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6.xml" ContentType="application/vnd.openxmlformats-officedocument.wordprocessingml.footer+xml"/>
  <Override PartName="/word/header6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oter9.xml" ContentType="application/vnd.openxmlformats-officedocument.wordprocessingml.footer+xml"/>
  <Override PartName="/word/header9.xml" ContentType="application/vnd.openxmlformats-officedocument.wordprocessingml.head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footer12.xml" ContentType="application/vnd.openxmlformats-officedocument.wordprocessingml.footer+xml"/>
  <Override PartName="/word/header12.xml" ContentType="application/vnd.openxmlformats-officedocument.wordprocessingml.head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footer15.xml" ContentType="application/vnd.openxmlformats-officedocument.wordprocessingml.footer+xml"/>
  <Override PartName="/word/header15.xml" ContentType="application/vnd.openxmlformats-officedocument.wordprocessingml.head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header16.xml" ContentType="application/vnd.openxmlformats-officedocument.wordprocessingml.header+xml"/>
  <Override PartName="/word/header17.xml" ContentType="application/vnd.openxmlformats-officedocument.wordprocessingml.header+xml"/>
  <Override PartName="/word/footer18.xml" ContentType="application/vnd.openxmlformats-officedocument.wordprocessingml.footer+xml"/>
  <Override PartName="/word/header18.xml" ContentType="application/vnd.openxmlformats-officedocument.wordprocessingml.header+xml"/>
  <Override PartName="/word/footer19.xml" ContentType="application/vnd.openxmlformats-officedocument.wordprocessingml.footer+xml"/>
  <Override PartName="/word/footer20.xml" ContentType="application/vnd.openxmlformats-officedocument.wordprocessingml.footer+xml"/>
  <Override PartName="/word/header19.xml" ContentType="application/vnd.openxmlformats-officedocument.wordprocessingml.header+xml"/>
  <Override PartName="/word/header20.xml" ContentType="application/vnd.openxmlformats-officedocument.wordprocessingml.header+xml"/>
  <Override PartName="/word/footer21.xml" ContentType="application/vnd.openxmlformats-officedocument.wordprocessingml.footer+xml"/>
  <Override PartName="/word/header21.xml" ContentType="application/vnd.openxmlformats-officedocument.wordprocessingml.header+xml"/>
  <Override PartName="/word/footer22.xml" ContentType="application/vnd.openxmlformats-officedocument.wordprocessingml.footer+xml"/>
  <Override PartName="/word/footer23.xml" ContentType="application/vnd.openxmlformats-officedocument.wordprocessingml.footer+xml"/>
  <Override PartName="/word/header22.xml" ContentType="application/vnd.openxmlformats-officedocument.wordprocessingml.header+xml"/>
  <Override PartName="/word/header23.xml" ContentType="application/vnd.openxmlformats-officedocument.wordprocessingml.header+xml"/>
  <Override PartName="/word/footer24.xml" ContentType="application/vnd.openxmlformats-officedocument.wordprocessingml.footer+xml"/>
  <Override PartName="/word/header24.xml" ContentType="application/vnd.openxmlformats-officedocument.wordprocessingml.header+xml"/>
  <Override PartName="/word/footer25.xml" ContentType="application/vnd.openxmlformats-officedocument.wordprocessingml.footer+xml"/>
  <Override PartName="/word/footer26.xml" ContentType="application/vnd.openxmlformats-officedocument.wordprocessingml.footer+xml"/>
  <Override PartName="/word/header25.xml" ContentType="application/vnd.openxmlformats-officedocument.wordprocessingml.header+xml"/>
  <Override PartName="/word/header26.xml" ContentType="application/vnd.openxmlformats-officedocument.wordprocessingml.header+xml"/>
  <Override PartName="/word/footer27.xml" ContentType="application/vnd.openxmlformats-officedocument.wordprocessingml.footer+xml"/>
  <Override PartName="/word/header27.xml" ContentType="application/vnd.openxmlformats-officedocument.wordprocessingml.header+xml"/>
  <Override PartName="/word/footer28.xml" ContentType="application/vnd.openxmlformats-officedocument.wordprocessingml.footer+xml"/>
  <Override PartName="/word/footer29.xml" ContentType="application/vnd.openxmlformats-officedocument.wordprocessingml.footer+xml"/>
  <Override PartName="/word/header28.xml" ContentType="application/vnd.openxmlformats-officedocument.wordprocessingml.header+xml"/>
  <Override PartName="/word/header29.xml" ContentType="application/vnd.openxmlformats-officedocument.wordprocessingml.header+xml"/>
  <Override PartName="/word/footer30.xml" ContentType="application/vnd.openxmlformats-officedocument.wordprocessingml.footer+xml"/>
  <Override PartName="/word/header30.xml" ContentType="application/vnd.openxmlformats-officedocument.wordprocessingml.header+xml"/>
  <Override PartName="/word/footer31.xml" ContentType="application/vnd.openxmlformats-officedocument.wordprocessingml.footer+xml"/>
  <Override PartName="/word/footer32.xml" ContentType="application/vnd.openxmlformats-officedocument.wordprocessingml.footer+xml"/>
  <Override PartName="/word/header31.xml" ContentType="application/vnd.openxmlformats-officedocument.wordprocessingml.header+xml"/>
  <Override PartName="/word/header32.xml" ContentType="application/vnd.openxmlformats-officedocument.wordprocessingml.header+xml"/>
  <Override PartName="/word/footer33.xml" ContentType="application/vnd.openxmlformats-officedocument.wordprocessingml.footer+xml"/>
  <Override PartName="/word/header33.xml" ContentType="application/vnd.openxmlformats-officedocument.wordprocessingml.header+xml"/>
  <Override PartName="/word/footer34.xml" ContentType="application/vnd.openxmlformats-officedocument.wordprocessingml.footer+xml"/>
  <Override PartName="/word/footer35.xml" ContentType="application/vnd.openxmlformats-officedocument.wordprocessingml.footer+xml"/>
  <Override PartName="/word/header34.xml" ContentType="application/vnd.openxmlformats-officedocument.wordprocessingml.header+xml"/>
  <Override PartName="/word/header35.xml" ContentType="application/vnd.openxmlformats-officedocument.wordprocessingml.header+xml"/>
  <Override PartName="/word/footer36.xml" ContentType="application/vnd.openxmlformats-officedocument.wordprocessingml.footer+xml"/>
  <Override PartName="/word/header36.xml" ContentType="application/vnd.openxmlformats-officedocument.wordprocessingml.header+xml"/>
  <Override PartName="/word/footer37.xml" ContentType="application/vnd.openxmlformats-officedocument.wordprocessingml.footer+xml"/>
  <Override PartName="/word/footer38.xml" ContentType="application/vnd.openxmlformats-officedocument.wordprocessingml.footer+xml"/>
  <Override PartName="/word/header37.xml" ContentType="application/vnd.openxmlformats-officedocument.wordprocessingml.header+xml"/>
  <Override PartName="/word/header38.xml" ContentType="application/vnd.openxmlformats-officedocument.wordprocessingml.header+xml"/>
  <Override PartName="/word/footer39.xml" ContentType="application/vnd.openxmlformats-officedocument.wordprocessingml.footer+xml"/>
  <Override PartName="/word/header39.xml" ContentType="application/vnd.openxmlformats-officedocument.wordprocessingml.header+xml"/>
  <Override PartName="/word/footer40.xml" ContentType="application/vnd.openxmlformats-officedocument.wordprocessingml.footer+xml"/>
  <Override PartName="/word/footer41.xml" ContentType="application/vnd.openxmlformats-officedocument.wordprocessingml.footer+xml"/>
  <Override PartName="/word/header40.xml" ContentType="application/vnd.openxmlformats-officedocument.wordprocessingml.header+xml"/>
  <Override PartName="/word/header41.xml" ContentType="application/vnd.openxmlformats-officedocument.wordprocessingml.header+xml"/>
  <Override PartName="/word/footer42.xml" ContentType="application/vnd.openxmlformats-officedocument.wordprocessingml.footer+xml"/>
  <Override PartName="/word/header42.xml" ContentType="application/vnd.openxmlformats-officedocument.wordprocessingml.header+xml"/>
  <Override PartName="/word/footer43.xml" ContentType="application/vnd.openxmlformats-officedocument.wordprocessingml.footer+xml"/>
  <Override PartName="/word/footer44.xml" ContentType="application/vnd.openxmlformats-officedocument.wordprocessingml.footer+xml"/>
  <Override PartName="/word/header43.xml" ContentType="application/vnd.openxmlformats-officedocument.wordprocessingml.header+xml"/>
  <Override PartName="/word/header44.xml" ContentType="application/vnd.openxmlformats-officedocument.wordprocessingml.header+xml"/>
  <Override PartName="/word/footer45.xml" ContentType="application/vnd.openxmlformats-officedocument.wordprocessingml.footer+xml"/>
  <Override PartName="/word/header45.xml" ContentType="application/vnd.openxmlformats-officedocument.wordprocessingml.header+xml"/>
  <Override PartName="/word/footer46.xml" ContentType="application/vnd.openxmlformats-officedocument.wordprocessingml.footer+xml"/>
  <Override PartName="/word/footer47.xml" ContentType="application/vnd.openxmlformats-officedocument.wordprocessingml.footer+xml"/>
  <Override PartName="/word/header46.xml" ContentType="application/vnd.openxmlformats-officedocument.wordprocessingml.header+xml"/>
  <Override PartName="/word/header47.xml" ContentType="application/vnd.openxmlformats-officedocument.wordprocessingml.header+xml"/>
  <Override PartName="/word/footer48.xml" ContentType="application/vnd.openxmlformats-officedocument.wordprocessingml.footer+xml"/>
  <Override PartName="/word/header48.xml" ContentType="application/vnd.openxmlformats-officedocument.wordprocessingml.header+xml"/>
  <Override PartName="/word/footer49.xml" ContentType="application/vnd.openxmlformats-officedocument.wordprocessingml.footer+xml"/>
  <Override PartName="/word/footer50.xml" ContentType="application/vnd.openxmlformats-officedocument.wordprocessingml.footer+xml"/>
  <Override PartName="/word/header49.xml" ContentType="application/vnd.openxmlformats-officedocument.wordprocessingml.header+xml"/>
  <Override PartName="/word/header50.xml" ContentType="application/vnd.openxmlformats-officedocument.wordprocessingml.header+xml"/>
  <Override PartName="/word/footer51.xml" ContentType="application/vnd.openxmlformats-officedocument.wordprocessingml.footer+xml"/>
  <Override PartName="/word/header51.xml" ContentType="application/vnd.openxmlformats-officedocument.wordprocessingml.header+xml"/>
  <Override PartName="/word/footer52.xml" ContentType="application/vnd.openxmlformats-officedocument.wordprocessingml.footer+xml"/>
  <Override PartName="/word/footer53.xml" ContentType="application/vnd.openxmlformats-officedocument.wordprocessingml.footer+xml"/>
  <Override PartName="/word/header52.xml" ContentType="application/vnd.openxmlformats-officedocument.wordprocessingml.header+xml"/>
  <Override PartName="/word/header53.xml" ContentType="application/vnd.openxmlformats-officedocument.wordprocessingml.header+xml"/>
  <Override PartName="/word/footer54.xml" ContentType="application/vnd.openxmlformats-officedocument.wordprocessingml.footer+xml"/>
  <Override PartName="/word/header54.xml" ContentType="application/vnd.openxmlformats-officedocument.wordprocessingml.header+xml"/>
  <Override PartName="/word/footer55.xml" ContentType="application/vnd.openxmlformats-officedocument.wordprocessingml.footer+xml"/>
  <Override PartName="/word/footer56.xml" ContentType="application/vnd.openxmlformats-officedocument.wordprocessingml.footer+xml"/>
  <Override PartName="/word/header55.xml" ContentType="application/vnd.openxmlformats-officedocument.wordprocessingml.header+xml"/>
  <Override PartName="/word/header56.xml" ContentType="application/vnd.openxmlformats-officedocument.wordprocessingml.header+xml"/>
  <Override PartName="/word/footer57.xml" ContentType="application/vnd.openxmlformats-officedocument.wordprocessingml.footer+xml"/>
  <Override PartName="/word/header57.xml" ContentType="application/vnd.openxmlformats-officedocument.wordprocessingml.header+xml"/>
  <Override PartName="/word/footer58.xml" ContentType="application/vnd.openxmlformats-officedocument.wordprocessingml.footer+xml"/>
  <Override PartName="/word/footer59.xml" ContentType="application/vnd.openxmlformats-officedocument.wordprocessingml.footer+xml"/>
  <Override PartName="/word/header58.xml" ContentType="application/vnd.openxmlformats-officedocument.wordprocessingml.header+xml"/>
  <Override PartName="/word/header59.xml" ContentType="application/vnd.openxmlformats-officedocument.wordprocessingml.header+xml"/>
  <Override PartName="/word/footer60.xml" ContentType="application/vnd.openxmlformats-officedocument.wordprocessingml.footer+xml"/>
  <Override PartName="/word/header60.xml" ContentType="application/vnd.openxmlformats-officedocument.wordprocessingml.header+xml"/>
  <Override PartName="/word/footer61.xml" ContentType="application/vnd.openxmlformats-officedocument.wordprocessingml.footer+xml"/>
  <Override PartName="/word/footer62.xml" ContentType="application/vnd.openxmlformats-officedocument.wordprocessingml.footer+xml"/>
  <Override PartName="/word/header61.xml" ContentType="application/vnd.openxmlformats-officedocument.wordprocessingml.header+xml"/>
  <Override PartName="/word/header62.xml" ContentType="application/vnd.openxmlformats-officedocument.wordprocessingml.header+xml"/>
  <Override PartName="/word/footer63.xml" ContentType="application/vnd.openxmlformats-officedocument.wordprocessingml.footer+xml"/>
  <Override PartName="/word/header63.xml" ContentType="application/vnd.openxmlformats-officedocument.wordprocessingml.header+xml"/>
  <Override PartName="/word/footer64.xml" ContentType="application/vnd.openxmlformats-officedocument.wordprocessingml.footer+xml"/>
  <Override PartName="/word/footer65.xml" ContentType="application/vnd.openxmlformats-officedocument.wordprocessingml.footer+xml"/>
  <Override PartName="/word/header64.xml" ContentType="application/vnd.openxmlformats-officedocument.wordprocessingml.header+xml"/>
  <Override PartName="/word/header65.xml" ContentType="application/vnd.openxmlformats-officedocument.wordprocessingml.header+xml"/>
  <Override PartName="/word/footer66.xml" ContentType="application/vnd.openxmlformats-officedocument.wordprocessingml.footer+xml"/>
  <Override PartName="/word/header66.xml" ContentType="application/vnd.openxmlformats-officedocument.wordprocessingml.header+xml"/>
  <Override PartName="/word/footer67.xml" ContentType="application/vnd.openxmlformats-officedocument.wordprocessingml.footer+xml"/>
  <Override PartName="/word/footer68.xml" ContentType="application/vnd.openxmlformats-officedocument.wordprocessingml.footer+xml"/>
  <Override PartName="/word/header67.xml" ContentType="application/vnd.openxmlformats-officedocument.wordprocessingml.header+xml"/>
  <Override PartName="/word/header68.xml" ContentType="application/vnd.openxmlformats-officedocument.wordprocessingml.header+xml"/>
  <Override PartName="/word/footer69.xml" ContentType="application/vnd.openxmlformats-officedocument.wordprocessingml.footer+xml"/>
  <Override PartName="/word/header69.xml" ContentType="application/vnd.openxmlformats-officedocument.wordprocessingml.header+xml"/>
  <Override PartName="/word/footer70.xml" ContentType="application/vnd.openxmlformats-officedocument.wordprocessingml.footer+xml"/>
  <Override PartName="/word/footer71.xml" ContentType="application/vnd.openxmlformats-officedocument.wordprocessingml.footer+xml"/>
  <Override PartName="/word/header70.xml" ContentType="application/vnd.openxmlformats-officedocument.wordprocessingml.header+xml"/>
  <Override PartName="/word/header71.xml" ContentType="application/vnd.openxmlformats-officedocument.wordprocessingml.header+xml"/>
  <Override PartName="/word/footer72.xml" ContentType="application/vnd.openxmlformats-officedocument.wordprocessingml.footer+xml"/>
  <Override PartName="/word/header72.xml" ContentType="application/vnd.openxmlformats-officedocument.wordprocessingml.header+xml"/>
  <Override PartName="/word/footer73.xml" ContentType="application/vnd.openxmlformats-officedocument.wordprocessingml.footer+xml"/>
  <Override PartName="/word/footer74.xml" ContentType="application/vnd.openxmlformats-officedocument.wordprocessingml.footer+xml"/>
  <Override PartName="/word/header73.xml" ContentType="application/vnd.openxmlformats-officedocument.wordprocessingml.header+xml"/>
  <Override PartName="/word/header74.xml" ContentType="application/vnd.openxmlformats-officedocument.wordprocessingml.header+xml"/>
  <Override PartName="/word/footer75.xml" ContentType="application/vnd.openxmlformats-officedocument.wordprocessingml.footer+xml"/>
  <Override PartName="/word/header75.xml" ContentType="application/vnd.openxmlformats-officedocument.wordprocessingml.header+xml"/>
  <Override PartName="/word/footer76.xml" ContentType="application/vnd.openxmlformats-officedocument.wordprocessingml.footer+xml"/>
  <Override PartName="/word/footer77.xml" ContentType="application/vnd.openxmlformats-officedocument.wordprocessingml.footer+xml"/>
  <Override PartName="/word/header76.xml" ContentType="application/vnd.openxmlformats-officedocument.wordprocessingml.header+xml"/>
  <Override PartName="/word/header77.xml" ContentType="application/vnd.openxmlformats-officedocument.wordprocessingml.header+xml"/>
  <Override PartName="/word/footer78.xml" ContentType="application/vnd.openxmlformats-officedocument.wordprocessingml.footer+xml"/>
  <Override PartName="/word/header78.xml" ContentType="application/vnd.openxmlformats-officedocument.wordprocessingml.header+xml"/>
  <Override PartName="/word/footer79.xml" ContentType="application/vnd.openxmlformats-officedocument.wordprocessingml.footer+xml"/>
  <Override PartName="/word/footer80.xml" ContentType="application/vnd.openxmlformats-officedocument.wordprocessingml.footer+xml"/>
  <Override PartName="/word/header79.xml" ContentType="application/vnd.openxmlformats-officedocument.wordprocessingml.header+xml"/>
  <Override PartName="/word/header80.xml" ContentType="application/vnd.openxmlformats-officedocument.wordprocessingml.header+xml"/>
  <Override PartName="/word/footer81.xml" ContentType="application/vnd.openxmlformats-officedocument.wordprocessingml.footer+xml"/>
  <Override PartName="/word/header81.xml" ContentType="application/vnd.openxmlformats-officedocument.wordprocessingml.header+xml"/>
  <Override PartName="/word/footer82.xml" ContentType="application/vnd.openxmlformats-officedocument.wordprocessingml.footer+xml"/>
  <Override PartName="/word/footer83.xml" ContentType="application/vnd.openxmlformats-officedocument.wordprocessingml.footer+xml"/>
  <Override PartName="/word/header82.xml" ContentType="application/vnd.openxmlformats-officedocument.wordprocessingml.header+xml"/>
  <Override PartName="/word/header83.xml" ContentType="application/vnd.openxmlformats-officedocument.wordprocessingml.header+xml"/>
  <Override PartName="/word/footer84.xml" ContentType="application/vnd.openxmlformats-officedocument.wordprocessingml.footer+xml"/>
  <Override PartName="/word/header84.xml" ContentType="application/vnd.openxmlformats-officedocument.wordprocessingml.header+xml"/>
  <Override PartName="/word/footer85.xml" ContentType="application/vnd.openxmlformats-officedocument.wordprocessingml.footer+xml"/>
  <Override PartName="/word/footer86.xml" ContentType="application/vnd.openxmlformats-officedocument.wordprocessingml.footer+xml"/>
  <Override PartName="/word/header85.xml" ContentType="application/vnd.openxmlformats-officedocument.wordprocessingml.header+xml"/>
  <Override PartName="/word/header86.xml" ContentType="application/vnd.openxmlformats-officedocument.wordprocessingml.header+xml"/>
  <Override PartName="/word/footer87.xml" ContentType="application/vnd.openxmlformats-officedocument.wordprocessingml.footer+xml"/>
  <Override PartName="/word/header87.xml" ContentType="application/vnd.openxmlformats-officedocument.wordprocessingml.header+xml"/>
  <Override PartName="/word/footer88.xml" ContentType="application/vnd.openxmlformats-officedocument.wordprocessingml.footer+xml"/>
  <Override PartName="/word/footer89.xml" ContentType="application/vnd.openxmlformats-officedocument.wordprocessingml.footer+xml"/>
  <Override PartName="/word/header88.xml" ContentType="application/vnd.openxmlformats-officedocument.wordprocessingml.header+xml"/>
  <Override PartName="/word/header89.xml" ContentType="application/vnd.openxmlformats-officedocument.wordprocessingml.header+xml"/>
  <Override PartName="/word/footer90.xml" ContentType="application/vnd.openxmlformats-officedocument.wordprocessingml.footer+xml"/>
  <Override PartName="/word/header90.xml" ContentType="application/vnd.openxmlformats-officedocument.wordprocessingml.header+xml"/>
  <Override PartName="/word/footer91.xml" ContentType="application/vnd.openxmlformats-officedocument.wordprocessingml.footer+xml"/>
  <Override PartName="/word/footer92.xml" ContentType="application/vnd.openxmlformats-officedocument.wordprocessingml.footer+xml"/>
  <Override PartName="/word/footer93.xml" ContentType="application/vnd.openxmlformats-officedocument.wordprocessingml.footer+xml"/>
  <Override PartName="/word/header91.xml" ContentType="application/vnd.openxmlformats-officedocument.wordprocessingml.header+xml"/>
  <Override PartName="/word/header92.xml" ContentType="application/vnd.openxmlformats-officedocument.wordprocessingml.header+xml"/>
  <Override PartName="/word/footer94.xml" ContentType="application/vnd.openxmlformats-officedocument.wordprocessingml.footer+xml"/>
  <Override PartName="/word/header93.xml" ContentType="application/vnd.openxmlformats-officedocument.wordprocessingml.header+xml"/>
  <Override PartName="/word/footer95.xml" ContentType="application/vnd.openxmlformats-officedocument.wordprocessingml.footer+xml"/>
  <Override PartName="/word/footer96.xml" ContentType="application/vnd.openxmlformats-officedocument.wordprocessingml.footer+xml"/>
  <Override PartName="/word/header94.xml" ContentType="application/vnd.openxmlformats-officedocument.wordprocessingml.header+xml"/>
  <Override PartName="/word/header95.xml" ContentType="application/vnd.openxmlformats-officedocument.wordprocessingml.header+xml"/>
  <Override PartName="/word/footer97.xml" ContentType="application/vnd.openxmlformats-officedocument.wordprocessingml.footer+xml"/>
  <Override PartName="/word/header96.xml" ContentType="application/vnd.openxmlformats-officedocument.wordprocessingml.header+xml"/>
  <Override PartName="/word/footer98.xml" ContentType="application/vnd.openxmlformats-officedocument.wordprocessingml.footer+xml"/>
  <Override PartName="/word/footer99.xml" ContentType="application/vnd.openxmlformats-officedocument.wordprocessingml.footer+xml"/>
  <Override PartName="/word/header97.xml" ContentType="application/vnd.openxmlformats-officedocument.wordprocessingml.header+xml"/>
  <Override PartName="/word/header98.xml" ContentType="application/vnd.openxmlformats-officedocument.wordprocessingml.header+xml"/>
  <Override PartName="/word/footer100.xml" ContentType="application/vnd.openxmlformats-officedocument.wordprocessingml.footer+xml"/>
  <Override PartName="/word/header99.xml" ContentType="application/vnd.openxmlformats-officedocument.wordprocessingml.header+xml"/>
  <Override PartName="/word/footer101.xml" ContentType="application/vnd.openxmlformats-officedocument.wordprocessingml.footer+xml"/>
  <Override PartName="/word/footer102.xml" ContentType="application/vnd.openxmlformats-officedocument.wordprocessingml.footer+xml"/>
  <Override PartName="/word/header100.xml" ContentType="application/vnd.openxmlformats-officedocument.wordprocessingml.header+xml"/>
  <Override PartName="/word/header101.xml" ContentType="application/vnd.openxmlformats-officedocument.wordprocessingml.header+xml"/>
  <Override PartName="/word/footer103.xml" ContentType="application/vnd.openxmlformats-officedocument.wordprocessingml.footer+xml"/>
  <Override PartName="/word/header102.xml" ContentType="application/vnd.openxmlformats-officedocument.wordprocessingml.header+xml"/>
  <Override PartName="/word/footer104.xml" ContentType="application/vnd.openxmlformats-officedocument.wordprocessingml.footer+xml"/>
  <Override PartName="/word/footer105.xml" ContentType="application/vnd.openxmlformats-officedocument.wordprocessingml.footer+xml"/>
  <Override PartName="/word/header103.xml" ContentType="application/vnd.openxmlformats-officedocument.wordprocessingml.header+xml"/>
  <Override PartName="/word/header104.xml" ContentType="application/vnd.openxmlformats-officedocument.wordprocessingml.header+xml"/>
  <Override PartName="/word/footer106.xml" ContentType="application/vnd.openxmlformats-officedocument.wordprocessingml.footer+xml"/>
  <Override PartName="/word/header105.xml" ContentType="application/vnd.openxmlformats-officedocument.wordprocessingml.header+xml"/>
  <Override PartName="/word/footer107.xml" ContentType="application/vnd.openxmlformats-officedocument.wordprocessingml.footer+xml"/>
  <Override PartName="/word/footer108.xml" ContentType="application/vnd.openxmlformats-officedocument.wordprocessingml.footer+xml"/>
  <Override PartName="/word/header106.xml" ContentType="application/vnd.openxmlformats-officedocument.wordprocessingml.header+xml"/>
  <Override PartName="/word/header107.xml" ContentType="application/vnd.openxmlformats-officedocument.wordprocessingml.header+xml"/>
  <Override PartName="/word/footer109.xml" ContentType="application/vnd.openxmlformats-officedocument.wordprocessingml.footer+xml"/>
  <Override PartName="/word/header108.xml" ContentType="application/vnd.openxmlformats-officedocument.wordprocessingml.header+xml"/>
  <Override PartName="/word/footer110.xml" ContentType="application/vnd.openxmlformats-officedocument.wordprocessingml.footer+xml"/>
  <Override PartName="/word/footer111.xml" ContentType="application/vnd.openxmlformats-officedocument.wordprocessingml.footer+xml"/>
  <Override PartName="/word/header109.xml" ContentType="application/vnd.openxmlformats-officedocument.wordprocessingml.header+xml"/>
  <Override PartName="/word/header110.xml" ContentType="application/vnd.openxmlformats-officedocument.wordprocessingml.header+xml"/>
  <Override PartName="/word/footer112.xml" ContentType="application/vnd.openxmlformats-officedocument.wordprocessingml.footer+xml"/>
  <Override PartName="/word/header111.xml" ContentType="application/vnd.openxmlformats-officedocument.wordprocessingml.header+xml"/>
  <Override PartName="/word/footer113.xml" ContentType="application/vnd.openxmlformats-officedocument.wordprocessingml.footer+xml"/>
  <Override PartName="/word/footer114.xml" ContentType="application/vnd.openxmlformats-officedocument.wordprocessingml.footer+xml"/>
  <Override PartName="/word/header112.xml" ContentType="application/vnd.openxmlformats-officedocument.wordprocessingml.header+xml"/>
  <Override PartName="/word/header113.xml" ContentType="application/vnd.openxmlformats-officedocument.wordprocessingml.header+xml"/>
  <Override PartName="/word/footer115.xml" ContentType="application/vnd.openxmlformats-officedocument.wordprocessingml.footer+xml"/>
  <Override PartName="/word/header114.xml" ContentType="application/vnd.openxmlformats-officedocument.wordprocessingml.header+xml"/>
  <Override PartName="/word/footer116.xml" ContentType="application/vnd.openxmlformats-officedocument.wordprocessingml.footer+xml"/>
  <Override PartName="/word/footer117.xml" ContentType="application/vnd.openxmlformats-officedocument.wordprocessingml.footer+xml"/>
  <Override PartName="/word/header115.xml" ContentType="application/vnd.openxmlformats-officedocument.wordprocessingml.header+xml"/>
  <Override PartName="/word/header116.xml" ContentType="application/vnd.openxmlformats-officedocument.wordprocessingml.header+xml"/>
  <Override PartName="/word/footer118.xml" ContentType="application/vnd.openxmlformats-officedocument.wordprocessingml.footer+xml"/>
  <Override PartName="/word/header117.xml" ContentType="application/vnd.openxmlformats-officedocument.wordprocessingml.header+xml"/>
  <Override PartName="/word/header118.xml" ContentType="application/vnd.openxmlformats-officedocument.wordprocessingml.header+xml"/>
  <Override PartName="/word/header119.xml" ContentType="application/vnd.openxmlformats-officedocument.wordprocessingml.header+xml"/>
  <Override PartName="/word/footer119.xml" ContentType="application/vnd.openxmlformats-officedocument.wordprocessingml.footer+xml"/>
  <Override PartName="/word/footer120.xml" ContentType="application/vnd.openxmlformats-officedocument.wordprocessingml.footer+xml"/>
  <Override PartName="/word/header120.xml" ContentType="application/vnd.openxmlformats-officedocument.wordprocessingml.header+xml"/>
  <Override PartName="/word/footer121.xml" ContentType="application/vnd.openxmlformats-officedocument.wordprocessingml.footer+xml"/>
  <Override PartName="/word/header121.xml" ContentType="application/vnd.openxmlformats-officedocument.wordprocessingml.header+xml"/>
  <Override PartName="/word/header122.xml" ContentType="application/vnd.openxmlformats-officedocument.wordprocessingml.header+xml"/>
  <Override PartName="/word/footer122.xml" ContentType="application/vnd.openxmlformats-officedocument.wordprocessingml.footer+xml"/>
  <Override PartName="/word/header123.xml" ContentType="application/vnd.openxmlformats-officedocument.wordprocessingml.header+xml"/>
  <Override PartName="/word/header124.xml" ContentType="application/vnd.openxmlformats-officedocument.wordprocessingml.header+xml"/>
  <Override PartName="/word/header125.xml" ContentType="application/vnd.openxmlformats-officedocument.wordprocessingml.header+xml"/>
  <Override PartName="/word/footer123.xml" ContentType="application/vnd.openxmlformats-officedocument.wordprocessingml.footer+xml"/>
  <Override PartName="/word/footer124.xml" ContentType="application/vnd.openxmlformats-officedocument.wordprocessingml.footer+xml"/>
  <Override PartName="/word/header126.xml" ContentType="application/vnd.openxmlformats-officedocument.wordprocessingml.header+xml"/>
  <Override PartName="/word/footer125.xml" ContentType="application/vnd.openxmlformats-officedocument.wordprocessingml.footer+xml"/>
  <Override PartName="/word/header127.xml" ContentType="application/vnd.openxmlformats-officedocument.wordprocessingml.header+xml"/>
  <Override PartName="/word/header128.xml" ContentType="application/vnd.openxmlformats-officedocument.wordprocessingml.header+xml"/>
  <Override PartName="/word/footer126.xml" ContentType="application/vnd.openxmlformats-officedocument.wordprocessingml.footer+xml"/>
  <Override PartName="/word/header129.xml" ContentType="application/vnd.openxmlformats-officedocument.wordprocessingml.header+xml"/>
  <Override PartName="/word/footer127.xml" ContentType="application/vnd.openxmlformats-officedocument.wordprocessingml.footer+xml"/>
  <Override PartName="/word/footer128.xml" ContentType="application/vnd.openxmlformats-officedocument.wordprocessingml.footer+xml"/>
  <Override PartName="/word/header130.xml" ContentType="application/vnd.openxmlformats-officedocument.wordprocessingml.header+xml"/>
  <Override PartName="/word/header131.xml" ContentType="application/vnd.openxmlformats-officedocument.wordprocessingml.header+xml"/>
  <Override PartName="/word/footer129.xml" ContentType="application/vnd.openxmlformats-officedocument.wordprocessingml.footer+xml"/>
  <Override PartName="/word/header132.xml" ContentType="application/vnd.openxmlformats-officedocument.wordprocessingml.header+xml"/>
  <Override PartName="/word/footer130.xml" ContentType="application/vnd.openxmlformats-officedocument.wordprocessingml.footer+xml"/>
  <Override PartName="/word/footer131.xml" ContentType="application/vnd.openxmlformats-officedocument.wordprocessingml.footer+xml"/>
  <Override PartName="/word/header133.xml" ContentType="application/vnd.openxmlformats-officedocument.wordprocessingml.header+xml"/>
  <Override PartName="/word/header134.xml" ContentType="application/vnd.openxmlformats-officedocument.wordprocessingml.header+xml"/>
  <Override PartName="/word/footer132.xml" ContentType="application/vnd.openxmlformats-officedocument.wordprocessingml.footer+xml"/>
  <Override PartName="/word/header135.xml" ContentType="application/vnd.openxmlformats-officedocument.wordprocessingml.header+xml"/>
  <Override PartName="/word/header136.xml" ContentType="application/vnd.openxmlformats-officedocument.wordprocessingml.header+xml"/>
  <Override PartName="/word/header137.xml" ContentType="application/vnd.openxmlformats-officedocument.wordprocessingml.header+xml"/>
  <Override PartName="/word/footer133.xml" ContentType="application/vnd.openxmlformats-officedocument.wordprocessingml.footer+xml"/>
  <Override PartName="/word/footer134.xml" ContentType="application/vnd.openxmlformats-officedocument.wordprocessingml.footer+xml"/>
  <Override PartName="/word/header138.xml" ContentType="application/vnd.openxmlformats-officedocument.wordprocessingml.header+xml"/>
  <Override PartName="/word/footer135.xml" ContentType="application/vnd.openxmlformats-officedocument.wordprocessingml.footer+xml"/>
  <Override PartName="/word/footer136.xml" ContentType="application/vnd.openxmlformats-officedocument.wordprocessingml.footer+xml"/>
  <Override PartName="/word/footer137.xml" ContentType="application/vnd.openxmlformats-officedocument.wordprocessingml.footer+xml"/>
  <Override PartName="/word/header139.xml" ContentType="application/vnd.openxmlformats-officedocument.wordprocessingml.header+xml"/>
  <Override PartName="/word/header140.xml" ContentType="application/vnd.openxmlformats-officedocument.wordprocessingml.header+xml"/>
  <Override PartName="/word/footer138.xml" ContentType="application/vnd.openxmlformats-officedocument.wordprocessingml.footer+xml"/>
  <Override PartName="/word/header141.xml" ContentType="application/vnd.openxmlformats-officedocument.wordprocessingml.header+xml"/>
  <Override PartName="/word/footer139.xml" ContentType="application/vnd.openxmlformats-officedocument.wordprocessingml.footer+xml"/>
  <Override PartName="/word/footer140.xml" ContentType="application/vnd.openxmlformats-officedocument.wordprocessingml.footer+xml"/>
  <Override PartName="/word/header142.xml" ContentType="application/vnd.openxmlformats-officedocument.wordprocessingml.header+xml"/>
  <Override PartName="/word/header143.xml" ContentType="application/vnd.openxmlformats-officedocument.wordprocessingml.header+xml"/>
  <Override PartName="/word/footer141.xml" ContentType="application/vnd.openxmlformats-officedocument.wordprocessingml.footer+xml"/>
  <Override PartName="/word/header144.xml" ContentType="application/vnd.openxmlformats-officedocument.wordprocessingml.header+xml"/>
  <Override PartName="/word/footer142.xml" ContentType="application/vnd.openxmlformats-officedocument.wordprocessingml.footer+xml"/>
  <Override PartName="/word/footer143.xml" ContentType="application/vnd.openxmlformats-officedocument.wordprocessingml.footer+xml"/>
  <Override PartName="/word/header145.xml" ContentType="application/vnd.openxmlformats-officedocument.wordprocessingml.header+xml"/>
  <Override PartName="/word/header146.xml" ContentType="application/vnd.openxmlformats-officedocument.wordprocessingml.header+xml"/>
  <Override PartName="/word/footer144.xml" ContentType="application/vnd.openxmlformats-officedocument.wordprocessingml.footer+xml"/>
  <Override PartName="/word/header147.xml" ContentType="application/vnd.openxmlformats-officedocument.wordprocessingml.header+xml"/>
  <Override PartName="/word/footer145.xml" ContentType="application/vnd.openxmlformats-officedocument.wordprocessingml.footer+xml"/>
  <Override PartName="/word/footer146.xml" ContentType="application/vnd.openxmlformats-officedocument.wordprocessingml.footer+xml"/>
  <Override PartName="/word/header148.xml" ContentType="application/vnd.openxmlformats-officedocument.wordprocessingml.header+xml"/>
  <Override PartName="/word/header149.xml" ContentType="application/vnd.openxmlformats-officedocument.wordprocessingml.header+xml"/>
  <Override PartName="/word/footer147.xml" ContentType="application/vnd.openxmlformats-officedocument.wordprocessingml.footer+xml"/>
  <Override PartName="/word/header150.xml" ContentType="application/vnd.openxmlformats-officedocument.wordprocessingml.header+xml"/>
  <Override PartName="/word/footer148.xml" ContentType="application/vnd.openxmlformats-officedocument.wordprocessingml.footer+xml"/>
  <Override PartName="/word/footer149.xml" ContentType="application/vnd.openxmlformats-officedocument.wordprocessingml.footer+xml"/>
  <Override PartName="/word/header151.xml" ContentType="application/vnd.openxmlformats-officedocument.wordprocessingml.header+xml"/>
  <Override PartName="/word/header152.xml" ContentType="application/vnd.openxmlformats-officedocument.wordprocessingml.header+xml"/>
  <Override PartName="/word/footer150.xml" ContentType="application/vnd.openxmlformats-officedocument.wordprocessingml.footer+xml"/>
  <Override PartName="/word/header153.xml" ContentType="application/vnd.openxmlformats-officedocument.wordprocessingml.header+xml"/>
  <Override PartName="/word/footer151.xml" ContentType="application/vnd.openxmlformats-officedocument.wordprocessingml.footer+xml"/>
  <Override PartName="/word/footer152.xml" ContentType="application/vnd.openxmlformats-officedocument.wordprocessingml.footer+xml"/>
  <Override PartName="/word/header154.xml" ContentType="application/vnd.openxmlformats-officedocument.wordprocessingml.header+xml"/>
  <Override PartName="/word/header155.xml" ContentType="application/vnd.openxmlformats-officedocument.wordprocessingml.header+xml"/>
  <Override PartName="/word/footer153.xml" ContentType="application/vnd.openxmlformats-officedocument.wordprocessingml.footer+xml"/>
  <Override PartName="/word/header156.xml" ContentType="application/vnd.openxmlformats-officedocument.wordprocessingml.header+xml"/>
  <Override PartName="/word/footer154.xml" ContentType="application/vnd.openxmlformats-officedocument.wordprocessingml.footer+xml"/>
  <Override PartName="/word/footer155.xml" ContentType="application/vnd.openxmlformats-officedocument.wordprocessingml.footer+xml"/>
  <Override PartName="/word/header157.xml" ContentType="application/vnd.openxmlformats-officedocument.wordprocessingml.header+xml"/>
  <Override PartName="/word/header158.xml" ContentType="application/vnd.openxmlformats-officedocument.wordprocessingml.header+xml"/>
  <Override PartName="/word/footer156.xml" ContentType="application/vnd.openxmlformats-officedocument.wordprocessingml.footer+xml"/>
  <Override PartName="/word/header159.xml" ContentType="application/vnd.openxmlformats-officedocument.wordprocessingml.header+xml"/>
  <Override PartName="/word/footer157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0348" w:rsidRPr="006B0348" w:rsidRDefault="006B0348" w:rsidP="006B0348">
      <w:pPr>
        <w:spacing w:before="120" w:after="0" w:line="240" w:lineRule="auto"/>
        <w:jc w:val="center"/>
        <w:rPr>
          <w:rFonts w:ascii="Times New Roman" w:eastAsia="Calibri" w:hAnsi="Times New Roman" w:cs="Times New Roman"/>
          <w:b/>
        </w:rPr>
      </w:pPr>
      <w:r w:rsidRPr="006B0348">
        <w:rPr>
          <w:rFonts w:ascii="Times New Roman" w:eastAsia="Calibri" w:hAnsi="Times New Roman" w:cs="Times New Roman"/>
          <w:b/>
        </w:rPr>
        <w:t>T.C.</w:t>
      </w:r>
    </w:p>
    <w:p w:rsidR="006B0348" w:rsidRPr="006B0348" w:rsidRDefault="006B0348" w:rsidP="006B0348">
      <w:pPr>
        <w:spacing w:before="120" w:after="0" w:line="240" w:lineRule="auto"/>
        <w:jc w:val="center"/>
        <w:rPr>
          <w:rFonts w:ascii="Times New Roman" w:eastAsia="Calibri" w:hAnsi="Times New Roman" w:cs="Times New Roman"/>
          <w:b/>
        </w:rPr>
      </w:pPr>
      <w:r w:rsidRPr="006B0348">
        <w:rPr>
          <w:rFonts w:ascii="Times New Roman" w:eastAsia="Calibri" w:hAnsi="Times New Roman" w:cs="Times New Roman"/>
          <w:b/>
          <w:noProof/>
          <w:lang w:eastAsia="tr-TR"/>
        </w:rPr>
        <w:drawing>
          <wp:anchor distT="0" distB="0" distL="114300" distR="114300" simplePos="0" relativeHeight="251660288" behindDoc="0" locked="0" layoutInCell="1" allowOverlap="1" wp14:anchorId="4EBB0DC3" wp14:editId="790BBECA">
            <wp:simplePos x="0" y="0"/>
            <wp:positionH relativeFrom="column">
              <wp:posOffset>5452110</wp:posOffset>
            </wp:positionH>
            <wp:positionV relativeFrom="paragraph">
              <wp:posOffset>44450</wp:posOffset>
            </wp:positionV>
            <wp:extent cx="719455" cy="719455"/>
            <wp:effectExtent l="0" t="0" r="4445" b="4445"/>
            <wp:wrapNone/>
            <wp:docPr id="1" name="Resim 1" descr="https://ogu.edu.tr/files/duyuru/9ff77656-8e6a-4c44-98b9-5f236a699de2/ESOG%C3%9C_yeni%20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Resim 10" descr="https://ogu.edu.tr/files/duyuru/9ff77656-8e6a-4c44-98b9-5f236a699de2/ESOG%C3%9C_yeni%20logo.jpg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455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6B0348">
        <w:rPr>
          <w:rFonts w:ascii="Times New Roman" w:eastAsia="Calibri" w:hAnsi="Times New Roman" w:cs="Times New Roman"/>
          <w:b/>
          <w:noProof/>
          <w:lang w:eastAsia="tr-TR"/>
        </w:rPr>
        <w:drawing>
          <wp:anchor distT="0" distB="0" distL="114300" distR="114300" simplePos="0" relativeHeight="251659264" behindDoc="0" locked="0" layoutInCell="1" allowOverlap="1" wp14:anchorId="52A33A20" wp14:editId="5AF9C972">
            <wp:simplePos x="0" y="0"/>
            <wp:positionH relativeFrom="margin">
              <wp:align>left</wp:align>
            </wp:positionH>
            <wp:positionV relativeFrom="paragraph">
              <wp:posOffset>15875</wp:posOffset>
            </wp:positionV>
            <wp:extent cx="719455" cy="719455"/>
            <wp:effectExtent l="0" t="0" r="4445" b="4445"/>
            <wp:wrapNone/>
            <wp:docPr id="2" name="Resim 2" descr="https://ogu.edu.tr/files/duyuru/9ff77656-8e6a-4c44-98b9-5f236a699de2/ESOG%C3%9C_yeni%20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Resim 9" descr="https://ogu.edu.tr/files/duyuru/9ff77656-8e6a-4c44-98b9-5f236a699de2/ESOG%C3%9C_yeni%20logo.jpg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455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6B0348">
        <w:rPr>
          <w:rFonts w:ascii="Times New Roman" w:eastAsia="Calibri" w:hAnsi="Times New Roman" w:cs="Times New Roman"/>
          <w:b/>
        </w:rPr>
        <w:t>ESKİŞEHİR OSMANGAZİ ÜNİVERSİTESİ</w:t>
      </w:r>
    </w:p>
    <w:p w:rsidR="006B0348" w:rsidRPr="006B0348" w:rsidRDefault="006B0348" w:rsidP="006B0348">
      <w:pPr>
        <w:spacing w:before="120" w:after="0" w:line="240" w:lineRule="auto"/>
        <w:jc w:val="center"/>
        <w:rPr>
          <w:rFonts w:ascii="Times New Roman" w:eastAsia="Calibri" w:hAnsi="Times New Roman" w:cs="Times New Roman"/>
          <w:b/>
        </w:rPr>
      </w:pPr>
      <w:r w:rsidRPr="006B0348">
        <w:rPr>
          <w:rFonts w:ascii="Times New Roman" w:eastAsia="Calibri" w:hAnsi="Times New Roman" w:cs="Times New Roman"/>
          <w:b/>
        </w:rPr>
        <w:t>İNSAN ve TOPLUM BİLİMLERİ FAKÜLTESİ</w:t>
      </w:r>
    </w:p>
    <w:p w:rsidR="006B0348" w:rsidRPr="006B0348" w:rsidRDefault="006B0348" w:rsidP="006B0348">
      <w:pPr>
        <w:spacing w:after="0"/>
        <w:jc w:val="center"/>
        <w:rPr>
          <w:rFonts w:ascii="Times New Roman" w:eastAsia="Calibri" w:hAnsi="Times New Roman" w:cs="Times New Roman"/>
          <w:b/>
        </w:rPr>
      </w:pPr>
    </w:p>
    <w:p w:rsidR="006B0348" w:rsidRPr="006B0348" w:rsidRDefault="006B0348" w:rsidP="006B0348">
      <w:pPr>
        <w:spacing w:after="0"/>
        <w:jc w:val="center"/>
        <w:rPr>
          <w:rFonts w:ascii="Times New Roman" w:eastAsia="Calibri" w:hAnsi="Times New Roman" w:cs="Times New Roman"/>
          <w:b/>
        </w:rPr>
      </w:pPr>
      <w:r w:rsidRPr="006B0348">
        <w:rPr>
          <w:rFonts w:ascii="Times New Roman" w:eastAsia="Calibri" w:hAnsi="Times New Roman" w:cs="Times New Roman"/>
          <w:b/>
        </w:rPr>
        <w:t>Türk Dili ve Edebiyatı Bölümü</w:t>
      </w:r>
    </w:p>
    <w:p w:rsidR="006B0348" w:rsidRPr="006B0348" w:rsidRDefault="006B0348" w:rsidP="006B0348">
      <w:pPr>
        <w:spacing w:after="0"/>
        <w:jc w:val="center"/>
        <w:rPr>
          <w:rFonts w:ascii="Times New Roman" w:eastAsia="Calibri" w:hAnsi="Times New Roman" w:cs="Times New Roman"/>
          <w:b/>
        </w:rPr>
      </w:pPr>
      <w:r w:rsidRPr="006B0348">
        <w:rPr>
          <w:rFonts w:ascii="Times New Roman" w:eastAsia="Calibri" w:hAnsi="Times New Roman" w:cs="Times New Roman"/>
          <w:b/>
        </w:rPr>
        <w:t>DERS BİLGİ FORMU</w:t>
      </w:r>
    </w:p>
    <w:tbl>
      <w:tblPr>
        <w:tblStyle w:val="TabloKlavuzu836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6506"/>
        <w:gridCol w:w="3118"/>
      </w:tblGrid>
      <w:tr w:rsidR="006B0348" w:rsidRPr="006B0348" w:rsidTr="00A7412C">
        <w:trPr>
          <w:trHeight w:val="312"/>
        </w:trPr>
        <w:tc>
          <w:tcPr>
            <w:tcW w:w="6506" w:type="dxa"/>
            <w:shd w:val="clear" w:color="auto" w:fill="FFF2CC"/>
            <w:vAlign w:val="center"/>
          </w:tcPr>
          <w:p w:rsidR="006B0348" w:rsidRPr="006B0348" w:rsidRDefault="006B0348" w:rsidP="006B0348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6B034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Dersin Adı</w:t>
            </w:r>
          </w:p>
        </w:tc>
        <w:tc>
          <w:tcPr>
            <w:tcW w:w="3118" w:type="dxa"/>
            <w:shd w:val="clear" w:color="auto" w:fill="FFF2CC"/>
            <w:vAlign w:val="center"/>
          </w:tcPr>
          <w:p w:rsidR="006B0348" w:rsidRPr="006B0348" w:rsidRDefault="006B0348" w:rsidP="006B0348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6B034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Dersin Kodu</w:t>
            </w:r>
          </w:p>
        </w:tc>
      </w:tr>
      <w:tr w:rsidR="006B0348" w:rsidRPr="006B0348" w:rsidTr="00A7412C">
        <w:trPr>
          <w:trHeight w:val="397"/>
        </w:trPr>
        <w:tc>
          <w:tcPr>
            <w:tcW w:w="6506" w:type="dxa"/>
            <w:vAlign w:val="center"/>
          </w:tcPr>
          <w:p w:rsidR="006B0348" w:rsidRPr="006B0348" w:rsidRDefault="006B0348" w:rsidP="006B034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B0348">
              <w:rPr>
                <w:rFonts w:ascii="Times New Roman" w:eastAsia="Calibri" w:hAnsi="Times New Roman" w:cs="Times New Roman"/>
                <w:sz w:val="20"/>
                <w:szCs w:val="20"/>
              </w:rPr>
              <w:t>Klasik Türk Edebiyatı VII</w:t>
            </w:r>
          </w:p>
        </w:tc>
        <w:tc>
          <w:tcPr>
            <w:tcW w:w="3118" w:type="dxa"/>
            <w:vAlign w:val="center"/>
          </w:tcPr>
          <w:p w:rsidR="006B0348" w:rsidRPr="006B0348" w:rsidRDefault="006B0348" w:rsidP="006B034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831817004</w:t>
            </w:r>
          </w:p>
        </w:tc>
      </w:tr>
    </w:tbl>
    <w:p w:rsidR="006B0348" w:rsidRPr="006B0348" w:rsidRDefault="006B0348" w:rsidP="006B0348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</w:p>
    <w:tbl>
      <w:tblPr>
        <w:tblStyle w:val="TabloKlavuzu836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28"/>
        <w:gridCol w:w="1885"/>
        <w:gridCol w:w="1984"/>
        <w:gridCol w:w="1913"/>
        <w:gridCol w:w="1914"/>
      </w:tblGrid>
      <w:tr w:rsidR="006B0348" w:rsidRPr="006B0348" w:rsidTr="00A7412C">
        <w:trPr>
          <w:trHeight w:val="312"/>
        </w:trPr>
        <w:tc>
          <w:tcPr>
            <w:tcW w:w="1928" w:type="dxa"/>
            <w:vMerge w:val="restart"/>
            <w:shd w:val="clear" w:color="auto" w:fill="FFF2CC"/>
            <w:vAlign w:val="center"/>
          </w:tcPr>
          <w:p w:rsidR="006B0348" w:rsidRPr="006B0348" w:rsidRDefault="006B0348" w:rsidP="006B0348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6B034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Yarıyıl</w:t>
            </w:r>
          </w:p>
        </w:tc>
        <w:tc>
          <w:tcPr>
            <w:tcW w:w="3869" w:type="dxa"/>
            <w:gridSpan w:val="2"/>
            <w:shd w:val="clear" w:color="auto" w:fill="FFF2CC"/>
            <w:vAlign w:val="center"/>
          </w:tcPr>
          <w:p w:rsidR="006B0348" w:rsidRPr="006B0348" w:rsidRDefault="006B0348" w:rsidP="006B0348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6B034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Haftalık Ders Saati</w:t>
            </w:r>
          </w:p>
        </w:tc>
        <w:tc>
          <w:tcPr>
            <w:tcW w:w="1913" w:type="dxa"/>
            <w:vMerge w:val="restart"/>
            <w:shd w:val="clear" w:color="auto" w:fill="FFF2CC"/>
            <w:vAlign w:val="center"/>
          </w:tcPr>
          <w:p w:rsidR="006B0348" w:rsidRPr="006B0348" w:rsidRDefault="006B0348" w:rsidP="006B0348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6B034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Kredi</w:t>
            </w:r>
          </w:p>
        </w:tc>
        <w:tc>
          <w:tcPr>
            <w:tcW w:w="1914" w:type="dxa"/>
            <w:vMerge w:val="restart"/>
            <w:shd w:val="clear" w:color="auto" w:fill="FFF2CC"/>
            <w:vAlign w:val="center"/>
          </w:tcPr>
          <w:p w:rsidR="006B0348" w:rsidRPr="006B0348" w:rsidRDefault="006B0348" w:rsidP="006B0348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6B034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AKTS</w:t>
            </w:r>
          </w:p>
        </w:tc>
      </w:tr>
      <w:tr w:rsidR="006B0348" w:rsidRPr="006B0348" w:rsidTr="00A7412C">
        <w:trPr>
          <w:trHeight w:val="312"/>
        </w:trPr>
        <w:tc>
          <w:tcPr>
            <w:tcW w:w="1928" w:type="dxa"/>
            <w:vMerge/>
            <w:shd w:val="clear" w:color="auto" w:fill="FFF2CC"/>
            <w:vAlign w:val="center"/>
          </w:tcPr>
          <w:p w:rsidR="006B0348" w:rsidRPr="006B0348" w:rsidRDefault="006B0348" w:rsidP="006B0348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85" w:type="dxa"/>
            <w:shd w:val="clear" w:color="auto" w:fill="FFF2CC"/>
            <w:vAlign w:val="center"/>
          </w:tcPr>
          <w:p w:rsidR="006B0348" w:rsidRPr="006B0348" w:rsidRDefault="006B0348" w:rsidP="006B0348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6B034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Teorik</w:t>
            </w:r>
          </w:p>
        </w:tc>
        <w:tc>
          <w:tcPr>
            <w:tcW w:w="1984" w:type="dxa"/>
            <w:shd w:val="clear" w:color="auto" w:fill="FFF2CC"/>
            <w:vAlign w:val="center"/>
          </w:tcPr>
          <w:p w:rsidR="006B0348" w:rsidRPr="006B0348" w:rsidRDefault="006B0348" w:rsidP="006B0348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6B034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Uygulama</w:t>
            </w:r>
          </w:p>
        </w:tc>
        <w:tc>
          <w:tcPr>
            <w:tcW w:w="1913" w:type="dxa"/>
            <w:vMerge/>
            <w:shd w:val="clear" w:color="auto" w:fill="FFF2CC"/>
            <w:vAlign w:val="center"/>
          </w:tcPr>
          <w:p w:rsidR="006B0348" w:rsidRPr="006B0348" w:rsidRDefault="006B0348" w:rsidP="006B0348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14" w:type="dxa"/>
            <w:vMerge/>
            <w:shd w:val="clear" w:color="auto" w:fill="FFF2CC"/>
            <w:vAlign w:val="center"/>
          </w:tcPr>
          <w:p w:rsidR="006B0348" w:rsidRPr="006B0348" w:rsidRDefault="006B0348" w:rsidP="006B0348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</w:tr>
      <w:tr w:rsidR="006B0348" w:rsidRPr="006B0348" w:rsidTr="00A7412C">
        <w:trPr>
          <w:trHeight w:val="397"/>
        </w:trPr>
        <w:tc>
          <w:tcPr>
            <w:tcW w:w="1928" w:type="dxa"/>
            <w:vAlign w:val="center"/>
          </w:tcPr>
          <w:p w:rsidR="006B0348" w:rsidRPr="006B0348" w:rsidRDefault="006B0348" w:rsidP="006B034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B0348"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885" w:type="dxa"/>
            <w:vAlign w:val="center"/>
          </w:tcPr>
          <w:p w:rsidR="006B0348" w:rsidRPr="006B0348" w:rsidRDefault="006B0348" w:rsidP="006B034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B0348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984" w:type="dxa"/>
            <w:vAlign w:val="center"/>
          </w:tcPr>
          <w:p w:rsidR="006B0348" w:rsidRPr="006B0348" w:rsidRDefault="006B0348" w:rsidP="006B034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B0348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913" w:type="dxa"/>
            <w:vAlign w:val="center"/>
          </w:tcPr>
          <w:p w:rsidR="006B0348" w:rsidRPr="006B0348" w:rsidRDefault="006B0348" w:rsidP="006B034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B0348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914" w:type="dxa"/>
            <w:vAlign w:val="center"/>
          </w:tcPr>
          <w:p w:rsidR="006B0348" w:rsidRPr="006B0348" w:rsidRDefault="006B0348" w:rsidP="006B034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</w:tr>
    </w:tbl>
    <w:p w:rsidR="006B0348" w:rsidRPr="006B0348" w:rsidRDefault="006B0348" w:rsidP="006B0348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</w:p>
    <w:tbl>
      <w:tblPr>
        <w:tblStyle w:val="TabloKlavuzu836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24"/>
        <w:gridCol w:w="1925"/>
        <w:gridCol w:w="1925"/>
        <w:gridCol w:w="1866"/>
        <w:gridCol w:w="1984"/>
      </w:tblGrid>
      <w:tr w:rsidR="006B0348" w:rsidRPr="006B0348" w:rsidTr="00A7412C">
        <w:trPr>
          <w:trHeight w:val="312"/>
        </w:trPr>
        <w:tc>
          <w:tcPr>
            <w:tcW w:w="9624" w:type="dxa"/>
            <w:gridSpan w:val="5"/>
            <w:shd w:val="clear" w:color="auto" w:fill="FFF2CC"/>
            <w:vAlign w:val="center"/>
          </w:tcPr>
          <w:p w:rsidR="006B0348" w:rsidRPr="006B0348" w:rsidRDefault="006B0348" w:rsidP="006B0348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6B034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Dersin Kategorisi (kredi dağılımı)</w:t>
            </w:r>
          </w:p>
        </w:tc>
      </w:tr>
      <w:tr w:rsidR="006B0348" w:rsidRPr="006B0348" w:rsidTr="00A7412C">
        <w:tc>
          <w:tcPr>
            <w:tcW w:w="1924" w:type="dxa"/>
            <w:shd w:val="clear" w:color="auto" w:fill="FFF2CC"/>
            <w:vAlign w:val="center"/>
          </w:tcPr>
          <w:p w:rsidR="006B0348" w:rsidRPr="006B0348" w:rsidRDefault="006B0348" w:rsidP="006B0348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6B034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Matematik ve Temel Bilimler</w:t>
            </w:r>
          </w:p>
        </w:tc>
        <w:tc>
          <w:tcPr>
            <w:tcW w:w="1925" w:type="dxa"/>
            <w:shd w:val="clear" w:color="auto" w:fill="FFF2CC"/>
            <w:vAlign w:val="center"/>
          </w:tcPr>
          <w:p w:rsidR="006B0348" w:rsidRPr="006B0348" w:rsidRDefault="006B0348" w:rsidP="006B0348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6B034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Mühendislik Bilimleri</w:t>
            </w:r>
          </w:p>
        </w:tc>
        <w:tc>
          <w:tcPr>
            <w:tcW w:w="1925" w:type="dxa"/>
            <w:shd w:val="clear" w:color="auto" w:fill="FFF2CC"/>
            <w:vAlign w:val="center"/>
          </w:tcPr>
          <w:p w:rsidR="006B0348" w:rsidRPr="006B0348" w:rsidRDefault="006B0348" w:rsidP="006B0348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6B034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Tasarım</w:t>
            </w:r>
          </w:p>
        </w:tc>
        <w:tc>
          <w:tcPr>
            <w:tcW w:w="1866" w:type="dxa"/>
            <w:shd w:val="clear" w:color="auto" w:fill="FFF2CC"/>
            <w:vAlign w:val="center"/>
          </w:tcPr>
          <w:p w:rsidR="006B0348" w:rsidRPr="006B0348" w:rsidRDefault="006B0348" w:rsidP="006B0348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6B034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Genel Eğitim</w:t>
            </w:r>
          </w:p>
        </w:tc>
        <w:tc>
          <w:tcPr>
            <w:tcW w:w="1984" w:type="dxa"/>
            <w:shd w:val="clear" w:color="auto" w:fill="FFF2CC"/>
            <w:vAlign w:val="center"/>
          </w:tcPr>
          <w:p w:rsidR="006B0348" w:rsidRPr="006B0348" w:rsidRDefault="006B0348" w:rsidP="006B0348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6B034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Sosyal Bilimler</w:t>
            </w:r>
          </w:p>
        </w:tc>
      </w:tr>
      <w:tr w:rsidR="006B0348" w:rsidRPr="006B0348" w:rsidTr="00A7412C">
        <w:trPr>
          <w:trHeight w:val="397"/>
        </w:trPr>
        <w:tc>
          <w:tcPr>
            <w:tcW w:w="1924" w:type="dxa"/>
            <w:vAlign w:val="center"/>
          </w:tcPr>
          <w:p w:rsidR="006B0348" w:rsidRPr="006B0348" w:rsidRDefault="006B0348" w:rsidP="006B034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925" w:type="dxa"/>
            <w:vAlign w:val="center"/>
          </w:tcPr>
          <w:p w:rsidR="006B0348" w:rsidRPr="006B0348" w:rsidRDefault="006B0348" w:rsidP="006B0348">
            <w:pPr>
              <w:jc w:val="center"/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925" w:type="dxa"/>
            <w:vAlign w:val="center"/>
          </w:tcPr>
          <w:p w:rsidR="006B0348" w:rsidRPr="006B0348" w:rsidRDefault="006B0348" w:rsidP="006B034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66" w:type="dxa"/>
            <w:vAlign w:val="center"/>
          </w:tcPr>
          <w:p w:rsidR="006B0348" w:rsidRPr="006B0348" w:rsidRDefault="006B0348" w:rsidP="006B034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:rsidR="006B0348" w:rsidRPr="006B0348" w:rsidRDefault="006B0348" w:rsidP="006B034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B0348"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</w:tr>
    </w:tbl>
    <w:p w:rsidR="006B0348" w:rsidRPr="006B0348" w:rsidRDefault="006B0348" w:rsidP="006B0348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</w:p>
    <w:tbl>
      <w:tblPr>
        <w:tblStyle w:val="TabloKlavuzu836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208"/>
        <w:gridCol w:w="3208"/>
        <w:gridCol w:w="3208"/>
      </w:tblGrid>
      <w:tr w:rsidR="006B0348" w:rsidRPr="006B0348" w:rsidTr="00A7412C">
        <w:trPr>
          <w:trHeight w:val="312"/>
        </w:trPr>
        <w:tc>
          <w:tcPr>
            <w:tcW w:w="3208" w:type="dxa"/>
            <w:shd w:val="clear" w:color="auto" w:fill="FFF2CC"/>
            <w:vAlign w:val="center"/>
          </w:tcPr>
          <w:p w:rsidR="006B0348" w:rsidRPr="006B0348" w:rsidRDefault="006B0348" w:rsidP="006B0348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6B034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Dersin Dili</w:t>
            </w:r>
          </w:p>
        </w:tc>
        <w:tc>
          <w:tcPr>
            <w:tcW w:w="3208" w:type="dxa"/>
            <w:shd w:val="clear" w:color="auto" w:fill="FFF2CC"/>
            <w:vAlign w:val="center"/>
          </w:tcPr>
          <w:p w:rsidR="006B0348" w:rsidRPr="006B0348" w:rsidRDefault="006B0348" w:rsidP="006B0348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6B034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Dersin Seviyesi</w:t>
            </w:r>
          </w:p>
        </w:tc>
        <w:tc>
          <w:tcPr>
            <w:tcW w:w="3208" w:type="dxa"/>
            <w:shd w:val="clear" w:color="auto" w:fill="FFF2CC"/>
            <w:vAlign w:val="center"/>
          </w:tcPr>
          <w:p w:rsidR="006B0348" w:rsidRPr="006B0348" w:rsidRDefault="006B0348" w:rsidP="006B0348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6B034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Dersin Türü</w:t>
            </w:r>
          </w:p>
        </w:tc>
      </w:tr>
      <w:tr w:rsidR="006B0348" w:rsidRPr="006B0348" w:rsidTr="00A7412C">
        <w:trPr>
          <w:trHeight w:val="397"/>
        </w:trPr>
        <w:sdt>
          <w:sdtPr>
            <w:rPr>
              <w:rFonts w:ascii="Times New Roman" w:eastAsia="Calibri" w:hAnsi="Times New Roman" w:cs="Times New Roman"/>
              <w:sz w:val="20"/>
              <w:szCs w:val="20"/>
            </w:rPr>
            <w:id w:val="1372573304"/>
            <w:placeholder>
              <w:docPart w:val="B413C250BD784BF9B657F5326E47E5F6"/>
            </w:placeholder>
            <w:comboBox>
              <w:listItem w:displayText="Türkçe" w:value="Türkçe"/>
              <w:listItem w:displayText="İngilizce" w:value="İngilizce"/>
            </w:comboBox>
          </w:sdtPr>
          <w:sdtEndPr/>
          <w:sdtContent>
            <w:tc>
              <w:tcPr>
                <w:tcW w:w="3208" w:type="dxa"/>
                <w:vAlign w:val="center"/>
              </w:tcPr>
              <w:p w:rsidR="006B0348" w:rsidRPr="006B0348" w:rsidRDefault="006B0348" w:rsidP="006B0348">
                <w:pPr>
                  <w:jc w:val="center"/>
                  <w:rPr>
                    <w:rFonts w:ascii="Times New Roman" w:eastAsia="Calibri" w:hAnsi="Times New Roman" w:cs="Times New Roman"/>
                    <w:sz w:val="20"/>
                    <w:szCs w:val="20"/>
                  </w:rPr>
                </w:pPr>
                <w:r w:rsidRPr="006B0348">
                  <w:rPr>
                    <w:rFonts w:ascii="Times New Roman" w:eastAsia="Calibri" w:hAnsi="Times New Roman" w:cs="Times New Roman"/>
                    <w:sz w:val="20"/>
                    <w:szCs w:val="20"/>
                  </w:rPr>
                  <w:t>Türkçe</w:t>
                </w:r>
              </w:p>
            </w:tc>
          </w:sdtContent>
        </w:sdt>
        <w:sdt>
          <w:sdtPr>
            <w:rPr>
              <w:rFonts w:ascii="Times New Roman" w:eastAsia="Calibri" w:hAnsi="Times New Roman" w:cs="Times New Roman"/>
              <w:sz w:val="20"/>
              <w:szCs w:val="20"/>
            </w:rPr>
            <w:id w:val="995533638"/>
            <w:placeholder>
              <w:docPart w:val="B413C250BD784BF9B657F5326E47E5F6"/>
            </w:placeholder>
            <w:comboBox>
              <w:listItem w:displayText="Ön Lisans" w:value="Ön Lisans"/>
              <w:listItem w:displayText="Lisans" w:value="Lisans"/>
              <w:listItem w:displayText="Yüksek Lisans" w:value="Yüksek Lisans"/>
              <w:listItem w:displayText="Doktora" w:value="Doktora"/>
            </w:comboBox>
          </w:sdtPr>
          <w:sdtEndPr/>
          <w:sdtContent>
            <w:tc>
              <w:tcPr>
                <w:tcW w:w="3208" w:type="dxa"/>
                <w:vAlign w:val="center"/>
              </w:tcPr>
              <w:p w:rsidR="006B0348" w:rsidRPr="006B0348" w:rsidRDefault="006B0348" w:rsidP="006B0348">
                <w:pPr>
                  <w:jc w:val="center"/>
                  <w:rPr>
                    <w:rFonts w:ascii="Times New Roman" w:eastAsia="Calibri" w:hAnsi="Times New Roman" w:cs="Times New Roman"/>
                    <w:sz w:val="20"/>
                    <w:szCs w:val="20"/>
                  </w:rPr>
                </w:pPr>
                <w:r w:rsidRPr="006B0348">
                  <w:rPr>
                    <w:rFonts w:ascii="Times New Roman" w:eastAsia="Calibri" w:hAnsi="Times New Roman" w:cs="Times New Roman"/>
                    <w:sz w:val="20"/>
                    <w:szCs w:val="20"/>
                  </w:rPr>
                  <w:t>Lisans</w:t>
                </w:r>
              </w:p>
            </w:tc>
          </w:sdtContent>
        </w:sdt>
        <w:sdt>
          <w:sdtPr>
            <w:rPr>
              <w:rFonts w:ascii="Times New Roman" w:eastAsia="Calibri" w:hAnsi="Times New Roman" w:cs="Times New Roman"/>
              <w:sz w:val="20"/>
              <w:szCs w:val="20"/>
            </w:rPr>
            <w:id w:val="351616208"/>
            <w:placeholder>
              <w:docPart w:val="B413C250BD784BF9B657F5326E47E5F6"/>
            </w:placeholder>
            <w:comboBox>
              <w:listItem w:displayText="Zorunlu" w:value="Zorunlu"/>
              <w:listItem w:displayText="Seçmeli" w:value="Seçmeli"/>
            </w:comboBox>
          </w:sdtPr>
          <w:sdtEndPr/>
          <w:sdtContent>
            <w:tc>
              <w:tcPr>
                <w:tcW w:w="3208" w:type="dxa"/>
                <w:vAlign w:val="center"/>
              </w:tcPr>
              <w:p w:rsidR="006B0348" w:rsidRPr="006B0348" w:rsidRDefault="006B0348" w:rsidP="006B0348">
                <w:pPr>
                  <w:jc w:val="center"/>
                  <w:rPr>
                    <w:rFonts w:ascii="Times New Roman" w:eastAsia="Calibri" w:hAnsi="Times New Roman" w:cs="Times New Roman"/>
                    <w:sz w:val="20"/>
                    <w:szCs w:val="20"/>
                  </w:rPr>
                </w:pPr>
                <w:r w:rsidRPr="006B0348">
                  <w:rPr>
                    <w:rFonts w:ascii="Times New Roman" w:eastAsia="Calibri" w:hAnsi="Times New Roman" w:cs="Times New Roman"/>
                    <w:sz w:val="20"/>
                    <w:szCs w:val="20"/>
                  </w:rPr>
                  <w:t>Zorunlu</w:t>
                </w:r>
              </w:p>
            </w:tc>
          </w:sdtContent>
        </w:sdt>
      </w:tr>
    </w:tbl>
    <w:p w:rsidR="006B0348" w:rsidRPr="006B0348" w:rsidRDefault="006B0348" w:rsidP="006B0348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</w:p>
    <w:tbl>
      <w:tblPr>
        <w:tblStyle w:val="TabloKlavuzu836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112"/>
        <w:gridCol w:w="7512"/>
      </w:tblGrid>
      <w:tr w:rsidR="006B0348" w:rsidRPr="006B0348" w:rsidTr="00A7412C">
        <w:trPr>
          <w:trHeight w:val="421"/>
        </w:trPr>
        <w:tc>
          <w:tcPr>
            <w:tcW w:w="2112" w:type="dxa"/>
            <w:shd w:val="clear" w:color="auto" w:fill="FFF2CC"/>
            <w:vAlign w:val="center"/>
          </w:tcPr>
          <w:p w:rsidR="006B0348" w:rsidRPr="006B0348" w:rsidRDefault="006B0348" w:rsidP="006B0348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6B034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Önkoşul Dersleri</w:t>
            </w:r>
          </w:p>
        </w:tc>
        <w:tc>
          <w:tcPr>
            <w:tcW w:w="7512" w:type="dxa"/>
            <w:shd w:val="clear" w:color="auto" w:fill="FFFFFF"/>
            <w:vAlign w:val="center"/>
          </w:tcPr>
          <w:p w:rsidR="006B0348" w:rsidRPr="006B0348" w:rsidRDefault="006B0348" w:rsidP="006B034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B0348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</w:tr>
      <w:tr w:rsidR="006B0348" w:rsidRPr="006B0348" w:rsidTr="00A7412C">
        <w:trPr>
          <w:trHeight w:val="1012"/>
        </w:trPr>
        <w:tc>
          <w:tcPr>
            <w:tcW w:w="2112" w:type="dxa"/>
            <w:shd w:val="clear" w:color="auto" w:fill="FFF2CC"/>
            <w:vAlign w:val="center"/>
          </w:tcPr>
          <w:p w:rsidR="006B0348" w:rsidRPr="006B0348" w:rsidRDefault="006B0348" w:rsidP="006B0348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6B034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Dersin Amacı</w:t>
            </w:r>
          </w:p>
        </w:tc>
        <w:tc>
          <w:tcPr>
            <w:tcW w:w="7512" w:type="dxa"/>
            <w:shd w:val="clear" w:color="auto" w:fill="FFFFFF"/>
          </w:tcPr>
          <w:p w:rsidR="006B0348" w:rsidRPr="006B0348" w:rsidRDefault="006B0348" w:rsidP="006B0348">
            <w:pPr>
              <w:ind w:left="2" w:hanging="2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B034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XVIII. yüzyılda Türk Edebiyatı; Divan şiirinde mahallîleşme eğilimi; XVIII. yüzyılda tezkirecilik geleneği; XVIII. yüzyılda edebî biçimler, XVIII. yüzyılın önemli temsilcileri ve eserlerinden örneklerin incelenmesi; Şeyh Galip ve Nedim'in hayatı, sanatı, edebî kişiliği ve eserleri. </w:t>
            </w:r>
          </w:p>
        </w:tc>
      </w:tr>
      <w:tr w:rsidR="006B0348" w:rsidRPr="006B0348" w:rsidTr="00A7412C">
        <w:trPr>
          <w:trHeight w:val="725"/>
        </w:trPr>
        <w:tc>
          <w:tcPr>
            <w:tcW w:w="2112" w:type="dxa"/>
            <w:shd w:val="clear" w:color="auto" w:fill="FFF2CC"/>
            <w:vAlign w:val="center"/>
          </w:tcPr>
          <w:p w:rsidR="006B0348" w:rsidRPr="006B0348" w:rsidRDefault="006B0348" w:rsidP="006B0348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6B034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Dersin Kısa İçeriği</w:t>
            </w:r>
          </w:p>
        </w:tc>
        <w:tc>
          <w:tcPr>
            <w:tcW w:w="7512" w:type="dxa"/>
            <w:shd w:val="clear" w:color="auto" w:fill="FFFFFF"/>
          </w:tcPr>
          <w:p w:rsidR="006B0348" w:rsidRPr="006B0348" w:rsidRDefault="006B0348" w:rsidP="006B0348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B0348">
              <w:rPr>
                <w:rFonts w:ascii="Times New Roman" w:eastAsia="Calibri" w:hAnsi="Times New Roman" w:cs="Times New Roman"/>
                <w:sz w:val="20"/>
                <w:szCs w:val="20"/>
              </w:rPr>
              <w:t>Öğrencilere XVIII. yüzyılda gelişen Türk edebiyatının özelliklerini öğretmek; bu dönemin önemli temsilcilerini tanıtmak ve bu temsilcilerden örnek metinler okutmak</w:t>
            </w:r>
          </w:p>
        </w:tc>
      </w:tr>
    </w:tbl>
    <w:p w:rsidR="006B0348" w:rsidRPr="006B0348" w:rsidRDefault="006B0348" w:rsidP="006B0348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</w:p>
    <w:tbl>
      <w:tblPr>
        <w:tblStyle w:val="TabloKlavuzu836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17"/>
        <w:gridCol w:w="4955"/>
        <w:gridCol w:w="1417"/>
        <w:gridCol w:w="1417"/>
        <w:gridCol w:w="1418"/>
      </w:tblGrid>
      <w:tr w:rsidR="006B0348" w:rsidRPr="006B0348" w:rsidTr="00A7412C">
        <w:trPr>
          <w:trHeight w:val="312"/>
        </w:trPr>
        <w:tc>
          <w:tcPr>
            <w:tcW w:w="5372" w:type="dxa"/>
            <w:gridSpan w:val="2"/>
            <w:shd w:val="clear" w:color="auto" w:fill="FFF2CC"/>
            <w:vAlign w:val="center"/>
          </w:tcPr>
          <w:p w:rsidR="006B0348" w:rsidRPr="006B0348" w:rsidRDefault="006B0348" w:rsidP="006B0348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6B034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Dersin Öğrenim Çıktıları</w:t>
            </w:r>
          </w:p>
        </w:tc>
        <w:tc>
          <w:tcPr>
            <w:tcW w:w="1417" w:type="dxa"/>
            <w:shd w:val="clear" w:color="auto" w:fill="FFF2CC"/>
            <w:vAlign w:val="center"/>
          </w:tcPr>
          <w:p w:rsidR="006B0348" w:rsidRPr="006B0348" w:rsidRDefault="006B0348" w:rsidP="006B0348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6B034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Katkı Sağladığı PÇ/PÇ’ler</w:t>
            </w:r>
          </w:p>
        </w:tc>
        <w:tc>
          <w:tcPr>
            <w:tcW w:w="1417" w:type="dxa"/>
            <w:shd w:val="clear" w:color="auto" w:fill="FFF2CC"/>
            <w:vAlign w:val="center"/>
          </w:tcPr>
          <w:p w:rsidR="006B0348" w:rsidRPr="006B0348" w:rsidRDefault="006B0348" w:rsidP="006B0348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6B034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Öğretim Yöntemleri *</w:t>
            </w:r>
          </w:p>
        </w:tc>
        <w:tc>
          <w:tcPr>
            <w:tcW w:w="1418" w:type="dxa"/>
            <w:shd w:val="clear" w:color="auto" w:fill="FFF2CC"/>
            <w:vAlign w:val="center"/>
          </w:tcPr>
          <w:p w:rsidR="006B0348" w:rsidRPr="006B0348" w:rsidRDefault="006B0348" w:rsidP="006B0348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6B034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Ölçme Yöntemleri **</w:t>
            </w:r>
          </w:p>
        </w:tc>
      </w:tr>
      <w:tr w:rsidR="006B0348" w:rsidRPr="006B0348" w:rsidTr="00A7412C">
        <w:trPr>
          <w:trHeight w:val="465"/>
        </w:trPr>
        <w:tc>
          <w:tcPr>
            <w:tcW w:w="41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6B0348" w:rsidRPr="006B0348" w:rsidRDefault="006B0348" w:rsidP="006B0348">
            <w:pPr>
              <w:jc w:val="right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6B034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4955" w:type="dxa"/>
            <w:tcBorders>
              <w:left w:val="nil"/>
            </w:tcBorders>
            <w:shd w:val="clear" w:color="auto" w:fill="FFFFFF"/>
            <w:vAlign w:val="center"/>
          </w:tcPr>
          <w:p w:rsidR="006B0348" w:rsidRPr="006B0348" w:rsidRDefault="006B0348" w:rsidP="006B0348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B03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18. yüzyılın edebî gelişimini öğrenir.</w:t>
            </w:r>
          </w:p>
        </w:tc>
        <w:tc>
          <w:tcPr>
            <w:tcW w:w="1417" w:type="dxa"/>
            <w:tcBorders>
              <w:left w:val="nil"/>
            </w:tcBorders>
            <w:shd w:val="clear" w:color="auto" w:fill="FFFFFF"/>
            <w:vAlign w:val="center"/>
          </w:tcPr>
          <w:p w:rsidR="006B0348" w:rsidRPr="005577FF" w:rsidRDefault="006B0348" w:rsidP="006B034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D466E">
              <w:rPr>
                <w:rFonts w:ascii="Times New Roman" w:eastAsia="Calibri" w:hAnsi="Times New Roman" w:cs="Times New Roman"/>
                <w:sz w:val="20"/>
                <w:szCs w:val="20"/>
              </w:rPr>
              <w:t>1B,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0D466E">
              <w:rPr>
                <w:rFonts w:ascii="Times New Roman" w:eastAsia="Calibri" w:hAnsi="Times New Roman" w:cs="Times New Roman"/>
                <w:sz w:val="20"/>
                <w:szCs w:val="20"/>
              </w:rPr>
              <w:t>1C,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0D466E">
              <w:rPr>
                <w:rFonts w:ascii="Times New Roman" w:eastAsia="Calibri" w:hAnsi="Times New Roman" w:cs="Times New Roman"/>
                <w:sz w:val="20"/>
                <w:szCs w:val="20"/>
              </w:rPr>
              <w:t>2A,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0D466E">
              <w:rPr>
                <w:rFonts w:ascii="Times New Roman" w:eastAsia="Calibri" w:hAnsi="Times New Roman" w:cs="Times New Roman"/>
                <w:sz w:val="20"/>
                <w:szCs w:val="20"/>
              </w:rPr>
              <w:t>2B,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0D466E">
              <w:rPr>
                <w:rFonts w:ascii="Times New Roman" w:eastAsia="Calibri" w:hAnsi="Times New Roman" w:cs="Times New Roman"/>
                <w:sz w:val="20"/>
                <w:szCs w:val="20"/>
              </w:rPr>
              <w:t>3A,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0D466E">
              <w:rPr>
                <w:rFonts w:ascii="Times New Roman" w:eastAsia="Calibri" w:hAnsi="Times New Roman" w:cs="Times New Roman"/>
                <w:sz w:val="20"/>
                <w:szCs w:val="20"/>
              </w:rPr>
              <w:t>3D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B0348" w:rsidRPr="005577FF" w:rsidRDefault="006B0348" w:rsidP="006B0348">
            <w:pPr>
              <w:jc w:val="center"/>
              <w:textDirection w:val="btLr"/>
              <w:textAlignment w:val="top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6B0348" w:rsidRPr="005577FF" w:rsidRDefault="006B0348" w:rsidP="006B0348">
            <w:pPr>
              <w:jc w:val="center"/>
              <w:textDirection w:val="btLr"/>
              <w:textAlignment w:val="top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A</w:t>
            </w:r>
          </w:p>
        </w:tc>
      </w:tr>
      <w:tr w:rsidR="006B0348" w:rsidRPr="006B0348" w:rsidTr="00A7412C">
        <w:trPr>
          <w:trHeight w:val="465"/>
        </w:trPr>
        <w:tc>
          <w:tcPr>
            <w:tcW w:w="41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6B0348" w:rsidRPr="006B0348" w:rsidRDefault="006B0348" w:rsidP="006B0348">
            <w:pPr>
              <w:jc w:val="right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6B034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4955" w:type="dxa"/>
            <w:tcBorders>
              <w:left w:val="nil"/>
            </w:tcBorders>
            <w:shd w:val="clear" w:color="auto" w:fill="FFFFFF"/>
            <w:vAlign w:val="center"/>
          </w:tcPr>
          <w:p w:rsidR="006B0348" w:rsidRPr="006B0348" w:rsidRDefault="006B0348" w:rsidP="006B034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B0348">
              <w:rPr>
                <w:rFonts w:ascii="Times New Roman" w:eastAsia="Calibri" w:hAnsi="Times New Roman" w:cs="Times New Roman"/>
                <w:sz w:val="20"/>
                <w:szCs w:val="20"/>
              </w:rPr>
              <w:t>18. yüzyılın önemli temsilcilerini tanır.</w:t>
            </w:r>
          </w:p>
        </w:tc>
        <w:tc>
          <w:tcPr>
            <w:tcW w:w="1417" w:type="dxa"/>
            <w:tcBorders>
              <w:left w:val="nil"/>
            </w:tcBorders>
            <w:shd w:val="clear" w:color="auto" w:fill="FFFFFF"/>
            <w:vAlign w:val="center"/>
          </w:tcPr>
          <w:p w:rsidR="006B0348" w:rsidRPr="005577FF" w:rsidRDefault="006B0348" w:rsidP="006B034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1C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B0348" w:rsidRPr="005577FF" w:rsidRDefault="006B0348" w:rsidP="006B0348">
            <w:pPr>
              <w:jc w:val="center"/>
              <w:textDirection w:val="btLr"/>
              <w:textAlignment w:val="top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6B0348" w:rsidRPr="005577FF" w:rsidRDefault="006B0348" w:rsidP="006B0348">
            <w:pPr>
              <w:jc w:val="center"/>
              <w:textDirection w:val="btLr"/>
              <w:textAlignment w:val="top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A</w:t>
            </w:r>
          </w:p>
        </w:tc>
      </w:tr>
      <w:tr w:rsidR="006B0348" w:rsidRPr="006B0348" w:rsidTr="00A7412C">
        <w:trPr>
          <w:trHeight w:val="465"/>
        </w:trPr>
        <w:tc>
          <w:tcPr>
            <w:tcW w:w="41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6B0348" w:rsidRPr="006B0348" w:rsidRDefault="006B0348" w:rsidP="006B0348">
            <w:pPr>
              <w:jc w:val="right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6B034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4955" w:type="dxa"/>
            <w:tcBorders>
              <w:left w:val="nil"/>
            </w:tcBorders>
            <w:shd w:val="clear" w:color="auto" w:fill="FFFFFF"/>
            <w:vAlign w:val="center"/>
          </w:tcPr>
          <w:p w:rsidR="006B0348" w:rsidRPr="006B0348" w:rsidRDefault="006B0348" w:rsidP="006B0348">
            <w:pPr>
              <w:shd w:val="clear" w:color="auto" w:fill="FAFAFA"/>
              <w:jc w:val="both"/>
              <w:textAlignment w:val="baseline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tr-TR"/>
              </w:rPr>
            </w:pPr>
            <w:r w:rsidRPr="006B0348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18. yüzyıl mensur eserlerini tanır.</w:t>
            </w:r>
          </w:p>
        </w:tc>
        <w:tc>
          <w:tcPr>
            <w:tcW w:w="1417" w:type="dxa"/>
            <w:tcBorders>
              <w:left w:val="nil"/>
            </w:tcBorders>
            <w:shd w:val="clear" w:color="auto" w:fill="FFFFFF"/>
            <w:vAlign w:val="center"/>
          </w:tcPr>
          <w:p w:rsidR="006B0348" w:rsidRPr="005577FF" w:rsidRDefault="006B0348" w:rsidP="006B034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1C, 2B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B0348" w:rsidRPr="005577FF" w:rsidRDefault="006B0348" w:rsidP="006B0348">
            <w:pPr>
              <w:jc w:val="center"/>
              <w:textDirection w:val="btLr"/>
              <w:textAlignment w:val="top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6B0348" w:rsidRPr="005577FF" w:rsidRDefault="006B0348" w:rsidP="006B0348">
            <w:pPr>
              <w:jc w:val="center"/>
              <w:textDirection w:val="btLr"/>
              <w:textAlignment w:val="top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A</w:t>
            </w:r>
          </w:p>
        </w:tc>
      </w:tr>
      <w:tr w:rsidR="006B0348" w:rsidRPr="006B0348" w:rsidTr="00A7412C">
        <w:trPr>
          <w:trHeight w:val="465"/>
        </w:trPr>
        <w:tc>
          <w:tcPr>
            <w:tcW w:w="41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6B0348" w:rsidRPr="006B0348" w:rsidRDefault="006B0348" w:rsidP="006B0348">
            <w:pPr>
              <w:jc w:val="right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6B034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4955" w:type="dxa"/>
            <w:tcBorders>
              <w:left w:val="nil"/>
            </w:tcBorders>
            <w:shd w:val="clear" w:color="auto" w:fill="FFFFFF"/>
            <w:vAlign w:val="center"/>
          </w:tcPr>
          <w:p w:rsidR="006B0348" w:rsidRPr="006B0348" w:rsidRDefault="006B0348" w:rsidP="006B0348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6B034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Şeyh Gâlib hakkında bilgi edinir.</w:t>
            </w:r>
          </w:p>
        </w:tc>
        <w:tc>
          <w:tcPr>
            <w:tcW w:w="1417" w:type="dxa"/>
            <w:tcBorders>
              <w:left w:val="nil"/>
            </w:tcBorders>
            <w:shd w:val="clear" w:color="auto" w:fill="FFFFFF"/>
            <w:vAlign w:val="center"/>
          </w:tcPr>
          <w:p w:rsidR="006B0348" w:rsidRPr="005577FF" w:rsidRDefault="006B0348" w:rsidP="006B034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577FF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C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B0348" w:rsidRPr="005577FF" w:rsidRDefault="006B0348" w:rsidP="006B0348">
            <w:pPr>
              <w:jc w:val="center"/>
              <w:textDirection w:val="btLr"/>
              <w:textAlignment w:val="top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6B0348" w:rsidRPr="005577FF" w:rsidRDefault="006B0348" w:rsidP="006B0348">
            <w:pPr>
              <w:jc w:val="center"/>
              <w:textDirection w:val="btLr"/>
              <w:textAlignment w:val="top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A</w:t>
            </w:r>
          </w:p>
        </w:tc>
      </w:tr>
      <w:tr w:rsidR="006B0348" w:rsidRPr="006B0348" w:rsidTr="00A7412C">
        <w:trPr>
          <w:trHeight w:val="465"/>
        </w:trPr>
        <w:tc>
          <w:tcPr>
            <w:tcW w:w="41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6B0348" w:rsidRPr="006B0348" w:rsidRDefault="006B0348" w:rsidP="006B0348">
            <w:pPr>
              <w:jc w:val="right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6B034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4955" w:type="dxa"/>
            <w:tcBorders>
              <w:left w:val="nil"/>
            </w:tcBorders>
            <w:shd w:val="clear" w:color="auto" w:fill="FFFFFF"/>
            <w:vAlign w:val="center"/>
          </w:tcPr>
          <w:p w:rsidR="006B0348" w:rsidRPr="006B0348" w:rsidRDefault="006B0348" w:rsidP="006B034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B0348">
              <w:rPr>
                <w:rFonts w:ascii="Times New Roman" w:eastAsia="Calibri" w:hAnsi="Times New Roman" w:cs="Times New Roman"/>
                <w:sz w:val="20"/>
                <w:szCs w:val="20"/>
              </w:rPr>
              <w:t>Hüsn ü Aşk isimli eserin incelemesini yapar.</w:t>
            </w:r>
          </w:p>
        </w:tc>
        <w:tc>
          <w:tcPr>
            <w:tcW w:w="1417" w:type="dxa"/>
            <w:tcBorders>
              <w:left w:val="nil"/>
            </w:tcBorders>
            <w:shd w:val="clear" w:color="auto" w:fill="FFFFFF"/>
            <w:vAlign w:val="center"/>
          </w:tcPr>
          <w:p w:rsidR="006B0348" w:rsidRPr="005577FF" w:rsidRDefault="006B0348" w:rsidP="006B034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1C, 2A, 3A, </w:t>
            </w:r>
            <w:r w:rsidRPr="000D466E">
              <w:rPr>
                <w:rFonts w:ascii="Times New Roman" w:eastAsia="Calibri" w:hAnsi="Times New Roman" w:cs="Times New Roman"/>
                <w:sz w:val="20"/>
                <w:szCs w:val="20"/>
              </w:rPr>
              <w:t>3D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B0348" w:rsidRPr="005577FF" w:rsidRDefault="006B0348" w:rsidP="006B0348">
            <w:pPr>
              <w:jc w:val="center"/>
              <w:textDirection w:val="btLr"/>
              <w:textAlignment w:val="top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6B0348" w:rsidRPr="005577FF" w:rsidRDefault="006B0348" w:rsidP="006B0348">
            <w:pPr>
              <w:jc w:val="center"/>
              <w:textDirection w:val="btLr"/>
              <w:textAlignment w:val="top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A</w:t>
            </w:r>
          </w:p>
        </w:tc>
      </w:tr>
      <w:tr w:rsidR="006B0348" w:rsidRPr="006B0348" w:rsidTr="00A7412C">
        <w:trPr>
          <w:trHeight w:val="465"/>
        </w:trPr>
        <w:tc>
          <w:tcPr>
            <w:tcW w:w="41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6B0348" w:rsidRPr="006B0348" w:rsidRDefault="006B0348" w:rsidP="006B0348">
            <w:pPr>
              <w:jc w:val="right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6B034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4955" w:type="dxa"/>
            <w:tcBorders>
              <w:left w:val="nil"/>
            </w:tcBorders>
            <w:shd w:val="clear" w:color="auto" w:fill="FFFFFF"/>
            <w:vAlign w:val="center"/>
          </w:tcPr>
          <w:p w:rsidR="006B0348" w:rsidRPr="006B0348" w:rsidRDefault="006B0348" w:rsidP="006B034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B0348">
              <w:rPr>
                <w:rFonts w:ascii="Times New Roman" w:eastAsia="Calibri" w:hAnsi="Times New Roman" w:cs="Times New Roman"/>
                <w:sz w:val="20"/>
                <w:szCs w:val="20"/>
              </w:rPr>
              <w:t>Şeyh Gâlib’in şiirlerinin incelemesini yapar.</w:t>
            </w:r>
          </w:p>
        </w:tc>
        <w:tc>
          <w:tcPr>
            <w:tcW w:w="1417" w:type="dxa"/>
            <w:tcBorders>
              <w:left w:val="nil"/>
            </w:tcBorders>
            <w:shd w:val="clear" w:color="auto" w:fill="FFFFFF"/>
            <w:vAlign w:val="center"/>
          </w:tcPr>
          <w:p w:rsidR="006B0348" w:rsidRPr="005577FF" w:rsidRDefault="006B0348" w:rsidP="006B034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3A, 3B, 3C, </w:t>
            </w:r>
            <w:r w:rsidRPr="000D466E">
              <w:rPr>
                <w:rFonts w:ascii="Times New Roman" w:eastAsia="Calibri" w:hAnsi="Times New Roman" w:cs="Times New Roman"/>
                <w:sz w:val="20"/>
                <w:szCs w:val="20"/>
              </w:rPr>
              <w:t>3D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B0348" w:rsidRPr="005577FF" w:rsidRDefault="006B0348" w:rsidP="006B0348">
            <w:pPr>
              <w:jc w:val="center"/>
              <w:textDirection w:val="btLr"/>
              <w:textAlignment w:val="top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6B0348" w:rsidRPr="005577FF" w:rsidRDefault="006B0348" w:rsidP="006B0348">
            <w:pPr>
              <w:jc w:val="center"/>
              <w:textDirection w:val="btLr"/>
              <w:textAlignment w:val="top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A</w:t>
            </w:r>
          </w:p>
        </w:tc>
      </w:tr>
      <w:tr w:rsidR="006B0348" w:rsidRPr="006B0348" w:rsidTr="00A7412C">
        <w:trPr>
          <w:trHeight w:val="465"/>
        </w:trPr>
        <w:tc>
          <w:tcPr>
            <w:tcW w:w="41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6B0348" w:rsidRPr="006B0348" w:rsidRDefault="006B0348" w:rsidP="006B0348">
            <w:pPr>
              <w:jc w:val="right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6B034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4955" w:type="dxa"/>
            <w:tcBorders>
              <w:left w:val="nil"/>
            </w:tcBorders>
            <w:shd w:val="clear" w:color="auto" w:fill="FFFFFF"/>
            <w:vAlign w:val="center"/>
          </w:tcPr>
          <w:p w:rsidR="006B0348" w:rsidRPr="006B0348" w:rsidRDefault="006B0348" w:rsidP="006B034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B0348">
              <w:rPr>
                <w:rFonts w:ascii="Times New Roman" w:eastAsia="Calibri" w:hAnsi="Times New Roman" w:cs="Times New Roman"/>
                <w:sz w:val="20"/>
                <w:szCs w:val="20"/>
              </w:rPr>
              <w:t>Nedim hakkında bilgi edinir.</w:t>
            </w:r>
          </w:p>
        </w:tc>
        <w:tc>
          <w:tcPr>
            <w:tcW w:w="1417" w:type="dxa"/>
            <w:tcBorders>
              <w:left w:val="nil"/>
            </w:tcBorders>
            <w:shd w:val="clear" w:color="auto" w:fill="FFFFFF"/>
            <w:vAlign w:val="center"/>
          </w:tcPr>
          <w:p w:rsidR="006B0348" w:rsidRPr="005577FF" w:rsidRDefault="006B0348" w:rsidP="006B034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1C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B0348" w:rsidRPr="005577FF" w:rsidRDefault="006B0348" w:rsidP="006B0348">
            <w:pPr>
              <w:jc w:val="center"/>
              <w:textDirection w:val="btLr"/>
              <w:textAlignment w:val="top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6B0348" w:rsidRPr="005577FF" w:rsidRDefault="006B0348" w:rsidP="006B0348">
            <w:pPr>
              <w:jc w:val="center"/>
              <w:textDirection w:val="btLr"/>
              <w:textAlignment w:val="top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A</w:t>
            </w:r>
          </w:p>
        </w:tc>
      </w:tr>
      <w:tr w:rsidR="006B0348" w:rsidRPr="006B0348" w:rsidTr="00A7412C">
        <w:trPr>
          <w:trHeight w:val="465"/>
        </w:trPr>
        <w:tc>
          <w:tcPr>
            <w:tcW w:w="41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6B0348" w:rsidRPr="006B0348" w:rsidRDefault="006B0348" w:rsidP="006B0348">
            <w:pPr>
              <w:jc w:val="right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6B034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8</w:t>
            </w:r>
          </w:p>
        </w:tc>
        <w:tc>
          <w:tcPr>
            <w:tcW w:w="4955" w:type="dxa"/>
            <w:tcBorders>
              <w:left w:val="nil"/>
            </w:tcBorders>
            <w:shd w:val="clear" w:color="auto" w:fill="FFFFFF"/>
            <w:vAlign w:val="center"/>
          </w:tcPr>
          <w:p w:rsidR="006B0348" w:rsidRPr="006B0348" w:rsidRDefault="006B0348" w:rsidP="006B034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B0348">
              <w:rPr>
                <w:rFonts w:ascii="Times New Roman" w:eastAsia="Calibri" w:hAnsi="Times New Roman" w:cs="Times New Roman"/>
                <w:sz w:val="20"/>
                <w:szCs w:val="20"/>
              </w:rPr>
              <w:t>Nedim’in şiirlerinin incelemesini yapar.</w:t>
            </w:r>
          </w:p>
        </w:tc>
        <w:tc>
          <w:tcPr>
            <w:tcW w:w="1417" w:type="dxa"/>
            <w:tcBorders>
              <w:left w:val="nil"/>
            </w:tcBorders>
            <w:shd w:val="clear" w:color="auto" w:fill="FFFFFF"/>
            <w:vAlign w:val="center"/>
          </w:tcPr>
          <w:p w:rsidR="006B0348" w:rsidRPr="005577FF" w:rsidRDefault="006B0348" w:rsidP="006B034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D466E">
              <w:rPr>
                <w:rFonts w:ascii="Times New Roman" w:eastAsia="Calibri" w:hAnsi="Times New Roman" w:cs="Times New Roman"/>
                <w:sz w:val="20"/>
                <w:szCs w:val="20"/>
              </w:rPr>
              <w:t>3A, 3B, 3C, 3D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B0348" w:rsidRPr="005577FF" w:rsidRDefault="006B0348" w:rsidP="006B0348">
            <w:pPr>
              <w:jc w:val="center"/>
              <w:textDirection w:val="btLr"/>
              <w:textAlignment w:val="top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6B0348" w:rsidRPr="005577FF" w:rsidRDefault="006B0348" w:rsidP="006B0348">
            <w:pPr>
              <w:jc w:val="center"/>
              <w:textDirection w:val="btLr"/>
              <w:textAlignment w:val="top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A</w:t>
            </w:r>
          </w:p>
        </w:tc>
      </w:tr>
    </w:tbl>
    <w:p w:rsidR="006B0348" w:rsidRPr="006B0348" w:rsidRDefault="006B0348" w:rsidP="006B0348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</w:p>
    <w:p w:rsidR="006B0348" w:rsidRPr="006B0348" w:rsidRDefault="006B0348" w:rsidP="006B0348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  <w:sectPr w:rsidR="006B0348" w:rsidRPr="006B0348" w:rsidSect="00A7412C">
          <w:footerReference w:type="default" r:id="rId8"/>
          <w:footerReference w:type="first" r:id="rId9"/>
          <w:pgSz w:w="11906" w:h="16838"/>
          <w:pgMar w:top="425" w:right="1134" w:bottom="425" w:left="1134" w:header="0" w:footer="283" w:gutter="0"/>
          <w:cols w:space="708"/>
          <w:docGrid w:linePitch="360"/>
        </w:sectPr>
      </w:pPr>
    </w:p>
    <w:tbl>
      <w:tblPr>
        <w:tblStyle w:val="TabloKlavuzu836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112"/>
        <w:gridCol w:w="7512"/>
      </w:tblGrid>
      <w:tr w:rsidR="006B0348" w:rsidRPr="006B0348" w:rsidTr="00A7412C">
        <w:trPr>
          <w:trHeight w:val="567"/>
        </w:trPr>
        <w:tc>
          <w:tcPr>
            <w:tcW w:w="2112" w:type="dxa"/>
            <w:shd w:val="clear" w:color="auto" w:fill="FFF2CC"/>
            <w:vAlign w:val="center"/>
          </w:tcPr>
          <w:p w:rsidR="006B0348" w:rsidRPr="006B0348" w:rsidRDefault="006B0348" w:rsidP="006B0348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6B034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lastRenderedPageBreak/>
              <w:t>Temel Ders kitabı</w:t>
            </w:r>
          </w:p>
        </w:tc>
        <w:tc>
          <w:tcPr>
            <w:tcW w:w="7512" w:type="dxa"/>
            <w:shd w:val="clear" w:color="auto" w:fill="FFFFFF"/>
          </w:tcPr>
          <w:p w:rsidR="006B0348" w:rsidRPr="006B0348" w:rsidRDefault="006B0348" w:rsidP="006B0348">
            <w:pPr>
              <w:tabs>
                <w:tab w:val="left" w:pos="294"/>
                <w:tab w:val="left" w:pos="868"/>
              </w:tabs>
              <w:ind w:hanging="2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B034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Alparslan, Ali (1988) Şeyh Galip. Ankara. </w:t>
            </w:r>
          </w:p>
          <w:p w:rsidR="006B0348" w:rsidRPr="006B0348" w:rsidRDefault="006B0348" w:rsidP="006B0348">
            <w:pPr>
              <w:tabs>
                <w:tab w:val="left" w:pos="294"/>
                <w:tab w:val="left" w:pos="868"/>
              </w:tabs>
              <w:ind w:hanging="2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gramStart"/>
            <w:r w:rsidRPr="006B0348">
              <w:rPr>
                <w:rFonts w:ascii="Times New Roman" w:eastAsia="Calibri" w:hAnsi="Times New Roman" w:cs="Times New Roman"/>
                <w:sz w:val="20"/>
                <w:szCs w:val="20"/>
              </w:rPr>
              <w:t>Eraydın,Selçuk</w:t>
            </w:r>
            <w:proofErr w:type="gramEnd"/>
            <w:r w:rsidRPr="006B0348">
              <w:rPr>
                <w:rFonts w:ascii="Times New Roman" w:eastAsia="Calibri" w:hAnsi="Times New Roman" w:cs="Times New Roman"/>
                <w:sz w:val="20"/>
                <w:szCs w:val="20"/>
              </w:rPr>
              <w:t>, Tasavvuf ve Tarikatlar, MÜ, İ.Fak. Yay</w:t>
            </w:r>
            <w:proofErr w:type="gramStart"/>
            <w:r w:rsidRPr="006B0348">
              <w:rPr>
                <w:rFonts w:ascii="Times New Roman" w:eastAsia="Calibri" w:hAnsi="Times New Roman" w:cs="Times New Roman"/>
                <w:sz w:val="20"/>
                <w:szCs w:val="20"/>
              </w:rPr>
              <w:t>.,</w:t>
            </w:r>
            <w:proofErr w:type="gramEnd"/>
            <w:r w:rsidRPr="006B034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İstanbul.</w:t>
            </w:r>
          </w:p>
          <w:p w:rsidR="006B0348" w:rsidRPr="006B0348" w:rsidRDefault="006B0348" w:rsidP="006B0348">
            <w:pPr>
              <w:tabs>
                <w:tab w:val="left" w:pos="294"/>
                <w:tab w:val="left" w:pos="868"/>
              </w:tabs>
              <w:ind w:hanging="2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B0348">
              <w:rPr>
                <w:rFonts w:ascii="Times New Roman" w:eastAsia="Calibri" w:hAnsi="Times New Roman" w:cs="Times New Roman"/>
                <w:sz w:val="20"/>
                <w:szCs w:val="20"/>
              </w:rPr>
              <w:t>İpekten, Haluk, Şeyh Gâlib Hayatı, Sanatı, Eserleri, Akçağ Yay.</w:t>
            </w:r>
          </w:p>
          <w:p w:rsidR="006B0348" w:rsidRPr="006B0348" w:rsidRDefault="006B0348" w:rsidP="006B0348">
            <w:pPr>
              <w:tabs>
                <w:tab w:val="left" w:pos="294"/>
                <w:tab w:val="left" w:pos="868"/>
              </w:tabs>
              <w:ind w:hanging="2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B034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İsen, Mustafa-Filiz Kılıç-İ.Hakkı Aksoyak-Aysun Erduran (2002) Şair Tezkireleri. Ankara: Grafiker. </w:t>
            </w:r>
          </w:p>
          <w:p w:rsidR="006B0348" w:rsidRPr="006B0348" w:rsidRDefault="006B0348" w:rsidP="006B0348">
            <w:pPr>
              <w:tabs>
                <w:tab w:val="left" w:pos="294"/>
                <w:tab w:val="left" w:pos="868"/>
              </w:tabs>
              <w:ind w:hanging="2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B034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İsen, Mustafa-Muhsin Macit-Osman Horata-Filiz Kılıç-İ.Hakkı Aksoyak, (2002) Eski Türk Edebiyatı El Kitabı. Ankara: Grafiker </w:t>
            </w:r>
          </w:p>
          <w:p w:rsidR="006B0348" w:rsidRPr="006B0348" w:rsidRDefault="006B0348" w:rsidP="006B0348">
            <w:pPr>
              <w:keepNext/>
              <w:keepLines/>
              <w:spacing w:before="40"/>
              <w:ind w:left="2" w:hanging="2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B0348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İz, Fahir (1995) Eski Türk Edebiyatında Nazım 1-2. Ankara: Akçağ  </w:t>
            </w:r>
          </w:p>
        </w:tc>
      </w:tr>
      <w:tr w:rsidR="006B0348" w:rsidRPr="006B0348" w:rsidTr="00A7412C">
        <w:trPr>
          <w:trHeight w:val="843"/>
        </w:trPr>
        <w:tc>
          <w:tcPr>
            <w:tcW w:w="2112" w:type="dxa"/>
            <w:shd w:val="clear" w:color="auto" w:fill="FFF2CC"/>
            <w:vAlign w:val="center"/>
          </w:tcPr>
          <w:p w:rsidR="006B0348" w:rsidRPr="006B0348" w:rsidRDefault="006B0348" w:rsidP="006B0348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6B034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Yardımcı Kaynaklar</w:t>
            </w:r>
          </w:p>
        </w:tc>
        <w:tc>
          <w:tcPr>
            <w:tcW w:w="7512" w:type="dxa"/>
            <w:shd w:val="clear" w:color="auto" w:fill="FFFFFF"/>
          </w:tcPr>
          <w:p w:rsidR="006B0348" w:rsidRPr="006B0348" w:rsidRDefault="006B0348" w:rsidP="006B0348">
            <w:pPr>
              <w:tabs>
                <w:tab w:val="left" w:pos="294"/>
                <w:tab w:val="left" w:pos="868"/>
              </w:tabs>
              <w:ind w:hanging="2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B0348">
              <w:rPr>
                <w:rFonts w:ascii="Times New Roman" w:eastAsia="Calibri" w:hAnsi="Times New Roman" w:cs="Times New Roman"/>
                <w:sz w:val="20"/>
                <w:szCs w:val="20"/>
              </w:rPr>
              <w:t>Levend, Agâh Sırrı (1988)Türk Edebiyatı Tarihi. Ankara: TTK</w:t>
            </w:r>
          </w:p>
          <w:p w:rsidR="006B0348" w:rsidRPr="006B0348" w:rsidRDefault="006B0348" w:rsidP="006B0348">
            <w:pPr>
              <w:tabs>
                <w:tab w:val="left" w:pos="294"/>
                <w:tab w:val="left" w:pos="868"/>
              </w:tabs>
              <w:ind w:hanging="2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B034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Mazıoğlu, Hasibe ( ) “Eski Türk Edebiyatı” Türk Ansiklopedisi. </w:t>
            </w:r>
          </w:p>
          <w:p w:rsidR="006B0348" w:rsidRPr="006B0348" w:rsidRDefault="006B0348" w:rsidP="006B0348">
            <w:pPr>
              <w:tabs>
                <w:tab w:val="left" w:pos="294"/>
                <w:tab w:val="left" w:pos="868"/>
              </w:tabs>
              <w:ind w:hanging="2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B034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Mazıoğlu, Hasibe (1988) Nedim. Ankara: Kültür ve Turizm Bakanlığı </w:t>
            </w:r>
          </w:p>
          <w:p w:rsidR="006B0348" w:rsidRPr="006B0348" w:rsidRDefault="006B0348" w:rsidP="006B0348">
            <w:pPr>
              <w:tabs>
                <w:tab w:val="left" w:pos="294"/>
                <w:tab w:val="left" w:pos="868"/>
              </w:tabs>
              <w:ind w:hanging="2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B034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Mengi, Mine (1997) Eski Türk Edebiyatı Tarihi. Ankara: Akçağ </w:t>
            </w:r>
          </w:p>
          <w:p w:rsidR="006B0348" w:rsidRPr="006B0348" w:rsidRDefault="006B0348" w:rsidP="006B0348">
            <w:pPr>
              <w:keepNext/>
              <w:keepLines/>
              <w:ind w:left="2" w:hanging="2"/>
              <w:outlineLvl w:val="3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</w:pPr>
            <w:r w:rsidRPr="006B0348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Onan, Necmeddin Halil (1940) İzahlı Divan Şiiri Antolojisi. İstanbul.</w:t>
            </w:r>
          </w:p>
        </w:tc>
      </w:tr>
      <w:tr w:rsidR="006B0348" w:rsidRPr="006B0348" w:rsidTr="00A7412C">
        <w:trPr>
          <w:trHeight w:val="321"/>
        </w:trPr>
        <w:tc>
          <w:tcPr>
            <w:tcW w:w="2112" w:type="dxa"/>
            <w:shd w:val="clear" w:color="auto" w:fill="FFF2CC"/>
            <w:vAlign w:val="center"/>
          </w:tcPr>
          <w:p w:rsidR="006B0348" w:rsidRPr="006B0348" w:rsidRDefault="006B0348" w:rsidP="006B0348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6B034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Derste Gerekli Araç ve Gereçler</w:t>
            </w:r>
          </w:p>
        </w:tc>
        <w:tc>
          <w:tcPr>
            <w:tcW w:w="7512" w:type="dxa"/>
            <w:shd w:val="clear" w:color="auto" w:fill="FFFFFF"/>
          </w:tcPr>
          <w:p w:rsidR="006B0348" w:rsidRPr="006B0348" w:rsidRDefault="006B0348" w:rsidP="006B0348">
            <w:pPr>
              <w:ind w:left="2" w:hanging="2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B0348">
              <w:rPr>
                <w:rFonts w:ascii="Times New Roman" w:eastAsia="Calibri" w:hAnsi="Times New Roman" w:cs="Times New Roman"/>
                <w:sz w:val="20"/>
                <w:szCs w:val="20"/>
              </w:rPr>
              <w:t>Sözlükler, antolojiler, ansiklopediler</w:t>
            </w:r>
          </w:p>
        </w:tc>
      </w:tr>
    </w:tbl>
    <w:p w:rsidR="006B0348" w:rsidRPr="006B0348" w:rsidRDefault="006B0348" w:rsidP="006B0348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</w:p>
    <w:tbl>
      <w:tblPr>
        <w:tblStyle w:val="TabloKlavuzu836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667"/>
        <w:gridCol w:w="8957"/>
      </w:tblGrid>
      <w:tr w:rsidR="006B0348" w:rsidRPr="006B0348" w:rsidTr="00A7412C">
        <w:trPr>
          <w:trHeight w:val="312"/>
        </w:trPr>
        <w:tc>
          <w:tcPr>
            <w:tcW w:w="9624" w:type="dxa"/>
            <w:gridSpan w:val="2"/>
            <w:shd w:val="clear" w:color="auto" w:fill="FFF2CC"/>
            <w:vAlign w:val="center"/>
          </w:tcPr>
          <w:p w:rsidR="006B0348" w:rsidRPr="006B0348" w:rsidRDefault="006B0348" w:rsidP="006B0348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6B034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Dersin Haftalık Planı</w:t>
            </w:r>
          </w:p>
        </w:tc>
      </w:tr>
      <w:tr w:rsidR="006B0348" w:rsidRPr="006B0348" w:rsidTr="00A7412C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6B0348" w:rsidRPr="006B0348" w:rsidRDefault="006B0348" w:rsidP="006B0348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6B034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6B0348" w:rsidRPr="006B0348" w:rsidRDefault="006B0348" w:rsidP="006B0348">
            <w:pPr>
              <w:ind w:left="2" w:hanging="2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B0348">
              <w:rPr>
                <w:rFonts w:ascii="Times New Roman" w:eastAsia="Calibri" w:hAnsi="Times New Roman" w:cs="Times New Roman"/>
                <w:sz w:val="20"/>
                <w:szCs w:val="20"/>
              </w:rPr>
              <w:t>XVIII. yüzyılın genel durumu, dönemin edebî gelişimi. </w:t>
            </w:r>
          </w:p>
        </w:tc>
      </w:tr>
      <w:tr w:rsidR="006B0348" w:rsidRPr="006B0348" w:rsidTr="00A7412C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6B0348" w:rsidRPr="006B0348" w:rsidRDefault="006B0348" w:rsidP="006B0348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6B034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6B0348" w:rsidRPr="006B0348" w:rsidRDefault="006B0348" w:rsidP="006B0348">
            <w:pPr>
              <w:ind w:left="2" w:hanging="2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B0348">
              <w:rPr>
                <w:rFonts w:ascii="Times New Roman" w:eastAsia="Calibri" w:hAnsi="Times New Roman" w:cs="Times New Roman"/>
                <w:sz w:val="20"/>
                <w:szCs w:val="20"/>
              </w:rPr>
              <w:t>Dönemin önemli temsilcileri.</w:t>
            </w:r>
          </w:p>
        </w:tc>
      </w:tr>
      <w:tr w:rsidR="006B0348" w:rsidRPr="006B0348" w:rsidTr="00A7412C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6B0348" w:rsidRPr="006B0348" w:rsidRDefault="006B0348" w:rsidP="006B0348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6B034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6B0348" w:rsidRPr="006B0348" w:rsidRDefault="006B0348" w:rsidP="006B0348">
            <w:pPr>
              <w:ind w:left="2" w:hanging="2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B0348">
              <w:rPr>
                <w:rFonts w:ascii="Times New Roman" w:eastAsia="Calibri" w:hAnsi="Times New Roman" w:cs="Times New Roman"/>
                <w:sz w:val="20"/>
                <w:szCs w:val="20"/>
              </w:rPr>
              <w:t>XVIII. yüzyılda edebî türlere genel bakış ve mensur eserler.</w:t>
            </w:r>
          </w:p>
        </w:tc>
      </w:tr>
      <w:tr w:rsidR="006B0348" w:rsidRPr="006B0348" w:rsidTr="00A7412C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6B0348" w:rsidRPr="006B0348" w:rsidRDefault="006B0348" w:rsidP="006B0348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6B034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6B0348" w:rsidRPr="006B0348" w:rsidRDefault="006B0348" w:rsidP="006B0348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B0348">
              <w:rPr>
                <w:rFonts w:ascii="Times New Roman" w:eastAsia="Calibri" w:hAnsi="Times New Roman" w:cs="Times New Roman"/>
                <w:sz w:val="20"/>
                <w:szCs w:val="20"/>
              </w:rPr>
              <w:t>Şeyh Gâlib, hayatı, sanatı, edebî kişiliği ve eserleri.</w:t>
            </w:r>
          </w:p>
        </w:tc>
      </w:tr>
      <w:tr w:rsidR="006B0348" w:rsidRPr="006B0348" w:rsidTr="00A7412C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6B0348" w:rsidRPr="006B0348" w:rsidRDefault="006B0348" w:rsidP="006B0348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6B034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6B0348" w:rsidRPr="006B0348" w:rsidRDefault="006B0348" w:rsidP="006B0348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B0348">
              <w:rPr>
                <w:rFonts w:ascii="Times New Roman" w:eastAsia="Calibri" w:hAnsi="Times New Roman" w:cs="Times New Roman"/>
                <w:sz w:val="20"/>
                <w:szCs w:val="20"/>
              </w:rPr>
              <w:t>Şeyh Gâlib'in Hüsn ü Aşk'ı ve Tardiyyesinin incelenmesi.</w:t>
            </w:r>
          </w:p>
        </w:tc>
      </w:tr>
      <w:tr w:rsidR="006B0348" w:rsidRPr="006B0348" w:rsidTr="00A7412C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6B0348" w:rsidRPr="006B0348" w:rsidRDefault="006B0348" w:rsidP="006B0348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6B034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6B0348" w:rsidRPr="006B0348" w:rsidRDefault="006B0348" w:rsidP="006B0348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B0348">
              <w:rPr>
                <w:rFonts w:ascii="Times New Roman" w:eastAsia="Calibri" w:hAnsi="Times New Roman" w:cs="Times New Roman"/>
                <w:sz w:val="20"/>
                <w:szCs w:val="20"/>
              </w:rPr>
              <w:t>Şeyh Gâlib Divanı'ndan şiir örneklerinin okunup yorumlanması</w:t>
            </w:r>
          </w:p>
        </w:tc>
      </w:tr>
      <w:tr w:rsidR="006B0348" w:rsidRPr="006B0348" w:rsidTr="00A7412C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6B0348" w:rsidRPr="006B0348" w:rsidRDefault="006B0348" w:rsidP="006B0348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6B034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6B0348" w:rsidRPr="006B0348" w:rsidRDefault="006B0348" w:rsidP="006B0348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B0348">
              <w:rPr>
                <w:rFonts w:ascii="Times New Roman" w:eastAsia="Calibri" w:hAnsi="Times New Roman" w:cs="Times New Roman"/>
                <w:sz w:val="20"/>
                <w:szCs w:val="20"/>
              </w:rPr>
              <w:t>Şeyh Gâlib Divanı'ndan şiir örneklerinin okunup yorumlanması</w:t>
            </w:r>
          </w:p>
        </w:tc>
      </w:tr>
      <w:tr w:rsidR="006B0348" w:rsidRPr="006B0348" w:rsidTr="00A7412C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D9D9D9"/>
            <w:vAlign w:val="center"/>
          </w:tcPr>
          <w:p w:rsidR="006B0348" w:rsidRPr="006B0348" w:rsidRDefault="006B0348" w:rsidP="006B0348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6B034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8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D9D9D9"/>
            <w:vAlign w:val="center"/>
          </w:tcPr>
          <w:p w:rsidR="006B0348" w:rsidRPr="006B0348" w:rsidRDefault="006B0348" w:rsidP="006B0348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B0348">
              <w:rPr>
                <w:rFonts w:ascii="Times New Roman" w:eastAsia="Calibri" w:hAnsi="Times New Roman" w:cs="Times New Roman"/>
                <w:sz w:val="20"/>
                <w:szCs w:val="20"/>
              </w:rPr>
              <w:t>Ara Sınavlar</w:t>
            </w:r>
          </w:p>
        </w:tc>
      </w:tr>
      <w:tr w:rsidR="006B0348" w:rsidRPr="006B0348" w:rsidTr="00A7412C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6B0348" w:rsidRPr="006B0348" w:rsidRDefault="006B0348" w:rsidP="006B0348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6B034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9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6B0348" w:rsidRPr="006B0348" w:rsidRDefault="006B0348" w:rsidP="006B034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B034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Nedim, hayatı, sanatı, edebî kişiliği ve eserleri.</w:t>
            </w:r>
          </w:p>
        </w:tc>
      </w:tr>
      <w:tr w:rsidR="006B0348" w:rsidRPr="006B0348" w:rsidTr="00A7412C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6B0348" w:rsidRPr="006B0348" w:rsidRDefault="006B0348" w:rsidP="006B0348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6B034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6B0348" w:rsidRPr="006B0348" w:rsidRDefault="006B0348" w:rsidP="006B034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B0348">
              <w:rPr>
                <w:rFonts w:ascii="Times New Roman" w:eastAsia="Calibri" w:hAnsi="Times New Roman" w:cs="Times New Roman"/>
                <w:sz w:val="20"/>
                <w:szCs w:val="20"/>
              </w:rPr>
              <w:t>Nedim'in şiirlerinde mahallîleşmenin izlerinin tespit edilerek incelenmesi.</w:t>
            </w:r>
          </w:p>
        </w:tc>
      </w:tr>
      <w:tr w:rsidR="006B0348" w:rsidRPr="006B0348" w:rsidTr="00A7412C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6B0348" w:rsidRPr="006B0348" w:rsidRDefault="006B0348" w:rsidP="006B0348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6B034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11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6B0348" w:rsidRPr="006B0348" w:rsidRDefault="006B0348" w:rsidP="006B0348">
            <w:pPr>
              <w:ind w:left="2" w:hanging="2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B0348">
              <w:rPr>
                <w:rFonts w:ascii="Times New Roman" w:eastAsia="Calibri" w:hAnsi="Times New Roman" w:cs="Times New Roman"/>
                <w:sz w:val="20"/>
                <w:szCs w:val="20"/>
              </w:rPr>
              <w:t>Nedim'in şiirlerinde mahallîleşmenin izlerinin tespit edilerek incelenmesi.</w:t>
            </w:r>
          </w:p>
        </w:tc>
      </w:tr>
      <w:tr w:rsidR="006B0348" w:rsidRPr="006B0348" w:rsidTr="00A7412C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6B0348" w:rsidRPr="006B0348" w:rsidRDefault="006B0348" w:rsidP="006B0348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6B034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12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6B0348" w:rsidRPr="006B0348" w:rsidRDefault="006B0348" w:rsidP="006B0348">
            <w:pPr>
              <w:ind w:left="2" w:hanging="2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B034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Nedim'in Divanı'ndan şiir örneklerinin okunup yorumlanması.</w:t>
            </w:r>
          </w:p>
        </w:tc>
      </w:tr>
      <w:tr w:rsidR="006B0348" w:rsidRPr="006B0348" w:rsidTr="00A7412C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6B0348" w:rsidRPr="006B0348" w:rsidRDefault="006B0348" w:rsidP="006B0348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6B034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13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6B0348" w:rsidRPr="006B0348" w:rsidRDefault="006B0348" w:rsidP="006B0348">
            <w:pPr>
              <w:ind w:left="2" w:hanging="2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B034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Nedim'in Divanı'ndan şiir örneklerinin okunup yorumlanması.</w:t>
            </w:r>
          </w:p>
        </w:tc>
      </w:tr>
      <w:tr w:rsidR="006B0348" w:rsidRPr="006B0348" w:rsidTr="00A7412C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6B0348" w:rsidRPr="006B0348" w:rsidRDefault="006B0348" w:rsidP="006B0348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6B034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14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6B0348" w:rsidRPr="006B0348" w:rsidRDefault="006B0348" w:rsidP="006B0348">
            <w:pPr>
              <w:ind w:left="2" w:hanging="2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B034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Nedim'in Divanı'ndan şiir örneklerinin okunup yorumlanması.</w:t>
            </w:r>
          </w:p>
        </w:tc>
      </w:tr>
      <w:tr w:rsidR="006B0348" w:rsidRPr="006B0348" w:rsidTr="00A7412C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6B0348" w:rsidRPr="006B0348" w:rsidRDefault="006B0348" w:rsidP="006B0348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6B034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15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6B0348" w:rsidRPr="006B0348" w:rsidRDefault="006B0348" w:rsidP="006B0348">
            <w:pPr>
              <w:ind w:left="2" w:hanging="2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B0348">
              <w:rPr>
                <w:rFonts w:ascii="Times New Roman" w:eastAsia="Calibri" w:hAnsi="Times New Roman" w:cs="Times New Roman"/>
                <w:sz w:val="20"/>
                <w:szCs w:val="20"/>
              </w:rPr>
              <w:t>Divan şiirinde şarkı türünün doğuşu ve incelenmesi.</w:t>
            </w:r>
          </w:p>
        </w:tc>
      </w:tr>
      <w:tr w:rsidR="006B0348" w:rsidRPr="006B0348" w:rsidTr="00A7412C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12" w:space="0" w:color="auto"/>
              <w:right w:val="nil"/>
            </w:tcBorders>
            <w:shd w:val="clear" w:color="auto" w:fill="D9D9D9"/>
            <w:vAlign w:val="center"/>
          </w:tcPr>
          <w:p w:rsidR="006B0348" w:rsidRPr="006B0348" w:rsidRDefault="006B0348" w:rsidP="006B0348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6B034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16,17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D9D9D9"/>
            <w:vAlign w:val="center"/>
          </w:tcPr>
          <w:p w:rsidR="006B0348" w:rsidRPr="006B0348" w:rsidRDefault="006B0348" w:rsidP="006B0348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B0348">
              <w:rPr>
                <w:rFonts w:ascii="Times New Roman" w:eastAsia="Calibri" w:hAnsi="Times New Roman" w:cs="Times New Roman"/>
                <w:sz w:val="20"/>
                <w:szCs w:val="20"/>
              </w:rPr>
              <w:t>Yarıyıl sonu sınavları</w:t>
            </w:r>
          </w:p>
        </w:tc>
      </w:tr>
    </w:tbl>
    <w:p w:rsidR="006B0348" w:rsidRPr="006B0348" w:rsidRDefault="006B0348" w:rsidP="006B0348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</w:p>
    <w:tbl>
      <w:tblPr>
        <w:tblStyle w:val="TabloKlavuzu836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5797"/>
        <w:gridCol w:w="1275"/>
        <w:gridCol w:w="1276"/>
        <w:gridCol w:w="1276"/>
      </w:tblGrid>
      <w:tr w:rsidR="006B0348" w:rsidRPr="006B0348" w:rsidTr="00A7412C">
        <w:trPr>
          <w:trHeight w:val="312"/>
        </w:trPr>
        <w:tc>
          <w:tcPr>
            <w:tcW w:w="9624" w:type="dxa"/>
            <w:gridSpan w:val="4"/>
            <w:shd w:val="clear" w:color="auto" w:fill="FFF2CC"/>
            <w:vAlign w:val="center"/>
          </w:tcPr>
          <w:p w:rsidR="006B0348" w:rsidRPr="006B0348" w:rsidRDefault="006B0348" w:rsidP="006B0348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6B034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Dersin İş Yükünün Hesaplanması</w:t>
            </w:r>
          </w:p>
        </w:tc>
      </w:tr>
      <w:tr w:rsidR="006B0348" w:rsidRPr="006B0348" w:rsidTr="00A7412C">
        <w:trPr>
          <w:trHeight w:val="312"/>
        </w:trPr>
        <w:tc>
          <w:tcPr>
            <w:tcW w:w="5797" w:type="dxa"/>
            <w:shd w:val="clear" w:color="auto" w:fill="FFF2CC"/>
            <w:vAlign w:val="center"/>
          </w:tcPr>
          <w:p w:rsidR="006B0348" w:rsidRPr="006B0348" w:rsidRDefault="006B0348" w:rsidP="006B0348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6B034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Etkinlikler</w:t>
            </w:r>
          </w:p>
        </w:tc>
        <w:tc>
          <w:tcPr>
            <w:tcW w:w="1275" w:type="dxa"/>
            <w:shd w:val="clear" w:color="auto" w:fill="FFF2CC"/>
            <w:vAlign w:val="center"/>
          </w:tcPr>
          <w:p w:rsidR="006B0348" w:rsidRPr="006B0348" w:rsidRDefault="006B0348" w:rsidP="006B0348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6B034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Sayısı</w:t>
            </w:r>
          </w:p>
        </w:tc>
        <w:tc>
          <w:tcPr>
            <w:tcW w:w="1276" w:type="dxa"/>
            <w:shd w:val="clear" w:color="auto" w:fill="FFF2CC"/>
            <w:vAlign w:val="center"/>
          </w:tcPr>
          <w:p w:rsidR="006B0348" w:rsidRPr="006B0348" w:rsidRDefault="006B0348" w:rsidP="006B0348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6B034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Süresi (Saat)</w:t>
            </w:r>
          </w:p>
        </w:tc>
        <w:tc>
          <w:tcPr>
            <w:tcW w:w="1276" w:type="dxa"/>
            <w:shd w:val="clear" w:color="auto" w:fill="FFF2CC"/>
            <w:vAlign w:val="center"/>
          </w:tcPr>
          <w:p w:rsidR="006B0348" w:rsidRPr="006B0348" w:rsidRDefault="006B0348" w:rsidP="006B0348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6B034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Toplam İş Yükü (saat)</w:t>
            </w:r>
          </w:p>
        </w:tc>
      </w:tr>
      <w:tr w:rsidR="006B0348" w:rsidRPr="006B0348" w:rsidTr="00A7412C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6B0348" w:rsidRPr="006B0348" w:rsidRDefault="006B0348" w:rsidP="006B034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B0348">
              <w:rPr>
                <w:rFonts w:ascii="Times New Roman" w:eastAsia="Calibri" w:hAnsi="Times New Roman" w:cs="Times New Roman"/>
                <w:sz w:val="20"/>
                <w:szCs w:val="20"/>
              </w:rPr>
              <w:t>Ders Süresi (haftalık toplam ders saati)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6B0348" w:rsidRPr="006B0348" w:rsidRDefault="006B0348" w:rsidP="006B034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B0348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6B0348" w:rsidRPr="006B0348" w:rsidRDefault="006B0348" w:rsidP="006B034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B0348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6B0348" w:rsidRPr="006B0348" w:rsidRDefault="006B0348" w:rsidP="006B034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B0348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6B0348" w:rsidRPr="006B0348" w:rsidTr="00A7412C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6B0348" w:rsidRPr="006B0348" w:rsidRDefault="006B0348" w:rsidP="006B034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B0348">
              <w:rPr>
                <w:rFonts w:ascii="Times New Roman" w:eastAsia="Calibri" w:hAnsi="Times New Roman" w:cs="Times New Roman"/>
                <w:sz w:val="20"/>
                <w:szCs w:val="20"/>
              </w:rPr>
              <w:t>Sınıf Ders çalışma süresi (tekrar, pekiştirme, ön çalışma</w:t>
            </w:r>
            <w:proofErr w:type="gramStart"/>
            <w:r w:rsidRPr="006B0348">
              <w:rPr>
                <w:rFonts w:ascii="Times New Roman" w:eastAsia="Calibri" w:hAnsi="Times New Roman" w:cs="Times New Roman"/>
                <w:sz w:val="20"/>
                <w:szCs w:val="20"/>
              </w:rPr>
              <w:t>,….</w:t>
            </w:r>
            <w:proofErr w:type="gramEnd"/>
            <w:r w:rsidRPr="006B0348">
              <w:rPr>
                <w:rFonts w:ascii="Times New Roman" w:eastAsia="Calibri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6B0348" w:rsidRPr="006B0348" w:rsidRDefault="006B0348" w:rsidP="006B034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B0348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6B0348" w:rsidRPr="006B0348" w:rsidRDefault="006B0348" w:rsidP="006B034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B0348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6B0348" w:rsidRPr="006B0348" w:rsidRDefault="006B0348" w:rsidP="006B034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B0348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</w:tr>
      <w:tr w:rsidR="006B0348" w:rsidRPr="006B0348" w:rsidTr="00A7412C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6B0348" w:rsidRPr="006B0348" w:rsidRDefault="006B0348" w:rsidP="006B034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B0348">
              <w:rPr>
                <w:rFonts w:ascii="Times New Roman" w:eastAsia="Calibri" w:hAnsi="Times New Roman" w:cs="Times New Roman"/>
                <w:sz w:val="20"/>
                <w:szCs w:val="20"/>
              </w:rPr>
              <w:t>Ödev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6B0348" w:rsidRPr="006B0348" w:rsidRDefault="008A6DAD" w:rsidP="006B034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6B0348" w:rsidRPr="006B0348" w:rsidRDefault="006B0348" w:rsidP="006B034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B0348">
              <w:rPr>
                <w:rFonts w:ascii="Times New Roman" w:eastAsia="Calibri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6B0348" w:rsidRPr="006B0348" w:rsidRDefault="008A6DAD" w:rsidP="006B034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  <w:r w:rsidR="006B0348" w:rsidRPr="006B0348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</w:tr>
      <w:tr w:rsidR="006B0348" w:rsidRPr="006B0348" w:rsidTr="00A7412C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6B0348" w:rsidRPr="006B0348" w:rsidRDefault="006B0348" w:rsidP="006B034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B034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Kısa Sınav 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6B0348" w:rsidRPr="006B0348" w:rsidRDefault="006B0348" w:rsidP="006B034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B0348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6B0348" w:rsidRPr="006B0348" w:rsidRDefault="006B0348" w:rsidP="006B034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B0348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6B0348" w:rsidRPr="006B0348" w:rsidRDefault="006B0348" w:rsidP="006B034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B0348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</w:tr>
      <w:tr w:rsidR="006B0348" w:rsidRPr="006B0348" w:rsidTr="00A7412C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6B0348" w:rsidRPr="006B0348" w:rsidRDefault="006B0348" w:rsidP="006B034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B0348">
              <w:rPr>
                <w:rFonts w:ascii="Times New Roman" w:eastAsia="Calibri" w:hAnsi="Times New Roman" w:cs="Times New Roman"/>
                <w:sz w:val="20"/>
                <w:szCs w:val="20"/>
              </w:rPr>
              <w:t>Kısa Sınav hazırlık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6B0348" w:rsidRPr="006B0348" w:rsidRDefault="006B0348" w:rsidP="006B034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B0348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6B0348" w:rsidRPr="006B0348" w:rsidRDefault="006B0348" w:rsidP="006B034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B0348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6B0348" w:rsidRPr="006B0348" w:rsidRDefault="006B0348" w:rsidP="006B034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B0348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</w:tr>
      <w:tr w:rsidR="006B0348" w:rsidRPr="006B0348" w:rsidTr="00A7412C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6B0348" w:rsidRPr="006B0348" w:rsidRDefault="006B0348" w:rsidP="006B034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B034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Sözlü Sınav 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6B0348" w:rsidRPr="006B0348" w:rsidRDefault="006B0348" w:rsidP="006B034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6B0348" w:rsidRPr="006B0348" w:rsidRDefault="006B0348" w:rsidP="006B034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6B0348" w:rsidRPr="006B0348" w:rsidRDefault="006B0348" w:rsidP="006B034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6B0348" w:rsidRPr="006B0348" w:rsidTr="00A7412C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6B0348" w:rsidRPr="006B0348" w:rsidRDefault="006B0348" w:rsidP="006B034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B0348">
              <w:rPr>
                <w:rFonts w:ascii="Times New Roman" w:eastAsia="Calibri" w:hAnsi="Times New Roman" w:cs="Times New Roman"/>
                <w:sz w:val="20"/>
                <w:szCs w:val="20"/>
              </w:rPr>
              <w:t>Sözlü Sınav hazırlık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6B0348" w:rsidRPr="006B0348" w:rsidRDefault="006B0348" w:rsidP="006B034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6B0348" w:rsidRPr="006B0348" w:rsidRDefault="006B0348" w:rsidP="006B034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6B0348" w:rsidRPr="006B0348" w:rsidRDefault="006B0348" w:rsidP="006B034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6B0348" w:rsidRPr="006B0348" w:rsidTr="00A7412C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6B0348" w:rsidRPr="006B0348" w:rsidRDefault="006B0348" w:rsidP="006B034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B034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Sunum (hazırlık süresi </w:t>
            </w:r>
            <w:proofErr w:type="gramStart"/>
            <w:r w:rsidRPr="006B0348">
              <w:rPr>
                <w:rFonts w:ascii="Times New Roman" w:eastAsia="Calibri" w:hAnsi="Times New Roman" w:cs="Times New Roman"/>
                <w:sz w:val="20"/>
                <w:szCs w:val="20"/>
              </w:rPr>
              <w:t>dahil</w:t>
            </w:r>
            <w:proofErr w:type="gramEnd"/>
            <w:r w:rsidRPr="006B0348">
              <w:rPr>
                <w:rFonts w:ascii="Times New Roman" w:eastAsia="Calibri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6B0348" w:rsidRPr="006B0348" w:rsidRDefault="006B0348" w:rsidP="006B034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B0348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6B0348" w:rsidRPr="006B0348" w:rsidRDefault="006B0348" w:rsidP="006B034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B0348">
              <w:rPr>
                <w:rFonts w:ascii="Times New Roman" w:eastAsia="Calibri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6B0348" w:rsidRPr="006B0348" w:rsidRDefault="006B0348" w:rsidP="006B034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B0348">
              <w:rPr>
                <w:rFonts w:ascii="Times New Roman" w:eastAsia="Calibri" w:hAnsi="Times New Roman" w:cs="Times New Roman"/>
                <w:sz w:val="20"/>
                <w:szCs w:val="20"/>
              </w:rPr>
              <w:t>10</w:t>
            </w:r>
          </w:p>
        </w:tc>
      </w:tr>
      <w:tr w:rsidR="006B0348" w:rsidRPr="006B0348" w:rsidTr="00A7412C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6B0348" w:rsidRPr="006B0348" w:rsidRDefault="006B0348" w:rsidP="006B034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B0348">
              <w:rPr>
                <w:rFonts w:ascii="Times New Roman" w:eastAsia="Calibri" w:hAnsi="Times New Roman" w:cs="Times New Roman"/>
                <w:sz w:val="20"/>
                <w:szCs w:val="20"/>
              </w:rPr>
              <w:t>Ara sınav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6B0348" w:rsidRPr="006B0348" w:rsidRDefault="006B0348" w:rsidP="006B034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B0348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6B0348" w:rsidRPr="006B0348" w:rsidRDefault="006B0348" w:rsidP="006B034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B0348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6B0348" w:rsidRPr="006B0348" w:rsidRDefault="006B0348" w:rsidP="006B034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B0348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6B0348" w:rsidRPr="006B0348" w:rsidTr="00A7412C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6B0348" w:rsidRPr="006B0348" w:rsidRDefault="006B0348" w:rsidP="006B034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B0348">
              <w:rPr>
                <w:rFonts w:ascii="Times New Roman" w:eastAsia="Calibri" w:hAnsi="Times New Roman" w:cs="Times New Roman"/>
                <w:sz w:val="20"/>
                <w:szCs w:val="20"/>
              </w:rPr>
              <w:t>Ara Sınav hazırlık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6B0348" w:rsidRPr="006B0348" w:rsidRDefault="006B0348" w:rsidP="006B034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B0348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6B0348" w:rsidRPr="006B0348" w:rsidRDefault="006B0348" w:rsidP="006B034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B0348">
              <w:rPr>
                <w:rFonts w:ascii="Times New Roman" w:eastAsia="Calibri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6B0348" w:rsidRPr="006B0348" w:rsidRDefault="006B0348" w:rsidP="006B034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B0348">
              <w:rPr>
                <w:rFonts w:ascii="Times New Roman" w:eastAsia="Calibri" w:hAnsi="Times New Roman" w:cs="Times New Roman"/>
                <w:sz w:val="20"/>
                <w:szCs w:val="20"/>
              </w:rPr>
              <w:t>20</w:t>
            </w:r>
          </w:p>
        </w:tc>
      </w:tr>
      <w:tr w:rsidR="006B0348" w:rsidRPr="006B0348" w:rsidTr="00A7412C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6B0348" w:rsidRPr="006B0348" w:rsidRDefault="006B0348" w:rsidP="006B034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B0348">
              <w:rPr>
                <w:rFonts w:ascii="Times New Roman" w:eastAsia="Calibri" w:hAnsi="Times New Roman" w:cs="Times New Roman"/>
                <w:sz w:val="20"/>
                <w:szCs w:val="20"/>
              </w:rPr>
              <w:t>Yarıyıl sonu sınavı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6B0348" w:rsidRPr="006B0348" w:rsidRDefault="006B0348" w:rsidP="006B034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B0348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6B0348" w:rsidRPr="006B0348" w:rsidRDefault="006B0348" w:rsidP="006B034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B0348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6B0348" w:rsidRPr="006B0348" w:rsidRDefault="006B0348" w:rsidP="006B034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B0348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6B0348" w:rsidRPr="006B0348" w:rsidTr="00A7412C">
        <w:trPr>
          <w:trHeight w:val="312"/>
        </w:trPr>
        <w:tc>
          <w:tcPr>
            <w:tcW w:w="5797" w:type="dxa"/>
            <w:tcBorders>
              <w:bottom w:val="single" w:sz="12" w:space="0" w:color="auto"/>
            </w:tcBorders>
            <w:shd w:val="clear" w:color="auto" w:fill="FFFFFF"/>
            <w:vAlign w:val="center"/>
          </w:tcPr>
          <w:p w:rsidR="006B0348" w:rsidRPr="006B0348" w:rsidRDefault="006B0348" w:rsidP="006B034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B0348">
              <w:rPr>
                <w:rFonts w:ascii="Times New Roman" w:eastAsia="Calibri" w:hAnsi="Times New Roman" w:cs="Times New Roman"/>
                <w:sz w:val="20"/>
                <w:szCs w:val="20"/>
              </w:rPr>
              <w:t>Yarıyıl sonu sınavı hazırlık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6B0348" w:rsidRPr="006B0348" w:rsidRDefault="006B0348" w:rsidP="006B034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B0348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6B0348" w:rsidRPr="006B0348" w:rsidRDefault="006B0348" w:rsidP="006B034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B0348">
              <w:rPr>
                <w:rFonts w:ascii="Times New Roman" w:eastAsia="Calibri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6B0348" w:rsidRPr="006B0348" w:rsidRDefault="006B0348" w:rsidP="006B034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B0348">
              <w:rPr>
                <w:rFonts w:ascii="Times New Roman" w:eastAsia="Calibri" w:hAnsi="Times New Roman" w:cs="Times New Roman"/>
                <w:sz w:val="20"/>
                <w:szCs w:val="20"/>
              </w:rPr>
              <w:t>20</w:t>
            </w:r>
          </w:p>
        </w:tc>
      </w:tr>
      <w:tr w:rsidR="006B0348" w:rsidRPr="006B0348" w:rsidTr="00A7412C">
        <w:trPr>
          <w:trHeight w:val="312"/>
        </w:trPr>
        <w:tc>
          <w:tcPr>
            <w:tcW w:w="5797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clear" w:color="auto" w:fill="FFFFFF"/>
            <w:vAlign w:val="center"/>
          </w:tcPr>
          <w:p w:rsidR="006B0348" w:rsidRPr="006B0348" w:rsidRDefault="006B0348" w:rsidP="006B0348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tcBorders>
              <w:left w:val="single" w:sz="12" w:space="0" w:color="auto"/>
            </w:tcBorders>
            <w:shd w:val="clear" w:color="auto" w:fill="FFFFFF"/>
            <w:vAlign w:val="center"/>
          </w:tcPr>
          <w:p w:rsidR="006B0348" w:rsidRPr="006B0348" w:rsidRDefault="006B0348" w:rsidP="006B0348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B034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Toplam iş yükü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6B0348" w:rsidRPr="006B0348" w:rsidRDefault="008A6DAD" w:rsidP="006B0348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110</w:t>
            </w:r>
          </w:p>
        </w:tc>
      </w:tr>
      <w:tr w:rsidR="006B0348" w:rsidRPr="006B0348" w:rsidTr="00A7412C">
        <w:trPr>
          <w:trHeight w:val="347"/>
        </w:trPr>
        <w:tc>
          <w:tcPr>
            <w:tcW w:w="5797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FFFFF"/>
            <w:vAlign w:val="center"/>
          </w:tcPr>
          <w:p w:rsidR="006B0348" w:rsidRPr="006B0348" w:rsidRDefault="006B0348" w:rsidP="006B0348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tcBorders>
              <w:left w:val="single" w:sz="12" w:space="0" w:color="auto"/>
            </w:tcBorders>
            <w:shd w:val="clear" w:color="auto" w:fill="FFFFFF"/>
            <w:vAlign w:val="center"/>
          </w:tcPr>
          <w:p w:rsidR="006B0348" w:rsidRPr="006B0348" w:rsidRDefault="006B0348" w:rsidP="006B0348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B034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Toplam iş yükü / 30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6B0348" w:rsidRPr="006B0348" w:rsidRDefault="006B0348" w:rsidP="006B0348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6B034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3</w:t>
            </w:r>
            <w:r w:rsidR="008A6DA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,3</w:t>
            </w:r>
          </w:p>
        </w:tc>
      </w:tr>
      <w:tr w:rsidR="006B0348" w:rsidRPr="006B0348" w:rsidTr="00A7412C">
        <w:trPr>
          <w:trHeight w:val="312"/>
        </w:trPr>
        <w:tc>
          <w:tcPr>
            <w:tcW w:w="5797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:rsidR="006B0348" w:rsidRPr="006B0348" w:rsidRDefault="006B0348" w:rsidP="006B0348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tcBorders>
              <w:left w:val="single" w:sz="12" w:space="0" w:color="auto"/>
            </w:tcBorders>
            <w:vAlign w:val="center"/>
          </w:tcPr>
          <w:p w:rsidR="006B0348" w:rsidRPr="006B0348" w:rsidRDefault="006B0348" w:rsidP="006B0348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B034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Dersin AKTS Kredisi</w:t>
            </w:r>
          </w:p>
        </w:tc>
        <w:tc>
          <w:tcPr>
            <w:tcW w:w="1276" w:type="dxa"/>
            <w:vAlign w:val="center"/>
          </w:tcPr>
          <w:p w:rsidR="006B0348" w:rsidRPr="006B0348" w:rsidRDefault="008A6DAD" w:rsidP="006B0348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4</w:t>
            </w:r>
          </w:p>
        </w:tc>
      </w:tr>
    </w:tbl>
    <w:p w:rsidR="006B0348" w:rsidRPr="006B0348" w:rsidRDefault="006B0348" w:rsidP="006B0348">
      <w:pPr>
        <w:rPr>
          <w:rFonts w:ascii="Times New Roman" w:eastAsia="Calibri" w:hAnsi="Times New Roman" w:cs="Times New Roman"/>
          <w:sz w:val="20"/>
          <w:szCs w:val="20"/>
        </w:rPr>
        <w:sectPr w:rsidR="006B0348" w:rsidRPr="006B0348" w:rsidSect="00A7412C">
          <w:headerReference w:type="even" r:id="rId10"/>
          <w:headerReference w:type="default" r:id="rId11"/>
          <w:footerReference w:type="default" r:id="rId12"/>
          <w:headerReference w:type="first" r:id="rId13"/>
          <w:pgSz w:w="11906" w:h="16838"/>
          <w:pgMar w:top="709" w:right="1134" w:bottom="425" w:left="1134" w:header="0" w:footer="283" w:gutter="0"/>
          <w:cols w:space="708"/>
          <w:titlePg/>
          <w:docGrid w:linePitch="360"/>
        </w:sectPr>
      </w:pPr>
    </w:p>
    <w:tbl>
      <w:tblPr>
        <w:tblStyle w:val="TabloKlavuzu836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5797"/>
        <w:gridCol w:w="3827"/>
      </w:tblGrid>
      <w:tr w:rsidR="006B0348" w:rsidRPr="006B0348" w:rsidTr="00A7412C">
        <w:trPr>
          <w:trHeight w:val="312"/>
        </w:trPr>
        <w:tc>
          <w:tcPr>
            <w:tcW w:w="9624" w:type="dxa"/>
            <w:gridSpan w:val="2"/>
            <w:shd w:val="clear" w:color="auto" w:fill="FFF2CC"/>
            <w:vAlign w:val="center"/>
          </w:tcPr>
          <w:p w:rsidR="006B0348" w:rsidRPr="006B0348" w:rsidRDefault="006B0348" w:rsidP="006B0348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6B034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lastRenderedPageBreak/>
              <w:t>Değerlendirme</w:t>
            </w:r>
          </w:p>
        </w:tc>
      </w:tr>
      <w:tr w:rsidR="006B0348" w:rsidRPr="006B0348" w:rsidTr="00A7412C">
        <w:trPr>
          <w:trHeight w:val="369"/>
        </w:trPr>
        <w:tc>
          <w:tcPr>
            <w:tcW w:w="5797" w:type="dxa"/>
            <w:vAlign w:val="center"/>
          </w:tcPr>
          <w:p w:rsidR="006B0348" w:rsidRPr="006B0348" w:rsidRDefault="006B0348" w:rsidP="006B0348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6B034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Yarıyıl içi Etkinlikleri</w:t>
            </w:r>
          </w:p>
        </w:tc>
        <w:tc>
          <w:tcPr>
            <w:tcW w:w="3827" w:type="dxa"/>
            <w:vAlign w:val="center"/>
          </w:tcPr>
          <w:p w:rsidR="006B0348" w:rsidRPr="006B0348" w:rsidRDefault="006B0348" w:rsidP="006B0348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6B034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%</w:t>
            </w:r>
          </w:p>
        </w:tc>
      </w:tr>
      <w:tr w:rsidR="006B0348" w:rsidRPr="006B0348" w:rsidTr="00A7412C">
        <w:trPr>
          <w:trHeight w:val="369"/>
        </w:trPr>
        <w:sdt>
          <w:sdtPr>
            <w:rPr>
              <w:rFonts w:ascii="Times New Roman" w:eastAsia="Calibri" w:hAnsi="Times New Roman" w:cs="Times New Roman"/>
              <w:sz w:val="20"/>
              <w:szCs w:val="20"/>
            </w:rPr>
            <w:id w:val="1354294786"/>
            <w:placeholder>
              <w:docPart w:val="B413C250BD784BF9B657F5326E47E5F6"/>
            </w:placeholder>
            <w:comboBox>
              <w:listItem w:displayText=" " w:value=" "/>
              <w:listItem w:displayText="Sınav" w:value="Sınav"/>
              <w:listItem w:displayText="Kısa Sınav" w:value="Kısa Sınav"/>
              <w:listItem w:displayText="Sözlü Sınav" w:value="Sözlü Sınav"/>
              <w:listItem w:displayText="Ödev" w:value="Ödev"/>
              <w:listItem w:displayText="Rapor" w:value="Rapor"/>
              <w:listItem w:displayText="Makale İnceleme" w:value="Makale İnceleme"/>
              <w:listItem w:displayText="Sunum" w:value="Sunum"/>
              <w:listItem w:displayText="Deney Yapma Becerisi" w:value="Deney Yapma Becerisi"/>
              <w:listItem w:displayText="Proje İzleme" w:value="Proje İzleme"/>
              <w:listItem w:displayText="Devam" w:value="Devam"/>
              <w:listItem w:displayText="Juri Sınavı" w:value="Juri Sınavı"/>
            </w:comboBox>
          </w:sdtPr>
          <w:sdtEndPr/>
          <w:sdtContent>
            <w:tc>
              <w:tcPr>
                <w:tcW w:w="5797" w:type="dxa"/>
                <w:vAlign w:val="center"/>
              </w:tcPr>
              <w:p w:rsidR="006B0348" w:rsidRPr="006B0348" w:rsidRDefault="006B0348" w:rsidP="006B0348">
                <w:pPr>
                  <w:ind w:left="303"/>
                  <w:rPr>
                    <w:rFonts w:ascii="Times New Roman" w:eastAsia="Calibri" w:hAnsi="Times New Roman" w:cs="Times New Roman"/>
                    <w:sz w:val="20"/>
                    <w:szCs w:val="20"/>
                  </w:rPr>
                </w:pPr>
                <w:r w:rsidRPr="006B0348">
                  <w:rPr>
                    <w:rFonts w:ascii="Times New Roman" w:eastAsia="Calibri" w:hAnsi="Times New Roman" w:cs="Times New Roman"/>
                    <w:sz w:val="20"/>
                    <w:szCs w:val="20"/>
                  </w:rPr>
                  <w:t>Ara Sınav</w:t>
                </w:r>
              </w:p>
            </w:tc>
          </w:sdtContent>
        </w:sdt>
        <w:tc>
          <w:tcPr>
            <w:tcW w:w="3827" w:type="dxa"/>
            <w:vAlign w:val="center"/>
          </w:tcPr>
          <w:p w:rsidR="006B0348" w:rsidRPr="006B0348" w:rsidRDefault="006B0348" w:rsidP="006B034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B0348">
              <w:rPr>
                <w:rFonts w:ascii="Times New Roman" w:eastAsia="Calibri" w:hAnsi="Times New Roman" w:cs="Times New Roman"/>
                <w:sz w:val="20"/>
                <w:szCs w:val="20"/>
              </w:rPr>
              <w:t>40</w:t>
            </w:r>
          </w:p>
        </w:tc>
      </w:tr>
      <w:tr w:rsidR="006B0348" w:rsidRPr="006B0348" w:rsidTr="00A7412C">
        <w:trPr>
          <w:trHeight w:val="369"/>
        </w:trPr>
        <w:sdt>
          <w:sdtPr>
            <w:rPr>
              <w:rFonts w:ascii="Times New Roman" w:eastAsia="Calibri" w:hAnsi="Times New Roman" w:cs="Times New Roman"/>
              <w:sz w:val="20"/>
              <w:szCs w:val="20"/>
            </w:rPr>
            <w:id w:val="1122811273"/>
            <w:placeholder>
              <w:docPart w:val="3C5D1DE9EDCC44559CCDDB3F8E184C51"/>
            </w:placeholder>
            <w:comboBox>
              <w:listItem w:displayText=" " w:value=" "/>
              <w:listItem w:displayText="Sınav" w:value="Sınav"/>
              <w:listItem w:displayText="Kısa Sınav" w:value="Kısa Sınav"/>
              <w:listItem w:displayText="Sözlü Sınav" w:value="Sözlü Sınav"/>
              <w:listItem w:displayText="Ödev" w:value="Ödev"/>
              <w:listItem w:displayText="Rapor" w:value="Rapor"/>
              <w:listItem w:displayText="Makale İnceleme" w:value="Makale İnceleme"/>
              <w:listItem w:displayText="Sunum" w:value="Sunum"/>
              <w:listItem w:displayText="Deney Yapma Becerisi" w:value="Deney Yapma Becerisi"/>
              <w:listItem w:displayText="Proje İzleme" w:value="Proje İzleme"/>
              <w:listItem w:displayText="Devam" w:value="Devam"/>
              <w:listItem w:displayText="Juri Sınavı" w:value="Juri Sınavı"/>
            </w:comboBox>
          </w:sdtPr>
          <w:sdtEndPr/>
          <w:sdtContent>
            <w:tc>
              <w:tcPr>
                <w:tcW w:w="5797" w:type="dxa"/>
                <w:vAlign w:val="center"/>
              </w:tcPr>
              <w:p w:rsidR="006B0348" w:rsidRPr="006B0348" w:rsidRDefault="006B0348" w:rsidP="006B0348">
                <w:pPr>
                  <w:ind w:left="303"/>
                  <w:rPr>
                    <w:rFonts w:ascii="Times New Roman" w:eastAsia="Calibri" w:hAnsi="Times New Roman" w:cs="Times New Roman"/>
                    <w:sz w:val="20"/>
                    <w:szCs w:val="20"/>
                  </w:rPr>
                </w:pPr>
                <w:r w:rsidRPr="006B0348">
                  <w:rPr>
                    <w:rFonts w:ascii="Times New Roman" w:eastAsia="Calibri" w:hAnsi="Times New Roman" w:cs="Times New Roman"/>
                    <w:sz w:val="20"/>
                    <w:szCs w:val="20"/>
                  </w:rPr>
                  <w:t>Ödev</w:t>
                </w:r>
              </w:p>
            </w:tc>
          </w:sdtContent>
        </w:sdt>
        <w:tc>
          <w:tcPr>
            <w:tcW w:w="3827" w:type="dxa"/>
            <w:vAlign w:val="center"/>
          </w:tcPr>
          <w:p w:rsidR="006B0348" w:rsidRPr="006B0348" w:rsidRDefault="006B0348" w:rsidP="006B034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6B0348" w:rsidRPr="006B0348" w:rsidTr="00A7412C">
        <w:trPr>
          <w:trHeight w:val="369"/>
        </w:trPr>
        <w:sdt>
          <w:sdtPr>
            <w:rPr>
              <w:rFonts w:ascii="Times New Roman" w:eastAsia="Calibri" w:hAnsi="Times New Roman" w:cs="Times New Roman"/>
              <w:sz w:val="20"/>
              <w:szCs w:val="20"/>
            </w:rPr>
            <w:id w:val="-1818106077"/>
            <w:placeholder>
              <w:docPart w:val="0337B04058294C8B92D88AF3F76125EA"/>
            </w:placeholder>
            <w:comboBox>
              <w:listItem w:displayText=" " w:value=" "/>
              <w:listItem w:displayText="Kısa Sınav" w:value="Kısa Sınav"/>
              <w:listItem w:displayText="Sınav" w:value="Sınav"/>
              <w:listItem w:displayText="Sözlü Sınav" w:value="Sözlü Sınav"/>
              <w:listItem w:displayText="Ödev" w:value="Ödev"/>
              <w:listItem w:displayText="Rapor" w:value="Rapor"/>
              <w:listItem w:displayText="Makale İnceleme" w:value="Makale İnceleme"/>
              <w:listItem w:displayText="Sunum" w:value="Sunum"/>
              <w:listItem w:displayText="Deney Yapma Becerisi" w:value="Deney Yapma Becerisi"/>
              <w:listItem w:displayText="Proje İzleme" w:value="Proje İzleme"/>
              <w:listItem w:displayText="Devam" w:value="Devam"/>
              <w:listItem w:displayText="Juri Sınavı" w:value="Juri Sınavı"/>
            </w:comboBox>
          </w:sdtPr>
          <w:sdtEndPr/>
          <w:sdtContent>
            <w:tc>
              <w:tcPr>
                <w:tcW w:w="5797" w:type="dxa"/>
                <w:vAlign w:val="center"/>
              </w:tcPr>
              <w:p w:rsidR="006B0348" w:rsidRPr="006B0348" w:rsidRDefault="006B0348" w:rsidP="006B0348">
                <w:pPr>
                  <w:ind w:left="303"/>
                  <w:rPr>
                    <w:rFonts w:ascii="Times New Roman" w:eastAsia="Calibri" w:hAnsi="Times New Roman" w:cs="Times New Roman"/>
                    <w:sz w:val="20"/>
                    <w:szCs w:val="20"/>
                  </w:rPr>
                </w:pPr>
                <w:r w:rsidRPr="006B0348">
                  <w:rPr>
                    <w:rFonts w:ascii="Times New Roman" w:eastAsia="Calibri" w:hAnsi="Times New Roman" w:cs="Times New Roman"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3827" w:type="dxa"/>
            <w:vAlign w:val="center"/>
          </w:tcPr>
          <w:p w:rsidR="006B0348" w:rsidRPr="006B0348" w:rsidRDefault="006B0348" w:rsidP="006B034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6B0348" w:rsidRPr="006B0348" w:rsidTr="00A7412C">
        <w:trPr>
          <w:trHeight w:val="369"/>
        </w:trPr>
        <w:tc>
          <w:tcPr>
            <w:tcW w:w="5797" w:type="dxa"/>
            <w:vAlign w:val="center"/>
          </w:tcPr>
          <w:p w:rsidR="006B0348" w:rsidRPr="006B0348" w:rsidRDefault="006B0348" w:rsidP="006B0348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6B034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Yarıyıl Sonu Sınavı</w:t>
            </w:r>
          </w:p>
        </w:tc>
        <w:tc>
          <w:tcPr>
            <w:tcW w:w="3827" w:type="dxa"/>
            <w:vAlign w:val="center"/>
          </w:tcPr>
          <w:p w:rsidR="006B0348" w:rsidRPr="006B0348" w:rsidRDefault="006B0348" w:rsidP="006B034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B0348">
              <w:rPr>
                <w:rFonts w:ascii="Times New Roman" w:eastAsia="Calibri" w:hAnsi="Times New Roman" w:cs="Times New Roman"/>
                <w:sz w:val="20"/>
                <w:szCs w:val="20"/>
              </w:rPr>
              <w:t>60</w:t>
            </w:r>
          </w:p>
        </w:tc>
      </w:tr>
      <w:tr w:rsidR="006B0348" w:rsidRPr="006B0348" w:rsidTr="00A7412C">
        <w:trPr>
          <w:trHeight w:val="369"/>
        </w:trPr>
        <w:tc>
          <w:tcPr>
            <w:tcW w:w="5797" w:type="dxa"/>
            <w:vAlign w:val="center"/>
          </w:tcPr>
          <w:p w:rsidR="006B0348" w:rsidRPr="006B0348" w:rsidRDefault="006B0348" w:rsidP="006B0348">
            <w:pPr>
              <w:jc w:val="right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6B034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Toplam</w:t>
            </w:r>
          </w:p>
        </w:tc>
        <w:tc>
          <w:tcPr>
            <w:tcW w:w="3827" w:type="dxa"/>
            <w:vAlign w:val="center"/>
          </w:tcPr>
          <w:p w:rsidR="006B0348" w:rsidRPr="006B0348" w:rsidRDefault="006B0348" w:rsidP="006B034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B0348">
              <w:rPr>
                <w:rFonts w:ascii="Times New Roman" w:eastAsia="Calibri" w:hAnsi="Times New Roman" w:cs="Times New Roman"/>
                <w:sz w:val="20"/>
                <w:szCs w:val="20"/>
              </w:rPr>
              <w:t>100</w:t>
            </w:r>
          </w:p>
        </w:tc>
      </w:tr>
    </w:tbl>
    <w:p w:rsidR="006B0348" w:rsidRPr="006B0348" w:rsidRDefault="006B0348" w:rsidP="006B0348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</w:p>
    <w:tbl>
      <w:tblPr>
        <w:tblW w:w="9624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518"/>
        <w:gridCol w:w="33"/>
        <w:gridCol w:w="8365"/>
        <w:gridCol w:w="699"/>
        <w:gridCol w:w="9"/>
      </w:tblGrid>
      <w:tr w:rsidR="006B0348" w:rsidRPr="006B0348" w:rsidTr="00A7412C">
        <w:trPr>
          <w:trHeight w:val="587"/>
          <w:jc w:val="center"/>
        </w:trPr>
        <w:tc>
          <w:tcPr>
            <w:tcW w:w="9624" w:type="dxa"/>
            <w:gridSpan w:val="5"/>
            <w:shd w:val="clear" w:color="auto" w:fill="E5DFEC"/>
            <w:vAlign w:val="center"/>
          </w:tcPr>
          <w:p w:rsidR="006B0348" w:rsidRPr="006B0348" w:rsidRDefault="006B0348" w:rsidP="006B0348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</w:pPr>
            <w:r w:rsidRPr="006B034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  <w:t>DERSİN ÖĞRENİM ÇIKTILARININ PROGRAM ÇIKTILARI (PÇ) İLE OLAN İLİŞKİSİ</w:t>
            </w:r>
          </w:p>
          <w:p w:rsidR="006B0348" w:rsidRPr="006B0348" w:rsidRDefault="006B0348" w:rsidP="006B0348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</w:pPr>
            <w:r w:rsidRPr="006B0348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(5: Çok yüksek, 4:</w:t>
            </w:r>
            <w:r w:rsidRPr="006B034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  <w:t xml:space="preserve"> </w:t>
            </w:r>
            <w:r w:rsidRPr="006B0348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Yüksek,</w:t>
            </w:r>
            <w:r w:rsidRPr="006B034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  <w:t xml:space="preserve"> </w:t>
            </w:r>
            <w:r w:rsidRPr="006B0348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3: Orta, 2: Düşük, 1: Çok düşük,)</w:t>
            </w:r>
          </w:p>
        </w:tc>
      </w:tr>
      <w:tr w:rsidR="006B0348" w:rsidRPr="006B0348" w:rsidTr="00A7412C">
        <w:trPr>
          <w:trHeight w:hRule="exact" w:val="454"/>
          <w:jc w:val="center"/>
        </w:trPr>
        <w:tc>
          <w:tcPr>
            <w:tcW w:w="552" w:type="dxa"/>
            <w:gridSpan w:val="2"/>
            <w:vAlign w:val="center"/>
          </w:tcPr>
          <w:p w:rsidR="006B0348" w:rsidRPr="006B0348" w:rsidRDefault="006B0348" w:rsidP="006B0348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</w:pPr>
            <w:r w:rsidRPr="006B034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  <w:t>NO</w:t>
            </w:r>
          </w:p>
        </w:tc>
        <w:tc>
          <w:tcPr>
            <w:tcW w:w="8364" w:type="dxa"/>
            <w:vAlign w:val="center"/>
          </w:tcPr>
          <w:p w:rsidR="006B0348" w:rsidRPr="006B0348" w:rsidRDefault="006B0348" w:rsidP="006B0348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</w:pPr>
            <w:r w:rsidRPr="006B034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  <w:t>PROGRAM ÇIKTISI</w:t>
            </w:r>
          </w:p>
        </w:tc>
        <w:tc>
          <w:tcPr>
            <w:tcW w:w="708" w:type="dxa"/>
            <w:gridSpan w:val="2"/>
            <w:tcBorders>
              <w:bottom w:val="single" w:sz="6" w:space="0" w:color="auto"/>
            </w:tcBorders>
            <w:vAlign w:val="center"/>
          </w:tcPr>
          <w:p w:rsidR="006B0348" w:rsidRPr="006B0348" w:rsidRDefault="006B0348" w:rsidP="006B0348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</w:pPr>
            <w:r w:rsidRPr="006B034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  <w:t>Katkı</w:t>
            </w:r>
          </w:p>
        </w:tc>
      </w:tr>
      <w:tr w:rsidR="006B0348" w:rsidRPr="006B0348" w:rsidTr="00A7412C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510"/>
        </w:trPr>
        <w:tc>
          <w:tcPr>
            <w:tcW w:w="519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6B0348" w:rsidRPr="006B0348" w:rsidRDefault="006B0348" w:rsidP="006B0348">
            <w:pPr>
              <w:spacing w:after="0" w:line="480" w:lineRule="auto"/>
              <w:ind w:hanging="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6B0348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1</w:t>
            </w: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6B0348" w:rsidRPr="006B0348" w:rsidRDefault="006B0348" w:rsidP="006B0348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6B0348">
              <w:rPr>
                <w:rFonts w:ascii="Times New Roman" w:eastAsia="MS Gothic" w:hAnsi="Times New Roman" w:cs="Times New Roman"/>
                <w:b/>
                <w:bCs/>
                <w:sz w:val="20"/>
                <w:szCs w:val="20"/>
                <w:lang w:eastAsia="tr-TR"/>
              </w:rPr>
              <w:t>1a.</w:t>
            </w:r>
            <w:r w:rsidRPr="006B0348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 Osmanlı Türkçesi alfabesiyle kaleme alınmış metinleri okur, transkribe eder, günümüz alfabesine aktarır. 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6B0348" w:rsidRPr="006B0348" w:rsidRDefault="006B0348" w:rsidP="006B0348">
            <w:pPr>
              <w:spacing w:after="0" w:line="240" w:lineRule="auto"/>
              <w:ind w:hanging="2"/>
              <w:jc w:val="both"/>
              <w:rPr>
                <w:rFonts w:ascii="Times New Roman" w:eastAsia="MS Gothic" w:hAnsi="Times New Roman" w:cs="Times New Roman"/>
                <w:b/>
                <w:bCs/>
                <w:sz w:val="20"/>
                <w:szCs w:val="20"/>
                <w:lang w:eastAsia="tr-TR"/>
              </w:rPr>
            </w:pPr>
          </w:p>
        </w:tc>
      </w:tr>
      <w:tr w:rsidR="006B0348" w:rsidRPr="006B0348" w:rsidTr="00A7412C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51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6B0348" w:rsidRPr="006B0348" w:rsidRDefault="006B0348" w:rsidP="006B0348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6B0348" w:rsidRPr="006B0348" w:rsidRDefault="006B0348" w:rsidP="006B0348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6B0348">
              <w:rPr>
                <w:rFonts w:ascii="Times New Roman" w:eastAsia="MS Gothic" w:hAnsi="Times New Roman" w:cs="Times New Roman"/>
                <w:b/>
                <w:bCs/>
                <w:sz w:val="20"/>
                <w:szCs w:val="20"/>
                <w:lang w:eastAsia="tr-TR"/>
              </w:rPr>
              <w:t>1b.</w:t>
            </w:r>
            <w:r w:rsidRPr="006B0348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 Klasik Türk edebiyatı tarihini öğrenir: Kültür coğrafyasının sahalarını (Harezm- Çağatay, Azeri, Memluk, Osmanlı vb.)tanır.  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6B0348" w:rsidRPr="006B0348" w:rsidRDefault="006B0348" w:rsidP="006B0348">
            <w:pPr>
              <w:spacing w:after="0" w:line="240" w:lineRule="auto"/>
              <w:ind w:hanging="2"/>
              <w:jc w:val="both"/>
              <w:rPr>
                <w:rFonts w:ascii="Times New Roman" w:eastAsia="MS Gothic" w:hAnsi="Times New Roman" w:cs="Times New Roman"/>
                <w:b/>
                <w:bCs/>
                <w:sz w:val="20"/>
                <w:szCs w:val="20"/>
                <w:lang w:eastAsia="tr-TR"/>
              </w:rPr>
            </w:pPr>
            <w:r w:rsidRPr="006B0348">
              <w:rPr>
                <w:rFonts w:ascii="Times New Roman" w:eastAsia="MS Gothic" w:hAnsi="Times New Roman" w:cs="Times New Roman"/>
                <w:b/>
                <w:bCs/>
                <w:sz w:val="20"/>
                <w:szCs w:val="20"/>
                <w:lang w:eastAsia="tr-TR"/>
              </w:rPr>
              <w:t>1</w:t>
            </w:r>
          </w:p>
        </w:tc>
      </w:tr>
      <w:tr w:rsidR="006B0348" w:rsidRPr="006B0348" w:rsidTr="00A7412C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51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6B0348" w:rsidRPr="006B0348" w:rsidRDefault="006B0348" w:rsidP="006B0348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6B0348" w:rsidRPr="006B0348" w:rsidRDefault="006B0348" w:rsidP="006B0348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6B0348">
              <w:rPr>
                <w:rFonts w:ascii="Times New Roman" w:eastAsia="MS Gothic" w:hAnsi="Times New Roman" w:cs="Times New Roman"/>
                <w:b/>
                <w:bCs/>
                <w:sz w:val="20"/>
                <w:szCs w:val="20"/>
                <w:lang w:eastAsia="tr-TR"/>
              </w:rPr>
              <w:t>1c.</w:t>
            </w:r>
            <w:r w:rsidRPr="006B0348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 Klasik Türk edebiyatı tarihini öğrenir: Her yüzyılı genel edebi özellikleri, önemli isimleri ve eserleri bazında tanır.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6B0348" w:rsidRPr="006B0348" w:rsidRDefault="006B0348" w:rsidP="006B0348">
            <w:pPr>
              <w:spacing w:after="0" w:line="240" w:lineRule="auto"/>
              <w:ind w:hanging="2"/>
              <w:jc w:val="both"/>
              <w:rPr>
                <w:rFonts w:ascii="Times New Roman" w:eastAsia="MS Gothic" w:hAnsi="Times New Roman" w:cs="Times New Roman"/>
                <w:b/>
                <w:bCs/>
                <w:sz w:val="20"/>
                <w:szCs w:val="20"/>
                <w:lang w:eastAsia="tr-TR"/>
              </w:rPr>
            </w:pPr>
            <w:r w:rsidRPr="006B0348">
              <w:rPr>
                <w:rFonts w:ascii="Times New Roman" w:eastAsia="MS Gothic" w:hAnsi="Times New Roman" w:cs="Times New Roman"/>
                <w:b/>
                <w:bCs/>
                <w:sz w:val="20"/>
                <w:szCs w:val="20"/>
                <w:lang w:eastAsia="tr-TR"/>
              </w:rPr>
              <w:t>4</w:t>
            </w:r>
          </w:p>
        </w:tc>
      </w:tr>
      <w:tr w:rsidR="006B0348" w:rsidRPr="006B0348" w:rsidTr="00A7412C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135"/>
        </w:trPr>
        <w:tc>
          <w:tcPr>
            <w:tcW w:w="519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6B0348" w:rsidRPr="006B0348" w:rsidRDefault="006B0348" w:rsidP="006B0348">
            <w:pPr>
              <w:spacing w:after="0" w:line="480" w:lineRule="auto"/>
              <w:ind w:hanging="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6B0348">
              <w:rPr>
                <w:rFonts w:ascii="Times New Roman" w:eastAsia="MS Gothic" w:hAnsi="Times New Roman" w:cs="Times New Roman"/>
                <w:b/>
                <w:bCs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6B0348" w:rsidRPr="006B0348" w:rsidRDefault="006B0348" w:rsidP="006B0348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6B0348">
              <w:rPr>
                <w:rFonts w:ascii="Times New Roman" w:eastAsia="MS Gothic" w:hAnsi="Times New Roman" w:cs="Times New Roman"/>
                <w:b/>
                <w:bCs/>
                <w:sz w:val="20"/>
                <w:szCs w:val="20"/>
                <w:lang w:eastAsia="tr-TR"/>
              </w:rPr>
              <w:t>2a.</w:t>
            </w:r>
            <w:r w:rsidRPr="006B0348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 Klasik Türk edebiyatının kaynaklarını tanır: Klasik Türk edebiyatını besleyen kültürel kaynakları, mitoloji, tasavvuf, peygamber kıssaları, dönemin bilimsel birikiminin metinlerdeki yansımalarını tespit edip yorumlar.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6B0348" w:rsidRPr="006B0348" w:rsidRDefault="006B0348" w:rsidP="006B0348">
            <w:pPr>
              <w:spacing w:after="0" w:line="240" w:lineRule="auto"/>
              <w:ind w:hanging="2"/>
              <w:jc w:val="both"/>
              <w:rPr>
                <w:rFonts w:ascii="Times New Roman" w:eastAsia="MS Gothic" w:hAnsi="Times New Roman" w:cs="Times New Roman"/>
                <w:b/>
                <w:bCs/>
                <w:sz w:val="20"/>
                <w:szCs w:val="20"/>
                <w:lang w:eastAsia="tr-TR"/>
              </w:rPr>
            </w:pPr>
            <w:r w:rsidRPr="006B0348">
              <w:rPr>
                <w:rFonts w:ascii="Times New Roman" w:eastAsia="MS Gothic" w:hAnsi="Times New Roman" w:cs="Times New Roman"/>
                <w:b/>
                <w:bCs/>
                <w:sz w:val="20"/>
                <w:szCs w:val="20"/>
                <w:lang w:eastAsia="tr-TR"/>
              </w:rPr>
              <w:t>2</w:t>
            </w:r>
          </w:p>
        </w:tc>
      </w:tr>
      <w:tr w:rsidR="006B0348" w:rsidRPr="006B0348" w:rsidTr="00A7412C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12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6B0348" w:rsidRPr="006B0348" w:rsidRDefault="006B0348" w:rsidP="006B0348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6B0348" w:rsidRPr="006B0348" w:rsidRDefault="006B0348" w:rsidP="006B0348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6B0348">
              <w:rPr>
                <w:rFonts w:ascii="Times New Roman" w:eastAsia="MS Gothic" w:hAnsi="Times New Roman" w:cs="Times New Roman"/>
                <w:b/>
                <w:bCs/>
                <w:sz w:val="20"/>
                <w:szCs w:val="20"/>
                <w:lang w:eastAsia="tr-TR"/>
              </w:rPr>
              <w:t>2b.</w:t>
            </w:r>
            <w:r w:rsidRPr="006B0348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 Klasik Türk edebiyatının kaynaklarını tanır: Edebiyat tarihine kaynak teşkil eden eserler ve biyografik kaynaklar hakkında bilgi sahibi olur.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6B0348" w:rsidRPr="006B0348" w:rsidRDefault="006B0348" w:rsidP="006B0348">
            <w:pPr>
              <w:spacing w:after="0" w:line="240" w:lineRule="auto"/>
              <w:ind w:hanging="2"/>
              <w:jc w:val="both"/>
              <w:rPr>
                <w:rFonts w:ascii="Times New Roman" w:eastAsia="MS Gothic" w:hAnsi="Times New Roman" w:cs="Times New Roman"/>
                <w:b/>
                <w:bCs/>
                <w:sz w:val="20"/>
                <w:szCs w:val="20"/>
                <w:lang w:eastAsia="tr-TR"/>
              </w:rPr>
            </w:pPr>
            <w:r w:rsidRPr="006B0348">
              <w:rPr>
                <w:rFonts w:ascii="Times New Roman" w:eastAsia="MS Gothic" w:hAnsi="Times New Roman" w:cs="Times New Roman"/>
                <w:b/>
                <w:bCs/>
                <w:sz w:val="20"/>
                <w:szCs w:val="20"/>
                <w:lang w:eastAsia="tr-TR"/>
              </w:rPr>
              <w:t>2</w:t>
            </w:r>
          </w:p>
        </w:tc>
      </w:tr>
      <w:tr w:rsidR="006B0348" w:rsidRPr="006B0348" w:rsidTr="00A7412C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60"/>
        </w:trPr>
        <w:tc>
          <w:tcPr>
            <w:tcW w:w="519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6B0348" w:rsidRPr="006B0348" w:rsidRDefault="006B0348" w:rsidP="006B0348">
            <w:pPr>
              <w:spacing w:after="0" w:line="480" w:lineRule="auto"/>
              <w:ind w:hanging="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6B0348">
              <w:rPr>
                <w:rFonts w:ascii="Times New Roman" w:eastAsia="MS Gothic" w:hAnsi="Times New Roman" w:cs="Times New Roman"/>
                <w:b/>
                <w:bCs/>
                <w:sz w:val="20"/>
                <w:szCs w:val="20"/>
                <w:lang w:eastAsia="tr-TR"/>
              </w:rPr>
              <w:t>3</w:t>
            </w: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6B0348" w:rsidRPr="006B0348" w:rsidRDefault="006B0348" w:rsidP="006B0348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6B0348">
              <w:rPr>
                <w:rFonts w:ascii="Times New Roman" w:eastAsia="MS Gothic" w:hAnsi="Times New Roman" w:cs="Times New Roman"/>
                <w:b/>
                <w:bCs/>
                <w:sz w:val="20"/>
                <w:szCs w:val="20"/>
                <w:lang w:eastAsia="tr-TR"/>
              </w:rPr>
              <w:t>3a.</w:t>
            </w:r>
            <w:r w:rsidRPr="006B0348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 Klasik Türk şiirini âhenk unsurları (vezin- kafiye) açısından değerlendirir.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6B0348" w:rsidRPr="006B0348" w:rsidRDefault="006B0348" w:rsidP="006B0348">
            <w:pPr>
              <w:spacing w:after="0" w:line="240" w:lineRule="auto"/>
              <w:ind w:hanging="2"/>
              <w:jc w:val="both"/>
              <w:rPr>
                <w:rFonts w:ascii="Times New Roman" w:eastAsia="MS Gothic" w:hAnsi="Times New Roman" w:cs="Times New Roman"/>
                <w:b/>
                <w:bCs/>
                <w:sz w:val="20"/>
                <w:szCs w:val="20"/>
                <w:lang w:eastAsia="tr-TR"/>
              </w:rPr>
            </w:pPr>
            <w:r w:rsidRPr="006B0348">
              <w:rPr>
                <w:rFonts w:ascii="Times New Roman" w:eastAsia="MS Gothic" w:hAnsi="Times New Roman" w:cs="Times New Roman"/>
                <w:b/>
                <w:bCs/>
                <w:sz w:val="20"/>
                <w:szCs w:val="20"/>
                <w:lang w:eastAsia="tr-TR"/>
              </w:rPr>
              <w:t>3</w:t>
            </w:r>
          </w:p>
        </w:tc>
      </w:tr>
      <w:tr w:rsidR="006B0348" w:rsidRPr="006B0348" w:rsidTr="00A7412C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6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6B0348" w:rsidRPr="006B0348" w:rsidRDefault="006B0348" w:rsidP="006B0348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6B0348" w:rsidRPr="006B0348" w:rsidRDefault="006B0348" w:rsidP="006B0348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6B0348">
              <w:rPr>
                <w:rFonts w:ascii="Times New Roman" w:eastAsia="MS Gothic" w:hAnsi="Times New Roman" w:cs="Times New Roman"/>
                <w:b/>
                <w:bCs/>
                <w:sz w:val="20"/>
                <w:szCs w:val="20"/>
                <w:lang w:eastAsia="tr-TR"/>
              </w:rPr>
              <w:t>3b.</w:t>
            </w:r>
            <w:r w:rsidRPr="006B0348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 Klasik Türk şiirini nazım şekilleri (gazel, kaside, mesnevi vb.) açısından değerlendirir.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6B0348" w:rsidRPr="006B0348" w:rsidRDefault="006B0348" w:rsidP="006B0348">
            <w:pPr>
              <w:spacing w:after="0" w:line="240" w:lineRule="auto"/>
              <w:ind w:hanging="2"/>
              <w:jc w:val="both"/>
              <w:rPr>
                <w:rFonts w:ascii="Times New Roman" w:eastAsia="MS Gothic" w:hAnsi="Times New Roman" w:cs="Times New Roman"/>
                <w:b/>
                <w:bCs/>
                <w:sz w:val="20"/>
                <w:szCs w:val="20"/>
                <w:lang w:eastAsia="tr-TR"/>
              </w:rPr>
            </w:pPr>
            <w:r w:rsidRPr="006B0348">
              <w:rPr>
                <w:rFonts w:ascii="Times New Roman" w:eastAsia="MS Gothic" w:hAnsi="Times New Roman" w:cs="Times New Roman"/>
                <w:b/>
                <w:bCs/>
                <w:sz w:val="20"/>
                <w:szCs w:val="20"/>
                <w:lang w:eastAsia="tr-TR"/>
              </w:rPr>
              <w:t>2</w:t>
            </w:r>
          </w:p>
        </w:tc>
      </w:tr>
      <w:tr w:rsidR="006B0348" w:rsidRPr="006B0348" w:rsidTr="00A7412C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6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6B0348" w:rsidRPr="006B0348" w:rsidRDefault="006B0348" w:rsidP="006B0348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6B0348" w:rsidRPr="006B0348" w:rsidRDefault="006B0348" w:rsidP="006B0348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6B0348">
              <w:rPr>
                <w:rFonts w:ascii="Times New Roman" w:eastAsia="MS Gothic" w:hAnsi="Times New Roman" w:cs="Times New Roman"/>
                <w:b/>
                <w:bCs/>
                <w:sz w:val="20"/>
                <w:szCs w:val="20"/>
                <w:lang w:eastAsia="tr-TR"/>
              </w:rPr>
              <w:t>3c</w:t>
            </w:r>
            <w:r w:rsidRPr="006B0348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. Klasik Türk şiirini türler ve tür özellikleri açısından değerlendirir.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6B0348" w:rsidRPr="006B0348" w:rsidRDefault="006B0348" w:rsidP="006B0348">
            <w:pPr>
              <w:spacing w:after="0" w:line="240" w:lineRule="auto"/>
              <w:ind w:hanging="2"/>
              <w:jc w:val="both"/>
              <w:rPr>
                <w:rFonts w:ascii="Times New Roman" w:eastAsia="MS Gothic" w:hAnsi="Times New Roman" w:cs="Times New Roman"/>
                <w:b/>
                <w:bCs/>
                <w:sz w:val="20"/>
                <w:szCs w:val="20"/>
                <w:lang w:eastAsia="tr-TR"/>
              </w:rPr>
            </w:pPr>
            <w:r w:rsidRPr="006B0348">
              <w:rPr>
                <w:rFonts w:ascii="Times New Roman" w:eastAsia="MS Gothic" w:hAnsi="Times New Roman" w:cs="Times New Roman"/>
                <w:b/>
                <w:bCs/>
                <w:sz w:val="20"/>
                <w:szCs w:val="20"/>
                <w:lang w:eastAsia="tr-TR"/>
              </w:rPr>
              <w:t>2</w:t>
            </w:r>
          </w:p>
        </w:tc>
      </w:tr>
      <w:tr w:rsidR="006B0348" w:rsidRPr="006B0348" w:rsidTr="00A7412C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6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6B0348" w:rsidRPr="006B0348" w:rsidRDefault="006B0348" w:rsidP="006B0348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6B0348" w:rsidRPr="006B0348" w:rsidRDefault="006B0348" w:rsidP="006B0348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6B0348">
              <w:rPr>
                <w:rFonts w:ascii="Times New Roman" w:eastAsia="MS Gothic" w:hAnsi="Times New Roman" w:cs="Times New Roman"/>
                <w:b/>
                <w:bCs/>
                <w:sz w:val="20"/>
                <w:szCs w:val="20"/>
                <w:lang w:eastAsia="tr-TR"/>
              </w:rPr>
              <w:t>3d.</w:t>
            </w:r>
            <w:r w:rsidRPr="006B0348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 Klasik dönem şiir ve nesir örneklerini; dil, üslup, anlam boyutları ve belagat çerçevesinde değerlendirir. 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6B0348" w:rsidRPr="006B0348" w:rsidRDefault="006B0348" w:rsidP="006B0348">
            <w:pPr>
              <w:spacing w:after="0" w:line="240" w:lineRule="auto"/>
              <w:ind w:hanging="2"/>
              <w:jc w:val="both"/>
              <w:rPr>
                <w:rFonts w:ascii="Times New Roman" w:eastAsia="MS Gothic" w:hAnsi="Times New Roman" w:cs="Times New Roman"/>
                <w:b/>
                <w:bCs/>
                <w:sz w:val="20"/>
                <w:szCs w:val="20"/>
                <w:lang w:eastAsia="tr-TR"/>
              </w:rPr>
            </w:pPr>
            <w:r w:rsidRPr="006B0348">
              <w:rPr>
                <w:rFonts w:ascii="Times New Roman" w:eastAsia="MS Gothic" w:hAnsi="Times New Roman" w:cs="Times New Roman"/>
                <w:b/>
                <w:bCs/>
                <w:sz w:val="20"/>
                <w:szCs w:val="20"/>
                <w:lang w:eastAsia="tr-TR"/>
              </w:rPr>
              <w:t>3</w:t>
            </w:r>
          </w:p>
        </w:tc>
      </w:tr>
      <w:tr w:rsidR="006B0348" w:rsidRPr="006B0348" w:rsidTr="00A7412C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</w:trPr>
        <w:tc>
          <w:tcPr>
            <w:tcW w:w="51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6B0348" w:rsidRPr="006B0348" w:rsidRDefault="006B0348" w:rsidP="006B0348">
            <w:pPr>
              <w:spacing w:after="0" w:line="480" w:lineRule="auto"/>
              <w:ind w:hanging="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6B0348">
              <w:rPr>
                <w:rFonts w:ascii="Times New Roman" w:eastAsia="MS Gothic" w:hAnsi="Times New Roman" w:cs="Times New Roman"/>
                <w:b/>
                <w:bCs/>
                <w:sz w:val="20"/>
                <w:szCs w:val="20"/>
                <w:lang w:eastAsia="tr-TR"/>
              </w:rPr>
              <w:t>4</w:t>
            </w: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6B0348" w:rsidRPr="006B0348" w:rsidRDefault="006B0348" w:rsidP="006B0348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6B0348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Farklı alfabelerle yazılmış tarihî Türk dili metinlerini okuyabilir.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6B0348" w:rsidRPr="006B0348" w:rsidRDefault="006B0348" w:rsidP="006B0348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6B0348" w:rsidRPr="006B0348" w:rsidTr="00A7412C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90"/>
        </w:trPr>
        <w:tc>
          <w:tcPr>
            <w:tcW w:w="519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6B0348" w:rsidRPr="006B0348" w:rsidRDefault="006B0348" w:rsidP="006B0348">
            <w:pPr>
              <w:spacing w:after="0" w:line="480" w:lineRule="auto"/>
              <w:ind w:hanging="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6B0348">
              <w:rPr>
                <w:rFonts w:ascii="Times New Roman" w:eastAsia="MS Gothic" w:hAnsi="Times New Roman" w:cs="Times New Roman"/>
                <w:b/>
                <w:bCs/>
                <w:sz w:val="20"/>
                <w:szCs w:val="20"/>
                <w:lang w:eastAsia="tr-TR"/>
              </w:rPr>
              <w:t>5</w:t>
            </w: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6B0348" w:rsidRPr="006B0348" w:rsidRDefault="006B0348" w:rsidP="006B0348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6B0348">
              <w:rPr>
                <w:rFonts w:ascii="Times New Roman" w:eastAsia="MS Gothic" w:hAnsi="Times New Roman" w:cs="Times New Roman"/>
                <w:b/>
                <w:bCs/>
                <w:sz w:val="20"/>
                <w:szCs w:val="20"/>
                <w:lang w:eastAsia="tr-TR"/>
              </w:rPr>
              <w:t>5a.</w:t>
            </w:r>
            <w:r w:rsidRPr="006B0348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 Türkçenin tarihî metinlerinin gramer özelliklerini analiz edebilir.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6B0348" w:rsidRPr="006B0348" w:rsidRDefault="006B0348" w:rsidP="006B0348">
            <w:pPr>
              <w:spacing w:after="0" w:line="240" w:lineRule="auto"/>
              <w:ind w:hanging="2"/>
              <w:jc w:val="both"/>
              <w:rPr>
                <w:rFonts w:ascii="Times New Roman" w:eastAsia="MS Gothic" w:hAnsi="Times New Roman" w:cs="Times New Roman"/>
                <w:b/>
                <w:bCs/>
                <w:sz w:val="20"/>
                <w:szCs w:val="20"/>
                <w:lang w:eastAsia="tr-TR"/>
              </w:rPr>
            </w:pPr>
          </w:p>
        </w:tc>
      </w:tr>
      <w:tr w:rsidR="006B0348" w:rsidRPr="006B0348" w:rsidTr="00A7412C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9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6B0348" w:rsidRPr="006B0348" w:rsidRDefault="006B0348" w:rsidP="006B0348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6B0348" w:rsidRPr="006B0348" w:rsidRDefault="006B0348" w:rsidP="006B0348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6B0348">
              <w:rPr>
                <w:rFonts w:ascii="Times New Roman" w:eastAsia="MS Gothic" w:hAnsi="Times New Roman" w:cs="Times New Roman"/>
                <w:b/>
                <w:bCs/>
                <w:sz w:val="20"/>
                <w:szCs w:val="20"/>
                <w:lang w:eastAsia="tr-TR"/>
              </w:rPr>
              <w:t>5b.</w:t>
            </w:r>
            <w:r w:rsidRPr="006B0348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 Türk dilinin dönemlerini ayırt edici ses ve biçim özellikleriyle birlikte bilir.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6B0348" w:rsidRPr="006B0348" w:rsidRDefault="006B0348" w:rsidP="006B0348">
            <w:pPr>
              <w:spacing w:after="0" w:line="240" w:lineRule="auto"/>
              <w:ind w:hanging="2"/>
              <w:jc w:val="both"/>
              <w:rPr>
                <w:rFonts w:ascii="Times New Roman" w:eastAsia="MS Gothic" w:hAnsi="Times New Roman" w:cs="Times New Roman"/>
                <w:b/>
                <w:bCs/>
                <w:sz w:val="20"/>
                <w:szCs w:val="20"/>
                <w:lang w:eastAsia="tr-TR"/>
              </w:rPr>
            </w:pPr>
          </w:p>
        </w:tc>
      </w:tr>
      <w:tr w:rsidR="006B0348" w:rsidRPr="006B0348" w:rsidTr="00A7412C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9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6B0348" w:rsidRPr="006B0348" w:rsidRDefault="006B0348" w:rsidP="006B0348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6B0348" w:rsidRPr="006B0348" w:rsidRDefault="006B0348" w:rsidP="006B0348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6B0348">
              <w:rPr>
                <w:rFonts w:ascii="Times New Roman" w:eastAsia="MS Gothic" w:hAnsi="Times New Roman" w:cs="Times New Roman"/>
                <w:b/>
                <w:bCs/>
                <w:sz w:val="20"/>
                <w:szCs w:val="20"/>
                <w:lang w:eastAsia="tr-TR"/>
              </w:rPr>
              <w:t>5c.</w:t>
            </w:r>
            <w:r w:rsidRPr="006B0348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 Türk dili tarihindeki temel metinlere vâkıf olur.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6B0348" w:rsidRPr="006B0348" w:rsidRDefault="006B0348" w:rsidP="006B0348">
            <w:pPr>
              <w:spacing w:after="0" w:line="240" w:lineRule="auto"/>
              <w:ind w:hanging="2"/>
              <w:jc w:val="both"/>
              <w:rPr>
                <w:rFonts w:ascii="Times New Roman" w:eastAsia="MS Gothic" w:hAnsi="Times New Roman" w:cs="Times New Roman"/>
                <w:b/>
                <w:bCs/>
                <w:sz w:val="20"/>
                <w:szCs w:val="20"/>
                <w:lang w:eastAsia="tr-TR"/>
              </w:rPr>
            </w:pPr>
          </w:p>
        </w:tc>
      </w:tr>
      <w:tr w:rsidR="006B0348" w:rsidRPr="006B0348" w:rsidTr="00A7412C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</w:trPr>
        <w:tc>
          <w:tcPr>
            <w:tcW w:w="51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6B0348" w:rsidRPr="006B0348" w:rsidRDefault="006B0348" w:rsidP="006B0348">
            <w:pPr>
              <w:spacing w:after="0" w:line="480" w:lineRule="auto"/>
              <w:ind w:hanging="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6B0348">
              <w:rPr>
                <w:rFonts w:ascii="Times New Roman" w:eastAsia="MS Gothic" w:hAnsi="Times New Roman" w:cs="Times New Roman"/>
                <w:b/>
                <w:bCs/>
                <w:sz w:val="20"/>
                <w:szCs w:val="20"/>
                <w:lang w:eastAsia="tr-TR"/>
              </w:rPr>
              <w:t>6</w:t>
            </w: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6B0348" w:rsidRPr="006B0348" w:rsidRDefault="006B0348" w:rsidP="006B0348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6B0348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Türkoloji araştırmaları tarihindeki temel akademik çalışmaları kullanabilir.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6B0348" w:rsidRPr="006B0348" w:rsidRDefault="006B0348" w:rsidP="006B0348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6B0348" w:rsidRPr="006B0348" w:rsidTr="00A7412C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90"/>
        </w:trPr>
        <w:tc>
          <w:tcPr>
            <w:tcW w:w="519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6B0348" w:rsidRPr="006B0348" w:rsidRDefault="006B0348" w:rsidP="006B0348">
            <w:pPr>
              <w:spacing w:after="0" w:line="480" w:lineRule="auto"/>
              <w:ind w:hanging="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6B0348">
              <w:rPr>
                <w:rFonts w:ascii="Times New Roman" w:eastAsia="MS Gothic" w:hAnsi="Times New Roman" w:cs="Times New Roman"/>
                <w:b/>
                <w:bCs/>
                <w:sz w:val="20"/>
                <w:szCs w:val="20"/>
                <w:lang w:eastAsia="tr-TR"/>
              </w:rPr>
              <w:t>7</w:t>
            </w: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6B0348" w:rsidRPr="006B0348" w:rsidRDefault="006B0348" w:rsidP="006B0348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6B0348">
              <w:rPr>
                <w:rFonts w:ascii="Times New Roman" w:eastAsia="MS Gothic" w:hAnsi="Times New Roman" w:cs="Times New Roman"/>
                <w:b/>
                <w:bCs/>
                <w:sz w:val="20"/>
                <w:szCs w:val="20"/>
                <w:lang w:eastAsia="tr-TR"/>
              </w:rPr>
              <w:t>7a.</w:t>
            </w:r>
            <w:r w:rsidRPr="006B0348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 Türk halk bilimi, kültürü ve folkloru üzerine yapılmış temel çalışmaları ve teorik birikimi esas alır.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6B0348" w:rsidRPr="006B0348" w:rsidRDefault="006B0348" w:rsidP="006B0348">
            <w:pPr>
              <w:spacing w:after="0" w:line="240" w:lineRule="auto"/>
              <w:ind w:hanging="2"/>
              <w:jc w:val="both"/>
              <w:rPr>
                <w:rFonts w:ascii="Times New Roman" w:eastAsia="MS Gothic" w:hAnsi="Times New Roman" w:cs="Times New Roman"/>
                <w:b/>
                <w:bCs/>
                <w:sz w:val="20"/>
                <w:szCs w:val="20"/>
                <w:lang w:eastAsia="tr-TR"/>
              </w:rPr>
            </w:pPr>
          </w:p>
        </w:tc>
      </w:tr>
      <w:tr w:rsidR="006B0348" w:rsidRPr="006B0348" w:rsidTr="00A7412C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9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6B0348" w:rsidRPr="006B0348" w:rsidRDefault="006B0348" w:rsidP="006B0348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6B0348" w:rsidRPr="006B0348" w:rsidRDefault="006B0348" w:rsidP="006B0348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6B0348">
              <w:rPr>
                <w:rFonts w:ascii="Times New Roman" w:eastAsia="MS Gothic" w:hAnsi="Times New Roman" w:cs="Times New Roman"/>
                <w:b/>
                <w:bCs/>
                <w:sz w:val="20"/>
                <w:szCs w:val="20"/>
                <w:lang w:eastAsia="tr-TR"/>
              </w:rPr>
              <w:t>7b.</w:t>
            </w:r>
            <w:r w:rsidRPr="006B0348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 Folklor araştırmalarına özgü bilimsel inceleme </w:t>
            </w:r>
            <w:proofErr w:type="gramStart"/>
            <w:r w:rsidRPr="006B0348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metodolojilerini</w:t>
            </w:r>
            <w:proofErr w:type="gramEnd"/>
            <w:r w:rsidRPr="006B0348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doğru şekilde uygular.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6B0348" w:rsidRPr="006B0348" w:rsidRDefault="006B0348" w:rsidP="006B0348">
            <w:pPr>
              <w:spacing w:after="0" w:line="240" w:lineRule="auto"/>
              <w:ind w:hanging="2"/>
              <w:jc w:val="both"/>
              <w:rPr>
                <w:rFonts w:ascii="Times New Roman" w:eastAsia="MS Gothic" w:hAnsi="Times New Roman" w:cs="Times New Roman"/>
                <w:b/>
                <w:bCs/>
                <w:sz w:val="20"/>
                <w:szCs w:val="20"/>
                <w:lang w:eastAsia="tr-TR"/>
              </w:rPr>
            </w:pPr>
          </w:p>
        </w:tc>
      </w:tr>
      <w:tr w:rsidR="006B0348" w:rsidRPr="006B0348" w:rsidTr="00A7412C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9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6B0348" w:rsidRPr="006B0348" w:rsidRDefault="006B0348" w:rsidP="006B0348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6B0348" w:rsidRPr="006B0348" w:rsidRDefault="006B0348" w:rsidP="006B0348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6B0348">
              <w:rPr>
                <w:rFonts w:ascii="Times New Roman" w:eastAsia="MS Gothic" w:hAnsi="Times New Roman" w:cs="Times New Roman"/>
                <w:b/>
                <w:bCs/>
                <w:sz w:val="20"/>
                <w:szCs w:val="20"/>
                <w:lang w:eastAsia="tr-TR"/>
              </w:rPr>
              <w:t>7c.</w:t>
            </w:r>
            <w:r w:rsidRPr="006B0348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 Kaynak kişilerden bilgi toplama, arşivleme ve derleme tekniklerini sahada aktif olarak kullanır. 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6B0348" w:rsidRPr="006B0348" w:rsidRDefault="006B0348" w:rsidP="006B0348">
            <w:pPr>
              <w:spacing w:after="0" w:line="240" w:lineRule="auto"/>
              <w:ind w:hanging="2"/>
              <w:jc w:val="both"/>
              <w:rPr>
                <w:rFonts w:ascii="Times New Roman" w:eastAsia="MS Gothic" w:hAnsi="Times New Roman" w:cs="Times New Roman"/>
                <w:b/>
                <w:bCs/>
                <w:sz w:val="20"/>
                <w:szCs w:val="20"/>
                <w:lang w:eastAsia="tr-TR"/>
              </w:rPr>
            </w:pPr>
          </w:p>
        </w:tc>
      </w:tr>
      <w:tr w:rsidR="006B0348" w:rsidRPr="006B0348" w:rsidTr="00A7412C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135"/>
        </w:trPr>
        <w:tc>
          <w:tcPr>
            <w:tcW w:w="519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6B0348" w:rsidRPr="006B0348" w:rsidRDefault="006B0348" w:rsidP="006B0348">
            <w:pPr>
              <w:spacing w:after="0" w:line="480" w:lineRule="auto"/>
              <w:ind w:hanging="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6B0348">
              <w:rPr>
                <w:rFonts w:ascii="Times New Roman" w:eastAsia="MS Gothic" w:hAnsi="Times New Roman" w:cs="Times New Roman"/>
                <w:b/>
                <w:bCs/>
                <w:sz w:val="20"/>
                <w:szCs w:val="20"/>
                <w:lang w:eastAsia="tr-TR"/>
              </w:rPr>
              <w:t>8</w:t>
            </w: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6B0348" w:rsidRPr="006B0348" w:rsidRDefault="006B0348" w:rsidP="006B0348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6B0348">
              <w:rPr>
                <w:rFonts w:ascii="Times New Roman" w:eastAsia="MS Gothic" w:hAnsi="Times New Roman" w:cs="Times New Roman"/>
                <w:b/>
                <w:bCs/>
                <w:sz w:val="20"/>
                <w:szCs w:val="20"/>
                <w:lang w:eastAsia="tr-TR"/>
              </w:rPr>
              <w:t>8a.</w:t>
            </w:r>
            <w:r w:rsidRPr="006B0348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 Halk anlatılarını, yazılı ve sözlü metinleri biçimsel-yapısal özellikleri açısından inceler.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6B0348" w:rsidRPr="006B0348" w:rsidRDefault="006B0348" w:rsidP="006B0348">
            <w:pPr>
              <w:spacing w:after="0" w:line="240" w:lineRule="auto"/>
              <w:ind w:hanging="2"/>
              <w:jc w:val="both"/>
              <w:rPr>
                <w:rFonts w:ascii="Times New Roman" w:eastAsia="MS Gothic" w:hAnsi="Times New Roman" w:cs="Times New Roman"/>
                <w:b/>
                <w:bCs/>
                <w:sz w:val="20"/>
                <w:szCs w:val="20"/>
                <w:lang w:eastAsia="tr-TR"/>
              </w:rPr>
            </w:pPr>
          </w:p>
        </w:tc>
      </w:tr>
      <w:tr w:rsidR="006B0348" w:rsidRPr="006B0348" w:rsidTr="00A7412C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12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6B0348" w:rsidRPr="006B0348" w:rsidRDefault="006B0348" w:rsidP="006B0348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6B0348" w:rsidRPr="006B0348" w:rsidRDefault="006B0348" w:rsidP="006B0348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6B0348">
              <w:rPr>
                <w:rFonts w:ascii="Times New Roman" w:eastAsia="MS Gothic" w:hAnsi="Times New Roman" w:cs="Times New Roman"/>
                <w:b/>
                <w:bCs/>
                <w:sz w:val="20"/>
                <w:szCs w:val="20"/>
                <w:lang w:eastAsia="tr-TR"/>
              </w:rPr>
              <w:t>8b.</w:t>
            </w:r>
            <w:r w:rsidRPr="006B0348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 Folklorik ürünleri, üretildikleri ve icra edildikleri sosyo-kültürel bağlam açısından değerlendirir.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6B0348" w:rsidRPr="006B0348" w:rsidRDefault="006B0348" w:rsidP="006B0348">
            <w:pPr>
              <w:spacing w:after="0" w:line="240" w:lineRule="auto"/>
              <w:ind w:hanging="2"/>
              <w:jc w:val="both"/>
              <w:rPr>
                <w:rFonts w:ascii="Times New Roman" w:eastAsia="MS Gothic" w:hAnsi="Times New Roman" w:cs="Times New Roman"/>
                <w:b/>
                <w:bCs/>
                <w:sz w:val="20"/>
                <w:szCs w:val="20"/>
                <w:lang w:eastAsia="tr-TR"/>
              </w:rPr>
            </w:pPr>
          </w:p>
        </w:tc>
      </w:tr>
      <w:tr w:rsidR="006B0348" w:rsidRPr="006B0348" w:rsidTr="00A7412C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90"/>
        </w:trPr>
        <w:tc>
          <w:tcPr>
            <w:tcW w:w="519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6B0348" w:rsidRPr="006B0348" w:rsidRDefault="006B0348" w:rsidP="006B0348">
            <w:pPr>
              <w:spacing w:after="0" w:line="480" w:lineRule="auto"/>
              <w:ind w:hanging="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6B0348">
              <w:rPr>
                <w:rFonts w:ascii="Times New Roman" w:eastAsia="MS Gothic" w:hAnsi="Times New Roman" w:cs="Times New Roman"/>
                <w:b/>
                <w:bCs/>
                <w:sz w:val="20"/>
                <w:szCs w:val="20"/>
                <w:lang w:eastAsia="tr-TR"/>
              </w:rPr>
              <w:t>9</w:t>
            </w: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6B0348" w:rsidRPr="006B0348" w:rsidRDefault="006B0348" w:rsidP="006B0348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6B0348">
              <w:rPr>
                <w:rFonts w:ascii="Times New Roman" w:eastAsia="MS Gothic" w:hAnsi="Times New Roman" w:cs="Times New Roman"/>
                <w:b/>
                <w:bCs/>
                <w:sz w:val="20"/>
                <w:szCs w:val="20"/>
                <w:lang w:eastAsia="tr-TR"/>
              </w:rPr>
              <w:t>9a</w:t>
            </w:r>
            <w:r w:rsidRPr="006B0348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. Türk kültürüne ait geleneksel unsurlarının zaman içindeki değişimini ve gelişimini öğrenir.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6B0348" w:rsidRPr="006B0348" w:rsidRDefault="006B0348" w:rsidP="006B0348">
            <w:pPr>
              <w:spacing w:after="0" w:line="240" w:lineRule="auto"/>
              <w:ind w:hanging="2"/>
              <w:jc w:val="both"/>
              <w:rPr>
                <w:rFonts w:ascii="Times New Roman" w:eastAsia="MS Gothic" w:hAnsi="Times New Roman" w:cs="Times New Roman"/>
                <w:b/>
                <w:bCs/>
                <w:sz w:val="20"/>
                <w:szCs w:val="20"/>
                <w:lang w:eastAsia="tr-TR"/>
              </w:rPr>
            </w:pPr>
          </w:p>
        </w:tc>
      </w:tr>
      <w:tr w:rsidR="006B0348" w:rsidRPr="006B0348" w:rsidTr="00A7412C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9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6B0348" w:rsidRPr="006B0348" w:rsidRDefault="006B0348" w:rsidP="006B0348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6B0348" w:rsidRPr="006B0348" w:rsidRDefault="006B0348" w:rsidP="006B0348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6B0348">
              <w:rPr>
                <w:rFonts w:ascii="Times New Roman" w:eastAsia="MS Gothic" w:hAnsi="Times New Roman" w:cs="Times New Roman"/>
                <w:b/>
                <w:bCs/>
                <w:sz w:val="20"/>
                <w:szCs w:val="20"/>
                <w:lang w:eastAsia="tr-TR"/>
              </w:rPr>
              <w:t>9b.</w:t>
            </w:r>
            <w:r w:rsidRPr="006B0348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 Farklı coğrafyalardaki folklorik ögelerin benzerlik ve farklılıklarını tespit eder.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6B0348" w:rsidRPr="006B0348" w:rsidRDefault="006B0348" w:rsidP="006B0348">
            <w:pPr>
              <w:spacing w:after="0" w:line="240" w:lineRule="auto"/>
              <w:ind w:hanging="2"/>
              <w:jc w:val="both"/>
              <w:rPr>
                <w:rFonts w:ascii="Times New Roman" w:eastAsia="MS Gothic" w:hAnsi="Times New Roman" w:cs="Times New Roman"/>
                <w:b/>
                <w:bCs/>
                <w:sz w:val="20"/>
                <w:szCs w:val="20"/>
                <w:lang w:eastAsia="tr-TR"/>
              </w:rPr>
            </w:pPr>
          </w:p>
        </w:tc>
      </w:tr>
      <w:tr w:rsidR="006B0348" w:rsidRPr="006B0348" w:rsidTr="00A7412C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9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6B0348" w:rsidRPr="006B0348" w:rsidRDefault="006B0348" w:rsidP="006B0348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6B0348" w:rsidRPr="006B0348" w:rsidRDefault="006B0348" w:rsidP="006B0348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6B0348">
              <w:rPr>
                <w:rFonts w:ascii="Times New Roman" w:eastAsia="MS Gothic" w:hAnsi="Times New Roman" w:cs="Times New Roman"/>
                <w:b/>
                <w:bCs/>
                <w:sz w:val="20"/>
                <w:szCs w:val="20"/>
                <w:lang w:eastAsia="tr-TR"/>
              </w:rPr>
              <w:t>9c</w:t>
            </w:r>
            <w:r w:rsidRPr="006B0348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. Türk kültür unsurlarını farklı kültürlerle mukayese ederek bütüncül bir perspektifle yorumlar.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6B0348" w:rsidRPr="006B0348" w:rsidRDefault="006B0348" w:rsidP="006B0348">
            <w:pPr>
              <w:spacing w:after="0" w:line="240" w:lineRule="auto"/>
              <w:ind w:hanging="2"/>
              <w:jc w:val="both"/>
              <w:rPr>
                <w:rFonts w:ascii="Times New Roman" w:eastAsia="MS Gothic" w:hAnsi="Times New Roman" w:cs="Times New Roman"/>
                <w:b/>
                <w:bCs/>
                <w:sz w:val="20"/>
                <w:szCs w:val="20"/>
                <w:lang w:eastAsia="tr-TR"/>
              </w:rPr>
            </w:pPr>
          </w:p>
        </w:tc>
      </w:tr>
      <w:tr w:rsidR="006B0348" w:rsidRPr="006B0348" w:rsidTr="00A7412C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90"/>
        </w:trPr>
        <w:tc>
          <w:tcPr>
            <w:tcW w:w="519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6B0348" w:rsidRPr="006B0348" w:rsidRDefault="006B0348" w:rsidP="006B0348">
            <w:pPr>
              <w:spacing w:after="0" w:line="480" w:lineRule="auto"/>
              <w:ind w:hanging="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6B0348">
              <w:rPr>
                <w:rFonts w:ascii="Times New Roman" w:eastAsia="MS Gothic" w:hAnsi="Times New Roman" w:cs="Times New Roman"/>
                <w:b/>
                <w:bCs/>
                <w:sz w:val="20"/>
                <w:szCs w:val="20"/>
                <w:lang w:eastAsia="tr-TR"/>
              </w:rPr>
              <w:t>10</w:t>
            </w: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6B0348" w:rsidRPr="006B0348" w:rsidRDefault="006B0348" w:rsidP="006B0348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6B0348">
              <w:rPr>
                <w:rFonts w:ascii="Times New Roman" w:eastAsia="MS Gothic" w:hAnsi="Times New Roman" w:cs="Times New Roman"/>
                <w:b/>
                <w:bCs/>
                <w:sz w:val="20"/>
                <w:szCs w:val="20"/>
                <w:lang w:eastAsia="tr-TR"/>
              </w:rPr>
              <w:t>10a.</w:t>
            </w:r>
            <w:r w:rsidRPr="006B0348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 Dilbilim kuramlarını temel alarak dilin işleyiş mekanizmalarını değerlendirir.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6B0348" w:rsidRPr="006B0348" w:rsidRDefault="006B0348" w:rsidP="006B0348">
            <w:pPr>
              <w:spacing w:after="0" w:line="240" w:lineRule="auto"/>
              <w:ind w:hanging="2"/>
              <w:jc w:val="both"/>
              <w:rPr>
                <w:rFonts w:ascii="Times New Roman" w:eastAsia="MS Gothic" w:hAnsi="Times New Roman" w:cs="Times New Roman"/>
                <w:b/>
                <w:bCs/>
                <w:sz w:val="20"/>
                <w:szCs w:val="20"/>
                <w:lang w:eastAsia="tr-TR"/>
              </w:rPr>
            </w:pPr>
          </w:p>
        </w:tc>
      </w:tr>
      <w:tr w:rsidR="006B0348" w:rsidRPr="006B0348" w:rsidTr="00A7412C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9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6B0348" w:rsidRPr="006B0348" w:rsidRDefault="006B0348" w:rsidP="006B0348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6B0348" w:rsidRPr="006B0348" w:rsidRDefault="006B0348" w:rsidP="006B0348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6B0348">
              <w:rPr>
                <w:rFonts w:ascii="Times New Roman" w:eastAsia="MS Gothic" w:hAnsi="Times New Roman" w:cs="Times New Roman"/>
                <w:b/>
                <w:bCs/>
                <w:sz w:val="20"/>
                <w:szCs w:val="20"/>
                <w:lang w:eastAsia="tr-TR"/>
              </w:rPr>
              <w:t>10b.</w:t>
            </w:r>
            <w:r w:rsidRPr="006B0348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 Alana özgü kuramsal bilgileri uygulamalı olarak kullanır.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6B0348" w:rsidRPr="006B0348" w:rsidRDefault="006B0348" w:rsidP="006B0348">
            <w:pPr>
              <w:spacing w:after="0" w:line="240" w:lineRule="auto"/>
              <w:ind w:hanging="2"/>
              <w:jc w:val="both"/>
              <w:rPr>
                <w:rFonts w:ascii="Times New Roman" w:eastAsia="MS Gothic" w:hAnsi="Times New Roman" w:cs="Times New Roman"/>
                <w:b/>
                <w:bCs/>
                <w:sz w:val="20"/>
                <w:szCs w:val="20"/>
                <w:lang w:eastAsia="tr-TR"/>
              </w:rPr>
            </w:pPr>
          </w:p>
        </w:tc>
      </w:tr>
      <w:tr w:rsidR="006B0348" w:rsidRPr="006B0348" w:rsidTr="00A7412C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9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6B0348" w:rsidRPr="006B0348" w:rsidRDefault="006B0348" w:rsidP="006B0348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6B0348" w:rsidRPr="006B0348" w:rsidRDefault="006B0348" w:rsidP="006B0348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6B0348">
              <w:rPr>
                <w:rFonts w:ascii="Times New Roman" w:eastAsia="MS Gothic" w:hAnsi="Times New Roman" w:cs="Times New Roman"/>
                <w:b/>
                <w:bCs/>
                <w:sz w:val="20"/>
                <w:szCs w:val="20"/>
                <w:lang w:eastAsia="tr-TR"/>
              </w:rPr>
              <w:t>10c.</w:t>
            </w:r>
            <w:r w:rsidRPr="006B0348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 Dil ile toplum arasındaki ilişkileri araştırarak akademik ölçütlere uygun biçimde raporlar.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6B0348" w:rsidRPr="006B0348" w:rsidRDefault="006B0348" w:rsidP="006B0348">
            <w:pPr>
              <w:spacing w:after="0" w:line="240" w:lineRule="auto"/>
              <w:ind w:hanging="2"/>
              <w:jc w:val="both"/>
              <w:rPr>
                <w:rFonts w:ascii="Times New Roman" w:eastAsia="MS Gothic" w:hAnsi="Times New Roman" w:cs="Times New Roman"/>
                <w:b/>
                <w:bCs/>
                <w:sz w:val="20"/>
                <w:szCs w:val="20"/>
                <w:lang w:eastAsia="tr-TR"/>
              </w:rPr>
            </w:pPr>
          </w:p>
        </w:tc>
      </w:tr>
      <w:tr w:rsidR="006B0348" w:rsidRPr="006B0348" w:rsidTr="00A7412C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</w:trPr>
        <w:tc>
          <w:tcPr>
            <w:tcW w:w="51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6B0348" w:rsidRPr="006B0348" w:rsidRDefault="006B0348" w:rsidP="006B0348">
            <w:pPr>
              <w:spacing w:after="0" w:line="480" w:lineRule="auto"/>
              <w:ind w:hanging="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6B0348">
              <w:rPr>
                <w:rFonts w:ascii="Times New Roman" w:eastAsia="MS Gothic" w:hAnsi="Times New Roman" w:cs="Times New Roman"/>
                <w:b/>
                <w:bCs/>
                <w:sz w:val="20"/>
                <w:szCs w:val="20"/>
                <w:lang w:eastAsia="tr-TR"/>
              </w:rPr>
              <w:t>11</w:t>
            </w: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6B0348" w:rsidRPr="006B0348" w:rsidRDefault="006B0348" w:rsidP="006B0348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6B0348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Eski Anadolu Türkçesi ve Osmanlı Türkçesi dönemi metinlerini dönemin dil özelliklerine dayanarak inceler. 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6B0348" w:rsidRPr="006B0348" w:rsidRDefault="006B0348" w:rsidP="006B0348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6B0348" w:rsidRPr="006B0348" w:rsidTr="00A7412C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135"/>
        </w:trPr>
        <w:tc>
          <w:tcPr>
            <w:tcW w:w="519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6B0348" w:rsidRPr="006B0348" w:rsidRDefault="006B0348" w:rsidP="006B0348">
            <w:pPr>
              <w:spacing w:after="0" w:line="480" w:lineRule="auto"/>
              <w:ind w:hanging="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6B0348">
              <w:rPr>
                <w:rFonts w:ascii="Times New Roman" w:eastAsia="MS Gothic" w:hAnsi="Times New Roman" w:cs="Times New Roman"/>
                <w:b/>
                <w:bCs/>
                <w:sz w:val="20"/>
                <w:szCs w:val="20"/>
                <w:lang w:eastAsia="tr-TR"/>
              </w:rPr>
              <w:t>12</w:t>
            </w: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6B0348" w:rsidRPr="006B0348" w:rsidRDefault="006B0348" w:rsidP="006B0348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6B0348">
              <w:rPr>
                <w:rFonts w:ascii="Times New Roman" w:eastAsia="MS Gothic" w:hAnsi="Times New Roman" w:cs="Times New Roman"/>
                <w:b/>
                <w:bCs/>
                <w:sz w:val="20"/>
                <w:szCs w:val="20"/>
                <w:lang w:eastAsia="tr-TR"/>
              </w:rPr>
              <w:t>12a</w:t>
            </w:r>
            <w:r w:rsidRPr="006B0348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. Türkiye Türkçesini ses, biçim, sözdizimi, sözlükbilim düzeylerinde yapısal olarak analiz eder.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6B0348" w:rsidRPr="006B0348" w:rsidRDefault="006B0348" w:rsidP="006B0348">
            <w:pPr>
              <w:spacing w:after="0" w:line="240" w:lineRule="auto"/>
              <w:ind w:hanging="2"/>
              <w:jc w:val="both"/>
              <w:rPr>
                <w:rFonts w:ascii="Times New Roman" w:eastAsia="MS Gothic" w:hAnsi="Times New Roman" w:cs="Times New Roman"/>
                <w:b/>
                <w:bCs/>
                <w:sz w:val="20"/>
                <w:szCs w:val="20"/>
                <w:lang w:eastAsia="tr-TR"/>
              </w:rPr>
            </w:pPr>
          </w:p>
        </w:tc>
      </w:tr>
      <w:tr w:rsidR="006B0348" w:rsidRPr="006B0348" w:rsidTr="00A7412C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12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6B0348" w:rsidRPr="006B0348" w:rsidRDefault="006B0348" w:rsidP="006B0348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6B0348" w:rsidRPr="006B0348" w:rsidRDefault="006B0348" w:rsidP="006B0348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6B0348">
              <w:rPr>
                <w:rFonts w:ascii="Times New Roman" w:eastAsia="MS Gothic" w:hAnsi="Times New Roman" w:cs="Times New Roman"/>
                <w:b/>
                <w:bCs/>
                <w:sz w:val="20"/>
                <w:szCs w:val="20"/>
                <w:lang w:eastAsia="tr-TR"/>
              </w:rPr>
              <w:t>12b.</w:t>
            </w:r>
            <w:r w:rsidRPr="006B0348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 Çağdaş Türk lehçelerine ait metinleri karşılaştırmalı yöntemlerle sınıflandırır.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6B0348" w:rsidRPr="006B0348" w:rsidRDefault="006B0348" w:rsidP="006B0348">
            <w:pPr>
              <w:spacing w:after="0" w:line="240" w:lineRule="auto"/>
              <w:ind w:hanging="2"/>
              <w:jc w:val="both"/>
              <w:rPr>
                <w:rFonts w:ascii="Times New Roman" w:eastAsia="MS Gothic" w:hAnsi="Times New Roman" w:cs="Times New Roman"/>
                <w:b/>
                <w:bCs/>
                <w:sz w:val="20"/>
                <w:szCs w:val="20"/>
                <w:lang w:eastAsia="tr-TR"/>
              </w:rPr>
            </w:pPr>
          </w:p>
        </w:tc>
      </w:tr>
      <w:tr w:rsidR="006B0348" w:rsidRPr="006B0348" w:rsidTr="00A7412C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</w:trPr>
        <w:tc>
          <w:tcPr>
            <w:tcW w:w="51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6B0348" w:rsidRPr="006B0348" w:rsidRDefault="006B0348" w:rsidP="006B0348">
            <w:pPr>
              <w:spacing w:after="0" w:line="480" w:lineRule="auto"/>
              <w:ind w:hanging="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6B0348">
              <w:rPr>
                <w:rFonts w:ascii="Times New Roman" w:eastAsia="MS Gothic" w:hAnsi="Times New Roman" w:cs="Times New Roman"/>
                <w:b/>
                <w:bCs/>
                <w:sz w:val="20"/>
                <w:szCs w:val="20"/>
                <w:lang w:eastAsia="tr-TR"/>
              </w:rPr>
              <w:t>13</w:t>
            </w: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6B0348" w:rsidRPr="006B0348" w:rsidRDefault="006B0348" w:rsidP="006B0348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6B0348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Modern Türk edebiyatı tarihinin belirli bir dönemine odaklanır.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6B0348" w:rsidRPr="006B0348" w:rsidRDefault="006B0348" w:rsidP="006B0348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6B0348" w:rsidRPr="006B0348" w:rsidTr="00A7412C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</w:trPr>
        <w:tc>
          <w:tcPr>
            <w:tcW w:w="51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6B0348" w:rsidRPr="006B0348" w:rsidRDefault="006B0348" w:rsidP="006B0348">
            <w:pPr>
              <w:spacing w:after="0" w:line="480" w:lineRule="auto"/>
              <w:ind w:hanging="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6B0348">
              <w:rPr>
                <w:rFonts w:ascii="Times New Roman" w:eastAsia="MS Gothic" w:hAnsi="Times New Roman" w:cs="Times New Roman"/>
                <w:b/>
                <w:bCs/>
                <w:sz w:val="20"/>
                <w:szCs w:val="20"/>
                <w:lang w:eastAsia="tr-TR"/>
              </w:rPr>
              <w:t>14</w:t>
            </w: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6B0348" w:rsidRPr="006B0348" w:rsidRDefault="006B0348" w:rsidP="006B0348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6B0348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Modern Türk edebiyatı metinlerini analiz eder.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6B0348" w:rsidRPr="006B0348" w:rsidRDefault="006B0348" w:rsidP="006B0348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6B0348" w:rsidRPr="006B0348" w:rsidTr="00A7412C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60"/>
        </w:trPr>
        <w:tc>
          <w:tcPr>
            <w:tcW w:w="519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6B0348" w:rsidRPr="006B0348" w:rsidRDefault="006B0348" w:rsidP="006B0348">
            <w:pPr>
              <w:spacing w:after="0" w:line="480" w:lineRule="auto"/>
              <w:ind w:hanging="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6B0348">
              <w:rPr>
                <w:rFonts w:ascii="Times New Roman" w:eastAsia="MS Gothic" w:hAnsi="Times New Roman" w:cs="Times New Roman"/>
                <w:b/>
                <w:bCs/>
                <w:sz w:val="20"/>
                <w:szCs w:val="20"/>
                <w:lang w:eastAsia="tr-TR"/>
              </w:rPr>
              <w:t>15</w:t>
            </w: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6B0348" w:rsidRPr="006B0348" w:rsidRDefault="006B0348" w:rsidP="006B0348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6B0348">
              <w:rPr>
                <w:rFonts w:ascii="Times New Roman" w:eastAsia="MS Gothic" w:hAnsi="Times New Roman" w:cs="Times New Roman"/>
                <w:b/>
                <w:bCs/>
                <w:sz w:val="20"/>
                <w:szCs w:val="20"/>
                <w:lang w:eastAsia="tr-TR"/>
              </w:rPr>
              <w:t>15a</w:t>
            </w:r>
            <w:r w:rsidRPr="006B0348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. Diğer ülkelerin modern edebi metinlerini inceler.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6B0348" w:rsidRPr="006B0348" w:rsidRDefault="006B0348" w:rsidP="006B0348">
            <w:pPr>
              <w:spacing w:after="0" w:line="240" w:lineRule="auto"/>
              <w:ind w:hanging="2"/>
              <w:jc w:val="both"/>
              <w:rPr>
                <w:rFonts w:ascii="Times New Roman" w:eastAsia="MS Gothic" w:hAnsi="Times New Roman" w:cs="Times New Roman"/>
                <w:b/>
                <w:bCs/>
                <w:sz w:val="20"/>
                <w:szCs w:val="20"/>
                <w:lang w:eastAsia="tr-TR"/>
              </w:rPr>
            </w:pPr>
          </w:p>
        </w:tc>
      </w:tr>
      <w:tr w:rsidR="006B0348" w:rsidRPr="006B0348" w:rsidTr="00A7412C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6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6B0348" w:rsidRPr="006B0348" w:rsidRDefault="006B0348" w:rsidP="006B0348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6B0348" w:rsidRPr="006B0348" w:rsidRDefault="006B0348" w:rsidP="006B0348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6B0348">
              <w:rPr>
                <w:rFonts w:ascii="Times New Roman" w:eastAsia="MS Gothic" w:hAnsi="Times New Roman" w:cs="Times New Roman"/>
                <w:b/>
                <w:bCs/>
                <w:sz w:val="20"/>
                <w:szCs w:val="20"/>
                <w:lang w:eastAsia="tr-TR"/>
              </w:rPr>
              <w:t>15b.</w:t>
            </w:r>
            <w:r w:rsidRPr="006B0348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 Türkçe kompozisyon kurallarına hâkimiyet kazandırır.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6B0348" w:rsidRPr="006B0348" w:rsidRDefault="006B0348" w:rsidP="006B0348">
            <w:pPr>
              <w:spacing w:after="0" w:line="240" w:lineRule="auto"/>
              <w:ind w:hanging="2"/>
              <w:jc w:val="both"/>
              <w:rPr>
                <w:rFonts w:ascii="Times New Roman" w:eastAsia="MS Gothic" w:hAnsi="Times New Roman" w:cs="Times New Roman"/>
                <w:b/>
                <w:bCs/>
                <w:sz w:val="20"/>
                <w:szCs w:val="20"/>
                <w:lang w:eastAsia="tr-TR"/>
              </w:rPr>
            </w:pPr>
          </w:p>
        </w:tc>
      </w:tr>
      <w:tr w:rsidR="006B0348" w:rsidRPr="006B0348" w:rsidTr="00A7412C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6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6B0348" w:rsidRPr="006B0348" w:rsidRDefault="006B0348" w:rsidP="006B0348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6B0348" w:rsidRPr="006B0348" w:rsidRDefault="006B0348" w:rsidP="006B0348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6B0348">
              <w:rPr>
                <w:rFonts w:ascii="Times New Roman" w:eastAsia="MS Gothic" w:hAnsi="Times New Roman" w:cs="Times New Roman"/>
                <w:b/>
                <w:bCs/>
                <w:sz w:val="20"/>
                <w:szCs w:val="20"/>
                <w:lang w:eastAsia="tr-TR"/>
              </w:rPr>
              <w:t>15c</w:t>
            </w:r>
            <w:r w:rsidRPr="006B0348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. Edebiyat teorilerini öğretir.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6B0348" w:rsidRPr="006B0348" w:rsidRDefault="006B0348" w:rsidP="006B0348">
            <w:pPr>
              <w:spacing w:after="0" w:line="240" w:lineRule="auto"/>
              <w:ind w:hanging="2"/>
              <w:jc w:val="both"/>
              <w:rPr>
                <w:rFonts w:ascii="Times New Roman" w:eastAsia="MS Gothic" w:hAnsi="Times New Roman" w:cs="Times New Roman"/>
                <w:b/>
                <w:bCs/>
                <w:sz w:val="20"/>
                <w:szCs w:val="20"/>
                <w:lang w:eastAsia="tr-TR"/>
              </w:rPr>
            </w:pPr>
          </w:p>
        </w:tc>
      </w:tr>
      <w:tr w:rsidR="006B0348" w:rsidRPr="006B0348" w:rsidTr="00A7412C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6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6B0348" w:rsidRPr="006B0348" w:rsidRDefault="006B0348" w:rsidP="006B0348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6B0348" w:rsidRPr="006B0348" w:rsidRDefault="006B0348" w:rsidP="006B0348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6B0348">
              <w:rPr>
                <w:rFonts w:ascii="Times New Roman" w:eastAsia="MS Gothic" w:hAnsi="Times New Roman" w:cs="Times New Roman"/>
                <w:b/>
                <w:bCs/>
                <w:sz w:val="20"/>
                <w:szCs w:val="20"/>
                <w:lang w:eastAsia="tr-TR"/>
              </w:rPr>
              <w:t>15d.</w:t>
            </w:r>
            <w:r w:rsidRPr="006B0348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 Öğrenciye kendini sözlü ve yazılı ifade etme becerisi kazandırır.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6B0348" w:rsidRPr="006B0348" w:rsidRDefault="006B0348" w:rsidP="006B0348">
            <w:pPr>
              <w:spacing w:after="0" w:line="240" w:lineRule="auto"/>
              <w:ind w:hanging="2"/>
              <w:jc w:val="both"/>
              <w:rPr>
                <w:rFonts w:ascii="Times New Roman" w:eastAsia="MS Gothic" w:hAnsi="Times New Roman" w:cs="Times New Roman"/>
                <w:b/>
                <w:bCs/>
                <w:sz w:val="20"/>
                <w:szCs w:val="20"/>
                <w:lang w:eastAsia="tr-TR"/>
              </w:rPr>
            </w:pPr>
          </w:p>
        </w:tc>
      </w:tr>
    </w:tbl>
    <w:p w:rsidR="006B0348" w:rsidRPr="006B0348" w:rsidRDefault="006B0348" w:rsidP="006B0348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</w:p>
    <w:p w:rsidR="006B0348" w:rsidRPr="006B0348" w:rsidRDefault="006B0348" w:rsidP="006B0348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</w:p>
    <w:tbl>
      <w:tblPr>
        <w:tblStyle w:val="TabloKlavuzu836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403"/>
        <w:gridCol w:w="2055"/>
        <w:gridCol w:w="2055"/>
        <w:gridCol w:w="2055"/>
        <w:gridCol w:w="2056"/>
      </w:tblGrid>
      <w:tr w:rsidR="006B0348" w:rsidRPr="006B0348" w:rsidTr="00A7412C">
        <w:trPr>
          <w:trHeight w:val="449"/>
        </w:trPr>
        <w:tc>
          <w:tcPr>
            <w:tcW w:w="9624" w:type="dxa"/>
            <w:gridSpan w:val="5"/>
            <w:shd w:val="clear" w:color="auto" w:fill="FFF2CC"/>
            <w:vAlign w:val="center"/>
          </w:tcPr>
          <w:p w:rsidR="006B0348" w:rsidRPr="006B0348" w:rsidRDefault="006B0348" w:rsidP="006B034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B034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DERSİN YÜRÜTÜCÜLERİ</w:t>
            </w:r>
          </w:p>
        </w:tc>
      </w:tr>
      <w:tr w:rsidR="006B0348" w:rsidRPr="006B0348" w:rsidTr="00A7412C">
        <w:trPr>
          <w:trHeight w:val="567"/>
        </w:trPr>
        <w:tc>
          <w:tcPr>
            <w:tcW w:w="1403" w:type="dxa"/>
            <w:shd w:val="clear" w:color="auto" w:fill="FFF2CC"/>
            <w:vAlign w:val="center"/>
          </w:tcPr>
          <w:p w:rsidR="006B0348" w:rsidRPr="006B0348" w:rsidRDefault="006B0348" w:rsidP="006B0348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6B034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Yürütücü </w:t>
            </w:r>
          </w:p>
        </w:tc>
        <w:tc>
          <w:tcPr>
            <w:tcW w:w="2055" w:type="dxa"/>
            <w:shd w:val="clear" w:color="auto" w:fill="FFFFFF"/>
            <w:vAlign w:val="center"/>
          </w:tcPr>
          <w:p w:rsidR="006B0348" w:rsidRPr="006B0348" w:rsidRDefault="006B0348" w:rsidP="006B034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B0348">
              <w:rPr>
                <w:rFonts w:ascii="Times New Roman" w:eastAsia="Calibri" w:hAnsi="Times New Roman" w:cs="Times New Roman"/>
                <w:sz w:val="20"/>
                <w:szCs w:val="20"/>
              </w:rPr>
              <w:t>Prof. Dr. Ahmet Kartal</w:t>
            </w:r>
          </w:p>
        </w:tc>
        <w:tc>
          <w:tcPr>
            <w:tcW w:w="2055" w:type="dxa"/>
            <w:shd w:val="clear" w:color="auto" w:fill="FFFFFF"/>
            <w:vAlign w:val="center"/>
          </w:tcPr>
          <w:p w:rsidR="006B0348" w:rsidRPr="006B0348" w:rsidRDefault="006B0348" w:rsidP="006B034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055" w:type="dxa"/>
            <w:shd w:val="clear" w:color="auto" w:fill="FFFFFF"/>
            <w:vAlign w:val="center"/>
          </w:tcPr>
          <w:p w:rsidR="006B0348" w:rsidRPr="006B0348" w:rsidRDefault="006B0348" w:rsidP="006B034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056" w:type="dxa"/>
            <w:shd w:val="clear" w:color="auto" w:fill="FFFFFF"/>
            <w:vAlign w:val="center"/>
          </w:tcPr>
          <w:p w:rsidR="006B0348" w:rsidRPr="006B0348" w:rsidRDefault="006B0348" w:rsidP="006B034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6B0348" w:rsidRPr="006B0348" w:rsidTr="00A7412C">
        <w:trPr>
          <w:trHeight w:val="794"/>
        </w:trPr>
        <w:tc>
          <w:tcPr>
            <w:tcW w:w="1403" w:type="dxa"/>
            <w:shd w:val="clear" w:color="auto" w:fill="FFF2CC"/>
            <w:vAlign w:val="center"/>
          </w:tcPr>
          <w:p w:rsidR="006B0348" w:rsidRPr="006B0348" w:rsidRDefault="006B0348" w:rsidP="006B0348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6B034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İmza</w:t>
            </w:r>
          </w:p>
        </w:tc>
        <w:tc>
          <w:tcPr>
            <w:tcW w:w="2055" w:type="dxa"/>
            <w:shd w:val="clear" w:color="auto" w:fill="FFFFFF"/>
            <w:vAlign w:val="center"/>
          </w:tcPr>
          <w:p w:rsidR="006B0348" w:rsidRPr="006B0348" w:rsidRDefault="006B0348" w:rsidP="006B0348">
            <w:pPr>
              <w:jc w:val="center"/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055" w:type="dxa"/>
            <w:shd w:val="clear" w:color="auto" w:fill="FFFFFF"/>
            <w:vAlign w:val="center"/>
          </w:tcPr>
          <w:p w:rsidR="006B0348" w:rsidRPr="006B0348" w:rsidRDefault="006B0348" w:rsidP="006B0348">
            <w:pPr>
              <w:jc w:val="center"/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055" w:type="dxa"/>
            <w:shd w:val="clear" w:color="auto" w:fill="FFFFFF"/>
            <w:vAlign w:val="center"/>
          </w:tcPr>
          <w:p w:rsidR="006B0348" w:rsidRPr="006B0348" w:rsidRDefault="006B0348" w:rsidP="006B0348">
            <w:pPr>
              <w:jc w:val="center"/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056" w:type="dxa"/>
            <w:shd w:val="clear" w:color="auto" w:fill="FFFFFF"/>
            <w:vAlign w:val="center"/>
          </w:tcPr>
          <w:p w:rsidR="006B0348" w:rsidRPr="006B0348" w:rsidRDefault="006B0348" w:rsidP="006B0348">
            <w:pPr>
              <w:jc w:val="center"/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</w:pPr>
          </w:p>
        </w:tc>
      </w:tr>
    </w:tbl>
    <w:p w:rsidR="006B0348" w:rsidRPr="006B0348" w:rsidRDefault="006B0348" w:rsidP="006B0348">
      <w:pPr>
        <w:jc w:val="right"/>
        <w:rPr>
          <w:rFonts w:ascii="Times New Roman" w:eastAsia="Calibri" w:hAnsi="Times New Roman" w:cs="Times New Roman"/>
          <w:sz w:val="20"/>
          <w:szCs w:val="20"/>
        </w:rPr>
      </w:pPr>
      <w:r w:rsidRPr="006B0348">
        <w:rPr>
          <w:rFonts w:ascii="Times New Roman" w:eastAsia="Calibri" w:hAnsi="Times New Roman" w:cs="Times New Roman"/>
          <w:sz w:val="20"/>
          <w:szCs w:val="20"/>
        </w:rPr>
        <w:t>11/07/2026</w:t>
      </w:r>
    </w:p>
    <w:p w:rsidR="006B0348" w:rsidRPr="006B0348" w:rsidRDefault="006B0348" w:rsidP="006B0348">
      <w:pPr>
        <w:jc w:val="both"/>
        <w:rPr>
          <w:rFonts w:asciiTheme="majorBidi" w:hAnsiTheme="majorBidi" w:cstheme="majorBidi"/>
          <w:sz w:val="20"/>
          <w:szCs w:val="20"/>
        </w:rPr>
      </w:pPr>
    </w:p>
    <w:p w:rsidR="005A48D5" w:rsidRDefault="005A48D5" w:rsidP="00573318">
      <w:pPr>
        <w:jc w:val="both"/>
        <w:rPr>
          <w:rFonts w:asciiTheme="majorBidi" w:hAnsiTheme="majorBidi" w:cstheme="majorBidi"/>
          <w:sz w:val="20"/>
          <w:szCs w:val="20"/>
        </w:rPr>
        <w:sectPr w:rsidR="005A48D5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A239E4" w:rsidRPr="00A239E4" w:rsidRDefault="00A239E4" w:rsidP="00A239E4">
      <w:pPr>
        <w:suppressAutoHyphens/>
        <w:spacing w:after="0" w:line="1" w:lineRule="atLeast"/>
        <w:ind w:leftChars="-1" w:hangingChars="1" w:hanging="2"/>
        <w:textDirection w:val="btLr"/>
        <w:textAlignment w:val="top"/>
        <w:outlineLvl w:val="0"/>
        <w:rPr>
          <w:rFonts w:ascii="Times New Roman" w:eastAsia="Calibri" w:hAnsi="Times New Roman" w:cs="Times New Roman"/>
          <w:position w:val="-1"/>
          <w:sz w:val="20"/>
          <w:szCs w:val="20"/>
        </w:rPr>
      </w:pPr>
    </w:p>
    <w:p w:rsidR="00A239E4" w:rsidRPr="00A239E4" w:rsidRDefault="00A239E4" w:rsidP="00A239E4">
      <w:pPr>
        <w:spacing w:before="120"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 w:rsidRPr="00A239E4">
        <w:rPr>
          <w:rFonts w:ascii="Times New Roman" w:eastAsia="Calibri" w:hAnsi="Times New Roman" w:cs="Times New Roman"/>
          <w:b/>
          <w:sz w:val="20"/>
          <w:szCs w:val="20"/>
        </w:rPr>
        <w:t>T.C.</w:t>
      </w:r>
    </w:p>
    <w:p w:rsidR="00A239E4" w:rsidRPr="00A239E4" w:rsidRDefault="00A239E4" w:rsidP="00A239E4">
      <w:pPr>
        <w:spacing w:before="120"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 w:rsidRPr="00A239E4">
        <w:rPr>
          <w:rFonts w:ascii="Times New Roman" w:eastAsia="Calibri" w:hAnsi="Times New Roman" w:cs="Times New Roman"/>
          <w:b/>
          <w:noProof/>
          <w:sz w:val="20"/>
          <w:szCs w:val="20"/>
          <w:lang w:eastAsia="tr-TR"/>
        </w:rPr>
        <w:drawing>
          <wp:anchor distT="0" distB="0" distL="114300" distR="114300" simplePos="0" relativeHeight="251663360" behindDoc="0" locked="0" layoutInCell="1" allowOverlap="1" wp14:anchorId="0AF58E81" wp14:editId="09689115">
            <wp:simplePos x="0" y="0"/>
            <wp:positionH relativeFrom="column">
              <wp:posOffset>5452110</wp:posOffset>
            </wp:positionH>
            <wp:positionV relativeFrom="paragraph">
              <wp:posOffset>44450</wp:posOffset>
            </wp:positionV>
            <wp:extent cx="719455" cy="719455"/>
            <wp:effectExtent l="0" t="0" r="4445" b="4445"/>
            <wp:wrapNone/>
            <wp:docPr id="3" name="Resim 3" descr="https://ogu.edu.tr/files/duyuru/9ff77656-8e6a-4c44-98b9-5f236a699de2/ESOG%C3%9C_yeni%20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Resim 10" descr="https://ogu.edu.tr/files/duyuru/9ff77656-8e6a-4c44-98b9-5f236a699de2/ESOG%C3%9C_yeni%20logo.jpg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455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A239E4">
        <w:rPr>
          <w:rFonts w:ascii="Times New Roman" w:eastAsia="Calibri" w:hAnsi="Times New Roman" w:cs="Times New Roman"/>
          <w:b/>
          <w:noProof/>
          <w:sz w:val="20"/>
          <w:szCs w:val="20"/>
          <w:lang w:eastAsia="tr-TR"/>
        </w:rPr>
        <w:drawing>
          <wp:anchor distT="0" distB="0" distL="114300" distR="114300" simplePos="0" relativeHeight="251662336" behindDoc="0" locked="0" layoutInCell="1" allowOverlap="1" wp14:anchorId="0B92782C" wp14:editId="0D18E38A">
            <wp:simplePos x="0" y="0"/>
            <wp:positionH relativeFrom="margin">
              <wp:align>left</wp:align>
            </wp:positionH>
            <wp:positionV relativeFrom="paragraph">
              <wp:posOffset>15875</wp:posOffset>
            </wp:positionV>
            <wp:extent cx="719455" cy="719455"/>
            <wp:effectExtent l="0" t="0" r="4445" b="4445"/>
            <wp:wrapNone/>
            <wp:docPr id="4" name="Resim 4" descr="https://ogu.edu.tr/files/duyuru/9ff77656-8e6a-4c44-98b9-5f236a699de2/ESOG%C3%9C_yeni%20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Resim 9" descr="https://ogu.edu.tr/files/duyuru/9ff77656-8e6a-4c44-98b9-5f236a699de2/ESOG%C3%9C_yeni%20logo.jpg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455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A239E4">
        <w:rPr>
          <w:rFonts w:ascii="Times New Roman" w:eastAsia="Calibri" w:hAnsi="Times New Roman" w:cs="Times New Roman"/>
          <w:b/>
          <w:sz w:val="20"/>
          <w:szCs w:val="20"/>
        </w:rPr>
        <w:t>ESKİŞEHİR OSMANGAZİ ÜNİVERSİTESİ</w:t>
      </w:r>
    </w:p>
    <w:p w:rsidR="00A239E4" w:rsidRPr="00A239E4" w:rsidRDefault="00A239E4" w:rsidP="00A239E4">
      <w:pPr>
        <w:spacing w:before="120"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 w:rsidRPr="00A239E4">
        <w:rPr>
          <w:rFonts w:ascii="Times New Roman" w:eastAsia="Calibri" w:hAnsi="Times New Roman" w:cs="Times New Roman"/>
          <w:b/>
          <w:sz w:val="20"/>
          <w:szCs w:val="20"/>
        </w:rPr>
        <w:t>İNSAN ve TOPLUM BİLİMLERİ FAKÜLTESİ</w:t>
      </w:r>
    </w:p>
    <w:p w:rsidR="00A239E4" w:rsidRPr="00A239E4" w:rsidRDefault="00A239E4" w:rsidP="00A239E4">
      <w:pPr>
        <w:spacing w:after="0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</w:p>
    <w:p w:rsidR="00A239E4" w:rsidRPr="00A239E4" w:rsidRDefault="00A239E4" w:rsidP="00A239E4">
      <w:pPr>
        <w:spacing w:after="0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 w:rsidRPr="00A239E4">
        <w:rPr>
          <w:rFonts w:ascii="Times New Roman" w:eastAsia="Calibri" w:hAnsi="Times New Roman" w:cs="Times New Roman"/>
          <w:b/>
          <w:sz w:val="20"/>
          <w:szCs w:val="20"/>
        </w:rPr>
        <w:t>Türk Dili ve Edebiyatı Bölümü</w:t>
      </w:r>
    </w:p>
    <w:p w:rsidR="00A239E4" w:rsidRPr="00A239E4" w:rsidRDefault="00A239E4" w:rsidP="00A239E4">
      <w:pPr>
        <w:spacing w:after="0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 w:rsidRPr="00A239E4">
        <w:rPr>
          <w:rFonts w:ascii="Times New Roman" w:eastAsia="Calibri" w:hAnsi="Times New Roman" w:cs="Times New Roman"/>
          <w:b/>
          <w:sz w:val="20"/>
          <w:szCs w:val="20"/>
        </w:rPr>
        <w:t>DERS BİLGİ FORMU</w:t>
      </w:r>
    </w:p>
    <w:tbl>
      <w:tblPr>
        <w:tblStyle w:val="TabloKlavuzu846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6506"/>
        <w:gridCol w:w="3118"/>
      </w:tblGrid>
      <w:tr w:rsidR="00A239E4" w:rsidRPr="00A239E4" w:rsidTr="00A7412C">
        <w:trPr>
          <w:trHeight w:val="312"/>
        </w:trPr>
        <w:tc>
          <w:tcPr>
            <w:tcW w:w="6506" w:type="dxa"/>
            <w:shd w:val="clear" w:color="auto" w:fill="FFF2CC"/>
            <w:vAlign w:val="center"/>
          </w:tcPr>
          <w:p w:rsidR="00A239E4" w:rsidRPr="00A239E4" w:rsidRDefault="00A239E4" w:rsidP="00A239E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239E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Dersin Adı</w:t>
            </w:r>
          </w:p>
        </w:tc>
        <w:tc>
          <w:tcPr>
            <w:tcW w:w="3118" w:type="dxa"/>
            <w:shd w:val="clear" w:color="auto" w:fill="FFF2CC"/>
            <w:vAlign w:val="center"/>
          </w:tcPr>
          <w:p w:rsidR="00A239E4" w:rsidRPr="00A239E4" w:rsidRDefault="00A239E4" w:rsidP="00A239E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239E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Dersin Kodu</w:t>
            </w:r>
          </w:p>
        </w:tc>
      </w:tr>
      <w:tr w:rsidR="00A239E4" w:rsidRPr="00A239E4" w:rsidTr="00A7412C">
        <w:trPr>
          <w:trHeight w:val="397"/>
        </w:trPr>
        <w:tc>
          <w:tcPr>
            <w:tcW w:w="6506" w:type="dxa"/>
            <w:vAlign w:val="center"/>
          </w:tcPr>
          <w:p w:rsidR="00A239E4" w:rsidRPr="00A239E4" w:rsidRDefault="00A239E4" w:rsidP="00A239E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239E4">
              <w:rPr>
                <w:rFonts w:ascii="Times New Roman" w:eastAsia="Calibri" w:hAnsi="Times New Roman" w:cs="Times New Roman"/>
                <w:sz w:val="20"/>
                <w:szCs w:val="20"/>
              </w:rPr>
              <w:t>Türk Halk Edebiyatı VII</w:t>
            </w:r>
          </w:p>
        </w:tc>
        <w:tc>
          <w:tcPr>
            <w:tcW w:w="3118" w:type="dxa"/>
            <w:vAlign w:val="center"/>
          </w:tcPr>
          <w:p w:rsidR="00A239E4" w:rsidRPr="00A239E4" w:rsidRDefault="00A239E4" w:rsidP="00A239E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831817016</w:t>
            </w:r>
          </w:p>
        </w:tc>
      </w:tr>
    </w:tbl>
    <w:p w:rsidR="00A239E4" w:rsidRPr="00A239E4" w:rsidRDefault="00A239E4" w:rsidP="00A239E4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</w:p>
    <w:tbl>
      <w:tblPr>
        <w:tblStyle w:val="TabloKlavuzu846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28"/>
        <w:gridCol w:w="1885"/>
        <w:gridCol w:w="1984"/>
        <w:gridCol w:w="1913"/>
        <w:gridCol w:w="1914"/>
      </w:tblGrid>
      <w:tr w:rsidR="00A239E4" w:rsidRPr="00A239E4" w:rsidTr="00A7412C">
        <w:trPr>
          <w:trHeight w:val="312"/>
        </w:trPr>
        <w:tc>
          <w:tcPr>
            <w:tcW w:w="1928" w:type="dxa"/>
            <w:vMerge w:val="restart"/>
            <w:shd w:val="clear" w:color="auto" w:fill="FFF2CC"/>
            <w:vAlign w:val="center"/>
          </w:tcPr>
          <w:p w:rsidR="00A239E4" w:rsidRPr="00A239E4" w:rsidRDefault="00A239E4" w:rsidP="00A239E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239E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Yarıyıl</w:t>
            </w:r>
          </w:p>
        </w:tc>
        <w:tc>
          <w:tcPr>
            <w:tcW w:w="3869" w:type="dxa"/>
            <w:gridSpan w:val="2"/>
            <w:shd w:val="clear" w:color="auto" w:fill="FFF2CC"/>
            <w:vAlign w:val="center"/>
          </w:tcPr>
          <w:p w:rsidR="00A239E4" w:rsidRPr="00A239E4" w:rsidRDefault="00A239E4" w:rsidP="00A239E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239E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Haftalık Ders Saati</w:t>
            </w:r>
          </w:p>
        </w:tc>
        <w:tc>
          <w:tcPr>
            <w:tcW w:w="1913" w:type="dxa"/>
            <w:vMerge w:val="restart"/>
            <w:shd w:val="clear" w:color="auto" w:fill="FFF2CC"/>
            <w:vAlign w:val="center"/>
          </w:tcPr>
          <w:p w:rsidR="00A239E4" w:rsidRPr="00A239E4" w:rsidRDefault="00A239E4" w:rsidP="00A239E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239E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Kredi</w:t>
            </w:r>
          </w:p>
        </w:tc>
        <w:tc>
          <w:tcPr>
            <w:tcW w:w="1914" w:type="dxa"/>
            <w:vMerge w:val="restart"/>
            <w:shd w:val="clear" w:color="auto" w:fill="FFF2CC"/>
            <w:vAlign w:val="center"/>
          </w:tcPr>
          <w:p w:rsidR="00A239E4" w:rsidRPr="00A239E4" w:rsidRDefault="00A239E4" w:rsidP="00A239E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239E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AKTS</w:t>
            </w:r>
          </w:p>
        </w:tc>
      </w:tr>
      <w:tr w:rsidR="00A239E4" w:rsidRPr="00A239E4" w:rsidTr="00A7412C">
        <w:trPr>
          <w:trHeight w:val="312"/>
        </w:trPr>
        <w:tc>
          <w:tcPr>
            <w:tcW w:w="1928" w:type="dxa"/>
            <w:vMerge/>
            <w:shd w:val="clear" w:color="auto" w:fill="FFF2CC"/>
            <w:vAlign w:val="center"/>
          </w:tcPr>
          <w:p w:rsidR="00A239E4" w:rsidRPr="00A239E4" w:rsidRDefault="00A239E4" w:rsidP="00A239E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85" w:type="dxa"/>
            <w:shd w:val="clear" w:color="auto" w:fill="FFF2CC"/>
            <w:vAlign w:val="center"/>
          </w:tcPr>
          <w:p w:rsidR="00A239E4" w:rsidRPr="00A239E4" w:rsidRDefault="00A239E4" w:rsidP="00A239E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239E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Teorik</w:t>
            </w:r>
          </w:p>
        </w:tc>
        <w:tc>
          <w:tcPr>
            <w:tcW w:w="1984" w:type="dxa"/>
            <w:shd w:val="clear" w:color="auto" w:fill="FFF2CC"/>
            <w:vAlign w:val="center"/>
          </w:tcPr>
          <w:p w:rsidR="00A239E4" w:rsidRPr="00A239E4" w:rsidRDefault="00A239E4" w:rsidP="00A239E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239E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Uygulama</w:t>
            </w:r>
          </w:p>
        </w:tc>
        <w:tc>
          <w:tcPr>
            <w:tcW w:w="1913" w:type="dxa"/>
            <w:vMerge/>
            <w:shd w:val="clear" w:color="auto" w:fill="FFF2CC"/>
            <w:vAlign w:val="center"/>
          </w:tcPr>
          <w:p w:rsidR="00A239E4" w:rsidRPr="00A239E4" w:rsidRDefault="00A239E4" w:rsidP="00A239E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14" w:type="dxa"/>
            <w:vMerge/>
            <w:shd w:val="clear" w:color="auto" w:fill="FFF2CC"/>
            <w:vAlign w:val="center"/>
          </w:tcPr>
          <w:p w:rsidR="00A239E4" w:rsidRPr="00A239E4" w:rsidRDefault="00A239E4" w:rsidP="00A239E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</w:tr>
      <w:tr w:rsidR="00A239E4" w:rsidRPr="00A239E4" w:rsidTr="00A7412C">
        <w:trPr>
          <w:trHeight w:val="397"/>
        </w:trPr>
        <w:tc>
          <w:tcPr>
            <w:tcW w:w="1928" w:type="dxa"/>
            <w:vAlign w:val="center"/>
          </w:tcPr>
          <w:p w:rsidR="00A239E4" w:rsidRPr="00A239E4" w:rsidRDefault="00A239E4" w:rsidP="00A239E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239E4"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885" w:type="dxa"/>
            <w:vAlign w:val="center"/>
          </w:tcPr>
          <w:p w:rsidR="00A239E4" w:rsidRPr="00A239E4" w:rsidRDefault="00A239E4" w:rsidP="00A239E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239E4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984" w:type="dxa"/>
            <w:vAlign w:val="center"/>
          </w:tcPr>
          <w:p w:rsidR="00A239E4" w:rsidRPr="00A239E4" w:rsidRDefault="00A239E4" w:rsidP="00A239E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239E4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913" w:type="dxa"/>
            <w:vAlign w:val="center"/>
          </w:tcPr>
          <w:p w:rsidR="00A239E4" w:rsidRPr="00A239E4" w:rsidRDefault="00A239E4" w:rsidP="00A239E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239E4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914" w:type="dxa"/>
            <w:vAlign w:val="center"/>
          </w:tcPr>
          <w:p w:rsidR="00A239E4" w:rsidRPr="00A239E4" w:rsidRDefault="00A239E4" w:rsidP="00A239E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</w:tbl>
    <w:p w:rsidR="00A239E4" w:rsidRPr="00A239E4" w:rsidRDefault="00A239E4" w:rsidP="00A239E4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</w:p>
    <w:tbl>
      <w:tblPr>
        <w:tblStyle w:val="TabloKlavuzu846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24"/>
        <w:gridCol w:w="1925"/>
        <w:gridCol w:w="1925"/>
        <w:gridCol w:w="1866"/>
        <w:gridCol w:w="1984"/>
      </w:tblGrid>
      <w:tr w:rsidR="00A239E4" w:rsidRPr="00A239E4" w:rsidTr="00A7412C">
        <w:trPr>
          <w:trHeight w:val="312"/>
        </w:trPr>
        <w:tc>
          <w:tcPr>
            <w:tcW w:w="9624" w:type="dxa"/>
            <w:gridSpan w:val="5"/>
            <w:shd w:val="clear" w:color="auto" w:fill="FFF2CC"/>
            <w:vAlign w:val="center"/>
          </w:tcPr>
          <w:p w:rsidR="00A239E4" w:rsidRPr="00A239E4" w:rsidRDefault="00A239E4" w:rsidP="00A239E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239E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Dersin Kategorisi (kredi dağılımı)</w:t>
            </w:r>
          </w:p>
        </w:tc>
      </w:tr>
      <w:tr w:rsidR="00A239E4" w:rsidRPr="00A239E4" w:rsidTr="00A7412C">
        <w:tc>
          <w:tcPr>
            <w:tcW w:w="1924" w:type="dxa"/>
            <w:shd w:val="clear" w:color="auto" w:fill="FFF2CC"/>
            <w:vAlign w:val="center"/>
          </w:tcPr>
          <w:p w:rsidR="00A239E4" w:rsidRPr="00A239E4" w:rsidRDefault="00A239E4" w:rsidP="00A239E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239E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Matematik ve Temel Bilimler</w:t>
            </w:r>
          </w:p>
        </w:tc>
        <w:tc>
          <w:tcPr>
            <w:tcW w:w="1925" w:type="dxa"/>
            <w:shd w:val="clear" w:color="auto" w:fill="FFF2CC"/>
            <w:vAlign w:val="center"/>
          </w:tcPr>
          <w:p w:rsidR="00A239E4" w:rsidRPr="00A239E4" w:rsidRDefault="00A239E4" w:rsidP="00A239E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239E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Mühendislik Bilimleri</w:t>
            </w:r>
          </w:p>
        </w:tc>
        <w:tc>
          <w:tcPr>
            <w:tcW w:w="1925" w:type="dxa"/>
            <w:shd w:val="clear" w:color="auto" w:fill="FFF2CC"/>
            <w:vAlign w:val="center"/>
          </w:tcPr>
          <w:p w:rsidR="00A239E4" w:rsidRPr="00A239E4" w:rsidRDefault="00A239E4" w:rsidP="00A239E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239E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Tasarım</w:t>
            </w:r>
          </w:p>
        </w:tc>
        <w:tc>
          <w:tcPr>
            <w:tcW w:w="1866" w:type="dxa"/>
            <w:shd w:val="clear" w:color="auto" w:fill="FFF2CC"/>
            <w:vAlign w:val="center"/>
          </w:tcPr>
          <w:p w:rsidR="00A239E4" w:rsidRPr="00A239E4" w:rsidRDefault="00A239E4" w:rsidP="00A239E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239E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Genel Eğitim</w:t>
            </w:r>
          </w:p>
        </w:tc>
        <w:tc>
          <w:tcPr>
            <w:tcW w:w="1984" w:type="dxa"/>
            <w:shd w:val="clear" w:color="auto" w:fill="FFF2CC"/>
            <w:vAlign w:val="center"/>
          </w:tcPr>
          <w:p w:rsidR="00A239E4" w:rsidRPr="00A239E4" w:rsidRDefault="00A239E4" w:rsidP="00A239E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239E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Sosyal Bilimler</w:t>
            </w:r>
          </w:p>
        </w:tc>
      </w:tr>
      <w:tr w:rsidR="00A239E4" w:rsidRPr="00A239E4" w:rsidTr="00A7412C">
        <w:trPr>
          <w:trHeight w:val="397"/>
        </w:trPr>
        <w:tc>
          <w:tcPr>
            <w:tcW w:w="1924" w:type="dxa"/>
            <w:vAlign w:val="center"/>
          </w:tcPr>
          <w:p w:rsidR="00A239E4" w:rsidRPr="00A239E4" w:rsidRDefault="00A239E4" w:rsidP="00A239E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925" w:type="dxa"/>
            <w:vAlign w:val="center"/>
          </w:tcPr>
          <w:p w:rsidR="00A239E4" w:rsidRPr="00A239E4" w:rsidRDefault="00A239E4" w:rsidP="00A239E4">
            <w:pPr>
              <w:jc w:val="center"/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925" w:type="dxa"/>
            <w:vAlign w:val="center"/>
          </w:tcPr>
          <w:p w:rsidR="00A239E4" w:rsidRPr="00A239E4" w:rsidRDefault="00A239E4" w:rsidP="00A239E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66" w:type="dxa"/>
            <w:vAlign w:val="center"/>
          </w:tcPr>
          <w:p w:rsidR="00A239E4" w:rsidRPr="00A239E4" w:rsidRDefault="00A239E4" w:rsidP="00A239E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:rsidR="00A239E4" w:rsidRPr="00A239E4" w:rsidRDefault="00A239E4" w:rsidP="00A239E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239E4"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</w:tr>
    </w:tbl>
    <w:p w:rsidR="00A239E4" w:rsidRPr="00A239E4" w:rsidRDefault="00A239E4" w:rsidP="00A239E4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</w:p>
    <w:tbl>
      <w:tblPr>
        <w:tblStyle w:val="TabloKlavuzu846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208"/>
        <w:gridCol w:w="3208"/>
        <w:gridCol w:w="3208"/>
      </w:tblGrid>
      <w:tr w:rsidR="00A239E4" w:rsidRPr="00A239E4" w:rsidTr="00A7412C">
        <w:trPr>
          <w:trHeight w:val="312"/>
        </w:trPr>
        <w:tc>
          <w:tcPr>
            <w:tcW w:w="3208" w:type="dxa"/>
            <w:shd w:val="clear" w:color="auto" w:fill="FFF2CC"/>
            <w:vAlign w:val="center"/>
          </w:tcPr>
          <w:p w:rsidR="00A239E4" w:rsidRPr="00A239E4" w:rsidRDefault="00A239E4" w:rsidP="00A239E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239E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Dersin Dili</w:t>
            </w:r>
          </w:p>
        </w:tc>
        <w:tc>
          <w:tcPr>
            <w:tcW w:w="3208" w:type="dxa"/>
            <w:shd w:val="clear" w:color="auto" w:fill="FFF2CC"/>
            <w:vAlign w:val="center"/>
          </w:tcPr>
          <w:p w:rsidR="00A239E4" w:rsidRPr="00A239E4" w:rsidRDefault="00A239E4" w:rsidP="00A239E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239E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Dersin Seviyesi</w:t>
            </w:r>
          </w:p>
        </w:tc>
        <w:tc>
          <w:tcPr>
            <w:tcW w:w="3208" w:type="dxa"/>
            <w:shd w:val="clear" w:color="auto" w:fill="FFF2CC"/>
            <w:vAlign w:val="center"/>
          </w:tcPr>
          <w:p w:rsidR="00A239E4" w:rsidRPr="00A239E4" w:rsidRDefault="00A239E4" w:rsidP="00A239E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239E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Dersin Türü</w:t>
            </w:r>
          </w:p>
        </w:tc>
      </w:tr>
      <w:tr w:rsidR="00A239E4" w:rsidRPr="00A239E4" w:rsidTr="00A7412C">
        <w:trPr>
          <w:trHeight w:val="397"/>
        </w:trPr>
        <w:sdt>
          <w:sdtPr>
            <w:rPr>
              <w:rFonts w:ascii="Times New Roman" w:eastAsia="Calibri" w:hAnsi="Times New Roman" w:cs="Times New Roman"/>
              <w:sz w:val="20"/>
              <w:szCs w:val="20"/>
            </w:rPr>
            <w:id w:val="1018050601"/>
            <w:placeholder>
              <w:docPart w:val="E55B327F7E8C48F391EAB93AF66DD4D4"/>
            </w:placeholder>
            <w:comboBox>
              <w:listItem w:displayText="Türkçe" w:value="Türkçe"/>
              <w:listItem w:displayText="İngilizce" w:value="İngilizce"/>
            </w:comboBox>
          </w:sdtPr>
          <w:sdtEndPr/>
          <w:sdtContent>
            <w:tc>
              <w:tcPr>
                <w:tcW w:w="3208" w:type="dxa"/>
                <w:vAlign w:val="center"/>
              </w:tcPr>
              <w:p w:rsidR="00A239E4" w:rsidRPr="00A239E4" w:rsidRDefault="00A239E4" w:rsidP="00A239E4">
                <w:pPr>
                  <w:jc w:val="center"/>
                  <w:rPr>
                    <w:rFonts w:ascii="Times New Roman" w:eastAsia="Calibri" w:hAnsi="Times New Roman" w:cs="Times New Roman"/>
                    <w:sz w:val="20"/>
                    <w:szCs w:val="20"/>
                  </w:rPr>
                </w:pPr>
                <w:r w:rsidRPr="00A239E4">
                  <w:rPr>
                    <w:rFonts w:ascii="Times New Roman" w:eastAsia="Calibri" w:hAnsi="Times New Roman" w:cs="Times New Roman"/>
                    <w:sz w:val="20"/>
                    <w:szCs w:val="20"/>
                  </w:rPr>
                  <w:t>Türkçe</w:t>
                </w:r>
              </w:p>
            </w:tc>
          </w:sdtContent>
        </w:sdt>
        <w:sdt>
          <w:sdtPr>
            <w:rPr>
              <w:rFonts w:ascii="Times New Roman" w:eastAsia="Calibri" w:hAnsi="Times New Roman" w:cs="Times New Roman"/>
              <w:sz w:val="20"/>
              <w:szCs w:val="20"/>
            </w:rPr>
            <w:id w:val="-589387418"/>
            <w:placeholder>
              <w:docPart w:val="E55B327F7E8C48F391EAB93AF66DD4D4"/>
            </w:placeholder>
            <w:comboBox>
              <w:listItem w:displayText="Ön Lisans" w:value="Ön Lisans"/>
              <w:listItem w:displayText="Lisans" w:value="Lisans"/>
              <w:listItem w:displayText="Yüksek Lisans" w:value="Yüksek Lisans"/>
              <w:listItem w:displayText="Doktora" w:value="Doktora"/>
            </w:comboBox>
          </w:sdtPr>
          <w:sdtEndPr/>
          <w:sdtContent>
            <w:tc>
              <w:tcPr>
                <w:tcW w:w="3208" w:type="dxa"/>
                <w:vAlign w:val="center"/>
              </w:tcPr>
              <w:p w:rsidR="00A239E4" w:rsidRPr="00A239E4" w:rsidRDefault="00A239E4" w:rsidP="00A239E4">
                <w:pPr>
                  <w:jc w:val="center"/>
                  <w:rPr>
                    <w:rFonts w:ascii="Times New Roman" w:eastAsia="Calibri" w:hAnsi="Times New Roman" w:cs="Times New Roman"/>
                    <w:sz w:val="20"/>
                    <w:szCs w:val="20"/>
                  </w:rPr>
                </w:pPr>
                <w:r w:rsidRPr="00A239E4">
                  <w:rPr>
                    <w:rFonts w:ascii="Times New Roman" w:eastAsia="Calibri" w:hAnsi="Times New Roman" w:cs="Times New Roman"/>
                    <w:sz w:val="20"/>
                    <w:szCs w:val="20"/>
                  </w:rPr>
                  <w:t>Lisans</w:t>
                </w:r>
              </w:p>
            </w:tc>
          </w:sdtContent>
        </w:sdt>
        <w:sdt>
          <w:sdtPr>
            <w:rPr>
              <w:rFonts w:ascii="Times New Roman" w:eastAsia="Calibri" w:hAnsi="Times New Roman" w:cs="Times New Roman"/>
              <w:sz w:val="20"/>
              <w:szCs w:val="20"/>
            </w:rPr>
            <w:id w:val="519664188"/>
            <w:placeholder>
              <w:docPart w:val="E55B327F7E8C48F391EAB93AF66DD4D4"/>
            </w:placeholder>
            <w:comboBox>
              <w:listItem w:displayText="Zorunlu" w:value="Zorunlu"/>
              <w:listItem w:displayText="Seçmeli" w:value="Seçmeli"/>
            </w:comboBox>
          </w:sdtPr>
          <w:sdtEndPr/>
          <w:sdtContent>
            <w:tc>
              <w:tcPr>
                <w:tcW w:w="3208" w:type="dxa"/>
                <w:vAlign w:val="center"/>
              </w:tcPr>
              <w:p w:rsidR="00A239E4" w:rsidRPr="00A239E4" w:rsidRDefault="00BE5E4A" w:rsidP="00A239E4">
                <w:pPr>
                  <w:jc w:val="center"/>
                  <w:rPr>
                    <w:rFonts w:ascii="Times New Roman" w:eastAsia="Calibri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eastAsia="Calibri" w:hAnsi="Times New Roman" w:cs="Times New Roman"/>
                    <w:sz w:val="20"/>
                    <w:szCs w:val="20"/>
                  </w:rPr>
                  <w:t>Seçmeli</w:t>
                </w:r>
              </w:p>
            </w:tc>
          </w:sdtContent>
        </w:sdt>
      </w:tr>
    </w:tbl>
    <w:p w:rsidR="00A239E4" w:rsidRPr="00A239E4" w:rsidRDefault="00A239E4" w:rsidP="00A239E4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</w:p>
    <w:tbl>
      <w:tblPr>
        <w:tblStyle w:val="TabloKlavuzu846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112"/>
        <w:gridCol w:w="7512"/>
      </w:tblGrid>
      <w:tr w:rsidR="00A239E4" w:rsidRPr="00A239E4" w:rsidTr="00A7412C">
        <w:trPr>
          <w:trHeight w:val="557"/>
        </w:trPr>
        <w:tc>
          <w:tcPr>
            <w:tcW w:w="2112" w:type="dxa"/>
            <w:shd w:val="clear" w:color="auto" w:fill="FFF2CC"/>
            <w:vAlign w:val="center"/>
          </w:tcPr>
          <w:p w:rsidR="00A239E4" w:rsidRPr="00A239E4" w:rsidRDefault="00A239E4" w:rsidP="00A239E4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239E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Önkoşul Dersleri</w:t>
            </w:r>
          </w:p>
        </w:tc>
        <w:tc>
          <w:tcPr>
            <w:tcW w:w="7512" w:type="dxa"/>
            <w:shd w:val="clear" w:color="auto" w:fill="FFFFFF"/>
            <w:vAlign w:val="center"/>
          </w:tcPr>
          <w:p w:rsidR="00A239E4" w:rsidRPr="00A239E4" w:rsidRDefault="00A239E4" w:rsidP="00A239E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239E4">
              <w:rPr>
                <w:rFonts w:ascii="Times New Roman" w:eastAsia="Calibri" w:hAnsi="Times New Roman" w:cs="Times New Roman"/>
                <w:sz w:val="20"/>
                <w:szCs w:val="20"/>
              </w:rPr>
              <w:t>Bulunmuyor.</w:t>
            </w:r>
          </w:p>
        </w:tc>
      </w:tr>
      <w:tr w:rsidR="00A239E4" w:rsidRPr="00A239E4" w:rsidTr="00A7412C">
        <w:trPr>
          <w:trHeight w:val="204"/>
        </w:trPr>
        <w:tc>
          <w:tcPr>
            <w:tcW w:w="2112" w:type="dxa"/>
            <w:shd w:val="clear" w:color="auto" w:fill="FFF2CC"/>
            <w:vAlign w:val="center"/>
          </w:tcPr>
          <w:p w:rsidR="00A239E4" w:rsidRPr="00A239E4" w:rsidRDefault="00A239E4" w:rsidP="00A239E4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239E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Dersin Amacı</w:t>
            </w:r>
          </w:p>
        </w:tc>
        <w:tc>
          <w:tcPr>
            <w:tcW w:w="7512" w:type="dxa"/>
            <w:shd w:val="clear" w:color="auto" w:fill="FFFFFF"/>
            <w:vAlign w:val="center"/>
          </w:tcPr>
          <w:p w:rsidR="00A239E4" w:rsidRPr="00A239E4" w:rsidRDefault="00A239E4" w:rsidP="00A239E4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239E4">
              <w:rPr>
                <w:rFonts w:ascii="Times New Roman" w:eastAsia="Calibri" w:hAnsi="Times New Roman" w:cs="Times New Roman"/>
                <w:sz w:val="20"/>
                <w:szCs w:val="20"/>
              </w:rPr>
              <w:t>Âşık edebiyatı ve geleneğin temsilcileri hakkında bilgi sahibi olmak.</w:t>
            </w:r>
          </w:p>
          <w:p w:rsidR="00A239E4" w:rsidRPr="00A239E4" w:rsidRDefault="00A239E4" w:rsidP="00A239E4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A239E4" w:rsidRPr="00A239E4" w:rsidTr="00A7412C">
        <w:trPr>
          <w:trHeight w:val="310"/>
        </w:trPr>
        <w:tc>
          <w:tcPr>
            <w:tcW w:w="2112" w:type="dxa"/>
            <w:shd w:val="clear" w:color="auto" w:fill="FFF2CC"/>
            <w:vAlign w:val="center"/>
          </w:tcPr>
          <w:p w:rsidR="00A239E4" w:rsidRPr="00A239E4" w:rsidRDefault="00A239E4" w:rsidP="00A239E4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239E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Dersin Kısa İçeriği</w:t>
            </w:r>
          </w:p>
        </w:tc>
        <w:tc>
          <w:tcPr>
            <w:tcW w:w="7512" w:type="dxa"/>
            <w:shd w:val="clear" w:color="auto" w:fill="FFFFFF"/>
            <w:vAlign w:val="center"/>
          </w:tcPr>
          <w:p w:rsidR="00A239E4" w:rsidRPr="00A239E4" w:rsidRDefault="00A239E4" w:rsidP="00A239E4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239E4">
              <w:rPr>
                <w:rFonts w:ascii="Times New Roman" w:eastAsia="Calibri" w:hAnsi="Times New Roman" w:cs="Times New Roman"/>
                <w:sz w:val="20"/>
                <w:szCs w:val="20"/>
              </w:rPr>
              <w:t>Âşıklık geleneğinin ortaya çıkışını, temel özelliklerini ve öne çıkan temsilcilerini öğrenmek.</w:t>
            </w:r>
          </w:p>
        </w:tc>
      </w:tr>
    </w:tbl>
    <w:p w:rsidR="00A239E4" w:rsidRPr="00A239E4" w:rsidRDefault="00A239E4" w:rsidP="00A239E4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</w:p>
    <w:tbl>
      <w:tblPr>
        <w:tblStyle w:val="TabloKlavuzu846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17"/>
        <w:gridCol w:w="4955"/>
        <w:gridCol w:w="1417"/>
        <w:gridCol w:w="1417"/>
        <w:gridCol w:w="1418"/>
      </w:tblGrid>
      <w:tr w:rsidR="00A239E4" w:rsidRPr="00A239E4" w:rsidTr="00A7412C">
        <w:trPr>
          <w:trHeight w:val="365"/>
        </w:trPr>
        <w:tc>
          <w:tcPr>
            <w:tcW w:w="5349" w:type="dxa"/>
            <w:gridSpan w:val="2"/>
            <w:shd w:val="clear" w:color="auto" w:fill="FFF2CC"/>
            <w:vAlign w:val="center"/>
          </w:tcPr>
          <w:p w:rsidR="00A239E4" w:rsidRPr="00A239E4" w:rsidRDefault="00A239E4" w:rsidP="00A239E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239E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Dersin Öğrenim Çıktıları</w:t>
            </w:r>
          </w:p>
        </w:tc>
        <w:tc>
          <w:tcPr>
            <w:tcW w:w="1411" w:type="dxa"/>
            <w:shd w:val="clear" w:color="auto" w:fill="FFF2CC"/>
            <w:vAlign w:val="center"/>
          </w:tcPr>
          <w:p w:rsidR="00A239E4" w:rsidRPr="00A239E4" w:rsidRDefault="00A239E4" w:rsidP="00A239E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239E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Katkı Sağladığı PÇ/PÇ’ler</w:t>
            </w:r>
          </w:p>
        </w:tc>
        <w:tc>
          <w:tcPr>
            <w:tcW w:w="1411" w:type="dxa"/>
            <w:shd w:val="clear" w:color="auto" w:fill="FFF2CC"/>
            <w:vAlign w:val="center"/>
          </w:tcPr>
          <w:p w:rsidR="00A239E4" w:rsidRPr="00A239E4" w:rsidRDefault="00A239E4" w:rsidP="00A239E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239E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Öğretim Yöntemleri *</w:t>
            </w:r>
          </w:p>
        </w:tc>
        <w:tc>
          <w:tcPr>
            <w:tcW w:w="1412" w:type="dxa"/>
            <w:shd w:val="clear" w:color="auto" w:fill="FFF2CC"/>
            <w:vAlign w:val="center"/>
          </w:tcPr>
          <w:p w:rsidR="00A239E4" w:rsidRPr="00A239E4" w:rsidRDefault="00A239E4" w:rsidP="00A239E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239E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Ölçme Yöntemleri **</w:t>
            </w:r>
          </w:p>
        </w:tc>
      </w:tr>
      <w:tr w:rsidR="00A239E4" w:rsidRPr="00A239E4" w:rsidTr="00A7412C">
        <w:trPr>
          <w:trHeight w:val="544"/>
        </w:trPr>
        <w:tc>
          <w:tcPr>
            <w:tcW w:w="41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A239E4" w:rsidRPr="00A239E4" w:rsidRDefault="00A239E4" w:rsidP="00A239E4">
            <w:pPr>
              <w:jc w:val="right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239E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4934" w:type="dxa"/>
            <w:tcBorders>
              <w:left w:val="nil"/>
            </w:tcBorders>
            <w:shd w:val="clear" w:color="auto" w:fill="FFFFFF"/>
          </w:tcPr>
          <w:p w:rsidR="00A239E4" w:rsidRPr="00A239E4" w:rsidRDefault="00A239E4" w:rsidP="00A239E4">
            <w:pPr>
              <w:shd w:val="clear" w:color="auto" w:fill="FFFFFF"/>
              <w:jc w:val="both"/>
              <w:textAlignment w:val="baseline"/>
              <w:rPr>
                <w:rFonts w:ascii="Times New Roman" w:eastAsia="Cambria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A239E4">
              <w:rPr>
                <w:rFonts w:ascii="Times New Roman" w:eastAsia="Calibri" w:hAnsi="Times New Roman" w:cs="Times New Roman"/>
                <w:sz w:val="20"/>
                <w:szCs w:val="20"/>
              </w:rPr>
              <w:t>Öğrenciler, âşık edebiyatının oluşumu ile gelişiminde etkili olan şartları tanırlar.</w:t>
            </w:r>
          </w:p>
        </w:tc>
        <w:tc>
          <w:tcPr>
            <w:tcW w:w="1411" w:type="dxa"/>
            <w:tcBorders>
              <w:left w:val="nil"/>
            </w:tcBorders>
            <w:shd w:val="clear" w:color="auto" w:fill="FFFFFF"/>
            <w:vAlign w:val="center"/>
          </w:tcPr>
          <w:p w:rsidR="00A239E4" w:rsidRPr="00A239E4" w:rsidRDefault="00A239E4" w:rsidP="00A239E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239E4">
              <w:rPr>
                <w:rFonts w:ascii="Times New Roman" w:eastAsia="Calibri" w:hAnsi="Times New Roman" w:cs="Times New Roman"/>
                <w:sz w:val="20"/>
                <w:szCs w:val="20"/>
              </w:rPr>
              <w:t>7a, 8b, 9a</w:t>
            </w:r>
          </w:p>
        </w:tc>
        <w:tc>
          <w:tcPr>
            <w:tcW w:w="1411" w:type="dxa"/>
            <w:shd w:val="clear" w:color="auto" w:fill="FFFFFF"/>
            <w:vAlign w:val="center"/>
          </w:tcPr>
          <w:p w:rsidR="00A239E4" w:rsidRPr="00A239E4" w:rsidRDefault="00A239E4" w:rsidP="00A239E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239E4">
              <w:rPr>
                <w:rFonts w:ascii="Times New Roman" w:eastAsia="Calibri" w:hAnsi="Times New Roman" w:cs="Times New Roman"/>
                <w:sz w:val="20"/>
                <w:szCs w:val="20"/>
              </w:rPr>
              <w:t>1, 2, 5</w:t>
            </w:r>
          </w:p>
        </w:tc>
        <w:tc>
          <w:tcPr>
            <w:tcW w:w="1412" w:type="dxa"/>
            <w:shd w:val="clear" w:color="auto" w:fill="FFFFFF"/>
            <w:vAlign w:val="center"/>
          </w:tcPr>
          <w:p w:rsidR="00A239E4" w:rsidRPr="00A239E4" w:rsidRDefault="00A239E4" w:rsidP="00A239E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239E4">
              <w:rPr>
                <w:rFonts w:ascii="Times New Roman" w:eastAsia="Calibri" w:hAnsi="Times New Roman" w:cs="Times New Roman"/>
                <w:sz w:val="20"/>
                <w:szCs w:val="20"/>
              </w:rPr>
              <w:t>A</w:t>
            </w:r>
          </w:p>
        </w:tc>
      </w:tr>
      <w:tr w:rsidR="00A239E4" w:rsidRPr="00A239E4" w:rsidTr="00A7412C">
        <w:trPr>
          <w:trHeight w:val="544"/>
        </w:trPr>
        <w:tc>
          <w:tcPr>
            <w:tcW w:w="41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A239E4" w:rsidRPr="00A239E4" w:rsidRDefault="00A239E4" w:rsidP="00A239E4">
            <w:pPr>
              <w:jc w:val="right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239E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4934" w:type="dxa"/>
            <w:tcBorders>
              <w:left w:val="nil"/>
            </w:tcBorders>
            <w:shd w:val="clear" w:color="auto" w:fill="FFFFFF"/>
          </w:tcPr>
          <w:p w:rsidR="00A239E4" w:rsidRPr="00A239E4" w:rsidRDefault="00A239E4" w:rsidP="00A239E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239E4">
              <w:rPr>
                <w:rFonts w:ascii="Times New Roman" w:eastAsia="Calibri" w:hAnsi="Times New Roman" w:cs="Times New Roman"/>
                <w:sz w:val="20"/>
                <w:szCs w:val="20"/>
              </w:rPr>
              <w:t>Öğrenciler, âşık tarzı şiirin tür özelliklerini öğrenirler.</w:t>
            </w:r>
          </w:p>
        </w:tc>
        <w:tc>
          <w:tcPr>
            <w:tcW w:w="1411" w:type="dxa"/>
            <w:tcBorders>
              <w:left w:val="nil"/>
            </w:tcBorders>
            <w:shd w:val="clear" w:color="auto" w:fill="FFFFFF"/>
            <w:vAlign w:val="center"/>
          </w:tcPr>
          <w:p w:rsidR="00A239E4" w:rsidRPr="00A239E4" w:rsidRDefault="00A239E4" w:rsidP="00A239E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239E4">
              <w:rPr>
                <w:rFonts w:ascii="Times New Roman" w:eastAsia="Calibri" w:hAnsi="Times New Roman" w:cs="Times New Roman"/>
                <w:sz w:val="20"/>
                <w:szCs w:val="20"/>
              </w:rPr>
              <w:t>8a, 8b</w:t>
            </w:r>
          </w:p>
        </w:tc>
        <w:tc>
          <w:tcPr>
            <w:tcW w:w="1411" w:type="dxa"/>
            <w:shd w:val="clear" w:color="auto" w:fill="FFFFFF"/>
            <w:vAlign w:val="center"/>
          </w:tcPr>
          <w:p w:rsidR="00A239E4" w:rsidRPr="00A239E4" w:rsidRDefault="00A239E4" w:rsidP="00A239E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239E4">
              <w:rPr>
                <w:rFonts w:ascii="Times New Roman" w:eastAsia="Calibri" w:hAnsi="Times New Roman" w:cs="Times New Roman"/>
                <w:sz w:val="20"/>
                <w:szCs w:val="20"/>
              </w:rPr>
              <w:t>1, 2, 5</w:t>
            </w:r>
          </w:p>
        </w:tc>
        <w:tc>
          <w:tcPr>
            <w:tcW w:w="1412" w:type="dxa"/>
            <w:shd w:val="clear" w:color="auto" w:fill="FFFFFF"/>
            <w:vAlign w:val="center"/>
          </w:tcPr>
          <w:p w:rsidR="00A239E4" w:rsidRPr="00A239E4" w:rsidRDefault="00A239E4" w:rsidP="00A239E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239E4">
              <w:rPr>
                <w:rFonts w:ascii="Times New Roman" w:eastAsia="Calibri" w:hAnsi="Times New Roman" w:cs="Times New Roman"/>
                <w:sz w:val="20"/>
                <w:szCs w:val="20"/>
              </w:rPr>
              <w:t>A</w:t>
            </w:r>
          </w:p>
        </w:tc>
      </w:tr>
      <w:tr w:rsidR="00A239E4" w:rsidRPr="00A239E4" w:rsidTr="00A7412C">
        <w:trPr>
          <w:trHeight w:val="544"/>
        </w:trPr>
        <w:tc>
          <w:tcPr>
            <w:tcW w:w="41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A239E4" w:rsidRPr="00A239E4" w:rsidRDefault="00A239E4" w:rsidP="00A239E4">
            <w:pPr>
              <w:jc w:val="right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239E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4934" w:type="dxa"/>
            <w:tcBorders>
              <w:left w:val="nil"/>
            </w:tcBorders>
            <w:shd w:val="clear" w:color="auto" w:fill="FFFFFF"/>
          </w:tcPr>
          <w:p w:rsidR="00A239E4" w:rsidRPr="00A239E4" w:rsidRDefault="00A239E4" w:rsidP="00A239E4">
            <w:pPr>
              <w:shd w:val="clear" w:color="auto" w:fill="FAFAFA"/>
              <w:jc w:val="both"/>
              <w:textAlignment w:val="baseline"/>
              <w:rPr>
                <w:rFonts w:ascii="Times New Roman" w:eastAsia="Cambria" w:hAnsi="Times New Roman" w:cs="Times New Roman"/>
                <w:color w:val="FF0000"/>
                <w:sz w:val="20"/>
                <w:szCs w:val="20"/>
                <w:lang w:eastAsia="tr-TR"/>
              </w:rPr>
            </w:pPr>
            <w:r w:rsidRPr="00A239E4">
              <w:rPr>
                <w:rFonts w:ascii="Times New Roman" w:eastAsia="Calibri" w:hAnsi="Times New Roman" w:cs="Times New Roman"/>
                <w:sz w:val="20"/>
                <w:szCs w:val="20"/>
              </w:rPr>
              <w:t>Öğrenciler, âşık edebiyatı geleneğinin sanat anlayışını tanır.</w:t>
            </w:r>
          </w:p>
        </w:tc>
        <w:tc>
          <w:tcPr>
            <w:tcW w:w="1411" w:type="dxa"/>
            <w:tcBorders>
              <w:left w:val="nil"/>
            </w:tcBorders>
            <w:shd w:val="clear" w:color="auto" w:fill="FFFFFF"/>
            <w:vAlign w:val="center"/>
          </w:tcPr>
          <w:p w:rsidR="00A239E4" w:rsidRPr="00A239E4" w:rsidRDefault="00A239E4" w:rsidP="00A239E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239E4">
              <w:rPr>
                <w:rFonts w:ascii="Times New Roman" w:eastAsia="Calibri" w:hAnsi="Times New Roman" w:cs="Times New Roman"/>
                <w:sz w:val="20"/>
                <w:szCs w:val="20"/>
              </w:rPr>
              <w:t>9a, 9c</w:t>
            </w:r>
          </w:p>
        </w:tc>
        <w:tc>
          <w:tcPr>
            <w:tcW w:w="1411" w:type="dxa"/>
            <w:shd w:val="clear" w:color="auto" w:fill="FFFFFF"/>
            <w:vAlign w:val="center"/>
          </w:tcPr>
          <w:p w:rsidR="00A239E4" w:rsidRPr="00A239E4" w:rsidRDefault="00A239E4" w:rsidP="00A239E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239E4">
              <w:rPr>
                <w:rFonts w:ascii="Times New Roman" w:eastAsia="Calibri" w:hAnsi="Times New Roman" w:cs="Times New Roman"/>
                <w:sz w:val="20"/>
                <w:szCs w:val="20"/>
              </w:rPr>
              <w:t>1, 2, 5</w:t>
            </w:r>
          </w:p>
        </w:tc>
        <w:tc>
          <w:tcPr>
            <w:tcW w:w="1412" w:type="dxa"/>
            <w:shd w:val="clear" w:color="auto" w:fill="FFFFFF"/>
            <w:vAlign w:val="center"/>
          </w:tcPr>
          <w:p w:rsidR="00A239E4" w:rsidRPr="00A239E4" w:rsidRDefault="00A239E4" w:rsidP="00A239E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239E4">
              <w:rPr>
                <w:rFonts w:ascii="Times New Roman" w:eastAsia="Calibri" w:hAnsi="Times New Roman" w:cs="Times New Roman"/>
                <w:sz w:val="20"/>
                <w:szCs w:val="20"/>
              </w:rPr>
              <w:t>A</w:t>
            </w:r>
          </w:p>
        </w:tc>
      </w:tr>
      <w:tr w:rsidR="00A239E4" w:rsidRPr="00A239E4" w:rsidTr="00A7412C">
        <w:trPr>
          <w:trHeight w:val="544"/>
        </w:trPr>
        <w:tc>
          <w:tcPr>
            <w:tcW w:w="41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A239E4" w:rsidRPr="00A239E4" w:rsidRDefault="00A239E4" w:rsidP="00A239E4">
            <w:pPr>
              <w:jc w:val="right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239E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4934" w:type="dxa"/>
            <w:tcBorders>
              <w:left w:val="nil"/>
            </w:tcBorders>
            <w:shd w:val="clear" w:color="auto" w:fill="FFFFFF"/>
          </w:tcPr>
          <w:p w:rsidR="00A239E4" w:rsidRPr="00A239E4" w:rsidRDefault="00A239E4" w:rsidP="00A239E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239E4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Öğrenciler, âşık edebiyatının geleneğinin temsilcilerini tanırlar.</w:t>
            </w:r>
          </w:p>
        </w:tc>
        <w:tc>
          <w:tcPr>
            <w:tcW w:w="1411" w:type="dxa"/>
            <w:tcBorders>
              <w:left w:val="nil"/>
            </w:tcBorders>
            <w:shd w:val="clear" w:color="auto" w:fill="FFFFFF"/>
            <w:vAlign w:val="center"/>
          </w:tcPr>
          <w:p w:rsidR="00A239E4" w:rsidRPr="00A239E4" w:rsidRDefault="00A239E4" w:rsidP="00A239E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239E4">
              <w:rPr>
                <w:rFonts w:ascii="Times New Roman" w:eastAsia="Calibri" w:hAnsi="Times New Roman" w:cs="Times New Roman"/>
                <w:sz w:val="20"/>
                <w:szCs w:val="20"/>
              </w:rPr>
              <w:t>9a</w:t>
            </w:r>
          </w:p>
        </w:tc>
        <w:tc>
          <w:tcPr>
            <w:tcW w:w="1411" w:type="dxa"/>
            <w:shd w:val="clear" w:color="auto" w:fill="FFFFFF"/>
            <w:vAlign w:val="center"/>
          </w:tcPr>
          <w:p w:rsidR="00A239E4" w:rsidRPr="00A239E4" w:rsidRDefault="00A239E4" w:rsidP="00A239E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239E4">
              <w:rPr>
                <w:rFonts w:ascii="Times New Roman" w:eastAsia="Calibri" w:hAnsi="Times New Roman" w:cs="Times New Roman"/>
                <w:sz w:val="20"/>
                <w:szCs w:val="20"/>
              </w:rPr>
              <w:t>1, 2, 5</w:t>
            </w:r>
          </w:p>
        </w:tc>
        <w:tc>
          <w:tcPr>
            <w:tcW w:w="1412" w:type="dxa"/>
            <w:shd w:val="clear" w:color="auto" w:fill="FFFFFF"/>
            <w:vAlign w:val="center"/>
          </w:tcPr>
          <w:p w:rsidR="00A239E4" w:rsidRPr="00A239E4" w:rsidRDefault="00A239E4" w:rsidP="00A239E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239E4">
              <w:rPr>
                <w:rFonts w:ascii="Times New Roman" w:eastAsia="Calibri" w:hAnsi="Times New Roman" w:cs="Times New Roman"/>
                <w:sz w:val="20"/>
                <w:szCs w:val="20"/>
              </w:rPr>
              <w:t>A</w:t>
            </w:r>
          </w:p>
        </w:tc>
      </w:tr>
    </w:tbl>
    <w:tbl>
      <w:tblPr>
        <w:tblStyle w:val="TabloKlavuzu846"/>
        <w:tblpPr w:leftFromText="141" w:rightFromText="141" w:vertAnchor="text" w:horzAnchor="margin" w:tblpY="357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112"/>
        <w:gridCol w:w="7512"/>
      </w:tblGrid>
      <w:tr w:rsidR="00A239E4" w:rsidRPr="00A239E4" w:rsidTr="00A7412C">
        <w:trPr>
          <w:trHeight w:val="567"/>
        </w:trPr>
        <w:tc>
          <w:tcPr>
            <w:tcW w:w="2112" w:type="dxa"/>
            <w:shd w:val="clear" w:color="auto" w:fill="FFF2CC"/>
            <w:vAlign w:val="center"/>
          </w:tcPr>
          <w:p w:rsidR="00A239E4" w:rsidRPr="00A239E4" w:rsidRDefault="00A239E4" w:rsidP="00A239E4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239E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Temel Ders kitabı</w:t>
            </w:r>
          </w:p>
        </w:tc>
        <w:tc>
          <w:tcPr>
            <w:tcW w:w="7512" w:type="dxa"/>
            <w:shd w:val="clear" w:color="auto" w:fill="FFFFFF"/>
            <w:vAlign w:val="center"/>
          </w:tcPr>
          <w:p w:rsidR="00A239E4" w:rsidRPr="00A239E4" w:rsidRDefault="00A239E4" w:rsidP="00A239E4">
            <w:pPr>
              <w:keepNext/>
              <w:keepLines/>
              <w:spacing w:before="60"/>
              <w:outlineLvl w:val="3"/>
              <w:rPr>
                <w:rFonts w:ascii="Times New Roman" w:eastAsia="Cambria" w:hAnsi="Times New Roman" w:cs="Times New Roman"/>
                <w:bCs/>
                <w:sz w:val="20"/>
                <w:szCs w:val="20"/>
              </w:rPr>
            </w:pPr>
            <w:r w:rsidRPr="00A239E4">
              <w:rPr>
                <w:rFonts w:ascii="Times New Roman" w:eastAsia="Cambria" w:hAnsi="Times New Roman" w:cs="Times New Roman"/>
                <w:bCs/>
                <w:sz w:val="20"/>
                <w:szCs w:val="20"/>
              </w:rPr>
              <w:t xml:space="preserve">M. Fuat Köprülü, “Türk Edebiyatında </w:t>
            </w:r>
            <w:proofErr w:type="gramStart"/>
            <w:r w:rsidRPr="00A239E4">
              <w:rPr>
                <w:rFonts w:ascii="Times New Roman" w:eastAsia="Cambria" w:hAnsi="Times New Roman" w:cs="Times New Roman"/>
                <w:bCs/>
                <w:sz w:val="20"/>
                <w:szCs w:val="20"/>
              </w:rPr>
              <w:t>Aşık</w:t>
            </w:r>
            <w:proofErr w:type="gramEnd"/>
            <w:r w:rsidRPr="00A239E4">
              <w:rPr>
                <w:rFonts w:ascii="Times New Roman" w:eastAsia="Cambria" w:hAnsi="Times New Roman" w:cs="Times New Roman"/>
                <w:bCs/>
                <w:sz w:val="20"/>
                <w:szCs w:val="20"/>
              </w:rPr>
              <w:t xml:space="preserve"> Tarzı’nın Menşe ve Tekamülü”, Edebiyat Araştırmaları I</w:t>
            </w:r>
          </w:p>
          <w:p w:rsidR="00A239E4" w:rsidRPr="00A239E4" w:rsidRDefault="00A239E4" w:rsidP="00A239E4">
            <w:pPr>
              <w:keepNext/>
              <w:keepLines/>
              <w:spacing w:before="60"/>
              <w:outlineLvl w:val="3"/>
              <w:rPr>
                <w:rFonts w:ascii="Times New Roman" w:eastAsia="Cambria" w:hAnsi="Times New Roman" w:cs="Times New Roman"/>
                <w:bCs/>
                <w:sz w:val="20"/>
                <w:szCs w:val="20"/>
              </w:rPr>
            </w:pPr>
            <w:r w:rsidRPr="00A239E4">
              <w:rPr>
                <w:rFonts w:ascii="Times New Roman" w:eastAsia="Cambria" w:hAnsi="Times New Roman" w:cs="Times New Roman"/>
                <w:bCs/>
                <w:sz w:val="20"/>
                <w:szCs w:val="20"/>
              </w:rPr>
              <w:t>M. Fuat Köprülü, XVI. Asır Sonuna Kadar Türk Saz Şairleri</w:t>
            </w:r>
          </w:p>
          <w:p w:rsidR="00A239E4" w:rsidRPr="00A239E4" w:rsidRDefault="00A239E4" w:rsidP="00A239E4">
            <w:pPr>
              <w:keepNext/>
              <w:keepLines/>
              <w:spacing w:before="60"/>
              <w:outlineLvl w:val="3"/>
              <w:rPr>
                <w:rFonts w:ascii="Times New Roman" w:eastAsia="Cambria" w:hAnsi="Times New Roman" w:cs="Times New Roman"/>
                <w:b/>
                <w:i/>
                <w:iCs/>
                <w:color w:val="2E74B5"/>
                <w:sz w:val="20"/>
                <w:szCs w:val="20"/>
              </w:rPr>
            </w:pPr>
            <w:r w:rsidRPr="00A239E4">
              <w:rPr>
                <w:rFonts w:ascii="Times New Roman" w:eastAsia="Cambria" w:hAnsi="Times New Roman" w:cs="Times New Roman"/>
                <w:bCs/>
                <w:sz w:val="20"/>
                <w:szCs w:val="20"/>
              </w:rPr>
              <w:t>Saim Sakaoğlu, “Türk Saz Şiiri”, Türk Dili Türk Şiiri Özel Sayısı III (Halk Şiiri)</w:t>
            </w:r>
          </w:p>
        </w:tc>
      </w:tr>
      <w:tr w:rsidR="00A239E4" w:rsidRPr="00A239E4" w:rsidTr="00A7412C">
        <w:trPr>
          <w:trHeight w:val="617"/>
        </w:trPr>
        <w:tc>
          <w:tcPr>
            <w:tcW w:w="2112" w:type="dxa"/>
            <w:shd w:val="clear" w:color="auto" w:fill="FFF2CC"/>
            <w:vAlign w:val="center"/>
          </w:tcPr>
          <w:p w:rsidR="00A239E4" w:rsidRPr="00A239E4" w:rsidRDefault="00A239E4" w:rsidP="00A239E4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239E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Yardımcı Kaynaklar</w:t>
            </w:r>
          </w:p>
        </w:tc>
        <w:tc>
          <w:tcPr>
            <w:tcW w:w="7512" w:type="dxa"/>
            <w:shd w:val="clear" w:color="auto" w:fill="FFFFFF"/>
            <w:vAlign w:val="center"/>
          </w:tcPr>
          <w:p w:rsidR="00A239E4" w:rsidRPr="00A239E4" w:rsidRDefault="00A239E4" w:rsidP="00A239E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239E4">
              <w:rPr>
                <w:rFonts w:ascii="Times New Roman" w:eastAsia="Calibri" w:hAnsi="Times New Roman" w:cs="Times New Roman"/>
                <w:sz w:val="20"/>
                <w:szCs w:val="20"/>
              </w:rPr>
              <w:t>Şükrü Elçin, Âşık Ömer</w:t>
            </w:r>
          </w:p>
          <w:p w:rsidR="00A239E4" w:rsidRPr="00A239E4" w:rsidRDefault="00A239E4" w:rsidP="00A239E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239E4">
              <w:rPr>
                <w:rFonts w:ascii="Times New Roman" w:eastAsia="Calibri" w:hAnsi="Times New Roman" w:cs="Times New Roman"/>
                <w:sz w:val="20"/>
                <w:szCs w:val="20"/>
              </w:rPr>
              <w:t>Abdülbâki Gölpınarlı- Pertev Naili Boratav, Pir Sultan Abdal</w:t>
            </w:r>
          </w:p>
          <w:p w:rsidR="00A239E4" w:rsidRPr="00A239E4" w:rsidRDefault="00A239E4" w:rsidP="00A239E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239E4">
              <w:rPr>
                <w:rFonts w:ascii="Times New Roman" w:eastAsia="Calibri" w:hAnsi="Times New Roman" w:cs="Times New Roman"/>
                <w:sz w:val="20"/>
                <w:szCs w:val="20"/>
              </w:rPr>
              <w:t>Cahit Öztelli, Köroğlu Dadaloğlu Kuloğlu</w:t>
            </w:r>
          </w:p>
        </w:tc>
      </w:tr>
      <w:tr w:rsidR="00A239E4" w:rsidRPr="00A239E4" w:rsidTr="00A7412C">
        <w:trPr>
          <w:trHeight w:val="317"/>
        </w:trPr>
        <w:tc>
          <w:tcPr>
            <w:tcW w:w="2112" w:type="dxa"/>
            <w:shd w:val="clear" w:color="auto" w:fill="FFF2CC"/>
            <w:vAlign w:val="center"/>
          </w:tcPr>
          <w:p w:rsidR="00A239E4" w:rsidRPr="00A239E4" w:rsidRDefault="00A239E4" w:rsidP="00A239E4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239E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Derste Gerekli Araç ve Gereçler</w:t>
            </w:r>
          </w:p>
        </w:tc>
        <w:tc>
          <w:tcPr>
            <w:tcW w:w="7512" w:type="dxa"/>
            <w:shd w:val="clear" w:color="auto" w:fill="FFFFFF"/>
            <w:vAlign w:val="center"/>
          </w:tcPr>
          <w:p w:rsidR="00A239E4" w:rsidRPr="00A239E4" w:rsidRDefault="00A239E4" w:rsidP="00A239E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239E4">
              <w:rPr>
                <w:rFonts w:ascii="Times New Roman" w:eastAsia="Calibri" w:hAnsi="Times New Roman" w:cs="Times New Roman"/>
                <w:sz w:val="20"/>
                <w:szCs w:val="20"/>
              </w:rPr>
              <w:t>Bilgisayar ve Projeksiyon</w:t>
            </w:r>
          </w:p>
        </w:tc>
      </w:tr>
    </w:tbl>
    <w:p w:rsidR="00A239E4" w:rsidRPr="00A239E4" w:rsidRDefault="00A239E4" w:rsidP="00A239E4">
      <w:pPr>
        <w:tabs>
          <w:tab w:val="left" w:pos="6147"/>
        </w:tabs>
        <w:rPr>
          <w:rFonts w:ascii="Times New Roman" w:eastAsia="Calibri" w:hAnsi="Times New Roman" w:cs="Times New Roman"/>
          <w:sz w:val="20"/>
          <w:szCs w:val="20"/>
        </w:rPr>
        <w:sectPr w:rsidR="00A239E4" w:rsidRPr="00A239E4" w:rsidSect="00A7412C">
          <w:footerReference w:type="default" r:id="rId14"/>
          <w:footerReference w:type="first" r:id="rId15"/>
          <w:pgSz w:w="11906" w:h="16838"/>
          <w:pgMar w:top="425" w:right="1134" w:bottom="425" w:left="1134" w:header="0" w:footer="283" w:gutter="0"/>
          <w:cols w:space="708"/>
          <w:docGrid w:linePitch="360"/>
        </w:sectPr>
      </w:pPr>
    </w:p>
    <w:p w:rsidR="00A239E4" w:rsidRPr="00A239E4" w:rsidRDefault="00A239E4" w:rsidP="00A239E4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</w:p>
    <w:tbl>
      <w:tblPr>
        <w:tblStyle w:val="TabloKlavuzu846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667"/>
        <w:gridCol w:w="8957"/>
      </w:tblGrid>
      <w:tr w:rsidR="00A239E4" w:rsidRPr="00A239E4" w:rsidTr="00A7412C">
        <w:trPr>
          <w:trHeight w:val="312"/>
        </w:trPr>
        <w:tc>
          <w:tcPr>
            <w:tcW w:w="9624" w:type="dxa"/>
            <w:gridSpan w:val="2"/>
            <w:shd w:val="clear" w:color="auto" w:fill="FFF2CC"/>
            <w:vAlign w:val="center"/>
          </w:tcPr>
          <w:p w:rsidR="00A239E4" w:rsidRPr="00A239E4" w:rsidRDefault="00A239E4" w:rsidP="00A239E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239E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Dersin Haftalık Planı</w:t>
            </w:r>
          </w:p>
        </w:tc>
      </w:tr>
      <w:tr w:rsidR="00A239E4" w:rsidRPr="00A239E4" w:rsidTr="00A7412C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A239E4" w:rsidRPr="00A239E4" w:rsidRDefault="00A239E4" w:rsidP="00A239E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239E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8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239E4" w:rsidRPr="00A239E4" w:rsidRDefault="00A239E4" w:rsidP="00A239E4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239E4">
              <w:rPr>
                <w:rFonts w:ascii="Times New Roman" w:eastAsia="Calibri" w:hAnsi="Times New Roman" w:cs="Times New Roman"/>
                <w:sz w:val="20"/>
                <w:szCs w:val="20"/>
              </w:rPr>
              <w:t>Âşık Edebiyatı üzerine yapılan çalışmalar</w:t>
            </w:r>
          </w:p>
        </w:tc>
      </w:tr>
      <w:tr w:rsidR="00A239E4" w:rsidRPr="00A239E4" w:rsidTr="00A7412C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A239E4" w:rsidRPr="00A239E4" w:rsidRDefault="00A239E4" w:rsidP="00A239E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239E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8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239E4" w:rsidRPr="00A239E4" w:rsidRDefault="00A239E4" w:rsidP="00A239E4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239E4">
              <w:rPr>
                <w:rFonts w:ascii="Times New Roman" w:eastAsia="Calibri" w:hAnsi="Times New Roman" w:cs="Times New Roman"/>
                <w:sz w:val="20"/>
                <w:szCs w:val="20"/>
              </w:rPr>
              <w:t>Âşık, saz şairi, halk şairi, ozan kavramları</w:t>
            </w:r>
          </w:p>
        </w:tc>
      </w:tr>
      <w:tr w:rsidR="00A239E4" w:rsidRPr="00A239E4" w:rsidTr="00A7412C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A239E4" w:rsidRPr="00A239E4" w:rsidRDefault="00A239E4" w:rsidP="00A239E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239E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8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239E4" w:rsidRPr="00A239E4" w:rsidRDefault="00A239E4" w:rsidP="00A239E4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239E4">
              <w:rPr>
                <w:rFonts w:ascii="Times New Roman" w:eastAsia="Calibri" w:hAnsi="Times New Roman" w:cs="Times New Roman"/>
                <w:sz w:val="20"/>
                <w:szCs w:val="20"/>
              </w:rPr>
              <w:t>Âşık Edebiyatının oluşumu</w:t>
            </w:r>
          </w:p>
        </w:tc>
      </w:tr>
      <w:tr w:rsidR="00A239E4" w:rsidRPr="00A239E4" w:rsidTr="00A7412C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A239E4" w:rsidRPr="00A239E4" w:rsidRDefault="00A239E4" w:rsidP="00A239E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239E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8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239E4" w:rsidRPr="00A239E4" w:rsidRDefault="00A239E4" w:rsidP="00A239E4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239E4">
              <w:rPr>
                <w:rFonts w:ascii="Times New Roman" w:eastAsia="Calibri" w:hAnsi="Times New Roman" w:cs="Times New Roman"/>
                <w:sz w:val="20"/>
                <w:szCs w:val="20"/>
              </w:rPr>
              <w:t>Âşık Edebiyatının tarihi gelişimi</w:t>
            </w:r>
          </w:p>
        </w:tc>
      </w:tr>
      <w:tr w:rsidR="00A239E4" w:rsidRPr="00A239E4" w:rsidTr="00A7412C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A239E4" w:rsidRPr="00A239E4" w:rsidRDefault="00A239E4" w:rsidP="00A239E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239E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8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239E4" w:rsidRPr="00A239E4" w:rsidRDefault="00A239E4" w:rsidP="00A239E4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239E4">
              <w:rPr>
                <w:rFonts w:ascii="Times New Roman" w:eastAsia="Calibri" w:hAnsi="Times New Roman" w:cs="Times New Roman"/>
                <w:sz w:val="20"/>
                <w:szCs w:val="20"/>
              </w:rPr>
              <w:t>Âşık Edebiyatının kural anlayışı</w:t>
            </w:r>
          </w:p>
        </w:tc>
      </w:tr>
      <w:tr w:rsidR="00A239E4" w:rsidRPr="00A239E4" w:rsidTr="00A7412C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A239E4" w:rsidRPr="00A239E4" w:rsidRDefault="00A239E4" w:rsidP="00A239E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239E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8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239E4" w:rsidRPr="00A239E4" w:rsidRDefault="00A239E4" w:rsidP="00A239E4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239E4">
              <w:rPr>
                <w:rFonts w:ascii="Times New Roman" w:eastAsia="Calibri" w:hAnsi="Times New Roman" w:cs="Times New Roman"/>
                <w:sz w:val="20"/>
                <w:szCs w:val="20"/>
              </w:rPr>
              <w:t>Âşıklık Muhitleri</w:t>
            </w:r>
          </w:p>
        </w:tc>
      </w:tr>
      <w:tr w:rsidR="00A239E4" w:rsidRPr="00A239E4" w:rsidTr="00A7412C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A239E4" w:rsidRPr="00A239E4" w:rsidRDefault="00A239E4" w:rsidP="00A239E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239E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8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239E4" w:rsidRPr="00A239E4" w:rsidRDefault="00A239E4" w:rsidP="00A239E4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239E4">
              <w:rPr>
                <w:rFonts w:ascii="Times New Roman" w:eastAsia="Calibri" w:hAnsi="Times New Roman" w:cs="Times New Roman"/>
                <w:sz w:val="20"/>
                <w:szCs w:val="20"/>
              </w:rPr>
              <w:t>Âşık Edebiyatında tür ve şekil</w:t>
            </w:r>
          </w:p>
        </w:tc>
      </w:tr>
      <w:tr w:rsidR="00A239E4" w:rsidRPr="00A239E4" w:rsidTr="00A7412C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D9D9D9"/>
            <w:vAlign w:val="center"/>
          </w:tcPr>
          <w:p w:rsidR="00A239E4" w:rsidRPr="00A239E4" w:rsidRDefault="00A239E4" w:rsidP="00A239E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239E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8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D9D9D9"/>
            <w:vAlign w:val="center"/>
          </w:tcPr>
          <w:p w:rsidR="00A239E4" w:rsidRPr="00A239E4" w:rsidRDefault="00A239E4" w:rsidP="00A239E4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239E4">
              <w:rPr>
                <w:rFonts w:ascii="Times New Roman" w:eastAsia="Calibri" w:hAnsi="Times New Roman" w:cs="Times New Roman"/>
                <w:sz w:val="20"/>
                <w:szCs w:val="20"/>
              </w:rPr>
              <w:t>Ara Sınavlar</w:t>
            </w:r>
          </w:p>
        </w:tc>
      </w:tr>
      <w:tr w:rsidR="00A239E4" w:rsidRPr="00A239E4" w:rsidTr="00A7412C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A239E4" w:rsidRPr="00A239E4" w:rsidRDefault="00A239E4" w:rsidP="00A239E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239E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9</w:t>
            </w:r>
          </w:p>
        </w:tc>
        <w:tc>
          <w:tcPr>
            <w:tcW w:w="8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239E4" w:rsidRPr="00A239E4" w:rsidRDefault="00A239E4" w:rsidP="00A239E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239E4">
              <w:rPr>
                <w:rFonts w:ascii="Times New Roman" w:eastAsia="Calibri" w:hAnsi="Times New Roman" w:cs="Times New Roman"/>
                <w:sz w:val="20"/>
                <w:szCs w:val="20"/>
              </w:rPr>
              <w:t>Karacaoğlan</w:t>
            </w:r>
          </w:p>
        </w:tc>
      </w:tr>
      <w:tr w:rsidR="00A239E4" w:rsidRPr="00A239E4" w:rsidTr="00A7412C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A239E4" w:rsidRPr="00A239E4" w:rsidRDefault="00A239E4" w:rsidP="00A239E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239E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8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239E4" w:rsidRPr="00A239E4" w:rsidRDefault="00A239E4" w:rsidP="00A239E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239E4">
              <w:rPr>
                <w:rFonts w:ascii="Times New Roman" w:eastAsia="Calibri" w:hAnsi="Times New Roman" w:cs="Times New Roman"/>
                <w:sz w:val="20"/>
                <w:szCs w:val="20"/>
              </w:rPr>
              <w:t>Âşık Ömer</w:t>
            </w:r>
          </w:p>
        </w:tc>
      </w:tr>
      <w:tr w:rsidR="00A239E4" w:rsidRPr="00A239E4" w:rsidTr="00A7412C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A239E4" w:rsidRPr="00A239E4" w:rsidRDefault="00A239E4" w:rsidP="00A239E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239E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11</w:t>
            </w:r>
          </w:p>
        </w:tc>
        <w:tc>
          <w:tcPr>
            <w:tcW w:w="8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239E4" w:rsidRPr="00A239E4" w:rsidRDefault="00A239E4" w:rsidP="00A239E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239E4">
              <w:rPr>
                <w:rFonts w:ascii="Times New Roman" w:eastAsia="Calibri" w:hAnsi="Times New Roman" w:cs="Times New Roman"/>
                <w:sz w:val="20"/>
                <w:szCs w:val="20"/>
              </w:rPr>
              <w:t>Gevheri</w:t>
            </w:r>
          </w:p>
        </w:tc>
      </w:tr>
      <w:tr w:rsidR="00A239E4" w:rsidRPr="00A239E4" w:rsidTr="00A7412C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A239E4" w:rsidRPr="00A239E4" w:rsidRDefault="00A239E4" w:rsidP="00A239E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239E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12</w:t>
            </w:r>
          </w:p>
        </w:tc>
        <w:tc>
          <w:tcPr>
            <w:tcW w:w="8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239E4" w:rsidRPr="00A239E4" w:rsidRDefault="00A239E4" w:rsidP="00A239E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239E4">
              <w:rPr>
                <w:rFonts w:ascii="Times New Roman" w:eastAsia="Calibri" w:hAnsi="Times New Roman" w:cs="Times New Roman"/>
                <w:sz w:val="20"/>
                <w:szCs w:val="20"/>
              </w:rPr>
              <w:t>Kayıkçı Kul Mustafa</w:t>
            </w:r>
          </w:p>
        </w:tc>
      </w:tr>
      <w:tr w:rsidR="00A239E4" w:rsidRPr="00A239E4" w:rsidTr="00A7412C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A239E4" w:rsidRPr="00A239E4" w:rsidRDefault="00A239E4" w:rsidP="00A239E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239E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13</w:t>
            </w:r>
          </w:p>
        </w:tc>
        <w:tc>
          <w:tcPr>
            <w:tcW w:w="8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239E4" w:rsidRPr="00A239E4" w:rsidRDefault="00A239E4" w:rsidP="00A239E4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239E4">
              <w:rPr>
                <w:rFonts w:ascii="Times New Roman" w:eastAsia="Calibri" w:hAnsi="Times New Roman" w:cs="Times New Roman"/>
                <w:sz w:val="20"/>
                <w:szCs w:val="20"/>
              </w:rPr>
              <w:t>Dadaloğlu</w:t>
            </w:r>
          </w:p>
        </w:tc>
      </w:tr>
      <w:tr w:rsidR="00A239E4" w:rsidRPr="00A239E4" w:rsidTr="00A7412C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A239E4" w:rsidRPr="00A239E4" w:rsidRDefault="00A239E4" w:rsidP="00A239E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239E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14</w:t>
            </w:r>
          </w:p>
        </w:tc>
        <w:tc>
          <w:tcPr>
            <w:tcW w:w="8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239E4" w:rsidRPr="00A239E4" w:rsidRDefault="00A239E4" w:rsidP="00A239E4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239E4">
              <w:rPr>
                <w:rFonts w:ascii="Times New Roman" w:eastAsia="Calibri" w:hAnsi="Times New Roman" w:cs="Times New Roman"/>
                <w:sz w:val="20"/>
                <w:szCs w:val="20"/>
              </w:rPr>
              <w:t>Pir Sultan Abdal</w:t>
            </w:r>
          </w:p>
        </w:tc>
      </w:tr>
      <w:tr w:rsidR="00A239E4" w:rsidRPr="00A239E4" w:rsidTr="00A7412C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A239E4" w:rsidRPr="00A239E4" w:rsidRDefault="00A239E4" w:rsidP="00A239E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239E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15</w:t>
            </w:r>
          </w:p>
        </w:tc>
        <w:tc>
          <w:tcPr>
            <w:tcW w:w="8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239E4" w:rsidRPr="00A239E4" w:rsidRDefault="00A239E4" w:rsidP="00A239E4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239E4">
              <w:rPr>
                <w:rFonts w:ascii="Times New Roman" w:eastAsia="Calibri" w:hAnsi="Times New Roman" w:cs="Times New Roman"/>
                <w:sz w:val="20"/>
                <w:szCs w:val="20"/>
              </w:rPr>
              <w:t>Genel değerlendirme</w:t>
            </w:r>
          </w:p>
        </w:tc>
      </w:tr>
      <w:tr w:rsidR="00A239E4" w:rsidRPr="00A239E4" w:rsidTr="00A7412C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12" w:space="0" w:color="auto"/>
              <w:right w:val="nil"/>
            </w:tcBorders>
            <w:shd w:val="clear" w:color="auto" w:fill="D9D9D9"/>
            <w:vAlign w:val="center"/>
          </w:tcPr>
          <w:p w:rsidR="00A239E4" w:rsidRPr="00A239E4" w:rsidRDefault="00A239E4" w:rsidP="00A239E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239E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16,17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D9D9D9"/>
            <w:vAlign w:val="center"/>
          </w:tcPr>
          <w:p w:rsidR="00A239E4" w:rsidRPr="00A239E4" w:rsidRDefault="00A239E4" w:rsidP="00A239E4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239E4">
              <w:rPr>
                <w:rFonts w:ascii="Times New Roman" w:eastAsia="Calibri" w:hAnsi="Times New Roman" w:cs="Times New Roman"/>
                <w:sz w:val="20"/>
                <w:szCs w:val="20"/>
              </w:rPr>
              <w:t>Yarıyıl sonu sınavları</w:t>
            </w:r>
          </w:p>
        </w:tc>
      </w:tr>
    </w:tbl>
    <w:p w:rsidR="00A239E4" w:rsidRPr="00A239E4" w:rsidRDefault="00A239E4" w:rsidP="00A239E4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</w:p>
    <w:tbl>
      <w:tblPr>
        <w:tblStyle w:val="TabloKlavuzu846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5797"/>
        <w:gridCol w:w="1275"/>
        <w:gridCol w:w="1276"/>
        <w:gridCol w:w="1276"/>
      </w:tblGrid>
      <w:tr w:rsidR="00A239E4" w:rsidRPr="00A239E4" w:rsidTr="00A7412C">
        <w:trPr>
          <w:trHeight w:val="312"/>
        </w:trPr>
        <w:tc>
          <w:tcPr>
            <w:tcW w:w="9624" w:type="dxa"/>
            <w:gridSpan w:val="4"/>
            <w:shd w:val="clear" w:color="auto" w:fill="FFF2CC"/>
            <w:vAlign w:val="center"/>
          </w:tcPr>
          <w:p w:rsidR="00A239E4" w:rsidRPr="00A239E4" w:rsidRDefault="00A239E4" w:rsidP="00A239E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239E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Dersin İş Yükünün Hesaplanması</w:t>
            </w:r>
          </w:p>
        </w:tc>
      </w:tr>
      <w:tr w:rsidR="00A239E4" w:rsidRPr="00A239E4" w:rsidTr="00A7412C">
        <w:trPr>
          <w:trHeight w:val="312"/>
        </w:trPr>
        <w:tc>
          <w:tcPr>
            <w:tcW w:w="5797" w:type="dxa"/>
            <w:shd w:val="clear" w:color="auto" w:fill="FFF2CC"/>
            <w:vAlign w:val="center"/>
          </w:tcPr>
          <w:p w:rsidR="00A239E4" w:rsidRPr="00A239E4" w:rsidRDefault="00A239E4" w:rsidP="00A239E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239E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Etkinlikler</w:t>
            </w:r>
          </w:p>
        </w:tc>
        <w:tc>
          <w:tcPr>
            <w:tcW w:w="1275" w:type="dxa"/>
            <w:shd w:val="clear" w:color="auto" w:fill="FFF2CC"/>
            <w:vAlign w:val="center"/>
          </w:tcPr>
          <w:p w:rsidR="00A239E4" w:rsidRPr="00A239E4" w:rsidRDefault="00A239E4" w:rsidP="00A239E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239E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Sayısı</w:t>
            </w:r>
          </w:p>
        </w:tc>
        <w:tc>
          <w:tcPr>
            <w:tcW w:w="1276" w:type="dxa"/>
            <w:shd w:val="clear" w:color="auto" w:fill="FFF2CC"/>
            <w:vAlign w:val="center"/>
          </w:tcPr>
          <w:p w:rsidR="00A239E4" w:rsidRPr="00A239E4" w:rsidRDefault="00A239E4" w:rsidP="00A239E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239E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Süresi (Saat)</w:t>
            </w:r>
          </w:p>
        </w:tc>
        <w:tc>
          <w:tcPr>
            <w:tcW w:w="1276" w:type="dxa"/>
            <w:shd w:val="clear" w:color="auto" w:fill="FFF2CC"/>
            <w:vAlign w:val="center"/>
          </w:tcPr>
          <w:p w:rsidR="00A239E4" w:rsidRPr="00A239E4" w:rsidRDefault="00A239E4" w:rsidP="00A239E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239E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Toplam İş Yükü (saat)</w:t>
            </w:r>
          </w:p>
        </w:tc>
      </w:tr>
      <w:tr w:rsidR="00A239E4" w:rsidRPr="00A239E4" w:rsidTr="00A7412C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A239E4" w:rsidRPr="00A239E4" w:rsidRDefault="00A239E4" w:rsidP="00A239E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239E4">
              <w:rPr>
                <w:rFonts w:ascii="Times New Roman" w:eastAsia="Calibri" w:hAnsi="Times New Roman" w:cs="Times New Roman"/>
                <w:sz w:val="20"/>
                <w:szCs w:val="20"/>
              </w:rPr>
              <w:t>Ders Süresi (haftalık toplam ders saati)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A239E4" w:rsidRPr="00A239E4" w:rsidRDefault="00A239E4" w:rsidP="00A239E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239E4">
              <w:rPr>
                <w:rFonts w:ascii="Times New Roman" w:eastAsia="Calibri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A239E4" w:rsidRPr="00A239E4" w:rsidRDefault="00A239E4" w:rsidP="00A239E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239E4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A239E4" w:rsidRPr="00A239E4" w:rsidRDefault="00A239E4" w:rsidP="00A239E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239E4">
              <w:rPr>
                <w:rFonts w:ascii="Times New Roman" w:eastAsia="Calibri" w:hAnsi="Times New Roman" w:cs="Times New Roman"/>
                <w:sz w:val="20"/>
                <w:szCs w:val="20"/>
              </w:rPr>
              <w:t>28</w:t>
            </w:r>
          </w:p>
        </w:tc>
      </w:tr>
      <w:tr w:rsidR="00A239E4" w:rsidRPr="00A239E4" w:rsidTr="00A7412C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A239E4" w:rsidRPr="00A239E4" w:rsidRDefault="00A239E4" w:rsidP="00A239E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239E4">
              <w:rPr>
                <w:rFonts w:ascii="Times New Roman" w:eastAsia="Calibri" w:hAnsi="Times New Roman" w:cs="Times New Roman"/>
                <w:sz w:val="20"/>
                <w:szCs w:val="20"/>
              </w:rPr>
              <w:t>Sınıf Ders çalışma süresi (tekrar, pekiştirme, ön çalışma</w:t>
            </w:r>
            <w:proofErr w:type="gramStart"/>
            <w:r w:rsidRPr="00A239E4">
              <w:rPr>
                <w:rFonts w:ascii="Times New Roman" w:eastAsia="Calibri" w:hAnsi="Times New Roman" w:cs="Times New Roman"/>
                <w:sz w:val="20"/>
                <w:szCs w:val="20"/>
              </w:rPr>
              <w:t>,….</w:t>
            </w:r>
            <w:proofErr w:type="gramEnd"/>
            <w:r w:rsidRPr="00A239E4">
              <w:rPr>
                <w:rFonts w:ascii="Times New Roman" w:eastAsia="Calibri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A239E4" w:rsidRPr="00A239E4" w:rsidRDefault="00A239E4" w:rsidP="00A239E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239E4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A239E4" w:rsidRPr="00A239E4" w:rsidRDefault="00A239E4" w:rsidP="00A239E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239E4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A239E4" w:rsidRPr="00A239E4" w:rsidRDefault="00A239E4" w:rsidP="00A239E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239E4">
              <w:rPr>
                <w:rFonts w:ascii="Times New Roman" w:eastAsia="Calibri" w:hAnsi="Times New Roman" w:cs="Times New Roman"/>
                <w:sz w:val="20"/>
                <w:szCs w:val="20"/>
              </w:rPr>
              <w:t>20</w:t>
            </w:r>
          </w:p>
        </w:tc>
      </w:tr>
      <w:tr w:rsidR="00A239E4" w:rsidRPr="00A239E4" w:rsidTr="00A7412C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A239E4" w:rsidRPr="00A239E4" w:rsidRDefault="00A239E4" w:rsidP="00A239E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239E4">
              <w:rPr>
                <w:rFonts w:ascii="Times New Roman" w:eastAsia="Calibri" w:hAnsi="Times New Roman" w:cs="Times New Roman"/>
                <w:sz w:val="20"/>
                <w:szCs w:val="20"/>
              </w:rPr>
              <w:t>Ödev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A239E4" w:rsidRPr="00A239E4" w:rsidRDefault="00A239E4" w:rsidP="00A239E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A239E4" w:rsidRPr="00A239E4" w:rsidRDefault="00A239E4" w:rsidP="00A239E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A239E4" w:rsidRPr="00A239E4" w:rsidRDefault="00A239E4" w:rsidP="00A239E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30</w:t>
            </w:r>
          </w:p>
        </w:tc>
      </w:tr>
      <w:tr w:rsidR="00A239E4" w:rsidRPr="00A239E4" w:rsidTr="00A7412C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A239E4" w:rsidRPr="00A239E4" w:rsidRDefault="00A239E4" w:rsidP="00A239E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239E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Kısa Sınav 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A239E4" w:rsidRPr="00A239E4" w:rsidRDefault="00A239E4" w:rsidP="00A239E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239E4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A239E4" w:rsidRPr="00A239E4" w:rsidRDefault="00A239E4" w:rsidP="00A239E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239E4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A239E4" w:rsidRPr="00A239E4" w:rsidRDefault="00A239E4" w:rsidP="00A239E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239E4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</w:tr>
      <w:tr w:rsidR="00A239E4" w:rsidRPr="00A239E4" w:rsidTr="00A7412C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A239E4" w:rsidRPr="00A239E4" w:rsidRDefault="00A239E4" w:rsidP="00A239E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239E4">
              <w:rPr>
                <w:rFonts w:ascii="Times New Roman" w:eastAsia="Calibri" w:hAnsi="Times New Roman" w:cs="Times New Roman"/>
                <w:sz w:val="20"/>
                <w:szCs w:val="20"/>
              </w:rPr>
              <w:t>Kısa Sınav hazırlık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A239E4" w:rsidRPr="00A239E4" w:rsidRDefault="00A239E4" w:rsidP="00A239E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239E4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A239E4" w:rsidRPr="00A239E4" w:rsidRDefault="00A239E4" w:rsidP="00A239E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239E4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A239E4" w:rsidRPr="00A239E4" w:rsidRDefault="00A239E4" w:rsidP="00A239E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239E4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</w:tr>
      <w:tr w:rsidR="00A239E4" w:rsidRPr="00A239E4" w:rsidTr="00A7412C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A239E4" w:rsidRPr="00A239E4" w:rsidRDefault="00A239E4" w:rsidP="00A239E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239E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Sözlü Sınav 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A239E4" w:rsidRPr="00A239E4" w:rsidRDefault="00A239E4" w:rsidP="00A239E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239E4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A239E4" w:rsidRPr="00A239E4" w:rsidRDefault="00A239E4" w:rsidP="00A239E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239E4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A239E4" w:rsidRPr="00A239E4" w:rsidRDefault="00A239E4" w:rsidP="00A239E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239E4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</w:tr>
      <w:tr w:rsidR="00A239E4" w:rsidRPr="00A239E4" w:rsidTr="00A7412C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A239E4" w:rsidRPr="00A239E4" w:rsidRDefault="00A239E4" w:rsidP="00A239E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239E4">
              <w:rPr>
                <w:rFonts w:ascii="Times New Roman" w:eastAsia="Calibri" w:hAnsi="Times New Roman" w:cs="Times New Roman"/>
                <w:sz w:val="20"/>
                <w:szCs w:val="20"/>
              </w:rPr>
              <w:t>Sözlü Sınav hazırlık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A239E4" w:rsidRPr="00A239E4" w:rsidRDefault="00A239E4" w:rsidP="00A239E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239E4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A239E4" w:rsidRPr="00A239E4" w:rsidRDefault="00A239E4" w:rsidP="00A239E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239E4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A239E4" w:rsidRPr="00A239E4" w:rsidRDefault="00A239E4" w:rsidP="00A239E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239E4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</w:tr>
      <w:tr w:rsidR="00A239E4" w:rsidRPr="00A239E4" w:rsidTr="00A7412C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A239E4" w:rsidRPr="00A239E4" w:rsidRDefault="00A239E4" w:rsidP="00A239E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239E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Rapor (Hazırlık ve sunum süresi </w:t>
            </w:r>
            <w:proofErr w:type="gramStart"/>
            <w:r w:rsidRPr="00A239E4">
              <w:rPr>
                <w:rFonts w:ascii="Times New Roman" w:eastAsia="Calibri" w:hAnsi="Times New Roman" w:cs="Times New Roman"/>
                <w:sz w:val="20"/>
                <w:szCs w:val="20"/>
              </w:rPr>
              <w:t>dahil</w:t>
            </w:r>
            <w:proofErr w:type="gramEnd"/>
            <w:r w:rsidRPr="00A239E4">
              <w:rPr>
                <w:rFonts w:ascii="Times New Roman" w:eastAsia="Calibri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A239E4" w:rsidRPr="00A239E4" w:rsidRDefault="00A239E4" w:rsidP="00A239E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239E4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A239E4" w:rsidRPr="00A239E4" w:rsidRDefault="00A239E4" w:rsidP="00A239E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239E4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A239E4" w:rsidRPr="00A239E4" w:rsidRDefault="00A239E4" w:rsidP="00A239E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239E4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</w:tr>
      <w:tr w:rsidR="00A239E4" w:rsidRPr="00A239E4" w:rsidTr="00A7412C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A239E4" w:rsidRPr="00A239E4" w:rsidRDefault="00A239E4" w:rsidP="00A239E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239E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Proje (Hazırlık ve sunum süresi </w:t>
            </w:r>
            <w:proofErr w:type="gramStart"/>
            <w:r w:rsidRPr="00A239E4">
              <w:rPr>
                <w:rFonts w:ascii="Times New Roman" w:eastAsia="Calibri" w:hAnsi="Times New Roman" w:cs="Times New Roman"/>
                <w:sz w:val="20"/>
                <w:szCs w:val="20"/>
              </w:rPr>
              <w:t>dahil</w:t>
            </w:r>
            <w:proofErr w:type="gramEnd"/>
            <w:r w:rsidRPr="00A239E4">
              <w:rPr>
                <w:rFonts w:ascii="Times New Roman" w:eastAsia="Calibri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A239E4" w:rsidRPr="00A239E4" w:rsidRDefault="00A239E4" w:rsidP="00A239E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239E4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A239E4" w:rsidRPr="00A239E4" w:rsidRDefault="00A239E4" w:rsidP="00A239E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239E4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A239E4" w:rsidRPr="00A239E4" w:rsidRDefault="00A239E4" w:rsidP="00A239E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239E4">
              <w:rPr>
                <w:rFonts w:ascii="Times New Roman" w:eastAsia="Calibri" w:hAnsi="Times New Roman" w:cs="Times New Roman"/>
                <w:sz w:val="20"/>
                <w:szCs w:val="20"/>
              </w:rPr>
              <w:t>8</w:t>
            </w:r>
          </w:p>
        </w:tc>
      </w:tr>
      <w:tr w:rsidR="00A239E4" w:rsidRPr="00A239E4" w:rsidTr="00A7412C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A239E4" w:rsidRPr="00A239E4" w:rsidRDefault="00A239E4" w:rsidP="00A239E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239E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Sunum (hazırlık süresi </w:t>
            </w:r>
            <w:proofErr w:type="gramStart"/>
            <w:r w:rsidRPr="00A239E4">
              <w:rPr>
                <w:rFonts w:ascii="Times New Roman" w:eastAsia="Calibri" w:hAnsi="Times New Roman" w:cs="Times New Roman"/>
                <w:sz w:val="20"/>
                <w:szCs w:val="20"/>
              </w:rPr>
              <w:t>dahil</w:t>
            </w:r>
            <w:proofErr w:type="gramEnd"/>
            <w:r w:rsidRPr="00A239E4">
              <w:rPr>
                <w:rFonts w:ascii="Times New Roman" w:eastAsia="Calibri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A239E4" w:rsidRPr="00A239E4" w:rsidRDefault="00A239E4" w:rsidP="00A239E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239E4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A239E4" w:rsidRPr="00A239E4" w:rsidRDefault="00A239E4" w:rsidP="00A239E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239E4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A239E4" w:rsidRPr="00A239E4" w:rsidRDefault="00A239E4" w:rsidP="00A239E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239E4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</w:tr>
      <w:tr w:rsidR="00A239E4" w:rsidRPr="00A239E4" w:rsidTr="00A7412C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A239E4" w:rsidRPr="00A239E4" w:rsidRDefault="00A239E4" w:rsidP="00A239E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FFFFFF"/>
            <w:vAlign w:val="center"/>
          </w:tcPr>
          <w:p w:rsidR="00A239E4" w:rsidRPr="00A239E4" w:rsidRDefault="00A239E4" w:rsidP="00A239E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A239E4" w:rsidRPr="00A239E4" w:rsidRDefault="00A239E4" w:rsidP="00A239E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A239E4" w:rsidRPr="00A239E4" w:rsidRDefault="00A239E4" w:rsidP="00A239E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A239E4" w:rsidRPr="00A239E4" w:rsidTr="00A7412C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A239E4" w:rsidRPr="00A239E4" w:rsidRDefault="00A239E4" w:rsidP="00A239E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FFFFFF"/>
            <w:vAlign w:val="center"/>
          </w:tcPr>
          <w:p w:rsidR="00A239E4" w:rsidRPr="00A239E4" w:rsidRDefault="00A239E4" w:rsidP="00A239E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A239E4" w:rsidRPr="00A239E4" w:rsidRDefault="00A239E4" w:rsidP="00A239E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A239E4" w:rsidRPr="00A239E4" w:rsidRDefault="00A239E4" w:rsidP="00A239E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A239E4" w:rsidRPr="00A239E4" w:rsidTr="00A7412C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A239E4" w:rsidRPr="00A239E4" w:rsidRDefault="00A239E4" w:rsidP="00A239E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239E4">
              <w:rPr>
                <w:rFonts w:ascii="Times New Roman" w:eastAsia="Calibri" w:hAnsi="Times New Roman" w:cs="Times New Roman"/>
                <w:sz w:val="20"/>
                <w:szCs w:val="20"/>
              </w:rPr>
              <w:t>Ara sınav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A239E4" w:rsidRPr="00A239E4" w:rsidRDefault="00A239E4" w:rsidP="00A239E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239E4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A239E4" w:rsidRPr="00A239E4" w:rsidRDefault="00A239E4" w:rsidP="00A239E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239E4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A239E4" w:rsidRPr="00A239E4" w:rsidRDefault="00A239E4" w:rsidP="00A239E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239E4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A239E4" w:rsidRPr="00A239E4" w:rsidTr="00A7412C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A239E4" w:rsidRPr="00A239E4" w:rsidRDefault="00A239E4" w:rsidP="00A239E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239E4">
              <w:rPr>
                <w:rFonts w:ascii="Times New Roman" w:eastAsia="Calibri" w:hAnsi="Times New Roman" w:cs="Times New Roman"/>
                <w:sz w:val="20"/>
                <w:szCs w:val="20"/>
              </w:rPr>
              <w:t>Ara Sınav hazırlık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A239E4" w:rsidRPr="00A239E4" w:rsidRDefault="00A239E4" w:rsidP="00A239E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239E4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A239E4" w:rsidRPr="00A239E4" w:rsidRDefault="00A239E4" w:rsidP="00A239E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239E4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A239E4" w:rsidRPr="00A239E4" w:rsidRDefault="00A239E4" w:rsidP="00A239E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239E4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</w:tr>
      <w:tr w:rsidR="00A239E4" w:rsidRPr="00A239E4" w:rsidTr="00A7412C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A239E4" w:rsidRPr="00A239E4" w:rsidRDefault="00A239E4" w:rsidP="00A239E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239E4">
              <w:rPr>
                <w:rFonts w:ascii="Times New Roman" w:eastAsia="Calibri" w:hAnsi="Times New Roman" w:cs="Times New Roman"/>
                <w:sz w:val="20"/>
                <w:szCs w:val="20"/>
              </w:rPr>
              <w:t>Yarıyıl sonu sınavı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A239E4" w:rsidRPr="00A239E4" w:rsidRDefault="00A239E4" w:rsidP="00A239E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239E4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A239E4" w:rsidRPr="00A239E4" w:rsidRDefault="00A239E4" w:rsidP="00A239E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239E4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A239E4" w:rsidRPr="00A239E4" w:rsidRDefault="00A239E4" w:rsidP="00A239E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239E4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A239E4" w:rsidRPr="00A239E4" w:rsidTr="00A7412C">
        <w:trPr>
          <w:trHeight w:val="312"/>
        </w:trPr>
        <w:tc>
          <w:tcPr>
            <w:tcW w:w="5797" w:type="dxa"/>
            <w:tcBorders>
              <w:bottom w:val="single" w:sz="12" w:space="0" w:color="auto"/>
            </w:tcBorders>
            <w:shd w:val="clear" w:color="auto" w:fill="FFFFFF"/>
            <w:vAlign w:val="center"/>
          </w:tcPr>
          <w:p w:rsidR="00A239E4" w:rsidRPr="00A239E4" w:rsidRDefault="00A239E4" w:rsidP="00A239E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239E4">
              <w:rPr>
                <w:rFonts w:ascii="Times New Roman" w:eastAsia="Calibri" w:hAnsi="Times New Roman" w:cs="Times New Roman"/>
                <w:sz w:val="20"/>
                <w:szCs w:val="20"/>
              </w:rPr>
              <w:t>Yarıyıl sonu sınavı hazırlık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A239E4" w:rsidRPr="00A239E4" w:rsidRDefault="00A239E4" w:rsidP="00A239E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239E4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A239E4" w:rsidRPr="00A239E4" w:rsidRDefault="00A239E4" w:rsidP="00A239E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239E4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A239E4" w:rsidRPr="00A239E4" w:rsidRDefault="00A239E4" w:rsidP="00A239E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239E4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</w:tr>
      <w:tr w:rsidR="00A239E4" w:rsidRPr="00A239E4" w:rsidTr="00A7412C">
        <w:trPr>
          <w:trHeight w:val="312"/>
        </w:trPr>
        <w:tc>
          <w:tcPr>
            <w:tcW w:w="5797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clear" w:color="auto" w:fill="FFFFFF"/>
            <w:vAlign w:val="center"/>
          </w:tcPr>
          <w:p w:rsidR="00A239E4" w:rsidRPr="00A239E4" w:rsidRDefault="00A239E4" w:rsidP="00A239E4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tcBorders>
              <w:left w:val="single" w:sz="12" w:space="0" w:color="auto"/>
            </w:tcBorders>
            <w:shd w:val="clear" w:color="auto" w:fill="FFFFFF"/>
            <w:vAlign w:val="center"/>
          </w:tcPr>
          <w:p w:rsidR="00A239E4" w:rsidRPr="00A239E4" w:rsidRDefault="00A239E4" w:rsidP="00A239E4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239E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Toplam iş yükü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A239E4" w:rsidRPr="00A239E4" w:rsidRDefault="00A239E4" w:rsidP="00A239E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9</w:t>
            </w:r>
            <w:r w:rsidRPr="00A239E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0</w:t>
            </w:r>
          </w:p>
        </w:tc>
      </w:tr>
      <w:tr w:rsidR="00A239E4" w:rsidRPr="00A239E4" w:rsidTr="00A7412C">
        <w:trPr>
          <w:trHeight w:val="347"/>
        </w:trPr>
        <w:tc>
          <w:tcPr>
            <w:tcW w:w="5797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FFFFF"/>
            <w:vAlign w:val="center"/>
          </w:tcPr>
          <w:p w:rsidR="00A239E4" w:rsidRPr="00A239E4" w:rsidRDefault="00A239E4" w:rsidP="00A239E4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tcBorders>
              <w:left w:val="single" w:sz="12" w:space="0" w:color="auto"/>
            </w:tcBorders>
            <w:shd w:val="clear" w:color="auto" w:fill="FFFFFF"/>
            <w:vAlign w:val="center"/>
          </w:tcPr>
          <w:p w:rsidR="00A239E4" w:rsidRPr="00A239E4" w:rsidRDefault="00A239E4" w:rsidP="00A239E4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239E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Toplam iş yükü / 30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A239E4" w:rsidRPr="00A239E4" w:rsidRDefault="00A239E4" w:rsidP="00A239E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3</w:t>
            </w:r>
          </w:p>
        </w:tc>
      </w:tr>
      <w:tr w:rsidR="00A239E4" w:rsidRPr="00A239E4" w:rsidTr="00A7412C">
        <w:trPr>
          <w:trHeight w:val="312"/>
        </w:trPr>
        <w:tc>
          <w:tcPr>
            <w:tcW w:w="5797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:rsidR="00A239E4" w:rsidRPr="00A239E4" w:rsidRDefault="00A239E4" w:rsidP="00A239E4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tcBorders>
              <w:left w:val="single" w:sz="12" w:space="0" w:color="auto"/>
            </w:tcBorders>
            <w:vAlign w:val="center"/>
          </w:tcPr>
          <w:p w:rsidR="00A239E4" w:rsidRPr="00A239E4" w:rsidRDefault="00A239E4" w:rsidP="00A239E4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239E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Dersin AKTS Kredisi</w:t>
            </w:r>
          </w:p>
        </w:tc>
        <w:tc>
          <w:tcPr>
            <w:tcW w:w="1276" w:type="dxa"/>
            <w:vAlign w:val="center"/>
          </w:tcPr>
          <w:p w:rsidR="00A239E4" w:rsidRPr="00A239E4" w:rsidRDefault="00A239E4" w:rsidP="00A239E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3</w:t>
            </w:r>
          </w:p>
        </w:tc>
      </w:tr>
    </w:tbl>
    <w:tbl>
      <w:tblPr>
        <w:tblStyle w:val="TabloKlavuzu846"/>
        <w:tblpPr w:leftFromText="141" w:rightFromText="141" w:vertAnchor="text" w:horzAnchor="margin" w:tblpY="359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5797"/>
        <w:gridCol w:w="3827"/>
      </w:tblGrid>
      <w:tr w:rsidR="00A239E4" w:rsidRPr="00A239E4" w:rsidTr="00A7412C">
        <w:trPr>
          <w:trHeight w:val="312"/>
        </w:trPr>
        <w:tc>
          <w:tcPr>
            <w:tcW w:w="9624" w:type="dxa"/>
            <w:gridSpan w:val="2"/>
            <w:shd w:val="clear" w:color="auto" w:fill="FFF2CC"/>
            <w:vAlign w:val="center"/>
          </w:tcPr>
          <w:p w:rsidR="00A239E4" w:rsidRPr="00A239E4" w:rsidRDefault="00A239E4" w:rsidP="00A239E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239E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Değerlendirme</w:t>
            </w:r>
          </w:p>
        </w:tc>
      </w:tr>
      <w:tr w:rsidR="00A239E4" w:rsidRPr="00A239E4" w:rsidTr="00A7412C">
        <w:trPr>
          <w:trHeight w:val="369"/>
        </w:trPr>
        <w:tc>
          <w:tcPr>
            <w:tcW w:w="5797" w:type="dxa"/>
            <w:vAlign w:val="center"/>
          </w:tcPr>
          <w:p w:rsidR="00A239E4" w:rsidRPr="00A239E4" w:rsidRDefault="00A239E4" w:rsidP="00A239E4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239E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Yarıyıl içi Etkinlikleri</w:t>
            </w:r>
          </w:p>
        </w:tc>
        <w:tc>
          <w:tcPr>
            <w:tcW w:w="3827" w:type="dxa"/>
            <w:vAlign w:val="center"/>
          </w:tcPr>
          <w:p w:rsidR="00A239E4" w:rsidRPr="00A239E4" w:rsidRDefault="00A239E4" w:rsidP="00A239E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239E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%</w:t>
            </w:r>
          </w:p>
        </w:tc>
      </w:tr>
      <w:tr w:rsidR="00A239E4" w:rsidRPr="00A239E4" w:rsidTr="00A7412C">
        <w:trPr>
          <w:trHeight w:val="369"/>
        </w:trPr>
        <w:sdt>
          <w:sdtPr>
            <w:rPr>
              <w:rFonts w:ascii="Times New Roman" w:eastAsia="Calibri" w:hAnsi="Times New Roman" w:cs="Times New Roman"/>
              <w:sz w:val="20"/>
              <w:szCs w:val="20"/>
            </w:rPr>
            <w:id w:val="-900130609"/>
            <w:placeholder>
              <w:docPart w:val="4D85F4610EA040CBA084362577E3FE1A"/>
            </w:placeholder>
            <w:comboBox>
              <w:listItem w:displayText=" " w:value=" "/>
              <w:listItem w:displayText="Sınav" w:value="Sınav"/>
              <w:listItem w:displayText="Kısa Sınav" w:value="Kısa Sınav"/>
              <w:listItem w:displayText="Sözlü Sınav" w:value="Sözlü Sınav"/>
              <w:listItem w:displayText="Ödev" w:value="Ödev"/>
              <w:listItem w:displayText="Rapor" w:value="Rapor"/>
              <w:listItem w:displayText="Makale İnceleme" w:value="Makale İnceleme"/>
              <w:listItem w:displayText="Sunum" w:value="Sunum"/>
              <w:listItem w:displayText="Deney Yapma Becerisi" w:value="Deney Yapma Becerisi"/>
              <w:listItem w:displayText="Proje İzleme" w:value="Proje İzleme"/>
              <w:listItem w:displayText="Devam" w:value="Devam"/>
              <w:listItem w:displayText="Juri Sınavı" w:value="Juri Sınavı"/>
            </w:comboBox>
          </w:sdtPr>
          <w:sdtEndPr/>
          <w:sdtContent>
            <w:tc>
              <w:tcPr>
                <w:tcW w:w="5797" w:type="dxa"/>
                <w:vAlign w:val="center"/>
              </w:tcPr>
              <w:p w:rsidR="00A239E4" w:rsidRPr="00A239E4" w:rsidRDefault="00A239E4" w:rsidP="00A239E4">
                <w:pPr>
                  <w:ind w:left="303"/>
                  <w:rPr>
                    <w:rFonts w:ascii="Times New Roman" w:eastAsia="Calibri" w:hAnsi="Times New Roman" w:cs="Times New Roman"/>
                    <w:sz w:val="20"/>
                    <w:szCs w:val="20"/>
                  </w:rPr>
                </w:pPr>
                <w:r w:rsidRPr="00A239E4">
                  <w:rPr>
                    <w:rFonts w:ascii="Times New Roman" w:eastAsia="Calibri" w:hAnsi="Times New Roman" w:cs="Times New Roman"/>
                    <w:sz w:val="20"/>
                    <w:szCs w:val="20"/>
                  </w:rPr>
                  <w:t>Ara Sınav</w:t>
                </w:r>
              </w:p>
            </w:tc>
          </w:sdtContent>
        </w:sdt>
        <w:tc>
          <w:tcPr>
            <w:tcW w:w="3827" w:type="dxa"/>
            <w:vAlign w:val="center"/>
          </w:tcPr>
          <w:p w:rsidR="00A239E4" w:rsidRPr="00A239E4" w:rsidRDefault="00A239E4" w:rsidP="00A239E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239E4">
              <w:rPr>
                <w:rFonts w:ascii="Times New Roman" w:eastAsia="Calibri" w:hAnsi="Times New Roman" w:cs="Times New Roman"/>
                <w:sz w:val="20"/>
                <w:szCs w:val="20"/>
              </w:rPr>
              <w:t>40</w:t>
            </w:r>
          </w:p>
        </w:tc>
      </w:tr>
      <w:tr w:rsidR="00A239E4" w:rsidRPr="00A239E4" w:rsidTr="00A7412C">
        <w:trPr>
          <w:trHeight w:val="369"/>
        </w:trPr>
        <w:sdt>
          <w:sdtPr>
            <w:rPr>
              <w:rFonts w:ascii="Times New Roman" w:eastAsia="Calibri" w:hAnsi="Times New Roman" w:cs="Times New Roman"/>
              <w:sz w:val="20"/>
              <w:szCs w:val="20"/>
            </w:rPr>
            <w:id w:val="-72437272"/>
            <w:placeholder>
              <w:docPart w:val="40893549754F432A8F7EDEF83DD62731"/>
            </w:placeholder>
            <w:comboBox>
              <w:listItem w:displayText=" " w:value=" "/>
              <w:listItem w:displayText="Sınav" w:value="Sınav"/>
              <w:listItem w:displayText="Kısa Sınav" w:value="Kısa Sınav"/>
              <w:listItem w:displayText="Sözlü Sınav" w:value="Sözlü Sınav"/>
              <w:listItem w:displayText="Ödev" w:value="Ödev"/>
              <w:listItem w:displayText="Rapor" w:value="Rapor"/>
              <w:listItem w:displayText="Makale İnceleme" w:value="Makale İnceleme"/>
              <w:listItem w:displayText="Sunum" w:value="Sunum"/>
              <w:listItem w:displayText="Deney Yapma Becerisi" w:value="Deney Yapma Becerisi"/>
              <w:listItem w:displayText="Proje İzleme" w:value="Proje İzleme"/>
              <w:listItem w:displayText="Devam" w:value="Devam"/>
              <w:listItem w:displayText="Juri Sınavı" w:value="Juri Sınavı"/>
            </w:comboBox>
          </w:sdtPr>
          <w:sdtEndPr/>
          <w:sdtContent>
            <w:tc>
              <w:tcPr>
                <w:tcW w:w="5797" w:type="dxa"/>
                <w:vAlign w:val="center"/>
              </w:tcPr>
              <w:p w:rsidR="00A239E4" w:rsidRPr="00A239E4" w:rsidRDefault="00A239E4" w:rsidP="00A239E4">
                <w:pPr>
                  <w:ind w:left="303"/>
                  <w:rPr>
                    <w:rFonts w:ascii="Times New Roman" w:eastAsia="Calibri" w:hAnsi="Times New Roman" w:cs="Times New Roman"/>
                    <w:sz w:val="20"/>
                    <w:szCs w:val="20"/>
                  </w:rPr>
                </w:pPr>
                <w:r w:rsidRPr="00A239E4">
                  <w:rPr>
                    <w:rFonts w:ascii="Times New Roman" w:eastAsia="Calibri" w:hAnsi="Times New Roman" w:cs="Times New Roman"/>
                    <w:sz w:val="20"/>
                    <w:szCs w:val="20"/>
                  </w:rPr>
                  <w:t>Ödev</w:t>
                </w:r>
              </w:p>
            </w:tc>
          </w:sdtContent>
        </w:sdt>
        <w:tc>
          <w:tcPr>
            <w:tcW w:w="3827" w:type="dxa"/>
            <w:vAlign w:val="center"/>
          </w:tcPr>
          <w:p w:rsidR="00A239E4" w:rsidRPr="00A239E4" w:rsidRDefault="00A239E4" w:rsidP="00A239E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239E4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</w:tr>
      <w:tr w:rsidR="00A239E4" w:rsidRPr="00A239E4" w:rsidTr="00A7412C">
        <w:trPr>
          <w:trHeight w:val="369"/>
        </w:trPr>
        <w:tc>
          <w:tcPr>
            <w:tcW w:w="5797" w:type="dxa"/>
            <w:vAlign w:val="center"/>
          </w:tcPr>
          <w:p w:rsidR="00A239E4" w:rsidRPr="00A239E4" w:rsidRDefault="00A239E4" w:rsidP="00A239E4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239E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Yarıyıl Sonu Sınavı</w:t>
            </w:r>
          </w:p>
        </w:tc>
        <w:tc>
          <w:tcPr>
            <w:tcW w:w="3827" w:type="dxa"/>
            <w:vAlign w:val="center"/>
          </w:tcPr>
          <w:p w:rsidR="00A239E4" w:rsidRPr="00A239E4" w:rsidRDefault="00A239E4" w:rsidP="00A239E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239E4">
              <w:rPr>
                <w:rFonts w:ascii="Times New Roman" w:eastAsia="Calibri" w:hAnsi="Times New Roman" w:cs="Times New Roman"/>
                <w:sz w:val="20"/>
                <w:szCs w:val="20"/>
              </w:rPr>
              <w:t>60</w:t>
            </w:r>
          </w:p>
        </w:tc>
      </w:tr>
      <w:tr w:rsidR="00A239E4" w:rsidRPr="00A239E4" w:rsidTr="00A7412C">
        <w:trPr>
          <w:trHeight w:val="369"/>
        </w:trPr>
        <w:tc>
          <w:tcPr>
            <w:tcW w:w="5797" w:type="dxa"/>
            <w:vAlign w:val="center"/>
          </w:tcPr>
          <w:p w:rsidR="00A239E4" w:rsidRPr="00A239E4" w:rsidRDefault="00A239E4" w:rsidP="00A239E4">
            <w:pPr>
              <w:jc w:val="right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239E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Toplam</w:t>
            </w:r>
          </w:p>
        </w:tc>
        <w:tc>
          <w:tcPr>
            <w:tcW w:w="3827" w:type="dxa"/>
            <w:vAlign w:val="center"/>
          </w:tcPr>
          <w:p w:rsidR="00A239E4" w:rsidRPr="00A239E4" w:rsidRDefault="00A239E4" w:rsidP="00A239E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239E4">
              <w:rPr>
                <w:rFonts w:ascii="Times New Roman" w:eastAsia="Calibri" w:hAnsi="Times New Roman" w:cs="Times New Roman"/>
                <w:sz w:val="20"/>
                <w:szCs w:val="20"/>
              </w:rPr>
              <w:t>100</w:t>
            </w:r>
          </w:p>
        </w:tc>
      </w:tr>
    </w:tbl>
    <w:p w:rsidR="00A239E4" w:rsidRPr="00A239E4" w:rsidRDefault="00A239E4" w:rsidP="00A239E4">
      <w:pPr>
        <w:tabs>
          <w:tab w:val="left" w:pos="4360"/>
        </w:tabs>
        <w:rPr>
          <w:rFonts w:ascii="Times New Roman" w:eastAsia="Calibri" w:hAnsi="Times New Roman" w:cs="Times New Roman"/>
          <w:sz w:val="20"/>
          <w:szCs w:val="20"/>
        </w:rPr>
        <w:sectPr w:rsidR="00A239E4" w:rsidRPr="00A239E4" w:rsidSect="00A7412C">
          <w:headerReference w:type="even" r:id="rId16"/>
          <w:headerReference w:type="default" r:id="rId17"/>
          <w:footerReference w:type="default" r:id="rId18"/>
          <w:headerReference w:type="first" r:id="rId19"/>
          <w:pgSz w:w="11906" w:h="16838"/>
          <w:pgMar w:top="709" w:right="1134" w:bottom="425" w:left="1134" w:header="0" w:footer="283" w:gutter="0"/>
          <w:cols w:space="708"/>
          <w:titlePg/>
          <w:docGrid w:linePitch="360"/>
        </w:sectPr>
      </w:pPr>
    </w:p>
    <w:p w:rsidR="00A239E4" w:rsidRPr="00A239E4" w:rsidRDefault="00A239E4" w:rsidP="00A239E4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</w:p>
    <w:tbl>
      <w:tblPr>
        <w:tblW w:w="9624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518"/>
        <w:gridCol w:w="33"/>
        <w:gridCol w:w="8365"/>
        <w:gridCol w:w="699"/>
        <w:gridCol w:w="9"/>
      </w:tblGrid>
      <w:tr w:rsidR="00A239E4" w:rsidRPr="00A239E4" w:rsidTr="00A7412C">
        <w:trPr>
          <w:trHeight w:val="587"/>
          <w:jc w:val="center"/>
        </w:trPr>
        <w:tc>
          <w:tcPr>
            <w:tcW w:w="9624" w:type="dxa"/>
            <w:gridSpan w:val="5"/>
            <w:shd w:val="clear" w:color="auto" w:fill="FFF2CC"/>
            <w:vAlign w:val="center"/>
          </w:tcPr>
          <w:p w:rsidR="00A239E4" w:rsidRPr="00A239E4" w:rsidRDefault="00A239E4" w:rsidP="00A239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239E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DERSİN ÖĞRENİM ÇIKTILARININ PROGRAM ÇIKTILARI (PÇ) İLE OLAN İLİŞKİSİ</w:t>
            </w:r>
          </w:p>
          <w:p w:rsidR="00A239E4" w:rsidRPr="00A239E4" w:rsidRDefault="00A239E4" w:rsidP="00A239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239E4">
              <w:rPr>
                <w:rFonts w:ascii="Times New Roman" w:eastAsia="Calibri" w:hAnsi="Times New Roman" w:cs="Times New Roman"/>
                <w:sz w:val="20"/>
                <w:szCs w:val="20"/>
              </w:rPr>
              <w:t>(5: Çok yüksek, 4:</w:t>
            </w:r>
            <w:r w:rsidRPr="00A239E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</w:t>
            </w:r>
            <w:r w:rsidRPr="00A239E4">
              <w:rPr>
                <w:rFonts w:ascii="Times New Roman" w:eastAsia="Calibri" w:hAnsi="Times New Roman" w:cs="Times New Roman"/>
                <w:sz w:val="20"/>
                <w:szCs w:val="20"/>
              </w:rPr>
              <w:t>Yüksek,</w:t>
            </w:r>
            <w:r w:rsidRPr="00A239E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</w:t>
            </w:r>
            <w:r w:rsidRPr="00A239E4">
              <w:rPr>
                <w:rFonts w:ascii="Times New Roman" w:eastAsia="Calibri" w:hAnsi="Times New Roman" w:cs="Times New Roman"/>
                <w:sz w:val="20"/>
                <w:szCs w:val="20"/>
              </w:rPr>
              <w:t>3: Orta, 2: Düşük, 1: Çok düşük,)</w:t>
            </w:r>
          </w:p>
        </w:tc>
      </w:tr>
      <w:tr w:rsidR="00A239E4" w:rsidRPr="00A239E4" w:rsidTr="00A7412C">
        <w:trPr>
          <w:trHeight w:hRule="exact" w:val="454"/>
          <w:jc w:val="center"/>
        </w:trPr>
        <w:tc>
          <w:tcPr>
            <w:tcW w:w="552" w:type="dxa"/>
            <w:gridSpan w:val="2"/>
            <w:vAlign w:val="center"/>
          </w:tcPr>
          <w:p w:rsidR="00A239E4" w:rsidRPr="00A239E4" w:rsidRDefault="00A239E4" w:rsidP="00A239E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239E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NO</w:t>
            </w:r>
          </w:p>
        </w:tc>
        <w:tc>
          <w:tcPr>
            <w:tcW w:w="8364" w:type="dxa"/>
            <w:vAlign w:val="center"/>
          </w:tcPr>
          <w:p w:rsidR="00A239E4" w:rsidRPr="00A239E4" w:rsidRDefault="00A239E4" w:rsidP="00A239E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239E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PROGRAM ÇIKTISI</w:t>
            </w:r>
          </w:p>
        </w:tc>
        <w:tc>
          <w:tcPr>
            <w:tcW w:w="708" w:type="dxa"/>
            <w:gridSpan w:val="2"/>
            <w:tcBorders>
              <w:bottom w:val="single" w:sz="6" w:space="0" w:color="auto"/>
            </w:tcBorders>
            <w:vAlign w:val="center"/>
          </w:tcPr>
          <w:p w:rsidR="00A239E4" w:rsidRPr="00A239E4" w:rsidRDefault="00A239E4" w:rsidP="00A239E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239E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Katkı</w:t>
            </w:r>
          </w:p>
        </w:tc>
      </w:tr>
      <w:tr w:rsidR="00A239E4" w:rsidRPr="00A239E4" w:rsidTr="00A7412C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510"/>
        </w:trPr>
        <w:tc>
          <w:tcPr>
            <w:tcW w:w="519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A239E4" w:rsidRPr="00A239E4" w:rsidRDefault="00A239E4" w:rsidP="00A239E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A239E4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1</w:t>
            </w: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A239E4" w:rsidRPr="00A239E4" w:rsidRDefault="00A239E4" w:rsidP="00A239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A239E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1a.</w:t>
            </w:r>
            <w:r w:rsidRPr="00A239E4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 Osmanlı Türkçesi alfabesiyle kaleme alınmış metinleri okur, transkribe eder, günümüz alfabesine aktarır. 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A239E4" w:rsidRPr="00A239E4" w:rsidRDefault="00A239E4" w:rsidP="00A239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</w:p>
        </w:tc>
      </w:tr>
      <w:tr w:rsidR="00A239E4" w:rsidRPr="00A239E4" w:rsidTr="00A7412C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51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A239E4" w:rsidRPr="00A239E4" w:rsidRDefault="00A239E4" w:rsidP="00A239E4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A239E4" w:rsidRPr="00A239E4" w:rsidRDefault="00A239E4" w:rsidP="00A239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A239E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1b.</w:t>
            </w:r>
            <w:r w:rsidRPr="00A239E4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 Klasik Türk edebiyatı tarihini öğrenir: Kültür coğrafyasının sahalarını (Harezm- Çağatay, Azeri, Memluk, Osmanlı vb.)tanır.  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A239E4" w:rsidRPr="00A239E4" w:rsidRDefault="00A239E4" w:rsidP="00A239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</w:p>
        </w:tc>
      </w:tr>
      <w:tr w:rsidR="00A239E4" w:rsidRPr="00A239E4" w:rsidTr="00A7412C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51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A239E4" w:rsidRPr="00A239E4" w:rsidRDefault="00A239E4" w:rsidP="00A239E4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A239E4" w:rsidRPr="00A239E4" w:rsidRDefault="00A239E4" w:rsidP="00A239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A239E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1c.</w:t>
            </w:r>
            <w:r w:rsidRPr="00A239E4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 Klasik Türk edebiyatı tarihini öğrenir: Her yüzyılı genel edebi özellikleri, önemli isimleri ve eserleri bazında tanır.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A239E4" w:rsidRPr="00A239E4" w:rsidRDefault="00A239E4" w:rsidP="00A239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</w:p>
        </w:tc>
      </w:tr>
      <w:tr w:rsidR="00A239E4" w:rsidRPr="00A239E4" w:rsidTr="00A7412C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135"/>
        </w:trPr>
        <w:tc>
          <w:tcPr>
            <w:tcW w:w="519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A239E4" w:rsidRPr="00A239E4" w:rsidRDefault="00A239E4" w:rsidP="00A239E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A239E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A239E4" w:rsidRPr="00A239E4" w:rsidRDefault="00A239E4" w:rsidP="00A239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A239E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2a.</w:t>
            </w:r>
            <w:r w:rsidRPr="00A239E4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 Klasik Türk edebiyatının kaynaklarını tanır: Klasik Türk edebiyatını besleyen kültürel kaynakları, mitoloji, tasavvuf, peygamber kıssaları, dönemin bilimsel birikiminin metinlerdeki yansımalarını tespit edip yorumlar.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A239E4" w:rsidRPr="00A239E4" w:rsidRDefault="00A239E4" w:rsidP="00A239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</w:p>
        </w:tc>
      </w:tr>
      <w:tr w:rsidR="00A239E4" w:rsidRPr="00A239E4" w:rsidTr="00A7412C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12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A239E4" w:rsidRPr="00A239E4" w:rsidRDefault="00A239E4" w:rsidP="00A239E4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A239E4" w:rsidRPr="00A239E4" w:rsidRDefault="00A239E4" w:rsidP="00A239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A239E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2b.</w:t>
            </w:r>
            <w:r w:rsidRPr="00A239E4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 Klasik Türk edebiyatının kaynaklarını tanır: Edebiyat tarihine kaynak teşkil eden eserler ve biyografik kaynaklar hakkında bilgi sahibi olur.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A239E4" w:rsidRPr="00A239E4" w:rsidRDefault="00A239E4" w:rsidP="00A239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</w:p>
        </w:tc>
      </w:tr>
      <w:tr w:rsidR="00A239E4" w:rsidRPr="00A239E4" w:rsidTr="00A7412C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60"/>
        </w:trPr>
        <w:tc>
          <w:tcPr>
            <w:tcW w:w="519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A239E4" w:rsidRPr="00A239E4" w:rsidRDefault="00A239E4" w:rsidP="00A239E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A239E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3</w:t>
            </w: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A239E4" w:rsidRPr="00A239E4" w:rsidRDefault="00A239E4" w:rsidP="00A239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A239E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3a.</w:t>
            </w:r>
            <w:r w:rsidRPr="00A239E4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 Klasik Türk şiirini âhenk unsurları (vezin- kafiye) açısından değerlendirir.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A239E4" w:rsidRPr="00A239E4" w:rsidRDefault="00A239E4" w:rsidP="00A239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</w:p>
        </w:tc>
      </w:tr>
      <w:tr w:rsidR="00A239E4" w:rsidRPr="00A239E4" w:rsidTr="00A7412C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6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A239E4" w:rsidRPr="00A239E4" w:rsidRDefault="00A239E4" w:rsidP="00A239E4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A239E4" w:rsidRPr="00A239E4" w:rsidRDefault="00A239E4" w:rsidP="00A239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A239E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3b.</w:t>
            </w:r>
            <w:r w:rsidRPr="00A239E4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 Klasik Türk şiirini nazım şekilleri (gazel, kaside, mesnevi vb.) açısından değerlendirir.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A239E4" w:rsidRPr="00A239E4" w:rsidRDefault="00A239E4" w:rsidP="00A239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</w:p>
        </w:tc>
      </w:tr>
      <w:tr w:rsidR="00A239E4" w:rsidRPr="00A239E4" w:rsidTr="00A7412C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6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A239E4" w:rsidRPr="00A239E4" w:rsidRDefault="00A239E4" w:rsidP="00A239E4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A239E4" w:rsidRPr="00A239E4" w:rsidRDefault="00A239E4" w:rsidP="00A239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A239E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3c</w:t>
            </w:r>
            <w:r w:rsidRPr="00A239E4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. Klasik Türk şiirini türler ve tür özellikleri açısından değerlendirir.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A239E4" w:rsidRPr="00A239E4" w:rsidRDefault="00A239E4" w:rsidP="00A239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</w:p>
        </w:tc>
      </w:tr>
      <w:tr w:rsidR="00A239E4" w:rsidRPr="00A239E4" w:rsidTr="00A7412C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6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A239E4" w:rsidRPr="00A239E4" w:rsidRDefault="00A239E4" w:rsidP="00A239E4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A239E4" w:rsidRPr="00A239E4" w:rsidRDefault="00A239E4" w:rsidP="00A239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A239E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3d.</w:t>
            </w:r>
            <w:r w:rsidRPr="00A239E4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 Klasik dönem şiir ve nesir örneklerini; dil, üslup, anlam boyutları ve belagat çerçevesinde değerlendirir. 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A239E4" w:rsidRPr="00A239E4" w:rsidRDefault="00A239E4" w:rsidP="00A239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</w:p>
        </w:tc>
      </w:tr>
      <w:tr w:rsidR="00A239E4" w:rsidRPr="00A239E4" w:rsidTr="00A7412C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</w:trPr>
        <w:tc>
          <w:tcPr>
            <w:tcW w:w="51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A239E4" w:rsidRPr="00A239E4" w:rsidRDefault="00A239E4" w:rsidP="00A239E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A239E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4</w:t>
            </w: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A239E4" w:rsidRPr="00A239E4" w:rsidRDefault="00A239E4" w:rsidP="00A239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A239E4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Farklı alfabelerle yazılmış tarihî Türk dili metinlerini okuyabilir.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A239E4" w:rsidRPr="00A239E4" w:rsidRDefault="00A239E4" w:rsidP="00A239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A239E4" w:rsidRPr="00A239E4" w:rsidTr="00A7412C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90"/>
        </w:trPr>
        <w:tc>
          <w:tcPr>
            <w:tcW w:w="519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A239E4" w:rsidRPr="00A239E4" w:rsidRDefault="00A239E4" w:rsidP="00A239E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A239E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5</w:t>
            </w: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A239E4" w:rsidRPr="00A239E4" w:rsidRDefault="00A239E4" w:rsidP="00A239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A239E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5a.</w:t>
            </w:r>
            <w:r w:rsidRPr="00A239E4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 Türkçenin tarihî metinlerinin gramer özelliklerini analiz edebilir.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A239E4" w:rsidRPr="00A239E4" w:rsidRDefault="00A239E4" w:rsidP="00A239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</w:p>
        </w:tc>
      </w:tr>
      <w:tr w:rsidR="00A239E4" w:rsidRPr="00A239E4" w:rsidTr="00A7412C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9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A239E4" w:rsidRPr="00A239E4" w:rsidRDefault="00A239E4" w:rsidP="00A239E4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A239E4" w:rsidRPr="00A239E4" w:rsidRDefault="00A239E4" w:rsidP="00A239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A239E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5b.</w:t>
            </w:r>
            <w:r w:rsidRPr="00A239E4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 Türk dilinin dönemlerini ayırt edici ses ve biçim özellikleriyle birlikte bilir.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A239E4" w:rsidRPr="00A239E4" w:rsidRDefault="00A239E4" w:rsidP="00A239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</w:p>
        </w:tc>
      </w:tr>
      <w:tr w:rsidR="00A239E4" w:rsidRPr="00A239E4" w:rsidTr="00A7412C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9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A239E4" w:rsidRPr="00A239E4" w:rsidRDefault="00A239E4" w:rsidP="00A239E4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A239E4" w:rsidRPr="00A239E4" w:rsidRDefault="00A239E4" w:rsidP="00A239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A239E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5c.</w:t>
            </w:r>
            <w:r w:rsidRPr="00A239E4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 Türk dili tarihindeki temel metinlere vâkıf olur.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A239E4" w:rsidRPr="00A239E4" w:rsidRDefault="00A239E4" w:rsidP="00A239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</w:p>
        </w:tc>
      </w:tr>
      <w:tr w:rsidR="00A239E4" w:rsidRPr="00A239E4" w:rsidTr="00A7412C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</w:trPr>
        <w:tc>
          <w:tcPr>
            <w:tcW w:w="51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A239E4" w:rsidRPr="00A239E4" w:rsidRDefault="00A239E4" w:rsidP="00A239E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A239E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6</w:t>
            </w: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A239E4" w:rsidRPr="00A239E4" w:rsidRDefault="00A239E4" w:rsidP="00A239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A239E4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Türkoloji araştırmaları tarihindeki temel akademik çalışmaları kullanabilir.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A239E4" w:rsidRPr="00A239E4" w:rsidRDefault="00A239E4" w:rsidP="00A239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A239E4" w:rsidRPr="00A239E4" w:rsidTr="00A7412C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90"/>
        </w:trPr>
        <w:tc>
          <w:tcPr>
            <w:tcW w:w="519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A239E4" w:rsidRPr="00A239E4" w:rsidRDefault="00A239E4" w:rsidP="00A239E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A239E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7</w:t>
            </w: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A239E4" w:rsidRPr="00A239E4" w:rsidRDefault="00A239E4" w:rsidP="00A239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A239E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7a.</w:t>
            </w:r>
            <w:r w:rsidRPr="00A239E4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 Türk halk bilimi, kültürü ve folkloru üzerine yapılmış temel çalışmaları ve teorik birikimi esas alır.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A239E4" w:rsidRPr="00A239E4" w:rsidRDefault="00A239E4" w:rsidP="00A239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  <w:r w:rsidRPr="00A239E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2</w:t>
            </w:r>
          </w:p>
        </w:tc>
      </w:tr>
      <w:tr w:rsidR="00A239E4" w:rsidRPr="00A239E4" w:rsidTr="00A7412C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9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A239E4" w:rsidRPr="00A239E4" w:rsidRDefault="00A239E4" w:rsidP="00A239E4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A239E4" w:rsidRPr="00A239E4" w:rsidRDefault="00A239E4" w:rsidP="00A239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A239E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7b.</w:t>
            </w:r>
            <w:r w:rsidRPr="00A239E4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 Folklor araştırmalarına özgü bilimsel inceleme </w:t>
            </w:r>
            <w:proofErr w:type="gramStart"/>
            <w:r w:rsidRPr="00A239E4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metodolojilerini</w:t>
            </w:r>
            <w:proofErr w:type="gramEnd"/>
            <w:r w:rsidRPr="00A239E4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doğru şekilde uygular.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A239E4" w:rsidRPr="00A239E4" w:rsidRDefault="00A239E4" w:rsidP="00A239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</w:p>
        </w:tc>
      </w:tr>
      <w:tr w:rsidR="00A239E4" w:rsidRPr="00A239E4" w:rsidTr="00A7412C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9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A239E4" w:rsidRPr="00A239E4" w:rsidRDefault="00A239E4" w:rsidP="00A239E4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A239E4" w:rsidRPr="00A239E4" w:rsidRDefault="00A239E4" w:rsidP="00A239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A239E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7c.</w:t>
            </w:r>
            <w:r w:rsidRPr="00A239E4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 Kaynak kişilerden bilgi toplama, arşivleme ve derleme tekniklerini sahada aktif olarak kullanır. 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A239E4" w:rsidRPr="00A239E4" w:rsidRDefault="00A239E4" w:rsidP="00A239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</w:p>
        </w:tc>
      </w:tr>
      <w:tr w:rsidR="00A239E4" w:rsidRPr="00A239E4" w:rsidTr="00A7412C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135"/>
        </w:trPr>
        <w:tc>
          <w:tcPr>
            <w:tcW w:w="519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A239E4" w:rsidRPr="00A239E4" w:rsidRDefault="00A239E4" w:rsidP="00A239E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A239E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8</w:t>
            </w: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A239E4" w:rsidRPr="00A239E4" w:rsidRDefault="00A239E4" w:rsidP="00A239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A239E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8a.</w:t>
            </w:r>
            <w:r w:rsidRPr="00A239E4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 Halk anlatılarını, yazılı ve sözlü metinleri biçimsel-yapısal özellikleri açısından inceler.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A239E4" w:rsidRPr="00A239E4" w:rsidRDefault="00A239E4" w:rsidP="00A239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  <w:r w:rsidRPr="00A239E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2</w:t>
            </w:r>
          </w:p>
        </w:tc>
      </w:tr>
      <w:tr w:rsidR="00A239E4" w:rsidRPr="00A239E4" w:rsidTr="00A7412C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12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A239E4" w:rsidRPr="00A239E4" w:rsidRDefault="00A239E4" w:rsidP="00A239E4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A239E4" w:rsidRPr="00A239E4" w:rsidRDefault="00A239E4" w:rsidP="00A239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A239E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8b.</w:t>
            </w:r>
            <w:r w:rsidRPr="00A239E4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 Folklorik ürünleri, üretildikleri ve icra edildikleri sosyo-kültürel bağlam açısından değerlendirir.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A239E4" w:rsidRPr="00A239E4" w:rsidRDefault="00A239E4" w:rsidP="00A239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  <w:r w:rsidRPr="00A239E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3</w:t>
            </w:r>
          </w:p>
        </w:tc>
      </w:tr>
      <w:tr w:rsidR="00A239E4" w:rsidRPr="00A239E4" w:rsidTr="00A7412C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90"/>
        </w:trPr>
        <w:tc>
          <w:tcPr>
            <w:tcW w:w="519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A239E4" w:rsidRPr="00A239E4" w:rsidRDefault="00A239E4" w:rsidP="00A239E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A239E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9</w:t>
            </w: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A239E4" w:rsidRPr="00A239E4" w:rsidRDefault="00A239E4" w:rsidP="00A239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A239E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9a</w:t>
            </w:r>
            <w:r w:rsidRPr="00A239E4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. Türk kültürüne ait geleneksel unsurlarının zaman içindeki değişimini ve gelişimini öğrenir.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A239E4" w:rsidRPr="00A239E4" w:rsidRDefault="00A239E4" w:rsidP="00A239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  <w:r w:rsidRPr="00A239E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4</w:t>
            </w:r>
          </w:p>
        </w:tc>
      </w:tr>
      <w:tr w:rsidR="00A239E4" w:rsidRPr="00A239E4" w:rsidTr="00A7412C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9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A239E4" w:rsidRPr="00A239E4" w:rsidRDefault="00A239E4" w:rsidP="00A239E4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A239E4" w:rsidRPr="00A239E4" w:rsidRDefault="00A239E4" w:rsidP="00A239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A239E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9b.</w:t>
            </w:r>
            <w:r w:rsidRPr="00A239E4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 Farklı coğrafyalardaki folklorik ögelerin benzerlik ve farklılıklarını tespit eder.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A239E4" w:rsidRPr="00A239E4" w:rsidRDefault="00A239E4" w:rsidP="00A239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</w:p>
        </w:tc>
      </w:tr>
      <w:tr w:rsidR="00A239E4" w:rsidRPr="00A239E4" w:rsidTr="00A7412C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9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A239E4" w:rsidRPr="00A239E4" w:rsidRDefault="00A239E4" w:rsidP="00A239E4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A239E4" w:rsidRPr="00A239E4" w:rsidRDefault="00A239E4" w:rsidP="00A239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A239E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9c</w:t>
            </w:r>
            <w:r w:rsidRPr="00A239E4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. Türk kültür unsurlarını farklı kültürlerle mukayese ederek bütüncül bir perspektifle yorumlar.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A239E4" w:rsidRPr="00A239E4" w:rsidRDefault="00A239E4" w:rsidP="00A239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  <w:r w:rsidRPr="00A239E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2</w:t>
            </w:r>
          </w:p>
        </w:tc>
      </w:tr>
      <w:tr w:rsidR="00A239E4" w:rsidRPr="00A239E4" w:rsidTr="00A7412C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90"/>
        </w:trPr>
        <w:tc>
          <w:tcPr>
            <w:tcW w:w="519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A239E4" w:rsidRPr="00A239E4" w:rsidRDefault="00A239E4" w:rsidP="00A239E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A239E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10</w:t>
            </w: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A239E4" w:rsidRPr="00A239E4" w:rsidRDefault="00A239E4" w:rsidP="00A239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A239E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10a.</w:t>
            </w:r>
            <w:r w:rsidRPr="00A239E4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 Dilbilim kuramlarını temel alarak dilin işleyiş mekanizmalarını değerlendirir.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A239E4" w:rsidRPr="00A239E4" w:rsidRDefault="00A239E4" w:rsidP="00A239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</w:p>
        </w:tc>
      </w:tr>
      <w:tr w:rsidR="00A239E4" w:rsidRPr="00A239E4" w:rsidTr="00A7412C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9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A239E4" w:rsidRPr="00A239E4" w:rsidRDefault="00A239E4" w:rsidP="00A239E4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A239E4" w:rsidRPr="00A239E4" w:rsidRDefault="00A239E4" w:rsidP="00A239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A239E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10b.</w:t>
            </w:r>
            <w:r w:rsidRPr="00A239E4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 Alana özgü kuramsal bilgileri uygulamalı olarak kullanır.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A239E4" w:rsidRPr="00A239E4" w:rsidRDefault="00A239E4" w:rsidP="00A239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</w:p>
        </w:tc>
      </w:tr>
      <w:tr w:rsidR="00A239E4" w:rsidRPr="00A239E4" w:rsidTr="00A7412C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9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A239E4" w:rsidRPr="00A239E4" w:rsidRDefault="00A239E4" w:rsidP="00A239E4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A239E4" w:rsidRPr="00A239E4" w:rsidRDefault="00A239E4" w:rsidP="00A239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A239E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10c.</w:t>
            </w:r>
            <w:r w:rsidRPr="00A239E4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 Dil ile toplum arasındaki ilişkileri araştırarak akademik ölçütlere uygun biçimde raporlar.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A239E4" w:rsidRPr="00A239E4" w:rsidRDefault="00A239E4" w:rsidP="00A239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</w:p>
        </w:tc>
      </w:tr>
      <w:tr w:rsidR="00A239E4" w:rsidRPr="00A239E4" w:rsidTr="00A7412C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</w:trPr>
        <w:tc>
          <w:tcPr>
            <w:tcW w:w="51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A239E4" w:rsidRPr="00A239E4" w:rsidRDefault="00A239E4" w:rsidP="00A239E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A239E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11</w:t>
            </w: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A239E4" w:rsidRPr="00A239E4" w:rsidRDefault="00A239E4" w:rsidP="00A239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A239E4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Eski Anadolu Türkçesi ve Osmanlı Türkçesi dönemi metinlerini dönemin dil özelliklerine dayanarak inceler. 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A239E4" w:rsidRPr="00A239E4" w:rsidRDefault="00A239E4" w:rsidP="00A239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A239E4" w:rsidRPr="00A239E4" w:rsidTr="00A7412C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135"/>
        </w:trPr>
        <w:tc>
          <w:tcPr>
            <w:tcW w:w="519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A239E4" w:rsidRPr="00A239E4" w:rsidRDefault="00A239E4" w:rsidP="00A239E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A239E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12</w:t>
            </w: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A239E4" w:rsidRPr="00A239E4" w:rsidRDefault="00A239E4" w:rsidP="00A239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A239E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12a</w:t>
            </w:r>
            <w:r w:rsidRPr="00A239E4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. Türkiye Türkçesini ses, biçim, sözdizimi, sözlükbilim düzeylerinde yapısal olarak analiz eder.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A239E4" w:rsidRPr="00A239E4" w:rsidRDefault="00A239E4" w:rsidP="00A239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</w:p>
        </w:tc>
      </w:tr>
      <w:tr w:rsidR="00A239E4" w:rsidRPr="00A239E4" w:rsidTr="00A7412C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12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A239E4" w:rsidRPr="00A239E4" w:rsidRDefault="00A239E4" w:rsidP="00A239E4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A239E4" w:rsidRPr="00A239E4" w:rsidRDefault="00A239E4" w:rsidP="00A239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A239E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12b.</w:t>
            </w:r>
            <w:r w:rsidRPr="00A239E4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 Çağdaş Türk lehçelerine ait metinleri karşılaştırmalı yöntemlerle sınıflandırır.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A239E4" w:rsidRPr="00A239E4" w:rsidRDefault="00A239E4" w:rsidP="00A239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</w:p>
        </w:tc>
      </w:tr>
      <w:tr w:rsidR="00A239E4" w:rsidRPr="00A239E4" w:rsidTr="00A7412C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</w:trPr>
        <w:tc>
          <w:tcPr>
            <w:tcW w:w="51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A239E4" w:rsidRPr="00A239E4" w:rsidRDefault="00A239E4" w:rsidP="00A239E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A239E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lastRenderedPageBreak/>
              <w:t>13</w:t>
            </w: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A239E4" w:rsidRPr="00A239E4" w:rsidRDefault="00A239E4" w:rsidP="00A239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A239E4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Modern Türk edebiyatı tarihinin belirli bir dönemine odaklanır.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A239E4" w:rsidRPr="00A239E4" w:rsidRDefault="00A239E4" w:rsidP="00A239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A239E4" w:rsidRPr="00A239E4" w:rsidTr="00A7412C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</w:trPr>
        <w:tc>
          <w:tcPr>
            <w:tcW w:w="51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A239E4" w:rsidRPr="00A239E4" w:rsidRDefault="00A239E4" w:rsidP="00A239E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A239E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14</w:t>
            </w: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A239E4" w:rsidRPr="00A239E4" w:rsidRDefault="00A239E4" w:rsidP="00A239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A239E4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Modern Türk edebiyatı metinlerini analiz eder.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A239E4" w:rsidRPr="00A239E4" w:rsidRDefault="00A239E4" w:rsidP="00A239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A239E4" w:rsidRPr="00A239E4" w:rsidTr="00A7412C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60"/>
        </w:trPr>
        <w:tc>
          <w:tcPr>
            <w:tcW w:w="519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A239E4" w:rsidRPr="00A239E4" w:rsidRDefault="00A239E4" w:rsidP="00A239E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A239E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15</w:t>
            </w: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A239E4" w:rsidRPr="00A239E4" w:rsidRDefault="00A239E4" w:rsidP="00A239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A239E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15a</w:t>
            </w:r>
            <w:r w:rsidRPr="00A239E4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. Diğer ülkelerin modern edebi metinlerini inceler.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A239E4" w:rsidRPr="00A239E4" w:rsidRDefault="00A239E4" w:rsidP="00A239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</w:p>
        </w:tc>
      </w:tr>
      <w:tr w:rsidR="00A239E4" w:rsidRPr="00A239E4" w:rsidTr="00A7412C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6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A239E4" w:rsidRPr="00A239E4" w:rsidRDefault="00A239E4" w:rsidP="00A239E4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A239E4" w:rsidRPr="00A239E4" w:rsidRDefault="00A239E4" w:rsidP="00A239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A239E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15b.</w:t>
            </w:r>
            <w:r w:rsidRPr="00A239E4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 Türkçe kompozisyon kurallarına hâkimiyet kazandırır.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A239E4" w:rsidRPr="00A239E4" w:rsidRDefault="00A239E4" w:rsidP="00A239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</w:p>
        </w:tc>
      </w:tr>
      <w:tr w:rsidR="00A239E4" w:rsidRPr="00A239E4" w:rsidTr="00A7412C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6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A239E4" w:rsidRPr="00A239E4" w:rsidRDefault="00A239E4" w:rsidP="00A239E4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A239E4" w:rsidRPr="00A239E4" w:rsidRDefault="00A239E4" w:rsidP="00A239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A239E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15c</w:t>
            </w:r>
            <w:r w:rsidRPr="00A239E4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. Edebiyat teorilerini öğretir.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A239E4" w:rsidRPr="00A239E4" w:rsidRDefault="00A239E4" w:rsidP="00A239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</w:p>
        </w:tc>
      </w:tr>
      <w:tr w:rsidR="00A239E4" w:rsidRPr="00A239E4" w:rsidTr="00A7412C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6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A239E4" w:rsidRPr="00A239E4" w:rsidRDefault="00A239E4" w:rsidP="00A239E4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A239E4" w:rsidRPr="00A239E4" w:rsidRDefault="00A239E4" w:rsidP="00A239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A239E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15d.</w:t>
            </w:r>
            <w:r w:rsidRPr="00A239E4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 Öğrenciye kendini sözlü ve yazılı ifade etme becerisi kazandırır.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A239E4" w:rsidRPr="00A239E4" w:rsidRDefault="00A239E4" w:rsidP="00A239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</w:p>
        </w:tc>
      </w:tr>
    </w:tbl>
    <w:p w:rsidR="00A239E4" w:rsidRPr="00A239E4" w:rsidRDefault="00A239E4" w:rsidP="00A239E4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</w:p>
    <w:p w:rsidR="00A239E4" w:rsidRPr="00A239E4" w:rsidRDefault="00A239E4" w:rsidP="00A239E4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</w:p>
    <w:tbl>
      <w:tblPr>
        <w:tblStyle w:val="TabloKlavuzu420"/>
        <w:tblW w:w="9624" w:type="dxa"/>
        <w:tblInd w:w="-29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403"/>
        <w:gridCol w:w="2055"/>
        <w:gridCol w:w="2055"/>
        <w:gridCol w:w="2055"/>
        <w:gridCol w:w="2056"/>
      </w:tblGrid>
      <w:tr w:rsidR="00A239E4" w:rsidRPr="00A239E4" w:rsidTr="00A7412C">
        <w:trPr>
          <w:trHeight w:val="449"/>
        </w:trPr>
        <w:tc>
          <w:tcPr>
            <w:tcW w:w="9624" w:type="dxa"/>
            <w:gridSpan w:val="5"/>
            <w:shd w:val="clear" w:color="auto" w:fill="FFF2CC"/>
            <w:vAlign w:val="center"/>
          </w:tcPr>
          <w:p w:rsidR="00A239E4" w:rsidRPr="00A239E4" w:rsidRDefault="00A239E4" w:rsidP="00A239E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239E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DERSİN YÜRÜTÜCÜLERİ</w:t>
            </w:r>
          </w:p>
        </w:tc>
      </w:tr>
      <w:tr w:rsidR="00A239E4" w:rsidRPr="00A239E4" w:rsidTr="00A7412C">
        <w:trPr>
          <w:trHeight w:val="567"/>
        </w:trPr>
        <w:tc>
          <w:tcPr>
            <w:tcW w:w="1403" w:type="dxa"/>
            <w:shd w:val="clear" w:color="auto" w:fill="FFF2CC"/>
            <w:vAlign w:val="center"/>
          </w:tcPr>
          <w:p w:rsidR="00A239E4" w:rsidRPr="00A239E4" w:rsidRDefault="00A239E4" w:rsidP="00A239E4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239E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Yürütücü </w:t>
            </w:r>
          </w:p>
        </w:tc>
        <w:tc>
          <w:tcPr>
            <w:tcW w:w="2055" w:type="dxa"/>
            <w:shd w:val="clear" w:color="auto" w:fill="FFFFFF"/>
            <w:vAlign w:val="center"/>
          </w:tcPr>
          <w:p w:rsidR="00A239E4" w:rsidRPr="00A239E4" w:rsidRDefault="00A239E4" w:rsidP="00A239E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239E4">
              <w:rPr>
                <w:rFonts w:ascii="Times New Roman" w:eastAsia="Calibri" w:hAnsi="Times New Roman" w:cs="Times New Roman"/>
                <w:sz w:val="20"/>
                <w:szCs w:val="20"/>
              </w:rPr>
              <w:t>Prof. Dr. Aslı BÜYÜKOKUTAN TÖRET</w:t>
            </w:r>
          </w:p>
        </w:tc>
        <w:tc>
          <w:tcPr>
            <w:tcW w:w="2055" w:type="dxa"/>
            <w:shd w:val="clear" w:color="auto" w:fill="FFFFFF"/>
            <w:vAlign w:val="center"/>
          </w:tcPr>
          <w:p w:rsidR="00A239E4" w:rsidRPr="00A239E4" w:rsidRDefault="00A239E4" w:rsidP="00A239E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239E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Prof. Dr. </w:t>
            </w:r>
            <w:proofErr w:type="gramStart"/>
            <w:r w:rsidRPr="00A239E4">
              <w:rPr>
                <w:rFonts w:ascii="Times New Roman" w:eastAsia="Calibri" w:hAnsi="Times New Roman" w:cs="Times New Roman"/>
                <w:sz w:val="20"/>
                <w:szCs w:val="20"/>
              </w:rPr>
              <w:t>Adem</w:t>
            </w:r>
            <w:proofErr w:type="gramEnd"/>
            <w:r w:rsidRPr="00A239E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KOÇ</w:t>
            </w:r>
          </w:p>
        </w:tc>
        <w:tc>
          <w:tcPr>
            <w:tcW w:w="2055" w:type="dxa"/>
            <w:shd w:val="clear" w:color="auto" w:fill="FFFFFF"/>
            <w:vAlign w:val="center"/>
          </w:tcPr>
          <w:p w:rsidR="00A239E4" w:rsidRPr="00A239E4" w:rsidRDefault="00A239E4" w:rsidP="00A239E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239E4">
              <w:rPr>
                <w:rFonts w:ascii="Times New Roman" w:eastAsia="Calibri" w:hAnsi="Times New Roman" w:cs="Times New Roman"/>
                <w:sz w:val="20"/>
                <w:szCs w:val="20"/>
              </w:rPr>
              <w:t>Prof. Dr. Kürşat ÖNCÜL</w:t>
            </w:r>
          </w:p>
        </w:tc>
        <w:tc>
          <w:tcPr>
            <w:tcW w:w="2056" w:type="dxa"/>
            <w:shd w:val="clear" w:color="auto" w:fill="FFFFFF"/>
            <w:vAlign w:val="center"/>
          </w:tcPr>
          <w:p w:rsidR="00A239E4" w:rsidRPr="00A239E4" w:rsidRDefault="00A239E4" w:rsidP="00A239E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A239E4" w:rsidRPr="00A239E4" w:rsidTr="00115753">
        <w:trPr>
          <w:trHeight w:val="763"/>
        </w:trPr>
        <w:tc>
          <w:tcPr>
            <w:tcW w:w="1403" w:type="dxa"/>
            <w:shd w:val="clear" w:color="auto" w:fill="FFF2CC"/>
            <w:vAlign w:val="center"/>
          </w:tcPr>
          <w:p w:rsidR="00A239E4" w:rsidRPr="00A239E4" w:rsidRDefault="00A239E4" w:rsidP="00A239E4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239E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İmza</w:t>
            </w:r>
          </w:p>
        </w:tc>
        <w:tc>
          <w:tcPr>
            <w:tcW w:w="2055" w:type="dxa"/>
            <w:shd w:val="clear" w:color="auto" w:fill="FFFFFF"/>
            <w:vAlign w:val="center"/>
          </w:tcPr>
          <w:p w:rsidR="00A239E4" w:rsidRPr="00A239E4" w:rsidRDefault="00A239E4" w:rsidP="00A239E4">
            <w:pPr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055" w:type="dxa"/>
            <w:shd w:val="clear" w:color="auto" w:fill="FFFFFF"/>
            <w:vAlign w:val="center"/>
          </w:tcPr>
          <w:p w:rsidR="00A239E4" w:rsidRPr="00A239E4" w:rsidRDefault="00A239E4" w:rsidP="00A239E4">
            <w:pPr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055" w:type="dxa"/>
            <w:shd w:val="clear" w:color="auto" w:fill="FFFFFF"/>
            <w:vAlign w:val="center"/>
          </w:tcPr>
          <w:p w:rsidR="00A239E4" w:rsidRPr="00A239E4" w:rsidRDefault="00A239E4" w:rsidP="00A239E4">
            <w:pPr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056" w:type="dxa"/>
            <w:shd w:val="clear" w:color="auto" w:fill="FFFFFF"/>
            <w:vAlign w:val="center"/>
          </w:tcPr>
          <w:p w:rsidR="00A239E4" w:rsidRPr="00A239E4" w:rsidRDefault="00A239E4" w:rsidP="00A239E4">
            <w:pPr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</w:pPr>
          </w:p>
        </w:tc>
      </w:tr>
    </w:tbl>
    <w:p w:rsidR="00066BA3" w:rsidRDefault="00A239E4" w:rsidP="00066BA3">
      <w:pPr>
        <w:jc w:val="right"/>
        <w:rPr>
          <w:rFonts w:ascii="Times New Roman" w:eastAsia="Calibri" w:hAnsi="Times New Roman" w:cs="Times New Roman"/>
          <w:sz w:val="20"/>
          <w:szCs w:val="20"/>
        </w:rPr>
      </w:pPr>
      <w:r w:rsidRPr="000D466E">
        <w:rPr>
          <w:rFonts w:ascii="Times New Roman" w:eastAsia="Calibri" w:hAnsi="Times New Roman" w:cs="Times New Roman"/>
          <w:sz w:val="20"/>
          <w:szCs w:val="20"/>
        </w:rPr>
        <w:t>15/06/2026</w:t>
      </w:r>
    </w:p>
    <w:p w:rsidR="00066BA3" w:rsidRDefault="00066BA3" w:rsidP="00066BA3">
      <w:pPr>
        <w:rPr>
          <w:rFonts w:ascii="Times New Roman" w:eastAsia="Calibri" w:hAnsi="Times New Roman" w:cs="Times New Roman"/>
          <w:sz w:val="20"/>
          <w:szCs w:val="20"/>
        </w:rPr>
        <w:sectPr w:rsidR="00066BA3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115753" w:rsidRPr="00115753" w:rsidRDefault="00115753" w:rsidP="00115753">
      <w:pPr>
        <w:spacing w:before="120" w:after="0" w:line="240" w:lineRule="auto"/>
        <w:jc w:val="center"/>
        <w:rPr>
          <w:rFonts w:ascii="Times New Roman" w:eastAsia="Calibri" w:hAnsi="Times New Roman" w:cs="Times New Roman"/>
          <w:b/>
        </w:rPr>
      </w:pPr>
      <w:r w:rsidRPr="00115753">
        <w:rPr>
          <w:rFonts w:ascii="Times New Roman" w:eastAsia="Calibri" w:hAnsi="Times New Roman" w:cs="Times New Roman"/>
          <w:b/>
        </w:rPr>
        <w:lastRenderedPageBreak/>
        <w:t>T.C.</w:t>
      </w:r>
    </w:p>
    <w:p w:rsidR="00115753" w:rsidRPr="00115753" w:rsidRDefault="00115753" w:rsidP="00115753">
      <w:pPr>
        <w:spacing w:before="120" w:after="0" w:line="240" w:lineRule="auto"/>
        <w:jc w:val="center"/>
        <w:rPr>
          <w:rFonts w:ascii="Times New Roman" w:eastAsia="Calibri" w:hAnsi="Times New Roman" w:cs="Times New Roman"/>
          <w:b/>
        </w:rPr>
      </w:pPr>
      <w:r w:rsidRPr="00115753">
        <w:rPr>
          <w:rFonts w:ascii="Times New Roman" w:eastAsia="Calibri" w:hAnsi="Times New Roman" w:cs="Times New Roman"/>
          <w:b/>
          <w:noProof/>
          <w:lang w:eastAsia="tr-TR"/>
        </w:rPr>
        <w:drawing>
          <wp:anchor distT="0" distB="0" distL="114300" distR="114300" simplePos="0" relativeHeight="251666432" behindDoc="0" locked="0" layoutInCell="1" allowOverlap="1" wp14:anchorId="2D2E8961" wp14:editId="6D591B56">
            <wp:simplePos x="0" y="0"/>
            <wp:positionH relativeFrom="column">
              <wp:posOffset>5452110</wp:posOffset>
            </wp:positionH>
            <wp:positionV relativeFrom="paragraph">
              <wp:posOffset>44450</wp:posOffset>
            </wp:positionV>
            <wp:extent cx="719455" cy="719455"/>
            <wp:effectExtent l="0" t="0" r="4445" b="4445"/>
            <wp:wrapNone/>
            <wp:docPr id="5" name="Resim 5" descr="https://ogu.edu.tr/files/duyuru/9ff77656-8e6a-4c44-98b9-5f236a699de2/ESOG%C3%9C_yeni%20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Resim 10" descr="https://ogu.edu.tr/files/duyuru/9ff77656-8e6a-4c44-98b9-5f236a699de2/ESOG%C3%9C_yeni%20logo.jpg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455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115753">
        <w:rPr>
          <w:rFonts w:ascii="Times New Roman" w:eastAsia="Calibri" w:hAnsi="Times New Roman" w:cs="Times New Roman"/>
          <w:b/>
          <w:noProof/>
          <w:lang w:eastAsia="tr-TR"/>
        </w:rPr>
        <w:drawing>
          <wp:anchor distT="0" distB="0" distL="114300" distR="114300" simplePos="0" relativeHeight="251665408" behindDoc="0" locked="0" layoutInCell="1" allowOverlap="1" wp14:anchorId="0E7AAEED" wp14:editId="1395772B">
            <wp:simplePos x="0" y="0"/>
            <wp:positionH relativeFrom="margin">
              <wp:align>left</wp:align>
            </wp:positionH>
            <wp:positionV relativeFrom="paragraph">
              <wp:posOffset>15875</wp:posOffset>
            </wp:positionV>
            <wp:extent cx="719455" cy="719455"/>
            <wp:effectExtent l="0" t="0" r="4445" b="4445"/>
            <wp:wrapNone/>
            <wp:docPr id="6" name="Resim 6" descr="https://ogu.edu.tr/files/duyuru/9ff77656-8e6a-4c44-98b9-5f236a699de2/ESOG%C3%9C_yeni%20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Resim 9" descr="https://ogu.edu.tr/files/duyuru/9ff77656-8e6a-4c44-98b9-5f236a699de2/ESOG%C3%9C_yeni%20logo.jpg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455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115753">
        <w:rPr>
          <w:rFonts w:ascii="Times New Roman" w:eastAsia="Calibri" w:hAnsi="Times New Roman" w:cs="Times New Roman"/>
          <w:b/>
        </w:rPr>
        <w:t>ESKİŞEHİR OSMANGAZİ ÜNİVERSİTESİ</w:t>
      </w:r>
    </w:p>
    <w:p w:rsidR="00115753" w:rsidRPr="00115753" w:rsidRDefault="00115753" w:rsidP="00115753">
      <w:pPr>
        <w:spacing w:before="120" w:after="0" w:line="240" w:lineRule="auto"/>
        <w:jc w:val="center"/>
        <w:rPr>
          <w:rFonts w:ascii="Times New Roman" w:eastAsia="Calibri" w:hAnsi="Times New Roman" w:cs="Times New Roman"/>
          <w:b/>
        </w:rPr>
      </w:pPr>
      <w:r w:rsidRPr="00115753">
        <w:rPr>
          <w:rFonts w:ascii="Times New Roman" w:eastAsia="Calibri" w:hAnsi="Times New Roman" w:cs="Times New Roman"/>
          <w:b/>
        </w:rPr>
        <w:t>İNSAN ve TOPLUM BİLİMLERİ FAKÜLTESİ</w:t>
      </w:r>
    </w:p>
    <w:p w:rsidR="00115753" w:rsidRPr="00115753" w:rsidRDefault="00115753" w:rsidP="00115753">
      <w:pPr>
        <w:spacing w:after="0"/>
        <w:jc w:val="center"/>
        <w:rPr>
          <w:rFonts w:ascii="Times New Roman" w:eastAsia="Calibri" w:hAnsi="Times New Roman" w:cs="Times New Roman"/>
          <w:b/>
        </w:rPr>
      </w:pPr>
    </w:p>
    <w:p w:rsidR="00115753" w:rsidRPr="00115753" w:rsidRDefault="00115753" w:rsidP="00115753">
      <w:pPr>
        <w:spacing w:after="0"/>
        <w:jc w:val="center"/>
        <w:rPr>
          <w:rFonts w:ascii="Times New Roman" w:eastAsia="Calibri" w:hAnsi="Times New Roman" w:cs="Times New Roman"/>
          <w:b/>
        </w:rPr>
      </w:pPr>
      <w:r w:rsidRPr="00115753">
        <w:rPr>
          <w:rFonts w:ascii="Times New Roman" w:eastAsia="Calibri" w:hAnsi="Times New Roman" w:cs="Times New Roman"/>
          <w:b/>
        </w:rPr>
        <w:t>Türk Dili ve Edebiyatı Bölümü</w:t>
      </w:r>
    </w:p>
    <w:p w:rsidR="00115753" w:rsidRPr="00115753" w:rsidRDefault="00115753" w:rsidP="00115753">
      <w:pPr>
        <w:spacing w:after="0"/>
        <w:jc w:val="center"/>
        <w:rPr>
          <w:rFonts w:ascii="Times New Roman" w:eastAsia="Calibri" w:hAnsi="Times New Roman" w:cs="Times New Roman"/>
          <w:b/>
        </w:rPr>
      </w:pPr>
      <w:r w:rsidRPr="00115753">
        <w:rPr>
          <w:rFonts w:ascii="Times New Roman" w:eastAsia="Calibri" w:hAnsi="Times New Roman" w:cs="Times New Roman"/>
          <w:b/>
        </w:rPr>
        <w:t>DERS BİLGİ FORMU</w:t>
      </w:r>
    </w:p>
    <w:tbl>
      <w:tblPr>
        <w:tblStyle w:val="TabloKlavuzu886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6506"/>
        <w:gridCol w:w="3118"/>
      </w:tblGrid>
      <w:tr w:rsidR="00115753" w:rsidRPr="00115753" w:rsidTr="00A7412C">
        <w:trPr>
          <w:trHeight w:val="312"/>
        </w:trPr>
        <w:tc>
          <w:tcPr>
            <w:tcW w:w="6506" w:type="dxa"/>
            <w:shd w:val="clear" w:color="auto" w:fill="FFF2CC"/>
            <w:vAlign w:val="center"/>
          </w:tcPr>
          <w:p w:rsidR="00115753" w:rsidRPr="00115753" w:rsidRDefault="00115753" w:rsidP="0011575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11575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Dersin Adı</w:t>
            </w:r>
          </w:p>
        </w:tc>
        <w:tc>
          <w:tcPr>
            <w:tcW w:w="3118" w:type="dxa"/>
            <w:shd w:val="clear" w:color="auto" w:fill="FFF2CC"/>
            <w:vAlign w:val="center"/>
          </w:tcPr>
          <w:p w:rsidR="00115753" w:rsidRPr="00115753" w:rsidRDefault="00115753" w:rsidP="0011575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11575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Dersin Kodu</w:t>
            </w:r>
          </w:p>
        </w:tc>
      </w:tr>
      <w:tr w:rsidR="00115753" w:rsidRPr="00115753" w:rsidTr="00A7412C">
        <w:trPr>
          <w:trHeight w:val="397"/>
        </w:trPr>
        <w:tc>
          <w:tcPr>
            <w:tcW w:w="6506" w:type="dxa"/>
            <w:vAlign w:val="center"/>
          </w:tcPr>
          <w:p w:rsidR="00115753" w:rsidRPr="00115753" w:rsidRDefault="00115753" w:rsidP="0011575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15753">
              <w:rPr>
                <w:rFonts w:ascii="Times New Roman" w:eastAsia="Calibri" w:hAnsi="Times New Roman" w:cs="Times New Roman"/>
                <w:sz w:val="20"/>
                <w:szCs w:val="20"/>
              </w:rPr>
              <w:t>Klasik Türk Edebiyatı VIII</w:t>
            </w:r>
          </w:p>
        </w:tc>
        <w:tc>
          <w:tcPr>
            <w:tcW w:w="3118" w:type="dxa"/>
            <w:vAlign w:val="center"/>
          </w:tcPr>
          <w:p w:rsidR="00115753" w:rsidRPr="00115753" w:rsidRDefault="00115753" w:rsidP="0011575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831818004</w:t>
            </w:r>
          </w:p>
        </w:tc>
      </w:tr>
    </w:tbl>
    <w:p w:rsidR="00115753" w:rsidRPr="00115753" w:rsidRDefault="00115753" w:rsidP="00115753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</w:p>
    <w:tbl>
      <w:tblPr>
        <w:tblStyle w:val="TabloKlavuzu886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28"/>
        <w:gridCol w:w="1885"/>
        <w:gridCol w:w="1984"/>
        <w:gridCol w:w="1913"/>
        <w:gridCol w:w="1914"/>
      </w:tblGrid>
      <w:tr w:rsidR="00115753" w:rsidRPr="00115753" w:rsidTr="00A7412C">
        <w:trPr>
          <w:trHeight w:val="312"/>
        </w:trPr>
        <w:tc>
          <w:tcPr>
            <w:tcW w:w="1928" w:type="dxa"/>
            <w:vMerge w:val="restart"/>
            <w:shd w:val="clear" w:color="auto" w:fill="FFF2CC"/>
            <w:vAlign w:val="center"/>
          </w:tcPr>
          <w:p w:rsidR="00115753" w:rsidRPr="00115753" w:rsidRDefault="00115753" w:rsidP="0011575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11575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Yarıyıl</w:t>
            </w:r>
          </w:p>
        </w:tc>
        <w:tc>
          <w:tcPr>
            <w:tcW w:w="3869" w:type="dxa"/>
            <w:gridSpan w:val="2"/>
            <w:shd w:val="clear" w:color="auto" w:fill="FFF2CC"/>
            <w:vAlign w:val="center"/>
          </w:tcPr>
          <w:p w:rsidR="00115753" w:rsidRPr="00115753" w:rsidRDefault="00115753" w:rsidP="0011575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11575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Haftalık Ders Saati</w:t>
            </w:r>
          </w:p>
        </w:tc>
        <w:tc>
          <w:tcPr>
            <w:tcW w:w="1913" w:type="dxa"/>
            <w:vMerge w:val="restart"/>
            <w:shd w:val="clear" w:color="auto" w:fill="FFF2CC"/>
            <w:vAlign w:val="center"/>
          </w:tcPr>
          <w:p w:rsidR="00115753" w:rsidRPr="00115753" w:rsidRDefault="00115753" w:rsidP="0011575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11575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Kredi</w:t>
            </w:r>
          </w:p>
        </w:tc>
        <w:tc>
          <w:tcPr>
            <w:tcW w:w="1914" w:type="dxa"/>
            <w:vMerge w:val="restart"/>
            <w:shd w:val="clear" w:color="auto" w:fill="FFF2CC"/>
            <w:vAlign w:val="center"/>
          </w:tcPr>
          <w:p w:rsidR="00115753" w:rsidRPr="00115753" w:rsidRDefault="00115753" w:rsidP="0011575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11575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AKTS</w:t>
            </w:r>
          </w:p>
        </w:tc>
      </w:tr>
      <w:tr w:rsidR="00115753" w:rsidRPr="00115753" w:rsidTr="00A7412C">
        <w:trPr>
          <w:trHeight w:val="312"/>
        </w:trPr>
        <w:tc>
          <w:tcPr>
            <w:tcW w:w="1928" w:type="dxa"/>
            <w:vMerge/>
            <w:shd w:val="clear" w:color="auto" w:fill="FFF2CC"/>
            <w:vAlign w:val="center"/>
          </w:tcPr>
          <w:p w:rsidR="00115753" w:rsidRPr="00115753" w:rsidRDefault="00115753" w:rsidP="0011575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85" w:type="dxa"/>
            <w:shd w:val="clear" w:color="auto" w:fill="FFF2CC"/>
            <w:vAlign w:val="center"/>
          </w:tcPr>
          <w:p w:rsidR="00115753" w:rsidRPr="00115753" w:rsidRDefault="00115753" w:rsidP="0011575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11575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Teorik</w:t>
            </w:r>
          </w:p>
        </w:tc>
        <w:tc>
          <w:tcPr>
            <w:tcW w:w="1984" w:type="dxa"/>
            <w:shd w:val="clear" w:color="auto" w:fill="FFF2CC"/>
            <w:vAlign w:val="center"/>
          </w:tcPr>
          <w:p w:rsidR="00115753" w:rsidRPr="00115753" w:rsidRDefault="00115753" w:rsidP="0011575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11575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Uygulama</w:t>
            </w:r>
          </w:p>
        </w:tc>
        <w:tc>
          <w:tcPr>
            <w:tcW w:w="1913" w:type="dxa"/>
            <w:vMerge/>
            <w:shd w:val="clear" w:color="auto" w:fill="FFF2CC"/>
            <w:vAlign w:val="center"/>
          </w:tcPr>
          <w:p w:rsidR="00115753" w:rsidRPr="00115753" w:rsidRDefault="00115753" w:rsidP="0011575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14" w:type="dxa"/>
            <w:vMerge/>
            <w:shd w:val="clear" w:color="auto" w:fill="FFF2CC"/>
            <w:vAlign w:val="center"/>
          </w:tcPr>
          <w:p w:rsidR="00115753" w:rsidRPr="00115753" w:rsidRDefault="00115753" w:rsidP="0011575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</w:tr>
      <w:tr w:rsidR="00115753" w:rsidRPr="00115753" w:rsidTr="00A7412C">
        <w:trPr>
          <w:trHeight w:val="397"/>
        </w:trPr>
        <w:tc>
          <w:tcPr>
            <w:tcW w:w="1928" w:type="dxa"/>
            <w:vAlign w:val="center"/>
          </w:tcPr>
          <w:p w:rsidR="00115753" w:rsidRPr="00115753" w:rsidRDefault="00115753" w:rsidP="0011575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15753">
              <w:rPr>
                <w:rFonts w:ascii="Times New Roman" w:eastAsia="Calibri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885" w:type="dxa"/>
            <w:vAlign w:val="center"/>
          </w:tcPr>
          <w:p w:rsidR="00115753" w:rsidRPr="00115753" w:rsidRDefault="00115753" w:rsidP="0011575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15753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984" w:type="dxa"/>
            <w:vAlign w:val="center"/>
          </w:tcPr>
          <w:p w:rsidR="00115753" w:rsidRPr="00115753" w:rsidRDefault="00115753" w:rsidP="0011575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15753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913" w:type="dxa"/>
            <w:vAlign w:val="center"/>
          </w:tcPr>
          <w:p w:rsidR="00115753" w:rsidRPr="00115753" w:rsidRDefault="00115753" w:rsidP="0011575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15753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914" w:type="dxa"/>
            <w:vAlign w:val="center"/>
          </w:tcPr>
          <w:p w:rsidR="00115753" w:rsidRPr="00115753" w:rsidRDefault="00115753" w:rsidP="0011575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</w:tr>
    </w:tbl>
    <w:p w:rsidR="00115753" w:rsidRPr="00115753" w:rsidRDefault="00115753" w:rsidP="00115753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</w:p>
    <w:tbl>
      <w:tblPr>
        <w:tblStyle w:val="TabloKlavuzu886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24"/>
        <w:gridCol w:w="1925"/>
        <w:gridCol w:w="1925"/>
        <w:gridCol w:w="1866"/>
        <w:gridCol w:w="1984"/>
      </w:tblGrid>
      <w:tr w:rsidR="00115753" w:rsidRPr="00115753" w:rsidTr="00A7412C">
        <w:trPr>
          <w:trHeight w:val="312"/>
        </w:trPr>
        <w:tc>
          <w:tcPr>
            <w:tcW w:w="9624" w:type="dxa"/>
            <w:gridSpan w:val="5"/>
            <w:shd w:val="clear" w:color="auto" w:fill="FFF2CC"/>
            <w:vAlign w:val="center"/>
          </w:tcPr>
          <w:p w:rsidR="00115753" w:rsidRPr="00115753" w:rsidRDefault="00115753" w:rsidP="0011575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11575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Dersin Kategorisi (kredi dağılımı)</w:t>
            </w:r>
          </w:p>
        </w:tc>
      </w:tr>
      <w:tr w:rsidR="00115753" w:rsidRPr="00115753" w:rsidTr="00A7412C">
        <w:tc>
          <w:tcPr>
            <w:tcW w:w="1924" w:type="dxa"/>
            <w:shd w:val="clear" w:color="auto" w:fill="FFF2CC"/>
            <w:vAlign w:val="center"/>
          </w:tcPr>
          <w:p w:rsidR="00115753" w:rsidRPr="00115753" w:rsidRDefault="00115753" w:rsidP="0011575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11575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Matematik ve Temel Bilimler</w:t>
            </w:r>
          </w:p>
        </w:tc>
        <w:tc>
          <w:tcPr>
            <w:tcW w:w="1925" w:type="dxa"/>
            <w:shd w:val="clear" w:color="auto" w:fill="FFF2CC"/>
            <w:vAlign w:val="center"/>
          </w:tcPr>
          <w:p w:rsidR="00115753" w:rsidRPr="00115753" w:rsidRDefault="00115753" w:rsidP="0011575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11575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Mühendislik Bilimleri</w:t>
            </w:r>
          </w:p>
        </w:tc>
        <w:tc>
          <w:tcPr>
            <w:tcW w:w="1925" w:type="dxa"/>
            <w:shd w:val="clear" w:color="auto" w:fill="FFF2CC"/>
            <w:vAlign w:val="center"/>
          </w:tcPr>
          <w:p w:rsidR="00115753" w:rsidRPr="00115753" w:rsidRDefault="00115753" w:rsidP="0011575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11575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Tasarım</w:t>
            </w:r>
          </w:p>
        </w:tc>
        <w:tc>
          <w:tcPr>
            <w:tcW w:w="1866" w:type="dxa"/>
            <w:shd w:val="clear" w:color="auto" w:fill="FFF2CC"/>
            <w:vAlign w:val="center"/>
          </w:tcPr>
          <w:p w:rsidR="00115753" w:rsidRPr="00115753" w:rsidRDefault="00115753" w:rsidP="0011575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11575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Genel Eğitim</w:t>
            </w:r>
          </w:p>
        </w:tc>
        <w:tc>
          <w:tcPr>
            <w:tcW w:w="1984" w:type="dxa"/>
            <w:shd w:val="clear" w:color="auto" w:fill="FFF2CC"/>
            <w:vAlign w:val="center"/>
          </w:tcPr>
          <w:p w:rsidR="00115753" w:rsidRPr="00115753" w:rsidRDefault="00115753" w:rsidP="0011575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11575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Sosyal Bilimler</w:t>
            </w:r>
          </w:p>
        </w:tc>
      </w:tr>
      <w:tr w:rsidR="00115753" w:rsidRPr="00115753" w:rsidTr="00A7412C">
        <w:trPr>
          <w:trHeight w:val="397"/>
        </w:trPr>
        <w:tc>
          <w:tcPr>
            <w:tcW w:w="1924" w:type="dxa"/>
            <w:vAlign w:val="center"/>
          </w:tcPr>
          <w:p w:rsidR="00115753" w:rsidRPr="00115753" w:rsidRDefault="00115753" w:rsidP="0011575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925" w:type="dxa"/>
            <w:vAlign w:val="center"/>
          </w:tcPr>
          <w:p w:rsidR="00115753" w:rsidRPr="00115753" w:rsidRDefault="00115753" w:rsidP="00115753">
            <w:pPr>
              <w:jc w:val="center"/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925" w:type="dxa"/>
            <w:vAlign w:val="center"/>
          </w:tcPr>
          <w:p w:rsidR="00115753" w:rsidRPr="00115753" w:rsidRDefault="00115753" w:rsidP="0011575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66" w:type="dxa"/>
            <w:vAlign w:val="center"/>
          </w:tcPr>
          <w:p w:rsidR="00115753" w:rsidRPr="00115753" w:rsidRDefault="00115753" w:rsidP="0011575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:rsidR="00115753" w:rsidRPr="00115753" w:rsidRDefault="00115753" w:rsidP="0011575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15753"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</w:tr>
    </w:tbl>
    <w:p w:rsidR="00115753" w:rsidRPr="00115753" w:rsidRDefault="00115753" w:rsidP="00115753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</w:p>
    <w:tbl>
      <w:tblPr>
        <w:tblStyle w:val="TabloKlavuzu886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208"/>
        <w:gridCol w:w="3208"/>
        <w:gridCol w:w="3208"/>
      </w:tblGrid>
      <w:tr w:rsidR="00115753" w:rsidRPr="00115753" w:rsidTr="00A7412C">
        <w:trPr>
          <w:trHeight w:val="312"/>
        </w:trPr>
        <w:tc>
          <w:tcPr>
            <w:tcW w:w="3208" w:type="dxa"/>
            <w:shd w:val="clear" w:color="auto" w:fill="FFF2CC"/>
            <w:vAlign w:val="center"/>
          </w:tcPr>
          <w:p w:rsidR="00115753" w:rsidRPr="00115753" w:rsidRDefault="00115753" w:rsidP="0011575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11575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Dersin Dili</w:t>
            </w:r>
          </w:p>
        </w:tc>
        <w:tc>
          <w:tcPr>
            <w:tcW w:w="3208" w:type="dxa"/>
            <w:shd w:val="clear" w:color="auto" w:fill="FFF2CC"/>
            <w:vAlign w:val="center"/>
          </w:tcPr>
          <w:p w:rsidR="00115753" w:rsidRPr="00115753" w:rsidRDefault="00115753" w:rsidP="0011575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11575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Dersin Seviyesi</w:t>
            </w:r>
          </w:p>
        </w:tc>
        <w:tc>
          <w:tcPr>
            <w:tcW w:w="3208" w:type="dxa"/>
            <w:shd w:val="clear" w:color="auto" w:fill="FFF2CC"/>
            <w:vAlign w:val="center"/>
          </w:tcPr>
          <w:p w:rsidR="00115753" w:rsidRPr="00115753" w:rsidRDefault="00115753" w:rsidP="0011575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11575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Dersin Türü</w:t>
            </w:r>
          </w:p>
        </w:tc>
      </w:tr>
      <w:tr w:rsidR="00115753" w:rsidRPr="00115753" w:rsidTr="00A7412C">
        <w:trPr>
          <w:trHeight w:val="397"/>
        </w:trPr>
        <w:sdt>
          <w:sdtPr>
            <w:rPr>
              <w:rFonts w:ascii="Times New Roman" w:eastAsia="Calibri" w:hAnsi="Times New Roman" w:cs="Times New Roman"/>
              <w:sz w:val="20"/>
              <w:szCs w:val="20"/>
            </w:rPr>
            <w:id w:val="251483638"/>
            <w:placeholder>
              <w:docPart w:val="4D88E14209A945ABAE24C97B52842D49"/>
            </w:placeholder>
            <w:comboBox>
              <w:listItem w:displayText="Türkçe" w:value="Türkçe"/>
              <w:listItem w:displayText="İngilizce" w:value="İngilizce"/>
            </w:comboBox>
          </w:sdtPr>
          <w:sdtEndPr/>
          <w:sdtContent>
            <w:tc>
              <w:tcPr>
                <w:tcW w:w="3208" w:type="dxa"/>
                <w:vAlign w:val="center"/>
              </w:tcPr>
              <w:p w:rsidR="00115753" w:rsidRPr="00115753" w:rsidRDefault="00115753" w:rsidP="00115753">
                <w:pPr>
                  <w:jc w:val="center"/>
                  <w:rPr>
                    <w:rFonts w:ascii="Times New Roman" w:eastAsia="Calibri" w:hAnsi="Times New Roman" w:cs="Times New Roman"/>
                    <w:sz w:val="20"/>
                    <w:szCs w:val="20"/>
                  </w:rPr>
                </w:pPr>
                <w:r w:rsidRPr="00115753">
                  <w:rPr>
                    <w:rFonts w:ascii="Times New Roman" w:eastAsia="Calibri" w:hAnsi="Times New Roman" w:cs="Times New Roman"/>
                    <w:sz w:val="20"/>
                    <w:szCs w:val="20"/>
                  </w:rPr>
                  <w:t>Türkçe</w:t>
                </w:r>
              </w:p>
            </w:tc>
          </w:sdtContent>
        </w:sdt>
        <w:sdt>
          <w:sdtPr>
            <w:rPr>
              <w:rFonts w:ascii="Times New Roman" w:eastAsia="Calibri" w:hAnsi="Times New Roman" w:cs="Times New Roman"/>
              <w:sz w:val="20"/>
              <w:szCs w:val="20"/>
            </w:rPr>
            <w:id w:val="160899115"/>
            <w:placeholder>
              <w:docPart w:val="4D88E14209A945ABAE24C97B52842D49"/>
            </w:placeholder>
            <w:comboBox>
              <w:listItem w:displayText="Ön Lisans" w:value="Ön Lisans"/>
              <w:listItem w:displayText="Lisans" w:value="Lisans"/>
              <w:listItem w:displayText="Yüksek Lisans" w:value="Yüksek Lisans"/>
              <w:listItem w:displayText="Doktora" w:value="Doktora"/>
            </w:comboBox>
          </w:sdtPr>
          <w:sdtEndPr/>
          <w:sdtContent>
            <w:tc>
              <w:tcPr>
                <w:tcW w:w="3208" w:type="dxa"/>
                <w:vAlign w:val="center"/>
              </w:tcPr>
              <w:p w:rsidR="00115753" w:rsidRPr="00115753" w:rsidRDefault="00115753" w:rsidP="00115753">
                <w:pPr>
                  <w:jc w:val="center"/>
                  <w:rPr>
                    <w:rFonts w:ascii="Times New Roman" w:eastAsia="Calibri" w:hAnsi="Times New Roman" w:cs="Times New Roman"/>
                    <w:sz w:val="20"/>
                    <w:szCs w:val="20"/>
                  </w:rPr>
                </w:pPr>
                <w:r w:rsidRPr="00115753">
                  <w:rPr>
                    <w:rFonts w:ascii="Times New Roman" w:eastAsia="Calibri" w:hAnsi="Times New Roman" w:cs="Times New Roman"/>
                    <w:sz w:val="20"/>
                    <w:szCs w:val="20"/>
                  </w:rPr>
                  <w:t>Lisans</w:t>
                </w:r>
              </w:p>
            </w:tc>
          </w:sdtContent>
        </w:sdt>
        <w:sdt>
          <w:sdtPr>
            <w:rPr>
              <w:rFonts w:ascii="Times New Roman" w:eastAsia="Calibri" w:hAnsi="Times New Roman" w:cs="Times New Roman"/>
              <w:sz w:val="20"/>
              <w:szCs w:val="20"/>
            </w:rPr>
            <w:id w:val="1576317041"/>
            <w:placeholder>
              <w:docPart w:val="4D88E14209A945ABAE24C97B52842D49"/>
            </w:placeholder>
            <w:comboBox>
              <w:listItem w:displayText="Zorunlu" w:value="Zorunlu"/>
              <w:listItem w:displayText="Seçmeli" w:value="Seçmeli"/>
            </w:comboBox>
          </w:sdtPr>
          <w:sdtEndPr/>
          <w:sdtContent>
            <w:tc>
              <w:tcPr>
                <w:tcW w:w="3208" w:type="dxa"/>
                <w:vAlign w:val="center"/>
              </w:tcPr>
              <w:p w:rsidR="00115753" w:rsidRPr="00115753" w:rsidRDefault="00115753" w:rsidP="00115753">
                <w:pPr>
                  <w:jc w:val="center"/>
                  <w:rPr>
                    <w:rFonts w:ascii="Times New Roman" w:eastAsia="Calibri" w:hAnsi="Times New Roman" w:cs="Times New Roman"/>
                    <w:sz w:val="20"/>
                    <w:szCs w:val="20"/>
                  </w:rPr>
                </w:pPr>
                <w:r w:rsidRPr="00115753">
                  <w:rPr>
                    <w:rFonts w:ascii="Times New Roman" w:eastAsia="Calibri" w:hAnsi="Times New Roman" w:cs="Times New Roman"/>
                    <w:sz w:val="20"/>
                    <w:szCs w:val="20"/>
                  </w:rPr>
                  <w:t>Zorunlu</w:t>
                </w:r>
              </w:p>
            </w:tc>
          </w:sdtContent>
        </w:sdt>
      </w:tr>
    </w:tbl>
    <w:p w:rsidR="00115753" w:rsidRPr="00115753" w:rsidRDefault="00115753" w:rsidP="00115753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</w:p>
    <w:tbl>
      <w:tblPr>
        <w:tblStyle w:val="TabloKlavuzu886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112"/>
        <w:gridCol w:w="7512"/>
      </w:tblGrid>
      <w:tr w:rsidR="00115753" w:rsidRPr="00115753" w:rsidTr="00A7412C">
        <w:trPr>
          <w:trHeight w:val="421"/>
        </w:trPr>
        <w:tc>
          <w:tcPr>
            <w:tcW w:w="2112" w:type="dxa"/>
            <w:shd w:val="clear" w:color="auto" w:fill="FFF2CC"/>
            <w:vAlign w:val="center"/>
          </w:tcPr>
          <w:p w:rsidR="00115753" w:rsidRPr="00115753" w:rsidRDefault="00115753" w:rsidP="00115753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11575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Önkoşul Dersleri</w:t>
            </w:r>
          </w:p>
        </w:tc>
        <w:tc>
          <w:tcPr>
            <w:tcW w:w="7512" w:type="dxa"/>
            <w:shd w:val="clear" w:color="auto" w:fill="FFFFFF"/>
            <w:vAlign w:val="center"/>
          </w:tcPr>
          <w:p w:rsidR="00115753" w:rsidRPr="00115753" w:rsidRDefault="00115753" w:rsidP="0011575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15753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</w:tr>
      <w:tr w:rsidR="00115753" w:rsidRPr="00115753" w:rsidTr="00A7412C">
        <w:trPr>
          <w:trHeight w:val="1012"/>
        </w:trPr>
        <w:tc>
          <w:tcPr>
            <w:tcW w:w="2112" w:type="dxa"/>
            <w:shd w:val="clear" w:color="auto" w:fill="FFF2CC"/>
            <w:vAlign w:val="center"/>
          </w:tcPr>
          <w:p w:rsidR="00115753" w:rsidRPr="00115753" w:rsidRDefault="00115753" w:rsidP="00115753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11575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Dersin Amacı</w:t>
            </w:r>
          </w:p>
        </w:tc>
        <w:tc>
          <w:tcPr>
            <w:tcW w:w="7512" w:type="dxa"/>
            <w:shd w:val="clear" w:color="auto" w:fill="FFFFFF"/>
          </w:tcPr>
          <w:p w:rsidR="00115753" w:rsidRPr="00115753" w:rsidRDefault="00115753" w:rsidP="00115753">
            <w:pPr>
              <w:ind w:left="2" w:hanging="2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gramStart"/>
            <w:r w:rsidRPr="00115753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XIX. yüzyılda edebî biçimlere genel bir bakış; Batılılaşma hareketlerine paralel olarak Divan Edebiyatının önemini kaybetmesi ve Avrupa etkisindeki türk edebiyatına geçiş süreci; Encümen-i Şuara'nın edebiyatımızdaki yeri: Divan Şiirinin son temsilcileri: </w:t>
            </w:r>
            <w:r w:rsidRPr="00115753">
              <w:rPr>
                <w:rFonts w:ascii="Times New Roman" w:eastAsia="Calibri" w:hAnsi="Times New Roman" w:cs="Times New Roman"/>
                <w:sz w:val="20"/>
                <w:szCs w:val="20"/>
              </w:rPr>
              <w:t>Enderunlu Vâsıf, Keçecizade İzzet Molla, Leskofçalı Galip ve Osman Şems’in hayatı, sanatı, edebî kişiliği, bu şairlerin şiirlerinden hareketle Türk kültür hayatına ait unsurların ortaya konulması</w:t>
            </w:r>
            <w:proofErr w:type="gramEnd"/>
          </w:p>
        </w:tc>
      </w:tr>
      <w:tr w:rsidR="00115753" w:rsidRPr="00115753" w:rsidTr="00A7412C">
        <w:trPr>
          <w:trHeight w:val="725"/>
        </w:trPr>
        <w:tc>
          <w:tcPr>
            <w:tcW w:w="2112" w:type="dxa"/>
            <w:shd w:val="clear" w:color="auto" w:fill="FFF2CC"/>
            <w:vAlign w:val="center"/>
          </w:tcPr>
          <w:p w:rsidR="00115753" w:rsidRPr="00115753" w:rsidRDefault="00115753" w:rsidP="00115753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11575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Dersin Kısa İçeriği</w:t>
            </w:r>
          </w:p>
        </w:tc>
        <w:tc>
          <w:tcPr>
            <w:tcW w:w="7512" w:type="dxa"/>
            <w:shd w:val="clear" w:color="auto" w:fill="FFFFFF"/>
          </w:tcPr>
          <w:p w:rsidR="00115753" w:rsidRPr="00115753" w:rsidRDefault="00115753" w:rsidP="00115753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15753">
              <w:rPr>
                <w:rFonts w:ascii="Times New Roman" w:eastAsia="Calibri" w:hAnsi="Times New Roman" w:cs="Times New Roman"/>
                <w:sz w:val="20"/>
                <w:szCs w:val="20"/>
              </w:rPr>
              <w:t>Öğrencilere XIX. yüzyılda gelişen Türk edebiyatının özelliklerini öğretmek; bu dönemin önemli temsilcilerini tanıtmak ve bu temsilcilerden örnek metinler okutmak</w:t>
            </w:r>
          </w:p>
        </w:tc>
      </w:tr>
    </w:tbl>
    <w:p w:rsidR="00115753" w:rsidRPr="00115753" w:rsidRDefault="00115753" w:rsidP="00115753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</w:p>
    <w:tbl>
      <w:tblPr>
        <w:tblStyle w:val="TabloKlavuzu886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17"/>
        <w:gridCol w:w="4955"/>
        <w:gridCol w:w="1417"/>
        <w:gridCol w:w="1417"/>
        <w:gridCol w:w="1418"/>
      </w:tblGrid>
      <w:tr w:rsidR="00115753" w:rsidRPr="00115753" w:rsidTr="00A7412C">
        <w:trPr>
          <w:trHeight w:val="312"/>
        </w:trPr>
        <w:tc>
          <w:tcPr>
            <w:tcW w:w="5372" w:type="dxa"/>
            <w:gridSpan w:val="2"/>
            <w:shd w:val="clear" w:color="auto" w:fill="FFF2CC"/>
            <w:vAlign w:val="center"/>
          </w:tcPr>
          <w:p w:rsidR="00115753" w:rsidRPr="00115753" w:rsidRDefault="00115753" w:rsidP="0011575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11575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Dersin Öğrenim Çıktıları</w:t>
            </w:r>
          </w:p>
        </w:tc>
        <w:tc>
          <w:tcPr>
            <w:tcW w:w="1417" w:type="dxa"/>
            <w:shd w:val="clear" w:color="auto" w:fill="FFF2CC"/>
            <w:vAlign w:val="center"/>
          </w:tcPr>
          <w:p w:rsidR="00115753" w:rsidRPr="00115753" w:rsidRDefault="00115753" w:rsidP="0011575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11575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Katkı Sağladığı PÇ/PÇ’ler</w:t>
            </w:r>
          </w:p>
        </w:tc>
        <w:tc>
          <w:tcPr>
            <w:tcW w:w="1417" w:type="dxa"/>
            <w:shd w:val="clear" w:color="auto" w:fill="FFF2CC"/>
            <w:vAlign w:val="center"/>
          </w:tcPr>
          <w:p w:rsidR="00115753" w:rsidRPr="00115753" w:rsidRDefault="00115753" w:rsidP="0011575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11575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Öğretim Yöntemleri *</w:t>
            </w:r>
          </w:p>
        </w:tc>
        <w:tc>
          <w:tcPr>
            <w:tcW w:w="1418" w:type="dxa"/>
            <w:shd w:val="clear" w:color="auto" w:fill="FFF2CC"/>
            <w:vAlign w:val="center"/>
          </w:tcPr>
          <w:p w:rsidR="00115753" w:rsidRPr="00115753" w:rsidRDefault="00115753" w:rsidP="0011575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11575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Ölçme Yöntemleri **</w:t>
            </w:r>
          </w:p>
        </w:tc>
      </w:tr>
      <w:tr w:rsidR="00115753" w:rsidRPr="00115753" w:rsidTr="00A7412C">
        <w:trPr>
          <w:trHeight w:val="465"/>
        </w:trPr>
        <w:tc>
          <w:tcPr>
            <w:tcW w:w="41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115753" w:rsidRPr="00115753" w:rsidRDefault="00115753" w:rsidP="00115753">
            <w:pPr>
              <w:jc w:val="right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11575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4955" w:type="dxa"/>
            <w:tcBorders>
              <w:left w:val="nil"/>
            </w:tcBorders>
            <w:shd w:val="clear" w:color="auto" w:fill="FFFFFF"/>
            <w:vAlign w:val="center"/>
          </w:tcPr>
          <w:p w:rsidR="00115753" w:rsidRPr="00115753" w:rsidRDefault="00115753" w:rsidP="00115753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1157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19. yüzyılın genel özelliklerini öğrenir.</w:t>
            </w:r>
          </w:p>
        </w:tc>
        <w:tc>
          <w:tcPr>
            <w:tcW w:w="1417" w:type="dxa"/>
            <w:tcBorders>
              <w:left w:val="nil"/>
            </w:tcBorders>
            <w:shd w:val="clear" w:color="auto" w:fill="FFFFFF"/>
            <w:vAlign w:val="center"/>
          </w:tcPr>
          <w:p w:rsidR="00115753" w:rsidRPr="00115753" w:rsidRDefault="00115753" w:rsidP="0011575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15753">
              <w:rPr>
                <w:rFonts w:ascii="Times New Roman" w:eastAsia="Calibri" w:hAnsi="Times New Roman" w:cs="Times New Roman"/>
                <w:sz w:val="20"/>
                <w:szCs w:val="20"/>
              </w:rPr>
              <w:t>1B, 1C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15753" w:rsidRPr="00115753" w:rsidRDefault="00115753" w:rsidP="00115753">
            <w:pPr>
              <w:jc w:val="center"/>
              <w:textDirection w:val="btLr"/>
              <w:textAlignment w:val="top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15753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115753" w:rsidRPr="00115753" w:rsidRDefault="00115753" w:rsidP="00115753">
            <w:pPr>
              <w:jc w:val="center"/>
              <w:textDirection w:val="btLr"/>
              <w:textAlignment w:val="top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15753">
              <w:rPr>
                <w:rFonts w:ascii="Times New Roman" w:eastAsia="Calibri" w:hAnsi="Times New Roman" w:cs="Times New Roman"/>
                <w:sz w:val="20"/>
                <w:szCs w:val="20"/>
              </w:rPr>
              <w:t>A</w:t>
            </w:r>
          </w:p>
        </w:tc>
      </w:tr>
      <w:tr w:rsidR="00115753" w:rsidRPr="00115753" w:rsidTr="00A7412C">
        <w:trPr>
          <w:trHeight w:val="465"/>
        </w:trPr>
        <w:tc>
          <w:tcPr>
            <w:tcW w:w="41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115753" w:rsidRPr="00115753" w:rsidRDefault="00115753" w:rsidP="00115753">
            <w:pPr>
              <w:jc w:val="right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11575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4955" w:type="dxa"/>
            <w:tcBorders>
              <w:left w:val="nil"/>
            </w:tcBorders>
            <w:shd w:val="clear" w:color="auto" w:fill="FFFFFF"/>
            <w:vAlign w:val="center"/>
          </w:tcPr>
          <w:p w:rsidR="00115753" w:rsidRPr="00115753" w:rsidRDefault="00115753" w:rsidP="0011575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15753">
              <w:rPr>
                <w:rFonts w:ascii="Times New Roman" w:eastAsia="Calibri" w:hAnsi="Times New Roman" w:cs="Times New Roman"/>
                <w:sz w:val="20"/>
                <w:szCs w:val="20"/>
              </w:rPr>
              <w:t>Dönemin önemli temsilcilerini tanır.</w:t>
            </w:r>
          </w:p>
        </w:tc>
        <w:tc>
          <w:tcPr>
            <w:tcW w:w="1417" w:type="dxa"/>
            <w:tcBorders>
              <w:left w:val="nil"/>
            </w:tcBorders>
            <w:shd w:val="clear" w:color="auto" w:fill="FFFFFF"/>
            <w:vAlign w:val="center"/>
          </w:tcPr>
          <w:p w:rsidR="00115753" w:rsidRPr="00115753" w:rsidRDefault="00115753" w:rsidP="0011575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15753">
              <w:rPr>
                <w:rFonts w:ascii="Times New Roman" w:eastAsia="Calibri" w:hAnsi="Times New Roman" w:cs="Times New Roman"/>
                <w:sz w:val="20"/>
                <w:szCs w:val="20"/>
              </w:rPr>
              <w:t>1C, 2A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15753" w:rsidRPr="00115753" w:rsidRDefault="00115753" w:rsidP="00115753">
            <w:pPr>
              <w:jc w:val="center"/>
              <w:textDirection w:val="btLr"/>
              <w:textAlignment w:val="top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15753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115753" w:rsidRPr="00115753" w:rsidRDefault="00115753" w:rsidP="00115753">
            <w:pPr>
              <w:jc w:val="center"/>
              <w:textDirection w:val="btLr"/>
              <w:textAlignment w:val="top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15753">
              <w:rPr>
                <w:rFonts w:ascii="Times New Roman" w:eastAsia="Calibri" w:hAnsi="Times New Roman" w:cs="Times New Roman"/>
                <w:sz w:val="20"/>
                <w:szCs w:val="20"/>
              </w:rPr>
              <w:t>A</w:t>
            </w:r>
          </w:p>
        </w:tc>
      </w:tr>
      <w:tr w:rsidR="00115753" w:rsidRPr="00115753" w:rsidTr="00A7412C">
        <w:trPr>
          <w:trHeight w:val="465"/>
        </w:trPr>
        <w:tc>
          <w:tcPr>
            <w:tcW w:w="41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115753" w:rsidRPr="00115753" w:rsidRDefault="00115753" w:rsidP="00115753">
            <w:pPr>
              <w:jc w:val="right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11575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4955" w:type="dxa"/>
            <w:tcBorders>
              <w:left w:val="nil"/>
            </w:tcBorders>
            <w:shd w:val="clear" w:color="auto" w:fill="FFFFFF"/>
            <w:vAlign w:val="center"/>
          </w:tcPr>
          <w:p w:rsidR="00115753" w:rsidRPr="00115753" w:rsidRDefault="00115753" w:rsidP="00115753">
            <w:pPr>
              <w:shd w:val="clear" w:color="auto" w:fill="FAFAFA"/>
              <w:jc w:val="both"/>
              <w:textAlignment w:val="baseline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tr-TR"/>
              </w:rPr>
            </w:pPr>
            <w:r w:rsidRPr="00115753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Dönemin mensur eserlerini tanır.</w:t>
            </w:r>
          </w:p>
        </w:tc>
        <w:tc>
          <w:tcPr>
            <w:tcW w:w="1417" w:type="dxa"/>
            <w:tcBorders>
              <w:left w:val="nil"/>
            </w:tcBorders>
            <w:shd w:val="clear" w:color="auto" w:fill="FFFFFF"/>
            <w:vAlign w:val="center"/>
          </w:tcPr>
          <w:p w:rsidR="00115753" w:rsidRPr="00115753" w:rsidRDefault="00115753" w:rsidP="0011575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15753">
              <w:rPr>
                <w:rFonts w:ascii="Times New Roman" w:eastAsia="Calibri" w:hAnsi="Times New Roman" w:cs="Times New Roman"/>
                <w:sz w:val="20"/>
                <w:szCs w:val="20"/>
              </w:rPr>
              <w:t>1C, 2B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15753" w:rsidRPr="00115753" w:rsidRDefault="00115753" w:rsidP="00115753">
            <w:pPr>
              <w:jc w:val="center"/>
              <w:textDirection w:val="btLr"/>
              <w:textAlignment w:val="top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15753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115753" w:rsidRPr="00115753" w:rsidRDefault="00115753" w:rsidP="00115753">
            <w:pPr>
              <w:jc w:val="center"/>
              <w:textDirection w:val="btLr"/>
              <w:textAlignment w:val="top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15753">
              <w:rPr>
                <w:rFonts w:ascii="Times New Roman" w:eastAsia="Calibri" w:hAnsi="Times New Roman" w:cs="Times New Roman"/>
                <w:sz w:val="20"/>
                <w:szCs w:val="20"/>
              </w:rPr>
              <w:t>A</w:t>
            </w:r>
          </w:p>
        </w:tc>
      </w:tr>
      <w:tr w:rsidR="00115753" w:rsidRPr="00115753" w:rsidTr="00A7412C">
        <w:trPr>
          <w:trHeight w:val="465"/>
        </w:trPr>
        <w:tc>
          <w:tcPr>
            <w:tcW w:w="41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115753" w:rsidRPr="00115753" w:rsidRDefault="00115753" w:rsidP="00115753">
            <w:pPr>
              <w:jc w:val="right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11575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4955" w:type="dxa"/>
            <w:tcBorders>
              <w:left w:val="nil"/>
            </w:tcBorders>
            <w:shd w:val="clear" w:color="auto" w:fill="FFFFFF"/>
            <w:vAlign w:val="center"/>
          </w:tcPr>
          <w:p w:rsidR="00115753" w:rsidRPr="00115753" w:rsidRDefault="00115753" w:rsidP="00115753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11575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Enderunlu Vasıf hakkında bilgi edinir.</w:t>
            </w:r>
          </w:p>
        </w:tc>
        <w:tc>
          <w:tcPr>
            <w:tcW w:w="1417" w:type="dxa"/>
            <w:tcBorders>
              <w:left w:val="nil"/>
            </w:tcBorders>
            <w:shd w:val="clear" w:color="auto" w:fill="FFFFFF"/>
            <w:vAlign w:val="center"/>
          </w:tcPr>
          <w:p w:rsidR="00115753" w:rsidRPr="00115753" w:rsidRDefault="00115753" w:rsidP="0011575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15753">
              <w:rPr>
                <w:rFonts w:ascii="Times New Roman" w:eastAsia="Calibri" w:hAnsi="Times New Roman" w:cs="Times New Roman"/>
                <w:sz w:val="20"/>
                <w:szCs w:val="20"/>
              </w:rPr>
              <w:t>1C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15753" w:rsidRPr="00115753" w:rsidRDefault="00115753" w:rsidP="00115753">
            <w:pPr>
              <w:jc w:val="center"/>
              <w:textDirection w:val="btLr"/>
              <w:textAlignment w:val="top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15753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115753" w:rsidRPr="00115753" w:rsidRDefault="00115753" w:rsidP="00115753">
            <w:pPr>
              <w:jc w:val="center"/>
              <w:textDirection w:val="btLr"/>
              <w:textAlignment w:val="top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15753">
              <w:rPr>
                <w:rFonts w:ascii="Times New Roman" w:eastAsia="Calibri" w:hAnsi="Times New Roman" w:cs="Times New Roman"/>
                <w:sz w:val="20"/>
                <w:szCs w:val="20"/>
              </w:rPr>
              <w:t>A</w:t>
            </w:r>
          </w:p>
        </w:tc>
      </w:tr>
      <w:tr w:rsidR="00115753" w:rsidRPr="00115753" w:rsidTr="00A7412C">
        <w:trPr>
          <w:trHeight w:val="465"/>
        </w:trPr>
        <w:tc>
          <w:tcPr>
            <w:tcW w:w="41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115753" w:rsidRPr="00115753" w:rsidRDefault="00115753" w:rsidP="00115753">
            <w:pPr>
              <w:jc w:val="right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11575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4955" w:type="dxa"/>
            <w:tcBorders>
              <w:left w:val="nil"/>
            </w:tcBorders>
            <w:shd w:val="clear" w:color="auto" w:fill="FFFFFF"/>
            <w:vAlign w:val="center"/>
          </w:tcPr>
          <w:p w:rsidR="00115753" w:rsidRPr="00115753" w:rsidRDefault="00115753" w:rsidP="0011575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15753">
              <w:rPr>
                <w:rFonts w:ascii="Times New Roman" w:eastAsia="Calibri" w:hAnsi="Times New Roman" w:cs="Times New Roman"/>
                <w:sz w:val="20"/>
                <w:szCs w:val="20"/>
              </w:rPr>
              <w:t>Keçecizade İzzet Molla hakkında bilgi edinir.</w:t>
            </w:r>
          </w:p>
        </w:tc>
        <w:tc>
          <w:tcPr>
            <w:tcW w:w="1417" w:type="dxa"/>
            <w:tcBorders>
              <w:left w:val="nil"/>
            </w:tcBorders>
            <w:shd w:val="clear" w:color="auto" w:fill="FFFFFF"/>
            <w:vAlign w:val="center"/>
          </w:tcPr>
          <w:p w:rsidR="00115753" w:rsidRPr="00115753" w:rsidRDefault="00115753" w:rsidP="0011575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15753">
              <w:rPr>
                <w:rFonts w:ascii="Times New Roman" w:eastAsia="Calibri" w:hAnsi="Times New Roman" w:cs="Times New Roman"/>
                <w:sz w:val="20"/>
                <w:szCs w:val="20"/>
              </w:rPr>
              <w:t>1C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15753" w:rsidRPr="00115753" w:rsidRDefault="00115753" w:rsidP="00115753">
            <w:pPr>
              <w:jc w:val="center"/>
              <w:textDirection w:val="btLr"/>
              <w:textAlignment w:val="top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15753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115753" w:rsidRPr="00115753" w:rsidRDefault="00115753" w:rsidP="00115753">
            <w:pPr>
              <w:jc w:val="center"/>
              <w:textDirection w:val="btLr"/>
              <w:textAlignment w:val="top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15753">
              <w:rPr>
                <w:rFonts w:ascii="Times New Roman" w:eastAsia="Calibri" w:hAnsi="Times New Roman" w:cs="Times New Roman"/>
                <w:sz w:val="20"/>
                <w:szCs w:val="20"/>
              </w:rPr>
              <w:t>A</w:t>
            </w:r>
          </w:p>
        </w:tc>
      </w:tr>
      <w:tr w:rsidR="00115753" w:rsidRPr="00115753" w:rsidTr="00A7412C">
        <w:trPr>
          <w:trHeight w:val="465"/>
        </w:trPr>
        <w:tc>
          <w:tcPr>
            <w:tcW w:w="41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115753" w:rsidRPr="00115753" w:rsidRDefault="00115753" w:rsidP="00115753">
            <w:pPr>
              <w:jc w:val="right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11575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4955" w:type="dxa"/>
            <w:tcBorders>
              <w:left w:val="nil"/>
            </w:tcBorders>
            <w:shd w:val="clear" w:color="auto" w:fill="FFFFFF"/>
            <w:vAlign w:val="center"/>
          </w:tcPr>
          <w:p w:rsidR="00115753" w:rsidRPr="00115753" w:rsidRDefault="00115753" w:rsidP="0011575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15753">
              <w:rPr>
                <w:rFonts w:ascii="Times New Roman" w:eastAsia="Calibri" w:hAnsi="Times New Roman" w:cs="Times New Roman"/>
                <w:sz w:val="20"/>
                <w:szCs w:val="20"/>
              </w:rPr>
              <w:t>Leskofçalı Galip hakkında bilgi edinir.</w:t>
            </w:r>
          </w:p>
        </w:tc>
        <w:tc>
          <w:tcPr>
            <w:tcW w:w="1417" w:type="dxa"/>
            <w:tcBorders>
              <w:left w:val="nil"/>
            </w:tcBorders>
            <w:shd w:val="clear" w:color="auto" w:fill="FFFFFF"/>
            <w:vAlign w:val="center"/>
          </w:tcPr>
          <w:p w:rsidR="00115753" w:rsidRPr="00115753" w:rsidRDefault="00115753" w:rsidP="0011575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15753">
              <w:rPr>
                <w:rFonts w:ascii="Times New Roman" w:eastAsia="Calibri" w:hAnsi="Times New Roman" w:cs="Times New Roman"/>
                <w:sz w:val="20"/>
                <w:szCs w:val="20"/>
              </w:rPr>
              <w:t>1C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15753" w:rsidRPr="00115753" w:rsidRDefault="00115753" w:rsidP="00115753">
            <w:pPr>
              <w:jc w:val="center"/>
              <w:textDirection w:val="btLr"/>
              <w:textAlignment w:val="top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15753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115753" w:rsidRPr="00115753" w:rsidRDefault="00115753" w:rsidP="00115753">
            <w:pPr>
              <w:jc w:val="center"/>
              <w:textDirection w:val="btLr"/>
              <w:textAlignment w:val="top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15753">
              <w:rPr>
                <w:rFonts w:ascii="Times New Roman" w:eastAsia="Calibri" w:hAnsi="Times New Roman" w:cs="Times New Roman"/>
                <w:sz w:val="20"/>
                <w:szCs w:val="20"/>
              </w:rPr>
              <w:t>A</w:t>
            </w:r>
          </w:p>
        </w:tc>
      </w:tr>
      <w:tr w:rsidR="00115753" w:rsidRPr="00115753" w:rsidTr="00A7412C">
        <w:trPr>
          <w:trHeight w:val="465"/>
        </w:trPr>
        <w:tc>
          <w:tcPr>
            <w:tcW w:w="41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115753" w:rsidRPr="00115753" w:rsidRDefault="00115753" w:rsidP="00115753">
            <w:pPr>
              <w:jc w:val="right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11575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4955" w:type="dxa"/>
            <w:tcBorders>
              <w:left w:val="nil"/>
            </w:tcBorders>
            <w:shd w:val="clear" w:color="auto" w:fill="FFFFFF"/>
            <w:vAlign w:val="center"/>
          </w:tcPr>
          <w:p w:rsidR="00115753" w:rsidRPr="00115753" w:rsidRDefault="00115753" w:rsidP="0011575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15753">
              <w:rPr>
                <w:rFonts w:ascii="Times New Roman" w:eastAsia="Calibri" w:hAnsi="Times New Roman" w:cs="Times New Roman"/>
                <w:sz w:val="20"/>
                <w:szCs w:val="20"/>
              </w:rPr>
              <w:t>Osman Şems hakkında bilgi edinir.</w:t>
            </w:r>
          </w:p>
        </w:tc>
        <w:tc>
          <w:tcPr>
            <w:tcW w:w="1417" w:type="dxa"/>
            <w:tcBorders>
              <w:left w:val="nil"/>
            </w:tcBorders>
            <w:shd w:val="clear" w:color="auto" w:fill="FFFFFF"/>
            <w:vAlign w:val="center"/>
          </w:tcPr>
          <w:p w:rsidR="00115753" w:rsidRPr="00115753" w:rsidRDefault="00115753" w:rsidP="0011575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15753">
              <w:rPr>
                <w:rFonts w:ascii="Times New Roman" w:eastAsia="Calibri" w:hAnsi="Times New Roman" w:cs="Times New Roman"/>
                <w:sz w:val="20"/>
                <w:szCs w:val="20"/>
              </w:rPr>
              <w:t>1C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15753" w:rsidRPr="00115753" w:rsidRDefault="00115753" w:rsidP="00115753">
            <w:pPr>
              <w:jc w:val="center"/>
              <w:textDirection w:val="btLr"/>
              <w:textAlignment w:val="top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15753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115753" w:rsidRPr="00115753" w:rsidRDefault="00115753" w:rsidP="00115753">
            <w:pPr>
              <w:jc w:val="center"/>
              <w:textDirection w:val="btLr"/>
              <w:textAlignment w:val="top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15753">
              <w:rPr>
                <w:rFonts w:ascii="Times New Roman" w:eastAsia="Calibri" w:hAnsi="Times New Roman" w:cs="Times New Roman"/>
                <w:sz w:val="20"/>
                <w:szCs w:val="20"/>
              </w:rPr>
              <w:t>A</w:t>
            </w:r>
          </w:p>
        </w:tc>
      </w:tr>
      <w:tr w:rsidR="00115753" w:rsidRPr="00115753" w:rsidTr="00A7412C">
        <w:trPr>
          <w:trHeight w:val="465"/>
        </w:trPr>
        <w:tc>
          <w:tcPr>
            <w:tcW w:w="41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115753" w:rsidRPr="00115753" w:rsidRDefault="00115753" w:rsidP="00115753">
            <w:pPr>
              <w:jc w:val="right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11575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8</w:t>
            </w:r>
          </w:p>
        </w:tc>
        <w:tc>
          <w:tcPr>
            <w:tcW w:w="4955" w:type="dxa"/>
            <w:tcBorders>
              <w:left w:val="nil"/>
            </w:tcBorders>
            <w:shd w:val="clear" w:color="auto" w:fill="FFFFFF"/>
            <w:vAlign w:val="center"/>
          </w:tcPr>
          <w:p w:rsidR="00115753" w:rsidRPr="00115753" w:rsidRDefault="00115753" w:rsidP="0011575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15753">
              <w:rPr>
                <w:rFonts w:ascii="Times New Roman" w:eastAsia="Calibri" w:hAnsi="Times New Roman" w:cs="Times New Roman"/>
                <w:sz w:val="20"/>
                <w:szCs w:val="20"/>
              </w:rPr>
              <w:t>Şiir tahlili yapar.</w:t>
            </w:r>
          </w:p>
        </w:tc>
        <w:tc>
          <w:tcPr>
            <w:tcW w:w="1417" w:type="dxa"/>
            <w:tcBorders>
              <w:left w:val="nil"/>
            </w:tcBorders>
            <w:shd w:val="clear" w:color="auto" w:fill="FFFFFF"/>
            <w:vAlign w:val="center"/>
          </w:tcPr>
          <w:p w:rsidR="00115753" w:rsidRPr="00115753" w:rsidRDefault="00115753" w:rsidP="0011575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15753">
              <w:rPr>
                <w:rFonts w:ascii="Times New Roman" w:eastAsia="Calibri" w:hAnsi="Times New Roman" w:cs="Times New Roman"/>
                <w:sz w:val="20"/>
                <w:szCs w:val="20"/>
              </w:rPr>
              <w:t>3A, 3B, 3C, 3D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15753" w:rsidRPr="00115753" w:rsidRDefault="00115753" w:rsidP="00115753">
            <w:pPr>
              <w:jc w:val="center"/>
              <w:textDirection w:val="btLr"/>
              <w:textAlignment w:val="top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15753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115753" w:rsidRPr="00115753" w:rsidRDefault="00115753" w:rsidP="00115753">
            <w:pPr>
              <w:jc w:val="center"/>
              <w:textDirection w:val="btLr"/>
              <w:textAlignment w:val="top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15753">
              <w:rPr>
                <w:rFonts w:ascii="Times New Roman" w:eastAsia="Calibri" w:hAnsi="Times New Roman" w:cs="Times New Roman"/>
                <w:sz w:val="20"/>
                <w:szCs w:val="20"/>
              </w:rPr>
              <w:t>A</w:t>
            </w:r>
          </w:p>
        </w:tc>
      </w:tr>
    </w:tbl>
    <w:p w:rsidR="00115753" w:rsidRPr="00115753" w:rsidRDefault="00115753" w:rsidP="00115753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</w:p>
    <w:p w:rsidR="00115753" w:rsidRPr="00115753" w:rsidRDefault="00115753" w:rsidP="00115753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  <w:sectPr w:rsidR="00115753" w:rsidRPr="00115753" w:rsidSect="00A7412C">
          <w:footerReference w:type="default" r:id="rId20"/>
          <w:footerReference w:type="first" r:id="rId21"/>
          <w:pgSz w:w="11906" w:h="16838"/>
          <w:pgMar w:top="425" w:right="1134" w:bottom="425" w:left="1134" w:header="0" w:footer="283" w:gutter="0"/>
          <w:cols w:space="708"/>
          <w:docGrid w:linePitch="360"/>
        </w:sectPr>
      </w:pPr>
    </w:p>
    <w:tbl>
      <w:tblPr>
        <w:tblStyle w:val="TabloKlavuzu886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112"/>
        <w:gridCol w:w="7512"/>
      </w:tblGrid>
      <w:tr w:rsidR="00115753" w:rsidRPr="00115753" w:rsidTr="00A7412C">
        <w:trPr>
          <w:trHeight w:val="567"/>
        </w:trPr>
        <w:tc>
          <w:tcPr>
            <w:tcW w:w="2112" w:type="dxa"/>
            <w:shd w:val="clear" w:color="auto" w:fill="FFF2CC"/>
            <w:vAlign w:val="center"/>
          </w:tcPr>
          <w:p w:rsidR="00115753" w:rsidRPr="00115753" w:rsidRDefault="00115753" w:rsidP="00115753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11575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lastRenderedPageBreak/>
              <w:t>Temel Ders kitabı</w:t>
            </w:r>
          </w:p>
        </w:tc>
        <w:tc>
          <w:tcPr>
            <w:tcW w:w="7512" w:type="dxa"/>
            <w:shd w:val="clear" w:color="auto" w:fill="FFFFFF"/>
          </w:tcPr>
          <w:p w:rsidR="00115753" w:rsidRPr="00115753" w:rsidRDefault="00115753" w:rsidP="00115753">
            <w:pPr>
              <w:ind w:hanging="2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1575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Gürel, R. (1999)</w:t>
            </w:r>
            <w:r w:rsidRPr="0011575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Enderunlu Vasıf Bey ve </w:t>
            </w:r>
            <w:proofErr w:type="gramStart"/>
            <w:r w:rsidRPr="00115753">
              <w:rPr>
                <w:rFonts w:ascii="Times New Roman" w:eastAsia="Calibri" w:hAnsi="Times New Roman" w:cs="Times New Roman"/>
                <w:sz w:val="20"/>
                <w:szCs w:val="20"/>
              </w:rPr>
              <w:t>Divanı.İstanbul</w:t>
            </w:r>
            <w:proofErr w:type="gramEnd"/>
            <w:r w:rsidRPr="0011575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. </w:t>
            </w:r>
          </w:p>
          <w:p w:rsidR="00115753" w:rsidRPr="00115753" w:rsidRDefault="00115753" w:rsidP="00115753">
            <w:pPr>
              <w:ind w:hanging="2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1575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İpekten H. (1989). </w:t>
            </w:r>
            <w:r w:rsidRPr="00115753">
              <w:rPr>
                <w:rFonts w:ascii="Times New Roman" w:eastAsia="Calibri" w:hAnsi="Times New Roman" w:cs="Times New Roman"/>
                <w:sz w:val="20"/>
                <w:szCs w:val="20"/>
              </w:rPr>
              <w:t>Enderunlu Vasıf</w:t>
            </w:r>
            <w:proofErr w:type="gramStart"/>
            <w:r w:rsidRPr="00115753">
              <w:rPr>
                <w:rFonts w:ascii="Times New Roman" w:eastAsia="Calibri" w:hAnsi="Times New Roman" w:cs="Times New Roman"/>
                <w:sz w:val="20"/>
                <w:szCs w:val="20"/>
              </w:rPr>
              <w:t>..</w:t>
            </w:r>
            <w:proofErr w:type="gramEnd"/>
            <w:r w:rsidRPr="0011575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Ankara </w:t>
            </w:r>
          </w:p>
          <w:p w:rsidR="00115753" w:rsidRPr="00115753" w:rsidRDefault="00115753" w:rsidP="00115753">
            <w:pPr>
              <w:ind w:hanging="2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gramStart"/>
            <w:r w:rsidRPr="0011575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Bülbül , İ</w:t>
            </w:r>
            <w:proofErr w:type="gramEnd"/>
            <w:r w:rsidRPr="0011575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.  (1989)</w:t>
            </w:r>
            <w:r w:rsidRPr="0011575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Keçecizade İzzet Molla. Ankara </w:t>
            </w:r>
          </w:p>
          <w:p w:rsidR="00115753" w:rsidRPr="00115753" w:rsidRDefault="00115753" w:rsidP="00115753">
            <w:pPr>
              <w:keepNext/>
              <w:keepLines/>
              <w:spacing w:before="40"/>
              <w:ind w:left="2" w:hanging="2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575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Yıldırım, A. H. (2003) </w:t>
            </w:r>
            <w:r w:rsidRPr="00115753">
              <w:rPr>
                <w:rFonts w:ascii="Times New Roman" w:eastAsia="Times New Roman" w:hAnsi="Times New Roman" w:cs="Times New Roman"/>
                <w:sz w:val="20"/>
                <w:szCs w:val="20"/>
              </w:rPr>
              <w:t>. Leskofçalıl Galib Hayatı Dönemi Sanatı, Divanı ve Bugünkü Türkçesi. İstanbul: Boğaziçi (Yayımlanmamış YLS Tez)</w:t>
            </w:r>
          </w:p>
        </w:tc>
      </w:tr>
      <w:tr w:rsidR="00115753" w:rsidRPr="00115753" w:rsidTr="00A7412C">
        <w:trPr>
          <w:trHeight w:val="843"/>
        </w:trPr>
        <w:tc>
          <w:tcPr>
            <w:tcW w:w="2112" w:type="dxa"/>
            <w:shd w:val="clear" w:color="auto" w:fill="FFF2CC"/>
            <w:vAlign w:val="center"/>
          </w:tcPr>
          <w:p w:rsidR="00115753" w:rsidRPr="00115753" w:rsidRDefault="00115753" w:rsidP="00115753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11575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Yardımcı Kaynaklar</w:t>
            </w:r>
          </w:p>
        </w:tc>
        <w:tc>
          <w:tcPr>
            <w:tcW w:w="7512" w:type="dxa"/>
            <w:shd w:val="clear" w:color="auto" w:fill="FFFFFF"/>
          </w:tcPr>
          <w:p w:rsidR="00115753" w:rsidRPr="00115753" w:rsidRDefault="00115753" w:rsidP="00115753">
            <w:pPr>
              <w:ind w:hanging="2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1575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Özgül, M</w:t>
            </w:r>
            <w:r w:rsidRPr="0011575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. </w:t>
            </w:r>
            <w:r w:rsidRPr="0011575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K. (1987). </w:t>
            </w:r>
            <w:r w:rsidRPr="00115753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Leskofçalı Galip. Ankara</w:t>
            </w:r>
            <w:r w:rsidRPr="0011575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</w:p>
          <w:p w:rsidR="00115753" w:rsidRPr="00115753" w:rsidRDefault="00115753" w:rsidP="00115753">
            <w:pPr>
              <w:ind w:hanging="2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1575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Şentürk, A</w:t>
            </w:r>
            <w:r w:rsidRPr="00115753">
              <w:rPr>
                <w:rFonts w:ascii="Times New Roman" w:eastAsia="Calibri" w:hAnsi="Times New Roman" w:cs="Times New Roman"/>
                <w:sz w:val="20"/>
                <w:szCs w:val="20"/>
              </w:rPr>
              <w:t>. (</w:t>
            </w:r>
            <w:r w:rsidRPr="0011575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2004). </w:t>
            </w:r>
            <w:r w:rsidRPr="0011575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Üniversiteler İçin Eski Türk Edebiyatı Tarihi. İstanbul: </w:t>
            </w:r>
            <w:proofErr w:type="gramStart"/>
            <w:r w:rsidRPr="00115753">
              <w:rPr>
                <w:rFonts w:ascii="Times New Roman" w:eastAsia="Calibri" w:hAnsi="Times New Roman" w:cs="Times New Roman"/>
                <w:sz w:val="20"/>
                <w:szCs w:val="20"/>
              </w:rPr>
              <w:t>Dergah</w:t>
            </w:r>
            <w:proofErr w:type="gramEnd"/>
            <w:r w:rsidRPr="0011575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</w:p>
          <w:p w:rsidR="00115753" w:rsidRPr="00115753" w:rsidRDefault="00115753" w:rsidP="00115753">
            <w:pPr>
              <w:keepNext/>
              <w:keepLines/>
              <w:ind w:left="2" w:hanging="2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proofErr w:type="gramStart"/>
            <w:r w:rsidRPr="0011575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Kürkçüoğlu</w:t>
            </w:r>
            <w:r w:rsidRPr="00115753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  <w:r w:rsidRPr="0011575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K</w:t>
            </w:r>
            <w:proofErr w:type="gramEnd"/>
            <w:r w:rsidRPr="0011575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. E. (1996). </w:t>
            </w:r>
            <w:r w:rsidRPr="00115753">
              <w:rPr>
                <w:rFonts w:ascii="Times New Roman" w:eastAsia="Times New Roman" w:hAnsi="Times New Roman" w:cs="Times New Roman"/>
                <w:sz w:val="20"/>
                <w:szCs w:val="20"/>
              </w:rPr>
              <w:t>Osman Şems Divanı’ndan Şeçmeler. İstanbul</w:t>
            </w:r>
          </w:p>
        </w:tc>
      </w:tr>
      <w:tr w:rsidR="00115753" w:rsidRPr="00115753" w:rsidTr="00A7412C">
        <w:trPr>
          <w:trHeight w:val="567"/>
        </w:trPr>
        <w:tc>
          <w:tcPr>
            <w:tcW w:w="2112" w:type="dxa"/>
            <w:shd w:val="clear" w:color="auto" w:fill="FFF2CC"/>
            <w:vAlign w:val="center"/>
          </w:tcPr>
          <w:p w:rsidR="00115753" w:rsidRPr="00115753" w:rsidRDefault="00115753" w:rsidP="00115753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11575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Derste Gerekli Araç ve Gereçler</w:t>
            </w:r>
          </w:p>
        </w:tc>
        <w:tc>
          <w:tcPr>
            <w:tcW w:w="7512" w:type="dxa"/>
            <w:shd w:val="clear" w:color="auto" w:fill="FFFFFF"/>
          </w:tcPr>
          <w:p w:rsidR="00115753" w:rsidRPr="00115753" w:rsidRDefault="00115753" w:rsidP="00115753">
            <w:pPr>
              <w:ind w:left="2" w:hanging="2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15753">
              <w:rPr>
                <w:rFonts w:ascii="Times New Roman" w:eastAsia="Calibri" w:hAnsi="Times New Roman" w:cs="Times New Roman"/>
                <w:sz w:val="20"/>
                <w:szCs w:val="20"/>
              </w:rPr>
              <w:t>Sözlükler, antolojiler, ansiklopediler</w:t>
            </w:r>
          </w:p>
        </w:tc>
      </w:tr>
    </w:tbl>
    <w:p w:rsidR="00115753" w:rsidRPr="00115753" w:rsidRDefault="00115753" w:rsidP="00115753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</w:p>
    <w:tbl>
      <w:tblPr>
        <w:tblStyle w:val="TabloKlavuzu886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667"/>
        <w:gridCol w:w="8957"/>
      </w:tblGrid>
      <w:tr w:rsidR="00115753" w:rsidRPr="00115753" w:rsidTr="00A7412C">
        <w:trPr>
          <w:trHeight w:val="312"/>
        </w:trPr>
        <w:tc>
          <w:tcPr>
            <w:tcW w:w="9624" w:type="dxa"/>
            <w:gridSpan w:val="2"/>
            <w:shd w:val="clear" w:color="auto" w:fill="FFF2CC"/>
            <w:vAlign w:val="center"/>
          </w:tcPr>
          <w:p w:rsidR="00115753" w:rsidRPr="00115753" w:rsidRDefault="00115753" w:rsidP="0011575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11575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Dersin Haftalık Planı</w:t>
            </w:r>
          </w:p>
        </w:tc>
      </w:tr>
      <w:tr w:rsidR="00115753" w:rsidRPr="00115753" w:rsidTr="00A7412C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115753" w:rsidRPr="00115753" w:rsidRDefault="00115753" w:rsidP="0011575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11575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115753" w:rsidRPr="00115753" w:rsidRDefault="00115753" w:rsidP="00115753">
            <w:pPr>
              <w:ind w:left="2" w:hanging="2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15753">
              <w:rPr>
                <w:rFonts w:ascii="Times New Roman" w:eastAsia="Calibri" w:hAnsi="Times New Roman" w:cs="Times New Roman"/>
                <w:sz w:val="20"/>
                <w:szCs w:val="20"/>
              </w:rPr>
              <w:t>XIX. yüzyılın genel özellikleri ve dönemin edebî gelişimi. </w:t>
            </w:r>
          </w:p>
        </w:tc>
      </w:tr>
      <w:tr w:rsidR="00115753" w:rsidRPr="00115753" w:rsidTr="00A7412C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115753" w:rsidRPr="00115753" w:rsidRDefault="00115753" w:rsidP="0011575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11575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115753" w:rsidRPr="00115753" w:rsidRDefault="00115753" w:rsidP="00115753">
            <w:pPr>
              <w:ind w:left="2" w:hanging="2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15753">
              <w:rPr>
                <w:rFonts w:ascii="Times New Roman" w:eastAsia="Calibri" w:hAnsi="Times New Roman" w:cs="Times New Roman"/>
                <w:sz w:val="20"/>
                <w:szCs w:val="20"/>
              </w:rPr>
              <w:t>XIX. yüzyılın genel özellikleri ve dönemin edebî gelişimi. </w:t>
            </w:r>
          </w:p>
        </w:tc>
      </w:tr>
      <w:tr w:rsidR="00115753" w:rsidRPr="00115753" w:rsidTr="00A7412C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115753" w:rsidRPr="00115753" w:rsidRDefault="00115753" w:rsidP="0011575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11575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115753" w:rsidRPr="00115753" w:rsidRDefault="00115753" w:rsidP="00115753">
            <w:pPr>
              <w:ind w:left="2" w:hanging="2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15753">
              <w:rPr>
                <w:rFonts w:ascii="Times New Roman" w:eastAsia="Calibri" w:hAnsi="Times New Roman" w:cs="Times New Roman"/>
                <w:sz w:val="20"/>
                <w:szCs w:val="20"/>
              </w:rPr>
              <w:t>Dönemin önemli isimleri</w:t>
            </w:r>
          </w:p>
        </w:tc>
      </w:tr>
      <w:tr w:rsidR="00115753" w:rsidRPr="00115753" w:rsidTr="00A7412C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115753" w:rsidRPr="00115753" w:rsidRDefault="00115753" w:rsidP="0011575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11575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115753" w:rsidRPr="00115753" w:rsidRDefault="00115753" w:rsidP="00115753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15753">
              <w:rPr>
                <w:rFonts w:ascii="Times New Roman" w:eastAsia="Calibri" w:hAnsi="Times New Roman" w:cs="Times New Roman"/>
                <w:sz w:val="20"/>
                <w:szCs w:val="20"/>
              </w:rPr>
              <w:t>Dönemin önemli isimleri</w:t>
            </w:r>
          </w:p>
        </w:tc>
      </w:tr>
      <w:tr w:rsidR="00115753" w:rsidRPr="00115753" w:rsidTr="00A7412C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115753" w:rsidRPr="00115753" w:rsidRDefault="00115753" w:rsidP="0011575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11575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115753" w:rsidRPr="00115753" w:rsidRDefault="00115753" w:rsidP="00115753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15753">
              <w:rPr>
                <w:rFonts w:ascii="Times New Roman" w:eastAsia="Calibri" w:hAnsi="Times New Roman" w:cs="Times New Roman"/>
                <w:sz w:val="20"/>
                <w:szCs w:val="20"/>
              </w:rPr>
              <w:t>XIX. yüzyılda edebî türlere genel bakış ve mensur eserler.</w:t>
            </w:r>
          </w:p>
        </w:tc>
      </w:tr>
      <w:tr w:rsidR="00115753" w:rsidRPr="00115753" w:rsidTr="00A7412C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115753" w:rsidRPr="00115753" w:rsidRDefault="00115753" w:rsidP="0011575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11575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115753" w:rsidRPr="00115753" w:rsidRDefault="00115753" w:rsidP="00115753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15753">
              <w:rPr>
                <w:rFonts w:ascii="Times New Roman" w:eastAsia="Calibri" w:hAnsi="Times New Roman" w:cs="Times New Roman"/>
                <w:sz w:val="20"/>
                <w:szCs w:val="20"/>
              </w:rPr>
              <w:t>XIX. yüzyılda edebî türlere genel bakış ve mensur eserler.</w:t>
            </w:r>
          </w:p>
        </w:tc>
      </w:tr>
      <w:tr w:rsidR="00115753" w:rsidRPr="00115753" w:rsidTr="00A7412C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115753" w:rsidRPr="00115753" w:rsidRDefault="00115753" w:rsidP="0011575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11575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115753" w:rsidRPr="00115753" w:rsidRDefault="00115753" w:rsidP="00115753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15753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Enderunlu Vasıf, hayatı, sanatı, edebî kişiliği ve eserleri.</w:t>
            </w:r>
          </w:p>
        </w:tc>
      </w:tr>
      <w:tr w:rsidR="00115753" w:rsidRPr="00115753" w:rsidTr="00A7412C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D9D9D9"/>
            <w:vAlign w:val="center"/>
          </w:tcPr>
          <w:p w:rsidR="00115753" w:rsidRPr="00115753" w:rsidRDefault="00115753" w:rsidP="0011575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11575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8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D9D9D9"/>
            <w:vAlign w:val="center"/>
          </w:tcPr>
          <w:p w:rsidR="00115753" w:rsidRPr="00115753" w:rsidRDefault="00115753" w:rsidP="00115753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15753">
              <w:rPr>
                <w:rFonts w:ascii="Times New Roman" w:eastAsia="Calibri" w:hAnsi="Times New Roman" w:cs="Times New Roman"/>
                <w:sz w:val="20"/>
                <w:szCs w:val="20"/>
              </w:rPr>
              <w:t>Ara Sınavlar</w:t>
            </w:r>
          </w:p>
        </w:tc>
      </w:tr>
      <w:tr w:rsidR="00115753" w:rsidRPr="00115753" w:rsidTr="00A7412C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115753" w:rsidRPr="00115753" w:rsidRDefault="00115753" w:rsidP="0011575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11575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9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115753" w:rsidRPr="00115753" w:rsidRDefault="00115753" w:rsidP="0011575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15753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Enderunlu Vasıf, hayatı, sanatı, edebî kişiliği ve eserleri.</w:t>
            </w:r>
          </w:p>
        </w:tc>
      </w:tr>
      <w:tr w:rsidR="00115753" w:rsidRPr="00115753" w:rsidTr="00A7412C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115753" w:rsidRPr="00115753" w:rsidRDefault="00115753" w:rsidP="0011575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11575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115753" w:rsidRPr="00115753" w:rsidRDefault="00115753" w:rsidP="0011575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15753">
              <w:rPr>
                <w:rFonts w:ascii="Times New Roman" w:eastAsia="Calibri" w:hAnsi="Times New Roman" w:cs="Times New Roman"/>
                <w:sz w:val="20"/>
                <w:szCs w:val="20"/>
              </w:rPr>
              <w:t>Keçecizade İzzet Molla,  hayatı, sanatı, edebî kişiliği ve eserleri</w:t>
            </w:r>
            <w:proofErr w:type="gramStart"/>
            <w:r w:rsidRPr="00115753">
              <w:rPr>
                <w:rFonts w:ascii="Times New Roman" w:eastAsia="Calibri" w:hAnsi="Times New Roman" w:cs="Times New Roman"/>
                <w:sz w:val="20"/>
                <w:szCs w:val="20"/>
              </w:rPr>
              <w:t>..</w:t>
            </w:r>
            <w:proofErr w:type="gramEnd"/>
          </w:p>
        </w:tc>
      </w:tr>
      <w:tr w:rsidR="00115753" w:rsidRPr="00115753" w:rsidTr="00A7412C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115753" w:rsidRPr="00115753" w:rsidRDefault="00115753" w:rsidP="0011575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11575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11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115753" w:rsidRPr="00115753" w:rsidRDefault="00115753" w:rsidP="00115753">
            <w:pPr>
              <w:ind w:left="2" w:hanging="2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15753">
              <w:rPr>
                <w:rFonts w:ascii="Times New Roman" w:eastAsia="Calibri" w:hAnsi="Times New Roman" w:cs="Times New Roman"/>
                <w:sz w:val="20"/>
                <w:szCs w:val="20"/>
              </w:rPr>
              <w:t>Keçecizade İzzet Molla,  hayatı, sanatı, edebî kişiliği ve eserleri</w:t>
            </w:r>
            <w:proofErr w:type="gramStart"/>
            <w:r w:rsidRPr="00115753">
              <w:rPr>
                <w:rFonts w:ascii="Times New Roman" w:eastAsia="Calibri" w:hAnsi="Times New Roman" w:cs="Times New Roman"/>
                <w:sz w:val="20"/>
                <w:szCs w:val="20"/>
              </w:rPr>
              <w:t>..</w:t>
            </w:r>
            <w:proofErr w:type="gramEnd"/>
          </w:p>
        </w:tc>
      </w:tr>
      <w:tr w:rsidR="00115753" w:rsidRPr="00115753" w:rsidTr="00A7412C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115753" w:rsidRPr="00115753" w:rsidRDefault="00115753" w:rsidP="0011575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11575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12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115753" w:rsidRPr="00115753" w:rsidRDefault="00115753" w:rsidP="00115753">
            <w:pPr>
              <w:ind w:left="2" w:hanging="2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15753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Leskofçalı Galip, hayatı, sanatı, edebî kişiliği ve eserleri.</w:t>
            </w:r>
          </w:p>
        </w:tc>
      </w:tr>
      <w:tr w:rsidR="00115753" w:rsidRPr="00115753" w:rsidTr="00A7412C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115753" w:rsidRPr="00115753" w:rsidRDefault="00115753" w:rsidP="0011575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11575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13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115753" w:rsidRPr="00115753" w:rsidRDefault="00115753" w:rsidP="00115753">
            <w:pPr>
              <w:ind w:left="2" w:hanging="2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15753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Leskofçalı Galip, hayatı, sanatı, edebî kişiliği ve eserleri.</w:t>
            </w:r>
          </w:p>
        </w:tc>
      </w:tr>
      <w:tr w:rsidR="00115753" w:rsidRPr="00115753" w:rsidTr="00A7412C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115753" w:rsidRPr="00115753" w:rsidRDefault="00115753" w:rsidP="0011575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11575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14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115753" w:rsidRPr="00115753" w:rsidRDefault="00115753" w:rsidP="00115753">
            <w:pPr>
              <w:ind w:left="2" w:hanging="2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15753">
              <w:rPr>
                <w:rFonts w:ascii="Times New Roman" w:eastAsia="Calibri" w:hAnsi="Times New Roman" w:cs="Times New Roman"/>
                <w:sz w:val="20"/>
                <w:szCs w:val="20"/>
              </w:rPr>
              <w:t>Osman Şems, hayatı, sanatı, edebî kişiliği ve eserleri</w:t>
            </w:r>
          </w:p>
        </w:tc>
      </w:tr>
      <w:tr w:rsidR="00115753" w:rsidRPr="00115753" w:rsidTr="00A7412C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115753" w:rsidRPr="00115753" w:rsidRDefault="00115753" w:rsidP="0011575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11575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15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115753" w:rsidRPr="00115753" w:rsidRDefault="00115753" w:rsidP="00115753">
            <w:pPr>
              <w:ind w:left="2" w:hanging="2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15753">
              <w:rPr>
                <w:rFonts w:ascii="Times New Roman" w:eastAsia="Calibri" w:hAnsi="Times New Roman" w:cs="Times New Roman"/>
                <w:sz w:val="20"/>
                <w:szCs w:val="20"/>
              </w:rPr>
              <w:t>Osman Şems, hayatı, sanatı, edebî kişiliği ve eserleri</w:t>
            </w:r>
          </w:p>
        </w:tc>
      </w:tr>
      <w:tr w:rsidR="00115753" w:rsidRPr="00115753" w:rsidTr="00A7412C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12" w:space="0" w:color="auto"/>
              <w:right w:val="nil"/>
            </w:tcBorders>
            <w:shd w:val="clear" w:color="auto" w:fill="D9D9D9"/>
            <w:vAlign w:val="center"/>
          </w:tcPr>
          <w:p w:rsidR="00115753" w:rsidRPr="00115753" w:rsidRDefault="00115753" w:rsidP="0011575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11575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16,17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D9D9D9"/>
            <w:vAlign w:val="center"/>
          </w:tcPr>
          <w:p w:rsidR="00115753" w:rsidRPr="00115753" w:rsidRDefault="00115753" w:rsidP="00115753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15753">
              <w:rPr>
                <w:rFonts w:ascii="Times New Roman" w:eastAsia="Calibri" w:hAnsi="Times New Roman" w:cs="Times New Roman"/>
                <w:sz w:val="20"/>
                <w:szCs w:val="20"/>
              </w:rPr>
              <w:t>Yarıyıl sonu sınavları</w:t>
            </w:r>
          </w:p>
        </w:tc>
      </w:tr>
    </w:tbl>
    <w:p w:rsidR="00115753" w:rsidRPr="00115753" w:rsidRDefault="00115753" w:rsidP="00115753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</w:p>
    <w:tbl>
      <w:tblPr>
        <w:tblStyle w:val="TabloKlavuzu886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5797"/>
        <w:gridCol w:w="1275"/>
        <w:gridCol w:w="1276"/>
        <w:gridCol w:w="1276"/>
      </w:tblGrid>
      <w:tr w:rsidR="00115753" w:rsidRPr="00115753" w:rsidTr="00A7412C">
        <w:trPr>
          <w:trHeight w:val="312"/>
        </w:trPr>
        <w:tc>
          <w:tcPr>
            <w:tcW w:w="9624" w:type="dxa"/>
            <w:gridSpan w:val="4"/>
            <w:shd w:val="clear" w:color="auto" w:fill="FFF2CC"/>
            <w:vAlign w:val="center"/>
          </w:tcPr>
          <w:p w:rsidR="00115753" w:rsidRPr="00115753" w:rsidRDefault="00115753" w:rsidP="0011575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11575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Dersin İş Yükünün Hesaplanması</w:t>
            </w:r>
          </w:p>
        </w:tc>
      </w:tr>
      <w:tr w:rsidR="00115753" w:rsidRPr="00115753" w:rsidTr="00A7412C">
        <w:trPr>
          <w:trHeight w:val="312"/>
        </w:trPr>
        <w:tc>
          <w:tcPr>
            <w:tcW w:w="5797" w:type="dxa"/>
            <w:shd w:val="clear" w:color="auto" w:fill="FFF2CC"/>
            <w:vAlign w:val="center"/>
          </w:tcPr>
          <w:p w:rsidR="00115753" w:rsidRPr="00115753" w:rsidRDefault="00115753" w:rsidP="0011575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11575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Etkinlikler</w:t>
            </w:r>
          </w:p>
        </w:tc>
        <w:tc>
          <w:tcPr>
            <w:tcW w:w="1275" w:type="dxa"/>
            <w:shd w:val="clear" w:color="auto" w:fill="FFF2CC"/>
            <w:vAlign w:val="center"/>
          </w:tcPr>
          <w:p w:rsidR="00115753" w:rsidRPr="00115753" w:rsidRDefault="00115753" w:rsidP="0011575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11575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Sayısı</w:t>
            </w:r>
          </w:p>
        </w:tc>
        <w:tc>
          <w:tcPr>
            <w:tcW w:w="1276" w:type="dxa"/>
            <w:shd w:val="clear" w:color="auto" w:fill="FFF2CC"/>
            <w:vAlign w:val="center"/>
          </w:tcPr>
          <w:p w:rsidR="00115753" w:rsidRPr="00115753" w:rsidRDefault="00115753" w:rsidP="0011575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11575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Süresi (Saat)</w:t>
            </w:r>
          </w:p>
        </w:tc>
        <w:tc>
          <w:tcPr>
            <w:tcW w:w="1276" w:type="dxa"/>
            <w:shd w:val="clear" w:color="auto" w:fill="FFF2CC"/>
            <w:vAlign w:val="center"/>
          </w:tcPr>
          <w:p w:rsidR="00115753" w:rsidRPr="00115753" w:rsidRDefault="00115753" w:rsidP="0011575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11575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Toplam İş Yükü (saat)</w:t>
            </w:r>
          </w:p>
        </w:tc>
      </w:tr>
      <w:tr w:rsidR="00115753" w:rsidRPr="00115753" w:rsidTr="00A7412C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115753" w:rsidRPr="00115753" w:rsidRDefault="00115753" w:rsidP="0011575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15753">
              <w:rPr>
                <w:rFonts w:ascii="Times New Roman" w:eastAsia="Calibri" w:hAnsi="Times New Roman" w:cs="Times New Roman"/>
                <w:sz w:val="20"/>
                <w:szCs w:val="20"/>
              </w:rPr>
              <w:t>Ders Süresi (haftalık toplam ders saati)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115753" w:rsidRPr="00115753" w:rsidRDefault="00115753" w:rsidP="0011575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15753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115753" w:rsidRPr="00115753" w:rsidRDefault="00115753" w:rsidP="0011575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15753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115753" w:rsidRPr="00115753" w:rsidRDefault="00115753" w:rsidP="0011575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15753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115753" w:rsidRPr="00115753" w:rsidTr="00A7412C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115753" w:rsidRPr="00115753" w:rsidRDefault="00115753" w:rsidP="0011575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15753">
              <w:rPr>
                <w:rFonts w:ascii="Times New Roman" w:eastAsia="Calibri" w:hAnsi="Times New Roman" w:cs="Times New Roman"/>
                <w:sz w:val="20"/>
                <w:szCs w:val="20"/>
              </w:rPr>
              <w:t>Sınıf Ders çalışma süresi (tekrar, pekiştirme, ön çalışma</w:t>
            </w:r>
            <w:proofErr w:type="gramStart"/>
            <w:r w:rsidRPr="00115753">
              <w:rPr>
                <w:rFonts w:ascii="Times New Roman" w:eastAsia="Calibri" w:hAnsi="Times New Roman" w:cs="Times New Roman"/>
                <w:sz w:val="20"/>
                <w:szCs w:val="20"/>
              </w:rPr>
              <w:t>,….</w:t>
            </w:r>
            <w:proofErr w:type="gramEnd"/>
            <w:r w:rsidRPr="00115753">
              <w:rPr>
                <w:rFonts w:ascii="Times New Roman" w:eastAsia="Calibri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115753" w:rsidRPr="00115753" w:rsidRDefault="00115753" w:rsidP="0011575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15753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115753" w:rsidRPr="00115753" w:rsidRDefault="00115753" w:rsidP="0011575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15753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115753" w:rsidRPr="00115753" w:rsidRDefault="00115753" w:rsidP="0011575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15753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</w:tr>
      <w:tr w:rsidR="00115753" w:rsidRPr="00115753" w:rsidTr="00A7412C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115753" w:rsidRPr="00115753" w:rsidRDefault="00115753" w:rsidP="0011575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15753">
              <w:rPr>
                <w:rFonts w:ascii="Times New Roman" w:eastAsia="Calibri" w:hAnsi="Times New Roman" w:cs="Times New Roman"/>
                <w:sz w:val="20"/>
                <w:szCs w:val="20"/>
              </w:rPr>
              <w:t>Ödev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115753" w:rsidRPr="00115753" w:rsidRDefault="00115753" w:rsidP="0011575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115753" w:rsidRPr="00115753" w:rsidRDefault="00115753" w:rsidP="0011575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15753">
              <w:rPr>
                <w:rFonts w:ascii="Times New Roman" w:eastAsia="Calibri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115753" w:rsidRPr="00115753" w:rsidRDefault="00115753" w:rsidP="0011575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  <w:r w:rsidRPr="00115753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</w:tr>
      <w:tr w:rsidR="00115753" w:rsidRPr="00115753" w:rsidTr="00A7412C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115753" w:rsidRPr="00115753" w:rsidRDefault="00115753" w:rsidP="0011575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1575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Kısa Sınav 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115753" w:rsidRPr="00115753" w:rsidRDefault="00115753" w:rsidP="0011575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15753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115753" w:rsidRPr="00115753" w:rsidRDefault="00115753" w:rsidP="0011575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15753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115753" w:rsidRPr="00115753" w:rsidRDefault="00115753" w:rsidP="0011575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15753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</w:tr>
      <w:tr w:rsidR="00115753" w:rsidRPr="00115753" w:rsidTr="00A7412C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115753" w:rsidRPr="00115753" w:rsidRDefault="00115753" w:rsidP="0011575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15753">
              <w:rPr>
                <w:rFonts w:ascii="Times New Roman" w:eastAsia="Calibri" w:hAnsi="Times New Roman" w:cs="Times New Roman"/>
                <w:sz w:val="20"/>
                <w:szCs w:val="20"/>
              </w:rPr>
              <w:t>Kısa Sınav hazırlık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115753" w:rsidRPr="00115753" w:rsidRDefault="00115753" w:rsidP="0011575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15753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115753" w:rsidRPr="00115753" w:rsidRDefault="00115753" w:rsidP="0011575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15753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115753" w:rsidRPr="00115753" w:rsidRDefault="00115753" w:rsidP="0011575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15753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</w:tr>
      <w:tr w:rsidR="00115753" w:rsidRPr="00115753" w:rsidTr="00A7412C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115753" w:rsidRPr="00115753" w:rsidRDefault="00115753" w:rsidP="0011575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1575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Sözlü Sınav 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115753" w:rsidRPr="00115753" w:rsidRDefault="00115753" w:rsidP="0011575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115753" w:rsidRPr="00115753" w:rsidRDefault="00115753" w:rsidP="0011575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115753" w:rsidRPr="00115753" w:rsidRDefault="00115753" w:rsidP="0011575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115753" w:rsidRPr="00115753" w:rsidTr="00A7412C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115753" w:rsidRPr="00115753" w:rsidRDefault="00115753" w:rsidP="0011575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15753">
              <w:rPr>
                <w:rFonts w:ascii="Times New Roman" w:eastAsia="Calibri" w:hAnsi="Times New Roman" w:cs="Times New Roman"/>
                <w:sz w:val="20"/>
                <w:szCs w:val="20"/>
              </w:rPr>
              <w:t>Sözlü Sınav hazırlık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115753" w:rsidRPr="00115753" w:rsidRDefault="00115753" w:rsidP="0011575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115753" w:rsidRPr="00115753" w:rsidRDefault="00115753" w:rsidP="0011575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115753" w:rsidRPr="00115753" w:rsidRDefault="00115753" w:rsidP="0011575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115753" w:rsidRPr="00115753" w:rsidTr="00A7412C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115753" w:rsidRPr="00115753" w:rsidRDefault="00115753" w:rsidP="0011575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1575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Rapor (Hazırlık ve sunum süresi </w:t>
            </w:r>
            <w:proofErr w:type="gramStart"/>
            <w:r w:rsidRPr="00115753">
              <w:rPr>
                <w:rFonts w:ascii="Times New Roman" w:eastAsia="Calibri" w:hAnsi="Times New Roman" w:cs="Times New Roman"/>
                <w:sz w:val="20"/>
                <w:szCs w:val="20"/>
              </w:rPr>
              <w:t>dahil</w:t>
            </w:r>
            <w:proofErr w:type="gramEnd"/>
            <w:r w:rsidRPr="00115753">
              <w:rPr>
                <w:rFonts w:ascii="Times New Roman" w:eastAsia="Calibri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115753" w:rsidRPr="00115753" w:rsidRDefault="00115753" w:rsidP="0011575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115753" w:rsidRPr="00115753" w:rsidRDefault="00115753" w:rsidP="0011575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115753" w:rsidRPr="00115753" w:rsidRDefault="00115753" w:rsidP="0011575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115753" w:rsidRPr="00115753" w:rsidTr="00A7412C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115753" w:rsidRPr="00115753" w:rsidRDefault="00115753" w:rsidP="0011575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1575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Proje (Hazırlık ve sunum süresi </w:t>
            </w:r>
            <w:proofErr w:type="gramStart"/>
            <w:r w:rsidRPr="00115753">
              <w:rPr>
                <w:rFonts w:ascii="Times New Roman" w:eastAsia="Calibri" w:hAnsi="Times New Roman" w:cs="Times New Roman"/>
                <w:sz w:val="20"/>
                <w:szCs w:val="20"/>
              </w:rPr>
              <w:t>dahil</w:t>
            </w:r>
            <w:proofErr w:type="gramEnd"/>
            <w:r w:rsidRPr="00115753">
              <w:rPr>
                <w:rFonts w:ascii="Times New Roman" w:eastAsia="Calibri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115753" w:rsidRPr="00115753" w:rsidRDefault="00115753" w:rsidP="0011575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115753" w:rsidRPr="00115753" w:rsidRDefault="00115753" w:rsidP="0011575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115753" w:rsidRPr="00115753" w:rsidRDefault="00115753" w:rsidP="0011575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115753" w:rsidRPr="00115753" w:rsidTr="00A7412C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115753" w:rsidRPr="00115753" w:rsidRDefault="00115753" w:rsidP="0011575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1575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Sunum (hazırlık süresi </w:t>
            </w:r>
            <w:proofErr w:type="gramStart"/>
            <w:r w:rsidRPr="00115753">
              <w:rPr>
                <w:rFonts w:ascii="Times New Roman" w:eastAsia="Calibri" w:hAnsi="Times New Roman" w:cs="Times New Roman"/>
                <w:sz w:val="20"/>
                <w:szCs w:val="20"/>
              </w:rPr>
              <w:t>dahil</w:t>
            </w:r>
            <w:proofErr w:type="gramEnd"/>
            <w:r w:rsidRPr="00115753">
              <w:rPr>
                <w:rFonts w:ascii="Times New Roman" w:eastAsia="Calibri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115753" w:rsidRPr="00115753" w:rsidRDefault="00115753" w:rsidP="0011575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15753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115753" w:rsidRPr="00115753" w:rsidRDefault="00115753" w:rsidP="0011575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15753">
              <w:rPr>
                <w:rFonts w:ascii="Times New Roman" w:eastAsia="Calibri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115753" w:rsidRPr="00115753" w:rsidRDefault="00115753" w:rsidP="0011575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15753">
              <w:rPr>
                <w:rFonts w:ascii="Times New Roman" w:eastAsia="Calibri" w:hAnsi="Times New Roman" w:cs="Times New Roman"/>
                <w:sz w:val="20"/>
                <w:szCs w:val="20"/>
              </w:rPr>
              <w:t>10</w:t>
            </w:r>
          </w:p>
        </w:tc>
      </w:tr>
      <w:tr w:rsidR="00115753" w:rsidRPr="00115753" w:rsidTr="00A7412C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115753" w:rsidRPr="00115753" w:rsidRDefault="00115753" w:rsidP="0011575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15753">
              <w:rPr>
                <w:rFonts w:ascii="Times New Roman" w:eastAsia="Calibri" w:hAnsi="Times New Roman" w:cs="Times New Roman"/>
                <w:sz w:val="20"/>
                <w:szCs w:val="20"/>
              </w:rPr>
              <w:t>Ara sınav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115753" w:rsidRPr="00115753" w:rsidRDefault="00115753" w:rsidP="0011575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15753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115753" w:rsidRPr="00115753" w:rsidRDefault="00115753" w:rsidP="0011575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15753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115753" w:rsidRPr="00115753" w:rsidRDefault="00115753" w:rsidP="0011575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15753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115753" w:rsidRPr="00115753" w:rsidTr="00A7412C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115753" w:rsidRPr="00115753" w:rsidRDefault="00115753" w:rsidP="0011575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15753">
              <w:rPr>
                <w:rFonts w:ascii="Times New Roman" w:eastAsia="Calibri" w:hAnsi="Times New Roman" w:cs="Times New Roman"/>
                <w:sz w:val="20"/>
                <w:szCs w:val="20"/>
              </w:rPr>
              <w:t>Ara Sınav hazırlık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115753" w:rsidRPr="00115753" w:rsidRDefault="00115753" w:rsidP="0011575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15753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115753" w:rsidRPr="00115753" w:rsidRDefault="00115753" w:rsidP="0011575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15753">
              <w:rPr>
                <w:rFonts w:ascii="Times New Roman" w:eastAsia="Calibri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115753" w:rsidRPr="00115753" w:rsidRDefault="00115753" w:rsidP="0011575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15753">
              <w:rPr>
                <w:rFonts w:ascii="Times New Roman" w:eastAsia="Calibri" w:hAnsi="Times New Roman" w:cs="Times New Roman"/>
                <w:sz w:val="20"/>
                <w:szCs w:val="20"/>
              </w:rPr>
              <w:t>20</w:t>
            </w:r>
          </w:p>
        </w:tc>
      </w:tr>
      <w:tr w:rsidR="00115753" w:rsidRPr="00115753" w:rsidTr="00A7412C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115753" w:rsidRPr="00115753" w:rsidRDefault="00115753" w:rsidP="0011575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15753">
              <w:rPr>
                <w:rFonts w:ascii="Times New Roman" w:eastAsia="Calibri" w:hAnsi="Times New Roman" w:cs="Times New Roman"/>
                <w:sz w:val="20"/>
                <w:szCs w:val="20"/>
              </w:rPr>
              <w:t>Yarıyıl sonu sınavı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115753" w:rsidRPr="00115753" w:rsidRDefault="00115753" w:rsidP="0011575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15753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115753" w:rsidRPr="00115753" w:rsidRDefault="00115753" w:rsidP="0011575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15753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115753" w:rsidRPr="00115753" w:rsidRDefault="00115753" w:rsidP="0011575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15753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115753" w:rsidRPr="00115753" w:rsidTr="00A7412C">
        <w:trPr>
          <w:trHeight w:val="312"/>
        </w:trPr>
        <w:tc>
          <w:tcPr>
            <w:tcW w:w="5797" w:type="dxa"/>
            <w:tcBorders>
              <w:bottom w:val="single" w:sz="12" w:space="0" w:color="auto"/>
            </w:tcBorders>
            <w:shd w:val="clear" w:color="auto" w:fill="FFFFFF"/>
            <w:vAlign w:val="center"/>
          </w:tcPr>
          <w:p w:rsidR="00115753" w:rsidRPr="00115753" w:rsidRDefault="00115753" w:rsidP="0011575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15753">
              <w:rPr>
                <w:rFonts w:ascii="Times New Roman" w:eastAsia="Calibri" w:hAnsi="Times New Roman" w:cs="Times New Roman"/>
                <w:sz w:val="20"/>
                <w:szCs w:val="20"/>
              </w:rPr>
              <w:t>Yarıyıl sonu sınavı hazırlık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115753" w:rsidRPr="00115753" w:rsidRDefault="00115753" w:rsidP="0011575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15753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115753" w:rsidRPr="00115753" w:rsidRDefault="00115753" w:rsidP="0011575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15753">
              <w:rPr>
                <w:rFonts w:ascii="Times New Roman" w:eastAsia="Calibri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115753" w:rsidRPr="00115753" w:rsidRDefault="00115753" w:rsidP="0011575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15753">
              <w:rPr>
                <w:rFonts w:ascii="Times New Roman" w:eastAsia="Calibri" w:hAnsi="Times New Roman" w:cs="Times New Roman"/>
                <w:sz w:val="20"/>
                <w:szCs w:val="20"/>
              </w:rPr>
              <w:t>20</w:t>
            </w:r>
          </w:p>
        </w:tc>
      </w:tr>
      <w:tr w:rsidR="00115753" w:rsidRPr="00115753" w:rsidTr="00A7412C">
        <w:trPr>
          <w:trHeight w:val="312"/>
        </w:trPr>
        <w:tc>
          <w:tcPr>
            <w:tcW w:w="5797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clear" w:color="auto" w:fill="FFFFFF"/>
            <w:vAlign w:val="center"/>
          </w:tcPr>
          <w:p w:rsidR="00115753" w:rsidRPr="00115753" w:rsidRDefault="00115753" w:rsidP="00115753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tcBorders>
              <w:left w:val="single" w:sz="12" w:space="0" w:color="auto"/>
            </w:tcBorders>
            <w:shd w:val="clear" w:color="auto" w:fill="FFFFFF"/>
            <w:vAlign w:val="center"/>
          </w:tcPr>
          <w:p w:rsidR="00115753" w:rsidRPr="00115753" w:rsidRDefault="00115753" w:rsidP="00115753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1575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Toplam iş yükü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115753" w:rsidRPr="00115753" w:rsidRDefault="00115753" w:rsidP="0011575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110</w:t>
            </w:r>
          </w:p>
        </w:tc>
      </w:tr>
      <w:tr w:rsidR="00115753" w:rsidRPr="00115753" w:rsidTr="00A7412C">
        <w:trPr>
          <w:trHeight w:val="347"/>
        </w:trPr>
        <w:tc>
          <w:tcPr>
            <w:tcW w:w="5797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FFFFF"/>
            <w:vAlign w:val="center"/>
          </w:tcPr>
          <w:p w:rsidR="00115753" w:rsidRPr="00115753" w:rsidRDefault="00115753" w:rsidP="00115753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tcBorders>
              <w:left w:val="single" w:sz="12" w:space="0" w:color="auto"/>
            </w:tcBorders>
            <w:shd w:val="clear" w:color="auto" w:fill="FFFFFF"/>
            <w:vAlign w:val="center"/>
          </w:tcPr>
          <w:p w:rsidR="00115753" w:rsidRPr="00115753" w:rsidRDefault="00115753" w:rsidP="00115753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1575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Toplam iş yükü / 30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115753" w:rsidRPr="00115753" w:rsidRDefault="00115753" w:rsidP="0011575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11575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3</w:t>
            </w: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,3</w:t>
            </w:r>
          </w:p>
        </w:tc>
      </w:tr>
      <w:tr w:rsidR="00115753" w:rsidRPr="00115753" w:rsidTr="00A7412C">
        <w:trPr>
          <w:trHeight w:val="312"/>
        </w:trPr>
        <w:tc>
          <w:tcPr>
            <w:tcW w:w="5797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:rsidR="00115753" w:rsidRPr="00115753" w:rsidRDefault="00115753" w:rsidP="00115753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tcBorders>
              <w:left w:val="single" w:sz="12" w:space="0" w:color="auto"/>
            </w:tcBorders>
            <w:vAlign w:val="center"/>
          </w:tcPr>
          <w:p w:rsidR="00115753" w:rsidRPr="00115753" w:rsidRDefault="00115753" w:rsidP="00115753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1575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Dersin AKTS Kredisi</w:t>
            </w:r>
          </w:p>
        </w:tc>
        <w:tc>
          <w:tcPr>
            <w:tcW w:w="1276" w:type="dxa"/>
            <w:vAlign w:val="center"/>
          </w:tcPr>
          <w:p w:rsidR="00115753" w:rsidRPr="00115753" w:rsidRDefault="00115753" w:rsidP="0011575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4</w:t>
            </w:r>
          </w:p>
        </w:tc>
      </w:tr>
    </w:tbl>
    <w:p w:rsidR="00115753" w:rsidRPr="00115753" w:rsidRDefault="00115753" w:rsidP="00115753">
      <w:pPr>
        <w:rPr>
          <w:rFonts w:ascii="Times New Roman" w:eastAsia="Calibri" w:hAnsi="Times New Roman" w:cs="Times New Roman"/>
          <w:sz w:val="20"/>
          <w:szCs w:val="20"/>
        </w:rPr>
      </w:pPr>
    </w:p>
    <w:p w:rsidR="00115753" w:rsidRPr="00115753" w:rsidRDefault="00115753" w:rsidP="00115753">
      <w:pPr>
        <w:rPr>
          <w:rFonts w:ascii="Times New Roman" w:eastAsia="Calibri" w:hAnsi="Times New Roman" w:cs="Times New Roman"/>
          <w:sz w:val="20"/>
          <w:szCs w:val="20"/>
        </w:rPr>
        <w:sectPr w:rsidR="00115753" w:rsidRPr="00115753" w:rsidSect="00A7412C">
          <w:headerReference w:type="even" r:id="rId22"/>
          <w:headerReference w:type="default" r:id="rId23"/>
          <w:footerReference w:type="default" r:id="rId24"/>
          <w:headerReference w:type="first" r:id="rId25"/>
          <w:pgSz w:w="11906" w:h="16838"/>
          <w:pgMar w:top="709" w:right="1134" w:bottom="425" w:left="1134" w:header="0" w:footer="283" w:gutter="0"/>
          <w:cols w:space="708"/>
          <w:titlePg/>
          <w:docGrid w:linePitch="360"/>
        </w:sectPr>
      </w:pPr>
    </w:p>
    <w:tbl>
      <w:tblPr>
        <w:tblStyle w:val="TabloKlavuzu886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5797"/>
        <w:gridCol w:w="3827"/>
      </w:tblGrid>
      <w:tr w:rsidR="00115753" w:rsidRPr="00115753" w:rsidTr="00A7412C">
        <w:trPr>
          <w:trHeight w:val="312"/>
        </w:trPr>
        <w:tc>
          <w:tcPr>
            <w:tcW w:w="9624" w:type="dxa"/>
            <w:gridSpan w:val="2"/>
            <w:shd w:val="clear" w:color="auto" w:fill="FFF2CC"/>
            <w:vAlign w:val="center"/>
          </w:tcPr>
          <w:p w:rsidR="00115753" w:rsidRPr="00115753" w:rsidRDefault="00115753" w:rsidP="0011575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11575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lastRenderedPageBreak/>
              <w:t>Değerlendirme</w:t>
            </w:r>
          </w:p>
        </w:tc>
      </w:tr>
      <w:tr w:rsidR="00115753" w:rsidRPr="00115753" w:rsidTr="00A7412C">
        <w:trPr>
          <w:trHeight w:val="369"/>
        </w:trPr>
        <w:tc>
          <w:tcPr>
            <w:tcW w:w="5797" w:type="dxa"/>
            <w:vAlign w:val="center"/>
          </w:tcPr>
          <w:p w:rsidR="00115753" w:rsidRPr="00115753" w:rsidRDefault="00115753" w:rsidP="00115753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11575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Yarıyıl içi Etkinlikleri</w:t>
            </w:r>
          </w:p>
        </w:tc>
        <w:tc>
          <w:tcPr>
            <w:tcW w:w="3827" w:type="dxa"/>
            <w:vAlign w:val="center"/>
          </w:tcPr>
          <w:p w:rsidR="00115753" w:rsidRPr="00115753" w:rsidRDefault="00115753" w:rsidP="0011575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11575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%</w:t>
            </w:r>
          </w:p>
        </w:tc>
      </w:tr>
      <w:tr w:rsidR="00115753" w:rsidRPr="00115753" w:rsidTr="00A7412C">
        <w:trPr>
          <w:trHeight w:val="369"/>
        </w:trPr>
        <w:sdt>
          <w:sdtPr>
            <w:rPr>
              <w:rFonts w:ascii="Times New Roman" w:eastAsia="Calibri" w:hAnsi="Times New Roman" w:cs="Times New Roman"/>
              <w:sz w:val="20"/>
              <w:szCs w:val="20"/>
            </w:rPr>
            <w:id w:val="1394313913"/>
            <w:placeholder>
              <w:docPart w:val="4D88E14209A945ABAE24C97B52842D49"/>
            </w:placeholder>
            <w:comboBox>
              <w:listItem w:displayText=" " w:value=" "/>
              <w:listItem w:displayText="Sınav" w:value="Sınav"/>
              <w:listItem w:displayText="Kısa Sınav" w:value="Kısa Sınav"/>
              <w:listItem w:displayText="Sözlü Sınav" w:value="Sözlü Sınav"/>
              <w:listItem w:displayText="Ödev" w:value="Ödev"/>
              <w:listItem w:displayText="Rapor" w:value="Rapor"/>
              <w:listItem w:displayText="Makale İnceleme" w:value="Makale İnceleme"/>
              <w:listItem w:displayText="Sunum" w:value="Sunum"/>
              <w:listItem w:displayText="Deney Yapma Becerisi" w:value="Deney Yapma Becerisi"/>
              <w:listItem w:displayText="Proje İzleme" w:value="Proje İzleme"/>
              <w:listItem w:displayText="Devam" w:value="Devam"/>
              <w:listItem w:displayText="Juri Sınavı" w:value="Juri Sınavı"/>
            </w:comboBox>
          </w:sdtPr>
          <w:sdtEndPr/>
          <w:sdtContent>
            <w:tc>
              <w:tcPr>
                <w:tcW w:w="5797" w:type="dxa"/>
                <w:vAlign w:val="center"/>
              </w:tcPr>
              <w:p w:rsidR="00115753" w:rsidRPr="00115753" w:rsidRDefault="00115753" w:rsidP="00115753">
                <w:pPr>
                  <w:ind w:left="303"/>
                  <w:rPr>
                    <w:rFonts w:ascii="Times New Roman" w:eastAsia="Calibri" w:hAnsi="Times New Roman" w:cs="Times New Roman"/>
                    <w:sz w:val="20"/>
                    <w:szCs w:val="20"/>
                  </w:rPr>
                </w:pPr>
                <w:r w:rsidRPr="00115753">
                  <w:rPr>
                    <w:rFonts w:ascii="Times New Roman" w:eastAsia="Calibri" w:hAnsi="Times New Roman" w:cs="Times New Roman"/>
                    <w:sz w:val="20"/>
                    <w:szCs w:val="20"/>
                  </w:rPr>
                  <w:t>Ara Sınav</w:t>
                </w:r>
              </w:p>
            </w:tc>
          </w:sdtContent>
        </w:sdt>
        <w:tc>
          <w:tcPr>
            <w:tcW w:w="3827" w:type="dxa"/>
            <w:vAlign w:val="center"/>
          </w:tcPr>
          <w:p w:rsidR="00115753" w:rsidRPr="00115753" w:rsidRDefault="00115753" w:rsidP="0011575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15753">
              <w:rPr>
                <w:rFonts w:ascii="Times New Roman" w:eastAsia="Calibri" w:hAnsi="Times New Roman" w:cs="Times New Roman"/>
                <w:sz w:val="20"/>
                <w:szCs w:val="20"/>
              </w:rPr>
              <w:t>40</w:t>
            </w:r>
          </w:p>
        </w:tc>
      </w:tr>
      <w:tr w:rsidR="00115753" w:rsidRPr="00115753" w:rsidTr="00A7412C">
        <w:trPr>
          <w:trHeight w:val="369"/>
        </w:trPr>
        <w:sdt>
          <w:sdtPr>
            <w:rPr>
              <w:rFonts w:ascii="Times New Roman" w:eastAsia="Calibri" w:hAnsi="Times New Roman" w:cs="Times New Roman"/>
              <w:sz w:val="20"/>
              <w:szCs w:val="20"/>
            </w:rPr>
            <w:id w:val="1203437520"/>
            <w:placeholder>
              <w:docPart w:val="D8DC281CC743443D93D23CE8A073DF1D"/>
            </w:placeholder>
            <w:comboBox>
              <w:listItem w:displayText=" " w:value=" "/>
              <w:listItem w:displayText="Sınav" w:value="Sınav"/>
              <w:listItem w:displayText="Kısa Sınav" w:value="Kısa Sınav"/>
              <w:listItem w:displayText="Sözlü Sınav" w:value="Sözlü Sınav"/>
              <w:listItem w:displayText="Ödev" w:value="Ödev"/>
              <w:listItem w:displayText="Rapor" w:value="Rapor"/>
              <w:listItem w:displayText="Makale İnceleme" w:value="Makale İnceleme"/>
              <w:listItem w:displayText="Sunum" w:value="Sunum"/>
              <w:listItem w:displayText="Deney Yapma Becerisi" w:value="Deney Yapma Becerisi"/>
              <w:listItem w:displayText="Proje İzleme" w:value="Proje İzleme"/>
              <w:listItem w:displayText="Devam" w:value="Devam"/>
              <w:listItem w:displayText="Juri Sınavı" w:value="Juri Sınavı"/>
            </w:comboBox>
          </w:sdtPr>
          <w:sdtEndPr/>
          <w:sdtContent>
            <w:tc>
              <w:tcPr>
                <w:tcW w:w="5797" w:type="dxa"/>
                <w:vAlign w:val="center"/>
              </w:tcPr>
              <w:p w:rsidR="00115753" w:rsidRPr="00115753" w:rsidRDefault="00115753" w:rsidP="00115753">
                <w:pPr>
                  <w:ind w:left="303"/>
                  <w:rPr>
                    <w:rFonts w:ascii="Times New Roman" w:eastAsia="Calibri" w:hAnsi="Times New Roman" w:cs="Times New Roman"/>
                    <w:sz w:val="20"/>
                    <w:szCs w:val="20"/>
                  </w:rPr>
                </w:pPr>
                <w:r w:rsidRPr="00115753">
                  <w:rPr>
                    <w:rFonts w:ascii="Times New Roman" w:eastAsia="Calibri" w:hAnsi="Times New Roman" w:cs="Times New Roman"/>
                    <w:sz w:val="20"/>
                    <w:szCs w:val="20"/>
                  </w:rPr>
                  <w:t>Ödev</w:t>
                </w:r>
              </w:p>
            </w:tc>
          </w:sdtContent>
        </w:sdt>
        <w:tc>
          <w:tcPr>
            <w:tcW w:w="3827" w:type="dxa"/>
            <w:vAlign w:val="center"/>
          </w:tcPr>
          <w:p w:rsidR="00115753" w:rsidRPr="00115753" w:rsidRDefault="00115753" w:rsidP="0011575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115753" w:rsidRPr="00115753" w:rsidTr="00A7412C">
        <w:trPr>
          <w:trHeight w:val="369"/>
        </w:trPr>
        <w:sdt>
          <w:sdtPr>
            <w:rPr>
              <w:rFonts w:ascii="Times New Roman" w:eastAsia="Calibri" w:hAnsi="Times New Roman" w:cs="Times New Roman"/>
              <w:sz w:val="20"/>
              <w:szCs w:val="20"/>
            </w:rPr>
            <w:id w:val="1033228584"/>
            <w:placeholder>
              <w:docPart w:val="35D680C65C0C4C28AE025544C0913DF7"/>
            </w:placeholder>
            <w:comboBox>
              <w:listItem w:displayText=" " w:value=" "/>
              <w:listItem w:displayText="Kısa Sınav" w:value="Kısa Sınav"/>
              <w:listItem w:displayText="Sınav" w:value="Sınav"/>
              <w:listItem w:displayText="Sözlü Sınav" w:value="Sözlü Sınav"/>
              <w:listItem w:displayText="Ödev" w:value="Ödev"/>
              <w:listItem w:displayText="Rapor" w:value="Rapor"/>
              <w:listItem w:displayText="Makale İnceleme" w:value="Makale İnceleme"/>
              <w:listItem w:displayText="Sunum" w:value="Sunum"/>
              <w:listItem w:displayText="Deney Yapma Becerisi" w:value="Deney Yapma Becerisi"/>
              <w:listItem w:displayText="Proje İzleme" w:value="Proje İzleme"/>
              <w:listItem w:displayText="Devam" w:value="Devam"/>
              <w:listItem w:displayText="Juri Sınavı" w:value="Juri Sınavı"/>
            </w:comboBox>
          </w:sdtPr>
          <w:sdtEndPr/>
          <w:sdtContent>
            <w:tc>
              <w:tcPr>
                <w:tcW w:w="5797" w:type="dxa"/>
                <w:vAlign w:val="center"/>
              </w:tcPr>
              <w:p w:rsidR="00115753" w:rsidRPr="00115753" w:rsidRDefault="00115753" w:rsidP="00115753">
                <w:pPr>
                  <w:ind w:left="303"/>
                  <w:rPr>
                    <w:rFonts w:ascii="Times New Roman" w:eastAsia="Calibri" w:hAnsi="Times New Roman" w:cs="Times New Roman"/>
                    <w:sz w:val="20"/>
                    <w:szCs w:val="20"/>
                  </w:rPr>
                </w:pPr>
                <w:r w:rsidRPr="00115753">
                  <w:rPr>
                    <w:rFonts w:ascii="Times New Roman" w:eastAsia="Calibri" w:hAnsi="Times New Roman" w:cs="Times New Roman"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3827" w:type="dxa"/>
            <w:vAlign w:val="center"/>
          </w:tcPr>
          <w:p w:rsidR="00115753" w:rsidRPr="00115753" w:rsidRDefault="00115753" w:rsidP="0011575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115753" w:rsidRPr="00115753" w:rsidTr="00A7412C">
        <w:trPr>
          <w:trHeight w:val="369"/>
        </w:trPr>
        <w:tc>
          <w:tcPr>
            <w:tcW w:w="5797" w:type="dxa"/>
            <w:vAlign w:val="center"/>
          </w:tcPr>
          <w:p w:rsidR="00115753" w:rsidRPr="00115753" w:rsidRDefault="00115753" w:rsidP="00115753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11575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Yarıyıl Sonu Sınavı</w:t>
            </w:r>
          </w:p>
        </w:tc>
        <w:tc>
          <w:tcPr>
            <w:tcW w:w="3827" w:type="dxa"/>
            <w:vAlign w:val="center"/>
          </w:tcPr>
          <w:p w:rsidR="00115753" w:rsidRPr="00115753" w:rsidRDefault="00115753" w:rsidP="0011575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15753">
              <w:rPr>
                <w:rFonts w:ascii="Times New Roman" w:eastAsia="Calibri" w:hAnsi="Times New Roman" w:cs="Times New Roman"/>
                <w:sz w:val="20"/>
                <w:szCs w:val="20"/>
              </w:rPr>
              <w:t>60</w:t>
            </w:r>
          </w:p>
        </w:tc>
      </w:tr>
      <w:tr w:rsidR="00115753" w:rsidRPr="00115753" w:rsidTr="00A7412C">
        <w:trPr>
          <w:trHeight w:val="369"/>
        </w:trPr>
        <w:tc>
          <w:tcPr>
            <w:tcW w:w="5797" w:type="dxa"/>
            <w:vAlign w:val="center"/>
          </w:tcPr>
          <w:p w:rsidR="00115753" w:rsidRPr="00115753" w:rsidRDefault="00115753" w:rsidP="00115753">
            <w:pPr>
              <w:jc w:val="right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11575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Toplam</w:t>
            </w:r>
          </w:p>
        </w:tc>
        <w:tc>
          <w:tcPr>
            <w:tcW w:w="3827" w:type="dxa"/>
            <w:vAlign w:val="center"/>
          </w:tcPr>
          <w:p w:rsidR="00115753" w:rsidRPr="00115753" w:rsidRDefault="00115753" w:rsidP="0011575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15753">
              <w:rPr>
                <w:rFonts w:ascii="Times New Roman" w:eastAsia="Calibri" w:hAnsi="Times New Roman" w:cs="Times New Roman"/>
                <w:sz w:val="20"/>
                <w:szCs w:val="20"/>
              </w:rPr>
              <w:t>100</w:t>
            </w:r>
          </w:p>
        </w:tc>
      </w:tr>
    </w:tbl>
    <w:p w:rsidR="00115753" w:rsidRPr="00115753" w:rsidRDefault="00115753" w:rsidP="00115753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</w:p>
    <w:tbl>
      <w:tblPr>
        <w:tblW w:w="9624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518"/>
        <w:gridCol w:w="33"/>
        <w:gridCol w:w="8365"/>
        <w:gridCol w:w="699"/>
        <w:gridCol w:w="9"/>
      </w:tblGrid>
      <w:tr w:rsidR="00115753" w:rsidRPr="00115753" w:rsidTr="00A7412C">
        <w:trPr>
          <w:trHeight w:val="587"/>
          <w:jc w:val="center"/>
        </w:trPr>
        <w:tc>
          <w:tcPr>
            <w:tcW w:w="9624" w:type="dxa"/>
            <w:gridSpan w:val="5"/>
            <w:shd w:val="clear" w:color="auto" w:fill="E5DFEC"/>
            <w:vAlign w:val="center"/>
          </w:tcPr>
          <w:p w:rsidR="00115753" w:rsidRPr="00115753" w:rsidRDefault="00115753" w:rsidP="00115753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</w:pPr>
            <w:r w:rsidRPr="0011575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  <w:t>DERSİN ÖĞRENİM ÇIKTILARININ PROGRAM ÇIKTILARI (PÇ) İLE OLAN İLİŞKİSİ</w:t>
            </w:r>
          </w:p>
          <w:p w:rsidR="00115753" w:rsidRPr="00115753" w:rsidRDefault="00115753" w:rsidP="00115753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</w:pPr>
            <w:r w:rsidRPr="00115753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(5: Çok yüksek, 4:</w:t>
            </w:r>
            <w:r w:rsidRPr="0011575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  <w:t xml:space="preserve"> </w:t>
            </w:r>
            <w:r w:rsidRPr="00115753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Yüksek,</w:t>
            </w:r>
            <w:r w:rsidRPr="0011575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  <w:t xml:space="preserve"> </w:t>
            </w:r>
            <w:r w:rsidRPr="00115753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3: Orta, 2: Düşük, 1: Çok düşük,)</w:t>
            </w:r>
          </w:p>
        </w:tc>
      </w:tr>
      <w:tr w:rsidR="00115753" w:rsidRPr="00115753" w:rsidTr="00A7412C">
        <w:trPr>
          <w:trHeight w:hRule="exact" w:val="454"/>
          <w:jc w:val="center"/>
        </w:trPr>
        <w:tc>
          <w:tcPr>
            <w:tcW w:w="552" w:type="dxa"/>
            <w:gridSpan w:val="2"/>
            <w:vAlign w:val="center"/>
          </w:tcPr>
          <w:p w:rsidR="00115753" w:rsidRPr="00115753" w:rsidRDefault="00115753" w:rsidP="00115753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</w:pPr>
            <w:r w:rsidRPr="0011575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  <w:t>NO</w:t>
            </w:r>
          </w:p>
        </w:tc>
        <w:tc>
          <w:tcPr>
            <w:tcW w:w="8364" w:type="dxa"/>
            <w:vAlign w:val="center"/>
          </w:tcPr>
          <w:p w:rsidR="00115753" w:rsidRPr="00115753" w:rsidRDefault="00115753" w:rsidP="00115753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</w:pPr>
            <w:r w:rsidRPr="0011575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  <w:t>PROGRAM ÇIKTISI</w:t>
            </w:r>
          </w:p>
        </w:tc>
        <w:tc>
          <w:tcPr>
            <w:tcW w:w="708" w:type="dxa"/>
            <w:gridSpan w:val="2"/>
            <w:tcBorders>
              <w:bottom w:val="single" w:sz="6" w:space="0" w:color="auto"/>
            </w:tcBorders>
            <w:vAlign w:val="center"/>
          </w:tcPr>
          <w:p w:rsidR="00115753" w:rsidRPr="00115753" w:rsidRDefault="00115753" w:rsidP="00115753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</w:pPr>
            <w:r w:rsidRPr="0011575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  <w:t>Katkı</w:t>
            </w:r>
          </w:p>
        </w:tc>
      </w:tr>
      <w:tr w:rsidR="00115753" w:rsidRPr="00115753" w:rsidTr="00A7412C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510"/>
        </w:trPr>
        <w:tc>
          <w:tcPr>
            <w:tcW w:w="519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115753" w:rsidRPr="00115753" w:rsidRDefault="00115753" w:rsidP="00115753">
            <w:pPr>
              <w:spacing w:after="0" w:line="480" w:lineRule="auto"/>
              <w:ind w:hanging="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115753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1</w:t>
            </w: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115753" w:rsidRPr="00115753" w:rsidRDefault="00115753" w:rsidP="00115753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115753">
              <w:rPr>
                <w:rFonts w:ascii="Times New Roman" w:eastAsia="MS Gothic" w:hAnsi="Times New Roman" w:cs="Times New Roman"/>
                <w:b/>
                <w:bCs/>
                <w:sz w:val="20"/>
                <w:szCs w:val="20"/>
                <w:lang w:eastAsia="tr-TR"/>
              </w:rPr>
              <w:t>1a.</w:t>
            </w:r>
            <w:r w:rsidRPr="00115753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 Osmanlı Türkçesi alfabesiyle kaleme alınmış metinleri okur, transkribe eder, günümüz alfabesine aktarır. 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115753" w:rsidRPr="00115753" w:rsidRDefault="00115753" w:rsidP="00115753">
            <w:pPr>
              <w:spacing w:after="0" w:line="240" w:lineRule="auto"/>
              <w:ind w:hanging="2"/>
              <w:jc w:val="both"/>
              <w:rPr>
                <w:rFonts w:ascii="Times New Roman" w:eastAsia="MS Gothic" w:hAnsi="Times New Roman" w:cs="Times New Roman"/>
                <w:b/>
                <w:bCs/>
                <w:sz w:val="20"/>
                <w:szCs w:val="20"/>
                <w:lang w:eastAsia="tr-TR"/>
              </w:rPr>
            </w:pPr>
          </w:p>
        </w:tc>
      </w:tr>
      <w:tr w:rsidR="00115753" w:rsidRPr="00115753" w:rsidTr="00A7412C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51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115753" w:rsidRPr="00115753" w:rsidRDefault="00115753" w:rsidP="00115753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115753" w:rsidRPr="00115753" w:rsidRDefault="00115753" w:rsidP="00115753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115753">
              <w:rPr>
                <w:rFonts w:ascii="Times New Roman" w:eastAsia="MS Gothic" w:hAnsi="Times New Roman" w:cs="Times New Roman"/>
                <w:b/>
                <w:bCs/>
                <w:sz w:val="20"/>
                <w:szCs w:val="20"/>
                <w:lang w:eastAsia="tr-TR"/>
              </w:rPr>
              <w:t>1b.</w:t>
            </w:r>
            <w:r w:rsidRPr="00115753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 Klasik Türk edebiyatı tarihini öğrenir: Kültür coğrafyasının sahalarını (Harezm- Çağatay, Azeri, Memluk, Osmanlı vb.)tanır.  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115753" w:rsidRPr="00115753" w:rsidRDefault="00115753" w:rsidP="00115753">
            <w:pPr>
              <w:spacing w:after="0" w:line="240" w:lineRule="auto"/>
              <w:ind w:hanging="2"/>
              <w:jc w:val="both"/>
              <w:rPr>
                <w:rFonts w:ascii="Times New Roman" w:eastAsia="MS Gothic" w:hAnsi="Times New Roman" w:cs="Times New Roman"/>
                <w:b/>
                <w:bCs/>
                <w:sz w:val="20"/>
                <w:szCs w:val="20"/>
                <w:lang w:eastAsia="tr-TR"/>
              </w:rPr>
            </w:pPr>
            <w:r w:rsidRPr="00115753">
              <w:rPr>
                <w:rFonts w:ascii="Times New Roman" w:eastAsia="MS Gothic" w:hAnsi="Times New Roman" w:cs="Times New Roman"/>
                <w:b/>
                <w:bCs/>
                <w:sz w:val="20"/>
                <w:szCs w:val="20"/>
                <w:lang w:eastAsia="tr-TR"/>
              </w:rPr>
              <w:t>1</w:t>
            </w:r>
          </w:p>
        </w:tc>
      </w:tr>
      <w:tr w:rsidR="00115753" w:rsidRPr="00115753" w:rsidTr="00A7412C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51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115753" w:rsidRPr="00115753" w:rsidRDefault="00115753" w:rsidP="00115753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115753" w:rsidRPr="00115753" w:rsidRDefault="00115753" w:rsidP="00115753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115753">
              <w:rPr>
                <w:rFonts w:ascii="Times New Roman" w:eastAsia="MS Gothic" w:hAnsi="Times New Roman" w:cs="Times New Roman"/>
                <w:b/>
                <w:bCs/>
                <w:sz w:val="20"/>
                <w:szCs w:val="20"/>
                <w:lang w:eastAsia="tr-TR"/>
              </w:rPr>
              <w:t>1c.</w:t>
            </w:r>
            <w:r w:rsidRPr="00115753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 Klasik Türk edebiyatı tarihini öğrenir: Her yüzyılı genel edebi özellikleri, önemli isimleri ve eserleri bazında tanır.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115753" w:rsidRPr="00115753" w:rsidRDefault="00115753" w:rsidP="00115753">
            <w:pPr>
              <w:spacing w:after="0" w:line="240" w:lineRule="auto"/>
              <w:ind w:hanging="2"/>
              <w:jc w:val="both"/>
              <w:rPr>
                <w:rFonts w:ascii="Times New Roman" w:eastAsia="MS Gothic" w:hAnsi="Times New Roman" w:cs="Times New Roman"/>
                <w:b/>
                <w:bCs/>
                <w:sz w:val="20"/>
                <w:szCs w:val="20"/>
                <w:lang w:eastAsia="tr-TR"/>
              </w:rPr>
            </w:pPr>
            <w:r w:rsidRPr="00115753">
              <w:rPr>
                <w:rFonts w:ascii="Times New Roman" w:eastAsia="MS Gothic" w:hAnsi="Times New Roman" w:cs="Times New Roman"/>
                <w:b/>
                <w:bCs/>
                <w:sz w:val="20"/>
                <w:szCs w:val="20"/>
                <w:lang w:eastAsia="tr-TR"/>
              </w:rPr>
              <w:t>5</w:t>
            </w:r>
          </w:p>
        </w:tc>
      </w:tr>
      <w:tr w:rsidR="00115753" w:rsidRPr="00115753" w:rsidTr="00A7412C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135"/>
        </w:trPr>
        <w:tc>
          <w:tcPr>
            <w:tcW w:w="519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115753" w:rsidRPr="00115753" w:rsidRDefault="00115753" w:rsidP="00115753">
            <w:pPr>
              <w:spacing w:after="0" w:line="480" w:lineRule="auto"/>
              <w:ind w:hanging="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115753">
              <w:rPr>
                <w:rFonts w:ascii="Times New Roman" w:eastAsia="MS Gothic" w:hAnsi="Times New Roman" w:cs="Times New Roman"/>
                <w:b/>
                <w:bCs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115753" w:rsidRPr="00115753" w:rsidRDefault="00115753" w:rsidP="00115753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115753">
              <w:rPr>
                <w:rFonts w:ascii="Times New Roman" w:eastAsia="MS Gothic" w:hAnsi="Times New Roman" w:cs="Times New Roman"/>
                <w:b/>
                <w:bCs/>
                <w:sz w:val="20"/>
                <w:szCs w:val="20"/>
                <w:lang w:eastAsia="tr-TR"/>
              </w:rPr>
              <w:t>2a.</w:t>
            </w:r>
            <w:r w:rsidRPr="00115753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 Klasik Türk edebiyatının kaynaklarını tanır: Klasik Türk edebiyatını besleyen kültürel kaynakları, mitoloji, tasavvuf, peygamber kıssaları, dönemin bilimsel birikiminin metinlerdeki yansımalarını tespit edip yorumlar.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115753" w:rsidRPr="00115753" w:rsidRDefault="00115753" w:rsidP="00115753">
            <w:pPr>
              <w:spacing w:after="0" w:line="240" w:lineRule="auto"/>
              <w:ind w:hanging="2"/>
              <w:jc w:val="both"/>
              <w:rPr>
                <w:rFonts w:ascii="Times New Roman" w:eastAsia="MS Gothic" w:hAnsi="Times New Roman" w:cs="Times New Roman"/>
                <w:b/>
                <w:bCs/>
                <w:sz w:val="20"/>
                <w:szCs w:val="20"/>
                <w:lang w:eastAsia="tr-TR"/>
              </w:rPr>
            </w:pPr>
            <w:r w:rsidRPr="00115753">
              <w:rPr>
                <w:rFonts w:ascii="Times New Roman" w:eastAsia="MS Gothic" w:hAnsi="Times New Roman" w:cs="Times New Roman"/>
                <w:b/>
                <w:bCs/>
                <w:sz w:val="20"/>
                <w:szCs w:val="20"/>
                <w:lang w:eastAsia="tr-TR"/>
              </w:rPr>
              <w:t>1</w:t>
            </w:r>
          </w:p>
        </w:tc>
      </w:tr>
      <w:tr w:rsidR="00115753" w:rsidRPr="00115753" w:rsidTr="00A7412C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12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115753" w:rsidRPr="00115753" w:rsidRDefault="00115753" w:rsidP="00115753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115753" w:rsidRPr="00115753" w:rsidRDefault="00115753" w:rsidP="00115753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115753">
              <w:rPr>
                <w:rFonts w:ascii="Times New Roman" w:eastAsia="MS Gothic" w:hAnsi="Times New Roman" w:cs="Times New Roman"/>
                <w:b/>
                <w:bCs/>
                <w:sz w:val="20"/>
                <w:szCs w:val="20"/>
                <w:lang w:eastAsia="tr-TR"/>
              </w:rPr>
              <w:t>2b.</w:t>
            </w:r>
            <w:r w:rsidRPr="00115753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 Klasik Türk edebiyatının kaynaklarını tanır: Edebiyat tarihine kaynak teşkil eden eserler ve biyografik kaynaklar hakkında bilgi sahibi olur.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115753" w:rsidRPr="00115753" w:rsidRDefault="00115753" w:rsidP="00115753">
            <w:pPr>
              <w:spacing w:after="0" w:line="240" w:lineRule="auto"/>
              <w:ind w:hanging="2"/>
              <w:jc w:val="both"/>
              <w:rPr>
                <w:rFonts w:ascii="Times New Roman" w:eastAsia="MS Gothic" w:hAnsi="Times New Roman" w:cs="Times New Roman"/>
                <w:b/>
                <w:bCs/>
                <w:sz w:val="20"/>
                <w:szCs w:val="20"/>
                <w:lang w:eastAsia="tr-TR"/>
              </w:rPr>
            </w:pPr>
            <w:r w:rsidRPr="00115753">
              <w:rPr>
                <w:rFonts w:ascii="Times New Roman" w:eastAsia="MS Gothic" w:hAnsi="Times New Roman" w:cs="Times New Roman"/>
                <w:b/>
                <w:bCs/>
                <w:sz w:val="20"/>
                <w:szCs w:val="20"/>
                <w:lang w:eastAsia="tr-TR"/>
              </w:rPr>
              <w:t>1</w:t>
            </w:r>
          </w:p>
        </w:tc>
      </w:tr>
      <w:tr w:rsidR="00115753" w:rsidRPr="00115753" w:rsidTr="00A7412C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60"/>
        </w:trPr>
        <w:tc>
          <w:tcPr>
            <w:tcW w:w="519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115753" w:rsidRPr="00115753" w:rsidRDefault="00115753" w:rsidP="00115753">
            <w:pPr>
              <w:spacing w:after="0" w:line="480" w:lineRule="auto"/>
              <w:ind w:hanging="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115753">
              <w:rPr>
                <w:rFonts w:ascii="Times New Roman" w:eastAsia="MS Gothic" w:hAnsi="Times New Roman" w:cs="Times New Roman"/>
                <w:b/>
                <w:bCs/>
                <w:sz w:val="20"/>
                <w:szCs w:val="20"/>
                <w:lang w:eastAsia="tr-TR"/>
              </w:rPr>
              <w:t>3</w:t>
            </w: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115753" w:rsidRPr="00115753" w:rsidRDefault="00115753" w:rsidP="00115753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115753">
              <w:rPr>
                <w:rFonts w:ascii="Times New Roman" w:eastAsia="MS Gothic" w:hAnsi="Times New Roman" w:cs="Times New Roman"/>
                <w:b/>
                <w:bCs/>
                <w:sz w:val="20"/>
                <w:szCs w:val="20"/>
                <w:lang w:eastAsia="tr-TR"/>
              </w:rPr>
              <w:t>3a.</w:t>
            </w:r>
            <w:r w:rsidRPr="00115753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 Klasik Türk şiirini âhenk unsurları (vezin- kafiye) açısından değerlendirir.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115753" w:rsidRPr="00115753" w:rsidRDefault="00115753" w:rsidP="00115753">
            <w:pPr>
              <w:spacing w:after="0" w:line="240" w:lineRule="auto"/>
              <w:ind w:hanging="2"/>
              <w:jc w:val="both"/>
              <w:rPr>
                <w:rFonts w:ascii="Times New Roman" w:eastAsia="MS Gothic" w:hAnsi="Times New Roman" w:cs="Times New Roman"/>
                <w:b/>
                <w:bCs/>
                <w:sz w:val="20"/>
                <w:szCs w:val="20"/>
                <w:lang w:eastAsia="tr-TR"/>
              </w:rPr>
            </w:pPr>
            <w:r w:rsidRPr="00115753">
              <w:rPr>
                <w:rFonts w:ascii="Times New Roman" w:eastAsia="MS Gothic" w:hAnsi="Times New Roman" w:cs="Times New Roman"/>
                <w:b/>
                <w:bCs/>
                <w:sz w:val="20"/>
                <w:szCs w:val="20"/>
                <w:lang w:eastAsia="tr-TR"/>
              </w:rPr>
              <w:t>1</w:t>
            </w:r>
          </w:p>
        </w:tc>
      </w:tr>
      <w:tr w:rsidR="00115753" w:rsidRPr="00115753" w:rsidTr="00A7412C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6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115753" w:rsidRPr="00115753" w:rsidRDefault="00115753" w:rsidP="00115753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115753" w:rsidRPr="00115753" w:rsidRDefault="00115753" w:rsidP="00115753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115753">
              <w:rPr>
                <w:rFonts w:ascii="Times New Roman" w:eastAsia="MS Gothic" w:hAnsi="Times New Roman" w:cs="Times New Roman"/>
                <w:b/>
                <w:bCs/>
                <w:sz w:val="20"/>
                <w:szCs w:val="20"/>
                <w:lang w:eastAsia="tr-TR"/>
              </w:rPr>
              <w:t>3b.</w:t>
            </w:r>
            <w:r w:rsidRPr="00115753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 Klasik Türk şiirini nazım şekilleri (gazel, kaside, mesnevi vb.) açısından değerlendirir.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115753" w:rsidRPr="00115753" w:rsidRDefault="00115753" w:rsidP="00115753">
            <w:pPr>
              <w:spacing w:after="0" w:line="240" w:lineRule="auto"/>
              <w:ind w:hanging="2"/>
              <w:jc w:val="both"/>
              <w:rPr>
                <w:rFonts w:ascii="Times New Roman" w:eastAsia="MS Gothic" w:hAnsi="Times New Roman" w:cs="Times New Roman"/>
                <w:b/>
                <w:bCs/>
                <w:sz w:val="20"/>
                <w:szCs w:val="20"/>
                <w:lang w:eastAsia="tr-TR"/>
              </w:rPr>
            </w:pPr>
            <w:r w:rsidRPr="00115753">
              <w:rPr>
                <w:rFonts w:ascii="Times New Roman" w:eastAsia="MS Gothic" w:hAnsi="Times New Roman" w:cs="Times New Roman"/>
                <w:b/>
                <w:bCs/>
                <w:sz w:val="20"/>
                <w:szCs w:val="20"/>
                <w:lang w:eastAsia="tr-TR"/>
              </w:rPr>
              <w:t>1</w:t>
            </w:r>
          </w:p>
        </w:tc>
      </w:tr>
      <w:tr w:rsidR="00115753" w:rsidRPr="00115753" w:rsidTr="00A7412C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6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115753" w:rsidRPr="00115753" w:rsidRDefault="00115753" w:rsidP="00115753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115753" w:rsidRPr="00115753" w:rsidRDefault="00115753" w:rsidP="00115753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115753">
              <w:rPr>
                <w:rFonts w:ascii="Times New Roman" w:eastAsia="MS Gothic" w:hAnsi="Times New Roman" w:cs="Times New Roman"/>
                <w:b/>
                <w:bCs/>
                <w:sz w:val="20"/>
                <w:szCs w:val="20"/>
                <w:lang w:eastAsia="tr-TR"/>
              </w:rPr>
              <w:t>3c</w:t>
            </w:r>
            <w:r w:rsidRPr="00115753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. Klasik Türk şiirini türler ve tür özellikleri açısından değerlendirir.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115753" w:rsidRPr="00115753" w:rsidRDefault="00115753" w:rsidP="00115753">
            <w:pPr>
              <w:spacing w:after="0" w:line="240" w:lineRule="auto"/>
              <w:ind w:hanging="2"/>
              <w:jc w:val="both"/>
              <w:rPr>
                <w:rFonts w:ascii="Times New Roman" w:eastAsia="MS Gothic" w:hAnsi="Times New Roman" w:cs="Times New Roman"/>
                <w:b/>
                <w:bCs/>
                <w:sz w:val="20"/>
                <w:szCs w:val="20"/>
                <w:lang w:eastAsia="tr-TR"/>
              </w:rPr>
            </w:pPr>
            <w:r w:rsidRPr="00115753">
              <w:rPr>
                <w:rFonts w:ascii="Times New Roman" w:eastAsia="MS Gothic" w:hAnsi="Times New Roman" w:cs="Times New Roman"/>
                <w:b/>
                <w:bCs/>
                <w:sz w:val="20"/>
                <w:szCs w:val="20"/>
                <w:lang w:eastAsia="tr-TR"/>
              </w:rPr>
              <w:t>1</w:t>
            </w:r>
          </w:p>
        </w:tc>
      </w:tr>
      <w:tr w:rsidR="00115753" w:rsidRPr="00115753" w:rsidTr="00A7412C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6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115753" w:rsidRPr="00115753" w:rsidRDefault="00115753" w:rsidP="00115753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115753" w:rsidRPr="00115753" w:rsidRDefault="00115753" w:rsidP="00115753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115753">
              <w:rPr>
                <w:rFonts w:ascii="Times New Roman" w:eastAsia="MS Gothic" w:hAnsi="Times New Roman" w:cs="Times New Roman"/>
                <w:b/>
                <w:bCs/>
                <w:sz w:val="20"/>
                <w:szCs w:val="20"/>
                <w:lang w:eastAsia="tr-TR"/>
              </w:rPr>
              <w:t>3d.</w:t>
            </w:r>
            <w:r w:rsidRPr="00115753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 Klasik dönem şiir ve nesir örneklerini; dil, üslup, anlam boyutları ve belagat çerçevesinde değerlendirir. 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115753" w:rsidRPr="00115753" w:rsidRDefault="00115753" w:rsidP="00115753">
            <w:pPr>
              <w:spacing w:after="0" w:line="240" w:lineRule="auto"/>
              <w:ind w:hanging="2"/>
              <w:jc w:val="both"/>
              <w:rPr>
                <w:rFonts w:ascii="Times New Roman" w:eastAsia="MS Gothic" w:hAnsi="Times New Roman" w:cs="Times New Roman"/>
                <w:b/>
                <w:bCs/>
                <w:sz w:val="20"/>
                <w:szCs w:val="20"/>
                <w:lang w:eastAsia="tr-TR"/>
              </w:rPr>
            </w:pPr>
            <w:r w:rsidRPr="00115753">
              <w:rPr>
                <w:rFonts w:ascii="Times New Roman" w:eastAsia="MS Gothic" w:hAnsi="Times New Roman" w:cs="Times New Roman"/>
                <w:b/>
                <w:bCs/>
                <w:sz w:val="20"/>
                <w:szCs w:val="20"/>
                <w:lang w:eastAsia="tr-TR"/>
              </w:rPr>
              <w:t>1</w:t>
            </w:r>
          </w:p>
        </w:tc>
      </w:tr>
      <w:tr w:rsidR="00115753" w:rsidRPr="00115753" w:rsidTr="00A7412C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</w:trPr>
        <w:tc>
          <w:tcPr>
            <w:tcW w:w="51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115753" w:rsidRPr="00115753" w:rsidRDefault="00115753" w:rsidP="00115753">
            <w:pPr>
              <w:spacing w:after="0" w:line="480" w:lineRule="auto"/>
              <w:ind w:hanging="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115753">
              <w:rPr>
                <w:rFonts w:ascii="Times New Roman" w:eastAsia="MS Gothic" w:hAnsi="Times New Roman" w:cs="Times New Roman"/>
                <w:b/>
                <w:bCs/>
                <w:sz w:val="20"/>
                <w:szCs w:val="20"/>
                <w:lang w:eastAsia="tr-TR"/>
              </w:rPr>
              <w:t>4</w:t>
            </w: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115753" w:rsidRPr="00115753" w:rsidRDefault="00115753" w:rsidP="00115753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115753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Farklı alfabelerle yazılmış tarihî Türk dili metinlerini okuyabilir.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115753" w:rsidRPr="00115753" w:rsidRDefault="00115753" w:rsidP="00115753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115753" w:rsidRPr="00115753" w:rsidTr="00A7412C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90"/>
        </w:trPr>
        <w:tc>
          <w:tcPr>
            <w:tcW w:w="519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115753" w:rsidRPr="00115753" w:rsidRDefault="00115753" w:rsidP="00115753">
            <w:pPr>
              <w:spacing w:after="0" w:line="480" w:lineRule="auto"/>
              <w:ind w:hanging="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115753">
              <w:rPr>
                <w:rFonts w:ascii="Times New Roman" w:eastAsia="MS Gothic" w:hAnsi="Times New Roman" w:cs="Times New Roman"/>
                <w:b/>
                <w:bCs/>
                <w:sz w:val="20"/>
                <w:szCs w:val="20"/>
                <w:lang w:eastAsia="tr-TR"/>
              </w:rPr>
              <w:t>5</w:t>
            </w: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115753" w:rsidRPr="00115753" w:rsidRDefault="00115753" w:rsidP="00115753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115753">
              <w:rPr>
                <w:rFonts w:ascii="Times New Roman" w:eastAsia="MS Gothic" w:hAnsi="Times New Roman" w:cs="Times New Roman"/>
                <w:b/>
                <w:bCs/>
                <w:sz w:val="20"/>
                <w:szCs w:val="20"/>
                <w:lang w:eastAsia="tr-TR"/>
              </w:rPr>
              <w:t>5a.</w:t>
            </w:r>
            <w:r w:rsidRPr="00115753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 Türkçenin tarihî metinlerinin gramer özelliklerini analiz edebilir.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115753" w:rsidRPr="00115753" w:rsidRDefault="00115753" w:rsidP="00115753">
            <w:pPr>
              <w:spacing w:after="0" w:line="240" w:lineRule="auto"/>
              <w:ind w:hanging="2"/>
              <w:jc w:val="both"/>
              <w:rPr>
                <w:rFonts w:ascii="Times New Roman" w:eastAsia="MS Gothic" w:hAnsi="Times New Roman" w:cs="Times New Roman"/>
                <w:b/>
                <w:bCs/>
                <w:sz w:val="20"/>
                <w:szCs w:val="20"/>
                <w:lang w:eastAsia="tr-TR"/>
              </w:rPr>
            </w:pPr>
          </w:p>
        </w:tc>
      </w:tr>
      <w:tr w:rsidR="00115753" w:rsidRPr="00115753" w:rsidTr="00A7412C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9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115753" w:rsidRPr="00115753" w:rsidRDefault="00115753" w:rsidP="00115753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115753" w:rsidRPr="00115753" w:rsidRDefault="00115753" w:rsidP="00115753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115753">
              <w:rPr>
                <w:rFonts w:ascii="Times New Roman" w:eastAsia="MS Gothic" w:hAnsi="Times New Roman" w:cs="Times New Roman"/>
                <w:b/>
                <w:bCs/>
                <w:sz w:val="20"/>
                <w:szCs w:val="20"/>
                <w:lang w:eastAsia="tr-TR"/>
              </w:rPr>
              <w:t>5b.</w:t>
            </w:r>
            <w:r w:rsidRPr="00115753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 Türk dilinin dönemlerini ayırt edici ses ve biçim özellikleriyle birlikte bilir.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115753" w:rsidRPr="00115753" w:rsidRDefault="00115753" w:rsidP="00115753">
            <w:pPr>
              <w:spacing w:after="0" w:line="240" w:lineRule="auto"/>
              <w:ind w:hanging="2"/>
              <w:jc w:val="both"/>
              <w:rPr>
                <w:rFonts w:ascii="Times New Roman" w:eastAsia="MS Gothic" w:hAnsi="Times New Roman" w:cs="Times New Roman"/>
                <w:b/>
                <w:bCs/>
                <w:sz w:val="20"/>
                <w:szCs w:val="20"/>
                <w:lang w:eastAsia="tr-TR"/>
              </w:rPr>
            </w:pPr>
          </w:p>
        </w:tc>
      </w:tr>
      <w:tr w:rsidR="00115753" w:rsidRPr="00115753" w:rsidTr="00A7412C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9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115753" w:rsidRPr="00115753" w:rsidRDefault="00115753" w:rsidP="00115753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115753" w:rsidRPr="00115753" w:rsidRDefault="00115753" w:rsidP="00115753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115753">
              <w:rPr>
                <w:rFonts w:ascii="Times New Roman" w:eastAsia="MS Gothic" w:hAnsi="Times New Roman" w:cs="Times New Roman"/>
                <w:b/>
                <w:bCs/>
                <w:sz w:val="20"/>
                <w:szCs w:val="20"/>
                <w:lang w:eastAsia="tr-TR"/>
              </w:rPr>
              <w:t>5c.</w:t>
            </w:r>
            <w:r w:rsidRPr="00115753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 Türk dili tarihindeki temel metinlere vâkıf olur.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115753" w:rsidRPr="00115753" w:rsidRDefault="00115753" w:rsidP="00115753">
            <w:pPr>
              <w:spacing w:after="0" w:line="240" w:lineRule="auto"/>
              <w:ind w:hanging="2"/>
              <w:jc w:val="both"/>
              <w:rPr>
                <w:rFonts w:ascii="Times New Roman" w:eastAsia="MS Gothic" w:hAnsi="Times New Roman" w:cs="Times New Roman"/>
                <w:b/>
                <w:bCs/>
                <w:sz w:val="20"/>
                <w:szCs w:val="20"/>
                <w:lang w:eastAsia="tr-TR"/>
              </w:rPr>
            </w:pPr>
          </w:p>
        </w:tc>
      </w:tr>
      <w:tr w:rsidR="00115753" w:rsidRPr="00115753" w:rsidTr="00A7412C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</w:trPr>
        <w:tc>
          <w:tcPr>
            <w:tcW w:w="51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115753" w:rsidRPr="00115753" w:rsidRDefault="00115753" w:rsidP="00115753">
            <w:pPr>
              <w:spacing w:after="0" w:line="480" w:lineRule="auto"/>
              <w:ind w:hanging="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115753">
              <w:rPr>
                <w:rFonts w:ascii="Times New Roman" w:eastAsia="MS Gothic" w:hAnsi="Times New Roman" w:cs="Times New Roman"/>
                <w:b/>
                <w:bCs/>
                <w:sz w:val="20"/>
                <w:szCs w:val="20"/>
                <w:lang w:eastAsia="tr-TR"/>
              </w:rPr>
              <w:t>6</w:t>
            </w: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115753" w:rsidRPr="00115753" w:rsidRDefault="00115753" w:rsidP="00115753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115753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Türkoloji araştırmaları tarihindeki temel akademik çalışmaları kullanabilir.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115753" w:rsidRPr="00115753" w:rsidRDefault="00115753" w:rsidP="00115753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115753" w:rsidRPr="00115753" w:rsidTr="00A7412C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90"/>
        </w:trPr>
        <w:tc>
          <w:tcPr>
            <w:tcW w:w="519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115753" w:rsidRPr="00115753" w:rsidRDefault="00115753" w:rsidP="00115753">
            <w:pPr>
              <w:spacing w:after="0" w:line="480" w:lineRule="auto"/>
              <w:ind w:hanging="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115753">
              <w:rPr>
                <w:rFonts w:ascii="Times New Roman" w:eastAsia="MS Gothic" w:hAnsi="Times New Roman" w:cs="Times New Roman"/>
                <w:b/>
                <w:bCs/>
                <w:sz w:val="20"/>
                <w:szCs w:val="20"/>
                <w:lang w:eastAsia="tr-TR"/>
              </w:rPr>
              <w:t>7</w:t>
            </w: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115753" w:rsidRPr="00115753" w:rsidRDefault="00115753" w:rsidP="00115753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115753">
              <w:rPr>
                <w:rFonts w:ascii="Times New Roman" w:eastAsia="MS Gothic" w:hAnsi="Times New Roman" w:cs="Times New Roman"/>
                <w:b/>
                <w:bCs/>
                <w:sz w:val="20"/>
                <w:szCs w:val="20"/>
                <w:lang w:eastAsia="tr-TR"/>
              </w:rPr>
              <w:t>7a.</w:t>
            </w:r>
            <w:r w:rsidRPr="00115753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 Türk halk bilimi, kültürü ve folkloru üzerine yapılmış temel çalışmaları ve teorik birikimi esas alır.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115753" w:rsidRPr="00115753" w:rsidRDefault="00115753" w:rsidP="00115753">
            <w:pPr>
              <w:spacing w:after="0" w:line="240" w:lineRule="auto"/>
              <w:ind w:hanging="2"/>
              <w:jc w:val="both"/>
              <w:rPr>
                <w:rFonts w:ascii="Times New Roman" w:eastAsia="MS Gothic" w:hAnsi="Times New Roman" w:cs="Times New Roman"/>
                <w:b/>
                <w:bCs/>
                <w:sz w:val="20"/>
                <w:szCs w:val="20"/>
                <w:lang w:eastAsia="tr-TR"/>
              </w:rPr>
            </w:pPr>
          </w:p>
        </w:tc>
      </w:tr>
      <w:tr w:rsidR="00115753" w:rsidRPr="00115753" w:rsidTr="00A7412C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9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115753" w:rsidRPr="00115753" w:rsidRDefault="00115753" w:rsidP="00115753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115753" w:rsidRPr="00115753" w:rsidRDefault="00115753" w:rsidP="00115753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115753">
              <w:rPr>
                <w:rFonts w:ascii="Times New Roman" w:eastAsia="MS Gothic" w:hAnsi="Times New Roman" w:cs="Times New Roman"/>
                <w:b/>
                <w:bCs/>
                <w:sz w:val="20"/>
                <w:szCs w:val="20"/>
                <w:lang w:eastAsia="tr-TR"/>
              </w:rPr>
              <w:t>7b.</w:t>
            </w:r>
            <w:r w:rsidRPr="00115753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 Folklor araştırmalarına özgü bilimsel inceleme </w:t>
            </w:r>
            <w:proofErr w:type="gramStart"/>
            <w:r w:rsidRPr="00115753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metodolojilerini</w:t>
            </w:r>
            <w:proofErr w:type="gramEnd"/>
            <w:r w:rsidRPr="00115753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doğru şekilde uygular.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115753" w:rsidRPr="00115753" w:rsidRDefault="00115753" w:rsidP="00115753">
            <w:pPr>
              <w:spacing w:after="0" w:line="240" w:lineRule="auto"/>
              <w:ind w:hanging="2"/>
              <w:jc w:val="both"/>
              <w:rPr>
                <w:rFonts w:ascii="Times New Roman" w:eastAsia="MS Gothic" w:hAnsi="Times New Roman" w:cs="Times New Roman"/>
                <w:b/>
                <w:bCs/>
                <w:sz w:val="20"/>
                <w:szCs w:val="20"/>
                <w:lang w:eastAsia="tr-TR"/>
              </w:rPr>
            </w:pPr>
          </w:p>
        </w:tc>
      </w:tr>
      <w:tr w:rsidR="00115753" w:rsidRPr="00115753" w:rsidTr="00A7412C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9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115753" w:rsidRPr="00115753" w:rsidRDefault="00115753" w:rsidP="00115753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115753" w:rsidRPr="00115753" w:rsidRDefault="00115753" w:rsidP="00115753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115753">
              <w:rPr>
                <w:rFonts w:ascii="Times New Roman" w:eastAsia="MS Gothic" w:hAnsi="Times New Roman" w:cs="Times New Roman"/>
                <w:b/>
                <w:bCs/>
                <w:sz w:val="20"/>
                <w:szCs w:val="20"/>
                <w:lang w:eastAsia="tr-TR"/>
              </w:rPr>
              <w:t>7c.</w:t>
            </w:r>
            <w:r w:rsidRPr="00115753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 Kaynak kişilerden bilgi toplama, arşivleme ve derleme tekniklerini sahada aktif olarak kullanır. 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115753" w:rsidRPr="00115753" w:rsidRDefault="00115753" w:rsidP="00115753">
            <w:pPr>
              <w:spacing w:after="0" w:line="240" w:lineRule="auto"/>
              <w:ind w:hanging="2"/>
              <w:jc w:val="both"/>
              <w:rPr>
                <w:rFonts w:ascii="Times New Roman" w:eastAsia="MS Gothic" w:hAnsi="Times New Roman" w:cs="Times New Roman"/>
                <w:b/>
                <w:bCs/>
                <w:sz w:val="20"/>
                <w:szCs w:val="20"/>
                <w:lang w:eastAsia="tr-TR"/>
              </w:rPr>
            </w:pPr>
          </w:p>
        </w:tc>
      </w:tr>
      <w:tr w:rsidR="00115753" w:rsidRPr="00115753" w:rsidTr="00A7412C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135"/>
        </w:trPr>
        <w:tc>
          <w:tcPr>
            <w:tcW w:w="519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115753" w:rsidRPr="00115753" w:rsidRDefault="00115753" w:rsidP="00115753">
            <w:pPr>
              <w:spacing w:after="0" w:line="480" w:lineRule="auto"/>
              <w:ind w:hanging="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115753">
              <w:rPr>
                <w:rFonts w:ascii="Times New Roman" w:eastAsia="MS Gothic" w:hAnsi="Times New Roman" w:cs="Times New Roman"/>
                <w:b/>
                <w:bCs/>
                <w:sz w:val="20"/>
                <w:szCs w:val="20"/>
                <w:lang w:eastAsia="tr-TR"/>
              </w:rPr>
              <w:t>8</w:t>
            </w: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115753" w:rsidRPr="00115753" w:rsidRDefault="00115753" w:rsidP="00115753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115753">
              <w:rPr>
                <w:rFonts w:ascii="Times New Roman" w:eastAsia="MS Gothic" w:hAnsi="Times New Roman" w:cs="Times New Roman"/>
                <w:b/>
                <w:bCs/>
                <w:sz w:val="20"/>
                <w:szCs w:val="20"/>
                <w:lang w:eastAsia="tr-TR"/>
              </w:rPr>
              <w:t>8a.</w:t>
            </w:r>
            <w:r w:rsidRPr="00115753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 Halk anlatılarını, yazılı ve sözlü metinleri biçimsel-yapısal özellikleri açısından inceler.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115753" w:rsidRPr="00115753" w:rsidRDefault="00115753" w:rsidP="00115753">
            <w:pPr>
              <w:spacing w:after="0" w:line="240" w:lineRule="auto"/>
              <w:ind w:hanging="2"/>
              <w:jc w:val="both"/>
              <w:rPr>
                <w:rFonts w:ascii="Times New Roman" w:eastAsia="MS Gothic" w:hAnsi="Times New Roman" w:cs="Times New Roman"/>
                <w:b/>
                <w:bCs/>
                <w:sz w:val="20"/>
                <w:szCs w:val="20"/>
                <w:lang w:eastAsia="tr-TR"/>
              </w:rPr>
            </w:pPr>
          </w:p>
        </w:tc>
      </w:tr>
      <w:tr w:rsidR="00115753" w:rsidRPr="00115753" w:rsidTr="00A7412C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12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115753" w:rsidRPr="00115753" w:rsidRDefault="00115753" w:rsidP="00115753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115753" w:rsidRPr="00115753" w:rsidRDefault="00115753" w:rsidP="00115753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115753">
              <w:rPr>
                <w:rFonts w:ascii="Times New Roman" w:eastAsia="MS Gothic" w:hAnsi="Times New Roman" w:cs="Times New Roman"/>
                <w:b/>
                <w:bCs/>
                <w:sz w:val="20"/>
                <w:szCs w:val="20"/>
                <w:lang w:eastAsia="tr-TR"/>
              </w:rPr>
              <w:t>8b.</w:t>
            </w:r>
            <w:r w:rsidRPr="00115753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 Folklorik ürünleri, üretildikleri ve icra edildikleri sosyo-kültürel bağlam açısından değerlendirir.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115753" w:rsidRPr="00115753" w:rsidRDefault="00115753" w:rsidP="00115753">
            <w:pPr>
              <w:spacing w:after="0" w:line="240" w:lineRule="auto"/>
              <w:ind w:hanging="2"/>
              <w:jc w:val="both"/>
              <w:rPr>
                <w:rFonts w:ascii="Times New Roman" w:eastAsia="MS Gothic" w:hAnsi="Times New Roman" w:cs="Times New Roman"/>
                <w:b/>
                <w:bCs/>
                <w:sz w:val="20"/>
                <w:szCs w:val="20"/>
                <w:lang w:eastAsia="tr-TR"/>
              </w:rPr>
            </w:pPr>
          </w:p>
        </w:tc>
      </w:tr>
      <w:tr w:rsidR="00115753" w:rsidRPr="00115753" w:rsidTr="00A7412C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90"/>
        </w:trPr>
        <w:tc>
          <w:tcPr>
            <w:tcW w:w="519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115753" w:rsidRPr="00115753" w:rsidRDefault="00115753" w:rsidP="00115753">
            <w:pPr>
              <w:spacing w:after="0" w:line="480" w:lineRule="auto"/>
              <w:ind w:hanging="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115753">
              <w:rPr>
                <w:rFonts w:ascii="Times New Roman" w:eastAsia="MS Gothic" w:hAnsi="Times New Roman" w:cs="Times New Roman"/>
                <w:b/>
                <w:bCs/>
                <w:sz w:val="20"/>
                <w:szCs w:val="20"/>
                <w:lang w:eastAsia="tr-TR"/>
              </w:rPr>
              <w:t>9</w:t>
            </w: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115753" w:rsidRPr="00115753" w:rsidRDefault="00115753" w:rsidP="00115753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115753">
              <w:rPr>
                <w:rFonts w:ascii="Times New Roman" w:eastAsia="MS Gothic" w:hAnsi="Times New Roman" w:cs="Times New Roman"/>
                <w:b/>
                <w:bCs/>
                <w:sz w:val="20"/>
                <w:szCs w:val="20"/>
                <w:lang w:eastAsia="tr-TR"/>
              </w:rPr>
              <w:t>9a</w:t>
            </w:r>
            <w:r w:rsidRPr="00115753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. Türk kültürüne ait geleneksel unsurlarının zaman içindeki değişimini ve gelişimini öğrenir.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115753" w:rsidRPr="00115753" w:rsidRDefault="00115753" w:rsidP="00115753">
            <w:pPr>
              <w:spacing w:after="0" w:line="240" w:lineRule="auto"/>
              <w:ind w:hanging="2"/>
              <w:jc w:val="both"/>
              <w:rPr>
                <w:rFonts w:ascii="Times New Roman" w:eastAsia="MS Gothic" w:hAnsi="Times New Roman" w:cs="Times New Roman"/>
                <w:b/>
                <w:bCs/>
                <w:sz w:val="20"/>
                <w:szCs w:val="20"/>
                <w:lang w:eastAsia="tr-TR"/>
              </w:rPr>
            </w:pPr>
          </w:p>
        </w:tc>
      </w:tr>
      <w:tr w:rsidR="00115753" w:rsidRPr="00115753" w:rsidTr="00A7412C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9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115753" w:rsidRPr="00115753" w:rsidRDefault="00115753" w:rsidP="00115753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115753" w:rsidRPr="00115753" w:rsidRDefault="00115753" w:rsidP="00115753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115753">
              <w:rPr>
                <w:rFonts w:ascii="Times New Roman" w:eastAsia="MS Gothic" w:hAnsi="Times New Roman" w:cs="Times New Roman"/>
                <w:b/>
                <w:bCs/>
                <w:sz w:val="20"/>
                <w:szCs w:val="20"/>
                <w:lang w:eastAsia="tr-TR"/>
              </w:rPr>
              <w:t>9b.</w:t>
            </w:r>
            <w:r w:rsidRPr="00115753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 Farklı coğrafyalardaki folklorik ögelerin benzerlik ve farklılıklarını tespit eder.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115753" w:rsidRPr="00115753" w:rsidRDefault="00115753" w:rsidP="00115753">
            <w:pPr>
              <w:spacing w:after="0" w:line="240" w:lineRule="auto"/>
              <w:ind w:hanging="2"/>
              <w:jc w:val="both"/>
              <w:rPr>
                <w:rFonts w:ascii="Times New Roman" w:eastAsia="MS Gothic" w:hAnsi="Times New Roman" w:cs="Times New Roman"/>
                <w:b/>
                <w:bCs/>
                <w:sz w:val="20"/>
                <w:szCs w:val="20"/>
                <w:lang w:eastAsia="tr-TR"/>
              </w:rPr>
            </w:pPr>
          </w:p>
        </w:tc>
      </w:tr>
      <w:tr w:rsidR="00115753" w:rsidRPr="00115753" w:rsidTr="00A7412C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9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115753" w:rsidRPr="00115753" w:rsidRDefault="00115753" w:rsidP="00115753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115753" w:rsidRPr="00115753" w:rsidRDefault="00115753" w:rsidP="00115753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115753">
              <w:rPr>
                <w:rFonts w:ascii="Times New Roman" w:eastAsia="MS Gothic" w:hAnsi="Times New Roman" w:cs="Times New Roman"/>
                <w:b/>
                <w:bCs/>
                <w:sz w:val="20"/>
                <w:szCs w:val="20"/>
                <w:lang w:eastAsia="tr-TR"/>
              </w:rPr>
              <w:t>9c</w:t>
            </w:r>
            <w:r w:rsidRPr="00115753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. Türk kültür unsurlarını farklı kültürlerle mukayese ederek bütüncül bir perspektifle yorumlar.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115753" w:rsidRPr="00115753" w:rsidRDefault="00115753" w:rsidP="00115753">
            <w:pPr>
              <w:spacing w:after="0" w:line="240" w:lineRule="auto"/>
              <w:ind w:hanging="2"/>
              <w:jc w:val="both"/>
              <w:rPr>
                <w:rFonts w:ascii="Times New Roman" w:eastAsia="MS Gothic" w:hAnsi="Times New Roman" w:cs="Times New Roman"/>
                <w:b/>
                <w:bCs/>
                <w:sz w:val="20"/>
                <w:szCs w:val="20"/>
                <w:lang w:eastAsia="tr-TR"/>
              </w:rPr>
            </w:pPr>
          </w:p>
        </w:tc>
      </w:tr>
      <w:tr w:rsidR="00115753" w:rsidRPr="00115753" w:rsidTr="00A7412C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90"/>
        </w:trPr>
        <w:tc>
          <w:tcPr>
            <w:tcW w:w="519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115753" w:rsidRPr="00115753" w:rsidRDefault="00115753" w:rsidP="00115753">
            <w:pPr>
              <w:spacing w:after="0" w:line="480" w:lineRule="auto"/>
              <w:ind w:hanging="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115753">
              <w:rPr>
                <w:rFonts w:ascii="Times New Roman" w:eastAsia="MS Gothic" w:hAnsi="Times New Roman" w:cs="Times New Roman"/>
                <w:b/>
                <w:bCs/>
                <w:sz w:val="20"/>
                <w:szCs w:val="20"/>
                <w:lang w:eastAsia="tr-TR"/>
              </w:rPr>
              <w:t>10</w:t>
            </w: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115753" w:rsidRPr="00115753" w:rsidRDefault="00115753" w:rsidP="00115753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115753">
              <w:rPr>
                <w:rFonts w:ascii="Times New Roman" w:eastAsia="MS Gothic" w:hAnsi="Times New Roman" w:cs="Times New Roman"/>
                <w:b/>
                <w:bCs/>
                <w:sz w:val="20"/>
                <w:szCs w:val="20"/>
                <w:lang w:eastAsia="tr-TR"/>
              </w:rPr>
              <w:t>10a.</w:t>
            </w:r>
            <w:r w:rsidRPr="00115753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 Dilbilim kuramlarını temel alarak dilin işleyiş mekanizmalarını değerlendirir.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115753" w:rsidRPr="00115753" w:rsidRDefault="00115753" w:rsidP="00115753">
            <w:pPr>
              <w:spacing w:after="0" w:line="240" w:lineRule="auto"/>
              <w:ind w:hanging="2"/>
              <w:jc w:val="both"/>
              <w:rPr>
                <w:rFonts w:ascii="Times New Roman" w:eastAsia="MS Gothic" w:hAnsi="Times New Roman" w:cs="Times New Roman"/>
                <w:b/>
                <w:bCs/>
                <w:sz w:val="20"/>
                <w:szCs w:val="20"/>
                <w:lang w:eastAsia="tr-TR"/>
              </w:rPr>
            </w:pPr>
          </w:p>
        </w:tc>
      </w:tr>
      <w:tr w:rsidR="00115753" w:rsidRPr="00115753" w:rsidTr="00A7412C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9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115753" w:rsidRPr="00115753" w:rsidRDefault="00115753" w:rsidP="00115753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115753" w:rsidRPr="00115753" w:rsidRDefault="00115753" w:rsidP="00115753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115753">
              <w:rPr>
                <w:rFonts w:ascii="Times New Roman" w:eastAsia="MS Gothic" w:hAnsi="Times New Roman" w:cs="Times New Roman"/>
                <w:b/>
                <w:bCs/>
                <w:sz w:val="20"/>
                <w:szCs w:val="20"/>
                <w:lang w:eastAsia="tr-TR"/>
              </w:rPr>
              <w:t>10b.</w:t>
            </w:r>
            <w:r w:rsidRPr="00115753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 Alana özgü kuramsal bilgileri uygulamalı olarak kullanır.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115753" w:rsidRPr="00115753" w:rsidRDefault="00115753" w:rsidP="00115753">
            <w:pPr>
              <w:spacing w:after="0" w:line="240" w:lineRule="auto"/>
              <w:ind w:hanging="2"/>
              <w:jc w:val="both"/>
              <w:rPr>
                <w:rFonts w:ascii="Times New Roman" w:eastAsia="MS Gothic" w:hAnsi="Times New Roman" w:cs="Times New Roman"/>
                <w:b/>
                <w:bCs/>
                <w:sz w:val="20"/>
                <w:szCs w:val="20"/>
                <w:lang w:eastAsia="tr-TR"/>
              </w:rPr>
            </w:pPr>
          </w:p>
        </w:tc>
      </w:tr>
      <w:tr w:rsidR="00115753" w:rsidRPr="00115753" w:rsidTr="00A7412C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9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115753" w:rsidRPr="00115753" w:rsidRDefault="00115753" w:rsidP="00115753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115753" w:rsidRPr="00115753" w:rsidRDefault="00115753" w:rsidP="00115753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115753">
              <w:rPr>
                <w:rFonts w:ascii="Times New Roman" w:eastAsia="MS Gothic" w:hAnsi="Times New Roman" w:cs="Times New Roman"/>
                <w:b/>
                <w:bCs/>
                <w:sz w:val="20"/>
                <w:szCs w:val="20"/>
                <w:lang w:eastAsia="tr-TR"/>
              </w:rPr>
              <w:t>10c.</w:t>
            </w:r>
            <w:r w:rsidRPr="00115753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 Dil ile toplum arasındaki ilişkileri araştırarak akademik ölçütlere uygun biçimde raporlar.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115753" w:rsidRPr="00115753" w:rsidRDefault="00115753" w:rsidP="00115753">
            <w:pPr>
              <w:spacing w:after="0" w:line="240" w:lineRule="auto"/>
              <w:ind w:hanging="2"/>
              <w:jc w:val="both"/>
              <w:rPr>
                <w:rFonts w:ascii="Times New Roman" w:eastAsia="MS Gothic" w:hAnsi="Times New Roman" w:cs="Times New Roman"/>
                <w:b/>
                <w:bCs/>
                <w:sz w:val="20"/>
                <w:szCs w:val="20"/>
                <w:lang w:eastAsia="tr-TR"/>
              </w:rPr>
            </w:pPr>
          </w:p>
        </w:tc>
      </w:tr>
      <w:tr w:rsidR="00115753" w:rsidRPr="00115753" w:rsidTr="00A7412C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</w:trPr>
        <w:tc>
          <w:tcPr>
            <w:tcW w:w="51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115753" w:rsidRPr="00115753" w:rsidRDefault="00115753" w:rsidP="00115753">
            <w:pPr>
              <w:spacing w:after="0" w:line="480" w:lineRule="auto"/>
              <w:ind w:hanging="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115753">
              <w:rPr>
                <w:rFonts w:ascii="Times New Roman" w:eastAsia="MS Gothic" w:hAnsi="Times New Roman" w:cs="Times New Roman"/>
                <w:b/>
                <w:bCs/>
                <w:sz w:val="20"/>
                <w:szCs w:val="20"/>
                <w:lang w:eastAsia="tr-TR"/>
              </w:rPr>
              <w:lastRenderedPageBreak/>
              <w:t>11</w:t>
            </w: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115753" w:rsidRPr="00115753" w:rsidRDefault="00115753" w:rsidP="00115753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115753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Eski Anadolu Türkçesi ve Osmanlı Türkçesi dönemi metinlerini dönemin dil özelliklerine dayanarak inceler. 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115753" w:rsidRPr="00115753" w:rsidRDefault="00115753" w:rsidP="00115753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115753" w:rsidRPr="00115753" w:rsidTr="00A7412C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135"/>
        </w:trPr>
        <w:tc>
          <w:tcPr>
            <w:tcW w:w="519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115753" w:rsidRPr="00115753" w:rsidRDefault="00115753" w:rsidP="00115753">
            <w:pPr>
              <w:spacing w:after="0" w:line="480" w:lineRule="auto"/>
              <w:ind w:hanging="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115753">
              <w:rPr>
                <w:rFonts w:ascii="Times New Roman" w:eastAsia="MS Gothic" w:hAnsi="Times New Roman" w:cs="Times New Roman"/>
                <w:b/>
                <w:bCs/>
                <w:sz w:val="20"/>
                <w:szCs w:val="20"/>
                <w:lang w:eastAsia="tr-TR"/>
              </w:rPr>
              <w:t>12</w:t>
            </w: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115753" w:rsidRPr="00115753" w:rsidRDefault="00115753" w:rsidP="00115753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115753">
              <w:rPr>
                <w:rFonts w:ascii="Times New Roman" w:eastAsia="MS Gothic" w:hAnsi="Times New Roman" w:cs="Times New Roman"/>
                <w:b/>
                <w:bCs/>
                <w:sz w:val="20"/>
                <w:szCs w:val="20"/>
                <w:lang w:eastAsia="tr-TR"/>
              </w:rPr>
              <w:t>12a</w:t>
            </w:r>
            <w:r w:rsidRPr="00115753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. Türkiye Türkçesini ses, biçim, sözdizimi, sözlükbilim düzeylerinde yapısal olarak analiz eder.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115753" w:rsidRPr="00115753" w:rsidRDefault="00115753" w:rsidP="00115753">
            <w:pPr>
              <w:spacing w:after="0" w:line="240" w:lineRule="auto"/>
              <w:ind w:hanging="2"/>
              <w:jc w:val="both"/>
              <w:rPr>
                <w:rFonts w:ascii="Times New Roman" w:eastAsia="MS Gothic" w:hAnsi="Times New Roman" w:cs="Times New Roman"/>
                <w:b/>
                <w:bCs/>
                <w:sz w:val="20"/>
                <w:szCs w:val="20"/>
                <w:lang w:eastAsia="tr-TR"/>
              </w:rPr>
            </w:pPr>
          </w:p>
        </w:tc>
      </w:tr>
      <w:tr w:rsidR="00115753" w:rsidRPr="00115753" w:rsidTr="00A7412C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12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115753" w:rsidRPr="00115753" w:rsidRDefault="00115753" w:rsidP="00115753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115753" w:rsidRPr="00115753" w:rsidRDefault="00115753" w:rsidP="00115753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115753">
              <w:rPr>
                <w:rFonts w:ascii="Times New Roman" w:eastAsia="MS Gothic" w:hAnsi="Times New Roman" w:cs="Times New Roman"/>
                <w:b/>
                <w:bCs/>
                <w:sz w:val="20"/>
                <w:szCs w:val="20"/>
                <w:lang w:eastAsia="tr-TR"/>
              </w:rPr>
              <w:t>12b.</w:t>
            </w:r>
            <w:r w:rsidRPr="00115753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 Çağdaş Türk lehçelerine ait metinleri karşılaştırmalı yöntemlerle sınıflandırır.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115753" w:rsidRPr="00115753" w:rsidRDefault="00115753" w:rsidP="00115753">
            <w:pPr>
              <w:spacing w:after="0" w:line="240" w:lineRule="auto"/>
              <w:ind w:hanging="2"/>
              <w:jc w:val="both"/>
              <w:rPr>
                <w:rFonts w:ascii="Times New Roman" w:eastAsia="MS Gothic" w:hAnsi="Times New Roman" w:cs="Times New Roman"/>
                <w:b/>
                <w:bCs/>
                <w:sz w:val="20"/>
                <w:szCs w:val="20"/>
                <w:lang w:eastAsia="tr-TR"/>
              </w:rPr>
            </w:pPr>
          </w:p>
        </w:tc>
      </w:tr>
      <w:tr w:rsidR="00115753" w:rsidRPr="00115753" w:rsidTr="00A7412C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</w:trPr>
        <w:tc>
          <w:tcPr>
            <w:tcW w:w="51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115753" w:rsidRPr="00115753" w:rsidRDefault="00115753" w:rsidP="00115753">
            <w:pPr>
              <w:spacing w:after="0" w:line="480" w:lineRule="auto"/>
              <w:ind w:hanging="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115753">
              <w:rPr>
                <w:rFonts w:ascii="Times New Roman" w:eastAsia="MS Gothic" w:hAnsi="Times New Roman" w:cs="Times New Roman"/>
                <w:b/>
                <w:bCs/>
                <w:sz w:val="20"/>
                <w:szCs w:val="20"/>
                <w:lang w:eastAsia="tr-TR"/>
              </w:rPr>
              <w:t>13</w:t>
            </w: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115753" w:rsidRPr="00115753" w:rsidRDefault="00115753" w:rsidP="00115753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115753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Modern Türk edebiyatı tarihinin belirli bir dönemine odaklanır.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115753" w:rsidRPr="00115753" w:rsidRDefault="00115753" w:rsidP="00115753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115753" w:rsidRPr="00115753" w:rsidTr="00A7412C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</w:trPr>
        <w:tc>
          <w:tcPr>
            <w:tcW w:w="51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115753" w:rsidRPr="00115753" w:rsidRDefault="00115753" w:rsidP="00115753">
            <w:pPr>
              <w:spacing w:after="0" w:line="480" w:lineRule="auto"/>
              <w:ind w:hanging="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115753">
              <w:rPr>
                <w:rFonts w:ascii="Times New Roman" w:eastAsia="MS Gothic" w:hAnsi="Times New Roman" w:cs="Times New Roman"/>
                <w:b/>
                <w:bCs/>
                <w:sz w:val="20"/>
                <w:szCs w:val="20"/>
                <w:lang w:eastAsia="tr-TR"/>
              </w:rPr>
              <w:t>14</w:t>
            </w: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115753" w:rsidRPr="00115753" w:rsidRDefault="00115753" w:rsidP="00115753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115753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Modern Türk edebiyatı metinlerini analiz eder.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115753" w:rsidRPr="00115753" w:rsidRDefault="00115753" w:rsidP="00115753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115753" w:rsidRPr="00115753" w:rsidTr="00A7412C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60"/>
        </w:trPr>
        <w:tc>
          <w:tcPr>
            <w:tcW w:w="519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115753" w:rsidRPr="00115753" w:rsidRDefault="00115753" w:rsidP="00115753">
            <w:pPr>
              <w:spacing w:after="0" w:line="480" w:lineRule="auto"/>
              <w:ind w:hanging="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115753">
              <w:rPr>
                <w:rFonts w:ascii="Times New Roman" w:eastAsia="MS Gothic" w:hAnsi="Times New Roman" w:cs="Times New Roman"/>
                <w:b/>
                <w:bCs/>
                <w:sz w:val="20"/>
                <w:szCs w:val="20"/>
                <w:lang w:eastAsia="tr-TR"/>
              </w:rPr>
              <w:t>15</w:t>
            </w: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115753" w:rsidRPr="00115753" w:rsidRDefault="00115753" w:rsidP="00115753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115753">
              <w:rPr>
                <w:rFonts w:ascii="Times New Roman" w:eastAsia="MS Gothic" w:hAnsi="Times New Roman" w:cs="Times New Roman"/>
                <w:b/>
                <w:bCs/>
                <w:sz w:val="20"/>
                <w:szCs w:val="20"/>
                <w:lang w:eastAsia="tr-TR"/>
              </w:rPr>
              <w:t>15a</w:t>
            </w:r>
            <w:r w:rsidRPr="00115753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. Diğer ülkelerin modern edebi metinlerini inceler.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115753" w:rsidRPr="00115753" w:rsidRDefault="00115753" w:rsidP="00115753">
            <w:pPr>
              <w:spacing w:after="0" w:line="240" w:lineRule="auto"/>
              <w:ind w:hanging="2"/>
              <w:jc w:val="both"/>
              <w:rPr>
                <w:rFonts w:ascii="Times New Roman" w:eastAsia="MS Gothic" w:hAnsi="Times New Roman" w:cs="Times New Roman"/>
                <w:b/>
                <w:bCs/>
                <w:sz w:val="20"/>
                <w:szCs w:val="20"/>
                <w:lang w:eastAsia="tr-TR"/>
              </w:rPr>
            </w:pPr>
          </w:p>
        </w:tc>
      </w:tr>
      <w:tr w:rsidR="00115753" w:rsidRPr="00115753" w:rsidTr="00A7412C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6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115753" w:rsidRPr="00115753" w:rsidRDefault="00115753" w:rsidP="00115753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115753" w:rsidRPr="00115753" w:rsidRDefault="00115753" w:rsidP="00115753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115753">
              <w:rPr>
                <w:rFonts w:ascii="Times New Roman" w:eastAsia="MS Gothic" w:hAnsi="Times New Roman" w:cs="Times New Roman"/>
                <w:b/>
                <w:bCs/>
                <w:sz w:val="20"/>
                <w:szCs w:val="20"/>
                <w:lang w:eastAsia="tr-TR"/>
              </w:rPr>
              <w:t>15b.</w:t>
            </w:r>
            <w:r w:rsidRPr="00115753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 Türkçe kompozisyon kurallarına hâkimiyet kazandırır.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115753" w:rsidRPr="00115753" w:rsidRDefault="00115753" w:rsidP="00115753">
            <w:pPr>
              <w:spacing w:after="0" w:line="240" w:lineRule="auto"/>
              <w:ind w:hanging="2"/>
              <w:jc w:val="both"/>
              <w:rPr>
                <w:rFonts w:ascii="Times New Roman" w:eastAsia="MS Gothic" w:hAnsi="Times New Roman" w:cs="Times New Roman"/>
                <w:b/>
                <w:bCs/>
                <w:sz w:val="20"/>
                <w:szCs w:val="20"/>
                <w:lang w:eastAsia="tr-TR"/>
              </w:rPr>
            </w:pPr>
          </w:p>
        </w:tc>
      </w:tr>
      <w:tr w:rsidR="00115753" w:rsidRPr="00115753" w:rsidTr="00A7412C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6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115753" w:rsidRPr="00115753" w:rsidRDefault="00115753" w:rsidP="00115753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115753" w:rsidRPr="00115753" w:rsidRDefault="00115753" w:rsidP="00115753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115753">
              <w:rPr>
                <w:rFonts w:ascii="Times New Roman" w:eastAsia="MS Gothic" w:hAnsi="Times New Roman" w:cs="Times New Roman"/>
                <w:b/>
                <w:bCs/>
                <w:sz w:val="20"/>
                <w:szCs w:val="20"/>
                <w:lang w:eastAsia="tr-TR"/>
              </w:rPr>
              <w:t>15c</w:t>
            </w:r>
            <w:r w:rsidRPr="00115753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. Edebiyat teorilerini öğretir.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115753" w:rsidRPr="00115753" w:rsidRDefault="00115753" w:rsidP="00115753">
            <w:pPr>
              <w:spacing w:after="0" w:line="240" w:lineRule="auto"/>
              <w:ind w:hanging="2"/>
              <w:jc w:val="both"/>
              <w:rPr>
                <w:rFonts w:ascii="Times New Roman" w:eastAsia="MS Gothic" w:hAnsi="Times New Roman" w:cs="Times New Roman"/>
                <w:b/>
                <w:bCs/>
                <w:sz w:val="20"/>
                <w:szCs w:val="20"/>
                <w:lang w:eastAsia="tr-TR"/>
              </w:rPr>
            </w:pPr>
          </w:p>
        </w:tc>
      </w:tr>
      <w:tr w:rsidR="00115753" w:rsidRPr="00115753" w:rsidTr="00A7412C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6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115753" w:rsidRPr="00115753" w:rsidRDefault="00115753" w:rsidP="00115753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115753" w:rsidRPr="00115753" w:rsidRDefault="00115753" w:rsidP="00115753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115753">
              <w:rPr>
                <w:rFonts w:ascii="Times New Roman" w:eastAsia="MS Gothic" w:hAnsi="Times New Roman" w:cs="Times New Roman"/>
                <w:b/>
                <w:bCs/>
                <w:sz w:val="20"/>
                <w:szCs w:val="20"/>
                <w:lang w:eastAsia="tr-TR"/>
              </w:rPr>
              <w:t>15d.</w:t>
            </w:r>
            <w:r w:rsidRPr="00115753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 Öğrenciye kendini sözlü ve yazılı ifade etme becerisi kazandırır.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115753" w:rsidRPr="00115753" w:rsidRDefault="00115753" w:rsidP="00115753">
            <w:pPr>
              <w:spacing w:after="0" w:line="240" w:lineRule="auto"/>
              <w:ind w:hanging="2"/>
              <w:jc w:val="both"/>
              <w:rPr>
                <w:rFonts w:ascii="Times New Roman" w:eastAsia="MS Gothic" w:hAnsi="Times New Roman" w:cs="Times New Roman"/>
                <w:b/>
                <w:bCs/>
                <w:sz w:val="20"/>
                <w:szCs w:val="20"/>
                <w:lang w:eastAsia="tr-TR"/>
              </w:rPr>
            </w:pPr>
          </w:p>
        </w:tc>
      </w:tr>
    </w:tbl>
    <w:p w:rsidR="00115753" w:rsidRPr="00115753" w:rsidRDefault="00115753" w:rsidP="00115753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</w:p>
    <w:p w:rsidR="00115753" w:rsidRPr="00115753" w:rsidRDefault="00115753" w:rsidP="00115753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</w:p>
    <w:tbl>
      <w:tblPr>
        <w:tblStyle w:val="TabloKlavuzu886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403"/>
        <w:gridCol w:w="2055"/>
        <w:gridCol w:w="2055"/>
        <w:gridCol w:w="2055"/>
        <w:gridCol w:w="2056"/>
      </w:tblGrid>
      <w:tr w:rsidR="00115753" w:rsidRPr="00115753" w:rsidTr="00A7412C">
        <w:trPr>
          <w:trHeight w:val="449"/>
        </w:trPr>
        <w:tc>
          <w:tcPr>
            <w:tcW w:w="9624" w:type="dxa"/>
            <w:gridSpan w:val="5"/>
            <w:shd w:val="clear" w:color="auto" w:fill="FFF2CC"/>
            <w:vAlign w:val="center"/>
          </w:tcPr>
          <w:p w:rsidR="00115753" w:rsidRPr="00115753" w:rsidRDefault="00115753" w:rsidP="0011575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1575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DERSİN YÜRÜTÜCÜLERİ</w:t>
            </w:r>
          </w:p>
        </w:tc>
      </w:tr>
      <w:tr w:rsidR="00115753" w:rsidRPr="00115753" w:rsidTr="00A7412C">
        <w:trPr>
          <w:trHeight w:val="567"/>
        </w:trPr>
        <w:tc>
          <w:tcPr>
            <w:tcW w:w="1403" w:type="dxa"/>
            <w:shd w:val="clear" w:color="auto" w:fill="FFF2CC"/>
            <w:vAlign w:val="center"/>
          </w:tcPr>
          <w:p w:rsidR="00115753" w:rsidRPr="00115753" w:rsidRDefault="00115753" w:rsidP="00115753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11575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Yürütücü </w:t>
            </w:r>
          </w:p>
        </w:tc>
        <w:tc>
          <w:tcPr>
            <w:tcW w:w="2055" w:type="dxa"/>
            <w:shd w:val="clear" w:color="auto" w:fill="FFFFFF"/>
            <w:vAlign w:val="center"/>
          </w:tcPr>
          <w:p w:rsidR="00115753" w:rsidRPr="00115753" w:rsidRDefault="00115753" w:rsidP="0011575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15753">
              <w:rPr>
                <w:rFonts w:ascii="Times New Roman" w:eastAsia="Calibri" w:hAnsi="Times New Roman" w:cs="Times New Roman"/>
                <w:sz w:val="20"/>
                <w:szCs w:val="20"/>
              </w:rPr>
              <w:t>Prof. Dr. Ahmet Kartal</w:t>
            </w:r>
          </w:p>
        </w:tc>
        <w:tc>
          <w:tcPr>
            <w:tcW w:w="2055" w:type="dxa"/>
            <w:shd w:val="clear" w:color="auto" w:fill="FFFFFF"/>
            <w:vAlign w:val="center"/>
          </w:tcPr>
          <w:p w:rsidR="00115753" w:rsidRPr="00115753" w:rsidRDefault="00115753" w:rsidP="0011575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055" w:type="dxa"/>
            <w:shd w:val="clear" w:color="auto" w:fill="FFFFFF"/>
            <w:vAlign w:val="center"/>
          </w:tcPr>
          <w:p w:rsidR="00115753" w:rsidRPr="00115753" w:rsidRDefault="00115753" w:rsidP="0011575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056" w:type="dxa"/>
            <w:shd w:val="clear" w:color="auto" w:fill="FFFFFF"/>
            <w:vAlign w:val="center"/>
          </w:tcPr>
          <w:p w:rsidR="00115753" w:rsidRPr="00115753" w:rsidRDefault="00115753" w:rsidP="0011575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115753" w:rsidRPr="00115753" w:rsidTr="00A7412C">
        <w:trPr>
          <w:trHeight w:val="571"/>
        </w:trPr>
        <w:tc>
          <w:tcPr>
            <w:tcW w:w="1403" w:type="dxa"/>
            <w:shd w:val="clear" w:color="auto" w:fill="FFF2CC"/>
            <w:vAlign w:val="center"/>
          </w:tcPr>
          <w:p w:rsidR="00115753" w:rsidRPr="00115753" w:rsidRDefault="00115753" w:rsidP="00115753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11575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İmza</w:t>
            </w:r>
          </w:p>
        </w:tc>
        <w:tc>
          <w:tcPr>
            <w:tcW w:w="2055" w:type="dxa"/>
            <w:shd w:val="clear" w:color="auto" w:fill="FFFFFF"/>
            <w:vAlign w:val="center"/>
          </w:tcPr>
          <w:p w:rsidR="00115753" w:rsidRPr="00115753" w:rsidRDefault="00115753" w:rsidP="00115753">
            <w:pPr>
              <w:jc w:val="center"/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055" w:type="dxa"/>
            <w:shd w:val="clear" w:color="auto" w:fill="FFFFFF"/>
            <w:vAlign w:val="center"/>
          </w:tcPr>
          <w:p w:rsidR="00115753" w:rsidRPr="00115753" w:rsidRDefault="00115753" w:rsidP="00115753">
            <w:pPr>
              <w:jc w:val="center"/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055" w:type="dxa"/>
            <w:shd w:val="clear" w:color="auto" w:fill="FFFFFF"/>
            <w:vAlign w:val="center"/>
          </w:tcPr>
          <w:p w:rsidR="00115753" w:rsidRPr="00115753" w:rsidRDefault="00115753" w:rsidP="00115753">
            <w:pPr>
              <w:jc w:val="center"/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056" w:type="dxa"/>
            <w:shd w:val="clear" w:color="auto" w:fill="FFFFFF"/>
            <w:vAlign w:val="center"/>
          </w:tcPr>
          <w:p w:rsidR="00115753" w:rsidRPr="00115753" w:rsidRDefault="00115753" w:rsidP="00115753">
            <w:pPr>
              <w:jc w:val="center"/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</w:pPr>
          </w:p>
        </w:tc>
      </w:tr>
    </w:tbl>
    <w:p w:rsidR="00115753" w:rsidRPr="00115753" w:rsidRDefault="00115753" w:rsidP="00115753">
      <w:pPr>
        <w:jc w:val="right"/>
        <w:rPr>
          <w:rFonts w:ascii="Times New Roman" w:eastAsia="Calibri" w:hAnsi="Times New Roman" w:cs="Times New Roman"/>
          <w:sz w:val="20"/>
          <w:szCs w:val="20"/>
        </w:rPr>
      </w:pPr>
      <w:r w:rsidRPr="00115753">
        <w:rPr>
          <w:rFonts w:ascii="Times New Roman" w:eastAsia="Calibri" w:hAnsi="Times New Roman" w:cs="Times New Roman"/>
          <w:sz w:val="20"/>
          <w:szCs w:val="20"/>
        </w:rPr>
        <w:t>11/07/2026</w:t>
      </w:r>
    </w:p>
    <w:p w:rsidR="00115753" w:rsidRPr="00115753" w:rsidRDefault="00115753" w:rsidP="00115753">
      <w:pPr>
        <w:suppressAutoHyphens/>
        <w:spacing w:after="0" w:line="1" w:lineRule="atLeast"/>
        <w:textDirection w:val="btLr"/>
        <w:textAlignment w:val="top"/>
        <w:outlineLvl w:val="0"/>
        <w:rPr>
          <w:rFonts w:ascii="Times New Roman" w:eastAsia="Calibri" w:hAnsi="Times New Roman" w:cs="Times New Roman"/>
          <w:position w:val="-1"/>
        </w:rPr>
        <w:sectPr w:rsidR="00115753" w:rsidRPr="00115753" w:rsidSect="00A7412C">
          <w:pgSz w:w="11906" w:h="16838"/>
          <w:pgMar w:top="709" w:right="1134" w:bottom="425" w:left="1134" w:header="0" w:footer="283" w:gutter="0"/>
          <w:cols w:space="708"/>
          <w:titlePg/>
          <w:docGrid w:linePitch="360"/>
        </w:sectPr>
      </w:pPr>
    </w:p>
    <w:p w:rsidR="00DF6076" w:rsidRPr="00DF6076" w:rsidRDefault="00DF6076" w:rsidP="00DF6076">
      <w:pPr>
        <w:spacing w:before="120"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 w:rsidRPr="00DF6076">
        <w:rPr>
          <w:rFonts w:ascii="Times New Roman" w:eastAsia="Calibri" w:hAnsi="Times New Roman" w:cs="Times New Roman"/>
          <w:b/>
          <w:sz w:val="20"/>
          <w:szCs w:val="20"/>
        </w:rPr>
        <w:lastRenderedPageBreak/>
        <w:t>T.C.</w:t>
      </w:r>
    </w:p>
    <w:p w:rsidR="00DF6076" w:rsidRPr="00DF6076" w:rsidRDefault="00DF6076" w:rsidP="00DF6076">
      <w:pPr>
        <w:spacing w:before="120"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 w:rsidRPr="00DF6076">
        <w:rPr>
          <w:rFonts w:ascii="Times New Roman" w:eastAsia="Calibri" w:hAnsi="Times New Roman" w:cs="Times New Roman"/>
          <w:b/>
          <w:noProof/>
          <w:sz w:val="20"/>
          <w:szCs w:val="20"/>
          <w:lang w:eastAsia="tr-TR"/>
        </w:rPr>
        <w:drawing>
          <wp:anchor distT="0" distB="0" distL="114300" distR="114300" simplePos="0" relativeHeight="251669504" behindDoc="0" locked="0" layoutInCell="1" allowOverlap="1" wp14:anchorId="28FD9694" wp14:editId="23866DC8">
            <wp:simplePos x="0" y="0"/>
            <wp:positionH relativeFrom="column">
              <wp:posOffset>5452110</wp:posOffset>
            </wp:positionH>
            <wp:positionV relativeFrom="paragraph">
              <wp:posOffset>44450</wp:posOffset>
            </wp:positionV>
            <wp:extent cx="719455" cy="719455"/>
            <wp:effectExtent l="0" t="0" r="4445" b="4445"/>
            <wp:wrapNone/>
            <wp:docPr id="7" name="Resim 7" descr="https://ogu.edu.tr/files/duyuru/9ff77656-8e6a-4c44-98b9-5f236a699de2/ESOG%C3%9C_yeni%20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Resim 10" descr="https://ogu.edu.tr/files/duyuru/9ff77656-8e6a-4c44-98b9-5f236a699de2/ESOG%C3%9C_yeni%20logo.jpg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455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DF6076">
        <w:rPr>
          <w:rFonts w:ascii="Times New Roman" w:eastAsia="Calibri" w:hAnsi="Times New Roman" w:cs="Times New Roman"/>
          <w:b/>
          <w:noProof/>
          <w:sz w:val="20"/>
          <w:szCs w:val="20"/>
          <w:lang w:eastAsia="tr-TR"/>
        </w:rPr>
        <w:drawing>
          <wp:anchor distT="0" distB="0" distL="114300" distR="114300" simplePos="0" relativeHeight="251668480" behindDoc="0" locked="0" layoutInCell="1" allowOverlap="1" wp14:anchorId="772E461A" wp14:editId="45445958">
            <wp:simplePos x="0" y="0"/>
            <wp:positionH relativeFrom="margin">
              <wp:align>left</wp:align>
            </wp:positionH>
            <wp:positionV relativeFrom="paragraph">
              <wp:posOffset>15875</wp:posOffset>
            </wp:positionV>
            <wp:extent cx="719455" cy="719455"/>
            <wp:effectExtent l="0" t="0" r="4445" b="4445"/>
            <wp:wrapNone/>
            <wp:docPr id="8" name="Resim 8" descr="https://ogu.edu.tr/files/duyuru/9ff77656-8e6a-4c44-98b9-5f236a699de2/ESOG%C3%9C_yeni%20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Resim 9" descr="https://ogu.edu.tr/files/duyuru/9ff77656-8e6a-4c44-98b9-5f236a699de2/ESOG%C3%9C_yeni%20logo.jpg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455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DF6076">
        <w:rPr>
          <w:rFonts w:ascii="Times New Roman" w:eastAsia="Calibri" w:hAnsi="Times New Roman" w:cs="Times New Roman"/>
          <w:b/>
          <w:sz w:val="20"/>
          <w:szCs w:val="20"/>
        </w:rPr>
        <w:t>ESKİŞEHİR OSMANGAZİ ÜNİVERSİTESİ</w:t>
      </w:r>
    </w:p>
    <w:p w:rsidR="00DF6076" w:rsidRPr="00DF6076" w:rsidRDefault="00DF6076" w:rsidP="00DF6076">
      <w:pPr>
        <w:spacing w:before="120"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 w:rsidRPr="00DF6076">
        <w:rPr>
          <w:rFonts w:ascii="Times New Roman" w:eastAsia="Calibri" w:hAnsi="Times New Roman" w:cs="Times New Roman"/>
          <w:b/>
          <w:sz w:val="20"/>
          <w:szCs w:val="20"/>
        </w:rPr>
        <w:t>İNSAN ve TOPLUM BİLİMLERİ FAKÜLTESİ</w:t>
      </w:r>
    </w:p>
    <w:p w:rsidR="00DF6076" w:rsidRPr="00DF6076" w:rsidRDefault="00DF6076" w:rsidP="00DF6076">
      <w:pPr>
        <w:spacing w:after="0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</w:p>
    <w:p w:rsidR="00DF6076" w:rsidRPr="00DF6076" w:rsidRDefault="00DF6076" w:rsidP="00DF6076">
      <w:pPr>
        <w:spacing w:after="0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 w:rsidRPr="00DF6076">
        <w:rPr>
          <w:rFonts w:ascii="Times New Roman" w:eastAsia="Calibri" w:hAnsi="Times New Roman" w:cs="Times New Roman"/>
          <w:b/>
          <w:sz w:val="20"/>
          <w:szCs w:val="20"/>
        </w:rPr>
        <w:t>Türk Dili ve Edebiyatı Bölümü</w:t>
      </w:r>
    </w:p>
    <w:p w:rsidR="00DF6076" w:rsidRPr="00DF6076" w:rsidRDefault="00DF6076" w:rsidP="00DF6076">
      <w:pPr>
        <w:spacing w:after="0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 w:rsidRPr="00DF6076">
        <w:rPr>
          <w:rFonts w:ascii="Times New Roman" w:eastAsia="Calibri" w:hAnsi="Times New Roman" w:cs="Times New Roman"/>
          <w:b/>
          <w:sz w:val="20"/>
          <w:szCs w:val="20"/>
        </w:rPr>
        <w:t>DERS BİLGİ FORMU</w:t>
      </w:r>
    </w:p>
    <w:tbl>
      <w:tblPr>
        <w:tblStyle w:val="TabloKlavuzu896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6506"/>
        <w:gridCol w:w="3118"/>
      </w:tblGrid>
      <w:tr w:rsidR="00DF6076" w:rsidRPr="00DF6076" w:rsidTr="00A7412C">
        <w:trPr>
          <w:trHeight w:val="312"/>
        </w:trPr>
        <w:tc>
          <w:tcPr>
            <w:tcW w:w="6506" w:type="dxa"/>
            <w:shd w:val="clear" w:color="auto" w:fill="FFF2CC"/>
            <w:vAlign w:val="center"/>
          </w:tcPr>
          <w:p w:rsidR="00DF6076" w:rsidRPr="00DF6076" w:rsidRDefault="00DF6076" w:rsidP="00DF6076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DF6076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Dersin Adı</w:t>
            </w:r>
          </w:p>
        </w:tc>
        <w:tc>
          <w:tcPr>
            <w:tcW w:w="3118" w:type="dxa"/>
            <w:shd w:val="clear" w:color="auto" w:fill="FFF2CC"/>
            <w:vAlign w:val="center"/>
          </w:tcPr>
          <w:p w:rsidR="00DF6076" w:rsidRPr="00DF6076" w:rsidRDefault="00DF6076" w:rsidP="00DF6076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DF6076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Dersin Kodu</w:t>
            </w:r>
          </w:p>
        </w:tc>
      </w:tr>
      <w:tr w:rsidR="00DF6076" w:rsidRPr="00DF6076" w:rsidTr="00A7412C">
        <w:trPr>
          <w:trHeight w:val="397"/>
        </w:trPr>
        <w:tc>
          <w:tcPr>
            <w:tcW w:w="6506" w:type="dxa"/>
            <w:vAlign w:val="center"/>
          </w:tcPr>
          <w:p w:rsidR="00DF6076" w:rsidRPr="00DF6076" w:rsidRDefault="00DF6076" w:rsidP="00DF607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F6076">
              <w:rPr>
                <w:rFonts w:ascii="Times New Roman" w:eastAsia="Calibri" w:hAnsi="Times New Roman" w:cs="Times New Roman"/>
                <w:sz w:val="20"/>
                <w:szCs w:val="20"/>
              </w:rPr>
              <w:t>Türk Halk Edebiyatı VIII</w:t>
            </w:r>
          </w:p>
        </w:tc>
        <w:tc>
          <w:tcPr>
            <w:tcW w:w="3118" w:type="dxa"/>
            <w:vAlign w:val="center"/>
          </w:tcPr>
          <w:p w:rsidR="00DF6076" w:rsidRPr="00DF6076" w:rsidRDefault="00A7412C" w:rsidP="00DF607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831818015</w:t>
            </w:r>
          </w:p>
        </w:tc>
      </w:tr>
    </w:tbl>
    <w:p w:rsidR="00DF6076" w:rsidRPr="00DF6076" w:rsidRDefault="00DF6076" w:rsidP="00DF6076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</w:p>
    <w:tbl>
      <w:tblPr>
        <w:tblStyle w:val="TabloKlavuzu896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28"/>
        <w:gridCol w:w="1885"/>
        <w:gridCol w:w="1984"/>
        <w:gridCol w:w="1913"/>
        <w:gridCol w:w="1914"/>
      </w:tblGrid>
      <w:tr w:rsidR="00DF6076" w:rsidRPr="00DF6076" w:rsidTr="00A7412C">
        <w:trPr>
          <w:trHeight w:val="312"/>
        </w:trPr>
        <w:tc>
          <w:tcPr>
            <w:tcW w:w="1928" w:type="dxa"/>
            <w:vMerge w:val="restart"/>
            <w:shd w:val="clear" w:color="auto" w:fill="FFF2CC"/>
            <w:vAlign w:val="center"/>
          </w:tcPr>
          <w:p w:rsidR="00DF6076" w:rsidRPr="00DF6076" w:rsidRDefault="00DF6076" w:rsidP="00DF6076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DF6076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Yarıyıl</w:t>
            </w:r>
          </w:p>
        </w:tc>
        <w:tc>
          <w:tcPr>
            <w:tcW w:w="3869" w:type="dxa"/>
            <w:gridSpan w:val="2"/>
            <w:shd w:val="clear" w:color="auto" w:fill="FFF2CC"/>
            <w:vAlign w:val="center"/>
          </w:tcPr>
          <w:p w:rsidR="00DF6076" w:rsidRPr="00DF6076" w:rsidRDefault="00DF6076" w:rsidP="00DF6076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DF6076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Haftalık Ders Saati</w:t>
            </w:r>
          </w:p>
        </w:tc>
        <w:tc>
          <w:tcPr>
            <w:tcW w:w="1913" w:type="dxa"/>
            <w:vMerge w:val="restart"/>
            <w:shd w:val="clear" w:color="auto" w:fill="FFF2CC"/>
            <w:vAlign w:val="center"/>
          </w:tcPr>
          <w:p w:rsidR="00DF6076" w:rsidRPr="00DF6076" w:rsidRDefault="00DF6076" w:rsidP="00DF6076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DF6076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Kredi</w:t>
            </w:r>
          </w:p>
        </w:tc>
        <w:tc>
          <w:tcPr>
            <w:tcW w:w="1914" w:type="dxa"/>
            <w:vMerge w:val="restart"/>
            <w:shd w:val="clear" w:color="auto" w:fill="FFF2CC"/>
            <w:vAlign w:val="center"/>
          </w:tcPr>
          <w:p w:rsidR="00DF6076" w:rsidRPr="00DF6076" w:rsidRDefault="00DF6076" w:rsidP="00DF6076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DF6076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AKTS</w:t>
            </w:r>
          </w:p>
        </w:tc>
      </w:tr>
      <w:tr w:rsidR="00DF6076" w:rsidRPr="00DF6076" w:rsidTr="00A7412C">
        <w:trPr>
          <w:trHeight w:val="312"/>
        </w:trPr>
        <w:tc>
          <w:tcPr>
            <w:tcW w:w="1928" w:type="dxa"/>
            <w:vMerge/>
            <w:shd w:val="clear" w:color="auto" w:fill="FFF2CC"/>
            <w:vAlign w:val="center"/>
          </w:tcPr>
          <w:p w:rsidR="00DF6076" w:rsidRPr="00DF6076" w:rsidRDefault="00DF6076" w:rsidP="00DF6076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85" w:type="dxa"/>
            <w:shd w:val="clear" w:color="auto" w:fill="FFF2CC"/>
            <w:vAlign w:val="center"/>
          </w:tcPr>
          <w:p w:rsidR="00DF6076" w:rsidRPr="00DF6076" w:rsidRDefault="00DF6076" w:rsidP="00DF6076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DF6076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Teorik</w:t>
            </w:r>
          </w:p>
        </w:tc>
        <w:tc>
          <w:tcPr>
            <w:tcW w:w="1984" w:type="dxa"/>
            <w:shd w:val="clear" w:color="auto" w:fill="FFF2CC"/>
            <w:vAlign w:val="center"/>
          </w:tcPr>
          <w:p w:rsidR="00DF6076" w:rsidRPr="00DF6076" w:rsidRDefault="00DF6076" w:rsidP="00DF6076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DF6076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Uygulama</w:t>
            </w:r>
          </w:p>
        </w:tc>
        <w:tc>
          <w:tcPr>
            <w:tcW w:w="1913" w:type="dxa"/>
            <w:vMerge/>
            <w:shd w:val="clear" w:color="auto" w:fill="FFF2CC"/>
            <w:vAlign w:val="center"/>
          </w:tcPr>
          <w:p w:rsidR="00DF6076" w:rsidRPr="00DF6076" w:rsidRDefault="00DF6076" w:rsidP="00DF6076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14" w:type="dxa"/>
            <w:vMerge/>
            <w:shd w:val="clear" w:color="auto" w:fill="FFF2CC"/>
            <w:vAlign w:val="center"/>
          </w:tcPr>
          <w:p w:rsidR="00DF6076" w:rsidRPr="00DF6076" w:rsidRDefault="00DF6076" w:rsidP="00DF6076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</w:tr>
      <w:tr w:rsidR="00DF6076" w:rsidRPr="00DF6076" w:rsidTr="00A7412C">
        <w:trPr>
          <w:trHeight w:val="397"/>
        </w:trPr>
        <w:tc>
          <w:tcPr>
            <w:tcW w:w="1928" w:type="dxa"/>
            <w:vAlign w:val="center"/>
          </w:tcPr>
          <w:p w:rsidR="00DF6076" w:rsidRPr="00DF6076" w:rsidRDefault="00DF6076" w:rsidP="00DF607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F6076">
              <w:rPr>
                <w:rFonts w:ascii="Times New Roman" w:eastAsia="Calibri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885" w:type="dxa"/>
            <w:vAlign w:val="center"/>
          </w:tcPr>
          <w:p w:rsidR="00DF6076" w:rsidRPr="00DF6076" w:rsidRDefault="00DF6076" w:rsidP="00DF607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F6076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984" w:type="dxa"/>
            <w:vAlign w:val="center"/>
          </w:tcPr>
          <w:p w:rsidR="00DF6076" w:rsidRPr="00DF6076" w:rsidRDefault="00DF6076" w:rsidP="00DF607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F6076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913" w:type="dxa"/>
            <w:vAlign w:val="center"/>
          </w:tcPr>
          <w:p w:rsidR="00DF6076" w:rsidRPr="00DF6076" w:rsidRDefault="00DF6076" w:rsidP="00DF607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F6076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914" w:type="dxa"/>
            <w:vAlign w:val="center"/>
          </w:tcPr>
          <w:p w:rsidR="00DF6076" w:rsidRPr="00DF6076" w:rsidRDefault="00A7412C" w:rsidP="00DF607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</w:tbl>
    <w:p w:rsidR="00DF6076" w:rsidRPr="00DF6076" w:rsidRDefault="00DF6076" w:rsidP="00DF6076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</w:p>
    <w:tbl>
      <w:tblPr>
        <w:tblStyle w:val="TabloKlavuzu896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24"/>
        <w:gridCol w:w="1925"/>
        <w:gridCol w:w="1925"/>
        <w:gridCol w:w="1866"/>
        <w:gridCol w:w="1984"/>
      </w:tblGrid>
      <w:tr w:rsidR="00DF6076" w:rsidRPr="00DF6076" w:rsidTr="00A7412C">
        <w:trPr>
          <w:trHeight w:val="312"/>
        </w:trPr>
        <w:tc>
          <w:tcPr>
            <w:tcW w:w="9624" w:type="dxa"/>
            <w:gridSpan w:val="5"/>
            <w:shd w:val="clear" w:color="auto" w:fill="FFF2CC"/>
            <w:vAlign w:val="center"/>
          </w:tcPr>
          <w:p w:rsidR="00DF6076" w:rsidRPr="00DF6076" w:rsidRDefault="00DF6076" w:rsidP="00DF6076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DF6076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Dersin Kategorisi (kredi dağılımı)</w:t>
            </w:r>
          </w:p>
        </w:tc>
      </w:tr>
      <w:tr w:rsidR="00DF6076" w:rsidRPr="00DF6076" w:rsidTr="00A7412C">
        <w:tc>
          <w:tcPr>
            <w:tcW w:w="1924" w:type="dxa"/>
            <w:shd w:val="clear" w:color="auto" w:fill="FFF2CC"/>
            <w:vAlign w:val="center"/>
          </w:tcPr>
          <w:p w:rsidR="00DF6076" w:rsidRPr="00DF6076" w:rsidRDefault="00DF6076" w:rsidP="00DF6076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DF6076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Matematik ve Temel Bilimler</w:t>
            </w:r>
          </w:p>
        </w:tc>
        <w:tc>
          <w:tcPr>
            <w:tcW w:w="1925" w:type="dxa"/>
            <w:shd w:val="clear" w:color="auto" w:fill="FFF2CC"/>
            <w:vAlign w:val="center"/>
          </w:tcPr>
          <w:p w:rsidR="00DF6076" w:rsidRPr="00DF6076" w:rsidRDefault="00DF6076" w:rsidP="00DF6076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DF6076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Mühendislik Bilimleri</w:t>
            </w:r>
          </w:p>
        </w:tc>
        <w:tc>
          <w:tcPr>
            <w:tcW w:w="1925" w:type="dxa"/>
            <w:shd w:val="clear" w:color="auto" w:fill="FFF2CC"/>
            <w:vAlign w:val="center"/>
          </w:tcPr>
          <w:p w:rsidR="00DF6076" w:rsidRPr="00DF6076" w:rsidRDefault="00DF6076" w:rsidP="00DF6076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DF6076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Tasarım</w:t>
            </w:r>
          </w:p>
        </w:tc>
        <w:tc>
          <w:tcPr>
            <w:tcW w:w="1866" w:type="dxa"/>
            <w:shd w:val="clear" w:color="auto" w:fill="FFF2CC"/>
            <w:vAlign w:val="center"/>
          </w:tcPr>
          <w:p w:rsidR="00DF6076" w:rsidRPr="00DF6076" w:rsidRDefault="00DF6076" w:rsidP="00DF6076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DF6076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Genel Eğitim</w:t>
            </w:r>
          </w:p>
        </w:tc>
        <w:tc>
          <w:tcPr>
            <w:tcW w:w="1984" w:type="dxa"/>
            <w:shd w:val="clear" w:color="auto" w:fill="FFF2CC"/>
            <w:vAlign w:val="center"/>
          </w:tcPr>
          <w:p w:rsidR="00DF6076" w:rsidRPr="00DF6076" w:rsidRDefault="00DF6076" w:rsidP="00DF6076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DF6076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Sosyal Bilimler</w:t>
            </w:r>
          </w:p>
        </w:tc>
      </w:tr>
      <w:tr w:rsidR="00DF6076" w:rsidRPr="00DF6076" w:rsidTr="00A7412C">
        <w:trPr>
          <w:trHeight w:val="397"/>
        </w:trPr>
        <w:tc>
          <w:tcPr>
            <w:tcW w:w="1924" w:type="dxa"/>
            <w:vAlign w:val="center"/>
          </w:tcPr>
          <w:p w:rsidR="00DF6076" w:rsidRPr="00DF6076" w:rsidRDefault="00DF6076" w:rsidP="00DF607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925" w:type="dxa"/>
            <w:vAlign w:val="center"/>
          </w:tcPr>
          <w:p w:rsidR="00DF6076" w:rsidRPr="00DF6076" w:rsidRDefault="00DF6076" w:rsidP="00DF6076">
            <w:pPr>
              <w:jc w:val="center"/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925" w:type="dxa"/>
            <w:vAlign w:val="center"/>
          </w:tcPr>
          <w:p w:rsidR="00DF6076" w:rsidRPr="00DF6076" w:rsidRDefault="00DF6076" w:rsidP="00DF607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66" w:type="dxa"/>
            <w:vAlign w:val="center"/>
          </w:tcPr>
          <w:p w:rsidR="00DF6076" w:rsidRPr="00DF6076" w:rsidRDefault="00DF6076" w:rsidP="00DF607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:rsidR="00DF6076" w:rsidRPr="00DF6076" w:rsidRDefault="00DF6076" w:rsidP="00DF607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F6076"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</w:tr>
    </w:tbl>
    <w:p w:rsidR="00DF6076" w:rsidRPr="00DF6076" w:rsidRDefault="00DF6076" w:rsidP="00DF6076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</w:p>
    <w:tbl>
      <w:tblPr>
        <w:tblStyle w:val="TabloKlavuzu896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208"/>
        <w:gridCol w:w="3208"/>
        <w:gridCol w:w="3208"/>
      </w:tblGrid>
      <w:tr w:rsidR="00DF6076" w:rsidRPr="00DF6076" w:rsidTr="00A7412C">
        <w:trPr>
          <w:trHeight w:val="312"/>
        </w:trPr>
        <w:tc>
          <w:tcPr>
            <w:tcW w:w="3208" w:type="dxa"/>
            <w:shd w:val="clear" w:color="auto" w:fill="FFF2CC"/>
            <w:vAlign w:val="center"/>
          </w:tcPr>
          <w:p w:rsidR="00DF6076" w:rsidRPr="00DF6076" w:rsidRDefault="00DF6076" w:rsidP="00DF6076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DF6076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Dersin Dili</w:t>
            </w:r>
          </w:p>
        </w:tc>
        <w:tc>
          <w:tcPr>
            <w:tcW w:w="3208" w:type="dxa"/>
            <w:shd w:val="clear" w:color="auto" w:fill="FFF2CC"/>
            <w:vAlign w:val="center"/>
          </w:tcPr>
          <w:p w:rsidR="00DF6076" w:rsidRPr="00DF6076" w:rsidRDefault="00DF6076" w:rsidP="00DF6076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DF6076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Dersin Seviyesi</w:t>
            </w:r>
          </w:p>
        </w:tc>
        <w:tc>
          <w:tcPr>
            <w:tcW w:w="3208" w:type="dxa"/>
            <w:shd w:val="clear" w:color="auto" w:fill="FFF2CC"/>
            <w:vAlign w:val="center"/>
          </w:tcPr>
          <w:p w:rsidR="00DF6076" w:rsidRPr="00DF6076" w:rsidRDefault="00DF6076" w:rsidP="00DF6076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DF6076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Dersin Türü</w:t>
            </w:r>
          </w:p>
        </w:tc>
      </w:tr>
      <w:tr w:rsidR="00DF6076" w:rsidRPr="00DF6076" w:rsidTr="00A7412C">
        <w:trPr>
          <w:trHeight w:val="397"/>
        </w:trPr>
        <w:sdt>
          <w:sdtPr>
            <w:rPr>
              <w:rFonts w:ascii="Times New Roman" w:eastAsia="Calibri" w:hAnsi="Times New Roman" w:cs="Times New Roman"/>
              <w:sz w:val="20"/>
              <w:szCs w:val="20"/>
            </w:rPr>
            <w:id w:val="1444264975"/>
            <w:placeholder>
              <w:docPart w:val="A833830CCB13466ABE503F6D81C6AB6F"/>
            </w:placeholder>
            <w:comboBox>
              <w:listItem w:displayText="Türkçe" w:value="Türkçe"/>
              <w:listItem w:displayText="İngilizce" w:value="İngilizce"/>
            </w:comboBox>
          </w:sdtPr>
          <w:sdtEndPr/>
          <w:sdtContent>
            <w:tc>
              <w:tcPr>
                <w:tcW w:w="3208" w:type="dxa"/>
                <w:vAlign w:val="center"/>
              </w:tcPr>
              <w:p w:rsidR="00DF6076" w:rsidRPr="00DF6076" w:rsidRDefault="00DF6076" w:rsidP="00DF6076">
                <w:pPr>
                  <w:jc w:val="center"/>
                  <w:rPr>
                    <w:rFonts w:ascii="Times New Roman" w:eastAsia="Calibri" w:hAnsi="Times New Roman" w:cs="Times New Roman"/>
                    <w:sz w:val="20"/>
                    <w:szCs w:val="20"/>
                  </w:rPr>
                </w:pPr>
                <w:r w:rsidRPr="00DF6076">
                  <w:rPr>
                    <w:rFonts w:ascii="Times New Roman" w:eastAsia="Calibri" w:hAnsi="Times New Roman" w:cs="Times New Roman"/>
                    <w:sz w:val="20"/>
                    <w:szCs w:val="20"/>
                  </w:rPr>
                  <w:t>Türkçe</w:t>
                </w:r>
              </w:p>
            </w:tc>
          </w:sdtContent>
        </w:sdt>
        <w:sdt>
          <w:sdtPr>
            <w:rPr>
              <w:rFonts w:ascii="Times New Roman" w:eastAsia="Calibri" w:hAnsi="Times New Roman" w:cs="Times New Roman"/>
              <w:sz w:val="20"/>
              <w:szCs w:val="20"/>
            </w:rPr>
            <w:id w:val="-311328891"/>
            <w:placeholder>
              <w:docPart w:val="A833830CCB13466ABE503F6D81C6AB6F"/>
            </w:placeholder>
            <w:comboBox>
              <w:listItem w:displayText="Ön Lisans" w:value="Ön Lisans"/>
              <w:listItem w:displayText="Lisans" w:value="Lisans"/>
              <w:listItem w:displayText="Yüksek Lisans" w:value="Yüksek Lisans"/>
              <w:listItem w:displayText="Doktora" w:value="Doktora"/>
            </w:comboBox>
          </w:sdtPr>
          <w:sdtEndPr/>
          <w:sdtContent>
            <w:tc>
              <w:tcPr>
                <w:tcW w:w="3208" w:type="dxa"/>
                <w:vAlign w:val="center"/>
              </w:tcPr>
              <w:p w:rsidR="00DF6076" w:rsidRPr="00DF6076" w:rsidRDefault="00DF6076" w:rsidP="00DF6076">
                <w:pPr>
                  <w:jc w:val="center"/>
                  <w:rPr>
                    <w:rFonts w:ascii="Times New Roman" w:eastAsia="Calibri" w:hAnsi="Times New Roman" w:cs="Times New Roman"/>
                    <w:sz w:val="20"/>
                    <w:szCs w:val="20"/>
                  </w:rPr>
                </w:pPr>
                <w:r w:rsidRPr="00DF6076">
                  <w:rPr>
                    <w:rFonts w:ascii="Times New Roman" w:eastAsia="Calibri" w:hAnsi="Times New Roman" w:cs="Times New Roman"/>
                    <w:sz w:val="20"/>
                    <w:szCs w:val="20"/>
                  </w:rPr>
                  <w:t>Lisans</w:t>
                </w:r>
              </w:p>
            </w:tc>
          </w:sdtContent>
        </w:sdt>
        <w:sdt>
          <w:sdtPr>
            <w:rPr>
              <w:rFonts w:ascii="Times New Roman" w:eastAsia="Calibri" w:hAnsi="Times New Roman" w:cs="Times New Roman"/>
              <w:sz w:val="20"/>
              <w:szCs w:val="20"/>
            </w:rPr>
            <w:id w:val="1681774944"/>
            <w:placeholder>
              <w:docPart w:val="A833830CCB13466ABE503F6D81C6AB6F"/>
            </w:placeholder>
            <w:comboBox>
              <w:listItem w:displayText="Zorunlu" w:value="Zorunlu"/>
              <w:listItem w:displayText="Seçmeli" w:value="Seçmeli"/>
            </w:comboBox>
          </w:sdtPr>
          <w:sdtEndPr/>
          <w:sdtContent>
            <w:tc>
              <w:tcPr>
                <w:tcW w:w="3208" w:type="dxa"/>
                <w:vAlign w:val="center"/>
              </w:tcPr>
              <w:p w:rsidR="00DF6076" w:rsidRPr="00DF6076" w:rsidRDefault="003B3811" w:rsidP="00DF6076">
                <w:pPr>
                  <w:jc w:val="center"/>
                  <w:rPr>
                    <w:rFonts w:ascii="Times New Roman" w:eastAsia="Calibri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eastAsia="Calibri" w:hAnsi="Times New Roman" w:cs="Times New Roman"/>
                    <w:sz w:val="20"/>
                    <w:szCs w:val="20"/>
                  </w:rPr>
                  <w:t>Seçmeli</w:t>
                </w:r>
              </w:p>
            </w:tc>
          </w:sdtContent>
        </w:sdt>
      </w:tr>
    </w:tbl>
    <w:p w:rsidR="00DF6076" w:rsidRPr="00DF6076" w:rsidRDefault="00DF6076" w:rsidP="00DF6076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</w:p>
    <w:tbl>
      <w:tblPr>
        <w:tblStyle w:val="TabloKlavuzu896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112"/>
        <w:gridCol w:w="7512"/>
      </w:tblGrid>
      <w:tr w:rsidR="00DF6076" w:rsidRPr="00DF6076" w:rsidTr="00A7412C">
        <w:trPr>
          <w:trHeight w:val="557"/>
        </w:trPr>
        <w:tc>
          <w:tcPr>
            <w:tcW w:w="2112" w:type="dxa"/>
            <w:shd w:val="clear" w:color="auto" w:fill="FFF2CC"/>
            <w:vAlign w:val="center"/>
          </w:tcPr>
          <w:p w:rsidR="00DF6076" w:rsidRPr="00DF6076" w:rsidRDefault="00DF6076" w:rsidP="00DF6076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DF6076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Önkoşul Dersleri</w:t>
            </w:r>
          </w:p>
        </w:tc>
        <w:tc>
          <w:tcPr>
            <w:tcW w:w="7512" w:type="dxa"/>
            <w:shd w:val="clear" w:color="auto" w:fill="FFFFFF"/>
            <w:vAlign w:val="center"/>
          </w:tcPr>
          <w:p w:rsidR="00DF6076" w:rsidRPr="00DF6076" w:rsidRDefault="00DF6076" w:rsidP="00DF607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F6076">
              <w:rPr>
                <w:rFonts w:ascii="Times New Roman" w:eastAsia="Calibri" w:hAnsi="Times New Roman" w:cs="Times New Roman"/>
                <w:sz w:val="20"/>
                <w:szCs w:val="20"/>
              </w:rPr>
              <w:t>Bulunmuyor.</w:t>
            </w:r>
          </w:p>
        </w:tc>
      </w:tr>
      <w:tr w:rsidR="00DF6076" w:rsidRPr="00DF6076" w:rsidTr="00A7412C">
        <w:trPr>
          <w:trHeight w:val="411"/>
        </w:trPr>
        <w:tc>
          <w:tcPr>
            <w:tcW w:w="2112" w:type="dxa"/>
            <w:shd w:val="clear" w:color="auto" w:fill="FFF2CC"/>
            <w:vAlign w:val="center"/>
          </w:tcPr>
          <w:p w:rsidR="00DF6076" w:rsidRPr="00DF6076" w:rsidRDefault="00DF6076" w:rsidP="00DF6076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DF6076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Dersin Amacı</w:t>
            </w:r>
          </w:p>
        </w:tc>
        <w:tc>
          <w:tcPr>
            <w:tcW w:w="7512" w:type="dxa"/>
            <w:shd w:val="clear" w:color="auto" w:fill="FFFFFF"/>
            <w:vAlign w:val="center"/>
          </w:tcPr>
          <w:p w:rsidR="00DF6076" w:rsidRPr="00DF6076" w:rsidRDefault="00DF6076" w:rsidP="00DF6076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F6076">
              <w:rPr>
                <w:rFonts w:ascii="Times New Roman" w:eastAsia="Calibri" w:hAnsi="Times New Roman" w:cs="Times New Roman"/>
                <w:sz w:val="20"/>
                <w:szCs w:val="20"/>
              </w:rPr>
              <w:t>Dinî-tasavvufî halk edebiyatı hakkında bilgileri geliştirmek.</w:t>
            </w:r>
          </w:p>
        </w:tc>
      </w:tr>
      <w:tr w:rsidR="00DF6076" w:rsidRPr="00DF6076" w:rsidTr="00A7412C">
        <w:trPr>
          <w:trHeight w:val="701"/>
        </w:trPr>
        <w:tc>
          <w:tcPr>
            <w:tcW w:w="2112" w:type="dxa"/>
            <w:shd w:val="clear" w:color="auto" w:fill="FFF2CC"/>
            <w:vAlign w:val="center"/>
          </w:tcPr>
          <w:p w:rsidR="00DF6076" w:rsidRPr="00DF6076" w:rsidRDefault="00DF6076" w:rsidP="00DF6076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DF6076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Dersin Kısa İçeriği</w:t>
            </w:r>
          </w:p>
        </w:tc>
        <w:tc>
          <w:tcPr>
            <w:tcW w:w="7512" w:type="dxa"/>
            <w:shd w:val="clear" w:color="auto" w:fill="FFFFFF"/>
            <w:vAlign w:val="center"/>
          </w:tcPr>
          <w:p w:rsidR="00DF6076" w:rsidRPr="00DF6076" w:rsidRDefault="00DF6076" w:rsidP="00DF6076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F607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Dinî-tasavvufî halk edebiyatının tarihî gelişimi, genel özellikleri ve önemli temsilcileri hakkında bilgi sahibi olmak. </w:t>
            </w:r>
          </w:p>
        </w:tc>
      </w:tr>
    </w:tbl>
    <w:p w:rsidR="00DF6076" w:rsidRPr="00DF6076" w:rsidRDefault="00DF6076" w:rsidP="00DF6076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</w:p>
    <w:tbl>
      <w:tblPr>
        <w:tblStyle w:val="TabloKlavuzu896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17"/>
        <w:gridCol w:w="4955"/>
        <w:gridCol w:w="1417"/>
        <w:gridCol w:w="1417"/>
        <w:gridCol w:w="1418"/>
      </w:tblGrid>
      <w:tr w:rsidR="00DF6076" w:rsidRPr="00DF6076" w:rsidTr="00A7412C">
        <w:trPr>
          <w:trHeight w:val="365"/>
        </w:trPr>
        <w:tc>
          <w:tcPr>
            <w:tcW w:w="5349" w:type="dxa"/>
            <w:gridSpan w:val="2"/>
            <w:shd w:val="clear" w:color="auto" w:fill="FFF2CC"/>
            <w:vAlign w:val="center"/>
          </w:tcPr>
          <w:p w:rsidR="00DF6076" w:rsidRPr="00DF6076" w:rsidRDefault="00DF6076" w:rsidP="00DF6076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DF6076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Dersin Öğrenim Çıktıları</w:t>
            </w:r>
          </w:p>
        </w:tc>
        <w:tc>
          <w:tcPr>
            <w:tcW w:w="1411" w:type="dxa"/>
            <w:shd w:val="clear" w:color="auto" w:fill="FFF2CC"/>
            <w:vAlign w:val="center"/>
          </w:tcPr>
          <w:p w:rsidR="00DF6076" w:rsidRPr="00DF6076" w:rsidRDefault="00DF6076" w:rsidP="00DF6076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DF6076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Katkı Sağladığı PÇ/PÇ’ler</w:t>
            </w:r>
          </w:p>
        </w:tc>
        <w:tc>
          <w:tcPr>
            <w:tcW w:w="1411" w:type="dxa"/>
            <w:shd w:val="clear" w:color="auto" w:fill="FFF2CC"/>
            <w:vAlign w:val="center"/>
          </w:tcPr>
          <w:p w:rsidR="00DF6076" w:rsidRPr="00DF6076" w:rsidRDefault="00DF6076" w:rsidP="00DF6076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DF6076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Öğretim Yöntemleri *</w:t>
            </w:r>
          </w:p>
        </w:tc>
        <w:tc>
          <w:tcPr>
            <w:tcW w:w="1412" w:type="dxa"/>
            <w:shd w:val="clear" w:color="auto" w:fill="FFF2CC"/>
            <w:vAlign w:val="center"/>
          </w:tcPr>
          <w:p w:rsidR="00DF6076" w:rsidRPr="00DF6076" w:rsidRDefault="00DF6076" w:rsidP="00DF6076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DF6076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Ölçme Yöntemleri **</w:t>
            </w:r>
          </w:p>
        </w:tc>
      </w:tr>
      <w:tr w:rsidR="00DF6076" w:rsidRPr="00DF6076" w:rsidTr="00A7412C">
        <w:trPr>
          <w:trHeight w:val="544"/>
        </w:trPr>
        <w:tc>
          <w:tcPr>
            <w:tcW w:w="41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DF6076" w:rsidRPr="00DF6076" w:rsidRDefault="00DF6076" w:rsidP="00DF6076">
            <w:pPr>
              <w:jc w:val="right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DF6076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4934" w:type="dxa"/>
            <w:tcBorders>
              <w:left w:val="nil"/>
            </w:tcBorders>
            <w:shd w:val="clear" w:color="auto" w:fill="FFFFFF"/>
          </w:tcPr>
          <w:p w:rsidR="00DF6076" w:rsidRPr="00DF6076" w:rsidRDefault="00DF6076" w:rsidP="00DF6076">
            <w:pPr>
              <w:shd w:val="clear" w:color="auto" w:fill="FFFFFF"/>
              <w:jc w:val="both"/>
              <w:textAlignment w:val="baseline"/>
              <w:rPr>
                <w:rFonts w:ascii="Times New Roman" w:eastAsia="Cambria" w:hAnsi="Times New Roman" w:cs="Times New Roman"/>
                <w:sz w:val="20"/>
                <w:szCs w:val="20"/>
                <w:lang w:eastAsia="tr-TR"/>
              </w:rPr>
            </w:pPr>
            <w:r w:rsidRPr="00DF6076">
              <w:rPr>
                <w:rFonts w:ascii="Times New Roman" w:eastAsia="Calibri" w:hAnsi="Times New Roman" w:cs="Times New Roman"/>
                <w:sz w:val="20"/>
                <w:szCs w:val="20"/>
              </w:rPr>
              <w:t>Öğrenciler, dinî-tasavvufî halk edebiyatı alanındaki kavramları öğrenir.</w:t>
            </w:r>
          </w:p>
        </w:tc>
        <w:tc>
          <w:tcPr>
            <w:tcW w:w="1411" w:type="dxa"/>
            <w:tcBorders>
              <w:left w:val="nil"/>
            </w:tcBorders>
            <w:shd w:val="clear" w:color="auto" w:fill="FFFFFF"/>
            <w:vAlign w:val="center"/>
          </w:tcPr>
          <w:p w:rsidR="00DF6076" w:rsidRPr="00DF6076" w:rsidRDefault="00DF6076" w:rsidP="00DF607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F6076">
              <w:rPr>
                <w:rFonts w:ascii="Times New Roman" w:eastAsia="Calibri" w:hAnsi="Times New Roman" w:cs="Times New Roman"/>
                <w:sz w:val="20"/>
                <w:szCs w:val="20"/>
              </w:rPr>
              <w:t>8b</w:t>
            </w:r>
          </w:p>
        </w:tc>
        <w:tc>
          <w:tcPr>
            <w:tcW w:w="1411" w:type="dxa"/>
            <w:shd w:val="clear" w:color="auto" w:fill="FFFFFF"/>
            <w:vAlign w:val="center"/>
          </w:tcPr>
          <w:p w:rsidR="00DF6076" w:rsidRPr="00DF6076" w:rsidRDefault="00DF6076" w:rsidP="00DF607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F6076">
              <w:rPr>
                <w:rFonts w:ascii="Times New Roman" w:eastAsia="Calibri" w:hAnsi="Times New Roman" w:cs="Times New Roman"/>
                <w:sz w:val="20"/>
                <w:szCs w:val="20"/>
              </w:rPr>
              <w:t>1, 2, 5</w:t>
            </w:r>
          </w:p>
        </w:tc>
        <w:tc>
          <w:tcPr>
            <w:tcW w:w="1412" w:type="dxa"/>
            <w:shd w:val="clear" w:color="auto" w:fill="FFFFFF"/>
            <w:vAlign w:val="center"/>
          </w:tcPr>
          <w:p w:rsidR="00DF6076" w:rsidRPr="00DF6076" w:rsidRDefault="00DF6076" w:rsidP="00DF607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F6076">
              <w:rPr>
                <w:rFonts w:ascii="Times New Roman" w:eastAsia="Calibri" w:hAnsi="Times New Roman" w:cs="Times New Roman"/>
                <w:sz w:val="20"/>
                <w:szCs w:val="20"/>
              </w:rPr>
              <w:t>A</w:t>
            </w:r>
          </w:p>
        </w:tc>
      </w:tr>
      <w:tr w:rsidR="00DF6076" w:rsidRPr="00DF6076" w:rsidTr="00A7412C">
        <w:trPr>
          <w:trHeight w:val="544"/>
        </w:trPr>
        <w:tc>
          <w:tcPr>
            <w:tcW w:w="41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DF6076" w:rsidRPr="00DF6076" w:rsidRDefault="00DF6076" w:rsidP="00DF6076">
            <w:pPr>
              <w:jc w:val="right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DF6076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4934" w:type="dxa"/>
            <w:tcBorders>
              <w:left w:val="nil"/>
            </w:tcBorders>
            <w:shd w:val="clear" w:color="auto" w:fill="FFFFFF"/>
          </w:tcPr>
          <w:p w:rsidR="00DF6076" w:rsidRPr="00DF6076" w:rsidRDefault="00DF6076" w:rsidP="00DF607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F6076">
              <w:rPr>
                <w:rFonts w:ascii="Times New Roman" w:eastAsia="Calibri" w:hAnsi="Times New Roman" w:cs="Times New Roman"/>
                <w:sz w:val="20"/>
                <w:szCs w:val="20"/>
              </w:rPr>
              <w:t>Öğrenciler, dini-tasavvufî halk edebiyatına dair türlerin özelliklerini öğrenirler</w:t>
            </w:r>
          </w:p>
        </w:tc>
        <w:tc>
          <w:tcPr>
            <w:tcW w:w="1411" w:type="dxa"/>
            <w:tcBorders>
              <w:left w:val="nil"/>
            </w:tcBorders>
            <w:shd w:val="clear" w:color="auto" w:fill="FFFFFF"/>
            <w:vAlign w:val="center"/>
          </w:tcPr>
          <w:p w:rsidR="00DF6076" w:rsidRPr="00DF6076" w:rsidRDefault="00DF6076" w:rsidP="00DF607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F6076">
              <w:rPr>
                <w:rFonts w:ascii="Times New Roman" w:eastAsia="Calibri" w:hAnsi="Times New Roman" w:cs="Times New Roman"/>
                <w:sz w:val="20"/>
                <w:szCs w:val="20"/>
              </w:rPr>
              <w:t>8a, 8b</w:t>
            </w:r>
          </w:p>
        </w:tc>
        <w:tc>
          <w:tcPr>
            <w:tcW w:w="1411" w:type="dxa"/>
            <w:shd w:val="clear" w:color="auto" w:fill="FFFFFF"/>
            <w:vAlign w:val="center"/>
          </w:tcPr>
          <w:p w:rsidR="00DF6076" w:rsidRPr="00DF6076" w:rsidRDefault="00DF6076" w:rsidP="00DF607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F6076">
              <w:rPr>
                <w:rFonts w:ascii="Times New Roman" w:eastAsia="Calibri" w:hAnsi="Times New Roman" w:cs="Times New Roman"/>
                <w:sz w:val="20"/>
                <w:szCs w:val="20"/>
              </w:rPr>
              <w:t>1, 2, 5</w:t>
            </w:r>
          </w:p>
        </w:tc>
        <w:tc>
          <w:tcPr>
            <w:tcW w:w="1412" w:type="dxa"/>
            <w:shd w:val="clear" w:color="auto" w:fill="FFFFFF"/>
            <w:vAlign w:val="center"/>
          </w:tcPr>
          <w:p w:rsidR="00DF6076" w:rsidRPr="00DF6076" w:rsidRDefault="00DF6076" w:rsidP="00DF607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F6076">
              <w:rPr>
                <w:rFonts w:ascii="Times New Roman" w:eastAsia="Calibri" w:hAnsi="Times New Roman" w:cs="Times New Roman"/>
                <w:sz w:val="20"/>
                <w:szCs w:val="20"/>
              </w:rPr>
              <w:t>A</w:t>
            </w:r>
          </w:p>
        </w:tc>
      </w:tr>
      <w:tr w:rsidR="00DF6076" w:rsidRPr="00DF6076" w:rsidTr="00A7412C">
        <w:trPr>
          <w:trHeight w:val="544"/>
        </w:trPr>
        <w:tc>
          <w:tcPr>
            <w:tcW w:w="41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DF6076" w:rsidRPr="00DF6076" w:rsidRDefault="00DF6076" w:rsidP="00DF6076">
            <w:pPr>
              <w:jc w:val="right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DF6076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4934" w:type="dxa"/>
            <w:tcBorders>
              <w:left w:val="nil"/>
            </w:tcBorders>
            <w:shd w:val="clear" w:color="auto" w:fill="FFFFFF"/>
          </w:tcPr>
          <w:p w:rsidR="00DF6076" w:rsidRPr="00DF6076" w:rsidRDefault="00DF6076" w:rsidP="00DF6076">
            <w:pPr>
              <w:shd w:val="clear" w:color="auto" w:fill="FAFAFA"/>
              <w:jc w:val="both"/>
              <w:textAlignment w:val="baseline"/>
              <w:rPr>
                <w:rFonts w:ascii="Times New Roman" w:eastAsia="Cambria" w:hAnsi="Times New Roman" w:cs="Times New Roman"/>
                <w:color w:val="FF0000"/>
                <w:sz w:val="20"/>
                <w:szCs w:val="20"/>
                <w:lang w:eastAsia="tr-TR"/>
              </w:rPr>
            </w:pPr>
            <w:r w:rsidRPr="00DF6076">
              <w:rPr>
                <w:rFonts w:ascii="Times New Roman" w:eastAsia="Calibri" w:hAnsi="Times New Roman" w:cs="Times New Roman"/>
                <w:sz w:val="20"/>
                <w:szCs w:val="20"/>
              </w:rPr>
              <w:t>Öğrenciler, dinî-tasavvufî halk edebiyatı alanındaki semboller arası ilişkileri algılayabilme becerisi kazanır.</w:t>
            </w:r>
          </w:p>
        </w:tc>
        <w:tc>
          <w:tcPr>
            <w:tcW w:w="1411" w:type="dxa"/>
            <w:tcBorders>
              <w:left w:val="nil"/>
            </w:tcBorders>
            <w:shd w:val="clear" w:color="auto" w:fill="FFFFFF"/>
            <w:vAlign w:val="center"/>
          </w:tcPr>
          <w:p w:rsidR="00DF6076" w:rsidRPr="00DF6076" w:rsidRDefault="00DF6076" w:rsidP="00DF607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F6076">
              <w:rPr>
                <w:rFonts w:ascii="Times New Roman" w:eastAsia="Calibri" w:hAnsi="Times New Roman" w:cs="Times New Roman"/>
                <w:sz w:val="20"/>
                <w:szCs w:val="20"/>
              </w:rPr>
              <w:t>7b, 8a, 8b</w:t>
            </w:r>
          </w:p>
        </w:tc>
        <w:tc>
          <w:tcPr>
            <w:tcW w:w="1411" w:type="dxa"/>
            <w:shd w:val="clear" w:color="auto" w:fill="FFFFFF"/>
            <w:vAlign w:val="center"/>
          </w:tcPr>
          <w:p w:rsidR="00DF6076" w:rsidRPr="00DF6076" w:rsidRDefault="00DF6076" w:rsidP="00DF607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F6076">
              <w:rPr>
                <w:rFonts w:ascii="Times New Roman" w:eastAsia="Calibri" w:hAnsi="Times New Roman" w:cs="Times New Roman"/>
                <w:sz w:val="20"/>
                <w:szCs w:val="20"/>
              </w:rPr>
              <w:t>1, 2, 4, 5, 13</w:t>
            </w:r>
          </w:p>
        </w:tc>
        <w:tc>
          <w:tcPr>
            <w:tcW w:w="1412" w:type="dxa"/>
            <w:shd w:val="clear" w:color="auto" w:fill="FFFFFF"/>
            <w:vAlign w:val="center"/>
          </w:tcPr>
          <w:p w:rsidR="00DF6076" w:rsidRPr="00DF6076" w:rsidRDefault="00DF6076" w:rsidP="00DF607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F6076">
              <w:rPr>
                <w:rFonts w:ascii="Times New Roman" w:eastAsia="Calibri" w:hAnsi="Times New Roman" w:cs="Times New Roman"/>
                <w:sz w:val="20"/>
                <w:szCs w:val="20"/>
              </w:rPr>
              <w:t>A</w:t>
            </w:r>
          </w:p>
        </w:tc>
      </w:tr>
      <w:tr w:rsidR="00DF6076" w:rsidRPr="00DF6076" w:rsidTr="00A7412C">
        <w:trPr>
          <w:trHeight w:val="544"/>
        </w:trPr>
        <w:tc>
          <w:tcPr>
            <w:tcW w:w="41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DF6076" w:rsidRPr="00DF6076" w:rsidRDefault="00DF6076" w:rsidP="00DF6076">
            <w:pPr>
              <w:jc w:val="right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DF6076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4934" w:type="dxa"/>
            <w:tcBorders>
              <w:left w:val="nil"/>
            </w:tcBorders>
            <w:shd w:val="clear" w:color="auto" w:fill="FFFFFF"/>
          </w:tcPr>
          <w:p w:rsidR="00DF6076" w:rsidRPr="00DF6076" w:rsidRDefault="00DF6076" w:rsidP="00DF6076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F6076">
              <w:rPr>
                <w:rFonts w:ascii="Times New Roman" w:eastAsia="Calibri" w:hAnsi="Times New Roman" w:cs="Times New Roman"/>
                <w:sz w:val="20"/>
                <w:szCs w:val="20"/>
              </w:rPr>
              <w:t>Öğrenciler, dinî-tasavvufî halk edebiyatı alanında yazılan eserleri kavrar.</w:t>
            </w:r>
          </w:p>
        </w:tc>
        <w:tc>
          <w:tcPr>
            <w:tcW w:w="1411" w:type="dxa"/>
            <w:tcBorders>
              <w:left w:val="nil"/>
            </w:tcBorders>
            <w:shd w:val="clear" w:color="auto" w:fill="FFFFFF"/>
            <w:vAlign w:val="center"/>
          </w:tcPr>
          <w:p w:rsidR="00DF6076" w:rsidRPr="00DF6076" w:rsidRDefault="00DF6076" w:rsidP="00DF607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F6076">
              <w:rPr>
                <w:rFonts w:ascii="Times New Roman" w:eastAsia="Calibri" w:hAnsi="Times New Roman" w:cs="Times New Roman"/>
                <w:sz w:val="20"/>
                <w:szCs w:val="20"/>
              </w:rPr>
              <w:t>8b, 9a, 9b, 9c</w:t>
            </w:r>
          </w:p>
        </w:tc>
        <w:tc>
          <w:tcPr>
            <w:tcW w:w="1411" w:type="dxa"/>
            <w:shd w:val="clear" w:color="auto" w:fill="FFFFFF"/>
            <w:vAlign w:val="center"/>
          </w:tcPr>
          <w:p w:rsidR="00DF6076" w:rsidRPr="00DF6076" w:rsidRDefault="00DF6076" w:rsidP="00DF607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F6076">
              <w:rPr>
                <w:rFonts w:ascii="Times New Roman" w:eastAsia="Calibri" w:hAnsi="Times New Roman" w:cs="Times New Roman"/>
                <w:sz w:val="20"/>
                <w:szCs w:val="20"/>
              </w:rPr>
              <w:t>1, 2, 5</w:t>
            </w:r>
          </w:p>
        </w:tc>
        <w:tc>
          <w:tcPr>
            <w:tcW w:w="1412" w:type="dxa"/>
            <w:shd w:val="clear" w:color="auto" w:fill="FFFFFF"/>
            <w:vAlign w:val="center"/>
          </w:tcPr>
          <w:p w:rsidR="00DF6076" w:rsidRPr="00DF6076" w:rsidRDefault="00DF6076" w:rsidP="00DF607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F6076">
              <w:rPr>
                <w:rFonts w:ascii="Times New Roman" w:eastAsia="Calibri" w:hAnsi="Times New Roman" w:cs="Times New Roman"/>
                <w:sz w:val="20"/>
                <w:szCs w:val="20"/>
              </w:rPr>
              <w:t>A</w:t>
            </w:r>
          </w:p>
        </w:tc>
      </w:tr>
    </w:tbl>
    <w:tbl>
      <w:tblPr>
        <w:tblStyle w:val="TabloKlavuzu896"/>
        <w:tblpPr w:leftFromText="141" w:rightFromText="141" w:vertAnchor="text" w:horzAnchor="margin" w:tblpY="474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112"/>
        <w:gridCol w:w="7512"/>
      </w:tblGrid>
      <w:tr w:rsidR="00DF6076" w:rsidRPr="00DF6076" w:rsidTr="00A7412C">
        <w:trPr>
          <w:trHeight w:val="567"/>
        </w:trPr>
        <w:tc>
          <w:tcPr>
            <w:tcW w:w="2112" w:type="dxa"/>
            <w:shd w:val="clear" w:color="auto" w:fill="FFF2CC"/>
            <w:vAlign w:val="center"/>
          </w:tcPr>
          <w:p w:rsidR="00DF6076" w:rsidRPr="00DF6076" w:rsidRDefault="00DF6076" w:rsidP="00DF6076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DF6076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Temel Ders kitabı</w:t>
            </w:r>
          </w:p>
        </w:tc>
        <w:tc>
          <w:tcPr>
            <w:tcW w:w="7512" w:type="dxa"/>
            <w:shd w:val="clear" w:color="auto" w:fill="FFFFFF"/>
            <w:vAlign w:val="center"/>
          </w:tcPr>
          <w:p w:rsidR="00DF6076" w:rsidRPr="00DF6076" w:rsidRDefault="00DF6076" w:rsidP="00DF6076">
            <w:pPr>
              <w:keepNext/>
              <w:keepLines/>
              <w:spacing w:before="60"/>
              <w:outlineLvl w:val="3"/>
              <w:rPr>
                <w:rFonts w:ascii="Times New Roman" w:eastAsia="Cambria" w:hAnsi="Times New Roman" w:cs="Times New Roman"/>
                <w:bCs/>
                <w:sz w:val="20"/>
                <w:szCs w:val="20"/>
              </w:rPr>
            </w:pPr>
            <w:r w:rsidRPr="00DF6076">
              <w:rPr>
                <w:rFonts w:ascii="Times New Roman" w:eastAsia="Cambria" w:hAnsi="Times New Roman" w:cs="Times New Roman"/>
                <w:bCs/>
                <w:sz w:val="20"/>
                <w:szCs w:val="20"/>
              </w:rPr>
              <w:t>Abdurrahman Güzel,  Dinî-Tasavvufî Türk Edebiyatı</w:t>
            </w:r>
          </w:p>
          <w:p w:rsidR="00DF6076" w:rsidRPr="00DF6076" w:rsidRDefault="00DF6076" w:rsidP="00DF6076">
            <w:pPr>
              <w:keepNext/>
              <w:keepLines/>
              <w:spacing w:before="60"/>
              <w:outlineLvl w:val="3"/>
              <w:rPr>
                <w:rFonts w:ascii="Times New Roman" w:eastAsia="Cambria" w:hAnsi="Times New Roman" w:cs="Times New Roman"/>
                <w:bCs/>
                <w:sz w:val="20"/>
                <w:szCs w:val="20"/>
              </w:rPr>
            </w:pPr>
            <w:r w:rsidRPr="00DF6076">
              <w:rPr>
                <w:rFonts w:ascii="Times New Roman" w:eastAsia="Cambria" w:hAnsi="Times New Roman" w:cs="Times New Roman"/>
                <w:bCs/>
                <w:sz w:val="20"/>
                <w:szCs w:val="20"/>
              </w:rPr>
              <w:t>Fuad Köprülü, Türk Edebiyatında İlk Mutasavvıflar</w:t>
            </w:r>
          </w:p>
          <w:p w:rsidR="00DF6076" w:rsidRPr="00DF6076" w:rsidRDefault="00DF6076" w:rsidP="00DF6076">
            <w:pPr>
              <w:keepNext/>
              <w:keepLines/>
              <w:spacing w:before="60"/>
              <w:outlineLvl w:val="3"/>
              <w:rPr>
                <w:rFonts w:ascii="Times New Roman" w:eastAsia="Cambria" w:hAnsi="Times New Roman" w:cs="Times New Roman"/>
                <w:b/>
                <w:i/>
                <w:iCs/>
                <w:color w:val="2E74B5"/>
                <w:sz w:val="20"/>
                <w:szCs w:val="20"/>
              </w:rPr>
            </w:pPr>
            <w:r w:rsidRPr="00DF6076">
              <w:rPr>
                <w:rFonts w:ascii="Times New Roman" w:eastAsia="Cambria" w:hAnsi="Times New Roman" w:cs="Times New Roman"/>
                <w:bCs/>
                <w:sz w:val="20"/>
                <w:szCs w:val="20"/>
              </w:rPr>
              <w:t>Fuad Köprülü, Türk Edebiyatı Tarihi</w:t>
            </w:r>
          </w:p>
        </w:tc>
      </w:tr>
      <w:tr w:rsidR="00DF6076" w:rsidRPr="00DF6076" w:rsidTr="00A7412C">
        <w:trPr>
          <w:trHeight w:val="617"/>
        </w:trPr>
        <w:tc>
          <w:tcPr>
            <w:tcW w:w="2112" w:type="dxa"/>
            <w:shd w:val="clear" w:color="auto" w:fill="FFF2CC"/>
            <w:vAlign w:val="center"/>
          </w:tcPr>
          <w:p w:rsidR="00DF6076" w:rsidRPr="00DF6076" w:rsidRDefault="00DF6076" w:rsidP="00DF6076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DF6076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Yardımcı Kaynaklar</w:t>
            </w:r>
          </w:p>
        </w:tc>
        <w:tc>
          <w:tcPr>
            <w:tcW w:w="7512" w:type="dxa"/>
            <w:shd w:val="clear" w:color="auto" w:fill="FFFFFF"/>
            <w:vAlign w:val="center"/>
          </w:tcPr>
          <w:p w:rsidR="00DF6076" w:rsidRPr="00DF6076" w:rsidRDefault="00DF6076" w:rsidP="00DF607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F6076">
              <w:rPr>
                <w:rFonts w:ascii="Times New Roman" w:eastAsia="Calibri" w:hAnsi="Times New Roman" w:cs="Times New Roman"/>
                <w:sz w:val="20"/>
                <w:szCs w:val="20"/>
              </w:rPr>
              <w:t>M. Öcal Oğuz, vd</w:t>
            </w:r>
            <w:proofErr w:type="gramStart"/>
            <w:r w:rsidRPr="00DF6076">
              <w:rPr>
                <w:rFonts w:ascii="Times New Roman" w:eastAsia="Calibri" w:hAnsi="Times New Roman" w:cs="Times New Roman"/>
                <w:sz w:val="20"/>
                <w:szCs w:val="20"/>
              </w:rPr>
              <w:t>.,</w:t>
            </w:r>
            <w:proofErr w:type="gramEnd"/>
            <w:r w:rsidRPr="00DF607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Türk Halk Edebiyatı El Kitabı</w:t>
            </w:r>
          </w:p>
          <w:p w:rsidR="00DF6076" w:rsidRPr="00DF6076" w:rsidRDefault="00DF6076" w:rsidP="00DF607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F6076">
              <w:rPr>
                <w:rFonts w:ascii="Times New Roman" w:eastAsia="Calibri" w:hAnsi="Times New Roman" w:cs="Times New Roman"/>
                <w:sz w:val="20"/>
                <w:szCs w:val="20"/>
              </w:rPr>
              <w:t>Mustafa Kara, Tasavvuf ve Tarikatlar Tarihi</w:t>
            </w:r>
          </w:p>
        </w:tc>
      </w:tr>
      <w:tr w:rsidR="00DF6076" w:rsidRPr="00DF6076" w:rsidTr="00A7412C">
        <w:trPr>
          <w:trHeight w:val="317"/>
        </w:trPr>
        <w:tc>
          <w:tcPr>
            <w:tcW w:w="2112" w:type="dxa"/>
            <w:shd w:val="clear" w:color="auto" w:fill="FFF2CC"/>
            <w:vAlign w:val="center"/>
          </w:tcPr>
          <w:p w:rsidR="00DF6076" w:rsidRPr="00DF6076" w:rsidRDefault="00DF6076" w:rsidP="00DF6076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DF6076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Derste Gerekli Araç ve Gereçler</w:t>
            </w:r>
          </w:p>
        </w:tc>
        <w:tc>
          <w:tcPr>
            <w:tcW w:w="7512" w:type="dxa"/>
            <w:shd w:val="clear" w:color="auto" w:fill="FFFFFF"/>
            <w:vAlign w:val="center"/>
          </w:tcPr>
          <w:p w:rsidR="00DF6076" w:rsidRPr="00DF6076" w:rsidRDefault="00DF6076" w:rsidP="00DF607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F6076">
              <w:rPr>
                <w:rFonts w:ascii="Times New Roman" w:eastAsia="Calibri" w:hAnsi="Times New Roman" w:cs="Times New Roman"/>
                <w:sz w:val="20"/>
                <w:szCs w:val="20"/>
              </w:rPr>
              <w:t>Bilgisayar ve Projeksiyon</w:t>
            </w:r>
          </w:p>
        </w:tc>
      </w:tr>
    </w:tbl>
    <w:p w:rsidR="00DF6076" w:rsidRPr="00DF6076" w:rsidRDefault="00DF6076" w:rsidP="00DF6076">
      <w:pPr>
        <w:tabs>
          <w:tab w:val="left" w:pos="6147"/>
        </w:tabs>
        <w:rPr>
          <w:rFonts w:ascii="Times New Roman" w:eastAsia="Calibri" w:hAnsi="Times New Roman" w:cs="Times New Roman"/>
          <w:sz w:val="20"/>
          <w:szCs w:val="20"/>
        </w:rPr>
        <w:sectPr w:rsidR="00DF6076" w:rsidRPr="00DF6076" w:rsidSect="00A7412C">
          <w:footerReference w:type="default" r:id="rId26"/>
          <w:footerReference w:type="first" r:id="rId27"/>
          <w:pgSz w:w="11906" w:h="16838"/>
          <w:pgMar w:top="425" w:right="1134" w:bottom="425" w:left="1134" w:header="0" w:footer="283" w:gutter="0"/>
          <w:cols w:space="708"/>
          <w:docGrid w:linePitch="360"/>
        </w:sectPr>
      </w:pPr>
    </w:p>
    <w:p w:rsidR="00DF6076" w:rsidRPr="00DF6076" w:rsidRDefault="00DF6076" w:rsidP="00DF6076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</w:p>
    <w:tbl>
      <w:tblPr>
        <w:tblStyle w:val="TabloKlavuzu896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667"/>
        <w:gridCol w:w="8957"/>
      </w:tblGrid>
      <w:tr w:rsidR="00DF6076" w:rsidRPr="00DF6076" w:rsidTr="00A7412C">
        <w:trPr>
          <w:trHeight w:val="312"/>
        </w:trPr>
        <w:tc>
          <w:tcPr>
            <w:tcW w:w="9624" w:type="dxa"/>
            <w:gridSpan w:val="2"/>
            <w:shd w:val="clear" w:color="auto" w:fill="FFF2CC"/>
            <w:vAlign w:val="center"/>
          </w:tcPr>
          <w:p w:rsidR="00DF6076" w:rsidRPr="00DF6076" w:rsidRDefault="00DF6076" w:rsidP="00DF6076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DF6076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Dersin Haftalık Planı</w:t>
            </w:r>
          </w:p>
        </w:tc>
      </w:tr>
      <w:tr w:rsidR="00DF6076" w:rsidRPr="00DF6076" w:rsidTr="00A7412C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DF6076" w:rsidRPr="00DF6076" w:rsidRDefault="00DF6076" w:rsidP="00DF6076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DF6076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8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F6076" w:rsidRPr="00DF6076" w:rsidRDefault="00DF6076" w:rsidP="00DF6076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F6076">
              <w:rPr>
                <w:rFonts w:ascii="Times New Roman" w:eastAsia="Calibri" w:hAnsi="Times New Roman" w:cs="Times New Roman"/>
                <w:sz w:val="20"/>
                <w:szCs w:val="20"/>
              </w:rPr>
              <w:t>Dinî-tasavvufî halk edebiyatını besleyen inanç sistemleri, öğretiler, dinler ve inanışlar.</w:t>
            </w:r>
          </w:p>
        </w:tc>
      </w:tr>
      <w:tr w:rsidR="00DF6076" w:rsidRPr="00DF6076" w:rsidTr="00A7412C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DF6076" w:rsidRPr="00DF6076" w:rsidRDefault="00DF6076" w:rsidP="00DF6076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DF6076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8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F6076" w:rsidRPr="00DF6076" w:rsidRDefault="00DF6076" w:rsidP="00DF6076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F607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Tasavvufun doğuşu, gelişmesi, yayılması. </w:t>
            </w:r>
          </w:p>
        </w:tc>
      </w:tr>
      <w:tr w:rsidR="00DF6076" w:rsidRPr="00DF6076" w:rsidTr="00A7412C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DF6076" w:rsidRPr="00DF6076" w:rsidRDefault="00DF6076" w:rsidP="00DF6076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DF6076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8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F6076" w:rsidRPr="00DF6076" w:rsidRDefault="00DF6076" w:rsidP="00DF6076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F6076">
              <w:rPr>
                <w:rFonts w:ascii="Times New Roman" w:eastAsia="Calibri" w:hAnsi="Times New Roman" w:cs="Times New Roman"/>
                <w:sz w:val="20"/>
                <w:szCs w:val="20"/>
              </w:rPr>
              <w:t>Türklerde dinî-tasavvufî edebiyatın başlangıcı.</w:t>
            </w:r>
          </w:p>
        </w:tc>
      </w:tr>
      <w:tr w:rsidR="00DF6076" w:rsidRPr="00DF6076" w:rsidTr="00A7412C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DF6076" w:rsidRPr="00DF6076" w:rsidRDefault="00DF6076" w:rsidP="00DF6076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DF6076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8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F6076" w:rsidRPr="00DF6076" w:rsidRDefault="00DF6076" w:rsidP="00DF6076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F6076">
              <w:rPr>
                <w:rFonts w:ascii="Times New Roman" w:eastAsia="Calibri" w:hAnsi="Times New Roman" w:cs="Times New Roman"/>
                <w:sz w:val="20"/>
                <w:szCs w:val="20"/>
              </w:rPr>
              <w:t>Dinî-tasavvufî halk edebiyatının Anadolu’da oluşumu ve gelişimi.</w:t>
            </w:r>
          </w:p>
        </w:tc>
      </w:tr>
      <w:tr w:rsidR="00DF6076" w:rsidRPr="00DF6076" w:rsidTr="00A7412C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DF6076" w:rsidRPr="00DF6076" w:rsidRDefault="00DF6076" w:rsidP="00DF6076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DF6076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8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F6076" w:rsidRPr="00DF6076" w:rsidRDefault="00DF6076" w:rsidP="00DF6076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F6076">
              <w:rPr>
                <w:rFonts w:ascii="Times New Roman" w:eastAsia="Calibri" w:hAnsi="Times New Roman" w:cs="Times New Roman"/>
                <w:sz w:val="20"/>
                <w:szCs w:val="20"/>
              </w:rPr>
              <w:t>Dinî-tasavvufî halk edebiyatının genel özellikleri.</w:t>
            </w:r>
          </w:p>
        </w:tc>
      </w:tr>
      <w:tr w:rsidR="00DF6076" w:rsidRPr="00DF6076" w:rsidTr="00A7412C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DF6076" w:rsidRPr="00DF6076" w:rsidRDefault="00DF6076" w:rsidP="00DF6076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DF6076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8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F6076" w:rsidRPr="00DF6076" w:rsidRDefault="00DF6076" w:rsidP="00DF6076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F6076">
              <w:rPr>
                <w:rFonts w:ascii="Times New Roman" w:eastAsia="Calibri" w:hAnsi="Times New Roman" w:cs="Times New Roman"/>
                <w:sz w:val="20"/>
                <w:szCs w:val="20"/>
              </w:rPr>
              <w:t>Tasavvufun sosyal yaşama etkisi.</w:t>
            </w:r>
          </w:p>
        </w:tc>
      </w:tr>
      <w:tr w:rsidR="00DF6076" w:rsidRPr="00DF6076" w:rsidTr="00A7412C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DF6076" w:rsidRPr="00DF6076" w:rsidRDefault="00DF6076" w:rsidP="00DF6076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DF6076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8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F6076" w:rsidRPr="00DF6076" w:rsidRDefault="00DF6076" w:rsidP="00DF6076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F607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Dinî-tasavvufî halk edebiyatı zümreleri. </w:t>
            </w:r>
          </w:p>
        </w:tc>
      </w:tr>
      <w:tr w:rsidR="00DF6076" w:rsidRPr="00DF6076" w:rsidTr="00A7412C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D9D9D9"/>
            <w:vAlign w:val="center"/>
          </w:tcPr>
          <w:p w:rsidR="00DF6076" w:rsidRPr="00DF6076" w:rsidRDefault="00DF6076" w:rsidP="00DF6076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DF6076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8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D9D9D9"/>
            <w:vAlign w:val="center"/>
          </w:tcPr>
          <w:p w:rsidR="00DF6076" w:rsidRPr="00DF6076" w:rsidRDefault="00DF6076" w:rsidP="00DF6076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F6076">
              <w:rPr>
                <w:rFonts w:ascii="Times New Roman" w:eastAsia="Calibri" w:hAnsi="Times New Roman" w:cs="Times New Roman"/>
                <w:sz w:val="20"/>
                <w:szCs w:val="20"/>
              </w:rPr>
              <w:t>Ara Sınavlar</w:t>
            </w:r>
          </w:p>
        </w:tc>
      </w:tr>
      <w:tr w:rsidR="00DF6076" w:rsidRPr="00DF6076" w:rsidTr="00A7412C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DF6076" w:rsidRPr="00DF6076" w:rsidRDefault="00DF6076" w:rsidP="00DF6076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DF6076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9</w:t>
            </w:r>
          </w:p>
        </w:tc>
        <w:tc>
          <w:tcPr>
            <w:tcW w:w="8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F6076" w:rsidRPr="00DF6076" w:rsidRDefault="00DF6076" w:rsidP="00DF607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F6076">
              <w:rPr>
                <w:rFonts w:ascii="Times New Roman" w:eastAsia="Calibri" w:hAnsi="Times New Roman" w:cs="Times New Roman"/>
                <w:sz w:val="20"/>
                <w:szCs w:val="20"/>
              </w:rPr>
              <w:t>Ahmet Yesevî ve eserleri</w:t>
            </w:r>
          </w:p>
        </w:tc>
      </w:tr>
      <w:tr w:rsidR="00DF6076" w:rsidRPr="00DF6076" w:rsidTr="00A7412C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DF6076" w:rsidRPr="00DF6076" w:rsidRDefault="00DF6076" w:rsidP="00DF6076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DF6076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8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F6076" w:rsidRPr="00DF6076" w:rsidRDefault="00DF6076" w:rsidP="00DF607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F6076">
              <w:rPr>
                <w:rFonts w:ascii="Times New Roman" w:eastAsia="Calibri" w:hAnsi="Times New Roman" w:cs="Times New Roman"/>
                <w:sz w:val="20"/>
                <w:szCs w:val="20"/>
              </w:rPr>
              <w:t>Yunus Emre, Hacı Bektaş Veli</w:t>
            </w:r>
          </w:p>
        </w:tc>
      </w:tr>
      <w:tr w:rsidR="00DF6076" w:rsidRPr="00DF6076" w:rsidTr="00A7412C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DF6076" w:rsidRPr="00DF6076" w:rsidRDefault="00DF6076" w:rsidP="00DF6076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DF6076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11</w:t>
            </w:r>
          </w:p>
        </w:tc>
        <w:tc>
          <w:tcPr>
            <w:tcW w:w="8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F6076" w:rsidRPr="00DF6076" w:rsidRDefault="00DF6076" w:rsidP="00DF607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F6076">
              <w:rPr>
                <w:rFonts w:ascii="Times New Roman" w:eastAsia="Calibri" w:hAnsi="Times New Roman" w:cs="Times New Roman"/>
                <w:sz w:val="20"/>
                <w:szCs w:val="20"/>
              </w:rPr>
              <w:t>Abdal Musa</w:t>
            </w:r>
          </w:p>
        </w:tc>
      </w:tr>
      <w:tr w:rsidR="00DF6076" w:rsidRPr="00DF6076" w:rsidTr="00A7412C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DF6076" w:rsidRPr="00DF6076" w:rsidRDefault="00DF6076" w:rsidP="00DF6076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DF6076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12</w:t>
            </w:r>
          </w:p>
        </w:tc>
        <w:tc>
          <w:tcPr>
            <w:tcW w:w="8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F6076" w:rsidRPr="00DF6076" w:rsidRDefault="00DF6076" w:rsidP="00DF607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F6076">
              <w:rPr>
                <w:rFonts w:ascii="Times New Roman" w:eastAsia="Calibri" w:hAnsi="Times New Roman" w:cs="Times New Roman"/>
                <w:sz w:val="20"/>
                <w:szCs w:val="20"/>
              </w:rPr>
              <w:t>Kaygusuz Abdal</w:t>
            </w:r>
          </w:p>
        </w:tc>
      </w:tr>
      <w:tr w:rsidR="00DF6076" w:rsidRPr="00DF6076" w:rsidTr="00A7412C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DF6076" w:rsidRPr="00DF6076" w:rsidRDefault="00DF6076" w:rsidP="00DF6076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DF6076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13</w:t>
            </w:r>
          </w:p>
        </w:tc>
        <w:tc>
          <w:tcPr>
            <w:tcW w:w="8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F6076" w:rsidRPr="00DF6076" w:rsidRDefault="00DF6076" w:rsidP="00DF6076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F6076">
              <w:rPr>
                <w:rFonts w:ascii="Times New Roman" w:eastAsia="Calibri" w:hAnsi="Times New Roman" w:cs="Times New Roman"/>
                <w:sz w:val="20"/>
                <w:szCs w:val="20"/>
              </w:rPr>
              <w:t>Pir Sultan Abdal</w:t>
            </w:r>
          </w:p>
        </w:tc>
      </w:tr>
      <w:tr w:rsidR="00DF6076" w:rsidRPr="00DF6076" w:rsidTr="00A7412C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DF6076" w:rsidRPr="00DF6076" w:rsidRDefault="00DF6076" w:rsidP="00DF6076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DF6076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14</w:t>
            </w:r>
          </w:p>
        </w:tc>
        <w:tc>
          <w:tcPr>
            <w:tcW w:w="8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F6076" w:rsidRPr="00DF6076" w:rsidRDefault="00DF6076" w:rsidP="00DF6076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F6076">
              <w:rPr>
                <w:rFonts w:ascii="Times New Roman" w:eastAsia="Calibri" w:hAnsi="Times New Roman" w:cs="Times New Roman"/>
                <w:sz w:val="20"/>
                <w:szCs w:val="20"/>
              </w:rPr>
              <w:t>Kul Nesimi</w:t>
            </w:r>
          </w:p>
        </w:tc>
      </w:tr>
      <w:tr w:rsidR="00DF6076" w:rsidRPr="00DF6076" w:rsidTr="00A7412C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DF6076" w:rsidRPr="00DF6076" w:rsidRDefault="00DF6076" w:rsidP="00DF6076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DF6076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15</w:t>
            </w:r>
          </w:p>
        </w:tc>
        <w:tc>
          <w:tcPr>
            <w:tcW w:w="8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F6076" w:rsidRPr="00DF6076" w:rsidRDefault="00DF6076" w:rsidP="00DF6076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F6076">
              <w:rPr>
                <w:rFonts w:ascii="Times New Roman" w:eastAsia="Calibri" w:hAnsi="Times New Roman" w:cs="Times New Roman"/>
                <w:sz w:val="20"/>
                <w:szCs w:val="20"/>
              </w:rPr>
              <w:t>Kul Şükrü</w:t>
            </w:r>
          </w:p>
        </w:tc>
      </w:tr>
      <w:tr w:rsidR="00DF6076" w:rsidRPr="00DF6076" w:rsidTr="00A7412C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12" w:space="0" w:color="auto"/>
              <w:right w:val="nil"/>
            </w:tcBorders>
            <w:shd w:val="clear" w:color="auto" w:fill="D9D9D9"/>
            <w:vAlign w:val="center"/>
          </w:tcPr>
          <w:p w:rsidR="00DF6076" w:rsidRPr="00DF6076" w:rsidRDefault="00DF6076" w:rsidP="00DF6076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DF6076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16,17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D9D9D9"/>
            <w:vAlign w:val="center"/>
          </w:tcPr>
          <w:p w:rsidR="00DF6076" w:rsidRPr="00DF6076" w:rsidRDefault="00DF6076" w:rsidP="00DF6076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F6076">
              <w:rPr>
                <w:rFonts w:ascii="Times New Roman" w:eastAsia="Calibri" w:hAnsi="Times New Roman" w:cs="Times New Roman"/>
                <w:sz w:val="20"/>
                <w:szCs w:val="20"/>
              </w:rPr>
              <w:t>Yarıyıl sonu sınavları</w:t>
            </w:r>
          </w:p>
        </w:tc>
      </w:tr>
    </w:tbl>
    <w:p w:rsidR="00DF6076" w:rsidRPr="00DF6076" w:rsidRDefault="00DF6076" w:rsidP="00DF6076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</w:p>
    <w:tbl>
      <w:tblPr>
        <w:tblStyle w:val="TabloKlavuzu896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5797"/>
        <w:gridCol w:w="1275"/>
        <w:gridCol w:w="1276"/>
        <w:gridCol w:w="1276"/>
      </w:tblGrid>
      <w:tr w:rsidR="00DF6076" w:rsidRPr="00DF6076" w:rsidTr="00A7412C">
        <w:trPr>
          <w:trHeight w:val="312"/>
        </w:trPr>
        <w:tc>
          <w:tcPr>
            <w:tcW w:w="9624" w:type="dxa"/>
            <w:gridSpan w:val="4"/>
            <w:shd w:val="clear" w:color="auto" w:fill="FFF2CC"/>
            <w:vAlign w:val="center"/>
          </w:tcPr>
          <w:p w:rsidR="00DF6076" w:rsidRPr="00DF6076" w:rsidRDefault="00DF6076" w:rsidP="00DF6076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DF6076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Dersin İş Yükünün Hesaplanması</w:t>
            </w:r>
          </w:p>
        </w:tc>
      </w:tr>
      <w:tr w:rsidR="00DF6076" w:rsidRPr="00DF6076" w:rsidTr="00A7412C">
        <w:trPr>
          <w:trHeight w:val="312"/>
        </w:trPr>
        <w:tc>
          <w:tcPr>
            <w:tcW w:w="5797" w:type="dxa"/>
            <w:shd w:val="clear" w:color="auto" w:fill="FFF2CC"/>
            <w:vAlign w:val="center"/>
          </w:tcPr>
          <w:p w:rsidR="00DF6076" w:rsidRPr="00DF6076" w:rsidRDefault="00DF6076" w:rsidP="00DF6076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DF6076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Etkinlikler</w:t>
            </w:r>
          </w:p>
        </w:tc>
        <w:tc>
          <w:tcPr>
            <w:tcW w:w="1275" w:type="dxa"/>
            <w:shd w:val="clear" w:color="auto" w:fill="FFF2CC"/>
            <w:vAlign w:val="center"/>
          </w:tcPr>
          <w:p w:rsidR="00DF6076" w:rsidRPr="00DF6076" w:rsidRDefault="00DF6076" w:rsidP="00DF6076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DF6076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Sayısı</w:t>
            </w:r>
          </w:p>
        </w:tc>
        <w:tc>
          <w:tcPr>
            <w:tcW w:w="1276" w:type="dxa"/>
            <w:shd w:val="clear" w:color="auto" w:fill="FFF2CC"/>
            <w:vAlign w:val="center"/>
          </w:tcPr>
          <w:p w:rsidR="00DF6076" w:rsidRPr="00DF6076" w:rsidRDefault="00DF6076" w:rsidP="00DF6076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DF6076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Süresi (Saat)</w:t>
            </w:r>
          </w:p>
        </w:tc>
        <w:tc>
          <w:tcPr>
            <w:tcW w:w="1276" w:type="dxa"/>
            <w:shd w:val="clear" w:color="auto" w:fill="FFF2CC"/>
            <w:vAlign w:val="center"/>
          </w:tcPr>
          <w:p w:rsidR="00DF6076" w:rsidRPr="00DF6076" w:rsidRDefault="00DF6076" w:rsidP="00DF6076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DF6076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Toplam İş Yükü (saat)</w:t>
            </w:r>
          </w:p>
        </w:tc>
      </w:tr>
      <w:tr w:rsidR="00DF6076" w:rsidRPr="00DF6076" w:rsidTr="00A7412C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DF6076" w:rsidRPr="00DF6076" w:rsidRDefault="00DF6076" w:rsidP="00DF607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F6076">
              <w:rPr>
                <w:rFonts w:ascii="Times New Roman" w:eastAsia="Calibri" w:hAnsi="Times New Roman" w:cs="Times New Roman"/>
                <w:sz w:val="20"/>
                <w:szCs w:val="20"/>
              </w:rPr>
              <w:t>Ders Süresi (haftalık toplam ders saati)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DF6076" w:rsidRPr="00DF6076" w:rsidRDefault="00DF6076" w:rsidP="00DF607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F6076">
              <w:rPr>
                <w:rFonts w:ascii="Times New Roman" w:eastAsia="Calibri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DF6076" w:rsidRPr="00DF6076" w:rsidRDefault="00DF6076" w:rsidP="00DF607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F6076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DF6076" w:rsidRPr="00DF6076" w:rsidRDefault="00DF6076" w:rsidP="00DF607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F6076">
              <w:rPr>
                <w:rFonts w:ascii="Times New Roman" w:eastAsia="Calibri" w:hAnsi="Times New Roman" w:cs="Times New Roman"/>
                <w:sz w:val="20"/>
                <w:szCs w:val="20"/>
              </w:rPr>
              <w:t>28</w:t>
            </w:r>
          </w:p>
        </w:tc>
      </w:tr>
      <w:tr w:rsidR="00DF6076" w:rsidRPr="00DF6076" w:rsidTr="00A7412C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DF6076" w:rsidRPr="00DF6076" w:rsidRDefault="00DF6076" w:rsidP="00DF607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F6076">
              <w:rPr>
                <w:rFonts w:ascii="Times New Roman" w:eastAsia="Calibri" w:hAnsi="Times New Roman" w:cs="Times New Roman"/>
                <w:sz w:val="20"/>
                <w:szCs w:val="20"/>
              </w:rPr>
              <w:t>Sınıf Ders çalışma süresi (tekrar, pekiştirme, ön çalışma</w:t>
            </w:r>
            <w:proofErr w:type="gramStart"/>
            <w:r w:rsidRPr="00DF6076">
              <w:rPr>
                <w:rFonts w:ascii="Times New Roman" w:eastAsia="Calibri" w:hAnsi="Times New Roman" w:cs="Times New Roman"/>
                <w:sz w:val="20"/>
                <w:szCs w:val="20"/>
              </w:rPr>
              <w:t>,….</w:t>
            </w:r>
            <w:proofErr w:type="gramEnd"/>
            <w:r w:rsidRPr="00DF6076">
              <w:rPr>
                <w:rFonts w:ascii="Times New Roman" w:eastAsia="Calibri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DF6076" w:rsidRPr="00DF6076" w:rsidRDefault="00DF6076" w:rsidP="00DF607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F6076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DF6076" w:rsidRPr="00DF6076" w:rsidRDefault="00DF6076" w:rsidP="00DF607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F6076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DF6076" w:rsidRPr="00DF6076" w:rsidRDefault="00DF6076" w:rsidP="00DF607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F6076">
              <w:rPr>
                <w:rFonts w:ascii="Times New Roman" w:eastAsia="Calibri" w:hAnsi="Times New Roman" w:cs="Times New Roman"/>
                <w:sz w:val="20"/>
                <w:szCs w:val="20"/>
              </w:rPr>
              <w:t>20</w:t>
            </w:r>
          </w:p>
        </w:tc>
      </w:tr>
      <w:tr w:rsidR="00DF6076" w:rsidRPr="00DF6076" w:rsidTr="00A7412C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DF6076" w:rsidRPr="00DF6076" w:rsidRDefault="00DF6076" w:rsidP="00DF607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F6076">
              <w:rPr>
                <w:rFonts w:ascii="Times New Roman" w:eastAsia="Calibri" w:hAnsi="Times New Roman" w:cs="Times New Roman"/>
                <w:sz w:val="20"/>
                <w:szCs w:val="20"/>
              </w:rPr>
              <w:t>Ödev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DF6076" w:rsidRPr="00DF6076" w:rsidRDefault="003B3811" w:rsidP="00DF607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DF6076" w:rsidRPr="00DF6076" w:rsidRDefault="003B3811" w:rsidP="00DF607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DF6076" w:rsidRPr="00DF6076" w:rsidRDefault="003B3811" w:rsidP="00DF607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30</w:t>
            </w:r>
          </w:p>
        </w:tc>
      </w:tr>
      <w:tr w:rsidR="00DF6076" w:rsidRPr="00DF6076" w:rsidTr="00A7412C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DF6076" w:rsidRPr="00DF6076" w:rsidRDefault="00DF6076" w:rsidP="00DF607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F607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Kısa Sınav 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DF6076" w:rsidRPr="00DF6076" w:rsidRDefault="00DF6076" w:rsidP="00DF607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F6076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DF6076" w:rsidRPr="00DF6076" w:rsidRDefault="00DF6076" w:rsidP="00DF607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F6076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DF6076" w:rsidRPr="00DF6076" w:rsidRDefault="00DF6076" w:rsidP="00DF607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F6076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</w:tr>
      <w:tr w:rsidR="00DF6076" w:rsidRPr="00DF6076" w:rsidTr="00A7412C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DF6076" w:rsidRPr="00DF6076" w:rsidRDefault="00DF6076" w:rsidP="00DF607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F6076">
              <w:rPr>
                <w:rFonts w:ascii="Times New Roman" w:eastAsia="Calibri" w:hAnsi="Times New Roman" w:cs="Times New Roman"/>
                <w:sz w:val="20"/>
                <w:szCs w:val="20"/>
              </w:rPr>
              <w:t>Kısa Sınav hazırlık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DF6076" w:rsidRPr="00DF6076" w:rsidRDefault="00DF6076" w:rsidP="00DF607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F6076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DF6076" w:rsidRPr="00DF6076" w:rsidRDefault="00DF6076" w:rsidP="00DF607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F6076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DF6076" w:rsidRPr="00DF6076" w:rsidRDefault="00DF6076" w:rsidP="00DF607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F6076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</w:tr>
      <w:tr w:rsidR="00DF6076" w:rsidRPr="00DF6076" w:rsidTr="00A7412C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DF6076" w:rsidRPr="00DF6076" w:rsidRDefault="00DF6076" w:rsidP="00DF607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F607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Sözlü Sınav 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DF6076" w:rsidRPr="00DF6076" w:rsidRDefault="00DF6076" w:rsidP="00DF607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F6076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DF6076" w:rsidRPr="00DF6076" w:rsidRDefault="00DF6076" w:rsidP="00DF607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F6076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DF6076" w:rsidRPr="00DF6076" w:rsidRDefault="00DF6076" w:rsidP="00DF607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F6076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</w:tr>
      <w:tr w:rsidR="00DF6076" w:rsidRPr="00DF6076" w:rsidTr="00A7412C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DF6076" w:rsidRPr="00DF6076" w:rsidRDefault="00DF6076" w:rsidP="00DF607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F6076">
              <w:rPr>
                <w:rFonts w:ascii="Times New Roman" w:eastAsia="Calibri" w:hAnsi="Times New Roman" w:cs="Times New Roman"/>
                <w:sz w:val="20"/>
                <w:szCs w:val="20"/>
              </w:rPr>
              <w:t>Sözlü Sınav hazırlık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DF6076" w:rsidRPr="00DF6076" w:rsidRDefault="00DF6076" w:rsidP="00DF607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F6076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DF6076" w:rsidRPr="00DF6076" w:rsidRDefault="00DF6076" w:rsidP="00DF607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F6076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DF6076" w:rsidRPr="00DF6076" w:rsidRDefault="00DF6076" w:rsidP="00DF607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F6076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</w:tr>
      <w:tr w:rsidR="00DF6076" w:rsidRPr="00DF6076" w:rsidTr="00A7412C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DF6076" w:rsidRPr="00DF6076" w:rsidRDefault="00DF6076" w:rsidP="00DF607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F607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Rapor (Hazırlık ve sunum süresi </w:t>
            </w:r>
            <w:proofErr w:type="gramStart"/>
            <w:r w:rsidRPr="00DF6076">
              <w:rPr>
                <w:rFonts w:ascii="Times New Roman" w:eastAsia="Calibri" w:hAnsi="Times New Roman" w:cs="Times New Roman"/>
                <w:sz w:val="20"/>
                <w:szCs w:val="20"/>
              </w:rPr>
              <w:t>dahil</w:t>
            </w:r>
            <w:proofErr w:type="gramEnd"/>
            <w:r w:rsidRPr="00DF6076">
              <w:rPr>
                <w:rFonts w:ascii="Times New Roman" w:eastAsia="Calibri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DF6076" w:rsidRPr="00DF6076" w:rsidRDefault="00DF6076" w:rsidP="00DF607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F6076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DF6076" w:rsidRPr="00DF6076" w:rsidRDefault="00DF6076" w:rsidP="00DF607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F6076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DF6076" w:rsidRPr="00DF6076" w:rsidRDefault="00DF6076" w:rsidP="00DF607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F6076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</w:tr>
      <w:tr w:rsidR="00DF6076" w:rsidRPr="00DF6076" w:rsidTr="00A7412C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DF6076" w:rsidRPr="00DF6076" w:rsidRDefault="00DF6076" w:rsidP="00DF607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F607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Proje (Hazırlık ve sunum süresi </w:t>
            </w:r>
            <w:proofErr w:type="gramStart"/>
            <w:r w:rsidRPr="00DF6076">
              <w:rPr>
                <w:rFonts w:ascii="Times New Roman" w:eastAsia="Calibri" w:hAnsi="Times New Roman" w:cs="Times New Roman"/>
                <w:sz w:val="20"/>
                <w:szCs w:val="20"/>
              </w:rPr>
              <w:t>dahil</w:t>
            </w:r>
            <w:proofErr w:type="gramEnd"/>
            <w:r w:rsidRPr="00DF6076">
              <w:rPr>
                <w:rFonts w:ascii="Times New Roman" w:eastAsia="Calibri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DF6076" w:rsidRPr="00DF6076" w:rsidRDefault="00DF6076" w:rsidP="00DF607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F6076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DF6076" w:rsidRPr="00DF6076" w:rsidRDefault="00DF6076" w:rsidP="00DF607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F6076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DF6076" w:rsidRPr="00DF6076" w:rsidRDefault="00DF6076" w:rsidP="00DF607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F6076">
              <w:rPr>
                <w:rFonts w:ascii="Times New Roman" w:eastAsia="Calibri" w:hAnsi="Times New Roman" w:cs="Times New Roman"/>
                <w:sz w:val="20"/>
                <w:szCs w:val="20"/>
              </w:rPr>
              <w:t>8</w:t>
            </w:r>
          </w:p>
        </w:tc>
      </w:tr>
      <w:tr w:rsidR="00DF6076" w:rsidRPr="00DF6076" w:rsidTr="00A7412C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DF6076" w:rsidRPr="00DF6076" w:rsidRDefault="00DF6076" w:rsidP="00DF607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F607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Sunum (hazırlık süresi </w:t>
            </w:r>
            <w:proofErr w:type="gramStart"/>
            <w:r w:rsidRPr="00DF6076">
              <w:rPr>
                <w:rFonts w:ascii="Times New Roman" w:eastAsia="Calibri" w:hAnsi="Times New Roman" w:cs="Times New Roman"/>
                <w:sz w:val="20"/>
                <w:szCs w:val="20"/>
              </w:rPr>
              <w:t>dahil</w:t>
            </w:r>
            <w:proofErr w:type="gramEnd"/>
            <w:r w:rsidRPr="00DF6076">
              <w:rPr>
                <w:rFonts w:ascii="Times New Roman" w:eastAsia="Calibri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DF6076" w:rsidRPr="00DF6076" w:rsidRDefault="00DF6076" w:rsidP="00DF607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F6076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DF6076" w:rsidRPr="00DF6076" w:rsidRDefault="00DF6076" w:rsidP="00DF607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F6076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DF6076" w:rsidRPr="00DF6076" w:rsidRDefault="00DF6076" w:rsidP="00DF607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F6076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</w:tr>
      <w:tr w:rsidR="00DF6076" w:rsidRPr="00DF6076" w:rsidTr="00A7412C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DF6076" w:rsidRPr="00DF6076" w:rsidRDefault="00DF6076" w:rsidP="00DF607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FFFFFF"/>
            <w:vAlign w:val="center"/>
          </w:tcPr>
          <w:p w:rsidR="00DF6076" w:rsidRPr="00DF6076" w:rsidRDefault="00DF6076" w:rsidP="00DF607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DF6076" w:rsidRPr="00DF6076" w:rsidRDefault="00DF6076" w:rsidP="00DF607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DF6076" w:rsidRPr="00DF6076" w:rsidRDefault="00DF6076" w:rsidP="00DF607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DF6076" w:rsidRPr="00DF6076" w:rsidTr="00A7412C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DF6076" w:rsidRPr="00DF6076" w:rsidRDefault="00DF6076" w:rsidP="00DF607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FFFFFF"/>
            <w:vAlign w:val="center"/>
          </w:tcPr>
          <w:p w:rsidR="00DF6076" w:rsidRPr="00DF6076" w:rsidRDefault="00DF6076" w:rsidP="00DF607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DF6076" w:rsidRPr="00DF6076" w:rsidRDefault="00DF6076" w:rsidP="00DF607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DF6076" w:rsidRPr="00DF6076" w:rsidRDefault="00DF6076" w:rsidP="00DF607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DF6076" w:rsidRPr="00DF6076" w:rsidTr="00A7412C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DF6076" w:rsidRPr="00DF6076" w:rsidRDefault="00DF6076" w:rsidP="00DF607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F6076">
              <w:rPr>
                <w:rFonts w:ascii="Times New Roman" w:eastAsia="Calibri" w:hAnsi="Times New Roman" w:cs="Times New Roman"/>
                <w:sz w:val="20"/>
                <w:szCs w:val="20"/>
              </w:rPr>
              <w:t>Ara sınav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DF6076" w:rsidRPr="00DF6076" w:rsidRDefault="00DF6076" w:rsidP="00DF607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F6076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DF6076" w:rsidRPr="00DF6076" w:rsidRDefault="00DF6076" w:rsidP="00DF607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F6076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DF6076" w:rsidRPr="00DF6076" w:rsidRDefault="00DF6076" w:rsidP="00DF607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F6076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DF6076" w:rsidRPr="00DF6076" w:rsidTr="00A7412C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DF6076" w:rsidRPr="00DF6076" w:rsidRDefault="00DF6076" w:rsidP="00DF607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F6076">
              <w:rPr>
                <w:rFonts w:ascii="Times New Roman" w:eastAsia="Calibri" w:hAnsi="Times New Roman" w:cs="Times New Roman"/>
                <w:sz w:val="20"/>
                <w:szCs w:val="20"/>
              </w:rPr>
              <w:t>Ara Sınav hazırlık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DF6076" w:rsidRPr="00DF6076" w:rsidRDefault="00DF6076" w:rsidP="00DF607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F6076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DF6076" w:rsidRPr="00DF6076" w:rsidRDefault="00DF6076" w:rsidP="00DF607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F6076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DF6076" w:rsidRPr="00DF6076" w:rsidRDefault="00DF6076" w:rsidP="00DF607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F6076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</w:tr>
      <w:tr w:rsidR="00DF6076" w:rsidRPr="00DF6076" w:rsidTr="00A7412C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DF6076" w:rsidRPr="00DF6076" w:rsidRDefault="00DF6076" w:rsidP="00DF607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F6076">
              <w:rPr>
                <w:rFonts w:ascii="Times New Roman" w:eastAsia="Calibri" w:hAnsi="Times New Roman" w:cs="Times New Roman"/>
                <w:sz w:val="20"/>
                <w:szCs w:val="20"/>
              </w:rPr>
              <w:t>Yarıyıl sonu sınavı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DF6076" w:rsidRPr="00DF6076" w:rsidRDefault="00DF6076" w:rsidP="00DF607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F6076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DF6076" w:rsidRPr="00DF6076" w:rsidRDefault="00DF6076" w:rsidP="00DF607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F6076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DF6076" w:rsidRPr="00DF6076" w:rsidRDefault="00DF6076" w:rsidP="00DF607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F6076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DF6076" w:rsidRPr="00DF6076" w:rsidTr="00A7412C">
        <w:trPr>
          <w:trHeight w:val="312"/>
        </w:trPr>
        <w:tc>
          <w:tcPr>
            <w:tcW w:w="5797" w:type="dxa"/>
            <w:tcBorders>
              <w:bottom w:val="single" w:sz="12" w:space="0" w:color="auto"/>
            </w:tcBorders>
            <w:shd w:val="clear" w:color="auto" w:fill="FFFFFF"/>
            <w:vAlign w:val="center"/>
          </w:tcPr>
          <w:p w:rsidR="00DF6076" w:rsidRPr="00DF6076" w:rsidRDefault="00DF6076" w:rsidP="00DF607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F6076">
              <w:rPr>
                <w:rFonts w:ascii="Times New Roman" w:eastAsia="Calibri" w:hAnsi="Times New Roman" w:cs="Times New Roman"/>
                <w:sz w:val="20"/>
                <w:szCs w:val="20"/>
              </w:rPr>
              <w:t>Yarıyıl sonu sınavı hazırlık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DF6076" w:rsidRPr="00DF6076" w:rsidRDefault="00DF6076" w:rsidP="00DF607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F6076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DF6076" w:rsidRPr="00DF6076" w:rsidRDefault="00DF6076" w:rsidP="00DF607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F6076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DF6076" w:rsidRPr="00DF6076" w:rsidRDefault="00DF6076" w:rsidP="00DF607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F6076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</w:tr>
      <w:tr w:rsidR="00DF6076" w:rsidRPr="00DF6076" w:rsidTr="00A7412C">
        <w:trPr>
          <w:trHeight w:val="312"/>
        </w:trPr>
        <w:tc>
          <w:tcPr>
            <w:tcW w:w="5797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clear" w:color="auto" w:fill="FFFFFF"/>
            <w:vAlign w:val="center"/>
          </w:tcPr>
          <w:p w:rsidR="00DF6076" w:rsidRPr="00DF6076" w:rsidRDefault="00DF6076" w:rsidP="00DF6076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tcBorders>
              <w:left w:val="single" w:sz="12" w:space="0" w:color="auto"/>
            </w:tcBorders>
            <w:shd w:val="clear" w:color="auto" w:fill="FFFFFF"/>
            <w:vAlign w:val="center"/>
          </w:tcPr>
          <w:p w:rsidR="00DF6076" w:rsidRPr="00DF6076" w:rsidRDefault="00DF6076" w:rsidP="00DF6076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F6076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Toplam iş yükü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DF6076" w:rsidRPr="00DF6076" w:rsidRDefault="00A7412C" w:rsidP="00DF6076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9</w:t>
            </w:r>
            <w:r w:rsidR="00DF6076" w:rsidRPr="00DF6076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0</w:t>
            </w:r>
          </w:p>
        </w:tc>
      </w:tr>
      <w:tr w:rsidR="00DF6076" w:rsidRPr="00DF6076" w:rsidTr="00A7412C">
        <w:trPr>
          <w:trHeight w:val="347"/>
        </w:trPr>
        <w:tc>
          <w:tcPr>
            <w:tcW w:w="5797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FFFFF"/>
            <w:vAlign w:val="center"/>
          </w:tcPr>
          <w:p w:rsidR="00DF6076" w:rsidRPr="00DF6076" w:rsidRDefault="00DF6076" w:rsidP="00DF6076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tcBorders>
              <w:left w:val="single" w:sz="12" w:space="0" w:color="auto"/>
            </w:tcBorders>
            <w:shd w:val="clear" w:color="auto" w:fill="FFFFFF"/>
            <w:vAlign w:val="center"/>
          </w:tcPr>
          <w:p w:rsidR="00DF6076" w:rsidRPr="00DF6076" w:rsidRDefault="00DF6076" w:rsidP="00DF6076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F6076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Toplam iş yükü / 30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DF6076" w:rsidRPr="00DF6076" w:rsidRDefault="00A7412C" w:rsidP="00DF6076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3</w:t>
            </w:r>
          </w:p>
        </w:tc>
      </w:tr>
      <w:tr w:rsidR="00DF6076" w:rsidRPr="00DF6076" w:rsidTr="00A7412C">
        <w:trPr>
          <w:trHeight w:val="312"/>
        </w:trPr>
        <w:tc>
          <w:tcPr>
            <w:tcW w:w="5797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:rsidR="00DF6076" w:rsidRPr="00DF6076" w:rsidRDefault="00DF6076" w:rsidP="00DF6076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tcBorders>
              <w:left w:val="single" w:sz="12" w:space="0" w:color="auto"/>
            </w:tcBorders>
            <w:vAlign w:val="center"/>
          </w:tcPr>
          <w:p w:rsidR="00DF6076" w:rsidRPr="00DF6076" w:rsidRDefault="00DF6076" w:rsidP="00DF6076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F6076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Dersin AKTS Kredisi</w:t>
            </w:r>
          </w:p>
        </w:tc>
        <w:tc>
          <w:tcPr>
            <w:tcW w:w="1276" w:type="dxa"/>
            <w:vAlign w:val="center"/>
          </w:tcPr>
          <w:p w:rsidR="00DF6076" w:rsidRPr="00DF6076" w:rsidRDefault="00A7412C" w:rsidP="00DF6076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3</w:t>
            </w:r>
          </w:p>
        </w:tc>
      </w:tr>
    </w:tbl>
    <w:tbl>
      <w:tblPr>
        <w:tblStyle w:val="TabloKlavuzu896"/>
        <w:tblpPr w:leftFromText="141" w:rightFromText="141" w:vertAnchor="text" w:horzAnchor="margin" w:tblpY="479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5797"/>
        <w:gridCol w:w="3827"/>
      </w:tblGrid>
      <w:tr w:rsidR="00DF6076" w:rsidRPr="00DF6076" w:rsidTr="00A7412C">
        <w:trPr>
          <w:trHeight w:val="312"/>
        </w:trPr>
        <w:tc>
          <w:tcPr>
            <w:tcW w:w="9624" w:type="dxa"/>
            <w:gridSpan w:val="2"/>
            <w:shd w:val="clear" w:color="auto" w:fill="FFF2CC"/>
            <w:vAlign w:val="center"/>
          </w:tcPr>
          <w:p w:rsidR="00DF6076" w:rsidRPr="00DF6076" w:rsidRDefault="00DF6076" w:rsidP="00DF6076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DF6076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Değerlendirme</w:t>
            </w:r>
          </w:p>
        </w:tc>
      </w:tr>
      <w:tr w:rsidR="00DF6076" w:rsidRPr="00DF6076" w:rsidTr="00A7412C">
        <w:trPr>
          <w:trHeight w:val="369"/>
        </w:trPr>
        <w:tc>
          <w:tcPr>
            <w:tcW w:w="5797" w:type="dxa"/>
            <w:vAlign w:val="center"/>
          </w:tcPr>
          <w:p w:rsidR="00DF6076" w:rsidRPr="00DF6076" w:rsidRDefault="00DF6076" w:rsidP="00DF6076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DF6076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Yarıyıl içi Etkinlikleri</w:t>
            </w:r>
          </w:p>
        </w:tc>
        <w:tc>
          <w:tcPr>
            <w:tcW w:w="3827" w:type="dxa"/>
            <w:vAlign w:val="center"/>
          </w:tcPr>
          <w:p w:rsidR="00DF6076" w:rsidRPr="00DF6076" w:rsidRDefault="00DF6076" w:rsidP="00DF6076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DF6076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%</w:t>
            </w:r>
          </w:p>
        </w:tc>
      </w:tr>
      <w:tr w:rsidR="00DF6076" w:rsidRPr="00DF6076" w:rsidTr="00A7412C">
        <w:trPr>
          <w:trHeight w:val="369"/>
        </w:trPr>
        <w:sdt>
          <w:sdtPr>
            <w:rPr>
              <w:rFonts w:ascii="Times New Roman" w:eastAsia="Calibri" w:hAnsi="Times New Roman" w:cs="Times New Roman"/>
              <w:sz w:val="20"/>
              <w:szCs w:val="20"/>
            </w:rPr>
            <w:id w:val="-1875457824"/>
            <w:placeholder>
              <w:docPart w:val="BF7E5ED1C9D4429CB22E03E99EA2D0FB"/>
            </w:placeholder>
            <w:comboBox>
              <w:listItem w:displayText=" " w:value=" "/>
              <w:listItem w:displayText="Sınav" w:value="Sınav"/>
              <w:listItem w:displayText="Kısa Sınav" w:value="Kısa Sınav"/>
              <w:listItem w:displayText="Sözlü Sınav" w:value="Sözlü Sınav"/>
              <w:listItem w:displayText="Ödev" w:value="Ödev"/>
              <w:listItem w:displayText="Rapor" w:value="Rapor"/>
              <w:listItem w:displayText="Makale İnceleme" w:value="Makale İnceleme"/>
              <w:listItem w:displayText="Sunum" w:value="Sunum"/>
              <w:listItem w:displayText="Deney Yapma Becerisi" w:value="Deney Yapma Becerisi"/>
              <w:listItem w:displayText="Proje İzleme" w:value="Proje İzleme"/>
              <w:listItem w:displayText="Devam" w:value="Devam"/>
              <w:listItem w:displayText="Juri Sınavı" w:value="Juri Sınavı"/>
            </w:comboBox>
          </w:sdtPr>
          <w:sdtEndPr/>
          <w:sdtContent>
            <w:tc>
              <w:tcPr>
                <w:tcW w:w="5797" w:type="dxa"/>
                <w:vAlign w:val="center"/>
              </w:tcPr>
              <w:p w:rsidR="00DF6076" w:rsidRPr="00DF6076" w:rsidRDefault="00DF6076" w:rsidP="00DF6076">
                <w:pPr>
                  <w:ind w:left="303"/>
                  <w:rPr>
                    <w:rFonts w:ascii="Times New Roman" w:eastAsia="Calibri" w:hAnsi="Times New Roman" w:cs="Times New Roman"/>
                    <w:sz w:val="20"/>
                    <w:szCs w:val="20"/>
                  </w:rPr>
                </w:pPr>
                <w:r w:rsidRPr="00DF6076">
                  <w:rPr>
                    <w:rFonts w:ascii="Times New Roman" w:eastAsia="Calibri" w:hAnsi="Times New Roman" w:cs="Times New Roman"/>
                    <w:sz w:val="20"/>
                    <w:szCs w:val="20"/>
                  </w:rPr>
                  <w:t>Ara Sınav</w:t>
                </w:r>
              </w:p>
            </w:tc>
          </w:sdtContent>
        </w:sdt>
        <w:tc>
          <w:tcPr>
            <w:tcW w:w="3827" w:type="dxa"/>
            <w:vAlign w:val="center"/>
          </w:tcPr>
          <w:p w:rsidR="00DF6076" w:rsidRPr="00DF6076" w:rsidRDefault="00DF6076" w:rsidP="00DF607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F6076">
              <w:rPr>
                <w:rFonts w:ascii="Times New Roman" w:eastAsia="Calibri" w:hAnsi="Times New Roman" w:cs="Times New Roman"/>
                <w:sz w:val="20"/>
                <w:szCs w:val="20"/>
              </w:rPr>
              <w:t>40</w:t>
            </w:r>
          </w:p>
        </w:tc>
      </w:tr>
      <w:tr w:rsidR="00DF6076" w:rsidRPr="00DF6076" w:rsidTr="00A7412C">
        <w:trPr>
          <w:trHeight w:val="369"/>
        </w:trPr>
        <w:sdt>
          <w:sdtPr>
            <w:rPr>
              <w:rFonts w:ascii="Times New Roman" w:eastAsia="Calibri" w:hAnsi="Times New Roman" w:cs="Times New Roman"/>
              <w:sz w:val="20"/>
              <w:szCs w:val="20"/>
            </w:rPr>
            <w:id w:val="-1677107497"/>
            <w:placeholder>
              <w:docPart w:val="8E2EC5F3EF7C40F2BDF4EF949157A35E"/>
            </w:placeholder>
            <w:comboBox>
              <w:listItem w:displayText=" " w:value=" "/>
              <w:listItem w:displayText="Sınav" w:value="Sınav"/>
              <w:listItem w:displayText="Kısa Sınav" w:value="Kısa Sınav"/>
              <w:listItem w:displayText="Sözlü Sınav" w:value="Sözlü Sınav"/>
              <w:listItem w:displayText="Ödev" w:value="Ödev"/>
              <w:listItem w:displayText="Rapor" w:value="Rapor"/>
              <w:listItem w:displayText="Makale İnceleme" w:value="Makale İnceleme"/>
              <w:listItem w:displayText="Sunum" w:value="Sunum"/>
              <w:listItem w:displayText="Deney Yapma Becerisi" w:value="Deney Yapma Becerisi"/>
              <w:listItem w:displayText="Proje İzleme" w:value="Proje İzleme"/>
              <w:listItem w:displayText="Devam" w:value="Devam"/>
              <w:listItem w:displayText="Juri Sınavı" w:value="Juri Sınavı"/>
            </w:comboBox>
          </w:sdtPr>
          <w:sdtEndPr/>
          <w:sdtContent>
            <w:tc>
              <w:tcPr>
                <w:tcW w:w="5797" w:type="dxa"/>
                <w:vAlign w:val="center"/>
              </w:tcPr>
              <w:p w:rsidR="00DF6076" w:rsidRPr="00DF6076" w:rsidRDefault="00DF6076" w:rsidP="00DF6076">
                <w:pPr>
                  <w:ind w:left="303"/>
                  <w:rPr>
                    <w:rFonts w:ascii="Times New Roman" w:eastAsia="Calibri" w:hAnsi="Times New Roman" w:cs="Times New Roman"/>
                    <w:sz w:val="20"/>
                    <w:szCs w:val="20"/>
                  </w:rPr>
                </w:pPr>
                <w:r w:rsidRPr="00DF6076">
                  <w:rPr>
                    <w:rFonts w:ascii="Times New Roman" w:eastAsia="Calibri" w:hAnsi="Times New Roman" w:cs="Times New Roman"/>
                    <w:sz w:val="20"/>
                    <w:szCs w:val="20"/>
                  </w:rPr>
                  <w:t>Ödev</w:t>
                </w:r>
              </w:p>
            </w:tc>
          </w:sdtContent>
        </w:sdt>
        <w:tc>
          <w:tcPr>
            <w:tcW w:w="3827" w:type="dxa"/>
            <w:vAlign w:val="center"/>
          </w:tcPr>
          <w:p w:rsidR="00DF6076" w:rsidRPr="00DF6076" w:rsidRDefault="00DF6076" w:rsidP="00DF607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F6076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</w:tr>
      <w:tr w:rsidR="00DF6076" w:rsidRPr="00DF6076" w:rsidTr="00A7412C">
        <w:trPr>
          <w:trHeight w:val="369"/>
        </w:trPr>
        <w:tc>
          <w:tcPr>
            <w:tcW w:w="5797" w:type="dxa"/>
            <w:vAlign w:val="center"/>
          </w:tcPr>
          <w:p w:rsidR="00DF6076" w:rsidRPr="00DF6076" w:rsidRDefault="00DF6076" w:rsidP="00DF6076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DF6076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Yarıyıl Sonu Sınavı</w:t>
            </w:r>
          </w:p>
        </w:tc>
        <w:tc>
          <w:tcPr>
            <w:tcW w:w="3827" w:type="dxa"/>
            <w:vAlign w:val="center"/>
          </w:tcPr>
          <w:p w:rsidR="00DF6076" w:rsidRPr="00DF6076" w:rsidRDefault="00DF6076" w:rsidP="00DF607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F6076">
              <w:rPr>
                <w:rFonts w:ascii="Times New Roman" w:eastAsia="Calibri" w:hAnsi="Times New Roman" w:cs="Times New Roman"/>
                <w:sz w:val="20"/>
                <w:szCs w:val="20"/>
              </w:rPr>
              <w:t>60</w:t>
            </w:r>
          </w:p>
        </w:tc>
      </w:tr>
      <w:tr w:rsidR="00DF6076" w:rsidRPr="00DF6076" w:rsidTr="00A7412C">
        <w:trPr>
          <w:trHeight w:val="369"/>
        </w:trPr>
        <w:tc>
          <w:tcPr>
            <w:tcW w:w="5797" w:type="dxa"/>
            <w:vAlign w:val="center"/>
          </w:tcPr>
          <w:p w:rsidR="00DF6076" w:rsidRPr="00DF6076" w:rsidRDefault="00DF6076" w:rsidP="00DF6076">
            <w:pPr>
              <w:jc w:val="right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DF6076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Toplam</w:t>
            </w:r>
          </w:p>
        </w:tc>
        <w:tc>
          <w:tcPr>
            <w:tcW w:w="3827" w:type="dxa"/>
            <w:vAlign w:val="center"/>
          </w:tcPr>
          <w:p w:rsidR="00DF6076" w:rsidRPr="00DF6076" w:rsidRDefault="00DF6076" w:rsidP="00DF607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F6076">
              <w:rPr>
                <w:rFonts w:ascii="Times New Roman" w:eastAsia="Calibri" w:hAnsi="Times New Roman" w:cs="Times New Roman"/>
                <w:sz w:val="20"/>
                <w:szCs w:val="20"/>
              </w:rPr>
              <w:t>100</w:t>
            </w:r>
          </w:p>
        </w:tc>
      </w:tr>
    </w:tbl>
    <w:p w:rsidR="00DF6076" w:rsidRPr="00DF6076" w:rsidRDefault="00DF6076" w:rsidP="00DF6076">
      <w:pPr>
        <w:tabs>
          <w:tab w:val="left" w:pos="4360"/>
        </w:tabs>
        <w:rPr>
          <w:rFonts w:ascii="Times New Roman" w:eastAsia="Calibri" w:hAnsi="Times New Roman" w:cs="Times New Roman"/>
          <w:sz w:val="20"/>
          <w:szCs w:val="20"/>
        </w:rPr>
        <w:sectPr w:rsidR="00DF6076" w:rsidRPr="00DF6076" w:rsidSect="00A7412C">
          <w:headerReference w:type="even" r:id="rId28"/>
          <w:headerReference w:type="default" r:id="rId29"/>
          <w:footerReference w:type="default" r:id="rId30"/>
          <w:headerReference w:type="first" r:id="rId31"/>
          <w:pgSz w:w="11906" w:h="16838"/>
          <w:pgMar w:top="709" w:right="1134" w:bottom="425" w:left="1134" w:header="0" w:footer="283" w:gutter="0"/>
          <w:cols w:space="708"/>
          <w:titlePg/>
          <w:docGrid w:linePitch="360"/>
        </w:sectPr>
      </w:pPr>
    </w:p>
    <w:p w:rsidR="00DF6076" w:rsidRPr="00DF6076" w:rsidRDefault="00DF6076" w:rsidP="00DF6076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</w:p>
    <w:tbl>
      <w:tblPr>
        <w:tblW w:w="9624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518"/>
        <w:gridCol w:w="33"/>
        <w:gridCol w:w="8365"/>
        <w:gridCol w:w="699"/>
        <w:gridCol w:w="9"/>
      </w:tblGrid>
      <w:tr w:rsidR="00DF6076" w:rsidRPr="00DF6076" w:rsidTr="00A7412C">
        <w:trPr>
          <w:trHeight w:val="587"/>
          <w:jc w:val="center"/>
        </w:trPr>
        <w:tc>
          <w:tcPr>
            <w:tcW w:w="9624" w:type="dxa"/>
            <w:gridSpan w:val="5"/>
            <w:shd w:val="clear" w:color="auto" w:fill="FFF2CC"/>
            <w:vAlign w:val="center"/>
          </w:tcPr>
          <w:p w:rsidR="00DF6076" w:rsidRPr="00DF6076" w:rsidRDefault="00DF6076" w:rsidP="00DF607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DF6076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DERSİN ÖĞRENİM ÇIKTILARININ PROGRAM ÇIKTILARI (PÇ) İLE OLAN İLİŞKİSİ</w:t>
            </w:r>
          </w:p>
          <w:p w:rsidR="00DF6076" w:rsidRPr="00DF6076" w:rsidRDefault="00DF6076" w:rsidP="00DF607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DF6076">
              <w:rPr>
                <w:rFonts w:ascii="Times New Roman" w:eastAsia="Calibri" w:hAnsi="Times New Roman" w:cs="Times New Roman"/>
                <w:sz w:val="20"/>
                <w:szCs w:val="20"/>
              </w:rPr>
              <w:t>(5: Çok yüksek, 4:</w:t>
            </w:r>
            <w:r w:rsidRPr="00DF6076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</w:t>
            </w:r>
            <w:r w:rsidRPr="00DF6076">
              <w:rPr>
                <w:rFonts w:ascii="Times New Roman" w:eastAsia="Calibri" w:hAnsi="Times New Roman" w:cs="Times New Roman"/>
                <w:sz w:val="20"/>
                <w:szCs w:val="20"/>
              </w:rPr>
              <w:t>Yüksek,</w:t>
            </w:r>
            <w:r w:rsidRPr="00DF6076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</w:t>
            </w:r>
            <w:r w:rsidRPr="00DF6076">
              <w:rPr>
                <w:rFonts w:ascii="Times New Roman" w:eastAsia="Calibri" w:hAnsi="Times New Roman" w:cs="Times New Roman"/>
                <w:sz w:val="20"/>
                <w:szCs w:val="20"/>
              </w:rPr>
              <w:t>3: Orta, 2: Düşük, 1: Çok düşük,)</w:t>
            </w:r>
          </w:p>
        </w:tc>
      </w:tr>
      <w:tr w:rsidR="00DF6076" w:rsidRPr="00DF6076" w:rsidTr="00A7412C">
        <w:trPr>
          <w:trHeight w:hRule="exact" w:val="454"/>
          <w:jc w:val="center"/>
        </w:trPr>
        <w:tc>
          <w:tcPr>
            <w:tcW w:w="552" w:type="dxa"/>
            <w:gridSpan w:val="2"/>
            <w:vAlign w:val="center"/>
          </w:tcPr>
          <w:p w:rsidR="00DF6076" w:rsidRPr="00DF6076" w:rsidRDefault="00DF6076" w:rsidP="00DF607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DF6076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NO</w:t>
            </w:r>
          </w:p>
        </w:tc>
        <w:tc>
          <w:tcPr>
            <w:tcW w:w="8364" w:type="dxa"/>
            <w:vAlign w:val="center"/>
          </w:tcPr>
          <w:p w:rsidR="00DF6076" w:rsidRPr="00DF6076" w:rsidRDefault="00DF6076" w:rsidP="00DF607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DF6076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PROGRAM ÇIKTISI</w:t>
            </w:r>
          </w:p>
        </w:tc>
        <w:tc>
          <w:tcPr>
            <w:tcW w:w="708" w:type="dxa"/>
            <w:gridSpan w:val="2"/>
            <w:tcBorders>
              <w:bottom w:val="single" w:sz="6" w:space="0" w:color="auto"/>
            </w:tcBorders>
            <w:vAlign w:val="center"/>
          </w:tcPr>
          <w:p w:rsidR="00DF6076" w:rsidRPr="00DF6076" w:rsidRDefault="00DF6076" w:rsidP="00DF607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DF6076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Katkı</w:t>
            </w:r>
          </w:p>
        </w:tc>
      </w:tr>
      <w:tr w:rsidR="00DF6076" w:rsidRPr="00DF6076" w:rsidTr="00A7412C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510"/>
        </w:trPr>
        <w:tc>
          <w:tcPr>
            <w:tcW w:w="519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F6076" w:rsidRPr="00DF6076" w:rsidRDefault="00DF6076" w:rsidP="00DF6076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F607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1</w:t>
            </w: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F6076" w:rsidRPr="00DF6076" w:rsidRDefault="00DF6076" w:rsidP="00DF60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F607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1a.</w:t>
            </w:r>
            <w:r w:rsidRPr="00DF607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 Osmanlı Türkçesi alfabesiyle kaleme alınmış metinleri okur, transkribe eder, günümüz alfabesine aktarır. 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DF6076" w:rsidRPr="00DF6076" w:rsidRDefault="00DF6076" w:rsidP="00DF60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</w:p>
        </w:tc>
      </w:tr>
      <w:tr w:rsidR="00DF6076" w:rsidRPr="00DF6076" w:rsidTr="00A7412C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51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DF6076" w:rsidRPr="00DF6076" w:rsidRDefault="00DF6076" w:rsidP="00DF6076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F6076" w:rsidRPr="00DF6076" w:rsidRDefault="00DF6076" w:rsidP="00DF60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F607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1b.</w:t>
            </w:r>
            <w:r w:rsidRPr="00DF607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 Klasik Türk edebiyatı tarihini öğrenir: Kültür coğrafyasının sahalarını (Harezm- Çağatay, Azeri, Memluk, Osmanlı vb.)tanır.  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DF6076" w:rsidRPr="00DF6076" w:rsidRDefault="00DF6076" w:rsidP="00DF60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</w:p>
        </w:tc>
      </w:tr>
      <w:tr w:rsidR="00DF6076" w:rsidRPr="00DF6076" w:rsidTr="00A7412C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51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DF6076" w:rsidRPr="00DF6076" w:rsidRDefault="00DF6076" w:rsidP="00DF6076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F6076" w:rsidRPr="00DF6076" w:rsidRDefault="00DF6076" w:rsidP="00DF60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F607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1c.</w:t>
            </w:r>
            <w:r w:rsidRPr="00DF607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 Klasik Türk edebiyatı tarihini öğrenir: Her yüzyılı genel edebi özellikleri, önemli isimleri ve eserleri bazında tanır.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DF6076" w:rsidRPr="00DF6076" w:rsidRDefault="00DF6076" w:rsidP="00DF60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</w:p>
        </w:tc>
      </w:tr>
      <w:tr w:rsidR="00DF6076" w:rsidRPr="00DF6076" w:rsidTr="00A7412C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135"/>
        </w:trPr>
        <w:tc>
          <w:tcPr>
            <w:tcW w:w="519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F6076" w:rsidRPr="00DF6076" w:rsidRDefault="00DF6076" w:rsidP="00DF6076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F607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F6076" w:rsidRPr="00DF6076" w:rsidRDefault="00DF6076" w:rsidP="00DF60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F607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2a.</w:t>
            </w:r>
            <w:r w:rsidRPr="00DF607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 Klasik Türk edebiyatının kaynaklarını tanır: Klasik Türk edebiyatını besleyen kültürel kaynakları, mitoloji, tasavvuf, peygamber kıssaları, dönemin bilimsel birikiminin metinlerdeki yansımalarını tespit edip yorumlar.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DF6076" w:rsidRPr="00DF6076" w:rsidRDefault="00DF6076" w:rsidP="00DF60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</w:p>
        </w:tc>
      </w:tr>
      <w:tr w:rsidR="00DF6076" w:rsidRPr="00DF6076" w:rsidTr="00A7412C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12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DF6076" w:rsidRPr="00DF6076" w:rsidRDefault="00DF6076" w:rsidP="00DF6076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F6076" w:rsidRPr="00DF6076" w:rsidRDefault="00DF6076" w:rsidP="00DF60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F607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2b.</w:t>
            </w:r>
            <w:r w:rsidRPr="00DF607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 Klasik Türk edebiyatının kaynaklarını tanır: Edebiyat tarihine kaynak teşkil eden eserler ve biyografik kaynaklar hakkında bilgi sahibi olur.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DF6076" w:rsidRPr="00DF6076" w:rsidRDefault="00DF6076" w:rsidP="00DF60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</w:p>
        </w:tc>
      </w:tr>
      <w:tr w:rsidR="00DF6076" w:rsidRPr="00DF6076" w:rsidTr="00A7412C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60"/>
        </w:trPr>
        <w:tc>
          <w:tcPr>
            <w:tcW w:w="519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F6076" w:rsidRPr="00DF6076" w:rsidRDefault="00DF6076" w:rsidP="00DF6076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F607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3</w:t>
            </w: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F6076" w:rsidRPr="00DF6076" w:rsidRDefault="00DF6076" w:rsidP="00DF60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F607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3a.</w:t>
            </w:r>
            <w:r w:rsidRPr="00DF607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 Klasik Türk şiirini âhenk unsurları (vezin- kafiye) açısından değerlendirir.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DF6076" w:rsidRPr="00DF6076" w:rsidRDefault="00DF6076" w:rsidP="00DF60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</w:p>
        </w:tc>
      </w:tr>
      <w:tr w:rsidR="00DF6076" w:rsidRPr="00DF6076" w:rsidTr="00A7412C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6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DF6076" w:rsidRPr="00DF6076" w:rsidRDefault="00DF6076" w:rsidP="00DF6076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F6076" w:rsidRPr="00DF6076" w:rsidRDefault="00DF6076" w:rsidP="00DF60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F607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3b.</w:t>
            </w:r>
            <w:r w:rsidRPr="00DF607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 Klasik Türk şiirini nazım şekilleri (gazel, kaside, mesnevi vb.) açısından değerlendirir.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DF6076" w:rsidRPr="00DF6076" w:rsidRDefault="00DF6076" w:rsidP="00DF60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</w:p>
        </w:tc>
      </w:tr>
      <w:tr w:rsidR="00DF6076" w:rsidRPr="00DF6076" w:rsidTr="00A7412C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6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DF6076" w:rsidRPr="00DF6076" w:rsidRDefault="00DF6076" w:rsidP="00DF6076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F6076" w:rsidRPr="00DF6076" w:rsidRDefault="00DF6076" w:rsidP="00DF60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F607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3c</w:t>
            </w:r>
            <w:r w:rsidRPr="00DF607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. Klasik Türk şiirini türler ve tür özellikleri açısından değerlendirir.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DF6076" w:rsidRPr="00DF6076" w:rsidRDefault="00DF6076" w:rsidP="00DF60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</w:p>
        </w:tc>
      </w:tr>
      <w:tr w:rsidR="00DF6076" w:rsidRPr="00DF6076" w:rsidTr="00A7412C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6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DF6076" w:rsidRPr="00DF6076" w:rsidRDefault="00DF6076" w:rsidP="00DF6076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F6076" w:rsidRPr="00DF6076" w:rsidRDefault="00DF6076" w:rsidP="00DF60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F607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3d.</w:t>
            </w:r>
            <w:r w:rsidRPr="00DF607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 Klasik dönem şiir ve nesir örneklerini; dil, üslup, anlam boyutları ve belagat çerçevesinde değerlendirir. 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DF6076" w:rsidRPr="00DF6076" w:rsidRDefault="00DF6076" w:rsidP="00DF60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</w:p>
        </w:tc>
      </w:tr>
      <w:tr w:rsidR="00DF6076" w:rsidRPr="00DF6076" w:rsidTr="00A7412C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</w:trPr>
        <w:tc>
          <w:tcPr>
            <w:tcW w:w="51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F6076" w:rsidRPr="00DF6076" w:rsidRDefault="00DF6076" w:rsidP="00DF6076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F607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4</w:t>
            </w: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F6076" w:rsidRPr="00DF6076" w:rsidRDefault="00DF6076" w:rsidP="00DF60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F607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Farklı alfabelerle yazılmış tarihî Türk dili metinlerini okuyabilir.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DF6076" w:rsidRPr="00DF6076" w:rsidRDefault="00DF6076" w:rsidP="00DF60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DF6076" w:rsidRPr="00DF6076" w:rsidTr="00A7412C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90"/>
        </w:trPr>
        <w:tc>
          <w:tcPr>
            <w:tcW w:w="519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F6076" w:rsidRPr="00DF6076" w:rsidRDefault="00DF6076" w:rsidP="00DF6076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F607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5</w:t>
            </w: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F6076" w:rsidRPr="00DF6076" w:rsidRDefault="00DF6076" w:rsidP="00DF60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F607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5a.</w:t>
            </w:r>
            <w:r w:rsidRPr="00DF607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 Türkçenin tarihî metinlerinin gramer özelliklerini analiz edebilir.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DF6076" w:rsidRPr="00DF6076" w:rsidRDefault="00DF6076" w:rsidP="00DF60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</w:p>
        </w:tc>
      </w:tr>
      <w:tr w:rsidR="00DF6076" w:rsidRPr="00DF6076" w:rsidTr="00A7412C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9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DF6076" w:rsidRPr="00DF6076" w:rsidRDefault="00DF6076" w:rsidP="00DF6076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F6076" w:rsidRPr="00DF6076" w:rsidRDefault="00DF6076" w:rsidP="00DF60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F607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5b.</w:t>
            </w:r>
            <w:r w:rsidRPr="00DF607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 Türk dilinin dönemlerini ayırt edici ses ve biçim özellikleriyle birlikte bilir.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DF6076" w:rsidRPr="00DF6076" w:rsidRDefault="00DF6076" w:rsidP="00DF60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</w:p>
        </w:tc>
      </w:tr>
      <w:tr w:rsidR="00DF6076" w:rsidRPr="00DF6076" w:rsidTr="00A7412C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9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DF6076" w:rsidRPr="00DF6076" w:rsidRDefault="00DF6076" w:rsidP="00DF6076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F6076" w:rsidRPr="00DF6076" w:rsidRDefault="00DF6076" w:rsidP="00DF60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F607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5c.</w:t>
            </w:r>
            <w:r w:rsidRPr="00DF607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 Türk dili tarihindeki temel metinlere vâkıf olur.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DF6076" w:rsidRPr="00DF6076" w:rsidRDefault="00DF6076" w:rsidP="00DF60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</w:p>
        </w:tc>
      </w:tr>
      <w:tr w:rsidR="00DF6076" w:rsidRPr="00DF6076" w:rsidTr="00A7412C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</w:trPr>
        <w:tc>
          <w:tcPr>
            <w:tcW w:w="51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F6076" w:rsidRPr="00DF6076" w:rsidRDefault="00DF6076" w:rsidP="00DF6076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F607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6</w:t>
            </w: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F6076" w:rsidRPr="00DF6076" w:rsidRDefault="00DF6076" w:rsidP="00DF60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F607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Türkoloji araştırmaları tarihindeki temel akademik çalışmaları kullanabilir.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DF6076" w:rsidRPr="00DF6076" w:rsidRDefault="00DF6076" w:rsidP="00DF60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DF6076" w:rsidRPr="00DF6076" w:rsidTr="00A7412C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90"/>
        </w:trPr>
        <w:tc>
          <w:tcPr>
            <w:tcW w:w="519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F6076" w:rsidRPr="00DF6076" w:rsidRDefault="00DF6076" w:rsidP="00DF6076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F607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7</w:t>
            </w: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F6076" w:rsidRPr="00DF6076" w:rsidRDefault="00DF6076" w:rsidP="00DF60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F607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7a.</w:t>
            </w:r>
            <w:r w:rsidRPr="00DF607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 Türk halk bilimi, kültürü ve folkloru üzerine yapılmış temel çalışmaları ve teorik birikimi esas alır.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DF6076" w:rsidRPr="00DF6076" w:rsidRDefault="00DF6076" w:rsidP="00DF60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</w:p>
        </w:tc>
      </w:tr>
      <w:tr w:rsidR="00DF6076" w:rsidRPr="00DF6076" w:rsidTr="00A7412C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9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DF6076" w:rsidRPr="00DF6076" w:rsidRDefault="00DF6076" w:rsidP="00DF6076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F6076" w:rsidRPr="00DF6076" w:rsidRDefault="00DF6076" w:rsidP="00DF60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F607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7b.</w:t>
            </w:r>
            <w:r w:rsidRPr="00DF607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 Folklor araştırmalarına özgü bilimsel inceleme </w:t>
            </w:r>
            <w:proofErr w:type="gramStart"/>
            <w:r w:rsidRPr="00DF607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metodolojilerini</w:t>
            </w:r>
            <w:proofErr w:type="gramEnd"/>
            <w:r w:rsidRPr="00DF607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doğru şekilde uygular.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DF6076" w:rsidRPr="00DF6076" w:rsidRDefault="00DF6076" w:rsidP="00DF60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  <w:r w:rsidRPr="00DF607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2</w:t>
            </w:r>
          </w:p>
        </w:tc>
      </w:tr>
      <w:tr w:rsidR="00DF6076" w:rsidRPr="00DF6076" w:rsidTr="00A7412C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9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DF6076" w:rsidRPr="00DF6076" w:rsidRDefault="00DF6076" w:rsidP="00DF6076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F6076" w:rsidRPr="00DF6076" w:rsidRDefault="00DF6076" w:rsidP="00DF60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F607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7c.</w:t>
            </w:r>
            <w:r w:rsidRPr="00DF607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 Kaynak kişilerden bilgi toplama, arşivleme ve derleme tekniklerini sahada aktif olarak kullanır. 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DF6076" w:rsidRPr="00DF6076" w:rsidRDefault="00DF6076" w:rsidP="00DF60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</w:p>
        </w:tc>
      </w:tr>
      <w:tr w:rsidR="00DF6076" w:rsidRPr="00DF6076" w:rsidTr="00A7412C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135"/>
        </w:trPr>
        <w:tc>
          <w:tcPr>
            <w:tcW w:w="519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F6076" w:rsidRPr="00DF6076" w:rsidRDefault="00DF6076" w:rsidP="00DF6076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F607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8</w:t>
            </w: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F6076" w:rsidRPr="00DF6076" w:rsidRDefault="00DF6076" w:rsidP="00DF60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F607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8a.</w:t>
            </w:r>
            <w:r w:rsidRPr="00DF607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 Halk anlatılarını, yazılı ve sözlü metinleri biçimsel-yapısal özellikleri açısından inceler.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DF6076" w:rsidRPr="00DF6076" w:rsidRDefault="00DF6076" w:rsidP="00DF60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  <w:r w:rsidRPr="00DF607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3</w:t>
            </w:r>
          </w:p>
        </w:tc>
      </w:tr>
      <w:tr w:rsidR="00DF6076" w:rsidRPr="00DF6076" w:rsidTr="00A7412C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12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DF6076" w:rsidRPr="00DF6076" w:rsidRDefault="00DF6076" w:rsidP="00DF6076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F6076" w:rsidRPr="00DF6076" w:rsidRDefault="00DF6076" w:rsidP="00DF60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F607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8b.</w:t>
            </w:r>
            <w:r w:rsidRPr="00DF607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 Folklorik ürünleri, üretildikleri ve icra edildikleri sosyo-kültürel bağlam açısından değerlendirir.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DF6076" w:rsidRPr="00DF6076" w:rsidRDefault="00DF6076" w:rsidP="00DF60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  <w:r w:rsidRPr="00DF607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5</w:t>
            </w:r>
          </w:p>
        </w:tc>
      </w:tr>
      <w:tr w:rsidR="00DF6076" w:rsidRPr="00DF6076" w:rsidTr="00A7412C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90"/>
        </w:trPr>
        <w:tc>
          <w:tcPr>
            <w:tcW w:w="519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F6076" w:rsidRPr="00DF6076" w:rsidRDefault="00DF6076" w:rsidP="00DF6076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F607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9</w:t>
            </w: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F6076" w:rsidRPr="00DF6076" w:rsidRDefault="00DF6076" w:rsidP="00DF60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F607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9a</w:t>
            </w:r>
            <w:r w:rsidRPr="00DF607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. Türk kültürüne ait geleneksel unsurlarının zaman içindeki değişimini ve gelişimini öğrenir.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DF6076" w:rsidRPr="00DF6076" w:rsidRDefault="00DF6076" w:rsidP="00DF60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  <w:r w:rsidRPr="00DF607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2</w:t>
            </w:r>
          </w:p>
        </w:tc>
      </w:tr>
      <w:tr w:rsidR="00DF6076" w:rsidRPr="00DF6076" w:rsidTr="00A7412C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9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DF6076" w:rsidRPr="00DF6076" w:rsidRDefault="00DF6076" w:rsidP="00DF6076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F6076" w:rsidRPr="00DF6076" w:rsidRDefault="00DF6076" w:rsidP="00DF60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F607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9b.</w:t>
            </w:r>
            <w:r w:rsidRPr="00DF607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 Farklı coğrafyalardaki folklorik ögelerin benzerlik ve farklılıklarını tespit eder.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DF6076" w:rsidRPr="00DF6076" w:rsidRDefault="00DF6076" w:rsidP="00DF60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  <w:r w:rsidRPr="00DF607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2</w:t>
            </w:r>
          </w:p>
        </w:tc>
      </w:tr>
      <w:tr w:rsidR="00DF6076" w:rsidRPr="00DF6076" w:rsidTr="00A7412C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9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DF6076" w:rsidRPr="00DF6076" w:rsidRDefault="00DF6076" w:rsidP="00DF6076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F6076" w:rsidRPr="00DF6076" w:rsidRDefault="00DF6076" w:rsidP="00DF60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F607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9c</w:t>
            </w:r>
            <w:r w:rsidRPr="00DF607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. Türk kültür unsurlarını farklı kültürlerle mukayese ederek bütüncül bir perspektifle yorumlar.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DF6076" w:rsidRPr="00DF6076" w:rsidRDefault="00DF6076" w:rsidP="00DF60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  <w:r w:rsidRPr="00DF607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2</w:t>
            </w:r>
          </w:p>
        </w:tc>
      </w:tr>
      <w:tr w:rsidR="00DF6076" w:rsidRPr="00DF6076" w:rsidTr="00A7412C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90"/>
        </w:trPr>
        <w:tc>
          <w:tcPr>
            <w:tcW w:w="519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F6076" w:rsidRPr="00DF6076" w:rsidRDefault="00DF6076" w:rsidP="00DF6076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F607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10</w:t>
            </w: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F6076" w:rsidRPr="00DF6076" w:rsidRDefault="00DF6076" w:rsidP="00DF60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F607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10a.</w:t>
            </w:r>
            <w:r w:rsidRPr="00DF607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 Dilbilim kuramlarını temel alarak dilin işleyiş mekanizmalarını değerlendirir.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DF6076" w:rsidRPr="00DF6076" w:rsidRDefault="00DF6076" w:rsidP="00DF60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</w:p>
        </w:tc>
      </w:tr>
      <w:tr w:rsidR="00DF6076" w:rsidRPr="00DF6076" w:rsidTr="00A7412C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9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DF6076" w:rsidRPr="00DF6076" w:rsidRDefault="00DF6076" w:rsidP="00DF6076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F6076" w:rsidRPr="00DF6076" w:rsidRDefault="00DF6076" w:rsidP="00DF60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F607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10b.</w:t>
            </w:r>
            <w:r w:rsidRPr="00DF607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 Alana özgü kuramsal bilgileri uygulamalı olarak kullanır.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DF6076" w:rsidRPr="00DF6076" w:rsidRDefault="00DF6076" w:rsidP="00DF60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</w:p>
        </w:tc>
      </w:tr>
      <w:tr w:rsidR="00DF6076" w:rsidRPr="00DF6076" w:rsidTr="00A7412C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9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DF6076" w:rsidRPr="00DF6076" w:rsidRDefault="00DF6076" w:rsidP="00DF6076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F6076" w:rsidRPr="00DF6076" w:rsidRDefault="00DF6076" w:rsidP="00DF60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F607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10c.</w:t>
            </w:r>
            <w:r w:rsidRPr="00DF607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 Dil ile toplum arasındaki ilişkileri araştırarak akademik ölçütlere uygun biçimde raporlar.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DF6076" w:rsidRPr="00DF6076" w:rsidRDefault="00DF6076" w:rsidP="00DF60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</w:p>
        </w:tc>
      </w:tr>
      <w:tr w:rsidR="00DF6076" w:rsidRPr="00DF6076" w:rsidTr="00A7412C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</w:trPr>
        <w:tc>
          <w:tcPr>
            <w:tcW w:w="51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F6076" w:rsidRPr="00DF6076" w:rsidRDefault="00DF6076" w:rsidP="00DF6076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F607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11</w:t>
            </w: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F6076" w:rsidRPr="00DF6076" w:rsidRDefault="00DF6076" w:rsidP="00DF60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F607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Eski Anadolu Türkçesi ve Osmanlı Türkçesi dönemi metinlerini dönemin dil özelliklerine dayanarak inceler. 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DF6076" w:rsidRPr="00DF6076" w:rsidRDefault="00DF6076" w:rsidP="00DF60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DF6076" w:rsidRPr="00DF6076" w:rsidTr="00A7412C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135"/>
        </w:trPr>
        <w:tc>
          <w:tcPr>
            <w:tcW w:w="519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F6076" w:rsidRPr="00DF6076" w:rsidRDefault="00DF6076" w:rsidP="00DF6076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F607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12</w:t>
            </w: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F6076" w:rsidRPr="00DF6076" w:rsidRDefault="00DF6076" w:rsidP="00DF60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F607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12a</w:t>
            </w:r>
            <w:r w:rsidRPr="00DF607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. Türkiye Türkçesini ses, biçim, sözdizimi, sözlükbilim düzeylerinde yapısal olarak analiz eder.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DF6076" w:rsidRPr="00DF6076" w:rsidRDefault="00DF6076" w:rsidP="00DF60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</w:p>
        </w:tc>
      </w:tr>
      <w:tr w:rsidR="00DF6076" w:rsidRPr="00DF6076" w:rsidTr="00A7412C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12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DF6076" w:rsidRPr="00DF6076" w:rsidRDefault="00DF6076" w:rsidP="00DF6076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F6076" w:rsidRPr="00DF6076" w:rsidRDefault="00DF6076" w:rsidP="00DF60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F607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12b.</w:t>
            </w:r>
            <w:r w:rsidRPr="00DF607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 Çağdaş Türk lehçelerine ait metinleri karşılaştırmalı yöntemlerle sınıflandırır.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DF6076" w:rsidRPr="00DF6076" w:rsidRDefault="00DF6076" w:rsidP="00DF60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</w:p>
        </w:tc>
      </w:tr>
      <w:tr w:rsidR="00DF6076" w:rsidRPr="00DF6076" w:rsidTr="00A7412C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</w:trPr>
        <w:tc>
          <w:tcPr>
            <w:tcW w:w="51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F6076" w:rsidRPr="00DF6076" w:rsidRDefault="00DF6076" w:rsidP="00DF6076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F607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lastRenderedPageBreak/>
              <w:t>13</w:t>
            </w: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F6076" w:rsidRPr="00DF6076" w:rsidRDefault="00DF6076" w:rsidP="00DF60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F607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Modern Türk edebiyatı tarihinin belirli bir dönemine odaklanır.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DF6076" w:rsidRPr="00DF6076" w:rsidRDefault="00DF6076" w:rsidP="00DF60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DF6076" w:rsidRPr="00DF6076" w:rsidTr="00A7412C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</w:trPr>
        <w:tc>
          <w:tcPr>
            <w:tcW w:w="51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F6076" w:rsidRPr="00DF6076" w:rsidRDefault="00DF6076" w:rsidP="00DF6076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F607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14</w:t>
            </w: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F6076" w:rsidRPr="00DF6076" w:rsidRDefault="00DF6076" w:rsidP="00DF60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F607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Modern Türk edebiyatı metinlerini analiz eder.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DF6076" w:rsidRPr="00DF6076" w:rsidRDefault="00DF6076" w:rsidP="00DF60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DF6076" w:rsidRPr="00DF6076" w:rsidTr="00A7412C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60"/>
        </w:trPr>
        <w:tc>
          <w:tcPr>
            <w:tcW w:w="519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F6076" w:rsidRPr="00DF6076" w:rsidRDefault="00DF6076" w:rsidP="00DF6076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F607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15</w:t>
            </w: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F6076" w:rsidRPr="00DF6076" w:rsidRDefault="00DF6076" w:rsidP="00DF60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F607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15a</w:t>
            </w:r>
            <w:r w:rsidRPr="00DF607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. Diğer ülkelerin modern edebi metinlerini inceler.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DF6076" w:rsidRPr="00DF6076" w:rsidRDefault="00DF6076" w:rsidP="00DF60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</w:p>
        </w:tc>
      </w:tr>
      <w:tr w:rsidR="00DF6076" w:rsidRPr="00DF6076" w:rsidTr="00A7412C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6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DF6076" w:rsidRPr="00DF6076" w:rsidRDefault="00DF6076" w:rsidP="00DF6076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F6076" w:rsidRPr="00DF6076" w:rsidRDefault="00DF6076" w:rsidP="00DF60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F607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15b.</w:t>
            </w:r>
            <w:r w:rsidRPr="00DF607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 Türkçe kompozisyon kurallarına hâkimiyet kazandırır.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DF6076" w:rsidRPr="00DF6076" w:rsidRDefault="00DF6076" w:rsidP="00DF60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</w:p>
        </w:tc>
      </w:tr>
      <w:tr w:rsidR="00DF6076" w:rsidRPr="00DF6076" w:rsidTr="00A7412C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6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DF6076" w:rsidRPr="00DF6076" w:rsidRDefault="00DF6076" w:rsidP="00DF6076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F6076" w:rsidRPr="00DF6076" w:rsidRDefault="00DF6076" w:rsidP="00DF60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F607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15c</w:t>
            </w:r>
            <w:r w:rsidRPr="00DF607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. Edebiyat teorilerini öğretir.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DF6076" w:rsidRPr="00DF6076" w:rsidRDefault="00DF6076" w:rsidP="00DF60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</w:p>
        </w:tc>
      </w:tr>
      <w:tr w:rsidR="00DF6076" w:rsidRPr="00DF6076" w:rsidTr="00A7412C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6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DF6076" w:rsidRPr="00DF6076" w:rsidRDefault="00DF6076" w:rsidP="00DF6076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F6076" w:rsidRPr="00DF6076" w:rsidRDefault="00DF6076" w:rsidP="00DF60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F607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15d.</w:t>
            </w:r>
            <w:r w:rsidRPr="00DF607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 Öğrenciye kendini sözlü ve yazılı ifade etme becerisi kazandırır.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DF6076" w:rsidRPr="00DF6076" w:rsidRDefault="00DF6076" w:rsidP="00DF60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</w:p>
        </w:tc>
      </w:tr>
    </w:tbl>
    <w:p w:rsidR="00DF6076" w:rsidRPr="00DF6076" w:rsidRDefault="00DF6076" w:rsidP="00DF6076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</w:p>
    <w:p w:rsidR="00DF6076" w:rsidRPr="00DF6076" w:rsidRDefault="00DF6076" w:rsidP="00DF6076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</w:p>
    <w:tbl>
      <w:tblPr>
        <w:tblStyle w:val="TabloKlavuzu426"/>
        <w:tblW w:w="9624" w:type="dxa"/>
        <w:tblInd w:w="-29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403"/>
        <w:gridCol w:w="2055"/>
        <w:gridCol w:w="2055"/>
        <w:gridCol w:w="2055"/>
        <w:gridCol w:w="2056"/>
      </w:tblGrid>
      <w:tr w:rsidR="00DF6076" w:rsidRPr="00DF6076" w:rsidTr="00A7412C">
        <w:trPr>
          <w:trHeight w:val="449"/>
        </w:trPr>
        <w:tc>
          <w:tcPr>
            <w:tcW w:w="9624" w:type="dxa"/>
            <w:gridSpan w:val="5"/>
            <w:shd w:val="clear" w:color="auto" w:fill="FFF2CC"/>
            <w:vAlign w:val="center"/>
          </w:tcPr>
          <w:p w:rsidR="00DF6076" w:rsidRPr="00DF6076" w:rsidRDefault="00DF6076" w:rsidP="00DF607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F6076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DERSİN YÜRÜTÜCÜLERİ</w:t>
            </w:r>
          </w:p>
        </w:tc>
      </w:tr>
      <w:tr w:rsidR="00DF6076" w:rsidRPr="00DF6076" w:rsidTr="00A7412C">
        <w:trPr>
          <w:trHeight w:val="567"/>
        </w:trPr>
        <w:tc>
          <w:tcPr>
            <w:tcW w:w="1403" w:type="dxa"/>
            <w:shd w:val="clear" w:color="auto" w:fill="FFF2CC"/>
            <w:vAlign w:val="center"/>
          </w:tcPr>
          <w:p w:rsidR="00DF6076" w:rsidRPr="00DF6076" w:rsidRDefault="00DF6076" w:rsidP="00DF6076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DF6076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Yürütücü </w:t>
            </w:r>
          </w:p>
        </w:tc>
        <w:tc>
          <w:tcPr>
            <w:tcW w:w="2055" w:type="dxa"/>
            <w:shd w:val="clear" w:color="auto" w:fill="FFFFFF"/>
            <w:vAlign w:val="center"/>
          </w:tcPr>
          <w:p w:rsidR="00DF6076" w:rsidRPr="00DF6076" w:rsidRDefault="00DF6076" w:rsidP="00DF607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F6076">
              <w:rPr>
                <w:rFonts w:ascii="Times New Roman" w:eastAsia="Calibri" w:hAnsi="Times New Roman" w:cs="Times New Roman"/>
                <w:sz w:val="20"/>
                <w:szCs w:val="20"/>
              </w:rPr>
              <w:t>Prof. Dr. Aslı BÜYÜKOKUTAN TÖRET</w:t>
            </w:r>
          </w:p>
        </w:tc>
        <w:tc>
          <w:tcPr>
            <w:tcW w:w="2055" w:type="dxa"/>
            <w:shd w:val="clear" w:color="auto" w:fill="FFFFFF"/>
            <w:vAlign w:val="center"/>
          </w:tcPr>
          <w:p w:rsidR="00DF6076" w:rsidRPr="00DF6076" w:rsidRDefault="00DF6076" w:rsidP="00DF607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F607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Prof. Dr. </w:t>
            </w:r>
            <w:proofErr w:type="gramStart"/>
            <w:r w:rsidRPr="00DF6076">
              <w:rPr>
                <w:rFonts w:ascii="Times New Roman" w:eastAsia="Calibri" w:hAnsi="Times New Roman" w:cs="Times New Roman"/>
                <w:sz w:val="20"/>
                <w:szCs w:val="20"/>
              </w:rPr>
              <w:t>Adem</w:t>
            </w:r>
            <w:proofErr w:type="gramEnd"/>
            <w:r w:rsidRPr="00DF607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KOÇ</w:t>
            </w:r>
          </w:p>
        </w:tc>
        <w:tc>
          <w:tcPr>
            <w:tcW w:w="2055" w:type="dxa"/>
            <w:shd w:val="clear" w:color="auto" w:fill="FFFFFF"/>
            <w:vAlign w:val="center"/>
          </w:tcPr>
          <w:p w:rsidR="00DF6076" w:rsidRPr="00DF6076" w:rsidRDefault="00DF6076" w:rsidP="00DF607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F6076">
              <w:rPr>
                <w:rFonts w:ascii="Times New Roman" w:eastAsia="Calibri" w:hAnsi="Times New Roman" w:cs="Times New Roman"/>
                <w:sz w:val="20"/>
                <w:szCs w:val="20"/>
              </w:rPr>
              <w:t>Prof. Dr. Kürşat ÖNCÜL</w:t>
            </w:r>
          </w:p>
        </w:tc>
        <w:tc>
          <w:tcPr>
            <w:tcW w:w="2056" w:type="dxa"/>
            <w:shd w:val="clear" w:color="auto" w:fill="FFFFFF"/>
            <w:vAlign w:val="center"/>
          </w:tcPr>
          <w:p w:rsidR="00DF6076" w:rsidRPr="00DF6076" w:rsidRDefault="00DF6076" w:rsidP="00DF607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DF6076" w:rsidRPr="00DF6076" w:rsidTr="003B3811">
        <w:trPr>
          <w:trHeight w:val="622"/>
        </w:trPr>
        <w:tc>
          <w:tcPr>
            <w:tcW w:w="1403" w:type="dxa"/>
            <w:shd w:val="clear" w:color="auto" w:fill="FFF2CC"/>
            <w:vAlign w:val="center"/>
          </w:tcPr>
          <w:p w:rsidR="00DF6076" w:rsidRPr="00DF6076" w:rsidRDefault="00DF6076" w:rsidP="00DF6076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DF6076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İmza</w:t>
            </w:r>
          </w:p>
        </w:tc>
        <w:tc>
          <w:tcPr>
            <w:tcW w:w="2055" w:type="dxa"/>
            <w:shd w:val="clear" w:color="auto" w:fill="FFFFFF"/>
            <w:vAlign w:val="center"/>
          </w:tcPr>
          <w:p w:rsidR="00DF6076" w:rsidRPr="00DF6076" w:rsidRDefault="00DF6076" w:rsidP="00DF6076">
            <w:pPr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055" w:type="dxa"/>
            <w:shd w:val="clear" w:color="auto" w:fill="FFFFFF"/>
            <w:vAlign w:val="center"/>
          </w:tcPr>
          <w:p w:rsidR="00DF6076" w:rsidRPr="00DF6076" w:rsidRDefault="00DF6076" w:rsidP="00DF6076">
            <w:pPr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055" w:type="dxa"/>
            <w:shd w:val="clear" w:color="auto" w:fill="FFFFFF"/>
            <w:vAlign w:val="center"/>
          </w:tcPr>
          <w:p w:rsidR="00DF6076" w:rsidRPr="00DF6076" w:rsidRDefault="00DF6076" w:rsidP="00DF6076">
            <w:pPr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056" w:type="dxa"/>
            <w:shd w:val="clear" w:color="auto" w:fill="FFFFFF"/>
            <w:vAlign w:val="center"/>
          </w:tcPr>
          <w:p w:rsidR="00DF6076" w:rsidRPr="00DF6076" w:rsidRDefault="00DF6076" w:rsidP="00DF6076">
            <w:pPr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</w:pPr>
          </w:p>
        </w:tc>
      </w:tr>
    </w:tbl>
    <w:p w:rsidR="00DF6076" w:rsidRPr="00DF6076" w:rsidRDefault="00DF6076" w:rsidP="00DF6076">
      <w:pPr>
        <w:spacing w:before="120" w:after="0" w:line="240" w:lineRule="auto"/>
        <w:jc w:val="right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  <w:r w:rsidRPr="00DF6076">
        <w:rPr>
          <w:rFonts w:ascii="Times New Roman" w:eastAsia="Calibri" w:hAnsi="Times New Roman" w:cs="Times New Roman"/>
          <w:sz w:val="20"/>
          <w:szCs w:val="20"/>
        </w:rPr>
        <w:t>15/06/2026</w:t>
      </w:r>
    </w:p>
    <w:p w:rsidR="00DF6076" w:rsidRPr="00DF6076" w:rsidRDefault="00DF6076" w:rsidP="00DF6076">
      <w:pPr>
        <w:rPr>
          <w:rFonts w:ascii="Times New Roman" w:eastAsia="Droid Sans" w:hAnsi="Times New Roman" w:cs="Times New Roman"/>
          <w:sz w:val="20"/>
          <w:szCs w:val="20"/>
        </w:rPr>
      </w:pPr>
    </w:p>
    <w:p w:rsidR="00DF6076" w:rsidRPr="00DF6076" w:rsidRDefault="00DF6076" w:rsidP="00DF6076">
      <w:pPr>
        <w:spacing w:after="12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tr-TR"/>
        </w:rPr>
      </w:pPr>
    </w:p>
    <w:p w:rsidR="00DF6076" w:rsidRPr="00DF6076" w:rsidRDefault="00DF6076" w:rsidP="00DF6076">
      <w:pPr>
        <w:spacing w:after="12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tr-TR"/>
        </w:rPr>
      </w:pPr>
    </w:p>
    <w:p w:rsidR="00DF6076" w:rsidRPr="00DF6076" w:rsidRDefault="00DF6076" w:rsidP="00DF607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tr-TR"/>
        </w:rPr>
      </w:pPr>
    </w:p>
    <w:p w:rsidR="00DF6076" w:rsidRPr="00DF6076" w:rsidRDefault="00DF6076" w:rsidP="00DF607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tr-TR"/>
        </w:rPr>
      </w:pPr>
    </w:p>
    <w:p w:rsidR="00DF6076" w:rsidRPr="00DF6076" w:rsidRDefault="00DF6076" w:rsidP="008A0933">
      <w:pPr>
        <w:rPr>
          <w:rFonts w:ascii="Times New Roman" w:eastAsia="Calibri" w:hAnsi="Times New Roman" w:cs="Times New Roman"/>
        </w:rPr>
      </w:pPr>
    </w:p>
    <w:p w:rsidR="00DF6076" w:rsidRDefault="00DF6076" w:rsidP="00066BA3">
      <w:pPr>
        <w:rPr>
          <w:rFonts w:ascii="Times New Roman" w:eastAsia="Calibri" w:hAnsi="Times New Roman" w:cs="Times New Roman"/>
          <w:sz w:val="20"/>
          <w:szCs w:val="20"/>
        </w:rPr>
        <w:sectPr w:rsidR="00DF6076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CB1403" w:rsidRPr="00CB1403" w:rsidRDefault="00CB1403" w:rsidP="00CB1403">
      <w:pPr>
        <w:suppressAutoHyphens/>
        <w:spacing w:after="0" w:line="1" w:lineRule="atLeast"/>
        <w:ind w:leftChars="-1" w:hangingChars="1" w:hanging="2"/>
        <w:textDirection w:val="btLr"/>
        <w:textAlignment w:val="top"/>
        <w:outlineLvl w:val="0"/>
        <w:rPr>
          <w:rFonts w:ascii="Times New Roman" w:eastAsia="Calibri" w:hAnsi="Times New Roman" w:cs="Times New Roman"/>
          <w:position w:val="-1"/>
        </w:rPr>
      </w:pPr>
    </w:p>
    <w:p w:rsidR="00CB1403" w:rsidRPr="00CB1403" w:rsidRDefault="00CB1403" w:rsidP="00CB1403">
      <w:pPr>
        <w:spacing w:before="120" w:after="0" w:line="240" w:lineRule="auto"/>
        <w:jc w:val="center"/>
        <w:rPr>
          <w:rFonts w:ascii="Times New Roman" w:eastAsia="Calibri" w:hAnsi="Times New Roman" w:cs="Times New Roman"/>
          <w:b/>
        </w:rPr>
      </w:pPr>
      <w:r w:rsidRPr="00CB1403">
        <w:rPr>
          <w:rFonts w:ascii="Times New Roman" w:eastAsia="Calibri" w:hAnsi="Times New Roman" w:cs="Times New Roman"/>
          <w:b/>
        </w:rPr>
        <w:t>T.C.</w:t>
      </w:r>
    </w:p>
    <w:p w:rsidR="00CB1403" w:rsidRPr="00CB1403" w:rsidRDefault="00CB1403" w:rsidP="00CB1403">
      <w:pPr>
        <w:spacing w:before="120" w:after="0" w:line="240" w:lineRule="auto"/>
        <w:jc w:val="center"/>
        <w:rPr>
          <w:rFonts w:ascii="Times New Roman" w:eastAsia="Calibri" w:hAnsi="Times New Roman" w:cs="Times New Roman"/>
          <w:b/>
        </w:rPr>
      </w:pPr>
      <w:r w:rsidRPr="00CB1403">
        <w:rPr>
          <w:rFonts w:ascii="Times New Roman" w:eastAsia="Calibri" w:hAnsi="Times New Roman" w:cs="Times New Roman"/>
          <w:b/>
          <w:noProof/>
          <w:lang w:eastAsia="tr-TR"/>
        </w:rPr>
        <w:drawing>
          <wp:anchor distT="0" distB="0" distL="114300" distR="114300" simplePos="0" relativeHeight="251672576" behindDoc="0" locked="0" layoutInCell="1" allowOverlap="1" wp14:anchorId="08D351B8" wp14:editId="2DF2BD96">
            <wp:simplePos x="0" y="0"/>
            <wp:positionH relativeFrom="column">
              <wp:posOffset>5452110</wp:posOffset>
            </wp:positionH>
            <wp:positionV relativeFrom="paragraph">
              <wp:posOffset>44450</wp:posOffset>
            </wp:positionV>
            <wp:extent cx="719455" cy="719455"/>
            <wp:effectExtent l="0" t="0" r="4445" b="4445"/>
            <wp:wrapNone/>
            <wp:docPr id="9" name="Resim 9" descr="https://ogu.edu.tr/files/duyuru/9ff77656-8e6a-4c44-98b9-5f236a699de2/ESOG%C3%9C_yeni%20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Resim 10" descr="https://ogu.edu.tr/files/duyuru/9ff77656-8e6a-4c44-98b9-5f236a699de2/ESOG%C3%9C_yeni%20logo.jpg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455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CB1403">
        <w:rPr>
          <w:rFonts w:ascii="Times New Roman" w:eastAsia="Calibri" w:hAnsi="Times New Roman" w:cs="Times New Roman"/>
          <w:b/>
          <w:noProof/>
          <w:lang w:eastAsia="tr-TR"/>
        </w:rPr>
        <w:drawing>
          <wp:anchor distT="0" distB="0" distL="114300" distR="114300" simplePos="0" relativeHeight="251671552" behindDoc="0" locked="0" layoutInCell="1" allowOverlap="1" wp14:anchorId="545FF0BE" wp14:editId="7FA38D46">
            <wp:simplePos x="0" y="0"/>
            <wp:positionH relativeFrom="margin">
              <wp:align>left</wp:align>
            </wp:positionH>
            <wp:positionV relativeFrom="paragraph">
              <wp:posOffset>15875</wp:posOffset>
            </wp:positionV>
            <wp:extent cx="719455" cy="719455"/>
            <wp:effectExtent l="0" t="0" r="4445" b="4445"/>
            <wp:wrapNone/>
            <wp:docPr id="10" name="Resim 10" descr="https://ogu.edu.tr/files/duyuru/9ff77656-8e6a-4c44-98b9-5f236a699de2/ESOG%C3%9C_yeni%20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Resim 9" descr="https://ogu.edu.tr/files/duyuru/9ff77656-8e6a-4c44-98b9-5f236a699de2/ESOG%C3%9C_yeni%20logo.jpg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455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CB1403">
        <w:rPr>
          <w:rFonts w:ascii="Times New Roman" w:eastAsia="Calibri" w:hAnsi="Times New Roman" w:cs="Times New Roman"/>
          <w:b/>
        </w:rPr>
        <w:t>ESKİŞEHİR OSMANGAZİ ÜNİVERSİTESİ</w:t>
      </w:r>
    </w:p>
    <w:p w:rsidR="00CB1403" w:rsidRPr="00CB1403" w:rsidRDefault="00CB1403" w:rsidP="00CB1403">
      <w:pPr>
        <w:spacing w:before="120" w:after="0" w:line="240" w:lineRule="auto"/>
        <w:jc w:val="center"/>
        <w:rPr>
          <w:rFonts w:ascii="Times New Roman" w:eastAsia="Calibri" w:hAnsi="Times New Roman" w:cs="Times New Roman"/>
          <w:b/>
        </w:rPr>
      </w:pPr>
      <w:r w:rsidRPr="00CB1403">
        <w:rPr>
          <w:rFonts w:ascii="Times New Roman" w:eastAsia="Calibri" w:hAnsi="Times New Roman" w:cs="Times New Roman"/>
          <w:b/>
        </w:rPr>
        <w:t>İNSAN ve TOPLUM BİLİMLERİ FAKÜLTESİ</w:t>
      </w:r>
    </w:p>
    <w:p w:rsidR="00CB1403" w:rsidRPr="00CB1403" w:rsidRDefault="00CB1403" w:rsidP="00CB1403">
      <w:pPr>
        <w:spacing w:after="0"/>
        <w:jc w:val="center"/>
        <w:rPr>
          <w:rFonts w:ascii="Times New Roman" w:eastAsia="Calibri" w:hAnsi="Times New Roman" w:cs="Times New Roman"/>
          <w:b/>
        </w:rPr>
      </w:pPr>
    </w:p>
    <w:p w:rsidR="00CB1403" w:rsidRPr="00CB1403" w:rsidRDefault="00CB1403" w:rsidP="00CB1403">
      <w:pPr>
        <w:spacing w:after="0"/>
        <w:jc w:val="center"/>
        <w:rPr>
          <w:rFonts w:ascii="Times New Roman" w:eastAsia="Calibri" w:hAnsi="Times New Roman" w:cs="Times New Roman"/>
          <w:b/>
        </w:rPr>
      </w:pPr>
      <w:r w:rsidRPr="00CB1403">
        <w:rPr>
          <w:rFonts w:ascii="Times New Roman" w:eastAsia="Calibri" w:hAnsi="Times New Roman" w:cs="Times New Roman"/>
          <w:b/>
        </w:rPr>
        <w:t>Türk Dili ve Edebiyatı Bölümü</w:t>
      </w:r>
    </w:p>
    <w:p w:rsidR="00CB1403" w:rsidRPr="00CB1403" w:rsidRDefault="00CB1403" w:rsidP="00CB1403">
      <w:pPr>
        <w:spacing w:after="0"/>
        <w:jc w:val="center"/>
        <w:rPr>
          <w:rFonts w:ascii="Times New Roman" w:eastAsia="Calibri" w:hAnsi="Times New Roman" w:cs="Times New Roman"/>
          <w:b/>
        </w:rPr>
      </w:pPr>
    </w:p>
    <w:p w:rsidR="00CB1403" w:rsidRPr="00CB1403" w:rsidRDefault="00CB1403" w:rsidP="00CB1403">
      <w:pPr>
        <w:spacing w:after="0"/>
        <w:jc w:val="center"/>
        <w:rPr>
          <w:rFonts w:ascii="Times New Roman" w:eastAsia="Calibri" w:hAnsi="Times New Roman" w:cs="Times New Roman"/>
          <w:b/>
        </w:rPr>
      </w:pPr>
      <w:r w:rsidRPr="00CB1403">
        <w:rPr>
          <w:rFonts w:ascii="Times New Roman" w:eastAsia="Calibri" w:hAnsi="Times New Roman" w:cs="Times New Roman"/>
          <w:b/>
        </w:rPr>
        <w:t>DERS BİLGİ FORMU</w:t>
      </w:r>
    </w:p>
    <w:tbl>
      <w:tblPr>
        <w:tblStyle w:val="TabloKlavuzu1553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6506"/>
        <w:gridCol w:w="3118"/>
      </w:tblGrid>
      <w:tr w:rsidR="00CB1403" w:rsidRPr="00CB1403" w:rsidTr="007C5DFC">
        <w:trPr>
          <w:trHeight w:val="312"/>
        </w:trPr>
        <w:tc>
          <w:tcPr>
            <w:tcW w:w="6506" w:type="dxa"/>
            <w:shd w:val="clear" w:color="auto" w:fill="FFF2CC"/>
            <w:vAlign w:val="center"/>
          </w:tcPr>
          <w:p w:rsidR="00CB1403" w:rsidRPr="00CB1403" w:rsidRDefault="00CB1403" w:rsidP="00CB140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B140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Dersin Adı</w:t>
            </w:r>
          </w:p>
        </w:tc>
        <w:tc>
          <w:tcPr>
            <w:tcW w:w="3118" w:type="dxa"/>
            <w:shd w:val="clear" w:color="auto" w:fill="FFF2CC"/>
            <w:vAlign w:val="center"/>
          </w:tcPr>
          <w:p w:rsidR="00CB1403" w:rsidRPr="00CB1403" w:rsidRDefault="00CB1403" w:rsidP="00CB140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B140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Dersin Kodu</w:t>
            </w:r>
          </w:p>
        </w:tc>
      </w:tr>
      <w:tr w:rsidR="00CB1403" w:rsidRPr="00CB1403" w:rsidTr="007C5DFC">
        <w:trPr>
          <w:trHeight w:val="397"/>
        </w:trPr>
        <w:tc>
          <w:tcPr>
            <w:tcW w:w="6506" w:type="dxa"/>
            <w:vAlign w:val="center"/>
          </w:tcPr>
          <w:p w:rsidR="00CB1403" w:rsidRPr="00CB1403" w:rsidRDefault="00CB1403" w:rsidP="00CB140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B1403">
              <w:rPr>
                <w:rFonts w:ascii="Times New Roman" w:eastAsia="Calibri" w:hAnsi="Times New Roman" w:cs="Times New Roman"/>
                <w:sz w:val="20"/>
                <w:szCs w:val="20"/>
              </w:rPr>
              <w:t>Biyografi I</w:t>
            </w:r>
          </w:p>
        </w:tc>
        <w:tc>
          <w:tcPr>
            <w:tcW w:w="3118" w:type="dxa"/>
            <w:vAlign w:val="center"/>
          </w:tcPr>
          <w:p w:rsidR="00CB1403" w:rsidRPr="00CB1403" w:rsidRDefault="00CB1403" w:rsidP="00CB140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831817020</w:t>
            </w:r>
          </w:p>
        </w:tc>
      </w:tr>
    </w:tbl>
    <w:p w:rsidR="00CB1403" w:rsidRPr="00CB1403" w:rsidRDefault="00CB1403" w:rsidP="00CB1403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</w:p>
    <w:tbl>
      <w:tblPr>
        <w:tblStyle w:val="TabloKlavuzu1553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28"/>
        <w:gridCol w:w="1885"/>
        <w:gridCol w:w="1984"/>
        <w:gridCol w:w="1913"/>
        <w:gridCol w:w="1914"/>
      </w:tblGrid>
      <w:tr w:rsidR="00CB1403" w:rsidRPr="00CB1403" w:rsidTr="007C5DFC">
        <w:trPr>
          <w:trHeight w:val="312"/>
        </w:trPr>
        <w:tc>
          <w:tcPr>
            <w:tcW w:w="1928" w:type="dxa"/>
            <w:vMerge w:val="restart"/>
            <w:shd w:val="clear" w:color="auto" w:fill="FFF2CC"/>
            <w:vAlign w:val="center"/>
          </w:tcPr>
          <w:p w:rsidR="00CB1403" w:rsidRPr="00CB1403" w:rsidRDefault="00CB1403" w:rsidP="00CB140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B140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Yarıyıl</w:t>
            </w:r>
          </w:p>
        </w:tc>
        <w:tc>
          <w:tcPr>
            <w:tcW w:w="3869" w:type="dxa"/>
            <w:gridSpan w:val="2"/>
            <w:shd w:val="clear" w:color="auto" w:fill="FFF2CC"/>
            <w:vAlign w:val="center"/>
          </w:tcPr>
          <w:p w:rsidR="00CB1403" w:rsidRPr="00CB1403" w:rsidRDefault="00CB1403" w:rsidP="00CB140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B140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Haftalık Ders Saati</w:t>
            </w:r>
          </w:p>
        </w:tc>
        <w:tc>
          <w:tcPr>
            <w:tcW w:w="1913" w:type="dxa"/>
            <w:vMerge w:val="restart"/>
            <w:shd w:val="clear" w:color="auto" w:fill="FFF2CC"/>
            <w:vAlign w:val="center"/>
          </w:tcPr>
          <w:p w:rsidR="00CB1403" w:rsidRPr="00CB1403" w:rsidRDefault="00CB1403" w:rsidP="00CB140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B140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Kredi</w:t>
            </w:r>
          </w:p>
        </w:tc>
        <w:tc>
          <w:tcPr>
            <w:tcW w:w="1914" w:type="dxa"/>
            <w:vMerge w:val="restart"/>
            <w:shd w:val="clear" w:color="auto" w:fill="FFF2CC"/>
            <w:vAlign w:val="center"/>
          </w:tcPr>
          <w:p w:rsidR="00CB1403" w:rsidRPr="00CB1403" w:rsidRDefault="00CB1403" w:rsidP="00CB140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B140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AKTS</w:t>
            </w:r>
          </w:p>
        </w:tc>
      </w:tr>
      <w:tr w:rsidR="00CB1403" w:rsidRPr="00CB1403" w:rsidTr="007C5DFC">
        <w:trPr>
          <w:trHeight w:val="312"/>
        </w:trPr>
        <w:tc>
          <w:tcPr>
            <w:tcW w:w="1928" w:type="dxa"/>
            <w:vMerge/>
            <w:shd w:val="clear" w:color="auto" w:fill="FFF2CC"/>
            <w:vAlign w:val="center"/>
          </w:tcPr>
          <w:p w:rsidR="00CB1403" w:rsidRPr="00CB1403" w:rsidRDefault="00CB1403" w:rsidP="00CB140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85" w:type="dxa"/>
            <w:shd w:val="clear" w:color="auto" w:fill="FFF2CC"/>
            <w:vAlign w:val="center"/>
          </w:tcPr>
          <w:p w:rsidR="00CB1403" w:rsidRPr="00CB1403" w:rsidRDefault="00CB1403" w:rsidP="00CB140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B140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Teorik</w:t>
            </w:r>
          </w:p>
        </w:tc>
        <w:tc>
          <w:tcPr>
            <w:tcW w:w="1984" w:type="dxa"/>
            <w:shd w:val="clear" w:color="auto" w:fill="FFF2CC"/>
            <w:vAlign w:val="center"/>
          </w:tcPr>
          <w:p w:rsidR="00CB1403" w:rsidRPr="00CB1403" w:rsidRDefault="00CB1403" w:rsidP="00CB140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B140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Uygulama</w:t>
            </w:r>
          </w:p>
        </w:tc>
        <w:tc>
          <w:tcPr>
            <w:tcW w:w="1913" w:type="dxa"/>
            <w:vMerge/>
            <w:shd w:val="clear" w:color="auto" w:fill="FFF2CC"/>
            <w:vAlign w:val="center"/>
          </w:tcPr>
          <w:p w:rsidR="00CB1403" w:rsidRPr="00CB1403" w:rsidRDefault="00CB1403" w:rsidP="00CB140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14" w:type="dxa"/>
            <w:vMerge/>
            <w:shd w:val="clear" w:color="auto" w:fill="FFF2CC"/>
            <w:vAlign w:val="center"/>
          </w:tcPr>
          <w:p w:rsidR="00CB1403" w:rsidRPr="00CB1403" w:rsidRDefault="00CB1403" w:rsidP="00CB140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</w:tr>
      <w:tr w:rsidR="00CB1403" w:rsidRPr="00CB1403" w:rsidTr="007C5DFC">
        <w:trPr>
          <w:trHeight w:val="397"/>
        </w:trPr>
        <w:tc>
          <w:tcPr>
            <w:tcW w:w="1928" w:type="dxa"/>
            <w:vAlign w:val="center"/>
          </w:tcPr>
          <w:p w:rsidR="00CB1403" w:rsidRPr="00CB1403" w:rsidRDefault="00CB1403" w:rsidP="00CB140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B1403"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885" w:type="dxa"/>
            <w:vAlign w:val="center"/>
          </w:tcPr>
          <w:p w:rsidR="00CB1403" w:rsidRPr="00CB1403" w:rsidRDefault="00CB1403" w:rsidP="00CB140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B1403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984" w:type="dxa"/>
            <w:vAlign w:val="center"/>
          </w:tcPr>
          <w:p w:rsidR="00CB1403" w:rsidRPr="00CB1403" w:rsidRDefault="00CB1403" w:rsidP="00CB140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B1403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913" w:type="dxa"/>
            <w:vAlign w:val="center"/>
          </w:tcPr>
          <w:p w:rsidR="00CB1403" w:rsidRPr="00CB1403" w:rsidRDefault="00CB1403" w:rsidP="00CB140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B1403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914" w:type="dxa"/>
            <w:vAlign w:val="center"/>
          </w:tcPr>
          <w:p w:rsidR="00CB1403" w:rsidRPr="00CB1403" w:rsidRDefault="00CB1403" w:rsidP="00CB140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</w:tr>
    </w:tbl>
    <w:p w:rsidR="00CB1403" w:rsidRPr="00CB1403" w:rsidRDefault="00CB1403" w:rsidP="00CB1403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</w:p>
    <w:tbl>
      <w:tblPr>
        <w:tblStyle w:val="TabloKlavuzu1553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24"/>
        <w:gridCol w:w="1925"/>
        <w:gridCol w:w="1925"/>
        <w:gridCol w:w="1866"/>
        <w:gridCol w:w="1984"/>
      </w:tblGrid>
      <w:tr w:rsidR="00CB1403" w:rsidRPr="00CB1403" w:rsidTr="007C5DFC">
        <w:trPr>
          <w:trHeight w:val="312"/>
        </w:trPr>
        <w:tc>
          <w:tcPr>
            <w:tcW w:w="9624" w:type="dxa"/>
            <w:gridSpan w:val="5"/>
            <w:shd w:val="clear" w:color="auto" w:fill="FFF2CC"/>
            <w:vAlign w:val="center"/>
          </w:tcPr>
          <w:p w:rsidR="00CB1403" w:rsidRPr="00CB1403" w:rsidRDefault="00CB1403" w:rsidP="00CB140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B140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Dersin Kategorisi (kredi dağılımı)</w:t>
            </w:r>
          </w:p>
        </w:tc>
      </w:tr>
      <w:tr w:rsidR="00CB1403" w:rsidRPr="00CB1403" w:rsidTr="007C5DFC">
        <w:tc>
          <w:tcPr>
            <w:tcW w:w="1924" w:type="dxa"/>
            <w:shd w:val="clear" w:color="auto" w:fill="FFF2CC"/>
            <w:vAlign w:val="center"/>
          </w:tcPr>
          <w:p w:rsidR="00CB1403" w:rsidRPr="00CB1403" w:rsidRDefault="00CB1403" w:rsidP="00CB140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B140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Matematik ve Temel Bilimler</w:t>
            </w:r>
          </w:p>
        </w:tc>
        <w:tc>
          <w:tcPr>
            <w:tcW w:w="1925" w:type="dxa"/>
            <w:shd w:val="clear" w:color="auto" w:fill="FFF2CC"/>
            <w:vAlign w:val="center"/>
          </w:tcPr>
          <w:p w:rsidR="00CB1403" w:rsidRPr="00CB1403" w:rsidRDefault="00CB1403" w:rsidP="00CB140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B140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Mühendislik Bilimleri</w:t>
            </w:r>
          </w:p>
        </w:tc>
        <w:tc>
          <w:tcPr>
            <w:tcW w:w="1925" w:type="dxa"/>
            <w:shd w:val="clear" w:color="auto" w:fill="FFF2CC"/>
            <w:vAlign w:val="center"/>
          </w:tcPr>
          <w:p w:rsidR="00CB1403" w:rsidRPr="00CB1403" w:rsidRDefault="00CB1403" w:rsidP="00CB140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B140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Tasarım</w:t>
            </w:r>
          </w:p>
        </w:tc>
        <w:tc>
          <w:tcPr>
            <w:tcW w:w="1866" w:type="dxa"/>
            <w:shd w:val="clear" w:color="auto" w:fill="FFF2CC"/>
            <w:vAlign w:val="center"/>
          </w:tcPr>
          <w:p w:rsidR="00CB1403" w:rsidRPr="00CB1403" w:rsidRDefault="00CB1403" w:rsidP="00CB140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B140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Genel Eğitim</w:t>
            </w:r>
          </w:p>
        </w:tc>
        <w:tc>
          <w:tcPr>
            <w:tcW w:w="1984" w:type="dxa"/>
            <w:shd w:val="clear" w:color="auto" w:fill="FFF2CC"/>
            <w:vAlign w:val="center"/>
          </w:tcPr>
          <w:p w:rsidR="00CB1403" w:rsidRPr="00CB1403" w:rsidRDefault="00CB1403" w:rsidP="00CB140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B140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Sosyal Bilimler</w:t>
            </w:r>
          </w:p>
        </w:tc>
      </w:tr>
      <w:tr w:rsidR="00CB1403" w:rsidRPr="00CB1403" w:rsidTr="007C5DFC">
        <w:trPr>
          <w:trHeight w:val="397"/>
        </w:trPr>
        <w:tc>
          <w:tcPr>
            <w:tcW w:w="1924" w:type="dxa"/>
            <w:vAlign w:val="center"/>
          </w:tcPr>
          <w:p w:rsidR="00CB1403" w:rsidRPr="00CB1403" w:rsidRDefault="00CB1403" w:rsidP="00CB140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925" w:type="dxa"/>
            <w:vAlign w:val="center"/>
          </w:tcPr>
          <w:p w:rsidR="00CB1403" w:rsidRPr="00CB1403" w:rsidRDefault="00CB1403" w:rsidP="00CB1403">
            <w:pPr>
              <w:jc w:val="center"/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925" w:type="dxa"/>
            <w:vAlign w:val="center"/>
          </w:tcPr>
          <w:p w:rsidR="00CB1403" w:rsidRPr="00CB1403" w:rsidRDefault="00CB1403" w:rsidP="00CB140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66" w:type="dxa"/>
            <w:vAlign w:val="center"/>
          </w:tcPr>
          <w:p w:rsidR="00CB1403" w:rsidRPr="00CB1403" w:rsidRDefault="00CB1403" w:rsidP="00CB140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:rsidR="00CB1403" w:rsidRPr="00CB1403" w:rsidRDefault="00CB1403" w:rsidP="00CB140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B1403"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</w:tr>
    </w:tbl>
    <w:p w:rsidR="00CB1403" w:rsidRPr="00CB1403" w:rsidRDefault="00CB1403" w:rsidP="00CB1403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</w:p>
    <w:tbl>
      <w:tblPr>
        <w:tblStyle w:val="TabloKlavuzu1553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208"/>
        <w:gridCol w:w="3208"/>
        <w:gridCol w:w="3208"/>
      </w:tblGrid>
      <w:tr w:rsidR="00CB1403" w:rsidRPr="00CB1403" w:rsidTr="007C5DFC">
        <w:trPr>
          <w:trHeight w:val="312"/>
        </w:trPr>
        <w:tc>
          <w:tcPr>
            <w:tcW w:w="3208" w:type="dxa"/>
            <w:shd w:val="clear" w:color="auto" w:fill="FFF2CC"/>
            <w:vAlign w:val="center"/>
          </w:tcPr>
          <w:p w:rsidR="00CB1403" w:rsidRPr="00CB1403" w:rsidRDefault="00CB1403" w:rsidP="00CB140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B140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Dersin Dili</w:t>
            </w:r>
          </w:p>
        </w:tc>
        <w:tc>
          <w:tcPr>
            <w:tcW w:w="3208" w:type="dxa"/>
            <w:shd w:val="clear" w:color="auto" w:fill="FFF2CC"/>
            <w:vAlign w:val="center"/>
          </w:tcPr>
          <w:p w:rsidR="00CB1403" w:rsidRPr="00CB1403" w:rsidRDefault="00CB1403" w:rsidP="00CB140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B140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Dersin Seviyesi</w:t>
            </w:r>
          </w:p>
        </w:tc>
        <w:tc>
          <w:tcPr>
            <w:tcW w:w="3208" w:type="dxa"/>
            <w:shd w:val="clear" w:color="auto" w:fill="FFF2CC"/>
            <w:vAlign w:val="center"/>
          </w:tcPr>
          <w:p w:rsidR="00CB1403" w:rsidRPr="00CB1403" w:rsidRDefault="00CB1403" w:rsidP="00CB140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B140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Dersin Türü</w:t>
            </w:r>
          </w:p>
        </w:tc>
      </w:tr>
      <w:tr w:rsidR="00CB1403" w:rsidRPr="00CB1403" w:rsidTr="007C5DFC">
        <w:trPr>
          <w:trHeight w:val="397"/>
        </w:trPr>
        <w:sdt>
          <w:sdtPr>
            <w:rPr>
              <w:rFonts w:ascii="Times New Roman" w:eastAsia="Calibri" w:hAnsi="Times New Roman" w:cs="Times New Roman"/>
              <w:sz w:val="20"/>
              <w:szCs w:val="20"/>
            </w:rPr>
            <w:id w:val="97222874"/>
            <w:placeholder>
              <w:docPart w:val="0AF4689B1CFC4177BA1B59F72235BD72"/>
            </w:placeholder>
            <w:comboBox>
              <w:listItem w:displayText="Türkçe" w:value="Türkçe"/>
              <w:listItem w:displayText="İngilizce" w:value="İngilizce"/>
            </w:comboBox>
          </w:sdtPr>
          <w:sdtEndPr/>
          <w:sdtContent>
            <w:tc>
              <w:tcPr>
                <w:tcW w:w="3208" w:type="dxa"/>
                <w:vAlign w:val="center"/>
              </w:tcPr>
              <w:p w:rsidR="00CB1403" w:rsidRPr="00CB1403" w:rsidRDefault="00CB1403" w:rsidP="00CB1403">
                <w:pPr>
                  <w:jc w:val="center"/>
                  <w:rPr>
                    <w:rFonts w:ascii="Times New Roman" w:eastAsia="Calibri" w:hAnsi="Times New Roman" w:cs="Times New Roman"/>
                    <w:sz w:val="20"/>
                    <w:szCs w:val="20"/>
                  </w:rPr>
                </w:pPr>
                <w:r w:rsidRPr="00CB1403">
                  <w:rPr>
                    <w:rFonts w:ascii="Times New Roman" w:eastAsia="Calibri" w:hAnsi="Times New Roman" w:cs="Times New Roman"/>
                    <w:sz w:val="20"/>
                    <w:szCs w:val="20"/>
                  </w:rPr>
                  <w:t>Türkçe</w:t>
                </w:r>
              </w:p>
            </w:tc>
          </w:sdtContent>
        </w:sdt>
        <w:sdt>
          <w:sdtPr>
            <w:rPr>
              <w:rFonts w:ascii="Times New Roman" w:eastAsia="Calibri" w:hAnsi="Times New Roman" w:cs="Times New Roman"/>
              <w:sz w:val="20"/>
              <w:szCs w:val="20"/>
            </w:rPr>
            <w:id w:val="-1952618642"/>
            <w:placeholder>
              <w:docPart w:val="0AF4689B1CFC4177BA1B59F72235BD72"/>
            </w:placeholder>
            <w:comboBox>
              <w:listItem w:displayText="Ön Lisans" w:value="Ön Lisans"/>
              <w:listItem w:displayText="Lisans" w:value="Lisans"/>
              <w:listItem w:displayText="Yüksek Lisans" w:value="Yüksek Lisans"/>
              <w:listItem w:displayText="Doktora" w:value="Doktora"/>
            </w:comboBox>
          </w:sdtPr>
          <w:sdtEndPr/>
          <w:sdtContent>
            <w:tc>
              <w:tcPr>
                <w:tcW w:w="3208" w:type="dxa"/>
                <w:vAlign w:val="center"/>
              </w:tcPr>
              <w:p w:rsidR="00CB1403" w:rsidRPr="00CB1403" w:rsidRDefault="00CB1403" w:rsidP="00CB1403">
                <w:pPr>
                  <w:jc w:val="center"/>
                  <w:rPr>
                    <w:rFonts w:ascii="Times New Roman" w:eastAsia="Calibri" w:hAnsi="Times New Roman" w:cs="Times New Roman"/>
                    <w:sz w:val="20"/>
                    <w:szCs w:val="20"/>
                  </w:rPr>
                </w:pPr>
                <w:r w:rsidRPr="00CB1403">
                  <w:rPr>
                    <w:rFonts w:ascii="Times New Roman" w:eastAsia="Calibri" w:hAnsi="Times New Roman" w:cs="Times New Roman"/>
                    <w:sz w:val="20"/>
                    <w:szCs w:val="20"/>
                  </w:rPr>
                  <w:t>Lisans</w:t>
                </w:r>
              </w:p>
            </w:tc>
          </w:sdtContent>
        </w:sdt>
        <w:sdt>
          <w:sdtPr>
            <w:rPr>
              <w:rFonts w:ascii="Times New Roman" w:eastAsia="Calibri" w:hAnsi="Times New Roman" w:cs="Times New Roman"/>
              <w:sz w:val="20"/>
              <w:szCs w:val="20"/>
            </w:rPr>
            <w:id w:val="809671078"/>
            <w:placeholder>
              <w:docPart w:val="0AF4689B1CFC4177BA1B59F72235BD72"/>
            </w:placeholder>
            <w:comboBox>
              <w:listItem w:displayText="Zorunlu" w:value="Zorunlu"/>
              <w:listItem w:displayText="Seçmeli" w:value="Seçmeli"/>
            </w:comboBox>
          </w:sdtPr>
          <w:sdtEndPr/>
          <w:sdtContent>
            <w:tc>
              <w:tcPr>
                <w:tcW w:w="3208" w:type="dxa"/>
                <w:vAlign w:val="center"/>
              </w:tcPr>
              <w:p w:rsidR="00CB1403" w:rsidRPr="00CB1403" w:rsidRDefault="00CB1403" w:rsidP="00CB1403">
                <w:pPr>
                  <w:jc w:val="center"/>
                  <w:rPr>
                    <w:rFonts w:ascii="Times New Roman" w:eastAsia="Calibri" w:hAnsi="Times New Roman" w:cs="Times New Roman"/>
                    <w:sz w:val="20"/>
                    <w:szCs w:val="20"/>
                  </w:rPr>
                </w:pPr>
                <w:r w:rsidRPr="00CB1403">
                  <w:rPr>
                    <w:rFonts w:ascii="Times New Roman" w:eastAsia="Calibri" w:hAnsi="Times New Roman" w:cs="Times New Roman"/>
                    <w:sz w:val="20"/>
                    <w:szCs w:val="20"/>
                  </w:rPr>
                  <w:t>Seçmeli</w:t>
                </w:r>
              </w:p>
            </w:tc>
          </w:sdtContent>
        </w:sdt>
      </w:tr>
    </w:tbl>
    <w:p w:rsidR="00CB1403" w:rsidRPr="00CB1403" w:rsidRDefault="00CB1403" w:rsidP="00CB1403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</w:p>
    <w:p w:rsidR="00CB1403" w:rsidRPr="00CB1403" w:rsidRDefault="00CB1403" w:rsidP="00CB1403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</w:p>
    <w:tbl>
      <w:tblPr>
        <w:tblStyle w:val="TabloKlavuzu1553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112"/>
        <w:gridCol w:w="7512"/>
      </w:tblGrid>
      <w:tr w:rsidR="00CB1403" w:rsidRPr="00CB1403" w:rsidTr="007C5DFC">
        <w:trPr>
          <w:trHeight w:val="421"/>
        </w:trPr>
        <w:tc>
          <w:tcPr>
            <w:tcW w:w="2112" w:type="dxa"/>
            <w:shd w:val="clear" w:color="auto" w:fill="FFF2CC"/>
            <w:vAlign w:val="center"/>
          </w:tcPr>
          <w:p w:rsidR="00CB1403" w:rsidRPr="00CB1403" w:rsidRDefault="00CB1403" w:rsidP="00CB1403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B140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Önkoşul Dersleri</w:t>
            </w:r>
          </w:p>
        </w:tc>
        <w:tc>
          <w:tcPr>
            <w:tcW w:w="7512" w:type="dxa"/>
            <w:shd w:val="clear" w:color="auto" w:fill="FFFFFF"/>
            <w:vAlign w:val="center"/>
          </w:tcPr>
          <w:p w:rsidR="00CB1403" w:rsidRPr="00CB1403" w:rsidRDefault="00CB1403" w:rsidP="00CB140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B1403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</w:tr>
      <w:tr w:rsidR="00CB1403" w:rsidRPr="00CB1403" w:rsidTr="007C5DFC">
        <w:trPr>
          <w:trHeight w:val="524"/>
        </w:trPr>
        <w:tc>
          <w:tcPr>
            <w:tcW w:w="2112" w:type="dxa"/>
            <w:shd w:val="clear" w:color="auto" w:fill="FFF2CC"/>
            <w:vAlign w:val="center"/>
          </w:tcPr>
          <w:p w:rsidR="00CB1403" w:rsidRPr="00CB1403" w:rsidRDefault="00CB1403" w:rsidP="00CB1403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B140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Dersin Amacı</w:t>
            </w:r>
          </w:p>
        </w:tc>
        <w:tc>
          <w:tcPr>
            <w:tcW w:w="7512" w:type="dxa"/>
            <w:shd w:val="clear" w:color="auto" w:fill="FFFFFF"/>
          </w:tcPr>
          <w:p w:rsidR="00CB1403" w:rsidRPr="00CB1403" w:rsidRDefault="00CB1403" w:rsidP="00CB1403">
            <w:pPr>
              <w:ind w:left="2" w:hanging="2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B1403">
              <w:rPr>
                <w:rFonts w:ascii="Times New Roman" w:eastAsia="Calibri" w:hAnsi="Times New Roman" w:cs="Times New Roman"/>
                <w:sz w:val="20"/>
                <w:szCs w:val="20"/>
              </w:rPr>
              <w:t>Bilimsel araştırma ve inceleme yöntemlerini öğretmek</w:t>
            </w:r>
          </w:p>
        </w:tc>
      </w:tr>
      <w:tr w:rsidR="00CB1403" w:rsidRPr="00CB1403" w:rsidTr="007C5DFC">
        <w:trPr>
          <w:trHeight w:val="725"/>
        </w:trPr>
        <w:tc>
          <w:tcPr>
            <w:tcW w:w="2112" w:type="dxa"/>
            <w:shd w:val="clear" w:color="auto" w:fill="FFF2CC"/>
            <w:vAlign w:val="center"/>
          </w:tcPr>
          <w:p w:rsidR="00CB1403" w:rsidRPr="00CB1403" w:rsidRDefault="00CB1403" w:rsidP="00CB1403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B140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Dersin Kısa İçeriği</w:t>
            </w:r>
          </w:p>
        </w:tc>
        <w:tc>
          <w:tcPr>
            <w:tcW w:w="7512" w:type="dxa"/>
            <w:shd w:val="clear" w:color="auto" w:fill="FFFFFF"/>
          </w:tcPr>
          <w:p w:rsidR="00CB1403" w:rsidRPr="00CB1403" w:rsidRDefault="00CB1403" w:rsidP="00CB1403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B1403">
              <w:rPr>
                <w:rFonts w:ascii="Times New Roman" w:eastAsia="Calibri" w:hAnsi="Times New Roman" w:cs="Times New Roman"/>
                <w:sz w:val="20"/>
                <w:szCs w:val="20"/>
              </w:rPr>
              <w:t>Bilimsel araştırma ve inceleme yöntemlerini kullanarak bir tez hazırlama becerisi kazandırmak.</w:t>
            </w:r>
          </w:p>
        </w:tc>
      </w:tr>
    </w:tbl>
    <w:p w:rsidR="00CB1403" w:rsidRPr="00CB1403" w:rsidRDefault="00CB1403" w:rsidP="00CB1403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</w:p>
    <w:tbl>
      <w:tblPr>
        <w:tblStyle w:val="TabloKlavuzu1553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17"/>
        <w:gridCol w:w="4955"/>
        <w:gridCol w:w="1417"/>
        <w:gridCol w:w="1417"/>
        <w:gridCol w:w="1418"/>
      </w:tblGrid>
      <w:tr w:rsidR="00CB1403" w:rsidRPr="00CB1403" w:rsidTr="007C5DFC">
        <w:trPr>
          <w:trHeight w:val="312"/>
        </w:trPr>
        <w:tc>
          <w:tcPr>
            <w:tcW w:w="5372" w:type="dxa"/>
            <w:gridSpan w:val="2"/>
            <w:shd w:val="clear" w:color="auto" w:fill="FFF2CC"/>
            <w:vAlign w:val="center"/>
          </w:tcPr>
          <w:p w:rsidR="00CB1403" w:rsidRPr="00CB1403" w:rsidRDefault="00CB1403" w:rsidP="00CB140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B140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Dersin Öğrenim Çıktıları</w:t>
            </w:r>
          </w:p>
        </w:tc>
        <w:tc>
          <w:tcPr>
            <w:tcW w:w="1417" w:type="dxa"/>
            <w:shd w:val="clear" w:color="auto" w:fill="FFF2CC"/>
            <w:vAlign w:val="center"/>
          </w:tcPr>
          <w:p w:rsidR="00CB1403" w:rsidRPr="00CB1403" w:rsidRDefault="00CB1403" w:rsidP="00CB140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B140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Katkı Sağladığı PÇ/PÇ’ler</w:t>
            </w:r>
          </w:p>
        </w:tc>
        <w:tc>
          <w:tcPr>
            <w:tcW w:w="1417" w:type="dxa"/>
            <w:shd w:val="clear" w:color="auto" w:fill="FFF2CC"/>
            <w:vAlign w:val="center"/>
          </w:tcPr>
          <w:p w:rsidR="00CB1403" w:rsidRPr="00CB1403" w:rsidRDefault="00CB1403" w:rsidP="00CB140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B140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Öğretim Yöntemleri *</w:t>
            </w:r>
          </w:p>
        </w:tc>
        <w:tc>
          <w:tcPr>
            <w:tcW w:w="1418" w:type="dxa"/>
            <w:shd w:val="clear" w:color="auto" w:fill="FFF2CC"/>
            <w:vAlign w:val="center"/>
          </w:tcPr>
          <w:p w:rsidR="00CB1403" w:rsidRPr="00CB1403" w:rsidRDefault="00CB1403" w:rsidP="00CB140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B140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Ölçme Yöntemleri **</w:t>
            </w:r>
          </w:p>
        </w:tc>
      </w:tr>
      <w:tr w:rsidR="00CB1403" w:rsidRPr="00CB1403" w:rsidTr="007C5DFC">
        <w:trPr>
          <w:trHeight w:val="465"/>
        </w:trPr>
        <w:tc>
          <w:tcPr>
            <w:tcW w:w="41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CB1403" w:rsidRPr="00CB1403" w:rsidRDefault="00CB1403" w:rsidP="00CB1403">
            <w:pPr>
              <w:jc w:val="right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B140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4955" w:type="dxa"/>
            <w:tcBorders>
              <w:left w:val="nil"/>
            </w:tcBorders>
            <w:shd w:val="clear" w:color="auto" w:fill="FFFFFF"/>
            <w:vAlign w:val="center"/>
          </w:tcPr>
          <w:p w:rsidR="00CB1403" w:rsidRPr="00CB1403" w:rsidRDefault="00CB1403" w:rsidP="00CB1403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CB140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Araştırma konusu belirlenirken dikkat edilecek hususları öğrenir.</w:t>
            </w:r>
          </w:p>
        </w:tc>
        <w:tc>
          <w:tcPr>
            <w:tcW w:w="1417" w:type="dxa"/>
            <w:tcBorders>
              <w:left w:val="nil"/>
            </w:tcBorders>
            <w:shd w:val="clear" w:color="auto" w:fill="FFFFFF"/>
            <w:vAlign w:val="center"/>
          </w:tcPr>
          <w:p w:rsidR="00CB1403" w:rsidRPr="00CB1403" w:rsidRDefault="00CB1403" w:rsidP="00CB140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B1403">
              <w:rPr>
                <w:rFonts w:ascii="Times New Roman" w:eastAsia="Calibri" w:hAnsi="Times New Roman" w:cs="Times New Roman"/>
                <w:sz w:val="20"/>
                <w:szCs w:val="20"/>
              </w:rPr>
              <w:t>10B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CB1403" w:rsidRPr="00CB1403" w:rsidRDefault="00CB1403" w:rsidP="00CB140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B1403">
              <w:rPr>
                <w:rFonts w:ascii="Times New Roman" w:eastAsia="Calibri" w:hAnsi="Times New Roman" w:cs="Times New Roman"/>
                <w:sz w:val="20"/>
                <w:szCs w:val="20"/>
              </w:rPr>
              <w:t>6, 11, 15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CB1403" w:rsidRPr="00CB1403" w:rsidRDefault="00CB1403" w:rsidP="00CB140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B1403">
              <w:rPr>
                <w:rFonts w:ascii="Times New Roman" w:eastAsia="Calibri" w:hAnsi="Times New Roman" w:cs="Times New Roman"/>
                <w:sz w:val="20"/>
                <w:szCs w:val="20"/>
              </w:rPr>
              <w:t>E</w:t>
            </w:r>
          </w:p>
        </w:tc>
      </w:tr>
      <w:tr w:rsidR="00CB1403" w:rsidRPr="00CB1403" w:rsidTr="007C5DFC">
        <w:trPr>
          <w:trHeight w:val="465"/>
        </w:trPr>
        <w:tc>
          <w:tcPr>
            <w:tcW w:w="41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CB1403" w:rsidRPr="00CB1403" w:rsidRDefault="00CB1403" w:rsidP="00CB1403">
            <w:pPr>
              <w:jc w:val="right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B140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4955" w:type="dxa"/>
            <w:tcBorders>
              <w:left w:val="nil"/>
            </w:tcBorders>
            <w:shd w:val="clear" w:color="auto" w:fill="FFFFFF"/>
            <w:vAlign w:val="center"/>
          </w:tcPr>
          <w:p w:rsidR="00CB1403" w:rsidRPr="00CB1403" w:rsidRDefault="00CB1403" w:rsidP="00CB140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B1403">
              <w:rPr>
                <w:rFonts w:ascii="Times New Roman" w:eastAsia="Calibri" w:hAnsi="Times New Roman" w:cs="Times New Roman"/>
                <w:sz w:val="20"/>
                <w:szCs w:val="20"/>
              </w:rPr>
              <w:t>Bilimsel araştırma ve inceleme yöntemlerini bilir.</w:t>
            </w:r>
          </w:p>
        </w:tc>
        <w:tc>
          <w:tcPr>
            <w:tcW w:w="1417" w:type="dxa"/>
            <w:tcBorders>
              <w:left w:val="nil"/>
            </w:tcBorders>
            <w:shd w:val="clear" w:color="auto" w:fill="FFFFFF"/>
            <w:vAlign w:val="center"/>
          </w:tcPr>
          <w:p w:rsidR="00CB1403" w:rsidRPr="00CB1403" w:rsidRDefault="00CB1403" w:rsidP="00CB140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B1403">
              <w:rPr>
                <w:rFonts w:ascii="Times New Roman" w:eastAsia="Calibri" w:hAnsi="Times New Roman" w:cs="Times New Roman"/>
                <w:sz w:val="20"/>
                <w:szCs w:val="20"/>
              </w:rPr>
              <w:t>10B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CB1403" w:rsidRPr="00CB1403" w:rsidRDefault="00CB1403" w:rsidP="00CB140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B1403">
              <w:rPr>
                <w:rFonts w:ascii="Times New Roman" w:eastAsia="Calibri" w:hAnsi="Times New Roman" w:cs="Times New Roman"/>
                <w:sz w:val="20"/>
                <w:szCs w:val="20"/>
              </w:rPr>
              <w:t>6, 11, 15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CB1403" w:rsidRPr="00CB1403" w:rsidRDefault="00CB1403" w:rsidP="00CB140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B1403">
              <w:rPr>
                <w:rFonts w:ascii="Times New Roman" w:eastAsia="Calibri" w:hAnsi="Times New Roman" w:cs="Times New Roman"/>
                <w:sz w:val="20"/>
                <w:szCs w:val="20"/>
              </w:rPr>
              <w:t>E</w:t>
            </w:r>
          </w:p>
        </w:tc>
      </w:tr>
      <w:tr w:rsidR="00CB1403" w:rsidRPr="00CB1403" w:rsidTr="007C5DFC">
        <w:trPr>
          <w:trHeight w:val="465"/>
        </w:trPr>
        <w:tc>
          <w:tcPr>
            <w:tcW w:w="41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CB1403" w:rsidRPr="00CB1403" w:rsidRDefault="00CB1403" w:rsidP="00CB1403">
            <w:pPr>
              <w:jc w:val="right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B140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4955" w:type="dxa"/>
            <w:tcBorders>
              <w:left w:val="nil"/>
            </w:tcBorders>
            <w:shd w:val="clear" w:color="auto" w:fill="FFFFFF"/>
            <w:vAlign w:val="center"/>
          </w:tcPr>
          <w:p w:rsidR="00CB1403" w:rsidRPr="00CB1403" w:rsidRDefault="00CB1403" w:rsidP="00CB1403">
            <w:pPr>
              <w:shd w:val="clear" w:color="auto" w:fill="FAFAFA"/>
              <w:jc w:val="both"/>
              <w:textAlignment w:val="baseline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tr-TR"/>
              </w:rPr>
            </w:pPr>
            <w:r w:rsidRPr="00CB1403">
              <w:rPr>
                <w:rFonts w:ascii="Times New Roman" w:eastAsia="Calibri" w:hAnsi="Times New Roman" w:cs="Times New Roman"/>
                <w:sz w:val="20"/>
                <w:szCs w:val="20"/>
              </w:rPr>
              <w:t>Kaynak araştırmasının nasıl yapılacağını öğrenir.</w:t>
            </w:r>
          </w:p>
        </w:tc>
        <w:tc>
          <w:tcPr>
            <w:tcW w:w="1417" w:type="dxa"/>
            <w:tcBorders>
              <w:left w:val="nil"/>
            </w:tcBorders>
            <w:shd w:val="clear" w:color="auto" w:fill="FFFFFF"/>
            <w:vAlign w:val="center"/>
          </w:tcPr>
          <w:p w:rsidR="00CB1403" w:rsidRPr="00CB1403" w:rsidRDefault="00CB1403" w:rsidP="00CB140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B1403">
              <w:rPr>
                <w:rFonts w:ascii="Times New Roman" w:eastAsia="Calibri" w:hAnsi="Times New Roman" w:cs="Times New Roman"/>
                <w:sz w:val="20"/>
                <w:szCs w:val="20"/>
              </w:rPr>
              <w:t>10B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CB1403" w:rsidRPr="00CB1403" w:rsidRDefault="00CB1403" w:rsidP="00CB140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B1403">
              <w:rPr>
                <w:rFonts w:ascii="Times New Roman" w:eastAsia="Calibri" w:hAnsi="Times New Roman" w:cs="Times New Roman"/>
                <w:sz w:val="20"/>
                <w:szCs w:val="20"/>
              </w:rPr>
              <w:t>6, 11, 15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CB1403" w:rsidRPr="00CB1403" w:rsidRDefault="00CB1403" w:rsidP="00CB140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B1403">
              <w:rPr>
                <w:rFonts w:ascii="Times New Roman" w:eastAsia="Calibri" w:hAnsi="Times New Roman" w:cs="Times New Roman"/>
                <w:sz w:val="20"/>
                <w:szCs w:val="20"/>
              </w:rPr>
              <w:t>E</w:t>
            </w:r>
          </w:p>
        </w:tc>
      </w:tr>
      <w:tr w:rsidR="00CB1403" w:rsidRPr="00CB1403" w:rsidTr="007C5DFC">
        <w:trPr>
          <w:trHeight w:val="465"/>
        </w:trPr>
        <w:tc>
          <w:tcPr>
            <w:tcW w:w="41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CB1403" w:rsidRPr="00CB1403" w:rsidRDefault="00CB1403" w:rsidP="00CB1403">
            <w:pPr>
              <w:jc w:val="right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B140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4955" w:type="dxa"/>
            <w:tcBorders>
              <w:left w:val="nil"/>
            </w:tcBorders>
            <w:shd w:val="clear" w:color="auto" w:fill="FFFFFF"/>
            <w:vAlign w:val="center"/>
          </w:tcPr>
          <w:p w:rsidR="00CB1403" w:rsidRPr="00CB1403" w:rsidRDefault="00CB1403" w:rsidP="00CB1403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CB140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Araştırma planı hazırlamayı öğrenir.</w:t>
            </w:r>
          </w:p>
        </w:tc>
        <w:tc>
          <w:tcPr>
            <w:tcW w:w="1417" w:type="dxa"/>
            <w:tcBorders>
              <w:left w:val="nil"/>
            </w:tcBorders>
            <w:shd w:val="clear" w:color="auto" w:fill="FFFFFF"/>
            <w:vAlign w:val="center"/>
          </w:tcPr>
          <w:p w:rsidR="00CB1403" w:rsidRPr="00CB1403" w:rsidRDefault="00CB1403" w:rsidP="00CB140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B1403">
              <w:rPr>
                <w:rFonts w:ascii="Times New Roman" w:eastAsia="Calibri" w:hAnsi="Times New Roman" w:cs="Times New Roman"/>
                <w:sz w:val="20"/>
                <w:szCs w:val="20"/>
              </w:rPr>
              <w:t>10B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CB1403" w:rsidRPr="00CB1403" w:rsidRDefault="00CB1403" w:rsidP="00CB140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B1403">
              <w:rPr>
                <w:rFonts w:ascii="Times New Roman" w:eastAsia="Calibri" w:hAnsi="Times New Roman" w:cs="Times New Roman"/>
                <w:sz w:val="20"/>
                <w:szCs w:val="20"/>
              </w:rPr>
              <w:t>6, 11, 15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CB1403" w:rsidRPr="00CB1403" w:rsidRDefault="00CB1403" w:rsidP="00CB140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B1403">
              <w:rPr>
                <w:rFonts w:ascii="Times New Roman" w:eastAsia="Calibri" w:hAnsi="Times New Roman" w:cs="Times New Roman"/>
                <w:sz w:val="20"/>
                <w:szCs w:val="20"/>
              </w:rPr>
              <w:t>E</w:t>
            </w:r>
          </w:p>
        </w:tc>
      </w:tr>
      <w:tr w:rsidR="00CB1403" w:rsidRPr="00CB1403" w:rsidTr="007C5DFC">
        <w:trPr>
          <w:trHeight w:val="465"/>
        </w:trPr>
        <w:tc>
          <w:tcPr>
            <w:tcW w:w="41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CB1403" w:rsidRPr="00CB1403" w:rsidRDefault="00CB1403" w:rsidP="00CB1403">
            <w:pPr>
              <w:jc w:val="right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B140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4955" w:type="dxa"/>
            <w:tcBorders>
              <w:left w:val="nil"/>
            </w:tcBorders>
            <w:shd w:val="clear" w:color="auto" w:fill="FFFFFF"/>
            <w:vAlign w:val="center"/>
          </w:tcPr>
          <w:p w:rsidR="00CB1403" w:rsidRPr="00CB1403" w:rsidRDefault="00CB1403" w:rsidP="00CB140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B1403">
              <w:rPr>
                <w:rFonts w:ascii="Times New Roman" w:eastAsia="Calibri" w:hAnsi="Times New Roman" w:cs="Times New Roman"/>
                <w:sz w:val="20"/>
                <w:szCs w:val="20"/>
              </w:rPr>
              <w:t>Araştırma konusuyla ilgili verileri toplamayı öğrenir.</w:t>
            </w:r>
          </w:p>
        </w:tc>
        <w:tc>
          <w:tcPr>
            <w:tcW w:w="1417" w:type="dxa"/>
            <w:tcBorders>
              <w:left w:val="nil"/>
            </w:tcBorders>
            <w:shd w:val="clear" w:color="auto" w:fill="FFFFFF"/>
            <w:vAlign w:val="center"/>
          </w:tcPr>
          <w:p w:rsidR="00CB1403" w:rsidRPr="00CB1403" w:rsidRDefault="00CB1403" w:rsidP="00CB140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B1403">
              <w:rPr>
                <w:rFonts w:ascii="Times New Roman" w:eastAsia="Calibri" w:hAnsi="Times New Roman" w:cs="Times New Roman"/>
                <w:sz w:val="20"/>
                <w:szCs w:val="20"/>
              </w:rPr>
              <w:t>10B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CB1403" w:rsidRPr="00CB1403" w:rsidRDefault="00CB1403" w:rsidP="00CB140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B1403">
              <w:rPr>
                <w:rFonts w:ascii="Times New Roman" w:eastAsia="Calibri" w:hAnsi="Times New Roman" w:cs="Times New Roman"/>
                <w:sz w:val="20"/>
                <w:szCs w:val="20"/>
              </w:rPr>
              <w:t>6, 11, 15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CB1403" w:rsidRPr="00CB1403" w:rsidRDefault="00CB1403" w:rsidP="00CB140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B1403">
              <w:rPr>
                <w:rFonts w:ascii="Times New Roman" w:eastAsia="Calibri" w:hAnsi="Times New Roman" w:cs="Times New Roman"/>
                <w:sz w:val="20"/>
                <w:szCs w:val="20"/>
              </w:rPr>
              <w:t>E</w:t>
            </w:r>
          </w:p>
        </w:tc>
      </w:tr>
      <w:tr w:rsidR="00CB1403" w:rsidRPr="00CB1403" w:rsidTr="007C5DFC">
        <w:trPr>
          <w:trHeight w:val="465"/>
        </w:trPr>
        <w:tc>
          <w:tcPr>
            <w:tcW w:w="41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CB1403" w:rsidRPr="00CB1403" w:rsidRDefault="00CB1403" w:rsidP="00CB1403">
            <w:pPr>
              <w:jc w:val="right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B140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4955" w:type="dxa"/>
            <w:tcBorders>
              <w:left w:val="nil"/>
            </w:tcBorders>
            <w:shd w:val="clear" w:color="auto" w:fill="FFFFFF"/>
            <w:vAlign w:val="center"/>
          </w:tcPr>
          <w:p w:rsidR="00CB1403" w:rsidRPr="00CB1403" w:rsidRDefault="00CB1403" w:rsidP="00CB140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B1403">
              <w:rPr>
                <w:rFonts w:ascii="Times New Roman" w:eastAsia="Calibri" w:hAnsi="Times New Roman" w:cs="Times New Roman"/>
                <w:sz w:val="20"/>
                <w:szCs w:val="20"/>
              </w:rPr>
              <w:t>Toplanan verileri tasnif ve analiz eder.</w:t>
            </w:r>
          </w:p>
        </w:tc>
        <w:tc>
          <w:tcPr>
            <w:tcW w:w="1417" w:type="dxa"/>
            <w:tcBorders>
              <w:left w:val="nil"/>
            </w:tcBorders>
            <w:shd w:val="clear" w:color="auto" w:fill="FFFFFF"/>
            <w:vAlign w:val="center"/>
          </w:tcPr>
          <w:p w:rsidR="00CB1403" w:rsidRPr="00CB1403" w:rsidRDefault="00CB1403" w:rsidP="00CB140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B1403">
              <w:rPr>
                <w:rFonts w:ascii="Times New Roman" w:eastAsia="Calibri" w:hAnsi="Times New Roman" w:cs="Times New Roman"/>
                <w:sz w:val="20"/>
                <w:szCs w:val="20"/>
              </w:rPr>
              <w:t>10B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CB1403" w:rsidRPr="00CB1403" w:rsidRDefault="00CB1403" w:rsidP="00CB140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B1403">
              <w:rPr>
                <w:rFonts w:ascii="Times New Roman" w:eastAsia="Calibri" w:hAnsi="Times New Roman" w:cs="Times New Roman"/>
                <w:sz w:val="20"/>
                <w:szCs w:val="20"/>
              </w:rPr>
              <w:t>6, 11, 15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CB1403" w:rsidRPr="00CB1403" w:rsidRDefault="00CB1403" w:rsidP="00CB140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B1403">
              <w:rPr>
                <w:rFonts w:ascii="Times New Roman" w:eastAsia="Calibri" w:hAnsi="Times New Roman" w:cs="Times New Roman"/>
                <w:sz w:val="20"/>
                <w:szCs w:val="20"/>
              </w:rPr>
              <w:t>E</w:t>
            </w:r>
          </w:p>
        </w:tc>
      </w:tr>
      <w:tr w:rsidR="00CB1403" w:rsidRPr="00CB1403" w:rsidTr="007C5DFC">
        <w:trPr>
          <w:trHeight w:val="465"/>
        </w:trPr>
        <w:tc>
          <w:tcPr>
            <w:tcW w:w="41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CB1403" w:rsidRPr="00CB1403" w:rsidRDefault="00CB1403" w:rsidP="00CB1403">
            <w:pPr>
              <w:jc w:val="right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B140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4955" w:type="dxa"/>
            <w:tcBorders>
              <w:left w:val="nil"/>
            </w:tcBorders>
            <w:shd w:val="clear" w:color="auto" w:fill="FFFFFF"/>
            <w:vAlign w:val="center"/>
          </w:tcPr>
          <w:p w:rsidR="00CB1403" w:rsidRPr="00CB1403" w:rsidRDefault="00CB1403" w:rsidP="00CB140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B1403">
              <w:rPr>
                <w:rFonts w:ascii="Times New Roman" w:eastAsia="Calibri" w:hAnsi="Times New Roman" w:cs="Times New Roman"/>
                <w:sz w:val="20"/>
                <w:szCs w:val="20"/>
              </w:rPr>
              <w:t>Elde edilen sonuçları raporlaştırmayı öğrenir.</w:t>
            </w:r>
          </w:p>
        </w:tc>
        <w:tc>
          <w:tcPr>
            <w:tcW w:w="1417" w:type="dxa"/>
            <w:tcBorders>
              <w:left w:val="nil"/>
            </w:tcBorders>
            <w:shd w:val="clear" w:color="auto" w:fill="FFFFFF"/>
            <w:vAlign w:val="center"/>
          </w:tcPr>
          <w:p w:rsidR="00CB1403" w:rsidRPr="00CB1403" w:rsidRDefault="00CB1403" w:rsidP="00CB140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B1403">
              <w:rPr>
                <w:rFonts w:ascii="Times New Roman" w:eastAsia="Calibri" w:hAnsi="Times New Roman" w:cs="Times New Roman"/>
                <w:sz w:val="20"/>
                <w:szCs w:val="20"/>
              </w:rPr>
              <w:t>10B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CB1403" w:rsidRPr="00CB1403" w:rsidRDefault="00CB1403" w:rsidP="00CB140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B1403">
              <w:rPr>
                <w:rFonts w:ascii="Times New Roman" w:eastAsia="Calibri" w:hAnsi="Times New Roman" w:cs="Times New Roman"/>
                <w:sz w:val="20"/>
                <w:szCs w:val="20"/>
              </w:rPr>
              <w:t>6, 11, 15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CB1403" w:rsidRPr="00CB1403" w:rsidRDefault="00CB1403" w:rsidP="00CB140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B1403">
              <w:rPr>
                <w:rFonts w:ascii="Times New Roman" w:eastAsia="Calibri" w:hAnsi="Times New Roman" w:cs="Times New Roman"/>
                <w:sz w:val="20"/>
                <w:szCs w:val="20"/>
              </w:rPr>
              <w:t>E</w:t>
            </w:r>
          </w:p>
        </w:tc>
      </w:tr>
    </w:tbl>
    <w:p w:rsidR="00CB1403" w:rsidRPr="00CB1403" w:rsidRDefault="00CB1403" w:rsidP="00CB1403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</w:p>
    <w:p w:rsidR="00CB1403" w:rsidRPr="00CB1403" w:rsidRDefault="00CB1403" w:rsidP="00CB1403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  <w:sectPr w:rsidR="00CB1403" w:rsidRPr="00CB1403" w:rsidSect="007C5DFC">
          <w:footerReference w:type="default" r:id="rId32"/>
          <w:footerReference w:type="first" r:id="rId33"/>
          <w:pgSz w:w="11906" w:h="16838"/>
          <w:pgMar w:top="425" w:right="1134" w:bottom="425" w:left="1134" w:header="0" w:footer="283" w:gutter="0"/>
          <w:cols w:space="708"/>
          <w:docGrid w:linePitch="360"/>
        </w:sectPr>
      </w:pPr>
    </w:p>
    <w:tbl>
      <w:tblPr>
        <w:tblStyle w:val="TabloKlavuzu1553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112"/>
        <w:gridCol w:w="7512"/>
      </w:tblGrid>
      <w:tr w:rsidR="00CB1403" w:rsidRPr="00CB1403" w:rsidTr="007C5DFC">
        <w:trPr>
          <w:trHeight w:val="567"/>
        </w:trPr>
        <w:tc>
          <w:tcPr>
            <w:tcW w:w="2112" w:type="dxa"/>
            <w:shd w:val="clear" w:color="auto" w:fill="FFF2CC"/>
            <w:vAlign w:val="center"/>
          </w:tcPr>
          <w:p w:rsidR="00CB1403" w:rsidRPr="00CB1403" w:rsidRDefault="00CB1403" w:rsidP="00CB1403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B140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lastRenderedPageBreak/>
              <w:t>Temel Ders kitabı</w:t>
            </w:r>
          </w:p>
        </w:tc>
        <w:tc>
          <w:tcPr>
            <w:tcW w:w="7512" w:type="dxa"/>
            <w:shd w:val="clear" w:color="auto" w:fill="FFFFFF"/>
          </w:tcPr>
          <w:p w:rsidR="00CB1403" w:rsidRPr="00CB1403" w:rsidRDefault="00CB1403" w:rsidP="00CB1403">
            <w:pPr>
              <w:ind w:hanging="2"/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</w:pPr>
          </w:p>
        </w:tc>
      </w:tr>
      <w:tr w:rsidR="00CB1403" w:rsidRPr="00CB1403" w:rsidTr="007C5DFC">
        <w:trPr>
          <w:trHeight w:val="843"/>
        </w:trPr>
        <w:tc>
          <w:tcPr>
            <w:tcW w:w="2112" w:type="dxa"/>
            <w:shd w:val="clear" w:color="auto" w:fill="FFF2CC"/>
            <w:vAlign w:val="center"/>
          </w:tcPr>
          <w:p w:rsidR="00CB1403" w:rsidRPr="00CB1403" w:rsidRDefault="00CB1403" w:rsidP="00CB1403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B140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Yardımcı Kaynaklar</w:t>
            </w:r>
          </w:p>
        </w:tc>
        <w:tc>
          <w:tcPr>
            <w:tcW w:w="7512" w:type="dxa"/>
            <w:shd w:val="clear" w:color="auto" w:fill="FFFFFF"/>
            <w:vAlign w:val="center"/>
          </w:tcPr>
          <w:p w:rsidR="00CB1403" w:rsidRPr="00CB1403" w:rsidRDefault="00CB1403" w:rsidP="00CB1403">
            <w:pPr>
              <w:keepNext/>
              <w:keepLines/>
              <w:ind w:left="2" w:hanging="2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CB1403" w:rsidRPr="00CB1403" w:rsidTr="007C5DFC">
        <w:trPr>
          <w:trHeight w:val="567"/>
        </w:trPr>
        <w:tc>
          <w:tcPr>
            <w:tcW w:w="2112" w:type="dxa"/>
            <w:shd w:val="clear" w:color="auto" w:fill="FFF2CC"/>
            <w:vAlign w:val="center"/>
          </w:tcPr>
          <w:p w:rsidR="00CB1403" w:rsidRPr="00CB1403" w:rsidRDefault="00CB1403" w:rsidP="00CB1403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B140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Derste Gerekli Araç ve Gereçler</w:t>
            </w:r>
          </w:p>
        </w:tc>
        <w:tc>
          <w:tcPr>
            <w:tcW w:w="7512" w:type="dxa"/>
            <w:shd w:val="clear" w:color="auto" w:fill="FFFFFF"/>
            <w:vAlign w:val="center"/>
          </w:tcPr>
          <w:p w:rsidR="00CB1403" w:rsidRPr="00CB1403" w:rsidRDefault="00CB1403" w:rsidP="00CB1403">
            <w:pPr>
              <w:ind w:left="2" w:hanging="2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B1403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</w:tr>
    </w:tbl>
    <w:p w:rsidR="00CB1403" w:rsidRPr="00CB1403" w:rsidRDefault="00CB1403" w:rsidP="00CB1403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</w:p>
    <w:tbl>
      <w:tblPr>
        <w:tblStyle w:val="TabloKlavuzu1553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667"/>
        <w:gridCol w:w="8957"/>
      </w:tblGrid>
      <w:tr w:rsidR="00CB1403" w:rsidRPr="00CB1403" w:rsidTr="007C5DFC">
        <w:trPr>
          <w:trHeight w:val="312"/>
        </w:trPr>
        <w:tc>
          <w:tcPr>
            <w:tcW w:w="9624" w:type="dxa"/>
            <w:gridSpan w:val="2"/>
            <w:shd w:val="clear" w:color="auto" w:fill="FFF2CC"/>
            <w:vAlign w:val="center"/>
          </w:tcPr>
          <w:p w:rsidR="00CB1403" w:rsidRPr="00CB1403" w:rsidRDefault="00CB1403" w:rsidP="00CB140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B140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Dersin Haftalık Planı</w:t>
            </w:r>
          </w:p>
        </w:tc>
      </w:tr>
      <w:tr w:rsidR="00CB1403" w:rsidRPr="00CB1403" w:rsidTr="007C5DFC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CB1403" w:rsidRPr="00CB1403" w:rsidRDefault="00CB1403" w:rsidP="00CB140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B140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CB1403" w:rsidRPr="00CB1403" w:rsidRDefault="00CB1403" w:rsidP="00CB1403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B1403">
              <w:rPr>
                <w:rFonts w:ascii="Times New Roman" w:eastAsia="Calibri" w:hAnsi="Times New Roman" w:cs="Times New Roman"/>
                <w:sz w:val="20"/>
                <w:szCs w:val="20"/>
              </w:rPr>
              <w:t>Araştırma konularının tespit edilmesi ve dikkat edilecek hususlar</w:t>
            </w:r>
          </w:p>
        </w:tc>
      </w:tr>
      <w:tr w:rsidR="00CB1403" w:rsidRPr="00CB1403" w:rsidTr="007C5DFC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CB1403" w:rsidRPr="00CB1403" w:rsidRDefault="00CB1403" w:rsidP="00CB140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B140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CB1403" w:rsidRPr="00CB1403" w:rsidRDefault="00CB1403" w:rsidP="00CB1403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B1403">
              <w:rPr>
                <w:rFonts w:ascii="Times New Roman" w:eastAsia="Calibri" w:hAnsi="Times New Roman" w:cs="Times New Roman"/>
                <w:sz w:val="20"/>
                <w:szCs w:val="20"/>
              </w:rPr>
              <w:t>Bilimsel araştırma ve inceleme yöntemleri</w:t>
            </w:r>
          </w:p>
        </w:tc>
      </w:tr>
      <w:tr w:rsidR="00CB1403" w:rsidRPr="00CB1403" w:rsidTr="007C5DFC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CB1403" w:rsidRPr="00CB1403" w:rsidRDefault="00CB1403" w:rsidP="00CB140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B140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CB1403" w:rsidRPr="00CB1403" w:rsidRDefault="00CB1403" w:rsidP="00CB1403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B1403">
              <w:rPr>
                <w:rFonts w:ascii="Times New Roman" w:eastAsia="Calibri" w:hAnsi="Times New Roman" w:cs="Times New Roman"/>
                <w:sz w:val="20"/>
                <w:szCs w:val="20"/>
              </w:rPr>
              <w:t>Araştırma konularının seçimi ve kaynakların araştırılması</w:t>
            </w:r>
          </w:p>
        </w:tc>
      </w:tr>
      <w:tr w:rsidR="00CB1403" w:rsidRPr="00CB1403" w:rsidTr="007C5DFC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CB1403" w:rsidRPr="00CB1403" w:rsidRDefault="00CB1403" w:rsidP="00CB140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B140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CB1403" w:rsidRPr="00CB1403" w:rsidRDefault="00CB1403" w:rsidP="00CB1403">
            <w:pPr>
              <w:tabs>
                <w:tab w:val="left" w:pos="945"/>
              </w:tabs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B1403">
              <w:rPr>
                <w:rFonts w:ascii="Times New Roman" w:eastAsia="Calibri" w:hAnsi="Times New Roman" w:cs="Times New Roman"/>
                <w:sz w:val="20"/>
                <w:szCs w:val="20"/>
              </w:rPr>
              <w:t>Araştırma plânının hazırlanması</w:t>
            </w:r>
          </w:p>
        </w:tc>
      </w:tr>
      <w:tr w:rsidR="00CB1403" w:rsidRPr="00CB1403" w:rsidTr="007C5DFC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CB1403" w:rsidRPr="00CB1403" w:rsidRDefault="00CB1403" w:rsidP="00CB140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B140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CB1403" w:rsidRPr="00CB1403" w:rsidRDefault="00CB1403" w:rsidP="00CB1403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B1403">
              <w:rPr>
                <w:rFonts w:ascii="Times New Roman" w:eastAsia="Calibri" w:hAnsi="Times New Roman" w:cs="Times New Roman"/>
                <w:sz w:val="20"/>
                <w:szCs w:val="20"/>
              </w:rPr>
              <w:t>Araştırma konularıyla ilgili verilerin toplanması</w:t>
            </w:r>
          </w:p>
        </w:tc>
      </w:tr>
      <w:tr w:rsidR="00CB1403" w:rsidRPr="00CB1403" w:rsidTr="007C5DFC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CB1403" w:rsidRPr="00CB1403" w:rsidRDefault="00CB1403" w:rsidP="00CB140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B140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CB1403" w:rsidRPr="00CB1403" w:rsidRDefault="00CB1403" w:rsidP="00CB1403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B1403">
              <w:rPr>
                <w:rFonts w:ascii="Times New Roman" w:eastAsia="Calibri" w:hAnsi="Times New Roman" w:cs="Times New Roman"/>
                <w:sz w:val="20"/>
                <w:szCs w:val="20"/>
              </w:rPr>
              <w:t>Araştırma konularıyla ilgili verilerin toplanması</w:t>
            </w:r>
          </w:p>
        </w:tc>
      </w:tr>
      <w:tr w:rsidR="00CB1403" w:rsidRPr="00CB1403" w:rsidTr="007C5DFC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CB1403" w:rsidRPr="00CB1403" w:rsidRDefault="00CB1403" w:rsidP="00CB140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B140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CB1403" w:rsidRPr="00CB1403" w:rsidRDefault="00CB1403" w:rsidP="00CB1403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B1403">
              <w:rPr>
                <w:rFonts w:ascii="Times New Roman" w:eastAsia="Calibri" w:hAnsi="Times New Roman" w:cs="Times New Roman"/>
                <w:sz w:val="20"/>
                <w:szCs w:val="20"/>
              </w:rPr>
              <w:t>Araştırma konularıyla ilgili verilerin toplanması</w:t>
            </w:r>
          </w:p>
        </w:tc>
      </w:tr>
      <w:tr w:rsidR="00CB1403" w:rsidRPr="00CB1403" w:rsidTr="007C5DFC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D9D9D9"/>
            <w:vAlign w:val="center"/>
          </w:tcPr>
          <w:p w:rsidR="00CB1403" w:rsidRPr="00CB1403" w:rsidRDefault="00CB1403" w:rsidP="00CB140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B140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8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D9D9D9"/>
            <w:vAlign w:val="center"/>
          </w:tcPr>
          <w:p w:rsidR="00CB1403" w:rsidRPr="00CB1403" w:rsidRDefault="00CB1403" w:rsidP="00CB1403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B1403">
              <w:rPr>
                <w:rFonts w:ascii="Times New Roman" w:eastAsia="Calibri" w:hAnsi="Times New Roman" w:cs="Times New Roman"/>
                <w:sz w:val="20"/>
                <w:szCs w:val="20"/>
              </w:rPr>
              <w:t>Ara Sınavlar</w:t>
            </w:r>
          </w:p>
        </w:tc>
      </w:tr>
      <w:tr w:rsidR="00CB1403" w:rsidRPr="00CB1403" w:rsidTr="007C5DFC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CB1403" w:rsidRPr="00CB1403" w:rsidRDefault="00CB1403" w:rsidP="00CB140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B140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9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CB1403" w:rsidRPr="00CB1403" w:rsidRDefault="00CB1403" w:rsidP="00CB140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B1403">
              <w:rPr>
                <w:rFonts w:ascii="Times New Roman" w:eastAsia="Calibri" w:hAnsi="Times New Roman" w:cs="Times New Roman"/>
                <w:sz w:val="20"/>
                <w:szCs w:val="20"/>
              </w:rPr>
              <w:t>Araştırma konularıyla ilgili toplanan verilerin tasnif ve analizi</w:t>
            </w:r>
          </w:p>
        </w:tc>
      </w:tr>
      <w:tr w:rsidR="00CB1403" w:rsidRPr="00CB1403" w:rsidTr="007C5DFC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CB1403" w:rsidRPr="00CB1403" w:rsidRDefault="00CB1403" w:rsidP="00CB140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B140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CB1403" w:rsidRPr="00CB1403" w:rsidRDefault="00CB1403" w:rsidP="00CB140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B1403">
              <w:rPr>
                <w:rFonts w:ascii="Times New Roman" w:eastAsia="Calibri" w:hAnsi="Times New Roman" w:cs="Times New Roman"/>
                <w:sz w:val="20"/>
                <w:szCs w:val="20"/>
              </w:rPr>
              <w:t>Araştırma konularıyla ilgili toplanan verilerin tasnif ve analizi</w:t>
            </w:r>
          </w:p>
        </w:tc>
      </w:tr>
      <w:tr w:rsidR="00CB1403" w:rsidRPr="00CB1403" w:rsidTr="007C5DFC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CB1403" w:rsidRPr="00CB1403" w:rsidRDefault="00CB1403" w:rsidP="00CB140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B140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11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CB1403" w:rsidRPr="00CB1403" w:rsidRDefault="00CB1403" w:rsidP="00CB140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B1403">
              <w:rPr>
                <w:rFonts w:ascii="Times New Roman" w:eastAsia="Calibri" w:hAnsi="Times New Roman" w:cs="Times New Roman"/>
                <w:sz w:val="20"/>
                <w:szCs w:val="20"/>
              </w:rPr>
              <w:t>Araştırma konularıyla ilgili toplanan verilerin tasnif ve analizi</w:t>
            </w:r>
          </w:p>
        </w:tc>
      </w:tr>
      <w:tr w:rsidR="00CB1403" w:rsidRPr="00CB1403" w:rsidTr="007C5DFC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CB1403" w:rsidRPr="00CB1403" w:rsidRDefault="00CB1403" w:rsidP="00CB140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B140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12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CB1403" w:rsidRPr="00CB1403" w:rsidRDefault="00CB1403" w:rsidP="00CB140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B1403">
              <w:rPr>
                <w:rFonts w:ascii="Times New Roman" w:eastAsia="Calibri" w:hAnsi="Times New Roman" w:cs="Times New Roman"/>
                <w:sz w:val="20"/>
                <w:szCs w:val="20"/>
              </w:rPr>
              <w:t>Araştırma konularıyla ilgili elde edilen sonuçların raporlaştırılması</w:t>
            </w:r>
          </w:p>
        </w:tc>
      </w:tr>
      <w:tr w:rsidR="00CB1403" w:rsidRPr="00CB1403" w:rsidTr="007C5DFC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CB1403" w:rsidRPr="00CB1403" w:rsidRDefault="00CB1403" w:rsidP="00CB140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B140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13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CB1403" w:rsidRPr="00CB1403" w:rsidRDefault="00CB1403" w:rsidP="00CB1403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B1403">
              <w:rPr>
                <w:rFonts w:ascii="Times New Roman" w:eastAsia="Calibri" w:hAnsi="Times New Roman" w:cs="Times New Roman"/>
                <w:sz w:val="20"/>
                <w:szCs w:val="20"/>
              </w:rPr>
              <w:t>Araştırma konularıyla ilgili elde edilen sonuçların raporlaştırılması</w:t>
            </w:r>
          </w:p>
        </w:tc>
      </w:tr>
      <w:tr w:rsidR="00CB1403" w:rsidRPr="00CB1403" w:rsidTr="007C5DFC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CB1403" w:rsidRPr="00CB1403" w:rsidRDefault="00CB1403" w:rsidP="00CB140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B140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14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CB1403" w:rsidRPr="00CB1403" w:rsidRDefault="00CB1403" w:rsidP="00CB1403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B1403">
              <w:rPr>
                <w:rFonts w:ascii="Times New Roman" w:eastAsia="Calibri" w:hAnsi="Times New Roman" w:cs="Times New Roman"/>
                <w:sz w:val="20"/>
                <w:szCs w:val="20"/>
              </w:rPr>
              <w:t>Araştırma konularıyla ilgili elde edilen sonuçların raporlaştırılması</w:t>
            </w:r>
          </w:p>
        </w:tc>
      </w:tr>
      <w:tr w:rsidR="00CB1403" w:rsidRPr="00CB1403" w:rsidTr="007C5DFC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CB1403" w:rsidRPr="00CB1403" w:rsidRDefault="00CB1403" w:rsidP="00CB140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B140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15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CB1403" w:rsidRPr="00CB1403" w:rsidRDefault="00CB1403" w:rsidP="00CB1403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B1403">
              <w:rPr>
                <w:rFonts w:ascii="Times New Roman" w:eastAsia="Calibri" w:hAnsi="Times New Roman" w:cs="Times New Roman"/>
                <w:sz w:val="20"/>
                <w:szCs w:val="20"/>
              </w:rPr>
              <w:t>Araştırma konularıyla ilgili elde edilen sonuçların raporlaştırılması</w:t>
            </w:r>
          </w:p>
        </w:tc>
      </w:tr>
      <w:tr w:rsidR="00CB1403" w:rsidRPr="00CB1403" w:rsidTr="007C5DFC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12" w:space="0" w:color="auto"/>
              <w:right w:val="nil"/>
            </w:tcBorders>
            <w:shd w:val="clear" w:color="auto" w:fill="D9D9D9"/>
            <w:vAlign w:val="center"/>
          </w:tcPr>
          <w:p w:rsidR="00CB1403" w:rsidRPr="00CB1403" w:rsidRDefault="00CB1403" w:rsidP="00CB140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B140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16,17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D9D9D9"/>
            <w:vAlign w:val="center"/>
          </w:tcPr>
          <w:p w:rsidR="00CB1403" w:rsidRPr="00CB1403" w:rsidRDefault="00CB1403" w:rsidP="00CB1403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B1403">
              <w:rPr>
                <w:rFonts w:ascii="Times New Roman" w:eastAsia="Calibri" w:hAnsi="Times New Roman" w:cs="Times New Roman"/>
                <w:sz w:val="20"/>
                <w:szCs w:val="20"/>
              </w:rPr>
              <w:t>Yarıyıl sonu sınavları</w:t>
            </w:r>
          </w:p>
        </w:tc>
      </w:tr>
    </w:tbl>
    <w:p w:rsidR="00CB1403" w:rsidRPr="00CB1403" w:rsidRDefault="00CB1403" w:rsidP="00CB1403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</w:p>
    <w:tbl>
      <w:tblPr>
        <w:tblStyle w:val="TabloKlavuzu1553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5797"/>
        <w:gridCol w:w="1275"/>
        <w:gridCol w:w="1276"/>
        <w:gridCol w:w="1276"/>
      </w:tblGrid>
      <w:tr w:rsidR="00CB1403" w:rsidRPr="00CB1403" w:rsidTr="007C5DFC">
        <w:trPr>
          <w:trHeight w:val="312"/>
        </w:trPr>
        <w:tc>
          <w:tcPr>
            <w:tcW w:w="9624" w:type="dxa"/>
            <w:gridSpan w:val="4"/>
            <w:shd w:val="clear" w:color="auto" w:fill="FFF2CC"/>
            <w:vAlign w:val="center"/>
          </w:tcPr>
          <w:p w:rsidR="00CB1403" w:rsidRPr="00CB1403" w:rsidRDefault="00CB1403" w:rsidP="00CB140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B140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Dersin İş Yükünün Hesaplanması</w:t>
            </w:r>
          </w:p>
        </w:tc>
      </w:tr>
      <w:tr w:rsidR="00CB1403" w:rsidRPr="00CB1403" w:rsidTr="007C5DFC">
        <w:trPr>
          <w:trHeight w:val="312"/>
        </w:trPr>
        <w:tc>
          <w:tcPr>
            <w:tcW w:w="5797" w:type="dxa"/>
            <w:shd w:val="clear" w:color="auto" w:fill="FFF2CC"/>
            <w:vAlign w:val="center"/>
          </w:tcPr>
          <w:p w:rsidR="00CB1403" w:rsidRPr="00CB1403" w:rsidRDefault="00CB1403" w:rsidP="00CB140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B140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Etkinlikler</w:t>
            </w:r>
          </w:p>
        </w:tc>
        <w:tc>
          <w:tcPr>
            <w:tcW w:w="1275" w:type="dxa"/>
            <w:shd w:val="clear" w:color="auto" w:fill="FFF2CC"/>
            <w:vAlign w:val="center"/>
          </w:tcPr>
          <w:p w:rsidR="00CB1403" w:rsidRPr="00CB1403" w:rsidRDefault="00CB1403" w:rsidP="00CB140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B140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Sayısı</w:t>
            </w:r>
          </w:p>
        </w:tc>
        <w:tc>
          <w:tcPr>
            <w:tcW w:w="1276" w:type="dxa"/>
            <w:shd w:val="clear" w:color="auto" w:fill="FFF2CC"/>
            <w:vAlign w:val="center"/>
          </w:tcPr>
          <w:p w:rsidR="00CB1403" w:rsidRPr="00CB1403" w:rsidRDefault="00CB1403" w:rsidP="00CB140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B140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Süresi (Saat)</w:t>
            </w:r>
          </w:p>
        </w:tc>
        <w:tc>
          <w:tcPr>
            <w:tcW w:w="1276" w:type="dxa"/>
            <w:shd w:val="clear" w:color="auto" w:fill="FFF2CC"/>
            <w:vAlign w:val="center"/>
          </w:tcPr>
          <w:p w:rsidR="00CB1403" w:rsidRPr="00CB1403" w:rsidRDefault="00CB1403" w:rsidP="00CB140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B140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Toplam İş Yükü (saat)</w:t>
            </w:r>
          </w:p>
        </w:tc>
      </w:tr>
      <w:tr w:rsidR="00CB1403" w:rsidRPr="00CB1403" w:rsidTr="007C5DFC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CB1403" w:rsidRPr="00CB1403" w:rsidRDefault="00CB1403" w:rsidP="00CB140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B1403">
              <w:rPr>
                <w:rFonts w:ascii="Times New Roman" w:eastAsia="Calibri" w:hAnsi="Times New Roman" w:cs="Times New Roman"/>
                <w:sz w:val="20"/>
                <w:szCs w:val="20"/>
              </w:rPr>
              <w:t>Ders Süresi (haftalık toplam ders saati)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CB1403" w:rsidRPr="00CB1403" w:rsidRDefault="00CB1403" w:rsidP="00CB140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B1403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CB1403" w:rsidRPr="00CB1403" w:rsidRDefault="00CB1403" w:rsidP="00CB140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B1403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CB1403" w:rsidRPr="00CB1403" w:rsidRDefault="00CB1403" w:rsidP="00CB140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B1403">
              <w:rPr>
                <w:rFonts w:ascii="Times New Roman" w:eastAsia="Calibri" w:hAnsi="Times New Roman" w:cs="Times New Roman"/>
                <w:sz w:val="20"/>
                <w:szCs w:val="20"/>
              </w:rPr>
              <w:t>8</w:t>
            </w:r>
          </w:p>
        </w:tc>
      </w:tr>
      <w:tr w:rsidR="00CB1403" w:rsidRPr="00CB1403" w:rsidTr="007C5DFC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CB1403" w:rsidRPr="00CB1403" w:rsidRDefault="00CB1403" w:rsidP="00CB140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B1403">
              <w:rPr>
                <w:rFonts w:ascii="Times New Roman" w:eastAsia="Calibri" w:hAnsi="Times New Roman" w:cs="Times New Roman"/>
                <w:sz w:val="20"/>
                <w:szCs w:val="20"/>
              </w:rPr>
              <w:t>Sınıf Ders çalışma süresi (tekrar, pekiştirme, ön çalışma</w:t>
            </w:r>
            <w:proofErr w:type="gramStart"/>
            <w:r w:rsidRPr="00CB1403">
              <w:rPr>
                <w:rFonts w:ascii="Times New Roman" w:eastAsia="Calibri" w:hAnsi="Times New Roman" w:cs="Times New Roman"/>
                <w:sz w:val="20"/>
                <w:szCs w:val="20"/>
              </w:rPr>
              <w:t>,….</w:t>
            </w:r>
            <w:proofErr w:type="gramEnd"/>
            <w:r w:rsidRPr="00CB1403">
              <w:rPr>
                <w:rFonts w:ascii="Times New Roman" w:eastAsia="Calibri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CB1403" w:rsidRPr="00CB1403" w:rsidRDefault="00CB1403" w:rsidP="00CB140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B1403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CB1403" w:rsidRPr="00CB1403" w:rsidRDefault="00CB1403" w:rsidP="00CB140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B1403">
              <w:rPr>
                <w:rFonts w:ascii="Times New Roman" w:eastAsia="Calibri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CB1403" w:rsidRPr="00CB1403" w:rsidRDefault="00CB1403" w:rsidP="00CB140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B1403">
              <w:rPr>
                <w:rFonts w:ascii="Times New Roman" w:eastAsia="Calibri" w:hAnsi="Times New Roman" w:cs="Times New Roman"/>
                <w:sz w:val="20"/>
                <w:szCs w:val="20"/>
              </w:rPr>
              <w:t>50</w:t>
            </w:r>
          </w:p>
        </w:tc>
      </w:tr>
      <w:tr w:rsidR="00CB1403" w:rsidRPr="00CB1403" w:rsidTr="007C5DFC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CB1403" w:rsidRPr="00CB1403" w:rsidRDefault="00CB1403" w:rsidP="00CB140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B1403">
              <w:rPr>
                <w:rFonts w:ascii="Times New Roman" w:eastAsia="Calibri" w:hAnsi="Times New Roman" w:cs="Times New Roman"/>
                <w:sz w:val="20"/>
                <w:szCs w:val="20"/>
              </w:rPr>
              <w:t>Ödev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CB1403" w:rsidRPr="00CB1403" w:rsidRDefault="00CB1403" w:rsidP="00CB140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CB1403" w:rsidRPr="00CB1403" w:rsidRDefault="00CB1403" w:rsidP="00CB140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CB1403" w:rsidRPr="00CB1403" w:rsidRDefault="00CB1403" w:rsidP="00CB140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CB1403" w:rsidRPr="00CB1403" w:rsidTr="007C5DFC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CB1403" w:rsidRPr="00CB1403" w:rsidRDefault="00CB1403" w:rsidP="00CB140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B140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Kısa Sınav 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CB1403" w:rsidRPr="00CB1403" w:rsidRDefault="00CB1403" w:rsidP="00CB140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CB1403" w:rsidRPr="00CB1403" w:rsidRDefault="00CB1403" w:rsidP="00CB140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CB1403" w:rsidRPr="00CB1403" w:rsidRDefault="00CB1403" w:rsidP="00CB140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CB1403" w:rsidRPr="00CB1403" w:rsidTr="007C5DFC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CB1403" w:rsidRPr="00CB1403" w:rsidRDefault="00CB1403" w:rsidP="00CB140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B1403">
              <w:rPr>
                <w:rFonts w:ascii="Times New Roman" w:eastAsia="Calibri" w:hAnsi="Times New Roman" w:cs="Times New Roman"/>
                <w:sz w:val="20"/>
                <w:szCs w:val="20"/>
              </w:rPr>
              <w:t>Kısa Sınav hazırlık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CB1403" w:rsidRPr="00CB1403" w:rsidRDefault="00CB1403" w:rsidP="00CB140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CB1403" w:rsidRPr="00CB1403" w:rsidRDefault="00CB1403" w:rsidP="00CB140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CB1403" w:rsidRPr="00CB1403" w:rsidRDefault="00CB1403" w:rsidP="00CB140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CB1403" w:rsidRPr="00CB1403" w:rsidTr="007C5DFC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CB1403" w:rsidRPr="00CB1403" w:rsidRDefault="00CB1403" w:rsidP="00CB140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B140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Sözlü Sınav 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CB1403" w:rsidRPr="00CB1403" w:rsidRDefault="00CB1403" w:rsidP="00CB140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CB1403" w:rsidRPr="00CB1403" w:rsidRDefault="00CB1403" w:rsidP="00CB140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CB1403" w:rsidRPr="00CB1403" w:rsidRDefault="00CB1403" w:rsidP="00CB140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CB1403" w:rsidRPr="00CB1403" w:rsidTr="007C5DFC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CB1403" w:rsidRPr="00CB1403" w:rsidRDefault="00CB1403" w:rsidP="00CB140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B1403">
              <w:rPr>
                <w:rFonts w:ascii="Times New Roman" w:eastAsia="Calibri" w:hAnsi="Times New Roman" w:cs="Times New Roman"/>
                <w:sz w:val="20"/>
                <w:szCs w:val="20"/>
              </w:rPr>
              <w:t>Sözlü Sınav hazırlık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CB1403" w:rsidRPr="00CB1403" w:rsidRDefault="00CB1403" w:rsidP="00CB140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CB1403" w:rsidRPr="00CB1403" w:rsidRDefault="00CB1403" w:rsidP="00CB140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CB1403" w:rsidRPr="00CB1403" w:rsidRDefault="00CB1403" w:rsidP="00CB140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CB1403" w:rsidRPr="00CB1403" w:rsidTr="007C5DFC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CB1403" w:rsidRPr="00CB1403" w:rsidRDefault="00CB1403" w:rsidP="00CB140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B140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Rapor (Hazırlık ve sunum süresi </w:t>
            </w:r>
            <w:proofErr w:type="gramStart"/>
            <w:r w:rsidRPr="00CB1403">
              <w:rPr>
                <w:rFonts w:ascii="Times New Roman" w:eastAsia="Calibri" w:hAnsi="Times New Roman" w:cs="Times New Roman"/>
                <w:sz w:val="20"/>
                <w:szCs w:val="20"/>
              </w:rPr>
              <w:t>dahil</w:t>
            </w:r>
            <w:proofErr w:type="gramEnd"/>
            <w:r w:rsidRPr="00CB1403">
              <w:rPr>
                <w:rFonts w:ascii="Times New Roman" w:eastAsia="Calibri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CB1403" w:rsidRPr="00CB1403" w:rsidRDefault="00D037B5" w:rsidP="00CB140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CB1403" w:rsidRPr="00CB1403" w:rsidRDefault="00D037B5" w:rsidP="00CB140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CB1403" w:rsidRPr="00CB1403" w:rsidRDefault="00D037B5" w:rsidP="00CB140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30</w:t>
            </w:r>
          </w:p>
        </w:tc>
      </w:tr>
      <w:tr w:rsidR="00CB1403" w:rsidRPr="00CB1403" w:rsidTr="007C5DFC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CB1403" w:rsidRPr="00CB1403" w:rsidRDefault="00CB1403" w:rsidP="00CB140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B140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Proje (Hazırlık ve sunum süresi </w:t>
            </w:r>
            <w:proofErr w:type="gramStart"/>
            <w:r w:rsidRPr="00CB1403">
              <w:rPr>
                <w:rFonts w:ascii="Times New Roman" w:eastAsia="Calibri" w:hAnsi="Times New Roman" w:cs="Times New Roman"/>
                <w:sz w:val="20"/>
                <w:szCs w:val="20"/>
              </w:rPr>
              <w:t>dahil</w:t>
            </w:r>
            <w:proofErr w:type="gramEnd"/>
            <w:r w:rsidRPr="00CB1403">
              <w:rPr>
                <w:rFonts w:ascii="Times New Roman" w:eastAsia="Calibri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CB1403" w:rsidRPr="00CB1403" w:rsidRDefault="00CB1403" w:rsidP="00CB140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CB1403" w:rsidRPr="00CB1403" w:rsidRDefault="00CB1403" w:rsidP="00CB140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CB1403" w:rsidRPr="00CB1403" w:rsidRDefault="00CB1403" w:rsidP="00CB140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CB1403" w:rsidRPr="00CB1403" w:rsidTr="007C5DFC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CB1403" w:rsidRPr="00CB1403" w:rsidRDefault="00CB1403" w:rsidP="00CB140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B140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Sunum (hazırlık süresi </w:t>
            </w:r>
            <w:proofErr w:type="gramStart"/>
            <w:r w:rsidRPr="00CB1403">
              <w:rPr>
                <w:rFonts w:ascii="Times New Roman" w:eastAsia="Calibri" w:hAnsi="Times New Roman" w:cs="Times New Roman"/>
                <w:sz w:val="20"/>
                <w:szCs w:val="20"/>
              </w:rPr>
              <w:t>dahil</w:t>
            </w:r>
            <w:proofErr w:type="gramEnd"/>
            <w:r w:rsidRPr="00CB1403">
              <w:rPr>
                <w:rFonts w:ascii="Times New Roman" w:eastAsia="Calibri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CB1403" w:rsidRPr="00CB1403" w:rsidRDefault="00CB1403" w:rsidP="00CB140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CB1403" w:rsidRPr="00CB1403" w:rsidRDefault="00CB1403" w:rsidP="00CB140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CB1403" w:rsidRPr="00CB1403" w:rsidRDefault="00CB1403" w:rsidP="00CB140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CB1403" w:rsidRPr="00CB1403" w:rsidTr="007C5DFC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CB1403" w:rsidRPr="00CB1403" w:rsidRDefault="00CB1403" w:rsidP="00CB140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FFFFFF"/>
            <w:vAlign w:val="center"/>
          </w:tcPr>
          <w:p w:rsidR="00CB1403" w:rsidRPr="00CB1403" w:rsidRDefault="00CB1403" w:rsidP="00CB140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CB1403" w:rsidRPr="00CB1403" w:rsidRDefault="00CB1403" w:rsidP="00CB140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CB1403" w:rsidRPr="00CB1403" w:rsidRDefault="00CB1403" w:rsidP="00CB140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CB1403" w:rsidRPr="00CB1403" w:rsidTr="007C5DFC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CB1403" w:rsidRPr="00CB1403" w:rsidRDefault="00CB1403" w:rsidP="00CB140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FFFFFF"/>
            <w:vAlign w:val="center"/>
          </w:tcPr>
          <w:p w:rsidR="00CB1403" w:rsidRPr="00CB1403" w:rsidRDefault="00CB1403" w:rsidP="00CB140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CB1403" w:rsidRPr="00CB1403" w:rsidRDefault="00CB1403" w:rsidP="00CB140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CB1403" w:rsidRPr="00CB1403" w:rsidRDefault="00CB1403" w:rsidP="00CB140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CB1403" w:rsidRPr="00CB1403" w:rsidTr="007C5DFC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CB1403" w:rsidRPr="00CB1403" w:rsidRDefault="00CB1403" w:rsidP="00CB140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B1403">
              <w:rPr>
                <w:rFonts w:ascii="Times New Roman" w:eastAsia="Calibri" w:hAnsi="Times New Roman" w:cs="Times New Roman"/>
                <w:sz w:val="20"/>
                <w:szCs w:val="20"/>
              </w:rPr>
              <w:t>Ara sınav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CB1403" w:rsidRPr="00CB1403" w:rsidRDefault="00CB1403" w:rsidP="00CB140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B1403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CB1403" w:rsidRPr="00CB1403" w:rsidRDefault="00D037B5" w:rsidP="00CB140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CB1403" w:rsidRPr="00CB1403" w:rsidRDefault="00D037B5" w:rsidP="00CB140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</w:tr>
      <w:tr w:rsidR="00CB1403" w:rsidRPr="00CB1403" w:rsidTr="007C5DFC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CB1403" w:rsidRPr="00CB1403" w:rsidRDefault="00CB1403" w:rsidP="00CB140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B1403">
              <w:rPr>
                <w:rFonts w:ascii="Times New Roman" w:eastAsia="Calibri" w:hAnsi="Times New Roman" w:cs="Times New Roman"/>
                <w:sz w:val="20"/>
                <w:szCs w:val="20"/>
              </w:rPr>
              <w:t>Ara Sınav hazırlık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CB1403" w:rsidRPr="00CB1403" w:rsidRDefault="00CB1403" w:rsidP="00CB140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B1403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CB1403" w:rsidRPr="00CB1403" w:rsidRDefault="00CB1403" w:rsidP="00CB140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B1403">
              <w:rPr>
                <w:rFonts w:ascii="Times New Roman" w:eastAsia="Calibri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CB1403" w:rsidRPr="00CB1403" w:rsidRDefault="00CB1403" w:rsidP="00CB140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B1403">
              <w:rPr>
                <w:rFonts w:ascii="Times New Roman" w:eastAsia="Calibri" w:hAnsi="Times New Roman" w:cs="Times New Roman"/>
                <w:sz w:val="20"/>
                <w:szCs w:val="20"/>
              </w:rPr>
              <w:t>30</w:t>
            </w:r>
          </w:p>
        </w:tc>
      </w:tr>
      <w:tr w:rsidR="00CB1403" w:rsidRPr="00CB1403" w:rsidTr="007C5DFC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CB1403" w:rsidRPr="00CB1403" w:rsidRDefault="00CB1403" w:rsidP="00CB140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B1403">
              <w:rPr>
                <w:rFonts w:ascii="Times New Roman" w:eastAsia="Calibri" w:hAnsi="Times New Roman" w:cs="Times New Roman"/>
                <w:sz w:val="20"/>
                <w:szCs w:val="20"/>
              </w:rPr>
              <w:t>Yarıyıl sonu sınavı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CB1403" w:rsidRPr="00CB1403" w:rsidRDefault="00CB1403" w:rsidP="00CB140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B1403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CB1403" w:rsidRPr="00CB1403" w:rsidRDefault="00D037B5" w:rsidP="00CB140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CB1403" w:rsidRPr="00CB1403" w:rsidRDefault="00D037B5" w:rsidP="00CB140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</w:tr>
      <w:tr w:rsidR="00CB1403" w:rsidRPr="00CB1403" w:rsidTr="007C5DFC">
        <w:trPr>
          <w:trHeight w:val="312"/>
        </w:trPr>
        <w:tc>
          <w:tcPr>
            <w:tcW w:w="5797" w:type="dxa"/>
            <w:tcBorders>
              <w:bottom w:val="single" w:sz="12" w:space="0" w:color="auto"/>
            </w:tcBorders>
            <w:shd w:val="clear" w:color="auto" w:fill="FFFFFF"/>
            <w:vAlign w:val="center"/>
          </w:tcPr>
          <w:p w:rsidR="00CB1403" w:rsidRPr="00CB1403" w:rsidRDefault="00CB1403" w:rsidP="00CB140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B1403">
              <w:rPr>
                <w:rFonts w:ascii="Times New Roman" w:eastAsia="Calibri" w:hAnsi="Times New Roman" w:cs="Times New Roman"/>
                <w:sz w:val="20"/>
                <w:szCs w:val="20"/>
              </w:rPr>
              <w:t>Yarıyıl sonu sınavı hazırlık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CB1403" w:rsidRPr="00CB1403" w:rsidRDefault="00CB1403" w:rsidP="00CB140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B1403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CB1403" w:rsidRPr="00CB1403" w:rsidRDefault="00CB1403" w:rsidP="00CB140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B1403">
              <w:rPr>
                <w:rFonts w:ascii="Times New Roman" w:eastAsia="Calibri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CB1403" w:rsidRPr="00CB1403" w:rsidRDefault="00CB1403" w:rsidP="00CB140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B1403">
              <w:rPr>
                <w:rFonts w:ascii="Times New Roman" w:eastAsia="Calibri" w:hAnsi="Times New Roman" w:cs="Times New Roman"/>
                <w:sz w:val="20"/>
                <w:szCs w:val="20"/>
              </w:rPr>
              <w:t>30</w:t>
            </w:r>
          </w:p>
        </w:tc>
      </w:tr>
      <w:tr w:rsidR="00CB1403" w:rsidRPr="00CB1403" w:rsidTr="007C5DFC">
        <w:trPr>
          <w:trHeight w:val="312"/>
        </w:trPr>
        <w:tc>
          <w:tcPr>
            <w:tcW w:w="5797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clear" w:color="auto" w:fill="FFFFFF"/>
            <w:vAlign w:val="center"/>
          </w:tcPr>
          <w:p w:rsidR="00CB1403" w:rsidRPr="00CB1403" w:rsidRDefault="00CB1403" w:rsidP="00CB1403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tcBorders>
              <w:left w:val="single" w:sz="12" w:space="0" w:color="auto"/>
            </w:tcBorders>
            <w:shd w:val="clear" w:color="auto" w:fill="FFFFFF"/>
            <w:vAlign w:val="center"/>
          </w:tcPr>
          <w:p w:rsidR="00CB1403" w:rsidRPr="00CB1403" w:rsidRDefault="00CB1403" w:rsidP="00CB1403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B140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Toplam iş yükü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CB1403" w:rsidRPr="00CB1403" w:rsidRDefault="00D037B5" w:rsidP="00CB140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150</w:t>
            </w:r>
          </w:p>
        </w:tc>
      </w:tr>
      <w:tr w:rsidR="00CB1403" w:rsidRPr="00CB1403" w:rsidTr="007C5DFC">
        <w:trPr>
          <w:trHeight w:val="347"/>
        </w:trPr>
        <w:tc>
          <w:tcPr>
            <w:tcW w:w="5797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FFFFF"/>
            <w:vAlign w:val="center"/>
          </w:tcPr>
          <w:p w:rsidR="00CB1403" w:rsidRPr="00CB1403" w:rsidRDefault="00CB1403" w:rsidP="00CB1403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tcBorders>
              <w:left w:val="single" w:sz="12" w:space="0" w:color="auto"/>
            </w:tcBorders>
            <w:shd w:val="clear" w:color="auto" w:fill="FFFFFF"/>
            <w:vAlign w:val="center"/>
          </w:tcPr>
          <w:p w:rsidR="00CB1403" w:rsidRPr="00CB1403" w:rsidRDefault="00CB1403" w:rsidP="00CB1403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B140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Toplam iş yükü / 30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CB1403" w:rsidRPr="00CB1403" w:rsidRDefault="00D037B5" w:rsidP="00CB140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5</w:t>
            </w:r>
          </w:p>
        </w:tc>
      </w:tr>
      <w:tr w:rsidR="00CB1403" w:rsidRPr="00CB1403" w:rsidTr="007C5DFC">
        <w:trPr>
          <w:trHeight w:val="312"/>
        </w:trPr>
        <w:tc>
          <w:tcPr>
            <w:tcW w:w="5797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:rsidR="00CB1403" w:rsidRPr="00CB1403" w:rsidRDefault="00CB1403" w:rsidP="00CB1403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tcBorders>
              <w:left w:val="single" w:sz="12" w:space="0" w:color="auto"/>
            </w:tcBorders>
            <w:vAlign w:val="center"/>
          </w:tcPr>
          <w:p w:rsidR="00CB1403" w:rsidRPr="00CB1403" w:rsidRDefault="00CB1403" w:rsidP="00CB1403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B140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Dersin AKTS Kredisi</w:t>
            </w:r>
          </w:p>
        </w:tc>
        <w:tc>
          <w:tcPr>
            <w:tcW w:w="1276" w:type="dxa"/>
            <w:vAlign w:val="center"/>
          </w:tcPr>
          <w:p w:rsidR="00CB1403" w:rsidRPr="00CB1403" w:rsidRDefault="00D037B5" w:rsidP="00CB140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5</w:t>
            </w:r>
          </w:p>
        </w:tc>
      </w:tr>
    </w:tbl>
    <w:p w:rsidR="00CB1403" w:rsidRPr="00CB1403" w:rsidRDefault="00CB1403" w:rsidP="00CB1403">
      <w:pPr>
        <w:rPr>
          <w:rFonts w:ascii="Times New Roman" w:eastAsia="Calibri" w:hAnsi="Times New Roman" w:cs="Times New Roman"/>
          <w:sz w:val="20"/>
          <w:szCs w:val="20"/>
        </w:rPr>
      </w:pPr>
    </w:p>
    <w:p w:rsidR="00CB1403" w:rsidRPr="00CB1403" w:rsidRDefault="00CB1403" w:rsidP="00CB1403">
      <w:pPr>
        <w:rPr>
          <w:rFonts w:ascii="Times New Roman" w:eastAsia="Calibri" w:hAnsi="Times New Roman" w:cs="Times New Roman"/>
          <w:sz w:val="20"/>
          <w:szCs w:val="20"/>
        </w:rPr>
        <w:sectPr w:rsidR="00CB1403" w:rsidRPr="00CB1403" w:rsidSect="007C5DFC">
          <w:headerReference w:type="even" r:id="rId34"/>
          <w:headerReference w:type="default" r:id="rId35"/>
          <w:footerReference w:type="default" r:id="rId36"/>
          <w:headerReference w:type="first" r:id="rId37"/>
          <w:pgSz w:w="11906" w:h="16838"/>
          <w:pgMar w:top="709" w:right="1134" w:bottom="425" w:left="1134" w:header="0" w:footer="283" w:gutter="0"/>
          <w:cols w:space="708"/>
          <w:titlePg/>
          <w:docGrid w:linePitch="360"/>
        </w:sectPr>
      </w:pPr>
    </w:p>
    <w:tbl>
      <w:tblPr>
        <w:tblStyle w:val="TabloKlavuzu1553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5797"/>
        <w:gridCol w:w="3827"/>
      </w:tblGrid>
      <w:tr w:rsidR="00CB1403" w:rsidRPr="00CB1403" w:rsidTr="007C5DFC">
        <w:trPr>
          <w:trHeight w:val="312"/>
        </w:trPr>
        <w:tc>
          <w:tcPr>
            <w:tcW w:w="9624" w:type="dxa"/>
            <w:gridSpan w:val="2"/>
            <w:shd w:val="clear" w:color="auto" w:fill="FFF2CC"/>
            <w:vAlign w:val="center"/>
          </w:tcPr>
          <w:p w:rsidR="00CB1403" w:rsidRPr="00CB1403" w:rsidRDefault="00CB1403" w:rsidP="00CB140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B140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lastRenderedPageBreak/>
              <w:t>Değerlendirme</w:t>
            </w:r>
          </w:p>
        </w:tc>
      </w:tr>
      <w:tr w:rsidR="00CB1403" w:rsidRPr="00CB1403" w:rsidTr="007C5DFC">
        <w:trPr>
          <w:trHeight w:val="369"/>
        </w:trPr>
        <w:tc>
          <w:tcPr>
            <w:tcW w:w="5797" w:type="dxa"/>
            <w:vAlign w:val="center"/>
          </w:tcPr>
          <w:p w:rsidR="00CB1403" w:rsidRPr="00CB1403" w:rsidRDefault="00CB1403" w:rsidP="00CB1403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B140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Yarıyıl içi Etkinlikleri</w:t>
            </w:r>
          </w:p>
        </w:tc>
        <w:tc>
          <w:tcPr>
            <w:tcW w:w="3827" w:type="dxa"/>
            <w:vAlign w:val="center"/>
          </w:tcPr>
          <w:p w:rsidR="00CB1403" w:rsidRPr="00CB1403" w:rsidRDefault="00CB1403" w:rsidP="00CB140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B140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%</w:t>
            </w:r>
          </w:p>
        </w:tc>
      </w:tr>
      <w:tr w:rsidR="00CB1403" w:rsidRPr="00CB1403" w:rsidTr="007C5DFC">
        <w:trPr>
          <w:trHeight w:val="369"/>
        </w:trPr>
        <w:sdt>
          <w:sdtPr>
            <w:rPr>
              <w:rFonts w:ascii="Times New Roman" w:eastAsia="Calibri" w:hAnsi="Times New Roman" w:cs="Times New Roman"/>
              <w:sz w:val="20"/>
              <w:szCs w:val="20"/>
            </w:rPr>
            <w:id w:val="-464190401"/>
            <w:placeholder>
              <w:docPart w:val="0AF4689B1CFC4177BA1B59F72235BD72"/>
            </w:placeholder>
            <w:comboBox>
              <w:listItem w:displayText=" " w:value=" "/>
              <w:listItem w:displayText="Sınav" w:value="Sınav"/>
              <w:listItem w:displayText="Kısa Sınav" w:value="Kısa Sınav"/>
              <w:listItem w:displayText="Sözlü Sınav" w:value="Sözlü Sınav"/>
              <w:listItem w:displayText="Ödev" w:value="Ödev"/>
              <w:listItem w:displayText="Rapor" w:value="Rapor"/>
              <w:listItem w:displayText="Makale İnceleme" w:value="Makale İnceleme"/>
              <w:listItem w:displayText="Sunum" w:value="Sunum"/>
              <w:listItem w:displayText="Deney Yapma Becerisi" w:value="Deney Yapma Becerisi"/>
              <w:listItem w:displayText="Proje İzleme" w:value="Proje İzleme"/>
              <w:listItem w:displayText="Devam" w:value="Devam"/>
              <w:listItem w:displayText="Juri Sınavı" w:value="Juri Sınavı"/>
            </w:comboBox>
          </w:sdtPr>
          <w:sdtEndPr/>
          <w:sdtContent>
            <w:tc>
              <w:tcPr>
                <w:tcW w:w="5797" w:type="dxa"/>
                <w:vAlign w:val="center"/>
              </w:tcPr>
              <w:p w:rsidR="00CB1403" w:rsidRPr="00CB1403" w:rsidRDefault="00CB1403" w:rsidP="00CB1403">
                <w:pPr>
                  <w:ind w:left="303"/>
                  <w:rPr>
                    <w:rFonts w:ascii="Times New Roman" w:eastAsia="Calibri" w:hAnsi="Times New Roman" w:cs="Times New Roman"/>
                    <w:sz w:val="20"/>
                    <w:szCs w:val="20"/>
                  </w:rPr>
                </w:pPr>
                <w:r w:rsidRPr="00CB1403">
                  <w:rPr>
                    <w:rFonts w:ascii="Times New Roman" w:eastAsia="Calibri" w:hAnsi="Times New Roman" w:cs="Times New Roman"/>
                    <w:sz w:val="20"/>
                    <w:szCs w:val="20"/>
                  </w:rPr>
                  <w:t>Ara Sınav</w:t>
                </w:r>
              </w:p>
            </w:tc>
          </w:sdtContent>
        </w:sdt>
        <w:tc>
          <w:tcPr>
            <w:tcW w:w="3827" w:type="dxa"/>
            <w:vAlign w:val="center"/>
          </w:tcPr>
          <w:p w:rsidR="00CB1403" w:rsidRPr="00CB1403" w:rsidRDefault="00CB1403" w:rsidP="00CB140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B1403">
              <w:rPr>
                <w:rFonts w:ascii="Times New Roman" w:eastAsia="Calibri" w:hAnsi="Times New Roman" w:cs="Times New Roman"/>
                <w:sz w:val="20"/>
                <w:szCs w:val="20"/>
              </w:rPr>
              <w:t>40</w:t>
            </w:r>
          </w:p>
        </w:tc>
      </w:tr>
      <w:tr w:rsidR="00CB1403" w:rsidRPr="00CB1403" w:rsidTr="007C5DFC">
        <w:trPr>
          <w:trHeight w:val="369"/>
        </w:trPr>
        <w:sdt>
          <w:sdtPr>
            <w:rPr>
              <w:rFonts w:ascii="Times New Roman" w:eastAsia="Calibri" w:hAnsi="Times New Roman" w:cs="Times New Roman"/>
              <w:sz w:val="20"/>
              <w:szCs w:val="20"/>
            </w:rPr>
            <w:id w:val="800041570"/>
            <w:placeholder>
              <w:docPart w:val="A00032F3BA4447A6B1942DC63D3D0C69"/>
            </w:placeholder>
            <w:comboBox>
              <w:listItem w:displayText=" " w:value=" "/>
              <w:listItem w:displayText="Sınav" w:value="Sınav"/>
              <w:listItem w:displayText="Kısa Sınav" w:value="Kısa Sınav"/>
              <w:listItem w:displayText="Sözlü Sınav" w:value="Sözlü Sınav"/>
              <w:listItem w:displayText="Ödev" w:value="Ödev"/>
              <w:listItem w:displayText="Rapor" w:value="Rapor"/>
              <w:listItem w:displayText="Makale İnceleme" w:value="Makale İnceleme"/>
              <w:listItem w:displayText="Sunum" w:value="Sunum"/>
              <w:listItem w:displayText="Deney Yapma Becerisi" w:value="Deney Yapma Becerisi"/>
              <w:listItem w:displayText="Proje İzleme" w:value="Proje İzleme"/>
              <w:listItem w:displayText="Devam" w:value="Devam"/>
              <w:listItem w:displayText="Juri Sınavı" w:value="Juri Sınavı"/>
            </w:comboBox>
          </w:sdtPr>
          <w:sdtEndPr/>
          <w:sdtContent>
            <w:tc>
              <w:tcPr>
                <w:tcW w:w="5797" w:type="dxa"/>
                <w:vAlign w:val="center"/>
              </w:tcPr>
              <w:p w:rsidR="00CB1403" w:rsidRPr="00CB1403" w:rsidRDefault="00CB1403" w:rsidP="00CB1403">
                <w:pPr>
                  <w:ind w:left="303"/>
                  <w:rPr>
                    <w:rFonts w:ascii="Times New Roman" w:eastAsia="Calibri" w:hAnsi="Times New Roman" w:cs="Times New Roman"/>
                    <w:sz w:val="20"/>
                    <w:szCs w:val="20"/>
                  </w:rPr>
                </w:pPr>
                <w:r w:rsidRPr="00CB1403">
                  <w:rPr>
                    <w:rFonts w:ascii="Times New Roman" w:eastAsia="Calibri" w:hAnsi="Times New Roman" w:cs="Times New Roman"/>
                    <w:sz w:val="20"/>
                    <w:szCs w:val="20"/>
                  </w:rPr>
                  <w:t>Ödev</w:t>
                </w:r>
              </w:p>
            </w:tc>
          </w:sdtContent>
        </w:sdt>
        <w:tc>
          <w:tcPr>
            <w:tcW w:w="3827" w:type="dxa"/>
            <w:vAlign w:val="center"/>
          </w:tcPr>
          <w:p w:rsidR="00CB1403" w:rsidRPr="00CB1403" w:rsidRDefault="00CB1403" w:rsidP="00CB140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CB1403" w:rsidRPr="00CB1403" w:rsidTr="007C5DFC">
        <w:trPr>
          <w:trHeight w:val="369"/>
        </w:trPr>
        <w:sdt>
          <w:sdtPr>
            <w:rPr>
              <w:rFonts w:ascii="Times New Roman" w:eastAsia="Calibri" w:hAnsi="Times New Roman" w:cs="Times New Roman"/>
              <w:sz w:val="20"/>
              <w:szCs w:val="20"/>
            </w:rPr>
            <w:id w:val="-763148403"/>
            <w:placeholder>
              <w:docPart w:val="2FEBF9E25D8C4BC497FC82D8F85FCB6D"/>
            </w:placeholder>
            <w:comboBox>
              <w:listItem w:displayText=" " w:value=" "/>
              <w:listItem w:displayText="Kısa Sınav" w:value="Kısa Sınav"/>
              <w:listItem w:displayText="Sınav" w:value="Sınav"/>
              <w:listItem w:displayText="Sözlü Sınav" w:value="Sözlü Sınav"/>
              <w:listItem w:displayText="Ödev" w:value="Ödev"/>
              <w:listItem w:displayText="Rapor" w:value="Rapor"/>
              <w:listItem w:displayText="Makale İnceleme" w:value="Makale İnceleme"/>
              <w:listItem w:displayText="Sunum" w:value="Sunum"/>
              <w:listItem w:displayText="Deney Yapma Becerisi" w:value="Deney Yapma Becerisi"/>
              <w:listItem w:displayText="Proje İzleme" w:value="Proje İzleme"/>
              <w:listItem w:displayText="Devam" w:value="Devam"/>
              <w:listItem w:displayText="Juri Sınavı" w:value="Juri Sınavı"/>
            </w:comboBox>
          </w:sdtPr>
          <w:sdtEndPr/>
          <w:sdtContent>
            <w:tc>
              <w:tcPr>
                <w:tcW w:w="5797" w:type="dxa"/>
                <w:vAlign w:val="center"/>
              </w:tcPr>
              <w:p w:rsidR="00CB1403" w:rsidRPr="00CB1403" w:rsidRDefault="00CB1403" w:rsidP="00CB1403">
                <w:pPr>
                  <w:ind w:left="303"/>
                  <w:rPr>
                    <w:rFonts w:ascii="Times New Roman" w:eastAsia="Calibri" w:hAnsi="Times New Roman" w:cs="Times New Roman"/>
                    <w:sz w:val="20"/>
                    <w:szCs w:val="20"/>
                  </w:rPr>
                </w:pPr>
                <w:r w:rsidRPr="00CB1403">
                  <w:rPr>
                    <w:rFonts w:ascii="Times New Roman" w:eastAsia="Calibri" w:hAnsi="Times New Roman" w:cs="Times New Roman"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3827" w:type="dxa"/>
            <w:vAlign w:val="center"/>
          </w:tcPr>
          <w:p w:rsidR="00CB1403" w:rsidRPr="00CB1403" w:rsidRDefault="00CB1403" w:rsidP="00CB140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CB1403" w:rsidRPr="00CB1403" w:rsidTr="007C5DFC">
        <w:trPr>
          <w:trHeight w:val="369"/>
        </w:trPr>
        <w:sdt>
          <w:sdtPr>
            <w:rPr>
              <w:rFonts w:ascii="Times New Roman" w:eastAsia="Calibri" w:hAnsi="Times New Roman" w:cs="Times New Roman"/>
              <w:sz w:val="20"/>
              <w:szCs w:val="20"/>
            </w:rPr>
            <w:id w:val="1277140394"/>
            <w:placeholder>
              <w:docPart w:val="1F2EA07578D6464A981AFFFDE6F67E8D"/>
            </w:placeholder>
            <w:comboBox>
              <w:listItem w:displayText=" " w:value=" "/>
              <w:listItem w:displayText="Kısa Sınav" w:value="Kısa Sınav"/>
              <w:listItem w:displayText="Sınav" w:value="Sınav"/>
              <w:listItem w:displayText="Sözlü Sınav" w:value="Sözlü Sınav"/>
              <w:listItem w:displayText="Ödev" w:value="Ödev"/>
              <w:listItem w:displayText="Rapor" w:value="Rapor"/>
              <w:listItem w:displayText="Makale İnceleme" w:value="Makale İnceleme"/>
              <w:listItem w:displayText="Sunum" w:value="Sunum"/>
              <w:listItem w:displayText="Deney Yapma Becerisi" w:value="Deney Yapma Becerisi"/>
              <w:listItem w:displayText="Proje İzleme" w:value="Proje İzleme"/>
              <w:listItem w:displayText="Devam" w:value="Devam"/>
              <w:listItem w:displayText="Juri Sınavı" w:value="Juri Sınavı"/>
            </w:comboBox>
          </w:sdtPr>
          <w:sdtEndPr/>
          <w:sdtContent>
            <w:tc>
              <w:tcPr>
                <w:tcW w:w="5797" w:type="dxa"/>
                <w:vAlign w:val="center"/>
              </w:tcPr>
              <w:p w:rsidR="00CB1403" w:rsidRPr="00CB1403" w:rsidRDefault="00CB1403" w:rsidP="00CB1403">
                <w:pPr>
                  <w:ind w:left="303"/>
                  <w:rPr>
                    <w:rFonts w:ascii="Times New Roman" w:eastAsia="Calibri" w:hAnsi="Times New Roman" w:cs="Times New Roman"/>
                    <w:sz w:val="20"/>
                    <w:szCs w:val="20"/>
                  </w:rPr>
                </w:pPr>
                <w:r w:rsidRPr="00CB1403">
                  <w:rPr>
                    <w:rFonts w:ascii="Times New Roman" w:eastAsia="Calibri" w:hAnsi="Times New Roman" w:cs="Times New Roman"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3827" w:type="dxa"/>
            <w:vAlign w:val="center"/>
          </w:tcPr>
          <w:p w:rsidR="00CB1403" w:rsidRPr="00CB1403" w:rsidRDefault="00CB1403" w:rsidP="00CB140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CB1403" w:rsidRPr="00CB1403" w:rsidTr="007C5DFC">
        <w:trPr>
          <w:trHeight w:val="369"/>
        </w:trPr>
        <w:tc>
          <w:tcPr>
            <w:tcW w:w="5797" w:type="dxa"/>
            <w:vAlign w:val="center"/>
          </w:tcPr>
          <w:p w:rsidR="00CB1403" w:rsidRPr="00CB1403" w:rsidRDefault="00CB1403" w:rsidP="00CB1403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B140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Yarıyıl Sonu Sınavı</w:t>
            </w:r>
          </w:p>
        </w:tc>
        <w:tc>
          <w:tcPr>
            <w:tcW w:w="3827" w:type="dxa"/>
            <w:vAlign w:val="center"/>
          </w:tcPr>
          <w:p w:rsidR="00CB1403" w:rsidRPr="00CB1403" w:rsidRDefault="00CB1403" w:rsidP="00CB140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B1403">
              <w:rPr>
                <w:rFonts w:ascii="Times New Roman" w:eastAsia="Calibri" w:hAnsi="Times New Roman" w:cs="Times New Roman"/>
                <w:sz w:val="20"/>
                <w:szCs w:val="20"/>
              </w:rPr>
              <w:t>60</w:t>
            </w:r>
          </w:p>
        </w:tc>
      </w:tr>
      <w:tr w:rsidR="00CB1403" w:rsidRPr="00CB1403" w:rsidTr="007C5DFC">
        <w:trPr>
          <w:trHeight w:val="369"/>
        </w:trPr>
        <w:tc>
          <w:tcPr>
            <w:tcW w:w="5797" w:type="dxa"/>
            <w:vAlign w:val="center"/>
          </w:tcPr>
          <w:p w:rsidR="00CB1403" w:rsidRPr="00CB1403" w:rsidRDefault="00CB1403" w:rsidP="00CB1403">
            <w:pPr>
              <w:jc w:val="right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B140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Toplam</w:t>
            </w:r>
          </w:p>
        </w:tc>
        <w:tc>
          <w:tcPr>
            <w:tcW w:w="3827" w:type="dxa"/>
            <w:vAlign w:val="center"/>
          </w:tcPr>
          <w:p w:rsidR="00CB1403" w:rsidRPr="00CB1403" w:rsidRDefault="00CB1403" w:rsidP="00CB140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B1403">
              <w:rPr>
                <w:rFonts w:ascii="Times New Roman" w:eastAsia="Calibri" w:hAnsi="Times New Roman" w:cs="Times New Roman"/>
                <w:sz w:val="20"/>
                <w:szCs w:val="20"/>
              </w:rPr>
              <w:t>100</w:t>
            </w:r>
          </w:p>
        </w:tc>
      </w:tr>
    </w:tbl>
    <w:p w:rsidR="00CB1403" w:rsidRPr="00CB1403" w:rsidRDefault="00CB1403" w:rsidP="00CB1403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</w:p>
    <w:tbl>
      <w:tblPr>
        <w:tblW w:w="9624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518"/>
        <w:gridCol w:w="33"/>
        <w:gridCol w:w="8365"/>
        <w:gridCol w:w="699"/>
        <w:gridCol w:w="9"/>
      </w:tblGrid>
      <w:tr w:rsidR="00CB1403" w:rsidRPr="00CB1403" w:rsidTr="007C5DFC">
        <w:trPr>
          <w:trHeight w:val="587"/>
          <w:jc w:val="center"/>
        </w:trPr>
        <w:tc>
          <w:tcPr>
            <w:tcW w:w="9624" w:type="dxa"/>
            <w:gridSpan w:val="5"/>
            <w:shd w:val="clear" w:color="auto" w:fill="FFF2CC"/>
            <w:vAlign w:val="center"/>
          </w:tcPr>
          <w:p w:rsidR="00CB1403" w:rsidRPr="00CB1403" w:rsidRDefault="00CB1403" w:rsidP="00CB1403">
            <w:pPr>
              <w:spacing w:after="0" w:line="240" w:lineRule="auto"/>
              <w:ind w:hanging="2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bookmarkStart w:id="0" w:name="_Hlk235734002"/>
            <w:r w:rsidRPr="00CB140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DERSİN ÖĞRENİM ÇIKTILARININ PROGRAM ÇIKTILARI (PÇ) İLE OLAN İLİŞKİSİ</w:t>
            </w:r>
          </w:p>
          <w:p w:rsidR="00CB1403" w:rsidRPr="00CB1403" w:rsidRDefault="00CB1403" w:rsidP="00CB1403">
            <w:pPr>
              <w:spacing w:after="0" w:line="240" w:lineRule="auto"/>
              <w:ind w:hanging="2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B1403">
              <w:rPr>
                <w:rFonts w:ascii="Times New Roman" w:eastAsia="Calibri" w:hAnsi="Times New Roman" w:cs="Times New Roman"/>
                <w:sz w:val="20"/>
                <w:szCs w:val="20"/>
              </w:rPr>
              <w:t>(5: Çok yüksek, 4:</w:t>
            </w:r>
            <w:r w:rsidRPr="00CB140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</w:t>
            </w:r>
            <w:r w:rsidRPr="00CB1403">
              <w:rPr>
                <w:rFonts w:ascii="Times New Roman" w:eastAsia="Calibri" w:hAnsi="Times New Roman" w:cs="Times New Roman"/>
                <w:sz w:val="20"/>
                <w:szCs w:val="20"/>
              </w:rPr>
              <w:t>Yüksek,</w:t>
            </w:r>
            <w:r w:rsidRPr="00CB140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</w:t>
            </w:r>
            <w:r w:rsidRPr="00CB1403">
              <w:rPr>
                <w:rFonts w:ascii="Times New Roman" w:eastAsia="Calibri" w:hAnsi="Times New Roman" w:cs="Times New Roman"/>
                <w:sz w:val="20"/>
                <w:szCs w:val="20"/>
              </w:rPr>
              <w:t>3: Orta, 2: Düşük, 1: Çok düşük,)</w:t>
            </w:r>
          </w:p>
        </w:tc>
      </w:tr>
      <w:tr w:rsidR="00CB1403" w:rsidRPr="00CB1403" w:rsidTr="007C5DFC">
        <w:trPr>
          <w:trHeight w:hRule="exact" w:val="454"/>
          <w:jc w:val="center"/>
        </w:trPr>
        <w:tc>
          <w:tcPr>
            <w:tcW w:w="552" w:type="dxa"/>
            <w:gridSpan w:val="2"/>
            <w:vAlign w:val="center"/>
          </w:tcPr>
          <w:p w:rsidR="00CB1403" w:rsidRPr="00CB1403" w:rsidRDefault="00CB1403" w:rsidP="00CB1403">
            <w:pPr>
              <w:spacing w:after="0" w:line="240" w:lineRule="auto"/>
              <w:ind w:hanging="2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B140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NO</w:t>
            </w:r>
          </w:p>
        </w:tc>
        <w:tc>
          <w:tcPr>
            <w:tcW w:w="8364" w:type="dxa"/>
            <w:vAlign w:val="center"/>
          </w:tcPr>
          <w:p w:rsidR="00CB1403" w:rsidRPr="00CB1403" w:rsidRDefault="00CB1403" w:rsidP="00CB1403">
            <w:pPr>
              <w:spacing w:after="0" w:line="240" w:lineRule="auto"/>
              <w:ind w:hanging="2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B140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PROGRAM ÇIKTISI</w:t>
            </w:r>
          </w:p>
        </w:tc>
        <w:tc>
          <w:tcPr>
            <w:tcW w:w="708" w:type="dxa"/>
            <w:gridSpan w:val="2"/>
            <w:tcBorders>
              <w:bottom w:val="single" w:sz="6" w:space="0" w:color="auto"/>
            </w:tcBorders>
            <w:vAlign w:val="center"/>
          </w:tcPr>
          <w:p w:rsidR="00CB1403" w:rsidRPr="00CB1403" w:rsidRDefault="00CB1403" w:rsidP="00CB1403">
            <w:pPr>
              <w:spacing w:after="0" w:line="240" w:lineRule="auto"/>
              <w:ind w:hanging="2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B140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Katkı</w:t>
            </w:r>
          </w:p>
        </w:tc>
      </w:tr>
      <w:tr w:rsidR="00CB1403" w:rsidRPr="00CB1403" w:rsidTr="007C5DFC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510"/>
        </w:trPr>
        <w:tc>
          <w:tcPr>
            <w:tcW w:w="519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CB1403" w:rsidRPr="00CB1403" w:rsidRDefault="00CB1403" w:rsidP="00CB1403">
            <w:pPr>
              <w:spacing w:after="0" w:line="480" w:lineRule="auto"/>
              <w:ind w:hanging="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CB1403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1</w:t>
            </w: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CB1403" w:rsidRPr="00CB1403" w:rsidRDefault="00CB1403" w:rsidP="00CB1403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CB140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1a.</w:t>
            </w:r>
            <w:r w:rsidRPr="00CB1403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 Osmanlı Türkçesi alfabesiyle kaleme alınmış metinleri okur, transkribe eder, günümüz alfabesine aktarır. 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CB1403" w:rsidRPr="00CB1403" w:rsidRDefault="00CB1403" w:rsidP="00CB1403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</w:p>
        </w:tc>
      </w:tr>
      <w:tr w:rsidR="00CB1403" w:rsidRPr="00CB1403" w:rsidTr="007C5DFC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51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CB1403" w:rsidRPr="00CB1403" w:rsidRDefault="00CB1403" w:rsidP="00CB1403">
            <w:pPr>
              <w:ind w:hanging="2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CB1403" w:rsidRPr="00CB1403" w:rsidRDefault="00CB1403" w:rsidP="00CB1403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CB140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1b.</w:t>
            </w:r>
            <w:r w:rsidRPr="00CB1403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 Klasik Türk edebiyatı tarihini öğrenir: Kültür coğrafyasının sahalarını (Harezm- Çağatay, Azeri, Memluk, Osmanlı vb.)tanır.  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CB1403" w:rsidRPr="00CB1403" w:rsidRDefault="00CB1403" w:rsidP="00CB1403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</w:p>
        </w:tc>
      </w:tr>
      <w:tr w:rsidR="00CB1403" w:rsidRPr="00CB1403" w:rsidTr="007C5DFC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51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CB1403" w:rsidRPr="00CB1403" w:rsidRDefault="00CB1403" w:rsidP="00CB1403">
            <w:pPr>
              <w:ind w:hanging="2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CB1403" w:rsidRPr="00CB1403" w:rsidRDefault="00CB1403" w:rsidP="00CB1403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CB140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1c.</w:t>
            </w:r>
            <w:r w:rsidRPr="00CB1403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 Klasik Türk edebiyatı tarihini öğrenir: Her yüzyılı genel edebi özellikleri, önemli isimleri ve eserleri bazında tanır.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CB1403" w:rsidRPr="00CB1403" w:rsidRDefault="00CB1403" w:rsidP="00CB1403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</w:p>
        </w:tc>
      </w:tr>
      <w:tr w:rsidR="00CB1403" w:rsidRPr="00CB1403" w:rsidTr="007C5DFC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135"/>
        </w:trPr>
        <w:tc>
          <w:tcPr>
            <w:tcW w:w="519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CB1403" w:rsidRPr="00CB1403" w:rsidRDefault="00CB1403" w:rsidP="00CB1403">
            <w:pPr>
              <w:spacing w:after="0" w:line="480" w:lineRule="auto"/>
              <w:ind w:hanging="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CB140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CB1403" w:rsidRPr="00CB1403" w:rsidRDefault="00CB1403" w:rsidP="00CB1403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CB140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2a.</w:t>
            </w:r>
            <w:r w:rsidRPr="00CB1403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 Klasik Türk edebiyatının kaynaklarını tanır: Klasik Türk edebiyatını besleyen kültürel kaynakları, mitoloji, tasavvuf, peygamber kıssaları, dönemin bilimsel birikiminin metinlerdeki yansımalarını tespit edip yorumlar.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CB1403" w:rsidRPr="00CB1403" w:rsidRDefault="00CB1403" w:rsidP="00CB1403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</w:p>
        </w:tc>
      </w:tr>
      <w:tr w:rsidR="00CB1403" w:rsidRPr="00CB1403" w:rsidTr="007C5DFC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12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CB1403" w:rsidRPr="00CB1403" w:rsidRDefault="00CB1403" w:rsidP="00CB1403">
            <w:pPr>
              <w:ind w:hanging="2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CB1403" w:rsidRPr="00CB1403" w:rsidRDefault="00CB1403" w:rsidP="00CB1403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CB140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2b.</w:t>
            </w:r>
            <w:r w:rsidRPr="00CB1403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 Klasik Türk edebiyatının kaynaklarını tanır: Edebiyat tarihine kaynak teşkil eden eserler ve biyografik kaynaklar hakkında bilgi sahibi olur.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CB1403" w:rsidRPr="00CB1403" w:rsidRDefault="00CB1403" w:rsidP="00CB1403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</w:p>
        </w:tc>
      </w:tr>
      <w:tr w:rsidR="00CB1403" w:rsidRPr="00CB1403" w:rsidTr="007C5DFC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60"/>
        </w:trPr>
        <w:tc>
          <w:tcPr>
            <w:tcW w:w="519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CB1403" w:rsidRPr="00CB1403" w:rsidRDefault="00CB1403" w:rsidP="00CB1403">
            <w:pPr>
              <w:spacing w:after="0" w:line="480" w:lineRule="auto"/>
              <w:ind w:hanging="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CB140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3</w:t>
            </w: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CB1403" w:rsidRPr="00CB1403" w:rsidRDefault="00CB1403" w:rsidP="00CB1403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CB140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3a.</w:t>
            </w:r>
            <w:r w:rsidRPr="00CB1403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 Klasik Türk şiirini âhenk unsurları (vezin- kafiye) açısından değerlendirir.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CB1403" w:rsidRPr="00CB1403" w:rsidRDefault="00CB1403" w:rsidP="00CB1403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</w:p>
        </w:tc>
      </w:tr>
      <w:tr w:rsidR="00CB1403" w:rsidRPr="00CB1403" w:rsidTr="007C5DFC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6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CB1403" w:rsidRPr="00CB1403" w:rsidRDefault="00CB1403" w:rsidP="00CB1403">
            <w:pPr>
              <w:ind w:hanging="2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CB1403" w:rsidRPr="00CB1403" w:rsidRDefault="00CB1403" w:rsidP="00CB1403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CB140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3b.</w:t>
            </w:r>
            <w:r w:rsidRPr="00CB1403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 Klasik Türk şiirini nazım şekilleri (gazel, kaside, mesnevi vb.) açısından değerlendirir.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CB1403" w:rsidRPr="00CB1403" w:rsidRDefault="00CB1403" w:rsidP="00CB1403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</w:p>
        </w:tc>
      </w:tr>
      <w:tr w:rsidR="00CB1403" w:rsidRPr="00CB1403" w:rsidTr="007C5DFC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6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CB1403" w:rsidRPr="00CB1403" w:rsidRDefault="00CB1403" w:rsidP="00CB1403">
            <w:pPr>
              <w:ind w:hanging="2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CB1403" w:rsidRPr="00CB1403" w:rsidRDefault="00CB1403" w:rsidP="00CB1403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CB140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3c</w:t>
            </w:r>
            <w:r w:rsidRPr="00CB1403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. Klasik Türk şiirini türler ve tür özellikleri açısından değerlendirir.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CB1403" w:rsidRPr="00CB1403" w:rsidRDefault="00CB1403" w:rsidP="00CB1403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</w:p>
        </w:tc>
      </w:tr>
      <w:tr w:rsidR="00CB1403" w:rsidRPr="00CB1403" w:rsidTr="007C5DFC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6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CB1403" w:rsidRPr="00CB1403" w:rsidRDefault="00CB1403" w:rsidP="00CB1403">
            <w:pPr>
              <w:ind w:hanging="2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CB1403" w:rsidRPr="00CB1403" w:rsidRDefault="00CB1403" w:rsidP="00CB1403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CB140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3d.</w:t>
            </w:r>
            <w:r w:rsidRPr="00CB1403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 Klasik dönem şiir ve nesir örneklerini; dil, üslup, anlam boyutları ve belagat çerçevesinde değerlendirir. 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CB1403" w:rsidRPr="00CB1403" w:rsidRDefault="00CB1403" w:rsidP="00CB1403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</w:p>
        </w:tc>
      </w:tr>
      <w:tr w:rsidR="00CB1403" w:rsidRPr="00CB1403" w:rsidTr="007C5DFC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</w:trPr>
        <w:tc>
          <w:tcPr>
            <w:tcW w:w="51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CB1403" w:rsidRPr="00CB1403" w:rsidRDefault="00CB1403" w:rsidP="00CB1403">
            <w:pPr>
              <w:spacing w:after="0" w:line="480" w:lineRule="auto"/>
              <w:ind w:hanging="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CB140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4</w:t>
            </w: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CB1403" w:rsidRPr="00CB1403" w:rsidRDefault="00CB1403" w:rsidP="00CB1403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CB1403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Farklı alfabelerle yazılmış tarihî Türk dili metinlerini okuyabilir.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CB1403" w:rsidRPr="00CB1403" w:rsidRDefault="00CB1403" w:rsidP="00CB1403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CB1403" w:rsidRPr="00CB1403" w:rsidTr="007C5DFC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90"/>
        </w:trPr>
        <w:tc>
          <w:tcPr>
            <w:tcW w:w="519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CB1403" w:rsidRPr="00CB1403" w:rsidRDefault="00CB1403" w:rsidP="00CB1403">
            <w:pPr>
              <w:spacing w:after="0" w:line="480" w:lineRule="auto"/>
              <w:ind w:hanging="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CB140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5</w:t>
            </w: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CB1403" w:rsidRPr="00CB1403" w:rsidRDefault="00CB1403" w:rsidP="00CB1403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CB140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5a.</w:t>
            </w:r>
            <w:r w:rsidRPr="00CB1403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 Türkçenin tarihî metinlerinin gramer özelliklerini analiz edebilir.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CB1403" w:rsidRPr="00CB1403" w:rsidRDefault="00CB1403" w:rsidP="00CB1403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</w:p>
        </w:tc>
      </w:tr>
      <w:tr w:rsidR="00CB1403" w:rsidRPr="00CB1403" w:rsidTr="007C5DFC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9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CB1403" w:rsidRPr="00CB1403" w:rsidRDefault="00CB1403" w:rsidP="00CB1403">
            <w:pPr>
              <w:ind w:hanging="2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CB1403" w:rsidRPr="00CB1403" w:rsidRDefault="00CB1403" w:rsidP="00CB1403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CB140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5b.</w:t>
            </w:r>
            <w:r w:rsidRPr="00CB1403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 Türk dilinin dönemlerini ayırt edici ses ve biçim özellikleriyle birlikte bilir.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CB1403" w:rsidRPr="00CB1403" w:rsidRDefault="00CB1403" w:rsidP="00CB1403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</w:p>
        </w:tc>
      </w:tr>
      <w:tr w:rsidR="00CB1403" w:rsidRPr="00CB1403" w:rsidTr="007C5DFC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9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CB1403" w:rsidRPr="00CB1403" w:rsidRDefault="00CB1403" w:rsidP="00CB1403">
            <w:pPr>
              <w:ind w:hanging="2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CB1403" w:rsidRPr="00CB1403" w:rsidRDefault="00CB1403" w:rsidP="00CB1403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CB140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5c.</w:t>
            </w:r>
            <w:r w:rsidRPr="00CB1403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 Türk dili tarihindeki temel metinlere vâkıf olur.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CB1403" w:rsidRPr="00CB1403" w:rsidRDefault="00CB1403" w:rsidP="00CB1403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</w:p>
        </w:tc>
      </w:tr>
      <w:tr w:rsidR="00CB1403" w:rsidRPr="00CB1403" w:rsidTr="007C5DFC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</w:trPr>
        <w:tc>
          <w:tcPr>
            <w:tcW w:w="51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CB1403" w:rsidRPr="00CB1403" w:rsidRDefault="00CB1403" w:rsidP="00CB1403">
            <w:pPr>
              <w:spacing w:after="0" w:line="480" w:lineRule="auto"/>
              <w:ind w:hanging="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CB140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6</w:t>
            </w: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CB1403" w:rsidRPr="00CB1403" w:rsidRDefault="00CB1403" w:rsidP="00CB1403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CB1403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Türkoloji araştırmaları tarihindeki temel akademik çalışmaları kullanabilir.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CB1403" w:rsidRPr="00CB1403" w:rsidRDefault="00CB1403" w:rsidP="00CB1403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CB1403" w:rsidRPr="00CB1403" w:rsidTr="007C5DFC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90"/>
        </w:trPr>
        <w:tc>
          <w:tcPr>
            <w:tcW w:w="519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CB1403" w:rsidRPr="00CB1403" w:rsidRDefault="00CB1403" w:rsidP="00CB1403">
            <w:pPr>
              <w:spacing w:after="0" w:line="480" w:lineRule="auto"/>
              <w:ind w:hanging="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CB140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7</w:t>
            </w: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CB1403" w:rsidRPr="00CB1403" w:rsidRDefault="00CB1403" w:rsidP="00CB1403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CB140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7a.</w:t>
            </w:r>
            <w:r w:rsidRPr="00CB1403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 Türk halk bilimi, kültürü ve folkloru üzerine yapılmış temel çalışmaları ve teorik birikimi esas alır.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CB1403" w:rsidRPr="00CB1403" w:rsidRDefault="00CB1403" w:rsidP="00CB1403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</w:p>
        </w:tc>
      </w:tr>
      <w:tr w:rsidR="00CB1403" w:rsidRPr="00CB1403" w:rsidTr="007C5DFC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9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CB1403" w:rsidRPr="00CB1403" w:rsidRDefault="00CB1403" w:rsidP="00CB1403">
            <w:pPr>
              <w:ind w:hanging="2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CB1403" w:rsidRPr="00CB1403" w:rsidRDefault="00CB1403" w:rsidP="00CB1403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CB140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7b.</w:t>
            </w:r>
            <w:r w:rsidRPr="00CB1403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 Folklor araştırmalarına özgü bilimsel inceleme </w:t>
            </w:r>
            <w:proofErr w:type="gramStart"/>
            <w:r w:rsidRPr="00CB1403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metodolojilerini</w:t>
            </w:r>
            <w:proofErr w:type="gramEnd"/>
            <w:r w:rsidRPr="00CB1403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doğru şekilde uygular.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CB1403" w:rsidRPr="00CB1403" w:rsidRDefault="00CB1403" w:rsidP="00CB1403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</w:p>
        </w:tc>
      </w:tr>
      <w:tr w:rsidR="00CB1403" w:rsidRPr="00CB1403" w:rsidTr="007C5DFC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9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CB1403" w:rsidRPr="00CB1403" w:rsidRDefault="00CB1403" w:rsidP="00CB1403">
            <w:pPr>
              <w:ind w:hanging="2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CB1403" w:rsidRPr="00CB1403" w:rsidRDefault="00CB1403" w:rsidP="00CB1403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CB140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7c.</w:t>
            </w:r>
            <w:r w:rsidRPr="00CB1403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 Kaynak kişilerden bilgi toplama, arşivleme ve derleme tekniklerini sahada aktif olarak kullanır. 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CB1403" w:rsidRPr="00CB1403" w:rsidRDefault="00CB1403" w:rsidP="00CB1403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</w:p>
        </w:tc>
      </w:tr>
      <w:tr w:rsidR="00CB1403" w:rsidRPr="00CB1403" w:rsidTr="007C5DFC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135"/>
        </w:trPr>
        <w:tc>
          <w:tcPr>
            <w:tcW w:w="519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CB1403" w:rsidRPr="00CB1403" w:rsidRDefault="00CB1403" w:rsidP="00CB1403">
            <w:pPr>
              <w:spacing w:after="0" w:line="480" w:lineRule="auto"/>
              <w:ind w:hanging="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CB140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8</w:t>
            </w: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CB1403" w:rsidRPr="00CB1403" w:rsidRDefault="00CB1403" w:rsidP="00CB1403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CB140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8a.</w:t>
            </w:r>
            <w:r w:rsidRPr="00CB1403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 Halk anlatılarını, yazılı ve sözlü metinleri biçimsel-yapısal özellikleri açısından inceler.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CB1403" w:rsidRPr="00CB1403" w:rsidRDefault="00CB1403" w:rsidP="00CB1403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</w:p>
        </w:tc>
      </w:tr>
      <w:tr w:rsidR="00CB1403" w:rsidRPr="00CB1403" w:rsidTr="007C5DFC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12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CB1403" w:rsidRPr="00CB1403" w:rsidRDefault="00CB1403" w:rsidP="00CB1403">
            <w:pPr>
              <w:ind w:hanging="2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CB1403" w:rsidRPr="00CB1403" w:rsidRDefault="00CB1403" w:rsidP="00CB1403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CB140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8b.</w:t>
            </w:r>
            <w:r w:rsidRPr="00CB1403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 Folklorik ürünleri, üretildikleri ve icra edildikleri sosyo-kültürel bağlam açısından değerlendirir.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CB1403" w:rsidRPr="00CB1403" w:rsidRDefault="00CB1403" w:rsidP="00CB1403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</w:p>
        </w:tc>
      </w:tr>
      <w:tr w:rsidR="00CB1403" w:rsidRPr="00CB1403" w:rsidTr="007C5DFC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90"/>
        </w:trPr>
        <w:tc>
          <w:tcPr>
            <w:tcW w:w="519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CB1403" w:rsidRPr="00CB1403" w:rsidRDefault="00CB1403" w:rsidP="00CB1403">
            <w:pPr>
              <w:spacing w:after="0" w:line="480" w:lineRule="auto"/>
              <w:ind w:hanging="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CB140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lastRenderedPageBreak/>
              <w:t>9</w:t>
            </w: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CB1403" w:rsidRPr="00CB1403" w:rsidRDefault="00CB1403" w:rsidP="00CB1403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CB140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9a</w:t>
            </w:r>
            <w:r w:rsidRPr="00CB1403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. Türk kültürüne ait geleneksel unsurlarının zaman içindeki değişimini ve gelişimini öğrenir.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CB1403" w:rsidRPr="00CB1403" w:rsidRDefault="00CB1403" w:rsidP="00CB1403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</w:p>
        </w:tc>
      </w:tr>
      <w:tr w:rsidR="00CB1403" w:rsidRPr="00CB1403" w:rsidTr="007C5DFC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9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CB1403" w:rsidRPr="00CB1403" w:rsidRDefault="00CB1403" w:rsidP="00CB1403">
            <w:pPr>
              <w:ind w:hanging="2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CB1403" w:rsidRPr="00CB1403" w:rsidRDefault="00CB1403" w:rsidP="00CB1403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CB140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9b.</w:t>
            </w:r>
            <w:r w:rsidRPr="00CB1403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 Farklı coğrafyalardaki folklorik ögelerin benzerlik ve farklılıklarını tespit eder.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CB1403" w:rsidRPr="00CB1403" w:rsidRDefault="00CB1403" w:rsidP="00CB1403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</w:p>
        </w:tc>
      </w:tr>
      <w:tr w:rsidR="00CB1403" w:rsidRPr="00CB1403" w:rsidTr="007C5DFC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9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CB1403" w:rsidRPr="00CB1403" w:rsidRDefault="00CB1403" w:rsidP="00CB1403">
            <w:pPr>
              <w:ind w:hanging="2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CB1403" w:rsidRPr="00CB1403" w:rsidRDefault="00CB1403" w:rsidP="00CB1403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CB140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9c</w:t>
            </w:r>
            <w:r w:rsidRPr="00CB1403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. Türk kültür unsurlarını farklı kültürlerle mukayese ederek bütüncül bir perspektifle yorumlar.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CB1403" w:rsidRPr="00CB1403" w:rsidRDefault="00CB1403" w:rsidP="00CB1403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</w:p>
        </w:tc>
      </w:tr>
      <w:tr w:rsidR="00CB1403" w:rsidRPr="00CB1403" w:rsidTr="007C5DFC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90"/>
        </w:trPr>
        <w:tc>
          <w:tcPr>
            <w:tcW w:w="519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CB1403" w:rsidRPr="00CB1403" w:rsidRDefault="00CB1403" w:rsidP="00CB1403">
            <w:pPr>
              <w:spacing w:after="0" w:line="480" w:lineRule="auto"/>
              <w:ind w:hanging="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CB140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10</w:t>
            </w: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CB1403" w:rsidRPr="00CB1403" w:rsidRDefault="00CB1403" w:rsidP="00CB1403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CB140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10a.</w:t>
            </w:r>
            <w:r w:rsidRPr="00CB1403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 Dilbilim kuramlarını temel alarak dilin işleyiş mekanizmalarını değerlendirir.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CB1403" w:rsidRPr="00CB1403" w:rsidRDefault="00CB1403" w:rsidP="00CB1403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</w:p>
        </w:tc>
      </w:tr>
      <w:tr w:rsidR="00CB1403" w:rsidRPr="00CB1403" w:rsidTr="007C5DFC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9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CB1403" w:rsidRPr="00CB1403" w:rsidRDefault="00CB1403" w:rsidP="00CB1403">
            <w:pPr>
              <w:ind w:hanging="2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CB1403" w:rsidRPr="00CB1403" w:rsidRDefault="00CB1403" w:rsidP="00CB1403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CB140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10b.</w:t>
            </w:r>
            <w:r w:rsidRPr="00CB1403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 Alana özgü kuramsal bilgileri uygulamalı olarak kullanır.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CB1403" w:rsidRPr="00CB1403" w:rsidRDefault="00CB1403" w:rsidP="00CB1403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  <w:r w:rsidRPr="00CB140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5</w:t>
            </w:r>
          </w:p>
        </w:tc>
      </w:tr>
      <w:tr w:rsidR="00CB1403" w:rsidRPr="00CB1403" w:rsidTr="007C5DFC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9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CB1403" w:rsidRPr="00CB1403" w:rsidRDefault="00CB1403" w:rsidP="00CB1403">
            <w:pPr>
              <w:ind w:hanging="2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CB1403" w:rsidRPr="00CB1403" w:rsidRDefault="00CB1403" w:rsidP="00CB1403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CB140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10c.</w:t>
            </w:r>
            <w:r w:rsidRPr="00CB1403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 Dil ile toplum arasındaki ilişkileri araştırarak akademik ölçütlere uygun biçimde raporlar.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CB1403" w:rsidRPr="00CB1403" w:rsidRDefault="00CB1403" w:rsidP="00CB1403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</w:p>
        </w:tc>
      </w:tr>
      <w:tr w:rsidR="00CB1403" w:rsidRPr="00CB1403" w:rsidTr="007C5DFC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</w:trPr>
        <w:tc>
          <w:tcPr>
            <w:tcW w:w="51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CB1403" w:rsidRPr="00CB1403" w:rsidRDefault="00CB1403" w:rsidP="00CB1403">
            <w:pPr>
              <w:spacing w:after="0" w:line="480" w:lineRule="auto"/>
              <w:ind w:hanging="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CB140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11</w:t>
            </w: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CB1403" w:rsidRPr="00CB1403" w:rsidRDefault="00CB1403" w:rsidP="00CB1403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CB1403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Eski Anadolu Türkçesi ve Osmanlı Türkçesi dönemi metinlerini dönemin dil özelliklerine dayanarak inceler. 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CB1403" w:rsidRPr="00CB1403" w:rsidRDefault="00CB1403" w:rsidP="00CB1403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CB1403" w:rsidRPr="00CB1403" w:rsidTr="007C5DFC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135"/>
        </w:trPr>
        <w:tc>
          <w:tcPr>
            <w:tcW w:w="519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CB1403" w:rsidRPr="00CB1403" w:rsidRDefault="00CB1403" w:rsidP="00CB1403">
            <w:pPr>
              <w:spacing w:after="0" w:line="480" w:lineRule="auto"/>
              <w:ind w:hanging="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CB140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12</w:t>
            </w: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CB1403" w:rsidRPr="00CB1403" w:rsidRDefault="00CB1403" w:rsidP="00CB1403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CB140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12a</w:t>
            </w:r>
            <w:r w:rsidRPr="00CB1403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. Türkiye Türkçesini ses, biçim, sözdizimi, sözlükbilim düzeylerinde yapısal olarak analiz eder.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CB1403" w:rsidRPr="00CB1403" w:rsidRDefault="00CB1403" w:rsidP="00CB1403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</w:p>
        </w:tc>
      </w:tr>
      <w:tr w:rsidR="00CB1403" w:rsidRPr="00CB1403" w:rsidTr="007C5DFC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12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CB1403" w:rsidRPr="00CB1403" w:rsidRDefault="00CB1403" w:rsidP="00CB1403">
            <w:pPr>
              <w:ind w:hanging="2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CB1403" w:rsidRPr="00CB1403" w:rsidRDefault="00CB1403" w:rsidP="00CB1403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CB140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12b.</w:t>
            </w:r>
            <w:r w:rsidRPr="00CB1403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 Çağdaş Türk lehçelerine ait metinleri karşılaştırmalı yöntemlerle sınıflandırır.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CB1403" w:rsidRPr="00CB1403" w:rsidRDefault="00CB1403" w:rsidP="00CB1403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</w:p>
        </w:tc>
      </w:tr>
      <w:tr w:rsidR="00CB1403" w:rsidRPr="00CB1403" w:rsidTr="007C5DFC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</w:trPr>
        <w:tc>
          <w:tcPr>
            <w:tcW w:w="51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CB1403" w:rsidRPr="00CB1403" w:rsidRDefault="00CB1403" w:rsidP="00CB1403">
            <w:pPr>
              <w:spacing w:after="0" w:line="480" w:lineRule="auto"/>
              <w:ind w:hanging="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CB140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13</w:t>
            </w: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CB1403" w:rsidRPr="00CB1403" w:rsidRDefault="00CB1403" w:rsidP="00CB1403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CB1403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Modern Türk edebiyatı tarihinin belirli bir dönemine odaklanır.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CB1403" w:rsidRPr="00CB1403" w:rsidRDefault="00CB1403" w:rsidP="00CB1403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CB1403" w:rsidRPr="00CB1403" w:rsidTr="007C5DFC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</w:trPr>
        <w:tc>
          <w:tcPr>
            <w:tcW w:w="51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CB1403" w:rsidRPr="00CB1403" w:rsidRDefault="00CB1403" w:rsidP="00CB1403">
            <w:pPr>
              <w:spacing w:after="0" w:line="480" w:lineRule="auto"/>
              <w:ind w:hanging="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CB140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14</w:t>
            </w: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CB1403" w:rsidRPr="00CB1403" w:rsidRDefault="00CB1403" w:rsidP="00CB1403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CB1403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Modern Türk edebiyatı metinlerini analiz eder.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CB1403" w:rsidRPr="00CB1403" w:rsidRDefault="00CB1403" w:rsidP="00CB1403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CB1403" w:rsidRPr="00CB1403" w:rsidTr="007C5DFC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60"/>
        </w:trPr>
        <w:tc>
          <w:tcPr>
            <w:tcW w:w="519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CB1403" w:rsidRPr="00CB1403" w:rsidRDefault="00CB1403" w:rsidP="00CB1403">
            <w:pPr>
              <w:spacing w:after="0" w:line="480" w:lineRule="auto"/>
              <w:ind w:hanging="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CB140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15</w:t>
            </w: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CB1403" w:rsidRPr="00CB1403" w:rsidRDefault="00CB1403" w:rsidP="00CB1403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CB140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15a</w:t>
            </w:r>
            <w:r w:rsidRPr="00CB1403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. Diğer ülkelerin modern edebi metinlerini inceler.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CB1403" w:rsidRPr="00CB1403" w:rsidRDefault="00CB1403" w:rsidP="00CB1403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</w:p>
        </w:tc>
      </w:tr>
      <w:tr w:rsidR="00CB1403" w:rsidRPr="00CB1403" w:rsidTr="007C5DFC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6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CB1403" w:rsidRPr="00CB1403" w:rsidRDefault="00CB1403" w:rsidP="00CB1403">
            <w:pPr>
              <w:ind w:hanging="2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CB1403" w:rsidRPr="00CB1403" w:rsidRDefault="00CB1403" w:rsidP="00CB1403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CB140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15b.</w:t>
            </w:r>
            <w:r w:rsidRPr="00CB1403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 Türkçe kompozisyon kurallarına hâkimiyet kazandırır.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CB1403" w:rsidRPr="00CB1403" w:rsidRDefault="00CB1403" w:rsidP="00CB1403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</w:p>
        </w:tc>
      </w:tr>
      <w:tr w:rsidR="00CB1403" w:rsidRPr="00CB1403" w:rsidTr="007C5DFC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6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CB1403" w:rsidRPr="00CB1403" w:rsidRDefault="00CB1403" w:rsidP="00CB1403">
            <w:pPr>
              <w:ind w:hanging="2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CB1403" w:rsidRPr="00CB1403" w:rsidRDefault="00CB1403" w:rsidP="00CB1403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CB140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15c</w:t>
            </w:r>
            <w:r w:rsidRPr="00CB1403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. Edebiyat teorilerini öğretir.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CB1403" w:rsidRPr="00CB1403" w:rsidRDefault="00CB1403" w:rsidP="00CB1403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</w:p>
        </w:tc>
      </w:tr>
      <w:tr w:rsidR="00CB1403" w:rsidRPr="00CB1403" w:rsidTr="007C5DFC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6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CB1403" w:rsidRPr="00CB1403" w:rsidRDefault="00CB1403" w:rsidP="00CB1403">
            <w:pPr>
              <w:ind w:hanging="2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CB1403" w:rsidRPr="00CB1403" w:rsidRDefault="00CB1403" w:rsidP="00CB1403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CB140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15d.</w:t>
            </w:r>
            <w:r w:rsidRPr="00CB1403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 Öğrenciye kendini sözlü ve yazılı ifade etme becerisi kazandırır.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CB1403" w:rsidRPr="00CB1403" w:rsidRDefault="00CB1403" w:rsidP="00CB1403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</w:p>
        </w:tc>
      </w:tr>
      <w:bookmarkEnd w:id="0"/>
    </w:tbl>
    <w:p w:rsidR="00CB1403" w:rsidRPr="00CB1403" w:rsidRDefault="00CB1403" w:rsidP="00CB1403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</w:p>
    <w:p w:rsidR="00CB1403" w:rsidRPr="00CB1403" w:rsidRDefault="00CB1403" w:rsidP="00CB1403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</w:p>
    <w:p w:rsidR="00CB1403" w:rsidRPr="00CB1403" w:rsidRDefault="00CB1403" w:rsidP="00CB1403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</w:p>
    <w:tbl>
      <w:tblPr>
        <w:tblStyle w:val="TabloKlavuzu1553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403"/>
        <w:gridCol w:w="2268"/>
        <w:gridCol w:w="1842"/>
        <w:gridCol w:w="2055"/>
        <w:gridCol w:w="2056"/>
      </w:tblGrid>
      <w:tr w:rsidR="00CB1403" w:rsidRPr="00CB1403" w:rsidTr="007C5DFC">
        <w:trPr>
          <w:trHeight w:val="449"/>
        </w:trPr>
        <w:tc>
          <w:tcPr>
            <w:tcW w:w="9624" w:type="dxa"/>
            <w:gridSpan w:val="5"/>
            <w:shd w:val="clear" w:color="auto" w:fill="FFF2CC"/>
            <w:vAlign w:val="center"/>
          </w:tcPr>
          <w:p w:rsidR="00CB1403" w:rsidRPr="00CB1403" w:rsidRDefault="00CB1403" w:rsidP="00CB140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B140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DERSİN YÜRÜTÜCÜLERİ</w:t>
            </w:r>
          </w:p>
        </w:tc>
      </w:tr>
      <w:tr w:rsidR="00CB1403" w:rsidRPr="00CB1403" w:rsidTr="007C5DFC">
        <w:trPr>
          <w:trHeight w:val="567"/>
        </w:trPr>
        <w:tc>
          <w:tcPr>
            <w:tcW w:w="1403" w:type="dxa"/>
            <w:shd w:val="clear" w:color="auto" w:fill="FFF2CC"/>
            <w:vAlign w:val="center"/>
          </w:tcPr>
          <w:p w:rsidR="00CB1403" w:rsidRPr="00CB1403" w:rsidRDefault="00CB1403" w:rsidP="00CB1403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B140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Yürütücü 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CB1403" w:rsidRPr="00CB1403" w:rsidRDefault="00CB1403" w:rsidP="00CB140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B1403">
              <w:rPr>
                <w:rFonts w:ascii="Times New Roman" w:eastAsia="Calibri" w:hAnsi="Times New Roman" w:cs="Times New Roman"/>
                <w:sz w:val="20"/>
                <w:szCs w:val="20"/>
              </w:rPr>
              <w:t>Öğr. Gör. Uğur BİLGE</w:t>
            </w:r>
          </w:p>
        </w:tc>
        <w:tc>
          <w:tcPr>
            <w:tcW w:w="1842" w:type="dxa"/>
            <w:shd w:val="clear" w:color="auto" w:fill="FFFFFF"/>
            <w:vAlign w:val="center"/>
          </w:tcPr>
          <w:p w:rsidR="00CB1403" w:rsidRPr="00CB1403" w:rsidRDefault="00CB1403" w:rsidP="00CB140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055" w:type="dxa"/>
            <w:shd w:val="clear" w:color="auto" w:fill="FFFFFF"/>
            <w:vAlign w:val="center"/>
          </w:tcPr>
          <w:p w:rsidR="00CB1403" w:rsidRPr="00CB1403" w:rsidRDefault="00CB1403" w:rsidP="00CB140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056" w:type="dxa"/>
            <w:shd w:val="clear" w:color="auto" w:fill="FFFFFF"/>
            <w:vAlign w:val="center"/>
          </w:tcPr>
          <w:p w:rsidR="00CB1403" w:rsidRPr="00CB1403" w:rsidRDefault="00CB1403" w:rsidP="00CB140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CB1403" w:rsidRPr="00CB1403" w:rsidTr="007C5DFC">
        <w:trPr>
          <w:trHeight w:val="794"/>
        </w:trPr>
        <w:tc>
          <w:tcPr>
            <w:tcW w:w="1403" w:type="dxa"/>
            <w:shd w:val="clear" w:color="auto" w:fill="FFF2CC"/>
            <w:vAlign w:val="center"/>
          </w:tcPr>
          <w:p w:rsidR="00CB1403" w:rsidRPr="00CB1403" w:rsidRDefault="00CB1403" w:rsidP="00CB1403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B140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İmza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CB1403" w:rsidRPr="00CB1403" w:rsidRDefault="00CB1403" w:rsidP="00CB1403">
            <w:pPr>
              <w:jc w:val="center"/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FFFFFF"/>
            <w:vAlign w:val="center"/>
          </w:tcPr>
          <w:p w:rsidR="00CB1403" w:rsidRPr="00CB1403" w:rsidRDefault="00CB1403" w:rsidP="00CB1403">
            <w:pPr>
              <w:jc w:val="center"/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055" w:type="dxa"/>
            <w:shd w:val="clear" w:color="auto" w:fill="FFFFFF"/>
            <w:vAlign w:val="center"/>
          </w:tcPr>
          <w:p w:rsidR="00CB1403" w:rsidRPr="00CB1403" w:rsidRDefault="00CB1403" w:rsidP="00CB1403">
            <w:pPr>
              <w:jc w:val="center"/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056" w:type="dxa"/>
            <w:shd w:val="clear" w:color="auto" w:fill="FFFFFF"/>
            <w:vAlign w:val="center"/>
          </w:tcPr>
          <w:p w:rsidR="00CB1403" w:rsidRPr="00CB1403" w:rsidRDefault="00CB1403" w:rsidP="00CB1403">
            <w:pPr>
              <w:jc w:val="center"/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</w:pPr>
          </w:p>
        </w:tc>
      </w:tr>
    </w:tbl>
    <w:p w:rsidR="00CB1403" w:rsidRPr="00CB1403" w:rsidRDefault="00CB1403" w:rsidP="00CB1403">
      <w:pPr>
        <w:jc w:val="right"/>
        <w:rPr>
          <w:rFonts w:ascii="Times New Roman" w:eastAsia="Calibri" w:hAnsi="Times New Roman" w:cs="Times New Roman"/>
          <w:sz w:val="20"/>
          <w:szCs w:val="20"/>
        </w:rPr>
      </w:pPr>
      <w:r w:rsidRPr="00CB1403">
        <w:rPr>
          <w:rFonts w:ascii="Times New Roman" w:eastAsia="Calibri" w:hAnsi="Times New Roman" w:cs="Times New Roman"/>
          <w:sz w:val="20"/>
          <w:szCs w:val="20"/>
        </w:rPr>
        <w:t>11/07/2026</w:t>
      </w:r>
    </w:p>
    <w:p w:rsidR="00CB1403" w:rsidRPr="00CB1403" w:rsidRDefault="00CB1403" w:rsidP="00CB1403">
      <w:pPr>
        <w:suppressAutoHyphens/>
        <w:spacing w:after="0" w:line="1" w:lineRule="atLeast"/>
        <w:ind w:leftChars="-1" w:hangingChars="1" w:hanging="2"/>
        <w:textDirection w:val="btLr"/>
        <w:textAlignment w:val="top"/>
        <w:outlineLvl w:val="0"/>
        <w:rPr>
          <w:rFonts w:ascii="Times New Roman" w:eastAsia="Calibri" w:hAnsi="Times New Roman" w:cs="Times New Roman"/>
          <w:position w:val="-1"/>
        </w:rPr>
      </w:pPr>
    </w:p>
    <w:p w:rsidR="00CB1403" w:rsidRPr="00CB1403" w:rsidRDefault="00CB1403" w:rsidP="00CB1403">
      <w:pPr>
        <w:tabs>
          <w:tab w:val="left" w:pos="750"/>
        </w:tabs>
        <w:suppressAutoHyphens/>
        <w:spacing w:after="0" w:line="1" w:lineRule="atLeast"/>
        <w:ind w:leftChars="-1" w:hangingChars="1" w:hanging="2"/>
        <w:textDirection w:val="btLr"/>
        <w:textAlignment w:val="top"/>
        <w:outlineLvl w:val="0"/>
        <w:rPr>
          <w:rFonts w:ascii="Times New Roman" w:eastAsia="Calibri" w:hAnsi="Times New Roman" w:cs="Times New Roman"/>
          <w:position w:val="-1"/>
        </w:rPr>
      </w:pPr>
      <w:r w:rsidRPr="00CB1403">
        <w:rPr>
          <w:rFonts w:ascii="Times New Roman" w:eastAsia="Calibri" w:hAnsi="Times New Roman" w:cs="Times New Roman"/>
          <w:position w:val="-1"/>
        </w:rPr>
        <w:tab/>
      </w:r>
    </w:p>
    <w:p w:rsidR="00CB1403" w:rsidRPr="00CB1403" w:rsidRDefault="00CB1403" w:rsidP="00CB1403">
      <w:pPr>
        <w:suppressAutoHyphens/>
        <w:spacing w:after="0" w:line="1" w:lineRule="atLeast"/>
        <w:ind w:leftChars="-1" w:hangingChars="1" w:hanging="2"/>
        <w:textDirection w:val="btLr"/>
        <w:textAlignment w:val="top"/>
        <w:outlineLvl w:val="0"/>
        <w:rPr>
          <w:rFonts w:ascii="Times New Roman" w:eastAsia="Calibri" w:hAnsi="Times New Roman" w:cs="Times New Roman"/>
          <w:position w:val="-1"/>
        </w:rPr>
      </w:pPr>
    </w:p>
    <w:p w:rsidR="00D037B5" w:rsidRDefault="00D037B5" w:rsidP="00066BA3">
      <w:pPr>
        <w:rPr>
          <w:rFonts w:ascii="Times New Roman" w:eastAsia="Calibri" w:hAnsi="Times New Roman" w:cs="Times New Roman"/>
          <w:sz w:val="20"/>
          <w:szCs w:val="20"/>
        </w:rPr>
        <w:sectPr w:rsidR="00D037B5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D037B5" w:rsidRPr="00D037B5" w:rsidRDefault="00D037B5" w:rsidP="00D037B5">
      <w:pPr>
        <w:spacing w:before="120" w:after="0" w:line="240" w:lineRule="auto"/>
        <w:jc w:val="center"/>
        <w:rPr>
          <w:rFonts w:ascii="Times New Roman" w:eastAsia="Calibri" w:hAnsi="Times New Roman" w:cs="Times New Roman"/>
          <w:b/>
        </w:rPr>
      </w:pPr>
      <w:r w:rsidRPr="00D037B5">
        <w:rPr>
          <w:rFonts w:ascii="Times New Roman" w:eastAsia="Calibri" w:hAnsi="Times New Roman" w:cs="Times New Roman"/>
          <w:b/>
        </w:rPr>
        <w:lastRenderedPageBreak/>
        <w:t>T.C.</w:t>
      </w:r>
    </w:p>
    <w:p w:rsidR="00D037B5" w:rsidRPr="00D037B5" w:rsidRDefault="00D037B5" w:rsidP="00D037B5">
      <w:pPr>
        <w:spacing w:before="120" w:after="0" w:line="240" w:lineRule="auto"/>
        <w:jc w:val="center"/>
        <w:rPr>
          <w:rFonts w:ascii="Times New Roman" w:eastAsia="Calibri" w:hAnsi="Times New Roman" w:cs="Times New Roman"/>
          <w:b/>
        </w:rPr>
      </w:pPr>
      <w:r w:rsidRPr="00D037B5">
        <w:rPr>
          <w:rFonts w:ascii="Times New Roman" w:eastAsia="Calibri" w:hAnsi="Times New Roman" w:cs="Times New Roman"/>
          <w:b/>
          <w:noProof/>
          <w:lang w:eastAsia="tr-TR"/>
        </w:rPr>
        <w:drawing>
          <wp:anchor distT="0" distB="0" distL="114300" distR="114300" simplePos="0" relativeHeight="251675648" behindDoc="0" locked="0" layoutInCell="1" allowOverlap="1" wp14:anchorId="589C59A1" wp14:editId="01276B34">
            <wp:simplePos x="0" y="0"/>
            <wp:positionH relativeFrom="column">
              <wp:posOffset>5452110</wp:posOffset>
            </wp:positionH>
            <wp:positionV relativeFrom="paragraph">
              <wp:posOffset>44450</wp:posOffset>
            </wp:positionV>
            <wp:extent cx="719455" cy="719455"/>
            <wp:effectExtent l="0" t="0" r="4445" b="4445"/>
            <wp:wrapNone/>
            <wp:docPr id="11" name="Resim 11" descr="https://ogu.edu.tr/files/duyuru/9ff77656-8e6a-4c44-98b9-5f236a699de2/ESOG%C3%9C_yeni%20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Resim 10" descr="https://ogu.edu.tr/files/duyuru/9ff77656-8e6a-4c44-98b9-5f236a699de2/ESOG%C3%9C_yeni%20logo.jpg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455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D037B5">
        <w:rPr>
          <w:rFonts w:ascii="Times New Roman" w:eastAsia="Calibri" w:hAnsi="Times New Roman" w:cs="Times New Roman"/>
          <w:b/>
          <w:noProof/>
          <w:lang w:eastAsia="tr-TR"/>
        </w:rPr>
        <w:drawing>
          <wp:anchor distT="0" distB="0" distL="114300" distR="114300" simplePos="0" relativeHeight="251674624" behindDoc="0" locked="0" layoutInCell="1" allowOverlap="1" wp14:anchorId="60486B14" wp14:editId="5540B927">
            <wp:simplePos x="0" y="0"/>
            <wp:positionH relativeFrom="margin">
              <wp:align>left</wp:align>
            </wp:positionH>
            <wp:positionV relativeFrom="paragraph">
              <wp:posOffset>15875</wp:posOffset>
            </wp:positionV>
            <wp:extent cx="719455" cy="719455"/>
            <wp:effectExtent l="0" t="0" r="4445" b="4445"/>
            <wp:wrapNone/>
            <wp:docPr id="12" name="Resim 12" descr="https://ogu.edu.tr/files/duyuru/9ff77656-8e6a-4c44-98b9-5f236a699de2/ESOG%C3%9C_yeni%20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Resim 9" descr="https://ogu.edu.tr/files/duyuru/9ff77656-8e6a-4c44-98b9-5f236a699de2/ESOG%C3%9C_yeni%20logo.jpg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455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D037B5">
        <w:rPr>
          <w:rFonts w:ascii="Times New Roman" w:eastAsia="Calibri" w:hAnsi="Times New Roman" w:cs="Times New Roman"/>
          <w:b/>
        </w:rPr>
        <w:t>ESKİŞEHİR OSMANGAZİ ÜNİVERSİTESİ</w:t>
      </w:r>
    </w:p>
    <w:p w:rsidR="00D037B5" w:rsidRPr="00D037B5" w:rsidRDefault="00D037B5" w:rsidP="00D037B5">
      <w:pPr>
        <w:spacing w:before="120" w:after="0" w:line="240" w:lineRule="auto"/>
        <w:jc w:val="center"/>
        <w:rPr>
          <w:rFonts w:ascii="Times New Roman" w:eastAsia="Calibri" w:hAnsi="Times New Roman" w:cs="Times New Roman"/>
          <w:b/>
        </w:rPr>
      </w:pPr>
      <w:r w:rsidRPr="00D037B5">
        <w:rPr>
          <w:rFonts w:ascii="Times New Roman" w:eastAsia="Calibri" w:hAnsi="Times New Roman" w:cs="Times New Roman"/>
          <w:b/>
        </w:rPr>
        <w:t>İNSAN ve TOPLUM BİLİMLERİ FAKÜLTESİ</w:t>
      </w:r>
    </w:p>
    <w:p w:rsidR="00D037B5" w:rsidRPr="00D037B5" w:rsidRDefault="00D037B5" w:rsidP="00D037B5">
      <w:pPr>
        <w:spacing w:after="0"/>
        <w:jc w:val="center"/>
        <w:rPr>
          <w:rFonts w:ascii="Times New Roman" w:eastAsia="Calibri" w:hAnsi="Times New Roman" w:cs="Times New Roman"/>
          <w:b/>
        </w:rPr>
      </w:pPr>
    </w:p>
    <w:p w:rsidR="00D037B5" w:rsidRPr="00D037B5" w:rsidRDefault="00D037B5" w:rsidP="00D037B5">
      <w:pPr>
        <w:spacing w:after="0"/>
        <w:jc w:val="center"/>
        <w:rPr>
          <w:rFonts w:ascii="Times New Roman" w:eastAsia="Calibri" w:hAnsi="Times New Roman" w:cs="Times New Roman"/>
          <w:b/>
        </w:rPr>
      </w:pPr>
      <w:r w:rsidRPr="00D037B5">
        <w:rPr>
          <w:rFonts w:ascii="Times New Roman" w:eastAsia="Calibri" w:hAnsi="Times New Roman" w:cs="Times New Roman"/>
          <w:b/>
        </w:rPr>
        <w:t>Türk Dili ve Edebiyatı Bölümü</w:t>
      </w:r>
    </w:p>
    <w:p w:rsidR="00D037B5" w:rsidRPr="00D037B5" w:rsidRDefault="00D037B5" w:rsidP="00D037B5">
      <w:pPr>
        <w:spacing w:after="0"/>
        <w:jc w:val="center"/>
        <w:rPr>
          <w:rFonts w:ascii="Times New Roman" w:eastAsia="Calibri" w:hAnsi="Times New Roman" w:cs="Times New Roman"/>
          <w:b/>
        </w:rPr>
      </w:pPr>
    </w:p>
    <w:p w:rsidR="00D037B5" w:rsidRPr="00D037B5" w:rsidRDefault="00D037B5" w:rsidP="00D037B5">
      <w:pPr>
        <w:spacing w:after="0"/>
        <w:jc w:val="center"/>
        <w:rPr>
          <w:rFonts w:ascii="Times New Roman" w:eastAsia="Calibri" w:hAnsi="Times New Roman" w:cs="Times New Roman"/>
          <w:b/>
        </w:rPr>
      </w:pPr>
      <w:r w:rsidRPr="00D037B5">
        <w:rPr>
          <w:rFonts w:ascii="Times New Roman" w:eastAsia="Calibri" w:hAnsi="Times New Roman" w:cs="Times New Roman"/>
          <w:b/>
        </w:rPr>
        <w:t>DERS BİLGİ FORMU</w:t>
      </w:r>
    </w:p>
    <w:tbl>
      <w:tblPr>
        <w:tblStyle w:val="TabloKlavuzu1563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6506"/>
        <w:gridCol w:w="3118"/>
      </w:tblGrid>
      <w:tr w:rsidR="00D037B5" w:rsidRPr="00D037B5" w:rsidTr="007C5DFC">
        <w:trPr>
          <w:trHeight w:val="312"/>
        </w:trPr>
        <w:tc>
          <w:tcPr>
            <w:tcW w:w="6506" w:type="dxa"/>
            <w:shd w:val="clear" w:color="auto" w:fill="FFF2CC"/>
            <w:vAlign w:val="center"/>
          </w:tcPr>
          <w:p w:rsidR="00D037B5" w:rsidRPr="00D037B5" w:rsidRDefault="00D037B5" w:rsidP="00D037B5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D037B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Dersin Adı</w:t>
            </w:r>
          </w:p>
        </w:tc>
        <w:tc>
          <w:tcPr>
            <w:tcW w:w="3118" w:type="dxa"/>
            <w:shd w:val="clear" w:color="auto" w:fill="FFF2CC"/>
            <w:vAlign w:val="center"/>
          </w:tcPr>
          <w:p w:rsidR="00D037B5" w:rsidRPr="00D037B5" w:rsidRDefault="00D037B5" w:rsidP="00D037B5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D037B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Dersin Kodu</w:t>
            </w:r>
          </w:p>
        </w:tc>
      </w:tr>
      <w:tr w:rsidR="00D037B5" w:rsidRPr="00D037B5" w:rsidTr="007C5DFC">
        <w:trPr>
          <w:trHeight w:val="397"/>
        </w:trPr>
        <w:tc>
          <w:tcPr>
            <w:tcW w:w="6506" w:type="dxa"/>
            <w:vAlign w:val="center"/>
          </w:tcPr>
          <w:p w:rsidR="00D037B5" w:rsidRPr="00D037B5" w:rsidRDefault="00D037B5" w:rsidP="00D037B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037B5">
              <w:rPr>
                <w:rFonts w:ascii="Times New Roman" w:eastAsia="Calibri" w:hAnsi="Times New Roman" w:cs="Times New Roman"/>
                <w:sz w:val="20"/>
                <w:szCs w:val="20"/>
              </w:rPr>
              <w:t>Biyografi II</w:t>
            </w:r>
          </w:p>
        </w:tc>
        <w:tc>
          <w:tcPr>
            <w:tcW w:w="3118" w:type="dxa"/>
            <w:vAlign w:val="center"/>
          </w:tcPr>
          <w:p w:rsidR="00D037B5" w:rsidRPr="00D037B5" w:rsidRDefault="00D037B5" w:rsidP="00D037B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831818039</w:t>
            </w:r>
          </w:p>
        </w:tc>
      </w:tr>
    </w:tbl>
    <w:p w:rsidR="00D037B5" w:rsidRPr="00D037B5" w:rsidRDefault="00D037B5" w:rsidP="00D037B5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</w:p>
    <w:tbl>
      <w:tblPr>
        <w:tblStyle w:val="TabloKlavuzu1563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28"/>
        <w:gridCol w:w="1885"/>
        <w:gridCol w:w="1984"/>
        <w:gridCol w:w="1913"/>
        <w:gridCol w:w="1914"/>
      </w:tblGrid>
      <w:tr w:rsidR="00D037B5" w:rsidRPr="00D037B5" w:rsidTr="007C5DFC">
        <w:trPr>
          <w:trHeight w:val="312"/>
        </w:trPr>
        <w:tc>
          <w:tcPr>
            <w:tcW w:w="1928" w:type="dxa"/>
            <w:vMerge w:val="restart"/>
            <w:shd w:val="clear" w:color="auto" w:fill="FFF2CC"/>
            <w:vAlign w:val="center"/>
          </w:tcPr>
          <w:p w:rsidR="00D037B5" w:rsidRPr="00D037B5" w:rsidRDefault="00D037B5" w:rsidP="00D037B5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D037B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Yarıyıl</w:t>
            </w:r>
          </w:p>
        </w:tc>
        <w:tc>
          <w:tcPr>
            <w:tcW w:w="3869" w:type="dxa"/>
            <w:gridSpan w:val="2"/>
            <w:shd w:val="clear" w:color="auto" w:fill="FFF2CC"/>
            <w:vAlign w:val="center"/>
          </w:tcPr>
          <w:p w:rsidR="00D037B5" w:rsidRPr="00D037B5" w:rsidRDefault="00D037B5" w:rsidP="00D037B5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D037B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Haftalık Ders Saati</w:t>
            </w:r>
          </w:p>
        </w:tc>
        <w:tc>
          <w:tcPr>
            <w:tcW w:w="1913" w:type="dxa"/>
            <w:vMerge w:val="restart"/>
            <w:shd w:val="clear" w:color="auto" w:fill="FFF2CC"/>
            <w:vAlign w:val="center"/>
          </w:tcPr>
          <w:p w:rsidR="00D037B5" w:rsidRPr="00D037B5" w:rsidRDefault="00D037B5" w:rsidP="00D037B5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D037B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Kredi</w:t>
            </w:r>
          </w:p>
        </w:tc>
        <w:tc>
          <w:tcPr>
            <w:tcW w:w="1914" w:type="dxa"/>
            <w:vMerge w:val="restart"/>
            <w:shd w:val="clear" w:color="auto" w:fill="FFF2CC"/>
            <w:vAlign w:val="center"/>
          </w:tcPr>
          <w:p w:rsidR="00D037B5" w:rsidRPr="00D037B5" w:rsidRDefault="00D037B5" w:rsidP="00D037B5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D037B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AKTS</w:t>
            </w:r>
          </w:p>
        </w:tc>
      </w:tr>
      <w:tr w:rsidR="00D037B5" w:rsidRPr="00D037B5" w:rsidTr="007C5DFC">
        <w:trPr>
          <w:trHeight w:val="312"/>
        </w:trPr>
        <w:tc>
          <w:tcPr>
            <w:tcW w:w="1928" w:type="dxa"/>
            <w:vMerge/>
            <w:shd w:val="clear" w:color="auto" w:fill="FFF2CC"/>
            <w:vAlign w:val="center"/>
          </w:tcPr>
          <w:p w:rsidR="00D037B5" w:rsidRPr="00D037B5" w:rsidRDefault="00D037B5" w:rsidP="00D037B5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85" w:type="dxa"/>
            <w:shd w:val="clear" w:color="auto" w:fill="FFF2CC"/>
            <w:vAlign w:val="center"/>
          </w:tcPr>
          <w:p w:rsidR="00D037B5" w:rsidRPr="00D037B5" w:rsidRDefault="00D037B5" w:rsidP="00D037B5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D037B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Teorik</w:t>
            </w:r>
          </w:p>
        </w:tc>
        <w:tc>
          <w:tcPr>
            <w:tcW w:w="1984" w:type="dxa"/>
            <w:shd w:val="clear" w:color="auto" w:fill="FFF2CC"/>
            <w:vAlign w:val="center"/>
          </w:tcPr>
          <w:p w:rsidR="00D037B5" w:rsidRPr="00D037B5" w:rsidRDefault="00D037B5" w:rsidP="00D037B5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D037B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Uygulama</w:t>
            </w:r>
          </w:p>
        </w:tc>
        <w:tc>
          <w:tcPr>
            <w:tcW w:w="1913" w:type="dxa"/>
            <w:vMerge/>
            <w:shd w:val="clear" w:color="auto" w:fill="FFF2CC"/>
            <w:vAlign w:val="center"/>
          </w:tcPr>
          <w:p w:rsidR="00D037B5" w:rsidRPr="00D037B5" w:rsidRDefault="00D037B5" w:rsidP="00D037B5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14" w:type="dxa"/>
            <w:vMerge/>
            <w:shd w:val="clear" w:color="auto" w:fill="FFF2CC"/>
            <w:vAlign w:val="center"/>
          </w:tcPr>
          <w:p w:rsidR="00D037B5" w:rsidRPr="00D037B5" w:rsidRDefault="00D037B5" w:rsidP="00D037B5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</w:tr>
      <w:tr w:rsidR="00D037B5" w:rsidRPr="00D037B5" w:rsidTr="007C5DFC">
        <w:trPr>
          <w:trHeight w:val="397"/>
        </w:trPr>
        <w:tc>
          <w:tcPr>
            <w:tcW w:w="1928" w:type="dxa"/>
            <w:vAlign w:val="center"/>
          </w:tcPr>
          <w:p w:rsidR="00D037B5" w:rsidRPr="00D037B5" w:rsidRDefault="00D037B5" w:rsidP="00D037B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037B5">
              <w:rPr>
                <w:rFonts w:ascii="Times New Roman" w:eastAsia="Calibri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885" w:type="dxa"/>
            <w:vAlign w:val="center"/>
          </w:tcPr>
          <w:p w:rsidR="00D037B5" w:rsidRPr="00D037B5" w:rsidRDefault="00D037B5" w:rsidP="00D037B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037B5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984" w:type="dxa"/>
            <w:vAlign w:val="center"/>
          </w:tcPr>
          <w:p w:rsidR="00D037B5" w:rsidRPr="00D037B5" w:rsidRDefault="00D037B5" w:rsidP="00D037B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037B5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913" w:type="dxa"/>
            <w:vAlign w:val="center"/>
          </w:tcPr>
          <w:p w:rsidR="00D037B5" w:rsidRPr="00D037B5" w:rsidRDefault="00D037B5" w:rsidP="00D037B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037B5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914" w:type="dxa"/>
            <w:vAlign w:val="center"/>
          </w:tcPr>
          <w:p w:rsidR="00D037B5" w:rsidRPr="00D037B5" w:rsidRDefault="00D037B5" w:rsidP="00D037B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</w:tr>
    </w:tbl>
    <w:p w:rsidR="00D037B5" w:rsidRPr="00D037B5" w:rsidRDefault="00D037B5" w:rsidP="00D037B5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</w:p>
    <w:tbl>
      <w:tblPr>
        <w:tblStyle w:val="TabloKlavuzu1563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24"/>
        <w:gridCol w:w="1925"/>
        <w:gridCol w:w="1925"/>
        <w:gridCol w:w="1866"/>
        <w:gridCol w:w="1984"/>
      </w:tblGrid>
      <w:tr w:rsidR="00D037B5" w:rsidRPr="00D037B5" w:rsidTr="007C5DFC">
        <w:trPr>
          <w:trHeight w:val="312"/>
        </w:trPr>
        <w:tc>
          <w:tcPr>
            <w:tcW w:w="9624" w:type="dxa"/>
            <w:gridSpan w:val="5"/>
            <w:shd w:val="clear" w:color="auto" w:fill="FFF2CC"/>
            <w:vAlign w:val="center"/>
          </w:tcPr>
          <w:p w:rsidR="00D037B5" w:rsidRPr="00D037B5" w:rsidRDefault="00D037B5" w:rsidP="00D037B5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D037B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Dersin Kategorisi (kredi dağılımı)</w:t>
            </w:r>
          </w:p>
        </w:tc>
      </w:tr>
      <w:tr w:rsidR="00D037B5" w:rsidRPr="00D037B5" w:rsidTr="007C5DFC">
        <w:tc>
          <w:tcPr>
            <w:tcW w:w="1924" w:type="dxa"/>
            <w:shd w:val="clear" w:color="auto" w:fill="FFF2CC"/>
            <w:vAlign w:val="center"/>
          </w:tcPr>
          <w:p w:rsidR="00D037B5" w:rsidRPr="00D037B5" w:rsidRDefault="00D037B5" w:rsidP="00D037B5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D037B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Matematik ve Temel Bilimler</w:t>
            </w:r>
          </w:p>
        </w:tc>
        <w:tc>
          <w:tcPr>
            <w:tcW w:w="1925" w:type="dxa"/>
            <w:shd w:val="clear" w:color="auto" w:fill="FFF2CC"/>
            <w:vAlign w:val="center"/>
          </w:tcPr>
          <w:p w:rsidR="00D037B5" w:rsidRPr="00D037B5" w:rsidRDefault="00D037B5" w:rsidP="00D037B5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D037B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Mühendislik Bilimleri</w:t>
            </w:r>
          </w:p>
        </w:tc>
        <w:tc>
          <w:tcPr>
            <w:tcW w:w="1925" w:type="dxa"/>
            <w:shd w:val="clear" w:color="auto" w:fill="FFF2CC"/>
            <w:vAlign w:val="center"/>
          </w:tcPr>
          <w:p w:rsidR="00D037B5" w:rsidRPr="00D037B5" w:rsidRDefault="00D037B5" w:rsidP="00D037B5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D037B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Tasarım</w:t>
            </w:r>
          </w:p>
        </w:tc>
        <w:tc>
          <w:tcPr>
            <w:tcW w:w="1866" w:type="dxa"/>
            <w:shd w:val="clear" w:color="auto" w:fill="FFF2CC"/>
            <w:vAlign w:val="center"/>
          </w:tcPr>
          <w:p w:rsidR="00D037B5" w:rsidRPr="00D037B5" w:rsidRDefault="00D037B5" w:rsidP="00D037B5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D037B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Genel Eğitim</w:t>
            </w:r>
          </w:p>
        </w:tc>
        <w:tc>
          <w:tcPr>
            <w:tcW w:w="1984" w:type="dxa"/>
            <w:shd w:val="clear" w:color="auto" w:fill="FFF2CC"/>
            <w:vAlign w:val="center"/>
          </w:tcPr>
          <w:p w:rsidR="00D037B5" w:rsidRPr="00D037B5" w:rsidRDefault="00D037B5" w:rsidP="00D037B5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D037B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Sosyal Bilimler</w:t>
            </w:r>
          </w:p>
        </w:tc>
      </w:tr>
      <w:tr w:rsidR="00D037B5" w:rsidRPr="00D037B5" w:rsidTr="007C5DFC">
        <w:trPr>
          <w:trHeight w:val="397"/>
        </w:trPr>
        <w:tc>
          <w:tcPr>
            <w:tcW w:w="1924" w:type="dxa"/>
            <w:vAlign w:val="center"/>
          </w:tcPr>
          <w:p w:rsidR="00D037B5" w:rsidRPr="00D037B5" w:rsidRDefault="00D037B5" w:rsidP="00D037B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925" w:type="dxa"/>
            <w:vAlign w:val="center"/>
          </w:tcPr>
          <w:p w:rsidR="00D037B5" w:rsidRPr="00D037B5" w:rsidRDefault="00D037B5" w:rsidP="00D037B5">
            <w:pPr>
              <w:jc w:val="center"/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925" w:type="dxa"/>
            <w:vAlign w:val="center"/>
          </w:tcPr>
          <w:p w:rsidR="00D037B5" w:rsidRPr="00D037B5" w:rsidRDefault="00D037B5" w:rsidP="00D037B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66" w:type="dxa"/>
            <w:vAlign w:val="center"/>
          </w:tcPr>
          <w:p w:rsidR="00D037B5" w:rsidRPr="00D037B5" w:rsidRDefault="00D037B5" w:rsidP="00D037B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:rsidR="00D037B5" w:rsidRPr="00D037B5" w:rsidRDefault="00D037B5" w:rsidP="00D037B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037B5"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</w:tr>
    </w:tbl>
    <w:p w:rsidR="00D037B5" w:rsidRPr="00D037B5" w:rsidRDefault="00D037B5" w:rsidP="00D037B5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</w:p>
    <w:tbl>
      <w:tblPr>
        <w:tblStyle w:val="TabloKlavuzu1563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208"/>
        <w:gridCol w:w="3208"/>
        <w:gridCol w:w="3208"/>
      </w:tblGrid>
      <w:tr w:rsidR="00D037B5" w:rsidRPr="00D037B5" w:rsidTr="007C5DFC">
        <w:trPr>
          <w:trHeight w:val="312"/>
        </w:trPr>
        <w:tc>
          <w:tcPr>
            <w:tcW w:w="3208" w:type="dxa"/>
            <w:shd w:val="clear" w:color="auto" w:fill="FFF2CC"/>
            <w:vAlign w:val="center"/>
          </w:tcPr>
          <w:p w:rsidR="00D037B5" w:rsidRPr="00D037B5" w:rsidRDefault="00D037B5" w:rsidP="00D037B5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D037B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Dersin Dili</w:t>
            </w:r>
          </w:p>
        </w:tc>
        <w:tc>
          <w:tcPr>
            <w:tcW w:w="3208" w:type="dxa"/>
            <w:shd w:val="clear" w:color="auto" w:fill="FFF2CC"/>
            <w:vAlign w:val="center"/>
          </w:tcPr>
          <w:p w:rsidR="00D037B5" w:rsidRPr="00D037B5" w:rsidRDefault="00D037B5" w:rsidP="00D037B5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D037B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Dersin Seviyesi</w:t>
            </w:r>
          </w:p>
        </w:tc>
        <w:tc>
          <w:tcPr>
            <w:tcW w:w="3208" w:type="dxa"/>
            <w:shd w:val="clear" w:color="auto" w:fill="FFF2CC"/>
            <w:vAlign w:val="center"/>
          </w:tcPr>
          <w:p w:rsidR="00D037B5" w:rsidRPr="00D037B5" w:rsidRDefault="00D037B5" w:rsidP="00D037B5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D037B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Dersin Türü</w:t>
            </w:r>
          </w:p>
        </w:tc>
      </w:tr>
      <w:tr w:rsidR="00D037B5" w:rsidRPr="00D037B5" w:rsidTr="007C5DFC">
        <w:trPr>
          <w:trHeight w:val="397"/>
        </w:trPr>
        <w:sdt>
          <w:sdtPr>
            <w:rPr>
              <w:rFonts w:ascii="Times New Roman" w:eastAsia="Calibri" w:hAnsi="Times New Roman" w:cs="Times New Roman"/>
              <w:sz w:val="20"/>
              <w:szCs w:val="20"/>
            </w:rPr>
            <w:id w:val="-1942762443"/>
            <w:placeholder>
              <w:docPart w:val="593DBC505E81429381E7E7234FB054AB"/>
            </w:placeholder>
            <w:comboBox>
              <w:listItem w:displayText="Türkçe" w:value="Türkçe"/>
              <w:listItem w:displayText="İngilizce" w:value="İngilizce"/>
            </w:comboBox>
          </w:sdtPr>
          <w:sdtEndPr/>
          <w:sdtContent>
            <w:tc>
              <w:tcPr>
                <w:tcW w:w="3208" w:type="dxa"/>
                <w:vAlign w:val="center"/>
              </w:tcPr>
              <w:p w:rsidR="00D037B5" w:rsidRPr="00D037B5" w:rsidRDefault="00D037B5" w:rsidP="00D037B5">
                <w:pPr>
                  <w:jc w:val="center"/>
                  <w:rPr>
                    <w:rFonts w:ascii="Times New Roman" w:eastAsia="Calibri" w:hAnsi="Times New Roman" w:cs="Times New Roman"/>
                    <w:sz w:val="20"/>
                    <w:szCs w:val="20"/>
                  </w:rPr>
                </w:pPr>
                <w:r w:rsidRPr="00D037B5">
                  <w:rPr>
                    <w:rFonts w:ascii="Times New Roman" w:eastAsia="Calibri" w:hAnsi="Times New Roman" w:cs="Times New Roman"/>
                    <w:sz w:val="20"/>
                    <w:szCs w:val="20"/>
                  </w:rPr>
                  <w:t>Türkçe</w:t>
                </w:r>
              </w:p>
            </w:tc>
          </w:sdtContent>
        </w:sdt>
        <w:sdt>
          <w:sdtPr>
            <w:rPr>
              <w:rFonts w:ascii="Times New Roman" w:eastAsia="Calibri" w:hAnsi="Times New Roman" w:cs="Times New Roman"/>
              <w:sz w:val="20"/>
              <w:szCs w:val="20"/>
            </w:rPr>
            <w:id w:val="-2133934667"/>
            <w:placeholder>
              <w:docPart w:val="593DBC505E81429381E7E7234FB054AB"/>
            </w:placeholder>
            <w:comboBox>
              <w:listItem w:displayText="Ön Lisans" w:value="Ön Lisans"/>
              <w:listItem w:displayText="Lisans" w:value="Lisans"/>
              <w:listItem w:displayText="Yüksek Lisans" w:value="Yüksek Lisans"/>
              <w:listItem w:displayText="Doktora" w:value="Doktora"/>
            </w:comboBox>
          </w:sdtPr>
          <w:sdtEndPr/>
          <w:sdtContent>
            <w:tc>
              <w:tcPr>
                <w:tcW w:w="3208" w:type="dxa"/>
                <w:vAlign w:val="center"/>
              </w:tcPr>
              <w:p w:rsidR="00D037B5" w:rsidRPr="00D037B5" w:rsidRDefault="00D037B5" w:rsidP="00D037B5">
                <w:pPr>
                  <w:jc w:val="center"/>
                  <w:rPr>
                    <w:rFonts w:ascii="Times New Roman" w:eastAsia="Calibri" w:hAnsi="Times New Roman" w:cs="Times New Roman"/>
                    <w:sz w:val="20"/>
                    <w:szCs w:val="20"/>
                  </w:rPr>
                </w:pPr>
                <w:r w:rsidRPr="00D037B5">
                  <w:rPr>
                    <w:rFonts w:ascii="Times New Roman" w:eastAsia="Calibri" w:hAnsi="Times New Roman" w:cs="Times New Roman"/>
                    <w:sz w:val="20"/>
                    <w:szCs w:val="20"/>
                  </w:rPr>
                  <w:t>Lisans</w:t>
                </w:r>
              </w:p>
            </w:tc>
          </w:sdtContent>
        </w:sdt>
        <w:sdt>
          <w:sdtPr>
            <w:rPr>
              <w:rFonts w:ascii="Times New Roman" w:eastAsia="Calibri" w:hAnsi="Times New Roman" w:cs="Times New Roman"/>
              <w:sz w:val="20"/>
              <w:szCs w:val="20"/>
            </w:rPr>
            <w:id w:val="630216958"/>
            <w:placeholder>
              <w:docPart w:val="593DBC505E81429381E7E7234FB054AB"/>
            </w:placeholder>
            <w:comboBox>
              <w:listItem w:displayText="Zorunlu" w:value="Zorunlu"/>
              <w:listItem w:displayText="Seçmeli" w:value="Seçmeli"/>
            </w:comboBox>
          </w:sdtPr>
          <w:sdtEndPr/>
          <w:sdtContent>
            <w:tc>
              <w:tcPr>
                <w:tcW w:w="3208" w:type="dxa"/>
                <w:vAlign w:val="center"/>
              </w:tcPr>
              <w:p w:rsidR="00D037B5" w:rsidRPr="00D037B5" w:rsidRDefault="00D037B5" w:rsidP="00D037B5">
                <w:pPr>
                  <w:jc w:val="center"/>
                  <w:rPr>
                    <w:rFonts w:ascii="Times New Roman" w:eastAsia="Calibri" w:hAnsi="Times New Roman" w:cs="Times New Roman"/>
                    <w:sz w:val="20"/>
                    <w:szCs w:val="20"/>
                  </w:rPr>
                </w:pPr>
                <w:r w:rsidRPr="00D037B5">
                  <w:rPr>
                    <w:rFonts w:ascii="Times New Roman" w:eastAsia="Calibri" w:hAnsi="Times New Roman" w:cs="Times New Roman"/>
                    <w:sz w:val="20"/>
                    <w:szCs w:val="20"/>
                  </w:rPr>
                  <w:t>Seçmeli</w:t>
                </w:r>
              </w:p>
            </w:tc>
          </w:sdtContent>
        </w:sdt>
      </w:tr>
    </w:tbl>
    <w:p w:rsidR="00D037B5" w:rsidRPr="00D037B5" w:rsidRDefault="00D037B5" w:rsidP="00D037B5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</w:p>
    <w:p w:rsidR="00D037B5" w:rsidRPr="00D037B5" w:rsidRDefault="00D037B5" w:rsidP="00D037B5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</w:p>
    <w:tbl>
      <w:tblPr>
        <w:tblStyle w:val="TabloKlavuzu1563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112"/>
        <w:gridCol w:w="7512"/>
      </w:tblGrid>
      <w:tr w:rsidR="00D037B5" w:rsidRPr="00D037B5" w:rsidTr="007C5DFC">
        <w:trPr>
          <w:trHeight w:val="421"/>
        </w:trPr>
        <w:tc>
          <w:tcPr>
            <w:tcW w:w="2112" w:type="dxa"/>
            <w:shd w:val="clear" w:color="auto" w:fill="FFF2CC"/>
            <w:vAlign w:val="center"/>
          </w:tcPr>
          <w:p w:rsidR="00D037B5" w:rsidRPr="00D037B5" w:rsidRDefault="00D037B5" w:rsidP="00D037B5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D037B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Önkoşul Dersleri</w:t>
            </w:r>
          </w:p>
        </w:tc>
        <w:tc>
          <w:tcPr>
            <w:tcW w:w="7512" w:type="dxa"/>
            <w:shd w:val="clear" w:color="auto" w:fill="FFFFFF"/>
            <w:vAlign w:val="center"/>
          </w:tcPr>
          <w:p w:rsidR="00D037B5" w:rsidRPr="00D037B5" w:rsidRDefault="00D037B5" w:rsidP="00D037B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037B5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</w:tr>
      <w:tr w:rsidR="00D037B5" w:rsidRPr="00D037B5" w:rsidTr="007C5DFC">
        <w:trPr>
          <w:trHeight w:val="491"/>
        </w:trPr>
        <w:tc>
          <w:tcPr>
            <w:tcW w:w="2112" w:type="dxa"/>
            <w:shd w:val="clear" w:color="auto" w:fill="FFF2CC"/>
            <w:vAlign w:val="center"/>
          </w:tcPr>
          <w:p w:rsidR="00D037B5" w:rsidRPr="00D037B5" w:rsidRDefault="00D037B5" w:rsidP="00D037B5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D037B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Dersin Amacı</w:t>
            </w:r>
          </w:p>
        </w:tc>
        <w:tc>
          <w:tcPr>
            <w:tcW w:w="7512" w:type="dxa"/>
            <w:shd w:val="clear" w:color="auto" w:fill="FFFFFF"/>
          </w:tcPr>
          <w:p w:rsidR="00D037B5" w:rsidRPr="00D037B5" w:rsidRDefault="00D037B5" w:rsidP="00D037B5">
            <w:pPr>
              <w:ind w:left="2" w:hanging="2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037B5">
              <w:rPr>
                <w:rFonts w:ascii="Times New Roman" w:eastAsia="Calibri" w:hAnsi="Times New Roman" w:cs="Times New Roman"/>
                <w:sz w:val="20"/>
                <w:szCs w:val="20"/>
              </w:rPr>
              <w:t>Bilimsel araştırma ve inceleme yöntemlerini öğretmek</w:t>
            </w:r>
          </w:p>
        </w:tc>
      </w:tr>
      <w:tr w:rsidR="00D037B5" w:rsidRPr="00D037B5" w:rsidTr="007C5DFC">
        <w:trPr>
          <w:trHeight w:val="725"/>
        </w:trPr>
        <w:tc>
          <w:tcPr>
            <w:tcW w:w="2112" w:type="dxa"/>
            <w:shd w:val="clear" w:color="auto" w:fill="FFF2CC"/>
            <w:vAlign w:val="center"/>
          </w:tcPr>
          <w:p w:rsidR="00D037B5" w:rsidRPr="00D037B5" w:rsidRDefault="00D037B5" w:rsidP="00D037B5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D037B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Dersin Kısa İçeriği</w:t>
            </w:r>
          </w:p>
        </w:tc>
        <w:tc>
          <w:tcPr>
            <w:tcW w:w="7512" w:type="dxa"/>
            <w:shd w:val="clear" w:color="auto" w:fill="FFFFFF"/>
          </w:tcPr>
          <w:p w:rsidR="00D037B5" w:rsidRPr="00D037B5" w:rsidRDefault="00D037B5" w:rsidP="00D037B5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037B5">
              <w:rPr>
                <w:rFonts w:ascii="Times New Roman" w:eastAsia="Calibri" w:hAnsi="Times New Roman" w:cs="Times New Roman"/>
                <w:sz w:val="20"/>
                <w:szCs w:val="20"/>
              </w:rPr>
              <w:t>Bilimsel araştırma ve inceleme yöntemlerini kullanarak bir tez hazırlama becerisi kazandırmak.</w:t>
            </w:r>
          </w:p>
        </w:tc>
      </w:tr>
    </w:tbl>
    <w:p w:rsidR="00D037B5" w:rsidRPr="00D037B5" w:rsidRDefault="00D037B5" w:rsidP="00D037B5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</w:p>
    <w:tbl>
      <w:tblPr>
        <w:tblStyle w:val="TabloKlavuzu1563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17"/>
        <w:gridCol w:w="4955"/>
        <w:gridCol w:w="1417"/>
        <w:gridCol w:w="1417"/>
        <w:gridCol w:w="1418"/>
      </w:tblGrid>
      <w:tr w:rsidR="00D037B5" w:rsidRPr="00D037B5" w:rsidTr="007C5DFC">
        <w:trPr>
          <w:trHeight w:val="312"/>
        </w:trPr>
        <w:tc>
          <w:tcPr>
            <w:tcW w:w="5372" w:type="dxa"/>
            <w:gridSpan w:val="2"/>
            <w:shd w:val="clear" w:color="auto" w:fill="FFF2CC"/>
            <w:vAlign w:val="center"/>
          </w:tcPr>
          <w:p w:rsidR="00D037B5" w:rsidRPr="00D037B5" w:rsidRDefault="00D037B5" w:rsidP="00D037B5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D037B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Dersin Öğrenim Çıktıları</w:t>
            </w:r>
          </w:p>
        </w:tc>
        <w:tc>
          <w:tcPr>
            <w:tcW w:w="1417" w:type="dxa"/>
            <w:shd w:val="clear" w:color="auto" w:fill="FFF2CC"/>
            <w:vAlign w:val="center"/>
          </w:tcPr>
          <w:p w:rsidR="00D037B5" w:rsidRPr="00D037B5" w:rsidRDefault="00D037B5" w:rsidP="00D037B5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D037B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Katkı Sağladığı PÇ/PÇ’ler</w:t>
            </w:r>
          </w:p>
        </w:tc>
        <w:tc>
          <w:tcPr>
            <w:tcW w:w="1417" w:type="dxa"/>
            <w:shd w:val="clear" w:color="auto" w:fill="FFF2CC"/>
            <w:vAlign w:val="center"/>
          </w:tcPr>
          <w:p w:rsidR="00D037B5" w:rsidRPr="00D037B5" w:rsidRDefault="00D037B5" w:rsidP="00D037B5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D037B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Öğretim Yöntemleri *</w:t>
            </w:r>
          </w:p>
        </w:tc>
        <w:tc>
          <w:tcPr>
            <w:tcW w:w="1418" w:type="dxa"/>
            <w:shd w:val="clear" w:color="auto" w:fill="FFF2CC"/>
            <w:vAlign w:val="center"/>
          </w:tcPr>
          <w:p w:rsidR="00D037B5" w:rsidRPr="00D037B5" w:rsidRDefault="00D037B5" w:rsidP="00D037B5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D037B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Ölçme Yöntemleri **</w:t>
            </w:r>
          </w:p>
        </w:tc>
      </w:tr>
      <w:tr w:rsidR="00D037B5" w:rsidRPr="00D037B5" w:rsidTr="007C5DFC">
        <w:trPr>
          <w:trHeight w:val="465"/>
        </w:trPr>
        <w:tc>
          <w:tcPr>
            <w:tcW w:w="41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D037B5" w:rsidRPr="00D037B5" w:rsidRDefault="00D037B5" w:rsidP="00D037B5">
            <w:pPr>
              <w:jc w:val="right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D037B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4955" w:type="dxa"/>
            <w:tcBorders>
              <w:left w:val="nil"/>
            </w:tcBorders>
            <w:shd w:val="clear" w:color="auto" w:fill="FFFFFF"/>
            <w:vAlign w:val="center"/>
          </w:tcPr>
          <w:p w:rsidR="00D037B5" w:rsidRPr="00D037B5" w:rsidRDefault="00D037B5" w:rsidP="00D037B5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D037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Bilimsel araştırma yöntemlerini kullanır.</w:t>
            </w:r>
          </w:p>
        </w:tc>
        <w:tc>
          <w:tcPr>
            <w:tcW w:w="1417" w:type="dxa"/>
            <w:tcBorders>
              <w:left w:val="nil"/>
            </w:tcBorders>
            <w:shd w:val="clear" w:color="auto" w:fill="FFFFFF"/>
            <w:vAlign w:val="center"/>
          </w:tcPr>
          <w:p w:rsidR="00D037B5" w:rsidRPr="00D037B5" w:rsidRDefault="00D037B5" w:rsidP="00D037B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037B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10B 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D037B5" w:rsidRPr="00D037B5" w:rsidRDefault="00D037B5" w:rsidP="00D037B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037B5">
              <w:rPr>
                <w:rFonts w:ascii="Times New Roman" w:eastAsia="Calibri" w:hAnsi="Times New Roman" w:cs="Times New Roman"/>
                <w:sz w:val="20"/>
                <w:szCs w:val="20"/>
              </w:rPr>
              <w:t>1, 15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D037B5" w:rsidRPr="00D037B5" w:rsidRDefault="00D037B5" w:rsidP="00D037B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037B5">
              <w:rPr>
                <w:rFonts w:ascii="Times New Roman" w:eastAsia="Calibri" w:hAnsi="Times New Roman" w:cs="Times New Roman"/>
                <w:sz w:val="20"/>
                <w:szCs w:val="20"/>
              </w:rPr>
              <w:t>A, E</w:t>
            </w:r>
          </w:p>
        </w:tc>
      </w:tr>
      <w:tr w:rsidR="00D037B5" w:rsidRPr="00D037B5" w:rsidTr="007C5DFC">
        <w:trPr>
          <w:trHeight w:val="465"/>
        </w:trPr>
        <w:tc>
          <w:tcPr>
            <w:tcW w:w="41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D037B5" w:rsidRPr="00D037B5" w:rsidRDefault="00D037B5" w:rsidP="00D037B5">
            <w:pPr>
              <w:jc w:val="right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D037B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4955" w:type="dxa"/>
            <w:tcBorders>
              <w:left w:val="nil"/>
            </w:tcBorders>
            <w:shd w:val="clear" w:color="auto" w:fill="FFFFFF"/>
            <w:vAlign w:val="center"/>
          </w:tcPr>
          <w:p w:rsidR="00D037B5" w:rsidRPr="00D037B5" w:rsidRDefault="00D037B5" w:rsidP="00D037B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037B5">
              <w:rPr>
                <w:rFonts w:ascii="Times New Roman" w:eastAsia="Calibri" w:hAnsi="Times New Roman" w:cs="Times New Roman"/>
                <w:sz w:val="20"/>
                <w:szCs w:val="20"/>
              </w:rPr>
              <w:t>Türkoloji alanındaki temel metinlere vâkıftır.</w:t>
            </w:r>
          </w:p>
        </w:tc>
        <w:tc>
          <w:tcPr>
            <w:tcW w:w="1417" w:type="dxa"/>
            <w:tcBorders>
              <w:left w:val="nil"/>
            </w:tcBorders>
            <w:shd w:val="clear" w:color="auto" w:fill="FFFFFF"/>
            <w:vAlign w:val="center"/>
          </w:tcPr>
          <w:p w:rsidR="00D037B5" w:rsidRPr="00D037B5" w:rsidRDefault="00D037B5" w:rsidP="00D037B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037B5">
              <w:rPr>
                <w:rFonts w:ascii="Times New Roman" w:eastAsia="Calibri" w:hAnsi="Times New Roman" w:cs="Times New Roman"/>
                <w:sz w:val="20"/>
                <w:szCs w:val="20"/>
              </w:rPr>
              <w:t>6A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D037B5" w:rsidRPr="00D037B5" w:rsidRDefault="00D037B5" w:rsidP="00D037B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037B5">
              <w:rPr>
                <w:rFonts w:ascii="Times New Roman" w:eastAsia="Calibri" w:hAnsi="Times New Roman" w:cs="Times New Roman"/>
                <w:sz w:val="20"/>
                <w:szCs w:val="20"/>
              </w:rPr>
              <w:t>1, 15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D037B5" w:rsidRPr="00D037B5" w:rsidRDefault="00D037B5" w:rsidP="00D037B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037B5">
              <w:rPr>
                <w:rFonts w:ascii="Times New Roman" w:eastAsia="Calibri" w:hAnsi="Times New Roman" w:cs="Times New Roman"/>
                <w:sz w:val="20"/>
                <w:szCs w:val="20"/>
              </w:rPr>
              <w:t>A, E</w:t>
            </w:r>
          </w:p>
        </w:tc>
      </w:tr>
      <w:tr w:rsidR="00D037B5" w:rsidRPr="00D037B5" w:rsidTr="007C5DFC">
        <w:trPr>
          <w:trHeight w:val="465"/>
        </w:trPr>
        <w:tc>
          <w:tcPr>
            <w:tcW w:w="41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D037B5" w:rsidRPr="00D037B5" w:rsidRDefault="00D037B5" w:rsidP="00D037B5">
            <w:pPr>
              <w:jc w:val="right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D037B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4955" w:type="dxa"/>
            <w:tcBorders>
              <w:left w:val="nil"/>
            </w:tcBorders>
            <w:shd w:val="clear" w:color="auto" w:fill="FFFFFF"/>
            <w:vAlign w:val="center"/>
          </w:tcPr>
          <w:p w:rsidR="00D037B5" w:rsidRPr="00D037B5" w:rsidRDefault="00D037B5" w:rsidP="00D037B5">
            <w:pPr>
              <w:shd w:val="clear" w:color="auto" w:fill="FAFAFA"/>
              <w:jc w:val="both"/>
              <w:textAlignment w:val="baseline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tr-TR"/>
              </w:rPr>
            </w:pPr>
            <w:r w:rsidRPr="00D037B5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Kendini yazılı ve sözlü olarak ifade eder.</w:t>
            </w:r>
          </w:p>
        </w:tc>
        <w:tc>
          <w:tcPr>
            <w:tcW w:w="1417" w:type="dxa"/>
            <w:tcBorders>
              <w:left w:val="nil"/>
            </w:tcBorders>
            <w:shd w:val="clear" w:color="auto" w:fill="FFFFFF"/>
            <w:vAlign w:val="center"/>
          </w:tcPr>
          <w:p w:rsidR="00D037B5" w:rsidRPr="00D037B5" w:rsidRDefault="00D037B5" w:rsidP="00D037B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037B5">
              <w:rPr>
                <w:rFonts w:ascii="Times New Roman" w:eastAsia="Calibri" w:hAnsi="Times New Roman" w:cs="Times New Roman"/>
                <w:sz w:val="20"/>
                <w:szCs w:val="20"/>
              </w:rPr>
              <w:t>15D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D037B5" w:rsidRPr="00D037B5" w:rsidRDefault="00D037B5" w:rsidP="00D037B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037B5">
              <w:rPr>
                <w:rFonts w:ascii="Times New Roman" w:eastAsia="Calibri" w:hAnsi="Times New Roman" w:cs="Times New Roman"/>
                <w:sz w:val="20"/>
                <w:szCs w:val="20"/>
              </w:rPr>
              <w:t>1, 15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D037B5" w:rsidRPr="00D037B5" w:rsidRDefault="00D037B5" w:rsidP="00D037B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037B5">
              <w:rPr>
                <w:rFonts w:ascii="Times New Roman" w:eastAsia="Calibri" w:hAnsi="Times New Roman" w:cs="Times New Roman"/>
                <w:sz w:val="20"/>
                <w:szCs w:val="20"/>
              </w:rPr>
              <w:t>A, E</w:t>
            </w:r>
          </w:p>
        </w:tc>
      </w:tr>
    </w:tbl>
    <w:p w:rsidR="00D037B5" w:rsidRPr="00D037B5" w:rsidRDefault="00D037B5" w:rsidP="00D037B5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</w:p>
    <w:p w:rsidR="00D037B5" w:rsidRPr="00D037B5" w:rsidRDefault="00D037B5" w:rsidP="00D037B5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  <w:sectPr w:rsidR="00D037B5" w:rsidRPr="00D037B5" w:rsidSect="007C5DFC">
          <w:footerReference w:type="default" r:id="rId38"/>
          <w:footerReference w:type="first" r:id="rId39"/>
          <w:pgSz w:w="11906" w:h="16838"/>
          <w:pgMar w:top="425" w:right="1134" w:bottom="425" w:left="1134" w:header="0" w:footer="283" w:gutter="0"/>
          <w:cols w:space="708"/>
          <w:docGrid w:linePitch="360"/>
        </w:sectPr>
      </w:pPr>
    </w:p>
    <w:tbl>
      <w:tblPr>
        <w:tblStyle w:val="TabloKlavuzu1563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112"/>
        <w:gridCol w:w="7512"/>
      </w:tblGrid>
      <w:tr w:rsidR="00D037B5" w:rsidRPr="00D037B5" w:rsidTr="007C5DFC">
        <w:trPr>
          <w:trHeight w:val="567"/>
        </w:trPr>
        <w:tc>
          <w:tcPr>
            <w:tcW w:w="2112" w:type="dxa"/>
            <w:shd w:val="clear" w:color="auto" w:fill="FFF2CC"/>
            <w:vAlign w:val="center"/>
          </w:tcPr>
          <w:p w:rsidR="00D037B5" w:rsidRPr="00D037B5" w:rsidRDefault="00D037B5" w:rsidP="00D037B5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D037B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lastRenderedPageBreak/>
              <w:t>Temel Ders kitabı</w:t>
            </w:r>
          </w:p>
        </w:tc>
        <w:tc>
          <w:tcPr>
            <w:tcW w:w="7512" w:type="dxa"/>
            <w:shd w:val="clear" w:color="auto" w:fill="FFFFFF"/>
          </w:tcPr>
          <w:p w:rsidR="00D037B5" w:rsidRPr="00D037B5" w:rsidRDefault="00D037B5" w:rsidP="00D037B5">
            <w:pPr>
              <w:ind w:hanging="2"/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</w:pPr>
          </w:p>
        </w:tc>
      </w:tr>
      <w:tr w:rsidR="00D037B5" w:rsidRPr="00D037B5" w:rsidTr="007C5DFC">
        <w:trPr>
          <w:trHeight w:val="843"/>
        </w:trPr>
        <w:tc>
          <w:tcPr>
            <w:tcW w:w="2112" w:type="dxa"/>
            <w:shd w:val="clear" w:color="auto" w:fill="FFF2CC"/>
            <w:vAlign w:val="center"/>
          </w:tcPr>
          <w:p w:rsidR="00D037B5" w:rsidRPr="00D037B5" w:rsidRDefault="00D037B5" w:rsidP="00D037B5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D037B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Yardımcı Kaynaklar</w:t>
            </w:r>
          </w:p>
        </w:tc>
        <w:tc>
          <w:tcPr>
            <w:tcW w:w="7512" w:type="dxa"/>
            <w:shd w:val="clear" w:color="auto" w:fill="FFFFFF"/>
            <w:vAlign w:val="center"/>
          </w:tcPr>
          <w:p w:rsidR="00D037B5" w:rsidRPr="00D037B5" w:rsidRDefault="00D037B5" w:rsidP="00D037B5">
            <w:pPr>
              <w:keepNext/>
              <w:keepLines/>
              <w:ind w:left="2" w:hanging="2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37B5" w:rsidRPr="00D037B5" w:rsidTr="007C5DFC">
        <w:trPr>
          <w:trHeight w:val="567"/>
        </w:trPr>
        <w:tc>
          <w:tcPr>
            <w:tcW w:w="2112" w:type="dxa"/>
            <w:shd w:val="clear" w:color="auto" w:fill="FFF2CC"/>
            <w:vAlign w:val="center"/>
          </w:tcPr>
          <w:p w:rsidR="00D037B5" w:rsidRPr="00D037B5" w:rsidRDefault="00D037B5" w:rsidP="00D037B5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D037B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Derste Gerekli Araç ve Gereçler</w:t>
            </w:r>
          </w:p>
        </w:tc>
        <w:tc>
          <w:tcPr>
            <w:tcW w:w="7512" w:type="dxa"/>
            <w:shd w:val="clear" w:color="auto" w:fill="FFFFFF"/>
            <w:vAlign w:val="center"/>
          </w:tcPr>
          <w:p w:rsidR="00D037B5" w:rsidRPr="00D037B5" w:rsidRDefault="00D037B5" w:rsidP="00D037B5">
            <w:pPr>
              <w:ind w:left="2" w:hanging="2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037B5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</w:tr>
    </w:tbl>
    <w:p w:rsidR="00D037B5" w:rsidRPr="00D037B5" w:rsidRDefault="00D037B5" w:rsidP="00D037B5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</w:p>
    <w:tbl>
      <w:tblPr>
        <w:tblStyle w:val="TabloKlavuzu1563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667"/>
        <w:gridCol w:w="8957"/>
      </w:tblGrid>
      <w:tr w:rsidR="00D037B5" w:rsidRPr="00D037B5" w:rsidTr="007C5DFC">
        <w:trPr>
          <w:trHeight w:val="312"/>
        </w:trPr>
        <w:tc>
          <w:tcPr>
            <w:tcW w:w="9624" w:type="dxa"/>
            <w:gridSpan w:val="2"/>
            <w:shd w:val="clear" w:color="auto" w:fill="FFF2CC"/>
            <w:vAlign w:val="center"/>
          </w:tcPr>
          <w:p w:rsidR="00D037B5" w:rsidRPr="00D037B5" w:rsidRDefault="00D037B5" w:rsidP="00D037B5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D037B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Dersin Haftalık Planı</w:t>
            </w:r>
          </w:p>
        </w:tc>
      </w:tr>
      <w:tr w:rsidR="00D037B5" w:rsidRPr="00D037B5" w:rsidTr="007C5DFC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D037B5" w:rsidRPr="00D037B5" w:rsidRDefault="00D037B5" w:rsidP="00D037B5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D037B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D037B5" w:rsidRPr="00D037B5" w:rsidRDefault="00D037B5" w:rsidP="00D037B5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037B5">
              <w:rPr>
                <w:rFonts w:ascii="Times New Roman" w:eastAsia="Calibri" w:hAnsi="Times New Roman" w:cs="Times New Roman"/>
                <w:sz w:val="20"/>
                <w:szCs w:val="20"/>
              </w:rPr>
              <w:t>Araştırma konularının tespit edilmesi ve dikkat edilecek hususlar</w:t>
            </w:r>
          </w:p>
        </w:tc>
      </w:tr>
      <w:tr w:rsidR="00D037B5" w:rsidRPr="00D037B5" w:rsidTr="007C5DFC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D037B5" w:rsidRPr="00D037B5" w:rsidRDefault="00D037B5" w:rsidP="00D037B5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D037B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D037B5" w:rsidRPr="00D037B5" w:rsidRDefault="00D037B5" w:rsidP="00D037B5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037B5">
              <w:rPr>
                <w:rFonts w:ascii="Times New Roman" w:eastAsia="Calibri" w:hAnsi="Times New Roman" w:cs="Times New Roman"/>
                <w:sz w:val="20"/>
                <w:szCs w:val="20"/>
              </w:rPr>
              <w:t>Bilimsel araştırma ve inceleme yöntemleri</w:t>
            </w:r>
          </w:p>
        </w:tc>
      </w:tr>
      <w:tr w:rsidR="00D037B5" w:rsidRPr="00D037B5" w:rsidTr="007C5DFC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D037B5" w:rsidRPr="00D037B5" w:rsidRDefault="00D037B5" w:rsidP="00D037B5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D037B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D037B5" w:rsidRPr="00D037B5" w:rsidRDefault="00D037B5" w:rsidP="00D037B5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037B5">
              <w:rPr>
                <w:rFonts w:ascii="Times New Roman" w:eastAsia="Calibri" w:hAnsi="Times New Roman" w:cs="Times New Roman"/>
                <w:sz w:val="20"/>
                <w:szCs w:val="20"/>
              </w:rPr>
              <w:t>Araştırma konularının seçimi ve kaynakların araştırılması</w:t>
            </w:r>
          </w:p>
        </w:tc>
      </w:tr>
      <w:tr w:rsidR="00D037B5" w:rsidRPr="00D037B5" w:rsidTr="007C5DFC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D037B5" w:rsidRPr="00D037B5" w:rsidRDefault="00D037B5" w:rsidP="00D037B5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D037B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D037B5" w:rsidRPr="00D037B5" w:rsidRDefault="00D037B5" w:rsidP="00D037B5">
            <w:pPr>
              <w:tabs>
                <w:tab w:val="left" w:pos="945"/>
              </w:tabs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037B5">
              <w:rPr>
                <w:rFonts w:ascii="Times New Roman" w:eastAsia="Calibri" w:hAnsi="Times New Roman" w:cs="Times New Roman"/>
                <w:sz w:val="20"/>
                <w:szCs w:val="20"/>
              </w:rPr>
              <w:t>Araştırma plânının hazırlanması</w:t>
            </w:r>
          </w:p>
        </w:tc>
      </w:tr>
      <w:tr w:rsidR="00D037B5" w:rsidRPr="00D037B5" w:rsidTr="007C5DFC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D037B5" w:rsidRPr="00D037B5" w:rsidRDefault="00D037B5" w:rsidP="00D037B5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D037B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D037B5" w:rsidRPr="00D037B5" w:rsidRDefault="00D037B5" w:rsidP="00D037B5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037B5">
              <w:rPr>
                <w:rFonts w:ascii="Times New Roman" w:eastAsia="Calibri" w:hAnsi="Times New Roman" w:cs="Times New Roman"/>
                <w:sz w:val="20"/>
                <w:szCs w:val="20"/>
              </w:rPr>
              <w:t>Araştırma konularıyla ilgili verilerin toplanması</w:t>
            </w:r>
          </w:p>
        </w:tc>
      </w:tr>
      <w:tr w:rsidR="00D037B5" w:rsidRPr="00D037B5" w:rsidTr="007C5DFC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D037B5" w:rsidRPr="00D037B5" w:rsidRDefault="00D037B5" w:rsidP="00D037B5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D037B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D037B5" w:rsidRPr="00D037B5" w:rsidRDefault="00D037B5" w:rsidP="00D037B5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037B5">
              <w:rPr>
                <w:rFonts w:ascii="Times New Roman" w:eastAsia="Calibri" w:hAnsi="Times New Roman" w:cs="Times New Roman"/>
                <w:sz w:val="20"/>
                <w:szCs w:val="20"/>
              </w:rPr>
              <w:t>Araştırma konularıyla ilgili verilerin toplanması</w:t>
            </w:r>
          </w:p>
        </w:tc>
      </w:tr>
      <w:tr w:rsidR="00D037B5" w:rsidRPr="00D037B5" w:rsidTr="007C5DFC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D037B5" w:rsidRPr="00D037B5" w:rsidRDefault="00D037B5" w:rsidP="00D037B5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D037B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D037B5" w:rsidRPr="00D037B5" w:rsidRDefault="00D037B5" w:rsidP="00D037B5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037B5">
              <w:rPr>
                <w:rFonts w:ascii="Times New Roman" w:eastAsia="Calibri" w:hAnsi="Times New Roman" w:cs="Times New Roman"/>
                <w:sz w:val="20"/>
                <w:szCs w:val="20"/>
              </w:rPr>
              <w:t>Araştırma konularıyla ilgili verilerin toplanması</w:t>
            </w:r>
          </w:p>
        </w:tc>
      </w:tr>
      <w:tr w:rsidR="00D037B5" w:rsidRPr="00D037B5" w:rsidTr="007C5DFC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D9D9D9"/>
            <w:vAlign w:val="center"/>
          </w:tcPr>
          <w:p w:rsidR="00D037B5" w:rsidRPr="00D037B5" w:rsidRDefault="00D037B5" w:rsidP="00D037B5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D037B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8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D9D9D9"/>
            <w:vAlign w:val="center"/>
          </w:tcPr>
          <w:p w:rsidR="00D037B5" w:rsidRPr="00D037B5" w:rsidRDefault="00D037B5" w:rsidP="00D037B5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037B5">
              <w:rPr>
                <w:rFonts w:ascii="Times New Roman" w:eastAsia="Calibri" w:hAnsi="Times New Roman" w:cs="Times New Roman"/>
                <w:sz w:val="20"/>
                <w:szCs w:val="20"/>
              </w:rPr>
              <w:t>Ara Sınavlar</w:t>
            </w:r>
          </w:p>
        </w:tc>
      </w:tr>
      <w:tr w:rsidR="00D037B5" w:rsidRPr="00D037B5" w:rsidTr="007C5DFC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D037B5" w:rsidRPr="00D037B5" w:rsidRDefault="00D037B5" w:rsidP="00D037B5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D037B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9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D037B5" w:rsidRPr="00D037B5" w:rsidRDefault="00D037B5" w:rsidP="00D037B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037B5">
              <w:rPr>
                <w:rFonts w:ascii="Times New Roman" w:eastAsia="Calibri" w:hAnsi="Times New Roman" w:cs="Times New Roman"/>
                <w:sz w:val="20"/>
                <w:szCs w:val="20"/>
              </w:rPr>
              <w:t>Araştırma konularıyla ilgili toplanan verilerin tasnif ve analizi</w:t>
            </w:r>
          </w:p>
        </w:tc>
      </w:tr>
      <w:tr w:rsidR="00D037B5" w:rsidRPr="00D037B5" w:rsidTr="007C5DFC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D037B5" w:rsidRPr="00D037B5" w:rsidRDefault="00D037B5" w:rsidP="00D037B5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D037B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D037B5" w:rsidRPr="00D037B5" w:rsidRDefault="00D037B5" w:rsidP="00D037B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037B5">
              <w:rPr>
                <w:rFonts w:ascii="Times New Roman" w:eastAsia="Calibri" w:hAnsi="Times New Roman" w:cs="Times New Roman"/>
                <w:sz w:val="20"/>
                <w:szCs w:val="20"/>
              </w:rPr>
              <w:t>Araştırma konularıyla ilgili toplanan verilerin tasnif ve analizi</w:t>
            </w:r>
          </w:p>
        </w:tc>
      </w:tr>
      <w:tr w:rsidR="00D037B5" w:rsidRPr="00D037B5" w:rsidTr="007C5DFC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D037B5" w:rsidRPr="00D037B5" w:rsidRDefault="00D037B5" w:rsidP="00D037B5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D037B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11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D037B5" w:rsidRPr="00D037B5" w:rsidRDefault="00D037B5" w:rsidP="00D037B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037B5">
              <w:rPr>
                <w:rFonts w:ascii="Times New Roman" w:eastAsia="Calibri" w:hAnsi="Times New Roman" w:cs="Times New Roman"/>
                <w:sz w:val="20"/>
                <w:szCs w:val="20"/>
              </w:rPr>
              <w:t>Araştırma konularıyla ilgili toplanan verilerin tasnif ve analizi</w:t>
            </w:r>
          </w:p>
        </w:tc>
      </w:tr>
      <w:tr w:rsidR="00D037B5" w:rsidRPr="00D037B5" w:rsidTr="007C5DFC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D037B5" w:rsidRPr="00D037B5" w:rsidRDefault="00D037B5" w:rsidP="00D037B5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D037B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12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D037B5" w:rsidRPr="00D037B5" w:rsidRDefault="00D037B5" w:rsidP="00D037B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037B5">
              <w:rPr>
                <w:rFonts w:ascii="Times New Roman" w:eastAsia="Calibri" w:hAnsi="Times New Roman" w:cs="Times New Roman"/>
                <w:sz w:val="20"/>
                <w:szCs w:val="20"/>
              </w:rPr>
              <w:t>Araştırma konularıyla ilgili elde edilen sonuçların raporlaştırılması</w:t>
            </w:r>
          </w:p>
        </w:tc>
      </w:tr>
      <w:tr w:rsidR="00D037B5" w:rsidRPr="00D037B5" w:rsidTr="007C5DFC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D037B5" w:rsidRPr="00D037B5" w:rsidRDefault="00D037B5" w:rsidP="00D037B5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D037B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13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D037B5" w:rsidRPr="00D037B5" w:rsidRDefault="00D037B5" w:rsidP="00D037B5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037B5">
              <w:rPr>
                <w:rFonts w:ascii="Times New Roman" w:eastAsia="Calibri" w:hAnsi="Times New Roman" w:cs="Times New Roman"/>
                <w:sz w:val="20"/>
                <w:szCs w:val="20"/>
              </w:rPr>
              <w:t>Araştırma konularıyla ilgili elde edilen sonuçların raporlaştırılması</w:t>
            </w:r>
          </w:p>
        </w:tc>
      </w:tr>
      <w:tr w:rsidR="00D037B5" w:rsidRPr="00D037B5" w:rsidTr="007C5DFC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D037B5" w:rsidRPr="00D037B5" w:rsidRDefault="00D037B5" w:rsidP="00D037B5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D037B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14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D037B5" w:rsidRPr="00D037B5" w:rsidRDefault="00D037B5" w:rsidP="00D037B5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037B5">
              <w:rPr>
                <w:rFonts w:ascii="Times New Roman" w:eastAsia="Calibri" w:hAnsi="Times New Roman" w:cs="Times New Roman"/>
                <w:sz w:val="20"/>
                <w:szCs w:val="20"/>
              </w:rPr>
              <w:t>Araştırma konularıyla ilgili elde edilen sonuçların raporlaştırılması</w:t>
            </w:r>
          </w:p>
        </w:tc>
      </w:tr>
      <w:tr w:rsidR="00D037B5" w:rsidRPr="00D037B5" w:rsidTr="007C5DFC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D037B5" w:rsidRPr="00D037B5" w:rsidRDefault="00D037B5" w:rsidP="00D037B5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D037B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15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D037B5" w:rsidRPr="00D037B5" w:rsidRDefault="00D037B5" w:rsidP="00D037B5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037B5">
              <w:rPr>
                <w:rFonts w:ascii="Times New Roman" w:eastAsia="Calibri" w:hAnsi="Times New Roman" w:cs="Times New Roman"/>
                <w:sz w:val="20"/>
                <w:szCs w:val="20"/>
              </w:rPr>
              <w:t>Araştırma konularıyla ilgili elde edilen sonuçların raporlaştırılması</w:t>
            </w:r>
          </w:p>
        </w:tc>
      </w:tr>
      <w:tr w:rsidR="00D037B5" w:rsidRPr="00D037B5" w:rsidTr="007C5DFC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12" w:space="0" w:color="auto"/>
              <w:right w:val="nil"/>
            </w:tcBorders>
            <w:shd w:val="clear" w:color="auto" w:fill="D9D9D9"/>
            <w:vAlign w:val="center"/>
          </w:tcPr>
          <w:p w:rsidR="00D037B5" w:rsidRPr="00D037B5" w:rsidRDefault="00D037B5" w:rsidP="00D037B5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D037B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16,17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D9D9D9"/>
            <w:vAlign w:val="center"/>
          </w:tcPr>
          <w:p w:rsidR="00D037B5" w:rsidRPr="00D037B5" w:rsidRDefault="00D037B5" w:rsidP="00D037B5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037B5">
              <w:rPr>
                <w:rFonts w:ascii="Times New Roman" w:eastAsia="Calibri" w:hAnsi="Times New Roman" w:cs="Times New Roman"/>
                <w:sz w:val="20"/>
                <w:szCs w:val="20"/>
              </w:rPr>
              <w:t>Yarıyıl sonu sınavları</w:t>
            </w:r>
          </w:p>
        </w:tc>
      </w:tr>
    </w:tbl>
    <w:p w:rsidR="00D037B5" w:rsidRPr="00D037B5" w:rsidRDefault="00D037B5" w:rsidP="00D037B5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</w:p>
    <w:tbl>
      <w:tblPr>
        <w:tblStyle w:val="TabloKlavuzu1563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5797"/>
        <w:gridCol w:w="1275"/>
        <w:gridCol w:w="1276"/>
        <w:gridCol w:w="1276"/>
      </w:tblGrid>
      <w:tr w:rsidR="00D037B5" w:rsidRPr="00D037B5" w:rsidTr="007C5DFC">
        <w:trPr>
          <w:trHeight w:val="312"/>
        </w:trPr>
        <w:tc>
          <w:tcPr>
            <w:tcW w:w="9624" w:type="dxa"/>
            <w:gridSpan w:val="4"/>
            <w:shd w:val="clear" w:color="auto" w:fill="FFF2CC"/>
            <w:vAlign w:val="center"/>
          </w:tcPr>
          <w:p w:rsidR="00D037B5" w:rsidRPr="00D037B5" w:rsidRDefault="00D037B5" w:rsidP="00D037B5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D037B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Dersin İş Yükünün Hesaplanması</w:t>
            </w:r>
          </w:p>
        </w:tc>
      </w:tr>
      <w:tr w:rsidR="00D037B5" w:rsidRPr="00D037B5" w:rsidTr="007C5DFC">
        <w:trPr>
          <w:trHeight w:val="312"/>
        </w:trPr>
        <w:tc>
          <w:tcPr>
            <w:tcW w:w="5797" w:type="dxa"/>
            <w:shd w:val="clear" w:color="auto" w:fill="FFF2CC"/>
            <w:vAlign w:val="center"/>
          </w:tcPr>
          <w:p w:rsidR="00D037B5" w:rsidRPr="00D037B5" w:rsidRDefault="00D037B5" w:rsidP="00D037B5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D037B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Etkinlikler</w:t>
            </w:r>
          </w:p>
        </w:tc>
        <w:tc>
          <w:tcPr>
            <w:tcW w:w="1275" w:type="dxa"/>
            <w:shd w:val="clear" w:color="auto" w:fill="FFF2CC"/>
            <w:vAlign w:val="center"/>
          </w:tcPr>
          <w:p w:rsidR="00D037B5" w:rsidRPr="00D037B5" w:rsidRDefault="00D037B5" w:rsidP="00D037B5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D037B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Sayısı</w:t>
            </w:r>
          </w:p>
        </w:tc>
        <w:tc>
          <w:tcPr>
            <w:tcW w:w="1276" w:type="dxa"/>
            <w:shd w:val="clear" w:color="auto" w:fill="FFF2CC"/>
            <w:vAlign w:val="center"/>
          </w:tcPr>
          <w:p w:rsidR="00D037B5" w:rsidRPr="00D037B5" w:rsidRDefault="00D037B5" w:rsidP="00D037B5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D037B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Süresi (Saat)</w:t>
            </w:r>
          </w:p>
        </w:tc>
        <w:tc>
          <w:tcPr>
            <w:tcW w:w="1276" w:type="dxa"/>
            <w:shd w:val="clear" w:color="auto" w:fill="FFF2CC"/>
            <w:vAlign w:val="center"/>
          </w:tcPr>
          <w:p w:rsidR="00D037B5" w:rsidRPr="00D037B5" w:rsidRDefault="00D037B5" w:rsidP="00D037B5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D037B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Toplam İş Yükü (saat)</w:t>
            </w:r>
          </w:p>
        </w:tc>
      </w:tr>
      <w:tr w:rsidR="00D037B5" w:rsidRPr="00D037B5" w:rsidTr="007C5DFC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D037B5" w:rsidRPr="00D037B5" w:rsidRDefault="00D037B5" w:rsidP="00D037B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037B5">
              <w:rPr>
                <w:rFonts w:ascii="Times New Roman" w:eastAsia="Calibri" w:hAnsi="Times New Roman" w:cs="Times New Roman"/>
                <w:sz w:val="20"/>
                <w:szCs w:val="20"/>
              </w:rPr>
              <w:t>Ders Süresi (haftalık toplam ders saati)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D037B5" w:rsidRPr="00D037B5" w:rsidRDefault="00D037B5" w:rsidP="00D037B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037B5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D037B5" w:rsidRPr="00D037B5" w:rsidRDefault="00D037B5" w:rsidP="00D037B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037B5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D037B5" w:rsidRPr="00D037B5" w:rsidRDefault="00D037B5" w:rsidP="00D037B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037B5">
              <w:rPr>
                <w:rFonts w:ascii="Times New Roman" w:eastAsia="Calibri" w:hAnsi="Times New Roman" w:cs="Times New Roman"/>
                <w:sz w:val="20"/>
                <w:szCs w:val="20"/>
              </w:rPr>
              <w:t>8</w:t>
            </w:r>
          </w:p>
        </w:tc>
      </w:tr>
      <w:tr w:rsidR="00D037B5" w:rsidRPr="00D037B5" w:rsidTr="007C5DFC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D037B5" w:rsidRPr="00D037B5" w:rsidRDefault="00D037B5" w:rsidP="00D037B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037B5">
              <w:rPr>
                <w:rFonts w:ascii="Times New Roman" w:eastAsia="Calibri" w:hAnsi="Times New Roman" w:cs="Times New Roman"/>
                <w:sz w:val="20"/>
                <w:szCs w:val="20"/>
              </w:rPr>
              <w:t>Sınıf Ders çalışma süresi (tekrar, pekiştirme, ön çalışma</w:t>
            </w:r>
            <w:proofErr w:type="gramStart"/>
            <w:r w:rsidRPr="00D037B5">
              <w:rPr>
                <w:rFonts w:ascii="Times New Roman" w:eastAsia="Calibri" w:hAnsi="Times New Roman" w:cs="Times New Roman"/>
                <w:sz w:val="20"/>
                <w:szCs w:val="20"/>
              </w:rPr>
              <w:t>,….</w:t>
            </w:r>
            <w:proofErr w:type="gramEnd"/>
            <w:r w:rsidRPr="00D037B5">
              <w:rPr>
                <w:rFonts w:ascii="Times New Roman" w:eastAsia="Calibri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D037B5" w:rsidRPr="00D037B5" w:rsidRDefault="00D037B5" w:rsidP="00D037B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037B5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D037B5" w:rsidRPr="00D037B5" w:rsidRDefault="00D037B5" w:rsidP="00D037B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037B5">
              <w:rPr>
                <w:rFonts w:ascii="Times New Roman" w:eastAsia="Calibri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D037B5" w:rsidRPr="00D037B5" w:rsidRDefault="00D037B5" w:rsidP="00D037B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037B5">
              <w:rPr>
                <w:rFonts w:ascii="Times New Roman" w:eastAsia="Calibri" w:hAnsi="Times New Roman" w:cs="Times New Roman"/>
                <w:sz w:val="20"/>
                <w:szCs w:val="20"/>
              </w:rPr>
              <w:t>50</w:t>
            </w:r>
          </w:p>
        </w:tc>
      </w:tr>
      <w:tr w:rsidR="00D037B5" w:rsidRPr="00D037B5" w:rsidTr="007C5DFC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D037B5" w:rsidRPr="00D037B5" w:rsidRDefault="00D037B5" w:rsidP="00D037B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037B5">
              <w:rPr>
                <w:rFonts w:ascii="Times New Roman" w:eastAsia="Calibri" w:hAnsi="Times New Roman" w:cs="Times New Roman"/>
                <w:sz w:val="20"/>
                <w:szCs w:val="20"/>
              </w:rPr>
              <w:t>Ödev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D037B5" w:rsidRPr="00D037B5" w:rsidRDefault="00D037B5" w:rsidP="00D037B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D037B5" w:rsidRPr="00D037B5" w:rsidRDefault="00D037B5" w:rsidP="00D037B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D037B5" w:rsidRPr="00D037B5" w:rsidRDefault="00D037B5" w:rsidP="00D037B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D037B5" w:rsidRPr="00D037B5" w:rsidTr="007C5DFC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D037B5" w:rsidRPr="00D037B5" w:rsidRDefault="00D037B5" w:rsidP="00D037B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037B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Kısa Sınav 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D037B5" w:rsidRPr="00D037B5" w:rsidRDefault="00D037B5" w:rsidP="00D037B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D037B5" w:rsidRPr="00D037B5" w:rsidRDefault="00D037B5" w:rsidP="00D037B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D037B5" w:rsidRPr="00D037B5" w:rsidRDefault="00D037B5" w:rsidP="00D037B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D037B5" w:rsidRPr="00D037B5" w:rsidTr="007C5DFC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D037B5" w:rsidRPr="00D037B5" w:rsidRDefault="00D037B5" w:rsidP="00D037B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037B5">
              <w:rPr>
                <w:rFonts w:ascii="Times New Roman" w:eastAsia="Calibri" w:hAnsi="Times New Roman" w:cs="Times New Roman"/>
                <w:sz w:val="20"/>
                <w:szCs w:val="20"/>
              </w:rPr>
              <w:t>Kısa Sınav hazırlık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D037B5" w:rsidRPr="00D037B5" w:rsidRDefault="00D037B5" w:rsidP="00D037B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D037B5" w:rsidRPr="00D037B5" w:rsidRDefault="00D037B5" w:rsidP="00D037B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D037B5" w:rsidRPr="00D037B5" w:rsidRDefault="00D037B5" w:rsidP="00D037B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D037B5" w:rsidRPr="00D037B5" w:rsidTr="007C5DFC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D037B5" w:rsidRPr="00D037B5" w:rsidRDefault="00D037B5" w:rsidP="00D037B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037B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Sözlü Sınav 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D037B5" w:rsidRPr="00D037B5" w:rsidRDefault="00D037B5" w:rsidP="00D037B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D037B5" w:rsidRPr="00D037B5" w:rsidRDefault="00D037B5" w:rsidP="00D037B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D037B5" w:rsidRPr="00D037B5" w:rsidRDefault="00D037B5" w:rsidP="00D037B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D037B5" w:rsidRPr="00D037B5" w:rsidTr="007C5DFC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D037B5" w:rsidRPr="00D037B5" w:rsidRDefault="00D037B5" w:rsidP="00D037B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037B5">
              <w:rPr>
                <w:rFonts w:ascii="Times New Roman" w:eastAsia="Calibri" w:hAnsi="Times New Roman" w:cs="Times New Roman"/>
                <w:sz w:val="20"/>
                <w:szCs w:val="20"/>
              </w:rPr>
              <w:t>Sözlü Sınav hazırlık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D037B5" w:rsidRPr="00D037B5" w:rsidRDefault="00D037B5" w:rsidP="00D037B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D037B5" w:rsidRPr="00D037B5" w:rsidRDefault="00D037B5" w:rsidP="00D037B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D037B5" w:rsidRPr="00D037B5" w:rsidRDefault="00D037B5" w:rsidP="00D037B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D037B5" w:rsidRPr="00D037B5" w:rsidTr="007C5DFC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D037B5" w:rsidRPr="00D037B5" w:rsidRDefault="00D037B5" w:rsidP="00D037B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037B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Rapor (Hazırlık ve sunum süresi </w:t>
            </w:r>
            <w:proofErr w:type="gramStart"/>
            <w:r w:rsidRPr="00D037B5">
              <w:rPr>
                <w:rFonts w:ascii="Times New Roman" w:eastAsia="Calibri" w:hAnsi="Times New Roman" w:cs="Times New Roman"/>
                <w:sz w:val="20"/>
                <w:szCs w:val="20"/>
              </w:rPr>
              <w:t>dahil</w:t>
            </w:r>
            <w:proofErr w:type="gramEnd"/>
            <w:r w:rsidRPr="00D037B5">
              <w:rPr>
                <w:rFonts w:ascii="Times New Roman" w:eastAsia="Calibri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D037B5" w:rsidRPr="00D037B5" w:rsidRDefault="00D037B5" w:rsidP="00D037B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D037B5" w:rsidRPr="00D037B5" w:rsidRDefault="00D037B5" w:rsidP="00D037B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D037B5" w:rsidRPr="00D037B5" w:rsidRDefault="00D037B5" w:rsidP="00D037B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30</w:t>
            </w:r>
          </w:p>
        </w:tc>
      </w:tr>
      <w:tr w:rsidR="00D037B5" w:rsidRPr="00D037B5" w:rsidTr="007C5DFC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D037B5" w:rsidRPr="00D037B5" w:rsidRDefault="00D037B5" w:rsidP="00D037B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037B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Proje (Hazırlık ve sunum süresi </w:t>
            </w:r>
            <w:proofErr w:type="gramStart"/>
            <w:r w:rsidRPr="00D037B5">
              <w:rPr>
                <w:rFonts w:ascii="Times New Roman" w:eastAsia="Calibri" w:hAnsi="Times New Roman" w:cs="Times New Roman"/>
                <w:sz w:val="20"/>
                <w:szCs w:val="20"/>
              </w:rPr>
              <w:t>dahil</w:t>
            </w:r>
            <w:proofErr w:type="gramEnd"/>
            <w:r w:rsidRPr="00D037B5">
              <w:rPr>
                <w:rFonts w:ascii="Times New Roman" w:eastAsia="Calibri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D037B5" w:rsidRPr="00D037B5" w:rsidRDefault="00D037B5" w:rsidP="00D037B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D037B5" w:rsidRPr="00D037B5" w:rsidRDefault="00D037B5" w:rsidP="00D037B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D037B5" w:rsidRPr="00D037B5" w:rsidRDefault="00D037B5" w:rsidP="00D037B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D037B5" w:rsidRPr="00D037B5" w:rsidTr="007C5DFC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D037B5" w:rsidRPr="00D037B5" w:rsidRDefault="00D037B5" w:rsidP="00D037B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037B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Sunum (hazırlık süresi </w:t>
            </w:r>
            <w:proofErr w:type="gramStart"/>
            <w:r w:rsidRPr="00D037B5">
              <w:rPr>
                <w:rFonts w:ascii="Times New Roman" w:eastAsia="Calibri" w:hAnsi="Times New Roman" w:cs="Times New Roman"/>
                <w:sz w:val="20"/>
                <w:szCs w:val="20"/>
              </w:rPr>
              <w:t>dahil</w:t>
            </w:r>
            <w:proofErr w:type="gramEnd"/>
            <w:r w:rsidRPr="00D037B5">
              <w:rPr>
                <w:rFonts w:ascii="Times New Roman" w:eastAsia="Calibri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D037B5" w:rsidRPr="00D037B5" w:rsidRDefault="00D037B5" w:rsidP="00D037B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D037B5" w:rsidRPr="00D037B5" w:rsidRDefault="00D037B5" w:rsidP="00D037B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D037B5" w:rsidRPr="00D037B5" w:rsidRDefault="00D037B5" w:rsidP="00D037B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D037B5" w:rsidRPr="00D037B5" w:rsidTr="007C5DFC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D037B5" w:rsidRPr="00D037B5" w:rsidRDefault="00D037B5" w:rsidP="00D037B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FFFFFF"/>
            <w:vAlign w:val="center"/>
          </w:tcPr>
          <w:p w:rsidR="00D037B5" w:rsidRPr="00D037B5" w:rsidRDefault="00D037B5" w:rsidP="00D037B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D037B5" w:rsidRPr="00D037B5" w:rsidRDefault="00D037B5" w:rsidP="00D037B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D037B5" w:rsidRPr="00D037B5" w:rsidRDefault="00D037B5" w:rsidP="00D037B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D037B5" w:rsidRPr="00D037B5" w:rsidTr="007C5DFC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D037B5" w:rsidRPr="00D037B5" w:rsidRDefault="00D037B5" w:rsidP="00D037B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FFFFFF"/>
            <w:vAlign w:val="center"/>
          </w:tcPr>
          <w:p w:rsidR="00D037B5" w:rsidRPr="00D037B5" w:rsidRDefault="00D037B5" w:rsidP="00D037B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D037B5" w:rsidRPr="00D037B5" w:rsidRDefault="00D037B5" w:rsidP="00D037B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D037B5" w:rsidRPr="00D037B5" w:rsidRDefault="00D037B5" w:rsidP="00D037B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D037B5" w:rsidRPr="00D037B5" w:rsidTr="007C5DFC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D037B5" w:rsidRPr="00D037B5" w:rsidRDefault="00D037B5" w:rsidP="00D037B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037B5">
              <w:rPr>
                <w:rFonts w:ascii="Times New Roman" w:eastAsia="Calibri" w:hAnsi="Times New Roman" w:cs="Times New Roman"/>
                <w:sz w:val="20"/>
                <w:szCs w:val="20"/>
              </w:rPr>
              <w:t>Ara sınav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D037B5" w:rsidRPr="00D037B5" w:rsidRDefault="00D037B5" w:rsidP="00D037B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037B5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D037B5" w:rsidRPr="00D037B5" w:rsidRDefault="00D037B5" w:rsidP="00D037B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D037B5" w:rsidRPr="00D037B5" w:rsidRDefault="00D037B5" w:rsidP="00D037B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</w:tr>
      <w:tr w:rsidR="00D037B5" w:rsidRPr="00D037B5" w:rsidTr="007C5DFC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D037B5" w:rsidRPr="00D037B5" w:rsidRDefault="00D037B5" w:rsidP="00D037B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037B5">
              <w:rPr>
                <w:rFonts w:ascii="Times New Roman" w:eastAsia="Calibri" w:hAnsi="Times New Roman" w:cs="Times New Roman"/>
                <w:sz w:val="20"/>
                <w:szCs w:val="20"/>
              </w:rPr>
              <w:t>Ara Sınav hazırlık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D037B5" w:rsidRPr="00D037B5" w:rsidRDefault="00D037B5" w:rsidP="00D037B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037B5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D037B5" w:rsidRPr="00D037B5" w:rsidRDefault="00D037B5" w:rsidP="00D037B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037B5">
              <w:rPr>
                <w:rFonts w:ascii="Times New Roman" w:eastAsia="Calibri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D037B5" w:rsidRPr="00D037B5" w:rsidRDefault="00D037B5" w:rsidP="00D037B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037B5">
              <w:rPr>
                <w:rFonts w:ascii="Times New Roman" w:eastAsia="Calibri" w:hAnsi="Times New Roman" w:cs="Times New Roman"/>
                <w:sz w:val="20"/>
                <w:szCs w:val="20"/>
              </w:rPr>
              <w:t>30</w:t>
            </w:r>
          </w:p>
        </w:tc>
      </w:tr>
      <w:tr w:rsidR="00D037B5" w:rsidRPr="00D037B5" w:rsidTr="007C5DFC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D037B5" w:rsidRPr="00D037B5" w:rsidRDefault="00D037B5" w:rsidP="00D037B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037B5">
              <w:rPr>
                <w:rFonts w:ascii="Times New Roman" w:eastAsia="Calibri" w:hAnsi="Times New Roman" w:cs="Times New Roman"/>
                <w:sz w:val="20"/>
                <w:szCs w:val="20"/>
              </w:rPr>
              <w:t>Yarıyıl sonu sınavı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D037B5" w:rsidRPr="00D037B5" w:rsidRDefault="00D037B5" w:rsidP="00D037B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037B5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D037B5" w:rsidRPr="00D037B5" w:rsidRDefault="00D037B5" w:rsidP="00D037B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D037B5" w:rsidRPr="00D037B5" w:rsidRDefault="00D037B5" w:rsidP="00D037B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</w:tr>
      <w:tr w:rsidR="00D037B5" w:rsidRPr="00D037B5" w:rsidTr="007C5DFC">
        <w:trPr>
          <w:trHeight w:val="312"/>
        </w:trPr>
        <w:tc>
          <w:tcPr>
            <w:tcW w:w="5797" w:type="dxa"/>
            <w:tcBorders>
              <w:bottom w:val="single" w:sz="12" w:space="0" w:color="auto"/>
            </w:tcBorders>
            <w:shd w:val="clear" w:color="auto" w:fill="FFFFFF"/>
            <w:vAlign w:val="center"/>
          </w:tcPr>
          <w:p w:rsidR="00D037B5" w:rsidRPr="00D037B5" w:rsidRDefault="00D037B5" w:rsidP="00D037B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037B5">
              <w:rPr>
                <w:rFonts w:ascii="Times New Roman" w:eastAsia="Calibri" w:hAnsi="Times New Roman" w:cs="Times New Roman"/>
                <w:sz w:val="20"/>
                <w:szCs w:val="20"/>
              </w:rPr>
              <w:t>Yarıyıl sonu sınavı hazırlık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D037B5" w:rsidRPr="00D037B5" w:rsidRDefault="00D037B5" w:rsidP="00D037B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037B5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D037B5" w:rsidRPr="00D037B5" w:rsidRDefault="00D037B5" w:rsidP="00D037B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037B5">
              <w:rPr>
                <w:rFonts w:ascii="Times New Roman" w:eastAsia="Calibri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D037B5" w:rsidRPr="00D037B5" w:rsidRDefault="00D037B5" w:rsidP="00D037B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037B5">
              <w:rPr>
                <w:rFonts w:ascii="Times New Roman" w:eastAsia="Calibri" w:hAnsi="Times New Roman" w:cs="Times New Roman"/>
                <w:sz w:val="20"/>
                <w:szCs w:val="20"/>
              </w:rPr>
              <w:t>30</w:t>
            </w:r>
          </w:p>
        </w:tc>
      </w:tr>
      <w:tr w:rsidR="00D037B5" w:rsidRPr="00D037B5" w:rsidTr="007C5DFC">
        <w:trPr>
          <w:trHeight w:val="312"/>
        </w:trPr>
        <w:tc>
          <w:tcPr>
            <w:tcW w:w="5797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clear" w:color="auto" w:fill="FFFFFF"/>
            <w:vAlign w:val="center"/>
          </w:tcPr>
          <w:p w:rsidR="00D037B5" w:rsidRPr="00D037B5" w:rsidRDefault="00D037B5" w:rsidP="00D037B5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tcBorders>
              <w:left w:val="single" w:sz="12" w:space="0" w:color="auto"/>
            </w:tcBorders>
            <w:shd w:val="clear" w:color="auto" w:fill="FFFFFF"/>
            <w:vAlign w:val="center"/>
          </w:tcPr>
          <w:p w:rsidR="00D037B5" w:rsidRPr="00D037B5" w:rsidRDefault="00D037B5" w:rsidP="00D037B5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037B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Toplam iş yükü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D037B5" w:rsidRPr="00D037B5" w:rsidRDefault="00D037B5" w:rsidP="00D037B5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150</w:t>
            </w:r>
          </w:p>
        </w:tc>
      </w:tr>
      <w:tr w:rsidR="00D037B5" w:rsidRPr="00D037B5" w:rsidTr="007C5DFC">
        <w:trPr>
          <w:trHeight w:val="347"/>
        </w:trPr>
        <w:tc>
          <w:tcPr>
            <w:tcW w:w="5797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FFFFF"/>
            <w:vAlign w:val="center"/>
          </w:tcPr>
          <w:p w:rsidR="00D037B5" w:rsidRPr="00D037B5" w:rsidRDefault="00D037B5" w:rsidP="00D037B5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tcBorders>
              <w:left w:val="single" w:sz="12" w:space="0" w:color="auto"/>
            </w:tcBorders>
            <w:shd w:val="clear" w:color="auto" w:fill="FFFFFF"/>
            <w:vAlign w:val="center"/>
          </w:tcPr>
          <w:p w:rsidR="00D037B5" w:rsidRPr="00D037B5" w:rsidRDefault="00D037B5" w:rsidP="00D037B5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037B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Toplam iş yükü / 30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D037B5" w:rsidRPr="00D037B5" w:rsidRDefault="00D037B5" w:rsidP="00D037B5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5</w:t>
            </w:r>
          </w:p>
        </w:tc>
      </w:tr>
      <w:tr w:rsidR="00D037B5" w:rsidRPr="00D037B5" w:rsidTr="007C5DFC">
        <w:trPr>
          <w:trHeight w:val="312"/>
        </w:trPr>
        <w:tc>
          <w:tcPr>
            <w:tcW w:w="5797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:rsidR="00D037B5" w:rsidRPr="00D037B5" w:rsidRDefault="00D037B5" w:rsidP="00D037B5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tcBorders>
              <w:left w:val="single" w:sz="12" w:space="0" w:color="auto"/>
            </w:tcBorders>
            <w:vAlign w:val="center"/>
          </w:tcPr>
          <w:p w:rsidR="00D037B5" w:rsidRPr="00D037B5" w:rsidRDefault="00D037B5" w:rsidP="00D037B5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037B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Dersin AKTS Kredisi</w:t>
            </w:r>
          </w:p>
        </w:tc>
        <w:tc>
          <w:tcPr>
            <w:tcW w:w="1276" w:type="dxa"/>
            <w:vAlign w:val="center"/>
          </w:tcPr>
          <w:p w:rsidR="00D037B5" w:rsidRPr="00D037B5" w:rsidRDefault="00D037B5" w:rsidP="00D037B5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5</w:t>
            </w:r>
          </w:p>
        </w:tc>
      </w:tr>
    </w:tbl>
    <w:p w:rsidR="00D037B5" w:rsidRPr="00D037B5" w:rsidRDefault="00D037B5" w:rsidP="00D037B5">
      <w:pPr>
        <w:rPr>
          <w:rFonts w:ascii="Times New Roman" w:eastAsia="Calibri" w:hAnsi="Times New Roman" w:cs="Times New Roman"/>
          <w:sz w:val="20"/>
          <w:szCs w:val="20"/>
        </w:rPr>
      </w:pPr>
    </w:p>
    <w:p w:rsidR="00D037B5" w:rsidRPr="00D037B5" w:rsidRDefault="00D037B5" w:rsidP="00D037B5">
      <w:pPr>
        <w:rPr>
          <w:rFonts w:ascii="Times New Roman" w:eastAsia="Calibri" w:hAnsi="Times New Roman" w:cs="Times New Roman"/>
          <w:sz w:val="20"/>
          <w:szCs w:val="20"/>
        </w:rPr>
        <w:sectPr w:rsidR="00D037B5" w:rsidRPr="00D037B5" w:rsidSect="007C5DFC">
          <w:headerReference w:type="even" r:id="rId40"/>
          <w:headerReference w:type="default" r:id="rId41"/>
          <w:footerReference w:type="default" r:id="rId42"/>
          <w:headerReference w:type="first" r:id="rId43"/>
          <w:pgSz w:w="11906" w:h="16838"/>
          <w:pgMar w:top="709" w:right="1134" w:bottom="425" w:left="1134" w:header="0" w:footer="283" w:gutter="0"/>
          <w:cols w:space="708"/>
          <w:titlePg/>
          <w:docGrid w:linePitch="360"/>
        </w:sectPr>
      </w:pPr>
    </w:p>
    <w:tbl>
      <w:tblPr>
        <w:tblStyle w:val="TabloKlavuzu1563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5797"/>
        <w:gridCol w:w="3827"/>
      </w:tblGrid>
      <w:tr w:rsidR="00D037B5" w:rsidRPr="00D037B5" w:rsidTr="007C5DFC">
        <w:trPr>
          <w:trHeight w:val="312"/>
        </w:trPr>
        <w:tc>
          <w:tcPr>
            <w:tcW w:w="9624" w:type="dxa"/>
            <w:gridSpan w:val="2"/>
            <w:shd w:val="clear" w:color="auto" w:fill="FFF2CC"/>
            <w:vAlign w:val="center"/>
          </w:tcPr>
          <w:p w:rsidR="00D037B5" w:rsidRPr="00D037B5" w:rsidRDefault="00D037B5" w:rsidP="00D037B5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D037B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lastRenderedPageBreak/>
              <w:t>Değerlendirme</w:t>
            </w:r>
          </w:p>
        </w:tc>
      </w:tr>
      <w:tr w:rsidR="00D037B5" w:rsidRPr="00D037B5" w:rsidTr="007C5DFC">
        <w:trPr>
          <w:trHeight w:val="369"/>
        </w:trPr>
        <w:tc>
          <w:tcPr>
            <w:tcW w:w="5797" w:type="dxa"/>
            <w:vAlign w:val="center"/>
          </w:tcPr>
          <w:p w:rsidR="00D037B5" w:rsidRPr="00D037B5" w:rsidRDefault="00D037B5" w:rsidP="00D037B5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D037B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Yarıyıl içi Etkinlikleri</w:t>
            </w:r>
          </w:p>
        </w:tc>
        <w:tc>
          <w:tcPr>
            <w:tcW w:w="3827" w:type="dxa"/>
            <w:vAlign w:val="center"/>
          </w:tcPr>
          <w:p w:rsidR="00D037B5" w:rsidRPr="00D037B5" w:rsidRDefault="00D037B5" w:rsidP="00D037B5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D037B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%</w:t>
            </w:r>
          </w:p>
        </w:tc>
      </w:tr>
      <w:tr w:rsidR="00D037B5" w:rsidRPr="00D037B5" w:rsidTr="007C5DFC">
        <w:trPr>
          <w:trHeight w:val="369"/>
        </w:trPr>
        <w:sdt>
          <w:sdtPr>
            <w:rPr>
              <w:rFonts w:ascii="Times New Roman" w:eastAsia="Calibri" w:hAnsi="Times New Roman" w:cs="Times New Roman"/>
              <w:sz w:val="20"/>
              <w:szCs w:val="20"/>
            </w:rPr>
            <w:id w:val="1533916381"/>
            <w:placeholder>
              <w:docPart w:val="593DBC505E81429381E7E7234FB054AB"/>
            </w:placeholder>
            <w:comboBox>
              <w:listItem w:displayText=" " w:value=" "/>
              <w:listItem w:displayText="Sınav" w:value="Sınav"/>
              <w:listItem w:displayText="Kısa Sınav" w:value="Kısa Sınav"/>
              <w:listItem w:displayText="Sözlü Sınav" w:value="Sözlü Sınav"/>
              <w:listItem w:displayText="Ödev" w:value="Ödev"/>
              <w:listItem w:displayText="Rapor" w:value="Rapor"/>
              <w:listItem w:displayText="Makale İnceleme" w:value="Makale İnceleme"/>
              <w:listItem w:displayText="Sunum" w:value="Sunum"/>
              <w:listItem w:displayText="Deney Yapma Becerisi" w:value="Deney Yapma Becerisi"/>
              <w:listItem w:displayText="Proje İzleme" w:value="Proje İzleme"/>
              <w:listItem w:displayText="Devam" w:value="Devam"/>
              <w:listItem w:displayText="Juri Sınavı" w:value="Juri Sınavı"/>
            </w:comboBox>
          </w:sdtPr>
          <w:sdtEndPr/>
          <w:sdtContent>
            <w:tc>
              <w:tcPr>
                <w:tcW w:w="5797" w:type="dxa"/>
                <w:vAlign w:val="center"/>
              </w:tcPr>
              <w:p w:rsidR="00D037B5" w:rsidRPr="00D037B5" w:rsidRDefault="00D037B5" w:rsidP="00D037B5">
                <w:pPr>
                  <w:ind w:left="303"/>
                  <w:rPr>
                    <w:rFonts w:ascii="Times New Roman" w:eastAsia="Calibri" w:hAnsi="Times New Roman" w:cs="Times New Roman"/>
                    <w:sz w:val="20"/>
                    <w:szCs w:val="20"/>
                  </w:rPr>
                </w:pPr>
                <w:r w:rsidRPr="00D037B5">
                  <w:rPr>
                    <w:rFonts w:ascii="Times New Roman" w:eastAsia="Calibri" w:hAnsi="Times New Roman" w:cs="Times New Roman"/>
                    <w:sz w:val="20"/>
                    <w:szCs w:val="20"/>
                  </w:rPr>
                  <w:t>Ara Sınav</w:t>
                </w:r>
              </w:p>
            </w:tc>
          </w:sdtContent>
        </w:sdt>
        <w:tc>
          <w:tcPr>
            <w:tcW w:w="3827" w:type="dxa"/>
            <w:vAlign w:val="center"/>
          </w:tcPr>
          <w:p w:rsidR="00D037B5" w:rsidRPr="00D037B5" w:rsidRDefault="00D037B5" w:rsidP="00D037B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037B5">
              <w:rPr>
                <w:rFonts w:ascii="Times New Roman" w:eastAsia="Calibri" w:hAnsi="Times New Roman" w:cs="Times New Roman"/>
                <w:sz w:val="20"/>
                <w:szCs w:val="20"/>
              </w:rPr>
              <w:t>40</w:t>
            </w:r>
          </w:p>
        </w:tc>
      </w:tr>
      <w:tr w:rsidR="00D037B5" w:rsidRPr="00D037B5" w:rsidTr="007C5DFC">
        <w:trPr>
          <w:trHeight w:val="369"/>
        </w:trPr>
        <w:sdt>
          <w:sdtPr>
            <w:rPr>
              <w:rFonts w:ascii="Times New Roman" w:eastAsia="Calibri" w:hAnsi="Times New Roman" w:cs="Times New Roman"/>
              <w:sz w:val="20"/>
              <w:szCs w:val="20"/>
            </w:rPr>
            <w:id w:val="-511996343"/>
            <w:placeholder>
              <w:docPart w:val="C704DBBB3CC945C6926E5B93F961351E"/>
            </w:placeholder>
            <w:comboBox>
              <w:listItem w:displayText=" " w:value=" "/>
              <w:listItem w:displayText="Sınav" w:value="Sınav"/>
              <w:listItem w:displayText="Kısa Sınav" w:value="Kısa Sınav"/>
              <w:listItem w:displayText="Sözlü Sınav" w:value="Sözlü Sınav"/>
              <w:listItem w:displayText="Ödev" w:value="Ödev"/>
              <w:listItem w:displayText="Rapor" w:value="Rapor"/>
              <w:listItem w:displayText="Makale İnceleme" w:value="Makale İnceleme"/>
              <w:listItem w:displayText="Sunum" w:value="Sunum"/>
              <w:listItem w:displayText="Deney Yapma Becerisi" w:value="Deney Yapma Becerisi"/>
              <w:listItem w:displayText="Proje İzleme" w:value="Proje İzleme"/>
              <w:listItem w:displayText="Devam" w:value="Devam"/>
              <w:listItem w:displayText="Juri Sınavı" w:value="Juri Sınavı"/>
            </w:comboBox>
          </w:sdtPr>
          <w:sdtEndPr/>
          <w:sdtContent>
            <w:tc>
              <w:tcPr>
                <w:tcW w:w="5797" w:type="dxa"/>
                <w:vAlign w:val="center"/>
              </w:tcPr>
              <w:p w:rsidR="00D037B5" w:rsidRPr="00D037B5" w:rsidRDefault="00D037B5" w:rsidP="00D037B5">
                <w:pPr>
                  <w:ind w:left="303"/>
                  <w:rPr>
                    <w:rFonts w:ascii="Times New Roman" w:eastAsia="Calibri" w:hAnsi="Times New Roman" w:cs="Times New Roman"/>
                    <w:sz w:val="20"/>
                    <w:szCs w:val="20"/>
                  </w:rPr>
                </w:pPr>
                <w:r w:rsidRPr="00D037B5">
                  <w:rPr>
                    <w:rFonts w:ascii="Times New Roman" w:eastAsia="Calibri" w:hAnsi="Times New Roman" w:cs="Times New Roman"/>
                    <w:sz w:val="20"/>
                    <w:szCs w:val="20"/>
                  </w:rPr>
                  <w:t>Ödev</w:t>
                </w:r>
              </w:p>
            </w:tc>
          </w:sdtContent>
        </w:sdt>
        <w:tc>
          <w:tcPr>
            <w:tcW w:w="3827" w:type="dxa"/>
            <w:vAlign w:val="center"/>
          </w:tcPr>
          <w:p w:rsidR="00D037B5" w:rsidRPr="00D037B5" w:rsidRDefault="00D037B5" w:rsidP="00D037B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D037B5" w:rsidRPr="00D037B5" w:rsidTr="007C5DFC">
        <w:trPr>
          <w:trHeight w:val="369"/>
        </w:trPr>
        <w:sdt>
          <w:sdtPr>
            <w:rPr>
              <w:rFonts w:ascii="Times New Roman" w:eastAsia="Calibri" w:hAnsi="Times New Roman" w:cs="Times New Roman"/>
              <w:sz w:val="20"/>
              <w:szCs w:val="20"/>
            </w:rPr>
            <w:id w:val="-163254587"/>
            <w:placeholder>
              <w:docPart w:val="16D68485272942DBA37E9872A9E3FBDE"/>
            </w:placeholder>
            <w:comboBox>
              <w:listItem w:displayText=" " w:value=" "/>
              <w:listItem w:displayText="Kısa Sınav" w:value="Kısa Sınav"/>
              <w:listItem w:displayText="Sınav" w:value="Sınav"/>
              <w:listItem w:displayText="Sözlü Sınav" w:value="Sözlü Sınav"/>
              <w:listItem w:displayText="Ödev" w:value="Ödev"/>
              <w:listItem w:displayText="Rapor" w:value="Rapor"/>
              <w:listItem w:displayText="Makale İnceleme" w:value="Makale İnceleme"/>
              <w:listItem w:displayText="Sunum" w:value="Sunum"/>
              <w:listItem w:displayText="Deney Yapma Becerisi" w:value="Deney Yapma Becerisi"/>
              <w:listItem w:displayText="Proje İzleme" w:value="Proje İzleme"/>
              <w:listItem w:displayText="Devam" w:value="Devam"/>
              <w:listItem w:displayText="Juri Sınavı" w:value="Juri Sınavı"/>
            </w:comboBox>
          </w:sdtPr>
          <w:sdtEndPr/>
          <w:sdtContent>
            <w:tc>
              <w:tcPr>
                <w:tcW w:w="5797" w:type="dxa"/>
                <w:vAlign w:val="center"/>
              </w:tcPr>
              <w:p w:rsidR="00D037B5" w:rsidRPr="00D037B5" w:rsidRDefault="00D037B5" w:rsidP="00D037B5">
                <w:pPr>
                  <w:ind w:left="303"/>
                  <w:rPr>
                    <w:rFonts w:ascii="Times New Roman" w:eastAsia="Calibri" w:hAnsi="Times New Roman" w:cs="Times New Roman"/>
                    <w:sz w:val="20"/>
                    <w:szCs w:val="20"/>
                  </w:rPr>
                </w:pPr>
                <w:r w:rsidRPr="00D037B5">
                  <w:rPr>
                    <w:rFonts w:ascii="Times New Roman" w:eastAsia="Calibri" w:hAnsi="Times New Roman" w:cs="Times New Roman"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3827" w:type="dxa"/>
            <w:vAlign w:val="center"/>
          </w:tcPr>
          <w:p w:rsidR="00D037B5" w:rsidRPr="00D037B5" w:rsidRDefault="00D037B5" w:rsidP="00D037B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D037B5" w:rsidRPr="00D037B5" w:rsidTr="007C5DFC">
        <w:trPr>
          <w:trHeight w:val="369"/>
        </w:trPr>
        <w:sdt>
          <w:sdtPr>
            <w:rPr>
              <w:rFonts w:ascii="Times New Roman" w:eastAsia="Calibri" w:hAnsi="Times New Roman" w:cs="Times New Roman"/>
              <w:sz w:val="20"/>
              <w:szCs w:val="20"/>
            </w:rPr>
            <w:id w:val="2007624019"/>
            <w:placeholder>
              <w:docPart w:val="CC517EA4A6E9490CA4E5C4F11FFDF65D"/>
            </w:placeholder>
            <w:comboBox>
              <w:listItem w:displayText=" " w:value=" "/>
              <w:listItem w:displayText="Kısa Sınav" w:value="Kısa Sınav"/>
              <w:listItem w:displayText="Sınav" w:value="Sınav"/>
              <w:listItem w:displayText="Sözlü Sınav" w:value="Sözlü Sınav"/>
              <w:listItem w:displayText="Ödev" w:value="Ödev"/>
              <w:listItem w:displayText="Rapor" w:value="Rapor"/>
              <w:listItem w:displayText="Makale İnceleme" w:value="Makale İnceleme"/>
              <w:listItem w:displayText="Sunum" w:value="Sunum"/>
              <w:listItem w:displayText="Deney Yapma Becerisi" w:value="Deney Yapma Becerisi"/>
              <w:listItem w:displayText="Proje İzleme" w:value="Proje İzleme"/>
              <w:listItem w:displayText="Devam" w:value="Devam"/>
              <w:listItem w:displayText="Juri Sınavı" w:value="Juri Sınavı"/>
            </w:comboBox>
          </w:sdtPr>
          <w:sdtEndPr/>
          <w:sdtContent>
            <w:tc>
              <w:tcPr>
                <w:tcW w:w="5797" w:type="dxa"/>
                <w:vAlign w:val="center"/>
              </w:tcPr>
              <w:p w:rsidR="00D037B5" w:rsidRPr="00D037B5" w:rsidRDefault="00D037B5" w:rsidP="00D037B5">
                <w:pPr>
                  <w:ind w:left="303"/>
                  <w:rPr>
                    <w:rFonts w:ascii="Times New Roman" w:eastAsia="Calibri" w:hAnsi="Times New Roman" w:cs="Times New Roman"/>
                    <w:sz w:val="20"/>
                    <w:szCs w:val="20"/>
                  </w:rPr>
                </w:pPr>
                <w:r w:rsidRPr="00D037B5">
                  <w:rPr>
                    <w:rFonts w:ascii="Times New Roman" w:eastAsia="Calibri" w:hAnsi="Times New Roman" w:cs="Times New Roman"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3827" w:type="dxa"/>
            <w:vAlign w:val="center"/>
          </w:tcPr>
          <w:p w:rsidR="00D037B5" w:rsidRPr="00D037B5" w:rsidRDefault="00D037B5" w:rsidP="00D037B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D037B5" w:rsidRPr="00D037B5" w:rsidTr="007C5DFC">
        <w:trPr>
          <w:trHeight w:val="369"/>
        </w:trPr>
        <w:tc>
          <w:tcPr>
            <w:tcW w:w="5797" w:type="dxa"/>
            <w:vAlign w:val="center"/>
          </w:tcPr>
          <w:p w:rsidR="00D037B5" w:rsidRPr="00D037B5" w:rsidRDefault="00D037B5" w:rsidP="00D037B5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D037B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Yarıyıl Sonu Sınavı</w:t>
            </w:r>
          </w:p>
        </w:tc>
        <w:tc>
          <w:tcPr>
            <w:tcW w:w="3827" w:type="dxa"/>
            <w:vAlign w:val="center"/>
          </w:tcPr>
          <w:p w:rsidR="00D037B5" w:rsidRPr="00D037B5" w:rsidRDefault="00D037B5" w:rsidP="00D037B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037B5">
              <w:rPr>
                <w:rFonts w:ascii="Times New Roman" w:eastAsia="Calibri" w:hAnsi="Times New Roman" w:cs="Times New Roman"/>
                <w:sz w:val="20"/>
                <w:szCs w:val="20"/>
              </w:rPr>
              <w:t>60</w:t>
            </w:r>
          </w:p>
        </w:tc>
      </w:tr>
      <w:tr w:rsidR="00D037B5" w:rsidRPr="00D037B5" w:rsidTr="007C5DFC">
        <w:trPr>
          <w:trHeight w:val="369"/>
        </w:trPr>
        <w:tc>
          <w:tcPr>
            <w:tcW w:w="5797" w:type="dxa"/>
            <w:vAlign w:val="center"/>
          </w:tcPr>
          <w:p w:rsidR="00D037B5" w:rsidRPr="00D037B5" w:rsidRDefault="00D037B5" w:rsidP="00D037B5">
            <w:pPr>
              <w:jc w:val="right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D037B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Toplam</w:t>
            </w:r>
          </w:p>
        </w:tc>
        <w:tc>
          <w:tcPr>
            <w:tcW w:w="3827" w:type="dxa"/>
            <w:vAlign w:val="center"/>
          </w:tcPr>
          <w:p w:rsidR="00D037B5" w:rsidRPr="00D037B5" w:rsidRDefault="00D037B5" w:rsidP="00D037B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037B5">
              <w:rPr>
                <w:rFonts w:ascii="Times New Roman" w:eastAsia="Calibri" w:hAnsi="Times New Roman" w:cs="Times New Roman"/>
                <w:sz w:val="20"/>
                <w:szCs w:val="20"/>
              </w:rPr>
              <w:t>100</w:t>
            </w:r>
          </w:p>
        </w:tc>
      </w:tr>
    </w:tbl>
    <w:p w:rsidR="00D037B5" w:rsidRPr="00D037B5" w:rsidRDefault="00D037B5" w:rsidP="00D037B5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</w:p>
    <w:tbl>
      <w:tblPr>
        <w:tblW w:w="9624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518"/>
        <w:gridCol w:w="33"/>
        <w:gridCol w:w="8365"/>
        <w:gridCol w:w="699"/>
        <w:gridCol w:w="9"/>
      </w:tblGrid>
      <w:tr w:rsidR="00D037B5" w:rsidRPr="00D037B5" w:rsidTr="007C5DFC">
        <w:trPr>
          <w:trHeight w:val="587"/>
          <w:jc w:val="center"/>
        </w:trPr>
        <w:tc>
          <w:tcPr>
            <w:tcW w:w="9624" w:type="dxa"/>
            <w:gridSpan w:val="5"/>
            <w:shd w:val="clear" w:color="auto" w:fill="FFF2CC"/>
            <w:vAlign w:val="center"/>
          </w:tcPr>
          <w:p w:rsidR="00D037B5" w:rsidRPr="00D037B5" w:rsidRDefault="00D037B5" w:rsidP="00D037B5">
            <w:pPr>
              <w:spacing w:after="0" w:line="240" w:lineRule="auto"/>
              <w:ind w:hanging="2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D037B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DERSİN ÖĞRENİM ÇIKTILARININ PROGRAM ÇIKTILARI (PÇ) İLE OLAN İLİŞKİSİ</w:t>
            </w:r>
          </w:p>
          <w:p w:rsidR="00D037B5" w:rsidRPr="00D037B5" w:rsidRDefault="00D037B5" w:rsidP="00D037B5">
            <w:pPr>
              <w:spacing w:after="0" w:line="240" w:lineRule="auto"/>
              <w:ind w:hanging="2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D037B5">
              <w:rPr>
                <w:rFonts w:ascii="Times New Roman" w:eastAsia="Calibri" w:hAnsi="Times New Roman" w:cs="Times New Roman"/>
                <w:sz w:val="20"/>
                <w:szCs w:val="20"/>
              </w:rPr>
              <w:t>(5: Çok yüksek, 4:</w:t>
            </w:r>
            <w:r w:rsidRPr="00D037B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</w:t>
            </w:r>
            <w:r w:rsidRPr="00D037B5">
              <w:rPr>
                <w:rFonts w:ascii="Times New Roman" w:eastAsia="Calibri" w:hAnsi="Times New Roman" w:cs="Times New Roman"/>
                <w:sz w:val="20"/>
                <w:szCs w:val="20"/>
              </w:rPr>
              <w:t>Yüksek,</w:t>
            </w:r>
            <w:r w:rsidRPr="00D037B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</w:t>
            </w:r>
            <w:r w:rsidRPr="00D037B5">
              <w:rPr>
                <w:rFonts w:ascii="Times New Roman" w:eastAsia="Calibri" w:hAnsi="Times New Roman" w:cs="Times New Roman"/>
                <w:sz w:val="20"/>
                <w:szCs w:val="20"/>
              </w:rPr>
              <w:t>3: Orta, 2: Düşük, 1: Çok düşük,)</w:t>
            </w:r>
          </w:p>
        </w:tc>
      </w:tr>
      <w:tr w:rsidR="00D037B5" w:rsidRPr="00D037B5" w:rsidTr="007C5DFC">
        <w:trPr>
          <w:trHeight w:hRule="exact" w:val="454"/>
          <w:jc w:val="center"/>
        </w:trPr>
        <w:tc>
          <w:tcPr>
            <w:tcW w:w="552" w:type="dxa"/>
            <w:gridSpan w:val="2"/>
            <w:vAlign w:val="center"/>
          </w:tcPr>
          <w:p w:rsidR="00D037B5" w:rsidRPr="00D037B5" w:rsidRDefault="00D037B5" w:rsidP="00D037B5">
            <w:pPr>
              <w:spacing w:after="0" w:line="240" w:lineRule="auto"/>
              <w:ind w:hanging="2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D037B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NO</w:t>
            </w:r>
          </w:p>
        </w:tc>
        <w:tc>
          <w:tcPr>
            <w:tcW w:w="8364" w:type="dxa"/>
            <w:vAlign w:val="center"/>
          </w:tcPr>
          <w:p w:rsidR="00D037B5" w:rsidRPr="00D037B5" w:rsidRDefault="00D037B5" w:rsidP="00D037B5">
            <w:pPr>
              <w:spacing w:after="0" w:line="240" w:lineRule="auto"/>
              <w:ind w:hanging="2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D037B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PROGRAM ÇIKTISI</w:t>
            </w:r>
          </w:p>
        </w:tc>
        <w:tc>
          <w:tcPr>
            <w:tcW w:w="708" w:type="dxa"/>
            <w:gridSpan w:val="2"/>
            <w:tcBorders>
              <w:bottom w:val="single" w:sz="6" w:space="0" w:color="auto"/>
            </w:tcBorders>
            <w:vAlign w:val="center"/>
          </w:tcPr>
          <w:p w:rsidR="00D037B5" w:rsidRPr="00D037B5" w:rsidRDefault="00D037B5" w:rsidP="00D037B5">
            <w:pPr>
              <w:spacing w:after="0" w:line="240" w:lineRule="auto"/>
              <w:ind w:hanging="2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D037B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Katkı</w:t>
            </w:r>
          </w:p>
        </w:tc>
      </w:tr>
      <w:tr w:rsidR="00D037B5" w:rsidRPr="00D037B5" w:rsidTr="007C5DFC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510"/>
        </w:trPr>
        <w:tc>
          <w:tcPr>
            <w:tcW w:w="519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037B5" w:rsidRPr="00D037B5" w:rsidRDefault="00D037B5" w:rsidP="00D037B5">
            <w:pPr>
              <w:spacing w:after="0" w:line="480" w:lineRule="auto"/>
              <w:ind w:hanging="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037B5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1</w:t>
            </w: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037B5" w:rsidRPr="00D037B5" w:rsidRDefault="00D037B5" w:rsidP="00D037B5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037B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1a.</w:t>
            </w:r>
            <w:r w:rsidRPr="00D037B5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 Osmanlı Türkçesi alfabesiyle kaleme alınmış metinleri okur, transkribe eder, günümüz alfabesine aktarır. 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D037B5" w:rsidRPr="00D037B5" w:rsidRDefault="00D037B5" w:rsidP="00D037B5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</w:p>
        </w:tc>
      </w:tr>
      <w:tr w:rsidR="00D037B5" w:rsidRPr="00D037B5" w:rsidTr="007C5DFC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51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D037B5" w:rsidRPr="00D037B5" w:rsidRDefault="00D037B5" w:rsidP="00D037B5">
            <w:pPr>
              <w:ind w:hanging="2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037B5" w:rsidRPr="00D037B5" w:rsidRDefault="00D037B5" w:rsidP="00D037B5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037B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1b.</w:t>
            </w:r>
            <w:r w:rsidRPr="00D037B5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 Klasik Türk edebiyatı tarihini öğrenir: Kültür coğrafyasının sahalarını (Harezm- Çağatay, Azeri, Memluk, Osmanlı vb.)tanır.  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D037B5" w:rsidRPr="00D037B5" w:rsidRDefault="00D037B5" w:rsidP="00D037B5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</w:p>
        </w:tc>
      </w:tr>
      <w:tr w:rsidR="00D037B5" w:rsidRPr="00D037B5" w:rsidTr="007C5DFC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51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D037B5" w:rsidRPr="00D037B5" w:rsidRDefault="00D037B5" w:rsidP="00D037B5">
            <w:pPr>
              <w:ind w:hanging="2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037B5" w:rsidRPr="00D037B5" w:rsidRDefault="00D037B5" w:rsidP="00D037B5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037B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1c.</w:t>
            </w:r>
            <w:r w:rsidRPr="00D037B5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 Klasik Türk edebiyatı tarihini öğrenir: Her yüzyılı genel edebi özellikleri, önemli isimleri ve eserleri bazında tanır.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D037B5" w:rsidRPr="00D037B5" w:rsidRDefault="00D037B5" w:rsidP="00D037B5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</w:p>
        </w:tc>
      </w:tr>
      <w:tr w:rsidR="00D037B5" w:rsidRPr="00D037B5" w:rsidTr="007C5DFC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135"/>
        </w:trPr>
        <w:tc>
          <w:tcPr>
            <w:tcW w:w="519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037B5" w:rsidRPr="00D037B5" w:rsidRDefault="00D037B5" w:rsidP="00D037B5">
            <w:pPr>
              <w:spacing w:after="0" w:line="480" w:lineRule="auto"/>
              <w:ind w:hanging="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037B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037B5" w:rsidRPr="00D037B5" w:rsidRDefault="00D037B5" w:rsidP="00D037B5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037B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2a.</w:t>
            </w:r>
            <w:r w:rsidRPr="00D037B5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 Klasik Türk edebiyatının kaynaklarını tanır: Klasik Türk edebiyatını besleyen kültürel kaynakları, mitoloji, tasavvuf, peygamber kıssaları, dönemin bilimsel birikiminin metinlerdeki yansımalarını tespit edip yorumlar.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D037B5" w:rsidRPr="00D037B5" w:rsidRDefault="00D037B5" w:rsidP="00D037B5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</w:p>
        </w:tc>
      </w:tr>
      <w:tr w:rsidR="00D037B5" w:rsidRPr="00D037B5" w:rsidTr="007C5DFC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12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D037B5" w:rsidRPr="00D037B5" w:rsidRDefault="00D037B5" w:rsidP="00D037B5">
            <w:pPr>
              <w:ind w:hanging="2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037B5" w:rsidRPr="00D037B5" w:rsidRDefault="00D037B5" w:rsidP="00D037B5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037B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2b.</w:t>
            </w:r>
            <w:r w:rsidRPr="00D037B5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 Klasik Türk edebiyatının kaynaklarını tanır: Edebiyat tarihine kaynak teşkil eden eserler ve biyografik kaynaklar hakkında bilgi sahibi olur.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D037B5" w:rsidRPr="00D037B5" w:rsidRDefault="00D037B5" w:rsidP="00D037B5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</w:p>
        </w:tc>
      </w:tr>
      <w:tr w:rsidR="00D037B5" w:rsidRPr="00D037B5" w:rsidTr="007C5DFC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60"/>
        </w:trPr>
        <w:tc>
          <w:tcPr>
            <w:tcW w:w="519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037B5" w:rsidRPr="00D037B5" w:rsidRDefault="00D037B5" w:rsidP="00D037B5">
            <w:pPr>
              <w:spacing w:after="0" w:line="480" w:lineRule="auto"/>
              <w:ind w:hanging="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037B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3</w:t>
            </w: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037B5" w:rsidRPr="00D037B5" w:rsidRDefault="00D037B5" w:rsidP="00D037B5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037B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3a.</w:t>
            </w:r>
            <w:r w:rsidRPr="00D037B5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 Klasik Türk şiirini âhenk unsurları (vezin- kafiye) açısından değerlendirir.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D037B5" w:rsidRPr="00D037B5" w:rsidRDefault="00D037B5" w:rsidP="00D037B5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</w:p>
        </w:tc>
      </w:tr>
      <w:tr w:rsidR="00D037B5" w:rsidRPr="00D037B5" w:rsidTr="007C5DFC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6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D037B5" w:rsidRPr="00D037B5" w:rsidRDefault="00D037B5" w:rsidP="00D037B5">
            <w:pPr>
              <w:ind w:hanging="2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037B5" w:rsidRPr="00D037B5" w:rsidRDefault="00D037B5" w:rsidP="00D037B5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037B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3b.</w:t>
            </w:r>
            <w:r w:rsidRPr="00D037B5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 Klasik Türk şiirini nazım şekilleri (gazel, kaside, mesnevi vb.) açısından değerlendirir.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D037B5" w:rsidRPr="00D037B5" w:rsidRDefault="00D037B5" w:rsidP="00D037B5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</w:p>
        </w:tc>
      </w:tr>
      <w:tr w:rsidR="00D037B5" w:rsidRPr="00D037B5" w:rsidTr="007C5DFC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6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D037B5" w:rsidRPr="00D037B5" w:rsidRDefault="00D037B5" w:rsidP="00D037B5">
            <w:pPr>
              <w:ind w:hanging="2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037B5" w:rsidRPr="00D037B5" w:rsidRDefault="00D037B5" w:rsidP="00D037B5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037B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3c</w:t>
            </w:r>
            <w:r w:rsidRPr="00D037B5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. Klasik Türk şiirini türler ve tür özellikleri açısından değerlendirir.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D037B5" w:rsidRPr="00D037B5" w:rsidRDefault="00D037B5" w:rsidP="00D037B5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</w:p>
        </w:tc>
      </w:tr>
      <w:tr w:rsidR="00D037B5" w:rsidRPr="00D037B5" w:rsidTr="007C5DFC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6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D037B5" w:rsidRPr="00D037B5" w:rsidRDefault="00D037B5" w:rsidP="00D037B5">
            <w:pPr>
              <w:ind w:hanging="2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037B5" w:rsidRPr="00D037B5" w:rsidRDefault="00D037B5" w:rsidP="00D037B5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037B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3d.</w:t>
            </w:r>
            <w:r w:rsidRPr="00D037B5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 Klasik dönem şiir ve nesir örneklerini; dil, üslup, anlam boyutları ve belagat çerçevesinde değerlendirir. 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D037B5" w:rsidRPr="00D037B5" w:rsidRDefault="00D037B5" w:rsidP="00D037B5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</w:p>
        </w:tc>
      </w:tr>
      <w:tr w:rsidR="00D037B5" w:rsidRPr="00D037B5" w:rsidTr="007C5DFC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</w:trPr>
        <w:tc>
          <w:tcPr>
            <w:tcW w:w="51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037B5" w:rsidRPr="00D037B5" w:rsidRDefault="00D037B5" w:rsidP="00D037B5">
            <w:pPr>
              <w:spacing w:after="0" w:line="480" w:lineRule="auto"/>
              <w:ind w:hanging="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037B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4</w:t>
            </w: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037B5" w:rsidRPr="00D037B5" w:rsidRDefault="00D037B5" w:rsidP="00D037B5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037B5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Farklı alfabelerle yazılmış tarihî Türk dili metinlerini okuyabilir.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D037B5" w:rsidRPr="00D037B5" w:rsidRDefault="00D037B5" w:rsidP="00D037B5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D037B5" w:rsidRPr="00D037B5" w:rsidTr="007C5DFC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90"/>
        </w:trPr>
        <w:tc>
          <w:tcPr>
            <w:tcW w:w="519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037B5" w:rsidRPr="00D037B5" w:rsidRDefault="00D037B5" w:rsidP="00D037B5">
            <w:pPr>
              <w:spacing w:after="0" w:line="480" w:lineRule="auto"/>
              <w:ind w:hanging="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037B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5</w:t>
            </w: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037B5" w:rsidRPr="00D037B5" w:rsidRDefault="00D037B5" w:rsidP="00D037B5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037B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5a.</w:t>
            </w:r>
            <w:r w:rsidRPr="00D037B5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 Türkçenin tarihî metinlerinin gramer özelliklerini analiz edebilir.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D037B5" w:rsidRPr="00D037B5" w:rsidRDefault="00D037B5" w:rsidP="00D037B5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</w:p>
        </w:tc>
      </w:tr>
      <w:tr w:rsidR="00D037B5" w:rsidRPr="00D037B5" w:rsidTr="007C5DFC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9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D037B5" w:rsidRPr="00D037B5" w:rsidRDefault="00D037B5" w:rsidP="00D037B5">
            <w:pPr>
              <w:ind w:hanging="2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037B5" w:rsidRPr="00D037B5" w:rsidRDefault="00D037B5" w:rsidP="00D037B5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037B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5b.</w:t>
            </w:r>
            <w:r w:rsidRPr="00D037B5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 Türk dilinin dönemlerini ayırt edici ses ve biçim özellikleriyle birlikte bilir.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D037B5" w:rsidRPr="00D037B5" w:rsidRDefault="00D037B5" w:rsidP="00D037B5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</w:p>
        </w:tc>
      </w:tr>
      <w:tr w:rsidR="00D037B5" w:rsidRPr="00D037B5" w:rsidTr="007C5DFC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9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D037B5" w:rsidRPr="00D037B5" w:rsidRDefault="00D037B5" w:rsidP="00D037B5">
            <w:pPr>
              <w:ind w:hanging="2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037B5" w:rsidRPr="00D037B5" w:rsidRDefault="00D037B5" w:rsidP="00D037B5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037B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5c.</w:t>
            </w:r>
            <w:r w:rsidRPr="00D037B5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 Türk dili tarihindeki temel metinlere vâkıf olur.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D037B5" w:rsidRPr="00D037B5" w:rsidRDefault="00D037B5" w:rsidP="00D037B5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</w:p>
        </w:tc>
      </w:tr>
      <w:tr w:rsidR="00D037B5" w:rsidRPr="00D037B5" w:rsidTr="007C5DFC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</w:trPr>
        <w:tc>
          <w:tcPr>
            <w:tcW w:w="51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037B5" w:rsidRPr="00D037B5" w:rsidRDefault="00D037B5" w:rsidP="00D037B5">
            <w:pPr>
              <w:spacing w:after="0" w:line="480" w:lineRule="auto"/>
              <w:ind w:hanging="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037B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6</w:t>
            </w: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037B5" w:rsidRPr="00D037B5" w:rsidRDefault="00D037B5" w:rsidP="00D037B5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037B5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Türkoloji araştırmaları tarihindeki temel akademik çalışmaları kullanabilir.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D037B5" w:rsidRPr="00D037B5" w:rsidRDefault="00D037B5" w:rsidP="00D037B5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037B5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2</w:t>
            </w:r>
          </w:p>
        </w:tc>
      </w:tr>
      <w:tr w:rsidR="00D037B5" w:rsidRPr="00D037B5" w:rsidTr="007C5DFC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90"/>
        </w:trPr>
        <w:tc>
          <w:tcPr>
            <w:tcW w:w="519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037B5" w:rsidRPr="00D037B5" w:rsidRDefault="00D037B5" w:rsidP="00D037B5">
            <w:pPr>
              <w:spacing w:after="0" w:line="480" w:lineRule="auto"/>
              <w:ind w:hanging="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037B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7</w:t>
            </w: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037B5" w:rsidRPr="00D037B5" w:rsidRDefault="00D037B5" w:rsidP="00D037B5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037B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7a.</w:t>
            </w:r>
            <w:r w:rsidRPr="00D037B5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 Türk halk bilimi, kültürü ve folkloru üzerine yapılmış temel çalışmaları ve teorik birikimi esas alır.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D037B5" w:rsidRPr="00D037B5" w:rsidRDefault="00D037B5" w:rsidP="00D037B5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</w:p>
        </w:tc>
      </w:tr>
      <w:tr w:rsidR="00D037B5" w:rsidRPr="00D037B5" w:rsidTr="007C5DFC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9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D037B5" w:rsidRPr="00D037B5" w:rsidRDefault="00D037B5" w:rsidP="00D037B5">
            <w:pPr>
              <w:ind w:hanging="2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037B5" w:rsidRPr="00D037B5" w:rsidRDefault="00D037B5" w:rsidP="00D037B5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037B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7b.</w:t>
            </w:r>
            <w:r w:rsidRPr="00D037B5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 Folklor araştırmalarına özgü bilimsel inceleme </w:t>
            </w:r>
            <w:proofErr w:type="gramStart"/>
            <w:r w:rsidRPr="00D037B5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metodolojilerini</w:t>
            </w:r>
            <w:proofErr w:type="gramEnd"/>
            <w:r w:rsidRPr="00D037B5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doğru şekilde uygular.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D037B5" w:rsidRPr="00D037B5" w:rsidRDefault="00D037B5" w:rsidP="00D037B5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</w:p>
        </w:tc>
      </w:tr>
      <w:tr w:rsidR="00D037B5" w:rsidRPr="00D037B5" w:rsidTr="007C5DFC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9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D037B5" w:rsidRPr="00D037B5" w:rsidRDefault="00D037B5" w:rsidP="00D037B5">
            <w:pPr>
              <w:ind w:hanging="2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037B5" w:rsidRPr="00D037B5" w:rsidRDefault="00D037B5" w:rsidP="00D037B5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037B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7c.</w:t>
            </w:r>
            <w:r w:rsidRPr="00D037B5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 Kaynak kişilerden bilgi toplama, arşivleme ve derleme tekniklerini sahada aktif olarak kullanır. 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D037B5" w:rsidRPr="00D037B5" w:rsidRDefault="00D037B5" w:rsidP="00D037B5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</w:p>
        </w:tc>
      </w:tr>
      <w:tr w:rsidR="00D037B5" w:rsidRPr="00D037B5" w:rsidTr="007C5DFC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135"/>
        </w:trPr>
        <w:tc>
          <w:tcPr>
            <w:tcW w:w="519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037B5" w:rsidRPr="00D037B5" w:rsidRDefault="00D037B5" w:rsidP="00D037B5">
            <w:pPr>
              <w:spacing w:after="0" w:line="480" w:lineRule="auto"/>
              <w:ind w:hanging="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037B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8</w:t>
            </w: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037B5" w:rsidRPr="00D037B5" w:rsidRDefault="00D037B5" w:rsidP="00D037B5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037B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8a.</w:t>
            </w:r>
            <w:r w:rsidRPr="00D037B5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 Halk anlatılarını, yazılı ve sözlü metinleri biçimsel-yapısal özellikleri açısından inceler.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D037B5" w:rsidRPr="00D037B5" w:rsidRDefault="00D037B5" w:rsidP="00D037B5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</w:p>
        </w:tc>
      </w:tr>
      <w:tr w:rsidR="00D037B5" w:rsidRPr="00D037B5" w:rsidTr="007C5DFC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12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D037B5" w:rsidRPr="00D037B5" w:rsidRDefault="00D037B5" w:rsidP="00D037B5">
            <w:pPr>
              <w:ind w:hanging="2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037B5" w:rsidRPr="00D037B5" w:rsidRDefault="00D037B5" w:rsidP="00D037B5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037B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8b.</w:t>
            </w:r>
            <w:r w:rsidRPr="00D037B5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 Folklorik ürünleri, üretildikleri ve icra edildikleri sosyo-kültürel bağlam açısından değerlendirir.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D037B5" w:rsidRPr="00D037B5" w:rsidRDefault="00D037B5" w:rsidP="00D037B5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</w:p>
        </w:tc>
      </w:tr>
      <w:tr w:rsidR="00D037B5" w:rsidRPr="00D037B5" w:rsidTr="007C5DFC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90"/>
        </w:trPr>
        <w:tc>
          <w:tcPr>
            <w:tcW w:w="519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037B5" w:rsidRPr="00D037B5" w:rsidRDefault="00D037B5" w:rsidP="00D037B5">
            <w:pPr>
              <w:spacing w:after="0" w:line="480" w:lineRule="auto"/>
              <w:ind w:hanging="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037B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lastRenderedPageBreak/>
              <w:t>9</w:t>
            </w: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037B5" w:rsidRPr="00D037B5" w:rsidRDefault="00D037B5" w:rsidP="00D037B5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037B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9a</w:t>
            </w:r>
            <w:r w:rsidRPr="00D037B5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. Türk kültürüne ait geleneksel unsurlarının zaman içindeki değişimini ve gelişimini öğrenir.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D037B5" w:rsidRPr="00D037B5" w:rsidRDefault="00D037B5" w:rsidP="00D037B5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</w:p>
        </w:tc>
      </w:tr>
      <w:tr w:rsidR="00D037B5" w:rsidRPr="00D037B5" w:rsidTr="007C5DFC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9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D037B5" w:rsidRPr="00D037B5" w:rsidRDefault="00D037B5" w:rsidP="00D037B5">
            <w:pPr>
              <w:ind w:hanging="2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037B5" w:rsidRPr="00D037B5" w:rsidRDefault="00D037B5" w:rsidP="00D037B5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037B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9b.</w:t>
            </w:r>
            <w:r w:rsidRPr="00D037B5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 Farklı coğrafyalardaki folklorik ögelerin benzerlik ve farklılıklarını tespit eder.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D037B5" w:rsidRPr="00D037B5" w:rsidRDefault="00D037B5" w:rsidP="00D037B5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</w:p>
        </w:tc>
      </w:tr>
      <w:tr w:rsidR="00D037B5" w:rsidRPr="00D037B5" w:rsidTr="007C5DFC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9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D037B5" w:rsidRPr="00D037B5" w:rsidRDefault="00D037B5" w:rsidP="00D037B5">
            <w:pPr>
              <w:ind w:hanging="2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037B5" w:rsidRPr="00D037B5" w:rsidRDefault="00D037B5" w:rsidP="00D037B5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037B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9c</w:t>
            </w:r>
            <w:r w:rsidRPr="00D037B5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. Türk kültür unsurlarını farklı kültürlerle mukayese ederek bütüncül bir perspektifle yorumlar.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D037B5" w:rsidRPr="00D037B5" w:rsidRDefault="00D037B5" w:rsidP="00D037B5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</w:p>
        </w:tc>
      </w:tr>
      <w:tr w:rsidR="00D037B5" w:rsidRPr="00D037B5" w:rsidTr="007C5DFC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90"/>
        </w:trPr>
        <w:tc>
          <w:tcPr>
            <w:tcW w:w="519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037B5" w:rsidRPr="00D037B5" w:rsidRDefault="00D037B5" w:rsidP="00D037B5">
            <w:pPr>
              <w:spacing w:after="0" w:line="480" w:lineRule="auto"/>
              <w:ind w:hanging="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037B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10</w:t>
            </w: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037B5" w:rsidRPr="00D037B5" w:rsidRDefault="00D037B5" w:rsidP="00D037B5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037B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10a.</w:t>
            </w:r>
            <w:r w:rsidRPr="00D037B5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 Dilbilim kuramlarını temel alarak dilin işleyiş mekanizmalarını değerlendirir.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D037B5" w:rsidRPr="00D037B5" w:rsidRDefault="00D037B5" w:rsidP="00D037B5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</w:p>
        </w:tc>
      </w:tr>
      <w:tr w:rsidR="00D037B5" w:rsidRPr="00D037B5" w:rsidTr="007C5DFC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9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D037B5" w:rsidRPr="00D037B5" w:rsidRDefault="00D037B5" w:rsidP="00D037B5">
            <w:pPr>
              <w:ind w:hanging="2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037B5" w:rsidRPr="00D037B5" w:rsidRDefault="00D037B5" w:rsidP="00D037B5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037B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10b.</w:t>
            </w:r>
            <w:r w:rsidRPr="00D037B5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 Alana özgü kuramsal bilgileri uygulamalı olarak kullanır.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D037B5" w:rsidRPr="00D037B5" w:rsidRDefault="00D037B5" w:rsidP="00D037B5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  <w:r w:rsidRPr="00D037B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2</w:t>
            </w:r>
          </w:p>
        </w:tc>
      </w:tr>
      <w:tr w:rsidR="00D037B5" w:rsidRPr="00D037B5" w:rsidTr="007C5DFC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9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D037B5" w:rsidRPr="00D037B5" w:rsidRDefault="00D037B5" w:rsidP="00D037B5">
            <w:pPr>
              <w:ind w:hanging="2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037B5" w:rsidRPr="00D037B5" w:rsidRDefault="00D037B5" w:rsidP="00D037B5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037B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10c.</w:t>
            </w:r>
            <w:r w:rsidRPr="00D037B5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 Dil ile toplum arasındaki ilişkileri araştırarak akademik ölçütlere uygun biçimde raporlar.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D037B5" w:rsidRPr="00D037B5" w:rsidRDefault="00D037B5" w:rsidP="00D037B5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</w:p>
        </w:tc>
      </w:tr>
      <w:tr w:rsidR="00D037B5" w:rsidRPr="00D037B5" w:rsidTr="007C5DFC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</w:trPr>
        <w:tc>
          <w:tcPr>
            <w:tcW w:w="51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037B5" w:rsidRPr="00D037B5" w:rsidRDefault="00D037B5" w:rsidP="00D037B5">
            <w:pPr>
              <w:spacing w:after="0" w:line="480" w:lineRule="auto"/>
              <w:ind w:hanging="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037B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11</w:t>
            </w: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037B5" w:rsidRPr="00D037B5" w:rsidRDefault="00D037B5" w:rsidP="00D037B5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037B5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Eski Anadolu Türkçesi ve Osmanlı Türkçesi dönemi metinlerini dönemin dil özelliklerine dayanarak inceler. 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D037B5" w:rsidRPr="00D037B5" w:rsidRDefault="00D037B5" w:rsidP="00D037B5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D037B5" w:rsidRPr="00D037B5" w:rsidTr="007C5DFC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135"/>
        </w:trPr>
        <w:tc>
          <w:tcPr>
            <w:tcW w:w="519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037B5" w:rsidRPr="00D037B5" w:rsidRDefault="00D037B5" w:rsidP="00D037B5">
            <w:pPr>
              <w:spacing w:after="0" w:line="480" w:lineRule="auto"/>
              <w:ind w:hanging="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037B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12</w:t>
            </w: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037B5" w:rsidRPr="00D037B5" w:rsidRDefault="00D037B5" w:rsidP="00D037B5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037B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12a</w:t>
            </w:r>
            <w:r w:rsidRPr="00D037B5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. Türkiye Türkçesini ses, biçim, sözdizimi, sözlükbilim düzeylerinde yapısal olarak analiz eder.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D037B5" w:rsidRPr="00D037B5" w:rsidRDefault="00D037B5" w:rsidP="00D037B5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</w:p>
        </w:tc>
      </w:tr>
      <w:tr w:rsidR="00D037B5" w:rsidRPr="00D037B5" w:rsidTr="007C5DFC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12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D037B5" w:rsidRPr="00D037B5" w:rsidRDefault="00D037B5" w:rsidP="00D037B5">
            <w:pPr>
              <w:ind w:hanging="2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037B5" w:rsidRPr="00D037B5" w:rsidRDefault="00D037B5" w:rsidP="00D037B5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037B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12b.</w:t>
            </w:r>
            <w:r w:rsidRPr="00D037B5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 Çağdaş Türk lehçelerine ait metinleri karşılaştırmalı yöntemlerle sınıflandırır.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D037B5" w:rsidRPr="00D037B5" w:rsidRDefault="00D037B5" w:rsidP="00D037B5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</w:p>
        </w:tc>
      </w:tr>
      <w:tr w:rsidR="00D037B5" w:rsidRPr="00D037B5" w:rsidTr="007C5DFC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</w:trPr>
        <w:tc>
          <w:tcPr>
            <w:tcW w:w="51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037B5" w:rsidRPr="00D037B5" w:rsidRDefault="00D037B5" w:rsidP="00D037B5">
            <w:pPr>
              <w:spacing w:after="0" w:line="480" w:lineRule="auto"/>
              <w:ind w:hanging="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037B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13</w:t>
            </w: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037B5" w:rsidRPr="00D037B5" w:rsidRDefault="00D037B5" w:rsidP="00D037B5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037B5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Modern Türk edebiyatı tarihinin belirli bir dönemine odaklanır.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D037B5" w:rsidRPr="00D037B5" w:rsidRDefault="00D037B5" w:rsidP="00D037B5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D037B5" w:rsidRPr="00D037B5" w:rsidTr="007C5DFC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</w:trPr>
        <w:tc>
          <w:tcPr>
            <w:tcW w:w="51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037B5" w:rsidRPr="00D037B5" w:rsidRDefault="00D037B5" w:rsidP="00D037B5">
            <w:pPr>
              <w:spacing w:after="0" w:line="480" w:lineRule="auto"/>
              <w:ind w:hanging="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037B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14</w:t>
            </w: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037B5" w:rsidRPr="00D037B5" w:rsidRDefault="00D037B5" w:rsidP="00D037B5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037B5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Modern Türk edebiyatı metinlerini analiz eder.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D037B5" w:rsidRPr="00D037B5" w:rsidRDefault="00D037B5" w:rsidP="00D037B5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D037B5" w:rsidRPr="00D037B5" w:rsidTr="007C5DFC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60"/>
        </w:trPr>
        <w:tc>
          <w:tcPr>
            <w:tcW w:w="519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037B5" w:rsidRPr="00D037B5" w:rsidRDefault="00D037B5" w:rsidP="00D037B5">
            <w:pPr>
              <w:spacing w:after="0" w:line="480" w:lineRule="auto"/>
              <w:ind w:hanging="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037B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15</w:t>
            </w: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037B5" w:rsidRPr="00D037B5" w:rsidRDefault="00D037B5" w:rsidP="00D037B5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037B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15a</w:t>
            </w:r>
            <w:r w:rsidRPr="00D037B5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. Diğer ülkelerin modern edebi metinlerini inceler.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D037B5" w:rsidRPr="00D037B5" w:rsidRDefault="00D037B5" w:rsidP="00D037B5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</w:p>
        </w:tc>
      </w:tr>
      <w:tr w:rsidR="00D037B5" w:rsidRPr="00D037B5" w:rsidTr="007C5DFC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6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D037B5" w:rsidRPr="00D037B5" w:rsidRDefault="00D037B5" w:rsidP="00D037B5">
            <w:pPr>
              <w:ind w:hanging="2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037B5" w:rsidRPr="00D037B5" w:rsidRDefault="00D037B5" w:rsidP="00D037B5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037B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15b.</w:t>
            </w:r>
            <w:r w:rsidRPr="00D037B5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 Türkçe kompozisyon kurallarına hâkimiyet kazandırır.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D037B5" w:rsidRPr="00D037B5" w:rsidRDefault="00D037B5" w:rsidP="00D037B5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</w:p>
        </w:tc>
      </w:tr>
      <w:tr w:rsidR="00D037B5" w:rsidRPr="00D037B5" w:rsidTr="007C5DFC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6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D037B5" w:rsidRPr="00D037B5" w:rsidRDefault="00D037B5" w:rsidP="00D037B5">
            <w:pPr>
              <w:ind w:hanging="2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037B5" w:rsidRPr="00D037B5" w:rsidRDefault="00D037B5" w:rsidP="00D037B5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037B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15c</w:t>
            </w:r>
            <w:r w:rsidRPr="00D037B5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. Edebiyat teorilerini öğretir.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D037B5" w:rsidRPr="00D037B5" w:rsidRDefault="00D037B5" w:rsidP="00D037B5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</w:p>
        </w:tc>
      </w:tr>
      <w:tr w:rsidR="00D037B5" w:rsidRPr="00D037B5" w:rsidTr="007C5DFC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6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D037B5" w:rsidRPr="00D037B5" w:rsidRDefault="00D037B5" w:rsidP="00D037B5">
            <w:pPr>
              <w:ind w:hanging="2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037B5" w:rsidRPr="00D037B5" w:rsidRDefault="00D037B5" w:rsidP="00D037B5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037B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15d.</w:t>
            </w:r>
            <w:r w:rsidRPr="00D037B5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 Öğrenciye kendini sözlü ve yazılı ifade etme becerisi kazandırır.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D037B5" w:rsidRPr="00D037B5" w:rsidRDefault="00D037B5" w:rsidP="00D037B5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  <w:r w:rsidRPr="00D037B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2</w:t>
            </w:r>
          </w:p>
        </w:tc>
      </w:tr>
    </w:tbl>
    <w:p w:rsidR="00D037B5" w:rsidRPr="00D037B5" w:rsidRDefault="00D037B5" w:rsidP="00D037B5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</w:p>
    <w:p w:rsidR="00D037B5" w:rsidRPr="00D037B5" w:rsidRDefault="00D037B5" w:rsidP="00D037B5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</w:p>
    <w:tbl>
      <w:tblPr>
        <w:tblStyle w:val="TabloKlavuzu1563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403"/>
        <w:gridCol w:w="2268"/>
        <w:gridCol w:w="1984"/>
        <w:gridCol w:w="1913"/>
        <w:gridCol w:w="2056"/>
      </w:tblGrid>
      <w:tr w:rsidR="00D037B5" w:rsidRPr="00D037B5" w:rsidTr="007C5DFC">
        <w:trPr>
          <w:trHeight w:val="449"/>
        </w:trPr>
        <w:tc>
          <w:tcPr>
            <w:tcW w:w="9624" w:type="dxa"/>
            <w:gridSpan w:val="5"/>
            <w:shd w:val="clear" w:color="auto" w:fill="FFF2CC"/>
            <w:vAlign w:val="center"/>
          </w:tcPr>
          <w:p w:rsidR="00D037B5" w:rsidRPr="00D037B5" w:rsidRDefault="00D037B5" w:rsidP="00D037B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037B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DERSİN YÜRÜTÜCÜLERİ</w:t>
            </w:r>
          </w:p>
        </w:tc>
      </w:tr>
      <w:tr w:rsidR="00D037B5" w:rsidRPr="00D037B5" w:rsidTr="007C5DFC">
        <w:trPr>
          <w:trHeight w:val="567"/>
        </w:trPr>
        <w:tc>
          <w:tcPr>
            <w:tcW w:w="1403" w:type="dxa"/>
            <w:shd w:val="clear" w:color="auto" w:fill="FFF2CC"/>
            <w:vAlign w:val="center"/>
          </w:tcPr>
          <w:p w:rsidR="00D037B5" w:rsidRPr="00D037B5" w:rsidRDefault="00D037B5" w:rsidP="00D037B5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D037B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Yürütücü 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D037B5" w:rsidRPr="00D037B5" w:rsidRDefault="00D037B5" w:rsidP="00D037B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037B5">
              <w:rPr>
                <w:rFonts w:ascii="Times New Roman" w:eastAsia="Calibri" w:hAnsi="Times New Roman" w:cs="Times New Roman"/>
                <w:sz w:val="20"/>
                <w:szCs w:val="20"/>
              </w:rPr>
              <w:t>Öğr. Gör. UĞUR BİLGE</w:t>
            </w:r>
          </w:p>
        </w:tc>
        <w:tc>
          <w:tcPr>
            <w:tcW w:w="1984" w:type="dxa"/>
            <w:shd w:val="clear" w:color="auto" w:fill="FFFFFF"/>
            <w:vAlign w:val="center"/>
          </w:tcPr>
          <w:p w:rsidR="00D037B5" w:rsidRPr="00D037B5" w:rsidRDefault="00D037B5" w:rsidP="00D037B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913" w:type="dxa"/>
            <w:shd w:val="clear" w:color="auto" w:fill="FFFFFF"/>
            <w:vAlign w:val="center"/>
          </w:tcPr>
          <w:p w:rsidR="00D037B5" w:rsidRPr="00D037B5" w:rsidRDefault="00D037B5" w:rsidP="00D037B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056" w:type="dxa"/>
            <w:shd w:val="clear" w:color="auto" w:fill="FFFFFF"/>
            <w:vAlign w:val="center"/>
          </w:tcPr>
          <w:p w:rsidR="00D037B5" w:rsidRPr="00D037B5" w:rsidRDefault="00D037B5" w:rsidP="00D037B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D037B5" w:rsidRPr="00D037B5" w:rsidTr="007C5DFC">
        <w:trPr>
          <w:trHeight w:val="429"/>
        </w:trPr>
        <w:tc>
          <w:tcPr>
            <w:tcW w:w="1403" w:type="dxa"/>
            <w:shd w:val="clear" w:color="auto" w:fill="FFF2CC"/>
            <w:vAlign w:val="center"/>
          </w:tcPr>
          <w:p w:rsidR="00D037B5" w:rsidRPr="00D037B5" w:rsidRDefault="00D037B5" w:rsidP="00D037B5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D037B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İmza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D037B5" w:rsidRPr="00D037B5" w:rsidRDefault="00D037B5" w:rsidP="00D037B5">
            <w:pPr>
              <w:jc w:val="center"/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FFFFFF"/>
            <w:vAlign w:val="center"/>
          </w:tcPr>
          <w:p w:rsidR="00D037B5" w:rsidRPr="00D037B5" w:rsidRDefault="00D037B5" w:rsidP="00D037B5">
            <w:pPr>
              <w:jc w:val="center"/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913" w:type="dxa"/>
            <w:shd w:val="clear" w:color="auto" w:fill="FFFFFF"/>
            <w:vAlign w:val="center"/>
          </w:tcPr>
          <w:p w:rsidR="00D037B5" w:rsidRPr="00D037B5" w:rsidRDefault="00D037B5" w:rsidP="00D037B5">
            <w:pPr>
              <w:jc w:val="center"/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056" w:type="dxa"/>
            <w:shd w:val="clear" w:color="auto" w:fill="FFFFFF"/>
            <w:vAlign w:val="center"/>
          </w:tcPr>
          <w:p w:rsidR="00D037B5" w:rsidRPr="00D037B5" w:rsidRDefault="00D037B5" w:rsidP="00D037B5">
            <w:pPr>
              <w:jc w:val="center"/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</w:pPr>
          </w:p>
        </w:tc>
      </w:tr>
    </w:tbl>
    <w:p w:rsidR="00D037B5" w:rsidRPr="00D037B5" w:rsidRDefault="00D037B5" w:rsidP="00D037B5">
      <w:pPr>
        <w:jc w:val="right"/>
        <w:rPr>
          <w:rFonts w:ascii="Times New Roman" w:eastAsia="Calibri" w:hAnsi="Times New Roman" w:cs="Times New Roman"/>
          <w:sz w:val="20"/>
          <w:szCs w:val="20"/>
        </w:rPr>
      </w:pPr>
      <w:r w:rsidRPr="00D037B5">
        <w:rPr>
          <w:rFonts w:ascii="Times New Roman" w:eastAsia="Calibri" w:hAnsi="Times New Roman" w:cs="Times New Roman"/>
          <w:sz w:val="20"/>
          <w:szCs w:val="20"/>
        </w:rPr>
        <w:t>11/07/2026</w:t>
      </w:r>
    </w:p>
    <w:p w:rsidR="00B95C80" w:rsidRDefault="00D037B5" w:rsidP="00D037B5">
      <w:pPr>
        <w:rPr>
          <w:rFonts w:ascii="Times New Roman" w:eastAsia="Calibri" w:hAnsi="Times New Roman" w:cs="Times New Roman"/>
          <w:sz w:val="20"/>
          <w:szCs w:val="20"/>
        </w:rPr>
      </w:pPr>
      <w:r w:rsidRPr="00D037B5">
        <w:rPr>
          <w:rFonts w:ascii="Times New Roman" w:eastAsia="Calibri" w:hAnsi="Times New Roman" w:cs="Times New Roman"/>
          <w:position w:val="-1"/>
        </w:rPr>
        <w:tab/>
      </w:r>
      <w:r w:rsidRPr="00D037B5">
        <w:rPr>
          <w:rFonts w:ascii="Times New Roman" w:eastAsia="Calibri" w:hAnsi="Times New Roman" w:cs="Times New Roman"/>
          <w:position w:val="-1"/>
        </w:rPr>
        <w:tab/>
      </w:r>
    </w:p>
    <w:p w:rsidR="00B95C80" w:rsidRPr="00B95C80" w:rsidRDefault="00B95C80" w:rsidP="00B95C80">
      <w:pPr>
        <w:rPr>
          <w:rFonts w:ascii="Times New Roman" w:eastAsia="Calibri" w:hAnsi="Times New Roman" w:cs="Times New Roman"/>
          <w:sz w:val="20"/>
          <w:szCs w:val="20"/>
        </w:rPr>
      </w:pPr>
    </w:p>
    <w:p w:rsidR="00B95C80" w:rsidRPr="00B95C80" w:rsidRDefault="00B95C80" w:rsidP="00B95C80">
      <w:pPr>
        <w:rPr>
          <w:rFonts w:ascii="Times New Roman" w:eastAsia="Calibri" w:hAnsi="Times New Roman" w:cs="Times New Roman"/>
          <w:sz w:val="20"/>
          <w:szCs w:val="20"/>
        </w:rPr>
      </w:pPr>
    </w:p>
    <w:p w:rsidR="00B95C80" w:rsidRDefault="00B95C80" w:rsidP="00B95C80">
      <w:pPr>
        <w:rPr>
          <w:rFonts w:ascii="Times New Roman" w:eastAsia="Calibri" w:hAnsi="Times New Roman" w:cs="Times New Roman"/>
          <w:sz w:val="20"/>
          <w:szCs w:val="20"/>
        </w:rPr>
      </w:pPr>
    </w:p>
    <w:p w:rsidR="00B95C80" w:rsidRDefault="00B95C80" w:rsidP="00B95C80">
      <w:pPr>
        <w:rPr>
          <w:rFonts w:ascii="Times New Roman" w:eastAsia="Calibri" w:hAnsi="Times New Roman" w:cs="Times New Roman"/>
          <w:sz w:val="20"/>
          <w:szCs w:val="20"/>
        </w:rPr>
        <w:sectPr w:rsidR="00B95C80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AB3333" w:rsidRPr="00AB3333" w:rsidRDefault="00AB3333" w:rsidP="00AB3333">
      <w:pPr>
        <w:spacing w:before="120" w:after="0" w:line="240" w:lineRule="auto"/>
        <w:jc w:val="center"/>
        <w:rPr>
          <w:rFonts w:ascii="Times New Roman" w:eastAsia="Calibri" w:hAnsi="Times New Roman" w:cs="Times New Roman"/>
          <w:b/>
        </w:rPr>
      </w:pPr>
      <w:r w:rsidRPr="00AB3333">
        <w:rPr>
          <w:rFonts w:ascii="Times New Roman" w:eastAsia="Calibri" w:hAnsi="Times New Roman" w:cs="Times New Roman"/>
          <w:b/>
        </w:rPr>
        <w:lastRenderedPageBreak/>
        <w:t>T.C.</w:t>
      </w:r>
    </w:p>
    <w:p w:rsidR="00AB3333" w:rsidRPr="00AB3333" w:rsidRDefault="00AB3333" w:rsidP="00AB3333">
      <w:pPr>
        <w:spacing w:before="120" w:after="0" w:line="240" w:lineRule="auto"/>
        <w:jc w:val="center"/>
        <w:rPr>
          <w:rFonts w:ascii="Times New Roman" w:eastAsia="Calibri" w:hAnsi="Times New Roman" w:cs="Times New Roman"/>
          <w:b/>
        </w:rPr>
      </w:pPr>
      <w:r w:rsidRPr="00AB3333">
        <w:rPr>
          <w:rFonts w:ascii="Times New Roman" w:eastAsia="Calibri" w:hAnsi="Times New Roman" w:cs="Times New Roman"/>
          <w:b/>
          <w:noProof/>
          <w:lang w:eastAsia="tr-TR"/>
        </w:rPr>
        <w:drawing>
          <wp:anchor distT="0" distB="0" distL="114300" distR="114300" simplePos="0" relativeHeight="251678720" behindDoc="0" locked="0" layoutInCell="1" allowOverlap="1" wp14:anchorId="16C4A7E7" wp14:editId="1169F8CD">
            <wp:simplePos x="0" y="0"/>
            <wp:positionH relativeFrom="column">
              <wp:posOffset>5452110</wp:posOffset>
            </wp:positionH>
            <wp:positionV relativeFrom="paragraph">
              <wp:posOffset>44450</wp:posOffset>
            </wp:positionV>
            <wp:extent cx="719455" cy="719455"/>
            <wp:effectExtent l="0" t="0" r="4445" b="4445"/>
            <wp:wrapNone/>
            <wp:docPr id="13" name="Resim 13" descr="https://ogu.edu.tr/files/duyuru/9ff77656-8e6a-4c44-98b9-5f236a699de2/ESOG%C3%9C_yeni%20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Resim 10" descr="https://ogu.edu.tr/files/duyuru/9ff77656-8e6a-4c44-98b9-5f236a699de2/ESOG%C3%9C_yeni%20logo.jpg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455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AB3333">
        <w:rPr>
          <w:rFonts w:ascii="Times New Roman" w:eastAsia="Calibri" w:hAnsi="Times New Roman" w:cs="Times New Roman"/>
          <w:b/>
          <w:noProof/>
          <w:lang w:eastAsia="tr-TR"/>
        </w:rPr>
        <w:drawing>
          <wp:anchor distT="0" distB="0" distL="114300" distR="114300" simplePos="0" relativeHeight="251677696" behindDoc="0" locked="0" layoutInCell="1" allowOverlap="1" wp14:anchorId="297A8693" wp14:editId="5C896E6C">
            <wp:simplePos x="0" y="0"/>
            <wp:positionH relativeFrom="margin">
              <wp:align>left</wp:align>
            </wp:positionH>
            <wp:positionV relativeFrom="paragraph">
              <wp:posOffset>15875</wp:posOffset>
            </wp:positionV>
            <wp:extent cx="719455" cy="719455"/>
            <wp:effectExtent l="0" t="0" r="4445" b="4445"/>
            <wp:wrapNone/>
            <wp:docPr id="14" name="Resim 14" descr="https://ogu.edu.tr/files/duyuru/9ff77656-8e6a-4c44-98b9-5f236a699de2/ESOG%C3%9C_yeni%20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Resim 9" descr="https://ogu.edu.tr/files/duyuru/9ff77656-8e6a-4c44-98b9-5f236a699de2/ESOG%C3%9C_yeni%20logo.jpg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455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AB3333">
        <w:rPr>
          <w:rFonts w:ascii="Times New Roman" w:eastAsia="Calibri" w:hAnsi="Times New Roman" w:cs="Times New Roman"/>
          <w:b/>
        </w:rPr>
        <w:t>ESKİŞEHİR OSMANGAZİ ÜNİVERSİTESİ</w:t>
      </w:r>
    </w:p>
    <w:p w:rsidR="00AB3333" w:rsidRPr="00AB3333" w:rsidRDefault="00AB3333" w:rsidP="00AB3333">
      <w:pPr>
        <w:spacing w:before="120" w:after="0" w:line="240" w:lineRule="auto"/>
        <w:jc w:val="center"/>
        <w:rPr>
          <w:rFonts w:ascii="Times New Roman" w:eastAsia="Calibri" w:hAnsi="Times New Roman" w:cs="Times New Roman"/>
          <w:b/>
        </w:rPr>
      </w:pPr>
      <w:r w:rsidRPr="00AB3333">
        <w:rPr>
          <w:rFonts w:ascii="Times New Roman" w:eastAsia="Calibri" w:hAnsi="Times New Roman" w:cs="Times New Roman"/>
          <w:b/>
        </w:rPr>
        <w:t>İNSAN ve TOPLUM BİLİMLERİ FAKÜLTESİ</w:t>
      </w:r>
    </w:p>
    <w:p w:rsidR="00AB3333" w:rsidRPr="00AB3333" w:rsidRDefault="00AB3333" w:rsidP="00AB3333">
      <w:pPr>
        <w:spacing w:after="0"/>
        <w:jc w:val="center"/>
        <w:rPr>
          <w:rFonts w:ascii="Times New Roman" w:eastAsia="Calibri" w:hAnsi="Times New Roman" w:cs="Times New Roman"/>
          <w:b/>
        </w:rPr>
      </w:pPr>
    </w:p>
    <w:p w:rsidR="00AB3333" w:rsidRPr="00AB3333" w:rsidRDefault="00AB3333" w:rsidP="00AB3333">
      <w:pPr>
        <w:spacing w:after="0"/>
        <w:jc w:val="center"/>
        <w:rPr>
          <w:rFonts w:ascii="Times New Roman" w:eastAsia="Calibri" w:hAnsi="Times New Roman" w:cs="Times New Roman"/>
          <w:b/>
        </w:rPr>
      </w:pPr>
      <w:r w:rsidRPr="00AB3333">
        <w:rPr>
          <w:rFonts w:ascii="Times New Roman" w:eastAsia="Calibri" w:hAnsi="Times New Roman" w:cs="Times New Roman"/>
          <w:b/>
        </w:rPr>
        <w:t>Türk Dili ve Edebiyatı Bölümü</w:t>
      </w:r>
    </w:p>
    <w:p w:rsidR="00AB3333" w:rsidRPr="00AB3333" w:rsidRDefault="00AB3333" w:rsidP="00AB3333">
      <w:pPr>
        <w:spacing w:after="0"/>
        <w:jc w:val="center"/>
        <w:rPr>
          <w:rFonts w:ascii="Times New Roman" w:eastAsia="Calibri" w:hAnsi="Times New Roman" w:cs="Times New Roman"/>
          <w:b/>
        </w:rPr>
      </w:pPr>
    </w:p>
    <w:p w:rsidR="00AB3333" w:rsidRPr="00AB3333" w:rsidRDefault="00AB3333" w:rsidP="00AB3333">
      <w:pPr>
        <w:spacing w:after="0"/>
        <w:jc w:val="center"/>
        <w:rPr>
          <w:rFonts w:ascii="Times New Roman" w:eastAsia="Calibri" w:hAnsi="Times New Roman" w:cs="Times New Roman"/>
          <w:b/>
        </w:rPr>
      </w:pPr>
      <w:r w:rsidRPr="00AB3333">
        <w:rPr>
          <w:rFonts w:ascii="Times New Roman" w:eastAsia="Calibri" w:hAnsi="Times New Roman" w:cs="Times New Roman"/>
          <w:b/>
        </w:rPr>
        <w:t>DERS BİLGİ FORMU</w:t>
      </w:r>
    </w:p>
    <w:tbl>
      <w:tblPr>
        <w:tblStyle w:val="TabloKlavuzu1573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6506"/>
        <w:gridCol w:w="3118"/>
      </w:tblGrid>
      <w:tr w:rsidR="00AB3333" w:rsidRPr="00AB3333" w:rsidTr="007C5DFC">
        <w:trPr>
          <w:trHeight w:val="312"/>
        </w:trPr>
        <w:tc>
          <w:tcPr>
            <w:tcW w:w="6506" w:type="dxa"/>
            <w:shd w:val="clear" w:color="auto" w:fill="FFF2CC"/>
            <w:vAlign w:val="center"/>
          </w:tcPr>
          <w:p w:rsidR="00AB3333" w:rsidRPr="00AB3333" w:rsidRDefault="00AB3333" w:rsidP="00AB333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B333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Dersin Adı</w:t>
            </w:r>
          </w:p>
        </w:tc>
        <w:tc>
          <w:tcPr>
            <w:tcW w:w="3118" w:type="dxa"/>
            <w:shd w:val="clear" w:color="auto" w:fill="FFF2CC"/>
            <w:vAlign w:val="center"/>
          </w:tcPr>
          <w:p w:rsidR="00AB3333" w:rsidRPr="00AB3333" w:rsidRDefault="00AB3333" w:rsidP="00AB333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B333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Dersin Kodu</w:t>
            </w:r>
          </w:p>
        </w:tc>
      </w:tr>
      <w:tr w:rsidR="00AB3333" w:rsidRPr="00AB3333" w:rsidTr="007C5DFC">
        <w:trPr>
          <w:trHeight w:val="397"/>
        </w:trPr>
        <w:tc>
          <w:tcPr>
            <w:tcW w:w="6506" w:type="dxa"/>
            <w:vAlign w:val="center"/>
          </w:tcPr>
          <w:p w:rsidR="00AB3333" w:rsidRPr="00AB3333" w:rsidRDefault="00AB3333" w:rsidP="00AB333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B3333">
              <w:rPr>
                <w:rFonts w:ascii="Times New Roman" w:eastAsia="Calibri" w:hAnsi="Times New Roman" w:cs="Times New Roman"/>
                <w:sz w:val="20"/>
                <w:szCs w:val="20"/>
              </w:rPr>
              <w:t>Dilbilimi Araştırmaları I</w:t>
            </w:r>
          </w:p>
        </w:tc>
        <w:tc>
          <w:tcPr>
            <w:tcW w:w="3118" w:type="dxa"/>
            <w:vAlign w:val="center"/>
          </w:tcPr>
          <w:p w:rsidR="00AB3333" w:rsidRPr="00AB3333" w:rsidRDefault="00AB3333" w:rsidP="00AB333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831817022</w:t>
            </w:r>
          </w:p>
        </w:tc>
      </w:tr>
    </w:tbl>
    <w:p w:rsidR="00AB3333" w:rsidRPr="00AB3333" w:rsidRDefault="00AB3333" w:rsidP="00AB3333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</w:p>
    <w:tbl>
      <w:tblPr>
        <w:tblStyle w:val="TabloKlavuzu1573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28"/>
        <w:gridCol w:w="1885"/>
        <w:gridCol w:w="1984"/>
        <w:gridCol w:w="1913"/>
        <w:gridCol w:w="1914"/>
      </w:tblGrid>
      <w:tr w:rsidR="00AB3333" w:rsidRPr="00AB3333" w:rsidTr="007C5DFC">
        <w:trPr>
          <w:trHeight w:val="312"/>
        </w:trPr>
        <w:tc>
          <w:tcPr>
            <w:tcW w:w="1928" w:type="dxa"/>
            <w:vMerge w:val="restart"/>
            <w:shd w:val="clear" w:color="auto" w:fill="FFF2CC"/>
            <w:vAlign w:val="center"/>
          </w:tcPr>
          <w:p w:rsidR="00AB3333" w:rsidRPr="00AB3333" w:rsidRDefault="00AB3333" w:rsidP="00AB333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B333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Yarıyıl</w:t>
            </w:r>
          </w:p>
        </w:tc>
        <w:tc>
          <w:tcPr>
            <w:tcW w:w="3869" w:type="dxa"/>
            <w:gridSpan w:val="2"/>
            <w:shd w:val="clear" w:color="auto" w:fill="FFF2CC"/>
            <w:vAlign w:val="center"/>
          </w:tcPr>
          <w:p w:rsidR="00AB3333" w:rsidRPr="00AB3333" w:rsidRDefault="00AB3333" w:rsidP="00AB333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B333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Haftalık Ders Saati</w:t>
            </w:r>
          </w:p>
        </w:tc>
        <w:tc>
          <w:tcPr>
            <w:tcW w:w="1913" w:type="dxa"/>
            <w:vMerge w:val="restart"/>
            <w:shd w:val="clear" w:color="auto" w:fill="FFF2CC"/>
            <w:vAlign w:val="center"/>
          </w:tcPr>
          <w:p w:rsidR="00AB3333" w:rsidRPr="00AB3333" w:rsidRDefault="00AB3333" w:rsidP="00AB333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B333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Kredi</w:t>
            </w:r>
          </w:p>
        </w:tc>
        <w:tc>
          <w:tcPr>
            <w:tcW w:w="1914" w:type="dxa"/>
            <w:vMerge w:val="restart"/>
            <w:shd w:val="clear" w:color="auto" w:fill="FFF2CC"/>
            <w:vAlign w:val="center"/>
          </w:tcPr>
          <w:p w:rsidR="00AB3333" w:rsidRPr="00AB3333" w:rsidRDefault="00AB3333" w:rsidP="00AB333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B333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AKTS</w:t>
            </w:r>
          </w:p>
        </w:tc>
      </w:tr>
      <w:tr w:rsidR="00AB3333" w:rsidRPr="00AB3333" w:rsidTr="007C5DFC">
        <w:trPr>
          <w:trHeight w:val="312"/>
        </w:trPr>
        <w:tc>
          <w:tcPr>
            <w:tcW w:w="1928" w:type="dxa"/>
            <w:vMerge/>
            <w:shd w:val="clear" w:color="auto" w:fill="FFF2CC"/>
            <w:vAlign w:val="center"/>
          </w:tcPr>
          <w:p w:rsidR="00AB3333" w:rsidRPr="00AB3333" w:rsidRDefault="00AB3333" w:rsidP="00AB333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85" w:type="dxa"/>
            <w:shd w:val="clear" w:color="auto" w:fill="FFF2CC"/>
            <w:vAlign w:val="center"/>
          </w:tcPr>
          <w:p w:rsidR="00AB3333" w:rsidRPr="00AB3333" w:rsidRDefault="00AB3333" w:rsidP="00AB333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B333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Teorik</w:t>
            </w:r>
          </w:p>
        </w:tc>
        <w:tc>
          <w:tcPr>
            <w:tcW w:w="1984" w:type="dxa"/>
            <w:shd w:val="clear" w:color="auto" w:fill="FFF2CC"/>
            <w:vAlign w:val="center"/>
          </w:tcPr>
          <w:p w:rsidR="00AB3333" w:rsidRPr="00AB3333" w:rsidRDefault="00AB3333" w:rsidP="00AB333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B333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Uygulama</w:t>
            </w:r>
          </w:p>
        </w:tc>
        <w:tc>
          <w:tcPr>
            <w:tcW w:w="1913" w:type="dxa"/>
            <w:vMerge/>
            <w:shd w:val="clear" w:color="auto" w:fill="FFF2CC"/>
            <w:vAlign w:val="center"/>
          </w:tcPr>
          <w:p w:rsidR="00AB3333" w:rsidRPr="00AB3333" w:rsidRDefault="00AB3333" w:rsidP="00AB333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14" w:type="dxa"/>
            <w:vMerge/>
            <w:shd w:val="clear" w:color="auto" w:fill="FFF2CC"/>
            <w:vAlign w:val="center"/>
          </w:tcPr>
          <w:p w:rsidR="00AB3333" w:rsidRPr="00AB3333" w:rsidRDefault="00AB3333" w:rsidP="00AB333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</w:tr>
      <w:tr w:rsidR="00AB3333" w:rsidRPr="00AB3333" w:rsidTr="007C5DFC">
        <w:trPr>
          <w:trHeight w:val="397"/>
        </w:trPr>
        <w:tc>
          <w:tcPr>
            <w:tcW w:w="1928" w:type="dxa"/>
            <w:vAlign w:val="center"/>
          </w:tcPr>
          <w:p w:rsidR="00AB3333" w:rsidRPr="00AB3333" w:rsidRDefault="00AB3333" w:rsidP="00AB333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B3333"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885" w:type="dxa"/>
            <w:vAlign w:val="center"/>
          </w:tcPr>
          <w:p w:rsidR="00AB3333" w:rsidRPr="00AB3333" w:rsidRDefault="00AB3333" w:rsidP="00AB333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B3333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984" w:type="dxa"/>
            <w:vAlign w:val="center"/>
          </w:tcPr>
          <w:p w:rsidR="00AB3333" w:rsidRPr="00AB3333" w:rsidRDefault="00AB3333" w:rsidP="00AB333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B3333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913" w:type="dxa"/>
            <w:vAlign w:val="center"/>
          </w:tcPr>
          <w:p w:rsidR="00AB3333" w:rsidRPr="00AB3333" w:rsidRDefault="00AB3333" w:rsidP="00AB333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B3333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914" w:type="dxa"/>
            <w:vAlign w:val="center"/>
          </w:tcPr>
          <w:p w:rsidR="00AB3333" w:rsidRPr="00AB3333" w:rsidRDefault="00AB3333" w:rsidP="00AB333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</w:tr>
    </w:tbl>
    <w:p w:rsidR="00AB3333" w:rsidRPr="00AB3333" w:rsidRDefault="00AB3333" w:rsidP="00AB3333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</w:p>
    <w:tbl>
      <w:tblPr>
        <w:tblStyle w:val="TabloKlavuzu1573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24"/>
        <w:gridCol w:w="1925"/>
        <w:gridCol w:w="1925"/>
        <w:gridCol w:w="1866"/>
        <w:gridCol w:w="1984"/>
      </w:tblGrid>
      <w:tr w:rsidR="00AB3333" w:rsidRPr="00AB3333" w:rsidTr="007C5DFC">
        <w:trPr>
          <w:trHeight w:val="312"/>
        </w:trPr>
        <w:tc>
          <w:tcPr>
            <w:tcW w:w="9624" w:type="dxa"/>
            <w:gridSpan w:val="5"/>
            <w:shd w:val="clear" w:color="auto" w:fill="FFF2CC"/>
            <w:vAlign w:val="center"/>
          </w:tcPr>
          <w:p w:rsidR="00AB3333" w:rsidRPr="00AB3333" w:rsidRDefault="00AB3333" w:rsidP="00AB333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B333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Dersin Kategorisi (kredi dağılımı)</w:t>
            </w:r>
          </w:p>
        </w:tc>
      </w:tr>
      <w:tr w:rsidR="00AB3333" w:rsidRPr="00AB3333" w:rsidTr="007C5DFC">
        <w:tc>
          <w:tcPr>
            <w:tcW w:w="1924" w:type="dxa"/>
            <w:shd w:val="clear" w:color="auto" w:fill="FFF2CC"/>
            <w:vAlign w:val="center"/>
          </w:tcPr>
          <w:p w:rsidR="00AB3333" w:rsidRPr="00AB3333" w:rsidRDefault="00AB3333" w:rsidP="00AB333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B333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Matematik ve Temel Bilimler</w:t>
            </w:r>
          </w:p>
        </w:tc>
        <w:tc>
          <w:tcPr>
            <w:tcW w:w="1925" w:type="dxa"/>
            <w:shd w:val="clear" w:color="auto" w:fill="FFF2CC"/>
            <w:vAlign w:val="center"/>
          </w:tcPr>
          <w:p w:rsidR="00AB3333" w:rsidRPr="00AB3333" w:rsidRDefault="00AB3333" w:rsidP="00AB333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B333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Mühendislik Bilimleri</w:t>
            </w:r>
          </w:p>
        </w:tc>
        <w:tc>
          <w:tcPr>
            <w:tcW w:w="1925" w:type="dxa"/>
            <w:shd w:val="clear" w:color="auto" w:fill="FFF2CC"/>
            <w:vAlign w:val="center"/>
          </w:tcPr>
          <w:p w:rsidR="00AB3333" w:rsidRPr="00AB3333" w:rsidRDefault="00AB3333" w:rsidP="00AB333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B333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Tasarım</w:t>
            </w:r>
          </w:p>
        </w:tc>
        <w:tc>
          <w:tcPr>
            <w:tcW w:w="1866" w:type="dxa"/>
            <w:shd w:val="clear" w:color="auto" w:fill="FFF2CC"/>
            <w:vAlign w:val="center"/>
          </w:tcPr>
          <w:p w:rsidR="00AB3333" w:rsidRPr="00AB3333" w:rsidRDefault="00AB3333" w:rsidP="00AB333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B333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Genel Eğitim</w:t>
            </w:r>
          </w:p>
        </w:tc>
        <w:tc>
          <w:tcPr>
            <w:tcW w:w="1984" w:type="dxa"/>
            <w:shd w:val="clear" w:color="auto" w:fill="FFF2CC"/>
            <w:vAlign w:val="center"/>
          </w:tcPr>
          <w:p w:rsidR="00AB3333" w:rsidRPr="00AB3333" w:rsidRDefault="00AB3333" w:rsidP="00AB333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B333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Sosyal Bilimler</w:t>
            </w:r>
          </w:p>
        </w:tc>
      </w:tr>
      <w:tr w:rsidR="00AB3333" w:rsidRPr="00AB3333" w:rsidTr="007C5DFC">
        <w:trPr>
          <w:trHeight w:val="397"/>
        </w:trPr>
        <w:tc>
          <w:tcPr>
            <w:tcW w:w="1924" w:type="dxa"/>
            <w:vAlign w:val="center"/>
          </w:tcPr>
          <w:p w:rsidR="00AB3333" w:rsidRPr="00AB3333" w:rsidRDefault="00AB3333" w:rsidP="00AB333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925" w:type="dxa"/>
            <w:vAlign w:val="center"/>
          </w:tcPr>
          <w:p w:rsidR="00AB3333" w:rsidRPr="00AB3333" w:rsidRDefault="00AB3333" w:rsidP="00AB3333">
            <w:pPr>
              <w:jc w:val="center"/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925" w:type="dxa"/>
            <w:vAlign w:val="center"/>
          </w:tcPr>
          <w:p w:rsidR="00AB3333" w:rsidRPr="00AB3333" w:rsidRDefault="00AB3333" w:rsidP="00AB333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66" w:type="dxa"/>
            <w:vAlign w:val="center"/>
          </w:tcPr>
          <w:p w:rsidR="00AB3333" w:rsidRPr="00AB3333" w:rsidRDefault="00AB3333" w:rsidP="00AB333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:rsidR="00AB3333" w:rsidRPr="00AB3333" w:rsidRDefault="00AB3333" w:rsidP="00AB333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B3333"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</w:tr>
    </w:tbl>
    <w:p w:rsidR="00AB3333" w:rsidRPr="00AB3333" w:rsidRDefault="00AB3333" w:rsidP="00AB3333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</w:p>
    <w:tbl>
      <w:tblPr>
        <w:tblStyle w:val="TabloKlavuzu1573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208"/>
        <w:gridCol w:w="3208"/>
        <w:gridCol w:w="3208"/>
      </w:tblGrid>
      <w:tr w:rsidR="00AB3333" w:rsidRPr="00AB3333" w:rsidTr="007C5DFC">
        <w:trPr>
          <w:trHeight w:val="312"/>
        </w:trPr>
        <w:tc>
          <w:tcPr>
            <w:tcW w:w="3208" w:type="dxa"/>
            <w:shd w:val="clear" w:color="auto" w:fill="FFF2CC"/>
            <w:vAlign w:val="center"/>
          </w:tcPr>
          <w:p w:rsidR="00AB3333" w:rsidRPr="00AB3333" w:rsidRDefault="00AB3333" w:rsidP="00AB333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B333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Dersin Dili</w:t>
            </w:r>
          </w:p>
        </w:tc>
        <w:tc>
          <w:tcPr>
            <w:tcW w:w="3208" w:type="dxa"/>
            <w:shd w:val="clear" w:color="auto" w:fill="FFF2CC"/>
            <w:vAlign w:val="center"/>
          </w:tcPr>
          <w:p w:rsidR="00AB3333" w:rsidRPr="00AB3333" w:rsidRDefault="00AB3333" w:rsidP="00AB333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B333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Dersin Seviyesi</w:t>
            </w:r>
          </w:p>
        </w:tc>
        <w:tc>
          <w:tcPr>
            <w:tcW w:w="3208" w:type="dxa"/>
            <w:shd w:val="clear" w:color="auto" w:fill="FFF2CC"/>
            <w:vAlign w:val="center"/>
          </w:tcPr>
          <w:p w:rsidR="00AB3333" w:rsidRPr="00AB3333" w:rsidRDefault="00AB3333" w:rsidP="00AB333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B333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Dersin Türü</w:t>
            </w:r>
          </w:p>
        </w:tc>
      </w:tr>
      <w:tr w:rsidR="00AB3333" w:rsidRPr="00AB3333" w:rsidTr="007C5DFC">
        <w:trPr>
          <w:trHeight w:val="397"/>
        </w:trPr>
        <w:sdt>
          <w:sdtPr>
            <w:rPr>
              <w:rFonts w:ascii="Times New Roman" w:eastAsia="Calibri" w:hAnsi="Times New Roman" w:cs="Times New Roman"/>
              <w:sz w:val="20"/>
              <w:szCs w:val="20"/>
            </w:rPr>
            <w:id w:val="1225567501"/>
            <w:placeholder>
              <w:docPart w:val="89EDEBBB48E4473AACA8F95B3B308139"/>
            </w:placeholder>
            <w:comboBox>
              <w:listItem w:displayText="Türkçe" w:value="Türkçe"/>
              <w:listItem w:displayText="İngilizce" w:value="İngilizce"/>
            </w:comboBox>
          </w:sdtPr>
          <w:sdtEndPr/>
          <w:sdtContent>
            <w:tc>
              <w:tcPr>
                <w:tcW w:w="3208" w:type="dxa"/>
                <w:vAlign w:val="center"/>
              </w:tcPr>
              <w:p w:rsidR="00AB3333" w:rsidRPr="00AB3333" w:rsidRDefault="00AB3333" w:rsidP="00AB3333">
                <w:pPr>
                  <w:jc w:val="center"/>
                  <w:rPr>
                    <w:rFonts w:ascii="Times New Roman" w:eastAsia="Calibri" w:hAnsi="Times New Roman" w:cs="Times New Roman"/>
                    <w:sz w:val="20"/>
                    <w:szCs w:val="20"/>
                  </w:rPr>
                </w:pPr>
                <w:r w:rsidRPr="00AB3333">
                  <w:rPr>
                    <w:rFonts w:ascii="Times New Roman" w:eastAsia="Calibri" w:hAnsi="Times New Roman" w:cs="Times New Roman"/>
                    <w:sz w:val="20"/>
                    <w:szCs w:val="20"/>
                  </w:rPr>
                  <w:t>Türkçe</w:t>
                </w:r>
              </w:p>
            </w:tc>
          </w:sdtContent>
        </w:sdt>
        <w:sdt>
          <w:sdtPr>
            <w:rPr>
              <w:rFonts w:ascii="Times New Roman" w:eastAsia="Calibri" w:hAnsi="Times New Roman" w:cs="Times New Roman"/>
              <w:sz w:val="20"/>
              <w:szCs w:val="20"/>
            </w:rPr>
            <w:id w:val="746849700"/>
            <w:placeholder>
              <w:docPart w:val="89EDEBBB48E4473AACA8F95B3B308139"/>
            </w:placeholder>
            <w:comboBox>
              <w:listItem w:displayText="Ön Lisans" w:value="Ön Lisans"/>
              <w:listItem w:displayText="Lisans" w:value="Lisans"/>
              <w:listItem w:displayText="Yüksek Lisans" w:value="Yüksek Lisans"/>
              <w:listItem w:displayText="Doktora" w:value="Doktora"/>
            </w:comboBox>
          </w:sdtPr>
          <w:sdtEndPr/>
          <w:sdtContent>
            <w:tc>
              <w:tcPr>
                <w:tcW w:w="3208" w:type="dxa"/>
                <w:vAlign w:val="center"/>
              </w:tcPr>
              <w:p w:rsidR="00AB3333" w:rsidRPr="00AB3333" w:rsidRDefault="00AB3333" w:rsidP="00AB3333">
                <w:pPr>
                  <w:jc w:val="center"/>
                  <w:rPr>
                    <w:rFonts w:ascii="Times New Roman" w:eastAsia="Calibri" w:hAnsi="Times New Roman" w:cs="Times New Roman"/>
                    <w:sz w:val="20"/>
                    <w:szCs w:val="20"/>
                  </w:rPr>
                </w:pPr>
                <w:r w:rsidRPr="00AB3333">
                  <w:rPr>
                    <w:rFonts w:ascii="Times New Roman" w:eastAsia="Calibri" w:hAnsi="Times New Roman" w:cs="Times New Roman"/>
                    <w:sz w:val="20"/>
                    <w:szCs w:val="20"/>
                  </w:rPr>
                  <w:t>Lisans</w:t>
                </w:r>
              </w:p>
            </w:tc>
          </w:sdtContent>
        </w:sdt>
        <w:sdt>
          <w:sdtPr>
            <w:rPr>
              <w:rFonts w:ascii="Times New Roman" w:eastAsia="Calibri" w:hAnsi="Times New Roman" w:cs="Times New Roman"/>
              <w:sz w:val="20"/>
              <w:szCs w:val="20"/>
            </w:rPr>
            <w:id w:val="-1183976912"/>
            <w:placeholder>
              <w:docPart w:val="89EDEBBB48E4473AACA8F95B3B308139"/>
            </w:placeholder>
            <w:comboBox>
              <w:listItem w:displayText="Zorunlu" w:value="Zorunlu"/>
              <w:listItem w:displayText="Seçmeli" w:value="Seçmeli"/>
            </w:comboBox>
          </w:sdtPr>
          <w:sdtEndPr/>
          <w:sdtContent>
            <w:tc>
              <w:tcPr>
                <w:tcW w:w="3208" w:type="dxa"/>
                <w:vAlign w:val="center"/>
              </w:tcPr>
              <w:p w:rsidR="00AB3333" w:rsidRPr="00AB3333" w:rsidRDefault="00AB3333" w:rsidP="00AB3333">
                <w:pPr>
                  <w:jc w:val="center"/>
                  <w:rPr>
                    <w:rFonts w:ascii="Times New Roman" w:eastAsia="Calibri" w:hAnsi="Times New Roman" w:cs="Times New Roman"/>
                    <w:sz w:val="20"/>
                    <w:szCs w:val="20"/>
                  </w:rPr>
                </w:pPr>
                <w:r w:rsidRPr="00AB3333">
                  <w:rPr>
                    <w:rFonts w:ascii="Times New Roman" w:eastAsia="Calibri" w:hAnsi="Times New Roman" w:cs="Times New Roman"/>
                    <w:sz w:val="20"/>
                    <w:szCs w:val="20"/>
                  </w:rPr>
                  <w:t>Seçmeli</w:t>
                </w:r>
              </w:p>
            </w:tc>
          </w:sdtContent>
        </w:sdt>
      </w:tr>
    </w:tbl>
    <w:p w:rsidR="00AB3333" w:rsidRPr="00AB3333" w:rsidRDefault="00AB3333" w:rsidP="00AB3333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</w:p>
    <w:p w:rsidR="00AB3333" w:rsidRPr="00AB3333" w:rsidRDefault="00AB3333" w:rsidP="00AB3333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</w:p>
    <w:tbl>
      <w:tblPr>
        <w:tblStyle w:val="TabloKlavuzu1573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112"/>
        <w:gridCol w:w="7512"/>
      </w:tblGrid>
      <w:tr w:rsidR="00AB3333" w:rsidRPr="00AB3333" w:rsidTr="007C5DFC">
        <w:trPr>
          <w:trHeight w:val="421"/>
        </w:trPr>
        <w:tc>
          <w:tcPr>
            <w:tcW w:w="2112" w:type="dxa"/>
            <w:shd w:val="clear" w:color="auto" w:fill="FFF2CC"/>
            <w:vAlign w:val="center"/>
          </w:tcPr>
          <w:p w:rsidR="00AB3333" w:rsidRPr="00AB3333" w:rsidRDefault="00AB3333" w:rsidP="00AB3333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B333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Önkoşul Dersleri</w:t>
            </w:r>
          </w:p>
        </w:tc>
        <w:tc>
          <w:tcPr>
            <w:tcW w:w="7512" w:type="dxa"/>
            <w:shd w:val="clear" w:color="auto" w:fill="FFFFFF"/>
            <w:vAlign w:val="center"/>
          </w:tcPr>
          <w:p w:rsidR="00AB3333" w:rsidRPr="00AB3333" w:rsidRDefault="00AB3333" w:rsidP="00AB333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B3333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</w:tr>
      <w:tr w:rsidR="00AB3333" w:rsidRPr="00AB3333" w:rsidTr="007C5DFC">
        <w:trPr>
          <w:trHeight w:val="633"/>
        </w:trPr>
        <w:tc>
          <w:tcPr>
            <w:tcW w:w="2112" w:type="dxa"/>
            <w:shd w:val="clear" w:color="auto" w:fill="FFF2CC"/>
            <w:vAlign w:val="center"/>
          </w:tcPr>
          <w:p w:rsidR="00AB3333" w:rsidRPr="00AB3333" w:rsidRDefault="00AB3333" w:rsidP="00AB3333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B333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Dersin Amacı</w:t>
            </w:r>
          </w:p>
        </w:tc>
        <w:tc>
          <w:tcPr>
            <w:tcW w:w="7512" w:type="dxa"/>
            <w:shd w:val="clear" w:color="auto" w:fill="FFFFFF"/>
            <w:vAlign w:val="center"/>
          </w:tcPr>
          <w:p w:rsidR="00AB3333" w:rsidRPr="00AB3333" w:rsidRDefault="00AB3333" w:rsidP="00AB3333">
            <w:pPr>
              <w:ind w:left="2" w:hanging="2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B3333">
              <w:rPr>
                <w:rFonts w:ascii="Times New Roman" w:eastAsia="Calibri" w:hAnsi="Times New Roman" w:cs="Times New Roman"/>
                <w:sz w:val="20"/>
                <w:szCs w:val="20"/>
              </w:rPr>
              <w:t>Bilimsel araştırma ve inceleme yöntemlerini öğretmek</w:t>
            </w:r>
          </w:p>
        </w:tc>
      </w:tr>
      <w:tr w:rsidR="00AB3333" w:rsidRPr="00AB3333" w:rsidTr="007C5DFC">
        <w:trPr>
          <w:trHeight w:val="725"/>
        </w:trPr>
        <w:tc>
          <w:tcPr>
            <w:tcW w:w="2112" w:type="dxa"/>
            <w:shd w:val="clear" w:color="auto" w:fill="FFF2CC"/>
            <w:vAlign w:val="center"/>
          </w:tcPr>
          <w:p w:rsidR="00AB3333" w:rsidRPr="00AB3333" w:rsidRDefault="00AB3333" w:rsidP="00AB3333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B333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Dersin Kısa İçeriği</w:t>
            </w:r>
          </w:p>
        </w:tc>
        <w:tc>
          <w:tcPr>
            <w:tcW w:w="7512" w:type="dxa"/>
            <w:shd w:val="clear" w:color="auto" w:fill="FFFFFF"/>
            <w:vAlign w:val="center"/>
          </w:tcPr>
          <w:p w:rsidR="00AB3333" w:rsidRPr="00AB3333" w:rsidRDefault="00AB3333" w:rsidP="00AB333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B3333">
              <w:rPr>
                <w:rFonts w:ascii="Times New Roman" w:eastAsia="Calibri" w:hAnsi="Times New Roman" w:cs="Times New Roman"/>
                <w:sz w:val="20"/>
                <w:szCs w:val="20"/>
              </w:rPr>
              <w:t>Bilimsel araştırma ve inceleme yöntemlerini kullanarak bir tez hazırlama becerisi kazandırmak.</w:t>
            </w:r>
          </w:p>
        </w:tc>
      </w:tr>
    </w:tbl>
    <w:p w:rsidR="00AB3333" w:rsidRPr="00AB3333" w:rsidRDefault="00AB3333" w:rsidP="00AB3333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</w:p>
    <w:tbl>
      <w:tblPr>
        <w:tblStyle w:val="TabloKlavuzu1573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17"/>
        <w:gridCol w:w="4955"/>
        <w:gridCol w:w="1417"/>
        <w:gridCol w:w="1417"/>
        <w:gridCol w:w="1418"/>
      </w:tblGrid>
      <w:tr w:rsidR="00AB3333" w:rsidRPr="00AB3333" w:rsidTr="007C5DFC">
        <w:trPr>
          <w:trHeight w:val="312"/>
        </w:trPr>
        <w:tc>
          <w:tcPr>
            <w:tcW w:w="5372" w:type="dxa"/>
            <w:gridSpan w:val="2"/>
            <w:shd w:val="clear" w:color="auto" w:fill="FFF2CC"/>
            <w:vAlign w:val="center"/>
          </w:tcPr>
          <w:p w:rsidR="00AB3333" w:rsidRPr="00AB3333" w:rsidRDefault="00AB3333" w:rsidP="00AB333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B333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Dersin Öğrenim Çıktıları</w:t>
            </w:r>
          </w:p>
        </w:tc>
        <w:tc>
          <w:tcPr>
            <w:tcW w:w="1417" w:type="dxa"/>
            <w:shd w:val="clear" w:color="auto" w:fill="FFF2CC"/>
            <w:vAlign w:val="center"/>
          </w:tcPr>
          <w:p w:rsidR="00AB3333" w:rsidRPr="00AB3333" w:rsidRDefault="00AB3333" w:rsidP="00AB333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B333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Katkı Sağladığı PÇ/PÇ’ler</w:t>
            </w:r>
          </w:p>
        </w:tc>
        <w:tc>
          <w:tcPr>
            <w:tcW w:w="1417" w:type="dxa"/>
            <w:shd w:val="clear" w:color="auto" w:fill="FFF2CC"/>
            <w:vAlign w:val="center"/>
          </w:tcPr>
          <w:p w:rsidR="00AB3333" w:rsidRPr="00AB3333" w:rsidRDefault="00AB3333" w:rsidP="00AB333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B333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Öğretim Yöntemleri *</w:t>
            </w:r>
          </w:p>
        </w:tc>
        <w:tc>
          <w:tcPr>
            <w:tcW w:w="1418" w:type="dxa"/>
            <w:shd w:val="clear" w:color="auto" w:fill="FFF2CC"/>
            <w:vAlign w:val="center"/>
          </w:tcPr>
          <w:p w:rsidR="00AB3333" w:rsidRPr="00AB3333" w:rsidRDefault="00AB3333" w:rsidP="00AB333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B333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Ölçme Yöntemleri **</w:t>
            </w:r>
          </w:p>
        </w:tc>
      </w:tr>
      <w:tr w:rsidR="00AB3333" w:rsidRPr="00AB3333" w:rsidTr="007C5DFC">
        <w:trPr>
          <w:trHeight w:val="465"/>
        </w:trPr>
        <w:tc>
          <w:tcPr>
            <w:tcW w:w="41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AB3333" w:rsidRPr="00AB3333" w:rsidRDefault="00AB3333" w:rsidP="00AB3333">
            <w:pPr>
              <w:jc w:val="right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B333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4955" w:type="dxa"/>
            <w:tcBorders>
              <w:left w:val="nil"/>
            </w:tcBorders>
            <w:shd w:val="clear" w:color="auto" w:fill="FFFFFF"/>
            <w:vAlign w:val="center"/>
          </w:tcPr>
          <w:p w:rsidR="00AB3333" w:rsidRPr="00AB3333" w:rsidRDefault="00AB3333" w:rsidP="00AB3333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AB333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Araştırma planı hazırlamayı öğrenir.</w:t>
            </w:r>
          </w:p>
        </w:tc>
        <w:tc>
          <w:tcPr>
            <w:tcW w:w="1417" w:type="dxa"/>
            <w:tcBorders>
              <w:left w:val="nil"/>
            </w:tcBorders>
            <w:shd w:val="clear" w:color="auto" w:fill="FFFFFF"/>
            <w:vAlign w:val="center"/>
          </w:tcPr>
          <w:p w:rsidR="00AB3333" w:rsidRPr="00AB3333" w:rsidRDefault="00AB3333" w:rsidP="00AB333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B3333">
              <w:rPr>
                <w:rFonts w:ascii="Times New Roman" w:eastAsia="Calibri" w:hAnsi="Times New Roman" w:cs="Times New Roman"/>
                <w:sz w:val="20"/>
                <w:szCs w:val="20"/>
              </w:rPr>
              <w:t>10A, 10B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AB3333" w:rsidRPr="00AB3333" w:rsidRDefault="00AB3333" w:rsidP="00AB333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B3333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AB3333" w:rsidRPr="00AB3333" w:rsidRDefault="00AB3333" w:rsidP="00AB333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B3333">
              <w:rPr>
                <w:rFonts w:ascii="Times New Roman" w:eastAsia="Calibri" w:hAnsi="Times New Roman" w:cs="Times New Roman"/>
                <w:sz w:val="20"/>
                <w:szCs w:val="20"/>
              </w:rPr>
              <w:t>A, E</w:t>
            </w:r>
          </w:p>
        </w:tc>
      </w:tr>
      <w:tr w:rsidR="00AB3333" w:rsidRPr="00AB3333" w:rsidTr="007C5DFC">
        <w:trPr>
          <w:trHeight w:val="465"/>
        </w:trPr>
        <w:tc>
          <w:tcPr>
            <w:tcW w:w="41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AB3333" w:rsidRPr="00AB3333" w:rsidRDefault="00AB3333" w:rsidP="00AB3333">
            <w:pPr>
              <w:jc w:val="right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B333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4955" w:type="dxa"/>
            <w:tcBorders>
              <w:left w:val="nil"/>
            </w:tcBorders>
            <w:shd w:val="clear" w:color="auto" w:fill="FFFFFF"/>
            <w:vAlign w:val="center"/>
          </w:tcPr>
          <w:p w:rsidR="00AB3333" w:rsidRPr="00AB3333" w:rsidRDefault="00AB3333" w:rsidP="00AB333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B3333">
              <w:rPr>
                <w:rFonts w:ascii="Times New Roman" w:eastAsia="Calibri" w:hAnsi="Times New Roman" w:cs="Times New Roman"/>
                <w:sz w:val="20"/>
                <w:szCs w:val="20"/>
              </w:rPr>
              <w:t>Araştırma konusuyla ilgili verileri toplamayı öğrenir.</w:t>
            </w:r>
          </w:p>
        </w:tc>
        <w:tc>
          <w:tcPr>
            <w:tcW w:w="1417" w:type="dxa"/>
            <w:tcBorders>
              <w:left w:val="nil"/>
            </w:tcBorders>
            <w:shd w:val="clear" w:color="auto" w:fill="FFFFFF"/>
            <w:vAlign w:val="center"/>
          </w:tcPr>
          <w:p w:rsidR="00AB3333" w:rsidRPr="00AB3333" w:rsidRDefault="00AB3333" w:rsidP="00AB333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B3333">
              <w:rPr>
                <w:rFonts w:ascii="Times New Roman" w:eastAsia="Calibri" w:hAnsi="Times New Roman" w:cs="Times New Roman"/>
                <w:sz w:val="20"/>
                <w:szCs w:val="20"/>
              </w:rPr>
              <w:t>10A, 10B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AB3333" w:rsidRPr="00AB3333" w:rsidRDefault="00AB3333" w:rsidP="00AB333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B3333">
              <w:rPr>
                <w:rFonts w:ascii="Times New Roman" w:eastAsia="Calibri" w:hAnsi="Times New Roman" w:cs="Times New Roman"/>
                <w:sz w:val="20"/>
                <w:szCs w:val="20"/>
              </w:rPr>
              <w:t>1, 6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AB3333" w:rsidRPr="00AB3333" w:rsidRDefault="00AB3333" w:rsidP="00AB333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B3333">
              <w:rPr>
                <w:rFonts w:ascii="Times New Roman" w:eastAsia="Calibri" w:hAnsi="Times New Roman" w:cs="Times New Roman"/>
                <w:sz w:val="20"/>
                <w:szCs w:val="20"/>
              </w:rPr>
              <w:t>A, E</w:t>
            </w:r>
          </w:p>
        </w:tc>
      </w:tr>
      <w:tr w:rsidR="00AB3333" w:rsidRPr="00AB3333" w:rsidTr="007C5DFC">
        <w:trPr>
          <w:trHeight w:val="465"/>
        </w:trPr>
        <w:tc>
          <w:tcPr>
            <w:tcW w:w="41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AB3333" w:rsidRPr="00AB3333" w:rsidRDefault="00AB3333" w:rsidP="00AB3333">
            <w:pPr>
              <w:jc w:val="right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B333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4955" w:type="dxa"/>
            <w:tcBorders>
              <w:left w:val="nil"/>
            </w:tcBorders>
            <w:shd w:val="clear" w:color="auto" w:fill="FFFFFF"/>
            <w:vAlign w:val="center"/>
          </w:tcPr>
          <w:p w:rsidR="00AB3333" w:rsidRPr="00AB3333" w:rsidRDefault="00AB3333" w:rsidP="00AB3333">
            <w:pPr>
              <w:shd w:val="clear" w:color="auto" w:fill="FAFAFA"/>
              <w:jc w:val="both"/>
              <w:textAlignment w:val="baseline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tr-TR"/>
              </w:rPr>
            </w:pPr>
            <w:r w:rsidRPr="00AB3333">
              <w:rPr>
                <w:rFonts w:ascii="Times New Roman" w:eastAsia="Calibri" w:hAnsi="Times New Roman" w:cs="Times New Roman"/>
                <w:sz w:val="20"/>
                <w:szCs w:val="20"/>
              </w:rPr>
              <w:t>Toplanan verileri dilbilimsel metotlarla tasnif ve analiz eder.</w:t>
            </w:r>
          </w:p>
        </w:tc>
        <w:tc>
          <w:tcPr>
            <w:tcW w:w="1417" w:type="dxa"/>
            <w:tcBorders>
              <w:left w:val="nil"/>
            </w:tcBorders>
            <w:shd w:val="clear" w:color="auto" w:fill="FFFFFF"/>
            <w:vAlign w:val="center"/>
          </w:tcPr>
          <w:p w:rsidR="00AB3333" w:rsidRPr="00AB3333" w:rsidRDefault="00AB3333" w:rsidP="00AB333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B3333">
              <w:rPr>
                <w:rFonts w:ascii="Times New Roman" w:eastAsia="Calibri" w:hAnsi="Times New Roman" w:cs="Times New Roman"/>
                <w:sz w:val="20"/>
                <w:szCs w:val="20"/>
              </w:rPr>
              <w:t>10A, 10B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AB3333" w:rsidRPr="00AB3333" w:rsidRDefault="00AB3333" w:rsidP="00AB333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B3333">
              <w:rPr>
                <w:rFonts w:ascii="Times New Roman" w:eastAsia="Calibri" w:hAnsi="Times New Roman" w:cs="Times New Roman"/>
                <w:sz w:val="20"/>
                <w:szCs w:val="20"/>
              </w:rPr>
              <w:t>1, 6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AB3333" w:rsidRPr="00AB3333" w:rsidRDefault="00AB3333" w:rsidP="00AB333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B3333">
              <w:rPr>
                <w:rFonts w:ascii="Times New Roman" w:eastAsia="Calibri" w:hAnsi="Times New Roman" w:cs="Times New Roman"/>
                <w:sz w:val="20"/>
                <w:szCs w:val="20"/>
              </w:rPr>
              <w:t>D, E</w:t>
            </w:r>
          </w:p>
        </w:tc>
      </w:tr>
      <w:tr w:rsidR="00AB3333" w:rsidRPr="00AB3333" w:rsidTr="007C5DFC">
        <w:trPr>
          <w:trHeight w:val="465"/>
        </w:trPr>
        <w:tc>
          <w:tcPr>
            <w:tcW w:w="41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AB3333" w:rsidRPr="00AB3333" w:rsidRDefault="00AB3333" w:rsidP="00AB3333">
            <w:pPr>
              <w:jc w:val="right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B333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4955" w:type="dxa"/>
            <w:tcBorders>
              <w:left w:val="nil"/>
            </w:tcBorders>
            <w:shd w:val="clear" w:color="auto" w:fill="FFFFFF"/>
            <w:vAlign w:val="center"/>
          </w:tcPr>
          <w:p w:rsidR="00AB3333" w:rsidRPr="00AB3333" w:rsidRDefault="00AB3333" w:rsidP="00AB3333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B3333">
              <w:rPr>
                <w:rFonts w:ascii="Times New Roman" w:eastAsia="Calibri" w:hAnsi="Times New Roman" w:cs="Times New Roman"/>
                <w:sz w:val="20"/>
                <w:szCs w:val="20"/>
              </w:rPr>
              <w:t>Elde edilen sonuçları raporlaştırmayı öğrenir.</w:t>
            </w:r>
          </w:p>
        </w:tc>
        <w:tc>
          <w:tcPr>
            <w:tcW w:w="1417" w:type="dxa"/>
            <w:tcBorders>
              <w:left w:val="nil"/>
            </w:tcBorders>
            <w:shd w:val="clear" w:color="auto" w:fill="FFFFFF"/>
            <w:vAlign w:val="center"/>
          </w:tcPr>
          <w:p w:rsidR="00AB3333" w:rsidRPr="00AB3333" w:rsidRDefault="00AB3333" w:rsidP="00AB333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B3333">
              <w:rPr>
                <w:rFonts w:ascii="Times New Roman" w:eastAsia="Calibri" w:hAnsi="Times New Roman" w:cs="Times New Roman"/>
                <w:sz w:val="20"/>
                <w:szCs w:val="20"/>
              </w:rPr>
              <w:t>10A, 10B, 15D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AB3333" w:rsidRPr="00AB3333" w:rsidRDefault="00AB3333" w:rsidP="00AB333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B3333">
              <w:rPr>
                <w:rFonts w:ascii="Times New Roman" w:eastAsia="Calibri" w:hAnsi="Times New Roman" w:cs="Times New Roman"/>
                <w:sz w:val="20"/>
                <w:szCs w:val="20"/>
              </w:rPr>
              <w:t>1, 6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AB3333" w:rsidRPr="00AB3333" w:rsidRDefault="00AB3333" w:rsidP="00AB333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B3333">
              <w:rPr>
                <w:rFonts w:ascii="Times New Roman" w:eastAsia="Calibri" w:hAnsi="Times New Roman" w:cs="Times New Roman"/>
                <w:sz w:val="20"/>
                <w:szCs w:val="20"/>
              </w:rPr>
              <w:t>D, E</w:t>
            </w:r>
          </w:p>
        </w:tc>
      </w:tr>
    </w:tbl>
    <w:p w:rsidR="00AB3333" w:rsidRPr="00AB3333" w:rsidRDefault="00AB3333" w:rsidP="00AB3333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</w:p>
    <w:p w:rsidR="00AB3333" w:rsidRPr="00AB3333" w:rsidRDefault="00AB3333" w:rsidP="00AB3333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  <w:sectPr w:rsidR="00AB3333" w:rsidRPr="00AB3333" w:rsidSect="007C5DFC">
          <w:footerReference w:type="default" r:id="rId44"/>
          <w:footerReference w:type="first" r:id="rId45"/>
          <w:pgSz w:w="11906" w:h="16838"/>
          <w:pgMar w:top="425" w:right="1134" w:bottom="425" w:left="1134" w:header="0" w:footer="283" w:gutter="0"/>
          <w:cols w:space="708"/>
          <w:docGrid w:linePitch="360"/>
        </w:sectPr>
      </w:pPr>
    </w:p>
    <w:tbl>
      <w:tblPr>
        <w:tblStyle w:val="TabloKlavuzu1573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112"/>
        <w:gridCol w:w="7512"/>
      </w:tblGrid>
      <w:tr w:rsidR="00AB3333" w:rsidRPr="00AB3333" w:rsidTr="007C5DFC">
        <w:trPr>
          <w:trHeight w:val="567"/>
        </w:trPr>
        <w:tc>
          <w:tcPr>
            <w:tcW w:w="2112" w:type="dxa"/>
            <w:shd w:val="clear" w:color="auto" w:fill="FFF2CC"/>
            <w:vAlign w:val="center"/>
          </w:tcPr>
          <w:p w:rsidR="00AB3333" w:rsidRPr="00AB3333" w:rsidRDefault="00AB3333" w:rsidP="00AB3333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B333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lastRenderedPageBreak/>
              <w:t>Temel Ders kitabı</w:t>
            </w:r>
          </w:p>
        </w:tc>
        <w:tc>
          <w:tcPr>
            <w:tcW w:w="7512" w:type="dxa"/>
            <w:shd w:val="clear" w:color="auto" w:fill="FFFFFF"/>
          </w:tcPr>
          <w:p w:rsidR="00AB3333" w:rsidRPr="00AB3333" w:rsidRDefault="00AB3333" w:rsidP="00AB3333">
            <w:pPr>
              <w:ind w:hanging="2"/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</w:pPr>
          </w:p>
        </w:tc>
      </w:tr>
      <w:tr w:rsidR="00AB3333" w:rsidRPr="00AB3333" w:rsidTr="007C5DFC">
        <w:trPr>
          <w:trHeight w:val="843"/>
        </w:trPr>
        <w:tc>
          <w:tcPr>
            <w:tcW w:w="2112" w:type="dxa"/>
            <w:shd w:val="clear" w:color="auto" w:fill="FFF2CC"/>
            <w:vAlign w:val="center"/>
          </w:tcPr>
          <w:p w:rsidR="00AB3333" w:rsidRPr="00AB3333" w:rsidRDefault="00AB3333" w:rsidP="00AB3333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B333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Yardımcı Kaynaklar</w:t>
            </w:r>
          </w:p>
        </w:tc>
        <w:tc>
          <w:tcPr>
            <w:tcW w:w="7512" w:type="dxa"/>
            <w:shd w:val="clear" w:color="auto" w:fill="FFFFFF"/>
            <w:vAlign w:val="center"/>
          </w:tcPr>
          <w:p w:rsidR="00AB3333" w:rsidRPr="00AB3333" w:rsidRDefault="00AB3333" w:rsidP="00AB3333">
            <w:pPr>
              <w:keepNext/>
              <w:keepLines/>
              <w:ind w:left="2" w:hanging="2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AB3333" w:rsidRPr="00AB3333" w:rsidTr="007C5DFC">
        <w:trPr>
          <w:trHeight w:val="567"/>
        </w:trPr>
        <w:tc>
          <w:tcPr>
            <w:tcW w:w="2112" w:type="dxa"/>
            <w:shd w:val="clear" w:color="auto" w:fill="FFF2CC"/>
            <w:vAlign w:val="center"/>
          </w:tcPr>
          <w:p w:rsidR="00AB3333" w:rsidRPr="00AB3333" w:rsidRDefault="00AB3333" w:rsidP="00AB3333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B333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Derste Gerekli Araç ve Gereçler</w:t>
            </w:r>
          </w:p>
        </w:tc>
        <w:tc>
          <w:tcPr>
            <w:tcW w:w="7512" w:type="dxa"/>
            <w:shd w:val="clear" w:color="auto" w:fill="FFFFFF"/>
            <w:vAlign w:val="center"/>
          </w:tcPr>
          <w:p w:rsidR="00AB3333" w:rsidRPr="00AB3333" w:rsidRDefault="00AB3333" w:rsidP="00AB3333">
            <w:pPr>
              <w:ind w:left="2" w:hanging="2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B3333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</w:tr>
    </w:tbl>
    <w:p w:rsidR="00AB3333" w:rsidRPr="00AB3333" w:rsidRDefault="00AB3333" w:rsidP="00AB3333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</w:p>
    <w:tbl>
      <w:tblPr>
        <w:tblStyle w:val="TabloKlavuzu1573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667"/>
        <w:gridCol w:w="8957"/>
      </w:tblGrid>
      <w:tr w:rsidR="00AB3333" w:rsidRPr="00AB3333" w:rsidTr="007C5DFC">
        <w:trPr>
          <w:trHeight w:val="312"/>
        </w:trPr>
        <w:tc>
          <w:tcPr>
            <w:tcW w:w="9624" w:type="dxa"/>
            <w:gridSpan w:val="2"/>
            <w:shd w:val="clear" w:color="auto" w:fill="FFF2CC"/>
            <w:vAlign w:val="center"/>
          </w:tcPr>
          <w:p w:rsidR="00AB3333" w:rsidRPr="00AB3333" w:rsidRDefault="00AB3333" w:rsidP="00AB333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B333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Dersin Haftalık Planı</w:t>
            </w:r>
          </w:p>
        </w:tc>
      </w:tr>
      <w:tr w:rsidR="00AB3333" w:rsidRPr="00AB3333" w:rsidTr="007C5DFC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AB3333" w:rsidRPr="00AB3333" w:rsidRDefault="00AB3333" w:rsidP="00AB333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B333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AB3333" w:rsidRPr="00AB3333" w:rsidRDefault="00AB3333" w:rsidP="00AB3333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B3333">
              <w:rPr>
                <w:rFonts w:ascii="Times New Roman" w:eastAsia="Calibri" w:hAnsi="Times New Roman" w:cs="Times New Roman"/>
                <w:sz w:val="20"/>
                <w:szCs w:val="20"/>
              </w:rPr>
              <w:t>Araştırma konularının tespit edilmesi ve dikkat edilecek hususlar</w:t>
            </w:r>
          </w:p>
        </w:tc>
      </w:tr>
      <w:tr w:rsidR="00AB3333" w:rsidRPr="00AB3333" w:rsidTr="007C5DFC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AB3333" w:rsidRPr="00AB3333" w:rsidRDefault="00AB3333" w:rsidP="00AB333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B333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AB3333" w:rsidRPr="00AB3333" w:rsidRDefault="00AB3333" w:rsidP="00AB3333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B3333">
              <w:rPr>
                <w:rFonts w:ascii="Times New Roman" w:eastAsia="Calibri" w:hAnsi="Times New Roman" w:cs="Times New Roman"/>
                <w:sz w:val="20"/>
                <w:szCs w:val="20"/>
              </w:rPr>
              <w:t>Bilimsel araştırma ve inceleme yöntemleri</w:t>
            </w:r>
          </w:p>
        </w:tc>
      </w:tr>
      <w:tr w:rsidR="00AB3333" w:rsidRPr="00AB3333" w:rsidTr="007C5DFC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AB3333" w:rsidRPr="00AB3333" w:rsidRDefault="00AB3333" w:rsidP="00AB333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B333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AB3333" w:rsidRPr="00AB3333" w:rsidRDefault="00AB3333" w:rsidP="00AB3333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B3333">
              <w:rPr>
                <w:rFonts w:ascii="Times New Roman" w:eastAsia="Calibri" w:hAnsi="Times New Roman" w:cs="Times New Roman"/>
                <w:sz w:val="20"/>
                <w:szCs w:val="20"/>
              </w:rPr>
              <w:t>Araştırma konularının seçimi ve kaynakların araştırılması</w:t>
            </w:r>
          </w:p>
        </w:tc>
      </w:tr>
      <w:tr w:rsidR="00AB3333" w:rsidRPr="00AB3333" w:rsidTr="007C5DFC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AB3333" w:rsidRPr="00AB3333" w:rsidRDefault="00AB3333" w:rsidP="00AB333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B333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AB3333" w:rsidRPr="00AB3333" w:rsidRDefault="00AB3333" w:rsidP="00AB3333">
            <w:pPr>
              <w:tabs>
                <w:tab w:val="left" w:pos="945"/>
              </w:tabs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B3333">
              <w:rPr>
                <w:rFonts w:ascii="Times New Roman" w:eastAsia="Calibri" w:hAnsi="Times New Roman" w:cs="Times New Roman"/>
                <w:sz w:val="20"/>
                <w:szCs w:val="20"/>
              </w:rPr>
              <w:t>Araştırma plânının hazırlanması</w:t>
            </w:r>
          </w:p>
        </w:tc>
      </w:tr>
      <w:tr w:rsidR="00AB3333" w:rsidRPr="00AB3333" w:rsidTr="007C5DFC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AB3333" w:rsidRPr="00AB3333" w:rsidRDefault="00AB3333" w:rsidP="00AB333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B333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AB3333" w:rsidRPr="00AB3333" w:rsidRDefault="00AB3333" w:rsidP="00AB3333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B3333">
              <w:rPr>
                <w:rFonts w:ascii="Times New Roman" w:eastAsia="Calibri" w:hAnsi="Times New Roman" w:cs="Times New Roman"/>
                <w:sz w:val="20"/>
                <w:szCs w:val="20"/>
              </w:rPr>
              <w:t>Araştırma konularıyla ilgili verilerin toplanması</w:t>
            </w:r>
          </w:p>
        </w:tc>
      </w:tr>
      <w:tr w:rsidR="00AB3333" w:rsidRPr="00AB3333" w:rsidTr="007C5DFC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AB3333" w:rsidRPr="00AB3333" w:rsidRDefault="00AB3333" w:rsidP="00AB333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B333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AB3333" w:rsidRPr="00AB3333" w:rsidRDefault="00AB3333" w:rsidP="00AB3333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B3333">
              <w:rPr>
                <w:rFonts w:ascii="Times New Roman" w:eastAsia="Calibri" w:hAnsi="Times New Roman" w:cs="Times New Roman"/>
                <w:sz w:val="20"/>
                <w:szCs w:val="20"/>
              </w:rPr>
              <w:t>Araştırma konularıyla ilgili verilerin toplanması</w:t>
            </w:r>
          </w:p>
        </w:tc>
      </w:tr>
      <w:tr w:rsidR="00AB3333" w:rsidRPr="00AB3333" w:rsidTr="007C5DFC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AB3333" w:rsidRPr="00AB3333" w:rsidRDefault="00AB3333" w:rsidP="00AB333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B333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AB3333" w:rsidRPr="00AB3333" w:rsidRDefault="00AB3333" w:rsidP="00AB3333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B3333">
              <w:rPr>
                <w:rFonts w:ascii="Times New Roman" w:eastAsia="Calibri" w:hAnsi="Times New Roman" w:cs="Times New Roman"/>
                <w:sz w:val="20"/>
                <w:szCs w:val="20"/>
              </w:rPr>
              <w:t>Araştırma konularıyla ilgili verilerin toplanması</w:t>
            </w:r>
          </w:p>
        </w:tc>
      </w:tr>
      <w:tr w:rsidR="00AB3333" w:rsidRPr="00AB3333" w:rsidTr="007C5DFC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D9D9D9"/>
            <w:vAlign w:val="center"/>
          </w:tcPr>
          <w:p w:rsidR="00AB3333" w:rsidRPr="00AB3333" w:rsidRDefault="00AB3333" w:rsidP="00AB333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B333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8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D9D9D9"/>
            <w:vAlign w:val="center"/>
          </w:tcPr>
          <w:p w:rsidR="00AB3333" w:rsidRPr="00AB3333" w:rsidRDefault="00AB3333" w:rsidP="00AB3333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B3333">
              <w:rPr>
                <w:rFonts w:ascii="Times New Roman" w:eastAsia="Calibri" w:hAnsi="Times New Roman" w:cs="Times New Roman"/>
                <w:sz w:val="20"/>
                <w:szCs w:val="20"/>
              </w:rPr>
              <w:t>Ara Sınavlar</w:t>
            </w:r>
          </w:p>
        </w:tc>
      </w:tr>
      <w:tr w:rsidR="00AB3333" w:rsidRPr="00AB3333" w:rsidTr="007C5DFC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AB3333" w:rsidRPr="00AB3333" w:rsidRDefault="00AB3333" w:rsidP="00AB333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B333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9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AB3333" w:rsidRPr="00AB3333" w:rsidRDefault="00AB3333" w:rsidP="00AB333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B3333">
              <w:rPr>
                <w:rFonts w:ascii="Times New Roman" w:eastAsia="Calibri" w:hAnsi="Times New Roman" w:cs="Times New Roman"/>
                <w:sz w:val="20"/>
                <w:szCs w:val="20"/>
              </w:rPr>
              <w:t>Araştırma konularıyla ilgili toplanan verilerin tasnif ve analizi</w:t>
            </w:r>
          </w:p>
        </w:tc>
      </w:tr>
      <w:tr w:rsidR="00AB3333" w:rsidRPr="00AB3333" w:rsidTr="007C5DFC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AB3333" w:rsidRPr="00AB3333" w:rsidRDefault="00AB3333" w:rsidP="00AB333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B333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AB3333" w:rsidRPr="00AB3333" w:rsidRDefault="00AB3333" w:rsidP="00AB333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B3333">
              <w:rPr>
                <w:rFonts w:ascii="Times New Roman" w:eastAsia="Calibri" w:hAnsi="Times New Roman" w:cs="Times New Roman"/>
                <w:sz w:val="20"/>
                <w:szCs w:val="20"/>
              </w:rPr>
              <w:t>Araştırma konularıyla ilgili toplanan verilerin tasnif ve analizi</w:t>
            </w:r>
          </w:p>
        </w:tc>
      </w:tr>
      <w:tr w:rsidR="00AB3333" w:rsidRPr="00AB3333" w:rsidTr="007C5DFC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AB3333" w:rsidRPr="00AB3333" w:rsidRDefault="00AB3333" w:rsidP="00AB333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B333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11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AB3333" w:rsidRPr="00AB3333" w:rsidRDefault="00AB3333" w:rsidP="00AB333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B3333">
              <w:rPr>
                <w:rFonts w:ascii="Times New Roman" w:eastAsia="Calibri" w:hAnsi="Times New Roman" w:cs="Times New Roman"/>
                <w:sz w:val="20"/>
                <w:szCs w:val="20"/>
              </w:rPr>
              <w:t>Araştırma konularıyla ilgili toplanan verilerin tasnif ve analizi</w:t>
            </w:r>
          </w:p>
        </w:tc>
      </w:tr>
      <w:tr w:rsidR="00AB3333" w:rsidRPr="00AB3333" w:rsidTr="007C5DFC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AB3333" w:rsidRPr="00AB3333" w:rsidRDefault="00AB3333" w:rsidP="00AB333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B333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12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AB3333" w:rsidRPr="00AB3333" w:rsidRDefault="00AB3333" w:rsidP="00AB333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B3333">
              <w:rPr>
                <w:rFonts w:ascii="Times New Roman" w:eastAsia="Calibri" w:hAnsi="Times New Roman" w:cs="Times New Roman"/>
                <w:sz w:val="20"/>
                <w:szCs w:val="20"/>
              </w:rPr>
              <w:t>Araştırma konularıyla ilgili elde edilen sonuçların raporlaştırılması</w:t>
            </w:r>
          </w:p>
        </w:tc>
      </w:tr>
      <w:tr w:rsidR="00AB3333" w:rsidRPr="00AB3333" w:rsidTr="007C5DFC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AB3333" w:rsidRPr="00AB3333" w:rsidRDefault="00AB3333" w:rsidP="00AB333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B333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13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AB3333" w:rsidRPr="00AB3333" w:rsidRDefault="00AB3333" w:rsidP="00AB3333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B3333">
              <w:rPr>
                <w:rFonts w:ascii="Times New Roman" w:eastAsia="Calibri" w:hAnsi="Times New Roman" w:cs="Times New Roman"/>
                <w:sz w:val="20"/>
                <w:szCs w:val="20"/>
              </w:rPr>
              <w:t>Araştırma konularıyla ilgili elde edilen sonuçların raporlaştırılması</w:t>
            </w:r>
          </w:p>
        </w:tc>
      </w:tr>
      <w:tr w:rsidR="00AB3333" w:rsidRPr="00AB3333" w:rsidTr="007C5DFC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AB3333" w:rsidRPr="00AB3333" w:rsidRDefault="00AB3333" w:rsidP="00AB333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B333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14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AB3333" w:rsidRPr="00AB3333" w:rsidRDefault="00AB3333" w:rsidP="00AB3333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B3333">
              <w:rPr>
                <w:rFonts w:ascii="Times New Roman" w:eastAsia="Calibri" w:hAnsi="Times New Roman" w:cs="Times New Roman"/>
                <w:sz w:val="20"/>
                <w:szCs w:val="20"/>
              </w:rPr>
              <w:t>Araştırma konularıyla ilgili elde edilen sonuçların raporlaştırılması</w:t>
            </w:r>
          </w:p>
        </w:tc>
      </w:tr>
      <w:tr w:rsidR="00AB3333" w:rsidRPr="00AB3333" w:rsidTr="007C5DFC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AB3333" w:rsidRPr="00AB3333" w:rsidRDefault="00AB3333" w:rsidP="00AB333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B333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15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AB3333" w:rsidRPr="00AB3333" w:rsidRDefault="00AB3333" w:rsidP="00AB3333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B3333">
              <w:rPr>
                <w:rFonts w:ascii="Times New Roman" w:eastAsia="Calibri" w:hAnsi="Times New Roman" w:cs="Times New Roman"/>
                <w:sz w:val="20"/>
                <w:szCs w:val="20"/>
              </w:rPr>
              <w:t>Araştırma konularıyla ilgili elde edilen sonuçların raporlaştırılması</w:t>
            </w:r>
          </w:p>
        </w:tc>
      </w:tr>
      <w:tr w:rsidR="00AB3333" w:rsidRPr="00AB3333" w:rsidTr="007C5DFC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12" w:space="0" w:color="auto"/>
              <w:right w:val="nil"/>
            </w:tcBorders>
            <w:shd w:val="clear" w:color="auto" w:fill="D9D9D9"/>
            <w:vAlign w:val="center"/>
          </w:tcPr>
          <w:p w:rsidR="00AB3333" w:rsidRPr="00AB3333" w:rsidRDefault="00AB3333" w:rsidP="00AB333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B333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16,17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D9D9D9"/>
            <w:vAlign w:val="center"/>
          </w:tcPr>
          <w:p w:rsidR="00AB3333" w:rsidRPr="00AB3333" w:rsidRDefault="00AB3333" w:rsidP="00AB3333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B3333">
              <w:rPr>
                <w:rFonts w:ascii="Times New Roman" w:eastAsia="Calibri" w:hAnsi="Times New Roman" w:cs="Times New Roman"/>
                <w:sz w:val="20"/>
                <w:szCs w:val="20"/>
              </w:rPr>
              <w:t>Yarıyıl sonu sınavları</w:t>
            </w:r>
          </w:p>
        </w:tc>
      </w:tr>
    </w:tbl>
    <w:p w:rsidR="00AB3333" w:rsidRPr="00AB3333" w:rsidRDefault="00AB3333" w:rsidP="00AB3333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</w:p>
    <w:tbl>
      <w:tblPr>
        <w:tblStyle w:val="TabloKlavuzu1573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5797"/>
        <w:gridCol w:w="1275"/>
        <w:gridCol w:w="1276"/>
        <w:gridCol w:w="1276"/>
      </w:tblGrid>
      <w:tr w:rsidR="00AB3333" w:rsidRPr="00AB3333" w:rsidTr="007C5DFC">
        <w:trPr>
          <w:trHeight w:val="312"/>
        </w:trPr>
        <w:tc>
          <w:tcPr>
            <w:tcW w:w="9624" w:type="dxa"/>
            <w:gridSpan w:val="4"/>
            <w:shd w:val="clear" w:color="auto" w:fill="FFF2CC"/>
            <w:vAlign w:val="center"/>
          </w:tcPr>
          <w:p w:rsidR="00AB3333" w:rsidRPr="00AB3333" w:rsidRDefault="00AB3333" w:rsidP="00AB333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B333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Dersin İş Yükünün Hesaplanması</w:t>
            </w:r>
          </w:p>
        </w:tc>
      </w:tr>
      <w:tr w:rsidR="00AB3333" w:rsidRPr="00AB3333" w:rsidTr="007C5DFC">
        <w:trPr>
          <w:trHeight w:val="312"/>
        </w:trPr>
        <w:tc>
          <w:tcPr>
            <w:tcW w:w="5797" w:type="dxa"/>
            <w:shd w:val="clear" w:color="auto" w:fill="FFF2CC"/>
            <w:vAlign w:val="center"/>
          </w:tcPr>
          <w:p w:rsidR="00AB3333" w:rsidRPr="00AB3333" w:rsidRDefault="00AB3333" w:rsidP="00AB333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B333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Etkinlikler</w:t>
            </w:r>
          </w:p>
        </w:tc>
        <w:tc>
          <w:tcPr>
            <w:tcW w:w="1275" w:type="dxa"/>
            <w:shd w:val="clear" w:color="auto" w:fill="FFF2CC"/>
            <w:vAlign w:val="center"/>
          </w:tcPr>
          <w:p w:rsidR="00AB3333" w:rsidRPr="00AB3333" w:rsidRDefault="00AB3333" w:rsidP="00AB333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B333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Sayısı</w:t>
            </w:r>
          </w:p>
        </w:tc>
        <w:tc>
          <w:tcPr>
            <w:tcW w:w="1276" w:type="dxa"/>
            <w:shd w:val="clear" w:color="auto" w:fill="FFF2CC"/>
            <w:vAlign w:val="center"/>
          </w:tcPr>
          <w:p w:rsidR="00AB3333" w:rsidRPr="00AB3333" w:rsidRDefault="00AB3333" w:rsidP="00AB333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B333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Süresi (Saat)</w:t>
            </w:r>
          </w:p>
        </w:tc>
        <w:tc>
          <w:tcPr>
            <w:tcW w:w="1276" w:type="dxa"/>
            <w:shd w:val="clear" w:color="auto" w:fill="FFF2CC"/>
            <w:vAlign w:val="center"/>
          </w:tcPr>
          <w:p w:rsidR="00AB3333" w:rsidRPr="00AB3333" w:rsidRDefault="00AB3333" w:rsidP="00AB333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B333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Toplam İş Yükü (saat)</w:t>
            </w:r>
          </w:p>
        </w:tc>
      </w:tr>
      <w:tr w:rsidR="00AB3333" w:rsidRPr="00AB3333" w:rsidTr="007C5DFC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AB3333" w:rsidRPr="00AB3333" w:rsidRDefault="00AB3333" w:rsidP="00AB333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B3333">
              <w:rPr>
                <w:rFonts w:ascii="Times New Roman" w:eastAsia="Calibri" w:hAnsi="Times New Roman" w:cs="Times New Roman"/>
                <w:sz w:val="20"/>
                <w:szCs w:val="20"/>
              </w:rPr>
              <w:t>Ders Süresi (haftalık toplam ders saati)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AB3333" w:rsidRPr="00AB3333" w:rsidRDefault="00AB3333" w:rsidP="00AB333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B3333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AB3333" w:rsidRPr="00AB3333" w:rsidRDefault="00AB3333" w:rsidP="00AB333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B3333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AB3333" w:rsidRPr="00AB3333" w:rsidRDefault="00AB3333" w:rsidP="00AB333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B3333">
              <w:rPr>
                <w:rFonts w:ascii="Times New Roman" w:eastAsia="Calibri" w:hAnsi="Times New Roman" w:cs="Times New Roman"/>
                <w:sz w:val="20"/>
                <w:szCs w:val="20"/>
              </w:rPr>
              <w:t>8</w:t>
            </w:r>
          </w:p>
        </w:tc>
      </w:tr>
      <w:tr w:rsidR="00AB3333" w:rsidRPr="00AB3333" w:rsidTr="007C5DFC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AB3333" w:rsidRPr="00AB3333" w:rsidRDefault="00AB3333" w:rsidP="00AB333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B3333">
              <w:rPr>
                <w:rFonts w:ascii="Times New Roman" w:eastAsia="Calibri" w:hAnsi="Times New Roman" w:cs="Times New Roman"/>
                <w:sz w:val="20"/>
                <w:szCs w:val="20"/>
              </w:rPr>
              <w:t>Sınıf Ders çalışma süresi (tekrar, pekiştirme, ön çalışma</w:t>
            </w:r>
            <w:proofErr w:type="gramStart"/>
            <w:r w:rsidRPr="00AB3333">
              <w:rPr>
                <w:rFonts w:ascii="Times New Roman" w:eastAsia="Calibri" w:hAnsi="Times New Roman" w:cs="Times New Roman"/>
                <w:sz w:val="20"/>
                <w:szCs w:val="20"/>
              </w:rPr>
              <w:t>,….</w:t>
            </w:r>
            <w:proofErr w:type="gramEnd"/>
            <w:r w:rsidRPr="00AB3333">
              <w:rPr>
                <w:rFonts w:ascii="Times New Roman" w:eastAsia="Calibri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AB3333" w:rsidRPr="00AB3333" w:rsidRDefault="00AB3333" w:rsidP="00AB333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B3333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AB3333" w:rsidRPr="00AB3333" w:rsidRDefault="00AB3333" w:rsidP="00AB333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B3333">
              <w:rPr>
                <w:rFonts w:ascii="Times New Roman" w:eastAsia="Calibri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AB3333" w:rsidRPr="00AB3333" w:rsidRDefault="00AB3333" w:rsidP="00AB333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B3333">
              <w:rPr>
                <w:rFonts w:ascii="Times New Roman" w:eastAsia="Calibri" w:hAnsi="Times New Roman" w:cs="Times New Roman"/>
                <w:sz w:val="20"/>
                <w:szCs w:val="20"/>
              </w:rPr>
              <w:t>50</w:t>
            </w:r>
          </w:p>
        </w:tc>
      </w:tr>
      <w:tr w:rsidR="00AB3333" w:rsidRPr="00AB3333" w:rsidTr="007C5DFC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AB3333" w:rsidRPr="00AB3333" w:rsidRDefault="00AB3333" w:rsidP="00AB333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B3333">
              <w:rPr>
                <w:rFonts w:ascii="Times New Roman" w:eastAsia="Calibri" w:hAnsi="Times New Roman" w:cs="Times New Roman"/>
                <w:sz w:val="20"/>
                <w:szCs w:val="20"/>
              </w:rPr>
              <w:t>Ödev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AB3333" w:rsidRPr="00AB3333" w:rsidRDefault="00AB3333" w:rsidP="00AB333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AB3333" w:rsidRPr="00AB3333" w:rsidRDefault="00AB3333" w:rsidP="00AB333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AB3333" w:rsidRPr="00AB3333" w:rsidRDefault="00AB3333" w:rsidP="00AB333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AB3333" w:rsidRPr="00AB3333" w:rsidTr="007C5DFC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AB3333" w:rsidRPr="00AB3333" w:rsidRDefault="00AB3333" w:rsidP="00AB333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B333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Kısa Sınav 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AB3333" w:rsidRPr="00AB3333" w:rsidRDefault="00AB3333" w:rsidP="00AB333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AB3333" w:rsidRPr="00AB3333" w:rsidRDefault="00AB3333" w:rsidP="00AB333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AB3333" w:rsidRPr="00AB3333" w:rsidRDefault="00AB3333" w:rsidP="00AB333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AB3333" w:rsidRPr="00AB3333" w:rsidTr="007C5DFC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AB3333" w:rsidRPr="00AB3333" w:rsidRDefault="00AB3333" w:rsidP="00AB333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B3333">
              <w:rPr>
                <w:rFonts w:ascii="Times New Roman" w:eastAsia="Calibri" w:hAnsi="Times New Roman" w:cs="Times New Roman"/>
                <w:sz w:val="20"/>
                <w:szCs w:val="20"/>
              </w:rPr>
              <w:t>Kısa Sınav hazırlık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AB3333" w:rsidRPr="00AB3333" w:rsidRDefault="00AB3333" w:rsidP="00AB333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AB3333" w:rsidRPr="00AB3333" w:rsidRDefault="00AB3333" w:rsidP="00AB333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AB3333" w:rsidRPr="00AB3333" w:rsidRDefault="00AB3333" w:rsidP="00AB333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AB3333" w:rsidRPr="00AB3333" w:rsidTr="007C5DFC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AB3333" w:rsidRPr="00AB3333" w:rsidRDefault="00AB3333" w:rsidP="00AB333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B333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Sözlü Sınav 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AB3333" w:rsidRPr="00AB3333" w:rsidRDefault="00AB3333" w:rsidP="00AB333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AB3333" w:rsidRPr="00AB3333" w:rsidRDefault="00AB3333" w:rsidP="00AB333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AB3333" w:rsidRPr="00AB3333" w:rsidRDefault="00AB3333" w:rsidP="00AB333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AB3333" w:rsidRPr="00AB3333" w:rsidTr="007C5DFC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AB3333" w:rsidRPr="00AB3333" w:rsidRDefault="00AB3333" w:rsidP="00AB333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B3333">
              <w:rPr>
                <w:rFonts w:ascii="Times New Roman" w:eastAsia="Calibri" w:hAnsi="Times New Roman" w:cs="Times New Roman"/>
                <w:sz w:val="20"/>
                <w:szCs w:val="20"/>
              </w:rPr>
              <w:t>Sözlü Sınav hazırlık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AB3333" w:rsidRPr="00AB3333" w:rsidRDefault="00AB3333" w:rsidP="00AB333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AB3333" w:rsidRPr="00AB3333" w:rsidRDefault="00AB3333" w:rsidP="00AB333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AB3333" w:rsidRPr="00AB3333" w:rsidRDefault="00AB3333" w:rsidP="00AB333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AB3333" w:rsidRPr="00AB3333" w:rsidTr="007C5DFC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AB3333" w:rsidRPr="00AB3333" w:rsidRDefault="00AB3333" w:rsidP="00AB333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B333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Rapor (Hazırlık ve sunum süresi </w:t>
            </w:r>
            <w:proofErr w:type="gramStart"/>
            <w:r w:rsidRPr="00AB3333">
              <w:rPr>
                <w:rFonts w:ascii="Times New Roman" w:eastAsia="Calibri" w:hAnsi="Times New Roman" w:cs="Times New Roman"/>
                <w:sz w:val="20"/>
                <w:szCs w:val="20"/>
              </w:rPr>
              <w:t>dahil</w:t>
            </w:r>
            <w:proofErr w:type="gramEnd"/>
            <w:r w:rsidRPr="00AB3333">
              <w:rPr>
                <w:rFonts w:ascii="Times New Roman" w:eastAsia="Calibri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AB3333" w:rsidRPr="00AB3333" w:rsidRDefault="00AB3333" w:rsidP="00AB333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AB3333" w:rsidRPr="00AB3333" w:rsidRDefault="00AB3333" w:rsidP="00AB333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AB3333" w:rsidRPr="00AB3333" w:rsidRDefault="00AB3333" w:rsidP="00AB333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30</w:t>
            </w:r>
          </w:p>
        </w:tc>
      </w:tr>
      <w:tr w:rsidR="00AB3333" w:rsidRPr="00AB3333" w:rsidTr="007C5DFC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AB3333" w:rsidRPr="00AB3333" w:rsidRDefault="00AB3333" w:rsidP="00AB333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B333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Proje (Hazırlık ve sunum süresi </w:t>
            </w:r>
            <w:proofErr w:type="gramStart"/>
            <w:r w:rsidRPr="00AB3333">
              <w:rPr>
                <w:rFonts w:ascii="Times New Roman" w:eastAsia="Calibri" w:hAnsi="Times New Roman" w:cs="Times New Roman"/>
                <w:sz w:val="20"/>
                <w:szCs w:val="20"/>
              </w:rPr>
              <w:t>dahil</w:t>
            </w:r>
            <w:proofErr w:type="gramEnd"/>
            <w:r w:rsidRPr="00AB3333">
              <w:rPr>
                <w:rFonts w:ascii="Times New Roman" w:eastAsia="Calibri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AB3333" w:rsidRPr="00AB3333" w:rsidRDefault="00AB3333" w:rsidP="00AB333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AB3333" w:rsidRPr="00AB3333" w:rsidRDefault="00AB3333" w:rsidP="00AB333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AB3333" w:rsidRPr="00AB3333" w:rsidRDefault="00AB3333" w:rsidP="00AB333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AB3333" w:rsidRPr="00AB3333" w:rsidTr="007C5DFC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AB3333" w:rsidRPr="00AB3333" w:rsidRDefault="00AB3333" w:rsidP="00AB333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B333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Sunum (hazırlık süresi </w:t>
            </w:r>
            <w:proofErr w:type="gramStart"/>
            <w:r w:rsidRPr="00AB3333">
              <w:rPr>
                <w:rFonts w:ascii="Times New Roman" w:eastAsia="Calibri" w:hAnsi="Times New Roman" w:cs="Times New Roman"/>
                <w:sz w:val="20"/>
                <w:szCs w:val="20"/>
              </w:rPr>
              <w:t>dahil</w:t>
            </w:r>
            <w:proofErr w:type="gramEnd"/>
            <w:r w:rsidRPr="00AB3333">
              <w:rPr>
                <w:rFonts w:ascii="Times New Roman" w:eastAsia="Calibri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AB3333" w:rsidRPr="00AB3333" w:rsidRDefault="00AB3333" w:rsidP="00AB333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AB3333" w:rsidRPr="00AB3333" w:rsidRDefault="00AB3333" w:rsidP="00AB333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AB3333" w:rsidRPr="00AB3333" w:rsidRDefault="00AB3333" w:rsidP="00AB333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AB3333" w:rsidRPr="00AB3333" w:rsidTr="007C5DFC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AB3333" w:rsidRPr="00AB3333" w:rsidRDefault="00AB3333" w:rsidP="00AB333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FFFFFF"/>
            <w:vAlign w:val="center"/>
          </w:tcPr>
          <w:p w:rsidR="00AB3333" w:rsidRPr="00AB3333" w:rsidRDefault="00AB3333" w:rsidP="00AB333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AB3333" w:rsidRPr="00AB3333" w:rsidRDefault="00AB3333" w:rsidP="00AB333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AB3333" w:rsidRPr="00AB3333" w:rsidRDefault="00AB3333" w:rsidP="00AB333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AB3333" w:rsidRPr="00AB3333" w:rsidTr="007C5DFC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AB3333" w:rsidRPr="00AB3333" w:rsidRDefault="00AB3333" w:rsidP="00AB333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FFFFFF"/>
            <w:vAlign w:val="center"/>
          </w:tcPr>
          <w:p w:rsidR="00AB3333" w:rsidRPr="00AB3333" w:rsidRDefault="00AB3333" w:rsidP="00AB333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AB3333" w:rsidRPr="00AB3333" w:rsidRDefault="00AB3333" w:rsidP="00AB333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AB3333" w:rsidRPr="00AB3333" w:rsidRDefault="00AB3333" w:rsidP="00AB333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AB3333" w:rsidRPr="00AB3333" w:rsidTr="007C5DFC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AB3333" w:rsidRPr="00AB3333" w:rsidRDefault="00AB3333" w:rsidP="00AB333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B3333">
              <w:rPr>
                <w:rFonts w:ascii="Times New Roman" w:eastAsia="Calibri" w:hAnsi="Times New Roman" w:cs="Times New Roman"/>
                <w:sz w:val="20"/>
                <w:szCs w:val="20"/>
              </w:rPr>
              <w:t>Ara sınav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AB3333" w:rsidRPr="00AB3333" w:rsidRDefault="00AB3333" w:rsidP="00AB333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B3333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AB3333" w:rsidRPr="00AB3333" w:rsidRDefault="00AB3333" w:rsidP="00AB333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AB3333" w:rsidRPr="00AB3333" w:rsidRDefault="00AB3333" w:rsidP="00AB333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</w:tr>
      <w:tr w:rsidR="00AB3333" w:rsidRPr="00AB3333" w:rsidTr="007C5DFC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AB3333" w:rsidRPr="00AB3333" w:rsidRDefault="00AB3333" w:rsidP="00AB333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B3333">
              <w:rPr>
                <w:rFonts w:ascii="Times New Roman" w:eastAsia="Calibri" w:hAnsi="Times New Roman" w:cs="Times New Roman"/>
                <w:sz w:val="20"/>
                <w:szCs w:val="20"/>
              </w:rPr>
              <w:t>Ara Sınav hazırlık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AB3333" w:rsidRPr="00AB3333" w:rsidRDefault="00AB3333" w:rsidP="00AB333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B3333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AB3333" w:rsidRPr="00AB3333" w:rsidRDefault="00AB3333" w:rsidP="00AB333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B3333">
              <w:rPr>
                <w:rFonts w:ascii="Times New Roman" w:eastAsia="Calibri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AB3333" w:rsidRPr="00AB3333" w:rsidRDefault="00AB3333" w:rsidP="00AB333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B3333">
              <w:rPr>
                <w:rFonts w:ascii="Times New Roman" w:eastAsia="Calibri" w:hAnsi="Times New Roman" w:cs="Times New Roman"/>
                <w:sz w:val="20"/>
                <w:szCs w:val="20"/>
              </w:rPr>
              <w:t>30</w:t>
            </w:r>
          </w:p>
        </w:tc>
      </w:tr>
      <w:tr w:rsidR="00AB3333" w:rsidRPr="00AB3333" w:rsidTr="007C5DFC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AB3333" w:rsidRPr="00AB3333" w:rsidRDefault="00AB3333" w:rsidP="00AB333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B3333">
              <w:rPr>
                <w:rFonts w:ascii="Times New Roman" w:eastAsia="Calibri" w:hAnsi="Times New Roman" w:cs="Times New Roman"/>
                <w:sz w:val="20"/>
                <w:szCs w:val="20"/>
              </w:rPr>
              <w:t>Yarıyıl sonu sınavı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AB3333" w:rsidRPr="00AB3333" w:rsidRDefault="00AB3333" w:rsidP="00AB333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B3333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AB3333" w:rsidRPr="00AB3333" w:rsidRDefault="00AB3333" w:rsidP="00AB333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AB3333" w:rsidRPr="00AB3333" w:rsidRDefault="00AB3333" w:rsidP="00AB333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</w:tr>
      <w:tr w:rsidR="00AB3333" w:rsidRPr="00AB3333" w:rsidTr="007C5DFC">
        <w:trPr>
          <w:trHeight w:val="312"/>
        </w:trPr>
        <w:tc>
          <w:tcPr>
            <w:tcW w:w="5797" w:type="dxa"/>
            <w:tcBorders>
              <w:bottom w:val="single" w:sz="12" w:space="0" w:color="auto"/>
            </w:tcBorders>
            <w:shd w:val="clear" w:color="auto" w:fill="FFFFFF"/>
            <w:vAlign w:val="center"/>
          </w:tcPr>
          <w:p w:rsidR="00AB3333" w:rsidRPr="00AB3333" w:rsidRDefault="00AB3333" w:rsidP="00AB333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B3333">
              <w:rPr>
                <w:rFonts w:ascii="Times New Roman" w:eastAsia="Calibri" w:hAnsi="Times New Roman" w:cs="Times New Roman"/>
                <w:sz w:val="20"/>
                <w:szCs w:val="20"/>
              </w:rPr>
              <w:t>Yarıyıl sonu sınavı hazırlık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AB3333" w:rsidRPr="00AB3333" w:rsidRDefault="00AB3333" w:rsidP="00AB333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B3333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AB3333" w:rsidRPr="00AB3333" w:rsidRDefault="00AB3333" w:rsidP="00AB333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B3333">
              <w:rPr>
                <w:rFonts w:ascii="Times New Roman" w:eastAsia="Calibri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AB3333" w:rsidRPr="00AB3333" w:rsidRDefault="00AB3333" w:rsidP="00AB333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B3333">
              <w:rPr>
                <w:rFonts w:ascii="Times New Roman" w:eastAsia="Calibri" w:hAnsi="Times New Roman" w:cs="Times New Roman"/>
                <w:sz w:val="20"/>
                <w:szCs w:val="20"/>
              </w:rPr>
              <w:t>30</w:t>
            </w:r>
          </w:p>
        </w:tc>
      </w:tr>
      <w:tr w:rsidR="00AB3333" w:rsidRPr="00AB3333" w:rsidTr="007C5DFC">
        <w:trPr>
          <w:trHeight w:val="312"/>
        </w:trPr>
        <w:tc>
          <w:tcPr>
            <w:tcW w:w="5797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clear" w:color="auto" w:fill="FFFFFF"/>
            <w:vAlign w:val="center"/>
          </w:tcPr>
          <w:p w:rsidR="00AB3333" w:rsidRPr="00AB3333" w:rsidRDefault="00AB3333" w:rsidP="00AB3333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tcBorders>
              <w:left w:val="single" w:sz="12" w:space="0" w:color="auto"/>
            </w:tcBorders>
            <w:shd w:val="clear" w:color="auto" w:fill="FFFFFF"/>
            <w:vAlign w:val="center"/>
          </w:tcPr>
          <w:p w:rsidR="00AB3333" w:rsidRPr="00AB3333" w:rsidRDefault="00AB3333" w:rsidP="00AB3333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B333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Toplam iş yükü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AB3333" w:rsidRPr="00AB3333" w:rsidRDefault="00AB3333" w:rsidP="00AB333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150</w:t>
            </w:r>
          </w:p>
        </w:tc>
      </w:tr>
      <w:tr w:rsidR="00AB3333" w:rsidRPr="00AB3333" w:rsidTr="007C5DFC">
        <w:trPr>
          <w:trHeight w:val="347"/>
        </w:trPr>
        <w:tc>
          <w:tcPr>
            <w:tcW w:w="5797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FFFFF"/>
            <w:vAlign w:val="center"/>
          </w:tcPr>
          <w:p w:rsidR="00AB3333" w:rsidRPr="00AB3333" w:rsidRDefault="00AB3333" w:rsidP="00AB3333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tcBorders>
              <w:left w:val="single" w:sz="12" w:space="0" w:color="auto"/>
            </w:tcBorders>
            <w:shd w:val="clear" w:color="auto" w:fill="FFFFFF"/>
            <w:vAlign w:val="center"/>
          </w:tcPr>
          <w:p w:rsidR="00AB3333" w:rsidRPr="00AB3333" w:rsidRDefault="00AB3333" w:rsidP="00AB3333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B333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Toplam iş yükü / 30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AB3333" w:rsidRPr="00AB3333" w:rsidRDefault="00AB3333" w:rsidP="00AB333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5</w:t>
            </w:r>
          </w:p>
        </w:tc>
      </w:tr>
      <w:tr w:rsidR="00AB3333" w:rsidRPr="00AB3333" w:rsidTr="007C5DFC">
        <w:trPr>
          <w:trHeight w:val="312"/>
        </w:trPr>
        <w:tc>
          <w:tcPr>
            <w:tcW w:w="5797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:rsidR="00AB3333" w:rsidRPr="00AB3333" w:rsidRDefault="00AB3333" w:rsidP="00AB3333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tcBorders>
              <w:left w:val="single" w:sz="12" w:space="0" w:color="auto"/>
            </w:tcBorders>
            <w:vAlign w:val="center"/>
          </w:tcPr>
          <w:p w:rsidR="00AB3333" w:rsidRPr="00AB3333" w:rsidRDefault="00AB3333" w:rsidP="00AB3333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B333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Dersin AKTS Kredisi</w:t>
            </w:r>
          </w:p>
        </w:tc>
        <w:tc>
          <w:tcPr>
            <w:tcW w:w="1276" w:type="dxa"/>
            <w:vAlign w:val="center"/>
          </w:tcPr>
          <w:p w:rsidR="00AB3333" w:rsidRPr="00AB3333" w:rsidRDefault="00AB3333" w:rsidP="00AB333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5</w:t>
            </w:r>
          </w:p>
        </w:tc>
      </w:tr>
    </w:tbl>
    <w:p w:rsidR="00AB3333" w:rsidRPr="00AB3333" w:rsidRDefault="00AB3333" w:rsidP="00AB3333">
      <w:pPr>
        <w:rPr>
          <w:rFonts w:ascii="Times New Roman" w:eastAsia="Calibri" w:hAnsi="Times New Roman" w:cs="Times New Roman"/>
          <w:sz w:val="20"/>
          <w:szCs w:val="20"/>
        </w:rPr>
      </w:pPr>
    </w:p>
    <w:p w:rsidR="00AB3333" w:rsidRPr="00AB3333" w:rsidRDefault="00AB3333" w:rsidP="00AB3333">
      <w:pPr>
        <w:rPr>
          <w:rFonts w:ascii="Times New Roman" w:eastAsia="Calibri" w:hAnsi="Times New Roman" w:cs="Times New Roman"/>
          <w:sz w:val="20"/>
          <w:szCs w:val="20"/>
        </w:rPr>
        <w:sectPr w:rsidR="00AB3333" w:rsidRPr="00AB3333" w:rsidSect="007C5DFC">
          <w:headerReference w:type="even" r:id="rId46"/>
          <w:headerReference w:type="default" r:id="rId47"/>
          <w:footerReference w:type="default" r:id="rId48"/>
          <w:headerReference w:type="first" r:id="rId49"/>
          <w:pgSz w:w="11906" w:h="16838"/>
          <w:pgMar w:top="709" w:right="1134" w:bottom="425" w:left="1134" w:header="0" w:footer="283" w:gutter="0"/>
          <w:cols w:space="708"/>
          <w:titlePg/>
          <w:docGrid w:linePitch="360"/>
        </w:sectPr>
      </w:pPr>
    </w:p>
    <w:tbl>
      <w:tblPr>
        <w:tblStyle w:val="TabloKlavuzu1573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5797"/>
        <w:gridCol w:w="3827"/>
      </w:tblGrid>
      <w:tr w:rsidR="00AB3333" w:rsidRPr="00AB3333" w:rsidTr="007C5DFC">
        <w:trPr>
          <w:trHeight w:val="312"/>
        </w:trPr>
        <w:tc>
          <w:tcPr>
            <w:tcW w:w="9624" w:type="dxa"/>
            <w:gridSpan w:val="2"/>
            <w:shd w:val="clear" w:color="auto" w:fill="FFF2CC"/>
            <w:vAlign w:val="center"/>
          </w:tcPr>
          <w:p w:rsidR="00AB3333" w:rsidRPr="00AB3333" w:rsidRDefault="00AB3333" w:rsidP="00AB333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B333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lastRenderedPageBreak/>
              <w:t>Değerlendirme</w:t>
            </w:r>
          </w:p>
        </w:tc>
      </w:tr>
      <w:tr w:rsidR="00AB3333" w:rsidRPr="00AB3333" w:rsidTr="007C5DFC">
        <w:trPr>
          <w:trHeight w:val="369"/>
        </w:trPr>
        <w:tc>
          <w:tcPr>
            <w:tcW w:w="5797" w:type="dxa"/>
            <w:vAlign w:val="center"/>
          </w:tcPr>
          <w:p w:rsidR="00AB3333" w:rsidRPr="00AB3333" w:rsidRDefault="00AB3333" w:rsidP="00AB3333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B333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Yarıyıl içi Etkinlikleri</w:t>
            </w:r>
          </w:p>
        </w:tc>
        <w:tc>
          <w:tcPr>
            <w:tcW w:w="3827" w:type="dxa"/>
            <w:vAlign w:val="center"/>
          </w:tcPr>
          <w:p w:rsidR="00AB3333" w:rsidRPr="00AB3333" w:rsidRDefault="00AB3333" w:rsidP="00AB333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B333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%</w:t>
            </w:r>
          </w:p>
        </w:tc>
      </w:tr>
      <w:tr w:rsidR="00AB3333" w:rsidRPr="00AB3333" w:rsidTr="007C5DFC">
        <w:trPr>
          <w:trHeight w:val="369"/>
        </w:trPr>
        <w:sdt>
          <w:sdtPr>
            <w:rPr>
              <w:rFonts w:ascii="Times New Roman" w:eastAsia="Calibri" w:hAnsi="Times New Roman" w:cs="Times New Roman"/>
              <w:sz w:val="20"/>
              <w:szCs w:val="20"/>
            </w:rPr>
            <w:id w:val="-1839375810"/>
            <w:placeholder>
              <w:docPart w:val="89EDEBBB48E4473AACA8F95B3B308139"/>
            </w:placeholder>
            <w:comboBox>
              <w:listItem w:displayText=" " w:value=" "/>
              <w:listItem w:displayText="Sınav" w:value="Sınav"/>
              <w:listItem w:displayText="Kısa Sınav" w:value="Kısa Sınav"/>
              <w:listItem w:displayText="Sözlü Sınav" w:value="Sözlü Sınav"/>
              <w:listItem w:displayText="Ödev" w:value="Ödev"/>
              <w:listItem w:displayText="Rapor" w:value="Rapor"/>
              <w:listItem w:displayText="Makale İnceleme" w:value="Makale İnceleme"/>
              <w:listItem w:displayText="Sunum" w:value="Sunum"/>
              <w:listItem w:displayText="Deney Yapma Becerisi" w:value="Deney Yapma Becerisi"/>
              <w:listItem w:displayText="Proje İzleme" w:value="Proje İzleme"/>
              <w:listItem w:displayText="Devam" w:value="Devam"/>
              <w:listItem w:displayText="Juri Sınavı" w:value="Juri Sınavı"/>
            </w:comboBox>
          </w:sdtPr>
          <w:sdtEndPr/>
          <w:sdtContent>
            <w:tc>
              <w:tcPr>
                <w:tcW w:w="5797" w:type="dxa"/>
                <w:vAlign w:val="center"/>
              </w:tcPr>
              <w:p w:rsidR="00AB3333" w:rsidRPr="00AB3333" w:rsidRDefault="00AB3333" w:rsidP="00AB3333">
                <w:pPr>
                  <w:ind w:left="303"/>
                  <w:rPr>
                    <w:rFonts w:ascii="Times New Roman" w:eastAsia="Calibri" w:hAnsi="Times New Roman" w:cs="Times New Roman"/>
                    <w:sz w:val="20"/>
                    <w:szCs w:val="20"/>
                  </w:rPr>
                </w:pPr>
                <w:r w:rsidRPr="00AB3333">
                  <w:rPr>
                    <w:rFonts w:ascii="Times New Roman" w:eastAsia="Calibri" w:hAnsi="Times New Roman" w:cs="Times New Roman"/>
                    <w:sz w:val="20"/>
                    <w:szCs w:val="20"/>
                  </w:rPr>
                  <w:t>Ara Sınav</w:t>
                </w:r>
              </w:p>
            </w:tc>
          </w:sdtContent>
        </w:sdt>
        <w:tc>
          <w:tcPr>
            <w:tcW w:w="3827" w:type="dxa"/>
            <w:vAlign w:val="center"/>
          </w:tcPr>
          <w:p w:rsidR="00AB3333" w:rsidRPr="00AB3333" w:rsidRDefault="00AB3333" w:rsidP="00AB333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B3333">
              <w:rPr>
                <w:rFonts w:ascii="Times New Roman" w:eastAsia="Calibri" w:hAnsi="Times New Roman" w:cs="Times New Roman"/>
                <w:sz w:val="20"/>
                <w:szCs w:val="20"/>
              </w:rPr>
              <w:t>40</w:t>
            </w:r>
          </w:p>
        </w:tc>
      </w:tr>
      <w:tr w:rsidR="00AB3333" w:rsidRPr="00AB3333" w:rsidTr="007C5DFC">
        <w:trPr>
          <w:trHeight w:val="369"/>
        </w:trPr>
        <w:sdt>
          <w:sdtPr>
            <w:rPr>
              <w:rFonts w:ascii="Times New Roman" w:eastAsia="Calibri" w:hAnsi="Times New Roman" w:cs="Times New Roman"/>
              <w:sz w:val="20"/>
              <w:szCs w:val="20"/>
            </w:rPr>
            <w:id w:val="1607311513"/>
            <w:placeholder>
              <w:docPart w:val="1D04D4FE47844F328595472EF1AB3959"/>
            </w:placeholder>
            <w:comboBox>
              <w:listItem w:displayText=" " w:value=" "/>
              <w:listItem w:displayText="Sınav" w:value="Sınav"/>
              <w:listItem w:displayText="Kısa Sınav" w:value="Kısa Sınav"/>
              <w:listItem w:displayText="Sözlü Sınav" w:value="Sözlü Sınav"/>
              <w:listItem w:displayText="Ödev" w:value="Ödev"/>
              <w:listItem w:displayText="Rapor" w:value="Rapor"/>
              <w:listItem w:displayText="Makale İnceleme" w:value="Makale İnceleme"/>
              <w:listItem w:displayText="Sunum" w:value="Sunum"/>
              <w:listItem w:displayText="Deney Yapma Becerisi" w:value="Deney Yapma Becerisi"/>
              <w:listItem w:displayText="Proje İzleme" w:value="Proje İzleme"/>
              <w:listItem w:displayText="Devam" w:value="Devam"/>
              <w:listItem w:displayText="Juri Sınavı" w:value="Juri Sınavı"/>
            </w:comboBox>
          </w:sdtPr>
          <w:sdtEndPr/>
          <w:sdtContent>
            <w:tc>
              <w:tcPr>
                <w:tcW w:w="5797" w:type="dxa"/>
                <w:vAlign w:val="center"/>
              </w:tcPr>
              <w:p w:rsidR="00AB3333" w:rsidRPr="00AB3333" w:rsidRDefault="00AB3333" w:rsidP="00AB3333">
                <w:pPr>
                  <w:ind w:left="303"/>
                  <w:rPr>
                    <w:rFonts w:ascii="Times New Roman" w:eastAsia="Calibri" w:hAnsi="Times New Roman" w:cs="Times New Roman"/>
                    <w:sz w:val="20"/>
                    <w:szCs w:val="20"/>
                  </w:rPr>
                </w:pPr>
                <w:r w:rsidRPr="00AB3333">
                  <w:rPr>
                    <w:rFonts w:ascii="Times New Roman" w:eastAsia="Calibri" w:hAnsi="Times New Roman" w:cs="Times New Roman"/>
                    <w:sz w:val="20"/>
                    <w:szCs w:val="20"/>
                  </w:rPr>
                  <w:t>Ödev</w:t>
                </w:r>
              </w:p>
            </w:tc>
          </w:sdtContent>
        </w:sdt>
        <w:tc>
          <w:tcPr>
            <w:tcW w:w="3827" w:type="dxa"/>
            <w:vAlign w:val="center"/>
          </w:tcPr>
          <w:p w:rsidR="00AB3333" w:rsidRPr="00AB3333" w:rsidRDefault="00AB3333" w:rsidP="00AB333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AB3333" w:rsidRPr="00AB3333" w:rsidTr="007C5DFC">
        <w:trPr>
          <w:trHeight w:val="369"/>
        </w:trPr>
        <w:sdt>
          <w:sdtPr>
            <w:rPr>
              <w:rFonts w:ascii="Times New Roman" w:eastAsia="Calibri" w:hAnsi="Times New Roman" w:cs="Times New Roman"/>
              <w:sz w:val="20"/>
              <w:szCs w:val="20"/>
            </w:rPr>
            <w:id w:val="1923374377"/>
            <w:placeholder>
              <w:docPart w:val="A595B92267F84EECA4C50EE1B24D68FD"/>
            </w:placeholder>
            <w:comboBox>
              <w:listItem w:displayText=" " w:value=" "/>
              <w:listItem w:displayText="Kısa Sınav" w:value="Kısa Sınav"/>
              <w:listItem w:displayText="Sınav" w:value="Sınav"/>
              <w:listItem w:displayText="Sözlü Sınav" w:value="Sözlü Sınav"/>
              <w:listItem w:displayText="Ödev" w:value="Ödev"/>
              <w:listItem w:displayText="Rapor" w:value="Rapor"/>
              <w:listItem w:displayText="Makale İnceleme" w:value="Makale İnceleme"/>
              <w:listItem w:displayText="Sunum" w:value="Sunum"/>
              <w:listItem w:displayText="Deney Yapma Becerisi" w:value="Deney Yapma Becerisi"/>
              <w:listItem w:displayText="Proje İzleme" w:value="Proje İzleme"/>
              <w:listItem w:displayText="Devam" w:value="Devam"/>
              <w:listItem w:displayText="Juri Sınavı" w:value="Juri Sınavı"/>
            </w:comboBox>
          </w:sdtPr>
          <w:sdtEndPr/>
          <w:sdtContent>
            <w:tc>
              <w:tcPr>
                <w:tcW w:w="5797" w:type="dxa"/>
                <w:vAlign w:val="center"/>
              </w:tcPr>
              <w:p w:rsidR="00AB3333" w:rsidRPr="00AB3333" w:rsidRDefault="00AB3333" w:rsidP="00AB3333">
                <w:pPr>
                  <w:ind w:left="303"/>
                  <w:rPr>
                    <w:rFonts w:ascii="Times New Roman" w:eastAsia="Calibri" w:hAnsi="Times New Roman" w:cs="Times New Roman"/>
                    <w:sz w:val="20"/>
                    <w:szCs w:val="20"/>
                  </w:rPr>
                </w:pPr>
                <w:r w:rsidRPr="00AB3333">
                  <w:rPr>
                    <w:rFonts w:ascii="Times New Roman" w:eastAsia="Calibri" w:hAnsi="Times New Roman" w:cs="Times New Roman"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3827" w:type="dxa"/>
            <w:vAlign w:val="center"/>
          </w:tcPr>
          <w:p w:rsidR="00AB3333" w:rsidRPr="00AB3333" w:rsidRDefault="00AB3333" w:rsidP="00AB333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AB3333" w:rsidRPr="00AB3333" w:rsidTr="007C5DFC">
        <w:trPr>
          <w:trHeight w:val="369"/>
        </w:trPr>
        <w:sdt>
          <w:sdtPr>
            <w:rPr>
              <w:rFonts w:ascii="Times New Roman" w:eastAsia="Calibri" w:hAnsi="Times New Roman" w:cs="Times New Roman"/>
              <w:sz w:val="20"/>
              <w:szCs w:val="20"/>
            </w:rPr>
            <w:id w:val="1195880493"/>
            <w:placeholder>
              <w:docPart w:val="12B611AE3993444E963774B646D3D897"/>
            </w:placeholder>
            <w:comboBox>
              <w:listItem w:displayText=" " w:value=" "/>
              <w:listItem w:displayText="Kısa Sınav" w:value="Kısa Sınav"/>
              <w:listItem w:displayText="Sınav" w:value="Sınav"/>
              <w:listItem w:displayText="Sözlü Sınav" w:value="Sözlü Sınav"/>
              <w:listItem w:displayText="Ödev" w:value="Ödev"/>
              <w:listItem w:displayText="Rapor" w:value="Rapor"/>
              <w:listItem w:displayText="Makale İnceleme" w:value="Makale İnceleme"/>
              <w:listItem w:displayText="Sunum" w:value="Sunum"/>
              <w:listItem w:displayText="Deney Yapma Becerisi" w:value="Deney Yapma Becerisi"/>
              <w:listItem w:displayText="Proje İzleme" w:value="Proje İzleme"/>
              <w:listItem w:displayText="Devam" w:value="Devam"/>
              <w:listItem w:displayText="Juri Sınavı" w:value="Juri Sınavı"/>
            </w:comboBox>
          </w:sdtPr>
          <w:sdtEndPr/>
          <w:sdtContent>
            <w:tc>
              <w:tcPr>
                <w:tcW w:w="5797" w:type="dxa"/>
                <w:vAlign w:val="center"/>
              </w:tcPr>
              <w:p w:rsidR="00AB3333" w:rsidRPr="00AB3333" w:rsidRDefault="00AB3333" w:rsidP="00AB3333">
                <w:pPr>
                  <w:ind w:left="303"/>
                  <w:rPr>
                    <w:rFonts w:ascii="Times New Roman" w:eastAsia="Calibri" w:hAnsi="Times New Roman" w:cs="Times New Roman"/>
                    <w:sz w:val="20"/>
                    <w:szCs w:val="20"/>
                  </w:rPr>
                </w:pPr>
                <w:r w:rsidRPr="00AB3333">
                  <w:rPr>
                    <w:rFonts w:ascii="Times New Roman" w:eastAsia="Calibri" w:hAnsi="Times New Roman" w:cs="Times New Roman"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3827" w:type="dxa"/>
            <w:vAlign w:val="center"/>
          </w:tcPr>
          <w:p w:rsidR="00AB3333" w:rsidRPr="00AB3333" w:rsidRDefault="00AB3333" w:rsidP="00AB333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AB3333" w:rsidRPr="00AB3333" w:rsidTr="007C5DFC">
        <w:trPr>
          <w:trHeight w:val="369"/>
        </w:trPr>
        <w:tc>
          <w:tcPr>
            <w:tcW w:w="5797" w:type="dxa"/>
            <w:vAlign w:val="center"/>
          </w:tcPr>
          <w:p w:rsidR="00AB3333" w:rsidRPr="00AB3333" w:rsidRDefault="00AB3333" w:rsidP="00AB3333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B333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Yarıyıl Sonu Sınavı</w:t>
            </w:r>
          </w:p>
        </w:tc>
        <w:tc>
          <w:tcPr>
            <w:tcW w:w="3827" w:type="dxa"/>
            <w:vAlign w:val="center"/>
          </w:tcPr>
          <w:p w:rsidR="00AB3333" w:rsidRPr="00AB3333" w:rsidRDefault="00AB3333" w:rsidP="00AB333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B3333">
              <w:rPr>
                <w:rFonts w:ascii="Times New Roman" w:eastAsia="Calibri" w:hAnsi="Times New Roman" w:cs="Times New Roman"/>
                <w:sz w:val="20"/>
                <w:szCs w:val="20"/>
              </w:rPr>
              <w:t>60</w:t>
            </w:r>
          </w:p>
        </w:tc>
      </w:tr>
      <w:tr w:rsidR="00AB3333" w:rsidRPr="00AB3333" w:rsidTr="007C5DFC">
        <w:trPr>
          <w:trHeight w:val="369"/>
        </w:trPr>
        <w:tc>
          <w:tcPr>
            <w:tcW w:w="5797" w:type="dxa"/>
            <w:vAlign w:val="center"/>
          </w:tcPr>
          <w:p w:rsidR="00AB3333" w:rsidRPr="00AB3333" w:rsidRDefault="00AB3333" w:rsidP="00AB3333">
            <w:pPr>
              <w:jc w:val="right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B333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Toplam</w:t>
            </w:r>
          </w:p>
        </w:tc>
        <w:tc>
          <w:tcPr>
            <w:tcW w:w="3827" w:type="dxa"/>
            <w:vAlign w:val="center"/>
          </w:tcPr>
          <w:p w:rsidR="00AB3333" w:rsidRPr="00AB3333" w:rsidRDefault="00AB3333" w:rsidP="00AB333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B3333">
              <w:rPr>
                <w:rFonts w:ascii="Times New Roman" w:eastAsia="Calibri" w:hAnsi="Times New Roman" w:cs="Times New Roman"/>
                <w:sz w:val="20"/>
                <w:szCs w:val="20"/>
              </w:rPr>
              <w:t>100</w:t>
            </w:r>
          </w:p>
        </w:tc>
      </w:tr>
    </w:tbl>
    <w:p w:rsidR="00AB3333" w:rsidRPr="00AB3333" w:rsidRDefault="00AB3333" w:rsidP="00AB3333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</w:p>
    <w:tbl>
      <w:tblPr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552"/>
        <w:gridCol w:w="8364"/>
        <w:gridCol w:w="708"/>
      </w:tblGrid>
      <w:tr w:rsidR="00AB3333" w:rsidRPr="00AB3333" w:rsidTr="007C5DFC">
        <w:trPr>
          <w:trHeight w:val="587"/>
        </w:trPr>
        <w:tc>
          <w:tcPr>
            <w:tcW w:w="9624" w:type="dxa"/>
            <w:gridSpan w:val="3"/>
            <w:shd w:val="clear" w:color="auto" w:fill="FFF2CC"/>
            <w:vAlign w:val="center"/>
          </w:tcPr>
          <w:p w:rsidR="00AB3333" w:rsidRPr="00AB3333" w:rsidRDefault="00AB3333" w:rsidP="00AB3333">
            <w:pPr>
              <w:spacing w:after="0" w:line="240" w:lineRule="auto"/>
              <w:ind w:hanging="2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B333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DERSİN ÖĞRENİM ÇIKTILARININ PROGRAM ÇIKTILARI (PÇ) İLE OLAN İLİŞKİSİ</w:t>
            </w:r>
          </w:p>
          <w:p w:rsidR="00AB3333" w:rsidRPr="00AB3333" w:rsidRDefault="00AB3333" w:rsidP="00AB3333">
            <w:pPr>
              <w:spacing w:after="0" w:line="240" w:lineRule="auto"/>
              <w:ind w:hanging="2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B3333">
              <w:rPr>
                <w:rFonts w:ascii="Times New Roman" w:eastAsia="Calibri" w:hAnsi="Times New Roman" w:cs="Times New Roman"/>
                <w:sz w:val="20"/>
                <w:szCs w:val="20"/>
              </w:rPr>
              <w:t>(5: Çok yüksek, 4:</w:t>
            </w:r>
            <w:r w:rsidRPr="00AB333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</w:t>
            </w:r>
            <w:r w:rsidRPr="00AB3333">
              <w:rPr>
                <w:rFonts w:ascii="Times New Roman" w:eastAsia="Calibri" w:hAnsi="Times New Roman" w:cs="Times New Roman"/>
                <w:sz w:val="20"/>
                <w:szCs w:val="20"/>
              </w:rPr>
              <w:t>Yüksek,</w:t>
            </w:r>
            <w:r w:rsidRPr="00AB333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</w:t>
            </w:r>
            <w:r w:rsidRPr="00AB3333">
              <w:rPr>
                <w:rFonts w:ascii="Times New Roman" w:eastAsia="Calibri" w:hAnsi="Times New Roman" w:cs="Times New Roman"/>
                <w:sz w:val="20"/>
                <w:szCs w:val="20"/>
              </w:rPr>
              <w:t>3: Orta, 2: Düşük, 1: Çok düşük,)</w:t>
            </w:r>
          </w:p>
        </w:tc>
      </w:tr>
      <w:tr w:rsidR="00AB3333" w:rsidRPr="00AB3333" w:rsidTr="007C5DFC">
        <w:trPr>
          <w:trHeight w:hRule="exact" w:val="454"/>
        </w:trPr>
        <w:tc>
          <w:tcPr>
            <w:tcW w:w="552" w:type="dxa"/>
            <w:vAlign w:val="center"/>
          </w:tcPr>
          <w:p w:rsidR="00AB3333" w:rsidRPr="00AB3333" w:rsidRDefault="00AB3333" w:rsidP="00AB3333">
            <w:pPr>
              <w:spacing w:after="0" w:line="240" w:lineRule="auto"/>
              <w:ind w:hanging="2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B333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NO</w:t>
            </w:r>
          </w:p>
        </w:tc>
        <w:tc>
          <w:tcPr>
            <w:tcW w:w="8364" w:type="dxa"/>
            <w:vAlign w:val="center"/>
          </w:tcPr>
          <w:p w:rsidR="00AB3333" w:rsidRPr="00AB3333" w:rsidRDefault="00AB3333" w:rsidP="00AB3333">
            <w:pPr>
              <w:spacing w:after="0" w:line="240" w:lineRule="auto"/>
              <w:ind w:hanging="2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B333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PROGRAM ÇIKTISI</w:t>
            </w:r>
          </w:p>
        </w:tc>
        <w:tc>
          <w:tcPr>
            <w:tcW w:w="708" w:type="dxa"/>
            <w:tcBorders>
              <w:bottom w:val="single" w:sz="6" w:space="0" w:color="auto"/>
            </w:tcBorders>
            <w:vAlign w:val="center"/>
          </w:tcPr>
          <w:p w:rsidR="00AB3333" w:rsidRPr="00AB3333" w:rsidRDefault="00AB3333" w:rsidP="00AB3333">
            <w:pPr>
              <w:spacing w:after="0" w:line="240" w:lineRule="auto"/>
              <w:ind w:hanging="2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B333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Katkı</w:t>
            </w:r>
          </w:p>
        </w:tc>
      </w:tr>
      <w:tr w:rsidR="00AB3333" w:rsidRPr="00AB3333" w:rsidTr="007C5DFC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510"/>
        </w:trPr>
        <w:tc>
          <w:tcPr>
            <w:tcW w:w="552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AB3333" w:rsidRPr="00AB3333" w:rsidRDefault="00AB3333" w:rsidP="00AB3333">
            <w:pPr>
              <w:spacing w:after="0" w:line="480" w:lineRule="auto"/>
              <w:ind w:hanging="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AB3333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1</w:t>
            </w:r>
          </w:p>
        </w:tc>
        <w:tc>
          <w:tcPr>
            <w:tcW w:w="836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AB3333" w:rsidRPr="00AB3333" w:rsidRDefault="00AB3333" w:rsidP="00AB3333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AB333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1a.</w:t>
            </w:r>
            <w:r w:rsidRPr="00AB3333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 Osmanlı Türkçesi alfabesiyle kaleme alınmış metinleri okur, transkribe eder, günümüz alfabesine aktarır. </w:t>
            </w:r>
          </w:p>
        </w:tc>
        <w:tc>
          <w:tcPr>
            <w:tcW w:w="708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AB3333" w:rsidRPr="00AB3333" w:rsidRDefault="00AB3333" w:rsidP="00AB3333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</w:p>
        </w:tc>
      </w:tr>
      <w:tr w:rsidR="00AB3333" w:rsidRPr="00AB3333" w:rsidTr="007C5DFC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510"/>
        </w:trPr>
        <w:tc>
          <w:tcPr>
            <w:tcW w:w="552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AB3333" w:rsidRPr="00AB3333" w:rsidRDefault="00AB3333" w:rsidP="00AB3333">
            <w:pPr>
              <w:ind w:hanging="2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36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AB3333" w:rsidRPr="00AB3333" w:rsidRDefault="00AB3333" w:rsidP="00AB3333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AB333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1b.</w:t>
            </w:r>
            <w:r w:rsidRPr="00AB3333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 Klasik Türk edebiyatı tarihini öğrenir: Kültür coğrafyasının sahalarını (Harezm- Çağatay, Azeri, Memluk, Osmanlı vb.)tanır.  </w:t>
            </w:r>
          </w:p>
        </w:tc>
        <w:tc>
          <w:tcPr>
            <w:tcW w:w="708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AB3333" w:rsidRPr="00AB3333" w:rsidRDefault="00AB3333" w:rsidP="00AB3333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</w:p>
        </w:tc>
      </w:tr>
      <w:tr w:rsidR="00AB3333" w:rsidRPr="00AB3333" w:rsidTr="007C5DFC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510"/>
        </w:trPr>
        <w:tc>
          <w:tcPr>
            <w:tcW w:w="552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AB3333" w:rsidRPr="00AB3333" w:rsidRDefault="00AB3333" w:rsidP="00AB3333">
            <w:pPr>
              <w:ind w:hanging="2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36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AB3333" w:rsidRPr="00AB3333" w:rsidRDefault="00AB3333" w:rsidP="00AB3333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AB333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1c.</w:t>
            </w:r>
            <w:r w:rsidRPr="00AB3333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 Klasik Türk edebiyatı tarihini öğrenir: Her yüzyılı genel edebi özellikleri, önemli isimleri ve eserleri bazında tanır.</w:t>
            </w:r>
          </w:p>
        </w:tc>
        <w:tc>
          <w:tcPr>
            <w:tcW w:w="708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AB3333" w:rsidRPr="00AB3333" w:rsidRDefault="00AB3333" w:rsidP="00AB3333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</w:p>
        </w:tc>
      </w:tr>
      <w:tr w:rsidR="00AB3333" w:rsidRPr="00AB3333" w:rsidTr="007C5DFC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135"/>
        </w:trPr>
        <w:tc>
          <w:tcPr>
            <w:tcW w:w="552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AB3333" w:rsidRPr="00AB3333" w:rsidRDefault="00AB3333" w:rsidP="00AB3333">
            <w:pPr>
              <w:spacing w:after="0" w:line="480" w:lineRule="auto"/>
              <w:ind w:hanging="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AB333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836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AB3333" w:rsidRPr="00AB3333" w:rsidRDefault="00AB3333" w:rsidP="00AB3333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AB333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2a.</w:t>
            </w:r>
            <w:r w:rsidRPr="00AB3333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 Klasik Türk edebiyatının kaynaklarını tanır: Klasik Türk edebiyatını besleyen kültürel kaynakları, mitoloji, tasavvuf, peygamber kıssaları, dönemin bilimsel birikiminin metinlerdeki yansımalarını tespit edip yorumlar.</w:t>
            </w:r>
          </w:p>
        </w:tc>
        <w:tc>
          <w:tcPr>
            <w:tcW w:w="708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AB3333" w:rsidRPr="00AB3333" w:rsidRDefault="00AB3333" w:rsidP="00AB3333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</w:p>
        </w:tc>
      </w:tr>
      <w:tr w:rsidR="00AB3333" w:rsidRPr="00AB3333" w:rsidTr="007C5DFC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120"/>
        </w:trPr>
        <w:tc>
          <w:tcPr>
            <w:tcW w:w="552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AB3333" w:rsidRPr="00AB3333" w:rsidRDefault="00AB3333" w:rsidP="00AB3333">
            <w:pPr>
              <w:ind w:hanging="2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36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AB3333" w:rsidRPr="00AB3333" w:rsidRDefault="00AB3333" w:rsidP="00AB3333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AB333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2b.</w:t>
            </w:r>
            <w:r w:rsidRPr="00AB3333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 Klasik Türk edebiyatının kaynaklarını tanır: Edebiyat tarihine kaynak teşkil eden eserler ve biyografik kaynaklar hakkında bilgi sahibi olur.</w:t>
            </w:r>
          </w:p>
        </w:tc>
        <w:tc>
          <w:tcPr>
            <w:tcW w:w="708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AB3333" w:rsidRPr="00AB3333" w:rsidRDefault="00AB3333" w:rsidP="00AB3333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</w:p>
        </w:tc>
      </w:tr>
      <w:tr w:rsidR="00AB3333" w:rsidRPr="00AB3333" w:rsidTr="007C5DFC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60"/>
        </w:trPr>
        <w:tc>
          <w:tcPr>
            <w:tcW w:w="552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AB3333" w:rsidRPr="00AB3333" w:rsidRDefault="00AB3333" w:rsidP="00AB3333">
            <w:pPr>
              <w:spacing w:after="0" w:line="480" w:lineRule="auto"/>
              <w:ind w:hanging="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AB333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3</w:t>
            </w:r>
          </w:p>
        </w:tc>
        <w:tc>
          <w:tcPr>
            <w:tcW w:w="836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AB3333" w:rsidRPr="00AB3333" w:rsidRDefault="00AB3333" w:rsidP="00AB3333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AB333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3a.</w:t>
            </w:r>
            <w:r w:rsidRPr="00AB3333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 Klasik Türk şiirini âhenk unsurları (vezin- kafiye) açısından değerlendirir.</w:t>
            </w:r>
          </w:p>
        </w:tc>
        <w:tc>
          <w:tcPr>
            <w:tcW w:w="708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AB3333" w:rsidRPr="00AB3333" w:rsidRDefault="00AB3333" w:rsidP="00AB3333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</w:p>
        </w:tc>
      </w:tr>
      <w:tr w:rsidR="00AB3333" w:rsidRPr="00AB3333" w:rsidTr="007C5DFC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60"/>
        </w:trPr>
        <w:tc>
          <w:tcPr>
            <w:tcW w:w="552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AB3333" w:rsidRPr="00AB3333" w:rsidRDefault="00AB3333" w:rsidP="00AB3333">
            <w:pPr>
              <w:ind w:hanging="2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36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AB3333" w:rsidRPr="00AB3333" w:rsidRDefault="00AB3333" w:rsidP="00AB3333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AB333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3b.</w:t>
            </w:r>
            <w:r w:rsidRPr="00AB3333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 Klasik Türk şiirini nazım şekilleri (gazel, kaside, mesnevi vb.) açısından değerlendirir.</w:t>
            </w:r>
          </w:p>
        </w:tc>
        <w:tc>
          <w:tcPr>
            <w:tcW w:w="708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AB3333" w:rsidRPr="00AB3333" w:rsidRDefault="00AB3333" w:rsidP="00AB3333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</w:p>
        </w:tc>
      </w:tr>
      <w:tr w:rsidR="00AB3333" w:rsidRPr="00AB3333" w:rsidTr="007C5DFC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60"/>
        </w:trPr>
        <w:tc>
          <w:tcPr>
            <w:tcW w:w="552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AB3333" w:rsidRPr="00AB3333" w:rsidRDefault="00AB3333" w:rsidP="00AB3333">
            <w:pPr>
              <w:ind w:hanging="2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36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AB3333" w:rsidRPr="00AB3333" w:rsidRDefault="00AB3333" w:rsidP="00AB3333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AB333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3c</w:t>
            </w:r>
            <w:r w:rsidRPr="00AB3333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. Klasik Türk şiirini türler ve tür özellikleri açısından değerlendirir.</w:t>
            </w:r>
          </w:p>
        </w:tc>
        <w:tc>
          <w:tcPr>
            <w:tcW w:w="708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AB3333" w:rsidRPr="00AB3333" w:rsidRDefault="00AB3333" w:rsidP="00AB3333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</w:p>
        </w:tc>
      </w:tr>
      <w:tr w:rsidR="00AB3333" w:rsidRPr="00AB3333" w:rsidTr="007C5DFC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60"/>
        </w:trPr>
        <w:tc>
          <w:tcPr>
            <w:tcW w:w="552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AB3333" w:rsidRPr="00AB3333" w:rsidRDefault="00AB3333" w:rsidP="00AB3333">
            <w:pPr>
              <w:ind w:hanging="2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36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AB3333" w:rsidRPr="00AB3333" w:rsidRDefault="00AB3333" w:rsidP="00AB3333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AB333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3d.</w:t>
            </w:r>
            <w:r w:rsidRPr="00AB3333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 Klasik dönem şiir ve nesir örneklerini; dil, üslup, anlam boyutları ve belagat çerçevesinde değerlendirir. </w:t>
            </w:r>
          </w:p>
        </w:tc>
        <w:tc>
          <w:tcPr>
            <w:tcW w:w="708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AB3333" w:rsidRPr="00AB3333" w:rsidRDefault="00AB3333" w:rsidP="00AB3333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</w:p>
        </w:tc>
      </w:tr>
      <w:tr w:rsidR="00AB3333" w:rsidRPr="00AB3333" w:rsidTr="007C5DFC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c>
          <w:tcPr>
            <w:tcW w:w="552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AB3333" w:rsidRPr="00AB3333" w:rsidRDefault="00AB3333" w:rsidP="00AB3333">
            <w:pPr>
              <w:spacing w:after="0" w:line="480" w:lineRule="auto"/>
              <w:ind w:hanging="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AB333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4</w:t>
            </w:r>
          </w:p>
        </w:tc>
        <w:tc>
          <w:tcPr>
            <w:tcW w:w="836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AB3333" w:rsidRPr="00AB3333" w:rsidRDefault="00AB3333" w:rsidP="00AB3333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AB3333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Farklı alfabelerle yazılmış tarihî Türk dili metinlerini okuyabilir.</w:t>
            </w:r>
          </w:p>
        </w:tc>
        <w:tc>
          <w:tcPr>
            <w:tcW w:w="708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AB3333" w:rsidRPr="00AB3333" w:rsidRDefault="00AB3333" w:rsidP="00AB3333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AB3333" w:rsidRPr="00AB3333" w:rsidTr="007C5DFC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90"/>
        </w:trPr>
        <w:tc>
          <w:tcPr>
            <w:tcW w:w="552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AB3333" w:rsidRPr="00AB3333" w:rsidRDefault="00AB3333" w:rsidP="00AB3333">
            <w:pPr>
              <w:spacing w:after="0" w:line="480" w:lineRule="auto"/>
              <w:ind w:hanging="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AB333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5</w:t>
            </w:r>
          </w:p>
        </w:tc>
        <w:tc>
          <w:tcPr>
            <w:tcW w:w="836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AB3333" w:rsidRPr="00AB3333" w:rsidRDefault="00AB3333" w:rsidP="00AB3333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AB333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5a.</w:t>
            </w:r>
            <w:r w:rsidRPr="00AB3333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 Türkçenin tarihî metinlerinin gramer özelliklerini analiz edebilir.</w:t>
            </w:r>
          </w:p>
        </w:tc>
        <w:tc>
          <w:tcPr>
            <w:tcW w:w="708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AB3333" w:rsidRPr="00AB3333" w:rsidRDefault="00AB3333" w:rsidP="00AB3333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</w:p>
        </w:tc>
      </w:tr>
      <w:tr w:rsidR="00AB3333" w:rsidRPr="00AB3333" w:rsidTr="007C5DFC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90"/>
        </w:trPr>
        <w:tc>
          <w:tcPr>
            <w:tcW w:w="552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AB3333" w:rsidRPr="00AB3333" w:rsidRDefault="00AB3333" w:rsidP="00AB3333">
            <w:pPr>
              <w:ind w:hanging="2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36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AB3333" w:rsidRPr="00AB3333" w:rsidRDefault="00AB3333" w:rsidP="00AB3333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AB333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5b.</w:t>
            </w:r>
            <w:r w:rsidRPr="00AB3333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 Türk dilinin dönemlerini ayırt edici ses ve biçim özellikleriyle birlikte bilir.</w:t>
            </w:r>
          </w:p>
        </w:tc>
        <w:tc>
          <w:tcPr>
            <w:tcW w:w="708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AB3333" w:rsidRPr="00AB3333" w:rsidRDefault="00AB3333" w:rsidP="00AB3333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</w:p>
        </w:tc>
      </w:tr>
      <w:tr w:rsidR="00AB3333" w:rsidRPr="00AB3333" w:rsidTr="007C5DFC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90"/>
        </w:trPr>
        <w:tc>
          <w:tcPr>
            <w:tcW w:w="552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AB3333" w:rsidRPr="00AB3333" w:rsidRDefault="00AB3333" w:rsidP="00AB3333">
            <w:pPr>
              <w:ind w:hanging="2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36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AB3333" w:rsidRPr="00AB3333" w:rsidRDefault="00AB3333" w:rsidP="00AB3333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AB333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5c.</w:t>
            </w:r>
            <w:r w:rsidRPr="00AB3333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 Türk dili tarihindeki temel metinlere vâkıf olur.</w:t>
            </w:r>
          </w:p>
        </w:tc>
        <w:tc>
          <w:tcPr>
            <w:tcW w:w="708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AB3333" w:rsidRPr="00AB3333" w:rsidRDefault="00AB3333" w:rsidP="00AB3333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</w:p>
        </w:tc>
      </w:tr>
      <w:tr w:rsidR="00AB3333" w:rsidRPr="00AB3333" w:rsidTr="007C5DFC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c>
          <w:tcPr>
            <w:tcW w:w="552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AB3333" w:rsidRPr="00AB3333" w:rsidRDefault="00AB3333" w:rsidP="00AB3333">
            <w:pPr>
              <w:spacing w:after="0" w:line="480" w:lineRule="auto"/>
              <w:ind w:hanging="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AB333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6</w:t>
            </w:r>
          </w:p>
        </w:tc>
        <w:tc>
          <w:tcPr>
            <w:tcW w:w="836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AB3333" w:rsidRPr="00AB3333" w:rsidRDefault="00AB3333" w:rsidP="00AB3333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AB3333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Türkoloji araştırmaları tarihindeki temel akademik çalışmaları kullanabilir.</w:t>
            </w:r>
          </w:p>
        </w:tc>
        <w:tc>
          <w:tcPr>
            <w:tcW w:w="708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AB3333" w:rsidRPr="00AB3333" w:rsidRDefault="00AB3333" w:rsidP="00AB3333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AB3333" w:rsidRPr="00AB3333" w:rsidTr="007C5DFC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90"/>
        </w:trPr>
        <w:tc>
          <w:tcPr>
            <w:tcW w:w="552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AB3333" w:rsidRPr="00AB3333" w:rsidRDefault="00AB3333" w:rsidP="00AB3333">
            <w:pPr>
              <w:spacing w:after="0" w:line="480" w:lineRule="auto"/>
              <w:ind w:hanging="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AB333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7</w:t>
            </w:r>
          </w:p>
        </w:tc>
        <w:tc>
          <w:tcPr>
            <w:tcW w:w="836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AB3333" w:rsidRPr="00AB3333" w:rsidRDefault="00AB3333" w:rsidP="00AB3333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AB333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7a.</w:t>
            </w:r>
            <w:r w:rsidRPr="00AB3333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 Türk halk bilimi, kültürü ve folkloru üzerine yapılmış temel çalışmaları ve teorik birikimi esas alır.</w:t>
            </w:r>
          </w:p>
        </w:tc>
        <w:tc>
          <w:tcPr>
            <w:tcW w:w="708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AB3333" w:rsidRPr="00AB3333" w:rsidRDefault="00AB3333" w:rsidP="00AB3333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</w:p>
        </w:tc>
      </w:tr>
      <w:tr w:rsidR="00AB3333" w:rsidRPr="00AB3333" w:rsidTr="007C5DFC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90"/>
        </w:trPr>
        <w:tc>
          <w:tcPr>
            <w:tcW w:w="552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AB3333" w:rsidRPr="00AB3333" w:rsidRDefault="00AB3333" w:rsidP="00AB3333">
            <w:pPr>
              <w:ind w:hanging="2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36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AB3333" w:rsidRPr="00AB3333" w:rsidRDefault="00AB3333" w:rsidP="00AB3333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AB333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7b.</w:t>
            </w:r>
            <w:r w:rsidRPr="00AB3333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 Folklor araştırmalarına özgü bilimsel inceleme </w:t>
            </w:r>
            <w:proofErr w:type="gramStart"/>
            <w:r w:rsidRPr="00AB3333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metodolojilerini</w:t>
            </w:r>
            <w:proofErr w:type="gramEnd"/>
            <w:r w:rsidRPr="00AB3333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doğru şekilde uygular.</w:t>
            </w:r>
          </w:p>
        </w:tc>
        <w:tc>
          <w:tcPr>
            <w:tcW w:w="708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AB3333" w:rsidRPr="00AB3333" w:rsidRDefault="00AB3333" w:rsidP="00AB3333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</w:p>
        </w:tc>
      </w:tr>
      <w:tr w:rsidR="00AB3333" w:rsidRPr="00AB3333" w:rsidTr="007C5DFC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90"/>
        </w:trPr>
        <w:tc>
          <w:tcPr>
            <w:tcW w:w="552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AB3333" w:rsidRPr="00AB3333" w:rsidRDefault="00AB3333" w:rsidP="00AB3333">
            <w:pPr>
              <w:ind w:hanging="2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36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AB3333" w:rsidRPr="00AB3333" w:rsidRDefault="00AB3333" w:rsidP="00AB3333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AB333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7c.</w:t>
            </w:r>
            <w:r w:rsidRPr="00AB3333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 Kaynak kişilerden bilgi toplama, arşivleme ve derleme tekniklerini sahada aktif olarak kullanır. </w:t>
            </w:r>
          </w:p>
        </w:tc>
        <w:tc>
          <w:tcPr>
            <w:tcW w:w="708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AB3333" w:rsidRPr="00AB3333" w:rsidRDefault="00AB3333" w:rsidP="00AB3333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</w:p>
        </w:tc>
      </w:tr>
      <w:tr w:rsidR="00AB3333" w:rsidRPr="00AB3333" w:rsidTr="007C5DFC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135"/>
        </w:trPr>
        <w:tc>
          <w:tcPr>
            <w:tcW w:w="552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AB3333" w:rsidRPr="00AB3333" w:rsidRDefault="00AB3333" w:rsidP="00AB3333">
            <w:pPr>
              <w:spacing w:after="0" w:line="480" w:lineRule="auto"/>
              <w:ind w:hanging="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AB333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8</w:t>
            </w:r>
          </w:p>
        </w:tc>
        <w:tc>
          <w:tcPr>
            <w:tcW w:w="836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AB3333" w:rsidRPr="00AB3333" w:rsidRDefault="00AB3333" w:rsidP="00AB3333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AB333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8a.</w:t>
            </w:r>
            <w:r w:rsidRPr="00AB3333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 Halk anlatılarını, yazılı ve sözlü metinleri biçimsel-yapısal özellikleri açısından inceler.</w:t>
            </w:r>
          </w:p>
        </w:tc>
        <w:tc>
          <w:tcPr>
            <w:tcW w:w="708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AB3333" w:rsidRPr="00AB3333" w:rsidRDefault="00AB3333" w:rsidP="00AB3333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</w:p>
        </w:tc>
      </w:tr>
      <w:tr w:rsidR="00AB3333" w:rsidRPr="00AB3333" w:rsidTr="007C5DFC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120"/>
        </w:trPr>
        <w:tc>
          <w:tcPr>
            <w:tcW w:w="552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AB3333" w:rsidRPr="00AB3333" w:rsidRDefault="00AB3333" w:rsidP="00AB3333">
            <w:pPr>
              <w:ind w:hanging="2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36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AB3333" w:rsidRPr="00AB3333" w:rsidRDefault="00AB3333" w:rsidP="00AB3333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AB333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8b.</w:t>
            </w:r>
            <w:r w:rsidRPr="00AB3333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 Folklorik ürünleri, üretildikleri ve icra edildikleri sosyo-kültürel bağlam açısından değerlendirir.</w:t>
            </w:r>
          </w:p>
        </w:tc>
        <w:tc>
          <w:tcPr>
            <w:tcW w:w="708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AB3333" w:rsidRPr="00AB3333" w:rsidRDefault="00AB3333" w:rsidP="00AB3333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</w:p>
        </w:tc>
      </w:tr>
      <w:tr w:rsidR="00AB3333" w:rsidRPr="00AB3333" w:rsidTr="007C5DFC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90"/>
        </w:trPr>
        <w:tc>
          <w:tcPr>
            <w:tcW w:w="552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AB3333" w:rsidRPr="00AB3333" w:rsidRDefault="00AB3333" w:rsidP="00AB3333">
            <w:pPr>
              <w:spacing w:after="0" w:line="480" w:lineRule="auto"/>
              <w:ind w:hanging="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AB333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9</w:t>
            </w:r>
          </w:p>
        </w:tc>
        <w:tc>
          <w:tcPr>
            <w:tcW w:w="836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AB3333" w:rsidRPr="00AB3333" w:rsidRDefault="00AB3333" w:rsidP="00AB3333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AB333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9a</w:t>
            </w:r>
            <w:r w:rsidRPr="00AB3333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. Türk kültürüne ait geleneksel unsurlarının zaman içindeki değişimini ve gelişimini öğrenir.</w:t>
            </w:r>
          </w:p>
        </w:tc>
        <w:tc>
          <w:tcPr>
            <w:tcW w:w="708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AB3333" w:rsidRPr="00AB3333" w:rsidRDefault="00AB3333" w:rsidP="00AB3333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</w:p>
        </w:tc>
      </w:tr>
      <w:tr w:rsidR="00AB3333" w:rsidRPr="00AB3333" w:rsidTr="007C5DFC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90"/>
        </w:trPr>
        <w:tc>
          <w:tcPr>
            <w:tcW w:w="552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AB3333" w:rsidRPr="00AB3333" w:rsidRDefault="00AB3333" w:rsidP="00AB3333">
            <w:pPr>
              <w:ind w:hanging="2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36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AB3333" w:rsidRPr="00AB3333" w:rsidRDefault="00AB3333" w:rsidP="00AB3333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AB333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9b.</w:t>
            </w:r>
            <w:r w:rsidRPr="00AB3333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 Farklı coğrafyalardaki folklorik ögelerin benzerlik ve farklılıklarını tespit eder.</w:t>
            </w:r>
          </w:p>
        </w:tc>
        <w:tc>
          <w:tcPr>
            <w:tcW w:w="708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AB3333" w:rsidRPr="00AB3333" w:rsidRDefault="00AB3333" w:rsidP="00AB3333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</w:p>
        </w:tc>
      </w:tr>
      <w:tr w:rsidR="00AB3333" w:rsidRPr="00AB3333" w:rsidTr="007C5DFC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90"/>
        </w:trPr>
        <w:tc>
          <w:tcPr>
            <w:tcW w:w="552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AB3333" w:rsidRPr="00AB3333" w:rsidRDefault="00AB3333" w:rsidP="00AB3333">
            <w:pPr>
              <w:ind w:hanging="2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36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AB3333" w:rsidRPr="00AB3333" w:rsidRDefault="00AB3333" w:rsidP="00AB3333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AB333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9c</w:t>
            </w:r>
            <w:r w:rsidRPr="00AB3333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. Türk kültür unsurlarını farklı kültürlerle mukayese ederek bütüncül bir perspektifle yorumlar.</w:t>
            </w:r>
          </w:p>
        </w:tc>
        <w:tc>
          <w:tcPr>
            <w:tcW w:w="708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AB3333" w:rsidRPr="00AB3333" w:rsidRDefault="00AB3333" w:rsidP="00AB3333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</w:p>
        </w:tc>
      </w:tr>
      <w:tr w:rsidR="00AB3333" w:rsidRPr="00AB3333" w:rsidTr="007C5DFC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90"/>
        </w:trPr>
        <w:tc>
          <w:tcPr>
            <w:tcW w:w="552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AB3333" w:rsidRPr="00AB3333" w:rsidRDefault="00AB3333" w:rsidP="00AB3333">
            <w:pPr>
              <w:spacing w:after="0" w:line="480" w:lineRule="auto"/>
              <w:ind w:hanging="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AB333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10</w:t>
            </w:r>
          </w:p>
        </w:tc>
        <w:tc>
          <w:tcPr>
            <w:tcW w:w="836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AB3333" w:rsidRPr="00AB3333" w:rsidRDefault="00AB3333" w:rsidP="00AB3333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AB333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10a.</w:t>
            </w:r>
            <w:r w:rsidRPr="00AB3333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 Dilbilim kuramlarını temel alarak dilin işleyiş mekanizmalarını değerlendirir.</w:t>
            </w:r>
          </w:p>
        </w:tc>
        <w:tc>
          <w:tcPr>
            <w:tcW w:w="708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AB3333" w:rsidRPr="00AB3333" w:rsidRDefault="00AB3333" w:rsidP="00AB3333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  <w:r w:rsidRPr="00AB333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5</w:t>
            </w:r>
          </w:p>
        </w:tc>
      </w:tr>
      <w:tr w:rsidR="00AB3333" w:rsidRPr="00AB3333" w:rsidTr="007C5DFC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90"/>
        </w:trPr>
        <w:tc>
          <w:tcPr>
            <w:tcW w:w="552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AB3333" w:rsidRPr="00AB3333" w:rsidRDefault="00AB3333" w:rsidP="00AB3333">
            <w:pPr>
              <w:ind w:hanging="2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36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AB3333" w:rsidRPr="00AB3333" w:rsidRDefault="00AB3333" w:rsidP="00AB3333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AB333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10b.</w:t>
            </w:r>
            <w:r w:rsidRPr="00AB3333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 Alana özgü kuramsal bilgileri uygulamalı olarak kullanır.</w:t>
            </w:r>
          </w:p>
        </w:tc>
        <w:tc>
          <w:tcPr>
            <w:tcW w:w="708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AB3333" w:rsidRPr="00AB3333" w:rsidRDefault="00AB3333" w:rsidP="00AB3333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  <w:r w:rsidRPr="00AB333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5</w:t>
            </w:r>
          </w:p>
        </w:tc>
      </w:tr>
      <w:tr w:rsidR="00AB3333" w:rsidRPr="00AB3333" w:rsidTr="007C5DFC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90"/>
        </w:trPr>
        <w:tc>
          <w:tcPr>
            <w:tcW w:w="552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AB3333" w:rsidRPr="00AB3333" w:rsidRDefault="00AB3333" w:rsidP="00AB3333">
            <w:pPr>
              <w:ind w:hanging="2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36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AB3333" w:rsidRPr="00AB3333" w:rsidRDefault="00AB3333" w:rsidP="00AB3333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AB333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10c.</w:t>
            </w:r>
            <w:r w:rsidRPr="00AB3333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 Dil ile toplum arasındaki ilişkileri araştırarak akademik ölçütlere uygun biçimde raporlar.</w:t>
            </w:r>
          </w:p>
        </w:tc>
        <w:tc>
          <w:tcPr>
            <w:tcW w:w="708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AB3333" w:rsidRPr="00AB3333" w:rsidRDefault="00AB3333" w:rsidP="00AB3333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</w:p>
        </w:tc>
      </w:tr>
      <w:tr w:rsidR="00AB3333" w:rsidRPr="00AB3333" w:rsidTr="007C5DFC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c>
          <w:tcPr>
            <w:tcW w:w="552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AB3333" w:rsidRPr="00AB3333" w:rsidRDefault="00AB3333" w:rsidP="00AB3333">
            <w:pPr>
              <w:spacing w:after="0" w:line="480" w:lineRule="auto"/>
              <w:ind w:hanging="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AB333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lastRenderedPageBreak/>
              <w:t>11</w:t>
            </w:r>
          </w:p>
        </w:tc>
        <w:tc>
          <w:tcPr>
            <w:tcW w:w="836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AB3333" w:rsidRPr="00AB3333" w:rsidRDefault="00AB3333" w:rsidP="00AB3333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AB3333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Eski Anadolu Türkçesi ve Osmanlı Türkçesi dönemi metinlerini dönemin dil özelliklerine dayanarak inceler. </w:t>
            </w:r>
          </w:p>
        </w:tc>
        <w:tc>
          <w:tcPr>
            <w:tcW w:w="708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AB3333" w:rsidRPr="00AB3333" w:rsidRDefault="00AB3333" w:rsidP="00AB3333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AB3333" w:rsidRPr="00AB3333" w:rsidTr="007C5DFC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135"/>
        </w:trPr>
        <w:tc>
          <w:tcPr>
            <w:tcW w:w="552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AB3333" w:rsidRPr="00AB3333" w:rsidRDefault="00AB3333" w:rsidP="00AB3333">
            <w:pPr>
              <w:spacing w:after="0" w:line="480" w:lineRule="auto"/>
              <w:ind w:hanging="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AB333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12</w:t>
            </w:r>
          </w:p>
        </w:tc>
        <w:tc>
          <w:tcPr>
            <w:tcW w:w="836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AB3333" w:rsidRPr="00AB3333" w:rsidRDefault="00AB3333" w:rsidP="00AB3333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AB333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12a</w:t>
            </w:r>
            <w:r w:rsidRPr="00AB3333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. Türkiye Türkçesini ses, biçim, sözdizimi, sözlükbilim düzeylerinde yapısal olarak analiz eder.</w:t>
            </w:r>
          </w:p>
        </w:tc>
        <w:tc>
          <w:tcPr>
            <w:tcW w:w="708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AB3333" w:rsidRPr="00AB3333" w:rsidRDefault="00AB3333" w:rsidP="00AB3333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</w:p>
        </w:tc>
      </w:tr>
      <w:tr w:rsidR="00AB3333" w:rsidRPr="00AB3333" w:rsidTr="007C5DFC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120"/>
        </w:trPr>
        <w:tc>
          <w:tcPr>
            <w:tcW w:w="552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AB3333" w:rsidRPr="00AB3333" w:rsidRDefault="00AB3333" w:rsidP="00AB3333">
            <w:pPr>
              <w:ind w:hanging="2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36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AB3333" w:rsidRPr="00AB3333" w:rsidRDefault="00AB3333" w:rsidP="00AB3333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AB333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12b.</w:t>
            </w:r>
            <w:r w:rsidRPr="00AB3333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 Çağdaş Türk lehçelerine ait metinleri karşılaştırmalı yöntemlerle sınıflandırır.</w:t>
            </w:r>
          </w:p>
        </w:tc>
        <w:tc>
          <w:tcPr>
            <w:tcW w:w="708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AB3333" w:rsidRPr="00AB3333" w:rsidRDefault="00AB3333" w:rsidP="00AB3333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</w:p>
        </w:tc>
      </w:tr>
      <w:tr w:rsidR="00AB3333" w:rsidRPr="00AB3333" w:rsidTr="007C5DFC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c>
          <w:tcPr>
            <w:tcW w:w="552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AB3333" w:rsidRPr="00AB3333" w:rsidRDefault="00AB3333" w:rsidP="00AB3333">
            <w:pPr>
              <w:spacing w:after="0" w:line="480" w:lineRule="auto"/>
              <w:ind w:hanging="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AB333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13</w:t>
            </w:r>
          </w:p>
        </w:tc>
        <w:tc>
          <w:tcPr>
            <w:tcW w:w="836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AB3333" w:rsidRPr="00AB3333" w:rsidRDefault="00AB3333" w:rsidP="00AB3333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AB3333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Modern Türk edebiyatı tarihinin belirli bir dönemine odaklanır.</w:t>
            </w:r>
          </w:p>
        </w:tc>
        <w:tc>
          <w:tcPr>
            <w:tcW w:w="708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AB3333" w:rsidRPr="00AB3333" w:rsidRDefault="00AB3333" w:rsidP="00AB3333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AB3333" w:rsidRPr="00AB3333" w:rsidTr="007C5DFC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c>
          <w:tcPr>
            <w:tcW w:w="552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AB3333" w:rsidRPr="00AB3333" w:rsidRDefault="00AB3333" w:rsidP="00AB3333">
            <w:pPr>
              <w:spacing w:after="0" w:line="480" w:lineRule="auto"/>
              <w:ind w:hanging="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AB333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14</w:t>
            </w:r>
          </w:p>
        </w:tc>
        <w:tc>
          <w:tcPr>
            <w:tcW w:w="836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AB3333" w:rsidRPr="00AB3333" w:rsidRDefault="00AB3333" w:rsidP="00AB3333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AB3333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Modern Türk edebiyatı metinlerini analiz eder.</w:t>
            </w:r>
          </w:p>
        </w:tc>
        <w:tc>
          <w:tcPr>
            <w:tcW w:w="708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AB3333" w:rsidRPr="00AB3333" w:rsidRDefault="00AB3333" w:rsidP="00AB3333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AB3333" w:rsidRPr="00AB3333" w:rsidTr="007C5DFC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60"/>
        </w:trPr>
        <w:tc>
          <w:tcPr>
            <w:tcW w:w="552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AB3333" w:rsidRPr="00AB3333" w:rsidRDefault="00AB3333" w:rsidP="00AB3333">
            <w:pPr>
              <w:spacing w:after="0" w:line="480" w:lineRule="auto"/>
              <w:ind w:hanging="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AB333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15</w:t>
            </w:r>
          </w:p>
        </w:tc>
        <w:tc>
          <w:tcPr>
            <w:tcW w:w="836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AB3333" w:rsidRPr="00AB3333" w:rsidRDefault="00AB3333" w:rsidP="00AB3333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AB333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15a</w:t>
            </w:r>
            <w:r w:rsidRPr="00AB3333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. Diğer ülkelerin modern edebi metinlerini inceler.</w:t>
            </w:r>
          </w:p>
        </w:tc>
        <w:tc>
          <w:tcPr>
            <w:tcW w:w="708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AB3333" w:rsidRPr="00AB3333" w:rsidRDefault="00AB3333" w:rsidP="00AB3333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</w:p>
        </w:tc>
      </w:tr>
      <w:tr w:rsidR="00AB3333" w:rsidRPr="00AB3333" w:rsidTr="007C5DFC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60"/>
        </w:trPr>
        <w:tc>
          <w:tcPr>
            <w:tcW w:w="552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AB3333" w:rsidRPr="00AB3333" w:rsidRDefault="00AB3333" w:rsidP="00AB3333">
            <w:pPr>
              <w:ind w:hanging="2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36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AB3333" w:rsidRPr="00AB3333" w:rsidRDefault="00AB3333" w:rsidP="00AB3333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AB333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15b.</w:t>
            </w:r>
            <w:r w:rsidRPr="00AB3333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 Türkçe kompozisyon kurallarına hâkimiyet kazandırır.</w:t>
            </w:r>
          </w:p>
        </w:tc>
        <w:tc>
          <w:tcPr>
            <w:tcW w:w="708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AB3333" w:rsidRPr="00AB3333" w:rsidRDefault="00AB3333" w:rsidP="00AB3333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</w:p>
        </w:tc>
      </w:tr>
      <w:tr w:rsidR="00AB3333" w:rsidRPr="00AB3333" w:rsidTr="007C5DFC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60"/>
        </w:trPr>
        <w:tc>
          <w:tcPr>
            <w:tcW w:w="552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AB3333" w:rsidRPr="00AB3333" w:rsidRDefault="00AB3333" w:rsidP="00AB3333">
            <w:pPr>
              <w:ind w:hanging="2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36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AB3333" w:rsidRPr="00AB3333" w:rsidRDefault="00AB3333" w:rsidP="00AB3333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AB333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15c</w:t>
            </w:r>
            <w:r w:rsidRPr="00AB3333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. Edebiyat teorilerini öğretir.</w:t>
            </w:r>
          </w:p>
        </w:tc>
        <w:tc>
          <w:tcPr>
            <w:tcW w:w="708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AB3333" w:rsidRPr="00AB3333" w:rsidRDefault="00AB3333" w:rsidP="00AB3333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</w:p>
        </w:tc>
      </w:tr>
      <w:tr w:rsidR="00AB3333" w:rsidRPr="00AB3333" w:rsidTr="007C5DFC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60"/>
        </w:trPr>
        <w:tc>
          <w:tcPr>
            <w:tcW w:w="552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AB3333" w:rsidRPr="00AB3333" w:rsidRDefault="00AB3333" w:rsidP="00AB3333">
            <w:pPr>
              <w:ind w:hanging="2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36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AB3333" w:rsidRPr="00AB3333" w:rsidRDefault="00AB3333" w:rsidP="00AB3333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AB333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15d.</w:t>
            </w:r>
            <w:r w:rsidRPr="00AB3333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 Öğrenciye kendini sözlü ve yazılı ifade etme becerisi kazandırır.</w:t>
            </w:r>
          </w:p>
        </w:tc>
        <w:tc>
          <w:tcPr>
            <w:tcW w:w="708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AB3333" w:rsidRPr="00AB3333" w:rsidRDefault="00AB3333" w:rsidP="00AB3333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  <w:r w:rsidRPr="00AB333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2</w:t>
            </w:r>
          </w:p>
        </w:tc>
      </w:tr>
    </w:tbl>
    <w:p w:rsidR="00AB3333" w:rsidRPr="00AB3333" w:rsidRDefault="00AB3333" w:rsidP="00AB3333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</w:p>
    <w:p w:rsidR="00AB3333" w:rsidRPr="00AB3333" w:rsidRDefault="00AB3333" w:rsidP="00AB3333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</w:p>
    <w:p w:rsidR="00AB3333" w:rsidRPr="00AB3333" w:rsidRDefault="00AB3333" w:rsidP="00AB3333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</w:p>
    <w:tbl>
      <w:tblPr>
        <w:tblStyle w:val="TabloKlavuzu1573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403"/>
        <w:gridCol w:w="2055"/>
        <w:gridCol w:w="2055"/>
        <w:gridCol w:w="2055"/>
        <w:gridCol w:w="2056"/>
      </w:tblGrid>
      <w:tr w:rsidR="00AB3333" w:rsidRPr="00AB3333" w:rsidTr="007C5DFC">
        <w:trPr>
          <w:trHeight w:val="449"/>
        </w:trPr>
        <w:tc>
          <w:tcPr>
            <w:tcW w:w="9624" w:type="dxa"/>
            <w:gridSpan w:val="5"/>
            <w:shd w:val="clear" w:color="auto" w:fill="FFF2CC"/>
            <w:vAlign w:val="center"/>
          </w:tcPr>
          <w:p w:rsidR="00AB3333" w:rsidRPr="00AB3333" w:rsidRDefault="00AB3333" w:rsidP="00AB333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B333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DERSİN YÜRÜTÜCÜLERİ</w:t>
            </w:r>
          </w:p>
        </w:tc>
      </w:tr>
      <w:tr w:rsidR="00AB3333" w:rsidRPr="00AB3333" w:rsidTr="007C5DFC">
        <w:trPr>
          <w:trHeight w:val="567"/>
        </w:trPr>
        <w:tc>
          <w:tcPr>
            <w:tcW w:w="1403" w:type="dxa"/>
            <w:shd w:val="clear" w:color="auto" w:fill="FFF2CC"/>
            <w:vAlign w:val="center"/>
          </w:tcPr>
          <w:p w:rsidR="00AB3333" w:rsidRPr="00AB3333" w:rsidRDefault="00AB3333" w:rsidP="00AB3333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B333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Yürütücü </w:t>
            </w:r>
          </w:p>
        </w:tc>
        <w:tc>
          <w:tcPr>
            <w:tcW w:w="2055" w:type="dxa"/>
            <w:shd w:val="clear" w:color="auto" w:fill="FFFFFF"/>
            <w:vAlign w:val="center"/>
          </w:tcPr>
          <w:p w:rsidR="00AB3333" w:rsidRPr="00AB3333" w:rsidRDefault="00AB3333" w:rsidP="00AB333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B3333">
              <w:rPr>
                <w:rFonts w:ascii="Times New Roman" w:eastAsia="Calibri" w:hAnsi="Times New Roman" w:cs="Times New Roman"/>
                <w:sz w:val="20"/>
                <w:szCs w:val="20"/>
              </w:rPr>
              <w:t>Prof. Dr. Bülent GÜL</w:t>
            </w:r>
          </w:p>
        </w:tc>
        <w:tc>
          <w:tcPr>
            <w:tcW w:w="2055" w:type="dxa"/>
            <w:shd w:val="clear" w:color="auto" w:fill="FFFFFF"/>
            <w:vAlign w:val="center"/>
          </w:tcPr>
          <w:p w:rsidR="00AB3333" w:rsidRPr="00AB3333" w:rsidRDefault="00AB3333" w:rsidP="00AB333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055" w:type="dxa"/>
            <w:shd w:val="clear" w:color="auto" w:fill="FFFFFF"/>
            <w:vAlign w:val="center"/>
          </w:tcPr>
          <w:p w:rsidR="00AB3333" w:rsidRPr="00AB3333" w:rsidRDefault="00AB3333" w:rsidP="00AB333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056" w:type="dxa"/>
            <w:shd w:val="clear" w:color="auto" w:fill="FFFFFF"/>
            <w:vAlign w:val="center"/>
          </w:tcPr>
          <w:p w:rsidR="00AB3333" w:rsidRPr="00AB3333" w:rsidRDefault="00AB3333" w:rsidP="00AB333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AB3333" w:rsidRPr="00AB3333" w:rsidTr="007C5DFC">
        <w:trPr>
          <w:trHeight w:val="794"/>
        </w:trPr>
        <w:tc>
          <w:tcPr>
            <w:tcW w:w="1403" w:type="dxa"/>
            <w:shd w:val="clear" w:color="auto" w:fill="FFF2CC"/>
            <w:vAlign w:val="center"/>
          </w:tcPr>
          <w:p w:rsidR="00AB3333" w:rsidRPr="00AB3333" w:rsidRDefault="00AB3333" w:rsidP="00AB3333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B333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İmza</w:t>
            </w:r>
          </w:p>
        </w:tc>
        <w:tc>
          <w:tcPr>
            <w:tcW w:w="2055" w:type="dxa"/>
            <w:shd w:val="clear" w:color="auto" w:fill="FFFFFF"/>
            <w:vAlign w:val="center"/>
          </w:tcPr>
          <w:p w:rsidR="00AB3333" w:rsidRPr="00AB3333" w:rsidRDefault="00AB3333" w:rsidP="00AB3333">
            <w:pPr>
              <w:jc w:val="center"/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055" w:type="dxa"/>
            <w:shd w:val="clear" w:color="auto" w:fill="FFFFFF"/>
            <w:vAlign w:val="center"/>
          </w:tcPr>
          <w:p w:rsidR="00AB3333" w:rsidRPr="00AB3333" w:rsidRDefault="00AB3333" w:rsidP="00AB3333">
            <w:pPr>
              <w:jc w:val="center"/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055" w:type="dxa"/>
            <w:shd w:val="clear" w:color="auto" w:fill="FFFFFF"/>
            <w:vAlign w:val="center"/>
          </w:tcPr>
          <w:p w:rsidR="00AB3333" w:rsidRPr="00AB3333" w:rsidRDefault="00AB3333" w:rsidP="00AB3333">
            <w:pPr>
              <w:jc w:val="center"/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056" w:type="dxa"/>
            <w:shd w:val="clear" w:color="auto" w:fill="FFFFFF"/>
            <w:vAlign w:val="center"/>
          </w:tcPr>
          <w:p w:rsidR="00AB3333" w:rsidRPr="00AB3333" w:rsidRDefault="00AB3333" w:rsidP="00AB3333">
            <w:pPr>
              <w:jc w:val="center"/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</w:pPr>
          </w:p>
        </w:tc>
      </w:tr>
    </w:tbl>
    <w:p w:rsidR="00AB3333" w:rsidRPr="00AB3333" w:rsidRDefault="00AB3333" w:rsidP="00AB3333">
      <w:pPr>
        <w:jc w:val="right"/>
        <w:rPr>
          <w:rFonts w:ascii="Times New Roman" w:eastAsia="Calibri" w:hAnsi="Times New Roman" w:cs="Times New Roman"/>
          <w:sz w:val="20"/>
          <w:szCs w:val="20"/>
        </w:rPr>
      </w:pPr>
      <w:r w:rsidRPr="00AB3333">
        <w:rPr>
          <w:rFonts w:ascii="Times New Roman" w:eastAsia="Calibri" w:hAnsi="Times New Roman" w:cs="Times New Roman"/>
          <w:sz w:val="20"/>
          <w:szCs w:val="20"/>
        </w:rPr>
        <w:t>11/07/2026</w:t>
      </w:r>
    </w:p>
    <w:p w:rsidR="00AB3333" w:rsidRDefault="00AB3333" w:rsidP="00AB3333">
      <w:pPr>
        <w:tabs>
          <w:tab w:val="left" w:pos="1470"/>
        </w:tabs>
        <w:suppressAutoHyphens/>
        <w:spacing w:after="0" w:line="1" w:lineRule="atLeast"/>
        <w:ind w:leftChars="-1" w:hangingChars="1" w:hanging="2"/>
        <w:textDirection w:val="btLr"/>
        <w:textAlignment w:val="top"/>
        <w:outlineLvl w:val="0"/>
        <w:rPr>
          <w:rFonts w:ascii="Times New Roman" w:eastAsia="Calibri" w:hAnsi="Times New Roman" w:cs="Times New Roman"/>
          <w:position w:val="-1"/>
        </w:rPr>
      </w:pPr>
    </w:p>
    <w:p w:rsidR="00AB3333" w:rsidRPr="00AB3333" w:rsidRDefault="00AB3333" w:rsidP="00AB3333">
      <w:pPr>
        <w:rPr>
          <w:rFonts w:ascii="Times New Roman" w:eastAsia="Calibri" w:hAnsi="Times New Roman" w:cs="Times New Roman"/>
        </w:rPr>
      </w:pPr>
    </w:p>
    <w:p w:rsidR="00AB3333" w:rsidRPr="00AB3333" w:rsidRDefault="00AB3333" w:rsidP="00AB3333">
      <w:pPr>
        <w:rPr>
          <w:rFonts w:ascii="Times New Roman" w:eastAsia="Calibri" w:hAnsi="Times New Roman" w:cs="Times New Roman"/>
        </w:rPr>
      </w:pPr>
    </w:p>
    <w:p w:rsidR="00AB3333" w:rsidRPr="00AB3333" w:rsidRDefault="00AB3333" w:rsidP="00AB3333">
      <w:pPr>
        <w:rPr>
          <w:rFonts w:ascii="Times New Roman" w:eastAsia="Calibri" w:hAnsi="Times New Roman" w:cs="Times New Roman"/>
        </w:rPr>
      </w:pPr>
    </w:p>
    <w:p w:rsidR="00AB3333" w:rsidRPr="00AB3333" w:rsidRDefault="00AB3333" w:rsidP="00AB3333">
      <w:pPr>
        <w:rPr>
          <w:rFonts w:ascii="Times New Roman" w:eastAsia="Calibri" w:hAnsi="Times New Roman" w:cs="Times New Roman"/>
        </w:rPr>
      </w:pPr>
    </w:p>
    <w:p w:rsidR="00AB3333" w:rsidRPr="00AB3333" w:rsidRDefault="00AB3333" w:rsidP="00AB3333">
      <w:pPr>
        <w:rPr>
          <w:rFonts w:ascii="Times New Roman" w:eastAsia="Calibri" w:hAnsi="Times New Roman" w:cs="Times New Roman"/>
        </w:rPr>
      </w:pPr>
    </w:p>
    <w:p w:rsidR="00AB3333" w:rsidRDefault="00AB3333" w:rsidP="00AB3333">
      <w:pPr>
        <w:rPr>
          <w:rFonts w:ascii="Times New Roman" w:eastAsia="Calibri" w:hAnsi="Times New Roman" w:cs="Times New Roman"/>
        </w:rPr>
        <w:sectPr w:rsidR="00AB3333" w:rsidSect="007C5DFC">
          <w:pgSz w:w="11906" w:h="16838"/>
          <w:pgMar w:top="709" w:right="1134" w:bottom="425" w:left="1134" w:header="0" w:footer="283" w:gutter="0"/>
          <w:cols w:space="708"/>
          <w:titlePg/>
          <w:docGrid w:linePitch="360"/>
        </w:sectPr>
      </w:pPr>
    </w:p>
    <w:p w:rsidR="00AB3333" w:rsidRPr="00AB3333" w:rsidRDefault="00AB3333" w:rsidP="00AB3333">
      <w:pPr>
        <w:suppressAutoHyphens/>
        <w:spacing w:before="120" w:after="0" w:line="240" w:lineRule="auto"/>
        <w:ind w:leftChars="-1" w:hangingChars="1" w:hanging="2"/>
        <w:jc w:val="center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tr-TR"/>
        </w:rPr>
      </w:pPr>
      <w:r w:rsidRPr="00AB3333"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tr-TR"/>
        </w:rPr>
        <w:lastRenderedPageBreak/>
        <w:t>T.C.</w:t>
      </w:r>
    </w:p>
    <w:p w:rsidR="00AB3333" w:rsidRPr="00AB3333" w:rsidRDefault="00AB3333" w:rsidP="00AB3333">
      <w:pPr>
        <w:suppressAutoHyphens/>
        <w:spacing w:before="120" w:after="0" w:line="240" w:lineRule="auto"/>
        <w:ind w:leftChars="-1" w:hangingChars="1" w:hanging="2"/>
        <w:jc w:val="center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tr-TR"/>
        </w:rPr>
      </w:pPr>
      <w:r w:rsidRPr="00AB3333">
        <w:rPr>
          <w:rFonts w:ascii="Times New Roman" w:eastAsia="Times New Roman" w:hAnsi="Times New Roman" w:cs="Times New Roman"/>
          <w:b/>
          <w:noProof/>
          <w:position w:val="-1"/>
          <w:sz w:val="24"/>
          <w:szCs w:val="24"/>
          <w:lang w:eastAsia="tr-TR"/>
        </w:rPr>
        <w:drawing>
          <wp:anchor distT="0" distB="0" distL="114300" distR="114300" simplePos="0" relativeHeight="251681792" behindDoc="0" locked="0" layoutInCell="1" allowOverlap="1" wp14:anchorId="0CF1FC68" wp14:editId="3A6CE2BF">
            <wp:simplePos x="0" y="0"/>
            <wp:positionH relativeFrom="column">
              <wp:posOffset>5452110</wp:posOffset>
            </wp:positionH>
            <wp:positionV relativeFrom="paragraph">
              <wp:posOffset>44450</wp:posOffset>
            </wp:positionV>
            <wp:extent cx="719455" cy="719455"/>
            <wp:effectExtent l="0" t="0" r="4445" b="4445"/>
            <wp:wrapNone/>
            <wp:docPr id="15" name="Resim 15" descr="https://ogu.edu.tr/files/duyuru/9ff77656-8e6a-4c44-98b9-5f236a699de2/ESOG%C3%9C_yeni%20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Resim 10" descr="https://ogu.edu.tr/files/duyuru/9ff77656-8e6a-4c44-98b9-5f236a699de2/ESOG%C3%9C_yeni%20logo.jpg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455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AB3333">
        <w:rPr>
          <w:rFonts w:ascii="Times New Roman" w:eastAsia="Times New Roman" w:hAnsi="Times New Roman" w:cs="Times New Roman"/>
          <w:b/>
          <w:noProof/>
          <w:position w:val="-1"/>
          <w:sz w:val="24"/>
          <w:szCs w:val="24"/>
          <w:lang w:eastAsia="tr-TR"/>
        </w:rPr>
        <w:drawing>
          <wp:anchor distT="0" distB="0" distL="114300" distR="114300" simplePos="0" relativeHeight="251680768" behindDoc="0" locked="0" layoutInCell="1" allowOverlap="1" wp14:anchorId="7E437F5E" wp14:editId="7E7A2C03">
            <wp:simplePos x="0" y="0"/>
            <wp:positionH relativeFrom="margin">
              <wp:align>left</wp:align>
            </wp:positionH>
            <wp:positionV relativeFrom="paragraph">
              <wp:posOffset>15875</wp:posOffset>
            </wp:positionV>
            <wp:extent cx="719455" cy="719455"/>
            <wp:effectExtent l="0" t="0" r="4445" b="4445"/>
            <wp:wrapNone/>
            <wp:docPr id="16" name="Resim 16" descr="https://ogu.edu.tr/files/duyuru/9ff77656-8e6a-4c44-98b9-5f236a699de2/ESOG%C3%9C_yeni%20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Resim 9" descr="https://ogu.edu.tr/files/duyuru/9ff77656-8e6a-4c44-98b9-5f236a699de2/ESOG%C3%9C_yeni%20logo.jpg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455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AB3333"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tr-TR"/>
        </w:rPr>
        <w:t>ESKİŞEHİR OSMANGAZİ ÜNİVERSİTESİ</w:t>
      </w:r>
    </w:p>
    <w:p w:rsidR="00AB3333" w:rsidRPr="00AB3333" w:rsidRDefault="00AB3333" w:rsidP="00AB3333">
      <w:pPr>
        <w:suppressAutoHyphens/>
        <w:spacing w:before="120" w:after="0" w:line="240" w:lineRule="auto"/>
        <w:ind w:leftChars="-1" w:hangingChars="1" w:hanging="2"/>
        <w:jc w:val="center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tr-TR"/>
        </w:rPr>
      </w:pPr>
      <w:r w:rsidRPr="00AB3333"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tr-TR"/>
        </w:rPr>
        <w:t>İNSAN ve TOPLUM BİLİMLERİ FAKÜLTESİ</w:t>
      </w:r>
    </w:p>
    <w:p w:rsidR="00AB3333" w:rsidRPr="00AB3333" w:rsidRDefault="00AB3333" w:rsidP="00AB3333">
      <w:pPr>
        <w:suppressAutoHyphens/>
        <w:spacing w:after="0" w:line="1" w:lineRule="atLeast"/>
        <w:ind w:leftChars="-1" w:hangingChars="1" w:hanging="2"/>
        <w:jc w:val="center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tr-TR"/>
        </w:rPr>
      </w:pPr>
    </w:p>
    <w:p w:rsidR="00AB3333" w:rsidRPr="00AB3333" w:rsidRDefault="00AB3333" w:rsidP="00AB3333">
      <w:pPr>
        <w:suppressAutoHyphens/>
        <w:spacing w:after="0" w:line="1" w:lineRule="atLeast"/>
        <w:ind w:leftChars="-1" w:hangingChars="1" w:hanging="2"/>
        <w:jc w:val="center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tr-TR"/>
        </w:rPr>
      </w:pPr>
      <w:r w:rsidRPr="00AB3333"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tr-TR"/>
        </w:rPr>
        <w:t>Türk Dili ve Edebiyatı Bölümü</w:t>
      </w:r>
    </w:p>
    <w:p w:rsidR="00AB3333" w:rsidRPr="00AB3333" w:rsidRDefault="00AB3333" w:rsidP="00AB3333">
      <w:pPr>
        <w:suppressAutoHyphens/>
        <w:spacing w:after="0" w:line="1" w:lineRule="atLeast"/>
        <w:ind w:leftChars="-1" w:hangingChars="1" w:hanging="2"/>
        <w:jc w:val="center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tr-TR"/>
        </w:rPr>
      </w:pPr>
    </w:p>
    <w:p w:rsidR="00AB3333" w:rsidRPr="00AB3333" w:rsidRDefault="00AB3333" w:rsidP="00AB3333">
      <w:pPr>
        <w:suppressAutoHyphens/>
        <w:spacing w:after="0" w:line="1" w:lineRule="atLeast"/>
        <w:ind w:leftChars="-1" w:hangingChars="1" w:hanging="2"/>
        <w:jc w:val="center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tr-TR"/>
        </w:rPr>
      </w:pPr>
      <w:r w:rsidRPr="00AB3333"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tr-TR"/>
        </w:rPr>
        <w:t>DERS BİLGİ FORMU</w:t>
      </w:r>
    </w:p>
    <w:tbl>
      <w:tblPr>
        <w:tblStyle w:val="TableGrid5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6506"/>
        <w:gridCol w:w="3118"/>
      </w:tblGrid>
      <w:tr w:rsidR="00AB3333" w:rsidRPr="00AB3333" w:rsidTr="007C5DFC">
        <w:trPr>
          <w:trHeight w:val="312"/>
        </w:trPr>
        <w:tc>
          <w:tcPr>
            <w:tcW w:w="6506" w:type="dxa"/>
            <w:shd w:val="clear" w:color="auto" w:fill="FFF2CC"/>
            <w:vAlign w:val="center"/>
          </w:tcPr>
          <w:p w:rsidR="00AB3333" w:rsidRPr="00AB3333" w:rsidRDefault="00AB3333" w:rsidP="00AB3333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AB3333">
              <w:rPr>
                <w:b/>
                <w:sz w:val="20"/>
                <w:szCs w:val="20"/>
              </w:rPr>
              <w:t>Dersin Adı</w:t>
            </w:r>
          </w:p>
        </w:tc>
        <w:tc>
          <w:tcPr>
            <w:tcW w:w="3118" w:type="dxa"/>
            <w:shd w:val="clear" w:color="auto" w:fill="FFF2CC"/>
            <w:vAlign w:val="center"/>
          </w:tcPr>
          <w:p w:rsidR="00AB3333" w:rsidRPr="00AB3333" w:rsidRDefault="00AB3333" w:rsidP="00AB3333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AB3333">
              <w:rPr>
                <w:b/>
                <w:sz w:val="20"/>
                <w:szCs w:val="20"/>
              </w:rPr>
              <w:t>Dersin Kodu</w:t>
            </w:r>
          </w:p>
        </w:tc>
      </w:tr>
      <w:tr w:rsidR="00AB3333" w:rsidRPr="00AB3333" w:rsidTr="007C5DFC">
        <w:trPr>
          <w:trHeight w:val="397"/>
        </w:trPr>
        <w:tc>
          <w:tcPr>
            <w:tcW w:w="6506" w:type="dxa"/>
            <w:vAlign w:val="center"/>
          </w:tcPr>
          <w:p w:rsidR="00AB3333" w:rsidRPr="00AB3333" w:rsidRDefault="00AB3333" w:rsidP="00AB3333">
            <w:pPr>
              <w:ind w:left="0" w:hanging="2"/>
              <w:rPr>
                <w:sz w:val="20"/>
                <w:szCs w:val="20"/>
              </w:rPr>
            </w:pPr>
            <w:r w:rsidRPr="00AB3333">
              <w:rPr>
                <w:sz w:val="20"/>
                <w:szCs w:val="20"/>
              </w:rPr>
              <w:t>Dilbilimi Araştırmaları II</w:t>
            </w:r>
          </w:p>
        </w:tc>
        <w:tc>
          <w:tcPr>
            <w:tcW w:w="3118" w:type="dxa"/>
            <w:vAlign w:val="center"/>
          </w:tcPr>
          <w:p w:rsidR="00AB3333" w:rsidRPr="00AB3333" w:rsidRDefault="00AB3333" w:rsidP="00AB3333">
            <w:pP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831818021</w:t>
            </w:r>
          </w:p>
        </w:tc>
      </w:tr>
    </w:tbl>
    <w:p w:rsidR="00AB3333" w:rsidRPr="00AB3333" w:rsidRDefault="00AB3333" w:rsidP="00AB3333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tbl>
      <w:tblPr>
        <w:tblStyle w:val="TableGrid5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28"/>
        <w:gridCol w:w="1885"/>
        <w:gridCol w:w="1984"/>
        <w:gridCol w:w="1913"/>
        <w:gridCol w:w="1914"/>
      </w:tblGrid>
      <w:tr w:rsidR="00AB3333" w:rsidRPr="00AB3333" w:rsidTr="007C5DFC">
        <w:trPr>
          <w:trHeight w:val="312"/>
        </w:trPr>
        <w:tc>
          <w:tcPr>
            <w:tcW w:w="1928" w:type="dxa"/>
            <w:vMerge w:val="restart"/>
            <w:shd w:val="clear" w:color="auto" w:fill="FFF2CC"/>
            <w:vAlign w:val="center"/>
          </w:tcPr>
          <w:p w:rsidR="00AB3333" w:rsidRPr="00AB3333" w:rsidRDefault="00AB3333" w:rsidP="00AB3333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AB3333">
              <w:rPr>
                <w:b/>
                <w:sz w:val="20"/>
                <w:szCs w:val="20"/>
              </w:rPr>
              <w:t>Yarıyıl</w:t>
            </w:r>
          </w:p>
        </w:tc>
        <w:tc>
          <w:tcPr>
            <w:tcW w:w="3869" w:type="dxa"/>
            <w:gridSpan w:val="2"/>
            <w:shd w:val="clear" w:color="auto" w:fill="FFF2CC"/>
            <w:vAlign w:val="center"/>
          </w:tcPr>
          <w:p w:rsidR="00AB3333" w:rsidRPr="00AB3333" w:rsidRDefault="00AB3333" w:rsidP="00AB3333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AB3333">
              <w:rPr>
                <w:b/>
                <w:sz w:val="20"/>
                <w:szCs w:val="20"/>
              </w:rPr>
              <w:t>Haftalık Ders Saati</w:t>
            </w:r>
          </w:p>
        </w:tc>
        <w:tc>
          <w:tcPr>
            <w:tcW w:w="1913" w:type="dxa"/>
            <w:vMerge w:val="restart"/>
            <w:shd w:val="clear" w:color="auto" w:fill="FFF2CC"/>
            <w:vAlign w:val="center"/>
          </w:tcPr>
          <w:p w:rsidR="00AB3333" w:rsidRPr="00AB3333" w:rsidRDefault="00AB3333" w:rsidP="00AB3333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AB3333">
              <w:rPr>
                <w:b/>
                <w:sz w:val="20"/>
                <w:szCs w:val="20"/>
              </w:rPr>
              <w:t>Kredi</w:t>
            </w:r>
          </w:p>
        </w:tc>
        <w:tc>
          <w:tcPr>
            <w:tcW w:w="1914" w:type="dxa"/>
            <w:vMerge w:val="restart"/>
            <w:shd w:val="clear" w:color="auto" w:fill="FFF2CC"/>
            <w:vAlign w:val="center"/>
          </w:tcPr>
          <w:p w:rsidR="00AB3333" w:rsidRPr="00AB3333" w:rsidRDefault="00AB3333" w:rsidP="00AB3333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AB3333">
              <w:rPr>
                <w:b/>
                <w:sz w:val="20"/>
                <w:szCs w:val="20"/>
              </w:rPr>
              <w:t>AKTS</w:t>
            </w:r>
          </w:p>
        </w:tc>
      </w:tr>
      <w:tr w:rsidR="00AB3333" w:rsidRPr="00AB3333" w:rsidTr="007C5DFC">
        <w:trPr>
          <w:trHeight w:val="312"/>
        </w:trPr>
        <w:tc>
          <w:tcPr>
            <w:tcW w:w="1928" w:type="dxa"/>
            <w:vMerge/>
            <w:shd w:val="clear" w:color="auto" w:fill="FFF2CC"/>
            <w:vAlign w:val="center"/>
          </w:tcPr>
          <w:p w:rsidR="00AB3333" w:rsidRPr="00AB3333" w:rsidRDefault="00AB3333" w:rsidP="00AB3333">
            <w:pPr>
              <w:ind w:left="0" w:hanging="2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885" w:type="dxa"/>
            <w:shd w:val="clear" w:color="auto" w:fill="FFF2CC"/>
            <w:vAlign w:val="center"/>
          </w:tcPr>
          <w:p w:rsidR="00AB3333" w:rsidRPr="00AB3333" w:rsidRDefault="00AB3333" w:rsidP="00AB3333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AB3333">
              <w:rPr>
                <w:b/>
                <w:sz w:val="20"/>
                <w:szCs w:val="20"/>
              </w:rPr>
              <w:t>Teorik</w:t>
            </w:r>
          </w:p>
        </w:tc>
        <w:tc>
          <w:tcPr>
            <w:tcW w:w="1984" w:type="dxa"/>
            <w:shd w:val="clear" w:color="auto" w:fill="FFF2CC"/>
            <w:vAlign w:val="center"/>
          </w:tcPr>
          <w:p w:rsidR="00AB3333" w:rsidRPr="00AB3333" w:rsidRDefault="00AB3333" w:rsidP="00AB3333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AB3333">
              <w:rPr>
                <w:b/>
                <w:sz w:val="20"/>
                <w:szCs w:val="20"/>
              </w:rPr>
              <w:t>Uygulama</w:t>
            </w:r>
          </w:p>
        </w:tc>
        <w:tc>
          <w:tcPr>
            <w:tcW w:w="1913" w:type="dxa"/>
            <w:vMerge/>
            <w:shd w:val="clear" w:color="auto" w:fill="FFF2CC"/>
            <w:vAlign w:val="center"/>
          </w:tcPr>
          <w:p w:rsidR="00AB3333" w:rsidRPr="00AB3333" w:rsidRDefault="00AB3333" w:rsidP="00AB3333">
            <w:pPr>
              <w:ind w:left="0" w:hanging="2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14" w:type="dxa"/>
            <w:vMerge/>
            <w:shd w:val="clear" w:color="auto" w:fill="FFF2CC"/>
            <w:vAlign w:val="center"/>
          </w:tcPr>
          <w:p w:rsidR="00AB3333" w:rsidRPr="00AB3333" w:rsidRDefault="00AB3333" w:rsidP="00AB3333">
            <w:pPr>
              <w:ind w:left="0" w:hanging="2"/>
              <w:jc w:val="center"/>
              <w:rPr>
                <w:b/>
                <w:sz w:val="20"/>
                <w:szCs w:val="20"/>
              </w:rPr>
            </w:pPr>
          </w:p>
        </w:tc>
      </w:tr>
      <w:tr w:rsidR="00AB3333" w:rsidRPr="00AB3333" w:rsidTr="007C5DFC">
        <w:trPr>
          <w:trHeight w:val="397"/>
        </w:trPr>
        <w:tc>
          <w:tcPr>
            <w:tcW w:w="1928" w:type="dxa"/>
            <w:vAlign w:val="center"/>
          </w:tcPr>
          <w:p w:rsidR="00AB3333" w:rsidRPr="00AB3333" w:rsidRDefault="00AB3333" w:rsidP="00AB3333">
            <w:pPr>
              <w:ind w:left="0" w:hanging="2"/>
              <w:jc w:val="center"/>
              <w:rPr>
                <w:sz w:val="20"/>
                <w:szCs w:val="20"/>
              </w:rPr>
            </w:pPr>
            <w:r w:rsidRPr="00AB3333">
              <w:rPr>
                <w:sz w:val="20"/>
                <w:szCs w:val="20"/>
              </w:rPr>
              <w:t>8</w:t>
            </w:r>
          </w:p>
        </w:tc>
        <w:tc>
          <w:tcPr>
            <w:tcW w:w="1885" w:type="dxa"/>
            <w:vAlign w:val="center"/>
          </w:tcPr>
          <w:p w:rsidR="00AB3333" w:rsidRPr="00AB3333" w:rsidRDefault="00AB3333" w:rsidP="00AB3333">
            <w:pPr>
              <w:ind w:left="0" w:hanging="2"/>
              <w:jc w:val="center"/>
              <w:rPr>
                <w:sz w:val="20"/>
                <w:szCs w:val="20"/>
              </w:rPr>
            </w:pPr>
            <w:r w:rsidRPr="00AB3333">
              <w:rPr>
                <w:sz w:val="20"/>
                <w:szCs w:val="20"/>
              </w:rPr>
              <w:t>2</w:t>
            </w:r>
          </w:p>
        </w:tc>
        <w:tc>
          <w:tcPr>
            <w:tcW w:w="1984" w:type="dxa"/>
            <w:vAlign w:val="center"/>
          </w:tcPr>
          <w:p w:rsidR="00AB3333" w:rsidRPr="00AB3333" w:rsidRDefault="00AB3333" w:rsidP="00AB3333">
            <w:pPr>
              <w:ind w:left="0" w:hanging="2"/>
              <w:jc w:val="center"/>
              <w:rPr>
                <w:sz w:val="20"/>
                <w:szCs w:val="20"/>
              </w:rPr>
            </w:pPr>
            <w:r w:rsidRPr="00AB3333">
              <w:rPr>
                <w:sz w:val="20"/>
                <w:szCs w:val="20"/>
              </w:rPr>
              <w:t>2</w:t>
            </w:r>
          </w:p>
        </w:tc>
        <w:tc>
          <w:tcPr>
            <w:tcW w:w="1913" w:type="dxa"/>
            <w:vAlign w:val="center"/>
          </w:tcPr>
          <w:p w:rsidR="00AB3333" w:rsidRPr="00AB3333" w:rsidRDefault="00AB3333" w:rsidP="00AB3333">
            <w:pPr>
              <w:ind w:left="0" w:hanging="2"/>
              <w:jc w:val="center"/>
              <w:rPr>
                <w:sz w:val="20"/>
                <w:szCs w:val="20"/>
              </w:rPr>
            </w:pPr>
            <w:r w:rsidRPr="00AB3333">
              <w:rPr>
                <w:sz w:val="20"/>
                <w:szCs w:val="20"/>
              </w:rPr>
              <w:t>3</w:t>
            </w:r>
          </w:p>
        </w:tc>
        <w:tc>
          <w:tcPr>
            <w:tcW w:w="1914" w:type="dxa"/>
            <w:vAlign w:val="center"/>
          </w:tcPr>
          <w:p w:rsidR="00AB3333" w:rsidRPr="00AB3333" w:rsidRDefault="00AB3333" w:rsidP="00AB3333">
            <w:pP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</w:tbl>
    <w:p w:rsidR="00AB3333" w:rsidRPr="00AB3333" w:rsidRDefault="00AB3333" w:rsidP="00AB3333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tbl>
      <w:tblPr>
        <w:tblStyle w:val="TableGrid5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24"/>
        <w:gridCol w:w="1925"/>
        <w:gridCol w:w="1925"/>
        <w:gridCol w:w="1866"/>
        <w:gridCol w:w="1984"/>
      </w:tblGrid>
      <w:tr w:rsidR="00AB3333" w:rsidRPr="00AB3333" w:rsidTr="007C5DFC">
        <w:trPr>
          <w:trHeight w:val="312"/>
        </w:trPr>
        <w:tc>
          <w:tcPr>
            <w:tcW w:w="9624" w:type="dxa"/>
            <w:gridSpan w:val="5"/>
            <w:shd w:val="clear" w:color="auto" w:fill="FFF2CC"/>
            <w:vAlign w:val="center"/>
          </w:tcPr>
          <w:p w:rsidR="00AB3333" w:rsidRPr="00AB3333" w:rsidRDefault="00AB3333" w:rsidP="00AB3333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AB3333">
              <w:rPr>
                <w:b/>
                <w:sz w:val="20"/>
                <w:szCs w:val="20"/>
              </w:rPr>
              <w:t>Dersin Kategorisi (kredi dağılımı)</w:t>
            </w:r>
          </w:p>
        </w:tc>
      </w:tr>
      <w:tr w:rsidR="00AB3333" w:rsidRPr="00AB3333" w:rsidTr="007C5DFC">
        <w:tc>
          <w:tcPr>
            <w:tcW w:w="1924" w:type="dxa"/>
            <w:shd w:val="clear" w:color="auto" w:fill="FFF2CC"/>
            <w:vAlign w:val="center"/>
          </w:tcPr>
          <w:p w:rsidR="00AB3333" w:rsidRPr="00AB3333" w:rsidRDefault="00AB3333" w:rsidP="00AB3333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AB3333">
              <w:rPr>
                <w:b/>
                <w:sz w:val="20"/>
                <w:szCs w:val="20"/>
              </w:rPr>
              <w:t>Matematik ve Temel Bilimler</w:t>
            </w:r>
          </w:p>
        </w:tc>
        <w:tc>
          <w:tcPr>
            <w:tcW w:w="1925" w:type="dxa"/>
            <w:shd w:val="clear" w:color="auto" w:fill="FFF2CC"/>
            <w:vAlign w:val="center"/>
          </w:tcPr>
          <w:p w:rsidR="00AB3333" w:rsidRPr="00AB3333" w:rsidRDefault="00AB3333" w:rsidP="00AB3333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AB3333">
              <w:rPr>
                <w:b/>
                <w:sz w:val="20"/>
                <w:szCs w:val="20"/>
              </w:rPr>
              <w:t>Mühendislik Bilimleri</w:t>
            </w:r>
          </w:p>
        </w:tc>
        <w:tc>
          <w:tcPr>
            <w:tcW w:w="1925" w:type="dxa"/>
            <w:shd w:val="clear" w:color="auto" w:fill="FFF2CC"/>
            <w:vAlign w:val="center"/>
          </w:tcPr>
          <w:p w:rsidR="00AB3333" w:rsidRPr="00AB3333" w:rsidRDefault="00AB3333" w:rsidP="00AB3333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AB3333">
              <w:rPr>
                <w:b/>
                <w:sz w:val="20"/>
                <w:szCs w:val="20"/>
              </w:rPr>
              <w:t>Tasarım</w:t>
            </w:r>
          </w:p>
        </w:tc>
        <w:tc>
          <w:tcPr>
            <w:tcW w:w="1866" w:type="dxa"/>
            <w:shd w:val="clear" w:color="auto" w:fill="FFF2CC"/>
            <w:vAlign w:val="center"/>
          </w:tcPr>
          <w:p w:rsidR="00AB3333" w:rsidRPr="00AB3333" w:rsidRDefault="00AB3333" w:rsidP="00AB3333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AB3333">
              <w:rPr>
                <w:b/>
                <w:sz w:val="20"/>
                <w:szCs w:val="20"/>
              </w:rPr>
              <w:t>Genel Eğitim</w:t>
            </w:r>
          </w:p>
        </w:tc>
        <w:tc>
          <w:tcPr>
            <w:tcW w:w="1984" w:type="dxa"/>
            <w:shd w:val="clear" w:color="auto" w:fill="FFF2CC"/>
            <w:vAlign w:val="center"/>
          </w:tcPr>
          <w:p w:rsidR="00AB3333" w:rsidRPr="00AB3333" w:rsidRDefault="00AB3333" w:rsidP="00AB3333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AB3333">
              <w:rPr>
                <w:b/>
                <w:sz w:val="20"/>
                <w:szCs w:val="20"/>
              </w:rPr>
              <w:t>Sosyal Bilimler</w:t>
            </w:r>
          </w:p>
        </w:tc>
      </w:tr>
      <w:tr w:rsidR="00AB3333" w:rsidRPr="00AB3333" w:rsidTr="007C5DFC">
        <w:trPr>
          <w:trHeight w:val="397"/>
        </w:trPr>
        <w:tc>
          <w:tcPr>
            <w:tcW w:w="1924" w:type="dxa"/>
            <w:vAlign w:val="center"/>
          </w:tcPr>
          <w:p w:rsidR="00AB3333" w:rsidRPr="00AB3333" w:rsidRDefault="00AB3333" w:rsidP="00AB3333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925" w:type="dxa"/>
            <w:vAlign w:val="center"/>
          </w:tcPr>
          <w:p w:rsidR="00AB3333" w:rsidRPr="00AB3333" w:rsidRDefault="00AB3333" w:rsidP="00AB3333">
            <w:pPr>
              <w:ind w:left="0" w:hanging="2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925" w:type="dxa"/>
            <w:vAlign w:val="center"/>
          </w:tcPr>
          <w:p w:rsidR="00AB3333" w:rsidRPr="00AB3333" w:rsidRDefault="00AB3333" w:rsidP="00AB3333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866" w:type="dxa"/>
            <w:vAlign w:val="center"/>
          </w:tcPr>
          <w:p w:rsidR="00AB3333" w:rsidRPr="00AB3333" w:rsidRDefault="00AB3333" w:rsidP="00AB3333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:rsidR="00AB3333" w:rsidRPr="00AB3333" w:rsidRDefault="00AB3333" w:rsidP="00AB3333">
            <w:pPr>
              <w:ind w:left="0" w:hanging="2"/>
              <w:jc w:val="center"/>
              <w:rPr>
                <w:sz w:val="20"/>
                <w:szCs w:val="20"/>
              </w:rPr>
            </w:pPr>
            <w:r w:rsidRPr="00AB3333">
              <w:rPr>
                <w:sz w:val="20"/>
                <w:szCs w:val="20"/>
              </w:rPr>
              <w:t>X</w:t>
            </w:r>
          </w:p>
        </w:tc>
      </w:tr>
    </w:tbl>
    <w:p w:rsidR="00AB3333" w:rsidRPr="00AB3333" w:rsidRDefault="00AB3333" w:rsidP="00AB3333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tbl>
      <w:tblPr>
        <w:tblStyle w:val="TableGrid5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208"/>
        <w:gridCol w:w="3208"/>
        <w:gridCol w:w="3208"/>
      </w:tblGrid>
      <w:tr w:rsidR="00AB3333" w:rsidRPr="00AB3333" w:rsidTr="007C5DFC">
        <w:trPr>
          <w:trHeight w:val="312"/>
        </w:trPr>
        <w:tc>
          <w:tcPr>
            <w:tcW w:w="3208" w:type="dxa"/>
            <w:shd w:val="clear" w:color="auto" w:fill="FFF2CC"/>
            <w:vAlign w:val="center"/>
          </w:tcPr>
          <w:p w:rsidR="00AB3333" w:rsidRPr="00AB3333" w:rsidRDefault="00AB3333" w:rsidP="00AB3333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AB3333">
              <w:rPr>
                <w:b/>
                <w:sz w:val="20"/>
                <w:szCs w:val="20"/>
              </w:rPr>
              <w:t>Dersin Dili</w:t>
            </w:r>
          </w:p>
        </w:tc>
        <w:tc>
          <w:tcPr>
            <w:tcW w:w="3208" w:type="dxa"/>
            <w:shd w:val="clear" w:color="auto" w:fill="FFF2CC"/>
            <w:vAlign w:val="center"/>
          </w:tcPr>
          <w:p w:rsidR="00AB3333" w:rsidRPr="00AB3333" w:rsidRDefault="00AB3333" w:rsidP="00AB3333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AB3333">
              <w:rPr>
                <w:b/>
                <w:sz w:val="20"/>
                <w:szCs w:val="20"/>
              </w:rPr>
              <w:t>Dersin Seviyesi</w:t>
            </w:r>
          </w:p>
        </w:tc>
        <w:tc>
          <w:tcPr>
            <w:tcW w:w="3208" w:type="dxa"/>
            <w:shd w:val="clear" w:color="auto" w:fill="FFF2CC"/>
            <w:vAlign w:val="center"/>
          </w:tcPr>
          <w:p w:rsidR="00AB3333" w:rsidRPr="00AB3333" w:rsidRDefault="00AB3333" w:rsidP="00AB3333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AB3333">
              <w:rPr>
                <w:b/>
                <w:sz w:val="20"/>
                <w:szCs w:val="20"/>
              </w:rPr>
              <w:t>Dersin Türü</w:t>
            </w:r>
          </w:p>
        </w:tc>
      </w:tr>
      <w:tr w:rsidR="00AB3333" w:rsidRPr="00AB3333" w:rsidTr="007C5DFC">
        <w:trPr>
          <w:trHeight w:val="397"/>
        </w:trPr>
        <w:sdt>
          <w:sdtPr>
            <w:rPr>
              <w:sz w:val="20"/>
              <w:szCs w:val="20"/>
            </w:rPr>
            <w:id w:val="557990402"/>
            <w:placeholder>
              <w:docPart w:val="2371287DF081426E858101177CF034FF"/>
            </w:placeholder>
            <w:comboBox>
              <w:listItem w:displayText="Türkçe" w:value="Türkçe"/>
              <w:listItem w:displayText="İngilizce" w:value="İngilizce"/>
            </w:comboBox>
          </w:sdtPr>
          <w:sdtEndPr/>
          <w:sdtContent>
            <w:tc>
              <w:tcPr>
                <w:tcW w:w="3208" w:type="dxa"/>
                <w:vAlign w:val="center"/>
              </w:tcPr>
              <w:p w:rsidR="00AB3333" w:rsidRPr="00AB3333" w:rsidRDefault="00AB3333" w:rsidP="00AB3333">
                <w:pPr>
                  <w:ind w:left="0" w:hanging="2"/>
                  <w:jc w:val="center"/>
                  <w:rPr>
                    <w:sz w:val="20"/>
                    <w:szCs w:val="20"/>
                  </w:rPr>
                </w:pPr>
                <w:r w:rsidRPr="00AB3333">
                  <w:rPr>
                    <w:sz w:val="20"/>
                    <w:szCs w:val="20"/>
                  </w:rPr>
                  <w:t>Türkçe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1837992765"/>
            <w:placeholder>
              <w:docPart w:val="2371287DF081426E858101177CF034FF"/>
            </w:placeholder>
            <w:comboBox>
              <w:listItem w:displayText="Ön Lisans" w:value="Ön Lisans"/>
              <w:listItem w:displayText="Lisans" w:value="Lisans"/>
              <w:listItem w:displayText="Yüksek Lisans" w:value="Yüksek Lisans"/>
              <w:listItem w:displayText="Doktora" w:value="Doktora"/>
            </w:comboBox>
          </w:sdtPr>
          <w:sdtEndPr/>
          <w:sdtContent>
            <w:tc>
              <w:tcPr>
                <w:tcW w:w="3208" w:type="dxa"/>
                <w:vAlign w:val="center"/>
              </w:tcPr>
              <w:p w:rsidR="00AB3333" w:rsidRPr="00AB3333" w:rsidRDefault="00AB3333" w:rsidP="00AB3333">
                <w:pPr>
                  <w:ind w:left="0" w:hanging="2"/>
                  <w:jc w:val="center"/>
                  <w:rPr>
                    <w:sz w:val="20"/>
                    <w:szCs w:val="20"/>
                  </w:rPr>
                </w:pPr>
                <w:r w:rsidRPr="00AB3333">
                  <w:rPr>
                    <w:sz w:val="20"/>
                    <w:szCs w:val="20"/>
                  </w:rPr>
                  <w:t>Lisans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1403822204"/>
            <w:placeholder>
              <w:docPart w:val="2371287DF081426E858101177CF034FF"/>
            </w:placeholder>
            <w:comboBox>
              <w:listItem w:displayText="Zorunlu" w:value="Zorunlu"/>
              <w:listItem w:displayText="Seçmeli" w:value="Seçmeli"/>
            </w:comboBox>
          </w:sdtPr>
          <w:sdtEndPr/>
          <w:sdtContent>
            <w:tc>
              <w:tcPr>
                <w:tcW w:w="3208" w:type="dxa"/>
                <w:vAlign w:val="center"/>
              </w:tcPr>
              <w:p w:rsidR="00AB3333" w:rsidRPr="00AB3333" w:rsidRDefault="00AB3333" w:rsidP="00AB3333">
                <w:pPr>
                  <w:ind w:left="0" w:hanging="2"/>
                  <w:jc w:val="center"/>
                  <w:rPr>
                    <w:sz w:val="20"/>
                    <w:szCs w:val="20"/>
                  </w:rPr>
                </w:pPr>
                <w:r w:rsidRPr="00AB3333">
                  <w:rPr>
                    <w:sz w:val="20"/>
                    <w:szCs w:val="20"/>
                  </w:rPr>
                  <w:t>Seçmeli</w:t>
                </w:r>
              </w:p>
            </w:tc>
          </w:sdtContent>
        </w:sdt>
      </w:tr>
    </w:tbl>
    <w:p w:rsidR="00AB3333" w:rsidRPr="00AB3333" w:rsidRDefault="00AB3333" w:rsidP="00AB3333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p w:rsidR="00AB3333" w:rsidRPr="00AB3333" w:rsidRDefault="00AB3333" w:rsidP="00AB3333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tbl>
      <w:tblPr>
        <w:tblStyle w:val="TableGrid5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112"/>
        <w:gridCol w:w="7512"/>
      </w:tblGrid>
      <w:tr w:rsidR="00AB3333" w:rsidRPr="00AB3333" w:rsidTr="007C5DFC">
        <w:trPr>
          <w:trHeight w:val="421"/>
        </w:trPr>
        <w:tc>
          <w:tcPr>
            <w:tcW w:w="2112" w:type="dxa"/>
            <w:shd w:val="clear" w:color="auto" w:fill="FFF2CC"/>
            <w:vAlign w:val="center"/>
          </w:tcPr>
          <w:p w:rsidR="00AB3333" w:rsidRPr="00AB3333" w:rsidRDefault="00AB3333" w:rsidP="00AB3333">
            <w:pPr>
              <w:ind w:left="0" w:hanging="2"/>
              <w:rPr>
                <w:b/>
                <w:sz w:val="20"/>
                <w:szCs w:val="20"/>
              </w:rPr>
            </w:pPr>
            <w:r w:rsidRPr="00AB3333">
              <w:rPr>
                <w:b/>
                <w:sz w:val="20"/>
                <w:szCs w:val="20"/>
              </w:rPr>
              <w:t>Önkoşul Dersleri</w:t>
            </w:r>
          </w:p>
        </w:tc>
        <w:tc>
          <w:tcPr>
            <w:tcW w:w="7512" w:type="dxa"/>
            <w:shd w:val="clear" w:color="auto" w:fill="FFFFFF"/>
            <w:vAlign w:val="center"/>
          </w:tcPr>
          <w:p w:rsidR="00AB3333" w:rsidRPr="00AB3333" w:rsidRDefault="00AB3333" w:rsidP="00AB3333">
            <w:pPr>
              <w:ind w:left="0" w:hanging="2"/>
              <w:rPr>
                <w:sz w:val="20"/>
                <w:szCs w:val="20"/>
              </w:rPr>
            </w:pPr>
            <w:r w:rsidRPr="00AB3333">
              <w:rPr>
                <w:sz w:val="20"/>
                <w:szCs w:val="20"/>
              </w:rPr>
              <w:t>-</w:t>
            </w:r>
          </w:p>
        </w:tc>
      </w:tr>
      <w:tr w:rsidR="00AB3333" w:rsidRPr="00AB3333" w:rsidTr="007C5DFC">
        <w:trPr>
          <w:trHeight w:val="394"/>
        </w:trPr>
        <w:tc>
          <w:tcPr>
            <w:tcW w:w="2112" w:type="dxa"/>
            <w:shd w:val="clear" w:color="auto" w:fill="FFF2CC"/>
            <w:vAlign w:val="center"/>
          </w:tcPr>
          <w:p w:rsidR="00AB3333" w:rsidRPr="00AB3333" w:rsidRDefault="00AB3333" w:rsidP="00AB3333">
            <w:pPr>
              <w:ind w:left="0" w:hanging="2"/>
              <w:rPr>
                <w:b/>
                <w:sz w:val="20"/>
                <w:szCs w:val="20"/>
              </w:rPr>
            </w:pPr>
            <w:r w:rsidRPr="00AB3333">
              <w:rPr>
                <w:b/>
                <w:sz w:val="20"/>
                <w:szCs w:val="20"/>
              </w:rPr>
              <w:t>Dersin Amacı</w:t>
            </w:r>
          </w:p>
        </w:tc>
        <w:tc>
          <w:tcPr>
            <w:tcW w:w="7512" w:type="dxa"/>
            <w:shd w:val="clear" w:color="auto" w:fill="FFFFFF"/>
          </w:tcPr>
          <w:p w:rsidR="00AB3333" w:rsidRPr="00AB3333" w:rsidRDefault="00AB3333" w:rsidP="00AB3333">
            <w:pPr>
              <w:ind w:left="0" w:hanging="2"/>
              <w:jc w:val="both"/>
              <w:rPr>
                <w:sz w:val="20"/>
                <w:szCs w:val="20"/>
              </w:rPr>
            </w:pPr>
            <w:r w:rsidRPr="00AB3333">
              <w:rPr>
                <w:rFonts w:eastAsia="Calibri"/>
                <w:sz w:val="20"/>
                <w:szCs w:val="20"/>
              </w:rPr>
              <w:t>Bilimsel araştırma ve inceleme yöntemlerini öğretmek</w:t>
            </w:r>
          </w:p>
        </w:tc>
      </w:tr>
      <w:tr w:rsidR="00AB3333" w:rsidRPr="00AB3333" w:rsidTr="007C5DFC">
        <w:trPr>
          <w:trHeight w:val="725"/>
        </w:trPr>
        <w:tc>
          <w:tcPr>
            <w:tcW w:w="2112" w:type="dxa"/>
            <w:shd w:val="clear" w:color="auto" w:fill="FFF2CC"/>
            <w:vAlign w:val="center"/>
          </w:tcPr>
          <w:p w:rsidR="00AB3333" w:rsidRPr="00AB3333" w:rsidRDefault="00AB3333" w:rsidP="00AB3333">
            <w:pPr>
              <w:ind w:left="0" w:hanging="2"/>
              <w:rPr>
                <w:b/>
                <w:sz w:val="20"/>
                <w:szCs w:val="20"/>
              </w:rPr>
            </w:pPr>
            <w:r w:rsidRPr="00AB3333">
              <w:rPr>
                <w:b/>
                <w:sz w:val="20"/>
                <w:szCs w:val="20"/>
              </w:rPr>
              <w:t>Dersin Kısa İçeriği</w:t>
            </w:r>
          </w:p>
        </w:tc>
        <w:tc>
          <w:tcPr>
            <w:tcW w:w="7512" w:type="dxa"/>
            <w:shd w:val="clear" w:color="auto" w:fill="FFFFFF"/>
          </w:tcPr>
          <w:p w:rsidR="00AB3333" w:rsidRPr="00AB3333" w:rsidRDefault="00AB3333" w:rsidP="00AB3333">
            <w:pPr>
              <w:ind w:left="0" w:hanging="2"/>
              <w:jc w:val="both"/>
              <w:rPr>
                <w:sz w:val="20"/>
                <w:szCs w:val="20"/>
              </w:rPr>
            </w:pPr>
            <w:r w:rsidRPr="00AB3333">
              <w:rPr>
                <w:rFonts w:eastAsia="Calibri"/>
                <w:sz w:val="20"/>
                <w:szCs w:val="20"/>
              </w:rPr>
              <w:t>Bilimsel araştırma ve inceleme yöntemlerini kullanarak bir tez hazırlama becerisi kazandırmak.</w:t>
            </w:r>
          </w:p>
        </w:tc>
      </w:tr>
    </w:tbl>
    <w:p w:rsidR="00AB3333" w:rsidRPr="00AB3333" w:rsidRDefault="00AB3333" w:rsidP="00AB3333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tbl>
      <w:tblPr>
        <w:tblStyle w:val="TableGrid5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17"/>
        <w:gridCol w:w="4955"/>
        <w:gridCol w:w="1417"/>
        <w:gridCol w:w="1417"/>
        <w:gridCol w:w="1418"/>
      </w:tblGrid>
      <w:tr w:rsidR="00AB3333" w:rsidRPr="00AB3333" w:rsidTr="007C5DFC">
        <w:trPr>
          <w:trHeight w:val="312"/>
        </w:trPr>
        <w:tc>
          <w:tcPr>
            <w:tcW w:w="5372" w:type="dxa"/>
            <w:gridSpan w:val="2"/>
            <w:shd w:val="clear" w:color="auto" w:fill="FFF2CC"/>
            <w:vAlign w:val="center"/>
          </w:tcPr>
          <w:p w:rsidR="00AB3333" w:rsidRPr="00AB3333" w:rsidRDefault="00AB3333" w:rsidP="00AB3333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AB3333">
              <w:rPr>
                <w:b/>
                <w:sz w:val="20"/>
                <w:szCs w:val="20"/>
              </w:rPr>
              <w:t>Dersin Öğrenim Çıktıları</w:t>
            </w:r>
          </w:p>
        </w:tc>
        <w:tc>
          <w:tcPr>
            <w:tcW w:w="1417" w:type="dxa"/>
            <w:shd w:val="clear" w:color="auto" w:fill="FFF2CC"/>
            <w:vAlign w:val="center"/>
          </w:tcPr>
          <w:p w:rsidR="00AB3333" w:rsidRPr="00AB3333" w:rsidRDefault="00AB3333" w:rsidP="00AB3333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AB3333">
              <w:rPr>
                <w:b/>
                <w:sz w:val="20"/>
                <w:szCs w:val="20"/>
              </w:rPr>
              <w:t>Katkı Sağladığı PÇ/PÇ’ler</w:t>
            </w:r>
          </w:p>
        </w:tc>
        <w:tc>
          <w:tcPr>
            <w:tcW w:w="1417" w:type="dxa"/>
            <w:shd w:val="clear" w:color="auto" w:fill="FFF2CC"/>
            <w:vAlign w:val="center"/>
          </w:tcPr>
          <w:p w:rsidR="00AB3333" w:rsidRPr="00AB3333" w:rsidRDefault="00AB3333" w:rsidP="00AB3333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AB3333">
              <w:rPr>
                <w:b/>
                <w:sz w:val="20"/>
                <w:szCs w:val="20"/>
              </w:rPr>
              <w:t>Öğretim Yöntemleri *</w:t>
            </w:r>
          </w:p>
        </w:tc>
        <w:tc>
          <w:tcPr>
            <w:tcW w:w="1418" w:type="dxa"/>
            <w:shd w:val="clear" w:color="auto" w:fill="FFF2CC"/>
            <w:vAlign w:val="center"/>
          </w:tcPr>
          <w:p w:rsidR="00AB3333" w:rsidRPr="00AB3333" w:rsidRDefault="00AB3333" w:rsidP="00AB3333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AB3333">
              <w:rPr>
                <w:b/>
                <w:sz w:val="20"/>
                <w:szCs w:val="20"/>
              </w:rPr>
              <w:t>Ölçme Yöntemleri **</w:t>
            </w:r>
          </w:p>
        </w:tc>
      </w:tr>
      <w:tr w:rsidR="00AB3333" w:rsidRPr="00AB3333" w:rsidTr="007C5DFC">
        <w:trPr>
          <w:trHeight w:val="465"/>
        </w:trPr>
        <w:tc>
          <w:tcPr>
            <w:tcW w:w="41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AB3333" w:rsidRPr="00AB3333" w:rsidRDefault="00AB3333" w:rsidP="00AB3333">
            <w:pPr>
              <w:ind w:left="0" w:hanging="2"/>
              <w:jc w:val="right"/>
              <w:rPr>
                <w:b/>
                <w:sz w:val="20"/>
                <w:szCs w:val="20"/>
              </w:rPr>
            </w:pPr>
            <w:r w:rsidRPr="00AB3333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4955" w:type="dxa"/>
            <w:tcBorders>
              <w:left w:val="nil"/>
            </w:tcBorders>
            <w:shd w:val="clear" w:color="auto" w:fill="FFFFFF"/>
            <w:vAlign w:val="center"/>
          </w:tcPr>
          <w:p w:rsidR="00AB3333" w:rsidRPr="00AB3333" w:rsidRDefault="00AB3333" w:rsidP="00AB3333">
            <w:pPr>
              <w:shd w:val="clear" w:color="auto" w:fill="FFFFFF"/>
              <w:ind w:left="0" w:hanging="2"/>
              <w:jc w:val="both"/>
              <w:textAlignment w:val="baseline"/>
              <w:rPr>
                <w:color w:val="000000"/>
                <w:sz w:val="20"/>
                <w:szCs w:val="20"/>
              </w:rPr>
            </w:pPr>
            <w:r w:rsidRPr="00AB3333">
              <w:rPr>
                <w:rFonts w:eastAsia="Calibri"/>
                <w:sz w:val="20"/>
                <w:szCs w:val="20"/>
              </w:rPr>
              <w:t>Dilbilimsel araştırma ve inceleme yöntemlerini bilir.</w:t>
            </w:r>
          </w:p>
        </w:tc>
        <w:tc>
          <w:tcPr>
            <w:tcW w:w="1417" w:type="dxa"/>
            <w:tcBorders>
              <w:left w:val="nil"/>
            </w:tcBorders>
            <w:shd w:val="clear" w:color="auto" w:fill="FFFFFF"/>
            <w:vAlign w:val="center"/>
          </w:tcPr>
          <w:p w:rsidR="00AB3333" w:rsidRPr="00AB3333" w:rsidRDefault="00AB3333" w:rsidP="00AB3333">
            <w:pPr>
              <w:spacing w:line="240" w:lineRule="auto"/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AB3333">
              <w:rPr>
                <w:rFonts w:eastAsia="Calibri"/>
                <w:sz w:val="20"/>
                <w:szCs w:val="20"/>
              </w:rPr>
              <w:t>10A, 10B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AB3333" w:rsidRPr="00AB3333" w:rsidRDefault="00AB3333" w:rsidP="00AB3333">
            <w:pPr>
              <w:spacing w:line="240" w:lineRule="auto"/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AB3333">
              <w:rPr>
                <w:rFonts w:eastAsia="Calibri"/>
                <w:sz w:val="20"/>
                <w:szCs w:val="20"/>
              </w:rPr>
              <w:t>1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AB3333" w:rsidRPr="00AB3333" w:rsidRDefault="00AB3333" w:rsidP="00AB3333">
            <w:pPr>
              <w:spacing w:line="240" w:lineRule="auto"/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AB3333">
              <w:rPr>
                <w:rFonts w:eastAsia="Calibri"/>
                <w:sz w:val="20"/>
                <w:szCs w:val="20"/>
              </w:rPr>
              <w:t>A, E</w:t>
            </w:r>
          </w:p>
        </w:tc>
      </w:tr>
      <w:tr w:rsidR="00AB3333" w:rsidRPr="00AB3333" w:rsidTr="007C5DFC">
        <w:trPr>
          <w:trHeight w:val="465"/>
        </w:trPr>
        <w:tc>
          <w:tcPr>
            <w:tcW w:w="41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AB3333" w:rsidRPr="00AB3333" w:rsidRDefault="00AB3333" w:rsidP="00AB3333">
            <w:pPr>
              <w:ind w:left="0" w:hanging="2"/>
              <w:jc w:val="right"/>
              <w:rPr>
                <w:b/>
                <w:sz w:val="20"/>
                <w:szCs w:val="20"/>
              </w:rPr>
            </w:pPr>
            <w:r w:rsidRPr="00AB3333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4955" w:type="dxa"/>
            <w:tcBorders>
              <w:left w:val="nil"/>
            </w:tcBorders>
            <w:shd w:val="clear" w:color="auto" w:fill="FFFFFF"/>
            <w:vAlign w:val="center"/>
          </w:tcPr>
          <w:p w:rsidR="00AB3333" w:rsidRPr="00AB3333" w:rsidRDefault="00AB3333" w:rsidP="00AB3333">
            <w:pPr>
              <w:ind w:left="0" w:hanging="2"/>
              <w:rPr>
                <w:sz w:val="20"/>
                <w:szCs w:val="20"/>
              </w:rPr>
            </w:pPr>
            <w:r w:rsidRPr="00AB3333">
              <w:rPr>
                <w:sz w:val="20"/>
                <w:szCs w:val="20"/>
              </w:rPr>
              <w:t>Kaynak araştırmasının nasıl yapılacağını öğrenir.</w:t>
            </w:r>
          </w:p>
        </w:tc>
        <w:tc>
          <w:tcPr>
            <w:tcW w:w="1417" w:type="dxa"/>
            <w:tcBorders>
              <w:left w:val="nil"/>
            </w:tcBorders>
            <w:shd w:val="clear" w:color="auto" w:fill="FFFFFF"/>
            <w:vAlign w:val="center"/>
          </w:tcPr>
          <w:p w:rsidR="00AB3333" w:rsidRPr="00AB3333" w:rsidRDefault="00AB3333" w:rsidP="00AB3333">
            <w:pPr>
              <w:spacing w:line="240" w:lineRule="auto"/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AB3333">
              <w:rPr>
                <w:rFonts w:eastAsia="Calibri"/>
                <w:sz w:val="20"/>
                <w:szCs w:val="20"/>
              </w:rPr>
              <w:t>10A, 10B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AB3333" w:rsidRPr="00AB3333" w:rsidRDefault="00AB3333" w:rsidP="00AB3333">
            <w:pPr>
              <w:spacing w:line="240" w:lineRule="auto"/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AB3333">
              <w:rPr>
                <w:rFonts w:eastAsia="Calibri"/>
                <w:sz w:val="20"/>
                <w:szCs w:val="20"/>
              </w:rPr>
              <w:t>1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AB3333" w:rsidRPr="00AB3333" w:rsidRDefault="00AB3333" w:rsidP="00AB3333">
            <w:pPr>
              <w:spacing w:line="240" w:lineRule="auto"/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AB3333">
              <w:rPr>
                <w:rFonts w:eastAsia="Calibri"/>
                <w:sz w:val="20"/>
                <w:szCs w:val="20"/>
              </w:rPr>
              <w:t>A, E</w:t>
            </w:r>
          </w:p>
        </w:tc>
      </w:tr>
      <w:tr w:rsidR="00AB3333" w:rsidRPr="00AB3333" w:rsidTr="007C5DFC">
        <w:trPr>
          <w:trHeight w:val="465"/>
        </w:trPr>
        <w:tc>
          <w:tcPr>
            <w:tcW w:w="41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AB3333" w:rsidRPr="00AB3333" w:rsidRDefault="00AB3333" w:rsidP="00AB3333">
            <w:pPr>
              <w:ind w:left="0" w:hanging="2"/>
              <w:jc w:val="right"/>
              <w:rPr>
                <w:b/>
                <w:sz w:val="20"/>
                <w:szCs w:val="20"/>
              </w:rPr>
            </w:pPr>
            <w:r w:rsidRPr="00AB3333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4955" w:type="dxa"/>
            <w:tcBorders>
              <w:left w:val="nil"/>
            </w:tcBorders>
            <w:shd w:val="clear" w:color="auto" w:fill="FFFFFF"/>
            <w:vAlign w:val="center"/>
          </w:tcPr>
          <w:p w:rsidR="00AB3333" w:rsidRPr="00AB3333" w:rsidRDefault="00AB3333" w:rsidP="00AB3333">
            <w:pPr>
              <w:shd w:val="clear" w:color="auto" w:fill="FAFAFA"/>
              <w:ind w:left="0" w:hanging="2"/>
              <w:jc w:val="both"/>
              <w:textAlignment w:val="baseline"/>
              <w:rPr>
                <w:color w:val="FF0000"/>
                <w:sz w:val="20"/>
                <w:szCs w:val="20"/>
              </w:rPr>
            </w:pPr>
            <w:r w:rsidRPr="00AB3333">
              <w:rPr>
                <w:rFonts w:eastAsia="Calibri"/>
                <w:sz w:val="20"/>
                <w:szCs w:val="20"/>
              </w:rPr>
              <w:t>Araştırma konusuyla ilgili verileri toplamayı öğrenir.</w:t>
            </w:r>
          </w:p>
        </w:tc>
        <w:tc>
          <w:tcPr>
            <w:tcW w:w="1417" w:type="dxa"/>
            <w:tcBorders>
              <w:left w:val="nil"/>
            </w:tcBorders>
            <w:shd w:val="clear" w:color="auto" w:fill="FFFFFF"/>
            <w:vAlign w:val="center"/>
          </w:tcPr>
          <w:p w:rsidR="00AB3333" w:rsidRPr="00AB3333" w:rsidRDefault="00AB3333" w:rsidP="00AB3333">
            <w:pPr>
              <w:spacing w:line="240" w:lineRule="auto"/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AB3333">
              <w:rPr>
                <w:rFonts w:eastAsia="Calibri"/>
                <w:sz w:val="20"/>
                <w:szCs w:val="20"/>
              </w:rPr>
              <w:t>10A, 10B, 15D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AB3333" w:rsidRPr="00AB3333" w:rsidRDefault="00AB3333" w:rsidP="00AB3333">
            <w:pPr>
              <w:spacing w:line="240" w:lineRule="auto"/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AB3333">
              <w:rPr>
                <w:rFonts w:eastAsia="Calibri"/>
                <w:sz w:val="20"/>
                <w:szCs w:val="20"/>
              </w:rPr>
              <w:t>1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AB3333" w:rsidRPr="00AB3333" w:rsidRDefault="00AB3333" w:rsidP="00AB3333">
            <w:pPr>
              <w:spacing w:line="240" w:lineRule="auto"/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AB3333">
              <w:rPr>
                <w:rFonts w:eastAsia="Calibri"/>
                <w:sz w:val="20"/>
                <w:szCs w:val="20"/>
              </w:rPr>
              <w:t>A, E</w:t>
            </w:r>
          </w:p>
        </w:tc>
      </w:tr>
      <w:tr w:rsidR="00AB3333" w:rsidRPr="00AB3333" w:rsidTr="007C5DFC">
        <w:trPr>
          <w:trHeight w:val="465"/>
        </w:trPr>
        <w:tc>
          <w:tcPr>
            <w:tcW w:w="41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AB3333" w:rsidRPr="00AB3333" w:rsidRDefault="00AB3333" w:rsidP="00AB3333">
            <w:pPr>
              <w:ind w:left="0" w:hanging="2"/>
              <w:jc w:val="right"/>
              <w:rPr>
                <w:b/>
                <w:sz w:val="20"/>
                <w:szCs w:val="20"/>
              </w:rPr>
            </w:pPr>
            <w:r w:rsidRPr="00AB3333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4955" w:type="dxa"/>
            <w:tcBorders>
              <w:left w:val="nil"/>
            </w:tcBorders>
            <w:shd w:val="clear" w:color="auto" w:fill="FFFFFF"/>
            <w:vAlign w:val="center"/>
          </w:tcPr>
          <w:p w:rsidR="00AB3333" w:rsidRPr="00AB3333" w:rsidRDefault="00AB3333" w:rsidP="00AB3333">
            <w:pPr>
              <w:autoSpaceDE w:val="0"/>
              <w:autoSpaceDN w:val="0"/>
              <w:adjustRightInd w:val="0"/>
              <w:spacing w:line="240" w:lineRule="auto"/>
              <w:ind w:left="0" w:hanging="2"/>
              <w:rPr>
                <w:color w:val="000000"/>
                <w:sz w:val="20"/>
                <w:szCs w:val="20"/>
              </w:rPr>
            </w:pPr>
            <w:r w:rsidRPr="00AB3333">
              <w:rPr>
                <w:rFonts w:eastAsia="Calibri"/>
                <w:sz w:val="20"/>
                <w:szCs w:val="20"/>
              </w:rPr>
              <w:t>Toplanan verileri dilbilimsel yöntemlerle tasnif ve analiz eder.</w:t>
            </w:r>
          </w:p>
        </w:tc>
        <w:tc>
          <w:tcPr>
            <w:tcW w:w="1417" w:type="dxa"/>
            <w:tcBorders>
              <w:left w:val="nil"/>
            </w:tcBorders>
            <w:shd w:val="clear" w:color="auto" w:fill="FFFFFF"/>
            <w:vAlign w:val="center"/>
          </w:tcPr>
          <w:p w:rsidR="00AB3333" w:rsidRPr="00AB3333" w:rsidRDefault="00AB3333" w:rsidP="00AB3333">
            <w:pPr>
              <w:spacing w:line="240" w:lineRule="auto"/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AB3333">
              <w:rPr>
                <w:rFonts w:eastAsia="Calibri"/>
                <w:sz w:val="20"/>
                <w:szCs w:val="20"/>
              </w:rPr>
              <w:t>10A, 10B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AB3333" w:rsidRPr="00AB3333" w:rsidRDefault="00AB3333" w:rsidP="00AB3333">
            <w:pPr>
              <w:spacing w:line="240" w:lineRule="auto"/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AB3333">
              <w:rPr>
                <w:rFonts w:eastAsia="Calibri"/>
                <w:sz w:val="20"/>
                <w:szCs w:val="20"/>
              </w:rPr>
              <w:t>1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AB3333" w:rsidRPr="00AB3333" w:rsidRDefault="00AB3333" w:rsidP="00AB3333">
            <w:pPr>
              <w:spacing w:line="240" w:lineRule="auto"/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AB3333">
              <w:rPr>
                <w:rFonts w:eastAsia="Calibri"/>
                <w:sz w:val="20"/>
                <w:szCs w:val="20"/>
              </w:rPr>
              <w:t>A, E</w:t>
            </w:r>
          </w:p>
        </w:tc>
      </w:tr>
    </w:tbl>
    <w:p w:rsidR="00AB3333" w:rsidRPr="00AB3333" w:rsidRDefault="00AB3333" w:rsidP="00AB3333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p w:rsidR="00AB3333" w:rsidRPr="00AB3333" w:rsidRDefault="00AB3333" w:rsidP="00AB3333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  <w:sectPr w:rsidR="00AB3333" w:rsidRPr="00AB3333" w:rsidSect="007C5DFC">
          <w:footerReference w:type="default" r:id="rId50"/>
          <w:footerReference w:type="first" r:id="rId51"/>
          <w:pgSz w:w="11906" w:h="16838"/>
          <w:pgMar w:top="425" w:right="1134" w:bottom="425" w:left="1134" w:header="0" w:footer="283" w:gutter="0"/>
          <w:cols w:space="708"/>
          <w:docGrid w:linePitch="360"/>
        </w:sectPr>
      </w:pPr>
    </w:p>
    <w:tbl>
      <w:tblPr>
        <w:tblStyle w:val="TableGrid5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112"/>
        <w:gridCol w:w="7512"/>
      </w:tblGrid>
      <w:tr w:rsidR="00AB3333" w:rsidRPr="00AB3333" w:rsidTr="007C5DFC">
        <w:trPr>
          <w:trHeight w:val="567"/>
        </w:trPr>
        <w:tc>
          <w:tcPr>
            <w:tcW w:w="2112" w:type="dxa"/>
            <w:shd w:val="clear" w:color="auto" w:fill="FFF2CC"/>
            <w:vAlign w:val="center"/>
          </w:tcPr>
          <w:p w:rsidR="00AB3333" w:rsidRPr="00AB3333" w:rsidRDefault="00AB3333" w:rsidP="00AB3333">
            <w:pPr>
              <w:ind w:left="0" w:hanging="2"/>
              <w:rPr>
                <w:b/>
                <w:sz w:val="20"/>
                <w:szCs w:val="20"/>
              </w:rPr>
            </w:pPr>
            <w:r w:rsidRPr="00AB3333">
              <w:rPr>
                <w:b/>
                <w:sz w:val="20"/>
                <w:szCs w:val="20"/>
              </w:rPr>
              <w:lastRenderedPageBreak/>
              <w:t>Temel Ders kitabı</w:t>
            </w:r>
          </w:p>
        </w:tc>
        <w:tc>
          <w:tcPr>
            <w:tcW w:w="7512" w:type="dxa"/>
            <w:shd w:val="clear" w:color="auto" w:fill="FFFFFF"/>
          </w:tcPr>
          <w:p w:rsidR="00AB3333" w:rsidRPr="00AB3333" w:rsidRDefault="00AB3333" w:rsidP="00AB3333">
            <w:pPr>
              <w:ind w:left="0" w:hanging="2"/>
              <w:rPr>
                <w:i/>
                <w:iCs/>
                <w:sz w:val="20"/>
                <w:szCs w:val="20"/>
              </w:rPr>
            </w:pPr>
          </w:p>
        </w:tc>
      </w:tr>
      <w:tr w:rsidR="00AB3333" w:rsidRPr="00AB3333" w:rsidTr="007C5DFC">
        <w:trPr>
          <w:trHeight w:val="843"/>
        </w:trPr>
        <w:tc>
          <w:tcPr>
            <w:tcW w:w="2112" w:type="dxa"/>
            <w:shd w:val="clear" w:color="auto" w:fill="FFF2CC"/>
            <w:vAlign w:val="center"/>
          </w:tcPr>
          <w:p w:rsidR="00AB3333" w:rsidRPr="00AB3333" w:rsidRDefault="00AB3333" w:rsidP="00AB3333">
            <w:pPr>
              <w:ind w:left="0" w:hanging="2"/>
              <w:rPr>
                <w:b/>
                <w:sz w:val="20"/>
                <w:szCs w:val="20"/>
              </w:rPr>
            </w:pPr>
            <w:r w:rsidRPr="00AB3333">
              <w:rPr>
                <w:b/>
                <w:sz w:val="20"/>
                <w:szCs w:val="20"/>
              </w:rPr>
              <w:t>Yardımcı Kaynaklar</w:t>
            </w:r>
          </w:p>
        </w:tc>
        <w:tc>
          <w:tcPr>
            <w:tcW w:w="7512" w:type="dxa"/>
            <w:shd w:val="clear" w:color="auto" w:fill="FFFFFF"/>
            <w:vAlign w:val="center"/>
          </w:tcPr>
          <w:p w:rsidR="00AB3333" w:rsidRPr="00AB3333" w:rsidRDefault="00AB3333" w:rsidP="00AB3333">
            <w:pPr>
              <w:spacing w:beforeAutospacing="1" w:after="100" w:afterAutospacing="1"/>
              <w:ind w:left="0" w:hanging="2"/>
              <w:outlineLvl w:val="3"/>
              <w:rPr>
                <w:b/>
                <w:i/>
                <w:iCs/>
                <w:sz w:val="20"/>
                <w:szCs w:val="20"/>
              </w:rPr>
            </w:pPr>
          </w:p>
        </w:tc>
      </w:tr>
      <w:tr w:rsidR="00AB3333" w:rsidRPr="00AB3333" w:rsidTr="007C5DFC">
        <w:trPr>
          <w:trHeight w:val="567"/>
        </w:trPr>
        <w:tc>
          <w:tcPr>
            <w:tcW w:w="2112" w:type="dxa"/>
            <w:shd w:val="clear" w:color="auto" w:fill="FFF2CC"/>
            <w:vAlign w:val="center"/>
          </w:tcPr>
          <w:p w:rsidR="00AB3333" w:rsidRPr="00AB3333" w:rsidRDefault="00AB3333" w:rsidP="00AB3333">
            <w:pPr>
              <w:ind w:left="0" w:hanging="2"/>
              <w:rPr>
                <w:b/>
                <w:sz w:val="20"/>
                <w:szCs w:val="20"/>
              </w:rPr>
            </w:pPr>
            <w:r w:rsidRPr="00AB3333">
              <w:rPr>
                <w:b/>
                <w:sz w:val="20"/>
                <w:szCs w:val="20"/>
              </w:rPr>
              <w:t>Derste Gerekli Araç ve Gereçler</w:t>
            </w:r>
          </w:p>
        </w:tc>
        <w:tc>
          <w:tcPr>
            <w:tcW w:w="7512" w:type="dxa"/>
            <w:shd w:val="clear" w:color="auto" w:fill="FFFFFF"/>
            <w:vAlign w:val="center"/>
          </w:tcPr>
          <w:p w:rsidR="00AB3333" w:rsidRPr="00AB3333" w:rsidRDefault="00AB3333" w:rsidP="00AB3333">
            <w:pPr>
              <w:ind w:left="0" w:hanging="2"/>
              <w:rPr>
                <w:sz w:val="20"/>
                <w:szCs w:val="20"/>
              </w:rPr>
            </w:pPr>
            <w:r w:rsidRPr="00AB3333">
              <w:rPr>
                <w:sz w:val="20"/>
                <w:szCs w:val="20"/>
              </w:rPr>
              <w:t>-</w:t>
            </w:r>
          </w:p>
        </w:tc>
      </w:tr>
    </w:tbl>
    <w:p w:rsidR="00AB3333" w:rsidRPr="00AB3333" w:rsidRDefault="00AB3333" w:rsidP="00AB3333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tbl>
      <w:tblPr>
        <w:tblStyle w:val="TableGrid5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667"/>
        <w:gridCol w:w="8957"/>
      </w:tblGrid>
      <w:tr w:rsidR="00AB3333" w:rsidRPr="00AB3333" w:rsidTr="007C5DFC">
        <w:trPr>
          <w:trHeight w:val="312"/>
        </w:trPr>
        <w:tc>
          <w:tcPr>
            <w:tcW w:w="9624" w:type="dxa"/>
            <w:gridSpan w:val="2"/>
            <w:shd w:val="clear" w:color="auto" w:fill="FFF2CC"/>
            <w:vAlign w:val="center"/>
          </w:tcPr>
          <w:p w:rsidR="00AB3333" w:rsidRPr="00AB3333" w:rsidRDefault="00AB3333" w:rsidP="00AB3333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AB3333">
              <w:rPr>
                <w:b/>
                <w:sz w:val="20"/>
                <w:szCs w:val="20"/>
              </w:rPr>
              <w:t>Dersin Haftalık Planı</w:t>
            </w:r>
          </w:p>
        </w:tc>
      </w:tr>
      <w:tr w:rsidR="00AB3333" w:rsidRPr="00AB3333" w:rsidTr="007C5DFC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AB3333" w:rsidRPr="00AB3333" w:rsidRDefault="00AB3333" w:rsidP="00AB3333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AB3333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AB3333" w:rsidRPr="00AB3333" w:rsidRDefault="00AB3333" w:rsidP="00AB3333">
            <w:pPr>
              <w:ind w:left="0" w:hanging="2"/>
              <w:jc w:val="both"/>
              <w:rPr>
                <w:sz w:val="20"/>
                <w:szCs w:val="20"/>
              </w:rPr>
            </w:pPr>
            <w:r w:rsidRPr="00AB3333">
              <w:rPr>
                <w:rFonts w:eastAsia="Calibri"/>
                <w:sz w:val="20"/>
                <w:szCs w:val="20"/>
              </w:rPr>
              <w:t>Araştırma konularının tespit edilmesi ve dikkat edilecek hususlar</w:t>
            </w:r>
          </w:p>
        </w:tc>
      </w:tr>
      <w:tr w:rsidR="00AB3333" w:rsidRPr="00AB3333" w:rsidTr="007C5DFC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AB3333" w:rsidRPr="00AB3333" w:rsidRDefault="00AB3333" w:rsidP="00AB3333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AB3333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AB3333" w:rsidRPr="00AB3333" w:rsidRDefault="00AB3333" w:rsidP="00AB3333">
            <w:pPr>
              <w:ind w:left="0" w:hanging="2"/>
              <w:jc w:val="both"/>
              <w:rPr>
                <w:sz w:val="20"/>
                <w:szCs w:val="20"/>
              </w:rPr>
            </w:pPr>
            <w:r w:rsidRPr="00AB3333">
              <w:rPr>
                <w:sz w:val="20"/>
                <w:szCs w:val="20"/>
              </w:rPr>
              <w:t>Bilimsel araştırma ve inceleme yöntemleri</w:t>
            </w:r>
          </w:p>
        </w:tc>
      </w:tr>
      <w:tr w:rsidR="00AB3333" w:rsidRPr="00AB3333" w:rsidTr="007C5DFC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AB3333" w:rsidRPr="00AB3333" w:rsidRDefault="00AB3333" w:rsidP="00AB3333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AB3333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AB3333" w:rsidRPr="00AB3333" w:rsidRDefault="00AB3333" w:rsidP="00AB3333">
            <w:pPr>
              <w:ind w:left="0" w:hanging="2"/>
              <w:jc w:val="both"/>
              <w:rPr>
                <w:sz w:val="20"/>
                <w:szCs w:val="20"/>
              </w:rPr>
            </w:pPr>
            <w:r w:rsidRPr="00AB3333">
              <w:rPr>
                <w:rFonts w:eastAsia="Calibri"/>
                <w:sz w:val="20"/>
                <w:szCs w:val="20"/>
              </w:rPr>
              <w:t>Araştırma konularının seçimi ve kaynakların araştırılması</w:t>
            </w:r>
          </w:p>
        </w:tc>
      </w:tr>
      <w:tr w:rsidR="00AB3333" w:rsidRPr="00AB3333" w:rsidTr="007C5DFC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AB3333" w:rsidRPr="00AB3333" w:rsidRDefault="00AB3333" w:rsidP="00AB3333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AB3333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AB3333" w:rsidRPr="00AB3333" w:rsidRDefault="00AB3333" w:rsidP="00AB3333">
            <w:pPr>
              <w:tabs>
                <w:tab w:val="left" w:pos="945"/>
              </w:tabs>
              <w:ind w:left="0" w:hanging="2"/>
              <w:jc w:val="both"/>
              <w:rPr>
                <w:sz w:val="20"/>
                <w:szCs w:val="20"/>
              </w:rPr>
            </w:pPr>
            <w:r w:rsidRPr="00AB3333">
              <w:rPr>
                <w:rFonts w:eastAsia="Calibri"/>
                <w:sz w:val="20"/>
                <w:szCs w:val="20"/>
              </w:rPr>
              <w:t>Araştırma plânının hazırlanması</w:t>
            </w:r>
          </w:p>
        </w:tc>
      </w:tr>
      <w:tr w:rsidR="00AB3333" w:rsidRPr="00AB3333" w:rsidTr="007C5DFC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AB3333" w:rsidRPr="00AB3333" w:rsidRDefault="00AB3333" w:rsidP="00AB3333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AB3333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AB3333" w:rsidRPr="00AB3333" w:rsidRDefault="00AB3333" w:rsidP="00AB3333">
            <w:pPr>
              <w:ind w:left="0" w:hanging="2"/>
              <w:jc w:val="both"/>
              <w:rPr>
                <w:sz w:val="20"/>
                <w:szCs w:val="20"/>
              </w:rPr>
            </w:pPr>
            <w:r w:rsidRPr="00AB3333">
              <w:rPr>
                <w:rFonts w:eastAsia="Calibri"/>
                <w:sz w:val="20"/>
                <w:szCs w:val="20"/>
              </w:rPr>
              <w:t>Araştırma konularıyla ilgili verilerin toplanması</w:t>
            </w:r>
          </w:p>
        </w:tc>
      </w:tr>
      <w:tr w:rsidR="00AB3333" w:rsidRPr="00AB3333" w:rsidTr="007C5DFC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AB3333" w:rsidRPr="00AB3333" w:rsidRDefault="00AB3333" w:rsidP="00AB3333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AB3333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AB3333" w:rsidRPr="00AB3333" w:rsidRDefault="00AB3333" w:rsidP="00AB3333">
            <w:pPr>
              <w:ind w:left="0" w:hanging="2"/>
              <w:jc w:val="both"/>
              <w:rPr>
                <w:sz w:val="20"/>
                <w:szCs w:val="20"/>
              </w:rPr>
            </w:pPr>
            <w:r w:rsidRPr="00AB3333">
              <w:rPr>
                <w:rFonts w:eastAsia="Calibri"/>
                <w:sz w:val="20"/>
                <w:szCs w:val="20"/>
              </w:rPr>
              <w:t>Araştırma konularıyla ilgili verilerin toplanması</w:t>
            </w:r>
          </w:p>
        </w:tc>
      </w:tr>
      <w:tr w:rsidR="00AB3333" w:rsidRPr="00AB3333" w:rsidTr="007C5DFC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AB3333" w:rsidRPr="00AB3333" w:rsidRDefault="00AB3333" w:rsidP="00AB3333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AB3333">
              <w:rPr>
                <w:b/>
                <w:sz w:val="20"/>
                <w:szCs w:val="20"/>
              </w:rPr>
              <w:t>7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AB3333" w:rsidRPr="00AB3333" w:rsidRDefault="00AB3333" w:rsidP="00AB3333">
            <w:pPr>
              <w:ind w:left="0" w:hanging="2"/>
              <w:jc w:val="both"/>
              <w:rPr>
                <w:sz w:val="20"/>
                <w:szCs w:val="20"/>
              </w:rPr>
            </w:pPr>
            <w:r w:rsidRPr="00AB3333">
              <w:rPr>
                <w:rFonts w:eastAsia="Calibri"/>
                <w:sz w:val="20"/>
                <w:szCs w:val="20"/>
              </w:rPr>
              <w:t>Araştırma konularıyla ilgili verilerin toplanması</w:t>
            </w:r>
          </w:p>
        </w:tc>
      </w:tr>
      <w:tr w:rsidR="00AB3333" w:rsidRPr="00AB3333" w:rsidTr="007C5DFC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D9D9D9"/>
            <w:vAlign w:val="center"/>
          </w:tcPr>
          <w:p w:rsidR="00AB3333" w:rsidRPr="00AB3333" w:rsidRDefault="00AB3333" w:rsidP="00AB3333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AB3333">
              <w:rPr>
                <w:b/>
                <w:sz w:val="20"/>
                <w:szCs w:val="20"/>
              </w:rPr>
              <w:t>8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D9D9D9"/>
            <w:vAlign w:val="center"/>
          </w:tcPr>
          <w:p w:rsidR="00AB3333" w:rsidRPr="00AB3333" w:rsidRDefault="00AB3333" w:rsidP="00AB3333">
            <w:pPr>
              <w:ind w:left="0" w:hanging="2"/>
              <w:jc w:val="both"/>
              <w:rPr>
                <w:sz w:val="20"/>
                <w:szCs w:val="20"/>
              </w:rPr>
            </w:pPr>
            <w:r w:rsidRPr="00AB3333">
              <w:rPr>
                <w:sz w:val="20"/>
                <w:szCs w:val="20"/>
              </w:rPr>
              <w:t>Ara Sınavlar</w:t>
            </w:r>
          </w:p>
        </w:tc>
      </w:tr>
      <w:tr w:rsidR="00AB3333" w:rsidRPr="00AB3333" w:rsidTr="007C5DFC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AB3333" w:rsidRPr="00AB3333" w:rsidRDefault="00AB3333" w:rsidP="00AB3333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AB3333">
              <w:rPr>
                <w:b/>
                <w:sz w:val="20"/>
                <w:szCs w:val="20"/>
              </w:rPr>
              <w:t>9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AB3333" w:rsidRPr="00AB3333" w:rsidRDefault="00AB3333" w:rsidP="00AB3333">
            <w:pPr>
              <w:ind w:left="0" w:hanging="2"/>
              <w:rPr>
                <w:sz w:val="20"/>
                <w:szCs w:val="20"/>
              </w:rPr>
            </w:pPr>
            <w:r w:rsidRPr="00AB3333">
              <w:rPr>
                <w:sz w:val="20"/>
                <w:szCs w:val="20"/>
              </w:rPr>
              <w:t>Araştırma konularıyla ilgili toplanan verilerin tasnif ve analizi</w:t>
            </w:r>
          </w:p>
        </w:tc>
      </w:tr>
      <w:tr w:rsidR="00AB3333" w:rsidRPr="00AB3333" w:rsidTr="007C5DFC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AB3333" w:rsidRPr="00AB3333" w:rsidRDefault="00AB3333" w:rsidP="00AB3333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AB3333"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AB3333" w:rsidRPr="00AB3333" w:rsidRDefault="00AB3333" w:rsidP="00AB3333">
            <w:pPr>
              <w:ind w:left="0" w:hanging="2"/>
              <w:rPr>
                <w:sz w:val="20"/>
                <w:szCs w:val="20"/>
              </w:rPr>
            </w:pPr>
            <w:r w:rsidRPr="00AB3333">
              <w:rPr>
                <w:sz w:val="20"/>
                <w:szCs w:val="20"/>
              </w:rPr>
              <w:t>Araştırma konularıyla ilgili toplanan verilerin tasnif ve analizi</w:t>
            </w:r>
          </w:p>
        </w:tc>
      </w:tr>
      <w:tr w:rsidR="00AB3333" w:rsidRPr="00AB3333" w:rsidTr="007C5DFC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AB3333" w:rsidRPr="00AB3333" w:rsidRDefault="00AB3333" w:rsidP="00AB3333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AB3333">
              <w:rPr>
                <w:b/>
                <w:sz w:val="20"/>
                <w:szCs w:val="20"/>
              </w:rPr>
              <w:t>11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AB3333" w:rsidRPr="00AB3333" w:rsidRDefault="00AB3333" w:rsidP="00AB3333">
            <w:pPr>
              <w:ind w:left="0" w:hanging="2"/>
              <w:rPr>
                <w:sz w:val="20"/>
                <w:szCs w:val="20"/>
              </w:rPr>
            </w:pPr>
            <w:r w:rsidRPr="00AB3333">
              <w:rPr>
                <w:sz w:val="20"/>
                <w:szCs w:val="20"/>
              </w:rPr>
              <w:t>Araştırma konularıyla ilgili toplanan verilerin tasnif ve analizi</w:t>
            </w:r>
          </w:p>
        </w:tc>
      </w:tr>
      <w:tr w:rsidR="00AB3333" w:rsidRPr="00AB3333" w:rsidTr="007C5DFC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AB3333" w:rsidRPr="00AB3333" w:rsidRDefault="00AB3333" w:rsidP="00AB3333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AB3333">
              <w:rPr>
                <w:b/>
                <w:sz w:val="20"/>
                <w:szCs w:val="20"/>
              </w:rPr>
              <w:t>12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AB3333" w:rsidRPr="00AB3333" w:rsidRDefault="00AB3333" w:rsidP="00AB3333">
            <w:pPr>
              <w:ind w:left="0" w:hanging="2"/>
              <w:rPr>
                <w:sz w:val="20"/>
                <w:szCs w:val="20"/>
              </w:rPr>
            </w:pPr>
            <w:r w:rsidRPr="00AB3333">
              <w:rPr>
                <w:rFonts w:eastAsia="Calibri"/>
                <w:sz w:val="20"/>
                <w:szCs w:val="20"/>
              </w:rPr>
              <w:t>Araştırma konularıyla ilgili elde edilen sonuçların raporlaştırılması</w:t>
            </w:r>
          </w:p>
        </w:tc>
      </w:tr>
      <w:tr w:rsidR="00AB3333" w:rsidRPr="00AB3333" w:rsidTr="007C5DFC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AB3333" w:rsidRPr="00AB3333" w:rsidRDefault="00AB3333" w:rsidP="00AB3333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AB3333">
              <w:rPr>
                <w:b/>
                <w:sz w:val="20"/>
                <w:szCs w:val="20"/>
              </w:rPr>
              <w:t>13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AB3333" w:rsidRPr="00AB3333" w:rsidRDefault="00AB3333" w:rsidP="00AB3333">
            <w:pPr>
              <w:ind w:left="0" w:hanging="2"/>
              <w:jc w:val="both"/>
              <w:rPr>
                <w:sz w:val="20"/>
                <w:szCs w:val="20"/>
              </w:rPr>
            </w:pPr>
            <w:r w:rsidRPr="00AB3333">
              <w:rPr>
                <w:rFonts w:eastAsia="Calibri"/>
                <w:sz w:val="20"/>
                <w:szCs w:val="20"/>
              </w:rPr>
              <w:t>Araştırma konularıyla ilgili elde edilen sonuçların raporlaştırılması</w:t>
            </w:r>
          </w:p>
        </w:tc>
      </w:tr>
      <w:tr w:rsidR="00AB3333" w:rsidRPr="00AB3333" w:rsidTr="007C5DFC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AB3333" w:rsidRPr="00AB3333" w:rsidRDefault="00AB3333" w:rsidP="00AB3333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AB3333">
              <w:rPr>
                <w:b/>
                <w:sz w:val="20"/>
                <w:szCs w:val="20"/>
              </w:rPr>
              <w:t>14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AB3333" w:rsidRPr="00AB3333" w:rsidRDefault="00AB3333" w:rsidP="00AB3333">
            <w:pPr>
              <w:ind w:left="0" w:hanging="2"/>
              <w:jc w:val="both"/>
              <w:rPr>
                <w:sz w:val="20"/>
                <w:szCs w:val="20"/>
              </w:rPr>
            </w:pPr>
            <w:r w:rsidRPr="00AB3333">
              <w:rPr>
                <w:rFonts w:eastAsia="Calibri"/>
                <w:sz w:val="20"/>
                <w:szCs w:val="20"/>
              </w:rPr>
              <w:t>Araştırma konularıyla ilgili elde edilen sonuçların raporlaştırılması</w:t>
            </w:r>
          </w:p>
        </w:tc>
      </w:tr>
      <w:tr w:rsidR="00AB3333" w:rsidRPr="00AB3333" w:rsidTr="007C5DFC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AB3333" w:rsidRPr="00AB3333" w:rsidRDefault="00AB3333" w:rsidP="00AB3333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AB3333"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AB3333" w:rsidRPr="00AB3333" w:rsidRDefault="00AB3333" w:rsidP="00AB3333">
            <w:pPr>
              <w:ind w:left="0" w:hanging="2"/>
              <w:jc w:val="both"/>
              <w:rPr>
                <w:sz w:val="20"/>
                <w:szCs w:val="20"/>
              </w:rPr>
            </w:pPr>
            <w:r w:rsidRPr="00AB3333">
              <w:rPr>
                <w:rFonts w:eastAsia="Calibri"/>
                <w:sz w:val="20"/>
                <w:szCs w:val="20"/>
              </w:rPr>
              <w:t>Araştırma konularıyla ilgili elde edilen sonuçların raporlaştırılması</w:t>
            </w:r>
          </w:p>
        </w:tc>
      </w:tr>
      <w:tr w:rsidR="00AB3333" w:rsidRPr="00AB3333" w:rsidTr="007C5DFC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12" w:space="0" w:color="auto"/>
              <w:right w:val="nil"/>
            </w:tcBorders>
            <w:shd w:val="clear" w:color="auto" w:fill="D9D9D9"/>
            <w:vAlign w:val="center"/>
          </w:tcPr>
          <w:p w:rsidR="00AB3333" w:rsidRPr="00AB3333" w:rsidRDefault="00AB3333" w:rsidP="00AB3333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AB3333">
              <w:rPr>
                <w:b/>
                <w:sz w:val="20"/>
                <w:szCs w:val="20"/>
              </w:rPr>
              <w:t>16,17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D9D9D9"/>
            <w:vAlign w:val="center"/>
          </w:tcPr>
          <w:p w:rsidR="00AB3333" w:rsidRPr="00AB3333" w:rsidRDefault="00AB3333" w:rsidP="00AB3333">
            <w:pPr>
              <w:ind w:left="0" w:hanging="2"/>
              <w:jc w:val="both"/>
              <w:rPr>
                <w:sz w:val="20"/>
                <w:szCs w:val="20"/>
              </w:rPr>
            </w:pPr>
            <w:r w:rsidRPr="00AB3333">
              <w:rPr>
                <w:sz w:val="20"/>
                <w:szCs w:val="20"/>
              </w:rPr>
              <w:t>Yarıyıl sonu sınavları</w:t>
            </w:r>
          </w:p>
        </w:tc>
      </w:tr>
    </w:tbl>
    <w:p w:rsidR="00AB3333" w:rsidRPr="00AB3333" w:rsidRDefault="00AB3333" w:rsidP="00AB3333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tbl>
      <w:tblPr>
        <w:tblStyle w:val="TableGrid5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5797"/>
        <w:gridCol w:w="1275"/>
        <w:gridCol w:w="1276"/>
        <w:gridCol w:w="1276"/>
      </w:tblGrid>
      <w:tr w:rsidR="00AB3333" w:rsidRPr="00AB3333" w:rsidTr="007C5DFC">
        <w:trPr>
          <w:trHeight w:val="312"/>
        </w:trPr>
        <w:tc>
          <w:tcPr>
            <w:tcW w:w="9624" w:type="dxa"/>
            <w:gridSpan w:val="4"/>
            <w:shd w:val="clear" w:color="auto" w:fill="FFF2CC"/>
            <w:vAlign w:val="center"/>
          </w:tcPr>
          <w:p w:rsidR="00AB3333" w:rsidRPr="00AB3333" w:rsidRDefault="00AB3333" w:rsidP="00AB3333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AB3333">
              <w:rPr>
                <w:b/>
                <w:sz w:val="20"/>
                <w:szCs w:val="20"/>
              </w:rPr>
              <w:t>Dersin İş Yükünün Hesaplanması</w:t>
            </w:r>
          </w:p>
        </w:tc>
      </w:tr>
      <w:tr w:rsidR="00AB3333" w:rsidRPr="00AB3333" w:rsidTr="007C5DFC">
        <w:trPr>
          <w:trHeight w:val="312"/>
        </w:trPr>
        <w:tc>
          <w:tcPr>
            <w:tcW w:w="5797" w:type="dxa"/>
            <w:shd w:val="clear" w:color="auto" w:fill="FFF2CC"/>
            <w:vAlign w:val="center"/>
          </w:tcPr>
          <w:p w:rsidR="00AB3333" w:rsidRPr="00AB3333" w:rsidRDefault="00AB3333" w:rsidP="00AB3333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AB3333">
              <w:rPr>
                <w:b/>
                <w:sz w:val="20"/>
                <w:szCs w:val="20"/>
              </w:rPr>
              <w:t>Etkinlikler</w:t>
            </w:r>
          </w:p>
        </w:tc>
        <w:tc>
          <w:tcPr>
            <w:tcW w:w="1275" w:type="dxa"/>
            <w:shd w:val="clear" w:color="auto" w:fill="FFF2CC"/>
            <w:vAlign w:val="center"/>
          </w:tcPr>
          <w:p w:rsidR="00AB3333" w:rsidRPr="00AB3333" w:rsidRDefault="00AB3333" w:rsidP="00AB3333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AB3333">
              <w:rPr>
                <w:b/>
                <w:sz w:val="20"/>
                <w:szCs w:val="20"/>
              </w:rPr>
              <w:t>Sayısı</w:t>
            </w:r>
          </w:p>
        </w:tc>
        <w:tc>
          <w:tcPr>
            <w:tcW w:w="1276" w:type="dxa"/>
            <w:shd w:val="clear" w:color="auto" w:fill="FFF2CC"/>
            <w:vAlign w:val="center"/>
          </w:tcPr>
          <w:p w:rsidR="00AB3333" w:rsidRPr="00AB3333" w:rsidRDefault="00AB3333" w:rsidP="00AB3333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AB3333">
              <w:rPr>
                <w:b/>
                <w:sz w:val="20"/>
                <w:szCs w:val="20"/>
              </w:rPr>
              <w:t>Süresi (Saat)</w:t>
            </w:r>
          </w:p>
        </w:tc>
        <w:tc>
          <w:tcPr>
            <w:tcW w:w="1276" w:type="dxa"/>
            <w:shd w:val="clear" w:color="auto" w:fill="FFF2CC"/>
            <w:vAlign w:val="center"/>
          </w:tcPr>
          <w:p w:rsidR="00AB3333" w:rsidRPr="00AB3333" w:rsidRDefault="00AB3333" w:rsidP="00AB3333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AB3333">
              <w:rPr>
                <w:b/>
                <w:sz w:val="20"/>
                <w:szCs w:val="20"/>
              </w:rPr>
              <w:t>Toplam İş Yükü (saat)</w:t>
            </w:r>
          </w:p>
        </w:tc>
      </w:tr>
      <w:tr w:rsidR="00AB3333" w:rsidRPr="00AB3333" w:rsidTr="007C5DFC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AB3333" w:rsidRPr="00AB3333" w:rsidRDefault="00AB3333" w:rsidP="00AB3333">
            <w:pPr>
              <w:ind w:left="0" w:hanging="2"/>
              <w:rPr>
                <w:sz w:val="20"/>
                <w:szCs w:val="20"/>
              </w:rPr>
            </w:pPr>
            <w:r w:rsidRPr="00AB3333">
              <w:rPr>
                <w:sz w:val="20"/>
                <w:szCs w:val="20"/>
              </w:rPr>
              <w:t>Ders Süresi (haftalık toplam ders saati)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AB3333" w:rsidRPr="00AB3333" w:rsidRDefault="00AB3333" w:rsidP="00AB3333">
            <w:pPr>
              <w:ind w:left="0" w:hanging="2"/>
              <w:jc w:val="center"/>
              <w:rPr>
                <w:sz w:val="20"/>
                <w:szCs w:val="20"/>
              </w:rPr>
            </w:pPr>
            <w:r w:rsidRPr="00AB3333">
              <w:rPr>
                <w:sz w:val="20"/>
                <w:szCs w:val="20"/>
              </w:rPr>
              <w:t>2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AB3333" w:rsidRPr="00AB3333" w:rsidRDefault="00AB3333" w:rsidP="00AB3333">
            <w:pPr>
              <w:ind w:left="0" w:hanging="2"/>
              <w:jc w:val="center"/>
              <w:rPr>
                <w:sz w:val="20"/>
                <w:szCs w:val="20"/>
              </w:rPr>
            </w:pPr>
            <w:r w:rsidRPr="00AB3333">
              <w:rPr>
                <w:sz w:val="20"/>
                <w:szCs w:val="20"/>
              </w:rPr>
              <w:t>4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AB3333" w:rsidRPr="00AB3333" w:rsidRDefault="00AB3333" w:rsidP="00AB3333">
            <w:pPr>
              <w:ind w:left="0" w:hanging="2"/>
              <w:jc w:val="center"/>
              <w:rPr>
                <w:sz w:val="20"/>
                <w:szCs w:val="20"/>
              </w:rPr>
            </w:pPr>
            <w:r w:rsidRPr="00AB3333">
              <w:rPr>
                <w:sz w:val="20"/>
                <w:szCs w:val="20"/>
              </w:rPr>
              <w:t>8</w:t>
            </w:r>
          </w:p>
        </w:tc>
      </w:tr>
      <w:tr w:rsidR="00AB3333" w:rsidRPr="00AB3333" w:rsidTr="007C5DFC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AB3333" w:rsidRPr="00AB3333" w:rsidRDefault="00AB3333" w:rsidP="00AB3333">
            <w:pPr>
              <w:ind w:left="0" w:hanging="2"/>
              <w:rPr>
                <w:sz w:val="20"/>
                <w:szCs w:val="20"/>
              </w:rPr>
            </w:pPr>
            <w:r w:rsidRPr="00AB3333">
              <w:rPr>
                <w:sz w:val="20"/>
                <w:szCs w:val="20"/>
              </w:rPr>
              <w:t>Sınıf Ders çalışma süresi (tekrar, pekiştirme, ön çalışma</w:t>
            </w:r>
            <w:proofErr w:type="gramStart"/>
            <w:r w:rsidRPr="00AB3333">
              <w:rPr>
                <w:sz w:val="20"/>
                <w:szCs w:val="20"/>
              </w:rPr>
              <w:t>,….</w:t>
            </w:r>
            <w:proofErr w:type="gramEnd"/>
            <w:r w:rsidRPr="00AB3333">
              <w:rPr>
                <w:sz w:val="20"/>
                <w:szCs w:val="20"/>
              </w:rPr>
              <w:t>)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AB3333" w:rsidRPr="00AB3333" w:rsidRDefault="00AB3333" w:rsidP="00AB3333">
            <w:pPr>
              <w:ind w:left="0" w:hanging="2"/>
              <w:jc w:val="center"/>
              <w:rPr>
                <w:sz w:val="20"/>
                <w:szCs w:val="20"/>
              </w:rPr>
            </w:pPr>
            <w:r w:rsidRPr="00AB3333">
              <w:rPr>
                <w:sz w:val="20"/>
                <w:szCs w:val="20"/>
              </w:rPr>
              <w:t>5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AB3333" w:rsidRPr="00AB3333" w:rsidRDefault="00AB3333" w:rsidP="00AB3333">
            <w:pPr>
              <w:ind w:left="0" w:hanging="2"/>
              <w:jc w:val="center"/>
              <w:rPr>
                <w:sz w:val="20"/>
                <w:szCs w:val="20"/>
              </w:rPr>
            </w:pPr>
            <w:r w:rsidRPr="00AB3333">
              <w:rPr>
                <w:sz w:val="20"/>
                <w:szCs w:val="20"/>
              </w:rPr>
              <w:t>10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AB3333" w:rsidRPr="00AB3333" w:rsidRDefault="00AB3333" w:rsidP="00AB3333">
            <w:pPr>
              <w:ind w:left="0" w:hanging="2"/>
              <w:jc w:val="center"/>
              <w:rPr>
                <w:sz w:val="20"/>
                <w:szCs w:val="20"/>
              </w:rPr>
            </w:pPr>
            <w:r w:rsidRPr="00AB3333">
              <w:rPr>
                <w:sz w:val="20"/>
                <w:szCs w:val="20"/>
              </w:rPr>
              <w:t>50</w:t>
            </w:r>
          </w:p>
        </w:tc>
      </w:tr>
      <w:tr w:rsidR="00AB3333" w:rsidRPr="00AB3333" w:rsidTr="007C5DFC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AB3333" w:rsidRPr="00AB3333" w:rsidRDefault="00AB3333" w:rsidP="00AB3333">
            <w:pPr>
              <w:ind w:left="0" w:hanging="2"/>
              <w:rPr>
                <w:sz w:val="20"/>
                <w:szCs w:val="20"/>
              </w:rPr>
            </w:pPr>
            <w:r w:rsidRPr="00AB3333">
              <w:rPr>
                <w:sz w:val="20"/>
                <w:szCs w:val="20"/>
              </w:rPr>
              <w:t>Ödev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AB3333" w:rsidRPr="00AB3333" w:rsidRDefault="00AB3333" w:rsidP="00AB3333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AB3333" w:rsidRPr="00AB3333" w:rsidRDefault="00AB3333" w:rsidP="00AB3333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AB3333" w:rsidRPr="00AB3333" w:rsidRDefault="00AB3333" w:rsidP="00AB3333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AB3333" w:rsidRPr="00AB3333" w:rsidTr="007C5DFC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AB3333" w:rsidRPr="00AB3333" w:rsidRDefault="00AB3333" w:rsidP="00AB3333">
            <w:pPr>
              <w:ind w:left="0" w:hanging="2"/>
              <w:rPr>
                <w:sz w:val="20"/>
                <w:szCs w:val="20"/>
              </w:rPr>
            </w:pPr>
            <w:r w:rsidRPr="00AB3333">
              <w:rPr>
                <w:sz w:val="20"/>
                <w:szCs w:val="20"/>
              </w:rPr>
              <w:t xml:space="preserve">Kısa Sınav 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AB3333" w:rsidRPr="00AB3333" w:rsidRDefault="00AB3333" w:rsidP="00AB3333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AB3333" w:rsidRPr="00AB3333" w:rsidRDefault="00AB3333" w:rsidP="00AB3333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AB3333" w:rsidRPr="00AB3333" w:rsidRDefault="00AB3333" w:rsidP="00AB3333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AB3333" w:rsidRPr="00AB3333" w:rsidTr="007C5DFC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AB3333" w:rsidRPr="00AB3333" w:rsidRDefault="00AB3333" w:rsidP="00AB3333">
            <w:pPr>
              <w:ind w:left="0" w:hanging="2"/>
              <w:rPr>
                <w:sz w:val="20"/>
                <w:szCs w:val="20"/>
              </w:rPr>
            </w:pPr>
            <w:r w:rsidRPr="00AB3333">
              <w:rPr>
                <w:sz w:val="20"/>
                <w:szCs w:val="20"/>
              </w:rPr>
              <w:t>Kısa Sınav hazırlık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AB3333" w:rsidRPr="00AB3333" w:rsidRDefault="00AB3333" w:rsidP="00AB3333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AB3333" w:rsidRPr="00AB3333" w:rsidRDefault="00AB3333" w:rsidP="00AB3333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AB3333" w:rsidRPr="00AB3333" w:rsidRDefault="00AB3333" w:rsidP="00AB3333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AB3333" w:rsidRPr="00AB3333" w:rsidTr="007C5DFC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AB3333" w:rsidRPr="00AB3333" w:rsidRDefault="00AB3333" w:rsidP="00AB3333">
            <w:pPr>
              <w:ind w:left="0" w:hanging="2"/>
              <w:rPr>
                <w:sz w:val="20"/>
                <w:szCs w:val="20"/>
              </w:rPr>
            </w:pPr>
            <w:r w:rsidRPr="00AB3333">
              <w:rPr>
                <w:sz w:val="20"/>
                <w:szCs w:val="20"/>
              </w:rPr>
              <w:t xml:space="preserve">Sözlü Sınav 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AB3333" w:rsidRPr="00AB3333" w:rsidRDefault="00AB3333" w:rsidP="00AB3333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AB3333" w:rsidRPr="00AB3333" w:rsidRDefault="00AB3333" w:rsidP="00AB3333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AB3333" w:rsidRPr="00AB3333" w:rsidRDefault="00AB3333" w:rsidP="00AB3333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AB3333" w:rsidRPr="00AB3333" w:rsidTr="007C5DFC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AB3333" w:rsidRPr="00AB3333" w:rsidRDefault="00AB3333" w:rsidP="00AB3333">
            <w:pPr>
              <w:ind w:left="0" w:hanging="2"/>
              <w:rPr>
                <w:sz w:val="20"/>
                <w:szCs w:val="20"/>
              </w:rPr>
            </w:pPr>
            <w:r w:rsidRPr="00AB3333">
              <w:rPr>
                <w:sz w:val="20"/>
                <w:szCs w:val="20"/>
              </w:rPr>
              <w:t>Sözlü Sınav hazırlık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AB3333" w:rsidRPr="00AB3333" w:rsidRDefault="00AB3333" w:rsidP="00AB3333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AB3333" w:rsidRPr="00AB3333" w:rsidRDefault="00AB3333" w:rsidP="00AB3333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AB3333" w:rsidRPr="00AB3333" w:rsidRDefault="00AB3333" w:rsidP="00AB3333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AB3333" w:rsidRPr="00AB3333" w:rsidTr="007C5DFC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AB3333" w:rsidRPr="00AB3333" w:rsidRDefault="00AB3333" w:rsidP="00AB3333">
            <w:pPr>
              <w:ind w:left="0" w:hanging="2"/>
              <w:rPr>
                <w:sz w:val="20"/>
                <w:szCs w:val="20"/>
              </w:rPr>
            </w:pPr>
            <w:r w:rsidRPr="00AB3333">
              <w:rPr>
                <w:sz w:val="20"/>
                <w:szCs w:val="20"/>
              </w:rPr>
              <w:t xml:space="preserve">Rapor (Hazırlık ve sunum süresi </w:t>
            </w:r>
            <w:proofErr w:type="gramStart"/>
            <w:r w:rsidRPr="00AB3333">
              <w:rPr>
                <w:sz w:val="20"/>
                <w:szCs w:val="20"/>
              </w:rPr>
              <w:t>dahil</w:t>
            </w:r>
            <w:proofErr w:type="gramEnd"/>
            <w:r w:rsidRPr="00AB3333">
              <w:rPr>
                <w:sz w:val="20"/>
                <w:szCs w:val="20"/>
              </w:rPr>
              <w:t>)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AB3333" w:rsidRPr="00AB3333" w:rsidRDefault="00AB3333" w:rsidP="00AB3333">
            <w:pP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AB3333" w:rsidRPr="00AB3333" w:rsidRDefault="00AB3333" w:rsidP="00AB3333">
            <w:pP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AB3333" w:rsidRPr="00AB3333" w:rsidRDefault="00AB3333" w:rsidP="00AB3333">
            <w:pP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</w:tr>
      <w:tr w:rsidR="00AB3333" w:rsidRPr="00AB3333" w:rsidTr="007C5DFC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AB3333" w:rsidRPr="00AB3333" w:rsidRDefault="00AB3333" w:rsidP="00AB3333">
            <w:pPr>
              <w:ind w:left="0" w:hanging="2"/>
              <w:rPr>
                <w:sz w:val="20"/>
                <w:szCs w:val="20"/>
              </w:rPr>
            </w:pPr>
            <w:r w:rsidRPr="00AB3333">
              <w:rPr>
                <w:sz w:val="20"/>
                <w:szCs w:val="20"/>
              </w:rPr>
              <w:t xml:space="preserve">Proje (Hazırlık ve sunum süresi </w:t>
            </w:r>
            <w:proofErr w:type="gramStart"/>
            <w:r w:rsidRPr="00AB3333">
              <w:rPr>
                <w:sz w:val="20"/>
                <w:szCs w:val="20"/>
              </w:rPr>
              <w:t>dahil</w:t>
            </w:r>
            <w:proofErr w:type="gramEnd"/>
            <w:r w:rsidRPr="00AB3333">
              <w:rPr>
                <w:sz w:val="20"/>
                <w:szCs w:val="20"/>
              </w:rPr>
              <w:t>)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AB3333" w:rsidRPr="00AB3333" w:rsidRDefault="00AB3333" w:rsidP="00AB3333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AB3333" w:rsidRPr="00AB3333" w:rsidRDefault="00AB3333" w:rsidP="00AB3333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AB3333" w:rsidRPr="00AB3333" w:rsidRDefault="00AB3333" w:rsidP="00AB3333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AB3333" w:rsidRPr="00AB3333" w:rsidTr="007C5DFC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AB3333" w:rsidRPr="00AB3333" w:rsidRDefault="00AB3333" w:rsidP="00AB3333">
            <w:pPr>
              <w:ind w:left="0" w:hanging="2"/>
              <w:rPr>
                <w:sz w:val="20"/>
                <w:szCs w:val="20"/>
              </w:rPr>
            </w:pPr>
            <w:r w:rsidRPr="00AB3333">
              <w:rPr>
                <w:sz w:val="20"/>
                <w:szCs w:val="20"/>
              </w:rPr>
              <w:t xml:space="preserve">Sunum (hazırlık süresi </w:t>
            </w:r>
            <w:proofErr w:type="gramStart"/>
            <w:r w:rsidRPr="00AB3333">
              <w:rPr>
                <w:sz w:val="20"/>
                <w:szCs w:val="20"/>
              </w:rPr>
              <w:t>dahil</w:t>
            </w:r>
            <w:proofErr w:type="gramEnd"/>
            <w:r w:rsidRPr="00AB3333">
              <w:rPr>
                <w:sz w:val="20"/>
                <w:szCs w:val="20"/>
              </w:rPr>
              <w:t>)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AB3333" w:rsidRPr="00AB3333" w:rsidRDefault="00AB3333" w:rsidP="00AB3333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AB3333" w:rsidRPr="00AB3333" w:rsidRDefault="00AB3333" w:rsidP="00AB3333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AB3333" w:rsidRPr="00AB3333" w:rsidRDefault="00AB3333" w:rsidP="00AB3333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AB3333" w:rsidRPr="00AB3333" w:rsidTr="007C5DFC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AB3333" w:rsidRPr="00AB3333" w:rsidRDefault="00AB3333" w:rsidP="00AB3333">
            <w:pPr>
              <w:ind w:left="0" w:hanging="2"/>
              <w:rPr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FFFFFF"/>
            <w:vAlign w:val="center"/>
          </w:tcPr>
          <w:p w:rsidR="00AB3333" w:rsidRPr="00AB3333" w:rsidRDefault="00AB3333" w:rsidP="00AB3333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AB3333" w:rsidRPr="00AB3333" w:rsidRDefault="00AB3333" w:rsidP="00AB3333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AB3333" w:rsidRPr="00AB3333" w:rsidRDefault="00AB3333" w:rsidP="00AB3333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AB3333" w:rsidRPr="00AB3333" w:rsidTr="007C5DFC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AB3333" w:rsidRPr="00AB3333" w:rsidRDefault="00AB3333" w:rsidP="00AB3333">
            <w:pPr>
              <w:ind w:left="0" w:hanging="2"/>
              <w:rPr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FFFFFF"/>
            <w:vAlign w:val="center"/>
          </w:tcPr>
          <w:p w:rsidR="00AB3333" w:rsidRPr="00AB3333" w:rsidRDefault="00AB3333" w:rsidP="00AB3333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AB3333" w:rsidRPr="00AB3333" w:rsidRDefault="00AB3333" w:rsidP="00AB3333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AB3333" w:rsidRPr="00AB3333" w:rsidRDefault="00AB3333" w:rsidP="00AB3333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AB3333" w:rsidRPr="00AB3333" w:rsidTr="007C5DFC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AB3333" w:rsidRPr="00AB3333" w:rsidRDefault="00AB3333" w:rsidP="00AB3333">
            <w:pPr>
              <w:ind w:left="0" w:hanging="2"/>
              <w:rPr>
                <w:sz w:val="20"/>
                <w:szCs w:val="20"/>
              </w:rPr>
            </w:pPr>
            <w:r w:rsidRPr="00AB3333">
              <w:rPr>
                <w:sz w:val="20"/>
                <w:szCs w:val="20"/>
              </w:rPr>
              <w:t>Ara sınav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AB3333" w:rsidRPr="00AB3333" w:rsidRDefault="00AB3333" w:rsidP="00AB3333">
            <w:pPr>
              <w:ind w:left="0" w:hanging="2"/>
              <w:jc w:val="center"/>
              <w:rPr>
                <w:sz w:val="20"/>
                <w:szCs w:val="20"/>
              </w:rPr>
            </w:pPr>
            <w:r w:rsidRPr="00AB3333"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AB3333" w:rsidRPr="00AB3333" w:rsidRDefault="00AB3333" w:rsidP="00AB3333">
            <w:pP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AB3333" w:rsidRPr="00AB3333" w:rsidRDefault="00AB3333" w:rsidP="00AB3333">
            <w:pP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AB3333" w:rsidRPr="00AB3333" w:rsidTr="007C5DFC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AB3333" w:rsidRPr="00AB3333" w:rsidRDefault="00AB3333" w:rsidP="00AB3333">
            <w:pPr>
              <w:ind w:left="0" w:hanging="2"/>
              <w:rPr>
                <w:sz w:val="20"/>
                <w:szCs w:val="20"/>
              </w:rPr>
            </w:pPr>
            <w:r w:rsidRPr="00AB3333">
              <w:rPr>
                <w:sz w:val="20"/>
                <w:szCs w:val="20"/>
              </w:rPr>
              <w:t>Ara Sınav hazırlık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AB3333" w:rsidRPr="00AB3333" w:rsidRDefault="00AB3333" w:rsidP="00AB3333">
            <w:pPr>
              <w:ind w:left="0" w:hanging="2"/>
              <w:jc w:val="center"/>
              <w:rPr>
                <w:sz w:val="20"/>
                <w:szCs w:val="20"/>
              </w:rPr>
            </w:pPr>
            <w:r w:rsidRPr="00AB3333"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AB3333" w:rsidRPr="00AB3333" w:rsidRDefault="00AB3333" w:rsidP="00AB3333">
            <w:pPr>
              <w:ind w:left="0" w:hanging="2"/>
              <w:jc w:val="center"/>
              <w:rPr>
                <w:sz w:val="20"/>
                <w:szCs w:val="20"/>
              </w:rPr>
            </w:pPr>
            <w:r w:rsidRPr="00AB3333">
              <w:rPr>
                <w:sz w:val="20"/>
                <w:szCs w:val="20"/>
              </w:rPr>
              <w:t>30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AB3333" w:rsidRPr="00AB3333" w:rsidRDefault="00AB3333" w:rsidP="00AB3333">
            <w:pPr>
              <w:ind w:left="0" w:hanging="2"/>
              <w:jc w:val="center"/>
              <w:rPr>
                <w:sz w:val="20"/>
                <w:szCs w:val="20"/>
              </w:rPr>
            </w:pPr>
            <w:r w:rsidRPr="00AB3333">
              <w:rPr>
                <w:sz w:val="20"/>
                <w:szCs w:val="20"/>
              </w:rPr>
              <w:t>30</w:t>
            </w:r>
          </w:p>
        </w:tc>
      </w:tr>
      <w:tr w:rsidR="00AB3333" w:rsidRPr="00AB3333" w:rsidTr="007C5DFC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AB3333" w:rsidRPr="00AB3333" w:rsidRDefault="00AB3333" w:rsidP="00AB3333">
            <w:pPr>
              <w:ind w:left="0" w:hanging="2"/>
              <w:rPr>
                <w:sz w:val="20"/>
                <w:szCs w:val="20"/>
              </w:rPr>
            </w:pPr>
            <w:r w:rsidRPr="00AB3333">
              <w:rPr>
                <w:sz w:val="20"/>
                <w:szCs w:val="20"/>
              </w:rPr>
              <w:t>Yarıyıl sonu sınavı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AB3333" w:rsidRPr="00AB3333" w:rsidRDefault="00AB3333" w:rsidP="00AB3333">
            <w:pPr>
              <w:ind w:left="0" w:hanging="2"/>
              <w:jc w:val="center"/>
              <w:rPr>
                <w:sz w:val="20"/>
                <w:szCs w:val="20"/>
              </w:rPr>
            </w:pPr>
            <w:r w:rsidRPr="00AB3333"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AB3333" w:rsidRPr="00AB3333" w:rsidRDefault="00AB3333" w:rsidP="00AB3333">
            <w:pP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AB3333" w:rsidRPr="00AB3333" w:rsidRDefault="00AB3333" w:rsidP="00AB3333">
            <w:pP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AB3333" w:rsidRPr="00AB3333" w:rsidTr="007C5DFC">
        <w:trPr>
          <w:trHeight w:val="312"/>
        </w:trPr>
        <w:tc>
          <w:tcPr>
            <w:tcW w:w="5797" w:type="dxa"/>
            <w:tcBorders>
              <w:bottom w:val="single" w:sz="12" w:space="0" w:color="auto"/>
            </w:tcBorders>
            <w:shd w:val="clear" w:color="auto" w:fill="FFFFFF"/>
            <w:vAlign w:val="center"/>
          </w:tcPr>
          <w:p w:rsidR="00AB3333" w:rsidRPr="00AB3333" w:rsidRDefault="00AB3333" w:rsidP="00AB3333">
            <w:pPr>
              <w:ind w:left="0" w:hanging="2"/>
              <w:rPr>
                <w:sz w:val="20"/>
                <w:szCs w:val="20"/>
              </w:rPr>
            </w:pPr>
            <w:r w:rsidRPr="00AB3333">
              <w:rPr>
                <w:sz w:val="20"/>
                <w:szCs w:val="20"/>
              </w:rPr>
              <w:t>Yarıyıl sonu sınavı hazırlık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AB3333" w:rsidRPr="00AB3333" w:rsidRDefault="00AB3333" w:rsidP="00AB3333">
            <w:pPr>
              <w:ind w:left="0" w:hanging="2"/>
              <w:jc w:val="center"/>
              <w:rPr>
                <w:sz w:val="20"/>
                <w:szCs w:val="20"/>
              </w:rPr>
            </w:pPr>
            <w:r w:rsidRPr="00AB3333"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AB3333" w:rsidRPr="00AB3333" w:rsidRDefault="00AB3333" w:rsidP="00AB3333">
            <w:pPr>
              <w:ind w:left="0" w:hanging="2"/>
              <w:jc w:val="center"/>
              <w:rPr>
                <w:sz w:val="20"/>
                <w:szCs w:val="20"/>
              </w:rPr>
            </w:pPr>
            <w:r w:rsidRPr="00AB3333">
              <w:rPr>
                <w:sz w:val="20"/>
                <w:szCs w:val="20"/>
              </w:rPr>
              <w:t>30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AB3333" w:rsidRPr="00AB3333" w:rsidRDefault="00AB3333" w:rsidP="00AB3333">
            <w:pPr>
              <w:ind w:left="0" w:hanging="2"/>
              <w:jc w:val="center"/>
              <w:rPr>
                <w:sz w:val="20"/>
                <w:szCs w:val="20"/>
              </w:rPr>
            </w:pPr>
            <w:r w:rsidRPr="00AB3333">
              <w:rPr>
                <w:sz w:val="20"/>
                <w:szCs w:val="20"/>
              </w:rPr>
              <w:t>30</w:t>
            </w:r>
          </w:p>
        </w:tc>
      </w:tr>
      <w:tr w:rsidR="00AB3333" w:rsidRPr="00AB3333" w:rsidTr="007C5DFC">
        <w:trPr>
          <w:trHeight w:val="312"/>
        </w:trPr>
        <w:tc>
          <w:tcPr>
            <w:tcW w:w="5797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clear" w:color="auto" w:fill="FFFFFF"/>
            <w:vAlign w:val="center"/>
          </w:tcPr>
          <w:p w:rsidR="00AB3333" w:rsidRPr="00AB3333" w:rsidRDefault="00AB3333" w:rsidP="00AB3333">
            <w:pPr>
              <w:ind w:left="0" w:hanging="2"/>
              <w:jc w:val="right"/>
              <w:rPr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tcBorders>
              <w:left w:val="single" w:sz="12" w:space="0" w:color="auto"/>
            </w:tcBorders>
            <w:shd w:val="clear" w:color="auto" w:fill="FFFFFF"/>
            <w:vAlign w:val="center"/>
          </w:tcPr>
          <w:p w:rsidR="00AB3333" w:rsidRPr="00AB3333" w:rsidRDefault="00AB3333" w:rsidP="00AB3333">
            <w:pPr>
              <w:ind w:left="0" w:hanging="2"/>
              <w:jc w:val="right"/>
              <w:rPr>
                <w:sz w:val="20"/>
                <w:szCs w:val="20"/>
              </w:rPr>
            </w:pPr>
            <w:r w:rsidRPr="00AB3333">
              <w:rPr>
                <w:b/>
                <w:sz w:val="20"/>
                <w:szCs w:val="20"/>
              </w:rPr>
              <w:t>Toplam iş yükü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AB3333" w:rsidRPr="00AB3333" w:rsidRDefault="00AB3333" w:rsidP="00AB3333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150</w:t>
            </w:r>
          </w:p>
        </w:tc>
      </w:tr>
      <w:tr w:rsidR="00AB3333" w:rsidRPr="00AB3333" w:rsidTr="007C5DFC">
        <w:trPr>
          <w:trHeight w:val="347"/>
        </w:trPr>
        <w:tc>
          <w:tcPr>
            <w:tcW w:w="5797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FFFFF"/>
            <w:vAlign w:val="center"/>
          </w:tcPr>
          <w:p w:rsidR="00AB3333" w:rsidRPr="00AB3333" w:rsidRDefault="00AB3333" w:rsidP="00AB3333">
            <w:pPr>
              <w:ind w:left="0" w:hanging="2"/>
              <w:jc w:val="right"/>
              <w:rPr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tcBorders>
              <w:left w:val="single" w:sz="12" w:space="0" w:color="auto"/>
            </w:tcBorders>
            <w:shd w:val="clear" w:color="auto" w:fill="FFFFFF"/>
            <w:vAlign w:val="center"/>
          </w:tcPr>
          <w:p w:rsidR="00AB3333" w:rsidRPr="00AB3333" w:rsidRDefault="00AB3333" w:rsidP="00AB3333">
            <w:pPr>
              <w:ind w:left="0" w:hanging="2"/>
              <w:jc w:val="right"/>
              <w:rPr>
                <w:sz w:val="20"/>
                <w:szCs w:val="20"/>
              </w:rPr>
            </w:pPr>
            <w:r w:rsidRPr="00AB3333">
              <w:rPr>
                <w:b/>
                <w:sz w:val="20"/>
                <w:szCs w:val="20"/>
              </w:rPr>
              <w:t>Toplam iş yükü / 30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AB3333" w:rsidRPr="00AB3333" w:rsidRDefault="00AB3333" w:rsidP="00AB3333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</w:tr>
      <w:tr w:rsidR="00AB3333" w:rsidRPr="00AB3333" w:rsidTr="007C5DFC">
        <w:trPr>
          <w:trHeight w:val="312"/>
        </w:trPr>
        <w:tc>
          <w:tcPr>
            <w:tcW w:w="5797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:rsidR="00AB3333" w:rsidRPr="00AB3333" w:rsidRDefault="00AB3333" w:rsidP="00AB3333">
            <w:pPr>
              <w:ind w:left="0" w:hanging="2"/>
              <w:jc w:val="right"/>
              <w:rPr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tcBorders>
              <w:left w:val="single" w:sz="12" w:space="0" w:color="auto"/>
            </w:tcBorders>
            <w:vAlign w:val="center"/>
          </w:tcPr>
          <w:p w:rsidR="00AB3333" w:rsidRPr="00AB3333" w:rsidRDefault="00AB3333" w:rsidP="00AB3333">
            <w:pPr>
              <w:ind w:left="0" w:hanging="2"/>
              <w:jc w:val="right"/>
              <w:rPr>
                <w:sz w:val="20"/>
                <w:szCs w:val="20"/>
              </w:rPr>
            </w:pPr>
            <w:r w:rsidRPr="00AB3333">
              <w:rPr>
                <w:b/>
                <w:sz w:val="20"/>
                <w:szCs w:val="20"/>
              </w:rPr>
              <w:t>Dersin AKTS Kredisi</w:t>
            </w:r>
          </w:p>
        </w:tc>
        <w:tc>
          <w:tcPr>
            <w:tcW w:w="1276" w:type="dxa"/>
            <w:vAlign w:val="center"/>
          </w:tcPr>
          <w:p w:rsidR="00AB3333" w:rsidRPr="00AB3333" w:rsidRDefault="00AB3333" w:rsidP="00AB3333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</w:tr>
    </w:tbl>
    <w:p w:rsidR="00AB3333" w:rsidRPr="00AB3333" w:rsidRDefault="00AB3333" w:rsidP="00AB3333">
      <w:pPr>
        <w:suppressAutoHyphens/>
        <w:spacing w:after="0" w:line="1" w:lineRule="atLeast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p w:rsidR="00AB3333" w:rsidRPr="00AB3333" w:rsidRDefault="00AB3333" w:rsidP="00AB3333">
      <w:pPr>
        <w:suppressAutoHyphens/>
        <w:spacing w:after="0" w:line="1" w:lineRule="atLeast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  <w:sectPr w:rsidR="00AB3333" w:rsidRPr="00AB3333" w:rsidSect="007C5DFC">
          <w:headerReference w:type="even" r:id="rId52"/>
          <w:headerReference w:type="default" r:id="rId53"/>
          <w:footerReference w:type="default" r:id="rId54"/>
          <w:headerReference w:type="first" r:id="rId55"/>
          <w:pgSz w:w="11906" w:h="16838"/>
          <w:pgMar w:top="709" w:right="1134" w:bottom="425" w:left="1134" w:header="0" w:footer="283" w:gutter="0"/>
          <w:cols w:space="708"/>
          <w:titlePg/>
          <w:docGrid w:linePitch="360"/>
        </w:sectPr>
      </w:pPr>
    </w:p>
    <w:tbl>
      <w:tblPr>
        <w:tblStyle w:val="TableGrid5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5797"/>
        <w:gridCol w:w="3827"/>
      </w:tblGrid>
      <w:tr w:rsidR="00AB3333" w:rsidRPr="00AB3333" w:rsidTr="007C5DFC">
        <w:trPr>
          <w:trHeight w:val="312"/>
        </w:trPr>
        <w:tc>
          <w:tcPr>
            <w:tcW w:w="9624" w:type="dxa"/>
            <w:gridSpan w:val="2"/>
            <w:shd w:val="clear" w:color="auto" w:fill="FFF2CC"/>
            <w:vAlign w:val="center"/>
          </w:tcPr>
          <w:p w:rsidR="00AB3333" w:rsidRPr="00AB3333" w:rsidRDefault="00AB3333" w:rsidP="00AB3333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AB3333">
              <w:rPr>
                <w:b/>
                <w:sz w:val="20"/>
                <w:szCs w:val="20"/>
              </w:rPr>
              <w:lastRenderedPageBreak/>
              <w:t>Değerlendirme</w:t>
            </w:r>
          </w:p>
        </w:tc>
      </w:tr>
      <w:tr w:rsidR="00AB3333" w:rsidRPr="00AB3333" w:rsidTr="007C5DFC">
        <w:trPr>
          <w:trHeight w:val="369"/>
        </w:trPr>
        <w:tc>
          <w:tcPr>
            <w:tcW w:w="5797" w:type="dxa"/>
            <w:vAlign w:val="center"/>
          </w:tcPr>
          <w:p w:rsidR="00AB3333" w:rsidRPr="00AB3333" w:rsidRDefault="00AB3333" w:rsidP="00AB3333">
            <w:pPr>
              <w:ind w:left="0" w:hanging="2"/>
              <w:rPr>
                <w:b/>
                <w:sz w:val="20"/>
                <w:szCs w:val="20"/>
              </w:rPr>
            </w:pPr>
            <w:r w:rsidRPr="00AB3333">
              <w:rPr>
                <w:b/>
                <w:sz w:val="20"/>
                <w:szCs w:val="20"/>
              </w:rPr>
              <w:t>Yarıyıl içi Etkinlikleri</w:t>
            </w:r>
          </w:p>
        </w:tc>
        <w:tc>
          <w:tcPr>
            <w:tcW w:w="3827" w:type="dxa"/>
            <w:vAlign w:val="center"/>
          </w:tcPr>
          <w:p w:rsidR="00AB3333" w:rsidRPr="00AB3333" w:rsidRDefault="00AB3333" w:rsidP="00AB3333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AB3333">
              <w:rPr>
                <w:b/>
                <w:sz w:val="20"/>
                <w:szCs w:val="20"/>
              </w:rPr>
              <w:t>%</w:t>
            </w:r>
          </w:p>
        </w:tc>
      </w:tr>
      <w:tr w:rsidR="00AB3333" w:rsidRPr="00AB3333" w:rsidTr="007C5DFC">
        <w:trPr>
          <w:trHeight w:val="369"/>
        </w:trPr>
        <w:sdt>
          <w:sdtPr>
            <w:rPr>
              <w:sz w:val="20"/>
              <w:szCs w:val="20"/>
            </w:rPr>
            <w:id w:val="-1517221378"/>
            <w:placeholder>
              <w:docPart w:val="2371287DF081426E858101177CF034FF"/>
            </w:placeholder>
            <w:comboBox>
              <w:listItem w:displayText=" " w:value=" "/>
              <w:listItem w:displayText="Sınav" w:value="Sınav"/>
              <w:listItem w:displayText="Kısa Sınav" w:value="Kısa Sınav"/>
              <w:listItem w:displayText="Sözlü Sınav" w:value="Sözlü Sınav"/>
              <w:listItem w:displayText="Ödev" w:value="Ödev"/>
              <w:listItem w:displayText="Rapor" w:value="Rapor"/>
              <w:listItem w:displayText="Makale İnceleme" w:value="Makale İnceleme"/>
              <w:listItem w:displayText="Sunum" w:value="Sunum"/>
              <w:listItem w:displayText="Deney Yapma Becerisi" w:value="Deney Yapma Becerisi"/>
              <w:listItem w:displayText="Proje İzleme" w:value="Proje İzleme"/>
              <w:listItem w:displayText="Devam" w:value="Devam"/>
              <w:listItem w:displayText="Juri Sınavı" w:value="Juri Sınavı"/>
            </w:comboBox>
          </w:sdtPr>
          <w:sdtEndPr/>
          <w:sdtContent>
            <w:tc>
              <w:tcPr>
                <w:tcW w:w="5797" w:type="dxa"/>
                <w:vAlign w:val="center"/>
              </w:tcPr>
              <w:p w:rsidR="00AB3333" w:rsidRPr="00AB3333" w:rsidRDefault="00AB3333" w:rsidP="00AB3333">
                <w:pPr>
                  <w:ind w:left="0" w:hanging="2"/>
                  <w:rPr>
                    <w:sz w:val="20"/>
                    <w:szCs w:val="20"/>
                  </w:rPr>
                </w:pPr>
                <w:r w:rsidRPr="00AB3333">
                  <w:rPr>
                    <w:sz w:val="20"/>
                    <w:szCs w:val="20"/>
                  </w:rPr>
                  <w:t>Ara Sınav</w:t>
                </w:r>
              </w:p>
            </w:tc>
          </w:sdtContent>
        </w:sdt>
        <w:tc>
          <w:tcPr>
            <w:tcW w:w="3827" w:type="dxa"/>
            <w:vAlign w:val="center"/>
          </w:tcPr>
          <w:p w:rsidR="00AB3333" w:rsidRPr="00AB3333" w:rsidRDefault="00AB3333" w:rsidP="00AB3333">
            <w:pPr>
              <w:ind w:left="0" w:hanging="2"/>
              <w:jc w:val="center"/>
              <w:rPr>
                <w:sz w:val="20"/>
                <w:szCs w:val="20"/>
              </w:rPr>
            </w:pPr>
            <w:r w:rsidRPr="00AB3333">
              <w:rPr>
                <w:sz w:val="20"/>
                <w:szCs w:val="20"/>
              </w:rPr>
              <w:t>40</w:t>
            </w:r>
          </w:p>
        </w:tc>
      </w:tr>
      <w:tr w:rsidR="00AB3333" w:rsidRPr="00AB3333" w:rsidTr="007C5DFC">
        <w:trPr>
          <w:trHeight w:val="369"/>
        </w:trPr>
        <w:sdt>
          <w:sdtPr>
            <w:rPr>
              <w:sz w:val="20"/>
              <w:szCs w:val="20"/>
            </w:rPr>
            <w:id w:val="-1288510461"/>
            <w:placeholder>
              <w:docPart w:val="6339AD8F20414560A9055782463680E1"/>
            </w:placeholder>
            <w:comboBox>
              <w:listItem w:displayText=" " w:value=" "/>
              <w:listItem w:displayText="Sınav" w:value="Sınav"/>
              <w:listItem w:displayText="Kısa Sınav" w:value="Kısa Sınav"/>
              <w:listItem w:displayText="Sözlü Sınav" w:value="Sözlü Sınav"/>
              <w:listItem w:displayText="Ödev" w:value="Ödev"/>
              <w:listItem w:displayText="Rapor" w:value="Rapor"/>
              <w:listItem w:displayText="Makale İnceleme" w:value="Makale İnceleme"/>
              <w:listItem w:displayText="Sunum" w:value="Sunum"/>
              <w:listItem w:displayText="Deney Yapma Becerisi" w:value="Deney Yapma Becerisi"/>
              <w:listItem w:displayText="Proje İzleme" w:value="Proje İzleme"/>
              <w:listItem w:displayText="Devam" w:value="Devam"/>
              <w:listItem w:displayText="Juri Sınavı" w:value="Juri Sınavı"/>
            </w:comboBox>
          </w:sdtPr>
          <w:sdtEndPr/>
          <w:sdtContent>
            <w:tc>
              <w:tcPr>
                <w:tcW w:w="5797" w:type="dxa"/>
                <w:vAlign w:val="center"/>
              </w:tcPr>
              <w:p w:rsidR="00AB3333" w:rsidRPr="00AB3333" w:rsidRDefault="00AB3333" w:rsidP="00AB3333">
                <w:pPr>
                  <w:ind w:left="0" w:hanging="2"/>
                  <w:rPr>
                    <w:sz w:val="20"/>
                    <w:szCs w:val="20"/>
                  </w:rPr>
                </w:pPr>
                <w:r w:rsidRPr="00AB3333">
                  <w:rPr>
                    <w:sz w:val="20"/>
                    <w:szCs w:val="20"/>
                  </w:rPr>
                  <w:t>Ödev</w:t>
                </w:r>
              </w:p>
            </w:tc>
          </w:sdtContent>
        </w:sdt>
        <w:tc>
          <w:tcPr>
            <w:tcW w:w="3827" w:type="dxa"/>
            <w:vAlign w:val="center"/>
          </w:tcPr>
          <w:p w:rsidR="00AB3333" w:rsidRPr="00AB3333" w:rsidRDefault="00AB3333" w:rsidP="00AB3333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AB3333" w:rsidRPr="00AB3333" w:rsidTr="007C5DFC">
        <w:trPr>
          <w:trHeight w:val="369"/>
        </w:trPr>
        <w:sdt>
          <w:sdtPr>
            <w:rPr>
              <w:sz w:val="20"/>
              <w:szCs w:val="20"/>
            </w:rPr>
            <w:id w:val="-1167330788"/>
            <w:placeholder>
              <w:docPart w:val="E3DD3738000A48EF99DC7FF4E51DA2CA"/>
            </w:placeholder>
            <w:comboBox>
              <w:listItem w:displayText=" " w:value=" "/>
              <w:listItem w:displayText="Kısa Sınav" w:value="Kısa Sınav"/>
              <w:listItem w:displayText="Sınav" w:value="Sınav"/>
              <w:listItem w:displayText="Sözlü Sınav" w:value="Sözlü Sınav"/>
              <w:listItem w:displayText="Ödev" w:value="Ödev"/>
              <w:listItem w:displayText="Rapor" w:value="Rapor"/>
              <w:listItem w:displayText="Makale İnceleme" w:value="Makale İnceleme"/>
              <w:listItem w:displayText="Sunum" w:value="Sunum"/>
              <w:listItem w:displayText="Deney Yapma Becerisi" w:value="Deney Yapma Becerisi"/>
              <w:listItem w:displayText="Proje İzleme" w:value="Proje İzleme"/>
              <w:listItem w:displayText="Devam" w:value="Devam"/>
              <w:listItem w:displayText="Juri Sınavı" w:value="Juri Sınavı"/>
            </w:comboBox>
          </w:sdtPr>
          <w:sdtEndPr/>
          <w:sdtContent>
            <w:tc>
              <w:tcPr>
                <w:tcW w:w="5797" w:type="dxa"/>
                <w:vAlign w:val="center"/>
              </w:tcPr>
              <w:p w:rsidR="00AB3333" w:rsidRPr="00AB3333" w:rsidRDefault="00AB3333" w:rsidP="00AB3333">
                <w:pPr>
                  <w:ind w:left="0" w:hanging="2"/>
                  <w:rPr>
                    <w:sz w:val="20"/>
                    <w:szCs w:val="20"/>
                  </w:rPr>
                </w:pPr>
                <w:r w:rsidRPr="00AB3333">
                  <w:rPr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3827" w:type="dxa"/>
            <w:vAlign w:val="center"/>
          </w:tcPr>
          <w:p w:rsidR="00AB3333" w:rsidRPr="00AB3333" w:rsidRDefault="00AB3333" w:rsidP="00AB3333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AB3333" w:rsidRPr="00AB3333" w:rsidTr="007C5DFC">
        <w:trPr>
          <w:trHeight w:val="369"/>
        </w:trPr>
        <w:sdt>
          <w:sdtPr>
            <w:rPr>
              <w:sz w:val="20"/>
              <w:szCs w:val="20"/>
            </w:rPr>
            <w:id w:val="2014105719"/>
            <w:placeholder>
              <w:docPart w:val="55D9487E0F7D494A9F3CB7EF7DDB2A58"/>
            </w:placeholder>
            <w:comboBox>
              <w:listItem w:displayText=" " w:value=" "/>
              <w:listItem w:displayText="Kısa Sınav" w:value="Kısa Sınav"/>
              <w:listItem w:displayText="Sınav" w:value="Sınav"/>
              <w:listItem w:displayText="Sözlü Sınav" w:value="Sözlü Sınav"/>
              <w:listItem w:displayText="Ödev" w:value="Ödev"/>
              <w:listItem w:displayText="Rapor" w:value="Rapor"/>
              <w:listItem w:displayText="Makale İnceleme" w:value="Makale İnceleme"/>
              <w:listItem w:displayText="Sunum" w:value="Sunum"/>
              <w:listItem w:displayText="Deney Yapma Becerisi" w:value="Deney Yapma Becerisi"/>
              <w:listItem w:displayText="Proje İzleme" w:value="Proje İzleme"/>
              <w:listItem w:displayText="Devam" w:value="Devam"/>
              <w:listItem w:displayText="Juri Sınavı" w:value="Juri Sınavı"/>
            </w:comboBox>
          </w:sdtPr>
          <w:sdtEndPr/>
          <w:sdtContent>
            <w:tc>
              <w:tcPr>
                <w:tcW w:w="5797" w:type="dxa"/>
                <w:vAlign w:val="center"/>
              </w:tcPr>
              <w:p w:rsidR="00AB3333" w:rsidRPr="00AB3333" w:rsidRDefault="00AB3333" w:rsidP="00AB3333">
                <w:pPr>
                  <w:ind w:left="0" w:hanging="2"/>
                  <w:rPr>
                    <w:sz w:val="20"/>
                    <w:szCs w:val="20"/>
                  </w:rPr>
                </w:pPr>
                <w:r w:rsidRPr="00AB3333">
                  <w:rPr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3827" w:type="dxa"/>
            <w:vAlign w:val="center"/>
          </w:tcPr>
          <w:p w:rsidR="00AB3333" w:rsidRPr="00AB3333" w:rsidRDefault="00AB3333" w:rsidP="00AB3333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AB3333" w:rsidRPr="00AB3333" w:rsidTr="007C5DFC">
        <w:trPr>
          <w:trHeight w:val="369"/>
        </w:trPr>
        <w:tc>
          <w:tcPr>
            <w:tcW w:w="5797" w:type="dxa"/>
            <w:vAlign w:val="center"/>
          </w:tcPr>
          <w:p w:rsidR="00AB3333" w:rsidRPr="00AB3333" w:rsidRDefault="00AB3333" w:rsidP="00AB3333">
            <w:pPr>
              <w:ind w:left="0" w:hanging="2"/>
              <w:rPr>
                <w:b/>
                <w:sz w:val="20"/>
                <w:szCs w:val="20"/>
              </w:rPr>
            </w:pPr>
            <w:r w:rsidRPr="00AB3333">
              <w:rPr>
                <w:b/>
                <w:sz w:val="20"/>
                <w:szCs w:val="20"/>
              </w:rPr>
              <w:t>Yarıyıl Sonu Sınavı</w:t>
            </w:r>
          </w:p>
        </w:tc>
        <w:tc>
          <w:tcPr>
            <w:tcW w:w="3827" w:type="dxa"/>
            <w:vAlign w:val="center"/>
          </w:tcPr>
          <w:p w:rsidR="00AB3333" w:rsidRPr="00AB3333" w:rsidRDefault="00AB3333" w:rsidP="00AB3333">
            <w:pPr>
              <w:ind w:left="0" w:hanging="2"/>
              <w:jc w:val="center"/>
              <w:rPr>
                <w:sz w:val="20"/>
                <w:szCs w:val="20"/>
              </w:rPr>
            </w:pPr>
            <w:r w:rsidRPr="00AB3333">
              <w:rPr>
                <w:sz w:val="20"/>
                <w:szCs w:val="20"/>
              </w:rPr>
              <w:t>60</w:t>
            </w:r>
          </w:p>
        </w:tc>
      </w:tr>
      <w:tr w:rsidR="00AB3333" w:rsidRPr="00AB3333" w:rsidTr="007C5DFC">
        <w:trPr>
          <w:trHeight w:val="369"/>
        </w:trPr>
        <w:tc>
          <w:tcPr>
            <w:tcW w:w="5797" w:type="dxa"/>
            <w:vAlign w:val="center"/>
          </w:tcPr>
          <w:p w:rsidR="00AB3333" w:rsidRPr="00AB3333" w:rsidRDefault="00AB3333" w:rsidP="00AB3333">
            <w:pPr>
              <w:ind w:left="0" w:hanging="2"/>
              <w:jc w:val="right"/>
              <w:rPr>
                <w:b/>
                <w:sz w:val="20"/>
                <w:szCs w:val="20"/>
              </w:rPr>
            </w:pPr>
            <w:r w:rsidRPr="00AB3333">
              <w:rPr>
                <w:b/>
                <w:sz w:val="20"/>
                <w:szCs w:val="20"/>
              </w:rPr>
              <w:t>Toplam</w:t>
            </w:r>
          </w:p>
        </w:tc>
        <w:tc>
          <w:tcPr>
            <w:tcW w:w="3827" w:type="dxa"/>
            <w:vAlign w:val="center"/>
          </w:tcPr>
          <w:p w:rsidR="00AB3333" w:rsidRPr="00AB3333" w:rsidRDefault="00AB3333" w:rsidP="00AB3333">
            <w:pPr>
              <w:ind w:left="0" w:hanging="2"/>
              <w:jc w:val="center"/>
              <w:rPr>
                <w:sz w:val="20"/>
                <w:szCs w:val="20"/>
              </w:rPr>
            </w:pPr>
            <w:r w:rsidRPr="00AB3333">
              <w:rPr>
                <w:sz w:val="20"/>
                <w:szCs w:val="20"/>
              </w:rPr>
              <w:t>100</w:t>
            </w:r>
          </w:p>
        </w:tc>
      </w:tr>
    </w:tbl>
    <w:p w:rsidR="00AB3333" w:rsidRPr="00AB3333" w:rsidRDefault="00AB3333" w:rsidP="00AB3333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tbl>
      <w:tblPr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552"/>
        <w:gridCol w:w="8364"/>
        <w:gridCol w:w="708"/>
      </w:tblGrid>
      <w:tr w:rsidR="00AB3333" w:rsidRPr="00AB3333" w:rsidTr="007C5DFC">
        <w:trPr>
          <w:trHeight w:val="587"/>
        </w:trPr>
        <w:tc>
          <w:tcPr>
            <w:tcW w:w="9624" w:type="dxa"/>
            <w:gridSpan w:val="3"/>
            <w:shd w:val="clear" w:color="auto" w:fill="FFF2CC"/>
            <w:vAlign w:val="center"/>
          </w:tcPr>
          <w:p w:rsidR="00AB3333" w:rsidRPr="00AB3333" w:rsidRDefault="00AB3333" w:rsidP="00AB3333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b/>
                <w:position w:val="-1"/>
                <w:sz w:val="20"/>
                <w:szCs w:val="20"/>
                <w:lang w:eastAsia="tr-TR"/>
              </w:rPr>
            </w:pPr>
            <w:r w:rsidRPr="00AB3333">
              <w:rPr>
                <w:rFonts w:ascii="Times New Roman" w:eastAsia="Calibri" w:hAnsi="Times New Roman" w:cs="Times New Roman"/>
                <w:b/>
                <w:position w:val="-1"/>
                <w:sz w:val="20"/>
                <w:szCs w:val="20"/>
                <w:lang w:eastAsia="tr-TR"/>
              </w:rPr>
              <w:t>DERSİN ÖĞRENİM ÇIKTILARININ PROGRAM ÇIKTILARI (PÇ) İLE OLAN İLİŞKİSİ</w:t>
            </w:r>
          </w:p>
          <w:p w:rsidR="00AB3333" w:rsidRPr="00AB3333" w:rsidRDefault="00AB3333" w:rsidP="00AB3333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b/>
                <w:position w:val="-1"/>
                <w:sz w:val="20"/>
                <w:szCs w:val="20"/>
                <w:lang w:eastAsia="tr-TR"/>
              </w:rPr>
            </w:pPr>
            <w:r w:rsidRPr="00AB3333"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  <w:t>(5: Çok yüksek, 4:</w:t>
            </w:r>
            <w:r w:rsidRPr="00AB3333">
              <w:rPr>
                <w:rFonts w:ascii="Times New Roman" w:eastAsia="Calibri" w:hAnsi="Times New Roman" w:cs="Times New Roman"/>
                <w:b/>
                <w:position w:val="-1"/>
                <w:sz w:val="20"/>
                <w:szCs w:val="20"/>
                <w:lang w:eastAsia="tr-TR"/>
              </w:rPr>
              <w:t xml:space="preserve"> </w:t>
            </w:r>
            <w:r w:rsidRPr="00AB3333"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  <w:t>Yüksek,</w:t>
            </w:r>
            <w:r w:rsidRPr="00AB3333">
              <w:rPr>
                <w:rFonts w:ascii="Times New Roman" w:eastAsia="Calibri" w:hAnsi="Times New Roman" w:cs="Times New Roman"/>
                <w:b/>
                <w:position w:val="-1"/>
                <w:sz w:val="20"/>
                <w:szCs w:val="20"/>
                <w:lang w:eastAsia="tr-TR"/>
              </w:rPr>
              <w:t xml:space="preserve"> </w:t>
            </w:r>
            <w:r w:rsidRPr="00AB3333"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  <w:t>3: Orta, 2: Düşük, 1: Çok düşük,)</w:t>
            </w:r>
          </w:p>
        </w:tc>
      </w:tr>
      <w:tr w:rsidR="00AB3333" w:rsidRPr="00AB3333" w:rsidTr="007C5DFC">
        <w:trPr>
          <w:trHeight w:hRule="exact" w:val="454"/>
        </w:trPr>
        <w:tc>
          <w:tcPr>
            <w:tcW w:w="552" w:type="dxa"/>
            <w:vAlign w:val="center"/>
          </w:tcPr>
          <w:p w:rsidR="00AB3333" w:rsidRPr="00AB3333" w:rsidRDefault="00AB3333" w:rsidP="00AB3333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b/>
                <w:position w:val="-1"/>
                <w:sz w:val="20"/>
                <w:szCs w:val="20"/>
                <w:lang w:eastAsia="tr-TR"/>
              </w:rPr>
            </w:pPr>
            <w:r w:rsidRPr="00AB3333">
              <w:rPr>
                <w:rFonts w:ascii="Times New Roman" w:eastAsia="Calibri" w:hAnsi="Times New Roman" w:cs="Times New Roman"/>
                <w:b/>
                <w:position w:val="-1"/>
                <w:sz w:val="20"/>
                <w:szCs w:val="20"/>
                <w:lang w:eastAsia="tr-TR"/>
              </w:rPr>
              <w:t>NO</w:t>
            </w:r>
          </w:p>
        </w:tc>
        <w:tc>
          <w:tcPr>
            <w:tcW w:w="8364" w:type="dxa"/>
            <w:vAlign w:val="center"/>
          </w:tcPr>
          <w:p w:rsidR="00AB3333" w:rsidRPr="00AB3333" w:rsidRDefault="00AB3333" w:rsidP="00AB3333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b/>
                <w:position w:val="-1"/>
                <w:sz w:val="20"/>
                <w:szCs w:val="20"/>
                <w:lang w:eastAsia="tr-TR"/>
              </w:rPr>
            </w:pPr>
            <w:r w:rsidRPr="00AB3333">
              <w:rPr>
                <w:rFonts w:ascii="Times New Roman" w:eastAsia="Calibri" w:hAnsi="Times New Roman" w:cs="Times New Roman"/>
                <w:b/>
                <w:position w:val="-1"/>
                <w:sz w:val="20"/>
                <w:szCs w:val="20"/>
                <w:lang w:eastAsia="tr-TR"/>
              </w:rPr>
              <w:t>PROGRAM ÇIKTISI</w:t>
            </w:r>
          </w:p>
        </w:tc>
        <w:tc>
          <w:tcPr>
            <w:tcW w:w="708" w:type="dxa"/>
            <w:tcBorders>
              <w:bottom w:val="single" w:sz="6" w:space="0" w:color="auto"/>
            </w:tcBorders>
            <w:vAlign w:val="center"/>
          </w:tcPr>
          <w:p w:rsidR="00AB3333" w:rsidRPr="00AB3333" w:rsidRDefault="00AB3333" w:rsidP="00AB3333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b/>
                <w:position w:val="-1"/>
                <w:sz w:val="20"/>
                <w:szCs w:val="20"/>
                <w:lang w:eastAsia="tr-TR"/>
              </w:rPr>
            </w:pPr>
            <w:r w:rsidRPr="00AB3333">
              <w:rPr>
                <w:rFonts w:ascii="Times New Roman" w:eastAsia="Calibri" w:hAnsi="Times New Roman" w:cs="Times New Roman"/>
                <w:b/>
                <w:position w:val="-1"/>
                <w:sz w:val="20"/>
                <w:szCs w:val="20"/>
                <w:lang w:eastAsia="tr-TR"/>
              </w:rPr>
              <w:t>Katkı</w:t>
            </w:r>
          </w:p>
        </w:tc>
      </w:tr>
      <w:tr w:rsidR="00AB3333" w:rsidRPr="00AB3333" w:rsidTr="007C5DFC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510"/>
        </w:trPr>
        <w:tc>
          <w:tcPr>
            <w:tcW w:w="552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AB3333" w:rsidRPr="00AB3333" w:rsidRDefault="00AB3333" w:rsidP="00AB3333">
            <w:pPr>
              <w:suppressAutoHyphens/>
              <w:spacing w:after="0" w:line="48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AB3333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1</w:t>
            </w:r>
          </w:p>
        </w:tc>
        <w:tc>
          <w:tcPr>
            <w:tcW w:w="836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AB3333" w:rsidRPr="00AB3333" w:rsidRDefault="00AB3333" w:rsidP="00AB3333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AB3333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1a.</w:t>
            </w:r>
            <w:r w:rsidRPr="00AB3333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Osmanlı Türkçesi alfabesiyle kaleme alınmış metinleri okur, transkribe eder, günümüz alfabesine aktarır. </w:t>
            </w:r>
          </w:p>
        </w:tc>
        <w:tc>
          <w:tcPr>
            <w:tcW w:w="708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AB3333" w:rsidRPr="00AB3333" w:rsidRDefault="00AB3333" w:rsidP="00AB3333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AB3333" w:rsidRPr="00AB3333" w:rsidTr="007C5DFC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510"/>
        </w:trPr>
        <w:tc>
          <w:tcPr>
            <w:tcW w:w="552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AB3333" w:rsidRPr="00AB3333" w:rsidRDefault="00AB3333" w:rsidP="00AB3333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36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AB3333" w:rsidRPr="00AB3333" w:rsidRDefault="00AB3333" w:rsidP="00AB3333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AB3333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1b.</w:t>
            </w:r>
            <w:r w:rsidRPr="00AB3333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Klasik Türk edebiyatı tarihini öğrenir: Kültür coğrafyasının sahalarını (Harezm- Çağatay, Azeri, Memluk, Osmanlı vb.)tanır.  </w:t>
            </w:r>
          </w:p>
        </w:tc>
        <w:tc>
          <w:tcPr>
            <w:tcW w:w="708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AB3333" w:rsidRPr="00AB3333" w:rsidRDefault="00AB3333" w:rsidP="00AB3333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AB3333" w:rsidRPr="00AB3333" w:rsidTr="007C5DFC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510"/>
        </w:trPr>
        <w:tc>
          <w:tcPr>
            <w:tcW w:w="552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AB3333" w:rsidRPr="00AB3333" w:rsidRDefault="00AB3333" w:rsidP="00AB3333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36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AB3333" w:rsidRPr="00AB3333" w:rsidRDefault="00AB3333" w:rsidP="00AB3333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AB3333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1c.</w:t>
            </w:r>
            <w:r w:rsidRPr="00AB3333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Klasik Türk edebiyatı tarihini öğrenir: Her yüzyılı genel edebi özellikleri, önemli isimleri ve eserleri bazında tanır.</w:t>
            </w:r>
          </w:p>
        </w:tc>
        <w:tc>
          <w:tcPr>
            <w:tcW w:w="708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AB3333" w:rsidRPr="00AB3333" w:rsidRDefault="00AB3333" w:rsidP="00AB3333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AB3333" w:rsidRPr="00AB3333" w:rsidTr="007C5DFC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135"/>
        </w:trPr>
        <w:tc>
          <w:tcPr>
            <w:tcW w:w="552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AB3333" w:rsidRPr="00AB3333" w:rsidRDefault="00AB3333" w:rsidP="00AB3333">
            <w:pPr>
              <w:suppressAutoHyphens/>
              <w:spacing w:after="0" w:line="48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AB3333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836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AB3333" w:rsidRPr="00AB3333" w:rsidRDefault="00AB3333" w:rsidP="00AB3333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AB3333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2a.</w:t>
            </w:r>
            <w:r w:rsidRPr="00AB3333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Klasik Türk edebiyatının kaynaklarını tanır: Klasik Türk edebiyatını besleyen kültürel kaynakları, mitoloji, tasavvuf, peygamber kıssaları, dönemin bilimsel birikiminin metinlerdeki yansımalarını tespit edip yorumlar.</w:t>
            </w:r>
          </w:p>
        </w:tc>
        <w:tc>
          <w:tcPr>
            <w:tcW w:w="708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AB3333" w:rsidRPr="00AB3333" w:rsidRDefault="00AB3333" w:rsidP="00AB3333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AB3333" w:rsidRPr="00AB3333" w:rsidTr="007C5DFC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120"/>
        </w:trPr>
        <w:tc>
          <w:tcPr>
            <w:tcW w:w="552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AB3333" w:rsidRPr="00AB3333" w:rsidRDefault="00AB3333" w:rsidP="00AB3333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36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AB3333" w:rsidRPr="00AB3333" w:rsidRDefault="00AB3333" w:rsidP="00AB3333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AB3333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2b.</w:t>
            </w:r>
            <w:r w:rsidRPr="00AB3333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Klasik Türk edebiyatının kaynaklarını tanır: Edebiyat tarihine kaynak teşkil eden eserler ve biyografik kaynaklar hakkında bilgi sahibi olur.</w:t>
            </w:r>
          </w:p>
        </w:tc>
        <w:tc>
          <w:tcPr>
            <w:tcW w:w="708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AB3333" w:rsidRPr="00AB3333" w:rsidRDefault="00AB3333" w:rsidP="00AB3333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AB3333" w:rsidRPr="00AB3333" w:rsidTr="007C5DFC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60"/>
        </w:trPr>
        <w:tc>
          <w:tcPr>
            <w:tcW w:w="552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AB3333" w:rsidRPr="00AB3333" w:rsidRDefault="00AB3333" w:rsidP="00AB3333">
            <w:pPr>
              <w:suppressAutoHyphens/>
              <w:spacing w:after="0" w:line="48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AB3333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3</w:t>
            </w:r>
          </w:p>
        </w:tc>
        <w:tc>
          <w:tcPr>
            <w:tcW w:w="836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AB3333" w:rsidRPr="00AB3333" w:rsidRDefault="00AB3333" w:rsidP="00AB3333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AB3333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3a.</w:t>
            </w:r>
            <w:r w:rsidRPr="00AB3333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Klasik Türk şiirini âhenk unsurları (vezin- kafiye) açısından değerlendirir.</w:t>
            </w:r>
          </w:p>
        </w:tc>
        <w:tc>
          <w:tcPr>
            <w:tcW w:w="708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AB3333" w:rsidRPr="00AB3333" w:rsidRDefault="00AB3333" w:rsidP="00AB3333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AB3333" w:rsidRPr="00AB3333" w:rsidTr="007C5DFC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60"/>
        </w:trPr>
        <w:tc>
          <w:tcPr>
            <w:tcW w:w="552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AB3333" w:rsidRPr="00AB3333" w:rsidRDefault="00AB3333" w:rsidP="00AB3333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36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AB3333" w:rsidRPr="00AB3333" w:rsidRDefault="00AB3333" w:rsidP="00AB3333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AB3333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3b.</w:t>
            </w:r>
            <w:r w:rsidRPr="00AB3333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Klasik Türk şiirini nazım şekilleri (gazel, kaside, mesnevi vb.) açısından değerlendirir.</w:t>
            </w:r>
          </w:p>
        </w:tc>
        <w:tc>
          <w:tcPr>
            <w:tcW w:w="708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AB3333" w:rsidRPr="00AB3333" w:rsidRDefault="00AB3333" w:rsidP="00AB3333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AB3333" w:rsidRPr="00AB3333" w:rsidTr="007C5DFC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60"/>
        </w:trPr>
        <w:tc>
          <w:tcPr>
            <w:tcW w:w="552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AB3333" w:rsidRPr="00AB3333" w:rsidRDefault="00AB3333" w:rsidP="00AB3333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36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AB3333" w:rsidRPr="00AB3333" w:rsidRDefault="00AB3333" w:rsidP="00AB3333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AB3333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3c</w:t>
            </w:r>
            <w:r w:rsidRPr="00AB3333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. Klasik Türk şiirini türler ve tür özellikleri açısından değerlendirir.</w:t>
            </w:r>
          </w:p>
        </w:tc>
        <w:tc>
          <w:tcPr>
            <w:tcW w:w="708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AB3333" w:rsidRPr="00AB3333" w:rsidRDefault="00AB3333" w:rsidP="00AB3333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AB3333" w:rsidRPr="00AB3333" w:rsidTr="007C5DFC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60"/>
        </w:trPr>
        <w:tc>
          <w:tcPr>
            <w:tcW w:w="552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AB3333" w:rsidRPr="00AB3333" w:rsidRDefault="00AB3333" w:rsidP="00AB3333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36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AB3333" w:rsidRPr="00AB3333" w:rsidRDefault="00AB3333" w:rsidP="00AB3333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AB3333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3d.</w:t>
            </w:r>
            <w:r w:rsidRPr="00AB3333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Klasik dönem şiir ve nesir örneklerini; dil, üslup, anlam boyutları ve belagat çerçevesinde değerlendirir. </w:t>
            </w:r>
          </w:p>
        </w:tc>
        <w:tc>
          <w:tcPr>
            <w:tcW w:w="708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AB3333" w:rsidRPr="00AB3333" w:rsidRDefault="00AB3333" w:rsidP="00AB3333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AB3333" w:rsidRPr="00AB3333" w:rsidTr="007C5DFC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c>
          <w:tcPr>
            <w:tcW w:w="552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AB3333" w:rsidRPr="00AB3333" w:rsidRDefault="00AB3333" w:rsidP="00AB3333">
            <w:pPr>
              <w:suppressAutoHyphens/>
              <w:spacing w:after="0" w:line="48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AB3333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4</w:t>
            </w:r>
          </w:p>
        </w:tc>
        <w:tc>
          <w:tcPr>
            <w:tcW w:w="836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AB3333" w:rsidRPr="00AB3333" w:rsidRDefault="00AB3333" w:rsidP="00AB3333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AB3333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Farklı alfabelerle yazılmış tarihî Türk dili metinlerini okuyabilir.</w:t>
            </w:r>
          </w:p>
        </w:tc>
        <w:tc>
          <w:tcPr>
            <w:tcW w:w="708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AB3333" w:rsidRPr="00AB3333" w:rsidRDefault="00AB3333" w:rsidP="00AB3333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</w:tr>
      <w:tr w:rsidR="00AB3333" w:rsidRPr="00AB3333" w:rsidTr="007C5DFC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90"/>
        </w:trPr>
        <w:tc>
          <w:tcPr>
            <w:tcW w:w="552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AB3333" w:rsidRPr="00AB3333" w:rsidRDefault="00AB3333" w:rsidP="00AB3333">
            <w:pPr>
              <w:suppressAutoHyphens/>
              <w:spacing w:after="0" w:line="48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AB3333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5</w:t>
            </w:r>
          </w:p>
        </w:tc>
        <w:tc>
          <w:tcPr>
            <w:tcW w:w="836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AB3333" w:rsidRPr="00AB3333" w:rsidRDefault="00AB3333" w:rsidP="00AB3333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AB3333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5a.</w:t>
            </w:r>
            <w:r w:rsidRPr="00AB3333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Türkçenin tarihî metinlerinin gramer özelliklerini analiz edebilir.</w:t>
            </w:r>
          </w:p>
        </w:tc>
        <w:tc>
          <w:tcPr>
            <w:tcW w:w="708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AB3333" w:rsidRPr="00AB3333" w:rsidRDefault="00AB3333" w:rsidP="00AB3333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AB3333" w:rsidRPr="00AB3333" w:rsidTr="007C5DFC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90"/>
        </w:trPr>
        <w:tc>
          <w:tcPr>
            <w:tcW w:w="552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AB3333" w:rsidRPr="00AB3333" w:rsidRDefault="00AB3333" w:rsidP="00AB3333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36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AB3333" w:rsidRPr="00AB3333" w:rsidRDefault="00AB3333" w:rsidP="00AB3333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AB3333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5b.</w:t>
            </w:r>
            <w:r w:rsidRPr="00AB3333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Türk dilinin dönemlerini ayırt edici ses ve biçim özellikleriyle birlikte bilir.</w:t>
            </w:r>
          </w:p>
        </w:tc>
        <w:tc>
          <w:tcPr>
            <w:tcW w:w="708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AB3333" w:rsidRPr="00AB3333" w:rsidRDefault="00AB3333" w:rsidP="00AB3333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AB3333" w:rsidRPr="00AB3333" w:rsidTr="007C5DFC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90"/>
        </w:trPr>
        <w:tc>
          <w:tcPr>
            <w:tcW w:w="552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AB3333" w:rsidRPr="00AB3333" w:rsidRDefault="00AB3333" w:rsidP="00AB3333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36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AB3333" w:rsidRPr="00AB3333" w:rsidRDefault="00AB3333" w:rsidP="00AB3333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AB3333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5c.</w:t>
            </w:r>
            <w:r w:rsidRPr="00AB3333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Türk dili tarihindeki temel metinlere vâkıf olur.</w:t>
            </w:r>
          </w:p>
        </w:tc>
        <w:tc>
          <w:tcPr>
            <w:tcW w:w="708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AB3333" w:rsidRPr="00AB3333" w:rsidRDefault="00AB3333" w:rsidP="00AB3333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AB3333" w:rsidRPr="00AB3333" w:rsidTr="007C5DFC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c>
          <w:tcPr>
            <w:tcW w:w="552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AB3333" w:rsidRPr="00AB3333" w:rsidRDefault="00AB3333" w:rsidP="00AB3333">
            <w:pPr>
              <w:suppressAutoHyphens/>
              <w:spacing w:after="0" w:line="48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AB3333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6</w:t>
            </w:r>
          </w:p>
        </w:tc>
        <w:tc>
          <w:tcPr>
            <w:tcW w:w="836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AB3333" w:rsidRPr="00AB3333" w:rsidRDefault="00AB3333" w:rsidP="00AB3333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AB3333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Türkoloji araştırmaları tarihindeki temel akademik çalışmaları kullanabilir.</w:t>
            </w:r>
          </w:p>
        </w:tc>
        <w:tc>
          <w:tcPr>
            <w:tcW w:w="708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AB3333" w:rsidRPr="00AB3333" w:rsidRDefault="00AB3333" w:rsidP="00AB3333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</w:tr>
      <w:tr w:rsidR="00AB3333" w:rsidRPr="00AB3333" w:rsidTr="007C5DFC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90"/>
        </w:trPr>
        <w:tc>
          <w:tcPr>
            <w:tcW w:w="552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AB3333" w:rsidRPr="00AB3333" w:rsidRDefault="00AB3333" w:rsidP="00AB3333">
            <w:pPr>
              <w:suppressAutoHyphens/>
              <w:spacing w:after="0" w:line="48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AB3333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7</w:t>
            </w:r>
          </w:p>
        </w:tc>
        <w:tc>
          <w:tcPr>
            <w:tcW w:w="836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AB3333" w:rsidRPr="00AB3333" w:rsidRDefault="00AB3333" w:rsidP="00AB3333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AB3333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7a.</w:t>
            </w:r>
            <w:r w:rsidRPr="00AB3333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Türk halk bilimi, kültürü ve folkloru üzerine yapılmış temel çalışmaları ve teorik birikimi esas alır.</w:t>
            </w:r>
          </w:p>
        </w:tc>
        <w:tc>
          <w:tcPr>
            <w:tcW w:w="708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AB3333" w:rsidRPr="00AB3333" w:rsidRDefault="00AB3333" w:rsidP="00AB3333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AB3333" w:rsidRPr="00AB3333" w:rsidTr="007C5DFC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90"/>
        </w:trPr>
        <w:tc>
          <w:tcPr>
            <w:tcW w:w="552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AB3333" w:rsidRPr="00AB3333" w:rsidRDefault="00AB3333" w:rsidP="00AB3333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36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AB3333" w:rsidRPr="00AB3333" w:rsidRDefault="00AB3333" w:rsidP="00AB3333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AB3333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7b.</w:t>
            </w:r>
            <w:r w:rsidRPr="00AB3333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 xml:space="preserve"> Folklor araştırmalarına özgü bilimsel inceleme </w:t>
            </w:r>
            <w:proofErr w:type="gramStart"/>
            <w:r w:rsidRPr="00AB3333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metodolojilerini</w:t>
            </w:r>
            <w:proofErr w:type="gramEnd"/>
            <w:r w:rsidRPr="00AB3333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 xml:space="preserve"> doğru şekilde uygular.</w:t>
            </w:r>
          </w:p>
        </w:tc>
        <w:tc>
          <w:tcPr>
            <w:tcW w:w="708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AB3333" w:rsidRPr="00AB3333" w:rsidRDefault="00AB3333" w:rsidP="00AB3333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AB3333" w:rsidRPr="00AB3333" w:rsidTr="007C5DFC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90"/>
        </w:trPr>
        <w:tc>
          <w:tcPr>
            <w:tcW w:w="552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AB3333" w:rsidRPr="00AB3333" w:rsidRDefault="00AB3333" w:rsidP="00AB3333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36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AB3333" w:rsidRPr="00AB3333" w:rsidRDefault="00AB3333" w:rsidP="00AB3333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AB3333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7c.</w:t>
            </w:r>
            <w:r w:rsidRPr="00AB3333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Kaynak kişilerden bilgi toplama, arşivleme ve derleme tekniklerini sahada aktif olarak kullanır. </w:t>
            </w:r>
          </w:p>
        </w:tc>
        <w:tc>
          <w:tcPr>
            <w:tcW w:w="708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AB3333" w:rsidRPr="00AB3333" w:rsidRDefault="00AB3333" w:rsidP="00AB3333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AB3333" w:rsidRPr="00AB3333" w:rsidTr="007C5DFC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135"/>
        </w:trPr>
        <w:tc>
          <w:tcPr>
            <w:tcW w:w="552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AB3333" w:rsidRPr="00AB3333" w:rsidRDefault="00AB3333" w:rsidP="00AB3333">
            <w:pPr>
              <w:suppressAutoHyphens/>
              <w:spacing w:after="0" w:line="48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AB3333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8</w:t>
            </w:r>
          </w:p>
        </w:tc>
        <w:tc>
          <w:tcPr>
            <w:tcW w:w="836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AB3333" w:rsidRPr="00AB3333" w:rsidRDefault="00AB3333" w:rsidP="00AB3333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AB3333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8a.</w:t>
            </w:r>
            <w:r w:rsidRPr="00AB3333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Halk anlatılarını, yazılı ve sözlü metinleri biçimsel-yapısal özellikleri açısından inceler.</w:t>
            </w:r>
          </w:p>
        </w:tc>
        <w:tc>
          <w:tcPr>
            <w:tcW w:w="708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AB3333" w:rsidRPr="00AB3333" w:rsidRDefault="00AB3333" w:rsidP="00AB3333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AB3333" w:rsidRPr="00AB3333" w:rsidTr="007C5DFC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120"/>
        </w:trPr>
        <w:tc>
          <w:tcPr>
            <w:tcW w:w="552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AB3333" w:rsidRPr="00AB3333" w:rsidRDefault="00AB3333" w:rsidP="00AB3333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36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AB3333" w:rsidRPr="00AB3333" w:rsidRDefault="00AB3333" w:rsidP="00AB3333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AB3333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8b.</w:t>
            </w:r>
            <w:r w:rsidRPr="00AB3333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Folklorik ürünleri, üretildikleri ve icra edildikleri sosyo-kültürel bağlam açısından değerlendirir.</w:t>
            </w:r>
          </w:p>
        </w:tc>
        <w:tc>
          <w:tcPr>
            <w:tcW w:w="708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AB3333" w:rsidRPr="00AB3333" w:rsidRDefault="00AB3333" w:rsidP="00AB3333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AB3333" w:rsidRPr="00AB3333" w:rsidTr="007C5DFC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90"/>
        </w:trPr>
        <w:tc>
          <w:tcPr>
            <w:tcW w:w="552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AB3333" w:rsidRPr="00AB3333" w:rsidRDefault="00AB3333" w:rsidP="00AB3333">
            <w:pPr>
              <w:suppressAutoHyphens/>
              <w:spacing w:after="0" w:line="48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AB3333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9</w:t>
            </w:r>
          </w:p>
        </w:tc>
        <w:tc>
          <w:tcPr>
            <w:tcW w:w="836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AB3333" w:rsidRPr="00AB3333" w:rsidRDefault="00AB3333" w:rsidP="00AB3333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AB3333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9a</w:t>
            </w:r>
            <w:r w:rsidRPr="00AB3333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. Türk kültürüne ait geleneksel unsurlarının zaman içindeki değişimini ve gelişimini öğrenir.</w:t>
            </w:r>
          </w:p>
        </w:tc>
        <w:tc>
          <w:tcPr>
            <w:tcW w:w="708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AB3333" w:rsidRPr="00AB3333" w:rsidRDefault="00AB3333" w:rsidP="00AB3333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AB3333" w:rsidRPr="00AB3333" w:rsidTr="007C5DFC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90"/>
        </w:trPr>
        <w:tc>
          <w:tcPr>
            <w:tcW w:w="552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AB3333" w:rsidRPr="00AB3333" w:rsidRDefault="00AB3333" w:rsidP="00AB3333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36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AB3333" w:rsidRPr="00AB3333" w:rsidRDefault="00AB3333" w:rsidP="00AB3333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AB3333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9b.</w:t>
            </w:r>
            <w:r w:rsidRPr="00AB3333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Farklı coğrafyalardaki folklorik ögelerin benzerlik ve farklılıklarını tespit eder.</w:t>
            </w:r>
          </w:p>
        </w:tc>
        <w:tc>
          <w:tcPr>
            <w:tcW w:w="708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AB3333" w:rsidRPr="00AB3333" w:rsidRDefault="00AB3333" w:rsidP="00AB3333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AB3333" w:rsidRPr="00AB3333" w:rsidTr="007C5DFC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90"/>
        </w:trPr>
        <w:tc>
          <w:tcPr>
            <w:tcW w:w="552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AB3333" w:rsidRPr="00AB3333" w:rsidRDefault="00AB3333" w:rsidP="00AB3333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36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AB3333" w:rsidRPr="00AB3333" w:rsidRDefault="00AB3333" w:rsidP="00AB3333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AB3333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9c</w:t>
            </w:r>
            <w:r w:rsidRPr="00AB3333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. Türk kültür unsurlarını farklı kültürlerle mukayese ederek bütüncül bir perspektifle yorumlar.</w:t>
            </w:r>
          </w:p>
        </w:tc>
        <w:tc>
          <w:tcPr>
            <w:tcW w:w="708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AB3333" w:rsidRPr="00AB3333" w:rsidRDefault="00AB3333" w:rsidP="00AB3333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AB3333" w:rsidRPr="00AB3333" w:rsidTr="007C5DFC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90"/>
        </w:trPr>
        <w:tc>
          <w:tcPr>
            <w:tcW w:w="552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AB3333" w:rsidRPr="00AB3333" w:rsidRDefault="00AB3333" w:rsidP="00AB3333">
            <w:pPr>
              <w:suppressAutoHyphens/>
              <w:spacing w:after="0" w:line="48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AB3333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10</w:t>
            </w:r>
          </w:p>
        </w:tc>
        <w:tc>
          <w:tcPr>
            <w:tcW w:w="836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AB3333" w:rsidRPr="00AB3333" w:rsidRDefault="00AB3333" w:rsidP="00AB3333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AB3333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10a.</w:t>
            </w:r>
            <w:r w:rsidRPr="00AB3333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Dilbilim kuramlarını temel alarak dilin işleyiş mekanizmalarını değerlendirir.</w:t>
            </w:r>
          </w:p>
        </w:tc>
        <w:tc>
          <w:tcPr>
            <w:tcW w:w="708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AB3333" w:rsidRPr="00AB3333" w:rsidRDefault="00AB3333" w:rsidP="00AB3333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  <w:r w:rsidRPr="00AB3333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5</w:t>
            </w:r>
          </w:p>
        </w:tc>
      </w:tr>
      <w:tr w:rsidR="00AB3333" w:rsidRPr="00AB3333" w:rsidTr="007C5DFC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90"/>
        </w:trPr>
        <w:tc>
          <w:tcPr>
            <w:tcW w:w="552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AB3333" w:rsidRPr="00AB3333" w:rsidRDefault="00AB3333" w:rsidP="00AB3333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36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AB3333" w:rsidRPr="00AB3333" w:rsidRDefault="00AB3333" w:rsidP="00AB3333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AB3333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10b.</w:t>
            </w:r>
            <w:r w:rsidRPr="00AB3333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Alana özgü kuramsal bilgileri uygulamalı olarak kullanır.</w:t>
            </w:r>
          </w:p>
        </w:tc>
        <w:tc>
          <w:tcPr>
            <w:tcW w:w="708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AB3333" w:rsidRPr="00AB3333" w:rsidRDefault="00AB3333" w:rsidP="00AB3333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  <w:r w:rsidRPr="00AB3333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5</w:t>
            </w:r>
          </w:p>
        </w:tc>
      </w:tr>
      <w:tr w:rsidR="00AB3333" w:rsidRPr="00AB3333" w:rsidTr="007C5DFC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90"/>
        </w:trPr>
        <w:tc>
          <w:tcPr>
            <w:tcW w:w="552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AB3333" w:rsidRPr="00AB3333" w:rsidRDefault="00AB3333" w:rsidP="00AB3333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36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AB3333" w:rsidRPr="00AB3333" w:rsidRDefault="00AB3333" w:rsidP="00AB3333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AB3333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10c.</w:t>
            </w:r>
            <w:r w:rsidRPr="00AB3333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Dil ile toplum arasındaki ilişkileri araştırarak akademik ölçütlere uygun biçimde raporlar.</w:t>
            </w:r>
          </w:p>
        </w:tc>
        <w:tc>
          <w:tcPr>
            <w:tcW w:w="708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AB3333" w:rsidRPr="00AB3333" w:rsidRDefault="00AB3333" w:rsidP="00AB3333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AB3333" w:rsidRPr="00AB3333" w:rsidTr="007C5DFC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c>
          <w:tcPr>
            <w:tcW w:w="552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AB3333" w:rsidRPr="00AB3333" w:rsidRDefault="00AB3333" w:rsidP="00AB3333">
            <w:pPr>
              <w:suppressAutoHyphens/>
              <w:spacing w:after="0" w:line="48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AB3333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lastRenderedPageBreak/>
              <w:t>11</w:t>
            </w:r>
          </w:p>
        </w:tc>
        <w:tc>
          <w:tcPr>
            <w:tcW w:w="836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AB3333" w:rsidRPr="00AB3333" w:rsidRDefault="00AB3333" w:rsidP="00AB3333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AB3333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Eski Anadolu Türkçesi ve Osmanlı Türkçesi dönemi metinlerini dönemin dil özelliklerine dayanarak inceler. </w:t>
            </w:r>
          </w:p>
        </w:tc>
        <w:tc>
          <w:tcPr>
            <w:tcW w:w="708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AB3333" w:rsidRPr="00AB3333" w:rsidRDefault="00AB3333" w:rsidP="00AB3333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</w:tr>
      <w:tr w:rsidR="00AB3333" w:rsidRPr="00AB3333" w:rsidTr="007C5DFC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135"/>
        </w:trPr>
        <w:tc>
          <w:tcPr>
            <w:tcW w:w="552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AB3333" w:rsidRPr="00AB3333" w:rsidRDefault="00AB3333" w:rsidP="00AB3333">
            <w:pPr>
              <w:suppressAutoHyphens/>
              <w:spacing w:after="0" w:line="48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AB3333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12</w:t>
            </w:r>
          </w:p>
        </w:tc>
        <w:tc>
          <w:tcPr>
            <w:tcW w:w="836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AB3333" w:rsidRPr="00AB3333" w:rsidRDefault="00AB3333" w:rsidP="00AB3333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AB3333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12a</w:t>
            </w:r>
            <w:r w:rsidRPr="00AB3333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. Türkiye Türkçesini ses, biçim, sözdizimi, sözlükbilim düzeylerinde yapısal olarak analiz eder.</w:t>
            </w:r>
          </w:p>
        </w:tc>
        <w:tc>
          <w:tcPr>
            <w:tcW w:w="708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AB3333" w:rsidRPr="00AB3333" w:rsidRDefault="00AB3333" w:rsidP="00AB3333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AB3333" w:rsidRPr="00AB3333" w:rsidTr="007C5DFC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120"/>
        </w:trPr>
        <w:tc>
          <w:tcPr>
            <w:tcW w:w="552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AB3333" w:rsidRPr="00AB3333" w:rsidRDefault="00AB3333" w:rsidP="00AB3333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36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AB3333" w:rsidRPr="00AB3333" w:rsidRDefault="00AB3333" w:rsidP="00AB3333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AB3333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12b.</w:t>
            </w:r>
            <w:r w:rsidRPr="00AB3333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Çağdaş Türk lehçelerine ait metinleri karşılaştırmalı yöntemlerle sınıflandırır.</w:t>
            </w:r>
          </w:p>
        </w:tc>
        <w:tc>
          <w:tcPr>
            <w:tcW w:w="708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AB3333" w:rsidRPr="00AB3333" w:rsidRDefault="00AB3333" w:rsidP="00AB3333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AB3333" w:rsidRPr="00AB3333" w:rsidTr="007C5DFC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c>
          <w:tcPr>
            <w:tcW w:w="552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AB3333" w:rsidRPr="00AB3333" w:rsidRDefault="00AB3333" w:rsidP="00AB3333">
            <w:pPr>
              <w:suppressAutoHyphens/>
              <w:spacing w:after="0" w:line="48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AB3333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13</w:t>
            </w:r>
          </w:p>
        </w:tc>
        <w:tc>
          <w:tcPr>
            <w:tcW w:w="836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AB3333" w:rsidRPr="00AB3333" w:rsidRDefault="00AB3333" w:rsidP="00AB3333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AB3333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Modern Türk edebiyatı tarihinin belirli bir dönemine odaklanır.</w:t>
            </w:r>
          </w:p>
        </w:tc>
        <w:tc>
          <w:tcPr>
            <w:tcW w:w="708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AB3333" w:rsidRPr="00AB3333" w:rsidRDefault="00AB3333" w:rsidP="00AB3333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</w:tr>
      <w:tr w:rsidR="00AB3333" w:rsidRPr="00AB3333" w:rsidTr="007C5DFC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c>
          <w:tcPr>
            <w:tcW w:w="552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AB3333" w:rsidRPr="00AB3333" w:rsidRDefault="00AB3333" w:rsidP="00AB3333">
            <w:pPr>
              <w:suppressAutoHyphens/>
              <w:spacing w:after="0" w:line="48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AB3333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14</w:t>
            </w:r>
          </w:p>
        </w:tc>
        <w:tc>
          <w:tcPr>
            <w:tcW w:w="836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AB3333" w:rsidRPr="00AB3333" w:rsidRDefault="00AB3333" w:rsidP="00AB3333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AB3333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Modern Türk edebiyatı metinlerini analiz eder.</w:t>
            </w:r>
          </w:p>
        </w:tc>
        <w:tc>
          <w:tcPr>
            <w:tcW w:w="708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AB3333" w:rsidRPr="00AB3333" w:rsidRDefault="00AB3333" w:rsidP="00AB3333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</w:tr>
      <w:tr w:rsidR="00AB3333" w:rsidRPr="00AB3333" w:rsidTr="007C5DFC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60"/>
        </w:trPr>
        <w:tc>
          <w:tcPr>
            <w:tcW w:w="552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AB3333" w:rsidRPr="00AB3333" w:rsidRDefault="00AB3333" w:rsidP="00AB3333">
            <w:pPr>
              <w:suppressAutoHyphens/>
              <w:spacing w:after="0" w:line="48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AB3333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15</w:t>
            </w:r>
          </w:p>
        </w:tc>
        <w:tc>
          <w:tcPr>
            <w:tcW w:w="836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AB3333" w:rsidRPr="00AB3333" w:rsidRDefault="00AB3333" w:rsidP="00AB3333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AB3333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15a</w:t>
            </w:r>
            <w:r w:rsidRPr="00AB3333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. Diğer ülkelerin modern edebi metinlerini inceler.</w:t>
            </w:r>
          </w:p>
        </w:tc>
        <w:tc>
          <w:tcPr>
            <w:tcW w:w="708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AB3333" w:rsidRPr="00AB3333" w:rsidRDefault="00AB3333" w:rsidP="00AB3333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AB3333" w:rsidRPr="00AB3333" w:rsidTr="007C5DFC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60"/>
        </w:trPr>
        <w:tc>
          <w:tcPr>
            <w:tcW w:w="552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AB3333" w:rsidRPr="00AB3333" w:rsidRDefault="00AB3333" w:rsidP="00AB3333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36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AB3333" w:rsidRPr="00AB3333" w:rsidRDefault="00AB3333" w:rsidP="00AB3333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AB3333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15b.</w:t>
            </w:r>
            <w:r w:rsidRPr="00AB3333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Türkçe kompozisyon kurallarına hâkimiyet kazandırır.</w:t>
            </w:r>
          </w:p>
        </w:tc>
        <w:tc>
          <w:tcPr>
            <w:tcW w:w="708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AB3333" w:rsidRPr="00AB3333" w:rsidRDefault="00AB3333" w:rsidP="00AB3333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AB3333" w:rsidRPr="00AB3333" w:rsidTr="007C5DFC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60"/>
        </w:trPr>
        <w:tc>
          <w:tcPr>
            <w:tcW w:w="552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AB3333" w:rsidRPr="00AB3333" w:rsidRDefault="00AB3333" w:rsidP="00AB3333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36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AB3333" w:rsidRPr="00AB3333" w:rsidRDefault="00AB3333" w:rsidP="00AB3333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AB3333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15c</w:t>
            </w:r>
            <w:r w:rsidRPr="00AB3333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. Edebiyat teorilerini öğretir.</w:t>
            </w:r>
          </w:p>
        </w:tc>
        <w:tc>
          <w:tcPr>
            <w:tcW w:w="708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AB3333" w:rsidRPr="00AB3333" w:rsidRDefault="00AB3333" w:rsidP="00AB3333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AB3333" w:rsidRPr="00AB3333" w:rsidTr="007C5DFC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60"/>
        </w:trPr>
        <w:tc>
          <w:tcPr>
            <w:tcW w:w="552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AB3333" w:rsidRPr="00AB3333" w:rsidRDefault="00AB3333" w:rsidP="00AB3333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36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AB3333" w:rsidRPr="00AB3333" w:rsidRDefault="00AB3333" w:rsidP="00AB3333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AB3333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15d.</w:t>
            </w:r>
            <w:r w:rsidRPr="00AB3333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Öğrenciye kendini sözlü ve yazılı ifade etme becerisi kazandırır.</w:t>
            </w:r>
          </w:p>
        </w:tc>
        <w:tc>
          <w:tcPr>
            <w:tcW w:w="708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AB3333" w:rsidRPr="00AB3333" w:rsidRDefault="00AB3333" w:rsidP="00AB3333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  <w:r w:rsidRPr="00AB3333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2</w:t>
            </w:r>
          </w:p>
        </w:tc>
      </w:tr>
    </w:tbl>
    <w:p w:rsidR="00AB3333" w:rsidRPr="00AB3333" w:rsidRDefault="00AB3333" w:rsidP="00AB3333">
      <w:pPr>
        <w:suppressAutoHyphens/>
        <w:spacing w:after="0" w:line="240" w:lineRule="auto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tbl>
      <w:tblPr>
        <w:tblStyle w:val="TableGrid5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403"/>
        <w:gridCol w:w="2055"/>
        <w:gridCol w:w="2055"/>
        <w:gridCol w:w="2055"/>
        <w:gridCol w:w="2056"/>
      </w:tblGrid>
      <w:tr w:rsidR="00AB3333" w:rsidRPr="00AB3333" w:rsidTr="007C5DFC">
        <w:trPr>
          <w:trHeight w:val="449"/>
        </w:trPr>
        <w:tc>
          <w:tcPr>
            <w:tcW w:w="9624" w:type="dxa"/>
            <w:gridSpan w:val="5"/>
            <w:shd w:val="clear" w:color="auto" w:fill="FFF2CC"/>
            <w:vAlign w:val="center"/>
          </w:tcPr>
          <w:p w:rsidR="00AB3333" w:rsidRPr="00AB3333" w:rsidRDefault="00AB3333" w:rsidP="00AB3333">
            <w:pPr>
              <w:ind w:left="0" w:hanging="2"/>
              <w:jc w:val="center"/>
              <w:rPr>
                <w:sz w:val="20"/>
                <w:szCs w:val="20"/>
              </w:rPr>
            </w:pPr>
            <w:r w:rsidRPr="00AB3333">
              <w:rPr>
                <w:b/>
                <w:sz w:val="20"/>
                <w:szCs w:val="20"/>
              </w:rPr>
              <w:t>DERSİN YÜRÜTÜCÜLERİ</w:t>
            </w:r>
          </w:p>
        </w:tc>
      </w:tr>
      <w:tr w:rsidR="00AB3333" w:rsidRPr="00AB3333" w:rsidTr="007C5DFC">
        <w:trPr>
          <w:trHeight w:val="567"/>
        </w:trPr>
        <w:tc>
          <w:tcPr>
            <w:tcW w:w="1403" w:type="dxa"/>
            <w:shd w:val="clear" w:color="auto" w:fill="FFF2CC"/>
            <w:vAlign w:val="center"/>
          </w:tcPr>
          <w:p w:rsidR="00AB3333" w:rsidRPr="00AB3333" w:rsidRDefault="00AB3333" w:rsidP="00AB3333">
            <w:pPr>
              <w:ind w:left="0" w:hanging="2"/>
              <w:rPr>
                <w:b/>
                <w:sz w:val="20"/>
                <w:szCs w:val="20"/>
              </w:rPr>
            </w:pPr>
            <w:r w:rsidRPr="00AB3333">
              <w:rPr>
                <w:b/>
                <w:sz w:val="20"/>
                <w:szCs w:val="20"/>
              </w:rPr>
              <w:t xml:space="preserve">Yürütücü </w:t>
            </w:r>
          </w:p>
        </w:tc>
        <w:tc>
          <w:tcPr>
            <w:tcW w:w="2055" w:type="dxa"/>
            <w:shd w:val="clear" w:color="auto" w:fill="FFFFFF"/>
            <w:vAlign w:val="center"/>
          </w:tcPr>
          <w:p w:rsidR="00AB3333" w:rsidRPr="00AB3333" w:rsidRDefault="00AB3333" w:rsidP="00AB3333">
            <w:pPr>
              <w:ind w:left="0" w:hanging="2"/>
              <w:jc w:val="center"/>
              <w:rPr>
                <w:sz w:val="20"/>
                <w:szCs w:val="20"/>
              </w:rPr>
            </w:pPr>
            <w:r w:rsidRPr="00AB3333">
              <w:rPr>
                <w:sz w:val="20"/>
                <w:szCs w:val="20"/>
              </w:rPr>
              <w:t>Prof. Dr. Bülent GÜL</w:t>
            </w:r>
          </w:p>
        </w:tc>
        <w:tc>
          <w:tcPr>
            <w:tcW w:w="2055" w:type="dxa"/>
            <w:shd w:val="clear" w:color="auto" w:fill="FFFFFF"/>
            <w:vAlign w:val="center"/>
          </w:tcPr>
          <w:p w:rsidR="00AB3333" w:rsidRPr="00AB3333" w:rsidRDefault="00AB3333" w:rsidP="00AB3333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2055" w:type="dxa"/>
            <w:shd w:val="clear" w:color="auto" w:fill="FFFFFF"/>
            <w:vAlign w:val="center"/>
          </w:tcPr>
          <w:p w:rsidR="00AB3333" w:rsidRPr="00AB3333" w:rsidRDefault="00AB3333" w:rsidP="00AB3333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2056" w:type="dxa"/>
            <w:shd w:val="clear" w:color="auto" w:fill="FFFFFF"/>
            <w:vAlign w:val="center"/>
          </w:tcPr>
          <w:p w:rsidR="00AB3333" w:rsidRPr="00AB3333" w:rsidRDefault="00AB3333" w:rsidP="00AB3333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AB3333" w:rsidRPr="00AB3333" w:rsidTr="007C5DFC">
        <w:trPr>
          <w:trHeight w:val="794"/>
        </w:trPr>
        <w:tc>
          <w:tcPr>
            <w:tcW w:w="1403" w:type="dxa"/>
            <w:shd w:val="clear" w:color="auto" w:fill="FFF2CC"/>
            <w:vAlign w:val="center"/>
          </w:tcPr>
          <w:p w:rsidR="00AB3333" w:rsidRPr="00AB3333" w:rsidRDefault="00AB3333" w:rsidP="00AB3333">
            <w:pPr>
              <w:ind w:left="0" w:hanging="2"/>
              <w:rPr>
                <w:b/>
                <w:sz w:val="20"/>
                <w:szCs w:val="20"/>
              </w:rPr>
            </w:pPr>
            <w:r w:rsidRPr="00AB3333">
              <w:rPr>
                <w:b/>
                <w:sz w:val="20"/>
                <w:szCs w:val="20"/>
              </w:rPr>
              <w:t>İmza</w:t>
            </w:r>
          </w:p>
        </w:tc>
        <w:tc>
          <w:tcPr>
            <w:tcW w:w="2055" w:type="dxa"/>
            <w:shd w:val="clear" w:color="auto" w:fill="FFFFFF"/>
            <w:vAlign w:val="center"/>
          </w:tcPr>
          <w:p w:rsidR="00AB3333" w:rsidRPr="00AB3333" w:rsidRDefault="00AB3333" w:rsidP="00AB3333">
            <w:pPr>
              <w:ind w:left="0" w:hanging="2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2055" w:type="dxa"/>
            <w:shd w:val="clear" w:color="auto" w:fill="FFFFFF"/>
            <w:vAlign w:val="center"/>
          </w:tcPr>
          <w:p w:rsidR="00AB3333" w:rsidRPr="00AB3333" w:rsidRDefault="00AB3333" w:rsidP="00AB3333">
            <w:pPr>
              <w:ind w:left="0" w:hanging="2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2055" w:type="dxa"/>
            <w:shd w:val="clear" w:color="auto" w:fill="FFFFFF"/>
            <w:vAlign w:val="center"/>
          </w:tcPr>
          <w:p w:rsidR="00AB3333" w:rsidRPr="00AB3333" w:rsidRDefault="00AB3333" w:rsidP="00AB3333">
            <w:pPr>
              <w:ind w:left="0" w:hanging="2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2056" w:type="dxa"/>
            <w:shd w:val="clear" w:color="auto" w:fill="FFFFFF"/>
            <w:vAlign w:val="center"/>
          </w:tcPr>
          <w:p w:rsidR="00AB3333" w:rsidRPr="00AB3333" w:rsidRDefault="00AB3333" w:rsidP="00AB3333">
            <w:pPr>
              <w:ind w:left="0" w:hanging="2"/>
              <w:jc w:val="center"/>
              <w:rPr>
                <w:color w:val="FF0000"/>
                <w:sz w:val="20"/>
                <w:szCs w:val="20"/>
              </w:rPr>
            </w:pPr>
          </w:p>
        </w:tc>
      </w:tr>
    </w:tbl>
    <w:p w:rsidR="00AB3333" w:rsidRPr="00AB3333" w:rsidRDefault="00AB3333" w:rsidP="00AB3333">
      <w:pPr>
        <w:suppressAutoHyphens/>
        <w:spacing w:after="0" w:line="1" w:lineRule="atLeast"/>
        <w:ind w:leftChars="-1" w:hangingChars="1" w:hanging="2"/>
        <w:jc w:val="right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  <w:r w:rsidRPr="00AB3333"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  <w:t>11/07/2026</w:t>
      </w:r>
    </w:p>
    <w:p w:rsidR="007C5DFC" w:rsidRDefault="007C5DFC" w:rsidP="00AB3333">
      <w:pPr>
        <w:tabs>
          <w:tab w:val="left" w:pos="1470"/>
        </w:tabs>
        <w:suppressAutoHyphens/>
        <w:spacing w:after="0" w:line="1" w:lineRule="atLeast"/>
        <w:ind w:leftChars="-1" w:hangingChars="1" w:hanging="2"/>
        <w:textDirection w:val="btLr"/>
        <w:textAlignment w:val="top"/>
        <w:outlineLvl w:val="0"/>
        <w:rPr>
          <w:rFonts w:ascii="Times New Roman" w:eastAsia="Calibri" w:hAnsi="Times New Roman" w:cs="Times New Roman"/>
          <w:position w:val="-1"/>
        </w:rPr>
      </w:pPr>
    </w:p>
    <w:p w:rsidR="007C5DFC" w:rsidRPr="007C5DFC" w:rsidRDefault="007C5DFC" w:rsidP="007C5DFC">
      <w:pPr>
        <w:rPr>
          <w:rFonts w:ascii="Times New Roman" w:eastAsia="Calibri" w:hAnsi="Times New Roman" w:cs="Times New Roman"/>
        </w:rPr>
      </w:pPr>
    </w:p>
    <w:p w:rsidR="007C5DFC" w:rsidRPr="007C5DFC" w:rsidRDefault="007C5DFC" w:rsidP="007C5DFC">
      <w:pPr>
        <w:rPr>
          <w:rFonts w:ascii="Times New Roman" w:eastAsia="Calibri" w:hAnsi="Times New Roman" w:cs="Times New Roman"/>
        </w:rPr>
      </w:pPr>
    </w:p>
    <w:p w:rsidR="007C5DFC" w:rsidRPr="007C5DFC" w:rsidRDefault="007C5DFC" w:rsidP="007C5DFC">
      <w:pPr>
        <w:rPr>
          <w:rFonts w:ascii="Times New Roman" w:eastAsia="Calibri" w:hAnsi="Times New Roman" w:cs="Times New Roman"/>
        </w:rPr>
      </w:pPr>
    </w:p>
    <w:p w:rsidR="007C5DFC" w:rsidRPr="007C5DFC" w:rsidRDefault="007C5DFC" w:rsidP="007C5DFC">
      <w:pPr>
        <w:rPr>
          <w:rFonts w:ascii="Times New Roman" w:eastAsia="Calibri" w:hAnsi="Times New Roman" w:cs="Times New Roman"/>
        </w:rPr>
      </w:pPr>
    </w:p>
    <w:p w:rsidR="007C5DFC" w:rsidRPr="007C5DFC" w:rsidRDefault="007C5DFC" w:rsidP="007C5DFC">
      <w:pPr>
        <w:rPr>
          <w:rFonts w:ascii="Times New Roman" w:eastAsia="Calibri" w:hAnsi="Times New Roman" w:cs="Times New Roman"/>
        </w:rPr>
      </w:pPr>
    </w:p>
    <w:p w:rsidR="007C5DFC" w:rsidRPr="007C5DFC" w:rsidRDefault="007C5DFC" w:rsidP="007C5DFC">
      <w:pPr>
        <w:rPr>
          <w:rFonts w:ascii="Times New Roman" w:eastAsia="Calibri" w:hAnsi="Times New Roman" w:cs="Times New Roman"/>
        </w:rPr>
      </w:pPr>
    </w:p>
    <w:p w:rsidR="007C5DFC" w:rsidRDefault="007C5DFC" w:rsidP="007C5DFC">
      <w:pPr>
        <w:rPr>
          <w:rFonts w:ascii="Times New Roman" w:eastAsia="Calibri" w:hAnsi="Times New Roman" w:cs="Times New Roman"/>
        </w:rPr>
        <w:sectPr w:rsidR="007C5DFC" w:rsidSect="007C5DFC">
          <w:pgSz w:w="11906" w:h="16838"/>
          <w:pgMar w:top="709" w:right="1134" w:bottom="425" w:left="1134" w:header="0" w:footer="283" w:gutter="0"/>
          <w:cols w:space="708"/>
          <w:titlePg/>
          <w:docGrid w:linePitch="360"/>
        </w:sectPr>
      </w:pPr>
    </w:p>
    <w:p w:rsidR="007C5DFC" w:rsidRPr="007C5DFC" w:rsidRDefault="007C5DFC" w:rsidP="007C5DFC">
      <w:pPr>
        <w:suppressAutoHyphens/>
        <w:spacing w:before="120" w:after="0" w:line="240" w:lineRule="auto"/>
        <w:ind w:leftChars="-1" w:hangingChars="1" w:hanging="2"/>
        <w:jc w:val="center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tr-TR"/>
        </w:rPr>
      </w:pPr>
      <w:r w:rsidRPr="007C5DFC"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tr-TR"/>
        </w:rPr>
        <w:lastRenderedPageBreak/>
        <w:t>T.C.</w:t>
      </w:r>
    </w:p>
    <w:p w:rsidR="007C5DFC" w:rsidRPr="007C5DFC" w:rsidRDefault="007C5DFC" w:rsidP="007C5DFC">
      <w:pPr>
        <w:suppressAutoHyphens/>
        <w:spacing w:before="120" w:after="0" w:line="240" w:lineRule="auto"/>
        <w:ind w:leftChars="-1" w:hangingChars="1" w:hanging="2"/>
        <w:jc w:val="center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tr-TR"/>
        </w:rPr>
      </w:pPr>
      <w:r w:rsidRPr="007C5DFC">
        <w:rPr>
          <w:rFonts w:ascii="Times New Roman" w:eastAsia="Times New Roman" w:hAnsi="Times New Roman" w:cs="Times New Roman"/>
          <w:b/>
          <w:noProof/>
          <w:position w:val="-1"/>
          <w:sz w:val="24"/>
          <w:szCs w:val="24"/>
          <w:lang w:eastAsia="tr-TR"/>
        </w:rPr>
        <w:drawing>
          <wp:anchor distT="0" distB="0" distL="114300" distR="114300" simplePos="0" relativeHeight="251684864" behindDoc="0" locked="0" layoutInCell="1" allowOverlap="1" wp14:anchorId="538B6D80" wp14:editId="26F4A384">
            <wp:simplePos x="0" y="0"/>
            <wp:positionH relativeFrom="column">
              <wp:posOffset>5452110</wp:posOffset>
            </wp:positionH>
            <wp:positionV relativeFrom="paragraph">
              <wp:posOffset>44450</wp:posOffset>
            </wp:positionV>
            <wp:extent cx="719455" cy="719455"/>
            <wp:effectExtent l="0" t="0" r="4445" b="4445"/>
            <wp:wrapNone/>
            <wp:docPr id="17" name="Resim 17" descr="https://ogu.edu.tr/files/duyuru/9ff77656-8e6a-4c44-98b9-5f236a699de2/ESOG%C3%9C_yeni%20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Resim 10" descr="https://ogu.edu.tr/files/duyuru/9ff77656-8e6a-4c44-98b9-5f236a699de2/ESOG%C3%9C_yeni%20logo.jpg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455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7C5DFC">
        <w:rPr>
          <w:rFonts w:ascii="Times New Roman" w:eastAsia="Times New Roman" w:hAnsi="Times New Roman" w:cs="Times New Roman"/>
          <w:b/>
          <w:noProof/>
          <w:position w:val="-1"/>
          <w:sz w:val="24"/>
          <w:szCs w:val="24"/>
          <w:lang w:eastAsia="tr-TR"/>
        </w:rPr>
        <w:drawing>
          <wp:anchor distT="0" distB="0" distL="114300" distR="114300" simplePos="0" relativeHeight="251683840" behindDoc="0" locked="0" layoutInCell="1" allowOverlap="1" wp14:anchorId="1231B488" wp14:editId="17E77404">
            <wp:simplePos x="0" y="0"/>
            <wp:positionH relativeFrom="margin">
              <wp:align>left</wp:align>
            </wp:positionH>
            <wp:positionV relativeFrom="paragraph">
              <wp:posOffset>15875</wp:posOffset>
            </wp:positionV>
            <wp:extent cx="719455" cy="719455"/>
            <wp:effectExtent l="0" t="0" r="4445" b="4445"/>
            <wp:wrapNone/>
            <wp:docPr id="18" name="Resim 18" descr="https://ogu.edu.tr/files/duyuru/9ff77656-8e6a-4c44-98b9-5f236a699de2/ESOG%C3%9C_yeni%20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Resim 9" descr="https://ogu.edu.tr/files/duyuru/9ff77656-8e6a-4c44-98b9-5f236a699de2/ESOG%C3%9C_yeni%20logo.jpg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455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7C5DFC"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tr-TR"/>
        </w:rPr>
        <w:t>ESKİŞEHİR OSMANGAZİ ÜNİVERSİTESİ</w:t>
      </w:r>
    </w:p>
    <w:p w:rsidR="007C5DFC" w:rsidRPr="007C5DFC" w:rsidRDefault="007C5DFC" w:rsidP="007C5DFC">
      <w:pPr>
        <w:suppressAutoHyphens/>
        <w:spacing w:before="120" w:after="0" w:line="240" w:lineRule="auto"/>
        <w:ind w:leftChars="-1" w:hangingChars="1" w:hanging="2"/>
        <w:jc w:val="center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tr-TR"/>
        </w:rPr>
      </w:pPr>
      <w:r w:rsidRPr="007C5DFC"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tr-TR"/>
        </w:rPr>
        <w:t>İNSAN ve TOPLUM BİLİMLERİ FAKÜLTESİ</w:t>
      </w:r>
    </w:p>
    <w:p w:rsidR="007C5DFC" w:rsidRPr="007C5DFC" w:rsidRDefault="007C5DFC" w:rsidP="007C5DFC">
      <w:pPr>
        <w:suppressAutoHyphens/>
        <w:spacing w:after="0" w:line="1" w:lineRule="atLeast"/>
        <w:ind w:leftChars="-1" w:hangingChars="1" w:hanging="2"/>
        <w:jc w:val="center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tr-TR"/>
        </w:rPr>
      </w:pPr>
    </w:p>
    <w:p w:rsidR="007C5DFC" w:rsidRPr="007C5DFC" w:rsidRDefault="007C5DFC" w:rsidP="007C5DFC">
      <w:pPr>
        <w:suppressAutoHyphens/>
        <w:spacing w:after="0" w:line="1" w:lineRule="atLeast"/>
        <w:ind w:leftChars="-1" w:hangingChars="1" w:hanging="2"/>
        <w:jc w:val="center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tr-TR"/>
        </w:rPr>
      </w:pPr>
      <w:r w:rsidRPr="007C5DFC"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tr-TR"/>
        </w:rPr>
        <w:t>Türk Dili ve Edebiyatı Bölümü</w:t>
      </w:r>
    </w:p>
    <w:p w:rsidR="007C5DFC" w:rsidRPr="007C5DFC" w:rsidRDefault="007C5DFC" w:rsidP="007C5DFC">
      <w:pPr>
        <w:suppressAutoHyphens/>
        <w:spacing w:after="0" w:line="1" w:lineRule="atLeast"/>
        <w:ind w:leftChars="-1" w:hangingChars="1" w:hanging="2"/>
        <w:jc w:val="center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tr-TR"/>
        </w:rPr>
      </w:pPr>
    </w:p>
    <w:p w:rsidR="007C5DFC" w:rsidRPr="007C5DFC" w:rsidRDefault="007C5DFC" w:rsidP="007C5DFC">
      <w:pPr>
        <w:suppressAutoHyphens/>
        <w:spacing w:after="0" w:line="1" w:lineRule="atLeast"/>
        <w:ind w:leftChars="-1" w:hangingChars="1" w:hanging="2"/>
        <w:jc w:val="center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tr-TR"/>
        </w:rPr>
      </w:pPr>
      <w:r w:rsidRPr="007C5DFC"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tr-TR"/>
        </w:rPr>
        <w:t>DERS BİLGİ FORMU</w:t>
      </w:r>
    </w:p>
    <w:tbl>
      <w:tblPr>
        <w:tblStyle w:val="TableGrid5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6506"/>
        <w:gridCol w:w="3118"/>
      </w:tblGrid>
      <w:tr w:rsidR="007C5DFC" w:rsidRPr="007C5DFC" w:rsidTr="007C5DFC">
        <w:trPr>
          <w:trHeight w:val="312"/>
        </w:trPr>
        <w:tc>
          <w:tcPr>
            <w:tcW w:w="6506" w:type="dxa"/>
            <w:shd w:val="clear" w:color="auto" w:fill="FFF2CC"/>
            <w:vAlign w:val="center"/>
          </w:tcPr>
          <w:p w:rsidR="007C5DFC" w:rsidRPr="007C5DFC" w:rsidRDefault="007C5DFC" w:rsidP="007C5DFC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7C5DFC">
              <w:rPr>
                <w:b/>
                <w:sz w:val="20"/>
                <w:szCs w:val="20"/>
              </w:rPr>
              <w:t>Dersin Adı</w:t>
            </w:r>
          </w:p>
        </w:tc>
        <w:tc>
          <w:tcPr>
            <w:tcW w:w="3118" w:type="dxa"/>
            <w:shd w:val="clear" w:color="auto" w:fill="FFF2CC"/>
            <w:vAlign w:val="center"/>
          </w:tcPr>
          <w:p w:rsidR="007C5DFC" w:rsidRPr="007C5DFC" w:rsidRDefault="007C5DFC" w:rsidP="007C5DFC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7C5DFC">
              <w:rPr>
                <w:b/>
                <w:sz w:val="20"/>
                <w:szCs w:val="20"/>
              </w:rPr>
              <w:t>Dersin Kodu</w:t>
            </w:r>
          </w:p>
        </w:tc>
      </w:tr>
      <w:tr w:rsidR="007C5DFC" w:rsidRPr="007C5DFC" w:rsidTr="007C5DFC">
        <w:trPr>
          <w:trHeight w:val="397"/>
        </w:trPr>
        <w:tc>
          <w:tcPr>
            <w:tcW w:w="6506" w:type="dxa"/>
            <w:vAlign w:val="center"/>
          </w:tcPr>
          <w:p w:rsidR="007C5DFC" w:rsidRPr="007C5DFC" w:rsidRDefault="007C5DFC" w:rsidP="007C5DFC">
            <w:pPr>
              <w:ind w:left="0" w:hanging="2"/>
              <w:rPr>
                <w:sz w:val="20"/>
                <w:szCs w:val="20"/>
              </w:rPr>
            </w:pPr>
            <w:r w:rsidRPr="007C5DFC">
              <w:rPr>
                <w:sz w:val="20"/>
                <w:szCs w:val="20"/>
              </w:rPr>
              <w:t>Divanlarda Kültürel Unsurlar I</w:t>
            </w:r>
          </w:p>
        </w:tc>
        <w:tc>
          <w:tcPr>
            <w:tcW w:w="3118" w:type="dxa"/>
            <w:vAlign w:val="center"/>
          </w:tcPr>
          <w:p w:rsidR="007C5DFC" w:rsidRPr="007C5DFC" w:rsidRDefault="00F24F2C" w:rsidP="007C5DFC">
            <w:pP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831817037</w:t>
            </w:r>
          </w:p>
        </w:tc>
      </w:tr>
    </w:tbl>
    <w:p w:rsidR="007C5DFC" w:rsidRPr="007C5DFC" w:rsidRDefault="007C5DFC" w:rsidP="007C5DFC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tbl>
      <w:tblPr>
        <w:tblStyle w:val="TableGrid5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28"/>
        <w:gridCol w:w="1885"/>
        <w:gridCol w:w="1984"/>
        <w:gridCol w:w="1913"/>
        <w:gridCol w:w="1914"/>
      </w:tblGrid>
      <w:tr w:rsidR="007C5DFC" w:rsidRPr="007C5DFC" w:rsidTr="007C5DFC">
        <w:trPr>
          <w:trHeight w:val="312"/>
        </w:trPr>
        <w:tc>
          <w:tcPr>
            <w:tcW w:w="1928" w:type="dxa"/>
            <w:vMerge w:val="restart"/>
            <w:shd w:val="clear" w:color="auto" w:fill="FFF2CC"/>
            <w:vAlign w:val="center"/>
          </w:tcPr>
          <w:p w:rsidR="007C5DFC" w:rsidRPr="007C5DFC" w:rsidRDefault="007C5DFC" w:rsidP="007C5DFC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7C5DFC">
              <w:rPr>
                <w:b/>
                <w:sz w:val="20"/>
                <w:szCs w:val="20"/>
              </w:rPr>
              <w:t>Yarıyıl</w:t>
            </w:r>
          </w:p>
        </w:tc>
        <w:tc>
          <w:tcPr>
            <w:tcW w:w="3869" w:type="dxa"/>
            <w:gridSpan w:val="2"/>
            <w:shd w:val="clear" w:color="auto" w:fill="FFF2CC"/>
            <w:vAlign w:val="center"/>
          </w:tcPr>
          <w:p w:rsidR="007C5DFC" w:rsidRPr="007C5DFC" w:rsidRDefault="007C5DFC" w:rsidP="007C5DFC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7C5DFC">
              <w:rPr>
                <w:b/>
                <w:sz w:val="20"/>
                <w:szCs w:val="20"/>
              </w:rPr>
              <w:t>Haftalık Ders Saati</w:t>
            </w:r>
          </w:p>
        </w:tc>
        <w:tc>
          <w:tcPr>
            <w:tcW w:w="1913" w:type="dxa"/>
            <w:vMerge w:val="restart"/>
            <w:shd w:val="clear" w:color="auto" w:fill="FFF2CC"/>
            <w:vAlign w:val="center"/>
          </w:tcPr>
          <w:p w:rsidR="007C5DFC" w:rsidRPr="007C5DFC" w:rsidRDefault="007C5DFC" w:rsidP="007C5DFC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7C5DFC">
              <w:rPr>
                <w:b/>
                <w:sz w:val="20"/>
                <w:szCs w:val="20"/>
              </w:rPr>
              <w:t>Kredi</w:t>
            </w:r>
          </w:p>
        </w:tc>
        <w:tc>
          <w:tcPr>
            <w:tcW w:w="1914" w:type="dxa"/>
            <w:vMerge w:val="restart"/>
            <w:shd w:val="clear" w:color="auto" w:fill="FFF2CC"/>
            <w:vAlign w:val="center"/>
          </w:tcPr>
          <w:p w:rsidR="007C5DFC" w:rsidRPr="007C5DFC" w:rsidRDefault="007C5DFC" w:rsidP="007C5DFC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7C5DFC">
              <w:rPr>
                <w:b/>
                <w:sz w:val="20"/>
                <w:szCs w:val="20"/>
              </w:rPr>
              <w:t>AKTS</w:t>
            </w:r>
          </w:p>
        </w:tc>
      </w:tr>
      <w:tr w:rsidR="007C5DFC" w:rsidRPr="007C5DFC" w:rsidTr="007C5DFC">
        <w:trPr>
          <w:trHeight w:val="312"/>
        </w:trPr>
        <w:tc>
          <w:tcPr>
            <w:tcW w:w="1928" w:type="dxa"/>
            <w:vMerge/>
            <w:shd w:val="clear" w:color="auto" w:fill="FFF2CC"/>
            <w:vAlign w:val="center"/>
          </w:tcPr>
          <w:p w:rsidR="007C5DFC" w:rsidRPr="007C5DFC" w:rsidRDefault="007C5DFC" w:rsidP="007C5DFC">
            <w:pPr>
              <w:ind w:left="0" w:hanging="2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885" w:type="dxa"/>
            <w:shd w:val="clear" w:color="auto" w:fill="FFF2CC"/>
            <w:vAlign w:val="center"/>
          </w:tcPr>
          <w:p w:rsidR="007C5DFC" w:rsidRPr="007C5DFC" w:rsidRDefault="007C5DFC" w:rsidP="007C5DFC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7C5DFC">
              <w:rPr>
                <w:b/>
                <w:sz w:val="20"/>
                <w:szCs w:val="20"/>
              </w:rPr>
              <w:t>Teorik</w:t>
            </w:r>
          </w:p>
        </w:tc>
        <w:tc>
          <w:tcPr>
            <w:tcW w:w="1984" w:type="dxa"/>
            <w:shd w:val="clear" w:color="auto" w:fill="FFF2CC"/>
            <w:vAlign w:val="center"/>
          </w:tcPr>
          <w:p w:rsidR="007C5DFC" w:rsidRPr="007C5DFC" w:rsidRDefault="007C5DFC" w:rsidP="007C5DFC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7C5DFC">
              <w:rPr>
                <w:b/>
                <w:sz w:val="20"/>
                <w:szCs w:val="20"/>
              </w:rPr>
              <w:t>Uygulama</w:t>
            </w:r>
          </w:p>
        </w:tc>
        <w:tc>
          <w:tcPr>
            <w:tcW w:w="1913" w:type="dxa"/>
            <w:vMerge/>
            <w:shd w:val="clear" w:color="auto" w:fill="FFF2CC"/>
            <w:vAlign w:val="center"/>
          </w:tcPr>
          <w:p w:rsidR="007C5DFC" w:rsidRPr="007C5DFC" w:rsidRDefault="007C5DFC" w:rsidP="007C5DFC">
            <w:pPr>
              <w:ind w:left="0" w:hanging="2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14" w:type="dxa"/>
            <w:vMerge/>
            <w:shd w:val="clear" w:color="auto" w:fill="FFF2CC"/>
            <w:vAlign w:val="center"/>
          </w:tcPr>
          <w:p w:rsidR="007C5DFC" w:rsidRPr="007C5DFC" w:rsidRDefault="007C5DFC" w:rsidP="007C5DFC">
            <w:pPr>
              <w:ind w:left="0" w:hanging="2"/>
              <w:jc w:val="center"/>
              <w:rPr>
                <w:b/>
                <w:sz w:val="20"/>
                <w:szCs w:val="20"/>
              </w:rPr>
            </w:pPr>
          </w:p>
        </w:tc>
      </w:tr>
      <w:tr w:rsidR="007C5DFC" w:rsidRPr="007C5DFC" w:rsidTr="007C5DFC">
        <w:trPr>
          <w:trHeight w:val="397"/>
        </w:trPr>
        <w:tc>
          <w:tcPr>
            <w:tcW w:w="1928" w:type="dxa"/>
            <w:vAlign w:val="center"/>
          </w:tcPr>
          <w:p w:rsidR="007C5DFC" w:rsidRPr="007C5DFC" w:rsidRDefault="007C5DFC" w:rsidP="007C5DFC">
            <w:pPr>
              <w:ind w:left="0" w:hanging="2"/>
              <w:jc w:val="center"/>
              <w:rPr>
                <w:sz w:val="20"/>
                <w:szCs w:val="20"/>
              </w:rPr>
            </w:pPr>
            <w:r w:rsidRPr="007C5DFC">
              <w:rPr>
                <w:sz w:val="20"/>
                <w:szCs w:val="20"/>
              </w:rPr>
              <w:t>7</w:t>
            </w:r>
          </w:p>
        </w:tc>
        <w:tc>
          <w:tcPr>
            <w:tcW w:w="1885" w:type="dxa"/>
            <w:vAlign w:val="center"/>
          </w:tcPr>
          <w:p w:rsidR="007C5DFC" w:rsidRPr="007C5DFC" w:rsidRDefault="007C5DFC" w:rsidP="007C5DFC">
            <w:pPr>
              <w:ind w:left="0" w:hanging="2"/>
              <w:jc w:val="center"/>
              <w:rPr>
                <w:sz w:val="20"/>
                <w:szCs w:val="20"/>
              </w:rPr>
            </w:pPr>
            <w:r w:rsidRPr="007C5DFC">
              <w:rPr>
                <w:sz w:val="20"/>
                <w:szCs w:val="20"/>
              </w:rPr>
              <w:t>2</w:t>
            </w:r>
          </w:p>
        </w:tc>
        <w:tc>
          <w:tcPr>
            <w:tcW w:w="1984" w:type="dxa"/>
            <w:vAlign w:val="center"/>
          </w:tcPr>
          <w:p w:rsidR="007C5DFC" w:rsidRPr="007C5DFC" w:rsidRDefault="007C5DFC" w:rsidP="007C5DFC">
            <w:pPr>
              <w:ind w:left="0" w:hanging="2"/>
              <w:jc w:val="center"/>
              <w:rPr>
                <w:sz w:val="20"/>
                <w:szCs w:val="20"/>
              </w:rPr>
            </w:pPr>
            <w:r w:rsidRPr="007C5DFC">
              <w:rPr>
                <w:sz w:val="20"/>
                <w:szCs w:val="20"/>
              </w:rPr>
              <w:t>2</w:t>
            </w:r>
          </w:p>
        </w:tc>
        <w:tc>
          <w:tcPr>
            <w:tcW w:w="1913" w:type="dxa"/>
            <w:vAlign w:val="center"/>
          </w:tcPr>
          <w:p w:rsidR="007C5DFC" w:rsidRPr="007C5DFC" w:rsidRDefault="007C5DFC" w:rsidP="007C5DFC">
            <w:pPr>
              <w:ind w:left="0" w:hanging="2"/>
              <w:jc w:val="center"/>
              <w:rPr>
                <w:sz w:val="20"/>
                <w:szCs w:val="20"/>
              </w:rPr>
            </w:pPr>
            <w:r w:rsidRPr="007C5DFC">
              <w:rPr>
                <w:sz w:val="20"/>
                <w:szCs w:val="20"/>
              </w:rPr>
              <w:t>3</w:t>
            </w:r>
          </w:p>
        </w:tc>
        <w:tc>
          <w:tcPr>
            <w:tcW w:w="1914" w:type="dxa"/>
            <w:vAlign w:val="center"/>
          </w:tcPr>
          <w:p w:rsidR="007C5DFC" w:rsidRPr="007C5DFC" w:rsidRDefault="00F24F2C" w:rsidP="007C5DFC">
            <w:pP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</w:tbl>
    <w:p w:rsidR="007C5DFC" w:rsidRPr="007C5DFC" w:rsidRDefault="007C5DFC" w:rsidP="007C5DFC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tbl>
      <w:tblPr>
        <w:tblStyle w:val="TableGrid5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24"/>
        <w:gridCol w:w="1925"/>
        <w:gridCol w:w="1925"/>
        <w:gridCol w:w="1866"/>
        <w:gridCol w:w="1984"/>
      </w:tblGrid>
      <w:tr w:rsidR="007C5DFC" w:rsidRPr="007C5DFC" w:rsidTr="007C5DFC">
        <w:trPr>
          <w:trHeight w:val="312"/>
        </w:trPr>
        <w:tc>
          <w:tcPr>
            <w:tcW w:w="9624" w:type="dxa"/>
            <w:gridSpan w:val="5"/>
            <w:shd w:val="clear" w:color="auto" w:fill="FFF2CC"/>
            <w:vAlign w:val="center"/>
          </w:tcPr>
          <w:p w:rsidR="007C5DFC" w:rsidRPr="007C5DFC" w:rsidRDefault="007C5DFC" w:rsidP="007C5DFC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7C5DFC">
              <w:rPr>
                <w:b/>
                <w:sz w:val="20"/>
                <w:szCs w:val="20"/>
              </w:rPr>
              <w:t>Dersin Kategorisi (kredi dağılımı)</w:t>
            </w:r>
          </w:p>
        </w:tc>
      </w:tr>
      <w:tr w:rsidR="007C5DFC" w:rsidRPr="007C5DFC" w:rsidTr="007C5DFC">
        <w:tc>
          <w:tcPr>
            <w:tcW w:w="1924" w:type="dxa"/>
            <w:shd w:val="clear" w:color="auto" w:fill="FFF2CC"/>
            <w:vAlign w:val="center"/>
          </w:tcPr>
          <w:p w:rsidR="007C5DFC" w:rsidRPr="007C5DFC" w:rsidRDefault="007C5DFC" w:rsidP="007C5DFC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7C5DFC">
              <w:rPr>
                <w:b/>
                <w:sz w:val="20"/>
                <w:szCs w:val="20"/>
              </w:rPr>
              <w:t>Matematik ve Temel Bilimler</w:t>
            </w:r>
          </w:p>
        </w:tc>
        <w:tc>
          <w:tcPr>
            <w:tcW w:w="1925" w:type="dxa"/>
            <w:shd w:val="clear" w:color="auto" w:fill="FFF2CC"/>
            <w:vAlign w:val="center"/>
          </w:tcPr>
          <w:p w:rsidR="007C5DFC" w:rsidRPr="007C5DFC" w:rsidRDefault="007C5DFC" w:rsidP="007C5DFC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7C5DFC">
              <w:rPr>
                <w:b/>
                <w:sz w:val="20"/>
                <w:szCs w:val="20"/>
              </w:rPr>
              <w:t>Mühendislik Bilimleri</w:t>
            </w:r>
          </w:p>
        </w:tc>
        <w:tc>
          <w:tcPr>
            <w:tcW w:w="1925" w:type="dxa"/>
            <w:shd w:val="clear" w:color="auto" w:fill="FFF2CC"/>
            <w:vAlign w:val="center"/>
          </w:tcPr>
          <w:p w:rsidR="007C5DFC" w:rsidRPr="007C5DFC" w:rsidRDefault="007C5DFC" w:rsidP="007C5DFC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7C5DFC">
              <w:rPr>
                <w:b/>
                <w:sz w:val="20"/>
                <w:szCs w:val="20"/>
              </w:rPr>
              <w:t>Tasarım</w:t>
            </w:r>
          </w:p>
        </w:tc>
        <w:tc>
          <w:tcPr>
            <w:tcW w:w="1866" w:type="dxa"/>
            <w:shd w:val="clear" w:color="auto" w:fill="FFF2CC"/>
            <w:vAlign w:val="center"/>
          </w:tcPr>
          <w:p w:rsidR="007C5DFC" w:rsidRPr="007C5DFC" w:rsidRDefault="007C5DFC" w:rsidP="007C5DFC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7C5DFC">
              <w:rPr>
                <w:b/>
                <w:sz w:val="20"/>
                <w:szCs w:val="20"/>
              </w:rPr>
              <w:t>Genel Eğitim</w:t>
            </w:r>
          </w:p>
        </w:tc>
        <w:tc>
          <w:tcPr>
            <w:tcW w:w="1984" w:type="dxa"/>
            <w:shd w:val="clear" w:color="auto" w:fill="FFF2CC"/>
            <w:vAlign w:val="center"/>
          </w:tcPr>
          <w:p w:rsidR="007C5DFC" w:rsidRPr="007C5DFC" w:rsidRDefault="007C5DFC" w:rsidP="007C5DFC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7C5DFC">
              <w:rPr>
                <w:b/>
                <w:sz w:val="20"/>
                <w:szCs w:val="20"/>
              </w:rPr>
              <w:t>Sosyal Bilimler</w:t>
            </w:r>
          </w:p>
        </w:tc>
      </w:tr>
      <w:tr w:rsidR="007C5DFC" w:rsidRPr="007C5DFC" w:rsidTr="007C5DFC">
        <w:trPr>
          <w:trHeight w:val="397"/>
        </w:trPr>
        <w:tc>
          <w:tcPr>
            <w:tcW w:w="1924" w:type="dxa"/>
            <w:vAlign w:val="center"/>
          </w:tcPr>
          <w:p w:rsidR="007C5DFC" w:rsidRPr="007C5DFC" w:rsidRDefault="007C5DFC" w:rsidP="007C5DFC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925" w:type="dxa"/>
            <w:vAlign w:val="center"/>
          </w:tcPr>
          <w:p w:rsidR="007C5DFC" w:rsidRPr="007C5DFC" w:rsidRDefault="007C5DFC" w:rsidP="007C5DFC">
            <w:pPr>
              <w:ind w:left="0" w:hanging="2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925" w:type="dxa"/>
            <w:vAlign w:val="center"/>
          </w:tcPr>
          <w:p w:rsidR="007C5DFC" w:rsidRPr="007C5DFC" w:rsidRDefault="007C5DFC" w:rsidP="007C5DFC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866" w:type="dxa"/>
            <w:vAlign w:val="center"/>
          </w:tcPr>
          <w:p w:rsidR="007C5DFC" w:rsidRPr="007C5DFC" w:rsidRDefault="007C5DFC" w:rsidP="007C5DFC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:rsidR="007C5DFC" w:rsidRPr="007C5DFC" w:rsidRDefault="007C5DFC" w:rsidP="007C5DFC">
            <w:pPr>
              <w:ind w:left="0" w:hanging="2"/>
              <w:jc w:val="center"/>
              <w:rPr>
                <w:sz w:val="20"/>
                <w:szCs w:val="20"/>
              </w:rPr>
            </w:pPr>
            <w:r w:rsidRPr="007C5DFC">
              <w:rPr>
                <w:sz w:val="20"/>
                <w:szCs w:val="20"/>
              </w:rPr>
              <w:t>X</w:t>
            </w:r>
          </w:p>
        </w:tc>
      </w:tr>
    </w:tbl>
    <w:p w:rsidR="007C5DFC" w:rsidRPr="007C5DFC" w:rsidRDefault="007C5DFC" w:rsidP="007C5DFC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tbl>
      <w:tblPr>
        <w:tblStyle w:val="TableGrid5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208"/>
        <w:gridCol w:w="3208"/>
        <w:gridCol w:w="3208"/>
      </w:tblGrid>
      <w:tr w:rsidR="007C5DFC" w:rsidRPr="007C5DFC" w:rsidTr="007C5DFC">
        <w:trPr>
          <w:trHeight w:val="312"/>
        </w:trPr>
        <w:tc>
          <w:tcPr>
            <w:tcW w:w="3208" w:type="dxa"/>
            <w:shd w:val="clear" w:color="auto" w:fill="FFF2CC"/>
            <w:vAlign w:val="center"/>
          </w:tcPr>
          <w:p w:rsidR="007C5DFC" w:rsidRPr="007C5DFC" w:rsidRDefault="007C5DFC" w:rsidP="007C5DFC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7C5DFC">
              <w:rPr>
                <w:b/>
                <w:sz w:val="20"/>
                <w:szCs w:val="20"/>
              </w:rPr>
              <w:t>Dersin Dili</w:t>
            </w:r>
          </w:p>
        </w:tc>
        <w:tc>
          <w:tcPr>
            <w:tcW w:w="3208" w:type="dxa"/>
            <w:shd w:val="clear" w:color="auto" w:fill="FFF2CC"/>
            <w:vAlign w:val="center"/>
          </w:tcPr>
          <w:p w:rsidR="007C5DFC" w:rsidRPr="007C5DFC" w:rsidRDefault="007C5DFC" w:rsidP="007C5DFC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7C5DFC">
              <w:rPr>
                <w:b/>
                <w:sz w:val="20"/>
                <w:szCs w:val="20"/>
              </w:rPr>
              <w:t>Dersin Seviyesi</w:t>
            </w:r>
          </w:p>
        </w:tc>
        <w:tc>
          <w:tcPr>
            <w:tcW w:w="3208" w:type="dxa"/>
            <w:shd w:val="clear" w:color="auto" w:fill="FFF2CC"/>
            <w:vAlign w:val="center"/>
          </w:tcPr>
          <w:p w:rsidR="007C5DFC" w:rsidRPr="007C5DFC" w:rsidRDefault="007C5DFC" w:rsidP="007C5DFC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7C5DFC">
              <w:rPr>
                <w:b/>
                <w:sz w:val="20"/>
                <w:szCs w:val="20"/>
              </w:rPr>
              <w:t>Dersin Türü</w:t>
            </w:r>
          </w:p>
        </w:tc>
      </w:tr>
      <w:tr w:rsidR="007C5DFC" w:rsidRPr="007C5DFC" w:rsidTr="007C5DFC">
        <w:trPr>
          <w:trHeight w:val="397"/>
        </w:trPr>
        <w:sdt>
          <w:sdtPr>
            <w:rPr>
              <w:sz w:val="20"/>
              <w:szCs w:val="20"/>
            </w:rPr>
            <w:id w:val="-673191698"/>
            <w:placeholder>
              <w:docPart w:val="7FB20E211A2E4C34BD97583F73E9C2DF"/>
            </w:placeholder>
            <w:comboBox>
              <w:listItem w:displayText="Türkçe" w:value="Türkçe"/>
              <w:listItem w:displayText="İngilizce" w:value="İngilizce"/>
            </w:comboBox>
          </w:sdtPr>
          <w:sdtEndPr/>
          <w:sdtContent>
            <w:tc>
              <w:tcPr>
                <w:tcW w:w="3208" w:type="dxa"/>
                <w:vAlign w:val="center"/>
              </w:tcPr>
              <w:p w:rsidR="007C5DFC" w:rsidRPr="007C5DFC" w:rsidRDefault="007C5DFC" w:rsidP="007C5DFC">
                <w:pPr>
                  <w:ind w:left="0" w:hanging="2"/>
                  <w:jc w:val="center"/>
                  <w:rPr>
                    <w:sz w:val="20"/>
                    <w:szCs w:val="20"/>
                  </w:rPr>
                </w:pPr>
                <w:r w:rsidRPr="007C5DFC">
                  <w:rPr>
                    <w:sz w:val="20"/>
                    <w:szCs w:val="20"/>
                  </w:rPr>
                  <w:t>Türkçe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1903018762"/>
            <w:placeholder>
              <w:docPart w:val="7FB20E211A2E4C34BD97583F73E9C2DF"/>
            </w:placeholder>
            <w:comboBox>
              <w:listItem w:displayText="Ön Lisans" w:value="Ön Lisans"/>
              <w:listItem w:displayText="Lisans" w:value="Lisans"/>
              <w:listItem w:displayText="Yüksek Lisans" w:value="Yüksek Lisans"/>
              <w:listItem w:displayText="Doktora" w:value="Doktora"/>
            </w:comboBox>
          </w:sdtPr>
          <w:sdtEndPr/>
          <w:sdtContent>
            <w:tc>
              <w:tcPr>
                <w:tcW w:w="3208" w:type="dxa"/>
                <w:vAlign w:val="center"/>
              </w:tcPr>
              <w:p w:rsidR="007C5DFC" w:rsidRPr="007C5DFC" w:rsidRDefault="007C5DFC" w:rsidP="007C5DFC">
                <w:pPr>
                  <w:ind w:left="0" w:hanging="2"/>
                  <w:jc w:val="center"/>
                  <w:rPr>
                    <w:sz w:val="20"/>
                    <w:szCs w:val="20"/>
                  </w:rPr>
                </w:pPr>
                <w:r w:rsidRPr="007C5DFC">
                  <w:rPr>
                    <w:sz w:val="20"/>
                    <w:szCs w:val="20"/>
                  </w:rPr>
                  <w:t>Lisans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1399206190"/>
            <w:placeholder>
              <w:docPart w:val="7FB20E211A2E4C34BD97583F73E9C2DF"/>
            </w:placeholder>
            <w:comboBox>
              <w:listItem w:displayText="Zorunlu" w:value="Zorunlu"/>
              <w:listItem w:displayText="Seçmeli" w:value="Seçmeli"/>
            </w:comboBox>
          </w:sdtPr>
          <w:sdtEndPr/>
          <w:sdtContent>
            <w:tc>
              <w:tcPr>
                <w:tcW w:w="3208" w:type="dxa"/>
                <w:vAlign w:val="center"/>
              </w:tcPr>
              <w:p w:rsidR="007C5DFC" w:rsidRPr="007C5DFC" w:rsidRDefault="007C5DFC" w:rsidP="007C5DFC">
                <w:pPr>
                  <w:ind w:left="0" w:hanging="2"/>
                  <w:jc w:val="center"/>
                  <w:rPr>
                    <w:sz w:val="20"/>
                    <w:szCs w:val="20"/>
                  </w:rPr>
                </w:pPr>
                <w:r w:rsidRPr="007C5DFC">
                  <w:rPr>
                    <w:sz w:val="20"/>
                    <w:szCs w:val="20"/>
                  </w:rPr>
                  <w:t>Seçmeli</w:t>
                </w:r>
              </w:p>
            </w:tc>
          </w:sdtContent>
        </w:sdt>
      </w:tr>
    </w:tbl>
    <w:p w:rsidR="007C5DFC" w:rsidRPr="007C5DFC" w:rsidRDefault="007C5DFC" w:rsidP="007C5DFC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p w:rsidR="007C5DFC" w:rsidRPr="007C5DFC" w:rsidRDefault="007C5DFC" w:rsidP="007C5DFC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tbl>
      <w:tblPr>
        <w:tblStyle w:val="TableGrid5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112"/>
        <w:gridCol w:w="7512"/>
      </w:tblGrid>
      <w:tr w:rsidR="007C5DFC" w:rsidRPr="007C5DFC" w:rsidTr="007C5DFC">
        <w:trPr>
          <w:trHeight w:val="421"/>
        </w:trPr>
        <w:tc>
          <w:tcPr>
            <w:tcW w:w="2112" w:type="dxa"/>
            <w:shd w:val="clear" w:color="auto" w:fill="FFF2CC"/>
            <w:vAlign w:val="center"/>
          </w:tcPr>
          <w:p w:rsidR="007C5DFC" w:rsidRPr="007C5DFC" w:rsidRDefault="007C5DFC" w:rsidP="007C5DFC">
            <w:pPr>
              <w:ind w:left="0" w:hanging="2"/>
              <w:rPr>
                <w:b/>
                <w:sz w:val="20"/>
                <w:szCs w:val="20"/>
              </w:rPr>
            </w:pPr>
            <w:r w:rsidRPr="007C5DFC">
              <w:rPr>
                <w:b/>
                <w:sz w:val="20"/>
                <w:szCs w:val="20"/>
              </w:rPr>
              <w:t>Önkoşul Dersleri</w:t>
            </w:r>
          </w:p>
        </w:tc>
        <w:tc>
          <w:tcPr>
            <w:tcW w:w="7512" w:type="dxa"/>
            <w:shd w:val="clear" w:color="auto" w:fill="FFFFFF"/>
            <w:vAlign w:val="center"/>
          </w:tcPr>
          <w:p w:rsidR="007C5DFC" w:rsidRPr="007C5DFC" w:rsidRDefault="007C5DFC" w:rsidP="007C5DFC">
            <w:pPr>
              <w:ind w:left="0" w:hanging="2"/>
              <w:rPr>
                <w:sz w:val="20"/>
                <w:szCs w:val="20"/>
              </w:rPr>
            </w:pPr>
            <w:r w:rsidRPr="007C5DFC">
              <w:rPr>
                <w:sz w:val="20"/>
                <w:szCs w:val="20"/>
              </w:rPr>
              <w:t>-</w:t>
            </w:r>
          </w:p>
        </w:tc>
      </w:tr>
      <w:tr w:rsidR="007C5DFC" w:rsidRPr="007C5DFC" w:rsidTr="007C5DFC">
        <w:trPr>
          <w:trHeight w:val="408"/>
        </w:trPr>
        <w:tc>
          <w:tcPr>
            <w:tcW w:w="2112" w:type="dxa"/>
            <w:shd w:val="clear" w:color="auto" w:fill="FFF2CC"/>
            <w:vAlign w:val="center"/>
          </w:tcPr>
          <w:p w:rsidR="007C5DFC" w:rsidRPr="007C5DFC" w:rsidRDefault="007C5DFC" w:rsidP="007C5DFC">
            <w:pPr>
              <w:ind w:left="0" w:hanging="2"/>
              <w:rPr>
                <w:b/>
                <w:sz w:val="20"/>
                <w:szCs w:val="20"/>
              </w:rPr>
            </w:pPr>
            <w:r w:rsidRPr="007C5DFC">
              <w:rPr>
                <w:b/>
                <w:sz w:val="20"/>
                <w:szCs w:val="20"/>
              </w:rPr>
              <w:t>Dersin Amacı</w:t>
            </w:r>
          </w:p>
        </w:tc>
        <w:tc>
          <w:tcPr>
            <w:tcW w:w="7512" w:type="dxa"/>
            <w:shd w:val="clear" w:color="auto" w:fill="FFFFFF"/>
          </w:tcPr>
          <w:p w:rsidR="007C5DFC" w:rsidRPr="007C5DFC" w:rsidRDefault="007C5DFC" w:rsidP="007C5DFC">
            <w:pPr>
              <w:ind w:left="0" w:hanging="2"/>
              <w:jc w:val="both"/>
              <w:rPr>
                <w:sz w:val="20"/>
                <w:szCs w:val="20"/>
              </w:rPr>
            </w:pPr>
            <w:r w:rsidRPr="007C5DFC">
              <w:rPr>
                <w:rFonts w:eastAsia="Calibri"/>
                <w:sz w:val="20"/>
                <w:szCs w:val="20"/>
              </w:rPr>
              <w:t>Bilimsel araştırma ve inceleme yöntemlerini öğretmek</w:t>
            </w:r>
          </w:p>
        </w:tc>
      </w:tr>
      <w:tr w:rsidR="007C5DFC" w:rsidRPr="007C5DFC" w:rsidTr="007C5DFC">
        <w:trPr>
          <w:trHeight w:val="725"/>
        </w:trPr>
        <w:tc>
          <w:tcPr>
            <w:tcW w:w="2112" w:type="dxa"/>
            <w:shd w:val="clear" w:color="auto" w:fill="FFF2CC"/>
            <w:vAlign w:val="center"/>
          </w:tcPr>
          <w:p w:rsidR="007C5DFC" w:rsidRPr="007C5DFC" w:rsidRDefault="007C5DFC" w:rsidP="007C5DFC">
            <w:pPr>
              <w:ind w:left="0" w:hanging="2"/>
              <w:rPr>
                <w:b/>
                <w:sz w:val="20"/>
                <w:szCs w:val="20"/>
              </w:rPr>
            </w:pPr>
            <w:r w:rsidRPr="007C5DFC">
              <w:rPr>
                <w:b/>
                <w:sz w:val="20"/>
                <w:szCs w:val="20"/>
              </w:rPr>
              <w:t>Dersin Kısa İçeriği</w:t>
            </w:r>
          </w:p>
        </w:tc>
        <w:tc>
          <w:tcPr>
            <w:tcW w:w="7512" w:type="dxa"/>
            <w:shd w:val="clear" w:color="auto" w:fill="FFFFFF"/>
          </w:tcPr>
          <w:p w:rsidR="007C5DFC" w:rsidRPr="007C5DFC" w:rsidRDefault="007C5DFC" w:rsidP="007C5DFC">
            <w:pPr>
              <w:ind w:left="0" w:hanging="2"/>
              <w:jc w:val="both"/>
              <w:rPr>
                <w:sz w:val="20"/>
                <w:szCs w:val="20"/>
              </w:rPr>
            </w:pPr>
            <w:r w:rsidRPr="007C5DFC">
              <w:rPr>
                <w:rFonts w:eastAsia="Calibri"/>
                <w:sz w:val="20"/>
                <w:szCs w:val="20"/>
              </w:rPr>
              <w:t>Bilimsel araştırma ve inceleme yöntemlerini kullanarak bir tez hazırlama becerisi kazandırmak.</w:t>
            </w:r>
          </w:p>
        </w:tc>
      </w:tr>
    </w:tbl>
    <w:p w:rsidR="007C5DFC" w:rsidRPr="007C5DFC" w:rsidRDefault="007C5DFC" w:rsidP="007C5DFC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tbl>
      <w:tblPr>
        <w:tblStyle w:val="TableNormal"/>
        <w:tblW w:w="9638" w:type="dxa"/>
        <w:jc w:val="center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28"/>
        <w:gridCol w:w="1275"/>
        <w:gridCol w:w="1417"/>
        <w:gridCol w:w="1418"/>
      </w:tblGrid>
      <w:tr w:rsidR="007C5DFC" w:rsidRPr="007C5DFC" w:rsidTr="007C5DFC">
        <w:trPr>
          <w:trHeight w:val="695"/>
          <w:jc w:val="center"/>
        </w:trPr>
        <w:tc>
          <w:tcPr>
            <w:tcW w:w="552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1CC"/>
          </w:tcPr>
          <w:p w:rsidR="007C5DFC" w:rsidRPr="007C5DFC" w:rsidRDefault="007C5DFC" w:rsidP="007C5DFC">
            <w:pPr>
              <w:spacing w:before="228" w:line="223" w:lineRule="exact"/>
              <w:ind w:hanging="2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C5DF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Dersin</w:t>
            </w:r>
            <w:r w:rsidRPr="007C5DFC">
              <w:rPr>
                <w:rFonts w:ascii="Times New Roman" w:eastAsia="Times New Roman" w:hAnsi="Times New Roman" w:cs="Times New Roman"/>
                <w:b/>
                <w:spacing w:val="-2"/>
                <w:sz w:val="20"/>
                <w:szCs w:val="20"/>
              </w:rPr>
              <w:t xml:space="preserve"> </w:t>
            </w:r>
            <w:r w:rsidRPr="007C5DF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Öğrenim</w:t>
            </w:r>
            <w:r w:rsidRPr="007C5DFC">
              <w:rPr>
                <w:rFonts w:ascii="Times New Roman" w:eastAsia="Times New Roman" w:hAnsi="Times New Roman" w:cs="Times New Roman"/>
                <w:b/>
                <w:spacing w:val="3"/>
                <w:sz w:val="20"/>
                <w:szCs w:val="20"/>
              </w:rPr>
              <w:t xml:space="preserve"> </w:t>
            </w:r>
            <w:r w:rsidRPr="007C5DFC">
              <w:rPr>
                <w:rFonts w:ascii="Times New Roman" w:eastAsia="Times New Roman" w:hAnsi="Times New Roman" w:cs="Times New Roman"/>
                <w:b/>
                <w:spacing w:val="-2"/>
                <w:sz w:val="20"/>
                <w:szCs w:val="20"/>
              </w:rPr>
              <w:t>Çıktıları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1CC"/>
          </w:tcPr>
          <w:p w:rsidR="007C5DFC" w:rsidRPr="007C5DFC" w:rsidRDefault="007C5DFC" w:rsidP="007C5DFC">
            <w:pPr>
              <w:spacing w:line="230" w:lineRule="exact"/>
              <w:ind w:right="246" w:hanging="2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C5DFC">
              <w:rPr>
                <w:rFonts w:ascii="Times New Roman" w:eastAsia="Times New Roman" w:hAnsi="Times New Roman" w:cs="Times New Roman"/>
                <w:b/>
                <w:spacing w:val="-2"/>
                <w:sz w:val="20"/>
                <w:szCs w:val="20"/>
              </w:rPr>
              <w:t>Katkı Sağladığı PÇ/PÇ’ler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1CC"/>
          </w:tcPr>
          <w:p w:rsidR="007C5DFC" w:rsidRPr="007C5DFC" w:rsidRDefault="007C5DFC" w:rsidP="007C5DFC">
            <w:pPr>
              <w:spacing w:before="113" w:line="223" w:lineRule="exact"/>
              <w:ind w:right="8" w:hanging="2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C5DFC">
              <w:rPr>
                <w:rFonts w:ascii="Times New Roman" w:eastAsia="Times New Roman" w:hAnsi="Times New Roman" w:cs="Times New Roman"/>
                <w:b/>
                <w:spacing w:val="-2"/>
                <w:sz w:val="20"/>
                <w:szCs w:val="20"/>
              </w:rPr>
              <w:t>Öğretim</w:t>
            </w:r>
          </w:p>
          <w:p w:rsidR="007C5DFC" w:rsidRPr="007C5DFC" w:rsidRDefault="007C5DFC" w:rsidP="007C5DFC">
            <w:pPr>
              <w:spacing w:line="223" w:lineRule="exact"/>
              <w:ind w:hanging="2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C5DF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Yöntemleri</w:t>
            </w:r>
            <w:r w:rsidRPr="007C5DFC">
              <w:rPr>
                <w:rFonts w:ascii="Times New Roman" w:eastAsia="Times New Roman" w:hAnsi="Times New Roman" w:cs="Times New Roman"/>
                <w:b/>
                <w:spacing w:val="-1"/>
                <w:sz w:val="20"/>
                <w:szCs w:val="20"/>
              </w:rPr>
              <w:t xml:space="preserve"> </w:t>
            </w:r>
            <w:r w:rsidRPr="007C5DFC">
              <w:rPr>
                <w:rFonts w:ascii="Times New Roman" w:eastAsia="Times New Roman" w:hAnsi="Times New Roman" w:cs="Times New Roman"/>
                <w:b/>
                <w:spacing w:val="-10"/>
                <w:sz w:val="20"/>
                <w:szCs w:val="20"/>
              </w:rPr>
              <w:t>*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1CC"/>
          </w:tcPr>
          <w:p w:rsidR="007C5DFC" w:rsidRPr="007C5DFC" w:rsidRDefault="007C5DFC" w:rsidP="007C5DFC">
            <w:pPr>
              <w:spacing w:before="113" w:line="223" w:lineRule="exact"/>
              <w:ind w:right="69" w:hanging="2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C5DFC">
              <w:rPr>
                <w:rFonts w:ascii="Times New Roman" w:eastAsia="Times New Roman" w:hAnsi="Times New Roman" w:cs="Times New Roman"/>
                <w:b/>
                <w:spacing w:val="-2"/>
                <w:sz w:val="20"/>
                <w:szCs w:val="20"/>
              </w:rPr>
              <w:t xml:space="preserve">Ölçme </w:t>
            </w:r>
            <w:r w:rsidRPr="007C5DF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Yöntemleri</w:t>
            </w:r>
            <w:r w:rsidRPr="007C5DFC">
              <w:rPr>
                <w:rFonts w:ascii="Times New Roman" w:eastAsia="Times New Roman" w:hAnsi="Times New Roman" w:cs="Times New Roman"/>
                <w:b/>
                <w:spacing w:val="-13"/>
                <w:sz w:val="20"/>
                <w:szCs w:val="20"/>
              </w:rPr>
              <w:t xml:space="preserve"> </w:t>
            </w:r>
            <w:r w:rsidRPr="007C5DF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**</w:t>
            </w:r>
          </w:p>
        </w:tc>
      </w:tr>
      <w:tr w:rsidR="007C5DFC" w:rsidRPr="007C5DFC" w:rsidTr="007C5DFC">
        <w:trPr>
          <w:trHeight w:val="688"/>
          <w:jc w:val="center"/>
        </w:trPr>
        <w:tc>
          <w:tcPr>
            <w:tcW w:w="552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DFC" w:rsidRPr="007C5DFC" w:rsidRDefault="007C5DFC" w:rsidP="007C5DFC">
            <w:pPr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7C5DFC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 xml:space="preserve">  </w:t>
            </w:r>
            <w:r w:rsidRPr="007C5DFC">
              <w:rPr>
                <w:rFonts w:ascii="Times New Roman" w:eastAsia="Times New Roman" w:hAnsi="Times New Roman" w:cs="Times New Roman"/>
                <w:b/>
                <w:position w:val="-1"/>
                <w:sz w:val="20"/>
                <w:szCs w:val="20"/>
                <w:lang w:eastAsia="tr-TR"/>
              </w:rPr>
              <w:t xml:space="preserve">1 </w:t>
            </w:r>
            <w:r w:rsidRPr="007C5DFC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Klasik Türk edebiyatı tarihi ile ilgili araştırma konusu belirlerken dikkat edilecek hususları öğrenir.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DFC" w:rsidRPr="007C5DFC" w:rsidRDefault="007C5DFC" w:rsidP="007C5DFC">
            <w:pPr>
              <w:spacing w:before="113" w:line="223" w:lineRule="exact"/>
              <w:ind w:hanging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5DFC">
              <w:rPr>
                <w:rFonts w:ascii="Times New Roman" w:eastAsia="Times New Roman" w:hAnsi="Times New Roman" w:cs="Times New Roman"/>
                <w:sz w:val="20"/>
                <w:szCs w:val="20"/>
              </w:rPr>
              <w:t>PÇ1B, PÇ1C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DFC" w:rsidRPr="007C5DFC" w:rsidRDefault="007C5DFC" w:rsidP="007C5DFC">
            <w:pPr>
              <w:spacing w:before="113" w:line="223" w:lineRule="exact"/>
              <w:ind w:right="10" w:hanging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5DF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1, 2, </w:t>
            </w:r>
            <w:r w:rsidRPr="007C5DFC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>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C5DFC" w:rsidRPr="007C5DFC" w:rsidRDefault="007C5DFC" w:rsidP="007C5DFC">
            <w:pPr>
              <w:spacing w:before="113" w:line="223" w:lineRule="exact"/>
              <w:ind w:hanging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5DFC">
              <w:rPr>
                <w:rFonts w:ascii="Times New Roman" w:eastAsia="Times New Roman" w:hAnsi="Times New Roman" w:cs="Times New Roman"/>
                <w:sz w:val="20"/>
                <w:szCs w:val="20"/>
              </w:rPr>
              <w:t>D, E</w:t>
            </w:r>
          </w:p>
        </w:tc>
      </w:tr>
      <w:tr w:rsidR="007C5DFC" w:rsidRPr="007C5DFC" w:rsidTr="007C5DFC">
        <w:trPr>
          <w:trHeight w:val="556"/>
          <w:jc w:val="center"/>
        </w:trPr>
        <w:tc>
          <w:tcPr>
            <w:tcW w:w="552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DFC" w:rsidRPr="007C5DFC" w:rsidRDefault="007C5DFC" w:rsidP="007C5DFC">
            <w:pPr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7C5DFC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 xml:space="preserve">  </w:t>
            </w:r>
            <w:r w:rsidRPr="007C5DFC">
              <w:rPr>
                <w:rFonts w:ascii="Times New Roman" w:eastAsia="Times New Roman" w:hAnsi="Times New Roman" w:cs="Times New Roman"/>
                <w:b/>
                <w:position w:val="-1"/>
                <w:sz w:val="20"/>
                <w:szCs w:val="20"/>
                <w:lang w:eastAsia="tr-TR"/>
              </w:rPr>
              <w:t>2</w:t>
            </w:r>
            <w:r w:rsidRPr="007C5DFC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 xml:space="preserve"> Klasik Türk edebiyatı ile ilgili kaynak araştırmasının nasıl yapılacağını öğrenir.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DFC" w:rsidRPr="007C5DFC" w:rsidRDefault="007C5DFC" w:rsidP="007C5DFC">
            <w:pPr>
              <w:spacing w:before="113" w:line="223" w:lineRule="exact"/>
              <w:ind w:hanging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5DFC">
              <w:rPr>
                <w:rFonts w:ascii="Times New Roman" w:eastAsia="Times New Roman" w:hAnsi="Times New Roman" w:cs="Times New Roman"/>
                <w:sz w:val="20"/>
                <w:szCs w:val="20"/>
              </w:rPr>
              <w:t>PÇ2B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DFC" w:rsidRPr="007C5DFC" w:rsidRDefault="007C5DFC" w:rsidP="007C5DFC">
            <w:pPr>
              <w:spacing w:before="113" w:line="223" w:lineRule="exact"/>
              <w:ind w:right="10" w:hanging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5DF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1, 2, </w:t>
            </w:r>
            <w:r w:rsidRPr="007C5DFC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>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C5DFC" w:rsidRPr="007C5DFC" w:rsidRDefault="007C5DFC" w:rsidP="007C5DFC">
            <w:pPr>
              <w:spacing w:before="113" w:line="223" w:lineRule="exact"/>
              <w:ind w:hanging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5DFC">
              <w:rPr>
                <w:rFonts w:ascii="Times New Roman" w:eastAsia="Times New Roman" w:hAnsi="Times New Roman" w:cs="Times New Roman"/>
                <w:sz w:val="20"/>
                <w:szCs w:val="20"/>
              </w:rPr>
              <w:t>D, E</w:t>
            </w:r>
          </w:p>
        </w:tc>
      </w:tr>
      <w:tr w:rsidR="007C5DFC" w:rsidRPr="007C5DFC" w:rsidTr="007C5DFC">
        <w:trPr>
          <w:trHeight w:val="833"/>
          <w:jc w:val="center"/>
        </w:trPr>
        <w:tc>
          <w:tcPr>
            <w:tcW w:w="552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DFC" w:rsidRPr="007C5DFC" w:rsidRDefault="007C5DFC" w:rsidP="007C5DFC">
            <w:pPr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7C5DFC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 xml:space="preserve">  </w:t>
            </w:r>
            <w:r w:rsidRPr="007C5DFC">
              <w:rPr>
                <w:rFonts w:ascii="Times New Roman" w:eastAsia="Times New Roman" w:hAnsi="Times New Roman" w:cs="Times New Roman"/>
                <w:b/>
                <w:position w:val="-1"/>
                <w:sz w:val="20"/>
                <w:szCs w:val="20"/>
                <w:lang w:eastAsia="tr-TR"/>
              </w:rPr>
              <w:t>3</w:t>
            </w:r>
            <w:r w:rsidRPr="007C5DFC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 xml:space="preserve"> Klasik Türk edebiyatının tarihî dönemlerinde yazılan eserlerini tür özellikleri, dil, üslup ve ahenk unsurları açısından değerlendirerek tasnif yapar.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DFC" w:rsidRPr="007C5DFC" w:rsidRDefault="007C5DFC" w:rsidP="007C5DFC">
            <w:pPr>
              <w:spacing w:before="113" w:line="223" w:lineRule="exact"/>
              <w:ind w:hanging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5DFC">
              <w:rPr>
                <w:rFonts w:ascii="Times New Roman" w:eastAsia="Times New Roman" w:hAnsi="Times New Roman" w:cs="Times New Roman"/>
                <w:sz w:val="20"/>
                <w:szCs w:val="20"/>
              </w:rPr>
              <w:t>PÇ3A, PÇ3C, PÇ3D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DFC" w:rsidRPr="007C5DFC" w:rsidRDefault="007C5DFC" w:rsidP="007C5DFC">
            <w:pPr>
              <w:spacing w:before="113" w:line="223" w:lineRule="exact"/>
              <w:ind w:right="10" w:hanging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5DF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1, 2, </w:t>
            </w:r>
            <w:r w:rsidRPr="007C5DFC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>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C5DFC" w:rsidRPr="007C5DFC" w:rsidRDefault="007C5DFC" w:rsidP="007C5DFC">
            <w:pPr>
              <w:spacing w:before="113" w:line="223" w:lineRule="exact"/>
              <w:ind w:hanging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5DFC">
              <w:rPr>
                <w:rFonts w:ascii="Times New Roman" w:eastAsia="Times New Roman" w:hAnsi="Times New Roman" w:cs="Times New Roman"/>
                <w:sz w:val="20"/>
                <w:szCs w:val="20"/>
              </w:rPr>
              <w:t>D, E</w:t>
            </w:r>
          </w:p>
        </w:tc>
      </w:tr>
      <w:tr w:rsidR="007C5DFC" w:rsidRPr="007C5DFC" w:rsidTr="007C5DFC">
        <w:trPr>
          <w:trHeight w:val="846"/>
          <w:jc w:val="center"/>
        </w:trPr>
        <w:tc>
          <w:tcPr>
            <w:tcW w:w="552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DFC" w:rsidRPr="007C5DFC" w:rsidRDefault="007C5DFC" w:rsidP="007C5DFC">
            <w:pPr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7C5DFC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 xml:space="preserve">  </w:t>
            </w:r>
            <w:r w:rsidRPr="007C5DFC">
              <w:rPr>
                <w:rFonts w:ascii="Times New Roman" w:eastAsia="Times New Roman" w:hAnsi="Times New Roman" w:cs="Times New Roman"/>
                <w:b/>
                <w:position w:val="-1"/>
                <w:sz w:val="20"/>
                <w:szCs w:val="20"/>
                <w:lang w:eastAsia="tr-TR"/>
              </w:rPr>
              <w:t>4</w:t>
            </w:r>
            <w:r w:rsidRPr="007C5DFC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 xml:space="preserve"> Klasik Türk edebiyatının tarihî dönemlerinde yazılan eserlerini tür özellikleri, dil, üslup ve ahenk unsurları açısından tasnifleyerek bir sonuca ulaşır ve bu sonucu raporlaştırmayı öğrenir.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DFC" w:rsidRPr="007C5DFC" w:rsidRDefault="007C5DFC" w:rsidP="007C5DFC">
            <w:pPr>
              <w:spacing w:before="113" w:line="223" w:lineRule="exact"/>
              <w:ind w:hanging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5DFC">
              <w:rPr>
                <w:rFonts w:ascii="Times New Roman" w:eastAsia="Times New Roman" w:hAnsi="Times New Roman" w:cs="Times New Roman"/>
                <w:sz w:val="20"/>
                <w:szCs w:val="20"/>
              </w:rPr>
              <w:t>PÇ3A, PÇ3C, PÇ3D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DFC" w:rsidRPr="007C5DFC" w:rsidRDefault="007C5DFC" w:rsidP="007C5DFC">
            <w:pPr>
              <w:spacing w:before="113" w:line="223" w:lineRule="exact"/>
              <w:ind w:right="10" w:hanging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5DF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1, 2, </w:t>
            </w:r>
            <w:r w:rsidRPr="007C5DFC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>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C5DFC" w:rsidRPr="007C5DFC" w:rsidRDefault="007C5DFC" w:rsidP="007C5DFC">
            <w:pPr>
              <w:spacing w:before="113" w:line="223" w:lineRule="exact"/>
              <w:ind w:hanging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5DFC">
              <w:rPr>
                <w:rFonts w:ascii="Times New Roman" w:eastAsia="Times New Roman" w:hAnsi="Times New Roman" w:cs="Times New Roman"/>
                <w:sz w:val="20"/>
                <w:szCs w:val="20"/>
              </w:rPr>
              <w:t>D, E, G</w:t>
            </w:r>
          </w:p>
        </w:tc>
      </w:tr>
    </w:tbl>
    <w:p w:rsidR="007C5DFC" w:rsidRPr="007C5DFC" w:rsidRDefault="007C5DFC" w:rsidP="007C5DFC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p w:rsidR="007C5DFC" w:rsidRPr="007C5DFC" w:rsidRDefault="007C5DFC" w:rsidP="007C5DFC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  <w:sectPr w:rsidR="007C5DFC" w:rsidRPr="007C5DFC" w:rsidSect="007C5DFC">
          <w:footerReference w:type="default" r:id="rId56"/>
          <w:footerReference w:type="first" r:id="rId57"/>
          <w:pgSz w:w="11906" w:h="16838"/>
          <w:pgMar w:top="425" w:right="1134" w:bottom="425" w:left="1134" w:header="0" w:footer="283" w:gutter="0"/>
          <w:cols w:space="708"/>
          <w:docGrid w:linePitch="360"/>
        </w:sectPr>
      </w:pPr>
    </w:p>
    <w:tbl>
      <w:tblPr>
        <w:tblStyle w:val="TableGrid5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112"/>
        <w:gridCol w:w="7512"/>
      </w:tblGrid>
      <w:tr w:rsidR="007C5DFC" w:rsidRPr="007C5DFC" w:rsidTr="007C5DFC">
        <w:trPr>
          <w:trHeight w:val="567"/>
        </w:trPr>
        <w:tc>
          <w:tcPr>
            <w:tcW w:w="2112" w:type="dxa"/>
            <w:shd w:val="clear" w:color="auto" w:fill="FFF2CC"/>
            <w:vAlign w:val="center"/>
          </w:tcPr>
          <w:p w:rsidR="007C5DFC" w:rsidRPr="007C5DFC" w:rsidRDefault="007C5DFC" w:rsidP="007C5DFC">
            <w:pPr>
              <w:ind w:left="0" w:hanging="2"/>
              <w:rPr>
                <w:b/>
                <w:sz w:val="20"/>
                <w:szCs w:val="20"/>
              </w:rPr>
            </w:pPr>
            <w:r w:rsidRPr="007C5DFC">
              <w:rPr>
                <w:b/>
                <w:sz w:val="20"/>
                <w:szCs w:val="20"/>
              </w:rPr>
              <w:lastRenderedPageBreak/>
              <w:t>Temel Ders kitabı</w:t>
            </w:r>
          </w:p>
        </w:tc>
        <w:tc>
          <w:tcPr>
            <w:tcW w:w="7512" w:type="dxa"/>
            <w:shd w:val="clear" w:color="auto" w:fill="FFFFFF"/>
          </w:tcPr>
          <w:p w:rsidR="007C5DFC" w:rsidRPr="007C5DFC" w:rsidRDefault="007C5DFC" w:rsidP="007C5DFC">
            <w:pPr>
              <w:ind w:left="0" w:hanging="2"/>
              <w:rPr>
                <w:i/>
                <w:iCs/>
                <w:sz w:val="20"/>
                <w:szCs w:val="20"/>
              </w:rPr>
            </w:pPr>
          </w:p>
        </w:tc>
      </w:tr>
      <w:tr w:rsidR="007C5DFC" w:rsidRPr="007C5DFC" w:rsidTr="007C5DFC">
        <w:trPr>
          <w:trHeight w:val="843"/>
        </w:trPr>
        <w:tc>
          <w:tcPr>
            <w:tcW w:w="2112" w:type="dxa"/>
            <w:shd w:val="clear" w:color="auto" w:fill="FFF2CC"/>
            <w:vAlign w:val="center"/>
          </w:tcPr>
          <w:p w:rsidR="007C5DFC" w:rsidRPr="007C5DFC" w:rsidRDefault="007C5DFC" w:rsidP="007C5DFC">
            <w:pPr>
              <w:ind w:left="0" w:hanging="2"/>
              <w:rPr>
                <w:b/>
                <w:sz w:val="20"/>
                <w:szCs w:val="20"/>
              </w:rPr>
            </w:pPr>
            <w:r w:rsidRPr="007C5DFC">
              <w:rPr>
                <w:b/>
                <w:sz w:val="20"/>
                <w:szCs w:val="20"/>
              </w:rPr>
              <w:t>Yardımcı Kaynaklar</w:t>
            </w:r>
          </w:p>
        </w:tc>
        <w:tc>
          <w:tcPr>
            <w:tcW w:w="7512" w:type="dxa"/>
            <w:shd w:val="clear" w:color="auto" w:fill="FFFFFF"/>
            <w:vAlign w:val="center"/>
          </w:tcPr>
          <w:p w:rsidR="007C5DFC" w:rsidRPr="007C5DFC" w:rsidRDefault="007C5DFC" w:rsidP="007C5DFC">
            <w:pPr>
              <w:spacing w:beforeAutospacing="1" w:after="100" w:afterAutospacing="1"/>
              <w:ind w:left="0" w:hanging="2"/>
              <w:outlineLvl w:val="3"/>
              <w:rPr>
                <w:b/>
                <w:i/>
                <w:iCs/>
                <w:sz w:val="20"/>
                <w:szCs w:val="20"/>
              </w:rPr>
            </w:pPr>
          </w:p>
        </w:tc>
      </w:tr>
      <w:tr w:rsidR="007C5DFC" w:rsidRPr="007C5DFC" w:rsidTr="007C5DFC">
        <w:trPr>
          <w:trHeight w:val="567"/>
        </w:trPr>
        <w:tc>
          <w:tcPr>
            <w:tcW w:w="2112" w:type="dxa"/>
            <w:shd w:val="clear" w:color="auto" w:fill="FFF2CC"/>
            <w:vAlign w:val="center"/>
          </w:tcPr>
          <w:p w:rsidR="007C5DFC" w:rsidRPr="007C5DFC" w:rsidRDefault="007C5DFC" w:rsidP="007C5DFC">
            <w:pPr>
              <w:ind w:left="0" w:hanging="2"/>
              <w:rPr>
                <w:b/>
                <w:sz w:val="20"/>
                <w:szCs w:val="20"/>
              </w:rPr>
            </w:pPr>
            <w:r w:rsidRPr="007C5DFC">
              <w:rPr>
                <w:b/>
                <w:sz w:val="20"/>
                <w:szCs w:val="20"/>
              </w:rPr>
              <w:t>Derste Gerekli Araç ve Gereçler</w:t>
            </w:r>
          </w:p>
        </w:tc>
        <w:tc>
          <w:tcPr>
            <w:tcW w:w="7512" w:type="dxa"/>
            <w:shd w:val="clear" w:color="auto" w:fill="FFFFFF"/>
            <w:vAlign w:val="center"/>
          </w:tcPr>
          <w:p w:rsidR="007C5DFC" w:rsidRPr="007C5DFC" w:rsidRDefault="007C5DFC" w:rsidP="007C5DFC">
            <w:pPr>
              <w:ind w:left="0" w:hanging="2"/>
              <w:rPr>
                <w:sz w:val="20"/>
                <w:szCs w:val="20"/>
              </w:rPr>
            </w:pPr>
            <w:r w:rsidRPr="007C5DFC">
              <w:rPr>
                <w:sz w:val="20"/>
                <w:szCs w:val="20"/>
              </w:rPr>
              <w:t>-</w:t>
            </w:r>
          </w:p>
        </w:tc>
      </w:tr>
    </w:tbl>
    <w:p w:rsidR="007C5DFC" w:rsidRPr="007C5DFC" w:rsidRDefault="007C5DFC" w:rsidP="007C5DFC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tbl>
      <w:tblPr>
        <w:tblStyle w:val="TableGrid5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667"/>
        <w:gridCol w:w="8957"/>
      </w:tblGrid>
      <w:tr w:rsidR="007C5DFC" w:rsidRPr="007C5DFC" w:rsidTr="007C5DFC">
        <w:trPr>
          <w:trHeight w:val="312"/>
        </w:trPr>
        <w:tc>
          <w:tcPr>
            <w:tcW w:w="9624" w:type="dxa"/>
            <w:gridSpan w:val="2"/>
            <w:shd w:val="clear" w:color="auto" w:fill="FFF2CC"/>
            <w:vAlign w:val="center"/>
          </w:tcPr>
          <w:p w:rsidR="007C5DFC" w:rsidRPr="007C5DFC" w:rsidRDefault="007C5DFC" w:rsidP="007C5DFC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7C5DFC">
              <w:rPr>
                <w:b/>
                <w:sz w:val="20"/>
                <w:szCs w:val="20"/>
              </w:rPr>
              <w:t>Dersin Haftalık Planı</w:t>
            </w:r>
          </w:p>
        </w:tc>
      </w:tr>
      <w:tr w:rsidR="007C5DFC" w:rsidRPr="007C5DFC" w:rsidTr="007C5DFC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7C5DFC" w:rsidRPr="007C5DFC" w:rsidRDefault="007C5DFC" w:rsidP="007C5DFC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7C5DFC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7C5DFC" w:rsidRPr="007C5DFC" w:rsidRDefault="007C5DFC" w:rsidP="007C5DFC">
            <w:pPr>
              <w:ind w:left="0" w:hanging="2"/>
              <w:jc w:val="both"/>
              <w:rPr>
                <w:sz w:val="20"/>
                <w:szCs w:val="20"/>
              </w:rPr>
            </w:pPr>
            <w:r w:rsidRPr="007C5DFC">
              <w:rPr>
                <w:rFonts w:eastAsia="Calibri"/>
                <w:sz w:val="20"/>
                <w:szCs w:val="20"/>
              </w:rPr>
              <w:t>Araştırma konularının tespit edilmesi ve dikkat edilecek hususlar</w:t>
            </w:r>
          </w:p>
        </w:tc>
      </w:tr>
      <w:tr w:rsidR="007C5DFC" w:rsidRPr="007C5DFC" w:rsidTr="007C5DFC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7C5DFC" w:rsidRPr="007C5DFC" w:rsidRDefault="007C5DFC" w:rsidP="007C5DFC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7C5DFC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7C5DFC" w:rsidRPr="007C5DFC" w:rsidRDefault="007C5DFC" w:rsidP="007C5DFC">
            <w:pPr>
              <w:ind w:left="0" w:hanging="2"/>
              <w:jc w:val="both"/>
              <w:rPr>
                <w:sz w:val="20"/>
                <w:szCs w:val="20"/>
              </w:rPr>
            </w:pPr>
            <w:r w:rsidRPr="007C5DFC">
              <w:rPr>
                <w:sz w:val="20"/>
                <w:szCs w:val="20"/>
              </w:rPr>
              <w:t>Bilimsel araştırma ve inceleme yöntemleri</w:t>
            </w:r>
          </w:p>
        </w:tc>
      </w:tr>
      <w:tr w:rsidR="007C5DFC" w:rsidRPr="007C5DFC" w:rsidTr="007C5DFC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7C5DFC" w:rsidRPr="007C5DFC" w:rsidRDefault="007C5DFC" w:rsidP="007C5DFC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7C5DFC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7C5DFC" w:rsidRPr="007C5DFC" w:rsidRDefault="007C5DFC" w:rsidP="007C5DFC">
            <w:pPr>
              <w:ind w:left="0" w:hanging="2"/>
              <w:jc w:val="both"/>
              <w:rPr>
                <w:sz w:val="20"/>
                <w:szCs w:val="20"/>
              </w:rPr>
            </w:pPr>
            <w:r w:rsidRPr="007C5DFC">
              <w:rPr>
                <w:rFonts w:eastAsia="Calibri"/>
                <w:sz w:val="20"/>
                <w:szCs w:val="20"/>
              </w:rPr>
              <w:t>Araştırma konularının seçimi ve kaynakların araştırılması</w:t>
            </w:r>
          </w:p>
        </w:tc>
      </w:tr>
      <w:tr w:rsidR="007C5DFC" w:rsidRPr="007C5DFC" w:rsidTr="007C5DFC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7C5DFC" w:rsidRPr="007C5DFC" w:rsidRDefault="007C5DFC" w:rsidP="007C5DFC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7C5DFC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7C5DFC" w:rsidRPr="007C5DFC" w:rsidRDefault="007C5DFC" w:rsidP="007C5DFC">
            <w:pPr>
              <w:tabs>
                <w:tab w:val="left" w:pos="945"/>
              </w:tabs>
              <w:ind w:left="0" w:hanging="2"/>
              <w:jc w:val="both"/>
              <w:rPr>
                <w:sz w:val="20"/>
                <w:szCs w:val="20"/>
              </w:rPr>
            </w:pPr>
            <w:r w:rsidRPr="007C5DFC">
              <w:rPr>
                <w:rFonts w:eastAsia="Calibri"/>
                <w:sz w:val="20"/>
                <w:szCs w:val="20"/>
              </w:rPr>
              <w:t>Araştırma plânının hazırlanması</w:t>
            </w:r>
          </w:p>
        </w:tc>
      </w:tr>
      <w:tr w:rsidR="007C5DFC" w:rsidRPr="007C5DFC" w:rsidTr="007C5DFC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7C5DFC" w:rsidRPr="007C5DFC" w:rsidRDefault="007C5DFC" w:rsidP="007C5DFC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7C5DFC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7C5DFC" w:rsidRPr="007C5DFC" w:rsidRDefault="007C5DFC" w:rsidP="007C5DFC">
            <w:pPr>
              <w:ind w:left="0" w:hanging="2"/>
              <w:jc w:val="both"/>
              <w:rPr>
                <w:sz w:val="20"/>
                <w:szCs w:val="20"/>
              </w:rPr>
            </w:pPr>
            <w:r w:rsidRPr="007C5DFC">
              <w:rPr>
                <w:rFonts w:eastAsia="Calibri"/>
                <w:sz w:val="20"/>
                <w:szCs w:val="20"/>
              </w:rPr>
              <w:t>Araştırma konularıyla ilgili verilerin toplanması</w:t>
            </w:r>
          </w:p>
        </w:tc>
      </w:tr>
      <w:tr w:rsidR="007C5DFC" w:rsidRPr="007C5DFC" w:rsidTr="007C5DFC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7C5DFC" w:rsidRPr="007C5DFC" w:rsidRDefault="007C5DFC" w:rsidP="007C5DFC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7C5DFC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7C5DFC" w:rsidRPr="007C5DFC" w:rsidRDefault="007C5DFC" w:rsidP="007C5DFC">
            <w:pPr>
              <w:ind w:left="0" w:hanging="2"/>
              <w:jc w:val="both"/>
              <w:rPr>
                <w:sz w:val="20"/>
                <w:szCs w:val="20"/>
              </w:rPr>
            </w:pPr>
            <w:r w:rsidRPr="007C5DFC">
              <w:rPr>
                <w:rFonts w:eastAsia="Calibri"/>
                <w:sz w:val="20"/>
                <w:szCs w:val="20"/>
              </w:rPr>
              <w:t>Araştırma konularıyla ilgili verilerin toplanması</w:t>
            </w:r>
          </w:p>
        </w:tc>
      </w:tr>
      <w:tr w:rsidR="007C5DFC" w:rsidRPr="007C5DFC" w:rsidTr="007C5DFC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7C5DFC" w:rsidRPr="007C5DFC" w:rsidRDefault="007C5DFC" w:rsidP="007C5DFC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7C5DFC">
              <w:rPr>
                <w:b/>
                <w:sz w:val="20"/>
                <w:szCs w:val="20"/>
              </w:rPr>
              <w:t>7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7C5DFC" w:rsidRPr="007C5DFC" w:rsidRDefault="007C5DFC" w:rsidP="007C5DFC">
            <w:pPr>
              <w:ind w:left="0" w:hanging="2"/>
              <w:jc w:val="both"/>
              <w:rPr>
                <w:sz w:val="20"/>
                <w:szCs w:val="20"/>
              </w:rPr>
            </w:pPr>
            <w:r w:rsidRPr="007C5DFC">
              <w:rPr>
                <w:rFonts w:eastAsia="Calibri"/>
                <w:sz w:val="20"/>
                <w:szCs w:val="20"/>
              </w:rPr>
              <w:t>Araştırma konularıyla ilgili verilerin toplanması</w:t>
            </w:r>
          </w:p>
        </w:tc>
      </w:tr>
      <w:tr w:rsidR="007C5DFC" w:rsidRPr="007C5DFC" w:rsidTr="007C5DFC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D9D9D9"/>
            <w:vAlign w:val="center"/>
          </w:tcPr>
          <w:p w:rsidR="007C5DFC" w:rsidRPr="007C5DFC" w:rsidRDefault="007C5DFC" w:rsidP="007C5DFC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7C5DFC">
              <w:rPr>
                <w:b/>
                <w:sz w:val="20"/>
                <w:szCs w:val="20"/>
              </w:rPr>
              <w:t>8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D9D9D9"/>
            <w:vAlign w:val="center"/>
          </w:tcPr>
          <w:p w:rsidR="007C5DFC" w:rsidRPr="007C5DFC" w:rsidRDefault="007C5DFC" w:rsidP="007C5DFC">
            <w:pPr>
              <w:ind w:left="0" w:hanging="2"/>
              <w:jc w:val="both"/>
              <w:rPr>
                <w:sz w:val="20"/>
                <w:szCs w:val="20"/>
              </w:rPr>
            </w:pPr>
            <w:r w:rsidRPr="007C5DFC">
              <w:rPr>
                <w:sz w:val="20"/>
                <w:szCs w:val="20"/>
              </w:rPr>
              <w:t>Ara Sınavlar</w:t>
            </w:r>
          </w:p>
        </w:tc>
      </w:tr>
      <w:tr w:rsidR="007C5DFC" w:rsidRPr="007C5DFC" w:rsidTr="007C5DFC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7C5DFC" w:rsidRPr="007C5DFC" w:rsidRDefault="007C5DFC" w:rsidP="007C5DFC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7C5DFC">
              <w:rPr>
                <w:b/>
                <w:sz w:val="20"/>
                <w:szCs w:val="20"/>
              </w:rPr>
              <w:t>9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7C5DFC" w:rsidRPr="007C5DFC" w:rsidRDefault="007C5DFC" w:rsidP="007C5DFC">
            <w:pPr>
              <w:ind w:left="0" w:hanging="2"/>
              <w:rPr>
                <w:sz w:val="20"/>
                <w:szCs w:val="20"/>
              </w:rPr>
            </w:pPr>
            <w:r w:rsidRPr="007C5DFC">
              <w:rPr>
                <w:sz w:val="20"/>
                <w:szCs w:val="20"/>
              </w:rPr>
              <w:t>Araştırma konularıyla ilgili toplanan verilerin tasnif ve analizi</w:t>
            </w:r>
          </w:p>
        </w:tc>
      </w:tr>
      <w:tr w:rsidR="007C5DFC" w:rsidRPr="007C5DFC" w:rsidTr="007C5DFC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7C5DFC" w:rsidRPr="007C5DFC" w:rsidRDefault="007C5DFC" w:rsidP="007C5DFC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7C5DFC"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7C5DFC" w:rsidRPr="007C5DFC" w:rsidRDefault="007C5DFC" w:rsidP="007C5DFC">
            <w:pPr>
              <w:ind w:left="0" w:hanging="2"/>
              <w:rPr>
                <w:sz w:val="20"/>
                <w:szCs w:val="20"/>
              </w:rPr>
            </w:pPr>
            <w:r w:rsidRPr="007C5DFC">
              <w:rPr>
                <w:sz w:val="20"/>
                <w:szCs w:val="20"/>
              </w:rPr>
              <w:t>Araştırma konularıyla ilgili toplanan verilerin tasnif ve analizi</w:t>
            </w:r>
          </w:p>
        </w:tc>
      </w:tr>
      <w:tr w:rsidR="007C5DFC" w:rsidRPr="007C5DFC" w:rsidTr="007C5DFC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7C5DFC" w:rsidRPr="007C5DFC" w:rsidRDefault="007C5DFC" w:rsidP="007C5DFC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7C5DFC">
              <w:rPr>
                <w:b/>
                <w:sz w:val="20"/>
                <w:szCs w:val="20"/>
              </w:rPr>
              <w:t>11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7C5DFC" w:rsidRPr="007C5DFC" w:rsidRDefault="007C5DFC" w:rsidP="007C5DFC">
            <w:pPr>
              <w:ind w:left="0" w:hanging="2"/>
              <w:rPr>
                <w:sz w:val="20"/>
                <w:szCs w:val="20"/>
              </w:rPr>
            </w:pPr>
            <w:r w:rsidRPr="007C5DFC">
              <w:rPr>
                <w:sz w:val="20"/>
                <w:szCs w:val="20"/>
              </w:rPr>
              <w:t>Araştırma konularıyla ilgili toplanan verilerin tasnif ve analizi</w:t>
            </w:r>
          </w:p>
        </w:tc>
      </w:tr>
      <w:tr w:rsidR="007C5DFC" w:rsidRPr="007C5DFC" w:rsidTr="007C5DFC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7C5DFC" w:rsidRPr="007C5DFC" w:rsidRDefault="007C5DFC" w:rsidP="007C5DFC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7C5DFC">
              <w:rPr>
                <w:b/>
                <w:sz w:val="20"/>
                <w:szCs w:val="20"/>
              </w:rPr>
              <w:t>12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7C5DFC" w:rsidRPr="007C5DFC" w:rsidRDefault="007C5DFC" w:rsidP="007C5DFC">
            <w:pPr>
              <w:ind w:left="0" w:hanging="2"/>
              <w:rPr>
                <w:sz w:val="20"/>
                <w:szCs w:val="20"/>
              </w:rPr>
            </w:pPr>
            <w:r w:rsidRPr="007C5DFC">
              <w:rPr>
                <w:rFonts w:eastAsia="Calibri"/>
                <w:sz w:val="20"/>
                <w:szCs w:val="20"/>
              </w:rPr>
              <w:t>Araştırma konularıyla ilgili elde edilen sonuçların raporlaştırılması</w:t>
            </w:r>
          </w:p>
        </w:tc>
      </w:tr>
      <w:tr w:rsidR="007C5DFC" w:rsidRPr="007C5DFC" w:rsidTr="007C5DFC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7C5DFC" w:rsidRPr="007C5DFC" w:rsidRDefault="007C5DFC" w:rsidP="007C5DFC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7C5DFC">
              <w:rPr>
                <w:b/>
                <w:sz w:val="20"/>
                <w:szCs w:val="20"/>
              </w:rPr>
              <w:t>13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7C5DFC" w:rsidRPr="007C5DFC" w:rsidRDefault="007C5DFC" w:rsidP="007C5DFC">
            <w:pPr>
              <w:ind w:left="0" w:hanging="2"/>
              <w:jc w:val="both"/>
              <w:rPr>
                <w:sz w:val="20"/>
                <w:szCs w:val="20"/>
              </w:rPr>
            </w:pPr>
            <w:r w:rsidRPr="007C5DFC">
              <w:rPr>
                <w:rFonts w:eastAsia="Calibri"/>
                <w:sz w:val="20"/>
                <w:szCs w:val="20"/>
              </w:rPr>
              <w:t>Araştırma konularıyla ilgili elde edilen sonuçların raporlaştırılması</w:t>
            </w:r>
          </w:p>
        </w:tc>
      </w:tr>
      <w:tr w:rsidR="007C5DFC" w:rsidRPr="007C5DFC" w:rsidTr="007C5DFC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7C5DFC" w:rsidRPr="007C5DFC" w:rsidRDefault="007C5DFC" w:rsidP="007C5DFC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7C5DFC">
              <w:rPr>
                <w:b/>
                <w:sz w:val="20"/>
                <w:szCs w:val="20"/>
              </w:rPr>
              <w:t>14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7C5DFC" w:rsidRPr="007C5DFC" w:rsidRDefault="007C5DFC" w:rsidP="007C5DFC">
            <w:pPr>
              <w:ind w:left="0" w:hanging="2"/>
              <w:jc w:val="both"/>
              <w:rPr>
                <w:sz w:val="20"/>
                <w:szCs w:val="20"/>
              </w:rPr>
            </w:pPr>
            <w:r w:rsidRPr="007C5DFC">
              <w:rPr>
                <w:rFonts w:eastAsia="Calibri"/>
                <w:sz w:val="20"/>
                <w:szCs w:val="20"/>
              </w:rPr>
              <w:t>Araştırma konularıyla ilgili elde edilen sonuçların raporlaştırılması</w:t>
            </w:r>
          </w:p>
        </w:tc>
      </w:tr>
      <w:tr w:rsidR="007C5DFC" w:rsidRPr="007C5DFC" w:rsidTr="007C5DFC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7C5DFC" w:rsidRPr="007C5DFC" w:rsidRDefault="007C5DFC" w:rsidP="007C5DFC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7C5DFC"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7C5DFC" w:rsidRPr="007C5DFC" w:rsidRDefault="007C5DFC" w:rsidP="007C5DFC">
            <w:pPr>
              <w:ind w:left="0" w:hanging="2"/>
              <w:jc w:val="both"/>
              <w:rPr>
                <w:sz w:val="20"/>
                <w:szCs w:val="20"/>
              </w:rPr>
            </w:pPr>
            <w:r w:rsidRPr="007C5DFC">
              <w:rPr>
                <w:rFonts w:eastAsia="Calibri"/>
                <w:sz w:val="20"/>
                <w:szCs w:val="20"/>
              </w:rPr>
              <w:t>Araştırma konularıyla ilgili elde edilen sonuçların raporlaştırılması</w:t>
            </w:r>
          </w:p>
        </w:tc>
      </w:tr>
      <w:tr w:rsidR="007C5DFC" w:rsidRPr="007C5DFC" w:rsidTr="007C5DFC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12" w:space="0" w:color="auto"/>
              <w:right w:val="nil"/>
            </w:tcBorders>
            <w:shd w:val="clear" w:color="auto" w:fill="D9D9D9"/>
            <w:vAlign w:val="center"/>
          </w:tcPr>
          <w:p w:rsidR="007C5DFC" w:rsidRPr="007C5DFC" w:rsidRDefault="007C5DFC" w:rsidP="007C5DFC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7C5DFC">
              <w:rPr>
                <w:b/>
                <w:sz w:val="20"/>
                <w:szCs w:val="20"/>
              </w:rPr>
              <w:t>16,17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D9D9D9"/>
            <w:vAlign w:val="center"/>
          </w:tcPr>
          <w:p w:rsidR="007C5DFC" w:rsidRPr="007C5DFC" w:rsidRDefault="007C5DFC" w:rsidP="007C5DFC">
            <w:pPr>
              <w:ind w:left="0" w:hanging="2"/>
              <w:jc w:val="both"/>
              <w:rPr>
                <w:sz w:val="20"/>
                <w:szCs w:val="20"/>
              </w:rPr>
            </w:pPr>
            <w:r w:rsidRPr="007C5DFC">
              <w:rPr>
                <w:sz w:val="20"/>
                <w:szCs w:val="20"/>
              </w:rPr>
              <w:t>Yarıyıl sonu sınavları</w:t>
            </w:r>
          </w:p>
        </w:tc>
      </w:tr>
    </w:tbl>
    <w:p w:rsidR="007C5DFC" w:rsidRPr="007C5DFC" w:rsidRDefault="007C5DFC" w:rsidP="007C5DFC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tbl>
      <w:tblPr>
        <w:tblStyle w:val="TableGrid5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5797"/>
        <w:gridCol w:w="1275"/>
        <w:gridCol w:w="1276"/>
        <w:gridCol w:w="1276"/>
      </w:tblGrid>
      <w:tr w:rsidR="007C5DFC" w:rsidRPr="007C5DFC" w:rsidTr="007C5DFC">
        <w:trPr>
          <w:trHeight w:val="312"/>
        </w:trPr>
        <w:tc>
          <w:tcPr>
            <w:tcW w:w="9624" w:type="dxa"/>
            <w:gridSpan w:val="4"/>
            <w:shd w:val="clear" w:color="auto" w:fill="FFF2CC"/>
            <w:vAlign w:val="center"/>
          </w:tcPr>
          <w:p w:rsidR="007C5DFC" w:rsidRPr="007C5DFC" w:rsidRDefault="007C5DFC" w:rsidP="007C5DFC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7C5DFC">
              <w:rPr>
                <w:b/>
                <w:sz w:val="20"/>
                <w:szCs w:val="20"/>
              </w:rPr>
              <w:t>Dersin İş Yükünün Hesaplanması</w:t>
            </w:r>
          </w:p>
        </w:tc>
      </w:tr>
      <w:tr w:rsidR="007C5DFC" w:rsidRPr="007C5DFC" w:rsidTr="007C5DFC">
        <w:trPr>
          <w:trHeight w:val="312"/>
        </w:trPr>
        <w:tc>
          <w:tcPr>
            <w:tcW w:w="5797" w:type="dxa"/>
            <w:shd w:val="clear" w:color="auto" w:fill="FFF2CC"/>
            <w:vAlign w:val="center"/>
          </w:tcPr>
          <w:p w:rsidR="007C5DFC" w:rsidRPr="007C5DFC" w:rsidRDefault="007C5DFC" w:rsidP="007C5DFC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7C5DFC">
              <w:rPr>
                <w:b/>
                <w:sz w:val="20"/>
                <w:szCs w:val="20"/>
              </w:rPr>
              <w:t>Etkinlikler</w:t>
            </w:r>
          </w:p>
        </w:tc>
        <w:tc>
          <w:tcPr>
            <w:tcW w:w="1275" w:type="dxa"/>
            <w:shd w:val="clear" w:color="auto" w:fill="FFF2CC"/>
            <w:vAlign w:val="center"/>
          </w:tcPr>
          <w:p w:rsidR="007C5DFC" w:rsidRPr="007C5DFC" w:rsidRDefault="007C5DFC" w:rsidP="007C5DFC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7C5DFC">
              <w:rPr>
                <w:b/>
                <w:sz w:val="20"/>
                <w:szCs w:val="20"/>
              </w:rPr>
              <w:t>Sayısı</w:t>
            </w:r>
          </w:p>
        </w:tc>
        <w:tc>
          <w:tcPr>
            <w:tcW w:w="1276" w:type="dxa"/>
            <w:shd w:val="clear" w:color="auto" w:fill="FFF2CC"/>
            <w:vAlign w:val="center"/>
          </w:tcPr>
          <w:p w:rsidR="007C5DFC" w:rsidRPr="007C5DFC" w:rsidRDefault="007C5DFC" w:rsidP="007C5DFC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7C5DFC">
              <w:rPr>
                <w:b/>
                <w:sz w:val="20"/>
                <w:szCs w:val="20"/>
              </w:rPr>
              <w:t>Süresi (Saat)</w:t>
            </w:r>
          </w:p>
        </w:tc>
        <w:tc>
          <w:tcPr>
            <w:tcW w:w="1276" w:type="dxa"/>
            <w:shd w:val="clear" w:color="auto" w:fill="FFF2CC"/>
            <w:vAlign w:val="center"/>
          </w:tcPr>
          <w:p w:rsidR="007C5DFC" w:rsidRPr="007C5DFC" w:rsidRDefault="007C5DFC" w:rsidP="007C5DFC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7C5DFC">
              <w:rPr>
                <w:b/>
                <w:sz w:val="20"/>
                <w:szCs w:val="20"/>
              </w:rPr>
              <w:t>Toplam İş Yükü (saat)</w:t>
            </w:r>
          </w:p>
        </w:tc>
      </w:tr>
      <w:tr w:rsidR="007C5DFC" w:rsidRPr="007C5DFC" w:rsidTr="007C5DFC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7C5DFC" w:rsidRPr="007C5DFC" w:rsidRDefault="007C5DFC" w:rsidP="007C5DFC">
            <w:pPr>
              <w:ind w:left="0" w:hanging="2"/>
              <w:rPr>
                <w:sz w:val="20"/>
                <w:szCs w:val="20"/>
              </w:rPr>
            </w:pPr>
            <w:r w:rsidRPr="007C5DFC">
              <w:rPr>
                <w:sz w:val="20"/>
                <w:szCs w:val="20"/>
              </w:rPr>
              <w:t>Ders Süresi (haftalık toplam ders saati)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7C5DFC" w:rsidRPr="007C5DFC" w:rsidRDefault="007C5DFC" w:rsidP="007C5DFC">
            <w:pPr>
              <w:ind w:left="0" w:hanging="2"/>
              <w:jc w:val="center"/>
              <w:rPr>
                <w:sz w:val="20"/>
                <w:szCs w:val="20"/>
              </w:rPr>
            </w:pPr>
            <w:r w:rsidRPr="007C5DFC">
              <w:rPr>
                <w:sz w:val="20"/>
                <w:szCs w:val="20"/>
              </w:rPr>
              <w:t>2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7C5DFC" w:rsidRPr="007C5DFC" w:rsidRDefault="007C5DFC" w:rsidP="007C5DFC">
            <w:pPr>
              <w:ind w:left="0" w:hanging="2"/>
              <w:jc w:val="center"/>
              <w:rPr>
                <w:sz w:val="20"/>
                <w:szCs w:val="20"/>
              </w:rPr>
            </w:pPr>
            <w:r w:rsidRPr="007C5DFC">
              <w:rPr>
                <w:sz w:val="20"/>
                <w:szCs w:val="20"/>
              </w:rPr>
              <w:t>4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7C5DFC" w:rsidRPr="007C5DFC" w:rsidRDefault="007C5DFC" w:rsidP="007C5DFC">
            <w:pPr>
              <w:ind w:left="0" w:hanging="2"/>
              <w:jc w:val="center"/>
              <w:rPr>
                <w:sz w:val="20"/>
                <w:szCs w:val="20"/>
              </w:rPr>
            </w:pPr>
            <w:r w:rsidRPr="007C5DFC">
              <w:rPr>
                <w:sz w:val="20"/>
                <w:szCs w:val="20"/>
              </w:rPr>
              <w:t>8</w:t>
            </w:r>
          </w:p>
        </w:tc>
      </w:tr>
      <w:tr w:rsidR="007C5DFC" w:rsidRPr="007C5DFC" w:rsidTr="007C5DFC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7C5DFC" w:rsidRPr="007C5DFC" w:rsidRDefault="007C5DFC" w:rsidP="007C5DFC">
            <w:pPr>
              <w:ind w:left="0" w:hanging="2"/>
              <w:rPr>
                <w:sz w:val="20"/>
                <w:szCs w:val="20"/>
              </w:rPr>
            </w:pPr>
            <w:r w:rsidRPr="007C5DFC">
              <w:rPr>
                <w:sz w:val="20"/>
                <w:szCs w:val="20"/>
              </w:rPr>
              <w:t>Sınıf Ders çalışma süresi (tekrar, pekiştirme, ön çalışma</w:t>
            </w:r>
            <w:proofErr w:type="gramStart"/>
            <w:r w:rsidRPr="007C5DFC">
              <w:rPr>
                <w:sz w:val="20"/>
                <w:szCs w:val="20"/>
              </w:rPr>
              <w:t>,….</w:t>
            </w:r>
            <w:proofErr w:type="gramEnd"/>
            <w:r w:rsidRPr="007C5DFC">
              <w:rPr>
                <w:sz w:val="20"/>
                <w:szCs w:val="20"/>
              </w:rPr>
              <w:t>)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7C5DFC" w:rsidRPr="007C5DFC" w:rsidRDefault="007C5DFC" w:rsidP="007C5DFC">
            <w:pPr>
              <w:ind w:left="0" w:hanging="2"/>
              <w:jc w:val="center"/>
              <w:rPr>
                <w:sz w:val="20"/>
                <w:szCs w:val="20"/>
              </w:rPr>
            </w:pPr>
            <w:r w:rsidRPr="007C5DFC">
              <w:rPr>
                <w:sz w:val="20"/>
                <w:szCs w:val="20"/>
              </w:rPr>
              <w:t>5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7C5DFC" w:rsidRPr="007C5DFC" w:rsidRDefault="007C5DFC" w:rsidP="007C5DFC">
            <w:pPr>
              <w:ind w:left="0" w:hanging="2"/>
              <w:jc w:val="center"/>
              <w:rPr>
                <w:sz w:val="20"/>
                <w:szCs w:val="20"/>
              </w:rPr>
            </w:pPr>
            <w:r w:rsidRPr="007C5DFC">
              <w:rPr>
                <w:sz w:val="20"/>
                <w:szCs w:val="20"/>
              </w:rPr>
              <w:t>10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7C5DFC" w:rsidRPr="007C5DFC" w:rsidRDefault="007C5DFC" w:rsidP="007C5DFC">
            <w:pPr>
              <w:ind w:left="0" w:hanging="2"/>
              <w:jc w:val="center"/>
              <w:rPr>
                <w:sz w:val="20"/>
                <w:szCs w:val="20"/>
              </w:rPr>
            </w:pPr>
            <w:r w:rsidRPr="007C5DFC">
              <w:rPr>
                <w:sz w:val="20"/>
                <w:szCs w:val="20"/>
              </w:rPr>
              <w:t>50</w:t>
            </w:r>
          </w:p>
        </w:tc>
      </w:tr>
      <w:tr w:rsidR="007C5DFC" w:rsidRPr="007C5DFC" w:rsidTr="007C5DFC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7C5DFC" w:rsidRPr="007C5DFC" w:rsidRDefault="007C5DFC" w:rsidP="007C5DFC">
            <w:pPr>
              <w:ind w:left="0" w:hanging="2"/>
              <w:rPr>
                <w:sz w:val="20"/>
                <w:szCs w:val="20"/>
              </w:rPr>
            </w:pPr>
            <w:r w:rsidRPr="007C5DFC">
              <w:rPr>
                <w:sz w:val="20"/>
                <w:szCs w:val="20"/>
              </w:rPr>
              <w:t>Ödev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7C5DFC" w:rsidRPr="007C5DFC" w:rsidRDefault="007C5DFC" w:rsidP="007C5DFC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7C5DFC" w:rsidRPr="007C5DFC" w:rsidRDefault="007C5DFC" w:rsidP="007C5DFC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7C5DFC" w:rsidRPr="007C5DFC" w:rsidRDefault="007C5DFC" w:rsidP="007C5DFC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7C5DFC" w:rsidRPr="007C5DFC" w:rsidTr="007C5DFC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7C5DFC" w:rsidRPr="007C5DFC" w:rsidRDefault="007C5DFC" w:rsidP="007C5DFC">
            <w:pPr>
              <w:ind w:left="0" w:hanging="2"/>
              <w:rPr>
                <w:sz w:val="20"/>
                <w:szCs w:val="20"/>
              </w:rPr>
            </w:pPr>
            <w:r w:rsidRPr="007C5DFC">
              <w:rPr>
                <w:sz w:val="20"/>
                <w:szCs w:val="20"/>
              </w:rPr>
              <w:t xml:space="preserve">Kısa Sınav 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7C5DFC" w:rsidRPr="007C5DFC" w:rsidRDefault="007C5DFC" w:rsidP="007C5DFC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7C5DFC" w:rsidRPr="007C5DFC" w:rsidRDefault="007C5DFC" w:rsidP="007C5DFC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7C5DFC" w:rsidRPr="007C5DFC" w:rsidRDefault="007C5DFC" w:rsidP="007C5DFC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7C5DFC" w:rsidRPr="007C5DFC" w:rsidTr="007C5DFC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7C5DFC" w:rsidRPr="007C5DFC" w:rsidRDefault="007C5DFC" w:rsidP="007C5DFC">
            <w:pPr>
              <w:ind w:left="0" w:hanging="2"/>
              <w:rPr>
                <w:sz w:val="20"/>
                <w:szCs w:val="20"/>
              </w:rPr>
            </w:pPr>
            <w:r w:rsidRPr="007C5DFC">
              <w:rPr>
                <w:sz w:val="20"/>
                <w:szCs w:val="20"/>
              </w:rPr>
              <w:t>Kısa Sınav hazırlık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7C5DFC" w:rsidRPr="007C5DFC" w:rsidRDefault="007C5DFC" w:rsidP="007C5DFC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7C5DFC" w:rsidRPr="007C5DFC" w:rsidRDefault="007C5DFC" w:rsidP="007C5DFC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7C5DFC" w:rsidRPr="007C5DFC" w:rsidRDefault="007C5DFC" w:rsidP="007C5DFC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7C5DFC" w:rsidRPr="007C5DFC" w:rsidTr="007C5DFC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7C5DFC" w:rsidRPr="007C5DFC" w:rsidRDefault="007C5DFC" w:rsidP="007C5DFC">
            <w:pPr>
              <w:ind w:left="0" w:hanging="2"/>
              <w:rPr>
                <w:sz w:val="20"/>
                <w:szCs w:val="20"/>
              </w:rPr>
            </w:pPr>
            <w:r w:rsidRPr="007C5DFC">
              <w:rPr>
                <w:sz w:val="20"/>
                <w:szCs w:val="20"/>
              </w:rPr>
              <w:t xml:space="preserve">Sözlü Sınav 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7C5DFC" w:rsidRPr="007C5DFC" w:rsidRDefault="007C5DFC" w:rsidP="007C5DFC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7C5DFC" w:rsidRPr="007C5DFC" w:rsidRDefault="007C5DFC" w:rsidP="007C5DFC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7C5DFC" w:rsidRPr="007C5DFC" w:rsidRDefault="007C5DFC" w:rsidP="007C5DFC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7C5DFC" w:rsidRPr="007C5DFC" w:rsidTr="007C5DFC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7C5DFC" w:rsidRPr="007C5DFC" w:rsidRDefault="007C5DFC" w:rsidP="007C5DFC">
            <w:pPr>
              <w:ind w:left="0" w:hanging="2"/>
              <w:rPr>
                <w:sz w:val="20"/>
                <w:szCs w:val="20"/>
              </w:rPr>
            </w:pPr>
            <w:r w:rsidRPr="007C5DFC">
              <w:rPr>
                <w:sz w:val="20"/>
                <w:szCs w:val="20"/>
              </w:rPr>
              <w:t>Sözlü Sınav hazırlık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7C5DFC" w:rsidRPr="007C5DFC" w:rsidRDefault="007C5DFC" w:rsidP="007C5DFC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7C5DFC" w:rsidRPr="007C5DFC" w:rsidRDefault="007C5DFC" w:rsidP="007C5DFC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7C5DFC" w:rsidRPr="007C5DFC" w:rsidRDefault="007C5DFC" w:rsidP="007C5DFC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7C5DFC" w:rsidRPr="007C5DFC" w:rsidTr="007C5DFC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7C5DFC" w:rsidRPr="007C5DFC" w:rsidRDefault="007C5DFC" w:rsidP="007C5DFC">
            <w:pPr>
              <w:ind w:left="0" w:hanging="2"/>
              <w:rPr>
                <w:sz w:val="20"/>
                <w:szCs w:val="20"/>
              </w:rPr>
            </w:pPr>
            <w:r w:rsidRPr="007C5DFC">
              <w:rPr>
                <w:sz w:val="20"/>
                <w:szCs w:val="20"/>
              </w:rPr>
              <w:t xml:space="preserve">Rapor (Hazırlık ve sunum süresi </w:t>
            </w:r>
            <w:proofErr w:type="gramStart"/>
            <w:r w:rsidRPr="007C5DFC">
              <w:rPr>
                <w:sz w:val="20"/>
                <w:szCs w:val="20"/>
              </w:rPr>
              <w:t>dahil</w:t>
            </w:r>
            <w:proofErr w:type="gramEnd"/>
            <w:r w:rsidRPr="007C5DFC">
              <w:rPr>
                <w:sz w:val="20"/>
                <w:szCs w:val="20"/>
              </w:rPr>
              <w:t>)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7C5DFC" w:rsidRPr="007C5DFC" w:rsidRDefault="00F24F2C" w:rsidP="007C5DFC">
            <w:pP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7C5DFC" w:rsidRPr="007C5DFC" w:rsidRDefault="00F24F2C" w:rsidP="007C5DFC">
            <w:pP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7C5DFC" w:rsidRPr="007C5DFC" w:rsidRDefault="00F24F2C" w:rsidP="007C5DFC">
            <w:pP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7C5DFC" w:rsidRPr="007C5DFC">
              <w:rPr>
                <w:sz w:val="20"/>
                <w:szCs w:val="20"/>
              </w:rPr>
              <w:t>0</w:t>
            </w:r>
          </w:p>
        </w:tc>
      </w:tr>
      <w:tr w:rsidR="007C5DFC" w:rsidRPr="007C5DFC" w:rsidTr="007C5DFC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7C5DFC" w:rsidRPr="007C5DFC" w:rsidRDefault="007C5DFC" w:rsidP="007C5DFC">
            <w:pPr>
              <w:ind w:left="0" w:hanging="2"/>
              <w:rPr>
                <w:sz w:val="20"/>
                <w:szCs w:val="20"/>
              </w:rPr>
            </w:pPr>
            <w:r w:rsidRPr="007C5DFC">
              <w:rPr>
                <w:sz w:val="20"/>
                <w:szCs w:val="20"/>
              </w:rPr>
              <w:t xml:space="preserve">Proje (Hazırlık ve sunum süresi </w:t>
            </w:r>
            <w:proofErr w:type="gramStart"/>
            <w:r w:rsidRPr="007C5DFC">
              <w:rPr>
                <w:sz w:val="20"/>
                <w:szCs w:val="20"/>
              </w:rPr>
              <w:t>dahil</w:t>
            </w:r>
            <w:proofErr w:type="gramEnd"/>
            <w:r w:rsidRPr="007C5DFC">
              <w:rPr>
                <w:sz w:val="20"/>
                <w:szCs w:val="20"/>
              </w:rPr>
              <w:t>)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7C5DFC" w:rsidRPr="007C5DFC" w:rsidRDefault="007C5DFC" w:rsidP="007C5DFC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7C5DFC" w:rsidRPr="007C5DFC" w:rsidRDefault="007C5DFC" w:rsidP="007C5DFC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7C5DFC" w:rsidRPr="007C5DFC" w:rsidRDefault="007C5DFC" w:rsidP="007C5DFC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7C5DFC" w:rsidRPr="007C5DFC" w:rsidTr="007C5DFC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7C5DFC" w:rsidRPr="007C5DFC" w:rsidRDefault="007C5DFC" w:rsidP="007C5DFC">
            <w:pPr>
              <w:ind w:left="0" w:hanging="2"/>
              <w:rPr>
                <w:sz w:val="20"/>
                <w:szCs w:val="20"/>
              </w:rPr>
            </w:pPr>
            <w:r w:rsidRPr="007C5DFC">
              <w:rPr>
                <w:sz w:val="20"/>
                <w:szCs w:val="20"/>
              </w:rPr>
              <w:t xml:space="preserve">Sunum (hazırlık süresi </w:t>
            </w:r>
            <w:proofErr w:type="gramStart"/>
            <w:r w:rsidRPr="007C5DFC">
              <w:rPr>
                <w:sz w:val="20"/>
                <w:szCs w:val="20"/>
              </w:rPr>
              <w:t>dahil</w:t>
            </w:r>
            <w:proofErr w:type="gramEnd"/>
            <w:r w:rsidRPr="007C5DFC">
              <w:rPr>
                <w:sz w:val="20"/>
                <w:szCs w:val="20"/>
              </w:rPr>
              <w:t>)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7C5DFC" w:rsidRPr="007C5DFC" w:rsidRDefault="007C5DFC" w:rsidP="007C5DFC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7C5DFC" w:rsidRPr="007C5DFC" w:rsidRDefault="007C5DFC" w:rsidP="007C5DFC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7C5DFC" w:rsidRPr="007C5DFC" w:rsidRDefault="007C5DFC" w:rsidP="007C5DFC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7C5DFC" w:rsidRPr="007C5DFC" w:rsidTr="007C5DFC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7C5DFC" w:rsidRPr="007C5DFC" w:rsidRDefault="007C5DFC" w:rsidP="007C5DFC">
            <w:pPr>
              <w:ind w:left="0" w:hanging="2"/>
              <w:rPr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FFFFFF"/>
            <w:vAlign w:val="center"/>
          </w:tcPr>
          <w:p w:rsidR="007C5DFC" w:rsidRPr="007C5DFC" w:rsidRDefault="007C5DFC" w:rsidP="007C5DFC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7C5DFC" w:rsidRPr="007C5DFC" w:rsidRDefault="007C5DFC" w:rsidP="007C5DFC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7C5DFC" w:rsidRPr="007C5DFC" w:rsidRDefault="007C5DFC" w:rsidP="007C5DFC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7C5DFC" w:rsidRPr="007C5DFC" w:rsidTr="007C5DFC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7C5DFC" w:rsidRPr="007C5DFC" w:rsidRDefault="007C5DFC" w:rsidP="007C5DFC">
            <w:pPr>
              <w:ind w:left="0" w:hanging="2"/>
              <w:rPr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FFFFFF"/>
            <w:vAlign w:val="center"/>
          </w:tcPr>
          <w:p w:rsidR="007C5DFC" w:rsidRPr="007C5DFC" w:rsidRDefault="007C5DFC" w:rsidP="007C5DFC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7C5DFC" w:rsidRPr="007C5DFC" w:rsidRDefault="007C5DFC" w:rsidP="007C5DFC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7C5DFC" w:rsidRPr="007C5DFC" w:rsidRDefault="007C5DFC" w:rsidP="007C5DFC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7C5DFC" w:rsidRPr="007C5DFC" w:rsidTr="007C5DFC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7C5DFC" w:rsidRPr="007C5DFC" w:rsidRDefault="007C5DFC" w:rsidP="007C5DFC">
            <w:pPr>
              <w:ind w:left="0" w:hanging="2"/>
              <w:rPr>
                <w:sz w:val="20"/>
                <w:szCs w:val="20"/>
              </w:rPr>
            </w:pPr>
            <w:r w:rsidRPr="007C5DFC">
              <w:rPr>
                <w:sz w:val="20"/>
                <w:szCs w:val="20"/>
              </w:rPr>
              <w:t>Ara sınav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7C5DFC" w:rsidRPr="007C5DFC" w:rsidRDefault="007C5DFC" w:rsidP="007C5DFC">
            <w:pPr>
              <w:ind w:left="0" w:hanging="2"/>
              <w:jc w:val="center"/>
              <w:rPr>
                <w:sz w:val="20"/>
                <w:szCs w:val="20"/>
              </w:rPr>
            </w:pPr>
            <w:r w:rsidRPr="007C5DFC"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7C5DFC" w:rsidRPr="007C5DFC" w:rsidRDefault="00F24F2C" w:rsidP="007C5DFC">
            <w:pP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7C5DFC" w:rsidRPr="007C5DFC" w:rsidRDefault="00F24F2C" w:rsidP="007C5DFC">
            <w:pP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7C5DFC" w:rsidRPr="007C5DFC" w:rsidTr="007C5DFC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7C5DFC" w:rsidRPr="007C5DFC" w:rsidRDefault="007C5DFC" w:rsidP="007C5DFC">
            <w:pPr>
              <w:ind w:left="0" w:hanging="2"/>
              <w:rPr>
                <w:sz w:val="20"/>
                <w:szCs w:val="20"/>
              </w:rPr>
            </w:pPr>
            <w:r w:rsidRPr="007C5DFC">
              <w:rPr>
                <w:sz w:val="20"/>
                <w:szCs w:val="20"/>
              </w:rPr>
              <w:t>Ara Sınav hazırlık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7C5DFC" w:rsidRPr="007C5DFC" w:rsidRDefault="007C5DFC" w:rsidP="007C5DFC">
            <w:pPr>
              <w:ind w:left="0" w:hanging="2"/>
              <w:jc w:val="center"/>
              <w:rPr>
                <w:sz w:val="20"/>
                <w:szCs w:val="20"/>
              </w:rPr>
            </w:pPr>
            <w:r w:rsidRPr="007C5DFC"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7C5DFC" w:rsidRPr="007C5DFC" w:rsidRDefault="007C5DFC" w:rsidP="007C5DFC">
            <w:pPr>
              <w:ind w:left="0" w:hanging="2"/>
              <w:jc w:val="center"/>
              <w:rPr>
                <w:sz w:val="20"/>
                <w:szCs w:val="20"/>
              </w:rPr>
            </w:pPr>
            <w:r w:rsidRPr="007C5DFC">
              <w:rPr>
                <w:sz w:val="20"/>
                <w:szCs w:val="20"/>
              </w:rPr>
              <w:t>30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7C5DFC" w:rsidRPr="007C5DFC" w:rsidRDefault="007C5DFC" w:rsidP="007C5DFC">
            <w:pPr>
              <w:ind w:left="0" w:hanging="2"/>
              <w:jc w:val="center"/>
              <w:rPr>
                <w:sz w:val="20"/>
                <w:szCs w:val="20"/>
              </w:rPr>
            </w:pPr>
            <w:r w:rsidRPr="007C5DFC">
              <w:rPr>
                <w:sz w:val="20"/>
                <w:szCs w:val="20"/>
              </w:rPr>
              <w:t>30</w:t>
            </w:r>
          </w:p>
        </w:tc>
      </w:tr>
      <w:tr w:rsidR="007C5DFC" w:rsidRPr="007C5DFC" w:rsidTr="007C5DFC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7C5DFC" w:rsidRPr="007C5DFC" w:rsidRDefault="007C5DFC" w:rsidP="007C5DFC">
            <w:pPr>
              <w:ind w:left="0" w:hanging="2"/>
              <w:rPr>
                <w:sz w:val="20"/>
                <w:szCs w:val="20"/>
              </w:rPr>
            </w:pPr>
            <w:r w:rsidRPr="007C5DFC">
              <w:rPr>
                <w:sz w:val="20"/>
                <w:szCs w:val="20"/>
              </w:rPr>
              <w:t>Yarıyıl sonu sınavı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7C5DFC" w:rsidRPr="007C5DFC" w:rsidRDefault="007C5DFC" w:rsidP="007C5DFC">
            <w:pPr>
              <w:ind w:left="0" w:hanging="2"/>
              <w:jc w:val="center"/>
              <w:rPr>
                <w:sz w:val="20"/>
                <w:szCs w:val="20"/>
              </w:rPr>
            </w:pPr>
            <w:r w:rsidRPr="007C5DFC"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7C5DFC" w:rsidRPr="007C5DFC" w:rsidRDefault="00F24F2C" w:rsidP="007C5DFC">
            <w:pP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7C5DFC" w:rsidRPr="007C5DFC" w:rsidRDefault="00F24F2C" w:rsidP="007C5DFC">
            <w:pP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7C5DFC" w:rsidRPr="007C5DFC" w:rsidTr="007C5DFC">
        <w:trPr>
          <w:trHeight w:val="312"/>
        </w:trPr>
        <w:tc>
          <w:tcPr>
            <w:tcW w:w="5797" w:type="dxa"/>
            <w:tcBorders>
              <w:bottom w:val="single" w:sz="12" w:space="0" w:color="auto"/>
            </w:tcBorders>
            <w:shd w:val="clear" w:color="auto" w:fill="FFFFFF"/>
            <w:vAlign w:val="center"/>
          </w:tcPr>
          <w:p w:rsidR="007C5DFC" w:rsidRPr="007C5DFC" w:rsidRDefault="007C5DFC" w:rsidP="007C5DFC">
            <w:pPr>
              <w:ind w:left="0" w:hanging="2"/>
              <w:rPr>
                <w:sz w:val="20"/>
                <w:szCs w:val="20"/>
              </w:rPr>
            </w:pPr>
            <w:r w:rsidRPr="007C5DFC">
              <w:rPr>
                <w:sz w:val="20"/>
                <w:szCs w:val="20"/>
              </w:rPr>
              <w:t>Yarıyıl sonu sınavı hazırlık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7C5DFC" w:rsidRPr="007C5DFC" w:rsidRDefault="007C5DFC" w:rsidP="007C5DFC">
            <w:pPr>
              <w:ind w:left="0" w:hanging="2"/>
              <w:jc w:val="center"/>
              <w:rPr>
                <w:sz w:val="20"/>
                <w:szCs w:val="20"/>
              </w:rPr>
            </w:pPr>
            <w:r w:rsidRPr="007C5DFC"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7C5DFC" w:rsidRPr="007C5DFC" w:rsidRDefault="007C5DFC" w:rsidP="007C5DFC">
            <w:pPr>
              <w:ind w:left="0" w:hanging="2"/>
              <w:jc w:val="center"/>
              <w:rPr>
                <w:sz w:val="20"/>
                <w:szCs w:val="20"/>
              </w:rPr>
            </w:pPr>
            <w:r w:rsidRPr="007C5DFC">
              <w:rPr>
                <w:sz w:val="20"/>
                <w:szCs w:val="20"/>
              </w:rPr>
              <w:t>30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7C5DFC" w:rsidRPr="007C5DFC" w:rsidRDefault="007C5DFC" w:rsidP="007C5DFC">
            <w:pPr>
              <w:ind w:left="0" w:hanging="2"/>
              <w:jc w:val="center"/>
              <w:rPr>
                <w:sz w:val="20"/>
                <w:szCs w:val="20"/>
              </w:rPr>
            </w:pPr>
            <w:r w:rsidRPr="007C5DFC">
              <w:rPr>
                <w:sz w:val="20"/>
                <w:szCs w:val="20"/>
              </w:rPr>
              <w:t>30</w:t>
            </w:r>
          </w:p>
        </w:tc>
      </w:tr>
      <w:tr w:rsidR="007C5DFC" w:rsidRPr="007C5DFC" w:rsidTr="007C5DFC">
        <w:trPr>
          <w:trHeight w:val="312"/>
        </w:trPr>
        <w:tc>
          <w:tcPr>
            <w:tcW w:w="5797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clear" w:color="auto" w:fill="FFFFFF"/>
            <w:vAlign w:val="center"/>
          </w:tcPr>
          <w:p w:rsidR="007C5DFC" w:rsidRPr="007C5DFC" w:rsidRDefault="007C5DFC" w:rsidP="007C5DFC">
            <w:pPr>
              <w:ind w:left="0" w:hanging="2"/>
              <w:jc w:val="right"/>
              <w:rPr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tcBorders>
              <w:left w:val="single" w:sz="12" w:space="0" w:color="auto"/>
            </w:tcBorders>
            <w:shd w:val="clear" w:color="auto" w:fill="FFFFFF"/>
            <w:vAlign w:val="center"/>
          </w:tcPr>
          <w:p w:rsidR="007C5DFC" w:rsidRPr="007C5DFC" w:rsidRDefault="007C5DFC" w:rsidP="007C5DFC">
            <w:pPr>
              <w:ind w:left="0" w:hanging="2"/>
              <w:jc w:val="right"/>
              <w:rPr>
                <w:sz w:val="20"/>
                <w:szCs w:val="20"/>
              </w:rPr>
            </w:pPr>
            <w:r w:rsidRPr="007C5DFC">
              <w:rPr>
                <w:b/>
                <w:sz w:val="20"/>
                <w:szCs w:val="20"/>
              </w:rPr>
              <w:t>Toplam iş yükü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7C5DFC" w:rsidRPr="007C5DFC" w:rsidRDefault="00F24F2C" w:rsidP="007C5DFC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150</w:t>
            </w:r>
          </w:p>
        </w:tc>
      </w:tr>
      <w:tr w:rsidR="007C5DFC" w:rsidRPr="007C5DFC" w:rsidTr="007C5DFC">
        <w:trPr>
          <w:trHeight w:val="347"/>
        </w:trPr>
        <w:tc>
          <w:tcPr>
            <w:tcW w:w="5797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FFFFF"/>
            <w:vAlign w:val="center"/>
          </w:tcPr>
          <w:p w:rsidR="007C5DFC" w:rsidRPr="007C5DFC" w:rsidRDefault="007C5DFC" w:rsidP="007C5DFC">
            <w:pPr>
              <w:ind w:left="0" w:hanging="2"/>
              <w:jc w:val="right"/>
              <w:rPr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tcBorders>
              <w:left w:val="single" w:sz="12" w:space="0" w:color="auto"/>
            </w:tcBorders>
            <w:shd w:val="clear" w:color="auto" w:fill="FFFFFF"/>
            <w:vAlign w:val="center"/>
          </w:tcPr>
          <w:p w:rsidR="007C5DFC" w:rsidRPr="007C5DFC" w:rsidRDefault="007C5DFC" w:rsidP="007C5DFC">
            <w:pPr>
              <w:ind w:left="0" w:hanging="2"/>
              <w:jc w:val="right"/>
              <w:rPr>
                <w:sz w:val="20"/>
                <w:szCs w:val="20"/>
              </w:rPr>
            </w:pPr>
            <w:r w:rsidRPr="007C5DFC">
              <w:rPr>
                <w:b/>
                <w:sz w:val="20"/>
                <w:szCs w:val="20"/>
              </w:rPr>
              <w:t>Toplam iş yükü / 30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7C5DFC" w:rsidRPr="007C5DFC" w:rsidRDefault="00F24F2C" w:rsidP="007C5DFC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</w:tr>
      <w:tr w:rsidR="007C5DFC" w:rsidRPr="007C5DFC" w:rsidTr="007C5DFC">
        <w:trPr>
          <w:trHeight w:val="312"/>
        </w:trPr>
        <w:tc>
          <w:tcPr>
            <w:tcW w:w="5797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:rsidR="007C5DFC" w:rsidRPr="007C5DFC" w:rsidRDefault="007C5DFC" w:rsidP="007C5DFC">
            <w:pPr>
              <w:ind w:left="0" w:hanging="2"/>
              <w:jc w:val="right"/>
              <w:rPr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tcBorders>
              <w:left w:val="single" w:sz="12" w:space="0" w:color="auto"/>
            </w:tcBorders>
            <w:vAlign w:val="center"/>
          </w:tcPr>
          <w:p w:rsidR="007C5DFC" w:rsidRPr="007C5DFC" w:rsidRDefault="007C5DFC" w:rsidP="007C5DFC">
            <w:pPr>
              <w:ind w:left="0" w:hanging="2"/>
              <w:jc w:val="right"/>
              <w:rPr>
                <w:sz w:val="20"/>
                <w:szCs w:val="20"/>
              </w:rPr>
            </w:pPr>
            <w:r w:rsidRPr="007C5DFC">
              <w:rPr>
                <w:b/>
                <w:sz w:val="20"/>
                <w:szCs w:val="20"/>
              </w:rPr>
              <w:t>Dersin AKTS Kredisi</w:t>
            </w:r>
          </w:p>
        </w:tc>
        <w:tc>
          <w:tcPr>
            <w:tcW w:w="1276" w:type="dxa"/>
            <w:vAlign w:val="center"/>
          </w:tcPr>
          <w:p w:rsidR="007C5DFC" w:rsidRPr="007C5DFC" w:rsidRDefault="00F24F2C" w:rsidP="007C5DFC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</w:tr>
    </w:tbl>
    <w:p w:rsidR="007C5DFC" w:rsidRPr="007C5DFC" w:rsidRDefault="007C5DFC" w:rsidP="007C5DFC">
      <w:pPr>
        <w:suppressAutoHyphens/>
        <w:spacing w:after="0" w:line="1" w:lineRule="atLeast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p w:rsidR="007C5DFC" w:rsidRPr="007C5DFC" w:rsidRDefault="007C5DFC" w:rsidP="007C5DFC">
      <w:pPr>
        <w:suppressAutoHyphens/>
        <w:spacing w:after="0" w:line="1" w:lineRule="atLeast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  <w:sectPr w:rsidR="007C5DFC" w:rsidRPr="007C5DFC" w:rsidSect="007C5DFC">
          <w:headerReference w:type="even" r:id="rId58"/>
          <w:headerReference w:type="default" r:id="rId59"/>
          <w:footerReference w:type="default" r:id="rId60"/>
          <w:headerReference w:type="first" r:id="rId61"/>
          <w:pgSz w:w="11906" w:h="16838"/>
          <w:pgMar w:top="709" w:right="1134" w:bottom="425" w:left="1134" w:header="0" w:footer="283" w:gutter="0"/>
          <w:cols w:space="708"/>
          <w:titlePg/>
          <w:docGrid w:linePitch="360"/>
        </w:sectPr>
      </w:pPr>
    </w:p>
    <w:tbl>
      <w:tblPr>
        <w:tblStyle w:val="TableGrid5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5797"/>
        <w:gridCol w:w="3827"/>
      </w:tblGrid>
      <w:tr w:rsidR="007C5DFC" w:rsidRPr="007C5DFC" w:rsidTr="007C5DFC">
        <w:trPr>
          <w:trHeight w:val="312"/>
        </w:trPr>
        <w:tc>
          <w:tcPr>
            <w:tcW w:w="9624" w:type="dxa"/>
            <w:gridSpan w:val="2"/>
            <w:shd w:val="clear" w:color="auto" w:fill="FFF2CC"/>
            <w:vAlign w:val="center"/>
          </w:tcPr>
          <w:p w:rsidR="007C5DFC" w:rsidRPr="007C5DFC" w:rsidRDefault="007C5DFC" w:rsidP="007C5DFC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7C5DFC">
              <w:rPr>
                <w:b/>
                <w:sz w:val="20"/>
                <w:szCs w:val="20"/>
              </w:rPr>
              <w:lastRenderedPageBreak/>
              <w:t>Değerlendirme</w:t>
            </w:r>
          </w:p>
        </w:tc>
      </w:tr>
      <w:tr w:rsidR="007C5DFC" w:rsidRPr="007C5DFC" w:rsidTr="007C5DFC">
        <w:trPr>
          <w:trHeight w:val="369"/>
        </w:trPr>
        <w:tc>
          <w:tcPr>
            <w:tcW w:w="5797" w:type="dxa"/>
            <w:vAlign w:val="center"/>
          </w:tcPr>
          <w:p w:rsidR="007C5DFC" w:rsidRPr="007C5DFC" w:rsidRDefault="007C5DFC" w:rsidP="007C5DFC">
            <w:pPr>
              <w:ind w:left="0" w:hanging="2"/>
              <w:rPr>
                <w:b/>
                <w:sz w:val="20"/>
                <w:szCs w:val="20"/>
              </w:rPr>
            </w:pPr>
            <w:r w:rsidRPr="007C5DFC">
              <w:rPr>
                <w:b/>
                <w:sz w:val="20"/>
                <w:szCs w:val="20"/>
              </w:rPr>
              <w:t>Yarıyıl içi Etkinlikleri</w:t>
            </w:r>
          </w:p>
        </w:tc>
        <w:tc>
          <w:tcPr>
            <w:tcW w:w="3827" w:type="dxa"/>
            <w:vAlign w:val="center"/>
          </w:tcPr>
          <w:p w:rsidR="007C5DFC" w:rsidRPr="007C5DFC" w:rsidRDefault="007C5DFC" w:rsidP="007C5DFC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7C5DFC">
              <w:rPr>
                <w:b/>
                <w:sz w:val="20"/>
                <w:szCs w:val="20"/>
              </w:rPr>
              <w:t>%</w:t>
            </w:r>
          </w:p>
        </w:tc>
      </w:tr>
      <w:tr w:rsidR="007C5DFC" w:rsidRPr="007C5DFC" w:rsidTr="007C5DFC">
        <w:trPr>
          <w:trHeight w:val="369"/>
        </w:trPr>
        <w:sdt>
          <w:sdtPr>
            <w:rPr>
              <w:sz w:val="20"/>
              <w:szCs w:val="20"/>
            </w:rPr>
            <w:id w:val="-1487465557"/>
            <w:placeholder>
              <w:docPart w:val="7FB20E211A2E4C34BD97583F73E9C2DF"/>
            </w:placeholder>
            <w:comboBox>
              <w:listItem w:displayText=" " w:value=" "/>
              <w:listItem w:displayText="Sınav" w:value="Sınav"/>
              <w:listItem w:displayText="Kısa Sınav" w:value="Kısa Sınav"/>
              <w:listItem w:displayText="Sözlü Sınav" w:value="Sözlü Sınav"/>
              <w:listItem w:displayText="Ödev" w:value="Ödev"/>
              <w:listItem w:displayText="Rapor" w:value="Rapor"/>
              <w:listItem w:displayText="Makale İnceleme" w:value="Makale İnceleme"/>
              <w:listItem w:displayText="Sunum" w:value="Sunum"/>
              <w:listItem w:displayText="Deney Yapma Becerisi" w:value="Deney Yapma Becerisi"/>
              <w:listItem w:displayText="Proje İzleme" w:value="Proje İzleme"/>
              <w:listItem w:displayText="Devam" w:value="Devam"/>
              <w:listItem w:displayText="Juri Sınavı" w:value="Juri Sınavı"/>
            </w:comboBox>
          </w:sdtPr>
          <w:sdtEndPr/>
          <w:sdtContent>
            <w:tc>
              <w:tcPr>
                <w:tcW w:w="5797" w:type="dxa"/>
                <w:vAlign w:val="center"/>
              </w:tcPr>
              <w:p w:rsidR="007C5DFC" w:rsidRPr="007C5DFC" w:rsidRDefault="007C5DFC" w:rsidP="007C5DFC">
                <w:pPr>
                  <w:ind w:left="0" w:hanging="2"/>
                  <w:rPr>
                    <w:sz w:val="20"/>
                    <w:szCs w:val="20"/>
                  </w:rPr>
                </w:pPr>
                <w:r w:rsidRPr="007C5DFC">
                  <w:rPr>
                    <w:sz w:val="20"/>
                    <w:szCs w:val="20"/>
                  </w:rPr>
                  <w:t>Ara Sınav</w:t>
                </w:r>
              </w:p>
            </w:tc>
          </w:sdtContent>
        </w:sdt>
        <w:tc>
          <w:tcPr>
            <w:tcW w:w="3827" w:type="dxa"/>
            <w:vAlign w:val="center"/>
          </w:tcPr>
          <w:p w:rsidR="007C5DFC" w:rsidRPr="007C5DFC" w:rsidRDefault="007C5DFC" w:rsidP="007C5DFC">
            <w:pPr>
              <w:ind w:left="0" w:hanging="2"/>
              <w:jc w:val="center"/>
              <w:rPr>
                <w:sz w:val="20"/>
                <w:szCs w:val="20"/>
              </w:rPr>
            </w:pPr>
            <w:r w:rsidRPr="007C5DFC">
              <w:rPr>
                <w:sz w:val="20"/>
                <w:szCs w:val="20"/>
              </w:rPr>
              <w:t>40</w:t>
            </w:r>
          </w:p>
        </w:tc>
      </w:tr>
      <w:tr w:rsidR="007C5DFC" w:rsidRPr="007C5DFC" w:rsidTr="007C5DFC">
        <w:trPr>
          <w:trHeight w:val="369"/>
        </w:trPr>
        <w:sdt>
          <w:sdtPr>
            <w:rPr>
              <w:sz w:val="20"/>
              <w:szCs w:val="20"/>
            </w:rPr>
            <w:id w:val="-1022079839"/>
            <w:placeholder>
              <w:docPart w:val="0B316BE5AA914F00ABD83CC8D9C10C7F"/>
            </w:placeholder>
            <w:comboBox>
              <w:listItem w:displayText=" " w:value=" "/>
              <w:listItem w:displayText="Sınav" w:value="Sınav"/>
              <w:listItem w:displayText="Kısa Sınav" w:value="Kısa Sınav"/>
              <w:listItem w:displayText="Sözlü Sınav" w:value="Sözlü Sınav"/>
              <w:listItem w:displayText="Ödev" w:value="Ödev"/>
              <w:listItem w:displayText="Rapor" w:value="Rapor"/>
              <w:listItem w:displayText="Makale İnceleme" w:value="Makale İnceleme"/>
              <w:listItem w:displayText="Sunum" w:value="Sunum"/>
              <w:listItem w:displayText="Deney Yapma Becerisi" w:value="Deney Yapma Becerisi"/>
              <w:listItem w:displayText="Proje İzleme" w:value="Proje İzleme"/>
              <w:listItem w:displayText="Devam" w:value="Devam"/>
              <w:listItem w:displayText="Juri Sınavı" w:value="Juri Sınavı"/>
            </w:comboBox>
          </w:sdtPr>
          <w:sdtEndPr/>
          <w:sdtContent>
            <w:tc>
              <w:tcPr>
                <w:tcW w:w="5797" w:type="dxa"/>
                <w:vAlign w:val="center"/>
              </w:tcPr>
              <w:p w:rsidR="007C5DFC" w:rsidRPr="007C5DFC" w:rsidRDefault="007C5DFC" w:rsidP="007C5DFC">
                <w:pPr>
                  <w:ind w:left="0" w:hanging="2"/>
                  <w:rPr>
                    <w:sz w:val="20"/>
                    <w:szCs w:val="20"/>
                  </w:rPr>
                </w:pPr>
                <w:r w:rsidRPr="007C5DFC">
                  <w:rPr>
                    <w:sz w:val="20"/>
                    <w:szCs w:val="20"/>
                  </w:rPr>
                  <w:t>Ödev</w:t>
                </w:r>
              </w:p>
            </w:tc>
          </w:sdtContent>
        </w:sdt>
        <w:tc>
          <w:tcPr>
            <w:tcW w:w="3827" w:type="dxa"/>
            <w:vAlign w:val="center"/>
          </w:tcPr>
          <w:p w:rsidR="007C5DFC" w:rsidRPr="007C5DFC" w:rsidRDefault="007C5DFC" w:rsidP="007C5DFC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7C5DFC" w:rsidRPr="007C5DFC" w:rsidTr="007C5DFC">
        <w:trPr>
          <w:trHeight w:val="369"/>
        </w:trPr>
        <w:sdt>
          <w:sdtPr>
            <w:rPr>
              <w:sz w:val="20"/>
              <w:szCs w:val="20"/>
            </w:rPr>
            <w:id w:val="301195071"/>
            <w:placeholder>
              <w:docPart w:val="D10F3A7305AA4AAEB4B306BAAE5A2EB5"/>
            </w:placeholder>
            <w:comboBox>
              <w:listItem w:displayText=" " w:value=" "/>
              <w:listItem w:displayText="Kısa Sınav" w:value="Kısa Sınav"/>
              <w:listItem w:displayText="Sınav" w:value="Sınav"/>
              <w:listItem w:displayText="Sözlü Sınav" w:value="Sözlü Sınav"/>
              <w:listItem w:displayText="Ödev" w:value="Ödev"/>
              <w:listItem w:displayText="Rapor" w:value="Rapor"/>
              <w:listItem w:displayText="Makale İnceleme" w:value="Makale İnceleme"/>
              <w:listItem w:displayText="Sunum" w:value="Sunum"/>
              <w:listItem w:displayText="Deney Yapma Becerisi" w:value="Deney Yapma Becerisi"/>
              <w:listItem w:displayText="Proje İzleme" w:value="Proje İzleme"/>
              <w:listItem w:displayText="Devam" w:value="Devam"/>
              <w:listItem w:displayText="Juri Sınavı" w:value="Juri Sınavı"/>
            </w:comboBox>
          </w:sdtPr>
          <w:sdtEndPr/>
          <w:sdtContent>
            <w:tc>
              <w:tcPr>
                <w:tcW w:w="5797" w:type="dxa"/>
                <w:vAlign w:val="center"/>
              </w:tcPr>
              <w:p w:rsidR="007C5DFC" w:rsidRPr="007C5DFC" w:rsidRDefault="007C5DFC" w:rsidP="007C5DFC">
                <w:pPr>
                  <w:ind w:left="0" w:hanging="2"/>
                  <w:rPr>
                    <w:sz w:val="20"/>
                    <w:szCs w:val="20"/>
                  </w:rPr>
                </w:pPr>
                <w:r w:rsidRPr="007C5DFC">
                  <w:rPr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3827" w:type="dxa"/>
            <w:vAlign w:val="center"/>
          </w:tcPr>
          <w:p w:rsidR="007C5DFC" w:rsidRPr="007C5DFC" w:rsidRDefault="007C5DFC" w:rsidP="007C5DFC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7C5DFC" w:rsidRPr="007C5DFC" w:rsidTr="007C5DFC">
        <w:trPr>
          <w:trHeight w:val="369"/>
        </w:trPr>
        <w:sdt>
          <w:sdtPr>
            <w:rPr>
              <w:sz w:val="20"/>
              <w:szCs w:val="20"/>
            </w:rPr>
            <w:id w:val="-554079376"/>
            <w:placeholder>
              <w:docPart w:val="CDBECAD97AD145E8827F699AE1631FC4"/>
            </w:placeholder>
            <w:comboBox>
              <w:listItem w:displayText=" " w:value=" "/>
              <w:listItem w:displayText="Kısa Sınav" w:value="Kısa Sınav"/>
              <w:listItem w:displayText="Sınav" w:value="Sınav"/>
              <w:listItem w:displayText="Sözlü Sınav" w:value="Sözlü Sınav"/>
              <w:listItem w:displayText="Ödev" w:value="Ödev"/>
              <w:listItem w:displayText="Rapor" w:value="Rapor"/>
              <w:listItem w:displayText="Makale İnceleme" w:value="Makale İnceleme"/>
              <w:listItem w:displayText="Sunum" w:value="Sunum"/>
              <w:listItem w:displayText="Deney Yapma Becerisi" w:value="Deney Yapma Becerisi"/>
              <w:listItem w:displayText="Proje İzleme" w:value="Proje İzleme"/>
              <w:listItem w:displayText="Devam" w:value="Devam"/>
              <w:listItem w:displayText="Juri Sınavı" w:value="Juri Sınavı"/>
            </w:comboBox>
          </w:sdtPr>
          <w:sdtEndPr/>
          <w:sdtContent>
            <w:tc>
              <w:tcPr>
                <w:tcW w:w="5797" w:type="dxa"/>
                <w:vAlign w:val="center"/>
              </w:tcPr>
              <w:p w:rsidR="007C5DFC" w:rsidRPr="007C5DFC" w:rsidRDefault="007C5DFC" w:rsidP="007C5DFC">
                <w:pPr>
                  <w:ind w:left="0" w:hanging="2"/>
                  <w:rPr>
                    <w:sz w:val="20"/>
                    <w:szCs w:val="20"/>
                  </w:rPr>
                </w:pPr>
                <w:r w:rsidRPr="007C5DFC">
                  <w:rPr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3827" w:type="dxa"/>
            <w:vAlign w:val="center"/>
          </w:tcPr>
          <w:p w:rsidR="007C5DFC" w:rsidRPr="007C5DFC" w:rsidRDefault="007C5DFC" w:rsidP="007C5DFC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7C5DFC" w:rsidRPr="007C5DFC" w:rsidTr="007C5DFC">
        <w:trPr>
          <w:trHeight w:val="369"/>
        </w:trPr>
        <w:tc>
          <w:tcPr>
            <w:tcW w:w="5797" w:type="dxa"/>
            <w:vAlign w:val="center"/>
          </w:tcPr>
          <w:p w:rsidR="007C5DFC" w:rsidRPr="007C5DFC" w:rsidRDefault="007C5DFC" w:rsidP="007C5DFC">
            <w:pPr>
              <w:ind w:left="0" w:hanging="2"/>
              <w:rPr>
                <w:b/>
                <w:sz w:val="20"/>
                <w:szCs w:val="20"/>
              </w:rPr>
            </w:pPr>
            <w:r w:rsidRPr="007C5DFC">
              <w:rPr>
                <w:b/>
                <w:sz w:val="20"/>
                <w:szCs w:val="20"/>
              </w:rPr>
              <w:t>Yarıyıl Sonu Sınavı</w:t>
            </w:r>
          </w:p>
        </w:tc>
        <w:tc>
          <w:tcPr>
            <w:tcW w:w="3827" w:type="dxa"/>
            <w:vAlign w:val="center"/>
          </w:tcPr>
          <w:p w:rsidR="007C5DFC" w:rsidRPr="007C5DFC" w:rsidRDefault="007C5DFC" w:rsidP="007C5DFC">
            <w:pPr>
              <w:ind w:left="0" w:hanging="2"/>
              <w:jc w:val="center"/>
              <w:rPr>
                <w:sz w:val="20"/>
                <w:szCs w:val="20"/>
              </w:rPr>
            </w:pPr>
            <w:r w:rsidRPr="007C5DFC">
              <w:rPr>
                <w:sz w:val="20"/>
                <w:szCs w:val="20"/>
              </w:rPr>
              <w:t>60</w:t>
            </w:r>
          </w:p>
        </w:tc>
      </w:tr>
      <w:tr w:rsidR="007C5DFC" w:rsidRPr="007C5DFC" w:rsidTr="007C5DFC">
        <w:trPr>
          <w:trHeight w:val="369"/>
        </w:trPr>
        <w:tc>
          <w:tcPr>
            <w:tcW w:w="5797" w:type="dxa"/>
            <w:vAlign w:val="center"/>
          </w:tcPr>
          <w:p w:rsidR="007C5DFC" w:rsidRPr="007C5DFC" w:rsidRDefault="007C5DFC" w:rsidP="007C5DFC">
            <w:pPr>
              <w:ind w:left="0" w:hanging="2"/>
              <w:jc w:val="right"/>
              <w:rPr>
                <w:b/>
                <w:sz w:val="20"/>
                <w:szCs w:val="20"/>
              </w:rPr>
            </w:pPr>
            <w:r w:rsidRPr="007C5DFC">
              <w:rPr>
                <w:b/>
                <w:sz w:val="20"/>
                <w:szCs w:val="20"/>
              </w:rPr>
              <w:t>Toplam</w:t>
            </w:r>
          </w:p>
        </w:tc>
        <w:tc>
          <w:tcPr>
            <w:tcW w:w="3827" w:type="dxa"/>
            <w:vAlign w:val="center"/>
          </w:tcPr>
          <w:p w:rsidR="007C5DFC" w:rsidRPr="007C5DFC" w:rsidRDefault="007C5DFC" w:rsidP="007C5DFC">
            <w:pPr>
              <w:ind w:left="0" w:hanging="2"/>
              <w:jc w:val="center"/>
              <w:rPr>
                <w:sz w:val="20"/>
                <w:szCs w:val="20"/>
              </w:rPr>
            </w:pPr>
            <w:r w:rsidRPr="007C5DFC">
              <w:rPr>
                <w:sz w:val="20"/>
                <w:szCs w:val="20"/>
              </w:rPr>
              <w:t>100</w:t>
            </w:r>
          </w:p>
        </w:tc>
      </w:tr>
    </w:tbl>
    <w:p w:rsidR="007C5DFC" w:rsidRPr="007C5DFC" w:rsidRDefault="007C5DFC" w:rsidP="007C5DFC">
      <w:pPr>
        <w:suppressAutoHyphens/>
        <w:spacing w:after="0" w:line="240" w:lineRule="auto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ook w:val="01E0" w:firstRow="1" w:lastRow="1" w:firstColumn="1" w:lastColumn="1" w:noHBand="0" w:noVBand="0"/>
      </w:tblPr>
      <w:tblGrid>
        <w:gridCol w:w="509"/>
        <w:gridCol w:w="30"/>
        <w:gridCol w:w="8306"/>
        <w:gridCol w:w="689"/>
        <w:gridCol w:w="74"/>
      </w:tblGrid>
      <w:tr w:rsidR="007C5DFC" w:rsidRPr="007C5DFC" w:rsidTr="007C5DFC">
        <w:trPr>
          <w:trHeight w:val="585"/>
        </w:trPr>
        <w:tc>
          <w:tcPr>
            <w:tcW w:w="9600" w:type="dxa"/>
            <w:gridSpan w:val="5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FF2CC"/>
            <w:tcMar>
              <w:top w:w="15" w:type="dxa"/>
              <w:left w:w="45" w:type="dxa"/>
              <w:bottom w:w="15" w:type="dxa"/>
              <w:right w:w="45" w:type="dxa"/>
            </w:tcMar>
            <w:vAlign w:val="center"/>
          </w:tcPr>
          <w:p w:rsidR="007C5DFC" w:rsidRPr="007C5DFC" w:rsidRDefault="007C5DFC" w:rsidP="007C5DFC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7C5DFC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DERSİN ÖĞRENİM ÇIKTILARININ PROGRAM ÇIKTILARI (PÇ) İLE OLAN İLİŞKİSİ</w:t>
            </w:r>
          </w:p>
          <w:p w:rsidR="007C5DFC" w:rsidRPr="007C5DFC" w:rsidRDefault="007C5DFC" w:rsidP="007C5DFC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7C5DFC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(5: Çok yüksek, 4:</w:t>
            </w:r>
            <w:r w:rsidRPr="007C5DFC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 xml:space="preserve"> </w:t>
            </w:r>
            <w:r w:rsidRPr="007C5DFC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Yüksek,</w:t>
            </w:r>
            <w:r w:rsidRPr="007C5DFC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 xml:space="preserve"> </w:t>
            </w:r>
            <w:r w:rsidRPr="007C5DFC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3: Orta, 2: Düşük, 1: Çok düşük,)</w:t>
            </w:r>
          </w:p>
        </w:tc>
      </w:tr>
      <w:tr w:rsidR="007C5DFC" w:rsidRPr="007C5DFC" w:rsidTr="007C5DFC">
        <w:trPr>
          <w:trHeight w:val="450"/>
        </w:trPr>
        <w:tc>
          <w:tcPr>
            <w:tcW w:w="5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tcMar>
              <w:top w:w="15" w:type="dxa"/>
              <w:left w:w="45" w:type="dxa"/>
              <w:bottom w:w="15" w:type="dxa"/>
              <w:right w:w="45" w:type="dxa"/>
            </w:tcMar>
            <w:vAlign w:val="center"/>
          </w:tcPr>
          <w:p w:rsidR="007C5DFC" w:rsidRPr="007C5DFC" w:rsidRDefault="007C5DFC" w:rsidP="007C5DFC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7C5DFC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NO</w:t>
            </w:r>
          </w:p>
        </w:tc>
        <w:tc>
          <w:tcPr>
            <w:tcW w:w="835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15" w:type="dxa"/>
              <w:left w:w="45" w:type="dxa"/>
              <w:bottom w:w="15" w:type="dxa"/>
              <w:right w:w="45" w:type="dxa"/>
            </w:tcMar>
            <w:vAlign w:val="center"/>
          </w:tcPr>
          <w:p w:rsidR="007C5DFC" w:rsidRPr="007C5DFC" w:rsidRDefault="007C5DFC" w:rsidP="007C5DFC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7C5DFC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PROGRAM ÇIKTISI</w:t>
            </w:r>
          </w:p>
        </w:tc>
        <w:tc>
          <w:tcPr>
            <w:tcW w:w="7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top w:w="15" w:type="dxa"/>
              <w:left w:w="45" w:type="dxa"/>
              <w:bottom w:w="15" w:type="dxa"/>
              <w:right w:w="45" w:type="dxa"/>
            </w:tcMar>
            <w:vAlign w:val="center"/>
          </w:tcPr>
          <w:p w:rsidR="007C5DFC" w:rsidRPr="007C5DFC" w:rsidRDefault="007C5DFC" w:rsidP="007C5DFC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7C5DFC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Katkı</w:t>
            </w:r>
          </w:p>
        </w:tc>
      </w:tr>
      <w:tr w:rsidR="007C5DFC" w:rsidRPr="007C5DFC" w:rsidTr="007C5DFC">
        <w:tblPrEx>
          <w:tblLook w:val="04A0" w:firstRow="1" w:lastRow="0" w:firstColumn="1" w:lastColumn="0" w:noHBand="0" w:noVBand="1"/>
        </w:tblPrEx>
        <w:trPr>
          <w:gridAfter w:val="1"/>
          <w:wAfter w:w="75" w:type="dxa"/>
          <w:trHeight w:val="495"/>
        </w:trPr>
        <w:tc>
          <w:tcPr>
            <w:tcW w:w="510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:rsidR="007C5DFC" w:rsidRPr="007C5DFC" w:rsidRDefault="007C5DFC" w:rsidP="007C5DFC">
            <w:pPr>
              <w:spacing w:after="0" w:line="48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</w:pPr>
            <w:r w:rsidRPr="007C5DFC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  <w:t>1</w:t>
            </w:r>
          </w:p>
        </w:tc>
        <w:tc>
          <w:tcPr>
            <w:tcW w:w="8400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:rsidR="007C5DFC" w:rsidRPr="007C5DFC" w:rsidRDefault="007C5DFC" w:rsidP="007C5DFC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333333"/>
                <w:position w:val="-1"/>
                <w:sz w:val="20"/>
                <w:szCs w:val="20"/>
                <w:lang w:eastAsia="tr-TR"/>
              </w:rPr>
            </w:pPr>
            <w:r w:rsidRPr="007C5DFC">
              <w:rPr>
                <w:rFonts w:ascii="Times New Roman" w:eastAsia="Times New Roman" w:hAnsi="Times New Roman" w:cs="Times New Roman"/>
                <w:b/>
                <w:bCs/>
                <w:color w:val="333333"/>
                <w:position w:val="-1"/>
                <w:sz w:val="20"/>
                <w:szCs w:val="20"/>
                <w:lang w:eastAsia="tr-TR"/>
              </w:rPr>
              <w:t>1a.</w:t>
            </w:r>
            <w:r w:rsidRPr="007C5DFC">
              <w:rPr>
                <w:rFonts w:ascii="Times New Roman" w:eastAsia="Times New Roman" w:hAnsi="Times New Roman" w:cs="Times New Roman"/>
                <w:color w:val="333333"/>
                <w:position w:val="-1"/>
                <w:sz w:val="20"/>
                <w:szCs w:val="20"/>
                <w:lang w:eastAsia="tr-TR"/>
              </w:rPr>
              <w:t> Osmanlı Türkçesi alfabesiyle kaleme alınmış metinleri okur, transkribe eder, günümüz alfabesine aktarır. </w:t>
            </w:r>
          </w:p>
        </w:tc>
        <w:tc>
          <w:tcPr>
            <w:tcW w:w="690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7C5DFC" w:rsidRPr="007C5DFC" w:rsidRDefault="007C5DFC" w:rsidP="007C5DFC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333333"/>
                <w:position w:val="-1"/>
                <w:sz w:val="20"/>
                <w:szCs w:val="20"/>
                <w:lang w:eastAsia="tr-TR"/>
              </w:rPr>
            </w:pPr>
          </w:p>
        </w:tc>
      </w:tr>
      <w:tr w:rsidR="007C5DFC" w:rsidRPr="007C5DFC" w:rsidTr="007C5DFC">
        <w:tblPrEx>
          <w:tblLook w:val="04A0" w:firstRow="1" w:lastRow="0" w:firstColumn="1" w:lastColumn="0" w:noHBand="0" w:noVBand="1"/>
        </w:tblPrEx>
        <w:trPr>
          <w:gridAfter w:val="1"/>
          <w:wAfter w:w="75" w:type="dxa"/>
          <w:trHeight w:val="495"/>
        </w:trPr>
        <w:tc>
          <w:tcPr>
            <w:tcW w:w="510" w:type="dxa"/>
            <w:vMerge/>
            <w:tcBorders>
              <w:left w:val="single" w:sz="0" w:space="0" w:color="BBBBBB"/>
              <w:right w:val="single" w:sz="0" w:space="0" w:color="BBBBBB"/>
            </w:tcBorders>
            <w:vAlign w:val="center"/>
          </w:tcPr>
          <w:p w:rsidR="007C5DFC" w:rsidRPr="007C5DFC" w:rsidRDefault="007C5DFC" w:rsidP="007C5DFC">
            <w:pPr>
              <w:suppressAutoHyphens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400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:rsidR="007C5DFC" w:rsidRPr="007C5DFC" w:rsidRDefault="007C5DFC" w:rsidP="007C5DFC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333333"/>
                <w:position w:val="-1"/>
                <w:sz w:val="20"/>
                <w:szCs w:val="20"/>
                <w:lang w:eastAsia="tr-TR"/>
              </w:rPr>
            </w:pPr>
            <w:r w:rsidRPr="007C5DFC">
              <w:rPr>
                <w:rFonts w:ascii="Times New Roman" w:eastAsia="Times New Roman" w:hAnsi="Times New Roman" w:cs="Times New Roman"/>
                <w:b/>
                <w:bCs/>
                <w:color w:val="333333"/>
                <w:position w:val="-1"/>
                <w:sz w:val="20"/>
                <w:szCs w:val="20"/>
                <w:lang w:eastAsia="tr-TR"/>
              </w:rPr>
              <w:t>1b.</w:t>
            </w:r>
            <w:r w:rsidRPr="007C5DFC">
              <w:rPr>
                <w:rFonts w:ascii="Times New Roman" w:eastAsia="Times New Roman" w:hAnsi="Times New Roman" w:cs="Times New Roman"/>
                <w:color w:val="333333"/>
                <w:position w:val="-1"/>
                <w:sz w:val="20"/>
                <w:szCs w:val="20"/>
                <w:lang w:eastAsia="tr-TR"/>
              </w:rPr>
              <w:t> Klasik Türk edebiyatı tarihini öğrenir: Kültür coğrafyasının sahalarını (Harezm- Çağatay, Azeri, Memluk, Osmanlı vb.)tanır.  </w:t>
            </w:r>
          </w:p>
        </w:tc>
        <w:tc>
          <w:tcPr>
            <w:tcW w:w="690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7C5DFC" w:rsidRPr="007C5DFC" w:rsidRDefault="007C5DFC" w:rsidP="007C5DFC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color w:val="333333"/>
                <w:position w:val="-1"/>
                <w:sz w:val="20"/>
                <w:szCs w:val="20"/>
                <w:lang w:eastAsia="tr-TR"/>
              </w:rPr>
            </w:pPr>
            <w:r w:rsidRPr="007C5DFC">
              <w:rPr>
                <w:rFonts w:ascii="Times New Roman" w:eastAsia="Times New Roman" w:hAnsi="Times New Roman" w:cs="Times New Roman"/>
                <w:b/>
                <w:bCs/>
                <w:color w:val="333333"/>
                <w:position w:val="-1"/>
                <w:sz w:val="20"/>
                <w:szCs w:val="20"/>
                <w:lang w:eastAsia="tr-TR"/>
              </w:rPr>
              <w:t>2</w:t>
            </w:r>
          </w:p>
        </w:tc>
      </w:tr>
      <w:tr w:rsidR="007C5DFC" w:rsidRPr="007C5DFC" w:rsidTr="007C5DFC">
        <w:tblPrEx>
          <w:tblLook w:val="04A0" w:firstRow="1" w:lastRow="0" w:firstColumn="1" w:lastColumn="0" w:noHBand="0" w:noVBand="1"/>
        </w:tblPrEx>
        <w:trPr>
          <w:gridAfter w:val="1"/>
          <w:wAfter w:w="75" w:type="dxa"/>
          <w:trHeight w:val="495"/>
        </w:trPr>
        <w:tc>
          <w:tcPr>
            <w:tcW w:w="510" w:type="dxa"/>
            <w:vMerge/>
            <w:tcBorders>
              <w:left w:val="single" w:sz="0" w:space="0" w:color="BBBBBB"/>
              <w:bottom w:val="single" w:sz="0" w:space="0" w:color="BBBBBB"/>
              <w:right w:val="single" w:sz="0" w:space="0" w:color="BBBBBB"/>
            </w:tcBorders>
            <w:vAlign w:val="center"/>
          </w:tcPr>
          <w:p w:rsidR="007C5DFC" w:rsidRPr="007C5DFC" w:rsidRDefault="007C5DFC" w:rsidP="007C5DFC">
            <w:pPr>
              <w:suppressAutoHyphens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400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:rsidR="007C5DFC" w:rsidRPr="007C5DFC" w:rsidRDefault="007C5DFC" w:rsidP="007C5DFC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333333"/>
                <w:position w:val="-1"/>
                <w:sz w:val="20"/>
                <w:szCs w:val="20"/>
                <w:lang w:eastAsia="tr-TR"/>
              </w:rPr>
            </w:pPr>
            <w:r w:rsidRPr="007C5DFC">
              <w:rPr>
                <w:rFonts w:ascii="Times New Roman" w:eastAsia="Times New Roman" w:hAnsi="Times New Roman" w:cs="Times New Roman"/>
                <w:b/>
                <w:bCs/>
                <w:color w:val="333333"/>
                <w:position w:val="-1"/>
                <w:sz w:val="20"/>
                <w:szCs w:val="20"/>
                <w:lang w:eastAsia="tr-TR"/>
              </w:rPr>
              <w:t>1c.</w:t>
            </w:r>
            <w:r w:rsidRPr="007C5DFC">
              <w:rPr>
                <w:rFonts w:ascii="Times New Roman" w:eastAsia="Times New Roman" w:hAnsi="Times New Roman" w:cs="Times New Roman"/>
                <w:color w:val="333333"/>
                <w:position w:val="-1"/>
                <w:sz w:val="20"/>
                <w:szCs w:val="20"/>
                <w:lang w:eastAsia="tr-TR"/>
              </w:rPr>
              <w:t> Klasik Türk edebiyatı tarihini öğrenir: Her yüzyılı genel edebi özellikleri, önemli isimleri ve eserleri bazında tanır.</w:t>
            </w:r>
          </w:p>
        </w:tc>
        <w:tc>
          <w:tcPr>
            <w:tcW w:w="690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7C5DFC" w:rsidRPr="007C5DFC" w:rsidRDefault="007C5DFC" w:rsidP="007C5DFC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color w:val="333333"/>
                <w:position w:val="-1"/>
                <w:sz w:val="20"/>
                <w:szCs w:val="20"/>
                <w:lang w:eastAsia="tr-TR"/>
              </w:rPr>
            </w:pPr>
            <w:r w:rsidRPr="007C5DFC">
              <w:rPr>
                <w:rFonts w:ascii="Times New Roman" w:eastAsia="Times New Roman" w:hAnsi="Times New Roman" w:cs="Times New Roman"/>
                <w:b/>
                <w:bCs/>
                <w:color w:val="333333"/>
                <w:position w:val="-1"/>
                <w:sz w:val="20"/>
                <w:szCs w:val="20"/>
                <w:lang w:eastAsia="tr-TR"/>
              </w:rPr>
              <w:t>2</w:t>
            </w:r>
          </w:p>
        </w:tc>
      </w:tr>
      <w:tr w:rsidR="007C5DFC" w:rsidRPr="007C5DFC" w:rsidTr="007C5DFC">
        <w:tblPrEx>
          <w:tblLook w:val="04A0" w:firstRow="1" w:lastRow="0" w:firstColumn="1" w:lastColumn="0" w:noHBand="0" w:noVBand="1"/>
        </w:tblPrEx>
        <w:trPr>
          <w:gridAfter w:val="1"/>
          <w:wAfter w:w="75" w:type="dxa"/>
          <w:trHeight w:val="135"/>
        </w:trPr>
        <w:tc>
          <w:tcPr>
            <w:tcW w:w="510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:rsidR="007C5DFC" w:rsidRPr="007C5DFC" w:rsidRDefault="007C5DFC" w:rsidP="007C5DFC">
            <w:pPr>
              <w:suppressAutoHyphens/>
              <w:spacing w:after="0" w:line="48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333333"/>
                <w:position w:val="-1"/>
                <w:sz w:val="20"/>
                <w:szCs w:val="20"/>
                <w:lang w:eastAsia="tr-TR"/>
              </w:rPr>
            </w:pPr>
            <w:r w:rsidRPr="007C5DFC">
              <w:rPr>
                <w:rFonts w:ascii="Times New Roman" w:eastAsia="Times New Roman" w:hAnsi="Times New Roman" w:cs="Times New Roman"/>
                <w:b/>
                <w:bCs/>
                <w:color w:val="333333"/>
                <w:position w:val="-1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8400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:rsidR="007C5DFC" w:rsidRPr="007C5DFC" w:rsidRDefault="007C5DFC" w:rsidP="007C5DFC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333333"/>
                <w:position w:val="-1"/>
                <w:sz w:val="20"/>
                <w:szCs w:val="20"/>
                <w:lang w:eastAsia="tr-TR"/>
              </w:rPr>
            </w:pPr>
            <w:r w:rsidRPr="007C5DFC">
              <w:rPr>
                <w:rFonts w:ascii="Times New Roman" w:eastAsia="Times New Roman" w:hAnsi="Times New Roman" w:cs="Times New Roman"/>
                <w:b/>
                <w:bCs/>
                <w:color w:val="333333"/>
                <w:position w:val="-1"/>
                <w:sz w:val="20"/>
                <w:szCs w:val="20"/>
                <w:lang w:eastAsia="tr-TR"/>
              </w:rPr>
              <w:t>2a.</w:t>
            </w:r>
            <w:r w:rsidRPr="007C5DFC">
              <w:rPr>
                <w:rFonts w:ascii="Times New Roman" w:eastAsia="Times New Roman" w:hAnsi="Times New Roman" w:cs="Times New Roman"/>
                <w:color w:val="333333"/>
                <w:position w:val="-1"/>
                <w:sz w:val="20"/>
                <w:szCs w:val="20"/>
                <w:lang w:eastAsia="tr-TR"/>
              </w:rPr>
              <w:t> Klasik Türk edebiyatının kaynaklarını tanır: Klasik Türk edebiyatını besleyen kültürel kaynakları, mitoloji, tasavvuf, peygamber kıssaları, dönemin bilimsel birikiminin metinlerdeki yansımalarını tespit edip yorumlar.</w:t>
            </w:r>
          </w:p>
        </w:tc>
        <w:tc>
          <w:tcPr>
            <w:tcW w:w="690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7C5DFC" w:rsidRPr="007C5DFC" w:rsidRDefault="007C5DFC" w:rsidP="007C5DFC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color w:val="333333"/>
                <w:position w:val="-1"/>
                <w:sz w:val="20"/>
                <w:szCs w:val="20"/>
                <w:lang w:eastAsia="tr-TR"/>
              </w:rPr>
            </w:pPr>
          </w:p>
        </w:tc>
      </w:tr>
      <w:tr w:rsidR="007C5DFC" w:rsidRPr="007C5DFC" w:rsidTr="007C5DFC">
        <w:tblPrEx>
          <w:tblLook w:val="04A0" w:firstRow="1" w:lastRow="0" w:firstColumn="1" w:lastColumn="0" w:noHBand="0" w:noVBand="1"/>
        </w:tblPrEx>
        <w:trPr>
          <w:gridAfter w:val="1"/>
          <w:wAfter w:w="75" w:type="dxa"/>
          <w:trHeight w:val="120"/>
        </w:trPr>
        <w:tc>
          <w:tcPr>
            <w:tcW w:w="510" w:type="dxa"/>
            <w:vMerge/>
            <w:tcBorders>
              <w:left w:val="single" w:sz="0" w:space="0" w:color="BBBBBB"/>
              <w:bottom w:val="single" w:sz="0" w:space="0" w:color="BBBBBB"/>
              <w:right w:val="single" w:sz="0" w:space="0" w:color="BBBBBB"/>
            </w:tcBorders>
            <w:vAlign w:val="center"/>
          </w:tcPr>
          <w:p w:rsidR="007C5DFC" w:rsidRPr="007C5DFC" w:rsidRDefault="007C5DFC" w:rsidP="007C5DFC">
            <w:pPr>
              <w:suppressAutoHyphens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400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:rsidR="007C5DFC" w:rsidRPr="007C5DFC" w:rsidRDefault="007C5DFC" w:rsidP="007C5DFC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333333"/>
                <w:position w:val="-1"/>
                <w:sz w:val="20"/>
                <w:szCs w:val="20"/>
                <w:lang w:eastAsia="tr-TR"/>
              </w:rPr>
            </w:pPr>
            <w:r w:rsidRPr="007C5DFC">
              <w:rPr>
                <w:rFonts w:ascii="Times New Roman" w:eastAsia="Times New Roman" w:hAnsi="Times New Roman" w:cs="Times New Roman"/>
                <w:b/>
                <w:bCs/>
                <w:color w:val="333333"/>
                <w:position w:val="-1"/>
                <w:sz w:val="20"/>
                <w:szCs w:val="20"/>
                <w:lang w:eastAsia="tr-TR"/>
              </w:rPr>
              <w:t>2b.</w:t>
            </w:r>
            <w:r w:rsidRPr="007C5DFC">
              <w:rPr>
                <w:rFonts w:ascii="Times New Roman" w:eastAsia="Times New Roman" w:hAnsi="Times New Roman" w:cs="Times New Roman"/>
                <w:color w:val="333333"/>
                <w:position w:val="-1"/>
                <w:sz w:val="20"/>
                <w:szCs w:val="20"/>
                <w:lang w:eastAsia="tr-TR"/>
              </w:rPr>
              <w:t> Klasik Türk edebiyatının kaynaklarını tanır: Edebiyat tarihine kaynak teşkil eden eserler ve biyografik kaynaklar hakkında bilgi sahibi olur.</w:t>
            </w:r>
          </w:p>
        </w:tc>
        <w:tc>
          <w:tcPr>
            <w:tcW w:w="690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7C5DFC" w:rsidRPr="007C5DFC" w:rsidRDefault="007C5DFC" w:rsidP="007C5DFC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color w:val="333333"/>
                <w:position w:val="-1"/>
                <w:sz w:val="20"/>
                <w:szCs w:val="20"/>
                <w:lang w:eastAsia="tr-TR"/>
              </w:rPr>
            </w:pPr>
            <w:r w:rsidRPr="007C5DFC">
              <w:rPr>
                <w:rFonts w:ascii="Times New Roman" w:eastAsia="Times New Roman" w:hAnsi="Times New Roman" w:cs="Times New Roman"/>
                <w:b/>
                <w:bCs/>
                <w:color w:val="333333"/>
                <w:position w:val="-1"/>
                <w:sz w:val="20"/>
                <w:szCs w:val="20"/>
                <w:lang w:eastAsia="tr-TR"/>
              </w:rPr>
              <w:t>2</w:t>
            </w:r>
          </w:p>
        </w:tc>
      </w:tr>
      <w:tr w:rsidR="007C5DFC" w:rsidRPr="007C5DFC" w:rsidTr="007C5DFC">
        <w:tblPrEx>
          <w:tblLook w:val="04A0" w:firstRow="1" w:lastRow="0" w:firstColumn="1" w:lastColumn="0" w:noHBand="0" w:noVBand="1"/>
        </w:tblPrEx>
        <w:trPr>
          <w:gridAfter w:val="1"/>
          <w:wAfter w:w="75" w:type="dxa"/>
          <w:trHeight w:val="60"/>
        </w:trPr>
        <w:tc>
          <w:tcPr>
            <w:tcW w:w="510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:rsidR="007C5DFC" w:rsidRPr="007C5DFC" w:rsidRDefault="007C5DFC" w:rsidP="007C5DFC">
            <w:pPr>
              <w:suppressAutoHyphens/>
              <w:spacing w:after="0" w:line="48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333333"/>
                <w:position w:val="-1"/>
                <w:sz w:val="20"/>
                <w:szCs w:val="20"/>
                <w:lang w:eastAsia="tr-TR"/>
              </w:rPr>
            </w:pPr>
            <w:r w:rsidRPr="007C5DFC">
              <w:rPr>
                <w:rFonts w:ascii="Times New Roman" w:eastAsia="Times New Roman" w:hAnsi="Times New Roman" w:cs="Times New Roman"/>
                <w:b/>
                <w:bCs/>
                <w:color w:val="333333"/>
                <w:position w:val="-1"/>
                <w:sz w:val="20"/>
                <w:szCs w:val="20"/>
                <w:lang w:eastAsia="tr-TR"/>
              </w:rPr>
              <w:t>3</w:t>
            </w:r>
          </w:p>
        </w:tc>
        <w:tc>
          <w:tcPr>
            <w:tcW w:w="8400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:rsidR="007C5DFC" w:rsidRPr="007C5DFC" w:rsidRDefault="007C5DFC" w:rsidP="007C5DFC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333333"/>
                <w:position w:val="-1"/>
                <w:sz w:val="20"/>
                <w:szCs w:val="20"/>
                <w:lang w:eastAsia="tr-TR"/>
              </w:rPr>
            </w:pPr>
            <w:r w:rsidRPr="007C5DFC">
              <w:rPr>
                <w:rFonts w:ascii="Times New Roman" w:eastAsia="Times New Roman" w:hAnsi="Times New Roman" w:cs="Times New Roman"/>
                <w:b/>
                <w:bCs/>
                <w:color w:val="333333"/>
                <w:position w:val="-1"/>
                <w:sz w:val="20"/>
                <w:szCs w:val="20"/>
                <w:lang w:eastAsia="tr-TR"/>
              </w:rPr>
              <w:t>3a.</w:t>
            </w:r>
            <w:r w:rsidRPr="007C5DFC">
              <w:rPr>
                <w:rFonts w:ascii="Times New Roman" w:eastAsia="Times New Roman" w:hAnsi="Times New Roman" w:cs="Times New Roman"/>
                <w:color w:val="333333"/>
                <w:position w:val="-1"/>
                <w:sz w:val="20"/>
                <w:szCs w:val="20"/>
                <w:lang w:eastAsia="tr-TR"/>
              </w:rPr>
              <w:t> Klasik Türk şiirini âhenk unsurları (vezin- kafiye) açısından değerlendirir.</w:t>
            </w:r>
          </w:p>
        </w:tc>
        <w:tc>
          <w:tcPr>
            <w:tcW w:w="690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7C5DFC" w:rsidRPr="007C5DFC" w:rsidRDefault="007C5DFC" w:rsidP="007C5DFC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color w:val="333333"/>
                <w:position w:val="-1"/>
                <w:sz w:val="20"/>
                <w:szCs w:val="20"/>
                <w:lang w:eastAsia="tr-TR"/>
              </w:rPr>
            </w:pPr>
            <w:r w:rsidRPr="007C5DFC">
              <w:rPr>
                <w:rFonts w:ascii="Times New Roman" w:eastAsia="Times New Roman" w:hAnsi="Times New Roman" w:cs="Times New Roman"/>
                <w:b/>
                <w:bCs/>
                <w:color w:val="333333"/>
                <w:position w:val="-1"/>
                <w:sz w:val="20"/>
                <w:szCs w:val="20"/>
                <w:lang w:eastAsia="tr-TR"/>
              </w:rPr>
              <w:t>3</w:t>
            </w:r>
          </w:p>
        </w:tc>
      </w:tr>
      <w:tr w:rsidR="007C5DFC" w:rsidRPr="007C5DFC" w:rsidTr="007C5DFC">
        <w:tblPrEx>
          <w:tblLook w:val="04A0" w:firstRow="1" w:lastRow="0" w:firstColumn="1" w:lastColumn="0" w:noHBand="0" w:noVBand="1"/>
        </w:tblPrEx>
        <w:trPr>
          <w:gridAfter w:val="1"/>
          <w:wAfter w:w="75" w:type="dxa"/>
          <w:trHeight w:val="60"/>
        </w:trPr>
        <w:tc>
          <w:tcPr>
            <w:tcW w:w="510" w:type="dxa"/>
            <w:vMerge/>
            <w:tcBorders>
              <w:left w:val="single" w:sz="0" w:space="0" w:color="BBBBBB"/>
              <w:bottom w:val="single" w:sz="0" w:space="0" w:color="BBBBBB"/>
              <w:right w:val="single" w:sz="0" w:space="0" w:color="BBBBBB"/>
            </w:tcBorders>
            <w:vAlign w:val="center"/>
          </w:tcPr>
          <w:p w:rsidR="007C5DFC" w:rsidRPr="007C5DFC" w:rsidRDefault="007C5DFC" w:rsidP="007C5DFC">
            <w:pPr>
              <w:suppressAutoHyphens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400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:rsidR="007C5DFC" w:rsidRPr="007C5DFC" w:rsidRDefault="007C5DFC" w:rsidP="007C5DFC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333333"/>
                <w:position w:val="-1"/>
                <w:sz w:val="20"/>
                <w:szCs w:val="20"/>
                <w:lang w:eastAsia="tr-TR"/>
              </w:rPr>
            </w:pPr>
            <w:r w:rsidRPr="007C5DFC">
              <w:rPr>
                <w:rFonts w:ascii="Times New Roman" w:eastAsia="Times New Roman" w:hAnsi="Times New Roman" w:cs="Times New Roman"/>
                <w:b/>
                <w:bCs/>
                <w:color w:val="333333"/>
                <w:position w:val="-1"/>
                <w:sz w:val="20"/>
                <w:szCs w:val="20"/>
                <w:lang w:eastAsia="tr-TR"/>
              </w:rPr>
              <w:t>3b.</w:t>
            </w:r>
            <w:r w:rsidRPr="007C5DFC">
              <w:rPr>
                <w:rFonts w:ascii="Times New Roman" w:eastAsia="Times New Roman" w:hAnsi="Times New Roman" w:cs="Times New Roman"/>
                <w:color w:val="333333"/>
                <w:position w:val="-1"/>
                <w:sz w:val="20"/>
                <w:szCs w:val="20"/>
                <w:lang w:eastAsia="tr-TR"/>
              </w:rPr>
              <w:t> Klasik Türk şiirini nazım şekilleri (gazel, kaside, mesnevi vb.) açısından değerlendirir.</w:t>
            </w:r>
          </w:p>
        </w:tc>
        <w:tc>
          <w:tcPr>
            <w:tcW w:w="690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7C5DFC" w:rsidRPr="007C5DFC" w:rsidRDefault="007C5DFC" w:rsidP="007C5DFC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color w:val="333333"/>
                <w:position w:val="-1"/>
                <w:sz w:val="20"/>
                <w:szCs w:val="20"/>
                <w:lang w:eastAsia="tr-TR"/>
              </w:rPr>
            </w:pPr>
          </w:p>
        </w:tc>
      </w:tr>
      <w:tr w:rsidR="007C5DFC" w:rsidRPr="007C5DFC" w:rsidTr="007C5DFC">
        <w:tblPrEx>
          <w:tblLook w:val="04A0" w:firstRow="1" w:lastRow="0" w:firstColumn="1" w:lastColumn="0" w:noHBand="0" w:noVBand="1"/>
        </w:tblPrEx>
        <w:trPr>
          <w:gridAfter w:val="1"/>
          <w:wAfter w:w="75" w:type="dxa"/>
          <w:trHeight w:val="60"/>
        </w:trPr>
        <w:tc>
          <w:tcPr>
            <w:tcW w:w="510" w:type="dxa"/>
            <w:vMerge/>
            <w:tcBorders>
              <w:left w:val="single" w:sz="0" w:space="0" w:color="BBBBBB"/>
              <w:right w:val="single" w:sz="0" w:space="0" w:color="BBBBBB"/>
            </w:tcBorders>
            <w:vAlign w:val="center"/>
          </w:tcPr>
          <w:p w:rsidR="007C5DFC" w:rsidRPr="007C5DFC" w:rsidRDefault="007C5DFC" w:rsidP="007C5DFC">
            <w:pPr>
              <w:suppressAutoHyphens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400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:rsidR="007C5DFC" w:rsidRPr="007C5DFC" w:rsidRDefault="007C5DFC" w:rsidP="007C5DFC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333333"/>
                <w:position w:val="-1"/>
                <w:sz w:val="20"/>
                <w:szCs w:val="20"/>
                <w:lang w:eastAsia="tr-TR"/>
              </w:rPr>
            </w:pPr>
            <w:r w:rsidRPr="007C5DFC">
              <w:rPr>
                <w:rFonts w:ascii="Times New Roman" w:eastAsia="Times New Roman" w:hAnsi="Times New Roman" w:cs="Times New Roman"/>
                <w:b/>
                <w:bCs/>
                <w:color w:val="333333"/>
                <w:position w:val="-1"/>
                <w:sz w:val="20"/>
                <w:szCs w:val="20"/>
                <w:lang w:eastAsia="tr-TR"/>
              </w:rPr>
              <w:t>3c</w:t>
            </w:r>
            <w:r w:rsidRPr="007C5DFC">
              <w:rPr>
                <w:rFonts w:ascii="Times New Roman" w:eastAsia="Times New Roman" w:hAnsi="Times New Roman" w:cs="Times New Roman"/>
                <w:color w:val="333333"/>
                <w:position w:val="-1"/>
                <w:sz w:val="20"/>
                <w:szCs w:val="20"/>
                <w:lang w:eastAsia="tr-TR"/>
              </w:rPr>
              <w:t>. Klasik Türk şiirini türler ve tür özellikleri açısından değerlendirir.</w:t>
            </w:r>
          </w:p>
        </w:tc>
        <w:tc>
          <w:tcPr>
            <w:tcW w:w="690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7C5DFC" w:rsidRPr="007C5DFC" w:rsidRDefault="007C5DFC" w:rsidP="007C5DFC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color w:val="333333"/>
                <w:position w:val="-1"/>
                <w:sz w:val="20"/>
                <w:szCs w:val="20"/>
                <w:lang w:eastAsia="tr-TR"/>
              </w:rPr>
            </w:pPr>
            <w:r w:rsidRPr="007C5DFC">
              <w:rPr>
                <w:rFonts w:ascii="Times New Roman" w:eastAsia="Times New Roman" w:hAnsi="Times New Roman" w:cs="Times New Roman"/>
                <w:b/>
                <w:bCs/>
                <w:color w:val="333333"/>
                <w:position w:val="-1"/>
                <w:sz w:val="20"/>
                <w:szCs w:val="20"/>
                <w:lang w:eastAsia="tr-TR"/>
              </w:rPr>
              <w:t>3</w:t>
            </w:r>
          </w:p>
        </w:tc>
      </w:tr>
      <w:tr w:rsidR="007C5DFC" w:rsidRPr="007C5DFC" w:rsidTr="007C5DFC">
        <w:tblPrEx>
          <w:tblLook w:val="04A0" w:firstRow="1" w:lastRow="0" w:firstColumn="1" w:lastColumn="0" w:noHBand="0" w:noVBand="1"/>
        </w:tblPrEx>
        <w:trPr>
          <w:gridAfter w:val="1"/>
          <w:wAfter w:w="75" w:type="dxa"/>
          <w:trHeight w:val="60"/>
        </w:trPr>
        <w:tc>
          <w:tcPr>
            <w:tcW w:w="510" w:type="dxa"/>
            <w:vMerge/>
            <w:tcBorders>
              <w:left w:val="single" w:sz="0" w:space="0" w:color="BBBBBB"/>
              <w:bottom w:val="single" w:sz="0" w:space="0" w:color="BBBBBB"/>
              <w:right w:val="single" w:sz="0" w:space="0" w:color="BBBBBB"/>
            </w:tcBorders>
            <w:vAlign w:val="center"/>
          </w:tcPr>
          <w:p w:rsidR="007C5DFC" w:rsidRPr="007C5DFC" w:rsidRDefault="007C5DFC" w:rsidP="007C5DFC">
            <w:pPr>
              <w:suppressAutoHyphens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400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:rsidR="007C5DFC" w:rsidRPr="007C5DFC" w:rsidRDefault="007C5DFC" w:rsidP="007C5DFC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333333"/>
                <w:position w:val="-1"/>
                <w:sz w:val="20"/>
                <w:szCs w:val="20"/>
                <w:lang w:eastAsia="tr-TR"/>
              </w:rPr>
            </w:pPr>
            <w:r w:rsidRPr="007C5DFC">
              <w:rPr>
                <w:rFonts w:ascii="Times New Roman" w:eastAsia="Times New Roman" w:hAnsi="Times New Roman" w:cs="Times New Roman"/>
                <w:b/>
                <w:bCs/>
                <w:color w:val="333333"/>
                <w:position w:val="-1"/>
                <w:sz w:val="20"/>
                <w:szCs w:val="20"/>
                <w:lang w:eastAsia="tr-TR"/>
              </w:rPr>
              <w:t>3d.</w:t>
            </w:r>
            <w:r w:rsidRPr="007C5DFC">
              <w:rPr>
                <w:rFonts w:ascii="Times New Roman" w:eastAsia="Times New Roman" w:hAnsi="Times New Roman" w:cs="Times New Roman"/>
                <w:color w:val="333333"/>
                <w:position w:val="-1"/>
                <w:sz w:val="20"/>
                <w:szCs w:val="20"/>
                <w:lang w:eastAsia="tr-TR"/>
              </w:rPr>
              <w:t> Klasik dönem şiir ve nesir örneklerini; dil, üslup, anlam boyutları ve belagat çerçevesinde değerlendirir. </w:t>
            </w:r>
          </w:p>
        </w:tc>
        <w:tc>
          <w:tcPr>
            <w:tcW w:w="690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7C5DFC" w:rsidRPr="007C5DFC" w:rsidRDefault="007C5DFC" w:rsidP="007C5DFC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color w:val="333333"/>
                <w:position w:val="-1"/>
                <w:sz w:val="20"/>
                <w:szCs w:val="20"/>
                <w:lang w:eastAsia="tr-TR"/>
              </w:rPr>
            </w:pPr>
            <w:r w:rsidRPr="007C5DFC">
              <w:rPr>
                <w:rFonts w:ascii="Times New Roman" w:eastAsia="Times New Roman" w:hAnsi="Times New Roman" w:cs="Times New Roman"/>
                <w:b/>
                <w:bCs/>
                <w:color w:val="333333"/>
                <w:position w:val="-1"/>
                <w:sz w:val="20"/>
                <w:szCs w:val="20"/>
                <w:lang w:eastAsia="tr-TR"/>
              </w:rPr>
              <w:t>3</w:t>
            </w:r>
          </w:p>
        </w:tc>
      </w:tr>
      <w:tr w:rsidR="007C5DFC" w:rsidRPr="007C5DFC" w:rsidTr="007C5DFC">
        <w:tblPrEx>
          <w:tblLook w:val="04A0" w:firstRow="1" w:lastRow="0" w:firstColumn="1" w:lastColumn="0" w:noHBand="0" w:noVBand="1"/>
        </w:tblPrEx>
        <w:trPr>
          <w:gridAfter w:val="1"/>
          <w:wAfter w:w="75" w:type="dxa"/>
          <w:trHeight w:val="300"/>
        </w:trPr>
        <w:tc>
          <w:tcPr>
            <w:tcW w:w="510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:rsidR="007C5DFC" w:rsidRPr="007C5DFC" w:rsidRDefault="007C5DFC" w:rsidP="007C5DFC">
            <w:pPr>
              <w:suppressAutoHyphens/>
              <w:spacing w:after="0" w:line="48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333333"/>
                <w:position w:val="-1"/>
                <w:sz w:val="20"/>
                <w:szCs w:val="20"/>
                <w:lang w:eastAsia="tr-TR"/>
              </w:rPr>
            </w:pPr>
            <w:r w:rsidRPr="007C5DFC">
              <w:rPr>
                <w:rFonts w:ascii="Times New Roman" w:eastAsia="Times New Roman" w:hAnsi="Times New Roman" w:cs="Times New Roman"/>
                <w:b/>
                <w:bCs/>
                <w:color w:val="333333"/>
                <w:position w:val="-1"/>
                <w:sz w:val="20"/>
                <w:szCs w:val="20"/>
                <w:lang w:eastAsia="tr-TR"/>
              </w:rPr>
              <w:t>4</w:t>
            </w:r>
          </w:p>
        </w:tc>
        <w:tc>
          <w:tcPr>
            <w:tcW w:w="8400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:rsidR="007C5DFC" w:rsidRPr="007C5DFC" w:rsidRDefault="007C5DFC" w:rsidP="007C5DFC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</w:pPr>
            <w:r w:rsidRPr="007C5DFC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  <w:t>Farklı alfabelerle yazılmış tarihî Türk dili metinlerini okuyabilir.</w:t>
            </w:r>
          </w:p>
        </w:tc>
        <w:tc>
          <w:tcPr>
            <w:tcW w:w="690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7C5DFC" w:rsidRPr="007C5DFC" w:rsidRDefault="007C5DFC" w:rsidP="007C5DFC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color w:val="333333"/>
                <w:position w:val="-1"/>
                <w:sz w:val="20"/>
                <w:szCs w:val="20"/>
                <w:lang w:eastAsia="tr-TR"/>
              </w:rPr>
            </w:pPr>
          </w:p>
        </w:tc>
      </w:tr>
      <w:tr w:rsidR="007C5DFC" w:rsidRPr="007C5DFC" w:rsidTr="007C5DFC">
        <w:tblPrEx>
          <w:tblLook w:val="04A0" w:firstRow="1" w:lastRow="0" w:firstColumn="1" w:lastColumn="0" w:noHBand="0" w:noVBand="1"/>
        </w:tblPrEx>
        <w:trPr>
          <w:gridAfter w:val="1"/>
          <w:wAfter w:w="75" w:type="dxa"/>
          <w:trHeight w:val="90"/>
        </w:trPr>
        <w:tc>
          <w:tcPr>
            <w:tcW w:w="510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:rsidR="007C5DFC" w:rsidRPr="007C5DFC" w:rsidRDefault="007C5DFC" w:rsidP="007C5DFC">
            <w:pPr>
              <w:suppressAutoHyphens/>
              <w:spacing w:after="0" w:line="48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333333"/>
                <w:position w:val="-1"/>
                <w:sz w:val="20"/>
                <w:szCs w:val="20"/>
                <w:lang w:eastAsia="tr-TR"/>
              </w:rPr>
            </w:pPr>
            <w:r w:rsidRPr="007C5DFC">
              <w:rPr>
                <w:rFonts w:ascii="Times New Roman" w:eastAsia="Times New Roman" w:hAnsi="Times New Roman" w:cs="Times New Roman"/>
                <w:b/>
                <w:bCs/>
                <w:color w:val="333333"/>
                <w:position w:val="-1"/>
                <w:sz w:val="20"/>
                <w:szCs w:val="20"/>
                <w:lang w:eastAsia="tr-TR"/>
              </w:rPr>
              <w:t>5</w:t>
            </w:r>
          </w:p>
        </w:tc>
        <w:tc>
          <w:tcPr>
            <w:tcW w:w="8400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:rsidR="007C5DFC" w:rsidRPr="007C5DFC" w:rsidRDefault="007C5DFC" w:rsidP="007C5DFC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333333"/>
                <w:position w:val="-1"/>
                <w:sz w:val="20"/>
                <w:szCs w:val="20"/>
                <w:lang w:eastAsia="tr-TR"/>
              </w:rPr>
            </w:pPr>
            <w:r w:rsidRPr="007C5DFC">
              <w:rPr>
                <w:rFonts w:ascii="Times New Roman" w:eastAsia="Times New Roman" w:hAnsi="Times New Roman" w:cs="Times New Roman"/>
                <w:b/>
                <w:bCs/>
                <w:color w:val="333333"/>
                <w:position w:val="-1"/>
                <w:sz w:val="20"/>
                <w:szCs w:val="20"/>
                <w:lang w:eastAsia="tr-TR"/>
              </w:rPr>
              <w:t>5a.</w:t>
            </w:r>
            <w:r w:rsidRPr="007C5DFC">
              <w:rPr>
                <w:rFonts w:ascii="Times New Roman" w:eastAsia="Times New Roman" w:hAnsi="Times New Roman" w:cs="Times New Roman"/>
                <w:color w:val="333333"/>
                <w:position w:val="-1"/>
                <w:sz w:val="20"/>
                <w:szCs w:val="20"/>
                <w:lang w:eastAsia="tr-TR"/>
              </w:rPr>
              <w:t> Türkçenin tarihî metinlerinin gramer özelliklerini analiz edebilir.</w:t>
            </w:r>
          </w:p>
        </w:tc>
        <w:tc>
          <w:tcPr>
            <w:tcW w:w="690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7C5DFC" w:rsidRPr="007C5DFC" w:rsidRDefault="007C5DFC" w:rsidP="007C5DFC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333333"/>
                <w:position w:val="-1"/>
                <w:sz w:val="20"/>
                <w:szCs w:val="20"/>
                <w:lang w:eastAsia="tr-TR"/>
              </w:rPr>
            </w:pPr>
          </w:p>
        </w:tc>
      </w:tr>
      <w:tr w:rsidR="007C5DFC" w:rsidRPr="007C5DFC" w:rsidTr="007C5DFC">
        <w:tblPrEx>
          <w:tblLook w:val="04A0" w:firstRow="1" w:lastRow="0" w:firstColumn="1" w:lastColumn="0" w:noHBand="0" w:noVBand="1"/>
        </w:tblPrEx>
        <w:trPr>
          <w:gridAfter w:val="1"/>
          <w:wAfter w:w="75" w:type="dxa"/>
          <w:trHeight w:val="90"/>
        </w:trPr>
        <w:tc>
          <w:tcPr>
            <w:tcW w:w="510" w:type="dxa"/>
            <w:vMerge/>
            <w:tcBorders>
              <w:left w:val="single" w:sz="0" w:space="0" w:color="BBBBBB"/>
              <w:right w:val="single" w:sz="0" w:space="0" w:color="BBBBBB"/>
            </w:tcBorders>
            <w:vAlign w:val="center"/>
          </w:tcPr>
          <w:p w:rsidR="007C5DFC" w:rsidRPr="007C5DFC" w:rsidRDefault="007C5DFC" w:rsidP="007C5DFC">
            <w:pPr>
              <w:suppressAutoHyphens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400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:rsidR="007C5DFC" w:rsidRPr="007C5DFC" w:rsidRDefault="007C5DFC" w:rsidP="007C5DFC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333333"/>
                <w:position w:val="-1"/>
                <w:sz w:val="20"/>
                <w:szCs w:val="20"/>
                <w:lang w:eastAsia="tr-TR"/>
              </w:rPr>
            </w:pPr>
            <w:r w:rsidRPr="007C5DFC">
              <w:rPr>
                <w:rFonts w:ascii="Times New Roman" w:eastAsia="Times New Roman" w:hAnsi="Times New Roman" w:cs="Times New Roman"/>
                <w:b/>
                <w:bCs/>
                <w:color w:val="333333"/>
                <w:position w:val="-1"/>
                <w:sz w:val="20"/>
                <w:szCs w:val="20"/>
                <w:lang w:eastAsia="tr-TR"/>
              </w:rPr>
              <w:t>5b.</w:t>
            </w:r>
            <w:r w:rsidRPr="007C5DFC">
              <w:rPr>
                <w:rFonts w:ascii="Times New Roman" w:eastAsia="Times New Roman" w:hAnsi="Times New Roman" w:cs="Times New Roman"/>
                <w:color w:val="333333"/>
                <w:position w:val="-1"/>
                <w:sz w:val="20"/>
                <w:szCs w:val="20"/>
                <w:lang w:eastAsia="tr-TR"/>
              </w:rPr>
              <w:t> Türk dilinin dönemlerini ayırt edici ses ve biçim özellikleriyle birlikte bilir.</w:t>
            </w:r>
          </w:p>
        </w:tc>
        <w:tc>
          <w:tcPr>
            <w:tcW w:w="690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7C5DFC" w:rsidRPr="007C5DFC" w:rsidRDefault="007C5DFC" w:rsidP="007C5DFC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333333"/>
                <w:position w:val="-1"/>
                <w:sz w:val="20"/>
                <w:szCs w:val="20"/>
                <w:lang w:eastAsia="tr-TR"/>
              </w:rPr>
            </w:pPr>
          </w:p>
        </w:tc>
      </w:tr>
      <w:tr w:rsidR="007C5DFC" w:rsidRPr="007C5DFC" w:rsidTr="007C5DFC">
        <w:tblPrEx>
          <w:tblLook w:val="04A0" w:firstRow="1" w:lastRow="0" w:firstColumn="1" w:lastColumn="0" w:noHBand="0" w:noVBand="1"/>
        </w:tblPrEx>
        <w:trPr>
          <w:gridAfter w:val="1"/>
          <w:wAfter w:w="75" w:type="dxa"/>
          <w:trHeight w:val="90"/>
        </w:trPr>
        <w:tc>
          <w:tcPr>
            <w:tcW w:w="510" w:type="dxa"/>
            <w:vMerge/>
            <w:tcBorders>
              <w:left w:val="single" w:sz="0" w:space="0" w:color="BBBBBB"/>
              <w:bottom w:val="single" w:sz="0" w:space="0" w:color="BBBBBB"/>
              <w:right w:val="single" w:sz="0" w:space="0" w:color="BBBBBB"/>
            </w:tcBorders>
            <w:vAlign w:val="center"/>
          </w:tcPr>
          <w:p w:rsidR="007C5DFC" w:rsidRPr="007C5DFC" w:rsidRDefault="007C5DFC" w:rsidP="007C5DFC">
            <w:pPr>
              <w:suppressAutoHyphens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400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:rsidR="007C5DFC" w:rsidRPr="007C5DFC" w:rsidRDefault="007C5DFC" w:rsidP="007C5DFC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333333"/>
                <w:position w:val="-1"/>
                <w:sz w:val="20"/>
                <w:szCs w:val="20"/>
                <w:lang w:eastAsia="tr-TR"/>
              </w:rPr>
            </w:pPr>
            <w:r w:rsidRPr="007C5DFC">
              <w:rPr>
                <w:rFonts w:ascii="Times New Roman" w:eastAsia="Times New Roman" w:hAnsi="Times New Roman" w:cs="Times New Roman"/>
                <w:b/>
                <w:bCs/>
                <w:color w:val="333333"/>
                <w:position w:val="-1"/>
                <w:sz w:val="20"/>
                <w:szCs w:val="20"/>
                <w:lang w:eastAsia="tr-TR"/>
              </w:rPr>
              <w:t>5c.</w:t>
            </w:r>
            <w:r w:rsidRPr="007C5DFC">
              <w:rPr>
                <w:rFonts w:ascii="Times New Roman" w:eastAsia="Times New Roman" w:hAnsi="Times New Roman" w:cs="Times New Roman"/>
                <w:color w:val="333333"/>
                <w:position w:val="-1"/>
                <w:sz w:val="20"/>
                <w:szCs w:val="20"/>
                <w:lang w:eastAsia="tr-TR"/>
              </w:rPr>
              <w:t> Türk dili tarihindeki temel metinlere vâkıf olur.</w:t>
            </w:r>
          </w:p>
        </w:tc>
        <w:tc>
          <w:tcPr>
            <w:tcW w:w="690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7C5DFC" w:rsidRPr="007C5DFC" w:rsidRDefault="007C5DFC" w:rsidP="007C5DFC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333333"/>
                <w:position w:val="-1"/>
                <w:sz w:val="20"/>
                <w:szCs w:val="20"/>
                <w:lang w:eastAsia="tr-TR"/>
              </w:rPr>
            </w:pPr>
          </w:p>
        </w:tc>
      </w:tr>
      <w:tr w:rsidR="007C5DFC" w:rsidRPr="007C5DFC" w:rsidTr="007C5DFC">
        <w:tblPrEx>
          <w:tblLook w:val="04A0" w:firstRow="1" w:lastRow="0" w:firstColumn="1" w:lastColumn="0" w:noHBand="0" w:noVBand="1"/>
        </w:tblPrEx>
        <w:trPr>
          <w:gridAfter w:val="1"/>
          <w:wAfter w:w="75" w:type="dxa"/>
          <w:trHeight w:val="300"/>
        </w:trPr>
        <w:tc>
          <w:tcPr>
            <w:tcW w:w="510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:rsidR="007C5DFC" w:rsidRPr="007C5DFC" w:rsidRDefault="007C5DFC" w:rsidP="007C5DFC">
            <w:pPr>
              <w:suppressAutoHyphens/>
              <w:spacing w:after="0" w:line="48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333333"/>
                <w:position w:val="-1"/>
                <w:sz w:val="20"/>
                <w:szCs w:val="20"/>
                <w:lang w:eastAsia="tr-TR"/>
              </w:rPr>
            </w:pPr>
            <w:r w:rsidRPr="007C5DFC">
              <w:rPr>
                <w:rFonts w:ascii="Times New Roman" w:eastAsia="Times New Roman" w:hAnsi="Times New Roman" w:cs="Times New Roman"/>
                <w:b/>
                <w:bCs/>
                <w:color w:val="333333"/>
                <w:position w:val="-1"/>
                <w:sz w:val="20"/>
                <w:szCs w:val="20"/>
                <w:lang w:eastAsia="tr-TR"/>
              </w:rPr>
              <w:t>6</w:t>
            </w:r>
          </w:p>
        </w:tc>
        <w:tc>
          <w:tcPr>
            <w:tcW w:w="8400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:rsidR="007C5DFC" w:rsidRPr="007C5DFC" w:rsidRDefault="007C5DFC" w:rsidP="007C5DFC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</w:pPr>
            <w:r w:rsidRPr="007C5DFC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  <w:t>Türkoloji araştırmaları tarihindeki temel akademik çalışmaları kullanabilir.</w:t>
            </w:r>
          </w:p>
        </w:tc>
        <w:tc>
          <w:tcPr>
            <w:tcW w:w="690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7C5DFC" w:rsidRPr="007C5DFC" w:rsidRDefault="007C5DFC" w:rsidP="007C5DFC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333333"/>
                <w:position w:val="-1"/>
                <w:sz w:val="20"/>
                <w:szCs w:val="20"/>
                <w:lang w:eastAsia="tr-TR"/>
              </w:rPr>
            </w:pPr>
          </w:p>
        </w:tc>
      </w:tr>
      <w:tr w:rsidR="007C5DFC" w:rsidRPr="007C5DFC" w:rsidTr="007C5DFC">
        <w:tblPrEx>
          <w:tblLook w:val="04A0" w:firstRow="1" w:lastRow="0" w:firstColumn="1" w:lastColumn="0" w:noHBand="0" w:noVBand="1"/>
        </w:tblPrEx>
        <w:trPr>
          <w:gridAfter w:val="1"/>
          <w:wAfter w:w="75" w:type="dxa"/>
          <w:trHeight w:val="90"/>
        </w:trPr>
        <w:tc>
          <w:tcPr>
            <w:tcW w:w="510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:rsidR="007C5DFC" w:rsidRPr="007C5DFC" w:rsidRDefault="007C5DFC" w:rsidP="007C5DFC">
            <w:pPr>
              <w:suppressAutoHyphens/>
              <w:spacing w:after="0" w:line="48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333333"/>
                <w:position w:val="-1"/>
                <w:sz w:val="20"/>
                <w:szCs w:val="20"/>
                <w:lang w:eastAsia="tr-TR"/>
              </w:rPr>
            </w:pPr>
            <w:r w:rsidRPr="007C5DFC">
              <w:rPr>
                <w:rFonts w:ascii="Times New Roman" w:eastAsia="Times New Roman" w:hAnsi="Times New Roman" w:cs="Times New Roman"/>
                <w:b/>
                <w:bCs/>
                <w:color w:val="333333"/>
                <w:position w:val="-1"/>
                <w:sz w:val="20"/>
                <w:szCs w:val="20"/>
                <w:lang w:eastAsia="tr-TR"/>
              </w:rPr>
              <w:t>7</w:t>
            </w:r>
          </w:p>
        </w:tc>
        <w:tc>
          <w:tcPr>
            <w:tcW w:w="8400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:rsidR="007C5DFC" w:rsidRPr="007C5DFC" w:rsidRDefault="007C5DFC" w:rsidP="007C5DFC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333333"/>
                <w:position w:val="-1"/>
                <w:sz w:val="20"/>
                <w:szCs w:val="20"/>
                <w:lang w:eastAsia="tr-TR"/>
              </w:rPr>
            </w:pPr>
            <w:r w:rsidRPr="007C5DFC">
              <w:rPr>
                <w:rFonts w:ascii="Times New Roman" w:eastAsia="Times New Roman" w:hAnsi="Times New Roman" w:cs="Times New Roman"/>
                <w:b/>
                <w:bCs/>
                <w:color w:val="333333"/>
                <w:position w:val="-1"/>
                <w:sz w:val="20"/>
                <w:szCs w:val="20"/>
                <w:lang w:eastAsia="tr-TR"/>
              </w:rPr>
              <w:t>7a.</w:t>
            </w:r>
            <w:r w:rsidRPr="007C5DFC">
              <w:rPr>
                <w:rFonts w:ascii="Times New Roman" w:eastAsia="Times New Roman" w:hAnsi="Times New Roman" w:cs="Times New Roman"/>
                <w:color w:val="333333"/>
                <w:position w:val="-1"/>
                <w:sz w:val="20"/>
                <w:szCs w:val="20"/>
                <w:lang w:eastAsia="tr-TR"/>
              </w:rPr>
              <w:t> Türk halk bilimi, kültürü ve folkloru üzerine yapılmış temel çalışmaları ve teorik birikimi esas alır.</w:t>
            </w:r>
          </w:p>
        </w:tc>
        <w:tc>
          <w:tcPr>
            <w:tcW w:w="690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7C5DFC" w:rsidRPr="007C5DFC" w:rsidRDefault="007C5DFC" w:rsidP="007C5DFC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333333"/>
                <w:position w:val="-1"/>
                <w:sz w:val="20"/>
                <w:szCs w:val="20"/>
                <w:lang w:eastAsia="tr-TR"/>
              </w:rPr>
            </w:pPr>
          </w:p>
        </w:tc>
      </w:tr>
      <w:tr w:rsidR="007C5DFC" w:rsidRPr="007C5DFC" w:rsidTr="007C5DFC">
        <w:tblPrEx>
          <w:tblLook w:val="04A0" w:firstRow="1" w:lastRow="0" w:firstColumn="1" w:lastColumn="0" w:noHBand="0" w:noVBand="1"/>
        </w:tblPrEx>
        <w:trPr>
          <w:gridAfter w:val="1"/>
          <w:wAfter w:w="75" w:type="dxa"/>
          <w:trHeight w:val="90"/>
        </w:trPr>
        <w:tc>
          <w:tcPr>
            <w:tcW w:w="510" w:type="dxa"/>
            <w:vMerge/>
            <w:tcBorders>
              <w:left w:val="single" w:sz="0" w:space="0" w:color="BBBBBB"/>
              <w:bottom w:val="single" w:sz="0" w:space="0" w:color="BBBBBB"/>
              <w:right w:val="single" w:sz="0" w:space="0" w:color="BBBBBB"/>
            </w:tcBorders>
            <w:vAlign w:val="center"/>
          </w:tcPr>
          <w:p w:rsidR="007C5DFC" w:rsidRPr="007C5DFC" w:rsidRDefault="007C5DFC" w:rsidP="007C5DFC">
            <w:pPr>
              <w:suppressAutoHyphens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400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:rsidR="007C5DFC" w:rsidRPr="007C5DFC" w:rsidRDefault="007C5DFC" w:rsidP="007C5DFC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333333"/>
                <w:position w:val="-1"/>
                <w:sz w:val="20"/>
                <w:szCs w:val="20"/>
                <w:lang w:eastAsia="tr-TR"/>
              </w:rPr>
            </w:pPr>
            <w:r w:rsidRPr="007C5DFC">
              <w:rPr>
                <w:rFonts w:ascii="Times New Roman" w:eastAsia="Times New Roman" w:hAnsi="Times New Roman" w:cs="Times New Roman"/>
                <w:b/>
                <w:bCs/>
                <w:color w:val="333333"/>
                <w:position w:val="-1"/>
                <w:sz w:val="20"/>
                <w:szCs w:val="20"/>
                <w:lang w:eastAsia="tr-TR"/>
              </w:rPr>
              <w:t>7b.</w:t>
            </w:r>
            <w:r w:rsidRPr="007C5DFC">
              <w:rPr>
                <w:rFonts w:ascii="Times New Roman" w:eastAsia="Times New Roman" w:hAnsi="Times New Roman" w:cs="Times New Roman"/>
                <w:color w:val="333333"/>
                <w:position w:val="-1"/>
                <w:sz w:val="20"/>
                <w:szCs w:val="20"/>
                <w:lang w:eastAsia="tr-TR"/>
              </w:rPr>
              <w:t xml:space="preserve"> Folklor araştırmalarına özgü bilimsel inceleme </w:t>
            </w:r>
            <w:proofErr w:type="gramStart"/>
            <w:r w:rsidRPr="007C5DFC">
              <w:rPr>
                <w:rFonts w:ascii="Times New Roman" w:eastAsia="Times New Roman" w:hAnsi="Times New Roman" w:cs="Times New Roman"/>
                <w:color w:val="333333"/>
                <w:position w:val="-1"/>
                <w:sz w:val="20"/>
                <w:szCs w:val="20"/>
                <w:lang w:eastAsia="tr-TR"/>
              </w:rPr>
              <w:t>metodolojilerini</w:t>
            </w:r>
            <w:proofErr w:type="gramEnd"/>
            <w:r w:rsidRPr="007C5DFC">
              <w:rPr>
                <w:rFonts w:ascii="Times New Roman" w:eastAsia="Times New Roman" w:hAnsi="Times New Roman" w:cs="Times New Roman"/>
                <w:color w:val="333333"/>
                <w:position w:val="-1"/>
                <w:sz w:val="20"/>
                <w:szCs w:val="20"/>
                <w:lang w:eastAsia="tr-TR"/>
              </w:rPr>
              <w:t xml:space="preserve"> doğru şekilde uygular.</w:t>
            </w:r>
          </w:p>
        </w:tc>
        <w:tc>
          <w:tcPr>
            <w:tcW w:w="690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7C5DFC" w:rsidRPr="007C5DFC" w:rsidRDefault="007C5DFC" w:rsidP="007C5DFC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333333"/>
                <w:position w:val="-1"/>
                <w:sz w:val="20"/>
                <w:szCs w:val="20"/>
                <w:lang w:eastAsia="tr-TR"/>
              </w:rPr>
            </w:pPr>
          </w:p>
        </w:tc>
      </w:tr>
      <w:tr w:rsidR="007C5DFC" w:rsidRPr="007C5DFC" w:rsidTr="007C5DFC">
        <w:tblPrEx>
          <w:tblLook w:val="04A0" w:firstRow="1" w:lastRow="0" w:firstColumn="1" w:lastColumn="0" w:noHBand="0" w:noVBand="1"/>
        </w:tblPrEx>
        <w:trPr>
          <w:gridAfter w:val="1"/>
          <w:wAfter w:w="75" w:type="dxa"/>
          <w:trHeight w:val="90"/>
        </w:trPr>
        <w:tc>
          <w:tcPr>
            <w:tcW w:w="510" w:type="dxa"/>
            <w:vMerge/>
            <w:tcBorders>
              <w:left w:val="single" w:sz="0" w:space="0" w:color="BBBBBB"/>
              <w:bottom w:val="single" w:sz="0" w:space="0" w:color="BBBBBB"/>
              <w:right w:val="single" w:sz="0" w:space="0" w:color="BBBBBB"/>
            </w:tcBorders>
            <w:vAlign w:val="center"/>
          </w:tcPr>
          <w:p w:rsidR="007C5DFC" w:rsidRPr="007C5DFC" w:rsidRDefault="007C5DFC" w:rsidP="007C5DFC">
            <w:pPr>
              <w:suppressAutoHyphens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400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:rsidR="007C5DFC" w:rsidRPr="007C5DFC" w:rsidRDefault="007C5DFC" w:rsidP="007C5DFC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333333"/>
                <w:position w:val="-1"/>
                <w:sz w:val="20"/>
                <w:szCs w:val="20"/>
                <w:lang w:eastAsia="tr-TR"/>
              </w:rPr>
            </w:pPr>
            <w:r w:rsidRPr="007C5DFC">
              <w:rPr>
                <w:rFonts w:ascii="Times New Roman" w:eastAsia="Times New Roman" w:hAnsi="Times New Roman" w:cs="Times New Roman"/>
                <w:b/>
                <w:bCs/>
                <w:color w:val="333333"/>
                <w:position w:val="-1"/>
                <w:sz w:val="20"/>
                <w:szCs w:val="20"/>
                <w:lang w:eastAsia="tr-TR"/>
              </w:rPr>
              <w:t>7c.</w:t>
            </w:r>
            <w:r w:rsidRPr="007C5DFC">
              <w:rPr>
                <w:rFonts w:ascii="Times New Roman" w:eastAsia="Times New Roman" w:hAnsi="Times New Roman" w:cs="Times New Roman"/>
                <w:color w:val="333333"/>
                <w:position w:val="-1"/>
                <w:sz w:val="20"/>
                <w:szCs w:val="20"/>
                <w:lang w:eastAsia="tr-TR"/>
              </w:rPr>
              <w:t> Kaynak kişilerden bilgi toplama, arşivleme ve derleme tekniklerini sahada aktif olarak kullanır. </w:t>
            </w:r>
          </w:p>
        </w:tc>
        <w:tc>
          <w:tcPr>
            <w:tcW w:w="690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7C5DFC" w:rsidRPr="007C5DFC" w:rsidRDefault="007C5DFC" w:rsidP="007C5DFC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333333"/>
                <w:position w:val="-1"/>
                <w:sz w:val="20"/>
                <w:szCs w:val="20"/>
                <w:lang w:eastAsia="tr-TR"/>
              </w:rPr>
            </w:pPr>
          </w:p>
        </w:tc>
      </w:tr>
      <w:tr w:rsidR="007C5DFC" w:rsidRPr="007C5DFC" w:rsidTr="007C5DFC">
        <w:tblPrEx>
          <w:tblLook w:val="04A0" w:firstRow="1" w:lastRow="0" w:firstColumn="1" w:lastColumn="0" w:noHBand="0" w:noVBand="1"/>
        </w:tblPrEx>
        <w:trPr>
          <w:gridAfter w:val="1"/>
          <w:wAfter w:w="75" w:type="dxa"/>
          <w:trHeight w:val="135"/>
        </w:trPr>
        <w:tc>
          <w:tcPr>
            <w:tcW w:w="510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:rsidR="007C5DFC" w:rsidRPr="007C5DFC" w:rsidRDefault="007C5DFC" w:rsidP="007C5DFC">
            <w:pPr>
              <w:suppressAutoHyphens/>
              <w:spacing w:after="0" w:line="48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333333"/>
                <w:position w:val="-1"/>
                <w:sz w:val="20"/>
                <w:szCs w:val="20"/>
                <w:lang w:eastAsia="tr-TR"/>
              </w:rPr>
            </w:pPr>
            <w:r w:rsidRPr="007C5DFC">
              <w:rPr>
                <w:rFonts w:ascii="Times New Roman" w:eastAsia="Times New Roman" w:hAnsi="Times New Roman" w:cs="Times New Roman"/>
                <w:b/>
                <w:bCs/>
                <w:color w:val="333333"/>
                <w:position w:val="-1"/>
                <w:sz w:val="20"/>
                <w:szCs w:val="20"/>
                <w:lang w:eastAsia="tr-TR"/>
              </w:rPr>
              <w:t>8</w:t>
            </w:r>
          </w:p>
        </w:tc>
        <w:tc>
          <w:tcPr>
            <w:tcW w:w="8400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:rsidR="007C5DFC" w:rsidRPr="007C5DFC" w:rsidRDefault="007C5DFC" w:rsidP="007C5DFC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333333"/>
                <w:position w:val="-1"/>
                <w:sz w:val="20"/>
                <w:szCs w:val="20"/>
                <w:lang w:eastAsia="tr-TR"/>
              </w:rPr>
            </w:pPr>
            <w:r w:rsidRPr="007C5DFC">
              <w:rPr>
                <w:rFonts w:ascii="Times New Roman" w:eastAsia="Times New Roman" w:hAnsi="Times New Roman" w:cs="Times New Roman"/>
                <w:b/>
                <w:bCs/>
                <w:color w:val="333333"/>
                <w:position w:val="-1"/>
                <w:sz w:val="20"/>
                <w:szCs w:val="20"/>
                <w:lang w:eastAsia="tr-TR"/>
              </w:rPr>
              <w:t>8a.</w:t>
            </w:r>
            <w:r w:rsidRPr="007C5DFC">
              <w:rPr>
                <w:rFonts w:ascii="Times New Roman" w:eastAsia="Times New Roman" w:hAnsi="Times New Roman" w:cs="Times New Roman"/>
                <w:color w:val="333333"/>
                <w:position w:val="-1"/>
                <w:sz w:val="20"/>
                <w:szCs w:val="20"/>
                <w:lang w:eastAsia="tr-TR"/>
              </w:rPr>
              <w:t> Halk anlatılarını, yazılı ve sözlü metinleri biçimsel-yapısal özellikleri açısından inceler.</w:t>
            </w:r>
          </w:p>
        </w:tc>
        <w:tc>
          <w:tcPr>
            <w:tcW w:w="690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7C5DFC" w:rsidRPr="007C5DFC" w:rsidRDefault="007C5DFC" w:rsidP="007C5DFC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333333"/>
                <w:position w:val="-1"/>
                <w:sz w:val="20"/>
                <w:szCs w:val="20"/>
                <w:lang w:eastAsia="tr-TR"/>
              </w:rPr>
            </w:pPr>
          </w:p>
        </w:tc>
      </w:tr>
      <w:tr w:rsidR="007C5DFC" w:rsidRPr="007C5DFC" w:rsidTr="007C5DFC">
        <w:tblPrEx>
          <w:tblLook w:val="04A0" w:firstRow="1" w:lastRow="0" w:firstColumn="1" w:lastColumn="0" w:noHBand="0" w:noVBand="1"/>
        </w:tblPrEx>
        <w:trPr>
          <w:gridAfter w:val="1"/>
          <w:wAfter w:w="75" w:type="dxa"/>
          <w:trHeight w:val="120"/>
        </w:trPr>
        <w:tc>
          <w:tcPr>
            <w:tcW w:w="510" w:type="dxa"/>
            <w:vMerge/>
            <w:tcBorders>
              <w:left w:val="single" w:sz="0" w:space="0" w:color="BBBBBB"/>
              <w:bottom w:val="single" w:sz="0" w:space="0" w:color="BBBBBB"/>
              <w:right w:val="single" w:sz="0" w:space="0" w:color="BBBBBB"/>
            </w:tcBorders>
            <w:vAlign w:val="center"/>
          </w:tcPr>
          <w:p w:rsidR="007C5DFC" w:rsidRPr="007C5DFC" w:rsidRDefault="007C5DFC" w:rsidP="007C5DFC">
            <w:pPr>
              <w:suppressAutoHyphens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400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:rsidR="007C5DFC" w:rsidRPr="007C5DFC" w:rsidRDefault="007C5DFC" w:rsidP="007C5DFC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333333"/>
                <w:position w:val="-1"/>
                <w:sz w:val="20"/>
                <w:szCs w:val="20"/>
                <w:lang w:eastAsia="tr-TR"/>
              </w:rPr>
            </w:pPr>
            <w:r w:rsidRPr="007C5DFC">
              <w:rPr>
                <w:rFonts w:ascii="Times New Roman" w:eastAsia="Times New Roman" w:hAnsi="Times New Roman" w:cs="Times New Roman"/>
                <w:b/>
                <w:bCs/>
                <w:color w:val="333333"/>
                <w:position w:val="-1"/>
                <w:sz w:val="20"/>
                <w:szCs w:val="20"/>
                <w:lang w:eastAsia="tr-TR"/>
              </w:rPr>
              <w:t>8b.</w:t>
            </w:r>
            <w:r w:rsidRPr="007C5DFC">
              <w:rPr>
                <w:rFonts w:ascii="Times New Roman" w:eastAsia="Times New Roman" w:hAnsi="Times New Roman" w:cs="Times New Roman"/>
                <w:color w:val="333333"/>
                <w:position w:val="-1"/>
                <w:sz w:val="20"/>
                <w:szCs w:val="20"/>
                <w:lang w:eastAsia="tr-TR"/>
              </w:rPr>
              <w:t> Folklorik ürünleri, üretildikleri ve icra edildikleri sosyo-kültürel bağlam açısından değerlendirir.</w:t>
            </w:r>
          </w:p>
        </w:tc>
        <w:tc>
          <w:tcPr>
            <w:tcW w:w="690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7C5DFC" w:rsidRPr="007C5DFC" w:rsidRDefault="007C5DFC" w:rsidP="007C5DFC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333333"/>
                <w:position w:val="-1"/>
                <w:sz w:val="20"/>
                <w:szCs w:val="20"/>
                <w:lang w:eastAsia="tr-TR"/>
              </w:rPr>
            </w:pPr>
          </w:p>
        </w:tc>
      </w:tr>
      <w:tr w:rsidR="007C5DFC" w:rsidRPr="007C5DFC" w:rsidTr="007C5DFC">
        <w:tblPrEx>
          <w:tblLook w:val="04A0" w:firstRow="1" w:lastRow="0" w:firstColumn="1" w:lastColumn="0" w:noHBand="0" w:noVBand="1"/>
        </w:tblPrEx>
        <w:trPr>
          <w:gridAfter w:val="1"/>
          <w:wAfter w:w="75" w:type="dxa"/>
          <w:trHeight w:val="90"/>
        </w:trPr>
        <w:tc>
          <w:tcPr>
            <w:tcW w:w="510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:rsidR="007C5DFC" w:rsidRPr="007C5DFC" w:rsidRDefault="007C5DFC" w:rsidP="007C5DFC">
            <w:pPr>
              <w:suppressAutoHyphens/>
              <w:spacing w:after="0" w:line="48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333333"/>
                <w:position w:val="-1"/>
                <w:sz w:val="20"/>
                <w:szCs w:val="20"/>
                <w:lang w:eastAsia="tr-TR"/>
              </w:rPr>
            </w:pPr>
            <w:r w:rsidRPr="007C5DFC">
              <w:rPr>
                <w:rFonts w:ascii="Times New Roman" w:eastAsia="Times New Roman" w:hAnsi="Times New Roman" w:cs="Times New Roman"/>
                <w:b/>
                <w:bCs/>
                <w:color w:val="333333"/>
                <w:position w:val="-1"/>
                <w:sz w:val="20"/>
                <w:szCs w:val="20"/>
                <w:lang w:eastAsia="tr-TR"/>
              </w:rPr>
              <w:t>9</w:t>
            </w:r>
          </w:p>
        </w:tc>
        <w:tc>
          <w:tcPr>
            <w:tcW w:w="8400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:rsidR="007C5DFC" w:rsidRPr="007C5DFC" w:rsidRDefault="007C5DFC" w:rsidP="007C5DFC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333333"/>
                <w:position w:val="-1"/>
                <w:sz w:val="20"/>
                <w:szCs w:val="20"/>
                <w:lang w:eastAsia="tr-TR"/>
              </w:rPr>
            </w:pPr>
            <w:r w:rsidRPr="007C5DFC">
              <w:rPr>
                <w:rFonts w:ascii="Times New Roman" w:eastAsia="Times New Roman" w:hAnsi="Times New Roman" w:cs="Times New Roman"/>
                <w:b/>
                <w:bCs/>
                <w:color w:val="333333"/>
                <w:position w:val="-1"/>
                <w:sz w:val="20"/>
                <w:szCs w:val="20"/>
                <w:lang w:eastAsia="tr-TR"/>
              </w:rPr>
              <w:t>9a</w:t>
            </w:r>
            <w:r w:rsidRPr="007C5DFC">
              <w:rPr>
                <w:rFonts w:ascii="Times New Roman" w:eastAsia="Times New Roman" w:hAnsi="Times New Roman" w:cs="Times New Roman"/>
                <w:color w:val="333333"/>
                <w:position w:val="-1"/>
                <w:sz w:val="20"/>
                <w:szCs w:val="20"/>
                <w:lang w:eastAsia="tr-TR"/>
              </w:rPr>
              <w:t>. Türk kültürüne ait geleneksel unsurlarının zaman içindeki değişimini ve gelişimini öğrenir.</w:t>
            </w:r>
          </w:p>
        </w:tc>
        <w:tc>
          <w:tcPr>
            <w:tcW w:w="690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7C5DFC" w:rsidRPr="007C5DFC" w:rsidRDefault="007C5DFC" w:rsidP="007C5DFC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333333"/>
                <w:position w:val="-1"/>
                <w:sz w:val="20"/>
                <w:szCs w:val="20"/>
                <w:lang w:eastAsia="tr-TR"/>
              </w:rPr>
            </w:pPr>
          </w:p>
        </w:tc>
      </w:tr>
      <w:tr w:rsidR="007C5DFC" w:rsidRPr="007C5DFC" w:rsidTr="007C5DFC">
        <w:tblPrEx>
          <w:tblLook w:val="04A0" w:firstRow="1" w:lastRow="0" w:firstColumn="1" w:lastColumn="0" w:noHBand="0" w:noVBand="1"/>
        </w:tblPrEx>
        <w:trPr>
          <w:gridAfter w:val="1"/>
          <w:wAfter w:w="75" w:type="dxa"/>
          <w:trHeight w:val="90"/>
        </w:trPr>
        <w:tc>
          <w:tcPr>
            <w:tcW w:w="510" w:type="dxa"/>
            <w:vMerge/>
            <w:tcBorders>
              <w:left w:val="single" w:sz="0" w:space="0" w:color="BBBBBB"/>
              <w:bottom w:val="single" w:sz="0" w:space="0" w:color="BBBBBB"/>
              <w:right w:val="single" w:sz="0" w:space="0" w:color="BBBBBB"/>
            </w:tcBorders>
            <w:vAlign w:val="center"/>
          </w:tcPr>
          <w:p w:rsidR="007C5DFC" w:rsidRPr="007C5DFC" w:rsidRDefault="007C5DFC" w:rsidP="007C5DFC">
            <w:pPr>
              <w:suppressAutoHyphens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400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:rsidR="007C5DFC" w:rsidRPr="007C5DFC" w:rsidRDefault="007C5DFC" w:rsidP="007C5DFC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333333"/>
                <w:position w:val="-1"/>
                <w:sz w:val="20"/>
                <w:szCs w:val="20"/>
                <w:lang w:eastAsia="tr-TR"/>
              </w:rPr>
            </w:pPr>
            <w:r w:rsidRPr="007C5DFC">
              <w:rPr>
                <w:rFonts w:ascii="Times New Roman" w:eastAsia="Times New Roman" w:hAnsi="Times New Roman" w:cs="Times New Roman"/>
                <w:b/>
                <w:bCs/>
                <w:color w:val="333333"/>
                <w:position w:val="-1"/>
                <w:sz w:val="20"/>
                <w:szCs w:val="20"/>
                <w:lang w:eastAsia="tr-TR"/>
              </w:rPr>
              <w:t>9b.</w:t>
            </w:r>
            <w:r w:rsidRPr="007C5DFC">
              <w:rPr>
                <w:rFonts w:ascii="Times New Roman" w:eastAsia="Times New Roman" w:hAnsi="Times New Roman" w:cs="Times New Roman"/>
                <w:color w:val="333333"/>
                <w:position w:val="-1"/>
                <w:sz w:val="20"/>
                <w:szCs w:val="20"/>
                <w:lang w:eastAsia="tr-TR"/>
              </w:rPr>
              <w:t> Farklı coğrafyalardaki folklorik ögelerin benzerlik ve farklılıklarını tespit eder.</w:t>
            </w:r>
          </w:p>
        </w:tc>
        <w:tc>
          <w:tcPr>
            <w:tcW w:w="690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7C5DFC" w:rsidRPr="007C5DFC" w:rsidRDefault="007C5DFC" w:rsidP="007C5DFC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333333"/>
                <w:position w:val="-1"/>
                <w:sz w:val="20"/>
                <w:szCs w:val="20"/>
                <w:lang w:eastAsia="tr-TR"/>
              </w:rPr>
            </w:pPr>
          </w:p>
        </w:tc>
      </w:tr>
      <w:tr w:rsidR="007C5DFC" w:rsidRPr="007C5DFC" w:rsidTr="007C5DFC">
        <w:tblPrEx>
          <w:tblLook w:val="04A0" w:firstRow="1" w:lastRow="0" w:firstColumn="1" w:lastColumn="0" w:noHBand="0" w:noVBand="1"/>
        </w:tblPrEx>
        <w:trPr>
          <w:gridAfter w:val="1"/>
          <w:wAfter w:w="75" w:type="dxa"/>
          <w:trHeight w:val="90"/>
        </w:trPr>
        <w:tc>
          <w:tcPr>
            <w:tcW w:w="510" w:type="dxa"/>
            <w:vMerge/>
            <w:tcBorders>
              <w:left w:val="single" w:sz="0" w:space="0" w:color="BBBBBB"/>
              <w:bottom w:val="single" w:sz="0" w:space="0" w:color="BBBBBB"/>
              <w:right w:val="single" w:sz="0" w:space="0" w:color="BBBBBB"/>
            </w:tcBorders>
            <w:vAlign w:val="center"/>
          </w:tcPr>
          <w:p w:rsidR="007C5DFC" w:rsidRPr="007C5DFC" w:rsidRDefault="007C5DFC" w:rsidP="007C5DFC">
            <w:pPr>
              <w:suppressAutoHyphens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400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:rsidR="007C5DFC" w:rsidRPr="007C5DFC" w:rsidRDefault="007C5DFC" w:rsidP="007C5DFC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333333"/>
                <w:position w:val="-1"/>
                <w:sz w:val="20"/>
                <w:szCs w:val="20"/>
                <w:lang w:eastAsia="tr-TR"/>
              </w:rPr>
            </w:pPr>
            <w:r w:rsidRPr="007C5DFC">
              <w:rPr>
                <w:rFonts w:ascii="Times New Roman" w:eastAsia="Times New Roman" w:hAnsi="Times New Roman" w:cs="Times New Roman"/>
                <w:b/>
                <w:bCs/>
                <w:color w:val="333333"/>
                <w:position w:val="-1"/>
                <w:sz w:val="20"/>
                <w:szCs w:val="20"/>
                <w:lang w:eastAsia="tr-TR"/>
              </w:rPr>
              <w:t>9c</w:t>
            </w:r>
            <w:r w:rsidRPr="007C5DFC">
              <w:rPr>
                <w:rFonts w:ascii="Times New Roman" w:eastAsia="Times New Roman" w:hAnsi="Times New Roman" w:cs="Times New Roman"/>
                <w:color w:val="333333"/>
                <w:position w:val="-1"/>
                <w:sz w:val="20"/>
                <w:szCs w:val="20"/>
                <w:lang w:eastAsia="tr-TR"/>
              </w:rPr>
              <w:t>. Türk kültür unsurlarını farklı kültürlerle mukayese ederek bütüncül bir perspektifle yorumlar.</w:t>
            </w:r>
          </w:p>
        </w:tc>
        <w:tc>
          <w:tcPr>
            <w:tcW w:w="690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7C5DFC" w:rsidRPr="007C5DFC" w:rsidRDefault="007C5DFC" w:rsidP="007C5DFC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333333"/>
                <w:position w:val="-1"/>
                <w:sz w:val="20"/>
                <w:szCs w:val="20"/>
                <w:lang w:eastAsia="tr-TR"/>
              </w:rPr>
            </w:pPr>
          </w:p>
        </w:tc>
      </w:tr>
      <w:tr w:rsidR="007C5DFC" w:rsidRPr="007C5DFC" w:rsidTr="007C5DFC">
        <w:tblPrEx>
          <w:tblLook w:val="04A0" w:firstRow="1" w:lastRow="0" w:firstColumn="1" w:lastColumn="0" w:noHBand="0" w:noVBand="1"/>
        </w:tblPrEx>
        <w:trPr>
          <w:gridAfter w:val="1"/>
          <w:wAfter w:w="75" w:type="dxa"/>
          <w:trHeight w:val="90"/>
        </w:trPr>
        <w:tc>
          <w:tcPr>
            <w:tcW w:w="510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:rsidR="007C5DFC" w:rsidRPr="007C5DFC" w:rsidRDefault="007C5DFC" w:rsidP="007C5DFC">
            <w:pPr>
              <w:suppressAutoHyphens/>
              <w:spacing w:after="0" w:line="48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333333"/>
                <w:position w:val="-1"/>
                <w:sz w:val="20"/>
                <w:szCs w:val="20"/>
                <w:lang w:eastAsia="tr-TR"/>
              </w:rPr>
            </w:pPr>
            <w:r w:rsidRPr="007C5DFC">
              <w:rPr>
                <w:rFonts w:ascii="Times New Roman" w:eastAsia="Times New Roman" w:hAnsi="Times New Roman" w:cs="Times New Roman"/>
                <w:b/>
                <w:bCs/>
                <w:color w:val="333333"/>
                <w:position w:val="-1"/>
                <w:sz w:val="20"/>
                <w:szCs w:val="20"/>
                <w:lang w:eastAsia="tr-TR"/>
              </w:rPr>
              <w:t>10</w:t>
            </w:r>
          </w:p>
        </w:tc>
        <w:tc>
          <w:tcPr>
            <w:tcW w:w="8400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:rsidR="007C5DFC" w:rsidRPr="007C5DFC" w:rsidRDefault="007C5DFC" w:rsidP="007C5DFC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333333"/>
                <w:position w:val="-1"/>
                <w:sz w:val="20"/>
                <w:szCs w:val="20"/>
                <w:lang w:eastAsia="tr-TR"/>
              </w:rPr>
            </w:pPr>
            <w:r w:rsidRPr="007C5DFC">
              <w:rPr>
                <w:rFonts w:ascii="Times New Roman" w:eastAsia="Times New Roman" w:hAnsi="Times New Roman" w:cs="Times New Roman"/>
                <w:b/>
                <w:bCs/>
                <w:color w:val="333333"/>
                <w:position w:val="-1"/>
                <w:sz w:val="20"/>
                <w:szCs w:val="20"/>
                <w:lang w:eastAsia="tr-TR"/>
              </w:rPr>
              <w:t>10a.</w:t>
            </w:r>
            <w:r w:rsidRPr="007C5DFC">
              <w:rPr>
                <w:rFonts w:ascii="Times New Roman" w:eastAsia="Times New Roman" w:hAnsi="Times New Roman" w:cs="Times New Roman"/>
                <w:color w:val="333333"/>
                <w:position w:val="-1"/>
                <w:sz w:val="20"/>
                <w:szCs w:val="20"/>
                <w:lang w:eastAsia="tr-TR"/>
              </w:rPr>
              <w:t> Dilbilim kuramlarını temel alarak dilin işleyiş mekanizmalarını değerlendirir.</w:t>
            </w:r>
          </w:p>
        </w:tc>
        <w:tc>
          <w:tcPr>
            <w:tcW w:w="690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7C5DFC" w:rsidRPr="007C5DFC" w:rsidRDefault="007C5DFC" w:rsidP="007C5DFC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333333"/>
                <w:position w:val="-1"/>
                <w:sz w:val="20"/>
                <w:szCs w:val="20"/>
                <w:lang w:eastAsia="tr-TR"/>
              </w:rPr>
            </w:pPr>
          </w:p>
        </w:tc>
      </w:tr>
      <w:tr w:rsidR="007C5DFC" w:rsidRPr="007C5DFC" w:rsidTr="007C5DFC">
        <w:tblPrEx>
          <w:tblLook w:val="04A0" w:firstRow="1" w:lastRow="0" w:firstColumn="1" w:lastColumn="0" w:noHBand="0" w:noVBand="1"/>
        </w:tblPrEx>
        <w:trPr>
          <w:gridAfter w:val="1"/>
          <w:wAfter w:w="75" w:type="dxa"/>
          <w:trHeight w:val="90"/>
        </w:trPr>
        <w:tc>
          <w:tcPr>
            <w:tcW w:w="510" w:type="dxa"/>
            <w:vMerge/>
            <w:tcBorders>
              <w:left w:val="single" w:sz="0" w:space="0" w:color="BBBBBB"/>
              <w:right w:val="single" w:sz="0" w:space="0" w:color="BBBBBB"/>
            </w:tcBorders>
            <w:vAlign w:val="center"/>
          </w:tcPr>
          <w:p w:rsidR="007C5DFC" w:rsidRPr="007C5DFC" w:rsidRDefault="007C5DFC" w:rsidP="007C5DFC">
            <w:pPr>
              <w:suppressAutoHyphens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400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:rsidR="007C5DFC" w:rsidRPr="007C5DFC" w:rsidRDefault="007C5DFC" w:rsidP="007C5DFC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333333"/>
                <w:position w:val="-1"/>
                <w:sz w:val="20"/>
                <w:szCs w:val="20"/>
                <w:lang w:eastAsia="tr-TR"/>
              </w:rPr>
            </w:pPr>
            <w:r w:rsidRPr="007C5DFC">
              <w:rPr>
                <w:rFonts w:ascii="Times New Roman" w:eastAsia="Times New Roman" w:hAnsi="Times New Roman" w:cs="Times New Roman"/>
                <w:b/>
                <w:bCs/>
                <w:color w:val="333333"/>
                <w:position w:val="-1"/>
                <w:sz w:val="20"/>
                <w:szCs w:val="20"/>
                <w:lang w:eastAsia="tr-TR"/>
              </w:rPr>
              <w:t>10b.</w:t>
            </w:r>
            <w:r w:rsidRPr="007C5DFC">
              <w:rPr>
                <w:rFonts w:ascii="Times New Roman" w:eastAsia="Times New Roman" w:hAnsi="Times New Roman" w:cs="Times New Roman"/>
                <w:color w:val="333333"/>
                <w:position w:val="-1"/>
                <w:sz w:val="20"/>
                <w:szCs w:val="20"/>
                <w:lang w:eastAsia="tr-TR"/>
              </w:rPr>
              <w:t> Alana özgü kuramsal bilgileri uygulamalı olarak kullanır.</w:t>
            </w:r>
          </w:p>
        </w:tc>
        <w:tc>
          <w:tcPr>
            <w:tcW w:w="690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7C5DFC" w:rsidRPr="007C5DFC" w:rsidRDefault="007C5DFC" w:rsidP="007C5DFC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333333"/>
                <w:position w:val="-1"/>
                <w:sz w:val="20"/>
                <w:szCs w:val="20"/>
                <w:lang w:eastAsia="tr-TR"/>
              </w:rPr>
            </w:pPr>
          </w:p>
        </w:tc>
      </w:tr>
      <w:tr w:rsidR="007C5DFC" w:rsidRPr="007C5DFC" w:rsidTr="007C5DFC">
        <w:tblPrEx>
          <w:tblLook w:val="04A0" w:firstRow="1" w:lastRow="0" w:firstColumn="1" w:lastColumn="0" w:noHBand="0" w:noVBand="1"/>
        </w:tblPrEx>
        <w:trPr>
          <w:gridAfter w:val="1"/>
          <w:wAfter w:w="75" w:type="dxa"/>
          <w:trHeight w:val="90"/>
        </w:trPr>
        <w:tc>
          <w:tcPr>
            <w:tcW w:w="510" w:type="dxa"/>
            <w:vMerge/>
            <w:tcBorders>
              <w:left w:val="single" w:sz="0" w:space="0" w:color="BBBBBB"/>
              <w:bottom w:val="single" w:sz="0" w:space="0" w:color="BBBBBB"/>
              <w:right w:val="single" w:sz="0" w:space="0" w:color="BBBBBB"/>
            </w:tcBorders>
            <w:vAlign w:val="center"/>
          </w:tcPr>
          <w:p w:rsidR="007C5DFC" w:rsidRPr="007C5DFC" w:rsidRDefault="007C5DFC" w:rsidP="007C5DFC">
            <w:pPr>
              <w:suppressAutoHyphens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400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:rsidR="007C5DFC" w:rsidRPr="007C5DFC" w:rsidRDefault="007C5DFC" w:rsidP="007C5DFC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333333"/>
                <w:position w:val="-1"/>
                <w:sz w:val="20"/>
                <w:szCs w:val="20"/>
                <w:lang w:eastAsia="tr-TR"/>
              </w:rPr>
            </w:pPr>
            <w:r w:rsidRPr="007C5DFC">
              <w:rPr>
                <w:rFonts w:ascii="Times New Roman" w:eastAsia="Times New Roman" w:hAnsi="Times New Roman" w:cs="Times New Roman"/>
                <w:b/>
                <w:bCs/>
                <w:color w:val="333333"/>
                <w:position w:val="-1"/>
                <w:sz w:val="20"/>
                <w:szCs w:val="20"/>
                <w:lang w:eastAsia="tr-TR"/>
              </w:rPr>
              <w:t>10c.</w:t>
            </w:r>
            <w:r w:rsidRPr="007C5DFC">
              <w:rPr>
                <w:rFonts w:ascii="Times New Roman" w:eastAsia="Times New Roman" w:hAnsi="Times New Roman" w:cs="Times New Roman"/>
                <w:color w:val="333333"/>
                <w:position w:val="-1"/>
                <w:sz w:val="20"/>
                <w:szCs w:val="20"/>
                <w:lang w:eastAsia="tr-TR"/>
              </w:rPr>
              <w:t> Dil ile toplum arasındaki ilişkileri araştırarak akademik ölçütlere uygun biçimde raporlar.</w:t>
            </w:r>
          </w:p>
        </w:tc>
        <w:tc>
          <w:tcPr>
            <w:tcW w:w="690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7C5DFC" w:rsidRPr="007C5DFC" w:rsidRDefault="007C5DFC" w:rsidP="007C5DFC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333333"/>
                <w:position w:val="-1"/>
                <w:sz w:val="20"/>
                <w:szCs w:val="20"/>
                <w:lang w:eastAsia="tr-TR"/>
              </w:rPr>
            </w:pPr>
          </w:p>
        </w:tc>
      </w:tr>
      <w:tr w:rsidR="007C5DFC" w:rsidRPr="007C5DFC" w:rsidTr="007C5DFC">
        <w:tblPrEx>
          <w:tblLook w:val="04A0" w:firstRow="1" w:lastRow="0" w:firstColumn="1" w:lastColumn="0" w:noHBand="0" w:noVBand="1"/>
        </w:tblPrEx>
        <w:trPr>
          <w:gridAfter w:val="1"/>
          <w:wAfter w:w="75" w:type="dxa"/>
          <w:trHeight w:val="300"/>
        </w:trPr>
        <w:tc>
          <w:tcPr>
            <w:tcW w:w="510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:rsidR="007C5DFC" w:rsidRPr="007C5DFC" w:rsidRDefault="007C5DFC" w:rsidP="007C5DFC">
            <w:pPr>
              <w:suppressAutoHyphens/>
              <w:spacing w:after="0" w:line="48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333333"/>
                <w:position w:val="-1"/>
                <w:sz w:val="20"/>
                <w:szCs w:val="20"/>
                <w:lang w:eastAsia="tr-TR"/>
              </w:rPr>
            </w:pPr>
            <w:r w:rsidRPr="007C5DFC">
              <w:rPr>
                <w:rFonts w:ascii="Times New Roman" w:eastAsia="Times New Roman" w:hAnsi="Times New Roman" w:cs="Times New Roman"/>
                <w:b/>
                <w:bCs/>
                <w:color w:val="333333"/>
                <w:position w:val="-1"/>
                <w:sz w:val="20"/>
                <w:szCs w:val="20"/>
                <w:lang w:eastAsia="tr-TR"/>
              </w:rPr>
              <w:lastRenderedPageBreak/>
              <w:t>11</w:t>
            </w:r>
          </w:p>
        </w:tc>
        <w:tc>
          <w:tcPr>
            <w:tcW w:w="8400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:rsidR="007C5DFC" w:rsidRPr="007C5DFC" w:rsidRDefault="007C5DFC" w:rsidP="007C5DFC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</w:pPr>
            <w:r w:rsidRPr="007C5DFC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  <w:t>Eski Anadolu Türkçesi ve Osmanlı Türkçesi dönemi metinlerini dönemin dil özelliklerine dayanarak inceler. </w:t>
            </w:r>
          </w:p>
        </w:tc>
        <w:tc>
          <w:tcPr>
            <w:tcW w:w="690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7C5DFC" w:rsidRPr="007C5DFC" w:rsidRDefault="007C5DFC" w:rsidP="007C5DFC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333333"/>
                <w:position w:val="-1"/>
                <w:sz w:val="20"/>
                <w:szCs w:val="20"/>
                <w:lang w:eastAsia="tr-TR"/>
              </w:rPr>
            </w:pPr>
          </w:p>
        </w:tc>
      </w:tr>
      <w:tr w:rsidR="007C5DFC" w:rsidRPr="007C5DFC" w:rsidTr="007C5DFC">
        <w:tblPrEx>
          <w:tblLook w:val="04A0" w:firstRow="1" w:lastRow="0" w:firstColumn="1" w:lastColumn="0" w:noHBand="0" w:noVBand="1"/>
        </w:tblPrEx>
        <w:trPr>
          <w:gridAfter w:val="1"/>
          <w:wAfter w:w="75" w:type="dxa"/>
          <w:trHeight w:val="135"/>
        </w:trPr>
        <w:tc>
          <w:tcPr>
            <w:tcW w:w="510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:rsidR="007C5DFC" w:rsidRPr="007C5DFC" w:rsidRDefault="007C5DFC" w:rsidP="007C5DFC">
            <w:pPr>
              <w:suppressAutoHyphens/>
              <w:spacing w:after="0" w:line="48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333333"/>
                <w:position w:val="-1"/>
                <w:sz w:val="20"/>
                <w:szCs w:val="20"/>
                <w:lang w:eastAsia="tr-TR"/>
              </w:rPr>
            </w:pPr>
            <w:r w:rsidRPr="007C5DFC">
              <w:rPr>
                <w:rFonts w:ascii="Times New Roman" w:eastAsia="Times New Roman" w:hAnsi="Times New Roman" w:cs="Times New Roman"/>
                <w:b/>
                <w:bCs/>
                <w:color w:val="333333"/>
                <w:position w:val="-1"/>
                <w:sz w:val="20"/>
                <w:szCs w:val="20"/>
                <w:lang w:eastAsia="tr-TR"/>
              </w:rPr>
              <w:t>12</w:t>
            </w:r>
          </w:p>
        </w:tc>
        <w:tc>
          <w:tcPr>
            <w:tcW w:w="8400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:rsidR="007C5DFC" w:rsidRPr="007C5DFC" w:rsidRDefault="007C5DFC" w:rsidP="007C5DFC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333333"/>
                <w:position w:val="-1"/>
                <w:sz w:val="20"/>
                <w:szCs w:val="20"/>
                <w:lang w:eastAsia="tr-TR"/>
              </w:rPr>
            </w:pPr>
            <w:r w:rsidRPr="007C5DFC">
              <w:rPr>
                <w:rFonts w:ascii="Times New Roman" w:eastAsia="Times New Roman" w:hAnsi="Times New Roman" w:cs="Times New Roman"/>
                <w:b/>
                <w:bCs/>
                <w:color w:val="333333"/>
                <w:position w:val="-1"/>
                <w:sz w:val="20"/>
                <w:szCs w:val="20"/>
                <w:lang w:eastAsia="tr-TR"/>
              </w:rPr>
              <w:t>12a</w:t>
            </w:r>
            <w:r w:rsidRPr="007C5DFC">
              <w:rPr>
                <w:rFonts w:ascii="Times New Roman" w:eastAsia="Times New Roman" w:hAnsi="Times New Roman" w:cs="Times New Roman"/>
                <w:color w:val="333333"/>
                <w:position w:val="-1"/>
                <w:sz w:val="20"/>
                <w:szCs w:val="20"/>
                <w:lang w:eastAsia="tr-TR"/>
              </w:rPr>
              <w:t>. Türkiye Türkçesini ses, biçim, sözdizimi, sözlükbilim düzeylerinde yapısal olarak analiz eder.</w:t>
            </w:r>
          </w:p>
        </w:tc>
        <w:tc>
          <w:tcPr>
            <w:tcW w:w="690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7C5DFC" w:rsidRPr="007C5DFC" w:rsidRDefault="007C5DFC" w:rsidP="007C5DFC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333333"/>
                <w:position w:val="-1"/>
                <w:sz w:val="20"/>
                <w:szCs w:val="20"/>
                <w:lang w:eastAsia="tr-TR"/>
              </w:rPr>
            </w:pPr>
          </w:p>
        </w:tc>
      </w:tr>
      <w:tr w:rsidR="007C5DFC" w:rsidRPr="007C5DFC" w:rsidTr="007C5DFC">
        <w:tblPrEx>
          <w:tblLook w:val="04A0" w:firstRow="1" w:lastRow="0" w:firstColumn="1" w:lastColumn="0" w:noHBand="0" w:noVBand="1"/>
        </w:tblPrEx>
        <w:trPr>
          <w:gridAfter w:val="1"/>
          <w:wAfter w:w="75" w:type="dxa"/>
          <w:trHeight w:val="120"/>
        </w:trPr>
        <w:tc>
          <w:tcPr>
            <w:tcW w:w="510" w:type="dxa"/>
            <w:vMerge/>
            <w:tcBorders>
              <w:left w:val="single" w:sz="0" w:space="0" w:color="BBBBBB"/>
              <w:bottom w:val="single" w:sz="0" w:space="0" w:color="BBBBBB"/>
              <w:right w:val="single" w:sz="0" w:space="0" w:color="BBBBBB"/>
            </w:tcBorders>
            <w:vAlign w:val="center"/>
          </w:tcPr>
          <w:p w:rsidR="007C5DFC" w:rsidRPr="007C5DFC" w:rsidRDefault="007C5DFC" w:rsidP="007C5DFC">
            <w:pPr>
              <w:suppressAutoHyphens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400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:rsidR="007C5DFC" w:rsidRPr="007C5DFC" w:rsidRDefault="007C5DFC" w:rsidP="007C5DFC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333333"/>
                <w:position w:val="-1"/>
                <w:sz w:val="20"/>
                <w:szCs w:val="20"/>
                <w:lang w:eastAsia="tr-TR"/>
              </w:rPr>
            </w:pPr>
            <w:r w:rsidRPr="007C5DFC">
              <w:rPr>
                <w:rFonts w:ascii="Times New Roman" w:eastAsia="Times New Roman" w:hAnsi="Times New Roman" w:cs="Times New Roman"/>
                <w:b/>
                <w:bCs/>
                <w:color w:val="333333"/>
                <w:position w:val="-1"/>
                <w:sz w:val="20"/>
                <w:szCs w:val="20"/>
                <w:lang w:eastAsia="tr-TR"/>
              </w:rPr>
              <w:t>12b.</w:t>
            </w:r>
            <w:r w:rsidRPr="007C5DFC">
              <w:rPr>
                <w:rFonts w:ascii="Times New Roman" w:eastAsia="Times New Roman" w:hAnsi="Times New Roman" w:cs="Times New Roman"/>
                <w:color w:val="333333"/>
                <w:position w:val="-1"/>
                <w:sz w:val="20"/>
                <w:szCs w:val="20"/>
                <w:lang w:eastAsia="tr-TR"/>
              </w:rPr>
              <w:t> Çağdaş Türk lehçelerine ait metinleri karşılaştırmalı yöntemlerle sınıflandırır.</w:t>
            </w:r>
          </w:p>
        </w:tc>
        <w:tc>
          <w:tcPr>
            <w:tcW w:w="690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7C5DFC" w:rsidRPr="007C5DFC" w:rsidRDefault="007C5DFC" w:rsidP="007C5DFC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333333"/>
                <w:position w:val="-1"/>
                <w:sz w:val="20"/>
                <w:szCs w:val="20"/>
                <w:lang w:eastAsia="tr-TR"/>
              </w:rPr>
            </w:pPr>
          </w:p>
        </w:tc>
      </w:tr>
      <w:tr w:rsidR="007C5DFC" w:rsidRPr="007C5DFC" w:rsidTr="007C5DFC">
        <w:tblPrEx>
          <w:tblLook w:val="04A0" w:firstRow="1" w:lastRow="0" w:firstColumn="1" w:lastColumn="0" w:noHBand="0" w:noVBand="1"/>
        </w:tblPrEx>
        <w:trPr>
          <w:gridAfter w:val="1"/>
          <w:wAfter w:w="75" w:type="dxa"/>
          <w:trHeight w:val="300"/>
        </w:trPr>
        <w:tc>
          <w:tcPr>
            <w:tcW w:w="510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:rsidR="007C5DFC" w:rsidRPr="007C5DFC" w:rsidRDefault="007C5DFC" w:rsidP="007C5DFC">
            <w:pPr>
              <w:suppressAutoHyphens/>
              <w:spacing w:after="0" w:line="48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333333"/>
                <w:position w:val="-1"/>
                <w:sz w:val="20"/>
                <w:szCs w:val="20"/>
                <w:lang w:eastAsia="tr-TR"/>
              </w:rPr>
            </w:pPr>
            <w:r w:rsidRPr="007C5DFC">
              <w:rPr>
                <w:rFonts w:ascii="Times New Roman" w:eastAsia="Times New Roman" w:hAnsi="Times New Roman" w:cs="Times New Roman"/>
                <w:b/>
                <w:bCs/>
                <w:color w:val="333333"/>
                <w:position w:val="-1"/>
                <w:sz w:val="20"/>
                <w:szCs w:val="20"/>
                <w:lang w:eastAsia="tr-TR"/>
              </w:rPr>
              <w:t>13</w:t>
            </w:r>
          </w:p>
        </w:tc>
        <w:tc>
          <w:tcPr>
            <w:tcW w:w="8400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:rsidR="007C5DFC" w:rsidRPr="007C5DFC" w:rsidRDefault="007C5DFC" w:rsidP="007C5DFC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</w:pPr>
            <w:r w:rsidRPr="007C5DFC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  <w:t>Modern Türk edebiyatı tarihinin belirli bir dönemine odaklanır.</w:t>
            </w:r>
          </w:p>
        </w:tc>
        <w:tc>
          <w:tcPr>
            <w:tcW w:w="690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7C5DFC" w:rsidRPr="007C5DFC" w:rsidRDefault="007C5DFC" w:rsidP="007C5DFC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333333"/>
                <w:position w:val="-1"/>
                <w:sz w:val="20"/>
                <w:szCs w:val="20"/>
                <w:lang w:eastAsia="tr-TR"/>
              </w:rPr>
            </w:pPr>
          </w:p>
        </w:tc>
      </w:tr>
      <w:tr w:rsidR="007C5DFC" w:rsidRPr="007C5DFC" w:rsidTr="007C5DFC">
        <w:tblPrEx>
          <w:tblLook w:val="04A0" w:firstRow="1" w:lastRow="0" w:firstColumn="1" w:lastColumn="0" w:noHBand="0" w:noVBand="1"/>
        </w:tblPrEx>
        <w:trPr>
          <w:gridAfter w:val="1"/>
          <w:wAfter w:w="75" w:type="dxa"/>
          <w:trHeight w:val="300"/>
        </w:trPr>
        <w:tc>
          <w:tcPr>
            <w:tcW w:w="510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:rsidR="007C5DFC" w:rsidRPr="007C5DFC" w:rsidRDefault="007C5DFC" w:rsidP="007C5DFC">
            <w:pPr>
              <w:suppressAutoHyphens/>
              <w:spacing w:after="0" w:line="48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333333"/>
                <w:position w:val="-1"/>
                <w:sz w:val="20"/>
                <w:szCs w:val="20"/>
                <w:lang w:eastAsia="tr-TR"/>
              </w:rPr>
            </w:pPr>
            <w:r w:rsidRPr="007C5DFC">
              <w:rPr>
                <w:rFonts w:ascii="Times New Roman" w:eastAsia="Times New Roman" w:hAnsi="Times New Roman" w:cs="Times New Roman"/>
                <w:b/>
                <w:bCs/>
                <w:color w:val="333333"/>
                <w:position w:val="-1"/>
                <w:sz w:val="20"/>
                <w:szCs w:val="20"/>
                <w:lang w:eastAsia="tr-TR"/>
              </w:rPr>
              <w:t>14</w:t>
            </w:r>
          </w:p>
        </w:tc>
        <w:tc>
          <w:tcPr>
            <w:tcW w:w="8400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:rsidR="007C5DFC" w:rsidRPr="007C5DFC" w:rsidRDefault="007C5DFC" w:rsidP="007C5DFC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</w:pPr>
            <w:r w:rsidRPr="007C5DFC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  <w:t>Modern Türk edebiyatı metinlerini analiz eder.</w:t>
            </w:r>
          </w:p>
        </w:tc>
        <w:tc>
          <w:tcPr>
            <w:tcW w:w="690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7C5DFC" w:rsidRPr="007C5DFC" w:rsidRDefault="007C5DFC" w:rsidP="007C5DFC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333333"/>
                <w:position w:val="-1"/>
                <w:sz w:val="20"/>
                <w:szCs w:val="20"/>
                <w:lang w:eastAsia="tr-TR"/>
              </w:rPr>
            </w:pPr>
          </w:p>
        </w:tc>
      </w:tr>
      <w:tr w:rsidR="007C5DFC" w:rsidRPr="007C5DFC" w:rsidTr="007C5DFC">
        <w:tblPrEx>
          <w:tblLook w:val="04A0" w:firstRow="1" w:lastRow="0" w:firstColumn="1" w:lastColumn="0" w:noHBand="0" w:noVBand="1"/>
        </w:tblPrEx>
        <w:trPr>
          <w:gridAfter w:val="1"/>
          <w:wAfter w:w="75" w:type="dxa"/>
          <w:trHeight w:val="60"/>
        </w:trPr>
        <w:tc>
          <w:tcPr>
            <w:tcW w:w="510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:rsidR="007C5DFC" w:rsidRPr="007C5DFC" w:rsidRDefault="007C5DFC" w:rsidP="007C5DFC">
            <w:pPr>
              <w:suppressAutoHyphens/>
              <w:spacing w:after="0" w:line="48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333333"/>
                <w:position w:val="-1"/>
                <w:sz w:val="20"/>
                <w:szCs w:val="20"/>
                <w:lang w:eastAsia="tr-TR"/>
              </w:rPr>
            </w:pPr>
            <w:r w:rsidRPr="007C5DFC">
              <w:rPr>
                <w:rFonts w:ascii="Times New Roman" w:eastAsia="Times New Roman" w:hAnsi="Times New Roman" w:cs="Times New Roman"/>
                <w:b/>
                <w:bCs/>
                <w:color w:val="333333"/>
                <w:position w:val="-1"/>
                <w:sz w:val="20"/>
                <w:szCs w:val="20"/>
                <w:lang w:eastAsia="tr-TR"/>
              </w:rPr>
              <w:t>15</w:t>
            </w:r>
          </w:p>
        </w:tc>
        <w:tc>
          <w:tcPr>
            <w:tcW w:w="8400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:rsidR="007C5DFC" w:rsidRPr="007C5DFC" w:rsidRDefault="007C5DFC" w:rsidP="007C5DFC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333333"/>
                <w:position w:val="-1"/>
                <w:sz w:val="20"/>
                <w:szCs w:val="20"/>
                <w:lang w:eastAsia="tr-TR"/>
              </w:rPr>
            </w:pPr>
            <w:r w:rsidRPr="007C5DFC">
              <w:rPr>
                <w:rFonts w:ascii="Times New Roman" w:eastAsia="Times New Roman" w:hAnsi="Times New Roman" w:cs="Times New Roman"/>
                <w:b/>
                <w:bCs/>
                <w:color w:val="333333"/>
                <w:position w:val="-1"/>
                <w:sz w:val="20"/>
                <w:szCs w:val="20"/>
                <w:lang w:eastAsia="tr-TR"/>
              </w:rPr>
              <w:t>15a</w:t>
            </w:r>
            <w:r w:rsidRPr="007C5DFC">
              <w:rPr>
                <w:rFonts w:ascii="Times New Roman" w:eastAsia="Times New Roman" w:hAnsi="Times New Roman" w:cs="Times New Roman"/>
                <w:color w:val="333333"/>
                <w:position w:val="-1"/>
                <w:sz w:val="20"/>
                <w:szCs w:val="20"/>
                <w:lang w:eastAsia="tr-TR"/>
              </w:rPr>
              <w:t>. Diğer ülkelerin modern edebi metinlerini inceler.</w:t>
            </w:r>
          </w:p>
        </w:tc>
        <w:tc>
          <w:tcPr>
            <w:tcW w:w="690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7C5DFC" w:rsidRPr="007C5DFC" w:rsidRDefault="007C5DFC" w:rsidP="007C5DFC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333333"/>
                <w:position w:val="-1"/>
                <w:sz w:val="20"/>
                <w:szCs w:val="20"/>
                <w:lang w:eastAsia="tr-TR"/>
              </w:rPr>
            </w:pPr>
          </w:p>
        </w:tc>
      </w:tr>
      <w:tr w:rsidR="007C5DFC" w:rsidRPr="007C5DFC" w:rsidTr="007C5DFC">
        <w:tblPrEx>
          <w:tblLook w:val="04A0" w:firstRow="1" w:lastRow="0" w:firstColumn="1" w:lastColumn="0" w:noHBand="0" w:noVBand="1"/>
        </w:tblPrEx>
        <w:trPr>
          <w:gridAfter w:val="1"/>
          <w:wAfter w:w="75" w:type="dxa"/>
          <w:trHeight w:val="60"/>
        </w:trPr>
        <w:tc>
          <w:tcPr>
            <w:tcW w:w="510" w:type="dxa"/>
            <w:vMerge/>
            <w:tcBorders>
              <w:left w:val="single" w:sz="0" w:space="0" w:color="BBBBBB"/>
              <w:right w:val="single" w:sz="0" w:space="0" w:color="BBBBBB"/>
            </w:tcBorders>
            <w:vAlign w:val="center"/>
          </w:tcPr>
          <w:p w:rsidR="007C5DFC" w:rsidRPr="007C5DFC" w:rsidRDefault="007C5DFC" w:rsidP="007C5DFC">
            <w:pPr>
              <w:suppressAutoHyphens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400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:rsidR="007C5DFC" w:rsidRPr="007C5DFC" w:rsidRDefault="007C5DFC" w:rsidP="007C5DFC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333333"/>
                <w:position w:val="-1"/>
                <w:sz w:val="20"/>
                <w:szCs w:val="20"/>
                <w:lang w:eastAsia="tr-TR"/>
              </w:rPr>
            </w:pPr>
            <w:r w:rsidRPr="007C5DFC">
              <w:rPr>
                <w:rFonts w:ascii="Times New Roman" w:eastAsia="Times New Roman" w:hAnsi="Times New Roman" w:cs="Times New Roman"/>
                <w:b/>
                <w:bCs/>
                <w:color w:val="333333"/>
                <w:position w:val="-1"/>
                <w:sz w:val="20"/>
                <w:szCs w:val="20"/>
                <w:lang w:eastAsia="tr-TR"/>
              </w:rPr>
              <w:t>15b.</w:t>
            </w:r>
            <w:r w:rsidRPr="007C5DFC">
              <w:rPr>
                <w:rFonts w:ascii="Times New Roman" w:eastAsia="Times New Roman" w:hAnsi="Times New Roman" w:cs="Times New Roman"/>
                <w:color w:val="333333"/>
                <w:position w:val="-1"/>
                <w:sz w:val="20"/>
                <w:szCs w:val="20"/>
                <w:lang w:eastAsia="tr-TR"/>
              </w:rPr>
              <w:t> Türkçe kompozisyon kurallarına hâkimiyet kazandırır.</w:t>
            </w:r>
          </w:p>
        </w:tc>
        <w:tc>
          <w:tcPr>
            <w:tcW w:w="690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7C5DFC" w:rsidRPr="007C5DFC" w:rsidRDefault="007C5DFC" w:rsidP="007C5DFC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333333"/>
                <w:position w:val="-1"/>
                <w:sz w:val="20"/>
                <w:szCs w:val="20"/>
                <w:lang w:eastAsia="tr-TR"/>
              </w:rPr>
            </w:pPr>
          </w:p>
        </w:tc>
      </w:tr>
      <w:tr w:rsidR="007C5DFC" w:rsidRPr="007C5DFC" w:rsidTr="007C5DFC">
        <w:tblPrEx>
          <w:tblLook w:val="04A0" w:firstRow="1" w:lastRow="0" w:firstColumn="1" w:lastColumn="0" w:noHBand="0" w:noVBand="1"/>
        </w:tblPrEx>
        <w:trPr>
          <w:gridAfter w:val="1"/>
          <w:wAfter w:w="75" w:type="dxa"/>
          <w:trHeight w:val="60"/>
        </w:trPr>
        <w:tc>
          <w:tcPr>
            <w:tcW w:w="510" w:type="dxa"/>
            <w:vMerge/>
            <w:tcBorders>
              <w:left w:val="single" w:sz="0" w:space="0" w:color="BBBBBB"/>
              <w:right w:val="single" w:sz="0" w:space="0" w:color="BBBBBB"/>
            </w:tcBorders>
            <w:vAlign w:val="center"/>
          </w:tcPr>
          <w:p w:rsidR="007C5DFC" w:rsidRPr="007C5DFC" w:rsidRDefault="007C5DFC" w:rsidP="007C5DFC">
            <w:pPr>
              <w:suppressAutoHyphens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400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:rsidR="007C5DFC" w:rsidRPr="007C5DFC" w:rsidRDefault="007C5DFC" w:rsidP="007C5DFC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333333"/>
                <w:position w:val="-1"/>
                <w:sz w:val="20"/>
                <w:szCs w:val="20"/>
                <w:lang w:eastAsia="tr-TR"/>
              </w:rPr>
            </w:pPr>
            <w:r w:rsidRPr="007C5DFC">
              <w:rPr>
                <w:rFonts w:ascii="Times New Roman" w:eastAsia="Times New Roman" w:hAnsi="Times New Roman" w:cs="Times New Roman"/>
                <w:b/>
                <w:bCs/>
                <w:color w:val="333333"/>
                <w:position w:val="-1"/>
                <w:sz w:val="20"/>
                <w:szCs w:val="20"/>
                <w:lang w:eastAsia="tr-TR"/>
              </w:rPr>
              <w:t>15c</w:t>
            </w:r>
            <w:r w:rsidRPr="007C5DFC">
              <w:rPr>
                <w:rFonts w:ascii="Times New Roman" w:eastAsia="Times New Roman" w:hAnsi="Times New Roman" w:cs="Times New Roman"/>
                <w:color w:val="333333"/>
                <w:position w:val="-1"/>
                <w:sz w:val="20"/>
                <w:szCs w:val="20"/>
                <w:lang w:eastAsia="tr-TR"/>
              </w:rPr>
              <w:t>. Edebiyat teorilerini öğretir.</w:t>
            </w:r>
          </w:p>
        </w:tc>
        <w:tc>
          <w:tcPr>
            <w:tcW w:w="690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7C5DFC" w:rsidRPr="007C5DFC" w:rsidRDefault="007C5DFC" w:rsidP="007C5DFC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333333"/>
                <w:position w:val="-1"/>
                <w:sz w:val="20"/>
                <w:szCs w:val="20"/>
                <w:lang w:eastAsia="tr-TR"/>
              </w:rPr>
            </w:pPr>
          </w:p>
        </w:tc>
      </w:tr>
      <w:tr w:rsidR="007C5DFC" w:rsidRPr="007C5DFC" w:rsidTr="007C5DFC">
        <w:tblPrEx>
          <w:tblLook w:val="04A0" w:firstRow="1" w:lastRow="0" w:firstColumn="1" w:lastColumn="0" w:noHBand="0" w:noVBand="1"/>
        </w:tblPrEx>
        <w:trPr>
          <w:gridAfter w:val="1"/>
          <w:wAfter w:w="75" w:type="dxa"/>
          <w:trHeight w:val="60"/>
        </w:trPr>
        <w:tc>
          <w:tcPr>
            <w:tcW w:w="510" w:type="dxa"/>
            <w:vMerge/>
            <w:tcBorders>
              <w:top w:val="single" w:sz="0" w:space="0" w:color="BBBBBB"/>
              <w:left w:val="single" w:sz="0" w:space="0" w:color="BBBBBB"/>
              <w:bottom w:val="single" w:sz="0" w:space="0" w:color="BBBBBB"/>
              <w:right w:val="single" w:sz="0" w:space="0" w:color="BBBBBB"/>
            </w:tcBorders>
            <w:vAlign w:val="center"/>
          </w:tcPr>
          <w:p w:rsidR="007C5DFC" w:rsidRPr="007C5DFC" w:rsidRDefault="007C5DFC" w:rsidP="007C5DFC">
            <w:pPr>
              <w:suppressAutoHyphens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400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:rsidR="007C5DFC" w:rsidRPr="007C5DFC" w:rsidRDefault="007C5DFC" w:rsidP="007C5DFC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333333"/>
                <w:position w:val="-1"/>
                <w:sz w:val="20"/>
                <w:szCs w:val="20"/>
                <w:lang w:eastAsia="tr-TR"/>
              </w:rPr>
            </w:pPr>
            <w:r w:rsidRPr="007C5DFC">
              <w:rPr>
                <w:rFonts w:ascii="Times New Roman" w:eastAsia="Times New Roman" w:hAnsi="Times New Roman" w:cs="Times New Roman"/>
                <w:b/>
                <w:bCs/>
                <w:color w:val="333333"/>
                <w:position w:val="-1"/>
                <w:sz w:val="20"/>
                <w:szCs w:val="20"/>
                <w:lang w:eastAsia="tr-TR"/>
              </w:rPr>
              <w:t>15d.</w:t>
            </w:r>
            <w:r w:rsidRPr="007C5DFC">
              <w:rPr>
                <w:rFonts w:ascii="Times New Roman" w:eastAsia="Times New Roman" w:hAnsi="Times New Roman" w:cs="Times New Roman"/>
                <w:color w:val="333333"/>
                <w:position w:val="-1"/>
                <w:sz w:val="20"/>
                <w:szCs w:val="20"/>
                <w:lang w:eastAsia="tr-TR"/>
              </w:rPr>
              <w:t> Öğrenciye kendini sözlü ve yazılı ifade etme becerisi kazandırır.</w:t>
            </w:r>
          </w:p>
        </w:tc>
        <w:tc>
          <w:tcPr>
            <w:tcW w:w="690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7C5DFC" w:rsidRPr="007C5DFC" w:rsidRDefault="007C5DFC" w:rsidP="007C5DFC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333333"/>
                <w:position w:val="-1"/>
                <w:sz w:val="20"/>
                <w:szCs w:val="20"/>
                <w:lang w:eastAsia="tr-TR"/>
              </w:rPr>
            </w:pPr>
          </w:p>
        </w:tc>
      </w:tr>
    </w:tbl>
    <w:p w:rsidR="007C5DFC" w:rsidRPr="007C5DFC" w:rsidRDefault="007C5DFC" w:rsidP="007C5DFC">
      <w:pPr>
        <w:suppressAutoHyphens/>
        <w:spacing w:after="0" w:line="240" w:lineRule="auto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tbl>
      <w:tblPr>
        <w:tblStyle w:val="TableGrid5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403"/>
        <w:gridCol w:w="2551"/>
        <w:gridCol w:w="1559"/>
        <w:gridCol w:w="2055"/>
        <w:gridCol w:w="2056"/>
      </w:tblGrid>
      <w:tr w:rsidR="007C5DFC" w:rsidRPr="007C5DFC" w:rsidTr="007C5DFC">
        <w:trPr>
          <w:trHeight w:val="449"/>
        </w:trPr>
        <w:tc>
          <w:tcPr>
            <w:tcW w:w="9624" w:type="dxa"/>
            <w:gridSpan w:val="5"/>
            <w:shd w:val="clear" w:color="auto" w:fill="FFF2CC"/>
            <w:vAlign w:val="center"/>
          </w:tcPr>
          <w:p w:rsidR="007C5DFC" w:rsidRPr="007C5DFC" w:rsidRDefault="007C5DFC" w:rsidP="007C5DFC">
            <w:pPr>
              <w:ind w:left="0" w:hanging="2"/>
              <w:jc w:val="center"/>
              <w:rPr>
                <w:sz w:val="20"/>
                <w:szCs w:val="20"/>
              </w:rPr>
            </w:pPr>
            <w:r w:rsidRPr="007C5DFC">
              <w:rPr>
                <w:b/>
                <w:sz w:val="20"/>
                <w:szCs w:val="20"/>
              </w:rPr>
              <w:t>DERSİN YÜRÜTÜCÜLERİ</w:t>
            </w:r>
          </w:p>
        </w:tc>
      </w:tr>
      <w:tr w:rsidR="007C5DFC" w:rsidRPr="007C5DFC" w:rsidTr="007C5DFC">
        <w:trPr>
          <w:trHeight w:val="653"/>
        </w:trPr>
        <w:tc>
          <w:tcPr>
            <w:tcW w:w="1403" w:type="dxa"/>
            <w:shd w:val="clear" w:color="auto" w:fill="FFF2CC"/>
            <w:vAlign w:val="center"/>
          </w:tcPr>
          <w:p w:rsidR="007C5DFC" w:rsidRPr="007C5DFC" w:rsidRDefault="007C5DFC" w:rsidP="007C5DFC">
            <w:pPr>
              <w:ind w:left="0" w:hanging="2"/>
              <w:rPr>
                <w:b/>
                <w:sz w:val="20"/>
                <w:szCs w:val="20"/>
              </w:rPr>
            </w:pPr>
            <w:r w:rsidRPr="007C5DFC">
              <w:rPr>
                <w:b/>
                <w:sz w:val="20"/>
                <w:szCs w:val="20"/>
              </w:rPr>
              <w:t xml:space="preserve">Yürütücü </w:t>
            </w:r>
          </w:p>
        </w:tc>
        <w:tc>
          <w:tcPr>
            <w:tcW w:w="2551" w:type="dxa"/>
            <w:shd w:val="clear" w:color="auto" w:fill="FFFFFF"/>
            <w:vAlign w:val="center"/>
          </w:tcPr>
          <w:p w:rsidR="007C5DFC" w:rsidRPr="007C5DFC" w:rsidRDefault="007C5DFC" w:rsidP="007C5DFC">
            <w:pPr>
              <w:ind w:left="0" w:hanging="2"/>
              <w:jc w:val="center"/>
              <w:rPr>
                <w:sz w:val="20"/>
                <w:szCs w:val="20"/>
              </w:rPr>
            </w:pPr>
            <w:r w:rsidRPr="007C5DFC">
              <w:rPr>
                <w:sz w:val="20"/>
                <w:szCs w:val="20"/>
              </w:rPr>
              <w:t>Prof. Dr. Melike GÖKCAN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7C5DFC" w:rsidRPr="007C5DFC" w:rsidRDefault="007C5DFC" w:rsidP="007C5DFC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2055" w:type="dxa"/>
            <w:shd w:val="clear" w:color="auto" w:fill="FFFFFF"/>
            <w:vAlign w:val="center"/>
          </w:tcPr>
          <w:p w:rsidR="007C5DFC" w:rsidRPr="007C5DFC" w:rsidRDefault="007C5DFC" w:rsidP="007C5DFC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2056" w:type="dxa"/>
            <w:shd w:val="clear" w:color="auto" w:fill="FFFFFF"/>
            <w:vAlign w:val="center"/>
          </w:tcPr>
          <w:p w:rsidR="007C5DFC" w:rsidRPr="007C5DFC" w:rsidRDefault="007C5DFC" w:rsidP="007C5DFC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7C5DFC" w:rsidRPr="007C5DFC" w:rsidTr="007C5DFC">
        <w:trPr>
          <w:trHeight w:val="794"/>
        </w:trPr>
        <w:tc>
          <w:tcPr>
            <w:tcW w:w="1403" w:type="dxa"/>
            <w:shd w:val="clear" w:color="auto" w:fill="FFF2CC"/>
            <w:vAlign w:val="center"/>
          </w:tcPr>
          <w:p w:rsidR="007C5DFC" w:rsidRPr="007C5DFC" w:rsidRDefault="007C5DFC" w:rsidP="007C5DFC">
            <w:pPr>
              <w:ind w:left="0" w:hanging="2"/>
              <w:rPr>
                <w:b/>
                <w:sz w:val="20"/>
                <w:szCs w:val="20"/>
              </w:rPr>
            </w:pPr>
            <w:r w:rsidRPr="007C5DFC">
              <w:rPr>
                <w:b/>
                <w:sz w:val="20"/>
                <w:szCs w:val="20"/>
              </w:rPr>
              <w:t>İmza</w:t>
            </w:r>
          </w:p>
        </w:tc>
        <w:tc>
          <w:tcPr>
            <w:tcW w:w="2551" w:type="dxa"/>
            <w:shd w:val="clear" w:color="auto" w:fill="FFFFFF"/>
            <w:vAlign w:val="center"/>
          </w:tcPr>
          <w:p w:rsidR="007C5DFC" w:rsidRPr="007C5DFC" w:rsidRDefault="007C5DFC" w:rsidP="007C5DFC">
            <w:pPr>
              <w:ind w:left="0" w:hanging="2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FFFFFF"/>
            <w:vAlign w:val="center"/>
          </w:tcPr>
          <w:p w:rsidR="007C5DFC" w:rsidRPr="007C5DFC" w:rsidRDefault="007C5DFC" w:rsidP="007C5DFC">
            <w:pPr>
              <w:ind w:left="0" w:hanging="2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2055" w:type="dxa"/>
            <w:shd w:val="clear" w:color="auto" w:fill="FFFFFF"/>
            <w:vAlign w:val="center"/>
          </w:tcPr>
          <w:p w:rsidR="007C5DFC" w:rsidRPr="007C5DFC" w:rsidRDefault="007C5DFC" w:rsidP="007C5DFC">
            <w:pPr>
              <w:ind w:left="0" w:hanging="2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2056" w:type="dxa"/>
            <w:shd w:val="clear" w:color="auto" w:fill="FFFFFF"/>
            <w:vAlign w:val="center"/>
          </w:tcPr>
          <w:p w:rsidR="007C5DFC" w:rsidRPr="007C5DFC" w:rsidRDefault="007C5DFC" w:rsidP="007C5DFC">
            <w:pPr>
              <w:ind w:left="0" w:hanging="2"/>
              <w:jc w:val="center"/>
              <w:rPr>
                <w:color w:val="FF0000"/>
                <w:sz w:val="20"/>
                <w:szCs w:val="20"/>
              </w:rPr>
            </w:pPr>
          </w:p>
        </w:tc>
      </w:tr>
    </w:tbl>
    <w:p w:rsidR="007C5DFC" w:rsidRPr="007C5DFC" w:rsidRDefault="007C5DFC" w:rsidP="007C5DFC">
      <w:pPr>
        <w:suppressAutoHyphens/>
        <w:spacing w:after="0" w:line="1" w:lineRule="atLeast"/>
        <w:ind w:leftChars="-1" w:hangingChars="1" w:hanging="2"/>
        <w:jc w:val="right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  <w:r w:rsidRPr="007C5DFC"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  <w:t>11/07/2026</w:t>
      </w:r>
    </w:p>
    <w:p w:rsidR="00F24F2C" w:rsidRDefault="00F24F2C" w:rsidP="007C5DFC">
      <w:pPr>
        <w:tabs>
          <w:tab w:val="left" w:pos="1470"/>
        </w:tabs>
        <w:suppressAutoHyphens/>
        <w:spacing w:after="0" w:line="1" w:lineRule="atLeast"/>
        <w:ind w:leftChars="-1" w:hangingChars="1" w:hanging="2"/>
        <w:textDirection w:val="btLr"/>
        <w:textAlignment w:val="top"/>
        <w:outlineLvl w:val="0"/>
        <w:rPr>
          <w:rFonts w:ascii="Times New Roman" w:eastAsia="Calibri" w:hAnsi="Times New Roman" w:cs="Times New Roman"/>
          <w:position w:val="-1"/>
        </w:rPr>
      </w:pPr>
    </w:p>
    <w:p w:rsidR="00F24F2C" w:rsidRPr="00F24F2C" w:rsidRDefault="00F24F2C" w:rsidP="00F24F2C">
      <w:pPr>
        <w:rPr>
          <w:rFonts w:ascii="Times New Roman" w:eastAsia="Calibri" w:hAnsi="Times New Roman" w:cs="Times New Roman"/>
        </w:rPr>
      </w:pPr>
    </w:p>
    <w:p w:rsidR="00F24F2C" w:rsidRPr="00F24F2C" w:rsidRDefault="00F24F2C" w:rsidP="00F24F2C">
      <w:pPr>
        <w:rPr>
          <w:rFonts w:ascii="Times New Roman" w:eastAsia="Calibri" w:hAnsi="Times New Roman" w:cs="Times New Roman"/>
        </w:rPr>
      </w:pPr>
    </w:p>
    <w:p w:rsidR="00F24F2C" w:rsidRDefault="00F24F2C" w:rsidP="00F24F2C">
      <w:pPr>
        <w:rPr>
          <w:rFonts w:ascii="Times New Roman" w:eastAsia="Calibri" w:hAnsi="Times New Roman" w:cs="Times New Roman"/>
        </w:rPr>
      </w:pPr>
    </w:p>
    <w:p w:rsidR="00F24F2C" w:rsidRDefault="00F24F2C" w:rsidP="00F24F2C">
      <w:pPr>
        <w:rPr>
          <w:rFonts w:ascii="Times New Roman" w:eastAsia="Calibri" w:hAnsi="Times New Roman" w:cs="Times New Roman"/>
        </w:rPr>
        <w:sectPr w:rsidR="00F24F2C" w:rsidSect="007C5DFC">
          <w:pgSz w:w="11906" w:h="16838"/>
          <w:pgMar w:top="709" w:right="1134" w:bottom="425" w:left="1134" w:header="0" w:footer="283" w:gutter="0"/>
          <w:cols w:space="708"/>
          <w:titlePg/>
          <w:docGrid w:linePitch="360"/>
        </w:sectPr>
      </w:pPr>
    </w:p>
    <w:p w:rsidR="00EC3E19" w:rsidRPr="00EC3E19" w:rsidRDefault="00EC3E19" w:rsidP="00EC3E19">
      <w:pPr>
        <w:suppressAutoHyphens/>
        <w:spacing w:before="120" w:after="0" w:line="240" w:lineRule="auto"/>
        <w:ind w:leftChars="-1" w:hangingChars="1" w:hanging="2"/>
        <w:jc w:val="center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tr-TR"/>
        </w:rPr>
      </w:pPr>
      <w:r w:rsidRPr="00EC3E19"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tr-TR"/>
        </w:rPr>
        <w:lastRenderedPageBreak/>
        <w:t>T.C.</w:t>
      </w:r>
    </w:p>
    <w:p w:rsidR="00EC3E19" w:rsidRPr="00EC3E19" w:rsidRDefault="00EC3E19" w:rsidP="00EC3E19">
      <w:pPr>
        <w:suppressAutoHyphens/>
        <w:spacing w:before="120" w:after="0" w:line="240" w:lineRule="auto"/>
        <w:ind w:leftChars="-1" w:hangingChars="1" w:hanging="2"/>
        <w:jc w:val="center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tr-TR"/>
        </w:rPr>
      </w:pPr>
      <w:r w:rsidRPr="00EC3E19">
        <w:rPr>
          <w:rFonts w:ascii="Times New Roman" w:eastAsia="Times New Roman" w:hAnsi="Times New Roman" w:cs="Times New Roman"/>
          <w:b/>
          <w:noProof/>
          <w:position w:val="-1"/>
          <w:sz w:val="24"/>
          <w:szCs w:val="24"/>
          <w:lang w:eastAsia="tr-TR"/>
        </w:rPr>
        <w:drawing>
          <wp:anchor distT="0" distB="0" distL="114300" distR="114300" simplePos="0" relativeHeight="251687936" behindDoc="0" locked="0" layoutInCell="1" allowOverlap="1" wp14:anchorId="15A89391" wp14:editId="7F31D5BF">
            <wp:simplePos x="0" y="0"/>
            <wp:positionH relativeFrom="column">
              <wp:posOffset>5452110</wp:posOffset>
            </wp:positionH>
            <wp:positionV relativeFrom="paragraph">
              <wp:posOffset>44450</wp:posOffset>
            </wp:positionV>
            <wp:extent cx="719455" cy="719455"/>
            <wp:effectExtent l="0" t="0" r="4445" b="4445"/>
            <wp:wrapNone/>
            <wp:docPr id="19" name="Resim 19" descr="https://ogu.edu.tr/files/duyuru/9ff77656-8e6a-4c44-98b9-5f236a699de2/ESOG%C3%9C_yeni%20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Resim 10" descr="https://ogu.edu.tr/files/duyuru/9ff77656-8e6a-4c44-98b9-5f236a699de2/ESOG%C3%9C_yeni%20logo.jpg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455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EC3E19">
        <w:rPr>
          <w:rFonts w:ascii="Times New Roman" w:eastAsia="Times New Roman" w:hAnsi="Times New Roman" w:cs="Times New Roman"/>
          <w:b/>
          <w:noProof/>
          <w:position w:val="-1"/>
          <w:sz w:val="24"/>
          <w:szCs w:val="24"/>
          <w:lang w:eastAsia="tr-TR"/>
        </w:rPr>
        <w:drawing>
          <wp:anchor distT="0" distB="0" distL="114300" distR="114300" simplePos="0" relativeHeight="251686912" behindDoc="0" locked="0" layoutInCell="1" allowOverlap="1" wp14:anchorId="35E209CE" wp14:editId="3B9F02C5">
            <wp:simplePos x="0" y="0"/>
            <wp:positionH relativeFrom="margin">
              <wp:align>left</wp:align>
            </wp:positionH>
            <wp:positionV relativeFrom="paragraph">
              <wp:posOffset>15875</wp:posOffset>
            </wp:positionV>
            <wp:extent cx="719455" cy="719455"/>
            <wp:effectExtent l="0" t="0" r="4445" b="4445"/>
            <wp:wrapNone/>
            <wp:docPr id="20" name="Resim 20" descr="https://ogu.edu.tr/files/duyuru/9ff77656-8e6a-4c44-98b9-5f236a699de2/ESOG%C3%9C_yeni%20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Resim 9" descr="https://ogu.edu.tr/files/duyuru/9ff77656-8e6a-4c44-98b9-5f236a699de2/ESOG%C3%9C_yeni%20logo.jpg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455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EC3E19"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tr-TR"/>
        </w:rPr>
        <w:t>ESKİŞEHİR OSMANGAZİ ÜNİVERSİTESİ</w:t>
      </w:r>
    </w:p>
    <w:p w:rsidR="00EC3E19" w:rsidRPr="00EC3E19" w:rsidRDefault="00EC3E19" w:rsidP="00EC3E19">
      <w:pPr>
        <w:suppressAutoHyphens/>
        <w:spacing w:before="120" w:after="0" w:line="240" w:lineRule="auto"/>
        <w:ind w:leftChars="-1" w:hangingChars="1" w:hanging="2"/>
        <w:jc w:val="center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tr-TR"/>
        </w:rPr>
      </w:pPr>
      <w:r w:rsidRPr="00EC3E19"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tr-TR"/>
        </w:rPr>
        <w:t>İNSAN ve TOPLUM BİLİMLERİ FAKÜLTESİ</w:t>
      </w:r>
    </w:p>
    <w:p w:rsidR="00EC3E19" w:rsidRPr="00EC3E19" w:rsidRDefault="00EC3E19" w:rsidP="00EC3E19">
      <w:pPr>
        <w:suppressAutoHyphens/>
        <w:spacing w:after="0" w:line="1" w:lineRule="atLeast"/>
        <w:ind w:leftChars="-1" w:hangingChars="1" w:hanging="2"/>
        <w:jc w:val="center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tr-TR"/>
        </w:rPr>
      </w:pPr>
    </w:p>
    <w:p w:rsidR="00EC3E19" w:rsidRPr="00EC3E19" w:rsidRDefault="00EC3E19" w:rsidP="00EC3E19">
      <w:pPr>
        <w:suppressAutoHyphens/>
        <w:spacing w:after="0" w:line="1" w:lineRule="atLeast"/>
        <w:ind w:leftChars="-1" w:hangingChars="1" w:hanging="2"/>
        <w:jc w:val="center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tr-TR"/>
        </w:rPr>
      </w:pPr>
      <w:r w:rsidRPr="00EC3E19"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tr-TR"/>
        </w:rPr>
        <w:t>Türk Dili ve Edebiyatı Bölümü</w:t>
      </w:r>
    </w:p>
    <w:p w:rsidR="00EC3E19" w:rsidRPr="00EC3E19" w:rsidRDefault="00EC3E19" w:rsidP="00EC3E19">
      <w:pPr>
        <w:suppressAutoHyphens/>
        <w:spacing w:after="0" w:line="1" w:lineRule="atLeast"/>
        <w:ind w:leftChars="-1" w:hangingChars="1" w:hanging="2"/>
        <w:jc w:val="center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tr-TR"/>
        </w:rPr>
      </w:pPr>
    </w:p>
    <w:p w:rsidR="00EC3E19" w:rsidRPr="00EC3E19" w:rsidRDefault="00EC3E19" w:rsidP="00EC3E19">
      <w:pPr>
        <w:suppressAutoHyphens/>
        <w:spacing w:after="0" w:line="1" w:lineRule="atLeast"/>
        <w:ind w:leftChars="-1" w:hangingChars="1" w:hanging="2"/>
        <w:jc w:val="center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tr-TR"/>
        </w:rPr>
      </w:pPr>
      <w:r w:rsidRPr="00EC3E19"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tr-TR"/>
        </w:rPr>
        <w:t>DERS BİLGİ FORMU</w:t>
      </w:r>
    </w:p>
    <w:tbl>
      <w:tblPr>
        <w:tblStyle w:val="TableGrid5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6506"/>
        <w:gridCol w:w="3118"/>
      </w:tblGrid>
      <w:tr w:rsidR="00EC3E19" w:rsidRPr="00EC3E19" w:rsidTr="0082497F">
        <w:trPr>
          <w:trHeight w:val="312"/>
        </w:trPr>
        <w:tc>
          <w:tcPr>
            <w:tcW w:w="6506" w:type="dxa"/>
            <w:shd w:val="clear" w:color="auto" w:fill="FFF2CC"/>
            <w:vAlign w:val="center"/>
          </w:tcPr>
          <w:p w:rsidR="00EC3E19" w:rsidRPr="00EC3E19" w:rsidRDefault="00EC3E19" w:rsidP="00EC3E19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EC3E19">
              <w:rPr>
                <w:b/>
                <w:sz w:val="20"/>
                <w:szCs w:val="20"/>
              </w:rPr>
              <w:t>Dersin Adı</w:t>
            </w:r>
          </w:p>
        </w:tc>
        <w:tc>
          <w:tcPr>
            <w:tcW w:w="3118" w:type="dxa"/>
            <w:shd w:val="clear" w:color="auto" w:fill="FFF2CC"/>
            <w:vAlign w:val="center"/>
          </w:tcPr>
          <w:p w:rsidR="00EC3E19" w:rsidRPr="00EC3E19" w:rsidRDefault="00EC3E19" w:rsidP="00EC3E19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EC3E19">
              <w:rPr>
                <w:b/>
                <w:sz w:val="20"/>
                <w:szCs w:val="20"/>
              </w:rPr>
              <w:t>Dersin Kodu</w:t>
            </w:r>
          </w:p>
        </w:tc>
      </w:tr>
      <w:tr w:rsidR="00EC3E19" w:rsidRPr="00EC3E19" w:rsidTr="0082497F">
        <w:trPr>
          <w:trHeight w:val="397"/>
        </w:trPr>
        <w:tc>
          <w:tcPr>
            <w:tcW w:w="6506" w:type="dxa"/>
            <w:vAlign w:val="center"/>
          </w:tcPr>
          <w:p w:rsidR="00EC3E19" w:rsidRPr="00EC3E19" w:rsidRDefault="00EC3E19" w:rsidP="00EC3E19">
            <w:pPr>
              <w:ind w:left="0" w:hanging="2"/>
              <w:rPr>
                <w:sz w:val="20"/>
                <w:szCs w:val="20"/>
              </w:rPr>
            </w:pPr>
            <w:r w:rsidRPr="00EC3E19">
              <w:rPr>
                <w:sz w:val="20"/>
                <w:szCs w:val="20"/>
              </w:rPr>
              <w:t>Divanlarda Kültürel Unsurlar II</w:t>
            </w:r>
          </w:p>
        </w:tc>
        <w:tc>
          <w:tcPr>
            <w:tcW w:w="3118" w:type="dxa"/>
            <w:vAlign w:val="center"/>
          </w:tcPr>
          <w:p w:rsidR="00EC3E19" w:rsidRPr="00EC3E19" w:rsidRDefault="00EC3E19" w:rsidP="00EC3E19">
            <w:pP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831818036</w:t>
            </w:r>
          </w:p>
        </w:tc>
      </w:tr>
    </w:tbl>
    <w:p w:rsidR="00EC3E19" w:rsidRPr="00EC3E19" w:rsidRDefault="00EC3E19" w:rsidP="00EC3E19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tbl>
      <w:tblPr>
        <w:tblStyle w:val="TableGrid5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28"/>
        <w:gridCol w:w="1885"/>
        <w:gridCol w:w="1984"/>
        <w:gridCol w:w="1913"/>
        <w:gridCol w:w="1914"/>
      </w:tblGrid>
      <w:tr w:rsidR="00EC3E19" w:rsidRPr="00EC3E19" w:rsidTr="0082497F">
        <w:trPr>
          <w:trHeight w:val="312"/>
        </w:trPr>
        <w:tc>
          <w:tcPr>
            <w:tcW w:w="1928" w:type="dxa"/>
            <w:vMerge w:val="restart"/>
            <w:shd w:val="clear" w:color="auto" w:fill="FFF2CC"/>
            <w:vAlign w:val="center"/>
          </w:tcPr>
          <w:p w:rsidR="00EC3E19" w:rsidRPr="00EC3E19" w:rsidRDefault="00EC3E19" w:rsidP="00EC3E19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EC3E19">
              <w:rPr>
                <w:b/>
                <w:sz w:val="20"/>
                <w:szCs w:val="20"/>
              </w:rPr>
              <w:t>Yarıyıl</w:t>
            </w:r>
          </w:p>
        </w:tc>
        <w:tc>
          <w:tcPr>
            <w:tcW w:w="3869" w:type="dxa"/>
            <w:gridSpan w:val="2"/>
            <w:shd w:val="clear" w:color="auto" w:fill="FFF2CC"/>
            <w:vAlign w:val="center"/>
          </w:tcPr>
          <w:p w:rsidR="00EC3E19" w:rsidRPr="00EC3E19" w:rsidRDefault="00EC3E19" w:rsidP="00EC3E19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EC3E19">
              <w:rPr>
                <w:b/>
                <w:sz w:val="20"/>
                <w:szCs w:val="20"/>
              </w:rPr>
              <w:t>Haftalık Ders Saati</w:t>
            </w:r>
          </w:p>
        </w:tc>
        <w:tc>
          <w:tcPr>
            <w:tcW w:w="1913" w:type="dxa"/>
            <w:vMerge w:val="restart"/>
            <w:shd w:val="clear" w:color="auto" w:fill="FFF2CC"/>
            <w:vAlign w:val="center"/>
          </w:tcPr>
          <w:p w:rsidR="00EC3E19" w:rsidRPr="00EC3E19" w:rsidRDefault="00EC3E19" w:rsidP="00EC3E19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EC3E19">
              <w:rPr>
                <w:b/>
                <w:sz w:val="20"/>
                <w:szCs w:val="20"/>
              </w:rPr>
              <w:t>Kredi</w:t>
            </w:r>
          </w:p>
        </w:tc>
        <w:tc>
          <w:tcPr>
            <w:tcW w:w="1914" w:type="dxa"/>
            <w:vMerge w:val="restart"/>
            <w:shd w:val="clear" w:color="auto" w:fill="FFF2CC"/>
            <w:vAlign w:val="center"/>
          </w:tcPr>
          <w:p w:rsidR="00EC3E19" w:rsidRPr="00EC3E19" w:rsidRDefault="00EC3E19" w:rsidP="00EC3E19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EC3E19">
              <w:rPr>
                <w:b/>
                <w:sz w:val="20"/>
                <w:szCs w:val="20"/>
              </w:rPr>
              <w:t>AKTS</w:t>
            </w:r>
          </w:p>
        </w:tc>
      </w:tr>
      <w:tr w:rsidR="00EC3E19" w:rsidRPr="00EC3E19" w:rsidTr="0082497F">
        <w:trPr>
          <w:trHeight w:val="312"/>
        </w:trPr>
        <w:tc>
          <w:tcPr>
            <w:tcW w:w="1928" w:type="dxa"/>
            <w:vMerge/>
            <w:shd w:val="clear" w:color="auto" w:fill="FFF2CC"/>
            <w:vAlign w:val="center"/>
          </w:tcPr>
          <w:p w:rsidR="00EC3E19" w:rsidRPr="00EC3E19" w:rsidRDefault="00EC3E19" w:rsidP="00EC3E19">
            <w:pPr>
              <w:ind w:left="0" w:hanging="2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885" w:type="dxa"/>
            <w:shd w:val="clear" w:color="auto" w:fill="FFF2CC"/>
            <w:vAlign w:val="center"/>
          </w:tcPr>
          <w:p w:rsidR="00EC3E19" w:rsidRPr="00EC3E19" w:rsidRDefault="00EC3E19" w:rsidP="00EC3E19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EC3E19">
              <w:rPr>
                <w:b/>
                <w:sz w:val="20"/>
                <w:szCs w:val="20"/>
              </w:rPr>
              <w:t>Teorik</w:t>
            </w:r>
          </w:p>
        </w:tc>
        <w:tc>
          <w:tcPr>
            <w:tcW w:w="1984" w:type="dxa"/>
            <w:shd w:val="clear" w:color="auto" w:fill="FFF2CC"/>
            <w:vAlign w:val="center"/>
          </w:tcPr>
          <w:p w:rsidR="00EC3E19" w:rsidRPr="00EC3E19" w:rsidRDefault="00EC3E19" w:rsidP="00EC3E19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EC3E19">
              <w:rPr>
                <w:b/>
                <w:sz w:val="20"/>
                <w:szCs w:val="20"/>
              </w:rPr>
              <w:t>Uygulama</w:t>
            </w:r>
          </w:p>
        </w:tc>
        <w:tc>
          <w:tcPr>
            <w:tcW w:w="1913" w:type="dxa"/>
            <w:vMerge/>
            <w:shd w:val="clear" w:color="auto" w:fill="FFF2CC"/>
            <w:vAlign w:val="center"/>
          </w:tcPr>
          <w:p w:rsidR="00EC3E19" w:rsidRPr="00EC3E19" w:rsidRDefault="00EC3E19" w:rsidP="00EC3E19">
            <w:pPr>
              <w:ind w:left="0" w:hanging="2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14" w:type="dxa"/>
            <w:vMerge/>
            <w:shd w:val="clear" w:color="auto" w:fill="FFF2CC"/>
            <w:vAlign w:val="center"/>
          </w:tcPr>
          <w:p w:rsidR="00EC3E19" w:rsidRPr="00EC3E19" w:rsidRDefault="00EC3E19" w:rsidP="00EC3E19">
            <w:pPr>
              <w:ind w:left="0" w:hanging="2"/>
              <w:jc w:val="center"/>
              <w:rPr>
                <w:b/>
                <w:sz w:val="20"/>
                <w:szCs w:val="20"/>
              </w:rPr>
            </w:pPr>
          </w:p>
        </w:tc>
      </w:tr>
      <w:tr w:rsidR="00EC3E19" w:rsidRPr="00EC3E19" w:rsidTr="0082497F">
        <w:trPr>
          <w:trHeight w:val="397"/>
        </w:trPr>
        <w:tc>
          <w:tcPr>
            <w:tcW w:w="1928" w:type="dxa"/>
            <w:vAlign w:val="center"/>
          </w:tcPr>
          <w:p w:rsidR="00EC3E19" w:rsidRPr="00EC3E19" w:rsidRDefault="00EC3E19" w:rsidP="00EC3E19">
            <w:pPr>
              <w:ind w:left="0" w:hanging="2"/>
              <w:jc w:val="center"/>
              <w:rPr>
                <w:sz w:val="20"/>
                <w:szCs w:val="20"/>
              </w:rPr>
            </w:pPr>
            <w:r w:rsidRPr="00EC3E19">
              <w:rPr>
                <w:sz w:val="20"/>
                <w:szCs w:val="20"/>
              </w:rPr>
              <w:t>8</w:t>
            </w:r>
          </w:p>
        </w:tc>
        <w:tc>
          <w:tcPr>
            <w:tcW w:w="1885" w:type="dxa"/>
            <w:vAlign w:val="center"/>
          </w:tcPr>
          <w:p w:rsidR="00EC3E19" w:rsidRPr="00EC3E19" w:rsidRDefault="00EC3E19" w:rsidP="00EC3E19">
            <w:pPr>
              <w:ind w:left="0" w:hanging="2"/>
              <w:jc w:val="center"/>
              <w:rPr>
                <w:sz w:val="20"/>
                <w:szCs w:val="20"/>
              </w:rPr>
            </w:pPr>
            <w:r w:rsidRPr="00EC3E19">
              <w:rPr>
                <w:sz w:val="20"/>
                <w:szCs w:val="20"/>
              </w:rPr>
              <w:t>2</w:t>
            </w:r>
          </w:p>
        </w:tc>
        <w:tc>
          <w:tcPr>
            <w:tcW w:w="1984" w:type="dxa"/>
            <w:vAlign w:val="center"/>
          </w:tcPr>
          <w:p w:rsidR="00EC3E19" w:rsidRPr="00EC3E19" w:rsidRDefault="00EC3E19" w:rsidP="00EC3E19">
            <w:pPr>
              <w:ind w:left="0" w:hanging="2"/>
              <w:jc w:val="center"/>
              <w:rPr>
                <w:sz w:val="20"/>
                <w:szCs w:val="20"/>
              </w:rPr>
            </w:pPr>
            <w:r w:rsidRPr="00EC3E19">
              <w:rPr>
                <w:sz w:val="20"/>
                <w:szCs w:val="20"/>
              </w:rPr>
              <w:t>2</w:t>
            </w:r>
          </w:p>
        </w:tc>
        <w:tc>
          <w:tcPr>
            <w:tcW w:w="1913" w:type="dxa"/>
            <w:vAlign w:val="center"/>
          </w:tcPr>
          <w:p w:rsidR="00EC3E19" w:rsidRPr="00EC3E19" w:rsidRDefault="00EC3E19" w:rsidP="00EC3E19">
            <w:pPr>
              <w:ind w:left="0" w:hanging="2"/>
              <w:jc w:val="center"/>
              <w:rPr>
                <w:sz w:val="20"/>
                <w:szCs w:val="20"/>
              </w:rPr>
            </w:pPr>
            <w:r w:rsidRPr="00EC3E19">
              <w:rPr>
                <w:sz w:val="20"/>
                <w:szCs w:val="20"/>
              </w:rPr>
              <w:t>3</w:t>
            </w:r>
          </w:p>
        </w:tc>
        <w:tc>
          <w:tcPr>
            <w:tcW w:w="1914" w:type="dxa"/>
            <w:vAlign w:val="center"/>
          </w:tcPr>
          <w:p w:rsidR="00EC3E19" w:rsidRPr="00EC3E19" w:rsidRDefault="00EC3E19" w:rsidP="00EC3E19">
            <w:pP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</w:tbl>
    <w:p w:rsidR="00EC3E19" w:rsidRPr="00EC3E19" w:rsidRDefault="00EC3E19" w:rsidP="00EC3E19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tbl>
      <w:tblPr>
        <w:tblStyle w:val="TableGrid5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24"/>
        <w:gridCol w:w="1925"/>
        <w:gridCol w:w="1925"/>
        <w:gridCol w:w="1866"/>
        <w:gridCol w:w="1984"/>
      </w:tblGrid>
      <w:tr w:rsidR="00EC3E19" w:rsidRPr="00EC3E19" w:rsidTr="0082497F">
        <w:trPr>
          <w:trHeight w:val="312"/>
        </w:trPr>
        <w:tc>
          <w:tcPr>
            <w:tcW w:w="9624" w:type="dxa"/>
            <w:gridSpan w:val="5"/>
            <w:shd w:val="clear" w:color="auto" w:fill="FFF2CC"/>
            <w:vAlign w:val="center"/>
          </w:tcPr>
          <w:p w:rsidR="00EC3E19" w:rsidRPr="00EC3E19" w:rsidRDefault="00EC3E19" w:rsidP="00EC3E19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EC3E19">
              <w:rPr>
                <w:b/>
                <w:sz w:val="20"/>
                <w:szCs w:val="20"/>
              </w:rPr>
              <w:t>Dersin Kategorisi (kredi dağılımı)</w:t>
            </w:r>
          </w:p>
        </w:tc>
      </w:tr>
      <w:tr w:rsidR="00EC3E19" w:rsidRPr="00EC3E19" w:rsidTr="0082497F">
        <w:tc>
          <w:tcPr>
            <w:tcW w:w="1924" w:type="dxa"/>
            <w:shd w:val="clear" w:color="auto" w:fill="FFF2CC"/>
            <w:vAlign w:val="center"/>
          </w:tcPr>
          <w:p w:rsidR="00EC3E19" w:rsidRPr="00EC3E19" w:rsidRDefault="00EC3E19" w:rsidP="00EC3E19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EC3E19">
              <w:rPr>
                <w:b/>
                <w:sz w:val="20"/>
                <w:szCs w:val="20"/>
              </w:rPr>
              <w:t>Matematik ve Temel Bilimler</w:t>
            </w:r>
          </w:p>
        </w:tc>
        <w:tc>
          <w:tcPr>
            <w:tcW w:w="1925" w:type="dxa"/>
            <w:shd w:val="clear" w:color="auto" w:fill="FFF2CC"/>
            <w:vAlign w:val="center"/>
          </w:tcPr>
          <w:p w:rsidR="00EC3E19" w:rsidRPr="00EC3E19" w:rsidRDefault="00EC3E19" w:rsidP="00EC3E19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EC3E19">
              <w:rPr>
                <w:b/>
                <w:sz w:val="20"/>
                <w:szCs w:val="20"/>
              </w:rPr>
              <w:t>Mühendislik Bilimleri</w:t>
            </w:r>
          </w:p>
        </w:tc>
        <w:tc>
          <w:tcPr>
            <w:tcW w:w="1925" w:type="dxa"/>
            <w:shd w:val="clear" w:color="auto" w:fill="FFF2CC"/>
            <w:vAlign w:val="center"/>
          </w:tcPr>
          <w:p w:rsidR="00EC3E19" w:rsidRPr="00EC3E19" w:rsidRDefault="00EC3E19" w:rsidP="00EC3E19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EC3E19">
              <w:rPr>
                <w:b/>
                <w:sz w:val="20"/>
                <w:szCs w:val="20"/>
              </w:rPr>
              <w:t>Tasarım</w:t>
            </w:r>
          </w:p>
        </w:tc>
        <w:tc>
          <w:tcPr>
            <w:tcW w:w="1866" w:type="dxa"/>
            <w:shd w:val="clear" w:color="auto" w:fill="FFF2CC"/>
            <w:vAlign w:val="center"/>
          </w:tcPr>
          <w:p w:rsidR="00EC3E19" w:rsidRPr="00EC3E19" w:rsidRDefault="00EC3E19" w:rsidP="00EC3E19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EC3E19">
              <w:rPr>
                <w:b/>
                <w:sz w:val="20"/>
                <w:szCs w:val="20"/>
              </w:rPr>
              <w:t>Genel Eğitim</w:t>
            </w:r>
          </w:p>
        </w:tc>
        <w:tc>
          <w:tcPr>
            <w:tcW w:w="1984" w:type="dxa"/>
            <w:shd w:val="clear" w:color="auto" w:fill="FFF2CC"/>
            <w:vAlign w:val="center"/>
          </w:tcPr>
          <w:p w:rsidR="00EC3E19" w:rsidRPr="00EC3E19" w:rsidRDefault="00EC3E19" w:rsidP="00EC3E19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EC3E19">
              <w:rPr>
                <w:b/>
                <w:sz w:val="20"/>
                <w:szCs w:val="20"/>
              </w:rPr>
              <w:t>Sosyal Bilimler</w:t>
            </w:r>
          </w:p>
        </w:tc>
      </w:tr>
      <w:tr w:rsidR="00EC3E19" w:rsidRPr="00EC3E19" w:rsidTr="0082497F">
        <w:trPr>
          <w:trHeight w:val="397"/>
        </w:trPr>
        <w:tc>
          <w:tcPr>
            <w:tcW w:w="1924" w:type="dxa"/>
            <w:vAlign w:val="center"/>
          </w:tcPr>
          <w:p w:rsidR="00EC3E19" w:rsidRPr="00EC3E19" w:rsidRDefault="00EC3E19" w:rsidP="00EC3E19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925" w:type="dxa"/>
            <w:vAlign w:val="center"/>
          </w:tcPr>
          <w:p w:rsidR="00EC3E19" w:rsidRPr="00EC3E19" w:rsidRDefault="00EC3E19" w:rsidP="00EC3E19">
            <w:pPr>
              <w:ind w:left="0" w:hanging="2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925" w:type="dxa"/>
            <w:vAlign w:val="center"/>
          </w:tcPr>
          <w:p w:rsidR="00EC3E19" w:rsidRPr="00EC3E19" w:rsidRDefault="00EC3E19" w:rsidP="00EC3E19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866" w:type="dxa"/>
            <w:vAlign w:val="center"/>
          </w:tcPr>
          <w:p w:rsidR="00EC3E19" w:rsidRPr="00EC3E19" w:rsidRDefault="00EC3E19" w:rsidP="00EC3E19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:rsidR="00EC3E19" w:rsidRPr="00EC3E19" w:rsidRDefault="00EC3E19" w:rsidP="00EC3E19">
            <w:pPr>
              <w:ind w:left="0" w:hanging="2"/>
              <w:jc w:val="center"/>
              <w:rPr>
                <w:sz w:val="20"/>
                <w:szCs w:val="20"/>
              </w:rPr>
            </w:pPr>
            <w:r w:rsidRPr="00EC3E19">
              <w:rPr>
                <w:sz w:val="20"/>
                <w:szCs w:val="20"/>
              </w:rPr>
              <w:t>X</w:t>
            </w:r>
          </w:p>
        </w:tc>
      </w:tr>
    </w:tbl>
    <w:p w:rsidR="00EC3E19" w:rsidRPr="00EC3E19" w:rsidRDefault="00EC3E19" w:rsidP="00EC3E19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tbl>
      <w:tblPr>
        <w:tblStyle w:val="TableGrid5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208"/>
        <w:gridCol w:w="3208"/>
        <w:gridCol w:w="3208"/>
      </w:tblGrid>
      <w:tr w:rsidR="00EC3E19" w:rsidRPr="00EC3E19" w:rsidTr="0082497F">
        <w:trPr>
          <w:trHeight w:val="312"/>
        </w:trPr>
        <w:tc>
          <w:tcPr>
            <w:tcW w:w="3208" w:type="dxa"/>
            <w:shd w:val="clear" w:color="auto" w:fill="FFF2CC"/>
            <w:vAlign w:val="center"/>
          </w:tcPr>
          <w:p w:rsidR="00EC3E19" w:rsidRPr="00EC3E19" w:rsidRDefault="00EC3E19" w:rsidP="00EC3E19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EC3E19">
              <w:rPr>
                <w:b/>
                <w:sz w:val="20"/>
                <w:szCs w:val="20"/>
              </w:rPr>
              <w:t>Dersin Dili</w:t>
            </w:r>
          </w:p>
        </w:tc>
        <w:tc>
          <w:tcPr>
            <w:tcW w:w="3208" w:type="dxa"/>
            <w:shd w:val="clear" w:color="auto" w:fill="FFF2CC"/>
            <w:vAlign w:val="center"/>
          </w:tcPr>
          <w:p w:rsidR="00EC3E19" w:rsidRPr="00EC3E19" w:rsidRDefault="00EC3E19" w:rsidP="00EC3E19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EC3E19">
              <w:rPr>
                <w:b/>
                <w:sz w:val="20"/>
                <w:szCs w:val="20"/>
              </w:rPr>
              <w:t>Dersin Seviyesi</w:t>
            </w:r>
          </w:p>
        </w:tc>
        <w:tc>
          <w:tcPr>
            <w:tcW w:w="3208" w:type="dxa"/>
            <w:shd w:val="clear" w:color="auto" w:fill="FFF2CC"/>
            <w:vAlign w:val="center"/>
          </w:tcPr>
          <w:p w:rsidR="00EC3E19" w:rsidRPr="00EC3E19" w:rsidRDefault="00EC3E19" w:rsidP="00EC3E19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EC3E19">
              <w:rPr>
                <w:b/>
                <w:sz w:val="20"/>
                <w:szCs w:val="20"/>
              </w:rPr>
              <w:t>Dersin Türü</w:t>
            </w:r>
          </w:p>
        </w:tc>
      </w:tr>
      <w:tr w:rsidR="00EC3E19" w:rsidRPr="00EC3E19" w:rsidTr="0082497F">
        <w:trPr>
          <w:trHeight w:val="397"/>
        </w:trPr>
        <w:sdt>
          <w:sdtPr>
            <w:rPr>
              <w:sz w:val="20"/>
              <w:szCs w:val="20"/>
            </w:rPr>
            <w:id w:val="1199203482"/>
            <w:placeholder>
              <w:docPart w:val="E2D2BB4D1D9C40A4809C9EA7C408C8FE"/>
            </w:placeholder>
            <w:comboBox>
              <w:listItem w:displayText="Türkçe" w:value="Türkçe"/>
              <w:listItem w:displayText="İngilizce" w:value="İngilizce"/>
            </w:comboBox>
          </w:sdtPr>
          <w:sdtEndPr/>
          <w:sdtContent>
            <w:tc>
              <w:tcPr>
                <w:tcW w:w="3208" w:type="dxa"/>
                <w:vAlign w:val="center"/>
              </w:tcPr>
              <w:p w:rsidR="00EC3E19" w:rsidRPr="00EC3E19" w:rsidRDefault="00EC3E19" w:rsidP="00EC3E19">
                <w:pPr>
                  <w:ind w:left="0" w:hanging="2"/>
                  <w:jc w:val="center"/>
                  <w:rPr>
                    <w:sz w:val="20"/>
                    <w:szCs w:val="20"/>
                  </w:rPr>
                </w:pPr>
                <w:r w:rsidRPr="00EC3E19">
                  <w:rPr>
                    <w:sz w:val="20"/>
                    <w:szCs w:val="20"/>
                  </w:rPr>
                  <w:t>Türkçe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883481695"/>
            <w:placeholder>
              <w:docPart w:val="E2D2BB4D1D9C40A4809C9EA7C408C8FE"/>
            </w:placeholder>
            <w:comboBox>
              <w:listItem w:displayText="Ön Lisans" w:value="Ön Lisans"/>
              <w:listItem w:displayText="Lisans" w:value="Lisans"/>
              <w:listItem w:displayText="Yüksek Lisans" w:value="Yüksek Lisans"/>
              <w:listItem w:displayText="Doktora" w:value="Doktora"/>
            </w:comboBox>
          </w:sdtPr>
          <w:sdtEndPr/>
          <w:sdtContent>
            <w:tc>
              <w:tcPr>
                <w:tcW w:w="3208" w:type="dxa"/>
                <w:vAlign w:val="center"/>
              </w:tcPr>
              <w:p w:rsidR="00EC3E19" w:rsidRPr="00EC3E19" w:rsidRDefault="00EC3E19" w:rsidP="00EC3E19">
                <w:pPr>
                  <w:ind w:left="0" w:hanging="2"/>
                  <w:jc w:val="center"/>
                  <w:rPr>
                    <w:sz w:val="20"/>
                    <w:szCs w:val="20"/>
                  </w:rPr>
                </w:pPr>
                <w:r w:rsidRPr="00EC3E19">
                  <w:rPr>
                    <w:sz w:val="20"/>
                    <w:szCs w:val="20"/>
                  </w:rPr>
                  <w:t>Lisans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323862147"/>
            <w:placeholder>
              <w:docPart w:val="E2D2BB4D1D9C40A4809C9EA7C408C8FE"/>
            </w:placeholder>
            <w:comboBox>
              <w:listItem w:displayText="Zorunlu" w:value="Zorunlu"/>
              <w:listItem w:displayText="Seçmeli" w:value="Seçmeli"/>
            </w:comboBox>
          </w:sdtPr>
          <w:sdtEndPr/>
          <w:sdtContent>
            <w:tc>
              <w:tcPr>
                <w:tcW w:w="3208" w:type="dxa"/>
                <w:vAlign w:val="center"/>
              </w:tcPr>
              <w:p w:rsidR="00EC3E19" w:rsidRPr="00EC3E19" w:rsidRDefault="00EC3E19" w:rsidP="00EC3E19">
                <w:pPr>
                  <w:ind w:left="0" w:hanging="2"/>
                  <w:jc w:val="center"/>
                  <w:rPr>
                    <w:sz w:val="20"/>
                    <w:szCs w:val="20"/>
                  </w:rPr>
                </w:pPr>
                <w:r w:rsidRPr="00EC3E19">
                  <w:rPr>
                    <w:sz w:val="20"/>
                    <w:szCs w:val="20"/>
                  </w:rPr>
                  <w:t>Seçmeli</w:t>
                </w:r>
              </w:p>
            </w:tc>
          </w:sdtContent>
        </w:sdt>
      </w:tr>
    </w:tbl>
    <w:p w:rsidR="00EC3E19" w:rsidRPr="00EC3E19" w:rsidRDefault="00EC3E19" w:rsidP="00EC3E19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p w:rsidR="00EC3E19" w:rsidRPr="00EC3E19" w:rsidRDefault="00EC3E19" w:rsidP="00EC3E19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tbl>
      <w:tblPr>
        <w:tblStyle w:val="TableGrid5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112"/>
        <w:gridCol w:w="7512"/>
      </w:tblGrid>
      <w:tr w:rsidR="00EC3E19" w:rsidRPr="00EC3E19" w:rsidTr="0082497F">
        <w:trPr>
          <w:trHeight w:val="421"/>
        </w:trPr>
        <w:tc>
          <w:tcPr>
            <w:tcW w:w="2112" w:type="dxa"/>
            <w:shd w:val="clear" w:color="auto" w:fill="FFF2CC"/>
            <w:vAlign w:val="center"/>
          </w:tcPr>
          <w:p w:rsidR="00EC3E19" w:rsidRPr="00EC3E19" w:rsidRDefault="00EC3E19" w:rsidP="00EC3E19">
            <w:pPr>
              <w:ind w:left="0" w:hanging="2"/>
              <w:rPr>
                <w:b/>
                <w:sz w:val="20"/>
                <w:szCs w:val="20"/>
              </w:rPr>
            </w:pPr>
            <w:r w:rsidRPr="00EC3E19">
              <w:rPr>
                <w:b/>
                <w:sz w:val="20"/>
                <w:szCs w:val="20"/>
              </w:rPr>
              <w:t>Önkoşul Dersleri</w:t>
            </w:r>
          </w:p>
        </w:tc>
        <w:tc>
          <w:tcPr>
            <w:tcW w:w="7512" w:type="dxa"/>
            <w:shd w:val="clear" w:color="auto" w:fill="FFFFFF"/>
            <w:vAlign w:val="center"/>
          </w:tcPr>
          <w:p w:rsidR="00EC3E19" w:rsidRPr="00EC3E19" w:rsidRDefault="00EC3E19" w:rsidP="00EC3E19">
            <w:pPr>
              <w:ind w:left="0" w:hanging="2"/>
              <w:rPr>
                <w:sz w:val="20"/>
                <w:szCs w:val="20"/>
              </w:rPr>
            </w:pPr>
            <w:r w:rsidRPr="00EC3E19">
              <w:rPr>
                <w:sz w:val="20"/>
                <w:szCs w:val="20"/>
              </w:rPr>
              <w:t>-</w:t>
            </w:r>
          </w:p>
        </w:tc>
      </w:tr>
      <w:tr w:rsidR="00EC3E19" w:rsidRPr="00EC3E19" w:rsidTr="0082497F">
        <w:trPr>
          <w:trHeight w:val="691"/>
        </w:trPr>
        <w:tc>
          <w:tcPr>
            <w:tcW w:w="2112" w:type="dxa"/>
            <w:shd w:val="clear" w:color="auto" w:fill="FFF2CC"/>
            <w:vAlign w:val="center"/>
          </w:tcPr>
          <w:p w:rsidR="00EC3E19" w:rsidRPr="00EC3E19" w:rsidRDefault="00EC3E19" w:rsidP="00EC3E19">
            <w:pPr>
              <w:ind w:left="0" w:hanging="2"/>
              <w:rPr>
                <w:b/>
                <w:sz w:val="20"/>
                <w:szCs w:val="20"/>
              </w:rPr>
            </w:pPr>
            <w:r w:rsidRPr="00EC3E19">
              <w:rPr>
                <w:b/>
                <w:sz w:val="20"/>
                <w:szCs w:val="20"/>
              </w:rPr>
              <w:t>Dersin Amacı</w:t>
            </w:r>
          </w:p>
        </w:tc>
        <w:tc>
          <w:tcPr>
            <w:tcW w:w="7512" w:type="dxa"/>
            <w:shd w:val="clear" w:color="auto" w:fill="FFFFFF"/>
            <w:vAlign w:val="center"/>
          </w:tcPr>
          <w:p w:rsidR="00EC3E19" w:rsidRPr="00EC3E19" w:rsidRDefault="00EC3E19" w:rsidP="00EC3E19">
            <w:pPr>
              <w:ind w:left="0" w:hanging="2"/>
              <w:rPr>
                <w:sz w:val="20"/>
                <w:szCs w:val="20"/>
              </w:rPr>
            </w:pPr>
            <w:r w:rsidRPr="00EC3E19">
              <w:rPr>
                <w:rFonts w:eastAsia="Calibri"/>
                <w:sz w:val="20"/>
                <w:szCs w:val="20"/>
              </w:rPr>
              <w:t>Bilimsel araştırma ve inceleme yöntemlerini öğretmek</w:t>
            </w:r>
          </w:p>
        </w:tc>
      </w:tr>
      <w:tr w:rsidR="00EC3E19" w:rsidRPr="00EC3E19" w:rsidTr="0082497F">
        <w:trPr>
          <w:trHeight w:val="725"/>
        </w:trPr>
        <w:tc>
          <w:tcPr>
            <w:tcW w:w="2112" w:type="dxa"/>
            <w:shd w:val="clear" w:color="auto" w:fill="FFF2CC"/>
            <w:vAlign w:val="center"/>
          </w:tcPr>
          <w:p w:rsidR="00EC3E19" w:rsidRPr="00EC3E19" w:rsidRDefault="00EC3E19" w:rsidP="00EC3E19">
            <w:pPr>
              <w:ind w:left="0" w:hanging="2"/>
              <w:rPr>
                <w:b/>
                <w:sz w:val="20"/>
                <w:szCs w:val="20"/>
              </w:rPr>
            </w:pPr>
            <w:r w:rsidRPr="00EC3E19">
              <w:rPr>
                <w:b/>
                <w:sz w:val="20"/>
                <w:szCs w:val="20"/>
              </w:rPr>
              <w:t>Dersin Kısa İçeriği</w:t>
            </w:r>
          </w:p>
        </w:tc>
        <w:tc>
          <w:tcPr>
            <w:tcW w:w="7512" w:type="dxa"/>
            <w:shd w:val="clear" w:color="auto" w:fill="FFFFFF"/>
            <w:vAlign w:val="center"/>
          </w:tcPr>
          <w:p w:rsidR="00EC3E19" w:rsidRPr="00EC3E19" w:rsidRDefault="00EC3E19" w:rsidP="00EC3E19">
            <w:pPr>
              <w:ind w:left="0" w:hanging="2"/>
              <w:rPr>
                <w:sz w:val="20"/>
                <w:szCs w:val="20"/>
              </w:rPr>
            </w:pPr>
            <w:r w:rsidRPr="00EC3E19">
              <w:rPr>
                <w:rFonts w:eastAsia="Calibri"/>
                <w:sz w:val="20"/>
                <w:szCs w:val="20"/>
              </w:rPr>
              <w:t>Bilimsel araştırma ve inceleme yöntemlerini kullanarak bir tez hazırlama becerisi kazandırmak.</w:t>
            </w:r>
          </w:p>
        </w:tc>
      </w:tr>
    </w:tbl>
    <w:p w:rsidR="00EC3E19" w:rsidRPr="00EC3E19" w:rsidRDefault="00EC3E19" w:rsidP="00EC3E19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p w:rsidR="00EC3E19" w:rsidRPr="00EC3E19" w:rsidRDefault="00EC3E19" w:rsidP="00EC3E19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tbl>
      <w:tblPr>
        <w:tblW w:w="0" w:type="auto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5370"/>
        <w:gridCol w:w="1410"/>
        <w:gridCol w:w="1410"/>
        <w:gridCol w:w="1410"/>
      </w:tblGrid>
      <w:tr w:rsidR="00EC3E19" w:rsidRPr="00EC3E19" w:rsidTr="0082497F">
        <w:trPr>
          <w:trHeight w:val="690"/>
          <w:jc w:val="center"/>
        </w:trPr>
        <w:tc>
          <w:tcPr>
            <w:tcW w:w="537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FFF1CC"/>
          </w:tcPr>
          <w:p w:rsidR="00EC3E19" w:rsidRPr="00EC3E19" w:rsidRDefault="00EC3E19" w:rsidP="00EC3E19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val="en-US" w:eastAsia="tr-TR"/>
              </w:rPr>
            </w:pPr>
            <w:r w:rsidRPr="00EC3E19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val="en-US" w:eastAsia="tr-TR"/>
              </w:rPr>
              <w:t>Dersin Öğrenim Çıktıları</w:t>
            </w:r>
          </w:p>
        </w:tc>
        <w:tc>
          <w:tcPr>
            <w:tcW w:w="141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1CC"/>
            <w:vAlign w:val="center"/>
          </w:tcPr>
          <w:p w:rsidR="00EC3E19" w:rsidRPr="00EC3E19" w:rsidRDefault="00EC3E19" w:rsidP="00EC3E19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val="en-US" w:eastAsia="tr-TR"/>
              </w:rPr>
            </w:pPr>
            <w:r w:rsidRPr="00EC3E19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val="en-US" w:eastAsia="tr-TR"/>
              </w:rPr>
              <w:t>Katkı Sağladığı PÇ/PÇ’ler</w:t>
            </w:r>
          </w:p>
        </w:tc>
        <w:tc>
          <w:tcPr>
            <w:tcW w:w="141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1CC"/>
            <w:vAlign w:val="center"/>
          </w:tcPr>
          <w:p w:rsidR="00EC3E19" w:rsidRPr="00EC3E19" w:rsidRDefault="00EC3E19" w:rsidP="00EC3E19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val="en-US" w:eastAsia="tr-TR"/>
              </w:rPr>
            </w:pPr>
            <w:r w:rsidRPr="00EC3E19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val="en-US" w:eastAsia="tr-TR"/>
              </w:rPr>
              <w:t>Öğretim</w:t>
            </w:r>
          </w:p>
          <w:p w:rsidR="00EC3E19" w:rsidRPr="00EC3E19" w:rsidRDefault="00EC3E19" w:rsidP="00EC3E19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val="en-US" w:eastAsia="tr-TR"/>
              </w:rPr>
            </w:pPr>
            <w:r w:rsidRPr="00EC3E19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val="en-US" w:eastAsia="tr-TR"/>
              </w:rPr>
              <w:t>Yöntemleri *</w:t>
            </w:r>
          </w:p>
        </w:tc>
        <w:tc>
          <w:tcPr>
            <w:tcW w:w="141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FFF1CC"/>
            <w:vAlign w:val="center"/>
          </w:tcPr>
          <w:p w:rsidR="00EC3E19" w:rsidRPr="00EC3E19" w:rsidRDefault="00EC3E19" w:rsidP="00EC3E19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val="en-US" w:eastAsia="tr-TR"/>
              </w:rPr>
            </w:pPr>
            <w:r w:rsidRPr="00EC3E19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val="en-US" w:eastAsia="tr-TR"/>
              </w:rPr>
              <w:t>Ölçme Yöntemleri **</w:t>
            </w:r>
          </w:p>
        </w:tc>
      </w:tr>
      <w:tr w:rsidR="00EC3E19" w:rsidRPr="00EC3E19" w:rsidTr="0082497F">
        <w:trPr>
          <w:trHeight w:val="450"/>
          <w:jc w:val="center"/>
        </w:trPr>
        <w:tc>
          <w:tcPr>
            <w:tcW w:w="537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EC3E19" w:rsidRPr="00EC3E19" w:rsidRDefault="00EC3E19" w:rsidP="00EC3E19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val="en-US" w:eastAsia="tr-TR"/>
              </w:rPr>
            </w:pPr>
            <w:r w:rsidRPr="00EC3E19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val="en-US" w:eastAsia="tr-TR"/>
              </w:rPr>
              <w:t xml:space="preserve">1 </w:t>
            </w:r>
            <w:r w:rsidRPr="00EC3E19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val="en-US" w:eastAsia="tr-TR"/>
              </w:rPr>
              <w:t>Klasik Türk edebiyatı tarihi ile ilgili araştırma belirlerken dikkat edilecek hususları öğrenir.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3E19" w:rsidRPr="00EC3E19" w:rsidRDefault="00EC3E19" w:rsidP="00EC3E19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val="en-US" w:eastAsia="tr-TR"/>
              </w:rPr>
            </w:pPr>
            <w:r w:rsidRPr="00EC3E19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val="en-US" w:eastAsia="tr-TR"/>
              </w:rPr>
              <w:t>PÇ1B, PÇ1C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3E19" w:rsidRPr="00EC3E19" w:rsidRDefault="00EC3E19" w:rsidP="00EC3E19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val="en-US" w:eastAsia="tr-TR"/>
              </w:rPr>
            </w:pPr>
            <w:r w:rsidRPr="00EC3E19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val="en-US" w:eastAsia="tr-TR"/>
              </w:rPr>
              <w:t>1, 2, 5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EC3E19" w:rsidRPr="00EC3E19" w:rsidRDefault="00EC3E19" w:rsidP="00EC3E19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val="en-US" w:eastAsia="tr-TR"/>
              </w:rPr>
            </w:pPr>
            <w:r w:rsidRPr="00EC3E19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val="en-US" w:eastAsia="tr-TR"/>
              </w:rPr>
              <w:t>D, E</w:t>
            </w:r>
          </w:p>
        </w:tc>
      </w:tr>
      <w:tr w:rsidR="00EC3E19" w:rsidRPr="00EC3E19" w:rsidTr="0082497F">
        <w:trPr>
          <w:trHeight w:val="450"/>
          <w:jc w:val="center"/>
        </w:trPr>
        <w:tc>
          <w:tcPr>
            <w:tcW w:w="537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EC3E19" w:rsidRPr="00EC3E19" w:rsidRDefault="00EC3E19" w:rsidP="00EC3E19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val="en-US" w:eastAsia="tr-TR"/>
              </w:rPr>
            </w:pPr>
            <w:r w:rsidRPr="00EC3E19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val="en-US" w:eastAsia="tr-TR"/>
              </w:rPr>
              <w:t xml:space="preserve">2 </w:t>
            </w:r>
            <w:r w:rsidRPr="00EC3E19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val="en-US" w:eastAsia="tr-TR"/>
              </w:rPr>
              <w:t>Klasik Türk edebiyatı ile ilgili kaynak araştırmasının nasıl yapılacağını öğrenir.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3E19" w:rsidRPr="00EC3E19" w:rsidRDefault="00EC3E19" w:rsidP="00EC3E19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val="en-US" w:eastAsia="tr-TR"/>
              </w:rPr>
            </w:pPr>
            <w:r w:rsidRPr="00EC3E19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val="en-US" w:eastAsia="tr-TR"/>
              </w:rPr>
              <w:t>PÇ2B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3E19" w:rsidRPr="00EC3E19" w:rsidRDefault="00EC3E19" w:rsidP="00EC3E19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val="en-US" w:eastAsia="tr-TR"/>
              </w:rPr>
            </w:pPr>
            <w:r w:rsidRPr="00EC3E19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val="en-US" w:eastAsia="tr-TR"/>
              </w:rPr>
              <w:t>1, 2, 5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EC3E19" w:rsidRPr="00EC3E19" w:rsidRDefault="00EC3E19" w:rsidP="00EC3E19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val="en-US" w:eastAsia="tr-TR"/>
              </w:rPr>
            </w:pPr>
            <w:r w:rsidRPr="00EC3E19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val="en-US" w:eastAsia="tr-TR"/>
              </w:rPr>
              <w:t>D, E</w:t>
            </w:r>
          </w:p>
        </w:tc>
      </w:tr>
      <w:tr w:rsidR="00EC3E19" w:rsidRPr="00EC3E19" w:rsidTr="0082497F">
        <w:trPr>
          <w:trHeight w:val="450"/>
          <w:jc w:val="center"/>
        </w:trPr>
        <w:tc>
          <w:tcPr>
            <w:tcW w:w="537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EC3E19" w:rsidRPr="00EC3E19" w:rsidRDefault="00EC3E19" w:rsidP="00EC3E19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val="en-US" w:eastAsia="tr-TR"/>
              </w:rPr>
            </w:pPr>
            <w:r w:rsidRPr="00EC3E19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val="en-US" w:eastAsia="tr-TR"/>
              </w:rPr>
              <w:t xml:space="preserve">3 </w:t>
            </w:r>
            <w:r w:rsidRPr="00EC3E19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val="en-US" w:eastAsia="tr-TR"/>
              </w:rPr>
              <w:t>Klasik Türk edebiyatının Tarihi dönemlerinde yazılan eserlerini tür, özellik, dil, üslup, ve ahenk açısından değerlendirerek tasnif yapar.</w:t>
            </w:r>
            <w:r w:rsidRPr="00EC3E19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val="en-US" w:eastAsia="tr-TR"/>
              </w:rPr>
              <w:tab/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3E19" w:rsidRPr="00EC3E19" w:rsidRDefault="00EC3E19" w:rsidP="00EC3E19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val="en-US" w:eastAsia="tr-TR"/>
              </w:rPr>
            </w:pPr>
            <w:r w:rsidRPr="00EC3E19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val="en-US" w:eastAsia="tr-TR"/>
              </w:rPr>
              <w:t>PÇ3A, PÇ3C, PÇ3D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3E19" w:rsidRPr="00EC3E19" w:rsidRDefault="00EC3E19" w:rsidP="00EC3E19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val="en-US" w:eastAsia="tr-TR"/>
              </w:rPr>
            </w:pPr>
            <w:r w:rsidRPr="00EC3E19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val="en-US" w:eastAsia="tr-TR"/>
              </w:rPr>
              <w:t>1, 2, 5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EC3E19" w:rsidRPr="00EC3E19" w:rsidRDefault="00EC3E19" w:rsidP="00EC3E19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val="en-US" w:eastAsia="tr-TR"/>
              </w:rPr>
            </w:pPr>
            <w:r w:rsidRPr="00EC3E19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val="en-US" w:eastAsia="tr-TR"/>
              </w:rPr>
              <w:t>D, E</w:t>
            </w:r>
          </w:p>
        </w:tc>
      </w:tr>
      <w:tr w:rsidR="00EC3E19" w:rsidRPr="00EC3E19" w:rsidTr="0082497F">
        <w:trPr>
          <w:trHeight w:val="450"/>
          <w:jc w:val="center"/>
        </w:trPr>
        <w:tc>
          <w:tcPr>
            <w:tcW w:w="537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EC3E19" w:rsidRPr="00EC3E19" w:rsidRDefault="00EC3E19" w:rsidP="00EC3E19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val="en-US" w:eastAsia="tr-TR"/>
              </w:rPr>
            </w:pPr>
            <w:r w:rsidRPr="00EC3E19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val="en-US" w:eastAsia="tr-TR"/>
              </w:rPr>
              <w:t xml:space="preserve">4 </w:t>
            </w:r>
            <w:r w:rsidRPr="00EC3E19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val="en-US" w:eastAsia="tr-TR"/>
              </w:rPr>
              <w:t>Klasik Türk edebiyatının Tarihi dönemlerinde yazılan eserlerini tür, özellik, dil, üslup, ve ahenk açısından tasnileyerek bir sonuca ulaşır ve bu sonucu raporlaştırmayı öğrenir.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3E19" w:rsidRPr="00EC3E19" w:rsidRDefault="00EC3E19" w:rsidP="00EC3E19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val="en-US" w:eastAsia="tr-TR"/>
              </w:rPr>
            </w:pPr>
            <w:r w:rsidRPr="00EC3E19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val="en-US" w:eastAsia="tr-TR"/>
              </w:rPr>
              <w:t>PÇ3A, PÇ3C, PÇ3D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3E19" w:rsidRPr="00EC3E19" w:rsidRDefault="00EC3E19" w:rsidP="00EC3E19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val="en-US" w:eastAsia="tr-TR"/>
              </w:rPr>
            </w:pPr>
            <w:r w:rsidRPr="00EC3E19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val="en-US" w:eastAsia="tr-TR"/>
              </w:rPr>
              <w:t>1, 2, 5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EC3E19" w:rsidRPr="00EC3E19" w:rsidRDefault="00EC3E19" w:rsidP="00EC3E19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val="en-US" w:eastAsia="tr-TR"/>
              </w:rPr>
            </w:pPr>
            <w:r w:rsidRPr="00EC3E19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val="en-US" w:eastAsia="tr-TR"/>
              </w:rPr>
              <w:t>D, E, G</w:t>
            </w:r>
          </w:p>
        </w:tc>
      </w:tr>
    </w:tbl>
    <w:p w:rsidR="00EC3E19" w:rsidRPr="00EC3E19" w:rsidRDefault="00EC3E19" w:rsidP="00EC3E19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p w:rsidR="00EC3E19" w:rsidRPr="00EC3E19" w:rsidRDefault="00EC3E19" w:rsidP="00EC3E19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p w:rsidR="00EC3E19" w:rsidRPr="00EC3E19" w:rsidRDefault="00EC3E19" w:rsidP="00EC3E19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  <w:sectPr w:rsidR="00EC3E19" w:rsidRPr="00EC3E19" w:rsidSect="0082497F">
          <w:footerReference w:type="default" r:id="rId62"/>
          <w:footerReference w:type="first" r:id="rId63"/>
          <w:pgSz w:w="11906" w:h="16838"/>
          <w:pgMar w:top="425" w:right="1134" w:bottom="425" w:left="1134" w:header="0" w:footer="283" w:gutter="0"/>
          <w:cols w:space="708"/>
          <w:docGrid w:linePitch="360"/>
        </w:sectPr>
      </w:pPr>
    </w:p>
    <w:tbl>
      <w:tblPr>
        <w:tblStyle w:val="TableGrid5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112"/>
        <w:gridCol w:w="7512"/>
      </w:tblGrid>
      <w:tr w:rsidR="00EC3E19" w:rsidRPr="00EC3E19" w:rsidTr="0082497F">
        <w:trPr>
          <w:trHeight w:val="567"/>
        </w:trPr>
        <w:tc>
          <w:tcPr>
            <w:tcW w:w="2112" w:type="dxa"/>
            <w:shd w:val="clear" w:color="auto" w:fill="FFF2CC"/>
            <w:vAlign w:val="center"/>
          </w:tcPr>
          <w:p w:rsidR="00EC3E19" w:rsidRPr="00EC3E19" w:rsidRDefault="00EC3E19" w:rsidP="00EC3E19">
            <w:pPr>
              <w:ind w:left="0" w:hanging="2"/>
              <w:rPr>
                <w:b/>
                <w:sz w:val="20"/>
                <w:szCs w:val="20"/>
              </w:rPr>
            </w:pPr>
            <w:r w:rsidRPr="00EC3E19">
              <w:rPr>
                <w:b/>
                <w:sz w:val="20"/>
                <w:szCs w:val="20"/>
              </w:rPr>
              <w:lastRenderedPageBreak/>
              <w:t>Temel Ders kitabı</w:t>
            </w:r>
          </w:p>
        </w:tc>
        <w:tc>
          <w:tcPr>
            <w:tcW w:w="7512" w:type="dxa"/>
            <w:shd w:val="clear" w:color="auto" w:fill="FFFFFF"/>
          </w:tcPr>
          <w:p w:rsidR="00EC3E19" w:rsidRPr="00EC3E19" w:rsidRDefault="00EC3E19" w:rsidP="00EC3E19">
            <w:pPr>
              <w:ind w:left="0" w:hanging="2"/>
              <w:rPr>
                <w:i/>
                <w:iCs/>
                <w:sz w:val="20"/>
                <w:szCs w:val="20"/>
              </w:rPr>
            </w:pPr>
          </w:p>
        </w:tc>
      </w:tr>
      <w:tr w:rsidR="00EC3E19" w:rsidRPr="00EC3E19" w:rsidTr="0082497F">
        <w:trPr>
          <w:trHeight w:val="843"/>
        </w:trPr>
        <w:tc>
          <w:tcPr>
            <w:tcW w:w="2112" w:type="dxa"/>
            <w:shd w:val="clear" w:color="auto" w:fill="FFF2CC"/>
            <w:vAlign w:val="center"/>
          </w:tcPr>
          <w:p w:rsidR="00EC3E19" w:rsidRPr="00EC3E19" w:rsidRDefault="00EC3E19" w:rsidP="00EC3E19">
            <w:pPr>
              <w:ind w:left="0" w:hanging="2"/>
              <w:rPr>
                <w:b/>
                <w:sz w:val="20"/>
                <w:szCs w:val="20"/>
              </w:rPr>
            </w:pPr>
            <w:r w:rsidRPr="00EC3E19">
              <w:rPr>
                <w:b/>
                <w:sz w:val="20"/>
                <w:szCs w:val="20"/>
              </w:rPr>
              <w:t>Yardımcı Kaynaklar</w:t>
            </w:r>
          </w:p>
        </w:tc>
        <w:tc>
          <w:tcPr>
            <w:tcW w:w="7512" w:type="dxa"/>
            <w:shd w:val="clear" w:color="auto" w:fill="FFFFFF"/>
            <w:vAlign w:val="center"/>
          </w:tcPr>
          <w:p w:rsidR="00EC3E19" w:rsidRPr="00EC3E19" w:rsidRDefault="00EC3E19" w:rsidP="00EC3E19">
            <w:pPr>
              <w:spacing w:beforeAutospacing="1" w:after="100" w:afterAutospacing="1"/>
              <w:ind w:left="0" w:hanging="2"/>
              <w:outlineLvl w:val="3"/>
              <w:rPr>
                <w:b/>
                <w:i/>
                <w:iCs/>
                <w:sz w:val="20"/>
                <w:szCs w:val="20"/>
              </w:rPr>
            </w:pPr>
          </w:p>
        </w:tc>
      </w:tr>
      <w:tr w:rsidR="00EC3E19" w:rsidRPr="00EC3E19" w:rsidTr="0082497F">
        <w:trPr>
          <w:trHeight w:val="567"/>
        </w:trPr>
        <w:tc>
          <w:tcPr>
            <w:tcW w:w="2112" w:type="dxa"/>
            <w:shd w:val="clear" w:color="auto" w:fill="FFF2CC"/>
            <w:vAlign w:val="center"/>
          </w:tcPr>
          <w:p w:rsidR="00EC3E19" w:rsidRPr="00EC3E19" w:rsidRDefault="00EC3E19" w:rsidP="00EC3E19">
            <w:pPr>
              <w:ind w:left="0" w:hanging="2"/>
              <w:rPr>
                <w:b/>
                <w:sz w:val="20"/>
                <w:szCs w:val="20"/>
              </w:rPr>
            </w:pPr>
            <w:r w:rsidRPr="00EC3E19">
              <w:rPr>
                <w:b/>
                <w:sz w:val="20"/>
                <w:szCs w:val="20"/>
              </w:rPr>
              <w:t>Derste Gerekli Araç ve Gereçler</w:t>
            </w:r>
          </w:p>
        </w:tc>
        <w:tc>
          <w:tcPr>
            <w:tcW w:w="7512" w:type="dxa"/>
            <w:shd w:val="clear" w:color="auto" w:fill="FFFFFF"/>
            <w:vAlign w:val="center"/>
          </w:tcPr>
          <w:p w:rsidR="00EC3E19" w:rsidRPr="00EC3E19" w:rsidRDefault="00EC3E19" w:rsidP="00EC3E19">
            <w:pPr>
              <w:ind w:left="0" w:hanging="2"/>
              <w:rPr>
                <w:sz w:val="20"/>
                <w:szCs w:val="20"/>
              </w:rPr>
            </w:pPr>
            <w:r w:rsidRPr="00EC3E19">
              <w:rPr>
                <w:sz w:val="20"/>
                <w:szCs w:val="20"/>
              </w:rPr>
              <w:t>-</w:t>
            </w:r>
          </w:p>
        </w:tc>
      </w:tr>
    </w:tbl>
    <w:p w:rsidR="00EC3E19" w:rsidRPr="00EC3E19" w:rsidRDefault="00EC3E19" w:rsidP="00EC3E19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tbl>
      <w:tblPr>
        <w:tblStyle w:val="TableGrid5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667"/>
        <w:gridCol w:w="8957"/>
      </w:tblGrid>
      <w:tr w:rsidR="00EC3E19" w:rsidRPr="00EC3E19" w:rsidTr="0082497F">
        <w:trPr>
          <w:trHeight w:val="312"/>
        </w:trPr>
        <w:tc>
          <w:tcPr>
            <w:tcW w:w="9624" w:type="dxa"/>
            <w:gridSpan w:val="2"/>
            <w:shd w:val="clear" w:color="auto" w:fill="FFF2CC"/>
            <w:vAlign w:val="center"/>
          </w:tcPr>
          <w:p w:rsidR="00EC3E19" w:rsidRPr="00EC3E19" w:rsidRDefault="00EC3E19" w:rsidP="00EC3E19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EC3E19">
              <w:rPr>
                <w:b/>
                <w:sz w:val="20"/>
                <w:szCs w:val="20"/>
              </w:rPr>
              <w:t>Dersin Haftalık Planı</w:t>
            </w:r>
          </w:p>
        </w:tc>
      </w:tr>
      <w:tr w:rsidR="00EC3E19" w:rsidRPr="00EC3E19" w:rsidTr="0082497F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EC3E19" w:rsidRPr="00EC3E19" w:rsidRDefault="00EC3E19" w:rsidP="00EC3E19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EC3E19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EC3E19" w:rsidRPr="00EC3E19" w:rsidRDefault="00EC3E19" w:rsidP="00EC3E19">
            <w:pPr>
              <w:ind w:left="0" w:hanging="2"/>
              <w:jc w:val="both"/>
              <w:rPr>
                <w:sz w:val="20"/>
                <w:szCs w:val="20"/>
              </w:rPr>
            </w:pPr>
            <w:r w:rsidRPr="00EC3E19">
              <w:rPr>
                <w:rFonts w:eastAsia="Calibri"/>
                <w:sz w:val="20"/>
                <w:szCs w:val="20"/>
              </w:rPr>
              <w:t>Araştırma konularının tespit edilmesi ve dikkat edilecek hususlar</w:t>
            </w:r>
          </w:p>
        </w:tc>
      </w:tr>
      <w:tr w:rsidR="00EC3E19" w:rsidRPr="00EC3E19" w:rsidTr="0082497F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EC3E19" w:rsidRPr="00EC3E19" w:rsidRDefault="00EC3E19" w:rsidP="00EC3E19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EC3E19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EC3E19" w:rsidRPr="00EC3E19" w:rsidRDefault="00EC3E19" w:rsidP="00EC3E19">
            <w:pPr>
              <w:ind w:left="0" w:hanging="2"/>
              <w:jc w:val="both"/>
              <w:rPr>
                <w:sz w:val="20"/>
                <w:szCs w:val="20"/>
              </w:rPr>
            </w:pPr>
            <w:r w:rsidRPr="00EC3E19">
              <w:rPr>
                <w:sz w:val="20"/>
                <w:szCs w:val="20"/>
              </w:rPr>
              <w:t>Bilimsel araştırma ve inceleme yöntemleri</w:t>
            </w:r>
          </w:p>
        </w:tc>
      </w:tr>
      <w:tr w:rsidR="00EC3E19" w:rsidRPr="00EC3E19" w:rsidTr="0082497F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EC3E19" w:rsidRPr="00EC3E19" w:rsidRDefault="00EC3E19" w:rsidP="00EC3E19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EC3E19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EC3E19" w:rsidRPr="00EC3E19" w:rsidRDefault="00EC3E19" w:rsidP="00EC3E19">
            <w:pPr>
              <w:ind w:left="0" w:hanging="2"/>
              <w:jc w:val="both"/>
              <w:rPr>
                <w:sz w:val="20"/>
                <w:szCs w:val="20"/>
              </w:rPr>
            </w:pPr>
            <w:r w:rsidRPr="00EC3E19">
              <w:rPr>
                <w:rFonts w:eastAsia="Calibri"/>
                <w:sz w:val="20"/>
                <w:szCs w:val="20"/>
              </w:rPr>
              <w:t>Araştırma konularının seçimi ve kaynakların araştırılması</w:t>
            </w:r>
          </w:p>
        </w:tc>
      </w:tr>
      <w:tr w:rsidR="00EC3E19" w:rsidRPr="00EC3E19" w:rsidTr="0082497F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EC3E19" w:rsidRPr="00EC3E19" w:rsidRDefault="00EC3E19" w:rsidP="00EC3E19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EC3E19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EC3E19" w:rsidRPr="00EC3E19" w:rsidRDefault="00EC3E19" w:rsidP="00EC3E19">
            <w:pPr>
              <w:tabs>
                <w:tab w:val="left" w:pos="945"/>
              </w:tabs>
              <w:ind w:left="0" w:hanging="2"/>
              <w:jc w:val="both"/>
              <w:rPr>
                <w:sz w:val="20"/>
                <w:szCs w:val="20"/>
              </w:rPr>
            </w:pPr>
            <w:r w:rsidRPr="00EC3E19">
              <w:rPr>
                <w:rFonts w:eastAsia="Calibri"/>
                <w:sz w:val="20"/>
                <w:szCs w:val="20"/>
              </w:rPr>
              <w:t>Araştırma plânının hazırlanması</w:t>
            </w:r>
          </w:p>
        </w:tc>
      </w:tr>
      <w:tr w:rsidR="00EC3E19" w:rsidRPr="00EC3E19" w:rsidTr="0082497F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EC3E19" w:rsidRPr="00EC3E19" w:rsidRDefault="00EC3E19" w:rsidP="00EC3E19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EC3E19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EC3E19" w:rsidRPr="00EC3E19" w:rsidRDefault="00EC3E19" w:rsidP="00EC3E19">
            <w:pPr>
              <w:ind w:left="0" w:hanging="2"/>
              <w:jc w:val="both"/>
              <w:rPr>
                <w:sz w:val="20"/>
                <w:szCs w:val="20"/>
              </w:rPr>
            </w:pPr>
            <w:r w:rsidRPr="00EC3E19">
              <w:rPr>
                <w:rFonts w:eastAsia="Calibri"/>
                <w:sz w:val="20"/>
                <w:szCs w:val="20"/>
              </w:rPr>
              <w:t>Araştırma konularıyla ilgili verilerin toplanması</w:t>
            </w:r>
          </w:p>
        </w:tc>
      </w:tr>
      <w:tr w:rsidR="00EC3E19" w:rsidRPr="00EC3E19" w:rsidTr="0082497F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EC3E19" w:rsidRPr="00EC3E19" w:rsidRDefault="00EC3E19" w:rsidP="00EC3E19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EC3E19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EC3E19" w:rsidRPr="00EC3E19" w:rsidRDefault="00EC3E19" w:rsidP="00EC3E19">
            <w:pPr>
              <w:ind w:left="0" w:hanging="2"/>
              <w:jc w:val="both"/>
              <w:rPr>
                <w:sz w:val="20"/>
                <w:szCs w:val="20"/>
              </w:rPr>
            </w:pPr>
            <w:r w:rsidRPr="00EC3E19">
              <w:rPr>
                <w:rFonts w:eastAsia="Calibri"/>
                <w:sz w:val="20"/>
                <w:szCs w:val="20"/>
              </w:rPr>
              <w:t>Araştırma konularıyla ilgili verilerin toplanması</w:t>
            </w:r>
          </w:p>
        </w:tc>
      </w:tr>
      <w:tr w:rsidR="00EC3E19" w:rsidRPr="00EC3E19" w:rsidTr="0082497F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EC3E19" w:rsidRPr="00EC3E19" w:rsidRDefault="00EC3E19" w:rsidP="00EC3E19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EC3E19">
              <w:rPr>
                <w:b/>
                <w:sz w:val="20"/>
                <w:szCs w:val="20"/>
              </w:rPr>
              <w:t>7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EC3E19" w:rsidRPr="00EC3E19" w:rsidRDefault="00EC3E19" w:rsidP="00EC3E19">
            <w:pPr>
              <w:ind w:left="0" w:hanging="2"/>
              <w:jc w:val="both"/>
              <w:rPr>
                <w:sz w:val="20"/>
                <w:szCs w:val="20"/>
              </w:rPr>
            </w:pPr>
            <w:r w:rsidRPr="00EC3E19">
              <w:rPr>
                <w:rFonts w:eastAsia="Calibri"/>
                <w:sz w:val="20"/>
                <w:szCs w:val="20"/>
              </w:rPr>
              <w:t>Araştırma konularıyla ilgili verilerin toplanması</w:t>
            </w:r>
          </w:p>
        </w:tc>
      </w:tr>
      <w:tr w:rsidR="00EC3E19" w:rsidRPr="00EC3E19" w:rsidTr="0082497F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D9D9D9"/>
            <w:vAlign w:val="center"/>
          </w:tcPr>
          <w:p w:rsidR="00EC3E19" w:rsidRPr="00EC3E19" w:rsidRDefault="00EC3E19" w:rsidP="00EC3E19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EC3E19">
              <w:rPr>
                <w:b/>
                <w:sz w:val="20"/>
                <w:szCs w:val="20"/>
              </w:rPr>
              <w:t>8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D9D9D9"/>
            <w:vAlign w:val="center"/>
          </w:tcPr>
          <w:p w:rsidR="00EC3E19" w:rsidRPr="00EC3E19" w:rsidRDefault="00EC3E19" w:rsidP="00EC3E19">
            <w:pPr>
              <w:ind w:left="0" w:hanging="2"/>
              <w:jc w:val="both"/>
              <w:rPr>
                <w:sz w:val="20"/>
                <w:szCs w:val="20"/>
              </w:rPr>
            </w:pPr>
            <w:r w:rsidRPr="00EC3E19">
              <w:rPr>
                <w:sz w:val="20"/>
                <w:szCs w:val="20"/>
              </w:rPr>
              <w:t>Ara Sınavlar</w:t>
            </w:r>
          </w:p>
        </w:tc>
      </w:tr>
      <w:tr w:rsidR="00EC3E19" w:rsidRPr="00EC3E19" w:rsidTr="0082497F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EC3E19" w:rsidRPr="00EC3E19" w:rsidRDefault="00EC3E19" w:rsidP="00EC3E19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EC3E19">
              <w:rPr>
                <w:b/>
                <w:sz w:val="20"/>
                <w:szCs w:val="20"/>
              </w:rPr>
              <w:t>9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EC3E19" w:rsidRPr="00EC3E19" w:rsidRDefault="00EC3E19" w:rsidP="00EC3E19">
            <w:pPr>
              <w:ind w:left="0" w:hanging="2"/>
              <w:rPr>
                <w:sz w:val="20"/>
                <w:szCs w:val="20"/>
              </w:rPr>
            </w:pPr>
            <w:r w:rsidRPr="00EC3E19">
              <w:rPr>
                <w:sz w:val="20"/>
                <w:szCs w:val="20"/>
              </w:rPr>
              <w:t>Araştırma konularıyla ilgili toplanan verilerin tasnif ve analizi</w:t>
            </w:r>
          </w:p>
        </w:tc>
      </w:tr>
      <w:tr w:rsidR="00EC3E19" w:rsidRPr="00EC3E19" w:rsidTr="0082497F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EC3E19" w:rsidRPr="00EC3E19" w:rsidRDefault="00EC3E19" w:rsidP="00EC3E19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EC3E19"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EC3E19" w:rsidRPr="00EC3E19" w:rsidRDefault="00EC3E19" w:rsidP="00EC3E19">
            <w:pPr>
              <w:ind w:left="0" w:hanging="2"/>
              <w:rPr>
                <w:sz w:val="20"/>
                <w:szCs w:val="20"/>
              </w:rPr>
            </w:pPr>
            <w:r w:rsidRPr="00EC3E19">
              <w:rPr>
                <w:sz w:val="20"/>
                <w:szCs w:val="20"/>
              </w:rPr>
              <w:t>Araştırma konularıyla ilgili toplanan verilerin tasnif ve analizi</w:t>
            </w:r>
          </w:p>
        </w:tc>
      </w:tr>
      <w:tr w:rsidR="00EC3E19" w:rsidRPr="00EC3E19" w:rsidTr="0082497F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EC3E19" w:rsidRPr="00EC3E19" w:rsidRDefault="00EC3E19" w:rsidP="00EC3E19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EC3E19">
              <w:rPr>
                <w:b/>
                <w:sz w:val="20"/>
                <w:szCs w:val="20"/>
              </w:rPr>
              <w:t>11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EC3E19" w:rsidRPr="00EC3E19" w:rsidRDefault="00EC3E19" w:rsidP="00EC3E19">
            <w:pPr>
              <w:ind w:left="0" w:hanging="2"/>
              <w:rPr>
                <w:sz w:val="20"/>
                <w:szCs w:val="20"/>
              </w:rPr>
            </w:pPr>
            <w:r w:rsidRPr="00EC3E19">
              <w:rPr>
                <w:sz w:val="20"/>
                <w:szCs w:val="20"/>
              </w:rPr>
              <w:t>Araştırma konularıyla ilgili toplanan verilerin tasnif ve analizi</w:t>
            </w:r>
          </w:p>
        </w:tc>
      </w:tr>
      <w:tr w:rsidR="00EC3E19" w:rsidRPr="00EC3E19" w:rsidTr="0082497F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EC3E19" w:rsidRPr="00EC3E19" w:rsidRDefault="00EC3E19" w:rsidP="00EC3E19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EC3E19">
              <w:rPr>
                <w:b/>
                <w:sz w:val="20"/>
                <w:szCs w:val="20"/>
              </w:rPr>
              <w:t>12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EC3E19" w:rsidRPr="00EC3E19" w:rsidRDefault="00EC3E19" w:rsidP="00EC3E19">
            <w:pPr>
              <w:ind w:left="0" w:hanging="2"/>
              <w:rPr>
                <w:sz w:val="20"/>
                <w:szCs w:val="20"/>
              </w:rPr>
            </w:pPr>
            <w:r w:rsidRPr="00EC3E19">
              <w:rPr>
                <w:rFonts w:eastAsia="Calibri"/>
                <w:sz w:val="20"/>
                <w:szCs w:val="20"/>
              </w:rPr>
              <w:t>Araştırma konularıyla ilgili elde edilen sonuçların raporlaştırılması</w:t>
            </w:r>
          </w:p>
        </w:tc>
      </w:tr>
      <w:tr w:rsidR="00EC3E19" w:rsidRPr="00EC3E19" w:rsidTr="0082497F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EC3E19" w:rsidRPr="00EC3E19" w:rsidRDefault="00EC3E19" w:rsidP="00EC3E19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EC3E19">
              <w:rPr>
                <w:b/>
                <w:sz w:val="20"/>
                <w:szCs w:val="20"/>
              </w:rPr>
              <w:t>13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EC3E19" w:rsidRPr="00EC3E19" w:rsidRDefault="00EC3E19" w:rsidP="00EC3E19">
            <w:pPr>
              <w:ind w:left="0" w:hanging="2"/>
              <w:jc w:val="both"/>
              <w:rPr>
                <w:sz w:val="20"/>
                <w:szCs w:val="20"/>
              </w:rPr>
            </w:pPr>
            <w:r w:rsidRPr="00EC3E19">
              <w:rPr>
                <w:rFonts w:eastAsia="Calibri"/>
                <w:sz w:val="20"/>
                <w:szCs w:val="20"/>
              </w:rPr>
              <w:t>Araştırma konularıyla ilgili elde edilen sonuçların raporlaştırılması</w:t>
            </w:r>
          </w:p>
        </w:tc>
      </w:tr>
      <w:tr w:rsidR="00EC3E19" w:rsidRPr="00EC3E19" w:rsidTr="0082497F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EC3E19" w:rsidRPr="00EC3E19" w:rsidRDefault="00EC3E19" w:rsidP="00EC3E19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EC3E19">
              <w:rPr>
                <w:b/>
                <w:sz w:val="20"/>
                <w:szCs w:val="20"/>
              </w:rPr>
              <w:t>14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EC3E19" w:rsidRPr="00EC3E19" w:rsidRDefault="00EC3E19" w:rsidP="00EC3E19">
            <w:pPr>
              <w:ind w:left="0" w:hanging="2"/>
              <w:jc w:val="both"/>
              <w:rPr>
                <w:sz w:val="20"/>
                <w:szCs w:val="20"/>
              </w:rPr>
            </w:pPr>
            <w:r w:rsidRPr="00EC3E19">
              <w:rPr>
                <w:rFonts w:eastAsia="Calibri"/>
                <w:sz w:val="20"/>
                <w:szCs w:val="20"/>
              </w:rPr>
              <w:t>Araştırma konularıyla ilgili elde edilen sonuçların raporlaştırılması</w:t>
            </w:r>
          </w:p>
        </w:tc>
      </w:tr>
      <w:tr w:rsidR="00EC3E19" w:rsidRPr="00EC3E19" w:rsidTr="0082497F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EC3E19" w:rsidRPr="00EC3E19" w:rsidRDefault="00EC3E19" w:rsidP="00EC3E19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EC3E19"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EC3E19" w:rsidRPr="00EC3E19" w:rsidRDefault="00EC3E19" w:rsidP="00EC3E19">
            <w:pPr>
              <w:ind w:left="0" w:hanging="2"/>
              <w:jc w:val="both"/>
              <w:rPr>
                <w:sz w:val="20"/>
                <w:szCs w:val="20"/>
              </w:rPr>
            </w:pPr>
            <w:r w:rsidRPr="00EC3E19">
              <w:rPr>
                <w:rFonts w:eastAsia="Calibri"/>
                <w:sz w:val="20"/>
                <w:szCs w:val="20"/>
              </w:rPr>
              <w:t>Araştırma konularıyla ilgili elde edilen sonuçların raporlaştırılması</w:t>
            </w:r>
          </w:p>
        </w:tc>
      </w:tr>
      <w:tr w:rsidR="00EC3E19" w:rsidRPr="00EC3E19" w:rsidTr="0082497F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12" w:space="0" w:color="auto"/>
              <w:right w:val="nil"/>
            </w:tcBorders>
            <w:shd w:val="clear" w:color="auto" w:fill="D9D9D9"/>
            <w:vAlign w:val="center"/>
          </w:tcPr>
          <w:p w:rsidR="00EC3E19" w:rsidRPr="00EC3E19" w:rsidRDefault="00EC3E19" w:rsidP="00EC3E19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EC3E19">
              <w:rPr>
                <w:b/>
                <w:sz w:val="20"/>
                <w:szCs w:val="20"/>
              </w:rPr>
              <w:t>16,17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D9D9D9"/>
            <w:vAlign w:val="center"/>
          </w:tcPr>
          <w:p w:rsidR="00EC3E19" w:rsidRPr="00EC3E19" w:rsidRDefault="00EC3E19" w:rsidP="00EC3E19">
            <w:pPr>
              <w:ind w:left="0" w:hanging="2"/>
              <w:jc w:val="both"/>
              <w:rPr>
                <w:sz w:val="20"/>
                <w:szCs w:val="20"/>
              </w:rPr>
            </w:pPr>
            <w:r w:rsidRPr="00EC3E19">
              <w:rPr>
                <w:sz w:val="20"/>
                <w:szCs w:val="20"/>
              </w:rPr>
              <w:t>Yarıyıl sonu sınavları</w:t>
            </w:r>
          </w:p>
        </w:tc>
      </w:tr>
    </w:tbl>
    <w:p w:rsidR="00EC3E19" w:rsidRPr="00EC3E19" w:rsidRDefault="00EC3E19" w:rsidP="00EC3E19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tbl>
      <w:tblPr>
        <w:tblStyle w:val="TableGrid5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5797"/>
        <w:gridCol w:w="1275"/>
        <w:gridCol w:w="1276"/>
        <w:gridCol w:w="1276"/>
      </w:tblGrid>
      <w:tr w:rsidR="00EC3E19" w:rsidRPr="00EC3E19" w:rsidTr="0082497F">
        <w:trPr>
          <w:trHeight w:val="312"/>
        </w:trPr>
        <w:tc>
          <w:tcPr>
            <w:tcW w:w="9624" w:type="dxa"/>
            <w:gridSpan w:val="4"/>
            <w:shd w:val="clear" w:color="auto" w:fill="FFF2CC"/>
            <w:vAlign w:val="center"/>
          </w:tcPr>
          <w:p w:rsidR="00EC3E19" w:rsidRPr="00EC3E19" w:rsidRDefault="00EC3E19" w:rsidP="00EC3E19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EC3E19">
              <w:rPr>
                <w:b/>
                <w:sz w:val="20"/>
                <w:szCs w:val="20"/>
              </w:rPr>
              <w:t>Dersin İş Yükünün Hesaplanması</w:t>
            </w:r>
          </w:p>
        </w:tc>
      </w:tr>
      <w:tr w:rsidR="00EC3E19" w:rsidRPr="00EC3E19" w:rsidTr="0082497F">
        <w:trPr>
          <w:trHeight w:val="312"/>
        </w:trPr>
        <w:tc>
          <w:tcPr>
            <w:tcW w:w="5797" w:type="dxa"/>
            <w:shd w:val="clear" w:color="auto" w:fill="FFF2CC"/>
            <w:vAlign w:val="center"/>
          </w:tcPr>
          <w:p w:rsidR="00EC3E19" w:rsidRPr="00EC3E19" w:rsidRDefault="00EC3E19" w:rsidP="00EC3E19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EC3E19">
              <w:rPr>
                <w:b/>
                <w:sz w:val="20"/>
                <w:szCs w:val="20"/>
              </w:rPr>
              <w:t>Etkinlikler</w:t>
            </w:r>
          </w:p>
        </w:tc>
        <w:tc>
          <w:tcPr>
            <w:tcW w:w="1275" w:type="dxa"/>
            <w:shd w:val="clear" w:color="auto" w:fill="FFF2CC"/>
            <w:vAlign w:val="center"/>
          </w:tcPr>
          <w:p w:rsidR="00EC3E19" w:rsidRPr="00EC3E19" w:rsidRDefault="00EC3E19" w:rsidP="00EC3E19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EC3E19">
              <w:rPr>
                <w:b/>
                <w:sz w:val="20"/>
                <w:szCs w:val="20"/>
              </w:rPr>
              <w:t>Sayısı</w:t>
            </w:r>
          </w:p>
        </w:tc>
        <w:tc>
          <w:tcPr>
            <w:tcW w:w="1276" w:type="dxa"/>
            <w:shd w:val="clear" w:color="auto" w:fill="FFF2CC"/>
            <w:vAlign w:val="center"/>
          </w:tcPr>
          <w:p w:rsidR="00EC3E19" w:rsidRPr="00EC3E19" w:rsidRDefault="00EC3E19" w:rsidP="00EC3E19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EC3E19">
              <w:rPr>
                <w:b/>
                <w:sz w:val="20"/>
                <w:szCs w:val="20"/>
              </w:rPr>
              <w:t>Süresi (Saat)</w:t>
            </w:r>
          </w:p>
        </w:tc>
        <w:tc>
          <w:tcPr>
            <w:tcW w:w="1276" w:type="dxa"/>
            <w:shd w:val="clear" w:color="auto" w:fill="FFF2CC"/>
            <w:vAlign w:val="center"/>
          </w:tcPr>
          <w:p w:rsidR="00EC3E19" w:rsidRPr="00EC3E19" w:rsidRDefault="00EC3E19" w:rsidP="00EC3E19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EC3E19">
              <w:rPr>
                <w:b/>
                <w:sz w:val="20"/>
                <w:szCs w:val="20"/>
              </w:rPr>
              <w:t>Toplam İş Yükü (saat)</w:t>
            </w:r>
          </w:p>
        </w:tc>
      </w:tr>
      <w:tr w:rsidR="00EC3E19" w:rsidRPr="00EC3E19" w:rsidTr="0082497F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EC3E19" w:rsidRPr="00EC3E19" w:rsidRDefault="00EC3E19" w:rsidP="00EC3E19">
            <w:pPr>
              <w:ind w:left="0" w:hanging="2"/>
              <w:rPr>
                <w:sz w:val="20"/>
                <w:szCs w:val="20"/>
              </w:rPr>
            </w:pPr>
            <w:r w:rsidRPr="00EC3E19">
              <w:rPr>
                <w:sz w:val="20"/>
                <w:szCs w:val="20"/>
              </w:rPr>
              <w:t>Ders Süresi (haftalık toplam ders saati)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EC3E19" w:rsidRPr="00EC3E19" w:rsidRDefault="00EC3E19" w:rsidP="00EC3E19">
            <w:pPr>
              <w:ind w:left="0" w:hanging="2"/>
              <w:jc w:val="center"/>
              <w:rPr>
                <w:sz w:val="20"/>
                <w:szCs w:val="20"/>
              </w:rPr>
            </w:pPr>
            <w:r w:rsidRPr="00EC3E19">
              <w:rPr>
                <w:sz w:val="20"/>
                <w:szCs w:val="20"/>
              </w:rPr>
              <w:t>2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EC3E19" w:rsidRPr="00EC3E19" w:rsidRDefault="00EC3E19" w:rsidP="00EC3E19">
            <w:pPr>
              <w:ind w:left="0" w:hanging="2"/>
              <w:jc w:val="center"/>
              <w:rPr>
                <w:sz w:val="20"/>
                <w:szCs w:val="20"/>
              </w:rPr>
            </w:pPr>
            <w:r w:rsidRPr="00EC3E19">
              <w:rPr>
                <w:sz w:val="20"/>
                <w:szCs w:val="20"/>
              </w:rPr>
              <w:t>4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EC3E19" w:rsidRPr="00EC3E19" w:rsidRDefault="00EC3E19" w:rsidP="00EC3E19">
            <w:pPr>
              <w:ind w:left="0" w:hanging="2"/>
              <w:jc w:val="center"/>
              <w:rPr>
                <w:sz w:val="20"/>
                <w:szCs w:val="20"/>
              </w:rPr>
            </w:pPr>
            <w:r w:rsidRPr="00EC3E19">
              <w:rPr>
                <w:sz w:val="20"/>
                <w:szCs w:val="20"/>
              </w:rPr>
              <w:t>8</w:t>
            </w:r>
          </w:p>
        </w:tc>
      </w:tr>
      <w:tr w:rsidR="00EC3E19" w:rsidRPr="00EC3E19" w:rsidTr="0082497F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EC3E19" w:rsidRPr="00EC3E19" w:rsidRDefault="00EC3E19" w:rsidP="00EC3E19">
            <w:pPr>
              <w:ind w:left="0" w:hanging="2"/>
              <w:rPr>
                <w:sz w:val="20"/>
                <w:szCs w:val="20"/>
              </w:rPr>
            </w:pPr>
            <w:r w:rsidRPr="00EC3E19">
              <w:rPr>
                <w:sz w:val="20"/>
                <w:szCs w:val="20"/>
              </w:rPr>
              <w:t>Sınıf Ders çalışma süresi (tekrar, pekiştirme, ön çalışma</w:t>
            </w:r>
            <w:proofErr w:type="gramStart"/>
            <w:r w:rsidRPr="00EC3E19">
              <w:rPr>
                <w:sz w:val="20"/>
                <w:szCs w:val="20"/>
              </w:rPr>
              <w:t>,….</w:t>
            </w:r>
            <w:proofErr w:type="gramEnd"/>
            <w:r w:rsidRPr="00EC3E19">
              <w:rPr>
                <w:sz w:val="20"/>
                <w:szCs w:val="20"/>
              </w:rPr>
              <w:t>)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EC3E19" w:rsidRPr="00EC3E19" w:rsidRDefault="00EC3E19" w:rsidP="00EC3E19">
            <w:pPr>
              <w:ind w:left="0" w:hanging="2"/>
              <w:jc w:val="center"/>
              <w:rPr>
                <w:sz w:val="20"/>
                <w:szCs w:val="20"/>
              </w:rPr>
            </w:pPr>
            <w:r w:rsidRPr="00EC3E19">
              <w:rPr>
                <w:sz w:val="20"/>
                <w:szCs w:val="20"/>
              </w:rPr>
              <w:t>5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EC3E19" w:rsidRPr="00EC3E19" w:rsidRDefault="00EC3E19" w:rsidP="00EC3E19">
            <w:pPr>
              <w:ind w:left="0" w:hanging="2"/>
              <w:jc w:val="center"/>
              <w:rPr>
                <w:sz w:val="20"/>
                <w:szCs w:val="20"/>
              </w:rPr>
            </w:pPr>
            <w:r w:rsidRPr="00EC3E19">
              <w:rPr>
                <w:sz w:val="20"/>
                <w:szCs w:val="20"/>
              </w:rPr>
              <w:t>10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EC3E19" w:rsidRPr="00EC3E19" w:rsidRDefault="00EC3E19" w:rsidP="00EC3E19">
            <w:pPr>
              <w:ind w:left="0" w:hanging="2"/>
              <w:jc w:val="center"/>
              <w:rPr>
                <w:sz w:val="20"/>
                <w:szCs w:val="20"/>
              </w:rPr>
            </w:pPr>
            <w:r w:rsidRPr="00EC3E19">
              <w:rPr>
                <w:sz w:val="20"/>
                <w:szCs w:val="20"/>
              </w:rPr>
              <w:t>50</w:t>
            </w:r>
          </w:p>
        </w:tc>
      </w:tr>
      <w:tr w:rsidR="00EC3E19" w:rsidRPr="00EC3E19" w:rsidTr="0082497F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EC3E19" w:rsidRPr="00EC3E19" w:rsidRDefault="00EC3E19" w:rsidP="00EC3E19">
            <w:pPr>
              <w:ind w:left="0" w:hanging="2"/>
              <w:rPr>
                <w:sz w:val="20"/>
                <w:szCs w:val="20"/>
              </w:rPr>
            </w:pPr>
            <w:r w:rsidRPr="00EC3E19">
              <w:rPr>
                <w:sz w:val="20"/>
                <w:szCs w:val="20"/>
              </w:rPr>
              <w:t>Ödev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EC3E19" w:rsidRPr="00EC3E19" w:rsidRDefault="00EC3E19" w:rsidP="00EC3E19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EC3E19" w:rsidRPr="00EC3E19" w:rsidRDefault="00EC3E19" w:rsidP="00EC3E19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EC3E19" w:rsidRPr="00EC3E19" w:rsidRDefault="00EC3E19" w:rsidP="00EC3E19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EC3E19" w:rsidRPr="00EC3E19" w:rsidTr="0082497F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EC3E19" w:rsidRPr="00EC3E19" w:rsidRDefault="00EC3E19" w:rsidP="00EC3E19">
            <w:pPr>
              <w:ind w:left="0" w:hanging="2"/>
              <w:rPr>
                <w:sz w:val="20"/>
                <w:szCs w:val="20"/>
              </w:rPr>
            </w:pPr>
            <w:r w:rsidRPr="00EC3E19">
              <w:rPr>
                <w:sz w:val="20"/>
                <w:szCs w:val="20"/>
              </w:rPr>
              <w:t xml:space="preserve">Kısa Sınav 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EC3E19" w:rsidRPr="00EC3E19" w:rsidRDefault="00EC3E19" w:rsidP="00EC3E19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EC3E19" w:rsidRPr="00EC3E19" w:rsidRDefault="00EC3E19" w:rsidP="00EC3E19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EC3E19" w:rsidRPr="00EC3E19" w:rsidRDefault="00EC3E19" w:rsidP="00EC3E19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EC3E19" w:rsidRPr="00EC3E19" w:rsidTr="0082497F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EC3E19" w:rsidRPr="00EC3E19" w:rsidRDefault="00EC3E19" w:rsidP="00EC3E19">
            <w:pPr>
              <w:ind w:left="0" w:hanging="2"/>
              <w:rPr>
                <w:sz w:val="20"/>
                <w:szCs w:val="20"/>
              </w:rPr>
            </w:pPr>
            <w:r w:rsidRPr="00EC3E19">
              <w:rPr>
                <w:sz w:val="20"/>
                <w:szCs w:val="20"/>
              </w:rPr>
              <w:t>Kısa Sınav hazırlık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EC3E19" w:rsidRPr="00EC3E19" w:rsidRDefault="00EC3E19" w:rsidP="00EC3E19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EC3E19" w:rsidRPr="00EC3E19" w:rsidRDefault="00EC3E19" w:rsidP="00EC3E19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EC3E19" w:rsidRPr="00EC3E19" w:rsidRDefault="00EC3E19" w:rsidP="00EC3E19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EC3E19" w:rsidRPr="00EC3E19" w:rsidTr="0082497F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EC3E19" w:rsidRPr="00EC3E19" w:rsidRDefault="00EC3E19" w:rsidP="00EC3E19">
            <w:pPr>
              <w:ind w:left="0" w:hanging="2"/>
              <w:rPr>
                <w:sz w:val="20"/>
                <w:szCs w:val="20"/>
              </w:rPr>
            </w:pPr>
            <w:r w:rsidRPr="00EC3E19">
              <w:rPr>
                <w:sz w:val="20"/>
                <w:szCs w:val="20"/>
              </w:rPr>
              <w:t xml:space="preserve">Sözlü Sınav 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EC3E19" w:rsidRPr="00EC3E19" w:rsidRDefault="00EC3E19" w:rsidP="00EC3E19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EC3E19" w:rsidRPr="00EC3E19" w:rsidRDefault="00EC3E19" w:rsidP="00EC3E19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EC3E19" w:rsidRPr="00EC3E19" w:rsidRDefault="00EC3E19" w:rsidP="00EC3E19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EC3E19" w:rsidRPr="00EC3E19" w:rsidTr="0082497F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EC3E19" w:rsidRPr="00EC3E19" w:rsidRDefault="00EC3E19" w:rsidP="00EC3E19">
            <w:pPr>
              <w:ind w:left="0" w:hanging="2"/>
              <w:rPr>
                <w:sz w:val="20"/>
                <w:szCs w:val="20"/>
              </w:rPr>
            </w:pPr>
            <w:r w:rsidRPr="00EC3E19">
              <w:rPr>
                <w:sz w:val="20"/>
                <w:szCs w:val="20"/>
              </w:rPr>
              <w:t>Sözlü Sınav hazırlık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EC3E19" w:rsidRPr="00EC3E19" w:rsidRDefault="00EC3E19" w:rsidP="00EC3E19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EC3E19" w:rsidRPr="00EC3E19" w:rsidRDefault="00EC3E19" w:rsidP="00EC3E19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EC3E19" w:rsidRPr="00EC3E19" w:rsidRDefault="00EC3E19" w:rsidP="00EC3E19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EC3E19" w:rsidRPr="00EC3E19" w:rsidTr="0082497F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EC3E19" w:rsidRPr="00EC3E19" w:rsidRDefault="00EC3E19" w:rsidP="00EC3E19">
            <w:pPr>
              <w:ind w:left="0" w:hanging="2"/>
              <w:rPr>
                <w:sz w:val="20"/>
                <w:szCs w:val="20"/>
              </w:rPr>
            </w:pPr>
            <w:r w:rsidRPr="00EC3E19">
              <w:rPr>
                <w:sz w:val="20"/>
                <w:szCs w:val="20"/>
              </w:rPr>
              <w:t xml:space="preserve">Rapor (Hazırlık ve sunum süresi </w:t>
            </w:r>
            <w:proofErr w:type="gramStart"/>
            <w:r w:rsidRPr="00EC3E19">
              <w:rPr>
                <w:sz w:val="20"/>
                <w:szCs w:val="20"/>
              </w:rPr>
              <w:t>dahil</w:t>
            </w:r>
            <w:proofErr w:type="gramEnd"/>
            <w:r w:rsidRPr="00EC3E19">
              <w:rPr>
                <w:sz w:val="20"/>
                <w:szCs w:val="20"/>
              </w:rPr>
              <w:t>)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EC3E19" w:rsidRPr="00EC3E19" w:rsidRDefault="00EC3E19" w:rsidP="00EC3E19">
            <w:pP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EC3E19" w:rsidRPr="00EC3E19" w:rsidRDefault="00EC3E19" w:rsidP="00EC3E19">
            <w:pP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EC3E19" w:rsidRPr="00EC3E19" w:rsidRDefault="00EC3E19" w:rsidP="00EC3E19">
            <w:pP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Pr="00EC3E19">
              <w:rPr>
                <w:sz w:val="20"/>
                <w:szCs w:val="20"/>
              </w:rPr>
              <w:t>0</w:t>
            </w:r>
          </w:p>
        </w:tc>
      </w:tr>
      <w:tr w:rsidR="00EC3E19" w:rsidRPr="00EC3E19" w:rsidTr="0082497F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EC3E19" w:rsidRPr="00EC3E19" w:rsidRDefault="00EC3E19" w:rsidP="00EC3E19">
            <w:pPr>
              <w:ind w:left="0" w:hanging="2"/>
              <w:rPr>
                <w:sz w:val="20"/>
                <w:szCs w:val="20"/>
              </w:rPr>
            </w:pPr>
            <w:r w:rsidRPr="00EC3E19">
              <w:rPr>
                <w:sz w:val="20"/>
                <w:szCs w:val="20"/>
              </w:rPr>
              <w:t xml:space="preserve">Proje (Hazırlık ve sunum süresi </w:t>
            </w:r>
            <w:proofErr w:type="gramStart"/>
            <w:r w:rsidRPr="00EC3E19">
              <w:rPr>
                <w:sz w:val="20"/>
                <w:szCs w:val="20"/>
              </w:rPr>
              <w:t>dahil</w:t>
            </w:r>
            <w:proofErr w:type="gramEnd"/>
            <w:r w:rsidRPr="00EC3E19">
              <w:rPr>
                <w:sz w:val="20"/>
                <w:szCs w:val="20"/>
              </w:rPr>
              <w:t>)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EC3E19" w:rsidRPr="00EC3E19" w:rsidRDefault="00EC3E19" w:rsidP="00EC3E19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EC3E19" w:rsidRPr="00EC3E19" w:rsidRDefault="00EC3E19" w:rsidP="00EC3E19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EC3E19" w:rsidRPr="00EC3E19" w:rsidRDefault="00EC3E19" w:rsidP="00EC3E19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EC3E19" w:rsidRPr="00EC3E19" w:rsidTr="0082497F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EC3E19" w:rsidRPr="00EC3E19" w:rsidRDefault="00EC3E19" w:rsidP="00EC3E19">
            <w:pPr>
              <w:ind w:left="0" w:hanging="2"/>
              <w:rPr>
                <w:sz w:val="20"/>
                <w:szCs w:val="20"/>
              </w:rPr>
            </w:pPr>
            <w:r w:rsidRPr="00EC3E19">
              <w:rPr>
                <w:sz w:val="20"/>
                <w:szCs w:val="20"/>
              </w:rPr>
              <w:t xml:space="preserve">Sunum (hazırlık süresi </w:t>
            </w:r>
            <w:proofErr w:type="gramStart"/>
            <w:r w:rsidRPr="00EC3E19">
              <w:rPr>
                <w:sz w:val="20"/>
                <w:szCs w:val="20"/>
              </w:rPr>
              <w:t>dahil</w:t>
            </w:r>
            <w:proofErr w:type="gramEnd"/>
            <w:r w:rsidRPr="00EC3E19">
              <w:rPr>
                <w:sz w:val="20"/>
                <w:szCs w:val="20"/>
              </w:rPr>
              <w:t>)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EC3E19" w:rsidRPr="00EC3E19" w:rsidRDefault="00EC3E19" w:rsidP="00EC3E19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EC3E19" w:rsidRPr="00EC3E19" w:rsidRDefault="00EC3E19" w:rsidP="00EC3E19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EC3E19" w:rsidRPr="00EC3E19" w:rsidRDefault="00EC3E19" w:rsidP="00EC3E19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EC3E19" w:rsidRPr="00EC3E19" w:rsidTr="0082497F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EC3E19" w:rsidRPr="00EC3E19" w:rsidRDefault="00EC3E19" w:rsidP="00EC3E19">
            <w:pPr>
              <w:ind w:left="0" w:hanging="2"/>
              <w:rPr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FFFFFF"/>
            <w:vAlign w:val="center"/>
          </w:tcPr>
          <w:p w:rsidR="00EC3E19" w:rsidRPr="00EC3E19" w:rsidRDefault="00EC3E19" w:rsidP="00EC3E19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EC3E19" w:rsidRPr="00EC3E19" w:rsidRDefault="00EC3E19" w:rsidP="00EC3E19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EC3E19" w:rsidRPr="00EC3E19" w:rsidRDefault="00EC3E19" w:rsidP="00EC3E19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EC3E19" w:rsidRPr="00EC3E19" w:rsidTr="0082497F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EC3E19" w:rsidRPr="00EC3E19" w:rsidRDefault="00EC3E19" w:rsidP="00EC3E19">
            <w:pPr>
              <w:ind w:left="0" w:hanging="2"/>
              <w:rPr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FFFFFF"/>
            <w:vAlign w:val="center"/>
          </w:tcPr>
          <w:p w:rsidR="00EC3E19" w:rsidRPr="00EC3E19" w:rsidRDefault="00EC3E19" w:rsidP="00EC3E19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EC3E19" w:rsidRPr="00EC3E19" w:rsidRDefault="00EC3E19" w:rsidP="00EC3E19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EC3E19" w:rsidRPr="00EC3E19" w:rsidRDefault="00EC3E19" w:rsidP="00EC3E19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EC3E19" w:rsidRPr="00EC3E19" w:rsidTr="0082497F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EC3E19" w:rsidRPr="00EC3E19" w:rsidRDefault="00EC3E19" w:rsidP="00EC3E19">
            <w:pPr>
              <w:ind w:left="0" w:hanging="2"/>
              <w:rPr>
                <w:sz w:val="20"/>
                <w:szCs w:val="20"/>
              </w:rPr>
            </w:pPr>
            <w:r w:rsidRPr="00EC3E19">
              <w:rPr>
                <w:sz w:val="20"/>
                <w:szCs w:val="20"/>
              </w:rPr>
              <w:t>Ara sınav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EC3E19" w:rsidRPr="00EC3E19" w:rsidRDefault="00EC3E19" w:rsidP="00EC3E19">
            <w:pPr>
              <w:ind w:left="0" w:hanging="2"/>
              <w:jc w:val="center"/>
              <w:rPr>
                <w:sz w:val="20"/>
                <w:szCs w:val="20"/>
              </w:rPr>
            </w:pPr>
            <w:r w:rsidRPr="00EC3E19"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EC3E19" w:rsidRPr="00EC3E19" w:rsidRDefault="00EC3E19" w:rsidP="00EC3E19">
            <w:pP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EC3E19" w:rsidRPr="00EC3E19" w:rsidRDefault="00EC3E19" w:rsidP="00EC3E19">
            <w:pP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EC3E19" w:rsidRPr="00EC3E19" w:rsidTr="0082497F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EC3E19" w:rsidRPr="00EC3E19" w:rsidRDefault="00EC3E19" w:rsidP="00EC3E19">
            <w:pPr>
              <w:ind w:left="0" w:hanging="2"/>
              <w:rPr>
                <w:sz w:val="20"/>
                <w:szCs w:val="20"/>
              </w:rPr>
            </w:pPr>
            <w:r w:rsidRPr="00EC3E19">
              <w:rPr>
                <w:sz w:val="20"/>
                <w:szCs w:val="20"/>
              </w:rPr>
              <w:t>Ara Sınav hazırlık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EC3E19" w:rsidRPr="00EC3E19" w:rsidRDefault="00EC3E19" w:rsidP="00EC3E19">
            <w:pPr>
              <w:ind w:left="0" w:hanging="2"/>
              <w:jc w:val="center"/>
              <w:rPr>
                <w:sz w:val="20"/>
                <w:szCs w:val="20"/>
              </w:rPr>
            </w:pPr>
            <w:r w:rsidRPr="00EC3E19"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EC3E19" w:rsidRPr="00EC3E19" w:rsidRDefault="00EC3E19" w:rsidP="00EC3E19">
            <w:pPr>
              <w:ind w:left="0" w:hanging="2"/>
              <w:jc w:val="center"/>
              <w:rPr>
                <w:sz w:val="20"/>
                <w:szCs w:val="20"/>
              </w:rPr>
            </w:pPr>
            <w:r w:rsidRPr="00EC3E19">
              <w:rPr>
                <w:sz w:val="20"/>
                <w:szCs w:val="20"/>
              </w:rPr>
              <w:t>30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EC3E19" w:rsidRPr="00EC3E19" w:rsidRDefault="00EC3E19" w:rsidP="00EC3E19">
            <w:pPr>
              <w:ind w:left="0" w:hanging="2"/>
              <w:jc w:val="center"/>
              <w:rPr>
                <w:sz w:val="20"/>
                <w:szCs w:val="20"/>
              </w:rPr>
            </w:pPr>
            <w:r w:rsidRPr="00EC3E19">
              <w:rPr>
                <w:sz w:val="20"/>
                <w:szCs w:val="20"/>
              </w:rPr>
              <w:t>30</w:t>
            </w:r>
          </w:p>
        </w:tc>
      </w:tr>
      <w:tr w:rsidR="00EC3E19" w:rsidRPr="00EC3E19" w:rsidTr="0082497F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EC3E19" w:rsidRPr="00EC3E19" w:rsidRDefault="00EC3E19" w:rsidP="00EC3E19">
            <w:pPr>
              <w:ind w:left="0" w:hanging="2"/>
              <w:rPr>
                <w:sz w:val="20"/>
                <w:szCs w:val="20"/>
              </w:rPr>
            </w:pPr>
            <w:r w:rsidRPr="00EC3E19">
              <w:rPr>
                <w:sz w:val="20"/>
                <w:szCs w:val="20"/>
              </w:rPr>
              <w:t>Yarıyıl sonu sınavı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EC3E19" w:rsidRPr="00EC3E19" w:rsidRDefault="00EC3E19" w:rsidP="00EC3E19">
            <w:pPr>
              <w:ind w:left="0" w:hanging="2"/>
              <w:jc w:val="center"/>
              <w:rPr>
                <w:sz w:val="20"/>
                <w:szCs w:val="20"/>
              </w:rPr>
            </w:pPr>
            <w:r w:rsidRPr="00EC3E19"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EC3E19" w:rsidRPr="00EC3E19" w:rsidRDefault="00EC3E19" w:rsidP="00EC3E19">
            <w:pP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EC3E19" w:rsidRPr="00EC3E19" w:rsidRDefault="00EC3E19" w:rsidP="00EC3E19">
            <w:pP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EC3E19" w:rsidRPr="00EC3E19" w:rsidTr="0082497F">
        <w:trPr>
          <w:trHeight w:val="312"/>
        </w:trPr>
        <w:tc>
          <w:tcPr>
            <w:tcW w:w="5797" w:type="dxa"/>
            <w:tcBorders>
              <w:bottom w:val="single" w:sz="12" w:space="0" w:color="auto"/>
            </w:tcBorders>
            <w:shd w:val="clear" w:color="auto" w:fill="FFFFFF"/>
            <w:vAlign w:val="center"/>
          </w:tcPr>
          <w:p w:rsidR="00EC3E19" w:rsidRPr="00EC3E19" w:rsidRDefault="00EC3E19" w:rsidP="00EC3E19">
            <w:pPr>
              <w:ind w:left="0" w:hanging="2"/>
              <w:rPr>
                <w:sz w:val="20"/>
                <w:szCs w:val="20"/>
              </w:rPr>
            </w:pPr>
            <w:r w:rsidRPr="00EC3E19">
              <w:rPr>
                <w:sz w:val="20"/>
                <w:szCs w:val="20"/>
              </w:rPr>
              <w:t>Yarıyıl sonu sınavı hazırlık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EC3E19" w:rsidRPr="00EC3E19" w:rsidRDefault="00EC3E19" w:rsidP="00EC3E19">
            <w:pPr>
              <w:ind w:left="0" w:hanging="2"/>
              <w:jc w:val="center"/>
              <w:rPr>
                <w:sz w:val="20"/>
                <w:szCs w:val="20"/>
              </w:rPr>
            </w:pPr>
            <w:r w:rsidRPr="00EC3E19"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EC3E19" w:rsidRPr="00EC3E19" w:rsidRDefault="00EC3E19" w:rsidP="00EC3E19">
            <w:pPr>
              <w:ind w:left="0" w:hanging="2"/>
              <w:jc w:val="center"/>
              <w:rPr>
                <w:sz w:val="20"/>
                <w:szCs w:val="20"/>
              </w:rPr>
            </w:pPr>
            <w:r w:rsidRPr="00EC3E19">
              <w:rPr>
                <w:sz w:val="20"/>
                <w:szCs w:val="20"/>
              </w:rPr>
              <w:t>30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EC3E19" w:rsidRPr="00EC3E19" w:rsidRDefault="00EC3E19" w:rsidP="00EC3E19">
            <w:pPr>
              <w:ind w:left="0" w:hanging="2"/>
              <w:jc w:val="center"/>
              <w:rPr>
                <w:sz w:val="20"/>
                <w:szCs w:val="20"/>
              </w:rPr>
            </w:pPr>
            <w:r w:rsidRPr="00EC3E19">
              <w:rPr>
                <w:sz w:val="20"/>
                <w:szCs w:val="20"/>
              </w:rPr>
              <w:t>30</w:t>
            </w:r>
          </w:p>
        </w:tc>
      </w:tr>
      <w:tr w:rsidR="00EC3E19" w:rsidRPr="00EC3E19" w:rsidTr="0082497F">
        <w:trPr>
          <w:trHeight w:val="312"/>
        </w:trPr>
        <w:tc>
          <w:tcPr>
            <w:tcW w:w="5797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clear" w:color="auto" w:fill="FFFFFF"/>
            <w:vAlign w:val="center"/>
          </w:tcPr>
          <w:p w:rsidR="00EC3E19" w:rsidRPr="00EC3E19" w:rsidRDefault="00EC3E19" w:rsidP="00EC3E19">
            <w:pPr>
              <w:ind w:left="0" w:hanging="2"/>
              <w:jc w:val="right"/>
              <w:rPr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tcBorders>
              <w:left w:val="single" w:sz="12" w:space="0" w:color="auto"/>
            </w:tcBorders>
            <w:shd w:val="clear" w:color="auto" w:fill="FFFFFF"/>
            <w:vAlign w:val="center"/>
          </w:tcPr>
          <w:p w:rsidR="00EC3E19" w:rsidRPr="00EC3E19" w:rsidRDefault="00EC3E19" w:rsidP="00EC3E19">
            <w:pPr>
              <w:ind w:left="0" w:hanging="2"/>
              <w:jc w:val="right"/>
              <w:rPr>
                <w:sz w:val="20"/>
                <w:szCs w:val="20"/>
              </w:rPr>
            </w:pPr>
            <w:r w:rsidRPr="00EC3E19">
              <w:rPr>
                <w:b/>
                <w:sz w:val="20"/>
                <w:szCs w:val="20"/>
              </w:rPr>
              <w:t>Toplam iş yükü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EC3E19" w:rsidRPr="00EC3E19" w:rsidRDefault="00EC3E19" w:rsidP="00EC3E19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150</w:t>
            </w:r>
          </w:p>
        </w:tc>
      </w:tr>
      <w:tr w:rsidR="00EC3E19" w:rsidRPr="00EC3E19" w:rsidTr="0082497F">
        <w:trPr>
          <w:trHeight w:val="347"/>
        </w:trPr>
        <w:tc>
          <w:tcPr>
            <w:tcW w:w="5797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FFFFF"/>
            <w:vAlign w:val="center"/>
          </w:tcPr>
          <w:p w:rsidR="00EC3E19" w:rsidRPr="00EC3E19" w:rsidRDefault="00EC3E19" w:rsidP="00EC3E19">
            <w:pPr>
              <w:ind w:left="0" w:hanging="2"/>
              <w:jc w:val="right"/>
              <w:rPr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tcBorders>
              <w:left w:val="single" w:sz="12" w:space="0" w:color="auto"/>
            </w:tcBorders>
            <w:shd w:val="clear" w:color="auto" w:fill="FFFFFF"/>
            <w:vAlign w:val="center"/>
          </w:tcPr>
          <w:p w:rsidR="00EC3E19" w:rsidRPr="00EC3E19" w:rsidRDefault="00EC3E19" w:rsidP="00EC3E19">
            <w:pPr>
              <w:ind w:left="0" w:hanging="2"/>
              <w:jc w:val="right"/>
              <w:rPr>
                <w:sz w:val="20"/>
                <w:szCs w:val="20"/>
              </w:rPr>
            </w:pPr>
            <w:r w:rsidRPr="00EC3E19">
              <w:rPr>
                <w:b/>
                <w:sz w:val="20"/>
                <w:szCs w:val="20"/>
              </w:rPr>
              <w:t>Toplam iş yükü / 30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EC3E19" w:rsidRPr="00EC3E19" w:rsidRDefault="00EC3E19" w:rsidP="00EC3E19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</w:tr>
      <w:tr w:rsidR="00EC3E19" w:rsidRPr="00EC3E19" w:rsidTr="0082497F">
        <w:trPr>
          <w:trHeight w:val="312"/>
        </w:trPr>
        <w:tc>
          <w:tcPr>
            <w:tcW w:w="5797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:rsidR="00EC3E19" w:rsidRPr="00EC3E19" w:rsidRDefault="00EC3E19" w:rsidP="00EC3E19">
            <w:pPr>
              <w:ind w:left="0" w:hanging="2"/>
              <w:jc w:val="right"/>
              <w:rPr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tcBorders>
              <w:left w:val="single" w:sz="12" w:space="0" w:color="auto"/>
            </w:tcBorders>
            <w:vAlign w:val="center"/>
          </w:tcPr>
          <w:p w:rsidR="00EC3E19" w:rsidRPr="00EC3E19" w:rsidRDefault="00EC3E19" w:rsidP="00EC3E19">
            <w:pPr>
              <w:ind w:left="0" w:hanging="2"/>
              <w:jc w:val="right"/>
              <w:rPr>
                <w:sz w:val="20"/>
                <w:szCs w:val="20"/>
              </w:rPr>
            </w:pPr>
            <w:r w:rsidRPr="00EC3E19">
              <w:rPr>
                <w:b/>
                <w:sz w:val="20"/>
                <w:szCs w:val="20"/>
              </w:rPr>
              <w:t>Dersin AKTS Kredisi</w:t>
            </w:r>
          </w:p>
        </w:tc>
        <w:tc>
          <w:tcPr>
            <w:tcW w:w="1276" w:type="dxa"/>
            <w:vAlign w:val="center"/>
          </w:tcPr>
          <w:p w:rsidR="00EC3E19" w:rsidRPr="00EC3E19" w:rsidRDefault="00EC3E19" w:rsidP="00EC3E19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</w:tr>
    </w:tbl>
    <w:p w:rsidR="00EC3E19" w:rsidRPr="00EC3E19" w:rsidRDefault="00EC3E19" w:rsidP="00EC3E19">
      <w:pPr>
        <w:suppressAutoHyphens/>
        <w:spacing w:after="0" w:line="1" w:lineRule="atLeast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p w:rsidR="00EC3E19" w:rsidRPr="00EC3E19" w:rsidRDefault="00EC3E19" w:rsidP="00EC3E19">
      <w:pPr>
        <w:suppressAutoHyphens/>
        <w:spacing w:after="0" w:line="1" w:lineRule="atLeast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  <w:sectPr w:rsidR="00EC3E19" w:rsidRPr="00EC3E19" w:rsidSect="0082497F">
          <w:headerReference w:type="even" r:id="rId64"/>
          <w:headerReference w:type="default" r:id="rId65"/>
          <w:footerReference w:type="default" r:id="rId66"/>
          <w:headerReference w:type="first" r:id="rId67"/>
          <w:pgSz w:w="11906" w:h="16838"/>
          <w:pgMar w:top="709" w:right="1134" w:bottom="425" w:left="1134" w:header="0" w:footer="283" w:gutter="0"/>
          <w:cols w:space="708"/>
          <w:titlePg/>
          <w:docGrid w:linePitch="360"/>
        </w:sectPr>
      </w:pPr>
    </w:p>
    <w:tbl>
      <w:tblPr>
        <w:tblStyle w:val="TableGrid5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5797"/>
        <w:gridCol w:w="3827"/>
      </w:tblGrid>
      <w:tr w:rsidR="00EC3E19" w:rsidRPr="00EC3E19" w:rsidTr="0082497F">
        <w:trPr>
          <w:trHeight w:val="312"/>
        </w:trPr>
        <w:tc>
          <w:tcPr>
            <w:tcW w:w="9624" w:type="dxa"/>
            <w:gridSpan w:val="2"/>
            <w:shd w:val="clear" w:color="auto" w:fill="FFF2CC"/>
            <w:vAlign w:val="center"/>
          </w:tcPr>
          <w:p w:rsidR="00EC3E19" w:rsidRPr="00EC3E19" w:rsidRDefault="00EC3E19" w:rsidP="00EC3E19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EC3E19">
              <w:rPr>
                <w:b/>
                <w:sz w:val="20"/>
                <w:szCs w:val="20"/>
              </w:rPr>
              <w:lastRenderedPageBreak/>
              <w:t>Değerlendirme</w:t>
            </w:r>
          </w:p>
        </w:tc>
      </w:tr>
      <w:tr w:rsidR="00EC3E19" w:rsidRPr="00EC3E19" w:rsidTr="0082497F">
        <w:trPr>
          <w:trHeight w:val="369"/>
        </w:trPr>
        <w:tc>
          <w:tcPr>
            <w:tcW w:w="5797" w:type="dxa"/>
            <w:vAlign w:val="center"/>
          </w:tcPr>
          <w:p w:rsidR="00EC3E19" w:rsidRPr="00EC3E19" w:rsidRDefault="00EC3E19" w:rsidP="00EC3E19">
            <w:pPr>
              <w:ind w:left="0" w:hanging="2"/>
              <w:rPr>
                <w:b/>
                <w:sz w:val="20"/>
                <w:szCs w:val="20"/>
              </w:rPr>
            </w:pPr>
            <w:r w:rsidRPr="00EC3E19">
              <w:rPr>
                <w:b/>
                <w:sz w:val="20"/>
                <w:szCs w:val="20"/>
              </w:rPr>
              <w:t>Yarıyıl içi Etkinlikleri</w:t>
            </w:r>
          </w:p>
        </w:tc>
        <w:tc>
          <w:tcPr>
            <w:tcW w:w="3827" w:type="dxa"/>
            <w:vAlign w:val="center"/>
          </w:tcPr>
          <w:p w:rsidR="00EC3E19" w:rsidRPr="00EC3E19" w:rsidRDefault="00EC3E19" w:rsidP="00EC3E19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EC3E19">
              <w:rPr>
                <w:b/>
                <w:sz w:val="20"/>
                <w:szCs w:val="20"/>
              </w:rPr>
              <w:t>%</w:t>
            </w:r>
          </w:p>
        </w:tc>
      </w:tr>
      <w:tr w:rsidR="00EC3E19" w:rsidRPr="00EC3E19" w:rsidTr="0082497F">
        <w:trPr>
          <w:trHeight w:val="369"/>
        </w:trPr>
        <w:sdt>
          <w:sdtPr>
            <w:rPr>
              <w:sz w:val="20"/>
              <w:szCs w:val="20"/>
            </w:rPr>
            <w:id w:val="-82613418"/>
            <w:placeholder>
              <w:docPart w:val="E2D2BB4D1D9C40A4809C9EA7C408C8FE"/>
            </w:placeholder>
            <w:comboBox>
              <w:listItem w:displayText=" " w:value=" "/>
              <w:listItem w:displayText="Sınav" w:value="Sınav"/>
              <w:listItem w:displayText="Kısa Sınav" w:value="Kısa Sınav"/>
              <w:listItem w:displayText="Sözlü Sınav" w:value="Sözlü Sınav"/>
              <w:listItem w:displayText="Ödev" w:value="Ödev"/>
              <w:listItem w:displayText="Rapor" w:value="Rapor"/>
              <w:listItem w:displayText="Makale İnceleme" w:value="Makale İnceleme"/>
              <w:listItem w:displayText="Sunum" w:value="Sunum"/>
              <w:listItem w:displayText="Deney Yapma Becerisi" w:value="Deney Yapma Becerisi"/>
              <w:listItem w:displayText="Proje İzleme" w:value="Proje İzleme"/>
              <w:listItem w:displayText="Devam" w:value="Devam"/>
              <w:listItem w:displayText="Juri Sınavı" w:value="Juri Sınavı"/>
            </w:comboBox>
          </w:sdtPr>
          <w:sdtEndPr/>
          <w:sdtContent>
            <w:tc>
              <w:tcPr>
                <w:tcW w:w="5797" w:type="dxa"/>
                <w:vAlign w:val="center"/>
              </w:tcPr>
              <w:p w:rsidR="00EC3E19" w:rsidRPr="00EC3E19" w:rsidRDefault="00EC3E19" w:rsidP="00EC3E19">
                <w:pPr>
                  <w:ind w:left="0" w:hanging="2"/>
                  <w:rPr>
                    <w:sz w:val="20"/>
                    <w:szCs w:val="20"/>
                  </w:rPr>
                </w:pPr>
                <w:r w:rsidRPr="00EC3E19">
                  <w:rPr>
                    <w:sz w:val="20"/>
                    <w:szCs w:val="20"/>
                  </w:rPr>
                  <w:t>Ara Sınav</w:t>
                </w:r>
              </w:p>
            </w:tc>
          </w:sdtContent>
        </w:sdt>
        <w:tc>
          <w:tcPr>
            <w:tcW w:w="3827" w:type="dxa"/>
            <w:vAlign w:val="center"/>
          </w:tcPr>
          <w:p w:rsidR="00EC3E19" w:rsidRPr="00EC3E19" w:rsidRDefault="00EC3E19" w:rsidP="00EC3E19">
            <w:pPr>
              <w:ind w:left="0" w:hanging="2"/>
              <w:jc w:val="center"/>
              <w:rPr>
                <w:sz w:val="20"/>
                <w:szCs w:val="20"/>
              </w:rPr>
            </w:pPr>
            <w:r w:rsidRPr="00EC3E19">
              <w:rPr>
                <w:sz w:val="20"/>
                <w:szCs w:val="20"/>
              </w:rPr>
              <w:t>40</w:t>
            </w:r>
          </w:p>
        </w:tc>
      </w:tr>
      <w:tr w:rsidR="00EC3E19" w:rsidRPr="00EC3E19" w:rsidTr="0082497F">
        <w:trPr>
          <w:trHeight w:val="369"/>
        </w:trPr>
        <w:sdt>
          <w:sdtPr>
            <w:rPr>
              <w:sz w:val="20"/>
              <w:szCs w:val="20"/>
            </w:rPr>
            <w:id w:val="353852645"/>
            <w:placeholder>
              <w:docPart w:val="AD11D975220148D3918D0B2436D5DB66"/>
            </w:placeholder>
            <w:comboBox>
              <w:listItem w:displayText=" " w:value=" "/>
              <w:listItem w:displayText="Sınav" w:value="Sınav"/>
              <w:listItem w:displayText="Kısa Sınav" w:value="Kısa Sınav"/>
              <w:listItem w:displayText="Sözlü Sınav" w:value="Sözlü Sınav"/>
              <w:listItem w:displayText="Ödev" w:value="Ödev"/>
              <w:listItem w:displayText="Rapor" w:value="Rapor"/>
              <w:listItem w:displayText="Makale İnceleme" w:value="Makale İnceleme"/>
              <w:listItem w:displayText="Sunum" w:value="Sunum"/>
              <w:listItem w:displayText="Deney Yapma Becerisi" w:value="Deney Yapma Becerisi"/>
              <w:listItem w:displayText="Proje İzleme" w:value="Proje İzleme"/>
              <w:listItem w:displayText="Devam" w:value="Devam"/>
              <w:listItem w:displayText="Juri Sınavı" w:value="Juri Sınavı"/>
            </w:comboBox>
          </w:sdtPr>
          <w:sdtEndPr/>
          <w:sdtContent>
            <w:tc>
              <w:tcPr>
                <w:tcW w:w="5797" w:type="dxa"/>
                <w:vAlign w:val="center"/>
              </w:tcPr>
              <w:p w:rsidR="00EC3E19" w:rsidRPr="00EC3E19" w:rsidRDefault="00EC3E19" w:rsidP="00EC3E19">
                <w:pPr>
                  <w:ind w:left="0" w:hanging="2"/>
                  <w:rPr>
                    <w:sz w:val="20"/>
                    <w:szCs w:val="20"/>
                  </w:rPr>
                </w:pPr>
                <w:r w:rsidRPr="00EC3E19">
                  <w:rPr>
                    <w:sz w:val="20"/>
                    <w:szCs w:val="20"/>
                  </w:rPr>
                  <w:t>Ödev</w:t>
                </w:r>
              </w:p>
            </w:tc>
          </w:sdtContent>
        </w:sdt>
        <w:tc>
          <w:tcPr>
            <w:tcW w:w="3827" w:type="dxa"/>
            <w:vAlign w:val="center"/>
          </w:tcPr>
          <w:p w:rsidR="00EC3E19" w:rsidRPr="00EC3E19" w:rsidRDefault="00EC3E19" w:rsidP="00EC3E19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EC3E19" w:rsidRPr="00EC3E19" w:rsidTr="0082497F">
        <w:trPr>
          <w:trHeight w:val="369"/>
        </w:trPr>
        <w:sdt>
          <w:sdtPr>
            <w:rPr>
              <w:sz w:val="20"/>
              <w:szCs w:val="20"/>
            </w:rPr>
            <w:id w:val="270592443"/>
            <w:placeholder>
              <w:docPart w:val="A120E5497B8C4ADD900E60E5078337E2"/>
            </w:placeholder>
            <w:comboBox>
              <w:listItem w:displayText=" " w:value=" "/>
              <w:listItem w:displayText="Kısa Sınav" w:value="Kısa Sınav"/>
              <w:listItem w:displayText="Sınav" w:value="Sınav"/>
              <w:listItem w:displayText="Sözlü Sınav" w:value="Sözlü Sınav"/>
              <w:listItem w:displayText="Ödev" w:value="Ödev"/>
              <w:listItem w:displayText="Rapor" w:value="Rapor"/>
              <w:listItem w:displayText="Makale İnceleme" w:value="Makale İnceleme"/>
              <w:listItem w:displayText="Sunum" w:value="Sunum"/>
              <w:listItem w:displayText="Deney Yapma Becerisi" w:value="Deney Yapma Becerisi"/>
              <w:listItem w:displayText="Proje İzleme" w:value="Proje İzleme"/>
              <w:listItem w:displayText="Devam" w:value="Devam"/>
              <w:listItem w:displayText="Juri Sınavı" w:value="Juri Sınavı"/>
            </w:comboBox>
          </w:sdtPr>
          <w:sdtEndPr/>
          <w:sdtContent>
            <w:tc>
              <w:tcPr>
                <w:tcW w:w="5797" w:type="dxa"/>
                <w:vAlign w:val="center"/>
              </w:tcPr>
              <w:p w:rsidR="00EC3E19" w:rsidRPr="00EC3E19" w:rsidRDefault="00EC3E19" w:rsidP="00EC3E19">
                <w:pPr>
                  <w:ind w:left="0" w:hanging="2"/>
                  <w:rPr>
                    <w:sz w:val="20"/>
                    <w:szCs w:val="20"/>
                  </w:rPr>
                </w:pPr>
                <w:r w:rsidRPr="00EC3E19">
                  <w:rPr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3827" w:type="dxa"/>
            <w:vAlign w:val="center"/>
          </w:tcPr>
          <w:p w:rsidR="00EC3E19" w:rsidRPr="00EC3E19" w:rsidRDefault="00EC3E19" w:rsidP="00EC3E19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EC3E19" w:rsidRPr="00EC3E19" w:rsidTr="0082497F">
        <w:trPr>
          <w:trHeight w:val="369"/>
        </w:trPr>
        <w:sdt>
          <w:sdtPr>
            <w:rPr>
              <w:sz w:val="20"/>
              <w:szCs w:val="20"/>
            </w:rPr>
            <w:id w:val="171852902"/>
            <w:placeholder>
              <w:docPart w:val="69C6AE9E098343F4A931D65E83828162"/>
            </w:placeholder>
            <w:comboBox>
              <w:listItem w:displayText=" " w:value=" "/>
              <w:listItem w:displayText="Kısa Sınav" w:value="Kısa Sınav"/>
              <w:listItem w:displayText="Sınav" w:value="Sınav"/>
              <w:listItem w:displayText="Sözlü Sınav" w:value="Sözlü Sınav"/>
              <w:listItem w:displayText="Ödev" w:value="Ödev"/>
              <w:listItem w:displayText="Rapor" w:value="Rapor"/>
              <w:listItem w:displayText="Makale İnceleme" w:value="Makale İnceleme"/>
              <w:listItem w:displayText="Sunum" w:value="Sunum"/>
              <w:listItem w:displayText="Deney Yapma Becerisi" w:value="Deney Yapma Becerisi"/>
              <w:listItem w:displayText="Proje İzleme" w:value="Proje İzleme"/>
              <w:listItem w:displayText="Devam" w:value="Devam"/>
              <w:listItem w:displayText="Juri Sınavı" w:value="Juri Sınavı"/>
            </w:comboBox>
          </w:sdtPr>
          <w:sdtEndPr/>
          <w:sdtContent>
            <w:tc>
              <w:tcPr>
                <w:tcW w:w="5797" w:type="dxa"/>
                <w:vAlign w:val="center"/>
              </w:tcPr>
              <w:p w:rsidR="00EC3E19" w:rsidRPr="00EC3E19" w:rsidRDefault="00EC3E19" w:rsidP="00EC3E19">
                <w:pPr>
                  <w:ind w:left="0" w:hanging="2"/>
                  <w:rPr>
                    <w:sz w:val="20"/>
                    <w:szCs w:val="20"/>
                  </w:rPr>
                </w:pPr>
                <w:r w:rsidRPr="00EC3E19">
                  <w:rPr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3827" w:type="dxa"/>
            <w:vAlign w:val="center"/>
          </w:tcPr>
          <w:p w:rsidR="00EC3E19" w:rsidRPr="00EC3E19" w:rsidRDefault="00EC3E19" w:rsidP="00EC3E19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EC3E19" w:rsidRPr="00EC3E19" w:rsidTr="0082497F">
        <w:trPr>
          <w:trHeight w:val="369"/>
        </w:trPr>
        <w:tc>
          <w:tcPr>
            <w:tcW w:w="5797" w:type="dxa"/>
            <w:vAlign w:val="center"/>
          </w:tcPr>
          <w:p w:rsidR="00EC3E19" w:rsidRPr="00EC3E19" w:rsidRDefault="00EC3E19" w:rsidP="00EC3E19">
            <w:pPr>
              <w:ind w:left="0" w:hanging="2"/>
              <w:rPr>
                <w:b/>
                <w:sz w:val="20"/>
                <w:szCs w:val="20"/>
              </w:rPr>
            </w:pPr>
            <w:r w:rsidRPr="00EC3E19">
              <w:rPr>
                <w:b/>
                <w:sz w:val="20"/>
                <w:szCs w:val="20"/>
              </w:rPr>
              <w:t>Yarıyıl Sonu Sınavı</w:t>
            </w:r>
          </w:p>
        </w:tc>
        <w:tc>
          <w:tcPr>
            <w:tcW w:w="3827" w:type="dxa"/>
            <w:vAlign w:val="center"/>
          </w:tcPr>
          <w:p w:rsidR="00EC3E19" w:rsidRPr="00EC3E19" w:rsidRDefault="00EC3E19" w:rsidP="00EC3E19">
            <w:pPr>
              <w:ind w:left="0" w:hanging="2"/>
              <w:jc w:val="center"/>
              <w:rPr>
                <w:sz w:val="20"/>
                <w:szCs w:val="20"/>
              </w:rPr>
            </w:pPr>
            <w:r w:rsidRPr="00EC3E19">
              <w:rPr>
                <w:sz w:val="20"/>
                <w:szCs w:val="20"/>
              </w:rPr>
              <w:t>60</w:t>
            </w:r>
          </w:p>
        </w:tc>
      </w:tr>
      <w:tr w:rsidR="00EC3E19" w:rsidRPr="00EC3E19" w:rsidTr="0082497F">
        <w:trPr>
          <w:trHeight w:val="369"/>
        </w:trPr>
        <w:tc>
          <w:tcPr>
            <w:tcW w:w="5797" w:type="dxa"/>
            <w:vAlign w:val="center"/>
          </w:tcPr>
          <w:p w:rsidR="00EC3E19" w:rsidRPr="00EC3E19" w:rsidRDefault="00EC3E19" w:rsidP="00EC3E19">
            <w:pPr>
              <w:ind w:left="0" w:hanging="2"/>
              <w:jc w:val="right"/>
              <w:rPr>
                <w:b/>
                <w:sz w:val="20"/>
                <w:szCs w:val="20"/>
              </w:rPr>
            </w:pPr>
            <w:r w:rsidRPr="00EC3E19">
              <w:rPr>
                <w:b/>
                <w:sz w:val="20"/>
                <w:szCs w:val="20"/>
              </w:rPr>
              <w:t>Toplam</w:t>
            </w:r>
          </w:p>
        </w:tc>
        <w:tc>
          <w:tcPr>
            <w:tcW w:w="3827" w:type="dxa"/>
            <w:vAlign w:val="center"/>
          </w:tcPr>
          <w:p w:rsidR="00EC3E19" w:rsidRPr="00EC3E19" w:rsidRDefault="00EC3E19" w:rsidP="00EC3E19">
            <w:pPr>
              <w:ind w:left="0" w:hanging="2"/>
              <w:jc w:val="center"/>
              <w:rPr>
                <w:sz w:val="20"/>
                <w:szCs w:val="20"/>
              </w:rPr>
            </w:pPr>
            <w:r w:rsidRPr="00EC3E19">
              <w:rPr>
                <w:sz w:val="20"/>
                <w:szCs w:val="20"/>
              </w:rPr>
              <w:t>100</w:t>
            </w:r>
          </w:p>
        </w:tc>
      </w:tr>
    </w:tbl>
    <w:p w:rsidR="00EC3E19" w:rsidRPr="00EC3E19" w:rsidRDefault="00EC3E19" w:rsidP="00EC3E19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ook w:val="01E0" w:firstRow="1" w:lastRow="1" w:firstColumn="1" w:lastColumn="1" w:noHBand="0" w:noVBand="0"/>
      </w:tblPr>
      <w:tblGrid>
        <w:gridCol w:w="509"/>
        <w:gridCol w:w="30"/>
        <w:gridCol w:w="8306"/>
        <w:gridCol w:w="689"/>
        <w:gridCol w:w="74"/>
      </w:tblGrid>
      <w:tr w:rsidR="00EC3E19" w:rsidRPr="00EC3E19" w:rsidTr="0082497F">
        <w:trPr>
          <w:trHeight w:val="585"/>
        </w:trPr>
        <w:tc>
          <w:tcPr>
            <w:tcW w:w="9600" w:type="dxa"/>
            <w:gridSpan w:val="5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FF2CC"/>
            <w:tcMar>
              <w:top w:w="15" w:type="dxa"/>
              <w:left w:w="45" w:type="dxa"/>
              <w:bottom w:w="15" w:type="dxa"/>
              <w:right w:w="45" w:type="dxa"/>
            </w:tcMar>
            <w:vAlign w:val="center"/>
          </w:tcPr>
          <w:p w:rsidR="00EC3E19" w:rsidRPr="00EC3E19" w:rsidRDefault="00EC3E19" w:rsidP="00EC3E19">
            <w:pPr>
              <w:widowControl w:val="0"/>
              <w:suppressAutoHyphens/>
              <w:autoSpaceDE w:val="0"/>
              <w:autoSpaceDN w:val="0"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</w:rPr>
            </w:pPr>
            <w:r w:rsidRPr="00EC3E19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</w:rPr>
              <w:t>DERSİN ÖĞRENİM ÇIKTILARININ PROGRAM ÇIKTILARI (PÇ) İLE OLAN İLİŞKİSİ</w:t>
            </w:r>
          </w:p>
          <w:p w:rsidR="00EC3E19" w:rsidRPr="00EC3E19" w:rsidRDefault="00EC3E19" w:rsidP="00EC3E19">
            <w:pPr>
              <w:widowControl w:val="0"/>
              <w:suppressAutoHyphens/>
              <w:autoSpaceDE w:val="0"/>
              <w:autoSpaceDN w:val="0"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</w:rPr>
            </w:pPr>
            <w:r w:rsidRPr="00EC3E19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</w:rPr>
              <w:t>(5: Çok yüksek, 4:</w:t>
            </w:r>
            <w:r w:rsidRPr="00EC3E19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</w:rPr>
              <w:t xml:space="preserve"> </w:t>
            </w:r>
            <w:r w:rsidRPr="00EC3E19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</w:rPr>
              <w:t>Yüksek,</w:t>
            </w:r>
            <w:r w:rsidRPr="00EC3E19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</w:rPr>
              <w:t xml:space="preserve"> </w:t>
            </w:r>
            <w:r w:rsidRPr="00EC3E19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</w:rPr>
              <w:t>3: Orta, 2: Düşük, 1: Çok düşük,)</w:t>
            </w:r>
          </w:p>
        </w:tc>
      </w:tr>
      <w:tr w:rsidR="00EC3E19" w:rsidRPr="00EC3E19" w:rsidTr="0082497F">
        <w:trPr>
          <w:trHeight w:val="450"/>
        </w:trPr>
        <w:tc>
          <w:tcPr>
            <w:tcW w:w="5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tcMar>
              <w:top w:w="15" w:type="dxa"/>
              <w:left w:w="45" w:type="dxa"/>
              <w:bottom w:w="15" w:type="dxa"/>
              <w:right w:w="45" w:type="dxa"/>
            </w:tcMar>
            <w:vAlign w:val="center"/>
          </w:tcPr>
          <w:p w:rsidR="00EC3E19" w:rsidRPr="00EC3E19" w:rsidRDefault="00EC3E19" w:rsidP="00EC3E19">
            <w:pPr>
              <w:widowControl w:val="0"/>
              <w:suppressAutoHyphens/>
              <w:autoSpaceDE w:val="0"/>
              <w:autoSpaceDN w:val="0"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</w:rPr>
            </w:pPr>
            <w:r w:rsidRPr="00EC3E19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</w:rPr>
              <w:t>NO</w:t>
            </w:r>
          </w:p>
        </w:tc>
        <w:tc>
          <w:tcPr>
            <w:tcW w:w="835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15" w:type="dxa"/>
              <w:left w:w="45" w:type="dxa"/>
              <w:bottom w:w="15" w:type="dxa"/>
              <w:right w:w="45" w:type="dxa"/>
            </w:tcMar>
            <w:vAlign w:val="center"/>
          </w:tcPr>
          <w:p w:rsidR="00EC3E19" w:rsidRPr="00EC3E19" w:rsidRDefault="00EC3E19" w:rsidP="00EC3E19">
            <w:pPr>
              <w:widowControl w:val="0"/>
              <w:suppressAutoHyphens/>
              <w:autoSpaceDE w:val="0"/>
              <w:autoSpaceDN w:val="0"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</w:rPr>
            </w:pPr>
            <w:r w:rsidRPr="00EC3E19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</w:rPr>
              <w:t>PROGRAM ÇIKTISI</w:t>
            </w:r>
          </w:p>
        </w:tc>
        <w:tc>
          <w:tcPr>
            <w:tcW w:w="7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top w:w="15" w:type="dxa"/>
              <w:left w:w="45" w:type="dxa"/>
              <w:bottom w:w="15" w:type="dxa"/>
              <w:right w:w="45" w:type="dxa"/>
            </w:tcMar>
            <w:vAlign w:val="center"/>
          </w:tcPr>
          <w:p w:rsidR="00EC3E19" w:rsidRPr="00EC3E19" w:rsidRDefault="00EC3E19" w:rsidP="00EC3E19">
            <w:pPr>
              <w:widowControl w:val="0"/>
              <w:suppressAutoHyphens/>
              <w:autoSpaceDE w:val="0"/>
              <w:autoSpaceDN w:val="0"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</w:rPr>
            </w:pPr>
            <w:r w:rsidRPr="00EC3E19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</w:rPr>
              <w:t>Katkı</w:t>
            </w:r>
          </w:p>
        </w:tc>
      </w:tr>
      <w:tr w:rsidR="00EC3E19" w:rsidRPr="00EC3E19" w:rsidTr="0082497F">
        <w:tblPrEx>
          <w:tblLook w:val="04A0" w:firstRow="1" w:lastRow="0" w:firstColumn="1" w:lastColumn="0" w:noHBand="0" w:noVBand="1"/>
        </w:tblPrEx>
        <w:trPr>
          <w:gridAfter w:val="1"/>
          <w:wAfter w:w="75" w:type="dxa"/>
          <w:trHeight w:val="495"/>
        </w:trPr>
        <w:tc>
          <w:tcPr>
            <w:tcW w:w="510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:rsidR="00EC3E19" w:rsidRPr="00EC3E19" w:rsidRDefault="00EC3E19" w:rsidP="00EC3E19">
            <w:pPr>
              <w:widowControl w:val="0"/>
              <w:suppressAutoHyphens/>
              <w:autoSpaceDE w:val="0"/>
              <w:autoSpaceDN w:val="0"/>
              <w:spacing w:after="0" w:line="48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333333"/>
                <w:position w:val="-1"/>
                <w:sz w:val="20"/>
                <w:szCs w:val="20"/>
              </w:rPr>
            </w:pPr>
            <w:r w:rsidRPr="00EC3E19">
              <w:rPr>
                <w:rFonts w:ascii="Times New Roman" w:eastAsia="Times New Roman" w:hAnsi="Times New Roman" w:cs="Times New Roman"/>
                <w:color w:val="333333"/>
                <w:position w:val="-1"/>
                <w:sz w:val="20"/>
                <w:szCs w:val="20"/>
              </w:rPr>
              <w:t>1</w:t>
            </w:r>
          </w:p>
        </w:tc>
        <w:tc>
          <w:tcPr>
            <w:tcW w:w="8400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:rsidR="00EC3E19" w:rsidRPr="00EC3E19" w:rsidRDefault="00EC3E19" w:rsidP="00EC3E19">
            <w:pPr>
              <w:widowControl w:val="0"/>
              <w:suppressAutoHyphens/>
              <w:autoSpaceDE w:val="0"/>
              <w:autoSpaceDN w:val="0"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333333"/>
                <w:position w:val="-1"/>
                <w:sz w:val="20"/>
                <w:szCs w:val="20"/>
              </w:rPr>
            </w:pPr>
            <w:r w:rsidRPr="00EC3E19">
              <w:rPr>
                <w:rFonts w:ascii="Times New Roman" w:eastAsia="Times New Roman" w:hAnsi="Times New Roman" w:cs="Times New Roman"/>
                <w:b/>
                <w:bCs/>
                <w:color w:val="333333"/>
                <w:position w:val="-1"/>
                <w:sz w:val="20"/>
                <w:szCs w:val="20"/>
              </w:rPr>
              <w:t>1a.</w:t>
            </w:r>
            <w:r w:rsidRPr="00EC3E19">
              <w:rPr>
                <w:rFonts w:ascii="Times New Roman" w:eastAsia="Times New Roman" w:hAnsi="Times New Roman" w:cs="Times New Roman"/>
                <w:color w:val="333333"/>
                <w:position w:val="-1"/>
                <w:sz w:val="20"/>
                <w:szCs w:val="20"/>
              </w:rPr>
              <w:t> Osmanlı Türkçesi alfabesiyle kaleme alınmış metinleri okur, transkribe eder, günümüz alfabesine aktarır. </w:t>
            </w:r>
          </w:p>
        </w:tc>
        <w:tc>
          <w:tcPr>
            <w:tcW w:w="690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EC3E19" w:rsidRPr="00EC3E19" w:rsidRDefault="00EC3E19" w:rsidP="00EC3E19">
            <w:pPr>
              <w:widowControl w:val="0"/>
              <w:suppressAutoHyphens/>
              <w:autoSpaceDE w:val="0"/>
              <w:autoSpaceDN w:val="0"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333333"/>
                <w:position w:val="-1"/>
                <w:sz w:val="20"/>
                <w:szCs w:val="20"/>
              </w:rPr>
            </w:pPr>
          </w:p>
        </w:tc>
      </w:tr>
      <w:tr w:rsidR="00EC3E19" w:rsidRPr="00EC3E19" w:rsidTr="0082497F">
        <w:tblPrEx>
          <w:tblLook w:val="04A0" w:firstRow="1" w:lastRow="0" w:firstColumn="1" w:lastColumn="0" w:noHBand="0" w:noVBand="1"/>
        </w:tblPrEx>
        <w:trPr>
          <w:gridAfter w:val="1"/>
          <w:wAfter w:w="75" w:type="dxa"/>
          <w:trHeight w:val="495"/>
        </w:trPr>
        <w:tc>
          <w:tcPr>
            <w:tcW w:w="510" w:type="dxa"/>
            <w:vMerge/>
            <w:tcBorders>
              <w:left w:val="single" w:sz="0" w:space="0" w:color="BBBBBB"/>
              <w:right w:val="single" w:sz="0" w:space="0" w:color="BBBBBB"/>
            </w:tcBorders>
            <w:vAlign w:val="center"/>
          </w:tcPr>
          <w:p w:rsidR="00EC3E19" w:rsidRPr="00EC3E19" w:rsidRDefault="00EC3E19" w:rsidP="00EC3E19">
            <w:pPr>
              <w:widowControl w:val="0"/>
              <w:suppressAutoHyphens/>
              <w:autoSpaceDE w:val="0"/>
              <w:autoSpaceDN w:val="0"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</w:rPr>
            </w:pPr>
          </w:p>
        </w:tc>
        <w:tc>
          <w:tcPr>
            <w:tcW w:w="8400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:rsidR="00EC3E19" w:rsidRPr="00EC3E19" w:rsidRDefault="00EC3E19" w:rsidP="00EC3E19">
            <w:pPr>
              <w:widowControl w:val="0"/>
              <w:suppressAutoHyphens/>
              <w:autoSpaceDE w:val="0"/>
              <w:autoSpaceDN w:val="0"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333333"/>
                <w:position w:val="-1"/>
                <w:sz w:val="20"/>
                <w:szCs w:val="20"/>
              </w:rPr>
            </w:pPr>
            <w:r w:rsidRPr="00EC3E19">
              <w:rPr>
                <w:rFonts w:ascii="Times New Roman" w:eastAsia="Times New Roman" w:hAnsi="Times New Roman" w:cs="Times New Roman"/>
                <w:b/>
                <w:bCs/>
                <w:color w:val="333333"/>
                <w:position w:val="-1"/>
                <w:sz w:val="20"/>
                <w:szCs w:val="20"/>
              </w:rPr>
              <w:t>1b.</w:t>
            </w:r>
            <w:r w:rsidRPr="00EC3E19">
              <w:rPr>
                <w:rFonts w:ascii="Times New Roman" w:eastAsia="Times New Roman" w:hAnsi="Times New Roman" w:cs="Times New Roman"/>
                <w:color w:val="333333"/>
                <w:position w:val="-1"/>
                <w:sz w:val="20"/>
                <w:szCs w:val="20"/>
              </w:rPr>
              <w:t> Klasik Türk edebiyatı tarihini öğrenir: Kültür coğrafyasının sahalarını (Harezm- Çağatay, Azeri, Memluk, Osmanlı vb.)tanır.  </w:t>
            </w:r>
          </w:p>
        </w:tc>
        <w:tc>
          <w:tcPr>
            <w:tcW w:w="690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EC3E19" w:rsidRPr="00EC3E19" w:rsidRDefault="00EC3E19" w:rsidP="00EC3E19">
            <w:pPr>
              <w:widowControl w:val="0"/>
              <w:suppressAutoHyphens/>
              <w:autoSpaceDE w:val="0"/>
              <w:autoSpaceDN w:val="0"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color w:val="333333"/>
                <w:position w:val="-1"/>
                <w:sz w:val="20"/>
                <w:szCs w:val="20"/>
              </w:rPr>
            </w:pPr>
            <w:r w:rsidRPr="00EC3E19">
              <w:rPr>
                <w:rFonts w:ascii="Times New Roman" w:eastAsia="Times New Roman" w:hAnsi="Times New Roman" w:cs="Times New Roman"/>
                <w:b/>
                <w:bCs/>
                <w:color w:val="333333"/>
                <w:position w:val="-1"/>
                <w:sz w:val="20"/>
                <w:szCs w:val="20"/>
              </w:rPr>
              <w:t>2</w:t>
            </w:r>
          </w:p>
        </w:tc>
      </w:tr>
      <w:tr w:rsidR="00EC3E19" w:rsidRPr="00EC3E19" w:rsidTr="0082497F">
        <w:tblPrEx>
          <w:tblLook w:val="04A0" w:firstRow="1" w:lastRow="0" w:firstColumn="1" w:lastColumn="0" w:noHBand="0" w:noVBand="1"/>
        </w:tblPrEx>
        <w:trPr>
          <w:gridAfter w:val="1"/>
          <w:wAfter w:w="75" w:type="dxa"/>
          <w:trHeight w:val="495"/>
        </w:trPr>
        <w:tc>
          <w:tcPr>
            <w:tcW w:w="510" w:type="dxa"/>
            <w:vMerge/>
            <w:tcBorders>
              <w:left w:val="single" w:sz="0" w:space="0" w:color="BBBBBB"/>
              <w:bottom w:val="single" w:sz="0" w:space="0" w:color="BBBBBB"/>
              <w:right w:val="single" w:sz="0" w:space="0" w:color="BBBBBB"/>
            </w:tcBorders>
            <w:vAlign w:val="center"/>
          </w:tcPr>
          <w:p w:rsidR="00EC3E19" w:rsidRPr="00EC3E19" w:rsidRDefault="00EC3E19" w:rsidP="00EC3E19">
            <w:pPr>
              <w:widowControl w:val="0"/>
              <w:suppressAutoHyphens/>
              <w:autoSpaceDE w:val="0"/>
              <w:autoSpaceDN w:val="0"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</w:rPr>
            </w:pPr>
          </w:p>
        </w:tc>
        <w:tc>
          <w:tcPr>
            <w:tcW w:w="8400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:rsidR="00EC3E19" w:rsidRPr="00EC3E19" w:rsidRDefault="00EC3E19" w:rsidP="00EC3E19">
            <w:pPr>
              <w:widowControl w:val="0"/>
              <w:suppressAutoHyphens/>
              <w:autoSpaceDE w:val="0"/>
              <w:autoSpaceDN w:val="0"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333333"/>
                <w:position w:val="-1"/>
                <w:sz w:val="20"/>
                <w:szCs w:val="20"/>
              </w:rPr>
            </w:pPr>
            <w:r w:rsidRPr="00EC3E19">
              <w:rPr>
                <w:rFonts w:ascii="Times New Roman" w:eastAsia="Times New Roman" w:hAnsi="Times New Roman" w:cs="Times New Roman"/>
                <w:b/>
                <w:bCs/>
                <w:color w:val="333333"/>
                <w:position w:val="-1"/>
                <w:sz w:val="20"/>
                <w:szCs w:val="20"/>
              </w:rPr>
              <w:t>1c.</w:t>
            </w:r>
            <w:r w:rsidRPr="00EC3E19">
              <w:rPr>
                <w:rFonts w:ascii="Times New Roman" w:eastAsia="Times New Roman" w:hAnsi="Times New Roman" w:cs="Times New Roman"/>
                <w:color w:val="333333"/>
                <w:position w:val="-1"/>
                <w:sz w:val="20"/>
                <w:szCs w:val="20"/>
              </w:rPr>
              <w:t> Klasik Türk edebiyatı tarihini öğrenir: Her yüzyılı genel edebi özellikleri, önemli isimleri ve eserleri bazında tanır.</w:t>
            </w:r>
          </w:p>
        </w:tc>
        <w:tc>
          <w:tcPr>
            <w:tcW w:w="690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EC3E19" w:rsidRPr="00EC3E19" w:rsidRDefault="00EC3E19" w:rsidP="00EC3E19">
            <w:pPr>
              <w:widowControl w:val="0"/>
              <w:suppressAutoHyphens/>
              <w:autoSpaceDE w:val="0"/>
              <w:autoSpaceDN w:val="0"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color w:val="333333"/>
                <w:position w:val="-1"/>
                <w:sz w:val="20"/>
                <w:szCs w:val="20"/>
              </w:rPr>
            </w:pPr>
            <w:r w:rsidRPr="00EC3E19">
              <w:rPr>
                <w:rFonts w:ascii="Times New Roman" w:eastAsia="Times New Roman" w:hAnsi="Times New Roman" w:cs="Times New Roman"/>
                <w:b/>
                <w:bCs/>
                <w:color w:val="333333"/>
                <w:position w:val="-1"/>
                <w:sz w:val="20"/>
                <w:szCs w:val="20"/>
              </w:rPr>
              <w:t>2</w:t>
            </w:r>
          </w:p>
        </w:tc>
      </w:tr>
      <w:tr w:rsidR="00EC3E19" w:rsidRPr="00EC3E19" w:rsidTr="0082497F">
        <w:tblPrEx>
          <w:tblLook w:val="04A0" w:firstRow="1" w:lastRow="0" w:firstColumn="1" w:lastColumn="0" w:noHBand="0" w:noVBand="1"/>
        </w:tblPrEx>
        <w:trPr>
          <w:gridAfter w:val="1"/>
          <w:wAfter w:w="75" w:type="dxa"/>
          <w:trHeight w:val="135"/>
        </w:trPr>
        <w:tc>
          <w:tcPr>
            <w:tcW w:w="510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:rsidR="00EC3E19" w:rsidRPr="00EC3E19" w:rsidRDefault="00EC3E19" w:rsidP="00EC3E19">
            <w:pPr>
              <w:widowControl w:val="0"/>
              <w:suppressAutoHyphens/>
              <w:autoSpaceDE w:val="0"/>
              <w:autoSpaceDN w:val="0"/>
              <w:spacing w:after="0" w:line="48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333333"/>
                <w:position w:val="-1"/>
                <w:sz w:val="20"/>
                <w:szCs w:val="20"/>
              </w:rPr>
            </w:pPr>
            <w:r w:rsidRPr="00EC3E19">
              <w:rPr>
                <w:rFonts w:ascii="Times New Roman" w:eastAsia="Times New Roman" w:hAnsi="Times New Roman" w:cs="Times New Roman"/>
                <w:b/>
                <w:bCs/>
                <w:color w:val="333333"/>
                <w:position w:val="-1"/>
                <w:sz w:val="20"/>
                <w:szCs w:val="20"/>
              </w:rPr>
              <w:t>2</w:t>
            </w:r>
          </w:p>
        </w:tc>
        <w:tc>
          <w:tcPr>
            <w:tcW w:w="8400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:rsidR="00EC3E19" w:rsidRPr="00EC3E19" w:rsidRDefault="00EC3E19" w:rsidP="00EC3E19">
            <w:pPr>
              <w:widowControl w:val="0"/>
              <w:suppressAutoHyphens/>
              <w:autoSpaceDE w:val="0"/>
              <w:autoSpaceDN w:val="0"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333333"/>
                <w:position w:val="-1"/>
                <w:sz w:val="20"/>
                <w:szCs w:val="20"/>
              </w:rPr>
            </w:pPr>
            <w:r w:rsidRPr="00EC3E19">
              <w:rPr>
                <w:rFonts w:ascii="Times New Roman" w:eastAsia="Times New Roman" w:hAnsi="Times New Roman" w:cs="Times New Roman"/>
                <w:b/>
                <w:bCs/>
                <w:color w:val="333333"/>
                <w:position w:val="-1"/>
                <w:sz w:val="20"/>
                <w:szCs w:val="20"/>
              </w:rPr>
              <w:t>2a.</w:t>
            </w:r>
            <w:r w:rsidRPr="00EC3E19">
              <w:rPr>
                <w:rFonts w:ascii="Times New Roman" w:eastAsia="Times New Roman" w:hAnsi="Times New Roman" w:cs="Times New Roman"/>
                <w:color w:val="333333"/>
                <w:position w:val="-1"/>
                <w:sz w:val="20"/>
                <w:szCs w:val="20"/>
              </w:rPr>
              <w:t> Klasik Türk edebiyatının kaynaklarını tanır: Klasik Türk edebiyatını besleyen kültürel kaynakları, mitoloji, tasavvuf, peygamber kıssaları, dönemin bilimsel birikiminin metinlerdeki yansımalarını tespit edip yorumlar.</w:t>
            </w:r>
          </w:p>
        </w:tc>
        <w:tc>
          <w:tcPr>
            <w:tcW w:w="690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EC3E19" w:rsidRPr="00EC3E19" w:rsidRDefault="00EC3E19" w:rsidP="00EC3E19">
            <w:pPr>
              <w:widowControl w:val="0"/>
              <w:suppressAutoHyphens/>
              <w:autoSpaceDE w:val="0"/>
              <w:autoSpaceDN w:val="0"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color w:val="333333"/>
                <w:position w:val="-1"/>
                <w:sz w:val="20"/>
                <w:szCs w:val="20"/>
              </w:rPr>
            </w:pPr>
          </w:p>
        </w:tc>
      </w:tr>
      <w:tr w:rsidR="00EC3E19" w:rsidRPr="00EC3E19" w:rsidTr="0082497F">
        <w:tblPrEx>
          <w:tblLook w:val="04A0" w:firstRow="1" w:lastRow="0" w:firstColumn="1" w:lastColumn="0" w:noHBand="0" w:noVBand="1"/>
        </w:tblPrEx>
        <w:trPr>
          <w:gridAfter w:val="1"/>
          <w:wAfter w:w="75" w:type="dxa"/>
          <w:trHeight w:val="120"/>
        </w:trPr>
        <w:tc>
          <w:tcPr>
            <w:tcW w:w="510" w:type="dxa"/>
            <w:vMerge/>
            <w:tcBorders>
              <w:left w:val="single" w:sz="0" w:space="0" w:color="BBBBBB"/>
              <w:bottom w:val="single" w:sz="0" w:space="0" w:color="BBBBBB"/>
              <w:right w:val="single" w:sz="0" w:space="0" w:color="BBBBBB"/>
            </w:tcBorders>
            <w:vAlign w:val="center"/>
          </w:tcPr>
          <w:p w:rsidR="00EC3E19" w:rsidRPr="00EC3E19" w:rsidRDefault="00EC3E19" w:rsidP="00EC3E19">
            <w:pPr>
              <w:widowControl w:val="0"/>
              <w:suppressAutoHyphens/>
              <w:autoSpaceDE w:val="0"/>
              <w:autoSpaceDN w:val="0"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</w:rPr>
            </w:pPr>
          </w:p>
        </w:tc>
        <w:tc>
          <w:tcPr>
            <w:tcW w:w="8400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:rsidR="00EC3E19" w:rsidRPr="00EC3E19" w:rsidRDefault="00EC3E19" w:rsidP="00EC3E19">
            <w:pPr>
              <w:widowControl w:val="0"/>
              <w:suppressAutoHyphens/>
              <w:autoSpaceDE w:val="0"/>
              <w:autoSpaceDN w:val="0"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333333"/>
                <w:position w:val="-1"/>
                <w:sz w:val="20"/>
                <w:szCs w:val="20"/>
              </w:rPr>
            </w:pPr>
            <w:r w:rsidRPr="00EC3E19">
              <w:rPr>
                <w:rFonts w:ascii="Times New Roman" w:eastAsia="Times New Roman" w:hAnsi="Times New Roman" w:cs="Times New Roman"/>
                <w:b/>
                <w:bCs/>
                <w:color w:val="333333"/>
                <w:position w:val="-1"/>
                <w:sz w:val="20"/>
                <w:szCs w:val="20"/>
              </w:rPr>
              <w:t>2b.</w:t>
            </w:r>
            <w:r w:rsidRPr="00EC3E19">
              <w:rPr>
                <w:rFonts w:ascii="Times New Roman" w:eastAsia="Times New Roman" w:hAnsi="Times New Roman" w:cs="Times New Roman"/>
                <w:color w:val="333333"/>
                <w:position w:val="-1"/>
                <w:sz w:val="20"/>
                <w:szCs w:val="20"/>
              </w:rPr>
              <w:t> Klasik Türk edebiyatının kaynaklarını tanır: Edebiyat tarihine kaynak teşkil eden eserler ve biyografik kaynaklar hakkında bilgi sahibi olur.</w:t>
            </w:r>
          </w:p>
        </w:tc>
        <w:tc>
          <w:tcPr>
            <w:tcW w:w="690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EC3E19" w:rsidRPr="00EC3E19" w:rsidRDefault="00EC3E19" w:rsidP="00EC3E19">
            <w:pPr>
              <w:widowControl w:val="0"/>
              <w:suppressAutoHyphens/>
              <w:autoSpaceDE w:val="0"/>
              <w:autoSpaceDN w:val="0"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color w:val="333333"/>
                <w:position w:val="-1"/>
                <w:sz w:val="20"/>
                <w:szCs w:val="20"/>
              </w:rPr>
            </w:pPr>
            <w:r w:rsidRPr="00EC3E19">
              <w:rPr>
                <w:rFonts w:ascii="Times New Roman" w:eastAsia="Times New Roman" w:hAnsi="Times New Roman" w:cs="Times New Roman"/>
                <w:b/>
                <w:bCs/>
                <w:color w:val="333333"/>
                <w:position w:val="-1"/>
                <w:sz w:val="20"/>
                <w:szCs w:val="20"/>
              </w:rPr>
              <w:t>2</w:t>
            </w:r>
          </w:p>
        </w:tc>
      </w:tr>
      <w:tr w:rsidR="00EC3E19" w:rsidRPr="00EC3E19" w:rsidTr="0082497F">
        <w:tblPrEx>
          <w:tblLook w:val="04A0" w:firstRow="1" w:lastRow="0" w:firstColumn="1" w:lastColumn="0" w:noHBand="0" w:noVBand="1"/>
        </w:tblPrEx>
        <w:trPr>
          <w:gridAfter w:val="1"/>
          <w:wAfter w:w="75" w:type="dxa"/>
          <w:trHeight w:val="60"/>
        </w:trPr>
        <w:tc>
          <w:tcPr>
            <w:tcW w:w="510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:rsidR="00EC3E19" w:rsidRPr="00EC3E19" w:rsidRDefault="00EC3E19" w:rsidP="00EC3E19">
            <w:pPr>
              <w:widowControl w:val="0"/>
              <w:suppressAutoHyphens/>
              <w:autoSpaceDE w:val="0"/>
              <w:autoSpaceDN w:val="0"/>
              <w:spacing w:after="0" w:line="48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333333"/>
                <w:position w:val="-1"/>
                <w:sz w:val="20"/>
                <w:szCs w:val="20"/>
              </w:rPr>
            </w:pPr>
            <w:r w:rsidRPr="00EC3E19">
              <w:rPr>
                <w:rFonts w:ascii="Times New Roman" w:eastAsia="Times New Roman" w:hAnsi="Times New Roman" w:cs="Times New Roman"/>
                <w:b/>
                <w:bCs/>
                <w:color w:val="333333"/>
                <w:position w:val="-1"/>
                <w:sz w:val="20"/>
                <w:szCs w:val="20"/>
              </w:rPr>
              <w:t>3</w:t>
            </w:r>
          </w:p>
        </w:tc>
        <w:tc>
          <w:tcPr>
            <w:tcW w:w="8400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:rsidR="00EC3E19" w:rsidRPr="00EC3E19" w:rsidRDefault="00EC3E19" w:rsidP="00EC3E19">
            <w:pPr>
              <w:widowControl w:val="0"/>
              <w:suppressAutoHyphens/>
              <w:autoSpaceDE w:val="0"/>
              <w:autoSpaceDN w:val="0"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333333"/>
                <w:position w:val="-1"/>
                <w:sz w:val="20"/>
                <w:szCs w:val="20"/>
              </w:rPr>
            </w:pPr>
            <w:r w:rsidRPr="00EC3E19">
              <w:rPr>
                <w:rFonts w:ascii="Times New Roman" w:eastAsia="Times New Roman" w:hAnsi="Times New Roman" w:cs="Times New Roman"/>
                <w:b/>
                <w:bCs/>
                <w:color w:val="333333"/>
                <w:position w:val="-1"/>
                <w:sz w:val="20"/>
                <w:szCs w:val="20"/>
              </w:rPr>
              <w:t>3a.</w:t>
            </w:r>
            <w:r w:rsidRPr="00EC3E19">
              <w:rPr>
                <w:rFonts w:ascii="Times New Roman" w:eastAsia="Times New Roman" w:hAnsi="Times New Roman" w:cs="Times New Roman"/>
                <w:color w:val="333333"/>
                <w:position w:val="-1"/>
                <w:sz w:val="20"/>
                <w:szCs w:val="20"/>
              </w:rPr>
              <w:t> Klasik Türk şiirini âhenk unsurları (vezin- kafiye) açısından değerlendirir.</w:t>
            </w:r>
          </w:p>
        </w:tc>
        <w:tc>
          <w:tcPr>
            <w:tcW w:w="690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EC3E19" w:rsidRPr="00EC3E19" w:rsidRDefault="00EC3E19" w:rsidP="00EC3E19">
            <w:pPr>
              <w:widowControl w:val="0"/>
              <w:suppressAutoHyphens/>
              <w:autoSpaceDE w:val="0"/>
              <w:autoSpaceDN w:val="0"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color w:val="333333"/>
                <w:position w:val="-1"/>
                <w:sz w:val="20"/>
                <w:szCs w:val="20"/>
              </w:rPr>
            </w:pPr>
            <w:r w:rsidRPr="00EC3E19">
              <w:rPr>
                <w:rFonts w:ascii="Times New Roman" w:eastAsia="Times New Roman" w:hAnsi="Times New Roman" w:cs="Times New Roman"/>
                <w:b/>
                <w:bCs/>
                <w:color w:val="333333"/>
                <w:position w:val="-1"/>
                <w:sz w:val="20"/>
                <w:szCs w:val="20"/>
              </w:rPr>
              <w:t>3</w:t>
            </w:r>
          </w:p>
        </w:tc>
      </w:tr>
      <w:tr w:rsidR="00EC3E19" w:rsidRPr="00EC3E19" w:rsidTr="0082497F">
        <w:tblPrEx>
          <w:tblLook w:val="04A0" w:firstRow="1" w:lastRow="0" w:firstColumn="1" w:lastColumn="0" w:noHBand="0" w:noVBand="1"/>
        </w:tblPrEx>
        <w:trPr>
          <w:gridAfter w:val="1"/>
          <w:wAfter w:w="75" w:type="dxa"/>
          <w:trHeight w:val="60"/>
        </w:trPr>
        <w:tc>
          <w:tcPr>
            <w:tcW w:w="510" w:type="dxa"/>
            <w:vMerge/>
            <w:tcBorders>
              <w:left w:val="single" w:sz="0" w:space="0" w:color="BBBBBB"/>
              <w:bottom w:val="single" w:sz="0" w:space="0" w:color="BBBBBB"/>
              <w:right w:val="single" w:sz="0" w:space="0" w:color="BBBBBB"/>
            </w:tcBorders>
            <w:vAlign w:val="center"/>
          </w:tcPr>
          <w:p w:rsidR="00EC3E19" w:rsidRPr="00EC3E19" w:rsidRDefault="00EC3E19" w:rsidP="00EC3E19">
            <w:pPr>
              <w:widowControl w:val="0"/>
              <w:suppressAutoHyphens/>
              <w:autoSpaceDE w:val="0"/>
              <w:autoSpaceDN w:val="0"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</w:rPr>
            </w:pPr>
          </w:p>
        </w:tc>
        <w:tc>
          <w:tcPr>
            <w:tcW w:w="8400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:rsidR="00EC3E19" w:rsidRPr="00EC3E19" w:rsidRDefault="00EC3E19" w:rsidP="00EC3E19">
            <w:pPr>
              <w:widowControl w:val="0"/>
              <w:suppressAutoHyphens/>
              <w:autoSpaceDE w:val="0"/>
              <w:autoSpaceDN w:val="0"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333333"/>
                <w:position w:val="-1"/>
                <w:sz w:val="20"/>
                <w:szCs w:val="20"/>
              </w:rPr>
            </w:pPr>
            <w:r w:rsidRPr="00EC3E19">
              <w:rPr>
                <w:rFonts w:ascii="Times New Roman" w:eastAsia="Times New Roman" w:hAnsi="Times New Roman" w:cs="Times New Roman"/>
                <w:b/>
                <w:bCs/>
                <w:color w:val="333333"/>
                <w:position w:val="-1"/>
                <w:sz w:val="20"/>
                <w:szCs w:val="20"/>
              </w:rPr>
              <w:t>3b.</w:t>
            </w:r>
            <w:r w:rsidRPr="00EC3E19">
              <w:rPr>
                <w:rFonts w:ascii="Times New Roman" w:eastAsia="Times New Roman" w:hAnsi="Times New Roman" w:cs="Times New Roman"/>
                <w:color w:val="333333"/>
                <w:position w:val="-1"/>
                <w:sz w:val="20"/>
                <w:szCs w:val="20"/>
              </w:rPr>
              <w:t> Klasik Türk şiirini nazım şekilleri (gazel, kaside, mesnevi vb.) açısından değerlendirir.</w:t>
            </w:r>
          </w:p>
        </w:tc>
        <w:tc>
          <w:tcPr>
            <w:tcW w:w="690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EC3E19" w:rsidRPr="00EC3E19" w:rsidRDefault="00EC3E19" w:rsidP="00EC3E19">
            <w:pPr>
              <w:widowControl w:val="0"/>
              <w:suppressAutoHyphens/>
              <w:autoSpaceDE w:val="0"/>
              <w:autoSpaceDN w:val="0"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color w:val="333333"/>
                <w:position w:val="-1"/>
                <w:sz w:val="20"/>
                <w:szCs w:val="20"/>
              </w:rPr>
            </w:pPr>
          </w:p>
        </w:tc>
      </w:tr>
      <w:tr w:rsidR="00EC3E19" w:rsidRPr="00EC3E19" w:rsidTr="0082497F">
        <w:tblPrEx>
          <w:tblLook w:val="04A0" w:firstRow="1" w:lastRow="0" w:firstColumn="1" w:lastColumn="0" w:noHBand="0" w:noVBand="1"/>
        </w:tblPrEx>
        <w:trPr>
          <w:gridAfter w:val="1"/>
          <w:wAfter w:w="75" w:type="dxa"/>
          <w:trHeight w:val="60"/>
        </w:trPr>
        <w:tc>
          <w:tcPr>
            <w:tcW w:w="510" w:type="dxa"/>
            <w:vMerge/>
            <w:tcBorders>
              <w:left w:val="single" w:sz="0" w:space="0" w:color="BBBBBB"/>
              <w:right w:val="single" w:sz="0" w:space="0" w:color="BBBBBB"/>
            </w:tcBorders>
            <w:vAlign w:val="center"/>
          </w:tcPr>
          <w:p w:rsidR="00EC3E19" w:rsidRPr="00EC3E19" w:rsidRDefault="00EC3E19" w:rsidP="00EC3E19">
            <w:pPr>
              <w:widowControl w:val="0"/>
              <w:suppressAutoHyphens/>
              <w:autoSpaceDE w:val="0"/>
              <w:autoSpaceDN w:val="0"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</w:rPr>
            </w:pPr>
          </w:p>
        </w:tc>
        <w:tc>
          <w:tcPr>
            <w:tcW w:w="8400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:rsidR="00EC3E19" w:rsidRPr="00EC3E19" w:rsidRDefault="00EC3E19" w:rsidP="00EC3E19">
            <w:pPr>
              <w:widowControl w:val="0"/>
              <w:suppressAutoHyphens/>
              <w:autoSpaceDE w:val="0"/>
              <w:autoSpaceDN w:val="0"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333333"/>
                <w:position w:val="-1"/>
                <w:sz w:val="20"/>
                <w:szCs w:val="20"/>
              </w:rPr>
            </w:pPr>
            <w:r w:rsidRPr="00EC3E19">
              <w:rPr>
                <w:rFonts w:ascii="Times New Roman" w:eastAsia="Times New Roman" w:hAnsi="Times New Roman" w:cs="Times New Roman"/>
                <w:b/>
                <w:bCs/>
                <w:color w:val="333333"/>
                <w:position w:val="-1"/>
                <w:sz w:val="20"/>
                <w:szCs w:val="20"/>
              </w:rPr>
              <w:t>3c</w:t>
            </w:r>
            <w:r w:rsidRPr="00EC3E19">
              <w:rPr>
                <w:rFonts w:ascii="Times New Roman" w:eastAsia="Times New Roman" w:hAnsi="Times New Roman" w:cs="Times New Roman"/>
                <w:color w:val="333333"/>
                <w:position w:val="-1"/>
                <w:sz w:val="20"/>
                <w:szCs w:val="20"/>
              </w:rPr>
              <w:t>. Klasik Türk şiirini türler ve tür özellikleri açısından değerlendirir.</w:t>
            </w:r>
          </w:p>
        </w:tc>
        <w:tc>
          <w:tcPr>
            <w:tcW w:w="690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EC3E19" w:rsidRPr="00EC3E19" w:rsidRDefault="00EC3E19" w:rsidP="00EC3E19">
            <w:pPr>
              <w:widowControl w:val="0"/>
              <w:suppressAutoHyphens/>
              <w:autoSpaceDE w:val="0"/>
              <w:autoSpaceDN w:val="0"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color w:val="333333"/>
                <w:position w:val="-1"/>
                <w:sz w:val="20"/>
                <w:szCs w:val="20"/>
              </w:rPr>
            </w:pPr>
            <w:r w:rsidRPr="00EC3E19">
              <w:rPr>
                <w:rFonts w:ascii="Times New Roman" w:eastAsia="Times New Roman" w:hAnsi="Times New Roman" w:cs="Times New Roman"/>
                <w:b/>
                <w:bCs/>
                <w:color w:val="333333"/>
                <w:position w:val="-1"/>
                <w:sz w:val="20"/>
                <w:szCs w:val="20"/>
              </w:rPr>
              <w:t>3</w:t>
            </w:r>
          </w:p>
        </w:tc>
      </w:tr>
      <w:tr w:rsidR="00EC3E19" w:rsidRPr="00EC3E19" w:rsidTr="0082497F">
        <w:tblPrEx>
          <w:tblLook w:val="04A0" w:firstRow="1" w:lastRow="0" w:firstColumn="1" w:lastColumn="0" w:noHBand="0" w:noVBand="1"/>
        </w:tblPrEx>
        <w:trPr>
          <w:gridAfter w:val="1"/>
          <w:wAfter w:w="75" w:type="dxa"/>
          <w:trHeight w:val="60"/>
        </w:trPr>
        <w:tc>
          <w:tcPr>
            <w:tcW w:w="510" w:type="dxa"/>
            <w:vMerge/>
            <w:tcBorders>
              <w:left w:val="single" w:sz="0" w:space="0" w:color="BBBBBB"/>
              <w:bottom w:val="single" w:sz="0" w:space="0" w:color="BBBBBB"/>
              <w:right w:val="single" w:sz="0" w:space="0" w:color="BBBBBB"/>
            </w:tcBorders>
            <w:vAlign w:val="center"/>
          </w:tcPr>
          <w:p w:rsidR="00EC3E19" w:rsidRPr="00EC3E19" w:rsidRDefault="00EC3E19" w:rsidP="00EC3E19">
            <w:pPr>
              <w:widowControl w:val="0"/>
              <w:suppressAutoHyphens/>
              <w:autoSpaceDE w:val="0"/>
              <w:autoSpaceDN w:val="0"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</w:rPr>
            </w:pPr>
          </w:p>
        </w:tc>
        <w:tc>
          <w:tcPr>
            <w:tcW w:w="8400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:rsidR="00EC3E19" w:rsidRPr="00EC3E19" w:rsidRDefault="00EC3E19" w:rsidP="00EC3E19">
            <w:pPr>
              <w:widowControl w:val="0"/>
              <w:suppressAutoHyphens/>
              <w:autoSpaceDE w:val="0"/>
              <w:autoSpaceDN w:val="0"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333333"/>
                <w:position w:val="-1"/>
                <w:sz w:val="20"/>
                <w:szCs w:val="20"/>
              </w:rPr>
            </w:pPr>
            <w:r w:rsidRPr="00EC3E19">
              <w:rPr>
                <w:rFonts w:ascii="Times New Roman" w:eastAsia="Times New Roman" w:hAnsi="Times New Roman" w:cs="Times New Roman"/>
                <w:b/>
                <w:bCs/>
                <w:color w:val="333333"/>
                <w:position w:val="-1"/>
                <w:sz w:val="20"/>
                <w:szCs w:val="20"/>
              </w:rPr>
              <w:t>3d.</w:t>
            </w:r>
            <w:r w:rsidRPr="00EC3E19">
              <w:rPr>
                <w:rFonts w:ascii="Times New Roman" w:eastAsia="Times New Roman" w:hAnsi="Times New Roman" w:cs="Times New Roman"/>
                <w:color w:val="333333"/>
                <w:position w:val="-1"/>
                <w:sz w:val="20"/>
                <w:szCs w:val="20"/>
              </w:rPr>
              <w:t> Klasik dönem şiir ve nesir örneklerini; dil, üslup, anlam boyutları ve belagat çerçevesinde değerlendirir. </w:t>
            </w:r>
          </w:p>
        </w:tc>
        <w:tc>
          <w:tcPr>
            <w:tcW w:w="690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EC3E19" w:rsidRPr="00EC3E19" w:rsidRDefault="00EC3E19" w:rsidP="00EC3E19">
            <w:pPr>
              <w:widowControl w:val="0"/>
              <w:suppressAutoHyphens/>
              <w:autoSpaceDE w:val="0"/>
              <w:autoSpaceDN w:val="0"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color w:val="333333"/>
                <w:position w:val="-1"/>
                <w:sz w:val="20"/>
                <w:szCs w:val="20"/>
              </w:rPr>
            </w:pPr>
            <w:r w:rsidRPr="00EC3E19">
              <w:rPr>
                <w:rFonts w:ascii="Times New Roman" w:eastAsia="Times New Roman" w:hAnsi="Times New Roman" w:cs="Times New Roman"/>
                <w:b/>
                <w:bCs/>
                <w:color w:val="333333"/>
                <w:position w:val="-1"/>
                <w:sz w:val="20"/>
                <w:szCs w:val="20"/>
              </w:rPr>
              <w:t>3</w:t>
            </w:r>
          </w:p>
        </w:tc>
      </w:tr>
      <w:tr w:rsidR="00EC3E19" w:rsidRPr="00EC3E19" w:rsidTr="0082497F">
        <w:tblPrEx>
          <w:tblLook w:val="04A0" w:firstRow="1" w:lastRow="0" w:firstColumn="1" w:lastColumn="0" w:noHBand="0" w:noVBand="1"/>
        </w:tblPrEx>
        <w:trPr>
          <w:gridAfter w:val="1"/>
          <w:wAfter w:w="75" w:type="dxa"/>
          <w:trHeight w:val="300"/>
        </w:trPr>
        <w:tc>
          <w:tcPr>
            <w:tcW w:w="510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:rsidR="00EC3E19" w:rsidRPr="00EC3E19" w:rsidRDefault="00EC3E19" w:rsidP="00EC3E19">
            <w:pPr>
              <w:widowControl w:val="0"/>
              <w:suppressAutoHyphens/>
              <w:autoSpaceDE w:val="0"/>
              <w:autoSpaceDN w:val="0"/>
              <w:spacing w:after="0" w:line="48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333333"/>
                <w:position w:val="-1"/>
                <w:sz w:val="20"/>
                <w:szCs w:val="20"/>
              </w:rPr>
            </w:pPr>
            <w:r w:rsidRPr="00EC3E19">
              <w:rPr>
                <w:rFonts w:ascii="Times New Roman" w:eastAsia="Times New Roman" w:hAnsi="Times New Roman" w:cs="Times New Roman"/>
                <w:b/>
                <w:bCs/>
                <w:color w:val="333333"/>
                <w:position w:val="-1"/>
                <w:sz w:val="20"/>
                <w:szCs w:val="20"/>
              </w:rPr>
              <w:t>4</w:t>
            </w:r>
          </w:p>
        </w:tc>
        <w:tc>
          <w:tcPr>
            <w:tcW w:w="8400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:rsidR="00EC3E19" w:rsidRPr="00EC3E19" w:rsidRDefault="00EC3E19" w:rsidP="00EC3E19">
            <w:pPr>
              <w:widowControl w:val="0"/>
              <w:suppressAutoHyphens/>
              <w:autoSpaceDE w:val="0"/>
              <w:autoSpaceDN w:val="0"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333333"/>
                <w:position w:val="-1"/>
                <w:sz w:val="20"/>
                <w:szCs w:val="20"/>
              </w:rPr>
            </w:pPr>
            <w:r w:rsidRPr="00EC3E19">
              <w:rPr>
                <w:rFonts w:ascii="Times New Roman" w:eastAsia="Times New Roman" w:hAnsi="Times New Roman" w:cs="Times New Roman"/>
                <w:color w:val="333333"/>
                <w:position w:val="-1"/>
                <w:sz w:val="20"/>
                <w:szCs w:val="20"/>
              </w:rPr>
              <w:t>Farklı alfabelerle yazılmış tarihî Türk dili metinlerini okuyabilir.</w:t>
            </w:r>
          </w:p>
        </w:tc>
        <w:tc>
          <w:tcPr>
            <w:tcW w:w="690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EC3E19" w:rsidRPr="00EC3E19" w:rsidRDefault="00EC3E19" w:rsidP="00EC3E19">
            <w:pPr>
              <w:widowControl w:val="0"/>
              <w:suppressAutoHyphens/>
              <w:autoSpaceDE w:val="0"/>
              <w:autoSpaceDN w:val="0"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333333"/>
                <w:position w:val="-1"/>
                <w:sz w:val="20"/>
                <w:szCs w:val="20"/>
              </w:rPr>
            </w:pPr>
          </w:p>
        </w:tc>
      </w:tr>
      <w:tr w:rsidR="00EC3E19" w:rsidRPr="00EC3E19" w:rsidTr="0082497F">
        <w:tblPrEx>
          <w:tblLook w:val="04A0" w:firstRow="1" w:lastRow="0" w:firstColumn="1" w:lastColumn="0" w:noHBand="0" w:noVBand="1"/>
        </w:tblPrEx>
        <w:trPr>
          <w:gridAfter w:val="1"/>
          <w:wAfter w:w="75" w:type="dxa"/>
          <w:trHeight w:val="90"/>
        </w:trPr>
        <w:tc>
          <w:tcPr>
            <w:tcW w:w="510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:rsidR="00EC3E19" w:rsidRPr="00EC3E19" w:rsidRDefault="00EC3E19" w:rsidP="00EC3E19">
            <w:pPr>
              <w:widowControl w:val="0"/>
              <w:suppressAutoHyphens/>
              <w:autoSpaceDE w:val="0"/>
              <w:autoSpaceDN w:val="0"/>
              <w:spacing w:after="0" w:line="48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333333"/>
                <w:position w:val="-1"/>
                <w:sz w:val="20"/>
                <w:szCs w:val="20"/>
              </w:rPr>
            </w:pPr>
            <w:r w:rsidRPr="00EC3E19">
              <w:rPr>
                <w:rFonts w:ascii="Times New Roman" w:eastAsia="Times New Roman" w:hAnsi="Times New Roman" w:cs="Times New Roman"/>
                <w:b/>
                <w:bCs/>
                <w:color w:val="333333"/>
                <w:position w:val="-1"/>
                <w:sz w:val="20"/>
                <w:szCs w:val="20"/>
              </w:rPr>
              <w:t>5</w:t>
            </w:r>
          </w:p>
        </w:tc>
        <w:tc>
          <w:tcPr>
            <w:tcW w:w="8400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:rsidR="00EC3E19" w:rsidRPr="00EC3E19" w:rsidRDefault="00EC3E19" w:rsidP="00EC3E19">
            <w:pPr>
              <w:widowControl w:val="0"/>
              <w:suppressAutoHyphens/>
              <w:autoSpaceDE w:val="0"/>
              <w:autoSpaceDN w:val="0"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333333"/>
                <w:position w:val="-1"/>
                <w:sz w:val="20"/>
                <w:szCs w:val="20"/>
              </w:rPr>
            </w:pPr>
            <w:r w:rsidRPr="00EC3E19">
              <w:rPr>
                <w:rFonts w:ascii="Times New Roman" w:eastAsia="Times New Roman" w:hAnsi="Times New Roman" w:cs="Times New Roman"/>
                <w:b/>
                <w:bCs/>
                <w:color w:val="333333"/>
                <w:position w:val="-1"/>
                <w:sz w:val="20"/>
                <w:szCs w:val="20"/>
              </w:rPr>
              <w:t>5a.</w:t>
            </w:r>
            <w:r w:rsidRPr="00EC3E19">
              <w:rPr>
                <w:rFonts w:ascii="Times New Roman" w:eastAsia="Times New Roman" w:hAnsi="Times New Roman" w:cs="Times New Roman"/>
                <w:color w:val="333333"/>
                <w:position w:val="-1"/>
                <w:sz w:val="20"/>
                <w:szCs w:val="20"/>
              </w:rPr>
              <w:t> Türkçenin tarihî metinlerinin gramer özelliklerini analiz edebilir.</w:t>
            </w:r>
          </w:p>
        </w:tc>
        <w:tc>
          <w:tcPr>
            <w:tcW w:w="690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EC3E19" w:rsidRPr="00EC3E19" w:rsidRDefault="00EC3E19" w:rsidP="00EC3E19">
            <w:pPr>
              <w:widowControl w:val="0"/>
              <w:suppressAutoHyphens/>
              <w:autoSpaceDE w:val="0"/>
              <w:autoSpaceDN w:val="0"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333333"/>
                <w:position w:val="-1"/>
                <w:sz w:val="20"/>
                <w:szCs w:val="20"/>
              </w:rPr>
            </w:pPr>
          </w:p>
        </w:tc>
      </w:tr>
      <w:tr w:rsidR="00EC3E19" w:rsidRPr="00EC3E19" w:rsidTr="0082497F">
        <w:tblPrEx>
          <w:tblLook w:val="04A0" w:firstRow="1" w:lastRow="0" w:firstColumn="1" w:lastColumn="0" w:noHBand="0" w:noVBand="1"/>
        </w:tblPrEx>
        <w:trPr>
          <w:gridAfter w:val="1"/>
          <w:wAfter w:w="75" w:type="dxa"/>
          <w:trHeight w:val="90"/>
        </w:trPr>
        <w:tc>
          <w:tcPr>
            <w:tcW w:w="510" w:type="dxa"/>
            <w:vMerge/>
            <w:tcBorders>
              <w:left w:val="single" w:sz="0" w:space="0" w:color="BBBBBB"/>
              <w:right w:val="single" w:sz="0" w:space="0" w:color="BBBBBB"/>
            </w:tcBorders>
            <w:vAlign w:val="center"/>
          </w:tcPr>
          <w:p w:rsidR="00EC3E19" w:rsidRPr="00EC3E19" w:rsidRDefault="00EC3E19" w:rsidP="00EC3E19">
            <w:pPr>
              <w:widowControl w:val="0"/>
              <w:suppressAutoHyphens/>
              <w:autoSpaceDE w:val="0"/>
              <w:autoSpaceDN w:val="0"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</w:rPr>
            </w:pPr>
          </w:p>
        </w:tc>
        <w:tc>
          <w:tcPr>
            <w:tcW w:w="8400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:rsidR="00EC3E19" w:rsidRPr="00EC3E19" w:rsidRDefault="00EC3E19" w:rsidP="00EC3E19">
            <w:pPr>
              <w:widowControl w:val="0"/>
              <w:suppressAutoHyphens/>
              <w:autoSpaceDE w:val="0"/>
              <w:autoSpaceDN w:val="0"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333333"/>
                <w:position w:val="-1"/>
                <w:sz w:val="20"/>
                <w:szCs w:val="20"/>
              </w:rPr>
            </w:pPr>
            <w:r w:rsidRPr="00EC3E19">
              <w:rPr>
                <w:rFonts w:ascii="Times New Roman" w:eastAsia="Times New Roman" w:hAnsi="Times New Roman" w:cs="Times New Roman"/>
                <w:b/>
                <w:bCs/>
                <w:color w:val="333333"/>
                <w:position w:val="-1"/>
                <w:sz w:val="20"/>
                <w:szCs w:val="20"/>
              </w:rPr>
              <w:t>5b.</w:t>
            </w:r>
            <w:r w:rsidRPr="00EC3E19">
              <w:rPr>
                <w:rFonts w:ascii="Times New Roman" w:eastAsia="Times New Roman" w:hAnsi="Times New Roman" w:cs="Times New Roman"/>
                <w:color w:val="333333"/>
                <w:position w:val="-1"/>
                <w:sz w:val="20"/>
                <w:szCs w:val="20"/>
              </w:rPr>
              <w:t> Türk dilinin dönemlerini ayırt edici ses ve biçim özellikleriyle birlikte bilir.</w:t>
            </w:r>
          </w:p>
        </w:tc>
        <w:tc>
          <w:tcPr>
            <w:tcW w:w="690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EC3E19" w:rsidRPr="00EC3E19" w:rsidRDefault="00EC3E19" w:rsidP="00EC3E19">
            <w:pPr>
              <w:widowControl w:val="0"/>
              <w:suppressAutoHyphens/>
              <w:autoSpaceDE w:val="0"/>
              <w:autoSpaceDN w:val="0"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333333"/>
                <w:position w:val="-1"/>
                <w:sz w:val="20"/>
                <w:szCs w:val="20"/>
              </w:rPr>
            </w:pPr>
          </w:p>
        </w:tc>
      </w:tr>
      <w:tr w:rsidR="00EC3E19" w:rsidRPr="00EC3E19" w:rsidTr="0082497F">
        <w:tblPrEx>
          <w:tblLook w:val="04A0" w:firstRow="1" w:lastRow="0" w:firstColumn="1" w:lastColumn="0" w:noHBand="0" w:noVBand="1"/>
        </w:tblPrEx>
        <w:trPr>
          <w:gridAfter w:val="1"/>
          <w:wAfter w:w="75" w:type="dxa"/>
          <w:trHeight w:val="90"/>
        </w:trPr>
        <w:tc>
          <w:tcPr>
            <w:tcW w:w="510" w:type="dxa"/>
            <w:vMerge/>
            <w:tcBorders>
              <w:left w:val="single" w:sz="0" w:space="0" w:color="BBBBBB"/>
              <w:bottom w:val="single" w:sz="0" w:space="0" w:color="BBBBBB"/>
              <w:right w:val="single" w:sz="0" w:space="0" w:color="BBBBBB"/>
            </w:tcBorders>
            <w:vAlign w:val="center"/>
          </w:tcPr>
          <w:p w:rsidR="00EC3E19" w:rsidRPr="00EC3E19" w:rsidRDefault="00EC3E19" w:rsidP="00EC3E19">
            <w:pPr>
              <w:widowControl w:val="0"/>
              <w:suppressAutoHyphens/>
              <w:autoSpaceDE w:val="0"/>
              <w:autoSpaceDN w:val="0"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</w:rPr>
            </w:pPr>
          </w:p>
        </w:tc>
        <w:tc>
          <w:tcPr>
            <w:tcW w:w="8400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:rsidR="00EC3E19" w:rsidRPr="00EC3E19" w:rsidRDefault="00EC3E19" w:rsidP="00EC3E19">
            <w:pPr>
              <w:widowControl w:val="0"/>
              <w:suppressAutoHyphens/>
              <w:autoSpaceDE w:val="0"/>
              <w:autoSpaceDN w:val="0"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333333"/>
                <w:position w:val="-1"/>
                <w:sz w:val="20"/>
                <w:szCs w:val="20"/>
              </w:rPr>
            </w:pPr>
            <w:r w:rsidRPr="00EC3E19">
              <w:rPr>
                <w:rFonts w:ascii="Times New Roman" w:eastAsia="Times New Roman" w:hAnsi="Times New Roman" w:cs="Times New Roman"/>
                <w:b/>
                <w:bCs/>
                <w:color w:val="333333"/>
                <w:position w:val="-1"/>
                <w:sz w:val="20"/>
                <w:szCs w:val="20"/>
              </w:rPr>
              <w:t>5c.</w:t>
            </w:r>
            <w:r w:rsidRPr="00EC3E19">
              <w:rPr>
                <w:rFonts w:ascii="Times New Roman" w:eastAsia="Times New Roman" w:hAnsi="Times New Roman" w:cs="Times New Roman"/>
                <w:color w:val="333333"/>
                <w:position w:val="-1"/>
                <w:sz w:val="20"/>
                <w:szCs w:val="20"/>
              </w:rPr>
              <w:t> Türk dili tarihindeki temel metinlere vâkıf olur.</w:t>
            </w:r>
          </w:p>
        </w:tc>
        <w:tc>
          <w:tcPr>
            <w:tcW w:w="690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EC3E19" w:rsidRPr="00EC3E19" w:rsidRDefault="00EC3E19" w:rsidP="00EC3E19">
            <w:pPr>
              <w:widowControl w:val="0"/>
              <w:suppressAutoHyphens/>
              <w:autoSpaceDE w:val="0"/>
              <w:autoSpaceDN w:val="0"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333333"/>
                <w:position w:val="-1"/>
                <w:sz w:val="20"/>
                <w:szCs w:val="20"/>
              </w:rPr>
            </w:pPr>
          </w:p>
        </w:tc>
      </w:tr>
      <w:tr w:rsidR="00EC3E19" w:rsidRPr="00EC3E19" w:rsidTr="0082497F">
        <w:tblPrEx>
          <w:tblLook w:val="04A0" w:firstRow="1" w:lastRow="0" w:firstColumn="1" w:lastColumn="0" w:noHBand="0" w:noVBand="1"/>
        </w:tblPrEx>
        <w:trPr>
          <w:gridAfter w:val="1"/>
          <w:wAfter w:w="75" w:type="dxa"/>
          <w:trHeight w:val="300"/>
        </w:trPr>
        <w:tc>
          <w:tcPr>
            <w:tcW w:w="510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:rsidR="00EC3E19" w:rsidRPr="00EC3E19" w:rsidRDefault="00EC3E19" w:rsidP="00EC3E19">
            <w:pPr>
              <w:widowControl w:val="0"/>
              <w:suppressAutoHyphens/>
              <w:autoSpaceDE w:val="0"/>
              <w:autoSpaceDN w:val="0"/>
              <w:spacing w:after="0" w:line="48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333333"/>
                <w:position w:val="-1"/>
                <w:sz w:val="20"/>
                <w:szCs w:val="20"/>
              </w:rPr>
            </w:pPr>
            <w:r w:rsidRPr="00EC3E19">
              <w:rPr>
                <w:rFonts w:ascii="Times New Roman" w:eastAsia="Times New Roman" w:hAnsi="Times New Roman" w:cs="Times New Roman"/>
                <w:b/>
                <w:bCs/>
                <w:color w:val="333333"/>
                <w:position w:val="-1"/>
                <w:sz w:val="20"/>
                <w:szCs w:val="20"/>
              </w:rPr>
              <w:t>6</w:t>
            </w:r>
          </w:p>
        </w:tc>
        <w:tc>
          <w:tcPr>
            <w:tcW w:w="8400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:rsidR="00EC3E19" w:rsidRPr="00EC3E19" w:rsidRDefault="00EC3E19" w:rsidP="00EC3E19">
            <w:pPr>
              <w:widowControl w:val="0"/>
              <w:suppressAutoHyphens/>
              <w:autoSpaceDE w:val="0"/>
              <w:autoSpaceDN w:val="0"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333333"/>
                <w:position w:val="-1"/>
                <w:sz w:val="20"/>
                <w:szCs w:val="20"/>
              </w:rPr>
            </w:pPr>
            <w:r w:rsidRPr="00EC3E19">
              <w:rPr>
                <w:rFonts w:ascii="Times New Roman" w:eastAsia="Times New Roman" w:hAnsi="Times New Roman" w:cs="Times New Roman"/>
                <w:color w:val="333333"/>
                <w:position w:val="-1"/>
                <w:sz w:val="20"/>
                <w:szCs w:val="20"/>
              </w:rPr>
              <w:t>Türkoloji araştırmaları tarihindeki temel akademik çalışmaları kullanabilir.</w:t>
            </w:r>
          </w:p>
        </w:tc>
        <w:tc>
          <w:tcPr>
            <w:tcW w:w="690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EC3E19" w:rsidRPr="00EC3E19" w:rsidRDefault="00EC3E19" w:rsidP="00EC3E19">
            <w:pPr>
              <w:widowControl w:val="0"/>
              <w:suppressAutoHyphens/>
              <w:autoSpaceDE w:val="0"/>
              <w:autoSpaceDN w:val="0"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333333"/>
                <w:position w:val="-1"/>
                <w:sz w:val="20"/>
                <w:szCs w:val="20"/>
              </w:rPr>
            </w:pPr>
          </w:p>
        </w:tc>
      </w:tr>
      <w:tr w:rsidR="00EC3E19" w:rsidRPr="00EC3E19" w:rsidTr="0082497F">
        <w:tblPrEx>
          <w:tblLook w:val="04A0" w:firstRow="1" w:lastRow="0" w:firstColumn="1" w:lastColumn="0" w:noHBand="0" w:noVBand="1"/>
        </w:tblPrEx>
        <w:trPr>
          <w:gridAfter w:val="1"/>
          <w:wAfter w:w="75" w:type="dxa"/>
          <w:trHeight w:val="90"/>
        </w:trPr>
        <w:tc>
          <w:tcPr>
            <w:tcW w:w="510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:rsidR="00EC3E19" w:rsidRPr="00EC3E19" w:rsidRDefault="00EC3E19" w:rsidP="00EC3E19">
            <w:pPr>
              <w:widowControl w:val="0"/>
              <w:suppressAutoHyphens/>
              <w:autoSpaceDE w:val="0"/>
              <w:autoSpaceDN w:val="0"/>
              <w:spacing w:after="0" w:line="48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333333"/>
                <w:position w:val="-1"/>
                <w:sz w:val="20"/>
                <w:szCs w:val="20"/>
              </w:rPr>
            </w:pPr>
            <w:r w:rsidRPr="00EC3E19">
              <w:rPr>
                <w:rFonts w:ascii="Times New Roman" w:eastAsia="Times New Roman" w:hAnsi="Times New Roman" w:cs="Times New Roman"/>
                <w:b/>
                <w:bCs/>
                <w:color w:val="333333"/>
                <w:position w:val="-1"/>
                <w:sz w:val="20"/>
                <w:szCs w:val="20"/>
              </w:rPr>
              <w:t>7</w:t>
            </w:r>
          </w:p>
        </w:tc>
        <w:tc>
          <w:tcPr>
            <w:tcW w:w="8400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:rsidR="00EC3E19" w:rsidRPr="00EC3E19" w:rsidRDefault="00EC3E19" w:rsidP="00EC3E19">
            <w:pPr>
              <w:widowControl w:val="0"/>
              <w:suppressAutoHyphens/>
              <w:autoSpaceDE w:val="0"/>
              <w:autoSpaceDN w:val="0"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333333"/>
                <w:position w:val="-1"/>
                <w:sz w:val="20"/>
                <w:szCs w:val="20"/>
              </w:rPr>
            </w:pPr>
            <w:r w:rsidRPr="00EC3E19">
              <w:rPr>
                <w:rFonts w:ascii="Times New Roman" w:eastAsia="Times New Roman" w:hAnsi="Times New Roman" w:cs="Times New Roman"/>
                <w:b/>
                <w:bCs/>
                <w:color w:val="333333"/>
                <w:position w:val="-1"/>
                <w:sz w:val="20"/>
                <w:szCs w:val="20"/>
              </w:rPr>
              <w:t>7a.</w:t>
            </w:r>
            <w:r w:rsidRPr="00EC3E19">
              <w:rPr>
                <w:rFonts w:ascii="Times New Roman" w:eastAsia="Times New Roman" w:hAnsi="Times New Roman" w:cs="Times New Roman"/>
                <w:color w:val="333333"/>
                <w:position w:val="-1"/>
                <w:sz w:val="20"/>
                <w:szCs w:val="20"/>
              </w:rPr>
              <w:t> Türk halk bilimi, kültürü ve folkloru üzerine yapılmış temel çalışmaları ve teorik birikimi esas alır.</w:t>
            </w:r>
          </w:p>
        </w:tc>
        <w:tc>
          <w:tcPr>
            <w:tcW w:w="690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EC3E19" w:rsidRPr="00EC3E19" w:rsidRDefault="00EC3E19" w:rsidP="00EC3E19">
            <w:pPr>
              <w:widowControl w:val="0"/>
              <w:suppressAutoHyphens/>
              <w:autoSpaceDE w:val="0"/>
              <w:autoSpaceDN w:val="0"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333333"/>
                <w:position w:val="-1"/>
                <w:sz w:val="20"/>
                <w:szCs w:val="20"/>
              </w:rPr>
            </w:pPr>
          </w:p>
        </w:tc>
      </w:tr>
      <w:tr w:rsidR="00EC3E19" w:rsidRPr="00EC3E19" w:rsidTr="0082497F">
        <w:tblPrEx>
          <w:tblLook w:val="04A0" w:firstRow="1" w:lastRow="0" w:firstColumn="1" w:lastColumn="0" w:noHBand="0" w:noVBand="1"/>
        </w:tblPrEx>
        <w:trPr>
          <w:gridAfter w:val="1"/>
          <w:wAfter w:w="75" w:type="dxa"/>
          <w:trHeight w:val="90"/>
        </w:trPr>
        <w:tc>
          <w:tcPr>
            <w:tcW w:w="510" w:type="dxa"/>
            <w:vMerge/>
            <w:tcBorders>
              <w:left w:val="single" w:sz="0" w:space="0" w:color="BBBBBB"/>
              <w:bottom w:val="single" w:sz="0" w:space="0" w:color="BBBBBB"/>
              <w:right w:val="single" w:sz="0" w:space="0" w:color="BBBBBB"/>
            </w:tcBorders>
            <w:vAlign w:val="center"/>
          </w:tcPr>
          <w:p w:rsidR="00EC3E19" w:rsidRPr="00EC3E19" w:rsidRDefault="00EC3E19" w:rsidP="00EC3E19">
            <w:pPr>
              <w:widowControl w:val="0"/>
              <w:suppressAutoHyphens/>
              <w:autoSpaceDE w:val="0"/>
              <w:autoSpaceDN w:val="0"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</w:rPr>
            </w:pPr>
          </w:p>
        </w:tc>
        <w:tc>
          <w:tcPr>
            <w:tcW w:w="8400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:rsidR="00EC3E19" w:rsidRPr="00EC3E19" w:rsidRDefault="00EC3E19" w:rsidP="00EC3E19">
            <w:pPr>
              <w:widowControl w:val="0"/>
              <w:suppressAutoHyphens/>
              <w:autoSpaceDE w:val="0"/>
              <w:autoSpaceDN w:val="0"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333333"/>
                <w:position w:val="-1"/>
                <w:sz w:val="20"/>
                <w:szCs w:val="20"/>
              </w:rPr>
            </w:pPr>
            <w:r w:rsidRPr="00EC3E19">
              <w:rPr>
                <w:rFonts w:ascii="Times New Roman" w:eastAsia="Times New Roman" w:hAnsi="Times New Roman" w:cs="Times New Roman"/>
                <w:b/>
                <w:bCs/>
                <w:color w:val="333333"/>
                <w:position w:val="-1"/>
                <w:sz w:val="20"/>
                <w:szCs w:val="20"/>
              </w:rPr>
              <w:t>7b.</w:t>
            </w:r>
            <w:r w:rsidRPr="00EC3E19">
              <w:rPr>
                <w:rFonts w:ascii="Times New Roman" w:eastAsia="Times New Roman" w:hAnsi="Times New Roman" w:cs="Times New Roman"/>
                <w:color w:val="333333"/>
                <w:position w:val="-1"/>
                <w:sz w:val="20"/>
                <w:szCs w:val="20"/>
              </w:rPr>
              <w:t xml:space="preserve"> Folklor araştırmalarına özgü bilimsel inceleme </w:t>
            </w:r>
            <w:proofErr w:type="gramStart"/>
            <w:r w:rsidRPr="00EC3E19">
              <w:rPr>
                <w:rFonts w:ascii="Times New Roman" w:eastAsia="Times New Roman" w:hAnsi="Times New Roman" w:cs="Times New Roman"/>
                <w:color w:val="333333"/>
                <w:position w:val="-1"/>
                <w:sz w:val="20"/>
                <w:szCs w:val="20"/>
              </w:rPr>
              <w:t>metodolojilerini</w:t>
            </w:r>
            <w:proofErr w:type="gramEnd"/>
            <w:r w:rsidRPr="00EC3E19">
              <w:rPr>
                <w:rFonts w:ascii="Times New Roman" w:eastAsia="Times New Roman" w:hAnsi="Times New Roman" w:cs="Times New Roman"/>
                <w:color w:val="333333"/>
                <w:position w:val="-1"/>
                <w:sz w:val="20"/>
                <w:szCs w:val="20"/>
              </w:rPr>
              <w:t xml:space="preserve"> doğru şekilde uygular.</w:t>
            </w:r>
          </w:p>
        </w:tc>
        <w:tc>
          <w:tcPr>
            <w:tcW w:w="690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EC3E19" w:rsidRPr="00EC3E19" w:rsidRDefault="00EC3E19" w:rsidP="00EC3E19">
            <w:pPr>
              <w:widowControl w:val="0"/>
              <w:suppressAutoHyphens/>
              <w:autoSpaceDE w:val="0"/>
              <w:autoSpaceDN w:val="0"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333333"/>
                <w:position w:val="-1"/>
                <w:sz w:val="20"/>
                <w:szCs w:val="20"/>
              </w:rPr>
            </w:pPr>
          </w:p>
        </w:tc>
      </w:tr>
      <w:tr w:rsidR="00EC3E19" w:rsidRPr="00EC3E19" w:rsidTr="0082497F">
        <w:tblPrEx>
          <w:tblLook w:val="04A0" w:firstRow="1" w:lastRow="0" w:firstColumn="1" w:lastColumn="0" w:noHBand="0" w:noVBand="1"/>
        </w:tblPrEx>
        <w:trPr>
          <w:gridAfter w:val="1"/>
          <w:wAfter w:w="75" w:type="dxa"/>
          <w:trHeight w:val="90"/>
        </w:trPr>
        <w:tc>
          <w:tcPr>
            <w:tcW w:w="510" w:type="dxa"/>
            <w:vMerge/>
            <w:tcBorders>
              <w:left w:val="single" w:sz="0" w:space="0" w:color="BBBBBB"/>
              <w:bottom w:val="single" w:sz="0" w:space="0" w:color="BBBBBB"/>
              <w:right w:val="single" w:sz="0" w:space="0" w:color="BBBBBB"/>
            </w:tcBorders>
            <w:vAlign w:val="center"/>
          </w:tcPr>
          <w:p w:rsidR="00EC3E19" w:rsidRPr="00EC3E19" w:rsidRDefault="00EC3E19" w:rsidP="00EC3E19">
            <w:pPr>
              <w:widowControl w:val="0"/>
              <w:suppressAutoHyphens/>
              <w:autoSpaceDE w:val="0"/>
              <w:autoSpaceDN w:val="0"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</w:rPr>
            </w:pPr>
          </w:p>
        </w:tc>
        <w:tc>
          <w:tcPr>
            <w:tcW w:w="8400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:rsidR="00EC3E19" w:rsidRPr="00EC3E19" w:rsidRDefault="00EC3E19" w:rsidP="00EC3E19">
            <w:pPr>
              <w:widowControl w:val="0"/>
              <w:suppressAutoHyphens/>
              <w:autoSpaceDE w:val="0"/>
              <w:autoSpaceDN w:val="0"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333333"/>
                <w:position w:val="-1"/>
                <w:sz w:val="20"/>
                <w:szCs w:val="20"/>
              </w:rPr>
            </w:pPr>
            <w:r w:rsidRPr="00EC3E19">
              <w:rPr>
                <w:rFonts w:ascii="Times New Roman" w:eastAsia="Times New Roman" w:hAnsi="Times New Roman" w:cs="Times New Roman"/>
                <w:b/>
                <w:bCs/>
                <w:color w:val="333333"/>
                <w:position w:val="-1"/>
                <w:sz w:val="20"/>
                <w:szCs w:val="20"/>
              </w:rPr>
              <w:t>7c.</w:t>
            </w:r>
            <w:r w:rsidRPr="00EC3E19">
              <w:rPr>
                <w:rFonts w:ascii="Times New Roman" w:eastAsia="Times New Roman" w:hAnsi="Times New Roman" w:cs="Times New Roman"/>
                <w:color w:val="333333"/>
                <w:position w:val="-1"/>
                <w:sz w:val="20"/>
                <w:szCs w:val="20"/>
              </w:rPr>
              <w:t> Kaynak kişilerden bilgi toplama, arşivleme ve derleme tekniklerini sahada aktif olarak kullanır. </w:t>
            </w:r>
          </w:p>
        </w:tc>
        <w:tc>
          <w:tcPr>
            <w:tcW w:w="690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EC3E19" w:rsidRPr="00EC3E19" w:rsidRDefault="00EC3E19" w:rsidP="00EC3E19">
            <w:pPr>
              <w:widowControl w:val="0"/>
              <w:suppressAutoHyphens/>
              <w:autoSpaceDE w:val="0"/>
              <w:autoSpaceDN w:val="0"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333333"/>
                <w:position w:val="-1"/>
                <w:sz w:val="20"/>
                <w:szCs w:val="20"/>
              </w:rPr>
            </w:pPr>
          </w:p>
        </w:tc>
      </w:tr>
      <w:tr w:rsidR="00EC3E19" w:rsidRPr="00EC3E19" w:rsidTr="0082497F">
        <w:tblPrEx>
          <w:tblLook w:val="04A0" w:firstRow="1" w:lastRow="0" w:firstColumn="1" w:lastColumn="0" w:noHBand="0" w:noVBand="1"/>
        </w:tblPrEx>
        <w:trPr>
          <w:gridAfter w:val="1"/>
          <w:wAfter w:w="75" w:type="dxa"/>
          <w:trHeight w:val="135"/>
        </w:trPr>
        <w:tc>
          <w:tcPr>
            <w:tcW w:w="510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:rsidR="00EC3E19" w:rsidRPr="00EC3E19" w:rsidRDefault="00EC3E19" w:rsidP="00EC3E19">
            <w:pPr>
              <w:widowControl w:val="0"/>
              <w:suppressAutoHyphens/>
              <w:autoSpaceDE w:val="0"/>
              <w:autoSpaceDN w:val="0"/>
              <w:spacing w:after="0" w:line="48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333333"/>
                <w:position w:val="-1"/>
                <w:sz w:val="20"/>
                <w:szCs w:val="20"/>
              </w:rPr>
            </w:pPr>
            <w:r w:rsidRPr="00EC3E19">
              <w:rPr>
                <w:rFonts w:ascii="Times New Roman" w:eastAsia="Times New Roman" w:hAnsi="Times New Roman" w:cs="Times New Roman"/>
                <w:b/>
                <w:bCs/>
                <w:color w:val="333333"/>
                <w:position w:val="-1"/>
                <w:sz w:val="20"/>
                <w:szCs w:val="20"/>
              </w:rPr>
              <w:t>8</w:t>
            </w:r>
          </w:p>
        </w:tc>
        <w:tc>
          <w:tcPr>
            <w:tcW w:w="8400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:rsidR="00EC3E19" w:rsidRPr="00EC3E19" w:rsidRDefault="00EC3E19" w:rsidP="00EC3E19">
            <w:pPr>
              <w:widowControl w:val="0"/>
              <w:suppressAutoHyphens/>
              <w:autoSpaceDE w:val="0"/>
              <w:autoSpaceDN w:val="0"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333333"/>
                <w:position w:val="-1"/>
                <w:sz w:val="20"/>
                <w:szCs w:val="20"/>
              </w:rPr>
            </w:pPr>
            <w:r w:rsidRPr="00EC3E19">
              <w:rPr>
                <w:rFonts w:ascii="Times New Roman" w:eastAsia="Times New Roman" w:hAnsi="Times New Roman" w:cs="Times New Roman"/>
                <w:b/>
                <w:bCs/>
                <w:color w:val="333333"/>
                <w:position w:val="-1"/>
                <w:sz w:val="20"/>
                <w:szCs w:val="20"/>
              </w:rPr>
              <w:t>8a.</w:t>
            </w:r>
            <w:r w:rsidRPr="00EC3E19">
              <w:rPr>
                <w:rFonts w:ascii="Times New Roman" w:eastAsia="Times New Roman" w:hAnsi="Times New Roman" w:cs="Times New Roman"/>
                <w:color w:val="333333"/>
                <w:position w:val="-1"/>
                <w:sz w:val="20"/>
                <w:szCs w:val="20"/>
              </w:rPr>
              <w:t> Halk anlatılarını, yazılı ve sözlü metinleri biçimsel-yapısal özellikleri açısından inceler.</w:t>
            </w:r>
          </w:p>
        </w:tc>
        <w:tc>
          <w:tcPr>
            <w:tcW w:w="690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EC3E19" w:rsidRPr="00EC3E19" w:rsidRDefault="00EC3E19" w:rsidP="00EC3E19">
            <w:pPr>
              <w:widowControl w:val="0"/>
              <w:suppressAutoHyphens/>
              <w:autoSpaceDE w:val="0"/>
              <w:autoSpaceDN w:val="0"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333333"/>
                <w:position w:val="-1"/>
                <w:sz w:val="20"/>
                <w:szCs w:val="20"/>
              </w:rPr>
            </w:pPr>
          </w:p>
        </w:tc>
      </w:tr>
      <w:tr w:rsidR="00EC3E19" w:rsidRPr="00EC3E19" w:rsidTr="0082497F">
        <w:tblPrEx>
          <w:tblLook w:val="04A0" w:firstRow="1" w:lastRow="0" w:firstColumn="1" w:lastColumn="0" w:noHBand="0" w:noVBand="1"/>
        </w:tblPrEx>
        <w:trPr>
          <w:gridAfter w:val="1"/>
          <w:wAfter w:w="75" w:type="dxa"/>
          <w:trHeight w:val="120"/>
        </w:trPr>
        <w:tc>
          <w:tcPr>
            <w:tcW w:w="510" w:type="dxa"/>
            <w:vMerge/>
            <w:tcBorders>
              <w:left w:val="single" w:sz="0" w:space="0" w:color="BBBBBB"/>
              <w:bottom w:val="single" w:sz="0" w:space="0" w:color="BBBBBB"/>
              <w:right w:val="single" w:sz="0" w:space="0" w:color="BBBBBB"/>
            </w:tcBorders>
            <w:vAlign w:val="center"/>
          </w:tcPr>
          <w:p w:rsidR="00EC3E19" w:rsidRPr="00EC3E19" w:rsidRDefault="00EC3E19" w:rsidP="00EC3E19">
            <w:pPr>
              <w:widowControl w:val="0"/>
              <w:suppressAutoHyphens/>
              <w:autoSpaceDE w:val="0"/>
              <w:autoSpaceDN w:val="0"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</w:rPr>
            </w:pPr>
          </w:p>
        </w:tc>
        <w:tc>
          <w:tcPr>
            <w:tcW w:w="8400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:rsidR="00EC3E19" w:rsidRPr="00EC3E19" w:rsidRDefault="00EC3E19" w:rsidP="00EC3E19">
            <w:pPr>
              <w:widowControl w:val="0"/>
              <w:suppressAutoHyphens/>
              <w:autoSpaceDE w:val="0"/>
              <w:autoSpaceDN w:val="0"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333333"/>
                <w:position w:val="-1"/>
                <w:sz w:val="20"/>
                <w:szCs w:val="20"/>
              </w:rPr>
            </w:pPr>
            <w:r w:rsidRPr="00EC3E19">
              <w:rPr>
                <w:rFonts w:ascii="Times New Roman" w:eastAsia="Times New Roman" w:hAnsi="Times New Roman" w:cs="Times New Roman"/>
                <w:b/>
                <w:bCs/>
                <w:color w:val="333333"/>
                <w:position w:val="-1"/>
                <w:sz w:val="20"/>
                <w:szCs w:val="20"/>
              </w:rPr>
              <w:t>8b.</w:t>
            </w:r>
            <w:r w:rsidRPr="00EC3E19">
              <w:rPr>
                <w:rFonts w:ascii="Times New Roman" w:eastAsia="Times New Roman" w:hAnsi="Times New Roman" w:cs="Times New Roman"/>
                <w:color w:val="333333"/>
                <w:position w:val="-1"/>
                <w:sz w:val="20"/>
                <w:szCs w:val="20"/>
              </w:rPr>
              <w:t> Folklorik ürünleri, üretildikleri ve icra edildikleri sosyo-kültürel bağlam açısından değerlendirir.</w:t>
            </w:r>
          </w:p>
        </w:tc>
        <w:tc>
          <w:tcPr>
            <w:tcW w:w="690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EC3E19" w:rsidRPr="00EC3E19" w:rsidRDefault="00EC3E19" w:rsidP="00EC3E19">
            <w:pPr>
              <w:widowControl w:val="0"/>
              <w:suppressAutoHyphens/>
              <w:autoSpaceDE w:val="0"/>
              <w:autoSpaceDN w:val="0"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333333"/>
                <w:position w:val="-1"/>
                <w:sz w:val="20"/>
                <w:szCs w:val="20"/>
              </w:rPr>
            </w:pPr>
          </w:p>
        </w:tc>
      </w:tr>
      <w:tr w:rsidR="00EC3E19" w:rsidRPr="00EC3E19" w:rsidTr="0082497F">
        <w:tblPrEx>
          <w:tblLook w:val="04A0" w:firstRow="1" w:lastRow="0" w:firstColumn="1" w:lastColumn="0" w:noHBand="0" w:noVBand="1"/>
        </w:tblPrEx>
        <w:trPr>
          <w:gridAfter w:val="1"/>
          <w:wAfter w:w="75" w:type="dxa"/>
          <w:trHeight w:val="90"/>
        </w:trPr>
        <w:tc>
          <w:tcPr>
            <w:tcW w:w="510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:rsidR="00EC3E19" w:rsidRPr="00EC3E19" w:rsidRDefault="00EC3E19" w:rsidP="00EC3E19">
            <w:pPr>
              <w:widowControl w:val="0"/>
              <w:suppressAutoHyphens/>
              <w:autoSpaceDE w:val="0"/>
              <w:autoSpaceDN w:val="0"/>
              <w:spacing w:after="0" w:line="48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333333"/>
                <w:position w:val="-1"/>
                <w:sz w:val="20"/>
                <w:szCs w:val="20"/>
              </w:rPr>
            </w:pPr>
            <w:r w:rsidRPr="00EC3E19">
              <w:rPr>
                <w:rFonts w:ascii="Times New Roman" w:eastAsia="Times New Roman" w:hAnsi="Times New Roman" w:cs="Times New Roman"/>
                <w:b/>
                <w:bCs/>
                <w:color w:val="333333"/>
                <w:position w:val="-1"/>
                <w:sz w:val="20"/>
                <w:szCs w:val="20"/>
              </w:rPr>
              <w:t>9</w:t>
            </w:r>
          </w:p>
        </w:tc>
        <w:tc>
          <w:tcPr>
            <w:tcW w:w="8400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:rsidR="00EC3E19" w:rsidRPr="00EC3E19" w:rsidRDefault="00EC3E19" w:rsidP="00EC3E19">
            <w:pPr>
              <w:widowControl w:val="0"/>
              <w:suppressAutoHyphens/>
              <w:autoSpaceDE w:val="0"/>
              <w:autoSpaceDN w:val="0"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333333"/>
                <w:position w:val="-1"/>
                <w:sz w:val="20"/>
                <w:szCs w:val="20"/>
              </w:rPr>
            </w:pPr>
            <w:r w:rsidRPr="00EC3E19">
              <w:rPr>
                <w:rFonts w:ascii="Times New Roman" w:eastAsia="Times New Roman" w:hAnsi="Times New Roman" w:cs="Times New Roman"/>
                <w:b/>
                <w:bCs/>
                <w:color w:val="333333"/>
                <w:position w:val="-1"/>
                <w:sz w:val="20"/>
                <w:szCs w:val="20"/>
              </w:rPr>
              <w:t>9a</w:t>
            </w:r>
            <w:r w:rsidRPr="00EC3E19">
              <w:rPr>
                <w:rFonts w:ascii="Times New Roman" w:eastAsia="Times New Roman" w:hAnsi="Times New Roman" w:cs="Times New Roman"/>
                <w:color w:val="333333"/>
                <w:position w:val="-1"/>
                <w:sz w:val="20"/>
                <w:szCs w:val="20"/>
              </w:rPr>
              <w:t>. Türk kültürüne ait geleneksel unsurlarının zaman içindeki değişimini ve gelişimini öğrenir.</w:t>
            </w:r>
          </w:p>
        </w:tc>
        <w:tc>
          <w:tcPr>
            <w:tcW w:w="690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EC3E19" w:rsidRPr="00EC3E19" w:rsidRDefault="00EC3E19" w:rsidP="00EC3E19">
            <w:pPr>
              <w:widowControl w:val="0"/>
              <w:suppressAutoHyphens/>
              <w:autoSpaceDE w:val="0"/>
              <w:autoSpaceDN w:val="0"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333333"/>
                <w:position w:val="-1"/>
                <w:sz w:val="20"/>
                <w:szCs w:val="20"/>
              </w:rPr>
            </w:pPr>
          </w:p>
        </w:tc>
      </w:tr>
      <w:tr w:rsidR="00EC3E19" w:rsidRPr="00EC3E19" w:rsidTr="0082497F">
        <w:tblPrEx>
          <w:tblLook w:val="04A0" w:firstRow="1" w:lastRow="0" w:firstColumn="1" w:lastColumn="0" w:noHBand="0" w:noVBand="1"/>
        </w:tblPrEx>
        <w:trPr>
          <w:gridAfter w:val="1"/>
          <w:wAfter w:w="75" w:type="dxa"/>
          <w:trHeight w:val="90"/>
        </w:trPr>
        <w:tc>
          <w:tcPr>
            <w:tcW w:w="510" w:type="dxa"/>
            <w:vMerge/>
            <w:tcBorders>
              <w:left w:val="single" w:sz="0" w:space="0" w:color="BBBBBB"/>
              <w:bottom w:val="single" w:sz="0" w:space="0" w:color="BBBBBB"/>
              <w:right w:val="single" w:sz="0" w:space="0" w:color="BBBBBB"/>
            </w:tcBorders>
            <w:vAlign w:val="center"/>
          </w:tcPr>
          <w:p w:rsidR="00EC3E19" w:rsidRPr="00EC3E19" w:rsidRDefault="00EC3E19" w:rsidP="00EC3E19">
            <w:pPr>
              <w:widowControl w:val="0"/>
              <w:suppressAutoHyphens/>
              <w:autoSpaceDE w:val="0"/>
              <w:autoSpaceDN w:val="0"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</w:rPr>
            </w:pPr>
          </w:p>
        </w:tc>
        <w:tc>
          <w:tcPr>
            <w:tcW w:w="8400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:rsidR="00EC3E19" w:rsidRPr="00EC3E19" w:rsidRDefault="00EC3E19" w:rsidP="00EC3E19">
            <w:pPr>
              <w:widowControl w:val="0"/>
              <w:suppressAutoHyphens/>
              <w:autoSpaceDE w:val="0"/>
              <w:autoSpaceDN w:val="0"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333333"/>
                <w:position w:val="-1"/>
                <w:sz w:val="20"/>
                <w:szCs w:val="20"/>
              </w:rPr>
            </w:pPr>
            <w:r w:rsidRPr="00EC3E19">
              <w:rPr>
                <w:rFonts w:ascii="Times New Roman" w:eastAsia="Times New Roman" w:hAnsi="Times New Roman" w:cs="Times New Roman"/>
                <w:b/>
                <w:bCs/>
                <w:color w:val="333333"/>
                <w:position w:val="-1"/>
                <w:sz w:val="20"/>
                <w:szCs w:val="20"/>
              </w:rPr>
              <w:t>9b.</w:t>
            </w:r>
            <w:r w:rsidRPr="00EC3E19">
              <w:rPr>
                <w:rFonts w:ascii="Times New Roman" w:eastAsia="Times New Roman" w:hAnsi="Times New Roman" w:cs="Times New Roman"/>
                <w:color w:val="333333"/>
                <w:position w:val="-1"/>
                <w:sz w:val="20"/>
                <w:szCs w:val="20"/>
              </w:rPr>
              <w:t> Farklı coğrafyalardaki folklorik ögelerin benzerlik ve farklılıklarını tespit eder.</w:t>
            </w:r>
          </w:p>
        </w:tc>
        <w:tc>
          <w:tcPr>
            <w:tcW w:w="690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EC3E19" w:rsidRPr="00EC3E19" w:rsidRDefault="00EC3E19" w:rsidP="00EC3E19">
            <w:pPr>
              <w:widowControl w:val="0"/>
              <w:suppressAutoHyphens/>
              <w:autoSpaceDE w:val="0"/>
              <w:autoSpaceDN w:val="0"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333333"/>
                <w:position w:val="-1"/>
                <w:sz w:val="20"/>
                <w:szCs w:val="20"/>
              </w:rPr>
            </w:pPr>
          </w:p>
        </w:tc>
      </w:tr>
      <w:tr w:rsidR="00EC3E19" w:rsidRPr="00EC3E19" w:rsidTr="0082497F">
        <w:tblPrEx>
          <w:tblLook w:val="04A0" w:firstRow="1" w:lastRow="0" w:firstColumn="1" w:lastColumn="0" w:noHBand="0" w:noVBand="1"/>
        </w:tblPrEx>
        <w:trPr>
          <w:gridAfter w:val="1"/>
          <w:wAfter w:w="75" w:type="dxa"/>
          <w:trHeight w:val="90"/>
        </w:trPr>
        <w:tc>
          <w:tcPr>
            <w:tcW w:w="510" w:type="dxa"/>
            <w:vMerge/>
            <w:tcBorders>
              <w:left w:val="single" w:sz="0" w:space="0" w:color="BBBBBB"/>
              <w:bottom w:val="single" w:sz="0" w:space="0" w:color="BBBBBB"/>
              <w:right w:val="single" w:sz="0" w:space="0" w:color="BBBBBB"/>
            </w:tcBorders>
            <w:vAlign w:val="center"/>
          </w:tcPr>
          <w:p w:rsidR="00EC3E19" w:rsidRPr="00EC3E19" w:rsidRDefault="00EC3E19" w:rsidP="00EC3E19">
            <w:pPr>
              <w:widowControl w:val="0"/>
              <w:suppressAutoHyphens/>
              <w:autoSpaceDE w:val="0"/>
              <w:autoSpaceDN w:val="0"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</w:rPr>
            </w:pPr>
          </w:p>
        </w:tc>
        <w:tc>
          <w:tcPr>
            <w:tcW w:w="8400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:rsidR="00EC3E19" w:rsidRPr="00EC3E19" w:rsidRDefault="00EC3E19" w:rsidP="00EC3E19">
            <w:pPr>
              <w:widowControl w:val="0"/>
              <w:suppressAutoHyphens/>
              <w:autoSpaceDE w:val="0"/>
              <w:autoSpaceDN w:val="0"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333333"/>
                <w:position w:val="-1"/>
                <w:sz w:val="20"/>
                <w:szCs w:val="20"/>
              </w:rPr>
            </w:pPr>
            <w:r w:rsidRPr="00EC3E19">
              <w:rPr>
                <w:rFonts w:ascii="Times New Roman" w:eastAsia="Times New Roman" w:hAnsi="Times New Roman" w:cs="Times New Roman"/>
                <w:b/>
                <w:bCs/>
                <w:color w:val="333333"/>
                <w:position w:val="-1"/>
                <w:sz w:val="20"/>
                <w:szCs w:val="20"/>
              </w:rPr>
              <w:t>9c</w:t>
            </w:r>
            <w:r w:rsidRPr="00EC3E19">
              <w:rPr>
                <w:rFonts w:ascii="Times New Roman" w:eastAsia="Times New Roman" w:hAnsi="Times New Roman" w:cs="Times New Roman"/>
                <w:color w:val="333333"/>
                <w:position w:val="-1"/>
                <w:sz w:val="20"/>
                <w:szCs w:val="20"/>
              </w:rPr>
              <w:t>. Türk kültür unsurlarını farklı kültürlerle mukayese ederek bütüncül bir perspektifle yorumlar.</w:t>
            </w:r>
          </w:p>
        </w:tc>
        <w:tc>
          <w:tcPr>
            <w:tcW w:w="690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EC3E19" w:rsidRPr="00EC3E19" w:rsidRDefault="00EC3E19" w:rsidP="00EC3E19">
            <w:pPr>
              <w:widowControl w:val="0"/>
              <w:suppressAutoHyphens/>
              <w:autoSpaceDE w:val="0"/>
              <w:autoSpaceDN w:val="0"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333333"/>
                <w:position w:val="-1"/>
                <w:sz w:val="20"/>
                <w:szCs w:val="20"/>
              </w:rPr>
            </w:pPr>
          </w:p>
        </w:tc>
      </w:tr>
      <w:tr w:rsidR="00EC3E19" w:rsidRPr="00EC3E19" w:rsidTr="0082497F">
        <w:tblPrEx>
          <w:tblLook w:val="04A0" w:firstRow="1" w:lastRow="0" w:firstColumn="1" w:lastColumn="0" w:noHBand="0" w:noVBand="1"/>
        </w:tblPrEx>
        <w:trPr>
          <w:gridAfter w:val="1"/>
          <w:wAfter w:w="75" w:type="dxa"/>
          <w:trHeight w:val="90"/>
        </w:trPr>
        <w:tc>
          <w:tcPr>
            <w:tcW w:w="510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:rsidR="00EC3E19" w:rsidRPr="00EC3E19" w:rsidRDefault="00EC3E19" w:rsidP="00EC3E19">
            <w:pPr>
              <w:widowControl w:val="0"/>
              <w:suppressAutoHyphens/>
              <w:autoSpaceDE w:val="0"/>
              <w:autoSpaceDN w:val="0"/>
              <w:spacing w:after="0" w:line="48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333333"/>
                <w:position w:val="-1"/>
                <w:sz w:val="20"/>
                <w:szCs w:val="20"/>
              </w:rPr>
            </w:pPr>
            <w:r w:rsidRPr="00EC3E19">
              <w:rPr>
                <w:rFonts w:ascii="Times New Roman" w:eastAsia="Times New Roman" w:hAnsi="Times New Roman" w:cs="Times New Roman"/>
                <w:b/>
                <w:bCs/>
                <w:color w:val="333333"/>
                <w:position w:val="-1"/>
                <w:sz w:val="20"/>
                <w:szCs w:val="20"/>
              </w:rPr>
              <w:t>10</w:t>
            </w:r>
          </w:p>
        </w:tc>
        <w:tc>
          <w:tcPr>
            <w:tcW w:w="8400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:rsidR="00EC3E19" w:rsidRPr="00EC3E19" w:rsidRDefault="00EC3E19" w:rsidP="00EC3E19">
            <w:pPr>
              <w:widowControl w:val="0"/>
              <w:suppressAutoHyphens/>
              <w:autoSpaceDE w:val="0"/>
              <w:autoSpaceDN w:val="0"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333333"/>
                <w:position w:val="-1"/>
                <w:sz w:val="20"/>
                <w:szCs w:val="20"/>
              </w:rPr>
            </w:pPr>
            <w:r w:rsidRPr="00EC3E19">
              <w:rPr>
                <w:rFonts w:ascii="Times New Roman" w:eastAsia="Times New Roman" w:hAnsi="Times New Roman" w:cs="Times New Roman"/>
                <w:b/>
                <w:bCs/>
                <w:color w:val="333333"/>
                <w:position w:val="-1"/>
                <w:sz w:val="20"/>
                <w:szCs w:val="20"/>
              </w:rPr>
              <w:t>10a.</w:t>
            </w:r>
            <w:r w:rsidRPr="00EC3E19">
              <w:rPr>
                <w:rFonts w:ascii="Times New Roman" w:eastAsia="Times New Roman" w:hAnsi="Times New Roman" w:cs="Times New Roman"/>
                <w:color w:val="333333"/>
                <w:position w:val="-1"/>
                <w:sz w:val="20"/>
                <w:szCs w:val="20"/>
              </w:rPr>
              <w:t> Dilbilim kuramlarını temel alarak dilin işleyiş mekanizmalarını değerlendirir.</w:t>
            </w:r>
          </w:p>
        </w:tc>
        <w:tc>
          <w:tcPr>
            <w:tcW w:w="690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EC3E19" w:rsidRPr="00EC3E19" w:rsidRDefault="00EC3E19" w:rsidP="00EC3E19">
            <w:pPr>
              <w:widowControl w:val="0"/>
              <w:suppressAutoHyphens/>
              <w:autoSpaceDE w:val="0"/>
              <w:autoSpaceDN w:val="0"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333333"/>
                <w:position w:val="-1"/>
                <w:sz w:val="20"/>
                <w:szCs w:val="20"/>
              </w:rPr>
            </w:pPr>
          </w:p>
        </w:tc>
      </w:tr>
      <w:tr w:rsidR="00EC3E19" w:rsidRPr="00EC3E19" w:rsidTr="0082497F">
        <w:tblPrEx>
          <w:tblLook w:val="04A0" w:firstRow="1" w:lastRow="0" w:firstColumn="1" w:lastColumn="0" w:noHBand="0" w:noVBand="1"/>
        </w:tblPrEx>
        <w:trPr>
          <w:gridAfter w:val="1"/>
          <w:wAfter w:w="75" w:type="dxa"/>
          <w:trHeight w:val="90"/>
        </w:trPr>
        <w:tc>
          <w:tcPr>
            <w:tcW w:w="510" w:type="dxa"/>
            <w:vMerge/>
            <w:tcBorders>
              <w:left w:val="single" w:sz="0" w:space="0" w:color="BBBBBB"/>
              <w:right w:val="single" w:sz="0" w:space="0" w:color="BBBBBB"/>
            </w:tcBorders>
            <w:vAlign w:val="center"/>
          </w:tcPr>
          <w:p w:rsidR="00EC3E19" w:rsidRPr="00EC3E19" w:rsidRDefault="00EC3E19" w:rsidP="00EC3E19">
            <w:pPr>
              <w:widowControl w:val="0"/>
              <w:suppressAutoHyphens/>
              <w:autoSpaceDE w:val="0"/>
              <w:autoSpaceDN w:val="0"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</w:rPr>
            </w:pPr>
          </w:p>
        </w:tc>
        <w:tc>
          <w:tcPr>
            <w:tcW w:w="8400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:rsidR="00EC3E19" w:rsidRPr="00EC3E19" w:rsidRDefault="00EC3E19" w:rsidP="00EC3E19">
            <w:pPr>
              <w:widowControl w:val="0"/>
              <w:suppressAutoHyphens/>
              <w:autoSpaceDE w:val="0"/>
              <w:autoSpaceDN w:val="0"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333333"/>
                <w:position w:val="-1"/>
                <w:sz w:val="20"/>
                <w:szCs w:val="20"/>
              </w:rPr>
            </w:pPr>
            <w:r w:rsidRPr="00EC3E19">
              <w:rPr>
                <w:rFonts w:ascii="Times New Roman" w:eastAsia="Times New Roman" w:hAnsi="Times New Roman" w:cs="Times New Roman"/>
                <w:b/>
                <w:bCs/>
                <w:color w:val="333333"/>
                <w:position w:val="-1"/>
                <w:sz w:val="20"/>
                <w:szCs w:val="20"/>
              </w:rPr>
              <w:t>10b.</w:t>
            </w:r>
            <w:r w:rsidRPr="00EC3E19">
              <w:rPr>
                <w:rFonts w:ascii="Times New Roman" w:eastAsia="Times New Roman" w:hAnsi="Times New Roman" w:cs="Times New Roman"/>
                <w:color w:val="333333"/>
                <w:position w:val="-1"/>
                <w:sz w:val="20"/>
                <w:szCs w:val="20"/>
              </w:rPr>
              <w:t> Alana özgü kuramsal bilgileri uygulamalı olarak kullanır.</w:t>
            </w:r>
          </w:p>
        </w:tc>
        <w:tc>
          <w:tcPr>
            <w:tcW w:w="690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EC3E19" w:rsidRPr="00EC3E19" w:rsidRDefault="00EC3E19" w:rsidP="00EC3E19">
            <w:pPr>
              <w:widowControl w:val="0"/>
              <w:suppressAutoHyphens/>
              <w:autoSpaceDE w:val="0"/>
              <w:autoSpaceDN w:val="0"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333333"/>
                <w:position w:val="-1"/>
                <w:sz w:val="20"/>
                <w:szCs w:val="20"/>
              </w:rPr>
            </w:pPr>
          </w:p>
        </w:tc>
      </w:tr>
      <w:tr w:rsidR="00EC3E19" w:rsidRPr="00EC3E19" w:rsidTr="0082497F">
        <w:tblPrEx>
          <w:tblLook w:val="04A0" w:firstRow="1" w:lastRow="0" w:firstColumn="1" w:lastColumn="0" w:noHBand="0" w:noVBand="1"/>
        </w:tblPrEx>
        <w:trPr>
          <w:gridAfter w:val="1"/>
          <w:wAfter w:w="75" w:type="dxa"/>
          <w:trHeight w:val="90"/>
        </w:trPr>
        <w:tc>
          <w:tcPr>
            <w:tcW w:w="510" w:type="dxa"/>
            <w:vMerge/>
            <w:tcBorders>
              <w:left w:val="single" w:sz="0" w:space="0" w:color="BBBBBB"/>
              <w:bottom w:val="single" w:sz="0" w:space="0" w:color="BBBBBB"/>
              <w:right w:val="single" w:sz="0" w:space="0" w:color="BBBBBB"/>
            </w:tcBorders>
            <w:vAlign w:val="center"/>
          </w:tcPr>
          <w:p w:rsidR="00EC3E19" w:rsidRPr="00EC3E19" w:rsidRDefault="00EC3E19" w:rsidP="00EC3E19">
            <w:pPr>
              <w:widowControl w:val="0"/>
              <w:suppressAutoHyphens/>
              <w:autoSpaceDE w:val="0"/>
              <w:autoSpaceDN w:val="0"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</w:rPr>
            </w:pPr>
          </w:p>
        </w:tc>
        <w:tc>
          <w:tcPr>
            <w:tcW w:w="8400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:rsidR="00EC3E19" w:rsidRPr="00EC3E19" w:rsidRDefault="00EC3E19" w:rsidP="00EC3E19">
            <w:pPr>
              <w:widowControl w:val="0"/>
              <w:suppressAutoHyphens/>
              <w:autoSpaceDE w:val="0"/>
              <w:autoSpaceDN w:val="0"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333333"/>
                <w:position w:val="-1"/>
                <w:sz w:val="20"/>
                <w:szCs w:val="20"/>
              </w:rPr>
            </w:pPr>
            <w:r w:rsidRPr="00EC3E19">
              <w:rPr>
                <w:rFonts w:ascii="Times New Roman" w:eastAsia="Times New Roman" w:hAnsi="Times New Roman" w:cs="Times New Roman"/>
                <w:b/>
                <w:bCs/>
                <w:color w:val="333333"/>
                <w:position w:val="-1"/>
                <w:sz w:val="20"/>
                <w:szCs w:val="20"/>
              </w:rPr>
              <w:t>10c.</w:t>
            </w:r>
            <w:r w:rsidRPr="00EC3E19">
              <w:rPr>
                <w:rFonts w:ascii="Times New Roman" w:eastAsia="Times New Roman" w:hAnsi="Times New Roman" w:cs="Times New Roman"/>
                <w:color w:val="333333"/>
                <w:position w:val="-1"/>
                <w:sz w:val="20"/>
                <w:szCs w:val="20"/>
              </w:rPr>
              <w:t> Dil ile toplum arasındaki ilişkileri araştırarak akademik ölçütlere uygun biçimde raporlar.</w:t>
            </w:r>
          </w:p>
        </w:tc>
        <w:tc>
          <w:tcPr>
            <w:tcW w:w="690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EC3E19" w:rsidRPr="00EC3E19" w:rsidRDefault="00EC3E19" w:rsidP="00EC3E19">
            <w:pPr>
              <w:widowControl w:val="0"/>
              <w:suppressAutoHyphens/>
              <w:autoSpaceDE w:val="0"/>
              <w:autoSpaceDN w:val="0"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333333"/>
                <w:position w:val="-1"/>
                <w:sz w:val="20"/>
                <w:szCs w:val="20"/>
              </w:rPr>
            </w:pPr>
          </w:p>
        </w:tc>
      </w:tr>
      <w:tr w:rsidR="00EC3E19" w:rsidRPr="00EC3E19" w:rsidTr="0082497F">
        <w:tblPrEx>
          <w:tblLook w:val="04A0" w:firstRow="1" w:lastRow="0" w:firstColumn="1" w:lastColumn="0" w:noHBand="0" w:noVBand="1"/>
        </w:tblPrEx>
        <w:trPr>
          <w:gridAfter w:val="1"/>
          <w:wAfter w:w="75" w:type="dxa"/>
          <w:trHeight w:val="300"/>
        </w:trPr>
        <w:tc>
          <w:tcPr>
            <w:tcW w:w="510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:rsidR="00EC3E19" w:rsidRPr="00EC3E19" w:rsidRDefault="00EC3E19" w:rsidP="00EC3E19">
            <w:pPr>
              <w:widowControl w:val="0"/>
              <w:suppressAutoHyphens/>
              <w:autoSpaceDE w:val="0"/>
              <w:autoSpaceDN w:val="0"/>
              <w:spacing w:after="0" w:line="48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333333"/>
                <w:position w:val="-1"/>
                <w:sz w:val="20"/>
                <w:szCs w:val="20"/>
              </w:rPr>
            </w:pPr>
            <w:r w:rsidRPr="00EC3E19">
              <w:rPr>
                <w:rFonts w:ascii="Times New Roman" w:eastAsia="Times New Roman" w:hAnsi="Times New Roman" w:cs="Times New Roman"/>
                <w:b/>
                <w:bCs/>
                <w:color w:val="333333"/>
                <w:position w:val="-1"/>
                <w:sz w:val="20"/>
                <w:szCs w:val="20"/>
              </w:rPr>
              <w:lastRenderedPageBreak/>
              <w:t>11</w:t>
            </w:r>
          </w:p>
        </w:tc>
        <w:tc>
          <w:tcPr>
            <w:tcW w:w="8400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:rsidR="00EC3E19" w:rsidRPr="00EC3E19" w:rsidRDefault="00EC3E19" w:rsidP="00EC3E19">
            <w:pPr>
              <w:widowControl w:val="0"/>
              <w:suppressAutoHyphens/>
              <w:autoSpaceDE w:val="0"/>
              <w:autoSpaceDN w:val="0"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333333"/>
                <w:position w:val="-1"/>
                <w:sz w:val="20"/>
                <w:szCs w:val="20"/>
              </w:rPr>
            </w:pPr>
            <w:r w:rsidRPr="00EC3E19">
              <w:rPr>
                <w:rFonts w:ascii="Times New Roman" w:eastAsia="Times New Roman" w:hAnsi="Times New Roman" w:cs="Times New Roman"/>
                <w:color w:val="333333"/>
                <w:position w:val="-1"/>
                <w:sz w:val="20"/>
                <w:szCs w:val="20"/>
              </w:rPr>
              <w:t>Eski Anadolu Türkçesi ve Osmanlı Türkçesi dönemi metinlerini dönemin dil özelliklerine dayanarak inceler. </w:t>
            </w:r>
          </w:p>
        </w:tc>
        <w:tc>
          <w:tcPr>
            <w:tcW w:w="690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EC3E19" w:rsidRPr="00EC3E19" w:rsidRDefault="00EC3E19" w:rsidP="00EC3E19">
            <w:pPr>
              <w:widowControl w:val="0"/>
              <w:suppressAutoHyphens/>
              <w:autoSpaceDE w:val="0"/>
              <w:autoSpaceDN w:val="0"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333333"/>
                <w:position w:val="-1"/>
                <w:sz w:val="20"/>
                <w:szCs w:val="20"/>
              </w:rPr>
            </w:pPr>
          </w:p>
        </w:tc>
      </w:tr>
      <w:tr w:rsidR="00EC3E19" w:rsidRPr="00EC3E19" w:rsidTr="0082497F">
        <w:tblPrEx>
          <w:tblLook w:val="04A0" w:firstRow="1" w:lastRow="0" w:firstColumn="1" w:lastColumn="0" w:noHBand="0" w:noVBand="1"/>
        </w:tblPrEx>
        <w:trPr>
          <w:gridAfter w:val="1"/>
          <w:wAfter w:w="75" w:type="dxa"/>
          <w:trHeight w:val="135"/>
        </w:trPr>
        <w:tc>
          <w:tcPr>
            <w:tcW w:w="510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:rsidR="00EC3E19" w:rsidRPr="00EC3E19" w:rsidRDefault="00EC3E19" w:rsidP="00EC3E19">
            <w:pPr>
              <w:widowControl w:val="0"/>
              <w:suppressAutoHyphens/>
              <w:autoSpaceDE w:val="0"/>
              <w:autoSpaceDN w:val="0"/>
              <w:spacing w:after="0" w:line="48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333333"/>
                <w:position w:val="-1"/>
                <w:sz w:val="20"/>
                <w:szCs w:val="20"/>
              </w:rPr>
            </w:pPr>
            <w:r w:rsidRPr="00EC3E19">
              <w:rPr>
                <w:rFonts w:ascii="Times New Roman" w:eastAsia="Times New Roman" w:hAnsi="Times New Roman" w:cs="Times New Roman"/>
                <w:b/>
                <w:bCs/>
                <w:color w:val="333333"/>
                <w:position w:val="-1"/>
                <w:sz w:val="20"/>
                <w:szCs w:val="20"/>
              </w:rPr>
              <w:t>12</w:t>
            </w:r>
          </w:p>
        </w:tc>
        <w:tc>
          <w:tcPr>
            <w:tcW w:w="8400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:rsidR="00EC3E19" w:rsidRPr="00EC3E19" w:rsidRDefault="00EC3E19" w:rsidP="00EC3E19">
            <w:pPr>
              <w:widowControl w:val="0"/>
              <w:suppressAutoHyphens/>
              <w:autoSpaceDE w:val="0"/>
              <w:autoSpaceDN w:val="0"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333333"/>
                <w:position w:val="-1"/>
                <w:sz w:val="20"/>
                <w:szCs w:val="20"/>
              </w:rPr>
            </w:pPr>
            <w:r w:rsidRPr="00EC3E19">
              <w:rPr>
                <w:rFonts w:ascii="Times New Roman" w:eastAsia="Times New Roman" w:hAnsi="Times New Roman" w:cs="Times New Roman"/>
                <w:b/>
                <w:bCs/>
                <w:color w:val="333333"/>
                <w:position w:val="-1"/>
                <w:sz w:val="20"/>
                <w:szCs w:val="20"/>
              </w:rPr>
              <w:t>12a</w:t>
            </w:r>
            <w:r w:rsidRPr="00EC3E19">
              <w:rPr>
                <w:rFonts w:ascii="Times New Roman" w:eastAsia="Times New Roman" w:hAnsi="Times New Roman" w:cs="Times New Roman"/>
                <w:color w:val="333333"/>
                <w:position w:val="-1"/>
                <w:sz w:val="20"/>
                <w:szCs w:val="20"/>
              </w:rPr>
              <w:t>. Türkiye Türkçesini ses, biçim, sözdizimi, sözlükbilim düzeylerinde yapısal olarak analiz eder.</w:t>
            </w:r>
          </w:p>
        </w:tc>
        <w:tc>
          <w:tcPr>
            <w:tcW w:w="690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EC3E19" w:rsidRPr="00EC3E19" w:rsidRDefault="00EC3E19" w:rsidP="00EC3E19">
            <w:pPr>
              <w:widowControl w:val="0"/>
              <w:suppressAutoHyphens/>
              <w:autoSpaceDE w:val="0"/>
              <w:autoSpaceDN w:val="0"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333333"/>
                <w:position w:val="-1"/>
                <w:sz w:val="20"/>
                <w:szCs w:val="20"/>
              </w:rPr>
            </w:pPr>
          </w:p>
        </w:tc>
      </w:tr>
      <w:tr w:rsidR="00EC3E19" w:rsidRPr="00EC3E19" w:rsidTr="0082497F">
        <w:tblPrEx>
          <w:tblLook w:val="04A0" w:firstRow="1" w:lastRow="0" w:firstColumn="1" w:lastColumn="0" w:noHBand="0" w:noVBand="1"/>
        </w:tblPrEx>
        <w:trPr>
          <w:gridAfter w:val="1"/>
          <w:wAfter w:w="75" w:type="dxa"/>
          <w:trHeight w:val="120"/>
        </w:trPr>
        <w:tc>
          <w:tcPr>
            <w:tcW w:w="510" w:type="dxa"/>
            <w:vMerge/>
            <w:tcBorders>
              <w:left w:val="single" w:sz="0" w:space="0" w:color="BBBBBB"/>
              <w:bottom w:val="single" w:sz="0" w:space="0" w:color="BBBBBB"/>
              <w:right w:val="single" w:sz="0" w:space="0" w:color="BBBBBB"/>
            </w:tcBorders>
            <w:vAlign w:val="center"/>
          </w:tcPr>
          <w:p w:rsidR="00EC3E19" w:rsidRPr="00EC3E19" w:rsidRDefault="00EC3E19" w:rsidP="00EC3E19">
            <w:pPr>
              <w:widowControl w:val="0"/>
              <w:suppressAutoHyphens/>
              <w:autoSpaceDE w:val="0"/>
              <w:autoSpaceDN w:val="0"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</w:rPr>
            </w:pPr>
          </w:p>
        </w:tc>
        <w:tc>
          <w:tcPr>
            <w:tcW w:w="8400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:rsidR="00EC3E19" w:rsidRPr="00EC3E19" w:rsidRDefault="00EC3E19" w:rsidP="00EC3E19">
            <w:pPr>
              <w:widowControl w:val="0"/>
              <w:suppressAutoHyphens/>
              <w:autoSpaceDE w:val="0"/>
              <w:autoSpaceDN w:val="0"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333333"/>
                <w:position w:val="-1"/>
                <w:sz w:val="20"/>
                <w:szCs w:val="20"/>
              </w:rPr>
            </w:pPr>
            <w:r w:rsidRPr="00EC3E19">
              <w:rPr>
                <w:rFonts w:ascii="Times New Roman" w:eastAsia="Times New Roman" w:hAnsi="Times New Roman" w:cs="Times New Roman"/>
                <w:b/>
                <w:bCs/>
                <w:color w:val="333333"/>
                <w:position w:val="-1"/>
                <w:sz w:val="20"/>
                <w:szCs w:val="20"/>
              </w:rPr>
              <w:t>12b.</w:t>
            </w:r>
            <w:r w:rsidRPr="00EC3E19">
              <w:rPr>
                <w:rFonts w:ascii="Times New Roman" w:eastAsia="Times New Roman" w:hAnsi="Times New Roman" w:cs="Times New Roman"/>
                <w:color w:val="333333"/>
                <w:position w:val="-1"/>
                <w:sz w:val="20"/>
                <w:szCs w:val="20"/>
              </w:rPr>
              <w:t> Çağdaş Türk lehçelerine ait metinleri karşılaştırmalı yöntemlerle sınıflandırır.</w:t>
            </w:r>
          </w:p>
        </w:tc>
        <w:tc>
          <w:tcPr>
            <w:tcW w:w="690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EC3E19" w:rsidRPr="00EC3E19" w:rsidRDefault="00EC3E19" w:rsidP="00EC3E19">
            <w:pPr>
              <w:widowControl w:val="0"/>
              <w:suppressAutoHyphens/>
              <w:autoSpaceDE w:val="0"/>
              <w:autoSpaceDN w:val="0"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333333"/>
                <w:position w:val="-1"/>
                <w:sz w:val="20"/>
                <w:szCs w:val="20"/>
              </w:rPr>
            </w:pPr>
          </w:p>
        </w:tc>
      </w:tr>
      <w:tr w:rsidR="00EC3E19" w:rsidRPr="00EC3E19" w:rsidTr="0082497F">
        <w:tblPrEx>
          <w:tblLook w:val="04A0" w:firstRow="1" w:lastRow="0" w:firstColumn="1" w:lastColumn="0" w:noHBand="0" w:noVBand="1"/>
        </w:tblPrEx>
        <w:trPr>
          <w:gridAfter w:val="1"/>
          <w:wAfter w:w="75" w:type="dxa"/>
          <w:trHeight w:val="300"/>
        </w:trPr>
        <w:tc>
          <w:tcPr>
            <w:tcW w:w="510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:rsidR="00EC3E19" w:rsidRPr="00EC3E19" w:rsidRDefault="00EC3E19" w:rsidP="00EC3E19">
            <w:pPr>
              <w:widowControl w:val="0"/>
              <w:suppressAutoHyphens/>
              <w:autoSpaceDE w:val="0"/>
              <w:autoSpaceDN w:val="0"/>
              <w:spacing w:after="0" w:line="48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333333"/>
                <w:position w:val="-1"/>
                <w:sz w:val="20"/>
                <w:szCs w:val="20"/>
              </w:rPr>
            </w:pPr>
            <w:r w:rsidRPr="00EC3E19">
              <w:rPr>
                <w:rFonts w:ascii="Times New Roman" w:eastAsia="Times New Roman" w:hAnsi="Times New Roman" w:cs="Times New Roman"/>
                <w:b/>
                <w:bCs/>
                <w:color w:val="333333"/>
                <w:position w:val="-1"/>
                <w:sz w:val="20"/>
                <w:szCs w:val="20"/>
              </w:rPr>
              <w:t>13</w:t>
            </w:r>
          </w:p>
        </w:tc>
        <w:tc>
          <w:tcPr>
            <w:tcW w:w="8400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:rsidR="00EC3E19" w:rsidRPr="00EC3E19" w:rsidRDefault="00EC3E19" w:rsidP="00EC3E19">
            <w:pPr>
              <w:widowControl w:val="0"/>
              <w:suppressAutoHyphens/>
              <w:autoSpaceDE w:val="0"/>
              <w:autoSpaceDN w:val="0"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333333"/>
                <w:position w:val="-1"/>
                <w:sz w:val="20"/>
                <w:szCs w:val="20"/>
              </w:rPr>
            </w:pPr>
            <w:r w:rsidRPr="00EC3E19">
              <w:rPr>
                <w:rFonts w:ascii="Times New Roman" w:eastAsia="Times New Roman" w:hAnsi="Times New Roman" w:cs="Times New Roman"/>
                <w:color w:val="333333"/>
                <w:position w:val="-1"/>
                <w:sz w:val="20"/>
                <w:szCs w:val="20"/>
              </w:rPr>
              <w:t>Modern Türk edebiyatı tarihinin belirli bir dönemine odaklanır.</w:t>
            </w:r>
          </w:p>
        </w:tc>
        <w:tc>
          <w:tcPr>
            <w:tcW w:w="690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EC3E19" w:rsidRPr="00EC3E19" w:rsidRDefault="00EC3E19" w:rsidP="00EC3E19">
            <w:pPr>
              <w:widowControl w:val="0"/>
              <w:suppressAutoHyphens/>
              <w:autoSpaceDE w:val="0"/>
              <w:autoSpaceDN w:val="0"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333333"/>
                <w:position w:val="-1"/>
                <w:sz w:val="20"/>
                <w:szCs w:val="20"/>
              </w:rPr>
            </w:pPr>
          </w:p>
        </w:tc>
      </w:tr>
      <w:tr w:rsidR="00EC3E19" w:rsidRPr="00EC3E19" w:rsidTr="0082497F">
        <w:tblPrEx>
          <w:tblLook w:val="04A0" w:firstRow="1" w:lastRow="0" w:firstColumn="1" w:lastColumn="0" w:noHBand="0" w:noVBand="1"/>
        </w:tblPrEx>
        <w:trPr>
          <w:gridAfter w:val="1"/>
          <w:wAfter w:w="75" w:type="dxa"/>
          <w:trHeight w:val="300"/>
        </w:trPr>
        <w:tc>
          <w:tcPr>
            <w:tcW w:w="510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:rsidR="00EC3E19" w:rsidRPr="00EC3E19" w:rsidRDefault="00EC3E19" w:rsidP="00EC3E19">
            <w:pPr>
              <w:widowControl w:val="0"/>
              <w:suppressAutoHyphens/>
              <w:autoSpaceDE w:val="0"/>
              <w:autoSpaceDN w:val="0"/>
              <w:spacing w:after="0" w:line="48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333333"/>
                <w:position w:val="-1"/>
                <w:sz w:val="20"/>
                <w:szCs w:val="20"/>
              </w:rPr>
            </w:pPr>
            <w:r w:rsidRPr="00EC3E19">
              <w:rPr>
                <w:rFonts w:ascii="Times New Roman" w:eastAsia="Times New Roman" w:hAnsi="Times New Roman" w:cs="Times New Roman"/>
                <w:b/>
                <w:bCs/>
                <w:color w:val="333333"/>
                <w:position w:val="-1"/>
                <w:sz w:val="20"/>
                <w:szCs w:val="20"/>
              </w:rPr>
              <w:t>14</w:t>
            </w:r>
          </w:p>
        </w:tc>
        <w:tc>
          <w:tcPr>
            <w:tcW w:w="8400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:rsidR="00EC3E19" w:rsidRPr="00EC3E19" w:rsidRDefault="00EC3E19" w:rsidP="00EC3E19">
            <w:pPr>
              <w:widowControl w:val="0"/>
              <w:suppressAutoHyphens/>
              <w:autoSpaceDE w:val="0"/>
              <w:autoSpaceDN w:val="0"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333333"/>
                <w:position w:val="-1"/>
                <w:sz w:val="20"/>
                <w:szCs w:val="20"/>
              </w:rPr>
            </w:pPr>
            <w:r w:rsidRPr="00EC3E19">
              <w:rPr>
                <w:rFonts w:ascii="Times New Roman" w:eastAsia="Times New Roman" w:hAnsi="Times New Roman" w:cs="Times New Roman"/>
                <w:color w:val="333333"/>
                <w:position w:val="-1"/>
                <w:sz w:val="20"/>
                <w:szCs w:val="20"/>
              </w:rPr>
              <w:t>Modern Türk edebiyatı metinlerini analiz eder.</w:t>
            </w:r>
          </w:p>
        </w:tc>
        <w:tc>
          <w:tcPr>
            <w:tcW w:w="690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EC3E19" w:rsidRPr="00EC3E19" w:rsidRDefault="00EC3E19" w:rsidP="00EC3E19">
            <w:pPr>
              <w:widowControl w:val="0"/>
              <w:suppressAutoHyphens/>
              <w:autoSpaceDE w:val="0"/>
              <w:autoSpaceDN w:val="0"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333333"/>
                <w:position w:val="-1"/>
                <w:sz w:val="20"/>
                <w:szCs w:val="20"/>
              </w:rPr>
            </w:pPr>
          </w:p>
        </w:tc>
      </w:tr>
      <w:tr w:rsidR="00EC3E19" w:rsidRPr="00EC3E19" w:rsidTr="0082497F">
        <w:tblPrEx>
          <w:tblLook w:val="04A0" w:firstRow="1" w:lastRow="0" w:firstColumn="1" w:lastColumn="0" w:noHBand="0" w:noVBand="1"/>
        </w:tblPrEx>
        <w:trPr>
          <w:gridAfter w:val="1"/>
          <w:wAfter w:w="75" w:type="dxa"/>
          <w:trHeight w:val="60"/>
        </w:trPr>
        <w:tc>
          <w:tcPr>
            <w:tcW w:w="510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:rsidR="00EC3E19" w:rsidRPr="00EC3E19" w:rsidRDefault="00EC3E19" w:rsidP="00EC3E19">
            <w:pPr>
              <w:widowControl w:val="0"/>
              <w:suppressAutoHyphens/>
              <w:autoSpaceDE w:val="0"/>
              <w:autoSpaceDN w:val="0"/>
              <w:spacing w:after="0" w:line="48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333333"/>
                <w:position w:val="-1"/>
                <w:sz w:val="20"/>
                <w:szCs w:val="20"/>
              </w:rPr>
            </w:pPr>
            <w:r w:rsidRPr="00EC3E19">
              <w:rPr>
                <w:rFonts w:ascii="Times New Roman" w:eastAsia="Times New Roman" w:hAnsi="Times New Roman" w:cs="Times New Roman"/>
                <w:b/>
                <w:bCs/>
                <w:color w:val="333333"/>
                <w:position w:val="-1"/>
                <w:sz w:val="20"/>
                <w:szCs w:val="20"/>
              </w:rPr>
              <w:t>15</w:t>
            </w:r>
          </w:p>
        </w:tc>
        <w:tc>
          <w:tcPr>
            <w:tcW w:w="8400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:rsidR="00EC3E19" w:rsidRPr="00EC3E19" w:rsidRDefault="00EC3E19" w:rsidP="00EC3E19">
            <w:pPr>
              <w:widowControl w:val="0"/>
              <w:suppressAutoHyphens/>
              <w:autoSpaceDE w:val="0"/>
              <w:autoSpaceDN w:val="0"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333333"/>
                <w:position w:val="-1"/>
                <w:sz w:val="20"/>
                <w:szCs w:val="20"/>
              </w:rPr>
            </w:pPr>
            <w:r w:rsidRPr="00EC3E19">
              <w:rPr>
                <w:rFonts w:ascii="Times New Roman" w:eastAsia="Times New Roman" w:hAnsi="Times New Roman" w:cs="Times New Roman"/>
                <w:b/>
                <w:bCs/>
                <w:color w:val="333333"/>
                <w:position w:val="-1"/>
                <w:sz w:val="20"/>
                <w:szCs w:val="20"/>
              </w:rPr>
              <w:t>15a</w:t>
            </w:r>
            <w:r w:rsidRPr="00EC3E19">
              <w:rPr>
                <w:rFonts w:ascii="Times New Roman" w:eastAsia="Times New Roman" w:hAnsi="Times New Roman" w:cs="Times New Roman"/>
                <w:color w:val="333333"/>
                <w:position w:val="-1"/>
                <w:sz w:val="20"/>
                <w:szCs w:val="20"/>
              </w:rPr>
              <w:t>. Diğer ülkelerin modern edebi metinlerini inceler.</w:t>
            </w:r>
          </w:p>
        </w:tc>
        <w:tc>
          <w:tcPr>
            <w:tcW w:w="690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EC3E19" w:rsidRPr="00EC3E19" w:rsidRDefault="00EC3E19" w:rsidP="00EC3E19">
            <w:pPr>
              <w:widowControl w:val="0"/>
              <w:suppressAutoHyphens/>
              <w:autoSpaceDE w:val="0"/>
              <w:autoSpaceDN w:val="0"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333333"/>
                <w:position w:val="-1"/>
                <w:sz w:val="20"/>
                <w:szCs w:val="20"/>
              </w:rPr>
            </w:pPr>
          </w:p>
        </w:tc>
      </w:tr>
      <w:tr w:rsidR="00EC3E19" w:rsidRPr="00EC3E19" w:rsidTr="0082497F">
        <w:tblPrEx>
          <w:tblLook w:val="04A0" w:firstRow="1" w:lastRow="0" w:firstColumn="1" w:lastColumn="0" w:noHBand="0" w:noVBand="1"/>
        </w:tblPrEx>
        <w:trPr>
          <w:gridAfter w:val="1"/>
          <w:wAfter w:w="75" w:type="dxa"/>
          <w:trHeight w:val="60"/>
        </w:trPr>
        <w:tc>
          <w:tcPr>
            <w:tcW w:w="510" w:type="dxa"/>
            <w:vMerge/>
            <w:tcBorders>
              <w:left w:val="single" w:sz="0" w:space="0" w:color="BBBBBB"/>
              <w:right w:val="single" w:sz="0" w:space="0" w:color="BBBBBB"/>
            </w:tcBorders>
            <w:vAlign w:val="center"/>
          </w:tcPr>
          <w:p w:rsidR="00EC3E19" w:rsidRPr="00EC3E19" w:rsidRDefault="00EC3E19" w:rsidP="00EC3E19">
            <w:pPr>
              <w:widowControl w:val="0"/>
              <w:suppressAutoHyphens/>
              <w:autoSpaceDE w:val="0"/>
              <w:autoSpaceDN w:val="0"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</w:rPr>
            </w:pPr>
          </w:p>
        </w:tc>
        <w:tc>
          <w:tcPr>
            <w:tcW w:w="8400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:rsidR="00EC3E19" w:rsidRPr="00EC3E19" w:rsidRDefault="00EC3E19" w:rsidP="00EC3E19">
            <w:pPr>
              <w:widowControl w:val="0"/>
              <w:suppressAutoHyphens/>
              <w:autoSpaceDE w:val="0"/>
              <w:autoSpaceDN w:val="0"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333333"/>
                <w:position w:val="-1"/>
                <w:sz w:val="20"/>
                <w:szCs w:val="20"/>
              </w:rPr>
            </w:pPr>
            <w:r w:rsidRPr="00EC3E19">
              <w:rPr>
                <w:rFonts w:ascii="Times New Roman" w:eastAsia="Times New Roman" w:hAnsi="Times New Roman" w:cs="Times New Roman"/>
                <w:b/>
                <w:bCs/>
                <w:color w:val="333333"/>
                <w:position w:val="-1"/>
                <w:sz w:val="20"/>
                <w:szCs w:val="20"/>
              </w:rPr>
              <w:t>15b.</w:t>
            </w:r>
            <w:r w:rsidRPr="00EC3E19">
              <w:rPr>
                <w:rFonts w:ascii="Times New Roman" w:eastAsia="Times New Roman" w:hAnsi="Times New Roman" w:cs="Times New Roman"/>
                <w:color w:val="333333"/>
                <w:position w:val="-1"/>
                <w:sz w:val="20"/>
                <w:szCs w:val="20"/>
              </w:rPr>
              <w:t> Türkçe kompozisyon kurallarına hâkimiyet kazandırır.</w:t>
            </w:r>
          </w:p>
        </w:tc>
        <w:tc>
          <w:tcPr>
            <w:tcW w:w="690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EC3E19" w:rsidRPr="00EC3E19" w:rsidRDefault="00EC3E19" w:rsidP="00EC3E19">
            <w:pPr>
              <w:widowControl w:val="0"/>
              <w:suppressAutoHyphens/>
              <w:autoSpaceDE w:val="0"/>
              <w:autoSpaceDN w:val="0"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333333"/>
                <w:position w:val="-1"/>
                <w:sz w:val="20"/>
                <w:szCs w:val="20"/>
              </w:rPr>
            </w:pPr>
          </w:p>
        </w:tc>
      </w:tr>
      <w:tr w:rsidR="00EC3E19" w:rsidRPr="00EC3E19" w:rsidTr="0082497F">
        <w:tblPrEx>
          <w:tblLook w:val="04A0" w:firstRow="1" w:lastRow="0" w:firstColumn="1" w:lastColumn="0" w:noHBand="0" w:noVBand="1"/>
        </w:tblPrEx>
        <w:trPr>
          <w:gridAfter w:val="1"/>
          <w:wAfter w:w="75" w:type="dxa"/>
          <w:trHeight w:val="60"/>
        </w:trPr>
        <w:tc>
          <w:tcPr>
            <w:tcW w:w="510" w:type="dxa"/>
            <w:vMerge/>
            <w:tcBorders>
              <w:left w:val="single" w:sz="0" w:space="0" w:color="BBBBBB"/>
              <w:right w:val="single" w:sz="0" w:space="0" w:color="BBBBBB"/>
            </w:tcBorders>
            <w:vAlign w:val="center"/>
          </w:tcPr>
          <w:p w:rsidR="00EC3E19" w:rsidRPr="00EC3E19" w:rsidRDefault="00EC3E19" w:rsidP="00EC3E19">
            <w:pPr>
              <w:widowControl w:val="0"/>
              <w:suppressAutoHyphens/>
              <w:autoSpaceDE w:val="0"/>
              <w:autoSpaceDN w:val="0"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</w:rPr>
            </w:pPr>
          </w:p>
        </w:tc>
        <w:tc>
          <w:tcPr>
            <w:tcW w:w="8400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:rsidR="00EC3E19" w:rsidRPr="00EC3E19" w:rsidRDefault="00EC3E19" w:rsidP="00EC3E19">
            <w:pPr>
              <w:widowControl w:val="0"/>
              <w:suppressAutoHyphens/>
              <w:autoSpaceDE w:val="0"/>
              <w:autoSpaceDN w:val="0"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333333"/>
                <w:position w:val="-1"/>
                <w:sz w:val="20"/>
                <w:szCs w:val="20"/>
              </w:rPr>
            </w:pPr>
            <w:r w:rsidRPr="00EC3E19">
              <w:rPr>
                <w:rFonts w:ascii="Times New Roman" w:eastAsia="Times New Roman" w:hAnsi="Times New Roman" w:cs="Times New Roman"/>
                <w:b/>
                <w:bCs/>
                <w:color w:val="333333"/>
                <w:position w:val="-1"/>
                <w:sz w:val="20"/>
                <w:szCs w:val="20"/>
              </w:rPr>
              <w:t>15c</w:t>
            </w:r>
            <w:r w:rsidRPr="00EC3E19">
              <w:rPr>
                <w:rFonts w:ascii="Times New Roman" w:eastAsia="Times New Roman" w:hAnsi="Times New Roman" w:cs="Times New Roman"/>
                <w:color w:val="333333"/>
                <w:position w:val="-1"/>
                <w:sz w:val="20"/>
                <w:szCs w:val="20"/>
              </w:rPr>
              <w:t>. Edebiyat teorilerini öğretir.</w:t>
            </w:r>
          </w:p>
        </w:tc>
        <w:tc>
          <w:tcPr>
            <w:tcW w:w="690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EC3E19" w:rsidRPr="00EC3E19" w:rsidRDefault="00EC3E19" w:rsidP="00EC3E19">
            <w:pPr>
              <w:widowControl w:val="0"/>
              <w:suppressAutoHyphens/>
              <w:autoSpaceDE w:val="0"/>
              <w:autoSpaceDN w:val="0"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333333"/>
                <w:position w:val="-1"/>
                <w:sz w:val="20"/>
                <w:szCs w:val="20"/>
              </w:rPr>
            </w:pPr>
          </w:p>
        </w:tc>
      </w:tr>
      <w:tr w:rsidR="00EC3E19" w:rsidRPr="00EC3E19" w:rsidTr="0082497F">
        <w:tblPrEx>
          <w:tblLook w:val="04A0" w:firstRow="1" w:lastRow="0" w:firstColumn="1" w:lastColumn="0" w:noHBand="0" w:noVBand="1"/>
        </w:tblPrEx>
        <w:trPr>
          <w:gridAfter w:val="1"/>
          <w:wAfter w:w="75" w:type="dxa"/>
          <w:trHeight w:val="60"/>
        </w:trPr>
        <w:tc>
          <w:tcPr>
            <w:tcW w:w="510" w:type="dxa"/>
            <w:vMerge/>
            <w:tcBorders>
              <w:top w:val="single" w:sz="0" w:space="0" w:color="BBBBBB"/>
              <w:left w:val="single" w:sz="0" w:space="0" w:color="BBBBBB"/>
              <w:bottom w:val="single" w:sz="0" w:space="0" w:color="BBBBBB"/>
              <w:right w:val="single" w:sz="0" w:space="0" w:color="BBBBBB"/>
            </w:tcBorders>
            <w:vAlign w:val="center"/>
          </w:tcPr>
          <w:p w:rsidR="00EC3E19" w:rsidRPr="00EC3E19" w:rsidRDefault="00EC3E19" w:rsidP="00EC3E19">
            <w:pPr>
              <w:widowControl w:val="0"/>
              <w:suppressAutoHyphens/>
              <w:autoSpaceDE w:val="0"/>
              <w:autoSpaceDN w:val="0"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</w:rPr>
            </w:pPr>
          </w:p>
        </w:tc>
        <w:tc>
          <w:tcPr>
            <w:tcW w:w="8400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:rsidR="00EC3E19" w:rsidRPr="00EC3E19" w:rsidRDefault="00EC3E19" w:rsidP="00EC3E19">
            <w:pPr>
              <w:widowControl w:val="0"/>
              <w:suppressAutoHyphens/>
              <w:autoSpaceDE w:val="0"/>
              <w:autoSpaceDN w:val="0"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333333"/>
                <w:position w:val="-1"/>
                <w:sz w:val="20"/>
                <w:szCs w:val="20"/>
              </w:rPr>
            </w:pPr>
            <w:r w:rsidRPr="00EC3E19">
              <w:rPr>
                <w:rFonts w:ascii="Times New Roman" w:eastAsia="Times New Roman" w:hAnsi="Times New Roman" w:cs="Times New Roman"/>
                <w:b/>
                <w:bCs/>
                <w:color w:val="333333"/>
                <w:position w:val="-1"/>
                <w:sz w:val="20"/>
                <w:szCs w:val="20"/>
              </w:rPr>
              <w:t>15d.</w:t>
            </w:r>
            <w:r w:rsidRPr="00EC3E19">
              <w:rPr>
                <w:rFonts w:ascii="Times New Roman" w:eastAsia="Times New Roman" w:hAnsi="Times New Roman" w:cs="Times New Roman"/>
                <w:color w:val="333333"/>
                <w:position w:val="-1"/>
                <w:sz w:val="20"/>
                <w:szCs w:val="20"/>
              </w:rPr>
              <w:t> Öğrenciye kendini sözlü ve yazılı ifade etme becerisi kazandırır.</w:t>
            </w:r>
          </w:p>
        </w:tc>
        <w:tc>
          <w:tcPr>
            <w:tcW w:w="690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EC3E19" w:rsidRPr="00EC3E19" w:rsidRDefault="00EC3E19" w:rsidP="00EC3E19">
            <w:pPr>
              <w:widowControl w:val="0"/>
              <w:suppressAutoHyphens/>
              <w:autoSpaceDE w:val="0"/>
              <w:autoSpaceDN w:val="0"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333333"/>
                <w:position w:val="-1"/>
                <w:sz w:val="20"/>
                <w:szCs w:val="20"/>
              </w:rPr>
            </w:pPr>
          </w:p>
        </w:tc>
      </w:tr>
    </w:tbl>
    <w:p w:rsidR="00EC3E19" w:rsidRPr="00EC3E19" w:rsidRDefault="00EC3E19" w:rsidP="00EC3E19">
      <w:pPr>
        <w:suppressAutoHyphens/>
        <w:spacing w:after="0" w:line="240" w:lineRule="auto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p w:rsidR="00EC3E19" w:rsidRPr="00EC3E19" w:rsidRDefault="00EC3E19" w:rsidP="00EC3E19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tbl>
      <w:tblPr>
        <w:tblStyle w:val="TableGrid5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403"/>
        <w:gridCol w:w="2551"/>
        <w:gridCol w:w="1843"/>
        <w:gridCol w:w="1771"/>
        <w:gridCol w:w="2056"/>
      </w:tblGrid>
      <w:tr w:rsidR="00EC3E19" w:rsidRPr="00EC3E19" w:rsidTr="0082497F">
        <w:trPr>
          <w:trHeight w:val="449"/>
        </w:trPr>
        <w:tc>
          <w:tcPr>
            <w:tcW w:w="9624" w:type="dxa"/>
            <w:gridSpan w:val="5"/>
            <w:shd w:val="clear" w:color="auto" w:fill="FFF2CC"/>
            <w:vAlign w:val="center"/>
          </w:tcPr>
          <w:p w:rsidR="00EC3E19" w:rsidRPr="00EC3E19" w:rsidRDefault="00EC3E19" w:rsidP="00EC3E19">
            <w:pPr>
              <w:ind w:left="0" w:hanging="2"/>
              <w:jc w:val="center"/>
              <w:rPr>
                <w:sz w:val="20"/>
                <w:szCs w:val="20"/>
              </w:rPr>
            </w:pPr>
            <w:r w:rsidRPr="00EC3E19">
              <w:rPr>
                <w:b/>
                <w:sz w:val="20"/>
                <w:szCs w:val="20"/>
              </w:rPr>
              <w:t>DERSİN YÜRÜTÜCÜLERİ</w:t>
            </w:r>
          </w:p>
        </w:tc>
      </w:tr>
      <w:tr w:rsidR="00EC3E19" w:rsidRPr="00EC3E19" w:rsidTr="0082497F">
        <w:trPr>
          <w:trHeight w:val="567"/>
        </w:trPr>
        <w:tc>
          <w:tcPr>
            <w:tcW w:w="1403" w:type="dxa"/>
            <w:shd w:val="clear" w:color="auto" w:fill="FFF2CC"/>
            <w:vAlign w:val="center"/>
          </w:tcPr>
          <w:p w:rsidR="00EC3E19" w:rsidRPr="00EC3E19" w:rsidRDefault="00EC3E19" w:rsidP="00EC3E19">
            <w:pPr>
              <w:ind w:left="0" w:hanging="2"/>
              <w:rPr>
                <w:b/>
                <w:sz w:val="20"/>
                <w:szCs w:val="20"/>
              </w:rPr>
            </w:pPr>
            <w:r w:rsidRPr="00EC3E19">
              <w:rPr>
                <w:b/>
                <w:sz w:val="20"/>
                <w:szCs w:val="20"/>
              </w:rPr>
              <w:t xml:space="preserve">Yürütücü </w:t>
            </w:r>
          </w:p>
        </w:tc>
        <w:tc>
          <w:tcPr>
            <w:tcW w:w="2551" w:type="dxa"/>
            <w:shd w:val="clear" w:color="auto" w:fill="FFFFFF"/>
            <w:vAlign w:val="center"/>
          </w:tcPr>
          <w:p w:rsidR="00EC3E19" w:rsidRPr="00EC3E19" w:rsidRDefault="00EC3E19" w:rsidP="00EC3E19">
            <w:pPr>
              <w:ind w:left="0" w:hanging="2"/>
              <w:jc w:val="center"/>
              <w:rPr>
                <w:sz w:val="20"/>
                <w:szCs w:val="20"/>
              </w:rPr>
            </w:pPr>
            <w:r w:rsidRPr="00EC3E19">
              <w:rPr>
                <w:sz w:val="20"/>
                <w:szCs w:val="20"/>
              </w:rPr>
              <w:t>Prof. Dr. Melike GÖKCAN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EC3E19" w:rsidRPr="00EC3E19" w:rsidRDefault="00EC3E19" w:rsidP="00EC3E19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771" w:type="dxa"/>
            <w:shd w:val="clear" w:color="auto" w:fill="FFFFFF"/>
            <w:vAlign w:val="center"/>
          </w:tcPr>
          <w:p w:rsidR="00EC3E19" w:rsidRPr="00EC3E19" w:rsidRDefault="00EC3E19" w:rsidP="00EC3E19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2056" w:type="dxa"/>
            <w:shd w:val="clear" w:color="auto" w:fill="FFFFFF"/>
            <w:vAlign w:val="center"/>
          </w:tcPr>
          <w:p w:rsidR="00EC3E19" w:rsidRPr="00EC3E19" w:rsidRDefault="00EC3E19" w:rsidP="00EC3E19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EC3E19" w:rsidRPr="00EC3E19" w:rsidTr="0082497F">
        <w:trPr>
          <w:trHeight w:val="794"/>
        </w:trPr>
        <w:tc>
          <w:tcPr>
            <w:tcW w:w="1403" w:type="dxa"/>
            <w:shd w:val="clear" w:color="auto" w:fill="FFF2CC"/>
            <w:vAlign w:val="center"/>
          </w:tcPr>
          <w:p w:rsidR="00EC3E19" w:rsidRPr="00EC3E19" w:rsidRDefault="00EC3E19" w:rsidP="00EC3E19">
            <w:pPr>
              <w:ind w:left="0" w:hanging="2"/>
              <w:rPr>
                <w:b/>
                <w:sz w:val="20"/>
                <w:szCs w:val="20"/>
              </w:rPr>
            </w:pPr>
            <w:r w:rsidRPr="00EC3E19">
              <w:rPr>
                <w:b/>
                <w:sz w:val="20"/>
                <w:szCs w:val="20"/>
              </w:rPr>
              <w:t>İmza</w:t>
            </w:r>
          </w:p>
        </w:tc>
        <w:tc>
          <w:tcPr>
            <w:tcW w:w="2551" w:type="dxa"/>
            <w:shd w:val="clear" w:color="auto" w:fill="FFFFFF"/>
            <w:vAlign w:val="center"/>
          </w:tcPr>
          <w:p w:rsidR="00EC3E19" w:rsidRPr="00EC3E19" w:rsidRDefault="00EC3E19" w:rsidP="00EC3E19">
            <w:pPr>
              <w:ind w:left="0" w:hanging="2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EC3E19" w:rsidRPr="00EC3E19" w:rsidRDefault="00EC3E19" w:rsidP="00EC3E19">
            <w:pPr>
              <w:ind w:left="0" w:hanging="2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771" w:type="dxa"/>
            <w:shd w:val="clear" w:color="auto" w:fill="FFFFFF"/>
            <w:vAlign w:val="center"/>
          </w:tcPr>
          <w:p w:rsidR="00EC3E19" w:rsidRPr="00EC3E19" w:rsidRDefault="00EC3E19" w:rsidP="00EC3E19">
            <w:pPr>
              <w:ind w:left="0" w:hanging="2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2056" w:type="dxa"/>
            <w:shd w:val="clear" w:color="auto" w:fill="FFFFFF"/>
            <w:vAlign w:val="center"/>
          </w:tcPr>
          <w:p w:rsidR="00EC3E19" w:rsidRPr="00EC3E19" w:rsidRDefault="00EC3E19" w:rsidP="00EC3E19">
            <w:pPr>
              <w:ind w:left="0" w:hanging="2"/>
              <w:jc w:val="center"/>
              <w:rPr>
                <w:color w:val="FF0000"/>
                <w:sz w:val="20"/>
                <w:szCs w:val="20"/>
              </w:rPr>
            </w:pPr>
          </w:p>
        </w:tc>
      </w:tr>
    </w:tbl>
    <w:p w:rsidR="00EC3E19" w:rsidRPr="00EC3E19" w:rsidRDefault="00EC3E19" w:rsidP="00EC3E19">
      <w:pPr>
        <w:suppressAutoHyphens/>
        <w:spacing w:after="0" w:line="1" w:lineRule="atLeast"/>
        <w:ind w:leftChars="-1" w:hangingChars="1" w:hanging="2"/>
        <w:jc w:val="right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  <w:r w:rsidRPr="00EC3E19"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  <w:t>11/07/2026</w:t>
      </w:r>
    </w:p>
    <w:p w:rsidR="00EC3E19" w:rsidRDefault="00EC3E19" w:rsidP="00EC3E19">
      <w:pPr>
        <w:tabs>
          <w:tab w:val="left" w:pos="1470"/>
        </w:tabs>
        <w:suppressAutoHyphens/>
        <w:spacing w:after="0" w:line="1" w:lineRule="atLeast"/>
        <w:ind w:leftChars="-1" w:hangingChars="1" w:hanging="2"/>
        <w:textDirection w:val="btLr"/>
        <w:textAlignment w:val="top"/>
        <w:outlineLvl w:val="0"/>
        <w:rPr>
          <w:rFonts w:ascii="Times New Roman" w:eastAsia="Calibri" w:hAnsi="Times New Roman" w:cs="Times New Roman"/>
          <w:position w:val="-1"/>
        </w:rPr>
      </w:pPr>
    </w:p>
    <w:p w:rsidR="00EC3E19" w:rsidRPr="00EC3E19" w:rsidRDefault="00EC3E19" w:rsidP="00EC3E19">
      <w:pPr>
        <w:rPr>
          <w:rFonts w:ascii="Times New Roman" w:eastAsia="Calibri" w:hAnsi="Times New Roman" w:cs="Times New Roman"/>
        </w:rPr>
      </w:pPr>
    </w:p>
    <w:p w:rsidR="00EC3E19" w:rsidRPr="00EC3E19" w:rsidRDefault="00EC3E19" w:rsidP="00EC3E19">
      <w:pPr>
        <w:rPr>
          <w:rFonts w:ascii="Times New Roman" w:eastAsia="Calibri" w:hAnsi="Times New Roman" w:cs="Times New Roman"/>
        </w:rPr>
      </w:pPr>
    </w:p>
    <w:p w:rsidR="00EC3E19" w:rsidRPr="00EC3E19" w:rsidRDefault="00EC3E19" w:rsidP="00EC3E19">
      <w:pPr>
        <w:rPr>
          <w:rFonts w:ascii="Times New Roman" w:eastAsia="Calibri" w:hAnsi="Times New Roman" w:cs="Times New Roman"/>
        </w:rPr>
      </w:pPr>
    </w:p>
    <w:p w:rsidR="00EC3E19" w:rsidRPr="00EC3E19" w:rsidRDefault="00EC3E19" w:rsidP="00EC3E19">
      <w:pPr>
        <w:rPr>
          <w:rFonts w:ascii="Times New Roman" w:eastAsia="Calibri" w:hAnsi="Times New Roman" w:cs="Times New Roman"/>
        </w:rPr>
      </w:pPr>
    </w:p>
    <w:p w:rsidR="00EC3E19" w:rsidRPr="00EC3E19" w:rsidRDefault="00EC3E19" w:rsidP="00EC3E19">
      <w:pPr>
        <w:rPr>
          <w:rFonts w:ascii="Times New Roman" w:eastAsia="Calibri" w:hAnsi="Times New Roman" w:cs="Times New Roman"/>
        </w:rPr>
      </w:pPr>
    </w:p>
    <w:p w:rsidR="00EC3E19" w:rsidRDefault="00EC3E19" w:rsidP="00EC3E19">
      <w:pPr>
        <w:rPr>
          <w:rFonts w:ascii="Times New Roman" w:eastAsia="Calibri" w:hAnsi="Times New Roman" w:cs="Times New Roman"/>
        </w:rPr>
        <w:sectPr w:rsidR="00EC3E19" w:rsidSect="0082497F">
          <w:pgSz w:w="11906" w:h="16838"/>
          <w:pgMar w:top="709" w:right="1134" w:bottom="425" w:left="1134" w:header="0" w:footer="283" w:gutter="0"/>
          <w:cols w:space="708"/>
          <w:titlePg/>
          <w:docGrid w:linePitch="360"/>
        </w:sectPr>
      </w:pPr>
    </w:p>
    <w:p w:rsidR="00F013F3" w:rsidRPr="00F013F3" w:rsidRDefault="00F013F3" w:rsidP="00F013F3">
      <w:pPr>
        <w:suppressAutoHyphens/>
        <w:spacing w:before="120" w:after="0" w:line="240" w:lineRule="auto"/>
        <w:ind w:leftChars="-1" w:hangingChars="1" w:hanging="2"/>
        <w:jc w:val="center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tr-TR"/>
        </w:rPr>
      </w:pPr>
      <w:r w:rsidRPr="00F013F3"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tr-TR"/>
        </w:rPr>
        <w:lastRenderedPageBreak/>
        <w:t>T.C.</w:t>
      </w:r>
    </w:p>
    <w:p w:rsidR="00F013F3" w:rsidRPr="00F013F3" w:rsidRDefault="00F013F3" w:rsidP="00F013F3">
      <w:pPr>
        <w:suppressAutoHyphens/>
        <w:spacing w:before="120" w:after="0" w:line="240" w:lineRule="auto"/>
        <w:ind w:leftChars="-1" w:hangingChars="1" w:hanging="2"/>
        <w:jc w:val="center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tr-TR"/>
        </w:rPr>
      </w:pPr>
      <w:r w:rsidRPr="00F013F3">
        <w:rPr>
          <w:rFonts w:ascii="Times New Roman" w:eastAsia="Times New Roman" w:hAnsi="Times New Roman" w:cs="Times New Roman"/>
          <w:b/>
          <w:noProof/>
          <w:position w:val="-1"/>
          <w:sz w:val="24"/>
          <w:szCs w:val="24"/>
          <w:lang w:eastAsia="tr-TR"/>
        </w:rPr>
        <w:drawing>
          <wp:anchor distT="0" distB="0" distL="114300" distR="114300" simplePos="0" relativeHeight="251691008" behindDoc="0" locked="0" layoutInCell="1" allowOverlap="1" wp14:anchorId="17892905" wp14:editId="03F752E7">
            <wp:simplePos x="0" y="0"/>
            <wp:positionH relativeFrom="column">
              <wp:posOffset>5452110</wp:posOffset>
            </wp:positionH>
            <wp:positionV relativeFrom="paragraph">
              <wp:posOffset>44450</wp:posOffset>
            </wp:positionV>
            <wp:extent cx="719455" cy="719455"/>
            <wp:effectExtent l="0" t="0" r="4445" b="4445"/>
            <wp:wrapNone/>
            <wp:docPr id="21" name="Resim 21" descr="https://ogu.edu.tr/files/duyuru/9ff77656-8e6a-4c44-98b9-5f236a699de2/ESOG%C3%9C_yeni%20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Resim 10" descr="https://ogu.edu.tr/files/duyuru/9ff77656-8e6a-4c44-98b9-5f236a699de2/ESOG%C3%9C_yeni%20logo.jpg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455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F013F3">
        <w:rPr>
          <w:rFonts w:ascii="Times New Roman" w:eastAsia="Times New Roman" w:hAnsi="Times New Roman" w:cs="Times New Roman"/>
          <w:b/>
          <w:noProof/>
          <w:position w:val="-1"/>
          <w:sz w:val="24"/>
          <w:szCs w:val="24"/>
          <w:lang w:eastAsia="tr-TR"/>
        </w:rPr>
        <w:drawing>
          <wp:anchor distT="0" distB="0" distL="114300" distR="114300" simplePos="0" relativeHeight="251689984" behindDoc="0" locked="0" layoutInCell="1" allowOverlap="1" wp14:anchorId="4234103B" wp14:editId="625F76A2">
            <wp:simplePos x="0" y="0"/>
            <wp:positionH relativeFrom="margin">
              <wp:align>left</wp:align>
            </wp:positionH>
            <wp:positionV relativeFrom="paragraph">
              <wp:posOffset>15875</wp:posOffset>
            </wp:positionV>
            <wp:extent cx="719455" cy="719455"/>
            <wp:effectExtent l="0" t="0" r="4445" b="4445"/>
            <wp:wrapNone/>
            <wp:docPr id="22" name="Resim 22" descr="https://ogu.edu.tr/files/duyuru/9ff77656-8e6a-4c44-98b9-5f236a699de2/ESOG%C3%9C_yeni%20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Resim 9" descr="https://ogu.edu.tr/files/duyuru/9ff77656-8e6a-4c44-98b9-5f236a699de2/ESOG%C3%9C_yeni%20logo.jpg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455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F013F3"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tr-TR"/>
        </w:rPr>
        <w:t>ESKİŞEHİR OSMANGAZİ ÜNİVERSİTESİ</w:t>
      </w:r>
    </w:p>
    <w:p w:rsidR="00F013F3" w:rsidRPr="00F013F3" w:rsidRDefault="00F013F3" w:rsidP="00F013F3">
      <w:pPr>
        <w:suppressAutoHyphens/>
        <w:spacing w:before="120" w:after="0" w:line="240" w:lineRule="auto"/>
        <w:ind w:leftChars="-1" w:hangingChars="1" w:hanging="2"/>
        <w:jc w:val="center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tr-TR"/>
        </w:rPr>
      </w:pPr>
      <w:r w:rsidRPr="00F013F3"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tr-TR"/>
        </w:rPr>
        <w:t>İNSAN ve TOPLUM BİLİMLERİ FAKÜLTESİ</w:t>
      </w:r>
    </w:p>
    <w:p w:rsidR="00F013F3" w:rsidRPr="00F013F3" w:rsidRDefault="00F013F3" w:rsidP="00F013F3">
      <w:pPr>
        <w:suppressAutoHyphens/>
        <w:spacing w:after="0" w:line="1" w:lineRule="atLeast"/>
        <w:ind w:leftChars="-1" w:hangingChars="1" w:hanging="2"/>
        <w:jc w:val="center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tr-TR"/>
        </w:rPr>
      </w:pPr>
    </w:p>
    <w:p w:rsidR="00F013F3" w:rsidRPr="00F013F3" w:rsidRDefault="00F013F3" w:rsidP="00F013F3">
      <w:pPr>
        <w:suppressAutoHyphens/>
        <w:spacing w:after="0" w:line="1" w:lineRule="atLeast"/>
        <w:ind w:leftChars="-1" w:hangingChars="1" w:hanging="2"/>
        <w:jc w:val="center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tr-TR"/>
        </w:rPr>
      </w:pPr>
      <w:r w:rsidRPr="00F013F3"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tr-TR"/>
        </w:rPr>
        <w:t>Türk Dili ve Edebiyatı Bölümü</w:t>
      </w:r>
    </w:p>
    <w:p w:rsidR="00F013F3" w:rsidRPr="00F013F3" w:rsidRDefault="00F013F3" w:rsidP="00F013F3">
      <w:pPr>
        <w:suppressAutoHyphens/>
        <w:spacing w:after="0" w:line="1" w:lineRule="atLeast"/>
        <w:ind w:leftChars="-1" w:hangingChars="1" w:hanging="2"/>
        <w:jc w:val="center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tr-TR"/>
        </w:rPr>
      </w:pPr>
      <w:r w:rsidRPr="00F013F3"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tr-TR"/>
        </w:rPr>
        <w:t>DERS BİLGİ FORMU</w:t>
      </w:r>
    </w:p>
    <w:tbl>
      <w:tblPr>
        <w:tblStyle w:val="TableGrid5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6506"/>
        <w:gridCol w:w="3118"/>
      </w:tblGrid>
      <w:tr w:rsidR="00F013F3" w:rsidRPr="00F013F3" w:rsidTr="0082497F">
        <w:trPr>
          <w:trHeight w:val="312"/>
        </w:trPr>
        <w:tc>
          <w:tcPr>
            <w:tcW w:w="6506" w:type="dxa"/>
            <w:shd w:val="clear" w:color="auto" w:fill="FFF2CC"/>
            <w:vAlign w:val="center"/>
          </w:tcPr>
          <w:p w:rsidR="00F013F3" w:rsidRPr="00F013F3" w:rsidRDefault="00F013F3" w:rsidP="00F013F3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F013F3">
              <w:rPr>
                <w:b/>
                <w:sz w:val="20"/>
                <w:szCs w:val="20"/>
              </w:rPr>
              <w:t>Dersin Adı</w:t>
            </w:r>
          </w:p>
        </w:tc>
        <w:tc>
          <w:tcPr>
            <w:tcW w:w="3118" w:type="dxa"/>
            <w:shd w:val="clear" w:color="auto" w:fill="FFF2CC"/>
            <w:vAlign w:val="center"/>
          </w:tcPr>
          <w:p w:rsidR="00F013F3" w:rsidRPr="00F013F3" w:rsidRDefault="00F013F3" w:rsidP="00F013F3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F013F3">
              <w:rPr>
                <w:b/>
                <w:sz w:val="20"/>
                <w:szCs w:val="20"/>
              </w:rPr>
              <w:t>Dersin Kodu</w:t>
            </w:r>
          </w:p>
        </w:tc>
      </w:tr>
      <w:tr w:rsidR="00F013F3" w:rsidRPr="00F013F3" w:rsidTr="0082497F">
        <w:trPr>
          <w:trHeight w:val="397"/>
        </w:trPr>
        <w:tc>
          <w:tcPr>
            <w:tcW w:w="6506" w:type="dxa"/>
            <w:vAlign w:val="center"/>
          </w:tcPr>
          <w:p w:rsidR="00F013F3" w:rsidRPr="00F013F3" w:rsidRDefault="00F013F3" w:rsidP="00F013F3">
            <w:pPr>
              <w:ind w:left="0" w:hanging="2"/>
              <w:rPr>
                <w:sz w:val="20"/>
                <w:szCs w:val="20"/>
              </w:rPr>
            </w:pPr>
            <w:r w:rsidRPr="00F013F3">
              <w:rPr>
                <w:sz w:val="20"/>
                <w:szCs w:val="20"/>
              </w:rPr>
              <w:t>Edebiyatta Üslup ve Problemleri I</w:t>
            </w:r>
          </w:p>
        </w:tc>
        <w:tc>
          <w:tcPr>
            <w:tcW w:w="3118" w:type="dxa"/>
            <w:vAlign w:val="center"/>
          </w:tcPr>
          <w:p w:rsidR="00F013F3" w:rsidRPr="00F013F3" w:rsidRDefault="00F013F3" w:rsidP="00F013F3">
            <w:pP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831817028</w:t>
            </w:r>
          </w:p>
        </w:tc>
      </w:tr>
    </w:tbl>
    <w:p w:rsidR="00F013F3" w:rsidRPr="00F013F3" w:rsidRDefault="00F013F3" w:rsidP="00F013F3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tbl>
      <w:tblPr>
        <w:tblStyle w:val="TableGrid5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28"/>
        <w:gridCol w:w="1885"/>
        <w:gridCol w:w="1984"/>
        <w:gridCol w:w="1913"/>
        <w:gridCol w:w="1914"/>
      </w:tblGrid>
      <w:tr w:rsidR="00F013F3" w:rsidRPr="00F013F3" w:rsidTr="0082497F">
        <w:trPr>
          <w:trHeight w:val="312"/>
        </w:trPr>
        <w:tc>
          <w:tcPr>
            <w:tcW w:w="1928" w:type="dxa"/>
            <w:vMerge w:val="restart"/>
            <w:shd w:val="clear" w:color="auto" w:fill="FFF2CC"/>
            <w:vAlign w:val="center"/>
          </w:tcPr>
          <w:p w:rsidR="00F013F3" w:rsidRPr="00F013F3" w:rsidRDefault="00F013F3" w:rsidP="00F013F3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F013F3">
              <w:rPr>
                <w:b/>
                <w:sz w:val="20"/>
                <w:szCs w:val="20"/>
              </w:rPr>
              <w:t>Yarıyıl</w:t>
            </w:r>
          </w:p>
        </w:tc>
        <w:tc>
          <w:tcPr>
            <w:tcW w:w="3869" w:type="dxa"/>
            <w:gridSpan w:val="2"/>
            <w:shd w:val="clear" w:color="auto" w:fill="FFF2CC"/>
            <w:vAlign w:val="center"/>
          </w:tcPr>
          <w:p w:rsidR="00F013F3" w:rsidRPr="00F013F3" w:rsidRDefault="00F013F3" w:rsidP="00F013F3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F013F3">
              <w:rPr>
                <w:b/>
                <w:sz w:val="20"/>
                <w:szCs w:val="20"/>
              </w:rPr>
              <w:t>Haftalık Ders Saati</w:t>
            </w:r>
          </w:p>
        </w:tc>
        <w:tc>
          <w:tcPr>
            <w:tcW w:w="1913" w:type="dxa"/>
            <w:vMerge w:val="restart"/>
            <w:shd w:val="clear" w:color="auto" w:fill="FFF2CC"/>
            <w:vAlign w:val="center"/>
          </w:tcPr>
          <w:p w:rsidR="00F013F3" w:rsidRPr="00F013F3" w:rsidRDefault="00F013F3" w:rsidP="00F013F3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F013F3">
              <w:rPr>
                <w:b/>
                <w:sz w:val="20"/>
                <w:szCs w:val="20"/>
              </w:rPr>
              <w:t>Kredi</w:t>
            </w:r>
          </w:p>
        </w:tc>
        <w:tc>
          <w:tcPr>
            <w:tcW w:w="1914" w:type="dxa"/>
            <w:vMerge w:val="restart"/>
            <w:shd w:val="clear" w:color="auto" w:fill="FFF2CC"/>
            <w:vAlign w:val="center"/>
          </w:tcPr>
          <w:p w:rsidR="00F013F3" w:rsidRPr="00F013F3" w:rsidRDefault="00F013F3" w:rsidP="00F013F3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F013F3">
              <w:rPr>
                <w:b/>
                <w:sz w:val="20"/>
                <w:szCs w:val="20"/>
              </w:rPr>
              <w:t>AKTS</w:t>
            </w:r>
          </w:p>
        </w:tc>
      </w:tr>
      <w:tr w:rsidR="00F013F3" w:rsidRPr="00F013F3" w:rsidTr="0082497F">
        <w:trPr>
          <w:trHeight w:val="312"/>
        </w:trPr>
        <w:tc>
          <w:tcPr>
            <w:tcW w:w="1928" w:type="dxa"/>
            <w:vMerge/>
            <w:shd w:val="clear" w:color="auto" w:fill="FFF2CC"/>
            <w:vAlign w:val="center"/>
          </w:tcPr>
          <w:p w:rsidR="00F013F3" w:rsidRPr="00F013F3" w:rsidRDefault="00F013F3" w:rsidP="00F013F3">
            <w:pPr>
              <w:ind w:left="0" w:hanging="2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885" w:type="dxa"/>
            <w:shd w:val="clear" w:color="auto" w:fill="FFF2CC"/>
            <w:vAlign w:val="center"/>
          </w:tcPr>
          <w:p w:rsidR="00F013F3" w:rsidRPr="00F013F3" w:rsidRDefault="00F013F3" w:rsidP="00F013F3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F013F3">
              <w:rPr>
                <w:b/>
                <w:sz w:val="20"/>
                <w:szCs w:val="20"/>
              </w:rPr>
              <w:t>Teorik</w:t>
            </w:r>
          </w:p>
        </w:tc>
        <w:tc>
          <w:tcPr>
            <w:tcW w:w="1984" w:type="dxa"/>
            <w:shd w:val="clear" w:color="auto" w:fill="FFF2CC"/>
            <w:vAlign w:val="center"/>
          </w:tcPr>
          <w:p w:rsidR="00F013F3" w:rsidRPr="00F013F3" w:rsidRDefault="00F013F3" w:rsidP="00F013F3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F013F3">
              <w:rPr>
                <w:b/>
                <w:sz w:val="20"/>
                <w:szCs w:val="20"/>
              </w:rPr>
              <w:t>Uygulama</w:t>
            </w:r>
          </w:p>
        </w:tc>
        <w:tc>
          <w:tcPr>
            <w:tcW w:w="1913" w:type="dxa"/>
            <w:vMerge/>
            <w:shd w:val="clear" w:color="auto" w:fill="FFF2CC"/>
            <w:vAlign w:val="center"/>
          </w:tcPr>
          <w:p w:rsidR="00F013F3" w:rsidRPr="00F013F3" w:rsidRDefault="00F013F3" w:rsidP="00F013F3">
            <w:pPr>
              <w:ind w:left="0" w:hanging="2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14" w:type="dxa"/>
            <w:vMerge/>
            <w:shd w:val="clear" w:color="auto" w:fill="FFF2CC"/>
            <w:vAlign w:val="center"/>
          </w:tcPr>
          <w:p w:rsidR="00F013F3" w:rsidRPr="00F013F3" w:rsidRDefault="00F013F3" w:rsidP="00F013F3">
            <w:pPr>
              <w:ind w:left="0" w:hanging="2"/>
              <w:jc w:val="center"/>
              <w:rPr>
                <w:b/>
                <w:sz w:val="20"/>
                <w:szCs w:val="20"/>
              </w:rPr>
            </w:pPr>
          </w:p>
        </w:tc>
      </w:tr>
      <w:tr w:rsidR="00F013F3" w:rsidRPr="00F013F3" w:rsidTr="0082497F">
        <w:trPr>
          <w:trHeight w:val="397"/>
        </w:trPr>
        <w:tc>
          <w:tcPr>
            <w:tcW w:w="1928" w:type="dxa"/>
            <w:vAlign w:val="center"/>
          </w:tcPr>
          <w:p w:rsidR="00F013F3" w:rsidRPr="00F013F3" w:rsidRDefault="00F013F3" w:rsidP="00F013F3">
            <w:pPr>
              <w:ind w:left="0" w:hanging="2"/>
              <w:jc w:val="center"/>
              <w:rPr>
                <w:sz w:val="20"/>
                <w:szCs w:val="20"/>
              </w:rPr>
            </w:pPr>
            <w:r w:rsidRPr="00F013F3">
              <w:rPr>
                <w:sz w:val="20"/>
                <w:szCs w:val="20"/>
              </w:rPr>
              <w:t>7</w:t>
            </w:r>
          </w:p>
        </w:tc>
        <w:tc>
          <w:tcPr>
            <w:tcW w:w="1885" w:type="dxa"/>
            <w:vAlign w:val="center"/>
          </w:tcPr>
          <w:p w:rsidR="00F013F3" w:rsidRPr="00F013F3" w:rsidRDefault="00F013F3" w:rsidP="00F013F3">
            <w:pPr>
              <w:ind w:left="0" w:hanging="2"/>
              <w:jc w:val="center"/>
              <w:rPr>
                <w:sz w:val="20"/>
                <w:szCs w:val="20"/>
              </w:rPr>
            </w:pPr>
            <w:r w:rsidRPr="00F013F3">
              <w:rPr>
                <w:sz w:val="20"/>
                <w:szCs w:val="20"/>
              </w:rPr>
              <w:t>2</w:t>
            </w:r>
          </w:p>
        </w:tc>
        <w:tc>
          <w:tcPr>
            <w:tcW w:w="1984" w:type="dxa"/>
            <w:vAlign w:val="center"/>
          </w:tcPr>
          <w:p w:rsidR="00F013F3" w:rsidRPr="00F013F3" w:rsidRDefault="00F013F3" w:rsidP="00F013F3">
            <w:pPr>
              <w:ind w:left="0" w:hanging="2"/>
              <w:jc w:val="center"/>
              <w:rPr>
                <w:sz w:val="20"/>
                <w:szCs w:val="20"/>
              </w:rPr>
            </w:pPr>
            <w:r w:rsidRPr="00F013F3">
              <w:rPr>
                <w:sz w:val="20"/>
                <w:szCs w:val="20"/>
              </w:rPr>
              <w:t>2</w:t>
            </w:r>
          </w:p>
        </w:tc>
        <w:tc>
          <w:tcPr>
            <w:tcW w:w="1913" w:type="dxa"/>
            <w:vAlign w:val="center"/>
          </w:tcPr>
          <w:p w:rsidR="00F013F3" w:rsidRPr="00F013F3" w:rsidRDefault="00F013F3" w:rsidP="00F013F3">
            <w:pPr>
              <w:ind w:left="0" w:hanging="2"/>
              <w:jc w:val="center"/>
              <w:rPr>
                <w:sz w:val="20"/>
                <w:szCs w:val="20"/>
              </w:rPr>
            </w:pPr>
            <w:r w:rsidRPr="00F013F3">
              <w:rPr>
                <w:sz w:val="20"/>
                <w:szCs w:val="20"/>
              </w:rPr>
              <w:t>3</w:t>
            </w:r>
          </w:p>
        </w:tc>
        <w:tc>
          <w:tcPr>
            <w:tcW w:w="1914" w:type="dxa"/>
            <w:vAlign w:val="center"/>
          </w:tcPr>
          <w:p w:rsidR="00F013F3" w:rsidRPr="00F013F3" w:rsidRDefault="00F013F3" w:rsidP="00F013F3">
            <w:pP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</w:tbl>
    <w:p w:rsidR="00F013F3" w:rsidRPr="00F013F3" w:rsidRDefault="00F013F3" w:rsidP="00F013F3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tbl>
      <w:tblPr>
        <w:tblStyle w:val="TableGrid5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24"/>
        <w:gridCol w:w="1925"/>
        <w:gridCol w:w="1925"/>
        <w:gridCol w:w="1866"/>
        <w:gridCol w:w="1984"/>
      </w:tblGrid>
      <w:tr w:rsidR="00F013F3" w:rsidRPr="00F013F3" w:rsidTr="0082497F">
        <w:trPr>
          <w:trHeight w:val="312"/>
        </w:trPr>
        <w:tc>
          <w:tcPr>
            <w:tcW w:w="9624" w:type="dxa"/>
            <w:gridSpan w:val="5"/>
            <w:shd w:val="clear" w:color="auto" w:fill="FFF2CC"/>
            <w:vAlign w:val="center"/>
          </w:tcPr>
          <w:p w:rsidR="00F013F3" w:rsidRPr="00F013F3" w:rsidRDefault="00F013F3" w:rsidP="00F013F3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F013F3">
              <w:rPr>
                <w:b/>
                <w:sz w:val="20"/>
                <w:szCs w:val="20"/>
              </w:rPr>
              <w:t>Dersin Kategorisi (kredi dağılımı)</w:t>
            </w:r>
          </w:p>
        </w:tc>
      </w:tr>
      <w:tr w:rsidR="00F013F3" w:rsidRPr="00F013F3" w:rsidTr="0082497F">
        <w:tc>
          <w:tcPr>
            <w:tcW w:w="1924" w:type="dxa"/>
            <w:shd w:val="clear" w:color="auto" w:fill="FFF2CC"/>
            <w:vAlign w:val="center"/>
          </w:tcPr>
          <w:p w:rsidR="00F013F3" w:rsidRPr="00F013F3" w:rsidRDefault="00F013F3" w:rsidP="00F013F3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F013F3">
              <w:rPr>
                <w:b/>
                <w:sz w:val="20"/>
                <w:szCs w:val="20"/>
              </w:rPr>
              <w:t>Matematik ve Temel Bilimler</w:t>
            </w:r>
          </w:p>
        </w:tc>
        <w:tc>
          <w:tcPr>
            <w:tcW w:w="1925" w:type="dxa"/>
            <w:shd w:val="clear" w:color="auto" w:fill="FFF2CC"/>
            <w:vAlign w:val="center"/>
          </w:tcPr>
          <w:p w:rsidR="00F013F3" w:rsidRPr="00F013F3" w:rsidRDefault="00F013F3" w:rsidP="00F013F3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F013F3">
              <w:rPr>
                <w:b/>
                <w:sz w:val="20"/>
                <w:szCs w:val="20"/>
              </w:rPr>
              <w:t>Mühendislik Bilimleri</w:t>
            </w:r>
          </w:p>
        </w:tc>
        <w:tc>
          <w:tcPr>
            <w:tcW w:w="1925" w:type="dxa"/>
            <w:shd w:val="clear" w:color="auto" w:fill="FFF2CC"/>
            <w:vAlign w:val="center"/>
          </w:tcPr>
          <w:p w:rsidR="00F013F3" w:rsidRPr="00F013F3" w:rsidRDefault="00F013F3" w:rsidP="00F013F3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F013F3">
              <w:rPr>
                <w:b/>
                <w:sz w:val="20"/>
                <w:szCs w:val="20"/>
              </w:rPr>
              <w:t>Tasarım</w:t>
            </w:r>
          </w:p>
        </w:tc>
        <w:tc>
          <w:tcPr>
            <w:tcW w:w="1866" w:type="dxa"/>
            <w:shd w:val="clear" w:color="auto" w:fill="FFF2CC"/>
            <w:vAlign w:val="center"/>
          </w:tcPr>
          <w:p w:rsidR="00F013F3" w:rsidRPr="00F013F3" w:rsidRDefault="00F013F3" w:rsidP="00F013F3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F013F3">
              <w:rPr>
                <w:b/>
                <w:sz w:val="20"/>
                <w:szCs w:val="20"/>
              </w:rPr>
              <w:t>Genel Eğitim</w:t>
            </w:r>
          </w:p>
        </w:tc>
        <w:tc>
          <w:tcPr>
            <w:tcW w:w="1984" w:type="dxa"/>
            <w:shd w:val="clear" w:color="auto" w:fill="FFF2CC"/>
            <w:vAlign w:val="center"/>
          </w:tcPr>
          <w:p w:rsidR="00F013F3" w:rsidRPr="00F013F3" w:rsidRDefault="00F013F3" w:rsidP="00F013F3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F013F3">
              <w:rPr>
                <w:b/>
                <w:sz w:val="20"/>
                <w:szCs w:val="20"/>
              </w:rPr>
              <w:t>Sosyal Bilimler</w:t>
            </w:r>
          </w:p>
        </w:tc>
      </w:tr>
      <w:tr w:rsidR="00F013F3" w:rsidRPr="00F013F3" w:rsidTr="0082497F">
        <w:trPr>
          <w:trHeight w:val="397"/>
        </w:trPr>
        <w:tc>
          <w:tcPr>
            <w:tcW w:w="1924" w:type="dxa"/>
            <w:vAlign w:val="center"/>
          </w:tcPr>
          <w:p w:rsidR="00F013F3" w:rsidRPr="00F013F3" w:rsidRDefault="00F013F3" w:rsidP="00F013F3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925" w:type="dxa"/>
            <w:vAlign w:val="center"/>
          </w:tcPr>
          <w:p w:rsidR="00F013F3" w:rsidRPr="00F013F3" w:rsidRDefault="00F013F3" w:rsidP="00F013F3">
            <w:pPr>
              <w:ind w:left="0" w:hanging="2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925" w:type="dxa"/>
            <w:vAlign w:val="center"/>
          </w:tcPr>
          <w:p w:rsidR="00F013F3" w:rsidRPr="00F013F3" w:rsidRDefault="00F013F3" w:rsidP="00F013F3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866" w:type="dxa"/>
            <w:vAlign w:val="center"/>
          </w:tcPr>
          <w:p w:rsidR="00F013F3" w:rsidRPr="00F013F3" w:rsidRDefault="00F013F3" w:rsidP="00F013F3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:rsidR="00F013F3" w:rsidRPr="00F013F3" w:rsidRDefault="00F013F3" w:rsidP="00F013F3">
            <w:pPr>
              <w:ind w:left="0" w:hanging="2"/>
              <w:jc w:val="center"/>
              <w:rPr>
                <w:sz w:val="20"/>
                <w:szCs w:val="20"/>
              </w:rPr>
            </w:pPr>
            <w:r w:rsidRPr="00F013F3">
              <w:rPr>
                <w:sz w:val="20"/>
                <w:szCs w:val="20"/>
              </w:rPr>
              <w:t>X</w:t>
            </w:r>
          </w:p>
        </w:tc>
      </w:tr>
    </w:tbl>
    <w:p w:rsidR="00F013F3" w:rsidRPr="00F013F3" w:rsidRDefault="00F013F3" w:rsidP="00F013F3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tbl>
      <w:tblPr>
        <w:tblStyle w:val="TableGrid5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208"/>
        <w:gridCol w:w="3208"/>
        <w:gridCol w:w="3208"/>
      </w:tblGrid>
      <w:tr w:rsidR="00F013F3" w:rsidRPr="00F013F3" w:rsidTr="0082497F">
        <w:trPr>
          <w:trHeight w:val="312"/>
        </w:trPr>
        <w:tc>
          <w:tcPr>
            <w:tcW w:w="3208" w:type="dxa"/>
            <w:shd w:val="clear" w:color="auto" w:fill="FFF2CC"/>
            <w:vAlign w:val="center"/>
          </w:tcPr>
          <w:p w:rsidR="00F013F3" w:rsidRPr="00F013F3" w:rsidRDefault="00F013F3" w:rsidP="00F013F3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F013F3">
              <w:rPr>
                <w:b/>
                <w:sz w:val="20"/>
                <w:szCs w:val="20"/>
              </w:rPr>
              <w:t>Dersin Dili</w:t>
            </w:r>
          </w:p>
        </w:tc>
        <w:tc>
          <w:tcPr>
            <w:tcW w:w="3208" w:type="dxa"/>
            <w:shd w:val="clear" w:color="auto" w:fill="FFF2CC"/>
            <w:vAlign w:val="center"/>
          </w:tcPr>
          <w:p w:rsidR="00F013F3" w:rsidRPr="00F013F3" w:rsidRDefault="00F013F3" w:rsidP="00F013F3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F013F3">
              <w:rPr>
                <w:b/>
                <w:sz w:val="20"/>
                <w:szCs w:val="20"/>
              </w:rPr>
              <w:t>Dersin Seviyesi</w:t>
            </w:r>
          </w:p>
        </w:tc>
        <w:tc>
          <w:tcPr>
            <w:tcW w:w="3208" w:type="dxa"/>
            <w:shd w:val="clear" w:color="auto" w:fill="FFF2CC"/>
            <w:vAlign w:val="center"/>
          </w:tcPr>
          <w:p w:rsidR="00F013F3" w:rsidRPr="00F013F3" w:rsidRDefault="00F013F3" w:rsidP="00F013F3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F013F3">
              <w:rPr>
                <w:b/>
                <w:sz w:val="20"/>
                <w:szCs w:val="20"/>
              </w:rPr>
              <w:t>Dersin Türü</w:t>
            </w:r>
          </w:p>
        </w:tc>
      </w:tr>
      <w:tr w:rsidR="00F013F3" w:rsidRPr="00F013F3" w:rsidTr="0082497F">
        <w:trPr>
          <w:trHeight w:val="397"/>
        </w:trPr>
        <w:sdt>
          <w:sdtPr>
            <w:rPr>
              <w:sz w:val="20"/>
              <w:szCs w:val="20"/>
            </w:rPr>
            <w:id w:val="1838186743"/>
            <w:placeholder>
              <w:docPart w:val="734461DA16634399BFED7389EA9EE34A"/>
            </w:placeholder>
            <w:comboBox>
              <w:listItem w:displayText="Türkçe" w:value="Türkçe"/>
              <w:listItem w:displayText="İngilizce" w:value="İngilizce"/>
            </w:comboBox>
          </w:sdtPr>
          <w:sdtEndPr/>
          <w:sdtContent>
            <w:tc>
              <w:tcPr>
                <w:tcW w:w="3208" w:type="dxa"/>
                <w:vAlign w:val="center"/>
              </w:tcPr>
              <w:p w:rsidR="00F013F3" w:rsidRPr="00F013F3" w:rsidRDefault="00F013F3" w:rsidP="00F013F3">
                <w:pPr>
                  <w:ind w:left="0" w:hanging="2"/>
                  <w:jc w:val="center"/>
                  <w:rPr>
                    <w:sz w:val="20"/>
                    <w:szCs w:val="20"/>
                  </w:rPr>
                </w:pPr>
                <w:r w:rsidRPr="00F013F3">
                  <w:rPr>
                    <w:sz w:val="20"/>
                    <w:szCs w:val="20"/>
                  </w:rPr>
                  <w:t>Türkçe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282570405"/>
            <w:placeholder>
              <w:docPart w:val="734461DA16634399BFED7389EA9EE34A"/>
            </w:placeholder>
            <w:comboBox>
              <w:listItem w:displayText="Ön Lisans" w:value="Ön Lisans"/>
              <w:listItem w:displayText="Lisans" w:value="Lisans"/>
              <w:listItem w:displayText="Yüksek Lisans" w:value="Yüksek Lisans"/>
              <w:listItem w:displayText="Doktora" w:value="Doktora"/>
            </w:comboBox>
          </w:sdtPr>
          <w:sdtEndPr/>
          <w:sdtContent>
            <w:tc>
              <w:tcPr>
                <w:tcW w:w="3208" w:type="dxa"/>
                <w:vAlign w:val="center"/>
              </w:tcPr>
              <w:p w:rsidR="00F013F3" w:rsidRPr="00F013F3" w:rsidRDefault="00F013F3" w:rsidP="00F013F3">
                <w:pPr>
                  <w:ind w:left="0" w:hanging="2"/>
                  <w:jc w:val="center"/>
                  <w:rPr>
                    <w:sz w:val="20"/>
                    <w:szCs w:val="20"/>
                  </w:rPr>
                </w:pPr>
                <w:r w:rsidRPr="00F013F3">
                  <w:rPr>
                    <w:sz w:val="20"/>
                    <w:szCs w:val="20"/>
                  </w:rPr>
                  <w:t>Lisans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1722087052"/>
            <w:placeholder>
              <w:docPart w:val="734461DA16634399BFED7389EA9EE34A"/>
            </w:placeholder>
            <w:comboBox>
              <w:listItem w:displayText="Zorunlu" w:value="Zorunlu"/>
              <w:listItem w:displayText="Seçmeli" w:value="Seçmeli"/>
            </w:comboBox>
          </w:sdtPr>
          <w:sdtEndPr/>
          <w:sdtContent>
            <w:tc>
              <w:tcPr>
                <w:tcW w:w="3208" w:type="dxa"/>
                <w:vAlign w:val="center"/>
              </w:tcPr>
              <w:p w:rsidR="00F013F3" w:rsidRPr="00F013F3" w:rsidRDefault="00F013F3" w:rsidP="00F013F3">
                <w:pPr>
                  <w:ind w:left="0" w:hanging="2"/>
                  <w:jc w:val="center"/>
                  <w:rPr>
                    <w:sz w:val="20"/>
                    <w:szCs w:val="20"/>
                  </w:rPr>
                </w:pPr>
                <w:r w:rsidRPr="00F013F3">
                  <w:rPr>
                    <w:sz w:val="20"/>
                    <w:szCs w:val="20"/>
                  </w:rPr>
                  <w:t>Seçmeli</w:t>
                </w:r>
              </w:p>
            </w:tc>
          </w:sdtContent>
        </w:sdt>
      </w:tr>
    </w:tbl>
    <w:p w:rsidR="00F013F3" w:rsidRPr="00F013F3" w:rsidRDefault="00F013F3" w:rsidP="00F013F3">
      <w:pPr>
        <w:suppressAutoHyphens/>
        <w:spacing w:after="0" w:line="240" w:lineRule="auto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tbl>
      <w:tblPr>
        <w:tblStyle w:val="TableGrid5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112"/>
        <w:gridCol w:w="7512"/>
      </w:tblGrid>
      <w:tr w:rsidR="00F013F3" w:rsidRPr="00F013F3" w:rsidTr="0082497F">
        <w:trPr>
          <w:trHeight w:val="421"/>
        </w:trPr>
        <w:tc>
          <w:tcPr>
            <w:tcW w:w="2112" w:type="dxa"/>
            <w:shd w:val="clear" w:color="auto" w:fill="FFF2CC"/>
            <w:vAlign w:val="center"/>
          </w:tcPr>
          <w:p w:rsidR="00F013F3" w:rsidRPr="00F013F3" w:rsidRDefault="00F013F3" w:rsidP="00F013F3">
            <w:pPr>
              <w:ind w:left="0" w:hanging="2"/>
              <w:rPr>
                <w:b/>
                <w:sz w:val="20"/>
                <w:szCs w:val="20"/>
              </w:rPr>
            </w:pPr>
            <w:r w:rsidRPr="00F013F3">
              <w:rPr>
                <w:b/>
                <w:sz w:val="20"/>
                <w:szCs w:val="20"/>
              </w:rPr>
              <w:t>Önkoşul Dersleri</w:t>
            </w:r>
          </w:p>
        </w:tc>
        <w:tc>
          <w:tcPr>
            <w:tcW w:w="7512" w:type="dxa"/>
            <w:shd w:val="clear" w:color="auto" w:fill="FFFFFF"/>
            <w:vAlign w:val="center"/>
          </w:tcPr>
          <w:p w:rsidR="00F013F3" w:rsidRPr="00F013F3" w:rsidRDefault="00F013F3" w:rsidP="00F013F3">
            <w:pPr>
              <w:ind w:left="0" w:hanging="2"/>
              <w:rPr>
                <w:sz w:val="20"/>
                <w:szCs w:val="20"/>
              </w:rPr>
            </w:pPr>
            <w:r w:rsidRPr="00F013F3">
              <w:rPr>
                <w:sz w:val="20"/>
                <w:szCs w:val="20"/>
              </w:rPr>
              <w:t>-</w:t>
            </w:r>
          </w:p>
        </w:tc>
      </w:tr>
      <w:tr w:rsidR="00F013F3" w:rsidRPr="00F013F3" w:rsidTr="00F013F3">
        <w:trPr>
          <w:trHeight w:val="469"/>
        </w:trPr>
        <w:tc>
          <w:tcPr>
            <w:tcW w:w="2112" w:type="dxa"/>
            <w:shd w:val="clear" w:color="auto" w:fill="FFF2CC"/>
            <w:vAlign w:val="center"/>
          </w:tcPr>
          <w:p w:rsidR="00F013F3" w:rsidRPr="00F013F3" w:rsidRDefault="00F013F3" w:rsidP="00F013F3">
            <w:pPr>
              <w:ind w:left="0" w:hanging="2"/>
              <w:rPr>
                <w:b/>
                <w:sz w:val="20"/>
                <w:szCs w:val="20"/>
              </w:rPr>
            </w:pPr>
            <w:r w:rsidRPr="00F013F3">
              <w:rPr>
                <w:b/>
                <w:sz w:val="20"/>
                <w:szCs w:val="20"/>
              </w:rPr>
              <w:t>Dersin Amacı</w:t>
            </w:r>
          </w:p>
        </w:tc>
        <w:tc>
          <w:tcPr>
            <w:tcW w:w="7512" w:type="dxa"/>
            <w:shd w:val="clear" w:color="auto" w:fill="FFFFFF"/>
            <w:vAlign w:val="center"/>
          </w:tcPr>
          <w:p w:rsidR="00F013F3" w:rsidRPr="00F013F3" w:rsidRDefault="00F013F3" w:rsidP="00F013F3">
            <w:pPr>
              <w:ind w:left="0" w:hanging="2"/>
              <w:rPr>
                <w:sz w:val="20"/>
                <w:szCs w:val="20"/>
              </w:rPr>
            </w:pPr>
            <w:r w:rsidRPr="00F013F3">
              <w:rPr>
                <w:rFonts w:eastAsia="Calibri"/>
                <w:sz w:val="20"/>
                <w:szCs w:val="20"/>
              </w:rPr>
              <w:t>Bilimsel araştırma ve inceleme yöntemlerini öğretmek</w:t>
            </w:r>
          </w:p>
        </w:tc>
      </w:tr>
      <w:tr w:rsidR="00F013F3" w:rsidRPr="00F013F3" w:rsidTr="0082497F">
        <w:trPr>
          <w:trHeight w:val="725"/>
        </w:trPr>
        <w:tc>
          <w:tcPr>
            <w:tcW w:w="2112" w:type="dxa"/>
            <w:shd w:val="clear" w:color="auto" w:fill="FFF2CC"/>
            <w:vAlign w:val="center"/>
          </w:tcPr>
          <w:p w:rsidR="00F013F3" w:rsidRPr="00F013F3" w:rsidRDefault="00F013F3" w:rsidP="00F013F3">
            <w:pPr>
              <w:ind w:left="0" w:hanging="2"/>
              <w:rPr>
                <w:b/>
                <w:sz w:val="20"/>
                <w:szCs w:val="20"/>
              </w:rPr>
            </w:pPr>
            <w:r w:rsidRPr="00F013F3">
              <w:rPr>
                <w:b/>
                <w:sz w:val="20"/>
                <w:szCs w:val="20"/>
              </w:rPr>
              <w:t>Dersin Kısa İçeriği</w:t>
            </w:r>
          </w:p>
        </w:tc>
        <w:tc>
          <w:tcPr>
            <w:tcW w:w="7512" w:type="dxa"/>
            <w:shd w:val="clear" w:color="auto" w:fill="FFFFFF"/>
            <w:vAlign w:val="center"/>
          </w:tcPr>
          <w:p w:rsidR="00F013F3" w:rsidRPr="00F013F3" w:rsidRDefault="00F013F3" w:rsidP="00F013F3">
            <w:pPr>
              <w:ind w:left="0" w:hanging="2"/>
              <w:rPr>
                <w:sz w:val="20"/>
                <w:szCs w:val="20"/>
              </w:rPr>
            </w:pPr>
            <w:r w:rsidRPr="00F013F3">
              <w:rPr>
                <w:rFonts w:eastAsia="Calibri"/>
                <w:sz w:val="20"/>
                <w:szCs w:val="20"/>
              </w:rPr>
              <w:t>Bilimsel araştırma ve inceleme yöntemlerini kullanarak bir tez hazırlama becerisi kazandırmak.</w:t>
            </w:r>
          </w:p>
        </w:tc>
      </w:tr>
    </w:tbl>
    <w:p w:rsidR="00F013F3" w:rsidRPr="00F013F3" w:rsidRDefault="00F013F3" w:rsidP="00F013F3">
      <w:pPr>
        <w:suppressAutoHyphens/>
        <w:spacing w:after="0" w:line="240" w:lineRule="auto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tbl>
      <w:tblPr>
        <w:tblStyle w:val="TableGrid5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17"/>
        <w:gridCol w:w="4955"/>
        <w:gridCol w:w="1417"/>
        <w:gridCol w:w="1417"/>
        <w:gridCol w:w="1418"/>
      </w:tblGrid>
      <w:tr w:rsidR="00F013F3" w:rsidRPr="00F013F3" w:rsidTr="0082497F">
        <w:trPr>
          <w:trHeight w:val="312"/>
        </w:trPr>
        <w:tc>
          <w:tcPr>
            <w:tcW w:w="5372" w:type="dxa"/>
            <w:gridSpan w:val="2"/>
            <w:shd w:val="clear" w:color="auto" w:fill="FFF2CC"/>
            <w:vAlign w:val="center"/>
          </w:tcPr>
          <w:p w:rsidR="00F013F3" w:rsidRPr="00F013F3" w:rsidRDefault="00F013F3" w:rsidP="00F013F3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F013F3">
              <w:rPr>
                <w:b/>
                <w:sz w:val="20"/>
                <w:szCs w:val="20"/>
              </w:rPr>
              <w:t>Dersin Öğrenim Çıktıları</w:t>
            </w:r>
          </w:p>
        </w:tc>
        <w:tc>
          <w:tcPr>
            <w:tcW w:w="1417" w:type="dxa"/>
            <w:shd w:val="clear" w:color="auto" w:fill="FFF2CC"/>
            <w:vAlign w:val="center"/>
          </w:tcPr>
          <w:p w:rsidR="00F013F3" w:rsidRPr="00F013F3" w:rsidRDefault="00F013F3" w:rsidP="00F013F3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F013F3">
              <w:rPr>
                <w:b/>
                <w:sz w:val="20"/>
                <w:szCs w:val="20"/>
              </w:rPr>
              <w:t>Katkı Sağladığı PÇ/PÇ’ler</w:t>
            </w:r>
          </w:p>
        </w:tc>
        <w:tc>
          <w:tcPr>
            <w:tcW w:w="1417" w:type="dxa"/>
            <w:shd w:val="clear" w:color="auto" w:fill="FFF2CC"/>
            <w:vAlign w:val="center"/>
          </w:tcPr>
          <w:p w:rsidR="00F013F3" w:rsidRPr="00F013F3" w:rsidRDefault="00F013F3" w:rsidP="00F013F3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F013F3">
              <w:rPr>
                <w:b/>
                <w:sz w:val="20"/>
                <w:szCs w:val="20"/>
              </w:rPr>
              <w:t>Öğretim Yöntemleri *</w:t>
            </w:r>
          </w:p>
        </w:tc>
        <w:tc>
          <w:tcPr>
            <w:tcW w:w="1418" w:type="dxa"/>
            <w:shd w:val="clear" w:color="auto" w:fill="FFF2CC"/>
            <w:vAlign w:val="center"/>
          </w:tcPr>
          <w:p w:rsidR="00F013F3" w:rsidRPr="00F013F3" w:rsidRDefault="00F013F3" w:rsidP="00F013F3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F013F3">
              <w:rPr>
                <w:b/>
                <w:sz w:val="20"/>
                <w:szCs w:val="20"/>
              </w:rPr>
              <w:t>Ölçme Yöntemleri **</w:t>
            </w:r>
          </w:p>
        </w:tc>
      </w:tr>
      <w:tr w:rsidR="00F013F3" w:rsidRPr="00F013F3" w:rsidTr="0082497F">
        <w:trPr>
          <w:trHeight w:val="465"/>
        </w:trPr>
        <w:tc>
          <w:tcPr>
            <w:tcW w:w="41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F013F3" w:rsidRPr="00F013F3" w:rsidRDefault="00F013F3" w:rsidP="00F013F3">
            <w:pPr>
              <w:ind w:left="0" w:hanging="2"/>
              <w:jc w:val="right"/>
              <w:rPr>
                <w:b/>
                <w:sz w:val="20"/>
                <w:szCs w:val="20"/>
              </w:rPr>
            </w:pPr>
            <w:r w:rsidRPr="00F013F3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4955" w:type="dxa"/>
            <w:tcBorders>
              <w:left w:val="nil"/>
            </w:tcBorders>
            <w:shd w:val="clear" w:color="auto" w:fill="FFFFFF"/>
            <w:vAlign w:val="center"/>
          </w:tcPr>
          <w:p w:rsidR="00F013F3" w:rsidRPr="00F013F3" w:rsidRDefault="00F013F3" w:rsidP="00F013F3">
            <w:pPr>
              <w:shd w:val="clear" w:color="auto" w:fill="FFFFFF"/>
              <w:ind w:left="0" w:hanging="2"/>
              <w:jc w:val="both"/>
              <w:textAlignment w:val="baseline"/>
              <w:rPr>
                <w:color w:val="000000"/>
                <w:sz w:val="20"/>
                <w:szCs w:val="20"/>
              </w:rPr>
            </w:pPr>
            <w:r w:rsidRPr="00F013F3">
              <w:rPr>
                <w:color w:val="000000"/>
                <w:sz w:val="20"/>
                <w:szCs w:val="20"/>
              </w:rPr>
              <w:t>Araştırma konusu belirlenirken dikkat edilecek hususları sözlü ve yazılı ifade eder.</w:t>
            </w:r>
          </w:p>
        </w:tc>
        <w:tc>
          <w:tcPr>
            <w:tcW w:w="1417" w:type="dxa"/>
            <w:tcBorders>
              <w:left w:val="nil"/>
            </w:tcBorders>
            <w:shd w:val="clear" w:color="auto" w:fill="FFFFFF"/>
            <w:vAlign w:val="center"/>
          </w:tcPr>
          <w:p w:rsidR="00F013F3" w:rsidRPr="00F013F3" w:rsidRDefault="00F013F3" w:rsidP="00F013F3">
            <w:pPr>
              <w:spacing w:line="240" w:lineRule="auto"/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F013F3">
              <w:rPr>
                <w:rFonts w:eastAsia="Calibri"/>
                <w:sz w:val="20"/>
                <w:szCs w:val="20"/>
              </w:rPr>
              <w:t>13A, 15D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F013F3" w:rsidRPr="00F013F3" w:rsidRDefault="00F013F3" w:rsidP="00F013F3">
            <w:pPr>
              <w:spacing w:line="240" w:lineRule="auto"/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F013F3">
              <w:rPr>
                <w:rFonts w:eastAsia="Calibri"/>
                <w:sz w:val="20"/>
                <w:szCs w:val="20"/>
              </w:rPr>
              <w:t>1,6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F013F3" w:rsidRPr="00F013F3" w:rsidRDefault="00F013F3" w:rsidP="00F013F3">
            <w:pPr>
              <w:spacing w:line="240" w:lineRule="auto"/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F013F3">
              <w:rPr>
                <w:rFonts w:eastAsia="Calibri"/>
                <w:sz w:val="20"/>
                <w:szCs w:val="20"/>
              </w:rPr>
              <w:t>E</w:t>
            </w:r>
          </w:p>
        </w:tc>
      </w:tr>
      <w:tr w:rsidR="00F013F3" w:rsidRPr="00F013F3" w:rsidTr="0082497F">
        <w:trPr>
          <w:trHeight w:val="465"/>
        </w:trPr>
        <w:tc>
          <w:tcPr>
            <w:tcW w:w="41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F013F3" w:rsidRPr="00F013F3" w:rsidRDefault="00F013F3" w:rsidP="00F013F3">
            <w:pPr>
              <w:ind w:left="0" w:hanging="2"/>
              <w:jc w:val="right"/>
              <w:rPr>
                <w:b/>
                <w:sz w:val="20"/>
                <w:szCs w:val="20"/>
              </w:rPr>
            </w:pPr>
            <w:r w:rsidRPr="00F013F3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4955" w:type="dxa"/>
            <w:tcBorders>
              <w:left w:val="nil"/>
            </w:tcBorders>
            <w:shd w:val="clear" w:color="auto" w:fill="FFFFFF"/>
            <w:vAlign w:val="center"/>
          </w:tcPr>
          <w:p w:rsidR="00F013F3" w:rsidRPr="00F013F3" w:rsidRDefault="00F013F3" w:rsidP="00F013F3">
            <w:pPr>
              <w:ind w:left="0" w:hanging="2"/>
              <w:rPr>
                <w:sz w:val="20"/>
                <w:szCs w:val="20"/>
              </w:rPr>
            </w:pPr>
            <w:r w:rsidRPr="00F013F3">
              <w:rPr>
                <w:rFonts w:eastAsia="Calibri"/>
                <w:sz w:val="20"/>
                <w:szCs w:val="20"/>
              </w:rPr>
              <w:t>Bilimsel araştırma ve inceleme yöntemlerini sözlü ve yazılı ifade eder.</w:t>
            </w:r>
          </w:p>
        </w:tc>
        <w:tc>
          <w:tcPr>
            <w:tcW w:w="1417" w:type="dxa"/>
            <w:tcBorders>
              <w:left w:val="nil"/>
            </w:tcBorders>
            <w:shd w:val="clear" w:color="auto" w:fill="FFFFFF"/>
            <w:vAlign w:val="center"/>
          </w:tcPr>
          <w:p w:rsidR="00F013F3" w:rsidRPr="00F013F3" w:rsidRDefault="00F013F3" w:rsidP="00F013F3">
            <w:pPr>
              <w:spacing w:line="240" w:lineRule="auto"/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F013F3">
              <w:rPr>
                <w:rFonts w:eastAsia="Calibri"/>
                <w:sz w:val="20"/>
                <w:szCs w:val="20"/>
              </w:rPr>
              <w:t>15D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F013F3" w:rsidRPr="00F013F3" w:rsidRDefault="00F013F3" w:rsidP="00F013F3">
            <w:pPr>
              <w:spacing w:line="240" w:lineRule="auto"/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F013F3">
              <w:rPr>
                <w:rFonts w:eastAsia="Calibri"/>
                <w:sz w:val="20"/>
                <w:szCs w:val="20"/>
              </w:rPr>
              <w:t>1,6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F013F3" w:rsidRPr="00F013F3" w:rsidRDefault="00F013F3" w:rsidP="00F013F3">
            <w:pPr>
              <w:spacing w:line="240" w:lineRule="auto"/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F013F3">
              <w:rPr>
                <w:rFonts w:eastAsia="Calibri"/>
                <w:sz w:val="20"/>
                <w:szCs w:val="20"/>
              </w:rPr>
              <w:t>E</w:t>
            </w:r>
          </w:p>
        </w:tc>
      </w:tr>
      <w:tr w:rsidR="00F013F3" w:rsidRPr="00F013F3" w:rsidTr="0082497F">
        <w:trPr>
          <w:trHeight w:val="465"/>
        </w:trPr>
        <w:tc>
          <w:tcPr>
            <w:tcW w:w="41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F013F3" w:rsidRPr="00F013F3" w:rsidRDefault="00F013F3" w:rsidP="00F013F3">
            <w:pPr>
              <w:ind w:left="0" w:hanging="2"/>
              <w:jc w:val="right"/>
              <w:rPr>
                <w:b/>
                <w:sz w:val="20"/>
                <w:szCs w:val="20"/>
              </w:rPr>
            </w:pPr>
            <w:r w:rsidRPr="00F013F3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4955" w:type="dxa"/>
            <w:tcBorders>
              <w:left w:val="nil"/>
            </w:tcBorders>
            <w:shd w:val="clear" w:color="auto" w:fill="FFFFFF"/>
            <w:vAlign w:val="center"/>
          </w:tcPr>
          <w:p w:rsidR="00F013F3" w:rsidRPr="00F013F3" w:rsidRDefault="00F013F3" w:rsidP="00F013F3">
            <w:pPr>
              <w:shd w:val="clear" w:color="auto" w:fill="FAFAFA"/>
              <w:ind w:left="0" w:hanging="2"/>
              <w:jc w:val="both"/>
              <w:textAlignment w:val="baseline"/>
              <w:rPr>
                <w:color w:val="FF0000"/>
                <w:sz w:val="20"/>
                <w:szCs w:val="20"/>
              </w:rPr>
            </w:pPr>
            <w:r w:rsidRPr="00F013F3">
              <w:rPr>
                <w:sz w:val="20"/>
                <w:szCs w:val="20"/>
              </w:rPr>
              <w:t>Kaynak araştırmasının nasıl yapılacağını sözlü ve yazılı ifade eder.</w:t>
            </w:r>
          </w:p>
        </w:tc>
        <w:tc>
          <w:tcPr>
            <w:tcW w:w="1417" w:type="dxa"/>
            <w:tcBorders>
              <w:left w:val="nil"/>
            </w:tcBorders>
            <w:shd w:val="clear" w:color="auto" w:fill="FFFFFF"/>
            <w:vAlign w:val="center"/>
          </w:tcPr>
          <w:p w:rsidR="00F013F3" w:rsidRPr="00F013F3" w:rsidRDefault="00F013F3" w:rsidP="00F013F3">
            <w:pPr>
              <w:spacing w:line="240" w:lineRule="auto"/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F013F3">
              <w:rPr>
                <w:rFonts w:eastAsia="Calibri"/>
                <w:sz w:val="20"/>
                <w:szCs w:val="20"/>
              </w:rPr>
              <w:t>15D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F013F3" w:rsidRPr="00F013F3" w:rsidRDefault="00F013F3" w:rsidP="00F013F3">
            <w:pPr>
              <w:spacing w:line="240" w:lineRule="auto"/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F013F3">
              <w:rPr>
                <w:rFonts w:eastAsia="Calibri"/>
                <w:sz w:val="20"/>
                <w:szCs w:val="20"/>
              </w:rPr>
              <w:t>1,6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F013F3" w:rsidRPr="00F013F3" w:rsidRDefault="00F013F3" w:rsidP="00F013F3">
            <w:pPr>
              <w:spacing w:line="240" w:lineRule="auto"/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F013F3">
              <w:rPr>
                <w:rFonts w:eastAsia="Calibri"/>
                <w:sz w:val="20"/>
                <w:szCs w:val="20"/>
              </w:rPr>
              <w:t>E</w:t>
            </w:r>
          </w:p>
        </w:tc>
      </w:tr>
      <w:tr w:rsidR="00F013F3" w:rsidRPr="00F013F3" w:rsidTr="0082497F">
        <w:trPr>
          <w:trHeight w:val="465"/>
        </w:trPr>
        <w:tc>
          <w:tcPr>
            <w:tcW w:w="41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F013F3" w:rsidRPr="00F013F3" w:rsidRDefault="00F013F3" w:rsidP="00F013F3">
            <w:pPr>
              <w:ind w:left="0" w:hanging="2"/>
              <w:jc w:val="right"/>
              <w:rPr>
                <w:b/>
                <w:sz w:val="20"/>
                <w:szCs w:val="20"/>
              </w:rPr>
            </w:pPr>
            <w:r w:rsidRPr="00F013F3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4955" w:type="dxa"/>
            <w:tcBorders>
              <w:left w:val="nil"/>
            </w:tcBorders>
            <w:shd w:val="clear" w:color="auto" w:fill="FFFFFF"/>
            <w:vAlign w:val="center"/>
          </w:tcPr>
          <w:p w:rsidR="00F013F3" w:rsidRPr="00F013F3" w:rsidRDefault="00F013F3" w:rsidP="00F013F3">
            <w:pPr>
              <w:autoSpaceDE w:val="0"/>
              <w:autoSpaceDN w:val="0"/>
              <w:adjustRightInd w:val="0"/>
              <w:spacing w:line="240" w:lineRule="auto"/>
              <w:ind w:left="0" w:hanging="2"/>
              <w:rPr>
                <w:color w:val="000000"/>
                <w:sz w:val="20"/>
                <w:szCs w:val="20"/>
              </w:rPr>
            </w:pPr>
            <w:r w:rsidRPr="00F013F3">
              <w:rPr>
                <w:color w:val="000000"/>
                <w:sz w:val="20"/>
                <w:szCs w:val="20"/>
              </w:rPr>
              <w:t>Araştırma planı hazırlamayı sözlü ve yazılı ifade eder.</w:t>
            </w:r>
          </w:p>
        </w:tc>
        <w:tc>
          <w:tcPr>
            <w:tcW w:w="1417" w:type="dxa"/>
            <w:tcBorders>
              <w:left w:val="nil"/>
            </w:tcBorders>
            <w:shd w:val="clear" w:color="auto" w:fill="FFFFFF"/>
            <w:vAlign w:val="center"/>
          </w:tcPr>
          <w:p w:rsidR="00F013F3" w:rsidRPr="00F013F3" w:rsidRDefault="00F013F3" w:rsidP="00F013F3">
            <w:pPr>
              <w:spacing w:line="240" w:lineRule="auto"/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F013F3">
              <w:rPr>
                <w:rFonts w:eastAsia="Calibri"/>
                <w:sz w:val="20"/>
                <w:szCs w:val="20"/>
              </w:rPr>
              <w:t>15D, 15B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F013F3" w:rsidRPr="00F013F3" w:rsidRDefault="00F013F3" w:rsidP="00F013F3">
            <w:pPr>
              <w:spacing w:line="240" w:lineRule="auto"/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F013F3">
              <w:rPr>
                <w:rFonts w:eastAsia="Calibri"/>
                <w:sz w:val="20"/>
                <w:szCs w:val="20"/>
              </w:rPr>
              <w:t>1,6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F013F3" w:rsidRPr="00F013F3" w:rsidRDefault="00F013F3" w:rsidP="00F013F3">
            <w:pPr>
              <w:spacing w:line="240" w:lineRule="auto"/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F013F3">
              <w:rPr>
                <w:rFonts w:eastAsia="Calibri"/>
                <w:sz w:val="20"/>
                <w:szCs w:val="20"/>
              </w:rPr>
              <w:t>E</w:t>
            </w:r>
          </w:p>
        </w:tc>
      </w:tr>
      <w:tr w:rsidR="00F013F3" w:rsidRPr="00F013F3" w:rsidTr="0082497F">
        <w:trPr>
          <w:trHeight w:val="465"/>
        </w:trPr>
        <w:tc>
          <w:tcPr>
            <w:tcW w:w="41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F013F3" w:rsidRPr="00F013F3" w:rsidRDefault="00F013F3" w:rsidP="00F013F3">
            <w:pPr>
              <w:ind w:left="0" w:hanging="2"/>
              <w:jc w:val="right"/>
              <w:rPr>
                <w:b/>
                <w:sz w:val="20"/>
                <w:szCs w:val="20"/>
              </w:rPr>
            </w:pPr>
            <w:r w:rsidRPr="00F013F3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4955" w:type="dxa"/>
            <w:tcBorders>
              <w:left w:val="nil"/>
            </w:tcBorders>
            <w:shd w:val="clear" w:color="auto" w:fill="FFFFFF"/>
            <w:vAlign w:val="center"/>
          </w:tcPr>
          <w:p w:rsidR="00F013F3" w:rsidRPr="00F013F3" w:rsidRDefault="00F013F3" w:rsidP="00F013F3">
            <w:pPr>
              <w:ind w:left="0" w:hanging="2"/>
              <w:rPr>
                <w:sz w:val="20"/>
                <w:szCs w:val="20"/>
              </w:rPr>
            </w:pPr>
            <w:r w:rsidRPr="00F013F3">
              <w:rPr>
                <w:sz w:val="20"/>
                <w:szCs w:val="20"/>
              </w:rPr>
              <w:t>Araştırma konusuyla ilgili verileri toplamayı yazılı ifade eder.</w:t>
            </w:r>
          </w:p>
        </w:tc>
        <w:tc>
          <w:tcPr>
            <w:tcW w:w="1417" w:type="dxa"/>
            <w:tcBorders>
              <w:left w:val="nil"/>
            </w:tcBorders>
            <w:shd w:val="clear" w:color="auto" w:fill="FFFFFF"/>
            <w:vAlign w:val="center"/>
          </w:tcPr>
          <w:p w:rsidR="00F013F3" w:rsidRPr="00F013F3" w:rsidRDefault="00F013F3" w:rsidP="00F013F3">
            <w:pPr>
              <w:spacing w:line="240" w:lineRule="auto"/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F013F3">
              <w:rPr>
                <w:rFonts w:eastAsia="Calibri"/>
                <w:sz w:val="20"/>
                <w:szCs w:val="20"/>
              </w:rPr>
              <w:t>15D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F013F3" w:rsidRPr="00F013F3" w:rsidRDefault="00F013F3" w:rsidP="00F013F3">
            <w:pPr>
              <w:spacing w:line="240" w:lineRule="auto"/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F013F3">
              <w:rPr>
                <w:rFonts w:eastAsia="Calibri"/>
                <w:sz w:val="20"/>
                <w:szCs w:val="20"/>
              </w:rPr>
              <w:t>1,6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F013F3" w:rsidRPr="00F013F3" w:rsidRDefault="00F013F3" w:rsidP="00F013F3">
            <w:pPr>
              <w:spacing w:line="240" w:lineRule="auto"/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F013F3">
              <w:rPr>
                <w:rFonts w:eastAsia="Calibri"/>
                <w:sz w:val="20"/>
                <w:szCs w:val="20"/>
              </w:rPr>
              <w:t>E</w:t>
            </w:r>
          </w:p>
        </w:tc>
      </w:tr>
      <w:tr w:rsidR="00F013F3" w:rsidRPr="00F013F3" w:rsidTr="0082497F">
        <w:trPr>
          <w:trHeight w:val="465"/>
        </w:trPr>
        <w:tc>
          <w:tcPr>
            <w:tcW w:w="41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F013F3" w:rsidRPr="00F013F3" w:rsidRDefault="00F013F3" w:rsidP="00F013F3">
            <w:pPr>
              <w:ind w:left="0" w:hanging="2"/>
              <w:jc w:val="right"/>
              <w:rPr>
                <w:b/>
                <w:sz w:val="20"/>
                <w:szCs w:val="20"/>
              </w:rPr>
            </w:pPr>
            <w:r w:rsidRPr="00F013F3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4955" w:type="dxa"/>
            <w:tcBorders>
              <w:left w:val="nil"/>
            </w:tcBorders>
            <w:shd w:val="clear" w:color="auto" w:fill="FFFFFF"/>
            <w:vAlign w:val="center"/>
          </w:tcPr>
          <w:p w:rsidR="00F013F3" w:rsidRPr="00F013F3" w:rsidRDefault="00F013F3" w:rsidP="00F013F3">
            <w:pPr>
              <w:ind w:left="0" w:hanging="2"/>
              <w:rPr>
                <w:sz w:val="20"/>
                <w:szCs w:val="20"/>
              </w:rPr>
            </w:pPr>
            <w:r w:rsidRPr="00F013F3">
              <w:rPr>
                <w:sz w:val="20"/>
                <w:szCs w:val="20"/>
              </w:rPr>
              <w:t>Araştırma konusuyla ilgili verileri toplamayı sözlü ifade eder.</w:t>
            </w:r>
          </w:p>
        </w:tc>
        <w:tc>
          <w:tcPr>
            <w:tcW w:w="1417" w:type="dxa"/>
            <w:tcBorders>
              <w:left w:val="nil"/>
            </w:tcBorders>
            <w:shd w:val="clear" w:color="auto" w:fill="FFFFFF"/>
            <w:vAlign w:val="center"/>
          </w:tcPr>
          <w:p w:rsidR="00F013F3" w:rsidRPr="00F013F3" w:rsidRDefault="00F013F3" w:rsidP="00F013F3">
            <w:pPr>
              <w:spacing w:line="240" w:lineRule="auto"/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F013F3">
              <w:rPr>
                <w:rFonts w:eastAsia="Calibri"/>
                <w:sz w:val="20"/>
                <w:szCs w:val="20"/>
              </w:rPr>
              <w:t>15D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F013F3" w:rsidRPr="00F013F3" w:rsidRDefault="00F013F3" w:rsidP="00F013F3">
            <w:pPr>
              <w:spacing w:line="240" w:lineRule="auto"/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F013F3">
              <w:rPr>
                <w:rFonts w:eastAsia="Calibri"/>
                <w:sz w:val="20"/>
                <w:szCs w:val="20"/>
              </w:rPr>
              <w:t>1,6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F013F3" w:rsidRPr="00F013F3" w:rsidRDefault="00F013F3" w:rsidP="00F013F3">
            <w:pPr>
              <w:spacing w:line="240" w:lineRule="auto"/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F013F3">
              <w:rPr>
                <w:rFonts w:eastAsia="Calibri"/>
                <w:sz w:val="20"/>
                <w:szCs w:val="20"/>
              </w:rPr>
              <w:t>E</w:t>
            </w:r>
          </w:p>
        </w:tc>
      </w:tr>
      <w:tr w:rsidR="00F013F3" w:rsidRPr="00F013F3" w:rsidTr="0082497F">
        <w:trPr>
          <w:trHeight w:val="465"/>
        </w:trPr>
        <w:tc>
          <w:tcPr>
            <w:tcW w:w="41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F013F3" w:rsidRPr="00F013F3" w:rsidRDefault="00F013F3" w:rsidP="00F013F3">
            <w:pPr>
              <w:ind w:left="0" w:hanging="2"/>
              <w:jc w:val="right"/>
              <w:rPr>
                <w:b/>
                <w:sz w:val="20"/>
                <w:szCs w:val="20"/>
              </w:rPr>
            </w:pPr>
            <w:r w:rsidRPr="00F013F3">
              <w:rPr>
                <w:b/>
                <w:sz w:val="20"/>
                <w:szCs w:val="20"/>
              </w:rPr>
              <w:t>7</w:t>
            </w:r>
          </w:p>
        </w:tc>
        <w:tc>
          <w:tcPr>
            <w:tcW w:w="4955" w:type="dxa"/>
            <w:tcBorders>
              <w:left w:val="nil"/>
            </w:tcBorders>
            <w:shd w:val="clear" w:color="auto" w:fill="FFFFFF"/>
            <w:vAlign w:val="center"/>
          </w:tcPr>
          <w:p w:rsidR="00F013F3" w:rsidRPr="00F013F3" w:rsidRDefault="00F013F3" w:rsidP="00F013F3">
            <w:pPr>
              <w:ind w:left="0" w:hanging="2"/>
              <w:rPr>
                <w:sz w:val="20"/>
                <w:szCs w:val="20"/>
              </w:rPr>
            </w:pPr>
            <w:r w:rsidRPr="00F013F3">
              <w:rPr>
                <w:sz w:val="20"/>
                <w:szCs w:val="20"/>
              </w:rPr>
              <w:t>Elde edilen sonuçları sözlü raporlaştırmayı öğrenir.</w:t>
            </w:r>
          </w:p>
        </w:tc>
        <w:tc>
          <w:tcPr>
            <w:tcW w:w="1417" w:type="dxa"/>
            <w:tcBorders>
              <w:left w:val="nil"/>
            </w:tcBorders>
            <w:shd w:val="clear" w:color="auto" w:fill="FFFFFF"/>
            <w:vAlign w:val="center"/>
          </w:tcPr>
          <w:p w:rsidR="00F013F3" w:rsidRPr="00F013F3" w:rsidRDefault="00F013F3" w:rsidP="00F013F3">
            <w:pPr>
              <w:spacing w:line="240" w:lineRule="auto"/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F013F3">
              <w:rPr>
                <w:rFonts w:eastAsia="Calibri"/>
                <w:sz w:val="20"/>
                <w:szCs w:val="20"/>
              </w:rPr>
              <w:t>15D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F013F3" w:rsidRPr="00F013F3" w:rsidRDefault="00F013F3" w:rsidP="00F013F3">
            <w:pPr>
              <w:spacing w:line="240" w:lineRule="auto"/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F013F3">
              <w:rPr>
                <w:rFonts w:eastAsia="Calibri"/>
                <w:sz w:val="20"/>
                <w:szCs w:val="20"/>
              </w:rPr>
              <w:t>1,6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F013F3" w:rsidRPr="00F013F3" w:rsidRDefault="00F013F3" w:rsidP="00F013F3">
            <w:pPr>
              <w:spacing w:line="240" w:lineRule="auto"/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F013F3">
              <w:rPr>
                <w:rFonts w:eastAsia="Calibri"/>
                <w:sz w:val="20"/>
                <w:szCs w:val="20"/>
              </w:rPr>
              <w:t>E</w:t>
            </w:r>
          </w:p>
        </w:tc>
      </w:tr>
      <w:tr w:rsidR="00F013F3" w:rsidRPr="00F013F3" w:rsidTr="0082497F">
        <w:trPr>
          <w:trHeight w:val="465"/>
        </w:trPr>
        <w:tc>
          <w:tcPr>
            <w:tcW w:w="41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F013F3" w:rsidRPr="00F013F3" w:rsidRDefault="00F013F3" w:rsidP="00F013F3">
            <w:pPr>
              <w:ind w:left="0" w:hanging="2"/>
              <w:jc w:val="right"/>
              <w:rPr>
                <w:b/>
                <w:sz w:val="20"/>
                <w:szCs w:val="20"/>
              </w:rPr>
            </w:pPr>
            <w:r w:rsidRPr="00F013F3">
              <w:rPr>
                <w:b/>
                <w:sz w:val="20"/>
                <w:szCs w:val="20"/>
              </w:rPr>
              <w:t>8</w:t>
            </w:r>
          </w:p>
        </w:tc>
        <w:tc>
          <w:tcPr>
            <w:tcW w:w="4955" w:type="dxa"/>
            <w:tcBorders>
              <w:left w:val="nil"/>
            </w:tcBorders>
            <w:shd w:val="clear" w:color="auto" w:fill="FFFFFF"/>
            <w:vAlign w:val="center"/>
          </w:tcPr>
          <w:p w:rsidR="00F013F3" w:rsidRPr="00F013F3" w:rsidRDefault="00F013F3" w:rsidP="00F013F3">
            <w:pPr>
              <w:ind w:left="0" w:hanging="2"/>
              <w:rPr>
                <w:sz w:val="20"/>
                <w:szCs w:val="20"/>
              </w:rPr>
            </w:pPr>
            <w:r w:rsidRPr="00F013F3">
              <w:rPr>
                <w:sz w:val="20"/>
                <w:szCs w:val="20"/>
              </w:rPr>
              <w:t>Elde edilen sonuçları yazılı raporlaştırmayı öğrenir.</w:t>
            </w:r>
          </w:p>
        </w:tc>
        <w:tc>
          <w:tcPr>
            <w:tcW w:w="1417" w:type="dxa"/>
            <w:tcBorders>
              <w:left w:val="nil"/>
            </w:tcBorders>
            <w:shd w:val="clear" w:color="auto" w:fill="FFFFFF"/>
            <w:vAlign w:val="center"/>
          </w:tcPr>
          <w:p w:rsidR="00F013F3" w:rsidRPr="00F013F3" w:rsidRDefault="00F013F3" w:rsidP="00F013F3">
            <w:pPr>
              <w:spacing w:line="240" w:lineRule="auto"/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F013F3">
              <w:rPr>
                <w:rFonts w:eastAsia="Calibri"/>
                <w:sz w:val="20"/>
                <w:szCs w:val="20"/>
              </w:rPr>
              <w:t>15D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F013F3" w:rsidRPr="00F013F3" w:rsidRDefault="00F013F3" w:rsidP="00F013F3">
            <w:pPr>
              <w:spacing w:line="240" w:lineRule="auto"/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F013F3">
              <w:rPr>
                <w:rFonts w:eastAsia="Calibri"/>
                <w:sz w:val="20"/>
                <w:szCs w:val="20"/>
              </w:rPr>
              <w:t>1,6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F013F3" w:rsidRPr="00F013F3" w:rsidRDefault="00F013F3" w:rsidP="00F013F3">
            <w:pPr>
              <w:spacing w:line="240" w:lineRule="auto"/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F013F3">
              <w:rPr>
                <w:rFonts w:eastAsia="Calibri"/>
                <w:sz w:val="20"/>
                <w:szCs w:val="20"/>
              </w:rPr>
              <w:t>E</w:t>
            </w:r>
          </w:p>
        </w:tc>
      </w:tr>
      <w:tr w:rsidR="00F013F3" w:rsidRPr="00F013F3" w:rsidTr="0082497F">
        <w:trPr>
          <w:trHeight w:val="465"/>
        </w:trPr>
        <w:tc>
          <w:tcPr>
            <w:tcW w:w="41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F013F3" w:rsidRPr="00F013F3" w:rsidRDefault="00F013F3" w:rsidP="00F013F3">
            <w:pPr>
              <w:ind w:left="0" w:hanging="2"/>
              <w:jc w:val="right"/>
              <w:rPr>
                <w:b/>
                <w:sz w:val="20"/>
                <w:szCs w:val="20"/>
              </w:rPr>
            </w:pPr>
            <w:r w:rsidRPr="00F013F3">
              <w:rPr>
                <w:b/>
                <w:sz w:val="20"/>
                <w:szCs w:val="20"/>
              </w:rPr>
              <w:t>9</w:t>
            </w:r>
          </w:p>
        </w:tc>
        <w:tc>
          <w:tcPr>
            <w:tcW w:w="4955" w:type="dxa"/>
            <w:tcBorders>
              <w:left w:val="nil"/>
            </w:tcBorders>
            <w:shd w:val="clear" w:color="auto" w:fill="FFFFFF"/>
            <w:vAlign w:val="center"/>
          </w:tcPr>
          <w:p w:rsidR="00F013F3" w:rsidRPr="00F013F3" w:rsidRDefault="00F013F3" w:rsidP="00F013F3">
            <w:pPr>
              <w:ind w:left="0" w:hanging="2"/>
              <w:rPr>
                <w:sz w:val="20"/>
                <w:szCs w:val="20"/>
              </w:rPr>
            </w:pPr>
            <w:r w:rsidRPr="00F013F3">
              <w:rPr>
                <w:sz w:val="20"/>
                <w:szCs w:val="20"/>
              </w:rPr>
              <w:t>Kaynak araştırmasının nasıl yapılacağını yazılı ifade eder.</w:t>
            </w:r>
          </w:p>
        </w:tc>
        <w:tc>
          <w:tcPr>
            <w:tcW w:w="1417" w:type="dxa"/>
            <w:tcBorders>
              <w:left w:val="nil"/>
            </w:tcBorders>
            <w:shd w:val="clear" w:color="auto" w:fill="FFFFFF"/>
            <w:vAlign w:val="center"/>
          </w:tcPr>
          <w:p w:rsidR="00F013F3" w:rsidRPr="00F013F3" w:rsidRDefault="00F013F3" w:rsidP="00F013F3">
            <w:pPr>
              <w:spacing w:line="240" w:lineRule="auto"/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F013F3">
              <w:rPr>
                <w:rFonts w:eastAsia="Calibri"/>
                <w:sz w:val="20"/>
                <w:szCs w:val="20"/>
              </w:rPr>
              <w:t>15D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F013F3" w:rsidRPr="00F013F3" w:rsidRDefault="00F013F3" w:rsidP="00F013F3">
            <w:pPr>
              <w:spacing w:line="240" w:lineRule="auto"/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F013F3">
              <w:rPr>
                <w:rFonts w:eastAsia="Calibri"/>
                <w:sz w:val="20"/>
                <w:szCs w:val="20"/>
              </w:rPr>
              <w:t>1,6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F013F3" w:rsidRPr="00F013F3" w:rsidRDefault="00F013F3" w:rsidP="00F013F3">
            <w:pPr>
              <w:spacing w:line="240" w:lineRule="auto"/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F013F3">
              <w:rPr>
                <w:rFonts w:eastAsia="Calibri"/>
                <w:sz w:val="20"/>
                <w:szCs w:val="20"/>
              </w:rPr>
              <w:t>E</w:t>
            </w:r>
          </w:p>
        </w:tc>
      </w:tr>
      <w:tr w:rsidR="00F013F3" w:rsidRPr="00F013F3" w:rsidTr="0082497F">
        <w:trPr>
          <w:trHeight w:val="465"/>
        </w:trPr>
        <w:tc>
          <w:tcPr>
            <w:tcW w:w="41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F013F3" w:rsidRPr="00F013F3" w:rsidRDefault="00F013F3" w:rsidP="00F013F3">
            <w:pPr>
              <w:ind w:left="0" w:hanging="2"/>
              <w:jc w:val="right"/>
              <w:rPr>
                <w:b/>
                <w:sz w:val="20"/>
                <w:szCs w:val="20"/>
              </w:rPr>
            </w:pPr>
            <w:r w:rsidRPr="00F013F3"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4955" w:type="dxa"/>
            <w:tcBorders>
              <w:left w:val="nil"/>
            </w:tcBorders>
            <w:shd w:val="clear" w:color="auto" w:fill="FFFFFF"/>
            <w:vAlign w:val="center"/>
          </w:tcPr>
          <w:p w:rsidR="00F013F3" w:rsidRPr="00F013F3" w:rsidRDefault="00F013F3" w:rsidP="00F013F3">
            <w:pPr>
              <w:ind w:left="0" w:hanging="2"/>
              <w:rPr>
                <w:sz w:val="20"/>
                <w:szCs w:val="20"/>
              </w:rPr>
            </w:pPr>
            <w:r w:rsidRPr="00F013F3">
              <w:rPr>
                <w:sz w:val="20"/>
                <w:szCs w:val="20"/>
              </w:rPr>
              <w:t>Kaynak araştırmasının nasıl yapılacağını sözlü ifade eder.</w:t>
            </w:r>
          </w:p>
        </w:tc>
        <w:tc>
          <w:tcPr>
            <w:tcW w:w="1417" w:type="dxa"/>
            <w:tcBorders>
              <w:left w:val="nil"/>
            </w:tcBorders>
            <w:shd w:val="clear" w:color="auto" w:fill="FFFFFF"/>
            <w:vAlign w:val="center"/>
          </w:tcPr>
          <w:p w:rsidR="00F013F3" w:rsidRPr="00F013F3" w:rsidRDefault="00F013F3" w:rsidP="00F013F3">
            <w:pPr>
              <w:spacing w:line="240" w:lineRule="auto"/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F013F3">
              <w:rPr>
                <w:rFonts w:eastAsia="Calibri"/>
                <w:sz w:val="20"/>
                <w:szCs w:val="20"/>
              </w:rPr>
              <w:t>15D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F013F3" w:rsidRPr="00F013F3" w:rsidRDefault="00F013F3" w:rsidP="00F013F3">
            <w:pPr>
              <w:spacing w:line="240" w:lineRule="auto"/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F013F3">
              <w:rPr>
                <w:rFonts w:eastAsia="Calibri"/>
                <w:sz w:val="20"/>
                <w:szCs w:val="20"/>
              </w:rPr>
              <w:t>1,6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F013F3" w:rsidRPr="00F013F3" w:rsidRDefault="00F013F3" w:rsidP="00F013F3">
            <w:pPr>
              <w:spacing w:line="240" w:lineRule="auto"/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F013F3">
              <w:rPr>
                <w:rFonts w:eastAsia="Calibri"/>
                <w:sz w:val="20"/>
                <w:szCs w:val="20"/>
              </w:rPr>
              <w:t>E</w:t>
            </w:r>
          </w:p>
        </w:tc>
      </w:tr>
    </w:tbl>
    <w:p w:rsidR="00F013F3" w:rsidRPr="00F013F3" w:rsidRDefault="00F013F3" w:rsidP="00F013F3">
      <w:pPr>
        <w:suppressAutoHyphens/>
        <w:spacing w:after="0" w:line="240" w:lineRule="auto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p w:rsidR="00F013F3" w:rsidRPr="00F013F3" w:rsidRDefault="00F013F3" w:rsidP="00F013F3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  <w:sectPr w:rsidR="00F013F3" w:rsidRPr="00F013F3" w:rsidSect="0082497F">
          <w:footerReference w:type="default" r:id="rId68"/>
          <w:footerReference w:type="first" r:id="rId69"/>
          <w:pgSz w:w="11906" w:h="16838"/>
          <w:pgMar w:top="425" w:right="1134" w:bottom="425" w:left="1134" w:header="0" w:footer="283" w:gutter="0"/>
          <w:cols w:space="708"/>
          <w:docGrid w:linePitch="360"/>
        </w:sectPr>
      </w:pPr>
    </w:p>
    <w:tbl>
      <w:tblPr>
        <w:tblStyle w:val="TableGrid5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112"/>
        <w:gridCol w:w="7512"/>
      </w:tblGrid>
      <w:tr w:rsidR="00F013F3" w:rsidRPr="00F013F3" w:rsidTr="0082497F">
        <w:trPr>
          <w:trHeight w:val="396"/>
        </w:trPr>
        <w:tc>
          <w:tcPr>
            <w:tcW w:w="2112" w:type="dxa"/>
            <w:shd w:val="clear" w:color="auto" w:fill="FFF2CC"/>
            <w:vAlign w:val="center"/>
          </w:tcPr>
          <w:p w:rsidR="00F013F3" w:rsidRPr="00F013F3" w:rsidRDefault="00F013F3" w:rsidP="00F013F3">
            <w:pPr>
              <w:ind w:left="0" w:hanging="2"/>
              <w:rPr>
                <w:b/>
                <w:sz w:val="20"/>
                <w:szCs w:val="20"/>
              </w:rPr>
            </w:pPr>
            <w:r w:rsidRPr="00F013F3">
              <w:rPr>
                <w:b/>
                <w:sz w:val="20"/>
                <w:szCs w:val="20"/>
              </w:rPr>
              <w:lastRenderedPageBreak/>
              <w:t>Temel Ders kitabı</w:t>
            </w:r>
          </w:p>
        </w:tc>
        <w:tc>
          <w:tcPr>
            <w:tcW w:w="7512" w:type="dxa"/>
            <w:shd w:val="clear" w:color="auto" w:fill="FFFFFF"/>
          </w:tcPr>
          <w:p w:rsidR="00F013F3" w:rsidRPr="00F013F3" w:rsidRDefault="00F013F3" w:rsidP="00F013F3">
            <w:pPr>
              <w:ind w:left="0" w:hanging="2"/>
              <w:rPr>
                <w:i/>
                <w:iCs/>
                <w:sz w:val="20"/>
                <w:szCs w:val="20"/>
              </w:rPr>
            </w:pPr>
          </w:p>
        </w:tc>
      </w:tr>
      <w:tr w:rsidR="00F013F3" w:rsidRPr="00F013F3" w:rsidTr="0082497F">
        <w:trPr>
          <w:trHeight w:val="528"/>
        </w:trPr>
        <w:tc>
          <w:tcPr>
            <w:tcW w:w="2112" w:type="dxa"/>
            <w:shd w:val="clear" w:color="auto" w:fill="FFF2CC"/>
            <w:vAlign w:val="center"/>
          </w:tcPr>
          <w:p w:rsidR="00F013F3" w:rsidRPr="00F013F3" w:rsidRDefault="00F013F3" w:rsidP="00F013F3">
            <w:pPr>
              <w:ind w:left="0" w:hanging="2"/>
              <w:rPr>
                <w:b/>
                <w:sz w:val="20"/>
                <w:szCs w:val="20"/>
              </w:rPr>
            </w:pPr>
            <w:r w:rsidRPr="00F013F3">
              <w:rPr>
                <w:b/>
                <w:sz w:val="20"/>
                <w:szCs w:val="20"/>
              </w:rPr>
              <w:t>Yardımcı Kaynaklar</w:t>
            </w:r>
          </w:p>
        </w:tc>
        <w:tc>
          <w:tcPr>
            <w:tcW w:w="7512" w:type="dxa"/>
            <w:shd w:val="clear" w:color="auto" w:fill="FFFFFF"/>
            <w:vAlign w:val="center"/>
          </w:tcPr>
          <w:p w:rsidR="00F013F3" w:rsidRPr="00F013F3" w:rsidRDefault="00F013F3" w:rsidP="00F013F3">
            <w:pPr>
              <w:spacing w:beforeAutospacing="1" w:after="100" w:afterAutospacing="1"/>
              <w:ind w:left="0" w:hanging="2"/>
              <w:outlineLvl w:val="3"/>
              <w:rPr>
                <w:b/>
                <w:i/>
                <w:iCs/>
                <w:sz w:val="20"/>
                <w:szCs w:val="20"/>
              </w:rPr>
            </w:pPr>
          </w:p>
        </w:tc>
      </w:tr>
      <w:tr w:rsidR="00F013F3" w:rsidRPr="00F013F3" w:rsidTr="0082497F">
        <w:trPr>
          <w:trHeight w:val="567"/>
        </w:trPr>
        <w:tc>
          <w:tcPr>
            <w:tcW w:w="2112" w:type="dxa"/>
            <w:shd w:val="clear" w:color="auto" w:fill="FFF2CC"/>
            <w:vAlign w:val="center"/>
          </w:tcPr>
          <w:p w:rsidR="00F013F3" w:rsidRPr="00F013F3" w:rsidRDefault="00F013F3" w:rsidP="00F013F3">
            <w:pPr>
              <w:ind w:left="0" w:hanging="2"/>
              <w:rPr>
                <w:b/>
                <w:sz w:val="20"/>
                <w:szCs w:val="20"/>
              </w:rPr>
            </w:pPr>
            <w:r w:rsidRPr="00F013F3">
              <w:rPr>
                <w:b/>
                <w:sz w:val="20"/>
                <w:szCs w:val="20"/>
              </w:rPr>
              <w:t>Derste Gerekli Araç ve Gereçler</w:t>
            </w:r>
          </w:p>
        </w:tc>
        <w:tc>
          <w:tcPr>
            <w:tcW w:w="7512" w:type="dxa"/>
            <w:shd w:val="clear" w:color="auto" w:fill="FFFFFF"/>
            <w:vAlign w:val="center"/>
          </w:tcPr>
          <w:p w:rsidR="00F013F3" w:rsidRPr="00F013F3" w:rsidRDefault="00F013F3" w:rsidP="00F013F3">
            <w:pPr>
              <w:ind w:left="0" w:hanging="2"/>
              <w:rPr>
                <w:sz w:val="20"/>
                <w:szCs w:val="20"/>
              </w:rPr>
            </w:pPr>
            <w:r w:rsidRPr="00F013F3">
              <w:rPr>
                <w:sz w:val="20"/>
                <w:szCs w:val="20"/>
              </w:rPr>
              <w:t>-</w:t>
            </w:r>
          </w:p>
        </w:tc>
      </w:tr>
    </w:tbl>
    <w:p w:rsidR="00F013F3" w:rsidRPr="00F013F3" w:rsidRDefault="00F013F3" w:rsidP="00F013F3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tbl>
      <w:tblPr>
        <w:tblStyle w:val="TableGrid5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667"/>
        <w:gridCol w:w="8957"/>
      </w:tblGrid>
      <w:tr w:rsidR="00F013F3" w:rsidRPr="00F013F3" w:rsidTr="0082497F">
        <w:trPr>
          <w:trHeight w:val="312"/>
        </w:trPr>
        <w:tc>
          <w:tcPr>
            <w:tcW w:w="9624" w:type="dxa"/>
            <w:gridSpan w:val="2"/>
            <w:shd w:val="clear" w:color="auto" w:fill="FFF2CC"/>
            <w:vAlign w:val="center"/>
          </w:tcPr>
          <w:p w:rsidR="00F013F3" w:rsidRPr="00F013F3" w:rsidRDefault="00F013F3" w:rsidP="00F013F3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F013F3">
              <w:rPr>
                <w:b/>
                <w:sz w:val="20"/>
                <w:szCs w:val="20"/>
              </w:rPr>
              <w:t>Dersin Haftalık Planı</w:t>
            </w:r>
          </w:p>
        </w:tc>
      </w:tr>
      <w:tr w:rsidR="00F013F3" w:rsidRPr="00F013F3" w:rsidTr="0082497F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F013F3" w:rsidRPr="00F013F3" w:rsidRDefault="00F013F3" w:rsidP="00F013F3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F013F3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F013F3" w:rsidRPr="00F013F3" w:rsidRDefault="00F013F3" w:rsidP="00F013F3">
            <w:pPr>
              <w:ind w:left="0" w:hanging="2"/>
              <w:jc w:val="both"/>
              <w:rPr>
                <w:sz w:val="20"/>
                <w:szCs w:val="20"/>
              </w:rPr>
            </w:pPr>
            <w:r w:rsidRPr="00F013F3">
              <w:rPr>
                <w:rFonts w:eastAsia="Calibri"/>
                <w:sz w:val="20"/>
                <w:szCs w:val="20"/>
              </w:rPr>
              <w:t>Araştırma konularının tespit edilmesi ve dikkat edilecek hususlar</w:t>
            </w:r>
          </w:p>
        </w:tc>
      </w:tr>
      <w:tr w:rsidR="00F013F3" w:rsidRPr="00F013F3" w:rsidTr="0082497F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F013F3" w:rsidRPr="00F013F3" w:rsidRDefault="00F013F3" w:rsidP="00F013F3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F013F3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F013F3" w:rsidRPr="00F013F3" w:rsidRDefault="00F013F3" w:rsidP="00F013F3">
            <w:pPr>
              <w:ind w:left="0" w:hanging="2"/>
              <w:jc w:val="both"/>
              <w:rPr>
                <w:sz w:val="20"/>
                <w:szCs w:val="20"/>
              </w:rPr>
            </w:pPr>
            <w:r w:rsidRPr="00F013F3">
              <w:rPr>
                <w:sz w:val="20"/>
                <w:szCs w:val="20"/>
              </w:rPr>
              <w:t>Bilimsel araştırma ve inceleme yöntemleri</w:t>
            </w:r>
          </w:p>
        </w:tc>
      </w:tr>
      <w:tr w:rsidR="00F013F3" w:rsidRPr="00F013F3" w:rsidTr="0082497F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F013F3" w:rsidRPr="00F013F3" w:rsidRDefault="00F013F3" w:rsidP="00F013F3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F013F3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F013F3" w:rsidRPr="00F013F3" w:rsidRDefault="00F013F3" w:rsidP="00F013F3">
            <w:pPr>
              <w:ind w:left="0" w:hanging="2"/>
              <w:jc w:val="both"/>
              <w:rPr>
                <w:sz w:val="20"/>
                <w:szCs w:val="20"/>
              </w:rPr>
            </w:pPr>
            <w:r w:rsidRPr="00F013F3">
              <w:rPr>
                <w:rFonts w:eastAsia="Calibri"/>
                <w:sz w:val="20"/>
                <w:szCs w:val="20"/>
              </w:rPr>
              <w:t>Araştırma konularının seçimi ve kaynakların araştırılması</w:t>
            </w:r>
          </w:p>
        </w:tc>
      </w:tr>
      <w:tr w:rsidR="00F013F3" w:rsidRPr="00F013F3" w:rsidTr="0082497F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F013F3" w:rsidRPr="00F013F3" w:rsidRDefault="00F013F3" w:rsidP="00F013F3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F013F3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F013F3" w:rsidRPr="00F013F3" w:rsidRDefault="00F013F3" w:rsidP="00F013F3">
            <w:pPr>
              <w:tabs>
                <w:tab w:val="left" w:pos="945"/>
              </w:tabs>
              <w:ind w:left="0" w:hanging="2"/>
              <w:jc w:val="both"/>
              <w:rPr>
                <w:sz w:val="20"/>
                <w:szCs w:val="20"/>
              </w:rPr>
            </w:pPr>
            <w:r w:rsidRPr="00F013F3">
              <w:rPr>
                <w:rFonts w:eastAsia="Calibri"/>
                <w:sz w:val="20"/>
                <w:szCs w:val="20"/>
              </w:rPr>
              <w:t>Araştırma plânının hazırlanması</w:t>
            </w:r>
          </w:p>
        </w:tc>
      </w:tr>
      <w:tr w:rsidR="00F013F3" w:rsidRPr="00F013F3" w:rsidTr="0082497F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F013F3" w:rsidRPr="00F013F3" w:rsidRDefault="00F013F3" w:rsidP="00F013F3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F013F3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F013F3" w:rsidRPr="00F013F3" w:rsidRDefault="00F013F3" w:rsidP="00F013F3">
            <w:pPr>
              <w:ind w:left="0" w:hanging="2"/>
              <w:jc w:val="both"/>
              <w:rPr>
                <w:sz w:val="20"/>
                <w:szCs w:val="20"/>
              </w:rPr>
            </w:pPr>
            <w:r w:rsidRPr="00F013F3">
              <w:rPr>
                <w:rFonts w:eastAsia="Calibri"/>
                <w:sz w:val="20"/>
                <w:szCs w:val="20"/>
              </w:rPr>
              <w:t>Araştırma konularıyla ilgili verilerin toplanması</w:t>
            </w:r>
          </w:p>
        </w:tc>
      </w:tr>
      <w:tr w:rsidR="00F013F3" w:rsidRPr="00F013F3" w:rsidTr="0082497F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F013F3" w:rsidRPr="00F013F3" w:rsidRDefault="00F013F3" w:rsidP="00F013F3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F013F3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F013F3" w:rsidRPr="00F013F3" w:rsidRDefault="00F013F3" w:rsidP="00F013F3">
            <w:pPr>
              <w:ind w:left="0" w:hanging="2"/>
              <w:jc w:val="both"/>
              <w:rPr>
                <w:sz w:val="20"/>
                <w:szCs w:val="20"/>
              </w:rPr>
            </w:pPr>
            <w:r w:rsidRPr="00F013F3">
              <w:rPr>
                <w:rFonts w:eastAsia="Calibri"/>
                <w:sz w:val="20"/>
                <w:szCs w:val="20"/>
              </w:rPr>
              <w:t>Araştırma konularıyla ilgili verilerin toplanması</w:t>
            </w:r>
          </w:p>
        </w:tc>
      </w:tr>
      <w:tr w:rsidR="00F013F3" w:rsidRPr="00F013F3" w:rsidTr="0082497F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F013F3" w:rsidRPr="00F013F3" w:rsidRDefault="00F013F3" w:rsidP="00F013F3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F013F3">
              <w:rPr>
                <w:b/>
                <w:sz w:val="20"/>
                <w:szCs w:val="20"/>
              </w:rPr>
              <w:t>7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F013F3" w:rsidRPr="00F013F3" w:rsidRDefault="00F013F3" w:rsidP="00F013F3">
            <w:pPr>
              <w:ind w:left="0" w:hanging="2"/>
              <w:jc w:val="both"/>
              <w:rPr>
                <w:sz w:val="20"/>
                <w:szCs w:val="20"/>
              </w:rPr>
            </w:pPr>
            <w:r w:rsidRPr="00F013F3">
              <w:rPr>
                <w:rFonts w:eastAsia="Calibri"/>
                <w:sz w:val="20"/>
                <w:szCs w:val="20"/>
              </w:rPr>
              <w:t>Araştırma konularıyla ilgili verilerin toplanması</w:t>
            </w:r>
          </w:p>
        </w:tc>
      </w:tr>
      <w:tr w:rsidR="00F013F3" w:rsidRPr="00F013F3" w:rsidTr="0082497F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D9D9D9"/>
            <w:vAlign w:val="center"/>
          </w:tcPr>
          <w:p w:rsidR="00F013F3" w:rsidRPr="00F013F3" w:rsidRDefault="00F013F3" w:rsidP="00F013F3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F013F3">
              <w:rPr>
                <w:b/>
                <w:sz w:val="20"/>
                <w:szCs w:val="20"/>
              </w:rPr>
              <w:t>8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D9D9D9"/>
            <w:vAlign w:val="center"/>
          </w:tcPr>
          <w:p w:rsidR="00F013F3" w:rsidRPr="00F013F3" w:rsidRDefault="00F013F3" w:rsidP="00F013F3">
            <w:pPr>
              <w:ind w:left="0" w:hanging="2"/>
              <w:jc w:val="both"/>
              <w:rPr>
                <w:sz w:val="20"/>
                <w:szCs w:val="20"/>
              </w:rPr>
            </w:pPr>
            <w:r w:rsidRPr="00F013F3">
              <w:rPr>
                <w:sz w:val="20"/>
                <w:szCs w:val="20"/>
              </w:rPr>
              <w:t>Ara Sınavlar</w:t>
            </w:r>
          </w:p>
        </w:tc>
      </w:tr>
      <w:tr w:rsidR="00F013F3" w:rsidRPr="00F013F3" w:rsidTr="0082497F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F013F3" w:rsidRPr="00F013F3" w:rsidRDefault="00F013F3" w:rsidP="00F013F3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F013F3">
              <w:rPr>
                <w:b/>
                <w:sz w:val="20"/>
                <w:szCs w:val="20"/>
              </w:rPr>
              <w:t>9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F013F3" w:rsidRPr="00F013F3" w:rsidRDefault="00F013F3" w:rsidP="00F013F3">
            <w:pPr>
              <w:ind w:left="0" w:hanging="2"/>
              <w:rPr>
                <w:sz w:val="20"/>
                <w:szCs w:val="20"/>
              </w:rPr>
            </w:pPr>
            <w:r w:rsidRPr="00F013F3">
              <w:rPr>
                <w:sz w:val="20"/>
                <w:szCs w:val="20"/>
              </w:rPr>
              <w:t>Araştırma konularıyla ilgili toplanan verilerin tasnif ve analizi</w:t>
            </w:r>
          </w:p>
        </w:tc>
      </w:tr>
      <w:tr w:rsidR="00F013F3" w:rsidRPr="00F013F3" w:rsidTr="0082497F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F013F3" w:rsidRPr="00F013F3" w:rsidRDefault="00F013F3" w:rsidP="00F013F3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F013F3"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F013F3" w:rsidRPr="00F013F3" w:rsidRDefault="00F013F3" w:rsidP="00F013F3">
            <w:pPr>
              <w:ind w:left="0" w:hanging="2"/>
              <w:rPr>
                <w:sz w:val="20"/>
                <w:szCs w:val="20"/>
              </w:rPr>
            </w:pPr>
            <w:r w:rsidRPr="00F013F3">
              <w:rPr>
                <w:sz w:val="20"/>
                <w:szCs w:val="20"/>
              </w:rPr>
              <w:t>Araştırma konularıyla ilgili toplanan verilerin tasnif ve analizi</w:t>
            </w:r>
          </w:p>
        </w:tc>
      </w:tr>
      <w:tr w:rsidR="00F013F3" w:rsidRPr="00F013F3" w:rsidTr="0082497F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F013F3" w:rsidRPr="00F013F3" w:rsidRDefault="00F013F3" w:rsidP="00F013F3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F013F3">
              <w:rPr>
                <w:b/>
                <w:sz w:val="20"/>
                <w:szCs w:val="20"/>
              </w:rPr>
              <w:t>11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F013F3" w:rsidRPr="00F013F3" w:rsidRDefault="00F013F3" w:rsidP="00F013F3">
            <w:pPr>
              <w:ind w:left="0" w:hanging="2"/>
              <w:rPr>
                <w:sz w:val="20"/>
                <w:szCs w:val="20"/>
              </w:rPr>
            </w:pPr>
            <w:r w:rsidRPr="00F013F3">
              <w:rPr>
                <w:sz w:val="20"/>
                <w:szCs w:val="20"/>
              </w:rPr>
              <w:t>Araştırma konularıyla ilgili toplanan verilerin tasnif ve analizi</w:t>
            </w:r>
          </w:p>
        </w:tc>
      </w:tr>
      <w:tr w:rsidR="00F013F3" w:rsidRPr="00F013F3" w:rsidTr="0082497F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F013F3" w:rsidRPr="00F013F3" w:rsidRDefault="00F013F3" w:rsidP="00F013F3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F013F3">
              <w:rPr>
                <w:b/>
                <w:sz w:val="20"/>
                <w:szCs w:val="20"/>
              </w:rPr>
              <w:t>12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F013F3" w:rsidRPr="00F013F3" w:rsidRDefault="00F013F3" w:rsidP="00F013F3">
            <w:pPr>
              <w:ind w:left="0" w:hanging="2"/>
              <w:rPr>
                <w:sz w:val="20"/>
                <w:szCs w:val="20"/>
              </w:rPr>
            </w:pPr>
            <w:r w:rsidRPr="00F013F3">
              <w:rPr>
                <w:rFonts w:eastAsia="Calibri"/>
                <w:sz w:val="20"/>
                <w:szCs w:val="20"/>
              </w:rPr>
              <w:t>Araştırma konularıyla ilgili elde edilen sonuçların raporlaştırılması</w:t>
            </w:r>
          </w:p>
        </w:tc>
      </w:tr>
      <w:tr w:rsidR="00F013F3" w:rsidRPr="00F013F3" w:rsidTr="0082497F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F013F3" w:rsidRPr="00F013F3" w:rsidRDefault="00F013F3" w:rsidP="00F013F3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F013F3">
              <w:rPr>
                <w:b/>
                <w:sz w:val="20"/>
                <w:szCs w:val="20"/>
              </w:rPr>
              <w:t>13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F013F3" w:rsidRPr="00F013F3" w:rsidRDefault="00F013F3" w:rsidP="00F013F3">
            <w:pPr>
              <w:ind w:left="0" w:hanging="2"/>
              <w:jc w:val="both"/>
              <w:rPr>
                <w:sz w:val="20"/>
                <w:szCs w:val="20"/>
              </w:rPr>
            </w:pPr>
            <w:r w:rsidRPr="00F013F3">
              <w:rPr>
                <w:rFonts w:eastAsia="Calibri"/>
                <w:sz w:val="20"/>
                <w:szCs w:val="20"/>
              </w:rPr>
              <w:t>Araştırma konularıyla ilgili elde edilen sonuçların raporlaştırılması</w:t>
            </w:r>
          </w:p>
        </w:tc>
      </w:tr>
      <w:tr w:rsidR="00F013F3" w:rsidRPr="00F013F3" w:rsidTr="0082497F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F013F3" w:rsidRPr="00F013F3" w:rsidRDefault="00F013F3" w:rsidP="00F013F3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F013F3">
              <w:rPr>
                <w:b/>
                <w:sz w:val="20"/>
                <w:szCs w:val="20"/>
              </w:rPr>
              <w:t>14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F013F3" w:rsidRPr="00F013F3" w:rsidRDefault="00F013F3" w:rsidP="00F013F3">
            <w:pPr>
              <w:ind w:left="0" w:hanging="2"/>
              <w:jc w:val="both"/>
              <w:rPr>
                <w:sz w:val="20"/>
                <w:szCs w:val="20"/>
              </w:rPr>
            </w:pPr>
            <w:r w:rsidRPr="00F013F3">
              <w:rPr>
                <w:rFonts w:eastAsia="Calibri"/>
                <w:sz w:val="20"/>
                <w:szCs w:val="20"/>
              </w:rPr>
              <w:t>Araştırma konularıyla ilgili elde edilen sonuçların raporlaştırılması</w:t>
            </w:r>
          </w:p>
        </w:tc>
      </w:tr>
      <w:tr w:rsidR="00F013F3" w:rsidRPr="00F013F3" w:rsidTr="0082497F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F013F3" w:rsidRPr="00F013F3" w:rsidRDefault="00F013F3" w:rsidP="00F013F3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F013F3"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F013F3" w:rsidRPr="00F013F3" w:rsidRDefault="00F013F3" w:rsidP="00F013F3">
            <w:pPr>
              <w:ind w:left="0" w:hanging="2"/>
              <w:jc w:val="both"/>
              <w:rPr>
                <w:sz w:val="20"/>
                <w:szCs w:val="20"/>
              </w:rPr>
            </w:pPr>
            <w:r w:rsidRPr="00F013F3">
              <w:rPr>
                <w:rFonts w:eastAsia="Calibri"/>
                <w:sz w:val="20"/>
                <w:szCs w:val="20"/>
              </w:rPr>
              <w:t>Araştırma konularıyla ilgili elde edilen sonuçların raporlaştırılması</w:t>
            </w:r>
          </w:p>
        </w:tc>
      </w:tr>
      <w:tr w:rsidR="00F013F3" w:rsidRPr="00F013F3" w:rsidTr="0082497F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12" w:space="0" w:color="auto"/>
              <w:right w:val="nil"/>
            </w:tcBorders>
            <w:shd w:val="clear" w:color="auto" w:fill="D9D9D9"/>
            <w:vAlign w:val="center"/>
          </w:tcPr>
          <w:p w:rsidR="00F013F3" w:rsidRPr="00F013F3" w:rsidRDefault="00F013F3" w:rsidP="00F013F3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F013F3">
              <w:rPr>
                <w:b/>
                <w:sz w:val="20"/>
                <w:szCs w:val="20"/>
              </w:rPr>
              <w:t>16,17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D9D9D9"/>
            <w:vAlign w:val="center"/>
          </w:tcPr>
          <w:p w:rsidR="00F013F3" w:rsidRPr="00F013F3" w:rsidRDefault="00F013F3" w:rsidP="00F013F3">
            <w:pPr>
              <w:ind w:left="0" w:hanging="2"/>
              <w:jc w:val="both"/>
              <w:rPr>
                <w:sz w:val="20"/>
                <w:szCs w:val="20"/>
              </w:rPr>
            </w:pPr>
            <w:r w:rsidRPr="00F013F3">
              <w:rPr>
                <w:sz w:val="20"/>
                <w:szCs w:val="20"/>
              </w:rPr>
              <w:t>Yarıyıl sonu sınavları</w:t>
            </w:r>
          </w:p>
        </w:tc>
      </w:tr>
    </w:tbl>
    <w:p w:rsidR="00F013F3" w:rsidRPr="00F013F3" w:rsidRDefault="00F013F3" w:rsidP="00F013F3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tbl>
      <w:tblPr>
        <w:tblStyle w:val="TableGrid5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5797"/>
        <w:gridCol w:w="1275"/>
        <w:gridCol w:w="1276"/>
        <w:gridCol w:w="1276"/>
      </w:tblGrid>
      <w:tr w:rsidR="00F013F3" w:rsidRPr="00F013F3" w:rsidTr="0082497F">
        <w:trPr>
          <w:trHeight w:val="312"/>
        </w:trPr>
        <w:tc>
          <w:tcPr>
            <w:tcW w:w="9624" w:type="dxa"/>
            <w:gridSpan w:val="4"/>
            <w:shd w:val="clear" w:color="auto" w:fill="FFF2CC"/>
            <w:vAlign w:val="center"/>
          </w:tcPr>
          <w:p w:rsidR="00F013F3" w:rsidRPr="00F013F3" w:rsidRDefault="00F013F3" w:rsidP="00F013F3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F013F3">
              <w:rPr>
                <w:b/>
                <w:sz w:val="20"/>
                <w:szCs w:val="20"/>
              </w:rPr>
              <w:t>Dersin İş Yükünün Hesaplanması</w:t>
            </w:r>
          </w:p>
        </w:tc>
      </w:tr>
      <w:tr w:rsidR="00F013F3" w:rsidRPr="00F013F3" w:rsidTr="0082497F">
        <w:trPr>
          <w:trHeight w:val="312"/>
        </w:trPr>
        <w:tc>
          <w:tcPr>
            <w:tcW w:w="5797" w:type="dxa"/>
            <w:shd w:val="clear" w:color="auto" w:fill="FFF2CC"/>
            <w:vAlign w:val="center"/>
          </w:tcPr>
          <w:p w:rsidR="00F013F3" w:rsidRPr="00F013F3" w:rsidRDefault="00F013F3" w:rsidP="00F013F3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F013F3">
              <w:rPr>
                <w:b/>
                <w:sz w:val="20"/>
                <w:szCs w:val="20"/>
              </w:rPr>
              <w:t>Etkinlikler</w:t>
            </w:r>
          </w:p>
        </w:tc>
        <w:tc>
          <w:tcPr>
            <w:tcW w:w="1275" w:type="dxa"/>
            <w:shd w:val="clear" w:color="auto" w:fill="FFF2CC"/>
            <w:vAlign w:val="center"/>
          </w:tcPr>
          <w:p w:rsidR="00F013F3" w:rsidRPr="00F013F3" w:rsidRDefault="00F013F3" w:rsidP="00F013F3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F013F3">
              <w:rPr>
                <w:b/>
                <w:sz w:val="20"/>
                <w:szCs w:val="20"/>
              </w:rPr>
              <w:t>Sayısı</w:t>
            </w:r>
          </w:p>
        </w:tc>
        <w:tc>
          <w:tcPr>
            <w:tcW w:w="1276" w:type="dxa"/>
            <w:shd w:val="clear" w:color="auto" w:fill="FFF2CC"/>
            <w:vAlign w:val="center"/>
          </w:tcPr>
          <w:p w:rsidR="00F013F3" w:rsidRPr="00F013F3" w:rsidRDefault="00F013F3" w:rsidP="00F013F3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F013F3">
              <w:rPr>
                <w:b/>
                <w:sz w:val="20"/>
                <w:szCs w:val="20"/>
              </w:rPr>
              <w:t>Süresi (Saat)</w:t>
            </w:r>
          </w:p>
        </w:tc>
        <w:tc>
          <w:tcPr>
            <w:tcW w:w="1276" w:type="dxa"/>
            <w:shd w:val="clear" w:color="auto" w:fill="FFF2CC"/>
            <w:vAlign w:val="center"/>
          </w:tcPr>
          <w:p w:rsidR="00F013F3" w:rsidRPr="00F013F3" w:rsidRDefault="00F013F3" w:rsidP="00F013F3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F013F3">
              <w:rPr>
                <w:b/>
                <w:sz w:val="20"/>
                <w:szCs w:val="20"/>
              </w:rPr>
              <w:t>Toplam İş Yükü (saat)</w:t>
            </w:r>
          </w:p>
        </w:tc>
      </w:tr>
      <w:tr w:rsidR="00F013F3" w:rsidRPr="00F013F3" w:rsidTr="0082497F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F013F3" w:rsidRPr="00F013F3" w:rsidRDefault="00F013F3" w:rsidP="00F013F3">
            <w:pPr>
              <w:ind w:left="0" w:hanging="2"/>
              <w:rPr>
                <w:sz w:val="20"/>
                <w:szCs w:val="20"/>
              </w:rPr>
            </w:pPr>
            <w:r w:rsidRPr="00F013F3">
              <w:rPr>
                <w:sz w:val="20"/>
                <w:szCs w:val="20"/>
              </w:rPr>
              <w:t>Ders Süresi (haftalık toplam ders saati)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F013F3" w:rsidRPr="00F013F3" w:rsidRDefault="00F013F3" w:rsidP="00F013F3">
            <w:pPr>
              <w:ind w:left="0" w:hanging="2"/>
              <w:jc w:val="center"/>
              <w:rPr>
                <w:sz w:val="20"/>
                <w:szCs w:val="20"/>
              </w:rPr>
            </w:pPr>
            <w:r w:rsidRPr="00F013F3">
              <w:rPr>
                <w:sz w:val="20"/>
                <w:szCs w:val="20"/>
              </w:rPr>
              <w:t>2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F013F3" w:rsidRPr="00F013F3" w:rsidRDefault="00F013F3" w:rsidP="00F013F3">
            <w:pPr>
              <w:ind w:left="0" w:hanging="2"/>
              <w:jc w:val="center"/>
              <w:rPr>
                <w:sz w:val="20"/>
                <w:szCs w:val="20"/>
              </w:rPr>
            </w:pPr>
            <w:r w:rsidRPr="00F013F3">
              <w:rPr>
                <w:sz w:val="20"/>
                <w:szCs w:val="20"/>
              </w:rPr>
              <w:t>4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F013F3" w:rsidRPr="00F013F3" w:rsidRDefault="00F013F3" w:rsidP="00F013F3">
            <w:pPr>
              <w:ind w:left="0" w:hanging="2"/>
              <w:jc w:val="center"/>
              <w:rPr>
                <w:sz w:val="20"/>
                <w:szCs w:val="20"/>
              </w:rPr>
            </w:pPr>
            <w:r w:rsidRPr="00F013F3">
              <w:rPr>
                <w:sz w:val="20"/>
                <w:szCs w:val="20"/>
              </w:rPr>
              <w:t>8</w:t>
            </w:r>
          </w:p>
        </w:tc>
      </w:tr>
      <w:tr w:rsidR="00F013F3" w:rsidRPr="00F013F3" w:rsidTr="0082497F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F013F3" w:rsidRPr="00F013F3" w:rsidRDefault="00F013F3" w:rsidP="00F013F3">
            <w:pPr>
              <w:ind w:left="0" w:hanging="2"/>
              <w:rPr>
                <w:sz w:val="20"/>
                <w:szCs w:val="20"/>
              </w:rPr>
            </w:pPr>
            <w:r w:rsidRPr="00F013F3">
              <w:rPr>
                <w:sz w:val="20"/>
                <w:szCs w:val="20"/>
              </w:rPr>
              <w:t>Sınıf Ders çalışma süresi (tekrar, pekiştirme, ön çalışma</w:t>
            </w:r>
            <w:proofErr w:type="gramStart"/>
            <w:r w:rsidRPr="00F013F3">
              <w:rPr>
                <w:sz w:val="20"/>
                <w:szCs w:val="20"/>
              </w:rPr>
              <w:t>,….</w:t>
            </w:r>
            <w:proofErr w:type="gramEnd"/>
            <w:r w:rsidRPr="00F013F3">
              <w:rPr>
                <w:sz w:val="20"/>
                <w:szCs w:val="20"/>
              </w:rPr>
              <w:t>)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F013F3" w:rsidRPr="00F013F3" w:rsidRDefault="00F013F3" w:rsidP="00F013F3">
            <w:pPr>
              <w:ind w:left="0" w:hanging="2"/>
              <w:jc w:val="center"/>
              <w:rPr>
                <w:sz w:val="20"/>
                <w:szCs w:val="20"/>
              </w:rPr>
            </w:pPr>
            <w:r w:rsidRPr="00F013F3">
              <w:rPr>
                <w:sz w:val="20"/>
                <w:szCs w:val="20"/>
              </w:rPr>
              <w:t>5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F013F3" w:rsidRPr="00F013F3" w:rsidRDefault="00F013F3" w:rsidP="00F013F3">
            <w:pPr>
              <w:ind w:left="0" w:hanging="2"/>
              <w:jc w:val="center"/>
              <w:rPr>
                <w:sz w:val="20"/>
                <w:szCs w:val="20"/>
              </w:rPr>
            </w:pPr>
            <w:r w:rsidRPr="00F013F3">
              <w:rPr>
                <w:sz w:val="20"/>
                <w:szCs w:val="20"/>
              </w:rPr>
              <w:t>10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F013F3" w:rsidRPr="00F013F3" w:rsidRDefault="00F013F3" w:rsidP="00F013F3">
            <w:pPr>
              <w:ind w:left="0" w:hanging="2"/>
              <w:jc w:val="center"/>
              <w:rPr>
                <w:sz w:val="20"/>
                <w:szCs w:val="20"/>
              </w:rPr>
            </w:pPr>
            <w:r w:rsidRPr="00F013F3">
              <w:rPr>
                <w:sz w:val="20"/>
                <w:szCs w:val="20"/>
              </w:rPr>
              <w:t>50</w:t>
            </w:r>
          </w:p>
        </w:tc>
      </w:tr>
      <w:tr w:rsidR="00F013F3" w:rsidRPr="00F013F3" w:rsidTr="0082497F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F013F3" w:rsidRPr="00F013F3" w:rsidRDefault="00F013F3" w:rsidP="00F013F3">
            <w:pPr>
              <w:ind w:left="0" w:hanging="2"/>
              <w:rPr>
                <w:sz w:val="20"/>
                <w:szCs w:val="20"/>
              </w:rPr>
            </w:pPr>
            <w:r w:rsidRPr="00F013F3">
              <w:rPr>
                <w:sz w:val="20"/>
                <w:szCs w:val="20"/>
              </w:rPr>
              <w:t>Ödev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F013F3" w:rsidRPr="00F013F3" w:rsidRDefault="00F013F3" w:rsidP="00F013F3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F013F3" w:rsidRPr="00F013F3" w:rsidRDefault="00F013F3" w:rsidP="00F013F3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F013F3" w:rsidRPr="00F013F3" w:rsidRDefault="00F013F3" w:rsidP="00F013F3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013F3" w:rsidRPr="00F013F3" w:rsidTr="0082497F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F013F3" w:rsidRPr="00F013F3" w:rsidRDefault="00F013F3" w:rsidP="00F013F3">
            <w:pPr>
              <w:ind w:left="0" w:hanging="2"/>
              <w:rPr>
                <w:sz w:val="20"/>
                <w:szCs w:val="20"/>
              </w:rPr>
            </w:pPr>
            <w:r w:rsidRPr="00F013F3">
              <w:rPr>
                <w:sz w:val="20"/>
                <w:szCs w:val="20"/>
              </w:rPr>
              <w:t xml:space="preserve">Kısa Sınav 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F013F3" w:rsidRPr="00F013F3" w:rsidRDefault="00F013F3" w:rsidP="00F013F3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F013F3" w:rsidRPr="00F013F3" w:rsidRDefault="00F013F3" w:rsidP="00F013F3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F013F3" w:rsidRPr="00F013F3" w:rsidRDefault="00F013F3" w:rsidP="00F013F3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013F3" w:rsidRPr="00F013F3" w:rsidTr="0082497F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F013F3" w:rsidRPr="00F013F3" w:rsidRDefault="00F013F3" w:rsidP="00F013F3">
            <w:pPr>
              <w:ind w:left="0" w:hanging="2"/>
              <w:rPr>
                <w:sz w:val="20"/>
                <w:szCs w:val="20"/>
              </w:rPr>
            </w:pPr>
            <w:r w:rsidRPr="00F013F3">
              <w:rPr>
                <w:sz w:val="20"/>
                <w:szCs w:val="20"/>
              </w:rPr>
              <w:t>Kısa Sınav hazırlık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F013F3" w:rsidRPr="00F013F3" w:rsidRDefault="00F013F3" w:rsidP="00F013F3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F013F3" w:rsidRPr="00F013F3" w:rsidRDefault="00F013F3" w:rsidP="00F013F3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F013F3" w:rsidRPr="00F013F3" w:rsidRDefault="00F013F3" w:rsidP="00F013F3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013F3" w:rsidRPr="00F013F3" w:rsidTr="0082497F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F013F3" w:rsidRPr="00F013F3" w:rsidRDefault="00F013F3" w:rsidP="00F013F3">
            <w:pPr>
              <w:ind w:left="0" w:hanging="2"/>
              <w:rPr>
                <w:sz w:val="20"/>
                <w:szCs w:val="20"/>
              </w:rPr>
            </w:pPr>
            <w:r w:rsidRPr="00F013F3">
              <w:rPr>
                <w:sz w:val="20"/>
                <w:szCs w:val="20"/>
              </w:rPr>
              <w:t xml:space="preserve">Sözlü Sınav 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F013F3" w:rsidRPr="00F013F3" w:rsidRDefault="00F013F3" w:rsidP="00F013F3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F013F3" w:rsidRPr="00F013F3" w:rsidRDefault="00F013F3" w:rsidP="00F013F3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F013F3" w:rsidRPr="00F013F3" w:rsidRDefault="00F013F3" w:rsidP="00F013F3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013F3" w:rsidRPr="00F013F3" w:rsidTr="0082497F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F013F3" w:rsidRPr="00F013F3" w:rsidRDefault="00F013F3" w:rsidP="00F013F3">
            <w:pPr>
              <w:ind w:left="0" w:hanging="2"/>
              <w:rPr>
                <w:sz w:val="20"/>
                <w:szCs w:val="20"/>
              </w:rPr>
            </w:pPr>
            <w:r w:rsidRPr="00F013F3">
              <w:rPr>
                <w:sz w:val="20"/>
                <w:szCs w:val="20"/>
              </w:rPr>
              <w:t>Sözlü Sınav hazırlık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F013F3" w:rsidRPr="00F013F3" w:rsidRDefault="00F013F3" w:rsidP="00F013F3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F013F3" w:rsidRPr="00F013F3" w:rsidRDefault="00F013F3" w:rsidP="00F013F3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F013F3" w:rsidRPr="00F013F3" w:rsidRDefault="00F013F3" w:rsidP="00F013F3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013F3" w:rsidRPr="00F013F3" w:rsidTr="0082497F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F013F3" w:rsidRPr="00F013F3" w:rsidRDefault="00F013F3" w:rsidP="00F013F3">
            <w:pPr>
              <w:ind w:left="0" w:hanging="2"/>
              <w:rPr>
                <w:sz w:val="20"/>
                <w:szCs w:val="20"/>
              </w:rPr>
            </w:pPr>
            <w:r w:rsidRPr="00F013F3">
              <w:rPr>
                <w:sz w:val="20"/>
                <w:szCs w:val="20"/>
              </w:rPr>
              <w:t xml:space="preserve">Rapor (Hazırlık ve sunum süresi </w:t>
            </w:r>
            <w:proofErr w:type="gramStart"/>
            <w:r w:rsidRPr="00F013F3">
              <w:rPr>
                <w:sz w:val="20"/>
                <w:szCs w:val="20"/>
              </w:rPr>
              <w:t>dahil</w:t>
            </w:r>
            <w:proofErr w:type="gramEnd"/>
            <w:r w:rsidRPr="00F013F3">
              <w:rPr>
                <w:sz w:val="20"/>
                <w:szCs w:val="20"/>
              </w:rPr>
              <w:t>)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F013F3" w:rsidRPr="00F013F3" w:rsidRDefault="00F013F3" w:rsidP="00F013F3">
            <w:pP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F013F3" w:rsidRPr="00F013F3" w:rsidRDefault="00F013F3" w:rsidP="00F013F3">
            <w:pP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F013F3" w:rsidRPr="00F013F3" w:rsidRDefault="00F013F3" w:rsidP="00F013F3">
            <w:pP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Pr="00F013F3">
              <w:rPr>
                <w:sz w:val="20"/>
                <w:szCs w:val="20"/>
              </w:rPr>
              <w:t>0</w:t>
            </w:r>
          </w:p>
        </w:tc>
      </w:tr>
      <w:tr w:rsidR="00F013F3" w:rsidRPr="00F013F3" w:rsidTr="0082497F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F013F3" w:rsidRPr="00F013F3" w:rsidRDefault="00F013F3" w:rsidP="00F013F3">
            <w:pPr>
              <w:ind w:left="0" w:hanging="2"/>
              <w:rPr>
                <w:sz w:val="20"/>
                <w:szCs w:val="20"/>
              </w:rPr>
            </w:pPr>
            <w:r w:rsidRPr="00F013F3">
              <w:rPr>
                <w:sz w:val="20"/>
                <w:szCs w:val="20"/>
              </w:rPr>
              <w:t xml:space="preserve">Proje (Hazırlık ve sunum süresi </w:t>
            </w:r>
            <w:proofErr w:type="gramStart"/>
            <w:r w:rsidRPr="00F013F3">
              <w:rPr>
                <w:sz w:val="20"/>
                <w:szCs w:val="20"/>
              </w:rPr>
              <w:t>dahil</w:t>
            </w:r>
            <w:proofErr w:type="gramEnd"/>
            <w:r w:rsidRPr="00F013F3">
              <w:rPr>
                <w:sz w:val="20"/>
                <w:szCs w:val="20"/>
              </w:rPr>
              <w:t>)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F013F3" w:rsidRPr="00F013F3" w:rsidRDefault="00F013F3" w:rsidP="00F013F3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F013F3" w:rsidRPr="00F013F3" w:rsidRDefault="00F013F3" w:rsidP="00F013F3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F013F3" w:rsidRPr="00F013F3" w:rsidRDefault="00F013F3" w:rsidP="00F013F3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013F3" w:rsidRPr="00F013F3" w:rsidTr="0082497F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F013F3" w:rsidRPr="00F013F3" w:rsidRDefault="00F013F3" w:rsidP="00F013F3">
            <w:pPr>
              <w:ind w:left="0" w:hanging="2"/>
              <w:rPr>
                <w:sz w:val="20"/>
                <w:szCs w:val="20"/>
              </w:rPr>
            </w:pPr>
            <w:r w:rsidRPr="00F013F3">
              <w:rPr>
                <w:sz w:val="20"/>
                <w:szCs w:val="20"/>
              </w:rPr>
              <w:t xml:space="preserve">Sunum (hazırlık süresi </w:t>
            </w:r>
            <w:proofErr w:type="gramStart"/>
            <w:r w:rsidRPr="00F013F3">
              <w:rPr>
                <w:sz w:val="20"/>
                <w:szCs w:val="20"/>
              </w:rPr>
              <w:t>dahil</w:t>
            </w:r>
            <w:proofErr w:type="gramEnd"/>
            <w:r w:rsidRPr="00F013F3">
              <w:rPr>
                <w:sz w:val="20"/>
                <w:szCs w:val="20"/>
              </w:rPr>
              <w:t>)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F013F3" w:rsidRPr="00F013F3" w:rsidRDefault="00F013F3" w:rsidP="00F013F3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F013F3" w:rsidRPr="00F013F3" w:rsidRDefault="00F013F3" w:rsidP="00F013F3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F013F3" w:rsidRPr="00F013F3" w:rsidRDefault="00F013F3" w:rsidP="00F013F3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013F3" w:rsidRPr="00F013F3" w:rsidTr="0082497F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F013F3" w:rsidRPr="00F013F3" w:rsidRDefault="00F013F3" w:rsidP="00F013F3">
            <w:pPr>
              <w:ind w:left="0" w:hanging="2"/>
              <w:rPr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FFFFFF"/>
            <w:vAlign w:val="center"/>
          </w:tcPr>
          <w:p w:rsidR="00F013F3" w:rsidRPr="00F013F3" w:rsidRDefault="00F013F3" w:rsidP="00F013F3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F013F3" w:rsidRPr="00F013F3" w:rsidRDefault="00F013F3" w:rsidP="00F013F3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F013F3" w:rsidRPr="00F013F3" w:rsidRDefault="00F013F3" w:rsidP="00F013F3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013F3" w:rsidRPr="00F013F3" w:rsidTr="0082497F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F013F3" w:rsidRPr="00F013F3" w:rsidRDefault="00F013F3" w:rsidP="00F013F3">
            <w:pPr>
              <w:ind w:left="0" w:hanging="2"/>
              <w:rPr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FFFFFF"/>
            <w:vAlign w:val="center"/>
          </w:tcPr>
          <w:p w:rsidR="00F013F3" w:rsidRPr="00F013F3" w:rsidRDefault="00F013F3" w:rsidP="00F013F3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F013F3" w:rsidRPr="00F013F3" w:rsidRDefault="00F013F3" w:rsidP="00F013F3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F013F3" w:rsidRPr="00F013F3" w:rsidRDefault="00F013F3" w:rsidP="00F013F3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013F3" w:rsidRPr="00F013F3" w:rsidTr="0082497F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F013F3" w:rsidRPr="00F013F3" w:rsidRDefault="00F013F3" w:rsidP="00F013F3">
            <w:pPr>
              <w:ind w:left="0" w:hanging="2"/>
              <w:rPr>
                <w:sz w:val="20"/>
                <w:szCs w:val="20"/>
              </w:rPr>
            </w:pPr>
            <w:r w:rsidRPr="00F013F3">
              <w:rPr>
                <w:sz w:val="20"/>
                <w:szCs w:val="20"/>
              </w:rPr>
              <w:t>Ara sınav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F013F3" w:rsidRPr="00F013F3" w:rsidRDefault="00F013F3" w:rsidP="00F013F3">
            <w:pPr>
              <w:ind w:left="0" w:hanging="2"/>
              <w:jc w:val="center"/>
              <w:rPr>
                <w:sz w:val="20"/>
                <w:szCs w:val="20"/>
              </w:rPr>
            </w:pPr>
            <w:r w:rsidRPr="00F013F3"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F013F3" w:rsidRPr="00F013F3" w:rsidRDefault="00F013F3" w:rsidP="00F013F3">
            <w:pP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F013F3" w:rsidRPr="00F013F3" w:rsidRDefault="00F013F3" w:rsidP="00F013F3">
            <w:pP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F013F3" w:rsidRPr="00F013F3" w:rsidTr="0082497F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F013F3" w:rsidRPr="00F013F3" w:rsidRDefault="00F013F3" w:rsidP="00F013F3">
            <w:pPr>
              <w:ind w:left="0" w:hanging="2"/>
              <w:rPr>
                <w:sz w:val="20"/>
                <w:szCs w:val="20"/>
              </w:rPr>
            </w:pPr>
            <w:r w:rsidRPr="00F013F3">
              <w:rPr>
                <w:sz w:val="20"/>
                <w:szCs w:val="20"/>
              </w:rPr>
              <w:t>Ara Sınav hazırlık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F013F3" w:rsidRPr="00F013F3" w:rsidRDefault="00F013F3" w:rsidP="00F013F3">
            <w:pPr>
              <w:ind w:left="0" w:hanging="2"/>
              <w:jc w:val="center"/>
              <w:rPr>
                <w:sz w:val="20"/>
                <w:szCs w:val="20"/>
              </w:rPr>
            </w:pPr>
            <w:r w:rsidRPr="00F013F3"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F013F3" w:rsidRPr="00F013F3" w:rsidRDefault="00F013F3" w:rsidP="00F013F3">
            <w:pPr>
              <w:ind w:left="0" w:hanging="2"/>
              <w:jc w:val="center"/>
              <w:rPr>
                <w:sz w:val="20"/>
                <w:szCs w:val="20"/>
              </w:rPr>
            </w:pPr>
            <w:r w:rsidRPr="00F013F3">
              <w:rPr>
                <w:sz w:val="20"/>
                <w:szCs w:val="20"/>
              </w:rPr>
              <w:t>30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F013F3" w:rsidRPr="00F013F3" w:rsidRDefault="00F013F3" w:rsidP="00F013F3">
            <w:pPr>
              <w:ind w:left="0" w:hanging="2"/>
              <w:jc w:val="center"/>
              <w:rPr>
                <w:sz w:val="20"/>
                <w:szCs w:val="20"/>
              </w:rPr>
            </w:pPr>
            <w:r w:rsidRPr="00F013F3">
              <w:rPr>
                <w:sz w:val="20"/>
                <w:szCs w:val="20"/>
              </w:rPr>
              <w:t>30</w:t>
            </w:r>
          </w:p>
        </w:tc>
      </w:tr>
      <w:tr w:rsidR="00F013F3" w:rsidRPr="00F013F3" w:rsidTr="0082497F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F013F3" w:rsidRPr="00F013F3" w:rsidRDefault="00F013F3" w:rsidP="00F013F3">
            <w:pPr>
              <w:ind w:left="0" w:hanging="2"/>
              <w:rPr>
                <w:sz w:val="20"/>
                <w:szCs w:val="20"/>
              </w:rPr>
            </w:pPr>
            <w:r w:rsidRPr="00F013F3">
              <w:rPr>
                <w:sz w:val="20"/>
                <w:szCs w:val="20"/>
              </w:rPr>
              <w:t>Yarıyıl sonu sınavı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F013F3" w:rsidRPr="00F013F3" w:rsidRDefault="00F013F3" w:rsidP="00F013F3">
            <w:pPr>
              <w:ind w:left="0" w:hanging="2"/>
              <w:jc w:val="center"/>
              <w:rPr>
                <w:sz w:val="20"/>
                <w:szCs w:val="20"/>
              </w:rPr>
            </w:pPr>
            <w:r w:rsidRPr="00F013F3"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F013F3" w:rsidRPr="00F013F3" w:rsidRDefault="00F013F3" w:rsidP="00F013F3">
            <w:pP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F013F3" w:rsidRPr="00F013F3" w:rsidRDefault="00F013F3" w:rsidP="00F013F3">
            <w:pP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F013F3" w:rsidRPr="00F013F3" w:rsidTr="0082497F">
        <w:trPr>
          <w:trHeight w:val="312"/>
        </w:trPr>
        <w:tc>
          <w:tcPr>
            <w:tcW w:w="5797" w:type="dxa"/>
            <w:tcBorders>
              <w:bottom w:val="single" w:sz="12" w:space="0" w:color="auto"/>
            </w:tcBorders>
            <w:shd w:val="clear" w:color="auto" w:fill="FFFFFF"/>
            <w:vAlign w:val="center"/>
          </w:tcPr>
          <w:p w:rsidR="00F013F3" w:rsidRPr="00F013F3" w:rsidRDefault="00F013F3" w:rsidP="00F013F3">
            <w:pPr>
              <w:ind w:left="0" w:hanging="2"/>
              <w:rPr>
                <w:sz w:val="20"/>
                <w:szCs w:val="20"/>
              </w:rPr>
            </w:pPr>
            <w:r w:rsidRPr="00F013F3">
              <w:rPr>
                <w:sz w:val="20"/>
                <w:szCs w:val="20"/>
              </w:rPr>
              <w:t>Yarıyıl sonu sınavı hazırlık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F013F3" w:rsidRPr="00F013F3" w:rsidRDefault="00F013F3" w:rsidP="00F013F3">
            <w:pPr>
              <w:ind w:left="0" w:hanging="2"/>
              <w:jc w:val="center"/>
              <w:rPr>
                <w:sz w:val="20"/>
                <w:szCs w:val="20"/>
              </w:rPr>
            </w:pPr>
            <w:r w:rsidRPr="00F013F3"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F013F3" w:rsidRPr="00F013F3" w:rsidRDefault="00F013F3" w:rsidP="00F013F3">
            <w:pPr>
              <w:ind w:left="0" w:hanging="2"/>
              <w:jc w:val="center"/>
              <w:rPr>
                <w:sz w:val="20"/>
                <w:szCs w:val="20"/>
              </w:rPr>
            </w:pPr>
            <w:r w:rsidRPr="00F013F3">
              <w:rPr>
                <w:sz w:val="20"/>
                <w:szCs w:val="20"/>
              </w:rPr>
              <w:t>30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F013F3" w:rsidRPr="00F013F3" w:rsidRDefault="00F013F3" w:rsidP="00F013F3">
            <w:pPr>
              <w:ind w:left="0" w:hanging="2"/>
              <w:jc w:val="center"/>
              <w:rPr>
                <w:sz w:val="20"/>
                <w:szCs w:val="20"/>
              </w:rPr>
            </w:pPr>
            <w:r w:rsidRPr="00F013F3">
              <w:rPr>
                <w:sz w:val="20"/>
                <w:szCs w:val="20"/>
              </w:rPr>
              <w:t>30</w:t>
            </w:r>
          </w:p>
        </w:tc>
      </w:tr>
      <w:tr w:rsidR="00F013F3" w:rsidRPr="00F013F3" w:rsidTr="0082497F">
        <w:trPr>
          <w:trHeight w:val="312"/>
        </w:trPr>
        <w:tc>
          <w:tcPr>
            <w:tcW w:w="5797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clear" w:color="auto" w:fill="FFFFFF"/>
            <w:vAlign w:val="center"/>
          </w:tcPr>
          <w:p w:rsidR="00F013F3" w:rsidRPr="00F013F3" w:rsidRDefault="00F013F3" w:rsidP="00F013F3">
            <w:pPr>
              <w:ind w:left="0" w:hanging="2"/>
              <w:jc w:val="right"/>
              <w:rPr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tcBorders>
              <w:left w:val="single" w:sz="12" w:space="0" w:color="auto"/>
            </w:tcBorders>
            <w:shd w:val="clear" w:color="auto" w:fill="FFFFFF"/>
            <w:vAlign w:val="center"/>
          </w:tcPr>
          <w:p w:rsidR="00F013F3" w:rsidRPr="00F013F3" w:rsidRDefault="00F013F3" w:rsidP="00F013F3">
            <w:pPr>
              <w:ind w:left="0" w:hanging="2"/>
              <w:jc w:val="right"/>
              <w:rPr>
                <w:sz w:val="20"/>
                <w:szCs w:val="20"/>
              </w:rPr>
            </w:pPr>
            <w:r w:rsidRPr="00F013F3">
              <w:rPr>
                <w:b/>
                <w:sz w:val="20"/>
                <w:szCs w:val="20"/>
              </w:rPr>
              <w:t>Toplam iş yükü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F013F3" w:rsidRPr="00F013F3" w:rsidRDefault="00F013F3" w:rsidP="00F013F3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150</w:t>
            </w:r>
          </w:p>
        </w:tc>
      </w:tr>
      <w:tr w:rsidR="00F013F3" w:rsidRPr="00F013F3" w:rsidTr="0082497F">
        <w:trPr>
          <w:trHeight w:val="347"/>
        </w:trPr>
        <w:tc>
          <w:tcPr>
            <w:tcW w:w="5797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FFFFF"/>
            <w:vAlign w:val="center"/>
          </w:tcPr>
          <w:p w:rsidR="00F013F3" w:rsidRPr="00F013F3" w:rsidRDefault="00F013F3" w:rsidP="00F013F3">
            <w:pPr>
              <w:ind w:left="0" w:hanging="2"/>
              <w:jc w:val="right"/>
              <w:rPr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tcBorders>
              <w:left w:val="single" w:sz="12" w:space="0" w:color="auto"/>
            </w:tcBorders>
            <w:shd w:val="clear" w:color="auto" w:fill="FFFFFF"/>
            <w:vAlign w:val="center"/>
          </w:tcPr>
          <w:p w:rsidR="00F013F3" w:rsidRPr="00F013F3" w:rsidRDefault="00F013F3" w:rsidP="00F013F3">
            <w:pPr>
              <w:ind w:left="0" w:hanging="2"/>
              <w:jc w:val="right"/>
              <w:rPr>
                <w:sz w:val="20"/>
                <w:szCs w:val="20"/>
              </w:rPr>
            </w:pPr>
            <w:r w:rsidRPr="00F013F3">
              <w:rPr>
                <w:b/>
                <w:sz w:val="20"/>
                <w:szCs w:val="20"/>
              </w:rPr>
              <w:t>Toplam iş yükü / 30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F013F3" w:rsidRPr="00F013F3" w:rsidRDefault="00F013F3" w:rsidP="00F013F3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</w:tr>
      <w:tr w:rsidR="00F013F3" w:rsidRPr="00F013F3" w:rsidTr="0082497F">
        <w:trPr>
          <w:trHeight w:val="312"/>
        </w:trPr>
        <w:tc>
          <w:tcPr>
            <w:tcW w:w="5797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:rsidR="00F013F3" w:rsidRPr="00F013F3" w:rsidRDefault="00F013F3" w:rsidP="00F013F3">
            <w:pPr>
              <w:ind w:left="0" w:hanging="2"/>
              <w:jc w:val="right"/>
              <w:rPr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tcBorders>
              <w:left w:val="single" w:sz="12" w:space="0" w:color="auto"/>
            </w:tcBorders>
            <w:vAlign w:val="center"/>
          </w:tcPr>
          <w:p w:rsidR="00F013F3" w:rsidRPr="00F013F3" w:rsidRDefault="00F013F3" w:rsidP="00F013F3">
            <w:pPr>
              <w:ind w:left="0" w:hanging="2"/>
              <w:jc w:val="right"/>
              <w:rPr>
                <w:sz w:val="20"/>
                <w:szCs w:val="20"/>
              </w:rPr>
            </w:pPr>
            <w:r w:rsidRPr="00F013F3">
              <w:rPr>
                <w:b/>
                <w:sz w:val="20"/>
                <w:szCs w:val="20"/>
              </w:rPr>
              <w:t>Dersin AKTS Kredisi</w:t>
            </w:r>
          </w:p>
        </w:tc>
        <w:tc>
          <w:tcPr>
            <w:tcW w:w="1276" w:type="dxa"/>
            <w:vAlign w:val="center"/>
          </w:tcPr>
          <w:p w:rsidR="00F013F3" w:rsidRPr="00F013F3" w:rsidRDefault="00F013F3" w:rsidP="00F013F3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</w:tr>
    </w:tbl>
    <w:p w:rsidR="00F013F3" w:rsidRPr="00F013F3" w:rsidRDefault="00F013F3" w:rsidP="00F013F3">
      <w:pPr>
        <w:suppressAutoHyphens/>
        <w:spacing w:after="0" w:line="1" w:lineRule="atLeast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p w:rsidR="00F013F3" w:rsidRPr="00F013F3" w:rsidRDefault="00F013F3" w:rsidP="00F013F3">
      <w:pPr>
        <w:suppressAutoHyphens/>
        <w:spacing w:after="0" w:line="1" w:lineRule="atLeast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  <w:sectPr w:rsidR="00F013F3" w:rsidRPr="00F013F3" w:rsidSect="0082497F">
          <w:headerReference w:type="even" r:id="rId70"/>
          <w:headerReference w:type="default" r:id="rId71"/>
          <w:footerReference w:type="default" r:id="rId72"/>
          <w:headerReference w:type="first" r:id="rId73"/>
          <w:pgSz w:w="11906" w:h="16838"/>
          <w:pgMar w:top="709" w:right="1134" w:bottom="425" w:left="1134" w:header="0" w:footer="283" w:gutter="0"/>
          <w:cols w:space="708"/>
          <w:titlePg/>
          <w:docGrid w:linePitch="360"/>
        </w:sectPr>
      </w:pPr>
    </w:p>
    <w:tbl>
      <w:tblPr>
        <w:tblStyle w:val="TableGrid5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5797"/>
        <w:gridCol w:w="3827"/>
      </w:tblGrid>
      <w:tr w:rsidR="00F013F3" w:rsidRPr="00F013F3" w:rsidTr="0082497F">
        <w:trPr>
          <w:trHeight w:val="312"/>
        </w:trPr>
        <w:tc>
          <w:tcPr>
            <w:tcW w:w="9624" w:type="dxa"/>
            <w:gridSpan w:val="2"/>
            <w:shd w:val="clear" w:color="auto" w:fill="FFF2CC"/>
            <w:vAlign w:val="center"/>
          </w:tcPr>
          <w:p w:rsidR="00F013F3" w:rsidRPr="00F013F3" w:rsidRDefault="00F013F3" w:rsidP="00F013F3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F013F3">
              <w:rPr>
                <w:b/>
                <w:sz w:val="20"/>
                <w:szCs w:val="20"/>
              </w:rPr>
              <w:lastRenderedPageBreak/>
              <w:t>Değerlendirme</w:t>
            </w:r>
          </w:p>
        </w:tc>
      </w:tr>
      <w:tr w:rsidR="00F013F3" w:rsidRPr="00F013F3" w:rsidTr="0082497F">
        <w:trPr>
          <w:trHeight w:val="369"/>
        </w:trPr>
        <w:tc>
          <w:tcPr>
            <w:tcW w:w="5797" w:type="dxa"/>
            <w:vAlign w:val="center"/>
          </w:tcPr>
          <w:p w:rsidR="00F013F3" w:rsidRPr="00F013F3" w:rsidRDefault="00F013F3" w:rsidP="00F013F3">
            <w:pPr>
              <w:ind w:left="0" w:hanging="2"/>
              <w:rPr>
                <w:b/>
                <w:sz w:val="20"/>
                <w:szCs w:val="20"/>
              </w:rPr>
            </w:pPr>
            <w:r w:rsidRPr="00F013F3">
              <w:rPr>
                <w:b/>
                <w:sz w:val="20"/>
                <w:szCs w:val="20"/>
              </w:rPr>
              <w:t>Yarıyıl içi Etkinlikleri</w:t>
            </w:r>
          </w:p>
        </w:tc>
        <w:tc>
          <w:tcPr>
            <w:tcW w:w="3827" w:type="dxa"/>
            <w:vAlign w:val="center"/>
          </w:tcPr>
          <w:p w:rsidR="00F013F3" w:rsidRPr="00F013F3" w:rsidRDefault="00F013F3" w:rsidP="00F013F3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F013F3">
              <w:rPr>
                <w:b/>
                <w:sz w:val="20"/>
                <w:szCs w:val="20"/>
              </w:rPr>
              <w:t>%</w:t>
            </w:r>
          </w:p>
        </w:tc>
      </w:tr>
      <w:tr w:rsidR="00F013F3" w:rsidRPr="00F013F3" w:rsidTr="0082497F">
        <w:trPr>
          <w:trHeight w:val="369"/>
        </w:trPr>
        <w:sdt>
          <w:sdtPr>
            <w:rPr>
              <w:sz w:val="20"/>
              <w:szCs w:val="20"/>
            </w:rPr>
            <w:id w:val="-1133324945"/>
            <w:placeholder>
              <w:docPart w:val="734461DA16634399BFED7389EA9EE34A"/>
            </w:placeholder>
            <w:comboBox>
              <w:listItem w:displayText=" " w:value=" "/>
              <w:listItem w:displayText="Sınav" w:value="Sınav"/>
              <w:listItem w:displayText="Kısa Sınav" w:value="Kısa Sınav"/>
              <w:listItem w:displayText="Sözlü Sınav" w:value="Sözlü Sınav"/>
              <w:listItem w:displayText="Ödev" w:value="Ödev"/>
              <w:listItem w:displayText="Rapor" w:value="Rapor"/>
              <w:listItem w:displayText="Makale İnceleme" w:value="Makale İnceleme"/>
              <w:listItem w:displayText="Sunum" w:value="Sunum"/>
              <w:listItem w:displayText="Deney Yapma Becerisi" w:value="Deney Yapma Becerisi"/>
              <w:listItem w:displayText="Proje İzleme" w:value="Proje İzleme"/>
              <w:listItem w:displayText="Devam" w:value="Devam"/>
              <w:listItem w:displayText="Juri Sınavı" w:value="Juri Sınavı"/>
            </w:comboBox>
          </w:sdtPr>
          <w:sdtEndPr/>
          <w:sdtContent>
            <w:tc>
              <w:tcPr>
                <w:tcW w:w="5797" w:type="dxa"/>
                <w:vAlign w:val="center"/>
              </w:tcPr>
              <w:p w:rsidR="00F013F3" w:rsidRPr="00F013F3" w:rsidRDefault="00F013F3" w:rsidP="00F013F3">
                <w:pPr>
                  <w:ind w:left="0" w:hanging="2"/>
                  <w:rPr>
                    <w:sz w:val="20"/>
                    <w:szCs w:val="20"/>
                  </w:rPr>
                </w:pPr>
                <w:r w:rsidRPr="00F013F3">
                  <w:rPr>
                    <w:sz w:val="20"/>
                    <w:szCs w:val="20"/>
                  </w:rPr>
                  <w:t>Ara Sınav</w:t>
                </w:r>
              </w:p>
            </w:tc>
          </w:sdtContent>
        </w:sdt>
        <w:tc>
          <w:tcPr>
            <w:tcW w:w="3827" w:type="dxa"/>
            <w:vAlign w:val="center"/>
          </w:tcPr>
          <w:p w:rsidR="00F013F3" w:rsidRPr="00F013F3" w:rsidRDefault="00F013F3" w:rsidP="00F013F3">
            <w:pPr>
              <w:ind w:left="0" w:hanging="2"/>
              <w:jc w:val="center"/>
              <w:rPr>
                <w:sz w:val="20"/>
                <w:szCs w:val="20"/>
              </w:rPr>
            </w:pPr>
            <w:r w:rsidRPr="00F013F3">
              <w:rPr>
                <w:sz w:val="20"/>
                <w:szCs w:val="20"/>
              </w:rPr>
              <w:t>40</w:t>
            </w:r>
          </w:p>
        </w:tc>
      </w:tr>
      <w:tr w:rsidR="00F013F3" w:rsidRPr="00F013F3" w:rsidTr="0082497F">
        <w:trPr>
          <w:trHeight w:val="369"/>
        </w:trPr>
        <w:sdt>
          <w:sdtPr>
            <w:rPr>
              <w:sz w:val="20"/>
              <w:szCs w:val="20"/>
            </w:rPr>
            <w:id w:val="1897308444"/>
            <w:placeholder>
              <w:docPart w:val="DF847A7BC84142DA8CF5EFEF83C3CBC2"/>
            </w:placeholder>
            <w:comboBox>
              <w:listItem w:displayText=" " w:value=" "/>
              <w:listItem w:displayText="Sınav" w:value="Sınav"/>
              <w:listItem w:displayText="Kısa Sınav" w:value="Kısa Sınav"/>
              <w:listItem w:displayText="Sözlü Sınav" w:value="Sözlü Sınav"/>
              <w:listItem w:displayText="Ödev" w:value="Ödev"/>
              <w:listItem w:displayText="Rapor" w:value="Rapor"/>
              <w:listItem w:displayText="Makale İnceleme" w:value="Makale İnceleme"/>
              <w:listItem w:displayText="Sunum" w:value="Sunum"/>
              <w:listItem w:displayText="Deney Yapma Becerisi" w:value="Deney Yapma Becerisi"/>
              <w:listItem w:displayText="Proje İzleme" w:value="Proje İzleme"/>
              <w:listItem w:displayText="Devam" w:value="Devam"/>
              <w:listItem w:displayText="Juri Sınavı" w:value="Juri Sınavı"/>
            </w:comboBox>
          </w:sdtPr>
          <w:sdtEndPr/>
          <w:sdtContent>
            <w:tc>
              <w:tcPr>
                <w:tcW w:w="5797" w:type="dxa"/>
                <w:vAlign w:val="center"/>
              </w:tcPr>
              <w:p w:rsidR="00F013F3" w:rsidRPr="00F013F3" w:rsidRDefault="00F013F3" w:rsidP="00F013F3">
                <w:pPr>
                  <w:ind w:left="0" w:hanging="2"/>
                  <w:rPr>
                    <w:sz w:val="20"/>
                    <w:szCs w:val="20"/>
                  </w:rPr>
                </w:pPr>
                <w:r w:rsidRPr="00F013F3">
                  <w:rPr>
                    <w:sz w:val="20"/>
                    <w:szCs w:val="20"/>
                  </w:rPr>
                  <w:t>Ödev</w:t>
                </w:r>
              </w:p>
            </w:tc>
          </w:sdtContent>
        </w:sdt>
        <w:tc>
          <w:tcPr>
            <w:tcW w:w="3827" w:type="dxa"/>
            <w:vAlign w:val="center"/>
          </w:tcPr>
          <w:p w:rsidR="00F013F3" w:rsidRPr="00F013F3" w:rsidRDefault="00F013F3" w:rsidP="00F013F3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013F3" w:rsidRPr="00F013F3" w:rsidTr="0082497F">
        <w:trPr>
          <w:trHeight w:val="369"/>
        </w:trPr>
        <w:sdt>
          <w:sdtPr>
            <w:rPr>
              <w:sz w:val="20"/>
              <w:szCs w:val="20"/>
            </w:rPr>
            <w:id w:val="489835866"/>
            <w:placeholder>
              <w:docPart w:val="6065D9AFFFA24E0F861BE3B0807F7BA0"/>
            </w:placeholder>
            <w:comboBox>
              <w:listItem w:displayText=" " w:value=" "/>
              <w:listItem w:displayText="Kısa Sınav" w:value="Kısa Sınav"/>
              <w:listItem w:displayText="Sınav" w:value="Sınav"/>
              <w:listItem w:displayText="Sözlü Sınav" w:value="Sözlü Sınav"/>
              <w:listItem w:displayText="Ödev" w:value="Ödev"/>
              <w:listItem w:displayText="Rapor" w:value="Rapor"/>
              <w:listItem w:displayText="Makale İnceleme" w:value="Makale İnceleme"/>
              <w:listItem w:displayText="Sunum" w:value="Sunum"/>
              <w:listItem w:displayText="Deney Yapma Becerisi" w:value="Deney Yapma Becerisi"/>
              <w:listItem w:displayText="Proje İzleme" w:value="Proje İzleme"/>
              <w:listItem w:displayText="Devam" w:value="Devam"/>
              <w:listItem w:displayText="Juri Sınavı" w:value="Juri Sınavı"/>
            </w:comboBox>
          </w:sdtPr>
          <w:sdtEndPr/>
          <w:sdtContent>
            <w:tc>
              <w:tcPr>
                <w:tcW w:w="5797" w:type="dxa"/>
                <w:vAlign w:val="center"/>
              </w:tcPr>
              <w:p w:rsidR="00F013F3" w:rsidRPr="00F013F3" w:rsidRDefault="00F013F3" w:rsidP="00F013F3">
                <w:pPr>
                  <w:ind w:left="0" w:hanging="2"/>
                  <w:rPr>
                    <w:sz w:val="20"/>
                    <w:szCs w:val="20"/>
                  </w:rPr>
                </w:pPr>
                <w:r w:rsidRPr="00F013F3">
                  <w:rPr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3827" w:type="dxa"/>
            <w:vAlign w:val="center"/>
          </w:tcPr>
          <w:p w:rsidR="00F013F3" w:rsidRPr="00F013F3" w:rsidRDefault="00F013F3" w:rsidP="00F013F3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013F3" w:rsidRPr="00F013F3" w:rsidTr="0082497F">
        <w:trPr>
          <w:trHeight w:val="369"/>
        </w:trPr>
        <w:sdt>
          <w:sdtPr>
            <w:rPr>
              <w:sz w:val="20"/>
              <w:szCs w:val="20"/>
            </w:rPr>
            <w:id w:val="-1153361995"/>
            <w:placeholder>
              <w:docPart w:val="09C77B11AE51418BB1CF6BEFFB33F1F6"/>
            </w:placeholder>
            <w:comboBox>
              <w:listItem w:displayText=" " w:value=" "/>
              <w:listItem w:displayText="Kısa Sınav" w:value="Kısa Sınav"/>
              <w:listItem w:displayText="Sınav" w:value="Sınav"/>
              <w:listItem w:displayText="Sözlü Sınav" w:value="Sözlü Sınav"/>
              <w:listItem w:displayText="Ödev" w:value="Ödev"/>
              <w:listItem w:displayText="Rapor" w:value="Rapor"/>
              <w:listItem w:displayText="Makale İnceleme" w:value="Makale İnceleme"/>
              <w:listItem w:displayText="Sunum" w:value="Sunum"/>
              <w:listItem w:displayText="Deney Yapma Becerisi" w:value="Deney Yapma Becerisi"/>
              <w:listItem w:displayText="Proje İzleme" w:value="Proje İzleme"/>
              <w:listItem w:displayText="Devam" w:value="Devam"/>
              <w:listItem w:displayText="Juri Sınavı" w:value="Juri Sınavı"/>
            </w:comboBox>
          </w:sdtPr>
          <w:sdtEndPr/>
          <w:sdtContent>
            <w:tc>
              <w:tcPr>
                <w:tcW w:w="5797" w:type="dxa"/>
                <w:vAlign w:val="center"/>
              </w:tcPr>
              <w:p w:rsidR="00F013F3" w:rsidRPr="00F013F3" w:rsidRDefault="00F013F3" w:rsidP="00F013F3">
                <w:pPr>
                  <w:ind w:left="0" w:hanging="2"/>
                  <w:rPr>
                    <w:sz w:val="20"/>
                    <w:szCs w:val="20"/>
                  </w:rPr>
                </w:pPr>
                <w:r w:rsidRPr="00F013F3">
                  <w:rPr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3827" w:type="dxa"/>
            <w:vAlign w:val="center"/>
          </w:tcPr>
          <w:p w:rsidR="00F013F3" w:rsidRPr="00F013F3" w:rsidRDefault="00F013F3" w:rsidP="00F013F3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013F3" w:rsidRPr="00F013F3" w:rsidTr="0082497F">
        <w:trPr>
          <w:trHeight w:val="369"/>
        </w:trPr>
        <w:tc>
          <w:tcPr>
            <w:tcW w:w="5797" w:type="dxa"/>
            <w:vAlign w:val="center"/>
          </w:tcPr>
          <w:p w:rsidR="00F013F3" w:rsidRPr="00F013F3" w:rsidRDefault="00F013F3" w:rsidP="00F013F3">
            <w:pPr>
              <w:ind w:left="0" w:hanging="2"/>
              <w:rPr>
                <w:b/>
                <w:sz w:val="20"/>
                <w:szCs w:val="20"/>
              </w:rPr>
            </w:pPr>
            <w:r w:rsidRPr="00F013F3">
              <w:rPr>
                <w:b/>
                <w:sz w:val="20"/>
                <w:szCs w:val="20"/>
              </w:rPr>
              <w:t>Yarıyıl Sonu Sınavı</w:t>
            </w:r>
          </w:p>
        </w:tc>
        <w:tc>
          <w:tcPr>
            <w:tcW w:w="3827" w:type="dxa"/>
            <w:vAlign w:val="center"/>
          </w:tcPr>
          <w:p w:rsidR="00F013F3" w:rsidRPr="00F013F3" w:rsidRDefault="00F013F3" w:rsidP="00F013F3">
            <w:pPr>
              <w:ind w:left="0" w:hanging="2"/>
              <w:jc w:val="center"/>
              <w:rPr>
                <w:sz w:val="20"/>
                <w:szCs w:val="20"/>
              </w:rPr>
            </w:pPr>
            <w:r w:rsidRPr="00F013F3">
              <w:rPr>
                <w:sz w:val="20"/>
                <w:szCs w:val="20"/>
              </w:rPr>
              <w:t>60</w:t>
            </w:r>
          </w:p>
        </w:tc>
      </w:tr>
      <w:tr w:rsidR="00F013F3" w:rsidRPr="00F013F3" w:rsidTr="0082497F">
        <w:trPr>
          <w:trHeight w:val="369"/>
        </w:trPr>
        <w:tc>
          <w:tcPr>
            <w:tcW w:w="5797" w:type="dxa"/>
            <w:vAlign w:val="center"/>
          </w:tcPr>
          <w:p w:rsidR="00F013F3" w:rsidRPr="00F013F3" w:rsidRDefault="00F013F3" w:rsidP="00F013F3">
            <w:pPr>
              <w:ind w:left="0" w:hanging="2"/>
              <w:jc w:val="right"/>
              <w:rPr>
                <w:b/>
                <w:sz w:val="20"/>
                <w:szCs w:val="20"/>
              </w:rPr>
            </w:pPr>
            <w:r w:rsidRPr="00F013F3">
              <w:rPr>
                <w:b/>
                <w:sz w:val="20"/>
                <w:szCs w:val="20"/>
              </w:rPr>
              <w:t>Toplam</w:t>
            </w:r>
          </w:p>
        </w:tc>
        <w:tc>
          <w:tcPr>
            <w:tcW w:w="3827" w:type="dxa"/>
            <w:vAlign w:val="center"/>
          </w:tcPr>
          <w:p w:rsidR="00F013F3" w:rsidRPr="00F013F3" w:rsidRDefault="00F013F3" w:rsidP="00F013F3">
            <w:pPr>
              <w:ind w:left="0" w:hanging="2"/>
              <w:jc w:val="center"/>
              <w:rPr>
                <w:sz w:val="20"/>
                <w:szCs w:val="20"/>
              </w:rPr>
            </w:pPr>
            <w:r w:rsidRPr="00F013F3">
              <w:rPr>
                <w:sz w:val="20"/>
                <w:szCs w:val="20"/>
              </w:rPr>
              <w:t>100</w:t>
            </w:r>
          </w:p>
        </w:tc>
      </w:tr>
    </w:tbl>
    <w:p w:rsidR="00F013F3" w:rsidRPr="00F013F3" w:rsidRDefault="00F013F3" w:rsidP="00F013F3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tbl>
      <w:tblPr>
        <w:tblW w:w="9624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552"/>
        <w:gridCol w:w="8080"/>
        <w:gridCol w:w="992"/>
      </w:tblGrid>
      <w:tr w:rsidR="00F013F3" w:rsidRPr="00F013F3" w:rsidTr="0082497F">
        <w:trPr>
          <w:trHeight w:val="587"/>
          <w:jc w:val="center"/>
        </w:trPr>
        <w:tc>
          <w:tcPr>
            <w:tcW w:w="9624" w:type="dxa"/>
            <w:gridSpan w:val="3"/>
            <w:shd w:val="clear" w:color="auto" w:fill="FFF2CC"/>
            <w:vAlign w:val="center"/>
          </w:tcPr>
          <w:p w:rsidR="00F013F3" w:rsidRPr="00F013F3" w:rsidRDefault="00F013F3" w:rsidP="00F013F3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</w:pPr>
            <w:r w:rsidRPr="00F013F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  <w:t>DERSİN ÖĞRENİM ÇIKTILARININ PROGRAM ÇIKTILARI (PÇ) İLE OLAN İLİŞKİSİ</w:t>
            </w:r>
          </w:p>
          <w:p w:rsidR="00F013F3" w:rsidRPr="00F013F3" w:rsidRDefault="00F013F3" w:rsidP="00F013F3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</w:pPr>
            <w:r w:rsidRPr="00F013F3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(5: Çok yüksek, 4:</w:t>
            </w:r>
            <w:r w:rsidRPr="00F013F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  <w:t xml:space="preserve"> </w:t>
            </w:r>
            <w:r w:rsidRPr="00F013F3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Yüksek,</w:t>
            </w:r>
            <w:r w:rsidRPr="00F013F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  <w:t xml:space="preserve"> </w:t>
            </w:r>
            <w:r w:rsidRPr="00F013F3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3: Orta, 2: Düşük, 1: Çok düşük,)</w:t>
            </w:r>
          </w:p>
        </w:tc>
      </w:tr>
      <w:tr w:rsidR="00F013F3" w:rsidRPr="00F013F3" w:rsidTr="0082497F">
        <w:trPr>
          <w:trHeight w:hRule="exact" w:val="454"/>
          <w:jc w:val="center"/>
        </w:trPr>
        <w:tc>
          <w:tcPr>
            <w:tcW w:w="552" w:type="dxa"/>
            <w:vAlign w:val="center"/>
          </w:tcPr>
          <w:p w:rsidR="00F013F3" w:rsidRPr="00F013F3" w:rsidRDefault="00F013F3" w:rsidP="00F013F3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</w:pPr>
            <w:r w:rsidRPr="00F013F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  <w:t>NO</w:t>
            </w:r>
          </w:p>
        </w:tc>
        <w:tc>
          <w:tcPr>
            <w:tcW w:w="8080" w:type="dxa"/>
            <w:vAlign w:val="center"/>
          </w:tcPr>
          <w:p w:rsidR="00F013F3" w:rsidRPr="00F013F3" w:rsidRDefault="00F013F3" w:rsidP="00F013F3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</w:pPr>
            <w:r w:rsidRPr="00F013F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  <w:t>PROGRAM ÇIKTISI</w:t>
            </w: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F013F3" w:rsidRPr="00F013F3" w:rsidRDefault="00F013F3" w:rsidP="00F013F3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</w:pPr>
            <w:r w:rsidRPr="00F013F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  <w:t>Katkı</w:t>
            </w:r>
          </w:p>
        </w:tc>
      </w:tr>
      <w:tr w:rsidR="00F013F3" w:rsidRPr="00F013F3" w:rsidTr="0082497F">
        <w:trPr>
          <w:trHeight w:hRule="exact" w:val="592"/>
          <w:jc w:val="center"/>
        </w:trPr>
        <w:tc>
          <w:tcPr>
            <w:tcW w:w="552" w:type="dxa"/>
            <w:shd w:val="clear" w:color="auto" w:fill="FFFFFF"/>
            <w:vAlign w:val="center"/>
          </w:tcPr>
          <w:p w:rsidR="00F013F3" w:rsidRPr="00F013F3" w:rsidRDefault="00F013F3" w:rsidP="00F013F3">
            <w:pPr>
              <w:spacing w:after="0" w:line="48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</w:pPr>
            <w:r w:rsidRPr="00F013F3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  <w:t>1</w:t>
            </w:r>
          </w:p>
        </w:tc>
        <w:tc>
          <w:tcPr>
            <w:tcW w:w="8080" w:type="dxa"/>
            <w:shd w:val="clear" w:color="auto" w:fill="FFFFFF"/>
            <w:vAlign w:val="center"/>
          </w:tcPr>
          <w:p w:rsidR="00F013F3" w:rsidRPr="00F013F3" w:rsidRDefault="00F013F3" w:rsidP="00F013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</w:pPr>
            <w:r w:rsidRPr="00F013F3">
              <w:rPr>
                <w:rFonts w:ascii="Times New Roman" w:eastAsia="MS Gothic" w:hAnsi="Times New Roman" w:cs="Times New Roman"/>
                <w:b/>
                <w:bCs/>
                <w:color w:val="333333"/>
                <w:sz w:val="20"/>
                <w:szCs w:val="20"/>
                <w:lang w:eastAsia="tr-TR"/>
              </w:rPr>
              <w:t>1a.</w:t>
            </w:r>
            <w:r w:rsidRPr="00F013F3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  <w:t> Osmanlı Türkçesi alfabesiyle kaleme alınmış metinleri okur, transkribe eder, günümüz alfabesine aktarır. </w:t>
            </w:r>
          </w:p>
        </w:tc>
        <w:tc>
          <w:tcPr>
            <w:tcW w:w="992" w:type="dxa"/>
            <w:tcBorders>
              <w:top w:val="single" w:sz="6" w:space="0" w:color="auto"/>
            </w:tcBorders>
          </w:tcPr>
          <w:p w:rsidR="00F013F3" w:rsidRPr="00F013F3" w:rsidRDefault="00F013F3" w:rsidP="00F013F3">
            <w:pPr>
              <w:spacing w:after="0" w:line="240" w:lineRule="auto"/>
              <w:jc w:val="both"/>
              <w:rPr>
                <w:rFonts w:ascii="Times New Roman" w:eastAsia="MS Gothic" w:hAnsi="Times New Roman" w:cs="Times New Roman"/>
                <w:b/>
                <w:bCs/>
                <w:color w:val="333333"/>
                <w:sz w:val="20"/>
                <w:szCs w:val="20"/>
                <w:lang w:eastAsia="tr-TR"/>
              </w:rPr>
            </w:pPr>
          </w:p>
        </w:tc>
      </w:tr>
      <w:tr w:rsidR="00F013F3" w:rsidRPr="00F013F3" w:rsidTr="0082497F">
        <w:trPr>
          <w:trHeight w:hRule="exact" w:val="687"/>
          <w:jc w:val="center"/>
        </w:trPr>
        <w:tc>
          <w:tcPr>
            <w:tcW w:w="552" w:type="dxa"/>
            <w:shd w:val="clear" w:color="auto" w:fill="FFFFFF"/>
            <w:vAlign w:val="center"/>
          </w:tcPr>
          <w:p w:rsidR="00F013F3" w:rsidRPr="00F013F3" w:rsidRDefault="00F013F3" w:rsidP="00F013F3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</w:pPr>
          </w:p>
        </w:tc>
        <w:tc>
          <w:tcPr>
            <w:tcW w:w="8080" w:type="dxa"/>
            <w:shd w:val="clear" w:color="auto" w:fill="FFFFFF"/>
            <w:vAlign w:val="center"/>
          </w:tcPr>
          <w:p w:rsidR="00F013F3" w:rsidRPr="00F013F3" w:rsidRDefault="00F013F3" w:rsidP="00F013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</w:pPr>
            <w:r w:rsidRPr="00F013F3">
              <w:rPr>
                <w:rFonts w:ascii="Times New Roman" w:eastAsia="MS Gothic" w:hAnsi="Times New Roman" w:cs="Times New Roman"/>
                <w:b/>
                <w:bCs/>
                <w:color w:val="333333"/>
                <w:sz w:val="20"/>
                <w:szCs w:val="20"/>
                <w:lang w:eastAsia="tr-TR"/>
              </w:rPr>
              <w:t>1b.</w:t>
            </w:r>
            <w:r w:rsidRPr="00F013F3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  <w:t> Klasik Türk edebiyatı tarihini öğrenir: Kültür coğrafyasının sahalarını (Harezm- Çağatay, Azeri, Memluk, Osmanlı vb.)tanır.  </w:t>
            </w:r>
          </w:p>
        </w:tc>
        <w:tc>
          <w:tcPr>
            <w:tcW w:w="992" w:type="dxa"/>
            <w:tcBorders>
              <w:top w:val="single" w:sz="6" w:space="0" w:color="auto"/>
              <w:bottom w:val="single" w:sz="6" w:space="0" w:color="auto"/>
            </w:tcBorders>
          </w:tcPr>
          <w:p w:rsidR="00F013F3" w:rsidRPr="00F013F3" w:rsidRDefault="00F013F3" w:rsidP="00F013F3">
            <w:pPr>
              <w:spacing w:after="0" w:line="240" w:lineRule="auto"/>
              <w:jc w:val="both"/>
              <w:rPr>
                <w:rFonts w:ascii="Times New Roman" w:eastAsia="MS Gothic" w:hAnsi="Times New Roman" w:cs="Times New Roman"/>
                <w:b/>
                <w:bCs/>
                <w:color w:val="333333"/>
                <w:sz w:val="20"/>
                <w:szCs w:val="20"/>
                <w:lang w:eastAsia="tr-TR"/>
              </w:rPr>
            </w:pPr>
          </w:p>
        </w:tc>
      </w:tr>
      <w:tr w:rsidR="00F013F3" w:rsidRPr="00F013F3" w:rsidTr="0082497F">
        <w:trPr>
          <w:trHeight w:hRule="exact" w:val="540"/>
          <w:jc w:val="center"/>
        </w:trPr>
        <w:tc>
          <w:tcPr>
            <w:tcW w:w="552" w:type="dxa"/>
            <w:shd w:val="clear" w:color="auto" w:fill="FFFFFF"/>
            <w:vAlign w:val="center"/>
          </w:tcPr>
          <w:p w:rsidR="00F013F3" w:rsidRPr="00F013F3" w:rsidRDefault="00F013F3" w:rsidP="00F013F3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</w:pPr>
          </w:p>
        </w:tc>
        <w:tc>
          <w:tcPr>
            <w:tcW w:w="8080" w:type="dxa"/>
            <w:tcBorders>
              <w:bottom w:val="single" w:sz="6" w:space="0" w:color="auto"/>
            </w:tcBorders>
            <w:shd w:val="clear" w:color="auto" w:fill="FFFFFF"/>
            <w:vAlign w:val="center"/>
          </w:tcPr>
          <w:p w:rsidR="00F013F3" w:rsidRPr="00F013F3" w:rsidRDefault="00F013F3" w:rsidP="00F013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</w:pPr>
            <w:r w:rsidRPr="00F013F3">
              <w:rPr>
                <w:rFonts w:ascii="Times New Roman" w:eastAsia="MS Gothic" w:hAnsi="Times New Roman" w:cs="Times New Roman"/>
                <w:b/>
                <w:bCs/>
                <w:color w:val="333333"/>
                <w:sz w:val="20"/>
                <w:szCs w:val="20"/>
                <w:lang w:eastAsia="tr-TR"/>
              </w:rPr>
              <w:t>1c.</w:t>
            </w:r>
            <w:r w:rsidRPr="00F013F3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  <w:t> Klasik Türk edebiyatı tarihini öğrenir: Her yüzyılı genel edebi özellikleri, önemli isimleri ve eserleri bazında tanır.</w:t>
            </w:r>
          </w:p>
        </w:tc>
        <w:tc>
          <w:tcPr>
            <w:tcW w:w="992" w:type="dxa"/>
            <w:tcBorders>
              <w:top w:val="single" w:sz="6" w:space="0" w:color="auto"/>
              <w:bottom w:val="single" w:sz="6" w:space="0" w:color="auto"/>
            </w:tcBorders>
          </w:tcPr>
          <w:p w:rsidR="00F013F3" w:rsidRPr="00F013F3" w:rsidRDefault="00F013F3" w:rsidP="00F013F3">
            <w:pPr>
              <w:spacing w:after="0" w:line="240" w:lineRule="auto"/>
              <w:jc w:val="both"/>
              <w:rPr>
                <w:rFonts w:ascii="Times New Roman" w:eastAsia="MS Gothic" w:hAnsi="Times New Roman" w:cs="Times New Roman"/>
                <w:b/>
                <w:bCs/>
                <w:color w:val="333333"/>
                <w:sz w:val="20"/>
                <w:szCs w:val="20"/>
                <w:lang w:eastAsia="tr-TR"/>
              </w:rPr>
            </w:pPr>
          </w:p>
        </w:tc>
      </w:tr>
      <w:tr w:rsidR="00F013F3" w:rsidRPr="00F013F3" w:rsidTr="0082497F">
        <w:trPr>
          <w:trHeight w:hRule="exact" w:val="694"/>
          <w:jc w:val="center"/>
        </w:trPr>
        <w:tc>
          <w:tcPr>
            <w:tcW w:w="552" w:type="dxa"/>
            <w:shd w:val="clear" w:color="auto" w:fill="FFFFFF"/>
            <w:vAlign w:val="center"/>
          </w:tcPr>
          <w:p w:rsidR="00F013F3" w:rsidRPr="00F013F3" w:rsidRDefault="00F013F3" w:rsidP="00F013F3">
            <w:pPr>
              <w:spacing w:after="0" w:line="48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</w:pPr>
            <w:r w:rsidRPr="00F013F3">
              <w:rPr>
                <w:rFonts w:ascii="Times New Roman" w:eastAsia="MS Gothic" w:hAnsi="Times New Roman" w:cs="Times New Roman"/>
                <w:b/>
                <w:bCs/>
                <w:color w:val="333333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8080" w:type="dxa"/>
            <w:tcBorders>
              <w:top w:val="single" w:sz="6" w:space="0" w:color="auto"/>
            </w:tcBorders>
            <w:shd w:val="clear" w:color="auto" w:fill="FFFFFF"/>
            <w:vAlign w:val="center"/>
          </w:tcPr>
          <w:p w:rsidR="00F013F3" w:rsidRPr="00F013F3" w:rsidRDefault="00F013F3" w:rsidP="00F013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</w:pPr>
            <w:r w:rsidRPr="00F013F3">
              <w:rPr>
                <w:rFonts w:ascii="Times New Roman" w:eastAsia="MS Gothic" w:hAnsi="Times New Roman" w:cs="Times New Roman"/>
                <w:b/>
                <w:bCs/>
                <w:color w:val="333333"/>
                <w:sz w:val="20"/>
                <w:szCs w:val="20"/>
                <w:lang w:eastAsia="tr-TR"/>
              </w:rPr>
              <w:t>2a.</w:t>
            </w:r>
            <w:r w:rsidRPr="00F013F3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  <w:t> Klasik Türk edebiyatının kaynaklarını tanır: Klasik Türk edebiyatını besleyen kültürel kaynakları, mitoloji, tasavvuf, peygamber kıssaları, dönemin bilimsel birikiminin metinlerdeki yansımalarını tespit edip yorumlar.</w:t>
            </w:r>
          </w:p>
        </w:tc>
        <w:tc>
          <w:tcPr>
            <w:tcW w:w="992" w:type="dxa"/>
            <w:tcBorders>
              <w:top w:val="single" w:sz="6" w:space="0" w:color="auto"/>
            </w:tcBorders>
          </w:tcPr>
          <w:p w:rsidR="00F013F3" w:rsidRPr="00F013F3" w:rsidRDefault="00F013F3" w:rsidP="00F013F3">
            <w:pPr>
              <w:spacing w:after="0" w:line="240" w:lineRule="auto"/>
              <w:jc w:val="both"/>
              <w:rPr>
                <w:rFonts w:ascii="Times New Roman" w:eastAsia="MS Gothic" w:hAnsi="Times New Roman" w:cs="Times New Roman"/>
                <w:b/>
                <w:bCs/>
                <w:color w:val="333333"/>
                <w:sz w:val="20"/>
                <w:szCs w:val="20"/>
                <w:lang w:eastAsia="tr-TR"/>
              </w:rPr>
            </w:pPr>
          </w:p>
        </w:tc>
      </w:tr>
      <w:tr w:rsidR="00F013F3" w:rsidRPr="00F013F3" w:rsidTr="0082497F">
        <w:trPr>
          <w:trHeight w:hRule="exact" w:val="661"/>
          <w:jc w:val="center"/>
        </w:trPr>
        <w:tc>
          <w:tcPr>
            <w:tcW w:w="552" w:type="dxa"/>
            <w:shd w:val="clear" w:color="auto" w:fill="FFFFFF"/>
            <w:vAlign w:val="center"/>
          </w:tcPr>
          <w:p w:rsidR="00F013F3" w:rsidRPr="00F013F3" w:rsidRDefault="00F013F3" w:rsidP="00F013F3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</w:pPr>
          </w:p>
        </w:tc>
        <w:tc>
          <w:tcPr>
            <w:tcW w:w="8080" w:type="dxa"/>
            <w:tcBorders>
              <w:top w:val="single" w:sz="6" w:space="0" w:color="auto"/>
            </w:tcBorders>
            <w:shd w:val="clear" w:color="auto" w:fill="FFFFFF"/>
            <w:vAlign w:val="center"/>
          </w:tcPr>
          <w:p w:rsidR="00F013F3" w:rsidRPr="00F013F3" w:rsidRDefault="00F013F3" w:rsidP="00F013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</w:pPr>
            <w:r w:rsidRPr="00F013F3">
              <w:rPr>
                <w:rFonts w:ascii="Times New Roman" w:eastAsia="MS Gothic" w:hAnsi="Times New Roman" w:cs="Times New Roman"/>
                <w:b/>
                <w:bCs/>
                <w:color w:val="333333"/>
                <w:sz w:val="20"/>
                <w:szCs w:val="20"/>
                <w:lang w:eastAsia="tr-TR"/>
              </w:rPr>
              <w:t>2b.</w:t>
            </w:r>
            <w:r w:rsidRPr="00F013F3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  <w:t> Klasik Türk edebiyatının kaynaklarını tanır: Edebiyat tarihine kaynak teşkil eden eserler ve biyografik kaynaklar hakkında bilgi sahibi olur.</w:t>
            </w:r>
          </w:p>
        </w:tc>
        <w:tc>
          <w:tcPr>
            <w:tcW w:w="992" w:type="dxa"/>
            <w:tcBorders>
              <w:top w:val="single" w:sz="6" w:space="0" w:color="auto"/>
            </w:tcBorders>
          </w:tcPr>
          <w:p w:rsidR="00F013F3" w:rsidRPr="00F013F3" w:rsidRDefault="00F013F3" w:rsidP="00F013F3">
            <w:pPr>
              <w:spacing w:after="0" w:line="240" w:lineRule="auto"/>
              <w:jc w:val="both"/>
              <w:rPr>
                <w:rFonts w:ascii="Times New Roman" w:eastAsia="MS Gothic" w:hAnsi="Times New Roman" w:cs="Times New Roman"/>
                <w:b/>
                <w:bCs/>
                <w:color w:val="333333"/>
                <w:sz w:val="20"/>
                <w:szCs w:val="20"/>
                <w:lang w:eastAsia="tr-TR"/>
              </w:rPr>
            </w:pPr>
          </w:p>
        </w:tc>
      </w:tr>
      <w:tr w:rsidR="00F013F3" w:rsidRPr="00F013F3" w:rsidTr="0082497F">
        <w:trPr>
          <w:trHeight w:hRule="exact" w:val="454"/>
          <w:jc w:val="center"/>
        </w:trPr>
        <w:tc>
          <w:tcPr>
            <w:tcW w:w="552" w:type="dxa"/>
            <w:shd w:val="clear" w:color="auto" w:fill="FFFFFF"/>
            <w:vAlign w:val="center"/>
          </w:tcPr>
          <w:p w:rsidR="00F013F3" w:rsidRPr="00F013F3" w:rsidRDefault="00F013F3" w:rsidP="00F013F3">
            <w:pPr>
              <w:spacing w:after="0" w:line="48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</w:pPr>
            <w:r w:rsidRPr="00F013F3">
              <w:rPr>
                <w:rFonts w:ascii="Times New Roman" w:eastAsia="MS Gothic" w:hAnsi="Times New Roman" w:cs="Times New Roman"/>
                <w:b/>
                <w:bCs/>
                <w:color w:val="333333"/>
                <w:sz w:val="20"/>
                <w:szCs w:val="20"/>
                <w:lang w:eastAsia="tr-TR"/>
              </w:rPr>
              <w:t>3</w:t>
            </w:r>
          </w:p>
        </w:tc>
        <w:tc>
          <w:tcPr>
            <w:tcW w:w="8080" w:type="dxa"/>
            <w:shd w:val="clear" w:color="auto" w:fill="FFFFFF"/>
            <w:vAlign w:val="center"/>
          </w:tcPr>
          <w:p w:rsidR="00F013F3" w:rsidRPr="00F013F3" w:rsidRDefault="00F013F3" w:rsidP="00F013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</w:pPr>
            <w:r w:rsidRPr="00F013F3">
              <w:rPr>
                <w:rFonts w:ascii="Times New Roman" w:eastAsia="MS Gothic" w:hAnsi="Times New Roman" w:cs="Times New Roman"/>
                <w:b/>
                <w:bCs/>
                <w:color w:val="333333"/>
                <w:sz w:val="20"/>
                <w:szCs w:val="20"/>
                <w:lang w:eastAsia="tr-TR"/>
              </w:rPr>
              <w:t>3a.</w:t>
            </w:r>
            <w:r w:rsidRPr="00F013F3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  <w:t> Klasik Türk şiirini âhenk unsurları (vezin- kafiye) açısından değerlendirir.</w:t>
            </w:r>
          </w:p>
        </w:tc>
        <w:tc>
          <w:tcPr>
            <w:tcW w:w="992" w:type="dxa"/>
            <w:tcBorders>
              <w:top w:val="single" w:sz="6" w:space="0" w:color="auto"/>
            </w:tcBorders>
          </w:tcPr>
          <w:p w:rsidR="00F013F3" w:rsidRPr="00F013F3" w:rsidRDefault="00F013F3" w:rsidP="00F013F3">
            <w:pPr>
              <w:spacing w:after="0" w:line="240" w:lineRule="auto"/>
              <w:jc w:val="both"/>
              <w:rPr>
                <w:rFonts w:ascii="Times New Roman" w:eastAsia="MS Gothic" w:hAnsi="Times New Roman" w:cs="Times New Roman"/>
                <w:b/>
                <w:bCs/>
                <w:color w:val="333333"/>
                <w:sz w:val="20"/>
                <w:szCs w:val="20"/>
                <w:lang w:eastAsia="tr-TR"/>
              </w:rPr>
            </w:pPr>
          </w:p>
        </w:tc>
      </w:tr>
      <w:tr w:rsidR="00F013F3" w:rsidRPr="00F013F3" w:rsidTr="0082497F">
        <w:trPr>
          <w:trHeight w:hRule="exact" w:val="490"/>
          <w:jc w:val="center"/>
        </w:trPr>
        <w:tc>
          <w:tcPr>
            <w:tcW w:w="552" w:type="dxa"/>
            <w:shd w:val="clear" w:color="auto" w:fill="FFFFFF"/>
            <w:vAlign w:val="center"/>
          </w:tcPr>
          <w:p w:rsidR="00F013F3" w:rsidRPr="00F013F3" w:rsidRDefault="00F013F3" w:rsidP="00F013F3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</w:pPr>
          </w:p>
        </w:tc>
        <w:tc>
          <w:tcPr>
            <w:tcW w:w="8080" w:type="dxa"/>
            <w:shd w:val="clear" w:color="auto" w:fill="FFFFFF"/>
            <w:vAlign w:val="center"/>
          </w:tcPr>
          <w:p w:rsidR="00F013F3" w:rsidRPr="00F013F3" w:rsidRDefault="00F013F3" w:rsidP="00F013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</w:pPr>
            <w:r w:rsidRPr="00F013F3">
              <w:rPr>
                <w:rFonts w:ascii="Times New Roman" w:eastAsia="MS Gothic" w:hAnsi="Times New Roman" w:cs="Times New Roman"/>
                <w:b/>
                <w:bCs/>
                <w:color w:val="333333"/>
                <w:sz w:val="20"/>
                <w:szCs w:val="20"/>
                <w:lang w:eastAsia="tr-TR"/>
              </w:rPr>
              <w:t>3b.</w:t>
            </w:r>
            <w:r w:rsidRPr="00F013F3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  <w:t> Klasik Türk şiirini nazım şekilleri (gazel, kaside, mesnevi vb.) açısından değerlendirir.</w:t>
            </w:r>
          </w:p>
        </w:tc>
        <w:tc>
          <w:tcPr>
            <w:tcW w:w="992" w:type="dxa"/>
            <w:tcBorders>
              <w:top w:val="single" w:sz="6" w:space="0" w:color="auto"/>
            </w:tcBorders>
          </w:tcPr>
          <w:p w:rsidR="00F013F3" w:rsidRPr="00F013F3" w:rsidRDefault="00F013F3" w:rsidP="00F013F3">
            <w:pPr>
              <w:spacing w:after="0" w:line="240" w:lineRule="auto"/>
              <w:jc w:val="both"/>
              <w:rPr>
                <w:rFonts w:ascii="Times New Roman" w:eastAsia="MS Gothic" w:hAnsi="Times New Roman" w:cs="Times New Roman"/>
                <w:b/>
                <w:bCs/>
                <w:color w:val="333333"/>
                <w:sz w:val="20"/>
                <w:szCs w:val="20"/>
                <w:lang w:eastAsia="tr-TR"/>
              </w:rPr>
            </w:pPr>
          </w:p>
        </w:tc>
      </w:tr>
      <w:tr w:rsidR="00F013F3" w:rsidRPr="00F013F3" w:rsidTr="0082497F">
        <w:trPr>
          <w:trHeight w:hRule="exact" w:val="384"/>
          <w:jc w:val="center"/>
        </w:trPr>
        <w:tc>
          <w:tcPr>
            <w:tcW w:w="552" w:type="dxa"/>
            <w:shd w:val="clear" w:color="auto" w:fill="FFFFFF"/>
            <w:vAlign w:val="center"/>
          </w:tcPr>
          <w:p w:rsidR="00F013F3" w:rsidRPr="00F013F3" w:rsidRDefault="00F013F3" w:rsidP="00F013F3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</w:pPr>
          </w:p>
        </w:tc>
        <w:tc>
          <w:tcPr>
            <w:tcW w:w="8080" w:type="dxa"/>
            <w:shd w:val="clear" w:color="auto" w:fill="FFFFFF"/>
            <w:vAlign w:val="center"/>
          </w:tcPr>
          <w:p w:rsidR="00F013F3" w:rsidRPr="00F013F3" w:rsidRDefault="00F013F3" w:rsidP="00F013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</w:pPr>
            <w:r w:rsidRPr="00F013F3">
              <w:rPr>
                <w:rFonts w:ascii="Times New Roman" w:eastAsia="MS Gothic" w:hAnsi="Times New Roman" w:cs="Times New Roman"/>
                <w:b/>
                <w:bCs/>
                <w:color w:val="333333"/>
                <w:sz w:val="20"/>
                <w:szCs w:val="20"/>
                <w:lang w:eastAsia="tr-TR"/>
              </w:rPr>
              <w:t>3c</w:t>
            </w:r>
            <w:r w:rsidRPr="00F013F3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  <w:t>. Klasik Türk şiirini türler ve tür özellikleri açısından değerlendirir.</w:t>
            </w:r>
          </w:p>
        </w:tc>
        <w:tc>
          <w:tcPr>
            <w:tcW w:w="992" w:type="dxa"/>
            <w:tcBorders>
              <w:top w:val="single" w:sz="6" w:space="0" w:color="auto"/>
              <w:bottom w:val="single" w:sz="6" w:space="0" w:color="auto"/>
            </w:tcBorders>
          </w:tcPr>
          <w:p w:rsidR="00F013F3" w:rsidRPr="00F013F3" w:rsidRDefault="00F013F3" w:rsidP="00F013F3">
            <w:pPr>
              <w:spacing w:after="0" w:line="240" w:lineRule="auto"/>
              <w:jc w:val="both"/>
              <w:rPr>
                <w:rFonts w:ascii="Times New Roman" w:eastAsia="MS Gothic" w:hAnsi="Times New Roman" w:cs="Times New Roman"/>
                <w:b/>
                <w:bCs/>
                <w:color w:val="333333"/>
                <w:sz w:val="20"/>
                <w:szCs w:val="20"/>
                <w:lang w:eastAsia="tr-TR"/>
              </w:rPr>
            </w:pPr>
          </w:p>
        </w:tc>
      </w:tr>
      <w:tr w:rsidR="00F013F3" w:rsidRPr="00F013F3" w:rsidTr="0082497F">
        <w:trPr>
          <w:trHeight w:hRule="exact" w:val="454"/>
          <w:jc w:val="center"/>
        </w:trPr>
        <w:tc>
          <w:tcPr>
            <w:tcW w:w="552" w:type="dxa"/>
            <w:shd w:val="clear" w:color="auto" w:fill="FFFFFF"/>
            <w:vAlign w:val="center"/>
          </w:tcPr>
          <w:p w:rsidR="00F013F3" w:rsidRPr="00F013F3" w:rsidRDefault="00F013F3" w:rsidP="00F013F3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</w:pPr>
          </w:p>
        </w:tc>
        <w:tc>
          <w:tcPr>
            <w:tcW w:w="8080" w:type="dxa"/>
            <w:shd w:val="clear" w:color="auto" w:fill="FFFFFF"/>
            <w:vAlign w:val="center"/>
          </w:tcPr>
          <w:p w:rsidR="00F013F3" w:rsidRPr="00F013F3" w:rsidRDefault="00F013F3" w:rsidP="00F013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</w:pPr>
            <w:r w:rsidRPr="00F013F3">
              <w:rPr>
                <w:rFonts w:ascii="Times New Roman" w:eastAsia="MS Gothic" w:hAnsi="Times New Roman" w:cs="Times New Roman"/>
                <w:b/>
                <w:bCs/>
                <w:color w:val="333333"/>
                <w:sz w:val="20"/>
                <w:szCs w:val="20"/>
                <w:lang w:eastAsia="tr-TR"/>
              </w:rPr>
              <w:t>3d.</w:t>
            </w:r>
            <w:r w:rsidRPr="00F013F3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  <w:t> Klasik dönem şiir ve nesir örneklerini; dil, üslup, anlam boyutları ve belagat çerçevesinde değerlendirir. </w:t>
            </w:r>
          </w:p>
        </w:tc>
        <w:tc>
          <w:tcPr>
            <w:tcW w:w="992" w:type="dxa"/>
            <w:tcBorders>
              <w:top w:val="single" w:sz="6" w:space="0" w:color="auto"/>
              <w:bottom w:val="single" w:sz="6" w:space="0" w:color="auto"/>
            </w:tcBorders>
          </w:tcPr>
          <w:p w:rsidR="00F013F3" w:rsidRPr="00F013F3" w:rsidRDefault="00F013F3" w:rsidP="00F013F3">
            <w:pPr>
              <w:spacing w:after="0" w:line="240" w:lineRule="auto"/>
              <w:jc w:val="both"/>
              <w:rPr>
                <w:rFonts w:ascii="Times New Roman" w:eastAsia="MS Gothic" w:hAnsi="Times New Roman" w:cs="Times New Roman"/>
                <w:b/>
                <w:bCs/>
                <w:color w:val="333333"/>
                <w:sz w:val="20"/>
                <w:szCs w:val="20"/>
                <w:lang w:eastAsia="tr-TR"/>
              </w:rPr>
            </w:pPr>
          </w:p>
        </w:tc>
      </w:tr>
      <w:tr w:rsidR="00F013F3" w:rsidRPr="00F013F3" w:rsidTr="0082497F">
        <w:trPr>
          <w:trHeight w:hRule="exact" w:val="354"/>
          <w:jc w:val="center"/>
        </w:trPr>
        <w:tc>
          <w:tcPr>
            <w:tcW w:w="552" w:type="dxa"/>
            <w:shd w:val="clear" w:color="auto" w:fill="FFFFFF"/>
            <w:vAlign w:val="center"/>
          </w:tcPr>
          <w:p w:rsidR="00F013F3" w:rsidRPr="00F013F3" w:rsidRDefault="00F013F3" w:rsidP="00F013F3">
            <w:pPr>
              <w:spacing w:after="0" w:line="48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</w:pPr>
            <w:r w:rsidRPr="00F013F3">
              <w:rPr>
                <w:rFonts w:ascii="Times New Roman" w:eastAsia="MS Gothic" w:hAnsi="Times New Roman" w:cs="Times New Roman"/>
                <w:b/>
                <w:bCs/>
                <w:color w:val="333333"/>
                <w:sz w:val="20"/>
                <w:szCs w:val="20"/>
                <w:lang w:eastAsia="tr-TR"/>
              </w:rPr>
              <w:t>4</w:t>
            </w:r>
          </w:p>
        </w:tc>
        <w:tc>
          <w:tcPr>
            <w:tcW w:w="8080" w:type="dxa"/>
            <w:shd w:val="clear" w:color="auto" w:fill="FFFFFF"/>
            <w:vAlign w:val="center"/>
          </w:tcPr>
          <w:p w:rsidR="00F013F3" w:rsidRPr="00F013F3" w:rsidRDefault="00F013F3" w:rsidP="00F013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</w:pPr>
            <w:r w:rsidRPr="00F013F3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  <w:t>Farklı alfabelerle yazılmış tarihî Türk dili metinlerini okuyabilir.</w:t>
            </w:r>
          </w:p>
        </w:tc>
        <w:tc>
          <w:tcPr>
            <w:tcW w:w="992" w:type="dxa"/>
            <w:tcBorders>
              <w:top w:val="single" w:sz="6" w:space="0" w:color="auto"/>
            </w:tcBorders>
          </w:tcPr>
          <w:p w:rsidR="00F013F3" w:rsidRPr="00F013F3" w:rsidRDefault="00F013F3" w:rsidP="00F013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</w:pPr>
          </w:p>
        </w:tc>
      </w:tr>
      <w:tr w:rsidR="00F013F3" w:rsidRPr="00F013F3" w:rsidTr="0082497F">
        <w:trPr>
          <w:trHeight w:hRule="exact" w:val="388"/>
          <w:jc w:val="center"/>
        </w:trPr>
        <w:tc>
          <w:tcPr>
            <w:tcW w:w="552" w:type="dxa"/>
            <w:shd w:val="clear" w:color="auto" w:fill="FFFFFF"/>
            <w:vAlign w:val="center"/>
          </w:tcPr>
          <w:p w:rsidR="00F013F3" w:rsidRPr="00F013F3" w:rsidRDefault="00F013F3" w:rsidP="00F013F3">
            <w:pPr>
              <w:spacing w:after="0" w:line="48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</w:pPr>
            <w:r w:rsidRPr="00F013F3">
              <w:rPr>
                <w:rFonts w:ascii="Times New Roman" w:eastAsia="MS Gothic" w:hAnsi="Times New Roman" w:cs="Times New Roman"/>
                <w:b/>
                <w:bCs/>
                <w:color w:val="333333"/>
                <w:sz w:val="20"/>
                <w:szCs w:val="20"/>
                <w:lang w:eastAsia="tr-TR"/>
              </w:rPr>
              <w:t>5</w:t>
            </w:r>
          </w:p>
        </w:tc>
        <w:tc>
          <w:tcPr>
            <w:tcW w:w="8080" w:type="dxa"/>
            <w:shd w:val="clear" w:color="auto" w:fill="FFFFFF"/>
            <w:vAlign w:val="center"/>
          </w:tcPr>
          <w:p w:rsidR="00F013F3" w:rsidRPr="00F013F3" w:rsidRDefault="00F013F3" w:rsidP="00F013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</w:pPr>
            <w:r w:rsidRPr="00F013F3">
              <w:rPr>
                <w:rFonts w:ascii="Times New Roman" w:eastAsia="MS Gothic" w:hAnsi="Times New Roman" w:cs="Times New Roman"/>
                <w:b/>
                <w:bCs/>
                <w:color w:val="333333"/>
                <w:sz w:val="20"/>
                <w:szCs w:val="20"/>
                <w:lang w:eastAsia="tr-TR"/>
              </w:rPr>
              <w:t>5a.</w:t>
            </w:r>
            <w:r w:rsidRPr="00F013F3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  <w:t> Türkçenin tarihî metinlerinin gramer özelliklerini analiz edebilir.</w:t>
            </w:r>
          </w:p>
        </w:tc>
        <w:tc>
          <w:tcPr>
            <w:tcW w:w="992" w:type="dxa"/>
            <w:tcBorders>
              <w:top w:val="single" w:sz="6" w:space="0" w:color="auto"/>
              <w:bottom w:val="single" w:sz="6" w:space="0" w:color="auto"/>
            </w:tcBorders>
          </w:tcPr>
          <w:p w:rsidR="00F013F3" w:rsidRPr="00F013F3" w:rsidRDefault="00F013F3" w:rsidP="00F013F3">
            <w:pPr>
              <w:spacing w:after="0" w:line="240" w:lineRule="auto"/>
              <w:jc w:val="both"/>
              <w:rPr>
                <w:rFonts w:ascii="Times New Roman" w:eastAsia="MS Gothic" w:hAnsi="Times New Roman" w:cs="Times New Roman"/>
                <w:b/>
                <w:bCs/>
                <w:color w:val="333333"/>
                <w:sz w:val="20"/>
                <w:szCs w:val="20"/>
                <w:lang w:eastAsia="tr-TR"/>
              </w:rPr>
            </w:pPr>
          </w:p>
        </w:tc>
      </w:tr>
      <w:tr w:rsidR="00F013F3" w:rsidRPr="00F013F3" w:rsidTr="0082497F">
        <w:trPr>
          <w:trHeight w:hRule="exact" w:val="408"/>
          <w:jc w:val="center"/>
        </w:trPr>
        <w:tc>
          <w:tcPr>
            <w:tcW w:w="552" w:type="dxa"/>
            <w:shd w:val="clear" w:color="auto" w:fill="FFFFFF"/>
            <w:vAlign w:val="center"/>
          </w:tcPr>
          <w:p w:rsidR="00F013F3" w:rsidRPr="00F013F3" w:rsidRDefault="00F013F3" w:rsidP="00F013F3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</w:pPr>
          </w:p>
        </w:tc>
        <w:tc>
          <w:tcPr>
            <w:tcW w:w="8080" w:type="dxa"/>
            <w:shd w:val="clear" w:color="auto" w:fill="FFFFFF"/>
            <w:vAlign w:val="center"/>
          </w:tcPr>
          <w:p w:rsidR="00F013F3" w:rsidRPr="00F013F3" w:rsidRDefault="00F013F3" w:rsidP="00F013F3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</w:pPr>
            <w:r w:rsidRPr="00F013F3">
              <w:rPr>
                <w:rFonts w:ascii="Times New Roman" w:eastAsia="MS Gothic" w:hAnsi="Times New Roman" w:cs="Times New Roman"/>
                <w:b/>
                <w:bCs/>
                <w:color w:val="333333"/>
                <w:sz w:val="20"/>
                <w:szCs w:val="20"/>
                <w:lang w:eastAsia="tr-TR"/>
              </w:rPr>
              <w:t>5b.</w:t>
            </w:r>
            <w:r w:rsidRPr="00F013F3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  <w:t> Türk dilinin dönemlerini ayırt edici ses ve biçim özellikleriyle birlikte bilir.</w:t>
            </w:r>
          </w:p>
        </w:tc>
        <w:tc>
          <w:tcPr>
            <w:tcW w:w="992" w:type="dxa"/>
            <w:tcBorders>
              <w:top w:val="single" w:sz="6" w:space="0" w:color="auto"/>
              <w:bottom w:val="single" w:sz="12" w:space="0" w:color="auto"/>
            </w:tcBorders>
          </w:tcPr>
          <w:p w:rsidR="00F013F3" w:rsidRPr="00F013F3" w:rsidRDefault="00F013F3" w:rsidP="00F013F3">
            <w:pPr>
              <w:spacing w:after="0" w:line="240" w:lineRule="auto"/>
              <w:ind w:hanging="2"/>
              <w:jc w:val="both"/>
              <w:rPr>
                <w:rFonts w:ascii="Times New Roman" w:eastAsia="MS Gothic" w:hAnsi="Times New Roman" w:cs="Times New Roman"/>
                <w:b/>
                <w:bCs/>
                <w:color w:val="333333"/>
                <w:sz w:val="20"/>
                <w:szCs w:val="20"/>
                <w:lang w:eastAsia="tr-TR"/>
              </w:rPr>
            </w:pPr>
          </w:p>
        </w:tc>
      </w:tr>
      <w:tr w:rsidR="00F013F3" w:rsidRPr="00F013F3" w:rsidTr="0082497F">
        <w:trPr>
          <w:trHeight w:hRule="exact" w:val="454"/>
          <w:jc w:val="center"/>
        </w:trPr>
        <w:tc>
          <w:tcPr>
            <w:tcW w:w="552" w:type="dxa"/>
            <w:shd w:val="clear" w:color="auto" w:fill="FFFFFF"/>
            <w:vAlign w:val="center"/>
          </w:tcPr>
          <w:p w:rsidR="00F013F3" w:rsidRPr="00F013F3" w:rsidRDefault="00F013F3" w:rsidP="00F013F3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</w:pPr>
          </w:p>
        </w:tc>
        <w:tc>
          <w:tcPr>
            <w:tcW w:w="8080" w:type="dxa"/>
            <w:shd w:val="clear" w:color="auto" w:fill="FFFFFF"/>
            <w:vAlign w:val="center"/>
          </w:tcPr>
          <w:p w:rsidR="00F013F3" w:rsidRPr="00F013F3" w:rsidRDefault="00F013F3" w:rsidP="00F013F3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</w:pPr>
            <w:r w:rsidRPr="00F013F3">
              <w:rPr>
                <w:rFonts w:ascii="Times New Roman" w:eastAsia="MS Gothic" w:hAnsi="Times New Roman" w:cs="Times New Roman"/>
                <w:b/>
                <w:bCs/>
                <w:color w:val="333333"/>
                <w:sz w:val="20"/>
                <w:szCs w:val="20"/>
                <w:lang w:eastAsia="tr-TR"/>
              </w:rPr>
              <w:t>5c.</w:t>
            </w:r>
            <w:r w:rsidRPr="00F013F3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  <w:t> Türk dili tarihindeki temel metinlere vâkıf olur.</w:t>
            </w:r>
          </w:p>
        </w:tc>
        <w:tc>
          <w:tcPr>
            <w:tcW w:w="992" w:type="dxa"/>
            <w:tcBorders>
              <w:top w:val="single" w:sz="6" w:space="0" w:color="auto"/>
              <w:bottom w:val="single" w:sz="12" w:space="0" w:color="auto"/>
            </w:tcBorders>
          </w:tcPr>
          <w:p w:rsidR="00F013F3" w:rsidRPr="00F013F3" w:rsidRDefault="00F013F3" w:rsidP="00F013F3">
            <w:pPr>
              <w:spacing w:after="0" w:line="240" w:lineRule="auto"/>
              <w:ind w:hanging="2"/>
              <w:jc w:val="both"/>
              <w:rPr>
                <w:rFonts w:ascii="Times New Roman" w:eastAsia="MS Gothic" w:hAnsi="Times New Roman" w:cs="Times New Roman"/>
                <w:b/>
                <w:bCs/>
                <w:color w:val="333333"/>
                <w:sz w:val="20"/>
                <w:szCs w:val="20"/>
                <w:lang w:eastAsia="tr-TR"/>
              </w:rPr>
            </w:pPr>
          </w:p>
        </w:tc>
      </w:tr>
      <w:tr w:rsidR="00F013F3" w:rsidRPr="00F013F3" w:rsidTr="0082497F">
        <w:trPr>
          <w:trHeight w:hRule="exact" w:val="454"/>
          <w:jc w:val="center"/>
        </w:trPr>
        <w:tc>
          <w:tcPr>
            <w:tcW w:w="552" w:type="dxa"/>
            <w:shd w:val="clear" w:color="auto" w:fill="FFFFFF"/>
            <w:vAlign w:val="center"/>
          </w:tcPr>
          <w:p w:rsidR="00F013F3" w:rsidRPr="00F013F3" w:rsidRDefault="00F013F3" w:rsidP="00F013F3">
            <w:pPr>
              <w:spacing w:after="0" w:line="48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</w:pPr>
            <w:r w:rsidRPr="00F013F3">
              <w:rPr>
                <w:rFonts w:ascii="Times New Roman" w:eastAsia="MS Gothic" w:hAnsi="Times New Roman" w:cs="Times New Roman"/>
                <w:b/>
                <w:bCs/>
                <w:color w:val="333333"/>
                <w:sz w:val="20"/>
                <w:szCs w:val="20"/>
                <w:lang w:eastAsia="tr-TR"/>
              </w:rPr>
              <w:t>6</w:t>
            </w:r>
          </w:p>
        </w:tc>
        <w:tc>
          <w:tcPr>
            <w:tcW w:w="8080" w:type="dxa"/>
            <w:shd w:val="clear" w:color="auto" w:fill="FFFFFF"/>
            <w:vAlign w:val="center"/>
          </w:tcPr>
          <w:p w:rsidR="00F013F3" w:rsidRPr="00F013F3" w:rsidRDefault="00F013F3" w:rsidP="00F013F3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</w:pPr>
            <w:r w:rsidRPr="00F013F3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  <w:t>Türkoloji araştırmaları tarihindeki temel akademik çalışmaları kullanabilir.</w:t>
            </w:r>
          </w:p>
        </w:tc>
        <w:tc>
          <w:tcPr>
            <w:tcW w:w="992" w:type="dxa"/>
            <w:tcBorders>
              <w:top w:val="single" w:sz="6" w:space="0" w:color="auto"/>
              <w:bottom w:val="single" w:sz="12" w:space="0" w:color="auto"/>
            </w:tcBorders>
          </w:tcPr>
          <w:p w:rsidR="00F013F3" w:rsidRPr="00F013F3" w:rsidRDefault="00F013F3" w:rsidP="00F013F3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</w:pPr>
          </w:p>
        </w:tc>
      </w:tr>
      <w:tr w:rsidR="00F013F3" w:rsidRPr="00F013F3" w:rsidTr="0082497F">
        <w:trPr>
          <w:trHeight w:hRule="exact" w:val="556"/>
          <w:jc w:val="center"/>
        </w:trPr>
        <w:tc>
          <w:tcPr>
            <w:tcW w:w="552" w:type="dxa"/>
            <w:shd w:val="clear" w:color="auto" w:fill="FFFFFF"/>
            <w:vAlign w:val="center"/>
          </w:tcPr>
          <w:p w:rsidR="00F013F3" w:rsidRPr="00F013F3" w:rsidRDefault="00F013F3" w:rsidP="00F013F3">
            <w:pPr>
              <w:spacing w:after="0" w:line="48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</w:pPr>
            <w:r w:rsidRPr="00F013F3">
              <w:rPr>
                <w:rFonts w:ascii="Times New Roman" w:eastAsia="MS Gothic" w:hAnsi="Times New Roman" w:cs="Times New Roman"/>
                <w:b/>
                <w:bCs/>
                <w:color w:val="333333"/>
                <w:sz w:val="20"/>
                <w:szCs w:val="20"/>
                <w:lang w:eastAsia="tr-TR"/>
              </w:rPr>
              <w:t>7</w:t>
            </w:r>
          </w:p>
        </w:tc>
        <w:tc>
          <w:tcPr>
            <w:tcW w:w="8080" w:type="dxa"/>
            <w:shd w:val="clear" w:color="auto" w:fill="FFFFFF"/>
            <w:vAlign w:val="center"/>
          </w:tcPr>
          <w:p w:rsidR="00F013F3" w:rsidRPr="00F013F3" w:rsidRDefault="00F013F3" w:rsidP="00F013F3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</w:pPr>
            <w:r w:rsidRPr="00F013F3">
              <w:rPr>
                <w:rFonts w:ascii="Times New Roman" w:eastAsia="MS Gothic" w:hAnsi="Times New Roman" w:cs="Times New Roman"/>
                <w:b/>
                <w:bCs/>
                <w:color w:val="333333"/>
                <w:sz w:val="20"/>
                <w:szCs w:val="20"/>
                <w:lang w:eastAsia="tr-TR"/>
              </w:rPr>
              <w:t>7a.</w:t>
            </w:r>
            <w:r w:rsidRPr="00F013F3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  <w:t> Türk halk bilimi, kültürü ve folkloru üzerine yapılmış temel çalışmaları ve teorik birikimi esas alır.</w:t>
            </w:r>
          </w:p>
        </w:tc>
        <w:tc>
          <w:tcPr>
            <w:tcW w:w="992" w:type="dxa"/>
            <w:tcBorders>
              <w:top w:val="single" w:sz="6" w:space="0" w:color="auto"/>
              <w:bottom w:val="single" w:sz="12" w:space="0" w:color="auto"/>
            </w:tcBorders>
          </w:tcPr>
          <w:p w:rsidR="00F013F3" w:rsidRPr="00F013F3" w:rsidRDefault="00F013F3" w:rsidP="00F013F3">
            <w:pPr>
              <w:spacing w:after="0" w:line="240" w:lineRule="auto"/>
              <w:ind w:hanging="2"/>
              <w:jc w:val="both"/>
              <w:rPr>
                <w:rFonts w:ascii="Times New Roman" w:eastAsia="MS Gothic" w:hAnsi="Times New Roman" w:cs="Times New Roman"/>
                <w:b/>
                <w:bCs/>
                <w:color w:val="333333"/>
                <w:sz w:val="20"/>
                <w:szCs w:val="20"/>
                <w:lang w:eastAsia="tr-TR"/>
              </w:rPr>
            </w:pPr>
          </w:p>
        </w:tc>
      </w:tr>
      <w:tr w:rsidR="00F013F3" w:rsidRPr="00F013F3" w:rsidTr="0082497F">
        <w:trPr>
          <w:trHeight w:hRule="exact" w:val="454"/>
          <w:jc w:val="center"/>
        </w:trPr>
        <w:tc>
          <w:tcPr>
            <w:tcW w:w="552" w:type="dxa"/>
            <w:shd w:val="clear" w:color="auto" w:fill="FFFFFF"/>
            <w:vAlign w:val="center"/>
          </w:tcPr>
          <w:p w:rsidR="00F013F3" w:rsidRPr="00F013F3" w:rsidRDefault="00F013F3" w:rsidP="00F013F3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</w:pPr>
          </w:p>
        </w:tc>
        <w:tc>
          <w:tcPr>
            <w:tcW w:w="8080" w:type="dxa"/>
            <w:shd w:val="clear" w:color="auto" w:fill="FFFFFF"/>
            <w:vAlign w:val="center"/>
          </w:tcPr>
          <w:p w:rsidR="00F013F3" w:rsidRPr="00F013F3" w:rsidRDefault="00F013F3" w:rsidP="00F013F3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</w:pPr>
            <w:r w:rsidRPr="00F013F3">
              <w:rPr>
                <w:rFonts w:ascii="Times New Roman" w:eastAsia="MS Gothic" w:hAnsi="Times New Roman" w:cs="Times New Roman"/>
                <w:b/>
                <w:bCs/>
                <w:color w:val="333333"/>
                <w:sz w:val="20"/>
                <w:szCs w:val="20"/>
                <w:lang w:eastAsia="tr-TR"/>
              </w:rPr>
              <w:t>7b.</w:t>
            </w:r>
            <w:r w:rsidRPr="00F013F3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  <w:t xml:space="preserve"> Folklor araştırmalarına özgü bilimsel inceleme </w:t>
            </w:r>
            <w:proofErr w:type="gramStart"/>
            <w:r w:rsidRPr="00F013F3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  <w:t>metodolojilerini</w:t>
            </w:r>
            <w:proofErr w:type="gramEnd"/>
            <w:r w:rsidRPr="00F013F3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  <w:t xml:space="preserve"> doğru şekilde uygular.</w:t>
            </w:r>
          </w:p>
        </w:tc>
        <w:tc>
          <w:tcPr>
            <w:tcW w:w="992" w:type="dxa"/>
            <w:tcBorders>
              <w:top w:val="single" w:sz="6" w:space="0" w:color="auto"/>
              <w:bottom w:val="single" w:sz="12" w:space="0" w:color="auto"/>
            </w:tcBorders>
          </w:tcPr>
          <w:p w:rsidR="00F013F3" w:rsidRPr="00F013F3" w:rsidRDefault="00F013F3" w:rsidP="00F013F3">
            <w:pPr>
              <w:spacing w:after="0" w:line="240" w:lineRule="auto"/>
              <w:ind w:hanging="2"/>
              <w:jc w:val="both"/>
              <w:rPr>
                <w:rFonts w:ascii="Times New Roman" w:eastAsia="MS Gothic" w:hAnsi="Times New Roman" w:cs="Times New Roman"/>
                <w:b/>
                <w:bCs/>
                <w:color w:val="333333"/>
                <w:sz w:val="20"/>
                <w:szCs w:val="20"/>
                <w:lang w:eastAsia="tr-TR"/>
              </w:rPr>
            </w:pPr>
          </w:p>
        </w:tc>
      </w:tr>
      <w:tr w:rsidR="00F013F3" w:rsidRPr="00F013F3" w:rsidTr="0082497F">
        <w:trPr>
          <w:trHeight w:hRule="exact" w:val="454"/>
          <w:jc w:val="center"/>
        </w:trPr>
        <w:tc>
          <w:tcPr>
            <w:tcW w:w="552" w:type="dxa"/>
            <w:shd w:val="clear" w:color="auto" w:fill="FFFFFF"/>
            <w:vAlign w:val="center"/>
          </w:tcPr>
          <w:p w:rsidR="00F013F3" w:rsidRPr="00F013F3" w:rsidRDefault="00F013F3" w:rsidP="00F013F3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</w:pPr>
          </w:p>
        </w:tc>
        <w:tc>
          <w:tcPr>
            <w:tcW w:w="8080" w:type="dxa"/>
            <w:shd w:val="clear" w:color="auto" w:fill="FFFFFF"/>
            <w:vAlign w:val="center"/>
          </w:tcPr>
          <w:p w:rsidR="00F013F3" w:rsidRPr="00F013F3" w:rsidRDefault="00F013F3" w:rsidP="00F013F3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</w:pPr>
            <w:r w:rsidRPr="00F013F3">
              <w:rPr>
                <w:rFonts w:ascii="Times New Roman" w:eastAsia="MS Gothic" w:hAnsi="Times New Roman" w:cs="Times New Roman"/>
                <w:b/>
                <w:bCs/>
                <w:color w:val="333333"/>
                <w:sz w:val="20"/>
                <w:szCs w:val="20"/>
                <w:lang w:eastAsia="tr-TR"/>
              </w:rPr>
              <w:t>7c.</w:t>
            </w:r>
            <w:r w:rsidRPr="00F013F3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  <w:t> Kaynak kişilerden bilgi toplama, arşivleme ve derleme tekniklerini sahada aktif olarak kullanır. </w:t>
            </w:r>
          </w:p>
        </w:tc>
        <w:tc>
          <w:tcPr>
            <w:tcW w:w="992" w:type="dxa"/>
            <w:tcBorders>
              <w:top w:val="single" w:sz="6" w:space="0" w:color="auto"/>
              <w:bottom w:val="single" w:sz="12" w:space="0" w:color="auto"/>
            </w:tcBorders>
          </w:tcPr>
          <w:p w:rsidR="00F013F3" w:rsidRPr="00F013F3" w:rsidRDefault="00F013F3" w:rsidP="00F013F3">
            <w:pPr>
              <w:spacing w:after="0" w:line="240" w:lineRule="auto"/>
              <w:ind w:hanging="2"/>
              <w:jc w:val="both"/>
              <w:rPr>
                <w:rFonts w:ascii="Times New Roman" w:eastAsia="MS Gothic" w:hAnsi="Times New Roman" w:cs="Times New Roman"/>
                <w:b/>
                <w:bCs/>
                <w:color w:val="333333"/>
                <w:sz w:val="20"/>
                <w:szCs w:val="20"/>
                <w:lang w:eastAsia="tr-TR"/>
              </w:rPr>
            </w:pPr>
          </w:p>
        </w:tc>
      </w:tr>
      <w:tr w:rsidR="00F013F3" w:rsidRPr="00F013F3" w:rsidTr="0082497F">
        <w:trPr>
          <w:trHeight w:hRule="exact" w:val="454"/>
          <w:jc w:val="center"/>
        </w:trPr>
        <w:tc>
          <w:tcPr>
            <w:tcW w:w="552" w:type="dxa"/>
            <w:shd w:val="clear" w:color="auto" w:fill="FFFFFF"/>
            <w:vAlign w:val="center"/>
          </w:tcPr>
          <w:p w:rsidR="00F013F3" w:rsidRPr="00F013F3" w:rsidRDefault="00F013F3" w:rsidP="00F013F3">
            <w:pPr>
              <w:spacing w:after="0" w:line="48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</w:pPr>
            <w:r w:rsidRPr="00F013F3">
              <w:rPr>
                <w:rFonts w:ascii="Times New Roman" w:eastAsia="MS Gothic" w:hAnsi="Times New Roman" w:cs="Times New Roman"/>
                <w:b/>
                <w:bCs/>
                <w:color w:val="333333"/>
                <w:sz w:val="20"/>
                <w:szCs w:val="20"/>
                <w:lang w:eastAsia="tr-TR"/>
              </w:rPr>
              <w:t>8</w:t>
            </w:r>
          </w:p>
        </w:tc>
        <w:tc>
          <w:tcPr>
            <w:tcW w:w="8080" w:type="dxa"/>
            <w:shd w:val="clear" w:color="auto" w:fill="FFFFFF"/>
            <w:vAlign w:val="center"/>
          </w:tcPr>
          <w:p w:rsidR="00F013F3" w:rsidRPr="00F013F3" w:rsidRDefault="00F013F3" w:rsidP="00F013F3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</w:pPr>
            <w:r w:rsidRPr="00F013F3">
              <w:rPr>
                <w:rFonts w:ascii="Times New Roman" w:eastAsia="MS Gothic" w:hAnsi="Times New Roman" w:cs="Times New Roman"/>
                <w:b/>
                <w:bCs/>
                <w:color w:val="333333"/>
                <w:sz w:val="20"/>
                <w:szCs w:val="20"/>
                <w:lang w:eastAsia="tr-TR"/>
              </w:rPr>
              <w:t>8a.</w:t>
            </w:r>
            <w:r w:rsidRPr="00F013F3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  <w:t> Halk anlatılarını, yazılı ve sözlü metinleri biçimsel-yapısal özellikleri açısından inceler.</w:t>
            </w:r>
          </w:p>
        </w:tc>
        <w:tc>
          <w:tcPr>
            <w:tcW w:w="992" w:type="dxa"/>
            <w:tcBorders>
              <w:top w:val="single" w:sz="6" w:space="0" w:color="auto"/>
              <w:bottom w:val="single" w:sz="12" w:space="0" w:color="auto"/>
            </w:tcBorders>
          </w:tcPr>
          <w:p w:rsidR="00F013F3" w:rsidRPr="00F013F3" w:rsidRDefault="00F013F3" w:rsidP="00F013F3">
            <w:pPr>
              <w:spacing w:after="0" w:line="240" w:lineRule="auto"/>
              <w:ind w:hanging="2"/>
              <w:jc w:val="both"/>
              <w:rPr>
                <w:rFonts w:ascii="Times New Roman" w:eastAsia="MS Gothic" w:hAnsi="Times New Roman" w:cs="Times New Roman"/>
                <w:b/>
                <w:bCs/>
                <w:color w:val="333333"/>
                <w:sz w:val="20"/>
                <w:szCs w:val="20"/>
                <w:lang w:eastAsia="tr-TR"/>
              </w:rPr>
            </w:pPr>
          </w:p>
        </w:tc>
      </w:tr>
      <w:tr w:rsidR="00F013F3" w:rsidRPr="00F013F3" w:rsidTr="0082497F">
        <w:trPr>
          <w:trHeight w:hRule="exact" w:val="454"/>
          <w:jc w:val="center"/>
        </w:trPr>
        <w:tc>
          <w:tcPr>
            <w:tcW w:w="552" w:type="dxa"/>
            <w:shd w:val="clear" w:color="auto" w:fill="FFFFFF"/>
            <w:vAlign w:val="center"/>
          </w:tcPr>
          <w:p w:rsidR="00F013F3" w:rsidRPr="00F013F3" w:rsidRDefault="00F013F3" w:rsidP="00F013F3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</w:pPr>
          </w:p>
        </w:tc>
        <w:tc>
          <w:tcPr>
            <w:tcW w:w="8080" w:type="dxa"/>
            <w:shd w:val="clear" w:color="auto" w:fill="FFFFFF"/>
            <w:vAlign w:val="center"/>
          </w:tcPr>
          <w:p w:rsidR="00F013F3" w:rsidRPr="00F013F3" w:rsidRDefault="00F013F3" w:rsidP="00F013F3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</w:pPr>
            <w:r w:rsidRPr="00F013F3">
              <w:rPr>
                <w:rFonts w:ascii="Times New Roman" w:eastAsia="MS Gothic" w:hAnsi="Times New Roman" w:cs="Times New Roman"/>
                <w:b/>
                <w:bCs/>
                <w:color w:val="333333"/>
                <w:sz w:val="20"/>
                <w:szCs w:val="20"/>
                <w:lang w:eastAsia="tr-TR"/>
              </w:rPr>
              <w:t>8b.</w:t>
            </w:r>
            <w:r w:rsidRPr="00F013F3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  <w:t> Folklorik ürünleri, üretildikleri ve icra edildikleri sosyo-kültürel bağlam açısından değerlendirir.</w:t>
            </w:r>
          </w:p>
        </w:tc>
        <w:tc>
          <w:tcPr>
            <w:tcW w:w="992" w:type="dxa"/>
            <w:tcBorders>
              <w:top w:val="single" w:sz="6" w:space="0" w:color="auto"/>
              <w:bottom w:val="single" w:sz="12" w:space="0" w:color="auto"/>
            </w:tcBorders>
          </w:tcPr>
          <w:p w:rsidR="00F013F3" w:rsidRPr="00F013F3" w:rsidRDefault="00F013F3" w:rsidP="00F013F3">
            <w:pPr>
              <w:spacing w:after="0" w:line="240" w:lineRule="auto"/>
              <w:ind w:hanging="2"/>
              <w:jc w:val="both"/>
              <w:rPr>
                <w:rFonts w:ascii="Times New Roman" w:eastAsia="MS Gothic" w:hAnsi="Times New Roman" w:cs="Times New Roman"/>
                <w:b/>
                <w:bCs/>
                <w:color w:val="333333"/>
                <w:sz w:val="20"/>
                <w:szCs w:val="20"/>
                <w:lang w:eastAsia="tr-TR"/>
              </w:rPr>
            </w:pPr>
          </w:p>
        </w:tc>
      </w:tr>
      <w:tr w:rsidR="00F013F3" w:rsidRPr="00F013F3" w:rsidTr="0082497F">
        <w:trPr>
          <w:trHeight w:hRule="exact" w:val="454"/>
          <w:jc w:val="center"/>
        </w:trPr>
        <w:tc>
          <w:tcPr>
            <w:tcW w:w="552" w:type="dxa"/>
            <w:shd w:val="clear" w:color="auto" w:fill="FFFFFF"/>
            <w:vAlign w:val="center"/>
          </w:tcPr>
          <w:p w:rsidR="00F013F3" w:rsidRPr="00F013F3" w:rsidRDefault="00F013F3" w:rsidP="00F013F3">
            <w:pPr>
              <w:spacing w:after="0" w:line="48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</w:pPr>
            <w:r w:rsidRPr="00F013F3">
              <w:rPr>
                <w:rFonts w:ascii="Times New Roman" w:eastAsia="MS Gothic" w:hAnsi="Times New Roman" w:cs="Times New Roman"/>
                <w:b/>
                <w:bCs/>
                <w:color w:val="333333"/>
                <w:sz w:val="20"/>
                <w:szCs w:val="20"/>
                <w:lang w:eastAsia="tr-TR"/>
              </w:rPr>
              <w:t>9</w:t>
            </w:r>
          </w:p>
        </w:tc>
        <w:tc>
          <w:tcPr>
            <w:tcW w:w="8080" w:type="dxa"/>
            <w:shd w:val="clear" w:color="auto" w:fill="FFFFFF"/>
            <w:vAlign w:val="center"/>
          </w:tcPr>
          <w:p w:rsidR="00F013F3" w:rsidRPr="00F013F3" w:rsidRDefault="00F013F3" w:rsidP="00F013F3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</w:pPr>
            <w:r w:rsidRPr="00F013F3">
              <w:rPr>
                <w:rFonts w:ascii="Times New Roman" w:eastAsia="MS Gothic" w:hAnsi="Times New Roman" w:cs="Times New Roman"/>
                <w:b/>
                <w:bCs/>
                <w:color w:val="333333"/>
                <w:sz w:val="20"/>
                <w:szCs w:val="20"/>
                <w:lang w:eastAsia="tr-TR"/>
              </w:rPr>
              <w:t>9a</w:t>
            </w:r>
            <w:r w:rsidRPr="00F013F3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  <w:t>. Türk kültürüne ait geleneksel unsurlarının zaman içindeki değişimini ve gelişimini öğrenir.</w:t>
            </w:r>
          </w:p>
        </w:tc>
        <w:tc>
          <w:tcPr>
            <w:tcW w:w="992" w:type="dxa"/>
            <w:tcBorders>
              <w:top w:val="single" w:sz="6" w:space="0" w:color="auto"/>
              <w:bottom w:val="single" w:sz="12" w:space="0" w:color="auto"/>
            </w:tcBorders>
          </w:tcPr>
          <w:p w:rsidR="00F013F3" w:rsidRPr="00F013F3" w:rsidRDefault="00F013F3" w:rsidP="00F013F3">
            <w:pPr>
              <w:spacing w:after="0" w:line="240" w:lineRule="auto"/>
              <w:ind w:hanging="2"/>
              <w:jc w:val="both"/>
              <w:rPr>
                <w:rFonts w:ascii="Times New Roman" w:eastAsia="MS Gothic" w:hAnsi="Times New Roman" w:cs="Times New Roman"/>
                <w:b/>
                <w:bCs/>
                <w:color w:val="333333"/>
                <w:sz w:val="20"/>
                <w:szCs w:val="20"/>
                <w:lang w:eastAsia="tr-TR"/>
              </w:rPr>
            </w:pPr>
          </w:p>
        </w:tc>
      </w:tr>
      <w:tr w:rsidR="00F013F3" w:rsidRPr="00F013F3" w:rsidTr="0082497F">
        <w:trPr>
          <w:trHeight w:hRule="exact" w:val="454"/>
          <w:jc w:val="center"/>
        </w:trPr>
        <w:tc>
          <w:tcPr>
            <w:tcW w:w="552" w:type="dxa"/>
            <w:shd w:val="clear" w:color="auto" w:fill="FFFFFF"/>
            <w:vAlign w:val="center"/>
          </w:tcPr>
          <w:p w:rsidR="00F013F3" w:rsidRPr="00F013F3" w:rsidRDefault="00F013F3" w:rsidP="00F013F3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</w:pPr>
          </w:p>
        </w:tc>
        <w:tc>
          <w:tcPr>
            <w:tcW w:w="8080" w:type="dxa"/>
            <w:shd w:val="clear" w:color="auto" w:fill="FFFFFF"/>
            <w:vAlign w:val="center"/>
          </w:tcPr>
          <w:p w:rsidR="00F013F3" w:rsidRPr="00F013F3" w:rsidRDefault="00F013F3" w:rsidP="00F013F3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</w:pPr>
            <w:r w:rsidRPr="00F013F3">
              <w:rPr>
                <w:rFonts w:ascii="Times New Roman" w:eastAsia="MS Gothic" w:hAnsi="Times New Roman" w:cs="Times New Roman"/>
                <w:b/>
                <w:bCs/>
                <w:color w:val="333333"/>
                <w:sz w:val="20"/>
                <w:szCs w:val="20"/>
                <w:lang w:eastAsia="tr-TR"/>
              </w:rPr>
              <w:t>9b.</w:t>
            </w:r>
            <w:r w:rsidRPr="00F013F3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  <w:t> Farklı coğrafyalardaki folklorik ögelerin benzerlik ve farklılıklarını tespit eder.</w:t>
            </w:r>
          </w:p>
        </w:tc>
        <w:tc>
          <w:tcPr>
            <w:tcW w:w="992" w:type="dxa"/>
            <w:tcBorders>
              <w:top w:val="single" w:sz="6" w:space="0" w:color="auto"/>
              <w:bottom w:val="single" w:sz="12" w:space="0" w:color="auto"/>
            </w:tcBorders>
          </w:tcPr>
          <w:p w:rsidR="00F013F3" w:rsidRPr="00F013F3" w:rsidRDefault="00F013F3" w:rsidP="00F013F3">
            <w:pPr>
              <w:spacing w:after="0" w:line="240" w:lineRule="auto"/>
              <w:ind w:hanging="2"/>
              <w:jc w:val="both"/>
              <w:rPr>
                <w:rFonts w:ascii="Times New Roman" w:eastAsia="MS Gothic" w:hAnsi="Times New Roman" w:cs="Times New Roman"/>
                <w:b/>
                <w:bCs/>
                <w:color w:val="333333"/>
                <w:sz w:val="20"/>
                <w:szCs w:val="20"/>
                <w:lang w:eastAsia="tr-TR"/>
              </w:rPr>
            </w:pPr>
          </w:p>
        </w:tc>
      </w:tr>
      <w:tr w:rsidR="00F013F3" w:rsidRPr="00F013F3" w:rsidTr="0082497F">
        <w:trPr>
          <w:trHeight w:hRule="exact" w:val="454"/>
          <w:jc w:val="center"/>
        </w:trPr>
        <w:tc>
          <w:tcPr>
            <w:tcW w:w="552" w:type="dxa"/>
            <w:shd w:val="clear" w:color="auto" w:fill="FFFFFF"/>
            <w:vAlign w:val="center"/>
          </w:tcPr>
          <w:p w:rsidR="00F013F3" w:rsidRPr="00F013F3" w:rsidRDefault="00F013F3" w:rsidP="00F013F3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</w:pPr>
          </w:p>
        </w:tc>
        <w:tc>
          <w:tcPr>
            <w:tcW w:w="8080" w:type="dxa"/>
            <w:shd w:val="clear" w:color="auto" w:fill="FFFFFF"/>
            <w:vAlign w:val="center"/>
          </w:tcPr>
          <w:p w:rsidR="00F013F3" w:rsidRPr="00F013F3" w:rsidRDefault="00F013F3" w:rsidP="00F013F3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</w:pPr>
            <w:r w:rsidRPr="00F013F3">
              <w:rPr>
                <w:rFonts w:ascii="Times New Roman" w:eastAsia="MS Gothic" w:hAnsi="Times New Roman" w:cs="Times New Roman"/>
                <w:b/>
                <w:bCs/>
                <w:color w:val="333333"/>
                <w:sz w:val="20"/>
                <w:szCs w:val="20"/>
                <w:lang w:eastAsia="tr-TR"/>
              </w:rPr>
              <w:t>9c</w:t>
            </w:r>
            <w:r w:rsidRPr="00F013F3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  <w:t>. Türk kültür unsurlarını farklı kültürlerle mukayese ederek bütüncül bir perspektifle yorumlar.</w:t>
            </w:r>
          </w:p>
        </w:tc>
        <w:tc>
          <w:tcPr>
            <w:tcW w:w="992" w:type="dxa"/>
            <w:tcBorders>
              <w:top w:val="single" w:sz="6" w:space="0" w:color="auto"/>
              <w:bottom w:val="single" w:sz="12" w:space="0" w:color="auto"/>
            </w:tcBorders>
          </w:tcPr>
          <w:p w:rsidR="00F013F3" w:rsidRPr="00F013F3" w:rsidRDefault="00F013F3" w:rsidP="00F013F3">
            <w:pPr>
              <w:spacing w:after="0" w:line="240" w:lineRule="auto"/>
              <w:ind w:hanging="2"/>
              <w:jc w:val="both"/>
              <w:rPr>
                <w:rFonts w:ascii="Times New Roman" w:eastAsia="MS Gothic" w:hAnsi="Times New Roman" w:cs="Times New Roman"/>
                <w:b/>
                <w:bCs/>
                <w:color w:val="333333"/>
                <w:sz w:val="20"/>
                <w:szCs w:val="20"/>
                <w:lang w:eastAsia="tr-TR"/>
              </w:rPr>
            </w:pPr>
          </w:p>
        </w:tc>
      </w:tr>
      <w:tr w:rsidR="00F013F3" w:rsidRPr="00F013F3" w:rsidTr="0082497F">
        <w:trPr>
          <w:trHeight w:hRule="exact" w:val="454"/>
          <w:jc w:val="center"/>
        </w:trPr>
        <w:tc>
          <w:tcPr>
            <w:tcW w:w="552" w:type="dxa"/>
            <w:shd w:val="clear" w:color="auto" w:fill="FFFFFF"/>
            <w:vAlign w:val="center"/>
          </w:tcPr>
          <w:p w:rsidR="00F013F3" w:rsidRPr="00F013F3" w:rsidRDefault="00F013F3" w:rsidP="00F013F3">
            <w:pPr>
              <w:spacing w:after="0" w:line="48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</w:pPr>
            <w:r w:rsidRPr="00F013F3">
              <w:rPr>
                <w:rFonts w:ascii="Times New Roman" w:eastAsia="MS Gothic" w:hAnsi="Times New Roman" w:cs="Times New Roman"/>
                <w:b/>
                <w:bCs/>
                <w:color w:val="333333"/>
                <w:sz w:val="20"/>
                <w:szCs w:val="20"/>
                <w:lang w:eastAsia="tr-TR"/>
              </w:rPr>
              <w:t>10</w:t>
            </w:r>
          </w:p>
        </w:tc>
        <w:tc>
          <w:tcPr>
            <w:tcW w:w="8080" w:type="dxa"/>
            <w:shd w:val="clear" w:color="auto" w:fill="FFFFFF"/>
            <w:vAlign w:val="center"/>
          </w:tcPr>
          <w:p w:rsidR="00F013F3" w:rsidRPr="00F013F3" w:rsidRDefault="00F013F3" w:rsidP="00F013F3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</w:pPr>
            <w:r w:rsidRPr="00F013F3">
              <w:rPr>
                <w:rFonts w:ascii="Times New Roman" w:eastAsia="MS Gothic" w:hAnsi="Times New Roman" w:cs="Times New Roman"/>
                <w:b/>
                <w:bCs/>
                <w:color w:val="333333"/>
                <w:sz w:val="20"/>
                <w:szCs w:val="20"/>
                <w:lang w:eastAsia="tr-TR"/>
              </w:rPr>
              <w:t>10a.</w:t>
            </w:r>
            <w:r w:rsidRPr="00F013F3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  <w:t> Dilbilim kuramlarını temel alarak dilin işleyiş mekanizmalarını değerlendirir.</w:t>
            </w:r>
          </w:p>
        </w:tc>
        <w:tc>
          <w:tcPr>
            <w:tcW w:w="992" w:type="dxa"/>
            <w:tcBorders>
              <w:top w:val="single" w:sz="6" w:space="0" w:color="auto"/>
              <w:bottom w:val="single" w:sz="12" w:space="0" w:color="auto"/>
            </w:tcBorders>
          </w:tcPr>
          <w:p w:rsidR="00F013F3" w:rsidRPr="00F013F3" w:rsidRDefault="00F013F3" w:rsidP="00F013F3">
            <w:pPr>
              <w:spacing w:after="0" w:line="240" w:lineRule="auto"/>
              <w:ind w:hanging="2"/>
              <w:jc w:val="both"/>
              <w:rPr>
                <w:rFonts w:ascii="Times New Roman" w:eastAsia="MS Gothic" w:hAnsi="Times New Roman" w:cs="Times New Roman"/>
                <w:b/>
                <w:bCs/>
                <w:color w:val="333333"/>
                <w:sz w:val="20"/>
                <w:szCs w:val="20"/>
                <w:lang w:eastAsia="tr-TR"/>
              </w:rPr>
            </w:pPr>
          </w:p>
        </w:tc>
      </w:tr>
      <w:tr w:rsidR="00F013F3" w:rsidRPr="00F013F3" w:rsidTr="0082497F">
        <w:trPr>
          <w:trHeight w:hRule="exact" w:val="454"/>
          <w:jc w:val="center"/>
        </w:trPr>
        <w:tc>
          <w:tcPr>
            <w:tcW w:w="552" w:type="dxa"/>
            <w:shd w:val="clear" w:color="auto" w:fill="FFFFFF"/>
            <w:vAlign w:val="center"/>
          </w:tcPr>
          <w:p w:rsidR="00F013F3" w:rsidRPr="00F013F3" w:rsidRDefault="00F013F3" w:rsidP="00F013F3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</w:pPr>
          </w:p>
        </w:tc>
        <w:tc>
          <w:tcPr>
            <w:tcW w:w="8080" w:type="dxa"/>
            <w:shd w:val="clear" w:color="auto" w:fill="FFFFFF"/>
            <w:vAlign w:val="center"/>
          </w:tcPr>
          <w:p w:rsidR="00F013F3" w:rsidRPr="00F013F3" w:rsidRDefault="00F013F3" w:rsidP="00F013F3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</w:pPr>
            <w:r w:rsidRPr="00F013F3">
              <w:rPr>
                <w:rFonts w:ascii="Times New Roman" w:eastAsia="MS Gothic" w:hAnsi="Times New Roman" w:cs="Times New Roman"/>
                <w:b/>
                <w:bCs/>
                <w:color w:val="333333"/>
                <w:sz w:val="20"/>
                <w:szCs w:val="20"/>
                <w:lang w:eastAsia="tr-TR"/>
              </w:rPr>
              <w:t>10b.</w:t>
            </w:r>
            <w:r w:rsidRPr="00F013F3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  <w:t> Alana özgü kuramsal bilgileri uygulamalı olarak kullanır.</w:t>
            </w:r>
          </w:p>
        </w:tc>
        <w:tc>
          <w:tcPr>
            <w:tcW w:w="992" w:type="dxa"/>
            <w:tcBorders>
              <w:top w:val="single" w:sz="6" w:space="0" w:color="auto"/>
              <w:bottom w:val="single" w:sz="12" w:space="0" w:color="auto"/>
            </w:tcBorders>
          </w:tcPr>
          <w:p w:rsidR="00F013F3" w:rsidRPr="00F013F3" w:rsidRDefault="00F013F3" w:rsidP="00F013F3">
            <w:pPr>
              <w:spacing w:after="0" w:line="240" w:lineRule="auto"/>
              <w:ind w:hanging="2"/>
              <w:jc w:val="both"/>
              <w:rPr>
                <w:rFonts w:ascii="Times New Roman" w:eastAsia="MS Gothic" w:hAnsi="Times New Roman" w:cs="Times New Roman"/>
                <w:b/>
                <w:bCs/>
                <w:color w:val="333333"/>
                <w:sz w:val="20"/>
                <w:szCs w:val="20"/>
                <w:lang w:eastAsia="tr-TR"/>
              </w:rPr>
            </w:pPr>
          </w:p>
        </w:tc>
      </w:tr>
      <w:tr w:rsidR="00F013F3" w:rsidRPr="00F013F3" w:rsidTr="0082497F">
        <w:trPr>
          <w:trHeight w:hRule="exact" w:val="454"/>
          <w:jc w:val="center"/>
        </w:trPr>
        <w:tc>
          <w:tcPr>
            <w:tcW w:w="552" w:type="dxa"/>
            <w:shd w:val="clear" w:color="auto" w:fill="FFFFFF"/>
            <w:vAlign w:val="center"/>
          </w:tcPr>
          <w:p w:rsidR="00F013F3" w:rsidRPr="00F013F3" w:rsidRDefault="00F013F3" w:rsidP="00F013F3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</w:pPr>
          </w:p>
        </w:tc>
        <w:tc>
          <w:tcPr>
            <w:tcW w:w="8080" w:type="dxa"/>
            <w:shd w:val="clear" w:color="auto" w:fill="FFFFFF"/>
            <w:vAlign w:val="center"/>
          </w:tcPr>
          <w:p w:rsidR="00F013F3" w:rsidRPr="00F013F3" w:rsidRDefault="00F013F3" w:rsidP="00F013F3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</w:pPr>
            <w:r w:rsidRPr="00F013F3">
              <w:rPr>
                <w:rFonts w:ascii="Times New Roman" w:eastAsia="MS Gothic" w:hAnsi="Times New Roman" w:cs="Times New Roman"/>
                <w:b/>
                <w:bCs/>
                <w:color w:val="333333"/>
                <w:sz w:val="20"/>
                <w:szCs w:val="20"/>
                <w:lang w:eastAsia="tr-TR"/>
              </w:rPr>
              <w:t>10c.</w:t>
            </w:r>
            <w:r w:rsidRPr="00F013F3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  <w:t> Dil ile toplum arasındaki ilişkileri araştırarak akademik ölçütlere uygun biçimde raporlar.</w:t>
            </w:r>
          </w:p>
        </w:tc>
        <w:tc>
          <w:tcPr>
            <w:tcW w:w="992" w:type="dxa"/>
            <w:tcBorders>
              <w:top w:val="single" w:sz="6" w:space="0" w:color="auto"/>
              <w:bottom w:val="single" w:sz="12" w:space="0" w:color="auto"/>
            </w:tcBorders>
          </w:tcPr>
          <w:p w:rsidR="00F013F3" w:rsidRPr="00F013F3" w:rsidRDefault="00F013F3" w:rsidP="00F013F3">
            <w:pPr>
              <w:spacing w:after="0" w:line="240" w:lineRule="auto"/>
              <w:ind w:hanging="2"/>
              <w:jc w:val="both"/>
              <w:rPr>
                <w:rFonts w:ascii="Times New Roman" w:eastAsia="MS Gothic" w:hAnsi="Times New Roman" w:cs="Times New Roman"/>
                <w:b/>
                <w:bCs/>
                <w:color w:val="333333"/>
                <w:sz w:val="20"/>
                <w:szCs w:val="20"/>
                <w:lang w:eastAsia="tr-TR"/>
              </w:rPr>
            </w:pPr>
          </w:p>
        </w:tc>
      </w:tr>
      <w:tr w:rsidR="00F013F3" w:rsidRPr="00F013F3" w:rsidTr="0082497F">
        <w:trPr>
          <w:trHeight w:hRule="exact" w:val="642"/>
          <w:jc w:val="center"/>
        </w:trPr>
        <w:tc>
          <w:tcPr>
            <w:tcW w:w="552" w:type="dxa"/>
            <w:shd w:val="clear" w:color="auto" w:fill="FFFFFF"/>
            <w:vAlign w:val="center"/>
          </w:tcPr>
          <w:p w:rsidR="00F013F3" w:rsidRPr="00F013F3" w:rsidRDefault="00F013F3" w:rsidP="00F013F3">
            <w:pPr>
              <w:spacing w:after="0" w:line="48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</w:pPr>
            <w:r w:rsidRPr="00F013F3">
              <w:rPr>
                <w:rFonts w:ascii="Times New Roman" w:eastAsia="MS Gothic" w:hAnsi="Times New Roman" w:cs="Times New Roman"/>
                <w:b/>
                <w:bCs/>
                <w:color w:val="333333"/>
                <w:sz w:val="20"/>
                <w:szCs w:val="20"/>
                <w:lang w:eastAsia="tr-TR"/>
              </w:rPr>
              <w:t>11</w:t>
            </w:r>
          </w:p>
        </w:tc>
        <w:tc>
          <w:tcPr>
            <w:tcW w:w="8080" w:type="dxa"/>
            <w:shd w:val="clear" w:color="auto" w:fill="FFFFFF"/>
            <w:vAlign w:val="center"/>
          </w:tcPr>
          <w:p w:rsidR="00F013F3" w:rsidRPr="00F013F3" w:rsidRDefault="00F013F3" w:rsidP="00F013F3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</w:pPr>
            <w:r w:rsidRPr="00F013F3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  <w:t>Eski Anadolu Türkçesi ve Osmanlı Türkçesi dönemi metinlerini dönemin dil özelliklerine dayanarak inceler. </w:t>
            </w:r>
          </w:p>
        </w:tc>
        <w:tc>
          <w:tcPr>
            <w:tcW w:w="992" w:type="dxa"/>
            <w:tcBorders>
              <w:top w:val="single" w:sz="6" w:space="0" w:color="auto"/>
              <w:bottom w:val="single" w:sz="12" w:space="0" w:color="auto"/>
            </w:tcBorders>
          </w:tcPr>
          <w:p w:rsidR="00F013F3" w:rsidRPr="00F013F3" w:rsidRDefault="00F013F3" w:rsidP="00F013F3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</w:pPr>
          </w:p>
        </w:tc>
      </w:tr>
      <w:tr w:rsidR="00F013F3" w:rsidRPr="00F013F3" w:rsidTr="0082497F">
        <w:trPr>
          <w:trHeight w:hRule="exact" w:val="454"/>
          <w:jc w:val="center"/>
        </w:trPr>
        <w:tc>
          <w:tcPr>
            <w:tcW w:w="552" w:type="dxa"/>
            <w:shd w:val="clear" w:color="auto" w:fill="FFFFFF"/>
            <w:vAlign w:val="center"/>
          </w:tcPr>
          <w:p w:rsidR="00F013F3" w:rsidRPr="00F013F3" w:rsidRDefault="00F013F3" w:rsidP="00F013F3">
            <w:pPr>
              <w:spacing w:after="0" w:line="48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</w:pPr>
            <w:r w:rsidRPr="00F013F3">
              <w:rPr>
                <w:rFonts w:ascii="Times New Roman" w:eastAsia="MS Gothic" w:hAnsi="Times New Roman" w:cs="Times New Roman"/>
                <w:b/>
                <w:bCs/>
                <w:color w:val="333333"/>
                <w:sz w:val="20"/>
                <w:szCs w:val="20"/>
                <w:lang w:eastAsia="tr-TR"/>
              </w:rPr>
              <w:t>12</w:t>
            </w:r>
          </w:p>
        </w:tc>
        <w:tc>
          <w:tcPr>
            <w:tcW w:w="8080" w:type="dxa"/>
            <w:shd w:val="clear" w:color="auto" w:fill="FFFFFF"/>
            <w:vAlign w:val="center"/>
          </w:tcPr>
          <w:p w:rsidR="00F013F3" w:rsidRPr="00F013F3" w:rsidRDefault="00F013F3" w:rsidP="00F013F3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</w:pPr>
            <w:r w:rsidRPr="00F013F3">
              <w:rPr>
                <w:rFonts w:ascii="Times New Roman" w:eastAsia="MS Gothic" w:hAnsi="Times New Roman" w:cs="Times New Roman"/>
                <w:b/>
                <w:bCs/>
                <w:color w:val="333333"/>
                <w:sz w:val="20"/>
                <w:szCs w:val="20"/>
                <w:lang w:eastAsia="tr-TR"/>
              </w:rPr>
              <w:t>12a</w:t>
            </w:r>
            <w:r w:rsidRPr="00F013F3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  <w:t>. Türkiye Türkçesini ses, biçim, sözdizimi, sözlükbilim düzeylerinde yapısal olarak analiz eder.</w:t>
            </w:r>
          </w:p>
        </w:tc>
        <w:tc>
          <w:tcPr>
            <w:tcW w:w="992" w:type="dxa"/>
            <w:tcBorders>
              <w:top w:val="single" w:sz="6" w:space="0" w:color="auto"/>
              <w:bottom w:val="single" w:sz="12" w:space="0" w:color="auto"/>
            </w:tcBorders>
          </w:tcPr>
          <w:p w:rsidR="00F013F3" w:rsidRPr="00F013F3" w:rsidRDefault="00F013F3" w:rsidP="00F013F3">
            <w:pPr>
              <w:spacing w:after="0" w:line="240" w:lineRule="auto"/>
              <w:ind w:hanging="2"/>
              <w:jc w:val="both"/>
              <w:rPr>
                <w:rFonts w:ascii="Times New Roman" w:eastAsia="MS Gothic" w:hAnsi="Times New Roman" w:cs="Times New Roman"/>
                <w:b/>
                <w:bCs/>
                <w:color w:val="333333"/>
                <w:sz w:val="20"/>
                <w:szCs w:val="20"/>
                <w:lang w:eastAsia="tr-TR"/>
              </w:rPr>
            </w:pPr>
          </w:p>
        </w:tc>
      </w:tr>
      <w:tr w:rsidR="00F013F3" w:rsidRPr="00F013F3" w:rsidTr="0082497F">
        <w:trPr>
          <w:trHeight w:hRule="exact" w:val="454"/>
          <w:jc w:val="center"/>
        </w:trPr>
        <w:tc>
          <w:tcPr>
            <w:tcW w:w="552" w:type="dxa"/>
            <w:shd w:val="clear" w:color="auto" w:fill="FFFFFF"/>
            <w:vAlign w:val="center"/>
          </w:tcPr>
          <w:p w:rsidR="00F013F3" w:rsidRPr="00F013F3" w:rsidRDefault="00F013F3" w:rsidP="00F013F3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</w:pPr>
          </w:p>
        </w:tc>
        <w:tc>
          <w:tcPr>
            <w:tcW w:w="8080" w:type="dxa"/>
            <w:shd w:val="clear" w:color="auto" w:fill="FFFFFF"/>
            <w:vAlign w:val="center"/>
          </w:tcPr>
          <w:p w:rsidR="00F013F3" w:rsidRPr="00F013F3" w:rsidRDefault="00F013F3" w:rsidP="00F013F3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</w:pPr>
            <w:r w:rsidRPr="00F013F3">
              <w:rPr>
                <w:rFonts w:ascii="Times New Roman" w:eastAsia="MS Gothic" w:hAnsi="Times New Roman" w:cs="Times New Roman"/>
                <w:b/>
                <w:bCs/>
                <w:color w:val="333333"/>
                <w:sz w:val="20"/>
                <w:szCs w:val="20"/>
                <w:lang w:eastAsia="tr-TR"/>
              </w:rPr>
              <w:t>12b.</w:t>
            </w:r>
            <w:r w:rsidRPr="00F013F3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  <w:t> Çağdaş Türk lehçelerine ait metinleri karşılaştırmalı yöntemlerle sınıflandırır.</w:t>
            </w:r>
          </w:p>
        </w:tc>
        <w:tc>
          <w:tcPr>
            <w:tcW w:w="992" w:type="dxa"/>
            <w:tcBorders>
              <w:top w:val="single" w:sz="6" w:space="0" w:color="auto"/>
              <w:bottom w:val="single" w:sz="12" w:space="0" w:color="auto"/>
            </w:tcBorders>
          </w:tcPr>
          <w:p w:rsidR="00F013F3" w:rsidRPr="00F013F3" w:rsidRDefault="00F013F3" w:rsidP="00F013F3">
            <w:pPr>
              <w:spacing w:after="0" w:line="240" w:lineRule="auto"/>
              <w:ind w:hanging="2"/>
              <w:jc w:val="both"/>
              <w:rPr>
                <w:rFonts w:ascii="Times New Roman" w:eastAsia="MS Gothic" w:hAnsi="Times New Roman" w:cs="Times New Roman"/>
                <w:b/>
                <w:bCs/>
                <w:color w:val="333333"/>
                <w:sz w:val="20"/>
                <w:szCs w:val="20"/>
                <w:lang w:eastAsia="tr-TR"/>
              </w:rPr>
            </w:pPr>
          </w:p>
        </w:tc>
      </w:tr>
      <w:tr w:rsidR="00F013F3" w:rsidRPr="00F013F3" w:rsidTr="0082497F">
        <w:trPr>
          <w:trHeight w:hRule="exact" w:val="454"/>
          <w:jc w:val="center"/>
        </w:trPr>
        <w:tc>
          <w:tcPr>
            <w:tcW w:w="552" w:type="dxa"/>
            <w:shd w:val="clear" w:color="auto" w:fill="FFFFFF"/>
            <w:vAlign w:val="center"/>
          </w:tcPr>
          <w:p w:rsidR="00F013F3" w:rsidRPr="00F013F3" w:rsidRDefault="00F013F3" w:rsidP="00F013F3">
            <w:pPr>
              <w:spacing w:after="0" w:line="48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</w:pPr>
            <w:r w:rsidRPr="00F013F3">
              <w:rPr>
                <w:rFonts w:ascii="Times New Roman" w:eastAsia="MS Gothic" w:hAnsi="Times New Roman" w:cs="Times New Roman"/>
                <w:b/>
                <w:bCs/>
                <w:color w:val="333333"/>
                <w:sz w:val="20"/>
                <w:szCs w:val="20"/>
                <w:lang w:eastAsia="tr-TR"/>
              </w:rPr>
              <w:t>13</w:t>
            </w:r>
          </w:p>
        </w:tc>
        <w:tc>
          <w:tcPr>
            <w:tcW w:w="8080" w:type="dxa"/>
            <w:shd w:val="clear" w:color="auto" w:fill="FFFFFF"/>
            <w:vAlign w:val="center"/>
          </w:tcPr>
          <w:p w:rsidR="00F013F3" w:rsidRPr="00F013F3" w:rsidRDefault="00F013F3" w:rsidP="00F013F3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</w:pPr>
            <w:r w:rsidRPr="00F013F3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  <w:t>Modern Türk edebiyatı tarihinin belirli bir dönemine odaklanır.</w:t>
            </w:r>
          </w:p>
        </w:tc>
        <w:tc>
          <w:tcPr>
            <w:tcW w:w="992" w:type="dxa"/>
            <w:tcBorders>
              <w:top w:val="single" w:sz="6" w:space="0" w:color="auto"/>
              <w:bottom w:val="single" w:sz="12" w:space="0" w:color="auto"/>
            </w:tcBorders>
          </w:tcPr>
          <w:p w:rsidR="00F013F3" w:rsidRPr="00F013F3" w:rsidRDefault="00F013F3" w:rsidP="00F013F3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</w:pPr>
            <w:r w:rsidRPr="00F013F3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  <w:t>5</w:t>
            </w:r>
          </w:p>
        </w:tc>
      </w:tr>
      <w:tr w:rsidR="00F013F3" w:rsidRPr="00F013F3" w:rsidTr="0082497F">
        <w:trPr>
          <w:trHeight w:hRule="exact" w:val="454"/>
          <w:jc w:val="center"/>
        </w:trPr>
        <w:tc>
          <w:tcPr>
            <w:tcW w:w="552" w:type="dxa"/>
            <w:shd w:val="clear" w:color="auto" w:fill="FFFFFF"/>
            <w:vAlign w:val="center"/>
          </w:tcPr>
          <w:p w:rsidR="00F013F3" w:rsidRPr="00F013F3" w:rsidRDefault="00F013F3" w:rsidP="00F013F3">
            <w:pPr>
              <w:spacing w:after="0" w:line="48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</w:pPr>
            <w:r w:rsidRPr="00F013F3">
              <w:rPr>
                <w:rFonts w:ascii="Times New Roman" w:eastAsia="MS Gothic" w:hAnsi="Times New Roman" w:cs="Times New Roman"/>
                <w:b/>
                <w:bCs/>
                <w:color w:val="333333"/>
                <w:sz w:val="20"/>
                <w:szCs w:val="20"/>
                <w:lang w:eastAsia="tr-TR"/>
              </w:rPr>
              <w:t>14</w:t>
            </w:r>
          </w:p>
        </w:tc>
        <w:tc>
          <w:tcPr>
            <w:tcW w:w="8080" w:type="dxa"/>
            <w:shd w:val="clear" w:color="auto" w:fill="FFFFFF"/>
            <w:vAlign w:val="center"/>
          </w:tcPr>
          <w:p w:rsidR="00F013F3" w:rsidRPr="00F013F3" w:rsidRDefault="00F013F3" w:rsidP="00F013F3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</w:pPr>
            <w:r w:rsidRPr="00F013F3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  <w:t>Modern Türk edebiyatı metinlerini analiz eder.</w:t>
            </w:r>
          </w:p>
        </w:tc>
        <w:tc>
          <w:tcPr>
            <w:tcW w:w="992" w:type="dxa"/>
            <w:tcBorders>
              <w:top w:val="single" w:sz="6" w:space="0" w:color="auto"/>
              <w:bottom w:val="single" w:sz="12" w:space="0" w:color="auto"/>
            </w:tcBorders>
          </w:tcPr>
          <w:p w:rsidR="00F013F3" w:rsidRPr="00F013F3" w:rsidRDefault="00F013F3" w:rsidP="00F013F3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</w:pPr>
          </w:p>
        </w:tc>
      </w:tr>
      <w:tr w:rsidR="00F013F3" w:rsidRPr="00F013F3" w:rsidTr="0082497F">
        <w:trPr>
          <w:trHeight w:hRule="exact" w:val="454"/>
          <w:jc w:val="center"/>
        </w:trPr>
        <w:tc>
          <w:tcPr>
            <w:tcW w:w="552" w:type="dxa"/>
            <w:shd w:val="clear" w:color="auto" w:fill="FFFFFF"/>
            <w:vAlign w:val="center"/>
          </w:tcPr>
          <w:p w:rsidR="00F013F3" w:rsidRPr="00F013F3" w:rsidRDefault="00F013F3" w:rsidP="00F013F3">
            <w:pPr>
              <w:spacing w:after="0" w:line="48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</w:pPr>
            <w:r w:rsidRPr="00F013F3">
              <w:rPr>
                <w:rFonts w:ascii="Times New Roman" w:eastAsia="MS Gothic" w:hAnsi="Times New Roman" w:cs="Times New Roman"/>
                <w:b/>
                <w:bCs/>
                <w:color w:val="333333"/>
                <w:sz w:val="20"/>
                <w:szCs w:val="20"/>
                <w:lang w:eastAsia="tr-TR"/>
              </w:rPr>
              <w:t>15</w:t>
            </w:r>
          </w:p>
        </w:tc>
        <w:tc>
          <w:tcPr>
            <w:tcW w:w="8080" w:type="dxa"/>
            <w:shd w:val="clear" w:color="auto" w:fill="FFFFFF"/>
            <w:vAlign w:val="center"/>
          </w:tcPr>
          <w:p w:rsidR="00F013F3" w:rsidRPr="00F013F3" w:rsidRDefault="00F013F3" w:rsidP="00F013F3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</w:pPr>
            <w:r w:rsidRPr="00F013F3">
              <w:rPr>
                <w:rFonts w:ascii="Times New Roman" w:eastAsia="MS Gothic" w:hAnsi="Times New Roman" w:cs="Times New Roman"/>
                <w:b/>
                <w:bCs/>
                <w:color w:val="333333"/>
                <w:sz w:val="20"/>
                <w:szCs w:val="20"/>
                <w:lang w:eastAsia="tr-TR"/>
              </w:rPr>
              <w:t>15a</w:t>
            </w:r>
            <w:r w:rsidRPr="00F013F3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  <w:t>. Diğer ülkelerin modern edebi metinlerini inceler.</w:t>
            </w:r>
          </w:p>
        </w:tc>
        <w:tc>
          <w:tcPr>
            <w:tcW w:w="992" w:type="dxa"/>
            <w:tcBorders>
              <w:top w:val="single" w:sz="6" w:space="0" w:color="auto"/>
              <w:bottom w:val="single" w:sz="12" w:space="0" w:color="auto"/>
            </w:tcBorders>
          </w:tcPr>
          <w:p w:rsidR="00F013F3" w:rsidRPr="00F013F3" w:rsidRDefault="00F013F3" w:rsidP="00F013F3">
            <w:pPr>
              <w:spacing w:after="0" w:line="240" w:lineRule="auto"/>
              <w:ind w:hanging="2"/>
              <w:jc w:val="both"/>
              <w:rPr>
                <w:rFonts w:ascii="Times New Roman" w:eastAsia="MS Gothic" w:hAnsi="Times New Roman" w:cs="Times New Roman"/>
                <w:b/>
                <w:bCs/>
                <w:color w:val="333333"/>
                <w:sz w:val="20"/>
                <w:szCs w:val="20"/>
                <w:lang w:eastAsia="tr-TR"/>
              </w:rPr>
            </w:pPr>
          </w:p>
        </w:tc>
      </w:tr>
      <w:tr w:rsidR="00F013F3" w:rsidRPr="00F013F3" w:rsidTr="0082497F">
        <w:trPr>
          <w:trHeight w:hRule="exact" w:val="314"/>
          <w:jc w:val="center"/>
        </w:trPr>
        <w:tc>
          <w:tcPr>
            <w:tcW w:w="552" w:type="dxa"/>
            <w:shd w:val="clear" w:color="auto" w:fill="FFFFFF"/>
            <w:vAlign w:val="center"/>
          </w:tcPr>
          <w:p w:rsidR="00F013F3" w:rsidRPr="00F013F3" w:rsidRDefault="00F013F3" w:rsidP="00F013F3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</w:pPr>
          </w:p>
        </w:tc>
        <w:tc>
          <w:tcPr>
            <w:tcW w:w="8080" w:type="dxa"/>
            <w:shd w:val="clear" w:color="auto" w:fill="FFFFFF"/>
            <w:vAlign w:val="center"/>
          </w:tcPr>
          <w:p w:rsidR="00F013F3" w:rsidRPr="00F013F3" w:rsidRDefault="00F013F3" w:rsidP="00F013F3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</w:pPr>
            <w:r w:rsidRPr="00F013F3">
              <w:rPr>
                <w:rFonts w:ascii="Times New Roman" w:eastAsia="MS Gothic" w:hAnsi="Times New Roman" w:cs="Times New Roman"/>
                <w:b/>
                <w:bCs/>
                <w:color w:val="333333"/>
                <w:sz w:val="20"/>
                <w:szCs w:val="20"/>
                <w:lang w:eastAsia="tr-TR"/>
              </w:rPr>
              <w:t>15b.</w:t>
            </w:r>
            <w:r w:rsidRPr="00F013F3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  <w:t> Türkçe kompozisyon kurallarına hâkimiyet kazandırır.</w:t>
            </w:r>
          </w:p>
        </w:tc>
        <w:tc>
          <w:tcPr>
            <w:tcW w:w="992" w:type="dxa"/>
            <w:tcBorders>
              <w:top w:val="single" w:sz="6" w:space="0" w:color="auto"/>
              <w:bottom w:val="single" w:sz="12" w:space="0" w:color="auto"/>
            </w:tcBorders>
          </w:tcPr>
          <w:p w:rsidR="00F013F3" w:rsidRPr="00F013F3" w:rsidRDefault="00F013F3" w:rsidP="00F013F3">
            <w:pPr>
              <w:spacing w:after="0" w:line="240" w:lineRule="auto"/>
              <w:ind w:hanging="2"/>
              <w:jc w:val="both"/>
              <w:rPr>
                <w:rFonts w:ascii="Times New Roman" w:eastAsia="MS Gothic" w:hAnsi="Times New Roman" w:cs="Times New Roman"/>
                <w:b/>
                <w:bCs/>
                <w:color w:val="333333"/>
                <w:sz w:val="20"/>
                <w:szCs w:val="20"/>
                <w:lang w:eastAsia="tr-TR"/>
              </w:rPr>
            </w:pPr>
            <w:r w:rsidRPr="00F013F3">
              <w:rPr>
                <w:rFonts w:ascii="Times New Roman" w:eastAsia="MS Gothic" w:hAnsi="Times New Roman" w:cs="Times New Roman"/>
                <w:b/>
                <w:bCs/>
                <w:color w:val="333333"/>
                <w:sz w:val="20"/>
                <w:szCs w:val="20"/>
                <w:lang w:eastAsia="tr-TR"/>
              </w:rPr>
              <w:t>5</w:t>
            </w:r>
          </w:p>
        </w:tc>
      </w:tr>
      <w:tr w:rsidR="00F013F3" w:rsidRPr="00F013F3" w:rsidTr="0082497F">
        <w:trPr>
          <w:trHeight w:hRule="exact" w:val="407"/>
          <w:jc w:val="center"/>
        </w:trPr>
        <w:tc>
          <w:tcPr>
            <w:tcW w:w="552" w:type="dxa"/>
            <w:shd w:val="clear" w:color="auto" w:fill="FFFFFF"/>
            <w:vAlign w:val="center"/>
          </w:tcPr>
          <w:p w:rsidR="00F013F3" w:rsidRPr="00F013F3" w:rsidRDefault="00F013F3" w:rsidP="00F013F3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</w:pPr>
          </w:p>
        </w:tc>
        <w:tc>
          <w:tcPr>
            <w:tcW w:w="8080" w:type="dxa"/>
            <w:shd w:val="clear" w:color="auto" w:fill="FFFFFF"/>
            <w:vAlign w:val="center"/>
          </w:tcPr>
          <w:p w:rsidR="00F013F3" w:rsidRPr="00F013F3" w:rsidRDefault="00F013F3" w:rsidP="00F013F3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</w:pPr>
            <w:r w:rsidRPr="00F013F3">
              <w:rPr>
                <w:rFonts w:ascii="Times New Roman" w:eastAsia="MS Gothic" w:hAnsi="Times New Roman" w:cs="Times New Roman"/>
                <w:b/>
                <w:bCs/>
                <w:color w:val="333333"/>
                <w:sz w:val="20"/>
                <w:szCs w:val="20"/>
                <w:lang w:eastAsia="tr-TR"/>
              </w:rPr>
              <w:t>15c</w:t>
            </w:r>
            <w:r w:rsidRPr="00F013F3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  <w:t>. Edebiyat teorilerini öğretir.</w:t>
            </w:r>
          </w:p>
        </w:tc>
        <w:tc>
          <w:tcPr>
            <w:tcW w:w="992" w:type="dxa"/>
            <w:tcBorders>
              <w:top w:val="single" w:sz="6" w:space="0" w:color="auto"/>
              <w:bottom w:val="single" w:sz="12" w:space="0" w:color="auto"/>
            </w:tcBorders>
          </w:tcPr>
          <w:p w:rsidR="00F013F3" w:rsidRPr="00F013F3" w:rsidRDefault="00F013F3" w:rsidP="00F013F3">
            <w:pPr>
              <w:spacing w:after="0" w:line="240" w:lineRule="auto"/>
              <w:ind w:hanging="2"/>
              <w:jc w:val="both"/>
              <w:rPr>
                <w:rFonts w:ascii="Times New Roman" w:eastAsia="MS Gothic" w:hAnsi="Times New Roman" w:cs="Times New Roman"/>
                <w:b/>
                <w:bCs/>
                <w:color w:val="333333"/>
                <w:sz w:val="20"/>
                <w:szCs w:val="20"/>
                <w:lang w:eastAsia="tr-TR"/>
              </w:rPr>
            </w:pPr>
          </w:p>
        </w:tc>
      </w:tr>
      <w:tr w:rsidR="00F013F3" w:rsidRPr="00F013F3" w:rsidTr="0082497F">
        <w:trPr>
          <w:trHeight w:hRule="exact" w:val="454"/>
          <w:jc w:val="center"/>
        </w:trPr>
        <w:tc>
          <w:tcPr>
            <w:tcW w:w="552" w:type="dxa"/>
            <w:shd w:val="clear" w:color="auto" w:fill="FFFFFF"/>
            <w:vAlign w:val="center"/>
          </w:tcPr>
          <w:p w:rsidR="00F013F3" w:rsidRPr="00F013F3" w:rsidRDefault="00F013F3" w:rsidP="00F013F3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</w:pPr>
          </w:p>
        </w:tc>
        <w:tc>
          <w:tcPr>
            <w:tcW w:w="8080" w:type="dxa"/>
            <w:shd w:val="clear" w:color="auto" w:fill="FFFFFF"/>
            <w:vAlign w:val="center"/>
          </w:tcPr>
          <w:p w:rsidR="00F013F3" w:rsidRPr="00F013F3" w:rsidRDefault="00F013F3" w:rsidP="00F013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</w:pPr>
            <w:r w:rsidRPr="00F013F3">
              <w:rPr>
                <w:rFonts w:ascii="Times New Roman" w:eastAsia="MS Gothic" w:hAnsi="Times New Roman" w:cs="Times New Roman"/>
                <w:b/>
                <w:bCs/>
                <w:color w:val="333333"/>
                <w:sz w:val="20"/>
                <w:szCs w:val="20"/>
                <w:lang w:eastAsia="tr-TR"/>
              </w:rPr>
              <w:t>15d.</w:t>
            </w:r>
            <w:r w:rsidRPr="00F013F3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  <w:t> Öğrenciye kendini sözlü ve yazılı ifade etme becerisi kazandırır.</w:t>
            </w:r>
          </w:p>
        </w:tc>
        <w:tc>
          <w:tcPr>
            <w:tcW w:w="992" w:type="dxa"/>
            <w:tcBorders>
              <w:top w:val="single" w:sz="6" w:space="0" w:color="auto"/>
              <w:bottom w:val="single" w:sz="12" w:space="0" w:color="auto"/>
            </w:tcBorders>
          </w:tcPr>
          <w:p w:rsidR="00F013F3" w:rsidRPr="00F013F3" w:rsidRDefault="00F013F3" w:rsidP="00F013F3">
            <w:pPr>
              <w:spacing w:after="0" w:line="240" w:lineRule="auto"/>
              <w:jc w:val="both"/>
              <w:rPr>
                <w:rFonts w:ascii="Times New Roman" w:eastAsia="MS Gothic" w:hAnsi="Times New Roman" w:cs="Times New Roman"/>
                <w:b/>
                <w:bCs/>
                <w:color w:val="333333"/>
                <w:sz w:val="20"/>
                <w:szCs w:val="20"/>
                <w:lang w:eastAsia="tr-TR"/>
              </w:rPr>
            </w:pPr>
            <w:r w:rsidRPr="00F013F3">
              <w:rPr>
                <w:rFonts w:ascii="Times New Roman" w:eastAsia="MS Gothic" w:hAnsi="Times New Roman" w:cs="Times New Roman"/>
                <w:b/>
                <w:bCs/>
                <w:color w:val="333333"/>
                <w:sz w:val="20"/>
                <w:szCs w:val="20"/>
                <w:lang w:eastAsia="tr-TR"/>
              </w:rPr>
              <w:t>5</w:t>
            </w:r>
          </w:p>
        </w:tc>
      </w:tr>
    </w:tbl>
    <w:p w:rsidR="00F013F3" w:rsidRPr="00F013F3" w:rsidRDefault="00F013F3" w:rsidP="00F013F3">
      <w:pPr>
        <w:suppressAutoHyphens/>
        <w:spacing w:after="0" w:line="240" w:lineRule="auto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p w:rsidR="00F013F3" w:rsidRPr="00F013F3" w:rsidRDefault="00F013F3" w:rsidP="00F013F3">
      <w:pPr>
        <w:suppressAutoHyphens/>
        <w:spacing w:after="0" w:line="240" w:lineRule="auto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tbl>
      <w:tblPr>
        <w:tblStyle w:val="TableGrid5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403"/>
        <w:gridCol w:w="2055"/>
        <w:gridCol w:w="2055"/>
        <w:gridCol w:w="2055"/>
        <w:gridCol w:w="2056"/>
      </w:tblGrid>
      <w:tr w:rsidR="00F013F3" w:rsidRPr="00F013F3" w:rsidTr="0082497F">
        <w:trPr>
          <w:trHeight w:val="449"/>
        </w:trPr>
        <w:tc>
          <w:tcPr>
            <w:tcW w:w="9624" w:type="dxa"/>
            <w:gridSpan w:val="5"/>
            <w:shd w:val="clear" w:color="auto" w:fill="FFF2CC"/>
            <w:vAlign w:val="center"/>
          </w:tcPr>
          <w:p w:rsidR="00F013F3" w:rsidRPr="00F013F3" w:rsidRDefault="00F013F3" w:rsidP="00F013F3">
            <w:pPr>
              <w:ind w:left="0" w:hanging="2"/>
              <w:jc w:val="center"/>
              <w:rPr>
                <w:sz w:val="20"/>
                <w:szCs w:val="20"/>
              </w:rPr>
            </w:pPr>
            <w:r w:rsidRPr="00F013F3">
              <w:rPr>
                <w:b/>
                <w:sz w:val="20"/>
                <w:szCs w:val="20"/>
              </w:rPr>
              <w:t>DERSİN YÜRÜTÜCÜLERİ</w:t>
            </w:r>
          </w:p>
        </w:tc>
      </w:tr>
      <w:tr w:rsidR="00F013F3" w:rsidRPr="00F013F3" w:rsidTr="0082497F">
        <w:trPr>
          <w:trHeight w:val="567"/>
        </w:trPr>
        <w:tc>
          <w:tcPr>
            <w:tcW w:w="1403" w:type="dxa"/>
            <w:shd w:val="clear" w:color="auto" w:fill="FFF2CC"/>
            <w:vAlign w:val="center"/>
          </w:tcPr>
          <w:p w:rsidR="00F013F3" w:rsidRPr="00F013F3" w:rsidRDefault="00F013F3" w:rsidP="00F013F3">
            <w:pPr>
              <w:ind w:left="0" w:hanging="2"/>
              <w:rPr>
                <w:b/>
                <w:sz w:val="20"/>
                <w:szCs w:val="20"/>
              </w:rPr>
            </w:pPr>
            <w:r w:rsidRPr="00F013F3">
              <w:rPr>
                <w:b/>
                <w:sz w:val="20"/>
                <w:szCs w:val="20"/>
              </w:rPr>
              <w:t xml:space="preserve">Yürütücü </w:t>
            </w:r>
          </w:p>
        </w:tc>
        <w:tc>
          <w:tcPr>
            <w:tcW w:w="2055" w:type="dxa"/>
            <w:shd w:val="clear" w:color="auto" w:fill="FFFFFF"/>
            <w:vAlign w:val="center"/>
          </w:tcPr>
          <w:p w:rsidR="00F013F3" w:rsidRPr="00F013F3" w:rsidRDefault="00F013F3" w:rsidP="00F013F3">
            <w:pPr>
              <w:ind w:left="0" w:hanging="2"/>
              <w:jc w:val="center"/>
              <w:rPr>
                <w:sz w:val="20"/>
                <w:szCs w:val="20"/>
              </w:rPr>
            </w:pPr>
            <w:r w:rsidRPr="00F013F3">
              <w:rPr>
                <w:sz w:val="20"/>
                <w:szCs w:val="20"/>
              </w:rPr>
              <w:t>Doç. Dr. Deniz DEPE</w:t>
            </w:r>
          </w:p>
        </w:tc>
        <w:tc>
          <w:tcPr>
            <w:tcW w:w="2055" w:type="dxa"/>
            <w:shd w:val="clear" w:color="auto" w:fill="FFFFFF"/>
            <w:vAlign w:val="center"/>
          </w:tcPr>
          <w:p w:rsidR="00F013F3" w:rsidRPr="00F013F3" w:rsidRDefault="00F013F3" w:rsidP="00F013F3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2055" w:type="dxa"/>
            <w:shd w:val="clear" w:color="auto" w:fill="FFFFFF"/>
            <w:vAlign w:val="center"/>
          </w:tcPr>
          <w:p w:rsidR="00F013F3" w:rsidRPr="00F013F3" w:rsidRDefault="00F013F3" w:rsidP="00F013F3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2056" w:type="dxa"/>
            <w:shd w:val="clear" w:color="auto" w:fill="FFFFFF"/>
            <w:vAlign w:val="center"/>
          </w:tcPr>
          <w:p w:rsidR="00F013F3" w:rsidRPr="00F013F3" w:rsidRDefault="00F013F3" w:rsidP="00F013F3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013F3" w:rsidRPr="00F013F3" w:rsidTr="0082497F">
        <w:trPr>
          <w:trHeight w:val="794"/>
        </w:trPr>
        <w:tc>
          <w:tcPr>
            <w:tcW w:w="1403" w:type="dxa"/>
            <w:shd w:val="clear" w:color="auto" w:fill="FFF2CC"/>
            <w:vAlign w:val="center"/>
          </w:tcPr>
          <w:p w:rsidR="00F013F3" w:rsidRPr="00F013F3" w:rsidRDefault="00F013F3" w:rsidP="00F013F3">
            <w:pPr>
              <w:ind w:left="0" w:hanging="2"/>
              <w:rPr>
                <w:b/>
                <w:sz w:val="20"/>
                <w:szCs w:val="20"/>
              </w:rPr>
            </w:pPr>
            <w:r w:rsidRPr="00F013F3">
              <w:rPr>
                <w:b/>
                <w:sz w:val="20"/>
                <w:szCs w:val="20"/>
              </w:rPr>
              <w:t>İmza</w:t>
            </w:r>
          </w:p>
        </w:tc>
        <w:tc>
          <w:tcPr>
            <w:tcW w:w="2055" w:type="dxa"/>
            <w:shd w:val="clear" w:color="auto" w:fill="FFFFFF"/>
            <w:vAlign w:val="center"/>
          </w:tcPr>
          <w:p w:rsidR="00F013F3" w:rsidRPr="00F013F3" w:rsidRDefault="00F013F3" w:rsidP="00F013F3">
            <w:pPr>
              <w:ind w:left="0" w:hanging="2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2055" w:type="dxa"/>
            <w:shd w:val="clear" w:color="auto" w:fill="FFFFFF"/>
            <w:vAlign w:val="center"/>
          </w:tcPr>
          <w:p w:rsidR="00F013F3" w:rsidRPr="00F013F3" w:rsidRDefault="00F013F3" w:rsidP="00F013F3">
            <w:pPr>
              <w:ind w:left="0" w:hanging="2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2055" w:type="dxa"/>
            <w:shd w:val="clear" w:color="auto" w:fill="FFFFFF"/>
            <w:vAlign w:val="center"/>
          </w:tcPr>
          <w:p w:rsidR="00F013F3" w:rsidRPr="00F013F3" w:rsidRDefault="00F013F3" w:rsidP="00F013F3">
            <w:pPr>
              <w:ind w:left="0" w:hanging="2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2056" w:type="dxa"/>
            <w:shd w:val="clear" w:color="auto" w:fill="FFFFFF"/>
            <w:vAlign w:val="center"/>
          </w:tcPr>
          <w:p w:rsidR="00F013F3" w:rsidRPr="00F013F3" w:rsidRDefault="00F013F3" w:rsidP="00F013F3">
            <w:pPr>
              <w:ind w:left="0" w:hanging="2"/>
              <w:jc w:val="center"/>
              <w:rPr>
                <w:color w:val="FF0000"/>
                <w:sz w:val="20"/>
                <w:szCs w:val="20"/>
              </w:rPr>
            </w:pPr>
          </w:p>
        </w:tc>
      </w:tr>
    </w:tbl>
    <w:p w:rsidR="00F013F3" w:rsidRPr="00F013F3" w:rsidRDefault="00F013F3" w:rsidP="00F013F3">
      <w:pPr>
        <w:suppressAutoHyphens/>
        <w:spacing w:after="0" w:line="1" w:lineRule="atLeast"/>
        <w:ind w:leftChars="-1" w:hangingChars="1" w:hanging="2"/>
        <w:jc w:val="right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  <w:r w:rsidRPr="00F013F3"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  <w:t>11/07/2026</w:t>
      </w:r>
    </w:p>
    <w:p w:rsidR="00F013F3" w:rsidRDefault="00F013F3" w:rsidP="00F013F3">
      <w:pPr>
        <w:tabs>
          <w:tab w:val="left" w:pos="1470"/>
        </w:tabs>
        <w:suppressAutoHyphens/>
        <w:spacing w:after="0" w:line="1" w:lineRule="atLeast"/>
        <w:ind w:leftChars="-1" w:hangingChars="1" w:hanging="2"/>
        <w:textDirection w:val="btLr"/>
        <w:textAlignment w:val="top"/>
        <w:outlineLvl w:val="0"/>
        <w:rPr>
          <w:rFonts w:ascii="Times New Roman" w:eastAsia="Calibri" w:hAnsi="Times New Roman" w:cs="Times New Roman"/>
          <w:position w:val="-1"/>
        </w:rPr>
      </w:pPr>
    </w:p>
    <w:p w:rsidR="00085D02" w:rsidRDefault="00085D02" w:rsidP="00F013F3">
      <w:pPr>
        <w:tabs>
          <w:tab w:val="left" w:pos="1470"/>
        </w:tabs>
        <w:suppressAutoHyphens/>
        <w:spacing w:after="0" w:line="1" w:lineRule="atLeast"/>
        <w:ind w:leftChars="-1" w:hangingChars="1" w:hanging="2"/>
        <w:textDirection w:val="btLr"/>
        <w:textAlignment w:val="top"/>
        <w:outlineLvl w:val="0"/>
        <w:rPr>
          <w:rFonts w:ascii="Times New Roman" w:eastAsia="Calibri" w:hAnsi="Times New Roman" w:cs="Times New Roman"/>
          <w:position w:val="-1"/>
        </w:rPr>
      </w:pPr>
    </w:p>
    <w:p w:rsidR="00085D02" w:rsidRDefault="00085D02" w:rsidP="00F013F3">
      <w:pPr>
        <w:tabs>
          <w:tab w:val="left" w:pos="1470"/>
        </w:tabs>
        <w:suppressAutoHyphens/>
        <w:spacing w:after="0" w:line="1" w:lineRule="atLeast"/>
        <w:ind w:leftChars="-1" w:hangingChars="1" w:hanging="2"/>
        <w:textDirection w:val="btLr"/>
        <w:textAlignment w:val="top"/>
        <w:outlineLvl w:val="0"/>
        <w:rPr>
          <w:rFonts w:ascii="Times New Roman" w:eastAsia="Calibri" w:hAnsi="Times New Roman" w:cs="Times New Roman"/>
          <w:position w:val="-1"/>
        </w:rPr>
      </w:pPr>
    </w:p>
    <w:p w:rsidR="00085D02" w:rsidRDefault="00085D02" w:rsidP="00F013F3">
      <w:pPr>
        <w:tabs>
          <w:tab w:val="left" w:pos="1470"/>
        </w:tabs>
        <w:suppressAutoHyphens/>
        <w:spacing w:after="0" w:line="1" w:lineRule="atLeast"/>
        <w:ind w:leftChars="-1" w:hangingChars="1" w:hanging="2"/>
        <w:textDirection w:val="btLr"/>
        <w:textAlignment w:val="top"/>
        <w:outlineLvl w:val="0"/>
        <w:rPr>
          <w:rFonts w:ascii="Times New Roman" w:eastAsia="Calibri" w:hAnsi="Times New Roman" w:cs="Times New Roman"/>
          <w:position w:val="-1"/>
        </w:rPr>
        <w:sectPr w:rsidR="00085D02" w:rsidSect="0082497F">
          <w:pgSz w:w="11906" w:h="16838"/>
          <w:pgMar w:top="709" w:right="1134" w:bottom="425" w:left="1134" w:header="0" w:footer="283" w:gutter="0"/>
          <w:cols w:space="708"/>
          <w:titlePg/>
          <w:docGrid w:linePitch="360"/>
        </w:sectPr>
      </w:pPr>
    </w:p>
    <w:p w:rsidR="00166273" w:rsidRPr="00166273" w:rsidRDefault="00166273" w:rsidP="00166273">
      <w:pPr>
        <w:suppressAutoHyphens/>
        <w:spacing w:before="120" w:after="0" w:line="240" w:lineRule="auto"/>
        <w:ind w:leftChars="-1" w:hangingChars="1" w:hanging="2"/>
        <w:jc w:val="center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tr-TR"/>
        </w:rPr>
      </w:pPr>
      <w:r w:rsidRPr="00166273"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tr-TR"/>
        </w:rPr>
        <w:lastRenderedPageBreak/>
        <w:t>T.C.</w:t>
      </w:r>
    </w:p>
    <w:p w:rsidR="00166273" w:rsidRPr="00166273" w:rsidRDefault="00166273" w:rsidP="00166273">
      <w:pPr>
        <w:suppressAutoHyphens/>
        <w:spacing w:before="120" w:after="0" w:line="240" w:lineRule="auto"/>
        <w:ind w:leftChars="-1" w:hangingChars="1" w:hanging="2"/>
        <w:jc w:val="center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tr-TR"/>
        </w:rPr>
      </w:pPr>
      <w:r w:rsidRPr="00166273">
        <w:rPr>
          <w:rFonts w:ascii="Times New Roman" w:eastAsia="Times New Roman" w:hAnsi="Times New Roman" w:cs="Times New Roman"/>
          <w:b/>
          <w:noProof/>
          <w:position w:val="-1"/>
          <w:sz w:val="24"/>
          <w:szCs w:val="24"/>
          <w:lang w:eastAsia="tr-TR"/>
        </w:rPr>
        <w:drawing>
          <wp:anchor distT="0" distB="0" distL="114300" distR="114300" simplePos="0" relativeHeight="251694080" behindDoc="0" locked="0" layoutInCell="1" allowOverlap="1" wp14:anchorId="5484BC76" wp14:editId="033EDCA7">
            <wp:simplePos x="0" y="0"/>
            <wp:positionH relativeFrom="column">
              <wp:posOffset>5452110</wp:posOffset>
            </wp:positionH>
            <wp:positionV relativeFrom="paragraph">
              <wp:posOffset>44450</wp:posOffset>
            </wp:positionV>
            <wp:extent cx="719455" cy="719455"/>
            <wp:effectExtent l="0" t="0" r="4445" b="4445"/>
            <wp:wrapNone/>
            <wp:docPr id="23" name="Resim 23" descr="https://ogu.edu.tr/files/duyuru/9ff77656-8e6a-4c44-98b9-5f236a699de2/ESOG%C3%9C_yeni%20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Resim 10" descr="https://ogu.edu.tr/files/duyuru/9ff77656-8e6a-4c44-98b9-5f236a699de2/ESOG%C3%9C_yeni%20logo.jpg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455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166273">
        <w:rPr>
          <w:rFonts w:ascii="Times New Roman" w:eastAsia="Times New Roman" w:hAnsi="Times New Roman" w:cs="Times New Roman"/>
          <w:b/>
          <w:noProof/>
          <w:position w:val="-1"/>
          <w:sz w:val="24"/>
          <w:szCs w:val="24"/>
          <w:lang w:eastAsia="tr-TR"/>
        </w:rPr>
        <w:drawing>
          <wp:anchor distT="0" distB="0" distL="114300" distR="114300" simplePos="0" relativeHeight="251693056" behindDoc="0" locked="0" layoutInCell="1" allowOverlap="1" wp14:anchorId="1DA3A7B8" wp14:editId="2A660867">
            <wp:simplePos x="0" y="0"/>
            <wp:positionH relativeFrom="margin">
              <wp:align>left</wp:align>
            </wp:positionH>
            <wp:positionV relativeFrom="paragraph">
              <wp:posOffset>15875</wp:posOffset>
            </wp:positionV>
            <wp:extent cx="719455" cy="719455"/>
            <wp:effectExtent l="0" t="0" r="4445" b="4445"/>
            <wp:wrapNone/>
            <wp:docPr id="24" name="Resim 24" descr="https://ogu.edu.tr/files/duyuru/9ff77656-8e6a-4c44-98b9-5f236a699de2/ESOG%C3%9C_yeni%20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Resim 9" descr="https://ogu.edu.tr/files/duyuru/9ff77656-8e6a-4c44-98b9-5f236a699de2/ESOG%C3%9C_yeni%20logo.jpg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455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166273"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tr-TR"/>
        </w:rPr>
        <w:t>ESKİŞEHİR OSMANGAZİ ÜNİVERSİTESİ</w:t>
      </w:r>
    </w:p>
    <w:p w:rsidR="00166273" w:rsidRPr="00166273" w:rsidRDefault="00166273" w:rsidP="00166273">
      <w:pPr>
        <w:suppressAutoHyphens/>
        <w:spacing w:before="120" w:after="0" w:line="240" w:lineRule="auto"/>
        <w:ind w:leftChars="-1" w:hangingChars="1" w:hanging="2"/>
        <w:jc w:val="center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tr-TR"/>
        </w:rPr>
      </w:pPr>
      <w:r w:rsidRPr="00166273"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tr-TR"/>
        </w:rPr>
        <w:t>İNSAN ve TOPLUM BİLİMLERİ FAKÜLTESİ</w:t>
      </w:r>
    </w:p>
    <w:p w:rsidR="00166273" w:rsidRPr="00166273" w:rsidRDefault="00166273" w:rsidP="00166273">
      <w:pPr>
        <w:suppressAutoHyphens/>
        <w:spacing w:after="0" w:line="1" w:lineRule="atLeast"/>
        <w:ind w:leftChars="-1" w:hangingChars="1" w:hanging="2"/>
        <w:jc w:val="center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tr-TR"/>
        </w:rPr>
      </w:pPr>
    </w:p>
    <w:p w:rsidR="00166273" w:rsidRPr="00166273" w:rsidRDefault="00166273" w:rsidP="00166273">
      <w:pPr>
        <w:suppressAutoHyphens/>
        <w:spacing w:after="0" w:line="1" w:lineRule="atLeast"/>
        <w:ind w:leftChars="-1" w:hangingChars="1" w:hanging="2"/>
        <w:jc w:val="center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tr-TR"/>
        </w:rPr>
      </w:pPr>
      <w:r w:rsidRPr="00166273"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tr-TR"/>
        </w:rPr>
        <w:t>Türk Dili ve Edebiyatı Bölümü</w:t>
      </w:r>
    </w:p>
    <w:p w:rsidR="00166273" w:rsidRPr="00166273" w:rsidRDefault="00166273" w:rsidP="00166273">
      <w:pPr>
        <w:suppressAutoHyphens/>
        <w:spacing w:after="0" w:line="1" w:lineRule="atLeast"/>
        <w:ind w:leftChars="-1" w:hangingChars="1" w:hanging="2"/>
        <w:jc w:val="center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tr-TR"/>
        </w:rPr>
      </w:pPr>
    </w:p>
    <w:p w:rsidR="00166273" w:rsidRPr="00166273" w:rsidRDefault="00166273" w:rsidP="00166273">
      <w:pPr>
        <w:suppressAutoHyphens/>
        <w:spacing w:after="0" w:line="1" w:lineRule="atLeast"/>
        <w:ind w:leftChars="-1" w:hangingChars="1" w:hanging="2"/>
        <w:jc w:val="center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tr-TR"/>
        </w:rPr>
      </w:pPr>
      <w:r w:rsidRPr="00166273"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tr-TR"/>
        </w:rPr>
        <w:t>DERS BİLGİ FORMU</w:t>
      </w:r>
    </w:p>
    <w:tbl>
      <w:tblPr>
        <w:tblStyle w:val="TableGrid5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6506"/>
        <w:gridCol w:w="3118"/>
      </w:tblGrid>
      <w:tr w:rsidR="00166273" w:rsidRPr="00166273" w:rsidTr="0082497F">
        <w:trPr>
          <w:trHeight w:val="312"/>
        </w:trPr>
        <w:tc>
          <w:tcPr>
            <w:tcW w:w="6506" w:type="dxa"/>
            <w:shd w:val="clear" w:color="auto" w:fill="FFF2CC"/>
            <w:vAlign w:val="center"/>
          </w:tcPr>
          <w:p w:rsidR="00166273" w:rsidRPr="00166273" w:rsidRDefault="00166273" w:rsidP="00166273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166273">
              <w:rPr>
                <w:b/>
                <w:sz w:val="20"/>
                <w:szCs w:val="20"/>
              </w:rPr>
              <w:t>Dersin Adı</w:t>
            </w:r>
          </w:p>
        </w:tc>
        <w:tc>
          <w:tcPr>
            <w:tcW w:w="3118" w:type="dxa"/>
            <w:shd w:val="clear" w:color="auto" w:fill="FFF2CC"/>
            <w:vAlign w:val="center"/>
          </w:tcPr>
          <w:p w:rsidR="00166273" w:rsidRPr="00166273" w:rsidRDefault="00166273" w:rsidP="00166273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166273">
              <w:rPr>
                <w:b/>
                <w:sz w:val="20"/>
                <w:szCs w:val="20"/>
              </w:rPr>
              <w:t>Dersin Kodu</w:t>
            </w:r>
          </w:p>
        </w:tc>
      </w:tr>
      <w:tr w:rsidR="00166273" w:rsidRPr="00166273" w:rsidTr="0082497F">
        <w:trPr>
          <w:trHeight w:val="397"/>
        </w:trPr>
        <w:tc>
          <w:tcPr>
            <w:tcW w:w="6506" w:type="dxa"/>
            <w:vAlign w:val="center"/>
          </w:tcPr>
          <w:p w:rsidR="00166273" w:rsidRPr="00166273" w:rsidRDefault="00166273" w:rsidP="00166273">
            <w:pPr>
              <w:ind w:left="0" w:hanging="2"/>
              <w:rPr>
                <w:sz w:val="20"/>
                <w:szCs w:val="20"/>
              </w:rPr>
            </w:pPr>
            <w:r w:rsidRPr="00166273">
              <w:rPr>
                <w:sz w:val="20"/>
                <w:szCs w:val="20"/>
              </w:rPr>
              <w:t>Edebiyatta Üslup ve Problemleri II</w:t>
            </w:r>
          </w:p>
        </w:tc>
        <w:tc>
          <w:tcPr>
            <w:tcW w:w="3118" w:type="dxa"/>
            <w:vAlign w:val="center"/>
          </w:tcPr>
          <w:p w:rsidR="00166273" w:rsidRPr="00166273" w:rsidRDefault="00166273" w:rsidP="00166273">
            <w:pP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831818027</w:t>
            </w:r>
          </w:p>
        </w:tc>
      </w:tr>
    </w:tbl>
    <w:p w:rsidR="00166273" w:rsidRPr="00166273" w:rsidRDefault="00166273" w:rsidP="00166273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tbl>
      <w:tblPr>
        <w:tblStyle w:val="TableGrid5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28"/>
        <w:gridCol w:w="1885"/>
        <w:gridCol w:w="1984"/>
        <w:gridCol w:w="1913"/>
        <w:gridCol w:w="1914"/>
      </w:tblGrid>
      <w:tr w:rsidR="00166273" w:rsidRPr="00166273" w:rsidTr="0082497F">
        <w:trPr>
          <w:trHeight w:val="312"/>
        </w:trPr>
        <w:tc>
          <w:tcPr>
            <w:tcW w:w="1928" w:type="dxa"/>
            <w:vMerge w:val="restart"/>
            <w:shd w:val="clear" w:color="auto" w:fill="FFF2CC"/>
            <w:vAlign w:val="center"/>
          </w:tcPr>
          <w:p w:rsidR="00166273" w:rsidRPr="00166273" w:rsidRDefault="00166273" w:rsidP="00166273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166273">
              <w:rPr>
                <w:b/>
                <w:sz w:val="20"/>
                <w:szCs w:val="20"/>
              </w:rPr>
              <w:t>Yarıyıl</w:t>
            </w:r>
          </w:p>
        </w:tc>
        <w:tc>
          <w:tcPr>
            <w:tcW w:w="3869" w:type="dxa"/>
            <w:gridSpan w:val="2"/>
            <w:shd w:val="clear" w:color="auto" w:fill="FFF2CC"/>
            <w:vAlign w:val="center"/>
          </w:tcPr>
          <w:p w:rsidR="00166273" w:rsidRPr="00166273" w:rsidRDefault="00166273" w:rsidP="00166273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166273">
              <w:rPr>
                <w:b/>
                <w:sz w:val="20"/>
                <w:szCs w:val="20"/>
              </w:rPr>
              <w:t>Haftalık Ders Saati</w:t>
            </w:r>
          </w:p>
        </w:tc>
        <w:tc>
          <w:tcPr>
            <w:tcW w:w="1913" w:type="dxa"/>
            <w:vMerge w:val="restart"/>
            <w:shd w:val="clear" w:color="auto" w:fill="FFF2CC"/>
            <w:vAlign w:val="center"/>
          </w:tcPr>
          <w:p w:rsidR="00166273" w:rsidRPr="00166273" w:rsidRDefault="00166273" w:rsidP="00166273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166273">
              <w:rPr>
                <w:b/>
                <w:sz w:val="20"/>
                <w:szCs w:val="20"/>
              </w:rPr>
              <w:t>Kredi</w:t>
            </w:r>
          </w:p>
        </w:tc>
        <w:tc>
          <w:tcPr>
            <w:tcW w:w="1914" w:type="dxa"/>
            <w:vMerge w:val="restart"/>
            <w:shd w:val="clear" w:color="auto" w:fill="FFF2CC"/>
            <w:vAlign w:val="center"/>
          </w:tcPr>
          <w:p w:rsidR="00166273" w:rsidRPr="00166273" w:rsidRDefault="00166273" w:rsidP="00166273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166273">
              <w:rPr>
                <w:b/>
                <w:sz w:val="20"/>
                <w:szCs w:val="20"/>
              </w:rPr>
              <w:t>AKTS</w:t>
            </w:r>
          </w:p>
        </w:tc>
      </w:tr>
      <w:tr w:rsidR="00166273" w:rsidRPr="00166273" w:rsidTr="0082497F">
        <w:trPr>
          <w:trHeight w:val="312"/>
        </w:trPr>
        <w:tc>
          <w:tcPr>
            <w:tcW w:w="1928" w:type="dxa"/>
            <w:vMerge/>
            <w:shd w:val="clear" w:color="auto" w:fill="FFF2CC"/>
            <w:vAlign w:val="center"/>
          </w:tcPr>
          <w:p w:rsidR="00166273" w:rsidRPr="00166273" w:rsidRDefault="00166273" w:rsidP="00166273">
            <w:pPr>
              <w:ind w:left="0" w:hanging="2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885" w:type="dxa"/>
            <w:shd w:val="clear" w:color="auto" w:fill="FFF2CC"/>
            <w:vAlign w:val="center"/>
          </w:tcPr>
          <w:p w:rsidR="00166273" w:rsidRPr="00166273" w:rsidRDefault="00166273" w:rsidP="00166273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166273">
              <w:rPr>
                <w:b/>
                <w:sz w:val="20"/>
                <w:szCs w:val="20"/>
              </w:rPr>
              <w:t>Teorik</w:t>
            </w:r>
          </w:p>
        </w:tc>
        <w:tc>
          <w:tcPr>
            <w:tcW w:w="1984" w:type="dxa"/>
            <w:shd w:val="clear" w:color="auto" w:fill="FFF2CC"/>
            <w:vAlign w:val="center"/>
          </w:tcPr>
          <w:p w:rsidR="00166273" w:rsidRPr="00166273" w:rsidRDefault="00166273" w:rsidP="00166273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166273">
              <w:rPr>
                <w:b/>
                <w:sz w:val="20"/>
                <w:szCs w:val="20"/>
              </w:rPr>
              <w:t>Uygulama</w:t>
            </w:r>
          </w:p>
        </w:tc>
        <w:tc>
          <w:tcPr>
            <w:tcW w:w="1913" w:type="dxa"/>
            <w:vMerge/>
            <w:shd w:val="clear" w:color="auto" w:fill="FFF2CC"/>
            <w:vAlign w:val="center"/>
          </w:tcPr>
          <w:p w:rsidR="00166273" w:rsidRPr="00166273" w:rsidRDefault="00166273" w:rsidP="00166273">
            <w:pPr>
              <w:ind w:left="0" w:hanging="2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14" w:type="dxa"/>
            <w:vMerge/>
            <w:shd w:val="clear" w:color="auto" w:fill="FFF2CC"/>
            <w:vAlign w:val="center"/>
          </w:tcPr>
          <w:p w:rsidR="00166273" w:rsidRPr="00166273" w:rsidRDefault="00166273" w:rsidP="00166273">
            <w:pPr>
              <w:ind w:left="0" w:hanging="2"/>
              <w:jc w:val="center"/>
              <w:rPr>
                <w:b/>
                <w:sz w:val="20"/>
                <w:szCs w:val="20"/>
              </w:rPr>
            </w:pPr>
          </w:p>
        </w:tc>
      </w:tr>
      <w:tr w:rsidR="00166273" w:rsidRPr="00166273" w:rsidTr="0082497F">
        <w:trPr>
          <w:trHeight w:val="397"/>
        </w:trPr>
        <w:tc>
          <w:tcPr>
            <w:tcW w:w="1928" w:type="dxa"/>
            <w:vAlign w:val="center"/>
          </w:tcPr>
          <w:p w:rsidR="00166273" w:rsidRPr="00166273" w:rsidRDefault="00166273" w:rsidP="00166273">
            <w:pPr>
              <w:ind w:left="0" w:hanging="2"/>
              <w:jc w:val="center"/>
              <w:rPr>
                <w:sz w:val="20"/>
                <w:szCs w:val="20"/>
              </w:rPr>
            </w:pPr>
            <w:r w:rsidRPr="00166273">
              <w:rPr>
                <w:sz w:val="20"/>
                <w:szCs w:val="20"/>
              </w:rPr>
              <w:t>8</w:t>
            </w:r>
          </w:p>
        </w:tc>
        <w:tc>
          <w:tcPr>
            <w:tcW w:w="1885" w:type="dxa"/>
            <w:vAlign w:val="center"/>
          </w:tcPr>
          <w:p w:rsidR="00166273" w:rsidRPr="00166273" w:rsidRDefault="00166273" w:rsidP="00166273">
            <w:pPr>
              <w:ind w:left="0" w:hanging="2"/>
              <w:jc w:val="center"/>
              <w:rPr>
                <w:sz w:val="20"/>
                <w:szCs w:val="20"/>
              </w:rPr>
            </w:pPr>
            <w:r w:rsidRPr="00166273">
              <w:rPr>
                <w:sz w:val="20"/>
                <w:szCs w:val="20"/>
              </w:rPr>
              <w:t>2</w:t>
            </w:r>
          </w:p>
        </w:tc>
        <w:tc>
          <w:tcPr>
            <w:tcW w:w="1984" w:type="dxa"/>
            <w:vAlign w:val="center"/>
          </w:tcPr>
          <w:p w:rsidR="00166273" w:rsidRPr="00166273" w:rsidRDefault="00166273" w:rsidP="00166273">
            <w:pPr>
              <w:ind w:left="0" w:hanging="2"/>
              <w:jc w:val="center"/>
              <w:rPr>
                <w:sz w:val="20"/>
                <w:szCs w:val="20"/>
              </w:rPr>
            </w:pPr>
            <w:r w:rsidRPr="00166273">
              <w:rPr>
                <w:sz w:val="20"/>
                <w:szCs w:val="20"/>
              </w:rPr>
              <w:t>2</w:t>
            </w:r>
          </w:p>
        </w:tc>
        <w:tc>
          <w:tcPr>
            <w:tcW w:w="1913" w:type="dxa"/>
            <w:vAlign w:val="center"/>
          </w:tcPr>
          <w:p w:rsidR="00166273" w:rsidRPr="00166273" w:rsidRDefault="00166273" w:rsidP="00166273">
            <w:pPr>
              <w:ind w:left="0" w:hanging="2"/>
              <w:jc w:val="center"/>
              <w:rPr>
                <w:sz w:val="20"/>
                <w:szCs w:val="20"/>
              </w:rPr>
            </w:pPr>
            <w:r w:rsidRPr="00166273">
              <w:rPr>
                <w:sz w:val="20"/>
                <w:szCs w:val="20"/>
              </w:rPr>
              <w:t>3</w:t>
            </w:r>
          </w:p>
        </w:tc>
        <w:tc>
          <w:tcPr>
            <w:tcW w:w="1914" w:type="dxa"/>
            <w:vAlign w:val="center"/>
          </w:tcPr>
          <w:p w:rsidR="00166273" w:rsidRPr="00166273" w:rsidRDefault="00166273" w:rsidP="00166273">
            <w:pP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</w:tbl>
    <w:p w:rsidR="00166273" w:rsidRPr="00166273" w:rsidRDefault="00166273" w:rsidP="00166273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tbl>
      <w:tblPr>
        <w:tblStyle w:val="TableGrid5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24"/>
        <w:gridCol w:w="1925"/>
        <w:gridCol w:w="1925"/>
        <w:gridCol w:w="1866"/>
        <w:gridCol w:w="1984"/>
      </w:tblGrid>
      <w:tr w:rsidR="00166273" w:rsidRPr="00166273" w:rsidTr="0082497F">
        <w:trPr>
          <w:trHeight w:val="312"/>
        </w:trPr>
        <w:tc>
          <w:tcPr>
            <w:tcW w:w="9624" w:type="dxa"/>
            <w:gridSpan w:val="5"/>
            <w:shd w:val="clear" w:color="auto" w:fill="FFF2CC"/>
            <w:vAlign w:val="center"/>
          </w:tcPr>
          <w:p w:rsidR="00166273" w:rsidRPr="00166273" w:rsidRDefault="00166273" w:rsidP="00166273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166273">
              <w:rPr>
                <w:b/>
                <w:sz w:val="20"/>
                <w:szCs w:val="20"/>
              </w:rPr>
              <w:t>Dersin Kategorisi (kredi dağılımı)</w:t>
            </w:r>
          </w:p>
        </w:tc>
      </w:tr>
      <w:tr w:rsidR="00166273" w:rsidRPr="00166273" w:rsidTr="0082497F">
        <w:tc>
          <w:tcPr>
            <w:tcW w:w="1924" w:type="dxa"/>
            <w:shd w:val="clear" w:color="auto" w:fill="FFF2CC"/>
            <w:vAlign w:val="center"/>
          </w:tcPr>
          <w:p w:rsidR="00166273" w:rsidRPr="00166273" w:rsidRDefault="00166273" w:rsidP="00166273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166273">
              <w:rPr>
                <w:b/>
                <w:sz w:val="20"/>
                <w:szCs w:val="20"/>
              </w:rPr>
              <w:t>Matematik ve Temel Bilimler</w:t>
            </w:r>
          </w:p>
        </w:tc>
        <w:tc>
          <w:tcPr>
            <w:tcW w:w="1925" w:type="dxa"/>
            <w:shd w:val="clear" w:color="auto" w:fill="FFF2CC"/>
            <w:vAlign w:val="center"/>
          </w:tcPr>
          <w:p w:rsidR="00166273" w:rsidRPr="00166273" w:rsidRDefault="00166273" w:rsidP="00166273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166273">
              <w:rPr>
                <w:b/>
                <w:sz w:val="20"/>
                <w:szCs w:val="20"/>
              </w:rPr>
              <w:t>Mühendislik Bilimleri</w:t>
            </w:r>
          </w:p>
        </w:tc>
        <w:tc>
          <w:tcPr>
            <w:tcW w:w="1925" w:type="dxa"/>
            <w:shd w:val="clear" w:color="auto" w:fill="FFF2CC"/>
            <w:vAlign w:val="center"/>
          </w:tcPr>
          <w:p w:rsidR="00166273" w:rsidRPr="00166273" w:rsidRDefault="00166273" w:rsidP="00166273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166273">
              <w:rPr>
                <w:b/>
                <w:sz w:val="20"/>
                <w:szCs w:val="20"/>
              </w:rPr>
              <w:t>Tasarım</w:t>
            </w:r>
          </w:p>
        </w:tc>
        <w:tc>
          <w:tcPr>
            <w:tcW w:w="1866" w:type="dxa"/>
            <w:shd w:val="clear" w:color="auto" w:fill="FFF2CC"/>
            <w:vAlign w:val="center"/>
          </w:tcPr>
          <w:p w:rsidR="00166273" w:rsidRPr="00166273" w:rsidRDefault="00166273" w:rsidP="00166273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166273">
              <w:rPr>
                <w:b/>
                <w:sz w:val="20"/>
                <w:szCs w:val="20"/>
              </w:rPr>
              <w:t>Genel Eğitim</w:t>
            </w:r>
          </w:p>
        </w:tc>
        <w:tc>
          <w:tcPr>
            <w:tcW w:w="1984" w:type="dxa"/>
            <w:shd w:val="clear" w:color="auto" w:fill="FFF2CC"/>
            <w:vAlign w:val="center"/>
          </w:tcPr>
          <w:p w:rsidR="00166273" w:rsidRPr="00166273" w:rsidRDefault="00166273" w:rsidP="00166273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166273">
              <w:rPr>
                <w:b/>
                <w:sz w:val="20"/>
                <w:szCs w:val="20"/>
              </w:rPr>
              <w:t>Sosyal Bilimler</w:t>
            </w:r>
          </w:p>
        </w:tc>
      </w:tr>
      <w:tr w:rsidR="00166273" w:rsidRPr="00166273" w:rsidTr="0082497F">
        <w:trPr>
          <w:trHeight w:val="397"/>
        </w:trPr>
        <w:tc>
          <w:tcPr>
            <w:tcW w:w="1924" w:type="dxa"/>
            <w:vAlign w:val="center"/>
          </w:tcPr>
          <w:p w:rsidR="00166273" w:rsidRPr="00166273" w:rsidRDefault="00166273" w:rsidP="00166273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925" w:type="dxa"/>
            <w:vAlign w:val="center"/>
          </w:tcPr>
          <w:p w:rsidR="00166273" w:rsidRPr="00166273" w:rsidRDefault="00166273" w:rsidP="00166273">
            <w:pPr>
              <w:ind w:left="0" w:hanging="2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925" w:type="dxa"/>
            <w:vAlign w:val="center"/>
          </w:tcPr>
          <w:p w:rsidR="00166273" w:rsidRPr="00166273" w:rsidRDefault="00166273" w:rsidP="00166273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866" w:type="dxa"/>
            <w:vAlign w:val="center"/>
          </w:tcPr>
          <w:p w:rsidR="00166273" w:rsidRPr="00166273" w:rsidRDefault="00166273" w:rsidP="00166273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:rsidR="00166273" w:rsidRPr="00166273" w:rsidRDefault="00166273" w:rsidP="00166273">
            <w:pPr>
              <w:ind w:left="0" w:hanging="2"/>
              <w:jc w:val="center"/>
              <w:rPr>
                <w:sz w:val="20"/>
                <w:szCs w:val="20"/>
              </w:rPr>
            </w:pPr>
            <w:r w:rsidRPr="00166273">
              <w:rPr>
                <w:sz w:val="20"/>
                <w:szCs w:val="20"/>
              </w:rPr>
              <w:t>X</w:t>
            </w:r>
          </w:p>
        </w:tc>
      </w:tr>
    </w:tbl>
    <w:p w:rsidR="00166273" w:rsidRPr="00166273" w:rsidRDefault="00166273" w:rsidP="00166273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tbl>
      <w:tblPr>
        <w:tblStyle w:val="TableGrid5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208"/>
        <w:gridCol w:w="3208"/>
        <w:gridCol w:w="3208"/>
      </w:tblGrid>
      <w:tr w:rsidR="00166273" w:rsidRPr="00166273" w:rsidTr="0082497F">
        <w:trPr>
          <w:trHeight w:val="312"/>
        </w:trPr>
        <w:tc>
          <w:tcPr>
            <w:tcW w:w="3208" w:type="dxa"/>
            <w:shd w:val="clear" w:color="auto" w:fill="FFF2CC"/>
            <w:vAlign w:val="center"/>
          </w:tcPr>
          <w:p w:rsidR="00166273" w:rsidRPr="00166273" w:rsidRDefault="00166273" w:rsidP="00166273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166273">
              <w:rPr>
                <w:b/>
                <w:sz w:val="20"/>
                <w:szCs w:val="20"/>
              </w:rPr>
              <w:t>Dersin Dili</w:t>
            </w:r>
          </w:p>
        </w:tc>
        <w:tc>
          <w:tcPr>
            <w:tcW w:w="3208" w:type="dxa"/>
            <w:shd w:val="clear" w:color="auto" w:fill="FFF2CC"/>
            <w:vAlign w:val="center"/>
          </w:tcPr>
          <w:p w:rsidR="00166273" w:rsidRPr="00166273" w:rsidRDefault="00166273" w:rsidP="00166273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166273">
              <w:rPr>
                <w:b/>
                <w:sz w:val="20"/>
                <w:szCs w:val="20"/>
              </w:rPr>
              <w:t>Dersin Seviyesi</w:t>
            </w:r>
          </w:p>
        </w:tc>
        <w:tc>
          <w:tcPr>
            <w:tcW w:w="3208" w:type="dxa"/>
            <w:shd w:val="clear" w:color="auto" w:fill="FFF2CC"/>
            <w:vAlign w:val="center"/>
          </w:tcPr>
          <w:p w:rsidR="00166273" w:rsidRPr="00166273" w:rsidRDefault="00166273" w:rsidP="00166273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166273">
              <w:rPr>
                <w:b/>
                <w:sz w:val="20"/>
                <w:szCs w:val="20"/>
              </w:rPr>
              <w:t>Dersin Türü</w:t>
            </w:r>
          </w:p>
        </w:tc>
      </w:tr>
      <w:tr w:rsidR="00166273" w:rsidRPr="00166273" w:rsidTr="0082497F">
        <w:trPr>
          <w:trHeight w:val="397"/>
        </w:trPr>
        <w:sdt>
          <w:sdtPr>
            <w:rPr>
              <w:sz w:val="20"/>
              <w:szCs w:val="20"/>
            </w:rPr>
            <w:id w:val="557913044"/>
            <w:placeholder>
              <w:docPart w:val="F4D6E30C5A51408B91FC73AB61479642"/>
            </w:placeholder>
            <w:comboBox>
              <w:listItem w:displayText="Türkçe" w:value="Türkçe"/>
              <w:listItem w:displayText="İngilizce" w:value="İngilizce"/>
            </w:comboBox>
          </w:sdtPr>
          <w:sdtEndPr/>
          <w:sdtContent>
            <w:tc>
              <w:tcPr>
                <w:tcW w:w="3208" w:type="dxa"/>
                <w:vAlign w:val="center"/>
              </w:tcPr>
              <w:p w:rsidR="00166273" w:rsidRPr="00166273" w:rsidRDefault="00166273" w:rsidP="00166273">
                <w:pPr>
                  <w:ind w:left="0" w:hanging="2"/>
                  <w:jc w:val="center"/>
                  <w:rPr>
                    <w:sz w:val="20"/>
                    <w:szCs w:val="20"/>
                  </w:rPr>
                </w:pPr>
                <w:r w:rsidRPr="00166273">
                  <w:rPr>
                    <w:sz w:val="20"/>
                    <w:szCs w:val="20"/>
                  </w:rPr>
                  <w:t>Türkçe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166327682"/>
            <w:placeholder>
              <w:docPart w:val="F4D6E30C5A51408B91FC73AB61479642"/>
            </w:placeholder>
            <w:comboBox>
              <w:listItem w:displayText="Ön Lisans" w:value="Ön Lisans"/>
              <w:listItem w:displayText="Lisans" w:value="Lisans"/>
              <w:listItem w:displayText="Yüksek Lisans" w:value="Yüksek Lisans"/>
              <w:listItem w:displayText="Doktora" w:value="Doktora"/>
            </w:comboBox>
          </w:sdtPr>
          <w:sdtEndPr/>
          <w:sdtContent>
            <w:tc>
              <w:tcPr>
                <w:tcW w:w="3208" w:type="dxa"/>
                <w:vAlign w:val="center"/>
              </w:tcPr>
              <w:p w:rsidR="00166273" w:rsidRPr="00166273" w:rsidRDefault="00166273" w:rsidP="00166273">
                <w:pPr>
                  <w:ind w:left="0" w:hanging="2"/>
                  <w:jc w:val="center"/>
                  <w:rPr>
                    <w:sz w:val="20"/>
                    <w:szCs w:val="20"/>
                  </w:rPr>
                </w:pPr>
                <w:r w:rsidRPr="00166273">
                  <w:rPr>
                    <w:sz w:val="20"/>
                    <w:szCs w:val="20"/>
                  </w:rPr>
                  <w:t>Lisans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513612370"/>
            <w:placeholder>
              <w:docPart w:val="F4D6E30C5A51408B91FC73AB61479642"/>
            </w:placeholder>
            <w:comboBox>
              <w:listItem w:displayText="Zorunlu" w:value="Zorunlu"/>
              <w:listItem w:displayText="Seçmeli" w:value="Seçmeli"/>
            </w:comboBox>
          </w:sdtPr>
          <w:sdtEndPr/>
          <w:sdtContent>
            <w:tc>
              <w:tcPr>
                <w:tcW w:w="3208" w:type="dxa"/>
                <w:vAlign w:val="center"/>
              </w:tcPr>
              <w:p w:rsidR="00166273" w:rsidRPr="00166273" w:rsidRDefault="00166273" w:rsidP="00166273">
                <w:pPr>
                  <w:ind w:left="0" w:hanging="2"/>
                  <w:jc w:val="center"/>
                  <w:rPr>
                    <w:sz w:val="20"/>
                    <w:szCs w:val="20"/>
                  </w:rPr>
                </w:pPr>
                <w:r w:rsidRPr="00166273">
                  <w:rPr>
                    <w:sz w:val="20"/>
                    <w:szCs w:val="20"/>
                  </w:rPr>
                  <w:t>Seçmeli</w:t>
                </w:r>
              </w:p>
            </w:tc>
          </w:sdtContent>
        </w:sdt>
      </w:tr>
    </w:tbl>
    <w:p w:rsidR="00166273" w:rsidRPr="00166273" w:rsidRDefault="00166273" w:rsidP="00166273">
      <w:pPr>
        <w:suppressAutoHyphens/>
        <w:spacing w:after="0" w:line="240" w:lineRule="auto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tbl>
      <w:tblPr>
        <w:tblStyle w:val="TableGrid5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112"/>
        <w:gridCol w:w="7512"/>
      </w:tblGrid>
      <w:tr w:rsidR="00166273" w:rsidRPr="00166273" w:rsidTr="0082497F">
        <w:trPr>
          <w:trHeight w:val="421"/>
        </w:trPr>
        <w:tc>
          <w:tcPr>
            <w:tcW w:w="2112" w:type="dxa"/>
            <w:shd w:val="clear" w:color="auto" w:fill="FFF2CC"/>
            <w:vAlign w:val="center"/>
          </w:tcPr>
          <w:p w:rsidR="00166273" w:rsidRPr="00166273" w:rsidRDefault="00166273" w:rsidP="00166273">
            <w:pPr>
              <w:ind w:left="0" w:hanging="2"/>
              <w:rPr>
                <w:b/>
                <w:sz w:val="20"/>
                <w:szCs w:val="20"/>
              </w:rPr>
            </w:pPr>
            <w:r w:rsidRPr="00166273">
              <w:rPr>
                <w:b/>
                <w:sz w:val="20"/>
                <w:szCs w:val="20"/>
              </w:rPr>
              <w:t>Önkoşul Dersleri</w:t>
            </w:r>
          </w:p>
        </w:tc>
        <w:tc>
          <w:tcPr>
            <w:tcW w:w="7512" w:type="dxa"/>
            <w:shd w:val="clear" w:color="auto" w:fill="FFFFFF"/>
            <w:vAlign w:val="center"/>
          </w:tcPr>
          <w:p w:rsidR="00166273" w:rsidRPr="00166273" w:rsidRDefault="00166273" w:rsidP="00166273">
            <w:pPr>
              <w:ind w:left="0" w:hanging="2"/>
              <w:rPr>
                <w:sz w:val="20"/>
                <w:szCs w:val="20"/>
              </w:rPr>
            </w:pPr>
            <w:r w:rsidRPr="00166273">
              <w:rPr>
                <w:sz w:val="20"/>
                <w:szCs w:val="20"/>
              </w:rPr>
              <w:t>-</w:t>
            </w:r>
          </w:p>
        </w:tc>
      </w:tr>
      <w:tr w:rsidR="00166273" w:rsidRPr="00166273" w:rsidTr="0082497F">
        <w:trPr>
          <w:trHeight w:val="550"/>
        </w:trPr>
        <w:tc>
          <w:tcPr>
            <w:tcW w:w="2112" w:type="dxa"/>
            <w:shd w:val="clear" w:color="auto" w:fill="FFF2CC"/>
            <w:vAlign w:val="center"/>
          </w:tcPr>
          <w:p w:rsidR="00166273" w:rsidRPr="00166273" w:rsidRDefault="00166273" w:rsidP="00166273">
            <w:pPr>
              <w:ind w:left="0" w:hanging="2"/>
              <w:rPr>
                <w:b/>
                <w:sz w:val="20"/>
                <w:szCs w:val="20"/>
              </w:rPr>
            </w:pPr>
            <w:r w:rsidRPr="00166273">
              <w:rPr>
                <w:b/>
                <w:sz w:val="20"/>
                <w:szCs w:val="20"/>
              </w:rPr>
              <w:t>Dersin Amacı</w:t>
            </w:r>
          </w:p>
        </w:tc>
        <w:tc>
          <w:tcPr>
            <w:tcW w:w="7512" w:type="dxa"/>
            <w:shd w:val="clear" w:color="auto" w:fill="FFFFFF"/>
            <w:vAlign w:val="center"/>
          </w:tcPr>
          <w:p w:rsidR="00166273" w:rsidRPr="00166273" w:rsidRDefault="00166273" w:rsidP="00166273">
            <w:pPr>
              <w:ind w:left="0" w:hanging="2"/>
              <w:rPr>
                <w:sz w:val="20"/>
                <w:szCs w:val="20"/>
              </w:rPr>
            </w:pPr>
            <w:r w:rsidRPr="00166273">
              <w:rPr>
                <w:rFonts w:eastAsia="Calibri"/>
                <w:sz w:val="20"/>
                <w:szCs w:val="20"/>
              </w:rPr>
              <w:t>Bilimsel araştırma ve inceleme yöntemlerini öğretmek</w:t>
            </w:r>
          </w:p>
        </w:tc>
      </w:tr>
      <w:tr w:rsidR="00166273" w:rsidRPr="00166273" w:rsidTr="0082497F">
        <w:trPr>
          <w:trHeight w:val="725"/>
        </w:trPr>
        <w:tc>
          <w:tcPr>
            <w:tcW w:w="2112" w:type="dxa"/>
            <w:shd w:val="clear" w:color="auto" w:fill="FFF2CC"/>
            <w:vAlign w:val="center"/>
          </w:tcPr>
          <w:p w:rsidR="00166273" w:rsidRPr="00166273" w:rsidRDefault="00166273" w:rsidP="00166273">
            <w:pPr>
              <w:ind w:left="0" w:hanging="2"/>
              <w:rPr>
                <w:b/>
                <w:sz w:val="20"/>
                <w:szCs w:val="20"/>
              </w:rPr>
            </w:pPr>
            <w:r w:rsidRPr="00166273">
              <w:rPr>
                <w:b/>
                <w:sz w:val="20"/>
                <w:szCs w:val="20"/>
              </w:rPr>
              <w:t>Dersin Kısa İçeriği</w:t>
            </w:r>
          </w:p>
        </w:tc>
        <w:tc>
          <w:tcPr>
            <w:tcW w:w="7512" w:type="dxa"/>
            <w:shd w:val="clear" w:color="auto" w:fill="FFFFFF"/>
            <w:vAlign w:val="center"/>
          </w:tcPr>
          <w:p w:rsidR="00166273" w:rsidRPr="00166273" w:rsidRDefault="00166273" w:rsidP="00166273">
            <w:pPr>
              <w:ind w:left="0" w:hanging="2"/>
              <w:rPr>
                <w:sz w:val="20"/>
                <w:szCs w:val="20"/>
              </w:rPr>
            </w:pPr>
            <w:r w:rsidRPr="00166273">
              <w:rPr>
                <w:rFonts w:eastAsia="Calibri"/>
                <w:sz w:val="20"/>
                <w:szCs w:val="20"/>
              </w:rPr>
              <w:t>Bilimsel araştırma ve inceleme yöntemlerini kullanarak bir tez hazırlama becerisi kazandırmak.</w:t>
            </w:r>
          </w:p>
        </w:tc>
      </w:tr>
    </w:tbl>
    <w:p w:rsidR="00166273" w:rsidRPr="00166273" w:rsidRDefault="00166273" w:rsidP="00166273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tbl>
      <w:tblPr>
        <w:tblStyle w:val="TableGrid5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17"/>
        <w:gridCol w:w="4813"/>
        <w:gridCol w:w="1559"/>
        <w:gridCol w:w="1417"/>
        <w:gridCol w:w="1418"/>
      </w:tblGrid>
      <w:tr w:rsidR="00166273" w:rsidRPr="00166273" w:rsidTr="0082497F">
        <w:trPr>
          <w:trHeight w:val="312"/>
        </w:trPr>
        <w:tc>
          <w:tcPr>
            <w:tcW w:w="5230" w:type="dxa"/>
            <w:gridSpan w:val="2"/>
            <w:shd w:val="clear" w:color="auto" w:fill="FFF2CC"/>
            <w:vAlign w:val="center"/>
          </w:tcPr>
          <w:p w:rsidR="00166273" w:rsidRPr="00166273" w:rsidRDefault="00166273" w:rsidP="00166273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166273">
              <w:rPr>
                <w:b/>
                <w:sz w:val="20"/>
                <w:szCs w:val="20"/>
              </w:rPr>
              <w:t>Dersin Öğrenim Çıktıları</w:t>
            </w:r>
          </w:p>
        </w:tc>
        <w:tc>
          <w:tcPr>
            <w:tcW w:w="1559" w:type="dxa"/>
            <w:shd w:val="clear" w:color="auto" w:fill="FFF2CC"/>
            <w:vAlign w:val="center"/>
          </w:tcPr>
          <w:p w:rsidR="00166273" w:rsidRPr="00166273" w:rsidRDefault="00166273" w:rsidP="00166273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166273">
              <w:rPr>
                <w:b/>
                <w:sz w:val="20"/>
                <w:szCs w:val="20"/>
              </w:rPr>
              <w:t>Katkı Sağladığı PÇ/PÇ’ler</w:t>
            </w:r>
          </w:p>
        </w:tc>
        <w:tc>
          <w:tcPr>
            <w:tcW w:w="1417" w:type="dxa"/>
            <w:shd w:val="clear" w:color="auto" w:fill="FFF2CC"/>
            <w:vAlign w:val="center"/>
          </w:tcPr>
          <w:p w:rsidR="00166273" w:rsidRPr="00166273" w:rsidRDefault="00166273" w:rsidP="00166273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166273">
              <w:rPr>
                <w:b/>
                <w:sz w:val="20"/>
                <w:szCs w:val="20"/>
              </w:rPr>
              <w:t>Öğretim Yöntemleri *</w:t>
            </w:r>
          </w:p>
        </w:tc>
        <w:tc>
          <w:tcPr>
            <w:tcW w:w="1418" w:type="dxa"/>
            <w:shd w:val="clear" w:color="auto" w:fill="FFF2CC"/>
            <w:vAlign w:val="center"/>
          </w:tcPr>
          <w:p w:rsidR="00166273" w:rsidRPr="00166273" w:rsidRDefault="00166273" w:rsidP="00166273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166273">
              <w:rPr>
                <w:b/>
                <w:sz w:val="20"/>
                <w:szCs w:val="20"/>
              </w:rPr>
              <w:t>Ölçme Yöntemleri **</w:t>
            </w:r>
          </w:p>
        </w:tc>
      </w:tr>
      <w:tr w:rsidR="00166273" w:rsidRPr="00166273" w:rsidTr="0082497F">
        <w:trPr>
          <w:trHeight w:val="465"/>
        </w:trPr>
        <w:tc>
          <w:tcPr>
            <w:tcW w:w="41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166273" w:rsidRPr="00166273" w:rsidRDefault="00166273" w:rsidP="00166273">
            <w:pPr>
              <w:ind w:left="0" w:hanging="2"/>
              <w:jc w:val="right"/>
              <w:rPr>
                <w:b/>
                <w:sz w:val="20"/>
                <w:szCs w:val="20"/>
              </w:rPr>
            </w:pPr>
            <w:r w:rsidRPr="00166273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4813" w:type="dxa"/>
            <w:tcBorders>
              <w:left w:val="nil"/>
            </w:tcBorders>
            <w:shd w:val="clear" w:color="auto" w:fill="FFFFFF"/>
            <w:vAlign w:val="center"/>
          </w:tcPr>
          <w:p w:rsidR="00166273" w:rsidRPr="00166273" w:rsidRDefault="00166273" w:rsidP="00166273">
            <w:pPr>
              <w:shd w:val="clear" w:color="auto" w:fill="FFFFFF"/>
              <w:ind w:left="0" w:hanging="2"/>
              <w:jc w:val="both"/>
              <w:textAlignment w:val="baseline"/>
              <w:rPr>
                <w:color w:val="000000"/>
                <w:sz w:val="20"/>
                <w:szCs w:val="20"/>
              </w:rPr>
            </w:pPr>
            <w:r w:rsidRPr="00166273">
              <w:rPr>
                <w:color w:val="000000"/>
                <w:sz w:val="20"/>
                <w:szCs w:val="20"/>
              </w:rPr>
              <w:t>Araştırma konusu belirlenirken dikkat edilecek hususları sözlü ve yazılı ifade eder.</w:t>
            </w:r>
          </w:p>
        </w:tc>
        <w:tc>
          <w:tcPr>
            <w:tcW w:w="1559" w:type="dxa"/>
            <w:tcBorders>
              <w:left w:val="nil"/>
            </w:tcBorders>
            <w:shd w:val="clear" w:color="auto" w:fill="FFFFFF"/>
            <w:vAlign w:val="center"/>
          </w:tcPr>
          <w:p w:rsidR="00166273" w:rsidRPr="00166273" w:rsidRDefault="00166273" w:rsidP="00166273">
            <w:pPr>
              <w:spacing w:line="240" w:lineRule="auto"/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 xml:space="preserve">13A, </w:t>
            </w:r>
            <w:r w:rsidRPr="00166273">
              <w:rPr>
                <w:rFonts w:eastAsia="Calibri"/>
                <w:sz w:val="20"/>
                <w:szCs w:val="20"/>
              </w:rPr>
              <w:t>15D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166273" w:rsidRPr="00166273" w:rsidRDefault="00166273" w:rsidP="00166273">
            <w:pPr>
              <w:spacing w:line="240" w:lineRule="auto"/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166273">
              <w:rPr>
                <w:rFonts w:eastAsia="Calibri"/>
                <w:sz w:val="20"/>
                <w:szCs w:val="20"/>
              </w:rPr>
              <w:t>1,6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166273" w:rsidRPr="00166273" w:rsidRDefault="00166273" w:rsidP="00166273">
            <w:pPr>
              <w:spacing w:line="240" w:lineRule="auto"/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166273">
              <w:rPr>
                <w:rFonts w:eastAsia="Calibri"/>
                <w:sz w:val="20"/>
                <w:szCs w:val="20"/>
              </w:rPr>
              <w:t>E</w:t>
            </w:r>
          </w:p>
        </w:tc>
      </w:tr>
      <w:tr w:rsidR="00166273" w:rsidRPr="00166273" w:rsidTr="0082497F">
        <w:trPr>
          <w:trHeight w:val="465"/>
        </w:trPr>
        <w:tc>
          <w:tcPr>
            <w:tcW w:w="41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166273" w:rsidRPr="00166273" w:rsidRDefault="00166273" w:rsidP="00166273">
            <w:pPr>
              <w:ind w:left="0" w:hanging="2"/>
              <w:jc w:val="right"/>
              <w:rPr>
                <w:b/>
                <w:sz w:val="20"/>
                <w:szCs w:val="20"/>
              </w:rPr>
            </w:pPr>
            <w:r w:rsidRPr="00166273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4813" w:type="dxa"/>
            <w:tcBorders>
              <w:left w:val="nil"/>
            </w:tcBorders>
            <w:shd w:val="clear" w:color="auto" w:fill="FFFFFF"/>
            <w:vAlign w:val="center"/>
          </w:tcPr>
          <w:p w:rsidR="00166273" w:rsidRPr="00166273" w:rsidRDefault="00166273" w:rsidP="00166273">
            <w:pPr>
              <w:ind w:left="0" w:hanging="2"/>
              <w:rPr>
                <w:sz w:val="20"/>
                <w:szCs w:val="20"/>
              </w:rPr>
            </w:pPr>
            <w:r w:rsidRPr="00166273">
              <w:rPr>
                <w:rFonts w:eastAsia="Calibri"/>
                <w:sz w:val="20"/>
                <w:szCs w:val="20"/>
              </w:rPr>
              <w:t>Bilimsel araştırma ve inceleme yöntemlerini sözlü ve yazılı ifade eder.</w:t>
            </w:r>
          </w:p>
        </w:tc>
        <w:tc>
          <w:tcPr>
            <w:tcW w:w="1559" w:type="dxa"/>
            <w:tcBorders>
              <w:left w:val="nil"/>
            </w:tcBorders>
            <w:shd w:val="clear" w:color="auto" w:fill="FFFFFF"/>
            <w:vAlign w:val="center"/>
          </w:tcPr>
          <w:p w:rsidR="00166273" w:rsidRPr="00166273" w:rsidRDefault="00166273" w:rsidP="00166273">
            <w:pPr>
              <w:spacing w:line="240" w:lineRule="auto"/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166273">
              <w:rPr>
                <w:rFonts w:eastAsia="Calibri"/>
                <w:sz w:val="20"/>
                <w:szCs w:val="20"/>
              </w:rPr>
              <w:t>15D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166273" w:rsidRPr="00166273" w:rsidRDefault="00166273" w:rsidP="00166273">
            <w:pPr>
              <w:spacing w:line="240" w:lineRule="auto"/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166273">
              <w:rPr>
                <w:rFonts w:eastAsia="Calibri"/>
                <w:sz w:val="20"/>
                <w:szCs w:val="20"/>
              </w:rPr>
              <w:t>1,6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166273" w:rsidRPr="00166273" w:rsidRDefault="00166273" w:rsidP="00166273">
            <w:pPr>
              <w:spacing w:line="240" w:lineRule="auto"/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166273">
              <w:rPr>
                <w:rFonts w:eastAsia="Calibri"/>
                <w:sz w:val="20"/>
                <w:szCs w:val="20"/>
              </w:rPr>
              <w:t>E</w:t>
            </w:r>
          </w:p>
        </w:tc>
      </w:tr>
      <w:tr w:rsidR="00166273" w:rsidRPr="00166273" w:rsidTr="0082497F">
        <w:trPr>
          <w:trHeight w:val="465"/>
        </w:trPr>
        <w:tc>
          <w:tcPr>
            <w:tcW w:w="41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166273" w:rsidRPr="00166273" w:rsidRDefault="00166273" w:rsidP="00166273">
            <w:pPr>
              <w:ind w:left="0" w:hanging="2"/>
              <w:jc w:val="right"/>
              <w:rPr>
                <w:b/>
                <w:sz w:val="20"/>
                <w:szCs w:val="20"/>
              </w:rPr>
            </w:pPr>
            <w:r w:rsidRPr="00166273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4813" w:type="dxa"/>
            <w:tcBorders>
              <w:left w:val="nil"/>
            </w:tcBorders>
            <w:shd w:val="clear" w:color="auto" w:fill="FFFFFF"/>
            <w:vAlign w:val="center"/>
          </w:tcPr>
          <w:p w:rsidR="00166273" w:rsidRPr="00166273" w:rsidRDefault="00166273" w:rsidP="00166273">
            <w:pPr>
              <w:shd w:val="clear" w:color="auto" w:fill="FAFAFA"/>
              <w:ind w:left="0" w:hanging="2"/>
              <w:jc w:val="both"/>
              <w:textAlignment w:val="baseline"/>
              <w:rPr>
                <w:color w:val="FF0000"/>
                <w:sz w:val="20"/>
                <w:szCs w:val="20"/>
              </w:rPr>
            </w:pPr>
            <w:r w:rsidRPr="00166273">
              <w:rPr>
                <w:sz w:val="20"/>
                <w:szCs w:val="20"/>
              </w:rPr>
              <w:t>Kaynak araştırmasının nasıl yapılacağını sözlü ve yazılı ifade eder.</w:t>
            </w:r>
          </w:p>
        </w:tc>
        <w:tc>
          <w:tcPr>
            <w:tcW w:w="1559" w:type="dxa"/>
            <w:tcBorders>
              <w:left w:val="nil"/>
            </w:tcBorders>
            <w:shd w:val="clear" w:color="auto" w:fill="FFFFFF"/>
            <w:vAlign w:val="center"/>
          </w:tcPr>
          <w:p w:rsidR="00166273" w:rsidRPr="00166273" w:rsidRDefault="00166273" w:rsidP="00166273">
            <w:pPr>
              <w:spacing w:line="240" w:lineRule="auto"/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166273">
              <w:rPr>
                <w:rFonts w:eastAsia="Calibri"/>
                <w:sz w:val="20"/>
                <w:szCs w:val="20"/>
              </w:rPr>
              <w:t>15D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166273" w:rsidRPr="00166273" w:rsidRDefault="00166273" w:rsidP="00166273">
            <w:pPr>
              <w:spacing w:line="240" w:lineRule="auto"/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166273">
              <w:rPr>
                <w:rFonts w:eastAsia="Calibri"/>
                <w:sz w:val="20"/>
                <w:szCs w:val="20"/>
              </w:rPr>
              <w:t>1,6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166273" w:rsidRPr="00166273" w:rsidRDefault="00166273" w:rsidP="00166273">
            <w:pPr>
              <w:spacing w:line="240" w:lineRule="auto"/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166273">
              <w:rPr>
                <w:rFonts w:eastAsia="Calibri"/>
                <w:sz w:val="20"/>
                <w:szCs w:val="20"/>
              </w:rPr>
              <w:t>E</w:t>
            </w:r>
          </w:p>
        </w:tc>
      </w:tr>
      <w:tr w:rsidR="00166273" w:rsidRPr="00166273" w:rsidTr="0082497F">
        <w:trPr>
          <w:trHeight w:val="465"/>
        </w:trPr>
        <w:tc>
          <w:tcPr>
            <w:tcW w:w="41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166273" w:rsidRPr="00166273" w:rsidRDefault="00166273" w:rsidP="00166273">
            <w:pPr>
              <w:ind w:left="0" w:hanging="2"/>
              <w:jc w:val="right"/>
              <w:rPr>
                <w:b/>
                <w:sz w:val="20"/>
                <w:szCs w:val="20"/>
              </w:rPr>
            </w:pPr>
            <w:r w:rsidRPr="00166273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4813" w:type="dxa"/>
            <w:tcBorders>
              <w:left w:val="nil"/>
            </w:tcBorders>
            <w:shd w:val="clear" w:color="auto" w:fill="FFFFFF"/>
            <w:vAlign w:val="center"/>
          </w:tcPr>
          <w:p w:rsidR="00166273" w:rsidRPr="00166273" w:rsidRDefault="00166273" w:rsidP="00166273">
            <w:pPr>
              <w:autoSpaceDE w:val="0"/>
              <w:autoSpaceDN w:val="0"/>
              <w:adjustRightInd w:val="0"/>
              <w:spacing w:line="240" w:lineRule="auto"/>
              <w:ind w:left="0" w:hanging="2"/>
              <w:rPr>
                <w:color w:val="000000"/>
                <w:sz w:val="20"/>
                <w:szCs w:val="20"/>
              </w:rPr>
            </w:pPr>
            <w:r w:rsidRPr="00166273">
              <w:rPr>
                <w:color w:val="000000"/>
                <w:sz w:val="20"/>
                <w:szCs w:val="20"/>
              </w:rPr>
              <w:t>Araştırma planı hazırlamayı sözlü ve yazılı ifade eder.</w:t>
            </w:r>
          </w:p>
        </w:tc>
        <w:tc>
          <w:tcPr>
            <w:tcW w:w="1559" w:type="dxa"/>
            <w:tcBorders>
              <w:left w:val="nil"/>
            </w:tcBorders>
            <w:shd w:val="clear" w:color="auto" w:fill="FFFFFF"/>
            <w:vAlign w:val="center"/>
          </w:tcPr>
          <w:p w:rsidR="00166273" w:rsidRPr="00166273" w:rsidRDefault="00166273" w:rsidP="00166273">
            <w:pPr>
              <w:spacing w:line="240" w:lineRule="auto"/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166273">
              <w:rPr>
                <w:rFonts w:eastAsia="Calibri"/>
                <w:sz w:val="20"/>
                <w:szCs w:val="20"/>
              </w:rPr>
              <w:t>15D, 15B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166273" w:rsidRPr="00166273" w:rsidRDefault="00166273" w:rsidP="00166273">
            <w:pPr>
              <w:spacing w:line="240" w:lineRule="auto"/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166273">
              <w:rPr>
                <w:rFonts w:eastAsia="Calibri"/>
                <w:sz w:val="20"/>
                <w:szCs w:val="20"/>
              </w:rPr>
              <w:t>1,6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166273" w:rsidRPr="00166273" w:rsidRDefault="00166273" w:rsidP="00166273">
            <w:pPr>
              <w:spacing w:line="240" w:lineRule="auto"/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166273">
              <w:rPr>
                <w:rFonts w:eastAsia="Calibri"/>
                <w:sz w:val="20"/>
                <w:szCs w:val="20"/>
              </w:rPr>
              <w:t>E</w:t>
            </w:r>
          </w:p>
        </w:tc>
      </w:tr>
      <w:tr w:rsidR="00166273" w:rsidRPr="00166273" w:rsidTr="0082497F">
        <w:trPr>
          <w:trHeight w:val="465"/>
        </w:trPr>
        <w:tc>
          <w:tcPr>
            <w:tcW w:w="41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166273" w:rsidRPr="00166273" w:rsidRDefault="00166273" w:rsidP="00166273">
            <w:pPr>
              <w:ind w:left="0" w:hanging="2"/>
              <w:jc w:val="right"/>
              <w:rPr>
                <w:b/>
                <w:sz w:val="20"/>
                <w:szCs w:val="20"/>
              </w:rPr>
            </w:pPr>
            <w:r w:rsidRPr="00166273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4813" w:type="dxa"/>
            <w:tcBorders>
              <w:left w:val="nil"/>
            </w:tcBorders>
            <w:shd w:val="clear" w:color="auto" w:fill="FFFFFF"/>
            <w:vAlign w:val="center"/>
          </w:tcPr>
          <w:p w:rsidR="00166273" w:rsidRPr="00166273" w:rsidRDefault="00166273" w:rsidP="00166273">
            <w:pPr>
              <w:ind w:left="0" w:hanging="2"/>
              <w:rPr>
                <w:sz w:val="20"/>
                <w:szCs w:val="20"/>
              </w:rPr>
            </w:pPr>
            <w:r w:rsidRPr="00166273">
              <w:rPr>
                <w:sz w:val="20"/>
                <w:szCs w:val="20"/>
              </w:rPr>
              <w:t>Araştırma konusuyla ilgili verileri toplamayı yazılı ifade eder.</w:t>
            </w:r>
          </w:p>
        </w:tc>
        <w:tc>
          <w:tcPr>
            <w:tcW w:w="1559" w:type="dxa"/>
            <w:tcBorders>
              <w:left w:val="nil"/>
            </w:tcBorders>
            <w:shd w:val="clear" w:color="auto" w:fill="FFFFFF"/>
            <w:vAlign w:val="center"/>
          </w:tcPr>
          <w:p w:rsidR="00166273" w:rsidRPr="00166273" w:rsidRDefault="00166273" w:rsidP="00166273">
            <w:pPr>
              <w:spacing w:line="240" w:lineRule="auto"/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166273">
              <w:rPr>
                <w:rFonts w:eastAsia="Calibri"/>
                <w:sz w:val="20"/>
                <w:szCs w:val="20"/>
              </w:rPr>
              <w:t>15D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166273" w:rsidRPr="00166273" w:rsidRDefault="00166273" w:rsidP="00166273">
            <w:pPr>
              <w:spacing w:line="240" w:lineRule="auto"/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166273">
              <w:rPr>
                <w:rFonts w:eastAsia="Calibri"/>
                <w:sz w:val="20"/>
                <w:szCs w:val="20"/>
              </w:rPr>
              <w:t>1,6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166273" w:rsidRPr="00166273" w:rsidRDefault="00166273" w:rsidP="00166273">
            <w:pPr>
              <w:spacing w:line="240" w:lineRule="auto"/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166273">
              <w:rPr>
                <w:rFonts w:eastAsia="Calibri"/>
                <w:sz w:val="20"/>
                <w:szCs w:val="20"/>
              </w:rPr>
              <w:t>E</w:t>
            </w:r>
          </w:p>
        </w:tc>
      </w:tr>
      <w:tr w:rsidR="00166273" w:rsidRPr="00166273" w:rsidTr="0082497F">
        <w:trPr>
          <w:trHeight w:val="465"/>
        </w:trPr>
        <w:tc>
          <w:tcPr>
            <w:tcW w:w="41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166273" w:rsidRPr="00166273" w:rsidRDefault="00166273" w:rsidP="00166273">
            <w:pPr>
              <w:ind w:left="0" w:hanging="2"/>
              <w:jc w:val="right"/>
              <w:rPr>
                <w:b/>
                <w:sz w:val="20"/>
                <w:szCs w:val="20"/>
              </w:rPr>
            </w:pPr>
            <w:r w:rsidRPr="00166273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4813" w:type="dxa"/>
            <w:tcBorders>
              <w:left w:val="nil"/>
            </w:tcBorders>
            <w:shd w:val="clear" w:color="auto" w:fill="FFFFFF"/>
            <w:vAlign w:val="center"/>
          </w:tcPr>
          <w:p w:rsidR="00166273" w:rsidRPr="00166273" w:rsidRDefault="00166273" w:rsidP="00166273">
            <w:pPr>
              <w:ind w:left="0" w:hanging="2"/>
              <w:rPr>
                <w:sz w:val="20"/>
                <w:szCs w:val="20"/>
              </w:rPr>
            </w:pPr>
            <w:r w:rsidRPr="00166273">
              <w:rPr>
                <w:sz w:val="20"/>
                <w:szCs w:val="20"/>
              </w:rPr>
              <w:t>Araştırma konusuyla ilgili verileri toplamayı sözlü ifade eder.</w:t>
            </w:r>
          </w:p>
        </w:tc>
        <w:tc>
          <w:tcPr>
            <w:tcW w:w="1559" w:type="dxa"/>
            <w:tcBorders>
              <w:left w:val="nil"/>
            </w:tcBorders>
            <w:shd w:val="clear" w:color="auto" w:fill="FFFFFF"/>
            <w:vAlign w:val="center"/>
          </w:tcPr>
          <w:p w:rsidR="00166273" w:rsidRPr="00166273" w:rsidRDefault="00166273" w:rsidP="00166273">
            <w:pPr>
              <w:spacing w:line="240" w:lineRule="auto"/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166273">
              <w:rPr>
                <w:rFonts w:eastAsia="Calibri"/>
                <w:sz w:val="20"/>
                <w:szCs w:val="20"/>
              </w:rPr>
              <w:t>15D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166273" w:rsidRPr="00166273" w:rsidRDefault="00166273" w:rsidP="00166273">
            <w:pPr>
              <w:spacing w:line="240" w:lineRule="auto"/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166273">
              <w:rPr>
                <w:rFonts w:eastAsia="Calibri"/>
                <w:sz w:val="20"/>
                <w:szCs w:val="20"/>
              </w:rPr>
              <w:t>1,6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166273" w:rsidRPr="00166273" w:rsidRDefault="00166273" w:rsidP="00166273">
            <w:pPr>
              <w:spacing w:line="240" w:lineRule="auto"/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166273">
              <w:rPr>
                <w:rFonts w:eastAsia="Calibri"/>
                <w:sz w:val="20"/>
                <w:szCs w:val="20"/>
              </w:rPr>
              <w:t>E</w:t>
            </w:r>
          </w:p>
        </w:tc>
      </w:tr>
      <w:tr w:rsidR="00166273" w:rsidRPr="00166273" w:rsidTr="0082497F">
        <w:trPr>
          <w:trHeight w:val="465"/>
        </w:trPr>
        <w:tc>
          <w:tcPr>
            <w:tcW w:w="41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166273" w:rsidRPr="00166273" w:rsidRDefault="00166273" w:rsidP="00166273">
            <w:pPr>
              <w:ind w:left="0" w:hanging="2"/>
              <w:jc w:val="right"/>
              <w:rPr>
                <w:b/>
                <w:sz w:val="20"/>
                <w:szCs w:val="20"/>
              </w:rPr>
            </w:pPr>
            <w:r w:rsidRPr="00166273">
              <w:rPr>
                <w:b/>
                <w:sz w:val="20"/>
                <w:szCs w:val="20"/>
              </w:rPr>
              <w:t>7</w:t>
            </w:r>
          </w:p>
        </w:tc>
        <w:tc>
          <w:tcPr>
            <w:tcW w:w="4813" w:type="dxa"/>
            <w:tcBorders>
              <w:left w:val="nil"/>
            </w:tcBorders>
            <w:shd w:val="clear" w:color="auto" w:fill="FFFFFF"/>
            <w:vAlign w:val="center"/>
          </w:tcPr>
          <w:p w:rsidR="00166273" w:rsidRPr="00166273" w:rsidRDefault="00166273" w:rsidP="00166273">
            <w:pPr>
              <w:ind w:left="0" w:hanging="2"/>
              <w:rPr>
                <w:sz w:val="20"/>
                <w:szCs w:val="20"/>
              </w:rPr>
            </w:pPr>
            <w:r w:rsidRPr="00166273">
              <w:rPr>
                <w:sz w:val="20"/>
                <w:szCs w:val="20"/>
              </w:rPr>
              <w:t>Elde edilen sonuçları sözlü raporlaştırmayı öğrenir.</w:t>
            </w:r>
          </w:p>
        </w:tc>
        <w:tc>
          <w:tcPr>
            <w:tcW w:w="1559" w:type="dxa"/>
            <w:tcBorders>
              <w:left w:val="nil"/>
            </w:tcBorders>
            <w:shd w:val="clear" w:color="auto" w:fill="FFFFFF"/>
            <w:vAlign w:val="center"/>
          </w:tcPr>
          <w:p w:rsidR="00166273" w:rsidRPr="00166273" w:rsidRDefault="00166273" w:rsidP="00166273">
            <w:pPr>
              <w:spacing w:line="240" w:lineRule="auto"/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166273">
              <w:rPr>
                <w:rFonts w:eastAsia="Calibri"/>
                <w:sz w:val="20"/>
                <w:szCs w:val="20"/>
              </w:rPr>
              <w:t>15D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166273" w:rsidRPr="00166273" w:rsidRDefault="00166273" w:rsidP="00166273">
            <w:pPr>
              <w:spacing w:line="240" w:lineRule="auto"/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166273">
              <w:rPr>
                <w:rFonts w:eastAsia="Calibri"/>
                <w:sz w:val="20"/>
                <w:szCs w:val="20"/>
              </w:rPr>
              <w:t>1,6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166273" w:rsidRPr="00166273" w:rsidRDefault="00166273" w:rsidP="00166273">
            <w:pPr>
              <w:spacing w:line="240" w:lineRule="auto"/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166273">
              <w:rPr>
                <w:rFonts w:eastAsia="Calibri"/>
                <w:sz w:val="20"/>
                <w:szCs w:val="20"/>
              </w:rPr>
              <w:t>E</w:t>
            </w:r>
          </w:p>
        </w:tc>
      </w:tr>
      <w:tr w:rsidR="00166273" w:rsidRPr="00166273" w:rsidTr="0082497F">
        <w:trPr>
          <w:trHeight w:val="465"/>
        </w:trPr>
        <w:tc>
          <w:tcPr>
            <w:tcW w:w="41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166273" w:rsidRPr="00166273" w:rsidRDefault="00166273" w:rsidP="00166273">
            <w:pPr>
              <w:ind w:left="0" w:hanging="2"/>
              <w:jc w:val="right"/>
              <w:rPr>
                <w:b/>
                <w:sz w:val="20"/>
                <w:szCs w:val="20"/>
              </w:rPr>
            </w:pPr>
            <w:r w:rsidRPr="00166273">
              <w:rPr>
                <w:b/>
                <w:sz w:val="20"/>
                <w:szCs w:val="20"/>
              </w:rPr>
              <w:t>8</w:t>
            </w:r>
          </w:p>
        </w:tc>
        <w:tc>
          <w:tcPr>
            <w:tcW w:w="4813" w:type="dxa"/>
            <w:tcBorders>
              <w:left w:val="nil"/>
            </w:tcBorders>
            <w:shd w:val="clear" w:color="auto" w:fill="FFFFFF"/>
            <w:vAlign w:val="center"/>
          </w:tcPr>
          <w:p w:rsidR="00166273" w:rsidRPr="00166273" w:rsidRDefault="00166273" w:rsidP="00166273">
            <w:pPr>
              <w:ind w:left="0" w:hanging="2"/>
              <w:rPr>
                <w:sz w:val="20"/>
                <w:szCs w:val="20"/>
              </w:rPr>
            </w:pPr>
            <w:r w:rsidRPr="00166273">
              <w:rPr>
                <w:sz w:val="20"/>
                <w:szCs w:val="20"/>
              </w:rPr>
              <w:t>Elde edilen sonuçları yazılı raporlaştırmayı öğrenir.</w:t>
            </w:r>
          </w:p>
        </w:tc>
        <w:tc>
          <w:tcPr>
            <w:tcW w:w="1559" w:type="dxa"/>
            <w:tcBorders>
              <w:left w:val="nil"/>
            </w:tcBorders>
            <w:shd w:val="clear" w:color="auto" w:fill="FFFFFF"/>
            <w:vAlign w:val="center"/>
          </w:tcPr>
          <w:p w:rsidR="00166273" w:rsidRPr="00166273" w:rsidRDefault="00166273" w:rsidP="00166273">
            <w:pPr>
              <w:spacing w:line="240" w:lineRule="auto"/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166273">
              <w:rPr>
                <w:rFonts w:eastAsia="Calibri"/>
                <w:sz w:val="20"/>
                <w:szCs w:val="20"/>
              </w:rPr>
              <w:t>15D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166273" w:rsidRPr="00166273" w:rsidRDefault="00166273" w:rsidP="00166273">
            <w:pPr>
              <w:spacing w:line="240" w:lineRule="auto"/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166273">
              <w:rPr>
                <w:rFonts w:eastAsia="Calibri"/>
                <w:sz w:val="20"/>
                <w:szCs w:val="20"/>
              </w:rPr>
              <w:t>1,6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166273" w:rsidRPr="00166273" w:rsidRDefault="00166273" w:rsidP="00166273">
            <w:pPr>
              <w:spacing w:line="240" w:lineRule="auto"/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166273">
              <w:rPr>
                <w:rFonts w:eastAsia="Calibri"/>
                <w:sz w:val="20"/>
                <w:szCs w:val="20"/>
              </w:rPr>
              <w:t>E</w:t>
            </w:r>
          </w:p>
        </w:tc>
      </w:tr>
      <w:tr w:rsidR="00166273" w:rsidRPr="00166273" w:rsidTr="0082497F">
        <w:trPr>
          <w:trHeight w:val="465"/>
        </w:trPr>
        <w:tc>
          <w:tcPr>
            <w:tcW w:w="41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166273" w:rsidRPr="00166273" w:rsidRDefault="00166273" w:rsidP="00166273">
            <w:pPr>
              <w:ind w:left="0" w:hanging="2"/>
              <w:jc w:val="right"/>
              <w:rPr>
                <w:b/>
                <w:sz w:val="20"/>
                <w:szCs w:val="20"/>
              </w:rPr>
            </w:pPr>
            <w:r w:rsidRPr="00166273">
              <w:rPr>
                <w:b/>
                <w:sz w:val="20"/>
                <w:szCs w:val="20"/>
              </w:rPr>
              <w:t>9</w:t>
            </w:r>
          </w:p>
        </w:tc>
        <w:tc>
          <w:tcPr>
            <w:tcW w:w="4813" w:type="dxa"/>
            <w:tcBorders>
              <w:left w:val="nil"/>
            </w:tcBorders>
            <w:shd w:val="clear" w:color="auto" w:fill="FFFFFF"/>
            <w:vAlign w:val="center"/>
          </w:tcPr>
          <w:p w:rsidR="00166273" w:rsidRPr="00166273" w:rsidRDefault="00166273" w:rsidP="00166273">
            <w:pPr>
              <w:ind w:left="0" w:hanging="2"/>
              <w:rPr>
                <w:sz w:val="20"/>
                <w:szCs w:val="20"/>
              </w:rPr>
            </w:pPr>
            <w:r w:rsidRPr="00166273">
              <w:rPr>
                <w:sz w:val="20"/>
                <w:szCs w:val="20"/>
              </w:rPr>
              <w:t>Kaynak araştırmasının nasıl yapılacağını yazılı ifade eder.</w:t>
            </w:r>
          </w:p>
        </w:tc>
        <w:tc>
          <w:tcPr>
            <w:tcW w:w="1559" w:type="dxa"/>
            <w:tcBorders>
              <w:left w:val="nil"/>
            </w:tcBorders>
            <w:shd w:val="clear" w:color="auto" w:fill="FFFFFF"/>
            <w:vAlign w:val="center"/>
          </w:tcPr>
          <w:p w:rsidR="00166273" w:rsidRPr="00166273" w:rsidRDefault="00166273" w:rsidP="00166273">
            <w:pPr>
              <w:spacing w:line="240" w:lineRule="auto"/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166273">
              <w:rPr>
                <w:rFonts w:eastAsia="Calibri"/>
                <w:sz w:val="20"/>
                <w:szCs w:val="20"/>
              </w:rPr>
              <w:t>15D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166273" w:rsidRPr="00166273" w:rsidRDefault="00166273" w:rsidP="00166273">
            <w:pPr>
              <w:spacing w:line="240" w:lineRule="auto"/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166273">
              <w:rPr>
                <w:rFonts w:eastAsia="Calibri"/>
                <w:sz w:val="20"/>
                <w:szCs w:val="20"/>
              </w:rPr>
              <w:t>1,6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166273" w:rsidRPr="00166273" w:rsidRDefault="00166273" w:rsidP="00166273">
            <w:pPr>
              <w:spacing w:line="240" w:lineRule="auto"/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166273">
              <w:rPr>
                <w:rFonts w:eastAsia="Calibri"/>
                <w:sz w:val="20"/>
                <w:szCs w:val="20"/>
              </w:rPr>
              <w:t>E</w:t>
            </w:r>
          </w:p>
        </w:tc>
      </w:tr>
      <w:tr w:rsidR="00166273" w:rsidRPr="00166273" w:rsidTr="0082497F">
        <w:trPr>
          <w:trHeight w:val="465"/>
        </w:trPr>
        <w:tc>
          <w:tcPr>
            <w:tcW w:w="41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166273" w:rsidRPr="00166273" w:rsidRDefault="00166273" w:rsidP="00166273">
            <w:pPr>
              <w:ind w:left="0" w:hanging="2"/>
              <w:jc w:val="right"/>
              <w:rPr>
                <w:b/>
                <w:sz w:val="20"/>
                <w:szCs w:val="20"/>
              </w:rPr>
            </w:pPr>
            <w:r w:rsidRPr="00166273"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4813" w:type="dxa"/>
            <w:tcBorders>
              <w:left w:val="nil"/>
            </w:tcBorders>
            <w:shd w:val="clear" w:color="auto" w:fill="FFFFFF"/>
            <w:vAlign w:val="center"/>
          </w:tcPr>
          <w:p w:rsidR="00166273" w:rsidRPr="00166273" w:rsidRDefault="00166273" w:rsidP="00166273">
            <w:pPr>
              <w:ind w:left="0" w:hanging="2"/>
              <w:rPr>
                <w:sz w:val="20"/>
                <w:szCs w:val="20"/>
              </w:rPr>
            </w:pPr>
            <w:r w:rsidRPr="00166273">
              <w:rPr>
                <w:sz w:val="20"/>
                <w:szCs w:val="20"/>
              </w:rPr>
              <w:t>Kaynak araştırmasının nasıl yapılacağını sözlü ifade eder.</w:t>
            </w:r>
          </w:p>
        </w:tc>
        <w:tc>
          <w:tcPr>
            <w:tcW w:w="1559" w:type="dxa"/>
            <w:tcBorders>
              <w:left w:val="nil"/>
            </w:tcBorders>
            <w:shd w:val="clear" w:color="auto" w:fill="FFFFFF"/>
            <w:vAlign w:val="center"/>
          </w:tcPr>
          <w:p w:rsidR="00166273" w:rsidRPr="00166273" w:rsidRDefault="00166273" w:rsidP="00166273">
            <w:pPr>
              <w:spacing w:line="240" w:lineRule="auto"/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166273">
              <w:rPr>
                <w:rFonts w:eastAsia="Calibri"/>
                <w:sz w:val="20"/>
                <w:szCs w:val="20"/>
              </w:rPr>
              <w:t>15D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166273" w:rsidRPr="00166273" w:rsidRDefault="00166273" w:rsidP="00166273">
            <w:pPr>
              <w:spacing w:line="240" w:lineRule="auto"/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166273">
              <w:rPr>
                <w:rFonts w:eastAsia="Calibri"/>
                <w:sz w:val="20"/>
                <w:szCs w:val="20"/>
              </w:rPr>
              <w:t>1,6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166273" w:rsidRPr="00166273" w:rsidRDefault="00166273" w:rsidP="00166273">
            <w:pPr>
              <w:spacing w:line="240" w:lineRule="auto"/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166273">
              <w:rPr>
                <w:rFonts w:eastAsia="Calibri"/>
                <w:sz w:val="20"/>
                <w:szCs w:val="20"/>
              </w:rPr>
              <w:t>E</w:t>
            </w:r>
          </w:p>
        </w:tc>
      </w:tr>
    </w:tbl>
    <w:p w:rsidR="00166273" w:rsidRPr="00166273" w:rsidRDefault="00166273" w:rsidP="00166273">
      <w:pPr>
        <w:suppressAutoHyphens/>
        <w:spacing w:after="0" w:line="240" w:lineRule="auto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  <w:sectPr w:rsidR="00166273" w:rsidRPr="00166273" w:rsidSect="0082497F">
          <w:footerReference w:type="default" r:id="rId74"/>
          <w:footerReference w:type="first" r:id="rId75"/>
          <w:pgSz w:w="11906" w:h="16838"/>
          <w:pgMar w:top="425" w:right="1134" w:bottom="425" w:left="1134" w:header="0" w:footer="283" w:gutter="0"/>
          <w:cols w:space="708"/>
          <w:docGrid w:linePitch="360"/>
        </w:sectPr>
      </w:pPr>
    </w:p>
    <w:tbl>
      <w:tblPr>
        <w:tblStyle w:val="TableGrid5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112"/>
        <w:gridCol w:w="7512"/>
      </w:tblGrid>
      <w:tr w:rsidR="00166273" w:rsidRPr="00166273" w:rsidTr="0082497F">
        <w:trPr>
          <w:trHeight w:val="567"/>
        </w:trPr>
        <w:tc>
          <w:tcPr>
            <w:tcW w:w="2112" w:type="dxa"/>
            <w:shd w:val="clear" w:color="auto" w:fill="FFF2CC"/>
            <w:vAlign w:val="center"/>
          </w:tcPr>
          <w:p w:rsidR="00166273" w:rsidRPr="00166273" w:rsidRDefault="00166273" w:rsidP="00166273">
            <w:pPr>
              <w:ind w:left="0" w:hanging="2"/>
              <w:rPr>
                <w:b/>
                <w:sz w:val="20"/>
                <w:szCs w:val="20"/>
              </w:rPr>
            </w:pPr>
            <w:r w:rsidRPr="00166273">
              <w:rPr>
                <w:b/>
                <w:sz w:val="20"/>
                <w:szCs w:val="20"/>
              </w:rPr>
              <w:lastRenderedPageBreak/>
              <w:t>Temel Ders kitabı</w:t>
            </w:r>
          </w:p>
        </w:tc>
        <w:tc>
          <w:tcPr>
            <w:tcW w:w="7512" w:type="dxa"/>
            <w:shd w:val="clear" w:color="auto" w:fill="FFFFFF"/>
          </w:tcPr>
          <w:p w:rsidR="00166273" w:rsidRPr="00166273" w:rsidRDefault="00166273" w:rsidP="00166273">
            <w:pPr>
              <w:ind w:left="0" w:hanging="2"/>
              <w:rPr>
                <w:i/>
                <w:iCs/>
                <w:sz w:val="20"/>
                <w:szCs w:val="20"/>
              </w:rPr>
            </w:pPr>
          </w:p>
        </w:tc>
      </w:tr>
      <w:tr w:rsidR="00166273" w:rsidRPr="00166273" w:rsidTr="00166273">
        <w:trPr>
          <w:trHeight w:val="528"/>
        </w:trPr>
        <w:tc>
          <w:tcPr>
            <w:tcW w:w="2112" w:type="dxa"/>
            <w:shd w:val="clear" w:color="auto" w:fill="FFF2CC"/>
            <w:vAlign w:val="center"/>
          </w:tcPr>
          <w:p w:rsidR="00166273" w:rsidRPr="00166273" w:rsidRDefault="00166273" w:rsidP="00166273">
            <w:pPr>
              <w:ind w:left="0" w:hanging="2"/>
              <w:rPr>
                <w:b/>
                <w:sz w:val="20"/>
                <w:szCs w:val="20"/>
              </w:rPr>
            </w:pPr>
            <w:r w:rsidRPr="00166273">
              <w:rPr>
                <w:b/>
                <w:sz w:val="20"/>
                <w:szCs w:val="20"/>
              </w:rPr>
              <w:t>Yardımcı Kaynaklar</w:t>
            </w:r>
          </w:p>
        </w:tc>
        <w:tc>
          <w:tcPr>
            <w:tcW w:w="7512" w:type="dxa"/>
            <w:shd w:val="clear" w:color="auto" w:fill="FFFFFF"/>
            <w:vAlign w:val="center"/>
          </w:tcPr>
          <w:p w:rsidR="00166273" w:rsidRPr="00166273" w:rsidRDefault="00166273" w:rsidP="00166273">
            <w:pPr>
              <w:spacing w:beforeAutospacing="1" w:after="100" w:afterAutospacing="1"/>
              <w:ind w:left="0" w:hanging="2"/>
              <w:outlineLvl w:val="3"/>
              <w:rPr>
                <w:b/>
                <w:i/>
                <w:iCs/>
                <w:sz w:val="20"/>
                <w:szCs w:val="20"/>
              </w:rPr>
            </w:pPr>
          </w:p>
        </w:tc>
      </w:tr>
      <w:tr w:rsidR="00166273" w:rsidRPr="00166273" w:rsidTr="00166273">
        <w:trPr>
          <w:trHeight w:val="407"/>
        </w:trPr>
        <w:tc>
          <w:tcPr>
            <w:tcW w:w="2112" w:type="dxa"/>
            <w:shd w:val="clear" w:color="auto" w:fill="FFF2CC"/>
            <w:vAlign w:val="center"/>
          </w:tcPr>
          <w:p w:rsidR="00166273" w:rsidRPr="00166273" w:rsidRDefault="00166273" w:rsidP="00166273">
            <w:pPr>
              <w:ind w:left="0" w:hanging="2"/>
              <w:rPr>
                <w:b/>
                <w:sz w:val="20"/>
                <w:szCs w:val="20"/>
              </w:rPr>
            </w:pPr>
            <w:r w:rsidRPr="00166273">
              <w:rPr>
                <w:b/>
                <w:sz w:val="20"/>
                <w:szCs w:val="20"/>
              </w:rPr>
              <w:t>Derste Gerekli Araç ve Gereçler</w:t>
            </w:r>
          </w:p>
        </w:tc>
        <w:tc>
          <w:tcPr>
            <w:tcW w:w="7512" w:type="dxa"/>
            <w:shd w:val="clear" w:color="auto" w:fill="FFFFFF"/>
            <w:vAlign w:val="center"/>
          </w:tcPr>
          <w:p w:rsidR="00166273" w:rsidRPr="00166273" w:rsidRDefault="00166273" w:rsidP="00166273">
            <w:pPr>
              <w:ind w:left="0" w:hanging="2"/>
              <w:rPr>
                <w:sz w:val="20"/>
                <w:szCs w:val="20"/>
              </w:rPr>
            </w:pPr>
            <w:r w:rsidRPr="00166273">
              <w:rPr>
                <w:sz w:val="20"/>
                <w:szCs w:val="20"/>
              </w:rPr>
              <w:t>-</w:t>
            </w:r>
          </w:p>
        </w:tc>
      </w:tr>
    </w:tbl>
    <w:p w:rsidR="00166273" w:rsidRPr="00166273" w:rsidRDefault="00166273" w:rsidP="00166273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tbl>
      <w:tblPr>
        <w:tblStyle w:val="TableGrid5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667"/>
        <w:gridCol w:w="8957"/>
      </w:tblGrid>
      <w:tr w:rsidR="00166273" w:rsidRPr="00166273" w:rsidTr="0082497F">
        <w:trPr>
          <w:trHeight w:val="312"/>
        </w:trPr>
        <w:tc>
          <w:tcPr>
            <w:tcW w:w="9624" w:type="dxa"/>
            <w:gridSpan w:val="2"/>
            <w:shd w:val="clear" w:color="auto" w:fill="FFF2CC"/>
            <w:vAlign w:val="center"/>
          </w:tcPr>
          <w:p w:rsidR="00166273" w:rsidRPr="00166273" w:rsidRDefault="00166273" w:rsidP="00166273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166273">
              <w:rPr>
                <w:b/>
                <w:sz w:val="20"/>
                <w:szCs w:val="20"/>
              </w:rPr>
              <w:t>Dersin Haftalık Planı</w:t>
            </w:r>
          </w:p>
        </w:tc>
      </w:tr>
      <w:tr w:rsidR="00166273" w:rsidRPr="00166273" w:rsidTr="0082497F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166273" w:rsidRPr="00166273" w:rsidRDefault="00166273" w:rsidP="00166273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166273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166273" w:rsidRPr="00166273" w:rsidRDefault="00166273" w:rsidP="00166273">
            <w:pPr>
              <w:ind w:left="0" w:hanging="2"/>
              <w:jc w:val="both"/>
              <w:rPr>
                <w:sz w:val="20"/>
                <w:szCs w:val="20"/>
              </w:rPr>
            </w:pPr>
            <w:r w:rsidRPr="00166273">
              <w:rPr>
                <w:rFonts w:eastAsia="Calibri"/>
                <w:sz w:val="20"/>
                <w:szCs w:val="20"/>
              </w:rPr>
              <w:t>Araştırma konularının tespit edilmesi ve dikkat edilecek hususlar</w:t>
            </w:r>
          </w:p>
        </w:tc>
      </w:tr>
      <w:tr w:rsidR="00166273" w:rsidRPr="00166273" w:rsidTr="0082497F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166273" w:rsidRPr="00166273" w:rsidRDefault="00166273" w:rsidP="00166273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166273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166273" w:rsidRPr="00166273" w:rsidRDefault="00166273" w:rsidP="00166273">
            <w:pPr>
              <w:ind w:left="0" w:hanging="2"/>
              <w:jc w:val="both"/>
              <w:rPr>
                <w:sz w:val="20"/>
                <w:szCs w:val="20"/>
              </w:rPr>
            </w:pPr>
            <w:r w:rsidRPr="00166273">
              <w:rPr>
                <w:sz w:val="20"/>
                <w:szCs w:val="20"/>
              </w:rPr>
              <w:t>Bilimsel araştırma ve inceleme yöntemleri</w:t>
            </w:r>
          </w:p>
        </w:tc>
      </w:tr>
      <w:tr w:rsidR="00166273" w:rsidRPr="00166273" w:rsidTr="0082497F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166273" w:rsidRPr="00166273" w:rsidRDefault="00166273" w:rsidP="00166273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166273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166273" w:rsidRPr="00166273" w:rsidRDefault="00166273" w:rsidP="00166273">
            <w:pPr>
              <w:ind w:left="0" w:hanging="2"/>
              <w:jc w:val="both"/>
              <w:rPr>
                <w:sz w:val="20"/>
                <w:szCs w:val="20"/>
              </w:rPr>
            </w:pPr>
            <w:r w:rsidRPr="00166273">
              <w:rPr>
                <w:rFonts w:eastAsia="Calibri"/>
                <w:sz w:val="20"/>
                <w:szCs w:val="20"/>
              </w:rPr>
              <w:t>Araştırma konularının seçimi ve kaynakların araştırılması</w:t>
            </w:r>
          </w:p>
        </w:tc>
      </w:tr>
      <w:tr w:rsidR="00166273" w:rsidRPr="00166273" w:rsidTr="0082497F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166273" w:rsidRPr="00166273" w:rsidRDefault="00166273" w:rsidP="00166273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166273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166273" w:rsidRPr="00166273" w:rsidRDefault="00166273" w:rsidP="00166273">
            <w:pPr>
              <w:tabs>
                <w:tab w:val="left" w:pos="945"/>
              </w:tabs>
              <w:ind w:left="0" w:hanging="2"/>
              <w:jc w:val="both"/>
              <w:rPr>
                <w:sz w:val="20"/>
                <w:szCs w:val="20"/>
              </w:rPr>
            </w:pPr>
            <w:r w:rsidRPr="00166273">
              <w:rPr>
                <w:rFonts w:eastAsia="Calibri"/>
                <w:sz w:val="20"/>
                <w:szCs w:val="20"/>
              </w:rPr>
              <w:t>Araştırma plânının hazırlanması</w:t>
            </w:r>
          </w:p>
        </w:tc>
      </w:tr>
      <w:tr w:rsidR="00166273" w:rsidRPr="00166273" w:rsidTr="0082497F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166273" w:rsidRPr="00166273" w:rsidRDefault="00166273" w:rsidP="00166273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166273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166273" w:rsidRPr="00166273" w:rsidRDefault="00166273" w:rsidP="00166273">
            <w:pPr>
              <w:ind w:left="0" w:hanging="2"/>
              <w:jc w:val="both"/>
              <w:rPr>
                <w:sz w:val="20"/>
                <w:szCs w:val="20"/>
              </w:rPr>
            </w:pPr>
            <w:r w:rsidRPr="00166273">
              <w:rPr>
                <w:rFonts w:eastAsia="Calibri"/>
                <w:sz w:val="20"/>
                <w:szCs w:val="20"/>
              </w:rPr>
              <w:t>Araştırma konularıyla ilgili verilerin toplanması</w:t>
            </w:r>
          </w:p>
        </w:tc>
      </w:tr>
      <w:tr w:rsidR="00166273" w:rsidRPr="00166273" w:rsidTr="0082497F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166273" w:rsidRPr="00166273" w:rsidRDefault="00166273" w:rsidP="00166273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166273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166273" w:rsidRPr="00166273" w:rsidRDefault="00166273" w:rsidP="00166273">
            <w:pPr>
              <w:ind w:left="0" w:hanging="2"/>
              <w:jc w:val="both"/>
              <w:rPr>
                <w:sz w:val="20"/>
                <w:szCs w:val="20"/>
              </w:rPr>
            </w:pPr>
            <w:r w:rsidRPr="00166273">
              <w:rPr>
                <w:rFonts w:eastAsia="Calibri"/>
                <w:sz w:val="20"/>
                <w:szCs w:val="20"/>
              </w:rPr>
              <w:t>Araştırma konularıyla ilgili verilerin toplanması</w:t>
            </w:r>
          </w:p>
        </w:tc>
      </w:tr>
      <w:tr w:rsidR="00166273" w:rsidRPr="00166273" w:rsidTr="0082497F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166273" w:rsidRPr="00166273" w:rsidRDefault="00166273" w:rsidP="00166273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166273">
              <w:rPr>
                <w:b/>
                <w:sz w:val="20"/>
                <w:szCs w:val="20"/>
              </w:rPr>
              <w:t>7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166273" w:rsidRPr="00166273" w:rsidRDefault="00166273" w:rsidP="00166273">
            <w:pPr>
              <w:ind w:left="0" w:hanging="2"/>
              <w:jc w:val="both"/>
              <w:rPr>
                <w:sz w:val="20"/>
                <w:szCs w:val="20"/>
              </w:rPr>
            </w:pPr>
            <w:r w:rsidRPr="00166273">
              <w:rPr>
                <w:rFonts w:eastAsia="Calibri"/>
                <w:sz w:val="20"/>
                <w:szCs w:val="20"/>
              </w:rPr>
              <w:t>Araştırma konularıyla ilgili verilerin toplanması</w:t>
            </w:r>
          </w:p>
        </w:tc>
      </w:tr>
      <w:tr w:rsidR="00166273" w:rsidRPr="00166273" w:rsidTr="0082497F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D9D9D9"/>
            <w:vAlign w:val="center"/>
          </w:tcPr>
          <w:p w:rsidR="00166273" w:rsidRPr="00166273" w:rsidRDefault="00166273" w:rsidP="00166273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166273">
              <w:rPr>
                <w:b/>
                <w:sz w:val="20"/>
                <w:szCs w:val="20"/>
              </w:rPr>
              <w:t>8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D9D9D9"/>
            <w:vAlign w:val="center"/>
          </w:tcPr>
          <w:p w:rsidR="00166273" w:rsidRPr="00166273" w:rsidRDefault="00166273" w:rsidP="00166273">
            <w:pPr>
              <w:ind w:left="0" w:hanging="2"/>
              <w:jc w:val="both"/>
              <w:rPr>
                <w:sz w:val="20"/>
                <w:szCs w:val="20"/>
              </w:rPr>
            </w:pPr>
            <w:r w:rsidRPr="00166273">
              <w:rPr>
                <w:sz w:val="20"/>
                <w:szCs w:val="20"/>
              </w:rPr>
              <w:t>Ara Sınavlar</w:t>
            </w:r>
          </w:p>
        </w:tc>
      </w:tr>
      <w:tr w:rsidR="00166273" w:rsidRPr="00166273" w:rsidTr="0082497F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166273" w:rsidRPr="00166273" w:rsidRDefault="00166273" w:rsidP="00166273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166273">
              <w:rPr>
                <w:b/>
                <w:sz w:val="20"/>
                <w:szCs w:val="20"/>
              </w:rPr>
              <w:t>9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166273" w:rsidRPr="00166273" w:rsidRDefault="00166273" w:rsidP="00166273">
            <w:pPr>
              <w:ind w:left="0" w:hanging="2"/>
              <w:rPr>
                <w:sz w:val="20"/>
                <w:szCs w:val="20"/>
              </w:rPr>
            </w:pPr>
            <w:r w:rsidRPr="00166273">
              <w:rPr>
                <w:sz w:val="20"/>
                <w:szCs w:val="20"/>
              </w:rPr>
              <w:t>Araştırma konularıyla ilgili toplanan verilerin tasnif ve analizi</w:t>
            </w:r>
          </w:p>
        </w:tc>
      </w:tr>
      <w:tr w:rsidR="00166273" w:rsidRPr="00166273" w:rsidTr="0082497F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166273" w:rsidRPr="00166273" w:rsidRDefault="00166273" w:rsidP="00166273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166273"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166273" w:rsidRPr="00166273" w:rsidRDefault="00166273" w:rsidP="00166273">
            <w:pPr>
              <w:ind w:left="0" w:hanging="2"/>
              <w:rPr>
                <w:sz w:val="20"/>
                <w:szCs w:val="20"/>
              </w:rPr>
            </w:pPr>
            <w:r w:rsidRPr="00166273">
              <w:rPr>
                <w:sz w:val="20"/>
                <w:szCs w:val="20"/>
              </w:rPr>
              <w:t>Araştırma konularıyla ilgili toplanan verilerin tasnif ve analizi</w:t>
            </w:r>
          </w:p>
        </w:tc>
      </w:tr>
      <w:tr w:rsidR="00166273" w:rsidRPr="00166273" w:rsidTr="0082497F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166273" w:rsidRPr="00166273" w:rsidRDefault="00166273" w:rsidP="00166273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166273">
              <w:rPr>
                <w:b/>
                <w:sz w:val="20"/>
                <w:szCs w:val="20"/>
              </w:rPr>
              <w:t>11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166273" w:rsidRPr="00166273" w:rsidRDefault="00166273" w:rsidP="00166273">
            <w:pPr>
              <w:ind w:left="0" w:hanging="2"/>
              <w:rPr>
                <w:sz w:val="20"/>
                <w:szCs w:val="20"/>
              </w:rPr>
            </w:pPr>
            <w:r w:rsidRPr="00166273">
              <w:rPr>
                <w:sz w:val="20"/>
                <w:szCs w:val="20"/>
              </w:rPr>
              <w:t>Araştırma konularıyla ilgili toplanan verilerin tasnif ve analizi</w:t>
            </w:r>
          </w:p>
        </w:tc>
      </w:tr>
      <w:tr w:rsidR="00166273" w:rsidRPr="00166273" w:rsidTr="0082497F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166273" w:rsidRPr="00166273" w:rsidRDefault="00166273" w:rsidP="00166273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166273">
              <w:rPr>
                <w:b/>
                <w:sz w:val="20"/>
                <w:szCs w:val="20"/>
              </w:rPr>
              <w:t>12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166273" w:rsidRPr="00166273" w:rsidRDefault="00166273" w:rsidP="00166273">
            <w:pPr>
              <w:ind w:left="0" w:hanging="2"/>
              <w:rPr>
                <w:sz w:val="20"/>
                <w:szCs w:val="20"/>
              </w:rPr>
            </w:pPr>
            <w:r w:rsidRPr="00166273">
              <w:rPr>
                <w:rFonts w:eastAsia="Calibri"/>
                <w:sz w:val="20"/>
                <w:szCs w:val="20"/>
              </w:rPr>
              <w:t>Araştırma konularıyla ilgili elde edilen sonuçların raporlaştırılması</w:t>
            </w:r>
          </w:p>
        </w:tc>
      </w:tr>
      <w:tr w:rsidR="00166273" w:rsidRPr="00166273" w:rsidTr="0082497F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166273" w:rsidRPr="00166273" w:rsidRDefault="00166273" w:rsidP="00166273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166273">
              <w:rPr>
                <w:b/>
                <w:sz w:val="20"/>
                <w:szCs w:val="20"/>
              </w:rPr>
              <w:t>13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166273" w:rsidRPr="00166273" w:rsidRDefault="00166273" w:rsidP="00166273">
            <w:pPr>
              <w:ind w:left="0" w:hanging="2"/>
              <w:jc w:val="both"/>
              <w:rPr>
                <w:sz w:val="20"/>
                <w:szCs w:val="20"/>
              </w:rPr>
            </w:pPr>
            <w:r w:rsidRPr="00166273">
              <w:rPr>
                <w:rFonts w:eastAsia="Calibri"/>
                <w:sz w:val="20"/>
                <w:szCs w:val="20"/>
              </w:rPr>
              <w:t>Araştırma konularıyla ilgili elde edilen sonuçların raporlaştırılması</w:t>
            </w:r>
          </w:p>
        </w:tc>
      </w:tr>
      <w:tr w:rsidR="00166273" w:rsidRPr="00166273" w:rsidTr="0082497F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166273" w:rsidRPr="00166273" w:rsidRDefault="00166273" w:rsidP="00166273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166273">
              <w:rPr>
                <w:b/>
                <w:sz w:val="20"/>
                <w:szCs w:val="20"/>
              </w:rPr>
              <w:t>14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166273" w:rsidRPr="00166273" w:rsidRDefault="00166273" w:rsidP="00166273">
            <w:pPr>
              <w:ind w:left="0" w:hanging="2"/>
              <w:jc w:val="both"/>
              <w:rPr>
                <w:sz w:val="20"/>
                <w:szCs w:val="20"/>
              </w:rPr>
            </w:pPr>
            <w:r w:rsidRPr="00166273">
              <w:rPr>
                <w:rFonts w:eastAsia="Calibri"/>
                <w:sz w:val="20"/>
                <w:szCs w:val="20"/>
              </w:rPr>
              <w:t>Araştırma konularıyla ilgili elde edilen sonuçların raporlaştırılması</w:t>
            </w:r>
          </w:p>
        </w:tc>
      </w:tr>
      <w:tr w:rsidR="00166273" w:rsidRPr="00166273" w:rsidTr="0082497F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166273" w:rsidRPr="00166273" w:rsidRDefault="00166273" w:rsidP="00166273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166273"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166273" w:rsidRPr="00166273" w:rsidRDefault="00166273" w:rsidP="00166273">
            <w:pPr>
              <w:ind w:left="0" w:hanging="2"/>
              <w:jc w:val="both"/>
              <w:rPr>
                <w:sz w:val="20"/>
                <w:szCs w:val="20"/>
              </w:rPr>
            </w:pPr>
            <w:r w:rsidRPr="00166273">
              <w:rPr>
                <w:rFonts w:eastAsia="Calibri"/>
                <w:sz w:val="20"/>
                <w:szCs w:val="20"/>
              </w:rPr>
              <w:t>Araştırma konularıyla ilgili elde edilen sonuçların raporlaştırılması</w:t>
            </w:r>
          </w:p>
        </w:tc>
      </w:tr>
      <w:tr w:rsidR="00166273" w:rsidRPr="00166273" w:rsidTr="0082497F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12" w:space="0" w:color="auto"/>
              <w:right w:val="nil"/>
            </w:tcBorders>
            <w:shd w:val="clear" w:color="auto" w:fill="D9D9D9"/>
            <w:vAlign w:val="center"/>
          </w:tcPr>
          <w:p w:rsidR="00166273" w:rsidRPr="00166273" w:rsidRDefault="00166273" w:rsidP="00166273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166273">
              <w:rPr>
                <w:b/>
                <w:sz w:val="20"/>
                <w:szCs w:val="20"/>
              </w:rPr>
              <w:t>16,17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D9D9D9"/>
            <w:vAlign w:val="center"/>
          </w:tcPr>
          <w:p w:rsidR="00166273" w:rsidRPr="00166273" w:rsidRDefault="00166273" w:rsidP="00166273">
            <w:pPr>
              <w:ind w:left="0" w:hanging="2"/>
              <w:jc w:val="both"/>
              <w:rPr>
                <w:sz w:val="20"/>
                <w:szCs w:val="20"/>
              </w:rPr>
            </w:pPr>
            <w:r w:rsidRPr="00166273">
              <w:rPr>
                <w:sz w:val="20"/>
                <w:szCs w:val="20"/>
              </w:rPr>
              <w:t>Yarıyıl sonu sınavları</w:t>
            </w:r>
          </w:p>
        </w:tc>
      </w:tr>
    </w:tbl>
    <w:p w:rsidR="00166273" w:rsidRPr="00166273" w:rsidRDefault="00166273" w:rsidP="00166273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tbl>
      <w:tblPr>
        <w:tblStyle w:val="TableGrid5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5797"/>
        <w:gridCol w:w="1275"/>
        <w:gridCol w:w="1276"/>
        <w:gridCol w:w="1276"/>
      </w:tblGrid>
      <w:tr w:rsidR="00166273" w:rsidRPr="00166273" w:rsidTr="0082497F">
        <w:trPr>
          <w:trHeight w:val="312"/>
        </w:trPr>
        <w:tc>
          <w:tcPr>
            <w:tcW w:w="9624" w:type="dxa"/>
            <w:gridSpan w:val="4"/>
            <w:shd w:val="clear" w:color="auto" w:fill="FFF2CC"/>
            <w:vAlign w:val="center"/>
          </w:tcPr>
          <w:p w:rsidR="00166273" w:rsidRPr="00166273" w:rsidRDefault="00166273" w:rsidP="00166273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166273">
              <w:rPr>
                <w:b/>
                <w:sz w:val="20"/>
                <w:szCs w:val="20"/>
              </w:rPr>
              <w:t>Dersin İş Yükünün Hesaplanması</w:t>
            </w:r>
          </w:p>
        </w:tc>
      </w:tr>
      <w:tr w:rsidR="00166273" w:rsidRPr="00166273" w:rsidTr="0082497F">
        <w:trPr>
          <w:trHeight w:val="312"/>
        </w:trPr>
        <w:tc>
          <w:tcPr>
            <w:tcW w:w="5797" w:type="dxa"/>
            <w:shd w:val="clear" w:color="auto" w:fill="FFF2CC"/>
            <w:vAlign w:val="center"/>
          </w:tcPr>
          <w:p w:rsidR="00166273" w:rsidRPr="00166273" w:rsidRDefault="00166273" w:rsidP="00166273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166273">
              <w:rPr>
                <w:b/>
                <w:sz w:val="20"/>
                <w:szCs w:val="20"/>
              </w:rPr>
              <w:t>Etkinlikler</w:t>
            </w:r>
          </w:p>
        </w:tc>
        <w:tc>
          <w:tcPr>
            <w:tcW w:w="1275" w:type="dxa"/>
            <w:shd w:val="clear" w:color="auto" w:fill="FFF2CC"/>
            <w:vAlign w:val="center"/>
          </w:tcPr>
          <w:p w:rsidR="00166273" w:rsidRPr="00166273" w:rsidRDefault="00166273" w:rsidP="00166273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166273">
              <w:rPr>
                <w:b/>
                <w:sz w:val="20"/>
                <w:szCs w:val="20"/>
              </w:rPr>
              <w:t>Sayısı</w:t>
            </w:r>
          </w:p>
        </w:tc>
        <w:tc>
          <w:tcPr>
            <w:tcW w:w="1276" w:type="dxa"/>
            <w:shd w:val="clear" w:color="auto" w:fill="FFF2CC"/>
            <w:vAlign w:val="center"/>
          </w:tcPr>
          <w:p w:rsidR="00166273" w:rsidRPr="00166273" w:rsidRDefault="00166273" w:rsidP="00166273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166273">
              <w:rPr>
                <w:b/>
                <w:sz w:val="20"/>
                <w:szCs w:val="20"/>
              </w:rPr>
              <w:t>Süresi (Saat)</w:t>
            </w:r>
          </w:p>
        </w:tc>
        <w:tc>
          <w:tcPr>
            <w:tcW w:w="1276" w:type="dxa"/>
            <w:shd w:val="clear" w:color="auto" w:fill="FFF2CC"/>
            <w:vAlign w:val="center"/>
          </w:tcPr>
          <w:p w:rsidR="00166273" w:rsidRPr="00166273" w:rsidRDefault="00166273" w:rsidP="00166273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166273">
              <w:rPr>
                <w:b/>
                <w:sz w:val="20"/>
                <w:szCs w:val="20"/>
              </w:rPr>
              <w:t>Toplam İş Yükü (saat)</w:t>
            </w:r>
          </w:p>
        </w:tc>
      </w:tr>
      <w:tr w:rsidR="00166273" w:rsidRPr="00166273" w:rsidTr="0082497F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166273" w:rsidRPr="00166273" w:rsidRDefault="00166273" w:rsidP="00166273">
            <w:pPr>
              <w:ind w:left="0" w:hanging="2"/>
              <w:rPr>
                <w:sz w:val="20"/>
                <w:szCs w:val="20"/>
              </w:rPr>
            </w:pPr>
            <w:r w:rsidRPr="00166273">
              <w:rPr>
                <w:sz w:val="20"/>
                <w:szCs w:val="20"/>
              </w:rPr>
              <w:t>Ders Süresi (haftalık toplam ders saati)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166273" w:rsidRPr="00166273" w:rsidRDefault="00166273" w:rsidP="00166273">
            <w:pPr>
              <w:ind w:left="0" w:hanging="2"/>
              <w:jc w:val="center"/>
              <w:rPr>
                <w:sz w:val="20"/>
                <w:szCs w:val="20"/>
              </w:rPr>
            </w:pPr>
            <w:r w:rsidRPr="00166273">
              <w:rPr>
                <w:sz w:val="20"/>
                <w:szCs w:val="20"/>
              </w:rPr>
              <w:t>2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166273" w:rsidRPr="00166273" w:rsidRDefault="00166273" w:rsidP="00166273">
            <w:pPr>
              <w:ind w:left="0" w:hanging="2"/>
              <w:jc w:val="center"/>
              <w:rPr>
                <w:sz w:val="20"/>
                <w:szCs w:val="20"/>
              </w:rPr>
            </w:pPr>
            <w:r w:rsidRPr="00166273">
              <w:rPr>
                <w:sz w:val="20"/>
                <w:szCs w:val="20"/>
              </w:rPr>
              <w:t>4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166273" w:rsidRPr="00166273" w:rsidRDefault="00166273" w:rsidP="00166273">
            <w:pPr>
              <w:ind w:left="0" w:hanging="2"/>
              <w:jc w:val="center"/>
              <w:rPr>
                <w:sz w:val="20"/>
                <w:szCs w:val="20"/>
              </w:rPr>
            </w:pPr>
            <w:r w:rsidRPr="00166273">
              <w:rPr>
                <w:sz w:val="20"/>
                <w:szCs w:val="20"/>
              </w:rPr>
              <w:t>8</w:t>
            </w:r>
          </w:p>
        </w:tc>
      </w:tr>
      <w:tr w:rsidR="00166273" w:rsidRPr="00166273" w:rsidTr="0082497F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166273" w:rsidRPr="00166273" w:rsidRDefault="00166273" w:rsidP="00166273">
            <w:pPr>
              <w:ind w:left="0" w:hanging="2"/>
              <w:rPr>
                <w:sz w:val="20"/>
                <w:szCs w:val="20"/>
              </w:rPr>
            </w:pPr>
            <w:r w:rsidRPr="00166273">
              <w:rPr>
                <w:sz w:val="20"/>
                <w:szCs w:val="20"/>
              </w:rPr>
              <w:t>Sınıf Ders çalışma süresi (tekrar, pekiştirme, ön çalışma</w:t>
            </w:r>
            <w:proofErr w:type="gramStart"/>
            <w:r w:rsidRPr="00166273">
              <w:rPr>
                <w:sz w:val="20"/>
                <w:szCs w:val="20"/>
              </w:rPr>
              <w:t>,….</w:t>
            </w:r>
            <w:proofErr w:type="gramEnd"/>
            <w:r w:rsidRPr="00166273">
              <w:rPr>
                <w:sz w:val="20"/>
                <w:szCs w:val="20"/>
              </w:rPr>
              <w:t>)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166273" w:rsidRPr="00166273" w:rsidRDefault="00166273" w:rsidP="00166273">
            <w:pPr>
              <w:ind w:left="0" w:hanging="2"/>
              <w:jc w:val="center"/>
              <w:rPr>
                <w:sz w:val="20"/>
                <w:szCs w:val="20"/>
              </w:rPr>
            </w:pPr>
            <w:r w:rsidRPr="00166273">
              <w:rPr>
                <w:sz w:val="20"/>
                <w:szCs w:val="20"/>
              </w:rPr>
              <w:t>5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166273" w:rsidRPr="00166273" w:rsidRDefault="00166273" w:rsidP="00166273">
            <w:pPr>
              <w:ind w:left="0" w:hanging="2"/>
              <w:jc w:val="center"/>
              <w:rPr>
                <w:sz w:val="20"/>
                <w:szCs w:val="20"/>
              </w:rPr>
            </w:pPr>
            <w:r w:rsidRPr="00166273">
              <w:rPr>
                <w:sz w:val="20"/>
                <w:szCs w:val="20"/>
              </w:rPr>
              <w:t>10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166273" w:rsidRPr="00166273" w:rsidRDefault="00166273" w:rsidP="00166273">
            <w:pPr>
              <w:ind w:left="0" w:hanging="2"/>
              <w:jc w:val="center"/>
              <w:rPr>
                <w:sz w:val="20"/>
                <w:szCs w:val="20"/>
              </w:rPr>
            </w:pPr>
            <w:r w:rsidRPr="00166273">
              <w:rPr>
                <w:sz w:val="20"/>
                <w:szCs w:val="20"/>
              </w:rPr>
              <w:t>50</w:t>
            </w:r>
          </w:p>
        </w:tc>
      </w:tr>
      <w:tr w:rsidR="00166273" w:rsidRPr="00166273" w:rsidTr="0082497F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166273" w:rsidRPr="00166273" w:rsidRDefault="00166273" w:rsidP="00166273">
            <w:pPr>
              <w:ind w:left="0" w:hanging="2"/>
              <w:rPr>
                <w:sz w:val="20"/>
                <w:szCs w:val="20"/>
              </w:rPr>
            </w:pPr>
            <w:r w:rsidRPr="00166273">
              <w:rPr>
                <w:sz w:val="20"/>
                <w:szCs w:val="20"/>
              </w:rPr>
              <w:t>Ödev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166273" w:rsidRPr="00166273" w:rsidRDefault="00166273" w:rsidP="00166273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166273" w:rsidRPr="00166273" w:rsidRDefault="00166273" w:rsidP="00166273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166273" w:rsidRPr="00166273" w:rsidRDefault="00166273" w:rsidP="00166273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166273" w:rsidRPr="00166273" w:rsidTr="0082497F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166273" w:rsidRPr="00166273" w:rsidRDefault="00166273" w:rsidP="00166273">
            <w:pPr>
              <w:ind w:left="0" w:hanging="2"/>
              <w:rPr>
                <w:sz w:val="20"/>
                <w:szCs w:val="20"/>
              </w:rPr>
            </w:pPr>
            <w:r w:rsidRPr="00166273">
              <w:rPr>
                <w:sz w:val="20"/>
                <w:szCs w:val="20"/>
              </w:rPr>
              <w:t xml:space="preserve">Kısa Sınav 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166273" w:rsidRPr="00166273" w:rsidRDefault="00166273" w:rsidP="00166273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166273" w:rsidRPr="00166273" w:rsidRDefault="00166273" w:rsidP="00166273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166273" w:rsidRPr="00166273" w:rsidRDefault="00166273" w:rsidP="00166273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166273" w:rsidRPr="00166273" w:rsidTr="0082497F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166273" w:rsidRPr="00166273" w:rsidRDefault="00166273" w:rsidP="00166273">
            <w:pPr>
              <w:ind w:left="0" w:hanging="2"/>
              <w:rPr>
                <w:sz w:val="20"/>
                <w:szCs w:val="20"/>
              </w:rPr>
            </w:pPr>
            <w:r w:rsidRPr="00166273">
              <w:rPr>
                <w:sz w:val="20"/>
                <w:szCs w:val="20"/>
              </w:rPr>
              <w:t>Kısa Sınav hazırlık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166273" w:rsidRPr="00166273" w:rsidRDefault="00166273" w:rsidP="00166273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166273" w:rsidRPr="00166273" w:rsidRDefault="00166273" w:rsidP="00166273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166273" w:rsidRPr="00166273" w:rsidRDefault="00166273" w:rsidP="00166273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166273" w:rsidRPr="00166273" w:rsidTr="0082497F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166273" w:rsidRPr="00166273" w:rsidRDefault="00166273" w:rsidP="00166273">
            <w:pPr>
              <w:ind w:left="0" w:hanging="2"/>
              <w:rPr>
                <w:sz w:val="20"/>
                <w:szCs w:val="20"/>
              </w:rPr>
            </w:pPr>
            <w:r w:rsidRPr="00166273">
              <w:rPr>
                <w:sz w:val="20"/>
                <w:szCs w:val="20"/>
              </w:rPr>
              <w:t xml:space="preserve">Sözlü Sınav 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166273" w:rsidRPr="00166273" w:rsidRDefault="00166273" w:rsidP="00166273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166273" w:rsidRPr="00166273" w:rsidRDefault="00166273" w:rsidP="00166273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166273" w:rsidRPr="00166273" w:rsidRDefault="00166273" w:rsidP="00166273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166273" w:rsidRPr="00166273" w:rsidTr="0082497F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166273" w:rsidRPr="00166273" w:rsidRDefault="00166273" w:rsidP="00166273">
            <w:pPr>
              <w:ind w:left="0" w:hanging="2"/>
              <w:rPr>
                <w:sz w:val="20"/>
                <w:szCs w:val="20"/>
              </w:rPr>
            </w:pPr>
            <w:r w:rsidRPr="00166273">
              <w:rPr>
                <w:sz w:val="20"/>
                <w:szCs w:val="20"/>
              </w:rPr>
              <w:t>Sözlü Sınav hazırlık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166273" w:rsidRPr="00166273" w:rsidRDefault="00166273" w:rsidP="00166273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166273" w:rsidRPr="00166273" w:rsidRDefault="00166273" w:rsidP="00166273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166273" w:rsidRPr="00166273" w:rsidRDefault="00166273" w:rsidP="00166273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166273" w:rsidRPr="00166273" w:rsidTr="0082497F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166273" w:rsidRPr="00166273" w:rsidRDefault="00166273" w:rsidP="00166273">
            <w:pPr>
              <w:ind w:left="0" w:hanging="2"/>
              <w:rPr>
                <w:sz w:val="20"/>
                <w:szCs w:val="20"/>
              </w:rPr>
            </w:pPr>
            <w:r w:rsidRPr="00166273">
              <w:rPr>
                <w:sz w:val="20"/>
                <w:szCs w:val="20"/>
              </w:rPr>
              <w:t xml:space="preserve">Rapor (Hazırlık ve sunum süresi </w:t>
            </w:r>
            <w:proofErr w:type="gramStart"/>
            <w:r w:rsidRPr="00166273">
              <w:rPr>
                <w:sz w:val="20"/>
                <w:szCs w:val="20"/>
              </w:rPr>
              <w:t>dahil</w:t>
            </w:r>
            <w:proofErr w:type="gramEnd"/>
            <w:r w:rsidRPr="00166273">
              <w:rPr>
                <w:sz w:val="20"/>
                <w:szCs w:val="20"/>
              </w:rPr>
              <w:t>)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166273" w:rsidRPr="00166273" w:rsidRDefault="00166273" w:rsidP="00166273">
            <w:pP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166273" w:rsidRPr="00166273" w:rsidRDefault="00166273" w:rsidP="00166273">
            <w:pP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166273" w:rsidRPr="00166273" w:rsidRDefault="00166273" w:rsidP="00166273">
            <w:pP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Pr="00166273">
              <w:rPr>
                <w:sz w:val="20"/>
                <w:szCs w:val="20"/>
              </w:rPr>
              <w:t>0</w:t>
            </w:r>
          </w:p>
        </w:tc>
      </w:tr>
      <w:tr w:rsidR="00166273" w:rsidRPr="00166273" w:rsidTr="0082497F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166273" w:rsidRPr="00166273" w:rsidRDefault="00166273" w:rsidP="00166273">
            <w:pPr>
              <w:ind w:left="0" w:hanging="2"/>
              <w:rPr>
                <w:sz w:val="20"/>
                <w:szCs w:val="20"/>
              </w:rPr>
            </w:pPr>
            <w:r w:rsidRPr="00166273">
              <w:rPr>
                <w:sz w:val="20"/>
                <w:szCs w:val="20"/>
              </w:rPr>
              <w:t xml:space="preserve">Proje (Hazırlık ve sunum süresi </w:t>
            </w:r>
            <w:proofErr w:type="gramStart"/>
            <w:r w:rsidRPr="00166273">
              <w:rPr>
                <w:sz w:val="20"/>
                <w:szCs w:val="20"/>
              </w:rPr>
              <w:t>dahil</w:t>
            </w:r>
            <w:proofErr w:type="gramEnd"/>
            <w:r w:rsidRPr="00166273">
              <w:rPr>
                <w:sz w:val="20"/>
                <w:szCs w:val="20"/>
              </w:rPr>
              <w:t>)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166273" w:rsidRPr="00166273" w:rsidRDefault="00166273" w:rsidP="00166273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166273" w:rsidRPr="00166273" w:rsidRDefault="00166273" w:rsidP="00166273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166273" w:rsidRPr="00166273" w:rsidRDefault="00166273" w:rsidP="00166273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166273" w:rsidRPr="00166273" w:rsidTr="0082497F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166273" w:rsidRPr="00166273" w:rsidRDefault="00166273" w:rsidP="00166273">
            <w:pPr>
              <w:ind w:left="0" w:hanging="2"/>
              <w:rPr>
                <w:sz w:val="20"/>
                <w:szCs w:val="20"/>
              </w:rPr>
            </w:pPr>
            <w:r w:rsidRPr="00166273">
              <w:rPr>
                <w:sz w:val="20"/>
                <w:szCs w:val="20"/>
              </w:rPr>
              <w:t xml:space="preserve">Sunum (hazırlık süresi </w:t>
            </w:r>
            <w:proofErr w:type="gramStart"/>
            <w:r w:rsidRPr="00166273">
              <w:rPr>
                <w:sz w:val="20"/>
                <w:szCs w:val="20"/>
              </w:rPr>
              <w:t>dahil</w:t>
            </w:r>
            <w:proofErr w:type="gramEnd"/>
            <w:r w:rsidRPr="00166273">
              <w:rPr>
                <w:sz w:val="20"/>
                <w:szCs w:val="20"/>
              </w:rPr>
              <w:t>)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166273" w:rsidRPr="00166273" w:rsidRDefault="00166273" w:rsidP="00166273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166273" w:rsidRPr="00166273" w:rsidRDefault="00166273" w:rsidP="00166273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166273" w:rsidRPr="00166273" w:rsidRDefault="00166273" w:rsidP="00166273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166273" w:rsidRPr="00166273" w:rsidTr="0082497F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166273" w:rsidRPr="00166273" w:rsidRDefault="00166273" w:rsidP="00166273">
            <w:pPr>
              <w:ind w:left="0" w:hanging="2"/>
              <w:rPr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FFFFFF"/>
            <w:vAlign w:val="center"/>
          </w:tcPr>
          <w:p w:rsidR="00166273" w:rsidRPr="00166273" w:rsidRDefault="00166273" w:rsidP="00166273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166273" w:rsidRPr="00166273" w:rsidRDefault="00166273" w:rsidP="00166273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166273" w:rsidRPr="00166273" w:rsidRDefault="00166273" w:rsidP="00166273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166273" w:rsidRPr="00166273" w:rsidTr="0082497F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166273" w:rsidRPr="00166273" w:rsidRDefault="00166273" w:rsidP="00166273">
            <w:pPr>
              <w:ind w:left="0" w:hanging="2"/>
              <w:rPr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FFFFFF"/>
            <w:vAlign w:val="center"/>
          </w:tcPr>
          <w:p w:rsidR="00166273" w:rsidRPr="00166273" w:rsidRDefault="00166273" w:rsidP="00166273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166273" w:rsidRPr="00166273" w:rsidRDefault="00166273" w:rsidP="00166273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166273" w:rsidRPr="00166273" w:rsidRDefault="00166273" w:rsidP="00166273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166273" w:rsidRPr="00166273" w:rsidTr="0082497F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166273" w:rsidRPr="00166273" w:rsidRDefault="00166273" w:rsidP="00166273">
            <w:pPr>
              <w:ind w:left="0" w:hanging="2"/>
              <w:rPr>
                <w:sz w:val="20"/>
                <w:szCs w:val="20"/>
              </w:rPr>
            </w:pPr>
            <w:r w:rsidRPr="00166273">
              <w:rPr>
                <w:sz w:val="20"/>
                <w:szCs w:val="20"/>
              </w:rPr>
              <w:t>Ara sınav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166273" w:rsidRPr="00166273" w:rsidRDefault="00166273" w:rsidP="00166273">
            <w:pPr>
              <w:ind w:left="0" w:hanging="2"/>
              <w:jc w:val="center"/>
              <w:rPr>
                <w:sz w:val="20"/>
                <w:szCs w:val="20"/>
              </w:rPr>
            </w:pPr>
            <w:r w:rsidRPr="00166273"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166273" w:rsidRPr="00166273" w:rsidRDefault="00166273" w:rsidP="00166273">
            <w:pP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166273" w:rsidRPr="00166273" w:rsidRDefault="00166273" w:rsidP="00166273">
            <w:pP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166273" w:rsidRPr="00166273" w:rsidTr="0082497F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166273" w:rsidRPr="00166273" w:rsidRDefault="00166273" w:rsidP="00166273">
            <w:pPr>
              <w:ind w:left="0" w:hanging="2"/>
              <w:rPr>
                <w:sz w:val="20"/>
                <w:szCs w:val="20"/>
              </w:rPr>
            </w:pPr>
            <w:r w:rsidRPr="00166273">
              <w:rPr>
                <w:sz w:val="20"/>
                <w:szCs w:val="20"/>
              </w:rPr>
              <w:t>Ara Sınav hazırlık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166273" w:rsidRPr="00166273" w:rsidRDefault="00166273" w:rsidP="00166273">
            <w:pPr>
              <w:ind w:left="0" w:hanging="2"/>
              <w:jc w:val="center"/>
              <w:rPr>
                <w:sz w:val="20"/>
                <w:szCs w:val="20"/>
              </w:rPr>
            </w:pPr>
            <w:r w:rsidRPr="00166273"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166273" w:rsidRPr="00166273" w:rsidRDefault="00166273" w:rsidP="00166273">
            <w:pPr>
              <w:ind w:left="0" w:hanging="2"/>
              <w:jc w:val="center"/>
              <w:rPr>
                <w:sz w:val="20"/>
                <w:szCs w:val="20"/>
              </w:rPr>
            </w:pPr>
            <w:r w:rsidRPr="00166273">
              <w:rPr>
                <w:sz w:val="20"/>
                <w:szCs w:val="20"/>
              </w:rPr>
              <w:t>30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166273" w:rsidRPr="00166273" w:rsidRDefault="00166273" w:rsidP="00166273">
            <w:pPr>
              <w:ind w:left="0" w:hanging="2"/>
              <w:jc w:val="center"/>
              <w:rPr>
                <w:sz w:val="20"/>
                <w:szCs w:val="20"/>
              </w:rPr>
            </w:pPr>
            <w:r w:rsidRPr="00166273">
              <w:rPr>
                <w:sz w:val="20"/>
                <w:szCs w:val="20"/>
              </w:rPr>
              <w:t>30</w:t>
            </w:r>
          </w:p>
        </w:tc>
      </w:tr>
      <w:tr w:rsidR="00166273" w:rsidRPr="00166273" w:rsidTr="0082497F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166273" w:rsidRPr="00166273" w:rsidRDefault="00166273" w:rsidP="00166273">
            <w:pPr>
              <w:ind w:left="0" w:hanging="2"/>
              <w:rPr>
                <w:sz w:val="20"/>
                <w:szCs w:val="20"/>
              </w:rPr>
            </w:pPr>
            <w:r w:rsidRPr="00166273">
              <w:rPr>
                <w:sz w:val="20"/>
                <w:szCs w:val="20"/>
              </w:rPr>
              <w:t>Yarıyıl sonu sınavı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166273" w:rsidRPr="00166273" w:rsidRDefault="00166273" w:rsidP="00166273">
            <w:pPr>
              <w:ind w:left="0" w:hanging="2"/>
              <w:jc w:val="center"/>
              <w:rPr>
                <w:sz w:val="20"/>
                <w:szCs w:val="20"/>
              </w:rPr>
            </w:pPr>
            <w:r w:rsidRPr="00166273"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166273" w:rsidRPr="00166273" w:rsidRDefault="00166273" w:rsidP="00166273">
            <w:pP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166273" w:rsidRPr="00166273" w:rsidRDefault="00166273" w:rsidP="00166273">
            <w:pP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166273" w:rsidRPr="00166273" w:rsidTr="0082497F">
        <w:trPr>
          <w:trHeight w:val="312"/>
        </w:trPr>
        <w:tc>
          <w:tcPr>
            <w:tcW w:w="5797" w:type="dxa"/>
            <w:tcBorders>
              <w:bottom w:val="single" w:sz="12" w:space="0" w:color="auto"/>
            </w:tcBorders>
            <w:shd w:val="clear" w:color="auto" w:fill="FFFFFF"/>
            <w:vAlign w:val="center"/>
          </w:tcPr>
          <w:p w:rsidR="00166273" w:rsidRPr="00166273" w:rsidRDefault="00166273" w:rsidP="00166273">
            <w:pPr>
              <w:ind w:left="0" w:hanging="2"/>
              <w:rPr>
                <w:sz w:val="20"/>
                <w:szCs w:val="20"/>
              </w:rPr>
            </w:pPr>
            <w:r w:rsidRPr="00166273">
              <w:rPr>
                <w:sz w:val="20"/>
                <w:szCs w:val="20"/>
              </w:rPr>
              <w:t>Yarıyıl sonu sınavı hazırlık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166273" w:rsidRPr="00166273" w:rsidRDefault="00166273" w:rsidP="00166273">
            <w:pPr>
              <w:ind w:left="0" w:hanging="2"/>
              <w:jc w:val="center"/>
              <w:rPr>
                <w:sz w:val="20"/>
                <w:szCs w:val="20"/>
              </w:rPr>
            </w:pPr>
            <w:r w:rsidRPr="00166273"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166273" w:rsidRPr="00166273" w:rsidRDefault="00166273" w:rsidP="00166273">
            <w:pPr>
              <w:ind w:left="0" w:hanging="2"/>
              <w:jc w:val="center"/>
              <w:rPr>
                <w:sz w:val="20"/>
                <w:szCs w:val="20"/>
              </w:rPr>
            </w:pPr>
            <w:r w:rsidRPr="00166273">
              <w:rPr>
                <w:sz w:val="20"/>
                <w:szCs w:val="20"/>
              </w:rPr>
              <w:t>30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166273" w:rsidRPr="00166273" w:rsidRDefault="00166273" w:rsidP="00166273">
            <w:pPr>
              <w:ind w:left="0" w:hanging="2"/>
              <w:jc w:val="center"/>
              <w:rPr>
                <w:sz w:val="20"/>
                <w:szCs w:val="20"/>
              </w:rPr>
            </w:pPr>
            <w:r w:rsidRPr="00166273">
              <w:rPr>
                <w:sz w:val="20"/>
                <w:szCs w:val="20"/>
              </w:rPr>
              <w:t>30</w:t>
            </w:r>
          </w:p>
        </w:tc>
      </w:tr>
      <w:tr w:rsidR="00166273" w:rsidRPr="00166273" w:rsidTr="0082497F">
        <w:trPr>
          <w:trHeight w:val="312"/>
        </w:trPr>
        <w:tc>
          <w:tcPr>
            <w:tcW w:w="5797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clear" w:color="auto" w:fill="FFFFFF"/>
            <w:vAlign w:val="center"/>
          </w:tcPr>
          <w:p w:rsidR="00166273" w:rsidRPr="00166273" w:rsidRDefault="00166273" w:rsidP="00166273">
            <w:pPr>
              <w:ind w:left="0" w:hanging="2"/>
              <w:jc w:val="right"/>
              <w:rPr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tcBorders>
              <w:left w:val="single" w:sz="12" w:space="0" w:color="auto"/>
            </w:tcBorders>
            <w:shd w:val="clear" w:color="auto" w:fill="FFFFFF"/>
            <w:vAlign w:val="center"/>
          </w:tcPr>
          <w:p w:rsidR="00166273" w:rsidRPr="00166273" w:rsidRDefault="00166273" w:rsidP="00166273">
            <w:pPr>
              <w:ind w:left="0" w:hanging="2"/>
              <w:jc w:val="right"/>
              <w:rPr>
                <w:sz w:val="20"/>
                <w:szCs w:val="20"/>
              </w:rPr>
            </w:pPr>
            <w:r w:rsidRPr="00166273">
              <w:rPr>
                <w:b/>
                <w:sz w:val="20"/>
                <w:szCs w:val="20"/>
              </w:rPr>
              <w:t>Toplam iş yükü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166273" w:rsidRPr="00166273" w:rsidRDefault="00166273" w:rsidP="00166273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150</w:t>
            </w:r>
          </w:p>
        </w:tc>
      </w:tr>
      <w:tr w:rsidR="00166273" w:rsidRPr="00166273" w:rsidTr="0082497F">
        <w:trPr>
          <w:trHeight w:val="347"/>
        </w:trPr>
        <w:tc>
          <w:tcPr>
            <w:tcW w:w="5797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FFFFF"/>
            <w:vAlign w:val="center"/>
          </w:tcPr>
          <w:p w:rsidR="00166273" w:rsidRPr="00166273" w:rsidRDefault="00166273" w:rsidP="00166273">
            <w:pPr>
              <w:ind w:left="0" w:hanging="2"/>
              <w:jc w:val="right"/>
              <w:rPr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tcBorders>
              <w:left w:val="single" w:sz="12" w:space="0" w:color="auto"/>
            </w:tcBorders>
            <w:shd w:val="clear" w:color="auto" w:fill="FFFFFF"/>
            <w:vAlign w:val="center"/>
          </w:tcPr>
          <w:p w:rsidR="00166273" w:rsidRPr="00166273" w:rsidRDefault="00166273" w:rsidP="00166273">
            <w:pPr>
              <w:ind w:left="0" w:hanging="2"/>
              <w:jc w:val="right"/>
              <w:rPr>
                <w:sz w:val="20"/>
                <w:szCs w:val="20"/>
              </w:rPr>
            </w:pPr>
            <w:r w:rsidRPr="00166273">
              <w:rPr>
                <w:b/>
                <w:sz w:val="20"/>
                <w:szCs w:val="20"/>
              </w:rPr>
              <w:t>Toplam iş yükü / 30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166273" w:rsidRPr="00166273" w:rsidRDefault="00166273" w:rsidP="00166273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</w:tr>
      <w:tr w:rsidR="00166273" w:rsidRPr="00166273" w:rsidTr="0082497F">
        <w:trPr>
          <w:trHeight w:val="312"/>
        </w:trPr>
        <w:tc>
          <w:tcPr>
            <w:tcW w:w="5797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:rsidR="00166273" w:rsidRPr="00166273" w:rsidRDefault="00166273" w:rsidP="00166273">
            <w:pPr>
              <w:ind w:left="0" w:hanging="2"/>
              <w:jc w:val="right"/>
              <w:rPr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tcBorders>
              <w:left w:val="single" w:sz="12" w:space="0" w:color="auto"/>
            </w:tcBorders>
            <w:vAlign w:val="center"/>
          </w:tcPr>
          <w:p w:rsidR="00166273" w:rsidRPr="00166273" w:rsidRDefault="00166273" w:rsidP="00166273">
            <w:pPr>
              <w:ind w:left="0" w:hanging="2"/>
              <w:jc w:val="right"/>
              <w:rPr>
                <w:sz w:val="20"/>
                <w:szCs w:val="20"/>
              </w:rPr>
            </w:pPr>
            <w:r w:rsidRPr="00166273">
              <w:rPr>
                <w:b/>
                <w:sz w:val="20"/>
                <w:szCs w:val="20"/>
              </w:rPr>
              <w:t>Dersin AKTS Kredisi</w:t>
            </w:r>
          </w:p>
        </w:tc>
        <w:tc>
          <w:tcPr>
            <w:tcW w:w="1276" w:type="dxa"/>
            <w:vAlign w:val="center"/>
          </w:tcPr>
          <w:p w:rsidR="00166273" w:rsidRPr="00166273" w:rsidRDefault="00166273" w:rsidP="00166273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</w:tr>
    </w:tbl>
    <w:p w:rsidR="00166273" w:rsidRPr="00166273" w:rsidRDefault="00166273" w:rsidP="00166273">
      <w:pPr>
        <w:suppressAutoHyphens/>
        <w:spacing w:after="0" w:line="1" w:lineRule="atLeast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p w:rsidR="00166273" w:rsidRPr="00166273" w:rsidRDefault="00166273" w:rsidP="00166273">
      <w:pPr>
        <w:suppressAutoHyphens/>
        <w:spacing w:after="0" w:line="1" w:lineRule="atLeast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  <w:sectPr w:rsidR="00166273" w:rsidRPr="00166273" w:rsidSect="0082497F">
          <w:headerReference w:type="even" r:id="rId76"/>
          <w:headerReference w:type="default" r:id="rId77"/>
          <w:footerReference w:type="default" r:id="rId78"/>
          <w:headerReference w:type="first" r:id="rId79"/>
          <w:pgSz w:w="11906" w:h="16838"/>
          <w:pgMar w:top="709" w:right="1134" w:bottom="425" w:left="1134" w:header="0" w:footer="283" w:gutter="0"/>
          <w:cols w:space="708"/>
          <w:titlePg/>
          <w:docGrid w:linePitch="360"/>
        </w:sectPr>
      </w:pPr>
    </w:p>
    <w:tbl>
      <w:tblPr>
        <w:tblStyle w:val="TableGrid5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5797"/>
        <w:gridCol w:w="3827"/>
      </w:tblGrid>
      <w:tr w:rsidR="00166273" w:rsidRPr="00166273" w:rsidTr="0082497F">
        <w:trPr>
          <w:trHeight w:val="312"/>
        </w:trPr>
        <w:tc>
          <w:tcPr>
            <w:tcW w:w="9624" w:type="dxa"/>
            <w:gridSpan w:val="2"/>
            <w:shd w:val="clear" w:color="auto" w:fill="FFF2CC"/>
            <w:vAlign w:val="center"/>
          </w:tcPr>
          <w:p w:rsidR="00166273" w:rsidRPr="00166273" w:rsidRDefault="00166273" w:rsidP="00166273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166273">
              <w:rPr>
                <w:b/>
                <w:sz w:val="20"/>
                <w:szCs w:val="20"/>
              </w:rPr>
              <w:lastRenderedPageBreak/>
              <w:t>Değerlendirme</w:t>
            </w:r>
          </w:p>
        </w:tc>
      </w:tr>
      <w:tr w:rsidR="00166273" w:rsidRPr="00166273" w:rsidTr="0082497F">
        <w:trPr>
          <w:trHeight w:val="369"/>
        </w:trPr>
        <w:tc>
          <w:tcPr>
            <w:tcW w:w="5797" w:type="dxa"/>
            <w:vAlign w:val="center"/>
          </w:tcPr>
          <w:p w:rsidR="00166273" w:rsidRPr="00166273" w:rsidRDefault="00166273" w:rsidP="00166273">
            <w:pPr>
              <w:ind w:left="0" w:hanging="2"/>
              <w:rPr>
                <w:b/>
                <w:sz w:val="20"/>
                <w:szCs w:val="20"/>
              </w:rPr>
            </w:pPr>
            <w:r w:rsidRPr="00166273">
              <w:rPr>
                <w:b/>
                <w:sz w:val="20"/>
                <w:szCs w:val="20"/>
              </w:rPr>
              <w:t>Yarıyıl içi Etkinlikleri</w:t>
            </w:r>
          </w:p>
        </w:tc>
        <w:tc>
          <w:tcPr>
            <w:tcW w:w="3827" w:type="dxa"/>
            <w:vAlign w:val="center"/>
          </w:tcPr>
          <w:p w:rsidR="00166273" w:rsidRPr="00166273" w:rsidRDefault="00166273" w:rsidP="00166273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166273">
              <w:rPr>
                <w:b/>
                <w:sz w:val="20"/>
                <w:szCs w:val="20"/>
              </w:rPr>
              <w:t>%</w:t>
            </w:r>
          </w:p>
        </w:tc>
      </w:tr>
      <w:tr w:rsidR="00166273" w:rsidRPr="00166273" w:rsidTr="0082497F">
        <w:trPr>
          <w:trHeight w:val="369"/>
        </w:trPr>
        <w:sdt>
          <w:sdtPr>
            <w:rPr>
              <w:sz w:val="20"/>
              <w:szCs w:val="20"/>
            </w:rPr>
            <w:id w:val="-1280336828"/>
            <w:placeholder>
              <w:docPart w:val="F4D6E30C5A51408B91FC73AB61479642"/>
            </w:placeholder>
            <w:comboBox>
              <w:listItem w:displayText=" " w:value=" "/>
              <w:listItem w:displayText="Sınav" w:value="Sınav"/>
              <w:listItem w:displayText="Kısa Sınav" w:value="Kısa Sınav"/>
              <w:listItem w:displayText="Sözlü Sınav" w:value="Sözlü Sınav"/>
              <w:listItem w:displayText="Ödev" w:value="Ödev"/>
              <w:listItem w:displayText="Rapor" w:value="Rapor"/>
              <w:listItem w:displayText="Makale İnceleme" w:value="Makale İnceleme"/>
              <w:listItem w:displayText="Sunum" w:value="Sunum"/>
              <w:listItem w:displayText="Deney Yapma Becerisi" w:value="Deney Yapma Becerisi"/>
              <w:listItem w:displayText="Proje İzleme" w:value="Proje İzleme"/>
              <w:listItem w:displayText="Devam" w:value="Devam"/>
              <w:listItem w:displayText="Juri Sınavı" w:value="Juri Sınavı"/>
            </w:comboBox>
          </w:sdtPr>
          <w:sdtEndPr/>
          <w:sdtContent>
            <w:tc>
              <w:tcPr>
                <w:tcW w:w="5797" w:type="dxa"/>
                <w:vAlign w:val="center"/>
              </w:tcPr>
              <w:p w:rsidR="00166273" w:rsidRPr="00166273" w:rsidRDefault="00166273" w:rsidP="00166273">
                <w:pPr>
                  <w:ind w:left="0" w:hanging="2"/>
                  <w:rPr>
                    <w:sz w:val="20"/>
                    <w:szCs w:val="20"/>
                  </w:rPr>
                </w:pPr>
                <w:r w:rsidRPr="00166273">
                  <w:rPr>
                    <w:sz w:val="20"/>
                    <w:szCs w:val="20"/>
                  </w:rPr>
                  <w:t>Ara Sınav</w:t>
                </w:r>
              </w:p>
            </w:tc>
          </w:sdtContent>
        </w:sdt>
        <w:tc>
          <w:tcPr>
            <w:tcW w:w="3827" w:type="dxa"/>
            <w:vAlign w:val="center"/>
          </w:tcPr>
          <w:p w:rsidR="00166273" w:rsidRPr="00166273" w:rsidRDefault="00166273" w:rsidP="00166273">
            <w:pPr>
              <w:ind w:left="0" w:hanging="2"/>
              <w:jc w:val="center"/>
              <w:rPr>
                <w:sz w:val="20"/>
                <w:szCs w:val="20"/>
              </w:rPr>
            </w:pPr>
            <w:r w:rsidRPr="00166273">
              <w:rPr>
                <w:sz w:val="20"/>
                <w:szCs w:val="20"/>
              </w:rPr>
              <w:t>40</w:t>
            </w:r>
          </w:p>
        </w:tc>
      </w:tr>
      <w:tr w:rsidR="00166273" w:rsidRPr="00166273" w:rsidTr="0082497F">
        <w:trPr>
          <w:trHeight w:val="369"/>
        </w:trPr>
        <w:sdt>
          <w:sdtPr>
            <w:rPr>
              <w:sz w:val="20"/>
              <w:szCs w:val="20"/>
            </w:rPr>
            <w:id w:val="857313312"/>
            <w:placeholder>
              <w:docPart w:val="389368D2F8EA4510863C30C0F0D1A910"/>
            </w:placeholder>
            <w:comboBox>
              <w:listItem w:displayText=" " w:value=" "/>
              <w:listItem w:displayText="Sınav" w:value="Sınav"/>
              <w:listItem w:displayText="Kısa Sınav" w:value="Kısa Sınav"/>
              <w:listItem w:displayText="Sözlü Sınav" w:value="Sözlü Sınav"/>
              <w:listItem w:displayText="Ödev" w:value="Ödev"/>
              <w:listItem w:displayText="Rapor" w:value="Rapor"/>
              <w:listItem w:displayText="Makale İnceleme" w:value="Makale İnceleme"/>
              <w:listItem w:displayText="Sunum" w:value="Sunum"/>
              <w:listItem w:displayText="Deney Yapma Becerisi" w:value="Deney Yapma Becerisi"/>
              <w:listItem w:displayText="Proje İzleme" w:value="Proje İzleme"/>
              <w:listItem w:displayText="Devam" w:value="Devam"/>
              <w:listItem w:displayText="Juri Sınavı" w:value="Juri Sınavı"/>
            </w:comboBox>
          </w:sdtPr>
          <w:sdtEndPr/>
          <w:sdtContent>
            <w:tc>
              <w:tcPr>
                <w:tcW w:w="5797" w:type="dxa"/>
                <w:vAlign w:val="center"/>
              </w:tcPr>
              <w:p w:rsidR="00166273" w:rsidRPr="00166273" w:rsidRDefault="00166273" w:rsidP="00166273">
                <w:pPr>
                  <w:ind w:left="0" w:hanging="2"/>
                  <w:rPr>
                    <w:sz w:val="20"/>
                    <w:szCs w:val="20"/>
                  </w:rPr>
                </w:pPr>
                <w:r w:rsidRPr="00166273">
                  <w:rPr>
                    <w:sz w:val="20"/>
                    <w:szCs w:val="20"/>
                  </w:rPr>
                  <w:t>Ödev</w:t>
                </w:r>
              </w:p>
            </w:tc>
          </w:sdtContent>
        </w:sdt>
        <w:tc>
          <w:tcPr>
            <w:tcW w:w="3827" w:type="dxa"/>
            <w:vAlign w:val="center"/>
          </w:tcPr>
          <w:p w:rsidR="00166273" w:rsidRPr="00166273" w:rsidRDefault="00166273" w:rsidP="00166273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166273" w:rsidRPr="00166273" w:rsidTr="0082497F">
        <w:trPr>
          <w:trHeight w:val="369"/>
        </w:trPr>
        <w:sdt>
          <w:sdtPr>
            <w:rPr>
              <w:sz w:val="20"/>
              <w:szCs w:val="20"/>
            </w:rPr>
            <w:id w:val="1870030157"/>
            <w:placeholder>
              <w:docPart w:val="BF1E8C90A8AB4B32AB2EA6BEC0DE5B6A"/>
            </w:placeholder>
            <w:comboBox>
              <w:listItem w:displayText=" " w:value=" "/>
              <w:listItem w:displayText="Kısa Sınav" w:value="Kısa Sınav"/>
              <w:listItem w:displayText="Sınav" w:value="Sınav"/>
              <w:listItem w:displayText="Sözlü Sınav" w:value="Sözlü Sınav"/>
              <w:listItem w:displayText="Ödev" w:value="Ödev"/>
              <w:listItem w:displayText="Rapor" w:value="Rapor"/>
              <w:listItem w:displayText="Makale İnceleme" w:value="Makale İnceleme"/>
              <w:listItem w:displayText="Sunum" w:value="Sunum"/>
              <w:listItem w:displayText="Deney Yapma Becerisi" w:value="Deney Yapma Becerisi"/>
              <w:listItem w:displayText="Proje İzleme" w:value="Proje İzleme"/>
              <w:listItem w:displayText="Devam" w:value="Devam"/>
              <w:listItem w:displayText="Juri Sınavı" w:value="Juri Sınavı"/>
            </w:comboBox>
          </w:sdtPr>
          <w:sdtEndPr/>
          <w:sdtContent>
            <w:tc>
              <w:tcPr>
                <w:tcW w:w="5797" w:type="dxa"/>
                <w:vAlign w:val="center"/>
              </w:tcPr>
              <w:p w:rsidR="00166273" w:rsidRPr="00166273" w:rsidRDefault="00166273" w:rsidP="00166273">
                <w:pPr>
                  <w:ind w:left="0" w:hanging="2"/>
                  <w:rPr>
                    <w:sz w:val="20"/>
                    <w:szCs w:val="20"/>
                  </w:rPr>
                </w:pPr>
                <w:r w:rsidRPr="00166273">
                  <w:rPr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3827" w:type="dxa"/>
            <w:vAlign w:val="center"/>
          </w:tcPr>
          <w:p w:rsidR="00166273" w:rsidRPr="00166273" w:rsidRDefault="00166273" w:rsidP="00166273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166273" w:rsidRPr="00166273" w:rsidTr="0082497F">
        <w:trPr>
          <w:trHeight w:val="369"/>
        </w:trPr>
        <w:sdt>
          <w:sdtPr>
            <w:rPr>
              <w:sz w:val="20"/>
              <w:szCs w:val="20"/>
            </w:rPr>
            <w:id w:val="-1973278038"/>
            <w:placeholder>
              <w:docPart w:val="7CFCBB024104436DB987A30758BAE2B4"/>
            </w:placeholder>
            <w:comboBox>
              <w:listItem w:displayText=" " w:value=" "/>
              <w:listItem w:displayText="Kısa Sınav" w:value="Kısa Sınav"/>
              <w:listItem w:displayText="Sınav" w:value="Sınav"/>
              <w:listItem w:displayText="Sözlü Sınav" w:value="Sözlü Sınav"/>
              <w:listItem w:displayText="Ödev" w:value="Ödev"/>
              <w:listItem w:displayText="Rapor" w:value="Rapor"/>
              <w:listItem w:displayText="Makale İnceleme" w:value="Makale İnceleme"/>
              <w:listItem w:displayText="Sunum" w:value="Sunum"/>
              <w:listItem w:displayText="Deney Yapma Becerisi" w:value="Deney Yapma Becerisi"/>
              <w:listItem w:displayText="Proje İzleme" w:value="Proje İzleme"/>
              <w:listItem w:displayText="Devam" w:value="Devam"/>
              <w:listItem w:displayText="Juri Sınavı" w:value="Juri Sınavı"/>
            </w:comboBox>
          </w:sdtPr>
          <w:sdtEndPr/>
          <w:sdtContent>
            <w:tc>
              <w:tcPr>
                <w:tcW w:w="5797" w:type="dxa"/>
                <w:vAlign w:val="center"/>
              </w:tcPr>
              <w:p w:rsidR="00166273" w:rsidRPr="00166273" w:rsidRDefault="00166273" w:rsidP="00166273">
                <w:pPr>
                  <w:ind w:left="0" w:hanging="2"/>
                  <w:rPr>
                    <w:sz w:val="20"/>
                    <w:szCs w:val="20"/>
                  </w:rPr>
                </w:pPr>
                <w:r w:rsidRPr="00166273">
                  <w:rPr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3827" w:type="dxa"/>
            <w:vAlign w:val="center"/>
          </w:tcPr>
          <w:p w:rsidR="00166273" w:rsidRPr="00166273" w:rsidRDefault="00166273" w:rsidP="00166273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166273" w:rsidRPr="00166273" w:rsidTr="0082497F">
        <w:trPr>
          <w:trHeight w:val="369"/>
        </w:trPr>
        <w:tc>
          <w:tcPr>
            <w:tcW w:w="5797" w:type="dxa"/>
            <w:vAlign w:val="center"/>
          </w:tcPr>
          <w:p w:rsidR="00166273" w:rsidRPr="00166273" w:rsidRDefault="00166273" w:rsidP="00166273">
            <w:pPr>
              <w:ind w:left="0" w:hanging="2"/>
              <w:rPr>
                <w:b/>
                <w:sz w:val="20"/>
                <w:szCs w:val="20"/>
              </w:rPr>
            </w:pPr>
            <w:r w:rsidRPr="00166273">
              <w:rPr>
                <w:b/>
                <w:sz w:val="20"/>
                <w:szCs w:val="20"/>
              </w:rPr>
              <w:t>Yarıyıl Sonu Sınavı</w:t>
            </w:r>
          </w:p>
        </w:tc>
        <w:tc>
          <w:tcPr>
            <w:tcW w:w="3827" w:type="dxa"/>
            <w:vAlign w:val="center"/>
          </w:tcPr>
          <w:p w:rsidR="00166273" w:rsidRPr="00166273" w:rsidRDefault="00166273" w:rsidP="00166273">
            <w:pPr>
              <w:ind w:left="0" w:hanging="2"/>
              <w:jc w:val="center"/>
              <w:rPr>
                <w:sz w:val="20"/>
                <w:szCs w:val="20"/>
              </w:rPr>
            </w:pPr>
            <w:r w:rsidRPr="00166273">
              <w:rPr>
                <w:sz w:val="20"/>
                <w:szCs w:val="20"/>
              </w:rPr>
              <w:t>60</w:t>
            </w:r>
          </w:p>
        </w:tc>
      </w:tr>
      <w:tr w:rsidR="00166273" w:rsidRPr="00166273" w:rsidTr="0082497F">
        <w:trPr>
          <w:trHeight w:val="369"/>
        </w:trPr>
        <w:tc>
          <w:tcPr>
            <w:tcW w:w="5797" w:type="dxa"/>
            <w:vAlign w:val="center"/>
          </w:tcPr>
          <w:p w:rsidR="00166273" w:rsidRPr="00166273" w:rsidRDefault="00166273" w:rsidP="00166273">
            <w:pPr>
              <w:ind w:left="0" w:hanging="2"/>
              <w:jc w:val="right"/>
              <w:rPr>
                <w:b/>
                <w:sz w:val="20"/>
                <w:szCs w:val="20"/>
              </w:rPr>
            </w:pPr>
            <w:r w:rsidRPr="00166273">
              <w:rPr>
                <w:b/>
                <w:sz w:val="20"/>
                <w:szCs w:val="20"/>
              </w:rPr>
              <w:t>Toplam</w:t>
            </w:r>
          </w:p>
        </w:tc>
        <w:tc>
          <w:tcPr>
            <w:tcW w:w="3827" w:type="dxa"/>
            <w:vAlign w:val="center"/>
          </w:tcPr>
          <w:p w:rsidR="00166273" w:rsidRPr="00166273" w:rsidRDefault="00166273" w:rsidP="00166273">
            <w:pPr>
              <w:ind w:left="0" w:hanging="2"/>
              <w:jc w:val="center"/>
              <w:rPr>
                <w:sz w:val="20"/>
                <w:szCs w:val="20"/>
              </w:rPr>
            </w:pPr>
            <w:r w:rsidRPr="00166273">
              <w:rPr>
                <w:sz w:val="20"/>
                <w:szCs w:val="20"/>
              </w:rPr>
              <w:t>100</w:t>
            </w:r>
          </w:p>
        </w:tc>
      </w:tr>
    </w:tbl>
    <w:p w:rsidR="00166273" w:rsidRPr="00166273" w:rsidRDefault="00166273" w:rsidP="00166273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tbl>
      <w:tblPr>
        <w:tblW w:w="9624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552"/>
        <w:gridCol w:w="8080"/>
        <w:gridCol w:w="992"/>
      </w:tblGrid>
      <w:tr w:rsidR="00166273" w:rsidRPr="00166273" w:rsidTr="0082497F">
        <w:trPr>
          <w:trHeight w:val="587"/>
          <w:jc w:val="center"/>
        </w:trPr>
        <w:tc>
          <w:tcPr>
            <w:tcW w:w="9624" w:type="dxa"/>
            <w:gridSpan w:val="3"/>
            <w:shd w:val="clear" w:color="auto" w:fill="FFF2CC"/>
            <w:vAlign w:val="center"/>
          </w:tcPr>
          <w:p w:rsidR="00166273" w:rsidRPr="00166273" w:rsidRDefault="00166273" w:rsidP="00166273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</w:pPr>
            <w:r w:rsidRPr="0016627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  <w:t>DERSİN ÖĞRENİM ÇIKTILARININ PROGRAM ÇIKTILARI (PÇ) İLE OLAN İLİŞKİSİ</w:t>
            </w:r>
          </w:p>
          <w:p w:rsidR="00166273" w:rsidRPr="00166273" w:rsidRDefault="00166273" w:rsidP="00166273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</w:pPr>
            <w:r w:rsidRPr="00166273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(5: Çok yüksek, 4:</w:t>
            </w:r>
            <w:r w:rsidRPr="0016627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  <w:t xml:space="preserve"> </w:t>
            </w:r>
            <w:r w:rsidRPr="00166273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Yüksek,</w:t>
            </w:r>
            <w:r w:rsidRPr="0016627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  <w:t xml:space="preserve"> </w:t>
            </w:r>
            <w:r w:rsidRPr="00166273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3: Orta, 2: Düşük, 1: Çok düşük,)</w:t>
            </w:r>
          </w:p>
        </w:tc>
      </w:tr>
      <w:tr w:rsidR="00166273" w:rsidRPr="00166273" w:rsidTr="0082497F">
        <w:trPr>
          <w:trHeight w:hRule="exact" w:val="514"/>
          <w:jc w:val="center"/>
        </w:trPr>
        <w:tc>
          <w:tcPr>
            <w:tcW w:w="552" w:type="dxa"/>
            <w:shd w:val="clear" w:color="auto" w:fill="FFFFFF"/>
            <w:vAlign w:val="center"/>
          </w:tcPr>
          <w:p w:rsidR="00166273" w:rsidRPr="00166273" w:rsidRDefault="00166273" w:rsidP="00166273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</w:pPr>
            <w:r w:rsidRPr="0016627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  <w:t>NO</w:t>
            </w:r>
          </w:p>
        </w:tc>
        <w:tc>
          <w:tcPr>
            <w:tcW w:w="8080" w:type="dxa"/>
            <w:shd w:val="clear" w:color="auto" w:fill="FFFFFF"/>
            <w:vAlign w:val="center"/>
          </w:tcPr>
          <w:p w:rsidR="00166273" w:rsidRPr="00166273" w:rsidRDefault="00166273" w:rsidP="00166273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</w:pPr>
            <w:r w:rsidRPr="0016627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  <w:t>PROGRAM ÇIKTISI</w:t>
            </w: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166273" w:rsidRPr="00166273" w:rsidRDefault="00166273" w:rsidP="00166273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</w:pPr>
            <w:r w:rsidRPr="0016627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  <w:t>Katkı</w:t>
            </w:r>
          </w:p>
        </w:tc>
      </w:tr>
      <w:tr w:rsidR="00166273" w:rsidRPr="00166273" w:rsidTr="0082497F">
        <w:trPr>
          <w:trHeight w:hRule="exact" w:val="687"/>
          <w:jc w:val="center"/>
        </w:trPr>
        <w:tc>
          <w:tcPr>
            <w:tcW w:w="552" w:type="dxa"/>
            <w:shd w:val="clear" w:color="auto" w:fill="FFFFFF"/>
            <w:vAlign w:val="center"/>
          </w:tcPr>
          <w:p w:rsidR="00166273" w:rsidRPr="00166273" w:rsidRDefault="00166273" w:rsidP="00166273">
            <w:pPr>
              <w:spacing w:after="0" w:line="48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</w:pPr>
            <w:r w:rsidRPr="00166273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  <w:t>1</w:t>
            </w:r>
          </w:p>
        </w:tc>
        <w:tc>
          <w:tcPr>
            <w:tcW w:w="8080" w:type="dxa"/>
            <w:shd w:val="clear" w:color="auto" w:fill="FFFFFF"/>
            <w:vAlign w:val="center"/>
          </w:tcPr>
          <w:p w:rsidR="00166273" w:rsidRPr="00166273" w:rsidRDefault="00166273" w:rsidP="001662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</w:pPr>
            <w:r w:rsidRPr="00166273">
              <w:rPr>
                <w:rFonts w:ascii="Times New Roman" w:eastAsia="MS Gothic" w:hAnsi="Times New Roman" w:cs="Times New Roman"/>
                <w:b/>
                <w:bCs/>
                <w:color w:val="333333"/>
                <w:sz w:val="20"/>
                <w:szCs w:val="20"/>
                <w:lang w:eastAsia="tr-TR"/>
              </w:rPr>
              <w:t>1a.</w:t>
            </w:r>
            <w:r w:rsidRPr="00166273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  <w:t> Osmanlı Türkçesi alfabesiyle kaleme alınmış metinleri okur, transkribe eder, günümüz alfabesine aktarır. </w:t>
            </w:r>
          </w:p>
        </w:tc>
        <w:tc>
          <w:tcPr>
            <w:tcW w:w="992" w:type="dxa"/>
            <w:tcBorders>
              <w:top w:val="single" w:sz="6" w:space="0" w:color="auto"/>
              <w:bottom w:val="single" w:sz="6" w:space="0" w:color="auto"/>
            </w:tcBorders>
          </w:tcPr>
          <w:p w:rsidR="00166273" w:rsidRPr="00166273" w:rsidRDefault="00166273" w:rsidP="00166273">
            <w:pPr>
              <w:spacing w:after="0" w:line="240" w:lineRule="auto"/>
              <w:jc w:val="both"/>
              <w:rPr>
                <w:rFonts w:ascii="Times New Roman" w:eastAsia="MS Gothic" w:hAnsi="Times New Roman" w:cs="Times New Roman"/>
                <w:b/>
                <w:bCs/>
                <w:color w:val="333333"/>
                <w:sz w:val="20"/>
                <w:szCs w:val="20"/>
                <w:lang w:eastAsia="tr-TR"/>
              </w:rPr>
            </w:pPr>
          </w:p>
        </w:tc>
      </w:tr>
      <w:tr w:rsidR="00166273" w:rsidRPr="00166273" w:rsidTr="0082497F">
        <w:trPr>
          <w:trHeight w:hRule="exact" w:val="670"/>
          <w:jc w:val="center"/>
        </w:trPr>
        <w:tc>
          <w:tcPr>
            <w:tcW w:w="552" w:type="dxa"/>
            <w:shd w:val="clear" w:color="auto" w:fill="FFFFFF"/>
            <w:vAlign w:val="center"/>
          </w:tcPr>
          <w:p w:rsidR="00166273" w:rsidRPr="00166273" w:rsidRDefault="00166273" w:rsidP="00166273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</w:pPr>
          </w:p>
        </w:tc>
        <w:tc>
          <w:tcPr>
            <w:tcW w:w="8080" w:type="dxa"/>
            <w:tcBorders>
              <w:bottom w:val="single" w:sz="6" w:space="0" w:color="auto"/>
            </w:tcBorders>
            <w:shd w:val="clear" w:color="auto" w:fill="FFFFFF"/>
            <w:vAlign w:val="center"/>
          </w:tcPr>
          <w:p w:rsidR="00166273" w:rsidRPr="00166273" w:rsidRDefault="00166273" w:rsidP="001662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</w:pPr>
            <w:r w:rsidRPr="00166273">
              <w:rPr>
                <w:rFonts w:ascii="Times New Roman" w:eastAsia="MS Gothic" w:hAnsi="Times New Roman" w:cs="Times New Roman"/>
                <w:b/>
                <w:bCs/>
                <w:color w:val="333333"/>
                <w:sz w:val="20"/>
                <w:szCs w:val="20"/>
                <w:lang w:eastAsia="tr-TR"/>
              </w:rPr>
              <w:t>1b.</w:t>
            </w:r>
            <w:r w:rsidRPr="00166273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  <w:t> Klasik Türk edebiyatı tarihini öğrenir: Kültür coğrafyasının sahalarını (Harezm- Çağatay, Azeri, Memluk, Osmanlı vb.)tanır.  </w:t>
            </w:r>
          </w:p>
        </w:tc>
        <w:tc>
          <w:tcPr>
            <w:tcW w:w="992" w:type="dxa"/>
            <w:tcBorders>
              <w:top w:val="single" w:sz="6" w:space="0" w:color="auto"/>
              <w:bottom w:val="single" w:sz="6" w:space="0" w:color="auto"/>
            </w:tcBorders>
          </w:tcPr>
          <w:p w:rsidR="00166273" w:rsidRPr="00166273" w:rsidRDefault="00166273" w:rsidP="00166273">
            <w:pPr>
              <w:spacing w:after="0" w:line="240" w:lineRule="auto"/>
              <w:jc w:val="both"/>
              <w:rPr>
                <w:rFonts w:ascii="Times New Roman" w:eastAsia="MS Gothic" w:hAnsi="Times New Roman" w:cs="Times New Roman"/>
                <w:b/>
                <w:bCs/>
                <w:color w:val="333333"/>
                <w:sz w:val="20"/>
                <w:szCs w:val="20"/>
                <w:lang w:eastAsia="tr-TR"/>
              </w:rPr>
            </w:pPr>
          </w:p>
        </w:tc>
      </w:tr>
      <w:tr w:rsidR="00166273" w:rsidRPr="00166273" w:rsidTr="0082497F">
        <w:trPr>
          <w:trHeight w:hRule="exact" w:val="694"/>
          <w:jc w:val="center"/>
        </w:trPr>
        <w:tc>
          <w:tcPr>
            <w:tcW w:w="552" w:type="dxa"/>
            <w:shd w:val="clear" w:color="auto" w:fill="FFFFFF"/>
            <w:vAlign w:val="center"/>
          </w:tcPr>
          <w:p w:rsidR="00166273" w:rsidRPr="00166273" w:rsidRDefault="00166273" w:rsidP="00166273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</w:pPr>
          </w:p>
        </w:tc>
        <w:tc>
          <w:tcPr>
            <w:tcW w:w="8080" w:type="dxa"/>
            <w:tcBorders>
              <w:top w:val="single" w:sz="6" w:space="0" w:color="auto"/>
            </w:tcBorders>
            <w:shd w:val="clear" w:color="auto" w:fill="FFFFFF"/>
            <w:vAlign w:val="center"/>
          </w:tcPr>
          <w:p w:rsidR="00166273" w:rsidRPr="00166273" w:rsidRDefault="00166273" w:rsidP="001662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</w:pPr>
            <w:r w:rsidRPr="00166273">
              <w:rPr>
                <w:rFonts w:ascii="Times New Roman" w:eastAsia="MS Gothic" w:hAnsi="Times New Roman" w:cs="Times New Roman"/>
                <w:b/>
                <w:bCs/>
                <w:color w:val="333333"/>
                <w:sz w:val="20"/>
                <w:szCs w:val="20"/>
                <w:lang w:eastAsia="tr-TR"/>
              </w:rPr>
              <w:t>1c.</w:t>
            </w:r>
            <w:r w:rsidRPr="00166273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  <w:t> Klasik Türk edebiyatı tarihini öğrenir: Her yüzyılı genel edebi özellikleri, önemli isimleri ve eserleri bazında tanır.</w:t>
            </w:r>
          </w:p>
        </w:tc>
        <w:tc>
          <w:tcPr>
            <w:tcW w:w="992" w:type="dxa"/>
            <w:tcBorders>
              <w:top w:val="single" w:sz="6" w:space="0" w:color="auto"/>
            </w:tcBorders>
          </w:tcPr>
          <w:p w:rsidR="00166273" w:rsidRPr="00166273" w:rsidRDefault="00166273" w:rsidP="00166273">
            <w:pPr>
              <w:spacing w:after="0" w:line="240" w:lineRule="auto"/>
              <w:jc w:val="both"/>
              <w:rPr>
                <w:rFonts w:ascii="Times New Roman" w:eastAsia="MS Gothic" w:hAnsi="Times New Roman" w:cs="Times New Roman"/>
                <w:b/>
                <w:bCs/>
                <w:color w:val="333333"/>
                <w:sz w:val="20"/>
                <w:szCs w:val="20"/>
                <w:lang w:eastAsia="tr-TR"/>
              </w:rPr>
            </w:pPr>
          </w:p>
        </w:tc>
      </w:tr>
      <w:tr w:rsidR="00166273" w:rsidRPr="00166273" w:rsidTr="0082497F">
        <w:trPr>
          <w:trHeight w:hRule="exact" w:val="769"/>
          <w:jc w:val="center"/>
        </w:trPr>
        <w:tc>
          <w:tcPr>
            <w:tcW w:w="552" w:type="dxa"/>
            <w:shd w:val="clear" w:color="auto" w:fill="FFFFFF"/>
            <w:vAlign w:val="center"/>
          </w:tcPr>
          <w:p w:rsidR="00166273" w:rsidRPr="00166273" w:rsidRDefault="00166273" w:rsidP="00166273">
            <w:pPr>
              <w:spacing w:after="0" w:line="48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</w:pPr>
            <w:r w:rsidRPr="00166273">
              <w:rPr>
                <w:rFonts w:ascii="Times New Roman" w:eastAsia="MS Gothic" w:hAnsi="Times New Roman" w:cs="Times New Roman"/>
                <w:b/>
                <w:bCs/>
                <w:color w:val="333333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8080" w:type="dxa"/>
            <w:tcBorders>
              <w:top w:val="single" w:sz="6" w:space="0" w:color="auto"/>
            </w:tcBorders>
            <w:shd w:val="clear" w:color="auto" w:fill="FFFFFF"/>
            <w:vAlign w:val="center"/>
          </w:tcPr>
          <w:p w:rsidR="00166273" w:rsidRPr="00166273" w:rsidRDefault="00166273" w:rsidP="001662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</w:pPr>
            <w:r w:rsidRPr="00166273">
              <w:rPr>
                <w:rFonts w:ascii="Times New Roman" w:eastAsia="MS Gothic" w:hAnsi="Times New Roman" w:cs="Times New Roman"/>
                <w:b/>
                <w:bCs/>
                <w:color w:val="333333"/>
                <w:sz w:val="20"/>
                <w:szCs w:val="20"/>
                <w:lang w:eastAsia="tr-TR"/>
              </w:rPr>
              <w:t>2a.</w:t>
            </w:r>
            <w:r w:rsidRPr="00166273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  <w:t> Klasik Türk edebiyatının kaynaklarını tanır: Klasik Türk edebiyatını besleyen kültürel kaynakları, mitoloji, tasavvuf, peygamber kıssaları, dönemin bilimsel birikiminin metinlerdeki yansımalarını tespit edip yorumlar.</w:t>
            </w:r>
          </w:p>
        </w:tc>
        <w:tc>
          <w:tcPr>
            <w:tcW w:w="992" w:type="dxa"/>
            <w:tcBorders>
              <w:top w:val="single" w:sz="6" w:space="0" w:color="auto"/>
            </w:tcBorders>
          </w:tcPr>
          <w:p w:rsidR="00166273" w:rsidRPr="00166273" w:rsidRDefault="00166273" w:rsidP="00166273">
            <w:pPr>
              <w:spacing w:after="0" w:line="240" w:lineRule="auto"/>
              <w:jc w:val="both"/>
              <w:rPr>
                <w:rFonts w:ascii="Times New Roman" w:eastAsia="MS Gothic" w:hAnsi="Times New Roman" w:cs="Times New Roman"/>
                <w:b/>
                <w:bCs/>
                <w:color w:val="333333"/>
                <w:sz w:val="20"/>
                <w:szCs w:val="20"/>
                <w:lang w:eastAsia="tr-TR"/>
              </w:rPr>
            </w:pPr>
          </w:p>
        </w:tc>
      </w:tr>
      <w:tr w:rsidR="00166273" w:rsidRPr="00166273" w:rsidTr="0082497F">
        <w:trPr>
          <w:trHeight w:hRule="exact" w:val="526"/>
          <w:jc w:val="center"/>
        </w:trPr>
        <w:tc>
          <w:tcPr>
            <w:tcW w:w="552" w:type="dxa"/>
            <w:shd w:val="clear" w:color="auto" w:fill="FFFFFF"/>
            <w:vAlign w:val="center"/>
          </w:tcPr>
          <w:p w:rsidR="00166273" w:rsidRPr="00166273" w:rsidRDefault="00166273" w:rsidP="00166273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</w:pPr>
          </w:p>
        </w:tc>
        <w:tc>
          <w:tcPr>
            <w:tcW w:w="8080" w:type="dxa"/>
            <w:shd w:val="clear" w:color="auto" w:fill="FFFFFF"/>
            <w:vAlign w:val="center"/>
          </w:tcPr>
          <w:p w:rsidR="00166273" w:rsidRPr="00166273" w:rsidRDefault="00166273" w:rsidP="001662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</w:pPr>
            <w:r w:rsidRPr="00166273">
              <w:rPr>
                <w:rFonts w:ascii="Times New Roman" w:eastAsia="MS Gothic" w:hAnsi="Times New Roman" w:cs="Times New Roman"/>
                <w:b/>
                <w:bCs/>
                <w:color w:val="333333"/>
                <w:sz w:val="20"/>
                <w:szCs w:val="20"/>
                <w:lang w:eastAsia="tr-TR"/>
              </w:rPr>
              <w:t>2b.</w:t>
            </w:r>
            <w:r w:rsidRPr="00166273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  <w:t> Klasik Türk edebiyatının kaynaklarını tanır: Edebiyat tarihine kaynak teşkil eden eserler ve biyografik kaynaklar hakkında bilgi sahibi olur.</w:t>
            </w:r>
          </w:p>
        </w:tc>
        <w:tc>
          <w:tcPr>
            <w:tcW w:w="992" w:type="dxa"/>
            <w:tcBorders>
              <w:top w:val="single" w:sz="6" w:space="0" w:color="auto"/>
            </w:tcBorders>
          </w:tcPr>
          <w:p w:rsidR="00166273" w:rsidRPr="00166273" w:rsidRDefault="00166273" w:rsidP="00166273">
            <w:pPr>
              <w:spacing w:after="0" w:line="240" w:lineRule="auto"/>
              <w:jc w:val="both"/>
              <w:rPr>
                <w:rFonts w:ascii="Times New Roman" w:eastAsia="MS Gothic" w:hAnsi="Times New Roman" w:cs="Times New Roman"/>
                <w:b/>
                <w:bCs/>
                <w:color w:val="333333"/>
                <w:sz w:val="20"/>
                <w:szCs w:val="20"/>
                <w:lang w:eastAsia="tr-TR"/>
              </w:rPr>
            </w:pPr>
          </w:p>
        </w:tc>
      </w:tr>
      <w:tr w:rsidR="00166273" w:rsidRPr="00166273" w:rsidTr="0082497F">
        <w:trPr>
          <w:trHeight w:hRule="exact" w:val="392"/>
          <w:jc w:val="center"/>
        </w:trPr>
        <w:tc>
          <w:tcPr>
            <w:tcW w:w="552" w:type="dxa"/>
            <w:shd w:val="clear" w:color="auto" w:fill="FFFFFF"/>
            <w:vAlign w:val="center"/>
          </w:tcPr>
          <w:p w:rsidR="00166273" w:rsidRPr="00166273" w:rsidRDefault="00166273" w:rsidP="00166273">
            <w:pPr>
              <w:spacing w:after="0" w:line="48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</w:pPr>
            <w:r w:rsidRPr="00166273">
              <w:rPr>
                <w:rFonts w:ascii="Times New Roman" w:eastAsia="MS Gothic" w:hAnsi="Times New Roman" w:cs="Times New Roman"/>
                <w:b/>
                <w:bCs/>
                <w:color w:val="333333"/>
                <w:sz w:val="20"/>
                <w:szCs w:val="20"/>
                <w:lang w:eastAsia="tr-TR"/>
              </w:rPr>
              <w:t>3</w:t>
            </w:r>
          </w:p>
        </w:tc>
        <w:tc>
          <w:tcPr>
            <w:tcW w:w="8080" w:type="dxa"/>
            <w:shd w:val="clear" w:color="auto" w:fill="FFFFFF"/>
            <w:vAlign w:val="center"/>
          </w:tcPr>
          <w:p w:rsidR="00166273" w:rsidRPr="00166273" w:rsidRDefault="00166273" w:rsidP="001662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</w:pPr>
            <w:r w:rsidRPr="00166273">
              <w:rPr>
                <w:rFonts w:ascii="Times New Roman" w:eastAsia="MS Gothic" w:hAnsi="Times New Roman" w:cs="Times New Roman"/>
                <w:b/>
                <w:bCs/>
                <w:color w:val="333333"/>
                <w:sz w:val="20"/>
                <w:szCs w:val="20"/>
                <w:lang w:eastAsia="tr-TR"/>
              </w:rPr>
              <w:t>3a.</w:t>
            </w:r>
            <w:r w:rsidRPr="00166273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  <w:t> Klasik Türk şiirini âhenk unsurları (vezin- kafiye) açısından değerlendirir.</w:t>
            </w:r>
          </w:p>
        </w:tc>
        <w:tc>
          <w:tcPr>
            <w:tcW w:w="992" w:type="dxa"/>
            <w:tcBorders>
              <w:top w:val="single" w:sz="6" w:space="0" w:color="auto"/>
            </w:tcBorders>
          </w:tcPr>
          <w:p w:rsidR="00166273" w:rsidRPr="00166273" w:rsidRDefault="00166273" w:rsidP="00166273">
            <w:pPr>
              <w:spacing w:after="0" w:line="240" w:lineRule="auto"/>
              <w:jc w:val="both"/>
              <w:rPr>
                <w:rFonts w:ascii="Times New Roman" w:eastAsia="MS Gothic" w:hAnsi="Times New Roman" w:cs="Times New Roman"/>
                <w:b/>
                <w:bCs/>
                <w:color w:val="333333"/>
                <w:sz w:val="20"/>
                <w:szCs w:val="20"/>
                <w:lang w:eastAsia="tr-TR"/>
              </w:rPr>
            </w:pPr>
          </w:p>
        </w:tc>
      </w:tr>
      <w:tr w:rsidR="00166273" w:rsidRPr="00166273" w:rsidTr="0082497F">
        <w:trPr>
          <w:trHeight w:hRule="exact" w:val="531"/>
          <w:jc w:val="center"/>
        </w:trPr>
        <w:tc>
          <w:tcPr>
            <w:tcW w:w="552" w:type="dxa"/>
            <w:shd w:val="clear" w:color="auto" w:fill="FFFFFF"/>
            <w:vAlign w:val="center"/>
          </w:tcPr>
          <w:p w:rsidR="00166273" w:rsidRPr="00166273" w:rsidRDefault="00166273" w:rsidP="00166273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</w:pPr>
          </w:p>
        </w:tc>
        <w:tc>
          <w:tcPr>
            <w:tcW w:w="8080" w:type="dxa"/>
            <w:shd w:val="clear" w:color="auto" w:fill="FFFFFF"/>
            <w:vAlign w:val="center"/>
          </w:tcPr>
          <w:p w:rsidR="00166273" w:rsidRPr="00166273" w:rsidRDefault="00166273" w:rsidP="001662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</w:pPr>
            <w:r w:rsidRPr="00166273">
              <w:rPr>
                <w:rFonts w:ascii="Times New Roman" w:eastAsia="MS Gothic" w:hAnsi="Times New Roman" w:cs="Times New Roman"/>
                <w:b/>
                <w:bCs/>
                <w:color w:val="333333"/>
                <w:sz w:val="20"/>
                <w:szCs w:val="20"/>
                <w:lang w:eastAsia="tr-TR"/>
              </w:rPr>
              <w:t>3b.</w:t>
            </w:r>
            <w:r w:rsidRPr="00166273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  <w:t> Klasik Türk şiirini nazım şekilleri (gazel, kaside, mesnevi vb.) açısından değerlendirir.</w:t>
            </w:r>
          </w:p>
        </w:tc>
        <w:tc>
          <w:tcPr>
            <w:tcW w:w="992" w:type="dxa"/>
            <w:tcBorders>
              <w:top w:val="single" w:sz="6" w:space="0" w:color="auto"/>
              <w:bottom w:val="single" w:sz="6" w:space="0" w:color="auto"/>
            </w:tcBorders>
          </w:tcPr>
          <w:p w:rsidR="00166273" w:rsidRPr="00166273" w:rsidRDefault="00166273" w:rsidP="00166273">
            <w:pPr>
              <w:spacing w:after="0" w:line="240" w:lineRule="auto"/>
              <w:jc w:val="both"/>
              <w:rPr>
                <w:rFonts w:ascii="Times New Roman" w:eastAsia="MS Gothic" w:hAnsi="Times New Roman" w:cs="Times New Roman"/>
                <w:b/>
                <w:bCs/>
                <w:color w:val="333333"/>
                <w:sz w:val="20"/>
                <w:szCs w:val="20"/>
                <w:lang w:eastAsia="tr-TR"/>
              </w:rPr>
            </w:pPr>
          </w:p>
        </w:tc>
      </w:tr>
      <w:tr w:rsidR="00166273" w:rsidRPr="00166273" w:rsidTr="0082497F">
        <w:trPr>
          <w:trHeight w:hRule="exact" w:val="454"/>
          <w:jc w:val="center"/>
        </w:trPr>
        <w:tc>
          <w:tcPr>
            <w:tcW w:w="552" w:type="dxa"/>
            <w:shd w:val="clear" w:color="auto" w:fill="FFFFFF"/>
            <w:vAlign w:val="center"/>
          </w:tcPr>
          <w:p w:rsidR="00166273" w:rsidRPr="00166273" w:rsidRDefault="00166273" w:rsidP="00166273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</w:pPr>
          </w:p>
        </w:tc>
        <w:tc>
          <w:tcPr>
            <w:tcW w:w="8080" w:type="dxa"/>
            <w:shd w:val="clear" w:color="auto" w:fill="FFFFFF"/>
            <w:vAlign w:val="center"/>
          </w:tcPr>
          <w:p w:rsidR="00166273" w:rsidRPr="00166273" w:rsidRDefault="00166273" w:rsidP="001662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</w:pPr>
            <w:r w:rsidRPr="00166273">
              <w:rPr>
                <w:rFonts w:ascii="Times New Roman" w:eastAsia="MS Gothic" w:hAnsi="Times New Roman" w:cs="Times New Roman"/>
                <w:b/>
                <w:bCs/>
                <w:color w:val="333333"/>
                <w:sz w:val="20"/>
                <w:szCs w:val="20"/>
                <w:lang w:eastAsia="tr-TR"/>
              </w:rPr>
              <w:t>3c</w:t>
            </w:r>
            <w:r w:rsidRPr="00166273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  <w:t>. Klasik Türk şiirini türler ve tür özellikleri açısından değerlendirir.</w:t>
            </w:r>
          </w:p>
        </w:tc>
        <w:tc>
          <w:tcPr>
            <w:tcW w:w="992" w:type="dxa"/>
            <w:tcBorders>
              <w:top w:val="single" w:sz="6" w:space="0" w:color="auto"/>
              <w:bottom w:val="single" w:sz="6" w:space="0" w:color="auto"/>
            </w:tcBorders>
          </w:tcPr>
          <w:p w:rsidR="00166273" w:rsidRPr="00166273" w:rsidRDefault="00166273" w:rsidP="00166273">
            <w:pPr>
              <w:spacing w:after="0" w:line="240" w:lineRule="auto"/>
              <w:jc w:val="both"/>
              <w:rPr>
                <w:rFonts w:ascii="Times New Roman" w:eastAsia="MS Gothic" w:hAnsi="Times New Roman" w:cs="Times New Roman"/>
                <w:b/>
                <w:bCs/>
                <w:color w:val="333333"/>
                <w:sz w:val="20"/>
                <w:szCs w:val="20"/>
                <w:lang w:eastAsia="tr-TR"/>
              </w:rPr>
            </w:pPr>
          </w:p>
        </w:tc>
      </w:tr>
      <w:tr w:rsidR="00166273" w:rsidRPr="00166273" w:rsidTr="0082497F">
        <w:trPr>
          <w:trHeight w:hRule="exact" w:val="632"/>
          <w:jc w:val="center"/>
        </w:trPr>
        <w:tc>
          <w:tcPr>
            <w:tcW w:w="552" w:type="dxa"/>
            <w:shd w:val="clear" w:color="auto" w:fill="FFFFFF"/>
            <w:vAlign w:val="center"/>
          </w:tcPr>
          <w:p w:rsidR="00166273" w:rsidRPr="00166273" w:rsidRDefault="00166273" w:rsidP="00166273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</w:pPr>
          </w:p>
        </w:tc>
        <w:tc>
          <w:tcPr>
            <w:tcW w:w="8080" w:type="dxa"/>
            <w:shd w:val="clear" w:color="auto" w:fill="FFFFFF"/>
            <w:vAlign w:val="center"/>
          </w:tcPr>
          <w:p w:rsidR="00166273" w:rsidRPr="00166273" w:rsidRDefault="00166273" w:rsidP="001662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</w:pPr>
            <w:r w:rsidRPr="00166273">
              <w:rPr>
                <w:rFonts w:ascii="Times New Roman" w:eastAsia="MS Gothic" w:hAnsi="Times New Roman" w:cs="Times New Roman"/>
                <w:b/>
                <w:bCs/>
                <w:color w:val="333333"/>
                <w:sz w:val="20"/>
                <w:szCs w:val="20"/>
                <w:lang w:eastAsia="tr-TR"/>
              </w:rPr>
              <w:t>3d.</w:t>
            </w:r>
            <w:r w:rsidRPr="00166273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  <w:t> Klasik dönem şiir ve nesir örneklerini; dil, üslup, anlam boyutları ve belagat çerçevesinde değerlendirir. </w:t>
            </w:r>
          </w:p>
        </w:tc>
        <w:tc>
          <w:tcPr>
            <w:tcW w:w="992" w:type="dxa"/>
            <w:tcBorders>
              <w:top w:val="single" w:sz="6" w:space="0" w:color="auto"/>
            </w:tcBorders>
          </w:tcPr>
          <w:p w:rsidR="00166273" w:rsidRPr="00166273" w:rsidRDefault="00166273" w:rsidP="00166273">
            <w:pPr>
              <w:spacing w:after="0" w:line="240" w:lineRule="auto"/>
              <w:jc w:val="both"/>
              <w:rPr>
                <w:rFonts w:ascii="Times New Roman" w:eastAsia="MS Gothic" w:hAnsi="Times New Roman" w:cs="Times New Roman"/>
                <w:b/>
                <w:bCs/>
                <w:color w:val="333333"/>
                <w:sz w:val="20"/>
                <w:szCs w:val="20"/>
                <w:lang w:eastAsia="tr-TR"/>
              </w:rPr>
            </w:pPr>
          </w:p>
        </w:tc>
      </w:tr>
      <w:tr w:rsidR="00166273" w:rsidRPr="00166273" w:rsidTr="0082497F">
        <w:trPr>
          <w:trHeight w:hRule="exact" w:val="460"/>
          <w:jc w:val="center"/>
        </w:trPr>
        <w:tc>
          <w:tcPr>
            <w:tcW w:w="552" w:type="dxa"/>
            <w:shd w:val="clear" w:color="auto" w:fill="FFFFFF"/>
            <w:vAlign w:val="center"/>
          </w:tcPr>
          <w:p w:rsidR="00166273" w:rsidRPr="00166273" w:rsidRDefault="00166273" w:rsidP="00166273">
            <w:pPr>
              <w:spacing w:after="0" w:line="48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</w:pPr>
            <w:r w:rsidRPr="00166273">
              <w:rPr>
                <w:rFonts w:ascii="Times New Roman" w:eastAsia="MS Gothic" w:hAnsi="Times New Roman" w:cs="Times New Roman"/>
                <w:b/>
                <w:bCs/>
                <w:color w:val="333333"/>
                <w:sz w:val="20"/>
                <w:szCs w:val="20"/>
                <w:lang w:eastAsia="tr-TR"/>
              </w:rPr>
              <w:t>4</w:t>
            </w:r>
          </w:p>
        </w:tc>
        <w:tc>
          <w:tcPr>
            <w:tcW w:w="8080" w:type="dxa"/>
            <w:shd w:val="clear" w:color="auto" w:fill="FFFFFF"/>
            <w:vAlign w:val="center"/>
          </w:tcPr>
          <w:p w:rsidR="00166273" w:rsidRPr="00166273" w:rsidRDefault="00166273" w:rsidP="001662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</w:pPr>
            <w:r w:rsidRPr="00166273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  <w:t>Farklı alfabelerle yazılmış tarihî Türk dili metinlerini okuyabilir.</w:t>
            </w:r>
          </w:p>
        </w:tc>
        <w:tc>
          <w:tcPr>
            <w:tcW w:w="992" w:type="dxa"/>
            <w:tcBorders>
              <w:top w:val="single" w:sz="6" w:space="0" w:color="auto"/>
              <w:bottom w:val="single" w:sz="6" w:space="0" w:color="auto"/>
            </w:tcBorders>
          </w:tcPr>
          <w:p w:rsidR="00166273" w:rsidRPr="00166273" w:rsidRDefault="00166273" w:rsidP="001662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</w:pPr>
          </w:p>
        </w:tc>
      </w:tr>
      <w:tr w:rsidR="00166273" w:rsidRPr="00166273" w:rsidTr="0082497F">
        <w:trPr>
          <w:trHeight w:hRule="exact" w:val="454"/>
          <w:jc w:val="center"/>
        </w:trPr>
        <w:tc>
          <w:tcPr>
            <w:tcW w:w="552" w:type="dxa"/>
            <w:shd w:val="clear" w:color="auto" w:fill="FFFFFF"/>
            <w:vAlign w:val="center"/>
          </w:tcPr>
          <w:p w:rsidR="00166273" w:rsidRPr="00166273" w:rsidRDefault="00166273" w:rsidP="00166273">
            <w:pPr>
              <w:spacing w:after="0" w:line="48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</w:pPr>
            <w:r w:rsidRPr="00166273">
              <w:rPr>
                <w:rFonts w:ascii="Times New Roman" w:eastAsia="MS Gothic" w:hAnsi="Times New Roman" w:cs="Times New Roman"/>
                <w:b/>
                <w:bCs/>
                <w:color w:val="333333"/>
                <w:sz w:val="20"/>
                <w:szCs w:val="20"/>
                <w:lang w:eastAsia="tr-TR"/>
              </w:rPr>
              <w:t>5</w:t>
            </w:r>
          </w:p>
        </w:tc>
        <w:tc>
          <w:tcPr>
            <w:tcW w:w="8080" w:type="dxa"/>
            <w:shd w:val="clear" w:color="auto" w:fill="FFFFFF"/>
            <w:vAlign w:val="center"/>
          </w:tcPr>
          <w:p w:rsidR="00166273" w:rsidRPr="00166273" w:rsidRDefault="00166273" w:rsidP="00166273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</w:pPr>
            <w:r w:rsidRPr="00166273">
              <w:rPr>
                <w:rFonts w:ascii="Times New Roman" w:eastAsia="MS Gothic" w:hAnsi="Times New Roman" w:cs="Times New Roman"/>
                <w:b/>
                <w:bCs/>
                <w:color w:val="333333"/>
                <w:sz w:val="20"/>
                <w:szCs w:val="20"/>
                <w:lang w:eastAsia="tr-TR"/>
              </w:rPr>
              <w:t>5a.</w:t>
            </w:r>
            <w:r w:rsidRPr="00166273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  <w:t> Türkçenin tarihî metinlerinin gramer özelliklerini analiz edebilir.</w:t>
            </w:r>
          </w:p>
        </w:tc>
        <w:tc>
          <w:tcPr>
            <w:tcW w:w="992" w:type="dxa"/>
            <w:tcBorders>
              <w:top w:val="single" w:sz="6" w:space="0" w:color="auto"/>
              <w:bottom w:val="single" w:sz="12" w:space="0" w:color="auto"/>
            </w:tcBorders>
          </w:tcPr>
          <w:p w:rsidR="00166273" w:rsidRPr="00166273" w:rsidRDefault="00166273" w:rsidP="00166273">
            <w:pPr>
              <w:spacing w:after="0" w:line="240" w:lineRule="auto"/>
              <w:ind w:hanging="2"/>
              <w:jc w:val="both"/>
              <w:rPr>
                <w:rFonts w:ascii="Times New Roman" w:eastAsia="MS Gothic" w:hAnsi="Times New Roman" w:cs="Times New Roman"/>
                <w:b/>
                <w:bCs/>
                <w:color w:val="333333"/>
                <w:sz w:val="20"/>
                <w:szCs w:val="20"/>
                <w:lang w:eastAsia="tr-TR"/>
              </w:rPr>
            </w:pPr>
          </w:p>
        </w:tc>
      </w:tr>
      <w:tr w:rsidR="00166273" w:rsidRPr="00166273" w:rsidTr="0082497F">
        <w:trPr>
          <w:trHeight w:hRule="exact" w:val="454"/>
          <w:jc w:val="center"/>
        </w:trPr>
        <w:tc>
          <w:tcPr>
            <w:tcW w:w="552" w:type="dxa"/>
            <w:shd w:val="clear" w:color="auto" w:fill="FFFFFF"/>
            <w:vAlign w:val="center"/>
          </w:tcPr>
          <w:p w:rsidR="00166273" w:rsidRPr="00166273" w:rsidRDefault="00166273" w:rsidP="00166273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</w:pPr>
          </w:p>
        </w:tc>
        <w:tc>
          <w:tcPr>
            <w:tcW w:w="8080" w:type="dxa"/>
            <w:shd w:val="clear" w:color="auto" w:fill="FFFFFF"/>
            <w:vAlign w:val="center"/>
          </w:tcPr>
          <w:p w:rsidR="00166273" w:rsidRPr="00166273" w:rsidRDefault="00166273" w:rsidP="00166273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</w:pPr>
            <w:r w:rsidRPr="00166273">
              <w:rPr>
                <w:rFonts w:ascii="Times New Roman" w:eastAsia="MS Gothic" w:hAnsi="Times New Roman" w:cs="Times New Roman"/>
                <w:b/>
                <w:bCs/>
                <w:color w:val="333333"/>
                <w:sz w:val="20"/>
                <w:szCs w:val="20"/>
                <w:lang w:eastAsia="tr-TR"/>
              </w:rPr>
              <w:t>5b.</w:t>
            </w:r>
            <w:r w:rsidRPr="00166273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  <w:t> Türk dilinin dönemlerini ayırt edici ses ve biçim özellikleriyle birlikte bilir.</w:t>
            </w:r>
          </w:p>
        </w:tc>
        <w:tc>
          <w:tcPr>
            <w:tcW w:w="992" w:type="dxa"/>
            <w:tcBorders>
              <w:top w:val="single" w:sz="6" w:space="0" w:color="auto"/>
              <w:bottom w:val="single" w:sz="12" w:space="0" w:color="auto"/>
            </w:tcBorders>
          </w:tcPr>
          <w:p w:rsidR="00166273" w:rsidRPr="00166273" w:rsidRDefault="00166273" w:rsidP="00166273">
            <w:pPr>
              <w:spacing w:after="0" w:line="240" w:lineRule="auto"/>
              <w:ind w:hanging="2"/>
              <w:jc w:val="both"/>
              <w:rPr>
                <w:rFonts w:ascii="Times New Roman" w:eastAsia="MS Gothic" w:hAnsi="Times New Roman" w:cs="Times New Roman"/>
                <w:b/>
                <w:bCs/>
                <w:color w:val="333333"/>
                <w:sz w:val="20"/>
                <w:szCs w:val="20"/>
                <w:lang w:eastAsia="tr-TR"/>
              </w:rPr>
            </w:pPr>
          </w:p>
        </w:tc>
      </w:tr>
      <w:tr w:rsidR="00166273" w:rsidRPr="00166273" w:rsidTr="0082497F">
        <w:trPr>
          <w:trHeight w:hRule="exact" w:val="454"/>
          <w:jc w:val="center"/>
        </w:trPr>
        <w:tc>
          <w:tcPr>
            <w:tcW w:w="552" w:type="dxa"/>
            <w:shd w:val="clear" w:color="auto" w:fill="FFFFFF"/>
            <w:vAlign w:val="center"/>
          </w:tcPr>
          <w:p w:rsidR="00166273" w:rsidRPr="00166273" w:rsidRDefault="00166273" w:rsidP="00166273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</w:pPr>
          </w:p>
        </w:tc>
        <w:tc>
          <w:tcPr>
            <w:tcW w:w="8080" w:type="dxa"/>
            <w:shd w:val="clear" w:color="auto" w:fill="FFFFFF"/>
            <w:vAlign w:val="center"/>
          </w:tcPr>
          <w:p w:rsidR="00166273" w:rsidRPr="00166273" w:rsidRDefault="00166273" w:rsidP="00166273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</w:pPr>
            <w:r w:rsidRPr="00166273">
              <w:rPr>
                <w:rFonts w:ascii="Times New Roman" w:eastAsia="MS Gothic" w:hAnsi="Times New Roman" w:cs="Times New Roman"/>
                <w:b/>
                <w:bCs/>
                <w:color w:val="333333"/>
                <w:sz w:val="20"/>
                <w:szCs w:val="20"/>
                <w:lang w:eastAsia="tr-TR"/>
              </w:rPr>
              <w:t>5c.</w:t>
            </w:r>
            <w:r w:rsidRPr="00166273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  <w:t> Türk dili tarihindeki temel metinlere vâkıf olur.</w:t>
            </w:r>
          </w:p>
        </w:tc>
        <w:tc>
          <w:tcPr>
            <w:tcW w:w="992" w:type="dxa"/>
            <w:tcBorders>
              <w:top w:val="single" w:sz="6" w:space="0" w:color="auto"/>
              <w:bottom w:val="single" w:sz="12" w:space="0" w:color="auto"/>
            </w:tcBorders>
          </w:tcPr>
          <w:p w:rsidR="00166273" w:rsidRPr="00166273" w:rsidRDefault="00166273" w:rsidP="00166273">
            <w:pPr>
              <w:spacing w:after="0" w:line="240" w:lineRule="auto"/>
              <w:ind w:hanging="2"/>
              <w:jc w:val="both"/>
              <w:rPr>
                <w:rFonts w:ascii="Times New Roman" w:eastAsia="MS Gothic" w:hAnsi="Times New Roman" w:cs="Times New Roman"/>
                <w:b/>
                <w:bCs/>
                <w:color w:val="333333"/>
                <w:sz w:val="20"/>
                <w:szCs w:val="20"/>
                <w:lang w:eastAsia="tr-TR"/>
              </w:rPr>
            </w:pPr>
          </w:p>
        </w:tc>
      </w:tr>
      <w:tr w:rsidR="00166273" w:rsidRPr="00166273" w:rsidTr="0082497F">
        <w:trPr>
          <w:trHeight w:hRule="exact" w:val="454"/>
          <w:jc w:val="center"/>
        </w:trPr>
        <w:tc>
          <w:tcPr>
            <w:tcW w:w="552" w:type="dxa"/>
            <w:shd w:val="clear" w:color="auto" w:fill="FFFFFF"/>
            <w:vAlign w:val="center"/>
          </w:tcPr>
          <w:p w:rsidR="00166273" w:rsidRPr="00166273" w:rsidRDefault="00166273" w:rsidP="00166273">
            <w:pPr>
              <w:spacing w:after="0" w:line="48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</w:pPr>
            <w:r w:rsidRPr="00166273">
              <w:rPr>
                <w:rFonts w:ascii="Times New Roman" w:eastAsia="MS Gothic" w:hAnsi="Times New Roman" w:cs="Times New Roman"/>
                <w:b/>
                <w:bCs/>
                <w:color w:val="333333"/>
                <w:sz w:val="20"/>
                <w:szCs w:val="20"/>
                <w:lang w:eastAsia="tr-TR"/>
              </w:rPr>
              <w:t>6</w:t>
            </w:r>
          </w:p>
        </w:tc>
        <w:tc>
          <w:tcPr>
            <w:tcW w:w="8080" w:type="dxa"/>
            <w:shd w:val="clear" w:color="auto" w:fill="FFFFFF"/>
            <w:vAlign w:val="center"/>
          </w:tcPr>
          <w:p w:rsidR="00166273" w:rsidRPr="00166273" w:rsidRDefault="00166273" w:rsidP="00166273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</w:pPr>
            <w:r w:rsidRPr="00166273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  <w:t>Türkoloji araştırmaları tarihindeki temel akademik çalışmaları kullanabilir.</w:t>
            </w:r>
          </w:p>
        </w:tc>
        <w:tc>
          <w:tcPr>
            <w:tcW w:w="992" w:type="dxa"/>
            <w:tcBorders>
              <w:top w:val="single" w:sz="6" w:space="0" w:color="auto"/>
              <w:bottom w:val="single" w:sz="12" w:space="0" w:color="auto"/>
            </w:tcBorders>
          </w:tcPr>
          <w:p w:rsidR="00166273" w:rsidRPr="00166273" w:rsidRDefault="00166273" w:rsidP="00166273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</w:pPr>
          </w:p>
        </w:tc>
      </w:tr>
      <w:tr w:rsidR="00166273" w:rsidRPr="00166273" w:rsidTr="0082497F">
        <w:trPr>
          <w:trHeight w:hRule="exact" w:val="454"/>
          <w:jc w:val="center"/>
        </w:trPr>
        <w:tc>
          <w:tcPr>
            <w:tcW w:w="552" w:type="dxa"/>
            <w:shd w:val="clear" w:color="auto" w:fill="FFFFFF"/>
            <w:vAlign w:val="center"/>
          </w:tcPr>
          <w:p w:rsidR="00166273" w:rsidRPr="00166273" w:rsidRDefault="00166273" w:rsidP="00166273">
            <w:pPr>
              <w:spacing w:after="0" w:line="48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</w:pPr>
            <w:r w:rsidRPr="00166273">
              <w:rPr>
                <w:rFonts w:ascii="Times New Roman" w:eastAsia="MS Gothic" w:hAnsi="Times New Roman" w:cs="Times New Roman"/>
                <w:b/>
                <w:bCs/>
                <w:color w:val="333333"/>
                <w:sz w:val="20"/>
                <w:szCs w:val="20"/>
                <w:lang w:eastAsia="tr-TR"/>
              </w:rPr>
              <w:t>7</w:t>
            </w:r>
          </w:p>
        </w:tc>
        <w:tc>
          <w:tcPr>
            <w:tcW w:w="8080" w:type="dxa"/>
            <w:shd w:val="clear" w:color="auto" w:fill="FFFFFF"/>
            <w:vAlign w:val="center"/>
          </w:tcPr>
          <w:p w:rsidR="00166273" w:rsidRPr="00166273" w:rsidRDefault="00166273" w:rsidP="00166273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</w:pPr>
            <w:r w:rsidRPr="00166273">
              <w:rPr>
                <w:rFonts w:ascii="Times New Roman" w:eastAsia="MS Gothic" w:hAnsi="Times New Roman" w:cs="Times New Roman"/>
                <w:b/>
                <w:bCs/>
                <w:color w:val="333333"/>
                <w:sz w:val="20"/>
                <w:szCs w:val="20"/>
                <w:lang w:eastAsia="tr-TR"/>
              </w:rPr>
              <w:t>7a.</w:t>
            </w:r>
            <w:r w:rsidRPr="00166273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  <w:t> Türk halk bilimi, kültürü ve folkloru üzerine yapılmış temel çalışmaları ve teorik birikimi esas alır.</w:t>
            </w:r>
          </w:p>
        </w:tc>
        <w:tc>
          <w:tcPr>
            <w:tcW w:w="992" w:type="dxa"/>
            <w:tcBorders>
              <w:top w:val="single" w:sz="6" w:space="0" w:color="auto"/>
              <w:bottom w:val="single" w:sz="12" w:space="0" w:color="auto"/>
            </w:tcBorders>
          </w:tcPr>
          <w:p w:rsidR="00166273" w:rsidRPr="00166273" w:rsidRDefault="00166273" w:rsidP="00166273">
            <w:pPr>
              <w:spacing w:after="0" w:line="240" w:lineRule="auto"/>
              <w:ind w:hanging="2"/>
              <w:jc w:val="both"/>
              <w:rPr>
                <w:rFonts w:ascii="Times New Roman" w:eastAsia="MS Gothic" w:hAnsi="Times New Roman" w:cs="Times New Roman"/>
                <w:b/>
                <w:bCs/>
                <w:color w:val="333333"/>
                <w:sz w:val="20"/>
                <w:szCs w:val="20"/>
                <w:lang w:eastAsia="tr-TR"/>
              </w:rPr>
            </w:pPr>
          </w:p>
        </w:tc>
      </w:tr>
      <w:tr w:rsidR="00166273" w:rsidRPr="00166273" w:rsidTr="0082497F">
        <w:trPr>
          <w:trHeight w:hRule="exact" w:val="454"/>
          <w:jc w:val="center"/>
        </w:trPr>
        <w:tc>
          <w:tcPr>
            <w:tcW w:w="552" w:type="dxa"/>
            <w:shd w:val="clear" w:color="auto" w:fill="FFFFFF"/>
            <w:vAlign w:val="center"/>
          </w:tcPr>
          <w:p w:rsidR="00166273" w:rsidRPr="00166273" w:rsidRDefault="00166273" w:rsidP="00166273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</w:pPr>
          </w:p>
        </w:tc>
        <w:tc>
          <w:tcPr>
            <w:tcW w:w="8080" w:type="dxa"/>
            <w:shd w:val="clear" w:color="auto" w:fill="FFFFFF"/>
            <w:vAlign w:val="center"/>
          </w:tcPr>
          <w:p w:rsidR="00166273" w:rsidRPr="00166273" w:rsidRDefault="00166273" w:rsidP="00166273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</w:pPr>
            <w:r w:rsidRPr="00166273">
              <w:rPr>
                <w:rFonts w:ascii="Times New Roman" w:eastAsia="MS Gothic" w:hAnsi="Times New Roman" w:cs="Times New Roman"/>
                <w:b/>
                <w:bCs/>
                <w:color w:val="333333"/>
                <w:sz w:val="20"/>
                <w:szCs w:val="20"/>
                <w:lang w:eastAsia="tr-TR"/>
              </w:rPr>
              <w:t>7b.</w:t>
            </w:r>
            <w:r w:rsidRPr="00166273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  <w:t xml:space="preserve"> Folklor araştırmalarına özgü bilimsel inceleme </w:t>
            </w:r>
            <w:proofErr w:type="gramStart"/>
            <w:r w:rsidRPr="00166273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  <w:t>metodolojilerini</w:t>
            </w:r>
            <w:proofErr w:type="gramEnd"/>
            <w:r w:rsidRPr="00166273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  <w:t xml:space="preserve"> doğru şekilde uygular.</w:t>
            </w:r>
          </w:p>
        </w:tc>
        <w:tc>
          <w:tcPr>
            <w:tcW w:w="992" w:type="dxa"/>
            <w:tcBorders>
              <w:top w:val="single" w:sz="6" w:space="0" w:color="auto"/>
              <w:bottom w:val="single" w:sz="12" w:space="0" w:color="auto"/>
            </w:tcBorders>
          </w:tcPr>
          <w:p w:rsidR="00166273" w:rsidRPr="00166273" w:rsidRDefault="00166273" w:rsidP="00166273">
            <w:pPr>
              <w:spacing w:after="0" w:line="240" w:lineRule="auto"/>
              <w:ind w:hanging="2"/>
              <w:jc w:val="both"/>
              <w:rPr>
                <w:rFonts w:ascii="Times New Roman" w:eastAsia="MS Gothic" w:hAnsi="Times New Roman" w:cs="Times New Roman"/>
                <w:b/>
                <w:bCs/>
                <w:color w:val="333333"/>
                <w:sz w:val="20"/>
                <w:szCs w:val="20"/>
                <w:lang w:eastAsia="tr-TR"/>
              </w:rPr>
            </w:pPr>
          </w:p>
        </w:tc>
      </w:tr>
      <w:tr w:rsidR="00166273" w:rsidRPr="00166273" w:rsidTr="0082497F">
        <w:trPr>
          <w:trHeight w:hRule="exact" w:val="454"/>
          <w:jc w:val="center"/>
        </w:trPr>
        <w:tc>
          <w:tcPr>
            <w:tcW w:w="552" w:type="dxa"/>
            <w:shd w:val="clear" w:color="auto" w:fill="FFFFFF"/>
            <w:vAlign w:val="center"/>
          </w:tcPr>
          <w:p w:rsidR="00166273" w:rsidRPr="00166273" w:rsidRDefault="00166273" w:rsidP="00166273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</w:pPr>
          </w:p>
        </w:tc>
        <w:tc>
          <w:tcPr>
            <w:tcW w:w="8080" w:type="dxa"/>
            <w:shd w:val="clear" w:color="auto" w:fill="FFFFFF"/>
            <w:vAlign w:val="center"/>
          </w:tcPr>
          <w:p w:rsidR="00166273" w:rsidRPr="00166273" w:rsidRDefault="00166273" w:rsidP="00166273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</w:pPr>
            <w:r w:rsidRPr="00166273">
              <w:rPr>
                <w:rFonts w:ascii="Times New Roman" w:eastAsia="MS Gothic" w:hAnsi="Times New Roman" w:cs="Times New Roman"/>
                <w:b/>
                <w:bCs/>
                <w:color w:val="333333"/>
                <w:sz w:val="20"/>
                <w:szCs w:val="20"/>
                <w:lang w:eastAsia="tr-TR"/>
              </w:rPr>
              <w:t>7c.</w:t>
            </w:r>
            <w:r w:rsidRPr="00166273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  <w:t> Kaynak kişilerden bilgi toplama, arşivleme ve derleme tekniklerini sahada aktif olarak kullanır. </w:t>
            </w:r>
          </w:p>
        </w:tc>
        <w:tc>
          <w:tcPr>
            <w:tcW w:w="992" w:type="dxa"/>
            <w:tcBorders>
              <w:top w:val="single" w:sz="6" w:space="0" w:color="auto"/>
              <w:bottom w:val="single" w:sz="12" w:space="0" w:color="auto"/>
            </w:tcBorders>
          </w:tcPr>
          <w:p w:rsidR="00166273" w:rsidRPr="00166273" w:rsidRDefault="00166273" w:rsidP="00166273">
            <w:pPr>
              <w:spacing w:after="0" w:line="240" w:lineRule="auto"/>
              <w:ind w:hanging="2"/>
              <w:jc w:val="both"/>
              <w:rPr>
                <w:rFonts w:ascii="Times New Roman" w:eastAsia="MS Gothic" w:hAnsi="Times New Roman" w:cs="Times New Roman"/>
                <w:b/>
                <w:bCs/>
                <w:color w:val="333333"/>
                <w:sz w:val="20"/>
                <w:szCs w:val="20"/>
                <w:lang w:eastAsia="tr-TR"/>
              </w:rPr>
            </w:pPr>
          </w:p>
        </w:tc>
      </w:tr>
      <w:tr w:rsidR="00166273" w:rsidRPr="00166273" w:rsidTr="0082497F">
        <w:trPr>
          <w:trHeight w:hRule="exact" w:val="454"/>
          <w:jc w:val="center"/>
        </w:trPr>
        <w:tc>
          <w:tcPr>
            <w:tcW w:w="552" w:type="dxa"/>
            <w:shd w:val="clear" w:color="auto" w:fill="FFFFFF"/>
            <w:vAlign w:val="center"/>
          </w:tcPr>
          <w:p w:rsidR="00166273" w:rsidRPr="00166273" w:rsidRDefault="00166273" w:rsidP="00166273">
            <w:pPr>
              <w:spacing w:after="0" w:line="48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</w:pPr>
            <w:r w:rsidRPr="00166273">
              <w:rPr>
                <w:rFonts w:ascii="Times New Roman" w:eastAsia="MS Gothic" w:hAnsi="Times New Roman" w:cs="Times New Roman"/>
                <w:b/>
                <w:bCs/>
                <w:color w:val="333333"/>
                <w:sz w:val="20"/>
                <w:szCs w:val="20"/>
                <w:lang w:eastAsia="tr-TR"/>
              </w:rPr>
              <w:t>8</w:t>
            </w:r>
          </w:p>
        </w:tc>
        <w:tc>
          <w:tcPr>
            <w:tcW w:w="8080" w:type="dxa"/>
            <w:shd w:val="clear" w:color="auto" w:fill="FFFFFF"/>
            <w:vAlign w:val="center"/>
          </w:tcPr>
          <w:p w:rsidR="00166273" w:rsidRPr="00166273" w:rsidRDefault="00166273" w:rsidP="00166273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</w:pPr>
            <w:r w:rsidRPr="00166273">
              <w:rPr>
                <w:rFonts w:ascii="Times New Roman" w:eastAsia="MS Gothic" w:hAnsi="Times New Roman" w:cs="Times New Roman"/>
                <w:b/>
                <w:bCs/>
                <w:color w:val="333333"/>
                <w:sz w:val="20"/>
                <w:szCs w:val="20"/>
                <w:lang w:eastAsia="tr-TR"/>
              </w:rPr>
              <w:t>8a.</w:t>
            </w:r>
            <w:r w:rsidRPr="00166273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  <w:t> Halk anlatılarını, yazılı ve sözlü metinleri biçimsel-yapısal özellikleri açısından inceler.</w:t>
            </w:r>
          </w:p>
        </w:tc>
        <w:tc>
          <w:tcPr>
            <w:tcW w:w="992" w:type="dxa"/>
            <w:tcBorders>
              <w:top w:val="single" w:sz="6" w:space="0" w:color="auto"/>
              <w:bottom w:val="single" w:sz="12" w:space="0" w:color="auto"/>
            </w:tcBorders>
          </w:tcPr>
          <w:p w:rsidR="00166273" w:rsidRPr="00166273" w:rsidRDefault="00166273" w:rsidP="00166273">
            <w:pPr>
              <w:spacing w:after="0" w:line="240" w:lineRule="auto"/>
              <w:ind w:hanging="2"/>
              <w:jc w:val="both"/>
              <w:rPr>
                <w:rFonts w:ascii="Times New Roman" w:eastAsia="MS Gothic" w:hAnsi="Times New Roman" w:cs="Times New Roman"/>
                <w:b/>
                <w:bCs/>
                <w:color w:val="333333"/>
                <w:sz w:val="20"/>
                <w:szCs w:val="20"/>
                <w:lang w:eastAsia="tr-TR"/>
              </w:rPr>
            </w:pPr>
          </w:p>
        </w:tc>
      </w:tr>
      <w:tr w:rsidR="00166273" w:rsidRPr="00166273" w:rsidTr="0082497F">
        <w:trPr>
          <w:trHeight w:hRule="exact" w:val="454"/>
          <w:jc w:val="center"/>
        </w:trPr>
        <w:tc>
          <w:tcPr>
            <w:tcW w:w="552" w:type="dxa"/>
            <w:shd w:val="clear" w:color="auto" w:fill="FFFFFF"/>
            <w:vAlign w:val="center"/>
          </w:tcPr>
          <w:p w:rsidR="00166273" w:rsidRPr="00166273" w:rsidRDefault="00166273" w:rsidP="00166273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</w:pPr>
          </w:p>
        </w:tc>
        <w:tc>
          <w:tcPr>
            <w:tcW w:w="8080" w:type="dxa"/>
            <w:shd w:val="clear" w:color="auto" w:fill="FFFFFF"/>
            <w:vAlign w:val="center"/>
          </w:tcPr>
          <w:p w:rsidR="00166273" w:rsidRPr="00166273" w:rsidRDefault="00166273" w:rsidP="00166273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</w:pPr>
            <w:r w:rsidRPr="00166273">
              <w:rPr>
                <w:rFonts w:ascii="Times New Roman" w:eastAsia="MS Gothic" w:hAnsi="Times New Roman" w:cs="Times New Roman"/>
                <w:b/>
                <w:bCs/>
                <w:color w:val="333333"/>
                <w:sz w:val="20"/>
                <w:szCs w:val="20"/>
                <w:lang w:eastAsia="tr-TR"/>
              </w:rPr>
              <w:t>8b.</w:t>
            </w:r>
            <w:r w:rsidRPr="00166273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  <w:t> Folklorik ürünleri, üretildikleri ve icra edildikleri sosyo-kültürel bağlam açısından değerlendirir.</w:t>
            </w:r>
          </w:p>
        </w:tc>
        <w:tc>
          <w:tcPr>
            <w:tcW w:w="992" w:type="dxa"/>
            <w:tcBorders>
              <w:top w:val="single" w:sz="6" w:space="0" w:color="auto"/>
              <w:bottom w:val="single" w:sz="12" w:space="0" w:color="auto"/>
            </w:tcBorders>
          </w:tcPr>
          <w:p w:rsidR="00166273" w:rsidRPr="00166273" w:rsidRDefault="00166273" w:rsidP="00166273">
            <w:pPr>
              <w:spacing w:after="0" w:line="240" w:lineRule="auto"/>
              <w:ind w:hanging="2"/>
              <w:jc w:val="both"/>
              <w:rPr>
                <w:rFonts w:ascii="Times New Roman" w:eastAsia="MS Gothic" w:hAnsi="Times New Roman" w:cs="Times New Roman"/>
                <w:b/>
                <w:bCs/>
                <w:color w:val="333333"/>
                <w:sz w:val="20"/>
                <w:szCs w:val="20"/>
                <w:lang w:eastAsia="tr-TR"/>
              </w:rPr>
            </w:pPr>
          </w:p>
        </w:tc>
      </w:tr>
      <w:tr w:rsidR="00166273" w:rsidRPr="00166273" w:rsidTr="0082497F">
        <w:trPr>
          <w:trHeight w:hRule="exact" w:val="454"/>
          <w:jc w:val="center"/>
        </w:trPr>
        <w:tc>
          <w:tcPr>
            <w:tcW w:w="552" w:type="dxa"/>
            <w:shd w:val="clear" w:color="auto" w:fill="FFFFFF"/>
            <w:vAlign w:val="center"/>
          </w:tcPr>
          <w:p w:rsidR="00166273" w:rsidRPr="00166273" w:rsidRDefault="00166273" w:rsidP="00166273">
            <w:pPr>
              <w:spacing w:after="0" w:line="48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</w:pPr>
            <w:r w:rsidRPr="00166273">
              <w:rPr>
                <w:rFonts w:ascii="Times New Roman" w:eastAsia="MS Gothic" w:hAnsi="Times New Roman" w:cs="Times New Roman"/>
                <w:b/>
                <w:bCs/>
                <w:color w:val="333333"/>
                <w:sz w:val="20"/>
                <w:szCs w:val="20"/>
                <w:lang w:eastAsia="tr-TR"/>
              </w:rPr>
              <w:t>9</w:t>
            </w:r>
          </w:p>
        </w:tc>
        <w:tc>
          <w:tcPr>
            <w:tcW w:w="8080" w:type="dxa"/>
            <w:shd w:val="clear" w:color="auto" w:fill="FFFFFF"/>
            <w:vAlign w:val="center"/>
          </w:tcPr>
          <w:p w:rsidR="00166273" w:rsidRPr="00166273" w:rsidRDefault="00166273" w:rsidP="00166273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</w:pPr>
            <w:r w:rsidRPr="00166273">
              <w:rPr>
                <w:rFonts w:ascii="Times New Roman" w:eastAsia="MS Gothic" w:hAnsi="Times New Roman" w:cs="Times New Roman"/>
                <w:b/>
                <w:bCs/>
                <w:color w:val="333333"/>
                <w:sz w:val="20"/>
                <w:szCs w:val="20"/>
                <w:lang w:eastAsia="tr-TR"/>
              </w:rPr>
              <w:t>9a</w:t>
            </w:r>
            <w:r w:rsidRPr="00166273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  <w:t>. Türk kültürüne ait geleneksel unsurlarının zaman içindeki değişimini ve gelişimini öğrenir.</w:t>
            </w:r>
          </w:p>
        </w:tc>
        <w:tc>
          <w:tcPr>
            <w:tcW w:w="992" w:type="dxa"/>
            <w:tcBorders>
              <w:top w:val="single" w:sz="6" w:space="0" w:color="auto"/>
              <w:bottom w:val="single" w:sz="12" w:space="0" w:color="auto"/>
            </w:tcBorders>
          </w:tcPr>
          <w:p w:rsidR="00166273" w:rsidRPr="00166273" w:rsidRDefault="00166273" w:rsidP="00166273">
            <w:pPr>
              <w:spacing w:after="0" w:line="240" w:lineRule="auto"/>
              <w:ind w:hanging="2"/>
              <w:jc w:val="both"/>
              <w:rPr>
                <w:rFonts w:ascii="Times New Roman" w:eastAsia="MS Gothic" w:hAnsi="Times New Roman" w:cs="Times New Roman"/>
                <w:b/>
                <w:bCs/>
                <w:color w:val="333333"/>
                <w:sz w:val="20"/>
                <w:szCs w:val="20"/>
                <w:lang w:eastAsia="tr-TR"/>
              </w:rPr>
            </w:pPr>
          </w:p>
        </w:tc>
      </w:tr>
      <w:tr w:rsidR="00166273" w:rsidRPr="00166273" w:rsidTr="0082497F">
        <w:trPr>
          <w:trHeight w:hRule="exact" w:val="454"/>
          <w:jc w:val="center"/>
        </w:trPr>
        <w:tc>
          <w:tcPr>
            <w:tcW w:w="552" w:type="dxa"/>
            <w:shd w:val="clear" w:color="auto" w:fill="FFFFFF"/>
            <w:vAlign w:val="center"/>
          </w:tcPr>
          <w:p w:rsidR="00166273" w:rsidRPr="00166273" w:rsidRDefault="00166273" w:rsidP="00166273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</w:pPr>
          </w:p>
        </w:tc>
        <w:tc>
          <w:tcPr>
            <w:tcW w:w="8080" w:type="dxa"/>
            <w:shd w:val="clear" w:color="auto" w:fill="FFFFFF"/>
            <w:vAlign w:val="center"/>
          </w:tcPr>
          <w:p w:rsidR="00166273" w:rsidRPr="00166273" w:rsidRDefault="00166273" w:rsidP="00166273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</w:pPr>
            <w:r w:rsidRPr="00166273">
              <w:rPr>
                <w:rFonts w:ascii="Times New Roman" w:eastAsia="MS Gothic" w:hAnsi="Times New Roman" w:cs="Times New Roman"/>
                <w:b/>
                <w:bCs/>
                <w:color w:val="333333"/>
                <w:sz w:val="20"/>
                <w:szCs w:val="20"/>
                <w:lang w:eastAsia="tr-TR"/>
              </w:rPr>
              <w:t>9b.</w:t>
            </w:r>
            <w:r w:rsidRPr="00166273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  <w:t> Farklı coğrafyalardaki folklorik ögelerin benzerlik ve farklılıklarını tespit eder.</w:t>
            </w:r>
          </w:p>
        </w:tc>
        <w:tc>
          <w:tcPr>
            <w:tcW w:w="992" w:type="dxa"/>
            <w:tcBorders>
              <w:top w:val="single" w:sz="6" w:space="0" w:color="auto"/>
              <w:bottom w:val="single" w:sz="12" w:space="0" w:color="auto"/>
            </w:tcBorders>
          </w:tcPr>
          <w:p w:rsidR="00166273" w:rsidRPr="00166273" w:rsidRDefault="00166273" w:rsidP="00166273">
            <w:pPr>
              <w:spacing w:after="0" w:line="240" w:lineRule="auto"/>
              <w:ind w:hanging="2"/>
              <w:jc w:val="both"/>
              <w:rPr>
                <w:rFonts w:ascii="Times New Roman" w:eastAsia="MS Gothic" w:hAnsi="Times New Roman" w:cs="Times New Roman"/>
                <w:b/>
                <w:bCs/>
                <w:color w:val="333333"/>
                <w:sz w:val="20"/>
                <w:szCs w:val="20"/>
                <w:lang w:eastAsia="tr-TR"/>
              </w:rPr>
            </w:pPr>
          </w:p>
        </w:tc>
      </w:tr>
      <w:tr w:rsidR="00166273" w:rsidRPr="00166273" w:rsidTr="0082497F">
        <w:trPr>
          <w:trHeight w:hRule="exact" w:val="454"/>
          <w:jc w:val="center"/>
        </w:trPr>
        <w:tc>
          <w:tcPr>
            <w:tcW w:w="552" w:type="dxa"/>
            <w:shd w:val="clear" w:color="auto" w:fill="FFFFFF"/>
            <w:vAlign w:val="center"/>
          </w:tcPr>
          <w:p w:rsidR="00166273" w:rsidRPr="00166273" w:rsidRDefault="00166273" w:rsidP="00166273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</w:pPr>
          </w:p>
        </w:tc>
        <w:tc>
          <w:tcPr>
            <w:tcW w:w="8080" w:type="dxa"/>
            <w:shd w:val="clear" w:color="auto" w:fill="FFFFFF"/>
            <w:vAlign w:val="center"/>
          </w:tcPr>
          <w:p w:rsidR="00166273" w:rsidRPr="00166273" w:rsidRDefault="00166273" w:rsidP="00166273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</w:pPr>
            <w:r w:rsidRPr="00166273">
              <w:rPr>
                <w:rFonts w:ascii="Times New Roman" w:eastAsia="MS Gothic" w:hAnsi="Times New Roman" w:cs="Times New Roman"/>
                <w:b/>
                <w:bCs/>
                <w:color w:val="333333"/>
                <w:sz w:val="20"/>
                <w:szCs w:val="20"/>
                <w:lang w:eastAsia="tr-TR"/>
              </w:rPr>
              <w:t>9c</w:t>
            </w:r>
            <w:r w:rsidRPr="00166273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  <w:t>. Türk kültür unsurlarını farklı kültürlerle mukayese ederek bütüncül bir perspektifle yorumlar.</w:t>
            </w:r>
          </w:p>
        </w:tc>
        <w:tc>
          <w:tcPr>
            <w:tcW w:w="992" w:type="dxa"/>
            <w:tcBorders>
              <w:top w:val="single" w:sz="6" w:space="0" w:color="auto"/>
              <w:bottom w:val="single" w:sz="12" w:space="0" w:color="auto"/>
            </w:tcBorders>
          </w:tcPr>
          <w:p w:rsidR="00166273" w:rsidRPr="00166273" w:rsidRDefault="00166273" w:rsidP="00166273">
            <w:pPr>
              <w:spacing w:after="0" w:line="240" w:lineRule="auto"/>
              <w:ind w:hanging="2"/>
              <w:jc w:val="both"/>
              <w:rPr>
                <w:rFonts w:ascii="Times New Roman" w:eastAsia="MS Gothic" w:hAnsi="Times New Roman" w:cs="Times New Roman"/>
                <w:b/>
                <w:bCs/>
                <w:color w:val="333333"/>
                <w:sz w:val="20"/>
                <w:szCs w:val="20"/>
                <w:lang w:eastAsia="tr-TR"/>
              </w:rPr>
            </w:pPr>
          </w:p>
        </w:tc>
      </w:tr>
      <w:tr w:rsidR="00166273" w:rsidRPr="00166273" w:rsidTr="0082497F">
        <w:trPr>
          <w:trHeight w:hRule="exact" w:val="454"/>
          <w:jc w:val="center"/>
        </w:trPr>
        <w:tc>
          <w:tcPr>
            <w:tcW w:w="552" w:type="dxa"/>
            <w:shd w:val="clear" w:color="auto" w:fill="FFFFFF"/>
            <w:vAlign w:val="center"/>
          </w:tcPr>
          <w:p w:rsidR="00166273" w:rsidRPr="00166273" w:rsidRDefault="00166273" w:rsidP="00166273">
            <w:pPr>
              <w:spacing w:after="0" w:line="48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</w:pPr>
            <w:r w:rsidRPr="00166273">
              <w:rPr>
                <w:rFonts w:ascii="Times New Roman" w:eastAsia="MS Gothic" w:hAnsi="Times New Roman" w:cs="Times New Roman"/>
                <w:b/>
                <w:bCs/>
                <w:color w:val="333333"/>
                <w:sz w:val="20"/>
                <w:szCs w:val="20"/>
                <w:lang w:eastAsia="tr-TR"/>
              </w:rPr>
              <w:t>10</w:t>
            </w:r>
          </w:p>
        </w:tc>
        <w:tc>
          <w:tcPr>
            <w:tcW w:w="8080" w:type="dxa"/>
            <w:shd w:val="clear" w:color="auto" w:fill="FFFFFF"/>
            <w:vAlign w:val="center"/>
          </w:tcPr>
          <w:p w:rsidR="00166273" w:rsidRPr="00166273" w:rsidRDefault="00166273" w:rsidP="00166273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</w:pPr>
            <w:r w:rsidRPr="00166273">
              <w:rPr>
                <w:rFonts w:ascii="Times New Roman" w:eastAsia="MS Gothic" w:hAnsi="Times New Roman" w:cs="Times New Roman"/>
                <w:b/>
                <w:bCs/>
                <w:color w:val="333333"/>
                <w:sz w:val="20"/>
                <w:szCs w:val="20"/>
                <w:lang w:eastAsia="tr-TR"/>
              </w:rPr>
              <w:t>10a.</w:t>
            </w:r>
            <w:r w:rsidRPr="00166273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  <w:t> Dilbilim kuramlarını temel alarak dilin işleyiş mekanizmalarını değerlendirir.</w:t>
            </w:r>
          </w:p>
        </w:tc>
        <w:tc>
          <w:tcPr>
            <w:tcW w:w="992" w:type="dxa"/>
            <w:tcBorders>
              <w:top w:val="single" w:sz="6" w:space="0" w:color="auto"/>
              <w:bottom w:val="single" w:sz="12" w:space="0" w:color="auto"/>
            </w:tcBorders>
          </w:tcPr>
          <w:p w:rsidR="00166273" w:rsidRPr="00166273" w:rsidRDefault="00166273" w:rsidP="00166273">
            <w:pPr>
              <w:spacing w:after="0" w:line="240" w:lineRule="auto"/>
              <w:ind w:hanging="2"/>
              <w:jc w:val="both"/>
              <w:rPr>
                <w:rFonts w:ascii="Times New Roman" w:eastAsia="MS Gothic" w:hAnsi="Times New Roman" w:cs="Times New Roman"/>
                <w:b/>
                <w:bCs/>
                <w:color w:val="333333"/>
                <w:sz w:val="20"/>
                <w:szCs w:val="20"/>
                <w:lang w:eastAsia="tr-TR"/>
              </w:rPr>
            </w:pPr>
          </w:p>
        </w:tc>
      </w:tr>
      <w:tr w:rsidR="00166273" w:rsidRPr="00166273" w:rsidTr="0082497F">
        <w:trPr>
          <w:trHeight w:hRule="exact" w:val="454"/>
          <w:jc w:val="center"/>
        </w:trPr>
        <w:tc>
          <w:tcPr>
            <w:tcW w:w="552" w:type="dxa"/>
            <w:shd w:val="clear" w:color="auto" w:fill="FFFFFF"/>
            <w:vAlign w:val="center"/>
          </w:tcPr>
          <w:p w:rsidR="00166273" w:rsidRPr="00166273" w:rsidRDefault="00166273" w:rsidP="00166273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</w:pPr>
          </w:p>
        </w:tc>
        <w:tc>
          <w:tcPr>
            <w:tcW w:w="8080" w:type="dxa"/>
            <w:shd w:val="clear" w:color="auto" w:fill="FFFFFF"/>
            <w:vAlign w:val="center"/>
          </w:tcPr>
          <w:p w:rsidR="00166273" w:rsidRPr="00166273" w:rsidRDefault="00166273" w:rsidP="00166273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</w:pPr>
            <w:r w:rsidRPr="00166273">
              <w:rPr>
                <w:rFonts w:ascii="Times New Roman" w:eastAsia="MS Gothic" w:hAnsi="Times New Roman" w:cs="Times New Roman"/>
                <w:b/>
                <w:bCs/>
                <w:color w:val="333333"/>
                <w:sz w:val="20"/>
                <w:szCs w:val="20"/>
                <w:lang w:eastAsia="tr-TR"/>
              </w:rPr>
              <w:t>10b.</w:t>
            </w:r>
            <w:r w:rsidRPr="00166273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  <w:t> Alana özgü kuramsal bilgileri uygulamalı olarak kullanır.</w:t>
            </w:r>
          </w:p>
        </w:tc>
        <w:tc>
          <w:tcPr>
            <w:tcW w:w="992" w:type="dxa"/>
            <w:tcBorders>
              <w:top w:val="single" w:sz="6" w:space="0" w:color="auto"/>
              <w:bottom w:val="single" w:sz="12" w:space="0" w:color="auto"/>
            </w:tcBorders>
          </w:tcPr>
          <w:p w:rsidR="00166273" w:rsidRPr="00166273" w:rsidRDefault="00166273" w:rsidP="00166273">
            <w:pPr>
              <w:spacing w:after="0" w:line="240" w:lineRule="auto"/>
              <w:ind w:hanging="2"/>
              <w:jc w:val="both"/>
              <w:rPr>
                <w:rFonts w:ascii="Times New Roman" w:eastAsia="MS Gothic" w:hAnsi="Times New Roman" w:cs="Times New Roman"/>
                <w:b/>
                <w:bCs/>
                <w:color w:val="333333"/>
                <w:sz w:val="20"/>
                <w:szCs w:val="20"/>
                <w:lang w:eastAsia="tr-TR"/>
              </w:rPr>
            </w:pPr>
          </w:p>
        </w:tc>
      </w:tr>
      <w:tr w:rsidR="00166273" w:rsidRPr="00166273" w:rsidTr="0082497F">
        <w:trPr>
          <w:trHeight w:hRule="exact" w:val="454"/>
          <w:jc w:val="center"/>
        </w:trPr>
        <w:tc>
          <w:tcPr>
            <w:tcW w:w="552" w:type="dxa"/>
            <w:shd w:val="clear" w:color="auto" w:fill="FFFFFF"/>
            <w:vAlign w:val="center"/>
          </w:tcPr>
          <w:p w:rsidR="00166273" w:rsidRPr="00166273" w:rsidRDefault="00166273" w:rsidP="00166273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</w:pPr>
          </w:p>
        </w:tc>
        <w:tc>
          <w:tcPr>
            <w:tcW w:w="8080" w:type="dxa"/>
            <w:shd w:val="clear" w:color="auto" w:fill="FFFFFF"/>
            <w:vAlign w:val="center"/>
          </w:tcPr>
          <w:p w:rsidR="00166273" w:rsidRPr="00166273" w:rsidRDefault="00166273" w:rsidP="00166273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</w:pPr>
            <w:r w:rsidRPr="00166273">
              <w:rPr>
                <w:rFonts w:ascii="Times New Roman" w:eastAsia="MS Gothic" w:hAnsi="Times New Roman" w:cs="Times New Roman"/>
                <w:b/>
                <w:bCs/>
                <w:color w:val="333333"/>
                <w:sz w:val="20"/>
                <w:szCs w:val="20"/>
                <w:lang w:eastAsia="tr-TR"/>
              </w:rPr>
              <w:t>10c.</w:t>
            </w:r>
            <w:r w:rsidRPr="00166273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  <w:t> Dil ile toplum arasındaki ilişkileri araştırarak akademik ölçütlere uygun biçimde raporlar.</w:t>
            </w:r>
          </w:p>
        </w:tc>
        <w:tc>
          <w:tcPr>
            <w:tcW w:w="992" w:type="dxa"/>
            <w:tcBorders>
              <w:top w:val="single" w:sz="6" w:space="0" w:color="auto"/>
              <w:bottom w:val="single" w:sz="12" w:space="0" w:color="auto"/>
            </w:tcBorders>
          </w:tcPr>
          <w:p w:rsidR="00166273" w:rsidRPr="00166273" w:rsidRDefault="00166273" w:rsidP="00166273">
            <w:pPr>
              <w:spacing w:after="0" w:line="240" w:lineRule="auto"/>
              <w:ind w:hanging="2"/>
              <w:jc w:val="both"/>
              <w:rPr>
                <w:rFonts w:ascii="Times New Roman" w:eastAsia="MS Gothic" w:hAnsi="Times New Roman" w:cs="Times New Roman"/>
                <w:b/>
                <w:bCs/>
                <w:color w:val="333333"/>
                <w:sz w:val="20"/>
                <w:szCs w:val="20"/>
                <w:lang w:eastAsia="tr-TR"/>
              </w:rPr>
            </w:pPr>
          </w:p>
        </w:tc>
      </w:tr>
      <w:tr w:rsidR="00166273" w:rsidRPr="00166273" w:rsidTr="0082497F">
        <w:trPr>
          <w:trHeight w:hRule="exact" w:val="454"/>
          <w:jc w:val="center"/>
        </w:trPr>
        <w:tc>
          <w:tcPr>
            <w:tcW w:w="552" w:type="dxa"/>
            <w:shd w:val="clear" w:color="auto" w:fill="FFFFFF"/>
            <w:vAlign w:val="center"/>
          </w:tcPr>
          <w:p w:rsidR="00166273" w:rsidRPr="00166273" w:rsidRDefault="00166273" w:rsidP="00166273">
            <w:pPr>
              <w:spacing w:after="0" w:line="48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</w:pPr>
            <w:r w:rsidRPr="00166273">
              <w:rPr>
                <w:rFonts w:ascii="Times New Roman" w:eastAsia="MS Gothic" w:hAnsi="Times New Roman" w:cs="Times New Roman"/>
                <w:b/>
                <w:bCs/>
                <w:color w:val="333333"/>
                <w:sz w:val="20"/>
                <w:szCs w:val="20"/>
                <w:lang w:eastAsia="tr-TR"/>
              </w:rPr>
              <w:t>11</w:t>
            </w:r>
          </w:p>
        </w:tc>
        <w:tc>
          <w:tcPr>
            <w:tcW w:w="8080" w:type="dxa"/>
            <w:shd w:val="clear" w:color="auto" w:fill="FFFFFF"/>
            <w:vAlign w:val="center"/>
          </w:tcPr>
          <w:p w:rsidR="00166273" w:rsidRPr="00166273" w:rsidRDefault="00166273" w:rsidP="00166273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</w:pPr>
            <w:r w:rsidRPr="00166273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  <w:t>Eski Anadolu Türkçesi ve Osmanlı Türkçesi dönemi metinlerini dönemin dil özelliklerine dayanarak inceler. </w:t>
            </w:r>
          </w:p>
        </w:tc>
        <w:tc>
          <w:tcPr>
            <w:tcW w:w="992" w:type="dxa"/>
            <w:tcBorders>
              <w:top w:val="single" w:sz="6" w:space="0" w:color="auto"/>
              <w:bottom w:val="single" w:sz="12" w:space="0" w:color="auto"/>
            </w:tcBorders>
          </w:tcPr>
          <w:p w:rsidR="00166273" w:rsidRPr="00166273" w:rsidRDefault="00166273" w:rsidP="00166273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</w:pPr>
          </w:p>
        </w:tc>
      </w:tr>
      <w:tr w:rsidR="00166273" w:rsidRPr="00166273" w:rsidTr="0082497F">
        <w:trPr>
          <w:trHeight w:hRule="exact" w:val="454"/>
          <w:jc w:val="center"/>
        </w:trPr>
        <w:tc>
          <w:tcPr>
            <w:tcW w:w="552" w:type="dxa"/>
            <w:shd w:val="clear" w:color="auto" w:fill="FFFFFF"/>
            <w:vAlign w:val="center"/>
          </w:tcPr>
          <w:p w:rsidR="00166273" w:rsidRPr="00166273" w:rsidRDefault="00166273" w:rsidP="00166273">
            <w:pPr>
              <w:spacing w:after="0" w:line="48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</w:pPr>
            <w:r w:rsidRPr="00166273">
              <w:rPr>
                <w:rFonts w:ascii="Times New Roman" w:eastAsia="MS Gothic" w:hAnsi="Times New Roman" w:cs="Times New Roman"/>
                <w:b/>
                <w:bCs/>
                <w:color w:val="333333"/>
                <w:sz w:val="20"/>
                <w:szCs w:val="20"/>
                <w:lang w:eastAsia="tr-TR"/>
              </w:rPr>
              <w:t>12</w:t>
            </w:r>
          </w:p>
        </w:tc>
        <w:tc>
          <w:tcPr>
            <w:tcW w:w="8080" w:type="dxa"/>
            <w:shd w:val="clear" w:color="auto" w:fill="FFFFFF"/>
            <w:vAlign w:val="center"/>
          </w:tcPr>
          <w:p w:rsidR="00166273" w:rsidRPr="00166273" w:rsidRDefault="00166273" w:rsidP="00166273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</w:pPr>
            <w:r w:rsidRPr="00166273">
              <w:rPr>
                <w:rFonts w:ascii="Times New Roman" w:eastAsia="MS Gothic" w:hAnsi="Times New Roman" w:cs="Times New Roman"/>
                <w:b/>
                <w:bCs/>
                <w:color w:val="333333"/>
                <w:sz w:val="20"/>
                <w:szCs w:val="20"/>
                <w:lang w:eastAsia="tr-TR"/>
              </w:rPr>
              <w:t>12a</w:t>
            </w:r>
            <w:r w:rsidRPr="00166273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  <w:t>. Türkiye Türkçesini ses, biçim, sözdizimi, sözlükbilim düzeylerinde yapısal olarak analiz eder.</w:t>
            </w:r>
          </w:p>
        </w:tc>
        <w:tc>
          <w:tcPr>
            <w:tcW w:w="992" w:type="dxa"/>
            <w:tcBorders>
              <w:top w:val="single" w:sz="6" w:space="0" w:color="auto"/>
              <w:bottom w:val="single" w:sz="12" w:space="0" w:color="auto"/>
            </w:tcBorders>
          </w:tcPr>
          <w:p w:rsidR="00166273" w:rsidRPr="00166273" w:rsidRDefault="00166273" w:rsidP="00166273">
            <w:pPr>
              <w:spacing w:after="0" w:line="240" w:lineRule="auto"/>
              <w:ind w:hanging="2"/>
              <w:jc w:val="both"/>
              <w:rPr>
                <w:rFonts w:ascii="Times New Roman" w:eastAsia="MS Gothic" w:hAnsi="Times New Roman" w:cs="Times New Roman"/>
                <w:b/>
                <w:bCs/>
                <w:color w:val="333333"/>
                <w:sz w:val="20"/>
                <w:szCs w:val="20"/>
                <w:lang w:eastAsia="tr-TR"/>
              </w:rPr>
            </w:pPr>
          </w:p>
        </w:tc>
      </w:tr>
      <w:tr w:rsidR="00166273" w:rsidRPr="00166273" w:rsidTr="0082497F">
        <w:trPr>
          <w:trHeight w:hRule="exact" w:val="454"/>
          <w:jc w:val="center"/>
        </w:trPr>
        <w:tc>
          <w:tcPr>
            <w:tcW w:w="552" w:type="dxa"/>
            <w:shd w:val="clear" w:color="auto" w:fill="FFFFFF"/>
            <w:vAlign w:val="center"/>
          </w:tcPr>
          <w:p w:rsidR="00166273" w:rsidRPr="00166273" w:rsidRDefault="00166273" w:rsidP="00166273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</w:pPr>
          </w:p>
        </w:tc>
        <w:tc>
          <w:tcPr>
            <w:tcW w:w="8080" w:type="dxa"/>
            <w:shd w:val="clear" w:color="auto" w:fill="FFFFFF"/>
            <w:vAlign w:val="center"/>
          </w:tcPr>
          <w:p w:rsidR="00166273" w:rsidRPr="00166273" w:rsidRDefault="00166273" w:rsidP="00166273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</w:pPr>
            <w:r w:rsidRPr="00166273">
              <w:rPr>
                <w:rFonts w:ascii="Times New Roman" w:eastAsia="MS Gothic" w:hAnsi="Times New Roman" w:cs="Times New Roman"/>
                <w:b/>
                <w:bCs/>
                <w:color w:val="333333"/>
                <w:sz w:val="20"/>
                <w:szCs w:val="20"/>
                <w:lang w:eastAsia="tr-TR"/>
              </w:rPr>
              <w:t>12b.</w:t>
            </w:r>
            <w:r w:rsidRPr="00166273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  <w:t> Çağdaş Türk lehçelerine ait metinleri karşılaştırmalı yöntemlerle sınıflandırır.</w:t>
            </w:r>
          </w:p>
        </w:tc>
        <w:tc>
          <w:tcPr>
            <w:tcW w:w="992" w:type="dxa"/>
            <w:tcBorders>
              <w:top w:val="single" w:sz="6" w:space="0" w:color="auto"/>
              <w:bottom w:val="single" w:sz="12" w:space="0" w:color="auto"/>
            </w:tcBorders>
          </w:tcPr>
          <w:p w:rsidR="00166273" w:rsidRPr="00166273" w:rsidRDefault="00166273" w:rsidP="00166273">
            <w:pPr>
              <w:spacing w:after="0" w:line="240" w:lineRule="auto"/>
              <w:ind w:hanging="2"/>
              <w:jc w:val="both"/>
              <w:rPr>
                <w:rFonts w:ascii="Times New Roman" w:eastAsia="MS Gothic" w:hAnsi="Times New Roman" w:cs="Times New Roman"/>
                <w:b/>
                <w:bCs/>
                <w:color w:val="333333"/>
                <w:sz w:val="20"/>
                <w:szCs w:val="20"/>
                <w:lang w:eastAsia="tr-TR"/>
              </w:rPr>
            </w:pPr>
          </w:p>
        </w:tc>
      </w:tr>
      <w:tr w:rsidR="00166273" w:rsidRPr="00166273" w:rsidTr="0082497F">
        <w:trPr>
          <w:trHeight w:hRule="exact" w:val="454"/>
          <w:jc w:val="center"/>
        </w:trPr>
        <w:tc>
          <w:tcPr>
            <w:tcW w:w="552" w:type="dxa"/>
            <w:shd w:val="clear" w:color="auto" w:fill="FFFFFF"/>
            <w:vAlign w:val="center"/>
          </w:tcPr>
          <w:p w:rsidR="00166273" w:rsidRPr="00166273" w:rsidRDefault="00166273" w:rsidP="00166273">
            <w:pPr>
              <w:spacing w:after="0" w:line="48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</w:pPr>
            <w:r w:rsidRPr="00166273">
              <w:rPr>
                <w:rFonts w:ascii="Times New Roman" w:eastAsia="MS Gothic" w:hAnsi="Times New Roman" w:cs="Times New Roman"/>
                <w:b/>
                <w:bCs/>
                <w:color w:val="333333"/>
                <w:sz w:val="20"/>
                <w:szCs w:val="20"/>
                <w:lang w:eastAsia="tr-TR"/>
              </w:rPr>
              <w:t>13</w:t>
            </w:r>
          </w:p>
        </w:tc>
        <w:tc>
          <w:tcPr>
            <w:tcW w:w="8080" w:type="dxa"/>
            <w:shd w:val="clear" w:color="auto" w:fill="FFFFFF"/>
            <w:vAlign w:val="center"/>
          </w:tcPr>
          <w:p w:rsidR="00166273" w:rsidRPr="00166273" w:rsidRDefault="00166273" w:rsidP="00166273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</w:pPr>
            <w:r w:rsidRPr="00166273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  <w:t>Modern Türk edebiyatı tarihinin belirli bir dönemine odaklanır.</w:t>
            </w:r>
          </w:p>
        </w:tc>
        <w:tc>
          <w:tcPr>
            <w:tcW w:w="992" w:type="dxa"/>
            <w:tcBorders>
              <w:top w:val="single" w:sz="6" w:space="0" w:color="auto"/>
              <w:bottom w:val="single" w:sz="12" w:space="0" w:color="auto"/>
            </w:tcBorders>
          </w:tcPr>
          <w:p w:rsidR="00166273" w:rsidRPr="00166273" w:rsidRDefault="00166273" w:rsidP="00166273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  <w:lang w:eastAsia="tr-TR"/>
              </w:rPr>
            </w:pPr>
            <w:r w:rsidRPr="00166273"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  <w:lang w:eastAsia="tr-TR"/>
              </w:rPr>
              <w:t>5</w:t>
            </w:r>
          </w:p>
        </w:tc>
      </w:tr>
      <w:tr w:rsidR="00166273" w:rsidRPr="00166273" w:rsidTr="0082497F">
        <w:trPr>
          <w:trHeight w:hRule="exact" w:val="454"/>
          <w:jc w:val="center"/>
        </w:trPr>
        <w:tc>
          <w:tcPr>
            <w:tcW w:w="552" w:type="dxa"/>
            <w:shd w:val="clear" w:color="auto" w:fill="FFFFFF"/>
            <w:vAlign w:val="center"/>
          </w:tcPr>
          <w:p w:rsidR="00166273" w:rsidRPr="00166273" w:rsidRDefault="00166273" w:rsidP="00166273">
            <w:pPr>
              <w:spacing w:after="0" w:line="48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</w:pPr>
            <w:r w:rsidRPr="00166273">
              <w:rPr>
                <w:rFonts w:ascii="Times New Roman" w:eastAsia="MS Gothic" w:hAnsi="Times New Roman" w:cs="Times New Roman"/>
                <w:b/>
                <w:bCs/>
                <w:color w:val="333333"/>
                <w:sz w:val="20"/>
                <w:szCs w:val="20"/>
                <w:lang w:eastAsia="tr-TR"/>
              </w:rPr>
              <w:t>14</w:t>
            </w:r>
          </w:p>
        </w:tc>
        <w:tc>
          <w:tcPr>
            <w:tcW w:w="8080" w:type="dxa"/>
            <w:shd w:val="clear" w:color="auto" w:fill="FFFFFF"/>
            <w:vAlign w:val="center"/>
          </w:tcPr>
          <w:p w:rsidR="00166273" w:rsidRPr="00166273" w:rsidRDefault="00166273" w:rsidP="00166273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</w:pPr>
            <w:r w:rsidRPr="00166273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  <w:t>Modern Türk edebiyatı metinlerini analiz eder.</w:t>
            </w:r>
          </w:p>
        </w:tc>
        <w:tc>
          <w:tcPr>
            <w:tcW w:w="992" w:type="dxa"/>
            <w:tcBorders>
              <w:top w:val="single" w:sz="6" w:space="0" w:color="auto"/>
              <w:bottom w:val="single" w:sz="12" w:space="0" w:color="auto"/>
            </w:tcBorders>
          </w:tcPr>
          <w:p w:rsidR="00166273" w:rsidRPr="00166273" w:rsidRDefault="00166273" w:rsidP="00166273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  <w:lang w:eastAsia="tr-TR"/>
              </w:rPr>
            </w:pPr>
          </w:p>
        </w:tc>
      </w:tr>
      <w:tr w:rsidR="00166273" w:rsidRPr="00166273" w:rsidTr="0082497F">
        <w:trPr>
          <w:trHeight w:hRule="exact" w:val="454"/>
          <w:jc w:val="center"/>
        </w:trPr>
        <w:tc>
          <w:tcPr>
            <w:tcW w:w="552" w:type="dxa"/>
            <w:shd w:val="clear" w:color="auto" w:fill="FFFFFF"/>
            <w:vAlign w:val="center"/>
          </w:tcPr>
          <w:p w:rsidR="00166273" w:rsidRPr="00166273" w:rsidRDefault="00166273" w:rsidP="00166273">
            <w:pPr>
              <w:spacing w:after="0" w:line="48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</w:pPr>
            <w:r w:rsidRPr="00166273">
              <w:rPr>
                <w:rFonts w:ascii="Times New Roman" w:eastAsia="MS Gothic" w:hAnsi="Times New Roman" w:cs="Times New Roman"/>
                <w:b/>
                <w:bCs/>
                <w:color w:val="333333"/>
                <w:sz w:val="20"/>
                <w:szCs w:val="20"/>
                <w:lang w:eastAsia="tr-TR"/>
              </w:rPr>
              <w:t>15</w:t>
            </w:r>
          </w:p>
        </w:tc>
        <w:tc>
          <w:tcPr>
            <w:tcW w:w="8080" w:type="dxa"/>
            <w:shd w:val="clear" w:color="auto" w:fill="FFFFFF"/>
            <w:vAlign w:val="center"/>
          </w:tcPr>
          <w:p w:rsidR="00166273" w:rsidRPr="00166273" w:rsidRDefault="00166273" w:rsidP="00166273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</w:pPr>
            <w:r w:rsidRPr="00166273">
              <w:rPr>
                <w:rFonts w:ascii="Times New Roman" w:eastAsia="MS Gothic" w:hAnsi="Times New Roman" w:cs="Times New Roman"/>
                <w:b/>
                <w:bCs/>
                <w:color w:val="333333"/>
                <w:sz w:val="20"/>
                <w:szCs w:val="20"/>
                <w:lang w:eastAsia="tr-TR"/>
              </w:rPr>
              <w:t>15a</w:t>
            </w:r>
            <w:r w:rsidRPr="00166273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  <w:t>. Diğer ülkelerin modern edebi metinlerini inceler.</w:t>
            </w:r>
          </w:p>
        </w:tc>
        <w:tc>
          <w:tcPr>
            <w:tcW w:w="992" w:type="dxa"/>
            <w:tcBorders>
              <w:top w:val="single" w:sz="6" w:space="0" w:color="auto"/>
              <w:bottom w:val="single" w:sz="12" w:space="0" w:color="auto"/>
            </w:tcBorders>
          </w:tcPr>
          <w:p w:rsidR="00166273" w:rsidRPr="00166273" w:rsidRDefault="00166273" w:rsidP="00166273">
            <w:pPr>
              <w:spacing w:after="0" w:line="240" w:lineRule="auto"/>
              <w:ind w:hanging="2"/>
              <w:jc w:val="center"/>
              <w:rPr>
                <w:rFonts w:ascii="Times New Roman" w:eastAsia="MS Gothic" w:hAnsi="Times New Roman" w:cs="Times New Roman"/>
                <w:b/>
                <w:bCs/>
                <w:color w:val="333333"/>
                <w:sz w:val="20"/>
                <w:szCs w:val="20"/>
                <w:lang w:eastAsia="tr-TR"/>
              </w:rPr>
            </w:pPr>
          </w:p>
        </w:tc>
      </w:tr>
      <w:tr w:rsidR="00166273" w:rsidRPr="00166273" w:rsidTr="0082497F">
        <w:trPr>
          <w:trHeight w:hRule="exact" w:val="454"/>
          <w:jc w:val="center"/>
        </w:trPr>
        <w:tc>
          <w:tcPr>
            <w:tcW w:w="552" w:type="dxa"/>
            <w:shd w:val="clear" w:color="auto" w:fill="FFFFFF"/>
            <w:vAlign w:val="center"/>
          </w:tcPr>
          <w:p w:rsidR="00166273" w:rsidRPr="00166273" w:rsidRDefault="00166273" w:rsidP="00166273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</w:pPr>
          </w:p>
        </w:tc>
        <w:tc>
          <w:tcPr>
            <w:tcW w:w="8080" w:type="dxa"/>
            <w:shd w:val="clear" w:color="auto" w:fill="FFFFFF"/>
            <w:vAlign w:val="center"/>
          </w:tcPr>
          <w:p w:rsidR="00166273" w:rsidRPr="00166273" w:rsidRDefault="00166273" w:rsidP="00166273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</w:pPr>
            <w:r w:rsidRPr="00166273">
              <w:rPr>
                <w:rFonts w:ascii="Times New Roman" w:eastAsia="MS Gothic" w:hAnsi="Times New Roman" w:cs="Times New Roman"/>
                <w:b/>
                <w:bCs/>
                <w:color w:val="333333"/>
                <w:sz w:val="20"/>
                <w:szCs w:val="20"/>
                <w:lang w:eastAsia="tr-TR"/>
              </w:rPr>
              <w:t>15b.</w:t>
            </w:r>
            <w:r w:rsidRPr="00166273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  <w:t> Türkçe kompozisyon kurallarına hâkimiyet kazandırır.</w:t>
            </w:r>
          </w:p>
        </w:tc>
        <w:tc>
          <w:tcPr>
            <w:tcW w:w="992" w:type="dxa"/>
            <w:tcBorders>
              <w:top w:val="single" w:sz="6" w:space="0" w:color="auto"/>
              <w:bottom w:val="single" w:sz="12" w:space="0" w:color="auto"/>
            </w:tcBorders>
          </w:tcPr>
          <w:p w:rsidR="00166273" w:rsidRPr="00166273" w:rsidRDefault="00166273" w:rsidP="00166273">
            <w:pPr>
              <w:spacing w:after="0" w:line="240" w:lineRule="auto"/>
              <w:ind w:hanging="2"/>
              <w:jc w:val="center"/>
              <w:rPr>
                <w:rFonts w:ascii="Times New Roman" w:eastAsia="MS Gothic" w:hAnsi="Times New Roman" w:cs="Times New Roman"/>
                <w:b/>
                <w:bCs/>
                <w:color w:val="333333"/>
                <w:sz w:val="20"/>
                <w:szCs w:val="20"/>
                <w:lang w:eastAsia="tr-TR"/>
              </w:rPr>
            </w:pPr>
            <w:r w:rsidRPr="00166273">
              <w:rPr>
                <w:rFonts w:ascii="Times New Roman" w:eastAsia="MS Gothic" w:hAnsi="Times New Roman" w:cs="Times New Roman"/>
                <w:b/>
                <w:bCs/>
                <w:color w:val="333333"/>
                <w:sz w:val="20"/>
                <w:szCs w:val="20"/>
                <w:lang w:eastAsia="tr-TR"/>
              </w:rPr>
              <w:t>5</w:t>
            </w:r>
          </w:p>
        </w:tc>
      </w:tr>
      <w:tr w:rsidR="00166273" w:rsidRPr="00166273" w:rsidTr="0082497F">
        <w:trPr>
          <w:trHeight w:hRule="exact" w:val="454"/>
          <w:jc w:val="center"/>
        </w:trPr>
        <w:tc>
          <w:tcPr>
            <w:tcW w:w="552" w:type="dxa"/>
            <w:shd w:val="clear" w:color="auto" w:fill="FFFFFF"/>
            <w:vAlign w:val="center"/>
          </w:tcPr>
          <w:p w:rsidR="00166273" w:rsidRPr="00166273" w:rsidRDefault="00166273" w:rsidP="00166273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</w:pPr>
          </w:p>
        </w:tc>
        <w:tc>
          <w:tcPr>
            <w:tcW w:w="8080" w:type="dxa"/>
            <w:shd w:val="clear" w:color="auto" w:fill="FFFFFF"/>
            <w:vAlign w:val="center"/>
          </w:tcPr>
          <w:p w:rsidR="00166273" w:rsidRPr="00166273" w:rsidRDefault="00166273" w:rsidP="00166273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</w:pPr>
            <w:r w:rsidRPr="00166273">
              <w:rPr>
                <w:rFonts w:ascii="Times New Roman" w:eastAsia="MS Gothic" w:hAnsi="Times New Roman" w:cs="Times New Roman"/>
                <w:b/>
                <w:bCs/>
                <w:color w:val="333333"/>
                <w:sz w:val="20"/>
                <w:szCs w:val="20"/>
                <w:lang w:eastAsia="tr-TR"/>
              </w:rPr>
              <w:t>15c</w:t>
            </w:r>
            <w:r w:rsidRPr="00166273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  <w:t>. Edebiyat teorilerini öğretir.</w:t>
            </w:r>
          </w:p>
        </w:tc>
        <w:tc>
          <w:tcPr>
            <w:tcW w:w="992" w:type="dxa"/>
            <w:tcBorders>
              <w:top w:val="single" w:sz="6" w:space="0" w:color="auto"/>
              <w:bottom w:val="single" w:sz="12" w:space="0" w:color="auto"/>
            </w:tcBorders>
          </w:tcPr>
          <w:p w:rsidR="00166273" w:rsidRPr="00166273" w:rsidRDefault="00166273" w:rsidP="00166273">
            <w:pPr>
              <w:spacing w:after="0" w:line="240" w:lineRule="auto"/>
              <w:ind w:hanging="2"/>
              <w:jc w:val="center"/>
              <w:rPr>
                <w:rFonts w:ascii="Times New Roman" w:eastAsia="MS Gothic" w:hAnsi="Times New Roman" w:cs="Times New Roman"/>
                <w:b/>
                <w:bCs/>
                <w:color w:val="333333"/>
                <w:sz w:val="20"/>
                <w:szCs w:val="20"/>
                <w:lang w:eastAsia="tr-TR"/>
              </w:rPr>
            </w:pPr>
          </w:p>
        </w:tc>
      </w:tr>
      <w:tr w:rsidR="00166273" w:rsidRPr="00166273" w:rsidTr="0082497F">
        <w:trPr>
          <w:trHeight w:hRule="exact" w:val="454"/>
          <w:jc w:val="center"/>
        </w:trPr>
        <w:tc>
          <w:tcPr>
            <w:tcW w:w="552" w:type="dxa"/>
            <w:shd w:val="clear" w:color="auto" w:fill="FFFFFF"/>
            <w:vAlign w:val="center"/>
          </w:tcPr>
          <w:p w:rsidR="00166273" w:rsidRPr="00166273" w:rsidRDefault="00166273" w:rsidP="00166273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</w:pPr>
          </w:p>
        </w:tc>
        <w:tc>
          <w:tcPr>
            <w:tcW w:w="8080" w:type="dxa"/>
            <w:shd w:val="clear" w:color="auto" w:fill="FFFFFF"/>
            <w:vAlign w:val="center"/>
          </w:tcPr>
          <w:p w:rsidR="00166273" w:rsidRPr="00166273" w:rsidRDefault="00166273" w:rsidP="001662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</w:pPr>
            <w:r w:rsidRPr="00166273">
              <w:rPr>
                <w:rFonts w:ascii="Times New Roman" w:eastAsia="MS Gothic" w:hAnsi="Times New Roman" w:cs="Times New Roman"/>
                <w:b/>
                <w:bCs/>
                <w:color w:val="333333"/>
                <w:sz w:val="20"/>
                <w:szCs w:val="20"/>
                <w:lang w:eastAsia="tr-TR"/>
              </w:rPr>
              <w:t>15d.</w:t>
            </w:r>
            <w:r w:rsidRPr="00166273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  <w:t> Öğrenciye kendini sözlü ve yazılı ifade etme becerisi kazandırır.</w:t>
            </w:r>
          </w:p>
        </w:tc>
        <w:tc>
          <w:tcPr>
            <w:tcW w:w="992" w:type="dxa"/>
            <w:tcBorders>
              <w:top w:val="single" w:sz="6" w:space="0" w:color="auto"/>
              <w:bottom w:val="single" w:sz="12" w:space="0" w:color="auto"/>
            </w:tcBorders>
          </w:tcPr>
          <w:p w:rsidR="00166273" w:rsidRPr="00166273" w:rsidRDefault="00166273" w:rsidP="00166273">
            <w:pPr>
              <w:spacing w:after="0" w:line="240" w:lineRule="auto"/>
              <w:jc w:val="center"/>
              <w:rPr>
                <w:rFonts w:ascii="Times New Roman" w:eastAsia="MS Gothic" w:hAnsi="Times New Roman" w:cs="Times New Roman"/>
                <w:b/>
                <w:bCs/>
                <w:color w:val="333333"/>
                <w:sz w:val="20"/>
                <w:szCs w:val="20"/>
                <w:lang w:eastAsia="tr-TR"/>
              </w:rPr>
            </w:pPr>
            <w:r w:rsidRPr="00166273">
              <w:rPr>
                <w:rFonts w:ascii="Times New Roman" w:eastAsia="MS Gothic" w:hAnsi="Times New Roman" w:cs="Times New Roman"/>
                <w:b/>
                <w:bCs/>
                <w:color w:val="333333"/>
                <w:sz w:val="20"/>
                <w:szCs w:val="20"/>
                <w:lang w:eastAsia="tr-TR"/>
              </w:rPr>
              <w:t>5</w:t>
            </w:r>
          </w:p>
        </w:tc>
      </w:tr>
    </w:tbl>
    <w:p w:rsidR="00166273" w:rsidRPr="00166273" w:rsidRDefault="00166273" w:rsidP="00166273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p w:rsidR="00166273" w:rsidRPr="00166273" w:rsidRDefault="00166273" w:rsidP="00166273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p w:rsidR="00166273" w:rsidRPr="00166273" w:rsidRDefault="00166273" w:rsidP="00166273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tbl>
      <w:tblPr>
        <w:tblStyle w:val="TableGrid5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403"/>
        <w:gridCol w:w="2055"/>
        <w:gridCol w:w="2055"/>
        <w:gridCol w:w="2055"/>
        <w:gridCol w:w="2056"/>
      </w:tblGrid>
      <w:tr w:rsidR="00166273" w:rsidRPr="00166273" w:rsidTr="0082497F">
        <w:trPr>
          <w:trHeight w:val="449"/>
        </w:trPr>
        <w:tc>
          <w:tcPr>
            <w:tcW w:w="9624" w:type="dxa"/>
            <w:gridSpan w:val="5"/>
            <w:shd w:val="clear" w:color="auto" w:fill="FFF2CC"/>
            <w:vAlign w:val="center"/>
          </w:tcPr>
          <w:p w:rsidR="00166273" w:rsidRPr="00166273" w:rsidRDefault="00166273" w:rsidP="00166273">
            <w:pPr>
              <w:ind w:left="0" w:hanging="2"/>
              <w:jc w:val="center"/>
              <w:rPr>
                <w:sz w:val="20"/>
                <w:szCs w:val="20"/>
              </w:rPr>
            </w:pPr>
            <w:r w:rsidRPr="00166273">
              <w:rPr>
                <w:b/>
                <w:sz w:val="20"/>
                <w:szCs w:val="20"/>
              </w:rPr>
              <w:t>DERSİN YÜRÜTÜCÜLERİ</w:t>
            </w:r>
          </w:p>
        </w:tc>
      </w:tr>
      <w:tr w:rsidR="00166273" w:rsidRPr="00166273" w:rsidTr="0082497F">
        <w:trPr>
          <w:trHeight w:val="567"/>
        </w:trPr>
        <w:tc>
          <w:tcPr>
            <w:tcW w:w="1403" w:type="dxa"/>
            <w:shd w:val="clear" w:color="auto" w:fill="FFF2CC"/>
            <w:vAlign w:val="center"/>
          </w:tcPr>
          <w:p w:rsidR="00166273" w:rsidRPr="00166273" w:rsidRDefault="00166273" w:rsidP="00166273">
            <w:pPr>
              <w:ind w:left="0" w:hanging="2"/>
              <w:rPr>
                <w:b/>
                <w:sz w:val="20"/>
                <w:szCs w:val="20"/>
              </w:rPr>
            </w:pPr>
            <w:r w:rsidRPr="00166273">
              <w:rPr>
                <w:b/>
                <w:sz w:val="20"/>
                <w:szCs w:val="20"/>
              </w:rPr>
              <w:t xml:space="preserve">Yürütücü </w:t>
            </w:r>
          </w:p>
        </w:tc>
        <w:tc>
          <w:tcPr>
            <w:tcW w:w="2055" w:type="dxa"/>
            <w:shd w:val="clear" w:color="auto" w:fill="FFFFFF"/>
            <w:vAlign w:val="center"/>
          </w:tcPr>
          <w:p w:rsidR="00166273" w:rsidRPr="00166273" w:rsidRDefault="00166273" w:rsidP="00166273">
            <w:pPr>
              <w:ind w:left="0" w:hanging="2"/>
              <w:jc w:val="center"/>
              <w:rPr>
                <w:sz w:val="20"/>
                <w:szCs w:val="20"/>
              </w:rPr>
            </w:pPr>
            <w:r w:rsidRPr="00166273">
              <w:rPr>
                <w:sz w:val="20"/>
                <w:szCs w:val="20"/>
              </w:rPr>
              <w:t>Doç. Dr. Deniz DEPE</w:t>
            </w:r>
          </w:p>
        </w:tc>
        <w:tc>
          <w:tcPr>
            <w:tcW w:w="2055" w:type="dxa"/>
            <w:shd w:val="clear" w:color="auto" w:fill="FFFFFF"/>
            <w:vAlign w:val="center"/>
          </w:tcPr>
          <w:p w:rsidR="00166273" w:rsidRPr="00166273" w:rsidRDefault="00166273" w:rsidP="00166273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2055" w:type="dxa"/>
            <w:shd w:val="clear" w:color="auto" w:fill="FFFFFF"/>
            <w:vAlign w:val="center"/>
          </w:tcPr>
          <w:p w:rsidR="00166273" w:rsidRPr="00166273" w:rsidRDefault="00166273" w:rsidP="00166273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2056" w:type="dxa"/>
            <w:shd w:val="clear" w:color="auto" w:fill="FFFFFF"/>
            <w:vAlign w:val="center"/>
          </w:tcPr>
          <w:p w:rsidR="00166273" w:rsidRPr="00166273" w:rsidRDefault="00166273" w:rsidP="00166273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166273" w:rsidRPr="00166273" w:rsidTr="0082497F">
        <w:trPr>
          <w:trHeight w:val="794"/>
        </w:trPr>
        <w:tc>
          <w:tcPr>
            <w:tcW w:w="1403" w:type="dxa"/>
            <w:shd w:val="clear" w:color="auto" w:fill="FFF2CC"/>
            <w:vAlign w:val="center"/>
          </w:tcPr>
          <w:p w:rsidR="00166273" w:rsidRPr="00166273" w:rsidRDefault="00166273" w:rsidP="00166273">
            <w:pPr>
              <w:ind w:left="0" w:hanging="2"/>
              <w:rPr>
                <w:b/>
                <w:sz w:val="20"/>
                <w:szCs w:val="20"/>
              </w:rPr>
            </w:pPr>
            <w:r w:rsidRPr="00166273">
              <w:rPr>
                <w:b/>
                <w:sz w:val="20"/>
                <w:szCs w:val="20"/>
              </w:rPr>
              <w:t>İmza</w:t>
            </w:r>
          </w:p>
        </w:tc>
        <w:tc>
          <w:tcPr>
            <w:tcW w:w="2055" w:type="dxa"/>
            <w:shd w:val="clear" w:color="auto" w:fill="FFFFFF"/>
            <w:vAlign w:val="center"/>
          </w:tcPr>
          <w:p w:rsidR="00166273" w:rsidRPr="00166273" w:rsidRDefault="00166273" w:rsidP="00166273">
            <w:pPr>
              <w:ind w:left="0" w:hanging="2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2055" w:type="dxa"/>
            <w:shd w:val="clear" w:color="auto" w:fill="FFFFFF"/>
            <w:vAlign w:val="center"/>
          </w:tcPr>
          <w:p w:rsidR="00166273" w:rsidRPr="00166273" w:rsidRDefault="00166273" w:rsidP="00166273">
            <w:pPr>
              <w:ind w:left="0" w:hanging="2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2055" w:type="dxa"/>
            <w:shd w:val="clear" w:color="auto" w:fill="FFFFFF"/>
            <w:vAlign w:val="center"/>
          </w:tcPr>
          <w:p w:rsidR="00166273" w:rsidRPr="00166273" w:rsidRDefault="00166273" w:rsidP="00166273">
            <w:pPr>
              <w:ind w:left="0" w:hanging="2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2056" w:type="dxa"/>
            <w:shd w:val="clear" w:color="auto" w:fill="FFFFFF"/>
            <w:vAlign w:val="center"/>
          </w:tcPr>
          <w:p w:rsidR="00166273" w:rsidRPr="00166273" w:rsidRDefault="00166273" w:rsidP="00166273">
            <w:pPr>
              <w:ind w:left="0" w:hanging="2"/>
              <w:jc w:val="center"/>
              <w:rPr>
                <w:color w:val="FF0000"/>
                <w:sz w:val="20"/>
                <w:szCs w:val="20"/>
              </w:rPr>
            </w:pPr>
          </w:p>
        </w:tc>
      </w:tr>
    </w:tbl>
    <w:p w:rsidR="00166273" w:rsidRPr="00166273" w:rsidRDefault="00166273" w:rsidP="00166273">
      <w:pPr>
        <w:suppressAutoHyphens/>
        <w:spacing w:after="0" w:line="1" w:lineRule="atLeast"/>
        <w:ind w:leftChars="-1" w:hangingChars="1" w:hanging="2"/>
        <w:jc w:val="right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  <w:r w:rsidRPr="00166273"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  <w:t>11/07/2026</w:t>
      </w:r>
    </w:p>
    <w:p w:rsidR="00166273" w:rsidRPr="00166273" w:rsidRDefault="00166273" w:rsidP="00166273">
      <w:pPr>
        <w:suppressAutoHyphens/>
        <w:spacing w:after="0" w:line="1" w:lineRule="atLeast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p w:rsidR="00166273" w:rsidRPr="00166273" w:rsidRDefault="00166273" w:rsidP="00166273">
      <w:pPr>
        <w:suppressAutoHyphens/>
        <w:spacing w:after="0" w:line="1" w:lineRule="atLeast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p w:rsidR="00166273" w:rsidRDefault="00166273" w:rsidP="00166273">
      <w:pPr>
        <w:tabs>
          <w:tab w:val="left" w:pos="1470"/>
        </w:tabs>
        <w:suppressAutoHyphens/>
        <w:spacing w:after="0" w:line="1" w:lineRule="atLeast"/>
        <w:ind w:leftChars="-1" w:hangingChars="1" w:hanging="2"/>
        <w:textDirection w:val="btLr"/>
        <w:textAlignment w:val="top"/>
        <w:outlineLvl w:val="0"/>
        <w:rPr>
          <w:rFonts w:ascii="Times New Roman" w:eastAsia="Calibri" w:hAnsi="Times New Roman" w:cs="Times New Roman"/>
          <w:position w:val="-1"/>
        </w:rPr>
        <w:sectPr w:rsidR="00166273" w:rsidSect="0082497F">
          <w:pgSz w:w="11906" w:h="16838"/>
          <w:pgMar w:top="709" w:right="1134" w:bottom="425" w:left="1134" w:header="0" w:footer="283" w:gutter="0"/>
          <w:cols w:space="708"/>
          <w:titlePg/>
          <w:docGrid w:linePitch="360"/>
        </w:sectPr>
      </w:pPr>
    </w:p>
    <w:p w:rsidR="00E940F6" w:rsidRPr="00E940F6" w:rsidRDefault="00E940F6" w:rsidP="00E940F6">
      <w:pPr>
        <w:suppressAutoHyphens/>
        <w:spacing w:before="120" w:after="0" w:line="240" w:lineRule="auto"/>
        <w:ind w:leftChars="-1" w:hangingChars="1" w:hanging="2"/>
        <w:jc w:val="center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tr-TR"/>
        </w:rPr>
      </w:pPr>
      <w:r w:rsidRPr="00E940F6"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tr-TR"/>
        </w:rPr>
        <w:lastRenderedPageBreak/>
        <w:t>T.C.</w:t>
      </w:r>
    </w:p>
    <w:p w:rsidR="00E940F6" w:rsidRPr="00E940F6" w:rsidRDefault="00E940F6" w:rsidP="00E940F6">
      <w:pPr>
        <w:suppressAutoHyphens/>
        <w:spacing w:before="120" w:after="0" w:line="240" w:lineRule="auto"/>
        <w:ind w:leftChars="-1" w:hangingChars="1" w:hanging="2"/>
        <w:jc w:val="center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tr-TR"/>
        </w:rPr>
      </w:pPr>
      <w:r w:rsidRPr="00E940F6">
        <w:rPr>
          <w:rFonts w:ascii="Times New Roman" w:eastAsia="Times New Roman" w:hAnsi="Times New Roman" w:cs="Times New Roman"/>
          <w:b/>
          <w:noProof/>
          <w:position w:val="-1"/>
          <w:sz w:val="24"/>
          <w:szCs w:val="24"/>
          <w:lang w:eastAsia="tr-TR"/>
        </w:rPr>
        <w:drawing>
          <wp:anchor distT="0" distB="0" distL="114300" distR="114300" simplePos="0" relativeHeight="251697152" behindDoc="0" locked="0" layoutInCell="1" allowOverlap="1" wp14:anchorId="6D405532" wp14:editId="58116356">
            <wp:simplePos x="0" y="0"/>
            <wp:positionH relativeFrom="column">
              <wp:posOffset>5452110</wp:posOffset>
            </wp:positionH>
            <wp:positionV relativeFrom="paragraph">
              <wp:posOffset>44450</wp:posOffset>
            </wp:positionV>
            <wp:extent cx="719455" cy="719455"/>
            <wp:effectExtent l="0" t="0" r="4445" b="4445"/>
            <wp:wrapNone/>
            <wp:docPr id="25" name="Resim 25" descr="https://ogu.edu.tr/files/duyuru/9ff77656-8e6a-4c44-98b9-5f236a699de2/ESOG%C3%9C_yeni%20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Resim 10" descr="https://ogu.edu.tr/files/duyuru/9ff77656-8e6a-4c44-98b9-5f236a699de2/ESOG%C3%9C_yeni%20logo.jpg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455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E940F6">
        <w:rPr>
          <w:rFonts w:ascii="Times New Roman" w:eastAsia="Times New Roman" w:hAnsi="Times New Roman" w:cs="Times New Roman"/>
          <w:b/>
          <w:noProof/>
          <w:position w:val="-1"/>
          <w:sz w:val="24"/>
          <w:szCs w:val="24"/>
          <w:lang w:eastAsia="tr-TR"/>
        </w:rPr>
        <w:drawing>
          <wp:anchor distT="0" distB="0" distL="114300" distR="114300" simplePos="0" relativeHeight="251696128" behindDoc="0" locked="0" layoutInCell="1" allowOverlap="1" wp14:anchorId="2E1CC3F8" wp14:editId="2096BFE3">
            <wp:simplePos x="0" y="0"/>
            <wp:positionH relativeFrom="margin">
              <wp:align>left</wp:align>
            </wp:positionH>
            <wp:positionV relativeFrom="paragraph">
              <wp:posOffset>15875</wp:posOffset>
            </wp:positionV>
            <wp:extent cx="719455" cy="719455"/>
            <wp:effectExtent l="0" t="0" r="4445" b="4445"/>
            <wp:wrapNone/>
            <wp:docPr id="26" name="Resim 26" descr="https://ogu.edu.tr/files/duyuru/9ff77656-8e6a-4c44-98b9-5f236a699de2/ESOG%C3%9C_yeni%20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Resim 9" descr="https://ogu.edu.tr/files/duyuru/9ff77656-8e6a-4c44-98b9-5f236a699de2/ESOG%C3%9C_yeni%20logo.jpg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455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E940F6"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tr-TR"/>
        </w:rPr>
        <w:t>ESKİŞEHİR OSMANGAZİ ÜNİVERSİTESİ</w:t>
      </w:r>
    </w:p>
    <w:p w:rsidR="00E940F6" w:rsidRPr="00E940F6" w:rsidRDefault="00E940F6" w:rsidP="00E940F6">
      <w:pPr>
        <w:suppressAutoHyphens/>
        <w:spacing w:before="120" w:after="0" w:line="240" w:lineRule="auto"/>
        <w:ind w:leftChars="-1" w:hangingChars="1" w:hanging="2"/>
        <w:jc w:val="center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tr-TR"/>
        </w:rPr>
      </w:pPr>
      <w:r w:rsidRPr="00E940F6"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tr-TR"/>
        </w:rPr>
        <w:t>İNSAN ve TOPLUM BİLİMLERİ FAKÜLTESİ</w:t>
      </w:r>
    </w:p>
    <w:p w:rsidR="00E940F6" w:rsidRPr="00E940F6" w:rsidRDefault="00E940F6" w:rsidP="00E940F6">
      <w:pPr>
        <w:suppressAutoHyphens/>
        <w:spacing w:after="0" w:line="1" w:lineRule="atLeast"/>
        <w:ind w:leftChars="-1" w:hangingChars="1" w:hanging="2"/>
        <w:jc w:val="center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tr-TR"/>
        </w:rPr>
      </w:pPr>
    </w:p>
    <w:p w:rsidR="00E940F6" w:rsidRPr="00E940F6" w:rsidRDefault="00E940F6" w:rsidP="00E940F6">
      <w:pPr>
        <w:suppressAutoHyphens/>
        <w:spacing w:after="0" w:line="1" w:lineRule="atLeast"/>
        <w:ind w:leftChars="-1" w:hangingChars="1" w:hanging="2"/>
        <w:jc w:val="center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tr-TR"/>
        </w:rPr>
      </w:pPr>
      <w:r w:rsidRPr="00E940F6"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tr-TR"/>
        </w:rPr>
        <w:t>Türk Dili ve Edebiyatı Bölümü</w:t>
      </w:r>
    </w:p>
    <w:p w:rsidR="00E940F6" w:rsidRPr="00E940F6" w:rsidRDefault="00E940F6" w:rsidP="00E940F6">
      <w:pPr>
        <w:suppressAutoHyphens/>
        <w:spacing w:after="0" w:line="1" w:lineRule="atLeast"/>
        <w:ind w:leftChars="-1" w:hangingChars="1" w:hanging="2"/>
        <w:jc w:val="center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tr-TR"/>
        </w:rPr>
      </w:pPr>
    </w:p>
    <w:p w:rsidR="00E940F6" w:rsidRPr="00E940F6" w:rsidRDefault="00E940F6" w:rsidP="00E940F6">
      <w:pPr>
        <w:suppressAutoHyphens/>
        <w:spacing w:after="0" w:line="1" w:lineRule="atLeast"/>
        <w:ind w:leftChars="-1" w:hangingChars="1" w:hanging="2"/>
        <w:jc w:val="center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tr-TR"/>
        </w:rPr>
      </w:pPr>
      <w:r w:rsidRPr="00E940F6"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tr-TR"/>
        </w:rPr>
        <w:t>DERS BİLGİ FORMU</w:t>
      </w:r>
    </w:p>
    <w:tbl>
      <w:tblPr>
        <w:tblStyle w:val="TableGrid5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6506"/>
        <w:gridCol w:w="3118"/>
      </w:tblGrid>
      <w:tr w:rsidR="00E940F6" w:rsidRPr="00E940F6" w:rsidTr="0082497F">
        <w:trPr>
          <w:trHeight w:val="312"/>
        </w:trPr>
        <w:tc>
          <w:tcPr>
            <w:tcW w:w="6506" w:type="dxa"/>
            <w:shd w:val="clear" w:color="auto" w:fill="FFF2CC"/>
            <w:vAlign w:val="center"/>
          </w:tcPr>
          <w:p w:rsidR="00E940F6" w:rsidRPr="00E940F6" w:rsidRDefault="00E940F6" w:rsidP="00E940F6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E940F6">
              <w:rPr>
                <w:b/>
                <w:sz w:val="20"/>
                <w:szCs w:val="20"/>
              </w:rPr>
              <w:t>Dersin Adı</w:t>
            </w:r>
          </w:p>
        </w:tc>
        <w:tc>
          <w:tcPr>
            <w:tcW w:w="3118" w:type="dxa"/>
            <w:shd w:val="clear" w:color="auto" w:fill="FFF2CC"/>
            <w:vAlign w:val="center"/>
          </w:tcPr>
          <w:p w:rsidR="00E940F6" w:rsidRPr="00E940F6" w:rsidRDefault="00E940F6" w:rsidP="00E940F6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E940F6">
              <w:rPr>
                <w:b/>
                <w:sz w:val="20"/>
                <w:szCs w:val="20"/>
              </w:rPr>
              <w:t>Dersin Kodu</w:t>
            </w:r>
          </w:p>
        </w:tc>
      </w:tr>
      <w:tr w:rsidR="00E940F6" w:rsidRPr="00E940F6" w:rsidTr="0082497F">
        <w:trPr>
          <w:trHeight w:val="397"/>
        </w:trPr>
        <w:tc>
          <w:tcPr>
            <w:tcW w:w="6506" w:type="dxa"/>
            <w:vAlign w:val="center"/>
          </w:tcPr>
          <w:p w:rsidR="00E940F6" w:rsidRPr="00E940F6" w:rsidRDefault="00E940F6" w:rsidP="00E940F6">
            <w:pPr>
              <w:ind w:left="0" w:hanging="2"/>
              <w:rPr>
                <w:sz w:val="20"/>
                <w:szCs w:val="20"/>
              </w:rPr>
            </w:pPr>
            <w:r w:rsidRPr="00E940F6">
              <w:rPr>
                <w:sz w:val="20"/>
                <w:szCs w:val="20"/>
              </w:rPr>
              <w:t>Eski Türk Dili Araştırmaları I</w:t>
            </w:r>
          </w:p>
        </w:tc>
        <w:tc>
          <w:tcPr>
            <w:tcW w:w="3118" w:type="dxa"/>
            <w:vAlign w:val="center"/>
          </w:tcPr>
          <w:p w:rsidR="00E940F6" w:rsidRPr="00E940F6" w:rsidRDefault="00E940F6" w:rsidP="00E940F6">
            <w:pP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831817030</w:t>
            </w:r>
          </w:p>
        </w:tc>
      </w:tr>
    </w:tbl>
    <w:p w:rsidR="00E940F6" w:rsidRPr="00E940F6" w:rsidRDefault="00E940F6" w:rsidP="00E940F6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tbl>
      <w:tblPr>
        <w:tblStyle w:val="TableGrid5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28"/>
        <w:gridCol w:w="1885"/>
        <w:gridCol w:w="1984"/>
        <w:gridCol w:w="1913"/>
        <w:gridCol w:w="1914"/>
      </w:tblGrid>
      <w:tr w:rsidR="00E940F6" w:rsidRPr="00E940F6" w:rsidTr="0082497F">
        <w:trPr>
          <w:trHeight w:val="312"/>
        </w:trPr>
        <w:tc>
          <w:tcPr>
            <w:tcW w:w="1928" w:type="dxa"/>
            <w:vMerge w:val="restart"/>
            <w:shd w:val="clear" w:color="auto" w:fill="FFF2CC"/>
            <w:vAlign w:val="center"/>
          </w:tcPr>
          <w:p w:rsidR="00E940F6" w:rsidRPr="00E940F6" w:rsidRDefault="00E940F6" w:rsidP="00E940F6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E940F6">
              <w:rPr>
                <w:b/>
                <w:sz w:val="20"/>
                <w:szCs w:val="20"/>
              </w:rPr>
              <w:t>Yarıyıl</w:t>
            </w:r>
          </w:p>
        </w:tc>
        <w:tc>
          <w:tcPr>
            <w:tcW w:w="3869" w:type="dxa"/>
            <w:gridSpan w:val="2"/>
            <w:shd w:val="clear" w:color="auto" w:fill="FFF2CC"/>
            <w:vAlign w:val="center"/>
          </w:tcPr>
          <w:p w:rsidR="00E940F6" w:rsidRPr="00E940F6" w:rsidRDefault="00E940F6" w:rsidP="00E940F6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E940F6">
              <w:rPr>
                <w:b/>
                <w:sz w:val="20"/>
                <w:szCs w:val="20"/>
              </w:rPr>
              <w:t>Haftalık Ders Saati</w:t>
            </w:r>
          </w:p>
        </w:tc>
        <w:tc>
          <w:tcPr>
            <w:tcW w:w="1913" w:type="dxa"/>
            <w:vMerge w:val="restart"/>
            <w:shd w:val="clear" w:color="auto" w:fill="FFF2CC"/>
            <w:vAlign w:val="center"/>
          </w:tcPr>
          <w:p w:rsidR="00E940F6" w:rsidRPr="00E940F6" w:rsidRDefault="00E940F6" w:rsidP="00E940F6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E940F6">
              <w:rPr>
                <w:b/>
                <w:sz w:val="20"/>
                <w:szCs w:val="20"/>
              </w:rPr>
              <w:t>Kredi</w:t>
            </w:r>
          </w:p>
        </w:tc>
        <w:tc>
          <w:tcPr>
            <w:tcW w:w="1914" w:type="dxa"/>
            <w:vMerge w:val="restart"/>
            <w:shd w:val="clear" w:color="auto" w:fill="FFF2CC"/>
            <w:vAlign w:val="center"/>
          </w:tcPr>
          <w:p w:rsidR="00E940F6" w:rsidRPr="00E940F6" w:rsidRDefault="00E940F6" w:rsidP="00E940F6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E940F6">
              <w:rPr>
                <w:b/>
                <w:sz w:val="20"/>
                <w:szCs w:val="20"/>
              </w:rPr>
              <w:t>AKTS</w:t>
            </w:r>
          </w:p>
        </w:tc>
      </w:tr>
      <w:tr w:rsidR="00E940F6" w:rsidRPr="00E940F6" w:rsidTr="0082497F">
        <w:trPr>
          <w:trHeight w:val="312"/>
        </w:trPr>
        <w:tc>
          <w:tcPr>
            <w:tcW w:w="1928" w:type="dxa"/>
            <w:vMerge/>
            <w:shd w:val="clear" w:color="auto" w:fill="FFF2CC"/>
            <w:vAlign w:val="center"/>
          </w:tcPr>
          <w:p w:rsidR="00E940F6" w:rsidRPr="00E940F6" w:rsidRDefault="00E940F6" w:rsidP="00E940F6">
            <w:pPr>
              <w:ind w:left="0" w:hanging="2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885" w:type="dxa"/>
            <w:shd w:val="clear" w:color="auto" w:fill="FFF2CC"/>
            <w:vAlign w:val="center"/>
          </w:tcPr>
          <w:p w:rsidR="00E940F6" w:rsidRPr="00E940F6" w:rsidRDefault="00E940F6" w:rsidP="00E940F6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E940F6">
              <w:rPr>
                <w:b/>
                <w:sz w:val="20"/>
                <w:szCs w:val="20"/>
              </w:rPr>
              <w:t>Teorik</w:t>
            </w:r>
          </w:p>
        </w:tc>
        <w:tc>
          <w:tcPr>
            <w:tcW w:w="1984" w:type="dxa"/>
            <w:shd w:val="clear" w:color="auto" w:fill="FFF2CC"/>
            <w:vAlign w:val="center"/>
          </w:tcPr>
          <w:p w:rsidR="00E940F6" w:rsidRPr="00E940F6" w:rsidRDefault="00E940F6" w:rsidP="00E940F6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E940F6">
              <w:rPr>
                <w:b/>
                <w:sz w:val="20"/>
                <w:szCs w:val="20"/>
              </w:rPr>
              <w:t>Uygulama</w:t>
            </w:r>
          </w:p>
        </w:tc>
        <w:tc>
          <w:tcPr>
            <w:tcW w:w="1913" w:type="dxa"/>
            <w:vMerge/>
            <w:shd w:val="clear" w:color="auto" w:fill="FFF2CC"/>
            <w:vAlign w:val="center"/>
          </w:tcPr>
          <w:p w:rsidR="00E940F6" w:rsidRPr="00E940F6" w:rsidRDefault="00E940F6" w:rsidP="00E940F6">
            <w:pPr>
              <w:ind w:left="0" w:hanging="2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14" w:type="dxa"/>
            <w:vMerge/>
            <w:shd w:val="clear" w:color="auto" w:fill="FFF2CC"/>
            <w:vAlign w:val="center"/>
          </w:tcPr>
          <w:p w:rsidR="00E940F6" w:rsidRPr="00E940F6" w:rsidRDefault="00E940F6" w:rsidP="00E940F6">
            <w:pPr>
              <w:ind w:left="0" w:hanging="2"/>
              <w:jc w:val="center"/>
              <w:rPr>
                <w:b/>
                <w:sz w:val="20"/>
                <w:szCs w:val="20"/>
              </w:rPr>
            </w:pPr>
          </w:p>
        </w:tc>
      </w:tr>
      <w:tr w:rsidR="00E940F6" w:rsidRPr="00E940F6" w:rsidTr="0082497F">
        <w:trPr>
          <w:trHeight w:val="397"/>
        </w:trPr>
        <w:tc>
          <w:tcPr>
            <w:tcW w:w="1928" w:type="dxa"/>
            <w:vAlign w:val="center"/>
          </w:tcPr>
          <w:p w:rsidR="00E940F6" w:rsidRPr="00E940F6" w:rsidRDefault="00E940F6" w:rsidP="00E940F6">
            <w:pPr>
              <w:ind w:left="0" w:hanging="2"/>
              <w:jc w:val="center"/>
              <w:rPr>
                <w:sz w:val="20"/>
                <w:szCs w:val="20"/>
              </w:rPr>
            </w:pPr>
            <w:r w:rsidRPr="00E940F6">
              <w:rPr>
                <w:sz w:val="20"/>
                <w:szCs w:val="20"/>
              </w:rPr>
              <w:t>7</w:t>
            </w:r>
          </w:p>
        </w:tc>
        <w:tc>
          <w:tcPr>
            <w:tcW w:w="1885" w:type="dxa"/>
            <w:vAlign w:val="center"/>
          </w:tcPr>
          <w:p w:rsidR="00E940F6" w:rsidRPr="00E940F6" w:rsidRDefault="00E940F6" w:rsidP="00E940F6">
            <w:pPr>
              <w:ind w:left="0" w:hanging="2"/>
              <w:jc w:val="center"/>
              <w:rPr>
                <w:sz w:val="20"/>
                <w:szCs w:val="20"/>
              </w:rPr>
            </w:pPr>
            <w:r w:rsidRPr="00E940F6">
              <w:rPr>
                <w:sz w:val="20"/>
                <w:szCs w:val="20"/>
              </w:rPr>
              <w:t>2</w:t>
            </w:r>
          </w:p>
        </w:tc>
        <w:tc>
          <w:tcPr>
            <w:tcW w:w="1984" w:type="dxa"/>
            <w:vAlign w:val="center"/>
          </w:tcPr>
          <w:p w:rsidR="00E940F6" w:rsidRPr="00E940F6" w:rsidRDefault="00E940F6" w:rsidP="00E940F6">
            <w:pPr>
              <w:ind w:left="0" w:hanging="2"/>
              <w:jc w:val="center"/>
              <w:rPr>
                <w:sz w:val="20"/>
                <w:szCs w:val="20"/>
              </w:rPr>
            </w:pPr>
            <w:r w:rsidRPr="00E940F6">
              <w:rPr>
                <w:sz w:val="20"/>
                <w:szCs w:val="20"/>
              </w:rPr>
              <w:t>2</w:t>
            </w:r>
          </w:p>
        </w:tc>
        <w:tc>
          <w:tcPr>
            <w:tcW w:w="1913" w:type="dxa"/>
            <w:vAlign w:val="center"/>
          </w:tcPr>
          <w:p w:rsidR="00E940F6" w:rsidRPr="00E940F6" w:rsidRDefault="00E940F6" w:rsidP="00E940F6">
            <w:pPr>
              <w:ind w:left="0" w:hanging="2"/>
              <w:jc w:val="center"/>
              <w:rPr>
                <w:sz w:val="20"/>
                <w:szCs w:val="20"/>
              </w:rPr>
            </w:pPr>
            <w:r w:rsidRPr="00E940F6">
              <w:rPr>
                <w:sz w:val="20"/>
                <w:szCs w:val="20"/>
              </w:rPr>
              <w:t>3</w:t>
            </w:r>
          </w:p>
        </w:tc>
        <w:tc>
          <w:tcPr>
            <w:tcW w:w="1914" w:type="dxa"/>
            <w:vAlign w:val="center"/>
          </w:tcPr>
          <w:p w:rsidR="00E940F6" w:rsidRPr="00E940F6" w:rsidRDefault="00E940F6" w:rsidP="00E940F6">
            <w:pP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</w:tbl>
    <w:p w:rsidR="00E940F6" w:rsidRPr="00E940F6" w:rsidRDefault="00E940F6" w:rsidP="00E940F6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tbl>
      <w:tblPr>
        <w:tblStyle w:val="TableGrid5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24"/>
        <w:gridCol w:w="1925"/>
        <w:gridCol w:w="1925"/>
        <w:gridCol w:w="1866"/>
        <w:gridCol w:w="1984"/>
      </w:tblGrid>
      <w:tr w:rsidR="00E940F6" w:rsidRPr="00E940F6" w:rsidTr="0082497F">
        <w:trPr>
          <w:trHeight w:val="312"/>
        </w:trPr>
        <w:tc>
          <w:tcPr>
            <w:tcW w:w="9624" w:type="dxa"/>
            <w:gridSpan w:val="5"/>
            <w:shd w:val="clear" w:color="auto" w:fill="FFF2CC"/>
            <w:vAlign w:val="center"/>
          </w:tcPr>
          <w:p w:rsidR="00E940F6" w:rsidRPr="00E940F6" w:rsidRDefault="00E940F6" w:rsidP="00E940F6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E940F6">
              <w:rPr>
                <w:b/>
                <w:sz w:val="20"/>
                <w:szCs w:val="20"/>
              </w:rPr>
              <w:t>Dersin Kategorisi (kredi dağılımı)</w:t>
            </w:r>
          </w:p>
        </w:tc>
      </w:tr>
      <w:tr w:rsidR="00E940F6" w:rsidRPr="00E940F6" w:rsidTr="0082497F">
        <w:tc>
          <w:tcPr>
            <w:tcW w:w="1924" w:type="dxa"/>
            <w:shd w:val="clear" w:color="auto" w:fill="FFF2CC"/>
            <w:vAlign w:val="center"/>
          </w:tcPr>
          <w:p w:rsidR="00E940F6" w:rsidRPr="00E940F6" w:rsidRDefault="00E940F6" w:rsidP="00E940F6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E940F6">
              <w:rPr>
                <w:b/>
                <w:sz w:val="20"/>
                <w:szCs w:val="20"/>
              </w:rPr>
              <w:t>Matematik ve Temel Bilimler</w:t>
            </w:r>
          </w:p>
        </w:tc>
        <w:tc>
          <w:tcPr>
            <w:tcW w:w="1925" w:type="dxa"/>
            <w:shd w:val="clear" w:color="auto" w:fill="FFF2CC"/>
            <w:vAlign w:val="center"/>
          </w:tcPr>
          <w:p w:rsidR="00E940F6" w:rsidRPr="00E940F6" w:rsidRDefault="00E940F6" w:rsidP="00E940F6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E940F6">
              <w:rPr>
                <w:b/>
                <w:sz w:val="20"/>
                <w:szCs w:val="20"/>
              </w:rPr>
              <w:t>Mühendislik Bilimleri</w:t>
            </w:r>
          </w:p>
        </w:tc>
        <w:tc>
          <w:tcPr>
            <w:tcW w:w="1925" w:type="dxa"/>
            <w:shd w:val="clear" w:color="auto" w:fill="FFF2CC"/>
            <w:vAlign w:val="center"/>
          </w:tcPr>
          <w:p w:rsidR="00E940F6" w:rsidRPr="00E940F6" w:rsidRDefault="00E940F6" w:rsidP="00E940F6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E940F6">
              <w:rPr>
                <w:b/>
                <w:sz w:val="20"/>
                <w:szCs w:val="20"/>
              </w:rPr>
              <w:t>Tasarım</w:t>
            </w:r>
          </w:p>
        </w:tc>
        <w:tc>
          <w:tcPr>
            <w:tcW w:w="1866" w:type="dxa"/>
            <w:shd w:val="clear" w:color="auto" w:fill="FFF2CC"/>
            <w:vAlign w:val="center"/>
          </w:tcPr>
          <w:p w:rsidR="00E940F6" w:rsidRPr="00E940F6" w:rsidRDefault="00E940F6" w:rsidP="00E940F6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E940F6">
              <w:rPr>
                <w:b/>
                <w:sz w:val="20"/>
                <w:szCs w:val="20"/>
              </w:rPr>
              <w:t>Genel Eğitim</w:t>
            </w:r>
          </w:p>
        </w:tc>
        <w:tc>
          <w:tcPr>
            <w:tcW w:w="1984" w:type="dxa"/>
            <w:shd w:val="clear" w:color="auto" w:fill="FFF2CC"/>
            <w:vAlign w:val="center"/>
          </w:tcPr>
          <w:p w:rsidR="00E940F6" w:rsidRPr="00E940F6" w:rsidRDefault="00E940F6" w:rsidP="00E940F6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E940F6">
              <w:rPr>
                <w:b/>
                <w:sz w:val="20"/>
                <w:szCs w:val="20"/>
              </w:rPr>
              <w:t>Sosyal Bilimler</w:t>
            </w:r>
          </w:p>
        </w:tc>
      </w:tr>
      <w:tr w:rsidR="00E940F6" w:rsidRPr="00E940F6" w:rsidTr="0082497F">
        <w:trPr>
          <w:trHeight w:val="397"/>
        </w:trPr>
        <w:tc>
          <w:tcPr>
            <w:tcW w:w="1924" w:type="dxa"/>
            <w:vAlign w:val="center"/>
          </w:tcPr>
          <w:p w:rsidR="00E940F6" w:rsidRPr="00E940F6" w:rsidRDefault="00E940F6" w:rsidP="00E940F6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925" w:type="dxa"/>
            <w:vAlign w:val="center"/>
          </w:tcPr>
          <w:p w:rsidR="00E940F6" w:rsidRPr="00E940F6" w:rsidRDefault="00E940F6" w:rsidP="00E940F6">
            <w:pPr>
              <w:ind w:left="0" w:hanging="2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925" w:type="dxa"/>
            <w:vAlign w:val="center"/>
          </w:tcPr>
          <w:p w:rsidR="00E940F6" w:rsidRPr="00E940F6" w:rsidRDefault="00E940F6" w:rsidP="00E940F6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866" w:type="dxa"/>
            <w:vAlign w:val="center"/>
          </w:tcPr>
          <w:p w:rsidR="00E940F6" w:rsidRPr="00E940F6" w:rsidRDefault="00E940F6" w:rsidP="00E940F6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:rsidR="00E940F6" w:rsidRPr="00E940F6" w:rsidRDefault="00E940F6" w:rsidP="00E940F6">
            <w:pPr>
              <w:ind w:left="0" w:hanging="2"/>
              <w:jc w:val="center"/>
              <w:rPr>
                <w:sz w:val="20"/>
                <w:szCs w:val="20"/>
              </w:rPr>
            </w:pPr>
            <w:r w:rsidRPr="00E940F6">
              <w:rPr>
                <w:sz w:val="20"/>
                <w:szCs w:val="20"/>
              </w:rPr>
              <w:t>X</w:t>
            </w:r>
          </w:p>
        </w:tc>
      </w:tr>
    </w:tbl>
    <w:p w:rsidR="00E940F6" w:rsidRPr="00E940F6" w:rsidRDefault="00E940F6" w:rsidP="00E940F6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tbl>
      <w:tblPr>
        <w:tblStyle w:val="TableGrid5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208"/>
        <w:gridCol w:w="3208"/>
        <w:gridCol w:w="3208"/>
      </w:tblGrid>
      <w:tr w:rsidR="00E940F6" w:rsidRPr="00E940F6" w:rsidTr="0082497F">
        <w:trPr>
          <w:trHeight w:val="312"/>
        </w:trPr>
        <w:tc>
          <w:tcPr>
            <w:tcW w:w="3208" w:type="dxa"/>
            <w:shd w:val="clear" w:color="auto" w:fill="FFF2CC"/>
            <w:vAlign w:val="center"/>
          </w:tcPr>
          <w:p w:rsidR="00E940F6" w:rsidRPr="00E940F6" w:rsidRDefault="00E940F6" w:rsidP="00E940F6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E940F6">
              <w:rPr>
                <w:b/>
                <w:sz w:val="20"/>
                <w:szCs w:val="20"/>
              </w:rPr>
              <w:t>Dersin Dili</w:t>
            </w:r>
          </w:p>
        </w:tc>
        <w:tc>
          <w:tcPr>
            <w:tcW w:w="3208" w:type="dxa"/>
            <w:shd w:val="clear" w:color="auto" w:fill="FFF2CC"/>
            <w:vAlign w:val="center"/>
          </w:tcPr>
          <w:p w:rsidR="00E940F6" w:rsidRPr="00E940F6" w:rsidRDefault="00E940F6" w:rsidP="00E940F6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E940F6">
              <w:rPr>
                <w:b/>
                <w:sz w:val="20"/>
                <w:szCs w:val="20"/>
              </w:rPr>
              <w:t>Dersin Seviyesi</w:t>
            </w:r>
          </w:p>
        </w:tc>
        <w:tc>
          <w:tcPr>
            <w:tcW w:w="3208" w:type="dxa"/>
            <w:shd w:val="clear" w:color="auto" w:fill="FFF2CC"/>
            <w:vAlign w:val="center"/>
          </w:tcPr>
          <w:p w:rsidR="00E940F6" w:rsidRPr="00E940F6" w:rsidRDefault="00E940F6" w:rsidP="00E940F6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E940F6">
              <w:rPr>
                <w:b/>
                <w:sz w:val="20"/>
                <w:szCs w:val="20"/>
              </w:rPr>
              <w:t>Dersin Türü</w:t>
            </w:r>
          </w:p>
        </w:tc>
      </w:tr>
      <w:tr w:rsidR="00E940F6" w:rsidRPr="00E940F6" w:rsidTr="0082497F">
        <w:trPr>
          <w:trHeight w:val="397"/>
        </w:trPr>
        <w:sdt>
          <w:sdtPr>
            <w:rPr>
              <w:sz w:val="20"/>
              <w:szCs w:val="20"/>
            </w:rPr>
            <w:id w:val="1267355493"/>
            <w:placeholder>
              <w:docPart w:val="C9C0690E4026486C966AFAFA4D72A612"/>
            </w:placeholder>
            <w:comboBox>
              <w:listItem w:displayText="Türkçe" w:value="Türkçe"/>
              <w:listItem w:displayText="İngilizce" w:value="İngilizce"/>
            </w:comboBox>
          </w:sdtPr>
          <w:sdtEndPr/>
          <w:sdtContent>
            <w:tc>
              <w:tcPr>
                <w:tcW w:w="3208" w:type="dxa"/>
                <w:vAlign w:val="center"/>
              </w:tcPr>
              <w:p w:rsidR="00E940F6" w:rsidRPr="00E940F6" w:rsidRDefault="00E940F6" w:rsidP="00E940F6">
                <w:pPr>
                  <w:ind w:left="0" w:hanging="2"/>
                  <w:jc w:val="center"/>
                  <w:rPr>
                    <w:sz w:val="20"/>
                    <w:szCs w:val="20"/>
                  </w:rPr>
                </w:pPr>
                <w:r w:rsidRPr="00E940F6">
                  <w:rPr>
                    <w:sz w:val="20"/>
                    <w:szCs w:val="20"/>
                  </w:rPr>
                  <w:t>Türkçe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1271005732"/>
            <w:placeholder>
              <w:docPart w:val="C9C0690E4026486C966AFAFA4D72A612"/>
            </w:placeholder>
            <w:comboBox>
              <w:listItem w:displayText="Ön Lisans" w:value="Ön Lisans"/>
              <w:listItem w:displayText="Lisans" w:value="Lisans"/>
              <w:listItem w:displayText="Yüksek Lisans" w:value="Yüksek Lisans"/>
              <w:listItem w:displayText="Doktora" w:value="Doktora"/>
            </w:comboBox>
          </w:sdtPr>
          <w:sdtEndPr/>
          <w:sdtContent>
            <w:tc>
              <w:tcPr>
                <w:tcW w:w="3208" w:type="dxa"/>
                <w:vAlign w:val="center"/>
              </w:tcPr>
              <w:p w:rsidR="00E940F6" w:rsidRPr="00E940F6" w:rsidRDefault="00E940F6" w:rsidP="00E940F6">
                <w:pPr>
                  <w:ind w:left="0" w:hanging="2"/>
                  <w:jc w:val="center"/>
                  <w:rPr>
                    <w:sz w:val="20"/>
                    <w:szCs w:val="20"/>
                  </w:rPr>
                </w:pPr>
                <w:r w:rsidRPr="00E940F6">
                  <w:rPr>
                    <w:sz w:val="20"/>
                    <w:szCs w:val="20"/>
                  </w:rPr>
                  <w:t>Lisans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1419524226"/>
            <w:placeholder>
              <w:docPart w:val="C9C0690E4026486C966AFAFA4D72A612"/>
            </w:placeholder>
            <w:comboBox>
              <w:listItem w:displayText="Zorunlu" w:value="Zorunlu"/>
              <w:listItem w:displayText="Seçmeli" w:value="Seçmeli"/>
            </w:comboBox>
          </w:sdtPr>
          <w:sdtEndPr/>
          <w:sdtContent>
            <w:tc>
              <w:tcPr>
                <w:tcW w:w="3208" w:type="dxa"/>
                <w:vAlign w:val="center"/>
              </w:tcPr>
              <w:p w:rsidR="00E940F6" w:rsidRPr="00E940F6" w:rsidRDefault="00E940F6" w:rsidP="00E940F6">
                <w:pPr>
                  <w:ind w:left="0" w:hanging="2"/>
                  <w:jc w:val="center"/>
                  <w:rPr>
                    <w:sz w:val="20"/>
                    <w:szCs w:val="20"/>
                  </w:rPr>
                </w:pPr>
                <w:r w:rsidRPr="00E940F6">
                  <w:rPr>
                    <w:sz w:val="20"/>
                    <w:szCs w:val="20"/>
                  </w:rPr>
                  <w:t>Seçmeli</w:t>
                </w:r>
              </w:p>
            </w:tc>
          </w:sdtContent>
        </w:sdt>
      </w:tr>
    </w:tbl>
    <w:p w:rsidR="00E940F6" w:rsidRPr="00E940F6" w:rsidRDefault="00E940F6" w:rsidP="00E940F6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p w:rsidR="00E940F6" w:rsidRPr="00E940F6" w:rsidRDefault="00E940F6" w:rsidP="00E940F6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tbl>
      <w:tblPr>
        <w:tblStyle w:val="TableGrid5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112"/>
        <w:gridCol w:w="7512"/>
      </w:tblGrid>
      <w:tr w:rsidR="00E940F6" w:rsidRPr="00E940F6" w:rsidTr="0082497F">
        <w:trPr>
          <w:trHeight w:val="421"/>
        </w:trPr>
        <w:tc>
          <w:tcPr>
            <w:tcW w:w="2112" w:type="dxa"/>
            <w:shd w:val="clear" w:color="auto" w:fill="FFF2CC"/>
            <w:vAlign w:val="center"/>
          </w:tcPr>
          <w:p w:rsidR="00E940F6" w:rsidRPr="00E940F6" w:rsidRDefault="00E940F6" w:rsidP="00E940F6">
            <w:pPr>
              <w:ind w:left="0" w:hanging="2"/>
              <w:rPr>
                <w:b/>
                <w:sz w:val="20"/>
                <w:szCs w:val="20"/>
              </w:rPr>
            </w:pPr>
            <w:r w:rsidRPr="00E940F6">
              <w:rPr>
                <w:b/>
                <w:sz w:val="20"/>
                <w:szCs w:val="20"/>
              </w:rPr>
              <w:t>Önkoşul Dersleri</w:t>
            </w:r>
          </w:p>
        </w:tc>
        <w:tc>
          <w:tcPr>
            <w:tcW w:w="7512" w:type="dxa"/>
            <w:shd w:val="clear" w:color="auto" w:fill="FFFFFF"/>
            <w:vAlign w:val="center"/>
          </w:tcPr>
          <w:p w:rsidR="00E940F6" w:rsidRPr="00E940F6" w:rsidRDefault="00E940F6" w:rsidP="00E940F6">
            <w:pPr>
              <w:ind w:left="0" w:hanging="2"/>
              <w:rPr>
                <w:sz w:val="20"/>
                <w:szCs w:val="20"/>
              </w:rPr>
            </w:pPr>
            <w:r w:rsidRPr="00E940F6">
              <w:rPr>
                <w:sz w:val="20"/>
                <w:szCs w:val="20"/>
              </w:rPr>
              <w:t>-</w:t>
            </w:r>
          </w:p>
        </w:tc>
      </w:tr>
      <w:tr w:rsidR="00E940F6" w:rsidRPr="00E940F6" w:rsidTr="0082497F">
        <w:trPr>
          <w:trHeight w:val="1012"/>
        </w:trPr>
        <w:tc>
          <w:tcPr>
            <w:tcW w:w="2112" w:type="dxa"/>
            <w:shd w:val="clear" w:color="auto" w:fill="FFF2CC"/>
            <w:vAlign w:val="center"/>
          </w:tcPr>
          <w:p w:rsidR="00E940F6" w:rsidRPr="00E940F6" w:rsidRDefault="00E940F6" w:rsidP="00E940F6">
            <w:pPr>
              <w:ind w:left="0" w:hanging="2"/>
              <w:rPr>
                <w:b/>
                <w:sz w:val="20"/>
                <w:szCs w:val="20"/>
              </w:rPr>
            </w:pPr>
            <w:r w:rsidRPr="00E940F6">
              <w:rPr>
                <w:b/>
                <w:sz w:val="20"/>
                <w:szCs w:val="20"/>
              </w:rPr>
              <w:t>Dersin Amacı</w:t>
            </w:r>
          </w:p>
        </w:tc>
        <w:tc>
          <w:tcPr>
            <w:tcW w:w="7512" w:type="dxa"/>
            <w:shd w:val="clear" w:color="auto" w:fill="FFFFFF"/>
          </w:tcPr>
          <w:p w:rsidR="00E940F6" w:rsidRPr="00E940F6" w:rsidRDefault="00E940F6" w:rsidP="00E940F6">
            <w:pPr>
              <w:ind w:left="0" w:hanging="2"/>
              <w:jc w:val="both"/>
              <w:rPr>
                <w:sz w:val="20"/>
                <w:szCs w:val="20"/>
              </w:rPr>
            </w:pPr>
            <w:r w:rsidRPr="00E940F6">
              <w:rPr>
                <w:rFonts w:eastAsia="Calibri"/>
                <w:sz w:val="20"/>
                <w:szCs w:val="20"/>
              </w:rPr>
              <w:t>Bilimsel araştırma ve inceleme yöntemlerini öğretmek</w:t>
            </w:r>
          </w:p>
        </w:tc>
      </w:tr>
      <w:tr w:rsidR="00E940F6" w:rsidRPr="00E940F6" w:rsidTr="0082497F">
        <w:trPr>
          <w:trHeight w:val="725"/>
        </w:trPr>
        <w:tc>
          <w:tcPr>
            <w:tcW w:w="2112" w:type="dxa"/>
            <w:shd w:val="clear" w:color="auto" w:fill="FFF2CC"/>
            <w:vAlign w:val="center"/>
          </w:tcPr>
          <w:p w:rsidR="00E940F6" w:rsidRPr="00E940F6" w:rsidRDefault="00E940F6" w:rsidP="00E940F6">
            <w:pPr>
              <w:ind w:left="0" w:hanging="2"/>
              <w:rPr>
                <w:b/>
                <w:sz w:val="20"/>
                <w:szCs w:val="20"/>
              </w:rPr>
            </w:pPr>
            <w:r w:rsidRPr="00E940F6">
              <w:rPr>
                <w:b/>
                <w:sz w:val="20"/>
                <w:szCs w:val="20"/>
              </w:rPr>
              <w:t>Dersin Kısa İçeriği</w:t>
            </w:r>
          </w:p>
        </w:tc>
        <w:tc>
          <w:tcPr>
            <w:tcW w:w="7512" w:type="dxa"/>
            <w:shd w:val="clear" w:color="auto" w:fill="FFFFFF"/>
          </w:tcPr>
          <w:p w:rsidR="00E940F6" w:rsidRPr="00E940F6" w:rsidRDefault="00E940F6" w:rsidP="00E940F6">
            <w:pPr>
              <w:ind w:left="0" w:hanging="2"/>
              <w:jc w:val="both"/>
              <w:rPr>
                <w:sz w:val="20"/>
                <w:szCs w:val="20"/>
              </w:rPr>
            </w:pPr>
            <w:r w:rsidRPr="00E940F6">
              <w:rPr>
                <w:rFonts w:eastAsia="Calibri"/>
                <w:sz w:val="20"/>
                <w:szCs w:val="20"/>
              </w:rPr>
              <w:t>Bilimsel araştırma ve inceleme yöntemlerini kullanarak bir tez hazırlama becerisi kazandırmak.</w:t>
            </w:r>
          </w:p>
        </w:tc>
      </w:tr>
    </w:tbl>
    <w:p w:rsidR="00E940F6" w:rsidRPr="00E940F6" w:rsidRDefault="00E940F6" w:rsidP="00E940F6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tbl>
      <w:tblPr>
        <w:tblStyle w:val="TableGrid5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17"/>
        <w:gridCol w:w="4955"/>
        <w:gridCol w:w="1417"/>
        <w:gridCol w:w="1417"/>
        <w:gridCol w:w="1418"/>
      </w:tblGrid>
      <w:tr w:rsidR="00E940F6" w:rsidRPr="00E940F6" w:rsidTr="0082497F">
        <w:trPr>
          <w:trHeight w:val="312"/>
        </w:trPr>
        <w:tc>
          <w:tcPr>
            <w:tcW w:w="5372" w:type="dxa"/>
            <w:gridSpan w:val="2"/>
            <w:shd w:val="clear" w:color="auto" w:fill="FFF2CC"/>
            <w:vAlign w:val="center"/>
          </w:tcPr>
          <w:p w:rsidR="00E940F6" w:rsidRPr="00E940F6" w:rsidRDefault="00E940F6" w:rsidP="00E940F6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E940F6">
              <w:rPr>
                <w:b/>
                <w:sz w:val="20"/>
                <w:szCs w:val="20"/>
              </w:rPr>
              <w:t>Dersin Öğrenim Çıktıları</w:t>
            </w:r>
          </w:p>
        </w:tc>
        <w:tc>
          <w:tcPr>
            <w:tcW w:w="1417" w:type="dxa"/>
            <w:shd w:val="clear" w:color="auto" w:fill="FFF2CC"/>
            <w:vAlign w:val="center"/>
          </w:tcPr>
          <w:p w:rsidR="00E940F6" w:rsidRPr="00E940F6" w:rsidRDefault="00E940F6" w:rsidP="00E940F6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E940F6">
              <w:rPr>
                <w:b/>
                <w:sz w:val="20"/>
                <w:szCs w:val="20"/>
              </w:rPr>
              <w:t>Katkı Sağladığı PÇ/PÇ’ler</w:t>
            </w:r>
          </w:p>
        </w:tc>
        <w:tc>
          <w:tcPr>
            <w:tcW w:w="1417" w:type="dxa"/>
            <w:shd w:val="clear" w:color="auto" w:fill="FFF2CC"/>
            <w:vAlign w:val="center"/>
          </w:tcPr>
          <w:p w:rsidR="00E940F6" w:rsidRPr="00E940F6" w:rsidRDefault="00E940F6" w:rsidP="00E940F6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E940F6">
              <w:rPr>
                <w:b/>
                <w:sz w:val="20"/>
                <w:szCs w:val="20"/>
              </w:rPr>
              <w:t>Öğretim Yöntemleri *</w:t>
            </w:r>
          </w:p>
        </w:tc>
        <w:tc>
          <w:tcPr>
            <w:tcW w:w="1418" w:type="dxa"/>
            <w:shd w:val="clear" w:color="auto" w:fill="FFF2CC"/>
            <w:vAlign w:val="center"/>
          </w:tcPr>
          <w:p w:rsidR="00E940F6" w:rsidRPr="00E940F6" w:rsidRDefault="00E940F6" w:rsidP="00E940F6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E940F6">
              <w:rPr>
                <w:b/>
                <w:sz w:val="20"/>
                <w:szCs w:val="20"/>
              </w:rPr>
              <w:t>Ölçme Yöntemleri **</w:t>
            </w:r>
          </w:p>
        </w:tc>
      </w:tr>
      <w:tr w:rsidR="00E940F6" w:rsidRPr="00E940F6" w:rsidTr="0082497F">
        <w:trPr>
          <w:trHeight w:val="465"/>
        </w:trPr>
        <w:tc>
          <w:tcPr>
            <w:tcW w:w="41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E940F6" w:rsidRPr="00E940F6" w:rsidRDefault="00E940F6" w:rsidP="00E940F6">
            <w:pPr>
              <w:ind w:left="0" w:hanging="2"/>
              <w:jc w:val="right"/>
              <w:rPr>
                <w:b/>
                <w:sz w:val="20"/>
                <w:szCs w:val="20"/>
              </w:rPr>
            </w:pPr>
            <w:r w:rsidRPr="00E940F6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4955" w:type="dxa"/>
            <w:tcBorders>
              <w:left w:val="nil"/>
            </w:tcBorders>
            <w:shd w:val="clear" w:color="auto" w:fill="FFFFFF"/>
            <w:vAlign w:val="center"/>
          </w:tcPr>
          <w:p w:rsidR="00E940F6" w:rsidRPr="00E940F6" w:rsidRDefault="00E940F6" w:rsidP="00E940F6">
            <w:pPr>
              <w:shd w:val="clear" w:color="auto" w:fill="FFFFFF"/>
              <w:ind w:left="0" w:hanging="2"/>
              <w:jc w:val="both"/>
              <w:textAlignment w:val="baseline"/>
              <w:rPr>
                <w:color w:val="000000"/>
                <w:sz w:val="20"/>
                <w:szCs w:val="20"/>
              </w:rPr>
            </w:pPr>
            <w:r w:rsidRPr="00E940F6">
              <w:rPr>
                <w:color w:val="000000"/>
                <w:sz w:val="20"/>
                <w:szCs w:val="20"/>
              </w:rPr>
              <w:t>Araştırma konusu belirlenirken dikkat edilecek hususları öğrenir.</w:t>
            </w:r>
          </w:p>
        </w:tc>
        <w:tc>
          <w:tcPr>
            <w:tcW w:w="1417" w:type="dxa"/>
            <w:tcBorders>
              <w:left w:val="nil"/>
            </w:tcBorders>
            <w:shd w:val="clear" w:color="auto" w:fill="FFFFFF"/>
            <w:vAlign w:val="center"/>
          </w:tcPr>
          <w:p w:rsidR="00E940F6" w:rsidRPr="00E940F6" w:rsidRDefault="00E940F6" w:rsidP="00E940F6">
            <w:pPr>
              <w:spacing w:line="240" w:lineRule="auto"/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E940F6">
              <w:rPr>
                <w:rFonts w:eastAsia="Calibri"/>
                <w:sz w:val="20"/>
                <w:szCs w:val="20"/>
              </w:rPr>
              <w:t>10A, 10B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E940F6" w:rsidRPr="00E940F6" w:rsidRDefault="00E940F6" w:rsidP="00E940F6">
            <w:pPr>
              <w:spacing w:line="240" w:lineRule="auto"/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E940F6">
              <w:rPr>
                <w:rFonts w:eastAsia="Calibri"/>
                <w:sz w:val="20"/>
                <w:szCs w:val="20"/>
              </w:rPr>
              <w:t>1, 6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E940F6" w:rsidRPr="00E940F6" w:rsidRDefault="00E940F6" w:rsidP="00E940F6">
            <w:pPr>
              <w:spacing w:line="240" w:lineRule="auto"/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E940F6">
              <w:rPr>
                <w:rFonts w:eastAsia="Calibri"/>
                <w:sz w:val="20"/>
                <w:szCs w:val="20"/>
              </w:rPr>
              <w:t>D, E</w:t>
            </w:r>
          </w:p>
        </w:tc>
      </w:tr>
      <w:tr w:rsidR="00E940F6" w:rsidRPr="00E940F6" w:rsidTr="0082497F">
        <w:trPr>
          <w:trHeight w:val="465"/>
        </w:trPr>
        <w:tc>
          <w:tcPr>
            <w:tcW w:w="41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E940F6" w:rsidRPr="00E940F6" w:rsidRDefault="00E940F6" w:rsidP="00E940F6">
            <w:pPr>
              <w:ind w:left="0" w:hanging="2"/>
              <w:jc w:val="right"/>
              <w:rPr>
                <w:b/>
                <w:sz w:val="20"/>
                <w:szCs w:val="20"/>
              </w:rPr>
            </w:pPr>
            <w:r w:rsidRPr="00E940F6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4955" w:type="dxa"/>
            <w:tcBorders>
              <w:left w:val="nil"/>
            </w:tcBorders>
            <w:shd w:val="clear" w:color="auto" w:fill="FFFFFF"/>
            <w:vAlign w:val="center"/>
          </w:tcPr>
          <w:p w:rsidR="00E940F6" w:rsidRPr="00E940F6" w:rsidRDefault="00E940F6" w:rsidP="00E940F6">
            <w:pPr>
              <w:ind w:left="0" w:hanging="2"/>
              <w:rPr>
                <w:sz w:val="20"/>
                <w:szCs w:val="20"/>
              </w:rPr>
            </w:pPr>
            <w:r w:rsidRPr="00E940F6">
              <w:rPr>
                <w:rFonts w:eastAsia="Calibri"/>
                <w:sz w:val="20"/>
                <w:szCs w:val="20"/>
              </w:rPr>
              <w:t>Bilimsel araştırma ve inceleme yöntemlerini bilir.</w:t>
            </w:r>
          </w:p>
        </w:tc>
        <w:tc>
          <w:tcPr>
            <w:tcW w:w="1417" w:type="dxa"/>
            <w:tcBorders>
              <w:left w:val="nil"/>
            </w:tcBorders>
            <w:shd w:val="clear" w:color="auto" w:fill="FFFFFF"/>
            <w:vAlign w:val="center"/>
          </w:tcPr>
          <w:p w:rsidR="00E940F6" w:rsidRPr="00E940F6" w:rsidRDefault="00E940F6" w:rsidP="00E940F6">
            <w:pPr>
              <w:spacing w:line="240" w:lineRule="auto"/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E940F6">
              <w:rPr>
                <w:rFonts w:eastAsia="Calibri"/>
                <w:sz w:val="20"/>
                <w:szCs w:val="20"/>
              </w:rPr>
              <w:t>10A, 10B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E940F6" w:rsidRPr="00E940F6" w:rsidRDefault="00E940F6" w:rsidP="00E940F6">
            <w:pPr>
              <w:spacing w:line="240" w:lineRule="auto"/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E940F6">
              <w:rPr>
                <w:rFonts w:eastAsia="Calibri"/>
                <w:sz w:val="20"/>
                <w:szCs w:val="20"/>
              </w:rPr>
              <w:t>1, 6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E940F6" w:rsidRPr="00E940F6" w:rsidRDefault="00E940F6" w:rsidP="00E940F6">
            <w:pPr>
              <w:spacing w:line="240" w:lineRule="auto"/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E940F6">
              <w:rPr>
                <w:rFonts w:eastAsia="Calibri"/>
                <w:sz w:val="20"/>
                <w:szCs w:val="20"/>
              </w:rPr>
              <w:t>D, E</w:t>
            </w:r>
          </w:p>
        </w:tc>
      </w:tr>
      <w:tr w:rsidR="00E940F6" w:rsidRPr="00E940F6" w:rsidTr="0082497F">
        <w:trPr>
          <w:trHeight w:val="465"/>
        </w:trPr>
        <w:tc>
          <w:tcPr>
            <w:tcW w:w="41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E940F6" w:rsidRPr="00E940F6" w:rsidRDefault="00E940F6" w:rsidP="00E940F6">
            <w:pPr>
              <w:ind w:left="0" w:hanging="2"/>
              <w:jc w:val="right"/>
              <w:rPr>
                <w:b/>
                <w:sz w:val="20"/>
                <w:szCs w:val="20"/>
              </w:rPr>
            </w:pPr>
            <w:r w:rsidRPr="00E940F6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4955" w:type="dxa"/>
            <w:tcBorders>
              <w:left w:val="nil"/>
            </w:tcBorders>
            <w:shd w:val="clear" w:color="auto" w:fill="FFFFFF"/>
            <w:vAlign w:val="center"/>
          </w:tcPr>
          <w:p w:rsidR="00E940F6" w:rsidRPr="00E940F6" w:rsidRDefault="00E940F6" w:rsidP="00E940F6">
            <w:pPr>
              <w:shd w:val="clear" w:color="auto" w:fill="FAFAFA"/>
              <w:ind w:left="0" w:hanging="2"/>
              <w:jc w:val="both"/>
              <w:textAlignment w:val="baseline"/>
              <w:rPr>
                <w:color w:val="FF0000"/>
                <w:sz w:val="20"/>
                <w:szCs w:val="20"/>
              </w:rPr>
            </w:pPr>
            <w:r w:rsidRPr="00E940F6">
              <w:rPr>
                <w:sz w:val="20"/>
                <w:szCs w:val="20"/>
              </w:rPr>
              <w:t>Eski Türkçe kaynaklardan veri toplamayı öğrenir.</w:t>
            </w:r>
          </w:p>
        </w:tc>
        <w:tc>
          <w:tcPr>
            <w:tcW w:w="1417" w:type="dxa"/>
            <w:tcBorders>
              <w:left w:val="nil"/>
            </w:tcBorders>
            <w:shd w:val="clear" w:color="auto" w:fill="FFFFFF"/>
            <w:vAlign w:val="center"/>
          </w:tcPr>
          <w:p w:rsidR="00E940F6" w:rsidRPr="00E940F6" w:rsidRDefault="00E940F6" w:rsidP="00E940F6">
            <w:pPr>
              <w:spacing w:line="240" w:lineRule="auto"/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E940F6">
              <w:rPr>
                <w:rFonts w:eastAsia="Calibri"/>
                <w:sz w:val="20"/>
                <w:szCs w:val="20"/>
              </w:rPr>
              <w:t>5C, 6A, 10B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E940F6" w:rsidRPr="00E940F6" w:rsidRDefault="00E940F6" w:rsidP="00E940F6">
            <w:pPr>
              <w:spacing w:line="240" w:lineRule="auto"/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E940F6">
              <w:rPr>
                <w:rFonts w:eastAsia="Calibri"/>
                <w:sz w:val="20"/>
                <w:szCs w:val="20"/>
              </w:rPr>
              <w:t>6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E940F6" w:rsidRPr="00E940F6" w:rsidRDefault="00E940F6" w:rsidP="00E940F6">
            <w:pPr>
              <w:spacing w:line="240" w:lineRule="auto"/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E940F6">
              <w:rPr>
                <w:rFonts w:eastAsia="Calibri"/>
                <w:sz w:val="20"/>
                <w:szCs w:val="20"/>
              </w:rPr>
              <w:t>D, E</w:t>
            </w:r>
          </w:p>
        </w:tc>
      </w:tr>
      <w:tr w:rsidR="00E940F6" w:rsidRPr="00E940F6" w:rsidTr="0082497F">
        <w:trPr>
          <w:trHeight w:val="465"/>
        </w:trPr>
        <w:tc>
          <w:tcPr>
            <w:tcW w:w="41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E940F6" w:rsidRPr="00E940F6" w:rsidRDefault="00E940F6" w:rsidP="00E940F6">
            <w:pPr>
              <w:ind w:left="0" w:hanging="2"/>
              <w:jc w:val="right"/>
              <w:rPr>
                <w:b/>
                <w:sz w:val="20"/>
                <w:szCs w:val="20"/>
              </w:rPr>
            </w:pPr>
            <w:r w:rsidRPr="00E940F6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4955" w:type="dxa"/>
            <w:tcBorders>
              <w:left w:val="nil"/>
            </w:tcBorders>
            <w:shd w:val="clear" w:color="auto" w:fill="FFFFFF"/>
            <w:vAlign w:val="center"/>
          </w:tcPr>
          <w:p w:rsidR="00E940F6" w:rsidRPr="00E940F6" w:rsidRDefault="00E940F6" w:rsidP="00E940F6">
            <w:pPr>
              <w:autoSpaceDE w:val="0"/>
              <w:autoSpaceDN w:val="0"/>
              <w:adjustRightInd w:val="0"/>
              <w:spacing w:line="240" w:lineRule="auto"/>
              <w:ind w:left="0" w:hanging="2"/>
              <w:rPr>
                <w:color w:val="000000"/>
                <w:sz w:val="20"/>
                <w:szCs w:val="20"/>
              </w:rPr>
            </w:pPr>
            <w:r w:rsidRPr="00E940F6">
              <w:rPr>
                <w:rFonts w:eastAsia="Calibri"/>
                <w:color w:val="000000"/>
                <w:sz w:val="20"/>
                <w:szCs w:val="20"/>
              </w:rPr>
              <w:t>Eski Türkçe metinlerden topladığı verileri tasnif ve analiz eder.</w:t>
            </w:r>
          </w:p>
        </w:tc>
        <w:tc>
          <w:tcPr>
            <w:tcW w:w="1417" w:type="dxa"/>
            <w:tcBorders>
              <w:left w:val="nil"/>
            </w:tcBorders>
            <w:shd w:val="clear" w:color="auto" w:fill="FFFFFF"/>
            <w:vAlign w:val="center"/>
          </w:tcPr>
          <w:p w:rsidR="00E940F6" w:rsidRPr="00E940F6" w:rsidRDefault="00E940F6" w:rsidP="00E940F6">
            <w:pPr>
              <w:spacing w:line="240" w:lineRule="auto"/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E940F6">
              <w:rPr>
                <w:rFonts w:eastAsia="Calibri"/>
                <w:sz w:val="20"/>
                <w:szCs w:val="20"/>
              </w:rPr>
              <w:t>5A, 6A, 10B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E940F6" w:rsidRPr="00E940F6" w:rsidRDefault="00E940F6" w:rsidP="00E940F6">
            <w:pPr>
              <w:spacing w:line="240" w:lineRule="auto"/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E940F6">
              <w:rPr>
                <w:rFonts w:eastAsia="Calibri"/>
                <w:sz w:val="20"/>
                <w:szCs w:val="20"/>
              </w:rPr>
              <w:t>6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E940F6" w:rsidRPr="00E940F6" w:rsidRDefault="00E940F6" w:rsidP="00E940F6">
            <w:pPr>
              <w:spacing w:line="240" w:lineRule="auto"/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E940F6">
              <w:rPr>
                <w:rFonts w:eastAsia="Calibri"/>
                <w:sz w:val="20"/>
                <w:szCs w:val="20"/>
              </w:rPr>
              <w:t>D, E</w:t>
            </w:r>
          </w:p>
        </w:tc>
      </w:tr>
    </w:tbl>
    <w:p w:rsidR="00E940F6" w:rsidRPr="00E940F6" w:rsidRDefault="00E940F6" w:rsidP="00E940F6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p w:rsidR="00E940F6" w:rsidRPr="00E940F6" w:rsidRDefault="00E940F6" w:rsidP="00E940F6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p w:rsidR="00E940F6" w:rsidRPr="00E940F6" w:rsidRDefault="00E940F6" w:rsidP="00E940F6">
      <w:pPr>
        <w:suppressAutoHyphens/>
        <w:spacing w:after="0" w:line="240" w:lineRule="auto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  <w:sectPr w:rsidR="00E940F6" w:rsidRPr="00E940F6" w:rsidSect="0082497F">
          <w:footerReference w:type="default" r:id="rId80"/>
          <w:footerReference w:type="first" r:id="rId81"/>
          <w:pgSz w:w="11906" w:h="16838"/>
          <w:pgMar w:top="425" w:right="1134" w:bottom="425" w:left="1134" w:header="0" w:footer="283" w:gutter="0"/>
          <w:cols w:space="708"/>
          <w:docGrid w:linePitch="360"/>
        </w:sectPr>
      </w:pPr>
    </w:p>
    <w:tbl>
      <w:tblPr>
        <w:tblStyle w:val="TableGrid5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112"/>
        <w:gridCol w:w="7512"/>
      </w:tblGrid>
      <w:tr w:rsidR="00E940F6" w:rsidRPr="00E940F6" w:rsidTr="0082497F">
        <w:trPr>
          <w:trHeight w:val="567"/>
        </w:trPr>
        <w:tc>
          <w:tcPr>
            <w:tcW w:w="2112" w:type="dxa"/>
            <w:shd w:val="clear" w:color="auto" w:fill="FFF2CC"/>
            <w:vAlign w:val="center"/>
          </w:tcPr>
          <w:p w:rsidR="00E940F6" w:rsidRPr="00E940F6" w:rsidRDefault="00E940F6" w:rsidP="00E940F6">
            <w:pPr>
              <w:ind w:left="0" w:hanging="2"/>
              <w:rPr>
                <w:b/>
                <w:sz w:val="20"/>
                <w:szCs w:val="20"/>
              </w:rPr>
            </w:pPr>
            <w:r w:rsidRPr="00E940F6">
              <w:rPr>
                <w:b/>
                <w:sz w:val="20"/>
                <w:szCs w:val="20"/>
              </w:rPr>
              <w:lastRenderedPageBreak/>
              <w:t>Temel Ders kitabı</w:t>
            </w:r>
          </w:p>
        </w:tc>
        <w:tc>
          <w:tcPr>
            <w:tcW w:w="7512" w:type="dxa"/>
            <w:shd w:val="clear" w:color="auto" w:fill="FFFFFF"/>
          </w:tcPr>
          <w:p w:rsidR="00E940F6" w:rsidRPr="00E940F6" w:rsidRDefault="00E940F6" w:rsidP="00E940F6">
            <w:pPr>
              <w:ind w:left="0" w:hanging="2"/>
              <w:rPr>
                <w:i/>
                <w:iCs/>
                <w:sz w:val="20"/>
                <w:szCs w:val="20"/>
              </w:rPr>
            </w:pPr>
          </w:p>
        </w:tc>
      </w:tr>
      <w:tr w:rsidR="00E940F6" w:rsidRPr="00E940F6" w:rsidTr="0082497F">
        <w:trPr>
          <w:trHeight w:val="527"/>
        </w:trPr>
        <w:tc>
          <w:tcPr>
            <w:tcW w:w="2112" w:type="dxa"/>
            <w:shd w:val="clear" w:color="auto" w:fill="FFF2CC"/>
            <w:vAlign w:val="center"/>
          </w:tcPr>
          <w:p w:rsidR="00E940F6" w:rsidRPr="00E940F6" w:rsidRDefault="00E940F6" w:rsidP="00E940F6">
            <w:pPr>
              <w:ind w:left="0" w:hanging="2"/>
              <w:rPr>
                <w:b/>
                <w:sz w:val="20"/>
                <w:szCs w:val="20"/>
              </w:rPr>
            </w:pPr>
            <w:r w:rsidRPr="00E940F6">
              <w:rPr>
                <w:b/>
                <w:sz w:val="20"/>
                <w:szCs w:val="20"/>
              </w:rPr>
              <w:t>Yardımcı Kaynaklar</w:t>
            </w:r>
          </w:p>
        </w:tc>
        <w:tc>
          <w:tcPr>
            <w:tcW w:w="7512" w:type="dxa"/>
            <w:shd w:val="clear" w:color="auto" w:fill="FFFFFF"/>
            <w:vAlign w:val="center"/>
          </w:tcPr>
          <w:p w:rsidR="00E940F6" w:rsidRPr="00E940F6" w:rsidRDefault="00E940F6" w:rsidP="00E940F6">
            <w:pPr>
              <w:spacing w:beforeAutospacing="1" w:after="100" w:afterAutospacing="1"/>
              <w:ind w:left="0" w:hanging="2"/>
              <w:outlineLvl w:val="3"/>
              <w:rPr>
                <w:b/>
                <w:i/>
                <w:iCs/>
                <w:sz w:val="20"/>
                <w:szCs w:val="20"/>
              </w:rPr>
            </w:pPr>
          </w:p>
        </w:tc>
      </w:tr>
      <w:tr w:rsidR="00E940F6" w:rsidRPr="00E940F6" w:rsidTr="0082497F">
        <w:trPr>
          <w:trHeight w:val="567"/>
        </w:trPr>
        <w:tc>
          <w:tcPr>
            <w:tcW w:w="2112" w:type="dxa"/>
            <w:shd w:val="clear" w:color="auto" w:fill="FFF2CC"/>
            <w:vAlign w:val="center"/>
          </w:tcPr>
          <w:p w:rsidR="00E940F6" w:rsidRPr="00E940F6" w:rsidRDefault="00E940F6" w:rsidP="00E940F6">
            <w:pPr>
              <w:ind w:left="0" w:hanging="2"/>
              <w:rPr>
                <w:b/>
                <w:sz w:val="20"/>
                <w:szCs w:val="20"/>
              </w:rPr>
            </w:pPr>
            <w:r w:rsidRPr="00E940F6">
              <w:rPr>
                <w:b/>
                <w:sz w:val="20"/>
                <w:szCs w:val="20"/>
              </w:rPr>
              <w:t>Derste Gerekli Araç ve Gereçler</w:t>
            </w:r>
          </w:p>
        </w:tc>
        <w:tc>
          <w:tcPr>
            <w:tcW w:w="7512" w:type="dxa"/>
            <w:shd w:val="clear" w:color="auto" w:fill="FFFFFF"/>
            <w:vAlign w:val="center"/>
          </w:tcPr>
          <w:p w:rsidR="00E940F6" w:rsidRPr="00E940F6" w:rsidRDefault="00E940F6" w:rsidP="00E940F6">
            <w:pPr>
              <w:ind w:left="0" w:hanging="2"/>
              <w:rPr>
                <w:sz w:val="20"/>
                <w:szCs w:val="20"/>
              </w:rPr>
            </w:pPr>
            <w:r w:rsidRPr="00E940F6">
              <w:rPr>
                <w:sz w:val="20"/>
                <w:szCs w:val="20"/>
              </w:rPr>
              <w:t>-</w:t>
            </w:r>
          </w:p>
        </w:tc>
      </w:tr>
    </w:tbl>
    <w:p w:rsidR="00E940F6" w:rsidRPr="00E940F6" w:rsidRDefault="00E940F6" w:rsidP="00E940F6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tbl>
      <w:tblPr>
        <w:tblStyle w:val="TableGrid5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667"/>
        <w:gridCol w:w="8957"/>
      </w:tblGrid>
      <w:tr w:rsidR="00E940F6" w:rsidRPr="00E940F6" w:rsidTr="0082497F">
        <w:trPr>
          <w:trHeight w:val="312"/>
        </w:trPr>
        <w:tc>
          <w:tcPr>
            <w:tcW w:w="9624" w:type="dxa"/>
            <w:gridSpan w:val="2"/>
            <w:shd w:val="clear" w:color="auto" w:fill="FFF2CC"/>
            <w:vAlign w:val="center"/>
          </w:tcPr>
          <w:p w:rsidR="00E940F6" w:rsidRPr="00E940F6" w:rsidRDefault="00E940F6" w:rsidP="00E940F6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E940F6">
              <w:rPr>
                <w:b/>
                <w:sz w:val="20"/>
                <w:szCs w:val="20"/>
              </w:rPr>
              <w:t>Dersin Haftalık Planı</w:t>
            </w:r>
          </w:p>
        </w:tc>
      </w:tr>
      <w:tr w:rsidR="00E940F6" w:rsidRPr="00E940F6" w:rsidTr="0082497F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E940F6" w:rsidRPr="00E940F6" w:rsidRDefault="00E940F6" w:rsidP="00E940F6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E940F6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E940F6" w:rsidRPr="00E940F6" w:rsidRDefault="00E940F6" w:rsidP="00E940F6">
            <w:pPr>
              <w:ind w:left="0" w:hanging="2"/>
              <w:jc w:val="both"/>
              <w:rPr>
                <w:sz w:val="20"/>
                <w:szCs w:val="20"/>
              </w:rPr>
            </w:pPr>
            <w:r w:rsidRPr="00E940F6">
              <w:rPr>
                <w:rFonts w:eastAsia="Calibri"/>
                <w:sz w:val="20"/>
                <w:szCs w:val="20"/>
              </w:rPr>
              <w:t>Araştırma konularının tespit edilmesi ve dikkat edilecek hususlar</w:t>
            </w:r>
          </w:p>
        </w:tc>
      </w:tr>
      <w:tr w:rsidR="00E940F6" w:rsidRPr="00E940F6" w:rsidTr="0082497F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E940F6" w:rsidRPr="00E940F6" w:rsidRDefault="00E940F6" w:rsidP="00E940F6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E940F6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E940F6" w:rsidRPr="00E940F6" w:rsidRDefault="00E940F6" w:rsidP="00E940F6">
            <w:pPr>
              <w:ind w:left="0" w:hanging="2"/>
              <w:jc w:val="both"/>
              <w:rPr>
                <w:sz w:val="20"/>
                <w:szCs w:val="20"/>
              </w:rPr>
            </w:pPr>
            <w:r w:rsidRPr="00E940F6">
              <w:rPr>
                <w:sz w:val="20"/>
                <w:szCs w:val="20"/>
              </w:rPr>
              <w:t>Bilimsel araştırma ve inceleme yöntemleri</w:t>
            </w:r>
          </w:p>
        </w:tc>
      </w:tr>
      <w:tr w:rsidR="00E940F6" w:rsidRPr="00E940F6" w:rsidTr="0082497F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E940F6" w:rsidRPr="00E940F6" w:rsidRDefault="00E940F6" w:rsidP="00E940F6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E940F6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E940F6" w:rsidRPr="00E940F6" w:rsidRDefault="00E940F6" w:rsidP="00E940F6">
            <w:pPr>
              <w:ind w:left="0" w:hanging="2"/>
              <w:jc w:val="both"/>
              <w:rPr>
                <w:sz w:val="20"/>
                <w:szCs w:val="20"/>
              </w:rPr>
            </w:pPr>
            <w:r w:rsidRPr="00E940F6">
              <w:rPr>
                <w:rFonts w:eastAsia="Calibri"/>
                <w:sz w:val="20"/>
                <w:szCs w:val="20"/>
              </w:rPr>
              <w:t>Araştırma konularının seçimi ve kaynakların araştırılması</w:t>
            </w:r>
          </w:p>
        </w:tc>
      </w:tr>
      <w:tr w:rsidR="00E940F6" w:rsidRPr="00E940F6" w:rsidTr="0082497F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E940F6" w:rsidRPr="00E940F6" w:rsidRDefault="00E940F6" w:rsidP="00E940F6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E940F6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E940F6" w:rsidRPr="00E940F6" w:rsidRDefault="00E940F6" w:rsidP="00E940F6">
            <w:pPr>
              <w:tabs>
                <w:tab w:val="left" w:pos="945"/>
              </w:tabs>
              <w:ind w:left="0" w:hanging="2"/>
              <w:jc w:val="both"/>
              <w:rPr>
                <w:sz w:val="20"/>
                <w:szCs w:val="20"/>
              </w:rPr>
            </w:pPr>
            <w:r w:rsidRPr="00E940F6">
              <w:rPr>
                <w:rFonts w:eastAsia="Calibri"/>
                <w:sz w:val="20"/>
                <w:szCs w:val="20"/>
              </w:rPr>
              <w:t>Araştırma plânının hazırlanması</w:t>
            </w:r>
          </w:p>
        </w:tc>
      </w:tr>
      <w:tr w:rsidR="00E940F6" w:rsidRPr="00E940F6" w:rsidTr="0082497F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E940F6" w:rsidRPr="00E940F6" w:rsidRDefault="00E940F6" w:rsidP="00E940F6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E940F6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E940F6" w:rsidRPr="00E940F6" w:rsidRDefault="00E940F6" w:rsidP="00E940F6">
            <w:pPr>
              <w:ind w:left="0" w:hanging="2"/>
              <w:jc w:val="both"/>
              <w:rPr>
                <w:sz w:val="20"/>
                <w:szCs w:val="20"/>
              </w:rPr>
            </w:pPr>
            <w:r w:rsidRPr="00E940F6">
              <w:rPr>
                <w:rFonts w:eastAsia="Calibri"/>
                <w:sz w:val="20"/>
                <w:szCs w:val="20"/>
              </w:rPr>
              <w:t>Araştırma konularıyla ilgili verilerin toplanması</w:t>
            </w:r>
          </w:p>
        </w:tc>
      </w:tr>
      <w:tr w:rsidR="00E940F6" w:rsidRPr="00E940F6" w:rsidTr="0082497F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E940F6" w:rsidRPr="00E940F6" w:rsidRDefault="00E940F6" w:rsidP="00E940F6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E940F6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E940F6" w:rsidRPr="00E940F6" w:rsidRDefault="00E940F6" w:rsidP="00E940F6">
            <w:pPr>
              <w:ind w:left="0" w:hanging="2"/>
              <w:jc w:val="both"/>
              <w:rPr>
                <w:sz w:val="20"/>
                <w:szCs w:val="20"/>
              </w:rPr>
            </w:pPr>
            <w:r w:rsidRPr="00E940F6">
              <w:rPr>
                <w:rFonts w:eastAsia="Calibri"/>
                <w:sz w:val="20"/>
                <w:szCs w:val="20"/>
              </w:rPr>
              <w:t>Araştırma konularıyla ilgili verilerin toplanması</w:t>
            </w:r>
          </w:p>
        </w:tc>
      </w:tr>
      <w:tr w:rsidR="00E940F6" w:rsidRPr="00E940F6" w:rsidTr="0082497F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E940F6" w:rsidRPr="00E940F6" w:rsidRDefault="00E940F6" w:rsidP="00E940F6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E940F6">
              <w:rPr>
                <w:b/>
                <w:sz w:val="20"/>
                <w:szCs w:val="20"/>
              </w:rPr>
              <w:t>7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E940F6" w:rsidRPr="00E940F6" w:rsidRDefault="00E940F6" w:rsidP="00E940F6">
            <w:pPr>
              <w:ind w:left="0" w:hanging="2"/>
              <w:jc w:val="both"/>
              <w:rPr>
                <w:sz w:val="20"/>
                <w:szCs w:val="20"/>
              </w:rPr>
            </w:pPr>
            <w:r w:rsidRPr="00E940F6">
              <w:rPr>
                <w:rFonts w:eastAsia="Calibri"/>
                <w:sz w:val="20"/>
                <w:szCs w:val="20"/>
              </w:rPr>
              <w:t>Araştırma konularıyla ilgili verilerin toplanması</w:t>
            </w:r>
          </w:p>
        </w:tc>
      </w:tr>
      <w:tr w:rsidR="00E940F6" w:rsidRPr="00E940F6" w:rsidTr="0082497F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D9D9D9"/>
            <w:vAlign w:val="center"/>
          </w:tcPr>
          <w:p w:rsidR="00E940F6" w:rsidRPr="00E940F6" w:rsidRDefault="00E940F6" w:rsidP="00E940F6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E940F6">
              <w:rPr>
                <w:b/>
                <w:sz w:val="20"/>
                <w:szCs w:val="20"/>
              </w:rPr>
              <w:t>8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D9D9D9"/>
            <w:vAlign w:val="center"/>
          </w:tcPr>
          <w:p w:rsidR="00E940F6" w:rsidRPr="00E940F6" w:rsidRDefault="00E940F6" w:rsidP="00E940F6">
            <w:pPr>
              <w:ind w:left="0" w:hanging="2"/>
              <w:jc w:val="both"/>
              <w:rPr>
                <w:sz w:val="20"/>
                <w:szCs w:val="20"/>
              </w:rPr>
            </w:pPr>
            <w:r w:rsidRPr="00E940F6">
              <w:rPr>
                <w:sz w:val="20"/>
                <w:szCs w:val="20"/>
              </w:rPr>
              <w:t>Ara Sınavlar</w:t>
            </w:r>
          </w:p>
        </w:tc>
      </w:tr>
      <w:tr w:rsidR="00E940F6" w:rsidRPr="00E940F6" w:rsidTr="0082497F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E940F6" w:rsidRPr="00E940F6" w:rsidRDefault="00E940F6" w:rsidP="00E940F6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E940F6">
              <w:rPr>
                <w:b/>
                <w:sz w:val="20"/>
                <w:szCs w:val="20"/>
              </w:rPr>
              <w:t>9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E940F6" w:rsidRPr="00E940F6" w:rsidRDefault="00E940F6" w:rsidP="00E940F6">
            <w:pPr>
              <w:ind w:left="0" w:hanging="2"/>
              <w:rPr>
                <w:sz w:val="20"/>
                <w:szCs w:val="20"/>
              </w:rPr>
            </w:pPr>
            <w:r w:rsidRPr="00E940F6">
              <w:rPr>
                <w:sz w:val="20"/>
                <w:szCs w:val="20"/>
              </w:rPr>
              <w:t>Araştırma konularıyla ilgili toplanan verilerin tasnif ve analizi</w:t>
            </w:r>
          </w:p>
        </w:tc>
      </w:tr>
      <w:tr w:rsidR="00E940F6" w:rsidRPr="00E940F6" w:rsidTr="0082497F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E940F6" w:rsidRPr="00E940F6" w:rsidRDefault="00E940F6" w:rsidP="00E940F6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E940F6"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E940F6" w:rsidRPr="00E940F6" w:rsidRDefault="00E940F6" w:rsidP="00E940F6">
            <w:pPr>
              <w:ind w:left="0" w:hanging="2"/>
              <w:rPr>
                <w:sz w:val="20"/>
                <w:szCs w:val="20"/>
              </w:rPr>
            </w:pPr>
            <w:r w:rsidRPr="00E940F6">
              <w:rPr>
                <w:sz w:val="20"/>
                <w:szCs w:val="20"/>
              </w:rPr>
              <w:t>Araştırma konularıyla ilgili toplanan verilerin tasnif ve analizi</w:t>
            </w:r>
          </w:p>
        </w:tc>
      </w:tr>
      <w:tr w:rsidR="00E940F6" w:rsidRPr="00E940F6" w:rsidTr="0082497F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E940F6" w:rsidRPr="00E940F6" w:rsidRDefault="00E940F6" w:rsidP="00E940F6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E940F6">
              <w:rPr>
                <w:b/>
                <w:sz w:val="20"/>
                <w:szCs w:val="20"/>
              </w:rPr>
              <w:t>11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E940F6" w:rsidRPr="00E940F6" w:rsidRDefault="00E940F6" w:rsidP="00E940F6">
            <w:pPr>
              <w:ind w:left="0" w:hanging="2"/>
              <w:rPr>
                <w:sz w:val="20"/>
                <w:szCs w:val="20"/>
              </w:rPr>
            </w:pPr>
            <w:r w:rsidRPr="00E940F6">
              <w:rPr>
                <w:sz w:val="20"/>
                <w:szCs w:val="20"/>
              </w:rPr>
              <w:t>Araştırma konularıyla ilgili toplanan verilerin tasnif ve analizi</w:t>
            </w:r>
          </w:p>
        </w:tc>
      </w:tr>
      <w:tr w:rsidR="00E940F6" w:rsidRPr="00E940F6" w:rsidTr="0082497F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E940F6" w:rsidRPr="00E940F6" w:rsidRDefault="00E940F6" w:rsidP="00E940F6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E940F6">
              <w:rPr>
                <w:b/>
                <w:sz w:val="20"/>
                <w:szCs w:val="20"/>
              </w:rPr>
              <w:t>12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E940F6" w:rsidRPr="00E940F6" w:rsidRDefault="00E940F6" w:rsidP="00E940F6">
            <w:pPr>
              <w:ind w:left="0" w:hanging="2"/>
              <w:rPr>
                <w:sz w:val="20"/>
                <w:szCs w:val="20"/>
              </w:rPr>
            </w:pPr>
            <w:r w:rsidRPr="00E940F6">
              <w:rPr>
                <w:rFonts w:eastAsia="Calibri"/>
                <w:sz w:val="20"/>
                <w:szCs w:val="20"/>
              </w:rPr>
              <w:t>Araştırma konularıyla ilgili elde edilen sonuçların raporlaştırılması</w:t>
            </w:r>
          </w:p>
        </w:tc>
      </w:tr>
      <w:tr w:rsidR="00E940F6" w:rsidRPr="00E940F6" w:rsidTr="0082497F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E940F6" w:rsidRPr="00E940F6" w:rsidRDefault="00E940F6" w:rsidP="00E940F6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E940F6">
              <w:rPr>
                <w:b/>
                <w:sz w:val="20"/>
                <w:szCs w:val="20"/>
              </w:rPr>
              <w:t>13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E940F6" w:rsidRPr="00E940F6" w:rsidRDefault="00E940F6" w:rsidP="00E940F6">
            <w:pPr>
              <w:ind w:left="0" w:hanging="2"/>
              <w:jc w:val="both"/>
              <w:rPr>
                <w:sz w:val="20"/>
                <w:szCs w:val="20"/>
              </w:rPr>
            </w:pPr>
            <w:r w:rsidRPr="00E940F6">
              <w:rPr>
                <w:rFonts w:eastAsia="Calibri"/>
                <w:sz w:val="20"/>
                <w:szCs w:val="20"/>
              </w:rPr>
              <w:t>Araştırma konularıyla ilgili elde edilen sonuçların raporlaştırılması</w:t>
            </w:r>
          </w:p>
        </w:tc>
      </w:tr>
      <w:tr w:rsidR="00E940F6" w:rsidRPr="00E940F6" w:rsidTr="0082497F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E940F6" w:rsidRPr="00E940F6" w:rsidRDefault="00E940F6" w:rsidP="00E940F6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E940F6">
              <w:rPr>
                <w:b/>
                <w:sz w:val="20"/>
                <w:szCs w:val="20"/>
              </w:rPr>
              <w:t>14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E940F6" w:rsidRPr="00E940F6" w:rsidRDefault="00E940F6" w:rsidP="00E940F6">
            <w:pPr>
              <w:ind w:left="0" w:hanging="2"/>
              <w:jc w:val="both"/>
              <w:rPr>
                <w:sz w:val="20"/>
                <w:szCs w:val="20"/>
              </w:rPr>
            </w:pPr>
            <w:r w:rsidRPr="00E940F6">
              <w:rPr>
                <w:rFonts w:eastAsia="Calibri"/>
                <w:sz w:val="20"/>
                <w:szCs w:val="20"/>
              </w:rPr>
              <w:t>Araştırma konularıyla ilgili elde edilen sonuçların raporlaştırılması</w:t>
            </w:r>
          </w:p>
        </w:tc>
      </w:tr>
      <w:tr w:rsidR="00E940F6" w:rsidRPr="00E940F6" w:rsidTr="0082497F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E940F6" w:rsidRPr="00E940F6" w:rsidRDefault="00E940F6" w:rsidP="00E940F6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E940F6"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E940F6" w:rsidRPr="00E940F6" w:rsidRDefault="00E940F6" w:rsidP="00E940F6">
            <w:pPr>
              <w:ind w:left="0" w:hanging="2"/>
              <w:jc w:val="both"/>
              <w:rPr>
                <w:sz w:val="20"/>
                <w:szCs w:val="20"/>
              </w:rPr>
            </w:pPr>
            <w:r w:rsidRPr="00E940F6">
              <w:rPr>
                <w:rFonts w:eastAsia="Calibri"/>
                <w:sz w:val="20"/>
                <w:szCs w:val="20"/>
              </w:rPr>
              <w:t>Araştırma konularıyla ilgili elde edilen sonuçların raporlaştırılması</w:t>
            </w:r>
          </w:p>
        </w:tc>
      </w:tr>
      <w:tr w:rsidR="00E940F6" w:rsidRPr="00E940F6" w:rsidTr="0082497F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12" w:space="0" w:color="auto"/>
              <w:right w:val="nil"/>
            </w:tcBorders>
            <w:shd w:val="clear" w:color="auto" w:fill="D9D9D9"/>
            <w:vAlign w:val="center"/>
          </w:tcPr>
          <w:p w:rsidR="00E940F6" w:rsidRPr="00E940F6" w:rsidRDefault="00E940F6" w:rsidP="00E940F6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E940F6">
              <w:rPr>
                <w:b/>
                <w:sz w:val="20"/>
                <w:szCs w:val="20"/>
              </w:rPr>
              <w:t>16,17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D9D9D9"/>
            <w:vAlign w:val="center"/>
          </w:tcPr>
          <w:p w:rsidR="00E940F6" w:rsidRPr="00E940F6" w:rsidRDefault="00E940F6" w:rsidP="00E940F6">
            <w:pPr>
              <w:ind w:left="0" w:hanging="2"/>
              <w:jc w:val="both"/>
              <w:rPr>
                <w:sz w:val="20"/>
                <w:szCs w:val="20"/>
              </w:rPr>
            </w:pPr>
            <w:r w:rsidRPr="00E940F6">
              <w:rPr>
                <w:sz w:val="20"/>
                <w:szCs w:val="20"/>
              </w:rPr>
              <w:t>Yarıyıl sonu sınavları</w:t>
            </w:r>
          </w:p>
        </w:tc>
      </w:tr>
    </w:tbl>
    <w:p w:rsidR="00E940F6" w:rsidRPr="00E940F6" w:rsidRDefault="00E940F6" w:rsidP="00E940F6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tbl>
      <w:tblPr>
        <w:tblStyle w:val="TableGrid5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5797"/>
        <w:gridCol w:w="1275"/>
        <w:gridCol w:w="1276"/>
        <w:gridCol w:w="1276"/>
      </w:tblGrid>
      <w:tr w:rsidR="00E940F6" w:rsidRPr="00E940F6" w:rsidTr="0082497F">
        <w:trPr>
          <w:trHeight w:val="312"/>
        </w:trPr>
        <w:tc>
          <w:tcPr>
            <w:tcW w:w="9624" w:type="dxa"/>
            <w:gridSpan w:val="4"/>
            <w:shd w:val="clear" w:color="auto" w:fill="FFF2CC"/>
            <w:vAlign w:val="center"/>
          </w:tcPr>
          <w:p w:rsidR="00E940F6" w:rsidRPr="00E940F6" w:rsidRDefault="00E940F6" w:rsidP="00E940F6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E940F6">
              <w:rPr>
                <w:b/>
                <w:sz w:val="20"/>
                <w:szCs w:val="20"/>
              </w:rPr>
              <w:t>Dersin İş Yükünün Hesaplanması</w:t>
            </w:r>
          </w:p>
        </w:tc>
      </w:tr>
      <w:tr w:rsidR="00E940F6" w:rsidRPr="00E940F6" w:rsidTr="0082497F">
        <w:trPr>
          <w:trHeight w:val="312"/>
        </w:trPr>
        <w:tc>
          <w:tcPr>
            <w:tcW w:w="5797" w:type="dxa"/>
            <w:shd w:val="clear" w:color="auto" w:fill="FFF2CC"/>
            <w:vAlign w:val="center"/>
          </w:tcPr>
          <w:p w:rsidR="00E940F6" w:rsidRPr="00E940F6" w:rsidRDefault="00E940F6" w:rsidP="00E940F6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E940F6">
              <w:rPr>
                <w:b/>
                <w:sz w:val="20"/>
                <w:szCs w:val="20"/>
              </w:rPr>
              <w:t>Etkinlikler</w:t>
            </w:r>
          </w:p>
        </w:tc>
        <w:tc>
          <w:tcPr>
            <w:tcW w:w="1275" w:type="dxa"/>
            <w:shd w:val="clear" w:color="auto" w:fill="FFF2CC"/>
            <w:vAlign w:val="center"/>
          </w:tcPr>
          <w:p w:rsidR="00E940F6" w:rsidRPr="00E940F6" w:rsidRDefault="00E940F6" w:rsidP="00E940F6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E940F6">
              <w:rPr>
                <w:b/>
                <w:sz w:val="20"/>
                <w:szCs w:val="20"/>
              </w:rPr>
              <w:t>Sayısı</w:t>
            </w:r>
          </w:p>
        </w:tc>
        <w:tc>
          <w:tcPr>
            <w:tcW w:w="1276" w:type="dxa"/>
            <w:shd w:val="clear" w:color="auto" w:fill="FFF2CC"/>
            <w:vAlign w:val="center"/>
          </w:tcPr>
          <w:p w:rsidR="00E940F6" w:rsidRPr="00E940F6" w:rsidRDefault="00E940F6" w:rsidP="00E940F6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E940F6">
              <w:rPr>
                <w:b/>
                <w:sz w:val="20"/>
                <w:szCs w:val="20"/>
              </w:rPr>
              <w:t>Süresi (Saat)</w:t>
            </w:r>
          </w:p>
        </w:tc>
        <w:tc>
          <w:tcPr>
            <w:tcW w:w="1276" w:type="dxa"/>
            <w:shd w:val="clear" w:color="auto" w:fill="FFF2CC"/>
            <w:vAlign w:val="center"/>
          </w:tcPr>
          <w:p w:rsidR="00E940F6" w:rsidRPr="00E940F6" w:rsidRDefault="00E940F6" w:rsidP="00E940F6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E940F6">
              <w:rPr>
                <w:b/>
                <w:sz w:val="20"/>
                <w:szCs w:val="20"/>
              </w:rPr>
              <w:t>Toplam İş Yükü (saat)</w:t>
            </w:r>
          </w:p>
        </w:tc>
      </w:tr>
      <w:tr w:rsidR="00E940F6" w:rsidRPr="00E940F6" w:rsidTr="0082497F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E940F6" w:rsidRPr="00E940F6" w:rsidRDefault="00E940F6" w:rsidP="00E940F6">
            <w:pPr>
              <w:ind w:left="0" w:hanging="2"/>
              <w:rPr>
                <w:sz w:val="20"/>
                <w:szCs w:val="20"/>
              </w:rPr>
            </w:pPr>
            <w:r w:rsidRPr="00E940F6">
              <w:rPr>
                <w:sz w:val="20"/>
                <w:szCs w:val="20"/>
              </w:rPr>
              <w:t>Ders Süresi (haftalık toplam ders saati)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E940F6" w:rsidRPr="00E940F6" w:rsidRDefault="00E940F6" w:rsidP="00E940F6">
            <w:pPr>
              <w:ind w:left="0" w:hanging="2"/>
              <w:jc w:val="center"/>
              <w:rPr>
                <w:sz w:val="20"/>
                <w:szCs w:val="20"/>
              </w:rPr>
            </w:pPr>
            <w:r w:rsidRPr="00E940F6">
              <w:rPr>
                <w:sz w:val="20"/>
                <w:szCs w:val="20"/>
              </w:rPr>
              <w:t>2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E940F6" w:rsidRPr="00E940F6" w:rsidRDefault="00E940F6" w:rsidP="00E940F6">
            <w:pPr>
              <w:ind w:left="0" w:hanging="2"/>
              <w:jc w:val="center"/>
              <w:rPr>
                <w:sz w:val="20"/>
                <w:szCs w:val="20"/>
              </w:rPr>
            </w:pPr>
            <w:r w:rsidRPr="00E940F6">
              <w:rPr>
                <w:sz w:val="20"/>
                <w:szCs w:val="20"/>
              </w:rPr>
              <w:t>4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E940F6" w:rsidRPr="00E940F6" w:rsidRDefault="00E940F6" w:rsidP="00E940F6">
            <w:pPr>
              <w:ind w:left="0" w:hanging="2"/>
              <w:jc w:val="center"/>
              <w:rPr>
                <w:sz w:val="20"/>
                <w:szCs w:val="20"/>
              </w:rPr>
            </w:pPr>
            <w:r w:rsidRPr="00E940F6">
              <w:rPr>
                <w:sz w:val="20"/>
                <w:szCs w:val="20"/>
              </w:rPr>
              <w:t>8</w:t>
            </w:r>
          </w:p>
        </w:tc>
      </w:tr>
      <w:tr w:rsidR="00E940F6" w:rsidRPr="00E940F6" w:rsidTr="0082497F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E940F6" w:rsidRPr="00E940F6" w:rsidRDefault="00E940F6" w:rsidP="00E940F6">
            <w:pPr>
              <w:ind w:left="0" w:hanging="2"/>
              <w:rPr>
                <w:sz w:val="20"/>
                <w:szCs w:val="20"/>
              </w:rPr>
            </w:pPr>
            <w:r w:rsidRPr="00E940F6">
              <w:rPr>
                <w:sz w:val="20"/>
                <w:szCs w:val="20"/>
              </w:rPr>
              <w:t>Sınıf Ders çalışma süresi (tekrar, pekiştirme, ön çalışma</w:t>
            </w:r>
            <w:proofErr w:type="gramStart"/>
            <w:r w:rsidRPr="00E940F6">
              <w:rPr>
                <w:sz w:val="20"/>
                <w:szCs w:val="20"/>
              </w:rPr>
              <w:t>,….</w:t>
            </w:r>
            <w:proofErr w:type="gramEnd"/>
            <w:r w:rsidRPr="00E940F6">
              <w:rPr>
                <w:sz w:val="20"/>
                <w:szCs w:val="20"/>
              </w:rPr>
              <w:t>)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E940F6" w:rsidRPr="00E940F6" w:rsidRDefault="00E940F6" w:rsidP="00E940F6">
            <w:pPr>
              <w:ind w:left="0" w:hanging="2"/>
              <w:jc w:val="center"/>
              <w:rPr>
                <w:sz w:val="20"/>
                <w:szCs w:val="20"/>
              </w:rPr>
            </w:pPr>
            <w:r w:rsidRPr="00E940F6">
              <w:rPr>
                <w:sz w:val="20"/>
                <w:szCs w:val="20"/>
              </w:rPr>
              <w:t>5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E940F6" w:rsidRPr="00E940F6" w:rsidRDefault="00E940F6" w:rsidP="00E940F6">
            <w:pPr>
              <w:ind w:left="0" w:hanging="2"/>
              <w:jc w:val="center"/>
              <w:rPr>
                <w:sz w:val="20"/>
                <w:szCs w:val="20"/>
              </w:rPr>
            </w:pPr>
            <w:r w:rsidRPr="00E940F6">
              <w:rPr>
                <w:sz w:val="20"/>
                <w:szCs w:val="20"/>
              </w:rPr>
              <w:t>10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E940F6" w:rsidRPr="00E940F6" w:rsidRDefault="00E940F6" w:rsidP="00E940F6">
            <w:pPr>
              <w:ind w:left="0" w:hanging="2"/>
              <w:jc w:val="center"/>
              <w:rPr>
                <w:sz w:val="20"/>
                <w:szCs w:val="20"/>
              </w:rPr>
            </w:pPr>
            <w:r w:rsidRPr="00E940F6">
              <w:rPr>
                <w:sz w:val="20"/>
                <w:szCs w:val="20"/>
              </w:rPr>
              <w:t>50</w:t>
            </w:r>
          </w:p>
        </w:tc>
      </w:tr>
      <w:tr w:rsidR="00E940F6" w:rsidRPr="00E940F6" w:rsidTr="0082497F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E940F6" w:rsidRPr="00E940F6" w:rsidRDefault="00E940F6" w:rsidP="00E940F6">
            <w:pPr>
              <w:ind w:left="0" w:hanging="2"/>
              <w:rPr>
                <w:sz w:val="20"/>
                <w:szCs w:val="20"/>
              </w:rPr>
            </w:pPr>
            <w:r w:rsidRPr="00E940F6">
              <w:rPr>
                <w:sz w:val="20"/>
                <w:szCs w:val="20"/>
              </w:rPr>
              <w:t>Ödev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E940F6" w:rsidRPr="00E940F6" w:rsidRDefault="00E940F6" w:rsidP="00E940F6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E940F6" w:rsidRPr="00E940F6" w:rsidRDefault="00E940F6" w:rsidP="00E940F6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E940F6" w:rsidRPr="00E940F6" w:rsidRDefault="00E940F6" w:rsidP="00E940F6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E940F6" w:rsidRPr="00E940F6" w:rsidTr="0082497F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E940F6" w:rsidRPr="00E940F6" w:rsidRDefault="00E940F6" w:rsidP="00E940F6">
            <w:pPr>
              <w:ind w:left="0" w:hanging="2"/>
              <w:rPr>
                <w:sz w:val="20"/>
                <w:szCs w:val="20"/>
              </w:rPr>
            </w:pPr>
            <w:r w:rsidRPr="00E940F6">
              <w:rPr>
                <w:sz w:val="20"/>
                <w:szCs w:val="20"/>
              </w:rPr>
              <w:t xml:space="preserve">Kısa Sınav 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E940F6" w:rsidRPr="00E940F6" w:rsidRDefault="00E940F6" w:rsidP="00E940F6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E940F6" w:rsidRPr="00E940F6" w:rsidRDefault="00E940F6" w:rsidP="00E940F6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E940F6" w:rsidRPr="00E940F6" w:rsidRDefault="00E940F6" w:rsidP="00E940F6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E940F6" w:rsidRPr="00E940F6" w:rsidTr="0082497F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E940F6" w:rsidRPr="00E940F6" w:rsidRDefault="00E940F6" w:rsidP="00E940F6">
            <w:pPr>
              <w:ind w:left="0" w:hanging="2"/>
              <w:rPr>
                <w:sz w:val="20"/>
                <w:szCs w:val="20"/>
              </w:rPr>
            </w:pPr>
            <w:r w:rsidRPr="00E940F6">
              <w:rPr>
                <w:sz w:val="20"/>
                <w:szCs w:val="20"/>
              </w:rPr>
              <w:t>Kısa Sınav hazırlık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E940F6" w:rsidRPr="00E940F6" w:rsidRDefault="00E940F6" w:rsidP="00E940F6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E940F6" w:rsidRPr="00E940F6" w:rsidRDefault="00E940F6" w:rsidP="00E940F6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E940F6" w:rsidRPr="00E940F6" w:rsidRDefault="00E940F6" w:rsidP="00E940F6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E940F6" w:rsidRPr="00E940F6" w:rsidTr="0082497F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E940F6" w:rsidRPr="00E940F6" w:rsidRDefault="00E940F6" w:rsidP="00E940F6">
            <w:pPr>
              <w:ind w:left="0" w:hanging="2"/>
              <w:rPr>
                <w:sz w:val="20"/>
                <w:szCs w:val="20"/>
              </w:rPr>
            </w:pPr>
            <w:r w:rsidRPr="00E940F6">
              <w:rPr>
                <w:sz w:val="20"/>
                <w:szCs w:val="20"/>
              </w:rPr>
              <w:t xml:space="preserve">Sözlü Sınav 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E940F6" w:rsidRPr="00E940F6" w:rsidRDefault="00E940F6" w:rsidP="00E940F6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E940F6" w:rsidRPr="00E940F6" w:rsidRDefault="00E940F6" w:rsidP="00E940F6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E940F6" w:rsidRPr="00E940F6" w:rsidRDefault="00E940F6" w:rsidP="00E940F6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E940F6" w:rsidRPr="00E940F6" w:rsidTr="0082497F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E940F6" w:rsidRPr="00E940F6" w:rsidRDefault="00E940F6" w:rsidP="00E940F6">
            <w:pPr>
              <w:ind w:left="0" w:hanging="2"/>
              <w:rPr>
                <w:sz w:val="20"/>
                <w:szCs w:val="20"/>
              </w:rPr>
            </w:pPr>
            <w:r w:rsidRPr="00E940F6">
              <w:rPr>
                <w:sz w:val="20"/>
                <w:szCs w:val="20"/>
              </w:rPr>
              <w:t>Sözlü Sınav hazırlık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E940F6" w:rsidRPr="00E940F6" w:rsidRDefault="00E940F6" w:rsidP="00E940F6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E940F6" w:rsidRPr="00E940F6" w:rsidRDefault="00E940F6" w:rsidP="00E940F6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E940F6" w:rsidRPr="00E940F6" w:rsidRDefault="00E940F6" w:rsidP="00E940F6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E940F6" w:rsidRPr="00E940F6" w:rsidTr="0082497F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E940F6" w:rsidRPr="00E940F6" w:rsidRDefault="00E940F6" w:rsidP="00E940F6">
            <w:pPr>
              <w:ind w:left="0" w:hanging="2"/>
              <w:rPr>
                <w:sz w:val="20"/>
                <w:szCs w:val="20"/>
              </w:rPr>
            </w:pPr>
            <w:r w:rsidRPr="00E940F6">
              <w:rPr>
                <w:sz w:val="20"/>
                <w:szCs w:val="20"/>
              </w:rPr>
              <w:t xml:space="preserve">Rapor (Hazırlık ve sunum süresi </w:t>
            </w:r>
            <w:proofErr w:type="gramStart"/>
            <w:r w:rsidRPr="00E940F6">
              <w:rPr>
                <w:sz w:val="20"/>
                <w:szCs w:val="20"/>
              </w:rPr>
              <w:t>dahil</w:t>
            </w:r>
            <w:proofErr w:type="gramEnd"/>
            <w:r w:rsidRPr="00E940F6">
              <w:rPr>
                <w:sz w:val="20"/>
                <w:szCs w:val="20"/>
              </w:rPr>
              <w:t>)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E940F6" w:rsidRPr="00E940F6" w:rsidRDefault="00E940F6" w:rsidP="00E940F6">
            <w:pP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E940F6" w:rsidRPr="00E940F6" w:rsidRDefault="00E940F6" w:rsidP="00E940F6">
            <w:pP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E940F6" w:rsidRPr="00E940F6" w:rsidRDefault="00E940F6" w:rsidP="00E940F6">
            <w:pP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</w:tr>
      <w:tr w:rsidR="00E940F6" w:rsidRPr="00E940F6" w:rsidTr="0082497F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E940F6" w:rsidRPr="00E940F6" w:rsidRDefault="00E940F6" w:rsidP="00E940F6">
            <w:pPr>
              <w:ind w:left="0" w:hanging="2"/>
              <w:rPr>
                <w:sz w:val="20"/>
                <w:szCs w:val="20"/>
              </w:rPr>
            </w:pPr>
            <w:r w:rsidRPr="00E940F6">
              <w:rPr>
                <w:sz w:val="20"/>
                <w:szCs w:val="20"/>
              </w:rPr>
              <w:t xml:space="preserve">Proje (Hazırlık ve sunum süresi </w:t>
            </w:r>
            <w:proofErr w:type="gramStart"/>
            <w:r w:rsidRPr="00E940F6">
              <w:rPr>
                <w:sz w:val="20"/>
                <w:szCs w:val="20"/>
              </w:rPr>
              <w:t>dahil</w:t>
            </w:r>
            <w:proofErr w:type="gramEnd"/>
            <w:r w:rsidRPr="00E940F6">
              <w:rPr>
                <w:sz w:val="20"/>
                <w:szCs w:val="20"/>
              </w:rPr>
              <w:t>)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E940F6" w:rsidRPr="00E940F6" w:rsidRDefault="00E940F6" w:rsidP="00E940F6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E940F6" w:rsidRPr="00E940F6" w:rsidRDefault="00E940F6" w:rsidP="00E940F6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E940F6" w:rsidRPr="00E940F6" w:rsidRDefault="00E940F6" w:rsidP="00E940F6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E940F6" w:rsidRPr="00E940F6" w:rsidTr="0082497F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E940F6" w:rsidRPr="00E940F6" w:rsidRDefault="00E940F6" w:rsidP="00E940F6">
            <w:pPr>
              <w:ind w:left="0" w:hanging="2"/>
              <w:rPr>
                <w:sz w:val="20"/>
                <w:szCs w:val="20"/>
              </w:rPr>
            </w:pPr>
            <w:r w:rsidRPr="00E940F6">
              <w:rPr>
                <w:sz w:val="20"/>
                <w:szCs w:val="20"/>
              </w:rPr>
              <w:t xml:space="preserve">Sunum (hazırlık süresi </w:t>
            </w:r>
            <w:proofErr w:type="gramStart"/>
            <w:r w:rsidRPr="00E940F6">
              <w:rPr>
                <w:sz w:val="20"/>
                <w:szCs w:val="20"/>
              </w:rPr>
              <w:t>dahil</w:t>
            </w:r>
            <w:proofErr w:type="gramEnd"/>
            <w:r w:rsidRPr="00E940F6">
              <w:rPr>
                <w:sz w:val="20"/>
                <w:szCs w:val="20"/>
              </w:rPr>
              <w:t>)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E940F6" w:rsidRPr="00E940F6" w:rsidRDefault="00E940F6" w:rsidP="00E940F6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E940F6" w:rsidRPr="00E940F6" w:rsidRDefault="00E940F6" w:rsidP="00E940F6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E940F6" w:rsidRPr="00E940F6" w:rsidRDefault="00E940F6" w:rsidP="00E940F6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E940F6" w:rsidRPr="00E940F6" w:rsidTr="0082497F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E940F6" w:rsidRPr="00E940F6" w:rsidRDefault="00E940F6" w:rsidP="00E940F6">
            <w:pPr>
              <w:ind w:left="0" w:hanging="2"/>
              <w:rPr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FFFFFF"/>
            <w:vAlign w:val="center"/>
          </w:tcPr>
          <w:p w:rsidR="00E940F6" w:rsidRPr="00E940F6" w:rsidRDefault="00E940F6" w:rsidP="00E940F6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E940F6" w:rsidRPr="00E940F6" w:rsidRDefault="00E940F6" w:rsidP="00E940F6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E940F6" w:rsidRPr="00E940F6" w:rsidRDefault="00E940F6" w:rsidP="00E940F6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E940F6" w:rsidRPr="00E940F6" w:rsidTr="0082497F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E940F6" w:rsidRPr="00E940F6" w:rsidRDefault="00E940F6" w:rsidP="00E940F6">
            <w:pPr>
              <w:ind w:left="0" w:hanging="2"/>
              <w:rPr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FFFFFF"/>
            <w:vAlign w:val="center"/>
          </w:tcPr>
          <w:p w:rsidR="00E940F6" w:rsidRPr="00E940F6" w:rsidRDefault="00E940F6" w:rsidP="00E940F6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E940F6" w:rsidRPr="00E940F6" w:rsidRDefault="00E940F6" w:rsidP="00E940F6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E940F6" w:rsidRPr="00E940F6" w:rsidRDefault="00E940F6" w:rsidP="00E940F6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E940F6" w:rsidRPr="00E940F6" w:rsidTr="0082497F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E940F6" w:rsidRPr="00E940F6" w:rsidRDefault="00E940F6" w:rsidP="00E940F6">
            <w:pPr>
              <w:ind w:left="0" w:hanging="2"/>
              <w:rPr>
                <w:sz w:val="20"/>
                <w:szCs w:val="20"/>
              </w:rPr>
            </w:pPr>
            <w:r w:rsidRPr="00E940F6">
              <w:rPr>
                <w:sz w:val="20"/>
                <w:szCs w:val="20"/>
              </w:rPr>
              <w:t>Ara sınav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E940F6" w:rsidRPr="00E940F6" w:rsidRDefault="00E940F6" w:rsidP="00E940F6">
            <w:pPr>
              <w:ind w:left="0" w:hanging="2"/>
              <w:jc w:val="center"/>
              <w:rPr>
                <w:sz w:val="20"/>
                <w:szCs w:val="20"/>
              </w:rPr>
            </w:pPr>
            <w:r w:rsidRPr="00E940F6"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E940F6" w:rsidRPr="00E940F6" w:rsidRDefault="00E940F6" w:rsidP="00E940F6">
            <w:pP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E940F6" w:rsidRPr="00E940F6" w:rsidRDefault="00E940F6" w:rsidP="00E940F6">
            <w:pP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E940F6" w:rsidRPr="00E940F6" w:rsidTr="0082497F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E940F6" w:rsidRPr="00E940F6" w:rsidRDefault="00E940F6" w:rsidP="00E940F6">
            <w:pPr>
              <w:ind w:left="0" w:hanging="2"/>
              <w:rPr>
                <w:sz w:val="20"/>
                <w:szCs w:val="20"/>
              </w:rPr>
            </w:pPr>
            <w:r w:rsidRPr="00E940F6">
              <w:rPr>
                <w:sz w:val="20"/>
                <w:szCs w:val="20"/>
              </w:rPr>
              <w:t>Ara Sınav hazırlık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E940F6" w:rsidRPr="00E940F6" w:rsidRDefault="00E940F6" w:rsidP="00E940F6">
            <w:pPr>
              <w:ind w:left="0" w:hanging="2"/>
              <w:jc w:val="center"/>
              <w:rPr>
                <w:sz w:val="20"/>
                <w:szCs w:val="20"/>
              </w:rPr>
            </w:pPr>
            <w:r w:rsidRPr="00E940F6"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E940F6" w:rsidRPr="00E940F6" w:rsidRDefault="00E940F6" w:rsidP="00E940F6">
            <w:pPr>
              <w:ind w:left="0" w:hanging="2"/>
              <w:jc w:val="center"/>
              <w:rPr>
                <w:sz w:val="20"/>
                <w:szCs w:val="20"/>
              </w:rPr>
            </w:pPr>
            <w:r w:rsidRPr="00E940F6">
              <w:rPr>
                <w:sz w:val="20"/>
                <w:szCs w:val="20"/>
              </w:rPr>
              <w:t>30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E940F6" w:rsidRPr="00E940F6" w:rsidRDefault="00E940F6" w:rsidP="00E940F6">
            <w:pPr>
              <w:ind w:left="0" w:hanging="2"/>
              <w:jc w:val="center"/>
              <w:rPr>
                <w:sz w:val="20"/>
                <w:szCs w:val="20"/>
              </w:rPr>
            </w:pPr>
            <w:r w:rsidRPr="00E940F6">
              <w:rPr>
                <w:sz w:val="20"/>
                <w:szCs w:val="20"/>
              </w:rPr>
              <w:t>30</w:t>
            </w:r>
          </w:p>
        </w:tc>
      </w:tr>
      <w:tr w:rsidR="00E940F6" w:rsidRPr="00E940F6" w:rsidTr="0082497F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E940F6" w:rsidRPr="00E940F6" w:rsidRDefault="00E940F6" w:rsidP="00E940F6">
            <w:pPr>
              <w:ind w:left="0" w:hanging="2"/>
              <w:rPr>
                <w:sz w:val="20"/>
                <w:szCs w:val="20"/>
              </w:rPr>
            </w:pPr>
            <w:r w:rsidRPr="00E940F6">
              <w:rPr>
                <w:sz w:val="20"/>
                <w:szCs w:val="20"/>
              </w:rPr>
              <w:t>Yarıyıl sonu sınavı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E940F6" w:rsidRPr="00E940F6" w:rsidRDefault="00E940F6" w:rsidP="00E940F6">
            <w:pPr>
              <w:ind w:left="0" w:hanging="2"/>
              <w:jc w:val="center"/>
              <w:rPr>
                <w:sz w:val="20"/>
                <w:szCs w:val="20"/>
              </w:rPr>
            </w:pPr>
            <w:r w:rsidRPr="00E940F6"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E940F6" w:rsidRPr="00E940F6" w:rsidRDefault="00E940F6" w:rsidP="00E940F6">
            <w:pP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E940F6" w:rsidRPr="00E940F6" w:rsidRDefault="00E940F6" w:rsidP="00E940F6">
            <w:pP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E940F6" w:rsidRPr="00E940F6" w:rsidTr="0082497F">
        <w:trPr>
          <w:trHeight w:val="312"/>
        </w:trPr>
        <w:tc>
          <w:tcPr>
            <w:tcW w:w="5797" w:type="dxa"/>
            <w:tcBorders>
              <w:bottom w:val="single" w:sz="12" w:space="0" w:color="auto"/>
            </w:tcBorders>
            <w:shd w:val="clear" w:color="auto" w:fill="FFFFFF"/>
            <w:vAlign w:val="center"/>
          </w:tcPr>
          <w:p w:rsidR="00E940F6" w:rsidRPr="00E940F6" w:rsidRDefault="00E940F6" w:rsidP="00E940F6">
            <w:pPr>
              <w:ind w:left="0" w:hanging="2"/>
              <w:rPr>
                <w:sz w:val="20"/>
                <w:szCs w:val="20"/>
              </w:rPr>
            </w:pPr>
            <w:r w:rsidRPr="00E940F6">
              <w:rPr>
                <w:sz w:val="20"/>
                <w:szCs w:val="20"/>
              </w:rPr>
              <w:t>Yarıyıl sonu sınavı hazırlık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E940F6" w:rsidRPr="00E940F6" w:rsidRDefault="00E940F6" w:rsidP="00E940F6">
            <w:pPr>
              <w:ind w:left="0" w:hanging="2"/>
              <w:jc w:val="center"/>
              <w:rPr>
                <w:sz w:val="20"/>
                <w:szCs w:val="20"/>
              </w:rPr>
            </w:pPr>
            <w:r w:rsidRPr="00E940F6"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E940F6" w:rsidRPr="00E940F6" w:rsidRDefault="00E940F6" w:rsidP="00E940F6">
            <w:pPr>
              <w:ind w:left="0" w:hanging="2"/>
              <w:jc w:val="center"/>
              <w:rPr>
                <w:sz w:val="20"/>
                <w:szCs w:val="20"/>
              </w:rPr>
            </w:pPr>
            <w:r w:rsidRPr="00E940F6">
              <w:rPr>
                <w:sz w:val="20"/>
                <w:szCs w:val="20"/>
              </w:rPr>
              <w:t>30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E940F6" w:rsidRPr="00E940F6" w:rsidRDefault="00E940F6" w:rsidP="00E940F6">
            <w:pPr>
              <w:ind w:left="0" w:hanging="2"/>
              <w:jc w:val="center"/>
              <w:rPr>
                <w:sz w:val="20"/>
                <w:szCs w:val="20"/>
              </w:rPr>
            </w:pPr>
            <w:r w:rsidRPr="00E940F6">
              <w:rPr>
                <w:sz w:val="20"/>
                <w:szCs w:val="20"/>
              </w:rPr>
              <w:t>30</w:t>
            </w:r>
          </w:p>
        </w:tc>
      </w:tr>
      <w:tr w:rsidR="00E940F6" w:rsidRPr="00E940F6" w:rsidTr="0082497F">
        <w:trPr>
          <w:trHeight w:val="312"/>
        </w:trPr>
        <w:tc>
          <w:tcPr>
            <w:tcW w:w="5797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clear" w:color="auto" w:fill="FFFFFF"/>
            <w:vAlign w:val="center"/>
          </w:tcPr>
          <w:p w:rsidR="00E940F6" w:rsidRPr="00E940F6" w:rsidRDefault="00E940F6" w:rsidP="00E940F6">
            <w:pPr>
              <w:ind w:left="0" w:hanging="2"/>
              <w:jc w:val="right"/>
              <w:rPr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tcBorders>
              <w:left w:val="single" w:sz="12" w:space="0" w:color="auto"/>
            </w:tcBorders>
            <w:shd w:val="clear" w:color="auto" w:fill="FFFFFF"/>
            <w:vAlign w:val="center"/>
          </w:tcPr>
          <w:p w:rsidR="00E940F6" w:rsidRPr="00E940F6" w:rsidRDefault="00E940F6" w:rsidP="00E940F6">
            <w:pPr>
              <w:ind w:left="0" w:hanging="2"/>
              <w:jc w:val="right"/>
              <w:rPr>
                <w:sz w:val="20"/>
                <w:szCs w:val="20"/>
              </w:rPr>
            </w:pPr>
            <w:r w:rsidRPr="00E940F6">
              <w:rPr>
                <w:b/>
                <w:sz w:val="20"/>
                <w:szCs w:val="20"/>
              </w:rPr>
              <w:t>Toplam iş yükü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E940F6" w:rsidRPr="00E940F6" w:rsidRDefault="00E940F6" w:rsidP="00E940F6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150</w:t>
            </w:r>
          </w:p>
        </w:tc>
      </w:tr>
      <w:tr w:rsidR="00E940F6" w:rsidRPr="00E940F6" w:rsidTr="0082497F">
        <w:trPr>
          <w:trHeight w:val="347"/>
        </w:trPr>
        <w:tc>
          <w:tcPr>
            <w:tcW w:w="5797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FFFFF"/>
            <w:vAlign w:val="center"/>
          </w:tcPr>
          <w:p w:rsidR="00E940F6" w:rsidRPr="00E940F6" w:rsidRDefault="00E940F6" w:rsidP="00E940F6">
            <w:pPr>
              <w:ind w:left="0" w:hanging="2"/>
              <w:jc w:val="right"/>
              <w:rPr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tcBorders>
              <w:left w:val="single" w:sz="12" w:space="0" w:color="auto"/>
            </w:tcBorders>
            <w:shd w:val="clear" w:color="auto" w:fill="FFFFFF"/>
            <w:vAlign w:val="center"/>
          </w:tcPr>
          <w:p w:rsidR="00E940F6" w:rsidRPr="00E940F6" w:rsidRDefault="00E940F6" w:rsidP="00E940F6">
            <w:pPr>
              <w:ind w:left="0" w:hanging="2"/>
              <w:jc w:val="right"/>
              <w:rPr>
                <w:sz w:val="20"/>
                <w:szCs w:val="20"/>
              </w:rPr>
            </w:pPr>
            <w:r w:rsidRPr="00E940F6">
              <w:rPr>
                <w:b/>
                <w:sz w:val="20"/>
                <w:szCs w:val="20"/>
              </w:rPr>
              <w:t>Toplam iş yükü / 30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E940F6" w:rsidRPr="00E940F6" w:rsidRDefault="00E940F6" w:rsidP="00E940F6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</w:tr>
      <w:tr w:rsidR="00E940F6" w:rsidRPr="00E940F6" w:rsidTr="0082497F">
        <w:trPr>
          <w:trHeight w:val="312"/>
        </w:trPr>
        <w:tc>
          <w:tcPr>
            <w:tcW w:w="5797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:rsidR="00E940F6" w:rsidRPr="00E940F6" w:rsidRDefault="00E940F6" w:rsidP="00E940F6">
            <w:pPr>
              <w:ind w:left="0" w:hanging="2"/>
              <w:jc w:val="right"/>
              <w:rPr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tcBorders>
              <w:left w:val="single" w:sz="12" w:space="0" w:color="auto"/>
            </w:tcBorders>
            <w:vAlign w:val="center"/>
          </w:tcPr>
          <w:p w:rsidR="00E940F6" w:rsidRPr="00E940F6" w:rsidRDefault="00E940F6" w:rsidP="00E940F6">
            <w:pPr>
              <w:ind w:left="0" w:hanging="2"/>
              <w:jc w:val="right"/>
              <w:rPr>
                <w:sz w:val="20"/>
                <w:szCs w:val="20"/>
              </w:rPr>
            </w:pPr>
            <w:r w:rsidRPr="00E940F6">
              <w:rPr>
                <w:b/>
                <w:sz w:val="20"/>
                <w:szCs w:val="20"/>
              </w:rPr>
              <w:t>Dersin AKTS Kredisi</w:t>
            </w:r>
          </w:p>
        </w:tc>
        <w:tc>
          <w:tcPr>
            <w:tcW w:w="1276" w:type="dxa"/>
            <w:vAlign w:val="center"/>
          </w:tcPr>
          <w:p w:rsidR="00E940F6" w:rsidRPr="00E940F6" w:rsidRDefault="00E940F6" w:rsidP="00E940F6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</w:tr>
    </w:tbl>
    <w:p w:rsidR="00E940F6" w:rsidRPr="00E940F6" w:rsidRDefault="00E940F6" w:rsidP="00E940F6">
      <w:pPr>
        <w:suppressAutoHyphens/>
        <w:spacing w:after="0" w:line="1" w:lineRule="atLeast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p w:rsidR="00E940F6" w:rsidRPr="00E940F6" w:rsidRDefault="00E940F6" w:rsidP="00E940F6">
      <w:pPr>
        <w:suppressAutoHyphens/>
        <w:spacing w:after="0" w:line="1" w:lineRule="atLeast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  <w:sectPr w:rsidR="00E940F6" w:rsidRPr="00E940F6" w:rsidSect="0082497F">
          <w:headerReference w:type="even" r:id="rId82"/>
          <w:headerReference w:type="default" r:id="rId83"/>
          <w:footerReference w:type="default" r:id="rId84"/>
          <w:headerReference w:type="first" r:id="rId85"/>
          <w:pgSz w:w="11906" w:h="16838"/>
          <w:pgMar w:top="709" w:right="1134" w:bottom="425" w:left="1134" w:header="0" w:footer="283" w:gutter="0"/>
          <w:cols w:space="708"/>
          <w:titlePg/>
          <w:docGrid w:linePitch="360"/>
        </w:sectPr>
      </w:pPr>
    </w:p>
    <w:tbl>
      <w:tblPr>
        <w:tblStyle w:val="TableGrid5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5797"/>
        <w:gridCol w:w="3827"/>
      </w:tblGrid>
      <w:tr w:rsidR="00E940F6" w:rsidRPr="00E940F6" w:rsidTr="0082497F">
        <w:trPr>
          <w:trHeight w:val="312"/>
        </w:trPr>
        <w:tc>
          <w:tcPr>
            <w:tcW w:w="9624" w:type="dxa"/>
            <w:gridSpan w:val="2"/>
            <w:shd w:val="clear" w:color="auto" w:fill="FFF2CC"/>
            <w:vAlign w:val="center"/>
          </w:tcPr>
          <w:p w:rsidR="00E940F6" w:rsidRPr="00E940F6" w:rsidRDefault="00E940F6" w:rsidP="00E940F6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E940F6">
              <w:rPr>
                <w:b/>
                <w:sz w:val="20"/>
                <w:szCs w:val="20"/>
              </w:rPr>
              <w:lastRenderedPageBreak/>
              <w:t>Değerlendirme</w:t>
            </w:r>
          </w:p>
        </w:tc>
      </w:tr>
      <w:tr w:rsidR="00E940F6" w:rsidRPr="00E940F6" w:rsidTr="0082497F">
        <w:trPr>
          <w:trHeight w:val="369"/>
        </w:trPr>
        <w:tc>
          <w:tcPr>
            <w:tcW w:w="5797" w:type="dxa"/>
            <w:vAlign w:val="center"/>
          </w:tcPr>
          <w:p w:rsidR="00E940F6" w:rsidRPr="00E940F6" w:rsidRDefault="00E940F6" w:rsidP="00E940F6">
            <w:pPr>
              <w:ind w:left="0" w:hanging="2"/>
              <w:rPr>
                <w:b/>
                <w:sz w:val="20"/>
                <w:szCs w:val="20"/>
              </w:rPr>
            </w:pPr>
            <w:r w:rsidRPr="00E940F6">
              <w:rPr>
                <w:b/>
                <w:sz w:val="20"/>
                <w:szCs w:val="20"/>
              </w:rPr>
              <w:t>Yarıyıl içi Etkinlikleri</w:t>
            </w:r>
          </w:p>
        </w:tc>
        <w:tc>
          <w:tcPr>
            <w:tcW w:w="3827" w:type="dxa"/>
            <w:vAlign w:val="center"/>
          </w:tcPr>
          <w:p w:rsidR="00E940F6" w:rsidRPr="00E940F6" w:rsidRDefault="00E940F6" w:rsidP="00E940F6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E940F6">
              <w:rPr>
                <w:b/>
                <w:sz w:val="20"/>
                <w:szCs w:val="20"/>
              </w:rPr>
              <w:t>%</w:t>
            </w:r>
          </w:p>
        </w:tc>
      </w:tr>
      <w:tr w:rsidR="00E940F6" w:rsidRPr="00E940F6" w:rsidTr="0082497F">
        <w:trPr>
          <w:trHeight w:val="369"/>
        </w:trPr>
        <w:sdt>
          <w:sdtPr>
            <w:rPr>
              <w:sz w:val="20"/>
              <w:szCs w:val="20"/>
            </w:rPr>
            <w:id w:val="379444173"/>
            <w:placeholder>
              <w:docPart w:val="C9C0690E4026486C966AFAFA4D72A612"/>
            </w:placeholder>
            <w:comboBox>
              <w:listItem w:displayText=" " w:value=" "/>
              <w:listItem w:displayText="Sınav" w:value="Sınav"/>
              <w:listItem w:displayText="Kısa Sınav" w:value="Kısa Sınav"/>
              <w:listItem w:displayText="Sözlü Sınav" w:value="Sözlü Sınav"/>
              <w:listItem w:displayText="Ödev" w:value="Ödev"/>
              <w:listItem w:displayText="Rapor" w:value="Rapor"/>
              <w:listItem w:displayText="Makale İnceleme" w:value="Makale İnceleme"/>
              <w:listItem w:displayText="Sunum" w:value="Sunum"/>
              <w:listItem w:displayText="Deney Yapma Becerisi" w:value="Deney Yapma Becerisi"/>
              <w:listItem w:displayText="Proje İzleme" w:value="Proje İzleme"/>
              <w:listItem w:displayText="Devam" w:value="Devam"/>
              <w:listItem w:displayText="Juri Sınavı" w:value="Juri Sınavı"/>
            </w:comboBox>
          </w:sdtPr>
          <w:sdtEndPr/>
          <w:sdtContent>
            <w:tc>
              <w:tcPr>
                <w:tcW w:w="5797" w:type="dxa"/>
                <w:vAlign w:val="center"/>
              </w:tcPr>
              <w:p w:rsidR="00E940F6" w:rsidRPr="00E940F6" w:rsidRDefault="00E940F6" w:rsidP="00E940F6">
                <w:pPr>
                  <w:ind w:left="0" w:hanging="2"/>
                  <w:rPr>
                    <w:sz w:val="20"/>
                    <w:szCs w:val="20"/>
                  </w:rPr>
                </w:pPr>
                <w:r w:rsidRPr="00E940F6">
                  <w:rPr>
                    <w:sz w:val="20"/>
                    <w:szCs w:val="20"/>
                  </w:rPr>
                  <w:t>Ara Sınav</w:t>
                </w:r>
              </w:p>
            </w:tc>
          </w:sdtContent>
        </w:sdt>
        <w:tc>
          <w:tcPr>
            <w:tcW w:w="3827" w:type="dxa"/>
            <w:vAlign w:val="center"/>
          </w:tcPr>
          <w:p w:rsidR="00E940F6" w:rsidRPr="00E940F6" w:rsidRDefault="00E940F6" w:rsidP="00E940F6">
            <w:pPr>
              <w:ind w:left="0" w:hanging="2"/>
              <w:jc w:val="center"/>
              <w:rPr>
                <w:sz w:val="20"/>
                <w:szCs w:val="20"/>
              </w:rPr>
            </w:pPr>
            <w:r w:rsidRPr="00E940F6">
              <w:rPr>
                <w:sz w:val="20"/>
                <w:szCs w:val="20"/>
              </w:rPr>
              <w:t>40</w:t>
            </w:r>
          </w:p>
        </w:tc>
      </w:tr>
      <w:tr w:rsidR="00E940F6" w:rsidRPr="00E940F6" w:rsidTr="0082497F">
        <w:trPr>
          <w:trHeight w:val="369"/>
        </w:trPr>
        <w:sdt>
          <w:sdtPr>
            <w:rPr>
              <w:sz w:val="20"/>
              <w:szCs w:val="20"/>
            </w:rPr>
            <w:id w:val="-1289811354"/>
            <w:placeholder>
              <w:docPart w:val="D97D09C97A454E4F8CB7DC17EC773DFB"/>
            </w:placeholder>
            <w:comboBox>
              <w:listItem w:displayText=" " w:value=" "/>
              <w:listItem w:displayText="Sınav" w:value="Sınav"/>
              <w:listItem w:displayText="Kısa Sınav" w:value="Kısa Sınav"/>
              <w:listItem w:displayText="Sözlü Sınav" w:value="Sözlü Sınav"/>
              <w:listItem w:displayText="Ödev" w:value="Ödev"/>
              <w:listItem w:displayText="Rapor" w:value="Rapor"/>
              <w:listItem w:displayText="Makale İnceleme" w:value="Makale İnceleme"/>
              <w:listItem w:displayText="Sunum" w:value="Sunum"/>
              <w:listItem w:displayText="Deney Yapma Becerisi" w:value="Deney Yapma Becerisi"/>
              <w:listItem w:displayText="Proje İzleme" w:value="Proje İzleme"/>
              <w:listItem w:displayText="Devam" w:value="Devam"/>
              <w:listItem w:displayText="Juri Sınavı" w:value="Juri Sınavı"/>
            </w:comboBox>
          </w:sdtPr>
          <w:sdtEndPr/>
          <w:sdtContent>
            <w:tc>
              <w:tcPr>
                <w:tcW w:w="5797" w:type="dxa"/>
                <w:vAlign w:val="center"/>
              </w:tcPr>
              <w:p w:rsidR="00E940F6" w:rsidRPr="00E940F6" w:rsidRDefault="00E940F6" w:rsidP="00E940F6">
                <w:pPr>
                  <w:ind w:left="0" w:hanging="2"/>
                  <w:rPr>
                    <w:sz w:val="20"/>
                    <w:szCs w:val="20"/>
                  </w:rPr>
                </w:pPr>
                <w:r w:rsidRPr="00E940F6">
                  <w:rPr>
                    <w:sz w:val="20"/>
                    <w:szCs w:val="20"/>
                  </w:rPr>
                  <w:t>Ödev</w:t>
                </w:r>
              </w:p>
            </w:tc>
          </w:sdtContent>
        </w:sdt>
        <w:tc>
          <w:tcPr>
            <w:tcW w:w="3827" w:type="dxa"/>
            <w:vAlign w:val="center"/>
          </w:tcPr>
          <w:p w:rsidR="00E940F6" w:rsidRPr="00E940F6" w:rsidRDefault="00E940F6" w:rsidP="00E940F6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E940F6" w:rsidRPr="00E940F6" w:rsidTr="0082497F">
        <w:trPr>
          <w:trHeight w:val="369"/>
        </w:trPr>
        <w:sdt>
          <w:sdtPr>
            <w:rPr>
              <w:sz w:val="20"/>
              <w:szCs w:val="20"/>
            </w:rPr>
            <w:id w:val="1027227549"/>
            <w:placeholder>
              <w:docPart w:val="52BD93607A54437FB6BF82345723233F"/>
            </w:placeholder>
            <w:comboBox>
              <w:listItem w:displayText=" " w:value=" "/>
              <w:listItem w:displayText="Kısa Sınav" w:value="Kısa Sınav"/>
              <w:listItem w:displayText="Sınav" w:value="Sınav"/>
              <w:listItem w:displayText="Sözlü Sınav" w:value="Sözlü Sınav"/>
              <w:listItem w:displayText="Ödev" w:value="Ödev"/>
              <w:listItem w:displayText="Rapor" w:value="Rapor"/>
              <w:listItem w:displayText="Makale İnceleme" w:value="Makale İnceleme"/>
              <w:listItem w:displayText="Sunum" w:value="Sunum"/>
              <w:listItem w:displayText="Deney Yapma Becerisi" w:value="Deney Yapma Becerisi"/>
              <w:listItem w:displayText="Proje İzleme" w:value="Proje İzleme"/>
              <w:listItem w:displayText="Devam" w:value="Devam"/>
              <w:listItem w:displayText="Juri Sınavı" w:value="Juri Sınavı"/>
            </w:comboBox>
          </w:sdtPr>
          <w:sdtEndPr/>
          <w:sdtContent>
            <w:tc>
              <w:tcPr>
                <w:tcW w:w="5797" w:type="dxa"/>
                <w:vAlign w:val="center"/>
              </w:tcPr>
              <w:p w:rsidR="00E940F6" w:rsidRPr="00E940F6" w:rsidRDefault="00E940F6" w:rsidP="00E940F6">
                <w:pPr>
                  <w:ind w:left="0" w:hanging="2"/>
                  <w:rPr>
                    <w:sz w:val="20"/>
                    <w:szCs w:val="20"/>
                  </w:rPr>
                </w:pPr>
                <w:r w:rsidRPr="00E940F6">
                  <w:rPr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3827" w:type="dxa"/>
            <w:vAlign w:val="center"/>
          </w:tcPr>
          <w:p w:rsidR="00E940F6" w:rsidRPr="00E940F6" w:rsidRDefault="00E940F6" w:rsidP="00E940F6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E940F6" w:rsidRPr="00E940F6" w:rsidTr="0082497F">
        <w:trPr>
          <w:trHeight w:val="369"/>
        </w:trPr>
        <w:sdt>
          <w:sdtPr>
            <w:rPr>
              <w:sz w:val="20"/>
              <w:szCs w:val="20"/>
            </w:rPr>
            <w:id w:val="-1390186138"/>
            <w:placeholder>
              <w:docPart w:val="6F14AD8BCF804D44A7DED574E7865B89"/>
            </w:placeholder>
            <w:comboBox>
              <w:listItem w:displayText=" " w:value=" "/>
              <w:listItem w:displayText="Kısa Sınav" w:value="Kısa Sınav"/>
              <w:listItem w:displayText="Sınav" w:value="Sınav"/>
              <w:listItem w:displayText="Sözlü Sınav" w:value="Sözlü Sınav"/>
              <w:listItem w:displayText="Ödev" w:value="Ödev"/>
              <w:listItem w:displayText="Rapor" w:value="Rapor"/>
              <w:listItem w:displayText="Makale İnceleme" w:value="Makale İnceleme"/>
              <w:listItem w:displayText="Sunum" w:value="Sunum"/>
              <w:listItem w:displayText="Deney Yapma Becerisi" w:value="Deney Yapma Becerisi"/>
              <w:listItem w:displayText="Proje İzleme" w:value="Proje İzleme"/>
              <w:listItem w:displayText="Devam" w:value="Devam"/>
              <w:listItem w:displayText="Juri Sınavı" w:value="Juri Sınavı"/>
            </w:comboBox>
          </w:sdtPr>
          <w:sdtEndPr/>
          <w:sdtContent>
            <w:tc>
              <w:tcPr>
                <w:tcW w:w="5797" w:type="dxa"/>
                <w:vAlign w:val="center"/>
              </w:tcPr>
              <w:p w:rsidR="00E940F6" w:rsidRPr="00E940F6" w:rsidRDefault="00E940F6" w:rsidP="00E940F6">
                <w:pPr>
                  <w:ind w:left="0" w:hanging="2"/>
                  <w:rPr>
                    <w:sz w:val="20"/>
                    <w:szCs w:val="20"/>
                  </w:rPr>
                </w:pPr>
                <w:r w:rsidRPr="00E940F6">
                  <w:rPr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3827" w:type="dxa"/>
            <w:vAlign w:val="center"/>
          </w:tcPr>
          <w:p w:rsidR="00E940F6" w:rsidRPr="00E940F6" w:rsidRDefault="00E940F6" w:rsidP="00E940F6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E940F6" w:rsidRPr="00E940F6" w:rsidTr="0082497F">
        <w:trPr>
          <w:trHeight w:val="369"/>
        </w:trPr>
        <w:tc>
          <w:tcPr>
            <w:tcW w:w="5797" w:type="dxa"/>
            <w:vAlign w:val="center"/>
          </w:tcPr>
          <w:p w:rsidR="00E940F6" w:rsidRPr="00E940F6" w:rsidRDefault="00E940F6" w:rsidP="00E940F6">
            <w:pPr>
              <w:ind w:left="0" w:hanging="2"/>
              <w:rPr>
                <w:b/>
                <w:sz w:val="20"/>
                <w:szCs w:val="20"/>
              </w:rPr>
            </w:pPr>
            <w:r w:rsidRPr="00E940F6">
              <w:rPr>
                <w:b/>
                <w:sz w:val="20"/>
                <w:szCs w:val="20"/>
              </w:rPr>
              <w:t>Yarıyıl Sonu Sınavı</w:t>
            </w:r>
          </w:p>
        </w:tc>
        <w:tc>
          <w:tcPr>
            <w:tcW w:w="3827" w:type="dxa"/>
            <w:vAlign w:val="center"/>
          </w:tcPr>
          <w:p w:rsidR="00E940F6" w:rsidRPr="00E940F6" w:rsidRDefault="00E940F6" w:rsidP="00E940F6">
            <w:pPr>
              <w:ind w:left="0" w:hanging="2"/>
              <w:jc w:val="center"/>
              <w:rPr>
                <w:sz w:val="20"/>
                <w:szCs w:val="20"/>
              </w:rPr>
            </w:pPr>
            <w:r w:rsidRPr="00E940F6">
              <w:rPr>
                <w:sz w:val="20"/>
                <w:szCs w:val="20"/>
              </w:rPr>
              <w:t>60</w:t>
            </w:r>
          </w:p>
        </w:tc>
      </w:tr>
      <w:tr w:rsidR="00E940F6" w:rsidRPr="00E940F6" w:rsidTr="0082497F">
        <w:trPr>
          <w:trHeight w:val="369"/>
        </w:trPr>
        <w:tc>
          <w:tcPr>
            <w:tcW w:w="5797" w:type="dxa"/>
            <w:vAlign w:val="center"/>
          </w:tcPr>
          <w:p w:rsidR="00E940F6" w:rsidRPr="00E940F6" w:rsidRDefault="00E940F6" w:rsidP="00E940F6">
            <w:pPr>
              <w:ind w:left="0" w:hanging="2"/>
              <w:jc w:val="right"/>
              <w:rPr>
                <w:b/>
                <w:sz w:val="20"/>
                <w:szCs w:val="20"/>
              </w:rPr>
            </w:pPr>
            <w:r w:rsidRPr="00E940F6">
              <w:rPr>
                <w:b/>
                <w:sz w:val="20"/>
                <w:szCs w:val="20"/>
              </w:rPr>
              <w:t>Toplam</w:t>
            </w:r>
          </w:p>
        </w:tc>
        <w:tc>
          <w:tcPr>
            <w:tcW w:w="3827" w:type="dxa"/>
            <w:vAlign w:val="center"/>
          </w:tcPr>
          <w:p w:rsidR="00E940F6" w:rsidRPr="00E940F6" w:rsidRDefault="00E940F6" w:rsidP="00E940F6">
            <w:pPr>
              <w:ind w:left="0" w:hanging="2"/>
              <w:jc w:val="center"/>
              <w:rPr>
                <w:sz w:val="20"/>
                <w:szCs w:val="20"/>
              </w:rPr>
            </w:pPr>
            <w:r w:rsidRPr="00E940F6">
              <w:rPr>
                <w:sz w:val="20"/>
                <w:szCs w:val="20"/>
              </w:rPr>
              <w:t>100</w:t>
            </w:r>
          </w:p>
        </w:tc>
      </w:tr>
    </w:tbl>
    <w:p w:rsidR="00E940F6" w:rsidRPr="00E940F6" w:rsidRDefault="00E940F6" w:rsidP="00E940F6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tbl>
      <w:tblPr>
        <w:tblW w:w="9624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518"/>
        <w:gridCol w:w="33"/>
        <w:gridCol w:w="8365"/>
        <w:gridCol w:w="699"/>
        <w:gridCol w:w="9"/>
      </w:tblGrid>
      <w:tr w:rsidR="00E940F6" w:rsidRPr="00E940F6" w:rsidTr="00E940F6">
        <w:trPr>
          <w:trHeight w:val="587"/>
          <w:jc w:val="center"/>
        </w:trPr>
        <w:tc>
          <w:tcPr>
            <w:tcW w:w="9624" w:type="dxa"/>
            <w:gridSpan w:val="5"/>
            <w:shd w:val="clear" w:color="auto" w:fill="FFF2CC"/>
            <w:vAlign w:val="center"/>
          </w:tcPr>
          <w:p w:rsidR="00E940F6" w:rsidRPr="00E940F6" w:rsidRDefault="00E940F6" w:rsidP="00E940F6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position w:val="-1"/>
                <w:sz w:val="20"/>
                <w:szCs w:val="20"/>
                <w:lang w:eastAsia="tr-TR"/>
              </w:rPr>
            </w:pPr>
            <w:bookmarkStart w:id="1" w:name="_Hlk232618924"/>
            <w:r w:rsidRPr="00E940F6">
              <w:rPr>
                <w:rFonts w:ascii="Times New Roman" w:eastAsia="Times New Roman" w:hAnsi="Times New Roman" w:cs="Times New Roman"/>
                <w:b/>
                <w:position w:val="-1"/>
                <w:sz w:val="20"/>
                <w:szCs w:val="20"/>
                <w:lang w:eastAsia="tr-TR"/>
              </w:rPr>
              <w:t>DERSİN ÖĞRENİM ÇIKTILARININ PROGRAM ÇIKTILARI (PÇ) İLE OLAN İLİŞKİSİ</w:t>
            </w:r>
          </w:p>
          <w:p w:rsidR="00E940F6" w:rsidRPr="00E940F6" w:rsidRDefault="00E940F6" w:rsidP="00E940F6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position w:val="-1"/>
                <w:sz w:val="20"/>
                <w:szCs w:val="20"/>
                <w:lang w:eastAsia="tr-TR"/>
              </w:rPr>
            </w:pPr>
            <w:r w:rsidRPr="00E940F6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(5: Çok yüksek, 4:</w:t>
            </w:r>
            <w:r w:rsidRPr="00E940F6">
              <w:rPr>
                <w:rFonts w:ascii="Times New Roman" w:eastAsia="Times New Roman" w:hAnsi="Times New Roman" w:cs="Times New Roman"/>
                <w:b/>
                <w:position w:val="-1"/>
                <w:sz w:val="20"/>
                <w:szCs w:val="20"/>
                <w:lang w:eastAsia="tr-TR"/>
              </w:rPr>
              <w:t xml:space="preserve"> </w:t>
            </w:r>
            <w:r w:rsidRPr="00E940F6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Yüksek,</w:t>
            </w:r>
            <w:r w:rsidRPr="00E940F6">
              <w:rPr>
                <w:rFonts w:ascii="Times New Roman" w:eastAsia="Times New Roman" w:hAnsi="Times New Roman" w:cs="Times New Roman"/>
                <w:b/>
                <w:position w:val="-1"/>
                <w:sz w:val="20"/>
                <w:szCs w:val="20"/>
                <w:lang w:eastAsia="tr-TR"/>
              </w:rPr>
              <w:t xml:space="preserve"> </w:t>
            </w:r>
            <w:r w:rsidRPr="00E940F6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3: Orta, 2: Düşük, 1: Çok düşük,)</w:t>
            </w:r>
          </w:p>
        </w:tc>
      </w:tr>
      <w:tr w:rsidR="00E940F6" w:rsidRPr="00E940F6" w:rsidTr="0082497F">
        <w:trPr>
          <w:trHeight w:hRule="exact" w:val="454"/>
          <w:jc w:val="center"/>
        </w:trPr>
        <w:tc>
          <w:tcPr>
            <w:tcW w:w="552" w:type="dxa"/>
            <w:gridSpan w:val="2"/>
            <w:vAlign w:val="center"/>
          </w:tcPr>
          <w:p w:rsidR="00E940F6" w:rsidRPr="00E940F6" w:rsidRDefault="00E940F6" w:rsidP="00E940F6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position w:val="-1"/>
                <w:sz w:val="20"/>
                <w:szCs w:val="20"/>
                <w:lang w:eastAsia="tr-TR"/>
              </w:rPr>
            </w:pPr>
            <w:r w:rsidRPr="00E940F6">
              <w:rPr>
                <w:rFonts w:ascii="Times New Roman" w:eastAsia="Times New Roman" w:hAnsi="Times New Roman" w:cs="Times New Roman"/>
                <w:b/>
                <w:position w:val="-1"/>
                <w:sz w:val="20"/>
                <w:szCs w:val="20"/>
                <w:lang w:eastAsia="tr-TR"/>
              </w:rPr>
              <w:t>NO</w:t>
            </w:r>
          </w:p>
        </w:tc>
        <w:tc>
          <w:tcPr>
            <w:tcW w:w="8364" w:type="dxa"/>
            <w:vAlign w:val="center"/>
          </w:tcPr>
          <w:p w:rsidR="00E940F6" w:rsidRPr="00E940F6" w:rsidRDefault="00E940F6" w:rsidP="00E940F6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position w:val="-1"/>
                <w:sz w:val="20"/>
                <w:szCs w:val="20"/>
                <w:lang w:eastAsia="tr-TR"/>
              </w:rPr>
            </w:pPr>
            <w:r w:rsidRPr="00E940F6">
              <w:rPr>
                <w:rFonts w:ascii="Times New Roman" w:eastAsia="Times New Roman" w:hAnsi="Times New Roman" w:cs="Times New Roman"/>
                <w:b/>
                <w:position w:val="-1"/>
                <w:sz w:val="20"/>
                <w:szCs w:val="20"/>
                <w:lang w:eastAsia="tr-TR"/>
              </w:rPr>
              <w:t>PROGRAM ÇIKTISI</w:t>
            </w:r>
          </w:p>
        </w:tc>
        <w:tc>
          <w:tcPr>
            <w:tcW w:w="708" w:type="dxa"/>
            <w:gridSpan w:val="2"/>
            <w:tcBorders>
              <w:bottom w:val="single" w:sz="6" w:space="0" w:color="auto"/>
            </w:tcBorders>
            <w:vAlign w:val="center"/>
          </w:tcPr>
          <w:p w:rsidR="00E940F6" w:rsidRPr="00E940F6" w:rsidRDefault="00E940F6" w:rsidP="00E940F6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position w:val="-1"/>
                <w:sz w:val="20"/>
                <w:szCs w:val="20"/>
                <w:lang w:eastAsia="tr-TR"/>
              </w:rPr>
            </w:pPr>
            <w:r w:rsidRPr="00E940F6">
              <w:rPr>
                <w:rFonts w:ascii="Times New Roman" w:eastAsia="Times New Roman" w:hAnsi="Times New Roman" w:cs="Times New Roman"/>
                <w:b/>
                <w:position w:val="-1"/>
                <w:sz w:val="20"/>
                <w:szCs w:val="20"/>
                <w:lang w:eastAsia="tr-TR"/>
              </w:rPr>
              <w:t>Katkı</w:t>
            </w:r>
          </w:p>
        </w:tc>
      </w:tr>
      <w:tr w:rsidR="00E940F6" w:rsidRPr="00E940F6" w:rsidTr="0082497F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510"/>
        </w:trPr>
        <w:tc>
          <w:tcPr>
            <w:tcW w:w="519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940F6" w:rsidRPr="00E940F6" w:rsidRDefault="00E940F6" w:rsidP="00E940F6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E940F6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1</w:t>
            </w: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940F6" w:rsidRPr="00E940F6" w:rsidRDefault="00E940F6" w:rsidP="00E940F6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E940F6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1a.</w:t>
            </w:r>
            <w:r w:rsidRPr="00E940F6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Osmanlı Türkçesi alfabesiyle kaleme alınmış metinleri okur, transkribe eder, günümüz alfabesine aktarır. 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E940F6" w:rsidRPr="00E940F6" w:rsidRDefault="00E940F6" w:rsidP="00E940F6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E940F6" w:rsidRPr="00E940F6" w:rsidTr="0082497F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51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E940F6" w:rsidRPr="00E940F6" w:rsidRDefault="00E940F6" w:rsidP="00E940F6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940F6" w:rsidRPr="00E940F6" w:rsidRDefault="00E940F6" w:rsidP="00E940F6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E940F6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1b.</w:t>
            </w:r>
            <w:r w:rsidRPr="00E940F6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Klasik Türk edebiyatı tarihini öğrenir: Kültür coğrafyasının sahalarını (Harezm- Çağatay, Azeri, Memluk, Osmanlı vb.)tanır.  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E940F6" w:rsidRPr="00E940F6" w:rsidRDefault="00E940F6" w:rsidP="00E940F6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E940F6" w:rsidRPr="00E940F6" w:rsidTr="0082497F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51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E940F6" w:rsidRPr="00E940F6" w:rsidRDefault="00E940F6" w:rsidP="00E940F6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940F6" w:rsidRPr="00E940F6" w:rsidRDefault="00E940F6" w:rsidP="00E940F6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E940F6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1c.</w:t>
            </w:r>
            <w:r w:rsidRPr="00E940F6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Klasik Türk edebiyatı tarihini öğrenir: Her yüzyılı genel edebi özellikleri, önemli isimleri ve eserleri bazında tanır.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E940F6" w:rsidRPr="00E940F6" w:rsidRDefault="00E940F6" w:rsidP="00E940F6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E940F6" w:rsidRPr="00E940F6" w:rsidTr="0082497F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135"/>
        </w:trPr>
        <w:tc>
          <w:tcPr>
            <w:tcW w:w="519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940F6" w:rsidRPr="00E940F6" w:rsidRDefault="00E940F6" w:rsidP="00E940F6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E940F6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940F6" w:rsidRPr="00E940F6" w:rsidRDefault="00E940F6" w:rsidP="00E940F6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E940F6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2a.</w:t>
            </w:r>
            <w:r w:rsidRPr="00E940F6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Klasik Türk edebiyatının kaynaklarını tanır: Klasik Türk edebiyatını besleyen kültürel kaynakları, mitoloji, tasavvuf, peygamber kıssaları, dönemin bilimsel birikiminin metinlerdeki yansımalarını tespit edip yorumlar.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E940F6" w:rsidRPr="00E940F6" w:rsidRDefault="00E940F6" w:rsidP="00E940F6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E940F6" w:rsidRPr="00E940F6" w:rsidTr="0082497F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12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E940F6" w:rsidRPr="00E940F6" w:rsidRDefault="00E940F6" w:rsidP="00E940F6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940F6" w:rsidRPr="00E940F6" w:rsidRDefault="00E940F6" w:rsidP="00E940F6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E940F6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2b.</w:t>
            </w:r>
            <w:r w:rsidRPr="00E940F6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Klasik Türk edebiyatının kaynaklarını tanır: Edebiyat tarihine kaynak teşkil eden eserler ve biyografik kaynaklar hakkında bilgi sahibi olur.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E940F6" w:rsidRPr="00E940F6" w:rsidRDefault="00E940F6" w:rsidP="00E940F6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E940F6" w:rsidRPr="00E940F6" w:rsidTr="0082497F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60"/>
        </w:trPr>
        <w:tc>
          <w:tcPr>
            <w:tcW w:w="519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940F6" w:rsidRPr="00E940F6" w:rsidRDefault="00E940F6" w:rsidP="00E940F6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E940F6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3</w:t>
            </w: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940F6" w:rsidRPr="00E940F6" w:rsidRDefault="00E940F6" w:rsidP="00E940F6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E940F6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3a.</w:t>
            </w:r>
            <w:r w:rsidRPr="00E940F6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Klasik Türk şiirini âhenk unsurları (vezin- kafiye) açısından değerlendirir.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E940F6" w:rsidRPr="00E940F6" w:rsidRDefault="00E940F6" w:rsidP="00E940F6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E940F6" w:rsidRPr="00E940F6" w:rsidTr="0082497F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6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E940F6" w:rsidRPr="00E940F6" w:rsidRDefault="00E940F6" w:rsidP="00E940F6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940F6" w:rsidRPr="00E940F6" w:rsidRDefault="00E940F6" w:rsidP="00E940F6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E940F6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3b.</w:t>
            </w:r>
            <w:r w:rsidRPr="00E940F6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Klasik Türk şiirini nazım şekilleri (gazel, kaside, mesnevi vb.) açısından değerlendirir.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E940F6" w:rsidRPr="00E940F6" w:rsidRDefault="00E940F6" w:rsidP="00E940F6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E940F6" w:rsidRPr="00E940F6" w:rsidTr="0082497F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6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E940F6" w:rsidRPr="00E940F6" w:rsidRDefault="00E940F6" w:rsidP="00E940F6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940F6" w:rsidRPr="00E940F6" w:rsidRDefault="00E940F6" w:rsidP="00E940F6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E940F6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3c</w:t>
            </w:r>
            <w:r w:rsidRPr="00E940F6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. Klasik Türk şiirini türler ve tür özellikleri açısından değerlendirir.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E940F6" w:rsidRPr="00E940F6" w:rsidRDefault="00E940F6" w:rsidP="00E940F6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E940F6" w:rsidRPr="00E940F6" w:rsidTr="0082497F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6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E940F6" w:rsidRPr="00E940F6" w:rsidRDefault="00E940F6" w:rsidP="00E940F6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940F6" w:rsidRPr="00E940F6" w:rsidRDefault="00E940F6" w:rsidP="00E940F6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E940F6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3d.</w:t>
            </w:r>
            <w:r w:rsidRPr="00E940F6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Klasik dönem şiir ve nesir örneklerini; dil, üslup, anlam boyutları ve belagat çerçevesinde değerlendirir. 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E940F6" w:rsidRPr="00E940F6" w:rsidRDefault="00E940F6" w:rsidP="00E940F6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E940F6" w:rsidRPr="00E940F6" w:rsidTr="0082497F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</w:trPr>
        <w:tc>
          <w:tcPr>
            <w:tcW w:w="51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940F6" w:rsidRPr="00E940F6" w:rsidRDefault="00E940F6" w:rsidP="00E940F6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E940F6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4</w:t>
            </w: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940F6" w:rsidRPr="00E940F6" w:rsidRDefault="00E940F6" w:rsidP="00E940F6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E940F6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Farklı alfabelerle yazılmış tarihî Türk dili metinlerini okuyabilir.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E940F6" w:rsidRPr="00E940F6" w:rsidRDefault="00E940F6" w:rsidP="00E940F6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E940F6" w:rsidRPr="00E940F6" w:rsidTr="0082497F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90"/>
        </w:trPr>
        <w:tc>
          <w:tcPr>
            <w:tcW w:w="519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940F6" w:rsidRPr="00E940F6" w:rsidRDefault="00E940F6" w:rsidP="00E940F6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E940F6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5</w:t>
            </w: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940F6" w:rsidRPr="00E940F6" w:rsidRDefault="00E940F6" w:rsidP="00E940F6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E940F6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5a.</w:t>
            </w:r>
            <w:r w:rsidRPr="00E940F6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Türkçenin tarihî metinlerinin gramer özelliklerini analiz edebilir.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E940F6" w:rsidRPr="00E940F6" w:rsidRDefault="00E940F6" w:rsidP="00E940F6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  <w:r w:rsidRPr="00E940F6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2</w:t>
            </w:r>
          </w:p>
        </w:tc>
      </w:tr>
      <w:tr w:rsidR="00E940F6" w:rsidRPr="00E940F6" w:rsidTr="0082497F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9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E940F6" w:rsidRPr="00E940F6" w:rsidRDefault="00E940F6" w:rsidP="00E940F6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940F6" w:rsidRPr="00E940F6" w:rsidRDefault="00E940F6" w:rsidP="00E940F6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E940F6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5b.</w:t>
            </w:r>
            <w:r w:rsidRPr="00E940F6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Türk dilinin dönemlerini ayırt edici ses ve biçim özellikleriyle birlikte bilir.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E940F6" w:rsidRPr="00E940F6" w:rsidRDefault="00E940F6" w:rsidP="00E940F6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E940F6" w:rsidRPr="00E940F6" w:rsidTr="0082497F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9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E940F6" w:rsidRPr="00E940F6" w:rsidRDefault="00E940F6" w:rsidP="00E940F6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940F6" w:rsidRPr="00E940F6" w:rsidRDefault="00E940F6" w:rsidP="00E940F6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E940F6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5c.</w:t>
            </w:r>
            <w:r w:rsidRPr="00E940F6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Türk dili tarihindeki temel metinlere vâkıf olur.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E940F6" w:rsidRPr="00E940F6" w:rsidRDefault="00E940F6" w:rsidP="00E940F6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  <w:r w:rsidRPr="00E940F6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2</w:t>
            </w:r>
          </w:p>
        </w:tc>
      </w:tr>
      <w:tr w:rsidR="00E940F6" w:rsidRPr="00E940F6" w:rsidTr="0082497F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342"/>
        </w:trPr>
        <w:tc>
          <w:tcPr>
            <w:tcW w:w="51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940F6" w:rsidRPr="00E940F6" w:rsidRDefault="00E940F6" w:rsidP="00E940F6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E940F6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6</w:t>
            </w: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940F6" w:rsidRPr="00E940F6" w:rsidRDefault="00E940F6" w:rsidP="00E940F6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E940F6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Türkoloji araştırmaları tarihindeki temel akademik çalışmaları kullanabilir.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E940F6" w:rsidRPr="00E940F6" w:rsidRDefault="00E940F6" w:rsidP="00E940F6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  <w:r w:rsidRPr="00E940F6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3</w:t>
            </w:r>
          </w:p>
        </w:tc>
      </w:tr>
      <w:tr w:rsidR="00E940F6" w:rsidRPr="00E940F6" w:rsidTr="0082497F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90"/>
        </w:trPr>
        <w:tc>
          <w:tcPr>
            <w:tcW w:w="519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940F6" w:rsidRPr="00E940F6" w:rsidRDefault="00E940F6" w:rsidP="00E940F6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E940F6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7</w:t>
            </w: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940F6" w:rsidRPr="00E940F6" w:rsidRDefault="00E940F6" w:rsidP="00E940F6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E940F6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7a.</w:t>
            </w:r>
            <w:r w:rsidRPr="00E940F6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Türk halk bilimi, kültürü ve folkloru üzerine yapılmış temel çalışmaları ve teorik birikimi esas alır.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E940F6" w:rsidRPr="00E940F6" w:rsidRDefault="00E940F6" w:rsidP="00E940F6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E940F6" w:rsidRPr="00E940F6" w:rsidTr="0082497F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9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E940F6" w:rsidRPr="00E940F6" w:rsidRDefault="00E940F6" w:rsidP="00E940F6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940F6" w:rsidRPr="00E940F6" w:rsidRDefault="00E940F6" w:rsidP="00E940F6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E940F6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7b.</w:t>
            </w:r>
            <w:r w:rsidRPr="00E940F6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 xml:space="preserve"> Folklor araştırmalarına özgü bilimsel inceleme </w:t>
            </w:r>
            <w:proofErr w:type="gramStart"/>
            <w:r w:rsidRPr="00E940F6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metodolojilerini</w:t>
            </w:r>
            <w:proofErr w:type="gramEnd"/>
            <w:r w:rsidRPr="00E940F6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 xml:space="preserve"> doğru şekilde uygular.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E940F6" w:rsidRPr="00E940F6" w:rsidRDefault="00E940F6" w:rsidP="00E940F6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E940F6" w:rsidRPr="00E940F6" w:rsidTr="0082497F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9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E940F6" w:rsidRPr="00E940F6" w:rsidRDefault="00E940F6" w:rsidP="00E940F6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940F6" w:rsidRPr="00E940F6" w:rsidRDefault="00E940F6" w:rsidP="00E940F6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E940F6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7c.</w:t>
            </w:r>
            <w:r w:rsidRPr="00E940F6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Kaynak kişilerden bilgi toplama, arşivleme ve derleme tekniklerini sahada aktif olarak kullanır. 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E940F6" w:rsidRPr="00E940F6" w:rsidRDefault="00E940F6" w:rsidP="00E940F6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E940F6" w:rsidRPr="00E940F6" w:rsidTr="0082497F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135"/>
        </w:trPr>
        <w:tc>
          <w:tcPr>
            <w:tcW w:w="519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940F6" w:rsidRPr="00E940F6" w:rsidRDefault="00E940F6" w:rsidP="00E940F6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E940F6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8</w:t>
            </w: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940F6" w:rsidRPr="00E940F6" w:rsidRDefault="00E940F6" w:rsidP="00E940F6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E940F6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8a.</w:t>
            </w:r>
            <w:r w:rsidRPr="00E940F6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Halk anlatılarını, yazılı ve sözlü metinleri biçimsel-yapısal özellikleri açısından inceler.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E940F6" w:rsidRPr="00E940F6" w:rsidRDefault="00E940F6" w:rsidP="00E940F6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E940F6" w:rsidRPr="00E940F6" w:rsidTr="0082497F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12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E940F6" w:rsidRPr="00E940F6" w:rsidRDefault="00E940F6" w:rsidP="00E940F6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940F6" w:rsidRPr="00E940F6" w:rsidRDefault="00E940F6" w:rsidP="00E940F6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E940F6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8b.</w:t>
            </w:r>
            <w:r w:rsidRPr="00E940F6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Folklorik ürünleri, üretildikleri ve icra edildikleri sosyo-kültürel bağlam açısından değerlendirir.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E940F6" w:rsidRPr="00E940F6" w:rsidRDefault="00E940F6" w:rsidP="00E940F6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E940F6" w:rsidRPr="00E940F6" w:rsidTr="0082497F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90"/>
        </w:trPr>
        <w:tc>
          <w:tcPr>
            <w:tcW w:w="519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940F6" w:rsidRPr="00E940F6" w:rsidRDefault="00E940F6" w:rsidP="00E940F6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E940F6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9</w:t>
            </w: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940F6" w:rsidRPr="00E940F6" w:rsidRDefault="00E940F6" w:rsidP="00E940F6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E940F6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9a</w:t>
            </w:r>
            <w:r w:rsidRPr="00E940F6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. Türk kültürüne ait geleneksel unsurlarının zaman içindeki değişimini ve gelişimini öğrenir.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E940F6" w:rsidRPr="00E940F6" w:rsidRDefault="00E940F6" w:rsidP="00E940F6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E940F6" w:rsidRPr="00E940F6" w:rsidTr="0082497F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9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E940F6" w:rsidRPr="00E940F6" w:rsidRDefault="00E940F6" w:rsidP="00E940F6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940F6" w:rsidRPr="00E940F6" w:rsidRDefault="00E940F6" w:rsidP="00E940F6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E940F6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9b.</w:t>
            </w:r>
            <w:r w:rsidRPr="00E940F6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Farklı coğrafyalardaki folklorik ögelerin benzerlik ve farklılıklarını tespit eder.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E940F6" w:rsidRPr="00E940F6" w:rsidRDefault="00E940F6" w:rsidP="00E940F6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E940F6" w:rsidRPr="00E940F6" w:rsidTr="0082497F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9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E940F6" w:rsidRPr="00E940F6" w:rsidRDefault="00E940F6" w:rsidP="00E940F6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940F6" w:rsidRPr="00E940F6" w:rsidRDefault="00E940F6" w:rsidP="00E940F6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E940F6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9c</w:t>
            </w:r>
            <w:r w:rsidRPr="00E940F6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. Türk kültür unsurlarını farklı kültürlerle mukayese ederek bütüncül bir perspektifle yorumlar.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E940F6" w:rsidRPr="00E940F6" w:rsidRDefault="00E940F6" w:rsidP="00E940F6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E940F6" w:rsidRPr="00E940F6" w:rsidTr="0082497F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90"/>
        </w:trPr>
        <w:tc>
          <w:tcPr>
            <w:tcW w:w="519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940F6" w:rsidRPr="00E940F6" w:rsidRDefault="00E940F6" w:rsidP="00E940F6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E940F6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10</w:t>
            </w: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940F6" w:rsidRPr="00E940F6" w:rsidRDefault="00E940F6" w:rsidP="00E940F6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E940F6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10a.</w:t>
            </w:r>
            <w:r w:rsidRPr="00E940F6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Dilbilim kuramlarını temel alarak dilin işleyiş mekanizmalarını değerlendirir.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E940F6" w:rsidRPr="00E940F6" w:rsidRDefault="00E940F6" w:rsidP="00E940F6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  <w:r w:rsidRPr="00E940F6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3</w:t>
            </w:r>
          </w:p>
        </w:tc>
      </w:tr>
      <w:tr w:rsidR="00E940F6" w:rsidRPr="00E940F6" w:rsidTr="0082497F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9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E940F6" w:rsidRPr="00E940F6" w:rsidRDefault="00E940F6" w:rsidP="00E940F6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940F6" w:rsidRPr="00E940F6" w:rsidRDefault="00E940F6" w:rsidP="00E940F6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E940F6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10b.</w:t>
            </w:r>
            <w:r w:rsidRPr="00E940F6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Alana özgü kuramsal bilgileri uygulamalı olarak kullanır.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E940F6" w:rsidRPr="00E940F6" w:rsidRDefault="00E940F6" w:rsidP="00E940F6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  <w:r w:rsidRPr="00E940F6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5</w:t>
            </w:r>
          </w:p>
        </w:tc>
      </w:tr>
      <w:tr w:rsidR="00E940F6" w:rsidRPr="00E940F6" w:rsidTr="0082497F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9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E940F6" w:rsidRPr="00E940F6" w:rsidRDefault="00E940F6" w:rsidP="00E940F6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940F6" w:rsidRPr="00E940F6" w:rsidRDefault="00E940F6" w:rsidP="00E940F6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E940F6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10c.</w:t>
            </w:r>
            <w:r w:rsidRPr="00E940F6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Dil ile toplum arasındaki ilişkileri araştırarak akademik ölçütlere uygun biçimde raporlar.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E940F6" w:rsidRPr="00E940F6" w:rsidRDefault="00E940F6" w:rsidP="00E940F6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E940F6" w:rsidRPr="00E940F6" w:rsidTr="0082497F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</w:trPr>
        <w:tc>
          <w:tcPr>
            <w:tcW w:w="51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940F6" w:rsidRPr="00E940F6" w:rsidRDefault="00E940F6" w:rsidP="00E940F6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E940F6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lastRenderedPageBreak/>
              <w:t>11</w:t>
            </w: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940F6" w:rsidRPr="00E940F6" w:rsidRDefault="00E940F6" w:rsidP="00E940F6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E940F6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Eski Anadolu Türkçesi ve Osmanlı Türkçesi dönemi metinlerini dönemin dil özelliklerine dayanarak inceler. 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E940F6" w:rsidRPr="00E940F6" w:rsidRDefault="00E940F6" w:rsidP="00E940F6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E940F6" w:rsidRPr="00E940F6" w:rsidTr="0082497F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135"/>
        </w:trPr>
        <w:tc>
          <w:tcPr>
            <w:tcW w:w="519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940F6" w:rsidRPr="00E940F6" w:rsidRDefault="00E940F6" w:rsidP="00E940F6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E940F6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12</w:t>
            </w: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940F6" w:rsidRPr="00E940F6" w:rsidRDefault="00E940F6" w:rsidP="00E940F6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E940F6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12a</w:t>
            </w:r>
            <w:r w:rsidRPr="00E940F6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. Türkiye Türkçesini ses, biçim, sözdizimi, sözlükbilim düzeylerinde yapısal olarak analiz eder.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E940F6" w:rsidRPr="00E940F6" w:rsidRDefault="00E940F6" w:rsidP="00E940F6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E940F6" w:rsidRPr="00E940F6" w:rsidTr="0082497F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12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E940F6" w:rsidRPr="00E940F6" w:rsidRDefault="00E940F6" w:rsidP="00E940F6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940F6" w:rsidRPr="00E940F6" w:rsidRDefault="00E940F6" w:rsidP="00E940F6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E940F6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12b.</w:t>
            </w:r>
            <w:r w:rsidRPr="00E940F6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Çağdaş Türk lehçelerine ait metinleri karşılaştırmalı yöntemlerle sınıflandırır.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E940F6" w:rsidRPr="00E940F6" w:rsidRDefault="00E940F6" w:rsidP="00E940F6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E940F6" w:rsidRPr="00E940F6" w:rsidTr="0082497F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</w:trPr>
        <w:tc>
          <w:tcPr>
            <w:tcW w:w="51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940F6" w:rsidRPr="00E940F6" w:rsidRDefault="00E940F6" w:rsidP="00E940F6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E940F6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13</w:t>
            </w: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940F6" w:rsidRPr="00E940F6" w:rsidRDefault="00E940F6" w:rsidP="00E940F6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E940F6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Modern Türk edebiyatı tarihinin belirli bir dönemine odaklanır.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E940F6" w:rsidRPr="00E940F6" w:rsidRDefault="00E940F6" w:rsidP="00E940F6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E940F6" w:rsidRPr="00E940F6" w:rsidTr="0082497F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</w:trPr>
        <w:tc>
          <w:tcPr>
            <w:tcW w:w="51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940F6" w:rsidRPr="00E940F6" w:rsidRDefault="00E940F6" w:rsidP="00E940F6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E940F6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14</w:t>
            </w: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940F6" w:rsidRPr="00E940F6" w:rsidRDefault="00E940F6" w:rsidP="00E940F6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E940F6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Modern Türk edebiyatı metinlerini analiz eder.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E940F6" w:rsidRPr="00E940F6" w:rsidRDefault="00E940F6" w:rsidP="00E940F6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E940F6" w:rsidRPr="00E940F6" w:rsidTr="0082497F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60"/>
        </w:trPr>
        <w:tc>
          <w:tcPr>
            <w:tcW w:w="519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940F6" w:rsidRPr="00E940F6" w:rsidRDefault="00E940F6" w:rsidP="00E940F6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E940F6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15</w:t>
            </w: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940F6" w:rsidRPr="00E940F6" w:rsidRDefault="00E940F6" w:rsidP="00E940F6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E940F6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15a</w:t>
            </w:r>
            <w:r w:rsidRPr="00E940F6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. Diğer ülkelerin modern edebi metinlerini inceler.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E940F6" w:rsidRPr="00E940F6" w:rsidRDefault="00E940F6" w:rsidP="00E940F6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E940F6" w:rsidRPr="00E940F6" w:rsidTr="0082497F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6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E940F6" w:rsidRPr="00E940F6" w:rsidRDefault="00E940F6" w:rsidP="00E940F6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940F6" w:rsidRPr="00E940F6" w:rsidRDefault="00E940F6" w:rsidP="00E940F6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E940F6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15b.</w:t>
            </w:r>
            <w:r w:rsidRPr="00E940F6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Türkçe kompozisyon kurallarına hâkimiyet kazandırır.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E940F6" w:rsidRPr="00E940F6" w:rsidRDefault="00E940F6" w:rsidP="00E940F6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E940F6" w:rsidRPr="00E940F6" w:rsidTr="0082497F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6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E940F6" w:rsidRPr="00E940F6" w:rsidRDefault="00E940F6" w:rsidP="00E940F6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940F6" w:rsidRPr="00E940F6" w:rsidRDefault="00E940F6" w:rsidP="00E940F6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E940F6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15c</w:t>
            </w:r>
            <w:r w:rsidRPr="00E940F6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. Edebiyat teorilerini öğretir.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E940F6" w:rsidRPr="00E940F6" w:rsidRDefault="00E940F6" w:rsidP="00E940F6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E940F6" w:rsidRPr="00E940F6" w:rsidTr="0082497F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6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E940F6" w:rsidRPr="00E940F6" w:rsidRDefault="00E940F6" w:rsidP="00E940F6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940F6" w:rsidRPr="00E940F6" w:rsidRDefault="00E940F6" w:rsidP="00E940F6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E940F6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15d.</w:t>
            </w:r>
            <w:r w:rsidRPr="00E940F6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Öğrenciye kendini sözlü ve yazılı ifade etme becerisi kazandırır.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E940F6" w:rsidRPr="00E940F6" w:rsidRDefault="00E940F6" w:rsidP="00E940F6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bookmarkEnd w:id="1"/>
    </w:tbl>
    <w:p w:rsidR="00E940F6" w:rsidRPr="00E940F6" w:rsidRDefault="00E940F6" w:rsidP="00E940F6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p w:rsidR="00E940F6" w:rsidRPr="00E940F6" w:rsidRDefault="00E940F6" w:rsidP="00E940F6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tbl>
      <w:tblPr>
        <w:tblStyle w:val="TableGrid5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403"/>
        <w:gridCol w:w="2126"/>
        <w:gridCol w:w="1984"/>
        <w:gridCol w:w="2055"/>
        <w:gridCol w:w="2056"/>
      </w:tblGrid>
      <w:tr w:rsidR="00E940F6" w:rsidRPr="00E940F6" w:rsidTr="0082497F">
        <w:trPr>
          <w:trHeight w:val="449"/>
        </w:trPr>
        <w:tc>
          <w:tcPr>
            <w:tcW w:w="9624" w:type="dxa"/>
            <w:gridSpan w:val="5"/>
            <w:shd w:val="clear" w:color="auto" w:fill="FFF2CC"/>
            <w:vAlign w:val="center"/>
          </w:tcPr>
          <w:p w:rsidR="00E940F6" w:rsidRPr="00E940F6" w:rsidRDefault="00E940F6" w:rsidP="00E940F6">
            <w:pPr>
              <w:ind w:left="0" w:hanging="2"/>
              <w:jc w:val="center"/>
              <w:rPr>
                <w:sz w:val="20"/>
                <w:szCs w:val="20"/>
              </w:rPr>
            </w:pPr>
            <w:r w:rsidRPr="00E940F6">
              <w:rPr>
                <w:b/>
                <w:sz w:val="20"/>
                <w:szCs w:val="20"/>
              </w:rPr>
              <w:t>DERSİN YÜRÜTÜCÜLERİ</w:t>
            </w:r>
          </w:p>
        </w:tc>
      </w:tr>
      <w:tr w:rsidR="00E940F6" w:rsidRPr="00E940F6" w:rsidTr="0082497F">
        <w:trPr>
          <w:trHeight w:val="567"/>
        </w:trPr>
        <w:tc>
          <w:tcPr>
            <w:tcW w:w="1403" w:type="dxa"/>
            <w:shd w:val="clear" w:color="auto" w:fill="FFF2CC"/>
            <w:vAlign w:val="center"/>
          </w:tcPr>
          <w:p w:rsidR="00E940F6" w:rsidRPr="00E940F6" w:rsidRDefault="00E940F6" w:rsidP="00E940F6">
            <w:pPr>
              <w:ind w:left="0" w:hanging="2"/>
              <w:rPr>
                <w:b/>
                <w:sz w:val="20"/>
                <w:szCs w:val="20"/>
              </w:rPr>
            </w:pPr>
            <w:r w:rsidRPr="00E940F6">
              <w:rPr>
                <w:b/>
                <w:sz w:val="20"/>
                <w:szCs w:val="20"/>
              </w:rPr>
              <w:t xml:space="preserve">Yürütücü </w:t>
            </w:r>
          </w:p>
        </w:tc>
        <w:tc>
          <w:tcPr>
            <w:tcW w:w="2126" w:type="dxa"/>
            <w:shd w:val="clear" w:color="auto" w:fill="FFFFFF"/>
            <w:vAlign w:val="center"/>
          </w:tcPr>
          <w:p w:rsidR="00E940F6" w:rsidRPr="00E940F6" w:rsidRDefault="00E940F6" w:rsidP="00E940F6">
            <w:pPr>
              <w:ind w:left="0" w:hanging="2"/>
              <w:jc w:val="center"/>
              <w:rPr>
                <w:sz w:val="20"/>
                <w:szCs w:val="20"/>
              </w:rPr>
            </w:pPr>
            <w:r w:rsidRPr="00E940F6">
              <w:rPr>
                <w:sz w:val="20"/>
                <w:szCs w:val="20"/>
              </w:rPr>
              <w:t>Prof. Dr. Ferruh AĞCA</w:t>
            </w:r>
          </w:p>
        </w:tc>
        <w:tc>
          <w:tcPr>
            <w:tcW w:w="1984" w:type="dxa"/>
            <w:shd w:val="clear" w:color="auto" w:fill="FFFFFF"/>
            <w:vAlign w:val="center"/>
          </w:tcPr>
          <w:p w:rsidR="00E940F6" w:rsidRPr="00E940F6" w:rsidRDefault="00E940F6" w:rsidP="00E940F6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2055" w:type="dxa"/>
            <w:shd w:val="clear" w:color="auto" w:fill="FFFFFF"/>
            <w:vAlign w:val="center"/>
          </w:tcPr>
          <w:p w:rsidR="00E940F6" w:rsidRPr="00E940F6" w:rsidRDefault="00E940F6" w:rsidP="00E940F6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2056" w:type="dxa"/>
            <w:shd w:val="clear" w:color="auto" w:fill="FFFFFF"/>
            <w:vAlign w:val="center"/>
          </w:tcPr>
          <w:p w:rsidR="00E940F6" w:rsidRPr="00E940F6" w:rsidRDefault="00E940F6" w:rsidP="00E940F6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E940F6" w:rsidRPr="00E940F6" w:rsidTr="0082497F">
        <w:trPr>
          <w:trHeight w:val="794"/>
        </w:trPr>
        <w:tc>
          <w:tcPr>
            <w:tcW w:w="1403" w:type="dxa"/>
            <w:shd w:val="clear" w:color="auto" w:fill="FFF2CC"/>
            <w:vAlign w:val="center"/>
          </w:tcPr>
          <w:p w:rsidR="00E940F6" w:rsidRPr="00E940F6" w:rsidRDefault="00E940F6" w:rsidP="00E940F6">
            <w:pPr>
              <w:ind w:left="0" w:hanging="2"/>
              <w:rPr>
                <w:b/>
                <w:sz w:val="20"/>
                <w:szCs w:val="20"/>
              </w:rPr>
            </w:pPr>
            <w:r w:rsidRPr="00E940F6">
              <w:rPr>
                <w:b/>
                <w:sz w:val="20"/>
                <w:szCs w:val="20"/>
              </w:rPr>
              <w:t>İmza</w:t>
            </w:r>
          </w:p>
        </w:tc>
        <w:tc>
          <w:tcPr>
            <w:tcW w:w="2126" w:type="dxa"/>
            <w:shd w:val="clear" w:color="auto" w:fill="FFFFFF"/>
            <w:vAlign w:val="center"/>
          </w:tcPr>
          <w:p w:rsidR="00E940F6" w:rsidRPr="00E940F6" w:rsidRDefault="00E940F6" w:rsidP="00E940F6">
            <w:pPr>
              <w:ind w:left="0" w:hanging="2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FFFFFF"/>
            <w:vAlign w:val="center"/>
          </w:tcPr>
          <w:p w:rsidR="00E940F6" w:rsidRPr="00E940F6" w:rsidRDefault="00E940F6" w:rsidP="00E940F6">
            <w:pPr>
              <w:ind w:left="0" w:hanging="2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2055" w:type="dxa"/>
            <w:shd w:val="clear" w:color="auto" w:fill="FFFFFF"/>
            <w:vAlign w:val="center"/>
          </w:tcPr>
          <w:p w:rsidR="00E940F6" w:rsidRPr="00E940F6" w:rsidRDefault="00E940F6" w:rsidP="00E940F6">
            <w:pPr>
              <w:ind w:left="0" w:hanging="2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2056" w:type="dxa"/>
            <w:shd w:val="clear" w:color="auto" w:fill="FFFFFF"/>
            <w:vAlign w:val="center"/>
          </w:tcPr>
          <w:p w:rsidR="00E940F6" w:rsidRPr="00E940F6" w:rsidRDefault="00E940F6" w:rsidP="00E940F6">
            <w:pPr>
              <w:ind w:left="0" w:hanging="2"/>
              <w:jc w:val="center"/>
              <w:rPr>
                <w:color w:val="FF0000"/>
                <w:sz w:val="20"/>
                <w:szCs w:val="20"/>
              </w:rPr>
            </w:pPr>
          </w:p>
        </w:tc>
      </w:tr>
    </w:tbl>
    <w:p w:rsidR="00E940F6" w:rsidRPr="00E940F6" w:rsidRDefault="00E940F6" w:rsidP="00E940F6">
      <w:pPr>
        <w:suppressAutoHyphens/>
        <w:spacing w:after="0" w:line="1" w:lineRule="atLeast"/>
        <w:ind w:leftChars="-1" w:hangingChars="1" w:hanging="2"/>
        <w:jc w:val="right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  <w:r w:rsidRPr="00E940F6"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  <w:t>11/07/2026</w:t>
      </w:r>
    </w:p>
    <w:p w:rsidR="001E186A" w:rsidRDefault="001E186A" w:rsidP="00E940F6">
      <w:pPr>
        <w:tabs>
          <w:tab w:val="left" w:pos="1470"/>
        </w:tabs>
        <w:suppressAutoHyphens/>
        <w:spacing w:after="0" w:line="1" w:lineRule="atLeast"/>
        <w:ind w:leftChars="-1" w:hangingChars="1" w:hanging="2"/>
        <w:textDirection w:val="btLr"/>
        <w:textAlignment w:val="top"/>
        <w:outlineLvl w:val="0"/>
        <w:rPr>
          <w:rFonts w:ascii="Times New Roman" w:eastAsia="Calibri" w:hAnsi="Times New Roman" w:cs="Times New Roman"/>
          <w:position w:val="-1"/>
        </w:rPr>
      </w:pPr>
    </w:p>
    <w:p w:rsidR="001E186A" w:rsidRPr="001E186A" w:rsidRDefault="001E186A" w:rsidP="001E186A">
      <w:pPr>
        <w:rPr>
          <w:rFonts w:ascii="Times New Roman" w:eastAsia="Calibri" w:hAnsi="Times New Roman" w:cs="Times New Roman"/>
        </w:rPr>
      </w:pPr>
    </w:p>
    <w:p w:rsidR="001E186A" w:rsidRPr="001E186A" w:rsidRDefault="001E186A" w:rsidP="001E186A">
      <w:pPr>
        <w:rPr>
          <w:rFonts w:ascii="Times New Roman" w:eastAsia="Calibri" w:hAnsi="Times New Roman" w:cs="Times New Roman"/>
        </w:rPr>
      </w:pPr>
    </w:p>
    <w:p w:rsidR="001E186A" w:rsidRPr="001E186A" w:rsidRDefault="001E186A" w:rsidP="001E186A">
      <w:pPr>
        <w:rPr>
          <w:rFonts w:ascii="Times New Roman" w:eastAsia="Calibri" w:hAnsi="Times New Roman" w:cs="Times New Roman"/>
        </w:rPr>
      </w:pPr>
    </w:p>
    <w:p w:rsidR="001E186A" w:rsidRDefault="001E186A" w:rsidP="001E186A">
      <w:pPr>
        <w:rPr>
          <w:rFonts w:ascii="Times New Roman" w:eastAsia="Calibri" w:hAnsi="Times New Roman" w:cs="Times New Roman"/>
        </w:rPr>
        <w:sectPr w:rsidR="001E186A" w:rsidSect="0082497F">
          <w:pgSz w:w="11906" w:h="16838"/>
          <w:pgMar w:top="709" w:right="1134" w:bottom="425" w:left="1134" w:header="0" w:footer="283" w:gutter="0"/>
          <w:cols w:space="708"/>
          <w:titlePg/>
          <w:docGrid w:linePitch="360"/>
        </w:sectPr>
      </w:pPr>
    </w:p>
    <w:p w:rsidR="00660D31" w:rsidRPr="00660D31" w:rsidRDefault="00660D31" w:rsidP="00660D31">
      <w:pPr>
        <w:suppressAutoHyphens/>
        <w:spacing w:before="120" w:after="0" w:line="240" w:lineRule="auto"/>
        <w:ind w:leftChars="-1" w:hangingChars="1" w:hanging="2"/>
        <w:jc w:val="center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tr-TR"/>
        </w:rPr>
      </w:pPr>
      <w:r w:rsidRPr="00660D31"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tr-TR"/>
        </w:rPr>
        <w:lastRenderedPageBreak/>
        <w:t>T.C.</w:t>
      </w:r>
    </w:p>
    <w:p w:rsidR="00660D31" w:rsidRPr="00660D31" w:rsidRDefault="00660D31" w:rsidP="00660D31">
      <w:pPr>
        <w:suppressAutoHyphens/>
        <w:spacing w:before="120" w:after="0" w:line="240" w:lineRule="auto"/>
        <w:ind w:leftChars="-1" w:hangingChars="1" w:hanging="2"/>
        <w:jc w:val="center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tr-TR"/>
        </w:rPr>
      </w:pPr>
      <w:r w:rsidRPr="00660D31">
        <w:rPr>
          <w:rFonts w:ascii="Times New Roman" w:eastAsia="Times New Roman" w:hAnsi="Times New Roman" w:cs="Times New Roman"/>
          <w:b/>
          <w:noProof/>
          <w:position w:val="-1"/>
          <w:sz w:val="24"/>
          <w:szCs w:val="24"/>
          <w:lang w:eastAsia="tr-TR"/>
        </w:rPr>
        <w:drawing>
          <wp:anchor distT="0" distB="0" distL="114300" distR="114300" simplePos="0" relativeHeight="251700224" behindDoc="0" locked="0" layoutInCell="1" allowOverlap="1" wp14:anchorId="02035CB1" wp14:editId="5607AB3F">
            <wp:simplePos x="0" y="0"/>
            <wp:positionH relativeFrom="column">
              <wp:posOffset>5452110</wp:posOffset>
            </wp:positionH>
            <wp:positionV relativeFrom="paragraph">
              <wp:posOffset>44450</wp:posOffset>
            </wp:positionV>
            <wp:extent cx="719455" cy="719455"/>
            <wp:effectExtent l="0" t="0" r="4445" b="4445"/>
            <wp:wrapNone/>
            <wp:docPr id="27" name="Resim 27" descr="https://ogu.edu.tr/files/duyuru/9ff77656-8e6a-4c44-98b9-5f236a699de2/ESOG%C3%9C_yeni%20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Resim 10" descr="https://ogu.edu.tr/files/duyuru/9ff77656-8e6a-4c44-98b9-5f236a699de2/ESOG%C3%9C_yeni%20logo.jpg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455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660D31">
        <w:rPr>
          <w:rFonts w:ascii="Times New Roman" w:eastAsia="Times New Roman" w:hAnsi="Times New Roman" w:cs="Times New Roman"/>
          <w:b/>
          <w:noProof/>
          <w:position w:val="-1"/>
          <w:sz w:val="24"/>
          <w:szCs w:val="24"/>
          <w:lang w:eastAsia="tr-TR"/>
        </w:rPr>
        <w:drawing>
          <wp:anchor distT="0" distB="0" distL="114300" distR="114300" simplePos="0" relativeHeight="251699200" behindDoc="0" locked="0" layoutInCell="1" allowOverlap="1" wp14:anchorId="7F416B86" wp14:editId="0BC6EA25">
            <wp:simplePos x="0" y="0"/>
            <wp:positionH relativeFrom="margin">
              <wp:align>left</wp:align>
            </wp:positionH>
            <wp:positionV relativeFrom="paragraph">
              <wp:posOffset>15875</wp:posOffset>
            </wp:positionV>
            <wp:extent cx="719455" cy="719455"/>
            <wp:effectExtent l="0" t="0" r="4445" b="4445"/>
            <wp:wrapNone/>
            <wp:docPr id="28" name="Resim 28" descr="https://ogu.edu.tr/files/duyuru/9ff77656-8e6a-4c44-98b9-5f236a699de2/ESOG%C3%9C_yeni%20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Resim 9" descr="https://ogu.edu.tr/files/duyuru/9ff77656-8e6a-4c44-98b9-5f236a699de2/ESOG%C3%9C_yeni%20logo.jpg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455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660D31"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tr-TR"/>
        </w:rPr>
        <w:t>ESKİŞEHİR OSMANGAZİ ÜNİVERSİTESİ</w:t>
      </w:r>
    </w:p>
    <w:p w:rsidR="00660D31" w:rsidRPr="00660D31" w:rsidRDefault="00660D31" w:rsidP="00660D31">
      <w:pPr>
        <w:suppressAutoHyphens/>
        <w:spacing w:before="120" w:after="0" w:line="240" w:lineRule="auto"/>
        <w:ind w:leftChars="-1" w:hangingChars="1" w:hanging="2"/>
        <w:jc w:val="center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tr-TR"/>
        </w:rPr>
      </w:pPr>
      <w:r w:rsidRPr="00660D31"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tr-TR"/>
        </w:rPr>
        <w:t>İNSAN ve TOPLUM BİLİMLERİ FAKÜLTESİ</w:t>
      </w:r>
    </w:p>
    <w:p w:rsidR="00660D31" w:rsidRPr="00660D31" w:rsidRDefault="00660D31" w:rsidP="00660D31">
      <w:pPr>
        <w:suppressAutoHyphens/>
        <w:spacing w:after="0" w:line="1" w:lineRule="atLeast"/>
        <w:ind w:leftChars="-1" w:hangingChars="1" w:hanging="2"/>
        <w:jc w:val="center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tr-TR"/>
        </w:rPr>
      </w:pPr>
    </w:p>
    <w:p w:rsidR="00660D31" w:rsidRPr="00660D31" w:rsidRDefault="00660D31" w:rsidP="00660D31">
      <w:pPr>
        <w:suppressAutoHyphens/>
        <w:spacing w:after="0" w:line="1" w:lineRule="atLeast"/>
        <w:ind w:leftChars="-1" w:hangingChars="1" w:hanging="2"/>
        <w:jc w:val="center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tr-TR"/>
        </w:rPr>
      </w:pPr>
      <w:r w:rsidRPr="00660D31"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tr-TR"/>
        </w:rPr>
        <w:t>Türk Dili ve Edebiyatı Bölümü</w:t>
      </w:r>
    </w:p>
    <w:p w:rsidR="00660D31" w:rsidRPr="00660D31" w:rsidRDefault="00660D31" w:rsidP="00660D31">
      <w:pPr>
        <w:suppressAutoHyphens/>
        <w:spacing w:after="0" w:line="1" w:lineRule="atLeast"/>
        <w:ind w:leftChars="-1" w:hangingChars="1" w:hanging="2"/>
        <w:jc w:val="center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tr-TR"/>
        </w:rPr>
      </w:pPr>
    </w:p>
    <w:p w:rsidR="00660D31" w:rsidRPr="00660D31" w:rsidRDefault="00660D31" w:rsidP="00660D31">
      <w:pPr>
        <w:suppressAutoHyphens/>
        <w:spacing w:after="0" w:line="1" w:lineRule="atLeast"/>
        <w:ind w:leftChars="-1" w:hangingChars="1" w:hanging="2"/>
        <w:jc w:val="center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tr-TR"/>
        </w:rPr>
      </w:pPr>
      <w:r w:rsidRPr="00660D31"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tr-TR"/>
        </w:rPr>
        <w:t>DERS BİLGİ FORMU</w:t>
      </w:r>
    </w:p>
    <w:tbl>
      <w:tblPr>
        <w:tblStyle w:val="TableGrid5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6506"/>
        <w:gridCol w:w="3118"/>
      </w:tblGrid>
      <w:tr w:rsidR="00660D31" w:rsidRPr="00660D31" w:rsidTr="0082497F">
        <w:trPr>
          <w:trHeight w:val="312"/>
        </w:trPr>
        <w:tc>
          <w:tcPr>
            <w:tcW w:w="6506" w:type="dxa"/>
            <w:shd w:val="clear" w:color="auto" w:fill="FFF2CC"/>
            <w:vAlign w:val="center"/>
          </w:tcPr>
          <w:p w:rsidR="00660D31" w:rsidRPr="00660D31" w:rsidRDefault="00660D31" w:rsidP="00660D31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660D31">
              <w:rPr>
                <w:b/>
                <w:sz w:val="20"/>
                <w:szCs w:val="20"/>
              </w:rPr>
              <w:t>Dersin Adı</w:t>
            </w:r>
          </w:p>
        </w:tc>
        <w:tc>
          <w:tcPr>
            <w:tcW w:w="3118" w:type="dxa"/>
            <w:shd w:val="clear" w:color="auto" w:fill="FFF2CC"/>
            <w:vAlign w:val="center"/>
          </w:tcPr>
          <w:p w:rsidR="00660D31" w:rsidRPr="00660D31" w:rsidRDefault="00660D31" w:rsidP="00660D31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660D31">
              <w:rPr>
                <w:b/>
                <w:sz w:val="20"/>
                <w:szCs w:val="20"/>
              </w:rPr>
              <w:t>Dersin Kodu</w:t>
            </w:r>
          </w:p>
        </w:tc>
      </w:tr>
      <w:tr w:rsidR="00660D31" w:rsidRPr="00660D31" w:rsidTr="0082497F">
        <w:trPr>
          <w:trHeight w:val="397"/>
        </w:trPr>
        <w:tc>
          <w:tcPr>
            <w:tcW w:w="6506" w:type="dxa"/>
            <w:vAlign w:val="center"/>
          </w:tcPr>
          <w:p w:rsidR="00660D31" w:rsidRPr="00660D31" w:rsidRDefault="00660D31" w:rsidP="00660D31">
            <w:pPr>
              <w:ind w:left="0" w:hanging="2"/>
              <w:rPr>
                <w:sz w:val="20"/>
                <w:szCs w:val="20"/>
              </w:rPr>
            </w:pPr>
            <w:r w:rsidRPr="00660D31">
              <w:rPr>
                <w:sz w:val="20"/>
                <w:szCs w:val="20"/>
              </w:rPr>
              <w:t>Eski Türk Dili Araştırmaları II</w:t>
            </w:r>
          </w:p>
        </w:tc>
        <w:tc>
          <w:tcPr>
            <w:tcW w:w="3118" w:type="dxa"/>
            <w:vAlign w:val="center"/>
          </w:tcPr>
          <w:p w:rsidR="00660D31" w:rsidRPr="00660D31" w:rsidRDefault="003C388A" w:rsidP="00660D31">
            <w:pP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831818029</w:t>
            </w:r>
          </w:p>
        </w:tc>
      </w:tr>
    </w:tbl>
    <w:p w:rsidR="00660D31" w:rsidRPr="00660D31" w:rsidRDefault="00660D31" w:rsidP="00660D31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tbl>
      <w:tblPr>
        <w:tblStyle w:val="TableGrid5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28"/>
        <w:gridCol w:w="1885"/>
        <w:gridCol w:w="1984"/>
        <w:gridCol w:w="1913"/>
        <w:gridCol w:w="1914"/>
      </w:tblGrid>
      <w:tr w:rsidR="00660D31" w:rsidRPr="00660D31" w:rsidTr="0082497F">
        <w:trPr>
          <w:trHeight w:val="312"/>
        </w:trPr>
        <w:tc>
          <w:tcPr>
            <w:tcW w:w="1928" w:type="dxa"/>
            <w:vMerge w:val="restart"/>
            <w:shd w:val="clear" w:color="auto" w:fill="FFF2CC"/>
            <w:vAlign w:val="center"/>
          </w:tcPr>
          <w:p w:rsidR="00660D31" w:rsidRPr="00660D31" w:rsidRDefault="00660D31" w:rsidP="00660D31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660D31">
              <w:rPr>
                <w:b/>
                <w:sz w:val="20"/>
                <w:szCs w:val="20"/>
              </w:rPr>
              <w:t>Yarıyıl</w:t>
            </w:r>
          </w:p>
        </w:tc>
        <w:tc>
          <w:tcPr>
            <w:tcW w:w="3869" w:type="dxa"/>
            <w:gridSpan w:val="2"/>
            <w:shd w:val="clear" w:color="auto" w:fill="FFF2CC"/>
            <w:vAlign w:val="center"/>
          </w:tcPr>
          <w:p w:rsidR="00660D31" w:rsidRPr="00660D31" w:rsidRDefault="00660D31" w:rsidP="00660D31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660D31">
              <w:rPr>
                <w:b/>
                <w:sz w:val="20"/>
                <w:szCs w:val="20"/>
              </w:rPr>
              <w:t>Haftalık Ders Saati</w:t>
            </w:r>
          </w:p>
        </w:tc>
        <w:tc>
          <w:tcPr>
            <w:tcW w:w="1913" w:type="dxa"/>
            <w:vMerge w:val="restart"/>
            <w:shd w:val="clear" w:color="auto" w:fill="FFF2CC"/>
            <w:vAlign w:val="center"/>
          </w:tcPr>
          <w:p w:rsidR="00660D31" w:rsidRPr="00660D31" w:rsidRDefault="00660D31" w:rsidP="00660D31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660D31">
              <w:rPr>
                <w:b/>
                <w:sz w:val="20"/>
                <w:szCs w:val="20"/>
              </w:rPr>
              <w:t>Kredi</w:t>
            </w:r>
          </w:p>
        </w:tc>
        <w:tc>
          <w:tcPr>
            <w:tcW w:w="1914" w:type="dxa"/>
            <w:vMerge w:val="restart"/>
            <w:shd w:val="clear" w:color="auto" w:fill="FFF2CC"/>
            <w:vAlign w:val="center"/>
          </w:tcPr>
          <w:p w:rsidR="00660D31" w:rsidRPr="00660D31" w:rsidRDefault="00660D31" w:rsidP="00660D31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660D31">
              <w:rPr>
                <w:b/>
                <w:sz w:val="20"/>
                <w:szCs w:val="20"/>
              </w:rPr>
              <w:t>AKTS</w:t>
            </w:r>
          </w:p>
        </w:tc>
      </w:tr>
      <w:tr w:rsidR="00660D31" w:rsidRPr="00660D31" w:rsidTr="0082497F">
        <w:trPr>
          <w:trHeight w:val="312"/>
        </w:trPr>
        <w:tc>
          <w:tcPr>
            <w:tcW w:w="1928" w:type="dxa"/>
            <w:vMerge/>
            <w:shd w:val="clear" w:color="auto" w:fill="FFF2CC"/>
            <w:vAlign w:val="center"/>
          </w:tcPr>
          <w:p w:rsidR="00660D31" w:rsidRPr="00660D31" w:rsidRDefault="00660D31" w:rsidP="00660D31">
            <w:pPr>
              <w:ind w:left="0" w:hanging="2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885" w:type="dxa"/>
            <w:shd w:val="clear" w:color="auto" w:fill="FFF2CC"/>
            <w:vAlign w:val="center"/>
          </w:tcPr>
          <w:p w:rsidR="00660D31" w:rsidRPr="00660D31" w:rsidRDefault="00660D31" w:rsidP="00660D31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660D31">
              <w:rPr>
                <w:b/>
                <w:sz w:val="20"/>
                <w:szCs w:val="20"/>
              </w:rPr>
              <w:t>Teorik</w:t>
            </w:r>
          </w:p>
        </w:tc>
        <w:tc>
          <w:tcPr>
            <w:tcW w:w="1984" w:type="dxa"/>
            <w:shd w:val="clear" w:color="auto" w:fill="FFF2CC"/>
            <w:vAlign w:val="center"/>
          </w:tcPr>
          <w:p w:rsidR="00660D31" w:rsidRPr="00660D31" w:rsidRDefault="00660D31" w:rsidP="00660D31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660D31">
              <w:rPr>
                <w:b/>
                <w:sz w:val="20"/>
                <w:szCs w:val="20"/>
              </w:rPr>
              <w:t>Uygulama</w:t>
            </w:r>
          </w:p>
        </w:tc>
        <w:tc>
          <w:tcPr>
            <w:tcW w:w="1913" w:type="dxa"/>
            <w:vMerge/>
            <w:shd w:val="clear" w:color="auto" w:fill="FFF2CC"/>
            <w:vAlign w:val="center"/>
          </w:tcPr>
          <w:p w:rsidR="00660D31" w:rsidRPr="00660D31" w:rsidRDefault="00660D31" w:rsidP="00660D31">
            <w:pPr>
              <w:ind w:left="0" w:hanging="2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14" w:type="dxa"/>
            <w:vMerge/>
            <w:shd w:val="clear" w:color="auto" w:fill="FFF2CC"/>
            <w:vAlign w:val="center"/>
          </w:tcPr>
          <w:p w:rsidR="00660D31" w:rsidRPr="00660D31" w:rsidRDefault="00660D31" w:rsidP="00660D31">
            <w:pPr>
              <w:ind w:left="0" w:hanging="2"/>
              <w:jc w:val="center"/>
              <w:rPr>
                <w:b/>
                <w:sz w:val="20"/>
                <w:szCs w:val="20"/>
              </w:rPr>
            </w:pPr>
          </w:p>
        </w:tc>
      </w:tr>
      <w:tr w:rsidR="00660D31" w:rsidRPr="00660D31" w:rsidTr="0082497F">
        <w:trPr>
          <w:trHeight w:val="397"/>
        </w:trPr>
        <w:tc>
          <w:tcPr>
            <w:tcW w:w="1928" w:type="dxa"/>
            <w:vAlign w:val="center"/>
          </w:tcPr>
          <w:p w:rsidR="00660D31" w:rsidRPr="00660D31" w:rsidRDefault="00660D31" w:rsidP="00660D31">
            <w:pPr>
              <w:ind w:left="0" w:hanging="2"/>
              <w:jc w:val="center"/>
              <w:rPr>
                <w:sz w:val="20"/>
                <w:szCs w:val="20"/>
              </w:rPr>
            </w:pPr>
            <w:r w:rsidRPr="00660D31">
              <w:rPr>
                <w:sz w:val="20"/>
                <w:szCs w:val="20"/>
              </w:rPr>
              <w:t>8</w:t>
            </w:r>
          </w:p>
        </w:tc>
        <w:tc>
          <w:tcPr>
            <w:tcW w:w="1885" w:type="dxa"/>
            <w:vAlign w:val="center"/>
          </w:tcPr>
          <w:p w:rsidR="00660D31" w:rsidRPr="00660D31" w:rsidRDefault="00660D31" w:rsidP="00660D31">
            <w:pPr>
              <w:ind w:left="0" w:hanging="2"/>
              <w:jc w:val="center"/>
              <w:rPr>
                <w:sz w:val="20"/>
                <w:szCs w:val="20"/>
              </w:rPr>
            </w:pPr>
            <w:r w:rsidRPr="00660D31">
              <w:rPr>
                <w:sz w:val="20"/>
                <w:szCs w:val="20"/>
              </w:rPr>
              <w:t>2</w:t>
            </w:r>
          </w:p>
        </w:tc>
        <w:tc>
          <w:tcPr>
            <w:tcW w:w="1984" w:type="dxa"/>
            <w:vAlign w:val="center"/>
          </w:tcPr>
          <w:p w:rsidR="00660D31" w:rsidRPr="00660D31" w:rsidRDefault="00660D31" w:rsidP="00660D31">
            <w:pPr>
              <w:ind w:left="0" w:hanging="2"/>
              <w:jc w:val="center"/>
              <w:rPr>
                <w:sz w:val="20"/>
                <w:szCs w:val="20"/>
              </w:rPr>
            </w:pPr>
            <w:r w:rsidRPr="00660D31">
              <w:rPr>
                <w:sz w:val="20"/>
                <w:szCs w:val="20"/>
              </w:rPr>
              <w:t>2</w:t>
            </w:r>
          </w:p>
        </w:tc>
        <w:tc>
          <w:tcPr>
            <w:tcW w:w="1913" w:type="dxa"/>
            <w:vAlign w:val="center"/>
          </w:tcPr>
          <w:p w:rsidR="00660D31" w:rsidRPr="00660D31" w:rsidRDefault="00660D31" w:rsidP="00660D31">
            <w:pPr>
              <w:ind w:left="0" w:hanging="2"/>
              <w:jc w:val="center"/>
              <w:rPr>
                <w:sz w:val="20"/>
                <w:szCs w:val="20"/>
              </w:rPr>
            </w:pPr>
            <w:r w:rsidRPr="00660D31">
              <w:rPr>
                <w:sz w:val="20"/>
                <w:szCs w:val="20"/>
              </w:rPr>
              <w:t>3</w:t>
            </w:r>
          </w:p>
        </w:tc>
        <w:tc>
          <w:tcPr>
            <w:tcW w:w="1914" w:type="dxa"/>
            <w:vAlign w:val="center"/>
          </w:tcPr>
          <w:p w:rsidR="00660D31" w:rsidRPr="00660D31" w:rsidRDefault="003C388A" w:rsidP="00660D31">
            <w:pP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</w:tbl>
    <w:p w:rsidR="00660D31" w:rsidRPr="00660D31" w:rsidRDefault="00660D31" w:rsidP="00660D31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tbl>
      <w:tblPr>
        <w:tblStyle w:val="TableGrid5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24"/>
        <w:gridCol w:w="1925"/>
        <w:gridCol w:w="1925"/>
        <w:gridCol w:w="1866"/>
        <w:gridCol w:w="1984"/>
      </w:tblGrid>
      <w:tr w:rsidR="00660D31" w:rsidRPr="00660D31" w:rsidTr="0082497F">
        <w:trPr>
          <w:trHeight w:val="312"/>
        </w:trPr>
        <w:tc>
          <w:tcPr>
            <w:tcW w:w="9624" w:type="dxa"/>
            <w:gridSpan w:val="5"/>
            <w:shd w:val="clear" w:color="auto" w:fill="FFF2CC"/>
            <w:vAlign w:val="center"/>
          </w:tcPr>
          <w:p w:rsidR="00660D31" w:rsidRPr="00660D31" w:rsidRDefault="00660D31" w:rsidP="00660D31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660D31">
              <w:rPr>
                <w:b/>
                <w:sz w:val="20"/>
                <w:szCs w:val="20"/>
              </w:rPr>
              <w:t>Dersin Kategorisi (kredi dağılımı)</w:t>
            </w:r>
          </w:p>
        </w:tc>
      </w:tr>
      <w:tr w:rsidR="00660D31" w:rsidRPr="00660D31" w:rsidTr="0082497F">
        <w:tc>
          <w:tcPr>
            <w:tcW w:w="1924" w:type="dxa"/>
            <w:shd w:val="clear" w:color="auto" w:fill="FFF2CC"/>
            <w:vAlign w:val="center"/>
          </w:tcPr>
          <w:p w:rsidR="00660D31" w:rsidRPr="00660D31" w:rsidRDefault="00660D31" w:rsidP="00660D31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660D31">
              <w:rPr>
                <w:b/>
                <w:sz w:val="20"/>
                <w:szCs w:val="20"/>
              </w:rPr>
              <w:t>Matematik ve Temel Bilimler</w:t>
            </w:r>
          </w:p>
        </w:tc>
        <w:tc>
          <w:tcPr>
            <w:tcW w:w="1925" w:type="dxa"/>
            <w:shd w:val="clear" w:color="auto" w:fill="FFF2CC"/>
            <w:vAlign w:val="center"/>
          </w:tcPr>
          <w:p w:rsidR="00660D31" w:rsidRPr="00660D31" w:rsidRDefault="00660D31" w:rsidP="00660D31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660D31">
              <w:rPr>
                <w:b/>
                <w:sz w:val="20"/>
                <w:szCs w:val="20"/>
              </w:rPr>
              <w:t>Mühendislik Bilimleri</w:t>
            </w:r>
          </w:p>
        </w:tc>
        <w:tc>
          <w:tcPr>
            <w:tcW w:w="1925" w:type="dxa"/>
            <w:shd w:val="clear" w:color="auto" w:fill="FFF2CC"/>
            <w:vAlign w:val="center"/>
          </w:tcPr>
          <w:p w:rsidR="00660D31" w:rsidRPr="00660D31" w:rsidRDefault="00660D31" w:rsidP="00660D31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660D31">
              <w:rPr>
                <w:b/>
                <w:sz w:val="20"/>
                <w:szCs w:val="20"/>
              </w:rPr>
              <w:t>Tasarım</w:t>
            </w:r>
          </w:p>
        </w:tc>
        <w:tc>
          <w:tcPr>
            <w:tcW w:w="1866" w:type="dxa"/>
            <w:shd w:val="clear" w:color="auto" w:fill="FFF2CC"/>
            <w:vAlign w:val="center"/>
          </w:tcPr>
          <w:p w:rsidR="00660D31" w:rsidRPr="00660D31" w:rsidRDefault="00660D31" w:rsidP="00660D31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660D31">
              <w:rPr>
                <w:b/>
                <w:sz w:val="20"/>
                <w:szCs w:val="20"/>
              </w:rPr>
              <w:t>Genel Eğitim</w:t>
            </w:r>
          </w:p>
        </w:tc>
        <w:tc>
          <w:tcPr>
            <w:tcW w:w="1984" w:type="dxa"/>
            <w:shd w:val="clear" w:color="auto" w:fill="FFF2CC"/>
            <w:vAlign w:val="center"/>
          </w:tcPr>
          <w:p w:rsidR="00660D31" w:rsidRPr="00660D31" w:rsidRDefault="00660D31" w:rsidP="00660D31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660D31">
              <w:rPr>
                <w:b/>
                <w:sz w:val="20"/>
                <w:szCs w:val="20"/>
              </w:rPr>
              <w:t>Sosyal Bilimler</w:t>
            </w:r>
          </w:p>
        </w:tc>
      </w:tr>
      <w:tr w:rsidR="00660D31" w:rsidRPr="00660D31" w:rsidTr="0082497F">
        <w:trPr>
          <w:trHeight w:val="397"/>
        </w:trPr>
        <w:tc>
          <w:tcPr>
            <w:tcW w:w="1924" w:type="dxa"/>
            <w:vAlign w:val="center"/>
          </w:tcPr>
          <w:p w:rsidR="00660D31" w:rsidRPr="00660D31" w:rsidRDefault="00660D31" w:rsidP="00660D31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925" w:type="dxa"/>
            <w:vAlign w:val="center"/>
          </w:tcPr>
          <w:p w:rsidR="00660D31" w:rsidRPr="00660D31" w:rsidRDefault="00660D31" w:rsidP="00660D31">
            <w:pPr>
              <w:ind w:left="0" w:hanging="2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925" w:type="dxa"/>
            <w:vAlign w:val="center"/>
          </w:tcPr>
          <w:p w:rsidR="00660D31" w:rsidRPr="00660D31" w:rsidRDefault="00660D31" w:rsidP="00660D31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866" w:type="dxa"/>
            <w:vAlign w:val="center"/>
          </w:tcPr>
          <w:p w:rsidR="00660D31" w:rsidRPr="00660D31" w:rsidRDefault="00660D31" w:rsidP="00660D31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:rsidR="00660D31" w:rsidRPr="00660D31" w:rsidRDefault="00660D31" w:rsidP="00660D31">
            <w:pPr>
              <w:ind w:left="0" w:hanging="2"/>
              <w:jc w:val="center"/>
              <w:rPr>
                <w:sz w:val="20"/>
                <w:szCs w:val="20"/>
              </w:rPr>
            </w:pPr>
            <w:r w:rsidRPr="00660D31">
              <w:rPr>
                <w:sz w:val="20"/>
                <w:szCs w:val="20"/>
              </w:rPr>
              <w:t>X</w:t>
            </w:r>
          </w:p>
        </w:tc>
      </w:tr>
    </w:tbl>
    <w:p w:rsidR="00660D31" w:rsidRPr="00660D31" w:rsidRDefault="00660D31" w:rsidP="00660D31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tbl>
      <w:tblPr>
        <w:tblStyle w:val="TableGrid5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208"/>
        <w:gridCol w:w="3208"/>
        <w:gridCol w:w="3208"/>
      </w:tblGrid>
      <w:tr w:rsidR="00660D31" w:rsidRPr="00660D31" w:rsidTr="0082497F">
        <w:trPr>
          <w:trHeight w:val="312"/>
        </w:trPr>
        <w:tc>
          <w:tcPr>
            <w:tcW w:w="3208" w:type="dxa"/>
            <w:shd w:val="clear" w:color="auto" w:fill="FFF2CC"/>
            <w:vAlign w:val="center"/>
          </w:tcPr>
          <w:p w:rsidR="00660D31" w:rsidRPr="00660D31" w:rsidRDefault="00660D31" w:rsidP="00660D31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660D31">
              <w:rPr>
                <w:b/>
                <w:sz w:val="20"/>
                <w:szCs w:val="20"/>
              </w:rPr>
              <w:t>Dersin Dili</w:t>
            </w:r>
          </w:p>
        </w:tc>
        <w:tc>
          <w:tcPr>
            <w:tcW w:w="3208" w:type="dxa"/>
            <w:shd w:val="clear" w:color="auto" w:fill="FFF2CC"/>
            <w:vAlign w:val="center"/>
          </w:tcPr>
          <w:p w:rsidR="00660D31" w:rsidRPr="00660D31" w:rsidRDefault="00660D31" w:rsidP="00660D31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660D31">
              <w:rPr>
                <w:b/>
                <w:sz w:val="20"/>
                <w:szCs w:val="20"/>
              </w:rPr>
              <w:t>Dersin Seviyesi</w:t>
            </w:r>
          </w:p>
        </w:tc>
        <w:tc>
          <w:tcPr>
            <w:tcW w:w="3208" w:type="dxa"/>
            <w:shd w:val="clear" w:color="auto" w:fill="FFF2CC"/>
            <w:vAlign w:val="center"/>
          </w:tcPr>
          <w:p w:rsidR="00660D31" w:rsidRPr="00660D31" w:rsidRDefault="00660D31" w:rsidP="00660D31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660D31">
              <w:rPr>
                <w:b/>
                <w:sz w:val="20"/>
                <w:szCs w:val="20"/>
              </w:rPr>
              <w:t>Dersin Türü</w:t>
            </w:r>
          </w:p>
        </w:tc>
      </w:tr>
      <w:tr w:rsidR="00660D31" w:rsidRPr="00660D31" w:rsidTr="0082497F">
        <w:trPr>
          <w:trHeight w:val="397"/>
        </w:trPr>
        <w:sdt>
          <w:sdtPr>
            <w:rPr>
              <w:sz w:val="20"/>
              <w:szCs w:val="20"/>
            </w:rPr>
            <w:id w:val="634756111"/>
            <w:placeholder>
              <w:docPart w:val="A288ACA5EABD49F984A8A0DF4D2FC2DB"/>
            </w:placeholder>
            <w:comboBox>
              <w:listItem w:displayText="Türkçe" w:value="Türkçe"/>
              <w:listItem w:displayText="İngilizce" w:value="İngilizce"/>
            </w:comboBox>
          </w:sdtPr>
          <w:sdtEndPr/>
          <w:sdtContent>
            <w:tc>
              <w:tcPr>
                <w:tcW w:w="3208" w:type="dxa"/>
                <w:vAlign w:val="center"/>
              </w:tcPr>
              <w:p w:rsidR="00660D31" w:rsidRPr="00660D31" w:rsidRDefault="00660D31" w:rsidP="00660D31">
                <w:pPr>
                  <w:ind w:left="0" w:hanging="2"/>
                  <w:jc w:val="center"/>
                  <w:rPr>
                    <w:sz w:val="20"/>
                    <w:szCs w:val="20"/>
                  </w:rPr>
                </w:pPr>
                <w:r w:rsidRPr="00660D31">
                  <w:rPr>
                    <w:sz w:val="20"/>
                    <w:szCs w:val="20"/>
                  </w:rPr>
                  <w:t>Türkçe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1467319832"/>
            <w:placeholder>
              <w:docPart w:val="A288ACA5EABD49F984A8A0DF4D2FC2DB"/>
            </w:placeholder>
            <w:comboBox>
              <w:listItem w:displayText="Ön Lisans" w:value="Ön Lisans"/>
              <w:listItem w:displayText="Lisans" w:value="Lisans"/>
              <w:listItem w:displayText="Yüksek Lisans" w:value="Yüksek Lisans"/>
              <w:listItem w:displayText="Doktora" w:value="Doktora"/>
            </w:comboBox>
          </w:sdtPr>
          <w:sdtEndPr/>
          <w:sdtContent>
            <w:tc>
              <w:tcPr>
                <w:tcW w:w="3208" w:type="dxa"/>
                <w:vAlign w:val="center"/>
              </w:tcPr>
              <w:p w:rsidR="00660D31" w:rsidRPr="00660D31" w:rsidRDefault="00660D31" w:rsidP="00660D31">
                <w:pPr>
                  <w:ind w:left="0" w:hanging="2"/>
                  <w:jc w:val="center"/>
                  <w:rPr>
                    <w:sz w:val="20"/>
                    <w:szCs w:val="20"/>
                  </w:rPr>
                </w:pPr>
                <w:r w:rsidRPr="00660D31">
                  <w:rPr>
                    <w:sz w:val="20"/>
                    <w:szCs w:val="20"/>
                  </w:rPr>
                  <w:t>Lisans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1403604675"/>
            <w:placeholder>
              <w:docPart w:val="A288ACA5EABD49F984A8A0DF4D2FC2DB"/>
            </w:placeholder>
            <w:comboBox>
              <w:listItem w:displayText="Zorunlu" w:value="Zorunlu"/>
              <w:listItem w:displayText="Seçmeli" w:value="Seçmeli"/>
            </w:comboBox>
          </w:sdtPr>
          <w:sdtEndPr/>
          <w:sdtContent>
            <w:tc>
              <w:tcPr>
                <w:tcW w:w="3208" w:type="dxa"/>
                <w:vAlign w:val="center"/>
              </w:tcPr>
              <w:p w:rsidR="00660D31" w:rsidRPr="00660D31" w:rsidRDefault="00660D31" w:rsidP="00660D31">
                <w:pPr>
                  <w:ind w:left="0" w:hanging="2"/>
                  <w:jc w:val="center"/>
                  <w:rPr>
                    <w:sz w:val="20"/>
                    <w:szCs w:val="20"/>
                  </w:rPr>
                </w:pPr>
                <w:r w:rsidRPr="00660D31">
                  <w:rPr>
                    <w:sz w:val="20"/>
                    <w:szCs w:val="20"/>
                  </w:rPr>
                  <w:t>Seçmeli</w:t>
                </w:r>
              </w:p>
            </w:tc>
          </w:sdtContent>
        </w:sdt>
      </w:tr>
    </w:tbl>
    <w:p w:rsidR="00660D31" w:rsidRPr="00660D31" w:rsidRDefault="00660D31" w:rsidP="00660D31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p w:rsidR="00660D31" w:rsidRPr="00660D31" w:rsidRDefault="00660D31" w:rsidP="00660D31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tbl>
      <w:tblPr>
        <w:tblStyle w:val="TableGrid5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112"/>
        <w:gridCol w:w="7512"/>
      </w:tblGrid>
      <w:tr w:rsidR="00660D31" w:rsidRPr="00660D31" w:rsidTr="0082497F">
        <w:trPr>
          <w:trHeight w:val="421"/>
        </w:trPr>
        <w:tc>
          <w:tcPr>
            <w:tcW w:w="2112" w:type="dxa"/>
            <w:shd w:val="clear" w:color="auto" w:fill="FFF2CC"/>
            <w:vAlign w:val="center"/>
          </w:tcPr>
          <w:p w:rsidR="00660D31" w:rsidRPr="00660D31" w:rsidRDefault="00660D31" w:rsidP="00660D31">
            <w:pPr>
              <w:ind w:left="0" w:hanging="2"/>
              <w:rPr>
                <w:b/>
                <w:sz w:val="20"/>
                <w:szCs w:val="20"/>
              </w:rPr>
            </w:pPr>
            <w:r w:rsidRPr="00660D31">
              <w:rPr>
                <w:b/>
                <w:sz w:val="20"/>
                <w:szCs w:val="20"/>
              </w:rPr>
              <w:t>Önkoşul Dersleri</w:t>
            </w:r>
          </w:p>
        </w:tc>
        <w:tc>
          <w:tcPr>
            <w:tcW w:w="7512" w:type="dxa"/>
            <w:shd w:val="clear" w:color="auto" w:fill="FFFFFF"/>
            <w:vAlign w:val="center"/>
          </w:tcPr>
          <w:p w:rsidR="00660D31" w:rsidRPr="00660D31" w:rsidRDefault="00660D31" w:rsidP="00660D31">
            <w:pPr>
              <w:ind w:left="0" w:hanging="2"/>
              <w:rPr>
                <w:sz w:val="20"/>
                <w:szCs w:val="20"/>
              </w:rPr>
            </w:pPr>
            <w:r w:rsidRPr="00660D31">
              <w:rPr>
                <w:sz w:val="20"/>
                <w:szCs w:val="20"/>
              </w:rPr>
              <w:t>-</w:t>
            </w:r>
          </w:p>
        </w:tc>
      </w:tr>
      <w:tr w:rsidR="00660D31" w:rsidRPr="00660D31" w:rsidTr="0082497F">
        <w:trPr>
          <w:trHeight w:val="550"/>
        </w:trPr>
        <w:tc>
          <w:tcPr>
            <w:tcW w:w="2112" w:type="dxa"/>
            <w:shd w:val="clear" w:color="auto" w:fill="FFF2CC"/>
            <w:vAlign w:val="center"/>
          </w:tcPr>
          <w:p w:rsidR="00660D31" w:rsidRPr="00660D31" w:rsidRDefault="00660D31" w:rsidP="00660D31">
            <w:pPr>
              <w:ind w:left="0" w:hanging="2"/>
              <w:rPr>
                <w:b/>
                <w:sz w:val="20"/>
                <w:szCs w:val="20"/>
              </w:rPr>
            </w:pPr>
            <w:r w:rsidRPr="00660D31">
              <w:rPr>
                <w:b/>
                <w:sz w:val="20"/>
                <w:szCs w:val="20"/>
              </w:rPr>
              <w:t>Dersin Amacı</w:t>
            </w:r>
          </w:p>
        </w:tc>
        <w:tc>
          <w:tcPr>
            <w:tcW w:w="7512" w:type="dxa"/>
            <w:shd w:val="clear" w:color="auto" w:fill="FFFFFF"/>
            <w:vAlign w:val="center"/>
          </w:tcPr>
          <w:p w:rsidR="00660D31" w:rsidRPr="00660D31" w:rsidRDefault="00660D31" w:rsidP="00660D31">
            <w:pPr>
              <w:ind w:left="0" w:hanging="2"/>
              <w:rPr>
                <w:sz w:val="20"/>
                <w:szCs w:val="20"/>
              </w:rPr>
            </w:pPr>
            <w:r w:rsidRPr="00660D31">
              <w:rPr>
                <w:rFonts w:eastAsia="Calibri"/>
                <w:sz w:val="20"/>
                <w:szCs w:val="20"/>
              </w:rPr>
              <w:t>Bilimsel araştırma ve inceleme yöntemlerini öğretmek</w:t>
            </w:r>
          </w:p>
        </w:tc>
      </w:tr>
      <w:tr w:rsidR="00660D31" w:rsidRPr="00660D31" w:rsidTr="0082497F">
        <w:trPr>
          <w:trHeight w:val="725"/>
        </w:trPr>
        <w:tc>
          <w:tcPr>
            <w:tcW w:w="2112" w:type="dxa"/>
            <w:shd w:val="clear" w:color="auto" w:fill="FFF2CC"/>
            <w:vAlign w:val="center"/>
          </w:tcPr>
          <w:p w:rsidR="00660D31" w:rsidRPr="00660D31" w:rsidRDefault="00660D31" w:rsidP="00660D31">
            <w:pPr>
              <w:ind w:left="0" w:hanging="2"/>
              <w:rPr>
                <w:b/>
                <w:sz w:val="20"/>
                <w:szCs w:val="20"/>
              </w:rPr>
            </w:pPr>
            <w:r w:rsidRPr="00660D31">
              <w:rPr>
                <w:b/>
                <w:sz w:val="20"/>
                <w:szCs w:val="20"/>
              </w:rPr>
              <w:t>Dersin Kısa İçeriği</w:t>
            </w:r>
          </w:p>
        </w:tc>
        <w:tc>
          <w:tcPr>
            <w:tcW w:w="7512" w:type="dxa"/>
            <w:shd w:val="clear" w:color="auto" w:fill="FFFFFF"/>
            <w:vAlign w:val="center"/>
          </w:tcPr>
          <w:p w:rsidR="00660D31" w:rsidRPr="00660D31" w:rsidRDefault="00660D31" w:rsidP="00660D31">
            <w:pPr>
              <w:ind w:left="0" w:hanging="2"/>
              <w:rPr>
                <w:sz w:val="20"/>
                <w:szCs w:val="20"/>
              </w:rPr>
            </w:pPr>
            <w:r w:rsidRPr="00660D31">
              <w:rPr>
                <w:rFonts w:eastAsia="Calibri"/>
                <w:sz w:val="20"/>
                <w:szCs w:val="20"/>
              </w:rPr>
              <w:t>Bilimsel araştırma ve inceleme yöntemlerini kullanarak bir tez hazırlama becerisi kazandırmak.</w:t>
            </w:r>
          </w:p>
        </w:tc>
      </w:tr>
    </w:tbl>
    <w:p w:rsidR="00660D31" w:rsidRPr="00660D31" w:rsidRDefault="00660D31" w:rsidP="00660D31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tbl>
      <w:tblPr>
        <w:tblStyle w:val="TableGrid5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17"/>
        <w:gridCol w:w="4955"/>
        <w:gridCol w:w="1417"/>
        <w:gridCol w:w="1417"/>
        <w:gridCol w:w="1418"/>
      </w:tblGrid>
      <w:tr w:rsidR="00660D31" w:rsidRPr="00660D31" w:rsidTr="0082497F">
        <w:trPr>
          <w:trHeight w:val="312"/>
        </w:trPr>
        <w:tc>
          <w:tcPr>
            <w:tcW w:w="5372" w:type="dxa"/>
            <w:gridSpan w:val="2"/>
            <w:shd w:val="clear" w:color="auto" w:fill="FFF2CC"/>
            <w:vAlign w:val="center"/>
          </w:tcPr>
          <w:p w:rsidR="00660D31" w:rsidRPr="00660D31" w:rsidRDefault="00660D31" w:rsidP="00660D31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660D31">
              <w:rPr>
                <w:b/>
                <w:sz w:val="20"/>
                <w:szCs w:val="20"/>
              </w:rPr>
              <w:t>Dersin Öğrenim Çıktıları</w:t>
            </w:r>
          </w:p>
        </w:tc>
        <w:tc>
          <w:tcPr>
            <w:tcW w:w="1417" w:type="dxa"/>
            <w:shd w:val="clear" w:color="auto" w:fill="FFF2CC"/>
            <w:vAlign w:val="center"/>
          </w:tcPr>
          <w:p w:rsidR="00660D31" w:rsidRPr="00660D31" w:rsidRDefault="00660D31" w:rsidP="00660D31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660D31">
              <w:rPr>
                <w:b/>
                <w:sz w:val="20"/>
                <w:szCs w:val="20"/>
              </w:rPr>
              <w:t>Katkı Sağladığı PÇ/PÇ’ler</w:t>
            </w:r>
          </w:p>
        </w:tc>
        <w:tc>
          <w:tcPr>
            <w:tcW w:w="1417" w:type="dxa"/>
            <w:shd w:val="clear" w:color="auto" w:fill="FFF2CC"/>
            <w:vAlign w:val="center"/>
          </w:tcPr>
          <w:p w:rsidR="00660D31" w:rsidRPr="00660D31" w:rsidRDefault="00660D31" w:rsidP="00660D31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660D31">
              <w:rPr>
                <w:b/>
                <w:sz w:val="20"/>
                <w:szCs w:val="20"/>
              </w:rPr>
              <w:t>Öğretim Yöntemleri *</w:t>
            </w:r>
          </w:p>
        </w:tc>
        <w:tc>
          <w:tcPr>
            <w:tcW w:w="1418" w:type="dxa"/>
            <w:shd w:val="clear" w:color="auto" w:fill="FFF2CC"/>
            <w:vAlign w:val="center"/>
          </w:tcPr>
          <w:p w:rsidR="00660D31" w:rsidRPr="00660D31" w:rsidRDefault="00660D31" w:rsidP="00660D31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660D31">
              <w:rPr>
                <w:b/>
                <w:sz w:val="20"/>
                <w:szCs w:val="20"/>
              </w:rPr>
              <w:t>Ölçme Yöntemleri **</w:t>
            </w:r>
          </w:p>
        </w:tc>
      </w:tr>
      <w:tr w:rsidR="00660D31" w:rsidRPr="00660D31" w:rsidTr="0082497F">
        <w:trPr>
          <w:trHeight w:val="465"/>
        </w:trPr>
        <w:tc>
          <w:tcPr>
            <w:tcW w:w="41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660D31" w:rsidRPr="00660D31" w:rsidRDefault="00660D31" w:rsidP="00660D31">
            <w:pPr>
              <w:ind w:left="0" w:hanging="2"/>
              <w:jc w:val="right"/>
              <w:rPr>
                <w:b/>
                <w:sz w:val="20"/>
                <w:szCs w:val="20"/>
              </w:rPr>
            </w:pPr>
            <w:r w:rsidRPr="00660D31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4955" w:type="dxa"/>
            <w:tcBorders>
              <w:left w:val="nil"/>
            </w:tcBorders>
            <w:shd w:val="clear" w:color="auto" w:fill="FFFFFF"/>
            <w:vAlign w:val="center"/>
          </w:tcPr>
          <w:p w:rsidR="00660D31" w:rsidRPr="00660D31" w:rsidRDefault="00660D31" w:rsidP="00660D31">
            <w:pPr>
              <w:shd w:val="clear" w:color="auto" w:fill="FFFFFF"/>
              <w:ind w:left="0" w:hanging="2"/>
              <w:jc w:val="both"/>
              <w:textAlignment w:val="baseline"/>
              <w:rPr>
                <w:color w:val="000000"/>
                <w:sz w:val="20"/>
                <w:szCs w:val="20"/>
              </w:rPr>
            </w:pPr>
            <w:r w:rsidRPr="00660D31">
              <w:rPr>
                <w:sz w:val="20"/>
                <w:szCs w:val="20"/>
              </w:rPr>
              <w:t>Eski Türkçe araştırmalarındaki temel başvuru kaynaklarını öğrenir.</w:t>
            </w:r>
          </w:p>
        </w:tc>
        <w:tc>
          <w:tcPr>
            <w:tcW w:w="1417" w:type="dxa"/>
            <w:tcBorders>
              <w:left w:val="nil"/>
            </w:tcBorders>
            <w:shd w:val="clear" w:color="auto" w:fill="FFFFFF"/>
            <w:vAlign w:val="center"/>
          </w:tcPr>
          <w:p w:rsidR="00660D31" w:rsidRPr="00660D31" w:rsidRDefault="00660D31" w:rsidP="00660D31">
            <w:pPr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660D31">
              <w:rPr>
                <w:rFonts w:eastAsia="Calibri"/>
                <w:sz w:val="20"/>
                <w:szCs w:val="20"/>
              </w:rPr>
              <w:t>6A, 10B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660D31" w:rsidRPr="00660D31" w:rsidRDefault="00660D31" w:rsidP="00660D31">
            <w:pPr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660D31">
              <w:rPr>
                <w:rFonts w:eastAsia="Calibri"/>
                <w:sz w:val="20"/>
                <w:szCs w:val="20"/>
              </w:rPr>
              <w:t>1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660D31" w:rsidRPr="00660D31" w:rsidRDefault="00660D31" w:rsidP="00660D31">
            <w:pPr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660D31">
              <w:rPr>
                <w:rFonts w:eastAsia="Calibri"/>
                <w:sz w:val="20"/>
                <w:szCs w:val="20"/>
              </w:rPr>
              <w:t>A, B, D, E</w:t>
            </w:r>
          </w:p>
        </w:tc>
      </w:tr>
      <w:tr w:rsidR="00660D31" w:rsidRPr="00660D31" w:rsidTr="0082497F">
        <w:trPr>
          <w:trHeight w:val="465"/>
        </w:trPr>
        <w:tc>
          <w:tcPr>
            <w:tcW w:w="41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660D31" w:rsidRPr="00660D31" w:rsidRDefault="00660D31" w:rsidP="00660D31">
            <w:pPr>
              <w:ind w:left="0" w:hanging="2"/>
              <w:jc w:val="right"/>
              <w:rPr>
                <w:b/>
                <w:sz w:val="20"/>
                <w:szCs w:val="20"/>
              </w:rPr>
            </w:pPr>
            <w:r w:rsidRPr="00660D31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4955" w:type="dxa"/>
            <w:tcBorders>
              <w:left w:val="nil"/>
            </w:tcBorders>
            <w:shd w:val="clear" w:color="auto" w:fill="FFFFFF"/>
            <w:vAlign w:val="center"/>
          </w:tcPr>
          <w:p w:rsidR="00660D31" w:rsidRPr="00660D31" w:rsidRDefault="00660D31" w:rsidP="00660D31">
            <w:pPr>
              <w:ind w:left="0" w:hanging="2"/>
              <w:rPr>
                <w:sz w:val="20"/>
                <w:szCs w:val="20"/>
              </w:rPr>
            </w:pPr>
            <w:r w:rsidRPr="00660D31">
              <w:rPr>
                <w:rFonts w:eastAsia="Calibri"/>
                <w:sz w:val="20"/>
                <w:szCs w:val="20"/>
              </w:rPr>
              <w:t>Bilimsel araştırma ve inceleme yöntemlerini bilir.</w:t>
            </w:r>
          </w:p>
        </w:tc>
        <w:tc>
          <w:tcPr>
            <w:tcW w:w="1417" w:type="dxa"/>
            <w:tcBorders>
              <w:left w:val="nil"/>
            </w:tcBorders>
            <w:shd w:val="clear" w:color="auto" w:fill="FFFFFF"/>
            <w:vAlign w:val="center"/>
          </w:tcPr>
          <w:p w:rsidR="00660D31" w:rsidRPr="00660D31" w:rsidRDefault="00660D31" w:rsidP="00660D31">
            <w:pPr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660D31">
              <w:rPr>
                <w:rFonts w:eastAsia="Calibri"/>
                <w:sz w:val="20"/>
                <w:szCs w:val="20"/>
              </w:rPr>
              <w:t>10A, 10B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660D31" w:rsidRPr="00660D31" w:rsidRDefault="00660D31" w:rsidP="00660D31">
            <w:pPr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660D31">
              <w:rPr>
                <w:rFonts w:eastAsia="Calibri"/>
                <w:sz w:val="20"/>
                <w:szCs w:val="20"/>
              </w:rPr>
              <w:t>1, 6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660D31" w:rsidRPr="00660D31" w:rsidRDefault="00660D31" w:rsidP="00660D31">
            <w:pPr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660D31">
              <w:rPr>
                <w:rFonts w:eastAsia="Calibri"/>
                <w:sz w:val="20"/>
                <w:szCs w:val="20"/>
              </w:rPr>
              <w:t>A, B, D, E</w:t>
            </w:r>
          </w:p>
        </w:tc>
      </w:tr>
      <w:tr w:rsidR="00660D31" w:rsidRPr="00660D31" w:rsidTr="0082497F">
        <w:trPr>
          <w:trHeight w:val="465"/>
        </w:trPr>
        <w:tc>
          <w:tcPr>
            <w:tcW w:w="41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660D31" w:rsidRPr="00660D31" w:rsidRDefault="00660D31" w:rsidP="00660D31">
            <w:pPr>
              <w:ind w:left="0" w:hanging="2"/>
              <w:jc w:val="right"/>
              <w:rPr>
                <w:b/>
                <w:sz w:val="20"/>
                <w:szCs w:val="20"/>
              </w:rPr>
            </w:pPr>
            <w:r w:rsidRPr="00660D31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4955" w:type="dxa"/>
            <w:tcBorders>
              <w:left w:val="nil"/>
            </w:tcBorders>
            <w:shd w:val="clear" w:color="auto" w:fill="FFFFFF"/>
            <w:vAlign w:val="center"/>
          </w:tcPr>
          <w:p w:rsidR="00660D31" w:rsidRPr="00660D31" w:rsidRDefault="00660D31" w:rsidP="00660D31">
            <w:pPr>
              <w:shd w:val="clear" w:color="auto" w:fill="FAFAFA"/>
              <w:ind w:left="0" w:hanging="2"/>
              <w:jc w:val="both"/>
              <w:textAlignment w:val="baseline"/>
              <w:rPr>
                <w:color w:val="FF0000"/>
                <w:sz w:val="20"/>
                <w:szCs w:val="20"/>
              </w:rPr>
            </w:pPr>
            <w:r w:rsidRPr="00660D31">
              <w:rPr>
                <w:color w:val="000000"/>
                <w:sz w:val="20"/>
                <w:szCs w:val="20"/>
              </w:rPr>
              <w:t>Eski Türkçe metinler üzerinden veri toplamayı öğrenir.</w:t>
            </w:r>
          </w:p>
        </w:tc>
        <w:tc>
          <w:tcPr>
            <w:tcW w:w="1417" w:type="dxa"/>
            <w:tcBorders>
              <w:left w:val="nil"/>
            </w:tcBorders>
            <w:shd w:val="clear" w:color="auto" w:fill="FFFFFF"/>
            <w:vAlign w:val="center"/>
          </w:tcPr>
          <w:p w:rsidR="00660D31" w:rsidRPr="00660D31" w:rsidRDefault="00660D31" w:rsidP="00660D31">
            <w:pPr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660D31">
              <w:rPr>
                <w:rFonts w:eastAsia="Calibri"/>
                <w:sz w:val="20"/>
                <w:szCs w:val="20"/>
              </w:rPr>
              <w:t>10B, 15A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660D31" w:rsidRPr="00660D31" w:rsidRDefault="00660D31" w:rsidP="00660D31">
            <w:pPr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660D31">
              <w:rPr>
                <w:rFonts w:eastAsia="Calibri"/>
                <w:sz w:val="20"/>
                <w:szCs w:val="20"/>
              </w:rPr>
              <w:t>1, 6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660D31" w:rsidRPr="00660D31" w:rsidRDefault="00660D31" w:rsidP="00660D31">
            <w:pPr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660D31">
              <w:rPr>
                <w:rFonts w:eastAsia="Calibri"/>
                <w:sz w:val="20"/>
                <w:szCs w:val="20"/>
              </w:rPr>
              <w:t>A, B, D, E</w:t>
            </w:r>
          </w:p>
        </w:tc>
      </w:tr>
      <w:tr w:rsidR="00660D31" w:rsidRPr="00660D31" w:rsidTr="0082497F">
        <w:trPr>
          <w:trHeight w:val="465"/>
        </w:trPr>
        <w:tc>
          <w:tcPr>
            <w:tcW w:w="41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660D31" w:rsidRPr="00660D31" w:rsidRDefault="00660D31" w:rsidP="00660D31">
            <w:pPr>
              <w:ind w:left="0" w:hanging="2"/>
              <w:jc w:val="right"/>
              <w:rPr>
                <w:b/>
                <w:sz w:val="20"/>
                <w:szCs w:val="20"/>
              </w:rPr>
            </w:pPr>
            <w:r w:rsidRPr="00660D31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4955" w:type="dxa"/>
            <w:tcBorders>
              <w:left w:val="nil"/>
            </w:tcBorders>
            <w:shd w:val="clear" w:color="auto" w:fill="FFFFFF"/>
            <w:vAlign w:val="center"/>
          </w:tcPr>
          <w:p w:rsidR="00660D31" w:rsidRPr="00660D31" w:rsidRDefault="00660D31" w:rsidP="00660D31">
            <w:pPr>
              <w:autoSpaceDE w:val="0"/>
              <w:autoSpaceDN w:val="0"/>
              <w:adjustRightInd w:val="0"/>
              <w:ind w:left="0" w:hanging="2"/>
              <w:rPr>
                <w:color w:val="000000"/>
                <w:sz w:val="20"/>
                <w:szCs w:val="20"/>
              </w:rPr>
            </w:pPr>
            <w:r w:rsidRPr="00660D31">
              <w:rPr>
                <w:rFonts w:eastAsia="Calibri"/>
                <w:sz w:val="20"/>
                <w:szCs w:val="20"/>
              </w:rPr>
              <w:t>Elde edilen sonuçları raporlaştırmayı öğrenir.</w:t>
            </w:r>
          </w:p>
        </w:tc>
        <w:tc>
          <w:tcPr>
            <w:tcW w:w="1417" w:type="dxa"/>
            <w:tcBorders>
              <w:left w:val="nil"/>
            </w:tcBorders>
            <w:shd w:val="clear" w:color="auto" w:fill="FFFFFF"/>
            <w:vAlign w:val="center"/>
          </w:tcPr>
          <w:p w:rsidR="00660D31" w:rsidRPr="00660D31" w:rsidRDefault="00660D31" w:rsidP="00660D31">
            <w:pPr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660D31">
              <w:rPr>
                <w:rFonts w:eastAsia="Calibri"/>
                <w:sz w:val="20"/>
                <w:szCs w:val="20"/>
              </w:rPr>
              <w:t>6A, 10B, 15D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660D31" w:rsidRPr="00660D31" w:rsidRDefault="00660D31" w:rsidP="00660D31">
            <w:pPr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660D31">
              <w:rPr>
                <w:rFonts w:eastAsia="Calibri"/>
                <w:sz w:val="20"/>
                <w:szCs w:val="20"/>
              </w:rPr>
              <w:t>1, 6, 15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660D31" w:rsidRPr="00660D31" w:rsidRDefault="00660D31" w:rsidP="00660D31">
            <w:pPr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660D31">
              <w:rPr>
                <w:rFonts w:eastAsia="Calibri"/>
                <w:sz w:val="20"/>
                <w:szCs w:val="20"/>
              </w:rPr>
              <w:t>D, E, G</w:t>
            </w:r>
          </w:p>
        </w:tc>
      </w:tr>
      <w:tr w:rsidR="00660D31" w:rsidRPr="00660D31" w:rsidTr="0082497F">
        <w:trPr>
          <w:trHeight w:val="465"/>
        </w:trPr>
        <w:tc>
          <w:tcPr>
            <w:tcW w:w="41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660D31" w:rsidRPr="00660D31" w:rsidRDefault="00660D31" w:rsidP="00660D31">
            <w:pPr>
              <w:ind w:left="0" w:hanging="2"/>
              <w:jc w:val="right"/>
              <w:rPr>
                <w:b/>
                <w:sz w:val="20"/>
                <w:szCs w:val="20"/>
              </w:rPr>
            </w:pPr>
            <w:r w:rsidRPr="00660D31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4955" w:type="dxa"/>
            <w:tcBorders>
              <w:left w:val="nil"/>
            </w:tcBorders>
            <w:shd w:val="clear" w:color="auto" w:fill="FFFFFF"/>
            <w:vAlign w:val="center"/>
          </w:tcPr>
          <w:p w:rsidR="00660D31" w:rsidRPr="00660D31" w:rsidRDefault="00660D31" w:rsidP="00660D31">
            <w:pPr>
              <w:autoSpaceDE w:val="0"/>
              <w:autoSpaceDN w:val="0"/>
              <w:adjustRightInd w:val="0"/>
              <w:ind w:left="0" w:hanging="2"/>
              <w:rPr>
                <w:rFonts w:eastAsia="Calibri"/>
                <w:sz w:val="20"/>
                <w:szCs w:val="20"/>
              </w:rPr>
            </w:pPr>
            <w:r w:rsidRPr="00660D31">
              <w:rPr>
                <w:rFonts w:eastAsia="Calibri"/>
                <w:sz w:val="20"/>
                <w:szCs w:val="20"/>
              </w:rPr>
              <w:t>Toplanan verileri tasnif ve analiz eder.</w:t>
            </w:r>
          </w:p>
        </w:tc>
        <w:tc>
          <w:tcPr>
            <w:tcW w:w="1417" w:type="dxa"/>
            <w:tcBorders>
              <w:left w:val="nil"/>
            </w:tcBorders>
            <w:shd w:val="clear" w:color="auto" w:fill="FFFFFF"/>
            <w:vAlign w:val="center"/>
          </w:tcPr>
          <w:p w:rsidR="00660D31" w:rsidRPr="00660D31" w:rsidRDefault="00660D31" w:rsidP="00660D31">
            <w:pPr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660D31">
              <w:rPr>
                <w:rFonts w:eastAsia="Calibri"/>
                <w:sz w:val="20"/>
                <w:szCs w:val="20"/>
              </w:rPr>
              <w:t xml:space="preserve">10B 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660D31" w:rsidRPr="00660D31" w:rsidRDefault="00660D31" w:rsidP="00660D31">
            <w:pPr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660D31">
              <w:rPr>
                <w:rFonts w:eastAsia="Calibri"/>
                <w:sz w:val="20"/>
                <w:szCs w:val="20"/>
              </w:rPr>
              <w:t>6, 1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660D31" w:rsidRPr="00660D31" w:rsidRDefault="00660D31" w:rsidP="00660D31">
            <w:pPr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660D31">
              <w:rPr>
                <w:rFonts w:eastAsia="Calibri"/>
                <w:sz w:val="20"/>
                <w:szCs w:val="20"/>
              </w:rPr>
              <w:t>D</w:t>
            </w:r>
          </w:p>
        </w:tc>
      </w:tr>
      <w:tr w:rsidR="00660D31" w:rsidRPr="00660D31" w:rsidTr="0082497F">
        <w:trPr>
          <w:trHeight w:val="465"/>
        </w:trPr>
        <w:tc>
          <w:tcPr>
            <w:tcW w:w="41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660D31" w:rsidRPr="00660D31" w:rsidRDefault="00660D31" w:rsidP="00660D31">
            <w:pPr>
              <w:ind w:left="0" w:hanging="2"/>
              <w:jc w:val="right"/>
              <w:rPr>
                <w:b/>
                <w:sz w:val="20"/>
                <w:szCs w:val="20"/>
              </w:rPr>
            </w:pPr>
            <w:r w:rsidRPr="00660D31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4955" w:type="dxa"/>
            <w:tcBorders>
              <w:left w:val="nil"/>
            </w:tcBorders>
            <w:shd w:val="clear" w:color="auto" w:fill="FFFFFF"/>
            <w:vAlign w:val="center"/>
          </w:tcPr>
          <w:p w:rsidR="00660D31" w:rsidRPr="00660D31" w:rsidRDefault="00660D31" w:rsidP="00660D31">
            <w:pPr>
              <w:autoSpaceDE w:val="0"/>
              <w:autoSpaceDN w:val="0"/>
              <w:adjustRightInd w:val="0"/>
              <w:ind w:left="0" w:hanging="2"/>
              <w:rPr>
                <w:rFonts w:eastAsia="Calibri"/>
                <w:sz w:val="20"/>
                <w:szCs w:val="20"/>
              </w:rPr>
            </w:pPr>
            <w:r w:rsidRPr="00660D31">
              <w:rPr>
                <w:rFonts w:eastAsia="Calibri"/>
                <w:sz w:val="20"/>
                <w:szCs w:val="20"/>
              </w:rPr>
              <w:t>Araştırma konusu belirlenirken dikkat edilecek hususları öğrenir.</w:t>
            </w:r>
          </w:p>
        </w:tc>
        <w:tc>
          <w:tcPr>
            <w:tcW w:w="1417" w:type="dxa"/>
            <w:tcBorders>
              <w:left w:val="nil"/>
            </w:tcBorders>
            <w:shd w:val="clear" w:color="auto" w:fill="FFFFFF"/>
            <w:vAlign w:val="center"/>
          </w:tcPr>
          <w:p w:rsidR="00660D31" w:rsidRPr="00660D31" w:rsidRDefault="00660D31" w:rsidP="00660D31">
            <w:pPr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660D31">
              <w:rPr>
                <w:rFonts w:eastAsia="Calibri"/>
                <w:sz w:val="20"/>
                <w:szCs w:val="20"/>
              </w:rPr>
              <w:t xml:space="preserve">10B 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660D31" w:rsidRPr="00660D31" w:rsidRDefault="00660D31" w:rsidP="00660D31">
            <w:pPr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660D31">
              <w:rPr>
                <w:rFonts w:eastAsia="Calibri"/>
                <w:sz w:val="20"/>
                <w:szCs w:val="20"/>
              </w:rPr>
              <w:t>1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660D31" w:rsidRPr="00660D31" w:rsidRDefault="00660D31" w:rsidP="00660D31">
            <w:pPr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660D31">
              <w:rPr>
                <w:rFonts w:eastAsia="Calibri"/>
                <w:sz w:val="20"/>
                <w:szCs w:val="20"/>
              </w:rPr>
              <w:t>D</w:t>
            </w:r>
          </w:p>
        </w:tc>
      </w:tr>
      <w:tr w:rsidR="00660D31" w:rsidRPr="00660D31" w:rsidTr="0082497F">
        <w:trPr>
          <w:trHeight w:val="465"/>
        </w:trPr>
        <w:tc>
          <w:tcPr>
            <w:tcW w:w="41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660D31" w:rsidRPr="00660D31" w:rsidRDefault="00660D31" w:rsidP="00660D31">
            <w:pPr>
              <w:ind w:left="0" w:hanging="2"/>
              <w:jc w:val="right"/>
              <w:rPr>
                <w:b/>
                <w:sz w:val="20"/>
                <w:szCs w:val="20"/>
              </w:rPr>
            </w:pPr>
            <w:r w:rsidRPr="00660D31">
              <w:rPr>
                <w:b/>
                <w:sz w:val="20"/>
                <w:szCs w:val="20"/>
              </w:rPr>
              <w:t>7</w:t>
            </w:r>
          </w:p>
        </w:tc>
        <w:tc>
          <w:tcPr>
            <w:tcW w:w="4955" w:type="dxa"/>
            <w:tcBorders>
              <w:left w:val="nil"/>
            </w:tcBorders>
            <w:shd w:val="clear" w:color="auto" w:fill="FFFFFF"/>
            <w:vAlign w:val="center"/>
          </w:tcPr>
          <w:p w:rsidR="00660D31" w:rsidRPr="00660D31" w:rsidRDefault="00660D31" w:rsidP="00660D31">
            <w:pPr>
              <w:autoSpaceDE w:val="0"/>
              <w:autoSpaceDN w:val="0"/>
              <w:adjustRightInd w:val="0"/>
              <w:ind w:left="0" w:hanging="2"/>
              <w:rPr>
                <w:rFonts w:eastAsia="Calibri"/>
                <w:sz w:val="20"/>
                <w:szCs w:val="20"/>
              </w:rPr>
            </w:pPr>
            <w:r w:rsidRPr="00660D31">
              <w:rPr>
                <w:rFonts w:eastAsia="Calibri"/>
                <w:sz w:val="20"/>
                <w:szCs w:val="20"/>
              </w:rPr>
              <w:t>Kaynak araştırmasının nasıl yapılacağını öğrenir.</w:t>
            </w:r>
          </w:p>
        </w:tc>
        <w:tc>
          <w:tcPr>
            <w:tcW w:w="1417" w:type="dxa"/>
            <w:tcBorders>
              <w:left w:val="nil"/>
            </w:tcBorders>
            <w:shd w:val="clear" w:color="auto" w:fill="FFFFFF"/>
            <w:vAlign w:val="center"/>
          </w:tcPr>
          <w:p w:rsidR="00660D31" w:rsidRPr="00660D31" w:rsidRDefault="003C388A" w:rsidP="00660D31">
            <w:pPr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6A, 10B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660D31" w:rsidRPr="00660D31" w:rsidRDefault="003C388A" w:rsidP="00660D31">
            <w:pPr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1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660D31" w:rsidRPr="00660D31" w:rsidRDefault="00660D31" w:rsidP="00660D31">
            <w:pPr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660D31">
              <w:rPr>
                <w:rFonts w:eastAsia="Calibri"/>
                <w:sz w:val="20"/>
                <w:szCs w:val="20"/>
              </w:rPr>
              <w:t>D</w:t>
            </w:r>
          </w:p>
        </w:tc>
      </w:tr>
    </w:tbl>
    <w:p w:rsidR="00660D31" w:rsidRDefault="00660D31" w:rsidP="00660D31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p w:rsidR="00660D31" w:rsidRDefault="00660D31" w:rsidP="00660D31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p w:rsidR="00660D31" w:rsidRDefault="00660D31" w:rsidP="00660D31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p w:rsidR="00660D31" w:rsidRPr="00660D31" w:rsidRDefault="00660D31" w:rsidP="00660D31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p w:rsidR="00660D31" w:rsidRPr="00660D31" w:rsidRDefault="00660D31" w:rsidP="00660D31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  <w:sectPr w:rsidR="00660D31" w:rsidRPr="00660D31" w:rsidSect="0082497F">
          <w:footerReference w:type="default" r:id="rId86"/>
          <w:footerReference w:type="first" r:id="rId87"/>
          <w:pgSz w:w="11906" w:h="16838"/>
          <w:pgMar w:top="425" w:right="1134" w:bottom="425" w:left="1134" w:header="0" w:footer="283" w:gutter="0"/>
          <w:cols w:space="708"/>
          <w:docGrid w:linePitch="360"/>
        </w:sectPr>
      </w:pPr>
    </w:p>
    <w:tbl>
      <w:tblPr>
        <w:tblStyle w:val="TableGrid5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112"/>
        <w:gridCol w:w="7512"/>
      </w:tblGrid>
      <w:tr w:rsidR="00660D31" w:rsidRPr="00660D31" w:rsidTr="0082497F">
        <w:trPr>
          <w:trHeight w:val="567"/>
        </w:trPr>
        <w:tc>
          <w:tcPr>
            <w:tcW w:w="2112" w:type="dxa"/>
            <w:shd w:val="clear" w:color="auto" w:fill="FFF2CC"/>
            <w:vAlign w:val="center"/>
          </w:tcPr>
          <w:p w:rsidR="00660D31" w:rsidRPr="00660D31" w:rsidRDefault="00660D31" w:rsidP="00660D31">
            <w:pPr>
              <w:ind w:left="0" w:hanging="2"/>
              <w:rPr>
                <w:b/>
                <w:sz w:val="20"/>
                <w:szCs w:val="20"/>
              </w:rPr>
            </w:pPr>
            <w:r w:rsidRPr="00660D31">
              <w:rPr>
                <w:b/>
                <w:sz w:val="20"/>
                <w:szCs w:val="20"/>
              </w:rPr>
              <w:lastRenderedPageBreak/>
              <w:t>Temel Ders kitabı</w:t>
            </w:r>
          </w:p>
        </w:tc>
        <w:tc>
          <w:tcPr>
            <w:tcW w:w="7512" w:type="dxa"/>
            <w:shd w:val="clear" w:color="auto" w:fill="FFFFFF"/>
          </w:tcPr>
          <w:p w:rsidR="00660D31" w:rsidRPr="00660D31" w:rsidRDefault="00660D31" w:rsidP="00660D31">
            <w:pPr>
              <w:ind w:left="0" w:hanging="2"/>
              <w:rPr>
                <w:i/>
                <w:iCs/>
                <w:sz w:val="20"/>
                <w:szCs w:val="20"/>
              </w:rPr>
            </w:pPr>
          </w:p>
        </w:tc>
      </w:tr>
      <w:tr w:rsidR="00660D31" w:rsidRPr="00660D31" w:rsidTr="0082497F">
        <w:trPr>
          <w:trHeight w:val="843"/>
        </w:trPr>
        <w:tc>
          <w:tcPr>
            <w:tcW w:w="2112" w:type="dxa"/>
            <w:shd w:val="clear" w:color="auto" w:fill="FFF2CC"/>
            <w:vAlign w:val="center"/>
          </w:tcPr>
          <w:p w:rsidR="00660D31" w:rsidRPr="00660D31" w:rsidRDefault="00660D31" w:rsidP="00660D31">
            <w:pPr>
              <w:ind w:left="0" w:hanging="2"/>
              <w:rPr>
                <w:b/>
                <w:sz w:val="20"/>
                <w:szCs w:val="20"/>
              </w:rPr>
            </w:pPr>
            <w:r w:rsidRPr="00660D31">
              <w:rPr>
                <w:b/>
                <w:sz w:val="20"/>
                <w:szCs w:val="20"/>
              </w:rPr>
              <w:t>Yardımcı Kaynaklar</w:t>
            </w:r>
          </w:p>
        </w:tc>
        <w:tc>
          <w:tcPr>
            <w:tcW w:w="7512" w:type="dxa"/>
            <w:shd w:val="clear" w:color="auto" w:fill="FFFFFF"/>
            <w:vAlign w:val="center"/>
          </w:tcPr>
          <w:p w:rsidR="00660D31" w:rsidRPr="00660D31" w:rsidRDefault="00660D31" w:rsidP="00660D31">
            <w:pPr>
              <w:spacing w:beforeAutospacing="1" w:after="100" w:afterAutospacing="1"/>
              <w:ind w:left="0" w:hanging="2"/>
              <w:outlineLvl w:val="3"/>
              <w:rPr>
                <w:b/>
                <w:i/>
                <w:iCs/>
                <w:sz w:val="20"/>
                <w:szCs w:val="20"/>
              </w:rPr>
            </w:pPr>
          </w:p>
        </w:tc>
      </w:tr>
      <w:tr w:rsidR="00660D31" w:rsidRPr="00660D31" w:rsidTr="0082497F">
        <w:trPr>
          <w:trHeight w:val="567"/>
        </w:trPr>
        <w:tc>
          <w:tcPr>
            <w:tcW w:w="2112" w:type="dxa"/>
            <w:shd w:val="clear" w:color="auto" w:fill="FFF2CC"/>
            <w:vAlign w:val="center"/>
          </w:tcPr>
          <w:p w:rsidR="00660D31" w:rsidRPr="00660D31" w:rsidRDefault="00660D31" w:rsidP="00660D31">
            <w:pPr>
              <w:ind w:left="0" w:hanging="2"/>
              <w:rPr>
                <w:b/>
                <w:sz w:val="20"/>
                <w:szCs w:val="20"/>
              </w:rPr>
            </w:pPr>
            <w:r w:rsidRPr="00660D31">
              <w:rPr>
                <w:b/>
                <w:sz w:val="20"/>
                <w:szCs w:val="20"/>
              </w:rPr>
              <w:t>Derste Gerekli Araç ve Gereçler</w:t>
            </w:r>
          </w:p>
        </w:tc>
        <w:tc>
          <w:tcPr>
            <w:tcW w:w="7512" w:type="dxa"/>
            <w:shd w:val="clear" w:color="auto" w:fill="FFFFFF"/>
            <w:vAlign w:val="center"/>
          </w:tcPr>
          <w:p w:rsidR="00660D31" w:rsidRPr="00660D31" w:rsidRDefault="00660D31" w:rsidP="00660D31">
            <w:pPr>
              <w:ind w:left="0" w:hanging="2"/>
              <w:rPr>
                <w:sz w:val="20"/>
                <w:szCs w:val="20"/>
              </w:rPr>
            </w:pPr>
            <w:r w:rsidRPr="00660D31">
              <w:rPr>
                <w:sz w:val="20"/>
                <w:szCs w:val="20"/>
              </w:rPr>
              <w:t>-</w:t>
            </w:r>
          </w:p>
        </w:tc>
      </w:tr>
    </w:tbl>
    <w:p w:rsidR="00660D31" w:rsidRPr="00660D31" w:rsidRDefault="00660D31" w:rsidP="00660D31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tbl>
      <w:tblPr>
        <w:tblStyle w:val="TableGrid5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667"/>
        <w:gridCol w:w="8957"/>
      </w:tblGrid>
      <w:tr w:rsidR="00660D31" w:rsidRPr="00660D31" w:rsidTr="0082497F">
        <w:trPr>
          <w:trHeight w:val="312"/>
        </w:trPr>
        <w:tc>
          <w:tcPr>
            <w:tcW w:w="9624" w:type="dxa"/>
            <w:gridSpan w:val="2"/>
            <w:shd w:val="clear" w:color="auto" w:fill="FFF2CC"/>
            <w:vAlign w:val="center"/>
          </w:tcPr>
          <w:p w:rsidR="00660D31" w:rsidRPr="00660D31" w:rsidRDefault="00660D31" w:rsidP="00660D31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660D31">
              <w:rPr>
                <w:b/>
                <w:sz w:val="20"/>
                <w:szCs w:val="20"/>
              </w:rPr>
              <w:t>Dersin Haftalık Planı</w:t>
            </w:r>
          </w:p>
        </w:tc>
      </w:tr>
      <w:tr w:rsidR="00660D31" w:rsidRPr="00660D31" w:rsidTr="0082497F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660D31" w:rsidRPr="00660D31" w:rsidRDefault="00660D31" w:rsidP="00660D31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660D31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660D31" w:rsidRPr="00660D31" w:rsidRDefault="00660D31" w:rsidP="00660D31">
            <w:pPr>
              <w:ind w:left="0" w:hanging="2"/>
              <w:jc w:val="both"/>
              <w:rPr>
                <w:sz w:val="20"/>
                <w:szCs w:val="20"/>
              </w:rPr>
            </w:pPr>
            <w:r w:rsidRPr="00660D31">
              <w:rPr>
                <w:rFonts w:eastAsia="Calibri"/>
                <w:sz w:val="20"/>
                <w:szCs w:val="20"/>
              </w:rPr>
              <w:t>Araştırma konularının tespit edilmesi ve dikkat edilecek hususlar</w:t>
            </w:r>
          </w:p>
        </w:tc>
      </w:tr>
      <w:tr w:rsidR="00660D31" w:rsidRPr="00660D31" w:rsidTr="0082497F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660D31" w:rsidRPr="00660D31" w:rsidRDefault="00660D31" w:rsidP="00660D31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660D31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660D31" w:rsidRPr="00660D31" w:rsidRDefault="00660D31" w:rsidP="00660D31">
            <w:pPr>
              <w:ind w:left="0" w:hanging="2"/>
              <w:jc w:val="both"/>
              <w:rPr>
                <w:sz w:val="20"/>
                <w:szCs w:val="20"/>
              </w:rPr>
            </w:pPr>
            <w:r w:rsidRPr="00660D31">
              <w:rPr>
                <w:sz w:val="20"/>
                <w:szCs w:val="20"/>
              </w:rPr>
              <w:t>Bilimsel araştırma ve inceleme yöntemleri</w:t>
            </w:r>
          </w:p>
        </w:tc>
      </w:tr>
      <w:tr w:rsidR="00660D31" w:rsidRPr="00660D31" w:rsidTr="0082497F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660D31" w:rsidRPr="00660D31" w:rsidRDefault="00660D31" w:rsidP="00660D31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660D31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660D31" w:rsidRPr="00660D31" w:rsidRDefault="00660D31" w:rsidP="00660D31">
            <w:pPr>
              <w:ind w:left="0" w:hanging="2"/>
              <w:jc w:val="both"/>
              <w:rPr>
                <w:sz w:val="20"/>
                <w:szCs w:val="20"/>
              </w:rPr>
            </w:pPr>
            <w:r w:rsidRPr="00660D31">
              <w:rPr>
                <w:rFonts w:eastAsia="Calibri"/>
                <w:sz w:val="20"/>
                <w:szCs w:val="20"/>
              </w:rPr>
              <w:t>Araştırma konularının seçimi ve kaynakların araştırılması</w:t>
            </w:r>
          </w:p>
        </w:tc>
      </w:tr>
      <w:tr w:rsidR="00660D31" w:rsidRPr="00660D31" w:rsidTr="0082497F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660D31" w:rsidRPr="00660D31" w:rsidRDefault="00660D31" w:rsidP="00660D31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660D31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660D31" w:rsidRPr="00660D31" w:rsidRDefault="00660D31" w:rsidP="00660D31">
            <w:pPr>
              <w:tabs>
                <w:tab w:val="left" w:pos="945"/>
              </w:tabs>
              <w:ind w:left="0" w:hanging="2"/>
              <w:jc w:val="both"/>
              <w:rPr>
                <w:sz w:val="20"/>
                <w:szCs w:val="20"/>
              </w:rPr>
            </w:pPr>
            <w:r w:rsidRPr="00660D31">
              <w:rPr>
                <w:rFonts w:eastAsia="Calibri"/>
                <w:sz w:val="20"/>
                <w:szCs w:val="20"/>
              </w:rPr>
              <w:t>Araştırma plânının hazırlanması</w:t>
            </w:r>
          </w:p>
        </w:tc>
      </w:tr>
      <w:tr w:rsidR="00660D31" w:rsidRPr="00660D31" w:rsidTr="0082497F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660D31" w:rsidRPr="00660D31" w:rsidRDefault="00660D31" w:rsidP="00660D31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660D31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660D31" w:rsidRPr="00660D31" w:rsidRDefault="00660D31" w:rsidP="00660D31">
            <w:pPr>
              <w:ind w:left="0" w:hanging="2"/>
              <w:jc w:val="both"/>
              <w:rPr>
                <w:sz w:val="20"/>
                <w:szCs w:val="20"/>
              </w:rPr>
            </w:pPr>
            <w:r w:rsidRPr="00660D31">
              <w:rPr>
                <w:rFonts w:eastAsia="Calibri"/>
                <w:sz w:val="20"/>
                <w:szCs w:val="20"/>
              </w:rPr>
              <w:t>Araştırma konularıyla ilgili verilerin toplanması</w:t>
            </w:r>
          </w:p>
        </w:tc>
      </w:tr>
      <w:tr w:rsidR="00660D31" w:rsidRPr="00660D31" w:rsidTr="0082497F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660D31" w:rsidRPr="00660D31" w:rsidRDefault="00660D31" w:rsidP="00660D31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660D31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660D31" w:rsidRPr="00660D31" w:rsidRDefault="00660D31" w:rsidP="00660D31">
            <w:pPr>
              <w:ind w:left="0" w:hanging="2"/>
              <w:jc w:val="both"/>
              <w:rPr>
                <w:sz w:val="20"/>
                <w:szCs w:val="20"/>
              </w:rPr>
            </w:pPr>
            <w:r w:rsidRPr="00660D31">
              <w:rPr>
                <w:rFonts w:eastAsia="Calibri"/>
                <w:sz w:val="20"/>
                <w:szCs w:val="20"/>
              </w:rPr>
              <w:t>Araştırma konularıyla ilgili verilerin toplanması</w:t>
            </w:r>
          </w:p>
        </w:tc>
      </w:tr>
      <w:tr w:rsidR="00660D31" w:rsidRPr="00660D31" w:rsidTr="0082497F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660D31" w:rsidRPr="00660D31" w:rsidRDefault="00660D31" w:rsidP="00660D31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660D31">
              <w:rPr>
                <w:b/>
                <w:sz w:val="20"/>
                <w:szCs w:val="20"/>
              </w:rPr>
              <w:t>7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660D31" w:rsidRPr="00660D31" w:rsidRDefault="00660D31" w:rsidP="00660D31">
            <w:pPr>
              <w:ind w:left="0" w:hanging="2"/>
              <w:jc w:val="both"/>
              <w:rPr>
                <w:sz w:val="20"/>
                <w:szCs w:val="20"/>
              </w:rPr>
            </w:pPr>
            <w:r w:rsidRPr="00660D31">
              <w:rPr>
                <w:rFonts w:eastAsia="Calibri"/>
                <w:sz w:val="20"/>
                <w:szCs w:val="20"/>
              </w:rPr>
              <w:t>Araştırma konularıyla ilgili verilerin toplanması</w:t>
            </w:r>
          </w:p>
        </w:tc>
      </w:tr>
      <w:tr w:rsidR="00660D31" w:rsidRPr="00660D31" w:rsidTr="0082497F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D9D9D9"/>
            <w:vAlign w:val="center"/>
          </w:tcPr>
          <w:p w:rsidR="00660D31" w:rsidRPr="00660D31" w:rsidRDefault="00660D31" w:rsidP="00660D31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660D31">
              <w:rPr>
                <w:b/>
                <w:sz w:val="20"/>
                <w:szCs w:val="20"/>
              </w:rPr>
              <w:t>8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D9D9D9"/>
            <w:vAlign w:val="center"/>
          </w:tcPr>
          <w:p w:rsidR="00660D31" w:rsidRPr="00660D31" w:rsidRDefault="00660D31" w:rsidP="00660D31">
            <w:pPr>
              <w:ind w:left="0" w:hanging="2"/>
              <w:jc w:val="both"/>
              <w:rPr>
                <w:sz w:val="20"/>
                <w:szCs w:val="20"/>
              </w:rPr>
            </w:pPr>
            <w:r w:rsidRPr="00660D31">
              <w:rPr>
                <w:sz w:val="20"/>
                <w:szCs w:val="20"/>
              </w:rPr>
              <w:t>Ara Sınavlar</w:t>
            </w:r>
          </w:p>
        </w:tc>
      </w:tr>
      <w:tr w:rsidR="00660D31" w:rsidRPr="00660D31" w:rsidTr="0082497F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660D31" w:rsidRPr="00660D31" w:rsidRDefault="00660D31" w:rsidP="00660D31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660D31">
              <w:rPr>
                <w:b/>
                <w:sz w:val="20"/>
                <w:szCs w:val="20"/>
              </w:rPr>
              <w:t>9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660D31" w:rsidRPr="00660D31" w:rsidRDefault="00660D31" w:rsidP="00660D31">
            <w:pPr>
              <w:ind w:left="0" w:hanging="2"/>
              <w:rPr>
                <w:sz w:val="20"/>
                <w:szCs w:val="20"/>
              </w:rPr>
            </w:pPr>
            <w:r w:rsidRPr="00660D31">
              <w:rPr>
                <w:sz w:val="20"/>
                <w:szCs w:val="20"/>
              </w:rPr>
              <w:t>Araştırma konularıyla ilgili toplanan verilerin tasnif ve analizi</w:t>
            </w:r>
          </w:p>
        </w:tc>
      </w:tr>
      <w:tr w:rsidR="00660D31" w:rsidRPr="00660D31" w:rsidTr="0082497F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660D31" w:rsidRPr="00660D31" w:rsidRDefault="00660D31" w:rsidP="00660D31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660D31"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660D31" w:rsidRPr="00660D31" w:rsidRDefault="00660D31" w:rsidP="00660D31">
            <w:pPr>
              <w:ind w:left="0" w:hanging="2"/>
              <w:rPr>
                <w:sz w:val="20"/>
                <w:szCs w:val="20"/>
              </w:rPr>
            </w:pPr>
            <w:r w:rsidRPr="00660D31">
              <w:rPr>
                <w:sz w:val="20"/>
                <w:szCs w:val="20"/>
              </w:rPr>
              <w:t>Araştırma konularıyla ilgili toplanan verilerin tasnif ve analizi</w:t>
            </w:r>
          </w:p>
        </w:tc>
      </w:tr>
      <w:tr w:rsidR="00660D31" w:rsidRPr="00660D31" w:rsidTr="0082497F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660D31" w:rsidRPr="00660D31" w:rsidRDefault="00660D31" w:rsidP="00660D31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660D31">
              <w:rPr>
                <w:b/>
                <w:sz w:val="20"/>
                <w:szCs w:val="20"/>
              </w:rPr>
              <w:t>11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660D31" w:rsidRPr="00660D31" w:rsidRDefault="00660D31" w:rsidP="00660D31">
            <w:pPr>
              <w:ind w:left="0" w:hanging="2"/>
              <w:rPr>
                <w:sz w:val="20"/>
                <w:szCs w:val="20"/>
              </w:rPr>
            </w:pPr>
            <w:r w:rsidRPr="00660D31">
              <w:rPr>
                <w:sz w:val="20"/>
                <w:szCs w:val="20"/>
              </w:rPr>
              <w:t>Araştırma konularıyla ilgili toplanan verilerin tasnif ve analizi</w:t>
            </w:r>
          </w:p>
        </w:tc>
      </w:tr>
      <w:tr w:rsidR="00660D31" w:rsidRPr="00660D31" w:rsidTr="0082497F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660D31" w:rsidRPr="00660D31" w:rsidRDefault="00660D31" w:rsidP="00660D31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660D31">
              <w:rPr>
                <w:b/>
                <w:sz w:val="20"/>
                <w:szCs w:val="20"/>
              </w:rPr>
              <w:t>12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660D31" w:rsidRPr="00660D31" w:rsidRDefault="00660D31" w:rsidP="00660D31">
            <w:pPr>
              <w:ind w:left="0" w:hanging="2"/>
              <w:rPr>
                <w:sz w:val="20"/>
                <w:szCs w:val="20"/>
              </w:rPr>
            </w:pPr>
            <w:r w:rsidRPr="00660D31">
              <w:rPr>
                <w:rFonts w:eastAsia="Calibri"/>
                <w:sz w:val="20"/>
                <w:szCs w:val="20"/>
              </w:rPr>
              <w:t>Araştırma konularıyla ilgili elde edilen sonuçların raporlaştırılması</w:t>
            </w:r>
          </w:p>
        </w:tc>
      </w:tr>
      <w:tr w:rsidR="00660D31" w:rsidRPr="00660D31" w:rsidTr="0082497F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660D31" w:rsidRPr="00660D31" w:rsidRDefault="00660D31" w:rsidP="00660D31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660D31">
              <w:rPr>
                <w:b/>
                <w:sz w:val="20"/>
                <w:szCs w:val="20"/>
              </w:rPr>
              <w:t>13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660D31" w:rsidRPr="00660D31" w:rsidRDefault="00660D31" w:rsidP="00660D31">
            <w:pPr>
              <w:ind w:left="0" w:hanging="2"/>
              <w:jc w:val="both"/>
              <w:rPr>
                <w:sz w:val="20"/>
                <w:szCs w:val="20"/>
              </w:rPr>
            </w:pPr>
            <w:r w:rsidRPr="00660D31">
              <w:rPr>
                <w:rFonts w:eastAsia="Calibri"/>
                <w:sz w:val="20"/>
                <w:szCs w:val="20"/>
              </w:rPr>
              <w:t>Araştırma konularıyla ilgili elde edilen sonuçların raporlaştırılması</w:t>
            </w:r>
          </w:p>
        </w:tc>
      </w:tr>
      <w:tr w:rsidR="00660D31" w:rsidRPr="00660D31" w:rsidTr="0082497F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660D31" w:rsidRPr="00660D31" w:rsidRDefault="00660D31" w:rsidP="00660D31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660D31">
              <w:rPr>
                <w:b/>
                <w:sz w:val="20"/>
                <w:szCs w:val="20"/>
              </w:rPr>
              <w:t>14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660D31" w:rsidRPr="00660D31" w:rsidRDefault="00660D31" w:rsidP="00660D31">
            <w:pPr>
              <w:ind w:left="0" w:hanging="2"/>
              <w:jc w:val="both"/>
              <w:rPr>
                <w:sz w:val="20"/>
                <w:szCs w:val="20"/>
              </w:rPr>
            </w:pPr>
            <w:r w:rsidRPr="00660D31">
              <w:rPr>
                <w:rFonts w:eastAsia="Calibri"/>
                <w:sz w:val="20"/>
                <w:szCs w:val="20"/>
              </w:rPr>
              <w:t>Araştırma konularıyla ilgili elde edilen sonuçların raporlaştırılması</w:t>
            </w:r>
          </w:p>
        </w:tc>
      </w:tr>
      <w:tr w:rsidR="00660D31" w:rsidRPr="00660D31" w:rsidTr="0082497F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660D31" w:rsidRPr="00660D31" w:rsidRDefault="00660D31" w:rsidP="00660D31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660D31"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660D31" w:rsidRPr="00660D31" w:rsidRDefault="00660D31" w:rsidP="00660D31">
            <w:pPr>
              <w:ind w:left="0" w:hanging="2"/>
              <w:jc w:val="both"/>
              <w:rPr>
                <w:sz w:val="20"/>
                <w:szCs w:val="20"/>
              </w:rPr>
            </w:pPr>
            <w:r w:rsidRPr="00660D31">
              <w:rPr>
                <w:rFonts w:eastAsia="Calibri"/>
                <w:sz w:val="20"/>
                <w:szCs w:val="20"/>
              </w:rPr>
              <w:t>Araştırma konularıyla ilgili elde edilen sonuçların raporlaştırılması</w:t>
            </w:r>
          </w:p>
        </w:tc>
      </w:tr>
      <w:tr w:rsidR="00660D31" w:rsidRPr="00660D31" w:rsidTr="0082497F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12" w:space="0" w:color="auto"/>
              <w:right w:val="nil"/>
            </w:tcBorders>
            <w:shd w:val="clear" w:color="auto" w:fill="D9D9D9"/>
            <w:vAlign w:val="center"/>
          </w:tcPr>
          <w:p w:rsidR="00660D31" w:rsidRPr="00660D31" w:rsidRDefault="00660D31" w:rsidP="00660D31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660D31">
              <w:rPr>
                <w:b/>
                <w:sz w:val="20"/>
                <w:szCs w:val="20"/>
              </w:rPr>
              <w:t>16,17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D9D9D9"/>
            <w:vAlign w:val="center"/>
          </w:tcPr>
          <w:p w:rsidR="00660D31" w:rsidRPr="00660D31" w:rsidRDefault="00660D31" w:rsidP="00660D31">
            <w:pPr>
              <w:ind w:left="0" w:hanging="2"/>
              <w:jc w:val="both"/>
              <w:rPr>
                <w:sz w:val="20"/>
                <w:szCs w:val="20"/>
              </w:rPr>
            </w:pPr>
            <w:r w:rsidRPr="00660D31">
              <w:rPr>
                <w:sz w:val="20"/>
                <w:szCs w:val="20"/>
              </w:rPr>
              <w:t>Yarıyıl sonu sınavları</w:t>
            </w:r>
          </w:p>
        </w:tc>
      </w:tr>
    </w:tbl>
    <w:p w:rsidR="00660D31" w:rsidRPr="00660D31" w:rsidRDefault="00660D31" w:rsidP="00660D31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tbl>
      <w:tblPr>
        <w:tblStyle w:val="TableGrid5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5797"/>
        <w:gridCol w:w="1275"/>
        <w:gridCol w:w="1276"/>
        <w:gridCol w:w="1276"/>
      </w:tblGrid>
      <w:tr w:rsidR="00660D31" w:rsidRPr="00660D31" w:rsidTr="0082497F">
        <w:trPr>
          <w:trHeight w:val="312"/>
        </w:trPr>
        <w:tc>
          <w:tcPr>
            <w:tcW w:w="9624" w:type="dxa"/>
            <w:gridSpan w:val="4"/>
            <w:shd w:val="clear" w:color="auto" w:fill="FFF2CC"/>
            <w:vAlign w:val="center"/>
          </w:tcPr>
          <w:p w:rsidR="00660D31" w:rsidRPr="00660D31" w:rsidRDefault="00660D31" w:rsidP="00660D31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660D31">
              <w:rPr>
                <w:b/>
                <w:sz w:val="20"/>
                <w:szCs w:val="20"/>
              </w:rPr>
              <w:t>Dersin İş Yükünün Hesaplanması</w:t>
            </w:r>
          </w:p>
        </w:tc>
      </w:tr>
      <w:tr w:rsidR="00660D31" w:rsidRPr="00660D31" w:rsidTr="0082497F">
        <w:trPr>
          <w:trHeight w:val="312"/>
        </w:trPr>
        <w:tc>
          <w:tcPr>
            <w:tcW w:w="5797" w:type="dxa"/>
            <w:shd w:val="clear" w:color="auto" w:fill="FFF2CC"/>
            <w:vAlign w:val="center"/>
          </w:tcPr>
          <w:p w:rsidR="00660D31" w:rsidRPr="00660D31" w:rsidRDefault="00660D31" w:rsidP="00660D31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660D31">
              <w:rPr>
                <w:b/>
                <w:sz w:val="20"/>
                <w:szCs w:val="20"/>
              </w:rPr>
              <w:t>Etkinlikler</w:t>
            </w:r>
          </w:p>
        </w:tc>
        <w:tc>
          <w:tcPr>
            <w:tcW w:w="1275" w:type="dxa"/>
            <w:shd w:val="clear" w:color="auto" w:fill="FFF2CC"/>
            <w:vAlign w:val="center"/>
          </w:tcPr>
          <w:p w:rsidR="00660D31" w:rsidRPr="00660D31" w:rsidRDefault="00660D31" w:rsidP="00660D31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660D31">
              <w:rPr>
                <w:b/>
                <w:sz w:val="20"/>
                <w:szCs w:val="20"/>
              </w:rPr>
              <w:t>Sayısı</w:t>
            </w:r>
          </w:p>
        </w:tc>
        <w:tc>
          <w:tcPr>
            <w:tcW w:w="1276" w:type="dxa"/>
            <w:shd w:val="clear" w:color="auto" w:fill="FFF2CC"/>
            <w:vAlign w:val="center"/>
          </w:tcPr>
          <w:p w:rsidR="00660D31" w:rsidRPr="00660D31" w:rsidRDefault="00660D31" w:rsidP="00660D31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660D31">
              <w:rPr>
                <w:b/>
                <w:sz w:val="20"/>
                <w:szCs w:val="20"/>
              </w:rPr>
              <w:t>Süresi (Saat)</w:t>
            </w:r>
          </w:p>
        </w:tc>
        <w:tc>
          <w:tcPr>
            <w:tcW w:w="1276" w:type="dxa"/>
            <w:shd w:val="clear" w:color="auto" w:fill="FFF2CC"/>
            <w:vAlign w:val="center"/>
          </w:tcPr>
          <w:p w:rsidR="00660D31" w:rsidRPr="00660D31" w:rsidRDefault="00660D31" w:rsidP="00660D31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660D31">
              <w:rPr>
                <w:b/>
                <w:sz w:val="20"/>
                <w:szCs w:val="20"/>
              </w:rPr>
              <w:t>Toplam İş Yükü (saat)</w:t>
            </w:r>
          </w:p>
        </w:tc>
      </w:tr>
      <w:tr w:rsidR="00660D31" w:rsidRPr="00660D31" w:rsidTr="0082497F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660D31" w:rsidRPr="00660D31" w:rsidRDefault="00660D31" w:rsidP="00660D31">
            <w:pPr>
              <w:ind w:left="0" w:hanging="2"/>
              <w:rPr>
                <w:sz w:val="20"/>
                <w:szCs w:val="20"/>
              </w:rPr>
            </w:pPr>
            <w:r w:rsidRPr="00660D31">
              <w:rPr>
                <w:sz w:val="20"/>
                <w:szCs w:val="20"/>
              </w:rPr>
              <w:t>Ders Süresi (haftalık toplam ders saati)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660D31" w:rsidRPr="00660D31" w:rsidRDefault="00660D31" w:rsidP="00660D31">
            <w:pPr>
              <w:ind w:left="0" w:hanging="2"/>
              <w:jc w:val="center"/>
              <w:rPr>
                <w:sz w:val="20"/>
                <w:szCs w:val="20"/>
              </w:rPr>
            </w:pPr>
            <w:r w:rsidRPr="00660D31">
              <w:rPr>
                <w:sz w:val="20"/>
                <w:szCs w:val="20"/>
              </w:rPr>
              <w:t>2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660D31" w:rsidRPr="00660D31" w:rsidRDefault="00660D31" w:rsidP="00660D31">
            <w:pPr>
              <w:ind w:left="0" w:hanging="2"/>
              <w:jc w:val="center"/>
              <w:rPr>
                <w:sz w:val="20"/>
                <w:szCs w:val="20"/>
              </w:rPr>
            </w:pPr>
            <w:r w:rsidRPr="00660D31">
              <w:rPr>
                <w:sz w:val="20"/>
                <w:szCs w:val="20"/>
              </w:rPr>
              <w:t>4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660D31" w:rsidRPr="00660D31" w:rsidRDefault="00660D31" w:rsidP="00660D31">
            <w:pPr>
              <w:ind w:left="0" w:hanging="2"/>
              <w:jc w:val="center"/>
              <w:rPr>
                <w:sz w:val="20"/>
                <w:szCs w:val="20"/>
              </w:rPr>
            </w:pPr>
            <w:r w:rsidRPr="00660D31">
              <w:rPr>
                <w:sz w:val="20"/>
                <w:szCs w:val="20"/>
              </w:rPr>
              <w:t>8</w:t>
            </w:r>
          </w:p>
        </w:tc>
      </w:tr>
      <w:tr w:rsidR="00660D31" w:rsidRPr="00660D31" w:rsidTr="0082497F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660D31" w:rsidRPr="00660D31" w:rsidRDefault="00660D31" w:rsidP="00660D31">
            <w:pPr>
              <w:ind w:left="0" w:hanging="2"/>
              <w:rPr>
                <w:sz w:val="20"/>
                <w:szCs w:val="20"/>
              </w:rPr>
            </w:pPr>
            <w:r w:rsidRPr="00660D31">
              <w:rPr>
                <w:sz w:val="20"/>
                <w:szCs w:val="20"/>
              </w:rPr>
              <w:t>Sınıf Ders çalışma süresi (tekrar, pekiştirme, ön çalışma</w:t>
            </w:r>
            <w:proofErr w:type="gramStart"/>
            <w:r w:rsidRPr="00660D31">
              <w:rPr>
                <w:sz w:val="20"/>
                <w:szCs w:val="20"/>
              </w:rPr>
              <w:t>,….</w:t>
            </w:r>
            <w:proofErr w:type="gramEnd"/>
            <w:r w:rsidRPr="00660D31">
              <w:rPr>
                <w:sz w:val="20"/>
                <w:szCs w:val="20"/>
              </w:rPr>
              <w:t>)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660D31" w:rsidRPr="00660D31" w:rsidRDefault="00660D31" w:rsidP="00660D31">
            <w:pPr>
              <w:ind w:left="0" w:hanging="2"/>
              <w:jc w:val="center"/>
              <w:rPr>
                <w:sz w:val="20"/>
                <w:szCs w:val="20"/>
              </w:rPr>
            </w:pPr>
            <w:r w:rsidRPr="00660D31">
              <w:rPr>
                <w:sz w:val="20"/>
                <w:szCs w:val="20"/>
              </w:rPr>
              <w:t>5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660D31" w:rsidRPr="00660D31" w:rsidRDefault="00660D31" w:rsidP="00660D31">
            <w:pPr>
              <w:ind w:left="0" w:hanging="2"/>
              <w:jc w:val="center"/>
              <w:rPr>
                <w:sz w:val="20"/>
                <w:szCs w:val="20"/>
              </w:rPr>
            </w:pPr>
            <w:r w:rsidRPr="00660D31">
              <w:rPr>
                <w:sz w:val="20"/>
                <w:szCs w:val="20"/>
              </w:rPr>
              <w:t>10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660D31" w:rsidRPr="00660D31" w:rsidRDefault="00660D31" w:rsidP="00660D31">
            <w:pPr>
              <w:ind w:left="0" w:hanging="2"/>
              <w:jc w:val="center"/>
              <w:rPr>
                <w:sz w:val="20"/>
                <w:szCs w:val="20"/>
              </w:rPr>
            </w:pPr>
            <w:r w:rsidRPr="00660D31">
              <w:rPr>
                <w:sz w:val="20"/>
                <w:szCs w:val="20"/>
              </w:rPr>
              <w:t>50</w:t>
            </w:r>
          </w:p>
        </w:tc>
      </w:tr>
      <w:tr w:rsidR="00660D31" w:rsidRPr="00660D31" w:rsidTr="0082497F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660D31" w:rsidRPr="00660D31" w:rsidRDefault="00660D31" w:rsidP="00660D31">
            <w:pPr>
              <w:ind w:left="0" w:hanging="2"/>
              <w:rPr>
                <w:sz w:val="20"/>
                <w:szCs w:val="20"/>
              </w:rPr>
            </w:pPr>
            <w:r w:rsidRPr="00660D31">
              <w:rPr>
                <w:sz w:val="20"/>
                <w:szCs w:val="20"/>
              </w:rPr>
              <w:t>Ödev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660D31" w:rsidRPr="00660D31" w:rsidRDefault="00660D31" w:rsidP="00660D31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660D31" w:rsidRPr="00660D31" w:rsidRDefault="00660D31" w:rsidP="00660D31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660D31" w:rsidRPr="00660D31" w:rsidRDefault="00660D31" w:rsidP="00660D31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660D31" w:rsidRPr="00660D31" w:rsidTr="0082497F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660D31" w:rsidRPr="00660D31" w:rsidRDefault="00660D31" w:rsidP="00660D31">
            <w:pPr>
              <w:ind w:left="0" w:hanging="2"/>
              <w:rPr>
                <w:sz w:val="20"/>
                <w:szCs w:val="20"/>
              </w:rPr>
            </w:pPr>
            <w:r w:rsidRPr="00660D31">
              <w:rPr>
                <w:sz w:val="20"/>
                <w:szCs w:val="20"/>
              </w:rPr>
              <w:t xml:space="preserve">Kısa Sınav 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660D31" w:rsidRPr="00660D31" w:rsidRDefault="00660D31" w:rsidP="00660D31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660D31" w:rsidRPr="00660D31" w:rsidRDefault="00660D31" w:rsidP="00660D31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660D31" w:rsidRPr="00660D31" w:rsidRDefault="00660D31" w:rsidP="00660D31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660D31" w:rsidRPr="00660D31" w:rsidTr="0082497F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660D31" w:rsidRPr="00660D31" w:rsidRDefault="00660D31" w:rsidP="00660D31">
            <w:pPr>
              <w:ind w:left="0" w:hanging="2"/>
              <w:rPr>
                <w:sz w:val="20"/>
                <w:szCs w:val="20"/>
              </w:rPr>
            </w:pPr>
            <w:r w:rsidRPr="00660D31">
              <w:rPr>
                <w:sz w:val="20"/>
                <w:szCs w:val="20"/>
              </w:rPr>
              <w:t>Kısa Sınav hazırlık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660D31" w:rsidRPr="00660D31" w:rsidRDefault="00660D31" w:rsidP="00660D31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660D31" w:rsidRPr="00660D31" w:rsidRDefault="00660D31" w:rsidP="00660D31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660D31" w:rsidRPr="00660D31" w:rsidRDefault="00660D31" w:rsidP="00660D31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660D31" w:rsidRPr="00660D31" w:rsidTr="0082497F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660D31" w:rsidRPr="00660D31" w:rsidRDefault="00660D31" w:rsidP="00660D31">
            <w:pPr>
              <w:ind w:left="0" w:hanging="2"/>
              <w:rPr>
                <w:sz w:val="20"/>
                <w:szCs w:val="20"/>
              </w:rPr>
            </w:pPr>
            <w:r w:rsidRPr="00660D31">
              <w:rPr>
                <w:sz w:val="20"/>
                <w:szCs w:val="20"/>
              </w:rPr>
              <w:t xml:space="preserve">Sözlü Sınav 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660D31" w:rsidRPr="00660D31" w:rsidRDefault="00660D31" w:rsidP="00660D31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660D31" w:rsidRPr="00660D31" w:rsidRDefault="00660D31" w:rsidP="00660D31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660D31" w:rsidRPr="00660D31" w:rsidRDefault="00660D31" w:rsidP="00660D31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660D31" w:rsidRPr="00660D31" w:rsidTr="0082497F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660D31" w:rsidRPr="00660D31" w:rsidRDefault="00660D31" w:rsidP="00660D31">
            <w:pPr>
              <w:ind w:left="0" w:hanging="2"/>
              <w:rPr>
                <w:sz w:val="20"/>
                <w:szCs w:val="20"/>
              </w:rPr>
            </w:pPr>
            <w:r w:rsidRPr="00660D31">
              <w:rPr>
                <w:sz w:val="20"/>
                <w:szCs w:val="20"/>
              </w:rPr>
              <w:t>Sözlü Sınav hazırlık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660D31" w:rsidRPr="00660D31" w:rsidRDefault="00660D31" w:rsidP="00660D31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660D31" w:rsidRPr="00660D31" w:rsidRDefault="00660D31" w:rsidP="00660D31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660D31" w:rsidRPr="00660D31" w:rsidRDefault="00660D31" w:rsidP="00660D31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660D31" w:rsidRPr="00660D31" w:rsidTr="0082497F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660D31" w:rsidRPr="00660D31" w:rsidRDefault="00660D31" w:rsidP="00660D31">
            <w:pPr>
              <w:ind w:left="0" w:hanging="2"/>
              <w:rPr>
                <w:sz w:val="20"/>
                <w:szCs w:val="20"/>
              </w:rPr>
            </w:pPr>
            <w:r w:rsidRPr="00660D31">
              <w:rPr>
                <w:sz w:val="20"/>
                <w:szCs w:val="20"/>
              </w:rPr>
              <w:t xml:space="preserve">Rapor (Hazırlık ve sunum süresi </w:t>
            </w:r>
            <w:proofErr w:type="gramStart"/>
            <w:r w:rsidRPr="00660D31">
              <w:rPr>
                <w:sz w:val="20"/>
                <w:szCs w:val="20"/>
              </w:rPr>
              <w:t>dahil</w:t>
            </w:r>
            <w:proofErr w:type="gramEnd"/>
            <w:r w:rsidRPr="00660D31">
              <w:rPr>
                <w:sz w:val="20"/>
                <w:szCs w:val="20"/>
              </w:rPr>
              <w:t>)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660D31" w:rsidRPr="00660D31" w:rsidRDefault="003C388A" w:rsidP="00660D31">
            <w:pP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660D31" w:rsidRPr="00660D31" w:rsidRDefault="003C388A" w:rsidP="00660D31">
            <w:pP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660D31" w:rsidRPr="00660D31" w:rsidRDefault="003C388A" w:rsidP="00660D31">
            <w:pP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  <w:tr w:rsidR="00660D31" w:rsidRPr="00660D31" w:rsidTr="0082497F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660D31" w:rsidRPr="00660D31" w:rsidRDefault="00660D31" w:rsidP="00660D31">
            <w:pPr>
              <w:ind w:left="0" w:hanging="2"/>
              <w:rPr>
                <w:sz w:val="20"/>
                <w:szCs w:val="20"/>
              </w:rPr>
            </w:pPr>
            <w:r w:rsidRPr="00660D31">
              <w:rPr>
                <w:sz w:val="20"/>
                <w:szCs w:val="20"/>
              </w:rPr>
              <w:t xml:space="preserve">Proje (Hazırlık ve sunum süresi </w:t>
            </w:r>
            <w:proofErr w:type="gramStart"/>
            <w:r w:rsidRPr="00660D31">
              <w:rPr>
                <w:sz w:val="20"/>
                <w:szCs w:val="20"/>
              </w:rPr>
              <w:t>dahil</w:t>
            </w:r>
            <w:proofErr w:type="gramEnd"/>
            <w:r w:rsidRPr="00660D31">
              <w:rPr>
                <w:sz w:val="20"/>
                <w:szCs w:val="20"/>
              </w:rPr>
              <w:t>)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660D31" w:rsidRPr="00660D31" w:rsidRDefault="00660D31" w:rsidP="00660D31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660D31" w:rsidRPr="00660D31" w:rsidRDefault="00660D31" w:rsidP="00660D31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660D31" w:rsidRPr="00660D31" w:rsidRDefault="00660D31" w:rsidP="00660D31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660D31" w:rsidRPr="00660D31" w:rsidTr="0082497F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660D31" w:rsidRPr="00660D31" w:rsidRDefault="00660D31" w:rsidP="00660D31">
            <w:pPr>
              <w:ind w:left="0" w:hanging="2"/>
              <w:rPr>
                <w:sz w:val="20"/>
                <w:szCs w:val="20"/>
              </w:rPr>
            </w:pPr>
            <w:r w:rsidRPr="00660D31">
              <w:rPr>
                <w:sz w:val="20"/>
                <w:szCs w:val="20"/>
              </w:rPr>
              <w:t xml:space="preserve">Sunum (hazırlık süresi </w:t>
            </w:r>
            <w:proofErr w:type="gramStart"/>
            <w:r w:rsidRPr="00660D31">
              <w:rPr>
                <w:sz w:val="20"/>
                <w:szCs w:val="20"/>
              </w:rPr>
              <w:t>dahil</w:t>
            </w:r>
            <w:proofErr w:type="gramEnd"/>
            <w:r w:rsidRPr="00660D31">
              <w:rPr>
                <w:sz w:val="20"/>
                <w:szCs w:val="20"/>
              </w:rPr>
              <w:t>)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660D31" w:rsidRPr="00660D31" w:rsidRDefault="00660D31" w:rsidP="00660D31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660D31" w:rsidRPr="00660D31" w:rsidRDefault="00660D31" w:rsidP="00660D31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660D31" w:rsidRPr="00660D31" w:rsidRDefault="00660D31" w:rsidP="00660D31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660D31" w:rsidRPr="00660D31" w:rsidTr="0082497F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660D31" w:rsidRPr="00660D31" w:rsidRDefault="00660D31" w:rsidP="00660D31">
            <w:pPr>
              <w:ind w:left="0" w:hanging="2"/>
              <w:rPr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FFFFFF"/>
            <w:vAlign w:val="center"/>
          </w:tcPr>
          <w:p w:rsidR="00660D31" w:rsidRPr="00660D31" w:rsidRDefault="00660D31" w:rsidP="00660D31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660D31" w:rsidRPr="00660D31" w:rsidRDefault="00660D31" w:rsidP="00660D31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660D31" w:rsidRPr="00660D31" w:rsidRDefault="00660D31" w:rsidP="00660D31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660D31" w:rsidRPr="00660D31" w:rsidTr="0082497F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660D31" w:rsidRPr="00660D31" w:rsidRDefault="00660D31" w:rsidP="00660D31">
            <w:pPr>
              <w:ind w:left="0" w:hanging="2"/>
              <w:rPr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FFFFFF"/>
            <w:vAlign w:val="center"/>
          </w:tcPr>
          <w:p w:rsidR="00660D31" w:rsidRPr="00660D31" w:rsidRDefault="00660D31" w:rsidP="00660D31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660D31" w:rsidRPr="00660D31" w:rsidRDefault="00660D31" w:rsidP="00660D31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660D31" w:rsidRPr="00660D31" w:rsidRDefault="00660D31" w:rsidP="00660D31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660D31" w:rsidRPr="00660D31" w:rsidTr="0082497F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660D31" w:rsidRPr="00660D31" w:rsidRDefault="00660D31" w:rsidP="00660D31">
            <w:pPr>
              <w:ind w:left="0" w:hanging="2"/>
              <w:rPr>
                <w:sz w:val="20"/>
                <w:szCs w:val="20"/>
              </w:rPr>
            </w:pPr>
            <w:r w:rsidRPr="00660D31">
              <w:rPr>
                <w:sz w:val="20"/>
                <w:szCs w:val="20"/>
              </w:rPr>
              <w:t>Ara sınav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660D31" w:rsidRPr="00660D31" w:rsidRDefault="00660D31" w:rsidP="00660D31">
            <w:pPr>
              <w:ind w:left="0" w:hanging="2"/>
              <w:jc w:val="center"/>
              <w:rPr>
                <w:sz w:val="20"/>
                <w:szCs w:val="20"/>
              </w:rPr>
            </w:pPr>
            <w:r w:rsidRPr="00660D31"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660D31" w:rsidRPr="00660D31" w:rsidRDefault="003C388A" w:rsidP="00660D31">
            <w:pP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660D31" w:rsidRPr="00660D31" w:rsidRDefault="003C388A" w:rsidP="00660D31">
            <w:pP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660D31" w:rsidRPr="00660D31" w:rsidTr="0082497F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660D31" w:rsidRPr="00660D31" w:rsidRDefault="00660D31" w:rsidP="00660D31">
            <w:pPr>
              <w:ind w:left="0" w:hanging="2"/>
              <w:rPr>
                <w:sz w:val="20"/>
                <w:szCs w:val="20"/>
              </w:rPr>
            </w:pPr>
            <w:r w:rsidRPr="00660D31">
              <w:rPr>
                <w:sz w:val="20"/>
                <w:szCs w:val="20"/>
              </w:rPr>
              <w:t>Ara Sınav hazırlık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660D31" w:rsidRPr="00660D31" w:rsidRDefault="00660D31" w:rsidP="00660D31">
            <w:pPr>
              <w:ind w:left="0" w:hanging="2"/>
              <w:jc w:val="center"/>
              <w:rPr>
                <w:sz w:val="20"/>
                <w:szCs w:val="20"/>
              </w:rPr>
            </w:pPr>
            <w:r w:rsidRPr="00660D31"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660D31" w:rsidRPr="00660D31" w:rsidRDefault="00660D31" w:rsidP="00660D31">
            <w:pPr>
              <w:ind w:left="0" w:hanging="2"/>
              <w:jc w:val="center"/>
              <w:rPr>
                <w:sz w:val="20"/>
                <w:szCs w:val="20"/>
              </w:rPr>
            </w:pPr>
            <w:r w:rsidRPr="00660D31">
              <w:rPr>
                <w:sz w:val="20"/>
                <w:szCs w:val="20"/>
              </w:rPr>
              <w:t>30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660D31" w:rsidRPr="00660D31" w:rsidRDefault="00660D31" w:rsidP="00660D31">
            <w:pPr>
              <w:ind w:left="0" w:hanging="2"/>
              <w:jc w:val="center"/>
              <w:rPr>
                <w:sz w:val="20"/>
                <w:szCs w:val="20"/>
              </w:rPr>
            </w:pPr>
            <w:r w:rsidRPr="00660D31">
              <w:rPr>
                <w:sz w:val="20"/>
                <w:szCs w:val="20"/>
              </w:rPr>
              <w:t>30</w:t>
            </w:r>
          </w:p>
        </w:tc>
      </w:tr>
      <w:tr w:rsidR="00660D31" w:rsidRPr="00660D31" w:rsidTr="0082497F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660D31" w:rsidRPr="00660D31" w:rsidRDefault="00660D31" w:rsidP="00660D31">
            <w:pPr>
              <w:ind w:left="0" w:hanging="2"/>
              <w:rPr>
                <w:sz w:val="20"/>
                <w:szCs w:val="20"/>
              </w:rPr>
            </w:pPr>
            <w:r w:rsidRPr="00660D31">
              <w:rPr>
                <w:sz w:val="20"/>
                <w:szCs w:val="20"/>
              </w:rPr>
              <w:t>Yarıyıl sonu sınavı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660D31" w:rsidRPr="00660D31" w:rsidRDefault="00660D31" w:rsidP="00660D31">
            <w:pPr>
              <w:ind w:left="0" w:hanging="2"/>
              <w:jc w:val="center"/>
              <w:rPr>
                <w:sz w:val="20"/>
                <w:szCs w:val="20"/>
              </w:rPr>
            </w:pPr>
            <w:r w:rsidRPr="00660D31"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660D31" w:rsidRPr="00660D31" w:rsidRDefault="003C388A" w:rsidP="00660D31">
            <w:pP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660D31" w:rsidRPr="00660D31" w:rsidRDefault="003C388A" w:rsidP="00660D31">
            <w:pP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660D31" w:rsidRPr="00660D31" w:rsidTr="0082497F">
        <w:trPr>
          <w:trHeight w:val="312"/>
        </w:trPr>
        <w:tc>
          <w:tcPr>
            <w:tcW w:w="5797" w:type="dxa"/>
            <w:tcBorders>
              <w:bottom w:val="single" w:sz="12" w:space="0" w:color="auto"/>
            </w:tcBorders>
            <w:shd w:val="clear" w:color="auto" w:fill="FFFFFF"/>
            <w:vAlign w:val="center"/>
          </w:tcPr>
          <w:p w:rsidR="00660D31" w:rsidRPr="00660D31" w:rsidRDefault="00660D31" w:rsidP="00660D31">
            <w:pPr>
              <w:ind w:left="0" w:hanging="2"/>
              <w:rPr>
                <w:sz w:val="20"/>
                <w:szCs w:val="20"/>
              </w:rPr>
            </w:pPr>
            <w:r w:rsidRPr="00660D31">
              <w:rPr>
                <w:sz w:val="20"/>
                <w:szCs w:val="20"/>
              </w:rPr>
              <w:t>Yarıyıl sonu sınavı hazırlık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660D31" w:rsidRPr="00660D31" w:rsidRDefault="00660D31" w:rsidP="00660D31">
            <w:pPr>
              <w:ind w:left="0" w:hanging="2"/>
              <w:jc w:val="center"/>
              <w:rPr>
                <w:sz w:val="20"/>
                <w:szCs w:val="20"/>
              </w:rPr>
            </w:pPr>
            <w:r w:rsidRPr="00660D31"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660D31" w:rsidRPr="00660D31" w:rsidRDefault="00660D31" w:rsidP="00660D31">
            <w:pPr>
              <w:ind w:left="0" w:hanging="2"/>
              <w:jc w:val="center"/>
              <w:rPr>
                <w:sz w:val="20"/>
                <w:szCs w:val="20"/>
              </w:rPr>
            </w:pPr>
            <w:r w:rsidRPr="00660D31">
              <w:rPr>
                <w:sz w:val="20"/>
                <w:szCs w:val="20"/>
              </w:rPr>
              <w:t>30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660D31" w:rsidRPr="00660D31" w:rsidRDefault="00660D31" w:rsidP="00660D31">
            <w:pPr>
              <w:ind w:left="0" w:hanging="2"/>
              <w:jc w:val="center"/>
              <w:rPr>
                <w:sz w:val="20"/>
                <w:szCs w:val="20"/>
              </w:rPr>
            </w:pPr>
            <w:r w:rsidRPr="00660D31">
              <w:rPr>
                <w:sz w:val="20"/>
                <w:szCs w:val="20"/>
              </w:rPr>
              <w:t>30</w:t>
            </w:r>
          </w:p>
        </w:tc>
      </w:tr>
      <w:tr w:rsidR="00660D31" w:rsidRPr="00660D31" w:rsidTr="0082497F">
        <w:trPr>
          <w:trHeight w:val="312"/>
        </w:trPr>
        <w:tc>
          <w:tcPr>
            <w:tcW w:w="5797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clear" w:color="auto" w:fill="FFFFFF"/>
            <w:vAlign w:val="center"/>
          </w:tcPr>
          <w:p w:rsidR="00660D31" w:rsidRPr="00660D31" w:rsidRDefault="00660D31" w:rsidP="00660D31">
            <w:pPr>
              <w:ind w:left="0" w:hanging="2"/>
              <w:jc w:val="right"/>
              <w:rPr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tcBorders>
              <w:left w:val="single" w:sz="12" w:space="0" w:color="auto"/>
            </w:tcBorders>
            <w:shd w:val="clear" w:color="auto" w:fill="FFFFFF"/>
            <w:vAlign w:val="center"/>
          </w:tcPr>
          <w:p w:rsidR="00660D31" w:rsidRPr="00660D31" w:rsidRDefault="00660D31" w:rsidP="00660D31">
            <w:pPr>
              <w:ind w:left="0" w:hanging="2"/>
              <w:jc w:val="right"/>
              <w:rPr>
                <w:sz w:val="20"/>
                <w:szCs w:val="20"/>
              </w:rPr>
            </w:pPr>
            <w:r w:rsidRPr="00660D31">
              <w:rPr>
                <w:b/>
                <w:sz w:val="20"/>
                <w:szCs w:val="20"/>
              </w:rPr>
              <w:t>Toplam iş yükü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660D31" w:rsidRPr="00660D31" w:rsidRDefault="003C388A" w:rsidP="00660D31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150</w:t>
            </w:r>
          </w:p>
        </w:tc>
      </w:tr>
      <w:tr w:rsidR="00660D31" w:rsidRPr="00660D31" w:rsidTr="0082497F">
        <w:trPr>
          <w:trHeight w:val="347"/>
        </w:trPr>
        <w:tc>
          <w:tcPr>
            <w:tcW w:w="5797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FFFFF"/>
            <w:vAlign w:val="center"/>
          </w:tcPr>
          <w:p w:rsidR="00660D31" w:rsidRPr="00660D31" w:rsidRDefault="00660D31" w:rsidP="00660D31">
            <w:pPr>
              <w:ind w:left="0" w:hanging="2"/>
              <w:jc w:val="right"/>
              <w:rPr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tcBorders>
              <w:left w:val="single" w:sz="12" w:space="0" w:color="auto"/>
            </w:tcBorders>
            <w:shd w:val="clear" w:color="auto" w:fill="FFFFFF"/>
            <w:vAlign w:val="center"/>
          </w:tcPr>
          <w:p w:rsidR="00660D31" w:rsidRPr="00660D31" w:rsidRDefault="00660D31" w:rsidP="00660D31">
            <w:pPr>
              <w:ind w:left="0" w:hanging="2"/>
              <w:jc w:val="right"/>
              <w:rPr>
                <w:sz w:val="20"/>
                <w:szCs w:val="20"/>
              </w:rPr>
            </w:pPr>
            <w:r w:rsidRPr="00660D31">
              <w:rPr>
                <w:b/>
                <w:sz w:val="20"/>
                <w:szCs w:val="20"/>
              </w:rPr>
              <w:t>Toplam iş yükü / 30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660D31" w:rsidRPr="00660D31" w:rsidRDefault="003C388A" w:rsidP="00660D31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</w:tr>
      <w:tr w:rsidR="00660D31" w:rsidRPr="00660D31" w:rsidTr="0082497F">
        <w:trPr>
          <w:trHeight w:val="312"/>
        </w:trPr>
        <w:tc>
          <w:tcPr>
            <w:tcW w:w="5797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:rsidR="00660D31" w:rsidRPr="00660D31" w:rsidRDefault="00660D31" w:rsidP="00660D31">
            <w:pPr>
              <w:ind w:left="0" w:hanging="2"/>
              <w:jc w:val="right"/>
              <w:rPr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tcBorders>
              <w:left w:val="single" w:sz="12" w:space="0" w:color="auto"/>
            </w:tcBorders>
            <w:vAlign w:val="center"/>
          </w:tcPr>
          <w:p w:rsidR="00660D31" w:rsidRPr="00660D31" w:rsidRDefault="00660D31" w:rsidP="00660D31">
            <w:pPr>
              <w:ind w:left="0" w:hanging="2"/>
              <w:jc w:val="right"/>
              <w:rPr>
                <w:sz w:val="20"/>
                <w:szCs w:val="20"/>
              </w:rPr>
            </w:pPr>
            <w:r w:rsidRPr="00660D31">
              <w:rPr>
                <w:b/>
                <w:sz w:val="20"/>
                <w:szCs w:val="20"/>
              </w:rPr>
              <w:t>Dersin AKTS Kredisi</w:t>
            </w:r>
          </w:p>
        </w:tc>
        <w:tc>
          <w:tcPr>
            <w:tcW w:w="1276" w:type="dxa"/>
            <w:vAlign w:val="center"/>
          </w:tcPr>
          <w:p w:rsidR="00660D31" w:rsidRPr="00660D31" w:rsidRDefault="003C388A" w:rsidP="00660D31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</w:tr>
    </w:tbl>
    <w:p w:rsidR="00660D31" w:rsidRPr="00660D31" w:rsidRDefault="00660D31" w:rsidP="00660D31">
      <w:pPr>
        <w:suppressAutoHyphens/>
        <w:spacing w:after="0" w:line="1" w:lineRule="atLeast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p w:rsidR="00660D31" w:rsidRPr="00660D31" w:rsidRDefault="00660D31" w:rsidP="00660D31">
      <w:pPr>
        <w:suppressAutoHyphens/>
        <w:spacing w:after="0" w:line="1" w:lineRule="atLeast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  <w:sectPr w:rsidR="00660D31" w:rsidRPr="00660D31" w:rsidSect="0082497F">
          <w:headerReference w:type="even" r:id="rId88"/>
          <w:headerReference w:type="default" r:id="rId89"/>
          <w:footerReference w:type="default" r:id="rId90"/>
          <w:headerReference w:type="first" r:id="rId91"/>
          <w:pgSz w:w="11906" w:h="16838"/>
          <w:pgMar w:top="709" w:right="1134" w:bottom="425" w:left="1134" w:header="0" w:footer="283" w:gutter="0"/>
          <w:cols w:space="708"/>
          <w:titlePg/>
          <w:docGrid w:linePitch="360"/>
        </w:sectPr>
      </w:pPr>
    </w:p>
    <w:tbl>
      <w:tblPr>
        <w:tblStyle w:val="TableGrid5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5797"/>
        <w:gridCol w:w="3827"/>
      </w:tblGrid>
      <w:tr w:rsidR="00660D31" w:rsidRPr="00660D31" w:rsidTr="0082497F">
        <w:trPr>
          <w:trHeight w:val="312"/>
        </w:trPr>
        <w:tc>
          <w:tcPr>
            <w:tcW w:w="9624" w:type="dxa"/>
            <w:gridSpan w:val="2"/>
            <w:shd w:val="clear" w:color="auto" w:fill="FFF2CC"/>
            <w:vAlign w:val="center"/>
          </w:tcPr>
          <w:p w:rsidR="00660D31" w:rsidRPr="00660D31" w:rsidRDefault="00660D31" w:rsidP="00660D31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660D31">
              <w:rPr>
                <w:b/>
                <w:sz w:val="20"/>
                <w:szCs w:val="20"/>
              </w:rPr>
              <w:lastRenderedPageBreak/>
              <w:t>Değerlendirme</w:t>
            </w:r>
          </w:p>
        </w:tc>
      </w:tr>
      <w:tr w:rsidR="00660D31" w:rsidRPr="00660D31" w:rsidTr="0082497F">
        <w:trPr>
          <w:trHeight w:val="369"/>
        </w:trPr>
        <w:tc>
          <w:tcPr>
            <w:tcW w:w="5797" w:type="dxa"/>
            <w:vAlign w:val="center"/>
          </w:tcPr>
          <w:p w:rsidR="00660D31" w:rsidRPr="00660D31" w:rsidRDefault="00660D31" w:rsidP="00660D31">
            <w:pPr>
              <w:ind w:left="0" w:hanging="2"/>
              <w:rPr>
                <w:b/>
                <w:sz w:val="20"/>
                <w:szCs w:val="20"/>
              </w:rPr>
            </w:pPr>
            <w:r w:rsidRPr="00660D31">
              <w:rPr>
                <w:b/>
                <w:sz w:val="20"/>
                <w:szCs w:val="20"/>
              </w:rPr>
              <w:t>Yarıyıl içi Etkinlikleri</w:t>
            </w:r>
          </w:p>
        </w:tc>
        <w:tc>
          <w:tcPr>
            <w:tcW w:w="3827" w:type="dxa"/>
            <w:vAlign w:val="center"/>
          </w:tcPr>
          <w:p w:rsidR="00660D31" w:rsidRPr="00660D31" w:rsidRDefault="00660D31" w:rsidP="00660D31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660D31">
              <w:rPr>
                <w:b/>
                <w:sz w:val="20"/>
                <w:szCs w:val="20"/>
              </w:rPr>
              <w:t>%</w:t>
            </w:r>
          </w:p>
        </w:tc>
      </w:tr>
      <w:tr w:rsidR="00660D31" w:rsidRPr="00660D31" w:rsidTr="0082497F">
        <w:trPr>
          <w:trHeight w:val="369"/>
        </w:trPr>
        <w:sdt>
          <w:sdtPr>
            <w:rPr>
              <w:sz w:val="20"/>
              <w:szCs w:val="20"/>
            </w:rPr>
            <w:id w:val="-707726213"/>
            <w:placeholder>
              <w:docPart w:val="A288ACA5EABD49F984A8A0DF4D2FC2DB"/>
            </w:placeholder>
            <w:comboBox>
              <w:listItem w:displayText=" " w:value=" "/>
              <w:listItem w:displayText="Sınav" w:value="Sınav"/>
              <w:listItem w:displayText="Kısa Sınav" w:value="Kısa Sınav"/>
              <w:listItem w:displayText="Sözlü Sınav" w:value="Sözlü Sınav"/>
              <w:listItem w:displayText="Ödev" w:value="Ödev"/>
              <w:listItem w:displayText="Rapor" w:value="Rapor"/>
              <w:listItem w:displayText="Makale İnceleme" w:value="Makale İnceleme"/>
              <w:listItem w:displayText="Sunum" w:value="Sunum"/>
              <w:listItem w:displayText="Deney Yapma Becerisi" w:value="Deney Yapma Becerisi"/>
              <w:listItem w:displayText="Proje İzleme" w:value="Proje İzleme"/>
              <w:listItem w:displayText="Devam" w:value="Devam"/>
              <w:listItem w:displayText="Juri Sınavı" w:value="Juri Sınavı"/>
            </w:comboBox>
          </w:sdtPr>
          <w:sdtEndPr/>
          <w:sdtContent>
            <w:tc>
              <w:tcPr>
                <w:tcW w:w="5797" w:type="dxa"/>
                <w:vAlign w:val="center"/>
              </w:tcPr>
              <w:p w:rsidR="00660D31" w:rsidRPr="00660D31" w:rsidRDefault="00660D31" w:rsidP="00660D31">
                <w:pPr>
                  <w:ind w:left="0" w:hanging="2"/>
                  <w:rPr>
                    <w:sz w:val="20"/>
                    <w:szCs w:val="20"/>
                  </w:rPr>
                </w:pPr>
                <w:r w:rsidRPr="00660D31">
                  <w:rPr>
                    <w:sz w:val="20"/>
                    <w:szCs w:val="20"/>
                  </w:rPr>
                  <w:t>Ara Sınav</w:t>
                </w:r>
              </w:p>
            </w:tc>
          </w:sdtContent>
        </w:sdt>
        <w:tc>
          <w:tcPr>
            <w:tcW w:w="3827" w:type="dxa"/>
            <w:vAlign w:val="center"/>
          </w:tcPr>
          <w:p w:rsidR="00660D31" w:rsidRPr="00660D31" w:rsidRDefault="00660D31" w:rsidP="00660D31">
            <w:pPr>
              <w:ind w:left="0" w:hanging="2"/>
              <w:jc w:val="center"/>
              <w:rPr>
                <w:sz w:val="20"/>
                <w:szCs w:val="20"/>
              </w:rPr>
            </w:pPr>
            <w:r w:rsidRPr="00660D31">
              <w:rPr>
                <w:sz w:val="20"/>
                <w:szCs w:val="20"/>
              </w:rPr>
              <w:t>40</w:t>
            </w:r>
          </w:p>
        </w:tc>
      </w:tr>
      <w:tr w:rsidR="00660D31" w:rsidRPr="00660D31" w:rsidTr="0082497F">
        <w:trPr>
          <w:trHeight w:val="369"/>
        </w:trPr>
        <w:sdt>
          <w:sdtPr>
            <w:rPr>
              <w:sz w:val="20"/>
              <w:szCs w:val="20"/>
            </w:rPr>
            <w:id w:val="1895699719"/>
            <w:placeholder>
              <w:docPart w:val="999F718BAF704444882812C72728D5F0"/>
            </w:placeholder>
            <w:comboBox>
              <w:listItem w:displayText=" " w:value=" "/>
              <w:listItem w:displayText="Sınav" w:value="Sınav"/>
              <w:listItem w:displayText="Kısa Sınav" w:value="Kısa Sınav"/>
              <w:listItem w:displayText="Sözlü Sınav" w:value="Sözlü Sınav"/>
              <w:listItem w:displayText="Ödev" w:value="Ödev"/>
              <w:listItem w:displayText="Rapor" w:value="Rapor"/>
              <w:listItem w:displayText="Makale İnceleme" w:value="Makale İnceleme"/>
              <w:listItem w:displayText="Sunum" w:value="Sunum"/>
              <w:listItem w:displayText="Deney Yapma Becerisi" w:value="Deney Yapma Becerisi"/>
              <w:listItem w:displayText="Proje İzleme" w:value="Proje İzleme"/>
              <w:listItem w:displayText="Devam" w:value="Devam"/>
              <w:listItem w:displayText="Juri Sınavı" w:value="Juri Sınavı"/>
            </w:comboBox>
          </w:sdtPr>
          <w:sdtEndPr/>
          <w:sdtContent>
            <w:tc>
              <w:tcPr>
                <w:tcW w:w="5797" w:type="dxa"/>
                <w:vAlign w:val="center"/>
              </w:tcPr>
              <w:p w:rsidR="00660D31" w:rsidRPr="00660D31" w:rsidRDefault="00660D31" w:rsidP="00660D31">
                <w:pPr>
                  <w:ind w:left="0" w:hanging="2"/>
                  <w:rPr>
                    <w:sz w:val="20"/>
                    <w:szCs w:val="20"/>
                  </w:rPr>
                </w:pPr>
                <w:r w:rsidRPr="00660D31">
                  <w:rPr>
                    <w:sz w:val="20"/>
                    <w:szCs w:val="20"/>
                  </w:rPr>
                  <w:t>Ödev</w:t>
                </w:r>
              </w:p>
            </w:tc>
          </w:sdtContent>
        </w:sdt>
        <w:tc>
          <w:tcPr>
            <w:tcW w:w="3827" w:type="dxa"/>
            <w:vAlign w:val="center"/>
          </w:tcPr>
          <w:p w:rsidR="00660D31" w:rsidRPr="00660D31" w:rsidRDefault="00660D31" w:rsidP="00660D31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660D31" w:rsidRPr="00660D31" w:rsidTr="0082497F">
        <w:trPr>
          <w:trHeight w:val="369"/>
        </w:trPr>
        <w:sdt>
          <w:sdtPr>
            <w:rPr>
              <w:sz w:val="20"/>
              <w:szCs w:val="20"/>
            </w:rPr>
            <w:id w:val="-361522291"/>
            <w:placeholder>
              <w:docPart w:val="E6CCB46EE9C241688A616CE590B6D2B6"/>
            </w:placeholder>
            <w:comboBox>
              <w:listItem w:displayText=" " w:value=" "/>
              <w:listItem w:displayText="Kısa Sınav" w:value="Kısa Sınav"/>
              <w:listItem w:displayText="Sınav" w:value="Sınav"/>
              <w:listItem w:displayText="Sözlü Sınav" w:value="Sözlü Sınav"/>
              <w:listItem w:displayText="Ödev" w:value="Ödev"/>
              <w:listItem w:displayText="Rapor" w:value="Rapor"/>
              <w:listItem w:displayText="Makale İnceleme" w:value="Makale İnceleme"/>
              <w:listItem w:displayText="Sunum" w:value="Sunum"/>
              <w:listItem w:displayText="Deney Yapma Becerisi" w:value="Deney Yapma Becerisi"/>
              <w:listItem w:displayText="Proje İzleme" w:value="Proje İzleme"/>
              <w:listItem w:displayText="Devam" w:value="Devam"/>
              <w:listItem w:displayText="Juri Sınavı" w:value="Juri Sınavı"/>
            </w:comboBox>
          </w:sdtPr>
          <w:sdtEndPr/>
          <w:sdtContent>
            <w:tc>
              <w:tcPr>
                <w:tcW w:w="5797" w:type="dxa"/>
                <w:vAlign w:val="center"/>
              </w:tcPr>
              <w:p w:rsidR="00660D31" w:rsidRPr="00660D31" w:rsidRDefault="00660D31" w:rsidP="00660D31">
                <w:pPr>
                  <w:ind w:left="0" w:hanging="2"/>
                  <w:rPr>
                    <w:sz w:val="20"/>
                    <w:szCs w:val="20"/>
                  </w:rPr>
                </w:pPr>
                <w:r w:rsidRPr="00660D31">
                  <w:rPr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3827" w:type="dxa"/>
            <w:vAlign w:val="center"/>
          </w:tcPr>
          <w:p w:rsidR="00660D31" w:rsidRPr="00660D31" w:rsidRDefault="00660D31" w:rsidP="00660D31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660D31" w:rsidRPr="00660D31" w:rsidTr="0082497F">
        <w:trPr>
          <w:trHeight w:val="369"/>
        </w:trPr>
        <w:sdt>
          <w:sdtPr>
            <w:rPr>
              <w:sz w:val="20"/>
              <w:szCs w:val="20"/>
            </w:rPr>
            <w:id w:val="-856499636"/>
            <w:placeholder>
              <w:docPart w:val="0951DF422FE04F71BD112C91619A91BD"/>
            </w:placeholder>
            <w:comboBox>
              <w:listItem w:displayText=" " w:value=" "/>
              <w:listItem w:displayText="Kısa Sınav" w:value="Kısa Sınav"/>
              <w:listItem w:displayText="Sınav" w:value="Sınav"/>
              <w:listItem w:displayText="Sözlü Sınav" w:value="Sözlü Sınav"/>
              <w:listItem w:displayText="Ödev" w:value="Ödev"/>
              <w:listItem w:displayText="Rapor" w:value="Rapor"/>
              <w:listItem w:displayText="Makale İnceleme" w:value="Makale İnceleme"/>
              <w:listItem w:displayText="Sunum" w:value="Sunum"/>
              <w:listItem w:displayText="Deney Yapma Becerisi" w:value="Deney Yapma Becerisi"/>
              <w:listItem w:displayText="Proje İzleme" w:value="Proje İzleme"/>
              <w:listItem w:displayText="Devam" w:value="Devam"/>
              <w:listItem w:displayText="Juri Sınavı" w:value="Juri Sınavı"/>
            </w:comboBox>
          </w:sdtPr>
          <w:sdtEndPr/>
          <w:sdtContent>
            <w:tc>
              <w:tcPr>
                <w:tcW w:w="5797" w:type="dxa"/>
                <w:vAlign w:val="center"/>
              </w:tcPr>
              <w:p w:rsidR="00660D31" w:rsidRPr="00660D31" w:rsidRDefault="00660D31" w:rsidP="00660D31">
                <w:pPr>
                  <w:ind w:left="0" w:hanging="2"/>
                  <w:rPr>
                    <w:sz w:val="20"/>
                    <w:szCs w:val="20"/>
                  </w:rPr>
                </w:pPr>
                <w:r w:rsidRPr="00660D31">
                  <w:rPr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3827" w:type="dxa"/>
            <w:vAlign w:val="center"/>
          </w:tcPr>
          <w:p w:rsidR="00660D31" w:rsidRPr="00660D31" w:rsidRDefault="00660D31" w:rsidP="00660D31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660D31" w:rsidRPr="00660D31" w:rsidTr="0082497F">
        <w:trPr>
          <w:trHeight w:val="369"/>
        </w:trPr>
        <w:tc>
          <w:tcPr>
            <w:tcW w:w="5797" w:type="dxa"/>
            <w:vAlign w:val="center"/>
          </w:tcPr>
          <w:p w:rsidR="00660D31" w:rsidRPr="00660D31" w:rsidRDefault="00660D31" w:rsidP="00660D31">
            <w:pPr>
              <w:ind w:left="0" w:hanging="2"/>
              <w:rPr>
                <w:b/>
                <w:sz w:val="20"/>
                <w:szCs w:val="20"/>
              </w:rPr>
            </w:pPr>
            <w:r w:rsidRPr="00660D31">
              <w:rPr>
                <w:b/>
                <w:sz w:val="20"/>
                <w:szCs w:val="20"/>
              </w:rPr>
              <w:t>Yarıyıl Sonu Sınavı</w:t>
            </w:r>
          </w:p>
        </w:tc>
        <w:tc>
          <w:tcPr>
            <w:tcW w:w="3827" w:type="dxa"/>
            <w:vAlign w:val="center"/>
          </w:tcPr>
          <w:p w:rsidR="00660D31" w:rsidRPr="00660D31" w:rsidRDefault="00660D31" w:rsidP="00660D31">
            <w:pPr>
              <w:ind w:left="0" w:hanging="2"/>
              <w:jc w:val="center"/>
              <w:rPr>
                <w:sz w:val="20"/>
                <w:szCs w:val="20"/>
              </w:rPr>
            </w:pPr>
            <w:r w:rsidRPr="00660D31">
              <w:rPr>
                <w:sz w:val="20"/>
                <w:szCs w:val="20"/>
              </w:rPr>
              <w:t>60</w:t>
            </w:r>
          </w:p>
        </w:tc>
      </w:tr>
      <w:tr w:rsidR="00660D31" w:rsidRPr="00660D31" w:rsidTr="0082497F">
        <w:trPr>
          <w:trHeight w:val="369"/>
        </w:trPr>
        <w:tc>
          <w:tcPr>
            <w:tcW w:w="5797" w:type="dxa"/>
            <w:vAlign w:val="center"/>
          </w:tcPr>
          <w:p w:rsidR="00660D31" w:rsidRPr="00660D31" w:rsidRDefault="00660D31" w:rsidP="00660D31">
            <w:pPr>
              <w:ind w:left="0" w:hanging="2"/>
              <w:jc w:val="right"/>
              <w:rPr>
                <w:b/>
                <w:sz w:val="20"/>
                <w:szCs w:val="20"/>
              </w:rPr>
            </w:pPr>
            <w:r w:rsidRPr="00660D31">
              <w:rPr>
                <w:b/>
                <w:sz w:val="20"/>
                <w:szCs w:val="20"/>
              </w:rPr>
              <w:t>Toplam</w:t>
            </w:r>
          </w:p>
        </w:tc>
        <w:tc>
          <w:tcPr>
            <w:tcW w:w="3827" w:type="dxa"/>
            <w:vAlign w:val="center"/>
          </w:tcPr>
          <w:p w:rsidR="00660D31" w:rsidRPr="00660D31" w:rsidRDefault="00660D31" w:rsidP="00660D31">
            <w:pPr>
              <w:ind w:left="0" w:hanging="2"/>
              <w:jc w:val="center"/>
              <w:rPr>
                <w:sz w:val="20"/>
                <w:szCs w:val="20"/>
              </w:rPr>
            </w:pPr>
            <w:r w:rsidRPr="00660D31">
              <w:rPr>
                <w:sz w:val="20"/>
                <w:szCs w:val="20"/>
              </w:rPr>
              <w:t>100</w:t>
            </w:r>
          </w:p>
        </w:tc>
      </w:tr>
    </w:tbl>
    <w:p w:rsidR="00660D31" w:rsidRPr="00660D31" w:rsidRDefault="00660D31" w:rsidP="00660D31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tbl>
      <w:tblPr>
        <w:tblW w:w="9624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518"/>
        <w:gridCol w:w="33"/>
        <w:gridCol w:w="8365"/>
        <w:gridCol w:w="699"/>
        <w:gridCol w:w="9"/>
      </w:tblGrid>
      <w:tr w:rsidR="00660D31" w:rsidRPr="00660D31" w:rsidTr="00660D31">
        <w:trPr>
          <w:trHeight w:val="587"/>
          <w:jc w:val="center"/>
        </w:trPr>
        <w:tc>
          <w:tcPr>
            <w:tcW w:w="9624" w:type="dxa"/>
            <w:gridSpan w:val="5"/>
            <w:shd w:val="clear" w:color="auto" w:fill="FFF2CC"/>
            <w:vAlign w:val="center"/>
          </w:tcPr>
          <w:p w:rsidR="00660D31" w:rsidRPr="00660D31" w:rsidRDefault="00660D31" w:rsidP="00660D31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position w:val="-1"/>
                <w:sz w:val="20"/>
                <w:szCs w:val="20"/>
                <w:lang w:eastAsia="tr-TR"/>
              </w:rPr>
            </w:pPr>
            <w:r w:rsidRPr="00660D31">
              <w:rPr>
                <w:rFonts w:ascii="Times New Roman" w:eastAsia="Times New Roman" w:hAnsi="Times New Roman" w:cs="Times New Roman"/>
                <w:b/>
                <w:position w:val="-1"/>
                <w:sz w:val="20"/>
                <w:szCs w:val="20"/>
                <w:lang w:eastAsia="tr-TR"/>
              </w:rPr>
              <w:t>DERSİN ÖĞRENİM ÇIKTILARININ PROGRAM ÇIKTILARI (PÇ) İLE OLAN İLİŞKİSİ</w:t>
            </w:r>
          </w:p>
          <w:p w:rsidR="00660D31" w:rsidRPr="00660D31" w:rsidRDefault="00660D31" w:rsidP="00660D31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position w:val="-1"/>
                <w:sz w:val="20"/>
                <w:szCs w:val="20"/>
                <w:lang w:eastAsia="tr-TR"/>
              </w:rPr>
            </w:pPr>
            <w:r w:rsidRPr="00660D31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(5: Çok yüksek, 4:</w:t>
            </w:r>
            <w:r w:rsidRPr="00660D31">
              <w:rPr>
                <w:rFonts w:ascii="Times New Roman" w:eastAsia="Times New Roman" w:hAnsi="Times New Roman" w:cs="Times New Roman"/>
                <w:b/>
                <w:position w:val="-1"/>
                <w:sz w:val="20"/>
                <w:szCs w:val="20"/>
                <w:lang w:eastAsia="tr-TR"/>
              </w:rPr>
              <w:t xml:space="preserve"> </w:t>
            </w:r>
            <w:r w:rsidRPr="00660D31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Yüksek,</w:t>
            </w:r>
            <w:r w:rsidRPr="00660D31">
              <w:rPr>
                <w:rFonts w:ascii="Times New Roman" w:eastAsia="Times New Roman" w:hAnsi="Times New Roman" w:cs="Times New Roman"/>
                <w:b/>
                <w:position w:val="-1"/>
                <w:sz w:val="20"/>
                <w:szCs w:val="20"/>
                <w:lang w:eastAsia="tr-TR"/>
              </w:rPr>
              <w:t xml:space="preserve"> </w:t>
            </w:r>
            <w:r w:rsidRPr="00660D31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3: Orta, 2: Düşük, 1: Çok düşük,)</w:t>
            </w:r>
          </w:p>
        </w:tc>
      </w:tr>
      <w:tr w:rsidR="00660D31" w:rsidRPr="00660D31" w:rsidTr="0082497F">
        <w:trPr>
          <w:trHeight w:hRule="exact" w:val="454"/>
          <w:jc w:val="center"/>
        </w:trPr>
        <w:tc>
          <w:tcPr>
            <w:tcW w:w="552" w:type="dxa"/>
            <w:gridSpan w:val="2"/>
            <w:vAlign w:val="center"/>
          </w:tcPr>
          <w:p w:rsidR="00660D31" w:rsidRPr="00660D31" w:rsidRDefault="00660D31" w:rsidP="00660D31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position w:val="-1"/>
                <w:sz w:val="20"/>
                <w:szCs w:val="20"/>
                <w:lang w:eastAsia="tr-TR"/>
              </w:rPr>
            </w:pPr>
            <w:r w:rsidRPr="00660D31">
              <w:rPr>
                <w:rFonts w:ascii="Times New Roman" w:eastAsia="Times New Roman" w:hAnsi="Times New Roman" w:cs="Times New Roman"/>
                <w:b/>
                <w:position w:val="-1"/>
                <w:sz w:val="20"/>
                <w:szCs w:val="20"/>
                <w:lang w:eastAsia="tr-TR"/>
              </w:rPr>
              <w:t>NO</w:t>
            </w:r>
          </w:p>
        </w:tc>
        <w:tc>
          <w:tcPr>
            <w:tcW w:w="8364" w:type="dxa"/>
            <w:vAlign w:val="center"/>
          </w:tcPr>
          <w:p w:rsidR="00660D31" w:rsidRPr="00660D31" w:rsidRDefault="00660D31" w:rsidP="00660D31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position w:val="-1"/>
                <w:sz w:val="20"/>
                <w:szCs w:val="20"/>
                <w:lang w:eastAsia="tr-TR"/>
              </w:rPr>
            </w:pPr>
            <w:r w:rsidRPr="00660D31">
              <w:rPr>
                <w:rFonts w:ascii="Times New Roman" w:eastAsia="Times New Roman" w:hAnsi="Times New Roman" w:cs="Times New Roman"/>
                <w:b/>
                <w:position w:val="-1"/>
                <w:sz w:val="20"/>
                <w:szCs w:val="20"/>
                <w:lang w:eastAsia="tr-TR"/>
              </w:rPr>
              <w:t>PROGRAM ÇIKTISI</w:t>
            </w:r>
          </w:p>
        </w:tc>
        <w:tc>
          <w:tcPr>
            <w:tcW w:w="708" w:type="dxa"/>
            <w:gridSpan w:val="2"/>
            <w:tcBorders>
              <w:bottom w:val="single" w:sz="6" w:space="0" w:color="auto"/>
            </w:tcBorders>
            <w:vAlign w:val="center"/>
          </w:tcPr>
          <w:p w:rsidR="00660D31" w:rsidRPr="00660D31" w:rsidRDefault="00660D31" w:rsidP="00660D31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position w:val="-1"/>
                <w:sz w:val="20"/>
                <w:szCs w:val="20"/>
                <w:lang w:eastAsia="tr-TR"/>
              </w:rPr>
            </w:pPr>
            <w:r w:rsidRPr="00660D31">
              <w:rPr>
                <w:rFonts w:ascii="Times New Roman" w:eastAsia="Times New Roman" w:hAnsi="Times New Roman" w:cs="Times New Roman"/>
                <w:b/>
                <w:position w:val="-1"/>
                <w:sz w:val="20"/>
                <w:szCs w:val="20"/>
                <w:lang w:eastAsia="tr-TR"/>
              </w:rPr>
              <w:t>Katkı</w:t>
            </w:r>
          </w:p>
        </w:tc>
      </w:tr>
      <w:tr w:rsidR="00660D31" w:rsidRPr="00660D31" w:rsidTr="0082497F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510"/>
        </w:trPr>
        <w:tc>
          <w:tcPr>
            <w:tcW w:w="519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660D31" w:rsidRPr="00660D31" w:rsidRDefault="00660D31" w:rsidP="00660D31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660D31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1</w:t>
            </w: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660D31" w:rsidRPr="00660D31" w:rsidRDefault="00660D31" w:rsidP="00660D31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660D31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1a.</w:t>
            </w:r>
            <w:r w:rsidRPr="00660D31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Osmanlı Türkçesi alfabesiyle kaleme alınmış metinleri okur, transkribe eder, günümüz alfabesine aktarır. 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660D31" w:rsidRPr="00660D31" w:rsidRDefault="00660D31" w:rsidP="00660D31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660D31" w:rsidRPr="00660D31" w:rsidTr="0082497F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51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660D31" w:rsidRPr="00660D31" w:rsidRDefault="00660D31" w:rsidP="00660D31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660D31" w:rsidRPr="00660D31" w:rsidRDefault="00660D31" w:rsidP="00660D31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660D31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1b.</w:t>
            </w:r>
            <w:r w:rsidRPr="00660D31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Klasik Türk edebiyatı tarihini öğrenir: Kültür coğrafyasının sahalarını (Harezm- Çağatay, Azeri, Memluk, Osmanlı vb.)tanır.  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660D31" w:rsidRPr="00660D31" w:rsidRDefault="00660D31" w:rsidP="00660D31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660D31" w:rsidRPr="00660D31" w:rsidTr="0082497F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51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660D31" w:rsidRPr="00660D31" w:rsidRDefault="00660D31" w:rsidP="00660D31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660D31" w:rsidRPr="00660D31" w:rsidRDefault="00660D31" w:rsidP="00660D31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660D31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1c.</w:t>
            </w:r>
            <w:r w:rsidRPr="00660D31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Klasik Türk edebiyatı tarihini öğrenir: Her yüzyılı genel edebi özellikleri, önemli isimleri ve eserleri bazında tanır.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660D31" w:rsidRPr="00660D31" w:rsidRDefault="00660D31" w:rsidP="00660D31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660D31" w:rsidRPr="00660D31" w:rsidTr="0082497F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135"/>
        </w:trPr>
        <w:tc>
          <w:tcPr>
            <w:tcW w:w="519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660D31" w:rsidRPr="00660D31" w:rsidRDefault="00660D31" w:rsidP="00660D31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660D31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660D31" w:rsidRPr="00660D31" w:rsidRDefault="00660D31" w:rsidP="00660D31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660D31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2a.</w:t>
            </w:r>
            <w:r w:rsidRPr="00660D31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Klasik Türk edebiyatının kaynaklarını tanır: Klasik Türk edebiyatını besleyen kültürel kaynakları, mitoloji, tasavvuf, peygamber kıssaları, dönemin bilimsel birikiminin metinlerdeki yansımalarını tespit edip yorumlar.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660D31" w:rsidRPr="00660D31" w:rsidRDefault="00660D31" w:rsidP="00660D31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660D31" w:rsidRPr="00660D31" w:rsidTr="0082497F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12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660D31" w:rsidRPr="00660D31" w:rsidRDefault="00660D31" w:rsidP="00660D31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660D31" w:rsidRPr="00660D31" w:rsidRDefault="00660D31" w:rsidP="00660D31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660D31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2b.</w:t>
            </w:r>
            <w:r w:rsidRPr="00660D31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Klasik Türk edebiyatının kaynaklarını tanır: Edebiyat tarihine kaynak teşkil eden eserler ve biyografik kaynaklar hakkında bilgi sahibi olur.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660D31" w:rsidRPr="00660D31" w:rsidRDefault="00660D31" w:rsidP="00660D31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660D31" w:rsidRPr="00660D31" w:rsidTr="0082497F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60"/>
        </w:trPr>
        <w:tc>
          <w:tcPr>
            <w:tcW w:w="519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660D31" w:rsidRPr="00660D31" w:rsidRDefault="00660D31" w:rsidP="00660D31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660D31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3</w:t>
            </w: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660D31" w:rsidRPr="00660D31" w:rsidRDefault="00660D31" w:rsidP="00660D31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660D31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3a.</w:t>
            </w:r>
            <w:r w:rsidRPr="00660D31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Klasik Türk şiirini âhenk unsurları (vezin- kafiye) açısından değerlendirir.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660D31" w:rsidRPr="00660D31" w:rsidRDefault="00660D31" w:rsidP="00660D31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660D31" w:rsidRPr="00660D31" w:rsidTr="0082497F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6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660D31" w:rsidRPr="00660D31" w:rsidRDefault="00660D31" w:rsidP="00660D31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660D31" w:rsidRPr="00660D31" w:rsidRDefault="00660D31" w:rsidP="00660D31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660D31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3b.</w:t>
            </w:r>
            <w:r w:rsidRPr="00660D31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Klasik Türk şiirini nazım şekilleri (gazel, kaside, mesnevi vb.) açısından değerlendirir.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660D31" w:rsidRPr="00660D31" w:rsidRDefault="00660D31" w:rsidP="00660D31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660D31" w:rsidRPr="00660D31" w:rsidTr="0082497F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6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660D31" w:rsidRPr="00660D31" w:rsidRDefault="00660D31" w:rsidP="00660D31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660D31" w:rsidRPr="00660D31" w:rsidRDefault="00660D31" w:rsidP="00660D31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660D31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3c</w:t>
            </w:r>
            <w:r w:rsidRPr="00660D31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. Klasik Türk şiirini türler ve tür özellikleri açısından değerlendirir.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660D31" w:rsidRPr="00660D31" w:rsidRDefault="00660D31" w:rsidP="00660D31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660D31" w:rsidRPr="00660D31" w:rsidTr="0082497F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6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660D31" w:rsidRPr="00660D31" w:rsidRDefault="00660D31" w:rsidP="00660D31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660D31" w:rsidRPr="00660D31" w:rsidRDefault="00660D31" w:rsidP="00660D31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660D31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3d.</w:t>
            </w:r>
            <w:r w:rsidRPr="00660D31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Klasik dönem şiir ve nesir örneklerini; dil, üslup, anlam boyutları ve belagat çerçevesinde değerlendirir. 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660D31" w:rsidRPr="00660D31" w:rsidRDefault="00660D31" w:rsidP="00660D31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660D31" w:rsidRPr="00660D31" w:rsidTr="0082497F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</w:trPr>
        <w:tc>
          <w:tcPr>
            <w:tcW w:w="51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660D31" w:rsidRPr="00660D31" w:rsidRDefault="00660D31" w:rsidP="00660D31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660D31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4</w:t>
            </w: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660D31" w:rsidRPr="00660D31" w:rsidRDefault="00660D31" w:rsidP="00660D31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660D31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Farklı alfabelerle yazılmış tarihî Türk dili metinlerini okuyabilir.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660D31" w:rsidRPr="00660D31" w:rsidRDefault="00660D31" w:rsidP="00660D31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660D31" w:rsidRPr="00660D31" w:rsidTr="0082497F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90"/>
        </w:trPr>
        <w:tc>
          <w:tcPr>
            <w:tcW w:w="519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660D31" w:rsidRPr="00660D31" w:rsidRDefault="00660D31" w:rsidP="00660D31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660D31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5</w:t>
            </w: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660D31" w:rsidRPr="00660D31" w:rsidRDefault="00660D31" w:rsidP="00660D31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660D31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5a.</w:t>
            </w:r>
            <w:r w:rsidRPr="00660D31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Türkçenin tarihî metinlerinin gramer özelliklerini analiz edebilir.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660D31" w:rsidRPr="00660D31" w:rsidRDefault="00660D31" w:rsidP="00660D31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660D31" w:rsidRPr="00660D31" w:rsidTr="0082497F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9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660D31" w:rsidRPr="00660D31" w:rsidRDefault="00660D31" w:rsidP="00660D31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660D31" w:rsidRPr="00660D31" w:rsidRDefault="00660D31" w:rsidP="00660D31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660D31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5b.</w:t>
            </w:r>
            <w:r w:rsidRPr="00660D31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Türk dilinin dönemlerini ayırt edici ses ve biçim özellikleriyle birlikte bilir.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660D31" w:rsidRPr="00660D31" w:rsidRDefault="00660D31" w:rsidP="00660D31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660D31" w:rsidRPr="00660D31" w:rsidTr="0082497F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9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660D31" w:rsidRPr="00660D31" w:rsidRDefault="00660D31" w:rsidP="00660D31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660D31" w:rsidRPr="00660D31" w:rsidRDefault="00660D31" w:rsidP="00660D31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660D31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5c.</w:t>
            </w:r>
            <w:r w:rsidRPr="00660D31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Türk dili tarihindeki temel metinlere vâkıf olur.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660D31" w:rsidRPr="00660D31" w:rsidRDefault="00660D31" w:rsidP="00660D31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660D31" w:rsidRPr="00660D31" w:rsidTr="0082497F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342"/>
        </w:trPr>
        <w:tc>
          <w:tcPr>
            <w:tcW w:w="51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660D31" w:rsidRPr="00660D31" w:rsidRDefault="00660D31" w:rsidP="00660D31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660D31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6</w:t>
            </w: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660D31" w:rsidRPr="00660D31" w:rsidRDefault="00660D31" w:rsidP="00660D31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660D31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Türkoloji araştırmaları tarihindeki temel akademik çalışmaları kullanabilir.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660D31" w:rsidRPr="00660D31" w:rsidRDefault="00660D31" w:rsidP="00660D31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  <w:r w:rsidRPr="00660D31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3</w:t>
            </w:r>
          </w:p>
        </w:tc>
      </w:tr>
      <w:tr w:rsidR="00660D31" w:rsidRPr="00660D31" w:rsidTr="0082497F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90"/>
        </w:trPr>
        <w:tc>
          <w:tcPr>
            <w:tcW w:w="519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660D31" w:rsidRPr="00660D31" w:rsidRDefault="00660D31" w:rsidP="00660D31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660D31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7</w:t>
            </w: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660D31" w:rsidRPr="00660D31" w:rsidRDefault="00660D31" w:rsidP="00660D31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660D31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7a.</w:t>
            </w:r>
            <w:r w:rsidRPr="00660D31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Türk halk bilimi, kültürü ve folkloru üzerine yapılmış temel çalışmaları ve teorik birikimi esas alır.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660D31" w:rsidRPr="00660D31" w:rsidRDefault="00660D31" w:rsidP="00660D31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660D31" w:rsidRPr="00660D31" w:rsidTr="0082497F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9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660D31" w:rsidRPr="00660D31" w:rsidRDefault="00660D31" w:rsidP="00660D31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660D31" w:rsidRPr="00660D31" w:rsidRDefault="00660D31" w:rsidP="00660D31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660D31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7b.</w:t>
            </w:r>
            <w:r w:rsidRPr="00660D31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 xml:space="preserve"> Folklor araştırmalarına özgü bilimsel inceleme </w:t>
            </w:r>
            <w:proofErr w:type="gramStart"/>
            <w:r w:rsidRPr="00660D31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metodolojilerini</w:t>
            </w:r>
            <w:proofErr w:type="gramEnd"/>
            <w:r w:rsidRPr="00660D31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 xml:space="preserve"> doğru şekilde uygular.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660D31" w:rsidRPr="00660D31" w:rsidRDefault="00660D31" w:rsidP="00660D31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660D31" w:rsidRPr="00660D31" w:rsidTr="0082497F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9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660D31" w:rsidRPr="00660D31" w:rsidRDefault="00660D31" w:rsidP="00660D31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660D31" w:rsidRPr="00660D31" w:rsidRDefault="00660D31" w:rsidP="00660D31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660D31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7c.</w:t>
            </w:r>
            <w:r w:rsidRPr="00660D31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Kaynak kişilerden bilgi toplama, arşivleme ve derleme tekniklerini sahada aktif olarak kullanır. 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660D31" w:rsidRPr="00660D31" w:rsidRDefault="00660D31" w:rsidP="00660D31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660D31" w:rsidRPr="00660D31" w:rsidTr="0082497F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135"/>
        </w:trPr>
        <w:tc>
          <w:tcPr>
            <w:tcW w:w="519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660D31" w:rsidRPr="00660D31" w:rsidRDefault="00660D31" w:rsidP="00660D31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660D31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8</w:t>
            </w: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660D31" w:rsidRPr="00660D31" w:rsidRDefault="00660D31" w:rsidP="00660D31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660D31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8a.</w:t>
            </w:r>
            <w:r w:rsidRPr="00660D31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Halk anlatılarını, yazılı ve sözlü metinleri biçimsel-yapısal özellikleri açısından inceler.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660D31" w:rsidRPr="00660D31" w:rsidRDefault="00660D31" w:rsidP="00660D31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660D31" w:rsidRPr="00660D31" w:rsidTr="0082497F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12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660D31" w:rsidRPr="00660D31" w:rsidRDefault="00660D31" w:rsidP="00660D31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660D31" w:rsidRPr="00660D31" w:rsidRDefault="00660D31" w:rsidP="00660D31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660D31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8b.</w:t>
            </w:r>
            <w:r w:rsidRPr="00660D31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Folklorik ürünleri, üretildikleri ve icra edildikleri sosyo-kültürel bağlam açısından değerlendirir.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660D31" w:rsidRPr="00660D31" w:rsidRDefault="00660D31" w:rsidP="00660D31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660D31" w:rsidRPr="00660D31" w:rsidTr="0082497F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90"/>
        </w:trPr>
        <w:tc>
          <w:tcPr>
            <w:tcW w:w="519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660D31" w:rsidRPr="00660D31" w:rsidRDefault="00660D31" w:rsidP="00660D31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660D31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9</w:t>
            </w: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660D31" w:rsidRPr="00660D31" w:rsidRDefault="00660D31" w:rsidP="00660D31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660D31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9a</w:t>
            </w:r>
            <w:r w:rsidRPr="00660D31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. Türk kültürüne ait geleneksel unsurlarının zaman içindeki değişimini ve gelişimini öğrenir.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660D31" w:rsidRPr="00660D31" w:rsidRDefault="00660D31" w:rsidP="00660D31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660D31" w:rsidRPr="00660D31" w:rsidTr="0082497F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9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660D31" w:rsidRPr="00660D31" w:rsidRDefault="00660D31" w:rsidP="00660D31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660D31" w:rsidRPr="00660D31" w:rsidRDefault="00660D31" w:rsidP="00660D31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660D31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9b.</w:t>
            </w:r>
            <w:r w:rsidRPr="00660D31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Farklı coğrafyalardaki folklorik ögelerin benzerlik ve farklılıklarını tespit eder.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660D31" w:rsidRPr="00660D31" w:rsidRDefault="00660D31" w:rsidP="00660D31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660D31" w:rsidRPr="00660D31" w:rsidTr="0082497F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9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660D31" w:rsidRPr="00660D31" w:rsidRDefault="00660D31" w:rsidP="00660D31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660D31" w:rsidRPr="00660D31" w:rsidRDefault="00660D31" w:rsidP="00660D31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660D31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9c</w:t>
            </w:r>
            <w:r w:rsidRPr="00660D31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. Türk kültür unsurlarını farklı kültürlerle mukayese ederek bütüncül bir perspektifle yorumlar.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660D31" w:rsidRPr="00660D31" w:rsidRDefault="00660D31" w:rsidP="00660D31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660D31" w:rsidRPr="00660D31" w:rsidTr="0082497F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90"/>
        </w:trPr>
        <w:tc>
          <w:tcPr>
            <w:tcW w:w="519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660D31" w:rsidRPr="00660D31" w:rsidRDefault="00660D31" w:rsidP="00660D31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660D31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10</w:t>
            </w: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660D31" w:rsidRPr="00660D31" w:rsidRDefault="00660D31" w:rsidP="00660D31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660D31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10a.</w:t>
            </w:r>
            <w:r w:rsidRPr="00660D31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Dilbilim kuramlarını temel alarak dilin işleyiş mekanizmalarını değerlendirir.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660D31" w:rsidRPr="00660D31" w:rsidRDefault="00660D31" w:rsidP="00660D31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  <w:r w:rsidRPr="00660D31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2</w:t>
            </w:r>
          </w:p>
        </w:tc>
      </w:tr>
      <w:tr w:rsidR="00660D31" w:rsidRPr="00660D31" w:rsidTr="0082497F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9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660D31" w:rsidRPr="00660D31" w:rsidRDefault="00660D31" w:rsidP="00660D31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660D31" w:rsidRPr="00660D31" w:rsidRDefault="00660D31" w:rsidP="00660D31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660D31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10b.</w:t>
            </w:r>
            <w:r w:rsidRPr="00660D31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Alana özgü kuramsal bilgileri uygulamalı olarak kullanır.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660D31" w:rsidRPr="00660D31" w:rsidRDefault="00660D31" w:rsidP="00660D31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  <w:r w:rsidRPr="00660D31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5</w:t>
            </w:r>
          </w:p>
        </w:tc>
      </w:tr>
      <w:tr w:rsidR="00660D31" w:rsidRPr="00660D31" w:rsidTr="0082497F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9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660D31" w:rsidRPr="00660D31" w:rsidRDefault="00660D31" w:rsidP="00660D31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660D31" w:rsidRPr="00660D31" w:rsidRDefault="00660D31" w:rsidP="00660D31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660D31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10c.</w:t>
            </w:r>
            <w:r w:rsidRPr="00660D31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Dil ile toplum arasındaki ilişkileri araştırarak akademik ölçütlere uygun biçimde raporlar.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660D31" w:rsidRPr="00660D31" w:rsidRDefault="00660D31" w:rsidP="00660D31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660D31" w:rsidRPr="00660D31" w:rsidTr="0082497F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</w:trPr>
        <w:tc>
          <w:tcPr>
            <w:tcW w:w="51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660D31" w:rsidRPr="00660D31" w:rsidRDefault="00660D31" w:rsidP="00660D31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660D31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lastRenderedPageBreak/>
              <w:t>11</w:t>
            </w: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660D31" w:rsidRPr="00660D31" w:rsidRDefault="00660D31" w:rsidP="00660D31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660D31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Eski Anadolu Türkçesi ve Osmanlı Türkçesi dönemi metinlerini dönemin dil özelliklerine dayanarak inceler. 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660D31" w:rsidRPr="00660D31" w:rsidRDefault="00660D31" w:rsidP="00660D31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660D31" w:rsidRPr="00660D31" w:rsidTr="0082497F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135"/>
        </w:trPr>
        <w:tc>
          <w:tcPr>
            <w:tcW w:w="519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660D31" w:rsidRPr="00660D31" w:rsidRDefault="00660D31" w:rsidP="00660D31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660D31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12</w:t>
            </w: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660D31" w:rsidRPr="00660D31" w:rsidRDefault="00660D31" w:rsidP="00660D31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660D31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12a</w:t>
            </w:r>
            <w:r w:rsidRPr="00660D31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. Türkiye Türkçesini ses, biçim, sözdizimi, sözlükbilim düzeylerinde yapısal olarak analiz eder.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660D31" w:rsidRPr="00660D31" w:rsidRDefault="00660D31" w:rsidP="00660D31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660D31" w:rsidRPr="00660D31" w:rsidTr="0082497F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12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660D31" w:rsidRPr="00660D31" w:rsidRDefault="00660D31" w:rsidP="00660D31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660D31" w:rsidRPr="00660D31" w:rsidRDefault="00660D31" w:rsidP="00660D31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660D31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12b.</w:t>
            </w:r>
            <w:r w:rsidRPr="00660D31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Çağdaş Türk lehçelerine ait metinleri karşılaştırmalı yöntemlerle sınıflandırır.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660D31" w:rsidRPr="00660D31" w:rsidRDefault="00660D31" w:rsidP="00660D31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660D31" w:rsidRPr="00660D31" w:rsidTr="0082497F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</w:trPr>
        <w:tc>
          <w:tcPr>
            <w:tcW w:w="51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660D31" w:rsidRPr="00660D31" w:rsidRDefault="00660D31" w:rsidP="00660D31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660D31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13</w:t>
            </w: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660D31" w:rsidRPr="00660D31" w:rsidRDefault="00660D31" w:rsidP="00660D31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660D31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Modern Türk edebiyatı tarihinin belirli bir dönemine odaklanır.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660D31" w:rsidRPr="00660D31" w:rsidRDefault="00660D31" w:rsidP="00660D31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660D31" w:rsidRPr="00660D31" w:rsidTr="0082497F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</w:trPr>
        <w:tc>
          <w:tcPr>
            <w:tcW w:w="51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660D31" w:rsidRPr="00660D31" w:rsidRDefault="00660D31" w:rsidP="00660D31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660D31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14</w:t>
            </w: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660D31" w:rsidRPr="00660D31" w:rsidRDefault="00660D31" w:rsidP="00660D31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660D31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Modern Türk edebiyatı metinlerini analiz eder.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660D31" w:rsidRPr="00660D31" w:rsidRDefault="00660D31" w:rsidP="00660D31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660D31" w:rsidRPr="00660D31" w:rsidTr="0082497F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60"/>
        </w:trPr>
        <w:tc>
          <w:tcPr>
            <w:tcW w:w="519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660D31" w:rsidRPr="00660D31" w:rsidRDefault="00660D31" w:rsidP="00660D31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660D31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15</w:t>
            </w: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660D31" w:rsidRPr="00660D31" w:rsidRDefault="00660D31" w:rsidP="00660D31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660D31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15a</w:t>
            </w:r>
            <w:r w:rsidRPr="00660D31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. Diğer ülkelerin modern edebi metinlerini inceler.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660D31" w:rsidRPr="00660D31" w:rsidRDefault="00660D31" w:rsidP="00660D31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  <w:r w:rsidRPr="00660D31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2</w:t>
            </w:r>
          </w:p>
        </w:tc>
      </w:tr>
      <w:tr w:rsidR="00660D31" w:rsidRPr="00660D31" w:rsidTr="0082497F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6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660D31" w:rsidRPr="00660D31" w:rsidRDefault="00660D31" w:rsidP="00660D31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660D31" w:rsidRPr="00660D31" w:rsidRDefault="00660D31" w:rsidP="00660D31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660D31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15b.</w:t>
            </w:r>
            <w:r w:rsidRPr="00660D31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Türkçe kompozisyon kurallarına hâkimiyet kazandırır.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660D31" w:rsidRPr="00660D31" w:rsidRDefault="00660D31" w:rsidP="00660D31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660D31" w:rsidRPr="00660D31" w:rsidTr="0082497F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6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660D31" w:rsidRPr="00660D31" w:rsidRDefault="00660D31" w:rsidP="00660D31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660D31" w:rsidRPr="00660D31" w:rsidRDefault="00660D31" w:rsidP="00660D31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660D31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15c</w:t>
            </w:r>
            <w:r w:rsidRPr="00660D31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. Edebiyat teorilerini öğretir.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660D31" w:rsidRPr="00660D31" w:rsidRDefault="00660D31" w:rsidP="00660D31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660D31" w:rsidRPr="00660D31" w:rsidTr="0082497F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6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660D31" w:rsidRPr="00660D31" w:rsidRDefault="00660D31" w:rsidP="00660D31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660D31" w:rsidRPr="00660D31" w:rsidRDefault="00660D31" w:rsidP="00660D31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660D31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15d.</w:t>
            </w:r>
            <w:r w:rsidRPr="00660D31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Öğrenciye kendini sözlü ve yazılı ifade etme becerisi kazandırır.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660D31" w:rsidRPr="00660D31" w:rsidRDefault="00660D31" w:rsidP="00660D31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  <w:r w:rsidRPr="00660D31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2</w:t>
            </w:r>
          </w:p>
        </w:tc>
      </w:tr>
    </w:tbl>
    <w:p w:rsidR="00660D31" w:rsidRPr="00660D31" w:rsidRDefault="00660D31" w:rsidP="00660D31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p w:rsidR="00660D31" w:rsidRPr="00660D31" w:rsidRDefault="00660D31" w:rsidP="00660D31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p w:rsidR="00660D31" w:rsidRPr="00660D31" w:rsidRDefault="00660D31" w:rsidP="00660D31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tbl>
      <w:tblPr>
        <w:tblStyle w:val="TableGrid5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403"/>
        <w:gridCol w:w="2126"/>
        <w:gridCol w:w="1984"/>
        <w:gridCol w:w="2055"/>
        <w:gridCol w:w="2056"/>
      </w:tblGrid>
      <w:tr w:rsidR="00660D31" w:rsidRPr="00660D31" w:rsidTr="0082497F">
        <w:trPr>
          <w:trHeight w:val="449"/>
        </w:trPr>
        <w:tc>
          <w:tcPr>
            <w:tcW w:w="9624" w:type="dxa"/>
            <w:gridSpan w:val="5"/>
            <w:shd w:val="clear" w:color="auto" w:fill="FFF2CC"/>
            <w:vAlign w:val="center"/>
          </w:tcPr>
          <w:p w:rsidR="00660D31" w:rsidRPr="00660D31" w:rsidRDefault="00660D31" w:rsidP="00660D31">
            <w:pPr>
              <w:ind w:left="0" w:hanging="2"/>
              <w:jc w:val="center"/>
              <w:rPr>
                <w:sz w:val="20"/>
                <w:szCs w:val="20"/>
              </w:rPr>
            </w:pPr>
            <w:r w:rsidRPr="00660D31">
              <w:rPr>
                <w:b/>
                <w:sz w:val="20"/>
                <w:szCs w:val="20"/>
              </w:rPr>
              <w:t>DERSİN YÜRÜTÜCÜLERİ</w:t>
            </w:r>
          </w:p>
        </w:tc>
      </w:tr>
      <w:tr w:rsidR="00660D31" w:rsidRPr="00660D31" w:rsidTr="0082497F">
        <w:trPr>
          <w:trHeight w:val="567"/>
        </w:trPr>
        <w:tc>
          <w:tcPr>
            <w:tcW w:w="1403" w:type="dxa"/>
            <w:shd w:val="clear" w:color="auto" w:fill="FFF2CC"/>
            <w:vAlign w:val="center"/>
          </w:tcPr>
          <w:p w:rsidR="00660D31" w:rsidRPr="00660D31" w:rsidRDefault="00660D31" w:rsidP="00660D31">
            <w:pPr>
              <w:ind w:left="0" w:hanging="2"/>
              <w:rPr>
                <w:b/>
                <w:sz w:val="20"/>
                <w:szCs w:val="20"/>
              </w:rPr>
            </w:pPr>
            <w:r w:rsidRPr="00660D31">
              <w:rPr>
                <w:b/>
                <w:sz w:val="20"/>
                <w:szCs w:val="20"/>
              </w:rPr>
              <w:t xml:space="preserve">Yürütücü </w:t>
            </w:r>
          </w:p>
        </w:tc>
        <w:tc>
          <w:tcPr>
            <w:tcW w:w="2126" w:type="dxa"/>
            <w:shd w:val="clear" w:color="auto" w:fill="FFFFFF"/>
            <w:vAlign w:val="center"/>
          </w:tcPr>
          <w:p w:rsidR="00660D31" w:rsidRPr="00660D31" w:rsidRDefault="00660D31" w:rsidP="00660D31">
            <w:pPr>
              <w:ind w:left="0" w:hanging="2"/>
              <w:jc w:val="center"/>
              <w:rPr>
                <w:sz w:val="20"/>
                <w:szCs w:val="20"/>
              </w:rPr>
            </w:pPr>
            <w:r w:rsidRPr="00660D31">
              <w:rPr>
                <w:sz w:val="20"/>
                <w:szCs w:val="20"/>
              </w:rPr>
              <w:t>Prof. Dr. Ferruh AĞCA</w:t>
            </w:r>
          </w:p>
        </w:tc>
        <w:tc>
          <w:tcPr>
            <w:tcW w:w="1984" w:type="dxa"/>
            <w:shd w:val="clear" w:color="auto" w:fill="FFFFFF"/>
            <w:vAlign w:val="center"/>
          </w:tcPr>
          <w:p w:rsidR="00660D31" w:rsidRPr="00660D31" w:rsidRDefault="00660D31" w:rsidP="00660D31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2055" w:type="dxa"/>
            <w:shd w:val="clear" w:color="auto" w:fill="FFFFFF"/>
            <w:vAlign w:val="center"/>
          </w:tcPr>
          <w:p w:rsidR="00660D31" w:rsidRPr="00660D31" w:rsidRDefault="00660D31" w:rsidP="00660D31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2056" w:type="dxa"/>
            <w:shd w:val="clear" w:color="auto" w:fill="FFFFFF"/>
            <w:vAlign w:val="center"/>
          </w:tcPr>
          <w:p w:rsidR="00660D31" w:rsidRPr="00660D31" w:rsidRDefault="00660D31" w:rsidP="00660D31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660D31" w:rsidRPr="00660D31" w:rsidTr="0082497F">
        <w:trPr>
          <w:trHeight w:val="794"/>
        </w:trPr>
        <w:tc>
          <w:tcPr>
            <w:tcW w:w="1403" w:type="dxa"/>
            <w:shd w:val="clear" w:color="auto" w:fill="FFF2CC"/>
            <w:vAlign w:val="center"/>
          </w:tcPr>
          <w:p w:rsidR="00660D31" w:rsidRPr="00660D31" w:rsidRDefault="00660D31" w:rsidP="00660D31">
            <w:pPr>
              <w:ind w:left="0" w:hanging="2"/>
              <w:rPr>
                <w:b/>
                <w:sz w:val="20"/>
                <w:szCs w:val="20"/>
              </w:rPr>
            </w:pPr>
            <w:r w:rsidRPr="00660D31">
              <w:rPr>
                <w:b/>
                <w:sz w:val="20"/>
                <w:szCs w:val="20"/>
              </w:rPr>
              <w:t>İmza</w:t>
            </w:r>
          </w:p>
        </w:tc>
        <w:tc>
          <w:tcPr>
            <w:tcW w:w="2126" w:type="dxa"/>
            <w:shd w:val="clear" w:color="auto" w:fill="FFFFFF"/>
            <w:vAlign w:val="center"/>
          </w:tcPr>
          <w:p w:rsidR="00660D31" w:rsidRPr="00660D31" w:rsidRDefault="00660D31" w:rsidP="00660D31">
            <w:pPr>
              <w:ind w:left="0" w:hanging="2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FFFFFF"/>
            <w:vAlign w:val="center"/>
          </w:tcPr>
          <w:p w:rsidR="00660D31" w:rsidRPr="00660D31" w:rsidRDefault="00660D31" w:rsidP="00660D31">
            <w:pPr>
              <w:ind w:left="0" w:hanging="2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2055" w:type="dxa"/>
            <w:shd w:val="clear" w:color="auto" w:fill="FFFFFF"/>
            <w:vAlign w:val="center"/>
          </w:tcPr>
          <w:p w:rsidR="00660D31" w:rsidRPr="00660D31" w:rsidRDefault="00660D31" w:rsidP="00660D31">
            <w:pPr>
              <w:ind w:left="0" w:hanging="2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2056" w:type="dxa"/>
            <w:shd w:val="clear" w:color="auto" w:fill="FFFFFF"/>
            <w:vAlign w:val="center"/>
          </w:tcPr>
          <w:p w:rsidR="00660D31" w:rsidRPr="00660D31" w:rsidRDefault="00660D31" w:rsidP="00660D31">
            <w:pPr>
              <w:ind w:left="0" w:hanging="2"/>
              <w:jc w:val="center"/>
              <w:rPr>
                <w:color w:val="FF0000"/>
                <w:sz w:val="20"/>
                <w:szCs w:val="20"/>
              </w:rPr>
            </w:pPr>
          </w:p>
        </w:tc>
      </w:tr>
    </w:tbl>
    <w:p w:rsidR="00660D31" w:rsidRPr="00660D31" w:rsidRDefault="00660D31" w:rsidP="00660D31">
      <w:pPr>
        <w:suppressAutoHyphens/>
        <w:spacing w:after="0" w:line="1" w:lineRule="atLeast"/>
        <w:ind w:leftChars="-1" w:hangingChars="1" w:hanging="2"/>
        <w:jc w:val="right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  <w:r w:rsidRPr="00660D31"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  <w:t>11/07/2026</w:t>
      </w:r>
    </w:p>
    <w:p w:rsidR="0082497F" w:rsidRDefault="0082497F" w:rsidP="00660D31">
      <w:pPr>
        <w:tabs>
          <w:tab w:val="left" w:pos="1470"/>
        </w:tabs>
        <w:suppressAutoHyphens/>
        <w:spacing w:after="0" w:line="1" w:lineRule="atLeast"/>
        <w:ind w:leftChars="-1" w:hangingChars="1" w:hanging="2"/>
        <w:textDirection w:val="btLr"/>
        <w:textAlignment w:val="top"/>
        <w:outlineLvl w:val="0"/>
        <w:rPr>
          <w:rFonts w:ascii="Times New Roman" w:eastAsia="Calibri" w:hAnsi="Times New Roman" w:cs="Times New Roman"/>
          <w:position w:val="-1"/>
        </w:rPr>
      </w:pPr>
    </w:p>
    <w:p w:rsidR="0082497F" w:rsidRPr="0082497F" w:rsidRDefault="0082497F" w:rsidP="0082497F">
      <w:pPr>
        <w:rPr>
          <w:rFonts w:ascii="Times New Roman" w:eastAsia="Calibri" w:hAnsi="Times New Roman" w:cs="Times New Roman"/>
        </w:rPr>
      </w:pPr>
    </w:p>
    <w:p w:rsidR="0082497F" w:rsidRPr="0082497F" w:rsidRDefault="0082497F" w:rsidP="0082497F">
      <w:pPr>
        <w:rPr>
          <w:rFonts w:ascii="Times New Roman" w:eastAsia="Calibri" w:hAnsi="Times New Roman" w:cs="Times New Roman"/>
        </w:rPr>
      </w:pPr>
    </w:p>
    <w:p w:rsidR="0082497F" w:rsidRDefault="0082497F" w:rsidP="0082497F">
      <w:pPr>
        <w:rPr>
          <w:rFonts w:ascii="Times New Roman" w:eastAsia="Calibri" w:hAnsi="Times New Roman" w:cs="Times New Roman"/>
        </w:rPr>
        <w:sectPr w:rsidR="0082497F" w:rsidSect="0082497F">
          <w:pgSz w:w="11906" w:h="16838"/>
          <w:pgMar w:top="709" w:right="1134" w:bottom="425" w:left="1134" w:header="0" w:footer="283" w:gutter="0"/>
          <w:cols w:space="708"/>
          <w:titlePg/>
          <w:docGrid w:linePitch="360"/>
        </w:sectPr>
      </w:pPr>
    </w:p>
    <w:p w:rsidR="006B2E0D" w:rsidRPr="006B2E0D" w:rsidRDefault="006B2E0D" w:rsidP="006B2E0D">
      <w:pPr>
        <w:suppressAutoHyphens/>
        <w:spacing w:before="120" w:after="0" w:line="240" w:lineRule="auto"/>
        <w:ind w:leftChars="-1" w:hangingChars="1" w:hanging="2"/>
        <w:jc w:val="center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tr-TR"/>
        </w:rPr>
      </w:pPr>
      <w:r w:rsidRPr="006B2E0D"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tr-TR"/>
        </w:rPr>
        <w:lastRenderedPageBreak/>
        <w:t>T.C.</w:t>
      </w:r>
    </w:p>
    <w:p w:rsidR="006B2E0D" w:rsidRPr="006B2E0D" w:rsidRDefault="006B2E0D" w:rsidP="006B2E0D">
      <w:pPr>
        <w:suppressAutoHyphens/>
        <w:spacing w:before="120" w:after="0" w:line="240" w:lineRule="auto"/>
        <w:ind w:leftChars="-1" w:hangingChars="1" w:hanging="2"/>
        <w:jc w:val="center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tr-TR"/>
        </w:rPr>
      </w:pPr>
      <w:r w:rsidRPr="006B2E0D">
        <w:rPr>
          <w:rFonts w:ascii="Times New Roman" w:eastAsia="Times New Roman" w:hAnsi="Times New Roman" w:cs="Times New Roman"/>
          <w:b/>
          <w:noProof/>
          <w:position w:val="-1"/>
          <w:sz w:val="24"/>
          <w:szCs w:val="24"/>
          <w:lang w:eastAsia="tr-TR"/>
        </w:rPr>
        <w:drawing>
          <wp:anchor distT="0" distB="0" distL="114300" distR="114300" simplePos="0" relativeHeight="251703296" behindDoc="0" locked="0" layoutInCell="1" allowOverlap="1" wp14:anchorId="1D209559" wp14:editId="060E3108">
            <wp:simplePos x="0" y="0"/>
            <wp:positionH relativeFrom="column">
              <wp:posOffset>5452110</wp:posOffset>
            </wp:positionH>
            <wp:positionV relativeFrom="paragraph">
              <wp:posOffset>44450</wp:posOffset>
            </wp:positionV>
            <wp:extent cx="719455" cy="719455"/>
            <wp:effectExtent l="0" t="0" r="4445" b="4445"/>
            <wp:wrapNone/>
            <wp:docPr id="29" name="Resim 29" descr="https://ogu.edu.tr/files/duyuru/9ff77656-8e6a-4c44-98b9-5f236a699de2/ESOG%C3%9C_yeni%20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Resim 10" descr="https://ogu.edu.tr/files/duyuru/9ff77656-8e6a-4c44-98b9-5f236a699de2/ESOG%C3%9C_yeni%20logo.jpg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455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6B2E0D">
        <w:rPr>
          <w:rFonts w:ascii="Times New Roman" w:eastAsia="Times New Roman" w:hAnsi="Times New Roman" w:cs="Times New Roman"/>
          <w:b/>
          <w:noProof/>
          <w:position w:val="-1"/>
          <w:sz w:val="24"/>
          <w:szCs w:val="24"/>
          <w:lang w:eastAsia="tr-TR"/>
        </w:rPr>
        <w:drawing>
          <wp:anchor distT="0" distB="0" distL="114300" distR="114300" simplePos="0" relativeHeight="251702272" behindDoc="0" locked="0" layoutInCell="1" allowOverlap="1" wp14:anchorId="697BAE23" wp14:editId="48D45153">
            <wp:simplePos x="0" y="0"/>
            <wp:positionH relativeFrom="margin">
              <wp:align>left</wp:align>
            </wp:positionH>
            <wp:positionV relativeFrom="paragraph">
              <wp:posOffset>15875</wp:posOffset>
            </wp:positionV>
            <wp:extent cx="719455" cy="719455"/>
            <wp:effectExtent l="0" t="0" r="4445" b="4445"/>
            <wp:wrapNone/>
            <wp:docPr id="30" name="Resim 30" descr="https://ogu.edu.tr/files/duyuru/9ff77656-8e6a-4c44-98b9-5f236a699de2/ESOG%C3%9C_yeni%20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Resim 9" descr="https://ogu.edu.tr/files/duyuru/9ff77656-8e6a-4c44-98b9-5f236a699de2/ESOG%C3%9C_yeni%20logo.jpg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455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6B2E0D"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tr-TR"/>
        </w:rPr>
        <w:t>ESKİŞEHİR OSMANGAZİ ÜNİVERSİTESİ</w:t>
      </w:r>
    </w:p>
    <w:p w:rsidR="006B2E0D" w:rsidRPr="006B2E0D" w:rsidRDefault="006B2E0D" w:rsidP="006B2E0D">
      <w:pPr>
        <w:suppressAutoHyphens/>
        <w:spacing w:before="120" w:after="0" w:line="240" w:lineRule="auto"/>
        <w:ind w:leftChars="-1" w:hangingChars="1" w:hanging="2"/>
        <w:jc w:val="center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tr-TR"/>
        </w:rPr>
      </w:pPr>
      <w:r w:rsidRPr="006B2E0D"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tr-TR"/>
        </w:rPr>
        <w:t>İNSAN ve TOPLUM BİLİMLERİ FAKÜLTESİ</w:t>
      </w:r>
    </w:p>
    <w:p w:rsidR="006B2E0D" w:rsidRPr="006B2E0D" w:rsidRDefault="006B2E0D" w:rsidP="006B2E0D">
      <w:pPr>
        <w:suppressAutoHyphens/>
        <w:spacing w:after="0" w:line="1" w:lineRule="atLeast"/>
        <w:ind w:leftChars="-1" w:hangingChars="1" w:hanging="2"/>
        <w:jc w:val="center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tr-TR"/>
        </w:rPr>
      </w:pPr>
    </w:p>
    <w:p w:rsidR="006B2E0D" w:rsidRPr="006B2E0D" w:rsidRDefault="006B2E0D" w:rsidP="006B2E0D">
      <w:pPr>
        <w:suppressAutoHyphens/>
        <w:spacing w:after="0" w:line="1" w:lineRule="atLeast"/>
        <w:ind w:leftChars="-1" w:hangingChars="1" w:hanging="2"/>
        <w:jc w:val="center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tr-TR"/>
        </w:rPr>
      </w:pPr>
      <w:r w:rsidRPr="006B2E0D"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tr-TR"/>
        </w:rPr>
        <w:t>Türk Dili ve Edebiyatı Bölümü</w:t>
      </w:r>
    </w:p>
    <w:p w:rsidR="006B2E0D" w:rsidRPr="006B2E0D" w:rsidRDefault="006B2E0D" w:rsidP="006B2E0D">
      <w:pPr>
        <w:suppressAutoHyphens/>
        <w:spacing w:after="0" w:line="1" w:lineRule="atLeast"/>
        <w:ind w:leftChars="-1" w:hangingChars="1" w:hanging="2"/>
        <w:jc w:val="center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tr-TR"/>
        </w:rPr>
      </w:pPr>
    </w:p>
    <w:p w:rsidR="006B2E0D" w:rsidRPr="006B2E0D" w:rsidRDefault="006B2E0D" w:rsidP="006B2E0D">
      <w:pPr>
        <w:suppressAutoHyphens/>
        <w:spacing w:after="0" w:line="1" w:lineRule="atLeast"/>
        <w:ind w:leftChars="-1" w:hangingChars="1" w:hanging="2"/>
        <w:jc w:val="center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tr-TR"/>
        </w:rPr>
      </w:pPr>
      <w:r w:rsidRPr="006B2E0D"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tr-TR"/>
        </w:rPr>
        <w:t>DERS BİLGİ FORMU</w:t>
      </w:r>
    </w:p>
    <w:tbl>
      <w:tblPr>
        <w:tblStyle w:val="TableGrid5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6506"/>
        <w:gridCol w:w="3118"/>
      </w:tblGrid>
      <w:tr w:rsidR="006B2E0D" w:rsidRPr="006B2E0D" w:rsidTr="0071209E">
        <w:trPr>
          <w:trHeight w:val="312"/>
        </w:trPr>
        <w:tc>
          <w:tcPr>
            <w:tcW w:w="6506" w:type="dxa"/>
            <w:shd w:val="clear" w:color="auto" w:fill="FFF2CC"/>
            <w:vAlign w:val="center"/>
          </w:tcPr>
          <w:p w:rsidR="006B2E0D" w:rsidRPr="006B2E0D" w:rsidRDefault="006B2E0D" w:rsidP="006B2E0D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6B2E0D">
              <w:rPr>
                <w:b/>
                <w:sz w:val="20"/>
                <w:szCs w:val="20"/>
              </w:rPr>
              <w:t>Dersin Adı</w:t>
            </w:r>
          </w:p>
        </w:tc>
        <w:tc>
          <w:tcPr>
            <w:tcW w:w="3118" w:type="dxa"/>
            <w:shd w:val="clear" w:color="auto" w:fill="FFF2CC"/>
            <w:vAlign w:val="center"/>
          </w:tcPr>
          <w:p w:rsidR="006B2E0D" w:rsidRPr="006B2E0D" w:rsidRDefault="006B2E0D" w:rsidP="006B2E0D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6B2E0D">
              <w:rPr>
                <w:b/>
                <w:sz w:val="20"/>
                <w:szCs w:val="20"/>
              </w:rPr>
              <w:t>Dersin Kodu</w:t>
            </w:r>
          </w:p>
        </w:tc>
      </w:tr>
      <w:tr w:rsidR="006B2E0D" w:rsidRPr="006B2E0D" w:rsidTr="0071209E">
        <w:trPr>
          <w:trHeight w:val="397"/>
        </w:trPr>
        <w:tc>
          <w:tcPr>
            <w:tcW w:w="6506" w:type="dxa"/>
            <w:vAlign w:val="center"/>
          </w:tcPr>
          <w:p w:rsidR="006B2E0D" w:rsidRPr="006B2E0D" w:rsidRDefault="006B2E0D" w:rsidP="006B2E0D">
            <w:pPr>
              <w:ind w:left="0" w:hanging="2"/>
              <w:rPr>
                <w:sz w:val="20"/>
                <w:szCs w:val="20"/>
              </w:rPr>
            </w:pPr>
            <w:r w:rsidRPr="006B2E0D">
              <w:rPr>
                <w:sz w:val="20"/>
                <w:szCs w:val="20"/>
              </w:rPr>
              <w:t>Klasik Türk Edebiyatı Metin İncelemeleri I</w:t>
            </w:r>
          </w:p>
        </w:tc>
        <w:tc>
          <w:tcPr>
            <w:tcW w:w="3118" w:type="dxa"/>
            <w:vAlign w:val="center"/>
          </w:tcPr>
          <w:p w:rsidR="006B2E0D" w:rsidRPr="006B2E0D" w:rsidRDefault="006B2E0D" w:rsidP="006B2E0D">
            <w:pP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831817038</w:t>
            </w:r>
          </w:p>
        </w:tc>
      </w:tr>
    </w:tbl>
    <w:p w:rsidR="006B2E0D" w:rsidRPr="006B2E0D" w:rsidRDefault="006B2E0D" w:rsidP="006B2E0D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tbl>
      <w:tblPr>
        <w:tblStyle w:val="TableGrid5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28"/>
        <w:gridCol w:w="1885"/>
        <w:gridCol w:w="1984"/>
        <w:gridCol w:w="1913"/>
        <w:gridCol w:w="1914"/>
      </w:tblGrid>
      <w:tr w:rsidR="006B2E0D" w:rsidRPr="006B2E0D" w:rsidTr="0071209E">
        <w:trPr>
          <w:trHeight w:val="312"/>
        </w:trPr>
        <w:tc>
          <w:tcPr>
            <w:tcW w:w="1928" w:type="dxa"/>
            <w:vMerge w:val="restart"/>
            <w:shd w:val="clear" w:color="auto" w:fill="FFF2CC"/>
            <w:vAlign w:val="center"/>
          </w:tcPr>
          <w:p w:rsidR="006B2E0D" w:rsidRPr="006B2E0D" w:rsidRDefault="006B2E0D" w:rsidP="006B2E0D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6B2E0D">
              <w:rPr>
                <w:b/>
                <w:sz w:val="20"/>
                <w:szCs w:val="20"/>
              </w:rPr>
              <w:t>Yarıyıl</w:t>
            </w:r>
          </w:p>
        </w:tc>
        <w:tc>
          <w:tcPr>
            <w:tcW w:w="3869" w:type="dxa"/>
            <w:gridSpan w:val="2"/>
            <w:shd w:val="clear" w:color="auto" w:fill="FFF2CC"/>
            <w:vAlign w:val="center"/>
          </w:tcPr>
          <w:p w:rsidR="006B2E0D" w:rsidRPr="006B2E0D" w:rsidRDefault="006B2E0D" w:rsidP="006B2E0D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6B2E0D">
              <w:rPr>
                <w:b/>
                <w:sz w:val="20"/>
                <w:szCs w:val="20"/>
              </w:rPr>
              <w:t>Haftalık Ders Saati</w:t>
            </w:r>
          </w:p>
        </w:tc>
        <w:tc>
          <w:tcPr>
            <w:tcW w:w="1913" w:type="dxa"/>
            <w:vMerge w:val="restart"/>
            <w:shd w:val="clear" w:color="auto" w:fill="FFF2CC"/>
            <w:vAlign w:val="center"/>
          </w:tcPr>
          <w:p w:rsidR="006B2E0D" w:rsidRPr="006B2E0D" w:rsidRDefault="006B2E0D" w:rsidP="006B2E0D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6B2E0D">
              <w:rPr>
                <w:b/>
                <w:sz w:val="20"/>
                <w:szCs w:val="20"/>
              </w:rPr>
              <w:t>Kredi</w:t>
            </w:r>
          </w:p>
        </w:tc>
        <w:tc>
          <w:tcPr>
            <w:tcW w:w="1914" w:type="dxa"/>
            <w:vMerge w:val="restart"/>
            <w:shd w:val="clear" w:color="auto" w:fill="FFF2CC"/>
            <w:vAlign w:val="center"/>
          </w:tcPr>
          <w:p w:rsidR="006B2E0D" w:rsidRPr="006B2E0D" w:rsidRDefault="006B2E0D" w:rsidP="006B2E0D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6B2E0D">
              <w:rPr>
                <w:b/>
                <w:sz w:val="20"/>
                <w:szCs w:val="20"/>
              </w:rPr>
              <w:t>AKTS</w:t>
            </w:r>
          </w:p>
        </w:tc>
      </w:tr>
      <w:tr w:rsidR="006B2E0D" w:rsidRPr="006B2E0D" w:rsidTr="0071209E">
        <w:trPr>
          <w:trHeight w:val="312"/>
        </w:trPr>
        <w:tc>
          <w:tcPr>
            <w:tcW w:w="1928" w:type="dxa"/>
            <w:vMerge/>
            <w:shd w:val="clear" w:color="auto" w:fill="FFF2CC"/>
            <w:vAlign w:val="center"/>
          </w:tcPr>
          <w:p w:rsidR="006B2E0D" w:rsidRPr="006B2E0D" w:rsidRDefault="006B2E0D" w:rsidP="006B2E0D">
            <w:pPr>
              <w:ind w:left="0" w:hanging="2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885" w:type="dxa"/>
            <w:shd w:val="clear" w:color="auto" w:fill="FFF2CC"/>
            <w:vAlign w:val="center"/>
          </w:tcPr>
          <w:p w:rsidR="006B2E0D" w:rsidRPr="006B2E0D" w:rsidRDefault="006B2E0D" w:rsidP="006B2E0D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6B2E0D">
              <w:rPr>
                <w:b/>
                <w:sz w:val="20"/>
                <w:szCs w:val="20"/>
              </w:rPr>
              <w:t>Teorik</w:t>
            </w:r>
          </w:p>
        </w:tc>
        <w:tc>
          <w:tcPr>
            <w:tcW w:w="1984" w:type="dxa"/>
            <w:shd w:val="clear" w:color="auto" w:fill="FFF2CC"/>
            <w:vAlign w:val="center"/>
          </w:tcPr>
          <w:p w:rsidR="006B2E0D" w:rsidRPr="006B2E0D" w:rsidRDefault="006B2E0D" w:rsidP="006B2E0D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6B2E0D">
              <w:rPr>
                <w:b/>
                <w:sz w:val="20"/>
                <w:szCs w:val="20"/>
              </w:rPr>
              <w:t>Uygulama</w:t>
            </w:r>
          </w:p>
        </w:tc>
        <w:tc>
          <w:tcPr>
            <w:tcW w:w="1913" w:type="dxa"/>
            <w:vMerge/>
            <w:shd w:val="clear" w:color="auto" w:fill="FFF2CC"/>
            <w:vAlign w:val="center"/>
          </w:tcPr>
          <w:p w:rsidR="006B2E0D" w:rsidRPr="006B2E0D" w:rsidRDefault="006B2E0D" w:rsidP="006B2E0D">
            <w:pPr>
              <w:ind w:left="0" w:hanging="2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14" w:type="dxa"/>
            <w:vMerge/>
            <w:shd w:val="clear" w:color="auto" w:fill="FFF2CC"/>
            <w:vAlign w:val="center"/>
          </w:tcPr>
          <w:p w:rsidR="006B2E0D" w:rsidRPr="006B2E0D" w:rsidRDefault="006B2E0D" w:rsidP="006B2E0D">
            <w:pPr>
              <w:ind w:left="0" w:hanging="2"/>
              <w:jc w:val="center"/>
              <w:rPr>
                <w:b/>
                <w:sz w:val="20"/>
                <w:szCs w:val="20"/>
              </w:rPr>
            </w:pPr>
          </w:p>
        </w:tc>
      </w:tr>
      <w:tr w:rsidR="006B2E0D" w:rsidRPr="006B2E0D" w:rsidTr="0071209E">
        <w:trPr>
          <w:trHeight w:val="397"/>
        </w:trPr>
        <w:tc>
          <w:tcPr>
            <w:tcW w:w="1928" w:type="dxa"/>
            <w:vAlign w:val="center"/>
          </w:tcPr>
          <w:p w:rsidR="006B2E0D" w:rsidRPr="006B2E0D" w:rsidRDefault="006B2E0D" w:rsidP="006B2E0D">
            <w:pPr>
              <w:ind w:left="0" w:hanging="2"/>
              <w:jc w:val="center"/>
              <w:rPr>
                <w:sz w:val="20"/>
                <w:szCs w:val="20"/>
              </w:rPr>
            </w:pPr>
            <w:r w:rsidRPr="006B2E0D">
              <w:rPr>
                <w:sz w:val="20"/>
                <w:szCs w:val="20"/>
              </w:rPr>
              <w:t>7</w:t>
            </w:r>
          </w:p>
        </w:tc>
        <w:tc>
          <w:tcPr>
            <w:tcW w:w="1885" w:type="dxa"/>
            <w:vAlign w:val="center"/>
          </w:tcPr>
          <w:p w:rsidR="006B2E0D" w:rsidRPr="006B2E0D" w:rsidRDefault="006B2E0D" w:rsidP="006B2E0D">
            <w:pPr>
              <w:ind w:left="0" w:hanging="2"/>
              <w:jc w:val="center"/>
              <w:rPr>
                <w:sz w:val="20"/>
                <w:szCs w:val="20"/>
              </w:rPr>
            </w:pPr>
            <w:r w:rsidRPr="006B2E0D">
              <w:rPr>
                <w:sz w:val="20"/>
                <w:szCs w:val="20"/>
              </w:rPr>
              <w:t>2</w:t>
            </w:r>
          </w:p>
        </w:tc>
        <w:tc>
          <w:tcPr>
            <w:tcW w:w="1984" w:type="dxa"/>
            <w:vAlign w:val="center"/>
          </w:tcPr>
          <w:p w:rsidR="006B2E0D" w:rsidRPr="006B2E0D" w:rsidRDefault="006B2E0D" w:rsidP="006B2E0D">
            <w:pPr>
              <w:ind w:left="0" w:hanging="2"/>
              <w:jc w:val="center"/>
              <w:rPr>
                <w:sz w:val="20"/>
                <w:szCs w:val="20"/>
              </w:rPr>
            </w:pPr>
            <w:r w:rsidRPr="006B2E0D">
              <w:rPr>
                <w:sz w:val="20"/>
                <w:szCs w:val="20"/>
              </w:rPr>
              <w:t>2</w:t>
            </w:r>
          </w:p>
        </w:tc>
        <w:tc>
          <w:tcPr>
            <w:tcW w:w="1913" w:type="dxa"/>
            <w:vAlign w:val="center"/>
          </w:tcPr>
          <w:p w:rsidR="006B2E0D" w:rsidRPr="006B2E0D" w:rsidRDefault="006B2E0D" w:rsidP="006B2E0D">
            <w:pPr>
              <w:ind w:left="0" w:hanging="2"/>
              <w:jc w:val="center"/>
              <w:rPr>
                <w:sz w:val="20"/>
                <w:szCs w:val="20"/>
              </w:rPr>
            </w:pPr>
            <w:r w:rsidRPr="006B2E0D">
              <w:rPr>
                <w:sz w:val="20"/>
                <w:szCs w:val="20"/>
              </w:rPr>
              <w:t>3</w:t>
            </w:r>
          </w:p>
        </w:tc>
        <w:tc>
          <w:tcPr>
            <w:tcW w:w="1914" w:type="dxa"/>
            <w:vAlign w:val="center"/>
          </w:tcPr>
          <w:p w:rsidR="006B2E0D" w:rsidRPr="006B2E0D" w:rsidRDefault="006B2E0D" w:rsidP="006B2E0D">
            <w:pP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</w:tbl>
    <w:p w:rsidR="006B2E0D" w:rsidRPr="006B2E0D" w:rsidRDefault="006B2E0D" w:rsidP="006B2E0D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tbl>
      <w:tblPr>
        <w:tblStyle w:val="TableGrid5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24"/>
        <w:gridCol w:w="1925"/>
        <w:gridCol w:w="1925"/>
        <w:gridCol w:w="1866"/>
        <w:gridCol w:w="1984"/>
      </w:tblGrid>
      <w:tr w:rsidR="006B2E0D" w:rsidRPr="006B2E0D" w:rsidTr="0071209E">
        <w:trPr>
          <w:trHeight w:val="312"/>
        </w:trPr>
        <w:tc>
          <w:tcPr>
            <w:tcW w:w="9624" w:type="dxa"/>
            <w:gridSpan w:val="5"/>
            <w:shd w:val="clear" w:color="auto" w:fill="FFF2CC"/>
            <w:vAlign w:val="center"/>
          </w:tcPr>
          <w:p w:rsidR="006B2E0D" w:rsidRPr="006B2E0D" w:rsidRDefault="006B2E0D" w:rsidP="006B2E0D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6B2E0D">
              <w:rPr>
                <w:b/>
                <w:sz w:val="20"/>
                <w:szCs w:val="20"/>
              </w:rPr>
              <w:t>Dersin Kategorisi (kredi dağılımı)</w:t>
            </w:r>
          </w:p>
        </w:tc>
      </w:tr>
      <w:tr w:rsidR="006B2E0D" w:rsidRPr="006B2E0D" w:rsidTr="0071209E">
        <w:tc>
          <w:tcPr>
            <w:tcW w:w="1924" w:type="dxa"/>
            <w:shd w:val="clear" w:color="auto" w:fill="FFF2CC"/>
            <w:vAlign w:val="center"/>
          </w:tcPr>
          <w:p w:rsidR="006B2E0D" w:rsidRPr="006B2E0D" w:rsidRDefault="006B2E0D" w:rsidP="006B2E0D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6B2E0D">
              <w:rPr>
                <w:b/>
                <w:sz w:val="20"/>
                <w:szCs w:val="20"/>
              </w:rPr>
              <w:t>Matematik ve Temel Bilimler</w:t>
            </w:r>
          </w:p>
        </w:tc>
        <w:tc>
          <w:tcPr>
            <w:tcW w:w="1925" w:type="dxa"/>
            <w:shd w:val="clear" w:color="auto" w:fill="FFF2CC"/>
            <w:vAlign w:val="center"/>
          </w:tcPr>
          <w:p w:rsidR="006B2E0D" w:rsidRPr="006B2E0D" w:rsidRDefault="006B2E0D" w:rsidP="006B2E0D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6B2E0D">
              <w:rPr>
                <w:b/>
                <w:sz w:val="20"/>
                <w:szCs w:val="20"/>
              </w:rPr>
              <w:t>Mühendislik Bilimleri</w:t>
            </w:r>
          </w:p>
        </w:tc>
        <w:tc>
          <w:tcPr>
            <w:tcW w:w="1925" w:type="dxa"/>
            <w:shd w:val="clear" w:color="auto" w:fill="FFF2CC"/>
            <w:vAlign w:val="center"/>
          </w:tcPr>
          <w:p w:rsidR="006B2E0D" w:rsidRPr="006B2E0D" w:rsidRDefault="006B2E0D" w:rsidP="006B2E0D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6B2E0D">
              <w:rPr>
                <w:b/>
                <w:sz w:val="20"/>
                <w:szCs w:val="20"/>
              </w:rPr>
              <w:t>Tasarım</w:t>
            </w:r>
          </w:p>
        </w:tc>
        <w:tc>
          <w:tcPr>
            <w:tcW w:w="1866" w:type="dxa"/>
            <w:shd w:val="clear" w:color="auto" w:fill="FFF2CC"/>
            <w:vAlign w:val="center"/>
          </w:tcPr>
          <w:p w:rsidR="006B2E0D" w:rsidRPr="006B2E0D" w:rsidRDefault="006B2E0D" w:rsidP="006B2E0D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6B2E0D">
              <w:rPr>
                <w:b/>
                <w:sz w:val="20"/>
                <w:szCs w:val="20"/>
              </w:rPr>
              <w:t>Genel Eğitim</w:t>
            </w:r>
          </w:p>
        </w:tc>
        <w:tc>
          <w:tcPr>
            <w:tcW w:w="1984" w:type="dxa"/>
            <w:shd w:val="clear" w:color="auto" w:fill="FFF2CC"/>
            <w:vAlign w:val="center"/>
          </w:tcPr>
          <w:p w:rsidR="006B2E0D" w:rsidRPr="006B2E0D" w:rsidRDefault="006B2E0D" w:rsidP="006B2E0D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6B2E0D">
              <w:rPr>
                <w:b/>
                <w:sz w:val="20"/>
                <w:szCs w:val="20"/>
              </w:rPr>
              <w:t>Sosyal Bilimler</w:t>
            </w:r>
          </w:p>
        </w:tc>
      </w:tr>
      <w:tr w:rsidR="006B2E0D" w:rsidRPr="006B2E0D" w:rsidTr="0071209E">
        <w:trPr>
          <w:trHeight w:val="397"/>
        </w:trPr>
        <w:tc>
          <w:tcPr>
            <w:tcW w:w="1924" w:type="dxa"/>
            <w:vAlign w:val="center"/>
          </w:tcPr>
          <w:p w:rsidR="006B2E0D" w:rsidRPr="006B2E0D" w:rsidRDefault="006B2E0D" w:rsidP="006B2E0D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925" w:type="dxa"/>
            <w:vAlign w:val="center"/>
          </w:tcPr>
          <w:p w:rsidR="006B2E0D" w:rsidRPr="006B2E0D" w:rsidRDefault="006B2E0D" w:rsidP="006B2E0D">
            <w:pPr>
              <w:ind w:left="0" w:hanging="2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925" w:type="dxa"/>
            <w:vAlign w:val="center"/>
          </w:tcPr>
          <w:p w:rsidR="006B2E0D" w:rsidRPr="006B2E0D" w:rsidRDefault="006B2E0D" w:rsidP="006B2E0D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866" w:type="dxa"/>
            <w:vAlign w:val="center"/>
          </w:tcPr>
          <w:p w:rsidR="006B2E0D" w:rsidRPr="006B2E0D" w:rsidRDefault="006B2E0D" w:rsidP="006B2E0D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:rsidR="006B2E0D" w:rsidRPr="006B2E0D" w:rsidRDefault="006B2E0D" w:rsidP="006B2E0D">
            <w:pPr>
              <w:ind w:left="0" w:hanging="2"/>
              <w:jc w:val="center"/>
              <w:rPr>
                <w:sz w:val="20"/>
                <w:szCs w:val="20"/>
              </w:rPr>
            </w:pPr>
            <w:r w:rsidRPr="006B2E0D">
              <w:rPr>
                <w:sz w:val="20"/>
                <w:szCs w:val="20"/>
              </w:rPr>
              <w:t>X</w:t>
            </w:r>
          </w:p>
        </w:tc>
      </w:tr>
    </w:tbl>
    <w:p w:rsidR="006B2E0D" w:rsidRPr="006B2E0D" w:rsidRDefault="006B2E0D" w:rsidP="006B2E0D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tbl>
      <w:tblPr>
        <w:tblStyle w:val="TableGrid5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208"/>
        <w:gridCol w:w="3208"/>
        <w:gridCol w:w="3208"/>
      </w:tblGrid>
      <w:tr w:rsidR="006B2E0D" w:rsidRPr="006B2E0D" w:rsidTr="0071209E">
        <w:trPr>
          <w:trHeight w:val="312"/>
        </w:trPr>
        <w:tc>
          <w:tcPr>
            <w:tcW w:w="3208" w:type="dxa"/>
            <w:shd w:val="clear" w:color="auto" w:fill="FFF2CC"/>
            <w:vAlign w:val="center"/>
          </w:tcPr>
          <w:p w:rsidR="006B2E0D" w:rsidRPr="006B2E0D" w:rsidRDefault="006B2E0D" w:rsidP="006B2E0D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6B2E0D">
              <w:rPr>
                <w:b/>
                <w:sz w:val="20"/>
                <w:szCs w:val="20"/>
              </w:rPr>
              <w:t>Dersin Dili</w:t>
            </w:r>
          </w:p>
        </w:tc>
        <w:tc>
          <w:tcPr>
            <w:tcW w:w="3208" w:type="dxa"/>
            <w:shd w:val="clear" w:color="auto" w:fill="FFF2CC"/>
            <w:vAlign w:val="center"/>
          </w:tcPr>
          <w:p w:rsidR="006B2E0D" w:rsidRPr="006B2E0D" w:rsidRDefault="006B2E0D" w:rsidP="006B2E0D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6B2E0D">
              <w:rPr>
                <w:b/>
                <w:sz w:val="20"/>
                <w:szCs w:val="20"/>
              </w:rPr>
              <w:t>Dersin Seviyesi</w:t>
            </w:r>
          </w:p>
        </w:tc>
        <w:tc>
          <w:tcPr>
            <w:tcW w:w="3208" w:type="dxa"/>
            <w:shd w:val="clear" w:color="auto" w:fill="FFF2CC"/>
            <w:vAlign w:val="center"/>
          </w:tcPr>
          <w:p w:rsidR="006B2E0D" w:rsidRPr="006B2E0D" w:rsidRDefault="006B2E0D" w:rsidP="006B2E0D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6B2E0D">
              <w:rPr>
                <w:b/>
                <w:sz w:val="20"/>
                <w:szCs w:val="20"/>
              </w:rPr>
              <w:t>Dersin Türü</w:t>
            </w:r>
          </w:p>
        </w:tc>
      </w:tr>
      <w:tr w:rsidR="006B2E0D" w:rsidRPr="006B2E0D" w:rsidTr="0071209E">
        <w:trPr>
          <w:trHeight w:val="397"/>
        </w:trPr>
        <w:sdt>
          <w:sdtPr>
            <w:rPr>
              <w:sz w:val="20"/>
              <w:szCs w:val="20"/>
            </w:rPr>
            <w:id w:val="905180930"/>
            <w:placeholder>
              <w:docPart w:val="B4C0B363696A44E1B013CC146CAA4622"/>
            </w:placeholder>
            <w:comboBox>
              <w:listItem w:displayText="Türkçe" w:value="Türkçe"/>
              <w:listItem w:displayText="İngilizce" w:value="İngilizce"/>
            </w:comboBox>
          </w:sdtPr>
          <w:sdtEndPr/>
          <w:sdtContent>
            <w:tc>
              <w:tcPr>
                <w:tcW w:w="3208" w:type="dxa"/>
                <w:vAlign w:val="center"/>
              </w:tcPr>
              <w:p w:rsidR="006B2E0D" w:rsidRPr="006B2E0D" w:rsidRDefault="006B2E0D" w:rsidP="006B2E0D">
                <w:pPr>
                  <w:ind w:left="0" w:hanging="2"/>
                  <w:jc w:val="center"/>
                  <w:rPr>
                    <w:sz w:val="20"/>
                    <w:szCs w:val="20"/>
                  </w:rPr>
                </w:pPr>
                <w:r w:rsidRPr="006B2E0D">
                  <w:rPr>
                    <w:sz w:val="20"/>
                    <w:szCs w:val="20"/>
                  </w:rPr>
                  <w:t>Türkçe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2064525753"/>
            <w:placeholder>
              <w:docPart w:val="B4C0B363696A44E1B013CC146CAA4622"/>
            </w:placeholder>
            <w:comboBox>
              <w:listItem w:displayText="Ön Lisans" w:value="Ön Lisans"/>
              <w:listItem w:displayText="Lisans" w:value="Lisans"/>
              <w:listItem w:displayText="Yüksek Lisans" w:value="Yüksek Lisans"/>
              <w:listItem w:displayText="Doktora" w:value="Doktora"/>
            </w:comboBox>
          </w:sdtPr>
          <w:sdtEndPr/>
          <w:sdtContent>
            <w:tc>
              <w:tcPr>
                <w:tcW w:w="3208" w:type="dxa"/>
                <w:vAlign w:val="center"/>
              </w:tcPr>
              <w:p w:rsidR="006B2E0D" w:rsidRPr="006B2E0D" w:rsidRDefault="006B2E0D" w:rsidP="006B2E0D">
                <w:pPr>
                  <w:ind w:left="0" w:hanging="2"/>
                  <w:jc w:val="center"/>
                  <w:rPr>
                    <w:sz w:val="20"/>
                    <w:szCs w:val="20"/>
                  </w:rPr>
                </w:pPr>
                <w:r w:rsidRPr="006B2E0D">
                  <w:rPr>
                    <w:sz w:val="20"/>
                    <w:szCs w:val="20"/>
                  </w:rPr>
                  <w:t>Lisans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239796957"/>
            <w:placeholder>
              <w:docPart w:val="B4C0B363696A44E1B013CC146CAA4622"/>
            </w:placeholder>
            <w:comboBox>
              <w:listItem w:displayText="Zorunlu" w:value="Zorunlu"/>
              <w:listItem w:displayText="Seçmeli" w:value="Seçmeli"/>
            </w:comboBox>
          </w:sdtPr>
          <w:sdtEndPr/>
          <w:sdtContent>
            <w:tc>
              <w:tcPr>
                <w:tcW w:w="3208" w:type="dxa"/>
                <w:vAlign w:val="center"/>
              </w:tcPr>
              <w:p w:rsidR="006B2E0D" w:rsidRPr="006B2E0D" w:rsidRDefault="006B2E0D" w:rsidP="006B2E0D">
                <w:pPr>
                  <w:ind w:left="0" w:hanging="2"/>
                  <w:jc w:val="center"/>
                  <w:rPr>
                    <w:sz w:val="20"/>
                    <w:szCs w:val="20"/>
                  </w:rPr>
                </w:pPr>
                <w:r w:rsidRPr="006B2E0D">
                  <w:rPr>
                    <w:sz w:val="20"/>
                    <w:szCs w:val="20"/>
                  </w:rPr>
                  <w:t>Seçmeli</w:t>
                </w:r>
              </w:p>
            </w:tc>
          </w:sdtContent>
        </w:sdt>
      </w:tr>
    </w:tbl>
    <w:p w:rsidR="006B2E0D" w:rsidRPr="006B2E0D" w:rsidRDefault="006B2E0D" w:rsidP="006B2E0D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p w:rsidR="006B2E0D" w:rsidRPr="006B2E0D" w:rsidRDefault="006B2E0D" w:rsidP="006B2E0D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tbl>
      <w:tblPr>
        <w:tblStyle w:val="TableGrid5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112"/>
        <w:gridCol w:w="7512"/>
      </w:tblGrid>
      <w:tr w:rsidR="006B2E0D" w:rsidRPr="006B2E0D" w:rsidTr="0071209E">
        <w:trPr>
          <w:trHeight w:val="421"/>
        </w:trPr>
        <w:tc>
          <w:tcPr>
            <w:tcW w:w="2112" w:type="dxa"/>
            <w:shd w:val="clear" w:color="auto" w:fill="FFF2CC"/>
            <w:vAlign w:val="center"/>
          </w:tcPr>
          <w:p w:rsidR="006B2E0D" w:rsidRPr="006B2E0D" w:rsidRDefault="006B2E0D" w:rsidP="006B2E0D">
            <w:pPr>
              <w:ind w:left="0" w:hanging="2"/>
              <w:rPr>
                <w:b/>
                <w:sz w:val="20"/>
                <w:szCs w:val="20"/>
              </w:rPr>
            </w:pPr>
            <w:r w:rsidRPr="006B2E0D">
              <w:rPr>
                <w:b/>
                <w:sz w:val="20"/>
                <w:szCs w:val="20"/>
              </w:rPr>
              <w:t>Önkoşul Dersleri</w:t>
            </w:r>
          </w:p>
        </w:tc>
        <w:tc>
          <w:tcPr>
            <w:tcW w:w="7512" w:type="dxa"/>
            <w:shd w:val="clear" w:color="auto" w:fill="FFFFFF"/>
            <w:vAlign w:val="center"/>
          </w:tcPr>
          <w:p w:rsidR="006B2E0D" w:rsidRPr="006B2E0D" w:rsidRDefault="006B2E0D" w:rsidP="006B2E0D">
            <w:pPr>
              <w:ind w:left="0" w:hanging="2"/>
              <w:rPr>
                <w:sz w:val="20"/>
                <w:szCs w:val="20"/>
              </w:rPr>
            </w:pPr>
            <w:r w:rsidRPr="006B2E0D">
              <w:rPr>
                <w:sz w:val="20"/>
                <w:szCs w:val="20"/>
              </w:rPr>
              <w:t>-</w:t>
            </w:r>
          </w:p>
        </w:tc>
      </w:tr>
      <w:tr w:rsidR="006B2E0D" w:rsidRPr="006B2E0D" w:rsidTr="0071209E">
        <w:trPr>
          <w:trHeight w:val="408"/>
        </w:trPr>
        <w:tc>
          <w:tcPr>
            <w:tcW w:w="2112" w:type="dxa"/>
            <w:shd w:val="clear" w:color="auto" w:fill="FFF2CC"/>
            <w:vAlign w:val="center"/>
          </w:tcPr>
          <w:p w:rsidR="006B2E0D" w:rsidRPr="006B2E0D" w:rsidRDefault="006B2E0D" w:rsidP="006B2E0D">
            <w:pPr>
              <w:ind w:left="0" w:hanging="2"/>
              <w:rPr>
                <w:b/>
                <w:sz w:val="20"/>
                <w:szCs w:val="20"/>
              </w:rPr>
            </w:pPr>
            <w:r w:rsidRPr="006B2E0D">
              <w:rPr>
                <w:b/>
                <w:sz w:val="20"/>
                <w:szCs w:val="20"/>
              </w:rPr>
              <w:t>Dersin Amacı</w:t>
            </w:r>
          </w:p>
        </w:tc>
        <w:tc>
          <w:tcPr>
            <w:tcW w:w="7512" w:type="dxa"/>
            <w:shd w:val="clear" w:color="auto" w:fill="FFFFFF"/>
            <w:vAlign w:val="center"/>
          </w:tcPr>
          <w:p w:rsidR="006B2E0D" w:rsidRPr="006B2E0D" w:rsidRDefault="006B2E0D" w:rsidP="006B2E0D">
            <w:pPr>
              <w:ind w:left="0" w:hanging="2"/>
              <w:rPr>
                <w:sz w:val="20"/>
                <w:szCs w:val="20"/>
              </w:rPr>
            </w:pPr>
            <w:r w:rsidRPr="006B2E0D">
              <w:rPr>
                <w:rFonts w:eastAsia="Calibri"/>
                <w:sz w:val="20"/>
                <w:szCs w:val="20"/>
              </w:rPr>
              <w:t>Bilimsel araştırma ve inceleme yöntemlerini öğretmek</w:t>
            </w:r>
          </w:p>
        </w:tc>
      </w:tr>
      <w:tr w:rsidR="006B2E0D" w:rsidRPr="006B2E0D" w:rsidTr="0071209E">
        <w:trPr>
          <w:trHeight w:val="725"/>
        </w:trPr>
        <w:tc>
          <w:tcPr>
            <w:tcW w:w="2112" w:type="dxa"/>
            <w:shd w:val="clear" w:color="auto" w:fill="FFF2CC"/>
            <w:vAlign w:val="center"/>
          </w:tcPr>
          <w:p w:rsidR="006B2E0D" w:rsidRPr="006B2E0D" w:rsidRDefault="006B2E0D" w:rsidP="006B2E0D">
            <w:pPr>
              <w:ind w:left="0" w:hanging="2"/>
              <w:rPr>
                <w:b/>
                <w:sz w:val="20"/>
                <w:szCs w:val="20"/>
              </w:rPr>
            </w:pPr>
            <w:r w:rsidRPr="006B2E0D">
              <w:rPr>
                <w:b/>
                <w:sz w:val="20"/>
                <w:szCs w:val="20"/>
              </w:rPr>
              <w:t>Dersin Kısa İçeriği</w:t>
            </w:r>
          </w:p>
        </w:tc>
        <w:tc>
          <w:tcPr>
            <w:tcW w:w="7512" w:type="dxa"/>
            <w:shd w:val="clear" w:color="auto" w:fill="FFFFFF"/>
            <w:vAlign w:val="center"/>
          </w:tcPr>
          <w:p w:rsidR="006B2E0D" w:rsidRPr="006B2E0D" w:rsidRDefault="006B2E0D" w:rsidP="006B2E0D">
            <w:pPr>
              <w:ind w:left="0" w:hanging="2"/>
              <w:rPr>
                <w:sz w:val="20"/>
                <w:szCs w:val="20"/>
              </w:rPr>
            </w:pPr>
            <w:r w:rsidRPr="006B2E0D">
              <w:rPr>
                <w:rFonts w:eastAsia="Calibri"/>
                <w:sz w:val="20"/>
                <w:szCs w:val="20"/>
              </w:rPr>
              <w:t>Bilimsel araştırma ve inceleme yöntemlerini kullanarak bir tez hazırlama becerisi kazandırmak.</w:t>
            </w:r>
          </w:p>
        </w:tc>
      </w:tr>
    </w:tbl>
    <w:p w:rsidR="006B2E0D" w:rsidRPr="006B2E0D" w:rsidRDefault="006B2E0D" w:rsidP="006B2E0D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tbl>
      <w:tblPr>
        <w:tblStyle w:val="TableGrid5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17"/>
        <w:gridCol w:w="4955"/>
        <w:gridCol w:w="1417"/>
        <w:gridCol w:w="1417"/>
        <w:gridCol w:w="1418"/>
      </w:tblGrid>
      <w:tr w:rsidR="006B2E0D" w:rsidRPr="006B2E0D" w:rsidTr="0071209E">
        <w:trPr>
          <w:trHeight w:val="312"/>
        </w:trPr>
        <w:tc>
          <w:tcPr>
            <w:tcW w:w="5372" w:type="dxa"/>
            <w:gridSpan w:val="2"/>
            <w:shd w:val="clear" w:color="auto" w:fill="FFF2CC"/>
            <w:vAlign w:val="center"/>
          </w:tcPr>
          <w:p w:rsidR="006B2E0D" w:rsidRPr="006B2E0D" w:rsidRDefault="006B2E0D" w:rsidP="006B2E0D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6B2E0D">
              <w:rPr>
                <w:b/>
                <w:sz w:val="20"/>
                <w:szCs w:val="20"/>
              </w:rPr>
              <w:t>Dersin Öğrenim Çıktıları</w:t>
            </w:r>
          </w:p>
        </w:tc>
        <w:tc>
          <w:tcPr>
            <w:tcW w:w="1417" w:type="dxa"/>
            <w:shd w:val="clear" w:color="auto" w:fill="FFF2CC"/>
            <w:vAlign w:val="center"/>
          </w:tcPr>
          <w:p w:rsidR="006B2E0D" w:rsidRPr="006B2E0D" w:rsidRDefault="006B2E0D" w:rsidP="006B2E0D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6B2E0D">
              <w:rPr>
                <w:b/>
                <w:sz w:val="20"/>
                <w:szCs w:val="20"/>
              </w:rPr>
              <w:t>Katkı Sağladığı PÇ/PÇ’ler</w:t>
            </w:r>
          </w:p>
        </w:tc>
        <w:tc>
          <w:tcPr>
            <w:tcW w:w="1417" w:type="dxa"/>
            <w:shd w:val="clear" w:color="auto" w:fill="FFF2CC"/>
            <w:vAlign w:val="center"/>
          </w:tcPr>
          <w:p w:rsidR="006B2E0D" w:rsidRPr="006B2E0D" w:rsidRDefault="006B2E0D" w:rsidP="006B2E0D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6B2E0D">
              <w:rPr>
                <w:b/>
                <w:sz w:val="20"/>
                <w:szCs w:val="20"/>
              </w:rPr>
              <w:t>Öğretim Yöntemleri *</w:t>
            </w:r>
          </w:p>
        </w:tc>
        <w:tc>
          <w:tcPr>
            <w:tcW w:w="1418" w:type="dxa"/>
            <w:shd w:val="clear" w:color="auto" w:fill="FFF2CC"/>
            <w:vAlign w:val="center"/>
          </w:tcPr>
          <w:p w:rsidR="006B2E0D" w:rsidRPr="006B2E0D" w:rsidRDefault="006B2E0D" w:rsidP="006B2E0D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6B2E0D">
              <w:rPr>
                <w:b/>
                <w:sz w:val="20"/>
                <w:szCs w:val="20"/>
              </w:rPr>
              <w:t>Ölçme Yöntemleri **</w:t>
            </w:r>
          </w:p>
        </w:tc>
      </w:tr>
      <w:tr w:rsidR="006B2E0D" w:rsidRPr="006B2E0D" w:rsidTr="0071209E">
        <w:trPr>
          <w:trHeight w:val="465"/>
        </w:trPr>
        <w:tc>
          <w:tcPr>
            <w:tcW w:w="41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6B2E0D" w:rsidRPr="006B2E0D" w:rsidRDefault="006B2E0D" w:rsidP="006B2E0D">
            <w:pPr>
              <w:ind w:left="0" w:hanging="2"/>
              <w:jc w:val="right"/>
              <w:rPr>
                <w:b/>
                <w:sz w:val="20"/>
                <w:szCs w:val="20"/>
              </w:rPr>
            </w:pPr>
            <w:r w:rsidRPr="006B2E0D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4955" w:type="dxa"/>
            <w:tcBorders>
              <w:left w:val="nil"/>
            </w:tcBorders>
            <w:shd w:val="clear" w:color="auto" w:fill="FFFFFF"/>
            <w:vAlign w:val="center"/>
          </w:tcPr>
          <w:p w:rsidR="006B2E0D" w:rsidRPr="006B2E0D" w:rsidRDefault="006B2E0D" w:rsidP="006B2E0D">
            <w:pPr>
              <w:shd w:val="clear" w:color="auto" w:fill="FFFFFF"/>
              <w:ind w:left="0" w:hanging="2"/>
              <w:jc w:val="both"/>
              <w:textAlignment w:val="baseline"/>
              <w:rPr>
                <w:color w:val="000000"/>
                <w:sz w:val="20"/>
                <w:szCs w:val="20"/>
              </w:rPr>
            </w:pPr>
            <w:r w:rsidRPr="006B2E0D">
              <w:rPr>
                <w:color w:val="000000"/>
                <w:sz w:val="20"/>
                <w:szCs w:val="20"/>
              </w:rPr>
              <w:t>Klasik edebiyatta araştırma konusu belirlenirken dikkat edilecek hususları öğrenir.</w:t>
            </w:r>
          </w:p>
        </w:tc>
        <w:tc>
          <w:tcPr>
            <w:tcW w:w="1417" w:type="dxa"/>
            <w:tcBorders>
              <w:left w:val="nil"/>
            </w:tcBorders>
            <w:shd w:val="clear" w:color="auto" w:fill="FFFFFF"/>
            <w:vAlign w:val="center"/>
          </w:tcPr>
          <w:p w:rsidR="006B2E0D" w:rsidRPr="006B2E0D" w:rsidRDefault="006B2E0D" w:rsidP="006B2E0D">
            <w:pPr>
              <w:spacing w:line="240" w:lineRule="auto"/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6B2E0D">
              <w:rPr>
                <w:rFonts w:eastAsia="Calibri"/>
                <w:sz w:val="20"/>
                <w:szCs w:val="20"/>
              </w:rPr>
              <w:t xml:space="preserve">10B 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6B2E0D" w:rsidRPr="006B2E0D" w:rsidRDefault="006B2E0D" w:rsidP="006B2E0D">
            <w:pPr>
              <w:spacing w:line="240" w:lineRule="auto"/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6B2E0D">
              <w:rPr>
                <w:rFonts w:eastAsia="Calibri"/>
                <w:sz w:val="20"/>
                <w:szCs w:val="20"/>
              </w:rPr>
              <w:t>1, 2, 6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6B2E0D" w:rsidRPr="006B2E0D" w:rsidRDefault="006B2E0D" w:rsidP="006B2E0D">
            <w:pPr>
              <w:spacing w:line="240" w:lineRule="auto"/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6B2E0D">
              <w:rPr>
                <w:rFonts w:eastAsia="Calibri"/>
                <w:sz w:val="20"/>
                <w:szCs w:val="20"/>
              </w:rPr>
              <w:t>E</w:t>
            </w:r>
          </w:p>
        </w:tc>
      </w:tr>
      <w:tr w:rsidR="006B2E0D" w:rsidRPr="006B2E0D" w:rsidTr="0071209E">
        <w:trPr>
          <w:trHeight w:val="465"/>
        </w:trPr>
        <w:tc>
          <w:tcPr>
            <w:tcW w:w="41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6B2E0D" w:rsidRPr="006B2E0D" w:rsidRDefault="006B2E0D" w:rsidP="006B2E0D">
            <w:pPr>
              <w:ind w:left="0" w:hanging="2"/>
              <w:jc w:val="right"/>
              <w:rPr>
                <w:b/>
                <w:sz w:val="20"/>
                <w:szCs w:val="20"/>
              </w:rPr>
            </w:pPr>
            <w:r w:rsidRPr="006B2E0D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4955" w:type="dxa"/>
            <w:tcBorders>
              <w:left w:val="nil"/>
            </w:tcBorders>
            <w:shd w:val="clear" w:color="auto" w:fill="FFFFFF"/>
            <w:vAlign w:val="center"/>
          </w:tcPr>
          <w:p w:rsidR="006B2E0D" w:rsidRPr="006B2E0D" w:rsidRDefault="006B2E0D" w:rsidP="006B2E0D">
            <w:pPr>
              <w:ind w:left="0" w:hanging="2"/>
              <w:rPr>
                <w:sz w:val="20"/>
                <w:szCs w:val="20"/>
              </w:rPr>
            </w:pPr>
            <w:r w:rsidRPr="006B2E0D">
              <w:rPr>
                <w:sz w:val="20"/>
                <w:szCs w:val="20"/>
              </w:rPr>
              <w:t>Bilimsel araştırma ve inceleme yöntemlerini tanır.</w:t>
            </w:r>
          </w:p>
        </w:tc>
        <w:tc>
          <w:tcPr>
            <w:tcW w:w="1417" w:type="dxa"/>
            <w:tcBorders>
              <w:left w:val="nil"/>
            </w:tcBorders>
            <w:shd w:val="clear" w:color="auto" w:fill="FFFFFF"/>
            <w:vAlign w:val="center"/>
          </w:tcPr>
          <w:p w:rsidR="006B2E0D" w:rsidRPr="006B2E0D" w:rsidRDefault="006B2E0D" w:rsidP="006B2E0D">
            <w:pPr>
              <w:spacing w:line="240" w:lineRule="auto"/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6B2E0D">
              <w:rPr>
                <w:rFonts w:eastAsia="Calibri"/>
                <w:sz w:val="20"/>
                <w:szCs w:val="20"/>
              </w:rPr>
              <w:t>10B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6B2E0D" w:rsidRPr="006B2E0D" w:rsidRDefault="006B2E0D" w:rsidP="006B2E0D">
            <w:pPr>
              <w:spacing w:line="240" w:lineRule="auto"/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6B2E0D">
              <w:rPr>
                <w:rFonts w:eastAsia="Calibri"/>
                <w:sz w:val="20"/>
                <w:szCs w:val="20"/>
              </w:rPr>
              <w:t>1, 6, 11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6B2E0D" w:rsidRPr="006B2E0D" w:rsidRDefault="006B2E0D" w:rsidP="006B2E0D">
            <w:pPr>
              <w:spacing w:line="240" w:lineRule="auto"/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6B2E0D">
              <w:rPr>
                <w:rFonts w:eastAsia="Calibri"/>
                <w:sz w:val="20"/>
                <w:szCs w:val="20"/>
              </w:rPr>
              <w:t>E</w:t>
            </w:r>
          </w:p>
        </w:tc>
      </w:tr>
      <w:tr w:rsidR="006B2E0D" w:rsidRPr="006B2E0D" w:rsidTr="0071209E">
        <w:trPr>
          <w:trHeight w:val="465"/>
        </w:trPr>
        <w:tc>
          <w:tcPr>
            <w:tcW w:w="41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6B2E0D" w:rsidRPr="006B2E0D" w:rsidRDefault="006B2E0D" w:rsidP="006B2E0D">
            <w:pPr>
              <w:ind w:left="0" w:hanging="2"/>
              <w:jc w:val="right"/>
              <w:rPr>
                <w:b/>
                <w:sz w:val="20"/>
                <w:szCs w:val="20"/>
              </w:rPr>
            </w:pPr>
            <w:r w:rsidRPr="006B2E0D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4955" w:type="dxa"/>
            <w:tcBorders>
              <w:left w:val="nil"/>
            </w:tcBorders>
            <w:shd w:val="clear" w:color="auto" w:fill="FFFFFF"/>
            <w:vAlign w:val="center"/>
          </w:tcPr>
          <w:p w:rsidR="006B2E0D" w:rsidRPr="006B2E0D" w:rsidRDefault="006B2E0D" w:rsidP="006B2E0D">
            <w:pPr>
              <w:shd w:val="clear" w:color="auto" w:fill="FAFAFA"/>
              <w:ind w:left="0" w:hanging="2"/>
              <w:jc w:val="both"/>
              <w:textAlignment w:val="baseline"/>
              <w:rPr>
                <w:color w:val="FF0000"/>
                <w:sz w:val="20"/>
                <w:szCs w:val="20"/>
              </w:rPr>
            </w:pPr>
            <w:r w:rsidRPr="006B2E0D">
              <w:rPr>
                <w:sz w:val="20"/>
                <w:szCs w:val="20"/>
              </w:rPr>
              <w:t>Kaynaklara ulaşmanın hangi yolla yapılacağını bilir ve uygular.</w:t>
            </w:r>
          </w:p>
        </w:tc>
        <w:tc>
          <w:tcPr>
            <w:tcW w:w="1417" w:type="dxa"/>
            <w:tcBorders>
              <w:left w:val="nil"/>
            </w:tcBorders>
            <w:shd w:val="clear" w:color="auto" w:fill="FFFFFF"/>
            <w:vAlign w:val="center"/>
          </w:tcPr>
          <w:p w:rsidR="006B2E0D" w:rsidRPr="006B2E0D" w:rsidRDefault="006B2E0D" w:rsidP="006B2E0D">
            <w:pPr>
              <w:spacing w:line="240" w:lineRule="auto"/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6B2E0D">
              <w:rPr>
                <w:rFonts w:eastAsia="Calibri"/>
                <w:sz w:val="20"/>
                <w:szCs w:val="20"/>
              </w:rPr>
              <w:t>2A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6B2E0D" w:rsidRPr="006B2E0D" w:rsidRDefault="006B2E0D" w:rsidP="006B2E0D">
            <w:pPr>
              <w:spacing w:line="240" w:lineRule="auto"/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6B2E0D">
              <w:rPr>
                <w:rFonts w:eastAsia="Calibri"/>
                <w:sz w:val="20"/>
                <w:szCs w:val="20"/>
              </w:rPr>
              <w:t>1, 6, 11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6B2E0D" w:rsidRPr="006B2E0D" w:rsidRDefault="006B2E0D" w:rsidP="006B2E0D">
            <w:pPr>
              <w:spacing w:line="240" w:lineRule="auto"/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6B2E0D">
              <w:rPr>
                <w:rFonts w:eastAsia="Calibri"/>
                <w:sz w:val="20"/>
                <w:szCs w:val="20"/>
              </w:rPr>
              <w:t>E</w:t>
            </w:r>
          </w:p>
        </w:tc>
      </w:tr>
      <w:tr w:rsidR="006B2E0D" w:rsidRPr="006B2E0D" w:rsidTr="0071209E">
        <w:trPr>
          <w:trHeight w:val="465"/>
        </w:trPr>
        <w:tc>
          <w:tcPr>
            <w:tcW w:w="41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6B2E0D" w:rsidRPr="006B2E0D" w:rsidRDefault="006B2E0D" w:rsidP="006B2E0D">
            <w:pPr>
              <w:ind w:left="0" w:hanging="2"/>
              <w:jc w:val="right"/>
              <w:rPr>
                <w:b/>
                <w:sz w:val="20"/>
                <w:szCs w:val="20"/>
              </w:rPr>
            </w:pPr>
            <w:r w:rsidRPr="006B2E0D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4955" w:type="dxa"/>
            <w:tcBorders>
              <w:left w:val="nil"/>
            </w:tcBorders>
            <w:shd w:val="clear" w:color="auto" w:fill="FFFFFF"/>
            <w:vAlign w:val="center"/>
          </w:tcPr>
          <w:p w:rsidR="006B2E0D" w:rsidRPr="006B2E0D" w:rsidRDefault="006B2E0D" w:rsidP="006B2E0D">
            <w:pPr>
              <w:autoSpaceDE w:val="0"/>
              <w:autoSpaceDN w:val="0"/>
              <w:adjustRightInd w:val="0"/>
              <w:spacing w:line="240" w:lineRule="auto"/>
              <w:ind w:left="0" w:hanging="2"/>
              <w:rPr>
                <w:color w:val="000000"/>
                <w:sz w:val="20"/>
                <w:szCs w:val="20"/>
              </w:rPr>
            </w:pPr>
            <w:r w:rsidRPr="006B2E0D">
              <w:rPr>
                <w:color w:val="000000"/>
                <w:sz w:val="20"/>
                <w:szCs w:val="20"/>
              </w:rPr>
              <w:t>Klasik edebiyat alanında örnek akademik yazı yazmayı deneyimler.</w:t>
            </w:r>
          </w:p>
        </w:tc>
        <w:tc>
          <w:tcPr>
            <w:tcW w:w="1417" w:type="dxa"/>
            <w:tcBorders>
              <w:left w:val="nil"/>
            </w:tcBorders>
            <w:shd w:val="clear" w:color="auto" w:fill="FFFFFF"/>
            <w:vAlign w:val="center"/>
          </w:tcPr>
          <w:p w:rsidR="006B2E0D" w:rsidRPr="006B2E0D" w:rsidRDefault="006B2E0D" w:rsidP="006B2E0D">
            <w:pPr>
              <w:spacing w:line="240" w:lineRule="auto"/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6B2E0D">
              <w:rPr>
                <w:rFonts w:eastAsia="Calibri"/>
                <w:sz w:val="20"/>
                <w:szCs w:val="20"/>
              </w:rPr>
              <w:t>3C, 3D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6B2E0D" w:rsidRPr="006B2E0D" w:rsidRDefault="006B2E0D" w:rsidP="006B2E0D">
            <w:pPr>
              <w:spacing w:line="240" w:lineRule="auto"/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6B2E0D">
              <w:rPr>
                <w:rFonts w:eastAsia="Calibri"/>
                <w:sz w:val="20"/>
                <w:szCs w:val="20"/>
              </w:rPr>
              <w:t>4, 6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6B2E0D" w:rsidRPr="006B2E0D" w:rsidRDefault="006B2E0D" w:rsidP="006B2E0D">
            <w:pPr>
              <w:spacing w:line="240" w:lineRule="auto"/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6B2E0D">
              <w:rPr>
                <w:rFonts w:eastAsia="Calibri"/>
                <w:sz w:val="20"/>
                <w:szCs w:val="20"/>
              </w:rPr>
              <w:t>E</w:t>
            </w:r>
          </w:p>
        </w:tc>
      </w:tr>
      <w:tr w:rsidR="006B2E0D" w:rsidRPr="006B2E0D" w:rsidTr="0071209E">
        <w:trPr>
          <w:trHeight w:val="465"/>
        </w:trPr>
        <w:tc>
          <w:tcPr>
            <w:tcW w:w="41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6B2E0D" w:rsidRPr="006B2E0D" w:rsidRDefault="006B2E0D" w:rsidP="006B2E0D">
            <w:pPr>
              <w:ind w:left="0" w:hanging="2"/>
              <w:jc w:val="right"/>
              <w:rPr>
                <w:b/>
                <w:sz w:val="20"/>
                <w:szCs w:val="20"/>
              </w:rPr>
            </w:pPr>
            <w:r w:rsidRPr="006B2E0D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4955" w:type="dxa"/>
            <w:tcBorders>
              <w:left w:val="nil"/>
            </w:tcBorders>
            <w:shd w:val="clear" w:color="auto" w:fill="FFFFFF"/>
            <w:vAlign w:val="center"/>
          </w:tcPr>
          <w:p w:rsidR="006B2E0D" w:rsidRPr="006B2E0D" w:rsidRDefault="006B2E0D" w:rsidP="006B2E0D">
            <w:pPr>
              <w:ind w:left="0" w:hanging="2"/>
              <w:rPr>
                <w:sz w:val="20"/>
                <w:szCs w:val="20"/>
              </w:rPr>
            </w:pPr>
            <w:r w:rsidRPr="006B2E0D">
              <w:rPr>
                <w:sz w:val="20"/>
                <w:szCs w:val="20"/>
              </w:rPr>
              <w:t>Toplanan verilerin tasnifini yaparak yorumlar.</w:t>
            </w:r>
          </w:p>
        </w:tc>
        <w:tc>
          <w:tcPr>
            <w:tcW w:w="1417" w:type="dxa"/>
            <w:tcBorders>
              <w:left w:val="nil"/>
            </w:tcBorders>
            <w:shd w:val="clear" w:color="auto" w:fill="FFFFFF"/>
            <w:vAlign w:val="center"/>
          </w:tcPr>
          <w:p w:rsidR="006B2E0D" w:rsidRPr="006B2E0D" w:rsidRDefault="006B2E0D" w:rsidP="006B2E0D">
            <w:pPr>
              <w:spacing w:line="240" w:lineRule="auto"/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6B2E0D">
              <w:rPr>
                <w:rFonts w:eastAsia="Calibri"/>
                <w:sz w:val="20"/>
                <w:szCs w:val="20"/>
              </w:rPr>
              <w:t>3D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6B2E0D" w:rsidRPr="006B2E0D" w:rsidRDefault="006B2E0D" w:rsidP="006B2E0D">
            <w:pPr>
              <w:spacing w:line="240" w:lineRule="auto"/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6B2E0D">
              <w:rPr>
                <w:rFonts w:eastAsia="Calibri"/>
                <w:sz w:val="20"/>
                <w:szCs w:val="20"/>
              </w:rPr>
              <w:t>1, 2, 6, 11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6B2E0D" w:rsidRPr="006B2E0D" w:rsidRDefault="006B2E0D" w:rsidP="006B2E0D">
            <w:pPr>
              <w:spacing w:line="240" w:lineRule="auto"/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6B2E0D">
              <w:rPr>
                <w:rFonts w:eastAsia="Calibri"/>
                <w:sz w:val="20"/>
                <w:szCs w:val="20"/>
              </w:rPr>
              <w:t>E</w:t>
            </w:r>
          </w:p>
        </w:tc>
      </w:tr>
    </w:tbl>
    <w:p w:rsidR="006B2E0D" w:rsidRPr="006B2E0D" w:rsidRDefault="006B2E0D" w:rsidP="006B2E0D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p w:rsidR="006B2E0D" w:rsidRPr="006B2E0D" w:rsidRDefault="006B2E0D" w:rsidP="006B2E0D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  <w:sectPr w:rsidR="006B2E0D" w:rsidRPr="006B2E0D" w:rsidSect="0071209E">
          <w:footerReference w:type="default" r:id="rId92"/>
          <w:footerReference w:type="first" r:id="rId93"/>
          <w:pgSz w:w="11906" w:h="16838"/>
          <w:pgMar w:top="425" w:right="1134" w:bottom="425" w:left="1134" w:header="0" w:footer="283" w:gutter="0"/>
          <w:cols w:space="708"/>
          <w:docGrid w:linePitch="360"/>
        </w:sectPr>
      </w:pPr>
    </w:p>
    <w:tbl>
      <w:tblPr>
        <w:tblStyle w:val="TableGrid5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112"/>
        <w:gridCol w:w="7512"/>
      </w:tblGrid>
      <w:tr w:rsidR="006B2E0D" w:rsidRPr="006B2E0D" w:rsidTr="0071209E">
        <w:trPr>
          <w:trHeight w:val="567"/>
        </w:trPr>
        <w:tc>
          <w:tcPr>
            <w:tcW w:w="2112" w:type="dxa"/>
            <w:shd w:val="clear" w:color="auto" w:fill="FFF2CC"/>
            <w:vAlign w:val="center"/>
          </w:tcPr>
          <w:p w:rsidR="006B2E0D" w:rsidRPr="006B2E0D" w:rsidRDefault="006B2E0D" w:rsidP="006B2E0D">
            <w:pPr>
              <w:ind w:left="0" w:hanging="2"/>
              <w:rPr>
                <w:b/>
                <w:sz w:val="20"/>
                <w:szCs w:val="20"/>
              </w:rPr>
            </w:pPr>
            <w:r w:rsidRPr="006B2E0D">
              <w:rPr>
                <w:b/>
                <w:sz w:val="20"/>
                <w:szCs w:val="20"/>
              </w:rPr>
              <w:lastRenderedPageBreak/>
              <w:t>Temel Ders kitabı</w:t>
            </w:r>
          </w:p>
        </w:tc>
        <w:tc>
          <w:tcPr>
            <w:tcW w:w="7512" w:type="dxa"/>
            <w:shd w:val="clear" w:color="auto" w:fill="FFFFFF"/>
          </w:tcPr>
          <w:p w:rsidR="006B2E0D" w:rsidRPr="006B2E0D" w:rsidRDefault="006B2E0D" w:rsidP="006B2E0D">
            <w:pPr>
              <w:ind w:left="0" w:hanging="2"/>
              <w:rPr>
                <w:i/>
                <w:iCs/>
                <w:sz w:val="20"/>
                <w:szCs w:val="20"/>
              </w:rPr>
            </w:pPr>
          </w:p>
        </w:tc>
      </w:tr>
      <w:tr w:rsidR="006B2E0D" w:rsidRPr="006B2E0D" w:rsidTr="0071209E">
        <w:trPr>
          <w:trHeight w:val="527"/>
        </w:trPr>
        <w:tc>
          <w:tcPr>
            <w:tcW w:w="2112" w:type="dxa"/>
            <w:shd w:val="clear" w:color="auto" w:fill="FFF2CC"/>
            <w:vAlign w:val="center"/>
          </w:tcPr>
          <w:p w:rsidR="006B2E0D" w:rsidRPr="006B2E0D" w:rsidRDefault="006B2E0D" w:rsidP="006B2E0D">
            <w:pPr>
              <w:ind w:left="0" w:hanging="2"/>
              <w:rPr>
                <w:b/>
                <w:sz w:val="20"/>
                <w:szCs w:val="20"/>
              </w:rPr>
            </w:pPr>
            <w:r w:rsidRPr="006B2E0D">
              <w:rPr>
                <w:b/>
                <w:sz w:val="20"/>
                <w:szCs w:val="20"/>
              </w:rPr>
              <w:t>Yardımcı Kaynaklar</w:t>
            </w:r>
          </w:p>
        </w:tc>
        <w:tc>
          <w:tcPr>
            <w:tcW w:w="7512" w:type="dxa"/>
            <w:shd w:val="clear" w:color="auto" w:fill="FFFFFF"/>
            <w:vAlign w:val="center"/>
          </w:tcPr>
          <w:p w:rsidR="006B2E0D" w:rsidRPr="006B2E0D" w:rsidRDefault="006B2E0D" w:rsidP="006B2E0D">
            <w:pPr>
              <w:spacing w:beforeAutospacing="1" w:after="100" w:afterAutospacing="1"/>
              <w:ind w:left="0" w:hanging="2"/>
              <w:outlineLvl w:val="3"/>
              <w:rPr>
                <w:b/>
                <w:i/>
                <w:iCs/>
                <w:sz w:val="20"/>
                <w:szCs w:val="20"/>
              </w:rPr>
            </w:pPr>
          </w:p>
        </w:tc>
      </w:tr>
      <w:tr w:rsidR="006B2E0D" w:rsidRPr="006B2E0D" w:rsidTr="0071209E">
        <w:trPr>
          <w:trHeight w:val="567"/>
        </w:trPr>
        <w:tc>
          <w:tcPr>
            <w:tcW w:w="2112" w:type="dxa"/>
            <w:shd w:val="clear" w:color="auto" w:fill="FFF2CC"/>
            <w:vAlign w:val="center"/>
          </w:tcPr>
          <w:p w:rsidR="006B2E0D" w:rsidRPr="006B2E0D" w:rsidRDefault="006B2E0D" w:rsidP="006B2E0D">
            <w:pPr>
              <w:ind w:left="0" w:hanging="2"/>
              <w:rPr>
                <w:b/>
                <w:sz w:val="20"/>
                <w:szCs w:val="20"/>
              </w:rPr>
            </w:pPr>
            <w:r w:rsidRPr="006B2E0D">
              <w:rPr>
                <w:b/>
                <w:sz w:val="20"/>
                <w:szCs w:val="20"/>
              </w:rPr>
              <w:t>Derste Gerekli Araç ve Gereçler</w:t>
            </w:r>
          </w:p>
        </w:tc>
        <w:tc>
          <w:tcPr>
            <w:tcW w:w="7512" w:type="dxa"/>
            <w:shd w:val="clear" w:color="auto" w:fill="FFFFFF"/>
            <w:vAlign w:val="center"/>
          </w:tcPr>
          <w:p w:rsidR="006B2E0D" w:rsidRPr="006B2E0D" w:rsidRDefault="006B2E0D" w:rsidP="006B2E0D">
            <w:pPr>
              <w:ind w:left="0" w:hanging="2"/>
              <w:rPr>
                <w:sz w:val="20"/>
                <w:szCs w:val="20"/>
              </w:rPr>
            </w:pPr>
            <w:r w:rsidRPr="006B2E0D">
              <w:rPr>
                <w:sz w:val="20"/>
                <w:szCs w:val="20"/>
              </w:rPr>
              <w:t>-</w:t>
            </w:r>
          </w:p>
        </w:tc>
      </w:tr>
    </w:tbl>
    <w:p w:rsidR="006B2E0D" w:rsidRPr="006B2E0D" w:rsidRDefault="006B2E0D" w:rsidP="006B2E0D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tbl>
      <w:tblPr>
        <w:tblStyle w:val="TableGrid5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667"/>
        <w:gridCol w:w="8957"/>
      </w:tblGrid>
      <w:tr w:rsidR="006B2E0D" w:rsidRPr="006B2E0D" w:rsidTr="0071209E">
        <w:trPr>
          <w:trHeight w:val="312"/>
        </w:trPr>
        <w:tc>
          <w:tcPr>
            <w:tcW w:w="9624" w:type="dxa"/>
            <w:gridSpan w:val="2"/>
            <w:shd w:val="clear" w:color="auto" w:fill="FFF2CC"/>
            <w:vAlign w:val="center"/>
          </w:tcPr>
          <w:p w:rsidR="006B2E0D" w:rsidRPr="006B2E0D" w:rsidRDefault="006B2E0D" w:rsidP="006B2E0D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6B2E0D">
              <w:rPr>
                <w:b/>
                <w:sz w:val="20"/>
                <w:szCs w:val="20"/>
              </w:rPr>
              <w:t>Dersin Haftalık Planı</w:t>
            </w:r>
          </w:p>
        </w:tc>
      </w:tr>
      <w:tr w:rsidR="006B2E0D" w:rsidRPr="006B2E0D" w:rsidTr="0071209E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6B2E0D" w:rsidRPr="006B2E0D" w:rsidRDefault="006B2E0D" w:rsidP="006B2E0D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6B2E0D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6B2E0D" w:rsidRPr="006B2E0D" w:rsidRDefault="006B2E0D" w:rsidP="006B2E0D">
            <w:pPr>
              <w:ind w:left="0" w:hanging="2"/>
              <w:jc w:val="both"/>
              <w:rPr>
                <w:sz w:val="20"/>
                <w:szCs w:val="20"/>
              </w:rPr>
            </w:pPr>
            <w:r w:rsidRPr="006B2E0D">
              <w:rPr>
                <w:rFonts w:eastAsia="Calibri"/>
                <w:sz w:val="20"/>
                <w:szCs w:val="20"/>
              </w:rPr>
              <w:t>Araştırma konularının tespit edilmesi ve dikkat edilecek hususlar</w:t>
            </w:r>
          </w:p>
        </w:tc>
      </w:tr>
      <w:tr w:rsidR="006B2E0D" w:rsidRPr="006B2E0D" w:rsidTr="0071209E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6B2E0D" w:rsidRPr="006B2E0D" w:rsidRDefault="006B2E0D" w:rsidP="006B2E0D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6B2E0D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6B2E0D" w:rsidRPr="006B2E0D" w:rsidRDefault="006B2E0D" w:rsidP="006B2E0D">
            <w:pPr>
              <w:ind w:left="0" w:hanging="2"/>
              <w:jc w:val="both"/>
              <w:rPr>
                <w:sz w:val="20"/>
                <w:szCs w:val="20"/>
              </w:rPr>
            </w:pPr>
            <w:r w:rsidRPr="006B2E0D">
              <w:rPr>
                <w:sz w:val="20"/>
                <w:szCs w:val="20"/>
              </w:rPr>
              <w:t>Bilimsel araştırma ve inceleme yöntemleri</w:t>
            </w:r>
          </w:p>
        </w:tc>
      </w:tr>
      <w:tr w:rsidR="006B2E0D" w:rsidRPr="006B2E0D" w:rsidTr="0071209E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6B2E0D" w:rsidRPr="006B2E0D" w:rsidRDefault="006B2E0D" w:rsidP="006B2E0D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6B2E0D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6B2E0D" w:rsidRPr="006B2E0D" w:rsidRDefault="006B2E0D" w:rsidP="006B2E0D">
            <w:pPr>
              <w:ind w:left="0" w:hanging="2"/>
              <w:jc w:val="both"/>
              <w:rPr>
                <w:sz w:val="20"/>
                <w:szCs w:val="20"/>
              </w:rPr>
            </w:pPr>
            <w:r w:rsidRPr="006B2E0D">
              <w:rPr>
                <w:rFonts w:eastAsia="Calibri"/>
                <w:sz w:val="20"/>
                <w:szCs w:val="20"/>
              </w:rPr>
              <w:t>Araştırma konularının seçimi ve kaynakların araştırılması</w:t>
            </w:r>
          </w:p>
        </w:tc>
      </w:tr>
      <w:tr w:rsidR="006B2E0D" w:rsidRPr="006B2E0D" w:rsidTr="0071209E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6B2E0D" w:rsidRPr="006B2E0D" w:rsidRDefault="006B2E0D" w:rsidP="006B2E0D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6B2E0D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6B2E0D" w:rsidRPr="006B2E0D" w:rsidRDefault="006B2E0D" w:rsidP="006B2E0D">
            <w:pPr>
              <w:tabs>
                <w:tab w:val="left" w:pos="945"/>
              </w:tabs>
              <w:ind w:left="0" w:hanging="2"/>
              <w:jc w:val="both"/>
              <w:rPr>
                <w:sz w:val="20"/>
                <w:szCs w:val="20"/>
              </w:rPr>
            </w:pPr>
            <w:r w:rsidRPr="006B2E0D">
              <w:rPr>
                <w:rFonts w:eastAsia="Calibri"/>
                <w:sz w:val="20"/>
                <w:szCs w:val="20"/>
              </w:rPr>
              <w:t>Araştırma plânının hazırlanması</w:t>
            </w:r>
          </w:p>
        </w:tc>
      </w:tr>
      <w:tr w:rsidR="006B2E0D" w:rsidRPr="006B2E0D" w:rsidTr="0071209E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6B2E0D" w:rsidRPr="006B2E0D" w:rsidRDefault="006B2E0D" w:rsidP="006B2E0D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6B2E0D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6B2E0D" w:rsidRPr="006B2E0D" w:rsidRDefault="006B2E0D" w:rsidP="006B2E0D">
            <w:pPr>
              <w:ind w:left="0" w:hanging="2"/>
              <w:jc w:val="both"/>
              <w:rPr>
                <w:sz w:val="20"/>
                <w:szCs w:val="20"/>
              </w:rPr>
            </w:pPr>
            <w:r w:rsidRPr="006B2E0D">
              <w:rPr>
                <w:rFonts w:eastAsia="Calibri"/>
                <w:sz w:val="20"/>
                <w:szCs w:val="20"/>
              </w:rPr>
              <w:t>Araştırma konularıyla ilgili verilerin toplanması</w:t>
            </w:r>
          </w:p>
        </w:tc>
      </w:tr>
      <w:tr w:rsidR="006B2E0D" w:rsidRPr="006B2E0D" w:rsidTr="0071209E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6B2E0D" w:rsidRPr="006B2E0D" w:rsidRDefault="006B2E0D" w:rsidP="006B2E0D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6B2E0D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6B2E0D" w:rsidRPr="006B2E0D" w:rsidRDefault="006B2E0D" w:rsidP="006B2E0D">
            <w:pPr>
              <w:ind w:left="0" w:hanging="2"/>
              <w:jc w:val="both"/>
              <w:rPr>
                <w:sz w:val="20"/>
                <w:szCs w:val="20"/>
              </w:rPr>
            </w:pPr>
            <w:r w:rsidRPr="006B2E0D">
              <w:rPr>
                <w:rFonts w:eastAsia="Calibri"/>
                <w:sz w:val="20"/>
                <w:szCs w:val="20"/>
              </w:rPr>
              <w:t>Araştırma konularıyla ilgili verilerin toplanması</w:t>
            </w:r>
          </w:p>
        </w:tc>
      </w:tr>
      <w:tr w:rsidR="006B2E0D" w:rsidRPr="006B2E0D" w:rsidTr="0071209E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6B2E0D" w:rsidRPr="006B2E0D" w:rsidRDefault="006B2E0D" w:rsidP="006B2E0D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6B2E0D">
              <w:rPr>
                <w:b/>
                <w:sz w:val="20"/>
                <w:szCs w:val="20"/>
              </w:rPr>
              <w:t>7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6B2E0D" w:rsidRPr="006B2E0D" w:rsidRDefault="006B2E0D" w:rsidP="006B2E0D">
            <w:pPr>
              <w:ind w:left="0" w:hanging="2"/>
              <w:jc w:val="both"/>
              <w:rPr>
                <w:sz w:val="20"/>
                <w:szCs w:val="20"/>
              </w:rPr>
            </w:pPr>
            <w:r w:rsidRPr="006B2E0D">
              <w:rPr>
                <w:rFonts w:eastAsia="Calibri"/>
                <w:sz w:val="20"/>
                <w:szCs w:val="20"/>
              </w:rPr>
              <w:t>Araştırma konularıyla ilgili verilerin toplanması</w:t>
            </w:r>
          </w:p>
        </w:tc>
      </w:tr>
      <w:tr w:rsidR="006B2E0D" w:rsidRPr="006B2E0D" w:rsidTr="0071209E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D9D9D9"/>
            <w:vAlign w:val="center"/>
          </w:tcPr>
          <w:p w:rsidR="006B2E0D" w:rsidRPr="006B2E0D" w:rsidRDefault="006B2E0D" w:rsidP="006B2E0D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6B2E0D">
              <w:rPr>
                <w:b/>
                <w:sz w:val="20"/>
                <w:szCs w:val="20"/>
              </w:rPr>
              <w:t>8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D9D9D9"/>
            <w:vAlign w:val="center"/>
          </w:tcPr>
          <w:p w:rsidR="006B2E0D" w:rsidRPr="006B2E0D" w:rsidRDefault="006B2E0D" w:rsidP="006B2E0D">
            <w:pPr>
              <w:ind w:left="0" w:hanging="2"/>
              <w:jc w:val="both"/>
              <w:rPr>
                <w:sz w:val="20"/>
                <w:szCs w:val="20"/>
              </w:rPr>
            </w:pPr>
            <w:r w:rsidRPr="006B2E0D">
              <w:rPr>
                <w:sz w:val="20"/>
                <w:szCs w:val="20"/>
              </w:rPr>
              <w:t>Ara Sınavlar</w:t>
            </w:r>
          </w:p>
        </w:tc>
      </w:tr>
      <w:tr w:rsidR="006B2E0D" w:rsidRPr="006B2E0D" w:rsidTr="0071209E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6B2E0D" w:rsidRPr="006B2E0D" w:rsidRDefault="006B2E0D" w:rsidP="006B2E0D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6B2E0D">
              <w:rPr>
                <w:b/>
                <w:sz w:val="20"/>
                <w:szCs w:val="20"/>
              </w:rPr>
              <w:t>9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6B2E0D" w:rsidRPr="006B2E0D" w:rsidRDefault="006B2E0D" w:rsidP="006B2E0D">
            <w:pPr>
              <w:ind w:left="0" w:hanging="2"/>
              <w:rPr>
                <w:sz w:val="20"/>
                <w:szCs w:val="20"/>
              </w:rPr>
            </w:pPr>
            <w:r w:rsidRPr="006B2E0D">
              <w:rPr>
                <w:sz w:val="20"/>
                <w:szCs w:val="20"/>
              </w:rPr>
              <w:t>Araştırma konularıyla ilgili toplanan verilerin tasnif ve analizi</w:t>
            </w:r>
          </w:p>
        </w:tc>
      </w:tr>
      <w:tr w:rsidR="006B2E0D" w:rsidRPr="006B2E0D" w:rsidTr="0071209E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6B2E0D" w:rsidRPr="006B2E0D" w:rsidRDefault="006B2E0D" w:rsidP="006B2E0D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6B2E0D"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6B2E0D" w:rsidRPr="006B2E0D" w:rsidRDefault="006B2E0D" w:rsidP="006B2E0D">
            <w:pPr>
              <w:ind w:left="0" w:hanging="2"/>
              <w:rPr>
                <w:sz w:val="20"/>
                <w:szCs w:val="20"/>
              </w:rPr>
            </w:pPr>
            <w:r w:rsidRPr="006B2E0D">
              <w:rPr>
                <w:sz w:val="20"/>
                <w:szCs w:val="20"/>
              </w:rPr>
              <w:t>Araştırma konularıyla ilgili toplanan verilerin tasnif ve analizi</w:t>
            </w:r>
          </w:p>
        </w:tc>
      </w:tr>
      <w:tr w:rsidR="006B2E0D" w:rsidRPr="006B2E0D" w:rsidTr="0071209E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6B2E0D" w:rsidRPr="006B2E0D" w:rsidRDefault="006B2E0D" w:rsidP="006B2E0D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6B2E0D">
              <w:rPr>
                <w:b/>
                <w:sz w:val="20"/>
                <w:szCs w:val="20"/>
              </w:rPr>
              <w:t>11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6B2E0D" w:rsidRPr="006B2E0D" w:rsidRDefault="006B2E0D" w:rsidP="006B2E0D">
            <w:pPr>
              <w:ind w:left="0" w:hanging="2"/>
              <w:rPr>
                <w:sz w:val="20"/>
                <w:szCs w:val="20"/>
              </w:rPr>
            </w:pPr>
            <w:r w:rsidRPr="006B2E0D">
              <w:rPr>
                <w:sz w:val="20"/>
                <w:szCs w:val="20"/>
              </w:rPr>
              <w:t>Araştırma konularıyla ilgili toplanan verilerin tasnif ve analizi</w:t>
            </w:r>
          </w:p>
        </w:tc>
      </w:tr>
      <w:tr w:rsidR="006B2E0D" w:rsidRPr="006B2E0D" w:rsidTr="0071209E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6B2E0D" w:rsidRPr="006B2E0D" w:rsidRDefault="006B2E0D" w:rsidP="006B2E0D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6B2E0D">
              <w:rPr>
                <w:b/>
                <w:sz w:val="20"/>
                <w:szCs w:val="20"/>
              </w:rPr>
              <w:t>12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6B2E0D" w:rsidRPr="006B2E0D" w:rsidRDefault="006B2E0D" w:rsidP="006B2E0D">
            <w:pPr>
              <w:ind w:left="0" w:hanging="2"/>
              <w:rPr>
                <w:sz w:val="20"/>
                <w:szCs w:val="20"/>
              </w:rPr>
            </w:pPr>
            <w:r w:rsidRPr="006B2E0D">
              <w:rPr>
                <w:rFonts w:eastAsia="Calibri"/>
                <w:sz w:val="20"/>
                <w:szCs w:val="20"/>
              </w:rPr>
              <w:t>Araştırma konularıyla ilgili elde edilen sonuçların raporlaştırılması</w:t>
            </w:r>
          </w:p>
        </w:tc>
      </w:tr>
      <w:tr w:rsidR="006B2E0D" w:rsidRPr="006B2E0D" w:rsidTr="0071209E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6B2E0D" w:rsidRPr="006B2E0D" w:rsidRDefault="006B2E0D" w:rsidP="006B2E0D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6B2E0D">
              <w:rPr>
                <w:b/>
                <w:sz w:val="20"/>
                <w:szCs w:val="20"/>
              </w:rPr>
              <w:t>13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6B2E0D" w:rsidRPr="006B2E0D" w:rsidRDefault="006B2E0D" w:rsidP="006B2E0D">
            <w:pPr>
              <w:ind w:left="0" w:hanging="2"/>
              <w:jc w:val="both"/>
              <w:rPr>
                <w:sz w:val="20"/>
                <w:szCs w:val="20"/>
              </w:rPr>
            </w:pPr>
            <w:r w:rsidRPr="006B2E0D">
              <w:rPr>
                <w:rFonts w:eastAsia="Calibri"/>
                <w:sz w:val="20"/>
                <w:szCs w:val="20"/>
              </w:rPr>
              <w:t>Araştırma konularıyla ilgili elde edilen sonuçların raporlaştırılması</w:t>
            </w:r>
          </w:p>
        </w:tc>
      </w:tr>
      <w:tr w:rsidR="006B2E0D" w:rsidRPr="006B2E0D" w:rsidTr="0071209E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6B2E0D" w:rsidRPr="006B2E0D" w:rsidRDefault="006B2E0D" w:rsidP="006B2E0D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6B2E0D">
              <w:rPr>
                <w:b/>
                <w:sz w:val="20"/>
                <w:szCs w:val="20"/>
              </w:rPr>
              <w:t>14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6B2E0D" w:rsidRPr="006B2E0D" w:rsidRDefault="006B2E0D" w:rsidP="006B2E0D">
            <w:pPr>
              <w:ind w:left="0" w:hanging="2"/>
              <w:jc w:val="both"/>
              <w:rPr>
                <w:sz w:val="20"/>
                <w:szCs w:val="20"/>
              </w:rPr>
            </w:pPr>
            <w:r w:rsidRPr="006B2E0D">
              <w:rPr>
                <w:rFonts w:eastAsia="Calibri"/>
                <w:sz w:val="20"/>
                <w:szCs w:val="20"/>
              </w:rPr>
              <w:t>Araştırma konularıyla ilgili elde edilen sonuçların raporlaştırılması</w:t>
            </w:r>
          </w:p>
        </w:tc>
      </w:tr>
      <w:tr w:rsidR="006B2E0D" w:rsidRPr="006B2E0D" w:rsidTr="0071209E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6B2E0D" w:rsidRPr="006B2E0D" w:rsidRDefault="006B2E0D" w:rsidP="006B2E0D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6B2E0D"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6B2E0D" w:rsidRPr="006B2E0D" w:rsidRDefault="006B2E0D" w:rsidP="006B2E0D">
            <w:pPr>
              <w:ind w:left="0" w:hanging="2"/>
              <w:jc w:val="both"/>
              <w:rPr>
                <w:sz w:val="20"/>
                <w:szCs w:val="20"/>
              </w:rPr>
            </w:pPr>
            <w:r w:rsidRPr="006B2E0D">
              <w:rPr>
                <w:rFonts w:eastAsia="Calibri"/>
                <w:sz w:val="20"/>
                <w:szCs w:val="20"/>
              </w:rPr>
              <w:t>Araştırma konularıyla ilgili elde edilen sonuçların raporlaştırılması</w:t>
            </w:r>
          </w:p>
        </w:tc>
      </w:tr>
      <w:tr w:rsidR="006B2E0D" w:rsidRPr="006B2E0D" w:rsidTr="0071209E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12" w:space="0" w:color="auto"/>
              <w:right w:val="nil"/>
            </w:tcBorders>
            <w:shd w:val="clear" w:color="auto" w:fill="D9D9D9"/>
            <w:vAlign w:val="center"/>
          </w:tcPr>
          <w:p w:rsidR="006B2E0D" w:rsidRPr="006B2E0D" w:rsidRDefault="006B2E0D" w:rsidP="006B2E0D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6B2E0D">
              <w:rPr>
                <w:b/>
                <w:sz w:val="20"/>
                <w:szCs w:val="20"/>
              </w:rPr>
              <w:t>16,17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D9D9D9"/>
            <w:vAlign w:val="center"/>
          </w:tcPr>
          <w:p w:rsidR="006B2E0D" w:rsidRPr="006B2E0D" w:rsidRDefault="006B2E0D" w:rsidP="006B2E0D">
            <w:pPr>
              <w:ind w:left="0" w:hanging="2"/>
              <w:jc w:val="both"/>
              <w:rPr>
                <w:sz w:val="20"/>
                <w:szCs w:val="20"/>
              </w:rPr>
            </w:pPr>
            <w:r w:rsidRPr="006B2E0D">
              <w:rPr>
                <w:sz w:val="20"/>
                <w:szCs w:val="20"/>
              </w:rPr>
              <w:t>Yarıyıl sonu sınavları</w:t>
            </w:r>
          </w:p>
        </w:tc>
      </w:tr>
    </w:tbl>
    <w:p w:rsidR="006B2E0D" w:rsidRPr="006B2E0D" w:rsidRDefault="006B2E0D" w:rsidP="006B2E0D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tbl>
      <w:tblPr>
        <w:tblStyle w:val="TableGrid5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5797"/>
        <w:gridCol w:w="1275"/>
        <w:gridCol w:w="1276"/>
        <w:gridCol w:w="1276"/>
      </w:tblGrid>
      <w:tr w:rsidR="006B2E0D" w:rsidRPr="006B2E0D" w:rsidTr="0071209E">
        <w:trPr>
          <w:trHeight w:val="312"/>
        </w:trPr>
        <w:tc>
          <w:tcPr>
            <w:tcW w:w="9624" w:type="dxa"/>
            <w:gridSpan w:val="4"/>
            <w:shd w:val="clear" w:color="auto" w:fill="FFF2CC"/>
            <w:vAlign w:val="center"/>
          </w:tcPr>
          <w:p w:rsidR="006B2E0D" w:rsidRPr="006B2E0D" w:rsidRDefault="006B2E0D" w:rsidP="006B2E0D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6B2E0D">
              <w:rPr>
                <w:b/>
                <w:sz w:val="20"/>
                <w:szCs w:val="20"/>
              </w:rPr>
              <w:t>Dersin İş Yükünün Hesaplanması</w:t>
            </w:r>
          </w:p>
        </w:tc>
      </w:tr>
      <w:tr w:rsidR="006B2E0D" w:rsidRPr="006B2E0D" w:rsidTr="0071209E">
        <w:trPr>
          <w:trHeight w:val="312"/>
        </w:trPr>
        <w:tc>
          <w:tcPr>
            <w:tcW w:w="5797" w:type="dxa"/>
            <w:shd w:val="clear" w:color="auto" w:fill="FFF2CC"/>
            <w:vAlign w:val="center"/>
          </w:tcPr>
          <w:p w:rsidR="006B2E0D" w:rsidRPr="006B2E0D" w:rsidRDefault="006B2E0D" w:rsidP="006B2E0D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6B2E0D">
              <w:rPr>
                <w:b/>
                <w:sz w:val="20"/>
                <w:szCs w:val="20"/>
              </w:rPr>
              <w:t>Etkinlikler</w:t>
            </w:r>
          </w:p>
        </w:tc>
        <w:tc>
          <w:tcPr>
            <w:tcW w:w="1275" w:type="dxa"/>
            <w:shd w:val="clear" w:color="auto" w:fill="FFF2CC"/>
            <w:vAlign w:val="center"/>
          </w:tcPr>
          <w:p w:rsidR="006B2E0D" w:rsidRPr="006B2E0D" w:rsidRDefault="006B2E0D" w:rsidP="006B2E0D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6B2E0D">
              <w:rPr>
                <w:b/>
                <w:sz w:val="20"/>
                <w:szCs w:val="20"/>
              </w:rPr>
              <w:t>Sayısı</w:t>
            </w:r>
          </w:p>
        </w:tc>
        <w:tc>
          <w:tcPr>
            <w:tcW w:w="1276" w:type="dxa"/>
            <w:shd w:val="clear" w:color="auto" w:fill="FFF2CC"/>
            <w:vAlign w:val="center"/>
          </w:tcPr>
          <w:p w:rsidR="006B2E0D" w:rsidRPr="006B2E0D" w:rsidRDefault="006B2E0D" w:rsidP="006B2E0D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6B2E0D">
              <w:rPr>
                <w:b/>
                <w:sz w:val="20"/>
                <w:szCs w:val="20"/>
              </w:rPr>
              <w:t>Süresi (Saat)</w:t>
            </w:r>
          </w:p>
        </w:tc>
        <w:tc>
          <w:tcPr>
            <w:tcW w:w="1276" w:type="dxa"/>
            <w:shd w:val="clear" w:color="auto" w:fill="FFF2CC"/>
            <w:vAlign w:val="center"/>
          </w:tcPr>
          <w:p w:rsidR="006B2E0D" w:rsidRPr="006B2E0D" w:rsidRDefault="006B2E0D" w:rsidP="006B2E0D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6B2E0D">
              <w:rPr>
                <w:b/>
                <w:sz w:val="20"/>
                <w:szCs w:val="20"/>
              </w:rPr>
              <w:t>Toplam İş Yükü (saat)</w:t>
            </w:r>
          </w:p>
        </w:tc>
      </w:tr>
      <w:tr w:rsidR="006B2E0D" w:rsidRPr="006B2E0D" w:rsidTr="0071209E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6B2E0D" w:rsidRPr="006B2E0D" w:rsidRDefault="006B2E0D" w:rsidP="006B2E0D">
            <w:pPr>
              <w:ind w:left="0" w:hanging="2"/>
              <w:rPr>
                <w:sz w:val="20"/>
                <w:szCs w:val="20"/>
              </w:rPr>
            </w:pPr>
            <w:r w:rsidRPr="006B2E0D">
              <w:rPr>
                <w:sz w:val="20"/>
                <w:szCs w:val="20"/>
              </w:rPr>
              <w:t>Ders Süresi (haftalık toplam ders saati)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6B2E0D" w:rsidRPr="006B2E0D" w:rsidRDefault="006B2E0D" w:rsidP="006B2E0D">
            <w:pPr>
              <w:ind w:left="0" w:hanging="2"/>
              <w:jc w:val="center"/>
              <w:rPr>
                <w:sz w:val="20"/>
                <w:szCs w:val="20"/>
              </w:rPr>
            </w:pPr>
            <w:r w:rsidRPr="006B2E0D">
              <w:rPr>
                <w:sz w:val="20"/>
                <w:szCs w:val="20"/>
              </w:rPr>
              <w:t>2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6B2E0D" w:rsidRPr="006B2E0D" w:rsidRDefault="006B2E0D" w:rsidP="006B2E0D">
            <w:pPr>
              <w:ind w:left="0" w:hanging="2"/>
              <w:jc w:val="center"/>
              <w:rPr>
                <w:sz w:val="20"/>
                <w:szCs w:val="20"/>
              </w:rPr>
            </w:pPr>
            <w:r w:rsidRPr="006B2E0D">
              <w:rPr>
                <w:sz w:val="20"/>
                <w:szCs w:val="20"/>
              </w:rPr>
              <w:t>4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6B2E0D" w:rsidRPr="006B2E0D" w:rsidRDefault="006B2E0D" w:rsidP="006B2E0D">
            <w:pPr>
              <w:ind w:left="0" w:hanging="2"/>
              <w:jc w:val="center"/>
              <w:rPr>
                <w:sz w:val="20"/>
                <w:szCs w:val="20"/>
              </w:rPr>
            </w:pPr>
            <w:r w:rsidRPr="006B2E0D">
              <w:rPr>
                <w:sz w:val="20"/>
                <w:szCs w:val="20"/>
              </w:rPr>
              <w:t>8</w:t>
            </w:r>
          </w:p>
        </w:tc>
      </w:tr>
      <w:tr w:rsidR="006B2E0D" w:rsidRPr="006B2E0D" w:rsidTr="0071209E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6B2E0D" w:rsidRPr="006B2E0D" w:rsidRDefault="006B2E0D" w:rsidP="006B2E0D">
            <w:pPr>
              <w:ind w:left="0" w:hanging="2"/>
              <w:rPr>
                <w:sz w:val="20"/>
                <w:szCs w:val="20"/>
              </w:rPr>
            </w:pPr>
            <w:r w:rsidRPr="006B2E0D">
              <w:rPr>
                <w:sz w:val="20"/>
                <w:szCs w:val="20"/>
              </w:rPr>
              <w:t>Sınıf Ders çalışma süresi (tekrar, pekiştirme, ön çalışma</w:t>
            </w:r>
            <w:proofErr w:type="gramStart"/>
            <w:r w:rsidRPr="006B2E0D">
              <w:rPr>
                <w:sz w:val="20"/>
                <w:szCs w:val="20"/>
              </w:rPr>
              <w:t>,….</w:t>
            </w:r>
            <w:proofErr w:type="gramEnd"/>
            <w:r w:rsidRPr="006B2E0D">
              <w:rPr>
                <w:sz w:val="20"/>
                <w:szCs w:val="20"/>
              </w:rPr>
              <w:t>)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6B2E0D" w:rsidRPr="006B2E0D" w:rsidRDefault="006B2E0D" w:rsidP="006B2E0D">
            <w:pPr>
              <w:ind w:left="0" w:hanging="2"/>
              <w:jc w:val="center"/>
              <w:rPr>
                <w:sz w:val="20"/>
                <w:szCs w:val="20"/>
              </w:rPr>
            </w:pPr>
            <w:r w:rsidRPr="006B2E0D">
              <w:rPr>
                <w:sz w:val="20"/>
                <w:szCs w:val="20"/>
              </w:rPr>
              <w:t>5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6B2E0D" w:rsidRPr="006B2E0D" w:rsidRDefault="006B2E0D" w:rsidP="006B2E0D">
            <w:pPr>
              <w:ind w:left="0" w:hanging="2"/>
              <w:jc w:val="center"/>
              <w:rPr>
                <w:sz w:val="20"/>
                <w:szCs w:val="20"/>
              </w:rPr>
            </w:pPr>
            <w:r w:rsidRPr="006B2E0D">
              <w:rPr>
                <w:sz w:val="20"/>
                <w:szCs w:val="20"/>
              </w:rPr>
              <w:t>10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6B2E0D" w:rsidRPr="006B2E0D" w:rsidRDefault="006B2E0D" w:rsidP="006B2E0D">
            <w:pPr>
              <w:ind w:left="0" w:hanging="2"/>
              <w:jc w:val="center"/>
              <w:rPr>
                <w:sz w:val="20"/>
                <w:szCs w:val="20"/>
              </w:rPr>
            </w:pPr>
            <w:r w:rsidRPr="006B2E0D">
              <w:rPr>
                <w:sz w:val="20"/>
                <w:szCs w:val="20"/>
              </w:rPr>
              <w:t>50</w:t>
            </w:r>
          </w:p>
        </w:tc>
      </w:tr>
      <w:tr w:rsidR="006B2E0D" w:rsidRPr="006B2E0D" w:rsidTr="0071209E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6B2E0D" w:rsidRPr="006B2E0D" w:rsidRDefault="006B2E0D" w:rsidP="006B2E0D">
            <w:pPr>
              <w:ind w:left="0" w:hanging="2"/>
              <w:rPr>
                <w:sz w:val="20"/>
                <w:szCs w:val="20"/>
              </w:rPr>
            </w:pPr>
            <w:r w:rsidRPr="006B2E0D">
              <w:rPr>
                <w:sz w:val="20"/>
                <w:szCs w:val="20"/>
              </w:rPr>
              <w:t>Ödev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6B2E0D" w:rsidRPr="006B2E0D" w:rsidRDefault="006B2E0D" w:rsidP="006B2E0D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6B2E0D" w:rsidRPr="006B2E0D" w:rsidRDefault="006B2E0D" w:rsidP="006B2E0D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6B2E0D" w:rsidRPr="006B2E0D" w:rsidRDefault="006B2E0D" w:rsidP="006B2E0D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6B2E0D" w:rsidRPr="006B2E0D" w:rsidTr="0071209E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6B2E0D" w:rsidRPr="006B2E0D" w:rsidRDefault="006B2E0D" w:rsidP="006B2E0D">
            <w:pPr>
              <w:ind w:left="0" w:hanging="2"/>
              <w:rPr>
                <w:sz w:val="20"/>
                <w:szCs w:val="20"/>
              </w:rPr>
            </w:pPr>
            <w:r w:rsidRPr="006B2E0D">
              <w:rPr>
                <w:sz w:val="20"/>
                <w:szCs w:val="20"/>
              </w:rPr>
              <w:t xml:space="preserve">Kısa Sınav 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6B2E0D" w:rsidRPr="006B2E0D" w:rsidRDefault="006B2E0D" w:rsidP="006B2E0D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6B2E0D" w:rsidRPr="006B2E0D" w:rsidRDefault="006B2E0D" w:rsidP="006B2E0D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6B2E0D" w:rsidRPr="006B2E0D" w:rsidRDefault="006B2E0D" w:rsidP="006B2E0D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6B2E0D" w:rsidRPr="006B2E0D" w:rsidTr="0071209E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6B2E0D" w:rsidRPr="006B2E0D" w:rsidRDefault="006B2E0D" w:rsidP="006B2E0D">
            <w:pPr>
              <w:ind w:left="0" w:hanging="2"/>
              <w:rPr>
                <w:sz w:val="20"/>
                <w:szCs w:val="20"/>
              </w:rPr>
            </w:pPr>
            <w:r w:rsidRPr="006B2E0D">
              <w:rPr>
                <w:sz w:val="20"/>
                <w:szCs w:val="20"/>
              </w:rPr>
              <w:t>Kısa Sınav hazırlık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6B2E0D" w:rsidRPr="006B2E0D" w:rsidRDefault="006B2E0D" w:rsidP="006B2E0D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6B2E0D" w:rsidRPr="006B2E0D" w:rsidRDefault="006B2E0D" w:rsidP="006B2E0D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6B2E0D" w:rsidRPr="006B2E0D" w:rsidRDefault="006B2E0D" w:rsidP="006B2E0D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6B2E0D" w:rsidRPr="006B2E0D" w:rsidTr="0071209E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6B2E0D" w:rsidRPr="006B2E0D" w:rsidRDefault="006B2E0D" w:rsidP="006B2E0D">
            <w:pPr>
              <w:ind w:left="0" w:hanging="2"/>
              <w:rPr>
                <w:sz w:val="20"/>
                <w:szCs w:val="20"/>
              </w:rPr>
            </w:pPr>
            <w:r w:rsidRPr="006B2E0D">
              <w:rPr>
                <w:sz w:val="20"/>
                <w:szCs w:val="20"/>
              </w:rPr>
              <w:t xml:space="preserve">Sözlü Sınav 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6B2E0D" w:rsidRPr="006B2E0D" w:rsidRDefault="006B2E0D" w:rsidP="006B2E0D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6B2E0D" w:rsidRPr="006B2E0D" w:rsidRDefault="006B2E0D" w:rsidP="006B2E0D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6B2E0D" w:rsidRPr="006B2E0D" w:rsidRDefault="006B2E0D" w:rsidP="006B2E0D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6B2E0D" w:rsidRPr="006B2E0D" w:rsidTr="0071209E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6B2E0D" w:rsidRPr="006B2E0D" w:rsidRDefault="006B2E0D" w:rsidP="006B2E0D">
            <w:pPr>
              <w:ind w:left="0" w:hanging="2"/>
              <w:rPr>
                <w:sz w:val="20"/>
                <w:szCs w:val="20"/>
              </w:rPr>
            </w:pPr>
            <w:r w:rsidRPr="006B2E0D">
              <w:rPr>
                <w:sz w:val="20"/>
                <w:szCs w:val="20"/>
              </w:rPr>
              <w:t>Sözlü Sınav hazırlık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6B2E0D" w:rsidRPr="006B2E0D" w:rsidRDefault="006B2E0D" w:rsidP="006B2E0D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6B2E0D" w:rsidRPr="006B2E0D" w:rsidRDefault="006B2E0D" w:rsidP="006B2E0D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6B2E0D" w:rsidRPr="006B2E0D" w:rsidRDefault="006B2E0D" w:rsidP="006B2E0D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6B2E0D" w:rsidRPr="006B2E0D" w:rsidTr="0071209E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6B2E0D" w:rsidRPr="006B2E0D" w:rsidRDefault="006B2E0D" w:rsidP="006B2E0D">
            <w:pPr>
              <w:ind w:left="0" w:hanging="2"/>
              <w:rPr>
                <w:sz w:val="20"/>
                <w:szCs w:val="20"/>
              </w:rPr>
            </w:pPr>
            <w:r w:rsidRPr="006B2E0D">
              <w:rPr>
                <w:sz w:val="20"/>
                <w:szCs w:val="20"/>
              </w:rPr>
              <w:t xml:space="preserve">Rapor (Hazırlık ve sunum süresi </w:t>
            </w:r>
            <w:proofErr w:type="gramStart"/>
            <w:r w:rsidRPr="006B2E0D">
              <w:rPr>
                <w:sz w:val="20"/>
                <w:szCs w:val="20"/>
              </w:rPr>
              <w:t>dahil</w:t>
            </w:r>
            <w:proofErr w:type="gramEnd"/>
            <w:r w:rsidRPr="006B2E0D">
              <w:rPr>
                <w:sz w:val="20"/>
                <w:szCs w:val="20"/>
              </w:rPr>
              <w:t>)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6B2E0D" w:rsidRPr="006B2E0D" w:rsidRDefault="006B2E0D" w:rsidP="006B2E0D">
            <w:pP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6B2E0D" w:rsidRPr="006B2E0D" w:rsidRDefault="006B2E0D" w:rsidP="006B2E0D">
            <w:pP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6B2E0D" w:rsidRPr="006B2E0D" w:rsidRDefault="006B2E0D" w:rsidP="006B2E0D">
            <w:pP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Pr="006B2E0D">
              <w:rPr>
                <w:sz w:val="20"/>
                <w:szCs w:val="20"/>
              </w:rPr>
              <w:t>0</w:t>
            </w:r>
          </w:p>
        </w:tc>
      </w:tr>
      <w:tr w:rsidR="006B2E0D" w:rsidRPr="006B2E0D" w:rsidTr="0071209E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6B2E0D" w:rsidRPr="006B2E0D" w:rsidRDefault="006B2E0D" w:rsidP="006B2E0D">
            <w:pPr>
              <w:ind w:left="0" w:hanging="2"/>
              <w:rPr>
                <w:sz w:val="20"/>
                <w:szCs w:val="20"/>
              </w:rPr>
            </w:pPr>
            <w:r w:rsidRPr="006B2E0D">
              <w:rPr>
                <w:sz w:val="20"/>
                <w:szCs w:val="20"/>
              </w:rPr>
              <w:t xml:space="preserve">Proje (Hazırlık ve sunum süresi </w:t>
            </w:r>
            <w:proofErr w:type="gramStart"/>
            <w:r w:rsidRPr="006B2E0D">
              <w:rPr>
                <w:sz w:val="20"/>
                <w:szCs w:val="20"/>
              </w:rPr>
              <w:t>dahil</w:t>
            </w:r>
            <w:proofErr w:type="gramEnd"/>
            <w:r w:rsidRPr="006B2E0D">
              <w:rPr>
                <w:sz w:val="20"/>
                <w:szCs w:val="20"/>
              </w:rPr>
              <w:t>)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6B2E0D" w:rsidRPr="006B2E0D" w:rsidRDefault="006B2E0D" w:rsidP="006B2E0D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6B2E0D" w:rsidRPr="006B2E0D" w:rsidRDefault="006B2E0D" w:rsidP="006B2E0D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6B2E0D" w:rsidRPr="006B2E0D" w:rsidRDefault="006B2E0D" w:rsidP="006B2E0D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6B2E0D" w:rsidRPr="006B2E0D" w:rsidTr="0071209E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6B2E0D" w:rsidRPr="006B2E0D" w:rsidRDefault="006B2E0D" w:rsidP="006B2E0D">
            <w:pPr>
              <w:ind w:left="0" w:hanging="2"/>
              <w:rPr>
                <w:sz w:val="20"/>
                <w:szCs w:val="20"/>
              </w:rPr>
            </w:pPr>
            <w:r w:rsidRPr="006B2E0D">
              <w:rPr>
                <w:sz w:val="20"/>
                <w:szCs w:val="20"/>
              </w:rPr>
              <w:t xml:space="preserve">Sunum (hazırlık süresi </w:t>
            </w:r>
            <w:proofErr w:type="gramStart"/>
            <w:r w:rsidRPr="006B2E0D">
              <w:rPr>
                <w:sz w:val="20"/>
                <w:szCs w:val="20"/>
              </w:rPr>
              <w:t>dahil</w:t>
            </w:r>
            <w:proofErr w:type="gramEnd"/>
            <w:r w:rsidRPr="006B2E0D">
              <w:rPr>
                <w:sz w:val="20"/>
                <w:szCs w:val="20"/>
              </w:rPr>
              <w:t>)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6B2E0D" w:rsidRPr="006B2E0D" w:rsidRDefault="006B2E0D" w:rsidP="006B2E0D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6B2E0D" w:rsidRPr="006B2E0D" w:rsidRDefault="006B2E0D" w:rsidP="006B2E0D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6B2E0D" w:rsidRPr="006B2E0D" w:rsidRDefault="006B2E0D" w:rsidP="006B2E0D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6B2E0D" w:rsidRPr="006B2E0D" w:rsidTr="0071209E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6B2E0D" w:rsidRPr="006B2E0D" w:rsidRDefault="006B2E0D" w:rsidP="006B2E0D">
            <w:pPr>
              <w:ind w:left="0" w:hanging="2"/>
              <w:rPr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FFFFFF"/>
            <w:vAlign w:val="center"/>
          </w:tcPr>
          <w:p w:rsidR="006B2E0D" w:rsidRPr="006B2E0D" w:rsidRDefault="006B2E0D" w:rsidP="006B2E0D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6B2E0D" w:rsidRPr="006B2E0D" w:rsidRDefault="006B2E0D" w:rsidP="006B2E0D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6B2E0D" w:rsidRPr="006B2E0D" w:rsidRDefault="006B2E0D" w:rsidP="006B2E0D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6B2E0D" w:rsidRPr="006B2E0D" w:rsidTr="0071209E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6B2E0D" w:rsidRPr="006B2E0D" w:rsidRDefault="006B2E0D" w:rsidP="006B2E0D">
            <w:pPr>
              <w:ind w:left="0" w:hanging="2"/>
              <w:rPr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FFFFFF"/>
            <w:vAlign w:val="center"/>
          </w:tcPr>
          <w:p w:rsidR="006B2E0D" w:rsidRPr="006B2E0D" w:rsidRDefault="006B2E0D" w:rsidP="006B2E0D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6B2E0D" w:rsidRPr="006B2E0D" w:rsidRDefault="006B2E0D" w:rsidP="006B2E0D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6B2E0D" w:rsidRPr="006B2E0D" w:rsidRDefault="006B2E0D" w:rsidP="006B2E0D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6B2E0D" w:rsidRPr="006B2E0D" w:rsidTr="0071209E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6B2E0D" w:rsidRPr="006B2E0D" w:rsidRDefault="006B2E0D" w:rsidP="006B2E0D">
            <w:pPr>
              <w:ind w:left="0" w:hanging="2"/>
              <w:rPr>
                <w:sz w:val="20"/>
                <w:szCs w:val="20"/>
              </w:rPr>
            </w:pPr>
            <w:r w:rsidRPr="006B2E0D">
              <w:rPr>
                <w:sz w:val="20"/>
                <w:szCs w:val="20"/>
              </w:rPr>
              <w:t>Ara sınav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6B2E0D" w:rsidRPr="006B2E0D" w:rsidRDefault="006B2E0D" w:rsidP="006B2E0D">
            <w:pPr>
              <w:ind w:left="0" w:hanging="2"/>
              <w:jc w:val="center"/>
              <w:rPr>
                <w:sz w:val="20"/>
                <w:szCs w:val="20"/>
              </w:rPr>
            </w:pPr>
            <w:r w:rsidRPr="006B2E0D"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6B2E0D" w:rsidRPr="006B2E0D" w:rsidRDefault="006B2E0D" w:rsidP="006B2E0D">
            <w:pP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6B2E0D" w:rsidRPr="006B2E0D" w:rsidRDefault="006B2E0D" w:rsidP="006B2E0D">
            <w:pP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6B2E0D" w:rsidRPr="006B2E0D" w:rsidTr="0071209E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6B2E0D" w:rsidRPr="006B2E0D" w:rsidRDefault="006B2E0D" w:rsidP="006B2E0D">
            <w:pPr>
              <w:ind w:left="0" w:hanging="2"/>
              <w:rPr>
                <w:sz w:val="20"/>
                <w:szCs w:val="20"/>
              </w:rPr>
            </w:pPr>
            <w:r w:rsidRPr="006B2E0D">
              <w:rPr>
                <w:sz w:val="20"/>
                <w:szCs w:val="20"/>
              </w:rPr>
              <w:t>Ara Sınav hazırlık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6B2E0D" w:rsidRPr="006B2E0D" w:rsidRDefault="006B2E0D" w:rsidP="006B2E0D">
            <w:pPr>
              <w:ind w:left="0" w:hanging="2"/>
              <w:jc w:val="center"/>
              <w:rPr>
                <w:sz w:val="20"/>
                <w:szCs w:val="20"/>
              </w:rPr>
            </w:pPr>
            <w:r w:rsidRPr="006B2E0D"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6B2E0D" w:rsidRPr="006B2E0D" w:rsidRDefault="006B2E0D" w:rsidP="006B2E0D">
            <w:pPr>
              <w:ind w:left="0" w:hanging="2"/>
              <w:jc w:val="center"/>
              <w:rPr>
                <w:sz w:val="20"/>
                <w:szCs w:val="20"/>
              </w:rPr>
            </w:pPr>
            <w:r w:rsidRPr="006B2E0D">
              <w:rPr>
                <w:sz w:val="20"/>
                <w:szCs w:val="20"/>
              </w:rPr>
              <w:t>30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6B2E0D" w:rsidRPr="006B2E0D" w:rsidRDefault="006B2E0D" w:rsidP="006B2E0D">
            <w:pPr>
              <w:ind w:left="0" w:hanging="2"/>
              <w:jc w:val="center"/>
              <w:rPr>
                <w:sz w:val="20"/>
                <w:szCs w:val="20"/>
              </w:rPr>
            </w:pPr>
            <w:r w:rsidRPr="006B2E0D">
              <w:rPr>
                <w:sz w:val="20"/>
                <w:szCs w:val="20"/>
              </w:rPr>
              <w:t>30</w:t>
            </w:r>
          </w:p>
        </w:tc>
      </w:tr>
      <w:tr w:rsidR="006B2E0D" w:rsidRPr="006B2E0D" w:rsidTr="0071209E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6B2E0D" w:rsidRPr="006B2E0D" w:rsidRDefault="006B2E0D" w:rsidP="006B2E0D">
            <w:pPr>
              <w:ind w:left="0" w:hanging="2"/>
              <w:rPr>
                <w:sz w:val="20"/>
                <w:szCs w:val="20"/>
              </w:rPr>
            </w:pPr>
            <w:r w:rsidRPr="006B2E0D">
              <w:rPr>
                <w:sz w:val="20"/>
                <w:szCs w:val="20"/>
              </w:rPr>
              <w:t>Yarıyıl sonu sınavı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6B2E0D" w:rsidRPr="006B2E0D" w:rsidRDefault="006B2E0D" w:rsidP="006B2E0D">
            <w:pPr>
              <w:ind w:left="0" w:hanging="2"/>
              <w:jc w:val="center"/>
              <w:rPr>
                <w:sz w:val="20"/>
                <w:szCs w:val="20"/>
              </w:rPr>
            </w:pPr>
            <w:r w:rsidRPr="006B2E0D"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6B2E0D" w:rsidRPr="006B2E0D" w:rsidRDefault="006B2E0D" w:rsidP="006B2E0D">
            <w:pP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6B2E0D" w:rsidRPr="006B2E0D" w:rsidRDefault="006B2E0D" w:rsidP="006B2E0D">
            <w:pP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6B2E0D" w:rsidRPr="006B2E0D" w:rsidTr="0071209E">
        <w:trPr>
          <w:trHeight w:val="312"/>
        </w:trPr>
        <w:tc>
          <w:tcPr>
            <w:tcW w:w="5797" w:type="dxa"/>
            <w:tcBorders>
              <w:bottom w:val="single" w:sz="12" w:space="0" w:color="auto"/>
            </w:tcBorders>
            <w:shd w:val="clear" w:color="auto" w:fill="FFFFFF"/>
            <w:vAlign w:val="center"/>
          </w:tcPr>
          <w:p w:rsidR="006B2E0D" w:rsidRPr="006B2E0D" w:rsidRDefault="006B2E0D" w:rsidP="006B2E0D">
            <w:pPr>
              <w:ind w:left="0" w:hanging="2"/>
              <w:rPr>
                <w:sz w:val="20"/>
                <w:szCs w:val="20"/>
              </w:rPr>
            </w:pPr>
            <w:r w:rsidRPr="006B2E0D">
              <w:rPr>
                <w:sz w:val="20"/>
                <w:szCs w:val="20"/>
              </w:rPr>
              <w:t>Yarıyıl sonu sınavı hazırlık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6B2E0D" w:rsidRPr="006B2E0D" w:rsidRDefault="006B2E0D" w:rsidP="006B2E0D">
            <w:pPr>
              <w:ind w:left="0" w:hanging="2"/>
              <w:jc w:val="center"/>
              <w:rPr>
                <w:sz w:val="20"/>
                <w:szCs w:val="20"/>
              </w:rPr>
            </w:pPr>
            <w:r w:rsidRPr="006B2E0D"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6B2E0D" w:rsidRPr="006B2E0D" w:rsidRDefault="006B2E0D" w:rsidP="006B2E0D">
            <w:pPr>
              <w:ind w:left="0" w:hanging="2"/>
              <w:jc w:val="center"/>
              <w:rPr>
                <w:sz w:val="20"/>
                <w:szCs w:val="20"/>
              </w:rPr>
            </w:pPr>
            <w:r w:rsidRPr="006B2E0D">
              <w:rPr>
                <w:sz w:val="20"/>
                <w:szCs w:val="20"/>
              </w:rPr>
              <w:t>30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6B2E0D" w:rsidRPr="006B2E0D" w:rsidRDefault="006B2E0D" w:rsidP="006B2E0D">
            <w:pPr>
              <w:ind w:left="0" w:hanging="2"/>
              <w:jc w:val="center"/>
              <w:rPr>
                <w:sz w:val="20"/>
                <w:szCs w:val="20"/>
              </w:rPr>
            </w:pPr>
            <w:r w:rsidRPr="006B2E0D">
              <w:rPr>
                <w:sz w:val="20"/>
                <w:szCs w:val="20"/>
              </w:rPr>
              <w:t>30</w:t>
            </w:r>
          </w:p>
        </w:tc>
      </w:tr>
      <w:tr w:rsidR="006B2E0D" w:rsidRPr="006B2E0D" w:rsidTr="0071209E">
        <w:trPr>
          <w:trHeight w:val="312"/>
        </w:trPr>
        <w:tc>
          <w:tcPr>
            <w:tcW w:w="5797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clear" w:color="auto" w:fill="FFFFFF"/>
            <w:vAlign w:val="center"/>
          </w:tcPr>
          <w:p w:rsidR="006B2E0D" w:rsidRPr="006B2E0D" w:rsidRDefault="006B2E0D" w:rsidP="006B2E0D">
            <w:pPr>
              <w:ind w:left="0" w:hanging="2"/>
              <w:jc w:val="right"/>
              <w:rPr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tcBorders>
              <w:left w:val="single" w:sz="12" w:space="0" w:color="auto"/>
            </w:tcBorders>
            <w:shd w:val="clear" w:color="auto" w:fill="FFFFFF"/>
            <w:vAlign w:val="center"/>
          </w:tcPr>
          <w:p w:rsidR="006B2E0D" w:rsidRPr="006B2E0D" w:rsidRDefault="006B2E0D" w:rsidP="006B2E0D">
            <w:pPr>
              <w:ind w:left="0" w:hanging="2"/>
              <w:jc w:val="right"/>
              <w:rPr>
                <w:sz w:val="20"/>
                <w:szCs w:val="20"/>
              </w:rPr>
            </w:pPr>
            <w:r w:rsidRPr="006B2E0D">
              <w:rPr>
                <w:b/>
                <w:sz w:val="20"/>
                <w:szCs w:val="20"/>
              </w:rPr>
              <w:t>Toplam iş yükü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6B2E0D" w:rsidRPr="006B2E0D" w:rsidRDefault="006B2E0D" w:rsidP="006B2E0D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150</w:t>
            </w:r>
          </w:p>
        </w:tc>
      </w:tr>
      <w:tr w:rsidR="006B2E0D" w:rsidRPr="006B2E0D" w:rsidTr="0071209E">
        <w:trPr>
          <w:trHeight w:val="347"/>
        </w:trPr>
        <w:tc>
          <w:tcPr>
            <w:tcW w:w="5797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FFFFF"/>
            <w:vAlign w:val="center"/>
          </w:tcPr>
          <w:p w:rsidR="006B2E0D" w:rsidRPr="006B2E0D" w:rsidRDefault="006B2E0D" w:rsidP="006B2E0D">
            <w:pPr>
              <w:ind w:left="0" w:hanging="2"/>
              <w:jc w:val="right"/>
              <w:rPr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tcBorders>
              <w:left w:val="single" w:sz="12" w:space="0" w:color="auto"/>
            </w:tcBorders>
            <w:shd w:val="clear" w:color="auto" w:fill="FFFFFF"/>
            <w:vAlign w:val="center"/>
          </w:tcPr>
          <w:p w:rsidR="006B2E0D" w:rsidRPr="006B2E0D" w:rsidRDefault="006B2E0D" w:rsidP="006B2E0D">
            <w:pPr>
              <w:ind w:left="0" w:hanging="2"/>
              <w:jc w:val="right"/>
              <w:rPr>
                <w:sz w:val="20"/>
                <w:szCs w:val="20"/>
              </w:rPr>
            </w:pPr>
            <w:r w:rsidRPr="006B2E0D">
              <w:rPr>
                <w:b/>
                <w:sz w:val="20"/>
                <w:szCs w:val="20"/>
              </w:rPr>
              <w:t>Toplam iş yükü / 30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6B2E0D" w:rsidRPr="006B2E0D" w:rsidRDefault="006B2E0D" w:rsidP="006B2E0D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</w:tr>
      <w:tr w:rsidR="006B2E0D" w:rsidRPr="006B2E0D" w:rsidTr="0071209E">
        <w:trPr>
          <w:trHeight w:val="312"/>
        </w:trPr>
        <w:tc>
          <w:tcPr>
            <w:tcW w:w="5797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:rsidR="006B2E0D" w:rsidRPr="006B2E0D" w:rsidRDefault="006B2E0D" w:rsidP="006B2E0D">
            <w:pPr>
              <w:ind w:left="0" w:hanging="2"/>
              <w:jc w:val="right"/>
              <w:rPr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tcBorders>
              <w:left w:val="single" w:sz="12" w:space="0" w:color="auto"/>
            </w:tcBorders>
            <w:vAlign w:val="center"/>
          </w:tcPr>
          <w:p w:rsidR="006B2E0D" w:rsidRPr="006B2E0D" w:rsidRDefault="006B2E0D" w:rsidP="006B2E0D">
            <w:pPr>
              <w:ind w:left="0" w:hanging="2"/>
              <w:jc w:val="right"/>
              <w:rPr>
                <w:sz w:val="20"/>
                <w:szCs w:val="20"/>
              </w:rPr>
            </w:pPr>
            <w:r w:rsidRPr="006B2E0D">
              <w:rPr>
                <w:b/>
                <w:sz w:val="20"/>
                <w:szCs w:val="20"/>
              </w:rPr>
              <w:t>Dersin AKTS Kredisi</w:t>
            </w:r>
          </w:p>
        </w:tc>
        <w:tc>
          <w:tcPr>
            <w:tcW w:w="1276" w:type="dxa"/>
            <w:vAlign w:val="center"/>
          </w:tcPr>
          <w:p w:rsidR="006B2E0D" w:rsidRPr="006B2E0D" w:rsidRDefault="006B2E0D" w:rsidP="006B2E0D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</w:tr>
    </w:tbl>
    <w:p w:rsidR="006B2E0D" w:rsidRPr="006B2E0D" w:rsidRDefault="006B2E0D" w:rsidP="006B2E0D">
      <w:pPr>
        <w:suppressAutoHyphens/>
        <w:spacing w:after="0" w:line="1" w:lineRule="atLeast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p w:rsidR="006B2E0D" w:rsidRPr="006B2E0D" w:rsidRDefault="006B2E0D" w:rsidP="006B2E0D">
      <w:pPr>
        <w:suppressAutoHyphens/>
        <w:spacing w:after="0" w:line="1" w:lineRule="atLeast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  <w:sectPr w:rsidR="006B2E0D" w:rsidRPr="006B2E0D" w:rsidSect="0071209E">
          <w:headerReference w:type="even" r:id="rId94"/>
          <w:headerReference w:type="default" r:id="rId95"/>
          <w:footerReference w:type="default" r:id="rId96"/>
          <w:headerReference w:type="first" r:id="rId97"/>
          <w:pgSz w:w="11906" w:h="16838"/>
          <w:pgMar w:top="709" w:right="1134" w:bottom="425" w:left="1134" w:header="0" w:footer="283" w:gutter="0"/>
          <w:cols w:space="708"/>
          <w:titlePg/>
          <w:docGrid w:linePitch="360"/>
        </w:sectPr>
      </w:pPr>
    </w:p>
    <w:tbl>
      <w:tblPr>
        <w:tblStyle w:val="TableGrid5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5797"/>
        <w:gridCol w:w="3827"/>
      </w:tblGrid>
      <w:tr w:rsidR="006B2E0D" w:rsidRPr="006B2E0D" w:rsidTr="0071209E">
        <w:trPr>
          <w:trHeight w:val="312"/>
        </w:trPr>
        <w:tc>
          <w:tcPr>
            <w:tcW w:w="9624" w:type="dxa"/>
            <w:gridSpan w:val="2"/>
            <w:shd w:val="clear" w:color="auto" w:fill="FFF2CC"/>
            <w:vAlign w:val="center"/>
          </w:tcPr>
          <w:p w:rsidR="006B2E0D" w:rsidRPr="006B2E0D" w:rsidRDefault="006B2E0D" w:rsidP="006B2E0D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6B2E0D">
              <w:rPr>
                <w:b/>
                <w:sz w:val="20"/>
                <w:szCs w:val="20"/>
              </w:rPr>
              <w:lastRenderedPageBreak/>
              <w:t>Değerlendirme</w:t>
            </w:r>
          </w:p>
        </w:tc>
      </w:tr>
      <w:tr w:rsidR="006B2E0D" w:rsidRPr="006B2E0D" w:rsidTr="0071209E">
        <w:trPr>
          <w:trHeight w:val="369"/>
        </w:trPr>
        <w:tc>
          <w:tcPr>
            <w:tcW w:w="5797" w:type="dxa"/>
            <w:vAlign w:val="center"/>
          </w:tcPr>
          <w:p w:rsidR="006B2E0D" w:rsidRPr="006B2E0D" w:rsidRDefault="006B2E0D" w:rsidP="006B2E0D">
            <w:pPr>
              <w:ind w:left="0" w:hanging="2"/>
              <w:rPr>
                <w:b/>
                <w:sz w:val="20"/>
                <w:szCs w:val="20"/>
              </w:rPr>
            </w:pPr>
            <w:r w:rsidRPr="006B2E0D">
              <w:rPr>
                <w:b/>
                <w:sz w:val="20"/>
                <w:szCs w:val="20"/>
              </w:rPr>
              <w:t>Yarıyıl içi Etkinlikleri</w:t>
            </w:r>
          </w:p>
        </w:tc>
        <w:tc>
          <w:tcPr>
            <w:tcW w:w="3827" w:type="dxa"/>
            <w:vAlign w:val="center"/>
          </w:tcPr>
          <w:p w:rsidR="006B2E0D" w:rsidRPr="006B2E0D" w:rsidRDefault="006B2E0D" w:rsidP="006B2E0D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6B2E0D">
              <w:rPr>
                <w:b/>
                <w:sz w:val="20"/>
                <w:szCs w:val="20"/>
              </w:rPr>
              <w:t>%</w:t>
            </w:r>
          </w:p>
        </w:tc>
      </w:tr>
      <w:tr w:rsidR="006B2E0D" w:rsidRPr="006B2E0D" w:rsidTr="0071209E">
        <w:trPr>
          <w:trHeight w:val="369"/>
        </w:trPr>
        <w:sdt>
          <w:sdtPr>
            <w:rPr>
              <w:sz w:val="20"/>
              <w:szCs w:val="20"/>
            </w:rPr>
            <w:id w:val="-1786194882"/>
            <w:placeholder>
              <w:docPart w:val="B4C0B363696A44E1B013CC146CAA4622"/>
            </w:placeholder>
            <w:comboBox>
              <w:listItem w:displayText=" " w:value=" "/>
              <w:listItem w:displayText="Sınav" w:value="Sınav"/>
              <w:listItem w:displayText="Kısa Sınav" w:value="Kısa Sınav"/>
              <w:listItem w:displayText="Sözlü Sınav" w:value="Sözlü Sınav"/>
              <w:listItem w:displayText="Ödev" w:value="Ödev"/>
              <w:listItem w:displayText="Rapor" w:value="Rapor"/>
              <w:listItem w:displayText="Makale İnceleme" w:value="Makale İnceleme"/>
              <w:listItem w:displayText="Sunum" w:value="Sunum"/>
              <w:listItem w:displayText="Deney Yapma Becerisi" w:value="Deney Yapma Becerisi"/>
              <w:listItem w:displayText="Proje İzleme" w:value="Proje İzleme"/>
              <w:listItem w:displayText="Devam" w:value="Devam"/>
              <w:listItem w:displayText="Juri Sınavı" w:value="Juri Sınavı"/>
            </w:comboBox>
          </w:sdtPr>
          <w:sdtEndPr/>
          <w:sdtContent>
            <w:tc>
              <w:tcPr>
                <w:tcW w:w="5797" w:type="dxa"/>
                <w:vAlign w:val="center"/>
              </w:tcPr>
              <w:p w:rsidR="006B2E0D" w:rsidRPr="006B2E0D" w:rsidRDefault="006B2E0D" w:rsidP="006B2E0D">
                <w:pPr>
                  <w:ind w:left="0" w:hanging="2"/>
                  <w:rPr>
                    <w:sz w:val="20"/>
                    <w:szCs w:val="20"/>
                  </w:rPr>
                </w:pPr>
                <w:r w:rsidRPr="006B2E0D">
                  <w:rPr>
                    <w:sz w:val="20"/>
                    <w:szCs w:val="20"/>
                  </w:rPr>
                  <w:t>Ara Sınav</w:t>
                </w:r>
              </w:p>
            </w:tc>
          </w:sdtContent>
        </w:sdt>
        <w:tc>
          <w:tcPr>
            <w:tcW w:w="3827" w:type="dxa"/>
            <w:vAlign w:val="center"/>
          </w:tcPr>
          <w:p w:rsidR="006B2E0D" w:rsidRPr="006B2E0D" w:rsidRDefault="006B2E0D" w:rsidP="006B2E0D">
            <w:pPr>
              <w:ind w:left="0" w:hanging="2"/>
              <w:jc w:val="center"/>
              <w:rPr>
                <w:sz w:val="20"/>
                <w:szCs w:val="20"/>
              </w:rPr>
            </w:pPr>
            <w:r w:rsidRPr="006B2E0D">
              <w:rPr>
                <w:sz w:val="20"/>
                <w:szCs w:val="20"/>
              </w:rPr>
              <w:t>40</w:t>
            </w:r>
          </w:p>
        </w:tc>
      </w:tr>
      <w:tr w:rsidR="006B2E0D" w:rsidRPr="006B2E0D" w:rsidTr="0071209E">
        <w:trPr>
          <w:trHeight w:val="369"/>
        </w:trPr>
        <w:sdt>
          <w:sdtPr>
            <w:rPr>
              <w:sz w:val="20"/>
              <w:szCs w:val="20"/>
            </w:rPr>
            <w:id w:val="-1035574613"/>
            <w:placeholder>
              <w:docPart w:val="D8233F6C3D844DE8B96146ACA3728530"/>
            </w:placeholder>
            <w:comboBox>
              <w:listItem w:displayText=" " w:value=" "/>
              <w:listItem w:displayText="Sınav" w:value="Sınav"/>
              <w:listItem w:displayText="Kısa Sınav" w:value="Kısa Sınav"/>
              <w:listItem w:displayText="Sözlü Sınav" w:value="Sözlü Sınav"/>
              <w:listItem w:displayText="Ödev" w:value="Ödev"/>
              <w:listItem w:displayText="Rapor" w:value="Rapor"/>
              <w:listItem w:displayText="Makale İnceleme" w:value="Makale İnceleme"/>
              <w:listItem w:displayText="Sunum" w:value="Sunum"/>
              <w:listItem w:displayText="Deney Yapma Becerisi" w:value="Deney Yapma Becerisi"/>
              <w:listItem w:displayText="Proje İzleme" w:value="Proje İzleme"/>
              <w:listItem w:displayText="Devam" w:value="Devam"/>
              <w:listItem w:displayText="Juri Sınavı" w:value="Juri Sınavı"/>
            </w:comboBox>
          </w:sdtPr>
          <w:sdtEndPr/>
          <w:sdtContent>
            <w:tc>
              <w:tcPr>
                <w:tcW w:w="5797" w:type="dxa"/>
                <w:vAlign w:val="center"/>
              </w:tcPr>
              <w:p w:rsidR="006B2E0D" w:rsidRPr="006B2E0D" w:rsidRDefault="006B2E0D" w:rsidP="006B2E0D">
                <w:pPr>
                  <w:ind w:left="0" w:hanging="2"/>
                  <w:rPr>
                    <w:sz w:val="20"/>
                    <w:szCs w:val="20"/>
                  </w:rPr>
                </w:pPr>
                <w:r w:rsidRPr="006B2E0D">
                  <w:rPr>
                    <w:sz w:val="20"/>
                    <w:szCs w:val="20"/>
                  </w:rPr>
                  <w:t>Ödev</w:t>
                </w:r>
              </w:p>
            </w:tc>
          </w:sdtContent>
        </w:sdt>
        <w:tc>
          <w:tcPr>
            <w:tcW w:w="3827" w:type="dxa"/>
            <w:vAlign w:val="center"/>
          </w:tcPr>
          <w:p w:rsidR="006B2E0D" w:rsidRPr="006B2E0D" w:rsidRDefault="006B2E0D" w:rsidP="006B2E0D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6B2E0D" w:rsidRPr="006B2E0D" w:rsidTr="0071209E">
        <w:trPr>
          <w:trHeight w:val="369"/>
        </w:trPr>
        <w:sdt>
          <w:sdtPr>
            <w:rPr>
              <w:sz w:val="20"/>
              <w:szCs w:val="20"/>
            </w:rPr>
            <w:id w:val="-1815637410"/>
            <w:placeholder>
              <w:docPart w:val="A5E2FABABED940AF8FB06DB2F86F1C00"/>
            </w:placeholder>
            <w:comboBox>
              <w:listItem w:displayText=" " w:value=" "/>
              <w:listItem w:displayText="Kısa Sınav" w:value="Kısa Sınav"/>
              <w:listItem w:displayText="Sınav" w:value="Sınav"/>
              <w:listItem w:displayText="Sözlü Sınav" w:value="Sözlü Sınav"/>
              <w:listItem w:displayText="Ödev" w:value="Ödev"/>
              <w:listItem w:displayText="Rapor" w:value="Rapor"/>
              <w:listItem w:displayText="Makale İnceleme" w:value="Makale İnceleme"/>
              <w:listItem w:displayText="Sunum" w:value="Sunum"/>
              <w:listItem w:displayText="Deney Yapma Becerisi" w:value="Deney Yapma Becerisi"/>
              <w:listItem w:displayText="Proje İzleme" w:value="Proje İzleme"/>
              <w:listItem w:displayText="Devam" w:value="Devam"/>
              <w:listItem w:displayText="Juri Sınavı" w:value="Juri Sınavı"/>
            </w:comboBox>
          </w:sdtPr>
          <w:sdtEndPr/>
          <w:sdtContent>
            <w:tc>
              <w:tcPr>
                <w:tcW w:w="5797" w:type="dxa"/>
                <w:vAlign w:val="center"/>
              </w:tcPr>
              <w:p w:rsidR="006B2E0D" w:rsidRPr="006B2E0D" w:rsidRDefault="006B2E0D" w:rsidP="006B2E0D">
                <w:pPr>
                  <w:ind w:left="0" w:hanging="2"/>
                  <w:rPr>
                    <w:sz w:val="20"/>
                    <w:szCs w:val="20"/>
                  </w:rPr>
                </w:pPr>
                <w:r w:rsidRPr="006B2E0D">
                  <w:rPr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3827" w:type="dxa"/>
            <w:vAlign w:val="center"/>
          </w:tcPr>
          <w:p w:rsidR="006B2E0D" w:rsidRPr="006B2E0D" w:rsidRDefault="006B2E0D" w:rsidP="006B2E0D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6B2E0D" w:rsidRPr="006B2E0D" w:rsidTr="0071209E">
        <w:trPr>
          <w:trHeight w:val="369"/>
        </w:trPr>
        <w:sdt>
          <w:sdtPr>
            <w:rPr>
              <w:sz w:val="20"/>
              <w:szCs w:val="20"/>
            </w:rPr>
            <w:id w:val="2021591546"/>
            <w:placeholder>
              <w:docPart w:val="F4FB67E8A2304A34A67FB74A3FA59EB7"/>
            </w:placeholder>
            <w:comboBox>
              <w:listItem w:displayText=" " w:value=" "/>
              <w:listItem w:displayText="Kısa Sınav" w:value="Kısa Sınav"/>
              <w:listItem w:displayText="Sınav" w:value="Sınav"/>
              <w:listItem w:displayText="Sözlü Sınav" w:value="Sözlü Sınav"/>
              <w:listItem w:displayText="Ödev" w:value="Ödev"/>
              <w:listItem w:displayText="Rapor" w:value="Rapor"/>
              <w:listItem w:displayText="Makale İnceleme" w:value="Makale İnceleme"/>
              <w:listItem w:displayText="Sunum" w:value="Sunum"/>
              <w:listItem w:displayText="Deney Yapma Becerisi" w:value="Deney Yapma Becerisi"/>
              <w:listItem w:displayText="Proje İzleme" w:value="Proje İzleme"/>
              <w:listItem w:displayText="Devam" w:value="Devam"/>
              <w:listItem w:displayText="Juri Sınavı" w:value="Juri Sınavı"/>
            </w:comboBox>
          </w:sdtPr>
          <w:sdtEndPr/>
          <w:sdtContent>
            <w:tc>
              <w:tcPr>
                <w:tcW w:w="5797" w:type="dxa"/>
                <w:vAlign w:val="center"/>
              </w:tcPr>
              <w:p w:rsidR="006B2E0D" w:rsidRPr="006B2E0D" w:rsidRDefault="006B2E0D" w:rsidP="006B2E0D">
                <w:pPr>
                  <w:ind w:left="0" w:hanging="2"/>
                  <w:rPr>
                    <w:sz w:val="20"/>
                    <w:szCs w:val="20"/>
                  </w:rPr>
                </w:pPr>
                <w:r w:rsidRPr="006B2E0D">
                  <w:rPr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3827" w:type="dxa"/>
            <w:vAlign w:val="center"/>
          </w:tcPr>
          <w:p w:rsidR="006B2E0D" w:rsidRPr="006B2E0D" w:rsidRDefault="006B2E0D" w:rsidP="006B2E0D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6B2E0D" w:rsidRPr="006B2E0D" w:rsidTr="0071209E">
        <w:trPr>
          <w:trHeight w:val="369"/>
        </w:trPr>
        <w:tc>
          <w:tcPr>
            <w:tcW w:w="5797" w:type="dxa"/>
            <w:vAlign w:val="center"/>
          </w:tcPr>
          <w:p w:rsidR="006B2E0D" w:rsidRPr="006B2E0D" w:rsidRDefault="006B2E0D" w:rsidP="006B2E0D">
            <w:pPr>
              <w:ind w:left="0" w:hanging="2"/>
              <w:rPr>
                <w:b/>
                <w:sz w:val="20"/>
                <w:szCs w:val="20"/>
              </w:rPr>
            </w:pPr>
            <w:r w:rsidRPr="006B2E0D">
              <w:rPr>
                <w:b/>
                <w:sz w:val="20"/>
                <w:szCs w:val="20"/>
              </w:rPr>
              <w:t>Yarıyıl Sonu Sınavı</w:t>
            </w:r>
          </w:p>
        </w:tc>
        <w:tc>
          <w:tcPr>
            <w:tcW w:w="3827" w:type="dxa"/>
            <w:vAlign w:val="center"/>
          </w:tcPr>
          <w:p w:rsidR="006B2E0D" w:rsidRPr="006B2E0D" w:rsidRDefault="006B2E0D" w:rsidP="006B2E0D">
            <w:pPr>
              <w:ind w:left="0" w:hanging="2"/>
              <w:jc w:val="center"/>
              <w:rPr>
                <w:sz w:val="20"/>
                <w:szCs w:val="20"/>
              </w:rPr>
            </w:pPr>
            <w:r w:rsidRPr="006B2E0D">
              <w:rPr>
                <w:sz w:val="20"/>
                <w:szCs w:val="20"/>
              </w:rPr>
              <w:t>60</w:t>
            </w:r>
          </w:p>
        </w:tc>
      </w:tr>
      <w:tr w:rsidR="006B2E0D" w:rsidRPr="006B2E0D" w:rsidTr="0071209E">
        <w:trPr>
          <w:trHeight w:val="369"/>
        </w:trPr>
        <w:tc>
          <w:tcPr>
            <w:tcW w:w="5797" w:type="dxa"/>
            <w:vAlign w:val="center"/>
          </w:tcPr>
          <w:p w:rsidR="006B2E0D" w:rsidRPr="006B2E0D" w:rsidRDefault="006B2E0D" w:rsidP="006B2E0D">
            <w:pPr>
              <w:ind w:left="0" w:hanging="2"/>
              <w:jc w:val="right"/>
              <w:rPr>
                <w:b/>
                <w:sz w:val="20"/>
                <w:szCs w:val="20"/>
              </w:rPr>
            </w:pPr>
            <w:r w:rsidRPr="006B2E0D">
              <w:rPr>
                <w:b/>
                <w:sz w:val="20"/>
                <w:szCs w:val="20"/>
              </w:rPr>
              <w:t>Toplam</w:t>
            </w:r>
          </w:p>
        </w:tc>
        <w:tc>
          <w:tcPr>
            <w:tcW w:w="3827" w:type="dxa"/>
            <w:vAlign w:val="center"/>
          </w:tcPr>
          <w:p w:rsidR="006B2E0D" w:rsidRPr="006B2E0D" w:rsidRDefault="006B2E0D" w:rsidP="006B2E0D">
            <w:pPr>
              <w:ind w:left="0" w:hanging="2"/>
              <w:jc w:val="center"/>
              <w:rPr>
                <w:sz w:val="20"/>
                <w:szCs w:val="20"/>
              </w:rPr>
            </w:pPr>
            <w:r w:rsidRPr="006B2E0D">
              <w:rPr>
                <w:sz w:val="20"/>
                <w:szCs w:val="20"/>
              </w:rPr>
              <w:t>100</w:t>
            </w:r>
          </w:p>
        </w:tc>
      </w:tr>
    </w:tbl>
    <w:p w:rsidR="006B2E0D" w:rsidRPr="006B2E0D" w:rsidRDefault="006B2E0D" w:rsidP="006B2E0D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tbl>
      <w:tblPr>
        <w:tblW w:w="9624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518"/>
        <w:gridCol w:w="33"/>
        <w:gridCol w:w="8365"/>
        <w:gridCol w:w="699"/>
        <w:gridCol w:w="9"/>
      </w:tblGrid>
      <w:tr w:rsidR="006B2E0D" w:rsidRPr="006B2E0D" w:rsidTr="006B2E0D">
        <w:trPr>
          <w:trHeight w:val="587"/>
          <w:jc w:val="center"/>
        </w:trPr>
        <w:tc>
          <w:tcPr>
            <w:tcW w:w="9624" w:type="dxa"/>
            <w:gridSpan w:val="5"/>
            <w:shd w:val="clear" w:color="auto" w:fill="FFF2CC"/>
            <w:vAlign w:val="center"/>
          </w:tcPr>
          <w:p w:rsidR="006B2E0D" w:rsidRPr="006B2E0D" w:rsidRDefault="006B2E0D" w:rsidP="006B2E0D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position w:val="-1"/>
                <w:sz w:val="20"/>
                <w:szCs w:val="20"/>
                <w:lang w:eastAsia="tr-TR"/>
              </w:rPr>
            </w:pPr>
            <w:r w:rsidRPr="006B2E0D">
              <w:rPr>
                <w:rFonts w:ascii="Times New Roman" w:eastAsia="Times New Roman" w:hAnsi="Times New Roman" w:cs="Times New Roman"/>
                <w:b/>
                <w:position w:val="-1"/>
                <w:sz w:val="20"/>
                <w:szCs w:val="20"/>
                <w:lang w:eastAsia="tr-TR"/>
              </w:rPr>
              <w:t>DERSİN ÖĞRENİM ÇIKTILARININ PROGRAM ÇIKTILARI (PÇ) İLE OLAN İLİŞKİSİ</w:t>
            </w:r>
          </w:p>
          <w:p w:rsidR="006B2E0D" w:rsidRPr="006B2E0D" w:rsidRDefault="006B2E0D" w:rsidP="006B2E0D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position w:val="-1"/>
                <w:sz w:val="20"/>
                <w:szCs w:val="20"/>
                <w:lang w:eastAsia="tr-TR"/>
              </w:rPr>
            </w:pPr>
            <w:r w:rsidRPr="006B2E0D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(5: Çok yüksek, 4:</w:t>
            </w:r>
            <w:r w:rsidRPr="006B2E0D">
              <w:rPr>
                <w:rFonts w:ascii="Times New Roman" w:eastAsia="Times New Roman" w:hAnsi="Times New Roman" w:cs="Times New Roman"/>
                <w:b/>
                <w:position w:val="-1"/>
                <w:sz w:val="20"/>
                <w:szCs w:val="20"/>
                <w:lang w:eastAsia="tr-TR"/>
              </w:rPr>
              <w:t xml:space="preserve"> </w:t>
            </w:r>
            <w:r w:rsidRPr="006B2E0D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Yüksek,</w:t>
            </w:r>
            <w:r w:rsidRPr="006B2E0D">
              <w:rPr>
                <w:rFonts w:ascii="Times New Roman" w:eastAsia="Times New Roman" w:hAnsi="Times New Roman" w:cs="Times New Roman"/>
                <w:b/>
                <w:position w:val="-1"/>
                <w:sz w:val="20"/>
                <w:szCs w:val="20"/>
                <w:lang w:eastAsia="tr-TR"/>
              </w:rPr>
              <w:t xml:space="preserve"> </w:t>
            </w:r>
            <w:r w:rsidRPr="006B2E0D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3: Orta, 2: Düşük, 1: Çok düşük,)</w:t>
            </w:r>
          </w:p>
        </w:tc>
      </w:tr>
      <w:tr w:rsidR="006B2E0D" w:rsidRPr="006B2E0D" w:rsidTr="0071209E">
        <w:trPr>
          <w:trHeight w:hRule="exact" w:val="454"/>
          <w:jc w:val="center"/>
        </w:trPr>
        <w:tc>
          <w:tcPr>
            <w:tcW w:w="552" w:type="dxa"/>
            <w:gridSpan w:val="2"/>
            <w:vAlign w:val="center"/>
          </w:tcPr>
          <w:p w:rsidR="006B2E0D" w:rsidRPr="006B2E0D" w:rsidRDefault="006B2E0D" w:rsidP="006B2E0D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position w:val="-1"/>
                <w:sz w:val="20"/>
                <w:szCs w:val="20"/>
                <w:lang w:eastAsia="tr-TR"/>
              </w:rPr>
            </w:pPr>
            <w:r w:rsidRPr="006B2E0D">
              <w:rPr>
                <w:rFonts w:ascii="Times New Roman" w:eastAsia="Times New Roman" w:hAnsi="Times New Roman" w:cs="Times New Roman"/>
                <w:b/>
                <w:position w:val="-1"/>
                <w:sz w:val="20"/>
                <w:szCs w:val="20"/>
                <w:lang w:eastAsia="tr-TR"/>
              </w:rPr>
              <w:t>NO</w:t>
            </w:r>
          </w:p>
        </w:tc>
        <w:tc>
          <w:tcPr>
            <w:tcW w:w="8364" w:type="dxa"/>
            <w:vAlign w:val="center"/>
          </w:tcPr>
          <w:p w:rsidR="006B2E0D" w:rsidRPr="006B2E0D" w:rsidRDefault="006B2E0D" w:rsidP="006B2E0D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position w:val="-1"/>
                <w:sz w:val="20"/>
                <w:szCs w:val="20"/>
                <w:lang w:eastAsia="tr-TR"/>
              </w:rPr>
            </w:pPr>
            <w:r w:rsidRPr="006B2E0D">
              <w:rPr>
                <w:rFonts w:ascii="Times New Roman" w:eastAsia="Times New Roman" w:hAnsi="Times New Roman" w:cs="Times New Roman"/>
                <w:b/>
                <w:position w:val="-1"/>
                <w:sz w:val="20"/>
                <w:szCs w:val="20"/>
                <w:lang w:eastAsia="tr-TR"/>
              </w:rPr>
              <w:t>PROGRAM ÇIKTISI</w:t>
            </w:r>
          </w:p>
        </w:tc>
        <w:tc>
          <w:tcPr>
            <w:tcW w:w="708" w:type="dxa"/>
            <w:gridSpan w:val="2"/>
            <w:tcBorders>
              <w:bottom w:val="single" w:sz="6" w:space="0" w:color="auto"/>
            </w:tcBorders>
            <w:vAlign w:val="center"/>
          </w:tcPr>
          <w:p w:rsidR="006B2E0D" w:rsidRPr="006B2E0D" w:rsidRDefault="006B2E0D" w:rsidP="006B2E0D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position w:val="-1"/>
                <w:sz w:val="20"/>
                <w:szCs w:val="20"/>
                <w:lang w:eastAsia="tr-TR"/>
              </w:rPr>
            </w:pPr>
            <w:r w:rsidRPr="006B2E0D">
              <w:rPr>
                <w:rFonts w:ascii="Times New Roman" w:eastAsia="Times New Roman" w:hAnsi="Times New Roman" w:cs="Times New Roman"/>
                <w:b/>
                <w:position w:val="-1"/>
                <w:sz w:val="20"/>
                <w:szCs w:val="20"/>
                <w:lang w:eastAsia="tr-TR"/>
              </w:rPr>
              <w:t>Katkı</w:t>
            </w:r>
          </w:p>
        </w:tc>
      </w:tr>
      <w:tr w:rsidR="006B2E0D" w:rsidRPr="006B2E0D" w:rsidTr="0071209E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510"/>
        </w:trPr>
        <w:tc>
          <w:tcPr>
            <w:tcW w:w="519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6B2E0D" w:rsidRPr="006B2E0D" w:rsidRDefault="006B2E0D" w:rsidP="006B2E0D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6B2E0D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1</w:t>
            </w: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6B2E0D" w:rsidRPr="006B2E0D" w:rsidRDefault="006B2E0D" w:rsidP="006B2E0D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6B2E0D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1a.</w:t>
            </w:r>
            <w:r w:rsidRPr="006B2E0D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Osmanlı Türkçesi alfabesiyle kaleme alınmış metinleri okur, transkribe eder, günümüz alfabesine aktarır. 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6B2E0D" w:rsidRPr="006B2E0D" w:rsidRDefault="006B2E0D" w:rsidP="006B2E0D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6B2E0D" w:rsidRPr="006B2E0D" w:rsidTr="0071209E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51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6B2E0D" w:rsidRPr="006B2E0D" w:rsidRDefault="006B2E0D" w:rsidP="006B2E0D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6B2E0D" w:rsidRPr="006B2E0D" w:rsidRDefault="006B2E0D" w:rsidP="006B2E0D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6B2E0D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1b.</w:t>
            </w:r>
            <w:r w:rsidRPr="006B2E0D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Klasik Türk edebiyatı tarihini öğrenir: Kültür coğrafyasının sahalarını (Harezm- Çağatay, Azeri, Memluk, Osmanlı vb.)tanır.  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6B2E0D" w:rsidRPr="006B2E0D" w:rsidRDefault="006B2E0D" w:rsidP="006B2E0D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6B2E0D" w:rsidRPr="006B2E0D" w:rsidTr="0071209E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51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6B2E0D" w:rsidRPr="006B2E0D" w:rsidRDefault="006B2E0D" w:rsidP="006B2E0D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6B2E0D" w:rsidRPr="006B2E0D" w:rsidRDefault="006B2E0D" w:rsidP="006B2E0D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6B2E0D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1c.</w:t>
            </w:r>
            <w:r w:rsidRPr="006B2E0D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Klasik Türk edebiyatı tarihini öğrenir: Her yüzyılı genel edebi özellikleri, önemli isimleri ve eserleri bazında tanır.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6B2E0D" w:rsidRPr="006B2E0D" w:rsidRDefault="006B2E0D" w:rsidP="006B2E0D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6B2E0D" w:rsidRPr="006B2E0D" w:rsidTr="0071209E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135"/>
        </w:trPr>
        <w:tc>
          <w:tcPr>
            <w:tcW w:w="519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6B2E0D" w:rsidRPr="006B2E0D" w:rsidRDefault="006B2E0D" w:rsidP="006B2E0D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6B2E0D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6B2E0D" w:rsidRPr="006B2E0D" w:rsidRDefault="006B2E0D" w:rsidP="006B2E0D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6B2E0D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2a.</w:t>
            </w:r>
            <w:r w:rsidRPr="006B2E0D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Klasik Türk edebiyatının kaynaklarını tanır: Klasik Türk edebiyatını besleyen kültürel kaynakları, mitoloji, tasavvuf, peygamber kıssaları, dönemin bilimsel birikiminin metinlerdeki yansımalarını tespit edip yorumlar.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6B2E0D" w:rsidRPr="006B2E0D" w:rsidRDefault="006B2E0D" w:rsidP="006B2E0D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  <w:r w:rsidRPr="006B2E0D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</w:t>
            </w:r>
          </w:p>
        </w:tc>
      </w:tr>
      <w:tr w:rsidR="006B2E0D" w:rsidRPr="006B2E0D" w:rsidTr="0071209E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12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6B2E0D" w:rsidRPr="006B2E0D" w:rsidRDefault="006B2E0D" w:rsidP="006B2E0D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6B2E0D" w:rsidRPr="006B2E0D" w:rsidRDefault="006B2E0D" w:rsidP="006B2E0D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6B2E0D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2b.</w:t>
            </w:r>
            <w:r w:rsidRPr="006B2E0D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Klasik Türk edebiyatının kaynaklarını tanır: Edebiyat tarihine kaynak teşkil eden eserler ve biyografik kaynaklar hakkında bilgi sahibi olur.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6B2E0D" w:rsidRPr="006B2E0D" w:rsidRDefault="006B2E0D" w:rsidP="006B2E0D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6B2E0D" w:rsidRPr="006B2E0D" w:rsidTr="0071209E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60"/>
        </w:trPr>
        <w:tc>
          <w:tcPr>
            <w:tcW w:w="519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6B2E0D" w:rsidRPr="006B2E0D" w:rsidRDefault="006B2E0D" w:rsidP="006B2E0D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6B2E0D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3</w:t>
            </w: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6B2E0D" w:rsidRPr="006B2E0D" w:rsidRDefault="006B2E0D" w:rsidP="006B2E0D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6B2E0D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3a.</w:t>
            </w:r>
            <w:r w:rsidRPr="006B2E0D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Klasik Türk şiirini âhenk unsurları (vezin- kafiye) açısından değerlendirir.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6B2E0D" w:rsidRPr="006B2E0D" w:rsidRDefault="006B2E0D" w:rsidP="006B2E0D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6B2E0D" w:rsidRPr="006B2E0D" w:rsidTr="0071209E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6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6B2E0D" w:rsidRPr="006B2E0D" w:rsidRDefault="006B2E0D" w:rsidP="006B2E0D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6B2E0D" w:rsidRPr="006B2E0D" w:rsidRDefault="006B2E0D" w:rsidP="006B2E0D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6B2E0D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3b.</w:t>
            </w:r>
            <w:r w:rsidRPr="006B2E0D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Klasik Türk şiirini nazım şekilleri (gazel, kaside, mesnevi vb.) açısından değerlendirir.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6B2E0D" w:rsidRPr="006B2E0D" w:rsidRDefault="006B2E0D" w:rsidP="006B2E0D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6B2E0D" w:rsidRPr="006B2E0D" w:rsidTr="0071209E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6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6B2E0D" w:rsidRPr="006B2E0D" w:rsidRDefault="006B2E0D" w:rsidP="006B2E0D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6B2E0D" w:rsidRPr="006B2E0D" w:rsidRDefault="006B2E0D" w:rsidP="006B2E0D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6B2E0D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3c</w:t>
            </w:r>
            <w:r w:rsidRPr="006B2E0D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. Klasik Türk şiirini türler ve tür özellikleri açısından değerlendirir.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6B2E0D" w:rsidRPr="006B2E0D" w:rsidRDefault="006B2E0D" w:rsidP="006B2E0D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  <w:r w:rsidRPr="006B2E0D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</w:t>
            </w:r>
          </w:p>
        </w:tc>
      </w:tr>
      <w:tr w:rsidR="006B2E0D" w:rsidRPr="006B2E0D" w:rsidTr="0071209E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6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6B2E0D" w:rsidRPr="006B2E0D" w:rsidRDefault="006B2E0D" w:rsidP="006B2E0D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6B2E0D" w:rsidRPr="006B2E0D" w:rsidRDefault="006B2E0D" w:rsidP="006B2E0D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6B2E0D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3d.</w:t>
            </w:r>
            <w:r w:rsidRPr="006B2E0D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Klasik dönem şiir ve nesir örneklerini; dil, üslup, anlam boyutları ve belagat çerçevesinde değerlendirir. 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6B2E0D" w:rsidRPr="006B2E0D" w:rsidRDefault="006B2E0D" w:rsidP="006B2E0D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  <w:r w:rsidRPr="006B2E0D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2</w:t>
            </w:r>
          </w:p>
        </w:tc>
      </w:tr>
      <w:tr w:rsidR="006B2E0D" w:rsidRPr="006B2E0D" w:rsidTr="0071209E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</w:trPr>
        <w:tc>
          <w:tcPr>
            <w:tcW w:w="51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6B2E0D" w:rsidRPr="006B2E0D" w:rsidRDefault="006B2E0D" w:rsidP="006B2E0D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6B2E0D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4</w:t>
            </w: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6B2E0D" w:rsidRPr="006B2E0D" w:rsidRDefault="006B2E0D" w:rsidP="006B2E0D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6B2E0D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Farklı alfabelerle yazılmış tarihî Türk dili metinlerini okuyabilir.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6B2E0D" w:rsidRPr="006B2E0D" w:rsidRDefault="006B2E0D" w:rsidP="006B2E0D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6B2E0D" w:rsidRPr="006B2E0D" w:rsidTr="0071209E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90"/>
        </w:trPr>
        <w:tc>
          <w:tcPr>
            <w:tcW w:w="519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6B2E0D" w:rsidRPr="006B2E0D" w:rsidRDefault="006B2E0D" w:rsidP="006B2E0D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6B2E0D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5</w:t>
            </w: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6B2E0D" w:rsidRPr="006B2E0D" w:rsidRDefault="006B2E0D" w:rsidP="006B2E0D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6B2E0D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5a.</w:t>
            </w:r>
            <w:r w:rsidRPr="006B2E0D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Türkçenin tarihî metinlerinin gramer özelliklerini analiz edebilir.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6B2E0D" w:rsidRPr="006B2E0D" w:rsidRDefault="006B2E0D" w:rsidP="006B2E0D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6B2E0D" w:rsidRPr="006B2E0D" w:rsidTr="0071209E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9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6B2E0D" w:rsidRPr="006B2E0D" w:rsidRDefault="006B2E0D" w:rsidP="006B2E0D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6B2E0D" w:rsidRPr="006B2E0D" w:rsidRDefault="006B2E0D" w:rsidP="006B2E0D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6B2E0D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5b.</w:t>
            </w:r>
            <w:r w:rsidRPr="006B2E0D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Türk dilinin dönemlerini ayırt edici ses ve biçim özellikleriyle birlikte bilir.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6B2E0D" w:rsidRPr="006B2E0D" w:rsidRDefault="006B2E0D" w:rsidP="006B2E0D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6B2E0D" w:rsidRPr="006B2E0D" w:rsidTr="0071209E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9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6B2E0D" w:rsidRPr="006B2E0D" w:rsidRDefault="006B2E0D" w:rsidP="006B2E0D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6B2E0D" w:rsidRPr="006B2E0D" w:rsidRDefault="006B2E0D" w:rsidP="006B2E0D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6B2E0D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5c.</w:t>
            </w:r>
            <w:r w:rsidRPr="006B2E0D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Türk dili tarihindeki temel metinlere vâkıf olur.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6B2E0D" w:rsidRPr="006B2E0D" w:rsidRDefault="006B2E0D" w:rsidP="006B2E0D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6B2E0D" w:rsidRPr="006B2E0D" w:rsidTr="0071209E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342"/>
        </w:trPr>
        <w:tc>
          <w:tcPr>
            <w:tcW w:w="51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6B2E0D" w:rsidRPr="006B2E0D" w:rsidRDefault="006B2E0D" w:rsidP="006B2E0D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6B2E0D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6</w:t>
            </w: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6B2E0D" w:rsidRPr="006B2E0D" w:rsidRDefault="006B2E0D" w:rsidP="006B2E0D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6B2E0D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Türkoloji araştırmaları tarihindeki temel akademik çalışmaları kullanabilir.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6B2E0D" w:rsidRPr="006B2E0D" w:rsidRDefault="006B2E0D" w:rsidP="006B2E0D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6B2E0D" w:rsidRPr="006B2E0D" w:rsidTr="0071209E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90"/>
        </w:trPr>
        <w:tc>
          <w:tcPr>
            <w:tcW w:w="519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6B2E0D" w:rsidRPr="006B2E0D" w:rsidRDefault="006B2E0D" w:rsidP="006B2E0D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6B2E0D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7</w:t>
            </w: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6B2E0D" w:rsidRPr="006B2E0D" w:rsidRDefault="006B2E0D" w:rsidP="006B2E0D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6B2E0D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7a.</w:t>
            </w:r>
            <w:r w:rsidRPr="006B2E0D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Türk halk bilimi, kültürü ve folkloru üzerine yapılmış temel çalışmaları ve teorik birikimi esas alır.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6B2E0D" w:rsidRPr="006B2E0D" w:rsidRDefault="006B2E0D" w:rsidP="006B2E0D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6B2E0D" w:rsidRPr="006B2E0D" w:rsidTr="0071209E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9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6B2E0D" w:rsidRPr="006B2E0D" w:rsidRDefault="006B2E0D" w:rsidP="006B2E0D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6B2E0D" w:rsidRPr="006B2E0D" w:rsidRDefault="006B2E0D" w:rsidP="006B2E0D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6B2E0D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7b.</w:t>
            </w:r>
            <w:r w:rsidRPr="006B2E0D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 xml:space="preserve"> Folklor araştırmalarına özgü bilimsel inceleme </w:t>
            </w:r>
            <w:proofErr w:type="gramStart"/>
            <w:r w:rsidRPr="006B2E0D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metodolojilerini</w:t>
            </w:r>
            <w:proofErr w:type="gramEnd"/>
            <w:r w:rsidRPr="006B2E0D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 xml:space="preserve"> doğru şekilde uygular.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6B2E0D" w:rsidRPr="006B2E0D" w:rsidRDefault="006B2E0D" w:rsidP="006B2E0D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6B2E0D" w:rsidRPr="006B2E0D" w:rsidTr="0071209E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9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6B2E0D" w:rsidRPr="006B2E0D" w:rsidRDefault="006B2E0D" w:rsidP="006B2E0D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6B2E0D" w:rsidRPr="006B2E0D" w:rsidRDefault="006B2E0D" w:rsidP="006B2E0D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6B2E0D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7c.</w:t>
            </w:r>
            <w:r w:rsidRPr="006B2E0D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Kaynak kişilerden bilgi toplama, arşivleme ve derleme tekniklerini sahada aktif olarak kullanır. 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6B2E0D" w:rsidRPr="006B2E0D" w:rsidRDefault="006B2E0D" w:rsidP="006B2E0D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6B2E0D" w:rsidRPr="006B2E0D" w:rsidTr="0071209E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135"/>
        </w:trPr>
        <w:tc>
          <w:tcPr>
            <w:tcW w:w="519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6B2E0D" w:rsidRPr="006B2E0D" w:rsidRDefault="006B2E0D" w:rsidP="006B2E0D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6B2E0D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8</w:t>
            </w: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6B2E0D" w:rsidRPr="006B2E0D" w:rsidRDefault="006B2E0D" w:rsidP="006B2E0D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6B2E0D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8a.</w:t>
            </w:r>
            <w:r w:rsidRPr="006B2E0D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Halk anlatılarını, yazılı ve sözlü metinleri biçimsel-yapısal özellikleri açısından inceler.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6B2E0D" w:rsidRPr="006B2E0D" w:rsidRDefault="006B2E0D" w:rsidP="006B2E0D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6B2E0D" w:rsidRPr="006B2E0D" w:rsidTr="0071209E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12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6B2E0D" w:rsidRPr="006B2E0D" w:rsidRDefault="006B2E0D" w:rsidP="006B2E0D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6B2E0D" w:rsidRPr="006B2E0D" w:rsidRDefault="006B2E0D" w:rsidP="006B2E0D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6B2E0D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8b.</w:t>
            </w:r>
            <w:r w:rsidRPr="006B2E0D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Folklorik ürünleri, üretildikleri ve icra edildikleri sosyo-kültürel bağlam açısından değerlendirir.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6B2E0D" w:rsidRPr="006B2E0D" w:rsidRDefault="006B2E0D" w:rsidP="006B2E0D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6B2E0D" w:rsidRPr="006B2E0D" w:rsidTr="0071209E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90"/>
        </w:trPr>
        <w:tc>
          <w:tcPr>
            <w:tcW w:w="519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6B2E0D" w:rsidRPr="006B2E0D" w:rsidRDefault="006B2E0D" w:rsidP="006B2E0D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6B2E0D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9</w:t>
            </w: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6B2E0D" w:rsidRPr="006B2E0D" w:rsidRDefault="006B2E0D" w:rsidP="006B2E0D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6B2E0D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9a</w:t>
            </w:r>
            <w:r w:rsidRPr="006B2E0D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. Türk kültürüne ait geleneksel unsurlarının zaman içindeki değişimini ve gelişimini öğrenir.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6B2E0D" w:rsidRPr="006B2E0D" w:rsidRDefault="006B2E0D" w:rsidP="006B2E0D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6B2E0D" w:rsidRPr="006B2E0D" w:rsidTr="0071209E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9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6B2E0D" w:rsidRPr="006B2E0D" w:rsidRDefault="006B2E0D" w:rsidP="006B2E0D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6B2E0D" w:rsidRPr="006B2E0D" w:rsidRDefault="006B2E0D" w:rsidP="006B2E0D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6B2E0D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9b.</w:t>
            </w:r>
            <w:r w:rsidRPr="006B2E0D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Farklı coğrafyalardaki folklorik ögelerin benzerlik ve farklılıklarını tespit eder.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6B2E0D" w:rsidRPr="006B2E0D" w:rsidRDefault="006B2E0D" w:rsidP="006B2E0D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6B2E0D" w:rsidRPr="006B2E0D" w:rsidTr="0071209E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9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6B2E0D" w:rsidRPr="006B2E0D" w:rsidRDefault="006B2E0D" w:rsidP="006B2E0D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6B2E0D" w:rsidRPr="006B2E0D" w:rsidRDefault="006B2E0D" w:rsidP="006B2E0D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6B2E0D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9c</w:t>
            </w:r>
            <w:r w:rsidRPr="006B2E0D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. Türk kültür unsurlarını farklı kültürlerle mukayese ederek bütüncül bir perspektifle yorumlar.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6B2E0D" w:rsidRPr="006B2E0D" w:rsidRDefault="006B2E0D" w:rsidP="006B2E0D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6B2E0D" w:rsidRPr="006B2E0D" w:rsidTr="0071209E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90"/>
        </w:trPr>
        <w:tc>
          <w:tcPr>
            <w:tcW w:w="519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6B2E0D" w:rsidRPr="006B2E0D" w:rsidRDefault="006B2E0D" w:rsidP="006B2E0D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6B2E0D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10</w:t>
            </w: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6B2E0D" w:rsidRPr="006B2E0D" w:rsidRDefault="006B2E0D" w:rsidP="006B2E0D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6B2E0D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10a.</w:t>
            </w:r>
            <w:r w:rsidRPr="006B2E0D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Dilbilim kuramlarını temel alarak dilin işleyiş mekanizmalarını değerlendirir.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6B2E0D" w:rsidRPr="006B2E0D" w:rsidRDefault="006B2E0D" w:rsidP="006B2E0D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6B2E0D" w:rsidRPr="006B2E0D" w:rsidTr="0071209E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9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6B2E0D" w:rsidRPr="006B2E0D" w:rsidRDefault="006B2E0D" w:rsidP="006B2E0D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6B2E0D" w:rsidRPr="006B2E0D" w:rsidRDefault="006B2E0D" w:rsidP="006B2E0D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6B2E0D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10b.</w:t>
            </w:r>
            <w:r w:rsidRPr="006B2E0D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Alana özgü kuramsal bilgileri uygulamalı olarak kullanır.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6B2E0D" w:rsidRPr="006B2E0D" w:rsidRDefault="006B2E0D" w:rsidP="006B2E0D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  <w:r w:rsidRPr="006B2E0D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2</w:t>
            </w:r>
          </w:p>
        </w:tc>
      </w:tr>
      <w:tr w:rsidR="006B2E0D" w:rsidRPr="006B2E0D" w:rsidTr="0071209E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9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6B2E0D" w:rsidRPr="006B2E0D" w:rsidRDefault="006B2E0D" w:rsidP="006B2E0D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6B2E0D" w:rsidRPr="006B2E0D" w:rsidRDefault="006B2E0D" w:rsidP="006B2E0D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6B2E0D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10c.</w:t>
            </w:r>
            <w:r w:rsidRPr="006B2E0D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Dil ile toplum arasındaki ilişkileri araştırarak akademik ölçütlere uygun biçimde raporlar.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6B2E0D" w:rsidRPr="006B2E0D" w:rsidRDefault="006B2E0D" w:rsidP="006B2E0D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6B2E0D" w:rsidRPr="006B2E0D" w:rsidTr="0071209E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</w:trPr>
        <w:tc>
          <w:tcPr>
            <w:tcW w:w="51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6B2E0D" w:rsidRPr="006B2E0D" w:rsidRDefault="006B2E0D" w:rsidP="006B2E0D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6B2E0D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lastRenderedPageBreak/>
              <w:t>11</w:t>
            </w: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6B2E0D" w:rsidRPr="006B2E0D" w:rsidRDefault="006B2E0D" w:rsidP="006B2E0D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6B2E0D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Eski Anadolu Türkçesi ve Osmanlı Türkçesi dönemi metinlerini dönemin dil özelliklerine dayanarak inceler. 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6B2E0D" w:rsidRPr="006B2E0D" w:rsidRDefault="006B2E0D" w:rsidP="006B2E0D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6B2E0D" w:rsidRPr="006B2E0D" w:rsidTr="0071209E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135"/>
        </w:trPr>
        <w:tc>
          <w:tcPr>
            <w:tcW w:w="519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6B2E0D" w:rsidRPr="006B2E0D" w:rsidRDefault="006B2E0D" w:rsidP="006B2E0D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6B2E0D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12</w:t>
            </w: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6B2E0D" w:rsidRPr="006B2E0D" w:rsidRDefault="006B2E0D" w:rsidP="006B2E0D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6B2E0D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12a</w:t>
            </w:r>
            <w:r w:rsidRPr="006B2E0D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. Türkiye Türkçesini ses, biçim, sözdizimi, sözlükbilim düzeylerinde yapısal olarak analiz eder.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6B2E0D" w:rsidRPr="006B2E0D" w:rsidRDefault="006B2E0D" w:rsidP="006B2E0D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6B2E0D" w:rsidRPr="006B2E0D" w:rsidTr="0071209E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12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6B2E0D" w:rsidRPr="006B2E0D" w:rsidRDefault="006B2E0D" w:rsidP="006B2E0D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6B2E0D" w:rsidRPr="006B2E0D" w:rsidRDefault="006B2E0D" w:rsidP="006B2E0D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6B2E0D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12b.</w:t>
            </w:r>
            <w:r w:rsidRPr="006B2E0D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Çağdaş Türk lehçelerine ait metinleri karşılaştırmalı yöntemlerle sınıflandırır.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6B2E0D" w:rsidRPr="006B2E0D" w:rsidRDefault="006B2E0D" w:rsidP="006B2E0D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6B2E0D" w:rsidRPr="006B2E0D" w:rsidTr="0071209E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</w:trPr>
        <w:tc>
          <w:tcPr>
            <w:tcW w:w="51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6B2E0D" w:rsidRPr="006B2E0D" w:rsidRDefault="006B2E0D" w:rsidP="006B2E0D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6B2E0D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13</w:t>
            </w: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6B2E0D" w:rsidRPr="006B2E0D" w:rsidRDefault="006B2E0D" w:rsidP="006B2E0D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6B2E0D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Modern Türk edebiyatı tarihinin belirli bir dönemine odaklanır.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6B2E0D" w:rsidRPr="006B2E0D" w:rsidRDefault="006B2E0D" w:rsidP="006B2E0D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6B2E0D" w:rsidRPr="006B2E0D" w:rsidTr="0071209E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</w:trPr>
        <w:tc>
          <w:tcPr>
            <w:tcW w:w="51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6B2E0D" w:rsidRPr="006B2E0D" w:rsidRDefault="006B2E0D" w:rsidP="006B2E0D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6B2E0D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14</w:t>
            </w: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6B2E0D" w:rsidRPr="006B2E0D" w:rsidRDefault="006B2E0D" w:rsidP="006B2E0D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6B2E0D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Modern Türk edebiyatı metinlerini analiz eder.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6B2E0D" w:rsidRPr="006B2E0D" w:rsidRDefault="006B2E0D" w:rsidP="006B2E0D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6B2E0D" w:rsidRPr="006B2E0D" w:rsidTr="0071209E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60"/>
        </w:trPr>
        <w:tc>
          <w:tcPr>
            <w:tcW w:w="519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6B2E0D" w:rsidRPr="006B2E0D" w:rsidRDefault="006B2E0D" w:rsidP="006B2E0D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6B2E0D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15</w:t>
            </w: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6B2E0D" w:rsidRPr="006B2E0D" w:rsidRDefault="006B2E0D" w:rsidP="006B2E0D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6B2E0D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15a</w:t>
            </w:r>
            <w:r w:rsidRPr="006B2E0D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. Diğer ülkelerin modern edebi metinlerini inceler.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6B2E0D" w:rsidRPr="006B2E0D" w:rsidRDefault="006B2E0D" w:rsidP="006B2E0D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6B2E0D" w:rsidRPr="006B2E0D" w:rsidTr="0071209E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6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6B2E0D" w:rsidRPr="006B2E0D" w:rsidRDefault="006B2E0D" w:rsidP="006B2E0D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6B2E0D" w:rsidRPr="006B2E0D" w:rsidRDefault="006B2E0D" w:rsidP="006B2E0D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6B2E0D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15b.</w:t>
            </w:r>
            <w:r w:rsidRPr="006B2E0D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Türkçe kompozisyon kurallarına hâkimiyet kazandırır.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6B2E0D" w:rsidRPr="006B2E0D" w:rsidRDefault="006B2E0D" w:rsidP="006B2E0D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6B2E0D" w:rsidRPr="006B2E0D" w:rsidTr="0071209E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6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6B2E0D" w:rsidRPr="006B2E0D" w:rsidRDefault="006B2E0D" w:rsidP="006B2E0D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6B2E0D" w:rsidRPr="006B2E0D" w:rsidRDefault="006B2E0D" w:rsidP="006B2E0D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6B2E0D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15c</w:t>
            </w:r>
            <w:r w:rsidRPr="006B2E0D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. Edebiyat teorilerini öğretir.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6B2E0D" w:rsidRPr="006B2E0D" w:rsidRDefault="006B2E0D" w:rsidP="006B2E0D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6B2E0D" w:rsidRPr="006B2E0D" w:rsidTr="0071209E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6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6B2E0D" w:rsidRPr="006B2E0D" w:rsidRDefault="006B2E0D" w:rsidP="006B2E0D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6B2E0D" w:rsidRPr="006B2E0D" w:rsidRDefault="006B2E0D" w:rsidP="006B2E0D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6B2E0D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15d.</w:t>
            </w:r>
            <w:r w:rsidRPr="006B2E0D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Öğrenciye kendini sözlü ve yazılı ifade etme becerisi kazandırır.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6B2E0D" w:rsidRPr="006B2E0D" w:rsidRDefault="006B2E0D" w:rsidP="006B2E0D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</w:tbl>
    <w:p w:rsidR="006B2E0D" w:rsidRPr="006B2E0D" w:rsidRDefault="006B2E0D" w:rsidP="006B2E0D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p w:rsidR="006B2E0D" w:rsidRPr="006B2E0D" w:rsidRDefault="006B2E0D" w:rsidP="006B2E0D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tbl>
      <w:tblPr>
        <w:tblStyle w:val="TableGrid5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403"/>
        <w:gridCol w:w="3402"/>
        <w:gridCol w:w="1559"/>
        <w:gridCol w:w="1701"/>
        <w:gridCol w:w="1559"/>
      </w:tblGrid>
      <w:tr w:rsidR="006B2E0D" w:rsidRPr="006B2E0D" w:rsidTr="0071209E">
        <w:trPr>
          <w:trHeight w:val="449"/>
        </w:trPr>
        <w:tc>
          <w:tcPr>
            <w:tcW w:w="9624" w:type="dxa"/>
            <w:gridSpan w:val="5"/>
            <w:shd w:val="clear" w:color="auto" w:fill="FFF2CC"/>
            <w:vAlign w:val="center"/>
          </w:tcPr>
          <w:p w:rsidR="006B2E0D" w:rsidRPr="006B2E0D" w:rsidRDefault="006B2E0D" w:rsidP="006B2E0D">
            <w:pPr>
              <w:ind w:left="0" w:hanging="2"/>
              <w:jc w:val="center"/>
              <w:rPr>
                <w:sz w:val="20"/>
                <w:szCs w:val="20"/>
              </w:rPr>
            </w:pPr>
            <w:r w:rsidRPr="006B2E0D">
              <w:rPr>
                <w:b/>
                <w:sz w:val="20"/>
                <w:szCs w:val="20"/>
              </w:rPr>
              <w:t>DERSİN YÜRÜTÜCÜLERİ</w:t>
            </w:r>
          </w:p>
        </w:tc>
      </w:tr>
      <w:tr w:rsidR="006B2E0D" w:rsidRPr="006B2E0D" w:rsidTr="0071209E">
        <w:trPr>
          <w:trHeight w:val="567"/>
        </w:trPr>
        <w:tc>
          <w:tcPr>
            <w:tcW w:w="1403" w:type="dxa"/>
            <w:shd w:val="clear" w:color="auto" w:fill="FFF2CC"/>
            <w:vAlign w:val="center"/>
          </w:tcPr>
          <w:p w:rsidR="006B2E0D" w:rsidRPr="006B2E0D" w:rsidRDefault="006B2E0D" w:rsidP="006B2E0D">
            <w:pPr>
              <w:ind w:left="0" w:hanging="2"/>
              <w:rPr>
                <w:b/>
                <w:sz w:val="20"/>
                <w:szCs w:val="20"/>
              </w:rPr>
            </w:pPr>
            <w:r w:rsidRPr="006B2E0D">
              <w:rPr>
                <w:b/>
                <w:sz w:val="20"/>
                <w:szCs w:val="20"/>
              </w:rPr>
              <w:t xml:space="preserve">Yürütücü </w:t>
            </w:r>
          </w:p>
        </w:tc>
        <w:tc>
          <w:tcPr>
            <w:tcW w:w="3402" w:type="dxa"/>
            <w:shd w:val="clear" w:color="auto" w:fill="FFFFFF"/>
            <w:vAlign w:val="center"/>
          </w:tcPr>
          <w:p w:rsidR="006B2E0D" w:rsidRPr="006B2E0D" w:rsidRDefault="006B2E0D" w:rsidP="006B2E0D">
            <w:pPr>
              <w:ind w:left="0" w:hanging="2"/>
              <w:jc w:val="center"/>
              <w:rPr>
                <w:sz w:val="20"/>
                <w:szCs w:val="20"/>
              </w:rPr>
            </w:pPr>
            <w:r w:rsidRPr="006B2E0D">
              <w:rPr>
                <w:sz w:val="20"/>
                <w:szCs w:val="20"/>
              </w:rPr>
              <w:t>Doç. Dr. Tuba ONAT ÇAKIROĞLU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6B2E0D" w:rsidRPr="006B2E0D" w:rsidRDefault="006B2E0D" w:rsidP="006B2E0D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FFFFFF"/>
            <w:vAlign w:val="center"/>
          </w:tcPr>
          <w:p w:rsidR="006B2E0D" w:rsidRPr="006B2E0D" w:rsidRDefault="006B2E0D" w:rsidP="006B2E0D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FFFFFF"/>
            <w:vAlign w:val="center"/>
          </w:tcPr>
          <w:p w:rsidR="006B2E0D" w:rsidRPr="006B2E0D" w:rsidRDefault="006B2E0D" w:rsidP="006B2E0D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6B2E0D" w:rsidRPr="006B2E0D" w:rsidTr="0071209E">
        <w:trPr>
          <w:trHeight w:val="794"/>
        </w:trPr>
        <w:tc>
          <w:tcPr>
            <w:tcW w:w="1403" w:type="dxa"/>
            <w:shd w:val="clear" w:color="auto" w:fill="FFF2CC"/>
            <w:vAlign w:val="center"/>
          </w:tcPr>
          <w:p w:rsidR="006B2E0D" w:rsidRPr="006B2E0D" w:rsidRDefault="006B2E0D" w:rsidP="006B2E0D">
            <w:pPr>
              <w:ind w:left="0" w:hanging="2"/>
              <w:rPr>
                <w:b/>
                <w:sz w:val="20"/>
                <w:szCs w:val="20"/>
              </w:rPr>
            </w:pPr>
            <w:r w:rsidRPr="006B2E0D">
              <w:rPr>
                <w:b/>
                <w:sz w:val="20"/>
                <w:szCs w:val="20"/>
              </w:rPr>
              <w:t>İmza</w:t>
            </w:r>
          </w:p>
        </w:tc>
        <w:tc>
          <w:tcPr>
            <w:tcW w:w="3402" w:type="dxa"/>
            <w:shd w:val="clear" w:color="auto" w:fill="FFFFFF"/>
            <w:vAlign w:val="center"/>
          </w:tcPr>
          <w:p w:rsidR="006B2E0D" w:rsidRPr="006B2E0D" w:rsidRDefault="006B2E0D" w:rsidP="006B2E0D">
            <w:pPr>
              <w:ind w:left="0" w:hanging="2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FFFFFF"/>
            <w:vAlign w:val="center"/>
          </w:tcPr>
          <w:p w:rsidR="006B2E0D" w:rsidRPr="006B2E0D" w:rsidRDefault="006B2E0D" w:rsidP="006B2E0D">
            <w:pPr>
              <w:ind w:left="0" w:hanging="2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FFFFFF"/>
            <w:vAlign w:val="center"/>
          </w:tcPr>
          <w:p w:rsidR="006B2E0D" w:rsidRPr="006B2E0D" w:rsidRDefault="006B2E0D" w:rsidP="006B2E0D">
            <w:pPr>
              <w:ind w:left="0" w:hanging="2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FFFFFF"/>
            <w:vAlign w:val="center"/>
          </w:tcPr>
          <w:p w:rsidR="006B2E0D" w:rsidRPr="006B2E0D" w:rsidRDefault="006B2E0D" w:rsidP="006B2E0D">
            <w:pPr>
              <w:ind w:left="0" w:hanging="2"/>
              <w:jc w:val="center"/>
              <w:rPr>
                <w:color w:val="FF0000"/>
                <w:sz w:val="20"/>
                <w:szCs w:val="20"/>
              </w:rPr>
            </w:pPr>
          </w:p>
        </w:tc>
      </w:tr>
    </w:tbl>
    <w:p w:rsidR="006B2E0D" w:rsidRPr="006B2E0D" w:rsidRDefault="006B2E0D" w:rsidP="006B2E0D">
      <w:pPr>
        <w:suppressAutoHyphens/>
        <w:spacing w:after="0" w:line="1" w:lineRule="atLeast"/>
        <w:ind w:leftChars="-1" w:hangingChars="1" w:hanging="2"/>
        <w:jc w:val="right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  <w:r w:rsidRPr="006B2E0D"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  <w:t>11/07/2026</w:t>
      </w:r>
    </w:p>
    <w:p w:rsidR="005674BA" w:rsidRDefault="005674BA" w:rsidP="006B2E0D">
      <w:pPr>
        <w:tabs>
          <w:tab w:val="left" w:pos="1470"/>
        </w:tabs>
        <w:suppressAutoHyphens/>
        <w:spacing w:after="0" w:line="1" w:lineRule="atLeast"/>
        <w:ind w:leftChars="-1" w:hangingChars="1" w:hanging="2"/>
        <w:textDirection w:val="btLr"/>
        <w:textAlignment w:val="top"/>
        <w:outlineLvl w:val="0"/>
        <w:rPr>
          <w:rFonts w:ascii="Times New Roman" w:eastAsia="Calibri" w:hAnsi="Times New Roman" w:cs="Times New Roman"/>
          <w:position w:val="-1"/>
        </w:rPr>
      </w:pPr>
    </w:p>
    <w:p w:rsidR="005674BA" w:rsidRPr="005674BA" w:rsidRDefault="005674BA" w:rsidP="005674BA">
      <w:pPr>
        <w:rPr>
          <w:rFonts w:ascii="Times New Roman" w:eastAsia="Calibri" w:hAnsi="Times New Roman" w:cs="Times New Roman"/>
        </w:rPr>
      </w:pPr>
    </w:p>
    <w:p w:rsidR="005674BA" w:rsidRPr="005674BA" w:rsidRDefault="005674BA" w:rsidP="005674BA">
      <w:pPr>
        <w:rPr>
          <w:rFonts w:ascii="Times New Roman" w:eastAsia="Calibri" w:hAnsi="Times New Roman" w:cs="Times New Roman"/>
        </w:rPr>
      </w:pPr>
    </w:p>
    <w:p w:rsidR="005674BA" w:rsidRPr="005674BA" w:rsidRDefault="005674BA" w:rsidP="005674BA">
      <w:pPr>
        <w:rPr>
          <w:rFonts w:ascii="Times New Roman" w:eastAsia="Calibri" w:hAnsi="Times New Roman" w:cs="Times New Roman"/>
        </w:rPr>
      </w:pPr>
    </w:p>
    <w:p w:rsidR="005674BA" w:rsidRPr="005674BA" w:rsidRDefault="005674BA" w:rsidP="005674BA">
      <w:pPr>
        <w:rPr>
          <w:rFonts w:ascii="Times New Roman" w:eastAsia="Calibri" w:hAnsi="Times New Roman" w:cs="Times New Roman"/>
        </w:rPr>
      </w:pPr>
    </w:p>
    <w:p w:rsidR="005674BA" w:rsidRDefault="005674BA" w:rsidP="005674BA">
      <w:pPr>
        <w:rPr>
          <w:rFonts w:ascii="Times New Roman" w:eastAsia="Calibri" w:hAnsi="Times New Roman" w:cs="Times New Roman"/>
        </w:rPr>
        <w:sectPr w:rsidR="005674BA" w:rsidSect="0071209E">
          <w:pgSz w:w="11906" w:h="16838"/>
          <w:pgMar w:top="709" w:right="1134" w:bottom="425" w:left="1134" w:header="0" w:footer="283" w:gutter="0"/>
          <w:cols w:space="708"/>
          <w:titlePg/>
          <w:docGrid w:linePitch="360"/>
        </w:sectPr>
      </w:pPr>
    </w:p>
    <w:p w:rsidR="004944AD" w:rsidRPr="004944AD" w:rsidRDefault="004944AD" w:rsidP="004944AD">
      <w:pPr>
        <w:suppressAutoHyphens/>
        <w:spacing w:before="120" w:after="0" w:line="240" w:lineRule="auto"/>
        <w:ind w:leftChars="-1" w:hangingChars="1" w:hanging="2"/>
        <w:jc w:val="center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tr-TR"/>
        </w:rPr>
      </w:pPr>
      <w:r w:rsidRPr="004944AD"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tr-TR"/>
        </w:rPr>
        <w:lastRenderedPageBreak/>
        <w:t>T.C.</w:t>
      </w:r>
    </w:p>
    <w:p w:rsidR="004944AD" w:rsidRPr="004944AD" w:rsidRDefault="004944AD" w:rsidP="004944AD">
      <w:pPr>
        <w:suppressAutoHyphens/>
        <w:spacing w:before="120" w:after="0" w:line="240" w:lineRule="auto"/>
        <w:ind w:leftChars="-1" w:hangingChars="1" w:hanging="2"/>
        <w:jc w:val="center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tr-TR"/>
        </w:rPr>
      </w:pPr>
      <w:r w:rsidRPr="004944AD">
        <w:rPr>
          <w:rFonts w:ascii="Times New Roman" w:eastAsia="Times New Roman" w:hAnsi="Times New Roman" w:cs="Times New Roman"/>
          <w:b/>
          <w:noProof/>
          <w:position w:val="-1"/>
          <w:sz w:val="24"/>
          <w:szCs w:val="24"/>
          <w:lang w:eastAsia="tr-TR"/>
        </w:rPr>
        <w:drawing>
          <wp:anchor distT="0" distB="0" distL="114300" distR="114300" simplePos="0" relativeHeight="251706368" behindDoc="0" locked="0" layoutInCell="1" allowOverlap="1" wp14:anchorId="2C9CD552" wp14:editId="17B06B61">
            <wp:simplePos x="0" y="0"/>
            <wp:positionH relativeFrom="column">
              <wp:posOffset>5452110</wp:posOffset>
            </wp:positionH>
            <wp:positionV relativeFrom="paragraph">
              <wp:posOffset>44450</wp:posOffset>
            </wp:positionV>
            <wp:extent cx="719455" cy="719455"/>
            <wp:effectExtent l="0" t="0" r="4445" b="4445"/>
            <wp:wrapNone/>
            <wp:docPr id="31" name="Resim 31" descr="https://ogu.edu.tr/files/duyuru/9ff77656-8e6a-4c44-98b9-5f236a699de2/ESOG%C3%9C_yeni%20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Resim 10" descr="https://ogu.edu.tr/files/duyuru/9ff77656-8e6a-4c44-98b9-5f236a699de2/ESOG%C3%9C_yeni%20logo.jpg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455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4944AD">
        <w:rPr>
          <w:rFonts w:ascii="Times New Roman" w:eastAsia="Times New Roman" w:hAnsi="Times New Roman" w:cs="Times New Roman"/>
          <w:b/>
          <w:noProof/>
          <w:position w:val="-1"/>
          <w:sz w:val="24"/>
          <w:szCs w:val="24"/>
          <w:lang w:eastAsia="tr-TR"/>
        </w:rPr>
        <w:drawing>
          <wp:anchor distT="0" distB="0" distL="114300" distR="114300" simplePos="0" relativeHeight="251705344" behindDoc="0" locked="0" layoutInCell="1" allowOverlap="1" wp14:anchorId="661431BE" wp14:editId="2FC52722">
            <wp:simplePos x="0" y="0"/>
            <wp:positionH relativeFrom="margin">
              <wp:align>left</wp:align>
            </wp:positionH>
            <wp:positionV relativeFrom="paragraph">
              <wp:posOffset>15875</wp:posOffset>
            </wp:positionV>
            <wp:extent cx="719455" cy="719455"/>
            <wp:effectExtent l="0" t="0" r="4445" b="4445"/>
            <wp:wrapNone/>
            <wp:docPr id="32" name="Resim 32" descr="https://ogu.edu.tr/files/duyuru/9ff77656-8e6a-4c44-98b9-5f236a699de2/ESOG%C3%9C_yeni%20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Resim 9" descr="https://ogu.edu.tr/files/duyuru/9ff77656-8e6a-4c44-98b9-5f236a699de2/ESOG%C3%9C_yeni%20logo.jpg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455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4944AD"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tr-TR"/>
        </w:rPr>
        <w:t>ESKİŞEHİR OSMANGAZİ ÜNİVERSİTESİ</w:t>
      </w:r>
    </w:p>
    <w:p w:rsidR="004944AD" w:rsidRPr="004944AD" w:rsidRDefault="004944AD" w:rsidP="004944AD">
      <w:pPr>
        <w:suppressAutoHyphens/>
        <w:spacing w:before="120" w:after="0" w:line="240" w:lineRule="auto"/>
        <w:ind w:leftChars="-1" w:hangingChars="1" w:hanging="2"/>
        <w:jc w:val="center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tr-TR"/>
        </w:rPr>
      </w:pPr>
      <w:r w:rsidRPr="004944AD"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tr-TR"/>
        </w:rPr>
        <w:t>İNSAN ve TOPLUM BİLİMLERİ FAKÜLTESİ</w:t>
      </w:r>
    </w:p>
    <w:p w:rsidR="004944AD" w:rsidRPr="004944AD" w:rsidRDefault="004944AD" w:rsidP="004944AD">
      <w:pPr>
        <w:suppressAutoHyphens/>
        <w:spacing w:after="0" w:line="1" w:lineRule="atLeast"/>
        <w:ind w:leftChars="-1" w:hangingChars="1" w:hanging="2"/>
        <w:jc w:val="center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tr-TR"/>
        </w:rPr>
      </w:pPr>
    </w:p>
    <w:p w:rsidR="004944AD" w:rsidRPr="004944AD" w:rsidRDefault="004944AD" w:rsidP="004944AD">
      <w:pPr>
        <w:suppressAutoHyphens/>
        <w:spacing w:after="0" w:line="1" w:lineRule="atLeast"/>
        <w:ind w:leftChars="-1" w:hangingChars="1" w:hanging="2"/>
        <w:jc w:val="center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tr-TR"/>
        </w:rPr>
      </w:pPr>
      <w:r w:rsidRPr="004944AD"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tr-TR"/>
        </w:rPr>
        <w:t>Türk Dili ve Edebiyatı Bölümü</w:t>
      </w:r>
    </w:p>
    <w:p w:rsidR="004944AD" w:rsidRPr="004944AD" w:rsidRDefault="004944AD" w:rsidP="004944AD">
      <w:pPr>
        <w:suppressAutoHyphens/>
        <w:spacing w:after="0" w:line="1" w:lineRule="atLeast"/>
        <w:ind w:leftChars="-1" w:hangingChars="1" w:hanging="2"/>
        <w:jc w:val="center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tr-TR"/>
        </w:rPr>
      </w:pPr>
    </w:p>
    <w:p w:rsidR="004944AD" w:rsidRPr="004944AD" w:rsidRDefault="004944AD" w:rsidP="004944AD">
      <w:pPr>
        <w:suppressAutoHyphens/>
        <w:spacing w:after="0" w:line="1" w:lineRule="atLeast"/>
        <w:ind w:leftChars="-1" w:hangingChars="1" w:hanging="2"/>
        <w:jc w:val="center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tr-TR"/>
        </w:rPr>
      </w:pPr>
      <w:r w:rsidRPr="004944AD"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tr-TR"/>
        </w:rPr>
        <w:t>DERS BİLGİ FORMU</w:t>
      </w:r>
    </w:p>
    <w:tbl>
      <w:tblPr>
        <w:tblStyle w:val="TableGrid5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6506"/>
        <w:gridCol w:w="3118"/>
      </w:tblGrid>
      <w:tr w:rsidR="004944AD" w:rsidRPr="004944AD" w:rsidTr="0071209E">
        <w:trPr>
          <w:trHeight w:val="312"/>
        </w:trPr>
        <w:tc>
          <w:tcPr>
            <w:tcW w:w="6506" w:type="dxa"/>
            <w:shd w:val="clear" w:color="auto" w:fill="FFF2CC"/>
            <w:vAlign w:val="center"/>
          </w:tcPr>
          <w:p w:rsidR="004944AD" w:rsidRPr="004944AD" w:rsidRDefault="004944AD" w:rsidP="004944AD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4944AD">
              <w:rPr>
                <w:b/>
                <w:sz w:val="20"/>
                <w:szCs w:val="20"/>
              </w:rPr>
              <w:t>Dersin Adı</w:t>
            </w:r>
          </w:p>
        </w:tc>
        <w:tc>
          <w:tcPr>
            <w:tcW w:w="3118" w:type="dxa"/>
            <w:shd w:val="clear" w:color="auto" w:fill="FFF2CC"/>
            <w:vAlign w:val="center"/>
          </w:tcPr>
          <w:p w:rsidR="004944AD" w:rsidRPr="004944AD" w:rsidRDefault="004944AD" w:rsidP="004944AD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4944AD">
              <w:rPr>
                <w:b/>
                <w:sz w:val="20"/>
                <w:szCs w:val="20"/>
              </w:rPr>
              <w:t>Dersin Kodu</w:t>
            </w:r>
          </w:p>
        </w:tc>
      </w:tr>
      <w:tr w:rsidR="004944AD" w:rsidRPr="004944AD" w:rsidTr="0071209E">
        <w:trPr>
          <w:trHeight w:val="397"/>
        </w:trPr>
        <w:tc>
          <w:tcPr>
            <w:tcW w:w="6506" w:type="dxa"/>
            <w:vAlign w:val="center"/>
          </w:tcPr>
          <w:p w:rsidR="004944AD" w:rsidRPr="004944AD" w:rsidRDefault="004944AD" w:rsidP="004944AD">
            <w:pPr>
              <w:ind w:left="0" w:hanging="2"/>
              <w:rPr>
                <w:sz w:val="20"/>
                <w:szCs w:val="20"/>
              </w:rPr>
            </w:pPr>
            <w:r w:rsidRPr="004944AD">
              <w:rPr>
                <w:sz w:val="20"/>
                <w:szCs w:val="20"/>
              </w:rPr>
              <w:t>Klasik Türk Edebiyatı Metin İncelemeleri II</w:t>
            </w:r>
          </w:p>
        </w:tc>
        <w:tc>
          <w:tcPr>
            <w:tcW w:w="3118" w:type="dxa"/>
            <w:vAlign w:val="center"/>
          </w:tcPr>
          <w:p w:rsidR="004944AD" w:rsidRPr="004944AD" w:rsidRDefault="004944AD" w:rsidP="004944AD">
            <w:pP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831818037</w:t>
            </w:r>
          </w:p>
        </w:tc>
      </w:tr>
    </w:tbl>
    <w:p w:rsidR="004944AD" w:rsidRPr="004944AD" w:rsidRDefault="004944AD" w:rsidP="004944AD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tbl>
      <w:tblPr>
        <w:tblStyle w:val="TableGrid5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28"/>
        <w:gridCol w:w="1885"/>
        <w:gridCol w:w="1984"/>
        <w:gridCol w:w="1913"/>
        <w:gridCol w:w="1914"/>
      </w:tblGrid>
      <w:tr w:rsidR="004944AD" w:rsidRPr="004944AD" w:rsidTr="0071209E">
        <w:trPr>
          <w:trHeight w:val="312"/>
        </w:trPr>
        <w:tc>
          <w:tcPr>
            <w:tcW w:w="1928" w:type="dxa"/>
            <w:vMerge w:val="restart"/>
            <w:shd w:val="clear" w:color="auto" w:fill="FFF2CC"/>
            <w:vAlign w:val="center"/>
          </w:tcPr>
          <w:p w:rsidR="004944AD" w:rsidRPr="004944AD" w:rsidRDefault="004944AD" w:rsidP="004944AD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4944AD">
              <w:rPr>
                <w:b/>
                <w:sz w:val="20"/>
                <w:szCs w:val="20"/>
              </w:rPr>
              <w:t>Yarıyıl</w:t>
            </w:r>
          </w:p>
        </w:tc>
        <w:tc>
          <w:tcPr>
            <w:tcW w:w="3869" w:type="dxa"/>
            <w:gridSpan w:val="2"/>
            <w:shd w:val="clear" w:color="auto" w:fill="FFF2CC"/>
            <w:vAlign w:val="center"/>
          </w:tcPr>
          <w:p w:rsidR="004944AD" w:rsidRPr="004944AD" w:rsidRDefault="004944AD" w:rsidP="004944AD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4944AD">
              <w:rPr>
                <w:b/>
                <w:sz w:val="20"/>
                <w:szCs w:val="20"/>
              </w:rPr>
              <w:t>Haftalık Ders Saati</w:t>
            </w:r>
          </w:p>
        </w:tc>
        <w:tc>
          <w:tcPr>
            <w:tcW w:w="1913" w:type="dxa"/>
            <w:vMerge w:val="restart"/>
            <w:shd w:val="clear" w:color="auto" w:fill="FFF2CC"/>
            <w:vAlign w:val="center"/>
          </w:tcPr>
          <w:p w:rsidR="004944AD" w:rsidRPr="004944AD" w:rsidRDefault="004944AD" w:rsidP="004944AD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4944AD">
              <w:rPr>
                <w:b/>
                <w:sz w:val="20"/>
                <w:szCs w:val="20"/>
              </w:rPr>
              <w:t>Kredi</w:t>
            </w:r>
          </w:p>
        </w:tc>
        <w:tc>
          <w:tcPr>
            <w:tcW w:w="1914" w:type="dxa"/>
            <w:vMerge w:val="restart"/>
            <w:shd w:val="clear" w:color="auto" w:fill="FFF2CC"/>
            <w:vAlign w:val="center"/>
          </w:tcPr>
          <w:p w:rsidR="004944AD" w:rsidRPr="004944AD" w:rsidRDefault="004944AD" w:rsidP="004944AD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4944AD">
              <w:rPr>
                <w:b/>
                <w:sz w:val="20"/>
                <w:szCs w:val="20"/>
              </w:rPr>
              <w:t>AKTS</w:t>
            </w:r>
          </w:p>
        </w:tc>
      </w:tr>
      <w:tr w:rsidR="004944AD" w:rsidRPr="004944AD" w:rsidTr="0071209E">
        <w:trPr>
          <w:trHeight w:val="312"/>
        </w:trPr>
        <w:tc>
          <w:tcPr>
            <w:tcW w:w="1928" w:type="dxa"/>
            <w:vMerge/>
            <w:shd w:val="clear" w:color="auto" w:fill="FFF2CC"/>
            <w:vAlign w:val="center"/>
          </w:tcPr>
          <w:p w:rsidR="004944AD" w:rsidRPr="004944AD" w:rsidRDefault="004944AD" w:rsidP="004944AD">
            <w:pPr>
              <w:ind w:left="0" w:hanging="2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885" w:type="dxa"/>
            <w:shd w:val="clear" w:color="auto" w:fill="FFF2CC"/>
            <w:vAlign w:val="center"/>
          </w:tcPr>
          <w:p w:rsidR="004944AD" w:rsidRPr="004944AD" w:rsidRDefault="004944AD" w:rsidP="004944AD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4944AD">
              <w:rPr>
                <w:b/>
                <w:sz w:val="20"/>
                <w:szCs w:val="20"/>
              </w:rPr>
              <w:t>Teorik</w:t>
            </w:r>
          </w:p>
        </w:tc>
        <w:tc>
          <w:tcPr>
            <w:tcW w:w="1984" w:type="dxa"/>
            <w:shd w:val="clear" w:color="auto" w:fill="FFF2CC"/>
            <w:vAlign w:val="center"/>
          </w:tcPr>
          <w:p w:rsidR="004944AD" w:rsidRPr="004944AD" w:rsidRDefault="004944AD" w:rsidP="004944AD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4944AD">
              <w:rPr>
                <w:b/>
                <w:sz w:val="20"/>
                <w:szCs w:val="20"/>
              </w:rPr>
              <w:t>Uygulama</w:t>
            </w:r>
          </w:p>
        </w:tc>
        <w:tc>
          <w:tcPr>
            <w:tcW w:w="1913" w:type="dxa"/>
            <w:vMerge/>
            <w:shd w:val="clear" w:color="auto" w:fill="FFF2CC"/>
            <w:vAlign w:val="center"/>
          </w:tcPr>
          <w:p w:rsidR="004944AD" w:rsidRPr="004944AD" w:rsidRDefault="004944AD" w:rsidP="004944AD">
            <w:pPr>
              <w:ind w:left="0" w:hanging="2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14" w:type="dxa"/>
            <w:vMerge/>
            <w:shd w:val="clear" w:color="auto" w:fill="FFF2CC"/>
            <w:vAlign w:val="center"/>
          </w:tcPr>
          <w:p w:rsidR="004944AD" w:rsidRPr="004944AD" w:rsidRDefault="004944AD" w:rsidP="004944AD">
            <w:pPr>
              <w:ind w:left="0" w:hanging="2"/>
              <w:jc w:val="center"/>
              <w:rPr>
                <w:b/>
                <w:sz w:val="20"/>
                <w:szCs w:val="20"/>
              </w:rPr>
            </w:pPr>
          </w:p>
        </w:tc>
      </w:tr>
      <w:tr w:rsidR="004944AD" w:rsidRPr="004944AD" w:rsidTr="0071209E">
        <w:trPr>
          <w:trHeight w:val="397"/>
        </w:trPr>
        <w:tc>
          <w:tcPr>
            <w:tcW w:w="1928" w:type="dxa"/>
            <w:vAlign w:val="center"/>
          </w:tcPr>
          <w:p w:rsidR="004944AD" w:rsidRPr="004944AD" w:rsidRDefault="004944AD" w:rsidP="004944AD">
            <w:pPr>
              <w:ind w:left="0" w:hanging="2"/>
              <w:jc w:val="center"/>
              <w:rPr>
                <w:sz w:val="20"/>
                <w:szCs w:val="20"/>
              </w:rPr>
            </w:pPr>
            <w:r w:rsidRPr="004944AD">
              <w:rPr>
                <w:sz w:val="20"/>
                <w:szCs w:val="20"/>
              </w:rPr>
              <w:t>8</w:t>
            </w:r>
          </w:p>
        </w:tc>
        <w:tc>
          <w:tcPr>
            <w:tcW w:w="1885" w:type="dxa"/>
            <w:vAlign w:val="center"/>
          </w:tcPr>
          <w:p w:rsidR="004944AD" w:rsidRPr="004944AD" w:rsidRDefault="004944AD" w:rsidP="004944AD">
            <w:pPr>
              <w:ind w:left="0" w:hanging="2"/>
              <w:jc w:val="center"/>
              <w:rPr>
                <w:sz w:val="20"/>
                <w:szCs w:val="20"/>
              </w:rPr>
            </w:pPr>
            <w:r w:rsidRPr="004944AD">
              <w:rPr>
                <w:sz w:val="20"/>
                <w:szCs w:val="20"/>
              </w:rPr>
              <w:t>2</w:t>
            </w:r>
          </w:p>
        </w:tc>
        <w:tc>
          <w:tcPr>
            <w:tcW w:w="1984" w:type="dxa"/>
            <w:vAlign w:val="center"/>
          </w:tcPr>
          <w:p w:rsidR="004944AD" w:rsidRPr="004944AD" w:rsidRDefault="004944AD" w:rsidP="004944AD">
            <w:pPr>
              <w:ind w:left="0" w:hanging="2"/>
              <w:jc w:val="center"/>
              <w:rPr>
                <w:sz w:val="20"/>
                <w:szCs w:val="20"/>
              </w:rPr>
            </w:pPr>
            <w:r w:rsidRPr="004944AD">
              <w:rPr>
                <w:sz w:val="20"/>
                <w:szCs w:val="20"/>
              </w:rPr>
              <w:t>2</w:t>
            </w:r>
          </w:p>
        </w:tc>
        <w:tc>
          <w:tcPr>
            <w:tcW w:w="1913" w:type="dxa"/>
            <w:vAlign w:val="center"/>
          </w:tcPr>
          <w:p w:rsidR="004944AD" w:rsidRPr="004944AD" w:rsidRDefault="004944AD" w:rsidP="004944AD">
            <w:pPr>
              <w:ind w:left="0" w:hanging="2"/>
              <w:jc w:val="center"/>
              <w:rPr>
                <w:sz w:val="20"/>
                <w:szCs w:val="20"/>
              </w:rPr>
            </w:pPr>
            <w:r w:rsidRPr="004944AD">
              <w:rPr>
                <w:sz w:val="20"/>
                <w:szCs w:val="20"/>
              </w:rPr>
              <w:t>3</w:t>
            </w:r>
          </w:p>
        </w:tc>
        <w:tc>
          <w:tcPr>
            <w:tcW w:w="1914" w:type="dxa"/>
            <w:vAlign w:val="center"/>
          </w:tcPr>
          <w:p w:rsidR="004944AD" w:rsidRPr="004944AD" w:rsidRDefault="004944AD" w:rsidP="004944AD">
            <w:pP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</w:tbl>
    <w:p w:rsidR="004944AD" w:rsidRPr="004944AD" w:rsidRDefault="004944AD" w:rsidP="004944AD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tbl>
      <w:tblPr>
        <w:tblStyle w:val="TableGrid5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24"/>
        <w:gridCol w:w="1925"/>
        <w:gridCol w:w="1925"/>
        <w:gridCol w:w="1866"/>
        <w:gridCol w:w="1984"/>
      </w:tblGrid>
      <w:tr w:rsidR="004944AD" w:rsidRPr="004944AD" w:rsidTr="0071209E">
        <w:trPr>
          <w:trHeight w:val="312"/>
        </w:trPr>
        <w:tc>
          <w:tcPr>
            <w:tcW w:w="9624" w:type="dxa"/>
            <w:gridSpan w:val="5"/>
            <w:shd w:val="clear" w:color="auto" w:fill="FFF2CC"/>
            <w:vAlign w:val="center"/>
          </w:tcPr>
          <w:p w:rsidR="004944AD" w:rsidRPr="004944AD" w:rsidRDefault="004944AD" w:rsidP="004944AD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4944AD">
              <w:rPr>
                <w:b/>
                <w:sz w:val="20"/>
                <w:szCs w:val="20"/>
              </w:rPr>
              <w:t>Dersin Kategorisi (kredi dağılımı)</w:t>
            </w:r>
          </w:p>
        </w:tc>
      </w:tr>
      <w:tr w:rsidR="004944AD" w:rsidRPr="004944AD" w:rsidTr="0071209E">
        <w:tc>
          <w:tcPr>
            <w:tcW w:w="1924" w:type="dxa"/>
            <w:shd w:val="clear" w:color="auto" w:fill="FFF2CC"/>
            <w:vAlign w:val="center"/>
          </w:tcPr>
          <w:p w:rsidR="004944AD" w:rsidRPr="004944AD" w:rsidRDefault="004944AD" w:rsidP="004944AD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4944AD">
              <w:rPr>
                <w:b/>
                <w:sz w:val="20"/>
                <w:szCs w:val="20"/>
              </w:rPr>
              <w:t>Matematik ve Temel Bilimler</w:t>
            </w:r>
          </w:p>
        </w:tc>
        <w:tc>
          <w:tcPr>
            <w:tcW w:w="1925" w:type="dxa"/>
            <w:shd w:val="clear" w:color="auto" w:fill="FFF2CC"/>
            <w:vAlign w:val="center"/>
          </w:tcPr>
          <w:p w:rsidR="004944AD" w:rsidRPr="004944AD" w:rsidRDefault="004944AD" w:rsidP="004944AD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4944AD">
              <w:rPr>
                <w:b/>
                <w:sz w:val="20"/>
                <w:szCs w:val="20"/>
              </w:rPr>
              <w:t>Mühendislik Bilimleri</w:t>
            </w:r>
          </w:p>
        </w:tc>
        <w:tc>
          <w:tcPr>
            <w:tcW w:w="1925" w:type="dxa"/>
            <w:shd w:val="clear" w:color="auto" w:fill="FFF2CC"/>
            <w:vAlign w:val="center"/>
          </w:tcPr>
          <w:p w:rsidR="004944AD" w:rsidRPr="004944AD" w:rsidRDefault="004944AD" w:rsidP="004944AD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4944AD">
              <w:rPr>
                <w:b/>
                <w:sz w:val="20"/>
                <w:szCs w:val="20"/>
              </w:rPr>
              <w:t>Tasarım</w:t>
            </w:r>
          </w:p>
        </w:tc>
        <w:tc>
          <w:tcPr>
            <w:tcW w:w="1866" w:type="dxa"/>
            <w:shd w:val="clear" w:color="auto" w:fill="FFF2CC"/>
            <w:vAlign w:val="center"/>
          </w:tcPr>
          <w:p w:rsidR="004944AD" w:rsidRPr="004944AD" w:rsidRDefault="004944AD" w:rsidP="004944AD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4944AD">
              <w:rPr>
                <w:b/>
                <w:sz w:val="20"/>
                <w:szCs w:val="20"/>
              </w:rPr>
              <w:t>Genel Eğitim</w:t>
            </w:r>
          </w:p>
        </w:tc>
        <w:tc>
          <w:tcPr>
            <w:tcW w:w="1984" w:type="dxa"/>
            <w:shd w:val="clear" w:color="auto" w:fill="FFF2CC"/>
            <w:vAlign w:val="center"/>
          </w:tcPr>
          <w:p w:rsidR="004944AD" w:rsidRPr="004944AD" w:rsidRDefault="004944AD" w:rsidP="004944AD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4944AD">
              <w:rPr>
                <w:b/>
                <w:sz w:val="20"/>
                <w:szCs w:val="20"/>
              </w:rPr>
              <w:t>Sosyal Bilimler</w:t>
            </w:r>
          </w:p>
        </w:tc>
      </w:tr>
      <w:tr w:rsidR="004944AD" w:rsidRPr="004944AD" w:rsidTr="0071209E">
        <w:trPr>
          <w:trHeight w:val="397"/>
        </w:trPr>
        <w:tc>
          <w:tcPr>
            <w:tcW w:w="1924" w:type="dxa"/>
            <w:vAlign w:val="center"/>
          </w:tcPr>
          <w:p w:rsidR="004944AD" w:rsidRPr="004944AD" w:rsidRDefault="004944AD" w:rsidP="004944AD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925" w:type="dxa"/>
            <w:vAlign w:val="center"/>
          </w:tcPr>
          <w:p w:rsidR="004944AD" w:rsidRPr="004944AD" w:rsidRDefault="004944AD" w:rsidP="004944AD">
            <w:pPr>
              <w:ind w:left="0" w:hanging="2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925" w:type="dxa"/>
            <w:vAlign w:val="center"/>
          </w:tcPr>
          <w:p w:rsidR="004944AD" w:rsidRPr="004944AD" w:rsidRDefault="004944AD" w:rsidP="004944AD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866" w:type="dxa"/>
            <w:vAlign w:val="center"/>
          </w:tcPr>
          <w:p w:rsidR="004944AD" w:rsidRPr="004944AD" w:rsidRDefault="004944AD" w:rsidP="004944AD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:rsidR="004944AD" w:rsidRPr="004944AD" w:rsidRDefault="004944AD" w:rsidP="004944AD">
            <w:pPr>
              <w:ind w:left="0" w:hanging="2"/>
              <w:jc w:val="center"/>
              <w:rPr>
                <w:sz w:val="20"/>
                <w:szCs w:val="20"/>
              </w:rPr>
            </w:pPr>
            <w:r w:rsidRPr="004944AD">
              <w:rPr>
                <w:sz w:val="20"/>
                <w:szCs w:val="20"/>
              </w:rPr>
              <w:t>X</w:t>
            </w:r>
          </w:p>
        </w:tc>
      </w:tr>
    </w:tbl>
    <w:p w:rsidR="004944AD" w:rsidRPr="004944AD" w:rsidRDefault="004944AD" w:rsidP="004944AD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tbl>
      <w:tblPr>
        <w:tblStyle w:val="TableGrid5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208"/>
        <w:gridCol w:w="3208"/>
        <w:gridCol w:w="3208"/>
      </w:tblGrid>
      <w:tr w:rsidR="004944AD" w:rsidRPr="004944AD" w:rsidTr="0071209E">
        <w:trPr>
          <w:trHeight w:val="312"/>
        </w:trPr>
        <w:tc>
          <w:tcPr>
            <w:tcW w:w="3208" w:type="dxa"/>
            <w:shd w:val="clear" w:color="auto" w:fill="FFF2CC"/>
            <w:vAlign w:val="center"/>
          </w:tcPr>
          <w:p w:rsidR="004944AD" w:rsidRPr="004944AD" w:rsidRDefault="004944AD" w:rsidP="004944AD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4944AD">
              <w:rPr>
                <w:b/>
                <w:sz w:val="20"/>
                <w:szCs w:val="20"/>
              </w:rPr>
              <w:t>Dersin Dili</w:t>
            </w:r>
          </w:p>
        </w:tc>
        <w:tc>
          <w:tcPr>
            <w:tcW w:w="3208" w:type="dxa"/>
            <w:shd w:val="clear" w:color="auto" w:fill="FFF2CC"/>
            <w:vAlign w:val="center"/>
          </w:tcPr>
          <w:p w:rsidR="004944AD" w:rsidRPr="004944AD" w:rsidRDefault="004944AD" w:rsidP="004944AD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4944AD">
              <w:rPr>
                <w:b/>
                <w:sz w:val="20"/>
                <w:szCs w:val="20"/>
              </w:rPr>
              <w:t>Dersin Seviyesi</w:t>
            </w:r>
          </w:p>
        </w:tc>
        <w:tc>
          <w:tcPr>
            <w:tcW w:w="3208" w:type="dxa"/>
            <w:shd w:val="clear" w:color="auto" w:fill="FFF2CC"/>
            <w:vAlign w:val="center"/>
          </w:tcPr>
          <w:p w:rsidR="004944AD" w:rsidRPr="004944AD" w:rsidRDefault="004944AD" w:rsidP="004944AD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4944AD">
              <w:rPr>
                <w:b/>
                <w:sz w:val="20"/>
                <w:szCs w:val="20"/>
              </w:rPr>
              <w:t>Dersin Türü</w:t>
            </w:r>
          </w:p>
        </w:tc>
      </w:tr>
      <w:tr w:rsidR="004944AD" w:rsidRPr="004944AD" w:rsidTr="0071209E">
        <w:trPr>
          <w:trHeight w:val="397"/>
        </w:trPr>
        <w:sdt>
          <w:sdtPr>
            <w:rPr>
              <w:sz w:val="20"/>
              <w:szCs w:val="20"/>
            </w:rPr>
            <w:id w:val="1574161432"/>
            <w:placeholder>
              <w:docPart w:val="030D375F6E1D4FE588D8B2C1C51E9E53"/>
            </w:placeholder>
            <w:comboBox>
              <w:listItem w:displayText="Türkçe" w:value="Türkçe"/>
              <w:listItem w:displayText="İngilizce" w:value="İngilizce"/>
            </w:comboBox>
          </w:sdtPr>
          <w:sdtEndPr/>
          <w:sdtContent>
            <w:tc>
              <w:tcPr>
                <w:tcW w:w="3208" w:type="dxa"/>
                <w:vAlign w:val="center"/>
              </w:tcPr>
              <w:p w:rsidR="004944AD" w:rsidRPr="004944AD" w:rsidRDefault="004944AD" w:rsidP="004944AD">
                <w:pPr>
                  <w:ind w:left="0" w:hanging="2"/>
                  <w:jc w:val="center"/>
                  <w:rPr>
                    <w:sz w:val="20"/>
                    <w:szCs w:val="20"/>
                  </w:rPr>
                </w:pPr>
                <w:r w:rsidRPr="004944AD">
                  <w:rPr>
                    <w:sz w:val="20"/>
                    <w:szCs w:val="20"/>
                  </w:rPr>
                  <w:t>Türkçe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348373147"/>
            <w:placeholder>
              <w:docPart w:val="030D375F6E1D4FE588D8B2C1C51E9E53"/>
            </w:placeholder>
            <w:comboBox>
              <w:listItem w:displayText="Ön Lisans" w:value="Ön Lisans"/>
              <w:listItem w:displayText="Lisans" w:value="Lisans"/>
              <w:listItem w:displayText="Yüksek Lisans" w:value="Yüksek Lisans"/>
              <w:listItem w:displayText="Doktora" w:value="Doktora"/>
            </w:comboBox>
          </w:sdtPr>
          <w:sdtEndPr/>
          <w:sdtContent>
            <w:tc>
              <w:tcPr>
                <w:tcW w:w="3208" w:type="dxa"/>
                <w:vAlign w:val="center"/>
              </w:tcPr>
              <w:p w:rsidR="004944AD" w:rsidRPr="004944AD" w:rsidRDefault="004944AD" w:rsidP="004944AD">
                <w:pPr>
                  <w:ind w:left="0" w:hanging="2"/>
                  <w:jc w:val="center"/>
                  <w:rPr>
                    <w:sz w:val="20"/>
                    <w:szCs w:val="20"/>
                  </w:rPr>
                </w:pPr>
                <w:r w:rsidRPr="004944AD">
                  <w:rPr>
                    <w:sz w:val="20"/>
                    <w:szCs w:val="20"/>
                  </w:rPr>
                  <w:t>Lisans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1680466786"/>
            <w:placeholder>
              <w:docPart w:val="030D375F6E1D4FE588D8B2C1C51E9E53"/>
            </w:placeholder>
            <w:comboBox>
              <w:listItem w:displayText="Zorunlu" w:value="Zorunlu"/>
              <w:listItem w:displayText="Seçmeli" w:value="Seçmeli"/>
            </w:comboBox>
          </w:sdtPr>
          <w:sdtEndPr/>
          <w:sdtContent>
            <w:tc>
              <w:tcPr>
                <w:tcW w:w="3208" w:type="dxa"/>
                <w:vAlign w:val="center"/>
              </w:tcPr>
              <w:p w:rsidR="004944AD" w:rsidRPr="004944AD" w:rsidRDefault="004944AD" w:rsidP="004944AD">
                <w:pPr>
                  <w:ind w:left="0" w:hanging="2"/>
                  <w:jc w:val="center"/>
                  <w:rPr>
                    <w:sz w:val="20"/>
                    <w:szCs w:val="20"/>
                  </w:rPr>
                </w:pPr>
                <w:r w:rsidRPr="004944AD">
                  <w:rPr>
                    <w:sz w:val="20"/>
                    <w:szCs w:val="20"/>
                  </w:rPr>
                  <w:t>Seçmeli</w:t>
                </w:r>
              </w:p>
            </w:tc>
          </w:sdtContent>
        </w:sdt>
      </w:tr>
    </w:tbl>
    <w:p w:rsidR="004944AD" w:rsidRPr="004944AD" w:rsidRDefault="004944AD" w:rsidP="004944AD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p w:rsidR="004944AD" w:rsidRPr="004944AD" w:rsidRDefault="004944AD" w:rsidP="004944AD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tbl>
      <w:tblPr>
        <w:tblStyle w:val="TableGrid5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112"/>
        <w:gridCol w:w="7512"/>
      </w:tblGrid>
      <w:tr w:rsidR="004944AD" w:rsidRPr="004944AD" w:rsidTr="0071209E">
        <w:trPr>
          <w:trHeight w:val="421"/>
        </w:trPr>
        <w:tc>
          <w:tcPr>
            <w:tcW w:w="2112" w:type="dxa"/>
            <w:shd w:val="clear" w:color="auto" w:fill="FFF2CC"/>
            <w:vAlign w:val="center"/>
          </w:tcPr>
          <w:p w:rsidR="004944AD" w:rsidRPr="004944AD" w:rsidRDefault="004944AD" w:rsidP="004944AD">
            <w:pPr>
              <w:ind w:left="0" w:hanging="2"/>
              <w:rPr>
                <w:b/>
                <w:sz w:val="20"/>
                <w:szCs w:val="20"/>
              </w:rPr>
            </w:pPr>
            <w:r w:rsidRPr="004944AD">
              <w:rPr>
                <w:b/>
                <w:sz w:val="20"/>
                <w:szCs w:val="20"/>
              </w:rPr>
              <w:t>Önkoşul Dersleri</w:t>
            </w:r>
          </w:p>
        </w:tc>
        <w:tc>
          <w:tcPr>
            <w:tcW w:w="7512" w:type="dxa"/>
            <w:shd w:val="clear" w:color="auto" w:fill="FFFFFF"/>
            <w:vAlign w:val="center"/>
          </w:tcPr>
          <w:p w:rsidR="004944AD" w:rsidRPr="004944AD" w:rsidRDefault="004944AD" w:rsidP="004944AD">
            <w:pPr>
              <w:ind w:left="0" w:hanging="2"/>
              <w:rPr>
                <w:sz w:val="20"/>
                <w:szCs w:val="20"/>
              </w:rPr>
            </w:pPr>
            <w:r w:rsidRPr="004944AD">
              <w:rPr>
                <w:sz w:val="20"/>
                <w:szCs w:val="20"/>
              </w:rPr>
              <w:t>-</w:t>
            </w:r>
          </w:p>
        </w:tc>
      </w:tr>
      <w:tr w:rsidR="004944AD" w:rsidRPr="004944AD" w:rsidTr="0071209E">
        <w:trPr>
          <w:trHeight w:val="550"/>
        </w:trPr>
        <w:tc>
          <w:tcPr>
            <w:tcW w:w="2112" w:type="dxa"/>
            <w:shd w:val="clear" w:color="auto" w:fill="FFF2CC"/>
            <w:vAlign w:val="center"/>
          </w:tcPr>
          <w:p w:rsidR="004944AD" w:rsidRPr="004944AD" w:rsidRDefault="004944AD" w:rsidP="004944AD">
            <w:pPr>
              <w:ind w:left="0" w:hanging="2"/>
              <w:rPr>
                <w:b/>
                <w:sz w:val="20"/>
                <w:szCs w:val="20"/>
              </w:rPr>
            </w:pPr>
            <w:r w:rsidRPr="004944AD">
              <w:rPr>
                <w:b/>
                <w:sz w:val="20"/>
                <w:szCs w:val="20"/>
              </w:rPr>
              <w:t>Dersin Amacı</w:t>
            </w:r>
          </w:p>
        </w:tc>
        <w:tc>
          <w:tcPr>
            <w:tcW w:w="7512" w:type="dxa"/>
            <w:shd w:val="clear" w:color="auto" w:fill="FFFFFF"/>
            <w:vAlign w:val="center"/>
          </w:tcPr>
          <w:p w:rsidR="004944AD" w:rsidRPr="004944AD" w:rsidRDefault="004944AD" w:rsidP="004944AD">
            <w:pPr>
              <w:ind w:left="0" w:hanging="2"/>
              <w:rPr>
                <w:sz w:val="20"/>
                <w:szCs w:val="20"/>
              </w:rPr>
            </w:pPr>
            <w:r w:rsidRPr="004944AD">
              <w:rPr>
                <w:rFonts w:eastAsia="Calibri"/>
                <w:sz w:val="20"/>
                <w:szCs w:val="20"/>
              </w:rPr>
              <w:t>Bilimsel araştırma ve inceleme yöntemlerini öğretmek</w:t>
            </w:r>
          </w:p>
        </w:tc>
      </w:tr>
      <w:tr w:rsidR="004944AD" w:rsidRPr="004944AD" w:rsidTr="0071209E">
        <w:trPr>
          <w:trHeight w:val="725"/>
        </w:trPr>
        <w:tc>
          <w:tcPr>
            <w:tcW w:w="2112" w:type="dxa"/>
            <w:shd w:val="clear" w:color="auto" w:fill="FFF2CC"/>
            <w:vAlign w:val="center"/>
          </w:tcPr>
          <w:p w:rsidR="004944AD" w:rsidRPr="004944AD" w:rsidRDefault="004944AD" w:rsidP="004944AD">
            <w:pPr>
              <w:ind w:left="0" w:hanging="2"/>
              <w:rPr>
                <w:b/>
                <w:sz w:val="20"/>
                <w:szCs w:val="20"/>
              </w:rPr>
            </w:pPr>
            <w:r w:rsidRPr="004944AD">
              <w:rPr>
                <w:b/>
                <w:sz w:val="20"/>
                <w:szCs w:val="20"/>
              </w:rPr>
              <w:t>Dersin Kısa İçeriği</w:t>
            </w:r>
          </w:p>
        </w:tc>
        <w:tc>
          <w:tcPr>
            <w:tcW w:w="7512" w:type="dxa"/>
            <w:shd w:val="clear" w:color="auto" w:fill="FFFFFF"/>
            <w:vAlign w:val="center"/>
          </w:tcPr>
          <w:p w:rsidR="004944AD" w:rsidRPr="004944AD" w:rsidRDefault="004944AD" w:rsidP="004944AD">
            <w:pPr>
              <w:ind w:left="0" w:hanging="2"/>
              <w:rPr>
                <w:sz w:val="20"/>
                <w:szCs w:val="20"/>
              </w:rPr>
            </w:pPr>
            <w:r w:rsidRPr="004944AD">
              <w:rPr>
                <w:rFonts w:eastAsia="Calibri"/>
                <w:sz w:val="20"/>
                <w:szCs w:val="20"/>
              </w:rPr>
              <w:t>Bilimsel araştırma ve inceleme yöntemlerini kullanarak bir tez hazırlama becerisi kazandırmak.</w:t>
            </w:r>
          </w:p>
        </w:tc>
      </w:tr>
    </w:tbl>
    <w:p w:rsidR="004944AD" w:rsidRPr="004944AD" w:rsidRDefault="004944AD" w:rsidP="004944AD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tbl>
      <w:tblPr>
        <w:tblStyle w:val="TableGrid5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17"/>
        <w:gridCol w:w="4955"/>
        <w:gridCol w:w="1417"/>
        <w:gridCol w:w="1417"/>
        <w:gridCol w:w="1418"/>
      </w:tblGrid>
      <w:tr w:rsidR="004944AD" w:rsidRPr="004944AD" w:rsidTr="0071209E">
        <w:trPr>
          <w:trHeight w:val="312"/>
        </w:trPr>
        <w:tc>
          <w:tcPr>
            <w:tcW w:w="5372" w:type="dxa"/>
            <w:gridSpan w:val="2"/>
            <w:shd w:val="clear" w:color="auto" w:fill="FFF2CC"/>
            <w:vAlign w:val="center"/>
          </w:tcPr>
          <w:p w:rsidR="004944AD" w:rsidRPr="004944AD" w:rsidRDefault="004944AD" w:rsidP="004944AD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4944AD">
              <w:rPr>
                <w:b/>
                <w:sz w:val="20"/>
                <w:szCs w:val="20"/>
              </w:rPr>
              <w:t>Dersin Öğrenim Çıktıları</w:t>
            </w:r>
          </w:p>
        </w:tc>
        <w:tc>
          <w:tcPr>
            <w:tcW w:w="1417" w:type="dxa"/>
            <w:shd w:val="clear" w:color="auto" w:fill="FFF2CC"/>
            <w:vAlign w:val="center"/>
          </w:tcPr>
          <w:p w:rsidR="004944AD" w:rsidRPr="004944AD" w:rsidRDefault="004944AD" w:rsidP="004944AD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4944AD">
              <w:rPr>
                <w:b/>
                <w:sz w:val="20"/>
                <w:szCs w:val="20"/>
              </w:rPr>
              <w:t>Katkı Sağladığı PÇ/PÇ’ler</w:t>
            </w:r>
          </w:p>
        </w:tc>
        <w:tc>
          <w:tcPr>
            <w:tcW w:w="1417" w:type="dxa"/>
            <w:shd w:val="clear" w:color="auto" w:fill="FFF2CC"/>
            <w:vAlign w:val="center"/>
          </w:tcPr>
          <w:p w:rsidR="004944AD" w:rsidRPr="004944AD" w:rsidRDefault="004944AD" w:rsidP="004944AD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4944AD">
              <w:rPr>
                <w:b/>
                <w:sz w:val="20"/>
                <w:szCs w:val="20"/>
              </w:rPr>
              <w:t>Öğretim Yöntemleri *</w:t>
            </w:r>
          </w:p>
        </w:tc>
        <w:tc>
          <w:tcPr>
            <w:tcW w:w="1418" w:type="dxa"/>
            <w:shd w:val="clear" w:color="auto" w:fill="FFF2CC"/>
            <w:vAlign w:val="center"/>
          </w:tcPr>
          <w:p w:rsidR="004944AD" w:rsidRPr="004944AD" w:rsidRDefault="004944AD" w:rsidP="004944AD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4944AD">
              <w:rPr>
                <w:b/>
                <w:sz w:val="20"/>
                <w:szCs w:val="20"/>
              </w:rPr>
              <w:t>Ölçme Yöntemleri **</w:t>
            </w:r>
          </w:p>
        </w:tc>
      </w:tr>
      <w:tr w:rsidR="004944AD" w:rsidRPr="004944AD" w:rsidTr="0071209E">
        <w:trPr>
          <w:trHeight w:val="465"/>
        </w:trPr>
        <w:tc>
          <w:tcPr>
            <w:tcW w:w="41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4944AD" w:rsidRPr="004944AD" w:rsidRDefault="004944AD" w:rsidP="004944AD">
            <w:pPr>
              <w:ind w:left="0" w:hanging="2"/>
              <w:jc w:val="right"/>
              <w:rPr>
                <w:b/>
                <w:sz w:val="20"/>
                <w:szCs w:val="20"/>
              </w:rPr>
            </w:pPr>
            <w:r w:rsidRPr="004944AD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4955" w:type="dxa"/>
            <w:tcBorders>
              <w:left w:val="nil"/>
            </w:tcBorders>
            <w:shd w:val="clear" w:color="auto" w:fill="FFFFFF"/>
            <w:vAlign w:val="center"/>
          </w:tcPr>
          <w:p w:rsidR="004944AD" w:rsidRPr="004944AD" w:rsidRDefault="004944AD" w:rsidP="004944AD">
            <w:pPr>
              <w:shd w:val="clear" w:color="auto" w:fill="FFFFFF"/>
              <w:ind w:left="0" w:hanging="2"/>
              <w:jc w:val="both"/>
              <w:textAlignment w:val="baseline"/>
              <w:rPr>
                <w:color w:val="000000"/>
                <w:sz w:val="20"/>
                <w:szCs w:val="20"/>
              </w:rPr>
            </w:pPr>
            <w:r w:rsidRPr="004944AD">
              <w:rPr>
                <w:color w:val="000000"/>
                <w:sz w:val="20"/>
                <w:szCs w:val="20"/>
              </w:rPr>
              <w:t>Araştırma konusu belirlenirken dikkat edilecek hususları öğrenir.</w:t>
            </w:r>
          </w:p>
        </w:tc>
        <w:tc>
          <w:tcPr>
            <w:tcW w:w="1417" w:type="dxa"/>
            <w:tcBorders>
              <w:left w:val="nil"/>
            </w:tcBorders>
            <w:shd w:val="clear" w:color="auto" w:fill="FFFFFF"/>
            <w:vAlign w:val="center"/>
          </w:tcPr>
          <w:p w:rsidR="004944AD" w:rsidRPr="004944AD" w:rsidRDefault="004944AD" w:rsidP="004944AD">
            <w:pPr>
              <w:spacing w:line="240" w:lineRule="auto"/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4944AD">
              <w:rPr>
                <w:rFonts w:eastAsia="Calibri"/>
                <w:sz w:val="20"/>
                <w:szCs w:val="20"/>
              </w:rPr>
              <w:t>10B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4944AD" w:rsidRPr="004944AD" w:rsidRDefault="004944AD" w:rsidP="004944AD">
            <w:pPr>
              <w:spacing w:line="240" w:lineRule="auto"/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4944AD">
              <w:rPr>
                <w:rFonts w:eastAsia="Calibri"/>
                <w:sz w:val="20"/>
                <w:szCs w:val="20"/>
              </w:rPr>
              <w:t>1, 2, 6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4944AD" w:rsidRPr="004944AD" w:rsidRDefault="004944AD" w:rsidP="004944AD">
            <w:pPr>
              <w:spacing w:line="240" w:lineRule="auto"/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4944AD">
              <w:rPr>
                <w:rFonts w:eastAsia="Calibri"/>
                <w:sz w:val="20"/>
                <w:szCs w:val="20"/>
              </w:rPr>
              <w:t xml:space="preserve">E </w:t>
            </w:r>
          </w:p>
        </w:tc>
      </w:tr>
      <w:tr w:rsidR="004944AD" w:rsidRPr="004944AD" w:rsidTr="0071209E">
        <w:trPr>
          <w:trHeight w:val="465"/>
        </w:trPr>
        <w:tc>
          <w:tcPr>
            <w:tcW w:w="41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4944AD" w:rsidRPr="004944AD" w:rsidRDefault="004944AD" w:rsidP="004944AD">
            <w:pPr>
              <w:ind w:left="0" w:hanging="2"/>
              <w:jc w:val="right"/>
              <w:rPr>
                <w:b/>
                <w:sz w:val="20"/>
                <w:szCs w:val="20"/>
              </w:rPr>
            </w:pPr>
            <w:r w:rsidRPr="004944AD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4955" w:type="dxa"/>
            <w:tcBorders>
              <w:left w:val="nil"/>
            </w:tcBorders>
            <w:shd w:val="clear" w:color="auto" w:fill="FFFFFF"/>
            <w:vAlign w:val="center"/>
          </w:tcPr>
          <w:p w:rsidR="004944AD" w:rsidRPr="004944AD" w:rsidRDefault="004944AD" w:rsidP="004944AD">
            <w:pPr>
              <w:ind w:left="0" w:hanging="2"/>
              <w:rPr>
                <w:sz w:val="20"/>
                <w:szCs w:val="20"/>
              </w:rPr>
            </w:pPr>
            <w:r w:rsidRPr="004944AD">
              <w:rPr>
                <w:rFonts w:eastAsia="Calibri"/>
                <w:sz w:val="20"/>
                <w:szCs w:val="20"/>
              </w:rPr>
              <w:t>Bilimsel araştırma ve inceleme yöntemlerini bilir.</w:t>
            </w:r>
          </w:p>
        </w:tc>
        <w:tc>
          <w:tcPr>
            <w:tcW w:w="1417" w:type="dxa"/>
            <w:tcBorders>
              <w:left w:val="nil"/>
            </w:tcBorders>
            <w:shd w:val="clear" w:color="auto" w:fill="FFFFFF"/>
            <w:vAlign w:val="center"/>
          </w:tcPr>
          <w:p w:rsidR="004944AD" w:rsidRPr="004944AD" w:rsidRDefault="004944AD" w:rsidP="004944AD">
            <w:pPr>
              <w:spacing w:line="240" w:lineRule="auto"/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4944AD">
              <w:rPr>
                <w:rFonts w:eastAsia="Calibri"/>
                <w:sz w:val="20"/>
                <w:szCs w:val="20"/>
              </w:rPr>
              <w:t>10B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4944AD" w:rsidRPr="004944AD" w:rsidRDefault="004944AD" w:rsidP="004944AD">
            <w:pPr>
              <w:spacing w:line="240" w:lineRule="auto"/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4944AD">
              <w:rPr>
                <w:rFonts w:eastAsia="Calibri"/>
                <w:sz w:val="20"/>
                <w:szCs w:val="20"/>
              </w:rPr>
              <w:t>1, 6, 11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4944AD" w:rsidRPr="004944AD" w:rsidRDefault="004944AD" w:rsidP="004944AD">
            <w:pPr>
              <w:spacing w:line="240" w:lineRule="auto"/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4944AD">
              <w:rPr>
                <w:rFonts w:eastAsia="Calibri"/>
                <w:sz w:val="20"/>
                <w:szCs w:val="20"/>
              </w:rPr>
              <w:t>E</w:t>
            </w:r>
          </w:p>
        </w:tc>
      </w:tr>
      <w:tr w:rsidR="004944AD" w:rsidRPr="004944AD" w:rsidTr="0071209E">
        <w:trPr>
          <w:trHeight w:val="465"/>
        </w:trPr>
        <w:tc>
          <w:tcPr>
            <w:tcW w:w="41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4944AD" w:rsidRPr="004944AD" w:rsidRDefault="004944AD" w:rsidP="004944AD">
            <w:pPr>
              <w:ind w:left="0" w:hanging="2"/>
              <w:jc w:val="right"/>
              <w:rPr>
                <w:b/>
                <w:sz w:val="20"/>
                <w:szCs w:val="20"/>
              </w:rPr>
            </w:pPr>
            <w:r w:rsidRPr="004944AD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4955" w:type="dxa"/>
            <w:tcBorders>
              <w:left w:val="nil"/>
            </w:tcBorders>
            <w:shd w:val="clear" w:color="auto" w:fill="FFFFFF"/>
            <w:vAlign w:val="center"/>
          </w:tcPr>
          <w:p w:rsidR="004944AD" w:rsidRPr="004944AD" w:rsidRDefault="004944AD" w:rsidP="004944AD">
            <w:pPr>
              <w:shd w:val="clear" w:color="auto" w:fill="FAFAFA"/>
              <w:ind w:left="0" w:hanging="2"/>
              <w:jc w:val="both"/>
              <w:textAlignment w:val="baseline"/>
              <w:rPr>
                <w:color w:val="FF0000"/>
                <w:sz w:val="20"/>
                <w:szCs w:val="20"/>
              </w:rPr>
            </w:pPr>
            <w:r w:rsidRPr="004944AD">
              <w:rPr>
                <w:sz w:val="20"/>
                <w:szCs w:val="20"/>
              </w:rPr>
              <w:t>Kaynak araştırmasının nasıl yapılacağını öğrenir.</w:t>
            </w:r>
          </w:p>
        </w:tc>
        <w:tc>
          <w:tcPr>
            <w:tcW w:w="1417" w:type="dxa"/>
            <w:tcBorders>
              <w:left w:val="nil"/>
            </w:tcBorders>
            <w:shd w:val="clear" w:color="auto" w:fill="FFFFFF"/>
            <w:vAlign w:val="center"/>
          </w:tcPr>
          <w:p w:rsidR="004944AD" w:rsidRPr="004944AD" w:rsidRDefault="004944AD" w:rsidP="004944AD">
            <w:pPr>
              <w:spacing w:line="240" w:lineRule="auto"/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4944AD">
              <w:rPr>
                <w:rFonts w:eastAsia="Calibri"/>
                <w:sz w:val="20"/>
                <w:szCs w:val="20"/>
              </w:rPr>
              <w:t>2A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4944AD" w:rsidRPr="004944AD" w:rsidRDefault="004944AD" w:rsidP="004944AD">
            <w:pPr>
              <w:spacing w:line="240" w:lineRule="auto"/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4944AD">
              <w:rPr>
                <w:rFonts w:eastAsia="Calibri"/>
                <w:sz w:val="20"/>
                <w:szCs w:val="20"/>
              </w:rPr>
              <w:t>1, 6, 11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4944AD" w:rsidRPr="004944AD" w:rsidRDefault="004944AD" w:rsidP="004944AD">
            <w:pPr>
              <w:spacing w:line="240" w:lineRule="auto"/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4944AD">
              <w:rPr>
                <w:rFonts w:eastAsia="Calibri"/>
                <w:sz w:val="20"/>
                <w:szCs w:val="20"/>
              </w:rPr>
              <w:t>E</w:t>
            </w:r>
          </w:p>
        </w:tc>
      </w:tr>
      <w:tr w:rsidR="004944AD" w:rsidRPr="004944AD" w:rsidTr="0071209E">
        <w:trPr>
          <w:trHeight w:val="465"/>
        </w:trPr>
        <w:tc>
          <w:tcPr>
            <w:tcW w:w="41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4944AD" w:rsidRPr="004944AD" w:rsidRDefault="004944AD" w:rsidP="004944AD">
            <w:pPr>
              <w:ind w:left="0" w:hanging="2"/>
              <w:jc w:val="right"/>
              <w:rPr>
                <w:b/>
                <w:sz w:val="20"/>
                <w:szCs w:val="20"/>
              </w:rPr>
            </w:pPr>
            <w:r w:rsidRPr="004944AD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4955" w:type="dxa"/>
            <w:tcBorders>
              <w:left w:val="nil"/>
            </w:tcBorders>
            <w:shd w:val="clear" w:color="auto" w:fill="FFFFFF"/>
            <w:vAlign w:val="center"/>
          </w:tcPr>
          <w:p w:rsidR="004944AD" w:rsidRPr="004944AD" w:rsidRDefault="004944AD" w:rsidP="004944AD">
            <w:pPr>
              <w:autoSpaceDE w:val="0"/>
              <w:autoSpaceDN w:val="0"/>
              <w:adjustRightInd w:val="0"/>
              <w:spacing w:line="240" w:lineRule="auto"/>
              <w:ind w:left="0" w:hanging="2"/>
              <w:rPr>
                <w:color w:val="000000"/>
                <w:sz w:val="20"/>
                <w:szCs w:val="20"/>
              </w:rPr>
            </w:pPr>
            <w:r w:rsidRPr="004944AD">
              <w:rPr>
                <w:rFonts w:eastAsia="Calibri"/>
                <w:color w:val="000000"/>
                <w:sz w:val="20"/>
                <w:szCs w:val="20"/>
              </w:rPr>
              <w:t>Araştırma planı hazırlamayı öğrenir.</w:t>
            </w:r>
          </w:p>
        </w:tc>
        <w:tc>
          <w:tcPr>
            <w:tcW w:w="1417" w:type="dxa"/>
            <w:tcBorders>
              <w:left w:val="nil"/>
            </w:tcBorders>
            <w:shd w:val="clear" w:color="auto" w:fill="FFFFFF"/>
            <w:vAlign w:val="center"/>
          </w:tcPr>
          <w:p w:rsidR="004944AD" w:rsidRPr="004944AD" w:rsidRDefault="004944AD" w:rsidP="004944AD">
            <w:pPr>
              <w:spacing w:line="240" w:lineRule="auto"/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4944AD">
              <w:rPr>
                <w:rFonts w:eastAsia="Calibri"/>
                <w:sz w:val="20"/>
                <w:szCs w:val="20"/>
              </w:rPr>
              <w:t>2B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4944AD" w:rsidRPr="004944AD" w:rsidRDefault="004944AD" w:rsidP="004944AD">
            <w:pPr>
              <w:spacing w:line="240" w:lineRule="auto"/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4944AD">
              <w:rPr>
                <w:rFonts w:eastAsia="Calibri"/>
                <w:sz w:val="20"/>
                <w:szCs w:val="20"/>
              </w:rPr>
              <w:t>1, 6, 11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4944AD" w:rsidRPr="004944AD" w:rsidRDefault="004944AD" w:rsidP="004944AD">
            <w:pPr>
              <w:spacing w:line="240" w:lineRule="auto"/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4944AD">
              <w:rPr>
                <w:rFonts w:eastAsia="Calibri"/>
                <w:sz w:val="20"/>
                <w:szCs w:val="20"/>
              </w:rPr>
              <w:t>E</w:t>
            </w:r>
          </w:p>
        </w:tc>
      </w:tr>
      <w:tr w:rsidR="004944AD" w:rsidRPr="004944AD" w:rsidTr="0071209E">
        <w:trPr>
          <w:trHeight w:val="465"/>
        </w:trPr>
        <w:tc>
          <w:tcPr>
            <w:tcW w:w="41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4944AD" w:rsidRPr="004944AD" w:rsidRDefault="004944AD" w:rsidP="004944AD">
            <w:pPr>
              <w:ind w:left="0" w:hanging="2"/>
              <w:jc w:val="right"/>
              <w:rPr>
                <w:b/>
                <w:sz w:val="20"/>
                <w:szCs w:val="20"/>
              </w:rPr>
            </w:pPr>
            <w:r w:rsidRPr="004944AD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4955" w:type="dxa"/>
            <w:tcBorders>
              <w:left w:val="nil"/>
            </w:tcBorders>
            <w:shd w:val="clear" w:color="auto" w:fill="FFFFFF"/>
            <w:vAlign w:val="center"/>
          </w:tcPr>
          <w:p w:rsidR="004944AD" w:rsidRPr="004944AD" w:rsidRDefault="004944AD" w:rsidP="004944AD">
            <w:pPr>
              <w:ind w:left="0" w:hanging="2"/>
              <w:rPr>
                <w:sz w:val="20"/>
                <w:szCs w:val="20"/>
              </w:rPr>
            </w:pPr>
            <w:r w:rsidRPr="004944AD">
              <w:rPr>
                <w:rFonts w:eastAsia="Calibri"/>
                <w:sz w:val="20"/>
                <w:szCs w:val="20"/>
              </w:rPr>
              <w:t>Araştırma konusuyla ilgili verileri toplamayı öğrenir.</w:t>
            </w:r>
          </w:p>
        </w:tc>
        <w:tc>
          <w:tcPr>
            <w:tcW w:w="1417" w:type="dxa"/>
            <w:tcBorders>
              <w:left w:val="nil"/>
            </w:tcBorders>
            <w:shd w:val="clear" w:color="auto" w:fill="FFFFFF"/>
            <w:vAlign w:val="center"/>
          </w:tcPr>
          <w:p w:rsidR="004944AD" w:rsidRPr="004944AD" w:rsidRDefault="004944AD" w:rsidP="004944AD">
            <w:pPr>
              <w:spacing w:line="240" w:lineRule="auto"/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4944AD">
              <w:rPr>
                <w:rFonts w:eastAsia="Calibri"/>
                <w:sz w:val="20"/>
                <w:szCs w:val="20"/>
              </w:rPr>
              <w:t>3D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4944AD" w:rsidRPr="004944AD" w:rsidRDefault="004944AD" w:rsidP="004944AD">
            <w:pPr>
              <w:spacing w:line="240" w:lineRule="auto"/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4944AD">
              <w:rPr>
                <w:rFonts w:eastAsia="Calibri"/>
                <w:sz w:val="20"/>
                <w:szCs w:val="20"/>
              </w:rPr>
              <w:t>1, 6, 11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4944AD" w:rsidRPr="004944AD" w:rsidRDefault="004944AD" w:rsidP="004944AD">
            <w:pPr>
              <w:spacing w:line="240" w:lineRule="auto"/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4944AD">
              <w:rPr>
                <w:rFonts w:eastAsia="Calibri"/>
                <w:sz w:val="20"/>
                <w:szCs w:val="20"/>
              </w:rPr>
              <w:t>E</w:t>
            </w:r>
          </w:p>
        </w:tc>
      </w:tr>
    </w:tbl>
    <w:p w:rsidR="004944AD" w:rsidRPr="004944AD" w:rsidRDefault="004944AD" w:rsidP="004944AD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p w:rsidR="004944AD" w:rsidRPr="004944AD" w:rsidRDefault="004944AD" w:rsidP="004944AD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  <w:sectPr w:rsidR="004944AD" w:rsidRPr="004944AD" w:rsidSect="0071209E">
          <w:footerReference w:type="default" r:id="rId98"/>
          <w:footerReference w:type="first" r:id="rId99"/>
          <w:pgSz w:w="11906" w:h="16838"/>
          <w:pgMar w:top="425" w:right="1134" w:bottom="425" w:left="1134" w:header="0" w:footer="283" w:gutter="0"/>
          <w:cols w:space="708"/>
          <w:docGrid w:linePitch="360"/>
        </w:sectPr>
      </w:pPr>
    </w:p>
    <w:tbl>
      <w:tblPr>
        <w:tblStyle w:val="TableGrid5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112"/>
        <w:gridCol w:w="7512"/>
      </w:tblGrid>
      <w:tr w:rsidR="004944AD" w:rsidRPr="004944AD" w:rsidTr="0071209E">
        <w:trPr>
          <w:trHeight w:val="567"/>
        </w:trPr>
        <w:tc>
          <w:tcPr>
            <w:tcW w:w="2112" w:type="dxa"/>
            <w:shd w:val="clear" w:color="auto" w:fill="FFF2CC"/>
            <w:vAlign w:val="center"/>
          </w:tcPr>
          <w:p w:rsidR="004944AD" w:rsidRPr="004944AD" w:rsidRDefault="004944AD" w:rsidP="004944AD">
            <w:pPr>
              <w:ind w:left="0" w:hanging="2"/>
              <w:rPr>
                <w:b/>
                <w:sz w:val="20"/>
                <w:szCs w:val="20"/>
              </w:rPr>
            </w:pPr>
            <w:r w:rsidRPr="004944AD">
              <w:rPr>
                <w:b/>
                <w:sz w:val="20"/>
                <w:szCs w:val="20"/>
              </w:rPr>
              <w:lastRenderedPageBreak/>
              <w:t>Temel Ders kitabı</w:t>
            </w:r>
          </w:p>
        </w:tc>
        <w:tc>
          <w:tcPr>
            <w:tcW w:w="7512" w:type="dxa"/>
            <w:shd w:val="clear" w:color="auto" w:fill="FFFFFF"/>
          </w:tcPr>
          <w:p w:rsidR="004944AD" w:rsidRPr="004944AD" w:rsidRDefault="004944AD" w:rsidP="004944AD">
            <w:pPr>
              <w:ind w:left="0" w:hanging="2"/>
              <w:rPr>
                <w:i/>
                <w:iCs/>
                <w:sz w:val="20"/>
                <w:szCs w:val="20"/>
              </w:rPr>
            </w:pPr>
          </w:p>
        </w:tc>
      </w:tr>
      <w:tr w:rsidR="004944AD" w:rsidRPr="004944AD" w:rsidTr="0071209E">
        <w:trPr>
          <w:trHeight w:val="843"/>
        </w:trPr>
        <w:tc>
          <w:tcPr>
            <w:tcW w:w="2112" w:type="dxa"/>
            <w:shd w:val="clear" w:color="auto" w:fill="FFF2CC"/>
            <w:vAlign w:val="center"/>
          </w:tcPr>
          <w:p w:rsidR="004944AD" w:rsidRPr="004944AD" w:rsidRDefault="004944AD" w:rsidP="004944AD">
            <w:pPr>
              <w:ind w:left="0" w:hanging="2"/>
              <w:rPr>
                <w:b/>
                <w:sz w:val="20"/>
                <w:szCs w:val="20"/>
              </w:rPr>
            </w:pPr>
            <w:r w:rsidRPr="004944AD">
              <w:rPr>
                <w:b/>
                <w:sz w:val="20"/>
                <w:szCs w:val="20"/>
              </w:rPr>
              <w:t>Yardımcı Kaynaklar</w:t>
            </w:r>
          </w:p>
        </w:tc>
        <w:tc>
          <w:tcPr>
            <w:tcW w:w="7512" w:type="dxa"/>
            <w:shd w:val="clear" w:color="auto" w:fill="FFFFFF"/>
            <w:vAlign w:val="center"/>
          </w:tcPr>
          <w:p w:rsidR="004944AD" w:rsidRPr="004944AD" w:rsidRDefault="004944AD" w:rsidP="004944AD">
            <w:pPr>
              <w:spacing w:beforeAutospacing="1" w:after="100" w:afterAutospacing="1"/>
              <w:ind w:left="0" w:hanging="2"/>
              <w:outlineLvl w:val="3"/>
              <w:rPr>
                <w:b/>
                <w:i/>
                <w:iCs/>
                <w:sz w:val="20"/>
                <w:szCs w:val="20"/>
              </w:rPr>
            </w:pPr>
          </w:p>
        </w:tc>
      </w:tr>
      <w:tr w:rsidR="004944AD" w:rsidRPr="004944AD" w:rsidTr="0071209E">
        <w:trPr>
          <w:trHeight w:val="567"/>
        </w:trPr>
        <w:tc>
          <w:tcPr>
            <w:tcW w:w="2112" w:type="dxa"/>
            <w:shd w:val="clear" w:color="auto" w:fill="FFF2CC"/>
            <w:vAlign w:val="center"/>
          </w:tcPr>
          <w:p w:rsidR="004944AD" w:rsidRPr="004944AD" w:rsidRDefault="004944AD" w:rsidP="004944AD">
            <w:pPr>
              <w:ind w:left="0" w:hanging="2"/>
              <w:rPr>
                <w:b/>
                <w:sz w:val="20"/>
                <w:szCs w:val="20"/>
              </w:rPr>
            </w:pPr>
            <w:r w:rsidRPr="004944AD">
              <w:rPr>
                <w:b/>
                <w:sz w:val="20"/>
                <w:szCs w:val="20"/>
              </w:rPr>
              <w:t>Derste Gerekli Araç ve Gereçler</w:t>
            </w:r>
          </w:p>
        </w:tc>
        <w:tc>
          <w:tcPr>
            <w:tcW w:w="7512" w:type="dxa"/>
            <w:shd w:val="clear" w:color="auto" w:fill="FFFFFF"/>
            <w:vAlign w:val="center"/>
          </w:tcPr>
          <w:p w:rsidR="004944AD" w:rsidRPr="004944AD" w:rsidRDefault="004944AD" w:rsidP="004944AD">
            <w:pPr>
              <w:ind w:left="0" w:hanging="2"/>
              <w:rPr>
                <w:sz w:val="20"/>
                <w:szCs w:val="20"/>
              </w:rPr>
            </w:pPr>
            <w:r w:rsidRPr="004944AD">
              <w:rPr>
                <w:sz w:val="20"/>
                <w:szCs w:val="20"/>
              </w:rPr>
              <w:t>-</w:t>
            </w:r>
          </w:p>
        </w:tc>
      </w:tr>
    </w:tbl>
    <w:p w:rsidR="004944AD" w:rsidRPr="004944AD" w:rsidRDefault="004944AD" w:rsidP="004944AD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tbl>
      <w:tblPr>
        <w:tblStyle w:val="TableGrid5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667"/>
        <w:gridCol w:w="8957"/>
      </w:tblGrid>
      <w:tr w:rsidR="004944AD" w:rsidRPr="004944AD" w:rsidTr="0071209E">
        <w:trPr>
          <w:trHeight w:val="312"/>
        </w:trPr>
        <w:tc>
          <w:tcPr>
            <w:tcW w:w="9624" w:type="dxa"/>
            <w:gridSpan w:val="2"/>
            <w:shd w:val="clear" w:color="auto" w:fill="FFF2CC"/>
            <w:vAlign w:val="center"/>
          </w:tcPr>
          <w:p w:rsidR="004944AD" w:rsidRPr="004944AD" w:rsidRDefault="004944AD" w:rsidP="004944AD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4944AD">
              <w:rPr>
                <w:b/>
                <w:sz w:val="20"/>
                <w:szCs w:val="20"/>
              </w:rPr>
              <w:t>Dersin Haftalık Planı</w:t>
            </w:r>
          </w:p>
        </w:tc>
      </w:tr>
      <w:tr w:rsidR="004944AD" w:rsidRPr="004944AD" w:rsidTr="0071209E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4944AD" w:rsidRPr="004944AD" w:rsidRDefault="004944AD" w:rsidP="004944AD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4944AD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4944AD" w:rsidRPr="004944AD" w:rsidRDefault="004944AD" w:rsidP="004944AD">
            <w:pPr>
              <w:ind w:left="0" w:hanging="2"/>
              <w:jc w:val="both"/>
              <w:rPr>
                <w:sz w:val="20"/>
                <w:szCs w:val="20"/>
              </w:rPr>
            </w:pPr>
            <w:r w:rsidRPr="004944AD">
              <w:rPr>
                <w:rFonts w:eastAsia="Calibri"/>
                <w:sz w:val="20"/>
                <w:szCs w:val="20"/>
              </w:rPr>
              <w:t>Araştırma konularının tespit edilmesi ve dikkat edilecek hususlar</w:t>
            </w:r>
          </w:p>
        </w:tc>
      </w:tr>
      <w:tr w:rsidR="004944AD" w:rsidRPr="004944AD" w:rsidTr="0071209E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4944AD" w:rsidRPr="004944AD" w:rsidRDefault="004944AD" w:rsidP="004944AD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4944AD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4944AD" w:rsidRPr="004944AD" w:rsidRDefault="004944AD" w:rsidP="004944AD">
            <w:pPr>
              <w:ind w:left="0" w:hanging="2"/>
              <w:jc w:val="both"/>
              <w:rPr>
                <w:sz w:val="20"/>
                <w:szCs w:val="20"/>
              </w:rPr>
            </w:pPr>
            <w:r w:rsidRPr="004944AD">
              <w:rPr>
                <w:sz w:val="20"/>
                <w:szCs w:val="20"/>
              </w:rPr>
              <w:t>Bilimsel araştırma ve inceleme yöntemleri</w:t>
            </w:r>
          </w:p>
        </w:tc>
      </w:tr>
      <w:tr w:rsidR="004944AD" w:rsidRPr="004944AD" w:rsidTr="0071209E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4944AD" w:rsidRPr="004944AD" w:rsidRDefault="004944AD" w:rsidP="004944AD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4944AD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4944AD" w:rsidRPr="004944AD" w:rsidRDefault="004944AD" w:rsidP="004944AD">
            <w:pPr>
              <w:ind w:left="0" w:hanging="2"/>
              <w:jc w:val="both"/>
              <w:rPr>
                <w:sz w:val="20"/>
                <w:szCs w:val="20"/>
              </w:rPr>
            </w:pPr>
            <w:r w:rsidRPr="004944AD">
              <w:rPr>
                <w:rFonts w:eastAsia="Calibri"/>
                <w:sz w:val="20"/>
                <w:szCs w:val="20"/>
              </w:rPr>
              <w:t>Araştırma konularının seçimi ve kaynakların araştırılması</w:t>
            </w:r>
          </w:p>
        </w:tc>
      </w:tr>
      <w:tr w:rsidR="004944AD" w:rsidRPr="004944AD" w:rsidTr="0071209E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4944AD" w:rsidRPr="004944AD" w:rsidRDefault="004944AD" w:rsidP="004944AD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4944AD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4944AD" w:rsidRPr="004944AD" w:rsidRDefault="004944AD" w:rsidP="004944AD">
            <w:pPr>
              <w:tabs>
                <w:tab w:val="left" w:pos="945"/>
              </w:tabs>
              <w:ind w:left="0" w:hanging="2"/>
              <w:jc w:val="both"/>
              <w:rPr>
                <w:sz w:val="20"/>
                <w:szCs w:val="20"/>
              </w:rPr>
            </w:pPr>
            <w:r w:rsidRPr="004944AD">
              <w:rPr>
                <w:rFonts w:eastAsia="Calibri"/>
                <w:sz w:val="20"/>
                <w:szCs w:val="20"/>
              </w:rPr>
              <w:t>Araştırma plânının hazırlanması</w:t>
            </w:r>
          </w:p>
        </w:tc>
      </w:tr>
      <w:tr w:rsidR="004944AD" w:rsidRPr="004944AD" w:rsidTr="0071209E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4944AD" w:rsidRPr="004944AD" w:rsidRDefault="004944AD" w:rsidP="004944AD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4944AD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4944AD" w:rsidRPr="004944AD" w:rsidRDefault="004944AD" w:rsidP="004944AD">
            <w:pPr>
              <w:ind w:left="0" w:hanging="2"/>
              <w:jc w:val="both"/>
              <w:rPr>
                <w:sz w:val="20"/>
                <w:szCs w:val="20"/>
              </w:rPr>
            </w:pPr>
            <w:r w:rsidRPr="004944AD">
              <w:rPr>
                <w:rFonts w:eastAsia="Calibri"/>
                <w:sz w:val="20"/>
                <w:szCs w:val="20"/>
              </w:rPr>
              <w:t>Araştırma konularıyla ilgili verilerin toplanması</w:t>
            </w:r>
          </w:p>
        </w:tc>
      </w:tr>
      <w:tr w:rsidR="004944AD" w:rsidRPr="004944AD" w:rsidTr="0071209E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4944AD" w:rsidRPr="004944AD" w:rsidRDefault="004944AD" w:rsidP="004944AD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4944AD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4944AD" w:rsidRPr="004944AD" w:rsidRDefault="004944AD" w:rsidP="004944AD">
            <w:pPr>
              <w:ind w:left="0" w:hanging="2"/>
              <w:jc w:val="both"/>
              <w:rPr>
                <w:sz w:val="20"/>
                <w:szCs w:val="20"/>
              </w:rPr>
            </w:pPr>
            <w:r w:rsidRPr="004944AD">
              <w:rPr>
                <w:rFonts w:eastAsia="Calibri"/>
                <w:sz w:val="20"/>
                <w:szCs w:val="20"/>
              </w:rPr>
              <w:t>Araştırma konularıyla ilgili verilerin toplanması</w:t>
            </w:r>
          </w:p>
        </w:tc>
      </w:tr>
      <w:tr w:rsidR="004944AD" w:rsidRPr="004944AD" w:rsidTr="0071209E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4944AD" w:rsidRPr="004944AD" w:rsidRDefault="004944AD" w:rsidP="004944AD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4944AD">
              <w:rPr>
                <w:b/>
                <w:sz w:val="20"/>
                <w:szCs w:val="20"/>
              </w:rPr>
              <w:t>7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4944AD" w:rsidRPr="004944AD" w:rsidRDefault="004944AD" w:rsidP="004944AD">
            <w:pPr>
              <w:ind w:left="0" w:hanging="2"/>
              <w:jc w:val="both"/>
              <w:rPr>
                <w:sz w:val="20"/>
                <w:szCs w:val="20"/>
              </w:rPr>
            </w:pPr>
            <w:r w:rsidRPr="004944AD">
              <w:rPr>
                <w:rFonts w:eastAsia="Calibri"/>
                <w:sz w:val="20"/>
                <w:szCs w:val="20"/>
              </w:rPr>
              <w:t>Araştırma konularıyla ilgili verilerin toplanması</w:t>
            </w:r>
          </w:p>
        </w:tc>
      </w:tr>
      <w:tr w:rsidR="004944AD" w:rsidRPr="004944AD" w:rsidTr="0071209E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D9D9D9"/>
            <w:vAlign w:val="center"/>
          </w:tcPr>
          <w:p w:rsidR="004944AD" w:rsidRPr="004944AD" w:rsidRDefault="004944AD" w:rsidP="004944AD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4944AD">
              <w:rPr>
                <w:b/>
                <w:sz w:val="20"/>
                <w:szCs w:val="20"/>
              </w:rPr>
              <w:t>8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D9D9D9"/>
            <w:vAlign w:val="center"/>
          </w:tcPr>
          <w:p w:rsidR="004944AD" w:rsidRPr="004944AD" w:rsidRDefault="004944AD" w:rsidP="004944AD">
            <w:pPr>
              <w:ind w:left="0" w:hanging="2"/>
              <w:jc w:val="both"/>
              <w:rPr>
                <w:sz w:val="20"/>
                <w:szCs w:val="20"/>
              </w:rPr>
            </w:pPr>
            <w:r w:rsidRPr="004944AD">
              <w:rPr>
                <w:sz w:val="20"/>
                <w:szCs w:val="20"/>
              </w:rPr>
              <w:t>Ara Sınavlar</w:t>
            </w:r>
          </w:p>
        </w:tc>
      </w:tr>
      <w:tr w:rsidR="004944AD" w:rsidRPr="004944AD" w:rsidTr="0071209E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4944AD" w:rsidRPr="004944AD" w:rsidRDefault="004944AD" w:rsidP="004944AD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4944AD">
              <w:rPr>
                <w:b/>
                <w:sz w:val="20"/>
                <w:szCs w:val="20"/>
              </w:rPr>
              <w:t>9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4944AD" w:rsidRPr="004944AD" w:rsidRDefault="004944AD" w:rsidP="004944AD">
            <w:pPr>
              <w:ind w:left="0" w:hanging="2"/>
              <w:rPr>
                <w:sz w:val="20"/>
                <w:szCs w:val="20"/>
              </w:rPr>
            </w:pPr>
            <w:r w:rsidRPr="004944AD">
              <w:rPr>
                <w:sz w:val="20"/>
                <w:szCs w:val="20"/>
              </w:rPr>
              <w:t>Araştırma konularıyla ilgili toplanan verilerin tasnif ve analizi</w:t>
            </w:r>
          </w:p>
        </w:tc>
      </w:tr>
      <w:tr w:rsidR="004944AD" w:rsidRPr="004944AD" w:rsidTr="0071209E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4944AD" w:rsidRPr="004944AD" w:rsidRDefault="004944AD" w:rsidP="004944AD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4944AD"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4944AD" w:rsidRPr="004944AD" w:rsidRDefault="004944AD" w:rsidP="004944AD">
            <w:pPr>
              <w:ind w:left="0" w:hanging="2"/>
              <w:rPr>
                <w:sz w:val="20"/>
                <w:szCs w:val="20"/>
              </w:rPr>
            </w:pPr>
            <w:r w:rsidRPr="004944AD">
              <w:rPr>
                <w:sz w:val="20"/>
                <w:szCs w:val="20"/>
              </w:rPr>
              <w:t>Araştırma konularıyla ilgili toplanan verilerin tasnif ve analizi</w:t>
            </w:r>
          </w:p>
        </w:tc>
      </w:tr>
      <w:tr w:rsidR="004944AD" w:rsidRPr="004944AD" w:rsidTr="0071209E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4944AD" w:rsidRPr="004944AD" w:rsidRDefault="004944AD" w:rsidP="004944AD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4944AD">
              <w:rPr>
                <w:b/>
                <w:sz w:val="20"/>
                <w:szCs w:val="20"/>
              </w:rPr>
              <w:t>11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4944AD" w:rsidRPr="004944AD" w:rsidRDefault="004944AD" w:rsidP="004944AD">
            <w:pPr>
              <w:ind w:left="0" w:hanging="2"/>
              <w:rPr>
                <w:sz w:val="20"/>
                <w:szCs w:val="20"/>
              </w:rPr>
            </w:pPr>
            <w:r w:rsidRPr="004944AD">
              <w:rPr>
                <w:sz w:val="20"/>
                <w:szCs w:val="20"/>
              </w:rPr>
              <w:t>Araştırma konularıyla ilgili toplanan verilerin tasnif ve analizi</w:t>
            </w:r>
          </w:p>
        </w:tc>
      </w:tr>
      <w:tr w:rsidR="004944AD" w:rsidRPr="004944AD" w:rsidTr="0071209E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4944AD" w:rsidRPr="004944AD" w:rsidRDefault="004944AD" w:rsidP="004944AD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4944AD">
              <w:rPr>
                <w:b/>
                <w:sz w:val="20"/>
                <w:szCs w:val="20"/>
              </w:rPr>
              <w:t>12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4944AD" w:rsidRPr="004944AD" w:rsidRDefault="004944AD" w:rsidP="004944AD">
            <w:pPr>
              <w:ind w:left="0" w:hanging="2"/>
              <w:rPr>
                <w:sz w:val="20"/>
                <w:szCs w:val="20"/>
              </w:rPr>
            </w:pPr>
            <w:r w:rsidRPr="004944AD">
              <w:rPr>
                <w:rFonts w:eastAsia="Calibri"/>
                <w:sz w:val="20"/>
                <w:szCs w:val="20"/>
              </w:rPr>
              <w:t>Araştırma konularıyla ilgili elde edilen sonuçların raporlaştırılması</w:t>
            </w:r>
          </w:p>
        </w:tc>
      </w:tr>
      <w:tr w:rsidR="004944AD" w:rsidRPr="004944AD" w:rsidTr="0071209E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4944AD" w:rsidRPr="004944AD" w:rsidRDefault="004944AD" w:rsidP="004944AD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4944AD">
              <w:rPr>
                <w:b/>
                <w:sz w:val="20"/>
                <w:szCs w:val="20"/>
              </w:rPr>
              <w:t>13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4944AD" w:rsidRPr="004944AD" w:rsidRDefault="004944AD" w:rsidP="004944AD">
            <w:pPr>
              <w:ind w:left="0" w:hanging="2"/>
              <w:jc w:val="both"/>
              <w:rPr>
                <w:sz w:val="20"/>
                <w:szCs w:val="20"/>
              </w:rPr>
            </w:pPr>
            <w:r w:rsidRPr="004944AD">
              <w:rPr>
                <w:rFonts w:eastAsia="Calibri"/>
                <w:sz w:val="20"/>
                <w:szCs w:val="20"/>
              </w:rPr>
              <w:t>Araştırma konularıyla ilgili elde edilen sonuçların raporlaştırılması</w:t>
            </w:r>
          </w:p>
        </w:tc>
      </w:tr>
      <w:tr w:rsidR="004944AD" w:rsidRPr="004944AD" w:rsidTr="0071209E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4944AD" w:rsidRPr="004944AD" w:rsidRDefault="004944AD" w:rsidP="004944AD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4944AD">
              <w:rPr>
                <w:b/>
                <w:sz w:val="20"/>
                <w:szCs w:val="20"/>
              </w:rPr>
              <w:t>14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4944AD" w:rsidRPr="004944AD" w:rsidRDefault="004944AD" w:rsidP="004944AD">
            <w:pPr>
              <w:ind w:left="0" w:hanging="2"/>
              <w:jc w:val="both"/>
              <w:rPr>
                <w:sz w:val="20"/>
                <w:szCs w:val="20"/>
              </w:rPr>
            </w:pPr>
            <w:r w:rsidRPr="004944AD">
              <w:rPr>
                <w:rFonts w:eastAsia="Calibri"/>
                <w:sz w:val="20"/>
                <w:szCs w:val="20"/>
              </w:rPr>
              <w:t>Araştırma konularıyla ilgili elde edilen sonuçların raporlaştırılması</w:t>
            </w:r>
          </w:p>
        </w:tc>
      </w:tr>
      <w:tr w:rsidR="004944AD" w:rsidRPr="004944AD" w:rsidTr="0071209E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4944AD" w:rsidRPr="004944AD" w:rsidRDefault="004944AD" w:rsidP="004944AD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4944AD"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4944AD" w:rsidRPr="004944AD" w:rsidRDefault="004944AD" w:rsidP="004944AD">
            <w:pPr>
              <w:ind w:left="0" w:hanging="2"/>
              <w:jc w:val="both"/>
              <w:rPr>
                <w:sz w:val="20"/>
                <w:szCs w:val="20"/>
              </w:rPr>
            </w:pPr>
            <w:r w:rsidRPr="004944AD">
              <w:rPr>
                <w:rFonts w:eastAsia="Calibri"/>
                <w:sz w:val="20"/>
                <w:szCs w:val="20"/>
              </w:rPr>
              <w:t>Araştırma konularıyla ilgili elde edilen sonuçların raporlaştırılması</w:t>
            </w:r>
          </w:p>
        </w:tc>
      </w:tr>
      <w:tr w:rsidR="004944AD" w:rsidRPr="004944AD" w:rsidTr="0071209E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12" w:space="0" w:color="auto"/>
              <w:right w:val="nil"/>
            </w:tcBorders>
            <w:shd w:val="clear" w:color="auto" w:fill="D9D9D9"/>
            <w:vAlign w:val="center"/>
          </w:tcPr>
          <w:p w:rsidR="004944AD" w:rsidRPr="004944AD" w:rsidRDefault="004944AD" w:rsidP="004944AD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4944AD">
              <w:rPr>
                <w:b/>
                <w:sz w:val="20"/>
                <w:szCs w:val="20"/>
              </w:rPr>
              <w:t>16,17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D9D9D9"/>
            <w:vAlign w:val="center"/>
          </w:tcPr>
          <w:p w:rsidR="004944AD" w:rsidRPr="004944AD" w:rsidRDefault="004944AD" w:rsidP="004944AD">
            <w:pPr>
              <w:ind w:left="0" w:hanging="2"/>
              <w:jc w:val="both"/>
              <w:rPr>
                <w:sz w:val="20"/>
                <w:szCs w:val="20"/>
              </w:rPr>
            </w:pPr>
            <w:r w:rsidRPr="004944AD">
              <w:rPr>
                <w:sz w:val="20"/>
                <w:szCs w:val="20"/>
              </w:rPr>
              <w:t>Yarıyıl sonu sınavları</w:t>
            </w:r>
          </w:p>
        </w:tc>
      </w:tr>
    </w:tbl>
    <w:p w:rsidR="004944AD" w:rsidRPr="004944AD" w:rsidRDefault="004944AD" w:rsidP="004944AD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tbl>
      <w:tblPr>
        <w:tblStyle w:val="TableGrid5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5797"/>
        <w:gridCol w:w="1275"/>
        <w:gridCol w:w="1276"/>
        <w:gridCol w:w="1276"/>
      </w:tblGrid>
      <w:tr w:rsidR="004944AD" w:rsidRPr="004944AD" w:rsidTr="0071209E">
        <w:trPr>
          <w:trHeight w:val="312"/>
        </w:trPr>
        <w:tc>
          <w:tcPr>
            <w:tcW w:w="9624" w:type="dxa"/>
            <w:gridSpan w:val="4"/>
            <w:shd w:val="clear" w:color="auto" w:fill="FFF2CC"/>
            <w:vAlign w:val="center"/>
          </w:tcPr>
          <w:p w:rsidR="004944AD" w:rsidRPr="004944AD" w:rsidRDefault="004944AD" w:rsidP="004944AD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4944AD">
              <w:rPr>
                <w:b/>
                <w:sz w:val="20"/>
                <w:szCs w:val="20"/>
              </w:rPr>
              <w:t>Dersin İş Yükünün Hesaplanması</w:t>
            </w:r>
          </w:p>
        </w:tc>
      </w:tr>
      <w:tr w:rsidR="004944AD" w:rsidRPr="004944AD" w:rsidTr="0071209E">
        <w:trPr>
          <w:trHeight w:val="312"/>
        </w:trPr>
        <w:tc>
          <w:tcPr>
            <w:tcW w:w="5797" w:type="dxa"/>
            <w:shd w:val="clear" w:color="auto" w:fill="FFF2CC"/>
            <w:vAlign w:val="center"/>
          </w:tcPr>
          <w:p w:rsidR="004944AD" w:rsidRPr="004944AD" w:rsidRDefault="004944AD" w:rsidP="004944AD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4944AD">
              <w:rPr>
                <w:b/>
                <w:sz w:val="20"/>
                <w:szCs w:val="20"/>
              </w:rPr>
              <w:t>Etkinlikler</w:t>
            </w:r>
          </w:p>
        </w:tc>
        <w:tc>
          <w:tcPr>
            <w:tcW w:w="1275" w:type="dxa"/>
            <w:shd w:val="clear" w:color="auto" w:fill="FFF2CC"/>
            <w:vAlign w:val="center"/>
          </w:tcPr>
          <w:p w:rsidR="004944AD" w:rsidRPr="004944AD" w:rsidRDefault="004944AD" w:rsidP="004944AD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4944AD">
              <w:rPr>
                <w:b/>
                <w:sz w:val="20"/>
                <w:szCs w:val="20"/>
              </w:rPr>
              <w:t>Sayısı</w:t>
            </w:r>
          </w:p>
        </w:tc>
        <w:tc>
          <w:tcPr>
            <w:tcW w:w="1276" w:type="dxa"/>
            <w:shd w:val="clear" w:color="auto" w:fill="FFF2CC"/>
            <w:vAlign w:val="center"/>
          </w:tcPr>
          <w:p w:rsidR="004944AD" w:rsidRPr="004944AD" w:rsidRDefault="004944AD" w:rsidP="004944AD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4944AD">
              <w:rPr>
                <w:b/>
                <w:sz w:val="20"/>
                <w:szCs w:val="20"/>
              </w:rPr>
              <w:t>Süresi (Saat)</w:t>
            </w:r>
          </w:p>
        </w:tc>
        <w:tc>
          <w:tcPr>
            <w:tcW w:w="1276" w:type="dxa"/>
            <w:shd w:val="clear" w:color="auto" w:fill="FFF2CC"/>
            <w:vAlign w:val="center"/>
          </w:tcPr>
          <w:p w:rsidR="004944AD" w:rsidRPr="004944AD" w:rsidRDefault="004944AD" w:rsidP="004944AD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4944AD">
              <w:rPr>
                <w:b/>
                <w:sz w:val="20"/>
                <w:szCs w:val="20"/>
              </w:rPr>
              <w:t>Toplam İş Yükü (saat)</w:t>
            </w:r>
          </w:p>
        </w:tc>
      </w:tr>
      <w:tr w:rsidR="004944AD" w:rsidRPr="004944AD" w:rsidTr="0071209E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4944AD" w:rsidRPr="004944AD" w:rsidRDefault="004944AD" w:rsidP="004944AD">
            <w:pPr>
              <w:ind w:left="0" w:hanging="2"/>
              <w:rPr>
                <w:sz w:val="20"/>
                <w:szCs w:val="20"/>
              </w:rPr>
            </w:pPr>
            <w:r w:rsidRPr="004944AD">
              <w:rPr>
                <w:sz w:val="20"/>
                <w:szCs w:val="20"/>
              </w:rPr>
              <w:t>Ders Süresi (haftalık toplam ders saati)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4944AD" w:rsidRPr="004944AD" w:rsidRDefault="004944AD" w:rsidP="004944AD">
            <w:pPr>
              <w:ind w:left="0" w:hanging="2"/>
              <w:jc w:val="center"/>
              <w:rPr>
                <w:sz w:val="20"/>
                <w:szCs w:val="20"/>
              </w:rPr>
            </w:pPr>
            <w:r w:rsidRPr="004944AD">
              <w:rPr>
                <w:sz w:val="20"/>
                <w:szCs w:val="20"/>
              </w:rPr>
              <w:t>2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4944AD" w:rsidRPr="004944AD" w:rsidRDefault="004944AD" w:rsidP="004944AD">
            <w:pPr>
              <w:ind w:left="0" w:hanging="2"/>
              <w:jc w:val="center"/>
              <w:rPr>
                <w:sz w:val="20"/>
                <w:szCs w:val="20"/>
              </w:rPr>
            </w:pPr>
            <w:r w:rsidRPr="004944AD">
              <w:rPr>
                <w:sz w:val="20"/>
                <w:szCs w:val="20"/>
              </w:rPr>
              <w:t>4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4944AD" w:rsidRPr="004944AD" w:rsidRDefault="004944AD" w:rsidP="004944AD">
            <w:pPr>
              <w:ind w:left="0" w:hanging="2"/>
              <w:jc w:val="center"/>
              <w:rPr>
                <w:sz w:val="20"/>
                <w:szCs w:val="20"/>
              </w:rPr>
            </w:pPr>
            <w:r w:rsidRPr="004944AD">
              <w:rPr>
                <w:sz w:val="20"/>
                <w:szCs w:val="20"/>
              </w:rPr>
              <w:t>8</w:t>
            </w:r>
          </w:p>
        </w:tc>
      </w:tr>
      <w:tr w:rsidR="004944AD" w:rsidRPr="004944AD" w:rsidTr="0071209E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4944AD" w:rsidRPr="004944AD" w:rsidRDefault="004944AD" w:rsidP="004944AD">
            <w:pPr>
              <w:ind w:left="0" w:hanging="2"/>
              <w:rPr>
                <w:sz w:val="20"/>
                <w:szCs w:val="20"/>
              </w:rPr>
            </w:pPr>
            <w:r w:rsidRPr="004944AD">
              <w:rPr>
                <w:sz w:val="20"/>
                <w:szCs w:val="20"/>
              </w:rPr>
              <w:t>Sınıf Ders çalışma süresi (tekrar, pekiştirme, ön çalışma</w:t>
            </w:r>
            <w:proofErr w:type="gramStart"/>
            <w:r w:rsidRPr="004944AD">
              <w:rPr>
                <w:sz w:val="20"/>
                <w:szCs w:val="20"/>
              </w:rPr>
              <w:t>,….</w:t>
            </w:r>
            <w:proofErr w:type="gramEnd"/>
            <w:r w:rsidRPr="004944AD">
              <w:rPr>
                <w:sz w:val="20"/>
                <w:szCs w:val="20"/>
              </w:rPr>
              <w:t>)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4944AD" w:rsidRPr="004944AD" w:rsidRDefault="004944AD" w:rsidP="004944AD">
            <w:pPr>
              <w:ind w:left="0" w:hanging="2"/>
              <w:jc w:val="center"/>
              <w:rPr>
                <w:sz w:val="20"/>
                <w:szCs w:val="20"/>
              </w:rPr>
            </w:pPr>
            <w:r w:rsidRPr="004944AD">
              <w:rPr>
                <w:sz w:val="20"/>
                <w:szCs w:val="20"/>
              </w:rPr>
              <w:t>5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4944AD" w:rsidRPr="004944AD" w:rsidRDefault="004944AD" w:rsidP="004944AD">
            <w:pPr>
              <w:ind w:left="0" w:hanging="2"/>
              <w:jc w:val="center"/>
              <w:rPr>
                <w:sz w:val="20"/>
                <w:szCs w:val="20"/>
              </w:rPr>
            </w:pPr>
            <w:r w:rsidRPr="004944AD">
              <w:rPr>
                <w:sz w:val="20"/>
                <w:szCs w:val="20"/>
              </w:rPr>
              <w:t>10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4944AD" w:rsidRPr="004944AD" w:rsidRDefault="004944AD" w:rsidP="004944AD">
            <w:pPr>
              <w:ind w:left="0" w:hanging="2"/>
              <w:jc w:val="center"/>
              <w:rPr>
                <w:sz w:val="20"/>
                <w:szCs w:val="20"/>
              </w:rPr>
            </w:pPr>
            <w:r w:rsidRPr="004944AD">
              <w:rPr>
                <w:sz w:val="20"/>
                <w:szCs w:val="20"/>
              </w:rPr>
              <w:t>50</w:t>
            </w:r>
          </w:p>
        </w:tc>
      </w:tr>
      <w:tr w:rsidR="004944AD" w:rsidRPr="004944AD" w:rsidTr="0071209E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4944AD" w:rsidRPr="004944AD" w:rsidRDefault="004944AD" w:rsidP="004944AD">
            <w:pPr>
              <w:ind w:left="0" w:hanging="2"/>
              <w:rPr>
                <w:sz w:val="20"/>
                <w:szCs w:val="20"/>
              </w:rPr>
            </w:pPr>
            <w:r w:rsidRPr="004944AD">
              <w:rPr>
                <w:sz w:val="20"/>
                <w:szCs w:val="20"/>
              </w:rPr>
              <w:t>Ödev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4944AD" w:rsidRPr="004944AD" w:rsidRDefault="004944AD" w:rsidP="004944AD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4944AD" w:rsidRPr="004944AD" w:rsidRDefault="004944AD" w:rsidP="004944AD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4944AD" w:rsidRPr="004944AD" w:rsidRDefault="004944AD" w:rsidP="004944AD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944AD" w:rsidRPr="004944AD" w:rsidTr="0071209E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4944AD" w:rsidRPr="004944AD" w:rsidRDefault="004944AD" w:rsidP="004944AD">
            <w:pPr>
              <w:ind w:left="0" w:hanging="2"/>
              <w:rPr>
                <w:sz w:val="20"/>
                <w:szCs w:val="20"/>
              </w:rPr>
            </w:pPr>
            <w:r w:rsidRPr="004944AD">
              <w:rPr>
                <w:sz w:val="20"/>
                <w:szCs w:val="20"/>
              </w:rPr>
              <w:t xml:space="preserve">Kısa Sınav 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4944AD" w:rsidRPr="004944AD" w:rsidRDefault="004944AD" w:rsidP="004944AD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4944AD" w:rsidRPr="004944AD" w:rsidRDefault="004944AD" w:rsidP="004944AD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4944AD" w:rsidRPr="004944AD" w:rsidRDefault="004944AD" w:rsidP="004944AD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944AD" w:rsidRPr="004944AD" w:rsidTr="0071209E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4944AD" w:rsidRPr="004944AD" w:rsidRDefault="004944AD" w:rsidP="004944AD">
            <w:pPr>
              <w:ind w:left="0" w:hanging="2"/>
              <w:rPr>
                <w:sz w:val="20"/>
                <w:szCs w:val="20"/>
              </w:rPr>
            </w:pPr>
            <w:r w:rsidRPr="004944AD">
              <w:rPr>
                <w:sz w:val="20"/>
                <w:szCs w:val="20"/>
              </w:rPr>
              <w:t>Kısa Sınav hazırlık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4944AD" w:rsidRPr="004944AD" w:rsidRDefault="004944AD" w:rsidP="004944AD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4944AD" w:rsidRPr="004944AD" w:rsidRDefault="004944AD" w:rsidP="004944AD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4944AD" w:rsidRPr="004944AD" w:rsidRDefault="004944AD" w:rsidP="004944AD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944AD" w:rsidRPr="004944AD" w:rsidTr="0071209E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4944AD" w:rsidRPr="004944AD" w:rsidRDefault="004944AD" w:rsidP="004944AD">
            <w:pPr>
              <w:ind w:left="0" w:hanging="2"/>
              <w:rPr>
                <w:sz w:val="20"/>
                <w:szCs w:val="20"/>
              </w:rPr>
            </w:pPr>
            <w:r w:rsidRPr="004944AD">
              <w:rPr>
                <w:sz w:val="20"/>
                <w:szCs w:val="20"/>
              </w:rPr>
              <w:t xml:space="preserve">Sözlü Sınav 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4944AD" w:rsidRPr="004944AD" w:rsidRDefault="004944AD" w:rsidP="004944AD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4944AD" w:rsidRPr="004944AD" w:rsidRDefault="004944AD" w:rsidP="004944AD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4944AD" w:rsidRPr="004944AD" w:rsidRDefault="004944AD" w:rsidP="004944AD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944AD" w:rsidRPr="004944AD" w:rsidTr="0071209E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4944AD" w:rsidRPr="004944AD" w:rsidRDefault="004944AD" w:rsidP="004944AD">
            <w:pPr>
              <w:ind w:left="0" w:hanging="2"/>
              <w:rPr>
                <w:sz w:val="20"/>
                <w:szCs w:val="20"/>
              </w:rPr>
            </w:pPr>
            <w:r w:rsidRPr="004944AD">
              <w:rPr>
                <w:sz w:val="20"/>
                <w:szCs w:val="20"/>
              </w:rPr>
              <w:t>Sözlü Sınav hazırlık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4944AD" w:rsidRPr="004944AD" w:rsidRDefault="004944AD" w:rsidP="004944AD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4944AD" w:rsidRPr="004944AD" w:rsidRDefault="004944AD" w:rsidP="004944AD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4944AD" w:rsidRPr="004944AD" w:rsidRDefault="004944AD" w:rsidP="004944AD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944AD" w:rsidRPr="004944AD" w:rsidTr="0071209E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4944AD" w:rsidRPr="004944AD" w:rsidRDefault="004944AD" w:rsidP="004944AD">
            <w:pPr>
              <w:ind w:left="0" w:hanging="2"/>
              <w:rPr>
                <w:sz w:val="20"/>
                <w:szCs w:val="20"/>
              </w:rPr>
            </w:pPr>
            <w:r w:rsidRPr="004944AD">
              <w:rPr>
                <w:sz w:val="20"/>
                <w:szCs w:val="20"/>
              </w:rPr>
              <w:t xml:space="preserve">Rapor (Hazırlık ve sunum süresi </w:t>
            </w:r>
            <w:proofErr w:type="gramStart"/>
            <w:r w:rsidRPr="004944AD">
              <w:rPr>
                <w:sz w:val="20"/>
                <w:szCs w:val="20"/>
              </w:rPr>
              <w:t>dahil</w:t>
            </w:r>
            <w:proofErr w:type="gramEnd"/>
            <w:r w:rsidRPr="004944AD">
              <w:rPr>
                <w:sz w:val="20"/>
                <w:szCs w:val="20"/>
              </w:rPr>
              <w:t>)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4944AD" w:rsidRPr="004944AD" w:rsidRDefault="004944AD" w:rsidP="004944AD">
            <w:pP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4944AD" w:rsidRPr="004944AD" w:rsidRDefault="004944AD" w:rsidP="004944AD">
            <w:pP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4944AD" w:rsidRPr="004944AD" w:rsidRDefault="004944AD" w:rsidP="004944AD">
            <w:pP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Pr="004944AD">
              <w:rPr>
                <w:sz w:val="20"/>
                <w:szCs w:val="20"/>
              </w:rPr>
              <w:t>0</w:t>
            </w:r>
          </w:p>
        </w:tc>
      </w:tr>
      <w:tr w:rsidR="004944AD" w:rsidRPr="004944AD" w:rsidTr="0071209E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4944AD" w:rsidRPr="004944AD" w:rsidRDefault="004944AD" w:rsidP="004944AD">
            <w:pPr>
              <w:ind w:left="0" w:hanging="2"/>
              <w:rPr>
                <w:sz w:val="20"/>
                <w:szCs w:val="20"/>
              </w:rPr>
            </w:pPr>
            <w:r w:rsidRPr="004944AD">
              <w:rPr>
                <w:sz w:val="20"/>
                <w:szCs w:val="20"/>
              </w:rPr>
              <w:t xml:space="preserve">Proje (Hazırlık ve sunum süresi </w:t>
            </w:r>
            <w:proofErr w:type="gramStart"/>
            <w:r w:rsidRPr="004944AD">
              <w:rPr>
                <w:sz w:val="20"/>
                <w:szCs w:val="20"/>
              </w:rPr>
              <w:t>dahil</w:t>
            </w:r>
            <w:proofErr w:type="gramEnd"/>
            <w:r w:rsidRPr="004944AD">
              <w:rPr>
                <w:sz w:val="20"/>
                <w:szCs w:val="20"/>
              </w:rPr>
              <w:t>)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4944AD" w:rsidRPr="004944AD" w:rsidRDefault="004944AD" w:rsidP="004944AD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4944AD" w:rsidRPr="004944AD" w:rsidRDefault="004944AD" w:rsidP="004944AD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4944AD" w:rsidRPr="004944AD" w:rsidRDefault="004944AD" w:rsidP="004944AD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944AD" w:rsidRPr="004944AD" w:rsidTr="0071209E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4944AD" w:rsidRPr="004944AD" w:rsidRDefault="004944AD" w:rsidP="004944AD">
            <w:pPr>
              <w:ind w:left="0" w:hanging="2"/>
              <w:rPr>
                <w:sz w:val="20"/>
                <w:szCs w:val="20"/>
              </w:rPr>
            </w:pPr>
            <w:r w:rsidRPr="004944AD">
              <w:rPr>
                <w:sz w:val="20"/>
                <w:szCs w:val="20"/>
              </w:rPr>
              <w:t xml:space="preserve">Sunum (hazırlık süresi </w:t>
            </w:r>
            <w:proofErr w:type="gramStart"/>
            <w:r w:rsidRPr="004944AD">
              <w:rPr>
                <w:sz w:val="20"/>
                <w:szCs w:val="20"/>
              </w:rPr>
              <w:t>dahil</w:t>
            </w:r>
            <w:proofErr w:type="gramEnd"/>
            <w:r w:rsidRPr="004944AD">
              <w:rPr>
                <w:sz w:val="20"/>
                <w:szCs w:val="20"/>
              </w:rPr>
              <w:t>)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4944AD" w:rsidRPr="004944AD" w:rsidRDefault="004944AD" w:rsidP="004944AD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4944AD" w:rsidRPr="004944AD" w:rsidRDefault="004944AD" w:rsidP="004944AD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4944AD" w:rsidRPr="004944AD" w:rsidRDefault="004944AD" w:rsidP="004944AD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944AD" w:rsidRPr="004944AD" w:rsidTr="0071209E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4944AD" w:rsidRPr="004944AD" w:rsidRDefault="004944AD" w:rsidP="004944AD">
            <w:pPr>
              <w:ind w:left="0" w:hanging="2"/>
              <w:rPr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FFFFFF"/>
            <w:vAlign w:val="center"/>
          </w:tcPr>
          <w:p w:rsidR="004944AD" w:rsidRPr="004944AD" w:rsidRDefault="004944AD" w:rsidP="004944AD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4944AD" w:rsidRPr="004944AD" w:rsidRDefault="004944AD" w:rsidP="004944AD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4944AD" w:rsidRPr="004944AD" w:rsidRDefault="004944AD" w:rsidP="004944AD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944AD" w:rsidRPr="004944AD" w:rsidTr="0071209E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4944AD" w:rsidRPr="004944AD" w:rsidRDefault="004944AD" w:rsidP="004944AD">
            <w:pPr>
              <w:ind w:left="0" w:hanging="2"/>
              <w:rPr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FFFFFF"/>
            <w:vAlign w:val="center"/>
          </w:tcPr>
          <w:p w:rsidR="004944AD" w:rsidRPr="004944AD" w:rsidRDefault="004944AD" w:rsidP="004944AD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4944AD" w:rsidRPr="004944AD" w:rsidRDefault="004944AD" w:rsidP="004944AD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4944AD" w:rsidRPr="004944AD" w:rsidRDefault="004944AD" w:rsidP="004944AD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944AD" w:rsidRPr="004944AD" w:rsidTr="0071209E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4944AD" w:rsidRPr="004944AD" w:rsidRDefault="004944AD" w:rsidP="004944AD">
            <w:pPr>
              <w:ind w:left="0" w:hanging="2"/>
              <w:rPr>
                <w:sz w:val="20"/>
                <w:szCs w:val="20"/>
              </w:rPr>
            </w:pPr>
            <w:r w:rsidRPr="004944AD">
              <w:rPr>
                <w:sz w:val="20"/>
                <w:szCs w:val="20"/>
              </w:rPr>
              <w:t>Ara sınav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4944AD" w:rsidRPr="004944AD" w:rsidRDefault="004944AD" w:rsidP="004944AD">
            <w:pPr>
              <w:ind w:left="0" w:hanging="2"/>
              <w:jc w:val="center"/>
              <w:rPr>
                <w:sz w:val="20"/>
                <w:szCs w:val="20"/>
              </w:rPr>
            </w:pPr>
            <w:r w:rsidRPr="004944AD"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4944AD" w:rsidRPr="004944AD" w:rsidRDefault="004944AD" w:rsidP="004944AD">
            <w:pP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4944AD" w:rsidRPr="004944AD" w:rsidRDefault="004944AD" w:rsidP="004944AD">
            <w:pP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4944AD" w:rsidRPr="004944AD" w:rsidTr="0071209E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4944AD" w:rsidRPr="004944AD" w:rsidRDefault="004944AD" w:rsidP="004944AD">
            <w:pPr>
              <w:ind w:left="0" w:hanging="2"/>
              <w:rPr>
                <w:sz w:val="20"/>
                <w:szCs w:val="20"/>
              </w:rPr>
            </w:pPr>
            <w:r w:rsidRPr="004944AD">
              <w:rPr>
                <w:sz w:val="20"/>
                <w:szCs w:val="20"/>
              </w:rPr>
              <w:t>Ara Sınav hazırlık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4944AD" w:rsidRPr="004944AD" w:rsidRDefault="004944AD" w:rsidP="004944AD">
            <w:pPr>
              <w:ind w:left="0" w:hanging="2"/>
              <w:jc w:val="center"/>
              <w:rPr>
                <w:sz w:val="20"/>
                <w:szCs w:val="20"/>
              </w:rPr>
            </w:pPr>
            <w:r w:rsidRPr="004944AD"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4944AD" w:rsidRPr="004944AD" w:rsidRDefault="004944AD" w:rsidP="004944AD">
            <w:pPr>
              <w:ind w:left="0" w:hanging="2"/>
              <w:jc w:val="center"/>
              <w:rPr>
                <w:sz w:val="20"/>
                <w:szCs w:val="20"/>
              </w:rPr>
            </w:pPr>
            <w:r w:rsidRPr="004944AD">
              <w:rPr>
                <w:sz w:val="20"/>
                <w:szCs w:val="20"/>
              </w:rPr>
              <w:t>30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4944AD" w:rsidRPr="004944AD" w:rsidRDefault="004944AD" w:rsidP="004944AD">
            <w:pPr>
              <w:ind w:left="0" w:hanging="2"/>
              <w:jc w:val="center"/>
              <w:rPr>
                <w:sz w:val="20"/>
                <w:szCs w:val="20"/>
              </w:rPr>
            </w:pPr>
            <w:r w:rsidRPr="004944AD">
              <w:rPr>
                <w:sz w:val="20"/>
                <w:szCs w:val="20"/>
              </w:rPr>
              <w:t>30</w:t>
            </w:r>
          </w:p>
        </w:tc>
      </w:tr>
      <w:tr w:rsidR="004944AD" w:rsidRPr="004944AD" w:rsidTr="0071209E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4944AD" w:rsidRPr="004944AD" w:rsidRDefault="004944AD" w:rsidP="004944AD">
            <w:pPr>
              <w:ind w:left="0" w:hanging="2"/>
              <w:rPr>
                <w:sz w:val="20"/>
                <w:szCs w:val="20"/>
              </w:rPr>
            </w:pPr>
            <w:r w:rsidRPr="004944AD">
              <w:rPr>
                <w:sz w:val="20"/>
                <w:szCs w:val="20"/>
              </w:rPr>
              <w:t>Yarıyıl sonu sınavı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4944AD" w:rsidRPr="004944AD" w:rsidRDefault="004944AD" w:rsidP="004944AD">
            <w:pPr>
              <w:ind w:left="0" w:hanging="2"/>
              <w:jc w:val="center"/>
              <w:rPr>
                <w:sz w:val="20"/>
                <w:szCs w:val="20"/>
              </w:rPr>
            </w:pPr>
            <w:r w:rsidRPr="004944AD"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4944AD" w:rsidRPr="004944AD" w:rsidRDefault="004944AD" w:rsidP="004944AD">
            <w:pP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4944AD" w:rsidRPr="004944AD" w:rsidRDefault="004944AD" w:rsidP="004944AD">
            <w:pP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4944AD" w:rsidRPr="004944AD" w:rsidTr="0071209E">
        <w:trPr>
          <w:trHeight w:val="312"/>
        </w:trPr>
        <w:tc>
          <w:tcPr>
            <w:tcW w:w="5797" w:type="dxa"/>
            <w:tcBorders>
              <w:bottom w:val="single" w:sz="12" w:space="0" w:color="auto"/>
            </w:tcBorders>
            <w:shd w:val="clear" w:color="auto" w:fill="FFFFFF"/>
            <w:vAlign w:val="center"/>
          </w:tcPr>
          <w:p w:rsidR="004944AD" w:rsidRPr="004944AD" w:rsidRDefault="004944AD" w:rsidP="004944AD">
            <w:pPr>
              <w:ind w:left="0" w:hanging="2"/>
              <w:rPr>
                <w:sz w:val="20"/>
                <w:szCs w:val="20"/>
              </w:rPr>
            </w:pPr>
            <w:r w:rsidRPr="004944AD">
              <w:rPr>
                <w:sz w:val="20"/>
                <w:szCs w:val="20"/>
              </w:rPr>
              <w:t>Yarıyıl sonu sınavı hazırlık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4944AD" w:rsidRPr="004944AD" w:rsidRDefault="004944AD" w:rsidP="004944AD">
            <w:pPr>
              <w:ind w:left="0" w:hanging="2"/>
              <w:jc w:val="center"/>
              <w:rPr>
                <w:sz w:val="20"/>
                <w:szCs w:val="20"/>
              </w:rPr>
            </w:pPr>
            <w:r w:rsidRPr="004944AD"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4944AD" w:rsidRPr="004944AD" w:rsidRDefault="004944AD" w:rsidP="004944AD">
            <w:pPr>
              <w:ind w:left="0" w:hanging="2"/>
              <w:jc w:val="center"/>
              <w:rPr>
                <w:sz w:val="20"/>
                <w:szCs w:val="20"/>
              </w:rPr>
            </w:pPr>
            <w:r w:rsidRPr="004944AD">
              <w:rPr>
                <w:sz w:val="20"/>
                <w:szCs w:val="20"/>
              </w:rPr>
              <w:t>30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4944AD" w:rsidRPr="004944AD" w:rsidRDefault="004944AD" w:rsidP="004944AD">
            <w:pPr>
              <w:ind w:left="0" w:hanging="2"/>
              <w:jc w:val="center"/>
              <w:rPr>
                <w:sz w:val="20"/>
                <w:szCs w:val="20"/>
              </w:rPr>
            </w:pPr>
            <w:r w:rsidRPr="004944AD">
              <w:rPr>
                <w:sz w:val="20"/>
                <w:szCs w:val="20"/>
              </w:rPr>
              <w:t>30</w:t>
            </w:r>
          </w:p>
        </w:tc>
      </w:tr>
      <w:tr w:rsidR="004944AD" w:rsidRPr="004944AD" w:rsidTr="0071209E">
        <w:trPr>
          <w:trHeight w:val="312"/>
        </w:trPr>
        <w:tc>
          <w:tcPr>
            <w:tcW w:w="5797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clear" w:color="auto" w:fill="FFFFFF"/>
            <w:vAlign w:val="center"/>
          </w:tcPr>
          <w:p w:rsidR="004944AD" w:rsidRPr="004944AD" w:rsidRDefault="004944AD" w:rsidP="004944AD">
            <w:pPr>
              <w:ind w:left="0" w:hanging="2"/>
              <w:jc w:val="right"/>
              <w:rPr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tcBorders>
              <w:left w:val="single" w:sz="12" w:space="0" w:color="auto"/>
            </w:tcBorders>
            <w:shd w:val="clear" w:color="auto" w:fill="FFFFFF"/>
            <w:vAlign w:val="center"/>
          </w:tcPr>
          <w:p w:rsidR="004944AD" w:rsidRPr="004944AD" w:rsidRDefault="004944AD" w:rsidP="004944AD">
            <w:pPr>
              <w:ind w:left="0" w:hanging="2"/>
              <w:jc w:val="right"/>
              <w:rPr>
                <w:sz w:val="20"/>
                <w:szCs w:val="20"/>
              </w:rPr>
            </w:pPr>
            <w:r w:rsidRPr="004944AD">
              <w:rPr>
                <w:b/>
                <w:sz w:val="20"/>
                <w:szCs w:val="20"/>
              </w:rPr>
              <w:t>Toplam iş yükü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4944AD" w:rsidRPr="004944AD" w:rsidRDefault="004944AD" w:rsidP="004944AD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150</w:t>
            </w:r>
          </w:p>
        </w:tc>
      </w:tr>
      <w:tr w:rsidR="004944AD" w:rsidRPr="004944AD" w:rsidTr="0071209E">
        <w:trPr>
          <w:trHeight w:val="347"/>
        </w:trPr>
        <w:tc>
          <w:tcPr>
            <w:tcW w:w="5797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FFFFF"/>
            <w:vAlign w:val="center"/>
          </w:tcPr>
          <w:p w:rsidR="004944AD" w:rsidRPr="004944AD" w:rsidRDefault="004944AD" w:rsidP="004944AD">
            <w:pPr>
              <w:ind w:left="0" w:hanging="2"/>
              <w:jc w:val="right"/>
              <w:rPr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tcBorders>
              <w:left w:val="single" w:sz="12" w:space="0" w:color="auto"/>
            </w:tcBorders>
            <w:shd w:val="clear" w:color="auto" w:fill="FFFFFF"/>
            <w:vAlign w:val="center"/>
          </w:tcPr>
          <w:p w:rsidR="004944AD" w:rsidRPr="004944AD" w:rsidRDefault="004944AD" w:rsidP="004944AD">
            <w:pPr>
              <w:ind w:left="0" w:hanging="2"/>
              <w:jc w:val="right"/>
              <w:rPr>
                <w:sz w:val="20"/>
                <w:szCs w:val="20"/>
              </w:rPr>
            </w:pPr>
            <w:r w:rsidRPr="004944AD">
              <w:rPr>
                <w:b/>
                <w:sz w:val="20"/>
                <w:szCs w:val="20"/>
              </w:rPr>
              <w:t>Toplam iş yükü / 30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4944AD" w:rsidRPr="004944AD" w:rsidRDefault="004944AD" w:rsidP="004944AD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</w:tr>
      <w:tr w:rsidR="004944AD" w:rsidRPr="004944AD" w:rsidTr="0071209E">
        <w:trPr>
          <w:trHeight w:val="312"/>
        </w:trPr>
        <w:tc>
          <w:tcPr>
            <w:tcW w:w="5797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:rsidR="004944AD" w:rsidRPr="004944AD" w:rsidRDefault="004944AD" w:rsidP="004944AD">
            <w:pPr>
              <w:ind w:left="0" w:hanging="2"/>
              <w:jc w:val="right"/>
              <w:rPr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tcBorders>
              <w:left w:val="single" w:sz="12" w:space="0" w:color="auto"/>
            </w:tcBorders>
            <w:vAlign w:val="center"/>
          </w:tcPr>
          <w:p w:rsidR="004944AD" w:rsidRPr="004944AD" w:rsidRDefault="004944AD" w:rsidP="004944AD">
            <w:pPr>
              <w:ind w:left="0" w:hanging="2"/>
              <w:jc w:val="right"/>
              <w:rPr>
                <w:sz w:val="20"/>
                <w:szCs w:val="20"/>
              </w:rPr>
            </w:pPr>
            <w:r w:rsidRPr="004944AD">
              <w:rPr>
                <w:b/>
                <w:sz w:val="20"/>
                <w:szCs w:val="20"/>
              </w:rPr>
              <w:t>Dersin AKTS Kredisi</w:t>
            </w:r>
          </w:p>
        </w:tc>
        <w:tc>
          <w:tcPr>
            <w:tcW w:w="1276" w:type="dxa"/>
            <w:vAlign w:val="center"/>
          </w:tcPr>
          <w:p w:rsidR="004944AD" w:rsidRPr="004944AD" w:rsidRDefault="004944AD" w:rsidP="004944AD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</w:tr>
    </w:tbl>
    <w:p w:rsidR="004944AD" w:rsidRPr="004944AD" w:rsidRDefault="004944AD" w:rsidP="004944AD">
      <w:pPr>
        <w:suppressAutoHyphens/>
        <w:spacing w:after="0" w:line="1" w:lineRule="atLeast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p w:rsidR="004944AD" w:rsidRPr="004944AD" w:rsidRDefault="004944AD" w:rsidP="004944AD">
      <w:pPr>
        <w:suppressAutoHyphens/>
        <w:spacing w:after="0" w:line="1" w:lineRule="atLeast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  <w:sectPr w:rsidR="004944AD" w:rsidRPr="004944AD" w:rsidSect="0071209E">
          <w:headerReference w:type="even" r:id="rId100"/>
          <w:headerReference w:type="default" r:id="rId101"/>
          <w:footerReference w:type="default" r:id="rId102"/>
          <w:headerReference w:type="first" r:id="rId103"/>
          <w:pgSz w:w="11906" w:h="16838"/>
          <w:pgMar w:top="709" w:right="1134" w:bottom="425" w:left="1134" w:header="0" w:footer="283" w:gutter="0"/>
          <w:cols w:space="708"/>
          <w:titlePg/>
          <w:docGrid w:linePitch="360"/>
        </w:sectPr>
      </w:pPr>
    </w:p>
    <w:tbl>
      <w:tblPr>
        <w:tblStyle w:val="TableGrid5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5797"/>
        <w:gridCol w:w="3827"/>
      </w:tblGrid>
      <w:tr w:rsidR="004944AD" w:rsidRPr="004944AD" w:rsidTr="0071209E">
        <w:trPr>
          <w:trHeight w:val="312"/>
        </w:trPr>
        <w:tc>
          <w:tcPr>
            <w:tcW w:w="9624" w:type="dxa"/>
            <w:gridSpan w:val="2"/>
            <w:shd w:val="clear" w:color="auto" w:fill="FFF2CC"/>
            <w:vAlign w:val="center"/>
          </w:tcPr>
          <w:p w:rsidR="004944AD" w:rsidRPr="004944AD" w:rsidRDefault="004944AD" w:rsidP="004944AD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4944AD">
              <w:rPr>
                <w:b/>
                <w:sz w:val="20"/>
                <w:szCs w:val="20"/>
              </w:rPr>
              <w:lastRenderedPageBreak/>
              <w:t>Değerlendirme</w:t>
            </w:r>
          </w:p>
        </w:tc>
      </w:tr>
      <w:tr w:rsidR="004944AD" w:rsidRPr="004944AD" w:rsidTr="0071209E">
        <w:trPr>
          <w:trHeight w:val="369"/>
        </w:trPr>
        <w:tc>
          <w:tcPr>
            <w:tcW w:w="5797" w:type="dxa"/>
            <w:vAlign w:val="center"/>
          </w:tcPr>
          <w:p w:rsidR="004944AD" w:rsidRPr="004944AD" w:rsidRDefault="004944AD" w:rsidP="004944AD">
            <w:pPr>
              <w:ind w:left="0" w:hanging="2"/>
              <w:rPr>
                <w:b/>
                <w:sz w:val="20"/>
                <w:szCs w:val="20"/>
              </w:rPr>
            </w:pPr>
            <w:r w:rsidRPr="004944AD">
              <w:rPr>
                <w:b/>
                <w:sz w:val="20"/>
                <w:szCs w:val="20"/>
              </w:rPr>
              <w:t>Yarıyıl içi Etkinlikleri</w:t>
            </w:r>
          </w:p>
        </w:tc>
        <w:tc>
          <w:tcPr>
            <w:tcW w:w="3827" w:type="dxa"/>
            <w:vAlign w:val="center"/>
          </w:tcPr>
          <w:p w:rsidR="004944AD" w:rsidRPr="004944AD" w:rsidRDefault="004944AD" w:rsidP="004944AD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4944AD">
              <w:rPr>
                <w:b/>
                <w:sz w:val="20"/>
                <w:szCs w:val="20"/>
              </w:rPr>
              <w:t>%</w:t>
            </w:r>
          </w:p>
        </w:tc>
      </w:tr>
      <w:tr w:rsidR="004944AD" w:rsidRPr="004944AD" w:rsidTr="0071209E">
        <w:trPr>
          <w:trHeight w:val="369"/>
        </w:trPr>
        <w:sdt>
          <w:sdtPr>
            <w:rPr>
              <w:sz w:val="20"/>
              <w:szCs w:val="20"/>
            </w:rPr>
            <w:id w:val="-2010665524"/>
            <w:placeholder>
              <w:docPart w:val="030D375F6E1D4FE588D8B2C1C51E9E53"/>
            </w:placeholder>
            <w:comboBox>
              <w:listItem w:displayText=" " w:value=" "/>
              <w:listItem w:displayText="Sınav" w:value="Sınav"/>
              <w:listItem w:displayText="Kısa Sınav" w:value="Kısa Sınav"/>
              <w:listItem w:displayText="Sözlü Sınav" w:value="Sözlü Sınav"/>
              <w:listItem w:displayText="Ödev" w:value="Ödev"/>
              <w:listItem w:displayText="Rapor" w:value="Rapor"/>
              <w:listItem w:displayText="Makale İnceleme" w:value="Makale İnceleme"/>
              <w:listItem w:displayText="Sunum" w:value="Sunum"/>
              <w:listItem w:displayText="Deney Yapma Becerisi" w:value="Deney Yapma Becerisi"/>
              <w:listItem w:displayText="Proje İzleme" w:value="Proje İzleme"/>
              <w:listItem w:displayText="Devam" w:value="Devam"/>
              <w:listItem w:displayText="Juri Sınavı" w:value="Juri Sınavı"/>
            </w:comboBox>
          </w:sdtPr>
          <w:sdtEndPr/>
          <w:sdtContent>
            <w:tc>
              <w:tcPr>
                <w:tcW w:w="5797" w:type="dxa"/>
                <w:vAlign w:val="center"/>
              </w:tcPr>
              <w:p w:rsidR="004944AD" w:rsidRPr="004944AD" w:rsidRDefault="004944AD" w:rsidP="004944AD">
                <w:pPr>
                  <w:ind w:left="0" w:hanging="2"/>
                  <w:rPr>
                    <w:sz w:val="20"/>
                    <w:szCs w:val="20"/>
                  </w:rPr>
                </w:pPr>
                <w:r w:rsidRPr="004944AD">
                  <w:rPr>
                    <w:sz w:val="20"/>
                    <w:szCs w:val="20"/>
                  </w:rPr>
                  <w:t>Ara Sınav</w:t>
                </w:r>
              </w:p>
            </w:tc>
          </w:sdtContent>
        </w:sdt>
        <w:tc>
          <w:tcPr>
            <w:tcW w:w="3827" w:type="dxa"/>
            <w:vAlign w:val="center"/>
          </w:tcPr>
          <w:p w:rsidR="004944AD" w:rsidRPr="004944AD" w:rsidRDefault="004944AD" w:rsidP="004944AD">
            <w:pPr>
              <w:ind w:left="0" w:hanging="2"/>
              <w:jc w:val="center"/>
              <w:rPr>
                <w:sz w:val="20"/>
                <w:szCs w:val="20"/>
              </w:rPr>
            </w:pPr>
            <w:r w:rsidRPr="004944AD">
              <w:rPr>
                <w:sz w:val="20"/>
                <w:szCs w:val="20"/>
              </w:rPr>
              <w:t>40</w:t>
            </w:r>
          </w:p>
        </w:tc>
      </w:tr>
      <w:tr w:rsidR="004944AD" w:rsidRPr="004944AD" w:rsidTr="0071209E">
        <w:trPr>
          <w:trHeight w:val="369"/>
        </w:trPr>
        <w:sdt>
          <w:sdtPr>
            <w:rPr>
              <w:sz w:val="20"/>
              <w:szCs w:val="20"/>
            </w:rPr>
            <w:id w:val="-797758672"/>
            <w:placeholder>
              <w:docPart w:val="315FE1020CE94D2383AB3F0AADB9AF20"/>
            </w:placeholder>
            <w:comboBox>
              <w:listItem w:displayText=" " w:value=" "/>
              <w:listItem w:displayText="Sınav" w:value="Sınav"/>
              <w:listItem w:displayText="Kısa Sınav" w:value="Kısa Sınav"/>
              <w:listItem w:displayText="Sözlü Sınav" w:value="Sözlü Sınav"/>
              <w:listItem w:displayText="Ödev" w:value="Ödev"/>
              <w:listItem w:displayText="Rapor" w:value="Rapor"/>
              <w:listItem w:displayText="Makale İnceleme" w:value="Makale İnceleme"/>
              <w:listItem w:displayText="Sunum" w:value="Sunum"/>
              <w:listItem w:displayText="Deney Yapma Becerisi" w:value="Deney Yapma Becerisi"/>
              <w:listItem w:displayText="Proje İzleme" w:value="Proje İzleme"/>
              <w:listItem w:displayText="Devam" w:value="Devam"/>
              <w:listItem w:displayText="Juri Sınavı" w:value="Juri Sınavı"/>
            </w:comboBox>
          </w:sdtPr>
          <w:sdtEndPr/>
          <w:sdtContent>
            <w:tc>
              <w:tcPr>
                <w:tcW w:w="5797" w:type="dxa"/>
                <w:vAlign w:val="center"/>
              </w:tcPr>
              <w:p w:rsidR="004944AD" w:rsidRPr="004944AD" w:rsidRDefault="004944AD" w:rsidP="004944AD">
                <w:pPr>
                  <w:ind w:left="0" w:hanging="2"/>
                  <w:rPr>
                    <w:sz w:val="20"/>
                    <w:szCs w:val="20"/>
                  </w:rPr>
                </w:pPr>
                <w:r w:rsidRPr="004944AD">
                  <w:rPr>
                    <w:sz w:val="20"/>
                    <w:szCs w:val="20"/>
                  </w:rPr>
                  <w:t>Ödev</w:t>
                </w:r>
              </w:p>
            </w:tc>
          </w:sdtContent>
        </w:sdt>
        <w:tc>
          <w:tcPr>
            <w:tcW w:w="3827" w:type="dxa"/>
            <w:vAlign w:val="center"/>
          </w:tcPr>
          <w:p w:rsidR="004944AD" w:rsidRPr="004944AD" w:rsidRDefault="004944AD" w:rsidP="004944AD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944AD" w:rsidRPr="004944AD" w:rsidTr="0071209E">
        <w:trPr>
          <w:trHeight w:val="369"/>
        </w:trPr>
        <w:sdt>
          <w:sdtPr>
            <w:rPr>
              <w:sz w:val="20"/>
              <w:szCs w:val="20"/>
            </w:rPr>
            <w:id w:val="853605927"/>
            <w:placeholder>
              <w:docPart w:val="DD2A52E5BBBB4BCD8AB325CC68DC9E6E"/>
            </w:placeholder>
            <w:comboBox>
              <w:listItem w:displayText=" " w:value=" "/>
              <w:listItem w:displayText="Kısa Sınav" w:value="Kısa Sınav"/>
              <w:listItem w:displayText="Sınav" w:value="Sınav"/>
              <w:listItem w:displayText="Sözlü Sınav" w:value="Sözlü Sınav"/>
              <w:listItem w:displayText="Ödev" w:value="Ödev"/>
              <w:listItem w:displayText="Rapor" w:value="Rapor"/>
              <w:listItem w:displayText="Makale İnceleme" w:value="Makale İnceleme"/>
              <w:listItem w:displayText="Sunum" w:value="Sunum"/>
              <w:listItem w:displayText="Deney Yapma Becerisi" w:value="Deney Yapma Becerisi"/>
              <w:listItem w:displayText="Proje İzleme" w:value="Proje İzleme"/>
              <w:listItem w:displayText="Devam" w:value="Devam"/>
              <w:listItem w:displayText="Juri Sınavı" w:value="Juri Sınavı"/>
            </w:comboBox>
          </w:sdtPr>
          <w:sdtEndPr/>
          <w:sdtContent>
            <w:tc>
              <w:tcPr>
                <w:tcW w:w="5797" w:type="dxa"/>
                <w:vAlign w:val="center"/>
              </w:tcPr>
              <w:p w:rsidR="004944AD" w:rsidRPr="004944AD" w:rsidRDefault="004944AD" w:rsidP="004944AD">
                <w:pPr>
                  <w:ind w:left="0" w:hanging="2"/>
                  <w:rPr>
                    <w:sz w:val="20"/>
                    <w:szCs w:val="20"/>
                  </w:rPr>
                </w:pPr>
                <w:r w:rsidRPr="004944AD">
                  <w:rPr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3827" w:type="dxa"/>
            <w:vAlign w:val="center"/>
          </w:tcPr>
          <w:p w:rsidR="004944AD" w:rsidRPr="004944AD" w:rsidRDefault="004944AD" w:rsidP="004944AD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944AD" w:rsidRPr="004944AD" w:rsidTr="0071209E">
        <w:trPr>
          <w:trHeight w:val="369"/>
        </w:trPr>
        <w:sdt>
          <w:sdtPr>
            <w:rPr>
              <w:sz w:val="20"/>
              <w:szCs w:val="20"/>
            </w:rPr>
            <w:id w:val="-2006888778"/>
            <w:placeholder>
              <w:docPart w:val="0226BA662CBD42598AD97EE5AC1A18D5"/>
            </w:placeholder>
            <w:comboBox>
              <w:listItem w:displayText=" " w:value=" "/>
              <w:listItem w:displayText="Kısa Sınav" w:value="Kısa Sınav"/>
              <w:listItem w:displayText="Sınav" w:value="Sınav"/>
              <w:listItem w:displayText="Sözlü Sınav" w:value="Sözlü Sınav"/>
              <w:listItem w:displayText="Ödev" w:value="Ödev"/>
              <w:listItem w:displayText="Rapor" w:value="Rapor"/>
              <w:listItem w:displayText="Makale İnceleme" w:value="Makale İnceleme"/>
              <w:listItem w:displayText="Sunum" w:value="Sunum"/>
              <w:listItem w:displayText="Deney Yapma Becerisi" w:value="Deney Yapma Becerisi"/>
              <w:listItem w:displayText="Proje İzleme" w:value="Proje İzleme"/>
              <w:listItem w:displayText="Devam" w:value="Devam"/>
              <w:listItem w:displayText="Juri Sınavı" w:value="Juri Sınavı"/>
            </w:comboBox>
          </w:sdtPr>
          <w:sdtEndPr/>
          <w:sdtContent>
            <w:tc>
              <w:tcPr>
                <w:tcW w:w="5797" w:type="dxa"/>
                <w:vAlign w:val="center"/>
              </w:tcPr>
              <w:p w:rsidR="004944AD" w:rsidRPr="004944AD" w:rsidRDefault="004944AD" w:rsidP="004944AD">
                <w:pPr>
                  <w:ind w:left="0" w:hanging="2"/>
                  <w:rPr>
                    <w:sz w:val="20"/>
                    <w:szCs w:val="20"/>
                  </w:rPr>
                </w:pPr>
                <w:r w:rsidRPr="004944AD">
                  <w:rPr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3827" w:type="dxa"/>
            <w:vAlign w:val="center"/>
          </w:tcPr>
          <w:p w:rsidR="004944AD" w:rsidRPr="004944AD" w:rsidRDefault="004944AD" w:rsidP="004944AD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944AD" w:rsidRPr="004944AD" w:rsidTr="0071209E">
        <w:trPr>
          <w:trHeight w:val="369"/>
        </w:trPr>
        <w:tc>
          <w:tcPr>
            <w:tcW w:w="5797" w:type="dxa"/>
            <w:vAlign w:val="center"/>
          </w:tcPr>
          <w:p w:rsidR="004944AD" w:rsidRPr="004944AD" w:rsidRDefault="004944AD" w:rsidP="004944AD">
            <w:pPr>
              <w:ind w:left="0" w:hanging="2"/>
              <w:rPr>
                <w:b/>
                <w:sz w:val="20"/>
                <w:szCs w:val="20"/>
              </w:rPr>
            </w:pPr>
            <w:r w:rsidRPr="004944AD">
              <w:rPr>
                <w:b/>
                <w:sz w:val="20"/>
                <w:szCs w:val="20"/>
              </w:rPr>
              <w:t>Yarıyıl Sonu Sınavı</w:t>
            </w:r>
          </w:p>
        </w:tc>
        <w:tc>
          <w:tcPr>
            <w:tcW w:w="3827" w:type="dxa"/>
            <w:vAlign w:val="center"/>
          </w:tcPr>
          <w:p w:rsidR="004944AD" w:rsidRPr="004944AD" w:rsidRDefault="004944AD" w:rsidP="004944AD">
            <w:pPr>
              <w:ind w:left="0" w:hanging="2"/>
              <w:jc w:val="center"/>
              <w:rPr>
                <w:sz w:val="20"/>
                <w:szCs w:val="20"/>
              </w:rPr>
            </w:pPr>
            <w:r w:rsidRPr="004944AD">
              <w:rPr>
                <w:sz w:val="20"/>
                <w:szCs w:val="20"/>
              </w:rPr>
              <w:t>60</w:t>
            </w:r>
          </w:p>
        </w:tc>
      </w:tr>
      <w:tr w:rsidR="004944AD" w:rsidRPr="004944AD" w:rsidTr="0071209E">
        <w:trPr>
          <w:trHeight w:val="369"/>
        </w:trPr>
        <w:tc>
          <w:tcPr>
            <w:tcW w:w="5797" w:type="dxa"/>
            <w:vAlign w:val="center"/>
          </w:tcPr>
          <w:p w:rsidR="004944AD" w:rsidRPr="004944AD" w:rsidRDefault="004944AD" w:rsidP="004944AD">
            <w:pPr>
              <w:ind w:left="0" w:hanging="2"/>
              <w:jc w:val="right"/>
              <w:rPr>
                <w:b/>
                <w:sz w:val="20"/>
                <w:szCs w:val="20"/>
              </w:rPr>
            </w:pPr>
            <w:r w:rsidRPr="004944AD">
              <w:rPr>
                <w:b/>
                <w:sz w:val="20"/>
                <w:szCs w:val="20"/>
              </w:rPr>
              <w:t>Toplam</w:t>
            </w:r>
          </w:p>
        </w:tc>
        <w:tc>
          <w:tcPr>
            <w:tcW w:w="3827" w:type="dxa"/>
            <w:vAlign w:val="center"/>
          </w:tcPr>
          <w:p w:rsidR="004944AD" w:rsidRPr="004944AD" w:rsidRDefault="004944AD" w:rsidP="004944AD">
            <w:pPr>
              <w:ind w:left="0" w:hanging="2"/>
              <w:jc w:val="center"/>
              <w:rPr>
                <w:sz w:val="20"/>
                <w:szCs w:val="20"/>
              </w:rPr>
            </w:pPr>
            <w:r w:rsidRPr="004944AD">
              <w:rPr>
                <w:sz w:val="20"/>
                <w:szCs w:val="20"/>
              </w:rPr>
              <w:t>100</w:t>
            </w:r>
          </w:p>
        </w:tc>
      </w:tr>
    </w:tbl>
    <w:p w:rsidR="004944AD" w:rsidRPr="004944AD" w:rsidRDefault="004944AD" w:rsidP="004944AD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tbl>
      <w:tblPr>
        <w:tblW w:w="9624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518"/>
        <w:gridCol w:w="33"/>
        <w:gridCol w:w="8365"/>
        <w:gridCol w:w="699"/>
        <w:gridCol w:w="9"/>
      </w:tblGrid>
      <w:tr w:rsidR="004944AD" w:rsidRPr="004944AD" w:rsidTr="004944AD">
        <w:trPr>
          <w:trHeight w:val="587"/>
          <w:jc w:val="center"/>
        </w:trPr>
        <w:tc>
          <w:tcPr>
            <w:tcW w:w="9624" w:type="dxa"/>
            <w:gridSpan w:val="5"/>
            <w:shd w:val="clear" w:color="auto" w:fill="FFF2CC"/>
            <w:vAlign w:val="center"/>
          </w:tcPr>
          <w:p w:rsidR="004944AD" w:rsidRPr="004944AD" w:rsidRDefault="004944AD" w:rsidP="004944AD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position w:val="-1"/>
                <w:sz w:val="20"/>
                <w:szCs w:val="20"/>
                <w:lang w:eastAsia="tr-TR"/>
              </w:rPr>
            </w:pPr>
            <w:r w:rsidRPr="004944AD">
              <w:rPr>
                <w:rFonts w:ascii="Times New Roman" w:eastAsia="Times New Roman" w:hAnsi="Times New Roman" w:cs="Times New Roman"/>
                <w:b/>
                <w:position w:val="-1"/>
                <w:sz w:val="20"/>
                <w:szCs w:val="20"/>
                <w:lang w:eastAsia="tr-TR"/>
              </w:rPr>
              <w:t>DERSİN ÖĞRENİM ÇIKTILARININ PROGRAM ÇIKTILARI (PÇ) İLE OLAN İLİŞKİSİ</w:t>
            </w:r>
          </w:p>
          <w:p w:rsidR="004944AD" w:rsidRPr="004944AD" w:rsidRDefault="004944AD" w:rsidP="004944AD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position w:val="-1"/>
                <w:sz w:val="20"/>
                <w:szCs w:val="20"/>
                <w:lang w:eastAsia="tr-TR"/>
              </w:rPr>
            </w:pPr>
            <w:r w:rsidRPr="004944AD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(5: Çok yüksek, 4:</w:t>
            </w:r>
            <w:r w:rsidRPr="004944AD">
              <w:rPr>
                <w:rFonts w:ascii="Times New Roman" w:eastAsia="Times New Roman" w:hAnsi="Times New Roman" w:cs="Times New Roman"/>
                <w:b/>
                <w:position w:val="-1"/>
                <w:sz w:val="20"/>
                <w:szCs w:val="20"/>
                <w:lang w:eastAsia="tr-TR"/>
              </w:rPr>
              <w:t xml:space="preserve"> </w:t>
            </w:r>
            <w:r w:rsidRPr="004944AD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Yüksek,</w:t>
            </w:r>
            <w:r w:rsidRPr="004944AD">
              <w:rPr>
                <w:rFonts w:ascii="Times New Roman" w:eastAsia="Times New Roman" w:hAnsi="Times New Roman" w:cs="Times New Roman"/>
                <w:b/>
                <w:position w:val="-1"/>
                <w:sz w:val="20"/>
                <w:szCs w:val="20"/>
                <w:lang w:eastAsia="tr-TR"/>
              </w:rPr>
              <w:t xml:space="preserve"> </w:t>
            </w:r>
            <w:r w:rsidRPr="004944AD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3: Orta, 2: Düşük, 1: Çok düşük,)</w:t>
            </w:r>
          </w:p>
        </w:tc>
      </w:tr>
      <w:tr w:rsidR="004944AD" w:rsidRPr="004944AD" w:rsidTr="0071209E">
        <w:trPr>
          <w:trHeight w:hRule="exact" w:val="454"/>
          <w:jc w:val="center"/>
        </w:trPr>
        <w:tc>
          <w:tcPr>
            <w:tcW w:w="552" w:type="dxa"/>
            <w:gridSpan w:val="2"/>
            <w:vAlign w:val="center"/>
          </w:tcPr>
          <w:p w:rsidR="004944AD" w:rsidRPr="004944AD" w:rsidRDefault="004944AD" w:rsidP="004944AD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position w:val="-1"/>
                <w:sz w:val="20"/>
                <w:szCs w:val="20"/>
                <w:lang w:eastAsia="tr-TR"/>
              </w:rPr>
            </w:pPr>
            <w:r w:rsidRPr="004944AD">
              <w:rPr>
                <w:rFonts w:ascii="Times New Roman" w:eastAsia="Times New Roman" w:hAnsi="Times New Roman" w:cs="Times New Roman"/>
                <w:b/>
                <w:position w:val="-1"/>
                <w:sz w:val="20"/>
                <w:szCs w:val="20"/>
                <w:lang w:eastAsia="tr-TR"/>
              </w:rPr>
              <w:t>NO</w:t>
            </w:r>
          </w:p>
        </w:tc>
        <w:tc>
          <w:tcPr>
            <w:tcW w:w="8364" w:type="dxa"/>
            <w:vAlign w:val="center"/>
          </w:tcPr>
          <w:p w:rsidR="004944AD" w:rsidRPr="004944AD" w:rsidRDefault="004944AD" w:rsidP="004944AD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position w:val="-1"/>
                <w:sz w:val="20"/>
                <w:szCs w:val="20"/>
                <w:lang w:eastAsia="tr-TR"/>
              </w:rPr>
            </w:pPr>
            <w:r w:rsidRPr="004944AD">
              <w:rPr>
                <w:rFonts w:ascii="Times New Roman" w:eastAsia="Times New Roman" w:hAnsi="Times New Roman" w:cs="Times New Roman"/>
                <w:b/>
                <w:position w:val="-1"/>
                <w:sz w:val="20"/>
                <w:szCs w:val="20"/>
                <w:lang w:eastAsia="tr-TR"/>
              </w:rPr>
              <w:t>PROGRAM ÇIKTISI</w:t>
            </w:r>
          </w:p>
        </w:tc>
        <w:tc>
          <w:tcPr>
            <w:tcW w:w="708" w:type="dxa"/>
            <w:gridSpan w:val="2"/>
            <w:tcBorders>
              <w:bottom w:val="single" w:sz="6" w:space="0" w:color="auto"/>
            </w:tcBorders>
            <w:vAlign w:val="center"/>
          </w:tcPr>
          <w:p w:rsidR="004944AD" w:rsidRPr="004944AD" w:rsidRDefault="004944AD" w:rsidP="004944AD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position w:val="-1"/>
                <w:sz w:val="20"/>
                <w:szCs w:val="20"/>
                <w:lang w:eastAsia="tr-TR"/>
              </w:rPr>
            </w:pPr>
            <w:r w:rsidRPr="004944AD">
              <w:rPr>
                <w:rFonts w:ascii="Times New Roman" w:eastAsia="Times New Roman" w:hAnsi="Times New Roman" w:cs="Times New Roman"/>
                <w:b/>
                <w:position w:val="-1"/>
                <w:sz w:val="20"/>
                <w:szCs w:val="20"/>
                <w:lang w:eastAsia="tr-TR"/>
              </w:rPr>
              <w:t>Katkı</w:t>
            </w:r>
          </w:p>
        </w:tc>
      </w:tr>
      <w:tr w:rsidR="004944AD" w:rsidRPr="004944AD" w:rsidTr="0071209E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510"/>
        </w:trPr>
        <w:tc>
          <w:tcPr>
            <w:tcW w:w="519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944AD" w:rsidRPr="004944AD" w:rsidRDefault="004944AD" w:rsidP="004944AD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4944AD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1</w:t>
            </w: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944AD" w:rsidRPr="004944AD" w:rsidRDefault="004944AD" w:rsidP="004944AD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4944AD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1a.</w:t>
            </w:r>
            <w:r w:rsidRPr="004944AD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Osmanlı Türkçesi alfabesiyle kaleme alınmış metinleri okur, transkribe eder, günümüz alfabesine aktarır. 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4944AD" w:rsidRPr="004944AD" w:rsidRDefault="004944AD" w:rsidP="004944AD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4944AD" w:rsidRPr="004944AD" w:rsidTr="0071209E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51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4944AD" w:rsidRPr="004944AD" w:rsidRDefault="004944AD" w:rsidP="004944AD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944AD" w:rsidRPr="004944AD" w:rsidRDefault="004944AD" w:rsidP="004944AD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4944AD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1b.</w:t>
            </w:r>
            <w:r w:rsidRPr="004944AD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Klasik Türk edebiyatı tarihini öğrenir: Kültür coğrafyasının sahalarını (Harezm- Çağatay, Azeri, Memluk, Osmanlı vb.)tanır.  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4944AD" w:rsidRPr="004944AD" w:rsidRDefault="004944AD" w:rsidP="004944AD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4944AD" w:rsidRPr="004944AD" w:rsidTr="0071209E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51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4944AD" w:rsidRPr="004944AD" w:rsidRDefault="004944AD" w:rsidP="004944AD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944AD" w:rsidRPr="004944AD" w:rsidRDefault="004944AD" w:rsidP="004944AD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4944AD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1c.</w:t>
            </w:r>
            <w:r w:rsidRPr="004944AD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Klasik Türk edebiyatı tarihini öğrenir: Her yüzyılı genel edebi özellikleri, önemli isimleri ve eserleri bazında tanır.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4944AD" w:rsidRPr="004944AD" w:rsidRDefault="004944AD" w:rsidP="004944AD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4944AD" w:rsidRPr="004944AD" w:rsidTr="0071209E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135"/>
        </w:trPr>
        <w:tc>
          <w:tcPr>
            <w:tcW w:w="519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944AD" w:rsidRPr="004944AD" w:rsidRDefault="004944AD" w:rsidP="004944AD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4944AD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944AD" w:rsidRPr="004944AD" w:rsidRDefault="004944AD" w:rsidP="004944AD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4944AD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2a.</w:t>
            </w:r>
            <w:r w:rsidRPr="004944AD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Klasik Türk edebiyatının kaynaklarını tanır: Klasik Türk edebiyatını besleyen kültürel kaynakları, mitoloji, tasavvuf, peygamber kıssaları, dönemin bilimsel birikiminin metinlerdeki yansımalarını tespit edip yorumlar.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4944AD" w:rsidRPr="004944AD" w:rsidRDefault="004944AD" w:rsidP="004944AD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  <w:r w:rsidRPr="004944AD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</w:t>
            </w:r>
          </w:p>
        </w:tc>
      </w:tr>
      <w:tr w:rsidR="004944AD" w:rsidRPr="004944AD" w:rsidTr="0071209E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12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4944AD" w:rsidRPr="004944AD" w:rsidRDefault="004944AD" w:rsidP="004944AD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944AD" w:rsidRPr="004944AD" w:rsidRDefault="004944AD" w:rsidP="004944AD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4944AD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2b.</w:t>
            </w:r>
            <w:r w:rsidRPr="004944AD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Klasik Türk edebiyatının kaynaklarını tanır: Edebiyat tarihine kaynak teşkil eden eserler ve biyografik kaynaklar hakkında bilgi sahibi olur.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4944AD" w:rsidRPr="004944AD" w:rsidRDefault="004944AD" w:rsidP="004944AD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4944AD" w:rsidRPr="004944AD" w:rsidTr="0071209E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60"/>
        </w:trPr>
        <w:tc>
          <w:tcPr>
            <w:tcW w:w="519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944AD" w:rsidRPr="004944AD" w:rsidRDefault="004944AD" w:rsidP="004944AD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4944AD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3</w:t>
            </w: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944AD" w:rsidRPr="004944AD" w:rsidRDefault="004944AD" w:rsidP="004944AD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4944AD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3a.</w:t>
            </w:r>
            <w:r w:rsidRPr="004944AD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Klasik Türk şiirini âhenk unsurları (vezin- kafiye) açısından değerlendirir.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4944AD" w:rsidRPr="004944AD" w:rsidRDefault="004944AD" w:rsidP="004944AD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4944AD" w:rsidRPr="004944AD" w:rsidTr="0071209E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6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4944AD" w:rsidRPr="004944AD" w:rsidRDefault="004944AD" w:rsidP="004944AD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944AD" w:rsidRPr="004944AD" w:rsidRDefault="004944AD" w:rsidP="004944AD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4944AD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3b.</w:t>
            </w:r>
            <w:r w:rsidRPr="004944AD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Klasik Türk şiirini nazım şekilleri (gazel, kaside, mesnevi vb.) açısından değerlendirir.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4944AD" w:rsidRPr="004944AD" w:rsidRDefault="004944AD" w:rsidP="004944AD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4944AD" w:rsidRPr="004944AD" w:rsidTr="0071209E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6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4944AD" w:rsidRPr="004944AD" w:rsidRDefault="004944AD" w:rsidP="004944AD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944AD" w:rsidRPr="004944AD" w:rsidRDefault="004944AD" w:rsidP="004944AD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4944AD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3c</w:t>
            </w:r>
            <w:r w:rsidRPr="004944AD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. Klasik Türk şiirini türler ve tür özellikleri açısından değerlendirir.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4944AD" w:rsidRPr="004944AD" w:rsidRDefault="004944AD" w:rsidP="004944AD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4944AD" w:rsidRPr="004944AD" w:rsidTr="0071209E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6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4944AD" w:rsidRPr="004944AD" w:rsidRDefault="004944AD" w:rsidP="004944AD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944AD" w:rsidRPr="004944AD" w:rsidRDefault="004944AD" w:rsidP="004944AD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4944AD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3d.</w:t>
            </w:r>
            <w:r w:rsidRPr="004944AD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Klasik dönem şiir ve nesir örneklerini; dil, üslup, anlam boyutları ve belagat çerçevesinde değerlendirir. 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4944AD" w:rsidRPr="004944AD" w:rsidRDefault="004944AD" w:rsidP="004944AD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  <w:r w:rsidRPr="004944AD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</w:t>
            </w:r>
          </w:p>
        </w:tc>
      </w:tr>
      <w:tr w:rsidR="004944AD" w:rsidRPr="004944AD" w:rsidTr="0071209E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</w:trPr>
        <w:tc>
          <w:tcPr>
            <w:tcW w:w="51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944AD" w:rsidRPr="004944AD" w:rsidRDefault="004944AD" w:rsidP="004944AD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4944AD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4</w:t>
            </w: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944AD" w:rsidRPr="004944AD" w:rsidRDefault="004944AD" w:rsidP="004944AD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4944AD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Farklı alfabelerle yazılmış tarihî Türk dili metinlerini okuyabilir.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4944AD" w:rsidRPr="004944AD" w:rsidRDefault="004944AD" w:rsidP="004944AD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4944AD" w:rsidRPr="004944AD" w:rsidTr="0071209E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90"/>
        </w:trPr>
        <w:tc>
          <w:tcPr>
            <w:tcW w:w="519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944AD" w:rsidRPr="004944AD" w:rsidRDefault="004944AD" w:rsidP="004944AD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4944AD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5</w:t>
            </w: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944AD" w:rsidRPr="004944AD" w:rsidRDefault="004944AD" w:rsidP="004944AD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4944AD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5a.</w:t>
            </w:r>
            <w:r w:rsidRPr="004944AD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Türkçenin tarihî metinlerinin gramer özelliklerini analiz edebilir.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4944AD" w:rsidRPr="004944AD" w:rsidRDefault="004944AD" w:rsidP="004944AD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4944AD" w:rsidRPr="004944AD" w:rsidTr="0071209E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9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4944AD" w:rsidRPr="004944AD" w:rsidRDefault="004944AD" w:rsidP="004944AD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944AD" w:rsidRPr="004944AD" w:rsidRDefault="004944AD" w:rsidP="004944AD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4944AD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5b.</w:t>
            </w:r>
            <w:r w:rsidRPr="004944AD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Türk dilinin dönemlerini ayırt edici ses ve biçim özellikleriyle birlikte bilir.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4944AD" w:rsidRPr="004944AD" w:rsidRDefault="004944AD" w:rsidP="004944AD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4944AD" w:rsidRPr="004944AD" w:rsidTr="0071209E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9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4944AD" w:rsidRPr="004944AD" w:rsidRDefault="004944AD" w:rsidP="004944AD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944AD" w:rsidRPr="004944AD" w:rsidRDefault="004944AD" w:rsidP="004944AD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4944AD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5c.</w:t>
            </w:r>
            <w:r w:rsidRPr="004944AD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Türk dili tarihindeki temel metinlere vâkıf olur.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4944AD" w:rsidRPr="004944AD" w:rsidRDefault="004944AD" w:rsidP="004944AD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4944AD" w:rsidRPr="004944AD" w:rsidTr="0071209E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342"/>
        </w:trPr>
        <w:tc>
          <w:tcPr>
            <w:tcW w:w="51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944AD" w:rsidRPr="004944AD" w:rsidRDefault="004944AD" w:rsidP="004944AD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4944AD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6</w:t>
            </w: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944AD" w:rsidRPr="004944AD" w:rsidRDefault="004944AD" w:rsidP="004944AD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4944AD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Türkoloji araştırmaları tarihindeki temel akademik çalışmaları kullanabilir.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4944AD" w:rsidRPr="004944AD" w:rsidRDefault="004944AD" w:rsidP="004944AD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4944AD" w:rsidRPr="004944AD" w:rsidTr="0071209E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90"/>
        </w:trPr>
        <w:tc>
          <w:tcPr>
            <w:tcW w:w="519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944AD" w:rsidRPr="004944AD" w:rsidRDefault="004944AD" w:rsidP="004944AD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4944AD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7</w:t>
            </w: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944AD" w:rsidRPr="004944AD" w:rsidRDefault="004944AD" w:rsidP="004944AD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4944AD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7a.</w:t>
            </w:r>
            <w:r w:rsidRPr="004944AD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Türk halk bilimi, kültürü ve folkloru üzerine yapılmış temel çalışmaları ve teorik birikimi esas alır.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4944AD" w:rsidRPr="004944AD" w:rsidRDefault="004944AD" w:rsidP="004944AD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4944AD" w:rsidRPr="004944AD" w:rsidTr="0071209E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9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4944AD" w:rsidRPr="004944AD" w:rsidRDefault="004944AD" w:rsidP="004944AD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944AD" w:rsidRPr="004944AD" w:rsidRDefault="004944AD" w:rsidP="004944AD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4944AD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7b.</w:t>
            </w:r>
            <w:r w:rsidRPr="004944AD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 xml:space="preserve"> Folklor araştırmalarına özgü bilimsel inceleme </w:t>
            </w:r>
            <w:proofErr w:type="gramStart"/>
            <w:r w:rsidRPr="004944AD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metodolojilerini</w:t>
            </w:r>
            <w:proofErr w:type="gramEnd"/>
            <w:r w:rsidRPr="004944AD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 xml:space="preserve"> doğru şekilde uygular.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4944AD" w:rsidRPr="004944AD" w:rsidRDefault="004944AD" w:rsidP="004944AD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4944AD" w:rsidRPr="004944AD" w:rsidTr="0071209E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9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4944AD" w:rsidRPr="004944AD" w:rsidRDefault="004944AD" w:rsidP="004944AD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944AD" w:rsidRPr="004944AD" w:rsidRDefault="004944AD" w:rsidP="004944AD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4944AD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7c.</w:t>
            </w:r>
            <w:r w:rsidRPr="004944AD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Kaynak kişilerden bilgi toplama, arşivleme ve derleme tekniklerini sahada aktif olarak kullanır. 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4944AD" w:rsidRPr="004944AD" w:rsidRDefault="004944AD" w:rsidP="004944AD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4944AD" w:rsidRPr="004944AD" w:rsidTr="0071209E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135"/>
        </w:trPr>
        <w:tc>
          <w:tcPr>
            <w:tcW w:w="519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944AD" w:rsidRPr="004944AD" w:rsidRDefault="004944AD" w:rsidP="004944AD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4944AD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8</w:t>
            </w: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944AD" w:rsidRPr="004944AD" w:rsidRDefault="004944AD" w:rsidP="004944AD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4944AD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8a.</w:t>
            </w:r>
            <w:r w:rsidRPr="004944AD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Halk anlatılarını, yazılı ve sözlü metinleri biçimsel-yapısal özellikleri açısından inceler.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4944AD" w:rsidRPr="004944AD" w:rsidRDefault="004944AD" w:rsidP="004944AD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4944AD" w:rsidRPr="004944AD" w:rsidTr="0071209E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12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4944AD" w:rsidRPr="004944AD" w:rsidRDefault="004944AD" w:rsidP="004944AD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944AD" w:rsidRPr="004944AD" w:rsidRDefault="004944AD" w:rsidP="004944AD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4944AD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8b.</w:t>
            </w:r>
            <w:r w:rsidRPr="004944AD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Folklorik ürünleri, üretildikleri ve icra edildikleri sosyo-kültürel bağlam açısından değerlendirir.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4944AD" w:rsidRPr="004944AD" w:rsidRDefault="004944AD" w:rsidP="004944AD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4944AD" w:rsidRPr="004944AD" w:rsidTr="0071209E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90"/>
        </w:trPr>
        <w:tc>
          <w:tcPr>
            <w:tcW w:w="519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944AD" w:rsidRPr="004944AD" w:rsidRDefault="004944AD" w:rsidP="004944AD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4944AD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9</w:t>
            </w: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944AD" w:rsidRPr="004944AD" w:rsidRDefault="004944AD" w:rsidP="004944AD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4944AD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9a</w:t>
            </w:r>
            <w:r w:rsidRPr="004944AD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. Türk kültürüne ait geleneksel unsurlarının zaman içindeki değişimini ve gelişimini öğrenir.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4944AD" w:rsidRPr="004944AD" w:rsidRDefault="004944AD" w:rsidP="004944AD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4944AD" w:rsidRPr="004944AD" w:rsidTr="0071209E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9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4944AD" w:rsidRPr="004944AD" w:rsidRDefault="004944AD" w:rsidP="004944AD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944AD" w:rsidRPr="004944AD" w:rsidRDefault="004944AD" w:rsidP="004944AD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4944AD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9b.</w:t>
            </w:r>
            <w:r w:rsidRPr="004944AD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Farklı coğrafyalardaki folklorik ögelerin benzerlik ve farklılıklarını tespit eder.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4944AD" w:rsidRPr="004944AD" w:rsidRDefault="004944AD" w:rsidP="004944AD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4944AD" w:rsidRPr="004944AD" w:rsidTr="0071209E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9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4944AD" w:rsidRPr="004944AD" w:rsidRDefault="004944AD" w:rsidP="004944AD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944AD" w:rsidRPr="004944AD" w:rsidRDefault="004944AD" w:rsidP="004944AD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4944AD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9c</w:t>
            </w:r>
            <w:r w:rsidRPr="004944AD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. Türk kültür unsurlarını farklı kültürlerle mukayese ederek bütüncül bir perspektifle yorumlar.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4944AD" w:rsidRPr="004944AD" w:rsidRDefault="004944AD" w:rsidP="004944AD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4944AD" w:rsidRPr="004944AD" w:rsidTr="0071209E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90"/>
        </w:trPr>
        <w:tc>
          <w:tcPr>
            <w:tcW w:w="519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944AD" w:rsidRPr="004944AD" w:rsidRDefault="004944AD" w:rsidP="004944AD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4944AD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10</w:t>
            </w: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944AD" w:rsidRPr="004944AD" w:rsidRDefault="004944AD" w:rsidP="004944AD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4944AD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10a.</w:t>
            </w:r>
            <w:r w:rsidRPr="004944AD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Dilbilim kuramlarını temel alarak dilin işleyiş mekanizmalarını değerlendirir.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4944AD" w:rsidRPr="004944AD" w:rsidRDefault="004944AD" w:rsidP="004944AD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4944AD" w:rsidRPr="004944AD" w:rsidTr="0071209E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9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4944AD" w:rsidRPr="004944AD" w:rsidRDefault="004944AD" w:rsidP="004944AD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944AD" w:rsidRPr="004944AD" w:rsidRDefault="004944AD" w:rsidP="004944AD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4944AD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10b.</w:t>
            </w:r>
            <w:r w:rsidRPr="004944AD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Alana özgü kuramsal bilgileri uygulamalı olarak kullanır.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4944AD" w:rsidRPr="004944AD" w:rsidRDefault="004944AD" w:rsidP="004944AD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  <w:r w:rsidRPr="004944AD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2</w:t>
            </w:r>
          </w:p>
        </w:tc>
      </w:tr>
      <w:tr w:rsidR="004944AD" w:rsidRPr="004944AD" w:rsidTr="0071209E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9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4944AD" w:rsidRPr="004944AD" w:rsidRDefault="004944AD" w:rsidP="004944AD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944AD" w:rsidRPr="004944AD" w:rsidRDefault="004944AD" w:rsidP="004944AD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4944AD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10c.</w:t>
            </w:r>
            <w:r w:rsidRPr="004944AD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Dil ile toplum arasındaki ilişkileri araştırarak akademik ölçütlere uygun biçimde raporlar.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4944AD" w:rsidRPr="004944AD" w:rsidRDefault="004944AD" w:rsidP="004944AD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4944AD" w:rsidRPr="004944AD" w:rsidTr="0071209E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</w:trPr>
        <w:tc>
          <w:tcPr>
            <w:tcW w:w="51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944AD" w:rsidRPr="004944AD" w:rsidRDefault="004944AD" w:rsidP="004944AD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4944AD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lastRenderedPageBreak/>
              <w:t>11</w:t>
            </w: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944AD" w:rsidRPr="004944AD" w:rsidRDefault="004944AD" w:rsidP="004944AD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4944AD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Eski Anadolu Türkçesi ve Osmanlı Türkçesi dönemi metinlerini dönemin dil özelliklerine dayanarak inceler. 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4944AD" w:rsidRPr="004944AD" w:rsidRDefault="004944AD" w:rsidP="004944AD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4944AD" w:rsidRPr="004944AD" w:rsidTr="0071209E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135"/>
        </w:trPr>
        <w:tc>
          <w:tcPr>
            <w:tcW w:w="519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944AD" w:rsidRPr="004944AD" w:rsidRDefault="004944AD" w:rsidP="004944AD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4944AD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12</w:t>
            </w: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944AD" w:rsidRPr="004944AD" w:rsidRDefault="004944AD" w:rsidP="004944AD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4944AD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12a</w:t>
            </w:r>
            <w:r w:rsidRPr="004944AD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. Türkiye Türkçesini ses, biçim, sözdizimi, sözlükbilim düzeylerinde yapısal olarak analiz eder.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4944AD" w:rsidRPr="004944AD" w:rsidRDefault="004944AD" w:rsidP="004944AD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4944AD" w:rsidRPr="004944AD" w:rsidTr="0071209E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12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4944AD" w:rsidRPr="004944AD" w:rsidRDefault="004944AD" w:rsidP="004944AD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944AD" w:rsidRPr="004944AD" w:rsidRDefault="004944AD" w:rsidP="004944AD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4944AD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12b.</w:t>
            </w:r>
            <w:r w:rsidRPr="004944AD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Çağdaş Türk lehçelerine ait metinleri karşılaştırmalı yöntemlerle sınıflandırır.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4944AD" w:rsidRPr="004944AD" w:rsidRDefault="004944AD" w:rsidP="004944AD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4944AD" w:rsidRPr="004944AD" w:rsidTr="0071209E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</w:trPr>
        <w:tc>
          <w:tcPr>
            <w:tcW w:w="51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944AD" w:rsidRPr="004944AD" w:rsidRDefault="004944AD" w:rsidP="004944AD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4944AD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13</w:t>
            </w: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944AD" w:rsidRPr="004944AD" w:rsidRDefault="004944AD" w:rsidP="004944AD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4944AD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Modern Türk edebiyatı tarihinin belirli bir dönemine odaklanır.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4944AD" w:rsidRPr="004944AD" w:rsidRDefault="004944AD" w:rsidP="004944AD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4944AD" w:rsidRPr="004944AD" w:rsidTr="0071209E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</w:trPr>
        <w:tc>
          <w:tcPr>
            <w:tcW w:w="51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944AD" w:rsidRPr="004944AD" w:rsidRDefault="004944AD" w:rsidP="004944AD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4944AD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14</w:t>
            </w: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944AD" w:rsidRPr="004944AD" w:rsidRDefault="004944AD" w:rsidP="004944AD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4944AD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Modern Türk edebiyatı metinlerini analiz eder.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4944AD" w:rsidRPr="004944AD" w:rsidRDefault="004944AD" w:rsidP="004944AD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4944AD" w:rsidRPr="004944AD" w:rsidTr="0071209E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60"/>
        </w:trPr>
        <w:tc>
          <w:tcPr>
            <w:tcW w:w="519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944AD" w:rsidRPr="004944AD" w:rsidRDefault="004944AD" w:rsidP="004944AD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4944AD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15</w:t>
            </w: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944AD" w:rsidRPr="004944AD" w:rsidRDefault="004944AD" w:rsidP="004944AD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4944AD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15a</w:t>
            </w:r>
            <w:r w:rsidRPr="004944AD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. Diğer ülkelerin modern edebi metinlerini inceler.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4944AD" w:rsidRPr="004944AD" w:rsidRDefault="004944AD" w:rsidP="004944AD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4944AD" w:rsidRPr="004944AD" w:rsidTr="0071209E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6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4944AD" w:rsidRPr="004944AD" w:rsidRDefault="004944AD" w:rsidP="004944AD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944AD" w:rsidRPr="004944AD" w:rsidRDefault="004944AD" w:rsidP="004944AD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4944AD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15b.</w:t>
            </w:r>
            <w:r w:rsidRPr="004944AD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Türkçe kompozisyon kurallarına hâkimiyet kazandırır.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4944AD" w:rsidRPr="004944AD" w:rsidRDefault="004944AD" w:rsidP="004944AD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4944AD" w:rsidRPr="004944AD" w:rsidTr="0071209E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6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4944AD" w:rsidRPr="004944AD" w:rsidRDefault="004944AD" w:rsidP="004944AD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944AD" w:rsidRPr="004944AD" w:rsidRDefault="004944AD" w:rsidP="004944AD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4944AD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15c</w:t>
            </w:r>
            <w:r w:rsidRPr="004944AD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. Edebiyat teorilerini öğretir.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4944AD" w:rsidRPr="004944AD" w:rsidRDefault="004944AD" w:rsidP="004944AD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4944AD" w:rsidRPr="004944AD" w:rsidTr="0071209E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6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4944AD" w:rsidRPr="004944AD" w:rsidRDefault="004944AD" w:rsidP="004944AD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944AD" w:rsidRPr="004944AD" w:rsidRDefault="004944AD" w:rsidP="004944AD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4944AD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15d.</w:t>
            </w:r>
            <w:r w:rsidRPr="004944AD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Öğrenciye kendini sözlü ve yazılı ifade etme becerisi kazandırır.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4944AD" w:rsidRPr="004944AD" w:rsidRDefault="004944AD" w:rsidP="004944AD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</w:tbl>
    <w:p w:rsidR="004944AD" w:rsidRPr="004944AD" w:rsidRDefault="004944AD" w:rsidP="004944AD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p w:rsidR="004944AD" w:rsidRPr="004944AD" w:rsidRDefault="004944AD" w:rsidP="004944AD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p w:rsidR="004944AD" w:rsidRPr="004944AD" w:rsidRDefault="004944AD" w:rsidP="004944AD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tbl>
      <w:tblPr>
        <w:tblStyle w:val="TableGrid5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403"/>
        <w:gridCol w:w="3260"/>
        <w:gridCol w:w="1559"/>
        <w:gridCol w:w="1843"/>
        <w:gridCol w:w="1559"/>
      </w:tblGrid>
      <w:tr w:rsidR="004944AD" w:rsidRPr="004944AD" w:rsidTr="0071209E">
        <w:trPr>
          <w:trHeight w:val="449"/>
        </w:trPr>
        <w:tc>
          <w:tcPr>
            <w:tcW w:w="9624" w:type="dxa"/>
            <w:gridSpan w:val="5"/>
            <w:shd w:val="clear" w:color="auto" w:fill="FFF2CC"/>
            <w:vAlign w:val="center"/>
          </w:tcPr>
          <w:p w:rsidR="004944AD" w:rsidRPr="004944AD" w:rsidRDefault="004944AD" w:rsidP="004944AD">
            <w:pPr>
              <w:ind w:left="0" w:hanging="2"/>
              <w:jc w:val="center"/>
              <w:rPr>
                <w:sz w:val="20"/>
                <w:szCs w:val="20"/>
              </w:rPr>
            </w:pPr>
            <w:r w:rsidRPr="004944AD">
              <w:rPr>
                <w:b/>
                <w:sz w:val="20"/>
                <w:szCs w:val="20"/>
              </w:rPr>
              <w:t>DERSİN YÜRÜTÜCÜLERİ</w:t>
            </w:r>
          </w:p>
        </w:tc>
      </w:tr>
      <w:tr w:rsidR="004944AD" w:rsidRPr="004944AD" w:rsidTr="0071209E">
        <w:trPr>
          <w:trHeight w:val="567"/>
        </w:trPr>
        <w:tc>
          <w:tcPr>
            <w:tcW w:w="1403" w:type="dxa"/>
            <w:shd w:val="clear" w:color="auto" w:fill="FFF2CC"/>
            <w:vAlign w:val="center"/>
          </w:tcPr>
          <w:p w:rsidR="004944AD" w:rsidRPr="004944AD" w:rsidRDefault="004944AD" w:rsidP="004944AD">
            <w:pPr>
              <w:ind w:left="0" w:hanging="2"/>
              <w:rPr>
                <w:b/>
                <w:sz w:val="20"/>
                <w:szCs w:val="20"/>
              </w:rPr>
            </w:pPr>
            <w:r w:rsidRPr="004944AD">
              <w:rPr>
                <w:b/>
                <w:sz w:val="20"/>
                <w:szCs w:val="20"/>
              </w:rPr>
              <w:t xml:space="preserve">Yürütücü </w:t>
            </w:r>
          </w:p>
        </w:tc>
        <w:tc>
          <w:tcPr>
            <w:tcW w:w="3260" w:type="dxa"/>
            <w:shd w:val="clear" w:color="auto" w:fill="FFFFFF"/>
            <w:vAlign w:val="center"/>
          </w:tcPr>
          <w:p w:rsidR="004944AD" w:rsidRPr="004944AD" w:rsidRDefault="004944AD" w:rsidP="004944AD">
            <w:pPr>
              <w:ind w:left="0" w:hanging="2"/>
              <w:jc w:val="center"/>
              <w:rPr>
                <w:sz w:val="20"/>
                <w:szCs w:val="20"/>
              </w:rPr>
            </w:pPr>
            <w:r w:rsidRPr="004944AD">
              <w:rPr>
                <w:sz w:val="20"/>
                <w:szCs w:val="20"/>
              </w:rPr>
              <w:t>Doç. Dr. Tuba ONAT ÇAKIROĞLU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4944AD" w:rsidRPr="004944AD" w:rsidRDefault="004944AD" w:rsidP="004944AD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944AD" w:rsidRPr="004944AD" w:rsidRDefault="004944AD" w:rsidP="004944AD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FFFFFF"/>
            <w:vAlign w:val="center"/>
          </w:tcPr>
          <w:p w:rsidR="004944AD" w:rsidRPr="004944AD" w:rsidRDefault="004944AD" w:rsidP="004944AD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944AD" w:rsidRPr="004944AD" w:rsidTr="0071209E">
        <w:trPr>
          <w:trHeight w:val="794"/>
        </w:trPr>
        <w:tc>
          <w:tcPr>
            <w:tcW w:w="1403" w:type="dxa"/>
            <w:shd w:val="clear" w:color="auto" w:fill="FFF2CC"/>
            <w:vAlign w:val="center"/>
          </w:tcPr>
          <w:p w:rsidR="004944AD" w:rsidRPr="004944AD" w:rsidRDefault="004944AD" w:rsidP="004944AD">
            <w:pPr>
              <w:ind w:left="0" w:hanging="2"/>
              <w:rPr>
                <w:b/>
                <w:sz w:val="20"/>
                <w:szCs w:val="20"/>
              </w:rPr>
            </w:pPr>
            <w:r w:rsidRPr="004944AD">
              <w:rPr>
                <w:b/>
                <w:sz w:val="20"/>
                <w:szCs w:val="20"/>
              </w:rPr>
              <w:t>İmza</w:t>
            </w:r>
          </w:p>
        </w:tc>
        <w:tc>
          <w:tcPr>
            <w:tcW w:w="3260" w:type="dxa"/>
            <w:shd w:val="clear" w:color="auto" w:fill="FFFFFF"/>
            <w:vAlign w:val="center"/>
          </w:tcPr>
          <w:p w:rsidR="004944AD" w:rsidRPr="004944AD" w:rsidRDefault="004944AD" w:rsidP="004944AD">
            <w:pPr>
              <w:ind w:left="0" w:hanging="2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FFFFFF"/>
            <w:vAlign w:val="center"/>
          </w:tcPr>
          <w:p w:rsidR="004944AD" w:rsidRPr="004944AD" w:rsidRDefault="004944AD" w:rsidP="004944AD">
            <w:pPr>
              <w:ind w:left="0" w:hanging="2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944AD" w:rsidRPr="004944AD" w:rsidRDefault="004944AD" w:rsidP="004944AD">
            <w:pPr>
              <w:ind w:left="0" w:hanging="2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FFFFFF"/>
            <w:vAlign w:val="center"/>
          </w:tcPr>
          <w:p w:rsidR="004944AD" w:rsidRPr="004944AD" w:rsidRDefault="004944AD" w:rsidP="004944AD">
            <w:pPr>
              <w:ind w:left="0" w:hanging="2"/>
              <w:jc w:val="center"/>
              <w:rPr>
                <w:color w:val="FF0000"/>
                <w:sz w:val="20"/>
                <w:szCs w:val="20"/>
              </w:rPr>
            </w:pPr>
          </w:p>
        </w:tc>
      </w:tr>
    </w:tbl>
    <w:p w:rsidR="004944AD" w:rsidRPr="004944AD" w:rsidRDefault="004944AD" w:rsidP="004944AD">
      <w:pPr>
        <w:suppressAutoHyphens/>
        <w:spacing w:after="0" w:line="1" w:lineRule="atLeast"/>
        <w:ind w:leftChars="-1" w:hangingChars="1" w:hanging="2"/>
        <w:jc w:val="right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  <w:r w:rsidRPr="004944AD"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  <w:t>11/07/2026</w:t>
      </w:r>
    </w:p>
    <w:p w:rsidR="004944AD" w:rsidRPr="004944AD" w:rsidRDefault="004944AD" w:rsidP="004944AD">
      <w:pPr>
        <w:suppressAutoHyphens/>
        <w:spacing w:after="0" w:line="1" w:lineRule="atLeast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p w:rsidR="004944AD" w:rsidRPr="004944AD" w:rsidRDefault="004944AD" w:rsidP="004944AD">
      <w:pPr>
        <w:suppressAutoHyphens/>
        <w:spacing w:after="0" w:line="1" w:lineRule="atLeast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p w:rsidR="004944AD" w:rsidRPr="004944AD" w:rsidRDefault="004944AD" w:rsidP="004944AD">
      <w:pPr>
        <w:suppressAutoHyphens/>
        <w:spacing w:after="0" w:line="1" w:lineRule="atLeast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p w:rsidR="004944AD" w:rsidRDefault="004944AD" w:rsidP="004944AD">
      <w:pPr>
        <w:tabs>
          <w:tab w:val="left" w:pos="1470"/>
        </w:tabs>
        <w:suppressAutoHyphens/>
        <w:spacing w:after="0" w:line="1" w:lineRule="atLeast"/>
        <w:ind w:leftChars="-1" w:hangingChars="1" w:hanging="2"/>
        <w:textDirection w:val="btLr"/>
        <w:textAlignment w:val="top"/>
        <w:outlineLvl w:val="0"/>
        <w:rPr>
          <w:rFonts w:ascii="Times New Roman" w:eastAsia="Calibri" w:hAnsi="Times New Roman" w:cs="Times New Roman"/>
          <w:position w:val="-1"/>
        </w:rPr>
        <w:sectPr w:rsidR="004944AD" w:rsidSect="0071209E">
          <w:pgSz w:w="11906" w:h="16838"/>
          <w:pgMar w:top="709" w:right="1134" w:bottom="425" w:left="1134" w:header="0" w:footer="283" w:gutter="0"/>
          <w:cols w:space="708"/>
          <w:titlePg/>
          <w:docGrid w:linePitch="360"/>
        </w:sectPr>
      </w:pPr>
    </w:p>
    <w:p w:rsidR="003340C0" w:rsidRDefault="003340C0" w:rsidP="004944AD">
      <w:pPr>
        <w:tabs>
          <w:tab w:val="left" w:pos="1470"/>
        </w:tabs>
        <w:suppressAutoHyphens/>
        <w:spacing w:after="0" w:line="1" w:lineRule="atLeast"/>
        <w:ind w:leftChars="-1" w:hangingChars="1" w:hanging="2"/>
        <w:textDirection w:val="btLr"/>
        <w:textAlignment w:val="top"/>
        <w:outlineLvl w:val="0"/>
        <w:rPr>
          <w:rFonts w:ascii="Times New Roman" w:eastAsia="Calibri" w:hAnsi="Times New Roman" w:cs="Times New Roman"/>
          <w:position w:val="-1"/>
        </w:rPr>
      </w:pPr>
    </w:p>
    <w:p w:rsidR="003340C0" w:rsidRPr="003340C0" w:rsidRDefault="003340C0" w:rsidP="003340C0">
      <w:pPr>
        <w:suppressAutoHyphens/>
        <w:spacing w:before="120" w:after="0" w:line="240" w:lineRule="auto"/>
        <w:ind w:leftChars="-1" w:hangingChars="1" w:hanging="2"/>
        <w:jc w:val="center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tr-TR"/>
        </w:rPr>
      </w:pPr>
      <w:r w:rsidRPr="003340C0"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tr-TR"/>
        </w:rPr>
        <w:t>T.C.</w:t>
      </w:r>
    </w:p>
    <w:p w:rsidR="003340C0" w:rsidRPr="003340C0" w:rsidRDefault="003340C0" w:rsidP="003340C0">
      <w:pPr>
        <w:suppressAutoHyphens/>
        <w:spacing w:before="120" w:after="0" w:line="240" w:lineRule="auto"/>
        <w:ind w:leftChars="-1" w:hangingChars="1" w:hanging="2"/>
        <w:jc w:val="center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tr-TR"/>
        </w:rPr>
      </w:pPr>
      <w:r w:rsidRPr="003340C0">
        <w:rPr>
          <w:rFonts w:ascii="Times New Roman" w:eastAsia="Times New Roman" w:hAnsi="Times New Roman" w:cs="Times New Roman"/>
          <w:b/>
          <w:noProof/>
          <w:position w:val="-1"/>
          <w:sz w:val="24"/>
          <w:szCs w:val="24"/>
          <w:lang w:eastAsia="tr-TR"/>
        </w:rPr>
        <w:drawing>
          <wp:anchor distT="0" distB="0" distL="114300" distR="114300" simplePos="0" relativeHeight="251709440" behindDoc="0" locked="0" layoutInCell="1" allowOverlap="1" wp14:anchorId="21753C79" wp14:editId="299DA0FC">
            <wp:simplePos x="0" y="0"/>
            <wp:positionH relativeFrom="column">
              <wp:posOffset>5452110</wp:posOffset>
            </wp:positionH>
            <wp:positionV relativeFrom="paragraph">
              <wp:posOffset>44450</wp:posOffset>
            </wp:positionV>
            <wp:extent cx="719455" cy="719455"/>
            <wp:effectExtent l="0" t="0" r="4445" b="4445"/>
            <wp:wrapNone/>
            <wp:docPr id="33" name="Resim 33" descr="https://ogu.edu.tr/files/duyuru/9ff77656-8e6a-4c44-98b9-5f236a699de2/ESOG%C3%9C_yeni%20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Resim 10" descr="https://ogu.edu.tr/files/duyuru/9ff77656-8e6a-4c44-98b9-5f236a699de2/ESOG%C3%9C_yeni%20logo.jpg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455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3340C0">
        <w:rPr>
          <w:rFonts w:ascii="Times New Roman" w:eastAsia="Times New Roman" w:hAnsi="Times New Roman" w:cs="Times New Roman"/>
          <w:b/>
          <w:noProof/>
          <w:position w:val="-1"/>
          <w:sz w:val="24"/>
          <w:szCs w:val="24"/>
          <w:lang w:eastAsia="tr-TR"/>
        </w:rPr>
        <w:drawing>
          <wp:anchor distT="0" distB="0" distL="114300" distR="114300" simplePos="0" relativeHeight="251708416" behindDoc="0" locked="0" layoutInCell="1" allowOverlap="1" wp14:anchorId="1F35B1C6" wp14:editId="69F1C4AE">
            <wp:simplePos x="0" y="0"/>
            <wp:positionH relativeFrom="margin">
              <wp:align>left</wp:align>
            </wp:positionH>
            <wp:positionV relativeFrom="paragraph">
              <wp:posOffset>15875</wp:posOffset>
            </wp:positionV>
            <wp:extent cx="719455" cy="719455"/>
            <wp:effectExtent l="0" t="0" r="4445" b="4445"/>
            <wp:wrapNone/>
            <wp:docPr id="34" name="Resim 34" descr="https://ogu.edu.tr/files/duyuru/9ff77656-8e6a-4c44-98b9-5f236a699de2/ESOG%C3%9C_yeni%20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Resim 9" descr="https://ogu.edu.tr/files/duyuru/9ff77656-8e6a-4c44-98b9-5f236a699de2/ESOG%C3%9C_yeni%20logo.jpg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455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3340C0"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tr-TR"/>
        </w:rPr>
        <w:t>ESKİŞEHİR OSMANGAZİ ÜNİVERSİTESİ</w:t>
      </w:r>
    </w:p>
    <w:p w:rsidR="003340C0" w:rsidRPr="003340C0" w:rsidRDefault="003340C0" w:rsidP="003340C0">
      <w:pPr>
        <w:suppressAutoHyphens/>
        <w:spacing w:before="120" w:after="0" w:line="240" w:lineRule="auto"/>
        <w:ind w:leftChars="-1" w:hangingChars="1" w:hanging="2"/>
        <w:jc w:val="center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tr-TR"/>
        </w:rPr>
      </w:pPr>
      <w:r w:rsidRPr="003340C0"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tr-TR"/>
        </w:rPr>
        <w:t>İNSAN ve TOPLUM BİLİMLERİ FAKÜLTESİ</w:t>
      </w:r>
    </w:p>
    <w:p w:rsidR="003340C0" w:rsidRPr="003340C0" w:rsidRDefault="003340C0" w:rsidP="003340C0">
      <w:pPr>
        <w:suppressAutoHyphens/>
        <w:spacing w:after="0" w:line="1" w:lineRule="atLeast"/>
        <w:ind w:leftChars="-1" w:hangingChars="1" w:hanging="2"/>
        <w:jc w:val="center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tr-TR"/>
        </w:rPr>
      </w:pPr>
    </w:p>
    <w:p w:rsidR="003340C0" w:rsidRPr="003340C0" w:rsidRDefault="003340C0" w:rsidP="003340C0">
      <w:pPr>
        <w:suppressAutoHyphens/>
        <w:spacing w:after="0" w:line="1" w:lineRule="atLeast"/>
        <w:ind w:leftChars="-1" w:hangingChars="1" w:hanging="2"/>
        <w:jc w:val="center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tr-TR"/>
        </w:rPr>
      </w:pPr>
      <w:r w:rsidRPr="003340C0"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tr-TR"/>
        </w:rPr>
        <w:t>Türk Dili ve Edebiyatı Bölümü</w:t>
      </w:r>
    </w:p>
    <w:p w:rsidR="003340C0" w:rsidRPr="003340C0" w:rsidRDefault="003340C0" w:rsidP="003340C0">
      <w:pPr>
        <w:suppressAutoHyphens/>
        <w:spacing w:after="0" w:line="1" w:lineRule="atLeast"/>
        <w:ind w:leftChars="-1" w:hangingChars="1" w:hanging="2"/>
        <w:jc w:val="center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tr-TR"/>
        </w:rPr>
      </w:pPr>
    </w:p>
    <w:p w:rsidR="003340C0" w:rsidRPr="003340C0" w:rsidRDefault="003340C0" w:rsidP="003340C0">
      <w:pPr>
        <w:suppressAutoHyphens/>
        <w:spacing w:after="0" w:line="1" w:lineRule="atLeast"/>
        <w:ind w:leftChars="-1" w:hangingChars="1" w:hanging="2"/>
        <w:jc w:val="center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tr-TR"/>
        </w:rPr>
      </w:pPr>
      <w:r w:rsidRPr="003340C0"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tr-TR"/>
        </w:rPr>
        <w:t>DERS BİLGİ FORMU</w:t>
      </w:r>
    </w:p>
    <w:tbl>
      <w:tblPr>
        <w:tblStyle w:val="TableGrid5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6506"/>
        <w:gridCol w:w="3118"/>
      </w:tblGrid>
      <w:tr w:rsidR="003340C0" w:rsidRPr="003340C0" w:rsidTr="0071209E">
        <w:trPr>
          <w:trHeight w:val="312"/>
        </w:trPr>
        <w:tc>
          <w:tcPr>
            <w:tcW w:w="6506" w:type="dxa"/>
            <w:shd w:val="clear" w:color="auto" w:fill="FFF2CC"/>
            <w:vAlign w:val="center"/>
          </w:tcPr>
          <w:p w:rsidR="003340C0" w:rsidRPr="003340C0" w:rsidRDefault="003340C0" w:rsidP="003340C0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3340C0">
              <w:rPr>
                <w:b/>
                <w:sz w:val="20"/>
                <w:szCs w:val="20"/>
              </w:rPr>
              <w:t>Dersin Adı</w:t>
            </w:r>
          </w:p>
        </w:tc>
        <w:tc>
          <w:tcPr>
            <w:tcW w:w="3118" w:type="dxa"/>
            <w:shd w:val="clear" w:color="auto" w:fill="FFF2CC"/>
            <w:vAlign w:val="center"/>
          </w:tcPr>
          <w:p w:rsidR="003340C0" w:rsidRPr="003340C0" w:rsidRDefault="003340C0" w:rsidP="003340C0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3340C0">
              <w:rPr>
                <w:b/>
                <w:sz w:val="20"/>
                <w:szCs w:val="20"/>
              </w:rPr>
              <w:t>Dersin Kodu</w:t>
            </w:r>
          </w:p>
        </w:tc>
      </w:tr>
      <w:tr w:rsidR="003340C0" w:rsidRPr="003340C0" w:rsidTr="0071209E">
        <w:trPr>
          <w:trHeight w:val="397"/>
        </w:trPr>
        <w:tc>
          <w:tcPr>
            <w:tcW w:w="6506" w:type="dxa"/>
            <w:vAlign w:val="center"/>
          </w:tcPr>
          <w:p w:rsidR="003340C0" w:rsidRPr="003340C0" w:rsidRDefault="003340C0" w:rsidP="003340C0">
            <w:pPr>
              <w:ind w:left="0" w:hanging="2"/>
              <w:rPr>
                <w:sz w:val="20"/>
                <w:szCs w:val="20"/>
              </w:rPr>
            </w:pPr>
            <w:r w:rsidRPr="003340C0">
              <w:rPr>
                <w:sz w:val="20"/>
                <w:szCs w:val="20"/>
              </w:rPr>
              <w:t>Kültürel Miras Araştırmaları I</w:t>
            </w:r>
          </w:p>
        </w:tc>
        <w:tc>
          <w:tcPr>
            <w:tcW w:w="3118" w:type="dxa"/>
            <w:vAlign w:val="center"/>
          </w:tcPr>
          <w:p w:rsidR="003340C0" w:rsidRPr="003340C0" w:rsidRDefault="003340C0" w:rsidP="003340C0">
            <w:pP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831817036</w:t>
            </w:r>
          </w:p>
        </w:tc>
      </w:tr>
    </w:tbl>
    <w:p w:rsidR="003340C0" w:rsidRPr="003340C0" w:rsidRDefault="003340C0" w:rsidP="003340C0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tbl>
      <w:tblPr>
        <w:tblStyle w:val="TableGrid5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28"/>
        <w:gridCol w:w="1885"/>
        <w:gridCol w:w="1984"/>
        <w:gridCol w:w="1913"/>
        <w:gridCol w:w="1914"/>
      </w:tblGrid>
      <w:tr w:rsidR="003340C0" w:rsidRPr="003340C0" w:rsidTr="0071209E">
        <w:trPr>
          <w:trHeight w:val="312"/>
        </w:trPr>
        <w:tc>
          <w:tcPr>
            <w:tcW w:w="1928" w:type="dxa"/>
            <w:vMerge w:val="restart"/>
            <w:shd w:val="clear" w:color="auto" w:fill="FFF2CC"/>
            <w:vAlign w:val="center"/>
          </w:tcPr>
          <w:p w:rsidR="003340C0" w:rsidRPr="003340C0" w:rsidRDefault="003340C0" w:rsidP="003340C0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3340C0">
              <w:rPr>
                <w:b/>
                <w:sz w:val="20"/>
                <w:szCs w:val="20"/>
              </w:rPr>
              <w:t>Yarıyıl</w:t>
            </w:r>
          </w:p>
        </w:tc>
        <w:tc>
          <w:tcPr>
            <w:tcW w:w="3869" w:type="dxa"/>
            <w:gridSpan w:val="2"/>
            <w:shd w:val="clear" w:color="auto" w:fill="FFF2CC"/>
            <w:vAlign w:val="center"/>
          </w:tcPr>
          <w:p w:rsidR="003340C0" w:rsidRPr="003340C0" w:rsidRDefault="003340C0" w:rsidP="003340C0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3340C0">
              <w:rPr>
                <w:b/>
                <w:sz w:val="20"/>
                <w:szCs w:val="20"/>
              </w:rPr>
              <w:t>Haftalık Ders Saati</w:t>
            </w:r>
          </w:p>
        </w:tc>
        <w:tc>
          <w:tcPr>
            <w:tcW w:w="1913" w:type="dxa"/>
            <w:vMerge w:val="restart"/>
            <w:shd w:val="clear" w:color="auto" w:fill="FFF2CC"/>
            <w:vAlign w:val="center"/>
          </w:tcPr>
          <w:p w:rsidR="003340C0" w:rsidRPr="003340C0" w:rsidRDefault="003340C0" w:rsidP="003340C0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3340C0">
              <w:rPr>
                <w:b/>
                <w:sz w:val="20"/>
                <w:szCs w:val="20"/>
              </w:rPr>
              <w:t>Kredi</w:t>
            </w:r>
          </w:p>
        </w:tc>
        <w:tc>
          <w:tcPr>
            <w:tcW w:w="1914" w:type="dxa"/>
            <w:vMerge w:val="restart"/>
            <w:shd w:val="clear" w:color="auto" w:fill="FFF2CC"/>
            <w:vAlign w:val="center"/>
          </w:tcPr>
          <w:p w:rsidR="003340C0" w:rsidRPr="003340C0" w:rsidRDefault="003340C0" w:rsidP="003340C0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3340C0">
              <w:rPr>
                <w:b/>
                <w:sz w:val="20"/>
                <w:szCs w:val="20"/>
              </w:rPr>
              <w:t>AKTS</w:t>
            </w:r>
          </w:p>
        </w:tc>
      </w:tr>
      <w:tr w:rsidR="003340C0" w:rsidRPr="003340C0" w:rsidTr="0071209E">
        <w:trPr>
          <w:trHeight w:val="312"/>
        </w:trPr>
        <w:tc>
          <w:tcPr>
            <w:tcW w:w="1928" w:type="dxa"/>
            <w:vMerge/>
            <w:shd w:val="clear" w:color="auto" w:fill="FFF2CC"/>
            <w:vAlign w:val="center"/>
          </w:tcPr>
          <w:p w:rsidR="003340C0" w:rsidRPr="003340C0" w:rsidRDefault="003340C0" w:rsidP="003340C0">
            <w:pPr>
              <w:ind w:left="0" w:hanging="2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885" w:type="dxa"/>
            <w:shd w:val="clear" w:color="auto" w:fill="FFF2CC"/>
            <w:vAlign w:val="center"/>
          </w:tcPr>
          <w:p w:rsidR="003340C0" w:rsidRPr="003340C0" w:rsidRDefault="003340C0" w:rsidP="003340C0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3340C0">
              <w:rPr>
                <w:b/>
                <w:sz w:val="20"/>
                <w:szCs w:val="20"/>
              </w:rPr>
              <w:t>Teorik</w:t>
            </w:r>
          </w:p>
        </w:tc>
        <w:tc>
          <w:tcPr>
            <w:tcW w:w="1984" w:type="dxa"/>
            <w:shd w:val="clear" w:color="auto" w:fill="FFF2CC"/>
            <w:vAlign w:val="center"/>
          </w:tcPr>
          <w:p w:rsidR="003340C0" w:rsidRPr="003340C0" w:rsidRDefault="003340C0" w:rsidP="003340C0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3340C0">
              <w:rPr>
                <w:b/>
                <w:sz w:val="20"/>
                <w:szCs w:val="20"/>
              </w:rPr>
              <w:t>Uygulama</w:t>
            </w:r>
          </w:p>
        </w:tc>
        <w:tc>
          <w:tcPr>
            <w:tcW w:w="1913" w:type="dxa"/>
            <w:vMerge/>
            <w:shd w:val="clear" w:color="auto" w:fill="FFF2CC"/>
            <w:vAlign w:val="center"/>
          </w:tcPr>
          <w:p w:rsidR="003340C0" w:rsidRPr="003340C0" w:rsidRDefault="003340C0" w:rsidP="003340C0">
            <w:pPr>
              <w:ind w:left="0" w:hanging="2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14" w:type="dxa"/>
            <w:vMerge/>
            <w:shd w:val="clear" w:color="auto" w:fill="FFF2CC"/>
            <w:vAlign w:val="center"/>
          </w:tcPr>
          <w:p w:rsidR="003340C0" w:rsidRPr="003340C0" w:rsidRDefault="003340C0" w:rsidP="003340C0">
            <w:pPr>
              <w:ind w:left="0" w:hanging="2"/>
              <w:jc w:val="center"/>
              <w:rPr>
                <w:b/>
                <w:sz w:val="20"/>
                <w:szCs w:val="20"/>
              </w:rPr>
            </w:pPr>
          </w:p>
        </w:tc>
      </w:tr>
      <w:tr w:rsidR="003340C0" w:rsidRPr="003340C0" w:rsidTr="0071209E">
        <w:trPr>
          <w:trHeight w:val="397"/>
        </w:trPr>
        <w:tc>
          <w:tcPr>
            <w:tcW w:w="1928" w:type="dxa"/>
            <w:vAlign w:val="center"/>
          </w:tcPr>
          <w:p w:rsidR="003340C0" w:rsidRPr="003340C0" w:rsidRDefault="003340C0" w:rsidP="003340C0">
            <w:pPr>
              <w:ind w:left="0" w:hanging="2"/>
              <w:jc w:val="center"/>
              <w:rPr>
                <w:sz w:val="20"/>
                <w:szCs w:val="20"/>
              </w:rPr>
            </w:pPr>
            <w:r w:rsidRPr="003340C0">
              <w:rPr>
                <w:sz w:val="20"/>
                <w:szCs w:val="20"/>
              </w:rPr>
              <w:t>7</w:t>
            </w:r>
          </w:p>
        </w:tc>
        <w:tc>
          <w:tcPr>
            <w:tcW w:w="1885" w:type="dxa"/>
            <w:vAlign w:val="center"/>
          </w:tcPr>
          <w:p w:rsidR="003340C0" w:rsidRPr="003340C0" w:rsidRDefault="003340C0" w:rsidP="003340C0">
            <w:pPr>
              <w:ind w:left="0" w:hanging="2"/>
              <w:jc w:val="center"/>
              <w:rPr>
                <w:sz w:val="20"/>
                <w:szCs w:val="20"/>
              </w:rPr>
            </w:pPr>
            <w:r w:rsidRPr="003340C0">
              <w:rPr>
                <w:sz w:val="20"/>
                <w:szCs w:val="20"/>
              </w:rPr>
              <w:t>2</w:t>
            </w:r>
          </w:p>
        </w:tc>
        <w:tc>
          <w:tcPr>
            <w:tcW w:w="1984" w:type="dxa"/>
            <w:vAlign w:val="center"/>
          </w:tcPr>
          <w:p w:rsidR="003340C0" w:rsidRPr="003340C0" w:rsidRDefault="003340C0" w:rsidP="003340C0">
            <w:pPr>
              <w:ind w:left="0" w:hanging="2"/>
              <w:jc w:val="center"/>
              <w:rPr>
                <w:sz w:val="20"/>
                <w:szCs w:val="20"/>
              </w:rPr>
            </w:pPr>
            <w:r w:rsidRPr="003340C0">
              <w:rPr>
                <w:sz w:val="20"/>
                <w:szCs w:val="20"/>
              </w:rPr>
              <w:t>2</w:t>
            </w:r>
          </w:p>
        </w:tc>
        <w:tc>
          <w:tcPr>
            <w:tcW w:w="1913" w:type="dxa"/>
            <w:vAlign w:val="center"/>
          </w:tcPr>
          <w:p w:rsidR="003340C0" w:rsidRPr="003340C0" w:rsidRDefault="003340C0" w:rsidP="003340C0">
            <w:pPr>
              <w:ind w:left="0" w:hanging="2"/>
              <w:jc w:val="center"/>
              <w:rPr>
                <w:sz w:val="20"/>
                <w:szCs w:val="20"/>
              </w:rPr>
            </w:pPr>
            <w:r w:rsidRPr="003340C0">
              <w:rPr>
                <w:sz w:val="20"/>
                <w:szCs w:val="20"/>
              </w:rPr>
              <w:t>3</w:t>
            </w:r>
          </w:p>
        </w:tc>
        <w:tc>
          <w:tcPr>
            <w:tcW w:w="1914" w:type="dxa"/>
            <w:vAlign w:val="center"/>
          </w:tcPr>
          <w:p w:rsidR="003340C0" w:rsidRPr="003340C0" w:rsidRDefault="003340C0" w:rsidP="003340C0">
            <w:pP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</w:tbl>
    <w:p w:rsidR="003340C0" w:rsidRPr="003340C0" w:rsidRDefault="003340C0" w:rsidP="003340C0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tbl>
      <w:tblPr>
        <w:tblStyle w:val="TableGrid5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24"/>
        <w:gridCol w:w="1925"/>
        <w:gridCol w:w="1925"/>
        <w:gridCol w:w="1866"/>
        <w:gridCol w:w="1984"/>
      </w:tblGrid>
      <w:tr w:rsidR="003340C0" w:rsidRPr="003340C0" w:rsidTr="0071209E">
        <w:trPr>
          <w:trHeight w:val="312"/>
        </w:trPr>
        <w:tc>
          <w:tcPr>
            <w:tcW w:w="9624" w:type="dxa"/>
            <w:gridSpan w:val="5"/>
            <w:shd w:val="clear" w:color="auto" w:fill="FFF2CC"/>
            <w:vAlign w:val="center"/>
          </w:tcPr>
          <w:p w:rsidR="003340C0" w:rsidRPr="003340C0" w:rsidRDefault="003340C0" w:rsidP="003340C0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3340C0">
              <w:rPr>
                <w:b/>
                <w:sz w:val="20"/>
                <w:szCs w:val="20"/>
              </w:rPr>
              <w:t>Dersin Kategorisi (kredi dağılımı)</w:t>
            </w:r>
          </w:p>
        </w:tc>
      </w:tr>
      <w:tr w:rsidR="003340C0" w:rsidRPr="003340C0" w:rsidTr="0071209E">
        <w:tc>
          <w:tcPr>
            <w:tcW w:w="1924" w:type="dxa"/>
            <w:shd w:val="clear" w:color="auto" w:fill="FFF2CC"/>
            <w:vAlign w:val="center"/>
          </w:tcPr>
          <w:p w:rsidR="003340C0" w:rsidRPr="003340C0" w:rsidRDefault="003340C0" w:rsidP="003340C0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3340C0">
              <w:rPr>
                <w:b/>
                <w:sz w:val="20"/>
                <w:szCs w:val="20"/>
              </w:rPr>
              <w:t>Matematik ve Temel Bilimler</w:t>
            </w:r>
          </w:p>
        </w:tc>
        <w:tc>
          <w:tcPr>
            <w:tcW w:w="1925" w:type="dxa"/>
            <w:shd w:val="clear" w:color="auto" w:fill="FFF2CC"/>
            <w:vAlign w:val="center"/>
          </w:tcPr>
          <w:p w:rsidR="003340C0" w:rsidRPr="003340C0" w:rsidRDefault="003340C0" w:rsidP="003340C0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3340C0">
              <w:rPr>
                <w:b/>
                <w:sz w:val="20"/>
                <w:szCs w:val="20"/>
              </w:rPr>
              <w:t>Mühendislik Bilimleri</w:t>
            </w:r>
          </w:p>
        </w:tc>
        <w:tc>
          <w:tcPr>
            <w:tcW w:w="1925" w:type="dxa"/>
            <w:shd w:val="clear" w:color="auto" w:fill="FFF2CC"/>
            <w:vAlign w:val="center"/>
          </w:tcPr>
          <w:p w:rsidR="003340C0" w:rsidRPr="003340C0" w:rsidRDefault="003340C0" w:rsidP="003340C0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3340C0">
              <w:rPr>
                <w:b/>
                <w:sz w:val="20"/>
                <w:szCs w:val="20"/>
              </w:rPr>
              <w:t>Tasarım</w:t>
            </w:r>
          </w:p>
        </w:tc>
        <w:tc>
          <w:tcPr>
            <w:tcW w:w="1866" w:type="dxa"/>
            <w:shd w:val="clear" w:color="auto" w:fill="FFF2CC"/>
            <w:vAlign w:val="center"/>
          </w:tcPr>
          <w:p w:rsidR="003340C0" w:rsidRPr="003340C0" w:rsidRDefault="003340C0" w:rsidP="003340C0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3340C0">
              <w:rPr>
                <w:b/>
                <w:sz w:val="20"/>
                <w:szCs w:val="20"/>
              </w:rPr>
              <w:t>Genel Eğitim</w:t>
            </w:r>
          </w:p>
        </w:tc>
        <w:tc>
          <w:tcPr>
            <w:tcW w:w="1984" w:type="dxa"/>
            <w:shd w:val="clear" w:color="auto" w:fill="FFF2CC"/>
            <w:vAlign w:val="center"/>
          </w:tcPr>
          <w:p w:rsidR="003340C0" w:rsidRPr="003340C0" w:rsidRDefault="003340C0" w:rsidP="003340C0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3340C0">
              <w:rPr>
                <w:b/>
                <w:sz w:val="20"/>
                <w:szCs w:val="20"/>
              </w:rPr>
              <w:t>Sosyal Bilimler</w:t>
            </w:r>
          </w:p>
        </w:tc>
      </w:tr>
      <w:tr w:rsidR="003340C0" w:rsidRPr="003340C0" w:rsidTr="0071209E">
        <w:trPr>
          <w:trHeight w:val="397"/>
        </w:trPr>
        <w:tc>
          <w:tcPr>
            <w:tcW w:w="1924" w:type="dxa"/>
            <w:vAlign w:val="center"/>
          </w:tcPr>
          <w:p w:rsidR="003340C0" w:rsidRPr="003340C0" w:rsidRDefault="003340C0" w:rsidP="003340C0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925" w:type="dxa"/>
            <w:vAlign w:val="center"/>
          </w:tcPr>
          <w:p w:rsidR="003340C0" w:rsidRPr="003340C0" w:rsidRDefault="003340C0" w:rsidP="003340C0">
            <w:pPr>
              <w:ind w:left="0" w:hanging="2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925" w:type="dxa"/>
            <w:vAlign w:val="center"/>
          </w:tcPr>
          <w:p w:rsidR="003340C0" w:rsidRPr="003340C0" w:rsidRDefault="003340C0" w:rsidP="003340C0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866" w:type="dxa"/>
            <w:vAlign w:val="center"/>
          </w:tcPr>
          <w:p w:rsidR="003340C0" w:rsidRPr="003340C0" w:rsidRDefault="003340C0" w:rsidP="003340C0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:rsidR="003340C0" w:rsidRPr="003340C0" w:rsidRDefault="003340C0" w:rsidP="003340C0">
            <w:pPr>
              <w:ind w:left="0" w:hanging="2"/>
              <w:jc w:val="center"/>
              <w:rPr>
                <w:sz w:val="20"/>
                <w:szCs w:val="20"/>
              </w:rPr>
            </w:pPr>
            <w:r w:rsidRPr="003340C0">
              <w:rPr>
                <w:sz w:val="20"/>
                <w:szCs w:val="20"/>
              </w:rPr>
              <w:t>X</w:t>
            </w:r>
          </w:p>
        </w:tc>
      </w:tr>
    </w:tbl>
    <w:p w:rsidR="003340C0" w:rsidRPr="003340C0" w:rsidRDefault="003340C0" w:rsidP="003340C0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tbl>
      <w:tblPr>
        <w:tblStyle w:val="TableGrid5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208"/>
        <w:gridCol w:w="3208"/>
        <w:gridCol w:w="3208"/>
      </w:tblGrid>
      <w:tr w:rsidR="003340C0" w:rsidRPr="003340C0" w:rsidTr="0071209E">
        <w:trPr>
          <w:trHeight w:val="312"/>
        </w:trPr>
        <w:tc>
          <w:tcPr>
            <w:tcW w:w="3208" w:type="dxa"/>
            <w:shd w:val="clear" w:color="auto" w:fill="FFF2CC"/>
            <w:vAlign w:val="center"/>
          </w:tcPr>
          <w:p w:rsidR="003340C0" w:rsidRPr="003340C0" w:rsidRDefault="003340C0" w:rsidP="003340C0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3340C0">
              <w:rPr>
                <w:b/>
                <w:sz w:val="20"/>
                <w:szCs w:val="20"/>
              </w:rPr>
              <w:t>Dersin Dili</w:t>
            </w:r>
          </w:p>
        </w:tc>
        <w:tc>
          <w:tcPr>
            <w:tcW w:w="3208" w:type="dxa"/>
            <w:shd w:val="clear" w:color="auto" w:fill="FFF2CC"/>
            <w:vAlign w:val="center"/>
          </w:tcPr>
          <w:p w:rsidR="003340C0" w:rsidRPr="003340C0" w:rsidRDefault="003340C0" w:rsidP="003340C0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3340C0">
              <w:rPr>
                <w:b/>
                <w:sz w:val="20"/>
                <w:szCs w:val="20"/>
              </w:rPr>
              <w:t>Dersin Seviyesi</w:t>
            </w:r>
          </w:p>
        </w:tc>
        <w:tc>
          <w:tcPr>
            <w:tcW w:w="3208" w:type="dxa"/>
            <w:shd w:val="clear" w:color="auto" w:fill="FFF2CC"/>
            <w:vAlign w:val="center"/>
          </w:tcPr>
          <w:p w:rsidR="003340C0" w:rsidRPr="003340C0" w:rsidRDefault="003340C0" w:rsidP="003340C0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3340C0">
              <w:rPr>
                <w:b/>
                <w:sz w:val="20"/>
                <w:szCs w:val="20"/>
              </w:rPr>
              <w:t>Dersin Türü</w:t>
            </w:r>
          </w:p>
        </w:tc>
      </w:tr>
      <w:tr w:rsidR="003340C0" w:rsidRPr="003340C0" w:rsidTr="0071209E">
        <w:trPr>
          <w:trHeight w:val="397"/>
        </w:trPr>
        <w:sdt>
          <w:sdtPr>
            <w:rPr>
              <w:sz w:val="20"/>
              <w:szCs w:val="20"/>
            </w:rPr>
            <w:id w:val="-619457732"/>
            <w:placeholder>
              <w:docPart w:val="C0E1D6D75ADA4C748F218167D232029A"/>
            </w:placeholder>
            <w:comboBox>
              <w:listItem w:displayText="Türkçe" w:value="Türkçe"/>
              <w:listItem w:displayText="İngilizce" w:value="İngilizce"/>
            </w:comboBox>
          </w:sdtPr>
          <w:sdtEndPr/>
          <w:sdtContent>
            <w:tc>
              <w:tcPr>
                <w:tcW w:w="3208" w:type="dxa"/>
                <w:vAlign w:val="center"/>
              </w:tcPr>
              <w:p w:rsidR="003340C0" w:rsidRPr="003340C0" w:rsidRDefault="003340C0" w:rsidP="003340C0">
                <w:pPr>
                  <w:ind w:left="0" w:hanging="2"/>
                  <w:jc w:val="center"/>
                  <w:rPr>
                    <w:sz w:val="20"/>
                    <w:szCs w:val="20"/>
                  </w:rPr>
                </w:pPr>
                <w:r w:rsidRPr="003340C0">
                  <w:rPr>
                    <w:sz w:val="20"/>
                    <w:szCs w:val="20"/>
                  </w:rPr>
                  <w:t>Türkçe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249085380"/>
            <w:placeholder>
              <w:docPart w:val="C0E1D6D75ADA4C748F218167D232029A"/>
            </w:placeholder>
            <w:comboBox>
              <w:listItem w:displayText="Ön Lisans" w:value="Ön Lisans"/>
              <w:listItem w:displayText="Lisans" w:value="Lisans"/>
              <w:listItem w:displayText="Yüksek Lisans" w:value="Yüksek Lisans"/>
              <w:listItem w:displayText="Doktora" w:value="Doktora"/>
            </w:comboBox>
          </w:sdtPr>
          <w:sdtEndPr/>
          <w:sdtContent>
            <w:tc>
              <w:tcPr>
                <w:tcW w:w="3208" w:type="dxa"/>
                <w:vAlign w:val="center"/>
              </w:tcPr>
              <w:p w:rsidR="003340C0" w:rsidRPr="003340C0" w:rsidRDefault="003340C0" w:rsidP="003340C0">
                <w:pPr>
                  <w:ind w:left="0" w:hanging="2"/>
                  <w:jc w:val="center"/>
                  <w:rPr>
                    <w:sz w:val="20"/>
                    <w:szCs w:val="20"/>
                  </w:rPr>
                </w:pPr>
                <w:r w:rsidRPr="003340C0">
                  <w:rPr>
                    <w:sz w:val="20"/>
                    <w:szCs w:val="20"/>
                  </w:rPr>
                  <w:t>Lisans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1737976647"/>
            <w:placeholder>
              <w:docPart w:val="C0E1D6D75ADA4C748F218167D232029A"/>
            </w:placeholder>
            <w:comboBox>
              <w:listItem w:displayText="Zorunlu" w:value="Zorunlu"/>
              <w:listItem w:displayText="Seçmeli" w:value="Seçmeli"/>
            </w:comboBox>
          </w:sdtPr>
          <w:sdtEndPr/>
          <w:sdtContent>
            <w:tc>
              <w:tcPr>
                <w:tcW w:w="3208" w:type="dxa"/>
                <w:vAlign w:val="center"/>
              </w:tcPr>
              <w:p w:rsidR="003340C0" w:rsidRPr="003340C0" w:rsidRDefault="003340C0" w:rsidP="003340C0">
                <w:pPr>
                  <w:ind w:left="0" w:hanging="2"/>
                  <w:jc w:val="center"/>
                  <w:rPr>
                    <w:sz w:val="20"/>
                    <w:szCs w:val="20"/>
                  </w:rPr>
                </w:pPr>
                <w:r w:rsidRPr="003340C0">
                  <w:rPr>
                    <w:sz w:val="20"/>
                    <w:szCs w:val="20"/>
                  </w:rPr>
                  <w:t>Seçmeli</w:t>
                </w:r>
              </w:p>
            </w:tc>
          </w:sdtContent>
        </w:sdt>
      </w:tr>
    </w:tbl>
    <w:p w:rsidR="003340C0" w:rsidRPr="003340C0" w:rsidRDefault="003340C0" w:rsidP="003340C0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p w:rsidR="003340C0" w:rsidRPr="003340C0" w:rsidRDefault="003340C0" w:rsidP="003340C0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tbl>
      <w:tblPr>
        <w:tblStyle w:val="TableGrid5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112"/>
        <w:gridCol w:w="7512"/>
      </w:tblGrid>
      <w:tr w:rsidR="003340C0" w:rsidRPr="003340C0" w:rsidTr="0071209E">
        <w:trPr>
          <w:trHeight w:val="421"/>
        </w:trPr>
        <w:tc>
          <w:tcPr>
            <w:tcW w:w="2112" w:type="dxa"/>
            <w:shd w:val="clear" w:color="auto" w:fill="FFF2CC"/>
            <w:vAlign w:val="center"/>
          </w:tcPr>
          <w:p w:rsidR="003340C0" w:rsidRPr="003340C0" w:rsidRDefault="003340C0" w:rsidP="003340C0">
            <w:pPr>
              <w:ind w:left="0" w:hanging="2"/>
              <w:rPr>
                <w:b/>
                <w:sz w:val="20"/>
                <w:szCs w:val="20"/>
              </w:rPr>
            </w:pPr>
            <w:r w:rsidRPr="003340C0">
              <w:rPr>
                <w:b/>
                <w:sz w:val="20"/>
                <w:szCs w:val="20"/>
              </w:rPr>
              <w:t>Önkoşul Dersleri</w:t>
            </w:r>
          </w:p>
        </w:tc>
        <w:tc>
          <w:tcPr>
            <w:tcW w:w="7512" w:type="dxa"/>
            <w:shd w:val="clear" w:color="auto" w:fill="FFFFFF"/>
            <w:vAlign w:val="center"/>
          </w:tcPr>
          <w:p w:rsidR="003340C0" w:rsidRPr="003340C0" w:rsidRDefault="003340C0" w:rsidP="003340C0">
            <w:pPr>
              <w:ind w:left="0" w:hanging="2"/>
              <w:rPr>
                <w:sz w:val="20"/>
                <w:szCs w:val="20"/>
              </w:rPr>
            </w:pPr>
            <w:r w:rsidRPr="003340C0">
              <w:rPr>
                <w:sz w:val="20"/>
                <w:szCs w:val="20"/>
              </w:rPr>
              <w:t>-</w:t>
            </w:r>
          </w:p>
        </w:tc>
      </w:tr>
      <w:tr w:rsidR="003340C0" w:rsidRPr="003340C0" w:rsidTr="0071209E">
        <w:trPr>
          <w:trHeight w:val="550"/>
        </w:trPr>
        <w:tc>
          <w:tcPr>
            <w:tcW w:w="2112" w:type="dxa"/>
            <w:shd w:val="clear" w:color="auto" w:fill="FFF2CC"/>
            <w:vAlign w:val="center"/>
          </w:tcPr>
          <w:p w:rsidR="003340C0" w:rsidRPr="003340C0" w:rsidRDefault="003340C0" w:rsidP="003340C0">
            <w:pPr>
              <w:ind w:left="0" w:hanging="2"/>
              <w:rPr>
                <w:b/>
                <w:sz w:val="20"/>
                <w:szCs w:val="20"/>
              </w:rPr>
            </w:pPr>
            <w:r w:rsidRPr="003340C0">
              <w:rPr>
                <w:b/>
                <w:sz w:val="20"/>
                <w:szCs w:val="20"/>
              </w:rPr>
              <w:t>Dersin Amacı</w:t>
            </w:r>
          </w:p>
        </w:tc>
        <w:tc>
          <w:tcPr>
            <w:tcW w:w="7512" w:type="dxa"/>
            <w:shd w:val="clear" w:color="auto" w:fill="FFFFFF"/>
            <w:vAlign w:val="center"/>
          </w:tcPr>
          <w:p w:rsidR="003340C0" w:rsidRPr="003340C0" w:rsidRDefault="003340C0" w:rsidP="003340C0">
            <w:pPr>
              <w:ind w:left="0" w:hanging="2"/>
              <w:rPr>
                <w:sz w:val="20"/>
                <w:szCs w:val="20"/>
              </w:rPr>
            </w:pPr>
            <w:r w:rsidRPr="003340C0">
              <w:rPr>
                <w:rFonts w:eastAsia="Calibri"/>
                <w:sz w:val="20"/>
                <w:szCs w:val="20"/>
              </w:rPr>
              <w:t>Bilimsel araştırma ve inceleme yöntemlerini öğretmek</w:t>
            </w:r>
          </w:p>
        </w:tc>
      </w:tr>
      <w:tr w:rsidR="003340C0" w:rsidRPr="003340C0" w:rsidTr="0071209E">
        <w:trPr>
          <w:trHeight w:val="725"/>
        </w:trPr>
        <w:tc>
          <w:tcPr>
            <w:tcW w:w="2112" w:type="dxa"/>
            <w:shd w:val="clear" w:color="auto" w:fill="FFF2CC"/>
            <w:vAlign w:val="center"/>
          </w:tcPr>
          <w:p w:rsidR="003340C0" w:rsidRPr="003340C0" w:rsidRDefault="003340C0" w:rsidP="003340C0">
            <w:pPr>
              <w:ind w:left="0" w:hanging="2"/>
              <w:rPr>
                <w:b/>
                <w:sz w:val="20"/>
                <w:szCs w:val="20"/>
              </w:rPr>
            </w:pPr>
            <w:r w:rsidRPr="003340C0">
              <w:rPr>
                <w:b/>
                <w:sz w:val="20"/>
                <w:szCs w:val="20"/>
              </w:rPr>
              <w:t>Dersin Kısa İçeriği</w:t>
            </w:r>
          </w:p>
        </w:tc>
        <w:tc>
          <w:tcPr>
            <w:tcW w:w="7512" w:type="dxa"/>
            <w:shd w:val="clear" w:color="auto" w:fill="FFFFFF"/>
            <w:vAlign w:val="center"/>
          </w:tcPr>
          <w:p w:rsidR="003340C0" w:rsidRPr="003340C0" w:rsidRDefault="003340C0" w:rsidP="003340C0">
            <w:pPr>
              <w:ind w:left="0" w:hanging="2"/>
              <w:rPr>
                <w:sz w:val="20"/>
                <w:szCs w:val="20"/>
              </w:rPr>
            </w:pPr>
            <w:r w:rsidRPr="003340C0">
              <w:rPr>
                <w:rFonts w:eastAsia="Calibri"/>
                <w:sz w:val="20"/>
                <w:szCs w:val="20"/>
              </w:rPr>
              <w:t>Bilimsel araştırma ve inceleme yöntemlerini kullanarak bir tez hazırlama becerisi kazandırmak.</w:t>
            </w:r>
          </w:p>
        </w:tc>
      </w:tr>
    </w:tbl>
    <w:p w:rsidR="003340C0" w:rsidRPr="003340C0" w:rsidRDefault="003340C0" w:rsidP="003340C0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tbl>
      <w:tblPr>
        <w:tblStyle w:val="TableGrid5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17"/>
        <w:gridCol w:w="4955"/>
        <w:gridCol w:w="1417"/>
        <w:gridCol w:w="1417"/>
        <w:gridCol w:w="1418"/>
      </w:tblGrid>
      <w:tr w:rsidR="003340C0" w:rsidRPr="003340C0" w:rsidTr="0071209E">
        <w:trPr>
          <w:trHeight w:val="312"/>
        </w:trPr>
        <w:tc>
          <w:tcPr>
            <w:tcW w:w="5372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vAlign w:val="center"/>
            <w:hideMark/>
          </w:tcPr>
          <w:p w:rsidR="003340C0" w:rsidRPr="003340C0" w:rsidRDefault="003340C0" w:rsidP="003340C0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3340C0">
              <w:rPr>
                <w:b/>
                <w:sz w:val="20"/>
                <w:szCs w:val="20"/>
              </w:rPr>
              <w:t>Dersin Öğrenim Çıktıları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vAlign w:val="center"/>
            <w:hideMark/>
          </w:tcPr>
          <w:p w:rsidR="003340C0" w:rsidRPr="003340C0" w:rsidRDefault="003340C0" w:rsidP="003340C0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3340C0">
              <w:rPr>
                <w:b/>
                <w:sz w:val="20"/>
                <w:szCs w:val="20"/>
              </w:rPr>
              <w:t>Katkı Sağladığı PÇ/PÇ’ler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vAlign w:val="center"/>
            <w:hideMark/>
          </w:tcPr>
          <w:p w:rsidR="003340C0" w:rsidRPr="003340C0" w:rsidRDefault="003340C0" w:rsidP="003340C0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3340C0">
              <w:rPr>
                <w:b/>
                <w:sz w:val="20"/>
                <w:szCs w:val="20"/>
              </w:rPr>
              <w:t>Öğretim Yöntemleri *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2CC"/>
            <w:vAlign w:val="center"/>
            <w:hideMark/>
          </w:tcPr>
          <w:p w:rsidR="003340C0" w:rsidRPr="003340C0" w:rsidRDefault="003340C0" w:rsidP="003340C0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3340C0">
              <w:rPr>
                <w:b/>
                <w:sz w:val="20"/>
                <w:szCs w:val="20"/>
              </w:rPr>
              <w:t>Ölçme Yöntemleri **</w:t>
            </w:r>
          </w:p>
        </w:tc>
      </w:tr>
      <w:tr w:rsidR="003340C0" w:rsidRPr="003340C0" w:rsidTr="0071209E">
        <w:trPr>
          <w:trHeight w:val="465"/>
        </w:trPr>
        <w:tc>
          <w:tcPr>
            <w:tcW w:w="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3340C0" w:rsidRPr="003340C0" w:rsidRDefault="003340C0" w:rsidP="003340C0">
            <w:pPr>
              <w:ind w:left="0" w:hanging="2"/>
              <w:jc w:val="right"/>
              <w:rPr>
                <w:b/>
                <w:sz w:val="20"/>
                <w:szCs w:val="20"/>
              </w:rPr>
            </w:pPr>
            <w:r w:rsidRPr="003340C0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4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340C0" w:rsidRPr="003340C0" w:rsidRDefault="003340C0" w:rsidP="003340C0">
            <w:pPr>
              <w:shd w:val="clear" w:color="auto" w:fill="FFFFFF"/>
              <w:ind w:left="0" w:hanging="2"/>
              <w:jc w:val="both"/>
              <w:textAlignment w:val="baseline"/>
              <w:rPr>
                <w:color w:val="000000"/>
                <w:sz w:val="20"/>
                <w:szCs w:val="20"/>
              </w:rPr>
            </w:pPr>
            <w:r w:rsidRPr="003340C0">
              <w:rPr>
                <w:color w:val="000000"/>
                <w:sz w:val="20"/>
                <w:szCs w:val="20"/>
              </w:rPr>
              <w:t>Araştırma konusu belirlenirken dikkat edilecek hususları öğrenir.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340C0" w:rsidRPr="003340C0" w:rsidRDefault="003340C0" w:rsidP="003340C0">
            <w:pPr>
              <w:spacing w:line="240" w:lineRule="auto"/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3340C0">
              <w:rPr>
                <w:rFonts w:eastAsia="Calibri"/>
                <w:sz w:val="20"/>
                <w:szCs w:val="20"/>
              </w:rPr>
              <w:t>7B, 7C, 9C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340C0" w:rsidRPr="003340C0" w:rsidRDefault="003340C0" w:rsidP="003340C0">
            <w:pPr>
              <w:spacing w:line="240" w:lineRule="auto"/>
              <w:ind w:left="0" w:hanging="2"/>
              <w:rPr>
                <w:rFonts w:eastAsia="Calibri"/>
                <w:sz w:val="20"/>
                <w:szCs w:val="20"/>
              </w:rPr>
            </w:pPr>
            <w:r w:rsidRPr="003340C0">
              <w:rPr>
                <w:rFonts w:eastAsia="Calibri"/>
                <w:sz w:val="20"/>
                <w:szCs w:val="20"/>
              </w:rPr>
              <w:t>6, 10, 11, 14, 15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3340C0" w:rsidRPr="003340C0" w:rsidRDefault="003340C0" w:rsidP="003340C0">
            <w:pPr>
              <w:spacing w:line="240" w:lineRule="auto"/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3340C0">
              <w:rPr>
                <w:rFonts w:eastAsia="Calibri"/>
                <w:sz w:val="20"/>
                <w:szCs w:val="20"/>
              </w:rPr>
              <w:t>E, J</w:t>
            </w:r>
          </w:p>
        </w:tc>
      </w:tr>
      <w:tr w:rsidR="003340C0" w:rsidRPr="003340C0" w:rsidTr="0071209E">
        <w:trPr>
          <w:trHeight w:val="465"/>
        </w:trPr>
        <w:tc>
          <w:tcPr>
            <w:tcW w:w="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3340C0" w:rsidRPr="003340C0" w:rsidRDefault="003340C0" w:rsidP="003340C0">
            <w:pPr>
              <w:ind w:left="0" w:hanging="2"/>
              <w:jc w:val="right"/>
              <w:rPr>
                <w:b/>
                <w:sz w:val="20"/>
                <w:szCs w:val="20"/>
              </w:rPr>
            </w:pPr>
            <w:r w:rsidRPr="003340C0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4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340C0" w:rsidRPr="003340C0" w:rsidRDefault="003340C0" w:rsidP="003340C0">
            <w:pPr>
              <w:ind w:left="0" w:hanging="2"/>
              <w:rPr>
                <w:sz w:val="20"/>
                <w:szCs w:val="20"/>
              </w:rPr>
            </w:pPr>
            <w:r w:rsidRPr="003340C0">
              <w:rPr>
                <w:rFonts w:eastAsia="Calibri"/>
                <w:sz w:val="20"/>
                <w:szCs w:val="20"/>
              </w:rPr>
              <w:t>Bilimsel araştırma ve inceleme yöntemlerini bilir.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340C0" w:rsidRPr="003340C0" w:rsidRDefault="003340C0" w:rsidP="003340C0">
            <w:pPr>
              <w:spacing w:line="240" w:lineRule="auto"/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3340C0">
              <w:rPr>
                <w:rFonts w:eastAsia="Calibri"/>
                <w:sz w:val="20"/>
                <w:szCs w:val="20"/>
              </w:rPr>
              <w:t>7B, 7C, 9C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340C0" w:rsidRPr="003340C0" w:rsidRDefault="003340C0" w:rsidP="003340C0">
            <w:pPr>
              <w:spacing w:line="240" w:lineRule="auto"/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3340C0">
              <w:rPr>
                <w:rFonts w:eastAsia="Calibri"/>
                <w:sz w:val="20"/>
                <w:szCs w:val="20"/>
              </w:rPr>
              <w:t>6, 10, 11, 14, 15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3340C0" w:rsidRPr="003340C0" w:rsidRDefault="003340C0" w:rsidP="003340C0">
            <w:pPr>
              <w:spacing w:line="240" w:lineRule="auto"/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3340C0">
              <w:rPr>
                <w:rFonts w:eastAsia="Calibri"/>
                <w:sz w:val="20"/>
                <w:szCs w:val="20"/>
              </w:rPr>
              <w:t>E, J</w:t>
            </w:r>
          </w:p>
        </w:tc>
      </w:tr>
      <w:tr w:rsidR="003340C0" w:rsidRPr="003340C0" w:rsidTr="0071209E">
        <w:trPr>
          <w:trHeight w:val="465"/>
        </w:trPr>
        <w:tc>
          <w:tcPr>
            <w:tcW w:w="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3340C0" w:rsidRPr="003340C0" w:rsidRDefault="003340C0" w:rsidP="003340C0">
            <w:pPr>
              <w:ind w:left="0" w:hanging="2"/>
              <w:jc w:val="right"/>
              <w:rPr>
                <w:b/>
                <w:sz w:val="20"/>
                <w:szCs w:val="20"/>
              </w:rPr>
            </w:pPr>
            <w:r w:rsidRPr="003340C0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4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340C0" w:rsidRPr="003340C0" w:rsidRDefault="003340C0" w:rsidP="003340C0">
            <w:pPr>
              <w:shd w:val="clear" w:color="auto" w:fill="FAFAFA"/>
              <w:ind w:left="0" w:hanging="2"/>
              <w:jc w:val="both"/>
              <w:textAlignment w:val="baseline"/>
              <w:rPr>
                <w:color w:val="FF0000"/>
                <w:sz w:val="20"/>
                <w:szCs w:val="20"/>
              </w:rPr>
            </w:pPr>
            <w:r w:rsidRPr="003340C0">
              <w:rPr>
                <w:sz w:val="20"/>
                <w:szCs w:val="20"/>
              </w:rPr>
              <w:t>Kaynak araştırmasının nasıl yapılacağını öğrenir.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340C0" w:rsidRPr="003340C0" w:rsidRDefault="003340C0" w:rsidP="003340C0">
            <w:pPr>
              <w:spacing w:line="240" w:lineRule="auto"/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3340C0">
              <w:rPr>
                <w:rFonts w:eastAsia="Calibri"/>
                <w:sz w:val="20"/>
                <w:szCs w:val="20"/>
              </w:rPr>
              <w:t>7B, 7C, 9C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340C0" w:rsidRPr="003340C0" w:rsidRDefault="003340C0" w:rsidP="003340C0">
            <w:pPr>
              <w:spacing w:line="240" w:lineRule="auto"/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3340C0">
              <w:rPr>
                <w:rFonts w:eastAsia="Calibri"/>
                <w:sz w:val="20"/>
                <w:szCs w:val="20"/>
              </w:rPr>
              <w:t>6, 10, 11, 14, 15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3340C0" w:rsidRPr="003340C0" w:rsidRDefault="003340C0" w:rsidP="003340C0">
            <w:pPr>
              <w:spacing w:line="240" w:lineRule="auto"/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3340C0">
              <w:rPr>
                <w:rFonts w:eastAsia="Calibri"/>
                <w:sz w:val="20"/>
                <w:szCs w:val="20"/>
              </w:rPr>
              <w:t>E, J</w:t>
            </w:r>
          </w:p>
        </w:tc>
      </w:tr>
      <w:tr w:rsidR="003340C0" w:rsidRPr="003340C0" w:rsidTr="0071209E">
        <w:trPr>
          <w:trHeight w:val="465"/>
        </w:trPr>
        <w:tc>
          <w:tcPr>
            <w:tcW w:w="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3340C0" w:rsidRPr="003340C0" w:rsidRDefault="003340C0" w:rsidP="003340C0">
            <w:pPr>
              <w:ind w:left="0" w:hanging="2"/>
              <w:jc w:val="right"/>
              <w:rPr>
                <w:b/>
                <w:sz w:val="20"/>
                <w:szCs w:val="20"/>
              </w:rPr>
            </w:pPr>
            <w:r w:rsidRPr="003340C0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4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340C0" w:rsidRPr="003340C0" w:rsidRDefault="003340C0" w:rsidP="003340C0">
            <w:pPr>
              <w:autoSpaceDE w:val="0"/>
              <w:autoSpaceDN w:val="0"/>
              <w:adjustRightInd w:val="0"/>
              <w:spacing w:line="240" w:lineRule="auto"/>
              <w:ind w:left="0" w:hanging="2"/>
              <w:rPr>
                <w:color w:val="000000"/>
                <w:sz w:val="20"/>
                <w:szCs w:val="20"/>
              </w:rPr>
            </w:pPr>
            <w:r w:rsidRPr="003340C0">
              <w:rPr>
                <w:rFonts w:eastAsia="Calibri"/>
                <w:color w:val="000000"/>
                <w:sz w:val="20"/>
                <w:szCs w:val="20"/>
              </w:rPr>
              <w:t>Araştırma planı hazırlamayı öğrenir.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340C0" w:rsidRPr="003340C0" w:rsidRDefault="003340C0" w:rsidP="003340C0">
            <w:pPr>
              <w:spacing w:line="240" w:lineRule="auto"/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3340C0">
              <w:rPr>
                <w:rFonts w:eastAsia="Calibri"/>
                <w:sz w:val="20"/>
                <w:szCs w:val="20"/>
              </w:rPr>
              <w:t>7B, 7C, 9C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340C0" w:rsidRPr="003340C0" w:rsidRDefault="003340C0" w:rsidP="003340C0">
            <w:pPr>
              <w:spacing w:line="240" w:lineRule="auto"/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3340C0">
              <w:rPr>
                <w:rFonts w:eastAsia="Calibri"/>
                <w:sz w:val="20"/>
                <w:szCs w:val="20"/>
              </w:rPr>
              <w:t>6, 10, 11, 14, 15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3340C0" w:rsidRPr="003340C0" w:rsidRDefault="003340C0" w:rsidP="003340C0">
            <w:pPr>
              <w:spacing w:line="240" w:lineRule="auto"/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3340C0">
              <w:rPr>
                <w:rFonts w:eastAsia="Calibri"/>
                <w:sz w:val="20"/>
                <w:szCs w:val="20"/>
              </w:rPr>
              <w:t>E, J</w:t>
            </w:r>
          </w:p>
        </w:tc>
      </w:tr>
      <w:tr w:rsidR="003340C0" w:rsidRPr="003340C0" w:rsidTr="0071209E">
        <w:trPr>
          <w:trHeight w:val="465"/>
        </w:trPr>
        <w:tc>
          <w:tcPr>
            <w:tcW w:w="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3340C0" w:rsidRPr="003340C0" w:rsidRDefault="003340C0" w:rsidP="003340C0">
            <w:pPr>
              <w:ind w:left="0" w:hanging="2"/>
              <w:jc w:val="right"/>
              <w:rPr>
                <w:b/>
                <w:sz w:val="20"/>
                <w:szCs w:val="20"/>
              </w:rPr>
            </w:pPr>
            <w:r w:rsidRPr="003340C0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4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340C0" w:rsidRPr="003340C0" w:rsidRDefault="003340C0" w:rsidP="003340C0">
            <w:pPr>
              <w:ind w:left="0" w:hanging="2"/>
              <w:rPr>
                <w:sz w:val="20"/>
                <w:szCs w:val="20"/>
              </w:rPr>
            </w:pPr>
            <w:r w:rsidRPr="003340C0">
              <w:rPr>
                <w:rFonts w:eastAsia="Calibri"/>
                <w:sz w:val="20"/>
                <w:szCs w:val="20"/>
              </w:rPr>
              <w:t>Araştırma konusuyla ilgili verileri toplamayı öğrenir.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340C0" w:rsidRPr="003340C0" w:rsidRDefault="003340C0" w:rsidP="003340C0">
            <w:pPr>
              <w:spacing w:line="240" w:lineRule="auto"/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3340C0">
              <w:rPr>
                <w:rFonts w:eastAsia="Calibri"/>
                <w:sz w:val="20"/>
                <w:szCs w:val="20"/>
              </w:rPr>
              <w:t>7B, 7C, 9C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340C0" w:rsidRPr="003340C0" w:rsidRDefault="003340C0" w:rsidP="003340C0">
            <w:pPr>
              <w:spacing w:line="240" w:lineRule="auto"/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3340C0">
              <w:rPr>
                <w:rFonts w:eastAsia="Calibri"/>
                <w:sz w:val="20"/>
                <w:szCs w:val="20"/>
              </w:rPr>
              <w:t>6, 10, 11, 14, 15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3340C0" w:rsidRPr="003340C0" w:rsidRDefault="003340C0" w:rsidP="003340C0">
            <w:pPr>
              <w:spacing w:line="240" w:lineRule="auto"/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3340C0">
              <w:rPr>
                <w:rFonts w:eastAsia="Calibri"/>
                <w:sz w:val="20"/>
                <w:szCs w:val="20"/>
              </w:rPr>
              <w:t>E, J</w:t>
            </w:r>
          </w:p>
        </w:tc>
      </w:tr>
      <w:tr w:rsidR="003340C0" w:rsidRPr="003340C0" w:rsidTr="0071209E">
        <w:trPr>
          <w:trHeight w:val="465"/>
        </w:trPr>
        <w:tc>
          <w:tcPr>
            <w:tcW w:w="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3340C0" w:rsidRPr="003340C0" w:rsidRDefault="003340C0" w:rsidP="003340C0">
            <w:pPr>
              <w:ind w:left="0" w:hanging="2"/>
              <w:jc w:val="right"/>
              <w:rPr>
                <w:b/>
                <w:sz w:val="20"/>
                <w:szCs w:val="20"/>
              </w:rPr>
            </w:pPr>
            <w:r w:rsidRPr="003340C0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4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340C0" w:rsidRPr="003340C0" w:rsidRDefault="003340C0" w:rsidP="003340C0">
            <w:pPr>
              <w:ind w:left="0" w:hanging="2"/>
              <w:rPr>
                <w:sz w:val="20"/>
                <w:szCs w:val="20"/>
              </w:rPr>
            </w:pPr>
            <w:r w:rsidRPr="003340C0">
              <w:rPr>
                <w:rFonts w:eastAsia="Calibri"/>
                <w:sz w:val="20"/>
                <w:szCs w:val="20"/>
              </w:rPr>
              <w:t>Toplanan verileri tasnif ve analiz eder.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340C0" w:rsidRPr="003340C0" w:rsidRDefault="003340C0" w:rsidP="003340C0">
            <w:pPr>
              <w:spacing w:line="240" w:lineRule="auto"/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3340C0">
              <w:rPr>
                <w:rFonts w:eastAsia="Calibri"/>
                <w:sz w:val="20"/>
                <w:szCs w:val="20"/>
              </w:rPr>
              <w:t>7B, 7C, 9C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340C0" w:rsidRPr="003340C0" w:rsidRDefault="003340C0" w:rsidP="003340C0">
            <w:pPr>
              <w:spacing w:line="240" w:lineRule="auto"/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3340C0">
              <w:rPr>
                <w:rFonts w:eastAsia="Calibri"/>
                <w:sz w:val="20"/>
                <w:szCs w:val="20"/>
              </w:rPr>
              <w:t>6, 10, 11, 14, 15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3340C0" w:rsidRPr="003340C0" w:rsidRDefault="003340C0" w:rsidP="003340C0">
            <w:pPr>
              <w:spacing w:line="240" w:lineRule="auto"/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3340C0">
              <w:rPr>
                <w:rFonts w:eastAsia="Calibri"/>
                <w:sz w:val="20"/>
                <w:szCs w:val="20"/>
              </w:rPr>
              <w:t>E, J</w:t>
            </w:r>
          </w:p>
        </w:tc>
      </w:tr>
      <w:tr w:rsidR="003340C0" w:rsidRPr="003340C0" w:rsidTr="0071209E">
        <w:trPr>
          <w:trHeight w:val="465"/>
        </w:trPr>
        <w:tc>
          <w:tcPr>
            <w:tcW w:w="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3340C0" w:rsidRPr="003340C0" w:rsidRDefault="003340C0" w:rsidP="003340C0">
            <w:pPr>
              <w:ind w:left="0" w:hanging="2"/>
              <w:jc w:val="right"/>
              <w:rPr>
                <w:b/>
                <w:sz w:val="20"/>
                <w:szCs w:val="20"/>
              </w:rPr>
            </w:pPr>
            <w:r w:rsidRPr="003340C0">
              <w:rPr>
                <w:b/>
                <w:sz w:val="20"/>
                <w:szCs w:val="20"/>
              </w:rPr>
              <w:t>7</w:t>
            </w:r>
          </w:p>
        </w:tc>
        <w:tc>
          <w:tcPr>
            <w:tcW w:w="4955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340C0" w:rsidRPr="003340C0" w:rsidRDefault="003340C0" w:rsidP="003340C0">
            <w:pPr>
              <w:ind w:left="0" w:hanging="2"/>
              <w:rPr>
                <w:sz w:val="20"/>
                <w:szCs w:val="20"/>
              </w:rPr>
            </w:pPr>
            <w:r w:rsidRPr="003340C0">
              <w:rPr>
                <w:rFonts w:eastAsia="Calibri"/>
                <w:sz w:val="20"/>
                <w:szCs w:val="20"/>
              </w:rPr>
              <w:t>Elde edilen sonuçları raporlaştırmayı öğrenir.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340C0" w:rsidRPr="003340C0" w:rsidRDefault="003340C0" w:rsidP="003340C0">
            <w:pPr>
              <w:spacing w:line="240" w:lineRule="auto"/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3340C0">
              <w:rPr>
                <w:rFonts w:eastAsia="Calibri"/>
                <w:sz w:val="20"/>
                <w:szCs w:val="20"/>
              </w:rPr>
              <w:t>7B, 7C, 9C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340C0" w:rsidRPr="003340C0" w:rsidRDefault="003340C0" w:rsidP="003340C0">
            <w:pPr>
              <w:spacing w:line="240" w:lineRule="auto"/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3340C0">
              <w:rPr>
                <w:rFonts w:eastAsia="Calibri"/>
                <w:sz w:val="20"/>
                <w:szCs w:val="20"/>
              </w:rPr>
              <w:t>6, 10, 11, 14, 15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3340C0" w:rsidRPr="003340C0" w:rsidRDefault="003340C0" w:rsidP="003340C0">
            <w:pPr>
              <w:spacing w:line="240" w:lineRule="auto"/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3340C0">
              <w:rPr>
                <w:rFonts w:eastAsia="Calibri"/>
                <w:sz w:val="20"/>
                <w:szCs w:val="20"/>
              </w:rPr>
              <w:t>E, J</w:t>
            </w:r>
          </w:p>
        </w:tc>
      </w:tr>
    </w:tbl>
    <w:p w:rsidR="003340C0" w:rsidRPr="003340C0" w:rsidRDefault="003340C0" w:rsidP="003340C0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p w:rsidR="003340C0" w:rsidRPr="003340C0" w:rsidRDefault="003340C0" w:rsidP="003340C0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p w:rsidR="003340C0" w:rsidRPr="003340C0" w:rsidRDefault="003340C0" w:rsidP="003340C0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p w:rsidR="003340C0" w:rsidRPr="003340C0" w:rsidRDefault="003340C0" w:rsidP="003340C0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  <w:sectPr w:rsidR="003340C0" w:rsidRPr="003340C0" w:rsidSect="0071209E">
          <w:footerReference w:type="default" r:id="rId104"/>
          <w:footerReference w:type="first" r:id="rId105"/>
          <w:pgSz w:w="11906" w:h="16838"/>
          <w:pgMar w:top="425" w:right="1134" w:bottom="425" w:left="1134" w:header="0" w:footer="283" w:gutter="0"/>
          <w:cols w:space="708"/>
          <w:docGrid w:linePitch="360"/>
        </w:sectPr>
      </w:pPr>
    </w:p>
    <w:tbl>
      <w:tblPr>
        <w:tblStyle w:val="TableGrid5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112"/>
        <w:gridCol w:w="7512"/>
      </w:tblGrid>
      <w:tr w:rsidR="003340C0" w:rsidRPr="003340C0" w:rsidTr="0071209E">
        <w:trPr>
          <w:trHeight w:val="567"/>
        </w:trPr>
        <w:tc>
          <w:tcPr>
            <w:tcW w:w="2112" w:type="dxa"/>
            <w:shd w:val="clear" w:color="auto" w:fill="FFF2CC"/>
            <w:vAlign w:val="center"/>
          </w:tcPr>
          <w:p w:rsidR="003340C0" w:rsidRPr="003340C0" w:rsidRDefault="003340C0" w:rsidP="003340C0">
            <w:pPr>
              <w:ind w:left="0" w:hanging="2"/>
              <w:rPr>
                <w:b/>
                <w:sz w:val="20"/>
                <w:szCs w:val="20"/>
              </w:rPr>
            </w:pPr>
            <w:r w:rsidRPr="003340C0">
              <w:rPr>
                <w:b/>
                <w:sz w:val="20"/>
                <w:szCs w:val="20"/>
              </w:rPr>
              <w:lastRenderedPageBreak/>
              <w:t>Temel Ders kitabı</w:t>
            </w:r>
          </w:p>
        </w:tc>
        <w:tc>
          <w:tcPr>
            <w:tcW w:w="7512" w:type="dxa"/>
            <w:shd w:val="clear" w:color="auto" w:fill="FFFFFF"/>
          </w:tcPr>
          <w:p w:rsidR="003340C0" w:rsidRPr="003340C0" w:rsidRDefault="003340C0" w:rsidP="003340C0">
            <w:pPr>
              <w:ind w:left="0" w:hanging="2"/>
              <w:rPr>
                <w:i/>
                <w:iCs/>
                <w:sz w:val="20"/>
                <w:szCs w:val="20"/>
              </w:rPr>
            </w:pPr>
          </w:p>
        </w:tc>
      </w:tr>
      <w:tr w:rsidR="003340C0" w:rsidRPr="003340C0" w:rsidTr="0071209E">
        <w:trPr>
          <w:trHeight w:val="843"/>
        </w:trPr>
        <w:tc>
          <w:tcPr>
            <w:tcW w:w="2112" w:type="dxa"/>
            <w:shd w:val="clear" w:color="auto" w:fill="FFF2CC"/>
            <w:vAlign w:val="center"/>
          </w:tcPr>
          <w:p w:rsidR="003340C0" w:rsidRPr="003340C0" w:rsidRDefault="003340C0" w:rsidP="003340C0">
            <w:pPr>
              <w:ind w:left="0" w:hanging="2"/>
              <w:rPr>
                <w:b/>
                <w:sz w:val="20"/>
                <w:szCs w:val="20"/>
              </w:rPr>
            </w:pPr>
            <w:r w:rsidRPr="003340C0">
              <w:rPr>
                <w:b/>
                <w:sz w:val="20"/>
                <w:szCs w:val="20"/>
              </w:rPr>
              <w:t>Yardımcı Kaynaklar</w:t>
            </w:r>
          </w:p>
        </w:tc>
        <w:tc>
          <w:tcPr>
            <w:tcW w:w="7512" w:type="dxa"/>
            <w:shd w:val="clear" w:color="auto" w:fill="FFFFFF"/>
            <w:vAlign w:val="center"/>
          </w:tcPr>
          <w:p w:rsidR="003340C0" w:rsidRPr="003340C0" w:rsidRDefault="003340C0" w:rsidP="003340C0">
            <w:pPr>
              <w:spacing w:beforeAutospacing="1" w:after="100" w:afterAutospacing="1"/>
              <w:ind w:left="0" w:hanging="2"/>
              <w:outlineLvl w:val="3"/>
              <w:rPr>
                <w:b/>
                <w:i/>
                <w:iCs/>
                <w:sz w:val="20"/>
                <w:szCs w:val="20"/>
              </w:rPr>
            </w:pPr>
          </w:p>
        </w:tc>
      </w:tr>
      <w:tr w:rsidR="003340C0" w:rsidRPr="003340C0" w:rsidTr="0071209E">
        <w:trPr>
          <w:trHeight w:val="567"/>
        </w:trPr>
        <w:tc>
          <w:tcPr>
            <w:tcW w:w="2112" w:type="dxa"/>
            <w:shd w:val="clear" w:color="auto" w:fill="FFF2CC"/>
            <w:vAlign w:val="center"/>
          </w:tcPr>
          <w:p w:rsidR="003340C0" w:rsidRPr="003340C0" w:rsidRDefault="003340C0" w:rsidP="003340C0">
            <w:pPr>
              <w:ind w:left="0" w:hanging="2"/>
              <w:rPr>
                <w:b/>
                <w:sz w:val="20"/>
                <w:szCs w:val="20"/>
              </w:rPr>
            </w:pPr>
            <w:r w:rsidRPr="003340C0">
              <w:rPr>
                <w:b/>
                <w:sz w:val="20"/>
                <w:szCs w:val="20"/>
              </w:rPr>
              <w:t>Derste Gerekli Araç ve Gereçler</w:t>
            </w:r>
          </w:p>
        </w:tc>
        <w:tc>
          <w:tcPr>
            <w:tcW w:w="7512" w:type="dxa"/>
            <w:shd w:val="clear" w:color="auto" w:fill="FFFFFF"/>
            <w:vAlign w:val="center"/>
          </w:tcPr>
          <w:p w:rsidR="003340C0" w:rsidRPr="003340C0" w:rsidRDefault="003340C0" w:rsidP="003340C0">
            <w:pPr>
              <w:ind w:left="0" w:hanging="2"/>
              <w:rPr>
                <w:sz w:val="20"/>
                <w:szCs w:val="20"/>
              </w:rPr>
            </w:pPr>
            <w:r w:rsidRPr="003340C0">
              <w:rPr>
                <w:sz w:val="20"/>
                <w:szCs w:val="20"/>
              </w:rPr>
              <w:t>-</w:t>
            </w:r>
          </w:p>
        </w:tc>
      </w:tr>
    </w:tbl>
    <w:p w:rsidR="003340C0" w:rsidRPr="003340C0" w:rsidRDefault="003340C0" w:rsidP="003340C0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tbl>
      <w:tblPr>
        <w:tblStyle w:val="TableGrid5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667"/>
        <w:gridCol w:w="8957"/>
      </w:tblGrid>
      <w:tr w:rsidR="003340C0" w:rsidRPr="003340C0" w:rsidTr="0071209E">
        <w:trPr>
          <w:trHeight w:val="312"/>
        </w:trPr>
        <w:tc>
          <w:tcPr>
            <w:tcW w:w="9624" w:type="dxa"/>
            <w:gridSpan w:val="2"/>
            <w:shd w:val="clear" w:color="auto" w:fill="FFF2CC"/>
            <w:vAlign w:val="center"/>
          </w:tcPr>
          <w:p w:rsidR="003340C0" w:rsidRPr="003340C0" w:rsidRDefault="003340C0" w:rsidP="003340C0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3340C0">
              <w:rPr>
                <w:b/>
                <w:sz w:val="20"/>
                <w:szCs w:val="20"/>
              </w:rPr>
              <w:t>Dersin Haftalık Planı</w:t>
            </w:r>
          </w:p>
        </w:tc>
      </w:tr>
      <w:tr w:rsidR="003340C0" w:rsidRPr="003340C0" w:rsidTr="0071209E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3340C0" w:rsidRPr="003340C0" w:rsidRDefault="003340C0" w:rsidP="003340C0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3340C0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3340C0" w:rsidRPr="003340C0" w:rsidRDefault="003340C0" w:rsidP="003340C0">
            <w:pPr>
              <w:ind w:left="0" w:hanging="2"/>
              <w:jc w:val="both"/>
              <w:rPr>
                <w:sz w:val="20"/>
                <w:szCs w:val="20"/>
              </w:rPr>
            </w:pPr>
            <w:r w:rsidRPr="003340C0">
              <w:rPr>
                <w:rFonts w:eastAsia="Calibri"/>
                <w:sz w:val="20"/>
                <w:szCs w:val="20"/>
              </w:rPr>
              <w:t>Araştırma konularının tespit edilmesi ve dikkat edilecek hususlar</w:t>
            </w:r>
          </w:p>
        </w:tc>
      </w:tr>
      <w:tr w:rsidR="003340C0" w:rsidRPr="003340C0" w:rsidTr="0071209E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3340C0" w:rsidRPr="003340C0" w:rsidRDefault="003340C0" w:rsidP="003340C0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3340C0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3340C0" w:rsidRPr="003340C0" w:rsidRDefault="003340C0" w:rsidP="003340C0">
            <w:pPr>
              <w:ind w:left="0" w:hanging="2"/>
              <w:jc w:val="both"/>
              <w:rPr>
                <w:sz w:val="20"/>
                <w:szCs w:val="20"/>
              </w:rPr>
            </w:pPr>
            <w:r w:rsidRPr="003340C0">
              <w:rPr>
                <w:sz w:val="20"/>
                <w:szCs w:val="20"/>
              </w:rPr>
              <w:t>Bilimsel araştırma ve inceleme yöntemleri</w:t>
            </w:r>
          </w:p>
        </w:tc>
      </w:tr>
      <w:tr w:rsidR="003340C0" w:rsidRPr="003340C0" w:rsidTr="0071209E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3340C0" w:rsidRPr="003340C0" w:rsidRDefault="003340C0" w:rsidP="003340C0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3340C0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3340C0" w:rsidRPr="003340C0" w:rsidRDefault="003340C0" w:rsidP="003340C0">
            <w:pPr>
              <w:ind w:left="0" w:hanging="2"/>
              <w:jc w:val="both"/>
              <w:rPr>
                <w:sz w:val="20"/>
                <w:szCs w:val="20"/>
              </w:rPr>
            </w:pPr>
            <w:r w:rsidRPr="003340C0">
              <w:rPr>
                <w:rFonts w:eastAsia="Calibri"/>
                <w:sz w:val="20"/>
                <w:szCs w:val="20"/>
              </w:rPr>
              <w:t>Araştırma konularının seçimi ve kaynakların araştırılması</w:t>
            </w:r>
          </w:p>
        </w:tc>
      </w:tr>
      <w:tr w:rsidR="003340C0" w:rsidRPr="003340C0" w:rsidTr="0071209E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3340C0" w:rsidRPr="003340C0" w:rsidRDefault="003340C0" w:rsidP="003340C0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3340C0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3340C0" w:rsidRPr="003340C0" w:rsidRDefault="003340C0" w:rsidP="003340C0">
            <w:pPr>
              <w:tabs>
                <w:tab w:val="left" w:pos="945"/>
              </w:tabs>
              <w:ind w:left="0" w:hanging="2"/>
              <w:jc w:val="both"/>
              <w:rPr>
                <w:sz w:val="20"/>
                <w:szCs w:val="20"/>
              </w:rPr>
            </w:pPr>
            <w:r w:rsidRPr="003340C0">
              <w:rPr>
                <w:rFonts w:eastAsia="Calibri"/>
                <w:sz w:val="20"/>
                <w:szCs w:val="20"/>
              </w:rPr>
              <w:t>Araştırma plânının hazırlanması</w:t>
            </w:r>
          </w:p>
        </w:tc>
      </w:tr>
      <w:tr w:rsidR="003340C0" w:rsidRPr="003340C0" w:rsidTr="0071209E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3340C0" w:rsidRPr="003340C0" w:rsidRDefault="003340C0" w:rsidP="003340C0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3340C0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3340C0" w:rsidRPr="003340C0" w:rsidRDefault="003340C0" w:rsidP="003340C0">
            <w:pPr>
              <w:ind w:left="0" w:hanging="2"/>
              <w:jc w:val="both"/>
              <w:rPr>
                <w:sz w:val="20"/>
                <w:szCs w:val="20"/>
              </w:rPr>
            </w:pPr>
            <w:r w:rsidRPr="003340C0">
              <w:rPr>
                <w:rFonts w:eastAsia="Calibri"/>
                <w:sz w:val="20"/>
                <w:szCs w:val="20"/>
              </w:rPr>
              <w:t>Araştırma konularıyla ilgili verilerin toplanması</w:t>
            </w:r>
          </w:p>
        </w:tc>
      </w:tr>
      <w:tr w:rsidR="003340C0" w:rsidRPr="003340C0" w:rsidTr="0071209E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3340C0" w:rsidRPr="003340C0" w:rsidRDefault="003340C0" w:rsidP="003340C0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3340C0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3340C0" w:rsidRPr="003340C0" w:rsidRDefault="003340C0" w:rsidP="003340C0">
            <w:pPr>
              <w:ind w:left="0" w:hanging="2"/>
              <w:jc w:val="both"/>
              <w:rPr>
                <w:sz w:val="20"/>
                <w:szCs w:val="20"/>
              </w:rPr>
            </w:pPr>
            <w:r w:rsidRPr="003340C0">
              <w:rPr>
                <w:rFonts w:eastAsia="Calibri"/>
                <w:sz w:val="20"/>
                <w:szCs w:val="20"/>
              </w:rPr>
              <w:t>Araştırma konularıyla ilgili verilerin toplanması</w:t>
            </w:r>
          </w:p>
        </w:tc>
      </w:tr>
      <w:tr w:rsidR="003340C0" w:rsidRPr="003340C0" w:rsidTr="0071209E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3340C0" w:rsidRPr="003340C0" w:rsidRDefault="003340C0" w:rsidP="003340C0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3340C0">
              <w:rPr>
                <w:b/>
                <w:sz w:val="20"/>
                <w:szCs w:val="20"/>
              </w:rPr>
              <w:t>7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3340C0" w:rsidRPr="003340C0" w:rsidRDefault="003340C0" w:rsidP="003340C0">
            <w:pPr>
              <w:ind w:left="0" w:hanging="2"/>
              <w:jc w:val="both"/>
              <w:rPr>
                <w:sz w:val="20"/>
                <w:szCs w:val="20"/>
              </w:rPr>
            </w:pPr>
            <w:r w:rsidRPr="003340C0">
              <w:rPr>
                <w:rFonts w:eastAsia="Calibri"/>
                <w:sz w:val="20"/>
                <w:szCs w:val="20"/>
              </w:rPr>
              <w:t>Araştırma konularıyla ilgili verilerin toplanması</w:t>
            </w:r>
          </w:p>
        </w:tc>
      </w:tr>
      <w:tr w:rsidR="003340C0" w:rsidRPr="003340C0" w:rsidTr="0071209E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D9D9D9"/>
            <w:vAlign w:val="center"/>
          </w:tcPr>
          <w:p w:rsidR="003340C0" w:rsidRPr="003340C0" w:rsidRDefault="003340C0" w:rsidP="003340C0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3340C0">
              <w:rPr>
                <w:b/>
                <w:sz w:val="20"/>
                <w:szCs w:val="20"/>
              </w:rPr>
              <w:t>8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D9D9D9"/>
            <w:vAlign w:val="center"/>
          </w:tcPr>
          <w:p w:rsidR="003340C0" w:rsidRPr="003340C0" w:rsidRDefault="003340C0" w:rsidP="003340C0">
            <w:pPr>
              <w:ind w:left="0" w:hanging="2"/>
              <w:jc w:val="both"/>
              <w:rPr>
                <w:sz w:val="20"/>
                <w:szCs w:val="20"/>
              </w:rPr>
            </w:pPr>
            <w:r w:rsidRPr="003340C0">
              <w:rPr>
                <w:sz w:val="20"/>
                <w:szCs w:val="20"/>
              </w:rPr>
              <w:t>Ara Sınavlar</w:t>
            </w:r>
          </w:p>
        </w:tc>
      </w:tr>
      <w:tr w:rsidR="003340C0" w:rsidRPr="003340C0" w:rsidTr="0071209E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3340C0" w:rsidRPr="003340C0" w:rsidRDefault="003340C0" w:rsidP="003340C0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3340C0">
              <w:rPr>
                <w:b/>
                <w:sz w:val="20"/>
                <w:szCs w:val="20"/>
              </w:rPr>
              <w:t>9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3340C0" w:rsidRPr="003340C0" w:rsidRDefault="003340C0" w:rsidP="003340C0">
            <w:pPr>
              <w:ind w:left="0" w:hanging="2"/>
              <w:rPr>
                <w:sz w:val="20"/>
                <w:szCs w:val="20"/>
              </w:rPr>
            </w:pPr>
            <w:r w:rsidRPr="003340C0">
              <w:rPr>
                <w:sz w:val="20"/>
                <w:szCs w:val="20"/>
              </w:rPr>
              <w:t>Araştırma konularıyla ilgili toplanan verilerin tasnif ve analizi</w:t>
            </w:r>
          </w:p>
        </w:tc>
      </w:tr>
      <w:tr w:rsidR="003340C0" w:rsidRPr="003340C0" w:rsidTr="0071209E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3340C0" w:rsidRPr="003340C0" w:rsidRDefault="003340C0" w:rsidP="003340C0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3340C0"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3340C0" w:rsidRPr="003340C0" w:rsidRDefault="003340C0" w:rsidP="003340C0">
            <w:pPr>
              <w:ind w:left="0" w:hanging="2"/>
              <w:rPr>
                <w:sz w:val="20"/>
                <w:szCs w:val="20"/>
              </w:rPr>
            </w:pPr>
            <w:r w:rsidRPr="003340C0">
              <w:rPr>
                <w:sz w:val="20"/>
                <w:szCs w:val="20"/>
              </w:rPr>
              <w:t>Araştırma konularıyla ilgili toplanan verilerin tasnif ve analizi</w:t>
            </w:r>
          </w:p>
        </w:tc>
      </w:tr>
      <w:tr w:rsidR="003340C0" w:rsidRPr="003340C0" w:rsidTr="0071209E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3340C0" w:rsidRPr="003340C0" w:rsidRDefault="003340C0" w:rsidP="003340C0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3340C0">
              <w:rPr>
                <w:b/>
                <w:sz w:val="20"/>
                <w:szCs w:val="20"/>
              </w:rPr>
              <w:t>11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3340C0" w:rsidRPr="003340C0" w:rsidRDefault="003340C0" w:rsidP="003340C0">
            <w:pPr>
              <w:ind w:left="0" w:hanging="2"/>
              <w:rPr>
                <w:sz w:val="20"/>
                <w:szCs w:val="20"/>
              </w:rPr>
            </w:pPr>
            <w:r w:rsidRPr="003340C0">
              <w:rPr>
                <w:sz w:val="20"/>
                <w:szCs w:val="20"/>
              </w:rPr>
              <w:t>Araştırma konularıyla ilgili toplanan verilerin tasnif ve analizi</w:t>
            </w:r>
          </w:p>
        </w:tc>
      </w:tr>
      <w:tr w:rsidR="003340C0" w:rsidRPr="003340C0" w:rsidTr="0071209E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3340C0" w:rsidRPr="003340C0" w:rsidRDefault="003340C0" w:rsidP="003340C0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3340C0">
              <w:rPr>
                <w:b/>
                <w:sz w:val="20"/>
                <w:szCs w:val="20"/>
              </w:rPr>
              <w:t>12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3340C0" w:rsidRPr="003340C0" w:rsidRDefault="003340C0" w:rsidP="003340C0">
            <w:pPr>
              <w:ind w:left="0" w:hanging="2"/>
              <w:rPr>
                <w:sz w:val="20"/>
                <w:szCs w:val="20"/>
              </w:rPr>
            </w:pPr>
            <w:r w:rsidRPr="003340C0">
              <w:rPr>
                <w:rFonts w:eastAsia="Calibri"/>
                <w:sz w:val="20"/>
                <w:szCs w:val="20"/>
              </w:rPr>
              <w:t>Araştırma konularıyla ilgili elde edilen sonuçların raporlaştırılması</w:t>
            </w:r>
          </w:p>
        </w:tc>
      </w:tr>
      <w:tr w:rsidR="003340C0" w:rsidRPr="003340C0" w:rsidTr="0071209E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3340C0" w:rsidRPr="003340C0" w:rsidRDefault="003340C0" w:rsidP="003340C0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3340C0">
              <w:rPr>
                <w:b/>
                <w:sz w:val="20"/>
                <w:szCs w:val="20"/>
              </w:rPr>
              <w:t>13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3340C0" w:rsidRPr="003340C0" w:rsidRDefault="003340C0" w:rsidP="003340C0">
            <w:pPr>
              <w:ind w:left="0" w:hanging="2"/>
              <w:jc w:val="both"/>
              <w:rPr>
                <w:sz w:val="20"/>
                <w:szCs w:val="20"/>
              </w:rPr>
            </w:pPr>
            <w:r w:rsidRPr="003340C0">
              <w:rPr>
                <w:rFonts w:eastAsia="Calibri"/>
                <w:sz w:val="20"/>
                <w:szCs w:val="20"/>
              </w:rPr>
              <w:t>Araştırma konularıyla ilgili elde edilen sonuçların raporlaştırılması</w:t>
            </w:r>
          </w:p>
        </w:tc>
      </w:tr>
      <w:tr w:rsidR="003340C0" w:rsidRPr="003340C0" w:rsidTr="0071209E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3340C0" w:rsidRPr="003340C0" w:rsidRDefault="003340C0" w:rsidP="003340C0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3340C0">
              <w:rPr>
                <w:b/>
                <w:sz w:val="20"/>
                <w:szCs w:val="20"/>
              </w:rPr>
              <w:t>14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3340C0" w:rsidRPr="003340C0" w:rsidRDefault="003340C0" w:rsidP="003340C0">
            <w:pPr>
              <w:ind w:left="0" w:hanging="2"/>
              <w:jc w:val="both"/>
              <w:rPr>
                <w:sz w:val="20"/>
                <w:szCs w:val="20"/>
              </w:rPr>
            </w:pPr>
            <w:r w:rsidRPr="003340C0">
              <w:rPr>
                <w:rFonts w:eastAsia="Calibri"/>
                <w:sz w:val="20"/>
                <w:szCs w:val="20"/>
              </w:rPr>
              <w:t>Araştırma konularıyla ilgili elde edilen sonuçların raporlaştırılması</w:t>
            </w:r>
          </w:p>
        </w:tc>
      </w:tr>
      <w:tr w:rsidR="003340C0" w:rsidRPr="003340C0" w:rsidTr="0071209E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3340C0" w:rsidRPr="003340C0" w:rsidRDefault="003340C0" w:rsidP="003340C0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3340C0"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3340C0" w:rsidRPr="003340C0" w:rsidRDefault="003340C0" w:rsidP="003340C0">
            <w:pPr>
              <w:ind w:left="0" w:hanging="2"/>
              <w:jc w:val="both"/>
              <w:rPr>
                <w:sz w:val="20"/>
                <w:szCs w:val="20"/>
              </w:rPr>
            </w:pPr>
            <w:r w:rsidRPr="003340C0">
              <w:rPr>
                <w:rFonts w:eastAsia="Calibri"/>
                <w:sz w:val="20"/>
                <w:szCs w:val="20"/>
              </w:rPr>
              <w:t>Araştırma konularıyla ilgili elde edilen sonuçların raporlaştırılması</w:t>
            </w:r>
          </w:p>
        </w:tc>
      </w:tr>
      <w:tr w:rsidR="003340C0" w:rsidRPr="003340C0" w:rsidTr="0071209E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12" w:space="0" w:color="auto"/>
              <w:right w:val="nil"/>
            </w:tcBorders>
            <w:shd w:val="clear" w:color="auto" w:fill="D9D9D9"/>
            <w:vAlign w:val="center"/>
          </w:tcPr>
          <w:p w:rsidR="003340C0" w:rsidRPr="003340C0" w:rsidRDefault="003340C0" w:rsidP="003340C0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3340C0">
              <w:rPr>
                <w:b/>
                <w:sz w:val="20"/>
                <w:szCs w:val="20"/>
              </w:rPr>
              <w:t>16,17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D9D9D9"/>
            <w:vAlign w:val="center"/>
          </w:tcPr>
          <w:p w:rsidR="003340C0" w:rsidRPr="003340C0" w:rsidRDefault="003340C0" w:rsidP="003340C0">
            <w:pPr>
              <w:ind w:left="0" w:hanging="2"/>
              <w:jc w:val="both"/>
              <w:rPr>
                <w:sz w:val="20"/>
                <w:szCs w:val="20"/>
              </w:rPr>
            </w:pPr>
            <w:r w:rsidRPr="003340C0">
              <w:rPr>
                <w:sz w:val="20"/>
                <w:szCs w:val="20"/>
              </w:rPr>
              <w:t>Yarıyıl sonu sınavları</w:t>
            </w:r>
          </w:p>
        </w:tc>
      </w:tr>
    </w:tbl>
    <w:p w:rsidR="003340C0" w:rsidRPr="003340C0" w:rsidRDefault="003340C0" w:rsidP="003340C0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tbl>
      <w:tblPr>
        <w:tblStyle w:val="TableGrid5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5797"/>
        <w:gridCol w:w="1275"/>
        <w:gridCol w:w="1276"/>
        <w:gridCol w:w="1276"/>
      </w:tblGrid>
      <w:tr w:rsidR="003340C0" w:rsidRPr="003340C0" w:rsidTr="0071209E">
        <w:trPr>
          <w:trHeight w:val="312"/>
        </w:trPr>
        <w:tc>
          <w:tcPr>
            <w:tcW w:w="9624" w:type="dxa"/>
            <w:gridSpan w:val="4"/>
            <w:shd w:val="clear" w:color="auto" w:fill="FFF2CC"/>
            <w:vAlign w:val="center"/>
          </w:tcPr>
          <w:p w:rsidR="003340C0" w:rsidRPr="003340C0" w:rsidRDefault="003340C0" w:rsidP="003340C0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3340C0">
              <w:rPr>
                <w:b/>
                <w:sz w:val="20"/>
                <w:szCs w:val="20"/>
              </w:rPr>
              <w:t>Dersin İş Yükünün Hesaplanması</w:t>
            </w:r>
          </w:p>
        </w:tc>
      </w:tr>
      <w:tr w:rsidR="003340C0" w:rsidRPr="003340C0" w:rsidTr="0071209E">
        <w:trPr>
          <w:trHeight w:val="312"/>
        </w:trPr>
        <w:tc>
          <w:tcPr>
            <w:tcW w:w="5797" w:type="dxa"/>
            <w:shd w:val="clear" w:color="auto" w:fill="FFF2CC"/>
            <w:vAlign w:val="center"/>
          </w:tcPr>
          <w:p w:rsidR="003340C0" w:rsidRPr="003340C0" w:rsidRDefault="003340C0" w:rsidP="003340C0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3340C0">
              <w:rPr>
                <w:b/>
                <w:sz w:val="20"/>
                <w:szCs w:val="20"/>
              </w:rPr>
              <w:t>Etkinlikler</w:t>
            </w:r>
          </w:p>
        </w:tc>
        <w:tc>
          <w:tcPr>
            <w:tcW w:w="1275" w:type="dxa"/>
            <w:shd w:val="clear" w:color="auto" w:fill="FFF2CC"/>
            <w:vAlign w:val="center"/>
          </w:tcPr>
          <w:p w:rsidR="003340C0" w:rsidRPr="003340C0" w:rsidRDefault="003340C0" w:rsidP="003340C0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3340C0">
              <w:rPr>
                <w:b/>
                <w:sz w:val="20"/>
                <w:szCs w:val="20"/>
              </w:rPr>
              <w:t>Sayısı</w:t>
            </w:r>
          </w:p>
        </w:tc>
        <w:tc>
          <w:tcPr>
            <w:tcW w:w="1276" w:type="dxa"/>
            <w:shd w:val="clear" w:color="auto" w:fill="FFF2CC"/>
            <w:vAlign w:val="center"/>
          </w:tcPr>
          <w:p w:rsidR="003340C0" w:rsidRPr="003340C0" w:rsidRDefault="003340C0" w:rsidP="003340C0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3340C0">
              <w:rPr>
                <w:b/>
                <w:sz w:val="20"/>
                <w:szCs w:val="20"/>
              </w:rPr>
              <w:t>Süresi (Saat)</w:t>
            </w:r>
          </w:p>
        </w:tc>
        <w:tc>
          <w:tcPr>
            <w:tcW w:w="1276" w:type="dxa"/>
            <w:shd w:val="clear" w:color="auto" w:fill="FFF2CC"/>
            <w:vAlign w:val="center"/>
          </w:tcPr>
          <w:p w:rsidR="003340C0" w:rsidRPr="003340C0" w:rsidRDefault="003340C0" w:rsidP="003340C0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3340C0">
              <w:rPr>
                <w:b/>
                <w:sz w:val="20"/>
                <w:szCs w:val="20"/>
              </w:rPr>
              <w:t>Toplam İş Yükü (saat)</w:t>
            </w:r>
          </w:p>
        </w:tc>
      </w:tr>
      <w:tr w:rsidR="003340C0" w:rsidRPr="003340C0" w:rsidTr="0071209E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3340C0" w:rsidRPr="003340C0" w:rsidRDefault="003340C0" w:rsidP="003340C0">
            <w:pPr>
              <w:ind w:left="0" w:hanging="2"/>
              <w:rPr>
                <w:sz w:val="20"/>
                <w:szCs w:val="20"/>
              </w:rPr>
            </w:pPr>
            <w:r w:rsidRPr="003340C0">
              <w:rPr>
                <w:sz w:val="20"/>
                <w:szCs w:val="20"/>
              </w:rPr>
              <w:t>Ders Süresi (haftalık toplam ders saati)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3340C0" w:rsidRPr="003340C0" w:rsidRDefault="003340C0" w:rsidP="003340C0">
            <w:pPr>
              <w:ind w:left="0" w:hanging="2"/>
              <w:jc w:val="center"/>
              <w:rPr>
                <w:sz w:val="20"/>
                <w:szCs w:val="20"/>
              </w:rPr>
            </w:pPr>
            <w:r w:rsidRPr="003340C0">
              <w:rPr>
                <w:sz w:val="20"/>
                <w:szCs w:val="20"/>
              </w:rPr>
              <w:t>2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3340C0" w:rsidRPr="003340C0" w:rsidRDefault="003340C0" w:rsidP="003340C0">
            <w:pPr>
              <w:ind w:left="0" w:hanging="2"/>
              <w:jc w:val="center"/>
              <w:rPr>
                <w:sz w:val="20"/>
                <w:szCs w:val="20"/>
              </w:rPr>
            </w:pPr>
            <w:r w:rsidRPr="003340C0">
              <w:rPr>
                <w:sz w:val="20"/>
                <w:szCs w:val="20"/>
              </w:rPr>
              <w:t>4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3340C0" w:rsidRPr="003340C0" w:rsidRDefault="003340C0" w:rsidP="003340C0">
            <w:pPr>
              <w:ind w:left="0" w:hanging="2"/>
              <w:jc w:val="center"/>
              <w:rPr>
                <w:sz w:val="20"/>
                <w:szCs w:val="20"/>
              </w:rPr>
            </w:pPr>
            <w:r w:rsidRPr="003340C0">
              <w:rPr>
                <w:sz w:val="20"/>
                <w:szCs w:val="20"/>
              </w:rPr>
              <w:t>8</w:t>
            </w:r>
          </w:p>
        </w:tc>
      </w:tr>
      <w:tr w:rsidR="003340C0" w:rsidRPr="003340C0" w:rsidTr="0071209E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3340C0" w:rsidRPr="003340C0" w:rsidRDefault="003340C0" w:rsidP="003340C0">
            <w:pPr>
              <w:ind w:left="0" w:hanging="2"/>
              <w:rPr>
                <w:sz w:val="20"/>
                <w:szCs w:val="20"/>
              </w:rPr>
            </w:pPr>
            <w:r w:rsidRPr="003340C0">
              <w:rPr>
                <w:sz w:val="20"/>
                <w:szCs w:val="20"/>
              </w:rPr>
              <w:t>Sınıf Ders çalışma süresi (tekrar, pekiştirme, ön çalışma</w:t>
            </w:r>
            <w:proofErr w:type="gramStart"/>
            <w:r w:rsidRPr="003340C0">
              <w:rPr>
                <w:sz w:val="20"/>
                <w:szCs w:val="20"/>
              </w:rPr>
              <w:t>,….</w:t>
            </w:r>
            <w:proofErr w:type="gramEnd"/>
            <w:r w:rsidRPr="003340C0">
              <w:rPr>
                <w:sz w:val="20"/>
                <w:szCs w:val="20"/>
              </w:rPr>
              <w:t>)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3340C0" w:rsidRPr="003340C0" w:rsidRDefault="003340C0" w:rsidP="003340C0">
            <w:pPr>
              <w:ind w:left="0" w:hanging="2"/>
              <w:jc w:val="center"/>
              <w:rPr>
                <w:sz w:val="20"/>
                <w:szCs w:val="20"/>
              </w:rPr>
            </w:pPr>
            <w:r w:rsidRPr="003340C0">
              <w:rPr>
                <w:sz w:val="20"/>
                <w:szCs w:val="20"/>
              </w:rPr>
              <w:t>5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3340C0" w:rsidRPr="003340C0" w:rsidRDefault="003340C0" w:rsidP="003340C0">
            <w:pPr>
              <w:ind w:left="0" w:hanging="2"/>
              <w:jc w:val="center"/>
              <w:rPr>
                <w:sz w:val="20"/>
                <w:szCs w:val="20"/>
              </w:rPr>
            </w:pPr>
            <w:r w:rsidRPr="003340C0">
              <w:rPr>
                <w:sz w:val="20"/>
                <w:szCs w:val="20"/>
              </w:rPr>
              <w:t>10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3340C0" w:rsidRPr="003340C0" w:rsidRDefault="003340C0" w:rsidP="003340C0">
            <w:pPr>
              <w:ind w:left="0" w:hanging="2"/>
              <w:jc w:val="center"/>
              <w:rPr>
                <w:sz w:val="20"/>
                <w:szCs w:val="20"/>
              </w:rPr>
            </w:pPr>
            <w:r w:rsidRPr="003340C0">
              <w:rPr>
                <w:sz w:val="20"/>
                <w:szCs w:val="20"/>
              </w:rPr>
              <w:t>50</w:t>
            </w:r>
          </w:p>
        </w:tc>
      </w:tr>
      <w:tr w:rsidR="003340C0" w:rsidRPr="003340C0" w:rsidTr="0071209E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3340C0" w:rsidRPr="003340C0" w:rsidRDefault="003340C0" w:rsidP="003340C0">
            <w:pPr>
              <w:ind w:left="0" w:hanging="2"/>
              <w:rPr>
                <w:sz w:val="20"/>
                <w:szCs w:val="20"/>
              </w:rPr>
            </w:pPr>
            <w:r w:rsidRPr="003340C0">
              <w:rPr>
                <w:sz w:val="20"/>
                <w:szCs w:val="20"/>
              </w:rPr>
              <w:t>Ödev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3340C0" w:rsidRPr="003340C0" w:rsidRDefault="003340C0" w:rsidP="003340C0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3340C0" w:rsidRPr="003340C0" w:rsidRDefault="003340C0" w:rsidP="003340C0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3340C0" w:rsidRPr="003340C0" w:rsidRDefault="003340C0" w:rsidP="003340C0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3340C0" w:rsidRPr="003340C0" w:rsidTr="0071209E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3340C0" w:rsidRPr="003340C0" w:rsidRDefault="003340C0" w:rsidP="003340C0">
            <w:pPr>
              <w:ind w:left="0" w:hanging="2"/>
              <w:rPr>
                <w:sz w:val="20"/>
                <w:szCs w:val="20"/>
              </w:rPr>
            </w:pPr>
            <w:r w:rsidRPr="003340C0">
              <w:rPr>
                <w:sz w:val="20"/>
                <w:szCs w:val="20"/>
              </w:rPr>
              <w:t xml:space="preserve">Kısa Sınav 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3340C0" w:rsidRPr="003340C0" w:rsidRDefault="003340C0" w:rsidP="003340C0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3340C0" w:rsidRPr="003340C0" w:rsidRDefault="003340C0" w:rsidP="003340C0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3340C0" w:rsidRPr="003340C0" w:rsidRDefault="003340C0" w:rsidP="003340C0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3340C0" w:rsidRPr="003340C0" w:rsidTr="0071209E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3340C0" w:rsidRPr="003340C0" w:rsidRDefault="003340C0" w:rsidP="003340C0">
            <w:pPr>
              <w:ind w:left="0" w:hanging="2"/>
              <w:rPr>
                <w:sz w:val="20"/>
                <w:szCs w:val="20"/>
              </w:rPr>
            </w:pPr>
            <w:r w:rsidRPr="003340C0">
              <w:rPr>
                <w:sz w:val="20"/>
                <w:szCs w:val="20"/>
              </w:rPr>
              <w:t>Kısa Sınav hazırlık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3340C0" w:rsidRPr="003340C0" w:rsidRDefault="003340C0" w:rsidP="003340C0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3340C0" w:rsidRPr="003340C0" w:rsidRDefault="003340C0" w:rsidP="003340C0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3340C0" w:rsidRPr="003340C0" w:rsidRDefault="003340C0" w:rsidP="003340C0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3340C0" w:rsidRPr="003340C0" w:rsidTr="0071209E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3340C0" w:rsidRPr="003340C0" w:rsidRDefault="003340C0" w:rsidP="003340C0">
            <w:pPr>
              <w:ind w:left="0" w:hanging="2"/>
              <w:rPr>
                <w:sz w:val="20"/>
                <w:szCs w:val="20"/>
              </w:rPr>
            </w:pPr>
            <w:r w:rsidRPr="003340C0">
              <w:rPr>
                <w:sz w:val="20"/>
                <w:szCs w:val="20"/>
              </w:rPr>
              <w:t xml:space="preserve">Sözlü Sınav 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3340C0" w:rsidRPr="003340C0" w:rsidRDefault="003340C0" w:rsidP="003340C0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3340C0" w:rsidRPr="003340C0" w:rsidRDefault="003340C0" w:rsidP="003340C0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3340C0" w:rsidRPr="003340C0" w:rsidRDefault="003340C0" w:rsidP="003340C0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3340C0" w:rsidRPr="003340C0" w:rsidTr="0071209E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3340C0" w:rsidRPr="003340C0" w:rsidRDefault="003340C0" w:rsidP="003340C0">
            <w:pPr>
              <w:ind w:left="0" w:hanging="2"/>
              <w:rPr>
                <w:sz w:val="20"/>
                <w:szCs w:val="20"/>
              </w:rPr>
            </w:pPr>
            <w:r w:rsidRPr="003340C0">
              <w:rPr>
                <w:sz w:val="20"/>
                <w:szCs w:val="20"/>
              </w:rPr>
              <w:t>Sözlü Sınav hazırlık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3340C0" w:rsidRPr="003340C0" w:rsidRDefault="003340C0" w:rsidP="003340C0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3340C0" w:rsidRPr="003340C0" w:rsidRDefault="003340C0" w:rsidP="003340C0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3340C0" w:rsidRPr="003340C0" w:rsidRDefault="003340C0" w:rsidP="003340C0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3340C0" w:rsidRPr="003340C0" w:rsidTr="0071209E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3340C0" w:rsidRPr="003340C0" w:rsidRDefault="003340C0" w:rsidP="003340C0">
            <w:pPr>
              <w:ind w:left="0" w:hanging="2"/>
              <w:rPr>
                <w:sz w:val="20"/>
                <w:szCs w:val="20"/>
              </w:rPr>
            </w:pPr>
            <w:r w:rsidRPr="003340C0">
              <w:rPr>
                <w:sz w:val="20"/>
                <w:szCs w:val="20"/>
              </w:rPr>
              <w:t xml:space="preserve">Rapor (Hazırlık ve sunum süresi </w:t>
            </w:r>
            <w:proofErr w:type="gramStart"/>
            <w:r w:rsidRPr="003340C0">
              <w:rPr>
                <w:sz w:val="20"/>
                <w:szCs w:val="20"/>
              </w:rPr>
              <w:t>dahil</w:t>
            </w:r>
            <w:proofErr w:type="gramEnd"/>
            <w:r w:rsidRPr="003340C0">
              <w:rPr>
                <w:sz w:val="20"/>
                <w:szCs w:val="20"/>
              </w:rPr>
              <w:t>)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3340C0" w:rsidRPr="003340C0" w:rsidRDefault="003340C0" w:rsidP="003340C0">
            <w:pP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3340C0" w:rsidRPr="003340C0" w:rsidRDefault="003340C0" w:rsidP="003340C0">
            <w:pP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3340C0" w:rsidRPr="003340C0" w:rsidRDefault="003340C0" w:rsidP="003340C0">
            <w:pP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Pr="003340C0">
              <w:rPr>
                <w:sz w:val="20"/>
                <w:szCs w:val="20"/>
              </w:rPr>
              <w:t>0</w:t>
            </w:r>
          </w:p>
        </w:tc>
      </w:tr>
      <w:tr w:rsidR="003340C0" w:rsidRPr="003340C0" w:rsidTr="0071209E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3340C0" w:rsidRPr="003340C0" w:rsidRDefault="003340C0" w:rsidP="003340C0">
            <w:pPr>
              <w:ind w:left="0" w:hanging="2"/>
              <w:rPr>
                <w:sz w:val="20"/>
                <w:szCs w:val="20"/>
              </w:rPr>
            </w:pPr>
            <w:r w:rsidRPr="003340C0">
              <w:rPr>
                <w:sz w:val="20"/>
                <w:szCs w:val="20"/>
              </w:rPr>
              <w:t xml:space="preserve">Proje (Hazırlık ve sunum süresi </w:t>
            </w:r>
            <w:proofErr w:type="gramStart"/>
            <w:r w:rsidRPr="003340C0">
              <w:rPr>
                <w:sz w:val="20"/>
                <w:szCs w:val="20"/>
              </w:rPr>
              <w:t>dahil</w:t>
            </w:r>
            <w:proofErr w:type="gramEnd"/>
            <w:r w:rsidRPr="003340C0">
              <w:rPr>
                <w:sz w:val="20"/>
                <w:szCs w:val="20"/>
              </w:rPr>
              <w:t>)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3340C0" w:rsidRPr="003340C0" w:rsidRDefault="003340C0" w:rsidP="003340C0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3340C0" w:rsidRPr="003340C0" w:rsidRDefault="003340C0" w:rsidP="003340C0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3340C0" w:rsidRPr="003340C0" w:rsidRDefault="003340C0" w:rsidP="003340C0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3340C0" w:rsidRPr="003340C0" w:rsidTr="0071209E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3340C0" w:rsidRPr="003340C0" w:rsidRDefault="003340C0" w:rsidP="003340C0">
            <w:pPr>
              <w:ind w:left="0" w:hanging="2"/>
              <w:rPr>
                <w:sz w:val="20"/>
                <w:szCs w:val="20"/>
              </w:rPr>
            </w:pPr>
            <w:r w:rsidRPr="003340C0">
              <w:rPr>
                <w:sz w:val="20"/>
                <w:szCs w:val="20"/>
              </w:rPr>
              <w:t xml:space="preserve">Sunum (hazırlık süresi </w:t>
            </w:r>
            <w:proofErr w:type="gramStart"/>
            <w:r w:rsidRPr="003340C0">
              <w:rPr>
                <w:sz w:val="20"/>
                <w:szCs w:val="20"/>
              </w:rPr>
              <w:t>dahil</w:t>
            </w:r>
            <w:proofErr w:type="gramEnd"/>
            <w:r w:rsidRPr="003340C0">
              <w:rPr>
                <w:sz w:val="20"/>
                <w:szCs w:val="20"/>
              </w:rPr>
              <w:t>)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3340C0" w:rsidRPr="003340C0" w:rsidRDefault="003340C0" w:rsidP="003340C0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3340C0" w:rsidRPr="003340C0" w:rsidRDefault="003340C0" w:rsidP="003340C0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3340C0" w:rsidRPr="003340C0" w:rsidRDefault="003340C0" w:rsidP="003340C0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3340C0" w:rsidRPr="003340C0" w:rsidTr="0071209E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3340C0" w:rsidRPr="003340C0" w:rsidRDefault="003340C0" w:rsidP="003340C0">
            <w:pPr>
              <w:ind w:left="0" w:hanging="2"/>
              <w:rPr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FFFFFF"/>
            <w:vAlign w:val="center"/>
          </w:tcPr>
          <w:p w:rsidR="003340C0" w:rsidRPr="003340C0" w:rsidRDefault="003340C0" w:rsidP="003340C0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3340C0" w:rsidRPr="003340C0" w:rsidRDefault="003340C0" w:rsidP="003340C0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3340C0" w:rsidRPr="003340C0" w:rsidRDefault="003340C0" w:rsidP="003340C0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3340C0" w:rsidRPr="003340C0" w:rsidTr="0071209E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3340C0" w:rsidRPr="003340C0" w:rsidRDefault="003340C0" w:rsidP="003340C0">
            <w:pPr>
              <w:ind w:left="0" w:hanging="2"/>
              <w:rPr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FFFFFF"/>
            <w:vAlign w:val="center"/>
          </w:tcPr>
          <w:p w:rsidR="003340C0" w:rsidRPr="003340C0" w:rsidRDefault="003340C0" w:rsidP="003340C0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3340C0" w:rsidRPr="003340C0" w:rsidRDefault="003340C0" w:rsidP="003340C0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3340C0" w:rsidRPr="003340C0" w:rsidRDefault="003340C0" w:rsidP="003340C0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3340C0" w:rsidRPr="003340C0" w:rsidTr="0071209E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3340C0" w:rsidRPr="003340C0" w:rsidRDefault="003340C0" w:rsidP="003340C0">
            <w:pPr>
              <w:ind w:left="0" w:hanging="2"/>
              <w:rPr>
                <w:sz w:val="20"/>
                <w:szCs w:val="20"/>
              </w:rPr>
            </w:pPr>
            <w:r w:rsidRPr="003340C0">
              <w:rPr>
                <w:sz w:val="20"/>
                <w:szCs w:val="20"/>
              </w:rPr>
              <w:t>Ara sınav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3340C0" w:rsidRPr="003340C0" w:rsidRDefault="003340C0" w:rsidP="003340C0">
            <w:pPr>
              <w:ind w:left="0" w:hanging="2"/>
              <w:jc w:val="center"/>
              <w:rPr>
                <w:sz w:val="20"/>
                <w:szCs w:val="20"/>
              </w:rPr>
            </w:pPr>
            <w:r w:rsidRPr="003340C0"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3340C0" w:rsidRPr="003340C0" w:rsidRDefault="003340C0" w:rsidP="003340C0">
            <w:pP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3340C0" w:rsidRPr="003340C0" w:rsidRDefault="003340C0" w:rsidP="003340C0">
            <w:pP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3340C0" w:rsidRPr="003340C0" w:rsidTr="0071209E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3340C0" w:rsidRPr="003340C0" w:rsidRDefault="003340C0" w:rsidP="003340C0">
            <w:pPr>
              <w:ind w:left="0" w:hanging="2"/>
              <w:rPr>
                <w:sz w:val="20"/>
                <w:szCs w:val="20"/>
              </w:rPr>
            </w:pPr>
            <w:r w:rsidRPr="003340C0">
              <w:rPr>
                <w:sz w:val="20"/>
                <w:szCs w:val="20"/>
              </w:rPr>
              <w:t>Ara Sınav hazırlık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3340C0" w:rsidRPr="003340C0" w:rsidRDefault="003340C0" w:rsidP="003340C0">
            <w:pPr>
              <w:ind w:left="0" w:hanging="2"/>
              <w:jc w:val="center"/>
              <w:rPr>
                <w:sz w:val="20"/>
                <w:szCs w:val="20"/>
              </w:rPr>
            </w:pPr>
            <w:r w:rsidRPr="003340C0"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3340C0" w:rsidRPr="003340C0" w:rsidRDefault="003340C0" w:rsidP="003340C0">
            <w:pPr>
              <w:ind w:left="0" w:hanging="2"/>
              <w:jc w:val="center"/>
              <w:rPr>
                <w:sz w:val="20"/>
                <w:szCs w:val="20"/>
              </w:rPr>
            </w:pPr>
            <w:r w:rsidRPr="003340C0">
              <w:rPr>
                <w:sz w:val="20"/>
                <w:szCs w:val="20"/>
              </w:rPr>
              <w:t>30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3340C0" w:rsidRPr="003340C0" w:rsidRDefault="003340C0" w:rsidP="003340C0">
            <w:pPr>
              <w:ind w:left="0" w:hanging="2"/>
              <w:jc w:val="center"/>
              <w:rPr>
                <w:sz w:val="20"/>
                <w:szCs w:val="20"/>
              </w:rPr>
            </w:pPr>
            <w:r w:rsidRPr="003340C0">
              <w:rPr>
                <w:sz w:val="20"/>
                <w:szCs w:val="20"/>
              </w:rPr>
              <w:t>30</w:t>
            </w:r>
          </w:p>
        </w:tc>
      </w:tr>
      <w:tr w:rsidR="003340C0" w:rsidRPr="003340C0" w:rsidTr="0071209E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3340C0" w:rsidRPr="003340C0" w:rsidRDefault="003340C0" w:rsidP="003340C0">
            <w:pPr>
              <w:ind w:left="0" w:hanging="2"/>
              <w:rPr>
                <w:sz w:val="20"/>
                <w:szCs w:val="20"/>
              </w:rPr>
            </w:pPr>
            <w:r w:rsidRPr="003340C0">
              <w:rPr>
                <w:sz w:val="20"/>
                <w:szCs w:val="20"/>
              </w:rPr>
              <w:t>Yarıyıl sonu sınavı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3340C0" w:rsidRPr="003340C0" w:rsidRDefault="003340C0" w:rsidP="003340C0">
            <w:pPr>
              <w:ind w:left="0" w:hanging="2"/>
              <w:jc w:val="center"/>
              <w:rPr>
                <w:sz w:val="20"/>
                <w:szCs w:val="20"/>
              </w:rPr>
            </w:pPr>
            <w:r w:rsidRPr="003340C0"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3340C0" w:rsidRPr="003340C0" w:rsidRDefault="003340C0" w:rsidP="003340C0">
            <w:pP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3340C0" w:rsidRPr="003340C0" w:rsidRDefault="003340C0" w:rsidP="003340C0">
            <w:pP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3340C0" w:rsidRPr="003340C0" w:rsidTr="0071209E">
        <w:trPr>
          <w:trHeight w:val="312"/>
        </w:trPr>
        <w:tc>
          <w:tcPr>
            <w:tcW w:w="5797" w:type="dxa"/>
            <w:tcBorders>
              <w:bottom w:val="single" w:sz="12" w:space="0" w:color="auto"/>
            </w:tcBorders>
            <w:shd w:val="clear" w:color="auto" w:fill="FFFFFF"/>
            <w:vAlign w:val="center"/>
          </w:tcPr>
          <w:p w:rsidR="003340C0" w:rsidRPr="003340C0" w:rsidRDefault="003340C0" w:rsidP="003340C0">
            <w:pPr>
              <w:ind w:left="0" w:hanging="2"/>
              <w:rPr>
                <w:sz w:val="20"/>
                <w:szCs w:val="20"/>
              </w:rPr>
            </w:pPr>
            <w:r w:rsidRPr="003340C0">
              <w:rPr>
                <w:sz w:val="20"/>
                <w:szCs w:val="20"/>
              </w:rPr>
              <w:t>Yarıyıl sonu sınavı hazırlık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3340C0" w:rsidRPr="003340C0" w:rsidRDefault="003340C0" w:rsidP="003340C0">
            <w:pPr>
              <w:ind w:left="0" w:hanging="2"/>
              <w:jc w:val="center"/>
              <w:rPr>
                <w:sz w:val="20"/>
                <w:szCs w:val="20"/>
              </w:rPr>
            </w:pPr>
            <w:r w:rsidRPr="003340C0"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3340C0" w:rsidRPr="003340C0" w:rsidRDefault="003340C0" w:rsidP="003340C0">
            <w:pPr>
              <w:ind w:left="0" w:hanging="2"/>
              <w:jc w:val="center"/>
              <w:rPr>
                <w:sz w:val="20"/>
                <w:szCs w:val="20"/>
              </w:rPr>
            </w:pPr>
            <w:r w:rsidRPr="003340C0">
              <w:rPr>
                <w:sz w:val="20"/>
                <w:szCs w:val="20"/>
              </w:rPr>
              <w:t>30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3340C0" w:rsidRPr="003340C0" w:rsidRDefault="003340C0" w:rsidP="003340C0">
            <w:pPr>
              <w:ind w:left="0" w:hanging="2"/>
              <w:jc w:val="center"/>
              <w:rPr>
                <w:sz w:val="20"/>
                <w:szCs w:val="20"/>
              </w:rPr>
            </w:pPr>
            <w:r w:rsidRPr="003340C0">
              <w:rPr>
                <w:sz w:val="20"/>
                <w:szCs w:val="20"/>
              </w:rPr>
              <w:t>30</w:t>
            </w:r>
          </w:p>
        </w:tc>
      </w:tr>
      <w:tr w:rsidR="003340C0" w:rsidRPr="003340C0" w:rsidTr="0071209E">
        <w:trPr>
          <w:trHeight w:val="312"/>
        </w:trPr>
        <w:tc>
          <w:tcPr>
            <w:tcW w:w="5797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clear" w:color="auto" w:fill="FFFFFF"/>
            <w:vAlign w:val="center"/>
          </w:tcPr>
          <w:p w:rsidR="003340C0" w:rsidRPr="003340C0" w:rsidRDefault="003340C0" w:rsidP="003340C0">
            <w:pPr>
              <w:ind w:left="0" w:hanging="2"/>
              <w:jc w:val="right"/>
              <w:rPr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tcBorders>
              <w:left w:val="single" w:sz="12" w:space="0" w:color="auto"/>
            </w:tcBorders>
            <w:shd w:val="clear" w:color="auto" w:fill="FFFFFF"/>
            <w:vAlign w:val="center"/>
          </w:tcPr>
          <w:p w:rsidR="003340C0" w:rsidRPr="003340C0" w:rsidRDefault="003340C0" w:rsidP="003340C0">
            <w:pPr>
              <w:ind w:left="0" w:hanging="2"/>
              <w:jc w:val="right"/>
              <w:rPr>
                <w:sz w:val="20"/>
                <w:szCs w:val="20"/>
              </w:rPr>
            </w:pPr>
            <w:r w:rsidRPr="003340C0">
              <w:rPr>
                <w:b/>
                <w:sz w:val="20"/>
                <w:szCs w:val="20"/>
              </w:rPr>
              <w:t>Toplam iş yükü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3340C0" w:rsidRPr="003340C0" w:rsidRDefault="003340C0" w:rsidP="003340C0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150</w:t>
            </w:r>
          </w:p>
        </w:tc>
      </w:tr>
      <w:tr w:rsidR="003340C0" w:rsidRPr="003340C0" w:rsidTr="0071209E">
        <w:trPr>
          <w:trHeight w:val="347"/>
        </w:trPr>
        <w:tc>
          <w:tcPr>
            <w:tcW w:w="5797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FFFFF"/>
            <w:vAlign w:val="center"/>
          </w:tcPr>
          <w:p w:rsidR="003340C0" w:rsidRPr="003340C0" w:rsidRDefault="003340C0" w:rsidP="003340C0">
            <w:pPr>
              <w:ind w:left="0" w:hanging="2"/>
              <w:jc w:val="right"/>
              <w:rPr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tcBorders>
              <w:left w:val="single" w:sz="12" w:space="0" w:color="auto"/>
            </w:tcBorders>
            <w:shd w:val="clear" w:color="auto" w:fill="FFFFFF"/>
            <w:vAlign w:val="center"/>
          </w:tcPr>
          <w:p w:rsidR="003340C0" w:rsidRPr="003340C0" w:rsidRDefault="003340C0" w:rsidP="003340C0">
            <w:pPr>
              <w:ind w:left="0" w:hanging="2"/>
              <w:jc w:val="right"/>
              <w:rPr>
                <w:sz w:val="20"/>
                <w:szCs w:val="20"/>
              </w:rPr>
            </w:pPr>
            <w:r w:rsidRPr="003340C0">
              <w:rPr>
                <w:b/>
                <w:sz w:val="20"/>
                <w:szCs w:val="20"/>
              </w:rPr>
              <w:t>Toplam iş yükü / 30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3340C0" w:rsidRPr="003340C0" w:rsidRDefault="003340C0" w:rsidP="003340C0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</w:tr>
      <w:tr w:rsidR="003340C0" w:rsidRPr="003340C0" w:rsidTr="0071209E">
        <w:trPr>
          <w:trHeight w:val="312"/>
        </w:trPr>
        <w:tc>
          <w:tcPr>
            <w:tcW w:w="5797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:rsidR="003340C0" w:rsidRPr="003340C0" w:rsidRDefault="003340C0" w:rsidP="003340C0">
            <w:pPr>
              <w:ind w:left="0" w:hanging="2"/>
              <w:jc w:val="right"/>
              <w:rPr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tcBorders>
              <w:left w:val="single" w:sz="12" w:space="0" w:color="auto"/>
            </w:tcBorders>
            <w:vAlign w:val="center"/>
          </w:tcPr>
          <w:p w:rsidR="003340C0" w:rsidRPr="003340C0" w:rsidRDefault="003340C0" w:rsidP="003340C0">
            <w:pPr>
              <w:ind w:left="0" w:hanging="2"/>
              <w:jc w:val="right"/>
              <w:rPr>
                <w:sz w:val="20"/>
                <w:szCs w:val="20"/>
              </w:rPr>
            </w:pPr>
            <w:r w:rsidRPr="003340C0">
              <w:rPr>
                <w:b/>
                <w:sz w:val="20"/>
                <w:szCs w:val="20"/>
              </w:rPr>
              <w:t>Dersin AKTS Kredisi</w:t>
            </w:r>
          </w:p>
        </w:tc>
        <w:tc>
          <w:tcPr>
            <w:tcW w:w="1276" w:type="dxa"/>
            <w:vAlign w:val="center"/>
          </w:tcPr>
          <w:p w:rsidR="003340C0" w:rsidRPr="003340C0" w:rsidRDefault="003340C0" w:rsidP="003340C0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</w:tr>
    </w:tbl>
    <w:p w:rsidR="003340C0" w:rsidRPr="003340C0" w:rsidRDefault="003340C0" w:rsidP="003340C0">
      <w:pPr>
        <w:suppressAutoHyphens/>
        <w:spacing w:after="0" w:line="1" w:lineRule="atLeast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p w:rsidR="003340C0" w:rsidRPr="003340C0" w:rsidRDefault="003340C0" w:rsidP="003340C0">
      <w:pPr>
        <w:suppressAutoHyphens/>
        <w:spacing w:after="0" w:line="1" w:lineRule="atLeast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  <w:sectPr w:rsidR="003340C0" w:rsidRPr="003340C0" w:rsidSect="0071209E">
          <w:headerReference w:type="even" r:id="rId106"/>
          <w:headerReference w:type="default" r:id="rId107"/>
          <w:footerReference w:type="default" r:id="rId108"/>
          <w:headerReference w:type="first" r:id="rId109"/>
          <w:pgSz w:w="11906" w:h="16838"/>
          <w:pgMar w:top="709" w:right="1134" w:bottom="425" w:left="1134" w:header="0" w:footer="283" w:gutter="0"/>
          <w:cols w:space="708"/>
          <w:titlePg/>
          <w:docGrid w:linePitch="360"/>
        </w:sectPr>
      </w:pPr>
    </w:p>
    <w:tbl>
      <w:tblPr>
        <w:tblStyle w:val="TableGrid5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5797"/>
        <w:gridCol w:w="3827"/>
      </w:tblGrid>
      <w:tr w:rsidR="003340C0" w:rsidRPr="003340C0" w:rsidTr="0071209E">
        <w:trPr>
          <w:trHeight w:val="312"/>
        </w:trPr>
        <w:tc>
          <w:tcPr>
            <w:tcW w:w="9624" w:type="dxa"/>
            <w:gridSpan w:val="2"/>
            <w:shd w:val="clear" w:color="auto" w:fill="FFF2CC"/>
            <w:vAlign w:val="center"/>
          </w:tcPr>
          <w:p w:rsidR="003340C0" w:rsidRPr="003340C0" w:rsidRDefault="003340C0" w:rsidP="003340C0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3340C0">
              <w:rPr>
                <w:b/>
                <w:sz w:val="20"/>
                <w:szCs w:val="20"/>
              </w:rPr>
              <w:lastRenderedPageBreak/>
              <w:t>Değerlendirme</w:t>
            </w:r>
          </w:p>
        </w:tc>
      </w:tr>
      <w:tr w:rsidR="003340C0" w:rsidRPr="003340C0" w:rsidTr="0071209E">
        <w:trPr>
          <w:trHeight w:val="369"/>
        </w:trPr>
        <w:tc>
          <w:tcPr>
            <w:tcW w:w="5797" w:type="dxa"/>
            <w:vAlign w:val="center"/>
          </w:tcPr>
          <w:p w:rsidR="003340C0" w:rsidRPr="003340C0" w:rsidRDefault="003340C0" w:rsidP="003340C0">
            <w:pPr>
              <w:ind w:left="0" w:hanging="2"/>
              <w:rPr>
                <w:b/>
                <w:sz w:val="20"/>
                <w:szCs w:val="20"/>
              </w:rPr>
            </w:pPr>
            <w:r w:rsidRPr="003340C0">
              <w:rPr>
                <w:b/>
                <w:sz w:val="20"/>
                <w:szCs w:val="20"/>
              </w:rPr>
              <w:t>Yarıyıl içi Etkinlikleri</w:t>
            </w:r>
          </w:p>
        </w:tc>
        <w:tc>
          <w:tcPr>
            <w:tcW w:w="3827" w:type="dxa"/>
            <w:vAlign w:val="center"/>
          </w:tcPr>
          <w:p w:rsidR="003340C0" w:rsidRPr="003340C0" w:rsidRDefault="003340C0" w:rsidP="003340C0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3340C0">
              <w:rPr>
                <w:b/>
                <w:sz w:val="20"/>
                <w:szCs w:val="20"/>
              </w:rPr>
              <w:t>%</w:t>
            </w:r>
          </w:p>
        </w:tc>
      </w:tr>
      <w:tr w:rsidR="003340C0" w:rsidRPr="003340C0" w:rsidTr="0071209E">
        <w:trPr>
          <w:trHeight w:val="369"/>
        </w:trPr>
        <w:sdt>
          <w:sdtPr>
            <w:rPr>
              <w:sz w:val="20"/>
              <w:szCs w:val="20"/>
            </w:rPr>
            <w:id w:val="-663859304"/>
            <w:placeholder>
              <w:docPart w:val="C0E1D6D75ADA4C748F218167D232029A"/>
            </w:placeholder>
            <w:comboBox>
              <w:listItem w:displayText=" " w:value=" "/>
              <w:listItem w:displayText="Sınav" w:value="Sınav"/>
              <w:listItem w:displayText="Kısa Sınav" w:value="Kısa Sınav"/>
              <w:listItem w:displayText="Sözlü Sınav" w:value="Sözlü Sınav"/>
              <w:listItem w:displayText="Ödev" w:value="Ödev"/>
              <w:listItem w:displayText="Rapor" w:value="Rapor"/>
              <w:listItem w:displayText="Makale İnceleme" w:value="Makale İnceleme"/>
              <w:listItem w:displayText="Sunum" w:value="Sunum"/>
              <w:listItem w:displayText="Deney Yapma Becerisi" w:value="Deney Yapma Becerisi"/>
              <w:listItem w:displayText="Proje İzleme" w:value="Proje İzleme"/>
              <w:listItem w:displayText="Devam" w:value="Devam"/>
              <w:listItem w:displayText="Juri Sınavı" w:value="Juri Sınavı"/>
            </w:comboBox>
          </w:sdtPr>
          <w:sdtEndPr/>
          <w:sdtContent>
            <w:tc>
              <w:tcPr>
                <w:tcW w:w="5797" w:type="dxa"/>
                <w:vAlign w:val="center"/>
              </w:tcPr>
              <w:p w:rsidR="003340C0" w:rsidRPr="003340C0" w:rsidRDefault="003340C0" w:rsidP="003340C0">
                <w:pPr>
                  <w:ind w:left="0" w:hanging="2"/>
                  <w:rPr>
                    <w:sz w:val="20"/>
                    <w:szCs w:val="20"/>
                  </w:rPr>
                </w:pPr>
                <w:r w:rsidRPr="003340C0">
                  <w:rPr>
                    <w:sz w:val="20"/>
                    <w:szCs w:val="20"/>
                  </w:rPr>
                  <w:t>Ara Sınav</w:t>
                </w:r>
              </w:p>
            </w:tc>
          </w:sdtContent>
        </w:sdt>
        <w:tc>
          <w:tcPr>
            <w:tcW w:w="3827" w:type="dxa"/>
            <w:vAlign w:val="center"/>
          </w:tcPr>
          <w:p w:rsidR="003340C0" w:rsidRPr="003340C0" w:rsidRDefault="003340C0" w:rsidP="003340C0">
            <w:pPr>
              <w:ind w:left="0" w:hanging="2"/>
              <w:jc w:val="center"/>
              <w:rPr>
                <w:sz w:val="20"/>
                <w:szCs w:val="20"/>
              </w:rPr>
            </w:pPr>
            <w:r w:rsidRPr="003340C0">
              <w:rPr>
                <w:sz w:val="20"/>
                <w:szCs w:val="20"/>
              </w:rPr>
              <w:t>40</w:t>
            </w:r>
          </w:p>
        </w:tc>
      </w:tr>
      <w:tr w:rsidR="003340C0" w:rsidRPr="003340C0" w:rsidTr="0071209E">
        <w:trPr>
          <w:trHeight w:val="369"/>
        </w:trPr>
        <w:sdt>
          <w:sdtPr>
            <w:rPr>
              <w:sz w:val="20"/>
              <w:szCs w:val="20"/>
            </w:rPr>
            <w:id w:val="-965506363"/>
            <w:placeholder>
              <w:docPart w:val="BD177A3ABCF4413C9516091384A37939"/>
            </w:placeholder>
            <w:comboBox>
              <w:listItem w:displayText=" " w:value=" "/>
              <w:listItem w:displayText="Sınav" w:value="Sınav"/>
              <w:listItem w:displayText="Kısa Sınav" w:value="Kısa Sınav"/>
              <w:listItem w:displayText="Sözlü Sınav" w:value="Sözlü Sınav"/>
              <w:listItem w:displayText="Ödev" w:value="Ödev"/>
              <w:listItem w:displayText="Rapor" w:value="Rapor"/>
              <w:listItem w:displayText="Makale İnceleme" w:value="Makale İnceleme"/>
              <w:listItem w:displayText="Sunum" w:value="Sunum"/>
              <w:listItem w:displayText="Deney Yapma Becerisi" w:value="Deney Yapma Becerisi"/>
              <w:listItem w:displayText="Proje İzleme" w:value="Proje İzleme"/>
              <w:listItem w:displayText="Devam" w:value="Devam"/>
              <w:listItem w:displayText="Juri Sınavı" w:value="Juri Sınavı"/>
            </w:comboBox>
          </w:sdtPr>
          <w:sdtEndPr/>
          <w:sdtContent>
            <w:tc>
              <w:tcPr>
                <w:tcW w:w="5797" w:type="dxa"/>
                <w:vAlign w:val="center"/>
              </w:tcPr>
              <w:p w:rsidR="003340C0" w:rsidRPr="003340C0" w:rsidRDefault="003340C0" w:rsidP="003340C0">
                <w:pPr>
                  <w:ind w:left="0" w:hanging="2"/>
                  <w:rPr>
                    <w:sz w:val="20"/>
                    <w:szCs w:val="20"/>
                  </w:rPr>
                </w:pPr>
                <w:r w:rsidRPr="003340C0">
                  <w:rPr>
                    <w:sz w:val="20"/>
                    <w:szCs w:val="20"/>
                  </w:rPr>
                  <w:t>Ödev</w:t>
                </w:r>
              </w:p>
            </w:tc>
          </w:sdtContent>
        </w:sdt>
        <w:tc>
          <w:tcPr>
            <w:tcW w:w="3827" w:type="dxa"/>
            <w:vAlign w:val="center"/>
          </w:tcPr>
          <w:p w:rsidR="003340C0" w:rsidRPr="003340C0" w:rsidRDefault="003340C0" w:rsidP="003340C0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3340C0" w:rsidRPr="003340C0" w:rsidTr="0071209E">
        <w:trPr>
          <w:trHeight w:val="369"/>
        </w:trPr>
        <w:sdt>
          <w:sdtPr>
            <w:rPr>
              <w:sz w:val="20"/>
              <w:szCs w:val="20"/>
            </w:rPr>
            <w:id w:val="410279853"/>
            <w:placeholder>
              <w:docPart w:val="0C54DD43954D41BD87CF47C73FC2965E"/>
            </w:placeholder>
            <w:comboBox>
              <w:listItem w:displayText=" " w:value=" "/>
              <w:listItem w:displayText="Kısa Sınav" w:value="Kısa Sınav"/>
              <w:listItem w:displayText="Sınav" w:value="Sınav"/>
              <w:listItem w:displayText="Sözlü Sınav" w:value="Sözlü Sınav"/>
              <w:listItem w:displayText="Ödev" w:value="Ödev"/>
              <w:listItem w:displayText="Rapor" w:value="Rapor"/>
              <w:listItem w:displayText="Makale İnceleme" w:value="Makale İnceleme"/>
              <w:listItem w:displayText="Sunum" w:value="Sunum"/>
              <w:listItem w:displayText="Deney Yapma Becerisi" w:value="Deney Yapma Becerisi"/>
              <w:listItem w:displayText="Proje İzleme" w:value="Proje İzleme"/>
              <w:listItem w:displayText="Devam" w:value="Devam"/>
              <w:listItem w:displayText="Juri Sınavı" w:value="Juri Sınavı"/>
            </w:comboBox>
          </w:sdtPr>
          <w:sdtEndPr/>
          <w:sdtContent>
            <w:tc>
              <w:tcPr>
                <w:tcW w:w="5797" w:type="dxa"/>
                <w:vAlign w:val="center"/>
              </w:tcPr>
              <w:p w:rsidR="003340C0" w:rsidRPr="003340C0" w:rsidRDefault="003340C0" w:rsidP="003340C0">
                <w:pPr>
                  <w:ind w:left="0" w:hanging="2"/>
                  <w:rPr>
                    <w:sz w:val="20"/>
                    <w:szCs w:val="20"/>
                  </w:rPr>
                </w:pPr>
                <w:r w:rsidRPr="003340C0">
                  <w:rPr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3827" w:type="dxa"/>
            <w:vAlign w:val="center"/>
          </w:tcPr>
          <w:p w:rsidR="003340C0" w:rsidRPr="003340C0" w:rsidRDefault="003340C0" w:rsidP="003340C0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3340C0" w:rsidRPr="003340C0" w:rsidTr="0071209E">
        <w:trPr>
          <w:trHeight w:val="369"/>
        </w:trPr>
        <w:sdt>
          <w:sdtPr>
            <w:rPr>
              <w:sz w:val="20"/>
              <w:szCs w:val="20"/>
            </w:rPr>
            <w:id w:val="-1171169414"/>
            <w:placeholder>
              <w:docPart w:val="0F713364B32344BB80769267402EA014"/>
            </w:placeholder>
            <w:comboBox>
              <w:listItem w:displayText=" " w:value=" "/>
              <w:listItem w:displayText="Kısa Sınav" w:value="Kısa Sınav"/>
              <w:listItem w:displayText="Sınav" w:value="Sınav"/>
              <w:listItem w:displayText="Sözlü Sınav" w:value="Sözlü Sınav"/>
              <w:listItem w:displayText="Ödev" w:value="Ödev"/>
              <w:listItem w:displayText="Rapor" w:value="Rapor"/>
              <w:listItem w:displayText="Makale İnceleme" w:value="Makale İnceleme"/>
              <w:listItem w:displayText="Sunum" w:value="Sunum"/>
              <w:listItem w:displayText="Deney Yapma Becerisi" w:value="Deney Yapma Becerisi"/>
              <w:listItem w:displayText="Proje İzleme" w:value="Proje İzleme"/>
              <w:listItem w:displayText="Devam" w:value="Devam"/>
              <w:listItem w:displayText="Juri Sınavı" w:value="Juri Sınavı"/>
            </w:comboBox>
          </w:sdtPr>
          <w:sdtEndPr/>
          <w:sdtContent>
            <w:tc>
              <w:tcPr>
                <w:tcW w:w="5797" w:type="dxa"/>
                <w:vAlign w:val="center"/>
              </w:tcPr>
              <w:p w:rsidR="003340C0" w:rsidRPr="003340C0" w:rsidRDefault="003340C0" w:rsidP="003340C0">
                <w:pPr>
                  <w:ind w:left="0" w:hanging="2"/>
                  <w:rPr>
                    <w:sz w:val="20"/>
                    <w:szCs w:val="20"/>
                  </w:rPr>
                </w:pPr>
                <w:r w:rsidRPr="003340C0">
                  <w:rPr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3827" w:type="dxa"/>
            <w:vAlign w:val="center"/>
          </w:tcPr>
          <w:p w:rsidR="003340C0" w:rsidRPr="003340C0" w:rsidRDefault="003340C0" w:rsidP="003340C0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3340C0" w:rsidRPr="003340C0" w:rsidTr="0071209E">
        <w:trPr>
          <w:trHeight w:val="369"/>
        </w:trPr>
        <w:tc>
          <w:tcPr>
            <w:tcW w:w="5797" w:type="dxa"/>
            <w:vAlign w:val="center"/>
          </w:tcPr>
          <w:p w:rsidR="003340C0" w:rsidRPr="003340C0" w:rsidRDefault="003340C0" w:rsidP="003340C0">
            <w:pPr>
              <w:ind w:left="0" w:hanging="2"/>
              <w:rPr>
                <w:b/>
                <w:sz w:val="20"/>
                <w:szCs w:val="20"/>
              </w:rPr>
            </w:pPr>
            <w:r w:rsidRPr="003340C0">
              <w:rPr>
                <w:b/>
                <w:sz w:val="20"/>
                <w:szCs w:val="20"/>
              </w:rPr>
              <w:t>Yarıyıl Sonu Sınavı</w:t>
            </w:r>
          </w:p>
        </w:tc>
        <w:tc>
          <w:tcPr>
            <w:tcW w:w="3827" w:type="dxa"/>
            <w:vAlign w:val="center"/>
          </w:tcPr>
          <w:p w:rsidR="003340C0" w:rsidRPr="003340C0" w:rsidRDefault="003340C0" w:rsidP="003340C0">
            <w:pPr>
              <w:ind w:left="0" w:hanging="2"/>
              <w:jc w:val="center"/>
              <w:rPr>
                <w:sz w:val="20"/>
                <w:szCs w:val="20"/>
              </w:rPr>
            </w:pPr>
            <w:r w:rsidRPr="003340C0">
              <w:rPr>
                <w:sz w:val="20"/>
                <w:szCs w:val="20"/>
              </w:rPr>
              <w:t>60</w:t>
            </w:r>
          </w:p>
        </w:tc>
      </w:tr>
      <w:tr w:rsidR="003340C0" w:rsidRPr="003340C0" w:rsidTr="0071209E">
        <w:trPr>
          <w:trHeight w:val="369"/>
        </w:trPr>
        <w:tc>
          <w:tcPr>
            <w:tcW w:w="5797" w:type="dxa"/>
            <w:vAlign w:val="center"/>
          </w:tcPr>
          <w:p w:rsidR="003340C0" w:rsidRPr="003340C0" w:rsidRDefault="003340C0" w:rsidP="003340C0">
            <w:pPr>
              <w:ind w:left="0" w:hanging="2"/>
              <w:jc w:val="right"/>
              <w:rPr>
                <w:b/>
                <w:sz w:val="20"/>
                <w:szCs w:val="20"/>
              </w:rPr>
            </w:pPr>
            <w:r w:rsidRPr="003340C0">
              <w:rPr>
                <w:b/>
                <w:sz w:val="20"/>
                <w:szCs w:val="20"/>
              </w:rPr>
              <w:t>Toplam</w:t>
            </w:r>
          </w:p>
        </w:tc>
        <w:tc>
          <w:tcPr>
            <w:tcW w:w="3827" w:type="dxa"/>
            <w:vAlign w:val="center"/>
          </w:tcPr>
          <w:p w:rsidR="003340C0" w:rsidRPr="003340C0" w:rsidRDefault="003340C0" w:rsidP="003340C0">
            <w:pPr>
              <w:ind w:left="0" w:hanging="2"/>
              <w:jc w:val="center"/>
              <w:rPr>
                <w:sz w:val="20"/>
                <w:szCs w:val="20"/>
              </w:rPr>
            </w:pPr>
            <w:r w:rsidRPr="003340C0">
              <w:rPr>
                <w:sz w:val="20"/>
                <w:szCs w:val="20"/>
              </w:rPr>
              <w:t>100</w:t>
            </w:r>
          </w:p>
        </w:tc>
      </w:tr>
    </w:tbl>
    <w:p w:rsidR="003340C0" w:rsidRPr="003340C0" w:rsidRDefault="003340C0" w:rsidP="003340C0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tbl>
      <w:tblPr>
        <w:tblW w:w="9624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518"/>
        <w:gridCol w:w="33"/>
        <w:gridCol w:w="8365"/>
        <w:gridCol w:w="699"/>
        <w:gridCol w:w="9"/>
      </w:tblGrid>
      <w:tr w:rsidR="003340C0" w:rsidRPr="003340C0" w:rsidTr="0071209E">
        <w:trPr>
          <w:trHeight w:val="587"/>
          <w:jc w:val="center"/>
        </w:trPr>
        <w:tc>
          <w:tcPr>
            <w:tcW w:w="9624" w:type="dxa"/>
            <w:gridSpan w:val="5"/>
            <w:shd w:val="clear" w:color="auto" w:fill="FFF2CC"/>
            <w:vAlign w:val="center"/>
          </w:tcPr>
          <w:p w:rsidR="003340C0" w:rsidRPr="003340C0" w:rsidRDefault="003340C0" w:rsidP="003340C0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b/>
                <w:position w:val="-1"/>
                <w:sz w:val="20"/>
                <w:szCs w:val="20"/>
              </w:rPr>
            </w:pPr>
            <w:r w:rsidRPr="003340C0">
              <w:rPr>
                <w:rFonts w:ascii="Times New Roman" w:eastAsia="Calibri" w:hAnsi="Times New Roman" w:cs="Times New Roman"/>
                <w:b/>
                <w:position w:val="-1"/>
                <w:sz w:val="20"/>
                <w:szCs w:val="20"/>
              </w:rPr>
              <w:t>DERSİN ÖĞRENİM ÇIKTILARININ PROGRAM ÇIKTILARI (PÇ) İLE OLAN İLİŞKİSİ</w:t>
            </w:r>
          </w:p>
          <w:p w:rsidR="003340C0" w:rsidRPr="003340C0" w:rsidRDefault="003340C0" w:rsidP="003340C0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b/>
                <w:position w:val="-1"/>
                <w:sz w:val="20"/>
                <w:szCs w:val="20"/>
              </w:rPr>
            </w:pPr>
            <w:r w:rsidRPr="003340C0">
              <w:rPr>
                <w:rFonts w:ascii="Times New Roman" w:eastAsia="Calibri" w:hAnsi="Times New Roman" w:cs="Times New Roman"/>
                <w:position w:val="-1"/>
                <w:sz w:val="20"/>
                <w:szCs w:val="20"/>
              </w:rPr>
              <w:t>(5: Çok yüksek, 4:</w:t>
            </w:r>
            <w:r w:rsidRPr="003340C0">
              <w:rPr>
                <w:rFonts w:ascii="Times New Roman" w:eastAsia="Calibri" w:hAnsi="Times New Roman" w:cs="Times New Roman"/>
                <w:b/>
                <w:position w:val="-1"/>
                <w:sz w:val="20"/>
                <w:szCs w:val="20"/>
              </w:rPr>
              <w:t xml:space="preserve"> </w:t>
            </w:r>
            <w:r w:rsidRPr="003340C0">
              <w:rPr>
                <w:rFonts w:ascii="Times New Roman" w:eastAsia="Calibri" w:hAnsi="Times New Roman" w:cs="Times New Roman"/>
                <w:position w:val="-1"/>
                <w:sz w:val="20"/>
                <w:szCs w:val="20"/>
              </w:rPr>
              <w:t>Yüksek,</w:t>
            </w:r>
            <w:r w:rsidRPr="003340C0">
              <w:rPr>
                <w:rFonts w:ascii="Times New Roman" w:eastAsia="Calibri" w:hAnsi="Times New Roman" w:cs="Times New Roman"/>
                <w:b/>
                <w:position w:val="-1"/>
                <w:sz w:val="20"/>
                <w:szCs w:val="20"/>
              </w:rPr>
              <w:t xml:space="preserve"> </w:t>
            </w:r>
            <w:r w:rsidRPr="003340C0">
              <w:rPr>
                <w:rFonts w:ascii="Times New Roman" w:eastAsia="Calibri" w:hAnsi="Times New Roman" w:cs="Times New Roman"/>
                <w:position w:val="-1"/>
                <w:sz w:val="20"/>
                <w:szCs w:val="20"/>
              </w:rPr>
              <w:t>3: Orta, 2: Düşük, 1: Çok düşük,)</w:t>
            </w:r>
          </w:p>
        </w:tc>
      </w:tr>
      <w:tr w:rsidR="003340C0" w:rsidRPr="003340C0" w:rsidTr="0071209E">
        <w:trPr>
          <w:trHeight w:hRule="exact" w:val="454"/>
          <w:jc w:val="center"/>
        </w:trPr>
        <w:tc>
          <w:tcPr>
            <w:tcW w:w="552" w:type="dxa"/>
            <w:gridSpan w:val="2"/>
            <w:vAlign w:val="center"/>
          </w:tcPr>
          <w:p w:rsidR="003340C0" w:rsidRPr="003340C0" w:rsidRDefault="003340C0" w:rsidP="003340C0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b/>
                <w:position w:val="-1"/>
                <w:sz w:val="20"/>
                <w:szCs w:val="20"/>
              </w:rPr>
            </w:pPr>
            <w:r w:rsidRPr="003340C0">
              <w:rPr>
                <w:rFonts w:ascii="Times New Roman" w:eastAsia="Calibri" w:hAnsi="Times New Roman" w:cs="Times New Roman"/>
                <w:b/>
                <w:position w:val="-1"/>
                <w:sz w:val="20"/>
                <w:szCs w:val="20"/>
              </w:rPr>
              <w:t>NO</w:t>
            </w:r>
          </w:p>
        </w:tc>
        <w:tc>
          <w:tcPr>
            <w:tcW w:w="8364" w:type="dxa"/>
            <w:vAlign w:val="center"/>
          </w:tcPr>
          <w:p w:rsidR="003340C0" w:rsidRPr="003340C0" w:rsidRDefault="003340C0" w:rsidP="003340C0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b/>
                <w:position w:val="-1"/>
                <w:sz w:val="20"/>
                <w:szCs w:val="20"/>
              </w:rPr>
            </w:pPr>
            <w:r w:rsidRPr="003340C0">
              <w:rPr>
                <w:rFonts w:ascii="Times New Roman" w:eastAsia="Calibri" w:hAnsi="Times New Roman" w:cs="Times New Roman"/>
                <w:b/>
                <w:position w:val="-1"/>
                <w:sz w:val="20"/>
                <w:szCs w:val="20"/>
              </w:rPr>
              <w:t>PROGRAM ÇIKTISI</w:t>
            </w:r>
          </w:p>
        </w:tc>
        <w:tc>
          <w:tcPr>
            <w:tcW w:w="708" w:type="dxa"/>
            <w:gridSpan w:val="2"/>
            <w:tcBorders>
              <w:bottom w:val="single" w:sz="6" w:space="0" w:color="auto"/>
            </w:tcBorders>
            <w:vAlign w:val="center"/>
          </w:tcPr>
          <w:p w:rsidR="003340C0" w:rsidRPr="003340C0" w:rsidRDefault="003340C0" w:rsidP="003340C0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b/>
                <w:position w:val="-1"/>
                <w:sz w:val="20"/>
                <w:szCs w:val="20"/>
              </w:rPr>
            </w:pPr>
            <w:r w:rsidRPr="003340C0">
              <w:rPr>
                <w:rFonts w:ascii="Times New Roman" w:eastAsia="Calibri" w:hAnsi="Times New Roman" w:cs="Times New Roman"/>
                <w:b/>
                <w:position w:val="-1"/>
                <w:sz w:val="20"/>
                <w:szCs w:val="20"/>
              </w:rPr>
              <w:t>Katkı</w:t>
            </w:r>
          </w:p>
        </w:tc>
      </w:tr>
      <w:tr w:rsidR="003340C0" w:rsidRPr="003340C0" w:rsidTr="0071209E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510"/>
        </w:trPr>
        <w:tc>
          <w:tcPr>
            <w:tcW w:w="519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3340C0" w:rsidRPr="003340C0" w:rsidRDefault="003340C0" w:rsidP="003340C0">
            <w:pPr>
              <w:suppressAutoHyphens/>
              <w:spacing w:after="0" w:line="48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3340C0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1</w:t>
            </w: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3340C0" w:rsidRPr="003340C0" w:rsidRDefault="003340C0" w:rsidP="003340C0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3340C0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1a.</w:t>
            </w:r>
            <w:r w:rsidRPr="003340C0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Osmanlı Türkçesi alfabesiyle kaleme alınmış metinleri okur, transkribe eder, günümüz alfabesine aktarır. 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3340C0" w:rsidRPr="003340C0" w:rsidRDefault="003340C0" w:rsidP="003340C0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3340C0" w:rsidRPr="003340C0" w:rsidTr="0071209E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51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3340C0" w:rsidRPr="003340C0" w:rsidRDefault="003340C0" w:rsidP="003340C0">
            <w:pPr>
              <w:suppressAutoHyphens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3340C0" w:rsidRPr="003340C0" w:rsidRDefault="003340C0" w:rsidP="003340C0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3340C0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1b.</w:t>
            </w:r>
            <w:r w:rsidRPr="003340C0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Klasik Türk edebiyatı tarihini öğrenir: Kültür coğrafyasının sahalarını (Harezm- Çağatay, Azeri, Memluk, Osmanlı vb.)tanır.  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3340C0" w:rsidRPr="003340C0" w:rsidRDefault="003340C0" w:rsidP="003340C0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3340C0" w:rsidRPr="003340C0" w:rsidTr="0071209E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51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3340C0" w:rsidRPr="003340C0" w:rsidRDefault="003340C0" w:rsidP="003340C0">
            <w:pPr>
              <w:suppressAutoHyphens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3340C0" w:rsidRPr="003340C0" w:rsidRDefault="003340C0" w:rsidP="003340C0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3340C0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1c.</w:t>
            </w:r>
            <w:r w:rsidRPr="003340C0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Klasik Türk edebiyatı tarihini öğrenir: Her yüzyılı genel edebi özellikleri, önemli isimleri ve eserleri bazında tanır.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3340C0" w:rsidRPr="003340C0" w:rsidRDefault="003340C0" w:rsidP="003340C0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3340C0" w:rsidRPr="003340C0" w:rsidTr="0071209E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135"/>
        </w:trPr>
        <w:tc>
          <w:tcPr>
            <w:tcW w:w="519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3340C0" w:rsidRPr="003340C0" w:rsidRDefault="003340C0" w:rsidP="003340C0">
            <w:pPr>
              <w:suppressAutoHyphens/>
              <w:spacing w:after="0" w:line="48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3340C0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3340C0" w:rsidRPr="003340C0" w:rsidRDefault="003340C0" w:rsidP="003340C0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3340C0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2a.</w:t>
            </w:r>
            <w:r w:rsidRPr="003340C0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Klasik Türk edebiyatının kaynaklarını tanır: Klasik Türk edebiyatını besleyen kültürel kaynakları, mitoloji, tasavvuf, peygamber kıssaları, dönemin bilimsel birikiminin metinlerdeki yansımalarını tespit edip yorumlar.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3340C0" w:rsidRPr="003340C0" w:rsidRDefault="003340C0" w:rsidP="003340C0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3340C0" w:rsidRPr="003340C0" w:rsidTr="0071209E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12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3340C0" w:rsidRPr="003340C0" w:rsidRDefault="003340C0" w:rsidP="003340C0">
            <w:pPr>
              <w:suppressAutoHyphens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3340C0" w:rsidRPr="003340C0" w:rsidRDefault="003340C0" w:rsidP="003340C0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3340C0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2b.</w:t>
            </w:r>
            <w:r w:rsidRPr="003340C0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Klasik Türk edebiyatının kaynaklarını tanır: Edebiyat tarihine kaynak teşkil eden eserler ve biyografik kaynaklar hakkında bilgi sahibi olur.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3340C0" w:rsidRPr="003340C0" w:rsidRDefault="003340C0" w:rsidP="003340C0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3340C0" w:rsidRPr="003340C0" w:rsidTr="0071209E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60"/>
        </w:trPr>
        <w:tc>
          <w:tcPr>
            <w:tcW w:w="519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3340C0" w:rsidRPr="003340C0" w:rsidRDefault="003340C0" w:rsidP="003340C0">
            <w:pPr>
              <w:suppressAutoHyphens/>
              <w:spacing w:after="0" w:line="48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3340C0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3</w:t>
            </w: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3340C0" w:rsidRPr="003340C0" w:rsidRDefault="003340C0" w:rsidP="003340C0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3340C0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3a.</w:t>
            </w:r>
            <w:r w:rsidRPr="003340C0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Klasik Türk şiirini âhenk unsurları (vezin- kafiye) açısından değerlendirir.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3340C0" w:rsidRPr="003340C0" w:rsidRDefault="003340C0" w:rsidP="003340C0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3340C0" w:rsidRPr="003340C0" w:rsidTr="0071209E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6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3340C0" w:rsidRPr="003340C0" w:rsidRDefault="003340C0" w:rsidP="003340C0">
            <w:pPr>
              <w:suppressAutoHyphens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3340C0" w:rsidRPr="003340C0" w:rsidRDefault="003340C0" w:rsidP="003340C0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3340C0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3b.</w:t>
            </w:r>
            <w:r w:rsidRPr="003340C0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Klasik Türk şiirini nazım şekilleri (gazel, kaside, mesnevi vb.) açısından değerlendirir.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3340C0" w:rsidRPr="003340C0" w:rsidRDefault="003340C0" w:rsidP="003340C0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3340C0" w:rsidRPr="003340C0" w:rsidTr="0071209E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6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3340C0" w:rsidRPr="003340C0" w:rsidRDefault="003340C0" w:rsidP="003340C0">
            <w:pPr>
              <w:suppressAutoHyphens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3340C0" w:rsidRPr="003340C0" w:rsidRDefault="003340C0" w:rsidP="003340C0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3340C0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3c</w:t>
            </w:r>
            <w:r w:rsidRPr="003340C0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. Klasik Türk şiirini türler ve tür özellikleri açısından değerlendirir.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3340C0" w:rsidRPr="003340C0" w:rsidRDefault="003340C0" w:rsidP="003340C0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3340C0" w:rsidRPr="003340C0" w:rsidTr="0071209E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6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3340C0" w:rsidRPr="003340C0" w:rsidRDefault="003340C0" w:rsidP="003340C0">
            <w:pPr>
              <w:suppressAutoHyphens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3340C0" w:rsidRPr="003340C0" w:rsidRDefault="003340C0" w:rsidP="003340C0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3340C0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3d.</w:t>
            </w:r>
            <w:r w:rsidRPr="003340C0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Klasik dönem şiir ve nesir örneklerini; dil, üslup, anlam boyutları ve belagat çerçevesinde değerlendirir. 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3340C0" w:rsidRPr="003340C0" w:rsidRDefault="003340C0" w:rsidP="003340C0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3340C0" w:rsidRPr="003340C0" w:rsidTr="0071209E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</w:trPr>
        <w:tc>
          <w:tcPr>
            <w:tcW w:w="51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3340C0" w:rsidRPr="003340C0" w:rsidRDefault="003340C0" w:rsidP="003340C0">
            <w:pPr>
              <w:suppressAutoHyphens/>
              <w:spacing w:after="0" w:line="48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3340C0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4</w:t>
            </w: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3340C0" w:rsidRPr="003340C0" w:rsidRDefault="003340C0" w:rsidP="003340C0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3340C0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Farklı alfabelerle yazılmış tarihî Türk dili metinlerini okuyabilir.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3340C0" w:rsidRPr="003340C0" w:rsidRDefault="003340C0" w:rsidP="003340C0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</w:tr>
      <w:tr w:rsidR="003340C0" w:rsidRPr="003340C0" w:rsidTr="0071209E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90"/>
        </w:trPr>
        <w:tc>
          <w:tcPr>
            <w:tcW w:w="519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3340C0" w:rsidRPr="003340C0" w:rsidRDefault="003340C0" w:rsidP="003340C0">
            <w:pPr>
              <w:suppressAutoHyphens/>
              <w:spacing w:after="0" w:line="48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3340C0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5</w:t>
            </w: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3340C0" w:rsidRPr="003340C0" w:rsidRDefault="003340C0" w:rsidP="003340C0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3340C0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5a.</w:t>
            </w:r>
            <w:r w:rsidRPr="003340C0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Türkçenin tarihî metinlerinin gramer özelliklerini analiz edebilir.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3340C0" w:rsidRPr="003340C0" w:rsidRDefault="003340C0" w:rsidP="003340C0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3340C0" w:rsidRPr="003340C0" w:rsidTr="0071209E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9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3340C0" w:rsidRPr="003340C0" w:rsidRDefault="003340C0" w:rsidP="003340C0">
            <w:pPr>
              <w:suppressAutoHyphens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3340C0" w:rsidRPr="003340C0" w:rsidRDefault="003340C0" w:rsidP="003340C0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3340C0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5b.</w:t>
            </w:r>
            <w:r w:rsidRPr="003340C0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Türk dilinin dönemlerini ayırt edici ses ve biçim özellikleriyle birlikte bilir.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3340C0" w:rsidRPr="003340C0" w:rsidRDefault="003340C0" w:rsidP="003340C0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3340C0" w:rsidRPr="003340C0" w:rsidTr="0071209E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9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3340C0" w:rsidRPr="003340C0" w:rsidRDefault="003340C0" w:rsidP="003340C0">
            <w:pPr>
              <w:suppressAutoHyphens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3340C0" w:rsidRPr="003340C0" w:rsidRDefault="003340C0" w:rsidP="003340C0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3340C0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5c.</w:t>
            </w:r>
            <w:r w:rsidRPr="003340C0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Türk dili tarihindeki temel metinlere vâkıf olur.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3340C0" w:rsidRPr="003340C0" w:rsidRDefault="003340C0" w:rsidP="003340C0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3340C0" w:rsidRPr="003340C0" w:rsidTr="0071209E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</w:trPr>
        <w:tc>
          <w:tcPr>
            <w:tcW w:w="51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3340C0" w:rsidRPr="003340C0" w:rsidRDefault="003340C0" w:rsidP="003340C0">
            <w:pPr>
              <w:suppressAutoHyphens/>
              <w:spacing w:after="0" w:line="48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3340C0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6</w:t>
            </w: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3340C0" w:rsidRPr="003340C0" w:rsidRDefault="003340C0" w:rsidP="003340C0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3340C0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Türkoloji araştırmaları tarihindeki temel akademik çalışmaları kullanabilir.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3340C0" w:rsidRPr="003340C0" w:rsidRDefault="003340C0" w:rsidP="003340C0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</w:tr>
      <w:tr w:rsidR="003340C0" w:rsidRPr="003340C0" w:rsidTr="0071209E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90"/>
        </w:trPr>
        <w:tc>
          <w:tcPr>
            <w:tcW w:w="519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3340C0" w:rsidRPr="003340C0" w:rsidRDefault="003340C0" w:rsidP="003340C0">
            <w:pPr>
              <w:suppressAutoHyphens/>
              <w:spacing w:after="0" w:line="48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3340C0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7</w:t>
            </w: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3340C0" w:rsidRPr="003340C0" w:rsidRDefault="003340C0" w:rsidP="003340C0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3340C0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7a.</w:t>
            </w:r>
            <w:r w:rsidRPr="003340C0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Türk halk bilimi, kültürü ve folkloru üzerine yapılmış temel çalışmaları ve teorik birikimi esas alır.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3340C0" w:rsidRPr="003340C0" w:rsidRDefault="003340C0" w:rsidP="003340C0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3340C0" w:rsidRPr="003340C0" w:rsidTr="0071209E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9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3340C0" w:rsidRPr="003340C0" w:rsidRDefault="003340C0" w:rsidP="003340C0">
            <w:pPr>
              <w:suppressAutoHyphens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3340C0" w:rsidRPr="003340C0" w:rsidRDefault="003340C0" w:rsidP="003340C0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3340C0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7b.</w:t>
            </w:r>
            <w:r w:rsidRPr="003340C0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 xml:space="preserve"> Folklor araştırmalarına özgü bilimsel inceleme </w:t>
            </w:r>
            <w:proofErr w:type="gramStart"/>
            <w:r w:rsidRPr="003340C0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metodolojilerini</w:t>
            </w:r>
            <w:proofErr w:type="gramEnd"/>
            <w:r w:rsidRPr="003340C0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 xml:space="preserve"> doğru şekilde uygular.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3340C0" w:rsidRPr="003340C0" w:rsidRDefault="003340C0" w:rsidP="003340C0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  <w:r w:rsidRPr="003340C0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5</w:t>
            </w:r>
          </w:p>
        </w:tc>
      </w:tr>
      <w:tr w:rsidR="003340C0" w:rsidRPr="003340C0" w:rsidTr="0071209E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9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3340C0" w:rsidRPr="003340C0" w:rsidRDefault="003340C0" w:rsidP="003340C0">
            <w:pPr>
              <w:suppressAutoHyphens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3340C0" w:rsidRPr="003340C0" w:rsidRDefault="003340C0" w:rsidP="003340C0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3340C0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7c.</w:t>
            </w:r>
            <w:r w:rsidRPr="003340C0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Kaynak kişilerden bilgi toplama, arşivleme ve derleme tekniklerini sahada aktif olarak kullanır. 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3340C0" w:rsidRPr="003340C0" w:rsidRDefault="003340C0" w:rsidP="003340C0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  <w:r w:rsidRPr="003340C0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5</w:t>
            </w:r>
          </w:p>
        </w:tc>
      </w:tr>
      <w:tr w:rsidR="003340C0" w:rsidRPr="003340C0" w:rsidTr="0071209E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135"/>
        </w:trPr>
        <w:tc>
          <w:tcPr>
            <w:tcW w:w="519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3340C0" w:rsidRPr="003340C0" w:rsidRDefault="003340C0" w:rsidP="003340C0">
            <w:pPr>
              <w:suppressAutoHyphens/>
              <w:spacing w:after="0" w:line="48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3340C0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8</w:t>
            </w: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3340C0" w:rsidRPr="003340C0" w:rsidRDefault="003340C0" w:rsidP="003340C0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3340C0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8a.</w:t>
            </w:r>
            <w:r w:rsidRPr="003340C0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Halk anlatılarını, yazılı ve sözlü metinleri biçimsel-yapısal özellikleri açısından inceler.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3340C0" w:rsidRPr="003340C0" w:rsidRDefault="003340C0" w:rsidP="003340C0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3340C0" w:rsidRPr="003340C0" w:rsidTr="0071209E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12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3340C0" w:rsidRPr="003340C0" w:rsidRDefault="003340C0" w:rsidP="003340C0">
            <w:pPr>
              <w:suppressAutoHyphens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3340C0" w:rsidRPr="003340C0" w:rsidRDefault="003340C0" w:rsidP="003340C0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3340C0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8b.</w:t>
            </w:r>
            <w:r w:rsidRPr="003340C0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Folklorik ürünleri, üretildikleri ve icra edildikleri sosyo-kültürel bağlam açısından değerlendirir.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3340C0" w:rsidRPr="003340C0" w:rsidRDefault="003340C0" w:rsidP="003340C0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3340C0" w:rsidRPr="003340C0" w:rsidTr="0071209E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90"/>
        </w:trPr>
        <w:tc>
          <w:tcPr>
            <w:tcW w:w="519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3340C0" w:rsidRPr="003340C0" w:rsidRDefault="003340C0" w:rsidP="003340C0">
            <w:pPr>
              <w:suppressAutoHyphens/>
              <w:spacing w:after="0" w:line="48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3340C0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9</w:t>
            </w: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3340C0" w:rsidRPr="003340C0" w:rsidRDefault="003340C0" w:rsidP="003340C0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3340C0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9a</w:t>
            </w:r>
            <w:r w:rsidRPr="003340C0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. Türk kültürüne ait geleneksel unsurlarının zaman içindeki değişimini ve gelişimini öğrenir.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3340C0" w:rsidRPr="003340C0" w:rsidRDefault="003340C0" w:rsidP="003340C0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3340C0" w:rsidRPr="003340C0" w:rsidTr="0071209E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9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3340C0" w:rsidRPr="003340C0" w:rsidRDefault="003340C0" w:rsidP="003340C0">
            <w:pPr>
              <w:suppressAutoHyphens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3340C0" w:rsidRPr="003340C0" w:rsidRDefault="003340C0" w:rsidP="003340C0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3340C0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9b.</w:t>
            </w:r>
            <w:r w:rsidRPr="003340C0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Farklı coğrafyalardaki folklorik ögelerin benzerlik ve farklılıklarını tespit eder.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3340C0" w:rsidRPr="003340C0" w:rsidRDefault="003340C0" w:rsidP="003340C0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3340C0" w:rsidRPr="003340C0" w:rsidTr="0071209E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9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3340C0" w:rsidRPr="003340C0" w:rsidRDefault="003340C0" w:rsidP="003340C0">
            <w:pPr>
              <w:suppressAutoHyphens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3340C0" w:rsidRPr="003340C0" w:rsidRDefault="003340C0" w:rsidP="003340C0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3340C0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9c</w:t>
            </w:r>
            <w:r w:rsidRPr="003340C0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. Türk kültür unsurlarını farklı kültürlerle mukayese ederek bütüncül bir perspektifle yorumlar.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3340C0" w:rsidRPr="003340C0" w:rsidRDefault="003340C0" w:rsidP="003340C0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  <w:r w:rsidRPr="003340C0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5</w:t>
            </w:r>
          </w:p>
        </w:tc>
      </w:tr>
      <w:tr w:rsidR="003340C0" w:rsidRPr="003340C0" w:rsidTr="0071209E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90"/>
        </w:trPr>
        <w:tc>
          <w:tcPr>
            <w:tcW w:w="519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3340C0" w:rsidRPr="003340C0" w:rsidRDefault="003340C0" w:rsidP="003340C0">
            <w:pPr>
              <w:suppressAutoHyphens/>
              <w:spacing w:after="0" w:line="48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3340C0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10</w:t>
            </w: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3340C0" w:rsidRPr="003340C0" w:rsidRDefault="003340C0" w:rsidP="003340C0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3340C0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10a.</w:t>
            </w:r>
            <w:r w:rsidRPr="003340C0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Dilbilim kuramlarını temel alarak dilin işleyiş mekanizmalarını değerlendirir.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3340C0" w:rsidRPr="003340C0" w:rsidRDefault="003340C0" w:rsidP="003340C0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3340C0" w:rsidRPr="003340C0" w:rsidTr="0071209E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9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3340C0" w:rsidRPr="003340C0" w:rsidRDefault="003340C0" w:rsidP="003340C0">
            <w:pPr>
              <w:suppressAutoHyphens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3340C0" w:rsidRPr="003340C0" w:rsidRDefault="003340C0" w:rsidP="003340C0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3340C0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10b.</w:t>
            </w:r>
            <w:r w:rsidRPr="003340C0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Alana özgü kuramsal bilgileri uygulamalı olarak kullanır.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3340C0" w:rsidRPr="003340C0" w:rsidRDefault="003340C0" w:rsidP="003340C0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3340C0" w:rsidRPr="003340C0" w:rsidTr="0071209E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9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3340C0" w:rsidRPr="003340C0" w:rsidRDefault="003340C0" w:rsidP="003340C0">
            <w:pPr>
              <w:suppressAutoHyphens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3340C0" w:rsidRPr="003340C0" w:rsidRDefault="003340C0" w:rsidP="003340C0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3340C0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10c.</w:t>
            </w:r>
            <w:r w:rsidRPr="003340C0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Dil ile toplum arasındaki ilişkileri araştırarak akademik ölçütlere uygun biçimde raporlar.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3340C0" w:rsidRPr="003340C0" w:rsidRDefault="003340C0" w:rsidP="003340C0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3340C0" w:rsidRPr="003340C0" w:rsidTr="0071209E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</w:trPr>
        <w:tc>
          <w:tcPr>
            <w:tcW w:w="51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3340C0" w:rsidRPr="003340C0" w:rsidRDefault="003340C0" w:rsidP="003340C0">
            <w:pPr>
              <w:suppressAutoHyphens/>
              <w:spacing w:after="0" w:line="48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3340C0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lastRenderedPageBreak/>
              <w:t>11</w:t>
            </w: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3340C0" w:rsidRPr="003340C0" w:rsidRDefault="003340C0" w:rsidP="003340C0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3340C0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Eski Anadolu Türkçesi ve Osmanlı Türkçesi dönemi metinlerini dönemin dil özelliklerine dayanarak inceler. 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3340C0" w:rsidRPr="003340C0" w:rsidRDefault="003340C0" w:rsidP="003340C0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</w:tr>
      <w:tr w:rsidR="003340C0" w:rsidRPr="003340C0" w:rsidTr="0071209E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135"/>
        </w:trPr>
        <w:tc>
          <w:tcPr>
            <w:tcW w:w="519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3340C0" w:rsidRPr="003340C0" w:rsidRDefault="003340C0" w:rsidP="003340C0">
            <w:pPr>
              <w:suppressAutoHyphens/>
              <w:spacing w:after="0" w:line="48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3340C0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12</w:t>
            </w: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3340C0" w:rsidRPr="003340C0" w:rsidRDefault="003340C0" w:rsidP="003340C0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3340C0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12a</w:t>
            </w:r>
            <w:r w:rsidRPr="003340C0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. Türkiye Türkçesini ses, biçim, sözdizimi, sözlükbilim düzeylerinde yapısal olarak analiz eder.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3340C0" w:rsidRPr="003340C0" w:rsidRDefault="003340C0" w:rsidP="003340C0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3340C0" w:rsidRPr="003340C0" w:rsidTr="0071209E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12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3340C0" w:rsidRPr="003340C0" w:rsidRDefault="003340C0" w:rsidP="003340C0">
            <w:pPr>
              <w:suppressAutoHyphens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3340C0" w:rsidRPr="003340C0" w:rsidRDefault="003340C0" w:rsidP="003340C0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3340C0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12b.</w:t>
            </w:r>
            <w:r w:rsidRPr="003340C0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Çağdaş Türk lehçelerine ait metinleri karşılaştırmalı yöntemlerle sınıflandırır.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3340C0" w:rsidRPr="003340C0" w:rsidRDefault="003340C0" w:rsidP="003340C0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3340C0" w:rsidRPr="003340C0" w:rsidTr="0071209E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</w:trPr>
        <w:tc>
          <w:tcPr>
            <w:tcW w:w="51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3340C0" w:rsidRPr="003340C0" w:rsidRDefault="003340C0" w:rsidP="003340C0">
            <w:pPr>
              <w:suppressAutoHyphens/>
              <w:spacing w:after="0" w:line="48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3340C0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13</w:t>
            </w: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3340C0" w:rsidRPr="003340C0" w:rsidRDefault="003340C0" w:rsidP="003340C0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3340C0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Modern Türk edebiyatı tarihinin belirli bir dönemine odaklanır.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3340C0" w:rsidRPr="003340C0" w:rsidRDefault="003340C0" w:rsidP="003340C0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</w:tr>
      <w:tr w:rsidR="003340C0" w:rsidRPr="003340C0" w:rsidTr="0071209E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</w:trPr>
        <w:tc>
          <w:tcPr>
            <w:tcW w:w="51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3340C0" w:rsidRPr="003340C0" w:rsidRDefault="003340C0" w:rsidP="003340C0">
            <w:pPr>
              <w:suppressAutoHyphens/>
              <w:spacing w:after="0" w:line="48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3340C0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14</w:t>
            </w: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3340C0" w:rsidRPr="003340C0" w:rsidRDefault="003340C0" w:rsidP="003340C0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3340C0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Modern Türk edebiyatı metinlerini analiz eder.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3340C0" w:rsidRPr="003340C0" w:rsidRDefault="003340C0" w:rsidP="003340C0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</w:tr>
      <w:tr w:rsidR="003340C0" w:rsidRPr="003340C0" w:rsidTr="0071209E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60"/>
        </w:trPr>
        <w:tc>
          <w:tcPr>
            <w:tcW w:w="519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3340C0" w:rsidRPr="003340C0" w:rsidRDefault="003340C0" w:rsidP="003340C0">
            <w:pPr>
              <w:suppressAutoHyphens/>
              <w:spacing w:after="0" w:line="48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3340C0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15</w:t>
            </w: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3340C0" w:rsidRPr="003340C0" w:rsidRDefault="003340C0" w:rsidP="003340C0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3340C0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15a</w:t>
            </w:r>
            <w:r w:rsidRPr="003340C0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. Diğer ülkelerin modern edebi metinlerini inceler.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3340C0" w:rsidRPr="003340C0" w:rsidRDefault="003340C0" w:rsidP="003340C0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3340C0" w:rsidRPr="003340C0" w:rsidTr="0071209E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6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3340C0" w:rsidRPr="003340C0" w:rsidRDefault="003340C0" w:rsidP="003340C0">
            <w:pPr>
              <w:suppressAutoHyphens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3340C0" w:rsidRPr="003340C0" w:rsidRDefault="003340C0" w:rsidP="003340C0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3340C0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15b.</w:t>
            </w:r>
            <w:r w:rsidRPr="003340C0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Türkçe kompozisyon kurallarına hâkimiyet kazandırır.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3340C0" w:rsidRPr="003340C0" w:rsidRDefault="003340C0" w:rsidP="003340C0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3340C0" w:rsidRPr="003340C0" w:rsidTr="0071209E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6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3340C0" w:rsidRPr="003340C0" w:rsidRDefault="003340C0" w:rsidP="003340C0">
            <w:pPr>
              <w:suppressAutoHyphens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3340C0" w:rsidRPr="003340C0" w:rsidRDefault="003340C0" w:rsidP="003340C0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3340C0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15c</w:t>
            </w:r>
            <w:r w:rsidRPr="003340C0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. Edebiyat teorilerini öğretir.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3340C0" w:rsidRPr="003340C0" w:rsidRDefault="003340C0" w:rsidP="003340C0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3340C0" w:rsidRPr="003340C0" w:rsidTr="0071209E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6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3340C0" w:rsidRPr="003340C0" w:rsidRDefault="003340C0" w:rsidP="003340C0">
            <w:pPr>
              <w:suppressAutoHyphens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3340C0" w:rsidRPr="003340C0" w:rsidRDefault="003340C0" w:rsidP="003340C0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3340C0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15d.</w:t>
            </w:r>
            <w:r w:rsidRPr="003340C0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Öğrenciye kendini sözlü ve yazılı ifade etme becerisi kazandırır.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3340C0" w:rsidRPr="003340C0" w:rsidRDefault="003340C0" w:rsidP="003340C0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</w:tbl>
    <w:p w:rsidR="003340C0" w:rsidRPr="003340C0" w:rsidRDefault="003340C0" w:rsidP="003340C0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p w:rsidR="003340C0" w:rsidRPr="003340C0" w:rsidRDefault="003340C0" w:rsidP="003340C0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tbl>
      <w:tblPr>
        <w:tblStyle w:val="TableGrid5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403"/>
        <w:gridCol w:w="2551"/>
        <w:gridCol w:w="1985"/>
        <w:gridCol w:w="2268"/>
        <w:gridCol w:w="1417"/>
      </w:tblGrid>
      <w:tr w:rsidR="003340C0" w:rsidRPr="003340C0" w:rsidTr="0071209E">
        <w:trPr>
          <w:trHeight w:val="449"/>
        </w:trPr>
        <w:tc>
          <w:tcPr>
            <w:tcW w:w="9624" w:type="dxa"/>
            <w:gridSpan w:val="5"/>
            <w:shd w:val="clear" w:color="auto" w:fill="FFF2CC"/>
            <w:vAlign w:val="center"/>
          </w:tcPr>
          <w:p w:rsidR="003340C0" w:rsidRPr="003340C0" w:rsidRDefault="003340C0" w:rsidP="003340C0">
            <w:pPr>
              <w:ind w:left="0" w:hanging="2"/>
              <w:jc w:val="center"/>
              <w:rPr>
                <w:sz w:val="20"/>
                <w:szCs w:val="20"/>
              </w:rPr>
            </w:pPr>
            <w:r w:rsidRPr="003340C0">
              <w:rPr>
                <w:b/>
                <w:sz w:val="20"/>
                <w:szCs w:val="20"/>
              </w:rPr>
              <w:t>DERSİN YÜRÜTÜCÜLERİ</w:t>
            </w:r>
          </w:p>
        </w:tc>
      </w:tr>
      <w:tr w:rsidR="003340C0" w:rsidRPr="003340C0" w:rsidTr="0071209E">
        <w:trPr>
          <w:trHeight w:val="567"/>
        </w:trPr>
        <w:tc>
          <w:tcPr>
            <w:tcW w:w="1403" w:type="dxa"/>
            <w:shd w:val="clear" w:color="auto" w:fill="FFF2CC"/>
            <w:vAlign w:val="center"/>
          </w:tcPr>
          <w:p w:rsidR="003340C0" w:rsidRPr="003340C0" w:rsidRDefault="003340C0" w:rsidP="003340C0">
            <w:pPr>
              <w:ind w:left="0" w:hanging="2"/>
              <w:rPr>
                <w:b/>
                <w:sz w:val="20"/>
                <w:szCs w:val="20"/>
              </w:rPr>
            </w:pPr>
            <w:r w:rsidRPr="003340C0">
              <w:rPr>
                <w:b/>
                <w:sz w:val="20"/>
                <w:szCs w:val="20"/>
              </w:rPr>
              <w:t xml:space="preserve">Yürütücü </w:t>
            </w:r>
          </w:p>
        </w:tc>
        <w:tc>
          <w:tcPr>
            <w:tcW w:w="2551" w:type="dxa"/>
            <w:shd w:val="clear" w:color="auto" w:fill="FFFFFF"/>
            <w:vAlign w:val="center"/>
          </w:tcPr>
          <w:p w:rsidR="003340C0" w:rsidRPr="003340C0" w:rsidRDefault="003340C0" w:rsidP="003340C0">
            <w:pPr>
              <w:ind w:left="0" w:hanging="2"/>
              <w:jc w:val="center"/>
              <w:rPr>
                <w:sz w:val="20"/>
                <w:szCs w:val="20"/>
              </w:rPr>
            </w:pPr>
            <w:r w:rsidRPr="003340C0">
              <w:rPr>
                <w:sz w:val="20"/>
                <w:szCs w:val="20"/>
              </w:rPr>
              <w:t>Prof. Dr. Aslı BÜYÜKOKUTAN TÖRET</w:t>
            </w:r>
          </w:p>
        </w:tc>
        <w:tc>
          <w:tcPr>
            <w:tcW w:w="1985" w:type="dxa"/>
            <w:shd w:val="clear" w:color="auto" w:fill="FFFFFF"/>
            <w:vAlign w:val="center"/>
          </w:tcPr>
          <w:p w:rsidR="003340C0" w:rsidRPr="003340C0" w:rsidRDefault="003340C0" w:rsidP="003340C0">
            <w:pPr>
              <w:ind w:left="0" w:hanging="2"/>
              <w:jc w:val="center"/>
              <w:rPr>
                <w:sz w:val="20"/>
                <w:szCs w:val="20"/>
              </w:rPr>
            </w:pPr>
            <w:r w:rsidRPr="003340C0">
              <w:rPr>
                <w:sz w:val="20"/>
                <w:szCs w:val="20"/>
              </w:rPr>
              <w:t xml:space="preserve">Prof. Dr. </w:t>
            </w:r>
            <w:proofErr w:type="gramStart"/>
            <w:r w:rsidRPr="003340C0">
              <w:rPr>
                <w:sz w:val="20"/>
                <w:szCs w:val="20"/>
              </w:rPr>
              <w:t>Adem</w:t>
            </w:r>
            <w:proofErr w:type="gramEnd"/>
            <w:r w:rsidRPr="003340C0">
              <w:rPr>
                <w:sz w:val="20"/>
                <w:szCs w:val="20"/>
              </w:rPr>
              <w:t xml:space="preserve"> KOÇ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3340C0" w:rsidRPr="003340C0" w:rsidRDefault="003340C0" w:rsidP="003340C0">
            <w:pPr>
              <w:ind w:left="0" w:hanging="2"/>
              <w:jc w:val="center"/>
              <w:rPr>
                <w:sz w:val="20"/>
                <w:szCs w:val="20"/>
              </w:rPr>
            </w:pPr>
            <w:r w:rsidRPr="003340C0">
              <w:rPr>
                <w:sz w:val="20"/>
                <w:szCs w:val="20"/>
              </w:rPr>
              <w:t>Prof. Dr. Kürşat ÖNCÜL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3340C0" w:rsidRPr="003340C0" w:rsidRDefault="003340C0" w:rsidP="003340C0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3340C0" w:rsidRPr="003340C0" w:rsidTr="0071209E">
        <w:trPr>
          <w:trHeight w:val="794"/>
        </w:trPr>
        <w:tc>
          <w:tcPr>
            <w:tcW w:w="1403" w:type="dxa"/>
            <w:shd w:val="clear" w:color="auto" w:fill="FFF2CC"/>
            <w:vAlign w:val="center"/>
          </w:tcPr>
          <w:p w:rsidR="003340C0" w:rsidRPr="003340C0" w:rsidRDefault="003340C0" w:rsidP="003340C0">
            <w:pPr>
              <w:ind w:left="0" w:hanging="2"/>
              <w:rPr>
                <w:b/>
                <w:sz w:val="20"/>
                <w:szCs w:val="20"/>
              </w:rPr>
            </w:pPr>
            <w:r w:rsidRPr="003340C0">
              <w:rPr>
                <w:b/>
                <w:sz w:val="20"/>
                <w:szCs w:val="20"/>
              </w:rPr>
              <w:t>İmza</w:t>
            </w:r>
          </w:p>
        </w:tc>
        <w:tc>
          <w:tcPr>
            <w:tcW w:w="2551" w:type="dxa"/>
            <w:shd w:val="clear" w:color="auto" w:fill="FFFFFF"/>
            <w:vAlign w:val="center"/>
          </w:tcPr>
          <w:p w:rsidR="003340C0" w:rsidRPr="003340C0" w:rsidRDefault="003340C0" w:rsidP="003340C0">
            <w:pPr>
              <w:ind w:left="0" w:hanging="2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FFFFFF"/>
            <w:vAlign w:val="center"/>
          </w:tcPr>
          <w:p w:rsidR="003340C0" w:rsidRPr="003340C0" w:rsidRDefault="003340C0" w:rsidP="003340C0">
            <w:pPr>
              <w:ind w:left="0" w:hanging="2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FFFFFF"/>
            <w:vAlign w:val="center"/>
          </w:tcPr>
          <w:p w:rsidR="003340C0" w:rsidRPr="003340C0" w:rsidRDefault="003340C0" w:rsidP="003340C0">
            <w:pPr>
              <w:ind w:left="0" w:hanging="2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FFFFFF"/>
            <w:vAlign w:val="center"/>
          </w:tcPr>
          <w:p w:rsidR="003340C0" w:rsidRPr="003340C0" w:rsidRDefault="003340C0" w:rsidP="003340C0">
            <w:pPr>
              <w:ind w:left="0" w:hanging="2"/>
              <w:jc w:val="center"/>
              <w:rPr>
                <w:color w:val="FF0000"/>
                <w:sz w:val="20"/>
                <w:szCs w:val="20"/>
              </w:rPr>
            </w:pPr>
          </w:p>
        </w:tc>
      </w:tr>
    </w:tbl>
    <w:p w:rsidR="003340C0" w:rsidRPr="003340C0" w:rsidRDefault="003340C0" w:rsidP="003340C0">
      <w:pPr>
        <w:suppressAutoHyphens/>
        <w:spacing w:after="0" w:line="1" w:lineRule="atLeast"/>
        <w:ind w:leftChars="-1" w:hangingChars="1" w:hanging="2"/>
        <w:jc w:val="right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  <w:r w:rsidRPr="003340C0"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  <w:t>11/07/2026</w:t>
      </w:r>
    </w:p>
    <w:p w:rsidR="003340C0" w:rsidRDefault="003340C0" w:rsidP="003340C0">
      <w:pPr>
        <w:tabs>
          <w:tab w:val="left" w:pos="1470"/>
        </w:tabs>
        <w:suppressAutoHyphens/>
        <w:spacing w:after="0" w:line="1" w:lineRule="atLeast"/>
        <w:ind w:leftChars="-1" w:hangingChars="1" w:hanging="2"/>
        <w:textDirection w:val="btLr"/>
        <w:textAlignment w:val="top"/>
        <w:outlineLvl w:val="0"/>
        <w:rPr>
          <w:rFonts w:ascii="Times New Roman" w:eastAsia="Calibri" w:hAnsi="Times New Roman" w:cs="Times New Roman"/>
          <w:position w:val="-1"/>
        </w:rPr>
      </w:pPr>
    </w:p>
    <w:p w:rsidR="003340C0" w:rsidRPr="003340C0" w:rsidRDefault="003340C0" w:rsidP="003340C0">
      <w:pPr>
        <w:rPr>
          <w:rFonts w:ascii="Times New Roman" w:eastAsia="Calibri" w:hAnsi="Times New Roman" w:cs="Times New Roman"/>
        </w:rPr>
      </w:pPr>
    </w:p>
    <w:p w:rsidR="003340C0" w:rsidRPr="003340C0" w:rsidRDefault="003340C0" w:rsidP="003340C0">
      <w:pPr>
        <w:rPr>
          <w:rFonts w:ascii="Times New Roman" w:eastAsia="Calibri" w:hAnsi="Times New Roman" w:cs="Times New Roman"/>
        </w:rPr>
      </w:pPr>
    </w:p>
    <w:p w:rsidR="003340C0" w:rsidRPr="003340C0" w:rsidRDefault="003340C0" w:rsidP="003340C0">
      <w:pPr>
        <w:rPr>
          <w:rFonts w:ascii="Times New Roman" w:eastAsia="Calibri" w:hAnsi="Times New Roman" w:cs="Times New Roman"/>
        </w:rPr>
      </w:pPr>
    </w:p>
    <w:p w:rsidR="003340C0" w:rsidRPr="003340C0" w:rsidRDefault="003340C0" w:rsidP="003340C0">
      <w:pPr>
        <w:rPr>
          <w:rFonts w:ascii="Times New Roman" w:eastAsia="Calibri" w:hAnsi="Times New Roman" w:cs="Times New Roman"/>
        </w:rPr>
      </w:pPr>
    </w:p>
    <w:p w:rsidR="003340C0" w:rsidRDefault="003340C0" w:rsidP="003340C0">
      <w:pPr>
        <w:rPr>
          <w:rFonts w:ascii="Times New Roman" w:eastAsia="Calibri" w:hAnsi="Times New Roman" w:cs="Times New Roman"/>
        </w:rPr>
      </w:pPr>
    </w:p>
    <w:p w:rsidR="003340C0" w:rsidRDefault="003340C0" w:rsidP="003340C0">
      <w:pPr>
        <w:tabs>
          <w:tab w:val="left" w:pos="1020"/>
        </w:tabs>
        <w:rPr>
          <w:rFonts w:ascii="Times New Roman" w:eastAsia="Calibri" w:hAnsi="Times New Roman" w:cs="Times New Roman"/>
        </w:rPr>
        <w:sectPr w:rsidR="003340C0" w:rsidSect="0071209E">
          <w:pgSz w:w="11906" w:h="16838"/>
          <w:pgMar w:top="709" w:right="1134" w:bottom="425" w:left="1134" w:header="0" w:footer="283" w:gutter="0"/>
          <w:cols w:space="708"/>
          <w:titlePg/>
          <w:docGrid w:linePitch="360"/>
        </w:sectPr>
      </w:pPr>
    </w:p>
    <w:p w:rsidR="001A24C2" w:rsidRPr="001A24C2" w:rsidRDefault="001A24C2" w:rsidP="001A24C2">
      <w:pPr>
        <w:suppressAutoHyphens/>
        <w:spacing w:before="120" w:after="0" w:line="240" w:lineRule="auto"/>
        <w:ind w:leftChars="-1" w:hangingChars="1" w:hanging="2"/>
        <w:jc w:val="center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tr-TR"/>
        </w:rPr>
      </w:pPr>
      <w:r w:rsidRPr="001A24C2"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tr-TR"/>
        </w:rPr>
        <w:lastRenderedPageBreak/>
        <w:t>T.C.</w:t>
      </w:r>
    </w:p>
    <w:p w:rsidR="001A24C2" w:rsidRPr="001A24C2" w:rsidRDefault="001A24C2" w:rsidP="001A24C2">
      <w:pPr>
        <w:suppressAutoHyphens/>
        <w:spacing w:before="120" w:after="0" w:line="240" w:lineRule="auto"/>
        <w:ind w:leftChars="-1" w:hangingChars="1" w:hanging="2"/>
        <w:jc w:val="center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tr-TR"/>
        </w:rPr>
      </w:pPr>
      <w:r w:rsidRPr="001A24C2">
        <w:rPr>
          <w:rFonts w:ascii="Times New Roman" w:eastAsia="Times New Roman" w:hAnsi="Times New Roman" w:cs="Times New Roman"/>
          <w:b/>
          <w:noProof/>
          <w:position w:val="-1"/>
          <w:sz w:val="24"/>
          <w:szCs w:val="24"/>
          <w:lang w:eastAsia="tr-TR"/>
        </w:rPr>
        <w:drawing>
          <wp:anchor distT="0" distB="0" distL="114300" distR="114300" simplePos="0" relativeHeight="251712512" behindDoc="0" locked="0" layoutInCell="1" allowOverlap="1" wp14:anchorId="59D07C85" wp14:editId="2E45D581">
            <wp:simplePos x="0" y="0"/>
            <wp:positionH relativeFrom="column">
              <wp:posOffset>5452110</wp:posOffset>
            </wp:positionH>
            <wp:positionV relativeFrom="paragraph">
              <wp:posOffset>44450</wp:posOffset>
            </wp:positionV>
            <wp:extent cx="719455" cy="719455"/>
            <wp:effectExtent l="0" t="0" r="4445" b="4445"/>
            <wp:wrapNone/>
            <wp:docPr id="35" name="Resim 35" descr="https://ogu.edu.tr/files/duyuru/9ff77656-8e6a-4c44-98b9-5f236a699de2/ESOG%C3%9C_yeni%20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Resim 10" descr="https://ogu.edu.tr/files/duyuru/9ff77656-8e6a-4c44-98b9-5f236a699de2/ESOG%C3%9C_yeni%20logo.jpg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455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1A24C2">
        <w:rPr>
          <w:rFonts w:ascii="Times New Roman" w:eastAsia="Times New Roman" w:hAnsi="Times New Roman" w:cs="Times New Roman"/>
          <w:b/>
          <w:noProof/>
          <w:position w:val="-1"/>
          <w:sz w:val="24"/>
          <w:szCs w:val="24"/>
          <w:lang w:eastAsia="tr-TR"/>
        </w:rPr>
        <w:drawing>
          <wp:anchor distT="0" distB="0" distL="114300" distR="114300" simplePos="0" relativeHeight="251711488" behindDoc="0" locked="0" layoutInCell="1" allowOverlap="1" wp14:anchorId="481C91E0" wp14:editId="0B151A51">
            <wp:simplePos x="0" y="0"/>
            <wp:positionH relativeFrom="margin">
              <wp:align>left</wp:align>
            </wp:positionH>
            <wp:positionV relativeFrom="paragraph">
              <wp:posOffset>15875</wp:posOffset>
            </wp:positionV>
            <wp:extent cx="719455" cy="719455"/>
            <wp:effectExtent l="0" t="0" r="4445" b="4445"/>
            <wp:wrapNone/>
            <wp:docPr id="36" name="Resim 36" descr="https://ogu.edu.tr/files/duyuru/9ff77656-8e6a-4c44-98b9-5f236a699de2/ESOG%C3%9C_yeni%20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Resim 9" descr="https://ogu.edu.tr/files/duyuru/9ff77656-8e6a-4c44-98b9-5f236a699de2/ESOG%C3%9C_yeni%20logo.jpg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455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1A24C2"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tr-TR"/>
        </w:rPr>
        <w:t>ESKİŞEHİR OSMANGAZİ ÜNİVERSİTESİ</w:t>
      </w:r>
    </w:p>
    <w:p w:rsidR="001A24C2" w:rsidRPr="001A24C2" w:rsidRDefault="001A24C2" w:rsidP="001A24C2">
      <w:pPr>
        <w:suppressAutoHyphens/>
        <w:spacing w:before="120" w:after="0" w:line="240" w:lineRule="auto"/>
        <w:ind w:leftChars="-1" w:hangingChars="1" w:hanging="2"/>
        <w:jc w:val="center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tr-TR"/>
        </w:rPr>
      </w:pPr>
      <w:r w:rsidRPr="001A24C2"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tr-TR"/>
        </w:rPr>
        <w:t>İNSAN ve TOPLUM BİLİMLERİ FAKÜLTESİ</w:t>
      </w:r>
    </w:p>
    <w:p w:rsidR="001A24C2" w:rsidRPr="001A24C2" w:rsidRDefault="001A24C2" w:rsidP="001A24C2">
      <w:pPr>
        <w:suppressAutoHyphens/>
        <w:spacing w:after="0" w:line="1" w:lineRule="atLeast"/>
        <w:ind w:leftChars="-1" w:hangingChars="1" w:hanging="2"/>
        <w:jc w:val="center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tr-TR"/>
        </w:rPr>
      </w:pPr>
    </w:p>
    <w:p w:rsidR="001A24C2" w:rsidRPr="001A24C2" w:rsidRDefault="001A24C2" w:rsidP="001A24C2">
      <w:pPr>
        <w:suppressAutoHyphens/>
        <w:spacing w:after="0" w:line="1" w:lineRule="atLeast"/>
        <w:ind w:leftChars="-1" w:hangingChars="1" w:hanging="2"/>
        <w:jc w:val="center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tr-TR"/>
        </w:rPr>
      </w:pPr>
      <w:r w:rsidRPr="001A24C2"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tr-TR"/>
        </w:rPr>
        <w:t>Türk Dili ve Edebiyatı Bölümü</w:t>
      </w:r>
    </w:p>
    <w:p w:rsidR="001A24C2" w:rsidRPr="001A24C2" w:rsidRDefault="001A24C2" w:rsidP="001A24C2">
      <w:pPr>
        <w:suppressAutoHyphens/>
        <w:spacing w:after="0" w:line="1" w:lineRule="atLeast"/>
        <w:ind w:leftChars="-1" w:hangingChars="1" w:hanging="2"/>
        <w:jc w:val="center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tr-TR"/>
        </w:rPr>
      </w:pPr>
    </w:p>
    <w:p w:rsidR="001A24C2" w:rsidRPr="001A24C2" w:rsidRDefault="001A24C2" w:rsidP="001A24C2">
      <w:pPr>
        <w:suppressAutoHyphens/>
        <w:spacing w:after="0" w:line="1" w:lineRule="atLeast"/>
        <w:ind w:leftChars="-1" w:hangingChars="1" w:hanging="2"/>
        <w:jc w:val="center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tr-TR"/>
        </w:rPr>
      </w:pPr>
      <w:r w:rsidRPr="001A24C2"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tr-TR"/>
        </w:rPr>
        <w:t>DERS BİLGİ FORMU</w:t>
      </w:r>
    </w:p>
    <w:tbl>
      <w:tblPr>
        <w:tblStyle w:val="TableGrid5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6506"/>
        <w:gridCol w:w="3118"/>
      </w:tblGrid>
      <w:tr w:rsidR="001A24C2" w:rsidRPr="001A24C2" w:rsidTr="0071209E">
        <w:trPr>
          <w:trHeight w:val="312"/>
        </w:trPr>
        <w:tc>
          <w:tcPr>
            <w:tcW w:w="6506" w:type="dxa"/>
            <w:shd w:val="clear" w:color="auto" w:fill="FFF2CC"/>
            <w:vAlign w:val="center"/>
          </w:tcPr>
          <w:p w:rsidR="001A24C2" w:rsidRPr="001A24C2" w:rsidRDefault="001A24C2" w:rsidP="001A24C2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1A24C2">
              <w:rPr>
                <w:b/>
                <w:sz w:val="20"/>
                <w:szCs w:val="20"/>
              </w:rPr>
              <w:t>Dersin Adı</w:t>
            </w:r>
          </w:p>
        </w:tc>
        <w:tc>
          <w:tcPr>
            <w:tcW w:w="3118" w:type="dxa"/>
            <w:shd w:val="clear" w:color="auto" w:fill="FFF2CC"/>
            <w:vAlign w:val="center"/>
          </w:tcPr>
          <w:p w:rsidR="001A24C2" w:rsidRPr="001A24C2" w:rsidRDefault="001A24C2" w:rsidP="001A24C2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1A24C2">
              <w:rPr>
                <w:b/>
                <w:sz w:val="20"/>
                <w:szCs w:val="20"/>
              </w:rPr>
              <w:t>Dersin Kodu</w:t>
            </w:r>
          </w:p>
        </w:tc>
      </w:tr>
      <w:tr w:rsidR="001A24C2" w:rsidRPr="001A24C2" w:rsidTr="0071209E">
        <w:trPr>
          <w:trHeight w:val="397"/>
        </w:trPr>
        <w:tc>
          <w:tcPr>
            <w:tcW w:w="6506" w:type="dxa"/>
            <w:vAlign w:val="center"/>
          </w:tcPr>
          <w:p w:rsidR="001A24C2" w:rsidRPr="001A24C2" w:rsidRDefault="001A24C2" w:rsidP="001A24C2">
            <w:pPr>
              <w:ind w:left="0" w:hanging="2"/>
              <w:rPr>
                <w:sz w:val="20"/>
                <w:szCs w:val="20"/>
              </w:rPr>
            </w:pPr>
            <w:r w:rsidRPr="001A24C2">
              <w:rPr>
                <w:sz w:val="20"/>
                <w:szCs w:val="20"/>
              </w:rPr>
              <w:t>Kültürel Miras Araştırmaları II</w:t>
            </w:r>
          </w:p>
        </w:tc>
        <w:tc>
          <w:tcPr>
            <w:tcW w:w="3118" w:type="dxa"/>
            <w:vAlign w:val="center"/>
          </w:tcPr>
          <w:p w:rsidR="001A24C2" w:rsidRPr="001A24C2" w:rsidRDefault="001A24C2" w:rsidP="001A24C2">
            <w:pP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83181803</w:t>
            </w:r>
            <w:r w:rsidRPr="001A24C2">
              <w:rPr>
                <w:sz w:val="20"/>
                <w:szCs w:val="20"/>
              </w:rPr>
              <w:t>5</w:t>
            </w:r>
          </w:p>
        </w:tc>
      </w:tr>
    </w:tbl>
    <w:p w:rsidR="001A24C2" w:rsidRPr="001A24C2" w:rsidRDefault="001A24C2" w:rsidP="001A24C2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tbl>
      <w:tblPr>
        <w:tblStyle w:val="TableGrid5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28"/>
        <w:gridCol w:w="1885"/>
        <w:gridCol w:w="1984"/>
        <w:gridCol w:w="1913"/>
        <w:gridCol w:w="1914"/>
      </w:tblGrid>
      <w:tr w:rsidR="001A24C2" w:rsidRPr="001A24C2" w:rsidTr="0071209E">
        <w:trPr>
          <w:trHeight w:val="312"/>
        </w:trPr>
        <w:tc>
          <w:tcPr>
            <w:tcW w:w="1928" w:type="dxa"/>
            <w:vMerge w:val="restart"/>
            <w:shd w:val="clear" w:color="auto" w:fill="FFF2CC"/>
            <w:vAlign w:val="center"/>
          </w:tcPr>
          <w:p w:rsidR="001A24C2" w:rsidRPr="001A24C2" w:rsidRDefault="001A24C2" w:rsidP="001A24C2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1A24C2">
              <w:rPr>
                <w:b/>
                <w:sz w:val="20"/>
                <w:szCs w:val="20"/>
              </w:rPr>
              <w:t>Yarıyıl</w:t>
            </w:r>
          </w:p>
        </w:tc>
        <w:tc>
          <w:tcPr>
            <w:tcW w:w="3869" w:type="dxa"/>
            <w:gridSpan w:val="2"/>
            <w:shd w:val="clear" w:color="auto" w:fill="FFF2CC"/>
            <w:vAlign w:val="center"/>
          </w:tcPr>
          <w:p w:rsidR="001A24C2" w:rsidRPr="001A24C2" w:rsidRDefault="001A24C2" w:rsidP="001A24C2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1A24C2">
              <w:rPr>
                <w:b/>
                <w:sz w:val="20"/>
                <w:szCs w:val="20"/>
              </w:rPr>
              <w:t>Haftalık Ders Saati</w:t>
            </w:r>
          </w:p>
        </w:tc>
        <w:tc>
          <w:tcPr>
            <w:tcW w:w="1913" w:type="dxa"/>
            <w:vMerge w:val="restart"/>
            <w:shd w:val="clear" w:color="auto" w:fill="FFF2CC"/>
            <w:vAlign w:val="center"/>
          </w:tcPr>
          <w:p w:rsidR="001A24C2" w:rsidRPr="001A24C2" w:rsidRDefault="001A24C2" w:rsidP="001A24C2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1A24C2">
              <w:rPr>
                <w:b/>
                <w:sz w:val="20"/>
                <w:szCs w:val="20"/>
              </w:rPr>
              <w:t>Kredi</w:t>
            </w:r>
          </w:p>
        </w:tc>
        <w:tc>
          <w:tcPr>
            <w:tcW w:w="1914" w:type="dxa"/>
            <w:vMerge w:val="restart"/>
            <w:shd w:val="clear" w:color="auto" w:fill="FFF2CC"/>
            <w:vAlign w:val="center"/>
          </w:tcPr>
          <w:p w:rsidR="001A24C2" w:rsidRPr="001A24C2" w:rsidRDefault="001A24C2" w:rsidP="001A24C2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1A24C2">
              <w:rPr>
                <w:b/>
                <w:sz w:val="20"/>
                <w:szCs w:val="20"/>
              </w:rPr>
              <w:t>AKTS</w:t>
            </w:r>
          </w:p>
        </w:tc>
      </w:tr>
      <w:tr w:rsidR="001A24C2" w:rsidRPr="001A24C2" w:rsidTr="0071209E">
        <w:trPr>
          <w:trHeight w:val="312"/>
        </w:trPr>
        <w:tc>
          <w:tcPr>
            <w:tcW w:w="1928" w:type="dxa"/>
            <w:vMerge/>
            <w:shd w:val="clear" w:color="auto" w:fill="FFF2CC"/>
            <w:vAlign w:val="center"/>
          </w:tcPr>
          <w:p w:rsidR="001A24C2" w:rsidRPr="001A24C2" w:rsidRDefault="001A24C2" w:rsidP="001A24C2">
            <w:pPr>
              <w:ind w:left="0" w:hanging="2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885" w:type="dxa"/>
            <w:shd w:val="clear" w:color="auto" w:fill="FFF2CC"/>
            <w:vAlign w:val="center"/>
          </w:tcPr>
          <w:p w:rsidR="001A24C2" w:rsidRPr="001A24C2" w:rsidRDefault="001A24C2" w:rsidP="001A24C2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1A24C2">
              <w:rPr>
                <w:b/>
                <w:sz w:val="20"/>
                <w:szCs w:val="20"/>
              </w:rPr>
              <w:t>Teorik</w:t>
            </w:r>
          </w:p>
        </w:tc>
        <w:tc>
          <w:tcPr>
            <w:tcW w:w="1984" w:type="dxa"/>
            <w:shd w:val="clear" w:color="auto" w:fill="FFF2CC"/>
            <w:vAlign w:val="center"/>
          </w:tcPr>
          <w:p w:rsidR="001A24C2" w:rsidRPr="001A24C2" w:rsidRDefault="001A24C2" w:rsidP="001A24C2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1A24C2">
              <w:rPr>
                <w:b/>
                <w:sz w:val="20"/>
                <w:szCs w:val="20"/>
              </w:rPr>
              <w:t>Uygulama</w:t>
            </w:r>
          </w:p>
        </w:tc>
        <w:tc>
          <w:tcPr>
            <w:tcW w:w="1913" w:type="dxa"/>
            <w:vMerge/>
            <w:shd w:val="clear" w:color="auto" w:fill="FFF2CC"/>
            <w:vAlign w:val="center"/>
          </w:tcPr>
          <w:p w:rsidR="001A24C2" w:rsidRPr="001A24C2" w:rsidRDefault="001A24C2" w:rsidP="001A24C2">
            <w:pPr>
              <w:ind w:left="0" w:hanging="2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14" w:type="dxa"/>
            <w:vMerge/>
            <w:shd w:val="clear" w:color="auto" w:fill="FFF2CC"/>
            <w:vAlign w:val="center"/>
          </w:tcPr>
          <w:p w:rsidR="001A24C2" w:rsidRPr="001A24C2" w:rsidRDefault="001A24C2" w:rsidP="001A24C2">
            <w:pPr>
              <w:ind w:left="0" w:hanging="2"/>
              <w:jc w:val="center"/>
              <w:rPr>
                <w:b/>
                <w:sz w:val="20"/>
                <w:szCs w:val="20"/>
              </w:rPr>
            </w:pPr>
          </w:p>
        </w:tc>
      </w:tr>
      <w:tr w:rsidR="001A24C2" w:rsidRPr="001A24C2" w:rsidTr="0071209E">
        <w:trPr>
          <w:trHeight w:val="397"/>
        </w:trPr>
        <w:tc>
          <w:tcPr>
            <w:tcW w:w="1928" w:type="dxa"/>
            <w:vAlign w:val="center"/>
          </w:tcPr>
          <w:p w:rsidR="001A24C2" w:rsidRPr="001A24C2" w:rsidRDefault="001A24C2" w:rsidP="001A24C2">
            <w:pPr>
              <w:ind w:left="0" w:hanging="2"/>
              <w:jc w:val="center"/>
              <w:rPr>
                <w:sz w:val="20"/>
                <w:szCs w:val="20"/>
              </w:rPr>
            </w:pPr>
            <w:r w:rsidRPr="001A24C2">
              <w:rPr>
                <w:sz w:val="20"/>
                <w:szCs w:val="20"/>
              </w:rPr>
              <w:t>8</w:t>
            </w:r>
          </w:p>
        </w:tc>
        <w:tc>
          <w:tcPr>
            <w:tcW w:w="1885" w:type="dxa"/>
            <w:vAlign w:val="center"/>
          </w:tcPr>
          <w:p w:rsidR="001A24C2" w:rsidRPr="001A24C2" w:rsidRDefault="001A24C2" w:rsidP="001A24C2">
            <w:pPr>
              <w:ind w:left="0" w:hanging="2"/>
              <w:jc w:val="center"/>
              <w:rPr>
                <w:sz w:val="20"/>
                <w:szCs w:val="20"/>
              </w:rPr>
            </w:pPr>
            <w:r w:rsidRPr="001A24C2">
              <w:rPr>
                <w:sz w:val="20"/>
                <w:szCs w:val="20"/>
              </w:rPr>
              <w:t>2</w:t>
            </w:r>
          </w:p>
        </w:tc>
        <w:tc>
          <w:tcPr>
            <w:tcW w:w="1984" w:type="dxa"/>
            <w:vAlign w:val="center"/>
          </w:tcPr>
          <w:p w:rsidR="001A24C2" w:rsidRPr="001A24C2" w:rsidRDefault="001A24C2" w:rsidP="001A24C2">
            <w:pPr>
              <w:ind w:left="0" w:hanging="2"/>
              <w:jc w:val="center"/>
              <w:rPr>
                <w:sz w:val="20"/>
                <w:szCs w:val="20"/>
              </w:rPr>
            </w:pPr>
            <w:r w:rsidRPr="001A24C2">
              <w:rPr>
                <w:sz w:val="20"/>
                <w:szCs w:val="20"/>
              </w:rPr>
              <w:t>2</w:t>
            </w:r>
          </w:p>
        </w:tc>
        <w:tc>
          <w:tcPr>
            <w:tcW w:w="1913" w:type="dxa"/>
            <w:vAlign w:val="center"/>
          </w:tcPr>
          <w:p w:rsidR="001A24C2" w:rsidRPr="001A24C2" w:rsidRDefault="001A24C2" w:rsidP="001A24C2">
            <w:pPr>
              <w:ind w:left="0" w:hanging="2"/>
              <w:jc w:val="center"/>
              <w:rPr>
                <w:sz w:val="20"/>
                <w:szCs w:val="20"/>
              </w:rPr>
            </w:pPr>
            <w:r w:rsidRPr="001A24C2">
              <w:rPr>
                <w:sz w:val="20"/>
                <w:szCs w:val="20"/>
              </w:rPr>
              <w:t>3</w:t>
            </w:r>
          </w:p>
        </w:tc>
        <w:tc>
          <w:tcPr>
            <w:tcW w:w="1914" w:type="dxa"/>
            <w:vAlign w:val="center"/>
          </w:tcPr>
          <w:p w:rsidR="001A24C2" w:rsidRPr="001A24C2" w:rsidRDefault="001A24C2" w:rsidP="001A24C2">
            <w:pP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</w:tbl>
    <w:p w:rsidR="001A24C2" w:rsidRPr="001A24C2" w:rsidRDefault="001A24C2" w:rsidP="001A24C2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tbl>
      <w:tblPr>
        <w:tblStyle w:val="TableGrid5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24"/>
        <w:gridCol w:w="1925"/>
        <w:gridCol w:w="1925"/>
        <w:gridCol w:w="1866"/>
        <w:gridCol w:w="1984"/>
      </w:tblGrid>
      <w:tr w:rsidR="001A24C2" w:rsidRPr="001A24C2" w:rsidTr="0071209E">
        <w:trPr>
          <w:trHeight w:val="312"/>
        </w:trPr>
        <w:tc>
          <w:tcPr>
            <w:tcW w:w="9624" w:type="dxa"/>
            <w:gridSpan w:val="5"/>
            <w:shd w:val="clear" w:color="auto" w:fill="FFF2CC"/>
            <w:vAlign w:val="center"/>
          </w:tcPr>
          <w:p w:rsidR="001A24C2" w:rsidRPr="001A24C2" w:rsidRDefault="001A24C2" w:rsidP="001A24C2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1A24C2">
              <w:rPr>
                <w:b/>
                <w:sz w:val="20"/>
                <w:szCs w:val="20"/>
              </w:rPr>
              <w:t>Dersin Kategorisi (kredi dağılımı)</w:t>
            </w:r>
          </w:p>
        </w:tc>
      </w:tr>
      <w:tr w:rsidR="001A24C2" w:rsidRPr="001A24C2" w:rsidTr="0071209E">
        <w:tc>
          <w:tcPr>
            <w:tcW w:w="1924" w:type="dxa"/>
            <w:shd w:val="clear" w:color="auto" w:fill="FFF2CC"/>
            <w:vAlign w:val="center"/>
          </w:tcPr>
          <w:p w:rsidR="001A24C2" w:rsidRPr="001A24C2" w:rsidRDefault="001A24C2" w:rsidP="001A24C2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1A24C2">
              <w:rPr>
                <w:b/>
                <w:sz w:val="20"/>
                <w:szCs w:val="20"/>
              </w:rPr>
              <w:t>Matematik ve Temel Bilimler</w:t>
            </w:r>
          </w:p>
        </w:tc>
        <w:tc>
          <w:tcPr>
            <w:tcW w:w="1925" w:type="dxa"/>
            <w:shd w:val="clear" w:color="auto" w:fill="FFF2CC"/>
            <w:vAlign w:val="center"/>
          </w:tcPr>
          <w:p w:rsidR="001A24C2" w:rsidRPr="001A24C2" w:rsidRDefault="001A24C2" w:rsidP="001A24C2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1A24C2">
              <w:rPr>
                <w:b/>
                <w:sz w:val="20"/>
                <w:szCs w:val="20"/>
              </w:rPr>
              <w:t>Mühendislik Bilimleri</w:t>
            </w:r>
          </w:p>
        </w:tc>
        <w:tc>
          <w:tcPr>
            <w:tcW w:w="1925" w:type="dxa"/>
            <w:shd w:val="clear" w:color="auto" w:fill="FFF2CC"/>
            <w:vAlign w:val="center"/>
          </w:tcPr>
          <w:p w:rsidR="001A24C2" w:rsidRPr="001A24C2" w:rsidRDefault="001A24C2" w:rsidP="001A24C2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1A24C2">
              <w:rPr>
                <w:b/>
                <w:sz w:val="20"/>
                <w:szCs w:val="20"/>
              </w:rPr>
              <w:t>Tasarım</w:t>
            </w:r>
          </w:p>
        </w:tc>
        <w:tc>
          <w:tcPr>
            <w:tcW w:w="1866" w:type="dxa"/>
            <w:shd w:val="clear" w:color="auto" w:fill="FFF2CC"/>
            <w:vAlign w:val="center"/>
          </w:tcPr>
          <w:p w:rsidR="001A24C2" w:rsidRPr="001A24C2" w:rsidRDefault="001A24C2" w:rsidP="001A24C2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1A24C2">
              <w:rPr>
                <w:b/>
                <w:sz w:val="20"/>
                <w:szCs w:val="20"/>
              </w:rPr>
              <w:t>Genel Eğitim</w:t>
            </w:r>
          </w:p>
        </w:tc>
        <w:tc>
          <w:tcPr>
            <w:tcW w:w="1984" w:type="dxa"/>
            <w:shd w:val="clear" w:color="auto" w:fill="FFF2CC"/>
            <w:vAlign w:val="center"/>
          </w:tcPr>
          <w:p w:rsidR="001A24C2" w:rsidRPr="001A24C2" w:rsidRDefault="001A24C2" w:rsidP="001A24C2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1A24C2">
              <w:rPr>
                <w:b/>
                <w:sz w:val="20"/>
                <w:szCs w:val="20"/>
              </w:rPr>
              <w:t>Sosyal Bilimler</w:t>
            </w:r>
          </w:p>
        </w:tc>
      </w:tr>
      <w:tr w:rsidR="001A24C2" w:rsidRPr="001A24C2" w:rsidTr="0071209E">
        <w:trPr>
          <w:trHeight w:val="397"/>
        </w:trPr>
        <w:tc>
          <w:tcPr>
            <w:tcW w:w="1924" w:type="dxa"/>
            <w:vAlign w:val="center"/>
          </w:tcPr>
          <w:p w:rsidR="001A24C2" w:rsidRPr="001A24C2" w:rsidRDefault="001A24C2" w:rsidP="001A24C2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925" w:type="dxa"/>
            <w:vAlign w:val="center"/>
          </w:tcPr>
          <w:p w:rsidR="001A24C2" w:rsidRPr="001A24C2" w:rsidRDefault="001A24C2" w:rsidP="001A24C2">
            <w:pPr>
              <w:ind w:left="0" w:hanging="2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925" w:type="dxa"/>
            <w:vAlign w:val="center"/>
          </w:tcPr>
          <w:p w:rsidR="001A24C2" w:rsidRPr="001A24C2" w:rsidRDefault="001A24C2" w:rsidP="001A24C2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866" w:type="dxa"/>
            <w:vAlign w:val="center"/>
          </w:tcPr>
          <w:p w:rsidR="001A24C2" w:rsidRPr="001A24C2" w:rsidRDefault="001A24C2" w:rsidP="001A24C2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:rsidR="001A24C2" w:rsidRPr="001A24C2" w:rsidRDefault="001A24C2" w:rsidP="001A24C2">
            <w:pPr>
              <w:ind w:left="0" w:hanging="2"/>
              <w:jc w:val="center"/>
              <w:rPr>
                <w:sz w:val="20"/>
                <w:szCs w:val="20"/>
              </w:rPr>
            </w:pPr>
            <w:r w:rsidRPr="001A24C2">
              <w:rPr>
                <w:sz w:val="20"/>
                <w:szCs w:val="20"/>
              </w:rPr>
              <w:t>X</w:t>
            </w:r>
          </w:p>
        </w:tc>
      </w:tr>
    </w:tbl>
    <w:p w:rsidR="001A24C2" w:rsidRPr="001A24C2" w:rsidRDefault="001A24C2" w:rsidP="001A24C2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tbl>
      <w:tblPr>
        <w:tblStyle w:val="TableGrid5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208"/>
        <w:gridCol w:w="3208"/>
        <w:gridCol w:w="3208"/>
      </w:tblGrid>
      <w:tr w:rsidR="001A24C2" w:rsidRPr="001A24C2" w:rsidTr="0071209E">
        <w:trPr>
          <w:trHeight w:val="312"/>
        </w:trPr>
        <w:tc>
          <w:tcPr>
            <w:tcW w:w="3208" w:type="dxa"/>
            <w:shd w:val="clear" w:color="auto" w:fill="FFF2CC"/>
            <w:vAlign w:val="center"/>
          </w:tcPr>
          <w:p w:rsidR="001A24C2" w:rsidRPr="001A24C2" w:rsidRDefault="001A24C2" w:rsidP="001A24C2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1A24C2">
              <w:rPr>
                <w:b/>
                <w:sz w:val="20"/>
                <w:szCs w:val="20"/>
              </w:rPr>
              <w:t>Dersin Dili</w:t>
            </w:r>
          </w:p>
        </w:tc>
        <w:tc>
          <w:tcPr>
            <w:tcW w:w="3208" w:type="dxa"/>
            <w:shd w:val="clear" w:color="auto" w:fill="FFF2CC"/>
            <w:vAlign w:val="center"/>
          </w:tcPr>
          <w:p w:rsidR="001A24C2" w:rsidRPr="001A24C2" w:rsidRDefault="001A24C2" w:rsidP="001A24C2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1A24C2">
              <w:rPr>
                <w:b/>
                <w:sz w:val="20"/>
                <w:szCs w:val="20"/>
              </w:rPr>
              <w:t>Dersin Seviyesi</w:t>
            </w:r>
          </w:p>
        </w:tc>
        <w:tc>
          <w:tcPr>
            <w:tcW w:w="3208" w:type="dxa"/>
            <w:shd w:val="clear" w:color="auto" w:fill="FFF2CC"/>
            <w:vAlign w:val="center"/>
          </w:tcPr>
          <w:p w:rsidR="001A24C2" w:rsidRPr="001A24C2" w:rsidRDefault="001A24C2" w:rsidP="001A24C2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1A24C2">
              <w:rPr>
                <w:b/>
                <w:sz w:val="20"/>
                <w:szCs w:val="20"/>
              </w:rPr>
              <w:t>Dersin Türü</w:t>
            </w:r>
          </w:p>
        </w:tc>
      </w:tr>
      <w:tr w:rsidR="001A24C2" w:rsidRPr="001A24C2" w:rsidTr="0071209E">
        <w:trPr>
          <w:trHeight w:val="397"/>
        </w:trPr>
        <w:sdt>
          <w:sdtPr>
            <w:rPr>
              <w:sz w:val="20"/>
              <w:szCs w:val="20"/>
            </w:rPr>
            <w:id w:val="-1560088258"/>
            <w:placeholder>
              <w:docPart w:val="E5E43FAB9CC5476CBBFDA3879331155D"/>
            </w:placeholder>
            <w:comboBox>
              <w:listItem w:displayText="Türkçe" w:value="Türkçe"/>
              <w:listItem w:displayText="İngilizce" w:value="İngilizce"/>
            </w:comboBox>
          </w:sdtPr>
          <w:sdtEndPr/>
          <w:sdtContent>
            <w:tc>
              <w:tcPr>
                <w:tcW w:w="3208" w:type="dxa"/>
                <w:vAlign w:val="center"/>
              </w:tcPr>
              <w:p w:rsidR="001A24C2" w:rsidRPr="001A24C2" w:rsidRDefault="001A24C2" w:rsidP="001A24C2">
                <w:pPr>
                  <w:ind w:left="0" w:hanging="2"/>
                  <w:jc w:val="center"/>
                  <w:rPr>
                    <w:sz w:val="20"/>
                    <w:szCs w:val="20"/>
                  </w:rPr>
                </w:pPr>
                <w:r w:rsidRPr="001A24C2">
                  <w:rPr>
                    <w:sz w:val="20"/>
                    <w:szCs w:val="20"/>
                  </w:rPr>
                  <w:t>Türkçe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1003326152"/>
            <w:placeholder>
              <w:docPart w:val="E5E43FAB9CC5476CBBFDA3879331155D"/>
            </w:placeholder>
            <w:comboBox>
              <w:listItem w:displayText="Ön Lisans" w:value="Ön Lisans"/>
              <w:listItem w:displayText="Lisans" w:value="Lisans"/>
              <w:listItem w:displayText="Yüksek Lisans" w:value="Yüksek Lisans"/>
              <w:listItem w:displayText="Doktora" w:value="Doktora"/>
            </w:comboBox>
          </w:sdtPr>
          <w:sdtEndPr/>
          <w:sdtContent>
            <w:tc>
              <w:tcPr>
                <w:tcW w:w="3208" w:type="dxa"/>
                <w:vAlign w:val="center"/>
              </w:tcPr>
              <w:p w:rsidR="001A24C2" w:rsidRPr="001A24C2" w:rsidRDefault="001A24C2" w:rsidP="001A24C2">
                <w:pPr>
                  <w:ind w:left="0" w:hanging="2"/>
                  <w:jc w:val="center"/>
                  <w:rPr>
                    <w:sz w:val="20"/>
                    <w:szCs w:val="20"/>
                  </w:rPr>
                </w:pPr>
                <w:r w:rsidRPr="001A24C2">
                  <w:rPr>
                    <w:sz w:val="20"/>
                    <w:szCs w:val="20"/>
                  </w:rPr>
                  <w:t>Lisans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2005429995"/>
            <w:placeholder>
              <w:docPart w:val="E5E43FAB9CC5476CBBFDA3879331155D"/>
            </w:placeholder>
            <w:comboBox>
              <w:listItem w:displayText="Zorunlu" w:value="Zorunlu"/>
              <w:listItem w:displayText="Seçmeli" w:value="Seçmeli"/>
            </w:comboBox>
          </w:sdtPr>
          <w:sdtEndPr/>
          <w:sdtContent>
            <w:tc>
              <w:tcPr>
                <w:tcW w:w="3208" w:type="dxa"/>
                <w:vAlign w:val="center"/>
              </w:tcPr>
              <w:p w:rsidR="001A24C2" w:rsidRPr="001A24C2" w:rsidRDefault="001A24C2" w:rsidP="001A24C2">
                <w:pPr>
                  <w:ind w:left="0" w:hanging="2"/>
                  <w:jc w:val="center"/>
                  <w:rPr>
                    <w:sz w:val="20"/>
                    <w:szCs w:val="20"/>
                  </w:rPr>
                </w:pPr>
                <w:r w:rsidRPr="001A24C2">
                  <w:rPr>
                    <w:sz w:val="20"/>
                    <w:szCs w:val="20"/>
                  </w:rPr>
                  <w:t>Seçmeli</w:t>
                </w:r>
              </w:p>
            </w:tc>
          </w:sdtContent>
        </w:sdt>
      </w:tr>
    </w:tbl>
    <w:p w:rsidR="001A24C2" w:rsidRPr="001A24C2" w:rsidRDefault="001A24C2" w:rsidP="001A24C2">
      <w:pPr>
        <w:suppressAutoHyphens/>
        <w:spacing w:after="0" w:line="240" w:lineRule="auto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tbl>
      <w:tblPr>
        <w:tblStyle w:val="TableGrid5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112"/>
        <w:gridCol w:w="7512"/>
      </w:tblGrid>
      <w:tr w:rsidR="001A24C2" w:rsidRPr="001A24C2" w:rsidTr="0071209E">
        <w:trPr>
          <w:trHeight w:val="421"/>
        </w:trPr>
        <w:tc>
          <w:tcPr>
            <w:tcW w:w="2112" w:type="dxa"/>
            <w:shd w:val="clear" w:color="auto" w:fill="FFF2CC"/>
            <w:vAlign w:val="center"/>
          </w:tcPr>
          <w:p w:rsidR="001A24C2" w:rsidRPr="001A24C2" w:rsidRDefault="001A24C2" w:rsidP="001A24C2">
            <w:pPr>
              <w:ind w:left="0" w:hanging="2"/>
              <w:rPr>
                <w:b/>
                <w:sz w:val="20"/>
                <w:szCs w:val="20"/>
              </w:rPr>
            </w:pPr>
            <w:r w:rsidRPr="001A24C2">
              <w:rPr>
                <w:b/>
                <w:sz w:val="20"/>
                <w:szCs w:val="20"/>
              </w:rPr>
              <w:t>Önkoşul Dersleri</w:t>
            </w:r>
          </w:p>
        </w:tc>
        <w:tc>
          <w:tcPr>
            <w:tcW w:w="7512" w:type="dxa"/>
            <w:shd w:val="clear" w:color="auto" w:fill="FFFFFF"/>
            <w:vAlign w:val="center"/>
          </w:tcPr>
          <w:p w:rsidR="001A24C2" w:rsidRPr="001A24C2" w:rsidRDefault="001A24C2" w:rsidP="001A24C2">
            <w:pPr>
              <w:ind w:left="0" w:hanging="2"/>
              <w:rPr>
                <w:sz w:val="20"/>
                <w:szCs w:val="20"/>
              </w:rPr>
            </w:pPr>
            <w:r w:rsidRPr="001A24C2">
              <w:rPr>
                <w:sz w:val="20"/>
                <w:szCs w:val="20"/>
              </w:rPr>
              <w:t>-</w:t>
            </w:r>
          </w:p>
        </w:tc>
      </w:tr>
      <w:tr w:rsidR="001A24C2" w:rsidRPr="001A24C2" w:rsidTr="0071209E">
        <w:trPr>
          <w:trHeight w:val="550"/>
        </w:trPr>
        <w:tc>
          <w:tcPr>
            <w:tcW w:w="2112" w:type="dxa"/>
            <w:shd w:val="clear" w:color="auto" w:fill="FFF2CC"/>
            <w:vAlign w:val="center"/>
          </w:tcPr>
          <w:p w:rsidR="001A24C2" w:rsidRPr="001A24C2" w:rsidRDefault="001A24C2" w:rsidP="001A24C2">
            <w:pPr>
              <w:ind w:left="0" w:hanging="2"/>
              <w:rPr>
                <w:b/>
                <w:sz w:val="20"/>
                <w:szCs w:val="20"/>
              </w:rPr>
            </w:pPr>
            <w:r w:rsidRPr="001A24C2">
              <w:rPr>
                <w:b/>
                <w:sz w:val="20"/>
                <w:szCs w:val="20"/>
              </w:rPr>
              <w:t>Dersin Amacı</w:t>
            </w:r>
          </w:p>
        </w:tc>
        <w:tc>
          <w:tcPr>
            <w:tcW w:w="7512" w:type="dxa"/>
            <w:shd w:val="clear" w:color="auto" w:fill="FFFFFF"/>
            <w:vAlign w:val="center"/>
          </w:tcPr>
          <w:p w:rsidR="001A24C2" w:rsidRPr="001A24C2" w:rsidRDefault="001A24C2" w:rsidP="001A24C2">
            <w:pPr>
              <w:ind w:left="0" w:hanging="2"/>
              <w:rPr>
                <w:sz w:val="20"/>
                <w:szCs w:val="20"/>
              </w:rPr>
            </w:pPr>
            <w:r w:rsidRPr="001A24C2">
              <w:rPr>
                <w:rFonts w:eastAsia="Calibri"/>
                <w:sz w:val="20"/>
                <w:szCs w:val="20"/>
              </w:rPr>
              <w:t>Bilimsel araştırma ve inceleme yöntemlerini öğretmek</w:t>
            </w:r>
          </w:p>
        </w:tc>
      </w:tr>
      <w:tr w:rsidR="001A24C2" w:rsidRPr="001A24C2" w:rsidTr="0071209E">
        <w:trPr>
          <w:trHeight w:val="725"/>
        </w:trPr>
        <w:tc>
          <w:tcPr>
            <w:tcW w:w="2112" w:type="dxa"/>
            <w:shd w:val="clear" w:color="auto" w:fill="FFF2CC"/>
            <w:vAlign w:val="center"/>
          </w:tcPr>
          <w:p w:rsidR="001A24C2" w:rsidRPr="001A24C2" w:rsidRDefault="001A24C2" w:rsidP="001A24C2">
            <w:pPr>
              <w:ind w:left="0" w:hanging="2"/>
              <w:rPr>
                <w:b/>
                <w:sz w:val="20"/>
                <w:szCs w:val="20"/>
              </w:rPr>
            </w:pPr>
            <w:r w:rsidRPr="001A24C2">
              <w:rPr>
                <w:b/>
                <w:sz w:val="20"/>
                <w:szCs w:val="20"/>
              </w:rPr>
              <w:t>Dersin Kısa İçeriği</w:t>
            </w:r>
          </w:p>
        </w:tc>
        <w:tc>
          <w:tcPr>
            <w:tcW w:w="7512" w:type="dxa"/>
            <w:shd w:val="clear" w:color="auto" w:fill="FFFFFF"/>
            <w:vAlign w:val="center"/>
          </w:tcPr>
          <w:p w:rsidR="001A24C2" w:rsidRPr="001A24C2" w:rsidRDefault="001A24C2" w:rsidP="001A24C2">
            <w:pPr>
              <w:ind w:left="0" w:hanging="2"/>
              <w:rPr>
                <w:sz w:val="20"/>
                <w:szCs w:val="20"/>
              </w:rPr>
            </w:pPr>
            <w:r w:rsidRPr="001A24C2">
              <w:rPr>
                <w:rFonts w:eastAsia="Calibri"/>
                <w:sz w:val="20"/>
                <w:szCs w:val="20"/>
              </w:rPr>
              <w:t>Bilimsel araştırma ve inceleme yöntemlerini kullanarak bir tez hazırlama becerisi kazandırmak.</w:t>
            </w:r>
          </w:p>
        </w:tc>
      </w:tr>
    </w:tbl>
    <w:p w:rsidR="001A24C2" w:rsidRPr="001A24C2" w:rsidRDefault="001A24C2" w:rsidP="001A24C2">
      <w:pPr>
        <w:suppressAutoHyphens/>
        <w:spacing w:after="0" w:line="240" w:lineRule="auto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tbl>
      <w:tblPr>
        <w:tblStyle w:val="TableGrid5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17"/>
        <w:gridCol w:w="4955"/>
        <w:gridCol w:w="1417"/>
        <w:gridCol w:w="1417"/>
        <w:gridCol w:w="1418"/>
      </w:tblGrid>
      <w:tr w:rsidR="001A24C2" w:rsidRPr="001A24C2" w:rsidTr="0071209E">
        <w:trPr>
          <w:trHeight w:val="312"/>
        </w:trPr>
        <w:tc>
          <w:tcPr>
            <w:tcW w:w="5372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vAlign w:val="center"/>
            <w:hideMark/>
          </w:tcPr>
          <w:p w:rsidR="001A24C2" w:rsidRPr="001A24C2" w:rsidRDefault="001A24C2" w:rsidP="001A24C2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1A24C2">
              <w:rPr>
                <w:b/>
                <w:sz w:val="20"/>
                <w:szCs w:val="20"/>
              </w:rPr>
              <w:t>Dersin Öğrenim Çıktıları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vAlign w:val="center"/>
            <w:hideMark/>
          </w:tcPr>
          <w:p w:rsidR="001A24C2" w:rsidRPr="001A24C2" w:rsidRDefault="001A24C2" w:rsidP="001A24C2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1A24C2">
              <w:rPr>
                <w:b/>
                <w:sz w:val="20"/>
                <w:szCs w:val="20"/>
              </w:rPr>
              <w:t>Katkı Sağladığı PÇ/PÇ’ler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vAlign w:val="center"/>
            <w:hideMark/>
          </w:tcPr>
          <w:p w:rsidR="001A24C2" w:rsidRPr="001A24C2" w:rsidRDefault="001A24C2" w:rsidP="001A24C2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1A24C2">
              <w:rPr>
                <w:b/>
                <w:sz w:val="20"/>
                <w:szCs w:val="20"/>
              </w:rPr>
              <w:t>Öğretim Yöntemleri *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2CC"/>
            <w:vAlign w:val="center"/>
            <w:hideMark/>
          </w:tcPr>
          <w:p w:rsidR="001A24C2" w:rsidRPr="001A24C2" w:rsidRDefault="001A24C2" w:rsidP="001A24C2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1A24C2">
              <w:rPr>
                <w:b/>
                <w:sz w:val="20"/>
                <w:szCs w:val="20"/>
              </w:rPr>
              <w:t>Ölçme Yöntemleri **</w:t>
            </w:r>
          </w:p>
        </w:tc>
      </w:tr>
      <w:tr w:rsidR="001A24C2" w:rsidRPr="001A24C2" w:rsidTr="0071209E">
        <w:trPr>
          <w:trHeight w:val="465"/>
        </w:trPr>
        <w:tc>
          <w:tcPr>
            <w:tcW w:w="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1A24C2" w:rsidRPr="001A24C2" w:rsidRDefault="001A24C2" w:rsidP="001A24C2">
            <w:pPr>
              <w:ind w:left="0" w:hanging="2"/>
              <w:jc w:val="right"/>
              <w:rPr>
                <w:b/>
                <w:sz w:val="20"/>
                <w:szCs w:val="20"/>
              </w:rPr>
            </w:pPr>
            <w:r w:rsidRPr="001A24C2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4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A24C2" w:rsidRPr="001A24C2" w:rsidRDefault="001A24C2" w:rsidP="001A24C2">
            <w:pPr>
              <w:shd w:val="clear" w:color="auto" w:fill="FFFFFF"/>
              <w:ind w:left="0" w:hanging="2"/>
              <w:jc w:val="both"/>
              <w:textAlignment w:val="baseline"/>
              <w:rPr>
                <w:color w:val="000000"/>
                <w:sz w:val="20"/>
                <w:szCs w:val="20"/>
              </w:rPr>
            </w:pPr>
            <w:r w:rsidRPr="001A24C2">
              <w:rPr>
                <w:color w:val="000000"/>
                <w:sz w:val="20"/>
                <w:szCs w:val="20"/>
              </w:rPr>
              <w:t>Araştırma konusu belirlenirken dikkat edilecek hususları öğrenir.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A24C2" w:rsidRPr="001A24C2" w:rsidRDefault="001A24C2" w:rsidP="001A24C2">
            <w:pPr>
              <w:spacing w:line="240" w:lineRule="auto"/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1A24C2">
              <w:rPr>
                <w:rFonts w:eastAsia="Calibri"/>
                <w:sz w:val="20"/>
                <w:szCs w:val="20"/>
              </w:rPr>
              <w:t>7B, 7C, 9C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A24C2" w:rsidRPr="001A24C2" w:rsidRDefault="001A24C2" w:rsidP="001A24C2">
            <w:pPr>
              <w:spacing w:line="240" w:lineRule="auto"/>
              <w:ind w:left="0" w:hanging="2"/>
              <w:rPr>
                <w:rFonts w:eastAsia="Calibri"/>
                <w:sz w:val="20"/>
                <w:szCs w:val="20"/>
              </w:rPr>
            </w:pPr>
            <w:r w:rsidRPr="001A24C2">
              <w:rPr>
                <w:rFonts w:eastAsia="Calibri"/>
                <w:sz w:val="20"/>
                <w:szCs w:val="20"/>
              </w:rPr>
              <w:t>6, 10, 11, 14, 15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1A24C2" w:rsidRPr="001A24C2" w:rsidRDefault="001A24C2" w:rsidP="001A24C2">
            <w:pPr>
              <w:spacing w:line="240" w:lineRule="auto"/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1A24C2">
              <w:rPr>
                <w:rFonts w:eastAsia="Calibri"/>
                <w:sz w:val="20"/>
                <w:szCs w:val="20"/>
              </w:rPr>
              <w:t>E, J</w:t>
            </w:r>
          </w:p>
        </w:tc>
      </w:tr>
      <w:tr w:rsidR="001A24C2" w:rsidRPr="001A24C2" w:rsidTr="0071209E">
        <w:trPr>
          <w:trHeight w:val="465"/>
        </w:trPr>
        <w:tc>
          <w:tcPr>
            <w:tcW w:w="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1A24C2" w:rsidRPr="001A24C2" w:rsidRDefault="001A24C2" w:rsidP="001A24C2">
            <w:pPr>
              <w:ind w:left="0" w:hanging="2"/>
              <w:jc w:val="right"/>
              <w:rPr>
                <w:b/>
                <w:sz w:val="20"/>
                <w:szCs w:val="20"/>
              </w:rPr>
            </w:pPr>
            <w:r w:rsidRPr="001A24C2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4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A24C2" w:rsidRPr="001A24C2" w:rsidRDefault="001A24C2" w:rsidP="001A24C2">
            <w:pPr>
              <w:ind w:left="0" w:hanging="2"/>
              <w:rPr>
                <w:sz w:val="20"/>
                <w:szCs w:val="20"/>
              </w:rPr>
            </w:pPr>
            <w:r w:rsidRPr="001A24C2">
              <w:rPr>
                <w:rFonts w:eastAsia="Calibri"/>
                <w:sz w:val="20"/>
                <w:szCs w:val="20"/>
              </w:rPr>
              <w:t>Bilimsel araştırma ve inceleme yöntemlerini bilir.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A24C2" w:rsidRPr="001A24C2" w:rsidRDefault="001A24C2" w:rsidP="001A24C2">
            <w:pPr>
              <w:spacing w:line="240" w:lineRule="auto"/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1A24C2">
              <w:rPr>
                <w:rFonts w:eastAsia="Calibri"/>
                <w:sz w:val="20"/>
                <w:szCs w:val="20"/>
              </w:rPr>
              <w:t>7B, 7C, 9C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A24C2" w:rsidRPr="001A24C2" w:rsidRDefault="001A24C2" w:rsidP="001A24C2">
            <w:pPr>
              <w:spacing w:line="240" w:lineRule="auto"/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1A24C2">
              <w:rPr>
                <w:rFonts w:eastAsia="Calibri"/>
                <w:sz w:val="20"/>
                <w:szCs w:val="20"/>
              </w:rPr>
              <w:t>6, 10, 11, 14, 15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1A24C2" w:rsidRPr="001A24C2" w:rsidRDefault="001A24C2" w:rsidP="001A24C2">
            <w:pPr>
              <w:spacing w:line="240" w:lineRule="auto"/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1A24C2">
              <w:rPr>
                <w:rFonts w:eastAsia="Calibri"/>
                <w:sz w:val="20"/>
                <w:szCs w:val="20"/>
              </w:rPr>
              <w:t>E, J</w:t>
            </w:r>
          </w:p>
        </w:tc>
      </w:tr>
      <w:tr w:rsidR="001A24C2" w:rsidRPr="001A24C2" w:rsidTr="0071209E">
        <w:trPr>
          <w:trHeight w:val="465"/>
        </w:trPr>
        <w:tc>
          <w:tcPr>
            <w:tcW w:w="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1A24C2" w:rsidRPr="001A24C2" w:rsidRDefault="001A24C2" w:rsidP="001A24C2">
            <w:pPr>
              <w:ind w:left="0" w:hanging="2"/>
              <w:jc w:val="right"/>
              <w:rPr>
                <w:b/>
                <w:sz w:val="20"/>
                <w:szCs w:val="20"/>
              </w:rPr>
            </w:pPr>
            <w:r w:rsidRPr="001A24C2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4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A24C2" w:rsidRPr="001A24C2" w:rsidRDefault="001A24C2" w:rsidP="001A24C2">
            <w:pPr>
              <w:shd w:val="clear" w:color="auto" w:fill="FAFAFA"/>
              <w:ind w:left="0" w:hanging="2"/>
              <w:jc w:val="both"/>
              <w:textAlignment w:val="baseline"/>
              <w:rPr>
                <w:color w:val="FF0000"/>
                <w:sz w:val="20"/>
                <w:szCs w:val="20"/>
              </w:rPr>
            </w:pPr>
            <w:r w:rsidRPr="001A24C2">
              <w:rPr>
                <w:sz w:val="20"/>
                <w:szCs w:val="20"/>
              </w:rPr>
              <w:t>Kaynak araştırmasının nasıl yapılacağını öğrenir.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A24C2" w:rsidRPr="001A24C2" w:rsidRDefault="001A24C2" w:rsidP="001A24C2">
            <w:pPr>
              <w:spacing w:line="240" w:lineRule="auto"/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1A24C2">
              <w:rPr>
                <w:rFonts w:eastAsia="Calibri"/>
                <w:sz w:val="20"/>
                <w:szCs w:val="20"/>
              </w:rPr>
              <w:t>7B, 7C, 9C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A24C2" w:rsidRPr="001A24C2" w:rsidRDefault="001A24C2" w:rsidP="001A24C2">
            <w:pPr>
              <w:spacing w:line="240" w:lineRule="auto"/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1A24C2">
              <w:rPr>
                <w:rFonts w:eastAsia="Calibri"/>
                <w:sz w:val="20"/>
                <w:szCs w:val="20"/>
              </w:rPr>
              <w:t>6, 10, 11, 14, 15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1A24C2" w:rsidRPr="001A24C2" w:rsidRDefault="001A24C2" w:rsidP="001A24C2">
            <w:pPr>
              <w:spacing w:line="240" w:lineRule="auto"/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1A24C2">
              <w:rPr>
                <w:rFonts w:eastAsia="Calibri"/>
                <w:sz w:val="20"/>
                <w:szCs w:val="20"/>
              </w:rPr>
              <w:t>E, J</w:t>
            </w:r>
          </w:p>
        </w:tc>
      </w:tr>
      <w:tr w:rsidR="001A24C2" w:rsidRPr="001A24C2" w:rsidTr="0071209E">
        <w:trPr>
          <w:trHeight w:val="465"/>
        </w:trPr>
        <w:tc>
          <w:tcPr>
            <w:tcW w:w="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1A24C2" w:rsidRPr="001A24C2" w:rsidRDefault="001A24C2" w:rsidP="001A24C2">
            <w:pPr>
              <w:ind w:left="0" w:hanging="2"/>
              <w:jc w:val="right"/>
              <w:rPr>
                <w:b/>
                <w:sz w:val="20"/>
                <w:szCs w:val="20"/>
              </w:rPr>
            </w:pPr>
            <w:r w:rsidRPr="001A24C2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4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A24C2" w:rsidRPr="001A24C2" w:rsidRDefault="001A24C2" w:rsidP="001A24C2">
            <w:pPr>
              <w:autoSpaceDE w:val="0"/>
              <w:autoSpaceDN w:val="0"/>
              <w:adjustRightInd w:val="0"/>
              <w:spacing w:line="240" w:lineRule="auto"/>
              <w:ind w:left="0" w:hanging="2"/>
              <w:rPr>
                <w:color w:val="000000"/>
                <w:sz w:val="20"/>
                <w:szCs w:val="20"/>
              </w:rPr>
            </w:pPr>
            <w:r w:rsidRPr="001A24C2">
              <w:rPr>
                <w:rFonts w:eastAsia="Calibri"/>
                <w:color w:val="000000"/>
                <w:sz w:val="20"/>
                <w:szCs w:val="20"/>
              </w:rPr>
              <w:t>Araştırma planı hazırlamayı öğrenir.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A24C2" w:rsidRPr="001A24C2" w:rsidRDefault="001A24C2" w:rsidP="001A24C2">
            <w:pPr>
              <w:spacing w:line="240" w:lineRule="auto"/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1A24C2">
              <w:rPr>
                <w:rFonts w:eastAsia="Calibri"/>
                <w:sz w:val="20"/>
                <w:szCs w:val="20"/>
              </w:rPr>
              <w:t>7B, 7C, 9C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A24C2" w:rsidRPr="001A24C2" w:rsidRDefault="001A24C2" w:rsidP="001A24C2">
            <w:pPr>
              <w:spacing w:line="240" w:lineRule="auto"/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1A24C2">
              <w:rPr>
                <w:rFonts w:eastAsia="Calibri"/>
                <w:sz w:val="20"/>
                <w:szCs w:val="20"/>
              </w:rPr>
              <w:t>6, 10, 11, 14, 15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1A24C2" w:rsidRPr="001A24C2" w:rsidRDefault="001A24C2" w:rsidP="001A24C2">
            <w:pPr>
              <w:spacing w:line="240" w:lineRule="auto"/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1A24C2">
              <w:rPr>
                <w:rFonts w:eastAsia="Calibri"/>
                <w:sz w:val="20"/>
                <w:szCs w:val="20"/>
              </w:rPr>
              <w:t>E, J</w:t>
            </w:r>
          </w:p>
        </w:tc>
      </w:tr>
      <w:tr w:rsidR="001A24C2" w:rsidRPr="001A24C2" w:rsidTr="0071209E">
        <w:trPr>
          <w:trHeight w:val="465"/>
        </w:trPr>
        <w:tc>
          <w:tcPr>
            <w:tcW w:w="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1A24C2" w:rsidRPr="001A24C2" w:rsidRDefault="001A24C2" w:rsidP="001A24C2">
            <w:pPr>
              <w:ind w:left="0" w:hanging="2"/>
              <w:jc w:val="right"/>
              <w:rPr>
                <w:b/>
                <w:sz w:val="20"/>
                <w:szCs w:val="20"/>
              </w:rPr>
            </w:pPr>
            <w:r w:rsidRPr="001A24C2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4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A24C2" w:rsidRPr="001A24C2" w:rsidRDefault="001A24C2" w:rsidP="001A24C2">
            <w:pPr>
              <w:ind w:left="0" w:hanging="2"/>
              <w:rPr>
                <w:sz w:val="20"/>
                <w:szCs w:val="20"/>
              </w:rPr>
            </w:pPr>
            <w:r w:rsidRPr="001A24C2">
              <w:rPr>
                <w:rFonts w:eastAsia="Calibri"/>
                <w:sz w:val="20"/>
                <w:szCs w:val="20"/>
              </w:rPr>
              <w:t>Araştırma konusuyla ilgili verileri toplamayı öğrenir.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A24C2" w:rsidRPr="001A24C2" w:rsidRDefault="001A24C2" w:rsidP="001A24C2">
            <w:pPr>
              <w:spacing w:line="240" w:lineRule="auto"/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1A24C2">
              <w:rPr>
                <w:rFonts w:eastAsia="Calibri"/>
                <w:sz w:val="20"/>
                <w:szCs w:val="20"/>
              </w:rPr>
              <w:t>7B, 7C, 9C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A24C2" w:rsidRPr="001A24C2" w:rsidRDefault="001A24C2" w:rsidP="001A24C2">
            <w:pPr>
              <w:spacing w:line="240" w:lineRule="auto"/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1A24C2">
              <w:rPr>
                <w:rFonts w:eastAsia="Calibri"/>
                <w:sz w:val="20"/>
                <w:szCs w:val="20"/>
              </w:rPr>
              <w:t>6, 10, 11, 14, 15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1A24C2" w:rsidRPr="001A24C2" w:rsidRDefault="001A24C2" w:rsidP="001A24C2">
            <w:pPr>
              <w:spacing w:line="240" w:lineRule="auto"/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1A24C2">
              <w:rPr>
                <w:rFonts w:eastAsia="Calibri"/>
                <w:sz w:val="20"/>
                <w:szCs w:val="20"/>
              </w:rPr>
              <w:t>E, J</w:t>
            </w:r>
          </w:p>
        </w:tc>
      </w:tr>
      <w:tr w:rsidR="001A24C2" w:rsidRPr="001A24C2" w:rsidTr="0071209E">
        <w:trPr>
          <w:trHeight w:val="465"/>
        </w:trPr>
        <w:tc>
          <w:tcPr>
            <w:tcW w:w="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1A24C2" w:rsidRPr="001A24C2" w:rsidRDefault="001A24C2" w:rsidP="001A24C2">
            <w:pPr>
              <w:ind w:left="0" w:hanging="2"/>
              <w:jc w:val="right"/>
              <w:rPr>
                <w:b/>
                <w:sz w:val="20"/>
                <w:szCs w:val="20"/>
              </w:rPr>
            </w:pPr>
            <w:r w:rsidRPr="001A24C2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4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A24C2" w:rsidRPr="001A24C2" w:rsidRDefault="001A24C2" w:rsidP="001A24C2">
            <w:pPr>
              <w:ind w:left="0" w:hanging="2"/>
              <w:rPr>
                <w:sz w:val="20"/>
                <w:szCs w:val="20"/>
              </w:rPr>
            </w:pPr>
            <w:r w:rsidRPr="001A24C2">
              <w:rPr>
                <w:rFonts w:eastAsia="Calibri"/>
                <w:sz w:val="20"/>
                <w:szCs w:val="20"/>
              </w:rPr>
              <w:t>Toplanan verileri tasnif ve analiz eder.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A24C2" w:rsidRPr="001A24C2" w:rsidRDefault="001A24C2" w:rsidP="001A24C2">
            <w:pPr>
              <w:spacing w:line="240" w:lineRule="auto"/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1A24C2">
              <w:rPr>
                <w:rFonts w:eastAsia="Calibri"/>
                <w:sz w:val="20"/>
                <w:szCs w:val="20"/>
              </w:rPr>
              <w:t>7B, 7C, 9C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A24C2" w:rsidRPr="001A24C2" w:rsidRDefault="001A24C2" w:rsidP="001A24C2">
            <w:pPr>
              <w:spacing w:line="240" w:lineRule="auto"/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1A24C2">
              <w:rPr>
                <w:rFonts w:eastAsia="Calibri"/>
                <w:sz w:val="20"/>
                <w:szCs w:val="20"/>
              </w:rPr>
              <w:t>6, 10, 11, 14, 15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1A24C2" w:rsidRPr="001A24C2" w:rsidRDefault="001A24C2" w:rsidP="001A24C2">
            <w:pPr>
              <w:spacing w:line="240" w:lineRule="auto"/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1A24C2">
              <w:rPr>
                <w:rFonts w:eastAsia="Calibri"/>
                <w:sz w:val="20"/>
                <w:szCs w:val="20"/>
              </w:rPr>
              <w:t>E, J</w:t>
            </w:r>
          </w:p>
        </w:tc>
      </w:tr>
      <w:tr w:rsidR="001A24C2" w:rsidRPr="001A24C2" w:rsidTr="0071209E">
        <w:trPr>
          <w:trHeight w:val="465"/>
        </w:trPr>
        <w:tc>
          <w:tcPr>
            <w:tcW w:w="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1A24C2" w:rsidRPr="001A24C2" w:rsidRDefault="001A24C2" w:rsidP="001A24C2">
            <w:pPr>
              <w:ind w:left="0" w:hanging="2"/>
              <w:jc w:val="right"/>
              <w:rPr>
                <w:b/>
                <w:sz w:val="20"/>
                <w:szCs w:val="20"/>
              </w:rPr>
            </w:pPr>
            <w:r w:rsidRPr="001A24C2">
              <w:rPr>
                <w:b/>
                <w:sz w:val="20"/>
                <w:szCs w:val="20"/>
              </w:rPr>
              <w:t>7</w:t>
            </w:r>
          </w:p>
        </w:tc>
        <w:tc>
          <w:tcPr>
            <w:tcW w:w="4955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A24C2" w:rsidRPr="001A24C2" w:rsidRDefault="001A24C2" w:rsidP="001A24C2">
            <w:pPr>
              <w:ind w:left="0" w:hanging="2"/>
              <w:rPr>
                <w:sz w:val="20"/>
                <w:szCs w:val="20"/>
              </w:rPr>
            </w:pPr>
            <w:r w:rsidRPr="001A24C2">
              <w:rPr>
                <w:rFonts w:eastAsia="Calibri"/>
                <w:sz w:val="20"/>
                <w:szCs w:val="20"/>
              </w:rPr>
              <w:t>Elde edilen sonuçları raporlaştırmayı öğrenir.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A24C2" w:rsidRPr="001A24C2" w:rsidRDefault="001A24C2" w:rsidP="001A24C2">
            <w:pPr>
              <w:spacing w:line="240" w:lineRule="auto"/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1A24C2">
              <w:rPr>
                <w:rFonts w:eastAsia="Calibri"/>
                <w:sz w:val="20"/>
                <w:szCs w:val="20"/>
              </w:rPr>
              <w:t>7B, 7C, 9C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A24C2" w:rsidRPr="001A24C2" w:rsidRDefault="001A24C2" w:rsidP="001A24C2">
            <w:pPr>
              <w:spacing w:line="240" w:lineRule="auto"/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1A24C2">
              <w:rPr>
                <w:rFonts w:eastAsia="Calibri"/>
                <w:sz w:val="20"/>
                <w:szCs w:val="20"/>
              </w:rPr>
              <w:t>6, 10, 11, 14, 15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1A24C2" w:rsidRPr="001A24C2" w:rsidRDefault="001A24C2" w:rsidP="001A24C2">
            <w:pPr>
              <w:spacing w:line="240" w:lineRule="auto"/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1A24C2">
              <w:rPr>
                <w:rFonts w:eastAsia="Calibri"/>
                <w:sz w:val="20"/>
                <w:szCs w:val="20"/>
              </w:rPr>
              <w:t>E, J</w:t>
            </w:r>
          </w:p>
        </w:tc>
      </w:tr>
    </w:tbl>
    <w:p w:rsidR="001A24C2" w:rsidRPr="001A24C2" w:rsidRDefault="001A24C2" w:rsidP="001A24C2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p w:rsidR="001A24C2" w:rsidRPr="001A24C2" w:rsidRDefault="001A24C2" w:rsidP="001A24C2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p w:rsidR="001A24C2" w:rsidRPr="001A24C2" w:rsidRDefault="001A24C2" w:rsidP="001A24C2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  <w:sectPr w:rsidR="001A24C2" w:rsidRPr="001A24C2" w:rsidSect="0071209E">
          <w:footerReference w:type="default" r:id="rId110"/>
          <w:footerReference w:type="first" r:id="rId111"/>
          <w:pgSz w:w="11906" w:h="16838"/>
          <w:pgMar w:top="425" w:right="1134" w:bottom="425" w:left="1134" w:header="0" w:footer="283" w:gutter="0"/>
          <w:cols w:space="708"/>
          <w:docGrid w:linePitch="360"/>
        </w:sectPr>
      </w:pPr>
    </w:p>
    <w:tbl>
      <w:tblPr>
        <w:tblStyle w:val="TableGrid5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112"/>
        <w:gridCol w:w="7512"/>
      </w:tblGrid>
      <w:tr w:rsidR="001A24C2" w:rsidRPr="001A24C2" w:rsidTr="0071209E">
        <w:trPr>
          <w:trHeight w:val="567"/>
        </w:trPr>
        <w:tc>
          <w:tcPr>
            <w:tcW w:w="2112" w:type="dxa"/>
            <w:shd w:val="clear" w:color="auto" w:fill="FFF2CC"/>
            <w:vAlign w:val="center"/>
          </w:tcPr>
          <w:p w:rsidR="001A24C2" w:rsidRPr="001A24C2" w:rsidRDefault="001A24C2" w:rsidP="001A24C2">
            <w:pPr>
              <w:ind w:left="0" w:hanging="2"/>
              <w:rPr>
                <w:b/>
                <w:sz w:val="20"/>
                <w:szCs w:val="20"/>
              </w:rPr>
            </w:pPr>
            <w:r w:rsidRPr="001A24C2">
              <w:rPr>
                <w:b/>
                <w:sz w:val="20"/>
                <w:szCs w:val="20"/>
              </w:rPr>
              <w:lastRenderedPageBreak/>
              <w:t>Temel Ders kitabı</w:t>
            </w:r>
          </w:p>
        </w:tc>
        <w:tc>
          <w:tcPr>
            <w:tcW w:w="7512" w:type="dxa"/>
            <w:shd w:val="clear" w:color="auto" w:fill="FFFFFF"/>
          </w:tcPr>
          <w:p w:rsidR="001A24C2" w:rsidRPr="001A24C2" w:rsidRDefault="001A24C2" w:rsidP="001A24C2">
            <w:pPr>
              <w:ind w:left="0" w:hanging="2"/>
              <w:rPr>
                <w:i/>
                <w:iCs/>
                <w:sz w:val="20"/>
                <w:szCs w:val="20"/>
              </w:rPr>
            </w:pPr>
          </w:p>
        </w:tc>
      </w:tr>
      <w:tr w:rsidR="001A24C2" w:rsidRPr="001A24C2" w:rsidTr="0071209E">
        <w:trPr>
          <w:trHeight w:val="843"/>
        </w:trPr>
        <w:tc>
          <w:tcPr>
            <w:tcW w:w="2112" w:type="dxa"/>
            <w:shd w:val="clear" w:color="auto" w:fill="FFF2CC"/>
            <w:vAlign w:val="center"/>
          </w:tcPr>
          <w:p w:rsidR="001A24C2" w:rsidRPr="001A24C2" w:rsidRDefault="001A24C2" w:rsidP="001A24C2">
            <w:pPr>
              <w:ind w:left="0" w:hanging="2"/>
              <w:rPr>
                <w:b/>
                <w:sz w:val="20"/>
                <w:szCs w:val="20"/>
              </w:rPr>
            </w:pPr>
            <w:r w:rsidRPr="001A24C2">
              <w:rPr>
                <w:b/>
                <w:sz w:val="20"/>
                <w:szCs w:val="20"/>
              </w:rPr>
              <w:t>Yardımcı Kaynaklar</w:t>
            </w:r>
          </w:p>
        </w:tc>
        <w:tc>
          <w:tcPr>
            <w:tcW w:w="7512" w:type="dxa"/>
            <w:shd w:val="clear" w:color="auto" w:fill="FFFFFF"/>
            <w:vAlign w:val="center"/>
          </w:tcPr>
          <w:p w:rsidR="001A24C2" w:rsidRPr="001A24C2" w:rsidRDefault="001A24C2" w:rsidP="001A24C2">
            <w:pPr>
              <w:spacing w:beforeAutospacing="1" w:after="100" w:afterAutospacing="1"/>
              <w:ind w:left="0" w:hanging="2"/>
              <w:outlineLvl w:val="3"/>
              <w:rPr>
                <w:b/>
                <w:i/>
                <w:iCs/>
                <w:sz w:val="20"/>
                <w:szCs w:val="20"/>
              </w:rPr>
            </w:pPr>
          </w:p>
        </w:tc>
      </w:tr>
      <w:tr w:rsidR="001A24C2" w:rsidRPr="001A24C2" w:rsidTr="0071209E">
        <w:trPr>
          <w:trHeight w:val="567"/>
        </w:trPr>
        <w:tc>
          <w:tcPr>
            <w:tcW w:w="2112" w:type="dxa"/>
            <w:shd w:val="clear" w:color="auto" w:fill="FFF2CC"/>
            <w:vAlign w:val="center"/>
          </w:tcPr>
          <w:p w:rsidR="001A24C2" w:rsidRPr="001A24C2" w:rsidRDefault="001A24C2" w:rsidP="001A24C2">
            <w:pPr>
              <w:ind w:left="0" w:hanging="2"/>
              <w:rPr>
                <w:b/>
                <w:sz w:val="20"/>
                <w:szCs w:val="20"/>
              </w:rPr>
            </w:pPr>
            <w:r w:rsidRPr="001A24C2">
              <w:rPr>
                <w:b/>
                <w:sz w:val="20"/>
                <w:szCs w:val="20"/>
              </w:rPr>
              <w:t>Derste Gerekli Araç ve Gereçler</w:t>
            </w:r>
          </w:p>
        </w:tc>
        <w:tc>
          <w:tcPr>
            <w:tcW w:w="7512" w:type="dxa"/>
            <w:shd w:val="clear" w:color="auto" w:fill="FFFFFF"/>
            <w:vAlign w:val="center"/>
          </w:tcPr>
          <w:p w:rsidR="001A24C2" w:rsidRPr="001A24C2" w:rsidRDefault="001A24C2" w:rsidP="001A24C2">
            <w:pPr>
              <w:ind w:left="0" w:hanging="2"/>
              <w:rPr>
                <w:sz w:val="20"/>
                <w:szCs w:val="20"/>
              </w:rPr>
            </w:pPr>
            <w:r w:rsidRPr="001A24C2">
              <w:rPr>
                <w:sz w:val="20"/>
                <w:szCs w:val="20"/>
              </w:rPr>
              <w:t>-</w:t>
            </w:r>
          </w:p>
        </w:tc>
      </w:tr>
    </w:tbl>
    <w:p w:rsidR="001A24C2" w:rsidRPr="001A24C2" w:rsidRDefault="001A24C2" w:rsidP="001A24C2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tbl>
      <w:tblPr>
        <w:tblStyle w:val="TableGrid5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667"/>
        <w:gridCol w:w="8957"/>
      </w:tblGrid>
      <w:tr w:rsidR="001A24C2" w:rsidRPr="001A24C2" w:rsidTr="0071209E">
        <w:trPr>
          <w:trHeight w:val="312"/>
        </w:trPr>
        <w:tc>
          <w:tcPr>
            <w:tcW w:w="9624" w:type="dxa"/>
            <w:gridSpan w:val="2"/>
            <w:shd w:val="clear" w:color="auto" w:fill="FFF2CC"/>
            <w:vAlign w:val="center"/>
          </w:tcPr>
          <w:p w:rsidR="001A24C2" w:rsidRPr="001A24C2" w:rsidRDefault="001A24C2" w:rsidP="001A24C2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1A24C2">
              <w:rPr>
                <w:b/>
                <w:sz w:val="20"/>
                <w:szCs w:val="20"/>
              </w:rPr>
              <w:t>Dersin Haftalık Planı</w:t>
            </w:r>
          </w:p>
        </w:tc>
      </w:tr>
      <w:tr w:rsidR="001A24C2" w:rsidRPr="001A24C2" w:rsidTr="0071209E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1A24C2" w:rsidRPr="001A24C2" w:rsidRDefault="001A24C2" w:rsidP="001A24C2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1A24C2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1A24C2" w:rsidRPr="001A24C2" w:rsidRDefault="001A24C2" w:rsidP="001A24C2">
            <w:pPr>
              <w:ind w:left="0" w:hanging="2"/>
              <w:jc w:val="both"/>
              <w:rPr>
                <w:sz w:val="20"/>
                <w:szCs w:val="20"/>
              </w:rPr>
            </w:pPr>
            <w:r w:rsidRPr="001A24C2">
              <w:rPr>
                <w:rFonts w:eastAsia="Calibri"/>
                <w:sz w:val="20"/>
                <w:szCs w:val="20"/>
              </w:rPr>
              <w:t>Araştırma konularının tespit edilmesi ve dikkat edilecek hususlar</w:t>
            </w:r>
          </w:p>
        </w:tc>
      </w:tr>
      <w:tr w:rsidR="001A24C2" w:rsidRPr="001A24C2" w:rsidTr="0071209E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1A24C2" w:rsidRPr="001A24C2" w:rsidRDefault="001A24C2" w:rsidP="001A24C2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1A24C2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1A24C2" w:rsidRPr="001A24C2" w:rsidRDefault="001A24C2" w:rsidP="001A24C2">
            <w:pPr>
              <w:ind w:left="0" w:hanging="2"/>
              <w:jc w:val="both"/>
              <w:rPr>
                <w:sz w:val="20"/>
                <w:szCs w:val="20"/>
              </w:rPr>
            </w:pPr>
            <w:r w:rsidRPr="001A24C2">
              <w:rPr>
                <w:sz w:val="20"/>
                <w:szCs w:val="20"/>
              </w:rPr>
              <w:t>Bilimsel araştırma ve inceleme yöntemleri</w:t>
            </w:r>
          </w:p>
        </w:tc>
      </w:tr>
      <w:tr w:rsidR="001A24C2" w:rsidRPr="001A24C2" w:rsidTr="0071209E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1A24C2" w:rsidRPr="001A24C2" w:rsidRDefault="001A24C2" w:rsidP="001A24C2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1A24C2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1A24C2" w:rsidRPr="001A24C2" w:rsidRDefault="001A24C2" w:rsidP="001A24C2">
            <w:pPr>
              <w:ind w:left="0" w:hanging="2"/>
              <w:jc w:val="both"/>
              <w:rPr>
                <w:sz w:val="20"/>
                <w:szCs w:val="20"/>
              </w:rPr>
            </w:pPr>
            <w:r w:rsidRPr="001A24C2">
              <w:rPr>
                <w:rFonts w:eastAsia="Calibri"/>
                <w:sz w:val="20"/>
                <w:szCs w:val="20"/>
              </w:rPr>
              <w:t>Araştırma konularının seçimi ve kaynakların araştırılması</w:t>
            </w:r>
          </w:p>
        </w:tc>
      </w:tr>
      <w:tr w:rsidR="001A24C2" w:rsidRPr="001A24C2" w:rsidTr="0071209E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1A24C2" w:rsidRPr="001A24C2" w:rsidRDefault="001A24C2" w:rsidP="001A24C2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1A24C2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1A24C2" w:rsidRPr="001A24C2" w:rsidRDefault="001A24C2" w:rsidP="001A24C2">
            <w:pPr>
              <w:tabs>
                <w:tab w:val="left" w:pos="945"/>
              </w:tabs>
              <w:ind w:left="0" w:hanging="2"/>
              <w:jc w:val="both"/>
              <w:rPr>
                <w:sz w:val="20"/>
                <w:szCs w:val="20"/>
              </w:rPr>
            </w:pPr>
            <w:r w:rsidRPr="001A24C2">
              <w:rPr>
                <w:rFonts w:eastAsia="Calibri"/>
                <w:sz w:val="20"/>
                <w:szCs w:val="20"/>
              </w:rPr>
              <w:t>Araştırma plânının hazırlanması</w:t>
            </w:r>
          </w:p>
        </w:tc>
      </w:tr>
      <w:tr w:rsidR="001A24C2" w:rsidRPr="001A24C2" w:rsidTr="0071209E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1A24C2" w:rsidRPr="001A24C2" w:rsidRDefault="001A24C2" w:rsidP="001A24C2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1A24C2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1A24C2" w:rsidRPr="001A24C2" w:rsidRDefault="001A24C2" w:rsidP="001A24C2">
            <w:pPr>
              <w:ind w:left="0" w:hanging="2"/>
              <w:jc w:val="both"/>
              <w:rPr>
                <w:sz w:val="20"/>
                <w:szCs w:val="20"/>
              </w:rPr>
            </w:pPr>
            <w:r w:rsidRPr="001A24C2">
              <w:rPr>
                <w:rFonts w:eastAsia="Calibri"/>
                <w:sz w:val="20"/>
                <w:szCs w:val="20"/>
              </w:rPr>
              <w:t>Araştırma konularıyla ilgili verilerin toplanması</w:t>
            </w:r>
          </w:p>
        </w:tc>
      </w:tr>
      <w:tr w:rsidR="001A24C2" w:rsidRPr="001A24C2" w:rsidTr="0071209E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1A24C2" w:rsidRPr="001A24C2" w:rsidRDefault="001A24C2" w:rsidP="001A24C2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1A24C2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1A24C2" w:rsidRPr="001A24C2" w:rsidRDefault="001A24C2" w:rsidP="001A24C2">
            <w:pPr>
              <w:ind w:left="0" w:hanging="2"/>
              <w:jc w:val="both"/>
              <w:rPr>
                <w:sz w:val="20"/>
                <w:szCs w:val="20"/>
              </w:rPr>
            </w:pPr>
            <w:r w:rsidRPr="001A24C2">
              <w:rPr>
                <w:rFonts w:eastAsia="Calibri"/>
                <w:sz w:val="20"/>
                <w:szCs w:val="20"/>
              </w:rPr>
              <w:t>Araştırma konularıyla ilgili verilerin toplanması</w:t>
            </w:r>
          </w:p>
        </w:tc>
      </w:tr>
      <w:tr w:rsidR="001A24C2" w:rsidRPr="001A24C2" w:rsidTr="0071209E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1A24C2" w:rsidRPr="001A24C2" w:rsidRDefault="001A24C2" w:rsidP="001A24C2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1A24C2">
              <w:rPr>
                <w:b/>
                <w:sz w:val="20"/>
                <w:szCs w:val="20"/>
              </w:rPr>
              <w:t>7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1A24C2" w:rsidRPr="001A24C2" w:rsidRDefault="001A24C2" w:rsidP="001A24C2">
            <w:pPr>
              <w:ind w:left="0" w:hanging="2"/>
              <w:jc w:val="both"/>
              <w:rPr>
                <w:sz w:val="20"/>
                <w:szCs w:val="20"/>
              </w:rPr>
            </w:pPr>
            <w:r w:rsidRPr="001A24C2">
              <w:rPr>
                <w:rFonts w:eastAsia="Calibri"/>
                <w:sz w:val="20"/>
                <w:szCs w:val="20"/>
              </w:rPr>
              <w:t>Araştırma konularıyla ilgili verilerin toplanması</w:t>
            </w:r>
          </w:p>
        </w:tc>
      </w:tr>
      <w:tr w:rsidR="001A24C2" w:rsidRPr="001A24C2" w:rsidTr="0071209E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D9D9D9"/>
            <w:vAlign w:val="center"/>
          </w:tcPr>
          <w:p w:rsidR="001A24C2" w:rsidRPr="001A24C2" w:rsidRDefault="001A24C2" w:rsidP="001A24C2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1A24C2">
              <w:rPr>
                <w:b/>
                <w:sz w:val="20"/>
                <w:szCs w:val="20"/>
              </w:rPr>
              <w:t>8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D9D9D9"/>
            <w:vAlign w:val="center"/>
          </w:tcPr>
          <w:p w:rsidR="001A24C2" w:rsidRPr="001A24C2" w:rsidRDefault="001A24C2" w:rsidP="001A24C2">
            <w:pPr>
              <w:ind w:left="0" w:hanging="2"/>
              <w:jc w:val="both"/>
              <w:rPr>
                <w:sz w:val="20"/>
                <w:szCs w:val="20"/>
              </w:rPr>
            </w:pPr>
            <w:r w:rsidRPr="001A24C2">
              <w:rPr>
                <w:sz w:val="20"/>
                <w:szCs w:val="20"/>
              </w:rPr>
              <w:t>Ara Sınavlar</w:t>
            </w:r>
          </w:p>
        </w:tc>
      </w:tr>
      <w:tr w:rsidR="001A24C2" w:rsidRPr="001A24C2" w:rsidTr="0071209E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1A24C2" w:rsidRPr="001A24C2" w:rsidRDefault="001A24C2" w:rsidP="001A24C2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1A24C2">
              <w:rPr>
                <w:b/>
                <w:sz w:val="20"/>
                <w:szCs w:val="20"/>
              </w:rPr>
              <w:t>9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1A24C2" w:rsidRPr="001A24C2" w:rsidRDefault="001A24C2" w:rsidP="001A24C2">
            <w:pPr>
              <w:ind w:left="0" w:hanging="2"/>
              <w:rPr>
                <w:sz w:val="20"/>
                <w:szCs w:val="20"/>
              </w:rPr>
            </w:pPr>
            <w:r w:rsidRPr="001A24C2">
              <w:rPr>
                <w:sz w:val="20"/>
                <w:szCs w:val="20"/>
              </w:rPr>
              <w:t>Araştırma konularıyla ilgili toplanan verilerin tasnif ve analizi</w:t>
            </w:r>
          </w:p>
        </w:tc>
      </w:tr>
      <w:tr w:rsidR="001A24C2" w:rsidRPr="001A24C2" w:rsidTr="0071209E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1A24C2" w:rsidRPr="001A24C2" w:rsidRDefault="001A24C2" w:rsidP="001A24C2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1A24C2"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1A24C2" w:rsidRPr="001A24C2" w:rsidRDefault="001A24C2" w:rsidP="001A24C2">
            <w:pPr>
              <w:ind w:left="0" w:hanging="2"/>
              <w:rPr>
                <w:sz w:val="20"/>
                <w:szCs w:val="20"/>
              </w:rPr>
            </w:pPr>
            <w:r w:rsidRPr="001A24C2">
              <w:rPr>
                <w:sz w:val="20"/>
                <w:szCs w:val="20"/>
              </w:rPr>
              <w:t>Araştırma konularıyla ilgili toplanan verilerin tasnif ve analizi</w:t>
            </w:r>
          </w:p>
        </w:tc>
      </w:tr>
      <w:tr w:rsidR="001A24C2" w:rsidRPr="001A24C2" w:rsidTr="0071209E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1A24C2" w:rsidRPr="001A24C2" w:rsidRDefault="001A24C2" w:rsidP="001A24C2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1A24C2">
              <w:rPr>
                <w:b/>
                <w:sz w:val="20"/>
                <w:szCs w:val="20"/>
              </w:rPr>
              <w:t>11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1A24C2" w:rsidRPr="001A24C2" w:rsidRDefault="001A24C2" w:rsidP="001A24C2">
            <w:pPr>
              <w:ind w:left="0" w:hanging="2"/>
              <w:rPr>
                <w:sz w:val="20"/>
                <w:szCs w:val="20"/>
              </w:rPr>
            </w:pPr>
            <w:r w:rsidRPr="001A24C2">
              <w:rPr>
                <w:sz w:val="20"/>
                <w:szCs w:val="20"/>
              </w:rPr>
              <w:t>Araştırma konularıyla ilgili toplanan verilerin tasnif ve analizi</w:t>
            </w:r>
          </w:p>
        </w:tc>
      </w:tr>
      <w:tr w:rsidR="001A24C2" w:rsidRPr="001A24C2" w:rsidTr="0071209E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1A24C2" w:rsidRPr="001A24C2" w:rsidRDefault="001A24C2" w:rsidP="001A24C2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1A24C2">
              <w:rPr>
                <w:b/>
                <w:sz w:val="20"/>
                <w:szCs w:val="20"/>
              </w:rPr>
              <w:t>12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1A24C2" w:rsidRPr="001A24C2" w:rsidRDefault="001A24C2" w:rsidP="001A24C2">
            <w:pPr>
              <w:ind w:left="0" w:hanging="2"/>
              <w:rPr>
                <w:sz w:val="20"/>
                <w:szCs w:val="20"/>
              </w:rPr>
            </w:pPr>
            <w:r w:rsidRPr="001A24C2">
              <w:rPr>
                <w:rFonts w:eastAsia="Calibri"/>
                <w:sz w:val="20"/>
                <w:szCs w:val="20"/>
              </w:rPr>
              <w:t>Araştırma konularıyla ilgili elde edilen sonuçların raporlaştırılması</w:t>
            </w:r>
          </w:p>
        </w:tc>
      </w:tr>
      <w:tr w:rsidR="001A24C2" w:rsidRPr="001A24C2" w:rsidTr="0071209E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1A24C2" w:rsidRPr="001A24C2" w:rsidRDefault="001A24C2" w:rsidP="001A24C2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1A24C2">
              <w:rPr>
                <w:b/>
                <w:sz w:val="20"/>
                <w:szCs w:val="20"/>
              </w:rPr>
              <w:t>13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1A24C2" w:rsidRPr="001A24C2" w:rsidRDefault="001A24C2" w:rsidP="001A24C2">
            <w:pPr>
              <w:ind w:left="0" w:hanging="2"/>
              <w:jc w:val="both"/>
              <w:rPr>
                <w:sz w:val="20"/>
                <w:szCs w:val="20"/>
              </w:rPr>
            </w:pPr>
            <w:r w:rsidRPr="001A24C2">
              <w:rPr>
                <w:rFonts w:eastAsia="Calibri"/>
                <w:sz w:val="20"/>
                <w:szCs w:val="20"/>
              </w:rPr>
              <w:t>Araştırma konularıyla ilgili elde edilen sonuçların raporlaştırılması</w:t>
            </w:r>
          </w:p>
        </w:tc>
      </w:tr>
      <w:tr w:rsidR="001A24C2" w:rsidRPr="001A24C2" w:rsidTr="0071209E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1A24C2" w:rsidRPr="001A24C2" w:rsidRDefault="001A24C2" w:rsidP="001A24C2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1A24C2">
              <w:rPr>
                <w:b/>
                <w:sz w:val="20"/>
                <w:szCs w:val="20"/>
              </w:rPr>
              <w:t>14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1A24C2" w:rsidRPr="001A24C2" w:rsidRDefault="001A24C2" w:rsidP="001A24C2">
            <w:pPr>
              <w:ind w:left="0" w:hanging="2"/>
              <w:jc w:val="both"/>
              <w:rPr>
                <w:sz w:val="20"/>
                <w:szCs w:val="20"/>
              </w:rPr>
            </w:pPr>
            <w:r w:rsidRPr="001A24C2">
              <w:rPr>
                <w:rFonts w:eastAsia="Calibri"/>
                <w:sz w:val="20"/>
                <w:szCs w:val="20"/>
              </w:rPr>
              <w:t>Araştırma konularıyla ilgili elde edilen sonuçların raporlaştırılması</w:t>
            </w:r>
          </w:p>
        </w:tc>
      </w:tr>
      <w:tr w:rsidR="001A24C2" w:rsidRPr="001A24C2" w:rsidTr="0071209E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1A24C2" w:rsidRPr="001A24C2" w:rsidRDefault="001A24C2" w:rsidP="001A24C2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1A24C2"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1A24C2" w:rsidRPr="001A24C2" w:rsidRDefault="001A24C2" w:rsidP="001A24C2">
            <w:pPr>
              <w:ind w:left="0" w:hanging="2"/>
              <w:jc w:val="both"/>
              <w:rPr>
                <w:sz w:val="20"/>
                <w:szCs w:val="20"/>
              </w:rPr>
            </w:pPr>
            <w:r w:rsidRPr="001A24C2">
              <w:rPr>
                <w:rFonts w:eastAsia="Calibri"/>
                <w:sz w:val="20"/>
                <w:szCs w:val="20"/>
              </w:rPr>
              <w:t>Araştırma konularıyla ilgili elde edilen sonuçların raporlaştırılması</w:t>
            </w:r>
          </w:p>
        </w:tc>
      </w:tr>
      <w:tr w:rsidR="001A24C2" w:rsidRPr="001A24C2" w:rsidTr="0071209E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12" w:space="0" w:color="auto"/>
              <w:right w:val="nil"/>
            </w:tcBorders>
            <w:shd w:val="clear" w:color="auto" w:fill="D9D9D9"/>
            <w:vAlign w:val="center"/>
          </w:tcPr>
          <w:p w:rsidR="001A24C2" w:rsidRPr="001A24C2" w:rsidRDefault="001A24C2" w:rsidP="001A24C2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1A24C2">
              <w:rPr>
                <w:b/>
                <w:sz w:val="20"/>
                <w:szCs w:val="20"/>
              </w:rPr>
              <w:t>16,17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D9D9D9"/>
            <w:vAlign w:val="center"/>
          </w:tcPr>
          <w:p w:rsidR="001A24C2" w:rsidRPr="001A24C2" w:rsidRDefault="001A24C2" w:rsidP="001A24C2">
            <w:pPr>
              <w:ind w:left="0" w:hanging="2"/>
              <w:jc w:val="both"/>
              <w:rPr>
                <w:sz w:val="20"/>
                <w:szCs w:val="20"/>
              </w:rPr>
            </w:pPr>
            <w:r w:rsidRPr="001A24C2">
              <w:rPr>
                <w:sz w:val="20"/>
                <w:szCs w:val="20"/>
              </w:rPr>
              <w:t>Yarıyıl sonu sınavları</w:t>
            </w:r>
          </w:p>
        </w:tc>
      </w:tr>
    </w:tbl>
    <w:p w:rsidR="001A24C2" w:rsidRPr="001A24C2" w:rsidRDefault="001A24C2" w:rsidP="001A24C2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tbl>
      <w:tblPr>
        <w:tblStyle w:val="TableGrid5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5797"/>
        <w:gridCol w:w="1275"/>
        <w:gridCol w:w="1276"/>
        <w:gridCol w:w="1276"/>
      </w:tblGrid>
      <w:tr w:rsidR="001A24C2" w:rsidRPr="001A24C2" w:rsidTr="0071209E">
        <w:trPr>
          <w:trHeight w:val="312"/>
        </w:trPr>
        <w:tc>
          <w:tcPr>
            <w:tcW w:w="9624" w:type="dxa"/>
            <w:gridSpan w:val="4"/>
            <w:shd w:val="clear" w:color="auto" w:fill="FFF2CC"/>
            <w:vAlign w:val="center"/>
          </w:tcPr>
          <w:p w:rsidR="001A24C2" w:rsidRPr="001A24C2" w:rsidRDefault="001A24C2" w:rsidP="001A24C2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1A24C2">
              <w:rPr>
                <w:b/>
                <w:sz w:val="20"/>
                <w:szCs w:val="20"/>
              </w:rPr>
              <w:t>Dersin İş Yükünün Hesaplanması</w:t>
            </w:r>
          </w:p>
        </w:tc>
      </w:tr>
      <w:tr w:rsidR="001A24C2" w:rsidRPr="001A24C2" w:rsidTr="0071209E">
        <w:trPr>
          <w:trHeight w:val="312"/>
        </w:trPr>
        <w:tc>
          <w:tcPr>
            <w:tcW w:w="5797" w:type="dxa"/>
            <w:shd w:val="clear" w:color="auto" w:fill="FFF2CC"/>
            <w:vAlign w:val="center"/>
          </w:tcPr>
          <w:p w:rsidR="001A24C2" w:rsidRPr="001A24C2" w:rsidRDefault="001A24C2" w:rsidP="001A24C2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1A24C2">
              <w:rPr>
                <w:b/>
                <w:sz w:val="20"/>
                <w:szCs w:val="20"/>
              </w:rPr>
              <w:t>Etkinlikler</w:t>
            </w:r>
          </w:p>
        </w:tc>
        <w:tc>
          <w:tcPr>
            <w:tcW w:w="1275" w:type="dxa"/>
            <w:shd w:val="clear" w:color="auto" w:fill="FFF2CC"/>
            <w:vAlign w:val="center"/>
          </w:tcPr>
          <w:p w:rsidR="001A24C2" w:rsidRPr="001A24C2" w:rsidRDefault="001A24C2" w:rsidP="001A24C2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1A24C2">
              <w:rPr>
                <w:b/>
                <w:sz w:val="20"/>
                <w:szCs w:val="20"/>
              </w:rPr>
              <w:t>Sayısı</w:t>
            </w:r>
          </w:p>
        </w:tc>
        <w:tc>
          <w:tcPr>
            <w:tcW w:w="1276" w:type="dxa"/>
            <w:shd w:val="clear" w:color="auto" w:fill="FFF2CC"/>
            <w:vAlign w:val="center"/>
          </w:tcPr>
          <w:p w:rsidR="001A24C2" w:rsidRPr="001A24C2" w:rsidRDefault="001A24C2" w:rsidP="001A24C2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1A24C2">
              <w:rPr>
                <w:b/>
                <w:sz w:val="20"/>
                <w:szCs w:val="20"/>
              </w:rPr>
              <w:t>Süresi (Saat)</w:t>
            </w:r>
          </w:p>
        </w:tc>
        <w:tc>
          <w:tcPr>
            <w:tcW w:w="1276" w:type="dxa"/>
            <w:shd w:val="clear" w:color="auto" w:fill="FFF2CC"/>
            <w:vAlign w:val="center"/>
          </w:tcPr>
          <w:p w:rsidR="001A24C2" w:rsidRPr="001A24C2" w:rsidRDefault="001A24C2" w:rsidP="001A24C2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1A24C2">
              <w:rPr>
                <w:b/>
                <w:sz w:val="20"/>
                <w:szCs w:val="20"/>
              </w:rPr>
              <w:t>Toplam İş Yükü (saat)</w:t>
            </w:r>
          </w:p>
        </w:tc>
      </w:tr>
      <w:tr w:rsidR="001A24C2" w:rsidRPr="001A24C2" w:rsidTr="0071209E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1A24C2" w:rsidRPr="001A24C2" w:rsidRDefault="001A24C2" w:rsidP="001A24C2">
            <w:pPr>
              <w:ind w:left="0" w:hanging="2"/>
              <w:rPr>
                <w:sz w:val="20"/>
                <w:szCs w:val="20"/>
              </w:rPr>
            </w:pPr>
            <w:r w:rsidRPr="001A24C2">
              <w:rPr>
                <w:sz w:val="20"/>
                <w:szCs w:val="20"/>
              </w:rPr>
              <w:t>Ders Süresi (haftalık toplam ders saati)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1A24C2" w:rsidRPr="001A24C2" w:rsidRDefault="001A24C2" w:rsidP="001A24C2">
            <w:pPr>
              <w:ind w:left="0" w:hanging="2"/>
              <w:jc w:val="center"/>
              <w:rPr>
                <w:sz w:val="20"/>
                <w:szCs w:val="20"/>
              </w:rPr>
            </w:pPr>
            <w:r w:rsidRPr="001A24C2">
              <w:rPr>
                <w:sz w:val="20"/>
                <w:szCs w:val="20"/>
              </w:rPr>
              <w:t>2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1A24C2" w:rsidRPr="001A24C2" w:rsidRDefault="001A24C2" w:rsidP="001A24C2">
            <w:pPr>
              <w:ind w:left="0" w:hanging="2"/>
              <w:jc w:val="center"/>
              <w:rPr>
                <w:sz w:val="20"/>
                <w:szCs w:val="20"/>
              </w:rPr>
            </w:pPr>
            <w:r w:rsidRPr="001A24C2">
              <w:rPr>
                <w:sz w:val="20"/>
                <w:szCs w:val="20"/>
              </w:rPr>
              <w:t>4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1A24C2" w:rsidRPr="001A24C2" w:rsidRDefault="001A24C2" w:rsidP="001A24C2">
            <w:pPr>
              <w:ind w:left="0" w:hanging="2"/>
              <w:jc w:val="center"/>
              <w:rPr>
                <w:sz w:val="20"/>
                <w:szCs w:val="20"/>
              </w:rPr>
            </w:pPr>
            <w:r w:rsidRPr="001A24C2">
              <w:rPr>
                <w:sz w:val="20"/>
                <w:szCs w:val="20"/>
              </w:rPr>
              <w:t>8</w:t>
            </w:r>
          </w:p>
        </w:tc>
      </w:tr>
      <w:tr w:rsidR="001A24C2" w:rsidRPr="001A24C2" w:rsidTr="0071209E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1A24C2" w:rsidRPr="001A24C2" w:rsidRDefault="001A24C2" w:rsidP="001A24C2">
            <w:pPr>
              <w:ind w:left="0" w:hanging="2"/>
              <w:rPr>
                <w:sz w:val="20"/>
                <w:szCs w:val="20"/>
              </w:rPr>
            </w:pPr>
            <w:r w:rsidRPr="001A24C2">
              <w:rPr>
                <w:sz w:val="20"/>
                <w:szCs w:val="20"/>
              </w:rPr>
              <w:t>Sınıf Ders çalışma süresi (tekrar, pekiştirme, ön çalışma</w:t>
            </w:r>
            <w:proofErr w:type="gramStart"/>
            <w:r w:rsidRPr="001A24C2">
              <w:rPr>
                <w:sz w:val="20"/>
                <w:szCs w:val="20"/>
              </w:rPr>
              <w:t>,….</w:t>
            </w:r>
            <w:proofErr w:type="gramEnd"/>
            <w:r w:rsidRPr="001A24C2">
              <w:rPr>
                <w:sz w:val="20"/>
                <w:szCs w:val="20"/>
              </w:rPr>
              <w:t>)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1A24C2" w:rsidRPr="001A24C2" w:rsidRDefault="001A24C2" w:rsidP="001A24C2">
            <w:pPr>
              <w:ind w:left="0" w:hanging="2"/>
              <w:jc w:val="center"/>
              <w:rPr>
                <w:sz w:val="20"/>
                <w:szCs w:val="20"/>
              </w:rPr>
            </w:pPr>
            <w:r w:rsidRPr="001A24C2">
              <w:rPr>
                <w:sz w:val="20"/>
                <w:szCs w:val="20"/>
              </w:rPr>
              <w:t>5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1A24C2" w:rsidRPr="001A24C2" w:rsidRDefault="001A24C2" w:rsidP="001A24C2">
            <w:pPr>
              <w:ind w:left="0" w:hanging="2"/>
              <w:jc w:val="center"/>
              <w:rPr>
                <w:sz w:val="20"/>
                <w:szCs w:val="20"/>
              </w:rPr>
            </w:pPr>
            <w:r w:rsidRPr="001A24C2">
              <w:rPr>
                <w:sz w:val="20"/>
                <w:szCs w:val="20"/>
              </w:rPr>
              <w:t>10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1A24C2" w:rsidRPr="001A24C2" w:rsidRDefault="001A24C2" w:rsidP="001A24C2">
            <w:pPr>
              <w:ind w:left="0" w:hanging="2"/>
              <w:jc w:val="center"/>
              <w:rPr>
                <w:sz w:val="20"/>
                <w:szCs w:val="20"/>
              </w:rPr>
            </w:pPr>
            <w:r w:rsidRPr="001A24C2">
              <w:rPr>
                <w:sz w:val="20"/>
                <w:szCs w:val="20"/>
              </w:rPr>
              <w:t>50</w:t>
            </w:r>
          </w:p>
        </w:tc>
      </w:tr>
      <w:tr w:rsidR="001A24C2" w:rsidRPr="001A24C2" w:rsidTr="0071209E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1A24C2" w:rsidRPr="001A24C2" w:rsidRDefault="001A24C2" w:rsidP="001A24C2">
            <w:pPr>
              <w:ind w:left="0" w:hanging="2"/>
              <w:rPr>
                <w:sz w:val="20"/>
                <w:szCs w:val="20"/>
              </w:rPr>
            </w:pPr>
            <w:r w:rsidRPr="001A24C2">
              <w:rPr>
                <w:sz w:val="20"/>
                <w:szCs w:val="20"/>
              </w:rPr>
              <w:t>Ödev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1A24C2" w:rsidRPr="001A24C2" w:rsidRDefault="001A24C2" w:rsidP="001A24C2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1A24C2" w:rsidRPr="001A24C2" w:rsidRDefault="001A24C2" w:rsidP="001A24C2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1A24C2" w:rsidRPr="001A24C2" w:rsidRDefault="001A24C2" w:rsidP="001A24C2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1A24C2" w:rsidRPr="001A24C2" w:rsidTr="0071209E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1A24C2" w:rsidRPr="001A24C2" w:rsidRDefault="001A24C2" w:rsidP="001A24C2">
            <w:pPr>
              <w:ind w:left="0" w:hanging="2"/>
              <w:rPr>
                <w:sz w:val="20"/>
                <w:szCs w:val="20"/>
              </w:rPr>
            </w:pPr>
            <w:r w:rsidRPr="001A24C2">
              <w:rPr>
                <w:sz w:val="20"/>
                <w:szCs w:val="20"/>
              </w:rPr>
              <w:t xml:space="preserve">Kısa Sınav 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1A24C2" w:rsidRPr="001A24C2" w:rsidRDefault="001A24C2" w:rsidP="001A24C2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1A24C2" w:rsidRPr="001A24C2" w:rsidRDefault="001A24C2" w:rsidP="001A24C2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1A24C2" w:rsidRPr="001A24C2" w:rsidRDefault="001A24C2" w:rsidP="001A24C2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1A24C2" w:rsidRPr="001A24C2" w:rsidTr="0071209E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1A24C2" w:rsidRPr="001A24C2" w:rsidRDefault="001A24C2" w:rsidP="001A24C2">
            <w:pPr>
              <w:ind w:left="0" w:hanging="2"/>
              <w:rPr>
                <w:sz w:val="20"/>
                <w:szCs w:val="20"/>
              </w:rPr>
            </w:pPr>
            <w:r w:rsidRPr="001A24C2">
              <w:rPr>
                <w:sz w:val="20"/>
                <w:szCs w:val="20"/>
              </w:rPr>
              <w:t>Kısa Sınav hazırlık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1A24C2" w:rsidRPr="001A24C2" w:rsidRDefault="001A24C2" w:rsidP="001A24C2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1A24C2" w:rsidRPr="001A24C2" w:rsidRDefault="001A24C2" w:rsidP="001A24C2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1A24C2" w:rsidRPr="001A24C2" w:rsidRDefault="001A24C2" w:rsidP="001A24C2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1A24C2" w:rsidRPr="001A24C2" w:rsidTr="0071209E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1A24C2" w:rsidRPr="001A24C2" w:rsidRDefault="001A24C2" w:rsidP="001A24C2">
            <w:pPr>
              <w:ind w:left="0" w:hanging="2"/>
              <w:rPr>
                <w:sz w:val="20"/>
                <w:szCs w:val="20"/>
              </w:rPr>
            </w:pPr>
            <w:r w:rsidRPr="001A24C2">
              <w:rPr>
                <w:sz w:val="20"/>
                <w:szCs w:val="20"/>
              </w:rPr>
              <w:t xml:space="preserve">Sözlü Sınav 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1A24C2" w:rsidRPr="001A24C2" w:rsidRDefault="001A24C2" w:rsidP="001A24C2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1A24C2" w:rsidRPr="001A24C2" w:rsidRDefault="001A24C2" w:rsidP="001A24C2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1A24C2" w:rsidRPr="001A24C2" w:rsidRDefault="001A24C2" w:rsidP="001A24C2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1A24C2" w:rsidRPr="001A24C2" w:rsidTr="0071209E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1A24C2" w:rsidRPr="001A24C2" w:rsidRDefault="001A24C2" w:rsidP="001A24C2">
            <w:pPr>
              <w:ind w:left="0" w:hanging="2"/>
              <w:rPr>
                <w:sz w:val="20"/>
                <w:szCs w:val="20"/>
              </w:rPr>
            </w:pPr>
            <w:r w:rsidRPr="001A24C2">
              <w:rPr>
                <w:sz w:val="20"/>
                <w:szCs w:val="20"/>
              </w:rPr>
              <w:t>Sözlü Sınav hazırlık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1A24C2" w:rsidRPr="001A24C2" w:rsidRDefault="001A24C2" w:rsidP="001A24C2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1A24C2" w:rsidRPr="001A24C2" w:rsidRDefault="001A24C2" w:rsidP="001A24C2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1A24C2" w:rsidRPr="001A24C2" w:rsidRDefault="001A24C2" w:rsidP="001A24C2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1A24C2" w:rsidRPr="001A24C2" w:rsidTr="0071209E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1A24C2" w:rsidRPr="001A24C2" w:rsidRDefault="001A24C2" w:rsidP="001A24C2">
            <w:pPr>
              <w:ind w:left="0" w:hanging="2"/>
              <w:rPr>
                <w:sz w:val="20"/>
                <w:szCs w:val="20"/>
              </w:rPr>
            </w:pPr>
            <w:r w:rsidRPr="001A24C2">
              <w:rPr>
                <w:sz w:val="20"/>
                <w:szCs w:val="20"/>
              </w:rPr>
              <w:t xml:space="preserve">Rapor (Hazırlık ve sunum süresi </w:t>
            </w:r>
            <w:proofErr w:type="gramStart"/>
            <w:r w:rsidRPr="001A24C2">
              <w:rPr>
                <w:sz w:val="20"/>
                <w:szCs w:val="20"/>
              </w:rPr>
              <w:t>dahil</w:t>
            </w:r>
            <w:proofErr w:type="gramEnd"/>
            <w:r w:rsidRPr="001A24C2">
              <w:rPr>
                <w:sz w:val="20"/>
                <w:szCs w:val="20"/>
              </w:rPr>
              <w:t>)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1A24C2" w:rsidRPr="001A24C2" w:rsidRDefault="001A24C2" w:rsidP="001A24C2">
            <w:pP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1A24C2" w:rsidRPr="001A24C2" w:rsidRDefault="001A24C2" w:rsidP="001A24C2">
            <w:pP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1A24C2" w:rsidRPr="001A24C2" w:rsidRDefault="001A24C2" w:rsidP="001A24C2">
            <w:pP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Pr="001A24C2">
              <w:rPr>
                <w:sz w:val="20"/>
                <w:szCs w:val="20"/>
              </w:rPr>
              <w:t>0</w:t>
            </w:r>
          </w:p>
        </w:tc>
      </w:tr>
      <w:tr w:rsidR="001A24C2" w:rsidRPr="001A24C2" w:rsidTr="0071209E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1A24C2" w:rsidRPr="001A24C2" w:rsidRDefault="001A24C2" w:rsidP="001A24C2">
            <w:pPr>
              <w:ind w:left="0" w:hanging="2"/>
              <w:rPr>
                <w:sz w:val="20"/>
                <w:szCs w:val="20"/>
              </w:rPr>
            </w:pPr>
            <w:r w:rsidRPr="001A24C2">
              <w:rPr>
                <w:sz w:val="20"/>
                <w:szCs w:val="20"/>
              </w:rPr>
              <w:t xml:space="preserve">Proje (Hazırlık ve sunum süresi </w:t>
            </w:r>
            <w:proofErr w:type="gramStart"/>
            <w:r w:rsidRPr="001A24C2">
              <w:rPr>
                <w:sz w:val="20"/>
                <w:szCs w:val="20"/>
              </w:rPr>
              <w:t>dahil</w:t>
            </w:r>
            <w:proofErr w:type="gramEnd"/>
            <w:r w:rsidRPr="001A24C2">
              <w:rPr>
                <w:sz w:val="20"/>
                <w:szCs w:val="20"/>
              </w:rPr>
              <w:t>)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1A24C2" w:rsidRPr="001A24C2" w:rsidRDefault="001A24C2" w:rsidP="001A24C2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1A24C2" w:rsidRPr="001A24C2" w:rsidRDefault="001A24C2" w:rsidP="001A24C2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1A24C2" w:rsidRPr="001A24C2" w:rsidRDefault="001A24C2" w:rsidP="001A24C2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1A24C2" w:rsidRPr="001A24C2" w:rsidTr="0071209E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1A24C2" w:rsidRPr="001A24C2" w:rsidRDefault="001A24C2" w:rsidP="001A24C2">
            <w:pPr>
              <w:ind w:left="0" w:hanging="2"/>
              <w:rPr>
                <w:sz w:val="20"/>
                <w:szCs w:val="20"/>
              </w:rPr>
            </w:pPr>
            <w:r w:rsidRPr="001A24C2">
              <w:rPr>
                <w:sz w:val="20"/>
                <w:szCs w:val="20"/>
              </w:rPr>
              <w:t xml:space="preserve">Sunum (hazırlık süresi </w:t>
            </w:r>
            <w:proofErr w:type="gramStart"/>
            <w:r w:rsidRPr="001A24C2">
              <w:rPr>
                <w:sz w:val="20"/>
                <w:szCs w:val="20"/>
              </w:rPr>
              <w:t>dahil</w:t>
            </w:r>
            <w:proofErr w:type="gramEnd"/>
            <w:r w:rsidRPr="001A24C2">
              <w:rPr>
                <w:sz w:val="20"/>
                <w:szCs w:val="20"/>
              </w:rPr>
              <w:t>)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1A24C2" w:rsidRPr="001A24C2" w:rsidRDefault="001A24C2" w:rsidP="001A24C2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1A24C2" w:rsidRPr="001A24C2" w:rsidRDefault="001A24C2" w:rsidP="001A24C2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1A24C2" w:rsidRPr="001A24C2" w:rsidRDefault="001A24C2" w:rsidP="001A24C2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1A24C2" w:rsidRPr="001A24C2" w:rsidTr="0071209E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1A24C2" w:rsidRPr="001A24C2" w:rsidRDefault="001A24C2" w:rsidP="001A24C2">
            <w:pPr>
              <w:ind w:left="0" w:hanging="2"/>
              <w:rPr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FFFFFF"/>
            <w:vAlign w:val="center"/>
          </w:tcPr>
          <w:p w:rsidR="001A24C2" w:rsidRPr="001A24C2" w:rsidRDefault="001A24C2" w:rsidP="001A24C2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1A24C2" w:rsidRPr="001A24C2" w:rsidRDefault="001A24C2" w:rsidP="001A24C2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1A24C2" w:rsidRPr="001A24C2" w:rsidRDefault="001A24C2" w:rsidP="001A24C2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1A24C2" w:rsidRPr="001A24C2" w:rsidTr="0071209E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1A24C2" w:rsidRPr="001A24C2" w:rsidRDefault="001A24C2" w:rsidP="001A24C2">
            <w:pPr>
              <w:ind w:left="0" w:hanging="2"/>
              <w:rPr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FFFFFF"/>
            <w:vAlign w:val="center"/>
          </w:tcPr>
          <w:p w:rsidR="001A24C2" w:rsidRPr="001A24C2" w:rsidRDefault="001A24C2" w:rsidP="001A24C2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1A24C2" w:rsidRPr="001A24C2" w:rsidRDefault="001A24C2" w:rsidP="001A24C2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1A24C2" w:rsidRPr="001A24C2" w:rsidRDefault="001A24C2" w:rsidP="001A24C2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1A24C2" w:rsidRPr="001A24C2" w:rsidTr="0071209E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1A24C2" w:rsidRPr="001A24C2" w:rsidRDefault="001A24C2" w:rsidP="001A24C2">
            <w:pPr>
              <w:ind w:left="0" w:hanging="2"/>
              <w:rPr>
                <w:sz w:val="20"/>
                <w:szCs w:val="20"/>
              </w:rPr>
            </w:pPr>
            <w:r w:rsidRPr="001A24C2">
              <w:rPr>
                <w:sz w:val="20"/>
                <w:szCs w:val="20"/>
              </w:rPr>
              <w:t>Ara sınav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1A24C2" w:rsidRPr="001A24C2" w:rsidRDefault="001A24C2" w:rsidP="001A24C2">
            <w:pPr>
              <w:ind w:left="0" w:hanging="2"/>
              <w:jc w:val="center"/>
              <w:rPr>
                <w:sz w:val="20"/>
                <w:szCs w:val="20"/>
              </w:rPr>
            </w:pPr>
            <w:r w:rsidRPr="001A24C2"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1A24C2" w:rsidRPr="001A24C2" w:rsidRDefault="001A24C2" w:rsidP="001A24C2">
            <w:pP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1A24C2" w:rsidRPr="001A24C2" w:rsidRDefault="001A24C2" w:rsidP="001A24C2">
            <w:pP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1A24C2" w:rsidRPr="001A24C2" w:rsidTr="0071209E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1A24C2" w:rsidRPr="001A24C2" w:rsidRDefault="001A24C2" w:rsidP="001A24C2">
            <w:pPr>
              <w:ind w:left="0" w:hanging="2"/>
              <w:rPr>
                <w:sz w:val="20"/>
                <w:szCs w:val="20"/>
              </w:rPr>
            </w:pPr>
            <w:r w:rsidRPr="001A24C2">
              <w:rPr>
                <w:sz w:val="20"/>
                <w:szCs w:val="20"/>
              </w:rPr>
              <w:t>Ara Sınav hazırlık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1A24C2" w:rsidRPr="001A24C2" w:rsidRDefault="001A24C2" w:rsidP="001A24C2">
            <w:pPr>
              <w:ind w:left="0" w:hanging="2"/>
              <w:jc w:val="center"/>
              <w:rPr>
                <w:sz w:val="20"/>
                <w:szCs w:val="20"/>
              </w:rPr>
            </w:pPr>
            <w:r w:rsidRPr="001A24C2"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1A24C2" w:rsidRPr="001A24C2" w:rsidRDefault="001A24C2" w:rsidP="001A24C2">
            <w:pPr>
              <w:ind w:left="0" w:hanging="2"/>
              <w:jc w:val="center"/>
              <w:rPr>
                <w:sz w:val="20"/>
                <w:szCs w:val="20"/>
              </w:rPr>
            </w:pPr>
            <w:r w:rsidRPr="001A24C2">
              <w:rPr>
                <w:sz w:val="20"/>
                <w:szCs w:val="20"/>
              </w:rPr>
              <w:t>30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1A24C2" w:rsidRPr="001A24C2" w:rsidRDefault="001A24C2" w:rsidP="001A24C2">
            <w:pPr>
              <w:ind w:left="0" w:hanging="2"/>
              <w:jc w:val="center"/>
              <w:rPr>
                <w:sz w:val="20"/>
                <w:szCs w:val="20"/>
              </w:rPr>
            </w:pPr>
            <w:r w:rsidRPr="001A24C2">
              <w:rPr>
                <w:sz w:val="20"/>
                <w:szCs w:val="20"/>
              </w:rPr>
              <w:t>30</w:t>
            </w:r>
          </w:p>
        </w:tc>
      </w:tr>
      <w:tr w:rsidR="001A24C2" w:rsidRPr="001A24C2" w:rsidTr="0071209E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1A24C2" w:rsidRPr="001A24C2" w:rsidRDefault="001A24C2" w:rsidP="001A24C2">
            <w:pPr>
              <w:ind w:left="0" w:hanging="2"/>
              <w:rPr>
                <w:sz w:val="20"/>
                <w:szCs w:val="20"/>
              </w:rPr>
            </w:pPr>
            <w:r w:rsidRPr="001A24C2">
              <w:rPr>
                <w:sz w:val="20"/>
                <w:szCs w:val="20"/>
              </w:rPr>
              <w:t>Yarıyıl sonu sınavı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1A24C2" w:rsidRPr="001A24C2" w:rsidRDefault="001A24C2" w:rsidP="001A24C2">
            <w:pPr>
              <w:ind w:left="0" w:hanging="2"/>
              <w:jc w:val="center"/>
              <w:rPr>
                <w:sz w:val="20"/>
                <w:szCs w:val="20"/>
              </w:rPr>
            </w:pPr>
            <w:r w:rsidRPr="001A24C2"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1A24C2" w:rsidRPr="001A24C2" w:rsidRDefault="001A24C2" w:rsidP="001A24C2">
            <w:pP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1A24C2" w:rsidRPr="001A24C2" w:rsidRDefault="001A24C2" w:rsidP="001A24C2">
            <w:pP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1A24C2" w:rsidRPr="001A24C2" w:rsidTr="0071209E">
        <w:trPr>
          <w:trHeight w:val="312"/>
        </w:trPr>
        <w:tc>
          <w:tcPr>
            <w:tcW w:w="5797" w:type="dxa"/>
            <w:tcBorders>
              <w:bottom w:val="single" w:sz="12" w:space="0" w:color="auto"/>
            </w:tcBorders>
            <w:shd w:val="clear" w:color="auto" w:fill="FFFFFF"/>
            <w:vAlign w:val="center"/>
          </w:tcPr>
          <w:p w:rsidR="001A24C2" w:rsidRPr="001A24C2" w:rsidRDefault="001A24C2" w:rsidP="001A24C2">
            <w:pPr>
              <w:ind w:left="0" w:hanging="2"/>
              <w:rPr>
                <w:sz w:val="20"/>
                <w:szCs w:val="20"/>
              </w:rPr>
            </w:pPr>
            <w:r w:rsidRPr="001A24C2">
              <w:rPr>
                <w:sz w:val="20"/>
                <w:szCs w:val="20"/>
              </w:rPr>
              <w:t>Yarıyıl sonu sınavı hazırlık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1A24C2" w:rsidRPr="001A24C2" w:rsidRDefault="001A24C2" w:rsidP="001A24C2">
            <w:pPr>
              <w:ind w:left="0" w:hanging="2"/>
              <w:jc w:val="center"/>
              <w:rPr>
                <w:sz w:val="20"/>
                <w:szCs w:val="20"/>
              </w:rPr>
            </w:pPr>
            <w:r w:rsidRPr="001A24C2"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1A24C2" w:rsidRPr="001A24C2" w:rsidRDefault="001A24C2" w:rsidP="001A24C2">
            <w:pPr>
              <w:ind w:left="0" w:hanging="2"/>
              <w:jc w:val="center"/>
              <w:rPr>
                <w:sz w:val="20"/>
                <w:szCs w:val="20"/>
              </w:rPr>
            </w:pPr>
            <w:r w:rsidRPr="001A24C2">
              <w:rPr>
                <w:sz w:val="20"/>
                <w:szCs w:val="20"/>
              </w:rPr>
              <w:t>30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1A24C2" w:rsidRPr="001A24C2" w:rsidRDefault="001A24C2" w:rsidP="001A24C2">
            <w:pPr>
              <w:ind w:left="0" w:hanging="2"/>
              <w:jc w:val="center"/>
              <w:rPr>
                <w:sz w:val="20"/>
                <w:szCs w:val="20"/>
              </w:rPr>
            </w:pPr>
            <w:r w:rsidRPr="001A24C2">
              <w:rPr>
                <w:sz w:val="20"/>
                <w:szCs w:val="20"/>
              </w:rPr>
              <w:t>30</w:t>
            </w:r>
          </w:p>
        </w:tc>
      </w:tr>
      <w:tr w:rsidR="001A24C2" w:rsidRPr="001A24C2" w:rsidTr="0071209E">
        <w:trPr>
          <w:trHeight w:val="312"/>
        </w:trPr>
        <w:tc>
          <w:tcPr>
            <w:tcW w:w="5797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clear" w:color="auto" w:fill="FFFFFF"/>
            <w:vAlign w:val="center"/>
          </w:tcPr>
          <w:p w:rsidR="001A24C2" w:rsidRPr="001A24C2" w:rsidRDefault="001A24C2" w:rsidP="001A24C2">
            <w:pPr>
              <w:ind w:left="0" w:hanging="2"/>
              <w:jc w:val="right"/>
              <w:rPr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tcBorders>
              <w:left w:val="single" w:sz="12" w:space="0" w:color="auto"/>
            </w:tcBorders>
            <w:shd w:val="clear" w:color="auto" w:fill="FFFFFF"/>
            <w:vAlign w:val="center"/>
          </w:tcPr>
          <w:p w:rsidR="001A24C2" w:rsidRPr="001A24C2" w:rsidRDefault="001A24C2" w:rsidP="001A24C2">
            <w:pPr>
              <w:ind w:left="0" w:hanging="2"/>
              <w:jc w:val="right"/>
              <w:rPr>
                <w:sz w:val="20"/>
                <w:szCs w:val="20"/>
              </w:rPr>
            </w:pPr>
            <w:r w:rsidRPr="001A24C2">
              <w:rPr>
                <w:b/>
                <w:sz w:val="20"/>
                <w:szCs w:val="20"/>
              </w:rPr>
              <w:t>Toplam iş yükü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1A24C2" w:rsidRPr="001A24C2" w:rsidRDefault="001A24C2" w:rsidP="001A24C2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150</w:t>
            </w:r>
          </w:p>
        </w:tc>
      </w:tr>
      <w:tr w:rsidR="001A24C2" w:rsidRPr="001A24C2" w:rsidTr="0071209E">
        <w:trPr>
          <w:trHeight w:val="347"/>
        </w:trPr>
        <w:tc>
          <w:tcPr>
            <w:tcW w:w="5797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FFFFF"/>
            <w:vAlign w:val="center"/>
          </w:tcPr>
          <w:p w:rsidR="001A24C2" w:rsidRPr="001A24C2" w:rsidRDefault="001A24C2" w:rsidP="001A24C2">
            <w:pPr>
              <w:ind w:left="0" w:hanging="2"/>
              <w:jc w:val="right"/>
              <w:rPr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tcBorders>
              <w:left w:val="single" w:sz="12" w:space="0" w:color="auto"/>
            </w:tcBorders>
            <w:shd w:val="clear" w:color="auto" w:fill="FFFFFF"/>
            <w:vAlign w:val="center"/>
          </w:tcPr>
          <w:p w:rsidR="001A24C2" w:rsidRPr="001A24C2" w:rsidRDefault="001A24C2" w:rsidP="001A24C2">
            <w:pPr>
              <w:ind w:left="0" w:hanging="2"/>
              <w:jc w:val="right"/>
              <w:rPr>
                <w:sz w:val="20"/>
                <w:szCs w:val="20"/>
              </w:rPr>
            </w:pPr>
            <w:r w:rsidRPr="001A24C2">
              <w:rPr>
                <w:b/>
                <w:sz w:val="20"/>
                <w:szCs w:val="20"/>
              </w:rPr>
              <w:t>Toplam iş yükü / 30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1A24C2" w:rsidRPr="001A24C2" w:rsidRDefault="001A24C2" w:rsidP="001A24C2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</w:tr>
      <w:tr w:rsidR="001A24C2" w:rsidRPr="001A24C2" w:rsidTr="0071209E">
        <w:trPr>
          <w:trHeight w:val="312"/>
        </w:trPr>
        <w:tc>
          <w:tcPr>
            <w:tcW w:w="5797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:rsidR="001A24C2" w:rsidRPr="001A24C2" w:rsidRDefault="001A24C2" w:rsidP="001A24C2">
            <w:pPr>
              <w:ind w:left="0" w:hanging="2"/>
              <w:jc w:val="right"/>
              <w:rPr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tcBorders>
              <w:left w:val="single" w:sz="12" w:space="0" w:color="auto"/>
            </w:tcBorders>
            <w:vAlign w:val="center"/>
          </w:tcPr>
          <w:p w:rsidR="001A24C2" w:rsidRPr="001A24C2" w:rsidRDefault="001A24C2" w:rsidP="001A24C2">
            <w:pPr>
              <w:ind w:left="0" w:hanging="2"/>
              <w:jc w:val="right"/>
              <w:rPr>
                <w:sz w:val="20"/>
                <w:szCs w:val="20"/>
              </w:rPr>
            </w:pPr>
            <w:r w:rsidRPr="001A24C2">
              <w:rPr>
                <w:b/>
                <w:sz w:val="20"/>
                <w:szCs w:val="20"/>
              </w:rPr>
              <w:t>Dersin AKTS Kredisi</w:t>
            </w:r>
          </w:p>
        </w:tc>
        <w:tc>
          <w:tcPr>
            <w:tcW w:w="1276" w:type="dxa"/>
            <w:vAlign w:val="center"/>
          </w:tcPr>
          <w:p w:rsidR="001A24C2" w:rsidRPr="001A24C2" w:rsidRDefault="001A24C2" w:rsidP="001A24C2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</w:tr>
    </w:tbl>
    <w:p w:rsidR="001A24C2" w:rsidRPr="001A24C2" w:rsidRDefault="001A24C2" w:rsidP="001A24C2">
      <w:pPr>
        <w:suppressAutoHyphens/>
        <w:spacing w:after="0" w:line="1" w:lineRule="atLeast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p w:rsidR="001A24C2" w:rsidRPr="001A24C2" w:rsidRDefault="001A24C2" w:rsidP="001A24C2">
      <w:pPr>
        <w:suppressAutoHyphens/>
        <w:spacing w:after="0" w:line="1" w:lineRule="atLeast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  <w:sectPr w:rsidR="001A24C2" w:rsidRPr="001A24C2" w:rsidSect="0071209E">
          <w:headerReference w:type="even" r:id="rId112"/>
          <w:headerReference w:type="default" r:id="rId113"/>
          <w:footerReference w:type="default" r:id="rId114"/>
          <w:headerReference w:type="first" r:id="rId115"/>
          <w:pgSz w:w="11906" w:h="16838"/>
          <w:pgMar w:top="709" w:right="1134" w:bottom="425" w:left="1134" w:header="0" w:footer="283" w:gutter="0"/>
          <w:cols w:space="708"/>
          <w:titlePg/>
          <w:docGrid w:linePitch="360"/>
        </w:sectPr>
      </w:pPr>
    </w:p>
    <w:tbl>
      <w:tblPr>
        <w:tblStyle w:val="TableGrid5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5797"/>
        <w:gridCol w:w="3827"/>
      </w:tblGrid>
      <w:tr w:rsidR="001A24C2" w:rsidRPr="001A24C2" w:rsidTr="0071209E">
        <w:trPr>
          <w:trHeight w:val="312"/>
        </w:trPr>
        <w:tc>
          <w:tcPr>
            <w:tcW w:w="9624" w:type="dxa"/>
            <w:gridSpan w:val="2"/>
            <w:shd w:val="clear" w:color="auto" w:fill="FFF2CC"/>
            <w:vAlign w:val="center"/>
          </w:tcPr>
          <w:p w:rsidR="001A24C2" w:rsidRPr="001A24C2" w:rsidRDefault="001A24C2" w:rsidP="001A24C2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1A24C2">
              <w:rPr>
                <w:b/>
                <w:sz w:val="20"/>
                <w:szCs w:val="20"/>
              </w:rPr>
              <w:lastRenderedPageBreak/>
              <w:t>Değerlendirme</w:t>
            </w:r>
          </w:p>
        </w:tc>
      </w:tr>
      <w:tr w:rsidR="001A24C2" w:rsidRPr="001A24C2" w:rsidTr="0071209E">
        <w:trPr>
          <w:trHeight w:val="369"/>
        </w:trPr>
        <w:tc>
          <w:tcPr>
            <w:tcW w:w="5797" w:type="dxa"/>
            <w:vAlign w:val="center"/>
          </w:tcPr>
          <w:p w:rsidR="001A24C2" w:rsidRPr="001A24C2" w:rsidRDefault="001A24C2" w:rsidP="001A24C2">
            <w:pPr>
              <w:ind w:left="0" w:hanging="2"/>
              <w:rPr>
                <w:b/>
                <w:sz w:val="20"/>
                <w:szCs w:val="20"/>
              </w:rPr>
            </w:pPr>
            <w:r w:rsidRPr="001A24C2">
              <w:rPr>
                <w:b/>
                <w:sz w:val="20"/>
                <w:szCs w:val="20"/>
              </w:rPr>
              <w:t>Yarıyıl içi Etkinlikleri</w:t>
            </w:r>
          </w:p>
        </w:tc>
        <w:tc>
          <w:tcPr>
            <w:tcW w:w="3827" w:type="dxa"/>
            <w:vAlign w:val="center"/>
          </w:tcPr>
          <w:p w:rsidR="001A24C2" w:rsidRPr="001A24C2" w:rsidRDefault="001A24C2" w:rsidP="001A24C2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1A24C2">
              <w:rPr>
                <w:b/>
                <w:sz w:val="20"/>
                <w:szCs w:val="20"/>
              </w:rPr>
              <w:t>%</w:t>
            </w:r>
          </w:p>
        </w:tc>
      </w:tr>
      <w:tr w:rsidR="001A24C2" w:rsidRPr="001A24C2" w:rsidTr="0071209E">
        <w:trPr>
          <w:trHeight w:val="369"/>
        </w:trPr>
        <w:sdt>
          <w:sdtPr>
            <w:rPr>
              <w:sz w:val="20"/>
              <w:szCs w:val="20"/>
            </w:rPr>
            <w:id w:val="608621382"/>
            <w:placeholder>
              <w:docPart w:val="E5E43FAB9CC5476CBBFDA3879331155D"/>
            </w:placeholder>
            <w:comboBox>
              <w:listItem w:displayText=" " w:value=" "/>
              <w:listItem w:displayText="Sınav" w:value="Sınav"/>
              <w:listItem w:displayText="Kısa Sınav" w:value="Kısa Sınav"/>
              <w:listItem w:displayText="Sözlü Sınav" w:value="Sözlü Sınav"/>
              <w:listItem w:displayText="Ödev" w:value="Ödev"/>
              <w:listItem w:displayText="Rapor" w:value="Rapor"/>
              <w:listItem w:displayText="Makale İnceleme" w:value="Makale İnceleme"/>
              <w:listItem w:displayText="Sunum" w:value="Sunum"/>
              <w:listItem w:displayText="Deney Yapma Becerisi" w:value="Deney Yapma Becerisi"/>
              <w:listItem w:displayText="Proje İzleme" w:value="Proje İzleme"/>
              <w:listItem w:displayText="Devam" w:value="Devam"/>
              <w:listItem w:displayText="Juri Sınavı" w:value="Juri Sınavı"/>
            </w:comboBox>
          </w:sdtPr>
          <w:sdtEndPr/>
          <w:sdtContent>
            <w:tc>
              <w:tcPr>
                <w:tcW w:w="5797" w:type="dxa"/>
                <w:vAlign w:val="center"/>
              </w:tcPr>
              <w:p w:rsidR="001A24C2" w:rsidRPr="001A24C2" w:rsidRDefault="001A24C2" w:rsidP="001A24C2">
                <w:pPr>
                  <w:ind w:left="0" w:hanging="2"/>
                  <w:rPr>
                    <w:sz w:val="20"/>
                    <w:szCs w:val="20"/>
                  </w:rPr>
                </w:pPr>
                <w:r w:rsidRPr="001A24C2">
                  <w:rPr>
                    <w:sz w:val="20"/>
                    <w:szCs w:val="20"/>
                  </w:rPr>
                  <w:t>Ara Sınav</w:t>
                </w:r>
              </w:p>
            </w:tc>
          </w:sdtContent>
        </w:sdt>
        <w:tc>
          <w:tcPr>
            <w:tcW w:w="3827" w:type="dxa"/>
            <w:vAlign w:val="center"/>
          </w:tcPr>
          <w:p w:rsidR="001A24C2" w:rsidRPr="001A24C2" w:rsidRDefault="001A24C2" w:rsidP="001A24C2">
            <w:pPr>
              <w:ind w:left="0" w:hanging="2"/>
              <w:jc w:val="center"/>
              <w:rPr>
                <w:sz w:val="20"/>
                <w:szCs w:val="20"/>
              </w:rPr>
            </w:pPr>
            <w:r w:rsidRPr="001A24C2">
              <w:rPr>
                <w:sz w:val="20"/>
                <w:szCs w:val="20"/>
              </w:rPr>
              <w:t>40</w:t>
            </w:r>
          </w:p>
        </w:tc>
      </w:tr>
      <w:tr w:rsidR="001A24C2" w:rsidRPr="001A24C2" w:rsidTr="0071209E">
        <w:trPr>
          <w:trHeight w:val="369"/>
        </w:trPr>
        <w:sdt>
          <w:sdtPr>
            <w:rPr>
              <w:sz w:val="20"/>
              <w:szCs w:val="20"/>
            </w:rPr>
            <w:id w:val="-1840146374"/>
            <w:placeholder>
              <w:docPart w:val="DF031E9C24C840D896A0D94084DD4214"/>
            </w:placeholder>
            <w:comboBox>
              <w:listItem w:displayText=" " w:value=" "/>
              <w:listItem w:displayText="Sınav" w:value="Sınav"/>
              <w:listItem w:displayText="Kısa Sınav" w:value="Kısa Sınav"/>
              <w:listItem w:displayText="Sözlü Sınav" w:value="Sözlü Sınav"/>
              <w:listItem w:displayText="Ödev" w:value="Ödev"/>
              <w:listItem w:displayText="Rapor" w:value="Rapor"/>
              <w:listItem w:displayText="Makale İnceleme" w:value="Makale İnceleme"/>
              <w:listItem w:displayText="Sunum" w:value="Sunum"/>
              <w:listItem w:displayText="Deney Yapma Becerisi" w:value="Deney Yapma Becerisi"/>
              <w:listItem w:displayText="Proje İzleme" w:value="Proje İzleme"/>
              <w:listItem w:displayText="Devam" w:value="Devam"/>
              <w:listItem w:displayText="Juri Sınavı" w:value="Juri Sınavı"/>
            </w:comboBox>
          </w:sdtPr>
          <w:sdtEndPr/>
          <w:sdtContent>
            <w:tc>
              <w:tcPr>
                <w:tcW w:w="5797" w:type="dxa"/>
                <w:vAlign w:val="center"/>
              </w:tcPr>
              <w:p w:rsidR="001A24C2" w:rsidRPr="001A24C2" w:rsidRDefault="001A24C2" w:rsidP="001A24C2">
                <w:pPr>
                  <w:ind w:left="0" w:hanging="2"/>
                  <w:rPr>
                    <w:sz w:val="20"/>
                    <w:szCs w:val="20"/>
                  </w:rPr>
                </w:pPr>
                <w:r w:rsidRPr="001A24C2">
                  <w:rPr>
                    <w:sz w:val="20"/>
                    <w:szCs w:val="20"/>
                  </w:rPr>
                  <w:t>Ödev</w:t>
                </w:r>
              </w:p>
            </w:tc>
          </w:sdtContent>
        </w:sdt>
        <w:tc>
          <w:tcPr>
            <w:tcW w:w="3827" w:type="dxa"/>
            <w:vAlign w:val="center"/>
          </w:tcPr>
          <w:p w:rsidR="001A24C2" w:rsidRPr="001A24C2" w:rsidRDefault="001A24C2" w:rsidP="001A24C2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1A24C2" w:rsidRPr="001A24C2" w:rsidTr="0071209E">
        <w:trPr>
          <w:trHeight w:val="369"/>
        </w:trPr>
        <w:sdt>
          <w:sdtPr>
            <w:rPr>
              <w:sz w:val="20"/>
              <w:szCs w:val="20"/>
            </w:rPr>
            <w:id w:val="1273126693"/>
            <w:placeholder>
              <w:docPart w:val="B0439B2AED9C4AE2B38F0BB073C1275C"/>
            </w:placeholder>
            <w:comboBox>
              <w:listItem w:displayText=" " w:value=" "/>
              <w:listItem w:displayText="Kısa Sınav" w:value="Kısa Sınav"/>
              <w:listItem w:displayText="Sınav" w:value="Sınav"/>
              <w:listItem w:displayText="Sözlü Sınav" w:value="Sözlü Sınav"/>
              <w:listItem w:displayText="Ödev" w:value="Ödev"/>
              <w:listItem w:displayText="Rapor" w:value="Rapor"/>
              <w:listItem w:displayText="Makale İnceleme" w:value="Makale İnceleme"/>
              <w:listItem w:displayText="Sunum" w:value="Sunum"/>
              <w:listItem w:displayText="Deney Yapma Becerisi" w:value="Deney Yapma Becerisi"/>
              <w:listItem w:displayText="Proje İzleme" w:value="Proje İzleme"/>
              <w:listItem w:displayText="Devam" w:value="Devam"/>
              <w:listItem w:displayText="Juri Sınavı" w:value="Juri Sınavı"/>
            </w:comboBox>
          </w:sdtPr>
          <w:sdtEndPr/>
          <w:sdtContent>
            <w:tc>
              <w:tcPr>
                <w:tcW w:w="5797" w:type="dxa"/>
                <w:vAlign w:val="center"/>
              </w:tcPr>
              <w:p w:rsidR="001A24C2" w:rsidRPr="001A24C2" w:rsidRDefault="001A24C2" w:rsidP="001A24C2">
                <w:pPr>
                  <w:ind w:left="0" w:hanging="2"/>
                  <w:rPr>
                    <w:sz w:val="20"/>
                    <w:szCs w:val="20"/>
                  </w:rPr>
                </w:pPr>
                <w:r w:rsidRPr="001A24C2">
                  <w:rPr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3827" w:type="dxa"/>
            <w:vAlign w:val="center"/>
          </w:tcPr>
          <w:p w:rsidR="001A24C2" w:rsidRPr="001A24C2" w:rsidRDefault="001A24C2" w:rsidP="001A24C2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1A24C2" w:rsidRPr="001A24C2" w:rsidTr="0071209E">
        <w:trPr>
          <w:trHeight w:val="369"/>
        </w:trPr>
        <w:sdt>
          <w:sdtPr>
            <w:rPr>
              <w:sz w:val="20"/>
              <w:szCs w:val="20"/>
            </w:rPr>
            <w:id w:val="1597906130"/>
            <w:placeholder>
              <w:docPart w:val="60CAEA363AE34D15B1081CD88AE1AD14"/>
            </w:placeholder>
            <w:comboBox>
              <w:listItem w:displayText=" " w:value=" "/>
              <w:listItem w:displayText="Kısa Sınav" w:value="Kısa Sınav"/>
              <w:listItem w:displayText="Sınav" w:value="Sınav"/>
              <w:listItem w:displayText="Sözlü Sınav" w:value="Sözlü Sınav"/>
              <w:listItem w:displayText="Ödev" w:value="Ödev"/>
              <w:listItem w:displayText="Rapor" w:value="Rapor"/>
              <w:listItem w:displayText="Makale İnceleme" w:value="Makale İnceleme"/>
              <w:listItem w:displayText="Sunum" w:value="Sunum"/>
              <w:listItem w:displayText="Deney Yapma Becerisi" w:value="Deney Yapma Becerisi"/>
              <w:listItem w:displayText="Proje İzleme" w:value="Proje İzleme"/>
              <w:listItem w:displayText="Devam" w:value="Devam"/>
              <w:listItem w:displayText="Juri Sınavı" w:value="Juri Sınavı"/>
            </w:comboBox>
          </w:sdtPr>
          <w:sdtEndPr/>
          <w:sdtContent>
            <w:tc>
              <w:tcPr>
                <w:tcW w:w="5797" w:type="dxa"/>
                <w:vAlign w:val="center"/>
              </w:tcPr>
              <w:p w:rsidR="001A24C2" w:rsidRPr="001A24C2" w:rsidRDefault="001A24C2" w:rsidP="001A24C2">
                <w:pPr>
                  <w:ind w:left="0" w:hanging="2"/>
                  <w:rPr>
                    <w:sz w:val="20"/>
                    <w:szCs w:val="20"/>
                  </w:rPr>
                </w:pPr>
                <w:r w:rsidRPr="001A24C2">
                  <w:rPr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3827" w:type="dxa"/>
            <w:vAlign w:val="center"/>
          </w:tcPr>
          <w:p w:rsidR="001A24C2" w:rsidRPr="001A24C2" w:rsidRDefault="001A24C2" w:rsidP="001A24C2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1A24C2" w:rsidRPr="001A24C2" w:rsidTr="0071209E">
        <w:trPr>
          <w:trHeight w:val="369"/>
        </w:trPr>
        <w:tc>
          <w:tcPr>
            <w:tcW w:w="5797" w:type="dxa"/>
            <w:vAlign w:val="center"/>
          </w:tcPr>
          <w:p w:rsidR="001A24C2" w:rsidRPr="001A24C2" w:rsidRDefault="001A24C2" w:rsidP="001A24C2">
            <w:pPr>
              <w:ind w:left="0" w:hanging="2"/>
              <w:rPr>
                <w:b/>
                <w:sz w:val="20"/>
                <w:szCs w:val="20"/>
              </w:rPr>
            </w:pPr>
            <w:r w:rsidRPr="001A24C2">
              <w:rPr>
                <w:b/>
                <w:sz w:val="20"/>
                <w:szCs w:val="20"/>
              </w:rPr>
              <w:t>Yarıyıl Sonu Sınavı</w:t>
            </w:r>
          </w:p>
        </w:tc>
        <w:tc>
          <w:tcPr>
            <w:tcW w:w="3827" w:type="dxa"/>
            <w:vAlign w:val="center"/>
          </w:tcPr>
          <w:p w:rsidR="001A24C2" w:rsidRPr="001A24C2" w:rsidRDefault="001A24C2" w:rsidP="001A24C2">
            <w:pPr>
              <w:ind w:left="0" w:hanging="2"/>
              <w:jc w:val="center"/>
              <w:rPr>
                <w:sz w:val="20"/>
                <w:szCs w:val="20"/>
              </w:rPr>
            </w:pPr>
            <w:r w:rsidRPr="001A24C2">
              <w:rPr>
                <w:sz w:val="20"/>
                <w:szCs w:val="20"/>
              </w:rPr>
              <w:t>60</w:t>
            </w:r>
          </w:p>
        </w:tc>
      </w:tr>
      <w:tr w:rsidR="001A24C2" w:rsidRPr="001A24C2" w:rsidTr="0071209E">
        <w:trPr>
          <w:trHeight w:val="369"/>
        </w:trPr>
        <w:tc>
          <w:tcPr>
            <w:tcW w:w="5797" w:type="dxa"/>
            <w:vAlign w:val="center"/>
          </w:tcPr>
          <w:p w:rsidR="001A24C2" w:rsidRPr="001A24C2" w:rsidRDefault="001A24C2" w:rsidP="001A24C2">
            <w:pPr>
              <w:ind w:left="0" w:hanging="2"/>
              <w:jc w:val="right"/>
              <w:rPr>
                <w:b/>
                <w:sz w:val="20"/>
                <w:szCs w:val="20"/>
              </w:rPr>
            </w:pPr>
            <w:r w:rsidRPr="001A24C2">
              <w:rPr>
                <w:b/>
                <w:sz w:val="20"/>
                <w:szCs w:val="20"/>
              </w:rPr>
              <w:t>Toplam</w:t>
            </w:r>
          </w:p>
        </w:tc>
        <w:tc>
          <w:tcPr>
            <w:tcW w:w="3827" w:type="dxa"/>
            <w:vAlign w:val="center"/>
          </w:tcPr>
          <w:p w:rsidR="001A24C2" w:rsidRPr="001A24C2" w:rsidRDefault="001A24C2" w:rsidP="001A24C2">
            <w:pPr>
              <w:ind w:left="0" w:hanging="2"/>
              <w:jc w:val="center"/>
              <w:rPr>
                <w:sz w:val="20"/>
                <w:szCs w:val="20"/>
              </w:rPr>
            </w:pPr>
            <w:r w:rsidRPr="001A24C2">
              <w:rPr>
                <w:sz w:val="20"/>
                <w:szCs w:val="20"/>
              </w:rPr>
              <w:t>100</w:t>
            </w:r>
          </w:p>
        </w:tc>
      </w:tr>
    </w:tbl>
    <w:p w:rsidR="001A24C2" w:rsidRPr="001A24C2" w:rsidRDefault="001A24C2" w:rsidP="001A24C2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tbl>
      <w:tblPr>
        <w:tblW w:w="9624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518"/>
        <w:gridCol w:w="33"/>
        <w:gridCol w:w="8365"/>
        <w:gridCol w:w="699"/>
        <w:gridCol w:w="9"/>
      </w:tblGrid>
      <w:tr w:rsidR="001A24C2" w:rsidRPr="001A24C2" w:rsidTr="0071209E">
        <w:trPr>
          <w:trHeight w:val="587"/>
          <w:jc w:val="center"/>
        </w:trPr>
        <w:tc>
          <w:tcPr>
            <w:tcW w:w="9624" w:type="dxa"/>
            <w:gridSpan w:val="5"/>
            <w:shd w:val="clear" w:color="auto" w:fill="FFF2CC"/>
            <w:vAlign w:val="center"/>
          </w:tcPr>
          <w:p w:rsidR="001A24C2" w:rsidRPr="001A24C2" w:rsidRDefault="001A24C2" w:rsidP="001A24C2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b/>
                <w:position w:val="-1"/>
                <w:sz w:val="20"/>
                <w:szCs w:val="20"/>
              </w:rPr>
            </w:pPr>
            <w:r w:rsidRPr="001A24C2">
              <w:rPr>
                <w:rFonts w:ascii="Times New Roman" w:eastAsia="Calibri" w:hAnsi="Times New Roman" w:cs="Times New Roman"/>
                <w:b/>
                <w:position w:val="-1"/>
                <w:sz w:val="20"/>
                <w:szCs w:val="20"/>
              </w:rPr>
              <w:t>DERSİN ÖĞRENİM ÇIKTILARININ PROGRAM ÇIKTILARI (PÇ) İLE OLAN İLİŞKİSİ</w:t>
            </w:r>
          </w:p>
          <w:p w:rsidR="001A24C2" w:rsidRPr="001A24C2" w:rsidRDefault="001A24C2" w:rsidP="001A24C2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b/>
                <w:position w:val="-1"/>
                <w:sz w:val="20"/>
                <w:szCs w:val="20"/>
              </w:rPr>
            </w:pPr>
            <w:r w:rsidRPr="001A24C2">
              <w:rPr>
                <w:rFonts w:ascii="Times New Roman" w:eastAsia="Calibri" w:hAnsi="Times New Roman" w:cs="Times New Roman"/>
                <w:position w:val="-1"/>
                <w:sz w:val="20"/>
                <w:szCs w:val="20"/>
              </w:rPr>
              <w:t>(5: Çok yüksek, 4:</w:t>
            </w:r>
            <w:r w:rsidRPr="001A24C2">
              <w:rPr>
                <w:rFonts w:ascii="Times New Roman" w:eastAsia="Calibri" w:hAnsi="Times New Roman" w:cs="Times New Roman"/>
                <w:b/>
                <w:position w:val="-1"/>
                <w:sz w:val="20"/>
                <w:szCs w:val="20"/>
              </w:rPr>
              <w:t xml:space="preserve"> </w:t>
            </w:r>
            <w:r w:rsidRPr="001A24C2">
              <w:rPr>
                <w:rFonts w:ascii="Times New Roman" w:eastAsia="Calibri" w:hAnsi="Times New Roman" w:cs="Times New Roman"/>
                <w:position w:val="-1"/>
                <w:sz w:val="20"/>
                <w:szCs w:val="20"/>
              </w:rPr>
              <w:t>Yüksek,</w:t>
            </w:r>
            <w:r w:rsidRPr="001A24C2">
              <w:rPr>
                <w:rFonts w:ascii="Times New Roman" w:eastAsia="Calibri" w:hAnsi="Times New Roman" w:cs="Times New Roman"/>
                <w:b/>
                <w:position w:val="-1"/>
                <w:sz w:val="20"/>
                <w:szCs w:val="20"/>
              </w:rPr>
              <w:t xml:space="preserve"> </w:t>
            </w:r>
            <w:r w:rsidRPr="001A24C2">
              <w:rPr>
                <w:rFonts w:ascii="Times New Roman" w:eastAsia="Calibri" w:hAnsi="Times New Roman" w:cs="Times New Roman"/>
                <w:position w:val="-1"/>
                <w:sz w:val="20"/>
                <w:szCs w:val="20"/>
              </w:rPr>
              <w:t>3: Orta, 2: Düşük, 1: Çok düşük,)</w:t>
            </w:r>
          </w:p>
        </w:tc>
      </w:tr>
      <w:tr w:rsidR="001A24C2" w:rsidRPr="001A24C2" w:rsidTr="0071209E">
        <w:trPr>
          <w:trHeight w:hRule="exact" w:val="454"/>
          <w:jc w:val="center"/>
        </w:trPr>
        <w:tc>
          <w:tcPr>
            <w:tcW w:w="552" w:type="dxa"/>
            <w:gridSpan w:val="2"/>
            <w:vAlign w:val="center"/>
          </w:tcPr>
          <w:p w:rsidR="001A24C2" w:rsidRPr="001A24C2" w:rsidRDefault="001A24C2" w:rsidP="001A24C2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b/>
                <w:position w:val="-1"/>
                <w:sz w:val="20"/>
                <w:szCs w:val="20"/>
              </w:rPr>
            </w:pPr>
            <w:r w:rsidRPr="001A24C2">
              <w:rPr>
                <w:rFonts w:ascii="Times New Roman" w:eastAsia="Calibri" w:hAnsi="Times New Roman" w:cs="Times New Roman"/>
                <w:b/>
                <w:position w:val="-1"/>
                <w:sz w:val="20"/>
                <w:szCs w:val="20"/>
              </w:rPr>
              <w:t>NO</w:t>
            </w:r>
          </w:p>
        </w:tc>
        <w:tc>
          <w:tcPr>
            <w:tcW w:w="8364" w:type="dxa"/>
            <w:vAlign w:val="center"/>
          </w:tcPr>
          <w:p w:rsidR="001A24C2" w:rsidRPr="001A24C2" w:rsidRDefault="001A24C2" w:rsidP="001A24C2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b/>
                <w:position w:val="-1"/>
                <w:sz w:val="20"/>
                <w:szCs w:val="20"/>
              </w:rPr>
            </w:pPr>
            <w:r w:rsidRPr="001A24C2">
              <w:rPr>
                <w:rFonts w:ascii="Times New Roman" w:eastAsia="Calibri" w:hAnsi="Times New Roman" w:cs="Times New Roman"/>
                <w:b/>
                <w:position w:val="-1"/>
                <w:sz w:val="20"/>
                <w:szCs w:val="20"/>
              </w:rPr>
              <w:t>PROGRAM ÇIKTISI</w:t>
            </w:r>
          </w:p>
        </w:tc>
        <w:tc>
          <w:tcPr>
            <w:tcW w:w="708" w:type="dxa"/>
            <w:gridSpan w:val="2"/>
            <w:tcBorders>
              <w:bottom w:val="single" w:sz="6" w:space="0" w:color="auto"/>
            </w:tcBorders>
            <w:vAlign w:val="center"/>
          </w:tcPr>
          <w:p w:rsidR="001A24C2" w:rsidRPr="001A24C2" w:rsidRDefault="001A24C2" w:rsidP="001A24C2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b/>
                <w:position w:val="-1"/>
                <w:sz w:val="20"/>
                <w:szCs w:val="20"/>
              </w:rPr>
            </w:pPr>
            <w:r w:rsidRPr="001A24C2">
              <w:rPr>
                <w:rFonts w:ascii="Times New Roman" w:eastAsia="Calibri" w:hAnsi="Times New Roman" w:cs="Times New Roman"/>
                <w:b/>
                <w:position w:val="-1"/>
                <w:sz w:val="20"/>
                <w:szCs w:val="20"/>
              </w:rPr>
              <w:t>Katkı</w:t>
            </w:r>
          </w:p>
        </w:tc>
      </w:tr>
      <w:tr w:rsidR="001A24C2" w:rsidRPr="001A24C2" w:rsidTr="0071209E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510"/>
        </w:trPr>
        <w:tc>
          <w:tcPr>
            <w:tcW w:w="519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1A24C2" w:rsidRPr="001A24C2" w:rsidRDefault="001A24C2" w:rsidP="001A24C2">
            <w:pPr>
              <w:suppressAutoHyphens/>
              <w:spacing w:after="0" w:line="48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1A24C2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1</w:t>
            </w: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1A24C2" w:rsidRPr="001A24C2" w:rsidRDefault="001A24C2" w:rsidP="001A24C2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1A24C2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1a.</w:t>
            </w:r>
            <w:r w:rsidRPr="001A24C2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Osmanlı Türkçesi alfabesiyle kaleme alınmış metinleri okur, transkribe eder, günümüz alfabesine aktarır. 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1A24C2" w:rsidRPr="001A24C2" w:rsidRDefault="001A24C2" w:rsidP="001A24C2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1A24C2" w:rsidRPr="001A24C2" w:rsidTr="0071209E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51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1A24C2" w:rsidRPr="001A24C2" w:rsidRDefault="001A24C2" w:rsidP="001A24C2">
            <w:pPr>
              <w:suppressAutoHyphens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1A24C2" w:rsidRPr="001A24C2" w:rsidRDefault="001A24C2" w:rsidP="001A24C2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1A24C2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1b.</w:t>
            </w:r>
            <w:r w:rsidRPr="001A24C2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Klasik Türk edebiyatı tarihini öğrenir: Kültür coğrafyasının sahalarını (Harezm- Çağatay, Azeri, Memluk, Osmanlı vb.)tanır.  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1A24C2" w:rsidRPr="001A24C2" w:rsidRDefault="001A24C2" w:rsidP="001A24C2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1A24C2" w:rsidRPr="001A24C2" w:rsidTr="0071209E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51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1A24C2" w:rsidRPr="001A24C2" w:rsidRDefault="001A24C2" w:rsidP="001A24C2">
            <w:pPr>
              <w:suppressAutoHyphens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1A24C2" w:rsidRPr="001A24C2" w:rsidRDefault="001A24C2" w:rsidP="001A24C2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1A24C2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1c.</w:t>
            </w:r>
            <w:r w:rsidRPr="001A24C2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Klasik Türk edebiyatı tarihini öğrenir: Her yüzyılı genel edebi özellikleri, önemli isimleri ve eserleri bazında tanır.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1A24C2" w:rsidRPr="001A24C2" w:rsidRDefault="001A24C2" w:rsidP="001A24C2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1A24C2" w:rsidRPr="001A24C2" w:rsidTr="0071209E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135"/>
        </w:trPr>
        <w:tc>
          <w:tcPr>
            <w:tcW w:w="519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1A24C2" w:rsidRPr="001A24C2" w:rsidRDefault="001A24C2" w:rsidP="001A24C2">
            <w:pPr>
              <w:suppressAutoHyphens/>
              <w:spacing w:after="0" w:line="48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1A24C2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1A24C2" w:rsidRPr="001A24C2" w:rsidRDefault="001A24C2" w:rsidP="001A24C2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1A24C2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2a.</w:t>
            </w:r>
            <w:r w:rsidRPr="001A24C2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Klasik Türk edebiyatının kaynaklarını tanır: Klasik Türk edebiyatını besleyen kültürel kaynakları, mitoloji, tasavvuf, peygamber kıssaları, dönemin bilimsel birikiminin metinlerdeki yansımalarını tespit edip yorumlar.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1A24C2" w:rsidRPr="001A24C2" w:rsidRDefault="001A24C2" w:rsidP="001A24C2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1A24C2" w:rsidRPr="001A24C2" w:rsidTr="0071209E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12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1A24C2" w:rsidRPr="001A24C2" w:rsidRDefault="001A24C2" w:rsidP="001A24C2">
            <w:pPr>
              <w:suppressAutoHyphens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1A24C2" w:rsidRPr="001A24C2" w:rsidRDefault="001A24C2" w:rsidP="001A24C2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1A24C2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2b.</w:t>
            </w:r>
            <w:r w:rsidRPr="001A24C2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Klasik Türk edebiyatının kaynaklarını tanır: Edebiyat tarihine kaynak teşkil eden eserler ve biyografik kaynaklar hakkında bilgi sahibi olur.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1A24C2" w:rsidRPr="001A24C2" w:rsidRDefault="001A24C2" w:rsidP="001A24C2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1A24C2" w:rsidRPr="001A24C2" w:rsidTr="0071209E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60"/>
        </w:trPr>
        <w:tc>
          <w:tcPr>
            <w:tcW w:w="519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1A24C2" w:rsidRPr="001A24C2" w:rsidRDefault="001A24C2" w:rsidP="001A24C2">
            <w:pPr>
              <w:suppressAutoHyphens/>
              <w:spacing w:after="0" w:line="48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1A24C2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3</w:t>
            </w: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1A24C2" w:rsidRPr="001A24C2" w:rsidRDefault="001A24C2" w:rsidP="001A24C2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1A24C2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3a.</w:t>
            </w:r>
            <w:r w:rsidRPr="001A24C2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Klasik Türk şiirini âhenk unsurları (vezin- kafiye) açısından değerlendirir.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1A24C2" w:rsidRPr="001A24C2" w:rsidRDefault="001A24C2" w:rsidP="001A24C2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1A24C2" w:rsidRPr="001A24C2" w:rsidTr="0071209E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6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1A24C2" w:rsidRPr="001A24C2" w:rsidRDefault="001A24C2" w:rsidP="001A24C2">
            <w:pPr>
              <w:suppressAutoHyphens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1A24C2" w:rsidRPr="001A24C2" w:rsidRDefault="001A24C2" w:rsidP="001A24C2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1A24C2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3b.</w:t>
            </w:r>
            <w:r w:rsidRPr="001A24C2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Klasik Türk şiirini nazım şekilleri (gazel, kaside, mesnevi vb.) açısından değerlendirir.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1A24C2" w:rsidRPr="001A24C2" w:rsidRDefault="001A24C2" w:rsidP="001A24C2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1A24C2" w:rsidRPr="001A24C2" w:rsidTr="0071209E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6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1A24C2" w:rsidRPr="001A24C2" w:rsidRDefault="001A24C2" w:rsidP="001A24C2">
            <w:pPr>
              <w:suppressAutoHyphens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1A24C2" w:rsidRPr="001A24C2" w:rsidRDefault="001A24C2" w:rsidP="001A24C2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1A24C2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3c</w:t>
            </w:r>
            <w:r w:rsidRPr="001A24C2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. Klasik Türk şiirini türler ve tür özellikleri açısından değerlendirir.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1A24C2" w:rsidRPr="001A24C2" w:rsidRDefault="001A24C2" w:rsidP="001A24C2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1A24C2" w:rsidRPr="001A24C2" w:rsidTr="0071209E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6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1A24C2" w:rsidRPr="001A24C2" w:rsidRDefault="001A24C2" w:rsidP="001A24C2">
            <w:pPr>
              <w:suppressAutoHyphens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1A24C2" w:rsidRPr="001A24C2" w:rsidRDefault="001A24C2" w:rsidP="001A24C2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1A24C2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3d.</w:t>
            </w:r>
            <w:r w:rsidRPr="001A24C2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Klasik dönem şiir ve nesir örneklerini; dil, üslup, anlam boyutları ve belagat çerçevesinde değerlendirir. 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1A24C2" w:rsidRPr="001A24C2" w:rsidRDefault="001A24C2" w:rsidP="001A24C2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1A24C2" w:rsidRPr="001A24C2" w:rsidTr="0071209E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</w:trPr>
        <w:tc>
          <w:tcPr>
            <w:tcW w:w="51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1A24C2" w:rsidRPr="001A24C2" w:rsidRDefault="001A24C2" w:rsidP="001A24C2">
            <w:pPr>
              <w:suppressAutoHyphens/>
              <w:spacing w:after="0" w:line="48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1A24C2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4</w:t>
            </w: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1A24C2" w:rsidRPr="001A24C2" w:rsidRDefault="001A24C2" w:rsidP="001A24C2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1A24C2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Farklı alfabelerle yazılmış tarihî Türk dili metinlerini okuyabilir.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1A24C2" w:rsidRPr="001A24C2" w:rsidRDefault="001A24C2" w:rsidP="001A24C2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</w:tr>
      <w:tr w:rsidR="001A24C2" w:rsidRPr="001A24C2" w:rsidTr="0071209E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90"/>
        </w:trPr>
        <w:tc>
          <w:tcPr>
            <w:tcW w:w="519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1A24C2" w:rsidRPr="001A24C2" w:rsidRDefault="001A24C2" w:rsidP="001A24C2">
            <w:pPr>
              <w:suppressAutoHyphens/>
              <w:spacing w:after="0" w:line="48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1A24C2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5</w:t>
            </w: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1A24C2" w:rsidRPr="001A24C2" w:rsidRDefault="001A24C2" w:rsidP="001A24C2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1A24C2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5a.</w:t>
            </w:r>
            <w:r w:rsidRPr="001A24C2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Türkçenin tarihî metinlerinin gramer özelliklerini analiz edebilir.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1A24C2" w:rsidRPr="001A24C2" w:rsidRDefault="001A24C2" w:rsidP="001A24C2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1A24C2" w:rsidRPr="001A24C2" w:rsidTr="0071209E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9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1A24C2" w:rsidRPr="001A24C2" w:rsidRDefault="001A24C2" w:rsidP="001A24C2">
            <w:pPr>
              <w:suppressAutoHyphens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1A24C2" w:rsidRPr="001A24C2" w:rsidRDefault="001A24C2" w:rsidP="001A24C2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1A24C2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5b.</w:t>
            </w:r>
            <w:r w:rsidRPr="001A24C2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Türk dilinin dönemlerini ayırt edici ses ve biçim özellikleriyle birlikte bilir.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1A24C2" w:rsidRPr="001A24C2" w:rsidRDefault="001A24C2" w:rsidP="001A24C2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1A24C2" w:rsidRPr="001A24C2" w:rsidTr="0071209E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9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1A24C2" w:rsidRPr="001A24C2" w:rsidRDefault="001A24C2" w:rsidP="001A24C2">
            <w:pPr>
              <w:suppressAutoHyphens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1A24C2" w:rsidRPr="001A24C2" w:rsidRDefault="001A24C2" w:rsidP="001A24C2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1A24C2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5c.</w:t>
            </w:r>
            <w:r w:rsidRPr="001A24C2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Türk dili tarihindeki temel metinlere vâkıf olur.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1A24C2" w:rsidRPr="001A24C2" w:rsidRDefault="001A24C2" w:rsidP="001A24C2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1A24C2" w:rsidRPr="001A24C2" w:rsidTr="0071209E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</w:trPr>
        <w:tc>
          <w:tcPr>
            <w:tcW w:w="51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1A24C2" w:rsidRPr="001A24C2" w:rsidRDefault="001A24C2" w:rsidP="001A24C2">
            <w:pPr>
              <w:suppressAutoHyphens/>
              <w:spacing w:after="0" w:line="48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1A24C2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6</w:t>
            </w: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1A24C2" w:rsidRPr="001A24C2" w:rsidRDefault="001A24C2" w:rsidP="001A24C2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1A24C2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Türkoloji araştırmaları tarihindeki temel akademik çalışmaları kullanabilir.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1A24C2" w:rsidRPr="001A24C2" w:rsidRDefault="001A24C2" w:rsidP="001A24C2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</w:tr>
      <w:tr w:rsidR="001A24C2" w:rsidRPr="001A24C2" w:rsidTr="0071209E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90"/>
        </w:trPr>
        <w:tc>
          <w:tcPr>
            <w:tcW w:w="519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1A24C2" w:rsidRPr="001A24C2" w:rsidRDefault="001A24C2" w:rsidP="001A24C2">
            <w:pPr>
              <w:suppressAutoHyphens/>
              <w:spacing w:after="0" w:line="48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1A24C2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7</w:t>
            </w: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1A24C2" w:rsidRPr="001A24C2" w:rsidRDefault="001A24C2" w:rsidP="001A24C2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1A24C2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7a.</w:t>
            </w:r>
            <w:r w:rsidRPr="001A24C2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Türk halk bilimi, kültürü ve folkloru üzerine yapılmış temel çalışmaları ve teorik birikimi esas alır.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1A24C2" w:rsidRPr="001A24C2" w:rsidRDefault="001A24C2" w:rsidP="001A24C2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1A24C2" w:rsidRPr="001A24C2" w:rsidTr="0071209E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9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1A24C2" w:rsidRPr="001A24C2" w:rsidRDefault="001A24C2" w:rsidP="001A24C2">
            <w:pPr>
              <w:suppressAutoHyphens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1A24C2" w:rsidRPr="001A24C2" w:rsidRDefault="001A24C2" w:rsidP="001A24C2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1A24C2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7b.</w:t>
            </w:r>
            <w:r w:rsidRPr="001A24C2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 xml:space="preserve"> Folklor araştırmalarına özgü bilimsel inceleme </w:t>
            </w:r>
            <w:proofErr w:type="gramStart"/>
            <w:r w:rsidRPr="001A24C2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metodolojilerini</w:t>
            </w:r>
            <w:proofErr w:type="gramEnd"/>
            <w:r w:rsidRPr="001A24C2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 xml:space="preserve"> doğru şekilde uygular.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1A24C2" w:rsidRPr="001A24C2" w:rsidRDefault="001A24C2" w:rsidP="001A24C2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  <w:r w:rsidRPr="001A24C2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5</w:t>
            </w:r>
          </w:p>
        </w:tc>
      </w:tr>
      <w:tr w:rsidR="001A24C2" w:rsidRPr="001A24C2" w:rsidTr="0071209E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9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1A24C2" w:rsidRPr="001A24C2" w:rsidRDefault="001A24C2" w:rsidP="001A24C2">
            <w:pPr>
              <w:suppressAutoHyphens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1A24C2" w:rsidRPr="001A24C2" w:rsidRDefault="001A24C2" w:rsidP="001A24C2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1A24C2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7c.</w:t>
            </w:r>
            <w:r w:rsidRPr="001A24C2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Kaynak kişilerden bilgi toplama, arşivleme ve derleme tekniklerini sahada aktif olarak kullanır. 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1A24C2" w:rsidRPr="001A24C2" w:rsidRDefault="001A24C2" w:rsidP="001A24C2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  <w:r w:rsidRPr="001A24C2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5</w:t>
            </w:r>
          </w:p>
        </w:tc>
      </w:tr>
      <w:tr w:rsidR="001A24C2" w:rsidRPr="001A24C2" w:rsidTr="0071209E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135"/>
        </w:trPr>
        <w:tc>
          <w:tcPr>
            <w:tcW w:w="519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1A24C2" w:rsidRPr="001A24C2" w:rsidRDefault="001A24C2" w:rsidP="001A24C2">
            <w:pPr>
              <w:suppressAutoHyphens/>
              <w:spacing w:after="0" w:line="48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1A24C2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8</w:t>
            </w: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1A24C2" w:rsidRPr="001A24C2" w:rsidRDefault="001A24C2" w:rsidP="001A24C2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1A24C2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8a.</w:t>
            </w:r>
            <w:r w:rsidRPr="001A24C2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Halk anlatılarını, yazılı ve sözlü metinleri biçimsel-yapısal özellikleri açısından inceler.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1A24C2" w:rsidRPr="001A24C2" w:rsidRDefault="001A24C2" w:rsidP="001A24C2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1A24C2" w:rsidRPr="001A24C2" w:rsidTr="0071209E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12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1A24C2" w:rsidRPr="001A24C2" w:rsidRDefault="001A24C2" w:rsidP="001A24C2">
            <w:pPr>
              <w:suppressAutoHyphens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1A24C2" w:rsidRPr="001A24C2" w:rsidRDefault="001A24C2" w:rsidP="001A24C2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1A24C2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8b.</w:t>
            </w:r>
            <w:r w:rsidRPr="001A24C2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Folklorik ürünleri, üretildikleri ve icra edildikleri sosyo-kültürel bağlam açısından değerlendirir.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1A24C2" w:rsidRPr="001A24C2" w:rsidRDefault="001A24C2" w:rsidP="001A24C2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1A24C2" w:rsidRPr="001A24C2" w:rsidTr="0071209E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90"/>
        </w:trPr>
        <w:tc>
          <w:tcPr>
            <w:tcW w:w="519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1A24C2" w:rsidRPr="001A24C2" w:rsidRDefault="001A24C2" w:rsidP="001A24C2">
            <w:pPr>
              <w:suppressAutoHyphens/>
              <w:spacing w:after="0" w:line="48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1A24C2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9</w:t>
            </w: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1A24C2" w:rsidRPr="001A24C2" w:rsidRDefault="001A24C2" w:rsidP="001A24C2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1A24C2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9a</w:t>
            </w:r>
            <w:r w:rsidRPr="001A24C2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. Türk kültürüne ait geleneksel unsurlarının zaman içindeki değişimini ve gelişimini öğrenir.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1A24C2" w:rsidRPr="001A24C2" w:rsidRDefault="001A24C2" w:rsidP="001A24C2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1A24C2" w:rsidRPr="001A24C2" w:rsidTr="0071209E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9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1A24C2" w:rsidRPr="001A24C2" w:rsidRDefault="001A24C2" w:rsidP="001A24C2">
            <w:pPr>
              <w:suppressAutoHyphens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1A24C2" w:rsidRPr="001A24C2" w:rsidRDefault="001A24C2" w:rsidP="001A24C2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1A24C2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9b.</w:t>
            </w:r>
            <w:r w:rsidRPr="001A24C2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Farklı coğrafyalardaki folklorik ögelerin benzerlik ve farklılıklarını tespit eder.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1A24C2" w:rsidRPr="001A24C2" w:rsidRDefault="001A24C2" w:rsidP="001A24C2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1A24C2" w:rsidRPr="001A24C2" w:rsidTr="0071209E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9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1A24C2" w:rsidRPr="001A24C2" w:rsidRDefault="001A24C2" w:rsidP="001A24C2">
            <w:pPr>
              <w:suppressAutoHyphens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1A24C2" w:rsidRPr="001A24C2" w:rsidRDefault="001A24C2" w:rsidP="001A24C2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1A24C2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9c</w:t>
            </w:r>
            <w:r w:rsidRPr="001A24C2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. Türk kültür unsurlarını farklı kültürlerle mukayese ederek bütüncül bir perspektifle yorumlar.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1A24C2" w:rsidRPr="001A24C2" w:rsidRDefault="001A24C2" w:rsidP="001A24C2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  <w:r w:rsidRPr="001A24C2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5</w:t>
            </w:r>
          </w:p>
        </w:tc>
      </w:tr>
      <w:tr w:rsidR="001A24C2" w:rsidRPr="001A24C2" w:rsidTr="0071209E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90"/>
        </w:trPr>
        <w:tc>
          <w:tcPr>
            <w:tcW w:w="519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1A24C2" w:rsidRPr="001A24C2" w:rsidRDefault="001A24C2" w:rsidP="001A24C2">
            <w:pPr>
              <w:suppressAutoHyphens/>
              <w:spacing w:after="0" w:line="48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1A24C2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10</w:t>
            </w: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1A24C2" w:rsidRPr="001A24C2" w:rsidRDefault="001A24C2" w:rsidP="001A24C2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1A24C2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10a.</w:t>
            </w:r>
            <w:r w:rsidRPr="001A24C2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Dilbilim kuramlarını temel alarak dilin işleyiş mekanizmalarını değerlendirir.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1A24C2" w:rsidRPr="001A24C2" w:rsidRDefault="001A24C2" w:rsidP="001A24C2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1A24C2" w:rsidRPr="001A24C2" w:rsidTr="0071209E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9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1A24C2" w:rsidRPr="001A24C2" w:rsidRDefault="001A24C2" w:rsidP="001A24C2">
            <w:pPr>
              <w:suppressAutoHyphens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1A24C2" w:rsidRPr="001A24C2" w:rsidRDefault="001A24C2" w:rsidP="001A24C2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1A24C2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10b.</w:t>
            </w:r>
            <w:r w:rsidRPr="001A24C2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Alana özgü kuramsal bilgileri uygulamalı olarak kullanır.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1A24C2" w:rsidRPr="001A24C2" w:rsidRDefault="001A24C2" w:rsidP="001A24C2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1A24C2" w:rsidRPr="001A24C2" w:rsidTr="0071209E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9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1A24C2" w:rsidRPr="001A24C2" w:rsidRDefault="001A24C2" w:rsidP="001A24C2">
            <w:pPr>
              <w:suppressAutoHyphens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1A24C2" w:rsidRPr="001A24C2" w:rsidRDefault="001A24C2" w:rsidP="001A24C2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1A24C2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10c.</w:t>
            </w:r>
            <w:r w:rsidRPr="001A24C2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Dil ile toplum arasındaki ilişkileri araştırarak akademik ölçütlere uygun biçimde raporlar.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1A24C2" w:rsidRPr="001A24C2" w:rsidRDefault="001A24C2" w:rsidP="001A24C2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1A24C2" w:rsidRPr="001A24C2" w:rsidTr="0071209E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</w:trPr>
        <w:tc>
          <w:tcPr>
            <w:tcW w:w="51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1A24C2" w:rsidRPr="001A24C2" w:rsidRDefault="001A24C2" w:rsidP="001A24C2">
            <w:pPr>
              <w:suppressAutoHyphens/>
              <w:spacing w:after="0" w:line="48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1A24C2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lastRenderedPageBreak/>
              <w:t>11</w:t>
            </w: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1A24C2" w:rsidRPr="001A24C2" w:rsidRDefault="001A24C2" w:rsidP="001A24C2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1A24C2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Eski Anadolu Türkçesi ve Osmanlı Türkçesi dönemi metinlerini dönemin dil özelliklerine dayanarak inceler. 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1A24C2" w:rsidRPr="001A24C2" w:rsidRDefault="001A24C2" w:rsidP="001A24C2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</w:tr>
      <w:tr w:rsidR="001A24C2" w:rsidRPr="001A24C2" w:rsidTr="0071209E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135"/>
        </w:trPr>
        <w:tc>
          <w:tcPr>
            <w:tcW w:w="519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1A24C2" w:rsidRPr="001A24C2" w:rsidRDefault="001A24C2" w:rsidP="001A24C2">
            <w:pPr>
              <w:suppressAutoHyphens/>
              <w:spacing w:after="0" w:line="48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1A24C2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12</w:t>
            </w: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1A24C2" w:rsidRPr="001A24C2" w:rsidRDefault="001A24C2" w:rsidP="001A24C2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1A24C2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12a</w:t>
            </w:r>
            <w:r w:rsidRPr="001A24C2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. Türkiye Türkçesini ses, biçim, sözdizimi, sözlükbilim düzeylerinde yapısal olarak analiz eder.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1A24C2" w:rsidRPr="001A24C2" w:rsidRDefault="001A24C2" w:rsidP="001A24C2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1A24C2" w:rsidRPr="001A24C2" w:rsidTr="0071209E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12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1A24C2" w:rsidRPr="001A24C2" w:rsidRDefault="001A24C2" w:rsidP="001A24C2">
            <w:pPr>
              <w:suppressAutoHyphens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1A24C2" w:rsidRPr="001A24C2" w:rsidRDefault="001A24C2" w:rsidP="001A24C2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1A24C2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12b.</w:t>
            </w:r>
            <w:r w:rsidRPr="001A24C2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Çağdaş Türk lehçelerine ait metinleri karşılaştırmalı yöntemlerle sınıflandırır.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1A24C2" w:rsidRPr="001A24C2" w:rsidRDefault="001A24C2" w:rsidP="001A24C2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1A24C2" w:rsidRPr="001A24C2" w:rsidTr="0071209E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</w:trPr>
        <w:tc>
          <w:tcPr>
            <w:tcW w:w="51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1A24C2" w:rsidRPr="001A24C2" w:rsidRDefault="001A24C2" w:rsidP="001A24C2">
            <w:pPr>
              <w:suppressAutoHyphens/>
              <w:spacing w:after="0" w:line="48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1A24C2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13</w:t>
            </w: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1A24C2" w:rsidRPr="001A24C2" w:rsidRDefault="001A24C2" w:rsidP="001A24C2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1A24C2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Modern Türk edebiyatı tarihinin belirli bir dönemine odaklanır.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1A24C2" w:rsidRPr="001A24C2" w:rsidRDefault="001A24C2" w:rsidP="001A24C2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</w:tr>
      <w:tr w:rsidR="001A24C2" w:rsidRPr="001A24C2" w:rsidTr="0071209E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</w:trPr>
        <w:tc>
          <w:tcPr>
            <w:tcW w:w="51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1A24C2" w:rsidRPr="001A24C2" w:rsidRDefault="001A24C2" w:rsidP="001A24C2">
            <w:pPr>
              <w:suppressAutoHyphens/>
              <w:spacing w:after="0" w:line="48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1A24C2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14</w:t>
            </w: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1A24C2" w:rsidRPr="001A24C2" w:rsidRDefault="001A24C2" w:rsidP="001A24C2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1A24C2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Modern Türk edebiyatı metinlerini analiz eder.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1A24C2" w:rsidRPr="001A24C2" w:rsidRDefault="001A24C2" w:rsidP="001A24C2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</w:tr>
      <w:tr w:rsidR="001A24C2" w:rsidRPr="001A24C2" w:rsidTr="0071209E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60"/>
        </w:trPr>
        <w:tc>
          <w:tcPr>
            <w:tcW w:w="519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1A24C2" w:rsidRPr="001A24C2" w:rsidRDefault="001A24C2" w:rsidP="001A24C2">
            <w:pPr>
              <w:suppressAutoHyphens/>
              <w:spacing w:after="0" w:line="48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1A24C2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15</w:t>
            </w: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1A24C2" w:rsidRPr="001A24C2" w:rsidRDefault="001A24C2" w:rsidP="001A24C2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1A24C2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15a</w:t>
            </w:r>
            <w:r w:rsidRPr="001A24C2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. Diğer ülkelerin modern edebi metinlerini inceler.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1A24C2" w:rsidRPr="001A24C2" w:rsidRDefault="001A24C2" w:rsidP="001A24C2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1A24C2" w:rsidRPr="001A24C2" w:rsidTr="0071209E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6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1A24C2" w:rsidRPr="001A24C2" w:rsidRDefault="001A24C2" w:rsidP="001A24C2">
            <w:pPr>
              <w:suppressAutoHyphens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1A24C2" w:rsidRPr="001A24C2" w:rsidRDefault="001A24C2" w:rsidP="001A24C2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1A24C2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15b.</w:t>
            </w:r>
            <w:r w:rsidRPr="001A24C2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Türkçe kompozisyon kurallarına hâkimiyet kazandırır.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1A24C2" w:rsidRPr="001A24C2" w:rsidRDefault="001A24C2" w:rsidP="001A24C2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1A24C2" w:rsidRPr="001A24C2" w:rsidTr="0071209E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6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1A24C2" w:rsidRPr="001A24C2" w:rsidRDefault="001A24C2" w:rsidP="001A24C2">
            <w:pPr>
              <w:suppressAutoHyphens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1A24C2" w:rsidRPr="001A24C2" w:rsidRDefault="001A24C2" w:rsidP="001A24C2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1A24C2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15c</w:t>
            </w:r>
            <w:r w:rsidRPr="001A24C2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. Edebiyat teorilerini öğretir.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1A24C2" w:rsidRPr="001A24C2" w:rsidRDefault="001A24C2" w:rsidP="001A24C2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1A24C2" w:rsidRPr="001A24C2" w:rsidTr="0071209E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6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1A24C2" w:rsidRPr="001A24C2" w:rsidRDefault="001A24C2" w:rsidP="001A24C2">
            <w:pPr>
              <w:suppressAutoHyphens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1A24C2" w:rsidRPr="001A24C2" w:rsidRDefault="001A24C2" w:rsidP="001A24C2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1A24C2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15d.</w:t>
            </w:r>
            <w:r w:rsidRPr="001A24C2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Öğrenciye kendini sözlü ve yazılı ifade etme becerisi kazandırır.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1A24C2" w:rsidRPr="001A24C2" w:rsidRDefault="001A24C2" w:rsidP="001A24C2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</w:tbl>
    <w:p w:rsidR="001A24C2" w:rsidRPr="001A24C2" w:rsidRDefault="001A24C2" w:rsidP="001A24C2">
      <w:pPr>
        <w:suppressAutoHyphens/>
        <w:spacing w:after="0" w:line="240" w:lineRule="auto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tbl>
      <w:tblPr>
        <w:tblStyle w:val="TableGrid5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403"/>
        <w:gridCol w:w="2551"/>
        <w:gridCol w:w="1985"/>
        <w:gridCol w:w="2268"/>
        <w:gridCol w:w="1417"/>
      </w:tblGrid>
      <w:tr w:rsidR="001A24C2" w:rsidRPr="001A24C2" w:rsidTr="0071209E">
        <w:trPr>
          <w:trHeight w:val="449"/>
        </w:trPr>
        <w:tc>
          <w:tcPr>
            <w:tcW w:w="9624" w:type="dxa"/>
            <w:gridSpan w:val="5"/>
            <w:shd w:val="clear" w:color="auto" w:fill="FFF2CC"/>
            <w:vAlign w:val="center"/>
          </w:tcPr>
          <w:p w:rsidR="001A24C2" w:rsidRPr="001A24C2" w:rsidRDefault="001A24C2" w:rsidP="001A24C2">
            <w:pPr>
              <w:ind w:left="0" w:hanging="2"/>
              <w:jc w:val="center"/>
              <w:rPr>
                <w:sz w:val="20"/>
                <w:szCs w:val="20"/>
              </w:rPr>
            </w:pPr>
            <w:r w:rsidRPr="001A24C2">
              <w:rPr>
                <w:b/>
                <w:sz w:val="20"/>
                <w:szCs w:val="20"/>
              </w:rPr>
              <w:t>DERSİN YÜRÜTÜCÜLERİ</w:t>
            </w:r>
          </w:p>
        </w:tc>
      </w:tr>
      <w:tr w:rsidR="001A24C2" w:rsidRPr="001A24C2" w:rsidTr="0071209E">
        <w:trPr>
          <w:trHeight w:val="567"/>
        </w:trPr>
        <w:tc>
          <w:tcPr>
            <w:tcW w:w="1403" w:type="dxa"/>
            <w:shd w:val="clear" w:color="auto" w:fill="FFF2CC"/>
            <w:vAlign w:val="center"/>
          </w:tcPr>
          <w:p w:rsidR="001A24C2" w:rsidRPr="001A24C2" w:rsidRDefault="001A24C2" w:rsidP="001A24C2">
            <w:pPr>
              <w:ind w:left="0" w:hanging="2"/>
              <w:rPr>
                <w:b/>
                <w:sz w:val="20"/>
                <w:szCs w:val="20"/>
              </w:rPr>
            </w:pPr>
            <w:r w:rsidRPr="001A24C2">
              <w:rPr>
                <w:b/>
                <w:sz w:val="20"/>
                <w:szCs w:val="20"/>
              </w:rPr>
              <w:t xml:space="preserve">Yürütücü </w:t>
            </w:r>
          </w:p>
        </w:tc>
        <w:tc>
          <w:tcPr>
            <w:tcW w:w="2551" w:type="dxa"/>
            <w:shd w:val="clear" w:color="auto" w:fill="FFFFFF"/>
            <w:vAlign w:val="center"/>
          </w:tcPr>
          <w:p w:rsidR="001A24C2" w:rsidRPr="001A24C2" w:rsidRDefault="001A24C2" w:rsidP="001A24C2">
            <w:pPr>
              <w:ind w:left="0" w:hanging="2"/>
              <w:jc w:val="center"/>
              <w:rPr>
                <w:sz w:val="20"/>
                <w:szCs w:val="20"/>
              </w:rPr>
            </w:pPr>
            <w:r w:rsidRPr="001A24C2">
              <w:rPr>
                <w:sz w:val="20"/>
                <w:szCs w:val="20"/>
              </w:rPr>
              <w:t>Prof. Dr. Aslı BÜYÜKOKUTAN TÖRET</w:t>
            </w:r>
          </w:p>
        </w:tc>
        <w:tc>
          <w:tcPr>
            <w:tcW w:w="1985" w:type="dxa"/>
            <w:shd w:val="clear" w:color="auto" w:fill="FFFFFF"/>
            <w:vAlign w:val="center"/>
          </w:tcPr>
          <w:p w:rsidR="001A24C2" w:rsidRPr="001A24C2" w:rsidRDefault="001A24C2" w:rsidP="001A24C2">
            <w:pPr>
              <w:ind w:left="0" w:hanging="2"/>
              <w:jc w:val="center"/>
              <w:rPr>
                <w:sz w:val="20"/>
                <w:szCs w:val="20"/>
              </w:rPr>
            </w:pPr>
            <w:r w:rsidRPr="001A24C2">
              <w:rPr>
                <w:sz w:val="20"/>
                <w:szCs w:val="20"/>
              </w:rPr>
              <w:t xml:space="preserve">Prof. Dr. </w:t>
            </w:r>
            <w:proofErr w:type="gramStart"/>
            <w:r w:rsidRPr="001A24C2">
              <w:rPr>
                <w:sz w:val="20"/>
                <w:szCs w:val="20"/>
              </w:rPr>
              <w:t>Adem</w:t>
            </w:r>
            <w:proofErr w:type="gramEnd"/>
            <w:r w:rsidRPr="001A24C2">
              <w:rPr>
                <w:sz w:val="20"/>
                <w:szCs w:val="20"/>
              </w:rPr>
              <w:t xml:space="preserve"> KOÇ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1A24C2" w:rsidRPr="001A24C2" w:rsidRDefault="001A24C2" w:rsidP="001A24C2">
            <w:pPr>
              <w:ind w:left="0" w:hanging="2"/>
              <w:jc w:val="center"/>
              <w:rPr>
                <w:sz w:val="20"/>
                <w:szCs w:val="20"/>
              </w:rPr>
            </w:pPr>
            <w:r w:rsidRPr="001A24C2">
              <w:rPr>
                <w:sz w:val="20"/>
                <w:szCs w:val="20"/>
              </w:rPr>
              <w:t>Prof. Dr. Kürşat ÖNCÜL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1A24C2" w:rsidRPr="001A24C2" w:rsidRDefault="001A24C2" w:rsidP="001A24C2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1A24C2" w:rsidRPr="001A24C2" w:rsidTr="0071209E">
        <w:trPr>
          <w:trHeight w:val="794"/>
        </w:trPr>
        <w:tc>
          <w:tcPr>
            <w:tcW w:w="1403" w:type="dxa"/>
            <w:shd w:val="clear" w:color="auto" w:fill="FFF2CC"/>
            <w:vAlign w:val="center"/>
          </w:tcPr>
          <w:p w:rsidR="001A24C2" w:rsidRPr="001A24C2" w:rsidRDefault="001A24C2" w:rsidP="001A24C2">
            <w:pPr>
              <w:ind w:left="0" w:hanging="2"/>
              <w:rPr>
                <w:b/>
                <w:sz w:val="20"/>
                <w:szCs w:val="20"/>
              </w:rPr>
            </w:pPr>
            <w:r w:rsidRPr="001A24C2">
              <w:rPr>
                <w:b/>
                <w:sz w:val="20"/>
                <w:szCs w:val="20"/>
              </w:rPr>
              <w:t>İmza</w:t>
            </w:r>
          </w:p>
        </w:tc>
        <w:tc>
          <w:tcPr>
            <w:tcW w:w="2551" w:type="dxa"/>
            <w:shd w:val="clear" w:color="auto" w:fill="FFFFFF"/>
            <w:vAlign w:val="center"/>
          </w:tcPr>
          <w:p w:rsidR="001A24C2" w:rsidRPr="001A24C2" w:rsidRDefault="001A24C2" w:rsidP="001A24C2">
            <w:pPr>
              <w:ind w:left="0" w:hanging="2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FFFFFF"/>
            <w:vAlign w:val="center"/>
          </w:tcPr>
          <w:p w:rsidR="001A24C2" w:rsidRPr="001A24C2" w:rsidRDefault="001A24C2" w:rsidP="001A24C2">
            <w:pPr>
              <w:ind w:left="0" w:hanging="2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FFFFFF"/>
            <w:vAlign w:val="center"/>
          </w:tcPr>
          <w:p w:rsidR="001A24C2" w:rsidRPr="001A24C2" w:rsidRDefault="001A24C2" w:rsidP="001A24C2">
            <w:pPr>
              <w:ind w:left="0" w:hanging="2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FFFFFF"/>
            <w:vAlign w:val="center"/>
          </w:tcPr>
          <w:p w:rsidR="001A24C2" w:rsidRPr="001A24C2" w:rsidRDefault="001A24C2" w:rsidP="001A24C2">
            <w:pPr>
              <w:ind w:left="0" w:hanging="2"/>
              <w:jc w:val="center"/>
              <w:rPr>
                <w:color w:val="FF0000"/>
                <w:sz w:val="20"/>
                <w:szCs w:val="20"/>
              </w:rPr>
            </w:pPr>
          </w:p>
        </w:tc>
      </w:tr>
    </w:tbl>
    <w:p w:rsidR="001A24C2" w:rsidRPr="001A24C2" w:rsidRDefault="001A24C2" w:rsidP="001A24C2">
      <w:pPr>
        <w:suppressAutoHyphens/>
        <w:spacing w:after="0" w:line="1" w:lineRule="atLeast"/>
        <w:ind w:leftChars="-1" w:hangingChars="1" w:hanging="2"/>
        <w:jc w:val="right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  <w:r w:rsidRPr="001A24C2"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  <w:t>11/07/2026</w:t>
      </w:r>
    </w:p>
    <w:p w:rsidR="001A24C2" w:rsidRPr="001A24C2" w:rsidRDefault="001A24C2" w:rsidP="001A24C2">
      <w:pPr>
        <w:suppressAutoHyphens/>
        <w:spacing w:after="0" w:line="1" w:lineRule="atLeast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p w:rsidR="001A24C2" w:rsidRPr="001A24C2" w:rsidRDefault="001A24C2" w:rsidP="001A24C2">
      <w:pPr>
        <w:suppressAutoHyphens/>
        <w:spacing w:after="0" w:line="1" w:lineRule="atLeast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p w:rsidR="001A24C2" w:rsidRPr="001A24C2" w:rsidRDefault="001A24C2" w:rsidP="001A24C2">
      <w:pPr>
        <w:suppressAutoHyphens/>
        <w:spacing w:after="0" w:line="1" w:lineRule="atLeast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p w:rsidR="001A24C2" w:rsidRPr="001A24C2" w:rsidRDefault="001A24C2" w:rsidP="001A24C2">
      <w:pPr>
        <w:suppressAutoHyphens/>
        <w:spacing w:after="0" w:line="1" w:lineRule="atLeast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p w:rsidR="001A24C2" w:rsidRDefault="001A24C2" w:rsidP="001A24C2">
      <w:pPr>
        <w:suppressAutoHyphens/>
        <w:spacing w:after="0" w:line="1" w:lineRule="atLeast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  <w:sectPr w:rsidR="001A24C2" w:rsidSect="0071209E">
          <w:pgSz w:w="11906" w:h="16838"/>
          <w:pgMar w:top="709" w:right="1134" w:bottom="425" w:left="1134" w:header="0" w:footer="283" w:gutter="0"/>
          <w:cols w:space="708"/>
          <w:titlePg/>
          <w:docGrid w:linePitch="360"/>
        </w:sectPr>
      </w:pPr>
    </w:p>
    <w:p w:rsidR="000F7C76" w:rsidRPr="000F7C76" w:rsidRDefault="000F7C76" w:rsidP="000F7C76">
      <w:pPr>
        <w:suppressAutoHyphens/>
        <w:spacing w:before="120" w:after="0" w:line="240" w:lineRule="auto"/>
        <w:ind w:leftChars="-1" w:hangingChars="1" w:hanging="2"/>
        <w:jc w:val="center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tr-TR"/>
        </w:rPr>
      </w:pPr>
      <w:r w:rsidRPr="000F7C76"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tr-TR"/>
        </w:rPr>
        <w:lastRenderedPageBreak/>
        <w:t>T.C.</w:t>
      </w:r>
    </w:p>
    <w:p w:rsidR="000F7C76" w:rsidRPr="000F7C76" w:rsidRDefault="000F7C76" w:rsidP="000F7C76">
      <w:pPr>
        <w:suppressAutoHyphens/>
        <w:spacing w:before="120" w:after="0" w:line="240" w:lineRule="auto"/>
        <w:ind w:leftChars="-1" w:hangingChars="1" w:hanging="2"/>
        <w:jc w:val="center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tr-TR"/>
        </w:rPr>
      </w:pPr>
      <w:r w:rsidRPr="000F7C76">
        <w:rPr>
          <w:rFonts w:ascii="Times New Roman" w:eastAsia="Times New Roman" w:hAnsi="Times New Roman" w:cs="Times New Roman"/>
          <w:b/>
          <w:noProof/>
          <w:position w:val="-1"/>
          <w:sz w:val="24"/>
          <w:szCs w:val="24"/>
          <w:lang w:eastAsia="tr-TR"/>
        </w:rPr>
        <w:drawing>
          <wp:anchor distT="0" distB="0" distL="114300" distR="114300" simplePos="0" relativeHeight="251715584" behindDoc="0" locked="0" layoutInCell="1" allowOverlap="1" wp14:anchorId="2CABD321" wp14:editId="56CF5F92">
            <wp:simplePos x="0" y="0"/>
            <wp:positionH relativeFrom="column">
              <wp:posOffset>5452110</wp:posOffset>
            </wp:positionH>
            <wp:positionV relativeFrom="paragraph">
              <wp:posOffset>44450</wp:posOffset>
            </wp:positionV>
            <wp:extent cx="719455" cy="719455"/>
            <wp:effectExtent l="0" t="0" r="4445" b="4445"/>
            <wp:wrapNone/>
            <wp:docPr id="37" name="Resim 37" descr="https://ogu.edu.tr/files/duyuru/9ff77656-8e6a-4c44-98b9-5f236a699de2/ESOG%C3%9C_yeni%20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Resim 10" descr="https://ogu.edu.tr/files/duyuru/9ff77656-8e6a-4c44-98b9-5f236a699de2/ESOG%C3%9C_yeni%20logo.jpg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455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0F7C76">
        <w:rPr>
          <w:rFonts w:ascii="Times New Roman" w:eastAsia="Times New Roman" w:hAnsi="Times New Roman" w:cs="Times New Roman"/>
          <w:b/>
          <w:noProof/>
          <w:position w:val="-1"/>
          <w:sz w:val="24"/>
          <w:szCs w:val="24"/>
          <w:lang w:eastAsia="tr-TR"/>
        </w:rPr>
        <w:drawing>
          <wp:anchor distT="0" distB="0" distL="114300" distR="114300" simplePos="0" relativeHeight="251714560" behindDoc="0" locked="0" layoutInCell="1" allowOverlap="1" wp14:anchorId="6C9241EC" wp14:editId="41F7EB6D">
            <wp:simplePos x="0" y="0"/>
            <wp:positionH relativeFrom="margin">
              <wp:align>left</wp:align>
            </wp:positionH>
            <wp:positionV relativeFrom="paragraph">
              <wp:posOffset>15875</wp:posOffset>
            </wp:positionV>
            <wp:extent cx="719455" cy="719455"/>
            <wp:effectExtent l="0" t="0" r="4445" b="4445"/>
            <wp:wrapNone/>
            <wp:docPr id="38" name="Resim 38" descr="https://ogu.edu.tr/files/duyuru/9ff77656-8e6a-4c44-98b9-5f236a699de2/ESOG%C3%9C_yeni%20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Resim 9" descr="https://ogu.edu.tr/files/duyuru/9ff77656-8e6a-4c44-98b9-5f236a699de2/ESOG%C3%9C_yeni%20logo.jpg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455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0F7C76"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tr-TR"/>
        </w:rPr>
        <w:t>ESKİŞEHİR OSMANGAZİ ÜNİVERSİTESİ</w:t>
      </w:r>
    </w:p>
    <w:p w:rsidR="000F7C76" w:rsidRPr="000F7C76" w:rsidRDefault="000F7C76" w:rsidP="000F7C76">
      <w:pPr>
        <w:suppressAutoHyphens/>
        <w:spacing w:before="120" w:after="0" w:line="240" w:lineRule="auto"/>
        <w:ind w:leftChars="-1" w:hangingChars="1" w:hanging="2"/>
        <w:jc w:val="center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tr-TR"/>
        </w:rPr>
      </w:pPr>
      <w:r w:rsidRPr="000F7C76"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tr-TR"/>
        </w:rPr>
        <w:t>İNSAN ve TOPLUM BİLİMLERİ FAKÜLTESİ</w:t>
      </w:r>
    </w:p>
    <w:p w:rsidR="000F7C76" w:rsidRPr="000F7C76" w:rsidRDefault="000F7C76" w:rsidP="000F7C76">
      <w:pPr>
        <w:suppressAutoHyphens/>
        <w:spacing w:after="0" w:line="1" w:lineRule="atLeast"/>
        <w:ind w:leftChars="-1" w:hangingChars="1" w:hanging="2"/>
        <w:jc w:val="center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tr-TR"/>
        </w:rPr>
      </w:pPr>
    </w:p>
    <w:p w:rsidR="000F7C76" w:rsidRPr="000F7C76" w:rsidRDefault="000F7C76" w:rsidP="000F7C76">
      <w:pPr>
        <w:suppressAutoHyphens/>
        <w:spacing w:after="0" w:line="1" w:lineRule="atLeast"/>
        <w:ind w:leftChars="-1" w:hangingChars="1" w:hanging="2"/>
        <w:jc w:val="center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tr-TR"/>
        </w:rPr>
      </w:pPr>
      <w:r w:rsidRPr="000F7C76"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tr-TR"/>
        </w:rPr>
        <w:t>Türk Dili ve Edebiyatı Bölümü</w:t>
      </w:r>
    </w:p>
    <w:p w:rsidR="000F7C76" w:rsidRPr="000F7C76" w:rsidRDefault="000F7C76" w:rsidP="000F7C76">
      <w:pPr>
        <w:suppressAutoHyphens/>
        <w:spacing w:after="0" w:line="1" w:lineRule="atLeast"/>
        <w:ind w:leftChars="-1" w:hangingChars="1" w:hanging="2"/>
        <w:jc w:val="center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tr-TR"/>
        </w:rPr>
      </w:pPr>
    </w:p>
    <w:p w:rsidR="000F7C76" w:rsidRPr="000F7C76" w:rsidRDefault="000F7C76" w:rsidP="000F7C76">
      <w:pPr>
        <w:suppressAutoHyphens/>
        <w:spacing w:after="0" w:line="1" w:lineRule="atLeast"/>
        <w:ind w:leftChars="-1" w:hangingChars="1" w:hanging="2"/>
        <w:jc w:val="center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tr-TR"/>
        </w:rPr>
      </w:pPr>
      <w:r w:rsidRPr="000F7C76"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tr-TR"/>
        </w:rPr>
        <w:t>DERS BİLGİ FORMU</w:t>
      </w:r>
    </w:p>
    <w:tbl>
      <w:tblPr>
        <w:tblStyle w:val="TableGrid5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6506"/>
        <w:gridCol w:w="3118"/>
      </w:tblGrid>
      <w:tr w:rsidR="000F7C76" w:rsidRPr="000F7C76" w:rsidTr="0071209E">
        <w:trPr>
          <w:trHeight w:val="312"/>
        </w:trPr>
        <w:tc>
          <w:tcPr>
            <w:tcW w:w="6506" w:type="dxa"/>
            <w:shd w:val="clear" w:color="auto" w:fill="FFF2CC"/>
            <w:vAlign w:val="center"/>
          </w:tcPr>
          <w:p w:rsidR="000F7C76" w:rsidRPr="000F7C76" w:rsidRDefault="000F7C76" w:rsidP="000F7C76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0F7C76">
              <w:rPr>
                <w:b/>
                <w:sz w:val="20"/>
                <w:szCs w:val="20"/>
              </w:rPr>
              <w:t>Dersin Adı</w:t>
            </w:r>
          </w:p>
        </w:tc>
        <w:tc>
          <w:tcPr>
            <w:tcW w:w="3118" w:type="dxa"/>
            <w:shd w:val="clear" w:color="auto" w:fill="FFF2CC"/>
            <w:vAlign w:val="center"/>
          </w:tcPr>
          <w:p w:rsidR="000F7C76" w:rsidRPr="000F7C76" w:rsidRDefault="000F7C76" w:rsidP="000F7C76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0F7C76">
              <w:rPr>
                <w:b/>
                <w:sz w:val="20"/>
                <w:szCs w:val="20"/>
              </w:rPr>
              <w:t>Dersin Kodu</w:t>
            </w:r>
          </w:p>
        </w:tc>
      </w:tr>
      <w:tr w:rsidR="000F7C76" w:rsidRPr="000F7C76" w:rsidTr="0071209E">
        <w:trPr>
          <w:trHeight w:val="397"/>
        </w:trPr>
        <w:tc>
          <w:tcPr>
            <w:tcW w:w="6506" w:type="dxa"/>
            <w:vAlign w:val="center"/>
          </w:tcPr>
          <w:p w:rsidR="000F7C76" w:rsidRPr="000F7C76" w:rsidRDefault="000F7C76" w:rsidP="000F7C76">
            <w:pPr>
              <w:ind w:left="0" w:hanging="2"/>
              <w:rPr>
                <w:sz w:val="20"/>
                <w:szCs w:val="20"/>
              </w:rPr>
            </w:pPr>
            <w:r w:rsidRPr="000F7C76">
              <w:rPr>
                <w:sz w:val="20"/>
                <w:szCs w:val="20"/>
              </w:rPr>
              <w:t>Modern Türk Edebiyatı Metin İncelemeleri I</w:t>
            </w:r>
          </w:p>
        </w:tc>
        <w:tc>
          <w:tcPr>
            <w:tcW w:w="3118" w:type="dxa"/>
            <w:vAlign w:val="center"/>
          </w:tcPr>
          <w:p w:rsidR="000F7C76" w:rsidRPr="000F7C76" w:rsidRDefault="000F7C76" w:rsidP="000F7C76">
            <w:pP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83181702</w:t>
            </w:r>
            <w:r w:rsidRPr="000F7C76">
              <w:rPr>
                <w:sz w:val="20"/>
                <w:szCs w:val="20"/>
              </w:rPr>
              <w:t>6</w:t>
            </w:r>
          </w:p>
        </w:tc>
      </w:tr>
    </w:tbl>
    <w:p w:rsidR="000F7C76" w:rsidRPr="000F7C76" w:rsidRDefault="000F7C76" w:rsidP="000F7C76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tbl>
      <w:tblPr>
        <w:tblStyle w:val="TableGrid5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28"/>
        <w:gridCol w:w="1885"/>
        <w:gridCol w:w="1984"/>
        <w:gridCol w:w="1913"/>
        <w:gridCol w:w="1914"/>
      </w:tblGrid>
      <w:tr w:rsidR="000F7C76" w:rsidRPr="000F7C76" w:rsidTr="0071209E">
        <w:trPr>
          <w:trHeight w:val="312"/>
        </w:trPr>
        <w:tc>
          <w:tcPr>
            <w:tcW w:w="1928" w:type="dxa"/>
            <w:vMerge w:val="restart"/>
            <w:shd w:val="clear" w:color="auto" w:fill="FFF2CC"/>
            <w:vAlign w:val="center"/>
          </w:tcPr>
          <w:p w:rsidR="000F7C76" w:rsidRPr="000F7C76" w:rsidRDefault="000F7C76" w:rsidP="000F7C76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0F7C76">
              <w:rPr>
                <w:b/>
                <w:sz w:val="20"/>
                <w:szCs w:val="20"/>
              </w:rPr>
              <w:t>Yarıyıl</w:t>
            </w:r>
          </w:p>
        </w:tc>
        <w:tc>
          <w:tcPr>
            <w:tcW w:w="3869" w:type="dxa"/>
            <w:gridSpan w:val="2"/>
            <w:shd w:val="clear" w:color="auto" w:fill="FFF2CC"/>
            <w:vAlign w:val="center"/>
          </w:tcPr>
          <w:p w:rsidR="000F7C76" w:rsidRPr="000F7C76" w:rsidRDefault="000F7C76" w:rsidP="000F7C76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0F7C76">
              <w:rPr>
                <w:b/>
                <w:sz w:val="20"/>
                <w:szCs w:val="20"/>
              </w:rPr>
              <w:t>Haftalık Ders Saati</w:t>
            </w:r>
          </w:p>
        </w:tc>
        <w:tc>
          <w:tcPr>
            <w:tcW w:w="1913" w:type="dxa"/>
            <w:vMerge w:val="restart"/>
            <w:shd w:val="clear" w:color="auto" w:fill="FFF2CC"/>
            <w:vAlign w:val="center"/>
          </w:tcPr>
          <w:p w:rsidR="000F7C76" w:rsidRPr="000F7C76" w:rsidRDefault="000F7C76" w:rsidP="000F7C76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0F7C76">
              <w:rPr>
                <w:b/>
                <w:sz w:val="20"/>
                <w:szCs w:val="20"/>
              </w:rPr>
              <w:t>Kredi</w:t>
            </w:r>
          </w:p>
        </w:tc>
        <w:tc>
          <w:tcPr>
            <w:tcW w:w="1914" w:type="dxa"/>
            <w:vMerge w:val="restart"/>
            <w:shd w:val="clear" w:color="auto" w:fill="FFF2CC"/>
            <w:vAlign w:val="center"/>
          </w:tcPr>
          <w:p w:rsidR="000F7C76" w:rsidRPr="000F7C76" w:rsidRDefault="000F7C76" w:rsidP="000F7C76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0F7C76">
              <w:rPr>
                <w:b/>
                <w:sz w:val="20"/>
                <w:szCs w:val="20"/>
              </w:rPr>
              <w:t>AKTS</w:t>
            </w:r>
          </w:p>
        </w:tc>
      </w:tr>
      <w:tr w:rsidR="000F7C76" w:rsidRPr="000F7C76" w:rsidTr="0071209E">
        <w:trPr>
          <w:trHeight w:val="312"/>
        </w:trPr>
        <w:tc>
          <w:tcPr>
            <w:tcW w:w="1928" w:type="dxa"/>
            <w:vMerge/>
            <w:shd w:val="clear" w:color="auto" w:fill="FFF2CC"/>
            <w:vAlign w:val="center"/>
          </w:tcPr>
          <w:p w:rsidR="000F7C76" w:rsidRPr="000F7C76" w:rsidRDefault="000F7C76" w:rsidP="000F7C76">
            <w:pPr>
              <w:ind w:left="0" w:hanging="2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885" w:type="dxa"/>
            <w:shd w:val="clear" w:color="auto" w:fill="FFF2CC"/>
            <w:vAlign w:val="center"/>
          </w:tcPr>
          <w:p w:rsidR="000F7C76" w:rsidRPr="000F7C76" w:rsidRDefault="000F7C76" w:rsidP="000F7C76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0F7C76">
              <w:rPr>
                <w:b/>
                <w:sz w:val="20"/>
                <w:szCs w:val="20"/>
              </w:rPr>
              <w:t>Teorik</w:t>
            </w:r>
          </w:p>
        </w:tc>
        <w:tc>
          <w:tcPr>
            <w:tcW w:w="1984" w:type="dxa"/>
            <w:shd w:val="clear" w:color="auto" w:fill="FFF2CC"/>
            <w:vAlign w:val="center"/>
          </w:tcPr>
          <w:p w:rsidR="000F7C76" w:rsidRPr="000F7C76" w:rsidRDefault="000F7C76" w:rsidP="000F7C76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0F7C76">
              <w:rPr>
                <w:b/>
                <w:sz w:val="20"/>
                <w:szCs w:val="20"/>
              </w:rPr>
              <w:t>Uygulama</w:t>
            </w:r>
          </w:p>
        </w:tc>
        <w:tc>
          <w:tcPr>
            <w:tcW w:w="1913" w:type="dxa"/>
            <w:vMerge/>
            <w:shd w:val="clear" w:color="auto" w:fill="FFF2CC"/>
            <w:vAlign w:val="center"/>
          </w:tcPr>
          <w:p w:rsidR="000F7C76" w:rsidRPr="000F7C76" w:rsidRDefault="000F7C76" w:rsidP="000F7C76">
            <w:pPr>
              <w:ind w:left="0" w:hanging="2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14" w:type="dxa"/>
            <w:vMerge/>
            <w:shd w:val="clear" w:color="auto" w:fill="FFF2CC"/>
            <w:vAlign w:val="center"/>
          </w:tcPr>
          <w:p w:rsidR="000F7C76" w:rsidRPr="000F7C76" w:rsidRDefault="000F7C76" w:rsidP="000F7C76">
            <w:pPr>
              <w:ind w:left="0" w:hanging="2"/>
              <w:jc w:val="center"/>
              <w:rPr>
                <w:b/>
                <w:sz w:val="20"/>
                <w:szCs w:val="20"/>
              </w:rPr>
            </w:pPr>
          </w:p>
        </w:tc>
      </w:tr>
      <w:tr w:rsidR="000F7C76" w:rsidRPr="000F7C76" w:rsidTr="0071209E">
        <w:trPr>
          <w:trHeight w:val="397"/>
        </w:trPr>
        <w:tc>
          <w:tcPr>
            <w:tcW w:w="1928" w:type="dxa"/>
            <w:vAlign w:val="center"/>
          </w:tcPr>
          <w:p w:rsidR="000F7C76" w:rsidRPr="000F7C76" w:rsidRDefault="000F7C76" w:rsidP="000F7C76">
            <w:pPr>
              <w:ind w:left="0" w:hanging="2"/>
              <w:jc w:val="center"/>
              <w:rPr>
                <w:sz w:val="20"/>
                <w:szCs w:val="20"/>
              </w:rPr>
            </w:pPr>
            <w:r w:rsidRPr="000F7C76">
              <w:rPr>
                <w:sz w:val="20"/>
                <w:szCs w:val="20"/>
              </w:rPr>
              <w:t>7</w:t>
            </w:r>
          </w:p>
        </w:tc>
        <w:tc>
          <w:tcPr>
            <w:tcW w:w="1885" w:type="dxa"/>
            <w:vAlign w:val="center"/>
          </w:tcPr>
          <w:p w:rsidR="000F7C76" w:rsidRPr="000F7C76" w:rsidRDefault="000F7C76" w:rsidP="000F7C76">
            <w:pPr>
              <w:ind w:left="0" w:hanging="2"/>
              <w:jc w:val="center"/>
              <w:rPr>
                <w:sz w:val="20"/>
                <w:szCs w:val="20"/>
              </w:rPr>
            </w:pPr>
            <w:r w:rsidRPr="000F7C76">
              <w:rPr>
                <w:sz w:val="20"/>
                <w:szCs w:val="20"/>
              </w:rPr>
              <w:t>2</w:t>
            </w:r>
          </w:p>
        </w:tc>
        <w:tc>
          <w:tcPr>
            <w:tcW w:w="1984" w:type="dxa"/>
            <w:vAlign w:val="center"/>
          </w:tcPr>
          <w:p w:rsidR="000F7C76" w:rsidRPr="000F7C76" w:rsidRDefault="000F7C76" w:rsidP="000F7C76">
            <w:pPr>
              <w:ind w:left="0" w:hanging="2"/>
              <w:jc w:val="center"/>
              <w:rPr>
                <w:sz w:val="20"/>
                <w:szCs w:val="20"/>
              </w:rPr>
            </w:pPr>
            <w:r w:rsidRPr="000F7C76">
              <w:rPr>
                <w:sz w:val="20"/>
                <w:szCs w:val="20"/>
              </w:rPr>
              <w:t>2</w:t>
            </w:r>
          </w:p>
        </w:tc>
        <w:tc>
          <w:tcPr>
            <w:tcW w:w="1913" w:type="dxa"/>
            <w:vAlign w:val="center"/>
          </w:tcPr>
          <w:p w:rsidR="000F7C76" w:rsidRPr="000F7C76" w:rsidRDefault="000F7C76" w:rsidP="000F7C76">
            <w:pPr>
              <w:ind w:left="0" w:hanging="2"/>
              <w:jc w:val="center"/>
              <w:rPr>
                <w:sz w:val="20"/>
                <w:szCs w:val="20"/>
              </w:rPr>
            </w:pPr>
            <w:r w:rsidRPr="000F7C76">
              <w:rPr>
                <w:sz w:val="20"/>
                <w:szCs w:val="20"/>
              </w:rPr>
              <w:t>3</w:t>
            </w:r>
          </w:p>
        </w:tc>
        <w:tc>
          <w:tcPr>
            <w:tcW w:w="1914" w:type="dxa"/>
            <w:vAlign w:val="center"/>
          </w:tcPr>
          <w:p w:rsidR="000F7C76" w:rsidRPr="000F7C76" w:rsidRDefault="000F7C76" w:rsidP="000F7C76">
            <w:pP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</w:tbl>
    <w:p w:rsidR="000F7C76" w:rsidRPr="000F7C76" w:rsidRDefault="000F7C76" w:rsidP="000F7C76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tbl>
      <w:tblPr>
        <w:tblStyle w:val="TableGrid5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24"/>
        <w:gridCol w:w="1925"/>
        <w:gridCol w:w="1925"/>
        <w:gridCol w:w="1866"/>
        <w:gridCol w:w="1984"/>
      </w:tblGrid>
      <w:tr w:rsidR="000F7C76" w:rsidRPr="000F7C76" w:rsidTr="0071209E">
        <w:trPr>
          <w:trHeight w:val="312"/>
        </w:trPr>
        <w:tc>
          <w:tcPr>
            <w:tcW w:w="9624" w:type="dxa"/>
            <w:gridSpan w:val="5"/>
            <w:shd w:val="clear" w:color="auto" w:fill="FFF2CC"/>
            <w:vAlign w:val="center"/>
          </w:tcPr>
          <w:p w:rsidR="000F7C76" w:rsidRPr="000F7C76" w:rsidRDefault="000F7C76" w:rsidP="000F7C76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0F7C76">
              <w:rPr>
                <w:b/>
                <w:sz w:val="20"/>
                <w:szCs w:val="20"/>
              </w:rPr>
              <w:t>Dersin Kategorisi (kredi dağılımı)</w:t>
            </w:r>
          </w:p>
        </w:tc>
      </w:tr>
      <w:tr w:rsidR="000F7C76" w:rsidRPr="000F7C76" w:rsidTr="0071209E">
        <w:tc>
          <w:tcPr>
            <w:tcW w:w="1924" w:type="dxa"/>
            <w:shd w:val="clear" w:color="auto" w:fill="FFF2CC"/>
            <w:vAlign w:val="center"/>
          </w:tcPr>
          <w:p w:rsidR="000F7C76" w:rsidRPr="000F7C76" w:rsidRDefault="000F7C76" w:rsidP="000F7C76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0F7C76">
              <w:rPr>
                <w:b/>
                <w:sz w:val="20"/>
                <w:szCs w:val="20"/>
              </w:rPr>
              <w:t>Matematik ve Temel Bilimler</w:t>
            </w:r>
          </w:p>
        </w:tc>
        <w:tc>
          <w:tcPr>
            <w:tcW w:w="1925" w:type="dxa"/>
            <w:shd w:val="clear" w:color="auto" w:fill="FFF2CC"/>
            <w:vAlign w:val="center"/>
          </w:tcPr>
          <w:p w:rsidR="000F7C76" w:rsidRPr="000F7C76" w:rsidRDefault="000F7C76" w:rsidP="000F7C76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0F7C76">
              <w:rPr>
                <w:b/>
                <w:sz w:val="20"/>
                <w:szCs w:val="20"/>
              </w:rPr>
              <w:t>Mühendislik Bilimleri</w:t>
            </w:r>
          </w:p>
        </w:tc>
        <w:tc>
          <w:tcPr>
            <w:tcW w:w="1925" w:type="dxa"/>
            <w:shd w:val="clear" w:color="auto" w:fill="FFF2CC"/>
            <w:vAlign w:val="center"/>
          </w:tcPr>
          <w:p w:rsidR="000F7C76" w:rsidRPr="000F7C76" w:rsidRDefault="000F7C76" w:rsidP="000F7C76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0F7C76">
              <w:rPr>
                <w:b/>
                <w:sz w:val="20"/>
                <w:szCs w:val="20"/>
              </w:rPr>
              <w:t>Tasarım</w:t>
            </w:r>
          </w:p>
        </w:tc>
        <w:tc>
          <w:tcPr>
            <w:tcW w:w="1866" w:type="dxa"/>
            <w:shd w:val="clear" w:color="auto" w:fill="FFF2CC"/>
            <w:vAlign w:val="center"/>
          </w:tcPr>
          <w:p w:rsidR="000F7C76" w:rsidRPr="000F7C76" w:rsidRDefault="000F7C76" w:rsidP="000F7C76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0F7C76">
              <w:rPr>
                <w:b/>
                <w:sz w:val="20"/>
                <w:szCs w:val="20"/>
              </w:rPr>
              <w:t>Genel Eğitim</w:t>
            </w:r>
          </w:p>
        </w:tc>
        <w:tc>
          <w:tcPr>
            <w:tcW w:w="1984" w:type="dxa"/>
            <w:shd w:val="clear" w:color="auto" w:fill="FFF2CC"/>
            <w:vAlign w:val="center"/>
          </w:tcPr>
          <w:p w:rsidR="000F7C76" w:rsidRPr="000F7C76" w:rsidRDefault="000F7C76" w:rsidP="000F7C76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0F7C76">
              <w:rPr>
                <w:b/>
                <w:sz w:val="20"/>
                <w:szCs w:val="20"/>
              </w:rPr>
              <w:t>Sosyal Bilimler</w:t>
            </w:r>
          </w:p>
        </w:tc>
      </w:tr>
      <w:tr w:rsidR="000F7C76" w:rsidRPr="000F7C76" w:rsidTr="0071209E">
        <w:trPr>
          <w:trHeight w:val="397"/>
        </w:trPr>
        <w:tc>
          <w:tcPr>
            <w:tcW w:w="1924" w:type="dxa"/>
            <w:vAlign w:val="center"/>
          </w:tcPr>
          <w:p w:rsidR="000F7C76" w:rsidRPr="000F7C76" w:rsidRDefault="000F7C76" w:rsidP="000F7C76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925" w:type="dxa"/>
            <w:vAlign w:val="center"/>
          </w:tcPr>
          <w:p w:rsidR="000F7C76" w:rsidRPr="000F7C76" w:rsidRDefault="000F7C76" w:rsidP="000F7C76">
            <w:pPr>
              <w:ind w:left="0" w:hanging="2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925" w:type="dxa"/>
            <w:vAlign w:val="center"/>
          </w:tcPr>
          <w:p w:rsidR="000F7C76" w:rsidRPr="000F7C76" w:rsidRDefault="000F7C76" w:rsidP="000F7C76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866" w:type="dxa"/>
            <w:vAlign w:val="center"/>
          </w:tcPr>
          <w:p w:rsidR="000F7C76" w:rsidRPr="000F7C76" w:rsidRDefault="000F7C76" w:rsidP="000F7C76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:rsidR="000F7C76" w:rsidRPr="000F7C76" w:rsidRDefault="000F7C76" w:rsidP="000F7C76">
            <w:pPr>
              <w:ind w:left="0" w:hanging="2"/>
              <w:jc w:val="center"/>
              <w:rPr>
                <w:sz w:val="20"/>
                <w:szCs w:val="20"/>
              </w:rPr>
            </w:pPr>
            <w:r w:rsidRPr="000F7C76">
              <w:rPr>
                <w:sz w:val="20"/>
                <w:szCs w:val="20"/>
              </w:rPr>
              <w:t>X</w:t>
            </w:r>
          </w:p>
        </w:tc>
      </w:tr>
    </w:tbl>
    <w:p w:rsidR="000F7C76" w:rsidRPr="000F7C76" w:rsidRDefault="000F7C76" w:rsidP="000F7C76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tbl>
      <w:tblPr>
        <w:tblStyle w:val="TableGrid5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208"/>
        <w:gridCol w:w="3208"/>
        <w:gridCol w:w="3208"/>
      </w:tblGrid>
      <w:tr w:rsidR="000F7C76" w:rsidRPr="000F7C76" w:rsidTr="0071209E">
        <w:trPr>
          <w:trHeight w:val="312"/>
        </w:trPr>
        <w:tc>
          <w:tcPr>
            <w:tcW w:w="3208" w:type="dxa"/>
            <w:shd w:val="clear" w:color="auto" w:fill="FFF2CC"/>
            <w:vAlign w:val="center"/>
          </w:tcPr>
          <w:p w:rsidR="000F7C76" w:rsidRPr="000F7C76" w:rsidRDefault="000F7C76" w:rsidP="000F7C76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0F7C76">
              <w:rPr>
                <w:b/>
                <w:sz w:val="20"/>
                <w:szCs w:val="20"/>
              </w:rPr>
              <w:t>Dersin Dili</w:t>
            </w:r>
          </w:p>
        </w:tc>
        <w:tc>
          <w:tcPr>
            <w:tcW w:w="3208" w:type="dxa"/>
            <w:shd w:val="clear" w:color="auto" w:fill="FFF2CC"/>
            <w:vAlign w:val="center"/>
          </w:tcPr>
          <w:p w:rsidR="000F7C76" w:rsidRPr="000F7C76" w:rsidRDefault="000F7C76" w:rsidP="000F7C76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0F7C76">
              <w:rPr>
                <w:b/>
                <w:sz w:val="20"/>
                <w:szCs w:val="20"/>
              </w:rPr>
              <w:t>Dersin Seviyesi</w:t>
            </w:r>
          </w:p>
        </w:tc>
        <w:tc>
          <w:tcPr>
            <w:tcW w:w="3208" w:type="dxa"/>
            <w:shd w:val="clear" w:color="auto" w:fill="FFF2CC"/>
            <w:vAlign w:val="center"/>
          </w:tcPr>
          <w:p w:rsidR="000F7C76" w:rsidRPr="000F7C76" w:rsidRDefault="000F7C76" w:rsidP="000F7C76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0F7C76">
              <w:rPr>
                <w:b/>
                <w:sz w:val="20"/>
                <w:szCs w:val="20"/>
              </w:rPr>
              <w:t>Dersin Türü</w:t>
            </w:r>
          </w:p>
        </w:tc>
      </w:tr>
      <w:tr w:rsidR="000F7C76" w:rsidRPr="000F7C76" w:rsidTr="0071209E">
        <w:trPr>
          <w:trHeight w:val="397"/>
        </w:trPr>
        <w:sdt>
          <w:sdtPr>
            <w:rPr>
              <w:sz w:val="20"/>
              <w:szCs w:val="20"/>
            </w:rPr>
            <w:id w:val="1521510606"/>
            <w:placeholder>
              <w:docPart w:val="5718DA099FB649749BC4385EEF8FD4A7"/>
            </w:placeholder>
            <w:comboBox>
              <w:listItem w:displayText="Türkçe" w:value="Türkçe"/>
              <w:listItem w:displayText="İngilizce" w:value="İngilizce"/>
            </w:comboBox>
          </w:sdtPr>
          <w:sdtEndPr/>
          <w:sdtContent>
            <w:tc>
              <w:tcPr>
                <w:tcW w:w="3208" w:type="dxa"/>
                <w:vAlign w:val="center"/>
              </w:tcPr>
              <w:p w:rsidR="000F7C76" w:rsidRPr="000F7C76" w:rsidRDefault="000F7C76" w:rsidP="000F7C76">
                <w:pPr>
                  <w:ind w:left="0" w:hanging="2"/>
                  <w:jc w:val="center"/>
                  <w:rPr>
                    <w:sz w:val="20"/>
                    <w:szCs w:val="20"/>
                  </w:rPr>
                </w:pPr>
                <w:r w:rsidRPr="000F7C76">
                  <w:rPr>
                    <w:sz w:val="20"/>
                    <w:szCs w:val="20"/>
                  </w:rPr>
                  <w:t>Türkçe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6571242"/>
            <w:placeholder>
              <w:docPart w:val="5718DA099FB649749BC4385EEF8FD4A7"/>
            </w:placeholder>
            <w:comboBox>
              <w:listItem w:displayText="Ön Lisans" w:value="Ön Lisans"/>
              <w:listItem w:displayText="Lisans" w:value="Lisans"/>
              <w:listItem w:displayText="Yüksek Lisans" w:value="Yüksek Lisans"/>
              <w:listItem w:displayText="Doktora" w:value="Doktora"/>
            </w:comboBox>
          </w:sdtPr>
          <w:sdtEndPr/>
          <w:sdtContent>
            <w:tc>
              <w:tcPr>
                <w:tcW w:w="3208" w:type="dxa"/>
                <w:vAlign w:val="center"/>
              </w:tcPr>
              <w:p w:rsidR="000F7C76" w:rsidRPr="000F7C76" w:rsidRDefault="000F7C76" w:rsidP="000F7C76">
                <w:pPr>
                  <w:ind w:left="0" w:hanging="2"/>
                  <w:jc w:val="center"/>
                  <w:rPr>
                    <w:sz w:val="20"/>
                    <w:szCs w:val="20"/>
                  </w:rPr>
                </w:pPr>
                <w:r w:rsidRPr="000F7C76">
                  <w:rPr>
                    <w:sz w:val="20"/>
                    <w:szCs w:val="20"/>
                  </w:rPr>
                  <w:t>Lisans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568313658"/>
            <w:placeholder>
              <w:docPart w:val="5718DA099FB649749BC4385EEF8FD4A7"/>
            </w:placeholder>
            <w:comboBox>
              <w:listItem w:displayText="Zorunlu" w:value="Zorunlu"/>
              <w:listItem w:displayText="Seçmeli" w:value="Seçmeli"/>
            </w:comboBox>
          </w:sdtPr>
          <w:sdtEndPr/>
          <w:sdtContent>
            <w:tc>
              <w:tcPr>
                <w:tcW w:w="3208" w:type="dxa"/>
                <w:vAlign w:val="center"/>
              </w:tcPr>
              <w:p w:rsidR="000F7C76" w:rsidRPr="000F7C76" w:rsidRDefault="000F7C76" w:rsidP="000F7C76">
                <w:pPr>
                  <w:ind w:left="0" w:hanging="2"/>
                  <w:jc w:val="center"/>
                  <w:rPr>
                    <w:sz w:val="20"/>
                    <w:szCs w:val="20"/>
                  </w:rPr>
                </w:pPr>
                <w:r w:rsidRPr="000F7C76">
                  <w:rPr>
                    <w:sz w:val="20"/>
                    <w:szCs w:val="20"/>
                  </w:rPr>
                  <w:t>Seçmeli</w:t>
                </w:r>
              </w:p>
            </w:tc>
          </w:sdtContent>
        </w:sdt>
      </w:tr>
    </w:tbl>
    <w:p w:rsidR="000F7C76" w:rsidRPr="000F7C76" w:rsidRDefault="000F7C76" w:rsidP="000F7C76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p w:rsidR="000F7C76" w:rsidRPr="000F7C76" w:rsidRDefault="000F7C76" w:rsidP="000F7C76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tbl>
      <w:tblPr>
        <w:tblStyle w:val="TableGrid5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112"/>
        <w:gridCol w:w="7512"/>
      </w:tblGrid>
      <w:tr w:rsidR="000F7C76" w:rsidRPr="000F7C76" w:rsidTr="0071209E">
        <w:trPr>
          <w:trHeight w:val="421"/>
        </w:trPr>
        <w:tc>
          <w:tcPr>
            <w:tcW w:w="2112" w:type="dxa"/>
            <w:shd w:val="clear" w:color="auto" w:fill="FFF2CC"/>
            <w:vAlign w:val="center"/>
          </w:tcPr>
          <w:p w:rsidR="000F7C76" w:rsidRPr="000F7C76" w:rsidRDefault="000F7C76" w:rsidP="000F7C76">
            <w:pPr>
              <w:ind w:left="0" w:hanging="2"/>
              <w:rPr>
                <w:b/>
                <w:sz w:val="20"/>
                <w:szCs w:val="20"/>
              </w:rPr>
            </w:pPr>
            <w:r w:rsidRPr="000F7C76">
              <w:rPr>
                <w:b/>
                <w:sz w:val="20"/>
                <w:szCs w:val="20"/>
              </w:rPr>
              <w:t>Önkoşul Dersleri</w:t>
            </w:r>
          </w:p>
        </w:tc>
        <w:tc>
          <w:tcPr>
            <w:tcW w:w="7512" w:type="dxa"/>
            <w:shd w:val="clear" w:color="auto" w:fill="FFFFFF"/>
            <w:vAlign w:val="center"/>
          </w:tcPr>
          <w:p w:rsidR="000F7C76" w:rsidRPr="000F7C76" w:rsidRDefault="000F7C76" w:rsidP="000F7C76">
            <w:pPr>
              <w:ind w:left="0" w:hanging="2"/>
              <w:rPr>
                <w:sz w:val="20"/>
                <w:szCs w:val="20"/>
              </w:rPr>
            </w:pPr>
            <w:r w:rsidRPr="000F7C76">
              <w:rPr>
                <w:sz w:val="20"/>
                <w:szCs w:val="20"/>
              </w:rPr>
              <w:t>-</w:t>
            </w:r>
          </w:p>
        </w:tc>
      </w:tr>
      <w:tr w:rsidR="000F7C76" w:rsidRPr="000F7C76" w:rsidTr="0071209E">
        <w:trPr>
          <w:trHeight w:val="408"/>
        </w:trPr>
        <w:tc>
          <w:tcPr>
            <w:tcW w:w="2112" w:type="dxa"/>
            <w:shd w:val="clear" w:color="auto" w:fill="FFF2CC"/>
            <w:vAlign w:val="center"/>
          </w:tcPr>
          <w:p w:rsidR="000F7C76" w:rsidRPr="000F7C76" w:rsidRDefault="000F7C76" w:rsidP="000F7C76">
            <w:pPr>
              <w:ind w:left="0" w:hanging="2"/>
              <w:rPr>
                <w:b/>
                <w:sz w:val="20"/>
                <w:szCs w:val="20"/>
              </w:rPr>
            </w:pPr>
            <w:r w:rsidRPr="000F7C76">
              <w:rPr>
                <w:b/>
                <w:sz w:val="20"/>
                <w:szCs w:val="20"/>
              </w:rPr>
              <w:t>Dersin Amacı</w:t>
            </w:r>
          </w:p>
        </w:tc>
        <w:tc>
          <w:tcPr>
            <w:tcW w:w="7512" w:type="dxa"/>
            <w:shd w:val="clear" w:color="auto" w:fill="FFFFFF"/>
            <w:vAlign w:val="center"/>
          </w:tcPr>
          <w:p w:rsidR="000F7C76" w:rsidRPr="000F7C76" w:rsidRDefault="000F7C76" w:rsidP="000F7C76">
            <w:pPr>
              <w:ind w:left="0" w:hanging="2"/>
              <w:rPr>
                <w:sz w:val="20"/>
                <w:szCs w:val="20"/>
              </w:rPr>
            </w:pPr>
            <w:r w:rsidRPr="000F7C76">
              <w:rPr>
                <w:rFonts w:eastAsia="Calibri"/>
                <w:sz w:val="20"/>
                <w:szCs w:val="20"/>
              </w:rPr>
              <w:t>Bilimsel araştırma ve inceleme yöntemlerini öğretmek</w:t>
            </w:r>
          </w:p>
        </w:tc>
      </w:tr>
      <w:tr w:rsidR="000F7C76" w:rsidRPr="000F7C76" w:rsidTr="0071209E">
        <w:trPr>
          <w:trHeight w:val="725"/>
        </w:trPr>
        <w:tc>
          <w:tcPr>
            <w:tcW w:w="2112" w:type="dxa"/>
            <w:shd w:val="clear" w:color="auto" w:fill="FFF2CC"/>
            <w:vAlign w:val="center"/>
          </w:tcPr>
          <w:p w:rsidR="000F7C76" w:rsidRPr="000F7C76" w:rsidRDefault="000F7C76" w:rsidP="000F7C76">
            <w:pPr>
              <w:ind w:left="0" w:hanging="2"/>
              <w:rPr>
                <w:b/>
                <w:sz w:val="20"/>
                <w:szCs w:val="20"/>
              </w:rPr>
            </w:pPr>
            <w:r w:rsidRPr="000F7C76">
              <w:rPr>
                <w:b/>
                <w:sz w:val="20"/>
                <w:szCs w:val="20"/>
              </w:rPr>
              <w:t>Dersin Kısa İçeriği</w:t>
            </w:r>
          </w:p>
        </w:tc>
        <w:tc>
          <w:tcPr>
            <w:tcW w:w="7512" w:type="dxa"/>
            <w:shd w:val="clear" w:color="auto" w:fill="FFFFFF"/>
            <w:vAlign w:val="center"/>
          </w:tcPr>
          <w:p w:rsidR="000F7C76" w:rsidRPr="000F7C76" w:rsidRDefault="000F7C76" w:rsidP="000F7C76">
            <w:pPr>
              <w:ind w:left="0" w:hanging="2"/>
              <w:rPr>
                <w:sz w:val="20"/>
                <w:szCs w:val="20"/>
              </w:rPr>
            </w:pPr>
            <w:r w:rsidRPr="000F7C76">
              <w:rPr>
                <w:rFonts w:eastAsia="Calibri"/>
                <w:sz w:val="20"/>
                <w:szCs w:val="20"/>
              </w:rPr>
              <w:t>Bilimsel araştırma ve inceleme yöntemlerini kullanarak bir tez hazırlama becerisi kazandırmak.</w:t>
            </w:r>
          </w:p>
        </w:tc>
      </w:tr>
    </w:tbl>
    <w:p w:rsidR="000F7C76" w:rsidRPr="000F7C76" w:rsidRDefault="000F7C76" w:rsidP="000F7C76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p w:rsidR="000F7C76" w:rsidRPr="000F7C76" w:rsidRDefault="000F7C76" w:rsidP="000F7C76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tbl>
      <w:tblPr>
        <w:tblStyle w:val="TableGrid5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17"/>
        <w:gridCol w:w="4955"/>
        <w:gridCol w:w="1417"/>
        <w:gridCol w:w="1417"/>
        <w:gridCol w:w="1418"/>
      </w:tblGrid>
      <w:tr w:rsidR="000F7C76" w:rsidRPr="000F7C76" w:rsidTr="0071209E">
        <w:trPr>
          <w:trHeight w:val="312"/>
        </w:trPr>
        <w:tc>
          <w:tcPr>
            <w:tcW w:w="5372" w:type="dxa"/>
            <w:gridSpan w:val="2"/>
            <w:shd w:val="clear" w:color="auto" w:fill="FFF2CC"/>
            <w:vAlign w:val="center"/>
          </w:tcPr>
          <w:p w:rsidR="000F7C76" w:rsidRPr="000F7C76" w:rsidRDefault="000F7C76" w:rsidP="000F7C76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0F7C76">
              <w:rPr>
                <w:b/>
                <w:sz w:val="20"/>
                <w:szCs w:val="20"/>
              </w:rPr>
              <w:t>Dersin Öğrenim Çıktıları</w:t>
            </w:r>
          </w:p>
        </w:tc>
        <w:tc>
          <w:tcPr>
            <w:tcW w:w="1417" w:type="dxa"/>
            <w:shd w:val="clear" w:color="auto" w:fill="FFF2CC"/>
            <w:vAlign w:val="center"/>
          </w:tcPr>
          <w:p w:rsidR="000F7C76" w:rsidRPr="000F7C76" w:rsidRDefault="000F7C76" w:rsidP="000F7C76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0F7C76">
              <w:rPr>
                <w:b/>
                <w:sz w:val="20"/>
                <w:szCs w:val="20"/>
              </w:rPr>
              <w:t>Katkı Sağladığı PÇ/PÇ’ler</w:t>
            </w:r>
          </w:p>
        </w:tc>
        <w:tc>
          <w:tcPr>
            <w:tcW w:w="1417" w:type="dxa"/>
            <w:shd w:val="clear" w:color="auto" w:fill="FFF2CC"/>
            <w:vAlign w:val="center"/>
          </w:tcPr>
          <w:p w:rsidR="000F7C76" w:rsidRPr="000F7C76" w:rsidRDefault="000F7C76" w:rsidP="000F7C76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0F7C76">
              <w:rPr>
                <w:b/>
                <w:sz w:val="20"/>
                <w:szCs w:val="20"/>
              </w:rPr>
              <w:t>Öğretim Yöntemleri *</w:t>
            </w:r>
          </w:p>
        </w:tc>
        <w:tc>
          <w:tcPr>
            <w:tcW w:w="1418" w:type="dxa"/>
            <w:shd w:val="clear" w:color="auto" w:fill="FFF2CC"/>
            <w:vAlign w:val="center"/>
          </w:tcPr>
          <w:p w:rsidR="000F7C76" w:rsidRPr="000F7C76" w:rsidRDefault="000F7C76" w:rsidP="000F7C76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0F7C76">
              <w:rPr>
                <w:b/>
                <w:sz w:val="20"/>
                <w:szCs w:val="20"/>
              </w:rPr>
              <w:t>Ölçme Yöntemleri **</w:t>
            </w:r>
          </w:p>
        </w:tc>
      </w:tr>
      <w:tr w:rsidR="000F7C76" w:rsidRPr="000F7C76" w:rsidTr="0071209E">
        <w:trPr>
          <w:trHeight w:val="465"/>
        </w:trPr>
        <w:tc>
          <w:tcPr>
            <w:tcW w:w="41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0F7C76" w:rsidRPr="000F7C76" w:rsidRDefault="000F7C76" w:rsidP="000F7C76">
            <w:pPr>
              <w:ind w:left="0" w:hanging="2"/>
              <w:jc w:val="right"/>
              <w:rPr>
                <w:b/>
                <w:sz w:val="20"/>
                <w:szCs w:val="20"/>
              </w:rPr>
            </w:pPr>
            <w:r w:rsidRPr="000F7C76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4955" w:type="dxa"/>
            <w:tcBorders>
              <w:left w:val="nil"/>
            </w:tcBorders>
            <w:shd w:val="clear" w:color="auto" w:fill="FFFFFF"/>
            <w:vAlign w:val="center"/>
          </w:tcPr>
          <w:p w:rsidR="000F7C76" w:rsidRPr="000F7C76" w:rsidRDefault="000F7C76" w:rsidP="000F7C76">
            <w:pPr>
              <w:shd w:val="clear" w:color="auto" w:fill="FFFFFF"/>
              <w:ind w:left="0" w:hanging="2"/>
              <w:jc w:val="both"/>
              <w:textAlignment w:val="baseline"/>
              <w:rPr>
                <w:color w:val="000000"/>
                <w:sz w:val="20"/>
                <w:szCs w:val="20"/>
              </w:rPr>
            </w:pPr>
            <w:r w:rsidRPr="000F7C76">
              <w:rPr>
                <w:color w:val="000000"/>
                <w:sz w:val="20"/>
                <w:szCs w:val="20"/>
              </w:rPr>
              <w:t>Modern Türk edebiyatına ait şiir, hikâye, roman, tiyatro ve deneme türlerindeki metinleri kuramsal yaklaşımlar doğrultusunda inceler.</w:t>
            </w:r>
          </w:p>
        </w:tc>
        <w:tc>
          <w:tcPr>
            <w:tcW w:w="1417" w:type="dxa"/>
            <w:tcBorders>
              <w:left w:val="nil"/>
            </w:tcBorders>
            <w:shd w:val="clear" w:color="auto" w:fill="FFFFFF"/>
            <w:vAlign w:val="center"/>
          </w:tcPr>
          <w:p w:rsidR="000F7C76" w:rsidRPr="000F7C76" w:rsidRDefault="000F7C76" w:rsidP="000F7C76">
            <w:pPr>
              <w:spacing w:line="240" w:lineRule="auto"/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0F7C76">
              <w:rPr>
                <w:rFonts w:eastAsia="Calibri"/>
                <w:sz w:val="20"/>
                <w:szCs w:val="20"/>
              </w:rPr>
              <w:t>13A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0F7C76" w:rsidRPr="000F7C76" w:rsidRDefault="000F7C76" w:rsidP="000F7C76">
            <w:pPr>
              <w:spacing w:line="240" w:lineRule="auto"/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0F7C76">
              <w:rPr>
                <w:rFonts w:eastAsia="Calibri"/>
                <w:sz w:val="20"/>
                <w:szCs w:val="20"/>
              </w:rPr>
              <w:t>6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0F7C76" w:rsidRPr="000F7C76" w:rsidRDefault="000F7C76" w:rsidP="000F7C76">
            <w:pPr>
              <w:spacing w:line="240" w:lineRule="auto"/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0F7C76">
              <w:rPr>
                <w:rFonts w:eastAsia="Calibri"/>
                <w:sz w:val="20"/>
                <w:szCs w:val="20"/>
              </w:rPr>
              <w:t>E</w:t>
            </w:r>
          </w:p>
        </w:tc>
      </w:tr>
      <w:tr w:rsidR="000F7C76" w:rsidRPr="000F7C76" w:rsidTr="0071209E">
        <w:trPr>
          <w:trHeight w:val="465"/>
        </w:trPr>
        <w:tc>
          <w:tcPr>
            <w:tcW w:w="41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0F7C76" w:rsidRPr="000F7C76" w:rsidRDefault="000F7C76" w:rsidP="000F7C76">
            <w:pPr>
              <w:ind w:left="0" w:hanging="2"/>
              <w:jc w:val="right"/>
              <w:rPr>
                <w:b/>
                <w:sz w:val="20"/>
                <w:szCs w:val="20"/>
              </w:rPr>
            </w:pPr>
            <w:r w:rsidRPr="000F7C76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4955" w:type="dxa"/>
            <w:tcBorders>
              <w:left w:val="nil"/>
            </w:tcBorders>
            <w:shd w:val="clear" w:color="auto" w:fill="FFFFFF"/>
            <w:vAlign w:val="center"/>
          </w:tcPr>
          <w:p w:rsidR="000F7C76" w:rsidRPr="000F7C76" w:rsidRDefault="000F7C76" w:rsidP="000F7C76">
            <w:pPr>
              <w:ind w:left="0" w:hanging="2"/>
              <w:rPr>
                <w:sz w:val="20"/>
                <w:szCs w:val="20"/>
              </w:rPr>
            </w:pPr>
            <w:r w:rsidRPr="000F7C76">
              <w:rPr>
                <w:sz w:val="20"/>
                <w:szCs w:val="20"/>
              </w:rPr>
              <w:t>Edebî metinleri yapı, tema, anlatıcı, zaman, mekân, kişi kadrosu, dil ve üslup bakımından çözümleyerek yorumlar.</w:t>
            </w:r>
          </w:p>
        </w:tc>
        <w:tc>
          <w:tcPr>
            <w:tcW w:w="1417" w:type="dxa"/>
            <w:tcBorders>
              <w:left w:val="nil"/>
            </w:tcBorders>
            <w:shd w:val="clear" w:color="auto" w:fill="FFFFFF"/>
            <w:vAlign w:val="center"/>
          </w:tcPr>
          <w:p w:rsidR="000F7C76" w:rsidRPr="000F7C76" w:rsidRDefault="000F7C76" w:rsidP="000F7C76">
            <w:pPr>
              <w:spacing w:line="240" w:lineRule="auto"/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0F7C76">
              <w:rPr>
                <w:rFonts w:eastAsia="Calibri"/>
                <w:sz w:val="20"/>
                <w:szCs w:val="20"/>
              </w:rPr>
              <w:t xml:space="preserve">13A, 14A 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0F7C76" w:rsidRPr="000F7C76" w:rsidRDefault="000F7C76" w:rsidP="000F7C76">
            <w:pPr>
              <w:spacing w:line="240" w:lineRule="auto"/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0F7C76">
              <w:rPr>
                <w:rFonts w:eastAsia="Calibri"/>
                <w:sz w:val="20"/>
                <w:szCs w:val="20"/>
              </w:rPr>
              <w:t>6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0F7C76" w:rsidRPr="000F7C76" w:rsidRDefault="000F7C76" w:rsidP="000F7C76">
            <w:pPr>
              <w:spacing w:line="240" w:lineRule="auto"/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0F7C76">
              <w:rPr>
                <w:rFonts w:eastAsia="Calibri"/>
                <w:sz w:val="20"/>
                <w:szCs w:val="20"/>
              </w:rPr>
              <w:t>E</w:t>
            </w:r>
          </w:p>
        </w:tc>
      </w:tr>
      <w:tr w:rsidR="000F7C76" w:rsidRPr="000F7C76" w:rsidTr="0071209E">
        <w:trPr>
          <w:trHeight w:val="465"/>
        </w:trPr>
        <w:tc>
          <w:tcPr>
            <w:tcW w:w="41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0F7C76" w:rsidRPr="000F7C76" w:rsidRDefault="000F7C76" w:rsidP="000F7C76">
            <w:pPr>
              <w:ind w:left="0" w:hanging="2"/>
              <w:jc w:val="right"/>
              <w:rPr>
                <w:b/>
                <w:sz w:val="20"/>
                <w:szCs w:val="20"/>
              </w:rPr>
            </w:pPr>
            <w:r w:rsidRPr="000F7C76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4955" w:type="dxa"/>
            <w:tcBorders>
              <w:left w:val="nil"/>
            </w:tcBorders>
            <w:shd w:val="clear" w:color="auto" w:fill="FFFFFF"/>
            <w:vAlign w:val="center"/>
          </w:tcPr>
          <w:p w:rsidR="000F7C76" w:rsidRPr="000F7C76" w:rsidRDefault="000F7C76" w:rsidP="000F7C76">
            <w:pPr>
              <w:shd w:val="clear" w:color="auto" w:fill="FAFAFA"/>
              <w:ind w:left="0" w:hanging="2"/>
              <w:jc w:val="both"/>
              <w:textAlignment w:val="baseline"/>
              <w:rPr>
                <w:color w:val="FF0000"/>
                <w:sz w:val="20"/>
                <w:szCs w:val="20"/>
              </w:rPr>
            </w:pPr>
            <w:r w:rsidRPr="000F7C76">
              <w:rPr>
                <w:sz w:val="20"/>
                <w:szCs w:val="20"/>
              </w:rPr>
              <w:t>Modern Türk edebiyatı metinlerini, yazıldıkları dönemin tarihî, toplumsal ve kültürel koşullarıyla ilişkilendirerek değerlendirir.</w:t>
            </w:r>
          </w:p>
        </w:tc>
        <w:tc>
          <w:tcPr>
            <w:tcW w:w="1417" w:type="dxa"/>
            <w:tcBorders>
              <w:left w:val="nil"/>
            </w:tcBorders>
            <w:shd w:val="clear" w:color="auto" w:fill="FFFFFF"/>
            <w:vAlign w:val="center"/>
          </w:tcPr>
          <w:p w:rsidR="000F7C76" w:rsidRPr="000F7C76" w:rsidRDefault="000F7C76" w:rsidP="000F7C76">
            <w:pPr>
              <w:spacing w:line="240" w:lineRule="auto"/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0F7C76">
              <w:rPr>
                <w:rFonts w:eastAsia="Calibri"/>
                <w:sz w:val="20"/>
                <w:szCs w:val="20"/>
              </w:rPr>
              <w:t>13A, 14A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0F7C76" w:rsidRPr="000F7C76" w:rsidRDefault="000F7C76" w:rsidP="000F7C76">
            <w:pPr>
              <w:spacing w:line="240" w:lineRule="auto"/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0F7C76">
              <w:rPr>
                <w:rFonts w:eastAsia="Calibri"/>
                <w:sz w:val="20"/>
                <w:szCs w:val="20"/>
              </w:rPr>
              <w:t>6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0F7C76" w:rsidRPr="000F7C76" w:rsidRDefault="000F7C76" w:rsidP="000F7C76">
            <w:pPr>
              <w:spacing w:line="240" w:lineRule="auto"/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0F7C76">
              <w:rPr>
                <w:rFonts w:eastAsia="Calibri"/>
                <w:sz w:val="20"/>
                <w:szCs w:val="20"/>
              </w:rPr>
              <w:t>E</w:t>
            </w:r>
          </w:p>
        </w:tc>
      </w:tr>
      <w:tr w:rsidR="000F7C76" w:rsidRPr="000F7C76" w:rsidTr="0071209E">
        <w:trPr>
          <w:trHeight w:val="465"/>
        </w:trPr>
        <w:tc>
          <w:tcPr>
            <w:tcW w:w="41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0F7C76" w:rsidRPr="000F7C76" w:rsidRDefault="000F7C76" w:rsidP="000F7C76">
            <w:pPr>
              <w:ind w:left="0" w:hanging="2"/>
              <w:jc w:val="right"/>
              <w:rPr>
                <w:b/>
                <w:sz w:val="20"/>
                <w:szCs w:val="20"/>
              </w:rPr>
            </w:pPr>
            <w:r w:rsidRPr="000F7C76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4955" w:type="dxa"/>
            <w:tcBorders>
              <w:left w:val="nil"/>
            </w:tcBorders>
            <w:shd w:val="clear" w:color="auto" w:fill="FFFFFF"/>
            <w:vAlign w:val="center"/>
          </w:tcPr>
          <w:p w:rsidR="000F7C76" w:rsidRPr="000F7C76" w:rsidRDefault="000F7C76" w:rsidP="000F7C76">
            <w:pPr>
              <w:autoSpaceDE w:val="0"/>
              <w:autoSpaceDN w:val="0"/>
              <w:adjustRightInd w:val="0"/>
              <w:spacing w:line="240" w:lineRule="auto"/>
              <w:ind w:left="0" w:hanging="2"/>
              <w:rPr>
                <w:color w:val="000000"/>
                <w:sz w:val="20"/>
                <w:szCs w:val="20"/>
              </w:rPr>
            </w:pPr>
            <w:r w:rsidRPr="000F7C76">
              <w:rPr>
                <w:color w:val="000000"/>
                <w:sz w:val="20"/>
                <w:szCs w:val="20"/>
              </w:rPr>
              <w:t>Farklı yazar ve eserleri, estetik anlayışları, anlatım teknikleri ve tematik özellikleri bakımından karşılaştırmalı olarak analiz eder.</w:t>
            </w:r>
          </w:p>
        </w:tc>
        <w:tc>
          <w:tcPr>
            <w:tcW w:w="1417" w:type="dxa"/>
            <w:tcBorders>
              <w:left w:val="nil"/>
            </w:tcBorders>
            <w:shd w:val="clear" w:color="auto" w:fill="FFFFFF"/>
            <w:vAlign w:val="center"/>
          </w:tcPr>
          <w:p w:rsidR="000F7C76" w:rsidRPr="000F7C76" w:rsidRDefault="000F7C76" w:rsidP="000F7C76">
            <w:pPr>
              <w:spacing w:line="240" w:lineRule="auto"/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0F7C76">
              <w:rPr>
                <w:rFonts w:eastAsia="Calibri"/>
                <w:sz w:val="20"/>
                <w:szCs w:val="20"/>
              </w:rPr>
              <w:t>13A, 14A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0F7C76" w:rsidRPr="000F7C76" w:rsidRDefault="000F7C76" w:rsidP="000F7C76">
            <w:pPr>
              <w:spacing w:line="240" w:lineRule="auto"/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0F7C76">
              <w:rPr>
                <w:rFonts w:eastAsia="Calibri"/>
                <w:sz w:val="20"/>
                <w:szCs w:val="20"/>
              </w:rPr>
              <w:t>6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0F7C76" w:rsidRPr="000F7C76" w:rsidRDefault="000F7C76" w:rsidP="000F7C76">
            <w:pPr>
              <w:spacing w:line="240" w:lineRule="auto"/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0F7C76">
              <w:rPr>
                <w:rFonts w:eastAsia="Calibri"/>
                <w:sz w:val="20"/>
                <w:szCs w:val="20"/>
              </w:rPr>
              <w:t>E</w:t>
            </w:r>
          </w:p>
        </w:tc>
      </w:tr>
      <w:tr w:rsidR="000F7C76" w:rsidRPr="000F7C76" w:rsidTr="0071209E">
        <w:trPr>
          <w:trHeight w:val="465"/>
        </w:trPr>
        <w:tc>
          <w:tcPr>
            <w:tcW w:w="41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0F7C76" w:rsidRPr="000F7C76" w:rsidRDefault="000F7C76" w:rsidP="000F7C76">
            <w:pPr>
              <w:ind w:left="0" w:hanging="2"/>
              <w:jc w:val="right"/>
              <w:rPr>
                <w:b/>
                <w:sz w:val="20"/>
                <w:szCs w:val="20"/>
              </w:rPr>
            </w:pPr>
            <w:r w:rsidRPr="000F7C76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4955" w:type="dxa"/>
            <w:tcBorders>
              <w:left w:val="nil"/>
            </w:tcBorders>
            <w:shd w:val="clear" w:color="auto" w:fill="FFFFFF"/>
            <w:vAlign w:val="center"/>
          </w:tcPr>
          <w:p w:rsidR="000F7C76" w:rsidRPr="000F7C76" w:rsidRDefault="000F7C76" w:rsidP="000F7C76">
            <w:pPr>
              <w:ind w:left="0" w:hanging="2"/>
              <w:rPr>
                <w:sz w:val="20"/>
                <w:szCs w:val="20"/>
              </w:rPr>
            </w:pPr>
            <w:r w:rsidRPr="000F7C76">
              <w:rPr>
                <w:sz w:val="20"/>
                <w:szCs w:val="20"/>
              </w:rPr>
              <w:t>Modern Türk edebiyatına ilişkin metin incelemelerini, bilimsel araştırma yöntemlerine uygun biçimde sözlü ve yazılı olarak sunar.</w:t>
            </w:r>
          </w:p>
        </w:tc>
        <w:tc>
          <w:tcPr>
            <w:tcW w:w="1417" w:type="dxa"/>
            <w:tcBorders>
              <w:left w:val="nil"/>
            </w:tcBorders>
            <w:shd w:val="clear" w:color="auto" w:fill="FFFFFF"/>
            <w:vAlign w:val="center"/>
          </w:tcPr>
          <w:p w:rsidR="000F7C76" w:rsidRPr="000F7C76" w:rsidRDefault="000F7C76" w:rsidP="000F7C76">
            <w:pPr>
              <w:spacing w:line="240" w:lineRule="auto"/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0F7C76">
              <w:rPr>
                <w:rFonts w:eastAsia="Calibri"/>
                <w:sz w:val="20"/>
                <w:szCs w:val="20"/>
              </w:rPr>
              <w:t>15D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0F7C76" w:rsidRPr="000F7C76" w:rsidRDefault="000F7C76" w:rsidP="000F7C76">
            <w:pPr>
              <w:spacing w:line="240" w:lineRule="auto"/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0F7C76">
              <w:rPr>
                <w:rFonts w:eastAsia="Calibri"/>
                <w:sz w:val="20"/>
                <w:szCs w:val="20"/>
              </w:rPr>
              <w:t>6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0F7C76" w:rsidRPr="000F7C76" w:rsidRDefault="000F7C76" w:rsidP="000F7C76">
            <w:pPr>
              <w:spacing w:line="240" w:lineRule="auto"/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0F7C76">
              <w:rPr>
                <w:rFonts w:eastAsia="Calibri"/>
                <w:sz w:val="20"/>
                <w:szCs w:val="20"/>
              </w:rPr>
              <w:t>E</w:t>
            </w:r>
          </w:p>
        </w:tc>
      </w:tr>
    </w:tbl>
    <w:p w:rsidR="000F7C76" w:rsidRPr="000F7C76" w:rsidRDefault="000F7C76" w:rsidP="000F7C76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p w:rsidR="000F7C76" w:rsidRPr="000F7C76" w:rsidRDefault="000F7C76" w:rsidP="000F7C76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  <w:sectPr w:rsidR="000F7C76" w:rsidRPr="000F7C76" w:rsidSect="0071209E">
          <w:footerReference w:type="default" r:id="rId116"/>
          <w:footerReference w:type="first" r:id="rId117"/>
          <w:pgSz w:w="11906" w:h="16838"/>
          <w:pgMar w:top="425" w:right="1134" w:bottom="425" w:left="1134" w:header="0" w:footer="283" w:gutter="0"/>
          <w:cols w:space="708"/>
          <w:docGrid w:linePitch="360"/>
        </w:sectPr>
      </w:pPr>
    </w:p>
    <w:tbl>
      <w:tblPr>
        <w:tblStyle w:val="TableGrid5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112"/>
        <w:gridCol w:w="7512"/>
      </w:tblGrid>
      <w:tr w:rsidR="000F7C76" w:rsidRPr="000F7C76" w:rsidTr="0071209E">
        <w:trPr>
          <w:trHeight w:val="567"/>
        </w:trPr>
        <w:tc>
          <w:tcPr>
            <w:tcW w:w="2112" w:type="dxa"/>
            <w:shd w:val="clear" w:color="auto" w:fill="FFF2CC"/>
            <w:vAlign w:val="center"/>
          </w:tcPr>
          <w:p w:rsidR="000F7C76" w:rsidRPr="000F7C76" w:rsidRDefault="000F7C76" w:rsidP="000F7C76">
            <w:pPr>
              <w:ind w:left="0" w:hanging="2"/>
              <w:rPr>
                <w:b/>
                <w:sz w:val="20"/>
                <w:szCs w:val="20"/>
              </w:rPr>
            </w:pPr>
            <w:r w:rsidRPr="000F7C76">
              <w:rPr>
                <w:b/>
                <w:sz w:val="20"/>
                <w:szCs w:val="20"/>
              </w:rPr>
              <w:lastRenderedPageBreak/>
              <w:t>Temel Ders kitabı</w:t>
            </w:r>
          </w:p>
        </w:tc>
        <w:tc>
          <w:tcPr>
            <w:tcW w:w="7512" w:type="dxa"/>
            <w:shd w:val="clear" w:color="auto" w:fill="FFFFFF"/>
          </w:tcPr>
          <w:p w:rsidR="000F7C76" w:rsidRPr="000F7C76" w:rsidRDefault="000F7C76" w:rsidP="000F7C76">
            <w:pPr>
              <w:ind w:left="0" w:hanging="2"/>
              <w:rPr>
                <w:i/>
                <w:iCs/>
                <w:sz w:val="20"/>
                <w:szCs w:val="20"/>
              </w:rPr>
            </w:pPr>
          </w:p>
        </w:tc>
      </w:tr>
      <w:tr w:rsidR="000F7C76" w:rsidRPr="000F7C76" w:rsidTr="0071209E">
        <w:trPr>
          <w:trHeight w:val="843"/>
        </w:trPr>
        <w:tc>
          <w:tcPr>
            <w:tcW w:w="2112" w:type="dxa"/>
            <w:shd w:val="clear" w:color="auto" w:fill="FFF2CC"/>
            <w:vAlign w:val="center"/>
          </w:tcPr>
          <w:p w:rsidR="000F7C76" w:rsidRPr="000F7C76" w:rsidRDefault="000F7C76" w:rsidP="000F7C76">
            <w:pPr>
              <w:ind w:left="0" w:hanging="2"/>
              <w:rPr>
                <w:b/>
                <w:sz w:val="20"/>
                <w:szCs w:val="20"/>
              </w:rPr>
            </w:pPr>
            <w:r w:rsidRPr="000F7C76">
              <w:rPr>
                <w:b/>
                <w:sz w:val="20"/>
                <w:szCs w:val="20"/>
              </w:rPr>
              <w:t>Yardımcı Kaynaklar</w:t>
            </w:r>
          </w:p>
        </w:tc>
        <w:tc>
          <w:tcPr>
            <w:tcW w:w="7512" w:type="dxa"/>
            <w:shd w:val="clear" w:color="auto" w:fill="FFFFFF"/>
            <w:vAlign w:val="center"/>
          </w:tcPr>
          <w:p w:rsidR="000F7C76" w:rsidRPr="000F7C76" w:rsidRDefault="000F7C76" w:rsidP="000F7C76">
            <w:pPr>
              <w:spacing w:beforeAutospacing="1" w:after="100" w:afterAutospacing="1"/>
              <w:ind w:left="0" w:hanging="2"/>
              <w:outlineLvl w:val="3"/>
              <w:rPr>
                <w:b/>
                <w:i/>
                <w:iCs/>
                <w:sz w:val="20"/>
                <w:szCs w:val="20"/>
              </w:rPr>
            </w:pPr>
          </w:p>
        </w:tc>
      </w:tr>
      <w:tr w:rsidR="000F7C76" w:rsidRPr="000F7C76" w:rsidTr="0071209E">
        <w:trPr>
          <w:trHeight w:val="567"/>
        </w:trPr>
        <w:tc>
          <w:tcPr>
            <w:tcW w:w="2112" w:type="dxa"/>
            <w:shd w:val="clear" w:color="auto" w:fill="FFF2CC"/>
            <w:vAlign w:val="center"/>
          </w:tcPr>
          <w:p w:rsidR="000F7C76" w:rsidRPr="000F7C76" w:rsidRDefault="000F7C76" w:rsidP="000F7C76">
            <w:pPr>
              <w:ind w:left="0" w:hanging="2"/>
              <w:rPr>
                <w:b/>
                <w:sz w:val="20"/>
                <w:szCs w:val="20"/>
              </w:rPr>
            </w:pPr>
            <w:r w:rsidRPr="000F7C76">
              <w:rPr>
                <w:b/>
                <w:sz w:val="20"/>
                <w:szCs w:val="20"/>
              </w:rPr>
              <w:t>Derste Gerekli Araç ve Gereçler</w:t>
            </w:r>
          </w:p>
        </w:tc>
        <w:tc>
          <w:tcPr>
            <w:tcW w:w="7512" w:type="dxa"/>
            <w:shd w:val="clear" w:color="auto" w:fill="FFFFFF"/>
            <w:vAlign w:val="center"/>
          </w:tcPr>
          <w:p w:rsidR="000F7C76" w:rsidRPr="000F7C76" w:rsidRDefault="000F7C76" w:rsidP="000F7C76">
            <w:pPr>
              <w:ind w:left="0" w:hanging="2"/>
              <w:rPr>
                <w:sz w:val="20"/>
                <w:szCs w:val="20"/>
              </w:rPr>
            </w:pPr>
            <w:r w:rsidRPr="000F7C76">
              <w:rPr>
                <w:sz w:val="20"/>
                <w:szCs w:val="20"/>
              </w:rPr>
              <w:t>-</w:t>
            </w:r>
          </w:p>
        </w:tc>
      </w:tr>
    </w:tbl>
    <w:p w:rsidR="000F7C76" w:rsidRPr="000F7C76" w:rsidRDefault="000F7C76" w:rsidP="000F7C76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tbl>
      <w:tblPr>
        <w:tblStyle w:val="TableGrid5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667"/>
        <w:gridCol w:w="8957"/>
      </w:tblGrid>
      <w:tr w:rsidR="000F7C76" w:rsidRPr="000F7C76" w:rsidTr="0071209E">
        <w:trPr>
          <w:trHeight w:val="312"/>
        </w:trPr>
        <w:tc>
          <w:tcPr>
            <w:tcW w:w="9624" w:type="dxa"/>
            <w:gridSpan w:val="2"/>
            <w:shd w:val="clear" w:color="auto" w:fill="FFF2CC"/>
            <w:vAlign w:val="center"/>
          </w:tcPr>
          <w:p w:rsidR="000F7C76" w:rsidRPr="000F7C76" w:rsidRDefault="000F7C76" w:rsidP="000F7C76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0F7C76">
              <w:rPr>
                <w:b/>
                <w:sz w:val="20"/>
                <w:szCs w:val="20"/>
              </w:rPr>
              <w:t>Dersin Haftalık Planı</w:t>
            </w:r>
          </w:p>
        </w:tc>
      </w:tr>
      <w:tr w:rsidR="000F7C76" w:rsidRPr="000F7C76" w:rsidTr="0071209E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0F7C76" w:rsidRPr="000F7C76" w:rsidRDefault="000F7C76" w:rsidP="000F7C76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0F7C76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0F7C76" w:rsidRPr="000F7C76" w:rsidRDefault="000F7C76" w:rsidP="000F7C76">
            <w:pPr>
              <w:ind w:left="0" w:hanging="2"/>
              <w:jc w:val="both"/>
              <w:rPr>
                <w:sz w:val="20"/>
                <w:szCs w:val="20"/>
              </w:rPr>
            </w:pPr>
            <w:r w:rsidRPr="000F7C76">
              <w:rPr>
                <w:rFonts w:eastAsia="Calibri"/>
                <w:sz w:val="20"/>
                <w:szCs w:val="20"/>
              </w:rPr>
              <w:t>Araştırma konularının tespit edilmesi ve dikkat edilecek hususlar</w:t>
            </w:r>
          </w:p>
        </w:tc>
      </w:tr>
      <w:tr w:rsidR="000F7C76" w:rsidRPr="000F7C76" w:rsidTr="0071209E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0F7C76" w:rsidRPr="000F7C76" w:rsidRDefault="000F7C76" w:rsidP="000F7C76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0F7C76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0F7C76" w:rsidRPr="000F7C76" w:rsidRDefault="000F7C76" w:rsidP="000F7C76">
            <w:pPr>
              <w:ind w:left="0" w:hanging="2"/>
              <w:jc w:val="both"/>
              <w:rPr>
                <w:sz w:val="20"/>
                <w:szCs w:val="20"/>
              </w:rPr>
            </w:pPr>
            <w:r w:rsidRPr="000F7C76">
              <w:rPr>
                <w:sz w:val="20"/>
                <w:szCs w:val="20"/>
              </w:rPr>
              <w:t>Bilimsel araştırma ve inceleme yöntemleri</w:t>
            </w:r>
          </w:p>
        </w:tc>
      </w:tr>
      <w:tr w:rsidR="000F7C76" w:rsidRPr="000F7C76" w:rsidTr="0071209E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0F7C76" w:rsidRPr="000F7C76" w:rsidRDefault="000F7C76" w:rsidP="000F7C76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0F7C76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0F7C76" w:rsidRPr="000F7C76" w:rsidRDefault="000F7C76" w:rsidP="000F7C76">
            <w:pPr>
              <w:ind w:left="0" w:hanging="2"/>
              <w:jc w:val="both"/>
              <w:rPr>
                <w:sz w:val="20"/>
                <w:szCs w:val="20"/>
              </w:rPr>
            </w:pPr>
            <w:r w:rsidRPr="000F7C76">
              <w:rPr>
                <w:rFonts w:eastAsia="Calibri"/>
                <w:sz w:val="20"/>
                <w:szCs w:val="20"/>
              </w:rPr>
              <w:t>Araştırma konularının seçimi ve kaynakların araştırılması</w:t>
            </w:r>
          </w:p>
        </w:tc>
      </w:tr>
      <w:tr w:rsidR="000F7C76" w:rsidRPr="000F7C76" w:rsidTr="0071209E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0F7C76" w:rsidRPr="000F7C76" w:rsidRDefault="000F7C76" w:rsidP="000F7C76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0F7C76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0F7C76" w:rsidRPr="000F7C76" w:rsidRDefault="000F7C76" w:rsidP="000F7C76">
            <w:pPr>
              <w:tabs>
                <w:tab w:val="left" w:pos="945"/>
              </w:tabs>
              <w:ind w:left="0" w:hanging="2"/>
              <w:jc w:val="both"/>
              <w:rPr>
                <w:sz w:val="20"/>
                <w:szCs w:val="20"/>
              </w:rPr>
            </w:pPr>
            <w:r w:rsidRPr="000F7C76">
              <w:rPr>
                <w:rFonts w:eastAsia="Calibri"/>
                <w:sz w:val="20"/>
                <w:szCs w:val="20"/>
              </w:rPr>
              <w:t>Araştırma plânının hazırlanması</w:t>
            </w:r>
          </w:p>
        </w:tc>
      </w:tr>
      <w:tr w:rsidR="000F7C76" w:rsidRPr="000F7C76" w:rsidTr="0071209E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0F7C76" w:rsidRPr="000F7C76" w:rsidRDefault="000F7C76" w:rsidP="000F7C76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0F7C76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0F7C76" w:rsidRPr="000F7C76" w:rsidRDefault="000F7C76" w:rsidP="000F7C76">
            <w:pPr>
              <w:ind w:left="0" w:hanging="2"/>
              <w:jc w:val="both"/>
              <w:rPr>
                <w:sz w:val="20"/>
                <w:szCs w:val="20"/>
              </w:rPr>
            </w:pPr>
            <w:r w:rsidRPr="000F7C76">
              <w:rPr>
                <w:rFonts w:eastAsia="Calibri"/>
                <w:sz w:val="20"/>
                <w:szCs w:val="20"/>
              </w:rPr>
              <w:t>Araştırma konularıyla ilgili verilerin toplanması</w:t>
            </w:r>
          </w:p>
        </w:tc>
      </w:tr>
      <w:tr w:rsidR="000F7C76" w:rsidRPr="000F7C76" w:rsidTr="0071209E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0F7C76" w:rsidRPr="000F7C76" w:rsidRDefault="000F7C76" w:rsidP="000F7C76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0F7C76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0F7C76" w:rsidRPr="000F7C76" w:rsidRDefault="000F7C76" w:rsidP="000F7C76">
            <w:pPr>
              <w:ind w:left="0" w:hanging="2"/>
              <w:jc w:val="both"/>
              <w:rPr>
                <w:sz w:val="20"/>
                <w:szCs w:val="20"/>
              </w:rPr>
            </w:pPr>
            <w:r w:rsidRPr="000F7C76">
              <w:rPr>
                <w:rFonts w:eastAsia="Calibri"/>
                <w:sz w:val="20"/>
                <w:szCs w:val="20"/>
              </w:rPr>
              <w:t>Araştırma konularıyla ilgili verilerin toplanması</w:t>
            </w:r>
          </w:p>
        </w:tc>
      </w:tr>
      <w:tr w:rsidR="000F7C76" w:rsidRPr="000F7C76" w:rsidTr="0071209E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0F7C76" w:rsidRPr="000F7C76" w:rsidRDefault="000F7C76" w:rsidP="000F7C76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0F7C76">
              <w:rPr>
                <w:b/>
                <w:sz w:val="20"/>
                <w:szCs w:val="20"/>
              </w:rPr>
              <w:t>7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0F7C76" w:rsidRPr="000F7C76" w:rsidRDefault="000F7C76" w:rsidP="000F7C76">
            <w:pPr>
              <w:ind w:left="0" w:hanging="2"/>
              <w:jc w:val="both"/>
              <w:rPr>
                <w:sz w:val="20"/>
                <w:szCs w:val="20"/>
              </w:rPr>
            </w:pPr>
            <w:r w:rsidRPr="000F7C76">
              <w:rPr>
                <w:rFonts w:eastAsia="Calibri"/>
                <w:sz w:val="20"/>
                <w:szCs w:val="20"/>
              </w:rPr>
              <w:t>Araştırma konularıyla ilgili verilerin toplanması</w:t>
            </w:r>
          </w:p>
        </w:tc>
      </w:tr>
      <w:tr w:rsidR="000F7C76" w:rsidRPr="000F7C76" w:rsidTr="0071209E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D9D9D9"/>
            <w:vAlign w:val="center"/>
          </w:tcPr>
          <w:p w:rsidR="000F7C76" w:rsidRPr="000F7C76" w:rsidRDefault="000F7C76" w:rsidP="000F7C76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0F7C76">
              <w:rPr>
                <w:b/>
                <w:sz w:val="20"/>
                <w:szCs w:val="20"/>
              </w:rPr>
              <w:t>8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D9D9D9"/>
            <w:vAlign w:val="center"/>
          </w:tcPr>
          <w:p w:rsidR="000F7C76" w:rsidRPr="000F7C76" w:rsidRDefault="000F7C76" w:rsidP="000F7C76">
            <w:pPr>
              <w:ind w:left="0" w:hanging="2"/>
              <w:jc w:val="both"/>
              <w:rPr>
                <w:sz w:val="20"/>
                <w:szCs w:val="20"/>
              </w:rPr>
            </w:pPr>
            <w:r w:rsidRPr="000F7C76">
              <w:rPr>
                <w:sz w:val="20"/>
                <w:szCs w:val="20"/>
              </w:rPr>
              <w:t>Ara Sınavlar</w:t>
            </w:r>
          </w:p>
        </w:tc>
      </w:tr>
      <w:tr w:rsidR="000F7C76" w:rsidRPr="000F7C76" w:rsidTr="0071209E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0F7C76" w:rsidRPr="000F7C76" w:rsidRDefault="000F7C76" w:rsidP="000F7C76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0F7C76">
              <w:rPr>
                <w:b/>
                <w:sz w:val="20"/>
                <w:szCs w:val="20"/>
              </w:rPr>
              <w:t>9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0F7C76" w:rsidRPr="000F7C76" w:rsidRDefault="000F7C76" w:rsidP="000F7C76">
            <w:pPr>
              <w:ind w:left="0" w:hanging="2"/>
              <w:rPr>
                <w:sz w:val="20"/>
                <w:szCs w:val="20"/>
              </w:rPr>
            </w:pPr>
            <w:r w:rsidRPr="000F7C76">
              <w:rPr>
                <w:sz w:val="20"/>
                <w:szCs w:val="20"/>
              </w:rPr>
              <w:t>Araştırma konularıyla ilgili toplanan verilerin tasnif ve analizi</w:t>
            </w:r>
          </w:p>
        </w:tc>
      </w:tr>
      <w:tr w:rsidR="000F7C76" w:rsidRPr="000F7C76" w:rsidTr="0071209E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0F7C76" w:rsidRPr="000F7C76" w:rsidRDefault="000F7C76" w:rsidP="000F7C76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0F7C76"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0F7C76" w:rsidRPr="000F7C76" w:rsidRDefault="000F7C76" w:rsidP="000F7C76">
            <w:pPr>
              <w:ind w:left="0" w:hanging="2"/>
              <w:rPr>
                <w:sz w:val="20"/>
                <w:szCs w:val="20"/>
              </w:rPr>
            </w:pPr>
            <w:r w:rsidRPr="000F7C76">
              <w:rPr>
                <w:sz w:val="20"/>
                <w:szCs w:val="20"/>
              </w:rPr>
              <w:t>Araştırma konularıyla ilgili toplanan verilerin tasnif ve analizi</w:t>
            </w:r>
          </w:p>
        </w:tc>
      </w:tr>
      <w:tr w:rsidR="000F7C76" w:rsidRPr="000F7C76" w:rsidTr="0071209E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0F7C76" w:rsidRPr="000F7C76" w:rsidRDefault="000F7C76" w:rsidP="000F7C76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0F7C76">
              <w:rPr>
                <w:b/>
                <w:sz w:val="20"/>
                <w:szCs w:val="20"/>
              </w:rPr>
              <w:t>11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0F7C76" w:rsidRPr="000F7C76" w:rsidRDefault="000F7C76" w:rsidP="000F7C76">
            <w:pPr>
              <w:ind w:left="0" w:hanging="2"/>
              <w:rPr>
                <w:sz w:val="20"/>
                <w:szCs w:val="20"/>
              </w:rPr>
            </w:pPr>
            <w:r w:rsidRPr="000F7C76">
              <w:rPr>
                <w:sz w:val="20"/>
                <w:szCs w:val="20"/>
              </w:rPr>
              <w:t>Araştırma konularıyla ilgili toplanan verilerin tasnif ve analizi</w:t>
            </w:r>
          </w:p>
        </w:tc>
      </w:tr>
      <w:tr w:rsidR="000F7C76" w:rsidRPr="000F7C76" w:rsidTr="0071209E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0F7C76" w:rsidRPr="000F7C76" w:rsidRDefault="000F7C76" w:rsidP="000F7C76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0F7C76">
              <w:rPr>
                <w:b/>
                <w:sz w:val="20"/>
                <w:szCs w:val="20"/>
              </w:rPr>
              <w:t>12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0F7C76" w:rsidRPr="000F7C76" w:rsidRDefault="000F7C76" w:rsidP="000F7C76">
            <w:pPr>
              <w:ind w:left="0" w:hanging="2"/>
              <w:rPr>
                <w:sz w:val="20"/>
                <w:szCs w:val="20"/>
              </w:rPr>
            </w:pPr>
            <w:r w:rsidRPr="000F7C76">
              <w:rPr>
                <w:rFonts w:eastAsia="Calibri"/>
                <w:sz w:val="20"/>
                <w:szCs w:val="20"/>
              </w:rPr>
              <w:t>Araştırma konularıyla ilgili elde edilen sonuçların raporlaştırılması</w:t>
            </w:r>
          </w:p>
        </w:tc>
      </w:tr>
      <w:tr w:rsidR="000F7C76" w:rsidRPr="000F7C76" w:rsidTr="0071209E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0F7C76" w:rsidRPr="000F7C76" w:rsidRDefault="000F7C76" w:rsidP="000F7C76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0F7C76">
              <w:rPr>
                <w:b/>
                <w:sz w:val="20"/>
                <w:szCs w:val="20"/>
              </w:rPr>
              <w:t>13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0F7C76" w:rsidRPr="000F7C76" w:rsidRDefault="000F7C76" w:rsidP="000F7C76">
            <w:pPr>
              <w:ind w:left="0" w:hanging="2"/>
              <w:jc w:val="both"/>
              <w:rPr>
                <w:sz w:val="20"/>
                <w:szCs w:val="20"/>
              </w:rPr>
            </w:pPr>
            <w:r w:rsidRPr="000F7C76">
              <w:rPr>
                <w:rFonts w:eastAsia="Calibri"/>
                <w:sz w:val="20"/>
                <w:szCs w:val="20"/>
              </w:rPr>
              <w:t>Araştırma konularıyla ilgili elde edilen sonuçların raporlaştırılması</w:t>
            </w:r>
          </w:p>
        </w:tc>
      </w:tr>
      <w:tr w:rsidR="000F7C76" w:rsidRPr="000F7C76" w:rsidTr="0071209E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0F7C76" w:rsidRPr="000F7C76" w:rsidRDefault="000F7C76" w:rsidP="000F7C76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0F7C76">
              <w:rPr>
                <w:b/>
                <w:sz w:val="20"/>
                <w:szCs w:val="20"/>
              </w:rPr>
              <w:t>14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0F7C76" w:rsidRPr="000F7C76" w:rsidRDefault="000F7C76" w:rsidP="000F7C76">
            <w:pPr>
              <w:ind w:left="0" w:hanging="2"/>
              <w:jc w:val="both"/>
              <w:rPr>
                <w:sz w:val="20"/>
                <w:szCs w:val="20"/>
              </w:rPr>
            </w:pPr>
            <w:r w:rsidRPr="000F7C76">
              <w:rPr>
                <w:rFonts w:eastAsia="Calibri"/>
                <w:sz w:val="20"/>
                <w:szCs w:val="20"/>
              </w:rPr>
              <w:t>Araştırma konularıyla ilgili elde edilen sonuçların raporlaştırılması</w:t>
            </w:r>
          </w:p>
        </w:tc>
      </w:tr>
      <w:tr w:rsidR="000F7C76" w:rsidRPr="000F7C76" w:rsidTr="0071209E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0F7C76" w:rsidRPr="000F7C76" w:rsidRDefault="000F7C76" w:rsidP="000F7C76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0F7C76"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0F7C76" w:rsidRPr="000F7C76" w:rsidRDefault="000F7C76" w:rsidP="000F7C76">
            <w:pPr>
              <w:ind w:left="0" w:hanging="2"/>
              <w:jc w:val="both"/>
              <w:rPr>
                <w:sz w:val="20"/>
                <w:szCs w:val="20"/>
              </w:rPr>
            </w:pPr>
            <w:r w:rsidRPr="000F7C76">
              <w:rPr>
                <w:rFonts w:eastAsia="Calibri"/>
                <w:sz w:val="20"/>
                <w:szCs w:val="20"/>
              </w:rPr>
              <w:t>Araştırma konularıyla ilgili elde edilen sonuçların raporlaştırılması</w:t>
            </w:r>
          </w:p>
        </w:tc>
      </w:tr>
      <w:tr w:rsidR="000F7C76" w:rsidRPr="000F7C76" w:rsidTr="0071209E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12" w:space="0" w:color="auto"/>
              <w:right w:val="nil"/>
            </w:tcBorders>
            <w:shd w:val="clear" w:color="auto" w:fill="D9D9D9"/>
            <w:vAlign w:val="center"/>
          </w:tcPr>
          <w:p w:rsidR="000F7C76" w:rsidRPr="000F7C76" w:rsidRDefault="000F7C76" w:rsidP="000F7C76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0F7C76">
              <w:rPr>
                <w:b/>
                <w:sz w:val="20"/>
                <w:szCs w:val="20"/>
              </w:rPr>
              <w:t>16,17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D9D9D9"/>
            <w:vAlign w:val="center"/>
          </w:tcPr>
          <w:p w:rsidR="000F7C76" w:rsidRPr="000F7C76" w:rsidRDefault="000F7C76" w:rsidP="000F7C76">
            <w:pPr>
              <w:ind w:left="0" w:hanging="2"/>
              <w:jc w:val="both"/>
              <w:rPr>
                <w:sz w:val="20"/>
                <w:szCs w:val="20"/>
              </w:rPr>
            </w:pPr>
            <w:r w:rsidRPr="000F7C76">
              <w:rPr>
                <w:sz w:val="20"/>
                <w:szCs w:val="20"/>
              </w:rPr>
              <w:t>Yarıyıl sonu sınavları</w:t>
            </w:r>
          </w:p>
        </w:tc>
      </w:tr>
    </w:tbl>
    <w:p w:rsidR="000F7C76" w:rsidRPr="000F7C76" w:rsidRDefault="000F7C76" w:rsidP="000F7C76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tbl>
      <w:tblPr>
        <w:tblStyle w:val="TableGrid5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5797"/>
        <w:gridCol w:w="1275"/>
        <w:gridCol w:w="1276"/>
        <w:gridCol w:w="1276"/>
      </w:tblGrid>
      <w:tr w:rsidR="000F7C76" w:rsidRPr="000F7C76" w:rsidTr="0071209E">
        <w:trPr>
          <w:trHeight w:val="312"/>
        </w:trPr>
        <w:tc>
          <w:tcPr>
            <w:tcW w:w="9624" w:type="dxa"/>
            <w:gridSpan w:val="4"/>
            <w:shd w:val="clear" w:color="auto" w:fill="FFF2CC"/>
            <w:vAlign w:val="center"/>
          </w:tcPr>
          <w:p w:rsidR="000F7C76" w:rsidRPr="000F7C76" w:rsidRDefault="000F7C76" w:rsidP="000F7C76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0F7C76">
              <w:rPr>
                <w:b/>
                <w:sz w:val="20"/>
                <w:szCs w:val="20"/>
              </w:rPr>
              <w:t>Dersin İş Yükünün Hesaplanması</w:t>
            </w:r>
          </w:p>
        </w:tc>
      </w:tr>
      <w:tr w:rsidR="000F7C76" w:rsidRPr="000F7C76" w:rsidTr="0071209E">
        <w:trPr>
          <w:trHeight w:val="312"/>
        </w:trPr>
        <w:tc>
          <w:tcPr>
            <w:tcW w:w="5797" w:type="dxa"/>
            <w:shd w:val="clear" w:color="auto" w:fill="FFF2CC"/>
            <w:vAlign w:val="center"/>
          </w:tcPr>
          <w:p w:rsidR="000F7C76" w:rsidRPr="000F7C76" w:rsidRDefault="000F7C76" w:rsidP="000F7C76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0F7C76">
              <w:rPr>
                <w:b/>
                <w:sz w:val="20"/>
                <w:szCs w:val="20"/>
              </w:rPr>
              <w:t>Etkinlikler</w:t>
            </w:r>
          </w:p>
        </w:tc>
        <w:tc>
          <w:tcPr>
            <w:tcW w:w="1275" w:type="dxa"/>
            <w:shd w:val="clear" w:color="auto" w:fill="FFF2CC"/>
            <w:vAlign w:val="center"/>
          </w:tcPr>
          <w:p w:rsidR="000F7C76" w:rsidRPr="000F7C76" w:rsidRDefault="000F7C76" w:rsidP="000F7C76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0F7C76">
              <w:rPr>
                <w:b/>
                <w:sz w:val="20"/>
                <w:szCs w:val="20"/>
              </w:rPr>
              <w:t>Sayısı</w:t>
            </w:r>
          </w:p>
        </w:tc>
        <w:tc>
          <w:tcPr>
            <w:tcW w:w="1276" w:type="dxa"/>
            <w:shd w:val="clear" w:color="auto" w:fill="FFF2CC"/>
            <w:vAlign w:val="center"/>
          </w:tcPr>
          <w:p w:rsidR="000F7C76" w:rsidRPr="000F7C76" w:rsidRDefault="000F7C76" w:rsidP="000F7C76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0F7C76">
              <w:rPr>
                <w:b/>
                <w:sz w:val="20"/>
                <w:szCs w:val="20"/>
              </w:rPr>
              <w:t>Süresi (Saat)</w:t>
            </w:r>
          </w:p>
        </w:tc>
        <w:tc>
          <w:tcPr>
            <w:tcW w:w="1276" w:type="dxa"/>
            <w:shd w:val="clear" w:color="auto" w:fill="FFF2CC"/>
            <w:vAlign w:val="center"/>
          </w:tcPr>
          <w:p w:rsidR="000F7C76" w:rsidRPr="000F7C76" w:rsidRDefault="000F7C76" w:rsidP="000F7C76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0F7C76">
              <w:rPr>
                <w:b/>
                <w:sz w:val="20"/>
                <w:szCs w:val="20"/>
              </w:rPr>
              <w:t>Toplam İş Yükü (saat)</w:t>
            </w:r>
          </w:p>
        </w:tc>
      </w:tr>
      <w:tr w:rsidR="000F7C76" w:rsidRPr="000F7C76" w:rsidTr="0071209E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0F7C76" w:rsidRPr="000F7C76" w:rsidRDefault="000F7C76" w:rsidP="000F7C76">
            <w:pPr>
              <w:ind w:left="0" w:hanging="2"/>
              <w:rPr>
                <w:sz w:val="20"/>
                <w:szCs w:val="20"/>
              </w:rPr>
            </w:pPr>
            <w:r w:rsidRPr="000F7C76">
              <w:rPr>
                <w:sz w:val="20"/>
                <w:szCs w:val="20"/>
              </w:rPr>
              <w:t>Ders Süresi (haftalık toplam ders saati)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0F7C76" w:rsidRPr="000F7C76" w:rsidRDefault="000F7C76" w:rsidP="000F7C76">
            <w:pPr>
              <w:ind w:left="0" w:hanging="2"/>
              <w:jc w:val="center"/>
              <w:rPr>
                <w:sz w:val="20"/>
                <w:szCs w:val="20"/>
              </w:rPr>
            </w:pPr>
            <w:r w:rsidRPr="000F7C76">
              <w:rPr>
                <w:sz w:val="20"/>
                <w:szCs w:val="20"/>
              </w:rPr>
              <w:t>2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0F7C76" w:rsidRPr="000F7C76" w:rsidRDefault="000F7C76" w:rsidP="000F7C76">
            <w:pPr>
              <w:ind w:left="0" w:hanging="2"/>
              <w:jc w:val="center"/>
              <w:rPr>
                <w:sz w:val="20"/>
                <w:szCs w:val="20"/>
              </w:rPr>
            </w:pPr>
            <w:r w:rsidRPr="000F7C76">
              <w:rPr>
                <w:sz w:val="20"/>
                <w:szCs w:val="20"/>
              </w:rPr>
              <w:t>4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0F7C76" w:rsidRPr="000F7C76" w:rsidRDefault="000F7C76" w:rsidP="000F7C76">
            <w:pPr>
              <w:ind w:left="0" w:hanging="2"/>
              <w:jc w:val="center"/>
              <w:rPr>
                <w:sz w:val="20"/>
                <w:szCs w:val="20"/>
              </w:rPr>
            </w:pPr>
            <w:r w:rsidRPr="000F7C76">
              <w:rPr>
                <w:sz w:val="20"/>
                <w:szCs w:val="20"/>
              </w:rPr>
              <w:t>8</w:t>
            </w:r>
          </w:p>
        </w:tc>
      </w:tr>
      <w:tr w:rsidR="000F7C76" w:rsidRPr="000F7C76" w:rsidTr="0071209E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0F7C76" w:rsidRPr="000F7C76" w:rsidRDefault="000F7C76" w:rsidP="000F7C76">
            <w:pPr>
              <w:ind w:left="0" w:hanging="2"/>
              <w:rPr>
                <w:sz w:val="20"/>
                <w:szCs w:val="20"/>
              </w:rPr>
            </w:pPr>
            <w:r w:rsidRPr="000F7C76">
              <w:rPr>
                <w:sz w:val="20"/>
                <w:szCs w:val="20"/>
              </w:rPr>
              <w:t>Sınıf Ders çalışma süresi (tekrar, pekiştirme, ön çalışma</w:t>
            </w:r>
            <w:proofErr w:type="gramStart"/>
            <w:r w:rsidRPr="000F7C76">
              <w:rPr>
                <w:sz w:val="20"/>
                <w:szCs w:val="20"/>
              </w:rPr>
              <w:t>,….</w:t>
            </w:r>
            <w:proofErr w:type="gramEnd"/>
            <w:r w:rsidRPr="000F7C76">
              <w:rPr>
                <w:sz w:val="20"/>
                <w:szCs w:val="20"/>
              </w:rPr>
              <w:t>)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0F7C76" w:rsidRPr="000F7C76" w:rsidRDefault="000F7C76" w:rsidP="000F7C76">
            <w:pPr>
              <w:ind w:left="0" w:hanging="2"/>
              <w:jc w:val="center"/>
              <w:rPr>
                <w:sz w:val="20"/>
                <w:szCs w:val="20"/>
              </w:rPr>
            </w:pPr>
            <w:r w:rsidRPr="000F7C76">
              <w:rPr>
                <w:sz w:val="20"/>
                <w:szCs w:val="20"/>
              </w:rPr>
              <w:t>5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0F7C76" w:rsidRPr="000F7C76" w:rsidRDefault="000F7C76" w:rsidP="000F7C76">
            <w:pPr>
              <w:ind w:left="0" w:hanging="2"/>
              <w:jc w:val="center"/>
              <w:rPr>
                <w:sz w:val="20"/>
                <w:szCs w:val="20"/>
              </w:rPr>
            </w:pPr>
            <w:r w:rsidRPr="000F7C76">
              <w:rPr>
                <w:sz w:val="20"/>
                <w:szCs w:val="20"/>
              </w:rPr>
              <w:t>10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0F7C76" w:rsidRPr="000F7C76" w:rsidRDefault="000F7C76" w:rsidP="000F7C76">
            <w:pPr>
              <w:ind w:left="0" w:hanging="2"/>
              <w:jc w:val="center"/>
              <w:rPr>
                <w:sz w:val="20"/>
                <w:szCs w:val="20"/>
              </w:rPr>
            </w:pPr>
            <w:r w:rsidRPr="000F7C76">
              <w:rPr>
                <w:sz w:val="20"/>
                <w:szCs w:val="20"/>
              </w:rPr>
              <w:t>50</w:t>
            </w:r>
          </w:p>
        </w:tc>
      </w:tr>
      <w:tr w:rsidR="000F7C76" w:rsidRPr="000F7C76" w:rsidTr="0071209E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0F7C76" w:rsidRPr="000F7C76" w:rsidRDefault="000F7C76" w:rsidP="000F7C76">
            <w:pPr>
              <w:ind w:left="0" w:hanging="2"/>
              <w:rPr>
                <w:sz w:val="20"/>
                <w:szCs w:val="20"/>
              </w:rPr>
            </w:pPr>
            <w:r w:rsidRPr="000F7C76">
              <w:rPr>
                <w:sz w:val="20"/>
                <w:szCs w:val="20"/>
              </w:rPr>
              <w:t>Ödev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0F7C76" w:rsidRPr="000F7C76" w:rsidRDefault="000F7C76" w:rsidP="000F7C76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0F7C76" w:rsidRPr="000F7C76" w:rsidRDefault="000F7C76" w:rsidP="000F7C76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0F7C76" w:rsidRPr="000F7C76" w:rsidRDefault="000F7C76" w:rsidP="000F7C76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0F7C76" w:rsidRPr="000F7C76" w:rsidTr="0071209E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0F7C76" w:rsidRPr="000F7C76" w:rsidRDefault="000F7C76" w:rsidP="000F7C76">
            <w:pPr>
              <w:ind w:left="0" w:hanging="2"/>
              <w:rPr>
                <w:sz w:val="20"/>
                <w:szCs w:val="20"/>
              </w:rPr>
            </w:pPr>
            <w:r w:rsidRPr="000F7C76">
              <w:rPr>
                <w:sz w:val="20"/>
                <w:szCs w:val="20"/>
              </w:rPr>
              <w:t xml:space="preserve">Kısa Sınav 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0F7C76" w:rsidRPr="000F7C76" w:rsidRDefault="000F7C76" w:rsidP="000F7C76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0F7C76" w:rsidRPr="000F7C76" w:rsidRDefault="000F7C76" w:rsidP="000F7C76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0F7C76" w:rsidRPr="000F7C76" w:rsidRDefault="000F7C76" w:rsidP="000F7C76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0F7C76" w:rsidRPr="000F7C76" w:rsidTr="0071209E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0F7C76" w:rsidRPr="000F7C76" w:rsidRDefault="000F7C76" w:rsidP="000F7C76">
            <w:pPr>
              <w:ind w:left="0" w:hanging="2"/>
              <w:rPr>
                <w:sz w:val="20"/>
                <w:szCs w:val="20"/>
              </w:rPr>
            </w:pPr>
            <w:r w:rsidRPr="000F7C76">
              <w:rPr>
                <w:sz w:val="20"/>
                <w:szCs w:val="20"/>
              </w:rPr>
              <w:t>Kısa Sınav hazırlık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0F7C76" w:rsidRPr="000F7C76" w:rsidRDefault="000F7C76" w:rsidP="000F7C76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0F7C76" w:rsidRPr="000F7C76" w:rsidRDefault="000F7C76" w:rsidP="000F7C76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0F7C76" w:rsidRPr="000F7C76" w:rsidRDefault="000F7C76" w:rsidP="000F7C76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0F7C76" w:rsidRPr="000F7C76" w:rsidTr="0071209E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0F7C76" w:rsidRPr="000F7C76" w:rsidRDefault="000F7C76" w:rsidP="000F7C76">
            <w:pPr>
              <w:ind w:left="0" w:hanging="2"/>
              <w:rPr>
                <w:sz w:val="20"/>
                <w:szCs w:val="20"/>
              </w:rPr>
            </w:pPr>
            <w:r w:rsidRPr="000F7C76">
              <w:rPr>
                <w:sz w:val="20"/>
                <w:szCs w:val="20"/>
              </w:rPr>
              <w:t xml:space="preserve">Sözlü Sınav 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0F7C76" w:rsidRPr="000F7C76" w:rsidRDefault="000F7C76" w:rsidP="000F7C76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0F7C76" w:rsidRPr="000F7C76" w:rsidRDefault="000F7C76" w:rsidP="000F7C76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0F7C76" w:rsidRPr="000F7C76" w:rsidRDefault="000F7C76" w:rsidP="000F7C76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0F7C76" w:rsidRPr="000F7C76" w:rsidTr="0071209E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0F7C76" w:rsidRPr="000F7C76" w:rsidRDefault="000F7C76" w:rsidP="000F7C76">
            <w:pPr>
              <w:ind w:left="0" w:hanging="2"/>
              <w:rPr>
                <w:sz w:val="20"/>
                <w:szCs w:val="20"/>
              </w:rPr>
            </w:pPr>
            <w:r w:rsidRPr="000F7C76">
              <w:rPr>
                <w:sz w:val="20"/>
                <w:szCs w:val="20"/>
              </w:rPr>
              <w:t>Sözlü Sınav hazırlık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0F7C76" w:rsidRPr="000F7C76" w:rsidRDefault="000F7C76" w:rsidP="000F7C76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0F7C76" w:rsidRPr="000F7C76" w:rsidRDefault="000F7C76" w:rsidP="000F7C76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0F7C76" w:rsidRPr="000F7C76" w:rsidRDefault="000F7C76" w:rsidP="000F7C76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0F7C76" w:rsidRPr="000F7C76" w:rsidTr="0071209E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0F7C76" w:rsidRPr="000F7C76" w:rsidRDefault="000F7C76" w:rsidP="000F7C76">
            <w:pPr>
              <w:ind w:left="0" w:hanging="2"/>
              <w:rPr>
                <w:sz w:val="20"/>
                <w:szCs w:val="20"/>
              </w:rPr>
            </w:pPr>
            <w:r w:rsidRPr="000F7C76">
              <w:rPr>
                <w:sz w:val="20"/>
                <w:szCs w:val="20"/>
              </w:rPr>
              <w:t xml:space="preserve">Rapor (Hazırlık ve sunum süresi </w:t>
            </w:r>
            <w:proofErr w:type="gramStart"/>
            <w:r w:rsidRPr="000F7C76">
              <w:rPr>
                <w:sz w:val="20"/>
                <w:szCs w:val="20"/>
              </w:rPr>
              <w:t>dahil</w:t>
            </w:r>
            <w:proofErr w:type="gramEnd"/>
            <w:r w:rsidRPr="000F7C76">
              <w:rPr>
                <w:sz w:val="20"/>
                <w:szCs w:val="20"/>
              </w:rPr>
              <w:t>)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0F7C76" w:rsidRPr="000F7C76" w:rsidRDefault="000F7C76" w:rsidP="000F7C76">
            <w:pP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0F7C76" w:rsidRPr="000F7C76" w:rsidRDefault="000F7C76" w:rsidP="000F7C76">
            <w:pP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0F7C76" w:rsidRPr="000F7C76" w:rsidRDefault="000F7C76" w:rsidP="000F7C76">
            <w:pP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Pr="000F7C76">
              <w:rPr>
                <w:sz w:val="20"/>
                <w:szCs w:val="20"/>
              </w:rPr>
              <w:t>0</w:t>
            </w:r>
          </w:p>
        </w:tc>
      </w:tr>
      <w:tr w:rsidR="000F7C76" w:rsidRPr="000F7C76" w:rsidTr="0071209E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0F7C76" w:rsidRPr="000F7C76" w:rsidRDefault="000F7C76" w:rsidP="000F7C76">
            <w:pPr>
              <w:ind w:left="0" w:hanging="2"/>
              <w:rPr>
                <w:sz w:val="20"/>
                <w:szCs w:val="20"/>
              </w:rPr>
            </w:pPr>
            <w:r w:rsidRPr="000F7C76">
              <w:rPr>
                <w:sz w:val="20"/>
                <w:szCs w:val="20"/>
              </w:rPr>
              <w:t xml:space="preserve">Proje (Hazırlık ve sunum süresi </w:t>
            </w:r>
            <w:proofErr w:type="gramStart"/>
            <w:r w:rsidRPr="000F7C76">
              <w:rPr>
                <w:sz w:val="20"/>
                <w:szCs w:val="20"/>
              </w:rPr>
              <w:t>dahil</w:t>
            </w:r>
            <w:proofErr w:type="gramEnd"/>
            <w:r w:rsidRPr="000F7C76">
              <w:rPr>
                <w:sz w:val="20"/>
                <w:szCs w:val="20"/>
              </w:rPr>
              <w:t>)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0F7C76" w:rsidRPr="000F7C76" w:rsidRDefault="000F7C76" w:rsidP="000F7C76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0F7C76" w:rsidRPr="000F7C76" w:rsidRDefault="000F7C76" w:rsidP="000F7C76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0F7C76" w:rsidRPr="000F7C76" w:rsidRDefault="000F7C76" w:rsidP="000F7C76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0F7C76" w:rsidRPr="000F7C76" w:rsidTr="0071209E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0F7C76" w:rsidRPr="000F7C76" w:rsidRDefault="000F7C76" w:rsidP="000F7C76">
            <w:pPr>
              <w:ind w:left="0" w:hanging="2"/>
              <w:rPr>
                <w:sz w:val="20"/>
                <w:szCs w:val="20"/>
              </w:rPr>
            </w:pPr>
            <w:r w:rsidRPr="000F7C76">
              <w:rPr>
                <w:sz w:val="20"/>
                <w:szCs w:val="20"/>
              </w:rPr>
              <w:t xml:space="preserve">Sunum (hazırlık süresi </w:t>
            </w:r>
            <w:proofErr w:type="gramStart"/>
            <w:r w:rsidRPr="000F7C76">
              <w:rPr>
                <w:sz w:val="20"/>
                <w:szCs w:val="20"/>
              </w:rPr>
              <w:t>dahil</w:t>
            </w:r>
            <w:proofErr w:type="gramEnd"/>
            <w:r w:rsidRPr="000F7C76">
              <w:rPr>
                <w:sz w:val="20"/>
                <w:szCs w:val="20"/>
              </w:rPr>
              <w:t>)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0F7C76" w:rsidRPr="000F7C76" w:rsidRDefault="000F7C76" w:rsidP="000F7C76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0F7C76" w:rsidRPr="000F7C76" w:rsidRDefault="000F7C76" w:rsidP="000F7C76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0F7C76" w:rsidRPr="000F7C76" w:rsidRDefault="000F7C76" w:rsidP="000F7C76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0F7C76" w:rsidRPr="000F7C76" w:rsidTr="0071209E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0F7C76" w:rsidRPr="000F7C76" w:rsidRDefault="000F7C76" w:rsidP="000F7C76">
            <w:pPr>
              <w:ind w:left="0" w:hanging="2"/>
              <w:rPr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FFFFFF"/>
            <w:vAlign w:val="center"/>
          </w:tcPr>
          <w:p w:rsidR="000F7C76" w:rsidRPr="000F7C76" w:rsidRDefault="000F7C76" w:rsidP="000F7C76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0F7C76" w:rsidRPr="000F7C76" w:rsidRDefault="000F7C76" w:rsidP="000F7C76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0F7C76" w:rsidRPr="000F7C76" w:rsidRDefault="000F7C76" w:rsidP="000F7C76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0F7C76" w:rsidRPr="000F7C76" w:rsidTr="0071209E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0F7C76" w:rsidRPr="000F7C76" w:rsidRDefault="000F7C76" w:rsidP="000F7C76">
            <w:pPr>
              <w:ind w:left="0" w:hanging="2"/>
              <w:rPr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FFFFFF"/>
            <w:vAlign w:val="center"/>
          </w:tcPr>
          <w:p w:rsidR="000F7C76" w:rsidRPr="000F7C76" w:rsidRDefault="000F7C76" w:rsidP="000F7C76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0F7C76" w:rsidRPr="000F7C76" w:rsidRDefault="000F7C76" w:rsidP="000F7C76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0F7C76" w:rsidRPr="000F7C76" w:rsidRDefault="000F7C76" w:rsidP="000F7C76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0F7C76" w:rsidRPr="000F7C76" w:rsidTr="0071209E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0F7C76" w:rsidRPr="000F7C76" w:rsidRDefault="000F7C76" w:rsidP="000F7C76">
            <w:pPr>
              <w:ind w:left="0" w:hanging="2"/>
              <w:rPr>
                <w:sz w:val="20"/>
                <w:szCs w:val="20"/>
              </w:rPr>
            </w:pPr>
            <w:r w:rsidRPr="000F7C76">
              <w:rPr>
                <w:sz w:val="20"/>
                <w:szCs w:val="20"/>
              </w:rPr>
              <w:t>Ara sınav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0F7C76" w:rsidRPr="000F7C76" w:rsidRDefault="000F7C76" w:rsidP="000F7C76">
            <w:pPr>
              <w:ind w:left="0" w:hanging="2"/>
              <w:jc w:val="center"/>
              <w:rPr>
                <w:sz w:val="20"/>
                <w:szCs w:val="20"/>
              </w:rPr>
            </w:pPr>
            <w:r w:rsidRPr="000F7C76"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0F7C76" w:rsidRPr="000F7C76" w:rsidRDefault="000F7C76" w:rsidP="000F7C76">
            <w:pP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0F7C76" w:rsidRPr="000F7C76" w:rsidRDefault="000F7C76" w:rsidP="000F7C76">
            <w:pP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0F7C76" w:rsidRPr="000F7C76" w:rsidTr="0071209E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0F7C76" w:rsidRPr="000F7C76" w:rsidRDefault="000F7C76" w:rsidP="000F7C76">
            <w:pPr>
              <w:ind w:left="0" w:hanging="2"/>
              <w:rPr>
                <w:sz w:val="20"/>
                <w:szCs w:val="20"/>
              </w:rPr>
            </w:pPr>
            <w:r w:rsidRPr="000F7C76">
              <w:rPr>
                <w:sz w:val="20"/>
                <w:szCs w:val="20"/>
              </w:rPr>
              <w:t>Ara Sınav hazırlık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0F7C76" w:rsidRPr="000F7C76" w:rsidRDefault="000F7C76" w:rsidP="000F7C76">
            <w:pPr>
              <w:ind w:left="0" w:hanging="2"/>
              <w:jc w:val="center"/>
              <w:rPr>
                <w:sz w:val="20"/>
                <w:szCs w:val="20"/>
              </w:rPr>
            </w:pPr>
            <w:r w:rsidRPr="000F7C76"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0F7C76" w:rsidRPr="000F7C76" w:rsidRDefault="000F7C76" w:rsidP="000F7C76">
            <w:pPr>
              <w:ind w:left="0" w:hanging="2"/>
              <w:jc w:val="center"/>
              <w:rPr>
                <w:sz w:val="20"/>
                <w:szCs w:val="20"/>
              </w:rPr>
            </w:pPr>
            <w:r w:rsidRPr="000F7C76">
              <w:rPr>
                <w:sz w:val="20"/>
                <w:szCs w:val="20"/>
              </w:rPr>
              <w:t>30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0F7C76" w:rsidRPr="000F7C76" w:rsidRDefault="000F7C76" w:rsidP="000F7C76">
            <w:pPr>
              <w:ind w:left="0" w:hanging="2"/>
              <w:jc w:val="center"/>
              <w:rPr>
                <w:sz w:val="20"/>
                <w:szCs w:val="20"/>
              </w:rPr>
            </w:pPr>
            <w:r w:rsidRPr="000F7C76">
              <w:rPr>
                <w:sz w:val="20"/>
                <w:szCs w:val="20"/>
              </w:rPr>
              <w:t>30</w:t>
            </w:r>
          </w:p>
        </w:tc>
      </w:tr>
      <w:tr w:rsidR="000F7C76" w:rsidRPr="000F7C76" w:rsidTr="0071209E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0F7C76" w:rsidRPr="000F7C76" w:rsidRDefault="000F7C76" w:rsidP="000F7C76">
            <w:pPr>
              <w:ind w:left="0" w:hanging="2"/>
              <w:rPr>
                <w:sz w:val="20"/>
                <w:szCs w:val="20"/>
              </w:rPr>
            </w:pPr>
            <w:r w:rsidRPr="000F7C76">
              <w:rPr>
                <w:sz w:val="20"/>
                <w:szCs w:val="20"/>
              </w:rPr>
              <w:t>Yarıyıl sonu sınavı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0F7C76" w:rsidRPr="000F7C76" w:rsidRDefault="000F7C76" w:rsidP="000F7C76">
            <w:pPr>
              <w:ind w:left="0" w:hanging="2"/>
              <w:jc w:val="center"/>
              <w:rPr>
                <w:sz w:val="20"/>
                <w:szCs w:val="20"/>
              </w:rPr>
            </w:pPr>
            <w:r w:rsidRPr="000F7C76"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0F7C76" w:rsidRPr="000F7C76" w:rsidRDefault="000F7C76" w:rsidP="000F7C76">
            <w:pP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0F7C76" w:rsidRPr="000F7C76" w:rsidRDefault="000F7C76" w:rsidP="000F7C76">
            <w:pP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0F7C76" w:rsidRPr="000F7C76" w:rsidTr="0071209E">
        <w:trPr>
          <w:trHeight w:val="312"/>
        </w:trPr>
        <w:tc>
          <w:tcPr>
            <w:tcW w:w="5797" w:type="dxa"/>
            <w:tcBorders>
              <w:bottom w:val="single" w:sz="12" w:space="0" w:color="auto"/>
            </w:tcBorders>
            <w:shd w:val="clear" w:color="auto" w:fill="FFFFFF"/>
            <w:vAlign w:val="center"/>
          </w:tcPr>
          <w:p w:rsidR="000F7C76" w:rsidRPr="000F7C76" w:rsidRDefault="000F7C76" w:rsidP="000F7C76">
            <w:pPr>
              <w:ind w:left="0" w:hanging="2"/>
              <w:rPr>
                <w:sz w:val="20"/>
                <w:szCs w:val="20"/>
              </w:rPr>
            </w:pPr>
            <w:r w:rsidRPr="000F7C76">
              <w:rPr>
                <w:sz w:val="20"/>
                <w:szCs w:val="20"/>
              </w:rPr>
              <w:t>Yarıyıl sonu sınavı hazırlık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0F7C76" w:rsidRPr="000F7C76" w:rsidRDefault="000F7C76" w:rsidP="000F7C76">
            <w:pPr>
              <w:ind w:left="0" w:hanging="2"/>
              <w:jc w:val="center"/>
              <w:rPr>
                <w:sz w:val="20"/>
                <w:szCs w:val="20"/>
              </w:rPr>
            </w:pPr>
            <w:r w:rsidRPr="000F7C76"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0F7C76" w:rsidRPr="000F7C76" w:rsidRDefault="000F7C76" w:rsidP="000F7C76">
            <w:pPr>
              <w:ind w:left="0" w:hanging="2"/>
              <w:jc w:val="center"/>
              <w:rPr>
                <w:sz w:val="20"/>
                <w:szCs w:val="20"/>
              </w:rPr>
            </w:pPr>
            <w:r w:rsidRPr="000F7C76">
              <w:rPr>
                <w:sz w:val="20"/>
                <w:szCs w:val="20"/>
              </w:rPr>
              <w:t>30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0F7C76" w:rsidRPr="000F7C76" w:rsidRDefault="000F7C76" w:rsidP="000F7C76">
            <w:pPr>
              <w:ind w:left="0" w:hanging="2"/>
              <w:jc w:val="center"/>
              <w:rPr>
                <w:sz w:val="20"/>
                <w:szCs w:val="20"/>
              </w:rPr>
            </w:pPr>
            <w:r w:rsidRPr="000F7C76">
              <w:rPr>
                <w:sz w:val="20"/>
                <w:szCs w:val="20"/>
              </w:rPr>
              <w:t>30</w:t>
            </w:r>
          </w:p>
        </w:tc>
      </w:tr>
      <w:tr w:rsidR="000F7C76" w:rsidRPr="000F7C76" w:rsidTr="0071209E">
        <w:trPr>
          <w:trHeight w:val="312"/>
        </w:trPr>
        <w:tc>
          <w:tcPr>
            <w:tcW w:w="5797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clear" w:color="auto" w:fill="FFFFFF"/>
            <w:vAlign w:val="center"/>
          </w:tcPr>
          <w:p w:rsidR="000F7C76" w:rsidRPr="000F7C76" w:rsidRDefault="000F7C76" w:rsidP="000F7C76">
            <w:pPr>
              <w:ind w:left="0" w:hanging="2"/>
              <w:jc w:val="right"/>
              <w:rPr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tcBorders>
              <w:left w:val="single" w:sz="12" w:space="0" w:color="auto"/>
            </w:tcBorders>
            <w:shd w:val="clear" w:color="auto" w:fill="FFFFFF"/>
            <w:vAlign w:val="center"/>
          </w:tcPr>
          <w:p w:rsidR="000F7C76" w:rsidRPr="000F7C76" w:rsidRDefault="000F7C76" w:rsidP="000F7C76">
            <w:pPr>
              <w:ind w:left="0" w:hanging="2"/>
              <w:jc w:val="right"/>
              <w:rPr>
                <w:sz w:val="20"/>
                <w:szCs w:val="20"/>
              </w:rPr>
            </w:pPr>
            <w:r w:rsidRPr="000F7C76">
              <w:rPr>
                <w:b/>
                <w:sz w:val="20"/>
                <w:szCs w:val="20"/>
              </w:rPr>
              <w:t>Toplam iş yükü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0F7C76" w:rsidRPr="000F7C76" w:rsidRDefault="000F7C76" w:rsidP="000F7C76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150</w:t>
            </w:r>
          </w:p>
        </w:tc>
      </w:tr>
      <w:tr w:rsidR="000F7C76" w:rsidRPr="000F7C76" w:rsidTr="0071209E">
        <w:trPr>
          <w:trHeight w:val="347"/>
        </w:trPr>
        <w:tc>
          <w:tcPr>
            <w:tcW w:w="5797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FFFFF"/>
            <w:vAlign w:val="center"/>
          </w:tcPr>
          <w:p w:rsidR="000F7C76" w:rsidRPr="000F7C76" w:rsidRDefault="000F7C76" w:rsidP="000F7C76">
            <w:pPr>
              <w:ind w:left="0" w:hanging="2"/>
              <w:jc w:val="right"/>
              <w:rPr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tcBorders>
              <w:left w:val="single" w:sz="12" w:space="0" w:color="auto"/>
            </w:tcBorders>
            <w:shd w:val="clear" w:color="auto" w:fill="FFFFFF"/>
            <w:vAlign w:val="center"/>
          </w:tcPr>
          <w:p w:rsidR="000F7C76" w:rsidRPr="000F7C76" w:rsidRDefault="000F7C76" w:rsidP="000F7C76">
            <w:pPr>
              <w:ind w:left="0" w:hanging="2"/>
              <w:jc w:val="right"/>
              <w:rPr>
                <w:sz w:val="20"/>
                <w:szCs w:val="20"/>
              </w:rPr>
            </w:pPr>
            <w:r w:rsidRPr="000F7C76">
              <w:rPr>
                <w:b/>
                <w:sz w:val="20"/>
                <w:szCs w:val="20"/>
              </w:rPr>
              <w:t>Toplam iş yükü / 30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0F7C76" w:rsidRPr="000F7C76" w:rsidRDefault="000F7C76" w:rsidP="000F7C76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</w:tr>
      <w:tr w:rsidR="000F7C76" w:rsidRPr="000F7C76" w:rsidTr="0071209E">
        <w:trPr>
          <w:trHeight w:val="312"/>
        </w:trPr>
        <w:tc>
          <w:tcPr>
            <w:tcW w:w="5797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:rsidR="000F7C76" w:rsidRPr="000F7C76" w:rsidRDefault="000F7C76" w:rsidP="000F7C76">
            <w:pPr>
              <w:ind w:left="0" w:hanging="2"/>
              <w:jc w:val="right"/>
              <w:rPr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tcBorders>
              <w:left w:val="single" w:sz="12" w:space="0" w:color="auto"/>
            </w:tcBorders>
            <w:vAlign w:val="center"/>
          </w:tcPr>
          <w:p w:rsidR="000F7C76" w:rsidRPr="000F7C76" w:rsidRDefault="000F7C76" w:rsidP="000F7C76">
            <w:pPr>
              <w:ind w:left="0" w:hanging="2"/>
              <w:jc w:val="right"/>
              <w:rPr>
                <w:sz w:val="20"/>
                <w:szCs w:val="20"/>
              </w:rPr>
            </w:pPr>
            <w:r w:rsidRPr="000F7C76">
              <w:rPr>
                <w:b/>
                <w:sz w:val="20"/>
                <w:szCs w:val="20"/>
              </w:rPr>
              <w:t>Dersin AKTS Kredisi</w:t>
            </w:r>
          </w:p>
        </w:tc>
        <w:tc>
          <w:tcPr>
            <w:tcW w:w="1276" w:type="dxa"/>
            <w:vAlign w:val="center"/>
          </w:tcPr>
          <w:p w:rsidR="000F7C76" w:rsidRPr="000F7C76" w:rsidRDefault="000F7C76" w:rsidP="000F7C76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</w:tr>
    </w:tbl>
    <w:p w:rsidR="000F7C76" w:rsidRPr="000F7C76" w:rsidRDefault="000F7C76" w:rsidP="000F7C76">
      <w:pPr>
        <w:suppressAutoHyphens/>
        <w:spacing w:after="0" w:line="1" w:lineRule="atLeast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p w:rsidR="000F7C76" w:rsidRPr="000F7C76" w:rsidRDefault="000F7C76" w:rsidP="000F7C76">
      <w:pPr>
        <w:suppressAutoHyphens/>
        <w:spacing w:after="0" w:line="1" w:lineRule="atLeast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  <w:sectPr w:rsidR="000F7C76" w:rsidRPr="000F7C76" w:rsidSect="0071209E">
          <w:headerReference w:type="even" r:id="rId118"/>
          <w:headerReference w:type="default" r:id="rId119"/>
          <w:footerReference w:type="default" r:id="rId120"/>
          <w:headerReference w:type="first" r:id="rId121"/>
          <w:pgSz w:w="11906" w:h="16838"/>
          <w:pgMar w:top="709" w:right="1134" w:bottom="425" w:left="1134" w:header="0" w:footer="283" w:gutter="0"/>
          <w:cols w:space="708"/>
          <w:titlePg/>
          <w:docGrid w:linePitch="360"/>
        </w:sectPr>
      </w:pPr>
    </w:p>
    <w:tbl>
      <w:tblPr>
        <w:tblStyle w:val="TableGrid5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5797"/>
        <w:gridCol w:w="3827"/>
      </w:tblGrid>
      <w:tr w:rsidR="000F7C76" w:rsidRPr="000F7C76" w:rsidTr="0071209E">
        <w:trPr>
          <w:trHeight w:val="312"/>
        </w:trPr>
        <w:tc>
          <w:tcPr>
            <w:tcW w:w="9624" w:type="dxa"/>
            <w:gridSpan w:val="2"/>
            <w:shd w:val="clear" w:color="auto" w:fill="FFF2CC"/>
            <w:vAlign w:val="center"/>
          </w:tcPr>
          <w:p w:rsidR="000F7C76" w:rsidRPr="000F7C76" w:rsidRDefault="000F7C76" w:rsidP="000F7C76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0F7C76">
              <w:rPr>
                <w:b/>
                <w:sz w:val="20"/>
                <w:szCs w:val="20"/>
              </w:rPr>
              <w:lastRenderedPageBreak/>
              <w:t>Değerlendirme</w:t>
            </w:r>
          </w:p>
        </w:tc>
      </w:tr>
      <w:tr w:rsidR="000F7C76" w:rsidRPr="000F7C76" w:rsidTr="0071209E">
        <w:trPr>
          <w:trHeight w:val="369"/>
        </w:trPr>
        <w:tc>
          <w:tcPr>
            <w:tcW w:w="5797" w:type="dxa"/>
            <w:vAlign w:val="center"/>
          </w:tcPr>
          <w:p w:rsidR="000F7C76" w:rsidRPr="000F7C76" w:rsidRDefault="000F7C76" w:rsidP="000F7C76">
            <w:pPr>
              <w:ind w:left="0" w:hanging="2"/>
              <w:rPr>
                <w:b/>
                <w:sz w:val="20"/>
                <w:szCs w:val="20"/>
              </w:rPr>
            </w:pPr>
            <w:r w:rsidRPr="000F7C76">
              <w:rPr>
                <w:b/>
                <w:sz w:val="20"/>
                <w:szCs w:val="20"/>
              </w:rPr>
              <w:t>Yarıyıl içi Etkinlikleri</w:t>
            </w:r>
          </w:p>
        </w:tc>
        <w:tc>
          <w:tcPr>
            <w:tcW w:w="3827" w:type="dxa"/>
            <w:vAlign w:val="center"/>
          </w:tcPr>
          <w:p w:rsidR="000F7C76" w:rsidRPr="000F7C76" w:rsidRDefault="000F7C76" w:rsidP="000F7C76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0F7C76">
              <w:rPr>
                <w:b/>
                <w:sz w:val="20"/>
                <w:szCs w:val="20"/>
              </w:rPr>
              <w:t>%</w:t>
            </w:r>
          </w:p>
        </w:tc>
      </w:tr>
      <w:tr w:rsidR="000F7C76" w:rsidRPr="000F7C76" w:rsidTr="0071209E">
        <w:trPr>
          <w:trHeight w:val="369"/>
        </w:trPr>
        <w:sdt>
          <w:sdtPr>
            <w:rPr>
              <w:sz w:val="20"/>
              <w:szCs w:val="20"/>
            </w:rPr>
            <w:id w:val="1927302365"/>
            <w:placeholder>
              <w:docPart w:val="5718DA099FB649749BC4385EEF8FD4A7"/>
            </w:placeholder>
            <w:comboBox>
              <w:listItem w:displayText=" " w:value=" "/>
              <w:listItem w:displayText="Sınav" w:value="Sınav"/>
              <w:listItem w:displayText="Kısa Sınav" w:value="Kısa Sınav"/>
              <w:listItem w:displayText="Sözlü Sınav" w:value="Sözlü Sınav"/>
              <w:listItem w:displayText="Ödev" w:value="Ödev"/>
              <w:listItem w:displayText="Rapor" w:value="Rapor"/>
              <w:listItem w:displayText="Makale İnceleme" w:value="Makale İnceleme"/>
              <w:listItem w:displayText="Sunum" w:value="Sunum"/>
              <w:listItem w:displayText="Deney Yapma Becerisi" w:value="Deney Yapma Becerisi"/>
              <w:listItem w:displayText="Proje İzleme" w:value="Proje İzleme"/>
              <w:listItem w:displayText="Devam" w:value="Devam"/>
              <w:listItem w:displayText="Juri Sınavı" w:value="Juri Sınavı"/>
            </w:comboBox>
          </w:sdtPr>
          <w:sdtEndPr/>
          <w:sdtContent>
            <w:tc>
              <w:tcPr>
                <w:tcW w:w="5797" w:type="dxa"/>
                <w:vAlign w:val="center"/>
              </w:tcPr>
              <w:p w:rsidR="000F7C76" w:rsidRPr="000F7C76" w:rsidRDefault="000F7C76" w:rsidP="000F7C76">
                <w:pPr>
                  <w:ind w:left="0" w:hanging="2"/>
                  <w:rPr>
                    <w:sz w:val="20"/>
                    <w:szCs w:val="20"/>
                  </w:rPr>
                </w:pPr>
                <w:r w:rsidRPr="000F7C76">
                  <w:rPr>
                    <w:sz w:val="20"/>
                    <w:szCs w:val="20"/>
                  </w:rPr>
                  <w:t>Ara Sınav</w:t>
                </w:r>
              </w:p>
            </w:tc>
          </w:sdtContent>
        </w:sdt>
        <w:tc>
          <w:tcPr>
            <w:tcW w:w="3827" w:type="dxa"/>
            <w:vAlign w:val="center"/>
          </w:tcPr>
          <w:p w:rsidR="000F7C76" w:rsidRPr="000F7C76" w:rsidRDefault="000F7C76" w:rsidP="000F7C76">
            <w:pPr>
              <w:ind w:left="0" w:hanging="2"/>
              <w:jc w:val="center"/>
              <w:rPr>
                <w:sz w:val="20"/>
                <w:szCs w:val="20"/>
              </w:rPr>
            </w:pPr>
            <w:r w:rsidRPr="000F7C76">
              <w:rPr>
                <w:sz w:val="20"/>
                <w:szCs w:val="20"/>
              </w:rPr>
              <w:t>40</w:t>
            </w:r>
          </w:p>
        </w:tc>
      </w:tr>
      <w:tr w:rsidR="000F7C76" w:rsidRPr="000F7C76" w:rsidTr="0071209E">
        <w:trPr>
          <w:trHeight w:val="369"/>
        </w:trPr>
        <w:sdt>
          <w:sdtPr>
            <w:rPr>
              <w:sz w:val="20"/>
              <w:szCs w:val="20"/>
            </w:rPr>
            <w:id w:val="-32120509"/>
            <w:placeholder>
              <w:docPart w:val="C3E62B14CF524FD388B8B7A51FCB8209"/>
            </w:placeholder>
            <w:comboBox>
              <w:listItem w:displayText=" " w:value=" "/>
              <w:listItem w:displayText="Sınav" w:value="Sınav"/>
              <w:listItem w:displayText="Kısa Sınav" w:value="Kısa Sınav"/>
              <w:listItem w:displayText="Sözlü Sınav" w:value="Sözlü Sınav"/>
              <w:listItem w:displayText="Ödev" w:value="Ödev"/>
              <w:listItem w:displayText="Rapor" w:value="Rapor"/>
              <w:listItem w:displayText="Makale İnceleme" w:value="Makale İnceleme"/>
              <w:listItem w:displayText="Sunum" w:value="Sunum"/>
              <w:listItem w:displayText="Deney Yapma Becerisi" w:value="Deney Yapma Becerisi"/>
              <w:listItem w:displayText="Proje İzleme" w:value="Proje İzleme"/>
              <w:listItem w:displayText="Devam" w:value="Devam"/>
              <w:listItem w:displayText="Juri Sınavı" w:value="Juri Sınavı"/>
            </w:comboBox>
          </w:sdtPr>
          <w:sdtEndPr/>
          <w:sdtContent>
            <w:tc>
              <w:tcPr>
                <w:tcW w:w="5797" w:type="dxa"/>
                <w:vAlign w:val="center"/>
              </w:tcPr>
              <w:p w:rsidR="000F7C76" w:rsidRPr="000F7C76" w:rsidRDefault="000F7C76" w:rsidP="000F7C76">
                <w:pPr>
                  <w:ind w:left="0" w:hanging="2"/>
                  <w:rPr>
                    <w:sz w:val="20"/>
                    <w:szCs w:val="20"/>
                  </w:rPr>
                </w:pPr>
                <w:r w:rsidRPr="000F7C76">
                  <w:rPr>
                    <w:sz w:val="20"/>
                    <w:szCs w:val="20"/>
                  </w:rPr>
                  <w:t>Ödev</w:t>
                </w:r>
              </w:p>
            </w:tc>
          </w:sdtContent>
        </w:sdt>
        <w:tc>
          <w:tcPr>
            <w:tcW w:w="3827" w:type="dxa"/>
            <w:vAlign w:val="center"/>
          </w:tcPr>
          <w:p w:rsidR="000F7C76" w:rsidRPr="000F7C76" w:rsidRDefault="000F7C76" w:rsidP="000F7C76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0F7C76" w:rsidRPr="000F7C76" w:rsidTr="0071209E">
        <w:trPr>
          <w:trHeight w:val="369"/>
        </w:trPr>
        <w:sdt>
          <w:sdtPr>
            <w:rPr>
              <w:sz w:val="20"/>
              <w:szCs w:val="20"/>
            </w:rPr>
            <w:id w:val="779383307"/>
            <w:placeholder>
              <w:docPart w:val="4693ADE88A9A4308A3A365208DA8BA02"/>
            </w:placeholder>
            <w:comboBox>
              <w:listItem w:displayText=" " w:value=" "/>
              <w:listItem w:displayText="Kısa Sınav" w:value="Kısa Sınav"/>
              <w:listItem w:displayText="Sınav" w:value="Sınav"/>
              <w:listItem w:displayText="Sözlü Sınav" w:value="Sözlü Sınav"/>
              <w:listItem w:displayText="Ödev" w:value="Ödev"/>
              <w:listItem w:displayText="Rapor" w:value="Rapor"/>
              <w:listItem w:displayText="Makale İnceleme" w:value="Makale İnceleme"/>
              <w:listItem w:displayText="Sunum" w:value="Sunum"/>
              <w:listItem w:displayText="Deney Yapma Becerisi" w:value="Deney Yapma Becerisi"/>
              <w:listItem w:displayText="Proje İzleme" w:value="Proje İzleme"/>
              <w:listItem w:displayText="Devam" w:value="Devam"/>
              <w:listItem w:displayText="Juri Sınavı" w:value="Juri Sınavı"/>
            </w:comboBox>
          </w:sdtPr>
          <w:sdtEndPr/>
          <w:sdtContent>
            <w:tc>
              <w:tcPr>
                <w:tcW w:w="5797" w:type="dxa"/>
                <w:vAlign w:val="center"/>
              </w:tcPr>
              <w:p w:rsidR="000F7C76" w:rsidRPr="000F7C76" w:rsidRDefault="000F7C76" w:rsidP="000F7C76">
                <w:pPr>
                  <w:ind w:left="0" w:hanging="2"/>
                  <w:rPr>
                    <w:sz w:val="20"/>
                    <w:szCs w:val="20"/>
                  </w:rPr>
                </w:pPr>
                <w:r w:rsidRPr="000F7C76">
                  <w:rPr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3827" w:type="dxa"/>
            <w:vAlign w:val="center"/>
          </w:tcPr>
          <w:p w:rsidR="000F7C76" w:rsidRPr="000F7C76" w:rsidRDefault="000F7C76" w:rsidP="000F7C76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0F7C76" w:rsidRPr="000F7C76" w:rsidTr="0071209E">
        <w:trPr>
          <w:trHeight w:val="369"/>
        </w:trPr>
        <w:sdt>
          <w:sdtPr>
            <w:rPr>
              <w:sz w:val="20"/>
              <w:szCs w:val="20"/>
            </w:rPr>
            <w:id w:val="1853228945"/>
            <w:placeholder>
              <w:docPart w:val="C579BF8D3C374445A4DA6771F89F44B2"/>
            </w:placeholder>
            <w:comboBox>
              <w:listItem w:displayText=" " w:value=" "/>
              <w:listItem w:displayText="Kısa Sınav" w:value="Kısa Sınav"/>
              <w:listItem w:displayText="Sınav" w:value="Sınav"/>
              <w:listItem w:displayText="Sözlü Sınav" w:value="Sözlü Sınav"/>
              <w:listItem w:displayText="Ödev" w:value="Ödev"/>
              <w:listItem w:displayText="Rapor" w:value="Rapor"/>
              <w:listItem w:displayText="Makale İnceleme" w:value="Makale İnceleme"/>
              <w:listItem w:displayText="Sunum" w:value="Sunum"/>
              <w:listItem w:displayText="Deney Yapma Becerisi" w:value="Deney Yapma Becerisi"/>
              <w:listItem w:displayText="Proje İzleme" w:value="Proje İzleme"/>
              <w:listItem w:displayText="Devam" w:value="Devam"/>
              <w:listItem w:displayText="Juri Sınavı" w:value="Juri Sınavı"/>
            </w:comboBox>
          </w:sdtPr>
          <w:sdtEndPr/>
          <w:sdtContent>
            <w:tc>
              <w:tcPr>
                <w:tcW w:w="5797" w:type="dxa"/>
                <w:vAlign w:val="center"/>
              </w:tcPr>
              <w:p w:rsidR="000F7C76" w:rsidRPr="000F7C76" w:rsidRDefault="000F7C76" w:rsidP="000F7C76">
                <w:pPr>
                  <w:ind w:left="0" w:hanging="2"/>
                  <w:rPr>
                    <w:sz w:val="20"/>
                    <w:szCs w:val="20"/>
                  </w:rPr>
                </w:pPr>
                <w:r w:rsidRPr="000F7C76">
                  <w:rPr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3827" w:type="dxa"/>
            <w:vAlign w:val="center"/>
          </w:tcPr>
          <w:p w:rsidR="000F7C76" w:rsidRPr="000F7C76" w:rsidRDefault="000F7C76" w:rsidP="000F7C76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0F7C76" w:rsidRPr="000F7C76" w:rsidTr="0071209E">
        <w:trPr>
          <w:trHeight w:val="369"/>
        </w:trPr>
        <w:tc>
          <w:tcPr>
            <w:tcW w:w="5797" w:type="dxa"/>
            <w:vAlign w:val="center"/>
          </w:tcPr>
          <w:p w:rsidR="000F7C76" w:rsidRPr="000F7C76" w:rsidRDefault="000F7C76" w:rsidP="000F7C76">
            <w:pPr>
              <w:ind w:left="0" w:hanging="2"/>
              <w:rPr>
                <w:b/>
                <w:sz w:val="20"/>
                <w:szCs w:val="20"/>
              </w:rPr>
            </w:pPr>
            <w:r w:rsidRPr="000F7C76">
              <w:rPr>
                <w:b/>
                <w:sz w:val="20"/>
                <w:szCs w:val="20"/>
              </w:rPr>
              <w:t>Yarıyıl Sonu Sınavı</w:t>
            </w:r>
          </w:p>
        </w:tc>
        <w:tc>
          <w:tcPr>
            <w:tcW w:w="3827" w:type="dxa"/>
            <w:vAlign w:val="center"/>
          </w:tcPr>
          <w:p w:rsidR="000F7C76" w:rsidRPr="000F7C76" w:rsidRDefault="000F7C76" w:rsidP="000F7C76">
            <w:pPr>
              <w:ind w:left="0" w:hanging="2"/>
              <w:jc w:val="center"/>
              <w:rPr>
                <w:sz w:val="20"/>
                <w:szCs w:val="20"/>
              </w:rPr>
            </w:pPr>
            <w:r w:rsidRPr="000F7C76">
              <w:rPr>
                <w:sz w:val="20"/>
                <w:szCs w:val="20"/>
              </w:rPr>
              <w:t>60</w:t>
            </w:r>
          </w:p>
        </w:tc>
      </w:tr>
      <w:tr w:rsidR="000F7C76" w:rsidRPr="000F7C76" w:rsidTr="0071209E">
        <w:trPr>
          <w:trHeight w:val="369"/>
        </w:trPr>
        <w:tc>
          <w:tcPr>
            <w:tcW w:w="5797" w:type="dxa"/>
            <w:vAlign w:val="center"/>
          </w:tcPr>
          <w:p w:rsidR="000F7C76" w:rsidRPr="000F7C76" w:rsidRDefault="000F7C76" w:rsidP="000F7C76">
            <w:pPr>
              <w:ind w:left="0" w:hanging="2"/>
              <w:jc w:val="right"/>
              <w:rPr>
                <w:b/>
                <w:sz w:val="20"/>
                <w:szCs w:val="20"/>
              </w:rPr>
            </w:pPr>
            <w:r w:rsidRPr="000F7C76">
              <w:rPr>
                <w:b/>
                <w:sz w:val="20"/>
                <w:szCs w:val="20"/>
              </w:rPr>
              <w:t>Toplam</w:t>
            </w:r>
          </w:p>
        </w:tc>
        <w:tc>
          <w:tcPr>
            <w:tcW w:w="3827" w:type="dxa"/>
            <w:vAlign w:val="center"/>
          </w:tcPr>
          <w:p w:rsidR="000F7C76" w:rsidRPr="000F7C76" w:rsidRDefault="000F7C76" w:rsidP="000F7C76">
            <w:pPr>
              <w:ind w:left="0" w:hanging="2"/>
              <w:jc w:val="center"/>
              <w:rPr>
                <w:sz w:val="20"/>
                <w:szCs w:val="20"/>
              </w:rPr>
            </w:pPr>
            <w:r w:rsidRPr="000F7C76">
              <w:rPr>
                <w:sz w:val="20"/>
                <w:szCs w:val="20"/>
              </w:rPr>
              <w:t>100</w:t>
            </w:r>
          </w:p>
        </w:tc>
      </w:tr>
    </w:tbl>
    <w:p w:rsidR="000F7C76" w:rsidRPr="000F7C76" w:rsidRDefault="000F7C76" w:rsidP="000F7C76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tbl>
      <w:tblPr>
        <w:tblW w:w="9624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518"/>
        <w:gridCol w:w="33"/>
        <w:gridCol w:w="8365"/>
        <w:gridCol w:w="699"/>
        <w:gridCol w:w="9"/>
      </w:tblGrid>
      <w:tr w:rsidR="000F7C76" w:rsidRPr="000F7C76" w:rsidTr="000F7C76">
        <w:trPr>
          <w:trHeight w:val="587"/>
          <w:jc w:val="center"/>
        </w:trPr>
        <w:tc>
          <w:tcPr>
            <w:tcW w:w="9624" w:type="dxa"/>
            <w:gridSpan w:val="5"/>
            <w:shd w:val="clear" w:color="auto" w:fill="FFF2CC"/>
            <w:vAlign w:val="center"/>
          </w:tcPr>
          <w:p w:rsidR="000F7C76" w:rsidRPr="000F7C76" w:rsidRDefault="000F7C76" w:rsidP="000F7C76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position w:val="-1"/>
                <w:sz w:val="20"/>
                <w:szCs w:val="20"/>
                <w:lang w:eastAsia="tr-TR"/>
              </w:rPr>
            </w:pPr>
            <w:r w:rsidRPr="000F7C76">
              <w:rPr>
                <w:rFonts w:ascii="Times New Roman" w:eastAsia="Times New Roman" w:hAnsi="Times New Roman" w:cs="Times New Roman"/>
                <w:b/>
                <w:position w:val="-1"/>
                <w:sz w:val="20"/>
                <w:szCs w:val="20"/>
                <w:lang w:eastAsia="tr-TR"/>
              </w:rPr>
              <w:t>DERSİN ÖĞRENİM ÇIKTILARININ PROGRAM ÇIKTILARI (PÇ) İLE OLAN İLİŞKİSİ</w:t>
            </w:r>
          </w:p>
          <w:p w:rsidR="000F7C76" w:rsidRPr="000F7C76" w:rsidRDefault="000F7C76" w:rsidP="000F7C76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position w:val="-1"/>
                <w:sz w:val="20"/>
                <w:szCs w:val="20"/>
                <w:lang w:eastAsia="tr-TR"/>
              </w:rPr>
            </w:pPr>
            <w:r w:rsidRPr="000F7C76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(5: Çok yüksek, 4:</w:t>
            </w:r>
            <w:r w:rsidRPr="000F7C76">
              <w:rPr>
                <w:rFonts w:ascii="Times New Roman" w:eastAsia="Times New Roman" w:hAnsi="Times New Roman" w:cs="Times New Roman"/>
                <w:b/>
                <w:position w:val="-1"/>
                <w:sz w:val="20"/>
                <w:szCs w:val="20"/>
                <w:lang w:eastAsia="tr-TR"/>
              </w:rPr>
              <w:t xml:space="preserve"> </w:t>
            </w:r>
            <w:r w:rsidRPr="000F7C76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Yüksek,</w:t>
            </w:r>
            <w:r w:rsidRPr="000F7C76">
              <w:rPr>
                <w:rFonts w:ascii="Times New Roman" w:eastAsia="Times New Roman" w:hAnsi="Times New Roman" w:cs="Times New Roman"/>
                <w:b/>
                <w:position w:val="-1"/>
                <w:sz w:val="20"/>
                <w:szCs w:val="20"/>
                <w:lang w:eastAsia="tr-TR"/>
              </w:rPr>
              <w:t xml:space="preserve"> </w:t>
            </w:r>
            <w:r w:rsidRPr="000F7C76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3: Orta, 2: Düşük, 1: Çok düşük,)</w:t>
            </w:r>
          </w:p>
        </w:tc>
      </w:tr>
      <w:tr w:rsidR="000F7C76" w:rsidRPr="000F7C76" w:rsidTr="0071209E">
        <w:trPr>
          <w:trHeight w:hRule="exact" w:val="454"/>
          <w:jc w:val="center"/>
        </w:trPr>
        <w:tc>
          <w:tcPr>
            <w:tcW w:w="552" w:type="dxa"/>
            <w:gridSpan w:val="2"/>
            <w:vAlign w:val="center"/>
          </w:tcPr>
          <w:p w:rsidR="000F7C76" w:rsidRPr="000F7C76" w:rsidRDefault="000F7C76" w:rsidP="000F7C76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position w:val="-1"/>
                <w:sz w:val="20"/>
                <w:szCs w:val="20"/>
                <w:lang w:eastAsia="tr-TR"/>
              </w:rPr>
            </w:pPr>
            <w:r w:rsidRPr="000F7C76">
              <w:rPr>
                <w:rFonts w:ascii="Times New Roman" w:eastAsia="Times New Roman" w:hAnsi="Times New Roman" w:cs="Times New Roman"/>
                <w:b/>
                <w:position w:val="-1"/>
                <w:sz w:val="20"/>
                <w:szCs w:val="20"/>
                <w:lang w:eastAsia="tr-TR"/>
              </w:rPr>
              <w:t>NO</w:t>
            </w:r>
          </w:p>
        </w:tc>
        <w:tc>
          <w:tcPr>
            <w:tcW w:w="8364" w:type="dxa"/>
            <w:vAlign w:val="center"/>
          </w:tcPr>
          <w:p w:rsidR="000F7C76" w:rsidRPr="000F7C76" w:rsidRDefault="000F7C76" w:rsidP="000F7C76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position w:val="-1"/>
                <w:sz w:val="20"/>
                <w:szCs w:val="20"/>
                <w:lang w:eastAsia="tr-TR"/>
              </w:rPr>
            </w:pPr>
            <w:r w:rsidRPr="000F7C76">
              <w:rPr>
                <w:rFonts w:ascii="Times New Roman" w:eastAsia="Times New Roman" w:hAnsi="Times New Roman" w:cs="Times New Roman"/>
                <w:b/>
                <w:position w:val="-1"/>
                <w:sz w:val="20"/>
                <w:szCs w:val="20"/>
                <w:lang w:eastAsia="tr-TR"/>
              </w:rPr>
              <w:t>PROGRAM ÇIKTISI</w:t>
            </w:r>
          </w:p>
        </w:tc>
        <w:tc>
          <w:tcPr>
            <w:tcW w:w="708" w:type="dxa"/>
            <w:gridSpan w:val="2"/>
            <w:tcBorders>
              <w:bottom w:val="single" w:sz="6" w:space="0" w:color="auto"/>
            </w:tcBorders>
            <w:vAlign w:val="center"/>
          </w:tcPr>
          <w:p w:rsidR="000F7C76" w:rsidRPr="000F7C76" w:rsidRDefault="000F7C76" w:rsidP="000F7C76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position w:val="-1"/>
                <w:sz w:val="20"/>
                <w:szCs w:val="20"/>
                <w:lang w:eastAsia="tr-TR"/>
              </w:rPr>
            </w:pPr>
            <w:r w:rsidRPr="000F7C76">
              <w:rPr>
                <w:rFonts w:ascii="Times New Roman" w:eastAsia="Times New Roman" w:hAnsi="Times New Roman" w:cs="Times New Roman"/>
                <w:b/>
                <w:position w:val="-1"/>
                <w:sz w:val="20"/>
                <w:szCs w:val="20"/>
                <w:lang w:eastAsia="tr-TR"/>
              </w:rPr>
              <w:t>Katkı</w:t>
            </w:r>
          </w:p>
        </w:tc>
      </w:tr>
      <w:tr w:rsidR="000F7C76" w:rsidRPr="000F7C76" w:rsidTr="0071209E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510"/>
        </w:trPr>
        <w:tc>
          <w:tcPr>
            <w:tcW w:w="519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F7C76" w:rsidRPr="000F7C76" w:rsidRDefault="000F7C76" w:rsidP="000F7C76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0F7C76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1</w:t>
            </w: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F7C76" w:rsidRPr="000F7C76" w:rsidRDefault="000F7C76" w:rsidP="000F7C76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0F7C76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1a.</w:t>
            </w:r>
            <w:r w:rsidRPr="000F7C76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Osmanlı Türkçesi alfabesiyle kaleme alınmış metinleri okur, transkribe eder, günümüz alfabesine aktarır. 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0F7C76" w:rsidRPr="000F7C76" w:rsidRDefault="000F7C76" w:rsidP="000F7C76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0F7C76" w:rsidRPr="000F7C76" w:rsidTr="0071209E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51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0F7C76" w:rsidRPr="000F7C76" w:rsidRDefault="000F7C76" w:rsidP="000F7C76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F7C76" w:rsidRPr="000F7C76" w:rsidRDefault="000F7C76" w:rsidP="000F7C76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0F7C76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1b.</w:t>
            </w:r>
            <w:r w:rsidRPr="000F7C76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Klasik Türk edebiyatı tarihini öğrenir: Kültür coğrafyasının sahalarını (Harezm- Çağatay, Azeri, Memluk, Osmanlı vb.)tanır.  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0F7C76" w:rsidRPr="000F7C76" w:rsidRDefault="000F7C76" w:rsidP="000F7C76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0F7C76" w:rsidRPr="000F7C76" w:rsidTr="0071209E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51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0F7C76" w:rsidRPr="000F7C76" w:rsidRDefault="000F7C76" w:rsidP="000F7C76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F7C76" w:rsidRPr="000F7C76" w:rsidRDefault="000F7C76" w:rsidP="000F7C76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0F7C76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1c.</w:t>
            </w:r>
            <w:r w:rsidRPr="000F7C76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Klasik Türk edebiyatı tarihini öğrenir: Her yüzyılı genel edebi özellikleri, önemli isimleri ve eserleri bazında tanır.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0F7C76" w:rsidRPr="000F7C76" w:rsidRDefault="000F7C76" w:rsidP="000F7C76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0F7C76" w:rsidRPr="000F7C76" w:rsidTr="0071209E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135"/>
        </w:trPr>
        <w:tc>
          <w:tcPr>
            <w:tcW w:w="519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F7C76" w:rsidRPr="000F7C76" w:rsidRDefault="000F7C76" w:rsidP="000F7C76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0F7C76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F7C76" w:rsidRPr="000F7C76" w:rsidRDefault="000F7C76" w:rsidP="000F7C76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0F7C76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2a.</w:t>
            </w:r>
            <w:r w:rsidRPr="000F7C76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Klasik Türk edebiyatının kaynaklarını tanır: Klasik Türk edebiyatını besleyen kültürel kaynakları, mitoloji, tasavvuf, peygamber kıssaları, dönemin bilimsel birikiminin metinlerdeki yansımalarını tespit edip yorumlar.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0F7C76" w:rsidRPr="000F7C76" w:rsidRDefault="000F7C76" w:rsidP="000F7C76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0F7C76" w:rsidRPr="000F7C76" w:rsidTr="0071209E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12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0F7C76" w:rsidRPr="000F7C76" w:rsidRDefault="000F7C76" w:rsidP="000F7C76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F7C76" w:rsidRPr="000F7C76" w:rsidRDefault="000F7C76" w:rsidP="000F7C76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0F7C76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2b.</w:t>
            </w:r>
            <w:r w:rsidRPr="000F7C76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Klasik Türk edebiyatının kaynaklarını tanır: Edebiyat tarihine kaynak teşkil eden eserler ve biyografik kaynaklar hakkında bilgi sahibi olur.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0F7C76" w:rsidRPr="000F7C76" w:rsidRDefault="000F7C76" w:rsidP="000F7C76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0F7C76" w:rsidRPr="000F7C76" w:rsidTr="0071209E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60"/>
        </w:trPr>
        <w:tc>
          <w:tcPr>
            <w:tcW w:w="519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F7C76" w:rsidRPr="000F7C76" w:rsidRDefault="000F7C76" w:rsidP="000F7C76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0F7C76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3</w:t>
            </w: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F7C76" w:rsidRPr="000F7C76" w:rsidRDefault="000F7C76" w:rsidP="000F7C76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0F7C76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3a.</w:t>
            </w:r>
            <w:r w:rsidRPr="000F7C76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Klasik Türk şiirini âhenk unsurları (vezin- kafiye) açısından değerlendirir.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0F7C76" w:rsidRPr="000F7C76" w:rsidRDefault="000F7C76" w:rsidP="000F7C76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0F7C76" w:rsidRPr="000F7C76" w:rsidTr="0071209E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6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0F7C76" w:rsidRPr="000F7C76" w:rsidRDefault="000F7C76" w:rsidP="000F7C76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F7C76" w:rsidRPr="000F7C76" w:rsidRDefault="000F7C76" w:rsidP="000F7C76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0F7C76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3b.</w:t>
            </w:r>
            <w:r w:rsidRPr="000F7C76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Klasik Türk şiirini nazım şekilleri (gazel, kaside, mesnevi vb.) açısından değerlendirir.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0F7C76" w:rsidRPr="000F7C76" w:rsidRDefault="000F7C76" w:rsidP="000F7C76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0F7C76" w:rsidRPr="000F7C76" w:rsidTr="0071209E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6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0F7C76" w:rsidRPr="000F7C76" w:rsidRDefault="000F7C76" w:rsidP="000F7C76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F7C76" w:rsidRPr="000F7C76" w:rsidRDefault="000F7C76" w:rsidP="000F7C76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0F7C76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3c</w:t>
            </w:r>
            <w:r w:rsidRPr="000F7C76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. Klasik Türk şiirini türler ve tür özellikleri açısından değerlendirir.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0F7C76" w:rsidRPr="000F7C76" w:rsidRDefault="000F7C76" w:rsidP="000F7C76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0F7C76" w:rsidRPr="000F7C76" w:rsidTr="0071209E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6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0F7C76" w:rsidRPr="000F7C76" w:rsidRDefault="000F7C76" w:rsidP="000F7C76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F7C76" w:rsidRPr="000F7C76" w:rsidRDefault="000F7C76" w:rsidP="000F7C76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0F7C76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3d.</w:t>
            </w:r>
            <w:r w:rsidRPr="000F7C76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Klasik dönem şiir ve nesir örneklerini; dil, üslup, anlam boyutları ve belagat çerçevesinde değerlendirir. 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0F7C76" w:rsidRPr="000F7C76" w:rsidRDefault="000F7C76" w:rsidP="000F7C76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0F7C76" w:rsidRPr="000F7C76" w:rsidTr="0071209E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</w:trPr>
        <w:tc>
          <w:tcPr>
            <w:tcW w:w="51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F7C76" w:rsidRPr="000F7C76" w:rsidRDefault="000F7C76" w:rsidP="000F7C76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0F7C76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4</w:t>
            </w: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F7C76" w:rsidRPr="000F7C76" w:rsidRDefault="000F7C76" w:rsidP="000F7C76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0F7C76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Farklı alfabelerle yazılmış tarihî Türk dili metinlerini okuyabilir.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0F7C76" w:rsidRPr="000F7C76" w:rsidRDefault="000F7C76" w:rsidP="000F7C76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0F7C76" w:rsidRPr="000F7C76" w:rsidTr="0071209E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90"/>
        </w:trPr>
        <w:tc>
          <w:tcPr>
            <w:tcW w:w="519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F7C76" w:rsidRPr="000F7C76" w:rsidRDefault="000F7C76" w:rsidP="000F7C76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0F7C76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5</w:t>
            </w: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F7C76" w:rsidRPr="000F7C76" w:rsidRDefault="000F7C76" w:rsidP="000F7C76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0F7C76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5a.</w:t>
            </w:r>
            <w:r w:rsidRPr="000F7C76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Türkçenin tarihî metinlerinin gramer özelliklerini analiz edebilir.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0F7C76" w:rsidRPr="000F7C76" w:rsidRDefault="000F7C76" w:rsidP="000F7C76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0F7C76" w:rsidRPr="000F7C76" w:rsidTr="0071209E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9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0F7C76" w:rsidRPr="000F7C76" w:rsidRDefault="000F7C76" w:rsidP="000F7C76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F7C76" w:rsidRPr="000F7C76" w:rsidRDefault="000F7C76" w:rsidP="000F7C76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0F7C76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5b.</w:t>
            </w:r>
            <w:r w:rsidRPr="000F7C76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Türk dilinin dönemlerini ayırt edici ses ve biçim özellikleriyle birlikte bilir.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0F7C76" w:rsidRPr="000F7C76" w:rsidRDefault="000F7C76" w:rsidP="000F7C76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0F7C76" w:rsidRPr="000F7C76" w:rsidTr="0071209E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9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0F7C76" w:rsidRPr="000F7C76" w:rsidRDefault="000F7C76" w:rsidP="000F7C76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F7C76" w:rsidRPr="000F7C76" w:rsidRDefault="000F7C76" w:rsidP="000F7C76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0F7C76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5c.</w:t>
            </w:r>
            <w:r w:rsidRPr="000F7C76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Türk dili tarihindeki temel metinlere vâkıf olur.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0F7C76" w:rsidRPr="000F7C76" w:rsidRDefault="000F7C76" w:rsidP="000F7C76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0F7C76" w:rsidRPr="000F7C76" w:rsidTr="0071209E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342"/>
        </w:trPr>
        <w:tc>
          <w:tcPr>
            <w:tcW w:w="51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F7C76" w:rsidRPr="000F7C76" w:rsidRDefault="000F7C76" w:rsidP="000F7C76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0F7C76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6</w:t>
            </w: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F7C76" w:rsidRPr="000F7C76" w:rsidRDefault="000F7C76" w:rsidP="000F7C76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0F7C76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Türkoloji araştırmaları tarihindeki temel akademik çalışmaları kullanabilir.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0F7C76" w:rsidRPr="000F7C76" w:rsidRDefault="000F7C76" w:rsidP="000F7C76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0F7C76" w:rsidRPr="000F7C76" w:rsidTr="0071209E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90"/>
        </w:trPr>
        <w:tc>
          <w:tcPr>
            <w:tcW w:w="519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F7C76" w:rsidRPr="000F7C76" w:rsidRDefault="000F7C76" w:rsidP="000F7C76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0F7C76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7</w:t>
            </w: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F7C76" w:rsidRPr="000F7C76" w:rsidRDefault="000F7C76" w:rsidP="000F7C76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0F7C76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7a.</w:t>
            </w:r>
            <w:r w:rsidRPr="000F7C76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Türk halk bilimi, kültürü ve folkloru üzerine yapılmış temel çalışmaları ve teorik birikimi esas alır.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0F7C76" w:rsidRPr="000F7C76" w:rsidRDefault="000F7C76" w:rsidP="000F7C76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0F7C76" w:rsidRPr="000F7C76" w:rsidTr="0071209E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9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0F7C76" w:rsidRPr="000F7C76" w:rsidRDefault="000F7C76" w:rsidP="000F7C76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F7C76" w:rsidRPr="000F7C76" w:rsidRDefault="000F7C76" w:rsidP="000F7C76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0F7C76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7b.</w:t>
            </w:r>
            <w:r w:rsidRPr="000F7C76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 xml:space="preserve"> Folklor araştırmalarına özgü bilimsel inceleme </w:t>
            </w:r>
            <w:proofErr w:type="gramStart"/>
            <w:r w:rsidRPr="000F7C76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metodolojilerini</w:t>
            </w:r>
            <w:proofErr w:type="gramEnd"/>
            <w:r w:rsidRPr="000F7C76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 xml:space="preserve"> doğru şekilde uygular.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0F7C76" w:rsidRPr="000F7C76" w:rsidRDefault="000F7C76" w:rsidP="000F7C76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0F7C76" w:rsidRPr="000F7C76" w:rsidTr="0071209E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9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0F7C76" w:rsidRPr="000F7C76" w:rsidRDefault="000F7C76" w:rsidP="000F7C76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F7C76" w:rsidRPr="000F7C76" w:rsidRDefault="000F7C76" w:rsidP="000F7C76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0F7C76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7c.</w:t>
            </w:r>
            <w:r w:rsidRPr="000F7C76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Kaynak kişilerden bilgi toplama, arşivleme ve derleme tekniklerini sahada aktif olarak kullanır. 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0F7C76" w:rsidRPr="000F7C76" w:rsidRDefault="000F7C76" w:rsidP="000F7C76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0F7C76" w:rsidRPr="000F7C76" w:rsidTr="0071209E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135"/>
        </w:trPr>
        <w:tc>
          <w:tcPr>
            <w:tcW w:w="519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F7C76" w:rsidRPr="000F7C76" w:rsidRDefault="000F7C76" w:rsidP="000F7C76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0F7C76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8</w:t>
            </w: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F7C76" w:rsidRPr="000F7C76" w:rsidRDefault="000F7C76" w:rsidP="000F7C76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0F7C76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8a.</w:t>
            </w:r>
            <w:r w:rsidRPr="000F7C76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Halk anlatılarını, yazılı ve sözlü metinleri biçimsel-yapısal özellikleri açısından inceler.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0F7C76" w:rsidRPr="000F7C76" w:rsidRDefault="000F7C76" w:rsidP="000F7C76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0F7C76" w:rsidRPr="000F7C76" w:rsidTr="0071209E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12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0F7C76" w:rsidRPr="000F7C76" w:rsidRDefault="000F7C76" w:rsidP="000F7C76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F7C76" w:rsidRPr="000F7C76" w:rsidRDefault="000F7C76" w:rsidP="000F7C76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0F7C76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8b.</w:t>
            </w:r>
            <w:r w:rsidRPr="000F7C76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Folklorik ürünleri, üretildikleri ve icra edildikleri sosyo-kültürel bağlam açısından değerlendirir.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0F7C76" w:rsidRPr="000F7C76" w:rsidRDefault="000F7C76" w:rsidP="000F7C76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0F7C76" w:rsidRPr="000F7C76" w:rsidTr="0071209E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90"/>
        </w:trPr>
        <w:tc>
          <w:tcPr>
            <w:tcW w:w="519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F7C76" w:rsidRPr="000F7C76" w:rsidRDefault="000F7C76" w:rsidP="000F7C76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0F7C76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9</w:t>
            </w: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F7C76" w:rsidRPr="000F7C76" w:rsidRDefault="000F7C76" w:rsidP="000F7C76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0F7C76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9a</w:t>
            </w:r>
            <w:r w:rsidRPr="000F7C76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. Türk kültürüne ait geleneksel unsurlarının zaman içindeki değişimini ve gelişimini öğrenir.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0F7C76" w:rsidRPr="000F7C76" w:rsidRDefault="000F7C76" w:rsidP="000F7C76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0F7C76" w:rsidRPr="000F7C76" w:rsidTr="0071209E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9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0F7C76" w:rsidRPr="000F7C76" w:rsidRDefault="000F7C76" w:rsidP="000F7C76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F7C76" w:rsidRPr="000F7C76" w:rsidRDefault="000F7C76" w:rsidP="000F7C76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0F7C76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9b.</w:t>
            </w:r>
            <w:r w:rsidRPr="000F7C76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Farklı coğrafyalardaki folklorik ögelerin benzerlik ve farklılıklarını tespit eder.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0F7C76" w:rsidRPr="000F7C76" w:rsidRDefault="000F7C76" w:rsidP="000F7C76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0F7C76" w:rsidRPr="000F7C76" w:rsidTr="0071209E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9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0F7C76" w:rsidRPr="000F7C76" w:rsidRDefault="000F7C76" w:rsidP="000F7C76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F7C76" w:rsidRPr="000F7C76" w:rsidRDefault="000F7C76" w:rsidP="000F7C76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0F7C76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9c</w:t>
            </w:r>
            <w:r w:rsidRPr="000F7C76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. Türk kültür unsurlarını farklı kültürlerle mukayese ederek bütüncül bir perspektifle yorumlar.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0F7C76" w:rsidRPr="000F7C76" w:rsidRDefault="000F7C76" w:rsidP="000F7C76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0F7C76" w:rsidRPr="000F7C76" w:rsidTr="0071209E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90"/>
        </w:trPr>
        <w:tc>
          <w:tcPr>
            <w:tcW w:w="519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F7C76" w:rsidRPr="000F7C76" w:rsidRDefault="000F7C76" w:rsidP="000F7C76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0F7C76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10</w:t>
            </w: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F7C76" w:rsidRPr="000F7C76" w:rsidRDefault="000F7C76" w:rsidP="000F7C76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0F7C76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10a.</w:t>
            </w:r>
            <w:r w:rsidRPr="000F7C76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Dilbilim kuramlarını temel alarak dilin işleyiş mekanizmalarını değerlendirir.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0F7C76" w:rsidRPr="000F7C76" w:rsidRDefault="000F7C76" w:rsidP="000F7C76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0F7C76" w:rsidRPr="000F7C76" w:rsidTr="0071209E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9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0F7C76" w:rsidRPr="000F7C76" w:rsidRDefault="000F7C76" w:rsidP="000F7C76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F7C76" w:rsidRPr="000F7C76" w:rsidRDefault="000F7C76" w:rsidP="000F7C76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0F7C76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10b.</w:t>
            </w:r>
            <w:r w:rsidRPr="000F7C76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Alana özgü kuramsal bilgileri uygulamalı olarak kullanır.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0F7C76" w:rsidRPr="000F7C76" w:rsidRDefault="000F7C76" w:rsidP="000F7C76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0F7C76" w:rsidRPr="000F7C76" w:rsidTr="0071209E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9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0F7C76" w:rsidRPr="000F7C76" w:rsidRDefault="000F7C76" w:rsidP="000F7C76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F7C76" w:rsidRPr="000F7C76" w:rsidRDefault="000F7C76" w:rsidP="000F7C76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0F7C76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10c.</w:t>
            </w:r>
            <w:r w:rsidRPr="000F7C76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Dil ile toplum arasındaki ilişkileri araştırarak akademik ölçütlere uygun biçimde raporlar.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0F7C76" w:rsidRPr="000F7C76" w:rsidRDefault="000F7C76" w:rsidP="000F7C76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0F7C76" w:rsidRPr="000F7C76" w:rsidTr="0071209E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</w:trPr>
        <w:tc>
          <w:tcPr>
            <w:tcW w:w="51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F7C76" w:rsidRPr="000F7C76" w:rsidRDefault="000F7C76" w:rsidP="000F7C76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0F7C76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lastRenderedPageBreak/>
              <w:t>11</w:t>
            </w: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F7C76" w:rsidRPr="000F7C76" w:rsidRDefault="000F7C76" w:rsidP="000F7C76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0F7C76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Eski Anadolu Türkçesi ve Osmanlı Türkçesi dönemi metinlerini dönemin dil özelliklerine dayanarak inceler. 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0F7C76" w:rsidRPr="000F7C76" w:rsidRDefault="000F7C76" w:rsidP="000F7C76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0F7C76" w:rsidRPr="000F7C76" w:rsidTr="0071209E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135"/>
        </w:trPr>
        <w:tc>
          <w:tcPr>
            <w:tcW w:w="519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F7C76" w:rsidRPr="000F7C76" w:rsidRDefault="000F7C76" w:rsidP="000F7C76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0F7C76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12</w:t>
            </w: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F7C76" w:rsidRPr="000F7C76" w:rsidRDefault="000F7C76" w:rsidP="000F7C76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0F7C76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12a</w:t>
            </w:r>
            <w:r w:rsidRPr="000F7C76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. Türkiye Türkçesini ses, biçim, sözdizimi, sözlükbilim düzeylerinde yapısal olarak analiz eder.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0F7C76" w:rsidRPr="000F7C76" w:rsidRDefault="000F7C76" w:rsidP="000F7C76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0F7C76" w:rsidRPr="000F7C76" w:rsidTr="0071209E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12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0F7C76" w:rsidRPr="000F7C76" w:rsidRDefault="000F7C76" w:rsidP="000F7C76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F7C76" w:rsidRPr="000F7C76" w:rsidRDefault="000F7C76" w:rsidP="000F7C76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0F7C76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12b.</w:t>
            </w:r>
            <w:r w:rsidRPr="000F7C76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Çağdaş Türk lehçelerine ait metinleri karşılaştırmalı yöntemlerle sınıflandırır.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0F7C76" w:rsidRPr="000F7C76" w:rsidRDefault="000F7C76" w:rsidP="000F7C76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0F7C76" w:rsidRPr="000F7C76" w:rsidTr="0071209E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</w:trPr>
        <w:tc>
          <w:tcPr>
            <w:tcW w:w="51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F7C76" w:rsidRPr="000F7C76" w:rsidRDefault="000F7C76" w:rsidP="000F7C76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0F7C76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13</w:t>
            </w: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F7C76" w:rsidRPr="000F7C76" w:rsidRDefault="000F7C76" w:rsidP="000F7C76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0F7C76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Modern Türk edebiyatı tarihinin belirli bir dönemine odaklanır.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0F7C76" w:rsidRPr="000F7C76" w:rsidRDefault="000F7C76" w:rsidP="000F7C76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  <w:r w:rsidRPr="000F7C76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4</w:t>
            </w:r>
          </w:p>
        </w:tc>
      </w:tr>
      <w:tr w:rsidR="000F7C76" w:rsidRPr="000F7C76" w:rsidTr="0071209E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</w:trPr>
        <w:tc>
          <w:tcPr>
            <w:tcW w:w="51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F7C76" w:rsidRPr="000F7C76" w:rsidRDefault="000F7C76" w:rsidP="000F7C76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0F7C76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14</w:t>
            </w: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F7C76" w:rsidRPr="000F7C76" w:rsidRDefault="000F7C76" w:rsidP="000F7C76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0F7C76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Modern Türk edebiyatı metinlerini analiz eder.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0F7C76" w:rsidRPr="000F7C76" w:rsidRDefault="000F7C76" w:rsidP="000F7C76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  <w:r w:rsidRPr="000F7C76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3</w:t>
            </w:r>
          </w:p>
        </w:tc>
      </w:tr>
      <w:tr w:rsidR="000F7C76" w:rsidRPr="000F7C76" w:rsidTr="0071209E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60"/>
        </w:trPr>
        <w:tc>
          <w:tcPr>
            <w:tcW w:w="519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F7C76" w:rsidRPr="000F7C76" w:rsidRDefault="000F7C76" w:rsidP="000F7C76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0F7C76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15</w:t>
            </w: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F7C76" w:rsidRPr="000F7C76" w:rsidRDefault="000F7C76" w:rsidP="000F7C76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0F7C76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15a</w:t>
            </w:r>
            <w:r w:rsidRPr="000F7C76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. Diğer ülkelerin modern edebi metinlerini inceler.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0F7C76" w:rsidRPr="000F7C76" w:rsidRDefault="000F7C76" w:rsidP="000F7C76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0F7C76" w:rsidRPr="000F7C76" w:rsidTr="0071209E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6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0F7C76" w:rsidRPr="000F7C76" w:rsidRDefault="000F7C76" w:rsidP="000F7C76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F7C76" w:rsidRPr="000F7C76" w:rsidRDefault="000F7C76" w:rsidP="000F7C76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0F7C76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15b.</w:t>
            </w:r>
            <w:r w:rsidRPr="000F7C76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Türkçe kompozisyon kurallarına hâkimiyet kazandırır.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0F7C76" w:rsidRPr="000F7C76" w:rsidRDefault="000F7C76" w:rsidP="000F7C76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0F7C76" w:rsidRPr="000F7C76" w:rsidTr="0071209E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6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0F7C76" w:rsidRPr="000F7C76" w:rsidRDefault="000F7C76" w:rsidP="000F7C76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F7C76" w:rsidRPr="000F7C76" w:rsidRDefault="000F7C76" w:rsidP="000F7C76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0F7C76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15c</w:t>
            </w:r>
            <w:r w:rsidRPr="000F7C76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. Edebiyat teorilerini öğretir.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0F7C76" w:rsidRPr="000F7C76" w:rsidRDefault="000F7C76" w:rsidP="000F7C76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0F7C76" w:rsidRPr="000F7C76" w:rsidTr="0071209E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6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0F7C76" w:rsidRPr="000F7C76" w:rsidRDefault="000F7C76" w:rsidP="000F7C76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F7C76" w:rsidRPr="000F7C76" w:rsidRDefault="000F7C76" w:rsidP="000F7C76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0F7C76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15d.</w:t>
            </w:r>
            <w:r w:rsidRPr="000F7C76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Öğrenciye kendini sözlü ve yazılı ifade etme becerisi kazandırır.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0F7C76" w:rsidRPr="000F7C76" w:rsidRDefault="000F7C76" w:rsidP="000F7C76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  <w:r w:rsidRPr="000F7C76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</w:t>
            </w:r>
          </w:p>
        </w:tc>
      </w:tr>
    </w:tbl>
    <w:p w:rsidR="000F7C76" w:rsidRPr="000F7C76" w:rsidRDefault="000F7C76" w:rsidP="000F7C76">
      <w:pPr>
        <w:suppressAutoHyphens/>
        <w:spacing w:after="0" w:line="240" w:lineRule="auto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tbl>
      <w:tblPr>
        <w:tblStyle w:val="TableGrid5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403"/>
        <w:gridCol w:w="2268"/>
        <w:gridCol w:w="1984"/>
        <w:gridCol w:w="1913"/>
        <w:gridCol w:w="2056"/>
      </w:tblGrid>
      <w:tr w:rsidR="000F7C76" w:rsidRPr="000F7C76" w:rsidTr="0071209E">
        <w:trPr>
          <w:trHeight w:val="449"/>
        </w:trPr>
        <w:tc>
          <w:tcPr>
            <w:tcW w:w="9624" w:type="dxa"/>
            <w:gridSpan w:val="5"/>
            <w:shd w:val="clear" w:color="auto" w:fill="FFF2CC"/>
            <w:vAlign w:val="center"/>
          </w:tcPr>
          <w:p w:rsidR="000F7C76" w:rsidRPr="000F7C76" w:rsidRDefault="000F7C76" w:rsidP="000F7C76">
            <w:pPr>
              <w:ind w:left="0" w:hanging="2"/>
              <w:jc w:val="center"/>
              <w:rPr>
                <w:sz w:val="20"/>
                <w:szCs w:val="20"/>
              </w:rPr>
            </w:pPr>
            <w:r w:rsidRPr="000F7C76">
              <w:rPr>
                <w:b/>
                <w:sz w:val="20"/>
                <w:szCs w:val="20"/>
              </w:rPr>
              <w:t>DERSİN YÜRÜTÜCÜLERİ</w:t>
            </w:r>
          </w:p>
        </w:tc>
      </w:tr>
      <w:tr w:rsidR="000F7C76" w:rsidRPr="000F7C76" w:rsidTr="0071209E">
        <w:trPr>
          <w:trHeight w:val="567"/>
        </w:trPr>
        <w:tc>
          <w:tcPr>
            <w:tcW w:w="1403" w:type="dxa"/>
            <w:shd w:val="clear" w:color="auto" w:fill="FFF2CC"/>
            <w:vAlign w:val="center"/>
          </w:tcPr>
          <w:p w:rsidR="000F7C76" w:rsidRPr="000F7C76" w:rsidRDefault="000F7C76" w:rsidP="000F7C76">
            <w:pPr>
              <w:ind w:left="0" w:hanging="2"/>
              <w:rPr>
                <w:b/>
                <w:sz w:val="20"/>
                <w:szCs w:val="20"/>
              </w:rPr>
            </w:pPr>
            <w:r w:rsidRPr="000F7C76">
              <w:rPr>
                <w:b/>
                <w:sz w:val="20"/>
                <w:szCs w:val="20"/>
              </w:rPr>
              <w:t xml:space="preserve">Yürütücü 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0F7C76" w:rsidRPr="000F7C76" w:rsidRDefault="000F7C76" w:rsidP="000F7C76">
            <w:pPr>
              <w:ind w:left="0" w:hanging="2"/>
              <w:jc w:val="center"/>
              <w:rPr>
                <w:sz w:val="20"/>
                <w:szCs w:val="20"/>
              </w:rPr>
            </w:pPr>
            <w:r w:rsidRPr="000F7C76">
              <w:rPr>
                <w:sz w:val="20"/>
                <w:szCs w:val="20"/>
              </w:rPr>
              <w:t>Prof. Dr. Şahika Karaca</w:t>
            </w:r>
          </w:p>
        </w:tc>
        <w:tc>
          <w:tcPr>
            <w:tcW w:w="1984" w:type="dxa"/>
            <w:shd w:val="clear" w:color="auto" w:fill="FFFFFF"/>
            <w:vAlign w:val="center"/>
          </w:tcPr>
          <w:p w:rsidR="000F7C76" w:rsidRPr="000F7C76" w:rsidRDefault="000F7C76" w:rsidP="000F7C76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913" w:type="dxa"/>
            <w:shd w:val="clear" w:color="auto" w:fill="FFFFFF"/>
            <w:vAlign w:val="center"/>
          </w:tcPr>
          <w:p w:rsidR="000F7C76" w:rsidRPr="000F7C76" w:rsidRDefault="000F7C76" w:rsidP="000F7C76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2056" w:type="dxa"/>
            <w:shd w:val="clear" w:color="auto" w:fill="FFFFFF"/>
            <w:vAlign w:val="center"/>
          </w:tcPr>
          <w:p w:rsidR="000F7C76" w:rsidRPr="000F7C76" w:rsidRDefault="000F7C76" w:rsidP="000F7C76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0F7C76" w:rsidRPr="000F7C76" w:rsidTr="0071209E">
        <w:trPr>
          <w:trHeight w:val="794"/>
        </w:trPr>
        <w:tc>
          <w:tcPr>
            <w:tcW w:w="1403" w:type="dxa"/>
            <w:shd w:val="clear" w:color="auto" w:fill="FFF2CC"/>
            <w:vAlign w:val="center"/>
          </w:tcPr>
          <w:p w:rsidR="000F7C76" w:rsidRPr="000F7C76" w:rsidRDefault="000F7C76" w:rsidP="000F7C76">
            <w:pPr>
              <w:ind w:left="0" w:hanging="2"/>
              <w:rPr>
                <w:b/>
                <w:sz w:val="20"/>
                <w:szCs w:val="20"/>
              </w:rPr>
            </w:pPr>
            <w:r w:rsidRPr="000F7C76">
              <w:rPr>
                <w:b/>
                <w:sz w:val="20"/>
                <w:szCs w:val="20"/>
              </w:rPr>
              <w:t>İmza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0F7C76" w:rsidRPr="000F7C76" w:rsidRDefault="000F7C76" w:rsidP="000F7C76">
            <w:pPr>
              <w:ind w:left="0" w:hanging="2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FFFFFF"/>
            <w:vAlign w:val="center"/>
          </w:tcPr>
          <w:p w:rsidR="000F7C76" w:rsidRPr="000F7C76" w:rsidRDefault="000F7C76" w:rsidP="000F7C76">
            <w:pPr>
              <w:ind w:left="0" w:hanging="2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913" w:type="dxa"/>
            <w:shd w:val="clear" w:color="auto" w:fill="FFFFFF"/>
            <w:vAlign w:val="center"/>
          </w:tcPr>
          <w:p w:rsidR="000F7C76" w:rsidRPr="000F7C76" w:rsidRDefault="000F7C76" w:rsidP="000F7C76">
            <w:pPr>
              <w:ind w:left="0" w:hanging="2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2056" w:type="dxa"/>
            <w:shd w:val="clear" w:color="auto" w:fill="FFFFFF"/>
            <w:vAlign w:val="center"/>
          </w:tcPr>
          <w:p w:rsidR="000F7C76" w:rsidRPr="000F7C76" w:rsidRDefault="000F7C76" w:rsidP="000F7C76">
            <w:pPr>
              <w:ind w:left="0" w:hanging="2"/>
              <w:jc w:val="center"/>
              <w:rPr>
                <w:color w:val="FF0000"/>
                <w:sz w:val="20"/>
                <w:szCs w:val="20"/>
              </w:rPr>
            </w:pPr>
          </w:p>
        </w:tc>
      </w:tr>
    </w:tbl>
    <w:p w:rsidR="000F7C76" w:rsidRPr="000F7C76" w:rsidRDefault="000F7C76" w:rsidP="000F7C76">
      <w:pPr>
        <w:suppressAutoHyphens/>
        <w:spacing w:after="0" w:line="1" w:lineRule="atLeast"/>
        <w:ind w:leftChars="-1" w:hangingChars="1" w:hanging="2"/>
        <w:jc w:val="right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  <w:r w:rsidRPr="000F7C76"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  <w:t>11/07/2026</w:t>
      </w:r>
    </w:p>
    <w:p w:rsidR="000F7C76" w:rsidRDefault="000F7C76" w:rsidP="000F7C76">
      <w:pPr>
        <w:tabs>
          <w:tab w:val="left" w:pos="1470"/>
        </w:tabs>
        <w:suppressAutoHyphens/>
        <w:spacing w:after="0" w:line="1" w:lineRule="atLeast"/>
        <w:ind w:leftChars="-1" w:hangingChars="1" w:hanging="2"/>
        <w:textDirection w:val="btLr"/>
        <w:textAlignment w:val="top"/>
        <w:outlineLvl w:val="0"/>
        <w:rPr>
          <w:rFonts w:ascii="Times New Roman" w:eastAsia="Calibri" w:hAnsi="Times New Roman" w:cs="Times New Roman"/>
          <w:position w:val="-1"/>
        </w:rPr>
      </w:pPr>
    </w:p>
    <w:p w:rsidR="00F15072" w:rsidRDefault="00F15072" w:rsidP="000F7C76">
      <w:pPr>
        <w:tabs>
          <w:tab w:val="left" w:pos="1470"/>
        </w:tabs>
        <w:suppressAutoHyphens/>
        <w:spacing w:after="0" w:line="1" w:lineRule="atLeast"/>
        <w:ind w:leftChars="-1" w:hangingChars="1" w:hanging="2"/>
        <w:textDirection w:val="btLr"/>
        <w:textAlignment w:val="top"/>
        <w:outlineLvl w:val="0"/>
        <w:rPr>
          <w:rFonts w:ascii="Times New Roman" w:eastAsia="Calibri" w:hAnsi="Times New Roman" w:cs="Times New Roman"/>
          <w:position w:val="-1"/>
        </w:rPr>
      </w:pPr>
    </w:p>
    <w:p w:rsidR="00F15072" w:rsidRDefault="00F15072" w:rsidP="000F7C76">
      <w:pPr>
        <w:tabs>
          <w:tab w:val="left" w:pos="1470"/>
        </w:tabs>
        <w:suppressAutoHyphens/>
        <w:spacing w:after="0" w:line="1" w:lineRule="atLeast"/>
        <w:ind w:leftChars="-1" w:hangingChars="1" w:hanging="2"/>
        <w:textDirection w:val="btLr"/>
        <w:textAlignment w:val="top"/>
        <w:outlineLvl w:val="0"/>
        <w:rPr>
          <w:rFonts w:ascii="Times New Roman" w:eastAsia="Calibri" w:hAnsi="Times New Roman" w:cs="Times New Roman"/>
          <w:position w:val="-1"/>
        </w:rPr>
      </w:pPr>
    </w:p>
    <w:p w:rsidR="00F15072" w:rsidRDefault="00F15072" w:rsidP="000F7C76">
      <w:pPr>
        <w:tabs>
          <w:tab w:val="left" w:pos="1470"/>
        </w:tabs>
        <w:suppressAutoHyphens/>
        <w:spacing w:after="0" w:line="1" w:lineRule="atLeast"/>
        <w:ind w:leftChars="-1" w:hangingChars="1" w:hanging="2"/>
        <w:textDirection w:val="btLr"/>
        <w:textAlignment w:val="top"/>
        <w:outlineLvl w:val="0"/>
        <w:rPr>
          <w:rFonts w:ascii="Times New Roman" w:eastAsia="Calibri" w:hAnsi="Times New Roman" w:cs="Times New Roman"/>
          <w:position w:val="-1"/>
        </w:rPr>
      </w:pPr>
    </w:p>
    <w:p w:rsidR="00F15072" w:rsidRDefault="00F15072" w:rsidP="000F7C76">
      <w:pPr>
        <w:tabs>
          <w:tab w:val="left" w:pos="1470"/>
        </w:tabs>
        <w:suppressAutoHyphens/>
        <w:spacing w:after="0" w:line="1" w:lineRule="atLeast"/>
        <w:ind w:leftChars="-1" w:hangingChars="1" w:hanging="2"/>
        <w:textDirection w:val="btLr"/>
        <w:textAlignment w:val="top"/>
        <w:outlineLvl w:val="0"/>
        <w:rPr>
          <w:rFonts w:ascii="Times New Roman" w:eastAsia="Calibri" w:hAnsi="Times New Roman" w:cs="Times New Roman"/>
          <w:position w:val="-1"/>
        </w:rPr>
      </w:pPr>
    </w:p>
    <w:p w:rsidR="00F15072" w:rsidRDefault="00F15072" w:rsidP="000F7C76">
      <w:pPr>
        <w:tabs>
          <w:tab w:val="left" w:pos="1470"/>
        </w:tabs>
        <w:suppressAutoHyphens/>
        <w:spacing w:after="0" w:line="1" w:lineRule="atLeast"/>
        <w:ind w:leftChars="-1" w:hangingChars="1" w:hanging="2"/>
        <w:textDirection w:val="btLr"/>
        <w:textAlignment w:val="top"/>
        <w:outlineLvl w:val="0"/>
        <w:rPr>
          <w:rFonts w:ascii="Times New Roman" w:eastAsia="Calibri" w:hAnsi="Times New Roman" w:cs="Times New Roman"/>
          <w:position w:val="-1"/>
        </w:rPr>
        <w:sectPr w:rsidR="00F15072" w:rsidSect="0071209E">
          <w:pgSz w:w="11906" w:h="16838"/>
          <w:pgMar w:top="709" w:right="1134" w:bottom="425" w:left="1134" w:header="0" w:footer="283" w:gutter="0"/>
          <w:cols w:space="708"/>
          <w:titlePg/>
          <w:docGrid w:linePitch="360"/>
        </w:sectPr>
      </w:pPr>
    </w:p>
    <w:p w:rsidR="00F15072" w:rsidRPr="00F15072" w:rsidRDefault="00F15072" w:rsidP="00F15072">
      <w:pPr>
        <w:suppressAutoHyphens/>
        <w:spacing w:before="120" w:after="0" w:line="240" w:lineRule="auto"/>
        <w:ind w:leftChars="-1" w:hangingChars="1" w:hanging="2"/>
        <w:jc w:val="center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tr-TR"/>
        </w:rPr>
      </w:pPr>
      <w:r w:rsidRPr="00F15072"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tr-TR"/>
        </w:rPr>
        <w:lastRenderedPageBreak/>
        <w:t>T.C.</w:t>
      </w:r>
    </w:p>
    <w:p w:rsidR="00F15072" w:rsidRPr="00F15072" w:rsidRDefault="00F15072" w:rsidP="00F15072">
      <w:pPr>
        <w:suppressAutoHyphens/>
        <w:spacing w:before="120" w:after="0" w:line="240" w:lineRule="auto"/>
        <w:ind w:leftChars="-1" w:hangingChars="1" w:hanging="2"/>
        <w:jc w:val="center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tr-TR"/>
        </w:rPr>
      </w:pPr>
      <w:r w:rsidRPr="00F15072">
        <w:rPr>
          <w:rFonts w:ascii="Times New Roman" w:eastAsia="Times New Roman" w:hAnsi="Times New Roman" w:cs="Times New Roman"/>
          <w:b/>
          <w:noProof/>
          <w:position w:val="-1"/>
          <w:sz w:val="24"/>
          <w:szCs w:val="24"/>
          <w:lang w:eastAsia="tr-TR"/>
        </w:rPr>
        <w:drawing>
          <wp:anchor distT="0" distB="0" distL="114300" distR="114300" simplePos="0" relativeHeight="251718656" behindDoc="0" locked="0" layoutInCell="1" allowOverlap="1" wp14:anchorId="768D9C21" wp14:editId="31ABA5C2">
            <wp:simplePos x="0" y="0"/>
            <wp:positionH relativeFrom="column">
              <wp:posOffset>5452110</wp:posOffset>
            </wp:positionH>
            <wp:positionV relativeFrom="paragraph">
              <wp:posOffset>44450</wp:posOffset>
            </wp:positionV>
            <wp:extent cx="719455" cy="719455"/>
            <wp:effectExtent l="0" t="0" r="4445" b="4445"/>
            <wp:wrapNone/>
            <wp:docPr id="39" name="Resim 39" descr="https://ogu.edu.tr/files/duyuru/9ff77656-8e6a-4c44-98b9-5f236a699de2/ESOG%C3%9C_yeni%20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Resim 10" descr="https://ogu.edu.tr/files/duyuru/9ff77656-8e6a-4c44-98b9-5f236a699de2/ESOG%C3%9C_yeni%20logo.jpg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455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F15072">
        <w:rPr>
          <w:rFonts w:ascii="Times New Roman" w:eastAsia="Times New Roman" w:hAnsi="Times New Roman" w:cs="Times New Roman"/>
          <w:b/>
          <w:noProof/>
          <w:position w:val="-1"/>
          <w:sz w:val="24"/>
          <w:szCs w:val="24"/>
          <w:lang w:eastAsia="tr-TR"/>
        </w:rPr>
        <w:drawing>
          <wp:anchor distT="0" distB="0" distL="114300" distR="114300" simplePos="0" relativeHeight="251717632" behindDoc="0" locked="0" layoutInCell="1" allowOverlap="1" wp14:anchorId="2102E26A" wp14:editId="06B4B54F">
            <wp:simplePos x="0" y="0"/>
            <wp:positionH relativeFrom="margin">
              <wp:align>left</wp:align>
            </wp:positionH>
            <wp:positionV relativeFrom="paragraph">
              <wp:posOffset>15875</wp:posOffset>
            </wp:positionV>
            <wp:extent cx="719455" cy="719455"/>
            <wp:effectExtent l="0" t="0" r="4445" b="4445"/>
            <wp:wrapNone/>
            <wp:docPr id="40" name="Resim 40" descr="https://ogu.edu.tr/files/duyuru/9ff77656-8e6a-4c44-98b9-5f236a699de2/ESOG%C3%9C_yeni%20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Resim 9" descr="https://ogu.edu.tr/files/duyuru/9ff77656-8e6a-4c44-98b9-5f236a699de2/ESOG%C3%9C_yeni%20logo.jpg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455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F15072"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tr-TR"/>
        </w:rPr>
        <w:t>ESKİŞEHİR OSMANGAZİ ÜNİVERSİTESİ</w:t>
      </w:r>
    </w:p>
    <w:p w:rsidR="00F15072" w:rsidRPr="00F15072" w:rsidRDefault="00F15072" w:rsidP="00F15072">
      <w:pPr>
        <w:suppressAutoHyphens/>
        <w:spacing w:before="120" w:after="0" w:line="240" w:lineRule="auto"/>
        <w:ind w:leftChars="-1" w:hangingChars="1" w:hanging="2"/>
        <w:jc w:val="center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tr-TR"/>
        </w:rPr>
      </w:pPr>
      <w:r w:rsidRPr="00F15072"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tr-TR"/>
        </w:rPr>
        <w:t>İNSAN ve TOPLUM BİLİMLERİ FAKÜLTESİ</w:t>
      </w:r>
    </w:p>
    <w:p w:rsidR="00F15072" w:rsidRPr="00F15072" w:rsidRDefault="00F15072" w:rsidP="00F15072">
      <w:pPr>
        <w:suppressAutoHyphens/>
        <w:spacing w:after="0" w:line="1" w:lineRule="atLeast"/>
        <w:ind w:leftChars="-1" w:hangingChars="1" w:hanging="2"/>
        <w:jc w:val="center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tr-TR"/>
        </w:rPr>
      </w:pPr>
    </w:p>
    <w:p w:rsidR="00F15072" w:rsidRPr="00F15072" w:rsidRDefault="00F15072" w:rsidP="00F15072">
      <w:pPr>
        <w:suppressAutoHyphens/>
        <w:spacing w:after="0" w:line="1" w:lineRule="atLeast"/>
        <w:ind w:leftChars="-1" w:hangingChars="1" w:hanging="2"/>
        <w:jc w:val="center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tr-TR"/>
        </w:rPr>
      </w:pPr>
      <w:r w:rsidRPr="00F15072"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tr-TR"/>
        </w:rPr>
        <w:t>Türk Dili ve Edebiyatı Bölümü</w:t>
      </w:r>
    </w:p>
    <w:p w:rsidR="00F15072" w:rsidRPr="00F15072" w:rsidRDefault="00F15072" w:rsidP="00F15072">
      <w:pPr>
        <w:suppressAutoHyphens/>
        <w:spacing w:after="0" w:line="1" w:lineRule="atLeast"/>
        <w:ind w:leftChars="-1" w:hangingChars="1" w:hanging="2"/>
        <w:jc w:val="center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tr-TR"/>
        </w:rPr>
      </w:pPr>
    </w:p>
    <w:p w:rsidR="00F15072" w:rsidRPr="00F15072" w:rsidRDefault="00F15072" w:rsidP="00F15072">
      <w:pPr>
        <w:suppressAutoHyphens/>
        <w:spacing w:after="0" w:line="1" w:lineRule="atLeast"/>
        <w:ind w:leftChars="-1" w:hangingChars="1" w:hanging="2"/>
        <w:jc w:val="center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tr-TR"/>
        </w:rPr>
      </w:pPr>
      <w:r w:rsidRPr="00F15072"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tr-TR"/>
        </w:rPr>
        <w:t>DERS BİLGİ FORMU</w:t>
      </w:r>
    </w:p>
    <w:tbl>
      <w:tblPr>
        <w:tblStyle w:val="TableGrid5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6506"/>
        <w:gridCol w:w="3118"/>
      </w:tblGrid>
      <w:tr w:rsidR="00F15072" w:rsidRPr="00F15072" w:rsidTr="0071209E">
        <w:trPr>
          <w:trHeight w:val="312"/>
        </w:trPr>
        <w:tc>
          <w:tcPr>
            <w:tcW w:w="6506" w:type="dxa"/>
            <w:shd w:val="clear" w:color="auto" w:fill="FFF2CC"/>
            <w:vAlign w:val="center"/>
          </w:tcPr>
          <w:p w:rsidR="00F15072" w:rsidRPr="00F15072" w:rsidRDefault="00F15072" w:rsidP="00F15072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F15072">
              <w:rPr>
                <w:b/>
                <w:sz w:val="20"/>
                <w:szCs w:val="20"/>
              </w:rPr>
              <w:t>Dersin Adı</w:t>
            </w:r>
          </w:p>
        </w:tc>
        <w:tc>
          <w:tcPr>
            <w:tcW w:w="3118" w:type="dxa"/>
            <w:shd w:val="clear" w:color="auto" w:fill="FFF2CC"/>
            <w:vAlign w:val="center"/>
          </w:tcPr>
          <w:p w:rsidR="00F15072" w:rsidRPr="00F15072" w:rsidRDefault="00F15072" w:rsidP="00F15072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F15072">
              <w:rPr>
                <w:b/>
                <w:sz w:val="20"/>
                <w:szCs w:val="20"/>
              </w:rPr>
              <w:t>Dersin Kodu</w:t>
            </w:r>
          </w:p>
        </w:tc>
      </w:tr>
      <w:tr w:rsidR="00F15072" w:rsidRPr="00F15072" w:rsidTr="0071209E">
        <w:trPr>
          <w:trHeight w:val="397"/>
        </w:trPr>
        <w:tc>
          <w:tcPr>
            <w:tcW w:w="6506" w:type="dxa"/>
            <w:vAlign w:val="center"/>
          </w:tcPr>
          <w:p w:rsidR="00F15072" w:rsidRPr="00F15072" w:rsidRDefault="00F15072" w:rsidP="00F15072">
            <w:pPr>
              <w:ind w:left="0" w:hanging="2"/>
              <w:rPr>
                <w:sz w:val="20"/>
                <w:szCs w:val="20"/>
              </w:rPr>
            </w:pPr>
            <w:r w:rsidRPr="00F15072">
              <w:rPr>
                <w:sz w:val="20"/>
                <w:szCs w:val="20"/>
              </w:rPr>
              <w:t>Modern Türk Edebiyatı Metin İncelemeleri II</w:t>
            </w:r>
          </w:p>
        </w:tc>
        <w:tc>
          <w:tcPr>
            <w:tcW w:w="3118" w:type="dxa"/>
            <w:vAlign w:val="center"/>
          </w:tcPr>
          <w:p w:rsidR="00F15072" w:rsidRPr="00F15072" w:rsidRDefault="00F15072" w:rsidP="00F15072">
            <w:pP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831818025</w:t>
            </w:r>
          </w:p>
        </w:tc>
      </w:tr>
    </w:tbl>
    <w:p w:rsidR="00F15072" w:rsidRPr="00F15072" w:rsidRDefault="00F15072" w:rsidP="00F15072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tbl>
      <w:tblPr>
        <w:tblStyle w:val="TableGrid5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28"/>
        <w:gridCol w:w="1885"/>
        <w:gridCol w:w="1984"/>
        <w:gridCol w:w="1913"/>
        <w:gridCol w:w="1914"/>
      </w:tblGrid>
      <w:tr w:rsidR="00F15072" w:rsidRPr="00F15072" w:rsidTr="0071209E">
        <w:trPr>
          <w:trHeight w:val="312"/>
        </w:trPr>
        <w:tc>
          <w:tcPr>
            <w:tcW w:w="1928" w:type="dxa"/>
            <w:vMerge w:val="restart"/>
            <w:shd w:val="clear" w:color="auto" w:fill="FFF2CC"/>
            <w:vAlign w:val="center"/>
          </w:tcPr>
          <w:p w:rsidR="00F15072" w:rsidRPr="00F15072" w:rsidRDefault="00F15072" w:rsidP="00F15072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F15072">
              <w:rPr>
                <w:b/>
                <w:sz w:val="20"/>
                <w:szCs w:val="20"/>
              </w:rPr>
              <w:t>Yarıyıl</w:t>
            </w:r>
          </w:p>
        </w:tc>
        <w:tc>
          <w:tcPr>
            <w:tcW w:w="3869" w:type="dxa"/>
            <w:gridSpan w:val="2"/>
            <w:shd w:val="clear" w:color="auto" w:fill="FFF2CC"/>
            <w:vAlign w:val="center"/>
          </w:tcPr>
          <w:p w:rsidR="00F15072" w:rsidRPr="00F15072" w:rsidRDefault="00F15072" w:rsidP="00F15072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F15072">
              <w:rPr>
                <w:b/>
                <w:sz w:val="20"/>
                <w:szCs w:val="20"/>
              </w:rPr>
              <w:t>Haftalık Ders Saati</w:t>
            </w:r>
          </w:p>
        </w:tc>
        <w:tc>
          <w:tcPr>
            <w:tcW w:w="1913" w:type="dxa"/>
            <w:vMerge w:val="restart"/>
            <w:shd w:val="clear" w:color="auto" w:fill="FFF2CC"/>
            <w:vAlign w:val="center"/>
          </w:tcPr>
          <w:p w:rsidR="00F15072" w:rsidRPr="00F15072" w:rsidRDefault="00F15072" w:rsidP="00F15072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F15072">
              <w:rPr>
                <w:b/>
                <w:sz w:val="20"/>
                <w:szCs w:val="20"/>
              </w:rPr>
              <w:t>Kredi</w:t>
            </w:r>
          </w:p>
        </w:tc>
        <w:tc>
          <w:tcPr>
            <w:tcW w:w="1914" w:type="dxa"/>
            <w:vMerge w:val="restart"/>
            <w:shd w:val="clear" w:color="auto" w:fill="FFF2CC"/>
            <w:vAlign w:val="center"/>
          </w:tcPr>
          <w:p w:rsidR="00F15072" w:rsidRPr="00F15072" w:rsidRDefault="00F15072" w:rsidP="00F15072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F15072">
              <w:rPr>
                <w:b/>
                <w:sz w:val="20"/>
                <w:szCs w:val="20"/>
              </w:rPr>
              <w:t>AKTS</w:t>
            </w:r>
          </w:p>
        </w:tc>
      </w:tr>
      <w:tr w:rsidR="00F15072" w:rsidRPr="00F15072" w:rsidTr="0071209E">
        <w:trPr>
          <w:trHeight w:val="312"/>
        </w:trPr>
        <w:tc>
          <w:tcPr>
            <w:tcW w:w="1928" w:type="dxa"/>
            <w:vMerge/>
            <w:shd w:val="clear" w:color="auto" w:fill="FFF2CC"/>
            <w:vAlign w:val="center"/>
          </w:tcPr>
          <w:p w:rsidR="00F15072" w:rsidRPr="00F15072" w:rsidRDefault="00F15072" w:rsidP="00F15072">
            <w:pPr>
              <w:ind w:left="0" w:hanging="2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885" w:type="dxa"/>
            <w:shd w:val="clear" w:color="auto" w:fill="FFF2CC"/>
            <w:vAlign w:val="center"/>
          </w:tcPr>
          <w:p w:rsidR="00F15072" w:rsidRPr="00F15072" w:rsidRDefault="00F15072" w:rsidP="00F15072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F15072">
              <w:rPr>
                <w:b/>
                <w:sz w:val="20"/>
                <w:szCs w:val="20"/>
              </w:rPr>
              <w:t>Teorik</w:t>
            </w:r>
          </w:p>
        </w:tc>
        <w:tc>
          <w:tcPr>
            <w:tcW w:w="1984" w:type="dxa"/>
            <w:shd w:val="clear" w:color="auto" w:fill="FFF2CC"/>
            <w:vAlign w:val="center"/>
          </w:tcPr>
          <w:p w:rsidR="00F15072" w:rsidRPr="00F15072" w:rsidRDefault="00F15072" w:rsidP="00F15072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F15072">
              <w:rPr>
                <w:b/>
                <w:sz w:val="20"/>
                <w:szCs w:val="20"/>
              </w:rPr>
              <w:t>Uygulama</w:t>
            </w:r>
          </w:p>
        </w:tc>
        <w:tc>
          <w:tcPr>
            <w:tcW w:w="1913" w:type="dxa"/>
            <w:vMerge/>
            <w:shd w:val="clear" w:color="auto" w:fill="FFF2CC"/>
            <w:vAlign w:val="center"/>
          </w:tcPr>
          <w:p w:rsidR="00F15072" w:rsidRPr="00F15072" w:rsidRDefault="00F15072" w:rsidP="00F15072">
            <w:pPr>
              <w:ind w:left="0" w:hanging="2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14" w:type="dxa"/>
            <w:vMerge/>
            <w:shd w:val="clear" w:color="auto" w:fill="FFF2CC"/>
            <w:vAlign w:val="center"/>
          </w:tcPr>
          <w:p w:rsidR="00F15072" w:rsidRPr="00F15072" w:rsidRDefault="00F15072" w:rsidP="00F15072">
            <w:pPr>
              <w:ind w:left="0" w:hanging="2"/>
              <w:jc w:val="center"/>
              <w:rPr>
                <w:b/>
                <w:sz w:val="20"/>
                <w:szCs w:val="20"/>
              </w:rPr>
            </w:pPr>
          </w:p>
        </w:tc>
      </w:tr>
      <w:tr w:rsidR="00F15072" w:rsidRPr="00F15072" w:rsidTr="0071209E">
        <w:trPr>
          <w:trHeight w:val="397"/>
        </w:trPr>
        <w:tc>
          <w:tcPr>
            <w:tcW w:w="1928" w:type="dxa"/>
            <w:vAlign w:val="center"/>
          </w:tcPr>
          <w:p w:rsidR="00F15072" w:rsidRPr="00F15072" w:rsidRDefault="00F15072" w:rsidP="00F15072">
            <w:pPr>
              <w:ind w:left="0" w:hanging="2"/>
              <w:jc w:val="center"/>
              <w:rPr>
                <w:sz w:val="20"/>
                <w:szCs w:val="20"/>
              </w:rPr>
            </w:pPr>
            <w:r w:rsidRPr="00F15072">
              <w:rPr>
                <w:sz w:val="20"/>
                <w:szCs w:val="20"/>
              </w:rPr>
              <w:t>8</w:t>
            </w:r>
          </w:p>
        </w:tc>
        <w:tc>
          <w:tcPr>
            <w:tcW w:w="1885" w:type="dxa"/>
            <w:vAlign w:val="center"/>
          </w:tcPr>
          <w:p w:rsidR="00F15072" w:rsidRPr="00F15072" w:rsidRDefault="00F15072" w:rsidP="00F15072">
            <w:pPr>
              <w:ind w:left="0" w:hanging="2"/>
              <w:jc w:val="center"/>
              <w:rPr>
                <w:sz w:val="20"/>
                <w:szCs w:val="20"/>
              </w:rPr>
            </w:pPr>
            <w:r w:rsidRPr="00F15072">
              <w:rPr>
                <w:sz w:val="20"/>
                <w:szCs w:val="20"/>
              </w:rPr>
              <w:t>2</w:t>
            </w:r>
          </w:p>
        </w:tc>
        <w:tc>
          <w:tcPr>
            <w:tcW w:w="1984" w:type="dxa"/>
            <w:vAlign w:val="center"/>
          </w:tcPr>
          <w:p w:rsidR="00F15072" w:rsidRPr="00F15072" w:rsidRDefault="00F15072" w:rsidP="00F15072">
            <w:pPr>
              <w:ind w:left="0" w:hanging="2"/>
              <w:jc w:val="center"/>
              <w:rPr>
                <w:sz w:val="20"/>
                <w:szCs w:val="20"/>
              </w:rPr>
            </w:pPr>
            <w:r w:rsidRPr="00F15072">
              <w:rPr>
                <w:sz w:val="20"/>
                <w:szCs w:val="20"/>
              </w:rPr>
              <w:t>2</w:t>
            </w:r>
          </w:p>
        </w:tc>
        <w:tc>
          <w:tcPr>
            <w:tcW w:w="1913" w:type="dxa"/>
            <w:vAlign w:val="center"/>
          </w:tcPr>
          <w:p w:rsidR="00F15072" w:rsidRPr="00F15072" w:rsidRDefault="00F15072" w:rsidP="00F15072">
            <w:pPr>
              <w:ind w:left="0" w:hanging="2"/>
              <w:jc w:val="center"/>
              <w:rPr>
                <w:sz w:val="20"/>
                <w:szCs w:val="20"/>
              </w:rPr>
            </w:pPr>
            <w:r w:rsidRPr="00F15072">
              <w:rPr>
                <w:sz w:val="20"/>
                <w:szCs w:val="20"/>
              </w:rPr>
              <w:t>3</w:t>
            </w:r>
          </w:p>
        </w:tc>
        <w:tc>
          <w:tcPr>
            <w:tcW w:w="1914" w:type="dxa"/>
            <w:vAlign w:val="center"/>
          </w:tcPr>
          <w:p w:rsidR="00F15072" w:rsidRPr="00F15072" w:rsidRDefault="00F15072" w:rsidP="00F15072">
            <w:pP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</w:tbl>
    <w:p w:rsidR="00F15072" w:rsidRPr="00F15072" w:rsidRDefault="00F15072" w:rsidP="00F15072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tbl>
      <w:tblPr>
        <w:tblStyle w:val="TableGrid5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24"/>
        <w:gridCol w:w="1925"/>
        <w:gridCol w:w="1925"/>
        <w:gridCol w:w="1866"/>
        <w:gridCol w:w="1984"/>
      </w:tblGrid>
      <w:tr w:rsidR="00F15072" w:rsidRPr="00F15072" w:rsidTr="0071209E">
        <w:trPr>
          <w:trHeight w:val="312"/>
        </w:trPr>
        <w:tc>
          <w:tcPr>
            <w:tcW w:w="9624" w:type="dxa"/>
            <w:gridSpan w:val="5"/>
            <w:shd w:val="clear" w:color="auto" w:fill="FFF2CC"/>
            <w:vAlign w:val="center"/>
          </w:tcPr>
          <w:p w:rsidR="00F15072" w:rsidRPr="00F15072" w:rsidRDefault="00F15072" w:rsidP="00F15072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F15072">
              <w:rPr>
                <w:b/>
                <w:sz w:val="20"/>
                <w:szCs w:val="20"/>
              </w:rPr>
              <w:t>Dersin Kategorisi (kredi dağılımı)</w:t>
            </w:r>
          </w:p>
        </w:tc>
      </w:tr>
      <w:tr w:rsidR="00F15072" w:rsidRPr="00F15072" w:rsidTr="0071209E">
        <w:tc>
          <w:tcPr>
            <w:tcW w:w="1924" w:type="dxa"/>
            <w:shd w:val="clear" w:color="auto" w:fill="FFF2CC"/>
            <w:vAlign w:val="center"/>
          </w:tcPr>
          <w:p w:rsidR="00F15072" w:rsidRPr="00F15072" w:rsidRDefault="00F15072" w:rsidP="00F15072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F15072">
              <w:rPr>
                <w:b/>
                <w:sz w:val="20"/>
                <w:szCs w:val="20"/>
              </w:rPr>
              <w:t>Matematik ve Temel Bilimler</w:t>
            </w:r>
          </w:p>
        </w:tc>
        <w:tc>
          <w:tcPr>
            <w:tcW w:w="1925" w:type="dxa"/>
            <w:shd w:val="clear" w:color="auto" w:fill="FFF2CC"/>
            <w:vAlign w:val="center"/>
          </w:tcPr>
          <w:p w:rsidR="00F15072" w:rsidRPr="00F15072" w:rsidRDefault="00F15072" w:rsidP="00F15072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F15072">
              <w:rPr>
                <w:b/>
                <w:sz w:val="20"/>
                <w:szCs w:val="20"/>
              </w:rPr>
              <w:t>Mühendislik Bilimleri</w:t>
            </w:r>
          </w:p>
        </w:tc>
        <w:tc>
          <w:tcPr>
            <w:tcW w:w="1925" w:type="dxa"/>
            <w:shd w:val="clear" w:color="auto" w:fill="FFF2CC"/>
            <w:vAlign w:val="center"/>
          </w:tcPr>
          <w:p w:rsidR="00F15072" w:rsidRPr="00F15072" w:rsidRDefault="00F15072" w:rsidP="00F15072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F15072">
              <w:rPr>
                <w:b/>
                <w:sz w:val="20"/>
                <w:szCs w:val="20"/>
              </w:rPr>
              <w:t>Tasarım</w:t>
            </w:r>
          </w:p>
        </w:tc>
        <w:tc>
          <w:tcPr>
            <w:tcW w:w="1866" w:type="dxa"/>
            <w:shd w:val="clear" w:color="auto" w:fill="FFF2CC"/>
            <w:vAlign w:val="center"/>
          </w:tcPr>
          <w:p w:rsidR="00F15072" w:rsidRPr="00F15072" w:rsidRDefault="00F15072" w:rsidP="00F15072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F15072">
              <w:rPr>
                <w:b/>
                <w:sz w:val="20"/>
                <w:szCs w:val="20"/>
              </w:rPr>
              <w:t>Genel Eğitim</w:t>
            </w:r>
          </w:p>
        </w:tc>
        <w:tc>
          <w:tcPr>
            <w:tcW w:w="1984" w:type="dxa"/>
            <w:shd w:val="clear" w:color="auto" w:fill="FFF2CC"/>
            <w:vAlign w:val="center"/>
          </w:tcPr>
          <w:p w:rsidR="00F15072" w:rsidRPr="00F15072" w:rsidRDefault="00F15072" w:rsidP="00F15072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F15072">
              <w:rPr>
                <w:b/>
                <w:sz w:val="20"/>
                <w:szCs w:val="20"/>
              </w:rPr>
              <w:t>Sosyal Bilimler</w:t>
            </w:r>
          </w:p>
        </w:tc>
      </w:tr>
      <w:tr w:rsidR="00F15072" w:rsidRPr="00F15072" w:rsidTr="0071209E">
        <w:trPr>
          <w:trHeight w:val="397"/>
        </w:trPr>
        <w:tc>
          <w:tcPr>
            <w:tcW w:w="1924" w:type="dxa"/>
            <w:vAlign w:val="center"/>
          </w:tcPr>
          <w:p w:rsidR="00F15072" w:rsidRPr="00F15072" w:rsidRDefault="00F15072" w:rsidP="00F15072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925" w:type="dxa"/>
            <w:vAlign w:val="center"/>
          </w:tcPr>
          <w:p w:rsidR="00F15072" w:rsidRPr="00F15072" w:rsidRDefault="00F15072" w:rsidP="00F15072">
            <w:pPr>
              <w:ind w:left="0" w:hanging="2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925" w:type="dxa"/>
            <w:vAlign w:val="center"/>
          </w:tcPr>
          <w:p w:rsidR="00F15072" w:rsidRPr="00F15072" w:rsidRDefault="00F15072" w:rsidP="00F15072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866" w:type="dxa"/>
            <w:vAlign w:val="center"/>
          </w:tcPr>
          <w:p w:rsidR="00F15072" w:rsidRPr="00F15072" w:rsidRDefault="00F15072" w:rsidP="00F15072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:rsidR="00F15072" w:rsidRPr="00F15072" w:rsidRDefault="00F15072" w:rsidP="00F15072">
            <w:pPr>
              <w:ind w:left="0" w:hanging="2"/>
              <w:jc w:val="center"/>
              <w:rPr>
                <w:sz w:val="20"/>
                <w:szCs w:val="20"/>
              </w:rPr>
            </w:pPr>
            <w:r w:rsidRPr="00F15072">
              <w:rPr>
                <w:sz w:val="20"/>
                <w:szCs w:val="20"/>
              </w:rPr>
              <w:t>X</w:t>
            </w:r>
          </w:p>
        </w:tc>
      </w:tr>
    </w:tbl>
    <w:p w:rsidR="00F15072" w:rsidRPr="00F15072" w:rsidRDefault="00F15072" w:rsidP="00F15072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tbl>
      <w:tblPr>
        <w:tblStyle w:val="TableGrid5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208"/>
        <w:gridCol w:w="3208"/>
        <w:gridCol w:w="3208"/>
      </w:tblGrid>
      <w:tr w:rsidR="00F15072" w:rsidRPr="00F15072" w:rsidTr="0071209E">
        <w:trPr>
          <w:trHeight w:val="312"/>
        </w:trPr>
        <w:tc>
          <w:tcPr>
            <w:tcW w:w="3208" w:type="dxa"/>
            <w:shd w:val="clear" w:color="auto" w:fill="FFF2CC"/>
            <w:vAlign w:val="center"/>
          </w:tcPr>
          <w:p w:rsidR="00F15072" w:rsidRPr="00F15072" w:rsidRDefault="00F15072" w:rsidP="00F15072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F15072">
              <w:rPr>
                <w:b/>
                <w:sz w:val="20"/>
                <w:szCs w:val="20"/>
              </w:rPr>
              <w:t>Dersin Dili</w:t>
            </w:r>
          </w:p>
        </w:tc>
        <w:tc>
          <w:tcPr>
            <w:tcW w:w="3208" w:type="dxa"/>
            <w:shd w:val="clear" w:color="auto" w:fill="FFF2CC"/>
            <w:vAlign w:val="center"/>
          </w:tcPr>
          <w:p w:rsidR="00F15072" w:rsidRPr="00F15072" w:rsidRDefault="00F15072" w:rsidP="00F15072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F15072">
              <w:rPr>
                <w:b/>
                <w:sz w:val="20"/>
                <w:szCs w:val="20"/>
              </w:rPr>
              <w:t>Dersin Seviyesi</w:t>
            </w:r>
          </w:p>
        </w:tc>
        <w:tc>
          <w:tcPr>
            <w:tcW w:w="3208" w:type="dxa"/>
            <w:shd w:val="clear" w:color="auto" w:fill="FFF2CC"/>
            <w:vAlign w:val="center"/>
          </w:tcPr>
          <w:p w:rsidR="00F15072" w:rsidRPr="00F15072" w:rsidRDefault="00F15072" w:rsidP="00F15072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F15072">
              <w:rPr>
                <w:b/>
                <w:sz w:val="20"/>
                <w:szCs w:val="20"/>
              </w:rPr>
              <w:t>Dersin Türü</w:t>
            </w:r>
          </w:p>
        </w:tc>
      </w:tr>
      <w:tr w:rsidR="00F15072" w:rsidRPr="00F15072" w:rsidTr="0071209E">
        <w:trPr>
          <w:trHeight w:val="397"/>
        </w:trPr>
        <w:sdt>
          <w:sdtPr>
            <w:rPr>
              <w:sz w:val="20"/>
              <w:szCs w:val="20"/>
            </w:rPr>
            <w:id w:val="1495527097"/>
            <w:placeholder>
              <w:docPart w:val="CD17DFD9C9A242E28D1787EEBAEA9BE4"/>
            </w:placeholder>
            <w:comboBox>
              <w:listItem w:displayText="Türkçe" w:value="Türkçe"/>
              <w:listItem w:displayText="İngilizce" w:value="İngilizce"/>
            </w:comboBox>
          </w:sdtPr>
          <w:sdtEndPr/>
          <w:sdtContent>
            <w:tc>
              <w:tcPr>
                <w:tcW w:w="3208" w:type="dxa"/>
                <w:vAlign w:val="center"/>
              </w:tcPr>
              <w:p w:rsidR="00F15072" w:rsidRPr="00F15072" w:rsidRDefault="00F15072" w:rsidP="00F15072">
                <w:pPr>
                  <w:ind w:left="0" w:hanging="2"/>
                  <w:jc w:val="center"/>
                  <w:rPr>
                    <w:sz w:val="20"/>
                    <w:szCs w:val="20"/>
                  </w:rPr>
                </w:pPr>
                <w:r w:rsidRPr="00F15072">
                  <w:rPr>
                    <w:sz w:val="20"/>
                    <w:szCs w:val="20"/>
                  </w:rPr>
                  <w:t>Türkçe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1573275449"/>
            <w:placeholder>
              <w:docPart w:val="CD17DFD9C9A242E28D1787EEBAEA9BE4"/>
            </w:placeholder>
            <w:comboBox>
              <w:listItem w:displayText="Ön Lisans" w:value="Ön Lisans"/>
              <w:listItem w:displayText="Lisans" w:value="Lisans"/>
              <w:listItem w:displayText="Yüksek Lisans" w:value="Yüksek Lisans"/>
              <w:listItem w:displayText="Doktora" w:value="Doktora"/>
            </w:comboBox>
          </w:sdtPr>
          <w:sdtEndPr/>
          <w:sdtContent>
            <w:tc>
              <w:tcPr>
                <w:tcW w:w="3208" w:type="dxa"/>
                <w:vAlign w:val="center"/>
              </w:tcPr>
              <w:p w:rsidR="00F15072" w:rsidRPr="00F15072" w:rsidRDefault="00F15072" w:rsidP="00F15072">
                <w:pPr>
                  <w:ind w:left="0" w:hanging="2"/>
                  <w:jc w:val="center"/>
                  <w:rPr>
                    <w:sz w:val="20"/>
                    <w:szCs w:val="20"/>
                  </w:rPr>
                </w:pPr>
                <w:r w:rsidRPr="00F15072">
                  <w:rPr>
                    <w:sz w:val="20"/>
                    <w:szCs w:val="20"/>
                  </w:rPr>
                  <w:t>Lisans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407040944"/>
            <w:placeholder>
              <w:docPart w:val="CD17DFD9C9A242E28D1787EEBAEA9BE4"/>
            </w:placeholder>
            <w:comboBox>
              <w:listItem w:displayText="Zorunlu" w:value="Zorunlu"/>
              <w:listItem w:displayText="Seçmeli" w:value="Seçmeli"/>
            </w:comboBox>
          </w:sdtPr>
          <w:sdtEndPr/>
          <w:sdtContent>
            <w:tc>
              <w:tcPr>
                <w:tcW w:w="3208" w:type="dxa"/>
                <w:vAlign w:val="center"/>
              </w:tcPr>
              <w:p w:rsidR="00F15072" w:rsidRPr="00F15072" w:rsidRDefault="00F15072" w:rsidP="00F15072">
                <w:pPr>
                  <w:ind w:left="0" w:hanging="2"/>
                  <w:jc w:val="center"/>
                  <w:rPr>
                    <w:sz w:val="20"/>
                    <w:szCs w:val="20"/>
                  </w:rPr>
                </w:pPr>
                <w:r w:rsidRPr="00F15072">
                  <w:rPr>
                    <w:sz w:val="20"/>
                    <w:szCs w:val="20"/>
                  </w:rPr>
                  <w:t>Seçmeli</w:t>
                </w:r>
              </w:p>
            </w:tc>
          </w:sdtContent>
        </w:sdt>
      </w:tr>
    </w:tbl>
    <w:p w:rsidR="00F15072" w:rsidRPr="00F15072" w:rsidRDefault="00F15072" w:rsidP="00F15072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p w:rsidR="00F15072" w:rsidRPr="00F15072" w:rsidRDefault="00F15072" w:rsidP="00F15072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tbl>
      <w:tblPr>
        <w:tblStyle w:val="TableGrid5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112"/>
        <w:gridCol w:w="7512"/>
      </w:tblGrid>
      <w:tr w:rsidR="00F15072" w:rsidRPr="00F15072" w:rsidTr="0071209E">
        <w:trPr>
          <w:trHeight w:val="421"/>
        </w:trPr>
        <w:tc>
          <w:tcPr>
            <w:tcW w:w="2112" w:type="dxa"/>
            <w:shd w:val="clear" w:color="auto" w:fill="FFF2CC"/>
            <w:vAlign w:val="center"/>
          </w:tcPr>
          <w:p w:rsidR="00F15072" w:rsidRPr="00F15072" w:rsidRDefault="00F15072" w:rsidP="00F15072">
            <w:pPr>
              <w:ind w:left="0" w:hanging="2"/>
              <w:rPr>
                <w:b/>
                <w:sz w:val="20"/>
                <w:szCs w:val="20"/>
              </w:rPr>
            </w:pPr>
            <w:r w:rsidRPr="00F15072">
              <w:rPr>
                <w:b/>
                <w:sz w:val="20"/>
                <w:szCs w:val="20"/>
              </w:rPr>
              <w:t>Önkoşul Dersleri</w:t>
            </w:r>
          </w:p>
        </w:tc>
        <w:tc>
          <w:tcPr>
            <w:tcW w:w="7512" w:type="dxa"/>
            <w:shd w:val="clear" w:color="auto" w:fill="FFFFFF"/>
            <w:vAlign w:val="center"/>
          </w:tcPr>
          <w:p w:rsidR="00F15072" w:rsidRPr="00F15072" w:rsidRDefault="00F15072" w:rsidP="00F15072">
            <w:pPr>
              <w:ind w:left="0" w:hanging="2"/>
              <w:rPr>
                <w:sz w:val="20"/>
                <w:szCs w:val="20"/>
              </w:rPr>
            </w:pPr>
            <w:r w:rsidRPr="00F15072">
              <w:rPr>
                <w:sz w:val="20"/>
                <w:szCs w:val="20"/>
              </w:rPr>
              <w:t>-</w:t>
            </w:r>
          </w:p>
        </w:tc>
      </w:tr>
      <w:tr w:rsidR="00F15072" w:rsidRPr="00F15072" w:rsidTr="0071209E">
        <w:trPr>
          <w:trHeight w:val="550"/>
        </w:trPr>
        <w:tc>
          <w:tcPr>
            <w:tcW w:w="2112" w:type="dxa"/>
            <w:shd w:val="clear" w:color="auto" w:fill="FFF2CC"/>
            <w:vAlign w:val="center"/>
          </w:tcPr>
          <w:p w:rsidR="00F15072" w:rsidRPr="00F15072" w:rsidRDefault="00F15072" w:rsidP="00F15072">
            <w:pPr>
              <w:ind w:left="0" w:hanging="2"/>
              <w:rPr>
                <w:b/>
                <w:sz w:val="20"/>
                <w:szCs w:val="20"/>
              </w:rPr>
            </w:pPr>
            <w:r w:rsidRPr="00F15072">
              <w:rPr>
                <w:b/>
                <w:sz w:val="20"/>
                <w:szCs w:val="20"/>
              </w:rPr>
              <w:t>Dersin Amacı</w:t>
            </w:r>
          </w:p>
        </w:tc>
        <w:tc>
          <w:tcPr>
            <w:tcW w:w="7512" w:type="dxa"/>
            <w:shd w:val="clear" w:color="auto" w:fill="FFFFFF"/>
            <w:vAlign w:val="center"/>
          </w:tcPr>
          <w:p w:rsidR="00F15072" w:rsidRPr="00F15072" w:rsidRDefault="00F15072" w:rsidP="00F15072">
            <w:pPr>
              <w:ind w:left="0" w:hanging="2"/>
              <w:rPr>
                <w:sz w:val="20"/>
                <w:szCs w:val="20"/>
              </w:rPr>
            </w:pPr>
            <w:r w:rsidRPr="00F15072">
              <w:rPr>
                <w:rFonts w:eastAsia="Calibri"/>
                <w:sz w:val="20"/>
                <w:szCs w:val="20"/>
              </w:rPr>
              <w:t>Bilimsel araştırma ve inceleme yöntemlerini öğretmek</w:t>
            </w:r>
          </w:p>
        </w:tc>
      </w:tr>
      <w:tr w:rsidR="00F15072" w:rsidRPr="00F15072" w:rsidTr="0071209E">
        <w:trPr>
          <w:trHeight w:val="725"/>
        </w:trPr>
        <w:tc>
          <w:tcPr>
            <w:tcW w:w="2112" w:type="dxa"/>
            <w:shd w:val="clear" w:color="auto" w:fill="FFF2CC"/>
            <w:vAlign w:val="center"/>
          </w:tcPr>
          <w:p w:rsidR="00F15072" w:rsidRPr="00F15072" w:rsidRDefault="00F15072" w:rsidP="00F15072">
            <w:pPr>
              <w:ind w:left="0" w:hanging="2"/>
              <w:rPr>
                <w:b/>
                <w:sz w:val="20"/>
                <w:szCs w:val="20"/>
              </w:rPr>
            </w:pPr>
            <w:r w:rsidRPr="00F15072">
              <w:rPr>
                <w:b/>
                <w:sz w:val="20"/>
                <w:szCs w:val="20"/>
              </w:rPr>
              <w:t>Dersin Kısa İçeriği</w:t>
            </w:r>
          </w:p>
        </w:tc>
        <w:tc>
          <w:tcPr>
            <w:tcW w:w="7512" w:type="dxa"/>
            <w:shd w:val="clear" w:color="auto" w:fill="FFFFFF"/>
            <w:vAlign w:val="center"/>
          </w:tcPr>
          <w:p w:rsidR="00F15072" w:rsidRPr="00F15072" w:rsidRDefault="00F15072" w:rsidP="00F15072">
            <w:pPr>
              <w:ind w:left="0" w:hanging="2"/>
              <w:rPr>
                <w:sz w:val="20"/>
                <w:szCs w:val="20"/>
              </w:rPr>
            </w:pPr>
            <w:r w:rsidRPr="00F15072">
              <w:rPr>
                <w:rFonts w:eastAsia="Calibri"/>
                <w:sz w:val="20"/>
                <w:szCs w:val="20"/>
              </w:rPr>
              <w:t>Bilimsel araştırma ve inceleme yöntemlerini kullanarak bir tez hazırlama becerisi kazandırmak.</w:t>
            </w:r>
          </w:p>
        </w:tc>
      </w:tr>
    </w:tbl>
    <w:p w:rsidR="00F15072" w:rsidRPr="00F15072" w:rsidRDefault="00F15072" w:rsidP="00F15072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tbl>
      <w:tblPr>
        <w:tblStyle w:val="TableGrid5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17"/>
        <w:gridCol w:w="4955"/>
        <w:gridCol w:w="1417"/>
        <w:gridCol w:w="1417"/>
        <w:gridCol w:w="1418"/>
      </w:tblGrid>
      <w:tr w:rsidR="00F15072" w:rsidRPr="00F15072" w:rsidTr="0071209E">
        <w:trPr>
          <w:trHeight w:val="312"/>
        </w:trPr>
        <w:tc>
          <w:tcPr>
            <w:tcW w:w="5372" w:type="dxa"/>
            <w:gridSpan w:val="2"/>
            <w:shd w:val="clear" w:color="auto" w:fill="FFF2CC"/>
            <w:vAlign w:val="center"/>
          </w:tcPr>
          <w:p w:rsidR="00F15072" w:rsidRPr="00F15072" w:rsidRDefault="00F15072" w:rsidP="00F15072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F15072">
              <w:rPr>
                <w:b/>
                <w:sz w:val="20"/>
                <w:szCs w:val="20"/>
              </w:rPr>
              <w:t>Dersin Öğrenim Çıktıları</w:t>
            </w:r>
          </w:p>
        </w:tc>
        <w:tc>
          <w:tcPr>
            <w:tcW w:w="1417" w:type="dxa"/>
            <w:shd w:val="clear" w:color="auto" w:fill="FFF2CC"/>
            <w:vAlign w:val="center"/>
          </w:tcPr>
          <w:p w:rsidR="00F15072" w:rsidRPr="00F15072" w:rsidRDefault="00F15072" w:rsidP="00F15072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F15072">
              <w:rPr>
                <w:b/>
                <w:sz w:val="20"/>
                <w:szCs w:val="20"/>
              </w:rPr>
              <w:t>Katkı Sağladığı PÇ/PÇ’ler</w:t>
            </w:r>
          </w:p>
        </w:tc>
        <w:tc>
          <w:tcPr>
            <w:tcW w:w="1417" w:type="dxa"/>
            <w:shd w:val="clear" w:color="auto" w:fill="FFF2CC"/>
            <w:vAlign w:val="center"/>
          </w:tcPr>
          <w:p w:rsidR="00F15072" w:rsidRPr="00F15072" w:rsidRDefault="00F15072" w:rsidP="00F15072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F15072">
              <w:rPr>
                <w:b/>
                <w:sz w:val="20"/>
                <w:szCs w:val="20"/>
              </w:rPr>
              <w:t>Öğretim Yöntemleri *</w:t>
            </w:r>
          </w:p>
        </w:tc>
        <w:tc>
          <w:tcPr>
            <w:tcW w:w="1418" w:type="dxa"/>
            <w:shd w:val="clear" w:color="auto" w:fill="FFF2CC"/>
            <w:vAlign w:val="center"/>
          </w:tcPr>
          <w:p w:rsidR="00F15072" w:rsidRPr="00F15072" w:rsidRDefault="00F15072" w:rsidP="00F15072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F15072">
              <w:rPr>
                <w:b/>
                <w:sz w:val="20"/>
                <w:szCs w:val="20"/>
              </w:rPr>
              <w:t>Ölçme Yöntemleri **</w:t>
            </w:r>
          </w:p>
        </w:tc>
      </w:tr>
      <w:tr w:rsidR="00F15072" w:rsidRPr="00F15072" w:rsidTr="0071209E">
        <w:trPr>
          <w:trHeight w:val="465"/>
        </w:trPr>
        <w:tc>
          <w:tcPr>
            <w:tcW w:w="41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F15072" w:rsidRPr="00F15072" w:rsidRDefault="00F15072" w:rsidP="00F15072">
            <w:pPr>
              <w:ind w:left="0" w:hanging="2"/>
              <w:jc w:val="right"/>
              <w:rPr>
                <w:b/>
                <w:sz w:val="20"/>
                <w:szCs w:val="20"/>
              </w:rPr>
            </w:pPr>
            <w:r w:rsidRPr="00F15072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4955" w:type="dxa"/>
            <w:tcBorders>
              <w:left w:val="nil"/>
            </w:tcBorders>
            <w:shd w:val="clear" w:color="auto" w:fill="FFFFFF"/>
            <w:vAlign w:val="center"/>
          </w:tcPr>
          <w:p w:rsidR="00F15072" w:rsidRPr="00F15072" w:rsidRDefault="00F15072" w:rsidP="00F15072">
            <w:pPr>
              <w:shd w:val="clear" w:color="auto" w:fill="FFFFFF"/>
              <w:ind w:left="0" w:hanging="2"/>
              <w:jc w:val="both"/>
              <w:textAlignment w:val="baseline"/>
              <w:rPr>
                <w:color w:val="000000"/>
                <w:sz w:val="20"/>
                <w:szCs w:val="20"/>
              </w:rPr>
            </w:pPr>
            <w:r w:rsidRPr="00F15072">
              <w:rPr>
                <w:color w:val="000000"/>
                <w:sz w:val="20"/>
                <w:szCs w:val="20"/>
              </w:rPr>
              <w:t>Modern Türk edebiyatına ait şiir, hikâye, roman, tiyatro ve deneme türlerindeki metinleri kuramsal yaklaşımlar doğrultusunda inceler.</w:t>
            </w:r>
          </w:p>
        </w:tc>
        <w:tc>
          <w:tcPr>
            <w:tcW w:w="1417" w:type="dxa"/>
            <w:tcBorders>
              <w:left w:val="nil"/>
            </w:tcBorders>
            <w:shd w:val="clear" w:color="auto" w:fill="FFFFFF"/>
            <w:vAlign w:val="center"/>
          </w:tcPr>
          <w:p w:rsidR="00F15072" w:rsidRPr="00F15072" w:rsidRDefault="00F15072" w:rsidP="00F15072">
            <w:pPr>
              <w:spacing w:line="240" w:lineRule="auto"/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F15072">
              <w:rPr>
                <w:rFonts w:eastAsia="Calibri"/>
                <w:sz w:val="20"/>
                <w:szCs w:val="20"/>
              </w:rPr>
              <w:t>13a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F15072" w:rsidRPr="00F15072" w:rsidRDefault="00F15072" w:rsidP="00F15072">
            <w:pPr>
              <w:spacing w:line="240" w:lineRule="auto"/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F15072">
              <w:rPr>
                <w:rFonts w:eastAsia="Calibri"/>
                <w:sz w:val="20"/>
                <w:szCs w:val="20"/>
              </w:rPr>
              <w:t>6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F15072" w:rsidRPr="00F15072" w:rsidRDefault="00F15072" w:rsidP="00F15072">
            <w:pPr>
              <w:spacing w:line="240" w:lineRule="auto"/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F15072">
              <w:rPr>
                <w:rFonts w:eastAsia="Calibri"/>
                <w:sz w:val="20"/>
                <w:szCs w:val="20"/>
              </w:rPr>
              <w:t>E</w:t>
            </w:r>
          </w:p>
        </w:tc>
      </w:tr>
      <w:tr w:rsidR="00F15072" w:rsidRPr="00F15072" w:rsidTr="0071209E">
        <w:trPr>
          <w:trHeight w:val="465"/>
        </w:trPr>
        <w:tc>
          <w:tcPr>
            <w:tcW w:w="41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F15072" w:rsidRPr="00F15072" w:rsidRDefault="00F15072" w:rsidP="00F15072">
            <w:pPr>
              <w:ind w:left="0" w:hanging="2"/>
              <w:jc w:val="right"/>
              <w:rPr>
                <w:b/>
                <w:sz w:val="20"/>
                <w:szCs w:val="20"/>
              </w:rPr>
            </w:pPr>
            <w:r w:rsidRPr="00F15072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4955" w:type="dxa"/>
            <w:tcBorders>
              <w:left w:val="nil"/>
            </w:tcBorders>
            <w:shd w:val="clear" w:color="auto" w:fill="FFFFFF"/>
            <w:vAlign w:val="center"/>
          </w:tcPr>
          <w:p w:rsidR="00F15072" w:rsidRPr="00F15072" w:rsidRDefault="00F15072" w:rsidP="00F15072">
            <w:pPr>
              <w:ind w:left="0" w:hanging="2"/>
              <w:rPr>
                <w:sz w:val="20"/>
                <w:szCs w:val="20"/>
              </w:rPr>
            </w:pPr>
            <w:r w:rsidRPr="00F15072">
              <w:rPr>
                <w:sz w:val="20"/>
                <w:szCs w:val="20"/>
              </w:rPr>
              <w:t>Edebî metinleri yapı, tema, anlatıcı, zaman, mekân, kişi kadrosu, dil ve üslup bakımından çözümleyerek yorumlar.</w:t>
            </w:r>
          </w:p>
        </w:tc>
        <w:tc>
          <w:tcPr>
            <w:tcW w:w="1417" w:type="dxa"/>
            <w:tcBorders>
              <w:left w:val="nil"/>
            </w:tcBorders>
            <w:shd w:val="clear" w:color="auto" w:fill="FFFFFF"/>
            <w:vAlign w:val="center"/>
          </w:tcPr>
          <w:p w:rsidR="00F15072" w:rsidRPr="00F15072" w:rsidRDefault="00F15072" w:rsidP="00F15072">
            <w:pPr>
              <w:spacing w:line="240" w:lineRule="auto"/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F15072">
              <w:rPr>
                <w:rFonts w:eastAsia="Calibri"/>
                <w:sz w:val="20"/>
                <w:szCs w:val="20"/>
              </w:rPr>
              <w:t>13a, 14a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F15072" w:rsidRPr="00F15072" w:rsidRDefault="00F15072" w:rsidP="00F15072">
            <w:pPr>
              <w:spacing w:line="240" w:lineRule="auto"/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F15072">
              <w:rPr>
                <w:rFonts w:eastAsia="Calibri"/>
                <w:sz w:val="20"/>
                <w:szCs w:val="20"/>
              </w:rPr>
              <w:t>6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F15072" w:rsidRPr="00F15072" w:rsidRDefault="00F15072" w:rsidP="00F15072">
            <w:pPr>
              <w:spacing w:line="240" w:lineRule="auto"/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F15072">
              <w:rPr>
                <w:rFonts w:eastAsia="Calibri"/>
                <w:sz w:val="20"/>
                <w:szCs w:val="20"/>
              </w:rPr>
              <w:t>E</w:t>
            </w:r>
          </w:p>
        </w:tc>
      </w:tr>
      <w:tr w:rsidR="00F15072" w:rsidRPr="00F15072" w:rsidTr="0071209E">
        <w:trPr>
          <w:trHeight w:val="465"/>
        </w:trPr>
        <w:tc>
          <w:tcPr>
            <w:tcW w:w="41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F15072" w:rsidRPr="00F15072" w:rsidRDefault="00F15072" w:rsidP="00F15072">
            <w:pPr>
              <w:ind w:left="0" w:hanging="2"/>
              <w:jc w:val="right"/>
              <w:rPr>
                <w:b/>
                <w:sz w:val="20"/>
                <w:szCs w:val="20"/>
              </w:rPr>
            </w:pPr>
            <w:r w:rsidRPr="00F15072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4955" w:type="dxa"/>
            <w:tcBorders>
              <w:left w:val="nil"/>
            </w:tcBorders>
            <w:shd w:val="clear" w:color="auto" w:fill="FFFFFF"/>
            <w:vAlign w:val="center"/>
          </w:tcPr>
          <w:p w:rsidR="00F15072" w:rsidRPr="00F15072" w:rsidRDefault="00F15072" w:rsidP="00F15072">
            <w:pPr>
              <w:shd w:val="clear" w:color="auto" w:fill="FAFAFA"/>
              <w:ind w:left="0" w:hanging="2"/>
              <w:jc w:val="both"/>
              <w:textAlignment w:val="baseline"/>
              <w:rPr>
                <w:color w:val="FF0000"/>
                <w:sz w:val="20"/>
                <w:szCs w:val="20"/>
              </w:rPr>
            </w:pPr>
            <w:r w:rsidRPr="00F15072">
              <w:rPr>
                <w:sz w:val="20"/>
                <w:szCs w:val="20"/>
              </w:rPr>
              <w:t>Modern Türk edebiyatı metinlerini, yazıldıkları dönemin tarihî, toplumsal ve kültürel koşullarıyla ilişkilendirerek değerlendirir.</w:t>
            </w:r>
          </w:p>
        </w:tc>
        <w:tc>
          <w:tcPr>
            <w:tcW w:w="1417" w:type="dxa"/>
            <w:tcBorders>
              <w:left w:val="nil"/>
            </w:tcBorders>
            <w:shd w:val="clear" w:color="auto" w:fill="FFFFFF"/>
            <w:vAlign w:val="center"/>
          </w:tcPr>
          <w:p w:rsidR="00F15072" w:rsidRPr="00F15072" w:rsidRDefault="00F15072" w:rsidP="00F15072">
            <w:pPr>
              <w:spacing w:line="240" w:lineRule="auto"/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F15072">
              <w:rPr>
                <w:rFonts w:eastAsia="Calibri"/>
                <w:sz w:val="20"/>
                <w:szCs w:val="20"/>
              </w:rPr>
              <w:t>13a, 14a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F15072" w:rsidRPr="00F15072" w:rsidRDefault="00F15072" w:rsidP="00F15072">
            <w:pPr>
              <w:spacing w:line="240" w:lineRule="auto"/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F15072">
              <w:rPr>
                <w:rFonts w:eastAsia="Calibri"/>
                <w:sz w:val="20"/>
                <w:szCs w:val="20"/>
              </w:rPr>
              <w:t>6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F15072" w:rsidRPr="00F15072" w:rsidRDefault="00F15072" w:rsidP="00F15072">
            <w:pPr>
              <w:spacing w:line="240" w:lineRule="auto"/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F15072">
              <w:rPr>
                <w:rFonts w:eastAsia="Calibri"/>
                <w:sz w:val="20"/>
                <w:szCs w:val="20"/>
              </w:rPr>
              <w:t>E</w:t>
            </w:r>
          </w:p>
        </w:tc>
      </w:tr>
      <w:tr w:rsidR="00F15072" w:rsidRPr="00F15072" w:rsidTr="0071209E">
        <w:trPr>
          <w:trHeight w:val="465"/>
        </w:trPr>
        <w:tc>
          <w:tcPr>
            <w:tcW w:w="41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F15072" w:rsidRPr="00F15072" w:rsidRDefault="00F15072" w:rsidP="00F15072">
            <w:pPr>
              <w:ind w:left="0" w:hanging="2"/>
              <w:jc w:val="right"/>
              <w:rPr>
                <w:b/>
                <w:sz w:val="20"/>
                <w:szCs w:val="20"/>
              </w:rPr>
            </w:pPr>
            <w:r w:rsidRPr="00F15072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4955" w:type="dxa"/>
            <w:tcBorders>
              <w:left w:val="nil"/>
            </w:tcBorders>
            <w:shd w:val="clear" w:color="auto" w:fill="FFFFFF"/>
            <w:vAlign w:val="center"/>
          </w:tcPr>
          <w:p w:rsidR="00F15072" w:rsidRPr="00F15072" w:rsidRDefault="00F15072" w:rsidP="00F15072">
            <w:pPr>
              <w:autoSpaceDE w:val="0"/>
              <w:autoSpaceDN w:val="0"/>
              <w:adjustRightInd w:val="0"/>
              <w:spacing w:line="240" w:lineRule="auto"/>
              <w:ind w:left="0" w:hanging="2"/>
              <w:rPr>
                <w:color w:val="000000"/>
                <w:sz w:val="20"/>
                <w:szCs w:val="20"/>
              </w:rPr>
            </w:pPr>
            <w:r w:rsidRPr="00F15072">
              <w:rPr>
                <w:color w:val="000000"/>
                <w:sz w:val="20"/>
                <w:szCs w:val="20"/>
              </w:rPr>
              <w:t>Farklı yazar ve eserleri, estetik anlayışları, anlatım teknikleri ve tematik özellikleri bakımından karşılaştırmalı olarak analiz eder.</w:t>
            </w:r>
          </w:p>
        </w:tc>
        <w:tc>
          <w:tcPr>
            <w:tcW w:w="1417" w:type="dxa"/>
            <w:tcBorders>
              <w:left w:val="nil"/>
            </w:tcBorders>
            <w:shd w:val="clear" w:color="auto" w:fill="FFFFFF"/>
            <w:vAlign w:val="center"/>
          </w:tcPr>
          <w:p w:rsidR="00F15072" w:rsidRPr="00F15072" w:rsidRDefault="00F15072" w:rsidP="00F15072">
            <w:pPr>
              <w:spacing w:line="240" w:lineRule="auto"/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F15072">
              <w:rPr>
                <w:rFonts w:eastAsia="Calibri"/>
                <w:sz w:val="20"/>
                <w:szCs w:val="20"/>
              </w:rPr>
              <w:t>13a, 14a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F15072" w:rsidRPr="00F15072" w:rsidRDefault="00F15072" w:rsidP="00F15072">
            <w:pPr>
              <w:spacing w:line="240" w:lineRule="auto"/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F15072">
              <w:rPr>
                <w:rFonts w:eastAsia="Calibri"/>
                <w:sz w:val="20"/>
                <w:szCs w:val="20"/>
              </w:rPr>
              <w:t>6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F15072" w:rsidRPr="00F15072" w:rsidRDefault="00F15072" w:rsidP="00F15072">
            <w:pPr>
              <w:spacing w:line="240" w:lineRule="auto"/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F15072">
              <w:rPr>
                <w:rFonts w:eastAsia="Calibri"/>
                <w:sz w:val="20"/>
                <w:szCs w:val="20"/>
              </w:rPr>
              <w:t>E</w:t>
            </w:r>
          </w:p>
        </w:tc>
      </w:tr>
      <w:tr w:rsidR="00F15072" w:rsidRPr="00F15072" w:rsidTr="0071209E">
        <w:trPr>
          <w:trHeight w:val="465"/>
        </w:trPr>
        <w:tc>
          <w:tcPr>
            <w:tcW w:w="41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F15072" w:rsidRPr="00F15072" w:rsidRDefault="00F15072" w:rsidP="00F15072">
            <w:pPr>
              <w:ind w:left="0" w:hanging="2"/>
              <w:jc w:val="right"/>
              <w:rPr>
                <w:b/>
                <w:sz w:val="20"/>
                <w:szCs w:val="20"/>
              </w:rPr>
            </w:pPr>
            <w:r w:rsidRPr="00F15072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4955" w:type="dxa"/>
            <w:tcBorders>
              <w:left w:val="nil"/>
            </w:tcBorders>
            <w:shd w:val="clear" w:color="auto" w:fill="FFFFFF"/>
            <w:vAlign w:val="center"/>
          </w:tcPr>
          <w:p w:rsidR="00F15072" w:rsidRPr="00F15072" w:rsidRDefault="00F15072" w:rsidP="00F15072">
            <w:pPr>
              <w:ind w:left="0" w:hanging="2"/>
              <w:rPr>
                <w:sz w:val="20"/>
                <w:szCs w:val="20"/>
              </w:rPr>
            </w:pPr>
            <w:r w:rsidRPr="00F15072">
              <w:rPr>
                <w:sz w:val="20"/>
                <w:szCs w:val="20"/>
              </w:rPr>
              <w:t>Modern Türk edebiyatına ilişkin metin incelemelerini, bilimsel araştırma yöntemlerine uygun biçimde sözlü ve yazılı olarak sunar.</w:t>
            </w:r>
          </w:p>
        </w:tc>
        <w:tc>
          <w:tcPr>
            <w:tcW w:w="1417" w:type="dxa"/>
            <w:tcBorders>
              <w:left w:val="nil"/>
            </w:tcBorders>
            <w:shd w:val="clear" w:color="auto" w:fill="FFFFFF"/>
            <w:vAlign w:val="center"/>
          </w:tcPr>
          <w:p w:rsidR="00F15072" w:rsidRPr="00F15072" w:rsidRDefault="00F15072" w:rsidP="00F15072">
            <w:pPr>
              <w:spacing w:line="240" w:lineRule="auto"/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F15072">
              <w:rPr>
                <w:rFonts w:eastAsia="Calibri"/>
                <w:sz w:val="20"/>
                <w:szCs w:val="20"/>
              </w:rPr>
              <w:t>15d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F15072" w:rsidRPr="00F15072" w:rsidRDefault="00F15072" w:rsidP="00F15072">
            <w:pPr>
              <w:spacing w:line="240" w:lineRule="auto"/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F15072">
              <w:rPr>
                <w:rFonts w:eastAsia="Calibri"/>
                <w:sz w:val="20"/>
                <w:szCs w:val="20"/>
              </w:rPr>
              <w:t>6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F15072" w:rsidRPr="00F15072" w:rsidRDefault="00F15072" w:rsidP="00F15072">
            <w:pPr>
              <w:spacing w:line="240" w:lineRule="auto"/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F15072">
              <w:rPr>
                <w:rFonts w:eastAsia="Calibri"/>
                <w:sz w:val="20"/>
                <w:szCs w:val="20"/>
              </w:rPr>
              <w:t>E</w:t>
            </w:r>
          </w:p>
        </w:tc>
      </w:tr>
    </w:tbl>
    <w:p w:rsidR="00F15072" w:rsidRPr="00F15072" w:rsidRDefault="00F15072" w:rsidP="00F15072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p w:rsidR="00F15072" w:rsidRPr="00F15072" w:rsidRDefault="00F15072" w:rsidP="00F15072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  <w:sectPr w:rsidR="00F15072" w:rsidRPr="00F15072" w:rsidSect="0071209E">
          <w:footerReference w:type="default" r:id="rId122"/>
          <w:footerReference w:type="first" r:id="rId123"/>
          <w:pgSz w:w="11906" w:h="16838"/>
          <w:pgMar w:top="425" w:right="1134" w:bottom="425" w:left="1134" w:header="0" w:footer="283" w:gutter="0"/>
          <w:cols w:space="708"/>
          <w:docGrid w:linePitch="360"/>
        </w:sectPr>
      </w:pPr>
    </w:p>
    <w:tbl>
      <w:tblPr>
        <w:tblStyle w:val="TableGrid5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112"/>
        <w:gridCol w:w="7512"/>
      </w:tblGrid>
      <w:tr w:rsidR="00F15072" w:rsidRPr="00F15072" w:rsidTr="0071209E">
        <w:trPr>
          <w:trHeight w:val="567"/>
        </w:trPr>
        <w:tc>
          <w:tcPr>
            <w:tcW w:w="2112" w:type="dxa"/>
            <w:shd w:val="clear" w:color="auto" w:fill="FFF2CC"/>
            <w:vAlign w:val="center"/>
          </w:tcPr>
          <w:p w:rsidR="00F15072" w:rsidRPr="00F15072" w:rsidRDefault="00F15072" w:rsidP="00F15072">
            <w:pPr>
              <w:ind w:left="0" w:hanging="2"/>
              <w:rPr>
                <w:b/>
                <w:sz w:val="20"/>
                <w:szCs w:val="20"/>
              </w:rPr>
            </w:pPr>
            <w:r w:rsidRPr="00F15072">
              <w:rPr>
                <w:b/>
                <w:sz w:val="20"/>
                <w:szCs w:val="20"/>
              </w:rPr>
              <w:lastRenderedPageBreak/>
              <w:t>Temel Ders kitabı</w:t>
            </w:r>
          </w:p>
        </w:tc>
        <w:tc>
          <w:tcPr>
            <w:tcW w:w="7512" w:type="dxa"/>
            <w:shd w:val="clear" w:color="auto" w:fill="FFFFFF"/>
          </w:tcPr>
          <w:p w:rsidR="00F15072" w:rsidRPr="00F15072" w:rsidRDefault="00F15072" w:rsidP="00F15072">
            <w:pPr>
              <w:ind w:left="0" w:hanging="2"/>
              <w:rPr>
                <w:i/>
                <w:iCs/>
                <w:sz w:val="20"/>
                <w:szCs w:val="20"/>
              </w:rPr>
            </w:pPr>
          </w:p>
        </w:tc>
      </w:tr>
      <w:tr w:rsidR="00F15072" w:rsidRPr="00F15072" w:rsidTr="0071209E">
        <w:trPr>
          <w:trHeight w:val="843"/>
        </w:trPr>
        <w:tc>
          <w:tcPr>
            <w:tcW w:w="2112" w:type="dxa"/>
            <w:shd w:val="clear" w:color="auto" w:fill="FFF2CC"/>
            <w:vAlign w:val="center"/>
          </w:tcPr>
          <w:p w:rsidR="00F15072" w:rsidRPr="00F15072" w:rsidRDefault="00F15072" w:rsidP="00F15072">
            <w:pPr>
              <w:ind w:left="0" w:hanging="2"/>
              <w:rPr>
                <w:b/>
                <w:sz w:val="20"/>
                <w:szCs w:val="20"/>
              </w:rPr>
            </w:pPr>
            <w:r w:rsidRPr="00F15072">
              <w:rPr>
                <w:b/>
                <w:sz w:val="20"/>
                <w:szCs w:val="20"/>
              </w:rPr>
              <w:t>Yardımcı Kaynaklar</w:t>
            </w:r>
          </w:p>
        </w:tc>
        <w:tc>
          <w:tcPr>
            <w:tcW w:w="7512" w:type="dxa"/>
            <w:shd w:val="clear" w:color="auto" w:fill="FFFFFF"/>
            <w:vAlign w:val="center"/>
          </w:tcPr>
          <w:p w:rsidR="00F15072" w:rsidRPr="00F15072" w:rsidRDefault="00F15072" w:rsidP="00F15072">
            <w:pPr>
              <w:spacing w:beforeAutospacing="1" w:after="100" w:afterAutospacing="1"/>
              <w:ind w:left="0" w:hanging="2"/>
              <w:outlineLvl w:val="3"/>
              <w:rPr>
                <w:b/>
                <w:i/>
                <w:iCs/>
                <w:sz w:val="20"/>
                <w:szCs w:val="20"/>
              </w:rPr>
            </w:pPr>
          </w:p>
        </w:tc>
      </w:tr>
      <w:tr w:rsidR="00F15072" w:rsidRPr="00F15072" w:rsidTr="0071209E">
        <w:trPr>
          <w:trHeight w:val="567"/>
        </w:trPr>
        <w:tc>
          <w:tcPr>
            <w:tcW w:w="2112" w:type="dxa"/>
            <w:shd w:val="clear" w:color="auto" w:fill="FFF2CC"/>
            <w:vAlign w:val="center"/>
          </w:tcPr>
          <w:p w:rsidR="00F15072" w:rsidRPr="00F15072" w:rsidRDefault="00F15072" w:rsidP="00F15072">
            <w:pPr>
              <w:ind w:left="0" w:hanging="2"/>
              <w:rPr>
                <w:b/>
                <w:sz w:val="20"/>
                <w:szCs w:val="20"/>
              </w:rPr>
            </w:pPr>
            <w:r w:rsidRPr="00F15072">
              <w:rPr>
                <w:b/>
                <w:sz w:val="20"/>
                <w:szCs w:val="20"/>
              </w:rPr>
              <w:t>Derste Gerekli Araç ve Gereçler</w:t>
            </w:r>
          </w:p>
        </w:tc>
        <w:tc>
          <w:tcPr>
            <w:tcW w:w="7512" w:type="dxa"/>
            <w:shd w:val="clear" w:color="auto" w:fill="FFFFFF"/>
            <w:vAlign w:val="center"/>
          </w:tcPr>
          <w:p w:rsidR="00F15072" w:rsidRPr="00F15072" w:rsidRDefault="00F15072" w:rsidP="00F15072">
            <w:pPr>
              <w:ind w:left="0" w:hanging="2"/>
              <w:rPr>
                <w:sz w:val="20"/>
                <w:szCs w:val="20"/>
              </w:rPr>
            </w:pPr>
            <w:r w:rsidRPr="00F15072">
              <w:rPr>
                <w:sz w:val="20"/>
                <w:szCs w:val="20"/>
              </w:rPr>
              <w:t>-</w:t>
            </w:r>
          </w:p>
        </w:tc>
      </w:tr>
    </w:tbl>
    <w:p w:rsidR="00F15072" w:rsidRPr="00F15072" w:rsidRDefault="00F15072" w:rsidP="00F15072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tbl>
      <w:tblPr>
        <w:tblStyle w:val="TableGrid5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667"/>
        <w:gridCol w:w="8957"/>
      </w:tblGrid>
      <w:tr w:rsidR="00F15072" w:rsidRPr="00F15072" w:rsidTr="0071209E">
        <w:trPr>
          <w:trHeight w:val="312"/>
        </w:trPr>
        <w:tc>
          <w:tcPr>
            <w:tcW w:w="9624" w:type="dxa"/>
            <w:gridSpan w:val="2"/>
            <w:shd w:val="clear" w:color="auto" w:fill="FFF2CC"/>
            <w:vAlign w:val="center"/>
          </w:tcPr>
          <w:p w:rsidR="00F15072" w:rsidRPr="00F15072" w:rsidRDefault="00F15072" w:rsidP="00F15072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F15072">
              <w:rPr>
                <w:b/>
                <w:sz w:val="20"/>
                <w:szCs w:val="20"/>
              </w:rPr>
              <w:t>Dersin Haftalık Planı</w:t>
            </w:r>
          </w:p>
        </w:tc>
      </w:tr>
      <w:tr w:rsidR="00F15072" w:rsidRPr="00F15072" w:rsidTr="0071209E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F15072" w:rsidRPr="00F15072" w:rsidRDefault="00F15072" w:rsidP="00F15072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F15072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F15072" w:rsidRPr="00F15072" w:rsidRDefault="00F15072" w:rsidP="00F15072">
            <w:pPr>
              <w:ind w:left="0" w:hanging="2"/>
              <w:jc w:val="both"/>
              <w:rPr>
                <w:sz w:val="20"/>
                <w:szCs w:val="20"/>
              </w:rPr>
            </w:pPr>
            <w:r w:rsidRPr="00F15072">
              <w:rPr>
                <w:rFonts w:eastAsia="Calibri"/>
                <w:sz w:val="20"/>
                <w:szCs w:val="20"/>
              </w:rPr>
              <w:t>Araştırma konularının tespit edilmesi ve dikkat edilecek hususlar</w:t>
            </w:r>
          </w:p>
        </w:tc>
      </w:tr>
      <w:tr w:rsidR="00F15072" w:rsidRPr="00F15072" w:rsidTr="0071209E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F15072" w:rsidRPr="00F15072" w:rsidRDefault="00F15072" w:rsidP="00F15072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F15072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F15072" w:rsidRPr="00F15072" w:rsidRDefault="00F15072" w:rsidP="00F15072">
            <w:pPr>
              <w:ind w:left="0" w:hanging="2"/>
              <w:jc w:val="both"/>
              <w:rPr>
                <w:sz w:val="20"/>
                <w:szCs w:val="20"/>
              </w:rPr>
            </w:pPr>
            <w:r w:rsidRPr="00F15072">
              <w:rPr>
                <w:sz w:val="20"/>
                <w:szCs w:val="20"/>
              </w:rPr>
              <w:t>Bilimsel araştırma ve inceleme yöntemleri</w:t>
            </w:r>
          </w:p>
        </w:tc>
      </w:tr>
      <w:tr w:rsidR="00F15072" w:rsidRPr="00F15072" w:rsidTr="0071209E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F15072" w:rsidRPr="00F15072" w:rsidRDefault="00F15072" w:rsidP="00F15072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F15072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F15072" w:rsidRPr="00F15072" w:rsidRDefault="00F15072" w:rsidP="00F15072">
            <w:pPr>
              <w:ind w:left="0" w:hanging="2"/>
              <w:jc w:val="both"/>
              <w:rPr>
                <w:sz w:val="20"/>
                <w:szCs w:val="20"/>
              </w:rPr>
            </w:pPr>
            <w:r w:rsidRPr="00F15072">
              <w:rPr>
                <w:rFonts w:eastAsia="Calibri"/>
                <w:sz w:val="20"/>
                <w:szCs w:val="20"/>
              </w:rPr>
              <w:t>Araştırma konularının seçimi ve kaynakların araştırılması</w:t>
            </w:r>
          </w:p>
        </w:tc>
      </w:tr>
      <w:tr w:rsidR="00F15072" w:rsidRPr="00F15072" w:rsidTr="0071209E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F15072" w:rsidRPr="00F15072" w:rsidRDefault="00F15072" w:rsidP="00F15072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F15072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F15072" w:rsidRPr="00F15072" w:rsidRDefault="00F15072" w:rsidP="00F15072">
            <w:pPr>
              <w:tabs>
                <w:tab w:val="left" w:pos="945"/>
              </w:tabs>
              <w:ind w:left="0" w:hanging="2"/>
              <w:jc w:val="both"/>
              <w:rPr>
                <w:sz w:val="20"/>
                <w:szCs w:val="20"/>
              </w:rPr>
            </w:pPr>
            <w:r w:rsidRPr="00F15072">
              <w:rPr>
                <w:rFonts w:eastAsia="Calibri"/>
                <w:sz w:val="20"/>
                <w:szCs w:val="20"/>
              </w:rPr>
              <w:t>Araştırma plânının hazırlanması</w:t>
            </w:r>
          </w:p>
        </w:tc>
      </w:tr>
      <w:tr w:rsidR="00F15072" w:rsidRPr="00F15072" w:rsidTr="0071209E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F15072" w:rsidRPr="00F15072" w:rsidRDefault="00F15072" w:rsidP="00F15072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F15072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F15072" w:rsidRPr="00F15072" w:rsidRDefault="00F15072" w:rsidP="00F15072">
            <w:pPr>
              <w:ind w:left="0" w:hanging="2"/>
              <w:jc w:val="both"/>
              <w:rPr>
                <w:sz w:val="20"/>
                <w:szCs w:val="20"/>
              </w:rPr>
            </w:pPr>
            <w:r w:rsidRPr="00F15072">
              <w:rPr>
                <w:rFonts w:eastAsia="Calibri"/>
                <w:sz w:val="20"/>
                <w:szCs w:val="20"/>
              </w:rPr>
              <w:t>Araştırma konularıyla ilgili verilerin toplanması</w:t>
            </w:r>
          </w:p>
        </w:tc>
      </w:tr>
      <w:tr w:rsidR="00F15072" w:rsidRPr="00F15072" w:rsidTr="0071209E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F15072" w:rsidRPr="00F15072" w:rsidRDefault="00F15072" w:rsidP="00F15072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F15072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F15072" w:rsidRPr="00F15072" w:rsidRDefault="00F15072" w:rsidP="00F15072">
            <w:pPr>
              <w:ind w:left="0" w:hanging="2"/>
              <w:jc w:val="both"/>
              <w:rPr>
                <w:sz w:val="20"/>
                <w:szCs w:val="20"/>
              </w:rPr>
            </w:pPr>
            <w:r w:rsidRPr="00F15072">
              <w:rPr>
                <w:rFonts w:eastAsia="Calibri"/>
                <w:sz w:val="20"/>
                <w:szCs w:val="20"/>
              </w:rPr>
              <w:t>Araştırma konularıyla ilgili verilerin toplanması</w:t>
            </w:r>
          </w:p>
        </w:tc>
      </w:tr>
      <w:tr w:rsidR="00F15072" w:rsidRPr="00F15072" w:rsidTr="0071209E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F15072" w:rsidRPr="00F15072" w:rsidRDefault="00F15072" w:rsidP="00F15072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F15072">
              <w:rPr>
                <w:b/>
                <w:sz w:val="20"/>
                <w:szCs w:val="20"/>
              </w:rPr>
              <w:t>7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F15072" w:rsidRPr="00F15072" w:rsidRDefault="00F15072" w:rsidP="00F15072">
            <w:pPr>
              <w:ind w:left="0" w:hanging="2"/>
              <w:jc w:val="both"/>
              <w:rPr>
                <w:sz w:val="20"/>
                <w:szCs w:val="20"/>
              </w:rPr>
            </w:pPr>
            <w:r w:rsidRPr="00F15072">
              <w:rPr>
                <w:rFonts w:eastAsia="Calibri"/>
                <w:sz w:val="20"/>
                <w:szCs w:val="20"/>
              </w:rPr>
              <w:t>Araştırma konularıyla ilgili verilerin toplanması</w:t>
            </w:r>
          </w:p>
        </w:tc>
      </w:tr>
      <w:tr w:rsidR="00F15072" w:rsidRPr="00F15072" w:rsidTr="0071209E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D9D9D9"/>
            <w:vAlign w:val="center"/>
          </w:tcPr>
          <w:p w:rsidR="00F15072" w:rsidRPr="00F15072" w:rsidRDefault="00F15072" w:rsidP="00F15072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F15072">
              <w:rPr>
                <w:b/>
                <w:sz w:val="20"/>
                <w:szCs w:val="20"/>
              </w:rPr>
              <w:t>8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D9D9D9"/>
            <w:vAlign w:val="center"/>
          </w:tcPr>
          <w:p w:rsidR="00F15072" w:rsidRPr="00F15072" w:rsidRDefault="00F15072" w:rsidP="00F15072">
            <w:pPr>
              <w:ind w:left="0" w:hanging="2"/>
              <w:jc w:val="both"/>
              <w:rPr>
                <w:sz w:val="20"/>
                <w:szCs w:val="20"/>
              </w:rPr>
            </w:pPr>
            <w:r w:rsidRPr="00F15072">
              <w:rPr>
                <w:sz w:val="20"/>
                <w:szCs w:val="20"/>
              </w:rPr>
              <w:t>Ara Sınavlar</w:t>
            </w:r>
          </w:p>
        </w:tc>
      </w:tr>
      <w:tr w:rsidR="00F15072" w:rsidRPr="00F15072" w:rsidTr="0071209E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F15072" w:rsidRPr="00F15072" w:rsidRDefault="00F15072" w:rsidP="00F15072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F15072">
              <w:rPr>
                <w:b/>
                <w:sz w:val="20"/>
                <w:szCs w:val="20"/>
              </w:rPr>
              <w:t>9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F15072" w:rsidRPr="00F15072" w:rsidRDefault="00F15072" w:rsidP="00F15072">
            <w:pPr>
              <w:ind w:left="0" w:hanging="2"/>
              <w:rPr>
                <w:sz w:val="20"/>
                <w:szCs w:val="20"/>
              </w:rPr>
            </w:pPr>
            <w:r w:rsidRPr="00F15072">
              <w:rPr>
                <w:sz w:val="20"/>
                <w:szCs w:val="20"/>
              </w:rPr>
              <w:t>Araştırma konularıyla ilgili toplanan verilerin tasnif ve analizi</w:t>
            </w:r>
          </w:p>
        </w:tc>
      </w:tr>
      <w:tr w:rsidR="00F15072" w:rsidRPr="00F15072" w:rsidTr="0071209E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F15072" w:rsidRPr="00F15072" w:rsidRDefault="00F15072" w:rsidP="00F15072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F15072"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F15072" w:rsidRPr="00F15072" w:rsidRDefault="00F15072" w:rsidP="00F15072">
            <w:pPr>
              <w:ind w:left="0" w:hanging="2"/>
              <w:rPr>
                <w:sz w:val="20"/>
                <w:szCs w:val="20"/>
              </w:rPr>
            </w:pPr>
            <w:r w:rsidRPr="00F15072">
              <w:rPr>
                <w:sz w:val="20"/>
                <w:szCs w:val="20"/>
              </w:rPr>
              <w:t>Araştırma konularıyla ilgili toplanan verilerin tasnif ve analizi</w:t>
            </w:r>
          </w:p>
        </w:tc>
      </w:tr>
      <w:tr w:rsidR="00F15072" w:rsidRPr="00F15072" w:rsidTr="0071209E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F15072" w:rsidRPr="00F15072" w:rsidRDefault="00F15072" w:rsidP="00F15072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F15072">
              <w:rPr>
                <w:b/>
                <w:sz w:val="20"/>
                <w:szCs w:val="20"/>
              </w:rPr>
              <w:t>11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F15072" w:rsidRPr="00F15072" w:rsidRDefault="00F15072" w:rsidP="00F15072">
            <w:pPr>
              <w:ind w:left="0" w:hanging="2"/>
              <w:rPr>
                <w:sz w:val="20"/>
                <w:szCs w:val="20"/>
              </w:rPr>
            </w:pPr>
            <w:r w:rsidRPr="00F15072">
              <w:rPr>
                <w:sz w:val="20"/>
                <w:szCs w:val="20"/>
              </w:rPr>
              <w:t>Araştırma konularıyla ilgili toplanan verilerin tasnif ve analizi</w:t>
            </w:r>
          </w:p>
        </w:tc>
      </w:tr>
      <w:tr w:rsidR="00F15072" w:rsidRPr="00F15072" w:rsidTr="0071209E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F15072" w:rsidRPr="00F15072" w:rsidRDefault="00F15072" w:rsidP="00F15072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F15072">
              <w:rPr>
                <w:b/>
                <w:sz w:val="20"/>
                <w:szCs w:val="20"/>
              </w:rPr>
              <w:t>12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F15072" w:rsidRPr="00F15072" w:rsidRDefault="00F15072" w:rsidP="00F15072">
            <w:pPr>
              <w:ind w:left="0" w:hanging="2"/>
              <w:rPr>
                <w:sz w:val="20"/>
                <w:szCs w:val="20"/>
              </w:rPr>
            </w:pPr>
            <w:r w:rsidRPr="00F15072">
              <w:rPr>
                <w:rFonts w:eastAsia="Calibri"/>
                <w:sz w:val="20"/>
                <w:szCs w:val="20"/>
              </w:rPr>
              <w:t>Araştırma konularıyla ilgili elde edilen sonuçların raporlaştırılması</w:t>
            </w:r>
          </w:p>
        </w:tc>
      </w:tr>
      <w:tr w:rsidR="00F15072" w:rsidRPr="00F15072" w:rsidTr="0071209E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F15072" w:rsidRPr="00F15072" w:rsidRDefault="00F15072" w:rsidP="00F15072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F15072">
              <w:rPr>
                <w:b/>
                <w:sz w:val="20"/>
                <w:szCs w:val="20"/>
              </w:rPr>
              <w:t>13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F15072" w:rsidRPr="00F15072" w:rsidRDefault="00F15072" w:rsidP="00F15072">
            <w:pPr>
              <w:ind w:left="0" w:hanging="2"/>
              <w:jc w:val="both"/>
              <w:rPr>
                <w:sz w:val="20"/>
                <w:szCs w:val="20"/>
              </w:rPr>
            </w:pPr>
            <w:r w:rsidRPr="00F15072">
              <w:rPr>
                <w:rFonts w:eastAsia="Calibri"/>
                <w:sz w:val="20"/>
                <w:szCs w:val="20"/>
              </w:rPr>
              <w:t>Araştırma konularıyla ilgili elde edilen sonuçların raporlaştırılması</w:t>
            </w:r>
          </w:p>
        </w:tc>
      </w:tr>
      <w:tr w:rsidR="00F15072" w:rsidRPr="00F15072" w:rsidTr="0071209E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F15072" w:rsidRPr="00F15072" w:rsidRDefault="00F15072" w:rsidP="00F15072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F15072">
              <w:rPr>
                <w:b/>
                <w:sz w:val="20"/>
                <w:szCs w:val="20"/>
              </w:rPr>
              <w:t>14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F15072" w:rsidRPr="00F15072" w:rsidRDefault="00F15072" w:rsidP="00F15072">
            <w:pPr>
              <w:ind w:left="0" w:hanging="2"/>
              <w:jc w:val="both"/>
              <w:rPr>
                <w:sz w:val="20"/>
                <w:szCs w:val="20"/>
              </w:rPr>
            </w:pPr>
            <w:r w:rsidRPr="00F15072">
              <w:rPr>
                <w:rFonts w:eastAsia="Calibri"/>
                <w:sz w:val="20"/>
                <w:szCs w:val="20"/>
              </w:rPr>
              <w:t>Araştırma konularıyla ilgili elde edilen sonuçların raporlaştırılması</w:t>
            </w:r>
          </w:p>
        </w:tc>
      </w:tr>
      <w:tr w:rsidR="00F15072" w:rsidRPr="00F15072" w:rsidTr="0071209E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F15072" w:rsidRPr="00F15072" w:rsidRDefault="00F15072" w:rsidP="00F15072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F15072"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F15072" w:rsidRPr="00F15072" w:rsidRDefault="00F15072" w:rsidP="00F15072">
            <w:pPr>
              <w:ind w:left="0" w:hanging="2"/>
              <w:jc w:val="both"/>
              <w:rPr>
                <w:sz w:val="20"/>
                <w:szCs w:val="20"/>
              </w:rPr>
            </w:pPr>
            <w:r w:rsidRPr="00F15072">
              <w:rPr>
                <w:rFonts w:eastAsia="Calibri"/>
                <w:sz w:val="20"/>
                <w:szCs w:val="20"/>
              </w:rPr>
              <w:t>Araştırma konularıyla ilgili elde edilen sonuçların raporlaştırılması</w:t>
            </w:r>
          </w:p>
        </w:tc>
      </w:tr>
      <w:tr w:rsidR="00F15072" w:rsidRPr="00F15072" w:rsidTr="0071209E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12" w:space="0" w:color="auto"/>
              <w:right w:val="nil"/>
            </w:tcBorders>
            <w:shd w:val="clear" w:color="auto" w:fill="D9D9D9"/>
            <w:vAlign w:val="center"/>
          </w:tcPr>
          <w:p w:rsidR="00F15072" w:rsidRPr="00F15072" w:rsidRDefault="00F15072" w:rsidP="00F15072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F15072">
              <w:rPr>
                <w:b/>
                <w:sz w:val="20"/>
                <w:szCs w:val="20"/>
              </w:rPr>
              <w:t>16,17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D9D9D9"/>
            <w:vAlign w:val="center"/>
          </w:tcPr>
          <w:p w:rsidR="00F15072" w:rsidRPr="00F15072" w:rsidRDefault="00F15072" w:rsidP="00F15072">
            <w:pPr>
              <w:ind w:left="0" w:hanging="2"/>
              <w:jc w:val="both"/>
              <w:rPr>
                <w:sz w:val="20"/>
                <w:szCs w:val="20"/>
              </w:rPr>
            </w:pPr>
            <w:r w:rsidRPr="00F15072">
              <w:rPr>
                <w:sz w:val="20"/>
                <w:szCs w:val="20"/>
              </w:rPr>
              <w:t>Yarıyıl sonu sınavları</w:t>
            </w:r>
          </w:p>
        </w:tc>
      </w:tr>
    </w:tbl>
    <w:p w:rsidR="00F15072" w:rsidRPr="00F15072" w:rsidRDefault="00F15072" w:rsidP="00F15072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tbl>
      <w:tblPr>
        <w:tblStyle w:val="TableGrid5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5797"/>
        <w:gridCol w:w="1275"/>
        <w:gridCol w:w="1276"/>
        <w:gridCol w:w="1276"/>
      </w:tblGrid>
      <w:tr w:rsidR="00F15072" w:rsidRPr="00F15072" w:rsidTr="0071209E">
        <w:trPr>
          <w:trHeight w:val="312"/>
        </w:trPr>
        <w:tc>
          <w:tcPr>
            <w:tcW w:w="9624" w:type="dxa"/>
            <w:gridSpan w:val="4"/>
            <w:shd w:val="clear" w:color="auto" w:fill="FFF2CC"/>
            <w:vAlign w:val="center"/>
          </w:tcPr>
          <w:p w:rsidR="00F15072" w:rsidRPr="00F15072" w:rsidRDefault="00F15072" w:rsidP="00F15072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F15072">
              <w:rPr>
                <w:b/>
                <w:sz w:val="20"/>
                <w:szCs w:val="20"/>
              </w:rPr>
              <w:t>Dersin İş Yükünün Hesaplanması</w:t>
            </w:r>
          </w:p>
        </w:tc>
      </w:tr>
      <w:tr w:rsidR="00F15072" w:rsidRPr="00F15072" w:rsidTr="0071209E">
        <w:trPr>
          <w:trHeight w:val="312"/>
        </w:trPr>
        <w:tc>
          <w:tcPr>
            <w:tcW w:w="5797" w:type="dxa"/>
            <w:shd w:val="clear" w:color="auto" w:fill="FFF2CC"/>
            <w:vAlign w:val="center"/>
          </w:tcPr>
          <w:p w:rsidR="00F15072" w:rsidRPr="00F15072" w:rsidRDefault="00F15072" w:rsidP="00F15072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F15072">
              <w:rPr>
                <w:b/>
                <w:sz w:val="20"/>
                <w:szCs w:val="20"/>
              </w:rPr>
              <w:t>Etkinlikler</w:t>
            </w:r>
          </w:p>
        </w:tc>
        <w:tc>
          <w:tcPr>
            <w:tcW w:w="1275" w:type="dxa"/>
            <w:shd w:val="clear" w:color="auto" w:fill="FFF2CC"/>
            <w:vAlign w:val="center"/>
          </w:tcPr>
          <w:p w:rsidR="00F15072" w:rsidRPr="00F15072" w:rsidRDefault="00F15072" w:rsidP="00F15072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F15072">
              <w:rPr>
                <w:b/>
                <w:sz w:val="20"/>
                <w:szCs w:val="20"/>
              </w:rPr>
              <w:t>Sayısı</w:t>
            </w:r>
          </w:p>
        </w:tc>
        <w:tc>
          <w:tcPr>
            <w:tcW w:w="1276" w:type="dxa"/>
            <w:shd w:val="clear" w:color="auto" w:fill="FFF2CC"/>
            <w:vAlign w:val="center"/>
          </w:tcPr>
          <w:p w:rsidR="00F15072" w:rsidRPr="00F15072" w:rsidRDefault="00F15072" w:rsidP="00F15072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F15072">
              <w:rPr>
                <w:b/>
                <w:sz w:val="20"/>
                <w:szCs w:val="20"/>
              </w:rPr>
              <w:t>Süresi (Saat)</w:t>
            </w:r>
          </w:p>
        </w:tc>
        <w:tc>
          <w:tcPr>
            <w:tcW w:w="1276" w:type="dxa"/>
            <w:shd w:val="clear" w:color="auto" w:fill="FFF2CC"/>
            <w:vAlign w:val="center"/>
          </w:tcPr>
          <w:p w:rsidR="00F15072" w:rsidRPr="00F15072" w:rsidRDefault="00F15072" w:rsidP="00F15072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F15072">
              <w:rPr>
                <w:b/>
                <w:sz w:val="20"/>
                <w:szCs w:val="20"/>
              </w:rPr>
              <w:t>Toplam İş Yükü (saat)</w:t>
            </w:r>
          </w:p>
        </w:tc>
      </w:tr>
      <w:tr w:rsidR="00F15072" w:rsidRPr="00F15072" w:rsidTr="0071209E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F15072" w:rsidRPr="00F15072" w:rsidRDefault="00F15072" w:rsidP="00F15072">
            <w:pPr>
              <w:ind w:left="0" w:hanging="2"/>
              <w:rPr>
                <w:sz w:val="20"/>
                <w:szCs w:val="20"/>
              </w:rPr>
            </w:pPr>
            <w:r w:rsidRPr="00F15072">
              <w:rPr>
                <w:sz w:val="20"/>
                <w:szCs w:val="20"/>
              </w:rPr>
              <w:t>Ders Süresi (haftalık toplam ders saati)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F15072" w:rsidRPr="00F15072" w:rsidRDefault="00F15072" w:rsidP="00F15072">
            <w:pPr>
              <w:ind w:left="0" w:hanging="2"/>
              <w:jc w:val="center"/>
              <w:rPr>
                <w:sz w:val="20"/>
                <w:szCs w:val="20"/>
              </w:rPr>
            </w:pPr>
            <w:r w:rsidRPr="00F15072">
              <w:rPr>
                <w:sz w:val="20"/>
                <w:szCs w:val="20"/>
              </w:rPr>
              <w:t>2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F15072" w:rsidRPr="00F15072" w:rsidRDefault="00F15072" w:rsidP="00F15072">
            <w:pPr>
              <w:ind w:left="0" w:hanging="2"/>
              <w:jc w:val="center"/>
              <w:rPr>
                <w:sz w:val="20"/>
                <w:szCs w:val="20"/>
              </w:rPr>
            </w:pPr>
            <w:r w:rsidRPr="00F15072">
              <w:rPr>
                <w:sz w:val="20"/>
                <w:szCs w:val="20"/>
              </w:rPr>
              <w:t>4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F15072" w:rsidRPr="00F15072" w:rsidRDefault="00F15072" w:rsidP="00F15072">
            <w:pPr>
              <w:ind w:left="0" w:hanging="2"/>
              <w:jc w:val="center"/>
              <w:rPr>
                <w:sz w:val="20"/>
                <w:szCs w:val="20"/>
              </w:rPr>
            </w:pPr>
            <w:r w:rsidRPr="00F15072">
              <w:rPr>
                <w:sz w:val="20"/>
                <w:szCs w:val="20"/>
              </w:rPr>
              <w:t>8</w:t>
            </w:r>
          </w:p>
        </w:tc>
      </w:tr>
      <w:tr w:rsidR="00F15072" w:rsidRPr="00F15072" w:rsidTr="0071209E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F15072" w:rsidRPr="00F15072" w:rsidRDefault="00F15072" w:rsidP="00F15072">
            <w:pPr>
              <w:ind w:left="0" w:hanging="2"/>
              <w:rPr>
                <w:sz w:val="20"/>
                <w:szCs w:val="20"/>
              </w:rPr>
            </w:pPr>
            <w:r w:rsidRPr="00F15072">
              <w:rPr>
                <w:sz w:val="20"/>
                <w:szCs w:val="20"/>
              </w:rPr>
              <w:t>Sınıf Ders çalışma süresi (tekrar, pekiştirme, ön çalışma</w:t>
            </w:r>
            <w:proofErr w:type="gramStart"/>
            <w:r w:rsidRPr="00F15072">
              <w:rPr>
                <w:sz w:val="20"/>
                <w:szCs w:val="20"/>
              </w:rPr>
              <w:t>,….</w:t>
            </w:r>
            <w:proofErr w:type="gramEnd"/>
            <w:r w:rsidRPr="00F15072">
              <w:rPr>
                <w:sz w:val="20"/>
                <w:szCs w:val="20"/>
              </w:rPr>
              <w:t>)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F15072" w:rsidRPr="00F15072" w:rsidRDefault="00F15072" w:rsidP="00F15072">
            <w:pPr>
              <w:ind w:left="0" w:hanging="2"/>
              <w:jc w:val="center"/>
              <w:rPr>
                <w:sz w:val="20"/>
                <w:szCs w:val="20"/>
              </w:rPr>
            </w:pPr>
            <w:r w:rsidRPr="00F15072">
              <w:rPr>
                <w:sz w:val="20"/>
                <w:szCs w:val="20"/>
              </w:rPr>
              <w:t>5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F15072" w:rsidRPr="00F15072" w:rsidRDefault="00F15072" w:rsidP="00F15072">
            <w:pPr>
              <w:ind w:left="0" w:hanging="2"/>
              <w:jc w:val="center"/>
              <w:rPr>
                <w:sz w:val="20"/>
                <w:szCs w:val="20"/>
              </w:rPr>
            </w:pPr>
            <w:r w:rsidRPr="00F15072">
              <w:rPr>
                <w:sz w:val="20"/>
                <w:szCs w:val="20"/>
              </w:rPr>
              <w:t>10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F15072" w:rsidRPr="00F15072" w:rsidRDefault="00F15072" w:rsidP="00F15072">
            <w:pPr>
              <w:ind w:left="0" w:hanging="2"/>
              <w:jc w:val="center"/>
              <w:rPr>
                <w:sz w:val="20"/>
                <w:szCs w:val="20"/>
              </w:rPr>
            </w:pPr>
            <w:r w:rsidRPr="00F15072">
              <w:rPr>
                <w:sz w:val="20"/>
                <w:szCs w:val="20"/>
              </w:rPr>
              <w:t>50</w:t>
            </w:r>
          </w:p>
        </w:tc>
      </w:tr>
      <w:tr w:rsidR="00F15072" w:rsidRPr="00F15072" w:rsidTr="0071209E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F15072" w:rsidRPr="00F15072" w:rsidRDefault="00F15072" w:rsidP="00F15072">
            <w:pPr>
              <w:ind w:left="0" w:hanging="2"/>
              <w:rPr>
                <w:sz w:val="20"/>
                <w:szCs w:val="20"/>
              </w:rPr>
            </w:pPr>
            <w:r w:rsidRPr="00F15072">
              <w:rPr>
                <w:sz w:val="20"/>
                <w:szCs w:val="20"/>
              </w:rPr>
              <w:t>Ödev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F15072" w:rsidRPr="00F15072" w:rsidRDefault="00F15072" w:rsidP="00F15072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F15072" w:rsidRPr="00F15072" w:rsidRDefault="00F15072" w:rsidP="00F15072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F15072" w:rsidRPr="00F15072" w:rsidRDefault="00F15072" w:rsidP="00F15072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15072" w:rsidRPr="00F15072" w:rsidTr="0071209E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F15072" w:rsidRPr="00F15072" w:rsidRDefault="00F15072" w:rsidP="00F15072">
            <w:pPr>
              <w:ind w:left="0" w:hanging="2"/>
              <w:rPr>
                <w:sz w:val="20"/>
                <w:szCs w:val="20"/>
              </w:rPr>
            </w:pPr>
            <w:r w:rsidRPr="00F15072">
              <w:rPr>
                <w:sz w:val="20"/>
                <w:szCs w:val="20"/>
              </w:rPr>
              <w:t xml:space="preserve">Kısa Sınav 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F15072" w:rsidRPr="00F15072" w:rsidRDefault="00F15072" w:rsidP="00F15072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F15072" w:rsidRPr="00F15072" w:rsidRDefault="00F15072" w:rsidP="00F15072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F15072" w:rsidRPr="00F15072" w:rsidRDefault="00F15072" w:rsidP="00F15072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15072" w:rsidRPr="00F15072" w:rsidTr="0071209E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F15072" w:rsidRPr="00F15072" w:rsidRDefault="00F15072" w:rsidP="00F15072">
            <w:pPr>
              <w:ind w:left="0" w:hanging="2"/>
              <w:rPr>
                <w:sz w:val="20"/>
                <w:szCs w:val="20"/>
              </w:rPr>
            </w:pPr>
            <w:r w:rsidRPr="00F15072">
              <w:rPr>
                <w:sz w:val="20"/>
                <w:szCs w:val="20"/>
              </w:rPr>
              <w:t>Kısa Sınav hazırlık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F15072" w:rsidRPr="00F15072" w:rsidRDefault="00F15072" w:rsidP="00F15072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F15072" w:rsidRPr="00F15072" w:rsidRDefault="00F15072" w:rsidP="00F15072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F15072" w:rsidRPr="00F15072" w:rsidRDefault="00F15072" w:rsidP="00F15072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15072" w:rsidRPr="00F15072" w:rsidTr="0071209E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F15072" w:rsidRPr="00F15072" w:rsidRDefault="00F15072" w:rsidP="00F15072">
            <w:pPr>
              <w:ind w:left="0" w:hanging="2"/>
              <w:rPr>
                <w:sz w:val="20"/>
                <w:szCs w:val="20"/>
              </w:rPr>
            </w:pPr>
            <w:r w:rsidRPr="00F15072">
              <w:rPr>
                <w:sz w:val="20"/>
                <w:szCs w:val="20"/>
              </w:rPr>
              <w:t xml:space="preserve">Sözlü Sınav 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F15072" w:rsidRPr="00F15072" w:rsidRDefault="00F15072" w:rsidP="00F15072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F15072" w:rsidRPr="00F15072" w:rsidRDefault="00F15072" w:rsidP="00F15072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F15072" w:rsidRPr="00F15072" w:rsidRDefault="00F15072" w:rsidP="00F15072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15072" w:rsidRPr="00F15072" w:rsidTr="0071209E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F15072" w:rsidRPr="00F15072" w:rsidRDefault="00F15072" w:rsidP="00F15072">
            <w:pPr>
              <w:ind w:left="0" w:hanging="2"/>
              <w:rPr>
                <w:sz w:val="20"/>
                <w:szCs w:val="20"/>
              </w:rPr>
            </w:pPr>
            <w:r w:rsidRPr="00F15072">
              <w:rPr>
                <w:sz w:val="20"/>
                <w:szCs w:val="20"/>
              </w:rPr>
              <w:t>Sözlü Sınav hazırlık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F15072" w:rsidRPr="00F15072" w:rsidRDefault="00F15072" w:rsidP="00F15072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F15072" w:rsidRPr="00F15072" w:rsidRDefault="00F15072" w:rsidP="00F15072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F15072" w:rsidRPr="00F15072" w:rsidRDefault="00F15072" w:rsidP="00F15072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15072" w:rsidRPr="00F15072" w:rsidTr="0071209E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F15072" w:rsidRPr="00F15072" w:rsidRDefault="00F15072" w:rsidP="00F15072">
            <w:pPr>
              <w:ind w:left="0" w:hanging="2"/>
              <w:rPr>
                <w:sz w:val="20"/>
                <w:szCs w:val="20"/>
              </w:rPr>
            </w:pPr>
            <w:r w:rsidRPr="00F15072">
              <w:rPr>
                <w:sz w:val="20"/>
                <w:szCs w:val="20"/>
              </w:rPr>
              <w:t xml:space="preserve">Rapor (Hazırlık ve sunum süresi </w:t>
            </w:r>
            <w:proofErr w:type="gramStart"/>
            <w:r w:rsidRPr="00F15072">
              <w:rPr>
                <w:sz w:val="20"/>
                <w:szCs w:val="20"/>
              </w:rPr>
              <w:t>dahil</w:t>
            </w:r>
            <w:proofErr w:type="gramEnd"/>
            <w:r w:rsidRPr="00F15072">
              <w:rPr>
                <w:sz w:val="20"/>
                <w:szCs w:val="20"/>
              </w:rPr>
              <w:t>)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F15072" w:rsidRPr="00F15072" w:rsidRDefault="00F15072" w:rsidP="00F15072">
            <w:pP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F15072" w:rsidRPr="00F15072" w:rsidRDefault="00F15072" w:rsidP="00F15072">
            <w:pP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F15072" w:rsidRPr="00F15072" w:rsidRDefault="00F15072" w:rsidP="00F15072">
            <w:pP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Pr="00F15072">
              <w:rPr>
                <w:sz w:val="20"/>
                <w:szCs w:val="20"/>
              </w:rPr>
              <w:t>0</w:t>
            </w:r>
          </w:p>
        </w:tc>
      </w:tr>
      <w:tr w:rsidR="00F15072" w:rsidRPr="00F15072" w:rsidTr="0071209E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F15072" w:rsidRPr="00F15072" w:rsidRDefault="00F15072" w:rsidP="00F15072">
            <w:pPr>
              <w:ind w:left="0" w:hanging="2"/>
              <w:rPr>
                <w:sz w:val="20"/>
                <w:szCs w:val="20"/>
              </w:rPr>
            </w:pPr>
            <w:r w:rsidRPr="00F15072">
              <w:rPr>
                <w:sz w:val="20"/>
                <w:szCs w:val="20"/>
              </w:rPr>
              <w:t xml:space="preserve">Proje (Hazırlık ve sunum süresi </w:t>
            </w:r>
            <w:proofErr w:type="gramStart"/>
            <w:r w:rsidRPr="00F15072">
              <w:rPr>
                <w:sz w:val="20"/>
                <w:szCs w:val="20"/>
              </w:rPr>
              <w:t>dahil</w:t>
            </w:r>
            <w:proofErr w:type="gramEnd"/>
            <w:r w:rsidRPr="00F15072">
              <w:rPr>
                <w:sz w:val="20"/>
                <w:szCs w:val="20"/>
              </w:rPr>
              <w:t>)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F15072" w:rsidRPr="00F15072" w:rsidRDefault="00F15072" w:rsidP="00F15072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F15072" w:rsidRPr="00F15072" w:rsidRDefault="00F15072" w:rsidP="00F15072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F15072" w:rsidRPr="00F15072" w:rsidRDefault="00F15072" w:rsidP="00F15072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15072" w:rsidRPr="00F15072" w:rsidTr="0071209E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F15072" w:rsidRPr="00F15072" w:rsidRDefault="00F15072" w:rsidP="00F15072">
            <w:pPr>
              <w:ind w:left="0" w:hanging="2"/>
              <w:rPr>
                <w:sz w:val="20"/>
                <w:szCs w:val="20"/>
              </w:rPr>
            </w:pPr>
            <w:r w:rsidRPr="00F15072">
              <w:rPr>
                <w:sz w:val="20"/>
                <w:szCs w:val="20"/>
              </w:rPr>
              <w:t xml:space="preserve">Sunum (hazırlık süresi </w:t>
            </w:r>
            <w:proofErr w:type="gramStart"/>
            <w:r w:rsidRPr="00F15072">
              <w:rPr>
                <w:sz w:val="20"/>
                <w:szCs w:val="20"/>
              </w:rPr>
              <w:t>dahil</w:t>
            </w:r>
            <w:proofErr w:type="gramEnd"/>
            <w:r w:rsidRPr="00F15072">
              <w:rPr>
                <w:sz w:val="20"/>
                <w:szCs w:val="20"/>
              </w:rPr>
              <w:t>)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F15072" w:rsidRPr="00F15072" w:rsidRDefault="00F15072" w:rsidP="00F15072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F15072" w:rsidRPr="00F15072" w:rsidRDefault="00F15072" w:rsidP="00F15072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F15072" w:rsidRPr="00F15072" w:rsidRDefault="00F15072" w:rsidP="00F15072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15072" w:rsidRPr="00F15072" w:rsidTr="0071209E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F15072" w:rsidRPr="00F15072" w:rsidRDefault="00F15072" w:rsidP="00F15072">
            <w:pPr>
              <w:ind w:left="0" w:hanging="2"/>
              <w:rPr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FFFFFF"/>
            <w:vAlign w:val="center"/>
          </w:tcPr>
          <w:p w:rsidR="00F15072" w:rsidRPr="00F15072" w:rsidRDefault="00F15072" w:rsidP="00F15072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F15072" w:rsidRPr="00F15072" w:rsidRDefault="00F15072" w:rsidP="00F15072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F15072" w:rsidRPr="00F15072" w:rsidRDefault="00F15072" w:rsidP="00F15072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15072" w:rsidRPr="00F15072" w:rsidTr="0071209E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F15072" w:rsidRPr="00F15072" w:rsidRDefault="00F15072" w:rsidP="00F15072">
            <w:pPr>
              <w:ind w:left="0" w:hanging="2"/>
              <w:rPr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FFFFFF"/>
            <w:vAlign w:val="center"/>
          </w:tcPr>
          <w:p w:rsidR="00F15072" w:rsidRPr="00F15072" w:rsidRDefault="00F15072" w:rsidP="00F15072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F15072" w:rsidRPr="00F15072" w:rsidRDefault="00F15072" w:rsidP="00F15072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F15072" w:rsidRPr="00F15072" w:rsidRDefault="00F15072" w:rsidP="00F15072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15072" w:rsidRPr="00F15072" w:rsidTr="0071209E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F15072" w:rsidRPr="00F15072" w:rsidRDefault="00F15072" w:rsidP="00F15072">
            <w:pPr>
              <w:ind w:left="0" w:hanging="2"/>
              <w:rPr>
                <w:sz w:val="20"/>
                <w:szCs w:val="20"/>
              </w:rPr>
            </w:pPr>
            <w:r w:rsidRPr="00F15072">
              <w:rPr>
                <w:sz w:val="20"/>
                <w:szCs w:val="20"/>
              </w:rPr>
              <w:t>Ara sınav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F15072" w:rsidRPr="00F15072" w:rsidRDefault="00F15072" w:rsidP="00F15072">
            <w:pPr>
              <w:ind w:left="0" w:hanging="2"/>
              <w:jc w:val="center"/>
              <w:rPr>
                <w:sz w:val="20"/>
                <w:szCs w:val="20"/>
              </w:rPr>
            </w:pPr>
            <w:r w:rsidRPr="00F15072"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F15072" w:rsidRPr="00F15072" w:rsidRDefault="00F15072" w:rsidP="00F15072">
            <w:pP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F15072" w:rsidRPr="00F15072" w:rsidRDefault="00F15072" w:rsidP="00F15072">
            <w:pP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F15072" w:rsidRPr="00F15072" w:rsidTr="0071209E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F15072" w:rsidRPr="00F15072" w:rsidRDefault="00F15072" w:rsidP="00F15072">
            <w:pPr>
              <w:ind w:left="0" w:hanging="2"/>
              <w:rPr>
                <w:sz w:val="20"/>
                <w:szCs w:val="20"/>
              </w:rPr>
            </w:pPr>
            <w:r w:rsidRPr="00F15072">
              <w:rPr>
                <w:sz w:val="20"/>
                <w:szCs w:val="20"/>
              </w:rPr>
              <w:t>Ara Sınav hazırlık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F15072" w:rsidRPr="00F15072" w:rsidRDefault="00F15072" w:rsidP="00F15072">
            <w:pPr>
              <w:ind w:left="0" w:hanging="2"/>
              <w:jc w:val="center"/>
              <w:rPr>
                <w:sz w:val="20"/>
                <w:szCs w:val="20"/>
              </w:rPr>
            </w:pPr>
            <w:r w:rsidRPr="00F15072"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F15072" w:rsidRPr="00F15072" w:rsidRDefault="00F15072" w:rsidP="00F15072">
            <w:pPr>
              <w:ind w:left="0" w:hanging="2"/>
              <w:jc w:val="center"/>
              <w:rPr>
                <w:sz w:val="20"/>
                <w:szCs w:val="20"/>
              </w:rPr>
            </w:pPr>
            <w:r w:rsidRPr="00F15072">
              <w:rPr>
                <w:sz w:val="20"/>
                <w:szCs w:val="20"/>
              </w:rPr>
              <w:t>30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F15072" w:rsidRPr="00F15072" w:rsidRDefault="00F15072" w:rsidP="00F15072">
            <w:pPr>
              <w:ind w:left="0" w:hanging="2"/>
              <w:jc w:val="center"/>
              <w:rPr>
                <w:sz w:val="20"/>
                <w:szCs w:val="20"/>
              </w:rPr>
            </w:pPr>
            <w:r w:rsidRPr="00F15072">
              <w:rPr>
                <w:sz w:val="20"/>
                <w:szCs w:val="20"/>
              </w:rPr>
              <w:t>30</w:t>
            </w:r>
          </w:p>
        </w:tc>
      </w:tr>
      <w:tr w:rsidR="00F15072" w:rsidRPr="00F15072" w:rsidTr="0071209E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F15072" w:rsidRPr="00F15072" w:rsidRDefault="00F15072" w:rsidP="00F15072">
            <w:pPr>
              <w:ind w:left="0" w:hanging="2"/>
              <w:rPr>
                <w:sz w:val="20"/>
                <w:szCs w:val="20"/>
              </w:rPr>
            </w:pPr>
            <w:r w:rsidRPr="00F15072">
              <w:rPr>
                <w:sz w:val="20"/>
                <w:szCs w:val="20"/>
              </w:rPr>
              <w:t>Yarıyıl sonu sınavı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F15072" w:rsidRPr="00F15072" w:rsidRDefault="00F15072" w:rsidP="00F15072">
            <w:pPr>
              <w:ind w:left="0" w:hanging="2"/>
              <w:jc w:val="center"/>
              <w:rPr>
                <w:sz w:val="20"/>
                <w:szCs w:val="20"/>
              </w:rPr>
            </w:pPr>
            <w:r w:rsidRPr="00F15072"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F15072" w:rsidRPr="00F15072" w:rsidRDefault="00F15072" w:rsidP="00F15072">
            <w:pP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F15072" w:rsidRPr="00F15072" w:rsidRDefault="00F15072" w:rsidP="00F15072">
            <w:pP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F15072" w:rsidRPr="00F15072" w:rsidTr="0071209E">
        <w:trPr>
          <w:trHeight w:val="312"/>
        </w:trPr>
        <w:tc>
          <w:tcPr>
            <w:tcW w:w="5797" w:type="dxa"/>
            <w:tcBorders>
              <w:bottom w:val="single" w:sz="12" w:space="0" w:color="auto"/>
            </w:tcBorders>
            <w:shd w:val="clear" w:color="auto" w:fill="FFFFFF"/>
            <w:vAlign w:val="center"/>
          </w:tcPr>
          <w:p w:rsidR="00F15072" w:rsidRPr="00F15072" w:rsidRDefault="00F15072" w:rsidP="00F15072">
            <w:pPr>
              <w:ind w:left="0" w:hanging="2"/>
              <w:rPr>
                <w:sz w:val="20"/>
                <w:szCs w:val="20"/>
              </w:rPr>
            </w:pPr>
            <w:r w:rsidRPr="00F15072">
              <w:rPr>
                <w:sz w:val="20"/>
                <w:szCs w:val="20"/>
              </w:rPr>
              <w:t>Yarıyıl sonu sınavı hazırlık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F15072" w:rsidRPr="00F15072" w:rsidRDefault="00F15072" w:rsidP="00F15072">
            <w:pPr>
              <w:ind w:left="0" w:hanging="2"/>
              <w:jc w:val="center"/>
              <w:rPr>
                <w:sz w:val="20"/>
                <w:szCs w:val="20"/>
              </w:rPr>
            </w:pPr>
            <w:r w:rsidRPr="00F15072"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F15072" w:rsidRPr="00F15072" w:rsidRDefault="00F15072" w:rsidP="00F15072">
            <w:pPr>
              <w:ind w:left="0" w:hanging="2"/>
              <w:jc w:val="center"/>
              <w:rPr>
                <w:sz w:val="20"/>
                <w:szCs w:val="20"/>
              </w:rPr>
            </w:pPr>
            <w:r w:rsidRPr="00F15072">
              <w:rPr>
                <w:sz w:val="20"/>
                <w:szCs w:val="20"/>
              </w:rPr>
              <w:t>30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F15072" w:rsidRPr="00F15072" w:rsidRDefault="00F15072" w:rsidP="00F15072">
            <w:pPr>
              <w:ind w:left="0" w:hanging="2"/>
              <w:jc w:val="center"/>
              <w:rPr>
                <w:sz w:val="20"/>
                <w:szCs w:val="20"/>
              </w:rPr>
            </w:pPr>
            <w:r w:rsidRPr="00F15072">
              <w:rPr>
                <w:sz w:val="20"/>
                <w:szCs w:val="20"/>
              </w:rPr>
              <w:t>30</w:t>
            </w:r>
          </w:p>
        </w:tc>
      </w:tr>
      <w:tr w:rsidR="00F15072" w:rsidRPr="00F15072" w:rsidTr="0071209E">
        <w:trPr>
          <w:trHeight w:val="312"/>
        </w:trPr>
        <w:tc>
          <w:tcPr>
            <w:tcW w:w="5797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clear" w:color="auto" w:fill="FFFFFF"/>
            <w:vAlign w:val="center"/>
          </w:tcPr>
          <w:p w:rsidR="00F15072" w:rsidRPr="00F15072" w:rsidRDefault="00F15072" w:rsidP="00F15072">
            <w:pPr>
              <w:ind w:left="0" w:hanging="2"/>
              <w:jc w:val="right"/>
              <w:rPr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tcBorders>
              <w:left w:val="single" w:sz="12" w:space="0" w:color="auto"/>
            </w:tcBorders>
            <w:shd w:val="clear" w:color="auto" w:fill="FFFFFF"/>
            <w:vAlign w:val="center"/>
          </w:tcPr>
          <w:p w:rsidR="00F15072" w:rsidRPr="00F15072" w:rsidRDefault="00F15072" w:rsidP="00F15072">
            <w:pPr>
              <w:ind w:left="0" w:hanging="2"/>
              <w:jc w:val="right"/>
              <w:rPr>
                <w:sz w:val="20"/>
                <w:szCs w:val="20"/>
              </w:rPr>
            </w:pPr>
            <w:r w:rsidRPr="00F15072">
              <w:rPr>
                <w:b/>
                <w:sz w:val="20"/>
                <w:szCs w:val="20"/>
              </w:rPr>
              <w:t>Toplam iş yükü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F15072" w:rsidRPr="00F15072" w:rsidRDefault="00F15072" w:rsidP="00F15072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150</w:t>
            </w:r>
          </w:p>
        </w:tc>
      </w:tr>
      <w:tr w:rsidR="00F15072" w:rsidRPr="00F15072" w:rsidTr="0071209E">
        <w:trPr>
          <w:trHeight w:val="347"/>
        </w:trPr>
        <w:tc>
          <w:tcPr>
            <w:tcW w:w="5797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FFFFF"/>
            <w:vAlign w:val="center"/>
          </w:tcPr>
          <w:p w:rsidR="00F15072" w:rsidRPr="00F15072" w:rsidRDefault="00F15072" w:rsidP="00F15072">
            <w:pPr>
              <w:ind w:left="0" w:hanging="2"/>
              <w:jc w:val="right"/>
              <w:rPr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tcBorders>
              <w:left w:val="single" w:sz="12" w:space="0" w:color="auto"/>
            </w:tcBorders>
            <w:shd w:val="clear" w:color="auto" w:fill="FFFFFF"/>
            <w:vAlign w:val="center"/>
          </w:tcPr>
          <w:p w:rsidR="00F15072" w:rsidRPr="00F15072" w:rsidRDefault="00F15072" w:rsidP="00F15072">
            <w:pPr>
              <w:ind w:left="0" w:hanging="2"/>
              <w:jc w:val="right"/>
              <w:rPr>
                <w:sz w:val="20"/>
                <w:szCs w:val="20"/>
              </w:rPr>
            </w:pPr>
            <w:r w:rsidRPr="00F15072">
              <w:rPr>
                <w:b/>
                <w:sz w:val="20"/>
                <w:szCs w:val="20"/>
              </w:rPr>
              <w:t>Toplam iş yükü / 30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F15072" w:rsidRPr="00F15072" w:rsidRDefault="00F15072" w:rsidP="00F15072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</w:tr>
      <w:tr w:rsidR="00F15072" w:rsidRPr="00F15072" w:rsidTr="0071209E">
        <w:trPr>
          <w:trHeight w:val="312"/>
        </w:trPr>
        <w:tc>
          <w:tcPr>
            <w:tcW w:w="5797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:rsidR="00F15072" w:rsidRPr="00F15072" w:rsidRDefault="00F15072" w:rsidP="00F15072">
            <w:pPr>
              <w:ind w:left="0" w:hanging="2"/>
              <w:jc w:val="right"/>
              <w:rPr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tcBorders>
              <w:left w:val="single" w:sz="12" w:space="0" w:color="auto"/>
            </w:tcBorders>
            <w:vAlign w:val="center"/>
          </w:tcPr>
          <w:p w:rsidR="00F15072" w:rsidRPr="00F15072" w:rsidRDefault="00F15072" w:rsidP="00F15072">
            <w:pPr>
              <w:ind w:left="0" w:hanging="2"/>
              <w:jc w:val="right"/>
              <w:rPr>
                <w:sz w:val="20"/>
                <w:szCs w:val="20"/>
              </w:rPr>
            </w:pPr>
            <w:r w:rsidRPr="00F15072">
              <w:rPr>
                <w:b/>
                <w:sz w:val="20"/>
                <w:szCs w:val="20"/>
              </w:rPr>
              <w:t>Dersin AKTS Kredisi</w:t>
            </w:r>
          </w:p>
        </w:tc>
        <w:tc>
          <w:tcPr>
            <w:tcW w:w="1276" w:type="dxa"/>
            <w:vAlign w:val="center"/>
          </w:tcPr>
          <w:p w:rsidR="00F15072" w:rsidRPr="00F15072" w:rsidRDefault="00F15072" w:rsidP="00F15072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</w:tr>
    </w:tbl>
    <w:p w:rsidR="00F15072" w:rsidRPr="00F15072" w:rsidRDefault="00F15072" w:rsidP="00F15072">
      <w:pPr>
        <w:suppressAutoHyphens/>
        <w:spacing w:after="0" w:line="1" w:lineRule="atLeast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p w:rsidR="00F15072" w:rsidRPr="00F15072" w:rsidRDefault="00F15072" w:rsidP="00F15072">
      <w:pPr>
        <w:suppressAutoHyphens/>
        <w:spacing w:after="0" w:line="1" w:lineRule="atLeast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  <w:sectPr w:rsidR="00F15072" w:rsidRPr="00F15072" w:rsidSect="0071209E">
          <w:headerReference w:type="even" r:id="rId124"/>
          <w:headerReference w:type="default" r:id="rId125"/>
          <w:footerReference w:type="default" r:id="rId126"/>
          <w:headerReference w:type="first" r:id="rId127"/>
          <w:pgSz w:w="11906" w:h="16838"/>
          <w:pgMar w:top="709" w:right="1134" w:bottom="425" w:left="1134" w:header="0" w:footer="283" w:gutter="0"/>
          <w:cols w:space="708"/>
          <w:titlePg/>
          <w:docGrid w:linePitch="360"/>
        </w:sectPr>
      </w:pPr>
    </w:p>
    <w:tbl>
      <w:tblPr>
        <w:tblStyle w:val="TableGrid5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5797"/>
        <w:gridCol w:w="3827"/>
      </w:tblGrid>
      <w:tr w:rsidR="00F15072" w:rsidRPr="00F15072" w:rsidTr="0071209E">
        <w:trPr>
          <w:trHeight w:val="312"/>
        </w:trPr>
        <w:tc>
          <w:tcPr>
            <w:tcW w:w="9624" w:type="dxa"/>
            <w:gridSpan w:val="2"/>
            <w:shd w:val="clear" w:color="auto" w:fill="FFF2CC"/>
            <w:vAlign w:val="center"/>
          </w:tcPr>
          <w:p w:rsidR="00F15072" w:rsidRPr="00F15072" w:rsidRDefault="00F15072" w:rsidP="00F15072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F15072">
              <w:rPr>
                <w:b/>
                <w:sz w:val="20"/>
                <w:szCs w:val="20"/>
              </w:rPr>
              <w:lastRenderedPageBreak/>
              <w:t>Değerlendirme</w:t>
            </w:r>
          </w:p>
        </w:tc>
      </w:tr>
      <w:tr w:rsidR="00F15072" w:rsidRPr="00F15072" w:rsidTr="0071209E">
        <w:trPr>
          <w:trHeight w:val="369"/>
        </w:trPr>
        <w:tc>
          <w:tcPr>
            <w:tcW w:w="5797" w:type="dxa"/>
            <w:vAlign w:val="center"/>
          </w:tcPr>
          <w:p w:rsidR="00F15072" w:rsidRPr="00F15072" w:rsidRDefault="00F15072" w:rsidP="00F15072">
            <w:pPr>
              <w:ind w:left="0" w:hanging="2"/>
              <w:rPr>
                <w:b/>
                <w:sz w:val="20"/>
                <w:szCs w:val="20"/>
              </w:rPr>
            </w:pPr>
            <w:r w:rsidRPr="00F15072">
              <w:rPr>
                <w:b/>
                <w:sz w:val="20"/>
                <w:szCs w:val="20"/>
              </w:rPr>
              <w:t>Yarıyıl içi Etkinlikleri</w:t>
            </w:r>
          </w:p>
        </w:tc>
        <w:tc>
          <w:tcPr>
            <w:tcW w:w="3827" w:type="dxa"/>
            <w:vAlign w:val="center"/>
          </w:tcPr>
          <w:p w:rsidR="00F15072" w:rsidRPr="00F15072" w:rsidRDefault="00F15072" w:rsidP="00F15072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F15072">
              <w:rPr>
                <w:b/>
                <w:sz w:val="20"/>
                <w:szCs w:val="20"/>
              </w:rPr>
              <w:t>%</w:t>
            </w:r>
          </w:p>
        </w:tc>
      </w:tr>
      <w:tr w:rsidR="00F15072" w:rsidRPr="00F15072" w:rsidTr="0071209E">
        <w:trPr>
          <w:trHeight w:val="369"/>
        </w:trPr>
        <w:sdt>
          <w:sdtPr>
            <w:rPr>
              <w:sz w:val="20"/>
              <w:szCs w:val="20"/>
            </w:rPr>
            <w:id w:val="381686625"/>
            <w:placeholder>
              <w:docPart w:val="CD17DFD9C9A242E28D1787EEBAEA9BE4"/>
            </w:placeholder>
            <w:comboBox>
              <w:listItem w:displayText=" " w:value=" "/>
              <w:listItem w:displayText="Sınav" w:value="Sınav"/>
              <w:listItem w:displayText="Kısa Sınav" w:value="Kısa Sınav"/>
              <w:listItem w:displayText="Sözlü Sınav" w:value="Sözlü Sınav"/>
              <w:listItem w:displayText="Ödev" w:value="Ödev"/>
              <w:listItem w:displayText="Rapor" w:value="Rapor"/>
              <w:listItem w:displayText="Makale İnceleme" w:value="Makale İnceleme"/>
              <w:listItem w:displayText="Sunum" w:value="Sunum"/>
              <w:listItem w:displayText="Deney Yapma Becerisi" w:value="Deney Yapma Becerisi"/>
              <w:listItem w:displayText="Proje İzleme" w:value="Proje İzleme"/>
              <w:listItem w:displayText="Devam" w:value="Devam"/>
              <w:listItem w:displayText="Juri Sınavı" w:value="Juri Sınavı"/>
            </w:comboBox>
          </w:sdtPr>
          <w:sdtEndPr/>
          <w:sdtContent>
            <w:tc>
              <w:tcPr>
                <w:tcW w:w="5797" w:type="dxa"/>
                <w:vAlign w:val="center"/>
              </w:tcPr>
              <w:p w:rsidR="00F15072" w:rsidRPr="00F15072" w:rsidRDefault="00F15072" w:rsidP="00F15072">
                <w:pPr>
                  <w:ind w:left="0" w:hanging="2"/>
                  <w:rPr>
                    <w:sz w:val="20"/>
                    <w:szCs w:val="20"/>
                  </w:rPr>
                </w:pPr>
                <w:r w:rsidRPr="00F15072">
                  <w:rPr>
                    <w:sz w:val="20"/>
                    <w:szCs w:val="20"/>
                  </w:rPr>
                  <w:t>Ara Sınav</w:t>
                </w:r>
              </w:p>
            </w:tc>
          </w:sdtContent>
        </w:sdt>
        <w:tc>
          <w:tcPr>
            <w:tcW w:w="3827" w:type="dxa"/>
            <w:vAlign w:val="center"/>
          </w:tcPr>
          <w:p w:rsidR="00F15072" w:rsidRPr="00F15072" w:rsidRDefault="00F15072" w:rsidP="00F15072">
            <w:pPr>
              <w:ind w:left="0" w:hanging="2"/>
              <w:jc w:val="center"/>
              <w:rPr>
                <w:sz w:val="20"/>
                <w:szCs w:val="20"/>
              </w:rPr>
            </w:pPr>
            <w:r w:rsidRPr="00F15072">
              <w:rPr>
                <w:sz w:val="20"/>
                <w:szCs w:val="20"/>
              </w:rPr>
              <w:t>40</w:t>
            </w:r>
          </w:p>
        </w:tc>
      </w:tr>
      <w:tr w:rsidR="00F15072" w:rsidRPr="00F15072" w:rsidTr="0071209E">
        <w:trPr>
          <w:trHeight w:val="369"/>
        </w:trPr>
        <w:sdt>
          <w:sdtPr>
            <w:rPr>
              <w:sz w:val="20"/>
              <w:szCs w:val="20"/>
            </w:rPr>
            <w:id w:val="-878473439"/>
            <w:placeholder>
              <w:docPart w:val="2E1C20DF7A5E4F639C4819475403920A"/>
            </w:placeholder>
            <w:comboBox>
              <w:listItem w:displayText=" " w:value=" "/>
              <w:listItem w:displayText="Sınav" w:value="Sınav"/>
              <w:listItem w:displayText="Kısa Sınav" w:value="Kısa Sınav"/>
              <w:listItem w:displayText="Sözlü Sınav" w:value="Sözlü Sınav"/>
              <w:listItem w:displayText="Ödev" w:value="Ödev"/>
              <w:listItem w:displayText="Rapor" w:value="Rapor"/>
              <w:listItem w:displayText="Makale İnceleme" w:value="Makale İnceleme"/>
              <w:listItem w:displayText="Sunum" w:value="Sunum"/>
              <w:listItem w:displayText="Deney Yapma Becerisi" w:value="Deney Yapma Becerisi"/>
              <w:listItem w:displayText="Proje İzleme" w:value="Proje İzleme"/>
              <w:listItem w:displayText="Devam" w:value="Devam"/>
              <w:listItem w:displayText="Juri Sınavı" w:value="Juri Sınavı"/>
            </w:comboBox>
          </w:sdtPr>
          <w:sdtEndPr/>
          <w:sdtContent>
            <w:tc>
              <w:tcPr>
                <w:tcW w:w="5797" w:type="dxa"/>
                <w:vAlign w:val="center"/>
              </w:tcPr>
              <w:p w:rsidR="00F15072" w:rsidRPr="00F15072" w:rsidRDefault="00F15072" w:rsidP="00F15072">
                <w:pPr>
                  <w:ind w:left="0" w:hanging="2"/>
                  <w:rPr>
                    <w:sz w:val="20"/>
                    <w:szCs w:val="20"/>
                  </w:rPr>
                </w:pPr>
                <w:r w:rsidRPr="00F15072">
                  <w:rPr>
                    <w:sz w:val="20"/>
                    <w:szCs w:val="20"/>
                  </w:rPr>
                  <w:t>Ödev</w:t>
                </w:r>
              </w:p>
            </w:tc>
          </w:sdtContent>
        </w:sdt>
        <w:tc>
          <w:tcPr>
            <w:tcW w:w="3827" w:type="dxa"/>
            <w:vAlign w:val="center"/>
          </w:tcPr>
          <w:p w:rsidR="00F15072" w:rsidRPr="00F15072" w:rsidRDefault="00F15072" w:rsidP="00F15072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15072" w:rsidRPr="00F15072" w:rsidTr="0071209E">
        <w:trPr>
          <w:trHeight w:val="369"/>
        </w:trPr>
        <w:sdt>
          <w:sdtPr>
            <w:rPr>
              <w:sz w:val="20"/>
              <w:szCs w:val="20"/>
            </w:rPr>
            <w:id w:val="876825046"/>
            <w:placeholder>
              <w:docPart w:val="F5E70F5E9FE64C559B2F0113B818641A"/>
            </w:placeholder>
            <w:comboBox>
              <w:listItem w:displayText=" " w:value=" "/>
              <w:listItem w:displayText="Kısa Sınav" w:value="Kısa Sınav"/>
              <w:listItem w:displayText="Sınav" w:value="Sınav"/>
              <w:listItem w:displayText="Sözlü Sınav" w:value="Sözlü Sınav"/>
              <w:listItem w:displayText="Ödev" w:value="Ödev"/>
              <w:listItem w:displayText="Rapor" w:value="Rapor"/>
              <w:listItem w:displayText="Makale İnceleme" w:value="Makale İnceleme"/>
              <w:listItem w:displayText="Sunum" w:value="Sunum"/>
              <w:listItem w:displayText="Deney Yapma Becerisi" w:value="Deney Yapma Becerisi"/>
              <w:listItem w:displayText="Proje İzleme" w:value="Proje İzleme"/>
              <w:listItem w:displayText="Devam" w:value="Devam"/>
              <w:listItem w:displayText="Juri Sınavı" w:value="Juri Sınavı"/>
            </w:comboBox>
          </w:sdtPr>
          <w:sdtEndPr/>
          <w:sdtContent>
            <w:tc>
              <w:tcPr>
                <w:tcW w:w="5797" w:type="dxa"/>
                <w:vAlign w:val="center"/>
              </w:tcPr>
              <w:p w:rsidR="00F15072" w:rsidRPr="00F15072" w:rsidRDefault="00F15072" w:rsidP="00F15072">
                <w:pPr>
                  <w:ind w:left="0" w:hanging="2"/>
                  <w:rPr>
                    <w:sz w:val="20"/>
                    <w:szCs w:val="20"/>
                  </w:rPr>
                </w:pPr>
                <w:r w:rsidRPr="00F15072">
                  <w:rPr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3827" w:type="dxa"/>
            <w:vAlign w:val="center"/>
          </w:tcPr>
          <w:p w:rsidR="00F15072" w:rsidRPr="00F15072" w:rsidRDefault="00F15072" w:rsidP="00F15072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15072" w:rsidRPr="00F15072" w:rsidTr="0071209E">
        <w:trPr>
          <w:trHeight w:val="369"/>
        </w:trPr>
        <w:sdt>
          <w:sdtPr>
            <w:rPr>
              <w:sz w:val="20"/>
              <w:szCs w:val="20"/>
            </w:rPr>
            <w:id w:val="-227993359"/>
            <w:placeholder>
              <w:docPart w:val="3503627E85504501BBD94F8B2FACF445"/>
            </w:placeholder>
            <w:comboBox>
              <w:listItem w:displayText=" " w:value=" "/>
              <w:listItem w:displayText="Kısa Sınav" w:value="Kısa Sınav"/>
              <w:listItem w:displayText="Sınav" w:value="Sınav"/>
              <w:listItem w:displayText="Sözlü Sınav" w:value="Sözlü Sınav"/>
              <w:listItem w:displayText="Ödev" w:value="Ödev"/>
              <w:listItem w:displayText="Rapor" w:value="Rapor"/>
              <w:listItem w:displayText="Makale İnceleme" w:value="Makale İnceleme"/>
              <w:listItem w:displayText="Sunum" w:value="Sunum"/>
              <w:listItem w:displayText="Deney Yapma Becerisi" w:value="Deney Yapma Becerisi"/>
              <w:listItem w:displayText="Proje İzleme" w:value="Proje İzleme"/>
              <w:listItem w:displayText="Devam" w:value="Devam"/>
              <w:listItem w:displayText="Juri Sınavı" w:value="Juri Sınavı"/>
            </w:comboBox>
          </w:sdtPr>
          <w:sdtEndPr/>
          <w:sdtContent>
            <w:tc>
              <w:tcPr>
                <w:tcW w:w="5797" w:type="dxa"/>
                <w:vAlign w:val="center"/>
              </w:tcPr>
              <w:p w:rsidR="00F15072" w:rsidRPr="00F15072" w:rsidRDefault="00F15072" w:rsidP="00F15072">
                <w:pPr>
                  <w:ind w:left="0" w:hanging="2"/>
                  <w:rPr>
                    <w:sz w:val="20"/>
                    <w:szCs w:val="20"/>
                  </w:rPr>
                </w:pPr>
                <w:r w:rsidRPr="00F15072">
                  <w:rPr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3827" w:type="dxa"/>
            <w:vAlign w:val="center"/>
          </w:tcPr>
          <w:p w:rsidR="00F15072" w:rsidRPr="00F15072" w:rsidRDefault="00F15072" w:rsidP="00F15072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15072" w:rsidRPr="00F15072" w:rsidTr="0071209E">
        <w:trPr>
          <w:trHeight w:val="369"/>
        </w:trPr>
        <w:tc>
          <w:tcPr>
            <w:tcW w:w="5797" w:type="dxa"/>
            <w:vAlign w:val="center"/>
          </w:tcPr>
          <w:p w:rsidR="00F15072" w:rsidRPr="00F15072" w:rsidRDefault="00F15072" w:rsidP="00F15072">
            <w:pPr>
              <w:ind w:left="0" w:hanging="2"/>
              <w:rPr>
                <w:b/>
                <w:sz w:val="20"/>
                <w:szCs w:val="20"/>
              </w:rPr>
            </w:pPr>
            <w:r w:rsidRPr="00F15072">
              <w:rPr>
                <w:b/>
                <w:sz w:val="20"/>
                <w:szCs w:val="20"/>
              </w:rPr>
              <w:t>Yarıyıl Sonu Sınavı</w:t>
            </w:r>
          </w:p>
        </w:tc>
        <w:tc>
          <w:tcPr>
            <w:tcW w:w="3827" w:type="dxa"/>
            <w:vAlign w:val="center"/>
          </w:tcPr>
          <w:p w:rsidR="00F15072" w:rsidRPr="00F15072" w:rsidRDefault="00F15072" w:rsidP="00F15072">
            <w:pPr>
              <w:ind w:left="0" w:hanging="2"/>
              <w:jc w:val="center"/>
              <w:rPr>
                <w:sz w:val="20"/>
                <w:szCs w:val="20"/>
              </w:rPr>
            </w:pPr>
            <w:r w:rsidRPr="00F15072">
              <w:rPr>
                <w:sz w:val="20"/>
                <w:szCs w:val="20"/>
              </w:rPr>
              <w:t>60</w:t>
            </w:r>
          </w:p>
        </w:tc>
      </w:tr>
      <w:tr w:rsidR="00F15072" w:rsidRPr="00F15072" w:rsidTr="0071209E">
        <w:trPr>
          <w:trHeight w:val="369"/>
        </w:trPr>
        <w:tc>
          <w:tcPr>
            <w:tcW w:w="5797" w:type="dxa"/>
            <w:vAlign w:val="center"/>
          </w:tcPr>
          <w:p w:rsidR="00F15072" w:rsidRPr="00F15072" w:rsidRDefault="00F15072" w:rsidP="00F15072">
            <w:pPr>
              <w:ind w:left="0" w:hanging="2"/>
              <w:jc w:val="right"/>
              <w:rPr>
                <w:b/>
                <w:sz w:val="20"/>
                <w:szCs w:val="20"/>
              </w:rPr>
            </w:pPr>
            <w:r w:rsidRPr="00F15072">
              <w:rPr>
                <w:b/>
                <w:sz w:val="20"/>
                <w:szCs w:val="20"/>
              </w:rPr>
              <w:t>Toplam</w:t>
            </w:r>
          </w:p>
        </w:tc>
        <w:tc>
          <w:tcPr>
            <w:tcW w:w="3827" w:type="dxa"/>
            <w:vAlign w:val="center"/>
          </w:tcPr>
          <w:p w:rsidR="00F15072" w:rsidRPr="00F15072" w:rsidRDefault="00F15072" w:rsidP="00F15072">
            <w:pPr>
              <w:ind w:left="0" w:hanging="2"/>
              <w:jc w:val="center"/>
              <w:rPr>
                <w:sz w:val="20"/>
                <w:szCs w:val="20"/>
              </w:rPr>
            </w:pPr>
            <w:r w:rsidRPr="00F15072">
              <w:rPr>
                <w:sz w:val="20"/>
                <w:szCs w:val="20"/>
              </w:rPr>
              <w:t>100</w:t>
            </w:r>
          </w:p>
        </w:tc>
      </w:tr>
    </w:tbl>
    <w:p w:rsidR="00F15072" w:rsidRPr="00F15072" w:rsidRDefault="00F15072" w:rsidP="00F15072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tbl>
      <w:tblPr>
        <w:tblW w:w="9624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518"/>
        <w:gridCol w:w="33"/>
        <w:gridCol w:w="8365"/>
        <w:gridCol w:w="699"/>
        <w:gridCol w:w="9"/>
      </w:tblGrid>
      <w:tr w:rsidR="00F15072" w:rsidRPr="00F15072" w:rsidTr="00F15072">
        <w:trPr>
          <w:trHeight w:val="587"/>
          <w:jc w:val="center"/>
        </w:trPr>
        <w:tc>
          <w:tcPr>
            <w:tcW w:w="9624" w:type="dxa"/>
            <w:gridSpan w:val="5"/>
            <w:shd w:val="clear" w:color="auto" w:fill="FFF2CC"/>
            <w:vAlign w:val="center"/>
          </w:tcPr>
          <w:p w:rsidR="00F15072" w:rsidRPr="00F15072" w:rsidRDefault="00F15072" w:rsidP="00F15072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position w:val="-1"/>
                <w:sz w:val="20"/>
                <w:szCs w:val="20"/>
                <w:lang w:eastAsia="tr-TR"/>
              </w:rPr>
            </w:pPr>
            <w:r w:rsidRPr="00F15072">
              <w:rPr>
                <w:rFonts w:ascii="Times New Roman" w:eastAsia="Times New Roman" w:hAnsi="Times New Roman" w:cs="Times New Roman"/>
                <w:b/>
                <w:position w:val="-1"/>
                <w:sz w:val="20"/>
                <w:szCs w:val="20"/>
                <w:lang w:eastAsia="tr-TR"/>
              </w:rPr>
              <w:t>DERSİN ÖĞRENİM ÇIKTILARININ PROGRAM ÇIKTILARI (PÇ) İLE OLAN İLİŞKİSİ</w:t>
            </w:r>
          </w:p>
          <w:p w:rsidR="00F15072" w:rsidRPr="00F15072" w:rsidRDefault="00F15072" w:rsidP="00F15072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position w:val="-1"/>
                <w:sz w:val="20"/>
                <w:szCs w:val="20"/>
                <w:lang w:eastAsia="tr-TR"/>
              </w:rPr>
            </w:pPr>
            <w:r w:rsidRPr="00F15072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(5: Çok yüksek, 4:</w:t>
            </w:r>
            <w:r w:rsidRPr="00F15072">
              <w:rPr>
                <w:rFonts w:ascii="Times New Roman" w:eastAsia="Times New Roman" w:hAnsi="Times New Roman" w:cs="Times New Roman"/>
                <w:b/>
                <w:position w:val="-1"/>
                <w:sz w:val="20"/>
                <w:szCs w:val="20"/>
                <w:lang w:eastAsia="tr-TR"/>
              </w:rPr>
              <w:t xml:space="preserve"> </w:t>
            </w:r>
            <w:r w:rsidRPr="00F15072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Yüksek,</w:t>
            </w:r>
            <w:r w:rsidRPr="00F15072">
              <w:rPr>
                <w:rFonts w:ascii="Times New Roman" w:eastAsia="Times New Roman" w:hAnsi="Times New Roman" w:cs="Times New Roman"/>
                <w:b/>
                <w:position w:val="-1"/>
                <w:sz w:val="20"/>
                <w:szCs w:val="20"/>
                <w:lang w:eastAsia="tr-TR"/>
              </w:rPr>
              <w:t xml:space="preserve"> </w:t>
            </w:r>
            <w:r w:rsidRPr="00F15072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3: Orta, 2: Düşük, 1: Çok düşük,)</w:t>
            </w:r>
          </w:p>
        </w:tc>
      </w:tr>
      <w:tr w:rsidR="00F15072" w:rsidRPr="00F15072" w:rsidTr="0071209E">
        <w:trPr>
          <w:trHeight w:hRule="exact" w:val="454"/>
          <w:jc w:val="center"/>
        </w:trPr>
        <w:tc>
          <w:tcPr>
            <w:tcW w:w="552" w:type="dxa"/>
            <w:gridSpan w:val="2"/>
            <w:vAlign w:val="center"/>
          </w:tcPr>
          <w:p w:rsidR="00F15072" w:rsidRPr="00F15072" w:rsidRDefault="00F15072" w:rsidP="00F15072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position w:val="-1"/>
                <w:sz w:val="20"/>
                <w:szCs w:val="20"/>
                <w:lang w:eastAsia="tr-TR"/>
              </w:rPr>
            </w:pPr>
            <w:r w:rsidRPr="00F15072">
              <w:rPr>
                <w:rFonts w:ascii="Times New Roman" w:eastAsia="Times New Roman" w:hAnsi="Times New Roman" w:cs="Times New Roman"/>
                <w:b/>
                <w:position w:val="-1"/>
                <w:sz w:val="20"/>
                <w:szCs w:val="20"/>
                <w:lang w:eastAsia="tr-TR"/>
              </w:rPr>
              <w:t>NO</w:t>
            </w:r>
          </w:p>
        </w:tc>
        <w:tc>
          <w:tcPr>
            <w:tcW w:w="8364" w:type="dxa"/>
            <w:vAlign w:val="center"/>
          </w:tcPr>
          <w:p w:rsidR="00F15072" w:rsidRPr="00F15072" w:rsidRDefault="00F15072" w:rsidP="00F15072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position w:val="-1"/>
                <w:sz w:val="20"/>
                <w:szCs w:val="20"/>
                <w:lang w:eastAsia="tr-TR"/>
              </w:rPr>
            </w:pPr>
            <w:r w:rsidRPr="00F15072">
              <w:rPr>
                <w:rFonts w:ascii="Times New Roman" w:eastAsia="Times New Roman" w:hAnsi="Times New Roman" w:cs="Times New Roman"/>
                <w:b/>
                <w:position w:val="-1"/>
                <w:sz w:val="20"/>
                <w:szCs w:val="20"/>
                <w:lang w:eastAsia="tr-TR"/>
              </w:rPr>
              <w:t>PROGRAM ÇIKTISI</w:t>
            </w:r>
          </w:p>
        </w:tc>
        <w:tc>
          <w:tcPr>
            <w:tcW w:w="708" w:type="dxa"/>
            <w:gridSpan w:val="2"/>
            <w:tcBorders>
              <w:bottom w:val="single" w:sz="6" w:space="0" w:color="auto"/>
            </w:tcBorders>
            <w:vAlign w:val="center"/>
          </w:tcPr>
          <w:p w:rsidR="00F15072" w:rsidRPr="00F15072" w:rsidRDefault="00F15072" w:rsidP="00F15072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position w:val="-1"/>
                <w:sz w:val="20"/>
                <w:szCs w:val="20"/>
                <w:lang w:eastAsia="tr-TR"/>
              </w:rPr>
            </w:pPr>
            <w:r w:rsidRPr="00F15072">
              <w:rPr>
                <w:rFonts w:ascii="Times New Roman" w:eastAsia="Times New Roman" w:hAnsi="Times New Roman" w:cs="Times New Roman"/>
                <w:b/>
                <w:position w:val="-1"/>
                <w:sz w:val="20"/>
                <w:szCs w:val="20"/>
                <w:lang w:eastAsia="tr-TR"/>
              </w:rPr>
              <w:t>Katkı</w:t>
            </w:r>
          </w:p>
        </w:tc>
      </w:tr>
      <w:tr w:rsidR="00F15072" w:rsidRPr="00F15072" w:rsidTr="0071209E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510"/>
        </w:trPr>
        <w:tc>
          <w:tcPr>
            <w:tcW w:w="519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F15072" w:rsidRPr="00F15072" w:rsidRDefault="00F15072" w:rsidP="00F15072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F15072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1</w:t>
            </w: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F15072" w:rsidRPr="00F15072" w:rsidRDefault="00F15072" w:rsidP="00F15072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F15072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1a.</w:t>
            </w:r>
            <w:r w:rsidRPr="00F15072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Osmanlı Türkçesi alfabesiyle kaleme alınmış metinleri okur, transkribe eder, günümüz alfabesine aktarır. 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F15072" w:rsidRPr="00F15072" w:rsidRDefault="00F15072" w:rsidP="00F15072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F15072" w:rsidRPr="00F15072" w:rsidTr="0071209E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51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F15072" w:rsidRPr="00F15072" w:rsidRDefault="00F15072" w:rsidP="00F15072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F15072" w:rsidRPr="00F15072" w:rsidRDefault="00F15072" w:rsidP="00F15072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F15072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1b.</w:t>
            </w:r>
            <w:r w:rsidRPr="00F15072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Klasik Türk edebiyatı tarihini öğrenir: Kültür coğrafyasının sahalarını (Harezm- Çağatay, Azeri, Memluk, Osmanlı vb.)tanır.  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F15072" w:rsidRPr="00F15072" w:rsidRDefault="00F15072" w:rsidP="00F15072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F15072" w:rsidRPr="00F15072" w:rsidTr="0071209E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51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F15072" w:rsidRPr="00F15072" w:rsidRDefault="00F15072" w:rsidP="00F15072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F15072" w:rsidRPr="00F15072" w:rsidRDefault="00F15072" w:rsidP="00F15072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F15072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1c.</w:t>
            </w:r>
            <w:r w:rsidRPr="00F15072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Klasik Türk edebiyatı tarihini öğrenir: Her yüzyılı genel edebi özellikleri, önemli isimleri ve eserleri bazında tanır.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F15072" w:rsidRPr="00F15072" w:rsidRDefault="00F15072" w:rsidP="00F15072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F15072" w:rsidRPr="00F15072" w:rsidTr="0071209E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135"/>
        </w:trPr>
        <w:tc>
          <w:tcPr>
            <w:tcW w:w="519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F15072" w:rsidRPr="00F15072" w:rsidRDefault="00F15072" w:rsidP="00F15072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F15072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F15072" w:rsidRPr="00F15072" w:rsidRDefault="00F15072" w:rsidP="00F15072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F15072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2a.</w:t>
            </w:r>
            <w:r w:rsidRPr="00F15072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Klasik Türk edebiyatının kaynaklarını tanır: Klasik Türk edebiyatını besleyen kültürel kaynakları, mitoloji, tasavvuf, peygamber kıssaları, dönemin bilimsel birikiminin metinlerdeki yansımalarını tespit edip yorumlar.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F15072" w:rsidRPr="00F15072" w:rsidRDefault="00F15072" w:rsidP="00F15072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F15072" w:rsidRPr="00F15072" w:rsidTr="0071209E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12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F15072" w:rsidRPr="00F15072" w:rsidRDefault="00F15072" w:rsidP="00F15072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F15072" w:rsidRPr="00F15072" w:rsidRDefault="00F15072" w:rsidP="00F15072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F15072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2b.</w:t>
            </w:r>
            <w:r w:rsidRPr="00F15072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Klasik Türk edebiyatının kaynaklarını tanır: Edebiyat tarihine kaynak teşkil eden eserler ve biyografik kaynaklar hakkında bilgi sahibi olur.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F15072" w:rsidRPr="00F15072" w:rsidRDefault="00F15072" w:rsidP="00F15072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F15072" w:rsidRPr="00F15072" w:rsidTr="0071209E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60"/>
        </w:trPr>
        <w:tc>
          <w:tcPr>
            <w:tcW w:w="519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F15072" w:rsidRPr="00F15072" w:rsidRDefault="00F15072" w:rsidP="00F15072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F15072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3</w:t>
            </w: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F15072" w:rsidRPr="00F15072" w:rsidRDefault="00F15072" w:rsidP="00F15072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F15072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3a.</w:t>
            </w:r>
            <w:r w:rsidRPr="00F15072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Klasik Türk şiirini âhenk unsurları (vezin- kafiye) açısından değerlendirir.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F15072" w:rsidRPr="00F15072" w:rsidRDefault="00F15072" w:rsidP="00F15072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F15072" w:rsidRPr="00F15072" w:rsidTr="0071209E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6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F15072" w:rsidRPr="00F15072" w:rsidRDefault="00F15072" w:rsidP="00F15072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F15072" w:rsidRPr="00F15072" w:rsidRDefault="00F15072" w:rsidP="00F15072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F15072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3b.</w:t>
            </w:r>
            <w:r w:rsidRPr="00F15072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Klasik Türk şiirini nazım şekilleri (gazel, kaside, mesnevi vb.) açısından değerlendirir.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F15072" w:rsidRPr="00F15072" w:rsidRDefault="00F15072" w:rsidP="00F15072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F15072" w:rsidRPr="00F15072" w:rsidTr="0071209E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6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F15072" w:rsidRPr="00F15072" w:rsidRDefault="00F15072" w:rsidP="00F15072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F15072" w:rsidRPr="00F15072" w:rsidRDefault="00F15072" w:rsidP="00F15072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F15072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3c</w:t>
            </w:r>
            <w:r w:rsidRPr="00F15072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. Klasik Türk şiirini türler ve tür özellikleri açısından değerlendirir.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F15072" w:rsidRPr="00F15072" w:rsidRDefault="00F15072" w:rsidP="00F15072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F15072" w:rsidRPr="00F15072" w:rsidTr="0071209E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6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F15072" w:rsidRPr="00F15072" w:rsidRDefault="00F15072" w:rsidP="00F15072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F15072" w:rsidRPr="00F15072" w:rsidRDefault="00F15072" w:rsidP="00F15072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F15072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3d.</w:t>
            </w:r>
            <w:r w:rsidRPr="00F15072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Klasik dönem şiir ve nesir örneklerini; dil, üslup, anlam boyutları ve belagat çerçevesinde değerlendirir. 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F15072" w:rsidRPr="00F15072" w:rsidRDefault="00F15072" w:rsidP="00F15072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F15072" w:rsidRPr="00F15072" w:rsidTr="0071209E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</w:trPr>
        <w:tc>
          <w:tcPr>
            <w:tcW w:w="51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F15072" w:rsidRPr="00F15072" w:rsidRDefault="00F15072" w:rsidP="00F15072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F15072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4</w:t>
            </w: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F15072" w:rsidRPr="00F15072" w:rsidRDefault="00F15072" w:rsidP="00F15072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F15072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Farklı alfabelerle yazılmış tarihî Türk dili metinlerini okuyabilir.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F15072" w:rsidRPr="00F15072" w:rsidRDefault="00F15072" w:rsidP="00F15072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F15072" w:rsidRPr="00F15072" w:rsidTr="0071209E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90"/>
        </w:trPr>
        <w:tc>
          <w:tcPr>
            <w:tcW w:w="519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F15072" w:rsidRPr="00F15072" w:rsidRDefault="00F15072" w:rsidP="00F15072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F15072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5</w:t>
            </w: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F15072" w:rsidRPr="00F15072" w:rsidRDefault="00F15072" w:rsidP="00F15072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F15072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5a.</w:t>
            </w:r>
            <w:r w:rsidRPr="00F15072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Türkçenin tarihî metinlerinin gramer özelliklerini analiz edebilir.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F15072" w:rsidRPr="00F15072" w:rsidRDefault="00F15072" w:rsidP="00F15072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F15072" w:rsidRPr="00F15072" w:rsidTr="0071209E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9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F15072" w:rsidRPr="00F15072" w:rsidRDefault="00F15072" w:rsidP="00F15072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F15072" w:rsidRPr="00F15072" w:rsidRDefault="00F15072" w:rsidP="00F15072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F15072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5b.</w:t>
            </w:r>
            <w:r w:rsidRPr="00F15072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Türk dilinin dönemlerini ayırt edici ses ve biçim özellikleriyle birlikte bilir.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F15072" w:rsidRPr="00F15072" w:rsidRDefault="00F15072" w:rsidP="00F15072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F15072" w:rsidRPr="00F15072" w:rsidTr="0071209E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9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F15072" w:rsidRPr="00F15072" w:rsidRDefault="00F15072" w:rsidP="00F15072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F15072" w:rsidRPr="00F15072" w:rsidRDefault="00F15072" w:rsidP="00F15072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F15072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5c.</w:t>
            </w:r>
            <w:r w:rsidRPr="00F15072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Türk dili tarihindeki temel metinlere vâkıf olur.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F15072" w:rsidRPr="00F15072" w:rsidRDefault="00F15072" w:rsidP="00F15072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F15072" w:rsidRPr="00F15072" w:rsidTr="0071209E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342"/>
        </w:trPr>
        <w:tc>
          <w:tcPr>
            <w:tcW w:w="51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F15072" w:rsidRPr="00F15072" w:rsidRDefault="00F15072" w:rsidP="00F15072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F15072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6</w:t>
            </w: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F15072" w:rsidRPr="00F15072" w:rsidRDefault="00F15072" w:rsidP="00F15072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F15072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Türkoloji araştırmaları tarihindeki temel akademik çalışmaları kullanabilir.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F15072" w:rsidRPr="00F15072" w:rsidRDefault="00F15072" w:rsidP="00F15072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F15072" w:rsidRPr="00F15072" w:rsidTr="0071209E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90"/>
        </w:trPr>
        <w:tc>
          <w:tcPr>
            <w:tcW w:w="519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F15072" w:rsidRPr="00F15072" w:rsidRDefault="00F15072" w:rsidP="00F15072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F15072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7</w:t>
            </w: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F15072" w:rsidRPr="00F15072" w:rsidRDefault="00F15072" w:rsidP="00F15072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F15072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7a.</w:t>
            </w:r>
            <w:r w:rsidRPr="00F15072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Türk halk bilimi, kültürü ve folkloru üzerine yapılmış temel çalışmaları ve teorik birikimi esas alır.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F15072" w:rsidRPr="00F15072" w:rsidRDefault="00F15072" w:rsidP="00F15072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F15072" w:rsidRPr="00F15072" w:rsidTr="0071209E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9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F15072" w:rsidRPr="00F15072" w:rsidRDefault="00F15072" w:rsidP="00F15072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F15072" w:rsidRPr="00F15072" w:rsidRDefault="00F15072" w:rsidP="00F15072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F15072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7b.</w:t>
            </w:r>
            <w:r w:rsidRPr="00F15072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 xml:space="preserve"> Folklor araştırmalarına özgü bilimsel inceleme </w:t>
            </w:r>
            <w:proofErr w:type="gramStart"/>
            <w:r w:rsidRPr="00F15072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metodolojilerini</w:t>
            </w:r>
            <w:proofErr w:type="gramEnd"/>
            <w:r w:rsidRPr="00F15072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 xml:space="preserve"> doğru şekilde uygular.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F15072" w:rsidRPr="00F15072" w:rsidRDefault="00F15072" w:rsidP="00F15072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F15072" w:rsidRPr="00F15072" w:rsidTr="0071209E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9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F15072" w:rsidRPr="00F15072" w:rsidRDefault="00F15072" w:rsidP="00F15072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F15072" w:rsidRPr="00F15072" w:rsidRDefault="00F15072" w:rsidP="00F15072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F15072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7c.</w:t>
            </w:r>
            <w:r w:rsidRPr="00F15072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Kaynak kişilerden bilgi toplama, arşivleme ve derleme tekniklerini sahada aktif olarak kullanır. 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F15072" w:rsidRPr="00F15072" w:rsidRDefault="00F15072" w:rsidP="00F15072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F15072" w:rsidRPr="00F15072" w:rsidTr="0071209E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135"/>
        </w:trPr>
        <w:tc>
          <w:tcPr>
            <w:tcW w:w="519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F15072" w:rsidRPr="00F15072" w:rsidRDefault="00F15072" w:rsidP="00F15072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F15072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8</w:t>
            </w: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F15072" w:rsidRPr="00F15072" w:rsidRDefault="00F15072" w:rsidP="00F15072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F15072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8a.</w:t>
            </w:r>
            <w:r w:rsidRPr="00F15072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Halk anlatılarını, yazılı ve sözlü metinleri biçimsel-yapısal özellikleri açısından inceler.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F15072" w:rsidRPr="00F15072" w:rsidRDefault="00F15072" w:rsidP="00F15072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F15072" w:rsidRPr="00F15072" w:rsidTr="0071209E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12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F15072" w:rsidRPr="00F15072" w:rsidRDefault="00F15072" w:rsidP="00F15072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F15072" w:rsidRPr="00F15072" w:rsidRDefault="00F15072" w:rsidP="00F15072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F15072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8b.</w:t>
            </w:r>
            <w:r w:rsidRPr="00F15072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Folklorik ürünleri, üretildikleri ve icra edildikleri sosyo-kültürel bağlam açısından değerlendirir.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F15072" w:rsidRPr="00F15072" w:rsidRDefault="00F15072" w:rsidP="00F15072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F15072" w:rsidRPr="00F15072" w:rsidTr="0071209E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90"/>
        </w:trPr>
        <w:tc>
          <w:tcPr>
            <w:tcW w:w="519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F15072" w:rsidRPr="00F15072" w:rsidRDefault="00F15072" w:rsidP="00F15072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F15072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9</w:t>
            </w: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F15072" w:rsidRPr="00F15072" w:rsidRDefault="00F15072" w:rsidP="00F15072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F15072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9a</w:t>
            </w:r>
            <w:r w:rsidRPr="00F15072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. Türk kültürüne ait geleneksel unsurlarının zaman içindeki değişimini ve gelişimini öğrenir.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F15072" w:rsidRPr="00F15072" w:rsidRDefault="00F15072" w:rsidP="00F15072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F15072" w:rsidRPr="00F15072" w:rsidTr="0071209E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9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F15072" w:rsidRPr="00F15072" w:rsidRDefault="00F15072" w:rsidP="00F15072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F15072" w:rsidRPr="00F15072" w:rsidRDefault="00F15072" w:rsidP="00F15072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F15072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9b.</w:t>
            </w:r>
            <w:r w:rsidRPr="00F15072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Farklı coğrafyalardaki folklorik ögelerin benzerlik ve farklılıklarını tespit eder.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F15072" w:rsidRPr="00F15072" w:rsidRDefault="00F15072" w:rsidP="00F15072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F15072" w:rsidRPr="00F15072" w:rsidTr="0071209E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9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F15072" w:rsidRPr="00F15072" w:rsidRDefault="00F15072" w:rsidP="00F15072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F15072" w:rsidRPr="00F15072" w:rsidRDefault="00F15072" w:rsidP="00F15072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F15072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9c</w:t>
            </w:r>
            <w:r w:rsidRPr="00F15072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. Türk kültür unsurlarını farklı kültürlerle mukayese ederek bütüncül bir perspektifle yorumlar.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F15072" w:rsidRPr="00F15072" w:rsidRDefault="00F15072" w:rsidP="00F15072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F15072" w:rsidRPr="00F15072" w:rsidTr="0071209E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90"/>
        </w:trPr>
        <w:tc>
          <w:tcPr>
            <w:tcW w:w="519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F15072" w:rsidRPr="00F15072" w:rsidRDefault="00F15072" w:rsidP="00F15072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F15072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10</w:t>
            </w: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F15072" w:rsidRPr="00F15072" w:rsidRDefault="00F15072" w:rsidP="00F15072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F15072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10a.</w:t>
            </w:r>
            <w:r w:rsidRPr="00F15072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Dilbilim kuramlarını temel alarak dilin işleyiş mekanizmalarını değerlendirir.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F15072" w:rsidRPr="00F15072" w:rsidRDefault="00F15072" w:rsidP="00F15072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F15072" w:rsidRPr="00F15072" w:rsidTr="0071209E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9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F15072" w:rsidRPr="00F15072" w:rsidRDefault="00F15072" w:rsidP="00F15072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F15072" w:rsidRPr="00F15072" w:rsidRDefault="00F15072" w:rsidP="00F15072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F15072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10b.</w:t>
            </w:r>
            <w:r w:rsidRPr="00F15072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Alana özgü kuramsal bilgileri uygulamalı olarak kullanır.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F15072" w:rsidRPr="00F15072" w:rsidRDefault="00F15072" w:rsidP="00F15072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F15072" w:rsidRPr="00F15072" w:rsidTr="0071209E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9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F15072" w:rsidRPr="00F15072" w:rsidRDefault="00F15072" w:rsidP="00F15072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F15072" w:rsidRPr="00F15072" w:rsidRDefault="00F15072" w:rsidP="00F15072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F15072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10c.</w:t>
            </w:r>
            <w:r w:rsidRPr="00F15072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Dil ile toplum arasındaki ilişkileri araştırarak akademik ölçütlere uygun biçimde raporlar.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F15072" w:rsidRPr="00F15072" w:rsidRDefault="00F15072" w:rsidP="00F15072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F15072" w:rsidRPr="00F15072" w:rsidTr="0071209E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</w:trPr>
        <w:tc>
          <w:tcPr>
            <w:tcW w:w="51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F15072" w:rsidRPr="00F15072" w:rsidRDefault="00F15072" w:rsidP="00F15072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F15072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lastRenderedPageBreak/>
              <w:t>11</w:t>
            </w: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F15072" w:rsidRPr="00F15072" w:rsidRDefault="00F15072" w:rsidP="00F15072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F15072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Eski Anadolu Türkçesi ve Osmanlı Türkçesi dönemi metinlerini dönemin dil özelliklerine dayanarak inceler. 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F15072" w:rsidRPr="00F15072" w:rsidRDefault="00F15072" w:rsidP="00F15072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F15072" w:rsidRPr="00F15072" w:rsidTr="0071209E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135"/>
        </w:trPr>
        <w:tc>
          <w:tcPr>
            <w:tcW w:w="519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F15072" w:rsidRPr="00F15072" w:rsidRDefault="00F15072" w:rsidP="00F15072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F15072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12</w:t>
            </w: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F15072" w:rsidRPr="00F15072" w:rsidRDefault="00F15072" w:rsidP="00F15072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F15072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12a</w:t>
            </w:r>
            <w:r w:rsidRPr="00F15072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. Türkiye Türkçesini ses, biçim, sözdizimi, sözlükbilim düzeylerinde yapısal olarak analiz eder.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F15072" w:rsidRPr="00F15072" w:rsidRDefault="00F15072" w:rsidP="00F15072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F15072" w:rsidRPr="00F15072" w:rsidTr="0071209E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12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F15072" w:rsidRPr="00F15072" w:rsidRDefault="00F15072" w:rsidP="00F15072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F15072" w:rsidRPr="00F15072" w:rsidRDefault="00F15072" w:rsidP="00F15072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F15072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12b.</w:t>
            </w:r>
            <w:r w:rsidRPr="00F15072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Çağdaş Türk lehçelerine ait metinleri karşılaştırmalı yöntemlerle sınıflandırır.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F15072" w:rsidRPr="00F15072" w:rsidRDefault="00F15072" w:rsidP="00F15072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F15072" w:rsidRPr="00F15072" w:rsidTr="0071209E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</w:trPr>
        <w:tc>
          <w:tcPr>
            <w:tcW w:w="51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F15072" w:rsidRPr="00F15072" w:rsidRDefault="00F15072" w:rsidP="00F15072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F15072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13</w:t>
            </w: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F15072" w:rsidRPr="00F15072" w:rsidRDefault="00F15072" w:rsidP="00F15072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F15072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Modern Türk edebiyatı tarihinin belirli bir dönemine odaklanır.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F15072" w:rsidRPr="00F15072" w:rsidRDefault="00F15072" w:rsidP="00F15072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  <w:r w:rsidRPr="00F15072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4</w:t>
            </w:r>
          </w:p>
        </w:tc>
      </w:tr>
      <w:tr w:rsidR="00F15072" w:rsidRPr="00F15072" w:rsidTr="0071209E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</w:trPr>
        <w:tc>
          <w:tcPr>
            <w:tcW w:w="51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F15072" w:rsidRPr="00F15072" w:rsidRDefault="00F15072" w:rsidP="00F15072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F15072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14</w:t>
            </w: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F15072" w:rsidRPr="00F15072" w:rsidRDefault="00F15072" w:rsidP="00F15072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F15072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Modern Türk edebiyatı metinlerini analiz eder.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F15072" w:rsidRPr="00F15072" w:rsidRDefault="00F15072" w:rsidP="00F15072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  <w:r w:rsidRPr="00F15072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3</w:t>
            </w:r>
          </w:p>
        </w:tc>
      </w:tr>
      <w:tr w:rsidR="00F15072" w:rsidRPr="00F15072" w:rsidTr="0071209E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60"/>
        </w:trPr>
        <w:tc>
          <w:tcPr>
            <w:tcW w:w="519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F15072" w:rsidRPr="00F15072" w:rsidRDefault="00F15072" w:rsidP="00F15072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F15072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15</w:t>
            </w: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F15072" w:rsidRPr="00F15072" w:rsidRDefault="00F15072" w:rsidP="00F15072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F15072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15a</w:t>
            </w:r>
            <w:r w:rsidRPr="00F15072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. Diğer ülkelerin modern edebi metinlerini inceler.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F15072" w:rsidRPr="00F15072" w:rsidRDefault="00F15072" w:rsidP="00F15072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F15072" w:rsidRPr="00F15072" w:rsidTr="0071209E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6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F15072" w:rsidRPr="00F15072" w:rsidRDefault="00F15072" w:rsidP="00F15072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F15072" w:rsidRPr="00F15072" w:rsidRDefault="00F15072" w:rsidP="00F15072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F15072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15b.</w:t>
            </w:r>
            <w:r w:rsidRPr="00F15072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Türkçe kompozisyon kurallarına hâkimiyet kazandırır.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F15072" w:rsidRPr="00F15072" w:rsidRDefault="00F15072" w:rsidP="00F15072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F15072" w:rsidRPr="00F15072" w:rsidTr="0071209E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6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F15072" w:rsidRPr="00F15072" w:rsidRDefault="00F15072" w:rsidP="00F15072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F15072" w:rsidRPr="00F15072" w:rsidRDefault="00F15072" w:rsidP="00F15072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F15072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15c</w:t>
            </w:r>
            <w:r w:rsidRPr="00F15072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. Edebiyat teorilerini öğretir.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F15072" w:rsidRPr="00F15072" w:rsidRDefault="00F15072" w:rsidP="00F15072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F15072" w:rsidRPr="00F15072" w:rsidTr="0071209E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6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F15072" w:rsidRPr="00F15072" w:rsidRDefault="00F15072" w:rsidP="00F15072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F15072" w:rsidRPr="00F15072" w:rsidRDefault="00F15072" w:rsidP="00F15072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F15072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15d.</w:t>
            </w:r>
            <w:r w:rsidRPr="00F15072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Öğrenciye kendini sözlü ve yazılı ifade etme becerisi kazandırır.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F15072" w:rsidRPr="00F15072" w:rsidRDefault="00F15072" w:rsidP="00F15072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  <w:r w:rsidRPr="00F15072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</w:t>
            </w:r>
          </w:p>
        </w:tc>
      </w:tr>
    </w:tbl>
    <w:p w:rsidR="00F15072" w:rsidRPr="00F15072" w:rsidRDefault="00F15072" w:rsidP="00F15072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p w:rsidR="00F15072" w:rsidRPr="00F15072" w:rsidRDefault="00F15072" w:rsidP="00F15072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p w:rsidR="00F15072" w:rsidRPr="00F15072" w:rsidRDefault="00F15072" w:rsidP="00F15072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tbl>
      <w:tblPr>
        <w:tblStyle w:val="TableGrid5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403"/>
        <w:gridCol w:w="2410"/>
        <w:gridCol w:w="1842"/>
        <w:gridCol w:w="1913"/>
        <w:gridCol w:w="2056"/>
      </w:tblGrid>
      <w:tr w:rsidR="00F15072" w:rsidRPr="00F15072" w:rsidTr="0071209E">
        <w:trPr>
          <w:trHeight w:val="449"/>
        </w:trPr>
        <w:tc>
          <w:tcPr>
            <w:tcW w:w="9624" w:type="dxa"/>
            <w:gridSpan w:val="5"/>
            <w:shd w:val="clear" w:color="auto" w:fill="FFF2CC"/>
            <w:vAlign w:val="center"/>
          </w:tcPr>
          <w:p w:rsidR="00F15072" w:rsidRPr="00F15072" w:rsidRDefault="00F15072" w:rsidP="00F15072">
            <w:pPr>
              <w:ind w:left="0" w:hanging="2"/>
              <w:jc w:val="center"/>
              <w:rPr>
                <w:sz w:val="20"/>
                <w:szCs w:val="20"/>
              </w:rPr>
            </w:pPr>
            <w:r w:rsidRPr="00F15072">
              <w:rPr>
                <w:b/>
                <w:sz w:val="20"/>
                <w:szCs w:val="20"/>
              </w:rPr>
              <w:t>DERSİN YÜRÜTÜCÜLERİ</w:t>
            </w:r>
          </w:p>
        </w:tc>
      </w:tr>
      <w:tr w:rsidR="00F15072" w:rsidRPr="00F15072" w:rsidTr="0071209E">
        <w:trPr>
          <w:trHeight w:val="567"/>
        </w:trPr>
        <w:tc>
          <w:tcPr>
            <w:tcW w:w="1403" w:type="dxa"/>
            <w:shd w:val="clear" w:color="auto" w:fill="FFF2CC"/>
            <w:vAlign w:val="center"/>
          </w:tcPr>
          <w:p w:rsidR="00F15072" w:rsidRPr="00F15072" w:rsidRDefault="00F15072" w:rsidP="00F15072">
            <w:pPr>
              <w:ind w:left="0" w:hanging="2"/>
              <w:rPr>
                <w:b/>
                <w:sz w:val="20"/>
                <w:szCs w:val="20"/>
              </w:rPr>
            </w:pPr>
            <w:r w:rsidRPr="00F15072">
              <w:rPr>
                <w:b/>
                <w:sz w:val="20"/>
                <w:szCs w:val="20"/>
              </w:rPr>
              <w:t xml:space="preserve">Yürütücü </w:t>
            </w:r>
          </w:p>
        </w:tc>
        <w:tc>
          <w:tcPr>
            <w:tcW w:w="2410" w:type="dxa"/>
            <w:shd w:val="clear" w:color="auto" w:fill="FFFFFF"/>
            <w:vAlign w:val="center"/>
          </w:tcPr>
          <w:p w:rsidR="00F15072" w:rsidRPr="00F15072" w:rsidRDefault="00F15072" w:rsidP="00F15072">
            <w:pPr>
              <w:ind w:left="0" w:hanging="2"/>
              <w:jc w:val="center"/>
              <w:rPr>
                <w:sz w:val="20"/>
                <w:szCs w:val="20"/>
              </w:rPr>
            </w:pPr>
            <w:r w:rsidRPr="00F15072">
              <w:rPr>
                <w:sz w:val="20"/>
                <w:szCs w:val="20"/>
              </w:rPr>
              <w:t>Prof. Dr. Şahika Karaca</w:t>
            </w:r>
          </w:p>
        </w:tc>
        <w:tc>
          <w:tcPr>
            <w:tcW w:w="1842" w:type="dxa"/>
            <w:shd w:val="clear" w:color="auto" w:fill="FFFFFF"/>
            <w:vAlign w:val="center"/>
          </w:tcPr>
          <w:p w:rsidR="00F15072" w:rsidRPr="00F15072" w:rsidRDefault="00F15072" w:rsidP="00F15072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913" w:type="dxa"/>
            <w:shd w:val="clear" w:color="auto" w:fill="FFFFFF"/>
            <w:vAlign w:val="center"/>
          </w:tcPr>
          <w:p w:rsidR="00F15072" w:rsidRPr="00F15072" w:rsidRDefault="00F15072" w:rsidP="00F15072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2056" w:type="dxa"/>
            <w:shd w:val="clear" w:color="auto" w:fill="FFFFFF"/>
            <w:vAlign w:val="center"/>
          </w:tcPr>
          <w:p w:rsidR="00F15072" w:rsidRPr="00F15072" w:rsidRDefault="00F15072" w:rsidP="00F15072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15072" w:rsidRPr="00F15072" w:rsidTr="0071209E">
        <w:trPr>
          <w:trHeight w:val="571"/>
        </w:trPr>
        <w:tc>
          <w:tcPr>
            <w:tcW w:w="1403" w:type="dxa"/>
            <w:shd w:val="clear" w:color="auto" w:fill="FFF2CC"/>
            <w:vAlign w:val="center"/>
          </w:tcPr>
          <w:p w:rsidR="00F15072" w:rsidRPr="00F15072" w:rsidRDefault="00F15072" w:rsidP="00F15072">
            <w:pPr>
              <w:ind w:left="0" w:hanging="2"/>
              <w:rPr>
                <w:b/>
                <w:sz w:val="20"/>
                <w:szCs w:val="20"/>
              </w:rPr>
            </w:pPr>
            <w:r w:rsidRPr="00F15072">
              <w:rPr>
                <w:b/>
                <w:sz w:val="20"/>
                <w:szCs w:val="20"/>
              </w:rPr>
              <w:t>İmza</w:t>
            </w:r>
          </w:p>
        </w:tc>
        <w:tc>
          <w:tcPr>
            <w:tcW w:w="2410" w:type="dxa"/>
            <w:shd w:val="clear" w:color="auto" w:fill="FFFFFF"/>
            <w:vAlign w:val="center"/>
          </w:tcPr>
          <w:p w:rsidR="00F15072" w:rsidRPr="00F15072" w:rsidRDefault="00F15072" w:rsidP="00F15072">
            <w:pPr>
              <w:ind w:left="0" w:hanging="2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FFFFFF"/>
            <w:vAlign w:val="center"/>
          </w:tcPr>
          <w:p w:rsidR="00F15072" w:rsidRPr="00F15072" w:rsidRDefault="00F15072" w:rsidP="00F15072">
            <w:pPr>
              <w:ind w:left="0" w:hanging="2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913" w:type="dxa"/>
            <w:shd w:val="clear" w:color="auto" w:fill="FFFFFF"/>
            <w:vAlign w:val="center"/>
          </w:tcPr>
          <w:p w:rsidR="00F15072" w:rsidRPr="00F15072" w:rsidRDefault="00F15072" w:rsidP="00F15072">
            <w:pPr>
              <w:ind w:left="0" w:hanging="2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2056" w:type="dxa"/>
            <w:shd w:val="clear" w:color="auto" w:fill="FFFFFF"/>
            <w:vAlign w:val="center"/>
          </w:tcPr>
          <w:p w:rsidR="00F15072" w:rsidRPr="00F15072" w:rsidRDefault="00F15072" w:rsidP="00F15072">
            <w:pPr>
              <w:ind w:left="0" w:hanging="2"/>
              <w:jc w:val="center"/>
              <w:rPr>
                <w:color w:val="FF0000"/>
                <w:sz w:val="20"/>
                <w:szCs w:val="20"/>
              </w:rPr>
            </w:pPr>
          </w:p>
        </w:tc>
      </w:tr>
    </w:tbl>
    <w:p w:rsidR="00F15072" w:rsidRPr="00F15072" w:rsidRDefault="00F15072" w:rsidP="00F15072">
      <w:pPr>
        <w:suppressAutoHyphens/>
        <w:spacing w:after="0" w:line="1" w:lineRule="atLeast"/>
        <w:ind w:leftChars="-1" w:hangingChars="1" w:hanging="2"/>
        <w:jc w:val="right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  <w:r w:rsidRPr="00F15072"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  <w:t>11/07/2026</w:t>
      </w:r>
    </w:p>
    <w:p w:rsidR="00F15072" w:rsidRPr="00F15072" w:rsidRDefault="00F15072" w:rsidP="00F15072">
      <w:pPr>
        <w:suppressAutoHyphens/>
        <w:spacing w:after="0" w:line="1" w:lineRule="atLeast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p w:rsidR="00F15072" w:rsidRPr="00F15072" w:rsidRDefault="00F15072" w:rsidP="00F15072">
      <w:pPr>
        <w:suppressAutoHyphens/>
        <w:spacing w:after="0" w:line="1" w:lineRule="atLeast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p w:rsidR="00F15072" w:rsidRPr="00F15072" w:rsidRDefault="00F15072" w:rsidP="00F15072">
      <w:pPr>
        <w:suppressAutoHyphens/>
        <w:spacing w:after="0" w:line="1" w:lineRule="atLeast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p w:rsidR="00F15072" w:rsidRDefault="00F15072" w:rsidP="00F15072">
      <w:pPr>
        <w:tabs>
          <w:tab w:val="left" w:pos="1470"/>
        </w:tabs>
        <w:suppressAutoHyphens/>
        <w:spacing w:after="0" w:line="1" w:lineRule="atLeast"/>
        <w:ind w:leftChars="-1" w:hangingChars="1" w:hanging="2"/>
        <w:textDirection w:val="btLr"/>
        <w:textAlignment w:val="top"/>
        <w:outlineLvl w:val="0"/>
        <w:rPr>
          <w:rFonts w:ascii="Times New Roman" w:eastAsia="Calibri" w:hAnsi="Times New Roman" w:cs="Times New Roman"/>
          <w:position w:val="-1"/>
        </w:rPr>
        <w:sectPr w:rsidR="00F15072" w:rsidSect="0071209E">
          <w:pgSz w:w="11906" w:h="16838"/>
          <w:pgMar w:top="709" w:right="1134" w:bottom="425" w:left="1134" w:header="0" w:footer="283" w:gutter="0"/>
          <w:cols w:space="708"/>
          <w:titlePg/>
          <w:docGrid w:linePitch="360"/>
        </w:sectPr>
      </w:pPr>
    </w:p>
    <w:p w:rsidR="00A51F1B" w:rsidRPr="00A51F1B" w:rsidRDefault="00A51F1B" w:rsidP="00A51F1B">
      <w:pPr>
        <w:suppressAutoHyphens/>
        <w:spacing w:before="120" w:after="0" w:line="240" w:lineRule="auto"/>
        <w:ind w:leftChars="-1" w:hangingChars="1" w:hanging="2"/>
        <w:jc w:val="center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tr-TR"/>
        </w:rPr>
      </w:pPr>
      <w:r w:rsidRPr="00A51F1B"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tr-TR"/>
        </w:rPr>
        <w:lastRenderedPageBreak/>
        <w:t>T.C.</w:t>
      </w:r>
    </w:p>
    <w:p w:rsidR="00A51F1B" w:rsidRPr="00A51F1B" w:rsidRDefault="00A51F1B" w:rsidP="00A51F1B">
      <w:pPr>
        <w:suppressAutoHyphens/>
        <w:spacing w:before="120" w:after="0" w:line="240" w:lineRule="auto"/>
        <w:ind w:leftChars="-1" w:hangingChars="1" w:hanging="2"/>
        <w:jc w:val="center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tr-TR"/>
        </w:rPr>
      </w:pPr>
      <w:r w:rsidRPr="00A51F1B">
        <w:rPr>
          <w:rFonts w:ascii="Times New Roman" w:eastAsia="Times New Roman" w:hAnsi="Times New Roman" w:cs="Times New Roman"/>
          <w:b/>
          <w:noProof/>
          <w:position w:val="-1"/>
          <w:sz w:val="24"/>
          <w:szCs w:val="24"/>
          <w:lang w:eastAsia="tr-TR"/>
        </w:rPr>
        <w:drawing>
          <wp:anchor distT="0" distB="0" distL="114300" distR="114300" simplePos="0" relativeHeight="251721728" behindDoc="0" locked="0" layoutInCell="1" allowOverlap="1" wp14:anchorId="430853A1" wp14:editId="317D3077">
            <wp:simplePos x="0" y="0"/>
            <wp:positionH relativeFrom="column">
              <wp:posOffset>5452110</wp:posOffset>
            </wp:positionH>
            <wp:positionV relativeFrom="paragraph">
              <wp:posOffset>44450</wp:posOffset>
            </wp:positionV>
            <wp:extent cx="719455" cy="719455"/>
            <wp:effectExtent l="0" t="0" r="4445" b="4445"/>
            <wp:wrapNone/>
            <wp:docPr id="41" name="Resim 41" descr="https://ogu.edu.tr/files/duyuru/9ff77656-8e6a-4c44-98b9-5f236a699de2/ESOG%C3%9C_yeni%20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Resim 10" descr="https://ogu.edu.tr/files/duyuru/9ff77656-8e6a-4c44-98b9-5f236a699de2/ESOG%C3%9C_yeni%20logo.jpg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455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A51F1B">
        <w:rPr>
          <w:rFonts w:ascii="Times New Roman" w:eastAsia="Times New Roman" w:hAnsi="Times New Roman" w:cs="Times New Roman"/>
          <w:b/>
          <w:noProof/>
          <w:position w:val="-1"/>
          <w:sz w:val="24"/>
          <w:szCs w:val="24"/>
          <w:lang w:eastAsia="tr-TR"/>
        </w:rPr>
        <w:drawing>
          <wp:anchor distT="0" distB="0" distL="114300" distR="114300" simplePos="0" relativeHeight="251720704" behindDoc="0" locked="0" layoutInCell="1" allowOverlap="1" wp14:anchorId="2AB90B11" wp14:editId="17EA49BE">
            <wp:simplePos x="0" y="0"/>
            <wp:positionH relativeFrom="margin">
              <wp:align>left</wp:align>
            </wp:positionH>
            <wp:positionV relativeFrom="paragraph">
              <wp:posOffset>15875</wp:posOffset>
            </wp:positionV>
            <wp:extent cx="719455" cy="719455"/>
            <wp:effectExtent l="0" t="0" r="4445" b="4445"/>
            <wp:wrapNone/>
            <wp:docPr id="42" name="Resim 42" descr="https://ogu.edu.tr/files/duyuru/9ff77656-8e6a-4c44-98b9-5f236a699de2/ESOG%C3%9C_yeni%20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Resim 9" descr="https://ogu.edu.tr/files/duyuru/9ff77656-8e6a-4c44-98b9-5f236a699de2/ESOG%C3%9C_yeni%20logo.jpg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455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A51F1B"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tr-TR"/>
        </w:rPr>
        <w:t>ESKİŞEHİR OSMANGAZİ ÜNİVERSİTESİ</w:t>
      </w:r>
    </w:p>
    <w:p w:rsidR="00A51F1B" w:rsidRPr="00A51F1B" w:rsidRDefault="00A51F1B" w:rsidP="00A51F1B">
      <w:pPr>
        <w:suppressAutoHyphens/>
        <w:spacing w:before="120" w:after="0" w:line="240" w:lineRule="auto"/>
        <w:ind w:leftChars="-1" w:hangingChars="1" w:hanging="2"/>
        <w:jc w:val="center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tr-TR"/>
        </w:rPr>
      </w:pPr>
      <w:r w:rsidRPr="00A51F1B"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tr-TR"/>
        </w:rPr>
        <w:t>İNSAN ve TOPLUM BİLİMLERİ FAKÜLTESİ</w:t>
      </w:r>
    </w:p>
    <w:p w:rsidR="00A51F1B" w:rsidRPr="00A51F1B" w:rsidRDefault="00A51F1B" w:rsidP="00A51F1B">
      <w:pPr>
        <w:suppressAutoHyphens/>
        <w:spacing w:after="0" w:line="1" w:lineRule="atLeast"/>
        <w:ind w:leftChars="-1" w:hangingChars="1" w:hanging="2"/>
        <w:jc w:val="center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tr-TR"/>
        </w:rPr>
      </w:pPr>
    </w:p>
    <w:p w:rsidR="00A51F1B" w:rsidRPr="00A51F1B" w:rsidRDefault="00A51F1B" w:rsidP="00A51F1B">
      <w:pPr>
        <w:suppressAutoHyphens/>
        <w:spacing w:after="0" w:line="1" w:lineRule="atLeast"/>
        <w:ind w:leftChars="-1" w:hangingChars="1" w:hanging="2"/>
        <w:jc w:val="center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tr-TR"/>
        </w:rPr>
      </w:pPr>
      <w:r w:rsidRPr="00A51F1B"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tr-TR"/>
        </w:rPr>
        <w:t>Türk Dili ve Edebiyatı Bölümü</w:t>
      </w:r>
    </w:p>
    <w:p w:rsidR="00A51F1B" w:rsidRPr="00A51F1B" w:rsidRDefault="00A51F1B" w:rsidP="00A51F1B">
      <w:pPr>
        <w:suppressAutoHyphens/>
        <w:spacing w:after="0" w:line="1" w:lineRule="atLeast"/>
        <w:ind w:leftChars="-1" w:hangingChars="1" w:hanging="2"/>
        <w:jc w:val="center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tr-TR"/>
        </w:rPr>
      </w:pPr>
    </w:p>
    <w:p w:rsidR="00A51F1B" w:rsidRPr="00A51F1B" w:rsidRDefault="00A51F1B" w:rsidP="00A51F1B">
      <w:pPr>
        <w:suppressAutoHyphens/>
        <w:spacing w:after="0" w:line="1" w:lineRule="atLeast"/>
        <w:ind w:leftChars="-1" w:hangingChars="1" w:hanging="2"/>
        <w:jc w:val="center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tr-TR"/>
        </w:rPr>
      </w:pPr>
      <w:r w:rsidRPr="00A51F1B"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tr-TR"/>
        </w:rPr>
        <w:t>DERS BİLGİ FORMU</w:t>
      </w:r>
    </w:p>
    <w:tbl>
      <w:tblPr>
        <w:tblStyle w:val="TableGrid5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6506"/>
        <w:gridCol w:w="3118"/>
      </w:tblGrid>
      <w:tr w:rsidR="00A51F1B" w:rsidRPr="00A51F1B" w:rsidTr="0071209E">
        <w:trPr>
          <w:trHeight w:val="312"/>
        </w:trPr>
        <w:tc>
          <w:tcPr>
            <w:tcW w:w="6506" w:type="dxa"/>
            <w:shd w:val="clear" w:color="auto" w:fill="FFF2CC"/>
            <w:vAlign w:val="center"/>
          </w:tcPr>
          <w:p w:rsidR="00A51F1B" w:rsidRPr="00A51F1B" w:rsidRDefault="00A51F1B" w:rsidP="00A51F1B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A51F1B">
              <w:rPr>
                <w:b/>
                <w:sz w:val="20"/>
                <w:szCs w:val="20"/>
              </w:rPr>
              <w:t>Dersin Adı</w:t>
            </w:r>
          </w:p>
        </w:tc>
        <w:tc>
          <w:tcPr>
            <w:tcW w:w="3118" w:type="dxa"/>
            <w:shd w:val="clear" w:color="auto" w:fill="FFF2CC"/>
            <w:vAlign w:val="center"/>
          </w:tcPr>
          <w:p w:rsidR="00A51F1B" w:rsidRPr="00A51F1B" w:rsidRDefault="00A51F1B" w:rsidP="00A51F1B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A51F1B">
              <w:rPr>
                <w:b/>
                <w:sz w:val="20"/>
                <w:szCs w:val="20"/>
              </w:rPr>
              <w:t>Dersin Kodu</w:t>
            </w:r>
          </w:p>
        </w:tc>
      </w:tr>
      <w:tr w:rsidR="00A51F1B" w:rsidRPr="00A51F1B" w:rsidTr="0071209E">
        <w:trPr>
          <w:trHeight w:val="397"/>
        </w:trPr>
        <w:tc>
          <w:tcPr>
            <w:tcW w:w="6506" w:type="dxa"/>
            <w:vAlign w:val="center"/>
          </w:tcPr>
          <w:p w:rsidR="00A51F1B" w:rsidRPr="00A51F1B" w:rsidRDefault="00A51F1B" w:rsidP="00A51F1B">
            <w:pPr>
              <w:ind w:left="0" w:hanging="2"/>
              <w:rPr>
                <w:sz w:val="20"/>
                <w:szCs w:val="20"/>
              </w:rPr>
            </w:pPr>
            <w:r w:rsidRPr="00A51F1B">
              <w:rPr>
                <w:sz w:val="20"/>
                <w:szCs w:val="20"/>
              </w:rPr>
              <w:t>Modern Türk Şiirinde Ahenk Unsurları I</w:t>
            </w:r>
          </w:p>
        </w:tc>
        <w:tc>
          <w:tcPr>
            <w:tcW w:w="3118" w:type="dxa"/>
            <w:vAlign w:val="center"/>
          </w:tcPr>
          <w:p w:rsidR="00A51F1B" w:rsidRPr="00A51F1B" w:rsidRDefault="00A51F1B" w:rsidP="00A51F1B">
            <w:pP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831817025</w:t>
            </w:r>
          </w:p>
        </w:tc>
      </w:tr>
    </w:tbl>
    <w:p w:rsidR="00A51F1B" w:rsidRPr="00A51F1B" w:rsidRDefault="00A51F1B" w:rsidP="00A51F1B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tbl>
      <w:tblPr>
        <w:tblStyle w:val="TableGrid5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28"/>
        <w:gridCol w:w="1885"/>
        <w:gridCol w:w="1984"/>
        <w:gridCol w:w="1913"/>
        <w:gridCol w:w="1914"/>
      </w:tblGrid>
      <w:tr w:rsidR="00A51F1B" w:rsidRPr="00A51F1B" w:rsidTr="0071209E">
        <w:trPr>
          <w:trHeight w:val="312"/>
        </w:trPr>
        <w:tc>
          <w:tcPr>
            <w:tcW w:w="1928" w:type="dxa"/>
            <w:vMerge w:val="restart"/>
            <w:shd w:val="clear" w:color="auto" w:fill="FFF2CC"/>
            <w:vAlign w:val="center"/>
          </w:tcPr>
          <w:p w:rsidR="00A51F1B" w:rsidRPr="00A51F1B" w:rsidRDefault="00A51F1B" w:rsidP="00A51F1B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A51F1B">
              <w:rPr>
                <w:b/>
                <w:sz w:val="20"/>
                <w:szCs w:val="20"/>
              </w:rPr>
              <w:t>Yarıyıl</w:t>
            </w:r>
          </w:p>
        </w:tc>
        <w:tc>
          <w:tcPr>
            <w:tcW w:w="3869" w:type="dxa"/>
            <w:gridSpan w:val="2"/>
            <w:shd w:val="clear" w:color="auto" w:fill="FFF2CC"/>
            <w:vAlign w:val="center"/>
          </w:tcPr>
          <w:p w:rsidR="00A51F1B" w:rsidRPr="00A51F1B" w:rsidRDefault="00A51F1B" w:rsidP="00A51F1B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A51F1B">
              <w:rPr>
                <w:b/>
                <w:sz w:val="20"/>
                <w:szCs w:val="20"/>
              </w:rPr>
              <w:t>Haftalık Ders Saati</w:t>
            </w:r>
          </w:p>
        </w:tc>
        <w:tc>
          <w:tcPr>
            <w:tcW w:w="1913" w:type="dxa"/>
            <w:vMerge w:val="restart"/>
            <w:shd w:val="clear" w:color="auto" w:fill="FFF2CC"/>
            <w:vAlign w:val="center"/>
          </w:tcPr>
          <w:p w:rsidR="00A51F1B" w:rsidRPr="00A51F1B" w:rsidRDefault="00A51F1B" w:rsidP="00A51F1B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A51F1B">
              <w:rPr>
                <w:b/>
                <w:sz w:val="20"/>
                <w:szCs w:val="20"/>
              </w:rPr>
              <w:t>Kredi</w:t>
            </w:r>
          </w:p>
        </w:tc>
        <w:tc>
          <w:tcPr>
            <w:tcW w:w="1914" w:type="dxa"/>
            <w:vMerge w:val="restart"/>
            <w:shd w:val="clear" w:color="auto" w:fill="FFF2CC"/>
            <w:vAlign w:val="center"/>
          </w:tcPr>
          <w:p w:rsidR="00A51F1B" w:rsidRPr="00A51F1B" w:rsidRDefault="00A51F1B" w:rsidP="00A51F1B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A51F1B">
              <w:rPr>
                <w:b/>
                <w:sz w:val="20"/>
                <w:szCs w:val="20"/>
              </w:rPr>
              <w:t>AKTS</w:t>
            </w:r>
          </w:p>
        </w:tc>
      </w:tr>
      <w:tr w:rsidR="00A51F1B" w:rsidRPr="00A51F1B" w:rsidTr="0071209E">
        <w:trPr>
          <w:trHeight w:val="312"/>
        </w:trPr>
        <w:tc>
          <w:tcPr>
            <w:tcW w:w="1928" w:type="dxa"/>
            <w:vMerge/>
            <w:shd w:val="clear" w:color="auto" w:fill="FFF2CC"/>
            <w:vAlign w:val="center"/>
          </w:tcPr>
          <w:p w:rsidR="00A51F1B" w:rsidRPr="00A51F1B" w:rsidRDefault="00A51F1B" w:rsidP="00A51F1B">
            <w:pPr>
              <w:ind w:left="0" w:hanging="2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885" w:type="dxa"/>
            <w:shd w:val="clear" w:color="auto" w:fill="FFF2CC"/>
            <w:vAlign w:val="center"/>
          </w:tcPr>
          <w:p w:rsidR="00A51F1B" w:rsidRPr="00A51F1B" w:rsidRDefault="00A51F1B" w:rsidP="00A51F1B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A51F1B">
              <w:rPr>
                <w:b/>
                <w:sz w:val="20"/>
                <w:szCs w:val="20"/>
              </w:rPr>
              <w:t>Teorik</w:t>
            </w:r>
          </w:p>
        </w:tc>
        <w:tc>
          <w:tcPr>
            <w:tcW w:w="1984" w:type="dxa"/>
            <w:shd w:val="clear" w:color="auto" w:fill="FFF2CC"/>
            <w:vAlign w:val="center"/>
          </w:tcPr>
          <w:p w:rsidR="00A51F1B" w:rsidRPr="00A51F1B" w:rsidRDefault="00A51F1B" w:rsidP="00A51F1B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A51F1B">
              <w:rPr>
                <w:b/>
                <w:sz w:val="20"/>
                <w:szCs w:val="20"/>
              </w:rPr>
              <w:t>Uygulama</w:t>
            </w:r>
          </w:p>
        </w:tc>
        <w:tc>
          <w:tcPr>
            <w:tcW w:w="1913" w:type="dxa"/>
            <w:vMerge/>
            <w:shd w:val="clear" w:color="auto" w:fill="FFF2CC"/>
            <w:vAlign w:val="center"/>
          </w:tcPr>
          <w:p w:rsidR="00A51F1B" w:rsidRPr="00A51F1B" w:rsidRDefault="00A51F1B" w:rsidP="00A51F1B">
            <w:pPr>
              <w:ind w:left="0" w:hanging="2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14" w:type="dxa"/>
            <w:vMerge/>
            <w:shd w:val="clear" w:color="auto" w:fill="FFF2CC"/>
            <w:vAlign w:val="center"/>
          </w:tcPr>
          <w:p w:rsidR="00A51F1B" w:rsidRPr="00A51F1B" w:rsidRDefault="00A51F1B" w:rsidP="00A51F1B">
            <w:pPr>
              <w:ind w:left="0" w:hanging="2"/>
              <w:jc w:val="center"/>
              <w:rPr>
                <w:b/>
                <w:sz w:val="20"/>
                <w:szCs w:val="20"/>
              </w:rPr>
            </w:pPr>
          </w:p>
        </w:tc>
      </w:tr>
      <w:tr w:rsidR="00A51F1B" w:rsidRPr="00A51F1B" w:rsidTr="0071209E">
        <w:trPr>
          <w:trHeight w:val="397"/>
        </w:trPr>
        <w:tc>
          <w:tcPr>
            <w:tcW w:w="1928" w:type="dxa"/>
            <w:vAlign w:val="center"/>
          </w:tcPr>
          <w:p w:rsidR="00A51F1B" w:rsidRPr="00A51F1B" w:rsidRDefault="00A51F1B" w:rsidP="00A51F1B">
            <w:pPr>
              <w:ind w:left="0" w:hanging="2"/>
              <w:jc w:val="center"/>
              <w:rPr>
                <w:sz w:val="20"/>
                <w:szCs w:val="20"/>
              </w:rPr>
            </w:pPr>
            <w:r w:rsidRPr="00A51F1B">
              <w:rPr>
                <w:sz w:val="20"/>
                <w:szCs w:val="20"/>
              </w:rPr>
              <w:t>7</w:t>
            </w:r>
          </w:p>
        </w:tc>
        <w:tc>
          <w:tcPr>
            <w:tcW w:w="1885" w:type="dxa"/>
            <w:vAlign w:val="center"/>
          </w:tcPr>
          <w:p w:rsidR="00A51F1B" w:rsidRPr="00A51F1B" w:rsidRDefault="00A51F1B" w:rsidP="00A51F1B">
            <w:pPr>
              <w:ind w:left="0" w:hanging="2"/>
              <w:jc w:val="center"/>
              <w:rPr>
                <w:sz w:val="20"/>
                <w:szCs w:val="20"/>
              </w:rPr>
            </w:pPr>
            <w:r w:rsidRPr="00A51F1B">
              <w:rPr>
                <w:sz w:val="20"/>
                <w:szCs w:val="20"/>
              </w:rPr>
              <w:t>2</w:t>
            </w:r>
          </w:p>
        </w:tc>
        <w:tc>
          <w:tcPr>
            <w:tcW w:w="1984" w:type="dxa"/>
            <w:vAlign w:val="center"/>
          </w:tcPr>
          <w:p w:rsidR="00A51F1B" w:rsidRPr="00A51F1B" w:rsidRDefault="00A51F1B" w:rsidP="00A51F1B">
            <w:pPr>
              <w:ind w:left="0" w:hanging="2"/>
              <w:jc w:val="center"/>
              <w:rPr>
                <w:sz w:val="20"/>
                <w:szCs w:val="20"/>
              </w:rPr>
            </w:pPr>
            <w:r w:rsidRPr="00A51F1B">
              <w:rPr>
                <w:sz w:val="20"/>
                <w:szCs w:val="20"/>
              </w:rPr>
              <w:t>2</w:t>
            </w:r>
          </w:p>
        </w:tc>
        <w:tc>
          <w:tcPr>
            <w:tcW w:w="1913" w:type="dxa"/>
            <w:vAlign w:val="center"/>
          </w:tcPr>
          <w:p w:rsidR="00A51F1B" w:rsidRPr="00A51F1B" w:rsidRDefault="00A51F1B" w:rsidP="00A51F1B">
            <w:pPr>
              <w:ind w:left="0" w:hanging="2"/>
              <w:jc w:val="center"/>
              <w:rPr>
                <w:sz w:val="20"/>
                <w:szCs w:val="20"/>
              </w:rPr>
            </w:pPr>
            <w:r w:rsidRPr="00A51F1B">
              <w:rPr>
                <w:sz w:val="20"/>
                <w:szCs w:val="20"/>
              </w:rPr>
              <w:t>3</w:t>
            </w:r>
          </w:p>
        </w:tc>
        <w:tc>
          <w:tcPr>
            <w:tcW w:w="1914" w:type="dxa"/>
            <w:vAlign w:val="center"/>
          </w:tcPr>
          <w:p w:rsidR="00A51F1B" w:rsidRPr="00A51F1B" w:rsidRDefault="00A51F1B" w:rsidP="00A51F1B">
            <w:pP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</w:tbl>
    <w:p w:rsidR="00A51F1B" w:rsidRPr="00A51F1B" w:rsidRDefault="00A51F1B" w:rsidP="00A51F1B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tbl>
      <w:tblPr>
        <w:tblStyle w:val="TableGrid5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24"/>
        <w:gridCol w:w="1925"/>
        <w:gridCol w:w="1925"/>
        <w:gridCol w:w="1866"/>
        <w:gridCol w:w="1984"/>
      </w:tblGrid>
      <w:tr w:rsidR="00A51F1B" w:rsidRPr="00A51F1B" w:rsidTr="0071209E">
        <w:trPr>
          <w:trHeight w:val="312"/>
        </w:trPr>
        <w:tc>
          <w:tcPr>
            <w:tcW w:w="9624" w:type="dxa"/>
            <w:gridSpan w:val="5"/>
            <w:shd w:val="clear" w:color="auto" w:fill="FFF2CC"/>
            <w:vAlign w:val="center"/>
          </w:tcPr>
          <w:p w:rsidR="00A51F1B" w:rsidRPr="00A51F1B" w:rsidRDefault="00A51F1B" w:rsidP="00A51F1B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A51F1B">
              <w:rPr>
                <w:b/>
                <w:sz w:val="20"/>
                <w:szCs w:val="20"/>
              </w:rPr>
              <w:t>Dersin Kategorisi (kredi dağılımı)</w:t>
            </w:r>
          </w:p>
        </w:tc>
      </w:tr>
      <w:tr w:rsidR="00A51F1B" w:rsidRPr="00A51F1B" w:rsidTr="0071209E">
        <w:tc>
          <w:tcPr>
            <w:tcW w:w="1924" w:type="dxa"/>
            <w:shd w:val="clear" w:color="auto" w:fill="FFF2CC"/>
            <w:vAlign w:val="center"/>
          </w:tcPr>
          <w:p w:rsidR="00A51F1B" w:rsidRPr="00A51F1B" w:rsidRDefault="00A51F1B" w:rsidP="00A51F1B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A51F1B">
              <w:rPr>
                <w:b/>
                <w:sz w:val="20"/>
                <w:szCs w:val="20"/>
              </w:rPr>
              <w:t>Matematik ve Temel Bilimler</w:t>
            </w:r>
          </w:p>
        </w:tc>
        <w:tc>
          <w:tcPr>
            <w:tcW w:w="1925" w:type="dxa"/>
            <w:shd w:val="clear" w:color="auto" w:fill="FFF2CC"/>
            <w:vAlign w:val="center"/>
          </w:tcPr>
          <w:p w:rsidR="00A51F1B" w:rsidRPr="00A51F1B" w:rsidRDefault="00A51F1B" w:rsidP="00A51F1B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A51F1B">
              <w:rPr>
                <w:b/>
                <w:sz w:val="20"/>
                <w:szCs w:val="20"/>
              </w:rPr>
              <w:t>Mühendislik Bilimleri</w:t>
            </w:r>
          </w:p>
        </w:tc>
        <w:tc>
          <w:tcPr>
            <w:tcW w:w="1925" w:type="dxa"/>
            <w:shd w:val="clear" w:color="auto" w:fill="FFF2CC"/>
            <w:vAlign w:val="center"/>
          </w:tcPr>
          <w:p w:rsidR="00A51F1B" w:rsidRPr="00A51F1B" w:rsidRDefault="00A51F1B" w:rsidP="00A51F1B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A51F1B">
              <w:rPr>
                <w:b/>
                <w:sz w:val="20"/>
                <w:szCs w:val="20"/>
              </w:rPr>
              <w:t>Tasarım</w:t>
            </w:r>
          </w:p>
        </w:tc>
        <w:tc>
          <w:tcPr>
            <w:tcW w:w="1866" w:type="dxa"/>
            <w:shd w:val="clear" w:color="auto" w:fill="FFF2CC"/>
            <w:vAlign w:val="center"/>
          </w:tcPr>
          <w:p w:rsidR="00A51F1B" w:rsidRPr="00A51F1B" w:rsidRDefault="00A51F1B" w:rsidP="00A51F1B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A51F1B">
              <w:rPr>
                <w:b/>
                <w:sz w:val="20"/>
                <w:szCs w:val="20"/>
              </w:rPr>
              <w:t>Genel Eğitim</w:t>
            </w:r>
          </w:p>
        </w:tc>
        <w:tc>
          <w:tcPr>
            <w:tcW w:w="1984" w:type="dxa"/>
            <w:shd w:val="clear" w:color="auto" w:fill="FFF2CC"/>
            <w:vAlign w:val="center"/>
          </w:tcPr>
          <w:p w:rsidR="00A51F1B" w:rsidRPr="00A51F1B" w:rsidRDefault="00A51F1B" w:rsidP="00A51F1B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A51F1B">
              <w:rPr>
                <w:b/>
                <w:sz w:val="20"/>
                <w:szCs w:val="20"/>
              </w:rPr>
              <w:t>Sosyal Bilimler</w:t>
            </w:r>
          </w:p>
        </w:tc>
      </w:tr>
      <w:tr w:rsidR="00A51F1B" w:rsidRPr="00A51F1B" w:rsidTr="0071209E">
        <w:trPr>
          <w:trHeight w:val="397"/>
        </w:trPr>
        <w:tc>
          <w:tcPr>
            <w:tcW w:w="1924" w:type="dxa"/>
            <w:vAlign w:val="center"/>
          </w:tcPr>
          <w:p w:rsidR="00A51F1B" w:rsidRPr="00A51F1B" w:rsidRDefault="00A51F1B" w:rsidP="00A51F1B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925" w:type="dxa"/>
            <w:vAlign w:val="center"/>
          </w:tcPr>
          <w:p w:rsidR="00A51F1B" w:rsidRPr="00A51F1B" w:rsidRDefault="00A51F1B" w:rsidP="00A51F1B">
            <w:pPr>
              <w:ind w:left="0" w:hanging="2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925" w:type="dxa"/>
            <w:vAlign w:val="center"/>
          </w:tcPr>
          <w:p w:rsidR="00A51F1B" w:rsidRPr="00A51F1B" w:rsidRDefault="00A51F1B" w:rsidP="00A51F1B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866" w:type="dxa"/>
            <w:vAlign w:val="center"/>
          </w:tcPr>
          <w:p w:rsidR="00A51F1B" w:rsidRPr="00A51F1B" w:rsidRDefault="00A51F1B" w:rsidP="00A51F1B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:rsidR="00A51F1B" w:rsidRPr="00A51F1B" w:rsidRDefault="00A51F1B" w:rsidP="00A51F1B">
            <w:pPr>
              <w:ind w:left="0" w:hanging="2"/>
              <w:jc w:val="center"/>
              <w:rPr>
                <w:sz w:val="20"/>
                <w:szCs w:val="20"/>
              </w:rPr>
            </w:pPr>
            <w:r w:rsidRPr="00A51F1B">
              <w:rPr>
                <w:sz w:val="20"/>
                <w:szCs w:val="20"/>
              </w:rPr>
              <w:t>X</w:t>
            </w:r>
          </w:p>
        </w:tc>
      </w:tr>
    </w:tbl>
    <w:p w:rsidR="00A51F1B" w:rsidRPr="00A51F1B" w:rsidRDefault="00A51F1B" w:rsidP="00A51F1B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tbl>
      <w:tblPr>
        <w:tblStyle w:val="TableGrid5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208"/>
        <w:gridCol w:w="3208"/>
        <w:gridCol w:w="3208"/>
      </w:tblGrid>
      <w:tr w:rsidR="00A51F1B" w:rsidRPr="00A51F1B" w:rsidTr="0071209E">
        <w:trPr>
          <w:trHeight w:val="312"/>
        </w:trPr>
        <w:tc>
          <w:tcPr>
            <w:tcW w:w="3208" w:type="dxa"/>
            <w:shd w:val="clear" w:color="auto" w:fill="FFF2CC"/>
            <w:vAlign w:val="center"/>
          </w:tcPr>
          <w:p w:rsidR="00A51F1B" w:rsidRPr="00A51F1B" w:rsidRDefault="00A51F1B" w:rsidP="00A51F1B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A51F1B">
              <w:rPr>
                <w:b/>
                <w:sz w:val="20"/>
                <w:szCs w:val="20"/>
              </w:rPr>
              <w:t>Dersin Dili</w:t>
            </w:r>
          </w:p>
        </w:tc>
        <w:tc>
          <w:tcPr>
            <w:tcW w:w="3208" w:type="dxa"/>
            <w:shd w:val="clear" w:color="auto" w:fill="FFF2CC"/>
            <w:vAlign w:val="center"/>
          </w:tcPr>
          <w:p w:rsidR="00A51F1B" w:rsidRPr="00A51F1B" w:rsidRDefault="00A51F1B" w:rsidP="00A51F1B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A51F1B">
              <w:rPr>
                <w:b/>
                <w:sz w:val="20"/>
                <w:szCs w:val="20"/>
              </w:rPr>
              <w:t>Dersin Seviyesi</w:t>
            </w:r>
          </w:p>
        </w:tc>
        <w:tc>
          <w:tcPr>
            <w:tcW w:w="3208" w:type="dxa"/>
            <w:shd w:val="clear" w:color="auto" w:fill="FFF2CC"/>
            <w:vAlign w:val="center"/>
          </w:tcPr>
          <w:p w:rsidR="00A51F1B" w:rsidRPr="00A51F1B" w:rsidRDefault="00A51F1B" w:rsidP="00A51F1B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A51F1B">
              <w:rPr>
                <w:b/>
                <w:sz w:val="20"/>
                <w:szCs w:val="20"/>
              </w:rPr>
              <w:t>Dersin Türü</w:t>
            </w:r>
          </w:p>
        </w:tc>
      </w:tr>
      <w:tr w:rsidR="00A51F1B" w:rsidRPr="00A51F1B" w:rsidTr="0071209E">
        <w:trPr>
          <w:trHeight w:val="397"/>
        </w:trPr>
        <w:sdt>
          <w:sdtPr>
            <w:rPr>
              <w:sz w:val="20"/>
              <w:szCs w:val="20"/>
            </w:rPr>
            <w:id w:val="1940261641"/>
            <w:placeholder>
              <w:docPart w:val="2EA6BCE0702146E7AC93E205A652475E"/>
            </w:placeholder>
            <w:comboBox>
              <w:listItem w:displayText="Türkçe" w:value="Türkçe"/>
              <w:listItem w:displayText="İngilizce" w:value="İngilizce"/>
            </w:comboBox>
          </w:sdtPr>
          <w:sdtEndPr/>
          <w:sdtContent>
            <w:tc>
              <w:tcPr>
                <w:tcW w:w="3208" w:type="dxa"/>
                <w:vAlign w:val="center"/>
              </w:tcPr>
              <w:p w:rsidR="00A51F1B" w:rsidRPr="00A51F1B" w:rsidRDefault="00A51F1B" w:rsidP="00A51F1B">
                <w:pPr>
                  <w:ind w:left="0" w:hanging="2"/>
                  <w:jc w:val="center"/>
                  <w:rPr>
                    <w:sz w:val="20"/>
                    <w:szCs w:val="20"/>
                  </w:rPr>
                </w:pPr>
                <w:r w:rsidRPr="00A51F1B">
                  <w:rPr>
                    <w:sz w:val="20"/>
                    <w:szCs w:val="20"/>
                  </w:rPr>
                  <w:t>Türkçe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1448922025"/>
            <w:placeholder>
              <w:docPart w:val="2EA6BCE0702146E7AC93E205A652475E"/>
            </w:placeholder>
            <w:comboBox>
              <w:listItem w:displayText="Ön Lisans" w:value="Ön Lisans"/>
              <w:listItem w:displayText="Lisans" w:value="Lisans"/>
              <w:listItem w:displayText="Yüksek Lisans" w:value="Yüksek Lisans"/>
              <w:listItem w:displayText="Doktora" w:value="Doktora"/>
            </w:comboBox>
          </w:sdtPr>
          <w:sdtEndPr/>
          <w:sdtContent>
            <w:tc>
              <w:tcPr>
                <w:tcW w:w="3208" w:type="dxa"/>
                <w:vAlign w:val="center"/>
              </w:tcPr>
              <w:p w:rsidR="00A51F1B" w:rsidRPr="00A51F1B" w:rsidRDefault="00A51F1B" w:rsidP="00A51F1B">
                <w:pPr>
                  <w:ind w:left="0" w:hanging="2"/>
                  <w:jc w:val="center"/>
                  <w:rPr>
                    <w:sz w:val="20"/>
                    <w:szCs w:val="20"/>
                  </w:rPr>
                </w:pPr>
                <w:r w:rsidRPr="00A51F1B">
                  <w:rPr>
                    <w:sz w:val="20"/>
                    <w:szCs w:val="20"/>
                  </w:rPr>
                  <w:t>Lisans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951594229"/>
            <w:placeholder>
              <w:docPart w:val="2EA6BCE0702146E7AC93E205A652475E"/>
            </w:placeholder>
            <w:comboBox>
              <w:listItem w:displayText="Zorunlu" w:value="Zorunlu"/>
              <w:listItem w:displayText="Seçmeli" w:value="Seçmeli"/>
            </w:comboBox>
          </w:sdtPr>
          <w:sdtEndPr/>
          <w:sdtContent>
            <w:tc>
              <w:tcPr>
                <w:tcW w:w="3208" w:type="dxa"/>
                <w:vAlign w:val="center"/>
              </w:tcPr>
              <w:p w:rsidR="00A51F1B" w:rsidRPr="00A51F1B" w:rsidRDefault="00A51F1B" w:rsidP="00A51F1B">
                <w:pPr>
                  <w:ind w:left="0" w:hanging="2"/>
                  <w:jc w:val="center"/>
                  <w:rPr>
                    <w:sz w:val="20"/>
                    <w:szCs w:val="20"/>
                  </w:rPr>
                </w:pPr>
                <w:r w:rsidRPr="00A51F1B">
                  <w:rPr>
                    <w:sz w:val="20"/>
                    <w:szCs w:val="20"/>
                  </w:rPr>
                  <w:t>Seçmeli</w:t>
                </w:r>
              </w:p>
            </w:tc>
          </w:sdtContent>
        </w:sdt>
      </w:tr>
    </w:tbl>
    <w:p w:rsidR="00A51F1B" w:rsidRPr="00A51F1B" w:rsidRDefault="00A51F1B" w:rsidP="00A51F1B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p w:rsidR="00A51F1B" w:rsidRPr="00A51F1B" w:rsidRDefault="00A51F1B" w:rsidP="00A51F1B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tbl>
      <w:tblPr>
        <w:tblStyle w:val="TableGrid5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112"/>
        <w:gridCol w:w="7512"/>
      </w:tblGrid>
      <w:tr w:rsidR="00A51F1B" w:rsidRPr="00A51F1B" w:rsidTr="0071209E">
        <w:trPr>
          <w:trHeight w:val="421"/>
        </w:trPr>
        <w:tc>
          <w:tcPr>
            <w:tcW w:w="2112" w:type="dxa"/>
            <w:shd w:val="clear" w:color="auto" w:fill="FFF2CC"/>
            <w:vAlign w:val="center"/>
          </w:tcPr>
          <w:p w:rsidR="00A51F1B" w:rsidRPr="00A51F1B" w:rsidRDefault="00A51F1B" w:rsidP="00A51F1B">
            <w:pPr>
              <w:ind w:left="0" w:hanging="2"/>
              <w:rPr>
                <w:b/>
                <w:sz w:val="20"/>
                <w:szCs w:val="20"/>
              </w:rPr>
            </w:pPr>
            <w:r w:rsidRPr="00A51F1B">
              <w:rPr>
                <w:b/>
                <w:sz w:val="20"/>
                <w:szCs w:val="20"/>
              </w:rPr>
              <w:t>Önkoşul Dersleri</w:t>
            </w:r>
          </w:p>
        </w:tc>
        <w:tc>
          <w:tcPr>
            <w:tcW w:w="7512" w:type="dxa"/>
            <w:shd w:val="clear" w:color="auto" w:fill="FFFFFF"/>
            <w:vAlign w:val="center"/>
          </w:tcPr>
          <w:p w:rsidR="00A51F1B" w:rsidRPr="00A51F1B" w:rsidRDefault="00A51F1B" w:rsidP="00A51F1B">
            <w:pPr>
              <w:ind w:left="0" w:hanging="2"/>
              <w:rPr>
                <w:sz w:val="20"/>
                <w:szCs w:val="20"/>
              </w:rPr>
            </w:pPr>
            <w:r w:rsidRPr="00A51F1B">
              <w:rPr>
                <w:sz w:val="20"/>
                <w:szCs w:val="20"/>
              </w:rPr>
              <w:t>-</w:t>
            </w:r>
          </w:p>
        </w:tc>
      </w:tr>
      <w:tr w:rsidR="00A51F1B" w:rsidRPr="00A51F1B" w:rsidTr="0071209E">
        <w:trPr>
          <w:trHeight w:val="550"/>
        </w:trPr>
        <w:tc>
          <w:tcPr>
            <w:tcW w:w="2112" w:type="dxa"/>
            <w:shd w:val="clear" w:color="auto" w:fill="FFF2CC"/>
            <w:vAlign w:val="center"/>
          </w:tcPr>
          <w:p w:rsidR="00A51F1B" w:rsidRPr="00A51F1B" w:rsidRDefault="00A51F1B" w:rsidP="00A51F1B">
            <w:pPr>
              <w:ind w:left="0" w:hanging="2"/>
              <w:rPr>
                <w:b/>
                <w:sz w:val="20"/>
                <w:szCs w:val="20"/>
              </w:rPr>
            </w:pPr>
            <w:r w:rsidRPr="00A51F1B">
              <w:rPr>
                <w:b/>
                <w:sz w:val="20"/>
                <w:szCs w:val="20"/>
              </w:rPr>
              <w:t>Dersin Amacı</w:t>
            </w:r>
          </w:p>
        </w:tc>
        <w:tc>
          <w:tcPr>
            <w:tcW w:w="7512" w:type="dxa"/>
            <w:shd w:val="clear" w:color="auto" w:fill="FFFFFF"/>
            <w:vAlign w:val="center"/>
          </w:tcPr>
          <w:p w:rsidR="00A51F1B" w:rsidRPr="00A51F1B" w:rsidRDefault="00A51F1B" w:rsidP="00A51F1B">
            <w:pPr>
              <w:ind w:left="0" w:hanging="2"/>
              <w:rPr>
                <w:sz w:val="20"/>
                <w:szCs w:val="20"/>
              </w:rPr>
            </w:pPr>
            <w:r w:rsidRPr="00A51F1B">
              <w:rPr>
                <w:rFonts w:eastAsia="Calibri"/>
                <w:sz w:val="20"/>
                <w:szCs w:val="20"/>
              </w:rPr>
              <w:t>Bilimsel araştırma ve inceleme yöntemlerini öğretmek</w:t>
            </w:r>
          </w:p>
        </w:tc>
      </w:tr>
      <w:tr w:rsidR="00A51F1B" w:rsidRPr="00A51F1B" w:rsidTr="0071209E">
        <w:trPr>
          <w:trHeight w:val="725"/>
        </w:trPr>
        <w:tc>
          <w:tcPr>
            <w:tcW w:w="2112" w:type="dxa"/>
            <w:shd w:val="clear" w:color="auto" w:fill="FFF2CC"/>
            <w:vAlign w:val="center"/>
          </w:tcPr>
          <w:p w:rsidR="00A51F1B" w:rsidRPr="00A51F1B" w:rsidRDefault="00A51F1B" w:rsidP="00A51F1B">
            <w:pPr>
              <w:ind w:left="0" w:hanging="2"/>
              <w:rPr>
                <w:b/>
                <w:sz w:val="20"/>
                <w:szCs w:val="20"/>
              </w:rPr>
            </w:pPr>
            <w:r w:rsidRPr="00A51F1B">
              <w:rPr>
                <w:b/>
                <w:sz w:val="20"/>
                <w:szCs w:val="20"/>
              </w:rPr>
              <w:t>Dersin Kısa İçeriği</w:t>
            </w:r>
          </w:p>
        </w:tc>
        <w:tc>
          <w:tcPr>
            <w:tcW w:w="7512" w:type="dxa"/>
            <w:shd w:val="clear" w:color="auto" w:fill="FFFFFF"/>
            <w:vAlign w:val="center"/>
          </w:tcPr>
          <w:p w:rsidR="00A51F1B" w:rsidRPr="00A51F1B" w:rsidRDefault="00A51F1B" w:rsidP="00A51F1B">
            <w:pPr>
              <w:ind w:left="0" w:hanging="2"/>
              <w:rPr>
                <w:sz w:val="20"/>
                <w:szCs w:val="20"/>
              </w:rPr>
            </w:pPr>
            <w:r w:rsidRPr="00A51F1B">
              <w:rPr>
                <w:rFonts w:eastAsia="Calibri"/>
                <w:sz w:val="20"/>
                <w:szCs w:val="20"/>
              </w:rPr>
              <w:t>Bilimsel araştırma ve inceleme yöntemlerini kullanarak bir tez hazırlama becerisi kazandırmak.</w:t>
            </w:r>
          </w:p>
        </w:tc>
      </w:tr>
    </w:tbl>
    <w:p w:rsidR="00A51F1B" w:rsidRPr="00A51F1B" w:rsidRDefault="00A51F1B" w:rsidP="00A51F1B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tbl>
      <w:tblPr>
        <w:tblStyle w:val="TabloKlavuzu1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04"/>
        <w:gridCol w:w="4493"/>
        <w:gridCol w:w="1982"/>
        <w:gridCol w:w="1372"/>
        <w:gridCol w:w="1373"/>
      </w:tblGrid>
      <w:tr w:rsidR="00A51F1B" w:rsidRPr="00A51F1B" w:rsidTr="0071209E">
        <w:trPr>
          <w:trHeight w:val="312"/>
        </w:trPr>
        <w:tc>
          <w:tcPr>
            <w:tcW w:w="4897" w:type="dxa"/>
            <w:gridSpan w:val="2"/>
            <w:shd w:val="clear" w:color="auto" w:fill="FFF2CC"/>
            <w:vAlign w:val="center"/>
          </w:tcPr>
          <w:p w:rsidR="00A51F1B" w:rsidRPr="00A51F1B" w:rsidRDefault="00A51F1B" w:rsidP="00A51F1B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A51F1B">
              <w:rPr>
                <w:b/>
                <w:sz w:val="20"/>
                <w:szCs w:val="20"/>
              </w:rPr>
              <w:t>Dersin Öğrenim Çıktıları</w:t>
            </w:r>
          </w:p>
        </w:tc>
        <w:tc>
          <w:tcPr>
            <w:tcW w:w="1982" w:type="dxa"/>
            <w:shd w:val="clear" w:color="auto" w:fill="FFF2CC"/>
            <w:vAlign w:val="center"/>
          </w:tcPr>
          <w:p w:rsidR="00A51F1B" w:rsidRPr="00A51F1B" w:rsidRDefault="00A51F1B" w:rsidP="00A51F1B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A51F1B">
              <w:rPr>
                <w:b/>
                <w:sz w:val="20"/>
                <w:szCs w:val="20"/>
              </w:rPr>
              <w:t>Katkı Sağladığı PÇ/PÇ’ler</w:t>
            </w:r>
          </w:p>
        </w:tc>
        <w:tc>
          <w:tcPr>
            <w:tcW w:w="1372" w:type="dxa"/>
            <w:shd w:val="clear" w:color="auto" w:fill="FFF2CC"/>
            <w:vAlign w:val="center"/>
          </w:tcPr>
          <w:p w:rsidR="00A51F1B" w:rsidRPr="00A51F1B" w:rsidRDefault="00A51F1B" w:rsidP="00A51F1B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A51F1B">
              <w:rPr>
                <w:b/>
                <w:sz w:val="20"/>
                <w:szCs w:val="20"/>
              </w:rPr>
              <w:t>Öğretim Yöntemleri *</w:t>
            </w:r>
          </w:p>
        </w:tc>
        <w:tc>
          <w:tcPr>
            <w:tcW w:w="1373" w:type="dxa"/>
            <w:shd w:val="clear" w:color="auto" w:fill="FFF2CC"/>
            <w:vAlign w:val="center"/>
          </w:tcPr>
          <w:p w:rsidR="00A51F1B" w:rsidRPr="00A51F1B" w:rsidRDefault="00A51F1B" w:rsidP="00A51F1B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A51F1B">
              <w:rPr>
                <w:b/>
                <w:sz w:val="20"/>
                <w:szCs w:val="20"/>
              </w:rPr>
              <w:t>Ölçme Yöntemleri **</w:t>
            </w:r>
          </w:p>
        </w:tc>
      </w:tr>
      <w:tr w:rsidR="00A51F1B" w:rsidRPr="00A51F1B" w:rsidTr="00A51F1B">
        <w:trPr>
          <w:trHeight w:val="465"/>
        </w:trPr>
        <w:tc>
          <w:tcPr>
            <w:tcW w:w="40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A51F1B" w:rsidRPr="00A51F1B" w:rsidRDefault="00A51F1B" w:rsidP="00A51F1B">
            <w:pPr>
              <w:ind w:left="0" w:hanging="2"/>
              <w:jc w:val="right"/>
              <w:rPr>
                <w:b/>
                <w:sz w:val="20"/>
                <w:szCs w:val="20"/>
              </w:rPr>
            </w:pPr>
            <w:r w:rsidRPr="00A51F1B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4493" w:type="dxa"/>
            <w:tcBorders>
              <w:left w:val="nil"/>
            </w:tcBorders>
            <w:shd w:val="clear" w:color="auto" w:fill="FFFFFF"/>
            <w:vAlign w:val="center"/>
          </w:tcPr>
          <w:p w:rsidR="00A51F1B" w:rsidRPr="00A51F1B" w:rsidRDefault="00A51F1B" w:rsidP="00A51F1B">
            <w:pPr>
              <w:shd w:val="clear" w:color="auto" w:fill="FFFFFF"/>
              <w:ind w:left="0" w:hanging="2"/>
              <w:jc w:val="both"/>
              <w:textAlignment w:val="baseline"/>
              <w:rPr>
                <w:color w:val="000000"/>
                <w:sz w:val="20"/>
                <w:szCs w:val="20"/>
              </w:rPr>
            </w:pPr>
            <w:r w:rsidRPr="00A51F1B">
              <w:rPr>
                <w:color w:val="000000"/>
                <w:sz w:val="20"/>
                <w:szCs w:val="20"/>
              </w:rPr>
              <w:t>Şiir tekniklerini öğrenir.</w:t>
            </w:r>
          </w:p>
        </w:tc>
        <w:tc>
          <w:tcPr>
            <w:tcW w:w="1982" w:type="dxa"/>
            <w:tcBorders>
              <w:left w:val="nil"/>
            </w:tcBorders>
            <w:shd w:val="clear" w:color="auto" w:fill="FFFFFF"/>
            <w:vAlign w:val="center"/>
          </w:tcPr>
          <w:p w:rsidR="00A51F1B" w:rsidRPr="00A51F1B" w:rsidRDefault="00A51F1B" w:rsidP="00A51F1B">
            <w:pPr>
              <w:ind w:left="0" w:hanging="2"/>
              <w:jc w:val="center"/>
              <w:rPr>
                <w:sz w:val="20"/>
                <w:szCs w:val="20"/>
              </w:rPr>
            </w:pPr>
            <w:r w:rsidRPr="00A51F1B">
              <w:rPr>
                <w:sz w:val="20"/>
                <w:szCs w:val="20"/>
              </w:rPr>
              <w:t>PÇ14A,PÇ15A,PÇ15D</w:t>
            </w:r>
          </w:p>
        </w:tc>
        <w:tc>
          <w:tcPr>
            <w:tcW w:w="1372" w:type="dxa"/>
            <w:shd w:val="clear" w:color="auto" w:fill="FFFFFF"/>
            <w:vAlign w:val="center"/>
          </w:tcPr>
          <w:p w:rsidR="00A51F1B" w:rsidRPr="00A51F1B" w:rsidRDefault="00A51F1B" w:rsidP="00A51F1B">
            <w:pPr>
              <w:ind w:left="0" w:hanging="2"/>
              <w:jc w:val="center"/>
              <w:rPr>
                <w:sz w:val="20"/>
                <w:szCs w:val="20"/>
              </w:rPr>
            </w:pPr>
            <w:r w:rsidRPr="00A51F1B">
              <w:rPr>
                <w:sz w:val="20"/>
                <w:szCs w:val="20"/>
              </w:rPr>
              <w:t>6,10,11,14,15</w:t>
            </w:r>
          </w:p>
        </w:tc>
        <w:tc>
          <w:tcPr>
            <w:tcW w:w="1373" w:type="dxa"/>
            <w:shd w:val="clear" w:color="auto" w:fill="FFFFFF"/>
            <w:vAlign w:val="center"/>
          </w:tcPr>
          <w:p w:rsidR="00A51F1B" w:rsidRPr="00A51F1B" w:rsidRDefault="00A51F1B" w:rsidP="00A51F1B">
            <w:pPr>
              <w:ind w:left="0" w:hanging="2"/>
              <w:jc w:val="center"/>
              <w:rPr>
                <w:sz w:val="20"/>
                <w:szCs w:val="20"/>
              </w:rPr>
            </w:pPr>
            <w:r w:rsidRPr="00A51F1B">
              <w:rPr>
                <w:sz w:val="20"/>
                <w:szCs w:val="20"/>
              </w:rPr>
              <w:t>E,J</w:t>
            </w:r>
          </w:p>
        </w:tc>
      </w:tr>
      <w:tr w:rsidR="00A51F1B" w:rsidRPr="00A51F1B" w:rsidTr="00A51F1B">
        <w:trPr>
          <w:trHeight w:val="465"/>
        </w:trPr>
        <w:tc>
          <w:tcPr>
            <w:tcW w:w="40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A51F1B" w:rsidRPr="00A51F1B" w:rsidRDefault="00A51F1B" w:rsidP="00A51F1B">
            <w:pPr>
              <w:ind w:left="0" w:hanging="2"/>
              <w:jc w:val="right"/>
              <w:rPr>
                <w:b/>
                <w:sz w:val="20"/>
                <w:szCs w:val="20"/>
              </w:rPr>
            </w:pPr>
            <w:r w:rsidRPr="00A51F1B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4493" w:type="dxa"/>
            <w:tcBorders>
              <w:left w:val="nil"/>
            </w:tcBorders>
            <w:shd w:val="clear" w:color="auto" w:fill="FFFFFF"/>
            <w:vAlign w:val="center"/>
          </w:tcPr>
          <w:p w:rsidR="00A51F1B" w:rsidRPr="00A51F1B" w:rsidRDefault="00A51F1B" w:rsidP="00A51F1B">
            <w:pPr>
              <w:ind w:left="0" w:hanging="2"/>
              <w:rPr>
                <w:sz w:val="20"/>
                <w:szCs w:val="20"/>
              </w:rPr>
            </w:pPr>
            <w:r w:rsidRPr="00A51F1B">
              <w:rPr>
                <w:sz w:val="20"/>
                <w:szCs w:val="20"/>
              </w:rPr>
              <w:t>Ses yinelemelerini öğrenir.</w:t>
            </w:r>
          </w:p>
        </w:tc>
        <w:tc>
          <w:tcPr>
            <w:tcW w:w="1982" w:type="dxa"/>
            <w:tcBorders>
              <w:left w:val="nil"/>
            </w:tcBorders>
            <w:shd w:val="clear" w:color="auto" w:fill="FFFFFF"/>
          </w:tcPr>
          <w:p w:rsidR="00A51F1B" w:rsidRPr="00A51F1B" w:rsidRDefault="00A51F1B" w:rsidP="00A51F1B">
            <w:pPr>
              <w:ind w:left="0" w:hanging="2"/>
              <w:rPr>
                <w:sz w:val="20"/>
                <w:szCs w:val="20"/>
              </w:rPr>
            </w:pPr>
            <w:r w:rsidRPr="00A51F1B">
              <w:rPr>
                <w:sz w:val="20"/>
                <w:szCs w:val="20"/>
              </w:rPr>
              <w:t>PÇ14A,PÇ15A,PÇ15D</w:t>
            </w:r>
          </w:p>
        </w:tc>
        <w:tc>
          <w:tcPr>
            <w:tcW w:w="1372" w:type="dxa"/>
            <w:shd w:val="clear" w:color="auto" w:fill="FFFFFF"/>
            <w:vAlign w:val="center"/>
          </w:tcPr>
          <w:p w:rsidR="00A51F1B" w:rsidRPr="00A51F1B" w:rsidRDefault="00A51F1B" w:rsidP="00A51F1B">
            <w:pPr>
              <w:ind w:left="0" w:hanging="2"/>
              <w:jc w:val="center"/>
              <w:rPr>
                <w:sz w:val="20"/>
                <w:szCs w:val="20"/>
              </w:rPr>
            </w:pPr>
            <w:r w:rsidRPr="00A51F1B">
              <w:rPr>
                <w:sz w:val="20"/>
                <w:szCs w:val="20"/>
              </w:rPr>
              <w:t>6,10,11,14,15</w:t>
            </w:r>
          </w:p>
        </w:tc>
        <w:tc>
          <w:tcPr>
            <w:tcW w:w="1373" w:type="dxa"/>
            <w:shd w:val="clear" w:color="auto" w:fill="FFFFFF"/>
          </w:tcPr>
          <w:p w:rsidR="00A51F1B" w:rsidRPr="00A51F1B" w:rsidRDefault="00A51F1B" w:rsidP="00A51F1B">
            <w:pPr>
              <w:ind w:left="0" w:hanging="2"/>
              <w:jc w:val="center"/>
              <w:rPr>
                <w:sz w:val="20"/>
                <w:szCs w:val="20"/>
              </w:rPr>
            </w:pPr>
            <w:r w:rsidRPr="00A51F1B">
              <w:rPr>
                <w:sz w:val="20"/>
                <w:szCs w:val="20"/>
              </w:rPr>
              <w:t>E,J</w:t>
            </w:r>
          </w:p>
        </w:tc>
      </w:tr>
      <w:tr w:rsidR="00A51F1B" w:rsidRPr="00A51F1B" w:rsidTr="00A51F1B">
        <w:trPr>
          <w:trHeight w:val="465"/>
        </w:trPr>
        <w:tc>
          <w:tcPr>
            <w:tcW w:w="40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A51F1B" w:rsidRPr="00A51F1B" w:rsidRDefault="00A51F1B" w:rsidP="00A51F1B">
            <w:pPr>
              <w:ind w:left="0" w:hanging="2"/>
              <w:jc w:val="right"/>
              <w:rPr>
                <w:b/>
                <w:sz w:val="20"/>
                <w:szCs w:val="20"/>
              </w:rPr>
            </w:pPr>
            <w:r w:rsidRPr="00A51F1B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4493" w:type="dxa"/>
            <w:tcBorders>
              <w:left w:val="nil"/>
            </w:tcBorders>
            <w:shd w:val="clear" w:color="auto" w:fill="FFFFFF"/>
            <w:vAlign w:val="center"/>
          </w:tcPr>
          <w:p w:rsidR="00A51F1B" w:rsidRPr="00A51F1B" w:rsidRDefault="00A51F1B" w:rsidP="00A51F1B">
            <w:pPr>
              <w:shd w:val="clear" w:color="auto" w:fill="FAFAFA"/>
              <w:ind w:left="0" w:hanging="2"/>
              <w:jc w:val="both"/>
              <w:textAlignment w:val="baseline"/>
              <w:rPr>
                <w:color w:val="FF0000"/>
                <w:sz w:val="20"/>
                <w:szCs w:val="20"/>
              </w:rPr>
            </w:pPr>
            <w:r w:rsidRPr="00A51F1B">
              <w:rPr>
                <w:color w:val="000000"/>
                <w:sz w:val="20"/>
                <w:szCs w:val="20"/>
              </w:rPr>
              <w:t>Dilde sapmaları öğrenir.</w:t>
            </w:r>
          </w:p>
        </w:tc>
        <w:tc>
          <w:tcPr>
            <w:tcW w:w="1982" w:type="dxa"/>
            <w:tcBorders>
              <w:left w:val="nil"/>
            </w:tcBorders>
            <w:shd w:val="clear" w:color="auto" w:fill="FFFFFF"/>
          </w:tcPr>
          <w:p w:rsidR="00A51F1B" w:rsidRPr="00A51F1B" w:rsidRDefault="00A51F1B" w:rsidP="00A51F1B">
            <w:pPr>
              <w:ind w:left="0" w:hanging="2"/>
              <w:jc w:val="center"/>
              <w:rPr>
                <w:sz w:val="20"/>
                <w:szCs w:val="20"/>
              </w:rPr>
            </w:pPr>
            <w:r w:rsidRPr="00A51F1B">
              <w:rPr>
                <w:sz w:val="20"/>
                <w:szCs w:val="20"/>
              </w:rPr>
              <w:t>PÇ14A,PÇ15A,PÇ15D</w:t>
            </w:r>
          </w:p>
        </w:tc>
        <w:tc>
          <w:tcPr>
            <w:tcW w:w="1372" w:type="dxa"/>
            <w:shd w:val="clear" w:color="auto" w:fill="FFFFFF"/>
            <w:vAlign w:val="center"/>
          </w:tcPr>
          <w:p w:rsidR="00A51F1B" w:rsidRPr="00A51F1B" w:rsidRDefault="00A51F1B" w:rsidP="00A51F1B">
            <w:pPr>
              <w:ind w:left="0" w:hanging="2"/>
              <w:jc w:val="center"/>
              <w:rPr>
                <w:sz w:val="20"/>
                <w:szCs w:val="20"/>
              </w:rPr>
            </w:pPr>
            <w:r w:rsidRPr="00A51F1B">
              <w:rPr>
                <w:sz w:val="20"/>
                <w:szCs w:val="20"/>
              </w:rPr>
              <w:t>6,10,11,14,15</w:t>
            </w:r>
          </w:p>
        </w:tc>
        <w:tc>
          <w:tcPr>
            <w:tcW w:w="1373" w:type="dxa"/>
            <w:shd w:val="clear" w:color="auto" w:fill="FFFFFF"/>
          </w:tcPr>
          <w:p w:rsidR="00A51F1B" w:rsidRPr="00A51F1B" w:rsidRDefault="00A51F1B" w:rsidP="00A51F1B">
            <w:pPr>
              <w:ind w:left="0" w:hanging="2"/>
              <w:jc w:val="center"/>
              <w:rPr>
                <w:sz w:val="20"/>
                <w:szCs w:val="20"/>
              </w:rPr>
            </w:pPr>
            <w:r w:rsidRPr="00A51F1B">
              <w:rPr>
                <w:sz w:val="20"/>
                <w:szCs w:val="20"/>
              </w:rPr>
              <w:t>E,J</w:t>
            </w:r>
          </w:p>
        </w:tc>
      </w:tr>
      <w:tr w:rsidR="00A51F1B" w:rsidRPr="00A51F1B" w:rsidTr="00A51F1B">
        <w:trPr>
          <w:trHeight w:val="465"/>
        </w:trPr>
        <w:tc>
          <w:tcPr>
            <w:tcW w:w="40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A51F1B" w:rsidRPr="00A51F1B" w:rsidRDefault="00A51F1B" w:rsidP="00A51F1B">
            <w:pPr>
              <w:ind w:left="0" w:hanging="2"/>
              <w:jc w:val="right"/>
              <w:rPr>
                <w:b/>
                <w:sz w:val="20"/>
                <w:szCs w:val="20"/>
              </w:rPr>
            </w:pPr>
            <w:r w:rsidRPr="00A51F1B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4493" w:type="dxa"/>
            <w:tcBorders>
              <w:left w:val="nil"/>
            </w:tcBorders>
            <w:shd w:val="clear" w:color="auto" w:fill="FFFFFF"/>
            <w:vAlign w:val="center"/>
          </w:tcPr>
          <w:p w:rsidR="00A51F1B" w:rsidRPr="00A51F1B" w:rsidRDefault="00A51F1B" w:rsidP="00A51F1B">
            <w:pPr>
              <w:autoSpaceDE w:val="0"/>
              <w:autoSpaceDN w:val="0"/>
              <w:adjustRightInd w:val="0"/>
              <w:spacing w:line="240" w:lineRule="auto"/>
              <w:ind w:left="0" w:hanging="2"/>
              <w:rPr>
                <w:color w:val="000000"/>
                <w:sz w:val="20"/>
                <w:szCs w:val="20"/>
              </w:rPr>
            </w:pPr>
            <w:r w:rsidRPr="00A51F1B">
              <w:rPr>
                <w:color w:val="000000"/>
                <w:sz w:val="20"/>
                <w:szCs w:val="20"/>
              </w:rPr>
              <w:t>Şiir ve imge ilişkisini öğrenir.</w:t>
            </w:r>
          </w:p>
        </w:tc>
        <w:tc>
          <w:tcPr>
            <w:tcW w:w="1982" w:type="dxa"/>
            <w:tcBorders>
              <w:left w:val="nil"/>
            </w:tcBorders>
            <w:shd w:val="clear" w:color="auto" w:fill="FFFFFF"/>
          </w:tcPr>
          <w:p w:rsidR="00A51F1B" w:rsidRPr="00A51F1B" w:rsidRDefault="00A51F1B" w:rsidP="00A51F1B">
            <w:pPr>
              <w:ind w:left="0" w:hanging="2"/>
              <w:jc w:val="center"/>
              <w:rPr>
                <w:sz w:val="20"/>
                <w:szCs w:val="20"/>
              </w:rPr>
            </w:pPr>
            <w:r w:rsidRPr="00A51F1B">
              <w:rPr>
                <w:sz w:val="20"/>
                <w:szCs w:val="20"/>
              </w:rPr>
              <w:t>PÇ14A,PÇ15A,PÇ15D</w:t>
            </w:r>
          </w:p>
        </w:tc>
        <w:tc>
          <w:tcPr>
            <w:tcW w:w="1372" w:type="dxa"/>
            <w:shd w:val="clear" w:color="auto" w:fill="FFFFFF"/>
            <w:vAlign w:val="center"/>
          </w:tcPr>
          <w:p w:rsidR="00A51F1B" w:rsidRPr="00A51F1B" w:rsidRDefault="00A51F1B" w:rsidP="00A51F1B">
            <w:pPr>
              <w:ind w:left="0" w:hanging="2"/>
              <w:jc w:val="center"/>
              <w:rPr>
                <w:sz w:val="20"/>
                <w:szCs w:val="20"/>
              </w:rPr>
            </w:pPr>
            <w:r w:rsidRPr="00A51F1B">
              <w:rPr>
                <w:sz w:val="20"/>
                <w:szCs w:val="20"/>
              </w:rPr>
              <w:t>6,10,11,14,15</w:t>
            </w:r>
          </w:p>
        </w:tc>
        <w:tc>
          <w:tcPr>
            <w:tcW w:w="1373" w:type="dxa"/>
            <w:shd w:val="clear" w:color="auto" w:fill="FFFFFF"/>
          </w:tcPr>
          <w:p w:rsidR="00A51F1B" w:rsidRPr="00A51F1B" w:rsidRDefault="00A51F1B" w:rsidP="00A51F1B">
            <w:pPr>
              <w:ind w:left="0" w:hanging="2"/>
              <w:jc w:val="center"/>
              <w:rPr>
                <w:sz w:val="20"/>
                <w:szCs w:val="20"/>
              </w:rPr>
            </w:pPr>
            <w:r w:rsidRPr="00A51F1B">
              <w:rPr>
                <w:sz w:val="20"/>
                <w:szCs w:val="20"/>
              </w:rPr>
              <w:t>E,J</w:t>
            </w:r>
          </w:p>
        </w:tc>
      </w:tr>
    </w:tbl>
    <w:p w:rsidR="00A51F1B" w:rsidRPr="00A51F1B" w:rsidRDefault="00A51F1B" w:rsidP="00A51F1B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p w:rsidR="00A51F1B" w:rsidRPr="00A51F1B" w:rsidRDefault="00A51F1B" w:rsidP="00A51F1B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p w:rsidR="00A51F1B" w:rsidRPr="00A51F1B" w:rsidRDefault="00A51F1B" w:rsidP="00A51F1B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  <w:sectPr w:rsidR="00A51F1B" w:rsidRPr="00A51F1B" w:rsidSect="0071209E">
          <w:footerReference w:type="default" r:id="rId128"/>
          <w:footerReference w:type="first" r:id="rId129"/>
          <w:pgSz w:w="11906" w:h="16838"/>
          <w:pgMar w:top="425" w:right="1134" w:bottom="425" w:left="1134" w:header="0" w:footer="283" w:gutter="0"/>
          <w:cols w:space="708"/>
          <w:docGrid w:linePitch="360"/>
        </w:sectPr>
      </w:pPr>
    </w:p>
    <w:tbl>
      <w:tblPr>
        <w:tblStyle w:val="TableGrid5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112"/>
        <w:gridCol w:w="7512"/>
      </w:tblGrid>
      <w:tr w:rsidR="00A51F1B" w:rsidRPr="00A51F1B" w:rsidTr="0071209E">
        <w:trPr>
          <w:trHeight w:val="567"/>
        </w:trPr>
        <w:tc>
          <w:tcPr>
            <w:tcW w:w="2112" w:type="dxa"/>
            <w:shd w:val="clear" w:color="auto" w:fill="FFF2CC"/>
            <w:vAlign w:val="center"/>
          </w:tcPr>
          <w:p w:rsidR="00A51F1B" w:rsidRPr="00A51F1B" w:rsidRDefault="00A51F1B" w:rsidP="00A51F1B">
            <w:pPr>
              <w:ind w:left="0" w:hanging="2"/>
              <w:rPr>
                <w:b/>
                <w:sz w:val="20"/>
                <w:szCs w:val="20"/>
              </w:rPr>
            </w:pPr>
            <w:r w:rsidRPr="00A51F1B">
              <w:rPr>
                <w:b/>
                <w:sz w:val="20"/>
                <w:szCs w:val="20"/>
              </w:rPr>
              <w:lastRenderedPageBreak/>
              <w:t>Temel Ders kitabı</w:t>
            </w:r>
          </w:p>
        </w:tc>
        <w:tc>
          <w:tcPr>
            <w:tcW w:w="7512" w:type="dxa"/>
            <w:shd w:val="clear" w:color="auto" w:fill="FFFFFF"/>
          </w:tcPr>
          <w:p w:rsidR="00A51F1B" w:rsidRPr="00A51F1B" w:rsidRDefault="00A51F1B" w:rsidP="00A51F1B">
            <w:pPr>
              <w:ind w:left="0" w:hanging="2"/>
              <w:rPr>
                <w:i/>
                <w:iCs/>
                <w:sz w:val="20"/>
                <w:szCs w:val="20"/>
              </w:rPr>
            </w:pPr>
          </w:p>
        </w:tc>
      </w:tr>
      <w:tr w:rsidR="00A51F1B" w:rsidRPr="00A51F1B" w:rsidTr="0071209E">
        <w:trPr>
          <w:trHeight w:val="843"/>
        </w:trPr>
        <w:tc>
          <w:tcPr>
            <w:tcW w:w="2112" w:type="dxa"/>
            <w:shd w:val="clear" w:color="auto" w:fill="FFF2CC"/>
            <w:vAlign w:val="center"/>
          </w:tcPr>
          <w:p w:rsidR="00A51F1B" w:rsidRPr="00A51F1B" w:rsidRDefault="00A51F1B" w:rsidP="00A51F1B">
            <w:pPr>
              <w:ind w:left="0" w:hanging="2"/>
              <w:rPr>
                <w:b/>
                <w:sz w:val="20"/>
                <w:szCs w:val="20"/>
              </w:rPr>
            </w:pPr>
            <w:r w:rsidRPr="00A51F1B">
              <w:rPr>
                <w:b/>
                <w:sz w:val="20"/>
                <w:szCs w:val="20"/>
              </w:rPr>
              <w:t>Yardımcı Kaynaklar</w:t>
            </w:r>
          </w:p>
        </w:tc>
        <w:tc>
          <w:tcPr>
            <w:tcW w:w="7512" w:type="dxa"/>
            <w:shd w:val="clear" w:color="auto" w:fill="FFFFFF"/>
            <w:vAlign w:val="center"/>
          </w:tcPr>
          <w:p w:rsidR="00A51F1B" w:rsidRPr="00A51F1B" w:rsidRDefault="00A51F1B" w:rsidP="00A51F1B">
            <w:pPr>
              <w:spacing w:beforeAutospacing="1" w:after="100" w:afterAutospacing="1"/>
              <w:ind w:left="0" w:hanging="2"/>
              <w:outlineLvl w:val="3"/>
              <w:rPr>
                <w:b/>
                <w:i/>
                <w:iCs/>
                <w:sz w:val="20"/>
                <w:szCs w:val="20"/>
              </w:rPr>
            </w:pPr>
          </w:p>
        </w:tc>
      </w:tr>
      <w:tr w:rsidR="00A51F1B" w:rsidRPr="00A51F1B" w:rsidTr="0071209E">
        <w:trPr>
          <w:trHeight w:val="567"/>
        </w:trPr>
        <w:tc>
          <w:tcPr>
            <w:tcW w:w="2112" w:type="dxa"/>
            <w:shd w:val="clear" w:color="auto" w:fill="FFF2CC"/>
            <w:vAlign w:val="center"/>
          </w:tcPr>
          <w:p w:rsidR="00A51F1B" w:rsidRPr="00A51F1B" w:rsidRDefault="00A51F1B" w:rsidP="00A51F1B">
            <w:pPr>
              <w:ind w:left="0" w:hanging="2"/>
              <w:rPr>
                <w:b/>
                <w:sz w:val="20"/>
                <w:szCs w:val="20"/>
              </w:rPr>
            </w:pPr>
            <w:r w:rsidRPr="00A51F1B">
              <w:rPr>
                <w:b/>
                <w:sz w:val="20"/>
                <w:szCs w:val="20"/>
              </w:rPr>
              <w:t>Derste Gerekli Araç ve Gereçler</w:t>
            </w:r>
          </w:p>
        </w:tc>
        <w:tc>
          <w:tcPr>
            <w:tcW w:w="7512" w:type="dxa"/>
            <w:shd w:val="clear" w:color="auto" w:fill="FFFFFF"/>
            <w:vAlign w:val="center"/>
          </w:tcPr>
          <w:p w:rsidR="00A51F1B" w:rsidRPr="00A51F1B" w:rsidRDefault="00A51F1B" w:rsidP="00A51F1B">
            <w:pPr>
              <w:ind w:left="0" w:hanging="2"/>
              <w:rPr>
                <w:sz w:val="20"/>
                <w:szCs w:val="20"/>
              </w:rPr>
            </w:pPr>
            <w:r w:rsidRPr="00A51F1B">
              <w:rPr>
                <w:sz w:val="20"/>
                <w:szCs w:val="20"/>
              </w:rPr>
              <w:t>-</w:t>
            </w:r>
          </w:p>
        </w:tc>
      </w:tr>
    </w:tbl>
    <w:p w:rsidR="00A51F1B" w:rsidRPr="00A51F1B" w:rsidRDefault="00A51F1B" w:rsidP="00A51F1B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tbl>
      <w:tblPr>
        <w:tblStyle w:val="TableGrid5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667"/>
        <w:gridCol w:w="8957"/>
      </w:tblGrid>
      <w:tr w:rsidR="00A51F1B" w:rsidRPr="00A51F1B" w:rsidTr="0071209E">
        <w:trPr>
          <w:trHeight w:val="312"/>
        </w:trPr>
        <w:tc>
          <w:tcPr>
            <w:tcW w:w="9624" w:type="dxa"/>
            <w:gridSpan w:val="2"/>
            <w:shd w:val="clear" w:color="auto" w:fill="FFF2CC"/>
            <w:vAlign w:val="center"/>
          </w:tcPr>
          <w:p w:rsidR="00A51F1B" w:rsidRPr="00A51F1B" w:rsidRDefault="00A51F1B" w:rsidP="00A51F1B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A51F1B">
              <w:rPr>
                <w:b/>
                <w:sz w:val="20"/>
                <w:szCs w:val="20"/>
              </w:rPr>
              <w:t>Dersin Haftalık Planı</w:t>
            </w:r>
          </w:p>
        </w:tc>
      </w:tr>
      <w:tr w:rsidR="00A51F1B" w:rsidRPr="00A51F1B" w:rsidTr="0071209E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A51F1B" w:rsidRPr="00A51F1B" w:rsidRDefault="00A51F1B" w:rsidP="00A51F1B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A51F1B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A51F1B" w:rsidRPr="00A51F1B" w:rsidRDefault="00A51F1B" w:rsidP="00A51F1B">
            <w:pPr>
              <w:ind w:left="0" w:hanging="2"/>
              <w:jc w:val="both"/>
              <w:rPr>
                <w:sz w:val="20"/>
                <w:szCs w:val="20"/>
              </w:rPr>
            </w:pPr>
            <w:r w:rsidRPr="00A51F1B">
              <w:rPr>
                <w:rFonts w:eastAsia="Calibri"/>
                <w:sz w:val="20"/>
                <w:szCs w:val="20"/>
              </w:rPr>
              <w:t>Araştırma konularının tespit edilmesi ve dikkat edilecek hususlar</w:t>
            </w:r>
          </w:p>
        </w:tc>
      </w:tr>
      <w:tr w:rsidR="00A51F1B" w:rsidRPr="00A51F1B" w:rsidTr="0071209E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A51F1B" w:rsidRPr="00A51F1B" w:rsidRDefault="00A51F1B" w:rsidP="00A51F1B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A51F1B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A51F1B" w:rsidRPr="00A51F1B" w:rsidRDefault="00A51F1B" w:rsidP="00A51F1B">
            <w:pPr>
              <w:ind w:left="0" w:hanging="2"/>
              <w:jc w:val="both"/>
              <w:rPr>
                <w:sz w:val="20"/>
                <w:szCs w:val="20"/>
              </w:rPr>
            </w:pPr>
            <w:r w:rsidRPr="00A51F1B">
              <w:rPr>
                <w:sz w:val="20"/>
                <w:szCs w:val="20"/>
              </w:rPr>
              <w:t>Bilimsel araştırma ve inceleme yöntemleri</w:t>
            </w:r>
          </w:p>
        </w:tc>
      </w:tr>
      <w:tr w:rsidR="00A51F1B" w:rsidRPr="00A51F1B" w:rsidTr="0071209E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A51F1B" w:rsidRPr="00A51F1B" w:rsidRDefault="00A51F1B" w:rsidP="00A51F1B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A51F1B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A51F1B" w:rsidRPr="00A51F1B" w:rsidRDefault="00A51F1B" w:rsidP="00A51F1B">
            <w:pPr>
              <w:ind w:left="0" w:hanging="2"/>
              <w:jc w:val="both"/>
              <w:rPr>
                <w:sz w:val="20"/>
                <w:szCs w:val="20"/>
              </w:rPr>
            </w:pPr>
            <w:r w:rsidRPr="00A51F1B">
              <w:rPr>
                <w:rFonts w:eastAsia="Calibri"/>
                <w:sz w:val="20"/>
                <w:szCs w:val="20"/>
              </w:rPr>
              <w:t>Araştırma konularının seçimi ve kaynakların araştırılması</w:t>
            </w:r>
          </w:p>
        </w:tc>
      </w:tr>
      <w:tr w:rsidR="00A51F1B" w:rsidRPr="00A51F1B" w:rsidTr="0071209E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A51F1B" w:rsidRPr="00A51F1B" w:rsidRDefault="00A51F1B" w:rsidP="00A51F1B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A51F1B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A51F1B" w:rsidRPr="00A51F1B" w:rsidRDefault="00A51F1B" w:rsidP="00A51F1B">
            <w:pPr>
              <w:tabs>
                <w:tab w:val="left" w:pos="945"/>
              </w:tabs>
              <w:ind w:left="0" w:hanging="2"/>
              <w:jc w:val="both"/>
              <w:rPr>
                <w:sz w:val="20"/>
                <w:szCs w:val="20"/>
              </w:rPr>
            </w:pPr>
            <w:r w:rsidRPr="00A51F1B">
              <w:rPr>
                <w:rFonts w:eastAsia="Calibri"/>
                <w:sz w:val="20"/>
                <w:szCs w:val="20"/>
              </w:rPr>
              <w:t>Araştırma plânının hazırlanması</w:t>
            </w:r>
          </w:p>
        </w:tc>
      </w:tr>
      <w:tr w:rsidR="00A51F1B" w:rsidRPr="00A51F1B" w:rsidTr="0071209E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A51F1B" w:rsidRPr="00A51F1B" w:rsidRDefault="00A51F1B" w:rsidP="00A51F1B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A51F1B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A51F1B" w:rsidRPr="00A51F1B" w:rsidRDefault="00A51F1B" w:rsidP="00A51F1B">
            <w:pPr>
              <w:ind w:left="0" w:hanging="2"/>
              <w:jc w:val="both"/>
              <w:rPr>
                <w:sz w:val="20"/>
                <w:szCs w:val="20"/>
              </w:rPr>
            </w:pPr>
            <w:r w:rsidRPr="00A51F1B">
              <w:rPr>
                <w:rFonts w:eastAsia="Calibri"/>
                <w:sz w:val="20"/>
                <w:szCs w:val="20"/>
              </w:rPr>
              <w:t>Araştırma konularıyla ilgili verilerin toplanması</w:t>
            </w:r>
          </w:p>
        </w:tc>
      </w:tr>
      <w:tr w:rsidR="00A51F1B" w:rsidRPr="00A51F1B" w:rsidTr="0071209E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A51F1B" w:rsidRPr="00A51F1B" w:rsidRDefault="00A51F1B" w:rsidP="00A51F1B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A51F1B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A51F1B" w:rsidRPr="00A51F1B" w:rsidRDefault="00A51F1B" w:rsidP="00A51F1B">
            <w:pPr>
              <w:ind w:left="0" w:hanging="2"/>
              <w:jc w:val="both"/>
              <w:rPr>
                <w:sz w:val="20"/>
                <w:szCs w:val="20"/>
              </w:rPr>
            </w:pPr>
            <w:r w:rsidRPr="00A51F1B">
              <w:rPr>
                <w:rFonts w:eastAsia="Calibri"/>
                <w:sz w:val="20"/>
                <w:szCs w:val="20"/>
              </w:rPr>
              <w:t>Araştırma konularıyla ilgili verilerin toplanması</w:t>
            </w:r>
          </w:p>
        </w:tc>
      </w:tr>
      <w:tr w:rsidR="00A51F1B" w:rsidRPr="00A51F1B" w:rsidTr="0071209E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A51F1B" w:rsidRPr="00A51F1B" w:rsidRDefault="00A51F1B" w:rsidP="00A51F1B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A51F1B">
              <w:rPr>
                <w:b/>
                <w:sz w:val="20"/>
                <w:szCs w:val="20"/>
              </w:rPr>
              <w:t>7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A51F1B" w:rsidRPr="00A51F1B" w:rsidRDefault="00A51F1B" w:rsidP="00A51F1B">
            <w:pPr>
              <w:ind w:left="0" w:hanging="2"/>
              <w:jc w:val="both"/>
              <w:rPr>
                <w:sz w:val="20"/>
                <w:szCs w:val="20"/>
              </w:rPr>
            </w:pPr>
            <w:r w:rsidRPr="00A51F1B">
              <w:rPr>
                <w:rFonts w:eastAsia="Calibri"/>
                <w:sz w:val="20"/>
                <w:szCs w:val="20"/>
              </w:rPr>
              <w:t>Araştırma konularıyla ilgili verilerin toplanması</w:t>
            </w:r>
          </w:p>
        </w:tc>
      </w:tr>
      <w:tr w:rsidR="00A51F1B" w:rsidRPr="00A51F1B" w:rsidTr="0071209E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D9D9D9"/>
            <w:vAlign w:val="center"/>
          </w:tcPr>
          <w:p w:rsidR="00A51F1B" w:rsidRPr="00A51F1B" w:rsidRDefault="00A51F1B" w:rsidP="00A51F1B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A51F1B">
              <w:rPr>
                <w:b/>
                <w:sz w:val="20"/>
                <w:szCs w:val="20"/>
              </w:rPr>
              <w:t>8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D9D9D9"/>
            <w:vAlign w:val="center"/>
          </w:tcPr>
          <w:p w:rsidR="00A51F1B" w:rsidRPr="00A51F1B" w:rsidRDefault="00A51F1B" w:rsidP="00A51F1B">
            <w:pPr>
              <w:ind w:left="0" w:hanging="2"/>
              <w:jc w:val="both"/>
              <w:rPr>
                <w:sz w:val="20"/>
                <w:szCs w:val="20"/>
              </w:rPr>
            </w:pPr>
            <w:r w:rsidRPr="00A51F1B">
              <w:rPr>
                <w:sz w:val="20"/>
                <w:szCs w:val="20"/>
              </w:rPr>
              <w:t>Ara Sınavlar</w:t>
            </w:r>
          </w:p>
        </w:tc>
      </w:tr>
      <w:tr w:rsidR="00A51F1B" w:rsidRPr="00A51F1B" w:rsidTr="0071209E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A51F1B" w:rsidRPr="00A51F1B" w:rsidRDefault="00A51F1B" w:rsidP="00A51F1B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A51F1B">
              <w:rPr>
                <w:b/>
                <w:sz w:val="20"/>
                <w:szCs w:val="20"/>
              </w:rPr>
              <w:t>9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A51F1B" w:rsidRPr="00A51F1B" w:rsidRDefault="00A51F1B" w:rsidP="00A51F1B">
            <w:pPr>
              <w:ind w:left="0" w:hanging="2"/>
              <w:rPr>
                <w:sz w:val="20"/>
                <w:szCs w:val="20"/>
              </w:rPr>
            </w:pPr>
            <w:r w:rsidRPr="00A51F1B">
              <w:rPr>
                <w:sz w:val="20"/>
                <w:szCs w:val="20"/>
              </w:rPr>
              <w:t>Araştırma konularıyla ilgili toplanan verilerin tasnif ve analizi</w:t>
            </w:r>
          </w:p>
        </w:tc>
      </w:tr>
      <w:tr w:rsidR="00A51F1B" w:rsidRPr="00A51F1B" w:rsidTr="0071209E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A51F1B" w:rsidRPr="00A51F1B" w:rsidRDefault="00A51F1B" w:rsidP="00A51F1B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A51F1B"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A51F1B" w:rsidRPr="00A51F1B" w:rsidRDefault="00A51F1B" w:rsidP="00A51F1B">
            <w:pPr>
              <w:ind w:left="0" w:hanging="2"/>
              <w:rPr>
                <w:sz w:val="20"/>
                <w:szCs w:val="20"/>
              </w:rPr>
            </w:pPr>
            <w:r w:rsidRPr="00A51F1B">
              <w:rPr>
                <w:sz w:val="20"/>
                <w:szCs w:val="20"/>
              </w:rPr>
              <w:t>Araştırma konularıyla ilgili toplanan verilerin tasnif ve analizi</w:t>
            </w:r>
          </w:p>
        </w:tc>
      </w:tr>
      <w:tr w:rsidR="00A51F1B" w:rsidRPr="00A51F1B" w:rsidTr="0071209E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A51F1B" w:rsidRPr="00A51F1B" w:rsidRDefault="00A51F1B" w:rsidP="00A51F1B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A51F1B">
              <w:rPr>
                <w:b/>
                <w:sz w:val="20"/>
                <w:szCs w:val="20"/>
              </w:rPr>
              <w:t>11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A51F1B" w:rsidRPr="00A51F1B" w:rsidRDefault="00A51F1B" w:rsidP="00A51F1B">
            <w:pPr>
              <w:ind w:left="0" w:hanging="2"/>
              <w:rPr>
                <w:sz w:val="20"/>
                <w:szCs w:val="20"/>
              </w:rPr>
            </w:pPr>
            <w:r w:rsidRPr="00A51F1B">
              <w:rPr>
                <w:sz w:val="20"/>
                <w:szCs w:val="20"/>
              </w:rPr>
              <w:t>Araştırma konularıyla ilgili toplanan verilerin tasnif ve analizi</w:t>
            </w:r>
          </w:p>
        </w:tc>
      </w:tr>
      <w:tr w:rsidR="00A51F1B" w:rsidRPr="00A51F1B" w:rsidTr="0071209E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A51F1B" w:rsidRPr="00A51F1B" w:rsidRDefault="00A51F1B" w:rsidP="00A51F1B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A51F1B">
              <w:rPr>
                <w:b/>
                <w:sz w:val="20"/>
                <w:szCs w:val="20"/>
              </w:rPr>
              <w:t>12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A51F1B" w:rsidRPr="00A51F1B" w:rsidRDefault="00A51F1B" w:rsidP="00A51F1B">
            <w:pPr>
              <w:ind w:left="0" w:hanging="2"/>
              <w:rPr>
                <w:sz w:val="20"/>
                <w:szCs w:val="20"/>
              </w:rPr>
            </w:pPr>
            <w:r w:rsidRPr="00A51F1B">
              <w:rPr>
                <w:rFonts w:eastAsia="Calibri"/>
                <w:sz w:val="20"/>
                <w:szCs w:val="20"/>
              </w:rPr>
              <w:t>Araştırma konularıyla ilgili elde edilen sonuçların raporlaştırılması</w:t>
            </w:r>
          </w:p>
        </w:tc>
      </w:tr>
      <w:tr w:rsidR="00A51F1B" w:rsidRPr="00A51F1B" w:rsidTr="0071209E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A51F1B" w:rsidRPr="00A51F1B" w:rsidRDefault="00A51F1B" w:rsidP="00A51F1B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A51F1B">
              <w:rPr>
                <w:b/>
                <w:sz w:val="20"/>
                <w:szCs w:val="20"/>
              </w:rPr>
              <w:t>13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A51F1B" w:rsidRPr="00A51F1B" w:rsidRDefault="00A51F1B" w:rsidP="00A51F1B">
            <w:pPr>
              <w:ind w:left="0" w:hanging="2"/>
              <w:jc w:val="both"/>
              <w:rPr>
                <w:sz w:val="20"/>
                <w:szCs w:val="20"/>
              </w:rPr>
            </w:pPr>
            <w:r w:rsidRPr="00A51F1B">
              <w:rPr>
                <w:rFonts w:eastAsia="Calibri"/>
                <w:sz w:val="20"/>
                <w:szCs w:val="20"/>
              </w:rPr>
              <w:t>Araştırma konularıyla ilgili elde edilen sonuçların raporlaştırılması</w:t>
            </w:r>
          </w:p>
        </w:tc>
      </w:tr>
      <w:tr w:rsidR="00A51F1B" w:rsidRPr="00A51F1B" w:rsidTr="0071209E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A51F1B" w:rsidRPr="00A51F1B" w:rsidRDefault="00A51F1B" w:rsidP="00A51F1B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A51F1B">
              <w:rPr>
                <w:b/>
                <w:sz w:val="20"/>
                <w:szCs w:val="20"/>
              </w:rPr>
              <w:t>14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A51F1B" w:rsidRPr="00A51F1B" w:rsidRDefault="00A51F1B" w:rsidP="00A51F1B">
            <w:pPr>
              <w:ind w:left="0" w:hanging="2"/>
              <w:jc w:val="both"/>
              <w:rPr>
                <w:sz w:val="20"/>
                <w:szCs w:val="20"/>
              </w:rPr>
            </w:pPr>
            <w:r w:rsidRPr="00A51F1B">
              <w:rPr>
                <w:rFonts w:eastAsia="Calibri"/>
                <w:sz w:val="20"/>
                <w:szCs w:val="20"/>
              </w:rPr>
              <w:t>Araştırma konularıyla ilgili elde edilen sonuçların raporlaştırılması</w:t>
            </w:r>
          </w:p>
        </w:tc>
      </w:tr>
      <w:tr w:rsidR="00A51F1B" w:rsidRPr="00A51F1B" w:rsidTr="0071209E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A51F1B" w:rsidRPr="00A51F1B" w:rsidRDefault="00A51F1B" w:rsidP="00A51F1B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A51F1B"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A51F1B" w:rsidRPr="00A51F1B" w:rsidRDefault="00A51F1B" w:rsidP="00A51F1B">
            <w:pPr>
              <w:ind w:left="0" w:hanging="2"/>
              <w:jc w:val="both"/>
              <w:rPr>
                <w:sz w:val="20"/>
                <w:szCs w:val="20"/>
              </w:rPr>
            </w:pPr>
            <w:r w:rsidRPr="00A51F1B">
              <w:rPr>
                <w:rFonts w:eastAsia="Calibri"/>
                <w:sz w:val="20"/>
                <w:szCs w:val="20"/>
              </w:rPr>
              <w:t>Araştırma konularıyla ilgili elde edilen sonuçların raporlaştırılması</w:t>
            </w:r>
          </w:p>
        </w:tc>
      </w:tr>
      <w:tr w:rsidR="00A51F1B" w:rsidRPr="00A51F1B" w:rsidTr="0071209E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12" w:space="0" w:color="auto"/>
              <w:right w:val="nil"/>
            </w:tcBorders>
            <w:shd w:val="clear" w:color="auto" w:fill="D9D9D9"/>
            <w:vAlign w:val="center"/>
          </w:tcPr>
          <w:p w:rsidR="00A51F1B" w:rsidRPr="00A51F1B" w:rsidRDefault="00A51F1B" w:rsidP="00A51F1B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A51F1B">
              <w:rPr>
                <w:b/>
                <w:sz w:val="20"/>
                <w:szCs w:val="20"/>
              </w:rPr>
              <w:t>16,17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D9D9D9"/>
            <w:vAlign w:val="center"/>
          </w:tcPr>
          <w:p w:rsidR="00A51F1B" w:rsidRPr="00A51F1B" w:rsidRDefault="00A51F1B" w:rsidP="00A51F1B">
            <w:pPr>
              <w:ind w:left="0" w:hanging="2"/>
              <w:jc w:val="both"/>
              <w:rPr>
                <w:sz w:val="20"/>
                <w:szCs w:val="20"/>
              </w:rPr>
            </w:pPr>
            <w:r w:rsidRPr="00A51F1B">
              <w:rPr>
                <w:sz w:val="20"/>
                <w:szCs w:val="20"/>
              </w:rPr>
              <w:t>Yarıyıl sonu sınavları</w:t>
            </w:r>
          </w:p>
        </w:tc>
      </w:tr>
    </w:tbl>
    <w:p w:rsidR="00A51F1B" w:rsidRPr="00A51F1B" w:rsidRDefault="00A51F1B" w:rsidP="00A51F1B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tbl>
      <w:tblPr>
        <w:tblStyle w:val="TableGrid5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5797"/>
        <w:gridCol w:w="1275"/>
        <w:gridCol w:w="1276"/>
        <w:gridCol w:w="1276"/>
      </w:tblGrid>
      <w:tr w:rsidR="00A51F1B" w:rsidRPr="00A51F1B" w:rsidTr="0071209E">
        <w:trPr>
          <w:trHeight w:val="312"/>
        </w:trPr>
        <w:tc>
          <w:tcPr>
            <w:tcW w:w="9624" w:type="dxa"/>
            <w:gridSpan w:val="4"/>
            <w:shd w:val="clear" w:color="auto" w:fill="FFF2CC"/>
            <w:vAlign w:val="center"/>
          </w:tcPr>
          <w:p w:rsidR="00A51F1B" w:rsidRPr="00A51F1B" w:rsidRDefault="00A51F1B" w:rsidP="00A51F1B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A51F1B">
              <w:rPr>
                <w:b/>
                <w:sz w:val="20"/>
                <w:szCs w:val="20"/>
              </w:rPr>
              <w:t>Dersin İş Yükünün Hesaplanması</w:t>
            </w:r>
          </w:p>
        </w:tc>
      </w:tr>
      <w:tr w:rsidR="00A51F1B" w:rsidRPr="00A51F1B" w:rsidTr="0071209E">
        <w:trPr>
          <w:trHeight w:val="312"/>
        </w:trPr>
        <w:tc>
          <w:tcPr>
            <w:tcW w:w="5797" w:type="dxa"/>
            <w:shd w:val="clear" w:color="auto" w:fill="FFF2CC"/>
            <w:vAlign w:val="center"/>
          </w:tcPr>
          <w:p w:rsidR="00A51F1B" w:rsidRPr="00A51F1B" w:rsidRDefault="00A51F1B" w:rsidP="00A51F1B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A51F1B">
              <w:rPr>
                <w:b/>
                <w:sz w:val="20"/>
                <w:szCs w:val="20"/>
              </w:rPr>
              <w:t>Etkinlikler</w:t>
            </w:r>
          </w:p>
        </w:tc>
        <w:tc>
          <w:tcPr>
            <w:tcW w:w="1275" w:type="dxa"/>
            <w:shd w:val="clear" w:color="auto" w:fill="FFF2CC"/>
            <w:vAlign w:val="center"/>
          </w:tcPr>
          <w:p w:rsidR="00A51F1B" w:rsidRPr="00A51F1B" w:rsidRDefault="00A51F1B" w:rsidP="00A51F1B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A51F1B">
              <w:rPr>
                <w:b/>
                <w:sz w:val="20"/>
                <w:szCs w:val="20"/>
              </w:rPr>
              <w:t>Sayısı</w:t>
            </w:r>
          </w:p>
        </w:tc>
        <w:tc>
          <w:tcPr>
            <w:tcW w:w="1276" w:type="dxa"/>
            <w:shd w:val="clear" w:color="auto" w:fill="FFF2CC"/>
            <w:vAlign w:val="center"/>
          </w:tcPr>
          <w:p w:rsidR="00A51F1B" w:rsidRPr="00A51F1B" w:rsidRDefault="00A51F1B" w:rsidP="00A51F1B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A51F1B">
              <w:rPr>
                <w:b/>
                <w:sz w:val="20"/>
                <w:szCs w:val="20"/>
              </w:rPr>
              <w:t>Süresi (Saat)</w:t>
            </w:r>
          </w:p>
        </w:tc>
        <w:tc>
          <w:tcPr>
            <w:tcW w:w="1276" w:type="dxa"/>
            <w:shd w:val="clear" w:color="auto" w:fill="FFF2CC"/>
            <w:vAlign w:val="center"/>
          </w:tcPr>
          <w:p w:rsidR="00A51F1B" w:rsidRPr="00A51F1B" w:rsidRDefault="00A51F1B" w:rsidP="00A51F1B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A51F1B">
              <w:rPr>
                <w:b/>
                <w:sz w:val="20"/>
                <w:szCs w:val="20"/>
              </w:rPr>
              <w:t>Toplam İş Yükü (saat)</w:t>
            </w:r>
          </w:p>
        </w:tc>
      </w:tr>
      <w:tr w:rsidR="00A51F1B" w:rsidRPr="00A51F1B" w:rsidTr="0071209E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A51F1B" w:rsidRPr="00A51F1B" w:rsidRDefault="00A51F1B" w:rsidP="00A51F1B">
            <w:pPr>
              <w:ind w:left="0" w:hanging="2"/>
              <w:rPr>
                <w:sz w:val="20"/>
                <w:szCs w:val="20"/>
              </w:rPr>
            </w:pPr>
            <w:r w:rsidRPr="00A51F1B">
              <w:rPr>
                <w:sz w:val="20"/>
                <w:szCs w:val="20"/>
              </w:rPr>
              <w:t>Ders Süresi (haftalık toplam ders saati)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A51F1B" w:rsidRPr="00A51F1B" w:rsidRDefault="00A51F1B" w:rsidP="00A51F1B">
            <w:pPr>
              <w:ind w:left="0" w:hanging="2"/>
              <w:jc w:val="center"/>
              <w:rPr>
                <w:sz w:val="20"/>
                <w:szCs w:val="20"/>
              </w:rPr>
            </w:pPr>
            <w:r w:rsidRPr="00A51F1B">
              <w:rPr>
                <w:sz w:val="20"/>
                <w:szCs w:val="20"/>
              </w:rPr>
              <w:t>2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A51F1B" w:rsidRPr="00A51F1B" w:rsidRDefault="00A51F1B" w:rsidP="00A51F1B">
            <w:pPr>
              <w:ind w:left="0" w:hanging="2"/>
              <w:jc w:val="center"/>
              <w:rPr>
                <w:sz w:val="20"/>
                <w:szCs w:val="20"/>
              </w:rPr>
            </w:pPr>
            <w:r w:rsidRPr="00A51F1B">
              <w:rPr>
                <w:sz w:val="20"/>
                <w:szCs w:val="20"/>
              </w:rPr>
              <w:t>4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A51F1B" w:rsidRPr="00A51F1B" w:rsidRDefault="00A51F1B" w:rsidP="00A51F1B">
            <w:pPr>
              <w:ind w:left="0" w:hanging="2"/>
              <w:jc w:val="center"/>
              <w:rPr>
                <w:sz w:val="20"/>
                <w:szCs w:val="20"/>
              </w:rPr>
            </w:pPr>
            <w:r w:rsidRPr="00A51F1B">
              <w:rPr>
                <w:sz w:val="20"/>
                <w:szCs w:val="20"/>
              </w:rPr>
              <w:t>8</w:t>
            </w:r>
          </w:p>
        </w:tc>
      </w:tr>
      <w:tr w:rsidR="00A51F1B" w:rsidRPr="00A51F1B" w:rsidTr="0071209E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A51F1B" w:rsidRPr="00A51F1B" w:rsidRDefault="00A51F1B" w:rsidP="00A51F1B">
            <w:pPr>
              <w:ind w:left="0" w:hanging="2"/>
              <w:rPr>
                <w:sz w:val="20"/>
                <w:szCs w:val="20"/>
              </w:rPr>
            </w:pPr>
            <w:r w:rsidRPr="00A51F1B">
              <w:rPr>
                <w:sz w:val="20"/>
                <w:szCs w:val="20"/>
              </w:rPr>
              <w:t>Sınıf Ders çalışma süresi (tekrar, pekiştirme, ön çalışma</w:t>
            </w:r>
            <w:proofErr w:type="gramStart"/>
            <w:r w:rsidRPr="00A51F1B">
              <w:rPr>
                <w:sz w:val="20"/>
                <w:szCs w:val="20"/>
              </w:rPr>
              <w:t>,….</w:t>
            </w:r>
            <w:proofErr w:type="gramEnd"/>
            <w:r w:rsidRPr="00A51F1B">
              <w:rPr>
                <w:sz w:val="20"/>
                <w:szCs w:val="20"/>
              </w:rPr>
              <w:t>)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A51F1B" w:rsidRPr="00A51F1B" w:rsidRDefault="00A51F1B" w:rsidP="00A51F1B">
            <w:pPr>
              <w:ind w:left="0" w:hanging="2"/>
              <w:jc w:val="center"/>
              <w:rPr>
                <w:sz w:val="20"/>
                <w:szCs w:val="20"/>
              </w:rPr>
            </w:pPr>
            <w:r w:rsidRPr="00A51F1B">
              <w:rPr>
                <w:sz w:val="20"/>
                <w:szCs w:val="20"/>
              </w:rPr>
              <w:t>5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A51F1B" w:rsidRPr="00A51F1B" w:rsidRDefault="00A51F1B" w:rsidP="00A51F1B">
            <w:pPr>
              <w:ind w:left="0" w:hanging="2"/>
              <w:jc w:val="center"/>
              <w:rPr>
                <w:sz w:val="20"/>
                <w:szCs w:val="20"/>
              </w:rPr>
            </w:pPr>
            <w:r w:rsidRPr="00A51F1B">
              <w:rPr>
                <w:sz w:val="20"/>
                <w:szCs w:val="20"/>
              </w:rPr>
              <w:t>10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A51F1B" w:rsidRPr="00A51F1B" w:rsidRDefault="00A51F1B" w:rsidP="00A51F1B">
            <w:pPr>
              <w:ind w:left="0" w:hanging="2"/>
              <w:jc w:val="center"/>
              <w:rPr>
                <w:sz w:val="20"/>
                <w:szCs w:val="20"/>
              </w:rPr>
            </w:pPr>
            <w:r w:rsidRPr="00A51F1B">
              <w:rPr>
                <w:sz w:val="20"/>
                <w:szCs w:val="20"/>
              </w:rPr>
              <w:t>50</w:t>
            </w:r>
          </w:p>
        </w:tc>
      </w:tr>
      <w:tr w:rsidR="00A51F1B" w:rsidRPr="00A51F1B" w:rsidTr="0071209E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A51F1B" w:rsidRPr="00A51F1B" w:rsidRDefault="00A51F1B" w:rsidP="00A51F1B">
            <w:pPr>
              <w:ind w:left="0" w:hanging="2"/>
              <w:rPr>
                <w:sz w:val="20"/>
                <w:szCs w:val="20"/>
              </w:rPr>
            </w:pPr>
            <w:r w:rsidRPr="00A51F1B">
              <w:rPr>
                <w:sz w:val="20"/>
                <w:szCs w:val="20"/>
              </w:rPr>
              <w:t>Ödev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A51F1B" w:rsidRPr="00A51F1B" w:rsidRDefault="00A51F1B" w:rsidP="00A51F1B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A51F1B" w:rsidRPr="00A51F1B" w:rsidRDefault="00A51F1B" w:rsidP="00A51F1B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A51F1B" w:rsidRPr="00A51F1B" w:rsidRDefault="00A51F1B" w:rsidP="00A51F1B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A51F1B" w:rsidRPr="00A51F1B" w:rsidTr="0071209E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A51F1B" w:rsidRPr="00A51F1B" w:rsidRDefault="00A51F1B" w:rsidP="00A51F1B">
            <w:pPr>
              <w:ind w:left="0" w:hanging="2"/>
              <w:rPr>
                <w:sz w:val="20"/>
                <w:szCs w:val="20"/>
              </w:rPr>
            </w:pPr>
            <w:r w:rsidRPr="00A51F1B">
              <w:rPr>
                <w:sz w:val="20"/>
                <w:szCs w:val="20"/>
              </w:rPr>
              <w:t xml:space="preserve">Kısa Sınav 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A51F1B" w:rsidRPr="00A51F1B" w:rsidRDefault="00A51F1B" w:rsidP="00A51F1B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A51F1B" w:rsidRPr="00A51F1B" w:rsidRDefault="00A51F1B" w:rsidP="00A51F1B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A51F1B" w:rsidRPr="00A51F1B" w:rsidRDefault="00A51F1B" w:rsidP="00A51F1B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A51F1B" w:rsidRPr="00A51F1B" w:rsidTr="0071209E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A51F1B" w:rsidRPr="00A51F1B" w:rsidRDefault="00A51F1B" w:rsidP="00A51F1B">
            <w:pPr>
              <w:ind w:left="0" w:hanging="2"/>
              <w:rPr>
                <w:sz w:val="20"/>
                <w:szCs w:val="20"/>
              </w:rPr>
            </w:pPr>
            <w:r w:rsidRPr="00A51F1B">
              <w:rPr>
                <w:sz w:val="20"/>
                <w:szCs w:val="20"/>
              </w:rPr>
              <w:t>Kısa Sınav hazırlık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A51F1B" w:rsidRPr="00A51F1B" w:rsidRDefault="00A51F1B" w:rsidP="00A51F1B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A51F1B" w:rsidRPr="00A51F1B" w:rsidRDefault="00A51F1B" w:rsidP="00A51F1B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A51F1B" w:rsidRPr="00A51F1B" w:rsidRDefault="00A51F1B" w:rsidP="00A51F1B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A51F1B" w:rsidRPr="00A51F1B" w:rsidTr="0071209E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A51F1B" w:rsidRPr="00A51F1B" w:rsidRDefault="00A51F1B" w:rsidP="00A51F1B">
            <w:pPr>
              <w:ind w:left="0" w:hanging="2"/>
              <w:rPr>
                <w:sz w:val="20"/>
                <w:szCs w:val="20"/>
              </w:rPr>
            </w:pPr>
            <w:r w:rsidRPr="00A51F1B">
              <w:rPr>
                <w:sz w:val="20"/>
                <w:szCs w:val="20"/>
              </w:rPr>
              <w:t xml:space="preserve">Sözlü Sınav 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A51F1B" w:rsidRPr="00A51F1B" w:rsidRDefault="00A51F1B" w:rsidP="00A51F1B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A51F1B" w:rsidRPr="00A51F1B" w:rsidRDefault="00A51F1B" w:rsidP="00A51F1B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A51F1B" w:rsidRPr="00A51F1B" w:rsidRDefault="00A51F1B" w:rsidP="00A51F1B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A51F1B" w:rsidRPr="00A51F1B" w:rsidTr="0071209E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A51F1B" w:rsidRPr="00A51F1B" w:rsidRDefault="00A51F1B" w:rsidP="00A51F1B">
            <w:pPr>
              <w:ind w:left="0" w:hanging="2"/>
              <w:rPr>
                <w:sz w:val="20"/>
                <w:szCs w:val="20"/>
              </w:rPr>
            </w:pPr>
            <w:r w:rsidRPr="00A51F1B">
              <w:rPr>
                <w:sz w:val="20"/>
                <w:szCs w:val="20"/>
              </w:rPr>
              <w:t>Sözlü Sınav hazırlık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A51F1B" w:rsidRPr="00A51F1B" w:rsidRDefault="00A51F1B" w:rsidP="00A51F1B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A51F1B" w:rsidRPr="00A51F1B" w:rsidRDefault="00A51F1B" w:rsidP="00A51F1B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A51F1B" w:rsidRPr="00A51F1B" w:rsidRDefault="00A51F1B" w:rsidP="00A51F1B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A51F1B" w:rsidRPr="00A51F1B" w:rsidTr="0071209E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A51F1B" w:rsidRPr="00A51F1B" w:rsidRDefault="00A51F1B" w:rsidP="00A51F1B">
            <w:pPr>
              <w:ind w:left="0" w:hanging="2"/>
              <w:rPr>
                <w:sz w:val="20"/>
                <w:szCs w:val="20"/>
              </w:rPr>
            </w:pPr>
            <w:r w:rsidRPr="00A51F1B">
              <w:rPr>
                <w:sz w:val="20"/>
                <w:szCs w:val="20"/>
              </w:rPr>
              <w:t xml:space="preserve">Rapor (Hazırlık ve sunum süresi </w:t>
            </w:r>
            <w:proofErr w:type="gramStart"/>
            <w:r w:rsidRPr="00A51F1B">
              <w:rPr>
                <w:sz w:val="20"/>
                <w:szCs w:val="20"/>
              </w:rPr>
              <w:t>dahil</w:t>
            </w:r>
            <w:proofErr w:type="gramEnd"/>
            <w:r w:rsidRPr="00A51F1B">
              <w:rPr>
                <w:sz w:val="20"/>
                <w:szCs w:val="20"/>
              </w:rPr>
              <w:t>)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A51F1B" w:rsidRPr="00A51F1B" w:rsidRDefault="00A51F1B" w:rsidP="00A51F1B">
            <w:pP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A51F1B" w:rsidRPr="00A51F1B" w:rsidRDefault="00A51F1B" w:rsidP="00A51F1B">
            <w:pP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A51F1B" w:rsidRPr="00A51F1B" w:rsidRDefault="00A51F1B" w:rsidP="00A51F1B">
            <w:pP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Pr="00A51F1B">
              <w:rPr>
                <w:sz w:val="20"/>
                <w:szCs w:val="20"/>
              </w:rPr>
              <w:t>0</w:t>
            </w:r>
          </w:p>
        </w:tc>
      </w:tr>
      <w:tr w:rsidR="00A51F1B" w:rsidRPr="00A51F1B" w:rsidTr="0071209E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A51F1B" w:rsidRPr="00A51F1B" w:rsidRDefault="00A51F1B" w:rsidP="00A51F1B">
            <w:pPr>
              <w:ind w:left="0" w:hanging="2"/>
              <w:rPr>
                <w:sz w:val="20"/>
                <w:szCs w:val="20"/>
              </w:rPr>
            </w:pPr>
            <w:r w:rsidRPr="00A51F1B">
              <w:rPr>
                <w:sz w:val="20"/>
                <w:szCs w:val="20"/>
              </w:rPr>
              <w:t xml:space="preserve">Proje (Hazırlık ve sunum süresi </w:t>
            </w:r>
            <w:proofErr w:type="gramStart"/>
            <w:r w:rsidRPr="00A51F1B">
              <w:rPr>
                <w:sz w:val="20"/>
                <w:szCs w:val="20"/>
              </w:rPr>
              <w:t>dahil</w:t>
            </w:r>
            <w:proofErr w:type="gramEnd"/>
            <w:r w:rsidRPr="00A51F1B">
              <w:rPr>
                <w:sz w:val="20"/>
                <w:szCs w:val="20"/>
              </w:rPr>
              <w:t>)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A51F1B" w:rsidRPr="00A51F1B" w:rsidRDefault="00A51F1B" w:rsidP="00A51F1B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A51F1B" w:rsidRPr="00A51F1B" w:rsidRDefault="00A51F1B" w:rsidP="00A51F1B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A51F1B" w:rsidRPr="00A51F1B" w:rsidRDefault="00A51F1B" w:rsidP="00A51F1B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A51F1B" w:rsidRPr="00A51F1B" w:rsidTr="0071209E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A51F1B" w:rsidRPr="00A51F1B" w:rsidRDefault="00A51F1B" w:rsidP="00A51F1B">
            <w:pPr>
              <w:ind w:left="0" w:hanging="2"/>
              <w:rPr>
                <w:sz w:val="20"/>
                <w:szCs w:val="20"/>
              </w:rPr>
            </w:pPr>
            <w:r w:rsidRPr="00A51F1B">
              <w:rPr>
                <w:sz w:val="20"/>
                <w:szCs w:val="20"/>
              </w:rPr>
              <w:t xml:space="preserve">Sunum (hazırlık süresi </w:t>
            </w:r>
            <w:proofErr w:type="gramStart"/>
            <w:r w:rsidRPr="00A51F1B">
              <w:rPr>
                <w:sz w:val="20"/>
                <w:szCs w:val="20"/>
              </w:rPr>
              <w:t>dahil</w:t>
            </w:r>
            <w:proofErr w:type="gramEnd"/>
            <w:r w:rsidRPr="00A51F1B">
              <w:rPr>
                <w:sz w:val="20"/>
                <w:szCs w:val="20"/>
              </w:rPr>
              <w:t>)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A51F1B" w:rsidRPr="00A51F1B" w:rsidRDefault="00A51F1B" w:rsidP="00A51F1B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A51F1B" w:rsidRPr="00A51F1B" w:rsidRDefault="00A51F1B" w:rsidP="00A51F1B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A51F1B" w:rsidRPr="00A51F1B" w:rsidRDefault="00A51F1B" w:rsidP="00A51F1B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A51F1B" w:rsidRPr="00A51F1B" w:rsidTr="0071209E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A51F1B" w:rsidRPr="00A51F1B" w:rsidRDefault="00A51F1B" w:rsidP="00A51F1B">
            <w:pPr>
              <w:ind w:left="0" w:hanging="2"/>
              <w:rPr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FFFFFF"/>
            <w:vAlign w:val="center"/>
          </w:tcPr>
          <w:p w:rsidR="00A51F1B" w:rsidRPr="00A51F1B" w:rsidRDefault="00A51F1B" w:rsidP="00A51F1B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A51F1B" w:rsidRPr="00A51F1B" w:rsidRDefault="00A51F1B" w:rsidP="00A51F1B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A51F1B" w:rsidRPr="00A51F1B" w:rsidRDefault="00A51F1B" w:rsidP="00A51F1B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A51F1B" w:rsidRPr="00A51F1B" w:rsidTr="0071209E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A51F1B" w:rsidRPr="00A51F1B" w:rsidRDefault="00A51F1B" w:rsidP="00A51F1B">
            <w:pPr>
              <w:ind w:left="0" w:hanging="2"/>
              <w:rPr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FFFFFF"/>
            <w:vAlign w:val="center"/>
          </w:tcPr>
          <w:p w:rsidR="00A51F1B" w:rsidRPr="00A51F1B" w:rsidRDefault="00A51F1B" w:rsidP="00A51F1B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A51F1B" w:rsidRPr="00A51F1B" w:rsidRDefault="00A51F1B" w:rsidP="00A51F1B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A51F1B" w:rsidRPr="00A51F1B" w:rsidRDefault="00A51F1B" w:rsidP="00A51F1B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A51F1B" w:rsidRPr="00A51F1B" w:rsidTr="0071209E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A51F1B" w:rsidRPr="00A51F1B" w:rsidRDefault="00A51F1B" w:rsidP="00A51F1B">
            <w:pPr>
              <w:ind w:left="0" w:hanging="2"/>
              <w:rPr>
                <w:sz w:val="20"/>
                <w:szCs w:val="20"/>
              </w:rPr>
            </w:pPr>
            <w:r w:rsidRPr="00A51F1B">
              <w:rPr>
                <w:sz w:val="20"/>
                <w:szCs w:val="20"/>
              </w:rPr>
              <w:t>Ara sınav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A51F1B" w:rsidRPr="00A51F1B" w:rsidRDefault="00A51F1B" w:rsidP="00A51F1B">
            <w:pPr>
              <w:ind w:left="0" w:hanging="2"/>
              <w:jc w:val="center"/>
              <w:rPr>
                <w:sz w:val="20"/>
                <w:szCs w:val="20"/>
              </w:rPr>
            </w:pPr>
            <w:r w:rsidRPr="00A51F1B"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A51F1B" w:rsidRPr="00A51F1B" w:rsidRDefault="00A51F1B" w:rsidP="00A51F1B">
            <w:pP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A51F1B" w:rsidRPr="00A51F1B" w:rsidRDefault="00A51F1B" w:rsidP="00A51F1B">
            <w:pP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A51F1B" w:rsidRPr="00A51F1B" w:rsidTr="0071209E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A51F1B" w:rsidRPr="00A51F1B" w:rsidRDefault="00A51F1B" w:rsidP="00A51F1B">
            <w:pPr>
              <w:ind w:left="0" w:hanging="2"/>
              <w:rPr>
                <w:sz w:val="20"/>
                <w:szCs w:val="20"/>
              </w:rPr>
            </w:pPr>
            <w:r w:rsidRPr="00A51F1B">
              <w:rPr>
                <w:sz w:val="20"/>
                <w:szCs w:val="20"/>
              </w:rPr>
              <w:t>Ara Sınav hazırlık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A51F1B" w:rsidRPr="00A51F1B" w:rsidRDefault="00A51F1B" w:rsidP="00A51F1B">
            <w:pPr>
              <w:ind w:left="0" w:hanging="2"/>
              <w:jc w:val="center"/>
              <w:rPr>
                <w:sz w:val="20"/>
                <w:szCs w:val="20"/>
              </w:rPr>
            </w:pPr>
            <w:r w:rsidRPr="00A51F1B"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A51F1B" w:rsidRPr="00A51F1B" w:rsidRDefault="00A51F1B" w:rsidP="00A51F1B">
            <w:pPr>
              <w:ind w:left="0" w:hanging="2"/>
              <w:jc w:val="center"/>
              <w:rPr>
                <w:sz w:val="20"/>
                <w:szCs w:val="20"/>
              </w:rPr>
            </w:pPr>
            <w:r w:rsidRPr="00A51F1B">
              <w:rPr>
                <w:sz w:val="20"/>
                <w:szCs w:val="20"/>
              </w:rPr>
              <w:t>30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A51F1B" w:rsidRPr="00A51F1B" w:rsidRDefault="00A51F1B" w:rsidP="00A51F1B">
            <w:pPr>
              <w:ind w:left="0" w:hanging="2"/>
              <w:jc w:val="center"/>
              <w:rPr>
                <w:sz w:val="20"/>
                <w:szCs w:val="20"/>
              </w:rPr>
            </w:pPr>
            <w:r w:rsidRPr="00A51F1B">
              <w:rPr>
                <w:sz w:val="20"/>
                <w:szCs w:val="20"/>
              </w:rPr>
              <w:t>30</w:t>
            </w:r>
          </w:p>
        </w:tc>
      </w:tr>
      <w:tr w:rsidR="00A51F1B" w:rsidRPr="00A51F1B" w:rsidTr="0071209E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A51F1B" w:rsidRPr="00A51F1B" w:rsidRDefault="00A51F1B" w:rsidP="00A51F1B">
            <w:pPr>
              <w:ind w:left="0" w:hanging="2"/>
              <w:rPr>
                <w:sz w:val="20"/>
                <w:szCs w:val="20"/>
              </w:rPr>
            </w:pPr>
            <w:r w:rsidRPr="00A51F1B">
              <w:rPr>
                <w:sz w:val="20"/>
                <w:szCs w:val="20"/>
              </w:rPr>
              <w:t>Yarıyıl sonu sınavı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A51F1B" w:rsidRPr="00A51F1B" w:rsidRDefault="00A51F1B" w:rsidP="00A51F1B">
            <w:pPr>
              <w:ind w:left="0" w:hanging="2"/>
              <w:jc w:val="center"/>
              <w:rPr>
                <w:sz w:val="20"/>
                <w:szCs w:val="20"/>
              </w:rPr>
            </w:pPr>
            <w:r w:rsidRPr="00A51F1B"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A51F1B" w:rsidRPr="00A51F1B" w:rsidRDefault="00A51F1B" w:rsidP="00A51F1B">
            <w:pP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A51F1B" w:rsidRPr="00A51F1B" w:rsidRDefault="00A51F1B" w:rsidP="00A51F1B">
            <w:pP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A51F1B" w:rsidRPr="00A51F1B" w:rsidTr="0071209E">
        <w:trPr>
          <w:trHeight w:val="312"/>
        </w:trPr>
        <w:tc>
          <w:tcPr>
            <w:tcW w:w="5797" w:type="dxa"/>
            <w:tcBorders>
              <w:bottom w:val="single" w:sz="12" w:space="0" w:color="auto"/>
            </w:tcBorders>
            <w:shd w:val="clear" w:color="auto" w:fill="FFFFFF"/>
            <w:vAlign w:val="center"/>
          </w:tcPr>
          <w:p w:rsidR="00A51F1B" w:rsidRPr="00A51F1B" w:rsidRDefault="00A51F1B" w:rsidP="00A51F1B">
            <w:pPr>
              <w:ind w:left="0" w:hanging="2"/>
              <w:rPr>
                <w:sz w:val="20"/>
                <w:szCs w:val="20"/>
              </w:rPr>
            </w:pPr>
            <w:r w:rsidRPr="00A51F1B">
              <w:rPr>
                <w:sz w:val="20"/>
                <w:szCs w:val="20"/>
              </w:rPr>
              <w:t>Yarıyıl sonu sınavı hazırlık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A51F1B" w:rsidRPr="00A51F1B" w:rsidRDefault="00A51F1B" w:rsidP="00A51F1B">
            <w:pPr>
              <w:ind w:left="0" w:hanging="2"/>
              <w:jc w:val="center"/>
              <w:rPr>
                <w:sz w:val="20"/>
                <w:szCs w:val="20"/>
              </w:rPr>
            </w:pPr>
            <w:r w:rsidRPr="00A51F1B"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A51F1B" w:rsidRPr="00A51F1B" w:rsidRDefault="00A51F1B" w:rsidP="00A51F1B">
            <w:pPr>
              <w:ind w:left="0" w:hanging="2"/>
              <w:jc w:val="center"/>
              <w:rPr>
                <w:sz w:val="20"/>
                <w:szCs w:val="20"/>
              </w:rPr>
            </w:pPr>
            <w:r w:rsidRPr="00A51F1B">
              <w:rPr>
                <w:sz w:val="20"/>
                <w:szCs w:val="20"/>
              </w:rPr>
              <w:t>30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A51F1B" w:rsidRPr="00A51F1B" w:rsidRDefault="00A51F1B" w:rsidP="00A51F1B">
            <w:pPr>
              <w:ind w:left="0" w:hanging="2"/>
              <w:jc w:val="center"/>
              <w:rPr>
                <w:sz w:val="20"/>
                <w:szCs w:val="20"/>
              </w:rPr>
            </w:pPr>
            <w:r w:rsidRPr="00A51F1B">
              <w:rPr>
                <w:sz w:val="20"/>
                <w:szCs w:val="20"/>
              </w:rPr>
              <w:t>30</w:t>
            </w:r>
          </w:p>
        </w:tc>
      </w:tr>
      <w:tr w:rsidR="00A51F1B" w:rsidRPr="00A51F1B" w:rsidTr="0071209E">
        <w:trPr>
          <w:trHeight w:val="312"/>
        </w:trPr>
        <w:tc>
          <w:tcPr>
            <w:tcW w:w="5797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clear" w:color="auto" w:fill="FFFFFF"/>
            <w:vAlign w:val="center"/>
          </w:tcPr>
          <w:p w:rsidR="00A51F1B" w:rsidRPr="00A51F1B" w:rsidRDefault="00A51F1B" w:rsidP="00A51F1B">
            <w:pPr>
              <w:ind w:left="0" w:hanging="2"/>
              <w:jc w:val="right"/>
              <w:rPr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tcBorders>
              <w:left w:val="single" w:sz="12" w:space="0" w:color="auto"/>
            </w:tcBorders>
            <w:shd w:val="clear" w:color="auto" w:fill="FFFFFF"/>
            <w:vAlign w:val="center"/>
          </w:tcPr>
          <w:p w:rsidR="00A51F1B" w:rsidRPr="00A51F1B" w:rsidRDefault="00A51F1B" w:rsidP="00A51F1B">
            <w:pPr>
              <w:ind w:left="0" w:hanging="2"/>
              <w:jc w:val="right"/>
              <w:rPr>
                <w:sz w:val="20"/>
                <w:szCs w:val="20"/>
              </w:rPr>
            </w:pPr>
            <w:r w:rsidRPr="00A51F1B">
              <w:rPr>
                <w:b/>
                <w:sz w:val="20"/>
                <w:szCs w:val="20"/>
              </w:rPr>
              <w:t>Toplam iş yükü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A51F1B" w:rsidRPr="00A51F1B" w:rsidRDefault="00A51F1B" w:rsidP="00A51F1B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150</w:t>
            </w:r>
          </w:p>
        </w:tc>
      </w:tr>
      <w:tr w:rsidR="00A51F1B" w:rsidRPr="00A51F1B" w:rsidTr="0071209E">
        <w:trPr>
          <w:trHeight w:val="347"/>
        </w:trPr>
        <w:tc>
          <w:tcPr>
            <w:tcW w:w="5797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FFFFF"/>
            <w:vAlign w:val="center"/>
          </w:tcPr>
          <w:p w:rsidR="00A51F1B" w:rsidRPr="00A51F1B" w:rsidRDefault="00A51F1B" w:rsidP="00A51F1B">
            <w:pPr>
              <w:ind w:left="0" w:hanging="2"/>
              <w:jc w:val="right"/>
              <w:rPr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tcBorders>
              <w:left w:val="single" w:sz="12" w:space="0" w:color="auto"/>
            </w:tcBorders>
            <w:shd w:val="clear" w:color="auto" w:fill="FFFFFF"/>
            <w:vAlign w:val="center"/>
          </w:tcPr>
          <w:p w:rsidR="00A51F1B" w:rsidRPr="00A51F1B" w:rsidRDefault="00A51F1B" w:rsidP="00A51F1B">
            <w:pPr>
              <w:ind w:left="0" w:hanging="2"/>
              <w:jc w:val="right"/>
              <w:rPr>
                <w:sz w:val="20"/>
                <w:szCs w:val="20"/>
              </w:rPr>
            </w:pPr>
            <w:r w:rsidRPr="00A51F1B">
              <w:rPr>
                <w:b/>
                <w:sz w:val="20"/>
                <w:szCs w:val="20"/>
              </w:rPr>
              <w:t>Toplam iş yükü / 30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A51F1B" w:rsidRPr="00A51F1B" w:rsidRDefault="00A51F1B" w:rsidP="00A51F1B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</w:tr>
      <w:tr w:rsidR="00A51F1B" w:rsidRPr="00A51F1B" w:rsidTr="0071209E">
        <w:trPr>
          <w:trHeight w:val="312"/>
        </w:trPr>
        <w:tc>
          <w:tcPr>
            <w:tcW w:w="5797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:rsidR="00A51F1B" w:rsidRPr="00A51F1B" w:rsidRDefault="00A51F1B" w:rsidP="00A51F1B">
            <w:pPr>
              <w:ind w:left="0" w:hanging="2"/>
              <w:jc w:val="right"/>
              <w:rPr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tcBorders>
              <w:left w:val="single" w:sz="12" w:space="0" w:color="auto"/>
            </w:tcBorders>
            <w:vAlign w:val="center"/>
          </w:tcPr>
          <w:p w:rsidR="00A51F1B" w:rsidRPr="00A51F1B" w:rsidRDefault="00A51F1B" w:rsidP="00A51F1B">
            <w:pPr>
              <w:ind w:left="0" w:hanging="2"/>
              <w:jc w:val="right"/>
              <w:rPr>
                <w:sz w:val="20"/>
                <w:szCs w:val="20"/>
              </w:rPr>
            </w:pPr>
            <w:r w:rsidRPr="00A51F1B">
              <w:rPr>
                <w:b/>
                <w:sz w:val="20"/>
                <w:szCs w:val="20"/>
              </w:rPr>
              <w:t>Dersin AKTS Kredisi</w:t>
            </w:r>
          </w:p>
        </w:tc>
        <w:tc>
          <w:tcPr>
            <w:tcW w:w="1276" w:type="dxa"/>
            <w:vAlign w:val="center"/>
          </w:tcPr>
          <w:p w:rsidR="00A51F1B" w:rsidRPr="00A51F1B" w:rsidRDefault="00A51F1B" w:rsidP="00A51F1B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</w:tr>
    </w:tbl>
    <w:p w:rsidR="00A51F1B" w:rsidRPr="00A51F1B" w:rsidRDefault="00A51F1B" w:rsidP="00A51F1B">
      <w:pPr>
        <w:suppressAutoHyphens/>
        <w:spacing w:after="0" w:line="1" w:lineRule="atLeast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p w:rsidR="00A51F1B" w:rsidRPr="00A51F1B" w:rsidRDefault="00A51F1B" w:rsidP="00A51F1B">
      <w:pPr>
        <w:suppressAutoHyphens/>
        <w:spacing w:after="0" w:line="1" w:lineRule="atLeast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  <w:sectPr w:rsidR="00A51F1B" w:rsidRPr="00A51F1B" w:rsidSect="0071209E">
          <w:headerReference w:type="even" r:id="rId130"/>
          <w:headerReference w:type="default" r:id="rId131"/>
          <w:footerReference w:type="default" r:id="rId132"/>
          <w:headerReference w:type="first" r:id="rId133"/>
          <w:pgSz w:w="11906" w:h="16838"/>
          <w:pgMar w:top="709" w:right="1134" w:bottom="425" w:left="1134" w:header="0" w:footer="283" w:gutter="0"/>
          <w:cols w:space="708"/>
          <w:titlePg/>
          <w:docGrid w:linePitch="360"/>
        </w:sectPr>
      </w:pPr>
    </w:p>
    <w:tbl>
      <w:tblPr>
        <w:tblStyle w:val="TableGrid5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5797"/>
        <w:gridCol w:w="3827"/>
      </w:tblGrid>
      <w:tr w:rsidR="00A51F1B" w:rsidRPr="00A51F1B" w:rsidTr="0071209E">
        <w:trPr>
          <w:trHeight w:val="312"/>
        </w:trPr>
        <w:tc>
          <w:tcPr>
            <w:tcW w:w="9624" w:type="dxa"/>
            <w:gridSpan w:val="2"/>
            <w:shd w:val="clear" w:color="auto" w:fill="FFF2CC"/>
            <w:vAlign w:val="center"/>
          </w:tcPr>
          <w:p w:rsidR="00A51F1B" w:rsidRPr="00A51F1B" w:rsidRDefault="00A51F1B" w:rsidP="00A51F1B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A51F1B">
              <w:rPr>
                <w:b/>
                <w:sz w:val="20"/>
                <w:szCs w:val="20"/>
              </w:rPr>
              <w:lastRenderedPageBreak/>
              <w:t>Değerlendirme</w:t>
            </w:r>
          </w:p>
        </w:tc>
      </w:tr>
      <w:tr w:rsidR="00A51F1B" w:rsidRPr="00A51F1B" w:rsidTr="0071209E">
        <w:trPr>
          <w:trHeight w:val="369"/>
        </w:trPr>
        <w:tc>
          <w:tcPr>
            <w:tcW w:w="5797" w:type="dxa"/>
            <w:vAlign w:val="center"/>
          </w:tcPr>
          <w:p w:rsidR="00A51F1B" w:rsidRPr="00A51F1B" w:rsidRDefault="00A51F1B" w:rsidP="00A51F1B">
            <w:pPr>
              <w:ind w:left="0" w:hanging="2"/>
              <w:rPr>
                <w:b/>
                <w:sz w:val="20"/>
                <w:szCs w:val="20"/>
              </w:rPr>
            </w:pPr>
            <w:r w:rsidRPr="00A51F1B">
              <w:rPr>
                <w:b/>
                <w:sz w:val="20"/>
                <w:szCs w:val="20"/>
              </w:rPr>
              <w:t>Yarıyıl içi Etkinlikleri</w:t>
            </w:r>
          </w:p>
        </w:tc>
        <w:tc>
          <w:tcPr>
            <w:tcW w:w="3827" w:type="dxa"/>
            <w:vAlign w:val="center"/>
          </w:tcPr>
          <w:p w:rsidR="00A51F1B" w:rsidRPr="00A51F1B" w:rsidRDefault="00A51F1B" w:rsidP="00A51F1B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A51F1B">
              <w:rPr>
                <w:b/>
                <w:sz w:val="20"/>
                <w:szCs w:val="20"/>
              </w:rPr>
              <w:t>%</w:t>
            </w:r>
          </w:p>
        </w:tc>
      </w:tr>
      <w:tr w:rsidR="00A51F1B" w:rsidRPr="00A51F1B" w:rsidTr="0071209E">
        <w:trPr>
          <w:trHeight w:val="369"/>
        </w:trPr>
        <w:sdt>
          <w:sdtPr>
            <w:rPr>
              <w:sz w:val="20"/>
              <w:szCs w:val="20"/>
            </w:rPr>
            <w:id w:val="134922289"/>
            <w:placeholder>
              <w:docPart w:val="2EA6BCE0702146E7AC93E205A652475E"/>
            </w:placeholder>
            <w:comboBox>
              <w:listItem w:displayText=" " w:value=" "/>
              <w:listItem w:displayText="Sınav" w:value="Sınav"/>
              <w:listItem w:displayText="Kısa Sınav" w:value="Kısa Sınav"/>
              <w:listItem w:displayText="Sözlü Sınav" w:value="Sözlü Sınav"/>
              <w:listItem w:displayText="Ödev" w:value="Ödev"/>
              <w:listItem w:displayText="Rapor" w:value="Rapor"/>
              <w:listItem w:displayText="Makale İnceleme" w:value="Makale İnceleme"/>
              <w:listItem w:displayText="Sunum" w:value="Sunum"/>
              <w:listItem w:displayText="Deney Yapma Becerisi" w:value="Deney Yapma Becerisi"/>
              <w:listItem w:displayText="Proje İzleme" w:value="Proje İzleme"/>
              <w:listItem w:displayText="Devam" w:value="Devam"/>
              <w:listItem w:displayText="Juri Sınavı" w:value="Juri Sınavı"/>
            </w:comboBox>
          </w:sdtPr>
          <w:sdtEndPr/>
          <w:sdtContent>
            <w:tc>
              <w:tcPr>
                <w:tcW w:w="5797" w:type="dxa"/>
                <w:vAlign w:val="center"/>
              </w:tcPr>
              <w:p w:rsidR="00A51F1B" w:rsidRPr="00A51F1B" w:rsidRDefault="00A51F1B" w:rsidP="00A51F1B">
                <w:pPr>
                  <w:ind w:left="0" w:hanging="2"/>
                  <w:rPr>
                    <w:sz w:val="20"/>
                    <w:szCs w:val="20"/>
                  </w:rPr>
                </w:pPr>
                <w:r w:rsidRPr="00A51F1B">
                  <w:rPr>
                    <w:sz w:val="20"/>
                    <w:szCs w:val="20"/>
                  </w:rPr>
                  <w:t>Ara Sınav</w:t>
                </w:r>
              </w:p>
            </w:tc>
          </w:sdtContent>
        </w:sdt>
        <w:tc>
          <w:tcPr>
            <w:tcW w:w="3827" w:type="dxa"/>
            <w:vAlign w:val="center"/>
          </w:tcPr>
          <w:p w:rsidR="00A51F1B" w:rsidRPr="00A51F1B" w:rsidRDefault="00A51F1B" w:rsidP="00A51F1B">
            <w:pPr>
              <w:ind w:left="0" w:hanging="2"/>
              <w:jc w:val="center"/>
              <w:rPr>
                <w:sz w:val="20"/>
                <w:szCs w:val="20"/>
              </w:rPr>
            </w:pPr>
            <w:r w:rsidRPr="00A51F1B">
              <w:rPr>
                <w:sz w:val="20"/>
                <w:szCs w:val="20"/>
              </w:rPr>
              <w:t>40</w:t>
            </w:r>
          </w:p>
        </w:tc>
      </w:tr>
      <w:tr w:rsidR="00A51F1B" w:rsidRPr="00A51F1B" w:rsidTr="0071209E">
        <w:trPr>
          <w:trHeight w:val="369"/>
        </w:trPr>
        <w:sdt>
          <w:sdtPr>
            <w:rPr>
              <w:sz w:val="20"/>
              <w:szCs w:val="20"/>
            </w:rPr>
            <w:id w:val="2123338146"/>
            <w:placeholder>
              <w:docPart w:val="14AECE0B38C1457293A89B35FDF7F4D4"/>
            </w:placeholder>
            <w:comboBox>
              <w:listItem w:displayText=" " w:value=" "/>
              <w:listItem w:displayText="Sınav" w:value="Sınav"/>
              <w:listItem w:displayText="Kısa Sınav" w:value="Kısa Sınav"/>
              <w:listItem w:displayText="Sözlü Sınav" w:value="Sözlü Sınav"/>
              <w:listItem w:displayText="Ödev" w:value="Ödev"/>
              <w:listItem w:displayText="Rapor" w:value="Rapor"/>
              <w:listItem w:displayText="Makale İnceleme" w:value="Makale İnceleme"/>
              <w:listItem w:displayText="Sunum" w:value="Sunum"/>
              <w:listItem w:displayText="Deney Yapma Becerisi" w:value="Deney Yapma Becerisi"/>
              <w:listItem w:displayText="Proje İzleme" w:value="Proje İzleme"/>
              <w:listItem w:displayText="Devam" w:value="Devam"/>
              <w:listItem w:displayText="Juri Sınavı" w:value="Juri Sınavı"/>
            </w:comboBox>
          </w:sdtPr>
          <w:sdtEndPr/>
          <w:sdtContent>
            <w:tc>
              <w:tcPr>
                <w:tcW w:w="5797" w:type="dxa"/>
                <w:vAlign w:val="center"/>
              </w:tcPr>
              <w:p w:rsidR="00A51F1B" w:rsidRPr="00A51F1B" w:rsidRDefault="00A51F1B" w:rsidP="00A51F1B">
                <w:pPr>
                  <w:ind w:left="0" w:hanging="2"/>
                  <w:rPr>
                    <w:sz w:val="20"/>
                    <w:szCs w:val="20"/>
                  </w:rPr>
                </w:pPr>
                <w:r w:rsidRPr="00A51F1B">
                  <w:rPr>
                    <w:sz w:val="20"/>
                    <w:szCs w:val="20"/>
                  </w:rPr>
                  <w:t>Ödev</w:t>
                </w:r>
              </w:p>
            </w:tc>
          </w:sdtContent>
        </w:sdt>
        <w:tc>
          <w:tcPr>
            <w:tcW w:w="3827" w:type="dxa"/>
            <w:vAlign w:val="center"/>
          </w:tcPr>
          <w:p w:rsidR="00A51F1B" w:rsidRPr="00A51F1B" w:rsidRDefault="00A51F1B" w:rsidP="00A51F1B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A51F1B" w:rsidRPr="00A51F1B" w:rsidTr="0071209E">
        <w:trPr>
          <w:trHeight w:val="369"/>
        </w:trPr>
        <w:sdt>
          <w:sdtPr>
            <w:rPr>
              <w:sz w:val="20"/>
              <w:szCs w:val="20"/>
            </w:rPr>
            <w:id w:val="1152564629"/>
            <w:placeholder>
              <w:docPart w:val="50973280859E40A6815601D0D1D8FC2F"/>
            </w:placeholder>
            <w:comboBox>
              <w:listItem w:displayText=" " w:value=" "/>
              <w:listItem w:displayText="Kısa Sınav" w:value="Kısa Sınav"/>
              <w:listItem w:displayText="Sınav" w:value="Sınav"/>
              <w:listItem w:displayText="Sözlü Sınav" w:value="Sözlü Sınav"/>
              <w:listItem w:displayText="Ödev" w:value="Ödev"/>
              <w:listItem w:displayText="Rapor" w:value="Rapor"/>
              <w:listItem w:displayText="Makale İnceleme" w:value="Makale İnceleme"/>
              <w:listItem w:displayText="Sunum" w:value="Sunum"/>
              <w:listItem w:displayText="Deney Yapma Becerisi" w:value="Deney Yapma Becerisi"/>
              <w:listItem w:displayText="Proje İzleme" w:value="Proje İzleme"/>
              <w:listItem w:displayText="Devam" w:value="Devam"/>
              <w:listItem w:displayText="Juri Sınavı" w:value="Juri Sınavı"/>
            </w:comboBox>
          </w:sdtPr>
          <w:sdtEndPr/>
          <w:sdtContent>
            <w:tc>
              <w:tcPr>
                <w:tcW w:w="5797" w:type="dxa"/>
                <w:vAlign w:val="center"/>
              </w:tcPr>
              <w:p w:rsidR="00A51F1B" w:rsidRPr="00A51F1B" w:rsidRDefault="00A51F1B" w:rsidP="00A51F1B">
                <w:pPr>
                  <w:ind w:left="0" w:hanging="2"/>
                  <w:rPr>
                    <w:sz w:val="20"/>
                    <w:szCs w:val="20"/>
                  </w:rPr>
                </w:pPr>
                <w:r w:rsidRPr="00A51F1B">
                  <w:rPr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3827" w:type="dxa"/>
            <w:vAlign w:val="center"/>
          </w:tcPr>
          <w:p w:rsidR="00A51F1B" w:rsidRPr="00A51F1B" w:rsidRDefault="00A51F1B" w:rsidP="00A51F1B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A51F1B" w:rsidRPr="00A51F1B" w:rsidTr="0071209E">
        <w:trPr>
          <w:trHeight w:val="369"/>
        </w:trPr>
        <w:sdt>
          <w:sdtPr>
            <w:rPr>
              <w:sz w:val="20"/>
              <w:szCs w:val="20"/>
            </w:rPr>
            <w:id w:val="1545103300"/>
            <w:placeholder>
              <w:docPart w:val="169B7330FC2E42F598C58927397DBC1B"/>
            </w:placeholder>
            <w:comboBox>
              <w:listItem w:displayText=" " w:value=" "/>
              <w:listItem w:displayText="Kısa Sınav" w:value="Kısa Sınav"/>
              <w:listItem w:displayText="Sınav" w:value="Sınav"/>
              <w:listItem w:displayText="Sözlü Sınav" w:value="Sözlü Sınav"/>
              <w:listItem w:displayText="Ödev" w:value="Ödev"/>
              <w:listItem w:displayText="Rapor" w:value="Rapor"/>
              <w:listItem w:displayText="Makale İnceleme" w:value="Makale İnceleme"/>
              <w:listItem w:displayText="Sunum" w:value="Sunum"/>
              <w:listItem w:displayText="Deney Yapma Becerisi" w:value="Deney Yapma Becerisi"/>
              <w:listItem w:displayText="Proje İzleme" w:value="Proje İzleme"/>
              <w:listItem w:displayText="Devam" w:value="Devam"/>
              <w:listItem w:displayText="Juri Sınavı" w:value="Juri Sınavı"/>
            </w:comboBox>
          </w:sdtPr>
          <w:sdtEndPr/>
          <w:sdtContent>
            <w:tc>
              <w:tcPr>
                <w:tcW w:w="5797" w:type="dxa"/>
                <w:vAlign w:val="center"/>
              </w:tcPr>
              <w:p w:rsidR="00A51F1B" w:rsidRPr="00A51F1B" w:rsidRDefault="00A51F1B" w:rsidP="00A51F1B">
                <w:pPr>
                  <w:ind w:left="0" w:hanging="2"/>
                  <w:rPr>
                    <w:sz w:val="20"/>
                    <w:szCs w:val="20"/>
                  </w:rPr>
                </w:pPr>
                <w:r w:rsidRPr="00A51F1B">
                  <w:rPr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3827" w:type="dxa"/>
            <w:vAlign w:val="center"/>
          </w:tcPr>
          <w:p w:rsidR="00A51F1B" w:rsidRPr="00A51F1B" w:rsidRDefault="00A51F1B" w:rsidP="00A51F1B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A51F1B" w:rsidRPr="00A51F1B" w:rsidTr="0071209E">
        <w:trPr>
          <w:trHeight w:val="369"/>
        </w:trPr>
        <w:tc>
          <w:tcPr>
            <w:tcW w:w="5797" w:type="dxa"/>
            <w:vAlign w:val="center"/>
          </w:tcPr>
          <w:p w:rsidR="00A51F1B" w:rsidRPr="00A51F1B" w:rsidRDefault="00A51F1B" w:rsidP="00A51F1B">
            <w:pPr>
              <w:ind w:left="0" w:hanging="2"/>
              <w:rPr>
                <w:b/>
                <w:sz w:val="20"/>
                <w:szCs w:val="20"/>
              </w:rPr>
            </w:pPr>
            <w:r w:rsidRPr="00A51F1B">
              <w:rPr>
                <w:b/>
                <w:sz w:val="20"/>
                <w:szCs w:val="20"/>
              </w:rPr>
              <w:t>Yarıyıl Sonu Sınavı</w:t>
            </w:r>
          </w:p>
        </w:tc>
        <w:tc>
          <w:tcPr>
            <w:tcW w:w="3827" w:type="dxa"/>
            <w:vAlign w:val="center"/>
          </w:tcPr>
          <w:p w:rsidR="00A51F1B" w:rsidRPr="00A51F1B" w:rsidRDefault="00A51F1B" w:rsidP="00A51F1B">
            <w:pPr>
              <w:ind w:left="0" w:hanging="2"/>
              <w:jc w:val="center"/>
              <w:rPr>
                <w:sz w:val="20"/>
                <w:szCs w:val="20"/>
              </w:rPr>
            </w:pPr>
            <w:r w:rsidRPr="00A51F1B">
              <w:rPr>
                <w:sz w:val="20"/>
                <w:szCs w:val="20"/>
              </w:rPr>
              <w:t>60</w:t>
            </w:r>
          </w:p>
        </w:tc>
      </w:tr>
      <w:tr w:rsidR="00A51F1B" w:rsidRPr="00A51F1B" w:rsidTr="0071209E">
        <w:trPr>
          <w:trHeight w:val="369"/>
        </w:trPr>
        <w:tc>
          <w:tcPr>
            <w:tcW w:w="5797" w:type="dxa"/>
            <w:vAlign w:val="center"/>
          </w:tcPr>
          <w:p w:rsidR="00A51F1B" w:rsidRPr="00A51F1B" w:rsidRDefault="00A51F1B" w:rsidP="00A51F1B">
            <w:pPr>
              <w:ind w:left="0" w:hanging="2"/>
              <w:jc w:val="right"/>
              <w:rPr>
                <w:b/>
                <w:sz w:val="20"/>
                <w:szCs w:val="20"/>
              </w:rPr>
            </w:pPr>
            <w:r w:rsidRPr="00A51F1B">
              <w:rPr>
                <w:b/>
                <w:sz w:val="20"/>
                <w:szCs w:val="20"/>
              </w:rPr>
              <w:t>Toplam</w:t>
            </w:r>
          </w:p>
        </w:tc>
        <w:tc>
          <w:tcPr>
            <w:tcW w:w="3827" w:type="dxa"/>
            <w:vAlign w:val="center"/>
          </w:tcPr>
          <w:p w:rsidR="00A51F1B" w:rsidRPr="00A51F1B" w:rsidRDefault="00A51F1B" w:rsidP="00A51F1B">
            <w:pPr>
              <w:ind w:left="0" w:hanging="2"/>
              <w:jc w:val="center"/>
              <w:rPr>
                <w:sz w:val="20"/>
                <w:szCs w:val="20"/>
              </w:rPr>
            </w:pPr>
            <w:r w:rsidRPr="00A51F1B">
              <w:rPr>
                <w:sz w:val="20"/>
                <w:szCs w:val="20"/>
              </w:rPr>
              <w:t>100</w:t>
            </w:r>
          </w:p>
        </w:tc>
      </w:tr>
    </w:tbl>
    <w:p w:rsidR="00A51F1B" w:rsidRPr="00A51F1B" w:rsidRDefault="00A51F1B" w:rsidP="00A51F1B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tbl>
      <w:tblPr>
        <w:tblW w:w="9630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552"/>
        <w:gridCol w:w="8085"/>
        <w:gridCol w:w="993"/>
      </w:tblGrid>
      <w:tr w:rsidR="00A51F1B" w:rsidRPr="00A51F1B" w:rsidTr="0071209E">
        <w:trPr>
          <w:trHeight w:val="587"/>
          <w:jc w:val="center"/>
        </w:trPr>
        <w:tc>
          <w:tcPr>
            <w:tcW w:w="9624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FF2CC"/>
            <w:vAlign w:val="center"/>
            <w:hideMark/>
          </w:tcPr>
          <w:p w:rsidR="00A51F1B" w:rsidRPr="00A51F1B" w:rsidRDefault="00A51F1B" w:rsidP="00A51F1B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b/>
                <w:position w:val="-1"/>
                <w:sz w:val="20"/>
                <w:szCs w:val="20"/>
                <w:lang w:eastAsia="tr-TR"/>
              </w:rPr>
            </w:pPr>
            <w:r w:rsidRPr="00A51F1B">
              <w:rPr>
                <w:rFonts w:ascii="Times New Roman" w:eastAsia="Calibri" w:hAnsi="Times New Roman" w:cs="Times New Roman"/>
                <w:b/>
                <w:position w:val="-1"/>
                <w:sz w:val="20"/>
                <w:szCs w:val="20"/>
                <w:lang w:eastAsia="tr-TR"/>
              </w:rPr>
              <w:t>DERSİN ÖĞRENİM ÇIKTILARININ PROGRAM ÇIKTILARI (PÇ) İLE OLAN İLİŞKİSİ</w:t>
            </w:r>
          </w:p>
          <w:p w:rsidR="00A51F1B" w:rsidRPr="00A51F1B" w:rsidRDefault="00A51F1B" w:rsidP="00A51F1B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b/>
                <w:position w:val="-1"/>
                <w:sz w:val="20"/>
                <w:szCs w:val="20"/>
                <w:lang w:eastAsia="tr-TR"/>
              </w:rPr>
            </w:pPr>
            <w:r w:rsidRPr="00A51F1B"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  <w:t>(5: Çok yüksek, 4:</w:t>
            </w:r>
            <w:r w:rsidRPr="00A51F1B">
              <w:rPr>
                <w:rFonts w:ascii="Times New Roman" w:eastAsia="Calibri" w:hAnsi="Times New Roman" w:cs="Times New Roman"/>
                <w:b/>
                <w:position w:val="-1"/>
                <w:sz w:val="20"/>
                <w:szCs w:val="20"/>
                <w:lang w:eastAsia="tr-TR"/>
              </w:rPr>
              <w:t xml:space="preserve"> </w:t>
            </w:r>
            <w:r w:rsidRPr="00A51F1B"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  <w:t>Yüksek,</w:t>
            </w:r>
            <w:r w:rsidRPr="00A51F1B">
              <w:rPr>
                <w:rFonts w:ascii="Times New Roman" w:eastAsia="Calibri" w:hAnsi="Times New Roman" w:cs="Times New Roman"/>
                <w:b/>
                <w:position w:val="-1"/>
                <w:sz w:val="20"/>
                <w:szCs w:val="20"/>
                <w:lang w:eastAsia="tr-TR"/>
              </w:rPr>
              <w:t xml:space="preserve"> </w:t>
            </w:r>
            <w:r w:rsidRPr="00A51F1B"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  <w:t>3: Orta, 2: Düşük, 1: Çok düşük,)</w:t>
            </w:r>
          </w:p>
        </w:tc>
      </w:tr>
      <w:tr w:rsidR="00A51F1B" w:rsidRPr="00A51F1B" w:rsidTr="0071209E">
        <w:trPr>
          <w:trHeight w:hRule="exact" w:val="454"/>
          <w:jc w:val="center"/>
        </w:trPr>
        <w:tc>
          <w:tcPr>
            <w:tcW w:w="5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51F1B" w:rsidRPr="00A51F1B" w:rsidRDefault="00A51F1B" w:rsidP="00A51F1B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b/>
                <w:position w:val="-1"/>
                <w:sz w:val="20"/>
                <w:szCs w:val="20"/>
                <w:lang w:eastAsia="tr-TR"/>
              </w:rPr>
            </w:pPr>
            <w:r w:rsidRPr="00A51F1B">
              <w:rPr>
                <w:rFonts w:ascii="Times New Roman" w:eastAsia="Calibri" w:hAnsi="Times New Roman" w:cs="Times New Roman"/>
                <w:b/>
                <w:position w:val="-1"/>
                <w:sz w:val="20"/>
                <w:szCs w:val="20"/>
                <w:lang w:eastAsia="tr-TR"/>
              </w:rPr>
              <w:t>NO</w:t>
            </w:r>
          </w:p>
        </w:tc>
        <w:tc>
          <w:tcPr>
            <w:tcW w:w="8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51F1B" w:rsidRPr="00A51F1B" w:rsidRDefault="00A51F1B" w:rsidP="00A51F1B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b/>
                <w:position w:val="-1"/>
                <w:sz w:val="20"/>
                <w:szCs w:val="20"/>
                <w:lang w:eastAsia="tr-TR"/>
              </w:rPr>
            </w:pPr>
            <w:r w:rsidRPr="00A51F1B">
              <w:rPr>
                <w:rFonts w:ascii="Times New Roman" w:eastAsia="Calibri" w:hAnsi="Times New Roman" w:cs="Times New Roman"/>
                <w:b/>
                <w:position w:val="-1"/>
                <w:sz w:val="20"/>
                <w:szCs w:val="20"/>
                <w:lang w:eastAsia="tr-TR"/>
              </w:rPr>
              <w:t>PROGRAM ÇIKTISI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51F1B" w:rsidRPr="00A51F1B" w:rsidRDefault="00A51F1B" w:rsidP="00A51F1B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b/>
                <w:position w:val="-1"/>
                <w:sz w:val="20"/>
                <w:szCs w:val="20"/>
                <w:lang w:eastAsia="tr-TR"/>
              </w:rPr>
            </w:pPr>
            <w:r w:rsidRPr="00A51F1B">
              <w:rPr>
                <w:rFonts w:ascii="Times New Roman" w:eastAsia="Calibri" w:hAnsi="Times New Roman" w:cs="Times New Roman"/>
                <w:b/>
                <w:position w:val="-1"/>
                <w:sz w:val="20"/>
                <w:szCs w:val="20"/>
                <w:lang w:eastAsia="tr-TR"/>
              </w:rPr>
              <w:t>Katkı</w:t>
            </w:r>
          </w:p>
        </w:tc>
      </w:tr>
      <w:tr w:rsidR="00A51F1B" w:rsidRPr="00A51F1B" w:rsidTr="0071209E">
        <w:trPr>
          <w:trHeight w:hRule="exact" w:val="592"/>
          <w:jc w:val="center"/>
        </w:trPr>
        <w:tc>
          <w:tcPr>
            <w:tcW w:w="552" w:type="dxa"/>
            <w:vMerge w:val="restar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A51F1B" w:rsidRPr="00A51F1B" w:rsidRDefault="00A51F1B" w:rsidP="00A51F1B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b/>
                <w:position w:val="-1"/>
                <w:sz w:val="20"/>
                <w:szCs w:val="20"/>
                <w:lang w:eastAsia="tr-TR"/>
              </w:rPr>
            </w:pPr>
            <w:r w:rsidRPr="00A51F1B">
              <w:rPr>
                <w:rFonts w:ascii="Times New Roman" w:eastAsia="Calibri" w:hAnsi="Times New Roman" w:cs="Times New Roman"/>
                <w:b/>
                <w:position w:val="-1"/>
                <w:sz w:val="20"/>
                <w:szCs w:val="20"/>
                <w:lang w:eastAsia="tr-TR"/>
              </w:rPr>
              <w:t>1</w:t>
            </w:r>
          </w:p>
        </w:tc>
        <w:tc>
          <w:tcPr>
            <w:tcW w:w="8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A51F1B" w:rsidRPr="00A51F1B" w:rsidRDefault="00A51F1B" w:rsidP="00A51F1B">
            <w:pPr>
              <w:suppressAutoHyphens/>
              <w:spacing w:after="0" w:line="254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A51F1B">
              <w:rPr>
                <w:rFonts w:ascii="Times New Roman" w:eastAsia="Calibri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1a.</w:t>
            </w:r>
            <w:r w:rsidRPr="00A51F1B"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  <w:t> Osmanlı Türkçesi alfabesiyle kaleme alınmış metinleri okur, transkribe eder, günümüz alfabesine aktarır. 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51F1B" w:rsidRPr="00A51F1B" w:rsidRDefault="00A51F1B" w:rsidP="00A51F1B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</w:tr>
      <w:tr w:rsidR="00A51F1B" w:rsidRPr="00A51F1B" w:rsidTr="0071209E">
        <w:trPr>
          <w:trHeight w:hRule="exact" w:val="544"/>
          <w:jc w:val="center"/>
        </w:trPr>
        <w:tc>
          <w:tcPr>
            <w:tcW w:w="9624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51F1B" w:rsidRPr="00A51F1B" w:rsidRDefault="00A51F1B" w:rsidP="00A51F1B">
            <w:pPr>
              <w:suppressAutoHyphens/>
              <w:spacing w:beforeAutospacing="1" w:after="0" w:afterAutospacing="1" w:line="256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b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A51F1B" w:rsidRPr="00A51F1B" w:rsidRDefault="00A51F1B" w:rsidP="00A51F1B">
            <w:pPr>
              <w:suppressAutoHyphens/>
              <w:spacing w:after="0" w:line="254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A51F1B">
              <w:rPr>
                <w:rFonts w:ascii="Times New Roman" w:eastAsia="Calibri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1b.</w:t>
            </w:r>
            <w:r w:rsidRPr="00A51F1B"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  <w:t> Klasik Türk edebiyatı tarihini öğrenir: Kültür coğrafyasının sahalarını (Harezm- Çağatay, Azeri, Memluk, Osmanlı vb.)tanır.  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51F1B" w:rsidRPr="00A51F1B" w:rsidRDefault="00A51F1B" w:rsidP="00A51F1B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</w:tr>
      <w:tr w:rsidR="00A51F1B" w:rsidRPr="00A51F1B" w:rsidTr="0071209E">
        <w:trPr>
          <w:trHeight w:hRule="exact" w:val="552"/>
          <w:jc w:val="center"/>
        </w:trPr>
        <w:tc>
          <w:tcPr>
            <w:tcW w:w="9624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51F1B" w:rsidRPr="00A51F1B" w:rsidRDefault="00A51F1B" w:rsidP="00A51F1B">
            <w:pPr>
              <w:suppressAutoHyphens/>
              <w:spacing w:beforeAutospacing="1" w:after="0" w:afterAutospacing="1" w:line="256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b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A51F1B" w:rsidRPr="00A51F1B" w:rsidRDefault="00A51F1B" w:rsidP="00A51F1B">
            <w:pPr>
              <w:suppressAutoHyphens/>
              <w:spacing w:after="0" w:line="254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A51F1B">
              <w:rPr>
                <w:rFonts w:ascii="Times New Roman" w:eastAsia="Calibri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1c.</w:t>
            </w:r>
            <w:r w:rsidRPr="00A51F1B"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  <w:t> Klasik Türk edebiyatı tarihini öğrenir: Her yüzyılı genel edebi özellikleri, önemli isimleri ve eserleri bazında tanır.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51F1B" w:rsidRPr="00A51F1B" w:rsidRDefault="00A51F1B" w:rsidP="00A51F1B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</w:tr>
      <w:tr w:rsidR="00A51F1B" w:rsidRPr="00A51F1B" w:rsidTr="0071209E">
        <w:trPr>
          <w:trHeight w:hRule="exact" w:val="895"/>
          <w:jc w:val="center"/>
        </w:trPr>
        <w:tc>
          <w:tcPr>
            <w:tcW w:w="552" w:type="dxa"/>
            <w:vMerge w:val="restar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A51F1B" w:rsidRPr="00A51F1B" w:rsidRDefault="00A51F1B" w:rsidP="00A51F1B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b/>
                <w:position w:val="-1"/>
                <w:sz w:val="20"/>
                <w:szCs w:val="20"/>
                <w:lang w:eastAsia="tr-TR"/>
              </w:rPr>
            </w:pPr>
            <w:r w:rsidRPr="00A51F1B">
              <w:rPr>
                <w:rFonts w:ascii="Times New Roman" w:eastAsia="Calibri" w:hAnsi="Times New Roman" w:cs="Times New Roman"/>
                <w:b/>
                <w:position w:val="-1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8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A51F1B" w:rsidRPr="00A51F1B" w:rsidRDefault="00A51F1B" w:rsidP="00A51F1B">
            <w:pPr>
              <w:suppressAutoHyphens/>
              <w:spacing w:after="0" w:line="254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A51F1B">
              <w:rPr>
                <w:rFonts w:ascii="Times New Roman" w:eastAsia="Calibri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2a.</w:t>
            </w:r>
            <w:r w:rsidRPr="00A51F1B"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  <w:t> Klasik Türk edebiyatının kaynaklarını tanır: Klasik Türk edebiyatını besleyen kültürel kaynakları, mitoloji, tasavvuf, peygamber kıssaları, dönemin bilimsel birikiminin metinlerdeki yansımalarını tespit edip yorumlar.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51F1B" w:rsidRPr="00A51F1B" w:rsidRDefault="00A51F1B" w:rsidP="00A51F1B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</w:tr>
      <w:tr w:rsidR="00A51F1B" w:rsidRPr="00A51F1B" w:rsidTr="0071209E">
        <w:trPr>
          <w:trHeight w:hRule="exact" w:val="636"/>
          <w:jc w:val="center"/>
        </w:trPr>
        <w:tc>
          <w:tcPr>
            <w:tcW w:w="9624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51F1B" w:rsidRPr="00A51F1B" w:rsidRDefault="00A51F1B" w:rsidP="00A51F1B">
            <w:pPr>
              <w:suppressAutoHyphens/>
              <w:spacing w:beforeAutospacing="1" w:after="0" w:afterAutospacing="1" w:line="256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b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A51F1B" w:rsidRPr="00A51F1B" w:rsidRDefault="00A51F1B" w:rsidP="00A51F1B">
            <w:pPr>
              <w:suppressAutoHyphens/>
              <w:spacing w:after="0" w:line="254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A51F1B">
              <w:rPr>
                <w:rFonts w:ascii="Times New Roman" w:eastAsia="Calibri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2b.</w:t>
            </w:r>
            <w:r w:rsidRPr="00A51F1B"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  <w:t> Klasik Türk edebiyatının kaynaklarını tanır: Edebiyat tarihine kaynak teşkil eden eserler ve biyografik kaynaklar hakkında bilgi sahibi olur.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51F1B" w:rsidRPr="00A51F1B" w:rsidRDefault="00A51F1B" w:rsidP="00A51F1B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</w:tr>
      <w:tr w:rsidR="00A51F1B" w:rsidRPr="00A51F1B" w:rsidTr="0071209E">
        <w:trPr>
          <w:trHeight w:hRule="exact" w:val="356"/>
          <w:jc w:val="center"/>
        </w:trPr>
        <w:tc>
          <w:tcPr>
            <w:tcW w:w="552" w:type="dxa"/>
            <w:vMerge w:val="restar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A51F1B" w:rsidRPr="00A51F1B" w:rsidRDefault="00A51F1B" w:rsidP="00A51F1B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b/>
                <w:position w:val="-1"/>
                <w:sz w:val="20"/>
                <w:szCs w:val="20"/>
                <w:lang w:eastAsia="tr-TR"/>
              </w:rPr>
            </w:pPr>
            <w:r w:rsidRPr="00A51F1B">
              <w:rPr>
                <w:rFonts w:ascii="Times New Roman" w:eastAsia="Calibri" w:hAnsi="Times New Roman" w:cs="Times New Roman"/>
                <w:b/>
                <w:position w:val="-1"/>
                <w:sz w:val="20"/>
                <w:szCs w:val="20"/>
                <w:lang w:eastAsia="tr-TR"/>
              </w:rPr>
              <w:t>3</w:t>
            </w:r>
          </w:p>
        </w:tc>
        <w:tc>
          <w:tcPr>
            <w:tcW w:w="8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A51F1B" w:rsidRPr="00A51F1B" w:rsidRDefault="00A51F1B" w:rsidP="00A51F1B">
            <w:pPr>
              <w:suppressAutoHyphens/>
              <w:spacing w:after="0" w:line="254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A51F1B">
              <w:rPr>
                <w:rFonts w:ascii="Times New Roman" w:eastAsia="Calibri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3a.</w:t>
            </w:r>
            <w:r w:rsidRPr="00A51F1B"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  <w:t> Klasik Türk şiirini âhenk unsurları (vezin- kafiye) açısından değerlendirir.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51F1B" w:rsidRPr="00A51F1B" w:rsidRDefault="00A51F1B" w:rsidP="00A51F1B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</w:tr>
      <w:tr w:rsidR="00A51F1B" w:rsidRPr="00A51F1B" w:rsidTr="0071209E">
        <w:trPr>
          <w:trHeight w:hRule="exact" w:val="531"/>
          <w:jc w:val="center"/>
        </w:trPr>
        <w:tc>
          <w:tcPr>
            <w:tcW w:w="9624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51F1B" w:rsidRPr="00A51F1B" w:rsidRDefault="00A51F1B" w:rsidP="00A51F1B">
            <w:pPr>
              <w:suppressAutoHyphens/>
              <w:spacing w:beforeAutospacing="1" w:after="0" w:afterAutospacing="1" w:line="256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b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A51F1B" w:rsidRPr="00A51F1B" w:rsidRDefault="00A51F1B" w:rsidP="00A51F1B">
            <w:pPr>
              <w:suppressAutoHyphens/>
              <w:spacing w:after="0" w:line="254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A51F1B">
              <w:rPr>
                <w:rFonts w:ascii="Times New Roman" w:eastAsia="Calibri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3b.</w:t>
            </w:r>
            <w:r w:rsidRPr="00A51F1B"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  <w:t> Klasik Türk şiirini nazım şekilleri (gazel, kaside, mesnevi vb.) açısından değerlendirir.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51F1B" w:rsidRPr="00A51F1B" w:rsidRDefault="00A51F1B" w:rsidP="00A51F1B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</w:tr>
      <w:tr w:rsidR="00A51F1B" w:rsidRPr="00A51F1B" w:rsidTr="0071209E">
        <w:trPr>
          <w:trHeight w:hRule="exact" w:val="454"/>
          <w:jc w:val="center"/>
        </w:trPr>
        <w:tc>
          <w:tcPr>
            <w:tcW w:w="9624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51F1B" w:rsidRPr="00A51F1B" w:rsidRDefault="00A51F1B" w:rsidP="00A51F1B">
            <w:pPr>
              <w:suppressAutoHyphens/>
              <w:spacing w:beforeAutospacing="1" w:after="0" w:afterAutospacing="1" w:line="256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b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A51F1B" w:rsidRPr="00A51F1B" w:rsidRDefault="00A51F1B" w:rsidP="00A51F1B">
            <w:pPr>
              <w:suppressAutoHyphens/>
              <w:spacing w:after="0" w:line="254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A51F1B">
              <w:rPr>
                <w:rFonts w:ascii="Times New Roman" w:eastAsia="Calibri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3c</w:t>
            </w:r>
            <w:r w:rsidRPr="00A51F1B"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  <w:t>. Klasik Türk şiirini türler ve tür özellikleri açısından değerlendirir.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51F1B" w:rsidRPr="00A51F1B" w:rsidRDefault="00A51F1B" w:rsidP="00A51F1B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</w:tr>
      <w:tr w:rsidR="00A51F1B" w:rsidRPr="00A51F1B" w:rsidTr="0071209E">
        <w:trPr>
          <w:trHeight w:hRule="exact" w:val="631"/>
          <w:jc w:val="center"/>
        </w:trPr>
        <w:tc>
          <w:tcPr>
            <w:tcW w:w="9624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51F1B" w:rsidRPr="00A51F1B" w:rsidRDefault="00A51F1B" w:rsidP="00A51F1B">
            <w:pPr>
              <w:suppressAutoHyphens/>
              <w:spacing w:beforeAutospacing="1" w:after="0" w:afterAutospacing="1" w:line="256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b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A51F1B" w:rsidRPr="00A51F1B" w:rsidRDefault="00A51F1B" w:rsidP="00A51F1B">
            <w:pPr>
              <w:suppressAutoHyphens/>
              <w:spacing w:after="0" w:line="254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A51F1B">
              <w:rPr>
                <w:rFonts w:ascii="Times New Roman" w:eastAsia="Calibri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3d.</w:t>
            </w:r>
            <w:r w:rsidRPr="00A51F1B"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  <w:t> Klasik dönem şiir ve nesir örneklerini; dil, üslup, anlam boyutları ve belagat çerçevesinde değerlendirir. 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51F1B" w:rsidRPr="00A51F1B" w:rsidRDefault="00A51F1B" w:rsidP="00A51F1B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</w:tr>
      <w:tr w:rsidR="00A51F1B" w:rsidRPr="00A51F1B" w:rsidTr="0071209E">
        <w:trPr>
          <w:trHeight w:hRule="exact" w:val="400"/>
          <w:jc w:val="center"/>
        </w:trPr>
        <w:tc>
          <w:tcPr>
            <w:tcW w:w="5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A51F1B" w:rsidRPr="00A51F1B" w:rsidRDefault="00A51F1B" w:rsidP="00A51F1B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b/>
                <w:position w:val="-1"/>
                <w:sz w:val="20"/>
                <w:szCs w:val="20"/>
                <w:lang w:eastAsia="tr-TR"/>
              </w:rPr>
            </w:pPr>
            <w:r w:rsidRPr="00A51F1B">
              <w:rPr>
                <w:rFonts w:ascii="Times New Roman" w:eastAsia="Calibri" w:hAnsi="Times New Roman" w:cs="Times New Roman"/>
                <w:b/>
                <w:position w:val="-1"/>
                <w:sz w:val="20"/>
                <w:szCs w:val="20"/>
                <w:lang w:eastAsia="tr-TR"/>
              </w:rPr>
              <w:t>4</w:t>
            </w:r>
          </w:p>
        </w:tc>
        <w:tc>
          <w:tcPr>
            <w:tcW w:w="8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A51F1B" w:rsidRPr="00A51F1B" w:rsidRDefault="00A51F1B" w:rsidP="00A51F1B">
            <w:pPr>
              <w:suppressAutoHyphens/>
              <w:spacing w:after="0" w:line="254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A51F1B"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  <w:t>Farklı alfabelerle yazılmış tarihî Türk dili metinlerini okuyabilir.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51F1B" w:rsidRPr="00A51F1B" w:rsidRDefault="00A51F1B" w:rsidP="00A51F1B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</w:tr>
      <w:tr w:rsidR="00A51F1B" w:rsidRPr="00A51F1B" w:rsidTr="0071209E">
        <w:trPr>
          <w:trHeight w:hRule="exact" w:val="406"/>
          <w:jc w:val="center"/>
        </w:trPr>
        <w:tc>
          <w:tcPr>
            <w:tcW w:w="552" w:type="dxa"/>
            <w:vMerge w:val="restar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A51F1B" w:rsidRPr="00A51F1B" w:rsidRDefault="00A51F1B" w:rsidP="00A51F1B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b/>
                <w:position w:val="-1"/>
                <w:sz w:val="20"/>
                <w:szCs w:val="20"/>
                <w:lang w:eastAsia="tr-TR"/>
              </w:rPr>
            </w:pPr>
            <w:r w:rsidRPr="00A51F1B">
              <w:rPr>
                <w:rFonts w:ascii="Times New Roman" w:eastAsia="Calibri" w:hAnsi="Times New Roman" w:cs="Times New Roman"/>
                <w:b/>
                <w:position w:val="-1"/>
                <w:sz w:val="20"/>
                <w:szCs w:val="20"/>
                <w:lang w:eastAsia="tr-TR"/>
              </w:rPr>
              <w:t>5</w:t>
            </w:r>
          </w:p>
        </w:tc>
        <w:tc>
          <w:tcPr>
            <w:tcW w:w="8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A51F1B" w:rsidRPr="00A51F1B" w:rsidRDefault="00A51F1B" w:rsidP="00A51F1B">
            <w:pPr>
              <w:suppressAutoHyphens/>
              <w:spacing w:after="0" w:line="254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A51F1B">
              <w:rPr>
                <w:rFonts w:ascii="Times New Roman" w:eastAsia="Calibri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5a.</w:t>
            </w:r>
            <w:r w:rsidRPr="00A51F1B"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  <w:t> Türkçenin tarihî metinlerinin gramer özelliklerini analiz edebilir.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51F1B" w:rsidRPr="00A51F1B" w:rsidRDefault="00A51F1B" w:rsidP="00A51F1B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</w:tr>
      <w:tr w:rsidR="00A51F1B" w:rsidRPr="00A51F1B" w:rsidTr="0071209E">
        <w:trPr>
          <w:trHeight w:hRule="exact" w:val="398"/>
          <w:jc w:val="center"/>
        </w:trPr>
        <w:tc>
          <w:tcPr>
            <w:tcW w:w="9624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51F1B" w:rsidRPr="00A51F1B" w:rsidRDefault="00A51F1B" w:rsidP="00A51F1B">
            <w:pPr>
              <w:suppressAutoHyphens/>
              <w:spacing w:beforeAutospacing="1" w:after="0" w:afterAutospacing="1" w:line="256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b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A51F1B" w:rsidRPr="00A51F1B" w:rsidRDefault="00A51F1B" w:rsidP="00A51F1B">
            <w:pPr>
              <w:suppressAutoHyphens/>
              <w:spacing w:after="0" w:line="254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A51F1B">
              <w:rPr>
                <w:rFonts w:ascii="Times New Roman" w:eastAsia="Calibri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5b.</w:t>
            </w:r>
            <w:r w:rsidRPr="00A51F1B"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  <w:t> Türk dilinin dönemlerini ayırt edici ses ve biçim özellikleriyle birlikte bilir.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51F1B" w:rsidRPr="00A51F1B" w:rsidRDefault="00A51F1B" w:rsidP="00A51F1B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</w:tr>
      <w:tr w:rsidR="00A51F1B" w:rsidRPr="00A51F1B" w:rsidTr="0071209E">
        <w:trPr>
          <w:trHeight w:hRule="exact" w:val="452"/>
          <w:jc w:val="center"/>
        </w:trPr>
        <w:tc>
          <w:tcPr>
            <w:tcW w:w="9624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51F1B" w:rsidRPr="00A51F1B" w:rsidRDefault="00A51F1B" w:rsidP="00A51F1B">
            <w:pPr>
              <w:suppressAutoHyphens/>
              <w:spacing w:beforeAutospacing="1" w:after="0" w:afterAutospacing="1" w:line="256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b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A51F1B" w:rsidRPr="00A51F1B" w:rsidRDefault="00A51F1B" w:rsidP="00A51F1B">
            <w:pPr>
              <w:suppressAutoHyphens/>
              <w:spacing w:after="0" w:line="254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A51F1B">
              <w:rPr>
                <w:rFonts w:ascii="Times New Roman" w:eastAsia="Calibri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5c.</w:t>
            </w:r>
            <w:r w:rsidRPr="00A51F1B"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  <w:t> Türk dili tarihindeki temel metinlere vâkıf olur.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51F1B" w:rsidRPr="00A51F1B" w:rsidRDefault="00A51F1B" w:rsidP="00A51F1B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</w:tr>
      <w:tr w:rsidR="00A51F1B" w:rsidRPr="00A51F1B" w:rsidTr="0071209E">
        <w:trPr>
          <w:trHeight w:hRule="exact" w:val="454"/>
          <w:jc w:val="center"/>
        </w:trPr>
        <w:tc>
          <w:tcPr>
            <w:tcW w:w="5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A51F1B" w:rsidRPr="00A51F1B" w:rsidRDefault="00A51F1B" w:rsidP="00A51F1B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b/>
                <w:position w:val="-1"/>
                <w:sz w:val="20"/>
                <w:szCs w:val="20"/>
                <w:lang w:eastAsia="tr-TR"/>
              </w:rPr>
            </w:pPr>
            <w:r w:rsidRPr="00A51F1B">
              <w:rPr>
                <w:rFonts w:ascii="Times New Roman" w:eastAsia="Calibri" w:hAnsi="Times New Roman" w:cs="Times New Roman"/>
                <w:b/>
                <w:position w:val="-1"/>
                <w:sz w:val="20"/>
                <w:szCs w:val="20"/>
                <w:lang w:eastAsia="tr-TR"/>
              </w:rPr>
              <w:t>6</w:t>
            </w:r>
          </w:p>
        </w:tc>
        <w:tc>
          <w:tcPr>
            <w:tcW w:w="8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A51F1B" w:rsidRPr="00A51F1B" w:rsidRDefault="00A51F1B" w:rsidP="00A51F1B">
            <w:pPr>
              <w:suppressAutoHyphens/>
              <w:spacing w:after="0" w:line="254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A51F1B"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  <w:t>Türkoloji araştırmaları tarihindeki temel akademik çalışmaları kullanabilir.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51F1B" w:rsidRPr="00A51F1B" w:rsidRDefault="00A51F1B" w:rsidP="00A51F1B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</w:tr>
      <w:tr w:rsidR="00A51F1B" w:rsidRPr="00A51F1B" w:rsidTr="0071209E">
        <w:trPr>
          <w:trHeight w:hRule="exact" w:val="560"/>
          <w:jc w:val="center"/>
        </w:trPr>
        <w:tc>
          <w:tcPr>
            <w:tcW w:w="552" w:type="dxa"/>
            <w:vMerge w:val="restar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A51F1B" w:rsidRPr="00A51F1B" w:rsidRDefault="00A51F1B" w:rsidP="00A51F1B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b/>
                <w:position w:val="-1"/>
                <w:sz w:val="20"/>
                <w:szCs w:val="20"/>
                <w:lang w:eastAsia="tr-TR"/>
              </w:rPr>
            </w:pPr>
            <w:r w:rsidRPr="00A51F1B">
              <w:rPr>
                <w:rFonts w:ascii="Times New Roman" w:eastAsia="Times New Roman" w:hAnsi="Times New Roman" w:cs="Times New Roman"/>
                <w:b/>
                <w:bCs/>
                <w:color w:val="333333"/>
                <w:position w:val="-1"/>
                <w:sz w:val="20"/>
                <w:szCs w:val="20"/>
                <w:lang w:eastAsia="tr-TR"/>
              </w:rPr>
              <w:t>7</w:t>
            </w:r>
          </w:p>
        </w:tc>
        <w:tc>
          <w:tcPr>
            <w:tcW w:w="8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A51F1B" w:rsidRPr="00A51F1B" w:rsidRDefault="00A51F1B" w:rsidP="00A51F1B">
            <w:pPr>
              <w:suppressAutoHyphens/>
              <w:spacing w:after="0" w:line="254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A51F1B">
              <w:rPr>
                <w:rFonts w:ascii="Times New Roman" w:eastAsia="Calibri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7a.</w:t>
            </w:r>
            <w:r w:rsidRPr="00A51F1B"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  <w:t> Türk halk bilimi, kültürü ve folkloru üzerine yapılmış temel çalışmaları ve teorik birikimi esas alır.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51F1B" w:rsidRPr="00A51F1B" w:rsidRDefault="00A51F1B" w:rsidP="00A51F1B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</w:tr>
      <w:tr w:rsidR="00A51F1B" w:rsidRPr="00A51F1B" w:rsidTr="0071209E">
        <w:trPr>
          <w:trHeight w:hRule="exact" w:val="454"/>
          <w:jc w:val="center"/>
        </w:trPr>
        <w:tc>
          <w:tcPr>
            <w:tcW w:w="9624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51F1B" w:rsidRPr="00A51F1B" w:rsidRDefault="00A51F1B" w:rsidP="00A51F1B">
            <w:pPr>
              <w:suppressAutoHyphens/>
              <w:spacing w:beforeAutospacing="1" w:after="0" w:afterAutospacing="1" w:line="256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b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A51F1B" w:rsidRPr="00A51F1B" w:rsidRDefault="00A51F1B" w:rsidP="00A51F1B">
            <w:pPr>
              <w:suppressAutoHyphens/>
              <w:spacing w:after="0" w:line="254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A51F1B">
              <w:rPr>
                <w:rFonts w:ascii="Times New Roman" w:eastAsia="Calibri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7b.</w:t>
            </w:r>
            <w:r w:rsidRPr="00A51F1B"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  <w:t xml:space="preserve"> Folklor araştırmalarına özgü bilimsel inceleme </w:t>
            </w:r>
            <w:proofErr w:type="gramStart"/>
            <w:r w:rsidRPr="00A51F1B"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  <w:t>metodolojilerini</w:t>
            </w:r>
            <w:proofErr w:type="gramEnd"/>
            <w:r w:rsidRPr="00A51F1B"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  <w:t xml:space="preserve"> doğru şekilde uygular.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51F1B" w:rsidRPr="00A51F1B" w:rsidRDefault="00A51F1B" w:rsidP="00A51F1B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</w:tr>
      <w:tr w:rsidR="00A51F1B" w:rsidRPr="00A51F1B" w:rsidTr="0071209E">
        <w:trPr>
          <w:trHeight w:hRule="exact" w:val="506"/>
          <w:jc w:val="center"/>
        </w:trPr>
        <w:tc>
          <w:tcPr>
            <w:tcW w:w="9624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51F1B" w:rsidRPr="00A51F1B" w:rsidRDefault="00A51F1B" w:rsidP="00A51F1B">
            <w:pPr>
              <w:suppressAutoHyphens/>
              <w:spacing w:beforeAutospacing="1" w:after="0" w:afterAutospacing="1" w:line="256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b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A51F1B" w:rsidRPr="00A51F1B" w:rsidRDefault="00A51F1B" w:rsidP="00A51F1B">
            <w:pPr>
              <w:suppressAutoHyphens/>
              <w:spacing w:after="0" w:line="254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A51F1B">
              <w:rPr>
                <w:rFonts w:ascii="Times New Roman" w:eastAsia="Calibri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7c.</w:t>
            </w:r>
            <w:r w:rsidRPr="00A51F1B"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  <w:t> Kaynak kişilerden bilgi toplama, arşivleme ve derleme tekniklerini sahada aktif olarak kullanır. 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51F1B" w:rsidRPr="00A51F1B" w:rsidRDefault="00A51F1B" w:rsidP="00A51F1B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</w:tr>
      <w:tr w:rsidR="00A51F1B" w:rsidRPr="00A51F1B" w:rsidTr="0071209E">
        <w:trPr>
          <w:trHeight w:hRule="exact" w:val="454"/>
          <w:jc w:val="center"/>
        </w:trPr>
        <w:tc>
          <w:tcPr>
            <w:tcW w:w="552" w:type="dxa"/>
            <w:vMerge w:val="restar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A51F1B" w:rsidRPr="00A51F1B" w:rsidRDefault="00A51F1B" w:rsidP="00A51F1B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b/>
                <w:position w:val="-1"/>
                <w:sz w:val="20"/>
                <w:szCs w:val="20"/>
                <w:lang w:eastAsia="tr-TR"/>
              </w:rPr>
            </w:pPr>
            <w:r w:rsidRPr="00A51F1B">
              <w:rPr>
                <w:rFonts w:ascii="Times New Roman" w:eastAsia="Times New Roman" w:hAnsi="Times New Roman" w:cs="Times New Roman"/>
                <w:b/>
                <w:bCs/>
                <w:color w:val="333333"/>
                <w:position w:val="-1"/>
                <w:sz w:val="20"/>
                <w:szCs w:val="20"/>
                <w:lang w:eastAsia="tr-TR"/>
              </w:rPr>
              <w:t>8</w:t>
            </w:r>
          </w:p>
        </w:tc>
        <w:tc>
          <w:tcPr>
            <w:tcW w:w="8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A51F1B" w:rsidRPr="00A51F1B" w:rsidRDefault="00A51F1B" w:rsidP="00A51F1B">
            <w:pPr>
              <w:suppressAutoHyphens/>
              <w:spacing w:after="0" w:line="254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A51F1B">
              <w:rPr>
                <w:rFonts w:ascii="Times New Roman" w:eastAsia="Calibri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8a.</w:t>
            </w:r>
            <w:r w:rsidRPr="00A51F1B"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  <w:t> Halk anlatılarını, yazılı ve sözlü metinleri biçimsel-yapısal özellikleri açısından inceler.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51F1B" w:rsidRPr="00A51F1B" w:rsidRDefault="00A51F1B" w:rsidP="00A51F1B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</w:tr>
      <w:tr w:rsidR="00A51F1B" w:rsidRPr="00A51F1B" w:rsidTr="0071209E">
        <w:trPr>
          <w:trHeight w:hRule="exact" w:val="617"/>
          <w:jc w:val="center"/>
        </w:trPr>
        <w:tc>
          <w:tcPr>
            <w:tcW w:w="9624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51F1B" w:rsidRPr="00A51F1B" w:rsidRDefault="00A51F1B" w:rsidP="00A51F1B">
            <w:pPr>
              <w:suppressAutoHyphens/>
              <w:spacing w:beforeAutospacing="1" w:after="0" w:afterAutospacing="1" w:line="256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b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A51F1B" w:rsidRPr="00A51F1B" w:rsidRDefault="00A51F1B" w:rsidP="00A51F1B">
            <w:pPr>
              <w:suppressAutoHyphens/>
              <w:spacing w:after="0" w:line="254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A51F1B">
              <w:rPr>
                <w:rFonts w:ascii="Times New Roman" w:eastAsia="Calibri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8b.</w:t>
            </w:r>
            <w:r w:rsidRPr="00A51F1B"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  <w:t> Folklorik ürünleri, üretildikleri ve icra edildikleri sosyo-kültürel bağlam açısından değerlendirir.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51F1B" w:rsidRPr="00A51F1B" w:rsidRDefault="00A51F1B" w:rsidP="00A51F1B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</w:tr>
      <w:tr w:rsidR="00A51F1B" w:rsidRPr="00A51F1B" w:rsidTr="0071209E">
        <w:trPr>
          <w:trHeight w:hRule="exact" w:val="331"/>
          <w:jc w:val="center"/>
        </w:trPr>
        <w:tc>
          <w:tcPr>
            <w:tcW w:w="552" w:type="dxa"/>
            <w:vMerge w:val="restar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A51F1B" w:rsidRPr="00A51F1B" w:rsidRDefault="00A51F1B" w:rsidP="00A51F1B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b/>
                <w:position w:val="-1"/>
                <w:sz w:val="20"/>
                <w:szCs w:val="20"/>
                <w:lang w:eastAsia="tr-TR"/>
              </w:rPr>
            </w:pPr>
            <w:r w:rsidRPr="00A51F1B">
              <w:rPr>
                <w:rFonts w:ascii="Times New Roman" w:eastAsia="Times New Roman" w:hAnsi="Times New Roman" w:cs="Times New Roman"/>
                <w:b/>
                <w:bCs/>
                <w:color w:val="333333"/>
                <w:position w:val="-1"/>
                <w:sz w:val="20"/>
                <w:szCs w:val="20"/>
                <w:lang w:eastAsia="tr-TR"/>
              </w:rPr>
              <w:t>9</w:t>
            </w:r>
          </w:p>
        </w:tc>
        <w:tc>
          <w:tcPr>
            <w:tcW w:w="8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A51F1B" w:rsidRPr="00A51F1B" w:rsidRDefault="00A51F1B" w:rsidP="00A51F1B">
            <w:pPr>
              <w:suppressAutoHyphens/>
              <w:spacing w:after="0" w:line="254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A51F1B">
              <w:rPr>
                <w:rFonts w:ascii="Times New Roman" w:eastAsia="Calibri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9a</w:t>
            </w:r>
            <w:r w:rsidRPr="00A51F1B"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  <w:t>. Türk kültürüne ait geleneksel unsurlarının zaman içindeki değişimini ve gelişimini öğrenir.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51F1B" w:rsidRPr="00A51F1B" w:rsidRDefault="00A51F1B" w:rsidP="00A51F1B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</w:tr>
      <w:tr w:rsidR="00A51F1B" w:rsidRPr="00A51F1B" w:rsidTr="0071209E">
        <w:trPr>
          <w:trHeight w:hRule="exact" w:val="281"/>
          <w:jc w:val="center"/>
        </w:trPr>
        <w:tc>
          <w:tcPr>
            <w:tcW w:w="9624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51F1B" w:rsidRPr="00A51F1B" w:rsidRDefault="00A51F1B" w:rsidP="00A51F1B">
            <w:pPr>
              <w:suppressAutoHyphens/>
              <w:spacing w:beforeAutospacing="1" w:after="0" w:afterAutospacing="1" w:line="256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b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A51F1B" w:rsidRPr="00A51F1B" w:rsidRDefault="00A51F1B" w:rsidP="00A51F1B">
            <w:pPr>
              <w:suppressAutoHyphens/>
              <w:spacing w:after="0" w:line="254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A51F1B">
              <w:rPr>
                <w:rFonts w:ascii="Times New Roman" w:eastAsia="Calibri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9b.</w:t>
            </w:r>
            <w:r w:rsidRPr="00A51F1B"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  <w:t> Farklı coğrafyalardaki folklorik ögelerin benzerlik ve farklılıklarını tespit eder.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51F1B" w:rsidRPr="00A51F1B" w:rsidRDefault="00A51F1B" w:rsidP="00A51F1B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</w:tr>
      <w:tr w:rsidR="00A51F1B" w:rsidRPr="00A51F1B" w:rsidTr="0071209E">
        <w:trPr>
          <w:trHeight w:hRule="exact" w:val="358"/>
          <w:jc w:val="center"/>
        </w:trPr>
        <w:tc>
          <w:tcPr>
            <w:tcW w:w="9624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51F1B" w:rsidRPr="00A51F1B" w:rsidRDefault="00A51F1B" w:rsidP="00A51F1B">
            <w:pPr>
              <w:suppressAutoHyphens/>
              <w:spacing w:beforeAutospacing="1" w:after="0" w:afterAutospacing="1" w:line="256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b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A51F1B" w:rsidRPr="00A51F1B" w:rsidRDefault="00A51F1B" w:rsidP="00A51F1B">
            <w:pPr>
              <w:suppressAutoHyphens/>
              <w:spacing w:after="0" w:line="254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A51F1B">
              <w:rPr>
                <w:rFonts w:ascii="Times New Roman" w:eastAsia="Calibri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9c</w:t>
            </w:r>
            <w:r w:rsidRPr="00A51F1B"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  <w:t>. Türk kültür unsurlarını farklı kültürlerle mukayese ederek bütüncül bir perspektifle yorumlar.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51F1B" w:rsidRPr="00A51F1B" w:rsidRDefault="00A51F1B" w:rsidP="00A51F1B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</w:tr>
      <w:tr w:rsidR="00A51F1B" w:rsidRPr="00A51F1B" w:rsidTr="0071209E">
        <w:trPr>
          <w:trHeight w:hRule="exact" w:val="454"/>
          <w:jc w:val="center"/>
        </w:trPr>
        <w:tc>
          <w:tcPr>
            <w:tcW w:w="552" w:type="dxa"/>
            <w:vMerge w:val="restar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A51F1B" w:rsidRPr="00A51F1B" w:rsidRDefault="00A51F1B" w:rsidP="00A51F1B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b/>
                <w:position w:val="-1"/>
                <w:sz w:val="20"/>
                <w:szCs w:val="20"/>
                <w:lang w:eastAsia="tr-TR"/>
              </w:rPr>
            </w:pPr>
            <w:r w:rsidRPr="00A51F1B">
              <w:rPr>
                <w:rFonts w:ascii="Times New Roman" w:eastAsia="Times New Roman" w:hAnsi="Times New Roman" w:cs="Times New Roman"/>
                <w:b/>
                <w:bCs/>
                <w:color w:val="333333"/>
                <w:position w:val="-1"/>
                <w:sz w:val="20"/>
                <w:szCs w:val="20"/>
                <w:lang w:eastAsia="tr-TR"/>
              </w:rPr>
              <w:t>10</w:t>
            </w:r>
          </w:p>
        </w:tc>
        <w:tc>
          <w:tcPr>
            <w:tcW w:w="8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A51F1B" w:rsidRPr="00A51F1B" w:rsidRDefault="00A51F1B" w:rsidP="00A51F1B">
            <w:pPr>
              <w:suppressAutoHyphens/>
              <w:spacing w:after="0" w:line="254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A51F1B">
              <w:rPr>
                <w:rFonts w:ascii="Times New Roman" w:eastAsia="Calibri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10a.</w:t>
            </w:r>
            <w:r w:rsidRPr="00A51F1B"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  <w:t> Dilbilim kuramlarını temel alarak dilin işleyiş mekanizmalarını değerlendirir.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51F1B" w:rsidRPr="00A51F1B" w:rsidRDefault="00A51F1B" w:rsidP="00A51F1B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</w:tr>
      <w:tr w:rsidR="00A51F1B" w:rsidRPr="00A51F1B" w:rsidTr="0071209E">
        <w:trPr>
          <w:trHeight w:hRule="exact" w:val="454"/>
          <w:jc w:val="center"/>
        </w:trPr>
        <w:tc>
          <w:tcPr>
            <w:tcW w:w="9624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51F1B" w:rsidRPr="00A51F1B" w:rsidRDefault="00A51F1B" w:rsidP="00A51F1B">
            <w:pPr>
              <w:suppressAutoHyphens/>
              <w:spacing w:beforeAutospacing="1" w:after="0" w:afterAutospacing="1" w:line="256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b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A51F1B" w:rsidRPr="00A51F1B" w:rsidRDefault="00A51F1B" w:rsidP="00A51F1B">
            <w:pPr>
              <w:suppressAutoHyphens/>
              <w:spacing w:after="0" w:line="254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  <w:r w:rsidRPr="00A51F1B">
              <w:rPr>
                <w:rFonts w:ascii="Times New Roman" w:eastAsia="Calibri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10b.</w:t>
            </w:r>
            <w:r w:rsidRPr="00A51F1B"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  <w:t> Alana özgü kuramsal bilgileri uygulamalı olarak kullanır.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51F1B" w:rsidRPr="00A51F1B" w:rsidRDefault="00A51F1B" w:rsidP="00A51F1B">
            <w:pPr>
              <w:suppressAutoHyphens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</w:tr>
      <w:tr w:rsidR="00A51F1B" w:rsidRPr="00A51F1B" w:rsidTr="0071209E">
        <w:trPr>
          <w:trHeight w:hRule="exact" w:val="454"/>
          <w:jc w:val="center"/>
        </w:trPr>
        <w:tc>
          <w:tcPr>
            <w:tcW w:w="9624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51F1B" w:rsidRPr="00A51F1B" w:rsidRDefault="00A51F1B" w:rsidP="00A51F1B">
            <w:pPr>
              <w:suppressAutoHyphens/>
              <w:spacing w:beforeAutospacing="1" w:after="0" w:afterAutospacing="1" w:line="256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b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A51F1B" w:rsidRPr="00A51F1B" w:rsidRDefault="00A51F1B" w:rsidP="00A51F1B">
            <w:pPr>
              <w:suppressAutoHyphens/>
              <w:spacing w:after="0" w:line="254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  <w:r w:rsidRPr="00A51F1B">
              <w:rPr>
                <w:rFonts w:ascii="Times New Roman" w:eastAsia="Calibri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10c.</w:t>
            </w:r>
            <w:r w:rsidRPr="00A51F1B"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  <w:t> Dil ile toplum arasındaki ilişkileri araştırarak akademik ölçütlere uygun biçimde raporlar.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51F1B" w:rsidRPr="00A51F1B" w:rsidRDefault="00A51F1B" w:rsidP="00A51F1B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</w:tr>
      <w:tr w:rsidR="00A51F1B" w:rsidRPr="00A51F1B" w:rsidTr="0071209E">
        <w:trPr>
          <w:trHeight w:hRule="exact" w:val="656"/>
          <w:jc w:val="center"/>
        </w:trPr>
        <w:tc>
          <w:tcPr>
            <w:tcW w:w="5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A51F1B" w:rsidRPr="00A51F1B" w:rsidRDefault="00A51F1B" w:rsidP="00A51F1B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color w:val="333333"/>
                <w:position w:val="-1"/>
                <w:sz w:val="20"/>
                <w:szCs w:val="20"/>
                <w:lang w:eastAsia="tr-TR"/>
              </w:rPr>
            </w:pPr>
            <w:r w:rsidRPr="00A51F1B">
              <w:rPr>
                <w:rFonts w:ascii="Times New Roman" w:eastAsia="Times New Roman" w:hAnsi="Times New Roman" w:cs="Times New Roman"/>
                <w:b/>
                <w:bCs/>
                <w:color w:val="333333"/>
                <w:position w:val="-1"/>
                <w:sz w:val="20"/>
                <w:szCs w:val="20"/>
                <w:lang w:eastAsia="tr-TR"/>
              </w:rPr>
              <w:t>11</w:t>
            </w:r>
          </w:p>
        </w:tc>
        <w:tc>
          <w:tcPr>
            <w:tcW w:w="8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A51F1B" w:rsidRPr="00A51F1B" w:rsidRDefault="00A51F1B" w:rsidP="00A51F1B">
            <w:pPr>
              <w:suppressAutoHyphens/>
              <w:spacing w:after="0" w:line="254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A51F1B"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  <w:t>Eski Anadolu Türkçesi ve Osmanlı Türkçesi dönemi metinlerini dönemin dil özelliklerine dayanarak inceler. 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51F1B" w:rsidRPr="00A51F1B" w:rsidRDefault="00A51F1B" w:rsidP="00A51F1B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</w:tr>
      <w:tr w:rsidR="00A51F1B" w:rsidRPr="00A51F1B" w:rsidTr="0071209E">
        <w:trPr>
          <w:trHeight w:hRule="exact" w:val="326"/>
          <w:jc w:val="center"/>
        </w:trPr>
        <w:tc>
          <w:tcPr>
            <w:tcW w:w="552" w:type="dxa"/>
            <w:vMerge w:val="restar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A51F1B" w:rsidRPr="00A51F1B" w:rsidRDefault="00A51F1B" w:rsidP="00A51F1B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color w:val="333333"/>
                <w:position w:val="-1"/>
                <w:sz w:val="20"/>
                <w:szCs w:val="20"/>
                <w:lang w:eastAsia="tr-TR"/>
              </w:rPr>
            </w:pPr>
            <w:r w:rsidRPr="00A51F1B">
              <w:rPr>
                <w:rFonts w:ascii="Times New Roman" w:eastAsia="Times New Roman" w:hAnsi="Times New Roman" w:cs="Times New Roman"/>
                <w:b/>
                <w:bCs/>
                <w:color w:val="333333"/>
                <w:position w:val="-1"/>
                <w:sz w:val="20"/>
                <w:szCs w:val="20"/>
                <w:lang w:eastAsia="tr-TR"/>
              </w:rPr>
              <w:t>12</w:t>
            </w:r>
          </w:p>
        </w:tc>
        <w:tc>
          <w:tcPr>
            <w:tcW w:w="8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A51F1B" w:rsidRPr="00A51F1B" w:rsidRDefault="00A51F1B" w:rsidP="00A51F1B">
            <w:pPr>
              <w:suppressAutoHyphens/>
              <w:spacing w:after="0" w:line="254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A51F1B">
              <w:rPr>
                <w:rFonts w:ascii="Times New Roman" w:eastAsia="Calibri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12a</w:t>
            </w:r>
            <w:r w:rsidRPr="00A51F1B"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  <w:t>. Türkiye Türkçesini ses, biçim, sözdizimi, sözlükbilim düzeylerinde yapısal olarak analiz eder.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51F1B" w:rsidRPr="00A51F1B" w:rsidRDefault="00A51F1B" w:rsidP="00A51F1B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</w:tr>
      <w:tr w:rsidR="00A51F1B" w:rsidRPr="00A51F1B" w:rsidTr="0071209E">
        <w:trPr>
          <w:trHeight w:hRule="exact" w:val="336"/>
          <w:jc w:val="center"/>
        </w:trPr>
        <w:tc>
          <w:tcPr>
            <w:tcW w:w="9624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51F1B" w:rsidRPr="00A51F1B" w:rsidRDefault="00A51F1B" w:rsidP="00A51F1B">
            <w:pPr>
              <w:suppressAutoHyphens/>
              <w:spacing w:beforeAutospacing="1" w:after="0" w:afterAutospacing="1" w:line="256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color w:val="333333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A51F1B" w:rsidRPr="00A51F1B" w:rsidRDefault="00A51F1B" w:rsidP="00A51F1B">
            <w:pPr>
              <w:suppressAutoHyphens/>
              <w:spacing w:after="0" w:line="254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  <w:r w:rsidRPr="00A51F1B">
              <w:rPr>
                <w:rFonts w:ascii="Times New Roman" w:eastAsia="Calibri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12b.</w:t>
            </w:r>
            <w:r w:rsidRPr="00A51F1B"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  <w:t> Çağdaş Türk lehçelerine ait metinleri karşılaştırmalı yöntemlerle sınıflandırır.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51F1B" w:rsidRPr="00A51F1B" w:rsidRDefault="00A51F1B" w:rsidP="00A51F1B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</w:tr>
      <w:tr w:rsidR="00A51F1B" w:rsidRPr="00A51F1B" w:rsidTr="0071209E">
        <w:trPr>
          <w:trHeight w:hRule="exact" w:val="243"/>
          <w:jc w:val="center"/>
        </w:trPr>
        <w:tc>
          <w:tcPr>
            <w:tcW w:w="5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A51F1B" w:rsidRPr="00A51F1B" w:rsidRDefault="00A51F1B" w:rsidP="00A51F1B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color w:val="333333"/>
                <w:position w:val="-1"/>
                <w:sz w:val="20"/>
                <w:szCs w:val="20"/>
                <w:lang w:eastAsia="tr-TR"/>
              </w:rPr>
            </w:pPr>
            <w:r w:rsidRPr="00A51F1B">
              <w:rPr>
                <w:rFonts w:ascii="Times New Roman" w:eastAsia="Times New Roman" w:hAnsi="Times New Roman" w:cs="Times New Roman"/>
                <w:b/>
                <w:bCs/>
                <w:color w:val="333333"/>
                <w:position w:val="-1"/>
                <w:sz w:val="20"/>
                <w:szCs w:val="20"/>
                <w:lang w:eastAsia="tr-TR"/>
              </w:rPr>
              <w:t>13</w:t>
            </w:r>
          </w:p>
        </w:tc>
        <w:tc>
          <w:tcPr>
            <w:tcW w:w="8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A51F1B" w:rsidRPr="00A51F1B" w:rsidRDefault="00A51F1B" w:rsidP="00A51F1B">
            <w:pPr>
              <w:suppressAutoHyphens/>
              <w:spacing w:after="0" w:line="254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A51F1B"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  <w:t>Modern Türk edebiyatı tarihinin belirli bir dönemine odaklanır.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51F1B" w:rsidRPr="00A51F1B" w:rsidRDefault="00A51F1B" w:rsidP="00A51F1B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</w:tr>
      <w:tr w:rsidR="00A51F1B" w:rsidRPr="00A51F1B" w:rsidTr="0071209E">
        <w:trPr>
          <w:trHeight w:hRule="exact" w:val="388"/>
          <w:jc w:val="center"/>
        </w:trPr>
        <w:tc>
          <w:tcPr>
            <w:tcW w:w="5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A51F1B" w:rsidRPr="00A51F1B" w:rsidRDefault="00A51F1B" w:rsidP="00A51F1B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color w:val="333333"/>
                <w:position w:val="-1"/>
                <w:sz w:val="20"/>
                <w:szCs w:val="20"/>
                <w:lang w:eastAsia="tr-TR"/>
              </w:rPr>
            </w:pPr>
            <w:r w:rsidRPr="00A51F1B">
              <w:rPr>
                <w:rFonts w:ascii="Times New Roman" w:eastAsia="Times New Roman" w:hAnsi="Times New Roman" w:cs="Times New Roman"/>
                <w:b/>
                <w:bCs/>
                <w:color w:val="333333"/>
                <w:position w:val="-1"/>
                <w:sz w:val="20"/>
                <w:szCs w:val="20"/>
                <w:lang w:eastAsia="tr-TR"/>
              </w:rPr>
              <w:t>14</w:t>
            </w:r>
          </w:p>
        </w:tc>
        <w:tc>
          <w:tcPr>
            <w:tcW w:w="8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A51F1B" w:rsidRPr="00A51F1B" w:rsidRDefault="00A51F1B" w:rsidP="00A51F1B">
            <w:pPr>
              <w:suppressAutoHyphens/>
              <w:spacing w:after="0" w:line="254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A51F1B"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  <w:t>Modern Türk edebiyatı metinlerini analiz eder.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51F1B" w:rsidRPr="00A51F1B" w:rsidRDefault="00A51F1B" w:rsidP="00A51F1B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  <w:r w:rsidRPr="00A51F1B">
              <w:rPr>
                <w:rFonts w:ascii="Times New Roman" w:eastAsia="Calibri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5</w:t>
            </w:r>
          </w:p>
        </w:tc>
      </w:tr>
      <w:tr w:rsidR="00A51F1B" w:rsidRPr="00A51F1B" w:rsidTr="0071209E">
        <w:trPr>
          <w:trHeight w:hRule="exact" w:val="287"/>
          <w:jc w:val="center"/>
        </w:trPr>
        <w:tc>
          <w:tcPr>
            <w:tcW w:w="552" w:type="dxa"/>
            <w:vMerge w:val="restar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A51F1B" w:rsidRPr="00A51F1B" w:rsidRDefault="00A51F1B" w:rsidP="00A51F1B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color w:val="333333"/>
                <w:position w:val="-1"/>
                <w:sz w:val="20"/>
                <w:szCs w:val="20"/>
                <w:lang w:eastAsia="tr-TR"/>
              </w:rPr>
            </w:pPr>
            <w:r w:rsidRPr="00A51F1B">
              <w:rPr>
                <w:rFonts w:ascii="Times New Roman" w:eastAsia="Times New Roman" w:hAnsi="Times New Roman" w:cs="Times New Roman"/>
                <w:b/>
                <w:bCs/>
                <w:color w:val="333333"/>
                <w:position w:val="-1"/>
                <w:sz w:val="20"/>
                <w:szCs w:val="20"/>
                <w:lang w:eastAsia="tr-TR"/>
              </w:rPr>
              <w:t>15</w:t>
            </w:r>
          </w:p>
        </w:tc>
        <w:tc>
          <w:tcPr>
            <w:tcW w:w="8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A51F1B" w:rsidRPr="00A51F1B" w:rsidRDefault="00A51F1B" w:rsidP="00A51F1B">
            <w:pPr>
              <w:suppressAutoHyphens/>
              <w:spacing w:after="0" w:line="254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A51F1B">
              <w:rPr>
                <w:rFonts w:ascii="Times New Roman" w:eastAsia="Calibri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15a</w:t>
            </w:r>
            <w:r w:rsidRPr="00A51F1B"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  <w:t>. Diğer ülkelerin modern edebi metinlerini inceler.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51F1B" w:rsidRPr="00A51F1B" w:rsidRDefault="00A51F1B" w:rsidP="00A51F1B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  <w:r w:rsidRPr="00A51F1B">
              <w:rPr>
                <w:rFonts w:ascii="Times New Roman" w:eastAsia="Calibri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5</w:t>
            </w:r>
          </w:p>
        </w:tc>
      </w:tr>
      <w:tr w:rsidR="00A51F1B" w:rsidRPr="00A51F1B" w:rsidTr="0071209E">
        <w:trPr>
          <w:trHeight w:hRule="exact" w:val="404"/>
          <w:jc w:val="center"/>
        </w:trPr>
        <w:tc>
          <w:tcPr>
            <w:tcW w:w="9624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51F1B" w:rsidRPr="00A51F1B" w:rsidRDefault="00A51F1B" w:rsidP="00A51F1B">
            <w:pPr>
              <w:suppressAutoHyphens/>
              <w:spacing w:beforeAutospacing="1" w:after="0" w:afterAutospacing="1" w:line="256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color w:val="333333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A51F1B" w:rsidRPr="00A51F1B" w:rsidRDefault="00A51F1B" w:rsidP="00A51F1B">
            <w:pPr>
              <w:suppressAutoHyphens/>
              <w:spacing w:after="0" w:line="254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A51F1B">
              <w:rPr>
                <w:rFonts w:ascii="Times New Roman" w:eastAsia="Calibri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15b.</w:t>
            </w:r>
            <w:r w:rsidRPr="00A51F1B"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  <w:t> Türkçe kompozisyon kurallarına hâkimiyet kazandırır.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51F1B" w:rsidRPr="00A51F1B" w:rsidRDefault="00A51F1B" w:rsidP="00A51F1B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A51F1B" w:rsidRPr="00A51F1B" w:rsidTr="0071209E">
        <w:trPr>
          <w:trHeight w:hRule="exact" w:val="396"/>
          <w:jc w:val="center"/>
        </w:trPr>
        <w:tc>
          <w:tcPr>
            <w:tcW w:w="9624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51F1B" w:rsidRPr="00A51F1B" w:rsidRDefault="00A51F1B" w:rsidP="00A51F1B">
            <w:pPr>
              <w:suppressAutoHyphens/>
              <w:spacing w:beforeAutospacing="1" w:after="0" w:afterAutospacing="1" w:line="256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color w:val="333333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A51F1B" w:rsidRPr="00A51F1B" w:rsidRDefault="00A51F1B" w:rsidP="00A51F1B">
            <w:pPr>
              <w:suppressAutoHyphens/>
              <w:spacing w:after="0" w:line="254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A51F1B">
              <w:rPr>
                <w:rFonts w:ascii="Times New Roman" w:eastAsia="Calibri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15c</w:t>
            </w:r>
            <w:r w:rsidRPr="00A51F1B"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  <w:t>. Edebiyat teorilerini öğretir.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51F1B" w:rsidRPr="00A51F1B" w:rsidRDefault="00A51F1B" w:rsidP="00A51F1B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A51F1B" w:rsidRPr="00A51F1B" w:rsidTr="0071209E">
        <w:trPr>
          <w:trHeight w:hRule="exact" w:val="403"/>
          <w:jc w:val="center"/>
        </w:trPr>
        <w:tc>
          <w:tcPr>
            <w:tcW w:w="9624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51F1B" w:rsidRPr="00A51F1B" w:rsidRDefault="00A51F1B" w:rsidP="00A51F1B">
            <w:pPr>
              <w:suppressAutoHyphens/>
              <w:spacing w:beforeAutospacing="1" w:after="0" w:afterAutospacing="1" w:line="256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color w:val="333333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A51F1B" w:rsidRPr="00A51F1B" w:rsidRDefault="00A51F1B" w:rsidP="00A51F1B">
            <w:pPr>
              <w:suppressAutoHyphens/>
              <w:spacing w:after="0" w:line="254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A51F1B">
              <w:rPr>
                <w:rFonts w:ascii="Times New Roman" w:eastAsia="Calibri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15d.</w:t>
            </w:r>
            <w:r w:rsidRPr="00A51F1B"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  <w:t> Öğrenciye kendini sözlü ve yazılı ifade etme becerisi kazandırır.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51F1B" w:rsidRPr="00A51F1B" w:rsidRDefault="00A51F1B" w:rsidP="00A51F1B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  <w:r w:rsidRPr="00A51F1B">
              <w:rPr>
                <w:rFonts w:ascii="Times New Roman" w:eastAsia="Calibri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5</w:t>
            </w:r>
          </w:p>
        </w:tc>
      </w:tr>
    </w:tbl>
    <w:p w:rsidR="00A51F1B" w:rsidRPr="00A51F1B" w:rsidRDefault="00A51F1B" w:rsidP="00A51F1B">
      <w:pPr>
        <w:suppressAutoHyphens/>
        <w:spacing w:after="0" w:line="240" w:lineRule="auto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tbl>
      <w:tblPr>
        <w:tblStyle w:val="TableGrid5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403"/>
        <w:gridCol w:w="2410"/>
        <w:gridCol w:w="1700"/>
        <w:gridCol w:w="2055"/>
        <w:gridCol w:w="2056"/>
      </w:tblGrid>
      <w:tr w:rsidR="00A51F1B" w:rsidRPr="00A51F1B" w:rsidTr="0071209E">
        <w:trPr>
          <w:trHeight w:val="449"/>
        </w:trPr>
        <w:tc>
          <w:tcPr>
            <w:tcW w:w="9624" w:type="dxa"/>
            <w:gridSpan w:val="5"/>
            <w:shd w:val="clear" w:color="auto" w:fill="FFF2CC"/>
            <w:vAlign w:val="center"/>
          </w:tcPr>
          <w:p w:rsidR="00A51F1B" w:rsidRPr="00A51F1B" w:rsidRDefault="00A51F1B" w:rsidP="00A51F1B">
            <w:pPr>
              <w:ind w:left="0" w:hanging="2"/>
              <w:jc w:val="center"/>
              <w:rPr>
                <w:sz w:val="20"/>
                <w:szCs w:val="20"/>
              </w:rPr>
            </w:pPr>
            <w:r w:rsidRPr="00A51F1B">
              <w:rPr>
                <w:b/>
                <w:sz w:val="20"/>
                <w:szCs w:val="20"/>
              </w:rPr>
              <w:t>DERSİN YÜRÜTÜCÜLERİ</w:t>
            </w:r>
          </w:p>
        </w:tc>
      </w:tr>
      <w:tr w:rsidR="00A51F1B" w:rsidRPr="00A51F1B" w:rsidTr="0071209E">
        <w:trPr>
          <w:trHeight w:val="567"/>
        </w:trPr>
        <w:tc>
          <w:tcPr>
            <w:tcW w:w="1403" w:type="dxa"/>
            <w:shd w:val="clear" w:color="auto" w:fill="FFF2CC"/>
            <w:vAlign w:val="center"/>
          </w:tcPr>
          <w:p w:rsidR="00A51F1B" w:rsidRPr="00A51F1B" w:rsidRDefault="00A51F1B" w:rsidP="00A51F1B">
            <w:pPr>
              <w:ind w:left="0" w:hanging="2"/>
              <w:rPr>
                <w:b/>
                <w:sz w:val="20"/>
                <w:szCs w:val="20"/>
              </w:rPr>
            </w:pPr>
            <w:r w:rsidRPr="00A51F1B">
              <w:rPr>
                <w:b/>
                <w:sz w:val="20"/>
                <w:szCs w:val="20"/>
              </w:rPr>
              <w:t xml:space="preserve">Yürütücü </w:t>
            </w:r>
          </w:p>
        </w:tc>
        <w:tc>
          <w:tcPr>
            <w:tcW w:w="2410" w:type="dxa"/>
            <w:shd w:val="clear" w:color="auto" w:fill="FFFFFF"/>
            <w:vAlign w:val="center"/>
          </w:tcPr>
          <w:p w:rsidR="00A51F1B" w:rsidRPr="00A51F1B" w:rsidRDefault="00A51F1B" w:rsidP="00A51F1B">
            <w:pPr>
              <w:ind w:left="0" w:hanging="2"/>
              <w:jc w:val="center"/>
              <w:rPr>
                <w:sz w:val="20"/>
                <w:szCs w:val="20"/>
              </w:rPr>
            </w:pPr>
            <w:r w:rsidRPr="00A51F1B">
              <w:rPr>
                <w:sz w:val="20"/>
                <w:szCs w:val="20"/>
              </w:rPr>
              <w:t>Prof. Dr. Soner AKPINAR</w:t>
            </w:r>
          </w:p>
        </w:tc>
        <w:tc>
          <w:tcPr>
            <w:tcW w:w="1700" w:type="dxa"/>
            <w:shd w:val="clear" w:color="auto" w:fill="FFFFFF"/>
            <w:vAlign w:val="center"/>
          </w:tcPr>
          <w:p w:rsidR="00A51F1B" w:rsidRPr="00A51F1B" w:rsidRDefault="00A51F1B" w:rsidP="00A51F1B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2055" w:type="dxa"/>
            <w:shd w:val="clear" w:color="auto" w:fill="FFFFFF"/>
            <w:vAlign w:val="center"/>
          </w:tcPr>
          <w:p w:rsidR="00A51F1B" w:rsidRPr="00A51F1B" w:rsidRDefault="00A51F1B" w:rsidP="00A51F1B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2056" w:type="dxa"/>
            <w:shd w:val="clear" w:color="auto" w:fill="FFFFFF"/>
            <w:vAlign w:val="center"/>
          </w:tcPr>
          <w:p w:rsidR="00A51F1B" w:rsidRPr="00A51F1B" w:rsidRDefault="00A51F1B" w:rsidP="00A51F1B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A51F1B" w:rsidRPr="00A51F1B" w:rsidTr="0071209E">
        <w:trPr>
          <w:trHeight w:val="794"/>
        </w:trPr>
        <w:tc>
          <w:tcPr>
            <w:tcW w:w="1403" w:type="dxa"/>
            <w:shd w:val="clear" w:color="auto" w:fill="FFF2CC"/>
            <w:vAlign w:val="center"/>
          </w:tcPr>
          <w:p w:rsidR="00A51F1B" w:rsidRPr="00A51F1B" w:rsidRDefault="00A51F1B" w:rsidP="00A51F1B">
            <w:pPr>
              <w:ind w:left="0" w:hanging="2"/>
              <w:rPr>
                <w:b/>
                <w:sz w:val="20"/>
                <w:szCs w:val="20"/>
              </w:rPr>
            </w:pPr>
            <w:r w:rsidRPr="00A51F1B">
              <w:rPr>
                <w:b/>
                <w:sz w:val="20"/>
                <w:szCs w:val="20"/>
              </w:rPr>
              <w:t>İmza</w:t>
            </w:r>
          </w:p>
        </w:tc>
        <w:tc>
          <w:tcPr>
            <w:tcW w:w="2410" w:type="dxa"/>
            <w:shd w:val="clear" w:color="auto" w:fill="FFFFFF"/>
            <w:vAlign w:val="center"/>
          </w:tcPr>
          <w:p w:rsidR="00A51F1B" w:rsidRPr="00A51F1B" w:rsidRDefault="00A51F1B" w:rsidP="00A51F1B">
            <w:pPr>
              <w:ind w:left="0" w:hanging="2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700" w:type="dxa"/>
            <w:shd w:val="clear" w:color="auto" w:fill="FFFFFF"/>
            <w:vAlign w:val="center"/>
          </w:tcPr>
          <w:p w:rsidR="00A51F1B" w:rsidRPr="00A51F1B" w:rsidRDefault="00A51F1B" w:rsidP="00A51F1B">
            <w:pPr>
              <w:ind w:left="0" w:hanging="2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2055" w:type="dxa"/>
            <w:shd w:val="clear" w:color="auto" w:fill="FFFFFF"/>
            <w:vAlign w:val="center"/>
          </w:tcPr>
          <w:p w:rsidR="00A51F1B" w:rsidRPr="00A51F1B" w:rsidRDefault="00A51F1B" w:rsidP="00A51F1B">
            <w:pPr>
              <w:ind w:left="0" w:hanging="2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2056" w:type="dxa"/>
            <w:shd w:val="clear" w:color="auto" w:fill="FFFFFF"/>
            <w:vAlign w:val="center"/>
          </w:tcPr>
          <w:p w:rsidR="00A51F1B" w:rsidRPr="00A51F1B" w:rsidRDefault="00A51F1B" w:rsidP="00A51F1B">
            <w:pPr>
              <w:ind w:left="0" w:hanging="2"/>
              <w:jc w:val="center"/>
              <w:rPr>
                <w:color w:val="FF0000"/>
                <w:sz w:val="20"/>
                <w:szCs w:val="20"/>
              </w:rPr>
            </w:pPr>
          </w:p>
        </w:tc>
      </w:tr>
    </w:tbl>
    <w:p w:rsidR="00A51F1B" w:rsidRPr="00A51F1B" w:rsidRDefault="00A51F1B" w:rsidP="00A51F1B">
      <w:pPr>
        <w:suppressAutoHyphens/>
        <w:spacing w:after="0" w:line="1" w:lineRule="atLeast"/>
        <w:ind w:leftChars="-1" w:hangingChars="1" w:hanging="2"/>
        <w:jc w:val="right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  <w:r w:rsidRPr="00A51F1B"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  <w:t>11/07/2026</w:t>
      </w:r>
    </w:p>
    <w:p w:rsidR="00A51F1B" w:rsidRPr="00A51F1B" w:rsidRDefault="00A51F1B" w:rsidP="00A51F1B">
      <w:pPr>
        <w:suppressAutoHyphens/>
        <w:spacing w:after="0" w:line="1" w:lineRule="atLeast"/>
        <w:ind w:leftChars="-1" w:hangingChars="1" w:hanging="2"/>
        <w:jc w:val="right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p w:rsidR="00A51F1B" w:rsidRPr="00A51F1B" w:rsidRDefault="00A51F1B" w:rsidP="00A51F1B">
      <w:pPr>
        <w:suppressAutoHyphens/>
        <w:spacing w:after="0" w:line="1" w:lineRule="atLeast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p w:rsidR="00A51F1B" w:rsidRPr="00A51F1B" w:rsidRDefault="00A51F1B" w:rsidP="00A51F1B">
      <w:pPr>
        <w:suppressAutoHyphens/>
        <w:spacing w:after="0" w:line="1" w:lineRule="atLeast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p w:rsidR="00A51F1B" w:rsidRDefault="00A51F1B" w:rsidP="00A51F1B">
      <w:pPr>
        <w:suppressAutoHyphens/>
        <w:spacing w:after="0" w:line="1" w:lineRule="atLeast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  <w:sectPr w:rsidR="00A51F1B" w:rsidSect="0071209E">
          <w:pgSz w:w="11906" w:h="16838"/>
          <w:pgMar w:top="709" w:right="1134" w:bottom="425" w:left="1134" w:header="0" w:footer="283" w:gutter="0"/>
          <w:cols w:space="708"/>
          <w:titlePg/>
          <w:docGrid w:linePitch="360"/>
        </w:sectPr>
      </w:pPr>
    </w:p>
    <w:p w:rsidR="00A51F1B" w:rsidRPr="00A51F1B" w:rsidRDefault="00A51F1B" w:rsidP="00A51F1B">
      <w:pPr>
        <w:suppressAutoHyphens/>
        <w:spacing w:before="120" w:after="0" w:line="240" w:lineRule="auto"/>
        <w:ind w:leftChars="-1" w:hangingChars="1" w:hanging="2"/>
        <w:jc w:val="center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tr-TR"/>
        </w:rPr>
      </w:pPr>
      <w:r w:rsidRPr="00A51F1B"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tr-TR"/>
        </w:rPr>
        <w:lastRenderedPageBreak/>
        <w:t>T.C.</w:t>
      </w:r>
    </w:p>
    <w:p w:rsidR="00A51F1B" w:rsidRPr="00A51F1B" w:rsidRDefault="00A51F1B" w:rsidP="00A51F1B">
      <w:pPr>
        <w:suppressAutoHyphens/>
        <w:spacing w:before="120" w:after="0" w:line="240" w:lineRule="auto"/>
        <w:ind w:leftChars="-1" w:hangingChars="1" w:hanging="2"/>
        <w:jc w:val="center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tr-TR"/>
        </w:rPr>
      </w:pPr>
      <w:r w:rsidRPr="00A51F1B">
        <w:rPr>
          <w:rFonts w:ascii="Times New Roman" w:eastAsia="Times New Roman" w:hAnsi="Times New Roman" w:cs="Times New Roman"/>
          <w:b/>
          <w:noProof/>
          <w:position w:val="-1"/>
          <w:sz w:val="24"/>
          <w:szCs w:val="24"/>
          <w:lang w:eastAsia="tr-TR"/>
        </w:rPr>
        <w:drawing>
          <wp:anchor distT="0" distB="0" distL="114300" distR="114300" simplePos="0" relativeHeight="251724800" behindDoc="0" locked="0" layoutInCell="1" allowOverlap="1" wp14:anchorId="2EC16C4E" wp14:editId="4D64B4DE">
            <wp:simplePos x="0" y="0"/>
            <wp:positionH relativeFrom="column">
              <wp:posOffset>5452110</wp:posOffset>
            </wp:positionH>
            <wp:positionV relativeFrom="paragraph">
              <wp:posOffset>44450</wp:posOffset>
            </wp:positionV>
            <wp:extent cx="719455" cy="719455"/>
            <wp:effectExtent l="0" t="0" r="4445" b="4445"/>
            <wp:wrapNone/>
            <wp:docPr id="43" name="Resim 43" descr="https://ogu.edu.tr/files/duyuru/9ff77656-8e6a-4c44-98b9-5f236a699de2/ESOG%C3%9C_yeni%20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Resim 10" descr="https://ogu.edu.tr/files/duyuru/9ff77656-8e6a-4c44-98b9-5f236a699de2/ESOG%C3%9C_yeni%20logo.jpg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455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A51F1B">
        <w:rPr>
          <w:rFonts w:ascii="Times New Roman" w:eastAsia="Times New Roman" w:hAnsi="Times New Roman" w:cs="Times New Roman"/>
          <w:b/>
          <w:noProof/>
          <w:position w:val="-1"/>
          <w:sz w:val="24"/>
          <w:szCs w:val="24"/>
          <w:lang w:eastAsia="tr-TR"/>
        </w:rPr>
        <w:drawing>
          <wp:anchor distT="0" distB="0" distL="114300" distR="114300" simplePos="0" relativeHeight="251723776" behindDoc="0" locked="0" layoutInCell="1" allowOverlap="1" wp14:anchorId="2B7B7BE5" wp14:editId="3B4CD277">
            <wp:simplePos x="0" y="0"/>
            <wp:positionH relativeFrom="margin">
              <wp:align>left</wp:align>
            </wp:positionH>
            <wp:positionV relativeFrom="paragraph">
              <wp:posOffset>15875</wp:posOffset>
            </wp:positionV>
            <wp:extent cx="719455" cy="719455"/>
            <wp:effectExtent l="0" t="0" r="4445" b="4445"/>
            <wp:wrapNone/>
            <wp:docPr id="44" name="Resim 44" descr="https://ogu.edu.tr/files/duyuru/9ff77656-8e6a-4c44-98b9-5f236a699de2/ESOG%C3%9C_yeni%20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Resim 9" descr="https://ogu.edu.tr/files/duyuru/9ff77656-8e6a-4c44-98b9-5f236a699de2/ESOG%C3%9C_yeni%20logo.jpg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455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A51F1B"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tr-TR"/>
        </w:rPr>
        <w:t>ESKİŞEHİR OSMANGAZİ ÜNİVERSİTESİ</w:t>
      </w:r>
    </w:p>
    <w:p w:rsidR="00A51F1B" w:rsidRPr="00A51F1B" w:rsidRDefault="00A51F1B" w:rsidP="00A51F1B">
      <w:pPr>
        <w:suppressAutoHyphens/>
        <w:spacing w:before="120" w:after="0" w:line="240" w:lineRule="auto"/>
        <w:ind w:leftChars="-1" w:hangingChars="1" w:hanging="2"/>
        <w:jc w:val="center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tr-TR"/>
        </w:rPr>
      </w:pPr>
      <w:r w:rsidRPr="00A51F1B"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tr-TR"/>
        </w:rPr>
        <w:t>İNSAN ve TOPLUM BİLİMLERİ FAKÜLTESİ</w:t>
      </w:r>
    </w:p>
    <w:p w:rsidR="00A51F1B" w:rsidRPr="00A51F1B" w:rsidRDefault="00A51F1B" w:rsidP="00A51F1B">
      <w:pPr>
        <w:suppressAutoHyphens/>
        <w:spacing w:after="0" w:line="1" w:lineRule="atLeast"/>
        <w:ind w:leftChars="-1" w:hangingChars="1" w:hanging="2"/>
        <w:jc w:val="center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tr-TR"/>
        </w:rPr>
      </w:pPr>
    </w:p>
    <w:p w:rsidR="00A51F1B" w:rsidRPr="00A51F1B" w:rsidRDefault="00A51F1B" w:rsidP="00A51F1B">
      <w:pPr>
        <w:suppressAutoHyphens/>
        <w:spacing w:after="0" w:line="1" w:lineRule="atLeast"/>
        <w:ind w:leftChars="-1" w:hangingChars="1" w:hanging="2"/>
        <w:jc w:val="center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tr-TR"/>
        </w:rPr>
      </w:pPr>
      <w:r w:rsidRPr="00A51F1B"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tr-TR"/>
        </w:rPr>
        <w:t>Türk Dili ve Edebiyatı Bölümü</w:t>
      </w:r>
    </w:p>
    <w:p w:rsidR="00A51F1B" w:rsidRPr="00A51F1B" w:rsidRDefault="00A51F1B" w:rsidP="00A51F1B">
      <w:pPr>
        <w:suppressAutoHyphens/>
        <w:spacing w:after="0" w:line="1" w:lineRule="atLeast"/>
        <w:ind w:leftChars="-1" w:hangingChars="1" w:hanging="2"/>
        <w:jc w:val="center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tr-TR"/>
        </w:rPr>
      </w:pPr>
    </w:p>
    <w:p w:rsidR="00A51F1B" w:rsidRPr="00A51F1B" w:rsidRDefault="00A51F1B" w:rsidP="00A51F1B">
      <w:pPr>
        <w:suppressAutoHyphens/>
        <w:spacing w:after="0" w:line="1" w:lineRule="atLeast"/>
        <w:ind w:leftChars="-1" w:hangingChars="1" w:hanging="2"/>
        <w:jc w:val="center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tr-TR"/>
        </w:rPr>
      </w:pPr>
      <w:r w:rsidRPr="00A51F1B"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tr-TR"/>
        </w:rPr>
        <w:t>DERS BİLGİ FORMU</w:t>
      </w:r>
    </w:p>
    <w:tbl>
      <w:tblPr>
        <w:tblStyle w:val="TableGrid5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6506"/>
        <w:gridCol w:w="3118"/>
      </w:tblGrid>
      <w:tr w:rsidR="00A51F1B" w:rsidRPr="00A51F1B" w:rsidTr="0071209E">
        <w:trPr>
          <w:trHeight w:val="312"/>
        </w:trPr>
        <w:tc>
          <w:tcPr>
            <w:tcW w:w="6506" w:type="dxa"/>
            <w:shd w:val="clear" w:color="auto" w:fill="FFF2CC"/>
            <w:vAlign w:val="center"/>
          </w:tcPr>
          <w:p w:rsidR="00A51F1B" w:rsidRPr="00A51F1B" w:rsidRDefault="00A51F1B" w:rsidP="00A51F1B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A51F1B">
              <w:rPr>
                <w:b/>
                <w:sz w:val="20"/>
                <w:szCs w:val="20"/>
              </w:rPr>
              <w:t>Dersin Adı</w:t>
            </w:r>
          </w:p>
        </w:tc>
        <w:tc>
          <w:tcPr>
            <w:tcW w:w="3118" w:type="dxa"/>
            <w:shd w:val="clear" w:color="auto" w:fill="FFF2CC"/>
            <w:vAlign w:val="center"/>
          </w:tcPr>
          <w:p w:rsidR="00A51F1B" w:rsidRPr="00A51F1B" w:rsidRDefault="00A51F1B" w:rsidP="00A51F1B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A51F1B">
              <w:rPr>
                <w:b/>
                <w:sz w:val="20"/>
                <w:szCs w:val="20"/>
              </w:rPr>
              <w:t>Dersin Kodu</w:t>
            </w:r>
          </w:p>
        </w:tc>
      </w:tr>
      <w:tr w:rsidR="00A51F1B" w:rsidRPr="00A51F1B" w:rsidTr="0071209E">
        <w:trPr>
          <w:trHeight w:val="397"/>
        </w:trPr>
        <w:tc>
          <w:tcPr>
            <w:tcW w:w="6506" w:type="dxa"/>
            <w:vAlign w:val="center"/>
          </w:tcPr>
          <w:p w:rsidR="00A51F1B" w:rsidRPr="00A51F1B" w:rsidRDefault="00A51F1B" w:rsidP="00A51F1B">
            <w:pPr>
              <w:ind w:left="0" w:hanging="2"/>
              <w:rPr>
                <w:sz w:val="20"/>
                <w:szCs w:val="20"/>
              </w:rPr>
            </w:pPr>
            <w:r w:rsidRPr="00A51F1B">
              <w:rPr>
                <w:sz w:val="20"/>
                <w:szCs w:val="20"/>
              </w:rPr>
              <w:t>Modern Türk Şiirinde Ahenk Unsurları II</w:t>
            </w:r>
          </w:p>
        </w:tc>
        <w:tc>
          <w:tcPr>
            <w:tcW w:w="3118" w:type="dxa"/>
            <w:vAlign w:val="center"/>
          </w:tcPr>
          <w:p w:rsidR="00A51F1B" w:rsidRPr="00A51F1B" w:rsidRDefault="00A51F1B" w:rsidP="00A51F1B">
            <w:pP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831818024</w:t>
            </w:r>
          </w:p>
        </w:tc>
      </w:tr>
    </w:tbl>
    <w:p w:rsidR="00A51F1B" w:rsidRPr="00A51F1B" w:rsidRDefault="00A51F1B" w:rsidP="00A51F1B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tbl>
      <w:tblPr>
        <w:tblStyle w:val="TableGrid5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28"/>
        <w:gridCol w:w="1885"/>
        <w:gridCol w:w="1984"/>
        <w:gridCol w:w="1913"/>
        <w:gridCol w:w="1914"/>
      </w:tblGrid>
      <w:tr w:rsidR="00A51F1B" w:rsidRPr="00A51F1B" w:rsidTr="0071209E">
        <w:trPr>
          <w:trHeight w:val="312"/>
        </w:trPr>
        <w:tc>
          <w:tcPr>
            <w:tcW w:w="1928" w:type="dxa"/>
            <w:vMerge w:val="restart"/>
            <w:shd w:val="clear" w:color="auto" w:fill="FFF2CC"/>
            <w:vAlign w:val="center"/>
          </w:tcPr>
          <w:p w:rsidR="00A51F1B" w:rsidRPr="00A51F1B" w:rsidRDefault="00A51F1B" w:rsidP="00A51F1B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A51F1B">
              <w:rPr>
                <w:b/>
                <w:sz w:val="20"/>
                <w:szCs w:val="20"/>
              </w:rPr>
              <w:t>Yarıyıl</w:t>
            </w:r>
          </w:p>
        </w:tc>
        <w:tc>
          <w:tcPr>
            <w:tcW w:w="3869" w:type="dxa"/>
            <w:gridSpan w:val="2"/>
            <w:shd w:val="clear" w:color="auto" w:fill="FFF2CC"/>
            <w:vAlign w:val="center"/>
          </w:tcPr>
          <w:p w:rsidR="00A51F1B" w:rsidRPr="00A51F1B" w:rsidRDefault="00A51F1B" w:rsidP="00A51F1B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A51F1B">
              <w:rPr>
                <w:b/>
                <w:sz w:val="20"/>
                <w:szCs w:val="20"/>
              </w:rPr>
              <w:t>Haftalık Ders Saati</w:t>
            </w:r>
          </w:p>
        </w:tc>
        <w:tc>
          <w:tcPr>
            <w:tcW w:w="1913" w:type="dxa"/>
            <w:vMerge w:val="restart"/>
            <w:shd w:val="clear" w:color="auto" w:fill="FFF2CC"/>
            <w:vAlign w:val="center"/>
          </w:tcPr>
          <w:p w:rsidR="00A51F1B" w:rsidRPr="00A51F1B" w:rsidRDefault="00A51F1B" w:rsidP="00A51F1B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A51F1B">
              <w:rPr>
                <w:b/>
                <w:sz w:val="20"/>
                <w:szCs w:val="20"/>
              </w:rPr>
              <w:t>Kredi</w:t>
            </w:r>
          </w:p>
        </w:tc>
        <w:tc>
          <w:tcPr>
            <w:tcW w:w="1914" w:type="dxa"/>
            <w:vMerge w:val="restart"/>
            <w:shd w:val="clear" w:color="auto" w:fill="FFF2CC"/>
            <w:vAlign w:val="center"/>
          </w:tcPr>
          <w:p w:rsidR="00A51F1B" w:rsidRPr="00A51F1B" w:rsidRDefault="00A51F1B" w:rsidP="00A51F1B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A51F1B">
              <w:rPr>
                <w:b/>
                <w:sz w:val="20"/>
                <w:szCs w:val="20"/>
              </w:rPr>
              <w:t>AKTS</w:t>
            </w:r>
          </w:p>
        </w:tc>
      </w:tr>
      <w:tr w:rsidR="00A51F1B" w:rsidRPr="00A51F1B" w:rsidTr="0071209E">
        <w:trPr>
          <w:trHeight w:val="312"/>
        </w:trPr>
        <w:tc>
          <w:tcPr>
            <w:tcW w:w="1928" w:type="dxa"/>
            <w:vMerge/>
            <w:shd w:val="clear" w:color="auto" w:fill="FFF2CC"/>
            <w:vAlign w:val="center"/>
          </w:tcPr>
          <w:p w:rsidR="00A51F1B" w:rsidRPr="00A51F1B" w:rsidRDefault="00A51F1B" w:rsidP="00A51F1B">
            <w:pPr>
              <w:ind w:left="0" w:hanging="2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885" w:type="dxa"/>
            <w:shd w:val="clear" w:color="auto" w:fill="FFF2CC"/>
            <w:vAlign w:val="center"/>
          </w:tcPr>
          <w:p w:rsidR="00A51F1B" w:rsidRPr="00A51F1B" w:rsidRDefault="00A51F1B" w:rsidP="00A51F1B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A51F1B">
              <w:rPr>
                <w:b/>
                <w:sz w:val="20"/>
                <w:szCs w:val="20"/>
              </w:rPr>
              <w:t>Teorik</w:t>
            </w:r>
          </w:p>
        </w:tc>
        <w:tc>
          <w:tcPr>
            <w:tcW w:w="1984" w:type="dxa"/>
            <w:shd w:val="clear" w:color="auto" w:fill="FFF2CC"/>
            <w:vAlign w:val="center"/>
          </w:tcPr>
          <w:p w:rsidR="00A51F1B" w:rsidRPr="00A51F1B" w:rsidRDefault="00A51F1B" w:rsidP="00A51F1B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A51F1B">
              <w:rPr>
                <w:b/>
                <w:sz w:val="20"/>
                <w:szCs w:val="20"/>
              </w:rPr>
              <w:t>Uygulama</w:t>
            </w:r>
          </w:p>
        </w:tc>
        <w:tc>
          <w:tcPr>
            <w:tcW w:w="1913" w:type="dxa"/>
            <w:vMerge/>
            <w:shd w:val="clear" w:color="auto" w:fill="FFF2CC"/>
            <w:vAlign w:val="center"/>
          </w:tcPr>
          <w:p w:rsidR="00A51F1B" w:rsidRPr="00A51F1B" w:rsidRDefault="00A51F1B" w:rsidP="00A51F1B">
            <w:pPr>
              <w:ind w:left="0" w:hanging="2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14" w:type="dxa"/>
            <w:vMerge/>
            <w:shd w:val="clear" w:color="auto" w:fill="FFF2CC"/>
            <w:vAlign w:val="center"/>
          </w:tcPr>
          <w:p w:rsidR="00A51F1B" w:rsidRPr="00A51F1B" w:rsidRDefault="00A51F1B" w:rsidP="00A51F1B">
            <w:pPr>
              <w:ind w:left="0" w:hanging="2"/>
              <w:jc w:val="center"/>
              <w:rPr>
                <w:b/>
                <w:sz w:val="20"/>
                <w:szCs w:val="20"/>
              </w:rPr>
            </w:pPr>
          </w:p>
        </w:tc>
      </w:tr>
      <w:tr w:rsidR="00A51F1B" w:rsidRPr="00A51F1B" w:rsidTr="0071209E">
        <w:trPr>
          <w:trHeight w:val="397"/>
        </w:trPr>
        <w:tc>
          <w:tcPr>
            <w:tcW w:w="1928" w:type="dxa"/>
            <w:vAlign w:val="center"/>
          </w:tcPr>
          <w:p w:rsidR="00A51F1B" w:rsidRPr="00A51F1B" w:rsidRDefault="00A51F1B" w:rsidP="00A51F1B">
            <w:pPr>
              <w:ind w:left="0" w:hanging="2"/>
              <w:jc w:val="center"/>
              <w:rPr>
                <w:sz w:val="20"/>
                <w:szCs w:val="20"/>
              </w:rPr>
            </w:pPr>
            <w:r w:rsidRPr="00A51F1B">
              <w:rPr>
                <w:sz w:val="20"/>
                <w:szCs w:val="20"/>
              </w:rPr>
              <w:t>8</w:t>
            </w:r>
          </w:p>
        </w:tc>
        <w:tc>
          <w:tcPr>
            <w:tcW w:w="1885" w:type="dxa"/>
            <w:vAlign w:val="center"/>
          </w:tcPr>
          <w:p w:rsidR="00A51F1B" w:rsidRPr="00A51F1B" w:rsidRDefault="00A51F1B" w:rsidP="00A51F1B">
            <w:pPr>
              <w:ind w:left="0" w:hanging="2"/>
              <w:jc w:val="center"/>
              <w:rPr>
                <w:sz w:val="20"/>
                <w:szCs w:val="20"/>
              </w:rPr>
            </w:pPr>
            <w:r w:rsidRPr="00A51F1B">
              <w:rPr>
                <w:sz w:val="20"/>
                <w:szCs w:val="20"/>
              </w:rPr>
              <w:t>2</w:t>
            </w:r>
          </w:p>
        </w:tc>
        <w:tc>
          <w:tcPr>
            <w:tcW w:w="1984" w:type="dxa"/>
            <w:vAlign w:val="center"/>
          </w:tcPr>
          <w:p w:rsidR="00A51F1B" w:rsidRPr="00A51F1B" w:rsidRDefault="00A51F1B" w:rsidP="00A51F1B">
            <w:pPr>
              <w:ind w:left="0" w:hanging="2"/>
              <w:jc w:val="center"/>
              <w:rPr>
                <w:sz w:val="20"/>
                <w:szCs w:val="20"/>
              </w:rPr>
            </w:pPr>
            <w:r w:rsidRPr="00A51F1B">
              <w:rPr>
                <w:sz w:val="20"/>
                <w:szCs w:val="20"/>
              </w:rPr>
              <w:t>2</w:t>
            </w:r>
          </w:p>
        </w:tc>
        <w:tc>
          <w:tcPr>
            <w:tcW w:w="1913" w:type="dxa"/>
            <w:vAlign w:val="center"/>
          </w:tcPr>
          <w:p w:rsidR="00A51F1B" w:rsidRPr="00A51F1B" w:rsidRDefault="00A51F1B" w:rsidP="00A51F1B">
            <w:pPr>
              <w:ind w:left="0" w:hanging="2"/>
              <w:jc w:val="center"/>
              <w:rPr>
                <w:sz w:val="20"/>
                <w:szCs w:val="20"/>
              </w:rPr>
            </w:pPr>
            <w:r w:rsidRPr="00A51F1B">
              <w:rPr>
                <w:sz w:val="20"/>
                <w:szCs w:val="20"/>
              </w:rPr>
              <w:t>3</w:t>
            </w:r>
          </w:p>
        </w:tc>
        <w:tc>
          <w:tcPr>
            <w:tcW w:w="1914" w:type="dxa"/>
            <w:vAlign w:val="center"/>
          </w:tcPr>
          <w:p w:rsidR="00A51F1B" w:rsidRPr="00A51F1B" w:rsidRDefault="00A51F1B" w:rsidP="00A51F1B">
            <w:pP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</w:tbl>
    <w:p w:rsidR="00A51F1B" w:rsidRPr="00A51F1B" w:rsidRDefault="00A51F1B" w:rsidP="00A51F1B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tbl>
      <w:tblPr>
        <w:tblStyle w:val="TableGrid5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24"/>
        <w:gridCol w:w="1925"/>
        <w:gridCol w:w="1925"/>
        <w:gridCol w:w="1866"/>
        <w:gridCol w:w="1984"/>
      </w:tblGrid>
      <w:tr w:rsidR="00A51F1B" w:rsidRPr="00A51F1B" w:rsidTr="0071209E">
        <w:trPr>
          <w:trHeight w:val="312"/>
        </w:trPr>
        <w:tc>
          <w:tcPr>
            <w:tcW w:w="9624" w:type="dxa"/>
            <w:gridSpan w:val="5"/>
            <w:shd w:val="clear" w:color="auto" w:fill="FFF2CC"/>
            <w:vAlign w:val="center"/>
          </w:tcPr>
          <w:p w:rsidR="00A51F1B" w:rsidRPr="00A51F1B" w:rsidRDefault="00A51F1B" w:rsidP="00A51F1B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A51F1B">
              <w:rPr>
                <w:b/>
                <w:sz w:val="20"/>
                <w:szCs w:val="20"/>
              </w:rPr>
              <w:t>Dersin Kategorisi (kredi dağılımı)</w:t>
            </w:r>
          </w:p>
        </w:tc>
      </w:tr>
      <w:tr w:rsidR="00A51F1B" w:rsidRPr="00A51F1B" w:rsidTr="0071209E">
        <w:tc>
          <w:tcPr>
            <w:tcW w:w="1924" w:type="dxa"/>
            <w:shd w:val="clear" w:color="auto" w:fill="FFF2CC"/>
            <w:vAlign w:val="center"/>
          </w:tcPr>
          <w:p w:rsidR="00A51F1B" w:rsidRPr="00A51F1B" w:rsidRDefault="00A51F1B" w:rsidP="00A51F1B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A51F1B">
              <w:rPr>
                <w:b/>
                <w:sz w:val="20"/>
                <w:szCs w:val="20"/>
              </w:rPr>
              <w:t>Matematik ve Temel Bilimler</w:t>
            </w:r>
          </w:p>
        </w:tc>
        <w:tc>
          <w:tcPr>
            <w:tcW w:w="1925" w:type="dxa"/>
            <w:shd w:val="clear" w:color="auto" w:fill="FFF2CC"/>
            <w:vAlign w:val="center"/>
          </w:tcPr>
          <w:p w:rsidR="00A51F1B" w:rsidRPr="00A51F1B" w:rsidRDefault="00A51F1B" w:rsidP="00A51F1B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A51F1B">
              <w:rPr>
                <w:b/>
                <w:sz w:val="20"/>
                <w:szCs w:val="20"/>
              </w:rPr>
              <w:t>Mühendislik Bilimleri</w:t>
            </w:r>
          </w:p>
        </w:tc>
        <w:tc>
          <w:tcPr>
            <w:tcW w:w="1925" w:type="dxa"/>
            <w:shd w:val="clear" w:color="auto" w:fill="FFF2CC"/>
            <w:vAlign w:val="center"/>
          </w:tcPr>
          <w:p w:rsidR="00A51F1B" w:rsidRPr="00A51F1B" w:rsidRDefault="00A51F1B" w:rsidP="00A51F1B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A51F1B">
              <w:rPr>
                <w:b/>
                <w:sz w:val="20"/>
                <w:szCs w:val="20"/>
              </w:rPr>
              <w:t>Tasarım</w:t>
            </w:r>
          </w:p>
        </w:tc>
        <w:tc>
          <w:tcPr>
            <w:tcW w:w="1866" w:type="dxa"/>
            <w:shd w:val="clear" w:color="auto" w:fill="FFF2CC"/>
            <w:vAlign w:val="center"/>
          </w:tcPr>
          <w:p w:rsidR="00A51F1B" w:rsidRPr="00A51F1B" w:rsidRDefault="00A51F1B" w:rsidP="00A51F1B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A51F1B">
              <w:rPr>
                <w:b/>
                <w:sz w:val="20"/>
                <w:szCs w:val="20"/>
              </w:rPr>
              <w:t>Genel Eğitim</w:t>
            </w:r>
          </w:p>
        </w:tc>
        <w:tc>
          <w:tcPr>
            <w:tcW w:w="1984" w:type="dxa"/>
            <w:shd w:val="clear" w:color="auto" w:fill="FFF2CC"/>
            <w:vAlign w:val="center"/>
          </w:tcPr>
          <w:p w:rsidR="00A51F1B" w:rsidRPr="00A51F1B" w:rsidRDefault="00A51F1B" w:rsidP="00A51F1B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A51F1B">
              <w:rPr>
                <w:b/>
                <w:sz w:val="20"/>
                <w:szCs w:val="20"/>
              </w:rPr>
              <w:t>Sosyal Bilimler</w:t>
            </w:r>
          </w:p>
        </w:tc>
      </w:tr>
      <w:tr w:rsidR="00A51F1B" w:rsidRPr="00A51F1B" w:rsidTr="0071209E">
        <w:trPr>
          <w:trHeight w:val="397"/>
        </w:trPr>
        <w:tc>
          <w:tcPr>
            <w:tcW w:w="1924" w:type="dxa"/>
            <w:vAlign w:val="center"/>
          </w:tcPr>
          <w:p w:rsidR="00A51F1B" w:rsidRPr="00A51F1B" w:rsidRDefault="00A51F1B" w:rsidP="00A51F1B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925" w:type="dxa"/>
            <w:vAlign w:val="center"/>
          </w:tcPr>
          <w:p w:rsidR="00A51F1B" w:rsidRPr="00A51F1B" w:rsidRDefault="00A51F1B" w:rsidP="00A51F1B">
            <w:pPr>
              <w:ind w:left="0" w:hanging="2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925" w:type="dxa"/>
            <w:vAlign w:val="center"/>
          </w:tcPr>
          <w:p w:rsidR="00A51F1B" w:rsidRPr="00A51F1B" w:rsidRDefault="00A51F1B" w:rsidP="00A51F1B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866" w:type="dxa"/>
            <w:vAlign w:val="center"/>
          </w:tcPr>
          <w:p w:rsidR="00A51F1B" w:rsidRPr="00A51F1B" w:rsidRDefault="00A51F1B" w:rsidP="00A51F1B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:rsidR="00A51F1B" w:rsidRPr="00A51F1B" w:rsidRDefault="00A51F1B" w:rsidP="00A51F1B">
            <w:pPr>
              <w:ind w:left="0" w:hanging="2"/>
              <w:jc w:val="center"/>
              <w:rPr>
                <w:sz w:val="20"/>
                <w:szCs w:val="20"/>
              </w:rPr>
            </w:pPr>
            <w:r w:rsidRPr="00A51F1B">
              <w:rPr>
                <w:sz w:val="20"/>
                <w:szCs w:val="20"/>
              </w:rPr>
              <w:t>X</w:t>
            </w:r>
          </w:p>
        </w:tc>
      </w:tr>
    </w:tbl>
    <w:p w:rsidR="00A51F1B" w:rsidRPr="00A51F1B" w:rsidRDefault="00A51F1B" w:rsidP="00A51F1B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tbl>
      <w:tblPr>
        <w:tblStyle w:val="TableGrid5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208"/>
        <w:gridCol w:w="3208"/>
        <w:gridCol w:w="3208"/>
      </w:tblGrid>
      <w:tr w:rsidR="00A51F1B" w:rsidRPr="00A51F1B" w:rsidTr="0071209E">
        <w:trPr>
          <w:trHeight w:val="312"/>
        </w:trPr>
        <w:tc>
          <w:tcPr>
            <w:tcW w:w="3208" w:type="dxa"/>
            <w:shd w:val="clear" w:color="auto" w:fill="FFF2CC"/>
            <w:vAlign w:val="center"/>
          </w:tcPr>
          <w:p w:rsidR="00A51F1B" w:rsidRPr="00A51F1B" w:rsidRDefault="00A51F1B" w:rsidP="00A51F1B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A51F1B">
              <w:rPr>
                <w:b/>
                <w:sz w:val="20"/>
                <w:szCs w:val="20"/>
              </w:rPr>
              <w:t>Dersin Dili</w:t>
            </w:r>
          </w:p>
        </w:tc>
        <w:tc>
          <w:tcPr>
            <w:tcW w:w="3208" w:type="dxa"/>
            <w:shd w:val="clear" w:color="auto" w:fill="FFF2CC"/>
            <w:vAlign w:val="center"/>
          </w:tcPr>
          <w:p w:rsidR="00A51F1B" w:rsidRPr="00A51F1B" w:rsidRDefault="00A51F1B" w:rsidP="00A51F1B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A51F1B">
              <w:rPr>
                <w:b/>
                <w:sz w:val="20"/>
                <w:szCs w:val="20"/>
              </w:rPr>
              <w:t>Dersin Seviyesi</w:t>
            </w:r>
          </w:p>
        </w:tc>
        <w:tc>
          <w:tcPr>
            <w:tcW w:w="3208" w:type="dxa"/>
            <w:shd w:val="clear" w:color="auto" w:fill="FFF2CC"/>
            <w:vAlign w:val="center"/>
          </w:tcPr>
          <w:p w:rsidR="00A51F1B" w:rsidRPr="00A51F1B" w:rsidRDefault="00A51F1B" w:rsidP="00A51F1B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A51F1B">
              <w:rPr>
                <w:b/>
                <w:sz w:val="20"/>
                <w:szCs w:val="20"/>
              </w:rPr>
              <w:t>Dersin Türü</w:t>
            </w:r>
          </w:p>
        </w:tc>
      </w:tr>
      <w:tr w:rsidR="00A51F1B" w:rsidRPr="00A51F1B" w:rsidTr="0071209E">
        <w:trPr>
          <w:trHeight w:val="397"/>
        </w:trPr>
        <w:sdt>
          <w:sdtPr>
            <w:rPr>
              <w:sz w:val="20"/>
              <w:szCs w:val="20"/>
            </w:rPr>
            <w:id w:val="1841503291"/>
            <w:placeholder>
              <w:docPart w:val="1C2952D99EA946BB84687E16659D130A"/>
            </w:placeholder>
            <w:comboBox>
              <w:listItem w:displayText="Türkçe" w:value="Türkçe"/>
              <w:listItem w:displayText="İngilizce" w:value="İngilizce"/>
            </w:comboBox>
          </w:sdtPr>
          <w:sdtEndPr/>
          <w:sdtContent>
            <w:tc>
              <w:tcPr>
                <w:tcW w:w="3208" w:type="dxa"/>
                <w:vAlign w:val="center"/>
              </w:tcPr>
              <w:p w:rsidR="00A51F1B" w:rsidRPr="00A51F1B" w:rsidRDefault="00A51F1B" w:rsidP="00A51F1B">
                <w:pPr>
                  <w:ind w:left="0" w:hanging="2"/>
                  <w:jc w:val="center"/>
                  <w:rPr>
                    <w:sz w:val="20"/>
                    <w:szCs w:val="20"/>
                  </w:rPr>
                </w:pPr>
                <w:r w:rsidRPr="00A51F1B">
                  <w:rPr>
                    <w:sz w:val="20"/>
                    <w:szCs w:val="20"/>
                  </w:rPr>
                  <w:t>Türkçe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1207755172"/>
            <w:placeholder>
              <w:docPart w:val="1C2952D99EA946BB84687E16659D130A"/>
            </w:placeholder>
            <w:comboBox>
              <w:listItem w:displayText="Ön Lisans" w:value="Ön Lisans"/>
              <w:listItem w:displayText="Lisans" w:value="Lisans"/>
              <w:listItem w:displayText="Yüksek Lisans" w:value="Yüksek Lisans"/>
              <w:listItem w:displayText="Doktora" w:value="Doktora"/>
            </w:comboBox>
          </w:sdtPr>
          <w:sdtEndPr/>
          <w:sdtContent>
            <w:tc>
              <w:tcPr>
                <w:tcW w:w="3208" w:type="dxa"/>
                <w:vAlign w:val="center"/>
              </w:tcPr>
              <w:p w:rsidR="00A51F1B" w:rsidRPr="00A51F1B" w:rsidRDefault="00A51F1B" w:rsidP="00A51F1B">
                <w:pPr>
                  <w:ind w:left="0" w:hanging="2"/>
                  <w:jc w:val="center"/>
                  <w:rPr>
                    <w:sz w:val="20"/>
                    <w:szCs w:val="20"/>
                  </w:rPr>
                </w:pPr>
                <w:r w:rsidRPr="00A51F1B">
                  <w:rPr>
                    <w:sz w:val="20"/>
                    <w:szCs w:val="20"/>
                  </w:rPr>
                  <w:t>Lisans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932042150"/>
            <w:placeholder>
              <w:docPart w:val="1C2952D99EA946BB84687E16659D130A"/>
            </w:placeholder>
            <w:comboBox>
              <w:listItem w:displayText="Zorunlu" w:value="Zorunlu"/>
              <w:listItem w:displayText="Seçmeli" w:value="Seçmeli"/>
            </w:comboBox>
          </w:sdtPr>
          <w:sdtEndPr/>
          <w:sdtContent>
            <w:tc>
              <w:tcPr>
                <w:tcW w:w="3208" w:type="dxa"/>
                <w:vAlign w:val="center"/>
              </w:tcPr>
              <w:p w:rsidR="00A51F1B" w:rsidRPr="00A51F1B" w:rsidRDefault="00A51F1B" w:rsidP="00A51F1B">
                <w:pPr>
                  <w:ind w:left="0" w:hanging="2"/>
                  <w:jc w:val="center"/>
                  <w:rPr>
                    <w:sz w:val="20"/>
                    <w:szCs w:val="20"/>
                  </w:rPr>
                </w:pPr>
                <w:r w:rsidRPr="00A51F1B">
                  <w:rPr>
                    <w:sz w:val="20"/>
                    <w:szCs w:val="20"/>
                  </w:rPr>
                  <w:t>Seçmeli</w:t>
                </w:r>
              </w:p>
            </w:tc>
          </w:sdtContent>
        </w:sdt>
      </w:tr>
    </w:tbl>
    <w:p w:rsidR="00A51F1B" w:rsidRPr="00A51F1B" w:rsidRDefault="00A51F1B" w:rsidP="00A51F1B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p w:rsidR="00A51F1B" w:rsidRPr="00A51F1B" w:rsidRDefault="00A51F1B" w:rsidP="00A51F1B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tbl>
      <w:tblPr>
        <w:tblStyle w:val="TableGrid5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112"/>
        <w:gridCol w:w="7512"/>
      </w:tblGrid>
      <w:tr w:rsidR="00A51F1B" w:rsidRPr="00A51F1B" w:rsidTr="0071209E">
        <w:trPr>
          <w:trHeight w:val="421"/>
        </w:trPr>
        <w:tc>
          <w:tcPr>
            <w:tcW w:w="2112" w:type="dxa"/>
            <w:shd w:val="clear" w:color="auto" w:fill="FFF2CC"/>
            <w:vAlign w:val="center"/>
          </w:tcPr>
          <w:p w:rsidR="00A51F1B" w:rsidRPr="00A51F1B" w:rsidRDefault="00A51F1B" w:rsidP="00A51F1B">
            <w:pPr>
              <w:ind w:left="0" w:hanging="2"/>
              <w:rPr>
                <w:b/>
                <w:sz w:val="20"/>
                <w:szCs w:val="20"/>
              </w:rPr>
            </w:pPr>
            <w:r w:rsidRPr="00A51F1B">
              <w:rPr>
                <w:b/>
                <w:sz w:val="20"/>
                <w:szCs w:val="20"/>
              </w:rPr>
              <w:t>Önkoşul Dersleri</w:t>
            </w:r>
          </w:p>
        </w:tc>
        <w:tc>
          <w:tcPr>
            <w:tcW w:w="7512" w:type="dxa"/>
            <w:shd w:val="clear" w:color="auto" w:fill="FFFFFF"/>
            <w:vAlign w:val="center"/>
          </w:tcPr>
          <w:p w:rsidR="00A51F1B" w:rsidRPr="00A51F1B" w:rsidRDefault="00A51F1B" w:rsidP="00A51F1B">
            <w:pPr>
              <w:ind w:left="0" w:hanging="2"/>
              <w:rPr>
                <w:sz w:val="20"/>
                <w:szCs w:val="20"/>
              </w:rPr>
            </w:pPr>
            <w:r w:rsidRPr="00A51F1B">
              <w:rPr>
                <w:sz w:val="20"/>
                <w:szCs w:val="20"/>
              </w:rPr>
              <w:t>-</w:t>
            </w:r>
          </w:p>
        </w:tc>
      </w:tr>
      <w:tr w:rsidR="00A51F1B" w:rsidRPr="00A51F1B" w:rsidTr="0071209E">
        <w:trPr>
          <w:trHeight w:val="550"/>
        </w:trPr>
        <w:tc>
          <w:tcPr>
            <w:tcW w:w="2112" w:type="dxa"/>
            <w:shd w:val="clear" w:color="auto" w:fill="FFF2CC"/>
            <w:vAlign w:val="center"/>
          </w:tcPr>
          <w:p w:rsidR="00A51F1B" w:rsidRPr="00A51F1B" w:rsidRDefault="00A51F1B" w:rsidP="00A51F1B">
            <w:pPr>
              <w:ind w:left="0" w:hanging="2"/>
              <w:rPr>
                <w:b/>
                <w:sz w:val="20"/>
                <w:szCs w:val="20"/>
              </w:rPr>
            </w:pPr>
            <w:r w:rsidRPr="00A51F1B">
              <w:rPr>
                <w:b/>
                <w:sz w:val="20"/>
                <w:szCs w:val="20"/>
              </w:rPr>
              <w:t>Dersin Amacı</w:t>
            </w:r>
          </w:p>
        </w:tc>
        <w:tc>
          <w:tcPr>
            <w:tcW w:w="7512" w:type="dxa"/>
            <w:shd w:val="clear" w:color="auto" w:fill="FFFFFF"/>
            <w:vAlign w:val="center"/>
          </w:tcPr>
          <w:p w:rsidR="00A51F1B" w:rsidRPr="00A51F1B" w:rsidRDefault="00A51F1B" w:rsidP="00A51F1B">
            <w:pPr>
              <w:ind w:left="0" w:hanging="2"/>
              <w:rPr>
                <w:sz w:val="20"/>
                <w:szCs w:val="20"/>
              </w:rPr>
            </w:pPr>
            <w:r w:rsidRPr="00A51F1B">
              <w:rPr>
                <w:rFonts w:eastAsia="Calibri"/>
                <w:sz w:val="20"/>
                <w:szCs w:val="20"/>
              </w:rPr>
              <w:t>Bilimsel araştırma ve inceleme yöntemlerini öğretmek</w:t>
            </w:r>
          </w:p>
        </w:tc>
      </w:tr>
      <w:tr w:rsidR="00A51F1B" w:rsidRPr="00A51F1B" w:rsidTr="0071209E">
        <w:trPr>
          <w:trHeight w:val="725"/>
        </w:trPr>
        <w:tc>
          <w:tcPr>
            <w:tcW w:w="2112" w:type="dxa"/>
            <w:shd w:val="clear" w:color="auto" w:fill="FFF2CC"/>
            <w:vAlign w:val="center"/>
          </w:tcPr>
          <w:p w:rsidR="00A51F1B" w:rsidRPr="00A51F1B" w:rsidRDefault="00A51F1B" w:rsidP="00A51F1B">
            <w:pPr>
              <w:ind w:left="0" w:hanging="2"/>
              <w:rPr>
                <w:b/>
                <w:sz w:val="20"/>
                <w:szCs w:val="20"/>
              </w:rPr>
            </w:pPr>
            <w:r w:rsidRPr="00A51F1B">
              <w:rPr>
                <w:b/>
                <w:sz w:val="20"/>
                <w:szCs w:val="20"/>
              </w:rPr>
              <w:t>Dersin Kısa İçeriği</w:t>
            </w:r>
          </w:p>
        </w:tc>
        <w:tc>
          <w:tcPr>
            <w:tcW w:w="7512" w:type="dxa"/>
            <w:shd w:val="clear" w:color="auto" w:fill="FFFFFF"/>
            <w:vAlign w:val="center"/>
          </w:tcPr>
          <w:p w:rsidR="00A51F1B" w:rsidRPr="00A51F1B" w:rsidRDefault="00A51F1B" w:rsidP="00A51F1B">
            <w:pPr>
              <w:ind w:left="0" w:hanging="2"/>
              <w:rPr>
                <w:sz w:val="20"/>
                <w:szCs w:val="20"/>
              </w:rPr>
            </w:pPr>
            <w:r w:rsidRPr="00A51F1B">
              <w:rPr>
                <w:rFonts w:eastAsia="Calibri"/>
                <w:sz w:val="20"/>
                <w:szCs w:val="20"/>
              </w:rPr>
              <w:t>Bilimsel araştırma ve inceleme yöntemlerini kullanarak bir tez hazırlama becerisi kazandırmak.</w:t>
            </w:r>
          </w:p>
        </w:tc>
      </w:tr>
    </w:tbl>
    <w:p w:rsidR="00A51F1B" w:rsidRPr="00A51F1B" w:rsidRDefault="00A51F1B" w:rsidP="00A51F1B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tbl>
      <w:tblPr>
        <w:tblStyle w:val="TabloKlavuzu2"/>
        <w:tblW w:w="975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393"/>
        <w:gridCol w:w="4507"/>
        <w:gridCol w:w="1982"/>
        <w:gridCol w:w="1378"/>
        <w:gridCol w:w="1498"/>
      </w:tblGrid>
      <w:tr w:rsidR="00A51F1B" w:rsidRPr="00A51F1B" w:rsidTr="0071209E">
        <w:trPr>
          <w:trHeight w:val="312"/>
        </w:trPr>
        <w:tc>
          <w:tcPr>
            <w:tcW w:w="4900" w:type="dxa"/>
            <w:gridSpan w:val="2"/>
            <w:shd w:val="clear" w:color="auto" w:fill="FFF2CC"/>
            <w:vAlign w:val="center"/>
          </w:tcPr>
          <w:p w:rsidR="00A51F1B" w:rsidRPr="00A51F1B" w:rsidRDefault="00A51F1B" w:rsidP="00A51F1B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A51F1B">
              <w:rPr>
                <w:b/>
                <w:sz w:val="20"/>
                <w:szCs w:val="20"/>
              </w:rPr>
              <w:t>Dersin Öğrenim Çıktıları</w:t>
            </w:r>
          </w:p>
        </w:tc>
        <w:tc>
          <w:tcPr>
            <w:tcW w:w="1982" w:type="dxa"/>
            <w:shd w:val="clear" w:color="auto" w:fill="FFF2CC"/>
            <w:vAlign w:val="center"/>
          </w:tcPr>
          <w:p w:rsidR="00A51F1B" w:rsidRPr="00A51F1B" w:rsidRDefault="00A51F1B" w:rsidP="00A51F1B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A51F1B">
              <w:rPr>
                <w:b/>
                <w:sz w:val="20"/>
                <w:szCs w:val="20"/>
              </w:rPr>
              <w:t>Katkı Sağladığı PÇ/PÇ’ler</w:t>
            </w:r>
          </w:p>
        </w:tc>
        <w:tc>
          <w:tcPr>
            <w:tcW w:w="1378" w:type="dxa"/>
            <w:shd w:val="clear" w:color="auto" w:fill="FFF2CC"/>
            <w:vAlign w:val="center"/>
          </w:tcPr>
          <w:p w:rsidR="00A51F1B" w:rsidRPr="00A51F1B" w:rsidRDefault="00A51F1B" w:rsidP="00A51F1B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A51F1B">
              <w:rPr>
                <w:b/>
                <w:sz w:val="20"/>
                <w:szCs w:val="20"/>
              </w:rPr>
              <w:t>Öğretim Yöntemleri *</w:t>
            </w:r>
          </w:p>
        </w:tc>
        <w:tc>
          <w:tcPr>
            <w:tcW w:w="1498" w:type="dxa"/>
            <w:shd w:val="clear" w:color="auto" w:fill="FFF2CC"/>
            <w:vAlign w:val="center"/>
          </w:tcPr>
          <w:p w:rsidR="00A51F1B" w:rsidRPr="00A51F1B" w:rsidRDefault="00A51F1B" w:rsidP="00A51F1B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A51F1B">
              <w:rPr>
                <w:b/>
                <w:sz w:val="20"/>
                <w:szCs w:val="20"/>
              </w:rPr>
              <w:t>Ölçme Yöntemleri **</w:t>
            </w:r>
          </w:p>
        </w:tc>
      </w:tr>
      <w:tr w:rsidR="00A51F1B" w:rsidRPr="00A51F1B" w:rsidTr="00A51F1B">
        <w:trPr>
          <w:trHeight w:val="465"/>
        </w:trPr>
        <w:tc>
          <w:tcPr>
            <w:tcW w:w="393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A51F1B" w:rsidRPr="00A51F1B" w:rsidRDefault="00A51F1B" w:rsidP="00A51F1B">
            <w:pPr>
              <w:ind w:left="0" w:hanging="2"/>
              <w:jc w:val="right"/>
              <w:rPr>
                <w:b/>
                <w:sz w:val="20"/>
                <w:szCs w:val="20"/>
              </w:rPr>
            </w:pPr>
            <w:r w:rsidRPr="00A51F1B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4507" w:type="dxa"/>
            <w:tcBorders>
              <w:left w:val="nil"/>
            </w:tcBorders>
            <w:shd w:val="clear" w:color="auto" w:fill="FFFFFF"/>
            <w:vAlign w:val="center"/>
          </w:tcPr>
          <w:p w:rsidR="00A51F1B" w:rsidRPr="00A51F1B" w:rsidRDefault="00A51F1B" w:rsidP="00A51F1B">
            <w:pPr>
              <w:shd w:val="clear" w:color="auto" w:fill="FFFFFF"/>
              <w:ind w:left="0" w:hanging="2"/>
              <w:jc w:val="both"/>
              <w:textAlignment w:val="baseline"/>
              <w:rPr>
                <w:color w:val="000000"/>
                <w:sz w:val="20"/>
                <w:szCs w:val="20"/>
              </w:rPr>
            </w:pPr>
            <w:r w:rsidRPr="00A51F1B">
              <w:rPr>
                <w:color w:val="000000"/>
                <w:sz w:val="20"/>
                <w:szCs w:val="20"/>
              </w:rPr>
              <w:t>Araştırma konusu belirlenirken dikkat edilecek hususları öğrenir.</w:t>
            </w:r>
          </w:p>
        </w:tc>
        <w:tc>
          <w:tcPr>
            <w:tcW w:w="1982" w:type="dxa"/>
            <w:tcBorders>
              <w:left w:val="nil"/>
            </w:tcBorders>
            <w:shd w:val="clear" w:color="auto" w:fill="FFFFFF"/>
            <w:vAlign w:val="center"/>
          </w:tcPr>
          <w:p w:rsidR="00A51F1B" w:rsidRPr="00A51F1B" w:rsidRDefault="00A51F1B" w:rsidP="00A51F1B">
            <w:pPr>
              <w:ind w:left="0" w:hanging="2"/>
              <w:jc w:val="center"/>
              <w:rPr>
                <w:sz w:val="20"/>
                <w:szCs w:val="20"/>
              </w:rPr>
            </w:pPr>
            <w:r w:rsidRPr="00A51F1B">
              <w:rPr>
                <w:sz w:val="20"/>
                <w:szCs w:val="20"/>
              </w:rPr>
              <w:t>PÇ14A,PÇ15A,PÇ15D</w:t>
            </w:r>
          </w:p>
        </w:tc>
        <w:tc>
          <w:tcPr>
            <w:tcW w:w="1378" w:type="dxa"/>
            <w:shd w:val="clear" w:color="auto" w:fill="FFFFFF"/>
            <w:vAlign w:val="center"/>
          </w:tcPr>
          <w:p w:rsidR="00A51F1B" w:rsidRPr="00A51F1B" w:rsidRDefault="00A51F1B" w:rsidP="00A51F1B">
            <w:pPr>
              <w:ind w:left="0" w:hanging="2"/>
              <w:jc w:val="center"/>
              <w:rPr>
                <w:sz w:val="20"/>
                <w:szCs w:val="20"/>
              </w:rPr>
            </w:pPr>
            <w:r w:rsidRPr="00A51F1B">
              <w:rPr>
                <w:sz w:val="20"/>
                <w:szCs w:val="20"/>
              </w:rPr>
              <w:t>6,10,11,14,15</w:t>
            </w:r>
          </w:p>
        </w:tc>
        <w:tc>
          <w:tcPr>
            <w:tcW w:w="1498" w:type="dxa"/>
            <w:shd w:val="clear" w:color="auto" w:fill="FFFFFF"/>
            <w:vAlign w:val="center"/>
          </w:tcPr>
          <w:p w:rsidR="00A51F1B" w:rsidRPr="00A51F1B" w:rsidRDefault="00A51F1B" w:rsidP="00A51F1B">
            <w:pPr>
              <w:ind w:left="0" w:hanging="2"/>
              <w:jc w:val="center"/>
              <w:rPr>
                <w:sz w:val="20"/>
                <w:szCs w:val="20"/>
              </w:rPr>
            </w:pPr>
            <w:r w:rsidRPr="00A51F1B">
              <w:rPr>
                <w:sz w:val="20"/>
                <w:szCs w:val="20"/>
              </w:rPr>
              <w:t>E,J</w:t>
            </w:r>
          </w:p>
        </w:tc>
      </w:tr>
      <w:tr w:rsidR="00A51F1B" w:rsidRPr="00A51F1B" w:rsidTr="00A51F1B">
        <w:trPr>
          <w:trHeight w:val="465"/>
        </w:trPr>
        <w:tc>
          <w:tcPr>
            <w:tcW w:w="393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A51F1B" w:rsidRPr="00A51F1B" w:rsidRDefault="00A51F1B" w:rsidP="00A51F1B">
            <w:pPr>
              <w:ind w:left="0" w:hanging="2"/>
              <w:jc w:val="right"/>
              <w:rPr>
                <w:b/>
                <w:sz w:val="20"/>
                <w:szCs w:val="20"/>
              </w:rPr>
            </w:pPr>
            <w:r w:rsidRPr="00A51F1B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4507" w:type="dxa"/>
            <w:tcBorders>
              <w:left w:val="nil"/>
            </w:tcBorders>
            <w:shd w:val="clear" w:color="auto" w:fill="FFFFFF"/>
            <w:vAlign w:val="center"/>
          </w:tcPr>
          <w:p w:rsidR="00A51F1B" w:rsidRPr="00A51F1B" w:rsidRDefault="00A51F1B" w:rsidP="00A51F1B">
            <w:pPr>
              <w:ind w:left="0" w:hanging="2"/>
              <w:rPr>
                <w:sz w:val="20"/>
                <w:szCs w:val="20"/>
              </w:rPr>
            </w:pPr>
            <w:r w:rsidRPr="00A51F1B">
              <w:rPr>
                <w:rFonts w:eastAsia="Calibri"/>
                <w:sz w:val="20"/>
                <w:szCs w:val="20"/>
              </w:rPr>
              <w:t>Bilimsel araştırma ve inceleme yöntemlerini bilir.</w:t>
            </w:r>
          </w:p>
        </w:tc>
        <w:tc>
          <w:tcPr>
            <w:tcW w:w="1982" w:type="dxa"/>
            <w:tcBorders>
              <w:left w:val="nil"/>
            </w:tcBorders>
            <w:shd w:val="clear" w:color="auto" w:fill="FFFFFF"/>
            <w:vAlign w:val="center"/>
          </w:tcPr>
          <w:p w:rsidR="00A51F1B" w:rsidRPr="00A51F1B" w:rsidRDefault="00A51F1B" w:rsidP="00A51F1B">
            <w:pPr>
              <w:ind w:left="0" w:hanging="2"/>
              <w:jc w:val="center"/>
              <w:rPr>
                <w:sz w:val="20"/>
                <w:szCs w:val="20"/>
              </w:rPr>
            </w:pPr>
            <w:r w:rsidRPr="00A51F1B">
              <w:rPr>
                <w:sz w:val="20"/>
                <w:szCs w:val="20"/>
              </w:rPr>
              <w:t>PÇ14A,PÇ15A,PÇ15D</w:t>
            </w:r>
          </w:p>
        </w:tc>
        <w:tc>
          <w:tcPr>
            <w:tcW w:w="1378" w:type="dxa"/>
            <w:shd w:val="clear" w:color="auto" w:fill="FFFFFF"/>
          </w:tcPr>
          <w:p w:rsidR="00A51F1B" w:rsidRPr="00A51F1B" w:rsidRDefault="00A51F1B" w:rsidP="00A51F1B">
            <w:pPr>
              <w:ind w:left="0" w:hanging="2"/>
              <w:jc w:val="center"/>
              <w:rPr>
                <w:sz w:val="20"/>
                <w:szCs w:val="20"/>
              </w:rPr>
            </w:pPr>
            <w:r w:rsidRPr="00A51F1B">
              <w:rPr>
                <w:sz w:val="20"/>
                <w:szCs w:val="20"/>
              </w:rPr>
              <w:t>6,10,11,14,15</w:t>
            </w:r>
          </w:p>
        </w:tc>
        <w:tc>
          <w:tcPr>
            <w:tcW w:w="1498" w:type="dxa"/>
            <w:shd w:val="clear" w:color="auto" w:fill="FFFFFF"/>
          </w:tcPr>
          <w:p w:rsidR="00A51F1B" w:rsidRPr="00A51F1B" w:rsidRDefault="00A51F1B" w:rsidP="00A51F1B">
            <w:pPr>
              <w:ind w:left="0" w:hanging="2"/>
              <w:jc w:val="center"/>
              <w:rPr>
                <w:sz w:val="20"/>
                <w:szCs w:val="20"/>
              </w:rPr>
            </w:pPr>
            <w:r w:rsidRPr="00A51F1B">
              <w:rPr>
                <w:sz w:val="20"/>
                <w:szCs w:val="20"/>
              </w:rPr>
              <w:t>E,J</w:t>
            </w:r>
          </w:p>
        </w:tc>
      </w:tr>
      <w:tr w:rsidR="00A51F1B" w:rsidRPr="00A51F1B" w:rsidTr="00A51F1B">
        <w:trPr>
          <w:trHeight w:val="465"/>
        </w:trPr>
        <w:tc>
          <w:tcPr>
            <w:tcW w:w="393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A51F1B" w:rsidRPr="00A51F1B" w:rsidRDefault="00A51F1B" w:rsidP="00A51F1B">
            <w:pPr>
              <w:ind w:left="0" w:hanging="2"/>
              <w:jc w:val="right"/>
              <w:rPr>
                <w:b/>
                <w:sz w:val="20"/>
                <w:szCs w:val="20"/>
              </w:rPr>
            </w:pPr>
            <w:r w:rsidRPr="00A51F1B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4507" w:type="dxa"/>
            <w:tcBorders>
              <w:left w:val="nil"/>
            </w:tcBorders>
            <w:shd w:val="clear" w:color="auto" w:fill="FFFFFF"/>
            <w:vAlign w:val="center"/>
          </w:tcPr>
          <w:p w:rsidR="00A51F1B" w:rsidRPr="00A51F1B" w:rsidRDefault="00A51F1B" w:rsidP="00A51F1B">
            <w:pPr>
              <w:shd w:val="clear" w:color="auto" w:fill="FAFAFA"/>
              <w:ind w:left="0" w:hanging="2"/>
              <w:jc w:val="both"/>
              <w:textAlignment w:val="baseline"/>
              <w:rPr>
                <w:color w:val="FF0000"/>
                <w:sz w:val="20"/>
                <w:szCs w:val="20"/>
              </w:rPr>
            </w:pPr>
            <w:r w:rsidRPr="00A51F1B">
              <w:rPr>
                <w:sz w:val="20"/>
                <w:szCs w:val="20"/>
              </w:rPr>
              <w:t>Kaynak araştırmasının nasıl yapılacağını öğrenir.</w:t>
            </w:r>
          </w:p>
        </w:tc>
        <w:tc>
          <w:tcPr>
            <w:tcW w:w="1982" w:type="dxa"/>
            <w:tcBorders>
              <w:left w:val="nil"/>
            </w:tcBorders>
            <w:shd w:val="clear" w:color="auto" w:fill="FFFFFF"/>
            <w:vAlign w:val="center"/>
          </w:tcPr>
          <w:p w:rsidR="00A51F1B" w:rsidRPr="00A51F1B" w:rsidRDefault="00A51F1B" w:rsidP="00A51F1B">
            <w:pPr>
              <w:ind w:left="0" w:hanging="2"/>
              <w:jc w:val="center"/>
              <w:rPr>
                <w:sz w:val="20"/>
                <w:szCs w:val="20"/>
              </w:rPr>
            </w:pPr>
            <w:r w:rsidRPr="00A51F1B">
              <w:rPr>
                <w:sz w:val="20"/>
                <w:szCs w:val="20"/>
              </w:rPr>
              <w:t>PÇ14A,PÇ15A,PÇ15D</w:t>
            </w:r>
          </w:p>
        </w:tc>
        <w:tc>
          <w:tcPr>
            <w:tcW w:w="1378" w:type="dxa"/>
            <w:shd w:val="clear" w:color="auto" w:fill="FFFFFF"/>
          </w:tcPr>
          <w:p w:rsidR="00A51F1B" w:rsidRPr="00A51F1B" w:rsidRDefault="00A51F1B" w:rsidP="00A51F1B">
            <w:pPr>
              <w:ind w:left="0" w:hanging="2"/>
              <w:jc w:val="center"/>
              <w:rPr>
                <w:sz w:val="20"/>
                <w:szCs w:val="20"/>
              </w:rPr>
            </w:pPr>
            <w:r w:rsidRPr="00A51F1B">
              <w:rPr>
                <w:sz w:val="20"/>
                <w:szCs w:val="20"/>
              </w:rPr>
              <w:t>6,10,11,14,15</w:t>
            </w:r>
          </w:p>
        </w:tc>
        <w:tc>
          <w:tcPr>
            <w:tcW w:w="1498" w:type="dxa"/>
            <w:shd w:val="clear" w:color="auto" w:fill="FFFFFF"/>
          </w:tcPr>
          <w:p w:rsidR="00A51F1B" w:rsidRPr="00A51F1B" w:rsidRDefault="00A51F1B" w:rsidP="00A51F1B">
            <w:pPr>
              <w:ind w:left="0" w:hanging="2"/>
              <w:jc w:val="center"/>
              <w:rPr>
                <w:sz w:val="20"/>
                <w:szCs w:val="20"/>
              </w:rPr>
            </w:pPr>
            <w:r w:rsidRPr="00A51F1B">
              <w:rPr>
                <w:sz w:val="20"/>
                <w:szCs w:val="20"/>
              </w:rPr>
              <w:t>E,J</w:t>
            </w:r>
          </w:p>
        </w:tc>
      </w:tr>
      <w:tr w:rsidR="00A51F1B" w:rsidRPr="00A51F1B" w:rsidTr="00A51F1B">
        <w:trPr>
          <w:trHeight w:val="465"/>
        </w:trPr>
        <w:tc>
          <w:tcPr>
            <w:tcW w:w="393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A51F1B" w:rsidRPr="00A51F1B" w:rsidRDefault="00A51F1B" w:rsidP="00A51F1B">
            <w:pPr>
              <w:ind w:left="0" w:hanging="2"/>
              <w:jc w:val="right"/>
              <w:rPr>
                <w:b/>
                <w:sz w:val="20"/>
                <w:szCs w:val="20"/>
              </w:rPr>
            </w:pPr>
            <w:r w:rsidRPr="00A51F1B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4507" w:type="dxa"/>
            <w:tcBorders>
              <w:left w:val="nil"/>
            </w:tcBorders>
            <w:shd w:val="clear" w:color="auto" w:fill="FFFFFF"/>
            <w:vAlign w:val="center"/>
          </w:tcPr>
          <w:p w:rsidR="00A51F1B" w:rsidRPr="00A51F1B" w:rsidRDefault="00A51F1B" w:rsidP="00A51F1B">
            <w:pPr>
              <w:shd w:val="clear" w:color="auto" w:fill="FAFAFA"/>
              <w:ind w:left="0" w:hanging="2"/>
              <w:jc w:val="both"/>
              <w:textAlignment w:val="baseline"/>
              <w:rPr>
                <w:sz w:val="20"/>
                <w:szCs w:val="20"/>
              </w:rPr>
            </w:pPr>
            <w:r w:rsidRPr="00A51F1B">
              <w:rPr>
                <w:rFonts w:eastAsia="Calibri"/>
                <w:color w:val="000000"/>
                <w:sz w:val="20"/>
                <w:szCs w:val="20"/>
              </w:rPr>
              <w:t>Araştırma planı hazırlamayı öğrenir.</w:t>
            </w:r>
          </w:p>
        </w:tc>
        <w:tc>
          <w:tcPr>
            <w:tcW w:w="1982" w:type="dxa"/>
            <w:tcBorders>
              <w:left w:val="nil"/>
            </w:tcBorders>
            <w:shd w:val="clear" w:color="auto" w:fill="FFFFFF"/>
            <w:vAlign w:val="center"/>
          </w:tcPr>
          <w:p w:rsidR="00A51F1B" w:rsidRPr="00A51F1B" w:rsidRDefault="00A51F1B" w:rsidP="00A51F1B">
            <w:pPr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A51F1B">
              <w:rPr>
                <w:sz w:val="20"/>
                <w:szCs w:val="20"/>
              </w:rPr>
              <w:t>PÇ14A,PÇ15A,PÇ15D</w:t>
            </w:r>
          </w:p>
        </w:tc>
        <w:tc>
          <w:tcPr>
            <w:tcW w:w="1378" w:type="dxa"/>
            <w:shd w:val="clear" w:color="auto" w:fill="FFFFFF"/>
          </w:tcPr>
          <w:p w:rsidR="00A51F1B" w:rsidRPr="00A51F1B" w:rsidRDefault="00A51F1B" w:rsidP="00A51F1B">
            <w:pPr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A51F1B">
              <w:rPr>
                <w:sz w:val="20"/>
                <w:szCs w:val="20"/>
              </w:rPr>
              <w:t>6,10,11,14,15</w:t>
            </w:r>
          </w:p>
        </w:tc>
        <w:tc>
          <w:tcPr>
            <w:tcW w:w="1498" w:type="dxa"/>
            <w:shd w:val="clear" w:color="auto" w:fill="FFFFFF"/>
          </w:tcPr>
          <w:p w:rsidR="00A51F1B" w:rsidRPr="00A51F1B" w:rsidRDefault="00A51F1B" w:rsidP="00A51F1B">
            <w:pPr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A51F1B">
              <w:rPr>
                <w:sz w:val="20"/>
                <w:szCs w:val="20"/>
              </w:rPr>
              <w:t>E,J</w:t>
            </w:r>
          </w:p>
        </w:tc>
      </w:tr>
      <w:tr w:rsidR="00A51F1B" w:rsidRPr="00A51F1B" w:rsidTr="00A51F1B">
        <w:trPr>
          <w:trHeight w:val="465"/>
        </w:trPr>
        <w:tc>
          <w:tcPr>
            <w:tcW w:w="393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A51F1B" w:rsidRPr="00A51F1B" w:rsidRDefault="00A51F1B" w:rsidP="00A51F1B">
            <w:pPr>
              <w:ind w:left="0" w:hanging="2"/>
              <w:jc w:val="right"/>
              <w:rPr>
                <w:b/>
                <w:sz w:val="20"/>
                <w:szCs w:val="20"/>
              </w:rPr>
            </w:pPr>
            <w:r w:rsidRPr="00A51F1B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4507" w:type="dxa"/>
            <w:tcBorders>
              <w:left w:val="nil"/>
            </w:tcBorders>
            <w:shd w:val="clear" w:color="auto" w:fill="FFFFFF"/>
            <w:vAlign w:val="center"/>
          </w:tcPr>
          <w:p w:rsidR="00A51F1B" w:rsidRPr="00A51F1B" w:rsidRDefault="00A51F1B" w:rsidP="00A51F1B">
            <w:pPr>
              <w:shd w:val="clear" w:color="auto" w:fill="FAFAFA"/>
              <w:ind w:left="0" w:hanging="2"/>
              <w:jc w:val="both"/>
              <w:textAlignment w:val="baseline"/>
              <w:rPr>
                <w:sz w:val="20"/>
                <w:szCs w:val="20"/>
              </w:rPr>
            </w:pPr>
            <w:r w:rsidRPr="00A51F1B">
              <w:rPr>
                <w:rFonts w:eastAsia="Calibri"/>
                <w:sz w:val="20"/>
                <w:szCs w:val="20"/>
              </w:rPr>
              <w:t>Araştırma konusuyla ilgili verileri toplamayı öğrenir.</w:t>
            </w:r>
          </w:p>
        </w:tc>
        <w:tc>
          <w:tcPr>
            <w:tcW w:w="1982" w:type="dxa"/>
            <w:tcBorders>
              <w:left w:val="nil"/>
            </w:tcBorders>
            <w:shd w:val="clear" w:color="auto" w:fill="FFFFFF"/>
            <w:vAlign w:val="center"/>
          </w:tcPr>
          <w:p w:rsidR="00A51F1B" w:rsidRPr="00A51F1B" w:rsidRDefault="00A51F1B" w:rsidP="00A51F1B">
            <w:pPr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A51F1B">
              <w:rPr>
                <w:sz w:val="20"/>
                <w:szCs w:val="20"/>
              </w:rPr>
              <w:t>PÇ14A,PÇ15A,PÇ15D</w:t>
            </w:r>
          </w:p>
        </w:tc>
        <w:tc>
          <w:tcPr>
            <w:tcW w:w="1378" w:type="dxa"/>
            <w:shd w:val="clear" w:color="auto" w:fill="FFFFFF"/>
          </w:tcPr>
          <w:p w:rsidR="00A51F1B" w:rsidRPr="00A51F1B" w:rsidRDefault="00A51F1B" w:rsidP="00A51F1B">
            <w:pPr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A51F1B">
              <w:rPr>
                <w:sz w:val="20"/>
                <w:szCs w:val="20"/>
              </w:rPr>
              <w:t>6,10,11,14,15</w:t>
            </w:r>
          </w:p>
        </w:tc>
        <w:tc>
          <w:tcPr>
            <w:tcW w:w="1498" w:type="dxa"/>
            <w:shd w:val="clear" w:color="auto" w:fill="FFFFFF"/>
          </w:tcPr>
          <w:p w:rsidR="00A51F1B" w:rsidRPr="00A51F1B" w:rsidRDefault="00A51F1B" w:rsidP="00A51F1B">
            <w:pPr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A51F1B">
              <w:rPr>
                <w:sz w:val="20"/>
                <w:szCs w:val="20"/>
              </w:rPr>
              <w:t>E,J</w:t>
            </w:r>
          </w:p>
        </w:tc>
      </w:tr>
      <w:tr w:rsidR="00A51F1B" w:rsidRPr="00A51F1B" w:rsidTr="00A51F1B">
        <w:trPr>
          <w:trHeight w:val="465"/>
        </w:trPr>
        <w:tc>
          <w:tcPr>
            <w:tcW w:w="393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A51F1B" w:rsidRPr="00A51F1B" w:rsidRDefault="00A51F1B" w:rsidP="00A51F1B">
            <w:pPr>
              <w:ind w:left="0" w:hanging="2"/>
              <w:jc w:val="right"/>
              <w:rPr>
                <w:b/>
                <w:sz w:val="20"/>
                <w:szCs w:val="20"/>
              </w:rPr>
            </w:pPr>
            <w:r w:rsidRPr="00A51F1B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4507" w:type="dxa"/>
            <w:tcBorders>
              <w:left w:val="nil"/>
            </w:tcBorders>
            <w:shd w:val="clear" w:color="auto" w:fill="FFFFFF"/>
            <w:vAlign w:val="center"/>
          </w:tcPr>
          <w:p w:rsidR="00A51F1B" w:rsidRPr="00A51F1B" w:rsidRDefault="00A51F1B" w:rsidP="00A51F1B">
            <w:pPr>
              <w:shd w:val="clear" w:color="auto" w:fill="FAFAFA"/>
              <w:ind w:left="0" w:hanging="2"/>
              <w:jc w:val="both"/>
              <w:textAlignment w:val="baseline"/>
              <w:rPr>
                <w:sz w:val="20"/>
                <w:szCs w:val="20"/>
              </w:rPr>
            </w:pPr>
            <w:r w:rsidRPr="00A51F1B">
              <w:rPr>
                <w:rFonts w:eastAsia="Calibri"/>
                <w:sz w:val="20"/>
                <w:szCs w:val="20"/>
              </w:rPr>
              <w:t>Toplanan verileri tasnif ve analiz eder.</w:t>
            </w:r>
          </w:p>
        </w:tc>
        <w:tc>
          <w:tcPr>
            <w:tcW w:w="1982" w:type="dxa"/>
            <w:tcBorders>
              <w:left w:val="nil"/>
            </w:tcBorders>
            <w:shd w:val="clear" w:color="auto" w:fill="FFFFFF"/>
            <w:vAlign w:val="center"/>
          </w:tcPr>
          <w:p w:rsidR="00A51F1B" w:rsidRPr="00A51F1B" w:rsidRDefault="00A51F1B" w:rsidP="00A51F1B">
            <w:pPr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A51F1B">
              <w:rPr>
                <w:sz w:val="20"/>
                <w:szCs w:val="20"/>
              </w:rPr>
              <w:t>PÇ14A,PÇ15A,PÇ15D</w:t>
            </w:r>
          </w:p>
        </w:tc>
        <w:tc>
          <w:tcPr>
            <w:tcW w:w="1378" w:type="dxa"/>
            <w:shd w:val="clear" w:color="auto" w:fill="FFFFFF"/>
          </w:tcPr>
          <w:p w:rsidR="00A51F1B" w:rsidRPr="00A51F1B" w:rsidRDefault="00A51F1B" w:rsidP="00A51F1B">
            <w:pPr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A51F1B">
              <w:rPr>
                <w:sz w:val="20"/>
                <w:szCs w:val="20"/>
              </w:rPr>
              <w:t>6,10,11,14,15</w:t>
            </w:r>
          </w:p>
        </w:tc>
        <w:tc>
          <w:tcPr>
            <w:tcW w:w="1498" w:type="dxa"/>
            <w:shd w:val="clear" w:color="auto" w:fill="FFFFFF"/>
          </w:tcPr>
          <w:p w:rsidR="00A51F1B" w:rsidRPr="00A51F1B" w:rsidRDefault="00A51F1B" w:rsidP="00A51F1B">
            <w:pPr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A51F1B">
              <w:rPr>
                <w:sz w:val="20"/>
                <w:szCs w:val="20"/>
              </w:rPr>
              <w:t>E,J</w:t>
            </w:r>
          </w:p>
        </w:tc>
      </w:tr>
      <w:tr w:rsidR="00A51F1B" w:rsidRPr="00A51F1B" w:rsidTr="00A51F1B">
        <w:trPr>
          <w:trHeight w:val="465"/>
        </w:trPr>
        <w:tc>
          <w:tcPr>
            <w:tcW w:w="393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A51F1B" w:rsidRPr="00A51F1B" w:rsidRDefault="00A51F1B" w:rsidP="00A51F1B">
            <w:pPr>
              <w:ind w:left="0" w:hanging="2"/>
              <w:jc w:val="right"/>
              <w:rPr>
                <w:b/>
                <w:sz w:val="20"/>
                <w:szCs w:val="20"/>
              </w:rPr>
            </w:pPr>
            <w:r w:rsidRPr="00A51F1B">
              <w:rPr>
                <w:b/>
                <w:sz w:val="20"/>
                <w:szCs w:val="20"/>
              </w:rPr>
              <w:t>7</w:t>
            </w:r>
          </w:p>
        </w:tc>
        <w:tc>
          <w:tcPr>
            <w:tcW w:w="4507" w:type="dxa"/>
            <w:tcBorders>
              <w:left w:val="nil"/>
            </w:tcBorders>
            <w:shd w:val="clear" w:color="auto" w:fill="FFFFFF"/>
            <w:vAlign w:val="center"/>
          </w:tcPr>
          <w:p w:rsidR="00A51F1B" w:rsidRPr="00A51F1B" w:rsidRDefault="00A51F1B" w:rsidP="00A51F1B">
            <w:pPr>
              <w:autoSpaceDE w:val="0"/>
              <w:autoSpaceDN w:val="0"/>
              <w:adjustRightInd w:val="0"/>
              <w:spacing w:line="240" w:lineRule="auto"/>
              <w:ind w:left="0" w:hanging="2"/>
              <w:rPr>
                <w:color w:val="000000"/>
                <w:sz w:val="20"/>
                <w:szCs w:val="20"/>
              </w:rPr>
            </w:pPr>
            <w:r w:rsidRPr="00A51F1B">
              <w:rPr>
                <w:rFonts w:eastAsia="Calibri"/>
                <w:color w:val="000000"/>
                <w:sz w:val="20"/>
                <w:szCs w:val="20"/>
              </w:rPr>
              <w:t>Elde edilen sonuçları raporlaştırmayı öğrenir.</w:t>
            </w:r>
          </w:p>
        </w:tc>
        <w:tc>
          <w:tcPr>
            <w:tcW w:w="1982" w:type="dxa"/>
            <w:tcBorders>
              <w:left w:val="nil"/>
            </w:tcBorders>
            <w:shd w:val="clear" w:color="auto" w:fill="FFFFFF"/>
            <w:vAlign w:val="center"/>
          </w:tcPr>
          <w:p w:rsidR="00A51F1B" w:rsidRPr="00A51F1B" w:rsidRDefault="00A51F1B" w:rsidP="00A51F1B">
            <w:pPr>
              <w:ind w:left="0" w:hanging="2"/>
              <w:jc w:val="center"/>
              <w:rPr>
                <w:sz w:val="20"/>
                <w:szCs w:val="20"/>
              </w:rPr>
            </w:pPr>
            <w:r w:rsidRPr="00A51F1B">
              <w:rPr>
                <w:sz w:val="20"/>
                <w:szCs w:val="20"/>
              </w:rPr>
              <w:t>PÇ14A,PÇ15A,PÇ15D</w:t>
            </w:r>
          </w:p>
        </w:tc>
        <w:tc>
          <w:tcPr>
            <w:tcW w:w="1378" w:type="dxa"/>
            <w:shd w:val="clear" w:color="auto" w:fill="FFFFFF"/>
          </w:tcPr>
          <w:p w:rsidR="00A51F1B" w:rsidRPr="00A51F1B" w:rsidRDefault="00A51F1B" w:rsidP="00A51F1B">
            <w:pPr>
              <w:ind w:left="0" w:hanging="2"/>
              <w:jc w:val="center"/>
              <w:rPr>
                <w:sz w:val="20"/>
                <w:szCs w:val="20"/>
              </w:rPr>
            </w:pPr>
            <w:r w:rsidRPr="00A51F1B">
              <w:rPr>
                <w:sz w:val="20"/>
                <w:szCs w:val="20"/>
              </w:rPr>
              <w:t>6,10,11,14,15</w:t>
            </w:r>
          </w:p>
        </w:tc>
        <w:tc>
          <w:tcPr>
            <w:tcW w:w="1498" w:type="dxa"/>
            <w:shd w:val="clear" w:color="auto" w:fill="FFFFFF"/>
          </w:tcPr>
          <w:p w:rsidR="00A51F1B" w:rsidRPr="00A51F1B" w:rsidRDefault="00A51F1B" w:rsidP="00A51F1B">
            <w:pPr>
              <w:ind w:left="0" w:hanging="2"/>
              <w:jc w:val="center"/>
              <w:rPr>
                <w:sz w:val="20"/>
                <w:szCs w:val="20"/>
              </w:rPr>
            </w:pPr>
            <w:r w:rsidRPr="00A51F1B">
              <w:rPr>
                <w:sz w:val="20"/>
                <w:szCs w:val="20"/>
              </w:rPr>
              <w:t>E,J</w:t>
            </w:r>
          </w:p>
        </w:tc>
      </w:tr>
    </w:tbl>
    <w:p w:rsidR="00A51F1B" w:rsidRPr="00A51F1B" w:rsidRDefault="00A51F1B" w:rsidP="00A51F1B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p w:rsidR="00A51F1B" w:rsidRPr="00A51F1B" w:rsidRDefault="00A51F1B" w:rsidP="00A51F1B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p w:rsidR="00A51F1B" w:rsidRPr="00A51F1B" w:rsidRDefault="00A51F1B" w:rsidP="00A51F1B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  <w:sectPr w:rsidR="00A51F1B" w:rsidRPr="00A51F1B" w:rsidSect="0071209E">
          <w:footerReference w:type="default" r:id="rId134"/>
          <w:footerReference w:type="first" r:id="rId135"/>
          <w:pgSz w:w="11906" w:h="16838"/>
          <w:pgMar w:top="425" w:right="1134" w:bottom="425" w:left="1134" w:header="0" w:footer="283" w:gutter="0"/>
          <w:cols w:space="708"/>
          <w:docGrid w:linePitch="360"/>
        </w:sectPr>
      </w:pPr>
    </w:p>
    <w:tbl>
      <w:tblPr>
        <w:tblStyle w:val="TableGrid5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112"/>
        <w:gridCol w:w="7512"/>
      </w:tblGrid>
      <w:tr w:rsidR="00A51F1B" w:rsidRPr="00A51F1B" w:rsidTr="0071209E">
        <w:trPr>
          <w:trHeight w:val="567"/>
        </w:trPr>
        <w:tc>
          <w:tcPr>
            <w:tcW w:w="2112" w:type="dxa"/>
            <w:shd w:val="clear" w:color="auto" w:fill="FFF2CC"/>
            <w:vAlign w:val="center"/>
          </w:tcPr>
          <w:p w:rsidR="00A51F1B" w:rsidRPr="00A51F1B" w:rsidRDefault="00A51F1B" w:rsidP="00A51F1B">
            <w:pPr>
              <w:ind w:left="0" w:hanging="2"/>
              <w:rPr>
                <w:b/>
                <w:sz w:val="20"/>
                <w:szCs w:val="20"/>
              </w:rPr>
            </w:pPr>
            <w:r w:rsidRPr="00A51F1B">
              <w:rPr>
                <w:b/>
                <w:sz w:val="20"/>
                <w:szCs w:val="20"/>
              </w:rPr>
              <w:lastRenderedPageBreak/>
              <w:t>Temel Ders kitabı</w:t>
            </w:r>
          </w:p>
        </w:tc>
        <w:tc>
          <w:tcPr>
            <w:tcW w:w="7512" w:type="dxa"/>
            <w:shd w:val="clear" w:color="auto" w:fill="FFFFFF"/>
          </w:tcPr>
          <w:p w:rsidR="00A51F1B" w:rsidRPr="00A51F1B" w:rsidRDefault="00A51F1B" w:rsidP="00A51F1B">
            <w:pPr>
              <w:ind w:left="0" w:hanging="2"/>
              <w:rPr>
                <w:i/>
                <w:iCs/>
                <w:sz w:val="20"/>
                <w:szCs w:val="20"/>
              </w:rPr>
            </w:pPr>
          </w:p>
        </w:tc>
      </w:tr>
      <w:tr w:rsidR="00A51F1B" w:rsidRPr="00A51F1B" w:rsidTr="0071209E">
        <w:trPr>
          <w:trHeight w:val="843"/>
        </w:trPr>
        <w:tc>
          <w:tcPr>
            <w:tcW w:w="2112" w:type="dxa"/>
            <w:shd w:val="clear" w:color="auto" w:fill="FFF2CC"/>
            <w:vAlign w:val="center"/>
          </w:tcPr>
          <w:p w:rsidR="00A51F1B" w:rsidRPr="00A51F1B" w:rsidRDefault="00A51F1B" w:rsidP="00A51F1B">
            <w:pPr>
              <w:ind w:left="0" w:hanging="2"/>
              <w:rPr>
                <w:b/>
                <w:sz w:val="20"/>
                <w:szCs w:val="20"/>
              </w:rPr>
            </w:pPr>
            <w:r w:rsidRPr="00A51F1B">
              <w:rPr>
                <w:b/>
                <w:sz w:val="20"/>
                <w:szCs w:val="20"/>
              </w:rPr>
              <w:t>Yardımcı Kaynaklar</w:t>
            </w:r>
          </w:p>
        </w:tc>
        <w:tc>
          <w:tcPr>
            <w:tcW w:w="7512" w:type="dxa"/>
            <w:shd w:val="clear" w:color="auto" w:fill="FFFFFF"/>
            <w:vAlign w:val="center"/>
          </w:tcPr>
          <w:p w:rsidR="00A51F1B" w:rsidRPr="00A51F1B" w:rsidRDefault="00A51F1B" w:rsidP="00A51F1B">
            <w:pPr>
              <w:spacing w:beforeAutospacing="1" w:after="100" w:afterAutospacing="1"/>
              <w:ind w:left="0" w:hanging="2"/>
              <w:outlineLvl w:val="3"/>
              <w:rPr>
                <w:b/>
                <w:i/>
                <w:iCs/>
                <w:sz w:val="20"/>
                <w:szCs w:val="20"/>
              </w:rPr>
            </w:pPr>
          </w:p>
        </w:tc>
      </w:tr>
      <w:tr w:rsidR="00A51F1B" w:rsidRPr="00A51F1B" w:rsidTr="0071209E">
        <w:trPr>
          <w:trHeight w:val="567"/>
        </w:trPr>
        <w:tc>
          <w:tcPr>
            <w:tcW w:w="2112" w:type="dxa"/>
            <w:shd w:val="clear" w:color="auto" w:fill="FFF2CC"/>
            <w:vAlign w:val="center"/>
          </w:tcPr>
          <w:p w:rsidR="00A51F1B" w:rsidRPr="00A51F1B" w:rsidRDefault="00A51F1B" w:rsidP="00A51F1B">
            <w:pPr>
              <w:ind w:left="0" w:hanging="2"/>
              <w:rPr>
                <w:b/>
                <w:sz w:val="20"/>
                <w:szCs w:val="20"/>
              </w:rPr>
            </w:pPr>
            <w:r w:rsidRPr="00A51F1B">
              <w:rPr>
                <w:b/>
                <w:sz w:val="20"/>
                <w:szCs w:val="20"/>
              </w:rPr>
              <w:t>Derste Gerekli Araç ve Gereçler</w:t>
            </w:r>
          </w:p>
        </w:tc>
        <w:tc>
          <w:tcPr>
            <w:tcW w:w="7512" w:type="dxa"/>
            <w:shd w:val="clear" w:color="auto" w:fill="FFFFFF"/>
            <w:vAlign w:val="center"/>
          </w:tcPr>
          <w:p w:rsidR="00A51F1B" w:rsidRPr="00A51F1B" w:rsidRDefault="00A51F1B" w:rsidP="00A51F1B">
            <w:pPr>
              <w:ind w:left="0" w:hanging="2"/>
              <w:rPr>
                <w:sz w:val="20"/>
                <w:szCs w:val="20"/>
              </w:rPr>
            </w:pPr>
            <w:r w:rsidRPr="00A51F1B">
              <w:rPr>
                <w:sz w:val="20"/>
                <w:szCs w:val="20"/>
              </w:rPr>
              <w:t>-</w:t>
            </w:r>
          </w:p>
        </w:tc>
      </w:tr>
    </w:tbl>
    <w:p w:rsidR="00A51F1B" w:rsidRPr="00A51F1B" w:rsidRDefault="00A51F1B" w:rsidP="00A51F1B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tbl>
      <w:tblPr>
        <w:tblStyle w:val="TableGrid5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667"/>
        <w:gridCol w:w="8957"/>
      </w:tblGrid>
      <w:tr w:rsidR="00A51F1B" w:rsidRPr="00A51F1B" w:rsidTr="0071209E">
        <w:trPr>
          <w:trHeight w:val="312"/>
        </w:trPr>
        <w:tc>
          <w:tcPr>
            <w:tcW w:w="9624" w:type="dxa"/>
            <w:gridSpan w:val="2"/>
            <w:shd w:val="clear" w:color="auto" w:fill="FFF2CC"/>
            <w:vAlign w:val="center"/>
          </w:tcPr>
          <w:p w:rsidR="00A51F1B" w:rsidRPr="00A51F1B" w:rsidRDefault="00A51F1B" w:rsidP="00A51F1B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A51F1B">
              <w:rPr>
                <w:b/>
                <w:sz w:val="20"/>
                <w:szCs w:val="20"/>
              </w:rPr>
              <w:t>Dersin Haftalık Planı</w:t>
            </w:r>
          </w:p>
        </w:tc>
      </w:tr>
      <w:tr w:rsidR="00A51F1B" w:rsidRPr="00A51F1B" w:rsidTr="0071209E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A51F1B" w:rsidRPr="00A51F1B" w:rsidRDefault="00A51F1B" w:rsidP="00A51F1B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A51F1B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A51F1B" w:rsidRPr="00A51F1B" w:rsidRDefault="00A51F1B" w:rsidP="00A51F1B">
            <w:pPr>
              <w:ind w:left="0" w:hanging="2"/>
              <w:jc w:val="both"/>
              <w:rPr>
                <w:sz w:val="20"/>
                <w:szCs w:val="20"/>
              </w:rPr>
            </w:pPr>
            <w:r w:rsidRPr="00A51F1B">
              <w:rPr>
                <w:rFonts w:eastAsia="Calibri"/>
                <w:sz w:val="20"/>
                <w:szCs w:val="20"/>
              </w:rPr>
              <w:t>Araştırma konularının tespit edilmesi ve dikkat edilecek hususlar</w:t>
            </w:r>
          </w:p>
        </w:tc>
      </w:tr>
      <w:tr w:rsidR="00A51F1B" w:rsidRPr="00A51F1B" w:rsidTr="0071209E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A51F1B" w:rsidRPr="00A51F1B" w:rsidRDefault="00A51F1B" w:rsidP="00A51F1B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A51F1B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A51F1B" w:rsidRPr="00A51F1B" w:rsidRDefault="00A51F1B" w:rsidP="00A51F1B">
            <w:pPr>
              <w:ind w:left="0" w:hanging="2"/>
              <w:jc w:val="both"/>
              <w:rPr>
                <w:sz w:val="20"/>
                <w:szCs w:val="20"/>
              </w:rPr>
            </w:pPr>
            <w:r w:rsidRPr="00A51F1B">
              <w:rPr>
                <w:sz w:val="20"/>
                <w:szCs w:val="20"/>
              </w:rPr>
              <w:t>Bilimsel araştırma ve inceleme yöntemleri</w:t>
            </w:r>
          </w:p>
        </w:tc>
      </w:tr>
      <w:tr w:rsidR="00A51F1B" w:rsidRPr="00A51F1B" w:rsidTr="0071209E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A51F1B" w:rsidRPr="00A51F1B" w:rsidRDefault="00A51F1B" w:rsidP="00A51F1B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A51F1B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A51F1B" w:rsidRPr="00A51F1B" w:rsidRDefault="00A51F1B" w:rsidP="00A51F1B">
            <w:pPr>
              <w:ind w:left="0" w:hanging="2"/>
              <w:jc w:val="both"/>
              <w:rPr>
                <w:sz w:val="20"/>
                <w:szCs w:val="20"/>
              </w:rPr>
            </w:pPr>
            <w:r w:rsidRPr="00A51F1B">
              <w:rPr>
                <w:rFonts w:eastAsia="Calibri"/>
                <w:sz w:val="20"/>
                <w:szCs w:val="20"/>
              </w:rPr>
              <w:t>Araştırma konularının seçimi ve kaynakların araştırılması</w:t>
            </w:r>
          </w:p>
        </w:tc>
      </w:tr>
      <w:tr w:rsidR="00A51F1B" w:rsidRPr="00A51F1B" w:rsidTr="0071209E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A51F1B" w:rsidRPr="00A51F1B" w:rsidRDefault="00A51F1B" w:rsidP="00A51F1B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A51F1B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A51F1B" w:rsidRPr="00A51F1B" w:rsidRDefault="00A51F1B" w:rsidP="00A51F1B">
            <w:pPr>
              <w:tabs>
                <w:tab w:val="left" w:pos="945"/>
              </w:tabs>
              <w:ind w:left="0" w:hanging="2"/>
              <w:jc w:val="both"/>
              <w:rPr>
                <w:sz w:val="20"/>
                <w:szCs w:val="20"/>
              </w:rPr>
            </w:pPr>
            <w:r w:rsidRPr="00A51F1B">
              <w:rPr>
                <w:rFonts w:eastAsia="Calibri"/>
                <w:sz w:val="20"/>
                <w:szCs w:val="20"/>
              </w:rPr>
              <w:t>Araştırma plânının hazırlanması</w:t>
            </w:r>
          </w:p>
        </w:tc>
      </w:tr>
      <w:tr w:rsidR="00A51F1B" w:rsidRPr="00A51F1B" w:rsidTr="0071209E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A51F1B" w:rsidRPr="00A51F1B" w:rsidRDefault="00A51F1B" w:rsidP="00A51F1B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A51F1B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A51F1B" w:rsidRPr="00A51F1B" w:rsidRDefault="00A51F1B" w:rsidP="00A51F1B">
            <w:pPr>
              <w:ind w:left="0" w:hanging="2"/>
              <w:jc w:val="both"/>
              <w:rPr>
                <w:sz w:val="20"/>
                <w:szCs w:val="20"/>
              </w:rPr>
            </w:pPr>
            <w:r w:rsidRPr="00A51F1B">
              <w:rPr>
                <w:rFonts w:eastAsia="Calibri"/>
                <w:sz w:val="20"/>
                <w:szCs w:val="20"/>
              </w:rPr>
              <w:t>Araştırma konularıyla ilgili verilerin toplanması</w:t>
            </w:r>
          </w:p>
        </w:tc>
      </w:tr>
      <w:tr w:rsidR="00A51F1B" w:rsidRPr="00A51F1B" w:rsidTr="0071209E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A51F1B" w:rsidRPr="00A51F1B" w:rsidRDefault="00A51F1B" w:rsidP="00A51F1B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A51F1B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A51F1B" w:rsidRPr="00A51F1B" w:rsidRDefault="00A51F1B" w:rsidP="00A51F1B">
            <w:pPr>
              <w:ind w:left="0" w:hanging="2"/>
              <w:jc w:val="both"/>
              <w:rPr>
                <w:sz w:val="20"/>
                <w:szCs w:val="20"/>
              </w:rPr>
            </w:pPr>
            <w:r w:rsidRPr="00A51F1B">
              <w:rPr>
                <w:rFonts w:eastAsia="Calibri"/>
                <w:sz w:val="20"/>
                <w:szCs w:val="20"/>
              </w:rPr>
              <w:t>Araştırma konularıyla ilgili verilerin toplanması</w:t>
            </w:r>
          </w:p>
        </w:tc>
      </w:tr>
      <w:tr w:rsidR="00A51F1B" w:rsidRPr="00A51F1B" w:rsidTr="0071209E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A51F1B" w:rsidRPr="00A51F1B" w:rsidRDefault="00A51F1B" w:rsidP="00A51F1B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A51F1B">
              <w:rPr>
                <w:b/>
                <w:sz w:val="20"/>
                <w:szCs w:val="20"/>
              </w:rPr>
              <w:t>7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A51F1B" w:rsidRPr="00A51F1B" w:rsidRDefault="00A51F1B" w:rsidP="00A51F1B">
            <w:pPr>
              <w:ind w:left="0" w:hanging="2"/>
              <w:jc w:val="both"/>
              <w:rPr>
                <w:sz w:val="20"/>
                <w:szCs w:val="20"/>
              </w:rPr>
            </w:pPr>
            <w:r w:rsidRPr="00A51F1B">
              <w:rPr>
                <w:rFonts w:eastAsia="Calibri"/>
                <w:sz w:val="20"/>
                <w:szCs w:val="20"/>
              </w:rPr>
              <w:t>Araştırma konularıyla ilgili verilerin toplanması</w:t>
            </w:r>
          </w:p>
        </w:tc>
      </w:tr>
      <w:tr w:rsidR="00A51F1B" w:rsidRPr="00A51F1B" w:rsidTr="0071209E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D9D9D9"/>
            <w:vAlign w:val="center"/>
          </w:tcPr>
          <w:p w:rsidR="00A51F1B" w:rsidRPr="00A51F1B" w:rsidRDefault="00A51F1B" w:rsidP="00A51F1B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A51F1B">
              <w:rPr>
                <w:b/>
                <w:sz w:val="20"/>
                <w:szCs w:val="20"/>
              </w:rPr>
              <w:t>8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D9D9D9"/>
            <w:vAlign w:val="center"/>
          </w:tcPr>
          <w:p w:rsidR="00A51F1B" w:rsidRPr="00A51F1B" w:rsidRDefault="00A51F1B" w:rsidP="00A51F1B">
            <w:pPr>
              <w:ind w:left="0" w:hanging="2"/>
              <w:jc w:val="both"/>
              <w:rPr>
                <w:sz w:val="20"/>
                <w:szCs w:val="20"/>
              </w:rPr>
            </w:pPr>
            <w:r w:rsidRPr="00A51F1B">
              <w:rPr>
                <w:sz w:val="20"/>
                <w:szCs w:val="20"/>
              </w:rPr>
              <w:t>Ara Sınavlar</w:t>
            </w:r>
          </w:p>
        </w:tc>
      </w:tr>
      <w:tr w:rsidR="00A51F1B" w:rsidRPr="00A51F1B" w:rsidTr="0071209E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A51F1B" w:rsidRPr="00A51F1B" w:rsidRDefault="00A51F1B" w:rsidP="00A51F1B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A51F1B">
              <w:rPr>
                <w:b/>
                <w:sz w:val="20"/>
                <w:szCs w:val="20"/>
              </w:rPr>
              <w:t>9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A51F1B" w:rsidRPr="00A51F1B" w:rsidRDefault="00A51F1B" w:rsidP="00A51F1B">
            <w:pPr>
              <w:ind w:left="0" w:hanging="2"/>
              <w:rPr>
                <w:sz w:val="20"/>
                <w:szCs w:val="20"/>
              </w:rPr>
            </w:pPr>
            <w:r w:rsidRPr="00A51F1B">
              <w:rPr>
                <w:sz w:val="20"/>
                <w:szCs w:val="20"/>
              </w:rPr>
              <w:t>Araştırma konularıyla ilgili toplanan verilerin tasnif ve analizi</w:t>
            </w:r>
          </w:p>
        </w:tc>
      </w:tr>
      <w:tr w:rsidR="00A51F1B" w:rsidRPr="00A51F1B" w:rsidTr="0071209E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A51F1B" w:rsidRPr="00A51F1B" w:rsidRDefault="00A51F1B" w:rsidP="00A51F1B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A51F1B"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A51F1B" w:rsidRPr="00A51F1B" w:rsidRDefault="00A51F1B" w:rsidP="00A51F1B">
            <w:pPr>
              <w:ind w:left="0" w:hanging="2"/>
              <w:rPr>
                <w:sz w:val="20"/>
                <w:szCs w:val="20"/>
              </w:rPr>
            </w:pPr>
            <w:r w:rsidRPr="00A51F1B">
              <w:rPr>
                <w:sz w:val="20"/>
                <w:szCs w:val="20"/>
              </w:rPr>
              <w:t>Araştırma konularıyla ilgili toplanan verilerin tasnif ve analizi</w:t>
            </w:r>
          </w:p>
        </w:tc>
      </w:tr>
      <w:tr w:rsidR="00A51F1B" w:rsidRPr="00A51F1B" w:rsidTr="0071209E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A51F1B" w:rsidRPr="00A51F1B" w:rsidRDefault="00A51F1B" w:rsidP="00A51F1B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A51F1B">
              <w:rPr>
                <w:b/>
                <w:sz w:val="20"/>
                <w:szCs w:val="20"/>
              </w:rPr>
              <w:t>11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A51F1B" w:rsidRPr="00A51F1B" w:rsidRDefault="00A51F1B" w:rsidP="00A51F1B">
            <w:pPr>
              <w:ind w:left="0" w:hanging="2"/>
              <w:rPr>
                <w:sz w:val="20"/>
                <w:szCs w:val="20"/>
              </w:rPr>
            </w:pPr>
            <w:r w:rsidRPr="00A51F1B">
              <w:rPr>
                <w:sz w:val="20"/>
                <w:szCs w:val="20"/>
              </w:rPr>
              <w:t>Araştırma konularıyla ilgili toplanan verilerin tasnif ve analizi</w:t>
            </w:r>
          </w:p>
        </w:tc>
      </w:tr>
      <w:tr w:rsidR="00A51F1B" w:rsidRPr="00A51F1B" w:rsidTr="0071209E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A51F1B" w:rsidRPr="00A51F1B" w:rsidRDefault="00A51F1B" w:rsidP="00A51F1B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A51F1B">
              <w:rPr>
                <w:b/>
                <w:sz w:val="20"/>
                <w:szCs w:val="20"/>
              </w:rPr>
              <w:t>12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A51F1B" w:rsidRPr="00A51F1B" w:rsidRDefault="00A51F1B" w:rsidP="00A51F1B">
            <w:pPr>
              <w:ind w:left="0" w:hanging="2"/>
              <w:rPr>
                <w:sz w:val="20"/>
                <w:szCs w:val="20"/>
              </w:rPr>
            </w:pPr>
            <w:r w:rsidRPr="00A51F1B">
              <w:rPr>
                <w:rFonts w:eastAsia="Calibri"/>
                <w:sz w:val="20"/>
                <w:szCs w:val="20"/>
              </w:rPr>
              <w:t>Araştırma konularıyla ilgili elde edilen sonuçların raporlaştırılması</w:t>
            </w:r>
          </w:p>
        </w:tc>
      </w:tr>
      <w:tr w:rsidR="00A51F1B" w:rsidRPr="00A51F1B" w:rsidTr="0071209E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A51F1B" w:rsidRPr="00A51F1B" w:rsidRDefault="00A51F1B" w:rsidP="00A51F1B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A51F1B">
              <w:rPr>
                <w:b/>
                <w:sz w:val="20"/>
                <w:szCs w:val="20"/>
              </w:rPr>
              <w:t>13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A51F1B" w:rsidRPr="00A51F1B" w:rsidRDefault="00A51F1B" w:rsidP="00A51F1B">
            <w:pPr>
              <w:ind w:left="0" w:hanging="2"/>
              <w:jc w:val="both"/>
              <w:rPr>
                <w:sz w:val="20"/>
                <w:szCs w:val="20"/>
              </w:rPr>
            </w:pPr>
            <w:r w:rsidRPr="00A51F1B">
              <w:rPr>
                <w:rFonts w:eastAsia="Calibri"/>
                <w:sz w:val="20"/>
                <w:szCs w:val="20"/>
              </w:rPr>
              <w:t>Araştırma konularıyla ilgili elde edilen sonuçların raporlaştırılması</w:t>
            </w:r>
          </w:p>
        </w:tc>
      </w:tr>
      <w:tr w:rsidR="00A51F1B" w:rsidRPr="00A51F1B" w:rsidTr="0071209E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A51F1B" w:rsidRPr="00A51F1B" w:rsidRDefault="00A51F1B" w:rsidP="00A51F1B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A51F1B">
              <w:rPr>
                <w:b/>
                <w:sz w:val="20"/>
                <w:szCs w:val="20"/>
              </w:rPr>
              <w:t>14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A51F1B" w:rsidRPr="00A51F1B" w:rsidRDefault="00A51F1B" w:rsidP="00A51F1B">
            <w:pPr>
              <w:ind w:left="0" w:hanging="2"/>
              <w:jc w:val="both"/>
              <w:rPr>
                <w:sz w:val="20"/>
                <w:szCs w:val="20"/>
              </w:rPr>
            </w:pPr>
            <w:r w:rsidRPr="00A51F1B">
              <w:rPr>
                <w:rFonts w:eastAsia="Calibri"/>
                <w:sz w:val="20"/>
                <w:szCs w:val="20"/>
              </w:rPr>
              <w:t>Araştırma konularıyla ilgili elde edilen sonuçların raporlaştırılması</w:t>
            </w:r>
          </w:p>
        </w:tc>
      </w:tr>
      <w:tr w:rsidR="00A51F1B" w:rsidRPr="00A51F1B" w:rsidTr="0071209E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A51F1B" w:rsidRPr="00A51F1B" w:rsidRDefault="00A51F1B" w:rsidP="00A51F1B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A51F1B"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A51F1B" w:rsidRPr="00A51F1B" w:rsidRDefault="00A51F1B" w:rsidP="00A51F1B">
            <w:pPr>
              <w:ind w:left="0" w:hanging="2"/>
              <w:jc w:val="both"/>
              <w:rPr>
                <w:sz w:val="20"/>
                <w:szCs w:val="20"/>
              </w:rPr>
            </w:pPr>
            <w:r w:rsidRPr="00A51F1B">
              <w:rPr>
                <w:rFonts w:eastAsia="Calibri"/>
                <w:sz w:val="20"/>
                <w:szCs w:val="20"/>
              </w:rPr>
              <w:t>Araştırma konularıyla ilgili elde edilen sonuçların raporlaştırılması</w:t>
            </w:r>
          </w:p>
        </w:tc>
      </w:tr>
      <w:tr w:rsidR="00A51F1B" w:rsidRPr="00A51F1B" w:rsidTr="0071209E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12" w:space="0" w:color="auto"/>
              <w:right w:val="nil"/>
            </w:tcBorders>
            <w:shd w:val="clear" w:color="auto" w:fill="D9D9D9"/>
            <w:vAlign w:val="center"/>
          </w:tcPr>
          <w:p w:rsidR="00A51F1B" w:rsidRPr="00A51F1B" w:rsidRDefault="00A51F1B" w:rsidP="00A51F1B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A51F1B">
              <w:rPr>
                <w:b/>
                <w:sz w:val="20"/>
                <w:szCs w:val="20"/>
              </w:rPr>
              <w:t>16,17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D9D9D9"/>
            <w:vAlign w:val="center"/>
          </w:tcPr>
          <w:p w:rsidR="00A51F1B" w:rsidRPr="00A51F1B" w:rsidRDefault="00A51F1B" w:rsidP="00A51F1B">
            <w:pPr>
              <w:ind w:left="0" w:hanging="2"/>
              <w:jc w:val="both"/>
              <w:rPr>
                <w:sz w:val="20"/>
                <w:szCs w:val="20"/>
              </w:rPr>
            </w:pPr>
            <w:r w:rsidRPr="00A51F1B">
              <w:rPr>
                <w:sz w:val="20"/>
                <w:szCs w:val="20"/>
              </w:rPr>
              <w:t>Yarıyıl sonu sınavları</w:t>
            </w:r>
          </w:p>
        </w:tc>
      </w:tr>
    </w:tbl>
    <w:p w:rsidR="00A51F1B" w:rsidRPr="00A51F1B" w:rsidRDefault="00A51F1B" w:rsidP="00A51F1B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tbl>
      <w:tblPr>
        <w:tblStyle w:val="TableGrid5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5797"/>
        <w:gridCol w:w="1275"/>
        <w:gridCol w:w="1276"/>
        <w:gridCol w:w="1276"/>
      </w:tblGrid>
      <w:tr w:rsidR="00A51F1B" w:rsidRPr="00A51F1B" w:rsidTr="0071209E">
        <w:trPr>
          <w:trHeight w:val="312"/>
        </w:trPr>
        <w:tc>
          <w:tcPr>
            <w:tcW w:w="9624" w:type="dxa"/>
            <w:gridSpan w:val="4"/>
            <w:shd w:val="clear" w:color="auto" w:fill="FFF2CC"/>
            <w:vAlign w:val="center"/>
          </w:tcPr>
          <w:p w:rsidR="00A51F1B" w:rsidRPr="00A51F1B" w:rsidRDefault="00A51F1B" w:rsidP="00A51F1B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A51F1B">
              <w:rPr>
                <w:b/>
                <w:sz w:val="20"/>
                <w:szCs w:val="20"/>
              </w:rPr>
              <w:t>Dersin İş Yükünün Hesaplanması</w:t>
            </w:r>
          </w:p>
        </w:tc>
      </w:tr>
      <w:tr w:rsidR="00A51F1B" w:rsidRPr="00A51F1B" w:rsidTr="0071209E">
        <w:trPr>
          <w:trHeight w:val="312"/>
        </w:trPr>
        <w:tc>
          <w:tcPr>
            <w:tcW w:w="5797" w:type="dxa"/>
            <w:shd w:val="clear" w:color="auto" w:fill="FFF2CC"/>
            <w:vAlign w:val="center"/>
          </w:tcPr>
          <w:p w:rsidR="00A51F1B" w:rsidRPr="00A51F1B" w:rsidRDefault="00A51F1B" w:rsidP="00A51F1B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A51F1B">
              <w:rPr>
                <w:b/>
                <w:sz w:val="20"/>
                <w:szCs w:val="20"/>
              </w:rPr>
              <w:t>Etkinlikler</w:t>
            </w:r>
          </w:p>
        </w:tc>
        <w:tc>
          <w:tcPr>
            <w:tcW w:w="1275" w:type="dxa"/>
            <w:shd w:val="clear" w:color="auto" w:fill="FFF2CC"/>
            <w:vAlign w:val="center"/>
          </w:tcPr>
          <w:p w:rsidR="00A51F1B" w:rsidRPr="00A51F1B" w:rsidRDefault="00A51F1B" w:rsidP="00A51F1B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A51F1B">
              <w:rPr>
                <w:b/>
                <w:sz w:val="20"/>
                <w:szCs w:val="20"/>
              </w:rPr>
              <w:t>Sayısı</w:t>
            </w:r>
          </w:p>
        </w:tc>
        <w:tc>
          <w:tcPr>
            <w:tcW w:w="1276" w:type="dxa"/>
            <w:shd w:val="clear" w:color="auto" w:fill="FFF2CC"/>
            <w:vAlign w:val="center"/>
          </w:tcPr>
          <w:p w:rsidR="00A51F1B" w:rsidRPr="00A51F1B" w:rsidRDefault="00A51F1B" w:rsidP="00A51F1B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A51F1B">
              <w:rPr>
                <w:b/>
                <w:sz w:val="20"/>
                <w:szCs w:val="20"/>
              </w:rPr>
              <w:t>Süresi (Saat)</w:t>
            </w:r>
          </w:p>
        </w:tc>
        <w:tc>
          <w:tcPr>
            <w:tcW w:w="1276" w:type="dxa"/>
            <w:shd w:val="clear" w:color="auto" w:fill="FFF2CC"/>
            <w:vAlign w:val="center"/>
          </w:tcPr>
          <w:p w:rsidR="00A51F1B" w:rsidRPr="00A51F1B" w:rsidRDefault="00A51F1B" w:rsidP="00A51F1B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A51F1B">
              <w:rPr>
                <w:b/>
                <w:sz w:val="20"/>
                <w:szCs w:val="20"/>
              </w:rPr>
              <w:t>Toplam İş Yükü (saat)</w:t>
            </w:r>
          </w:p>
        </w:tc>
      </w:tr>
      <w:tr w:rsidR="00A51F1B" w:rsidRPr="00A51F1B" w:rsidTr="0071209E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A51F1B" w:rsidRPr="00A51F1B" w:rsidRDefault="00A51F1B" w:rsidP="00A51F1B">
            <w:pPr>
              <w:ind w:left="0" w:hanging="2"/>
              <w:rPr>
                <w:sz w:val="20"/>
                <w:szCs w:val="20"/>
              </w:rPr>
            </w:pPr>
            <w:r w:rsidRPr="00A51F1B">
              <w:rPr>
                <w:sz w:val="20"/>
                <w:szCs w:val="20"/>
              </w:rPr>
              <w:t>Ders Süresi (haftalık toplam ders saati)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A51F1B" w:rsidRPr="00A51F1B" w:rsidRDefault="00A51F1B" w:rsidP="00A51F1B">
            <w:pPr>
              <w:ind w:left="0" w:hanging="2"/>
              <w:jc w:val="center"/>
              <w:rPr>
                <w:sz w:val="20"/>
                <w:szCs w:val="20"/>
              </w:rPr>
            </w:pPr>
            <w:r w:rsidRPr="00A51F1B">
              <w:rPr>
                <w:sz w:val="20"/>
                <w:szCs w:val="20"/>
              </w:rPr>
              <w:t>2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A51F1B" w:rsidRPr="00A51F1B" w:rsidRDefault="00A51F1B" w:rsidP="00A51F1B">
            <w:pPr>
              <w:ind w:left="0" w:hanging="2"/>
              <w:jc w:val="center"/>
              <w:rPr>
                <w:sz w:val="20"/>
                <w:szCs w:val="20"/>
              </w:rPr>
            </w:pPr>
            <w:r w:rsidRPr="00A51F1B">
              <w:rPr>
                <w:sz w:val="20"/>
                <w:szCs w:val="20"/>
              </w:rPr>
              <w:t>4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A51F1B" w:rsidRPr="00A51F1B" w:rsidRDefault="00A51F1B" w:rsidP="00A51F1B">
            <w:pPr>
              <w:ind w:left="0" w:hanging="2"/>
              <w:jc w:val="center"/>
              <w:rPr>
                <w:sz w:val="20"/>
                <w:szCs w:val="20"/>
              </w:rPr>
            </w:pPr>
            <w:r w:rsidRPr="00A51F1B">
              <w:rPr>
                <w:sz w:val="20"/>
                <w:szCs w:val="20"/>
              </w:rPr>
              <w:t>8</w:t>
            </w:r>
          </w:p>
        </w:tc>
      </w:tr>
      <w:tr w:rsidR="00A51F1B" w:rsidRPr="00A51F1B" w:rsidTr="0071209E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A51F1B" w:rsidRPr="00A51F1B" w:rsidRDefault="00A51F1B" w:rsidP="00A51F1B">
            <w:pPr>
              <w:ind w:left="0" w:hanging="2"/>
              <w:rPr>
                <w:sz w:val="20"/>
                <w:szCs w:val="20"/>
              </w:rPr>
            </w:pPr>
            <w:r w:rsidRPr="00A51F1B">
              <w:rPr>
                <w:sz w:val="20"/>
                <w:szCs w:val="20"/>
              </w:rPr>
              <w:t>Sınıf Ders çalışma süresi (tekrar, pekiştirme, ön çalışma</w:t>
            </w:r>
            <w:proofErr w:type="gramStart"/>
            <w:r w:rsidRPr="00A51F1B">
              <w:rPr>
                <w:sz w:val="20"/>
                <w:szCs w:val="20"/>
              </w:rPr>
              <w:t>,….</w:t>
            </w:r>
            <w:proofErr w:type="gramEnd"/>
            <w:r w:rsidRPr="00A51F1B">
              <w:rPr>
                <w:sz w:val="20"/>
                <w:szCs w:val="20"/>
              </w:rPr>
              <w:t>)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A51F1B" w:rsidRPr="00A51F1B" w:rsidRDefault="00A51F1B" w:rsidP="00A51F1B">
            <w:pPr>
              <w:ind w:left="0" w:hanging="2"/>
              <w:jc w:val="center"/>
              <w:rPr>
                <w:sz w:val="20"/>
                <w:szCs w:val="20"/>
              </w:rPr>
            </w:pPr>
            <w:r w:rsidRPr="00A51F1B">
              <w:rPr>
                <w:sz w:val="20"/>
                <w:szCs w:val="20"/>
              </w:rPr>
              <w:t>5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A51F1B" w:rsidRPr="00A51F1B" w:rsidRDefault="00A51F1B" w:rsidP="00A51F1B">
            <w:pPr>
              <w:ind w:left="0" w:hanging="2"/>
              <w:jc w:val="center"/>
              <w:rPr>
                <w:sz w:val="20"/>
                <w:szCs w:val="20"/>
              </w:rPr>
            </w:pPr>
            <w:r w:rsidRPr="00A51F1B">
              <w:rPr>
                <w:sz w:val="20"/>
                <w:szCs w:val="20"/>
              </w:rPr>
              <w:t>10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A51F1B" w:rsidRPr="00A51F1B" w:rsidRDefault="00A51F1B" w:rsidP="00A51F1B">
            <w:pPr>
              <w:ind w:left="0" w:hanging="2"/>
              <w:jc w:val="center"/>
              <w:rPr>
                <w:sz w:val="20"/>
                <w:szCs w:val="20"/>
              </w:rPr>
            </w:pPr>
            <w:r w:rsidRPr="00A51F1B">
              <w:rPr>
                <w:sz w:val="20"/>
                <w:szCs w:val="20"/>
              </w:rPr>
              <w:t>50</w:t>
            </w:r>
          </w:p>
        </w:tc>
      </w:tr>
      <w:tr w:rsidR="00A51F1B" w:rsidRPr="00A51F1B" w:rsidTr="0071209E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A51F1B" w:rsidRPr="00A51F1B" w:rsidRDefault="00A51F1B" w:rsidP="00A51F1B">
            <w:pPr>
              <w:ind w:left="0" w:hanging="2"/>
              <w:rPr>
                <w:sz w:val="20"/>
                <w:szCs w:val="20"/>
              </w:rPr>
            </w:pPr>
            <w:r w:rsidRPr="00A51F1B">
              <w:rPr>
                <w:sz w:val="20"/>
                <w:szCs w:val="20"/>
              </w:rPr>
              <w:t>Ödev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A51F1B" w:rsidRPr="00A51F1B" w:rsidRDefault="00A51F1B" w:rsidP="00A51F1B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A51F1B" w:rsidRPr="00A51F1B" w:rsidRDefault="00A51F1B" w:rsidP="00A51F1B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A51F1B" w:rsidRPr="00A51F1B" w:rsidRDefault="00A51F1B" w:rsidP="00A51F1B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A51F1B" w:rsidRPr="00A51F1B" w:rsidTr="0071209E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A51F1B" w:rsidRPr="00A51F1B" w:rsidRDefault="00A51F1B" w:rsidP="00A51F1B">
            <w:pPr>
              <w:ind w:left="0" w:hanging="2"/>
              <w:rPr>
                <w:sz w:val="20"/>
                <w:szCs w:val="20"/>
              </w:rPr>
            </w:pPr>
            <w:r w:rsidRPr="00A51F1B">
              <w:rPr>
                <w:sz w:val="20"/>
                <w:szCs w:val="20"/>
              </w:rPr>
              <w:t xml:space="preserve">Kısa Sınav 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A51F1B" w:rsidRPr="00A51F1B" w:rsidRDefault="00A51F1B" w:rsidP="00A51F1B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A51F1B" w:rsidRPr="00A51F1B" w:rsidRDefault="00A51F1B" w:rsidP="00A51F1B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A51F1B" w:rsidRPr="00A51F1B" w:rsidRDefault="00A51F1B" w:rsidP="00A51F1B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A51F1B" w:rsidRPr="00A51F1B" w:rsidTr="0071209E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A51F1B" w:rsidRPr="00A51F1B" w:rsidRDefault="00A51F1B" w:rsidP="00A51F1B">
            <w:pPr>
              <w:ind w:left="0" w:hanging="2"/>
              <w:rPr>
                <w:sz w:val="20"/>
                <w:szCs w:val="20"/>
              </w:rPr>
            </w:pPr>
            <w:r w:rsidRPr="00A51F1B">
              <w:rPr>
                <w:sz w:val="20"/>
                <w:szCs w:val="20"/>
              </w:rPr>
              <w:t>Kısa Sınav hazırlık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A51F1B" w:rsidRPr="00A51F1B" w:rsidRDefault="00A51F1B" w:rsidP="00A51F1B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A51F1B" w:rsidRPr="00A51F1B" w:rsidRDefault="00A51F1B" w:rsidP="00A51F1B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A51F1B" w:rsidRPr="00A51F1B" w:rsidRDefault="00A51F1B" w:rsidP="00A51F1B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A51F1B" w:rsidRPr="00A51F1B" w:rsidTr="0071209E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A51F1B" w:rsidRPr="00A51F1B" w:rsidRDefault="00A51F1B" w:rsidP="00A51F1B">
            <w:pPr>
              <w:ind w:left="0" w:hanging="2"/>
              <w:rPr>
                <w:sz w:val="20"/>
                <w:szCs w:val="20"/>
              </w:rPr>
            </w:pPr>
            <w:r w:rsidRPr="00A51F1B">
              <w:rPr>
                <w:sz w:val="20"/>
                <w:szCs w:val="20"/>
              </w:rPr>
              <w:t xml:space="preserve">Sözlü Sınav 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A51F1B" w:rsidRPr="00A51F1B" w:rsidRDefault="00A51F1B" w:rsidP="00A51F1B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A51F1B" w:rsidRPr="00A51F1B" w:rsidRDefault="00A51F1B" w:rsidP="00A51F1B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A51F1B" w:rsidRPr="00A51F1B" w:rsidRDefault="00A51F1B" w:rsidP="00A51F1B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A51F1B" w:rsidRPr="00A51F1B" w:rsidTr="0071209E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A51F1B" w:rsidRPr="00A51F1B" w:rsidRDefault="00A51F1B" w:rsidP="00A51F1B">
            <w:pPr>
              <w:ind w:left="0" w:hanging="2"/>
              <w:rPr>
                <w:sz w:val="20"/>
                <w:szCs w:val="20"/>
              </w:rPr>
            </w:pPr>
            <w:r w:rsidRPr="00A51F1B">
              <w:rPr>
                <w:sz w:val="20"/>
                <w:szCs w:val="20"/>
              </w:rPr>
              <w:t>Sözlü Sınav hazırlık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A51F1B" w:rsidRPr="00A51F1B" w:rsidRDefault="00A51F1B" w:rsidP="00A51F1B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A51F1B" w:rsidRPr="00A51F1B" w:rsidRDefault="00A51F1B" w:rsidP="00A51F1B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A51F1B" w:rsidRPr="00A51F1B" w:rsidRDefault="00A51F1B" w:rsidP="00A51F1B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A51F1B" w:rsidRPr="00A51F1B" w:rsidTr="0071209E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A51F1B" w:rsidRPr="00A51F1B" w:rsidRDefault="00A51F1B" w:rsidP="00A51F1B">
            <w:pPr>
              <w:ind w:left="0" w:hanging="2"/>
              <w:rPr>
                <w:sz w:val="20"/>
                <w:szCs w:val="20"/>
              </w:rPr>
            </w:pPr>
            <w:r w:rsidRPr="00A51F1B">
              <w:rPr>
                <w:sz w:val="20"/>
                <w:szCs w:val="20"/>
              </w:rPr>
              <w:t xml:space="preserve">Rapor (Hazırlık ve sunum süresi </w:t>
            </w:r>
            <w:proofErr w:type="gramStart"/>
            <w:r w:rsidRPr="00A51F1B">
              <w:rPr>
                <w:sz w:val="20"/>
                <w:szCs w:val="20"/>
              </w:rPr>
              <w:t>dahil</w:t>
            </w:r>
            <w:proofErr w:type="gramEnd"/>
            <w:r w:rsidRPr="00A51F1B">
              <w:rPr>
                <w:sz w:val="20"/>
                <w:szCs w:val="20"/>
              </w:rPr>
              <w:t>)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A51F1B" w:rsidRPr="00A51F1B" w:rsidRDefault="00A51F1B" w:rsidP="00A51F1B">
            <w:pP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A51F1B" w:rsidRPr="00A51F1B" w:rsidRDefault="00A51F1B" w:rsidP="00A51F1B">
            <w:pP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A51F1B" w:rsidRPr="00A51F1B" w:rsidRDefault="00A51F1B" w:rsidP="00A51F1B">
            <w:pP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Pr="00A51F1B">
              <w:rPr>
                <w:sz w:val="20"/>
                <w:szCs w:val="20"/>
              </w:rPr>
              <w:t>0</w:t>
            </w:r>
          </w:p>
        </w:tc>
      </w:tr>
      <w:tr w:rsidR="00A51F1B" w:rsidRPr="00A51F1B" w:rsidTr="0071209E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A51F1B" w:rsidRPr="00A51F1B" w:rsidRDefault="00A51F1B" w:rsidP="00A51F1B">
            <w:pPr>
              <w:ind w:left="0" w:hanging="2"/>
              <w:rPr>
                <w:sz w:val="20"/>
                <w:szCs w:val="20"/>
              </w:rPr>
            </w:pPr>
            <w:r w:rsidRPr="00A51F1B">
              <w:rPr>
                <w:sz w:val="20"/>
                <w:szCs w:val="20"/>
              </w:rPr>
              <w:t xml:space="preserve">Proje (Hazırlık ve sunum süresi </w:t>
            </w:r>
            <w:proofErr w:type="gramStart"/>
            <w:r w:rsidRPr="00A51F1B">
              <w:rPr>
                <w:sz w:val="20"/>
                <w:szCs w:val="20"/>
              </w:rPr>
              <w:t>dahil</w:t>
            </w:r>
            <w:proofErr w:type="gramEnd"/>
            <w:r w:rsidRPr="00A51F1B">
              <w:rPr>
                <w:sz w:val="20"/>
                <w:szCs w:val="20"/>
              </w:rPr>
              <w:t>)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A51F1B" w:rsidRPr="00A51F1B" w:rsidRDefault="00A51F1B" w:rsidP="00A51F1B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A51F1B" w:rsidRPr="00A51F1B" w:rsidRDefault="00A51F1B" w:rsidP="00A51F1B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A51F1B" w:rsidRPr="00A51F1B" w:rsidRDefault="00A51F1B" w:rsidP="00A51F1B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A51F1B" w:rsidRPr="00A51F1B" w:rsidTr="0071209E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A51F1B" w:rsidRPr="00A51F1B" w:rsidRDefault="00A51F1B" w:rsidP="00A51F1B">
            <w:pPr>
              <w:ind w:left="0" w:hanging="2"/>
              <w:rPr>
                <w:sz w:val="20"/>
                <w:szCs w:val="20"/>
              </w:rPr>
            </w:pPr>
            <w:r w:rsidRPr="00A51F1B">
              <w:rPr>
                <w:sz w:val="20"/>
                <w:szCs w:val="20"/>
              </w:rPr>
              <w:t xml:space="preserve">Sunum (hazırlık süresi </w:t>
            </w:r>
            <w:proofErr w:type="gramStart"/>
            <w:r w:rsidRPr="00A51F1B">
              <w:rPr>
                <w:sz w:val="20"/>
                <w:szCs w:val="20"/>
              </w:rPr>
              <w:t>dahil</w:t>
            </w:r>
            <w:proofErr w:type="gramEnd"/>
            <w:r w:rsidRPr="00A51F1B">
              <w:rPr>
                <w:sz w:val="20"/>
                <w:szCs w:val="20"/>
              </w:rPr>
              <w:t>)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A51F1B" w:rsidRPr="00A51F1B" w:rsidRDefault="00A51F1B" w:rsidP="00A51F1B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A51F1B" w:rsidRPr="00A51F1B" w:rsidRDefault="00A51F1B" w:rsidP="00A51F1B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A51F1B" w:rsidRPr="00A51F1B" w:rsidRDefault="00A51F1B" w:rsidP="00A51F1B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A51F1B" w:rsidRPr="00A51F1B" w:rsidTr="0071209E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A51F1B" w:rsidRPr="00A51F1B" w:rsidRDefault="00A51F1B" w:rsidP="00A51F1B">
            <w:pPr>
              <w:ind w:left="0" w:hanging="2"/>
              <w:rPr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FFFFFF"/>
            <w:vAlign w:val="center"/>
          </w:tcPr>
          <w:p w:rsidR="00A51F1B" w:rsidRPr="00A51F1B" w:rsidRDefault="00A51F1B" w:rsidP="00A51F1B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A51F1B" w:rsidRPr="00A51F1B" w:rsidRDefault="00A51F1B" w:rsidP="00A51F1B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A51F1B" w:rsidRPr="00A51F1B" w:rsidRDefault="00A51F1B" w:rsidP="00A51F1B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A51F1B" w:rsidRPr="00A51F1B" w:rsidTr="0071209E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A51F1B" w:rsidRPr="00A51F1B" w:rsidRDefault="00A51F1B" w:rsidP="00A51F1B">
            <w:pPr>
              <w:ind w:left="0" w:hanging="2"/>
              <w:rPr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FFFFFF"/>
            <w:vAlign w:val="center"/>
          </w:tcPr>
          <w:p w:rsidR="00A51F1B" w:rsidRPr="00A51F1B" w:rsidRDefault="00A51F1B" w:rsidP="00A51F1B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A51F1B" w:rsidRPr="00A51F1B" w:rsidRDefault="00A51F1B" w:rsidP="00A51F1B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A51F1B" w:rsidRPr="00A51F1B" w:rsidRDefault="00A51F1B" w:rsidP="00A51F1B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A51F1B" w:rsidRPr="00A51F1B" w:rsidTr="0071209E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A51F1B" w:rsidRPr="00A51F1B" w:rsidRDefault="00A51F1B" w:rsidP="00A51F1B">
            <w:pPr>
              <w:ind w:left="0" w:hanging="2"/>
              <w:rPr>
                <w:sz w:val="20"/>
                <w:szCs w:val="20"/>
              </w:rPr>
            </w:pPr>
            <w:r w:rsidRPr="00A51F1B">
              <w:rPr>
                <w:sz w:val="20"/>
                <w:szCs w:val="20"/>
              </w:rPr>
              <w:t>Ara sınav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A51F1B" w:rsidRPr="00A51F1B" w:rsidRDefault="00A51F1B" w:rsidP="00A51F1B">
            <w:pPr>
              <w:ind w:left="0" w:hanging="2"/>
              <w:jc w:val="center"/>
              <w:rPr>
                <w:sz w:val="20"/>
                <w:szCs w:val="20"/>
              </w:rPr>
            </w:pPr>
            <w:r w:rsidRPr="00A51F1B"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A51F1B" w:rsidRPr="00A51F1B" w:rsidRDefault="00A51F1B" w:rsidP="00A51F1B">
            <w:pP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A51F1B" w:rsidRPr="00A51F1B" w:rsidRDefault="00A51F1B" w:rsidP="00A51F1B">
            <w:pP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A51F1B" w:rsidRPr="00A51F1B" w:rsidTr="0071209E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A51F1B" w:rsidRPr="00A51F1B" w:rsidRDefault="00A51F1B" w:rsidP="00A51F1B">
            <w:pPr>
              <w:ind w:left="0" w:hanging="2"/>
              <w:rPr>
                <w:sz w:val="20"/>
                <w:szCs w:val="20"/>
              </w:rPr>
            </w:pPr>
            <w:r w:rsidRPr="00A51F1B">
              <w:rPr>
                <w:sz w:val="20"/>
                <w:szCs w:val="20"/>
              </w:rPr>
              <w:t>Ara Sınav hazırlık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A51F1B" w:rsidRPr="00A51F1B" w:rsidRDefault="00A51F1B" w:rsidP="00A51F1B">
            <w:pPr>
              <w:ind w:left="0" w:hanging="2"/>
              <w:jc w:val="center"/>
              <w:rPr>
                <w:sz w:val="20"/>
                <w:szCs w:val="20"/>
              </w:rPr>
            </w:pPr>
            <w:r w:rsidRPr="00A51F1B"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A51F1B" w:rsidRPr="00A51F1B" w:rsidRDefault="00A51F1B" w:rsidP="00A51F1B">
            <w:pPr>
              <w:ind w:left="0" w:hanging="2"/>
              <w:jc w:val="center"/>
              <w:rPr>
                <w:sz w:val="20"/>
                <w:szCs w:val="20"/>
              </w:rPr>
            </w:pPr>
            <w:r w:rsidRPr="00A51F1B">
              <w:rPr>
                <w:sz w:val="20"/>
                <w:szCs w:val="20"/>
              </w:rPr>
              <w:t>30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A51F1B" w:rsidRPr="00A51F1B" w:rsidRDefault="00A51F1B" w:rsidP="00A51F1B">
            <w:pPr>
              <w:ind w:left="0" w:hanging="2"/>
              <w:jc w:val="center"/>
              <w:rPr>
                <w:sz w:val="20"/>
                <w:szCs w:val="20"/>
              </w:rPr>
            </w:pPr>
            <w:r w:rsidRPr="00A51F1B">
              <w:rPr>
                <w:sz w:val="20"/>
                <w:szCs w:val="20"/>
              </w:rPr>
              <w:t>30</w:t>
            </w:r>
          </w:p>
        </w:tc>
      </w:tr>
      <w:tr w:rsidR="00A51F1B" w:rsidRPr="00A51F1B" w:rsidTr="0071209E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A51F1B" w:rsidRPr="00A51F1B" w:rsidRDefault="00A51F1B" w:rsidP="00A51F1B">
            <w:pPr>
              <w:ind w:left="0" w:hanging="2"/>
              <w:rPr>
                <w:sz w:val="20"/>
                <w:szCs w:val="20"/>
              </w:rPr>
            </w:pPr>
            <w:r w:rsidRPr="00A51F1B">
              <w:rPr>
                <w:sz w:val="20"/>
                <w:szCs w:val="20"/>
              </w:rPr>
              <w:t>Yarıyıl sonu sınavı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A51F1B" w:rsidRPr="00A51F1B" w:rsidRDefault="00A51F1B" w:rsidP="00A51F1B">
            <w:pPr>
              <w:ind w:left="0" w:hanging="2"/>
              <w:jc w:val="center"/>
              <w:rPr>
                <w:sz w:val="20"/>
                <w:szCs w:val="20"/>
              </w:rPr>
            </w:pPr>
            <w:r w:rsidRPr="00A51F1B"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A51F1B" w:rsidRPr="00A51F1B" w:rsidRDefault="00A51F1B" w:rsidP="00A51F1B">
            <w:pP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A51F1B" w:rsidRPr="00A51F1B" w:rsidRDefault="00A51F1B" w:rsidP="00A51F1B">
            <w:pP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A51F1B" w:rsidRPr="00A51F1B" w:rsidTr="0071209E">
        <w:trPr>
          <w:trHeight w:val="312"/>
        </w:trPr>
        <w:tc>
          <w:tcPr>
            <w:tcW w:w="5797" w:type="dxa"/>
            <w:tcBorders>
              <w:bottom w:val="single" w:sz="12" w:space="0" w:color="auto"/>
            </w:tcBorders>
            <w:shd w:val="clear" w:color="auto" w:fill="FFFFFF"/>
            <w:vAlign w:val="center"/>
          </w:tcPr>
          <w:p w:rsidR="00A51F1B" w:rsidRPr="00A51F1B" w:rsidRDefault="00A51F1B" w:rsidP="00A51F1B">
            <w:pPr>
              <w:ind w:left="0" w:hanging="2"/>
              <w:rPr>
                <w:sz w:val="20"/>
                <w:szCs w:val="20"/>
              </w:rPr>
            </w:pPr>
            <w:r w:rsidRPr="00A51F1B">
              <w:rPr>
                <w:sz w:val="20"/>
                <w:szCs w:val="20"/>
              </w:rPr>
              <w:t>Yarıyıl sonu sınavı hazırlık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A51F1B" w:rsidRPr="00A51F1B" w:rsidRDefault="00A51F1B" w:rsidP="00A51F1B">
            <w:pPr>
              <w:ind w:left="0" w:hanging="2"/>
              <w:jc w:val="center"/>
              <w:rPr>
                <w:sz w:val="20"/>
                <w:szCs w:val="20"/>
              </w:rPr>
            </w:pPr>
            <w:r w:rsidRPr="00A51F1B"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A51F1B" w:rsidRPr="00A51F1B" w:rsidRDefault="00A51F1B" w:rsidP="00A51F1B">
            <w:pPr>
              <w:ind w:left="0" w:hanging="2"/>
              <w:jc w:val="center"/>
              <w:rPr>
                <w:sz w:val="20"/>
                <w:szCs w:val="20"/>
              </w:rPr>
            </w:pPr>
            <w:r w:rsidRPr="00A51F1B">
              <w:rPr>
                <w:sz w:val="20"/>
                <w:szCs w:val="20"/>
              </w:rPr>
              <w:t>30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A51F1B" w:rsidRPr="00A51F1B" w:rsidRDefault="00A51F1B" w:rsidP="00A51F1B">
            <w:pPr>
              <w:ind w:left="0" w:hanging="2"/>
              <w:jc w:val="center"/>
              <w:rPr>
                <w:sz w:val="20"/>
                <w:szCs w:val="20"/>
              </w:rPr>
            </w:pPr>
            <w:r w:rsidRPr="00A51F1B">
              <w:rPr>
                <w:sz w:val="20"/>
                <w:szCs w:val="20"/>
              </w:rPr>
              <w:t>30</w:t>
            </w:r>
          </w:p>
        </w:tc>
      </w:tr>
      <w:tr w:rsidR="00A51F1B" w:rsidRPr="00A51F1B" w:rsidTr="0071209E">
        <w:trPr>
          <w:trHeight w:val="312"/>
        </w:trPr>
        <w:tc>
          <w:tcPr>
            <w:tcW w:w="5797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clear" w:color="auto" w:fill="FFFFFF"/>
            <w:vAlign w:val="center"/>
          </w:tcPr>
          <w:p w:rsidR="00A51F1B" w:rsidRPr="00A51F1B" w:rsidRDefault="00A51F1B" w:rsidP="00A51F1B">
            <w:pPr>
              <w:ind w:left="0" w:hanging="2"/>
              <w:jc w:val="right"/>
              <w:rPr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tcBorders>
              <w:left w:val="single" w:sz="12" w:space="0" w:color="auto"/>
            </w:tcBorders>
            <w:shd w:val="clear" w:color="auto" w:fill="FFFFFF"/>
            <w:vAlign w:val="center"/>
          </w:tcPr>
          <w:p w:rsidR="00A51F1B" w:rsidRPr="00A51F1B" w:rsidRDefault="00A51F1B" w:rsidP="00A51F1B">
            <w:pPr>
              <w:ind w:left="0" w:hanging="2"/>
              <w:jc w:val="right"/>
              <w:rPr>
                <w:sz w:val="20"/>
                <w:szCs w:val="20"/>
              </w:rPr>
            </w:pPr>
            <w:r w:rsidRPr="00A51F1B">
              <w:rPr>
                <w:b/>
                <w:sz w:val="20"/>
                <w:szCs w:val="20"/>
              </w:rPr>
              <w:t>Toplam iş yükü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A51F1B" w:rsidRPr="00A51F1B" w:rsidRDefault="00A51F1B" w:rsidP="00A51F1B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150</w:t>
            </w:r>
          </w:p>
        </w:tc>
      </w:tr>
      <w:tr w:rsidR="00A51F1B" w:rsidRPr="00A51F1B" w:rsidTr="0071209E">
        <w:trPr>
          <w:trHeight w:val="347"/>
        </w:trPr>
        <w:tc>
          <w:tcPr>
            <w:tcW w:w="5797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FFFFF"/>
            <w:vAlign w:val="center"/>
          </w:tcPr>
          <w:p w:rsidR="00A51F1B" w:rsidRPr="00A51F1B" w:rsidRDefault="00A51F1B" w:rsidP="00A51F1B">
            <w:pPr>
              <w:ind w:left="0" w:hanging="2"/>
              <w:jc w:val="right"/>
              <w:rPr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tcBorders>
              <w:left w:val="single" w:sz="12" w:space="0" w:color="auto"/>
            </w:tcBorders>
            <w:shd w:val="clear" w:color="auto" w:fill="FFFFFF"/>
            <w:vAlign w:val="center"/>
          </w:tcPr>
          <w:p w:rsidR="00A51F1B" w:rsidRPr="00A51F1B" w:rsidRDefault="00A51F1B" w:rsidP="00A51F1B">
            <w:pPr>
              <w:ind w:left="0" w:hanging="2"/>
              <w:jc w:val="right"/>
              <w:rPr>
                <w:sz w:val="20"/>
                <w:szCs w:val="20"/>
              </w:rPr>
            </w:pPr>
            <w:r w:rsidRPr="00A51F1B">
              <w:rPr>
                <w:b/>
                <w:sz w:val="20"/>
                <w:szCs w:val="20"/>
              </w:rPr>
              <w:t>Toplam iş yükü / 30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A51F1B" w:rsidRPr="00A51F1B" w:rsidRDefault="00A51F1B" w:rsidP="00A51F1B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</w:tr>
      <w:tr w:rsidR="00A51F1B" w:rsidRPr="00A51F1B" w:rsidTr="0071209E">
        <w:trPr>
          <w:trHeight w:val="312"/>
        </w:trPr>
        <w:tc>
          <w:tcPr>
            <w:tcW w:w="5797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:rsidR="00A51F1B" w:rsidRPr="00A51F1B" w:rsidRDefault="00A51F1B" w:rsidP="00A51F1B">
            <w:pPr>
              <w:ind w:left="0" w:hanging="2"/>
              <w:jc w:val="right"/>
              <w:rPr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tcBorders>
              <w:left w:val="single" w:sz="12" w:space="0" w:color="auto"/>
            </w:tcBorders>
            <w:vAlign w:val="center"/>
          </w:tcPr>
          <w:p w:rsidR="00A51F1B" w:rsidRPr="00A51F1B" w:rsidRDefault="00A51F1B" w:rsidP="00A51F1B">
            <w:pPr>
              <w:ind w:left="0" w:hanging="2"/>
              <w:jc w:val="right"/>
              <w:rPr>
                <w:sz w:val="20"/>
                <w:szCs w:val="20"/>
              </w:rPr>
            </w:pPr>
            <w:r w:rsidRPr="00A51F1B">
              <w:rPr>
                <w:b/>
                <w:sz w:val="20"/>
                <w:szCs w:val="20"/>
              </w:rPr>
              <w:t>Dersin AKTS Kredisi</w:t>
            </w:r>
          </w:p>
        </w:tc>
        <w:tc>
          <w:tcPr>
            <w:tcW w:w="1276" w:type="dxa"/>
            <w:vAlign w:val="center"/>
          </w:tcPr>
          <w:p w:rsidR="00A51F1B" w:rsidRPr="00A51F1B" w:rsidRDefault="00A51F1B" w:rsidP="00A51F1B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</w:tr>
    </w:tbl>
    <w:p w:rsidR="00A51F1B" w:rsidRPr="00A51F1B" w:rsidRDefault="00A51F1B" w:rsidP="00A51F1B">
      <w:pPr>
        <w:suppressAutoHyphens/>
        <w:spacing w:after="0" w:line="1" w:lineRule="atLeast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p w:rsidR="00A51F1B" w:rsidRPr="00A51F1B" w:rsidRDefault="00A51F1B" w:rsidP="00A51F1B">
      <w:pPr>
        <w:suppressAutoHyphens/>
        <w:spacing w:after="0" w:line="1" w:lineRule="atLeast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  <w:sectPr w:rsidR="00A51F1B" w:rsidRPr="00A51F1B" w:rsidSect="0071209E">
          <w:headerReference w:type="even" r:id="rId136"/>
          <w:headerReference w:type="default" r:id="rId137"/>
          <w:footerReference w:type="default" r:id="rId138"/>
          <w:headerReference w:type="first" r:id="rId139"/>
          <w:pgSz w:w="11906" w:h="16838"/>
          <w:pgMar w:top="709" w:right="1134" w:bottom="425" w:left="1134" w:header="0" w:footer="283" w:gutter="0"/>
          <w:cols w:space="708"/>
          <w:titlePg/>
          <w:docGrid w:linePitch="360"/>
        </w:sectPr>
      </w:pPr>
    </w:p>
    <w:tbl>
      <w:tblPr>
        <w:tblStyle w:val="TableGrid5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5797"/>
        <w:gridCol w:w="3827"/>
      </w:tblGrid>
      <w:tr w:rsidR="00A51F1B" w:rsidRPr="00A51F1B" w:rsidTr="0071209E">
        <w:trPr>
          <w:trHeight w:val="312"/>
        </w:trPr>
        <w:tc>
          <w:tcPr>
            <w:tcW w:w="9624" w:type="dxa"/>
            <w:gridSpan w:val="2"/>
            <w:shd w:val="clear" w:color="auto" w:fill="FFF2CC"/>
            <w:vAlign w:val="center"/>
          </w:tcPr>
          <w:p w:rsidR="00A51F1B" w:rsidRPr="00A51F1B" w:rsidRDefault="00A51F1B" w:rsidP="00A51F1B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A51F1B">
              <w:rPr>
                <w:b/>
                <w:sz w:val="20"/>
                <w:szCs w:val="20"/>
              </w:rPr>
              <w:lastRenderedPageBreak/>
              <w:t>Değerlendirme</w:t>
            </w:r>
          </w:p>
        </w:tc>
      </w:tr>
      <w:tr w:rsidR="00A51F1B" w:rsidRPr="00A51F1B" w:rsidTr="0071209E">
        <w:trPr>
          <w:trHeight w:val="369"/>
        </w:trPr>
        <w:tc>
          <w:tcPr>
            <w:tcW w:w="5797" w:type="dxa"/>
            <w:vAlign w:val="center"/>
          </w:tcPr>
          <w:p w:rsidR="00A51F1B" w:rsidRPr="00A51F1B" w:rsidRDefault="00A51F1B" w:rsidP="00A51F1B">
            <w:pPr>
              <w:ind w:left="0" w:hanging="2"/>
              <w:rPr>
                <w:b/>
                <w:sz w:val="20"/>
                <w:szCs w:val="20"/>
              </w:rPr>
            </w:pPr>
            <w:r w:rsidRPr="00A51F1B">
              <w:rPr>
                <w:b/>
                <w:sz w:val="20"/>
                <w:szCs w:val="20"/>
              </w:rPr>
              <w:t>Yarıyıl içi Etkinlikleri</w:t>
            </w:r>
          </w:p>
        </w:tc>
        <w:tc>
          <w:tcPr>
            <w:tcW w:w="3827" w:type="dxa"/>
            <w:vAlign w:val="center"/>
          </w:tcPr>
          <w:p w:rsidR="00A51F1B" w:rsidRPr="00A51F1B" w:rsidRDefault="00A51F1B" w:rsidP="00A51F1B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A51F1B">
              <w:rPr>
                <w:b/>
                <w:sz w:val="20"/>
                <w:szCs w:val="20"/>
              </w:rPr>
              <w:t>%</w:t>
            </w:r>
          </w:p>
        </w:tc>
      </w:tr>
      <w:tr w:rsidR="00A51F1B" w:rsidRPr="00A51F1B" w:rsidTr="0071209E">
        <w:trPr>
          <w:trHeight w:val="369"/>
        </w:trPr>
        <w:sdt>
          <w:sdtPr>
            <w:rPr>
              <w:sz w:val="20"/>
              <w:szCs w:val="20"/>
            </w:rPr>
            <w:id w:val="231285847"/>
            <w:placeholder>
              <w:docPart w:val="1C2952D99EA946BB84687E16659D130A"/>
            </w:placeholder>
            <w:comboBox>
              <w:listItem w:displayText=" " w:value=" "/>
              <w:listItem w:displayText="Sınav" w:value="Sınav"/>
              <w:listItem w:displayText="Kısa Sınav" w:value="Kısa Sınav"/>
              <w:listItem w:displayText="Sözlü Sınav" w:value="Sözlü Sınav"/>
              <w:listItem w:displayText="Ödev" w:value="Ödev"/>
              <w:listItem w:displayText="Rapor" w:value="Rapor"/>
              <w:listItem w:displayText="Makale İnceleme" w:value="Makale İnceleme"/>
              <w:listItem w:displayText="Sunum" w:value="Sunum"/>
              <w:listItem w:displayText="Deney Yapma Becerisi" w:value="Deney Yapma Becerisi"/>
              <w:listItem w:displayText="Proje İzleme" w:value="Proje İzleme"/>
              <w:listItem w:displayText="Devam" w:value="Devam"/>
              <w:listItem w:displayText="Juri Sınavı" w:value="Juri Sınavı"/>
            </w:comboBox>
          </w:sdtPr>
          <w:sdtEndPr/>
          <w:sdtContent>
            <w:tc>
              <w:tcPr>
                <w:tcW w:w="5797" w:type="dxa"/>
                <w:vAlign w:val="center"/>
              </w:tcPr>
              <w:p w:rsidR="00A51F1B" w:rsidRPr="00A51F1B" w:rsidRDefault="00A51F1B" w:rsidP="00A51F1B">
                <w:pPr>
                  <w:ind w:left="0" w:hanging="2"/>
                  <w:rPr>
                    <w:sz w:val="20"/>
                    <w:szCs w:val="20"/>
                  </w:rPr>
                </w:pPr>
                <w:r w:rsidRPr="00A51F1B">
                  <w:rPr>
                    <w:sz w:val="20"/>
                    <w:szCs w:val="20"/>
                  </w:rPr>
                  <w:t>Ara Sınav</w:t>
                </w:r>
              </w:p>
            </w:tc>
          </w:sdtContent>
        </w:sdt>
        <w:tc>
          <w:tcPr>
            <w:tcW w:w="3827" w:type="dxa"/>
            <w:vAlign w:val="center"/>
          </w:tcPr>
          <w:p w:rsidR="00A51F1B" w:rsidRPr="00A51F1B" w:rsidRDefault="00A51F1B" w:rsidP="00A51F1B">
            <w:pPr>
              <w:ind w:left="0" w:hanging="2"/>
              <w:jc w:val="center"/>
              <w:rPr>
                <w:sz w:val="20"/>
                <w:szCs w:val="20"/>
              </w:rPr>
            </w:pPr>
            <w:r w:rsidRPr="00A51F1B">
              <w:rPr>
                <w:sz w:val="20"/>
                <w:szCs w:val="20"/>
              </w:rPr>
              <w:t>40</w:t>
            </w:r>
          </w:p>
        </w:tc>
      </w:tr>
      <w:tr w:rsidR="00A51F1B" w:rsidRPr="00A51F1B" w:rsidTr="0071209E">
        <w:trPr>
          <w:trHeight w:val="369"/>
        </w:trPr>
        <w:sdt>
          <w:sdtPr>
            <w:rPr>
              <w:sz w:val="20"/>
              <w:szCs w:val="20"/>
            </w:rPr>
            <w:id w:val="1587187134"/>
            <w:placeholder>
              <w:docPart w:val="EB4F62D2103043EC8155FC4B783184E0"/>
            </w:placeholder>
            <w:comboBox>
              <w:listItem w:displayText=" " w:value=" "/>
              <w:listItem w:displayText="Sınav" w:value="Sınav"/>
              <w:listItem w:displayText="Kısa Sınav" w:value="Kısa Sınav"/>
              <w:listItem w:displayText="Sözlü Sınav" w:value="Sözlü Sınav"/>
              <w:listItem w:displayText="Ödev" w:value="Ödev"/>
              <w:listItem w:displayText="Rapor" w:value="Rapor"/>
              <w:listItem w:displayText="Makale İnceleme" w:value="Makale İnceleme"/>
              <w:listItem w:displayText="Sunum" w:value="Sunum"/>
              <w:listItem w:displayText="Deney Yapma Becerisi" w:value="Deney Yapma Becerisi"/>
              <w:listItem w:displayText="Proje İzleme" w:value="Proje İzleme"/>
              <w:listItem w:displayText="Devam" w:value="Devam"/>
              <w:listItem w:displayText="Juri Sınavı" w:value="Juri Sınavı"/>
            </w:comboBox>
          </w:sdtPr>
          <w:sdtEndPr/>
          <w:sdtContent>
            <w:tc>
              <w:tcPr>
                <w:tcW w:w="5797" w:type="dxa"/>
                <w:vAlign w:val="center"/>
              </w:tcPr>
              <w:p w:rsidR="00A51F1B" w:rsidRPr="00A51F1B" w:rsidRDefault="00A51F1B" w:rsidP="00A51F1B">
                <w:pPr>
                  <w:ind w:left="0" w:hanging="2"/>
                  <w:rPr>
                    <w:sz w:val="20"/>
                    <w:szCs w:val="20"/>
                  </w:rPr>
                </w:pPr>
                <w:r w:rsidRPr="00A51F1B">
                  <w:rPr>
                    <w:sz w:val="20"/>
                    <w:szCs w:val="20"/>
                  </w:rPr>
                  <w:t>Ödev</w:t>
                </w:r>
              </w:p>
            </w:tc>
          </w:sdtContent>
        </w:sdt>
        <w:tc>
          <w:tcPr>
            <w:tcW w:w="3827" w:type="dxa"/>
            <w:vAlign w:val="center"/>
          </w:tcPr>
          <w:p w:rsidR="00A51F1B" w:rsidRPr="00A51F1B" w:rsidRDefault="00A51F1B" w:rsidP="00A51F1B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A51F1B" w:rsidRPr="00A51F1B" w:rsidTr="0071209E">
        <w:trPr>
          <w:trHeight w:val="369"/>
        </w:trPr>
        <w:sdt>
          <w:sdtPr>
            <w:rPr>
              <w:sz w:val="20"/>
              <w:szCs w:val="20"/>
            </w:rPr>
            <w:id w:val="139239151"/>
            <w:placeholder>
              <w:docPart w:val="C1E1B08D4CF941D0B04720EDE14B898A"/>
            </w:placeholder>
            <w:comboBox>
              <w:listItem w:displayText=" " w:value=" "/>
              <w:listItem w:displayText="Kısa Sınav" w:value="Kısa Sınav"/>
              <w:listItem w:displayText="Sınav" w:value="Sınav"/>
              <w:listItem w:displayText="Sözlü Sınav" w:value="Sözlü Sınav"/>
              <w:listItem w:displayText="Ödev" w:value="Ödev"/>
              <w:listItem w:displayText="Rapor" w:value="Rapor"/>
              <w:listItem w:displayText="Makale İnceleme" w:value="Makale İnceleme"/>
              <w:listItem w:displayText="Sunum" w:value="Sunum"/>
              <w:listItem w:displayText="Deney Yapma Becerisi" w:value="Deney Yapma Becerisi"/>
              <w:listItem w:displayText="Proje İzleme" w:value="Proje İzleme"/>
              <w:listItem w:displayText="Devam" w:value="Devam"/>
              <w:listItem w:displayText="Juri Sınavı" w:value="Juri Sınavı"/>
            </w:comboBox>
          </w:sdtPr>
          <w:sdtEndPr/>
          <w:sdtContent>
            <w:tc>
              <w:tcPr>
                <w:tcW w:w="5797" w:type="dxa"/>
                <w:vAlign w:val="center"/>
              </w:tcPr>
              <w:p w:rsidR="00A51F1B" w:rsidRPr="00A51F1B" w:rsidRDefault="00A51F1B" w:rsidP="00A51F1B">
                <w:pPr>
                  <w:ind w:left="0" w:hanging="2"/>
                  <w:rPr>
                    <w:sz w:val="20"/>
                    <w:szCs w:val="20"/>
                  </w:rPr>
                </w:pPr>
                <w:r w:rsidRPr="00A51F1B">
                  <w:rPr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3827" w:type="dxa"/>
            <w:vAlign w:val="center"/>
          </w:tcPr>
          <w:p w:rsidR="00A51F1B" w:rsidRPr="00A51F1B" w:rsidRDefault="00A51F1B" w:rsidP="00A51F1B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A51F1B" w:rsidRPr="00A51F1B" w:rsidTr="0071209E">
        <w:trPr>
          <w:trHeight w:val="369"/>
        </w:trPr>
        <w:sdt>
          <w:sdtPr>
            <w:rPr>
              <w:sz w:val="20"/>
              <w:szCs w:val="20"/>
            </w:rPr>
            <w:id w:val="-1911766709"/>
            <w:placeholder>
              <w:docPart w:val="7A2D00EAE15B4DEF9BB0A4E60513CBFE"/>
            </w:placeholder>
            <w:comboBox>
              <w:listItem w:displayText=" " w:value=" "/>
              <w:listItem w:displayText="Kısa Sınav" w:value="Kısa Sınav"/>
              <w:listItem w:displayText="Sınav" w:value="Sınav"/>
              <w:listItem w:displayText="Sözlü Sınav" w:value="Sözlü Sınav"/>
              <w:listItem w:displayText="Ödev" w:value="Ödev"/>
              <w:listItem w:displayText="Rapor" w:value="Rapor"/>
              <w:listItem w:displayText="Makale İnceleme" w:value="Makale İnceleme"/>
              <w:listItem w:displayText="Sunum" w:value="Sunum"/>
              <w:listItem w:displayText="Deney Yapma Becerisi" w:value="Deney Yapma Becerisi"/>
              <w:listItem w:displayText="Proje İzleme" w:value="Proje İzleme"/>
              <w:listItem w:displayText="Devam" w:value="Devam"/>
              <w:listItem w:displayText="Juri Sınavı" w:value="Juri Sınavı"/>
            </w:comboBox>
          </w:sdtPr>
          <w:sdtEndPr/>
          <w:sdtContent>
            <w:tc>
              <w:tcPr>
                <w:tcW w:w="5797" w:type="dxa"/>
                <w:vAlign w:val="center"/>
              </w:tcPr>
              <w:p w:rsidR="00A51F1B" w:rsidRPr="00A51F1B" w:rsidRDefault="00A51F1B" w:rsidP="00A51F1B">
                <w:pPr>
                  <w:ind w:left="0" w:hanging="2"/>
                  <w:rPr>
                    <w:sz w:val="20"/>
                    <w:szCs w:val="20"/>
                  </w:rPr>
                </w:pPr>
                <w:r w:rsidRPr="00A51F1B">
                  <w:rPr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3827" w:type="dxa"/>
            <w:vAlign w:val="center"/>
          </w:tcPr>
          <w:p w:rsidR="00A51F1B" w:rsidRPr="00A51F1B" w:rsidRDefault="00A51F1B" w:rsidP="00A51F1B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A51F1B" w:rsidRPr="00A51F1B" w:rsidTr="0071209E">
        <w:trPr>
          <w:trHeight w:val="369"/>
        </w:trPr>
        <w:tc>
          <w:tcPr>
            <w:tcW w:w="5797" w:type="dxa"/>
            <w:vAlign w:val="center"/>
          </w:tcPr>
          <w:p w:rsidR="00A51F1B" w:rsidRPr="00A51F1B" w:rsidRDefault="00A51F1B" w:rsidP="00A51F1B">
            <w:pPr>
              <w:ind w:left="0" w:hanging="2"/>
              <w:rPr>
                <w:b/>
                <w:sz w:val="20"/>
                <w:szCs w:val="20"/>
              </w:rPr>
            </w:pPr>
            <w:r w:rsidRPr="00A51F1B">
              <w:rPr>
                <w:b/>
                <w:sz w:val="20"/>
                <w:szCs w:val="20"/>
              </w:rPr>
              <w:t>Yarıyıl Sonu Sınavı</w:t>
            </w:r>
          </w:p>
        </w:tc>
        <w:tc>
          <w:tcPr>
            <w:tcW w:w="3827" w:type="dxa"/>
            <w:vAlign w:val="center"/>
          </w:tcPr>
          <w:p w:rsidR="00A51F1B" w:rsidRPr="00A51F1B" w:rsidRDefault="00A51F1B" w:rsidP="00A51F1B">
            <w:pPr>
              <w:ind w:left="0" w:hanging="2"/>
              <w:jc w:val="center"/>
              <w:rPr>
                <w:sz w:val="20"/>
                <w:szCs w:val="20"/>
              </w:rPr>
            </w:pPr>
            <w:r w:rsidRPr="00A51F1B">
              <w:rPr>
                <w:sz w:val="20"/>
                <w:szCs w:val="20"/>
              </w:rPr>
              <w:t>60</w:t>
            </w:r>
          </w:p>
        </w:tc>
      </w:tr>
      <w:tr w:rsidR="00A51F1B" w:rsidRPr="00A51F1B" w:rsidTr="0071209E">
        <w:trPr>
          <w:trHeight w:val="369"/>
        </w:trPr>
        <w:tc>
          <w:tcPr>
            <w:tcW w:w="5797" w:type="dxa"/>
            <w:vAlign w:val="center"/>
          </w:tcPr>
          <w:p w:rsidR="00A51F1B" w:rsidRPr="00A51F1B" w:rsidRDefault="00A51F1B" w:rsidP="00A51F1B">
            <w:pPr>
              <w:ind w:left="0" w:hanging="2"/>
              <w:jc w:val="right"/>
              <w:rPr>
                <w:b/>
                <w:sz w:val="20"/>
                <w:szCs w:val="20"/>
              </w:rPr>
            </w:pPr>
            <w:r w:rsidRPr="00A51F1B">
              <w:rPr>
                <w:b/>
                <w:sz w:val="20"/>
                <w:szCs w:val="20"/>
              </w:rPr>
              <w:t>Toplam</w:t>
            </w:r>
          </w:p>
        </w:tc>
        <w:tc>
          <w:tcPr>
            <w:tcW w:w="3827" w:type="dxa"/>
            <w:vAlign w:val="center"/>
          </w:tcPr>
          <w:p w:rsidR="00A51F1B" w:rsidRPr="00A51F1B" w:rsidRDefault="00A51F1B" w:rsidP="00A51F1B">
            <w:pPr>
              <w:ind w:left="0" w:hanging="2"/>
              <w:jc w:val="center"/>
              <w:rPr>
                <w:sz w:val="20"/>
                <w:szCs w:val="20"/>
              </w:rPr>
            </w:pPr>
            <w:r w:rsidRPr="00A51F1B">
              <w:rPr>
                <w:sz w:val="20"/>
                <w:szCs w:val="20"/>
              </w:rPr>
              <w:t>100</w:t>
            </w:r>
          </w:p>
        </w:tc>
      </w:tr>
    </w:tbl>
    <w:p w:rsidR="00A51F1B" w:rsidRPr="00A51F1B" w:rsidRDefault="00A51F1B" w:rsidP="00A51F1B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tbl>
      <w:tblPr>
        <w:tblW w:w="9630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552"/>
        <w:gridCol w:w="8085"/>
        <w:gridCol w:w="993"/>
      </w:tblGrid>
      <w:tr w:rsidR="00A51F1B" w:rsidRPr="00A51F1B" w:rsidTr="0071209E">
        <w:trPr>
          <w:trHeight w:val="587"/>
          <w:jc w:val="center"/>
        </w:trPr>
        <w:tc>
          <w:tcPr>
            <w:tcW w:w="9624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FF2CC"/>
            <w:vAlign w:val="center"/>
            <w:hideMark/>
          </w:tcPr>
          <w:p w:rsidR="00A51F1B" w:rsidRPr="00A51F1B" w:rsidRDefault="00A51F1B" w:rsidP="00A51F1B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b/>
                <w:position w:val="-1"/>
                <w:sz w:val="20"/>
                <w:szCs w:val="20"/>
                <w:lang w:eastAsia="tr-TR"/>
              </w:rPr>
            </w:pPr>
            <w:r w:rsidRPr="00A51F1B">
              <w:rPr>
                <w:rFonts w:ascii="Times New Roman" w:eastAsia="Calibri" w:hAnsi="Times New Roman" w:cs="Times New Roman"/>
                <w:b/>
                <w:position w:val="-1"/>
                <w:sz w:val="20"/>
                <w:szCs w:val="20"/>
                <w:lang w:eastAsia="tr-TR"/>
              </w:rPr>
              <w:t>DERSİN ÖĞRENİM ÇIKTILARININ PROGRAM ÇIKTILARI (PÇ) İLE OLAN İLİŞKİSİ</w:t>
            </w:r>
          </w:p>
          <w:p w:rsidR="00A51F1B" w:rsidRPr="00A51F1B" w:rsidRDefault="00A51F1B" w:rsidP="00A51F1B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b/>
                <w:position w:val="-1"/>
                <w:sz w:val="20"/>
                <w:szCs w:val="20"/>
                <w:lang w:eastAsia="tr-TR"/>
              </w:rPr>
            </w:pPr>
            <w:r w:rsidRPr="00A51F1B"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  <w:t>(5: Çok yüksek, 4:</w:t>
            </w:r>
            <w:r w:rsidRPr="00A51F1B">
              <w:rPr>
                <w:rFonts w:ascii="Times New Roman" w:eastAsia="Calibri" w:hAnsi="Times New Roman" w:cs="Times New Roman"/>
                <w:b/>
                <w:position w:val="-1"/>
                <w:sz w:val="20"/>
                <w:szCs w:val="20"/>
                <w:lang w:eastAsia="tr-TR"/>
              </w:rPr>
              <w:t xml:space="preserve"> </w:t>
            </w:r>
            <w:r w:rsidRPr="00A51F1B"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  <w:t>Yüksek,</w:t>
            </w:r>
            <w:r w:rsidRPr="00A51F1B">
              <w:rPr>
                <w:rFonts w:ascii="Times New Roman" w:eastAsia="Calibri" w:hAnsi="Times New Roman" w:cs="Times New Roman"/>
                <w:b/>
                <w:position w:val="-1"/>
                <w:sz w:val="20"/>
                <w:szCs w:val="20"/>
                <w:lang w:eastAsia="tr-TR"/>
              </w:rPr>
              <w:t xml:space="preserve"> </w:t>
            </w:r>
            <w:r w:rsidRPr="00A51F1B"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  <w:t>3: Orta, 2: Düşük, 1: Çok düşük,)</w:t>
            </w:r>
          </w:p>
        </w:tc>
      </w:tr>
      <w:tr w:rsidR="00A51F1B" w:rsidRPr="00A51F1B" w:rsidTr="0071209E">
        <w:trPr>
          <w:trHeight w:hRule="exact" w:val="454"/>
          <w:jc w:val="center"/>
        </w:trPr>
        <w:tc>
          <w:tcPr>
            <w:tcW w:w="5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51F1B" w:rsidRPr="00A51F1B" w:rsidRDefault="00A51F1B" w:rsidP="00A51F1B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b/>
                <w:position w:val="-1"/>
                <w:sz w:val="20"/>
                <w:szCs w:val="20"/>
                <w:lang w:eastAsia="tr-TR"/>
              </w:rPr>
            </w:pPr>
            <w:r w:rsidRPr="00A51F1B">
              <w:rPr>
                <w:rFonts w:ascii="Times New Roman" w:eastAsia="Calibri" w:hAnsi="Times New Roman" w:cs="Times New Roman"/>
                <w:b/>
                <w:position w:val="-1"/>
                <w:sz w:val="20"/>
                <w:szCs w:val="20"/>
                <w:lang w:eastAsia="tr-TR"/>
              </w:rPr>
              <w:t>NO</w:t>
            </w:r>
          </w:p>
        </w:tc>
        <w:tc>
          <w:tcPr>
            <w:tcW w:w="8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51F1B" w:rsidRPr="00A51F1B" w:rsidRDefault="00A51F1B" w:rsidP="00A51F1B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b/>
                <w:position w:val="-1"/>
                <w:sz w:val="20"/>
                <w:szCs w:val="20"/>
                <w:lang w:eastAsia="tr-TR"/>
              </w:rPr>
            </w:pPr>
            <w:r w:rsidRPr="00A51F1B">
              <w:rPr>
                <w:rFonts w:ascii="Times New Roman" w:eastAsia="Calibri" w:hAnsi="Times New Roman" w:cs="Times New Roman"/>
                <w:b/>
                <w:position w:val="-1"/>
                <w:sz w:val="20"/>
                <w:szCs w:val="20"/>
                <w:lang w:eastAsia="tr-TR"/>
              </w:rPr>
              <w:t>PROGRAM ÇIKTISI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51F1B" w:rsidRPr="00A51F1B" w:rsidRDefault="00A51F1B" w:rsidP="00A51F1B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b/>
                <w:position w:val="-1"/>
                <w:sz w:val="20"/>
                <w:szCs w:val="20"/>
                <w:lang w:eastAsia="tr-TR"/>
              </w:rPr>
            </w:pPr>
            <w:r w:rsidRPr="00A51F1B">
              <w:rPr>
                <w:rFonts w:ascii="Times New Roman" w:eastAsia="Calibri" w:hAnsi="Times New Roman" w:cs="Times New Roman"/>
                <w:b/>
                <w:position w:val="-1"/>
                <w:sz w:val="20"/>
                <w:szCs w:val="20"/>
                <w:lang w:eastAsia="tr-TR"/>
              </w:rPr>
              <w:t>Katkı</w:t>
            </w:r>
          </w:p>
        </w:tc>
      </w:tr>
      <w:tr w:rsidR="00A51F1B" w:rsidRPr="00A51F1B" w:rsidTr="0071209E">
        <w:trPr>
          <w:trHeight w:hRule="exact" w:val="592"/>
          <w:jc w:val="center"/>
        </w:trPr>
        <w:tc>
          <w:tcPr>
            <w:tcW w:w="552" w:type="dxa"/>
            <w:vMerge w:val="restar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A51F1B" w:rsidRPr="00A51F1B" w:rsidRDefault="00A51F1B" w:rsidP="00A51F1B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b/>
                <w:position w:val="-1"/>
                <w:sz w:val="20"/>
                <w:szCs w:val="20"/>
                <w:lang w:eastAsia="tr-TR"/>
              </w:rPr>
            </w:pPr>
            <w:r w:rsidRPr="00A51F1B">
              <w:rPr>
                <w:rFonts w:ascii="Times New Roman" w:eastAsia="Calibri" w:hAnsi="Times New Roman" w:cs="Times New Roman"/>
                <w:b/>
                <w:position w:val="-1"/>
                <w:sz w:val="20"/>
                <w:szCs w:val="20"/>
                <w:lang w:eastAsia="tr-TR"/>
              </w:rPr>
              <w:t>1</w:t>
            </w:r>
          </w:p>
        </w:tc>
        <w:tc>
          <w:tcPr>
            <w:tcW w:w="8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A51F1B" w:rsidRPr="00A51F1B" w:rsidRDefault="00A51F1B" w:rsidP="00A51F1B">
            <w:pPr>
              <w:suppressAutoHyphens/>
              <w:spacing w:after="0" w:line="254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A51F1B">
              <w:rPr>
                <w:rFonts w:ascii="Times New Roman" w:eastAsia="Calibri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1a.</w:t>
            </w:r>
            <w:r w:rsidRPr="00A51F1B"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  <w:t> Osmanlı Türkçesi alfabesiyle kaleme alınmış metinleri okur, transkribe eder, günümüz alfabesine aktarır. 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51F1B" w:rsidRPr="00A51F1B" w:rsidRDefault="00A51F1B" w:rsidP="00A51F1B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</w:tr>
      <w:tr w:rsidR="00A51F1B" w:rsidRPr="00A51F1B" w:rsidTr="0071209E">
        <w:trPr>
          <w:trHeight w:hRule="exact" w:val="670"/>
          <w:jc w:val="center"/>
        </w:trPr>
        <w:tc>
          <w:tcPr>
            <w:tcW w:w="9624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51F1B" w:rsidRPr="00A51F1B" w:rsidRDefault="00A51F1B" w:rsidP="00A51F1B">
            <w:pPr>
              <w:suppressAutoHyphens/>
              <w:spacing w:beforeAutospacing="1" w:after="0" w:afterAutospacing="1" w:line="256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b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A51F1B" w:rsidRPr="00A51F1B" w:rsidRDefault="00A51F1B" w:rsidP="00A51F1B">
            <w:pPr>
              <w:suppressAutoHyphens/>
              <w:spacing w:after="0" w:line="254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A51F1B">
              <w:rPr>
                <w:rFonts w:ascii="Times New Roman" w:eastAsia="Calibri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1b.</w:t>
            </w:r>
            <w:r w:rsidRPr="00A51F1B"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  <w:t> Klasik Türk edebiyatı tarihini öğrenir: Kültür coğrafyasının sahalarını (Harezm- Çağatay, Azeri, Memluk, Osmanlı vb.)tanır.  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51F1B" w:rsidRPr="00A51F1B" w:rsidRDefault="00A51F1B" w:rsidP="00A51F1B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</w:tr>
      <w:tr w:rsidR="00A51F1B" w:rsidRPr="00A51F1B" w:rsidTr="0071209E">
        <w:trPr>
          <w:trHeight w:hRule="exact" w:val="694"/>
          <w:jc w:val="center"/>
        </w:trPr>
        <w:tc>
          <w:tcPr>
            <w:tcW w:w="9624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51F1B" w:rsidRPr="00A51F1B" w:rsidRDefault="00A51F1B" w:rsidP="00A51F1B">
            <w:pPr>
              <w:suppressAutoHyphens/>
              <w:spacing w:beforeAutospacing="1" w:after="0" w:afterAutospacing="1" w:line="256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b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A51F1B" w:rsidRPr="00A51F1B" w:rsidRDefault="00A51F1B" w:rsidP="00A51F1B">
            <w:pPr>
              <w:suppressAutoHyphens/>
              <w:spacing w:after="0" w:line="254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A51F1B">
              <w:rPr>
                <w:rFonts w:ascii="Times New Roman" w:eastAsia="Calibri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1c.</w:t>
            </w:r>
            <w:r w:rsidRPr="00A51F1B"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  <w:t> Klasik Türk edebiyatı tarihini öğrenir: Her yüzyılı genel edebi özellikleri, önemli isimleri ve eserleri bazında tanır.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51F1B" w:rsidRPr="00A51F1B" w:rsidRDefault="00A51F1B" w:rsidP="00A51F1B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</w:tr>
      <w:tr w:rsidR="00A51F1B" w:rsidRPr="00A51F1B" w:rsidTr="0071209E">
        <w:trPr>
          <w:trHeight w:hRule="exact" w:val="864"/>
          <w:jc w:val="center"/>
        </w:trPr>
        <w:tc>
          <w:tcPr>
            <w:tcW w:w="552" w:type="dxa"/>
            <w:vMerge w:val="restar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A51F1B" w:rsidRPr="00A51F1B" w:rsidRDefault="00A51F1B" w:rsidP="00A51F1B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b/>
                <w:position w:val="-1"/>
                <w:sz w:val="20"/>
                <w:szCs w:val="20"/>
                <w:lang w:eastAsia="tr-TR"/>
              </w:rPr>
            </w:pPr>
            <w:r w:rsidRPr="00A51F1B">
              <w:rPr>
                <w:rFonts w:ascii="Times New Roman" w:eastAsia="Calibri" w:hAnsi="Times New Roman" w:cs="Times New Roman"/>
                <w:b/>
                <w:position w:val="-1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8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A51F1B" w:rsidRPr="00A51F1B" w:rsidRDefault="00A51F1B" w:rsidP="00A51F1B">
            <w:pPr>
              <w:suppressAutoHyphens/>
              <w:spacing w:after="0" w:line="254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A51F1B">
              <w:rPr>
                <w:rFonts w:ascii="Times New Roman" w:eastAsia="Calibri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2a.</w:t>
            </w:r>
            <w:r w:rsidRPr="00A51F1B"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  <w:t> Klasik Türk edebiyatının kaynaklarını tanır: Klasik Türk edebiyatını besleyen kültürel kaynakları, mitoloji, tasavvuf, peygamber kıssaları, dönemin bilimsel birikiminin metinlerdeki yansımalarını tespit edip yorumlar.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51F1B" w:rsidRPr="00A51F1B" w:rsidRDefault="00A51F1B" w:rsidP="00A51F1B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</w:tr>
      <w:tr w:rsidR="00A51F1B" w:rsidRPr="00A51F1B" w:rsidTr="0071209E">
        <w:trPr>
          <w:trHeight w:hRule="exact" w:val="841"/>
          <w:jc w:val="center"/>
        </w:trPr>
        <w:tc>
          <w:tcPr>
            <w:tcW w:w="9624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51F1B" w:rsidRPr="00A51F1B" w:rsidRDefault="00A51F1B" w:rsidP="00A51F1B">
            <w:pPr>
              <w:suppressAutoHyphens/>
              <w:spacing w:beforeAutospacing="1" w:after="0" w:afterAutospacing="1" w:line="256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b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A51F1B" w:rsidRPr="00A51F1B" w:rsidRDefault="00A51F1B" w:rsidP="00A51F1B">
            <w:pPr>
              <w:suppressAutoHyphens/>
              <w:spacing w:after="0" w:line="254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A51F1B">
              <w:rPr>
                <w:rFonts w:ascii="Times New Roman" w:eastAsia="Calibri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2b.</w:t>
            </w:r>
            <w:r w:rsidRPr="00A51F1B"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  <w:t> Klasik Türk edebiyatının kaynaklarını tanır: Edebiyat tarihine kaynak teşkil eden eserler ve biyografik kaynaklar hakkında bilgi sahibi olur.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51F1B" w:rsidRPr="00A51F1B" w:rsidRDefault="00A51F1B" w:rsidP="00A51F1B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</w:tr>
      <w:tr w:rsidR="00A51F1B" w:rsidRPr="00A51F1B" w:rsidTr="0071209E">
        <w:trPr>
          <w:trHeight w:hRule="exact" w:val="636"/>
          <w:jc w:val="center"/>
        </w:trPr>
        <w:tc>
          <w:tcPr>
            <w:tcW w:w="552" w:type="dxa"/>
            <w:vMerge w:val="restar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A51F1B" w:rsidRPr="00A51F1B" w:rsidRDefault="00A51F1B" w:rsidP="00A51F1B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b/>
                <w:position w:val="-1"/>
                <w:sz w:val="20"/>
                <w:szCs w:val="20"/>
                <w:lang w:eastAsia="tr-TR"/>
              </w:rPr>
            </w:pPr>
            <w:r w:rsidRPr="00A51F1B">
              <w:rPr>
                <w:rFonts w:ascii="Times New Roman" w:eastAsia="Calibri" w:hAnsi="Times New Roman" w:cs="Times New Roman"/>
                <w:b/>
                <w:position w:val="-1"/>
                <w:sz w:val="20"/>
                <w:szCs w:val="20"/>
                <w:lang w:eastAsia="tr-TR"/>
              </w:rPr>
              <w:t>3</w:t>
            </w:r>
          </w:p>
        </w:tc>
        <w:tc>
          <w:tcPr>
            <w:tcW w:w="8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A51F1B" w:rsidRPr="00A51F1B" w:rsidRDefault="00A51F1B" w:rsidP="00A51F1B">
            <w:pPr>
              <w:suppressAutoHyphens/>
              <w:spacing w:after="0" w:line="254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A51F1B">
              <w:rPr>
                <w:rFonts w:ascii="Times New Roman" w:eastAsia="Calibri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3a.</w:t>
            </w:r>
            <w:r w:rsidRPr="00A51F1B"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  <w:t> Klasik Türk şiirini âhenk unsurları (vezin- kafiye) açısından değerlendirir.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51F1B" w:rsidRPr="00A51F1B" w:rsidRDefault="00A51F1B" w:rsidP="00A51F1B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</w:tr>
      <w:tr w:rsidR="00A51F1B" w:rsidRPr="00A51F1B" w:rsidTr="0071209E">
        <w:trPr>
          <w:trHeight w:hRule="exact" w:val="531"/>
          <w:jc w:val="center"/>
        </w:trPr>
        <w:tc>
          <w:tcPr>
            <w:tcW w:w="9624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51F1B" w:rsidRPr="00A51F1B" w:rsidRDefault="00A51F1B" w:rsidP="00A51F1B">
            <w:pPr>
              <w:suppressAutoHyphens/>
              <w:spacing w:beforeAutospacing="1" w:after="0" w:afterAutospacing="1" w:line="256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b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A51F1B" w:rsidRPr="00A51F1B" w:rsidRDefault="00A51F1B" w:rsidP="00A51F1B">
            <w:pPr>
              <w:suppressAutoHyphens/>
              <w:spacing w:after="0" w:line="254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A51F1B">
              <w:rPr>
                <w:rFonts w:ascii="Times New Roman" w:eastAsia="Calibri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3b.</w:t>
            </w:r>
            <w:r w:rsidRPr="00A51F1B"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  <w:t> Klasik Türk şiirini nazım şekilleri (gazel, kaside, mesnevi vb.) açısından değerlendirir.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51F1B" w:rsidRPr="00A51F1B" w:rsidRDefault="00A51F1B" w:rsidP="00A51F1B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</w:tr>
      <w:tr w:rsidR="00A51F1B" w:rsidRPr="00A51F1B" w:rsidTr="0071209E">
        <w:trPr>
          <w:trHeight w:hRule="exact" w:val="454"/>
          <w:jc w:val="center"/>
        </w:trPr>
        <w:tc>
          <w:tcPr>
            <w:tcW w:w="9624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51F1B" w:rsidRPr="00A51F1B" w:rsidRDefault="00A51F1B" w:rsidP="00A51F1B">
            <w:pPr>
              <w:suppressAutoHyphens/>
              <w:spacing w:beforeAutospacing="1" w:after="0" w:afterAutospacing="1" w:line="256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b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A51F1B" w:rsidRPr="00A51F1B" w:rsidRDefault="00A51F1B" w:rsidP="00A51F1B">
            <w:pPr>
              <w:suppressAutoHyphens/>
              <w:spacing w:after="0" w:line="254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A51F1B">
              <w:rPr>
                <w:rFonts w:ascii="Times New Roman" w:eastAsia="Calibri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3c</w:t>
            </w:r>
            <w:r w:rsidRPr="00A51F1B"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  <w:t>. Klasik Türk şiirini türler ve tür özellikleri açısından değerlendirir.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51F1B" w:rsidRPr="00A51F1B" w:rsidRDefault="00A51F1B" w:rsidP="00A51F1B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</w:tr>
      <w:tr w:rsidR="00A51F1B" w:rsidRPr="00A51F1B" w:rsidTr="0071209E">
        <w:trPr>
          <w:trHeight w:hRule="exact" w:val="632"/>
          <w:jc w:val="center"/>
        </w:trPr>
        <w:tc>
          <w:tcPr>
            <w:tcW w:w="9624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51F1B" w:rsidRPr="00A51F1B" w:rsidRDefault="00A51F1B" w:rsidP="00A51F1B">
            <w:pPr>
              <w:suppressAutoHyphens/>
              <w:spacing w:beforeAutospacing="1" w:after="0" w:afterAutospacing="1" w:line="256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b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A51F1B" w:rsidRPr="00A51F1B" w:rsidRDefault="00A51F1B" w:rsidP="00A51F1B">
            <w:pPr>
              <w:suppressAutoHyphens/>
              <w:spacing w:after="0" w:line="254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A51F1B">
              <w:rPr>
                <w:rFonts w:ascii="Times New Roman" w:eastAsia="Calibri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3d.</w:t>
            </w:r>
            <w:r w:rsidRPr="00A51F1B"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  <w:t> Klasik dönem şiir ve nesir örneklerini; dil, üslup, anlam boyutları ve belagat çerçevesinde değerlendirir. 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51F1B" w:rsidRPr="00A51F1B" w:rsidRDefault="00A51F1B" w:rsidP="00A51F1B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</w:tr>
      <w:tr w:rsidR="00A51F1B" w:rsidRPr="00A51F1B" w:rsidTr="0071209E">
        <w:trPr>
          <w:trHeight w:hRule="exact" w:val="382"/>
          <w:jc w:val="center"/>
        </w:trPr>
        <w:tc>
          <w:tcPr>
            <w:tcW w:w="5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A51F1B" w:rsidRPr="00A51F1B" w:rsidRDefault="00A51F1B" w:rsidP="00A51F1B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b/>
                <w:position w:val="-1"/>
                <w:sz w:val="20"/>
                <w:szCs w:val="20"/>
                <w:lang w:eastAsia="tr-TR"/>
              </w:rPr>
            </w:pPr>
            <w:r w:rsidRPr="00A51F1B">
              <w:rPr>
                <w:rFonts w:ascii="Times New Roman" w:eastAsia="Calibri" w:hAnsi="Times New Roman" w:cs="Times New Roman"/>
                <w:b/>
                <w:position w:val="-1"/>
                <w:sz w:val="20"/>
                <w:szCs w:val="20"/>
                <w:lang w:eastAsia="tr-TR"/>
              </w:rPr>
              <w:t>4</w:t>
            </w:r>
          </w:p>
        </w:tc>
        <w:tc>
          <w:tcPr>
            <w:tcW w:w="8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A51F1B" w:rsidRPr="00A51F1B" w:rsidRDefault="00A51F1B" w:rsidP="00A51F1B">
            <w:pPr>
              <w:suppressAutoHyphens/>
              <w:spacing w:after="0" w:line="254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A51F1B"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  <w:t>Farklı alfabelerle yazılmış tarihî Türk dili metinlerini okuyabilir.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51F1B" w:rsidRPr="00A51F1B" w:rsidRDefault="00A51F1B" w:rsidP="00A51F1B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</w:tr>
      <w:tr w:rsidR="00A51F1B" w:rsidRPr="00A51F1B" w:rsidTr="0071209E">
        <w:trPr>
          <w:trHeight w:hRule="exact" w:val="402"/>
          <w:jc w:val="center"/>
        </w:trPr>
        <w:tc>
          <w:tcPr>
            <w:tcW w:w="552" w:type="dxa"/>
            <w:vMerge w:val="restar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A51F1B" w:rsidRPr="00A51F1B" w:rsidRDefault="00A51F1B" w:rsidP="00A51F1B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b/>
                <w:position w:val="-1"/>
                <w:sz w:val="20"/>
                <w:szCs w:val="20"/>
                <w:lang w:eastAsia="tr-TR"/>
              </w:rPr>
            </w:pPr>
            <w:r w:rsidRPr="00A51F1B">
              <w:rPr>
                <w:rFonts w:ascii="Times New Roman" w:eastAsia="Calibri" w:hAnsi="Times New Roman" w:cs="Times New Roman"/>
                <w:b/>
                <w:position w:val="-1"/>
                <w:sz w:val="20"/>
                <w:szCs w:val="20"/>
                <w:lang w:eastAsia="tr-TR"/>
              </w:rPr>
              <w:t>5</w:t>
            </w:r>
          </w:p>
        </w:tc>
        <w:tc>
          <w:tcPr>
            <w:tcW w:w="8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A51F1B" w:rsidRPr="00A51F1B" w:rsidRDefault="00A51F1B" w:rsidP="00A51F1B">
            <w:pPr>
              <w:suppressAutoHyphens/>
              <w:spacing w:after="0" w:line="254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A51F1B">
              <w:rPr>
                <w:rFonts w:ascii="Times New Roman" w:eastAsia="Calibri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5a.</w:t>
            </w:r>
            <w:r w:rsidRPr="00A51F1B"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  <w:t> Türkçenin tarihî metinlerinin gramer özelliklerini analiz edebilir.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51F1B" w:rsidRPr="00A51F1B" w:rsidRDefault="00A51F1B" w:rsidP="00A51F1B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</w:tr>
      <w:tr w:rsidR="00A51F1B" w:rsidRPr="00A51F1B" w:rsidTr="0071209E">
        <w:trPr>
          <w:trHeight w:hRule="exact" w:val="394"/>
          <w:jc w:val="center"/>
        </w:trPr>
        <w:tc>
          <w:tcPr>
            <w:tcW w:w="9624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51F1B" w:rsidRPr="00A51F1B" w:rsidRDefault="00A51F1B" w:rsidP="00A51F1B">
            <w:pPr>
              <w:suppressAutoHyphens/>
              <w:spacing w:beforeAutospacing="1" w:after="0" w:afterAutospacing="1" w:line="256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b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A51F1B" w:rsidRPr="00A51F1B" w:rsidRDefault="00A51F1B" w:rsidP="00A51F1B">
            <w:pPr>
              <w:suppressAutoHyphens/>
              <w:spacing w:after="0" w:line="254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A51F1B">
              <w:rPr>
                <w:rFonts w:ascii="Times New Roman" w:eastAsia="Calibri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5b.</w:t>
            </w:r>
            <w:r w:rsidRPr="00A51F1B"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  <w:t> Türk dilinin dönemlerini ayırt edici ses ve biçim özellikleriyle birlikte bilir.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51F1B" w:rsidRPr="00A51F1B" w:rsidRDefault="00A51F1B" w:rsidP="00A51F1B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</w:tr>
      <w:tr w:rsidR="00A51F1B" w:rsidRPr="00A51F1B" w:rsidTr="0071209E">
        <w:trPr>
          <w:trHeight w:hRule="exact" w:val="298"/>
          <w:jc w:val="center"/>
        </w:trPr>
        <w:tc>
          <w:tcPr>
            <w:tcW w:w="9624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51F1B" w:rsidRPr="00A51F1B" w:rsidRDefault="00A51F1B" w:rsidP="00A51F1B">
            <w:pPr>
              <w:suppressAutoHyphens/>
              <w:spacing w:beforeAutospacing="1" w:after="0" w:afterAutospacing="1" w:line="256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b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A51F1B" w:rsidRPr="00A51F1B" w:rsidRDefault="00A51F1B" w:rsidP="00A51F1B">
            <w:pPr>
              <w:suppressAutoHyphens/>
              <w:spacing w:after="0" w:line="254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A51F1B">
              <w:rPr>
                <w:rFonts w:ascii="Times New Roman" w:eastAsia="Calibri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5c.</w:t>
            </w:r>
            <w:r w:rsidRPr="00A51F1B"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  <w:t> Türk dili tarihindeki temel metinlere vâkıf olur.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51F1B" w:rsidRPr="00A51F1B" w:rsidRDefault="00A51F1B" w:rsidP="00A51F1B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</w:tr>
      <w:tr w:rsidR="00A51F1B" w:rsidRPr="00A51F1B" w:rsidTr="0071209E">
        <w:trPr>
          <w:trHeight w:hRule="exact" w:val="454"/>
          <w:jc w:val="center"/>
        </w:trPr>
        <w:tc>
          <w:tcPr>
            <w:tcW w:w="5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A51F1B" w:rsidRPr="00A51F1B" w:rsidRDefault="00A51F1B" w:rsidP="00A51F1B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b/>
                <w:position w:val="-1"/>
                <w:sz w:val="20"/>
                <w:szCs w:val="20"/>
                <w:lang w:eastAsia="tr-TR"/>
              </w:rPr>
            </w:pPr>
            <w:r w:rsidRPr="00A51F1B">
              <w:rPr>
                <w:rFonts w:ascii="Times New Roman" w:eastAsia="Calibri" w:hAnsi="Times New Roman" w:cs="Times New Roman"/>
                <w:b/>
                <w:position w:val="-1"/>
                <w:sz w:val="20"/>
                <w:szCs w:val="20"/>
                <w:lang w:eastAsia="tr-TR"/>
              </w:rPr>
              <w:t>6</w:t>
            </w:r>
          </w:p>
        </w:tc>
        <w:tc>
          <w:tcPr>
            <w:tcW w:w="8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A51F1B" w:rsidRPr="00A51F1B" w:rsidRDefault="00A51F1B" w:rsidP="00A51F1B">
            <w:pPr>
              <w:suppressAutoHyphens/>
              <w:spacing w:after="0" w:line="254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A51F1B"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  <w:t>Türkoloji araştırmaları tarihindeki temel akademik çalışmaları kullanabilir.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51F1B" w:rsidRPr="00A51F1B" w:rsidRDefault="00A51F1B" w:rsidP="00A51F1B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</w:tr>
      <w:tr w:rsidR="00A51F1B" w:rsidRPr="00A51F1B" w:rsidTr="0071209E">
        <w:trPr>
          <w:trHeight w:hRule="exact" w:val="440"/>
          <w:jc w:val="center"/>
        </w:trPr>
        <w:tc>
          <w:tcPr>
            <w:tcW w:w="552" w:type="dxa"/>
            <w:vMerge w:val="restar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A51F1B" w:rsidRPr="00A51F1B" w:rsidRDefault="00A51F1B" w:rsidP="00A51F1B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b/>
                <w:position w:val="-1"/>
                <w:sz w:val="20"/>
                <w:szCs w:val="20"/>
                <w:lang w:eastAsia="tr-TR"/>
              </w:rPr>
            </w:pPr>
            <w:r w:rsidRPr="00A51F1B">
              <w:rPr>
                <w:rFonts w:ascii="Times New Roman" w:eastAsia="Times New Roman" w:hAnsi="Times New Roman" w:cs="Times New Roman"/>
                <w:b/>
                <w:bCs/>
                <w:color w:val="333333"/>
                <w:position w:val="-1"/>
                <w:sz w:val="20"/>
                <w:szCs w:val="20"/>
                <w:lang w:eastAsia="tr-TR"/>
              </w:rPr>
              <w:t>7</w:t>
            </w:r>
          </w:p>
        </w:tc>
        <w:tc>
          <w:tcPr>
            <w:tcW w:w="8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A51F1B" w:rsidRPr="00A51F1B" w:rsidRDefault="00A51F1B" w:rsidP="00A51F1B">
            <w:pPr>
              <w:suppressAutoHyphens/>
              <w:spacing w:after="0" w:line="254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A51F1B">
              <w:rPr>
                <w:rFonts w:ascii="Times New Roman" w:eastAsia="Calibri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7a.</w:t>
            </w:r>
            <w:r w:rsidRPr="00A51F1B"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  <w:t> Türk halk bilimi, kültürü ve folkloru üzerine yapılmış temel çalışmaları ve teorik birikimi esas alır.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51F1B" w:rsidRPr="00A51F1B" w:rsidRDefault="00A51F1B" w:rsidP="00A51F1B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</w:tr>
      <w:tr w:rsidR="00A51F1B" w:rsidRPr="00A51F1B" w:rsidTr="0071209E">
        <w:trPr>
          <w:trHeight w:hRule="exact" w:val="454"/>
          <w:jc w:val="center"/>
        </w:trPr>
        <w:tc>
          <w:tcPr>
            <w:tcW w:w="9624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51F1B" w:rsidRPr="00A51F1B" w:rsidRDefault="00A51F1B" w:rsidP="00A51F1B">
            <w:pPr>
              <w:suppressAutoHyphens/>
              <w:spacing w:beforeAutospacing="1" w:after="0" w:afterAutospacing="1" w:line="256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b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A51F1B" w:rsidRPr="00A51F1B" w:rsidRDefault="00A51F1B" w:rsidP="00A51F1B">
            <w:pPr>
              <w:suppressAutoHyphens/>
              <w:spacing w:after="0" w:line="254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A51F1B">
              <w:rPr>
                <w:rFonts w:ascii="Times New Roman" w:eastAsia="Calibri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7b.</w:t>
            </w:r>
            <w:r w:rsidRPr="00A51F1B"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  <w:t xml:space="preserve"> Folklor araştırmalarına özgü bilimsel inceleme </w:t>
            </w:r>
            <w:proofErr w:type="gramStart"/>
            <w:r w:rsidRPr="00A51F1B"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  <w:t>metodolojilerini</w:t>
            </w:r>
            <w:proofErr w:type="gramEnd"/>
            <w:r w:rsidRPr="00A51F1B"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  <w:t xml:space="preserve"> doğru şekilde uygular.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51F1B" w:rsidRPr="00A51F1B" w:rsidRDefault="00A51F1B" w:rsidP="00A51F1B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</w:tr>
      <w:tr w:rsidR="00A51F1B" w:rsidRPr="00A51F1B" w:rsidTr="0071209E">
        <w:trPr>
          <w:trHeight w:hRule="exact" w:val="625"/>
          <w:jc w:val="center"/>
        </w:trPr>
        <w:tc>
          <w:tcPr>
            <w:tcW w:w="9624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51F1B" w:rsidRPr="00A51F1B" w:rsidRDefault="00A51F1B" w:rsidP="00A51F1B">
            <w:pPr>
              <w:suppressAutoHyphens/>
              <w:spacing w:beforeAutospacing="1" w:after="0" w:afterAutospacing="1" w:line="256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b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A51F1B" w:rsidRPr="00A51F1B" w:rsidRDefault="00A51F1B" w:rsidP="00A51F1B">
            <w:pPr>
              <w:suppressAutoHyphens/>
              <w:spacing w:after="0" w:line="254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A51F1B">
              <w:rPr>
                <w:rFonts w:ascii="Times New Roman" w:eastAsia="Calibri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7c.</w:t>
            </w:r>
            <w:r w:rsidRPr="00A51F1B"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  <w:t> Kaynak kişilerden bilgi toplama, arşivleme ve derleme tekniklerini sahada aktif olarak kullanır. 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51F1B" w:rsidRPr="00A51F1B" w:rsidRDefault="00A51F1B" w:rsidP="00A51F1B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</w:tr>
      <w:tr w:rsidR="00A51F1B" w:rsidRPr="00A51F1B" w:rsidTr="0071209E">
        <w:trPr>
          <w:trHeight w:hRule="exact" w:val="267"/>
          <w:jc w:val="center"/>
        </w:trPr>
        <w:tc>
          <w:tcPr>
            <w:tcW w:w="552" w:type="dxa"/>
            <w:vMerge w:val="restar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A51F1B" w:rsidRPr="00A51F1B" w:rsidRDefault="00A51F1B" w:rsidP="00A51F1B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b/>
                <w:position w:val="-1"/>
                <w:sz w:val="20"/>
                <w:szCs w:val="20"/>
                <w:lang w:eastAsia="tr-TR"/>
              </w:rPr>
            </w:pPr>
            <w:r w:rsidRPr="00A51F1B">
              <w:rPr>
                <w:rFonts w:ascii="Times New Roman" w:eastAsia="Times New Roman" w:hAnsi="Times New Roman" w:cs="Times New Roman"/>
                <w:b/>
                <w:bCs/>
                <w:color w:val="333333"/>
                <w:position w:val="-1"/>
                <w:sz w:val="20"/>
                <w:szCs w:val="20"/>
                <w:lang w:eastAsia="tr-TR"/>
              </w:rPr>
              <w:t>8</w:t>
            </w:r>
          </w:p>
        </w:tc>
        <w:tc>
          <w:tcPr>
            <w:tcW w:w="8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A51F1B" w:rsidRPr="00A51F1B" w:rsidRDefault="00A51F1B" w:rsidP="00A51F1B">
            <w:pPr>
              <w:suppressAutoHyphens/>
              <w:spacing w:after="0" w:line="254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A51F1B">
              <w:rPr>
                <w:rFonts w:ascii="Times New Roman" w:eastAsia="Calibri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8a.</w:t>
            </w:r>
            <w:r w:rsidRPr="00A51F1B"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  <w:t> Halk anlatılarını, yazılı ve sözlü metinleri biçimsel-yapısal özellikleri açısından inceler.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51F1B" w:rsidRPr="00A51F1B" w:rsidRDefault="00A51F1B" w:rsidP="00A51F1B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</w:tr>
      <w:tr w:rsidR="00A51F1B" w:rsidRPr="00A51F1B" w:rsidTr="0071209E">
        <w:trPr>
          <w:trHeight w:hRule="exact" w:val="617"/>
          <w:jc w:val="center"/>
        </w:trPr>
        <w:tc>
          <w:tcPr>
            <w:tcW w:w="9624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51F1B" w:rsidRPr="00A51F1B" w:rsidRDefault="00A51F1B" w:rsidP="00A51F1B">
            <w:pPr>
              <w:suppressAutoHyphens/>
              <w:spacing w:beforeAutospacing="1" w:after="0" w:afterAutospacing="1" w:line="256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b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A51F1B" w:rsidRPr="00A51F1B" w:rsidRDefault="00A51F1B" w:rsidP="00A51F1B">
            <w:pPr>
              <w:suppressAutoHyphens/>
              <w:spacing w:after="0" w:line="254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A51F1B">
              <w:rPr>
                <w:rFonts w:ascii="Times New Roman" w:eastAsia="Calibri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8b.</w:t>
            </w:r>
            <w:r w:rsidRPr="00A51F1B"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  <w:t> Folklorik ürünleri, üretildikleri ve icra edildikleri sosyo-kültürel bağlam açısından değerlendirir.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51F1B" w:rsidRPr="00A51F1B" w:rsidRDefault="00A51F1B" w:rsidP="00A51F1B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</w:tr>
      <w:tr w:rsidR="00A51F1B" w:rsidRPr="00A51F1B" w:rsidTr="0071209E">
        <w:trPr>
          <w:trHeight w:hRule="exact" w:val="331"/>
          <w:jc w:val="center"/>
        </w:trPr>
        <w:tc>
          <w:tcPr>
            <w:tcW w:w="552" w:type="dxa"/>
            <w:vMerge w:val="restar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A51F1B" w:rsidRPr="00A51F1B" w:rsidRDefault="00A51F1B" w:rsidP="00A51F1B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b/>
                <w:position w:val="-1"/>
                <w:sz w:val="20"/>
                <w:szCs w:val="20"/>
                <w:lang w:eastAsia="tr-TR"/>
              </w:rPr>
            </w:pPr>
            <w:r w:rsidRPr="00A51F1B">
              <w:rPr>
                <w:rFonts w:ascii="Times New Roman" w:eastAsia="Times New Roman" w:hAnsi="Times New Roman" w:cs="Times New Roman"/>
                <w:b/>
                <w:bCs/>
                <w:color w:val="333333"/>
                <w:position w:val="-1"/>
                <w:sz w:val="20"/>
                <w:szCs w:val="20"/>
                <w:lang w:eastAsia="tr-TR"/>
              </w:rPr>
              <w:lastRenderedPageBreak/>
              <w:t>9</w:t>
            </w:r>
          </w:p>
        </w:tc>
        <w:tc>
          <w:tcPr>
            <w:tcW w:w="8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A51F1B" w:rsidRPr="00A51F1B" w:rsidRDefault="00A51F1B" w:rsidP="00A51F1B">
            <w:pPr>
              <w:suppressAutoHyphens/>
              <w:spacing w:after="0" w:line="254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A51F1B">
              <w:rPr>
                <w:rFonts w:ascii="Times New Roman" w:eastAsia="Calibri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9a</w:t>
            </w:r>
            <w:r w:rsidRPr="00A51F1B"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  <w:t>. Türk kültürüne ait geleneksel unsurlarının zaman içindeki değişimini ve gelişimini öğrenir.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51F1B" w:rsidRPr="00A51F1B" w:rsidRDefault="00A51F1B" w:rsidP="00A51F1B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</w:tr>
      <w:tr w:rsidR="00A51F1B" w:rsidRPr="00A51F1B" w:rsidTr="0071209E">
        <w:trPr>
          <w:trHeight w:hRule="exact" w:val="454"/>
          <w:jc w:val="center"/>
        </w:trPr>
        <w:tc>
          <w:tcPr>
            <w:tcW w:w="9624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51F1B" w:rsidRPr="00A51F1B" w:rsidRDefault="00A51F1B" w:rsidP="00A51F1B">
            <w:pPr>
              <w:suppressAutoHyphens/>
              <w:spacing w:beforeAutospacing="1" w:after="0" w:afterAutospacing="1" w:line="256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b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A51F1B" w:rsidRPr="00A51F1B" w:rsidRDefault="00A51F1B" w:rsidP="00A51F1B">
            <w:pPr>
              <w:suppressAutoHyphens/>
              <w:spacing w:after="0" w:line="254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A51F1B">
              <w:rPr>
                <w:rFonts w:ascii="Times New Roman" w:eastAsia="Calibri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9b.</w:t>
            </w:r>
            <w:r w:rsidRPr="00A51F1B"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  <w:t> Farklı coğrafyalardaki folklorik ögelerin benzerlik ve farklılıklarını tespit eder.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51F1B" w:rsidRPr="00A51F1B" w:rsidRDefault="00A51F1B" w:rsidP="00A51F1B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</w:tr>
      <w:tr w:rsidR="00A51F1B" w:rsidRPr="00A51F1B" w:rsidTr="0071209E">
        <w:trPr>
          <w:trHeight w:hRule="exact" w:val="423"/>
          <w:jc w:val="center"/>
        </w:trPr>
        <w:tc>
          <w:tcPr>
            <w:tcW w:w="9624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51F1B" w:rsidRPr="00A51F1B" w:rsidRDefault="00A51F1B" w:rsidP="00A51F1B">
            <w:pPr>
              <w:suppressAutoHyphens/>
              <w:spacing w:beforeAutospacing="1" w:after="0" w:afterAutospacing="1" w:line="256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b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A51F1B" w:rsidRPr="00A51F1B" w:rsidRDefault="00A51F1B" w:rsidP="00A51F1B">
            <w:pPr>
              <w:suppressAutoHyphens/>
              <w:spacing w:after="0" w:line="254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A51F1B">
              <w:rPr>
                <w:rFonts w:ascii="Times New Roman" w:eastAsia="Calibri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9c</w:t>
            </w:r>
            <w:r w:rsidRPr="00A51F1B"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  <w:t>. Türk kültür unsurlarını farklı kültürlerle mukayese ederek bütüncül bir perspektifle yorumlar.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51F1B" w:rsidRPr="00A51F1B" w:rsidRDefault="00A51F1B" w:rsidP="00A51F1B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</w:tr>
      <w:tr w:rsidR="00A51F1B" w:rsidRPr="00A51F1B" w:rsidTr="0071209E">
        <w:trPr>
          <w:trHeight w:hRule="exact" w:val="454"/>
          <w:jc w:val="center"/>
        </w:trPr>
        <w:tc>
          <w:tcPr>
            <w:tcW w:w="552" w:type="dxa"/>
            <w:vMerge w:val="restar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A51F1B" w:rsidRPr="00A51F1B" w:rsidRDefault="00A51F1B" w:rsidP="00A51F1B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b/>
                <w:position w:val="-1"/>
                <w:sz w:val="20"/>
                <w:szCs w:val="20"/>
                <w:lang w:eastAsia="tr-TR"/>
              </w:rPr>
            </w:pPr>
            <w:r w:rsidRPr="00A51F1B">
              <w:rPr>
                <w:rFonts w:ascii="Times New Roman" w:eastAsia="Times New Roman" w:hAnsi="Times New Roman" w:cs="Times New Roman"/>
                <w:b/>
                <w:bCs/>
                <w:color w:val="333333"/>
                <w:position w:val="-1"/>
                <w:sz w:val="20"/>
                <w:szCs w:val="20"/>
                <w:lang w:eastAsia="tr-TR"/>
              </w:rPr>
              <w:t>10</w:t>
            </w:r>
          </w:p>
        </w:tc>
        <w:tc>
          <w:tcPr>
            <w:tcW w:w="8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A51F1B" w:rsidRPr="00A51F1B" w:rsidRDefault="00A51F1B" w:rsidP="00A51F1B">
            <w:pPr>
              <w:suppressAutoHyphens/>
              <w:spacing w:after="0" w:line="254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A51F1B">
              <w:rPr>
                <w:rFonts w:ascii="Times New Roman" w:eastAsia="Calibri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10a.</w:t>
            </w:r>
            <w:r w:rsidRPr="00A51F1B"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  <w:t> Dilbilim kuramlarını temel alarak dilin işleyiş mekanizmalarını değerlendirir.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51F1B" w:rsidRPr="00A51F1B" w:rsidRDefault="00A51F1B" w:rsidP="00A51F1B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</w:tr>
      <w:tr w:rsidR="00A51F1B" w:rsidRPr="00A51F1B" w:rsidTr="0071209E">
        <w:trPr>
          <w:trHeight w:hRule="exact" w:val="454"/>
          <w:jc w:val="center"/>
        </w:trPr>
        <w:tc>
          <w:tcPr>
            <w:tcW w:w="9624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51F1B" w:rsidRPr="00A51F1B" w:rsidRDefault="00A51F1B" w:rsidP="00A51F1B">
            <w:pPr>
              <w:suppressAutoHyphens/>
              <w:spacing w:beforeAutospacing="1" w:after="0" w:afterAutospacing="1" w:line="256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b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A51F1B" w:rsidRPr="00A51F1B" w:rsidRDefault="00A51F1B" w:rsidP="00A51F1B">
            <w:pPr>
              <w:suppressAutoHyphens/>
              <w:spacing w:after="0" w:line="254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  <w:r w:rsidRPr="00A51F1B">
              <w:rPr>
                <w:rFonts w:ascii="Times New Roman" w:eastAsia="Calibri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10b.</w:t>
            </w:r>
            <w:r w:rsidRPr="00A51F1B"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  <w:t> Alana özgü kuramsal bilgileri uygulamalı olarak kullanır.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51F1B" w:rsidRPr="00A51F1B" w:rsidRDefault="00A51F1B" w:rsidP="00A51F1B">
            <w:pPr>
              <w:suppressAutoHyphens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</w:tr>
      <w:tr w:rsidR="00A51F1B" w:rsidRPr="00A51F1B" w:rsidTr="0071209E">
        <w:trPr>
          <w:trHeight w:hRule="exact" w:val="429"/>
          <w:jc w:val="center"/>
        </w:trPr>
        <w:tc>
          <w:tcPr>
            <w:tcW w:w="9624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51F1B" w:rsidRPr="00A51F1B" w:rsidRDefault="00A51F1B" w:rsidP="00A51F1B">
            <w:pPr>
              <w:suppressAutoHyphens/>
              <w:spacing w:beforeAutospacing="1" w:after="0" w:afterAutospacing="1" w:line="256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b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A51F1B" w:rsidRPr="00A51F1B" w:rsidRDefault="00A51F1B" w:rsidP="00A51F1B">
            <w:pPr>
              <w:suppressAutoHyphens/>
              <w:spacing w:after="0" w:line="254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  <w:r w:rsidRPr="00A51F1B">
              <w:rPr>
                <w:rFonts w:ascii="Times New Roman" w:eastAsia="Calibri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10c.</w:t>
            </w:r>
            <w:r w:rsidRPr="00A51F1B"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  <w:t> Dil ile toplum arasındaki ilişkileri araştırarak akademik ölçütlere uygun biçimde raporlar.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51F1B" w:rsidRPr="00A51F1B" w:rsidRDefault="00A51F1B" w:rsidP="00A51F1B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</w:tr>
      <w:tr w:rsidR="00A51F1B" w:rsidRPr="00A51F1B" w:rsidTr="0071209E">
        <w:trPr>
          <w:trHeight w:hRule="exact" w:val="675"/>
          <w:jc w:val="center"/>
        </w:trPr>
        <w:tc>
          <w:tcPr>
            <w:tcW w:w="5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A51F1B" w:rsidRPr="00A51F1B" w:rsidRDefault="00A51F1B" w:rsidP="00A51F1B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color w:val="333333"/>
                <w:position w:val="-1"/>
                <w:sz w:val="20"/>
                <w:szCs w:val="20"/>
                <w:lang w:eastAsia="tr-TR"/>
              </w:rPr>
            </w:pPr>
            <w:r w:rsidRPr="00A51F1B">
              <w:rPr>
                <w:rFonts w:ascii="Times New Roman" w:eastAsia="Times New Roman" w:hAnsi="Times New Roman" w:cs="Times New Roman"/>
                <w:b/>
                <w:bCs/>
                <w:color w:val="333333"/>
                <w:position w:val="-1"/>
                <w:sz w:val="20"/>
                <w:szCs w:val="20"/>
                <w:lang w:eastAsia="tr-TR"/>
              </w:rPr>
              <w:t>11</w:t>
            </w:r>
          </w:p>
        </w:tc>
        <w:tc>
          <w:tcPr>
            <w:tcW w:w="8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A51F1B" w:rsidRPr="00A51F1B" w:rsidRDefault="00A51F1B" w:rsidP="00A51F1B">
            <w:pPr>
              <w:suppressAutoHyphens/>
              <w:spacing w:after="0" w:line="254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A51F1B"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  <w:t>Eski Anadolu Türkçesi ve Osmanlı Türkçesi dönemi metinlerini dönemin dil özelliklerine dayanarak inceler. 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51F1B" w:rsidRPr="00A51F1B" w:rsidRDefault="00A51F1B" w:rsidP="00A51F1B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</w:tr>
      <w:tr w:rsidR="00A51F1B" w:rsidRPr="00A51F1B" w:rsidTr="0071209E">
        <w:trPr>
          <w:trHeight w:hRule="exact" w:val="388"/>
          <w:jc w:val="center"/>
        </w:trPr>
        <w:tc>
          <w:tcPr>
            <w:tcW w:w="552" w:type="dxa"/>
            <w:vMerge w:val="restar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A51F1B" w:rsidRPr="00A51F1B" w:rsidRDefault="00A51F1B" w:rsidP="00A51F1B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color w:val="333333"/>
                <w:position w:val="-1"/>
                <w:sz w:val="20"/>
                <w:szCs w:val="20"/>
                <w:lang w:eastAsia="tr-TR"/>
              </w:rPr>
            </w:pPr>
            <w:r w:rsidRPr="00A51F1B">
              <w:rPr>
                <w:rFonts w:ascii="Times New Roman" w:eastAsia="Times New Roman" w:hAnsi="Times New Roman" w:cs="Times New Roman"/>
                <w:b/>
                <w:bCs/>
                <w:color w:val="333333"/>
                <w:position w:val="-1"/>
                <w:sz w:val="20"/>
                <w:szCs w:val="20"/>
                <w:lang w:eastAsia="tr-TR"/>
              </w:rPr>
              <w:t>12</w:t>
            </w:r>
          </w:p>
        </w:tc>
        <w:tc>
          <w:tcPr>
            <w:tcW w:w="8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A51F1B" w:rsidRPr="00A51F1B" w:rsidRDefault="00A51F1B" w:rsidP="00A51F1B">
            <w:pPr>
              <w:suppressAutoHyphens/>
              <w:spacing w:after="0" w:line="254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A51F1B">
              <w:rPr>
                <w:rFonts w:ascii="Times New Roman" w:eastAsia="Calibri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12a</w:t>
            </w:r>
            <w:r w:rsidRPr="00A51F1B"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  <w:t>. Türkiye Türkçesini ses, biçim, sözdizimi, sözlükbilim düzeylerinde yapısal olarak analiz eder.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51F1B" w:rsidRPr="00A51F1B" w:rsidRDefault="00A51F1B" w:rsidP="00A51F1B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</w:tr>
      <w:tr w:rsidR="00A51F1B" w:rsidRPr="00A51F1B" w:rsidTr="0071209E">
        <w:trPr>
          <w:trHeight w:hRule="exact" w:val="394"/>
          <w:jc w:val="center"/>
        </w:trPr>
        <w:tc>
          <w:tcPr>
            <w:tcW w:w="9624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51F1B" w:rsidRPr="00A51F1B" w:rsidRDefault="00A51F1B" w:rsidP="00A51F1B">
            <w:pPr>
              <w:suppressAutoHyphens/>
              <w:spacing w:beforeAutospacing="1" w:after="0" w:afterAutospacing="1" w:line="256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color w:val="333333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A51F1B" w:rsidRPr="00A51F1B" w:rsidRDefault="00A51F1B" w:rsidP="00A51F1B">
            <w:pPr>
              <w:suppressAutoHyphens/>
              <w:spacing w:after="0" w:line="254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  <w:r w:rsidRPr="00A51F1B">
              <w:rPr>
                <w:rFonts w:ascii="Times New Roman" w:eastAsia="Calibri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12b.</w:t>
            </w:r>
            <w:r w:rsidRPr="00A51F1B"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  <w:t> Çağdaş Türk lehçelerine ait metinleri karşılaştırmalı yöntemlerle sınıflandırır.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51F1B" w:rsidRPr="00A51F1B" w:rsidRDefault="00A51F1B" w:rsidP="00A51F1B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</w:tr>
      <w:tr w:rsidR="00A51F1B" w:rsidRPr="00A51F1B" w:rsidTr="0071209E">
        <w:trPr>
          <w:trHeight w:hRule="exact" w:val="400"/>
          <w:jc w:val="center"/>
        </w:trPr>
        <w:tc>
          <w:tcPr>
            <w:tcW w:w="5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A51F1B" w:rsidRPr="00A51F1B" w:rsidRDefault="00A51F1B" w:rsidP="00A51F1B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color w:val="333333"/>
                <w:position w:val="-1"/>
                <w:sz w:val="20"/>
                <w:szCs w:val="20"/>
                <w:lang w:eastAsia="tr-TR"/>
              </w:rPr>
            </w:pPr>
            <w:r w:rsidRPr="00A51F1B">
              <w:rPr>
                <w:rFonts w:ascii="Times New Roman" w:eastAsia="Times New Roman" w:hAnsi="Times New Roman" w:cs="Times New Roman"/>
                <w:b/>
                <w:bCs/>
                <w:color w:val="333333"/>
                <w:position w:val="-1"/>
                <w:sz w:val="20"/>
                <w:szCs w:val="20"/>
                <w:lang w:eastAsia="tr-TR"/>
              </w:rPr>
              <w:t>13</w:t>
            </w:r>
          </w:p>
        </w:tc>
        <w:tc>
          <w:tcPr>
            <w:tcW w:w="8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A51F1B" w:rsidRPr="00A51F1B" w:rsidRDefault="00A51F1B" w:rsidP="00A51F1B">
            <w:pPr>
              <w:suppressAutoHyphens/>
              <w:spacing w:after="0" w:line="254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A51F1B"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  <w:t>Modern Türk edebiyatı tarihinin belirli bir dönemine odaklanır.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51F1B" w:rsidRPr="00A51F1B" w:rsidRDefault="00A51F1B" w:rsidP="00A51F1B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</w:tr>
      <w:tr w:rsidR="00A51F1B" w:rsidRPr="00A51F1B" w:rsidTr="0071209E">
        <w:trPr>
          <w:trHeight w:hRule="exact" w:val="350"/>
          <w:jc w:val="center"/>
        </w:trPr>
        <w:tc>
          <w:tcPr>
            <w:tcW w:w="5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A51F1B" w:rsidRPr="00A51F1B" w:rsidRDefault="00A51F1B" w:rsidP="00A51F1B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color w:val="333333"/>
                <w:position w:val="-1"/>
                <w:sz w:val="20"/>
                <w:szCs w:val="20"/>
                <w:lang w:eastAsia="tr-TR"/>
              </w:rPr>
            </w:pPr>
            <w:r w:rsidRPr="00A51F1B">
              <w:rPr>
                <w:rFonts w:ascii="Times New Roman" w:eastAsia="Times New Roman" w:hAnsi="Times New Roman" w:cs="Times New Roman"/>
                <w:b/>
                <w:bCs/>
                <w:color w:val="333333"/>
                <w:position w:val="-1"/>
                <w:sz w:val="20"/>
                <w:szCs w:val="20"/>
                <w:lang w:eastAsia="tr-TR"/>
              </w:rPr>
              <w:t>14</w:t>
            </w:r>
          </w:p>
        </w:tc>
        <w:tc>
          <w:tcPr>
            <w:tcW w:w="8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A51F1B" w:rsidRPr="00A51F1B" w:rsidRDefault="00A51F1B" w:rsidP="00A51F1B">
            <w:pPr>
              <w:suppressAutoHyphens/>
              <w:spacing w:after="0" w:line="254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A51F1B"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  <w:t>Modern Türk edebiyatı metinlerini analiz eder.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51F1B" w:rsidRPr="00A51F1B" w:rsidRDefault="00A51F1B" w:rsidP="00A51F1B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A51F1B"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  <w:t>5</w:t>
            </w:r>
          </w:p>
        </w:tc>
      </w:tr>
      <w:tr w:rsidR="00A51F1B" w:rsidRPr="00A51F1B" w:rsidTr="0071209E">
        <w:trPr>
          <w:trHeight w:hRule="exact" w:val="313"/>
          <w:jc w:val="center"/>
        </w:trPr>
        <w:tc>
          <w:tcPr>
            <w:tcW w:w="552" w:type="dxa"/>
            <w:vMerge w:val="restar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A51F1B" w:rsidRPr="00A51F1B" w:rsidRDefault="00A51F1B" w:rsidP="00A51F1B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color w:val="333333"/>
                <w:position w:val="-1"/>
                <w:sz w:val="20"/>
                <w:szCs w:val="20"/>
                <w:lang w:eastAsia="tr-TR"/>
              </w:rPr>
            </w:pPr>
            <w:r w:rsidRPr="00A51F1B">
              <w:rPr>
                <w:rFonts w:ascii="Times New Roman" w:eastAsia="Times New Roman" w:hAnsi="Times New Roman" w:cs="Times New Roman"/>
                <w:b/>
                <w:bCs/>
                <w:color w:val="333333"/>
                <w:position w:val="-1"/>
                <w:sz w:val="20"/>
                <w:szCs w:val="20"/>
                <w:lang w:eastAsia="tr-TR"/>
              </w:rPr>
              <w:t>15</w:t>
            </w:r>
          </w:p>
        </w:tc>
        <w:tc>
          <w:tcPr>
            <w:tcW w:w="8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A51F1B" w:rsidRPr="00A51F1B" w:rsidRDefault="00A51F1B" w:rsidP="00A51F1B">
            <w:pPr>
              <w:suppressAutoHyphens/>
              <w:spacing w:after="0" w:line="254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A51F1B">
              <w:rPr>
                <w:rFonts w:ascii="Times New Roman" w:eastAsia="Calibri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15a</w:t>
            </w:r>
            <w:r w:rsidRPr="00A51F1B"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  <w:t>. Diğer ülkelerin modern edebi metinlerini inceler.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51F1B" w:rsidRPr="00A51F1B" w:rsidRDefault="00A51F1B" w:rsidP="00A51F1B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A51F1B"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  <w:t>5</w:t>
            </w:r>
          </w:p>
        </w:tc>
      </w:tr>
      <w:tr w:rsidR="00A51F1B" w:rsidRPr="00A51F1B" w:rsidTr="0071209E">
        <w:trPr>
          <w:trHeight w:hRule="exact" w:val="388"/>
          <w:jc w:val="center"/>
        </w:trPr>
        <w:tc>
          <w:tcPr>
            <w:tcW w:w="9624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51F1B" w:rsidRPr="00A51F1B" w:rsidRDefault="00A51F1B" w:rsidP="00A51F1B">
            <w:pPr>
              <w:suppressAutoHyphens/>
              <w:spacing w:beforeAutospacing="1" w:after="0" w:afterAutospacing="1" w:line="256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color w:val="333333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A51F1B" w:rsidRPr="00A51F1B" w:rsidRDefault="00A51F1B" w:rsidP="00A51F1B">
            <w:pPr>
              <w:suppressAutoHyphens/>
              <w:spacing w:after="0" w:line="254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A51F1B">
              <w:rPr>
                <w:rFonts w:ascii="Times New Roman" w:eastAsia="Calibri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15b.</w:t>
            </w:r>
            <w:r w:rsidRPr="00A51F1B"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  <w:t> Türkçe kompozisyon kurallarına hâkimiyet kazandırır.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51F1B" w:rsidRPr="00A51F1B" w:rsidRDefault="00A51F1B" w:rsidP="00A51F1B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</w:tr>
      <w:tr w:rsidR="00A51F1B" w:rsidRPr="00A51F1B" w:rsidTr="0071209E">
        <w:trPr>
          <w:trHeight w:hRule="exact" w:val="252"/>
          <w:jc w:val="center"/>
        </w:trPr>
        <w:tc>
          <w:tcPr>
            <w:tcW w:w="9624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51F1B" w:rsidRPr="00A51F1B" w:rsidRDefault="00A51F1B" w:rsidP="00A51F1B">
            <w:pPr>
              <w:suppressAutoHyphens/>
              <w:spacing w:beforeAutospacing="1" w:after="0" w:afterAutospacing="1" w:line="256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color w:val="333333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A51F1B" w:rsidRPr="00A51F1B" w:rsidRDefault="00A51F1B" w:rsidP="00A51F1B">
            <w:pPr>
              <w:suppressAutoHyphens/>
              <w:spacing w:after="0" w:line="254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A51F1B">
              <w:rPr>
                <w:rFonts w:ascii="Times New Roman" w:eastAsia="Calibri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15c</w:t>
            </w:r>
            <w:r w:rsidRPr="00A51F1B"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  <w:t>. Edebiyat teorilerini öğretir.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51F1B" w:rsidRPr="00A51F1B" w:rsidRDefault="00A51F1B" w:rsidP="00A51F1B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</w:tr>
      <w:tr w:rsidR="00A51F1B" w:rsidRPr="00A51F1B" w:rsidTr="0071209E">
        <w:trPr>
          <w:trHeight w:hRule="exact" w:val="398"/>
          <w:jc w:val="center"/>
        </w:trPr>
        <w:tc>
          <w:tcPr>
            <w:tcW w:w="9624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51F1B" w:rsidRPr="00A51F1B" w:rsidRDefault="00A51F1B" w:rsidP="00A51F1B">
            <w:pPr>
              <w:suppressAutoHyphens/>
              <w:spacing w:beforeAutospacing="1" w:after="0" w:afterAutospacing="1" w:line="256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color w:val="333333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A51F1B" w:rsidRPr="00A51F1B" w:rsidRDefault="00A51F1B" w:rsidP="00A51F1B">
            <w:pPr>
              <w:suppressAutoHyphens/>
              <w:spacing w:after="0" w:line="254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A51F1B">
              <w:rPr>
                <w:rFonts w:ascii="Times New Roman" w:eastAsia="Calibri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15d.</w:t>
            </w:r>
            <w:r w:rsidRPr="00A51F1B"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  <w:t> Öğrenciye kendini sözlü ve yazılı ifade etme becerisi kazandırır.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51F1B" w:rsidRPr="00A51F1B" w:rsidRDefault="00A51F1B" w:rsidP="00A51F1B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A51F1B"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  <w:t>5</w:t>
            </w:r>
          </w:p>
        </w:tc>
      </w:tr>
    </w:tbl>
    <w:p w:rsidR="00A51F1B" w:rsidRPr="00A51F1B" w:rsidRDefault="00A51F1B" w:rsidP="00A51F1B">
      <w:pPr>
        <w:suppressAutoHyphens/>
        <w:spacing w:after="0" w:line="240" w:lineRule="auto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tbl>
      <w:tblPr>
        <w:tblStyle w:val="TableGrid5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403"/>
        <w:gridCol w:w="2410"/>
        <w:gridCol w:w="1842"/>
        <w:gridCol w:w="1913"/>
        <w:gridCol w:w="2056"/>
      </w:tblGrid>
      <w:tr w:rsidR="00A51F1B" w:rsidRPr="00A51F1B" w:rsidTr="0071209E">
        <w:trPr>
          <w:trHeight w:val="449"/>
        </w:trPr>
        <w:tc>
          <w:tcPr>
            <w:tcW w:w="9624" w:type="dxa"/>
            <w:gridSpan w:val="5"/>
            <w:shd w:val="clear" w:color="auto" w:fill="FFF2CC"/>
            <w:vAlign w:val="center"/>
          </w:tcPr>
          <w:p w:rsidR="00A51F1B" w:rsidRPr="00A51F1B" w:rsidRDefault="00A51F1B" w:rsidP="00A51F1B">
            <w:pPr>
              <w:ind w:left="0" w:hanging="2"/>
              <w:jc w:val="center"/>
              <w:rPr>
                <w:sz w:val="20"/>
                <w:szCs w:val="20"/>
              </w:rPr>
            </w:pPr>
            <w:r w:rsidRPr="00A51F1B">
              <w:rPr>
                <w:b/>
                <w:sz w:val="20"/>
                <w:szCs w:val="20"/>
              </w:rPr>
              <w:t>DERSİN YÜRÜTÜCÜLERİ</w:t>
            </w:r>
          </w:p>
        </w:tc>
      </w:tr>
      <w:tr w:rsidR="00A51F1B" w:rsidRPr="00A51F1B" w:rsidTr="0071209E">
        <w:trPr>
          <w:trHeight w:val="567"/>
        </w:trPr>
        <w:tc>
          <w:tcPr>
            <w:tcW w:w="1403" w:type="dxa"/>
            <w:shd w:val="clear" w:color="auto" w:fill="FFF2CC"/>
            <w:vAlign w:val="center"/>
          </w:tcPr>
          <w:p w:rsidR="00A51F1B" w:rsidRPr="00A51F1B" w:rsidRDefault="00A51F1B" w:rsidP="00A51F1B">
            <w:pPr>
              <w:ind w:left="0" w:hanging="2"/>
              <w:rPr>
                <w:b/>
                <w:sz w:val="20"/>
                <w:szCs w:val="20"/>
              </w:rPr>
            </w:pPr>
            <w:r w:rsidRPr="00A51F1B">
              <w:rPr>
                <w:b/>
                <w:sz w:val="20"/>
                <w:szCs w:val="20"/>
              </w:rPr>
              <w:t xml:space="preserve">Yürütücü </w:t>
            </w:r>
          </w:p>
        </w:tc>
        <w:tc>
          <w:tcPr>
            <w:tcW w:w="2410" w:type="dxa"/>
            <w:shd w:val="clear" w:color="auto" w:fill="FFFFFF"/>
            <w:vAlign w:val="center"/>
          </w:tcPr>
          <w:p w:rsidR="00A51F1B" w:rsidRPr="00A51F1B" w:rsidRDefault="00A51F1B" w:rsidP="00A51F1B">
            <w:pPr>
              <w:ind w:left="0" w:hanging="2"/>
              <w:jc w:val="center"/>
              <w:rPr>
                <w:sz w:val="20"/>
                <w:szCs w:val="20"/>
              </w:rPr>
            </w:pPr>
            <w:r w:rsidRPr="00A51F1B">
              <w:rPr>
                <w:sz w:val="20"/>
                <w:szCs w:val="20"/>
              </w:rPr>
              <w:t>Prof. Dr. Soner AKPINAR</w:t>
            </w:r>
          </w:p>
        </w:tc>
        <w:tc>
          <w:tcPr>
            <w:tcW w:w="1842" w:type="dxa"/>
            <w:shd w:val="clear" w:color="auto" w:fill="FFFFFF"/>
            <w:vAlign w:val="center"/>
          </w:tcPr>
          <w:p w:rsidR="00A51F1B" w:rsidRPr="00A51F1B" w:rsidRDefault="00A51F1B" w:rsidP="00A51F1B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913" w:type="dxa"/>
            <w:shd w:val="clear" w:color="auto" w:fill="FFFFFF"/>
            <w:vAlign w:val="center"/>
          </w:tcPr>
          <w:p w:rsidR="00A51F1B" w:rsidRPr="00A51F1B" w:rsidRDefault="00A51F1B" w:rsidP="00A51F1B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2056" w:type="dxa"/>
            <w:shd w:val="clear" w:color="auto" w:fill="FFFFFF"/>
            <w:vAlign w:val="center"/>
          </w:tcPr>
          <w:p w:rsidR="00A51F1B" w:rsidRPr="00A51F1B" w:rsidRDefault="00A51F1B" w:rsidP="00A51F1B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A51F1B" w:rsidRPr="00A51F1B" w:rsidTr="0071209E">
        <w:trPr>
          <w:trHeight w:val="794"/>
        </w:trPr>
        <w:tc>
          <w:tcPr>
            <w:tcW w:w="1403" w:type="dxa"/>
            <w:shd w:val="clear" w:color="auto" w:fill="FFF2CC"/>
            <w:vAlign w:val="center"/>
          </w:tcPr>
          <w:p w:rsidR="00A51F1B" w:rsidRPr="00A51F1B" w:rsidRDefault="00A51F1B" w:rsidP="00A51F1B">
            <w:pPr>
              <w:ind w:left="0" w:hanging="2"/>
              <w:rPr>
                <w:b/>
                <w:sz w:val="20"/>
                <w:szCs w:val="20"/>
              </w:rPr>
            </w:pPr>
            <w:r w:rsidRPr="00A51F1B">
              <w:rPr>
                <w:b/>
                <w:sz w:val="20"/>
                <w:szCs w:val="20"/>
              </w:rPr>
              <w:t>İmza</w:t>
            </w:r>
          </w:p>
        </w:tc>
        <w:tc>
          <w:tcPr>
            <w:tcW w:w="2410" w:type="dxa"/>
            <w:shd w:val="clear" w:color="auto" w:fill="FFFFFF"/>
            <w:vAlign w:val="center"/>
          </w:tcPr>
          <w:p w:rsidR="00A51F1B" w:rsidRPr="00A51F1B" w:rsidRDefault="00A51F1B" w:rsidP="00A51F1B">
            <w:pPr>
              <w:ind w:left="0" w:hanging="2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FFFFFF"/>
            <w:vAlign w:val="center"/>
          </w:tcPr>
          <w:p w:rsidR="00A51F1B" w:rsidRPr="00A51F1B" w:rsidRDefault="00A51F1B" w:rsidP="00A51F1B">
            <w:pPr>
              <w:ind w:left="0" w:hanging="2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913" w:type="dxa"/>
            <w:shd w:val="clear" w:color="auto" w:fill="FFFFFF"/>
            <w:vAlign w:val="center"/>
          </w:tcPr>
          <w:p w:rsidR="00A51F1B" w:rsidRPr="00A51F1B" w:rsidRDefault="00A51F1B" w:rsidP="00A51F1B">
            <w:pPr>
              <w:ind w:left="0" w:hanging="2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2056" w:type="dxa"/>
            <w:shd w:val="clear" w:color="auto" w:fill="FFFFFF"/>
            <w:vAlign w:val="center"/>
          </w:tcPr>
          <w:p w:rsidR="00A51F1B" w:rsidRPr="00A51F1B" w:rsidRDefault="00A51F1B" w:rsidP="00A51F1B">
            <w:pPr>
              <w:ind w:left="0" w:hanging="2"/>
              <w:jc w:val="center"/>
              <w:rPr>
                <w:color w:val="FF0000"/>
                <w:sz w:val="20"/>
                <w:szCs w:val="20"/>
              </w:rPr>
            </w:pPr>
          </w:p>
        </w:tc>
      </w:tr>
    </w:tbl>
    <w:p w:rsidR="00A51F1B" w:rsidRPr="00A51F1B" w:rsidRDefault="00A51F1B" w:rsidP="00A51F1B">
      <w:pPr>
        <w:suppressAutoHyphens/>
        <w:spacing w:after="0" w:line="1" w:lineRule="atLeast"/>
        <w:ind w:leftChars="-1" w:hangingChars="1" w:hanging="2"/>
        <w:jc w:val="right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  <w:r w:rsidRPr="00A51F1B"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  <w:t>11/07/2026</w:t>
      </w:r>
    </w:p>
    <w:p w:rsidR="00A51F1B" w:rsidRPr="00A51F1B" w:rsidRDefault="00A51F1B" w:rsidP="00A51F1B">
      <w:pPr>
        <w:suppressAutoHyphens/>
        <w:spacing w:after="0" w:line="1" w:lineRule="atLeast"/>
        <w:ind w:leftChars="-1" w:hangingChars="1" w:hanging="2"/>
        <w:jc w:val="right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p w:rsidR="00A51F1B" w:rsidRPr="00A51F1B" w:rsidRDefault="00A51F1B" w:rsidP="00A51F1B">
      <w:pPr>
        <w:suppressAutoHyphens/>
        <w:spacing w:after="0" w:line="1" w:lineRule="atLeast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p w:rsidR="00A51F1B" w:rsidRPr="00A51F1B" w:rsidRDefault="00A51F1B" w:rsidP="00A51F1B">
      <w:pPr>
        <w:suppressAutoHyphens/>
        <w:spacing w:after="0" w:line="1" w:lineRule="atLeast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p w:rsidR="00A51F1B" w:rsidRDefault="00A51F1B" w:rsidP="00A51F1B">
      <w:pPr>
        <w:suppressAutoHyphens/>
        <w:spacing w:after="0" w:line="1" w:lineRule="atLeast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  <w:sectPr w:rsidR="00A51F1B" w:rsidSect="0071209E">
          <w:pgSz w:w="11906" w:h="16838"/>
          <w:pgMar w:top="709" w:right="1134" w:bottom="425" w:left="1134" w:header="0" w:footer="283" w:gutter="0"/>
          <w:cols w:space="708"/>
          <w:titlePg/>
          <w:docGrid w:linePitch="360"/>
        </w:sectPr>
      </w:pPr>
    </w:p>
    <w:p w:rsidR="00AB271A" w:rsidRDefault="00AB271A" w:rsidP="00A51F1B">
      <w:pPr>
        <w:suppressAutoHyphens/>
        <w:spacing w:after="0" w:line="1" w:lineRule="atLeast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p w:rsidR="00AB271A" w:rsidRDefault="00AB271A" w:rsidP="00AB271A">
      <w:pPr>
        <w:rPr>
          <w:rFonts w:ascii="Times New Roman" w:eastAsia="Times New Roman" w:hAnsi="Times New Roman" w:cs="Times New Roman"/>
          <w:sz w:val="20"/>
          <w:szCs w:val="20"/>
          <w:lang w:eastAsia="tr-TR"/>
        </w:rPr>
      </w:pPr>
    </w:p>
    <w:p w:rsidR="00AB271A" w:rsidRPr="00AB271A" w:rsidRDefault="00AB271A" w:rsidP="00AB271A">
      <w:pPr>
        <w:suppressAutoHyphens/>
        <w:spacing w:before="120" w:after="0" w:line="240" w:lineRule="auto"/>
        <w:ind w:leftChars="-1" w:hangingChars="1" w:hanging="2"/>
        <w:jc w:val="center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tr-TR"/>
        </w:rPr>
      </w:pPr>
      <w:r w:rsidRPr="00AB271A"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tr-TR"/>
        </w:rPr>
        <w:t>T.C.</w:t>
      </w:r>
    </w:p>
    <w:p w:rsidR="00AB271A" w:rsidRPr="00AB271A" w:rsidRDefault="00AB271A" w:rsidP="00AB271A">
      <w:pPr>
        <w:suppressAutoHyphens/>
        <w:spacing w:before="120" w:after="0" w:line="240" w:lineRule="auto"/>
        <w:ind w:leftChars="-1" w:hangingChars="1" w:hanging="2"/>
        <w:jc w:val="center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tr-TR"/>
        </w:rPr>
      </w:pPr>
      <w:r w:rsidRPr="00AB271A">
        <w:rPr>
          <w:rFonts w:ascii="Times New Roman" w:eastAsia="Times New Roman" w:hAnsi="Times New Roman" w:cs="Times New Roman"/>
          <w:b/>
          <w:noProof/>
          <w:position w:val="-1"/>
          <w:sz w:val="24"/>
          <w:szCs w:val="24"/>
          <w:lang w:eastAsia="tr-TR"/>
        </w:rPr>
        <w:drawing>
          <wp:anchor distT="0" distB="0" distL="114300" distR="114300" simplePos="0" relativeHeight="251727872" behindDoc="0" locked="0" layoutInCell="1" allowOverlap="1" wp14:anchorId="0398D163" wp14:editId="18A57193">
            <wp:simplePos x="0" y="0"/>
            <wp:positionH relativeFrom="column">
              <wp:posOffset>5452110</wp:posOffset>
            </wp:positionH>
            <wp:positionV relativeFrom="paragraph">
              <wp:posOffset>44450</wp:posOffset>
            </wp:positionV>
            <wp:extent cx="719455" cy="719455"/>
            <wp:effectExtent l="0" t="0" r="4445" b="4445"/>
            <wp:wrapNone/>
            <wp:docPr id="45" name="Resim 45" descr="https://ogu.edu.tr/files/duyuru/9ff77656-8e6a-4c44-98b9-5f236a699de2/ESOG%C3%9C_yeni%20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Resim 10" descr="https://ogu.edu.tr/files/duyuru/9ff77656-8e6a-4c44-98b9-5f236a699de2/ESOG%C3%9C_yeni%20logo.jpg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455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AB271A">
        <w:rPr>
          <w:rFonts w:ascii="Times New Roman" w:eastAsia="Times New Roman" w:hAnsi="Times New Roman" w:cs="Times New Roman"/>
          <w:b/>
          <w:noProof/>
          <w:position w:val="-1"/>
          <w:sz w:val="24"/>
          <w:szCs w:val="24"/>
          <w:lang w:eastAsia="tr-TR"/>
        </w:rPr>
        <w:drawing>
          <wp:anchor distT="0" distB="0" distL="114300" distR="114300" simplePos="0" relativeHeight="251726848" behindDoc="0" locked="0" layoutInCell="1" allowOverlap="1" wp14:anchorId="1E02C722" wp14:editId="6B9E15B3">
            <wp:simplePos x="0" y="0"/>
            <wp:positionH relativeFrom="margin">
              <wp:align>left</wp:align>
            </wp:positionH>
            <wp:positionV relativeFrom="paragraph">
              <wp:posOffset>15875</wp:posOffset>
            </wp:positionV>
            <wp:extent cx="719455" cy="719455"/>
            <wp:effectExtent l="0" t="0" r="4445" b="4445"/>
            <wp:wrapNone/>
            <wp:docPr id="46" name="Resim 46" descr="https://ogu.edu.tr/files/duyuru/9ff77656-8e6a-4c44-98b9-5f236a699de2/ESOG%C3%9C_yeni%20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Resim 9" descr="https://ogu.edu.tr/files/duyuru/9ff77656-8e6a-4c44-98b9-5f236a699de2/ESOG%C3%9C_yeni%20logo.jpg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455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AB271A"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tr-TR"/>
        </w:rPr>
        <w:t>ESKİŞEHİR OSMANGAZİ ÜNİVERSİTESİ</w:t>
      </w:r>
    </w:p>
    <w:p w:rsidR="00AB271A" w:rsidRPr="00AB271A" w:rsidRDefault="00AB271A" w:rsidP="00AB271A">
      <w:pPr>
        <w:suppressAutoHyphens/>
        <w:spacing w:before="120" w:after="0" w:line="240" w:lineRule="auto"/>
        <w:ind w:leftChars="-1" w:hangingChars="1" w:hanging="2"/>
        <w:jc w:val="center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tr-TR"/>
        </w:rPr>
      </w:pPr>
      <w:r w:rsidRPr="00AB271A"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tr-TR"/>
        </w:rPr>
        <w:t>İNSAN ve TOPLUM BİLİMLERİ FAKÜLTESİ</w:t>
      </w:r>
    </w:p>
    <w:p w:rsidR="00AB271A" w:rsidRPr="00AB271A" w:rsidRDefault="00AB271A" w:rsidP="00AB271A">
      <w:pPr>
        <w:suppressAutoHyphens/>
        <w:spacing w:after="0" w:line="1" w:lineRule="atLeast"/>
        <w:ind w:leftChars="-1" w:hangingChars="1" w:hanging="2"/>
        <w:jc w:val="center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tr-TR"/>
        </w:rPr>
      </w:pPr>
    </w:p>
    <w:p w:rsidR="00AB271A" w:rsidRPr="00AB271A" w:rsidRDefault="00AB271A" w:rsidP="00AB271A">
      <w:pPr>
        <w:suppressAutoHyphens/>
        <w:spacing w:after="0" w:line="1" w:lineRule="atLeast"/>
        <w:ind w:leftChars="-1" w:hangingChars="1" w:hanging="2"/>
        <w:jc w:val="center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tr-TR"/>
        </w:rPr>
      </w:pPr>
      <w:r w:rsidRPr="00AB271A"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tr-TR"/>
        </w:rPr>
        <w:t>Türk Dili ve Edebiyatı Bölümü</w:t>
      </w:r>
    </w:p>
    <w:p w:rsidR="00AB271A" w:rsidRPr="00AB271A" w:rsidRDefault="00AB271A" w:rsidP="00AB271A">
      <w:pPr>
        <w:suppressAutoHyphens/>
        <w:spacing w:after="0" w:line="1" w:lineRule="atLeast"/>
        <w:ind w:leftChars="-1" w:hangingChars="1" w:hanging="2"/>
        <w:jc w:val="center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tr-TR"/>
        </w:rPr>
      </w:pPr>
    </w:p>
    <w:p w:rsidR="00AB271A" w:rsidRPr="00AB271A" w:rsidRDefault="00AB271A" w:rsidP="00AB271A">
      <w:pPr>
        <w:suppressAutoHyphens/>
        <w:spacing w:after="0" w:line="1" w:lineRule="atLeast"/>
        <w:ind w:leftChars="-1" w:hangingChars="1" w:hanging="2"/>
        <w:jc w:val="center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tr-TR"/>
        </w:rPr>
      </w:pPr>
      <w:r w:rsidRPr="00AB271A"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tr-TR"/>
        </w:rPr>
        <w:t>DERS BİLGİ FORMU</w:t>
      </w:r>
    </w:p>
    <w:tbl>
      <w:tblPr>
        <w:tblStyle w:val="TableGrid5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6506"/>
        <w:gridCol w:w="3118"/>
      </w:tblGrid>
      <w:tr w:rsidR="00AB271A" w:rsidRPr="00AB271A" w:rsidTr="0071209E">
        <w:trPr>
          <w:trHeight w:val="312"/>
        </w:trPr>
        <w:tc>
          <w:tcPr>
            <w:tcW w:w="6506" w:type="dxa"/>
            <w:shd w:val="clear" w:color="auto" w:fill="FFF2CC"/>
            <w:vAlign w:val="center"/>
          </w:tcPr>
          <w:p w:rsidR="00AB271A" w:rsidRPr="00AB271A" w:rsidRDefault="00AB271A" w:rsidP="00AB271A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AB271A">
              <w:rPr>
                <w:b/>
                <w:sz w:val="20"/>
                <w:szCs w:val="20"/>
              </w:rPr>
              <w:t>Dersin Adı</w:t>
            </w:r>
          </w:p>
        </w:tc>
        <w:tc>
          <w:tcPr>
            <w:tcW w:w="3118" w:type="dxa"/>
            <w:shd w:val="clear" w:color="auto" w:fill="FFF2CC"/>
            <w:vAlign w:val="center"/>
          </w:tcPr>
          <w:p w:rsidR="00AB271A" w:rsidRPr="00AB271A" w:rsidRDefault="00AB271A" w:rsidP="00AB271A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AB271A">
              <w:rPr>
                <w:b/>
                <w:sz w:val="20"/>
                <w:szCs w:val="20"/>
              </w:rPr>
              <w:t>Dersin Kodu</w:t>
            </w:r>
          </w:p>
        </w:tc>
      </w:tr>
      <w:tr w:rsidR="00AB271A" w:rsidRPr="00AB271A" w:rsidTr="0071209E">
        <w:trPr>
          <w:trHeight w:val="397"/>
        </w:trPr>
        <w:tc>
          <w:tcPr>
            <w:tcW w:w="6506" w:type="dxa"/>
            <w:vAlign w:val="center"/>
          </w:tcPr>
          <w:p w:rsidR="00AB271A" w:rsidRPr="00AB271A" w:rsidRDefault="00AB271A" w:rsidP="00AB271A">
            <w:pPr>
              <w:ind w:left="0" w:hanging="2"/>
              <w:rPr>
                <w:sz w:val="20"/>
                <w:szCs w:val="20"/>
              </w:rPr>
            </w:pPr>
            <w:r w:rsidRPr="00AB271A">
              <w:rPr>
                <w:sz w:val="20"/>
                <w:szCs w:val="20"/>
              </w:rPr>
              <w:t>Modern Türk Şiirinde Hayal Unsurları I</w:t>
            </w:r>
          </w:p>
        </w:tc>
        <w:tc>
          <w:tcPr>
            <w:tcW w:w="3118" w:type="dxa"/>
            <w:vAlign w:val="center"/>
          </w:tcPr>
          <w:p w:rsidR="00AB271A" w:rsidRPr="00AB271A" w:rsidRDefault="00AB271A" w:rsidP="00AB271A">
            <w:pP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831817041</w:t>
            </w:r>
          </w:p>
        </w:tc>
      </w:tr>
    </w:tbl>
    <w:p w:rsidR="00AB271A" w:rsidRPr="00AB271A" w:rsidRDefault="00AB271A" w:rsidP="00AB271A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tbl>
      <w:tblPr>
        <w:tblStyle w:val="TableGrid5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28"/>
        <w:gridCol w:w="1885"/>
        <w:gridCol w:w="1984"/>
        <w:gridCol w:w="1913"/>
        <w:gridCol w:w="1914"/>
      </w:tblGrid>
      <w:tr w:rsidR="00AB271A" w:rsidRPr="00AB271A" w:rsidTr="0071209E">
        <w:trPr>
          <w:trHeight w:val="312"/>
        </w:trPr>
        <w:tc>
          <w:tcPr>
            <w:tcW w:w="1928" w:type="dxa"/>
            <w:vMerge w:val="restart"/>
            <w:shd w:val="clear" w:color="auto" w:fill="FFF2CC"/>
            <w:vAlign w:val="center"/>
          </w:tcPr>
          <w:p w:rsidR="00AB271A" w:rsidRPr="00AB271A" w:rsidRDefault="00AB271A" w:rsidP="00AB271A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AB271A">
              <w:rPr>
                <w:b/>
                <w:sz w:val="20"/>
                <w:szCs w:val="20"/>
              </w:rPr>
              <w:t>Yarıyıl</w:t>
            </w:r>
          </w:p>
        </w:tc>
        <w:tc>
          <w:tcPr>
            <w:tcW w:w="3869" w:type="dxa"/>
            <w:gridSpan w:val="2"/>
            <w:shd w:val="clear" w:color="auto" w:fill="FFF2CC"/>
            <w:vAlign w:val="center"/>
          </w:tcPr>
          <w:p w:rsidR="00AB271A" w:rsidRPr="00AB271A" w:rsidRDefault="00AB271A" w:rsidP="00AB271A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AB271A">
              <w:rPr>
                <w:b/>
                <w:sz w:val="20"/>
                <w:szCs w:val="20"/>
              </w:rPr>
              <w:t>Haftalık Ders Saati</w:t>
            </w:r>
          </w:p>
        </w:tc>
        <w:tc>
          <w:tcPr>
            <w:tcW w:w="1913" w:type="dxa"/>
            <w:vMerge w:val="restart"/>
            <w:shd w:val="clear" w:color="auto" w:fill="FFF2CC"/>
            <w:vAlign w:val="center"/>
          </w:tcPr>
          <w:p w:rsidR="00AB271A" w:rsidRPr="00AB271A" w:rsidRDefault="00AB271A" w:rsidP="00AB271A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AB271A">
              <w:rPr>
                <w:b/>
                <w:sz w:val="20"/>
                <w:szCs w:val="20"/>
              </w:rPr>
              <w:t>Kredi</w:t>
            </w:r>
          </w:p>
        </w:tc>
        <w:tc>
          <w:tcPr>
            <w:tcW w:w="1914" w:type="dxa"/>
            <w:vMerge w:val="restart"/>
            <w:shd w:val="clear" w:color="auto" w:fill="FFF2CC"/>
            <w:vAlign w:val="center"/>
          </w:tcPr>
          <w:p w:rsidR="00AB271A" w:rsidRPr="00AB271A" w:rsidRDefault="00AB271A" w:rsidP="00AB271A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AB271A">
              <w:rPr>
                <w:b/>
                <w:sz w:val="20"/>
                <w:szCs w:val="20"/>
              </w:rPr>
              <w:t>AKTS</w:t>
            </w:r>
          </w:p>
        </w:tc>
      </w:tr>
      <w:tr w:rsidR="00AB271A" w:rsidRPr="00AB271A" w:rsidTr="0071209E">
        <w:trPr>
          <w:trHeight w:val="312"/>
        </w:trPr>
        <w:tc>
          <w:tcPr>
            <w:tcW w:w="1928" w:type="dxa"/>
            <w:vMerge/>
            <w:shd w:val="clear" w:color="auto" w:fill="FFF2CC"/>
            <w:vAlign w:val="center"/>
          </w:tcPr>
          <w:p w:rsidR="00AB271A" w:rsidRPr="00AB271A" w:rsidRDefault="00AB271A" w:rsidP="00AB271A">
            <w:pPr>
              <w:ind w:left="0" w:hanging="2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885" w:type="dxa"/>
            <w:shd w:val="clear" w:color="auto" w:fill="FFF2CC"/>
            <w:vAlign w:val="center"/>
          </w:tcPr>
          <w:p w:rsidR="00AB271A" w:rsidRPr="00AB271A" w:rsidRDefault="00AB271A" w:rsidP="00AB271A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AB271A">
              <w:rPr>
                <w:b/>
                <w:sz w:val="20"/>
                <w:szCs w:val="20"/>
              </w:rPr>
              <w:t>Teorik</w:t>
            </w:r>
          </w:p>
        </w:tc>
        <w:tc>
          <w:tcPr>
            <w:tcW w:w="1984" w:type="dxa"/>
            <w:shd w:val="clear" w:color="auto" w:fill="FFF2CC"/>
            <w:vAlign w:val="center"/>
          </w:tcPr>
          <w:p w:rsidR="00AB271A" w:rsidRPr="00AB271A" w:rsidRDefault="00AB271A" w:rsidP="00AB271A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AB271A">
              <w:rPr>
                <w:b/>
                <w:sz w:val="20"/>
                <w:szCs w:val="20"/>
              </w:rPr>
              <w:t>Uygulama</w:t>
            </w:r>
          </w:p>
        </w:tc>
        <w:tc>
          <w:tcPr>
            <w:tcW w:w="1913" w:type="dxa"/>
            <w:vMerge/>
            <w:shd w:val="clear" w:color="auto" w:fill="FFF2CC"/>
            <w:vAlign w:val="center"/>
          </w:tcPr>
          <w:p w:rsidR="00AB271A" w:rsidRPr="00AB271A" w:rsidRDefault="00AB271A" w:rsidP="00AB271A">
            <w:pPr>
              <w:ind w:left="0" w:hanging="2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14" w:type="dxa"/>
            <w:vMerge/>
            <w:shd w:val="clear" w:color="auto" w:fill="FFF2CC"/>
            <w:vAlign w:val="center"/>
          </w:tcPr>
          <w:p w:rsidR="00AB271A" w:rsidRPr="00AB271A" w:rsidRDefault="00AB271A" w:rsidP="00AB271A">
            <w:pPr>
              <w:ind w:left="0" w:hanging="2"/>
              <w:jc w:val="center"/>
              <w:rPr>
                <w:b/>
                <w:sz w:val="20"/>
                <w:szCs w:val="20"/>
              </w:rPr>
            </w:pPr>
          </w:p>
        </w:tc>
      </w:tr>
      <w:tr w:rsidR="00AB271A" w:rsidRPr="00AB271A" w:rsidTr="0071209E">
        <w:trPr>
          <w:trHeight w:val="397"/>
        </w:trPr>
        <w:tc>
          <w:tcPr>
            <w:tcW w:w="1928" w:type="dxa"/>
            <w:vAlign w:val="center"/>
          </w:tcPr>
          <w:p w:rsidR="00AB271A" w:rsidRPr="00AB271A" w:rsidRDefault="00AB271A" w:rsidP="00AB271A">
            <w:pPr>
              <w:ind w:left="0" w:hanging="2"/>
              <w:jc w:val="center"/>
              <w:rPr>
                <w:sz w:val="20"/>
                <w:szCs w:val="20"/>
              </w:rPr>
            </w:pPr>
            <w:r w:rsidRPr="00AB271A">
              <w:rPr>
                <w:sz w:val="20"/>
                <w:szCs w:val="20"/>
              </w:rPr>
              <w:t>7</w:t>
            </w:r>
          </w:p>
        </w:tc>
        <w:tc>
          <w:tcPr>
            <w:tcW w:w="1885" w:type="dxa"/>
            <w:vAlign w:val="center"/>
          </w:tcPr>
          <w:p w:rsidR="00AB271A" w:rsidRPr="00AB271A" w:rsidRDefault="00AB271A" w:rsidP="00AB271A">
            <w:pPr>
              <w:ind w:left="0" w:hanging="2"/>
              <w:jc w:val="center"/>
              <w:rPr>
                <w:sz w:val="20"/>
                <w:szCs w:val="20"/>
              </w:rPr>
            </w:pPr>
            <w:r w:rsidRPr="00AB271A">
              <w:rPr>
                <w:sz w:val="20"/>
                <w:szCs w:val="20"/>
              </w:rPr>
              <w:t>2</w:t>
            </w:r>
          </w:p>
        </w:tc>
        <w:tc>
          <w:tcPr>
            <w:tcW w:w="1984" w:type="dxa"/>
            <w:vAlign w:val="center"/>
          </w:tcPr>
          <w:p w:rsidR="00AB271A" w:rsidRPr="00AB271A" w:rsidRDefault="00AB271A" w:rsidP="00AB271A">
            <w:pPr>
              <w:ind w:left="0" w:hanging="2"/>
              <w:jc w:val="center"/>
              <w:rPr>
                <w:sz w:val="20"/>
                <w:szCs w:val="20"/>
              </w:rPr>
            </w:pPr>
            <w:r w:rsidRPr="00AB271A">
              <w:rPr>
                <w:sz w:val="20"/>
                <w:szCs w:val="20"/>
              </w:rPr>
              <w:t>2</w:t>
            </w:r>
          </w:p>
        </w:tc>
        <w:tc>
          <w:tcPr>
            <w:tcW w:w="1913" w:type="dxa"/>
            <w:vAlign w:val="center"/>
          </w:tcPr>
          <w:p w:rsidR="00AB271A" w:rsidRPr="00AB271A" w:rsidRDefault="00AB271A" w:rsidP="00AB271A">
            <w:pPr>
              <w:ind w:left="0" w:hanging="2"/>
              <w:jc w:val="center"/>
              <w:rPr>
                <w:sz w:val="20"/>
                <w:szCs w:val="20"/>
              </w:rPr>
            </w:pPr>
            <w:r w:rsidRPr="00AB271A">
              <w:rPr>
                <w:sz w:val="20"/>
                <w:szCs w:val="20"/>
              </w:rPr>
              <w:t>3</w:t>
            </w:r>
          </w:p>
        </w:tc>
        <w:tc>
          <w:tcPr>
            <w:tcW w:w="1914" w:type="dxa"/>
            <w:vAlign w:val="center"/>
          </w:tcPr>
          <w:p w:rsidR="00AB271A" w:rsidRPr="00AB271A" w:rsidRDefault="00AB271A" w:rsidP="00AB271A">
            <w:pP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</w:tbl>
    <w:p w:rsidR="00AB271A" w:rsidRPr="00AB271A" w:rsidRDefault="00AB271A" w:rsidP="00AB271A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tbl>
      <w:tblPr>
        <w:tblStyle w:val="TableGrid5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24"/>
        <w:gridCol w:w="1925"/>
        <w:gridCol w:w="1925"/>
        <w:gridCol w:w="1866"/>
        <w:gridCol w:w="1984"/>
      </w:tblGrid>
      <w:tr w:rsidR="00AB271A" w:rsidRPr="00AB271A" w:rsidTr="0071209E">
        <w:trPr>
          <w:trHeight w:val="312"/>
        </w:trPr>
        <w:tc>
          <w:tcPr>
            <w:tcW w:w="9624" w:type="dxa"/>
            <w:gridSpan w:val="5"/>
            <w:shd w:val="clear" w:color="auto" w:fill="FFF2CC"/>
            <w:vAlign w:val="center"/>
          </w:tcPr>
          <w:p w:rsidR="00AB271A" w:rsidRPr="00AB271A" w:rsidRDefault="00AB271A" w:rsidP="00AB271A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AB271A">
              <w:rPr>
                <w:b/>
                <w:sz w:val="20"/>
                <w:szCs w:val="20"/>
              </w:rPr>
              <w:t>Dersin Kategorisi (kredi dağılımı)</w:t>
            </w:r>
          </w:p>
        </w:tc>
      </w:tr>
      <w:tr w:rsidR="00AB271A" w:rsidRPr="00AB271A" w:rsidTr="0071209E">
        <w:tc>
          <w:tcPr>
            <w:tcW w:w="1924" w:type="dxa"/>
            <w:shd w:val="clear" w:color="auto" w:fill="FFF2CC"/>
            <w:vAlign w:val="center"/>
          </w:tcPr>
          <w:p w:rsidR="00AB271A" w:rsidRPr="00AB271A" w:rsidRDefault="00AB271A" w:rsidP="00AB271A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AB271A">
              <w:rPr>
                <w:b/>
                <w:sz w:val="20"/>
                <w:szCs w:val="20"/>
              </w:rPr>
              <w:t>Matematik ve Temel Bilimler</w:t>
            </w:r>
          </w:p>
        </w:tc>
        <w:tc>
          <w:tcPr>
            <w:tcW w:w="1925" w:type="dxa"/>
            <w:shd w:val="clear" w:color="auto" w:fill="FFF2CC"/>
            <w:vAlign w:val="center"/>
          </w:tcPr>
          <w:p w:rsidR="00AB271A" w:rsidRPr="00AB271A" w:rsidRDefault="00AB271A" w:rsidP="00AB271A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AB271A">
              <w:rPr>
                <w:b/>
                <w:sz w:val="20"/>
                <w:szCs w:val="20"/>
              </w:rPr>
              <w:t>Mühendislik Bilimleri</w:t>
            </w:r>
          </w:p>
        </w:tc>
        <w:tc>
          <w:tcPr>
            <w:tcW w:w="1925" w:type="dxa"/>
            <w:shd w:val="clear" w:color="auto" w:fill="FFF2CC"/>
            <w:vAlign w:val="center"/>
          </w:tcPr>
          <w:p w:rsidR="00AB271A" w:rsidRPr="00AB271A" w:rsidRDefault="00AB271A" w:rsidP="00AB271A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AB271A">
              <w:rPr>
                <w:b/>
                <w:sz w:val="20"/>
                <w:szCs w:val="20"/>
              </w:rPr>
              <w:t>Tasarım</w:t>
            </w:r>
          </w:p>
        </w:tc>
        <w:tc>
          <w:tcPr>
            <w:tcW w:w="1866" w:type="dxa"/>
            <w:shd w:val="clear" w:color="auto" w:fill="FFF2CC"/>
            <w:vAlign w:val="center"/>
          </w:tcPr>
          <w:p w:rsidR="00AB271A" w:rsidRPr="00AB271A" w:rsidRDefault="00AB271A" w:rsidP="00AB271A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AB271A">
              <w:rPr>
                <w:b/>
                <w:sz w:val="20"/>
                <w:szCs w:val="20"/>
              </w:rPr>
              <w:t>Genel Eğitim</w:t>
            </w:r>
          </w:p>
        </w:tc>
        <w:tc>
          <w:tcPr>
            <w:tcW w:w="1984" w:type="dxa"/>
            <w:shd w:val="clear" w:color="auto" w:fill="FFF2CC"/>
            <w:vAlign w:val="center"/>
          </w:tcPr>
          <w:p w:rsidR="00AB271A" w:rsidRPr="00AB271A" w:rsidRDefault="00AB271A" w:rsidP="00AB271A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AB271A">
              <w:rPr>
                <w:b/>
                <w:sz w:val="20"/>
                <w:szCs w:val="20"/>
              </w:rPr>
              <w:t>Sosyal Bilimler</w:t>
            </w:r>
          </w:p>
        </w:tc>
      </w:tr>
      <w:tr w:rsidR="00AB271A" w:rsidRPr="00AB271A" w:rsidTr="0071209E">
        <w:trPr>
          <w:trHeight w:val="397"/>
        </w:trPr>
        <w:tc>
          <w:tcPr>
            <w:tcW w:w="1924" w:type="dxa"/>
            <w:vAlign w:val="center"/>
          </w:tcPr>
          <w:p w:rsidR="00AB271A" w:rsidRPr="00AB271A" w:rsidRDefault="00AB271A" w:rsidP="00AB271A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925" w:type="dxa"/>
            <w:vAlign w:val="center"/>
          </w:tcPr>
          <w:p w:rsidR="00AB271A" w:rsidRPr="00AB271A" w:rsidRDefault="00AB271A" w:rsidP="00AB271A">
            <w:pPr>
              <w:ind w:left="0" w:hanging="2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925" w:type="dxa"/>
            <w:vAlign w:val="center"/>
          </w:tcPr>
          <w:p w:rsidR="00AB271A" w:rsidRPr="00AB271A" w:rsidRDefault="00AB271A" w:rsidP="00AB271A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866" w:type="dxa"/>
            <w:vAlign w:val="center"/>
          </w:tcPr>
          <w:p w:rsidR="00AB271A" w:rsidRPr="00AB271A" w:rsidRDefault="00AB271A" w:rsidP="00AB271A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:rsidR="00AB271A" w:rsidRPr="00AB271A" w:rsidRDefault="00AB271A" w:rsidP="00AB271A">
            <w:pPr>
              <w:ind w:left="0" w:hanging="2"/>
              <w:jc w:val="center"/>
              <w:rPr>
                <w:sz w:val="20"/>
                <w:szCs w:val="20"/>
              </w:rPr>
            </w:pPr>
            <w:r w:rsidRPr="00AB271A">
              <w:rPr>
                <w:sz w:val="20"/>
                <w:szCs w:val="20"/>
              </w:rPr>
              <w:t>X</w:t>
            </w:r>
          </w:p>
        </w:tc>
      </w:tr>
    </w:tbl>
    <w:p w:rsidR="00AB271A" w:rsidRPr="00AB271A" w:rsidRDefault="00AB271A" w:rsidP="00AB271A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tbl>
      <w:tblPr>
        <w:tblStyle w:val="TableGrid5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208"/>
        <w:gridCol w:w="3208"/>
        <w:gridCol w:w="3208"/>
      </w:tblGrid>
      <w:tr w:rsidR="00AB271A" w:rsidRPr="00AB271A" w:rsidTr="0071209E">
        <w:trPr>
          <w:trHeight w:val="312"/>
        </w:trPr>
        <w:tc>
          <w:tcPr>
            <w:tcW w:w="3208" w:type="dxa"/>
            <w:shd w:val="clear" w:color="auto" w:fill="FFF2CC"/>
            <w:vAlign w:val="center"/>
          </w:tcPr>
          <w:p w:rsidR="00AB271A" w:rsidRPr="00AB271A" w:rsidRDefault="00AB271A" w:rsidP="00AB271A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AB271A">
              <w:rPr>
                <w:b/>
                <w:sz w:val="20"/>
                <w:szCs w:val="20"/>
              </w:rPr>
              <w:t>Dersin Dili</w:t>
            </w:r>
          </w:p>
        </w:tc>
        <w:tc>
          <w:tcPr>
            <w:tcW w:w="3208" w:type="dxa"/>
            <w:shd w:val="clear" w:color="auto" w:fill="FFF2CC"/>
            <w:vAlign w:val="center"/>
          </w:tcPr>
          <w:p w:rsidR="00AB271A" w:rsidRPr="00AB271A" w:rsidRDefault="00AB271A" w:rsidP="00AB271A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AB271A">
              <w:rPr>
                <w:b/>
                <w:sz w:val="20"/>
                <w:szCs w:val="20"/>
              </w:rPr>
              <w:t>Dersin Seviyesi</w:t>
            </w:r>
          </w:p>
        </w:tc>
        <w:tc>
          <w:tcPr>
            <w:tcW w:w="3208" w:type="dxa"/>
            <w:shd w:val="clear" w:color="auto" w:fill="FFF2CC"/>
            <w:vAlign w:val="center"/>
          </w:tcPr>
          <w:p w:rsidR="00AB271A" w:rsidRPr="00AB271A" w:rsidRDefault="00AB271A" w:rsidP="00AB271A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AB271A">
              <w:rPr>
                <w:b/>
                <w:sz w:val="20"/>
                <w:szCs w:val="20"/>
              </w:rPr>
              <w:t>Dersin Türü</w:t>
            </w:r>
          </w:p>
        </w:tc>
      </w:tr>
      <w:tr w:rsidR="00AB271A" w:rsidRPr="00AB271A" w:rsidTr="0071209E">
        <w:trPr>
          <w:trHeight w:val="397"/>
        </w:trPr>
        <w:sdt>
          <w:sdtPr>
            <w:rPr>
              <w:sz w:val="20"/>
              <w:szCs w:val="20"/>
            </w:rPr>
            <w:id w:val="95910578"/>
            <w:placeholder>
              <w:docPart w:val="7DFB11239D3545ED827AFD4B5DBA569F"/>
            </w:placeholder>
            <w:comboBox>
              <w:listItem w:displayText="Türkçe" w:value="Türkçe"/>
              <w:listItem w:displayText="İngilizce" w:value="İngilizce"/>
            </w:comboBox>
          </w:sdtPr>
          <w:sdtEndPr/>
          <w:sdtContent>
            <w:tc>
              <w:tcPr>
                <w:tcW w:w="3208" w:type="dxa"/>
                <w:vAlign w:val="center"/>
              </w:tcPr>
              <w:p w:rsidR="00AB271A" w:rsidRPr="00AB271A" w:rsidRDefault="00AB271A" w:rsidP="00AB271A">
                <w:pPr>
                  <w:ind w:left="0" w:hanging="2"/>
                  <w:jc w:val="center"/>
                  <w:rPr>
                    <w:sz w:val="20"/>
                    <w:szCs w:val="20"/>
                  </w:rPr>
                </w:pPr>
                <w:r w:rsidRPr="00AB271A">
                  <w:rPr>
                    <w:sz w:val="20"/>
                    <w:szCs w:val="20"/>
                  </w:rPr>
                  <w:t>Türkçe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1228813881"/>
            <w:placeholder>
              <w:docPart w:val="7DFB11239D3545ED827AFD4B5DBA569F"/>
            </w:placeholder>
            <w:comboBox>
              <w:listItem w:displayText="Ön Lisans" w:value="Ön Lisans"/>
              <w:listItem w:displayText="Lisans" w:value="Lisans"/>
              <w:listItem w:displayText="Yüksek Lisans" w:value="Yüksek Lisans"/>
              <w:listItem w:displayText="Doktora" w:value="Doktora"/>
            </w:comboBox>
          </w:sdtPr>
          <w:sdtEndPr/>
          <w:sdtContent>
            <w:tc>
              <w:tcPr>
                <w:tcW w:w="3208" w:type="dxa"/>
                <w:vAlign w:val="center"/>
              </w:tcPr>
              <w:p w:rsidR="00AB271A" w:rsidRPr="00AB271A" w:rsidRDefault="00AB271A" w:rsidP="00AB271A">
                <w:pPr>
                  <w:ind w:left="0" w:hanging="2"/>
                  <w:jc w:val="center"/>
                  <w:rPr>
                    <w:sz w:val="20"/>
                    <w:szCs w:val="20"/>
                  </w:rPr>
                </w:pPr>
                <w:r w:rsidRPr="00AB271A">
                  <w:rPr>
                    <w:sz w:val="20"/>
                    <w:szCs w:val="20"/>
                  </w:rPr>
                  <w:t>Lisans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2106456391"/>
            <w:placeholder>
              <w:docPart w:val="7DFB11239D3545ED827AFD4B5DBA569F"/>
            </w:placeholder>
            <w:comboBox>
              <w:listItem w:displayText="Zorunlu" w:value="Zorunlu"/>
              <w:listItem w:displayText="Seçmeli" w:value="Seçmeli"/>
            </w:comboBox>
          </w:sdtPr>
          <w:sdtEndPr/>
          <w:sdtContent>
            <w:tc>
              <w:tcPr>
                <w:tcW w:w="3208" w:type="dxa"/>
                <w:vAlign w:val="center"/>
              </w:tcPr>
              <w:p w:rsidR="00AB271A" w:rsidRPr="00AB271A" w:rsidRDefault="00AB271A" w:rsidP="00AB271A">
                <w:pPr>
                  <w:ind w:left="0" w:hanging="2"/>
                  <w:jc w:val="center"/>
                  <w:rPr>
                    <w:sz w:val="20"/>
                    <w:szCs w:val="20"/>
                  </w:rPr>
                </w:pPr>
                <w:r w:rsidRPr="00AB271A">
                  <w:rPr>
                    <w:sz w:val="20"/>
                    <w:szCs w:val="20"/>
                  </w:rPr>
                  <w:t>Seçmeli</w:t>
                </w:r>
              </w:p>
            </w:tc>
          </w:sdtContent>
        </w:sdt>
      </w:tr>
    </w:tbl>
    <w:p w:rsidR="00AB271A" w:rsidRPr="00AB271A" w:rsidRDefault="00AB271A" w:rsidP="00AB271A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p w:rsidR="00AB271A" w:rsidRPr="00AB271A" w:rsidRDefault="00AB271A" w:rsidP="00AB271A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tbl>
      <w:tblPr>
        <w:tblStyle w:val="TableGrid5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112"/>
        <w:gridCol w:w="7512"/>
      </w:tblGrid>
      <w:tr w:rsidR="00AB271A" w:rsidRPr="00AB271A" w:rsidTr="0071209E">
        <w:trPr>
          <w:trHeight w:val="421"/>
        </w:trPr>
        <w:tc>
          <w:tcPr>
            <w:tcW w:w="2112" w:type="dxa"/>
            <w:shd w:val="clear" w:color="auto" w:fill="FFF2CC"/>
            <w:vAlign w:val="center"/>
          </w:tcPr>
          <w:p w:rsidR="00AB271A" w:rsidRPr="00AB271A" w:rsidRDefault="00AB271A" w:rsidP="00AB271A">
            <w:pPr>
              <w:ind w:left="0" w:hanging="2"/>
              <w:rPr>
                <w:b/>
                <w:sz w:val="20"/>
                <w:szCs w:val="20"/>
              </w:rPr>
            </w:pPr>
            <w:r w:rsidRPr="00AB271A">
              <w:rPr>
                <w:b/>
                <w:sz w:val="20"/>
                <w:szCs w:val="20"/>
              </w:rPr>
              <w:t>Önkoşul Dersleri</w:t>
            </w:r>
          </w:p>
        </w:tc>
        <w:tc>
          <w:tcPr>
            <w:tcW w:w="7512" w:type="dxa"/>
            <w:shd w:val="clear" w:color="auto" w:fill="FFFFFF"/>
            <w:vAlign w:val="center"/>
          </w:tcPr>
          <w:p w:rsidR="00AB271A" w:rsidRPr="00AB271A" w:rsidRDefault="00AB271A" w:rsidP="00AB271A">
            <w:pPr>
              <w:ind w:left="0" w:hanging="2"/>
              <w:rPr>
                <w:sz w:val="20"/>
                <w:szCs w:val="20"/>
              </w:rPr>
            </w:pPr>
            <w:r w:rsidRPr="00AB271A">
              <w:rPr>
                <w:sz w:val="20"/>
                <w:szCs w:val="20"/>
              </w:rPr>
              <w:t>-</w:t>
            </w:r>
          </w:p>
        </w:tc>
      </w:tr>
      <w:tr w:rsidR="00AB271A" w:rsidRPr="00AB271A" w:rsidTr="0071209E">
        <w:trPr>
          <w:trHeight w:val="550"/>
        </w:trPr>
        <w:tc>
          <w:tcPr>
            <w:tcW w:w="2112" w:type="dxa"/>
            <w:shd w:val="clear" w:color="auto" w:fill="FFF2CC"/>
            <w:vAlign w:val="center"/>
          </w:tcPr>
          <w:p w:rsidR="00AB271A" w:rsidRPr="00AB271A" w:rsidRDefault="00AB271A" w:rsidP="00AB271A">
            <w:pPr>
              <w:ind w:left="0" w:hanging="2"/>
              <w:rPr>
                <w:b/>
                <w:sz w:val="20"/>
                <w:szCs w:val="20"/>
              </w:rPr>
            </w:pPr>
            <w:r w:rsidRPr="00AB271A">
              <w:rPr>
                <w:b/>
                <w:sz w:val="20"/>
                <w:szCs w:val="20"/>
              </w:rPr>
              <w:t>Dersin Amacı</w:t>
            </w:r>
          </w:p>
        </w:tc>
        <w:tc>
          <w:tcPr>
            <w:tcW w:w="7512" w:type="dxa"/>
            <w:shd w:val="clear" w:color="auto" w:fill="FFFFFF"/>
            <w:vAlign w:val="center"/>
          </w:tcPr>
          <w:p w:rsidR="00AB271A" w:rsidRPr="00AB271A" w:rsidRDefault="00AB271A" w:rsidP="00AB271A">
            <w:pPr>
              <w:ind w:left="0" w:hanging="2"/>
              <w:rPr>
                <w:sz w:val="20"/>
                <w:szCs w:val="20"/>
              </w:rPr>
            </w:pPr>
            <w:r w:rsidRPr="00AB271A">
              <w:rPr>
                <w:rFonts w:eastAsia="Calibri"/>
                <w:sz w:val="20"/>
                <w:szCs w:val="20"/>
              </w:rPr>
              <w:t>Bilimsel araştırma ve inceleme yöntemlerini öğretmek</w:t>
            </w:r>
          </w:p>
        </w:tc>
      </w:tr>
      <w:tr w:rsidR="00AB271A" w:rsidRPr="00AB271A" w:rsidTr="0071209E">
        <w:trPr>
          <w:trHeight w:val="725"/>
        </w:trPr>
        <w:tc>
          <w:tcPr>
            <w:tcW w:w="2112" w:type="dxa"/>
            <w:shd w:val="clear" w:color="auto" w:fill="FFF2CC"/>
            <w:vAlign w:val="center"/>
          </w:tcPr>
          <w:p w:rsidR="00AB271A" w:rsidRPr="00AB271A" w:rsidRDefault="00AB271A" w:rsidP="00AB271A">
            <w:pPr>
              <w:ind w:left="0" w:hanging="2"/>
              <w:rPr>
                <w:b/>
                <w:sz w:val="20"/>
                <w:szCs w:val="20"/>
              </w:rPr>
            </w:pPr>
            <w:r w:rsidRPr="00AB271A">
              <w:rPr>
                <w:b/>
                <w:sz w:val="20"/>
                <w:szCs w:val="20"/>
              </w:rPr>
              <w:t>Dersin Kısa İçeriği</w:t>
            </w:r>
          </w:p>
        </w:tc>
        <w:tc>
          <w:tcPr>
            <w:tcW w:w="7512" w:type="dxa"/>
            <w:shd w:val="clear" w:color="auto" w:fill="FFFFFF"/>
            <w:vAlign w:val="center"/>
          </w:tcPr>
          <w:p w:rsidR="00AB271A" w:rsidRPr="00AB271A" w:rsidRDefault="00AB271A" w:rsidP="00AB271A">
            <w:pPr>
              <w:ind w:left="0" w:hanging="2"/>
              <w:rPr>
                <w:sz w:val="20"/>
                <w:szCs w:val="20"/>
              </w:rPr>
            </w:pPr>
            <w:r w:rsidRPr="00AB271A">
              <w:rPr>
                <w:rFonts w:eastAsia="Calibri"/>
                <w:sz w:val="20"/>
                <w:szCs w:val="20"/>
              </w:rPr>
              <w:t>Bilimsel araştırma ve inceleme yöntemlerini kullanarak bir tez hazırlama becerisi kazandırmak.</w:t>
            </w:r>
          </w:p>
        </w:tc>
      </w:tr>
    </w:tbl>
    <w:p w:rsidR="00AB271A" w:rsidRPr="00AB271A" w:rsidRDefault="00AB271A" w:rsidP="00AB271A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tbl>
      <w:tblPr>
        <w:tblStyle w:val="TabloKlavuzu169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17"/>
        <w:gridCol w:w="4955"/>
        <w:gridCol w:w="1417"/>
        <w:gridCol w:w="1417"/>
        <w:gridCol w:w="1418"/>
      </w:tblGrid>
      <w:tr w:rsidR="00AB271A" w:rsidRPr="00AB271A" w:rsidTr="0071209E">
        <w:trPr>
          <w:trHeight w:val="312"/>
        </w:trPr>
        <w:tc>
          <w:tcPr>
            <w:tcW w:w="5372" w:type="dxa"/>
            <w:gridSpan w:val="2"/>
            <w:shd w:val="clear" w:color="auto" w:fill="FFF2CC"/>
            <w:vAlign w:val="center"/>
          </w:tcPr>
          <w:p w:rsidR="00AB271A" w:rsidRPr="00AB271A" w:rsidRDefault="00AB271A" w:rsidP="00AB271A">
            <w:pPr>
              <w:suppressAutoHyphens/>
              <w:spacing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/>
                <w:b/>
                <w:position w:val="-1"/>
                <w:sz w:val="20"/>
                <w:szCs w:val="20"/>
              </w:rPr>
            </w:pPr>
            <w:r w:rsidRPr="00AB271A">
              <w:rPr>
                <w:rFonts w:ascii="Times New Roman" w:eastAsia="Times New Roman" w:hAnsi="Times New Roman"/>
                <w:b/>
                <w:position w:val="-1"/>
                <w:sz w:val="20"/>
                <w:szCs w:val="20"/>
              </w:rPr>
              <w:t>Dersin Öğrenim Çıktıları</w:t>
            </w:r>
          </w:p>
        </w:tc>
        <w:tc>
          <w:tcPr>
            <w:tcW w:w="1417" w:type="dxa"/>
            <w:shd w:val="clear" w:color="auto" w:fill="FFF2CC"/>
            <w:vAlign w:val="center"/>
          </w:tcPr>
          <w:p w:rsidR="00AB271A" w:rsidRPr="00AB271A" w:rsidRDefault="00AB271A" w:rsidP="00AB271A">
            <w:pPr>
              <w:suppressAutoHyphens/>
              <w:spacing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/>
                <w:b/>
                <w:position w:val="-1"/>
                <w:sz w:val="20"/>
                <w:szCs w:val="20"/>
              </w:rPr>
            </w:pPr>
            <w:r w:rsidRPr="00AB271A">
              <w:rPr>
                <w:rFonts w:ascii="Times New Roman" w:eastAsia="Times New Roman" w:hAnsi="Times New Roman"/>
                <w:b/>
                <w:position w:val="-1"/>
                <w:sz w:val="20"/>
                <w:szCs w:val="20"/>
              </w:rPr>
              <w:t>Katkı Sağladığı PÇ/PÇ’ler</w:t>
            </w:r>
          </w:p>
        </w:tc>
        <w:tc>
          <w:tcPr>
            <w:tcW w:w="1417" w:type="dxa"/>
            <w:shd w:val="clear" w:color="auto" w:fill="FFF2CC"/>
            <w:vAlign w:val="center"/>
          </w:tcPr>
          <w:p w:rsidR="00AB271A" w:rsidRPr="00AB271A" w:rsidRDefault="00AB271A" w:rsidP="00AB271A">
            <w:pPr>
              <w:suppressAutoHyphens/>
              <w:spacing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/>
                <w:b/>
                <w:position w:val="-1"/>
                <w:sz w:val="20"/>
                <w:szCs w:val="20"/>
              </w:rPr>
            </w:pPr>
            <w:r w:rsidRPr="00AB271A">
              <w:rPr>
                <w:rFonts w:ascii="Times New Roman" w:eastAsia="Times New Roman" w:hAnsi="Times New Roman"/>
                <w:b/>
                <w:position w:val="-1"/>
                <w:sz w:val="20"/>
                <w:szCs w:val="20"/>
              </w:rPr>
              <w:t>Öğretim Yöntemleri *</w:t>
            </w:r>
          </w:p>
        </w:tc>
        <w:tc>
          <w:tcPr>
            <w:tcW w:w="1418" w:type="dxa"/>
            <w:shd w:val="clear" w:color="auto" w:fill="FFF2CC"/>
            <w:vAlign w:val="center"/>
          </w:tcPr>
          <w:p w:rsidR="00AB271A" w:rsidRPr="00AB271A" w:rsidRDefault="00AB271A" w:rsidP="00AB271A">
            <w:pPr>
              <w:suppressAutoHyphens/>
              <w:spacing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/>
                <w:b/>
                <w:position w:val="-1"/>
                <w:sz w:val="20"/>
                <w:szCs w:val="20"/>
              </w:rPr>
            </w:pPr>
            <w:r w:rsidRPr="00AB271A">
              <w:rPr>
                <w:rFonts w:ascii="Times New Roman" w:eastAsia="Times New Roman" w:hAnsi="Times New Roman"/>
                <w:b/>
                <w:position w:val="-1"/>
                <w:sz w:val="20"/>
                <w:szCs w:val="20"/>
              </w:rPr>
              <w:t>Ölçme Yöntemleri **</w:t>
            </w:r>
          </w:p>
        </w:tc>
      </w:tr>
      <w:tr w:rsidR="00AB271A" w:rsidRPr="00AB271A" w:rsidTr="0071209E">
        <w:trPr>
          <w:trHeight w:val="465"/>
        </w:trPr>
        <w:tc>
          <w:tcPr>
            <w:tcW w:w="41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AB271A" w:rsidRPr="00AB271A" w:rsidRDefault="00AB271A" w:rsidP="00AB271A">
            <w:pPr>
              <w:suppressAutoHyphens/>
              <w:spacing w:line="1" w:lineRule="atLeast"/>
              <w:ind w:leftChars="-1" w:hangingChars="1" w:hanging="2"/>
              <w:jc w:val="right"/>
              <w:textDirection w:val="btLr"/>
              <w:textAlignment w:val="top"/>
              <w:outlineLvl w:val="0"/>
              <w:rPr>
                <w:rFonts w:ascii="Times New Roman" w:eastAsia="Times New Roman" w:hAnsi="Times New Roman"/>
                <w:b/>
                <w:position w:val="-1"/>
                <w:sz w:val="20"/>
                <w:szCs w:val="20"/>
              </w:rPr>
            </w:pPr>
            <w:r w:rsidRPr="00AB271A">
              <w:rPr>
                <w:rFonts w:ascii="Times New Roman" w:eastAsia="Times New Roman" w:hAnsi="Times New Roman"/>
                <w:b/>
                <w:position w:val="-1"/>
                <w:sz w:val="20"/>
                <w:szCs w:val="20"/>
              </w:rPr>
              <w:t>1</w:t>
            </w:r>
          </w:p>
        </w:tc>
        <w:tc>
          <w:tcPr>
            <w:tcW w:w="4955" w:type="dxa"/>
            <w:tcBorders>
              <w:left w:val="nil"/>
            </w:tcBorders>
            <w:shd w:val="clear" w:color="auto" w:fill="FFFFFF"/>
            <w:vAlign w:val="center"/>
          </w:tcPr>
          <w:p w:rsidR="00AB271A" w:rsidRPr="00AB271A" w:rsidRDefault="00AB271A" w:rsidP="00AB271A">
            <w:pPr>
              <w:shd w:val="clear" w:color="auto" w:fill="FFFFFF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baseline"/>
              <w:outlineLvl w:val="0"/>
              <w:rPr>
                <w:rFonts w:ascii="Times New Roman" w:eastAsia="Times New Roman" w:hAnsi="Times New Roman"/>
                <w:color w:val="000000"/>
                <w:position w:val="-1"/>
                <w:sz w:val="20"/>
                <w:szCs w:val="20"/>
                <w:lang w:eastAsia="tr-TR"/>
              </w:rPr>
            </w:pPr>
            <w:r w:rsidRPr="00AB271A">
              <w:rPr>
                <w:rFonts w:ascii="Times New Roman" w:eastAsia="Times New Roman" w:hAnsi="Times New Roman"/>
                <w:color w:val="000000"/>
                <w:position w:val="-1"/>
                <w:sz w:val="20"/>
                <w:szCs w:val="20"/>
                <w:lang w:eastAsia="tr-TR"/>
              </w:rPr>
              <w:t>Şiir çözümleme yöntemini öğrenmek.</w:t>
            </w:r>
          </w:p>
        </w:tc>
        <w:tc>
          <w:tcPr>
            <w:tcW w:w="1417" w:type="dxa"/>
            <w:tcBorders>
              <w:left w:val="nil"/>
            </w:tcBorders>
            <w:shd w:val="clear" w:color="auto" w:fill="FFFFFF"/>
            <w:vAlign w:val="center"/>
          </w:tcPr>
          <w:p w:rsidR="00AB271A" w:rsidRPr="00AB271A" w:rsidRDefault="00AB271A" w:rsidP="00AB271A">
            <w:pPr>
              <w:suppressAutoHyphens/>
              <w:spacing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/>
                <w:position w:val="-1"/>
                <w:sz w:val="20"/>
                <w:szCs w:val="20"/>
              </w:rPr>
            </w:pPr>
            <w:r w:rsidRPr="00AB271A">
              <w:rPr>
                <w:rFonts w:ascii="Times New Roman" w:eastAsia="Times New Roman" w:hAnsi="Times New Roman"/>
                <w:position w:val="-1"/>
                <w:sz w:val="20"/>
                <w:szCs w:val="20"/>
              </w:rPr>
              <w:t>PÇ14A, PÇ15A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AB271A" w:rsidRPr="00AB271A" w:rsidRDefault="00AB271A" w:rsidP="00AB271A">
            <w:pPr>
              <w:suppressAutoHyphens/>
              <w:spacing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/>
                <w:position w:val="-1"/>
                <w:sz w:val="20"/>
                <w:szCs w:val="20"/>
              </w:rPr>
            </w:pPr>
            <w:r w:rsidRPr="00AB271A">
              <w:rPr>
                <w:rFonts w:ascii="Times New Roman" w:eastAsia="Times New Roman" w:hAnsi="Times New Roman"/>
                <w:position w:val="-1"/>
                <w:sz w:val="20"/>
                <w:szCs w:val="20"/>
              </w:rPr>
              <w:t>11, 15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AB271A" w:rsidRPr="00AB271A" w:rsidRDefault="00AB271A" w:rsidP="00AB271A">
            <w:pPr>
              <w:suppressAutoHyphens/>
              <w:spacing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/>
                <w:position w:val="-1"/>
                <w:sz w:val="20"/>
                <w:szCs w:val="20"/>
              </w:rPr>
            </w:pPr>
            <w:r w:rsidRPr="00AB271A">
              <w:rPr>
                <w:rFonts w:ascii="Times New Roman" w:eastAsia="Times New Roman" w:hAnsi="Times New Roman"/>
                <w:position w:val="-1"/>
                <w:sz w:val="20"/>
                <w:szCs w:val="20"/>
              </w:rPr>
              <w:t>D</w:t>
            </w:r>
          </w:p>
        </w:tc>
      </w:tr>
      <w:tr w:rsidR="00AB271A" w:rsidRPr="00AB271A" w:rsidTr="0071209E">
        <w:trPr>
          <w:trHeight w:val="465"/>
        </w:trPr>
        <w:tc>
          <w:tcPr>
            <w:tcW w:w="41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AB271A" w:rsidRPr="00AB271A" w:rsidRDefault="00AB271A" w:rsidP="00AB271A">
            <w:pPr>
              <w:suppressAutoHyphens/>
              <w:spacing w:line="1" w:lineRule="atLeast"/>
              <w:ind w:leftChars="-1" w:hangingChars="1" w:hanging="2"/>
              <w:jc w:val="right"/>
              <w:textDirection w:val="btLr"/>
              <w:textAlignment w:val="top"/>
              <w:outlineLvl w:val="0"/>
              <w:rPr>
                <w:rFonts w:ascii="Times New Roman" w:eastAsia="Times New Roman" w:hAnsi="Times New Roman"/>
                <w:b/>
                <w:position w:val="-1"/>
                <w:sz w:val="20"/>
                <w:szCs w:val="20"/>
              </w:rPr>
            </w:pPr>
            <w:r w:rsidRPr="00AB271A">
              <w:rPr>
                <w:rFonts w:ascii="Times New Roman" w:eastAsia="Times New Roman" w:hAnsi="Times New Roman"/>
                <w:b/>
                <w:position w:val="-1"/>
                <w:sz w:val="20"/>
                <w:szCs w:val="20"/>
              </w:rPr>
              <w:t>2</w:t>
            </w:r>
          </w:p>
        </w:tc>
        <w:tc>
          <w:tcPr>
            <w:tcW w:w="4955" w:type="dxa"/>
            <w:tcBorders>
              <w:left w:val="nil"/>
            </w:tcBorders>
            <w:shd w:val="clear" w:color="auto" w:fill="FFFFFF"/>
            <w:vAlign w:val="center"/>
          </w:tcPr>
          <w:p w:rsidR="00AB271A" w:rsidRPr="00AB271A" w:rsidRDefault="00AB271A" w:rsidP="00AB271A">
            <w:pPr>
              <w:suppressAutoHyphens/>
              <w:spacing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/>
                <w:position w:val="-1"/>
                <w:sz w:val="20"/>
                <w:szCs w:val="20"/>
              </w:rPr>
            </w:pPr>
            <w:r w:rsidRPr="00AB271A">
              <w:rPr>
                <w:rFonts w:ascii="Times New Roman" w:eastAsia="Times New Roman" w:hAnsi="Times New Roman"/>
                <w:position w:val="-1"/>
                <w:sz w:val="20"/>
                <w:szCs w:val="20"/>
              </w:rPr>
              <w:t xml:space="preserve">İmge, sembol, </w:t>
            </w:r>
            <w:proofErr w:type="gramStart"/>
            <w:r w:rsidRPr="00AB271A">
              <w:rPr>
                <w:rFonts w:ascii="Times New Roman" w:eastAsia="Times New Roman" w:hAnsi="Times New Roman"/>
                <w:position w:val="-1"/>
                <w:sz w:val="20"/>
                <w:szCs w:val="20"/>
              </w:rPr>
              <w:t>metafor</w:t>
            </w:r>
            <w:proofErr w:type="gramEnd"/>
            <w:r w:rsidRPr="00AB271A">
              <w:rPr>
                <w:rFonts w:ascii="Times New Roman" w:eastAsia="Times New Roman" w:hAnsi="Times New Roman"/>
                <w:position w:val="-1"/>
                <w:sz w:val="20"/>
                <w:szCs w:val="20"/>
              </w:rPr>
              <w:t xml:space="preserve"> terimlerini öğrenmek.</w:t>
            </w:r>
          </w:p>
        </w:tc>
        <w:tc>
          <w:tcPr>
            <w:tcW w:w="1417" w:type="dxa"/>
            <w:tcBorders>
              <w:left w:val="nil"/>
            </w:tcBorders>
            <w:shd w:val="clear" w:color="auto" w:fill="FFFFFF"/>
            <w:vAlign w:val="center"/>
          </w:tcPr>
          <w:p w:rsidR="00AB271A" w:rsidRPr="00AB271A" w:rsidRDefault="00AB271A" w:rsidP="00AB271A">
            <w:pPr>
              <w:suppressAutoHyphens/>
              <w:spacing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/>
                <w:position w:val="-1"/>
                <w:sz w:val="20"/>
                <w:szCs w:val="20"/>
              </w:rPr>
            </w:pPr>
            <w:r w:rsidRPr="00AB271A">
              <w:rPr>
                <w:rFonts w:ascii="Times New Roman" w:eastAsia="Times New Roman" w:hAnsi="Times New Roman"/>
                <w:position w:val="-1"/>
                <w:sz w:val="20"/>
                <w:szCs w:val="20"/>
              </w:rPr>
              <w:t>PÇ14A, PÇ15A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AB271A" w:rsidRPr="00AB271A" w:rsidRDefault="00AB271A" w:rsidP="00AB271A">
            <w:pPr>
              <w:suppressAutoHyphens/>
              <w:spacing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/>
                <w:position w:val="-1"/>
                <w:sz w:val="20"/>
                <w:szCs w:val="20"/>
              </w:rPr>
            </w:pPr>
            <w:r w:rsidRPr="00AB271A">
              <w:rPr>
                <w:rFonts w:ascii="Times New Roman" w:eastAsia="Times New Roman" w:hAnsi="Times New Roman"/>
                <w:position w:val="-1"/>
                <w:sz w:val="20"/>
                <w:szCs w:val="20"/>
              </w:rPr>
              <w:t>11, 15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AB271A" w:rsidRPr="00AB271A" w:rsidRDefault="00AB271A" w:rsidP="00AB271A">
            <w:pPr>
              <w:suppressAutoHyphens/>
              <w:spacing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/>
                <w:position w:val="-1"/>
                <w:sz w:val="20"/>
                <w:szCs w:val="20"/>
              </w:rPr>
            </w:pPr>
            <w:r w:rsidRPr="00AB271A">
              <w:rPr>
                <w:rFonts w:ascii="Times New Roman" w:eastAsia="Times New Roman" w:hAnsi="Times New Roman"/>
                <w:position w:val="-1"/>
                <w:sz w:val="20"/>
                <w:szCs w:val="20"/>
              </w:rPr>
              <w:t>D</w:t>
            </w:r>
          </w:p>
        </w:tc>
      </w:tr>
      <w:tr w:rsidR="00AB271A" w:rsidRPr="00AB271A" w:rsidTr="0071209E">
        <w:trPr>
          <w:trHeight w:val="465"/>
        </w:trPr>
        <w:tc>
          <w:tcPr>
            <w:tcW w:w="41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AB271A" w:rsidRPr="00AB271A" w:rsidRDefault="00AB271A" w:rsidP="00AB271A">
            <w:pPr>
              <w:suppressAutoHyphens/>
              <w:spacing w:line="1" w:lineRule="atLeast"/>
              <w:ind w:leftChars="-1" w:hangingChars="1" w:hanging="2"/>
              <w:jc w:val="right"/>
              <w:textDirection w:val="btLr"/>
              <w:textAlignment w:val="top"/>
              <w:outlineLvl w:val="0"/>
              <w:rPr>
                <w:rFonts w:ascii="Times New Roman" w:eastAsia="Times New Roman" w:hAnsi="Times New Roman"/>
                <w:b/>
                <w:position w:val="-1"/>
                <w:sz w:val="20"/>
                <w:szCs w:val="20"/>
              </w:rPr>
            </w:pPr>
            <w:r w:rsidRPr="00AB271A">
              <w:rPr>
                <w:rFonts w:ascii="Times New Roman" w:eastAsia="Times New Roman" w:hAnsi="Times New Roman"/>
                <w:b/>
                <w:position w:val="-1"/>
                <w:sz w:val="20"/>
                <w:szCs w:val="20"/>
              </w:rPr>
              <w:t>3</w:t>
            </w:r>
          </w:p>
        </w:tc>
        <w:tc>
          <w:tcPr>
            <w:tcW w:w="4955" w:type="dxa"/>
            <w:tcBorders>
              <w:left w:val="nil"/>
            </w:tcBorders>
            <w:shd w:val="clear" w:color="auto" w:fill="FFFFFF"/>
            <w:vAlign w:val="center"/>
          </w:tcPr>
          <w:p w:rsidR="00AB271A" w:rsidRPr="00AB271A" w:rsidRDefault="00AB271A" w:rsidP="00AB271A">
            <w:pPr>
              <w:shd w:val="clear" w:color="auto" w:fill="FAFAFA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baseline"/>
              <w:outlineLvl w:val="0"/>
              <w:rPr>
                <w:rFonts w:ascii="Times New Roman" w:eastAsia="Times New Roman" w:hAnsi="Times New Roman"/>
                <w:color w:val="FF0000"/>
                <w:position w:val="-1"/>
                <w:sz w:val="20"/>
                <w:szCs w:val="20"/>
                <w:lang w:eastAsia="tr-TR"/>
              </w:rPr>
            </w:pPr>
            <w:r w:rsidRPr="00AB271A">
              <w:rPr>
                <w:rFonts w:ascii="Times New Roman" w:eastAsia="Times New Roman" w:hAnsi="Times New Roman"/>
                <w:color w:val="000000"/>
                <w:position w:val="-1"/>
                <w:sz w:val="20"/>
                <w:szCs w:val="20"/>
                <w:lang w:eastAsia="tr-TR"/>
              </w:rPr>
              <w:t>Türk ve Batı şiirinden örnekler analiz ederek şiir türüne vakıf olmak.</w:t>
            </w:r>
          </w:p>
        </w:tc>
        <w:tc>
          <w:tcPr>
            <w:tcW w:w="1417" w:type="dxa"/>
            <w:tcBorders>
              <w:left w:val="nil"/>
            </w:tcBorders>
            <w:shd w:val="clear" w:color="auto" w:fill="FFFFFF"/>
            <w:vAlign w:val="center"/>
          </w:tcPr>
          <w:p w:rsidR="00AB271A" w:rsidRPr="00AB271A" w:rsidRDefault="00AB271A" w:rsidP="00AB271A">
            <w:pPr>
              <w:suppressAutoHyphens/>
              <w:spacing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/>
                <w:position w:val="-1"/>
                <w:sz w:val="20"/>
                <w:szCs w:val="20"/>
              </w:rPr>
            </w:pPr>
            <w:r w:rsidRPr="00AB271A">
              <w:rPr>
                <w:rFonts w:ascii="Times New Roman" w:eastAsia="Times New Roman" w:hAnsi="Times New Roman"/>
                <w:position w:val="-1"/>
                <w:sz w:val="20"/>
                <w:szCs w:val="20"/>
              </w:rPr>
              <w:t>PÇ14A, PÇ15A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AB271A" w:rsidRPr="00AB271A" w:rsidRDefault="00AB271A" w:rsidP="00AB271A">
            <w:pPr>
              <w:suppressAutoHyphens/>
              <w:spacing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/>
                <w:position w:val="-1"/>
                <w:sz w:val="20"/>
                <w:szCs w:val="20"/>
              </w:rPr>
            </w:pPr>
            <w:r w:rsidRPr="00AB271A">
              <w:rPr>
                <w:rFonts w:ascii="Times New Roman" w:eastAsia="Times New Roman" w:hAnsi="Times New Roman"/>
                <w:position w:val="-1"/>
                <w:sz w:val="20"/>
                <w:szCs w:val="20"/>
              </w:rPr>
              <w:t>11, 15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AB271A" w:rsidRPr="00AB271A" w:rsidRDefault="00AB271A" w:rsidP="00AB271A">
            <w:pPr>
              <w:suppressAutoHyphens/>
              <w:spacing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/>
                <w:position w:val="-1"/>
                <w:sz w:val="20"/>
                <w:szCs w:val="20"/>
              </w:rPr>
            </w:pPr>
            <w:r w:rsidRPr="00AB271A">
              <w:rPr>
                <w:rFonts w:ascii="Times New Roman" w:eastAsia="Times New Roman" w:hAnsi="Times New Roman"/>
                <w:position w:val="-1"/>
                <w:sz w:val="20"/>
                <w:szCs w:val="20"/>
              </w:rPr>
              <w:t>D</w:t>
            </w:r>
          </w:p>
        </w:tc>
      </w:tr>
      <w:tr w:rsidR="00AB271A" w:rsidRPr="00AB271A" w:rsidTr="0071209E">
        <w:trPr>
          <w:trHeight w:val="465"/>
        </w:trPr>
        <w:tc>
          <w:tcPr>
            <w:tcW w:w="41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AB271A" w:rsidRPr="00AB271A" w:rsidRDefault="00AB271A" w:rsidP="00AB271A">
            <w:pPr>
              <w:suppressAutoHyphens/>
              <w:spacing w:line="1" w:lineRule="atLeast"/>
              <w:ind w:leftChars="-1" w:hangingChars="1" w:hanging="2"/>
              <w:jc w:val="right"/>
              <w:textDirection w:val="btLr"/>
              <w:textAlignment w:val="top"/>
              <w:outlineLvl w:val="0"/>
              <w:rPr>
                <w:rFonts w:ascii="Times New Roman" w:eastAsia="Times New Roman" w:hAnsi="Times New Roman"/>
                <w:b/>
                <w:position w:val="-1"/>
                <w:sz w:val="20"/>
                <w:szCs w:val="20"/>
              </w:rPr>
            </w:pPr>
            <w:r w:rsidRPr="00AB271A">
              <w:rPr>
                <w:rFonts w:ascii="Times New Roman" w:eastAsia="Times New Roman" w:hAnsi="Times New Roman"/>
                <w:b/>
                <w:position w:val="-1"/>
                <w:sz w:val="20"/>
                <w:szCs w:val="20"/>
              </w:rPr>
              <w:t>4</w:t>
            </w:r>
          </w:p>
        </w:tc>
        <w:tc>
          <w:tcPr>
            <w:tcW w:w="4955" w:type="dxa"/>
            <w:tcBorders>
              <w:left w:val="nil"/>
            </w:tcBorders>
            <w:shd w:val="clear" w:color="auto" w:fill="FFFFFF"/>
            <w:vAlign w:val="center"/>
          </w:tcPr>
          <w:p w:rsidR="00AB271A" w:rsidRPr="00AB271A" w:rsidRDefault="00AB271A" w:rsidP="00AB271A">
            <w:pPr>
              <w:suppressAutoHyphens/>
              <w:autoSpaceDE w:val="0"/>
              <w:autoSpaceDN w:val="0"/>
              <w:adjustRightInd w:val="0"/>
              <w:spacing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/>
                <w:color w:val="000000"/>
                <w:position w:val="-1"/>
                <w:sz w:val="20"/>
                <w:szCs w:val="20"/>
              </w:rPr>
            </w:pPr>
            <w:r w:rsidRPr="00AB271A">
              <w:rPr>
                <w:rFonts w:ascii="Times New Roman" w:eastAsia="Times New Roman" w:hAnsi="Times New Roman"/>
                <w:color w:val="000000"/>
                <w:position w:val="-1"/>
                <w:sz w:val="20"/>
                <w:szCs w:val="20"/>
              </w:rPr>
              <w:t xml:space="preserve">Şiir kuramına ait </w:t>
            </w:r>
            <w:proofErr w:type="gramStart"/>
            <w:r w:rsidRPr="00AB271A">
              <w:rPr>
                <w:rFonts w:ascii="Times New Roman" w:eastAsia="Times New Roman" w:hAnsi="Times New Roman"/>
                <w:color w:val="000000"/>
                <w:position w:val="-1"/>
                <w:sz w:val="20"/>
                <w:szCs w:val="20"/>
              </w:rPr>
              <w:t>literatür</w:t>
            </w:r>
            <w:proofErr w:type="gramEnd"/>
            <w:r w:rsidRPr="00AB271A">
              <w:rPr>
                <w:rFonts w:ascii="Times New Roman" w:eastAsia="Times New Roman" w:hAnsi="Times New Roman"/>
                <w:color w:val="000000"/>
                <w:position w:val="-1"/>
                <w:sz w:val="20"/>
                <w:szCs w:val="20"/>
              </w:rPr>
              <w:t xml:space="preserve"> bilgisine sahip olmak.</w:t>
            </w:r>
          </w:p>
        </w:tc>
        <w:tc>
          <w:tcPr>
            <w:tcW w:w="1417" w:type="dxa"/>
            <w:tcBorders>
              <w:left w:val="nil"/>
            </w:tcBorders>
            <w:shd w:val="clear" w:color="auto" w:fill="FFFFFF"/>
            <w:vAlign w:val="center"/>
          </w:tcPr>
          <w:p w:rsidR="00AB271A" w:rsidRPr="00AB271A" w:rsidRDefault="00AB271A" w:rsidP="00AB271A">
            <w:pPr>
              <w:suppressAutoHyphens/>
              <w:spacing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/>
                <w:position w:val="-1"/>
                <w:sz w:val="20"/>
                <w:szCs w:val="20"/>
              </w:rPr>
            </w:pPr>
            <w:r w:rsidRPr="00AB271A">
              <w:rPr>
                <w:rFonts w:ascii="Times New Roman" w:eastAsia="Times New Roman" w:hAnsi="Times New Roman"/>
                <w:position w:val="-1"/>
                <w:sz w:val="20"/>
                <w:szCs w:val="20"/>
              </w:rPr>
              <w:t>PÇ14A, PÇ15A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AB271A" w:rsidRPr="00AB271A" w:rsidRDefault="00AB271A" w:rsidP="00AB271A">
            <w:pPr>
              <w:suppressAutoHyphens/>
              <w:spacing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/>
                <w:position w:val="-1"/>
                <w:sz w:val="20"/>
                <w:szCs w:val="20"/>
              </w:rPr>
            </w:pPr>
            <w:r w:rsidRPr="00AB271A">
              <w:rPr>
                <w:rFonts w:ascii="Times New Roman" w:eastAsia="Times New Roman" w:hAnsi="Times New Roman"/>
                <w:position w:val="-1"/>
                <w:sz w:val="20"/>
                <w:szCs w:val="20"/>
              </w:rPr>
              <w:t>11, 15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AB271A" w:rsidRPr="00AB271A" w:rsidRDefault="00AB271A" w:rsidP="00AB271A">
            <w:pPr>
              <w:suppressAutoHyphens/>
              <w:spacing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/>
                <w:position w:val="-1"/>
                <w:sz w:val="20"/>
                <w:szCs w:val="20"/>
              </w:rPr>
            </w:pPr>
            <w:r w:rsidRPr="00AB271A">
              <w:rPr>
                <w:rFonts w:ascii="Times New Roman" w:eastAsia="Times New Roman" w:hAnsi="Times New Roman"/>
                <w:position w:val="-1"/>
                <w:sz w:val="20"/>
                <w:szCs w:val="20"/>
              </w:rPr>
              <w:t>D</w:t>
            </w:r>
          </w:p>
        </w:tc>
      </w:tr>
    </w:tbl>
    <w:p w:rsidR="00AB271A" w:rsidRPr="00AB271A" w:rsidRDefault="00AB271A" w:rsidP="00AB271A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p w:rsidR="00AB271A" w:rsidRPr="00AB271A" w:rsidRDefault="00AB271A" w:rsidP="00AB271A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p w:rsidR="00AB271A" w:rsidRPr="00AB271A" w:rsidRDefault="00AB271A" w:rsidP="00AB271A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  <w:sectPr w:rsidR="00AB271A" w:rsidRPr="00AB271A" w:rsidSect="0071209E">
          <w:footerReference w:type="default" r:id="rId140"/>
          <w:footerReference w:type="first" r:id="rId141"/>
          <w:pgSz w:w="11906" w:h="16838"/>
          <w:pgMar w:top="425" w:right="1134" w:bottom="425" w:left="1134" w:header="0" w:footer="283" w:gutter="0"/>
          <w:cols w:space="708"/>
          <w:docGrid w:linePitch="360"/>
        </w:sectPr>
      </w:pPr>
    </w:p>
    <w:tbl>
      <w:tblPr>
        <w:tblStyle w:val="TableGrid5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112"/>
        <w:gridCol w:w="7512"/>
      </w:tblGrid>
      <w:tr w:rsidR="00AB271A" w:rsidRPr="00AB271A" w:rsidTr="0071209E">
        <w:trPr>
          <w:trHeight w:val="567"/>
        </w:trPr>
        <w:tc>
          <w:tcPr>
            <w:tcW w:w="2112" w:type="dxa"/>
            <w:shd w:val="clear" w:color="auto" w:fill="FFF2CC"/>
            <w:vAlign w:val="center"/>
          </w:tcPr>
          <w:p w:rsidR="00AB271A" w:rsidRPr="00AB271A" w:rsidRDefault="00AB271A" w:rsidP="00AB271A">
            <w:pPr>
              <w:ind w:left="0" w:hanging="2"/>
              <w:rPr>
                <w:b/>
                <w:sz w:val="20"/>
                <w:szCs w:val="20"/>
              </w:rPr>
            </w:pPr>
            <w:r w:rsidRPr="00AB271A">
              <w:rPr>
                <w:b/>
                <w:sz w:val="20"/>
                <w:szCs w:val="20"/>
              </w:rPr>
              <w:lastRenderedPageBreak/>
              <w:t>Temel Ders kitabı</w:t>
            </w:r>
          </w:p>
        </w:tc>
        <w:tc>
          <w:tcPr>
            <w:tcW w:w="7512" w:type="dxa"/>
            <w:shd w:val="clear" w:color="auto" w:fill="FFFFFF"/>
          </w:tcPr>
          <w:p w:rsidR="00AB271A" w:rsidRPr="00AB271A" w:rsidRDefault="00AB271A" w:rsidP="00AB271A">
            <w:pPr>
              <w:ind w:left="0" w:hanging="2"/>
              <w:rPr>
                <w:i/>
                <w:iCs/>
                <w:sz w:val="20"/>
                <w:szCs w:val="20"/>
              </w:rPr>
            </w:pPr>
          </w:p>
        </w:tc>
      </w:tr>
      <w:tr w:rsidR="00AB271A" w:rsidRPr="00AB271A" w:rsidTr="0071209E">
        <w:trPr>
          <w:trHeight w:val="843"/>
        </w:trPr>
        <w:tc>
          <w:tcPr>
            <w:tcW w:w="2112" w:type="dxa"/>
            <w:shd w:val="clear" w:color="auto" w:fill="FFF2CC"/>
            <w:vAlign w:val="center"/>
          </w:tcPr>
          <w:p w:rsidR="00AB271A" w:rsidRPr="00AB271A" w:rsidRDefault="00AB271A" w:rsidP="00AB271A">
            <w:pPr>
              <w:ind w:left="0" w:hanging="2"/>
              <w:rPr>
                <w:b/>
                <w:sz w:val="20"/>
                <w:szCs w:val="20"/>
              </w:rPr>
            </w:pPr>
            <w:r w:rsidRPr="00AB271A">
              <w:rPr>
                <w:b/>
                <w:sz w:val="20"/>
                <w:szCs w:val="20"/>
              </w:rPr>
              <w:t>Yardımcı Kaynaklar</w:t>
            </w:r>
          </w:p>
        </w:tc>
        <w:tc>
          <w:tcPr>
            <w:tcW w:w="7512" w:type="dxa"/>
            <w:shd w:val="clear" w:color="auto" w:fill="FFFFFF"/>
            <w:vAlign w:val="center"/>
          </w:tcPr>
          <w:p w:rsidR="00AB271A" w:rsidRPr="00AB271A" w:rsidRDefault="00AB271A" w:rsidP="00AB271A">
            <w:pPr>
              <w:spacing w:beforeAutospacing="1" w:after="100" w:afterAutospacing="1"/>
              <w:ind w:left="0" w:hanging="2"/>
              <w:outlineLvl w:val="3"/>
              <w:rPr>
                <w:b/>
                <w:i/>
                <w:iCs/>
                <w:sz w:val="20"/>
                <w:szCs w:val="20"/>
              </w:rPr>
            </w:pPr>
          </w:p>
        </w:tc>
      </w:tr>
      <w:tr w:rsidR="00AB271A" w:rsidRPr="00AB271A" w:rsidTr="0071209E">
        <w:trPr>
          <w:trHeight w:val="567"/>
        </w:trPr>
        <w:tc>
          <w:tcPr>
            <w:tcW w:w="2112" w:type="dxa"/>
            <w:shd w:val="clear" w:color="auto" w:fill="FFF2CC"/>
            <w:vAlign w:val="center"/>
          </w:tcPr>
          <w:p w:rsidR="00AB271A" w:rsidRPr="00AB271A" w:rsidRDefault="00AB271A" w:rsidP="00AB271A">
            <w:pPr>
              <w:ind w:left="0" w:hanging="2"/>
              <w:rPr>
                <w:b/>
                <w:sz w:val="20"/>
                <w:szCs w:val="20"/>
              </w:rPr>
            </w:pPr>
            <w:r w:rsidRPr="00AB271A">
              <w:rPr>
                <w:b/>
                <w:sz w:val="20"/>
                <w:szCs w:val="20"/>
              </w:rPr>
              <w:t>Derste Gerekli Araç ve Gereçler</w:t>
            </w:r>
          </w:p>
        </w:tc>
        <w:tc>
          <w:tcPr>
            <w:tcW w:w="7512" w:type="dxa"/>
            <w:shd w:val="clear" w:color="auto" w:fill="FFFFFF"/>
            <w:vAlign w:val="center"/>
          </w:tcPr>
          <w:p w:rsidR="00AB271A" w:rsidRPr="00AB271A" w:rsidRDefault="00AB271A" w:rsidP="00AB271A">
            <w:pPr>
              <w:ind w:left="0" w:hanging="2"/>
              <w:rPr>
                <w:sz w:val="20"/>
                <w:szCs w:val="20"/>
              </w:rPr>
            </w:pPr>
            <w:r w:rsidRPr="00AB271A">
              <w:rPr>
                <w:sz w:val="20"/>
                <w:szCs w:val="20"/>
              </w:rPr>
              <w:t>-</w:t>
            </w:r>
          </w:p>
        </w:tc>
      </w:tr>
    </w:tbl>
    <w:p w:rsidR="00AB271A" w:rsidRPr="00AB271A" w:rsidRDefault="00AB271A" w:rsidP="00AB271A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tbl>
      <w:tblPr>
        <w:tblStyle w:val="TableGrid5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667"/>
        <w:gridCol w:w="8957"/>
      </w:tblGrid>
      <w:tr w:rsidR="00AB271A" w:rsidRPr="00AB271A" w:rsidTr="0071209E">
        <w:trPr>
          <w:trHeight w:val="312"/>
        </w:trPr>
        <w:tc>
          <w:tcPr>
            <w:tcW w:w="9624" w:type="dxa"/>
            <w:gridSpan w:val="2"/>
            <w:shd w:val="clear" w:color="auto" w:fill="FFF2CC"/>
            <w:vAlign w:val="center"/>
          </w:tcPr>
          <w:p w:rsidR="00AB271A" w:rsidRPr="00AB271A" w:rsidRDefault="00AB271A" w:rsidP="00AB271A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AB271A">
              <w:rPr>
                <w:b/>
                <w:sz w:val="20"/>
                <w:szCs w:val="20"/>
              </w:rPr>
              <w:t>Dersin Haftalık Planı</w:t>
            </w:r>
          </w:p>
        </w:tc>
      </w:tr>
      <w:tr w:rsidR="00AB271A" w:rsidRPr="00AB271A" w:rsidTr="0071209E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AB271A" w:rsidRPr="00AB271A" w:rsidRDefault="00AB271A" w:rsidP="00AB271A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AB271A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AB271A" w:rsidRPr="00AB271A" w:rsidRDefault="00AB271A" w:rsidP="00AB271A">
            <w:pPr>
              <w:ind w:left="0" w:hanging="2"/>
              <w:jc w:val="both"/>
              <w:rPr>
                <w:sz w:val="20"/>
                <w:szCs w:val="20"/>
              </w:rPr>
            </w:pPr>
            <w:r w:rsidRPr="00AB271A">
              <w:rPr>
                <w:rFonts w:eastAsia="Calibri"/>
                <w:sz w:val="20"/>
                <w:szCs w:val="20"/>
              </w:rPr>
              <w:t>Araştırma konularının tespit edilmesi ve dikkat edilecek hususlar</w:t>
            </w:r>
          </w:p>
        </w:tc>
      </w:tr>
      <w:tr w:rsidR="00AB271A" w:rsidRPr="00AB271A" w:rsidTr="0071209E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AB271A" w:rsidRPr="00AB271A" w:rsidRDefault="00AB271A" w:rsidP="00AB271A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AB271A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AB271A" w:rsidRPr="00AB271A" w:rsidRDefault="00AB271A" w:rsidP="00AB271A">
            <w:pPr>
              <w:ind w:left="0" w:hanging="2"/>
              <w:jc w:val="both"/>
              <w:rPr>
                <w:sz w:val="20"/>
                <w:szCs w:val="20"/>
              </w:rPr>
            </w:pPr>
            <w:r w:rsidRPr="00AB271A">
              <w:rPr>
                <w:sz w:val="20"/>
                <w:szCs w:val="20"/>
              </w:rPr>
              <w:t>Bilimsel araştırma ve inceleme yöntemleri</w:t>
            </w:r>
          </w:p>
        </w:tc>
      </w:tr>
      <w:tr w:rsidR="00AB271A" w:rsidRPr="00AB271A" w:rsidTr="0071209E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AB271A" w:rsidRPr="00AB271A" w:rsidRDefault="00AB271A" w:rsidP="00AB271A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AB271A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AB271A" w:rsidRPr="00AB271A" w:rsidRDefault="00AB271A" w:rsidP="00AB271A">
            <w:pPr>
              <w:ind w:left="0" w:hanging="2"/>
              <w:jc w:val="both"/>
              <w:rPr>
                <w:sz w:val="20"/>
                <w:szCs w:val="20"/>
              </w:rPr>
            </w:pPr>
            <w:r w:rsidRPr="00AB271A">
              <w:rPr>
                <w:rFonts w:eastAsia="Calibri"/>
                <w:sz w:val="20"/>
                <w:szCs w:val="20"/>
              </w:rPr>
              <w:t>Araştırma konularının seçimi ve kaynakların araştırılması</w:t>
            </w:r>
          </w:p>
        </w:tc>
      </w:tr>
      <w:tr w:rsidR="00AB271A" w:rsidRPr="00AB271A" w:rsidTr="0071209E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AB271A" w:rsidRPr="00AB271A" w:rsidRDefault="00AB271A" w:rsidP="00AB271A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AB271A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AB271A" w:rsidRPr="00AB271A" w:rsidRDefault="00AB271A" w:rsidP="00AB271A">
            <w:pPr>
              <w:tabs>
                <w:tab w:val="left" w:pos="945"/>
              </w:tabs>
              <w:ind w:left="0" w:hanging="2"/>
              <w:jc w:val="both"/>
              <w:rPr>
                <w:sz w:val="20"/>
                <w:szCs w:val="20"/>
              </w:rPr>
            </w:pPr>
            <w:r w:rsidRPr="00AB271A">
              <w:rPr>
                <w:rFonts w:eastAsia="Calibri"/>
                <w:sz w:val="20"/>
                <w:szCs w:val="20"/>
              </w:rPr>
              <w:t>Araştırma plânının hazırlanması</w:t>
            </w:r>
          </w:p>
        </w:tc>
      </w:tr>
      <w:tr w:rsidR="00AB271A" w:rsidRPr="00AB271A" w:rsidTr="0071209E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AB271A" w:rsidRPr="00AB271A" w:rsidRDefault="00AB271A" w:rsidP="00AB271A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AB271A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AB271A" w:rsidRPr="00AB271A" w:rsidRDefault="00AB271A" w:rsidP="00AB271A">
            <w:pPr>
              <w:ind w:left="0" w:hanging="2"/>
              <w:jc w:val="both"/>
              <w:rPr>
                <w:sz w:val="20"/>
                <w:szCs w:val="20"/>
              </w:rPr>
            </w:pPr>
            <w:r w:rsidRPr="00AB271A">
              <w:rPr>
                <w:rFonts w:eastAsia="Calibri"/>
                <w:sz w:val="20"/>
                <w:szCs w:val="20"/>
              </w:rPr>
              <w:t>Araştırma konularıyla ilgili verilerin toplanması</w:t>
            </w:r>
          </w:p>
        </w:tc>
      </w:tr>
      <w:tr w:rsidR="00AB271A" w:rsidRPr="00AB271A" w:rsidTr="0071209E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AB271A" w:rsidRPr="00AB271A" w:rsidRDefault="00AB271A" w:rsidP="00AB271A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AB271A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AB271A" w:rsidRPr="00AB271A" w:rsidRDefault="00AB271A" w:rsidP="00AB271A">
            <w:pPr>
              <w:ind w:left="0" w:hanging="2"/>
              <w:jc w:val="both"/>
              <w:rPr>
                <w:sz w:val="20"/>
                <w:szCs w:val="20"/>
              </w:rPr>
            </w:pPr>
            <w:r w:rsidRPr="00AB271A">
              <w:rPr>
                <w:rFonts w:eastAsia="Calibri"/>
                <w:sz w:val="20"/>
                <w:szCs w:val="20"/>
              </w:rPr>
              <w:t>Araştırma konularıyla ilgili verilerin toplanması</w:t>
            </w:r>
          </w:p>
        </w:tc>
      </w:tr>
      <w:tr w:rsidR="00AB271A" w:rsidRPr="00AB271A" w:rsidTr="0071209E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AB271A" w:rsidRPr="00AB271A" w:rsidRDefault="00AB271A" w:rsidP="00AB271A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AB271A">
              <w:rPr>
                <w:b/>
                <w:sz w:val="20"/>
                <w:szCs w:val="20"/>
              </w:rPr>
              <w:t>7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AB271A" w:rsidRPr="00AB271A" w:rsidRDefault="00AB271A" w:rsidP="00AB271A">
            <w:pPr>
              <w:ind w:left="0" w:hanging="2"/>
              <w:jc w:val="both"/>
              <w:rPr>
                <w:sz w:val="20"/>
                <w:szCs w:val="20"/>
              </w:rPr>
            </w:pPr>
            <w:r w:rsidRPr="00AB271A">
              <w:rPr>
                <w:rFonts w:eastAsia="Calibri"/>
                <w:sz w:val="20"/>
                <w:szCs w:val="20"/>
              </w:rPr>
              <w:t>Araştırma konularıyla ilgili verilerin toplanması</w:t>
            </w:r>
          </w:p>
        </w:tc>
      </w:tr>
      <w:tr w:rsidR="00AB271A" w:rsidRPr="00AB271A" w:rsidTr="0071209E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D9D9D9"/>
            <w:vAlign w:val="center"/>
          </w:tcPr>
          <w:p w:rsidR="00AB271A" w:rsidRPr="00AB271A" w:rsidRDefault="00AB271A" w:rsidP="00AB271A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AB271A">
              <w:rPr>
                <w:b/>
                <w:sz w:val="20"/>
                <w:szCs w:val="20"/>
              </w:rPr>
              <w:t>8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D9D9D9"/>
            <w:vAlign w:val="center"/>
          </w:tcPr>
          <w:p w:rsidR="00AB271A" w:rsidRPr="00AB271A" w:rsidRDefault="00AB271A" w:rsidP="00AB271A">
            <w:pPr>
              <w:ind w:left="0" w:hanging="2"/>
              <w:jc w:val="both"/>
              <w:rPr>
                <w:sz w:val="20"/>
                <w:szCs w:val="20"/>
              </w:rPr>
            </w:pPr>
            <w:r w:rsidRPr="00AB271A">
              <w:rPr>
                <w:sz w:val="20"/>
                <w:szCs w:val="20"/>
              </w:rPr>
              <w:t>Ara Sınavlar</w:t>
            </w:r>
          </w:p>
        </w:tc>
      </w:tr>
      <w:tr w:rsidR="00AB271A" w:rsidRPr="00AB271A" w:rsidTr="0071209E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AB271A" w:rsidRPr="00AB271A" w:rsidRDefault="00AB271A" w:rsidP="00AB271A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AB271A">
              <w:rPr>
                <w:b/>
                <w:sz w:val="20"/>
                <w:szCs w:val="20"/>
              </w:rPr>
              <w:t>9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AB271A" w:rsidRPr="00AB271A" w:rsidRDefault="00AB271A" w:rsidP="00AB271A">
            <w:pPr>
              <w:ind w:left="0" w:hanging="2"/>
              <w:rPr>
                <w:sz w:val="20"/>
                <w:szCs w:val="20"/>
              </w:rPr>
            </w:pPr>
            <w:r w:rsidRPr="00AB271A">
              <w:rPr>
                <w:sz w:val="20"/>
                <w:szCs w:val="20"/>
              </w:rPr>
              <w:t>Araştırma konularıyla ilgili toplanan verilerin tasnif ve analizi</w:t>
            </w:r>
          </w:p>
        </w:tc>
      </w:tr>
      <w:tr w:rsidR="00AB271A" w:rsidRPr="00AB271A" w:rsidTr="0071209E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AB271A" w:rsidRPr="00AB271A" w:rsidRDefault="00AB271A" w:rsidP="00AB271A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AB271A"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AB271A" w:rsidRPr="00AB271A" w:rsidRDefault="00AB271A" w:rsidP="00AB271A">
            <w:pPr>
              <w:ind w:left="0" w:hanging="2"/>
              <w:rPr>
                <w:sz w:val="20"/>
                <w:szCs w:val="20"/>
              </w:rPr>
            </w:pPr>
            <w:r w:rsidRPr="00AB271A">
              <w:rPr>
                <w:sz w:val="20"/>
                <w:szCs w:val="20"/>
              </w:rPr>
              <w:t>Araştırma konularıyla ilgili toplanan verilerin tasnif ve analizi</w:t>
            </w:r>
          </w:p>
        </w:tc>
      </w:tr>
      <w:tr w:rsidR="00AB271A" w:rsidRPr="00AB271A" w:rsidTr="0071209E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AB271A" w:rsidRPr="00AB271A" w:rsidRDefault="00AB271A" w:rsidP="00AB271A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AB271A">
              <w:rPr>
                <w:b/>
                <w:sz w:val="20"/>
                <w:szCs w:val="20"/>
              </w:rPr>
              <w:t>11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AB271A" w:rsidRPr="00AB271A" w:rsidRDefault="00AB271A" w:rsidP="00AB271A">
            <w:pPr>
              <w:ind w:left="0" w:hanging="2"/>
              <w:rPr>
                <w:sz w:val="20"/>
                <w:szCs w:val="20"/>
              </w:rPr>
            </w:pPr>
            <w:r w:rsidRPr="00AB271A">
              <w:rPr>
                <w:sz w:val="20"/>
                <w:szCs w:val="20"/>
              </w:rPr>
              <w:t>Araştırma konularıyla ilgili toplanan verilerin tasnif ve analizi</w:t>
            </w:r>
          </w:p>
        </w:tc>
      </w:tr>
      <w:tr w:rsidR="00AB271A" w:rsidRPr="00AB271A" w:rsidTr="0071209E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AB271A" w:rsidRPr="00AB271A" w:rsidRDefault="00AB271A" w:rsidP="00AB271A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AB271A">
              <w:rPr>
                <w:b/>
                <w:sz w:val="20"/>
                <w:szCs w:val="20"/>
              </w:rPr>
              <w:t>12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AB271A" w:rsidRPr="00AB271A" w:rsidRDefault="00AB271A" w:rsidP="00AB271A">
            <w:pPr>
              <w:ind w:left="0" w:hanging="2"/>
              <w:rPr>
                <w:sz w:val="20"/>
                <w:szCs w:val="20"/>
              </w:rPr>
            </w:pPr>
            <w:r w:rsidRPr="00AB271A">
              <w:rPr>
                <w:rFonts w:eastAsia="Calibri"/>
                <w:sz w:val="20"/>
                <w:szCs w:val="20"/>
              </w:rPr>
              <w:t>Araştırma konularıyla ilgili elde edilen sonuçların raporlaştırılması</w:t>
            </w:r>
          </w:p>
        </w:tc>
      </w:tr>
      <w:tr w:rsidR="00AB271A" w:rsidRPr="00AB271A" w:rsidTr="0071209E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AB271A" w:rsidRPr="00AB271A" w:rsidRDefault="00AB271A" w:rsidP="00AB271A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AB271A">
              <w:rPr>
                <w:b/>
                <w:sz w:val="20"/>
                <w:szCs w:val="20"/>
              </w:rPr>
              <w:t>13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AB271A" w:rsidRPr="00AB271A" w:rsidRDefault="00AB271A" w:rsidP="00AB271A">
            <w:pPr>
              <w:ind w:left="0" w:hanging="2"/>
              <w:jc w:val="both"/>
              <w:rPr>
                <w:sz w:val="20"/>
                <w:szCs w:val="20"/>
              </w:rPr>
            </w:pPr>
            <w:r w:rsidRPr="00AB271A">
              <w:rPr>
                <w:rFonts w:eastAsia="Calibri"/>
                <w:sz w:val="20"/>
                <w:szCs w:val="20"/>
              </w:rPr>
              <w:t>Araştırma konularıyla ilgili elde edilen sonuçların raporlaştırılması</w:t>
            </w:r>
          </w:p>
        </w:tc>
      </w:tr>
      <w:tr w:rsidR="00AB271A" w:rsidRPr="00AB271A" w:rsidTr="0071209E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AB271A" w:rsidRPr="00AB271A" w:rsidRDefault="00AB271A" w:rsidP="00AB271A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AB271A">
              <w:rPr>
                <w:b/>
                <w:sz w:val="20"/>
                <w:szCs w:val="20"/>
              </w:rPr>
              <w:t>14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AB271A" w:rsidRPr="00AB271A" w:rsidRDefault="00AB271A" w:rsidP="00AB271A">
            <w:pPr>
              <w:ind w:left="0" w:hanging="2"/>
              <w:jc w:val="both"/>
              <w:rPr>
                <w:sz w:val="20"/>
                <w:szCs w:val="20"/>
              </w:rPr>
            </w:pPr>
            <w:r w:rsidRPr="00AB271A">
              <w:rPr>
                <w:rFonts w:eastAsia="Calibri"/>
                <w:sz w:val="20"/>
                <w:szCs w:val="20"/>
              </w:rPr>
              <w:t>Araştırma konularıyla ilgili elde edilen sonuçların raporlaştırılması</w:t>
            </w:r>
          </w:p>
        </w:tc>
      </w:tr>
      <w:tr w:rsidR="00AB271A" w:rsidRPr="00AB271A" w:rsidTr="0071209E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AB271A" w:rsidRPr="00AB271A" w:rsidRDefault="00AB271A" w:rsidP="00AB271A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AB271A"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AB271A" w:rsidRPr="00AB271A" w:rsidRDefault="00AB271A" w:rsidP="00AB271A">
            <w:pPr>
              <w:ind w:left="0" w:hanging="2"/>
              <w:jc w:val="both"/>
              <w:rPr>
                <w:sz w:val="20"/>
                <w:szCs w:val="20"/>
              </w:rPr>
            </w:pPr>
            <w:r w:rsidRPr="00AB271A">
              <w:rPr>
                <w:rFonts w:eastAsia="Calibri"/>
                <w:sz w:val="20"/>
                <w:szCs w:val="20"/>
              </w:rPr>
              <w:t>Araştırma konularıyla ilgili elde edilen sonuçların raporlaştırılması</w:t>
            </w:r>
          </w:p>
        </w:tc>
      </w:tr>
      <w:tr w:rsidR="00AB271A" w:rsidRPr="00AB271A" w:rsidTr="0071209E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12" w:space="0" w:color="auto"/>
              <w:right w:val="nil"/>
            </w:tcBorders>
            <w:shd w:val="clear" w:color="auto" w:fill="D9D9D9"/>
            <w:vAlign w:val="center"/>
          </w:tcPr>
          <w:p w:rsidR="00AB271A" w:rsidRPr="00AB271A" w:rsidRDefault="00AB271A" w:rsidP="00AB271A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AB271A">
              <w:rPr>
                <w:b/>
                <w:sz w:val="20"/>
                <w:szCs w:val="20"/>
              </w:rPr>
              <w:t>16,17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D9D9D9"/>
            <w:vAlign w:val="center"/>
          </w:tcPr>
          <w:p w:rsidR="00AB271A" w:rsidRPr="00AB271A" w:rsidRDefault="00AB271A" w:rsidP="00AB271A">
            <w:pPr>
              <w:ind w:left="0" w:hanging="2"/>
              <w:jc w:val="both"/>
              <w:rPr>
                <w:sz w:val="20"/>
                <w:szCs w:val="20"/>
              </w:rPr>
            </w:pPr>
            <w:r w:rsidRPr="00AB271A">
              <w:rPr>
                <w:sz w:val="20"/>
                <w:szCs w:val="20"/>
              </w:rPr>
              <w:t>Yarıyıl sonu sınavları</w:t>
            </w:r>
          </w:p>
        </w:tc>
      </w:tr>
    </w:tbl>
    <w:p w:rsidR="00AB271A" w:rsidRPr="00AB271A" w:rsidRDefault="00AB271A" w:rsidP="00AB271A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tbl>
      <w:tblPr>
        <w:tblStyle w:val="TableGrid5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5797"/>
        <w:gridCol w:w="1275"/>
        <w:gridCol w:w="1276"/>
        <w:gridCol w:w="1276"/>
      </w:tblGrid>
      <w:tr w:rsidR="00AB271A" w:rsidRPr="00AB271A" w:rsidTr="0071209E">
        <w:trPr>
          <w:trHeight w:val="312"/>
        </w:trPr>
        <w:tc>
          <w:tcPr>
            <w:tcW w:w="9624" w:type="dxa"/>
            <w:gridSpan w:val="4"/>
            <w:shd w:val="clear" w:color="auto" w:fill="FFF2CC"/>
            <w:vAlign w:val="center"/>
          </w:tcPr>
          <w:p w:rsidR="00AB271A" w:rsidRPr="00AB271A" w:rsidRDefault="00AB271A" w:rsidP="00AB271A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AB271A">
              <w:rPr>
                <w:b/>
                <w:sz w:val="20"/>
                <w:szCs w:val="20"/>
              </w:rPr>
              <w:t>Dersin İş Yükünün Hesaplanması</w:t>
            </w:r>
          </w:p>
        </w:tc>
      </w:tr>
      <w:tr w:rsidR="00AB271A" w:rsidRPr="00AB271A" w:rsidTr="0071209E">
        <w:trPr>
          <w:trHeight w:val="312"/>
        </w:trPr>
        <w:tc>
          <w:tcPr>
            <w:tcW w:w="5797" w:type="dxa"/>
            <w:shd w:val="clear" w:color="auto" w:fill="FFF2CC"/>
            <w:vAlign w:val="center"/>
          </w:tcPr>
          <w:p w:rsidR="00AB271A" w:rsidRPr="00AB271A" w:rsidRDefault="00AB271A" w:rsidP="00AB271A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AB271A">
              <w:rPr>
                <w:b/>
                <w:sz w:val="20"/>
                <w:szCs w:val="20"/>
              </w:rPr>
              <w:t>Etkinlikler</w:t>
            </w:r>
          </w:p>
        </w:tc>
        <w:tc>
          <w:tcPr>
            <w:tcW w:w="1275" w:type="dxa"/>
            <w:shd w:val="clear" w:color="auto" w:fill="FFF2CC"/>
            <w:vAlign w:val="center"/>
          </w:tcPr>
          <w:p w:rsidR="00AB271A" w:rsidRPr="00AB271A" w:rsidRDefault="00AB271A" w:rsidP="00AB271A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AB271A">
              <w:rPr>
                <w:b/>
                <w:sz w:val="20"/>
                <w:szCs w:val="20"/>
              </w:rPr>
              <w:t>Sayısı</w:t>
            </w:r>
          </w:p>
        </w:tc>
        <w:tc>
          <w:tcPr>
            <w:tcW w:w="1276" w:type="dxa"/>
            <w:shd w:val="clear" w:color="auto" w:fill="FFF2CC"/>
            <w:vAlign w:val="center"/>
          </w:tcPr>
          <w:p w:rsidR="00AB271A" w:rsidRPr="00AB271A" w:rsidRDefault="00AB271A" w:rsidP="00AB271A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AB271A">
              <w:rPr>
                <w:b/>
                <w:sz w:val="20"/>
                <w:szCs w:val="20"/>
              </w:rPr>
              <w:t>Süresi (Saat)</w:t>
            </w:r>
          </w:p>
        </w:tc>
        <w:tc>
          <w:tcPr>
            <w:tcW w:w="1276" w:type="dxa"/>
            <w:shd w:val="clear" w:color="auto" w:fill="FFF2CC"/>
            <w:vAlign w:val="center"/>
          </w:tcPr>
          <w:p w:rsidR="00AB271A" w:rsidRPr="00AB271A" w:rsidRDefault="00AB271A" w:rsidP="00AB271A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AB271A">
              <w:rPr>
                <w:b/>
                <w:sz w:val="20"/>
                <w:szCs w:val="20"/>
              </w:rPr>
              <w:t>Toplam İş Yükü (saat)</w:t>
            </w:r>
          </w:p>
        </w:tc>
      </w:tr>
      <w:tr w:rsidR="00AB271A" w:rsidRPr="00AB271A" w:rsidTr="0071209E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AB271A" w:rsidRPr="00AB271A" w:rsidRDefault="00AB271A" w:rsidP="00AB271A">
            <w:pPr>
              <w:ind w:left="0" w:hanging="2"/>
              <w:rPr>
                <w:sz w:val="20"/>
                <w:szCs w:val="20"/>
              </w:rPr>
            </w:pPr>
            <w:r w:rsidRPr="00AB271A">
              <w:rPr>
                <w:sz w:val="20"/>
                <w:szCs w:val="20"/>
              </w:rPr>
              <w:t>Ders Süresi (haftalık toplam ders saati)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AB271A" w:rsidRPr="00AB271A" w:rsidRDefault="00AB271A" w:rsidP="00AB271A">
            <w:pPr>
              <w:ind w:left="0" w:hanging="2"/>
              <w:jc w:val="center"/>
              <w:rPr>
                <w:sz w:val="20"/>
                <w:szCs w:val="20"/>
              </w:rPr>
            </w:pPr>
            <w:r w:rsidRPr="00AB271A">
              <w:rPr>
                <w:sz w:val="20"/>
                <w:szCs w:val="20"/>
              </w:rPr>
              <w:t>2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AB271A" w:rsidRPr="00AB271A" w:rsidRDefault="00AB271A" w:rsidP="00AB271A">
            <w:pPr>
              <w:ind w:left="0" w:hanging="2"/>
              <w:jc w:val="center"/>
              <w:rPr>
                <w:sz w:val="20"/>
                <w:szCs w:val="20"/>
              </w:rPr>
            </w:pPr>
            <w:r w:rsidRPr="00AB271A">
              <w:rPr>
                <w:sz w:val="20"/>
                <w:szCs w:val="20"/>
              </w:rPr>
              <w:t>4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AB271A" w:rsidRPr="00AB271A" w:rsidRDefault="00AB271A" w:rsidP="00AB271A">
            <w:pPr>
              <w:ind w:left="0" w:hanging="2"/>
              <w:jc w:val="center"/>
              <w:rPr>
                <w:sz w:val="20"/>
                <w:szCs w:val="20"/>
              </w:rPr>
            </w:pPr>
            <w:r w:rsidRPr="00AB271A">
              <w:rPr>
                <w:sz w:val="20"/>
                <w:szCs w:val="20"/>
              </w:rPr>
              <w:t>8</w:t>
            </w:r>
          </w:p>
        </w:tc>
      </w:tr>
      <w:tr w:rsidR="00AB271A" w:rsidRPr="00AB271A" w:rsidTr="0071209E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AB271A" w:rsidRPr="00AB271A" w:rsidRDefault="00AB271A" w:rsidP="00AB271A">
            <w:pPr>
              <w:ind w:left="0" w:hanging="2"/>
              <w:rPr>
                <w:sz w:val="20"/>
                <w:szCs w:val="20"/>
              </w:rPr>
            </w:pPr>
            <w:r w:rsidRPr="00AB271A">
              <w:rPr>
                <w:sz w:val="20"/>
                <w:szCs w:val="20"/>
              </w:rPr>
              <w:t>Sınıf Ders çalışma süresi (tekrar, pekiştirme, ön çalışma</w:t>
            </w:r>
            <w:proofErr w:type="gramStart"/>
            <w:r w:rsidRPr="00AB271A">
              <w:rPr>
                <w:sz w:val="20"/>
                <w:szCs w:val="20"/>
              </w:rPr>
              <w:t>,….</w:t>
            </w:r>
            <w:proofErr w:type="gramEnd"/>
            <w:r w:rsidRPr="00AB271A">
              <w:rPr>
                <w:sz w:val="20"/>
                <w:szCs w:val="20"/>
              </w:rPr>
              <w:t>)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AB271A" w:rsidRPr="00AB271A" w:rsidRDefault="00AB271A" w:rsidP="00AB271A">
            <w:pPr>
              <w:ind w:left="0" w:hanging="2"/>
              <w:jc w:val="center"/>
              <w:rPr>
                <w:sz w:val="20"/>
                <w:szCs w:val="20"/>
              </w:rPr>
            </w:pPr>
            <w:r w:rsidRPr="00AB271A">
              <w:rPr>
                <w:sz w:val="20"/>
                <w:szCs w:val="20"/>
              </w:rPr>
              <w:t>5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AB271A" w:rsidRPr="00AB271A" w:rsidRDefault="00AB271A" w:rsidP="00AB271A">
            <w:pPr>
              <w:ind w:left="0" w:hanging="2"/>
              <w:jc w:val="center"/>
              <w:rPr>
                <w:sz w:val="20"/>
                <w:szCs w:val="20"/>
              </w:rPr>
            </w:pPr>
            <w:r w:rsidRPr="00AB271A">
              <w:rPr>
                <w:sz w:val="20"/>
                <w:szCs w:val="20"/>
              </w:rPr>
              <w:t>10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AB271A" w:rsidRPr="00AB271A" w:rsidRDefault="00AB271A" w:rsidP="00AB271A">
            <w:pPr>
              <w:ind w:left="0" w:hanging="2"/>
              <w:jc w:val="center"/>
              <w:rPr>
                <w:sz w:val="20"/>
                <w:szCs w:val="20"/>
              </w:rPr>
            </w:pPr>
            <w:r w:rsidRPr="00AB271A">
              <w:rPr>
                <w:sz w:val="20"/>
                <w:szCs w:val="20"/>
              </w:rPr>
              <w:t>50</w:t>
            </w:r>
          </w:p>
        </w:tc>
      </w:tr>
      <w:tr w:rsidR="00AB271A" w:rsidRPr="00AB271A" w:rsidTr="0071209E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AB271A" w:rsidRPr="00AB271A" w:rsidRDefault="00AB271A" w:rsidP="00AB271A">
            <w:pPr>
              <w:ind w:left="0" w:hanging="2"/>
              <w:rPr>
                <w:sz w:val="20"/>
                <w:szCs w:val="20"/>
              </w:rPr>
            </w:pPr>
            <w:r w:rsidRPr="00AB271A">
              <w:rPr>
                <w:sz w:val="20"/>
                <w:szCs w:val="20"/>
              </w:rPr>
              <w:t>Ödev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AB271A" w:rsidRPr="00AB271A" w:rsidRDefault="00AB271A" w:rsidP="00AB271A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AB271A" w:rsidRPr="00AB271A" w:rsidRDefault="00AB271A" w:rsidP="00AB271A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AB271A" w:rsidRPr="00AB271A" w:rsidRDefault="00AB271A" w:rsidP="00AB271A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AB271A" w:rsidRPr="00AB271A" w:rsidTr="0071209E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AB271A" w:rsidRPr="00AB271A" w:rsidRDefault="00AB271A" w:rsidP="00AB271A">
            <w:pPr>
              <w:ind w:left="0" w:hanging="2"/>
              <w:rPr>
                <w:sz w:val="20"/>
                <w:szCs w:val="20"/>
              </w:rPr>
            </w:pPr>
            <w:r w:rsidRPr="00AB271A">
              <w:rPr>
                <w:sz w:val="20"/>
                <w:szCs w:val="20"/>
              </w:rPr>
              <w:t xml:space="preserve">Kısa Sınav 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AB271A" w:rsidRPr="00AB271A" w:rsidRDefault="00AB271A" w:rsidP="00AB271A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AB271A" w:rsidRPr="00AB271A" w:rsidRDefault="00AB271A" w:rsidP="00AB271A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AB271A" w:rsidRPr="00AB271A" w:rsidRDefault="00AB271A" w:rsidP="00AB271A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AB271A" w:rsidRPr="00AB271A" w:rsidTr="0071209E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AB271A" w:rsidRPr="00AB271A" w:rsidRDefault="00AB271A" w:rsidP="00AB271A">
            <w:pPr>
              <w:ind w:left="0" w:hanging="2"/>
              <w:rPr>
                <w:sz w:val="20"/>
                <w:szCs w:val="20"/>
              </w:rPr>
            </w:pPr>
            <w:r w:rsidRPr="00AB271A">
              <w:rPr>
                <w:sz w:val="20"/>
                <w:szCs w:val="20"/>
              </w:rPr>
              <w:t>Kısa Sınav hazırlık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AB271A" w:rsidRPr="00AB271A" w:rsidRDefault="00AB271A" w:rsidP="00AB271A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AB271A" w:rsidRPr="00AB271A" w:rsidRDefault="00AB271A" w:rsidP="00AB271A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AB271A" w:rsidRPr="00AB271A" w:rsidRDefault="00AB271A" w:rsidP="00AB271A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AB271A" w:rsidRPr="00AB271A" w:rsidTr="0071209E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AB271A" w:rsidRPr="00AB271A" w:rsidRDefault="00AB271A" w:rsidP="00AB271A">
            <w:pPr>
              <w:ind w:left="0" w:hanging="2"/>
              <w:rPr>
                <w:sz w:val="20"/>
                <w:szCs w:val="20"/>
              </w:rPr>
            </w:pPr>
            <w:r w:rsidRPr="00AB271A">
              <w:rPr>
                <w:sz w:val="20"/>
                <w:szCs w:val="20"/>
              </w:rPr>
              <w:t xml:space="preserve">Sözlü Sınav 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AB271A" w:rsidRPr="00AB271A" w:rsidRDefault="00AB271A" w:rsidP="00AB271A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AB271A" w:rsidRPr="00AB271A" w:rsidRDefault="00AB271A" w:rsidP="00AB271A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AB271A" w:rsidRPr="00AB271A" w:rsidRDefault="00AB271A" w:rsidP="00AB271A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AB271A" w:rsidRPr="00AB271A" w:rsidTr="0071209E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AB271A" w:rsidRPr="00AB271A" w:rsidRDefault="00AB271A" w:rsidP="00AB271A">
            <w:pPr>
              <w:ind w:left="0" w:hanging="2"/>
              <w:rPr>
                <w:sz w:val="20"/>
                <w:szCs w:val="20"/>
              </w:rPr>
            </w:pPr>
            <w:r w:rsidRPr="00AB271A">
              <w:rPr>
                <w:sz w:val="20"/>
                <w:szCs w:val="20"/>
              </w:rPr>
              <w:t>Sözlü Sınav hazırlık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AB271A" w:rsidRPr="00AB271A" w:rsidRDefault="00AB271A" w:rsidP="00AB271A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AB271A" w:rsidRPr="00AB271A" w:rsidRDefault="00AB271A" w:rsidP="00AB271A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AB271A" w:rsidRPr="00AB271A" w:rsidRDefault="00AB271A" w:rsidP="00AB271A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AB271A" w:rsidRPr="00AB271A" w:rsidTr="0071209E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AB271A" w:rsidRPr="00AB271A" w:rsidRDefault="00AB271A" w:rsidP="00AB271A">
            <w:pPr>
              <w:ind w:left="0" w:hanging="2"/>
              <w:rPr>
                <w:sz w:val="20"/>
                <w:szCs w:val="20"/>
              </w:rPr>
            </w:pPr>
            <w:r w:rsidRPr="00AB271A">
              <w:rPr>
                <w:sz w:val="20"/>
                <w:szCs w:val="20"/>
              </w:rPr>
              <w:t xml:space="preserve">Rapor (Hazırlık ve sunum süresi </w:t>
            </w:r>
            <w:proofErr w:type="gramStart"/>
            <w:r w:rsidRPr="00AB271A">
              <w:rPr>
                <w:sz w:val="20"/>
                <w:szCs w:val="20"/>
              </w:rPr>
              <w:t>dahil</w:t>
            </w:r>
            <w:proofErr w:type="gramEnd"/>
            <w:r w:rsidRPr="00AB271A">
              <w:rPr>
                <w:sz w:val="20"/>
                <w:szCs w:val="20"/>
              </w:rPr>
              <w:t>)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AB271A" w:rsidRPr="00AB271A" w:rsidRDefault="00AB271A" w:rsidP="00AB271A">
            <w:pP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AB271A" w:rsidRPr="00AB271A" w:rsidRDefault="00AB271A" w:rsidP="00AB271A">
            <w:pP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AB271A" w:rsidRPr="00AB271A" w:rsidRDefault="00AB271A" w:rsidP="00AB271A">
            <w:pP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Pr="00AB271A">
              <w:rPr>
                <w:sz w:val="20"/>
                <w:szCs w:val="20"/>
              </w:rPr>
              <w:t>0</w:t>
            </w:r>
          </w:p>
        </w:tc>
      </w:tr>
      <w:tr w:rsidR="00AB271A" w:rsidRPr="00AB271A" w:rsidTr="0071209E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AB271A" w:rsidRPr="00AB271A" w:rsidRDefault="00AB271A" w:rsidP="00AB271A">
            <w:pPr>
              <w:ind w:left="0" w:hanging="2"/>
              <w:rPr>
                <w:sz w:val="20"/>
                <w:szCs w:val="20"/>
              </w:rPr>
            </w:pPr>
            <w:r w:rsidRPr="00AB271A">
              <w:rPr>
                <w:sz w:val="20"/>
                <w:szCs w:val="20"/>
              </w:rPr>
              <w:t xml:space="preserve">Proje (Hazırlık ve sunum süresi </w:t>
            </w:r>
            <w:proofErr w:type="gramStart"/>
            <w:r w:rsidRPr="00AB271A">
              <w:rPr>
                <w:sz w:val="20"/>
                <w:szCs w:val="20"/>
              </w:rPr>
              <w:t>dahil</w:t>
            </w:r>
            <w:proofErr w:type="gramEnd"/>
            <w:r w:rsidRPr="00AB271A">
              <w:rPr>
                <w:sz w:val="20"/>
                <w:szCs w:val="20"/>
              </w:rPr>
              <w:t>)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AB271A" w:rsidRPr="00AB271A" w:rsidRDefault="00AB271A" w:rsidP="00AB271A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AB271A" w:rsidRPr="00AB271A" w:rsidRDefault="00AB271A" w:rsidP="00AB271A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AB271A" w:rsidRPr="00AB271A" w:rsidRDefault="00AB271A" w:rsidP="00AB271A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AB271A" w:rsidRPr="00AB271A" w:rsidTr="0071209E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AB271A" w:rsidRPr="00AB271A" w:rsidRDefault="00AB271A" w:rsidP="00AB271A">
            <w:pPr>
              <w:ind w:left="0" w:hanging="2"/>
              <w:rPr>
                <w:sz w:val="20"/>
                <w:szCs w:val="20"/>
              </w:rPr>
            </w:pPr>
            <w:r w:rsidRPr="00AB271A">
              <w:rPr>
                <w:sz w:val="20"/>
                <w:szCs w:val="20"/>
              </w:rPr>
              <w:t xml:space="preserve">Sunum (hazırlık süresi </w:t>
            </w:r>
            <w:proofErr w:type="gramStart"/>
            <w:r w:rsidRPr="00AB271A">
              <w:rPr>
                <w:sz w:val="20"/>
                <w:szCs w:val="20"/>
              </w:rPr>
              <w:t>dahil</w:t>
            </w:r>
            <w:proofErr w:type="gramEnd"/>
            <w:r w:rsidRPr="00AB271A">
              <w:rPr>
                <w:sz w:val="20"/>
                <w:szCs w:val="20"/>
              </w:rPr>
              <w:t>)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AB271A" w:rsidRPr="00AB271A" w:rsidRDefault="00AB271A" w:rsidP="00AB271A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AB271A" w:rsidRPr="00AB271A" w:rsidRDefault="00AB271A" w:rsidP="00AB271A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AB271A" w:rsidRPr="00AB271A" w:rsidRDefault="00AB271A" w:rsidP="00AB271A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AB271A" w:rsidRPr="00AB271A" w:rsidTr="0071209E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AB271A" w:rsidRPr="00AB271A" w:rsidRDefault="00AB271A" w:rsidP="00AB271A">
            <w:pPr>
              <w:ind w:left="0" w:hanging="2"/>
              <w:rPr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FFFFFF"/>
            <w:vAlign w:val="center"/>
          </w:tcPr>
          <w:p w:rsidR="00AB271A" w:rsidRPr="00AB271A" w:rsidRDefault="00AB271A" w:rsidP="00AB271A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AB271A" w:rsidRPr="00AB271A" w:rsidRDefault="00AB271A" w:rsidP="00AB271A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AB271A" w:rsidRPr="00AB271A" w:rsidRDefault="00AB271A" w:rsidP="00AB271A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AB271A" w:rsidRPr="00AB271A" w:rsidTr="0071209E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AB271A" w:rsidRPr="00AB271A" w:rsidRDefault="00AB271A" w:rsidP="00AB271A">
            <w:pPr>
              <w:ind w:left="0" w:hanging="2"/>
              <w:rPr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FFFFFF"/>
            <w:vAlign w:val="center"/>
          </w:tcPr>
          <w:p w:rsidR="00AB271A" w:rsidRPr="00AB271A" w:rsidRDefault="00AB271A" w:rsidP="00AB271A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AB271A" w:rsidRPr="00AB271A" w:rsidRDefault="00AB271A" w:rsidP="00AB271A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AB271A" w:rsidRPr="00AB271A" w:rsidRDefault="00AB271A" w:rsidP="00AB271A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AB271A" w:rsidRPr="00AB271A" w:rsidTr="0071209E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AB271A" w:rsidRPr="00AB271A" w:rsidRDefault="00AB271A" w:rsidP="00AB271A">
            <w:pPr>
              <w:ind w:left="0" w:hanging="2"/>
              <w:rPr>
                <w:sz w:val="20"/>
                <w:szCs w:val="20"/>
              </w:rPr>
            </w:pPr>
            <w:r w:rsidRPr="00AB271A">
              <w:rPr>
                <w:sz w:val="20"/>
                <w:szCs w:val="20"/>
              </w:rPr>
              <w:t>Ara sınav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AB271A" w:rsidRPr="00AB271A" w:rsidRDefault="00AB271A" w:rsidP="00AB271A">
            <w:pPr>
              <w:ind w:left="0" w:hanging="2"/>
              <w:jc w:val="center"/>
              <w:rPr>
                <w:sz w:val="20"/>
                <w:szCs w:val="20"/>
              </w:rPr>
            </w:pPr>
            <w:r w:rsidRPr="00AB271A"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AB271A" w:rsidRPr="00AB271A" w:rsidRDefault="00AB271A" w:rsidP="00AB271A">
            <w:pP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AB271A" w:rsidRPr="00AB271A" w:rsidRDefault="00AB271A" w:rsidP="00AB271A">
            <w:pP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AB271A" w:rsidRPr="00AB271A" w:rsidTr="0071209E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AB271A" w:rsidRPr="00AB271A" w:rsidRDefault="00AB271A" w:rsidP="00AB271A">
            <w:pPr>
              <w:ind w:left="0" w:hanging="2"/>
              <w:rPr>
                <w:sz w:val="20"/>
                <w:szCs w:val="20"/>
              </w:rPr>
            </w:pPr>
            <w:r w:rsidRPr="00AB271A">
              <w:rPr>
                <w:sz w:val="20"/>
                <w:szCs w:val="20"/>
              </w:rPr>
              <w:t>Ara Sınav hazırlık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AB271A" w:rsidRPr="00AB271A" w:rsidRDefault="00AB271A" w:rsidP="00AB271A">
            <w:pPr>
              <w:ind w:left="0" w:hanging="2"/>
              <w:jc w:val="center"/>
              <w:rPr>
                <w:sz w:val="20"/>
                <w:szCs w:val="20"/>
              </w:rPr>
            </w:pPr>
            <w:r w:rsidRPr="00AB271A"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AB271A" w:rsidRPr="00AB271A" w:rsidRDefault="00AB271A" w:rsidP="00AB271A">
            <w:pPr>
              <w:ind w:left="0" w:hanging="2"/>
              <w:jc w:val="center"/>
              <w:rPr>
                <w:sz w:val="20"/>
                <w:szCs w:val="20"/>
              </w:rPr>
            </w:pPr>
            <w:r w:rsidRPr="00AB271A">
              <w:rPr>
                <w:sz w:val="20"/>
                <w:szCs w:val="20"/>
              </w:rPr>
              <w:t>30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AB271A" w:rsidRPr="00AB271A" w:rsidRDefault="00AB271A" w:rsidP="00AB271A">
            <w:pPr>
              <w:ind w:left="0" w:hanging="2"/>
              <w:jc w:val="center"/>
              <w:rPr>
                <w:sz w:val="20"/>
                <w:szCs w:val="20"/>
              </w:rPr>
            </w:pPr>
            <w:r w:rsidRPr="00AB271A">
              <w:rPr>
                <w:sz w:val="20"/>
                <w:szCs w:val="20"/>
              </w:rPr>
              <w:t>30</w:t>
            </w:r>
          </w:p>
        </w:tc>
      </w:tr>
      <w:tr w:rsidR="00AB271A" w:rsidRPr="00AB271A" w:rsidTr="0071209E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AB271A" w:rsidRPr="00AB271A" w:rsidRDefault="00AB271A" w:rsidP="00AB271A">
            <w:pPr>
              <w:ind w:left="0" w:hanging="2"/>
              <w:rPr>
                <w:sz w:val="20"/>
                <w:szCs w:val="20"/>
              </w:rPr>
            </w:pPr>
            <w:r w:rsidRPr="00AB271A">
              <w:rPr>
                <w:sz w:val="20"/>
                <w:szCs w:val="20"/>
              </w:rPr>
              <w:t>Yarıyıl sonu sınavı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AB271A" w:rsidRPr="00AB271A" w:rsidRDefault="00AB271A" w:rsidP="00AB271A">
            <w:pPr>
              <w:ind w:left="0" w:hanging="2"/>
              <w:jc w:val="center"/>
              <w:rPr>
                <w:sz w:val="20"/>
                <w:szCs w:val="20"/>
              </w:rPr>
            </w:pPr>
            <w:r w:rsidRPr="00AB271A"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AB271A" w:rsidRPr="00AB271A" w:rsidRDefault="00AB271A" w:rsidP="00AB271A">
            <w:pP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AB271A" w:rsidRPr="00AB271A" w:rsidRDefault="00AB271A" w:rsidP="00AB271A">
            <w:pP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AB271A" w:rsidRPr="00AB271A" w:rsidTr="0071209E">
        <w:trPr>
          <w:trHeight w:val="312"/>
        </w:trPr>
        <w:tc>
          <w:tcPr>
            <w:tcW w:w="5797" w:type="dxa"/>
            <w:tcBorders>
              <w:bottom w:val="single" w:sz="12" w:space="0" w:color="auto"/>
            </w:tcBorders>
            <w:shd w:val="clear" w:color="auto" w:fill="FFFFFF"/>
            <w:vAlign w:val="center"/>
          </w:tcPr>
          <w:p w:rsidR="00AB271A" w:rsidRPr="00AB271A" w:rsidRDefault="00AB271A" w:rsidP="00AB271A">
            <w:pPr>
              <w:ind w:left="0" w:hanging="2"/>
              <w:rPr>
                <w:sz w:val="20"/>
                <w:szCs w:val="20"/>
              </w:rPr>
            </w:pPr>
            <w:r w:rsidRPr="00AB271A">
              <w:rPr>
                <w:sz w:val="20"/>
                <w:szCs w:val="20"/>
              </w:rPr>
              <w:t>Yarıyıl sonu sınavı hazırlık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AB271A" w:rsidRPr="00AB271A" w:rsidRDefault="00AB271A" w:rsidP="00AB271A">
            <w:pPr>
              <w:ind w:left="0" w:hanging="2"/>
              <w:jc w:val="center"/>
              <w:rPr>
                <w:sz w:val="20"/>
                <w:szCs w:val="20"/>
              </w:rPr>
            </w:pPr>
            <w:r w:rsidRPr="00AB271A"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AB271A" w:rsidRPr="00AB271A" w:rsidRDefault="00AB271A" w:rsidP="00AB271A">
            <w:pPr>
              <w:ind w:left="0" w:hanging="2"/>
              <w:jc w:val="center"/>
              <w:rPr>
                <w:sz w:val="20"/>
                <w:szCs w:val="20"/>
              </w:rPr>
            </w:pPr>
            <w:r w:rsidRPr="00AB271A">
              <w:rPr>
                <w:sz w:val="20"/>
                <w:szCs w:val="20"/>
              </w:rPr>
              <w:t>30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AB271A" w:rsidRPr="00AB271A" w:rsidRDefault="00AB271A" w:rsidP="00AB271A">
            <w:pPr>
              <w:ind w:left="0" w:hanging="2"/>
              <w:jc w:val="center"/>
              <w:rPr>
                <w:sz w:val="20"/>
                <w:szCs w:val="20"/>
              </w:rPr>
            </w:pPr>
            <w:r w:rsidRPr="00AB271A">
              <w:rPr>
                <w:sz w:val="20"/>
                <w:szCs w:val="20"/>
              </w:rPr>
              <w:t>30</w:t>
            </w:r>
          </w:p>
        </w:tc>
      </w:tr>
      <w:tr w:rsidR="00AB271A" w:rsidRPr="00AB271A" w:rsidTr="0071209E">
        <w:trPr>
          <w:trHeight w:val="312"/>
        </w:trPr>
        <w:tc>
          <w:tcPr>
            <w:tcW w:w="5797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clear" w:color="auto" w:fill="FFFFFF"/>
            <w:vAlign w:val="center"/>
          </w:tcPr>
          <w:p w:rsidR="00AB271A" w:rsidRPr="00AB271A" w:rsidRDefault="00AB271A" w:rsidP="00AB271A">
            <w:pPr>
              <w:ind w:left="0" w:hanging="2"/>
              <w:jc w:val="right"/>
              <w:rPr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tcBorders>
              <w:left w:val="single" w:sz="12" w:space="0" w:color="auto"/>
            </w:tcBorders>
            <w:shd w:val="clear" w:color="auto" w:fill="FFFFFF"/>
            <w:vAlign w:val="center"/>
          </w:tcPr>
          <w:p w:rsidR="00AB271A" w:rsidRPr="00AB271A" w:rsidRDefault="00AB271A" w:rsidP="00AB271A">
            <w:pPr>
              <w:ind w:left="0" w:hanging="2"/>
              <w:jc w:val="right"/>
              <w:rPr>
                <w:sz w:val="20"/>
                <w:szCs w:val="20"/>
              </w:rPr>
            </w:pPr>
            <w:r w:rsidRPr="00AB271A">
              <w:rPr>
                <w:b/>
                <w:sz w:val="20"/>
                <w:szCs w:val="20"/>
              </w:rPr>
              <w:t>Toplam iş yükü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AB271A" w:rsidRPr="00AB271A" w:rsidRDefault="00AB271A" w:rsidP="00AB271A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150</w:t>
            </w:r>
          </w:p>
        </w:tc>
      </w:tr>
      <w:tr w:rsidR="00AB271A" w:rsidRPr="00AB271A" w:rsidTr="0071209E">
        <w:trPr>
          <w:trHeight w:val="347"/>
        </w:trPr>
        <w:tc>
          <w:tcPr>
            <w:tcW w:w="5797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FFFFF"/>
            <w:vAlign w:val="center"/>
          </w:tcPr>
          <w:p w:rsidR="00AB271A" w:rsidRPr="00AB271A" w:rsidRDefault="00AB271A" w:rsidP="00AB271A">
            <w:pPr>
              <w:ind w:left="0" w:hanging="2"/>
              <w:jc w:val="right"/>
              <w:rPr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tcBorders>
              <w:left w:val="single" w:sz="12" w:space="0" w:color="auto"/>
            </w:tcBorders>
            <w:shd w:val="clear" w:color="auto" w:fill="FFFFFF"/>
            <w:vAlign w:val="center"/>
          </w:tcPr>
          <w:p w:rsidR="00AB271A" w:rsidRPr="00AB271A" w:rsidRDefault="00AB271A" w:rsidP="00AB271A">
            <w:pPr>
              <w:ind w:left="0" w:hanging="2"/>
              <w:jc w:val="right"/>
              <w:rPr>
                <w:sz w:val="20"/>
                <w:szCs w:val="20"/>
              </w:rPr>
            </w:pPr>
            <w:r w:rsidRPr="00AB271A">
              <w:rPr>
                <w:b/>
                <w:sz w:val="20"/>
                <w:szCs w:val="20"/>
              </w:rPr>
              <w:t>Toplam iş yükü / 30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AB271A" w:rsidRPr="00AB271A" w:rsidRDefault="00AB271A" w:rsidP="00AB271A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</w:tr>
      <w:tr w:rsidR="00AB271A" w:rsidRPr="00AB271A" w:rsidTr="0071209E">
        <w:trPr>
          <w:trHeight w:val="312"/>
        </w:trPr>
        <w:tc>
          <w:tcPr>
            <w:tcW w:w="5797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:rsidR="00AB271A" w:rsidRPr="00AB271A" w:rsidRDefault="00AB271A" w:rsidP="00AB271A">
            <w:pPr>
              <w:ind w:left="0" w:hanging="2"/>
              <w:jc w:val="right"/>
              <w:rPr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tcBorders>
              <w:left w:val="single" w:sz="12" w:space="0" w:color="auto"/>
            </w:tcBorders>
            <w:vAlign w:val="center"/>
          </w:tcPr>
          <w:p w:rsidR="00AB271A" w:rsidRPr="00AB271A" w:rsidRDefault="00AB271A" w:rsidP="00AB271A">
            <w:pPr>
              <w:ind w:left="0" w:hanging="2"/>
              <w:jc w:val="right"/>
              <w:rPr>
                <w:sz w:val="20"/>
                <w:szCs w:val="20"/>
              </w:rPr>
            </w:pPr>
            <w:r w:rsidRPr="00AB271A">
              <w:rPr>
                <w:b/>
                <w:sz w:val="20"/>
                <w:szCs w:val="20"/>
              </w:rPr>
              <w:t>Dersin AKTS Kredisi</w:t>
            </w:r>
          </w:p>
        </w:tc>
        <w:tc>
          <w:tcPr>
            <w:tcW w:w="1276" w:type="dxa"/>
            <w:vAlign w:val="center"/>
          </w:tcPr>
          <w:p w:rsidR="00AB271A" w:rsidRPr="00AB271A" w:rsidRDefault="00AB271A" w:rsidP="00AB271A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</w:tr>
    </w:tbl>
    <w:p w:rsidR="00AB271A" w:rsidRPr="00AB271A" w:rsidRDefault="00AB271A" w:rsidP="00AB271A">
      <w:pPr>
        <w:suppressAutoHyphens/>
        <w:spacing w:after="0" w:line="1" w:lineRule="atLeast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p w:rsidR="00AB271A" w:rsidRPr="00AB271A" w:rsidRDefault="00AB271A" w:rsidP="00AB271A">
      <w:pPr>
        <w:suppressAutoHyphens/>
        <w:spacing w:after="0" w:line="1" w:lineRule="atLeast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  <w:sectPr w:rsidR="00AB271A" w:rsidRPr="00AB271A" w:rsidSect="0071209E">
          <w:headerReference w:type="even" r:id="rId142"/>
          <w:headerReference w:type="default" r:id="rId143"/>
          <w:footerReference w:type="default" r:id="rId144"/>
          <w:headerReference w:type="first" r:id="rId145"/>
          <w:pgSz w:w="11906" w:h="16838"/>
          <w:pgMar w:top="709" w:right="1134" w:bottom="425" w:left="1134" w:header="0" w:footer="283" w:gutter="0"/>
          <w:cols w:space="708"/>
          <w:titlePg/>
          <w:docGrid w:linePitch="360"/>
        </w:sectPr>
      </w:pPr>
    </w:p>
    <w:tbl>
      <w:tblPr>
        <w:tblStyle w:val="TableGrid5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5797"/>
        <w:gridCol w:w="3827"/>
      </w:tblGrid>
      <w:tr w:rsidR="00AB271A" w:rsidRPr="00AB271A" w:rsidTr="0071209E">
        <w:trPr>
          <w:trHeight w:val="312"/>
        </w:trPr>
        <w:tc>
          <w:tcPr>
            <w:tcW w:w="9624" w:type="dxa"/>
            <w:gridSpan w:val="2"/>
            <w:shd w:val="clear" w:color="auto" w:fill="FFF2CC"/>
            <w:vAlign w:val="center"/>
          </w:tcPr>
          <w:p w:rsidR="00AB271A" w:rsidRPr="00AB271A" w:rsidRDefault="00AB271A" w:rsidP="00AB271A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AB271A">
              <w:rPr>
                <w:b/>
                <w:sz w:val="20"/>
                <w:szCs w:val="20"/>
              </w:rPr>
              <w:lastRenderedPageBreak/>
              <w:t>Değerlendirme</w:t>
            </w:r>
          </w:p>
        </w:tc>
      </w:tr>
      <w:tr w:rsidR="00AB271A" w:rsidRPr="00AB271A" w:rsidTr="0071209E">
        <w:trPr>
          <w:trHeight w:val="369"/>
        </w:trPr>
        <w:tc>
          <w:tcPr>
            <w:tcW w:w="5797" w:type="dxa"/>
            <w:vAlign w:val="center"/>
          </w:tcPr>
          <w:p w:rsidR="00AB271A" w:rsidRPr="00AB271A" w:rsidRDefault="00AB271A" w:rsidP="00AB271A">
            <w:pPr>
              <w:ind w:left="0" w:hanging="2"/>
              <w:rPr>
                <w:b/>
                <w:sz w:val="20"/>
                <w:szCs w:val="20"/>
              </w:rPr>
            </w:pPr>
            <w:r w:rsidRPr="00AB271A">
              <w:rPr>
                <w:b/>
                <w:sz w:val="20"/>
                <w:szCs w:val="20"/>
              </w:rPr>
              <w:t>Yarıyıl içi Etkinlikleri</w:t>
            </w:r>
          </w:p>
        </w:tc>
        <w:tc>
          <w:tcPr>
            <w:tcW w:w="3827" w:type="dxa"/>
            <w:vAlign w:val="center"/>
          </w:tcPr>
          <w:p w:rsidR="00AB271A" w:rsidRPr="00AB271A" w:rsidRDefault="00AB271A" w:rsidP="00AB271A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AB271A">
              <w:rPr>
                <w:b/>
                <w:sz w:val="20"/>
                <w:szCs w:val="20"/>
              </w:rPr>
              <w:t>%</w:t>
            </w:r>
          </w:p>
        </w:tc>
      </w:tr>
      <w:tr w:rsidR="00AB271A" w:rsidRPr="00AB271A" w:rsidTr="0071209E">
        <w:trPr>
          <w:trHeight w:val="369"/>
        </w:trPr>
        <w:sdt>
          <w:sdtPr>
            <w:rPr>
              <w:sz w:val="20"/>
              <w:szCs w:val="20"/>
            </w:rPr>
            <w:id w:val="2018802592"/>
            <w:placeholder>
              <w:docPart w:val="7DFB11239D3545ED827AFD4B5DBA569F"/>
            </w:placeholder>
            <w:comboBox>
              <w:listItem w:displayText=" " w:value=" "/>
              <w:listItem w:displayText="Sınav" w:value="Sınav"/>
              <w:listItem w:displayText="Kısa Sınav" w:value="Kısa Sınav"/>
              <w:listItem w:displayText="Sözlü Sınav" w:value="Sözlü Sınav"/>
              <w:listItem w:displayText="Ödev" w:value="Ödev"/>
              <w:listItem w:displayText="Rapor" w:value="Rapor"/>
              <w:listItem w:displayText="Makale İnceleme" w:value="Makale İnceleme"/>
              <w:listItem w:displayText="Sunum" w:value="Sunum"/>
              <w:listItem w:displayText="Deney Yapma Becerisi" w:value="Deney Yapma Becerisi"/>
              <w:listItem w:displayText="Proje İzleme" w:value="Proje İzleme"/>
              <w:listItem w:displayText="Devam" w:value="Devam"/>
              <w:listItem w:displayText="Juri Sınavı" w:value="Juri Sınavı"/>
            </w:comboBox>
          </w:sdtPr>
          <w:sdtEndPr/>
          <w:sdtContent>
            <w:tc>
              <w:tcPr>
                <w:tcW w:w="5797" w:type="dxa"/>
                <w:vAlign w:val="center"/>
              </w:tcPr>
              <w:p w:rsidR="00AB271A" w:rsidRPr="00AB271A" w:rsidRDefault="00AB271A" w:rsidP="00AB271A">
                <w:pPr>
                  <w:ind w:left="0" w:hanging="2"/>
                  <w:rPr>
                    <w:sz w:val="20"/>
                    <w:szCs w:val="20"/>
                  </w:rPr>
                </w:pPr>
                <w:r w:rsidRPr="00AB271A">
                  <w:rPr>
                    <w:sz w:val="20"/>
                    <w:szCs w:val="20"/>
                  </w:rPr>
                  <w:t>Ara Sınav</w:t>
                </w:r>
              </w:p>
            </w:tc>
          </w:sdtContent>
        </w:sdt>
        <w:tc>
          <w:tcPr>
            <w:tcW w:w="3827" w:type="dxa"/>
            <w:vAlign w:val="center"/>
          </w:tcPr>
          <w:p w:rsidR="00AB271A" w:rsidRPr="00AB271A" w:rsidRDefault="00AB271A" w:rsidP="00AB271A">
            <w:pPr>
              <w:ind w:left="0" w:hanging="2"/>
              <w:jc w:val="center"/>
              <w:rPr>
                <w:sz w:val="20"/>
                <w:szCs w:val="20"/>
              </w:rPr>
            </w:pPr>
            <w:r w:rsidRPr="00AB271A">
              <w:rPr>
                <w:sz w:val="20"/>
                <w:szCs w:val="20"/>
              </w:rPr>
              <w:t>40</w:t>
            </w:r>
          </w:p>
        </w:tc>
      </w:tr>
      <w:tr w:rsidR="00AB271A" w:rsidRPr="00AB271A" w:rsidTr="0071209E">
        <w:trPr>
          <w:trHeight w:val="369"/>
        </w:trPr>
        <w:sdt>
          <w:sdtPr>
            <w:rPr>
              <w:sz w:val="20"/>
              <w:szCs w:val="20"/>
            </w:rPr>
            <w:id w:val="131536732"/>
            <w:placeholder>
              <w:docPart w:val="694FEB1215E74153A45E5BC5F25C737E"/>
            </w:placeholder>
            <w:comboBox>
              <w:listItem w:displayText=" " w:value=" "/>
              <w:listItem w:displayText="Sınav" w:value="Sınav"/>
              <w:listItem w:displayText="Kısa Sınav" w:value="Kısa Sınav"/>
              <w:listItem w:displayText="Sözlü Sınav" w:value="Sözlü Sınav"/>
              <w:listItem w:displayText="Ödev" w:value="Ödev"/>
              <w:listItem w:displayText="Rapor" w:value="Rapor"/>
              <w:listItem w:displayText="Makale İnceleme" w:value="Makale İnceleme"/>
              <w:listItem w:displayText="Sunum" w:value="Sunum"/>
              <w:listItem w:displayText="Deney Yapma Becerisi" w:value="Deney Yapma Becerisi"/>
              <w:listItem w:displayText="Proje İzleme" w:value="Proje İzleme"/>
              <w:listItem w:displayText="Devam" w:value="Devam"/>
              <w:listItem w:displayText="Juri Sınavı" w:value="Juri Sınavı"/>
            </w:comboBox>
          </w:sdtPr>
          <w:sdtEndPr/>
          <w:sdtContent>
            <w:tc>
              <w:tcPr>
                <w:tcW w:w="5797" w:type="dxa"/>
                <w:vAlign w:val="center"/>
              </w:tcPr>
              <w:p w:rsidR="00AB271A" w:rsidRPr="00AB271A" w:rsidRDefault="00AB271A" w:rsidP="00AB271A">
                <w:pPr>
                  <w:ind w:left="0" w:hanging="2"/>
                  <w:rPr>
                    <w:sz w:val="20"/>
                    <w:szCs w:val="20"/>
                  </w:rPr>
                </w:pPr>
                <w:r w:rsidRPr="00AB271A">
                  <w:rPr>
                    <w:sz w:val="20"/>
                    <w:szCs w:val="20"/>
                  </w:rPr>
                  <w:t>Ödev</w:t>
                </w:r>
              </w:p>
            </w:tc>
          </w:sdtContent>
        </w:sdt>
        <w:tc>
          <w:tcPr>
            <w:tcW w:w="3827" w:type="dxa"/>
            <w:vAlign w:val="center"/>
          </w:tcPr>
          <w:p w:rsidR="00AB271A" w:rsidRPr="00AB271A" w:rsidRDefault="00AB271A" w:rsidP="00AB271A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AB271A" w:rsidRPr="00AB271A" w:rsidTr="0071209E">
        <w:trPr>
          <w:trHeight w:val="369"/>
        </w:trPr>
        <w:sdt>
          <w:sdtPr>
            <w:rPr>
              <w:sz w:val="20"/>
              <w:szCs w:val="20"/>
            </w:rPr>
            <w:id w:val="1805656665"/>
            <w:placeholder>
              <w:docPart w:val="B965E1DFEE6B4077A42ADFE8709E21E5"/>
            </w:placeholder>
            <w:comboBox>
              <w:listItem w:displayText=" " w:value=" "/>
              <w:listItem w:displayText="Kısa Sınav" w:value="Kısa Sınav"/>
              <w:listItem w:displayText="Sınav" w:value="Sınav"/>
              <w:listItem w:displayText="Sözlü Sınav" w:value="Sözlü Sınav"/>
              <w:listItem w:displayText="Ödev" w:value="Ödev"/>
              <w:listItem w:displayText="Rapor" w:value="Rapor"/>
              <w:listItem w:displayText="Makale İnceleme" w:value="Makale İnceleme"/>
              <w:listItem w:displayText="Sunum" w:value="Sunum"/>
              <w:listItem w:displayText="Deney Yapma Becerisi" w:value="Deney Yapma Becerisi"/>
              <w:listItem w:displayText="Proje İzleme" w:value="Proje İzleme"/>
              <w:listItem w:displayText="Devam" w:value="Devam"/>
              <w:listItem w:displayText="Juri Sınavı" w:value="Juri Sınavı"/>
            </w:comboBox>
          </w:sdtPr>
          <w:sdtEndPr/>
          <w:sdtContent>
            <w:tc>
              <w:tcPr>
                <w:tcW w:w="5797" w:type="dxa"/>
                <w:vAlign w:val="center"/>
              </w:tcPr>
              <w:p w:rsidR="00AB271A" w:rsidRPr="00AB271A" w:rsidRDefault="00AB271A" w:rsidP="00AB271A">
                <w:pPr>
                  <w:ind w:left="0" w:hanging="2"/>
                  <w:rPr>
                    <w:sz w:val="20"/>
                    <w:szCs w:val="20"/>
                  </w:rPr>
                </w:pPr>
                <w:r w:rsidRPr="00AB271A">
                  <w:rPr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3827" w:type="dxa"/>
            <w:vAlign w:val="center"/>
          </w:tcPr>
          <w:p w:rsidR="00AB271A" w:rsidRPr="00AB271A" w:rsidRDefault="00AB271A" w:rsidP="00AB271A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AB271A" w:rsidRPr="00AB271A" w:rsidTr="0071209E">
        <w:trPr>
          <w:trHeight w:val="369"/>
        </w:trPr>
        <w:sdt>
          <w:sdtPr>
            <w:rPr>
              <w:sz w:val="20"/>
              <w:szCs w:val="20"/>
            </w:rPr>
            <w:id w:val="-295141372"/>
            <w:placeholder>
              <w:docPart w:val="602111F8D91C4311ACF1162841155966"/>
            </w:placeholder>
            <w:comboBox>
              <w:listItem w:displayText=" " w:value=" "/>
              <w:listItem w:displayText="Kısa Sınav" w:value="Kısa Sınav"/>
              <w:listItem w:displayText="Sınav" w:value="Sınav"/>
              <w:listItem w:displayText="Sözlü Sınav" w:value="Sözlü Sınav"/>
              <w:listItem w:displayText="Ödev" w:value="Ödev"/>
              <w:listItem w:displayText="Rapor" w:value="Rapor"/>
              <w:listItem w:displayText="Makale İnceleme" w:value="Makale İnceleme"/>
              <w:listItem w:displayText="Sunum" w:value="Sunum"/>
              <w:listItem w:displayText="Deney Yapma Becerisi" w:value="Deney Yapma Becerisi"/>
              <w:listItem w:displayText="Proje İzleme" w:value="Proje İzleme"/>
              <w:listItem w:displayText="Devam" w:value="Devam"/>
              <w:listItem w:displayText="Juri Sınavı" w:value="Juri Sınavı"/>
            </w:comboBox>
          </w:sdtPr>
          <w:sdtEndPr/>
          <w:sdtContent>
            <w:tc>
              <w:tcPr>
                <w:tcW w:w="5797" w:type="dxa"/>
                <w:vAlign w:val="center"/>
              </w:tcPr>
              <w:p w:rsidR="00AB271A" w:rsidRPr="00AB271A" w:rsidRDefault="00AB271A" w:rsidP="00AB271A">
                <w:pPr>
                  <w:ind w:left="0" w:hanging="2"/>
                  <w:rPr>
                    <w:sz w:val="20"/>
                    <w:szCs w:val="20"/>
                  </w:rPr>
                </w:pPr>
                <w:r w:rsidRPr="00AB271A">
                  <w:rPr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3827" w:type="dxa"/>
            <w:vAlign w:val="center"/>
          </w:tcPr>
          <w:p w:rsidR="00AB271A" w:rsidRPr="00AB271A" w:rsidRDefault="00AB271A" w:rsidP="00AB271A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AB271A" w:rsidRPr="00AB271A" w:rsidTr="0071209E">
        <w:trPr>
          <w:trHeight w:val="369"/>
        </w:trPr>
        <w:tc>
          <w:tcPr>
            <w:tcW w:w="5797" w:type="dxa"/>
            <w:vAlign w:val="center"/>
          </w:tcPr>
          <w:p w:rsidR="00AB271A" w:rsidRPr="00AB271A" w:rsidRDefault="00AB271A" w:rsidP="00AB271A">
            <w:pPr>
              <w:ind w:left="0" w:hanging="2"/>
              <w:rPr>
                <w:b/>
                <w:sz w:val="20"/>
                <w:szCs w:val="20"/>
              </w:rPr>
            </w:pPr>
            <w:r w:rsidRPr="00AB271A">
              <w:rPr>
                <w:b/>
                <w:sz w:val="20"/>
                <w:szCs w:val="20"/>
              </w:rPr>
              <w:t>Yarıyıl Sonu Sınavı</w:t>
            </w:r>
          </w:p>
        </w:tc>
        <w:tc>
          <w:tcPr>
            <w:tcW w:w="3827" w:type="dxa"/>
            <w:vAlign w:val="center"/>
          </w:tcPr>
          <w:p w:rsidR="00AB271A" w:rsidRPr="00AB271A" w:rsidRDefault="00AB271A" w:rsidP="00AB271A">
            <w:pPr>
              <w:ind w:left="0" w:hanging="2"/>
              <w:jc w:val="center"/>
              <w:rPr>
                <w:sz w:val="20"/>
                <w:szCs w:val="20"/>
              </w:rPr>
            </w:pPr>
            <w:r w:rsidRPr="00AB271A">
              <w:rPr>
                <w:sz w:val="20"/>
                <w:szCs w:val="20"/>
              </w:rPr>
              <w:t>60</w:t>
            </w:r>
          </w:p>
        </w:tc>
      </w:tr>
      <w:tr w:rsidR="00AB271A" w:rsidRPr="00AB271A" w:rsidTr="0071209E">
        <w:trPr>
          <w:trHeight w:val="369"/>
        </w:trPr>
        <w:tc>
          <w:tcPr>
            <w:tcW w:w="5797" w:type="dxa"/>
            <w:vAlign w:val="center"/>
          </w:tcPr>
          <w:p w:rsidR="00AB271A" w:rsidRPr="00AB271A" w:rsidRDefault="00AB271A" w:rsidP="00AB271A">
            <w:pPr>
              <w:ind w:left="0" w:hanging="2"/>
              <w:jc w:val="right"/>
              <w:rPr>
                <w:b/>
                <w:sz w:val="20"/>
                <w:szCs w:val="20"/>
              </w:rPr>
            </w:pPr>
            <w:r w:rsidRPr="00AB271A">
              <w:rPr>
                <w:b/>
                <w:sz w:val="20"/>
                <w:szCs w:val="20"/>
              </w:rPr>
              <w:t>Toplam</w:t>
            </w:r>
          </w:p>
        </w:tc>
        <w:tc>
          <w:tcPr>
            <w:tcW w:w="3827" w:type="dxa"/>
            <w:vAlign w:val="center"/>
          </w:tcPr>
          <w:p w:rsidR="00AB271A" w:rsidRPr="00AB271A" w:rsidRDefault="00AB271A" w:rsidP="00AB271A">
            <w:pPr>
              <w:ind w:left="0" w:hanging="2"/>
              <w:jc w:val="center"/>
              <w:rPr>
                <w:sz w:val="20"/>
                <w:szCs w:val="20"/>
              </w:rPr>
            </w:pPr>
            <w:r w:rsidRPr="00AB271A">
              <w:rPr>
                <w:sz w:val="20"/>
                <w:szCs w:val="20"/>
              </w:rPr>
              <w:t>100</w:t>
            </w:r>
          </w:p>
        </w:tc>
      </w:tr>
    </w:tbl>
    <w:p w:rsidR="00AB271A" w:rsidRPr="00AB271A" w:rsidRDefault="00AB271A" w:rsidP="00AB271A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tbl>
      <w:tblPr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552"/>
        <w:gridCol w:w="8364"/>
        <w:gridCol w:w="708"/>
      </w:tblGrid>
      <w:tr w:rsidR="00AB271A" w:rsidRPr="00AB271A" w:rsidTr="0071209E">
        <w:trPr>
          <w:trHeight w:val="587"/>
        </w:trPr>
        <w:tc>
          <w:tcPr>
            <w:tcW w:w="9624" w:type="dxa"/>
            <w:gridSpan w:val="3"/>
            <w:shd w:val="clear" w:color="auto" w:fill="FFF2CC"/>
            <w:vAlign w:val="center"/>
          </w:tcPr>
          <w:p w:rsidR="00AB271A" w:rsidRPr="00AB271A" w:rsidRDefault="00AB271A" w:rsidP="00AB271A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b/>
                <w:position w:val="-1"/>
                <w:sz w:val="20"/>
                <w:szCs w:val="20"/>
              </w:rPr>
            </w:pPr>
            <w:r w:rsidRPr="00AB271A">
              <w:rPr>
                <w:rFonts w:ascii="Times New Roman" w:eastAsia="Calibri" w:hAnsi="Times New Roman" w:cs="Times New Roman"/>
                <w:b/>
                <w:position w:val="-1"/>
                <w:sz w:val="20"/>
                <w:szCs w:val="20"/>
              </w:rPr>
              <w:t>DERSİN ÖĞRENİM ÇIKTILARININ PROGRAM ÇIKTILARI (PÇ) İLE OLAN İLİŞKİSİ</w:t>
            </w:r>
          </w:p>
          <w:p w:rsidR="00AB271A" w:rsidRPr="00AB271A" w:rsidRDefault="00AB271A" w:rsidP="00AB271A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b/>
                <w:position w:val="-1"/>
                <w:sz w:val="20"/>
                <w:szCs w:val="20"/>
              </w:rPr>
            </w:pPr>
            <w:r w:rsidRPr="00AB271A">
              <w:rPr>
                <w:rFonts w:ascii="Times New Roman" w:eastAsia="Calibri" w:hAnsi="Times New Roman" w:cs="Times New Roman"/>
                <w:position w:val="-1"/>
                <w:sz w:val="20"/>
                <w:szCs w:val="20"/>
              </w:rPr>
              <w:t>(5: Çok yüksek, 4:</w:t>
            </w:r>
            <w:r w:rsidRPr="00AB271A">
              <w:rPr>
                <w:rFonts w:ascii="Times New Roman" w:eastAsia="Calibri" w:hAnsi="Times New Roman" w:cs="Times New Roman"/>
                <w:b/>
                <w:position w:val="-1"/>
                <w:sz w:val="20"/>
                <w:szCs w:val="20"/>
              </w:rPr>
              <w:t xml:space="preserve"> </w:t>
            </w:r>
            <w:r w:rsidRPr="00AB271A">
              <w:rPr>
                <w:rFonts w:ascii="Times New Roman" w:eastAsia="Calibri" w:hAnsi="Times New Roman" w:cs="Times New Roman"/>
                <w:position w:val="-1"/>
                <w:sz w:val="20"/>
                <w:szCs w:val="20"/>
              </w:rPr>
              <w:t>Yüksek,</w:t>
            </w:r>
            <w:r w:rsidRPr="00AB271A">
              <w:rPr>
                <w:rFonts w:ascii="Times New Roman" w:eastAsia="Calibri" w:hAnsi="Times New Roman" w:cs="Times New Roman"/>
                <w:b/>
                <w:position w:val="-1"/>
                <w:sz w:val="20"/>
                <w:szCs w:val="20"/>
              </w:rPr>
              <w:t xml:space="preserve"> </w:t>
            </w:r>
            <w:r w:rsidRPr="00AB271A">
              <w:rPr>
                <w:rFonts w:ascii="Times New Roman" w:eastAsia="Calibri" w:hAnsi="Times New Roman" w:cs="Times New Roman"/>
                <w:position w:val="-1"/>
                <w:sz w:val="20"/>
                <w:szCs w:val="20"/>
              </w:rPr>
              <w:t>3: Orta, 2: Düşük, 1: Çok düşük,)</w:t>
            </w:r>
          </w:p>
        </w:tc>
      </w:tr>
      <w:tr w:rsidR="00AB271A" w:rsidRPr="00AB271A" w:rsidTr="0071209E">
        <w:trPr>
          <w:trHeight w:hRule="exact" w:val="454"/>
        </w:trPr>
        <w:tc>
          <w:tcPr>
            <w:tcW w:w="552" w:type="dxa"/>
            <w:vAlign w:val="center"/>
          </w:tcPr>
          <w:p w:rsidR="00AB271A" w:rsidRPr="00AB271A" w:rsidRDefault="00AB271A" w:rsidP="00AB271A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b/>
                <w:position w:val="-1"/>
                <w:sz w:val="20"/>
                <w:szCs w:val="20"/>
              </w:rPr>
            </w:pPr>
            <w:r w:rsidRPr="00AB271A">
              <w:rPr>
                <w:rFonts w:ascii="Times New Roman" w:eastAsia="Calibri" w:hAnsi="Times New Roman" w:cs="Times New Roman"/>
                <w:b/>
                <w:position w:val="-1"/>
                <w:sz w:val="20"/>
                <w:szCs w:val="20"/>
              </w:rPr>
              <w:t>NO</w:t>
            </w:r>
          </w:p>
        </w:tc>
        <w:tc>
          <w:tcPr>
            <w:tcW w:w="8364" w:type="dxa"/>
            <w:vAlign w:val="center"/>
          </w:tcPr>
          <w:p w:rsidR="00AB271A" w:rsidRPr="00AB271A" w:rsidRDefault="00AB271A" w:rsidP="00AB271A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b/>
                <w:position w:val="-1"/>
                <w:sz w:val="20"/>
                <w:szCs w:val="20"/>
              </w:rPr>
            </w:pPr>
            <w:r w:rsidRPr="00AB271A">
              <w:rPr>
                <w:rFonts w:ascii="Times New Roman" w:eastAsia="Calibri" w:hAnsi="Times New Roman" w:cs="Times New Roman"/>
                <w:b/>
                <w:position w:val="-1"/>
                <w:sz w:val="20"/>
                <w:szCs w:val="20"/>
              </w:rPr>
              <w:t>PROGRAM ÇIKTISI</w:t>
            </w:r>
          </w:p>
        </w:tc>
        <w:tc>
          <w:tcPr>
            <w:tcW w:w="708" w:type="dxa"/>
            <w:tcBorders>
              <w:bottom w:val="single" w:sz="6" w:space="0" w:color="auto"/>
            </w:tcBorders>
            <w:vAlign w:val="center"/>
          </w:tcPr>
          <w:p w:rsidR="00AB271A" w:rsidRPr="00AB271A" w:rsidRDefault="00AB271A" w:rsidP="00AB271A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b/>
                <w:position w:val="-1"/>
                <w:sz w:val="20"/>
                <w:szCs w:val="20"/>
              </w:rPr>
            </w:pPr>
            <w:r w:rsidRPr="00AB271A">
              <w:rPr>
                <w:rFonts w:ascii="Times New Roman" w:eastAsia="Calibri" w:hAnsi="Times New Roman" w:cs="Times New Roman"/>
                <w:b/>
                <w:position w:val="-1"/>
                <w:sz w:val="20"/>
                <w:szCs w:val="20"/>
              </w:rPr>
              <w:t>Katkı</w:t>
            </w:r>
          </w:p>
        </w:tc>
      </w:tr>
      <w:tr w:rsidR="00AB271A" w:rsidRPr="00AB271A" w:rsidTr="0071209E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510"/>
        </w:trPr>
        <w:tc>
          <w:tcPr>
            <w:tcW w:w="552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AB271A" w:rsidRPr="00AB271A" w:rsidRDefault="00AB271A" w:rsidP="00AB271A">
            <w:pPr>
              <w:suppressAutoHyphens/>
              <w:spacing w:after="0" w:line="48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AB271A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1</w:t>
            </w:r>
          </w:p>
        </w:tc>
        <w:tc>
          <w:tcPr>
            <w:tcW w:w="836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AB271A" w:rsidRPr="00AB271A" w:rsidRDefault="00AB271A" w:rsidP="00AB271A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AB271A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1a.</w:t>
            </w:r>
            <w:r w:rsidRPr="00AB271A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Osmanlı Türkçesi alfabesiyle kaleme alınmış metinleri okur, transkribe eder, günümüz alfabesine aktarır. </w:t>
            </w:r>
          </w:p>
        </w:tc>
        <w:tc>
          <w:tcPr>
            <w:tcW w:w="708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AB271A" w:rsidRPr="00AB271A" w:rsidRDefault="00AB271A" w:rsidP="00AB271A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AB271A" w:rsidRPr="00AB271A" w:rsidTr="0071209E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510"/>
        </w:trPr>
        <w:tc>
          <w:tcPr>
            <w:tcW w:w="552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AB271A" w:rsidRPr="00AB271A" w:rsidRDefault="00AB271A" w:rsidP="00AB271A">
            <w:pPr>
              <w:suppressAutoHyphens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</w:rPr>
            </w:pPr>
          </w:p>
        </w:tc>
        <w:tc>
          <w:tcPr>
            <w:tcW w:w="836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AB271A" w:rsidRPr="00AB271A" w:rsidRDefault="00AB271A" w:rsidP="00AB271A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AB271A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1b.</w:t>
            </w:r>
            <w:r w:rsidRPr="00AB271A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Klasik Türk edebiyatı tarihini öğrenir: Kültür coğrafyasının sahalarını (Harezm- Çağatay, Azeri, Memluk, Osmanlı vb.)tanır.  </w:t>
            </w:r>
          </w:p>
        </w:tc>
        <w:tc>
          <w:tcPr>
            <w:tcW w:w="708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AB271A" w:rsidRPr="00AB271A" w:rsidRDefault="00AB271A" w:rsidP="00AB271A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AB271A" w:rsidRPr="00AB271A" w:rsidTr="0071209E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510"/>
        </w:trPr>
        <w:tc>
          <w:tcPr>
            <w:tcW w:w="552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AB271A" w:rsidRPr="00AB271A" w:rsidRDefault="00AB271A" w:rsidP="00AB271A">
            <w:pPr>
              <w:suppressAutoHyphens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</w:rPr>
            </w:pPr>
          </w:p>
        </w:tc>
        <w:tc>
          <w:tcPr>
            <w:tcW w:w="836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AB271A" w:rsidRPr="00AB271A" w:rsidRDefault="00AB271A" w:rsidP="00AB271A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AB271A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1c.</w:t>
            </w:r>
            <w:r w:rsidRPr="00AB271A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Klasik Türk edebiyatı tarihini öğrenir: Her yüzyılı genel edebi özellikleri, önemli isimleri ve eserleri bazında tanır.</w:t>
            </w:r>
          </w:p>
        </w:tc>
        <w:tc>
          <w:tcPr>
            <w:tcW w:w="708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AB271A" w:rsidRPr="00AB271A" w:rsidRDefault="00AB271A" w:rsidP="00AB271A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AB271A" w:rsidRPr="00AB271A" w:rsidTr="0071209E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135"/>
        </w:trPr>
        <w:tc>
          <w:tcPr>
            <w:tcW w:w="552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AB271A" w:rsidRPr="00AB271A" w:rsidRDefault="00AB271A" w:rsidP="00AB271A">
            <w:pPr>
              <w:suppressAutoHyphens/>
              <w:spacing w:after="0" w:line="48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AB271A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836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AB271A" w:rsidRPr="00AB271A" w:rsidRDefault="00AB271A" w:rsidP="00AB271A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AB271A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2a.</w:t>
            </w:r>
            <w:r w:rsidRPr="00AB271A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Klasik Türk edebiyatının kaynaklarını tanır: Klasik Türk edebiyatını besleyen kültürel kaynakları, mitoloji, tasavvuf, peygamber kıssaları, dönemin bilimsel birikiminin metinlerdeki yansımalarını tespit edip yorumlar.</w:t>
            </w:r>
          </w:p>
        </w:tc>
        <w:tc>
          <w:tcPr>
            <w:tcW w:w="708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AB271A" w:rsidRPr="00AB271A" w:rsidRDefault="00AB271A" w:rsidP="00AB271A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AB271A" w:rsidRPr="00AB271A" w:rsidTr="0071209E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120"/>
        </w:trPr>
        <w:tc>
          <w:tcPr>
            <w:tcW w:w="552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AB271A" w:rsidRPr="00AB271A" w:rsidRDefault="00AB271A" w:rsidP="00AB271A">
            <w:pPr>
              <w:suppressAutoHyphens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</w:rPr>
            </w:pPr>
          </w:p>
        </w:tc>
        <w:tc>
          <w:tcPr>
            <w:tcW w:w="836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AB271A" w:rsidRPr="00AB271A" w:rsidRDefault="00AB271A" w:rsidP="00AB271A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AB271A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2b.</w:t>
            </w:r>
            <w:r w:rsidRPr="00AB271A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Klasik Türk edebiyatının kaynaklarını tanır: Edebiyat tarihine kaynak teşkil eden eserler ve biyografik kaynaklar hakkında bilgi sahibi olur.</w:t>
            </w:r>
          </w:p>
        </w:tc>
        <w:tc>
          <w:tcPr>
            <w:tcW w:w="708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AB271A" w:rsidRPr="00AB271A" w:rsidRDefault="00AB271A" w:rsidP="00AB271A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AB271A" w:rsidRPr="00AB271A" w:rsidTr="0071209E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60"/>
        </w:trPr>
        <w:tc>
          <w:tcPr>
            <w:tcW w:w="552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AB271A" w:rsidRPr="00AB271A" w:rsidRDefault="00AB271A" w:rsidP="00AB271A">
            <w:pPr>
              <w:suppressAutoHyphens/>
              <w:spacing w:after="0" w:line="48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AB271A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3</w:t>
            </w:r>
          </w:p>
        </w:tc>
        <w:tc>
          <w:tcPr>
            <w:tcW w:w="836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AB271A" w:rsidRPr="00AB271A" w:rsidRDefault="00AB271A" w:rsidP="00AB271A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AB271A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3a.</w:t>
            </w:r>
            <w:r w:rsidRPr="00AB271A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Klasik Türk şiirini âhenk unsurları (vezin- kafiye) açısından değerlendirir.</w:t>
            </w:r>
          </w:p>
        </w:tc>
        <w:tc>
          <w:tcPr>
            <w:tcW w:w="708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AB271A" w:rsidRPr="00AB271A" w:rsidRDefault="00AB271A" w:rsidP="00AB271A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AB271A" w:rsidRPr="00AB271A" w:rsidTr="0071209E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60"/>
        </w:trPr>
        <w:tc>
          <w:tcPr>
            <w:tcW w:w="552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AB271A" w:rsidRPr="00AB271A" w:rsidRDefault="00AB271A" w:rsidP="00AB271A">
            <w:pPr>
              <w:suppressAutoHyphens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</w:rPr>
            </w:pPr>
          </w:p>
        </w:tc>
        <w:tc>
          <w:tcPr>
            <w:tcW w:w="836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AB271A" w:rsidRPr="00AB271A" w:rsidRDefault="00AB271A" w:rsidP="00AB271A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AB271A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3b.</w:t>
            </w:r>
            <w:r w:rsidRPr="00AB271A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Klasik Türk şiirini nazım şekilleri (gazel, kaside, mesnevi vb.) açısından değerlendirir.</w:t>
            </w:r>
          </w:p>
        </w:tc>
        <w:tc>
          <w:tcPr>
            <w:tcW w:w="708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AB271A" w:rsidRPr="00AB271A" w:rsidRDefault="00AB271A" w:rsidP="00AB271A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AB271A" w:rsidRPr="00AB271A" w:rsidTr="0071209E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60"/>
        </w:trPr>
        <w:tc>
          <w:tcPr>
            <w:tcW w:w="552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AB271A" w:rsidRPr="00AB271A" w:rsidRDefault="00AB271A" w:rsidP="00AB271A">
            <w:pPr>
              <w:suppressAutoHyphens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</w:rPr>
            </w:pPr>
          </w:p>
        </w:tc>
        <w:tc>
          <w:tcPr>
            <w:tcW w:w="836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AB271A" w:rsidRPr="00AB271A" w:rsidRDefault="00AB271A" w:rsidP="00AB271A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AB271A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3c</w:t>
            </w:r>
            <w:r w:rsidRPr="00AB271A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. Klasik Türk şiirini türler ve tür özellikleri açısından değerlendirir.</w:t>
            </w:r>
          </w:p>
        </w:tc>
        <w:tc>
          <w:tcPr>
            <w:tcW w:w="708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AB271A" w:rsidRPr="00AB271A" w:rsidRDefault="00AB271A" w:rsidP="00AB271A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AB271A" w:rsidRPr="00AB271A" w:rsidTr="0071209E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60"/>
        </w:trPr>
        <w:tc>
          <w:tcPr>
            <w:tcW w:w="552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AB271A" w:rsidRPr="00AB271A" w:rsidRDefault="00AB271A" w:rsidP="00AB271A">
            <w:pPr>
              <w:suppressAutoHyphens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</w:rPr>
            </w:pPr>
          </w:p>
        </w:tc>
        <w:tc>
          <w:tcPr>
            <w:tcW w:w="836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AB271A" w:rsidRPr="00AB271A" w:rsidRDefault="00AB271A" w:rsidP="00AB271A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AB271A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3d.</w:t>
            </w:r>
            <w:r w:rsidRPr="00AB271A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Klasik dönem şiir ve nesir örneklerini; dil, üslup, anlam boyutları ve belagat çerçevesinde değerlendirir. </w:t>
            </w:r>
          </w:p>
        </w:tc>
        <w:tc>
          <w:tcPr>
            <w:tcW w:w="708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AB271A" w:rsidRPr="00AB271A" w:rsidRDefault="00AB271A" w:rsidP="00AB271A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AB271A" w:rsidRPr="00AB271A" w:rsidTr="0071209E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c>
          <w:tcPr>
            <w:tcW w:w="552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AB271A" w:rsidRPr="00AB271A" w:rsidRDefault="00AB271A" w:rsidP="00AB271A">
            <w:pPr>
              <w:suppressAutoHyphens/>
              <w:spacing w:after="0" w:line="48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AB271A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4</w:t>
            </w:r>
          </w:p>
        </w:tc>
        <w:tc>
          <w:tcPr>
            <w:tcW w:w="836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AB271A" w:rsidRPr="00AB271A" w:rsidRDefault="00AB271A" w:rsidP="00AB271A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AB271A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Farklı alfabelerle yazılmış tarihî Türk dili metinlerini okuyabilir.</w:t>
            </w:r>
          </w:p>
        </w:tc>
        <w:tc>
          <w:tcPr>
            <w:tcW w:w="708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AB271A" w:rsidRPr="00AB271A" w:rsidRDefault="00AB271A" w:rsidP="00AB271A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</w:tr>
      <w:tr w:rsidR="00AB271A" w:rsidRPr="00AB271A" w:rsidTr="0071209E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90"/>
        </w:trPr>
        <w:tc>
          <w:tcPr>
            <w:tcW w:w="552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AB271A" w:rsidRPr="00AB271A" w:rsidRDefault="00AB271A" w:rsidP="00AB271A">
            <w:pPr>
              <w:suppressAutoHyphens/>
              <w:spacing w:after="0" w:line="48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AB271A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5</w:t>
            </w:r>
          </w:p>
        </w:tc>
        <w:tc>
          <w:tcPr>
            <w:tcW w:w="836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AB271A" w:rsidRPr="00AB271A" w:rsidRDefault="00AB271A" w:rsidP="00AB271A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AB271A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5a.</w:t>
            </w:r>
            <w:r w:rsidRPr="00AB271A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Türkçenin tarihî metinlerinin gramer özelliklerini analiz edebilir.</w:t>
            </w:r>
          </w:p>
        </w:tc>
        <w:tc>
          <w:tcPr>
            <w:tcW w:w="708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AB271A" w:rsidRPr="00AB271A" w:rsidRDefault="00AB271A" w:rsidP="00AB271A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AB271A" w:rsidRPr="00AB271A" w:rsidTr="0071209E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90"/>
        </w:trPr>
        <w:tc>
          <w:tcPr>
            <w:tcW w:w="552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AB271A" w:rsidRPr="00AB271A" w:rsidRDefault="00AB271A" w:rsidP="00AB271A">
            <w:pPr>
              <w:suppressAutoHyphens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</w:rPr>
            </w:pPr>
          </w:p>
        </w:tc>
        <w:tc>
          <w:tcPr>
            <w:tcW w:w="836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AB271A" w:rsidRPr="00AB271A" w:rsidRDefault="00AB271A" w:rsidP="00AB271A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AB271A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5b.</w:t>
            </w:r>
            <w:r w:rsidRPr="00AB271A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Türk dilinin dönemlerini ayırt edici ses ve biçim özellikleriyle birlikte bilir.</w:t>
            </w:r>
          </w:p>
        </w:tc>
        <w:tc>
          <w:tcPr>
            <w:tcW w:w="708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AB271A" w:rsidRPr="00AB271A" w:rsidRDefault="00AB271A" w:rsidP="00AB271A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AB271A" w:rsidRPr="00AB271A" w:rsidTr="0071209E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90"/>
        </w:trPr>
        <w:tc>
          <w:tcPr>
            <w:tcW w:w="552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AB271A" w:rsidRPr="00AB271A" w:rsidRDefault="00AB271A" w:rsidP="00AB271A">
            <w:pPr>
              <w:suppressAutoHyphens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</w:rPr>
            </w:pPr>
          </w:p>
        </w:tc>
        <w:tc>
          <w:tcPr>
            <w:tcW w:w="836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AB271A" w:rsidRPr="00AB271A" w:rsidRDefault="00AB271A" w:rsidP="00AB271A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AB271A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5c.</w:t>
            </w:r>
            <w:r w:rsidRPr="00AB271A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Türk dili tarihindeki temel metinlere vâkıf olur.</w:t>
            </w:r>
          </w:p>
        </w:tc>
        <w:tc>
          <w:tcPr>
            <w:tcW w:w="708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AB271A" w:rsidRPr="00AB271A" w:rsidRDefault="00AB271A" w:rsidP="00AB271A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AB271A" w:rsidRPr="00AB271A" w:rsidTr="0071209E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c>
          <w:tcPr>
            <w:tcW w:w="552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AB271A" w:rsidRPr="00AB271A" w:rsidRDefault="00AB271A" w:rsidP="00AB271A">
            <w:pPr>
              <w:suppressAutoHyphens/>
              <w:spacing w:after="0" w:line="48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AB271A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6</w:t>
            </w:r>
          </w:p>
        </w:tc>
        <w:tc>
          <w:tcPr>
            <w:tcW w:w="836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AB271A" w:rsidRPr="00AB271A" w:rsidRDefault="00AB271A" w:rsidP="00AB271A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AB271A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Türkoloji araştırmaları tarihindeki temel akademik çalışmaları kullanabilir.</w:t>
            </w:r>
          </w:p>
        </w:tc>
        <w:tc>
          <w:tcPr>
            <w:tcW w:w="708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AB271A" w:rsidRPr="00AB271A" w:rsidRDefault="00AB271A" w:rsidP="00AB271A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</w:tr>
      <w:tr w:rsidR="00AB271A" w:rsidRPr="00AB271A" w:rsidTr="0071209E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90"/>
        </w:trPr>
        <w:tc>
          <w:tcPr>
            <w:tcW w:w="552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AB271A" w:rsidRPr="00AB271A" w:rsidRDefault="00AB271A" w:rsidP="00AB271A">
            <w:pPr>
              <w:suppressAutoHyphens/>
              <w:spacing w:after="0" w:line="48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AB271A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7</w:t>
            </w:r>
          </w:p>
        </w:tc>
        <w:tc>
          <w:tcPr>
            <w:tcW w:w="836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AB271A" w:rsidRPr="00AB271A" w:rsidRDefault="00AB271A" w:rsidP="00AB271A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AB271A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7a.</w:t>
            </w:r>
            <w:r w:rsidRPr="00AB271A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Türk halk bilimi, kültürü ve folkloru üzerine yapılmış temel çalışmaları ve teorik birikimi esas alır.</w:t>
            </w:r>
          </w:p>
        </w:tc>
        <w:tc>
          <w:tcPr>
            <w:tcW w:w="708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AB271A" w:rsidRPr="00AB271A" w:rsidRDefault="00AB271A" w:rsidP="00AB271A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AB271A" w:rsidRPr="00AB271A" w:rsidTr="0071209E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90"/>
        </w:trPr>
        <w:tc>
          <w:tcPr>
            <w:tcW w:w="552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AB271A" w:rsidRPr="00AB271A" w:rsidRDefault="00AB271A" w:rsidP="00AB271A">
            <w:pPr>
              <w:suppressAutoHyphens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</w:rPr>
            </w:pPr>
          </w:p>
        </w:tc>
        <w:tc>
          <w:tcPr>
            <w:tcW w:w="836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AB271A" w:rsidRPr="00AB271A" w:rsidRDefault="00AB271A" w:rsidP="00AB271A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AB271A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7b.</w:t>
            </w:r>
            <w:r w:rsidRPr="00AB271A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 xml:space="preserve"> Folklor araştırmalarına özgü bilimsel inceleme </w:t>
            </w:r>
            <w:proofErr w:type="gramStart"/>
            <w:r w:rsidRPr="00AB271A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metodolojilerini</w:t>
            </w:r>
            <w:proofErr w:type="gramEnd"/>
            <w:r w:rsidRPr="00AB271A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 xml:space="preserve"> doğru şekilde uygular.</w:t>
            </w:r>
          </w:p>
        </w:tc>
        <w:tc>
          <w:tcPr>
            <w:tcW w:w="708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AB271A" w:rsidRPr="00AB271A" w:rsidRDefault="00AB271A" w:rsidP="00AB271A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AB271A" w:rsidRPr="00AB271A" w:rsidTr="0071209E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90"/>
        </w:trPr>
        <w:tc>
          <w:tcPr>
            <w:tcW w:w="552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AB271A" w:rsidRPr="00AB271A" w:rsidRDefault="00AB271A" w:rsidP="00AB271A">
            <w:pPr>
              <w:suppressAutoHyphens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</w:rPr>
            </w:pPr>
          </w:p>
        </w:tc>
        <w:tc>
          <w:tcPr>
            <w:tcW w:w="836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AB271A" w:rsidRPr="00AB271A" w:rsidRDefault="00AB271A" w:rsidP="00AB271A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AB271A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7c.</w:t>
            </w:r>
            <w:r w:rsidRPr="00AB271A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Kaynak kişilerden bilgi toplama, arşivleme ve derleme tekniklerini sahada aktif olarak kullanır. </w:t>
            </w:r>
          </w:p>
        </w:tc>
        <w:tc>
          <w:tcPr>
            <w:tcW w:w="708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AB271A" w:rsidRPr="00AB271A" w:rsidRDefault="00AB271A" w:rsidP="00AB271A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AB271A" w:rsidRPr="00AB271A" w:rsidTr="0071209E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135"/>
        </w:trPr>
        <w:tc>
          <w:tcPr>
            <w:tcW w:w="552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AB271A" w:rsidRPr="00AB271A" w:rsidRDefault="00AB271A" w:rsidP="00AB271A">
            <w:pPr>
              <w:suppressAutoHyphens/>
              <w:spacing w:after="0" w:line="48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AB271A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8</w:t>
            </w:r>
          </w:p>
        </w:tc>
        <w:tc>
          <w:tcPr>
            <w:tcW w:w="836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AB271A" w:rsidRPr="00AB271A" w:rsidRDefault="00AB271A" w:rsidP="00AB271A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AB271A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8a.</w:t>
            </w:r>
            <w:r w:rsidRPr="00AB271A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Halk anlatılarını, yazılı ve sözlü metinleri biçimsel-yapısal özellikleri açısından inceler.</w:t>
            </w:r>
          </w:p>
        </w:tc>
        <w:tc>
          <w:tcPr>
            <w:tcW w:w="708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AB271A" w:rsidRPr="00AB271A" w:rsidRDefault="00AB271A" w:rsidP="00AB271A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AB271A" w:rsidRPr="00AB271A" w:rsidTr="0071209E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120"/>
        </w:trPr>
        <w:tc>
          <w:tcPr>
            <w:tcW w:w="552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AB271A" w:rsidRPr="00AB271A" w:rsidRDefault="00AB271A" w:rsidP="00AB271A">
            <w:pPr>
              <w:suppressAutoHyphens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</w:rPr>
            </w:pPr>
          </w:p>
        </w:tc>
        <w:tc>
          <w:tcPr>
            <w:tcW w:w="836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AB271A" w:rsidRPr="00AB271A" w:rsidRDefault="00AB271A" w:rsidP="00AB271A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AB271A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8b.</w:t>
            </w:r>
            <w:r w:rsidRPr="00AB271A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Folklorik ürünleri, üretildikleri ve icra edildikleri sosyo-kültürel bağlam açısından değerlendirir.</w:t>
            </w:r>
          </w:p>
        </w:tc>
        <w:tc>
          <w:tcPr>
            <w:tcW w:w="708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AB271A" w:rsidRPr="00AB271A" w:rsidRDefault="00AB271A" w:rsidP="00AB271A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AB271A" w:rsidRPr="00AB271A" w:rsidTr="0071209E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90"/>
        </w:trPr>
        <w:tc>
          <w:tcPr>
            <w:tcW w:w="552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AB271A" w:rsidRPr="00AB271A" w:rsidRDefault="00AB271A" w:rsidP="00AB271A">
            <w:pPr>
              <w:suppressAutoHyphens/>
              <w:spacing w:after="0" w:line="48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AB271A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9</w:t>
            </w:r>
          </w:p>
        </w:tc>
        <w:tc>
          <w:tcPr>
            <w:tcW w:w="836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AB271A" w:rsidRPr="00AB271A" w:rsidRDefault="00AB271A" w:rsidP="00AB271A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AB271A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9a</w:t>
            </w:r>
            <w:r w:rsidRPr="00AB271A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. Türk kültürüne ait geleneksel unsurlarının zaman içindeki değişimini ve gelişimini öğrenir.</w:t>
            </w:r>
          </w:p>
        </w:tc>
        <w:tc>
          <w:tcPr>
            <w:tcW w:w="708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AB271A" w:rsidRPr="00AB271A" w:rsidRDefault="00AB271A" w:rsidP="00AB271A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AB271A" w:rsidRPr="00AB271A" w:rsidTr="0071209E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90"/>
        </w:trPr>
        <w:tc>
          <w:tcPr>
            <w:tcW w:w="552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AB271A" w:rsidRPr="00AB271A" w:rsidRDefault="00AB271A" w:rsidP="00AB271A">
            <w:pPr>
              <w:suppressAutoHyphens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</w:rPr>
            </w:pPr>
          </w:p>
        </w:tc>
        <w:tc>
          <w:tcPr>
            <w:tcW w:w="836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AB271A" w:rsidRPr="00AB271A" w:rsidRDefault="00AB271A" w:rsidP="00AB271A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AB271A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9b.</w:t>
            </w:r>
            <w:r w:rsidRPr="00AB271A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Farklı coğrafyalardaki folklorik ögelerin benzerlik ve farklılıklarını tespit eder.</w:t>
            </w:r>
          </w:p>
        </w:tc>
        <w:tc>
          <w:tcPr>
            <w:tcW w:w="708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AB271A" w:rsidRPr="00AB271A" w:rsidRDefault="00AB271A" w:rsidP="00AB271A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AB271A" w:rsidRPr="00AB271A" w:rsidTr="0071209E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90"/>
        </w:trPr>
        <w:tc>
          <w:tcPr>
            <w:tcW w:w="552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AB271A" w:rsidRPr="00AB271A" w:rsidRDefault="00AB271A" w:rsidP="00AB271A">
            <w:pPr>
              <w:suppressAutoHyphens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</w:rPr>
            </w:pPr>
          </w:p>
        </w:tc>
        <w:tc>
          <w:tcPr>
            <w:tcW w:w="836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AB271A" w:rsidRPr="00AB271A" w:rsidRDefault="00AB271A" w:rsidP="00AB271A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AB271A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9c</w:t>
            </w:r>
            <w:r w:rsidRPr="00AB271A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. Türk kültür unsurlarını farklı kültürlerle mukayese ederek bütüncül bir perspektifle yorumlar.</w:t>
            </w:r>
          </w:p>
        </w:tc>
        <w:tc>
          <w:tcPr>
            <w:tcW w:w="708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AB271A" w:rsidRPr="00AB271A" w:rsidRDefault="00AB271A" w:rsidP="00AB271A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AB271A" w:rsidRPr="00AB271A" w:rsidTr="0071209E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90"/>
        </w:trPr>
        <w:tc>
          <w:tcPr>
            <w:tcW w:w="552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AB271A" w:rsidRPr="00AB271A" w:rsidRDefault="00AB271A" w:rsidP="00AB271A">
            <w:pPr>
              <w:suppressAutoHyphens/>
              <w:spacing w:after="0" w:line="48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AB271A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10</w:t>
            </w:r>
          </w:p>
        </w:tc>
        <w:tc>
          <w:tcPr>
            <w:tcW w:w="836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AB271A" w:rsidRPr="00AB271A" w:rsidRDefault="00AB271A" w:rsidP="00AB271A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AB271A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10a.</w:t>
            </w:r>
            <w:r w:rsidRPr="00AB271A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Dilbilim kuramlarını temel alarak dilin işleyiş mekanizmalarını değerlendirir.</w:t>
            </w:r>
          </w:p>
        </w:tc>
        <w:tc>
          <w:tcPr>
            <w:tcW w:w="708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AB271A" w:rsidRPr="00AB271A" w:rsidRDefault="00AB271A" w:rsidP="00AB271A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AB271A" w:rsidRPr="00AB271A" w:rsidTr="0071209E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90"/>
        </w:trPr>
        <w:tc>
          <w:tcPr>
            <w:tcW w:w="552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AB271A" w:rsidRPr="00AB271A" w:rsidRDefault="00AB271A" w:rsidP="00AB271A">
            <w:pPr>
              <w:suppressAutoHyphens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</w:rPr>
            </w:pPr>
          </w:p>
        </w:tc>
        <w:tc>
          <w:tcPr>
            <w:tcW w:w="836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AB271A" w:rsidRPr="00AB271A" w:rsidRDefault="00AB271A" w:rsidP="00AB271A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AB271A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10b.</w:t>
            </w:r>
            <w:r w:rsidRPr="00AB271A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Alana özgü kuramsal bilgileri uygulamalı olarak kullanır.</w:t>
            </w:r>
          </w:p>
        </w:tc>
        <w:tc>
          <w:tcPr>
            <w:tcW w:w="708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AB271A" w:rsidRPr="00AB271A" w:rsidRDefault="00AB271A" w:rsidP="00AB271A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AB271A" w:rsidRPr="00AB271A" w:rsidTr="0071209E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90"/>
        </w:trPr>
        <w:tc>
          <w:tcPr>
            <w:tcW w:w="552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AB271A" w:rsidRPr="00AB271A" w:rsidRDefault="00AB271A" w:rsidP="00AB271A">
            <w:pPr>
              <w:suppressAutoHyphens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</w:rPr>
            </w:pPr>
          </w:p>
        </w:tc>
        <w:tc>
          <w:tcPr>
            <w:tcW w:w="836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AB271A" w:rsidRPr="00AB271A" w:rsidRDefault="00AB271A" w:rsidP="00AB271A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AB271A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10c.</w:t>
            </w:r>
            <w:r w:rsidRPr="00AB271A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Dil ile toplum arasındaki ilişkileri araştırarak akademik ölçütlere uygun biçimde raporlar.</w:t>
            </w:r>
          </w:p>
        </w:tc>
        <w:tc>
          <w:tcPr>
            <w:tcW w:w="708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AB271A" w:rsidRPr="00AB271A" w:rsidRDefault="00AB271A" w:rsidP="00AB271A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AB271A" w:rsidRPr="00AB271A" w:rsidTr="0071209E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c>
          <w:tcPr>
            <w:tcW w:w="552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AB271A" w:rsidRPr="00AB271A" w:rsidRDefault="00AB271A" w:rsidP="00AB271A">
            <w:pPr>
              <w:suppressAutoHyphens/>
              <w:spacing w:after="0" w:line="48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AB271A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lastRenderedPageBreak/>
              <w:t>11</w:t>
            </w:r>
          </w:p>
        </w:tc>
        <w:tc>
          <w:tcPr>
            <w:tcW w:w="836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AB271A" w:rsidRPr="00AB271A" w:rsidRDefault="00AB271A" w:rsidP="00AB271A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AB271A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Eski Anadolu Türkçesi ve Osmanlı Türkçesi dönemi metinlerini dönemin dil özelliklerine dayanarak inceler. </w:t>
            </w:r>
          </w:p>
        </w:tc>
        <w:tc>
          <w:tcPr>
            <w:tcW w:w="708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AB271A" w:rsidRPr="00AB271A" w:rsidRDefault="00AB271A" w:rsidP="00AB271A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</w:tr>
      <w:tr w:rsidR="00AB271A" w:rsidRPr="00AB271A" w:rsidTr="0071209E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135"/>
        </w:trPr>
        <w:tc>
          <w:tcPr>
            <w:tcW w:w="552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AB271A" w:rsidRPr="00AB271A" w:rsidRDefault="00AB271A" w:rsidP="00AB271A">
            <w:pPr>
              <w:suppressAutoHyphens/>
              <w:spacing w:after="0" w:line="48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AB271A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12</w:t>
            </w:r>
          </w:p>
        </w:tc>
        <w:tc>
          <w:tcPr>
            <w:tcW w:w="836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AB271A" w:rsidRPr="00AB271A" w:rsidRDefault="00AB271A" w:rsidP="00AB271A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AB271A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12a</w:t>
            </w:r>
            <w:r w:rsidRPr="00AB271A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. Türkiye Türkçesini ses, biçim, sözdizimi, sözlükbilim düzeylerinde yapısal olarak analiz eder.</w:t>
            </w:r>
          </w:p>
        </w:tc>
        <w:tc>
          <w:tcPr>
            <w:tcW w:w="708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AB271A" w:rsidRPr="00AB271A" w:rsidRDefault="00AB271A" w:rsidP="00AB271A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AB271A" w:rsidRPr="00AB271A" w:rsidTr="0071209E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120"/>
        </w:trPr>
        <w:tc>
          <w:tcPr>
            <w:tcW w:w="552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AB271A" w:rsidRPr="00AB271A" w:rsidRDefault="00AB271A" w:rsidP="00AB271A">
            <w:pPr>
              <w:suppressAutoHyphens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</w:rPr>
            </w:pPr>
          </w:p>
        </w:tc>
        <w:tc>
          <w:tcPr>
            <w:tcW w:w="836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AB271A" w:rsidRPr="00AB271A" w:rsidRDefault="00AB271A" w:rsidP="00AB271A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AB271A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12b.</w:t>
            </w:r>
            <w:r w:rsidRPr="00AB271A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Çağdaş Türk lehçelerine ait metinleri karşılaştırmalı yöntemlerle sınıflandırır.</w:t>
            </w:r>
          </w:p>
        </w:tc>
        <w:tc>
          <w:tcPr>
            <w:tcW w:w="708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AB271A" w:rsidRPr="00AB271A" w:rsidRDefault="00AB271A" w:rsidP="00AB271A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AB271A" w:rsidRPr="00AB271A" w:rsidTr="0071209E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c>
          <w:tcPr>
            <w:tcW w:w="552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AB271A" w:rsidRPr="00AB271A" w:rsidRDefault="00AB271A" w:rsidP="00AB271A">
            <w:pPr>
              <w:suppressAutoHyphens/>
              <w:spacing w:after="0" w:line="48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AB271A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13</w:t>
            </w:r>
          </w:p>
        </w:tc>
        <w:tc>
          <w:tcPr>
            <w:tcW w:w="836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AB271A" w:rsidRPr="00AB271A" w:rsidRDefault="00AB271A" w:rsidP="00AB271A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AB271A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Modern Türk edebiyatı tarihinin belirli bir dönemine odaklanır.</w:t>
            </w:r>
          </w:p>
        </w:tc>
        <w:tc>
          <w:tcPr>
            <w:tcW w:w="708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AB271A" w:rsidRPr="00AB271A" w:rsidRDefault="00AB271A" w:rsidP="00AB271A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</w:tr>
      <w:tr w:rsidR="00AB271A" w:rsidRPr="00AB271A" w:rsidTr="0071209E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c>
          <w:tcPr>
            <w:tcW w:w="552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AB271A" w:rsidRPr="00AB271A" w:rsidRDefault="00AB271A" w:rsidP="00AB271A">
            <w:pPr>
              <w:suppressAutoHyphens/>
              <w:spacing w:after="0" w:line="48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AB271A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14</w:t>
            </w:r>
          </w:p>
        </w:tc>
        <w:tc>
          <w:tcPr>
            <w:tcW w:w="836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AB271A" w:rsidRPr="00AB271A" w:rsidRDefault="00AB271A" w:rsidP="00AB271A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AB271A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Modern Türk edebiyatı metinlerini analiz eder.</w:t>
            </w:r>
          </w:p>
        </w:tc>
        <w:tc>
          <w:tcPr>
            <w:tcW w:w="708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AB271A" w:rsidRPr="00AB271A" w:rsidRDefault="00AB271A" w:rsidP="00AB271A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  <w:r w:rsidRPr="00AB271A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5</w:t>
            </w:r>
          </w:p>
        </w:tc>
      </w:tr>
      <w:tr w:rsidR="00AB271A" w:rsidRPr="00AB271A" w:rsidTr="0071209E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60"/>
        </w:trPr>
        <w:tc>
          <w:tcPr>
            <w:tcW w:w="552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AB271A" w:rsidRPr="00AB271A" w:rsidRDefault="00AB271A" w:rsidP="00AB271A">
            <w:pPr>
              <w:suppressAutoHyphens/>
              <w:spacing w:after="0" w:line="48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AB271A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15</w:t>
            </w:r>
          </w:p>
        </w:tc>
        <w:tc>
          <w:tcPr>
            <w:tcW w:w="836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AB271A" w:rsidRPr="00AB271A" w:rsidRDefault="00AB271A" w:rsidP="00AB271A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AB271A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15a</w:t>
            </w:r>
            <w:r w:rsidRPr="00AB271A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. Diğer ülkelerin modern edebi metinlerini inceler.</w:t>
            </w:r>
          </w:p>
        </w:tc>
        <w:tc>
          <w:tcPr>
            <w:tcW w:w="708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AB271A" w:rsidRPr="00AB271A" w:rsidRDefault="00AB271A" w:rsidP="00AB271A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  <w:r w:rsidRPr="00AB271A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5</w:t>
            </w:r>
          </w:p>
        </w:tc>
      </w:tr>
      <w:tr w:rsidR="00AB271A" w:rsidRPr="00AB271A" w:rsidTr="0071209E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60"/>
        </w:trPr>
        <w:tc>
          <w:tcPr>
            <w:tcW w:w="552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AB271A" w:rsidRPr="00AB271A" w:rsidRDefault="00AB271A" w:rsidP="00AB271A">
            <w:pPr>
              <w:suppressAutoHyphens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</w:rPr>
            </w:pPr>
          </w:p>
        </w:tc>
        <w:tc>
          <w:tcPr>
            <w:tcW w:w="836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AB271A" w:rsidRPr="00AB271A" w:rsidRDefault="00AB271A" w:rsidP="00AB271A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AB271A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15b.</w:t>
            </w:r>
            <w:r w:rsidRPr="00AB271A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Türkçe kompozisyon kurallarına hâkimiyet kazandırır.</w:t>
            </w:r>
          </w:p>
        </w:tc>
        <w:tc>
          <w:tcPr>
            <w:tcW w:w="708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AB271A" w:rsidRPr="00AB271A" w:rsidRDefault="00AB271A" w:rsidP="00AB271A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AB271A" w:rsidRPr="00AB271A" w:rsidTr="0071209E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60"/>
        </w:trPr>
        <w:tc>
          <w:tcPr>
            <w:tcW w:w="552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AB271A" w:rsidRPr="00AB271A" w:rsidRDefault="00AB271A" w:rsidP="00AB271A">
            <w:pPr>
              <w:suppressAutoHyphens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</w:rPr>
            </w:pPr>
          </w:p>
        </w:tc>
        <w:tc>
          <w:tcPr>
            <w:tcW w:w="836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AB271A" w:rsidRPr="00AB271A" w:rsidRDefault="00AB271A" w:rsidP="00AB271A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AB271A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15c</w:t>
            </w:r>
            <w:r w:rsidRPr="00AB271A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. Edebiyat teorilerini öğretir.</w:t>
            </w:r>
          </w:p>
        </w:tc>
        <w:tc>
          <w:tcPr>
            <w:tcW w:w="708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AB271A" w:rsidRPr="00AB271A" w:rsidRDefault="00AB271A" w:rsidP="00AB271A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AB271A" w:rsidRPr="00AB271A" w:rsidTr="0071209E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60"/>
        </w:trPr>
        <w:tc>
          <w:tcPr>
            <w:tcW w:w="552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AB271A" w:rsidRPr="00AB271A" w:rsidRDefault="00AB271A" w:rsidP="00AB271A">
            <w:pPr>
              <w:suppressAutoHyphens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</w:rPr>
            </w:pPr>
          </w:p>
        </w:tc>
        <w:tc>
          <w:tcPr>
            <w:tcW w:w="836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AB271A" w:rsidRPr="00AB271A" w:rsidRDefault="00AB271A" w:rsidP="00AB271A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AB271A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15d.</w:t>
            </w:r>
            <w:r w:rsidRPr="00AB271A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Öğrenciye kendini sözlü ve yazılı ifade etme becerisi kazandırır.</w:t>
            </w:r>
          </w:p>
        </w:tc>
        <w:tc>
          <w:tcPr>
            <w:tcW w:w="708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AB271A" w:rsidRPr="00AB271A" w:rsidRDefault="00AB271A" w:rsidP="00AB271A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</w:tbl>
    <w:p w:rsidR="00AB271A" w:rsidRPr="00AB271A" w:rsidRDefault="00AB271A" w:rsidP="00AB271A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p w:rsidR="00AB271A" w:rsidRPr="00AB271A" w:rsidRDefault="00AB271A" w:rsidP="00AB271A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tbl>
      <w:tblPr>
        <w:tblStyle w:val="TableGrid5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403"/>
        <w:gridCol w:w="2268"/>
        <w:gridCol w:w="1984"/>
        <w:gridCol w:w="1913"/>
        <w:gridCol w:w="2056"/>
      </w:tblGrid>
      <w:tr w:rsidR="00AB271A" w:rsidRPr="00AB271A" w:rsidTr="0071209E">
        <w:trPr>
          <w:trHeight w:val="449"/>
        </w:trPr>
        <w:tc>
          <w:tcPr>
            <w:tcW w:w="9624" w:type="dxa"/>
            <w:gridSpan w:val="5"/>
            <w:shd w:val="clear" w:color="auto" w:fill="FFF2CC"/>
            <w:vAlign w:val="center"/>
          </w:tcPr>
          <w:p w:rsidR="00AB271A" w:rsidRPr="00AB271A" w:rsidRDefault="00AB271A" w:rsidP="00AB271A">
            <w:pPr>
              <w:ind w:left="0" w:hanging="2"/>
              <w:jc w:val="center"/>
              <w:rPr>
                <w:sz w:val="20"/>
                <w:szCs w:val="20"/>
              </w:rPr>
            </w:pPr>
            <w:r w:rsidRPr="00AB271A">
              <w:rPr>
                <w:b/>
                <w:sz w:val="20"/>
                <w:szCs w:val="20"/>
              </w:rPr>
              <w:t>DERSİN YÜRÜTÜCÜLERİ</w:t>
            </w:r>
          </w:p>
        </w:tc>
      </w:tr>
      <w:tr w:rsidR="00AB271A" w:rsidRPr="00AB271A" w:rsidTr="0071209E">
        <w:trPr>
          <w:trHeight w:val="567"/>
        </w:trPr>
        <w:tc>
          <w:tcPr>
            <w:tcW w:w="1403" w:type="dxa"/>
            <w:shd w:val="clear" w:color="auto" w:fill="FFF2CC"/>
            <w:vAlign w:val="center"/>
          </w:tcPr>
          <w:p w:rsidR="00AB271A" w:rsidRPr="00AB271A" w:rsidRDefault="00AB271A" w:rsidP="00AB271A">
            <w:pPr>
              <w:ind w:left="0" w:hanging="2"/>
              <w:rPr>
                <w:b/>
                <w:sz w:val="20"/>
                <w:szCs w:val="20"/>
              </w:rPr>
            </w:pPr>
            <w:r w:rsidRPr="00AB271A">
              <w:rPr>
                <w:b/>
                <w:sz w:val="20"/>
                <w:szCs w:val="20"/>
              </w:rPr>
              <w:t xml:space="preserve">Yürütücü 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AB271A" w:rsidRPr="00AB271A" w:rsidRDefault="00AB271A" w:rsidP="00AB271A">
            <w:pPr>
              <w:ind w:left="0" w:hanging="2"/>
              <w:jc w:val="center"/>
              <w:rPr>
                <w:sz w:val="20"/>
                <w:szCs w:val="20"/>
              </w:rPr>
            </w:pPr>
            <w:r w:rsidRPr="00AB271A">
              <w:rPr>
                <w:sz w:val="20"/>
                <w:szCs w:val="20"/>
              </w:rPr>
              <w:t>Prof. Dr. Eylem DERELİ</w:t>
            </w:r>
          </w:p>
        </w:tc>
        <w:tc>
          <w:tcPr>
            <w:tcW w:w="1984" w:type="dxa"/>
            <w:shd w:val="clear" w:color="auto" w:fill="FFFFFF"/>
            <w:vAlign w:val="center"/>
          </w:tcPr>
          <w:p w:rsidR="00AB271A" w:rsidRPr="00AB271A" w:rsidRDefault="00AB271A" w:rsidP="00AB271A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913" w:type="dxa"/>
            <w:shd w:val="clear" w:color="auto" w:fill="FFFFFF"/>
            <w:vAlign w:val="center"/>
          </w:tcPr>
          <w:p w:rsidR="00AB271A" w:rsidRPr="00AB271A" w:rsidRDefault="00AB271A" w:rsidP="00AB271A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2056" w:type="dxa"/>
            <w:shd w:val="clear" w:color="auto" w:fill="FFFFFF"/>
            <w:vAlign w:val="center"/>
          </w:tcPr>
          <w:p w:rsidR="00AB271A" w:rsidRPr="00AB271A" w:rsidRDefault="00AB271A" w:rsidP="00AB271A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AB271A" w:rsidRPr="00AB271A" w:rsidTr="0071209E">
        <w:trPr>
          <w:trHeight w:val="794"/>
        </w:trPr>
        <w:tc>
          <w:tcPr>
            <w:tcW w:w="1403" w:type="dxa"/>
            <w:shd w:val="clear" w:color="auto" w:fill="FFF2CC"/>
            <w:vAlign w:val="center"/>
          </w:tcPr>
          <w:p w:rsidR="00AB271A" w:rsidRPr="00AB271A" w:rsidRDefault="00AB271A" w:rsidP="00AB271A">
            <w:pPr>
              <w:ind w:left="0" w:hanging="2"/>
              <w:rPr>
                <w:b/>
                <w:sz w:val="20"/>
                <w:szCs w:val="20"/>
              </w:rPr>
            </w:pPr>
            <w:r w:rsidRPr="00AB271A">
              <w:rPr>
                <w:b/>
                <w:sz w:val="20"/>
                <w:szCs w:val="20"/>
              </w:rPr>
              <w:t>İmza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AB271A" w:rsidRPr="00AB271A" w:rsidRDefault="00AB271A" w:rsidP="00AB271A">
            <w:pPr>
              <w:ind w:left="0" w:hanging="2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FFFFFF"/>
            <w:vAlign w:val="center"/>
          </w:tcPr>
          <w:p w:rsidR="00AB271A" w:rsidRPr="00AB271A" w:rsidRDefault="00AB271A" w:rsidP="00AB271A">
            <w:pPr>
              <w:ind w:left="0" w:hanging="2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913" w:type="dxa"/>
            <w:shd w:val="clear" w:color="auto" w:fill="FFFFFF"/>
            <w:vAlign w:val="center"/>
          </w:tcPr>
          <w:p w:rsidR="00AB271A" w:rsidRPr="00AB271A" w:rsidRDefault="00AB271A" w:rsidP="00AB271A">
            <w:pPr>
              <w:ind w:left="0" w:hanging="2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2056" w:type="dxa"/>
            <w:shd w:val="clear" w:color="auto" w:fill="FFFFFF"/>
            <w:vAlign w:val="center"/>
          </w:tcPr>
          <w:p w:rsidR="00AB271A" w:rsidRPr="00AB271A" w:rsidRDefault="00AB271A" w:rsidP="00AB271A">
            <w:pPr>
              <w:ind w:left="0" w:hanging="2"/>
              <w:jc w:val="center"/>
              <w:rPr>
                <w:color w:val="FF0000"/>
                <w:sz w:val="20"/>
                <w:szCs w:val="20"/>
              </w:rPr>
            </w:pPr>
          </w:p>
        </w:tc>
      </w:tr>
    </w:tbl>
    <w:p w:rsidR="00AB271A" w:rsidRPr="00AB271A" w:rsidRDefault="00AB271A" w:rsidP="00AB271A">
      <w:pPr>
        <w:suppressAutoHyphens/>
        <w:spacing w:after="0" w:line="1" w:lineRule="atLeast"/>
        <w:ind w:leftChars="-1" w:hangingChars="1" w:hanging="2"/>
        <w:jc w:val="right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  <w:r w:rsidRPr="00AB271A"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  <w:t>11/07/2026</w:t>
      </w:r>
    </w:p>
    <w:p w:rsidR="00AB271A" w:rsidRDefault="00AB271A" w:rsidP="00AB271A">
      <w:pPr>
        <w:tabs>
          <w:tab w:val="left" w:pos="1470"/>
        </w:tabs>
        <w:suppressAutoHyphens/>
        <w:spacing w:after="0" w:line="1" w:lineRule="atLeast"/>
        <w:ind w:leftChars="-1" w:hangingChars="1" w:hanging="2"/>
        <w:textDirection w:val="btLr"/>
        <w:textAlignment w:val="top"/>
        <w:outlineLvl w:val="0"/>
        <w:rPr>
          <w:rFonts w:ascii="Times New Roman" w:eastAsia="Calibri" w:hAnsi="Times New Roman" w:cs="Times New Roman"/>
          <w:position w:val="-1"/>
        </w:rPr>
      </w:pPr>
    </w:p>
    <w:p w:rsidR="00AB271A" w:rsidRPr="00AB271A" w:rsidRDefault="00AB271A" w:rsidP="00AB271A">
      <w:pPr>
        <w:rPr>
          <w:rFonts w:ascii="Times New Roman" w:eastAsia="Calibri" w:hAnsi="Times New Roman" w:cs="Times New Roman"/>
        </w:rPr>
      </w:pPr>
    </w:p>
    <w:p w:rsidR="00AB271A" w:rsidRDefault="00AB271A" w:rsidP="00AB271A">
      <w:pPr>
        <w:rPr>
          <w:rFonts w:ascii="Times New Roman" w:eastAsia="Calibri" w:hAnsi="Times New Roman" w:cs="Times New Roman"/>
        </w:rPr>
        <w:sectPr w:rsidR="00AB271A" w:rsidSect="0071209E">
          <w:pgSz w:w="11906" w:h="16838"/>
          <w:pgMar w:top="709" w:right="1134" w:bottom="425" w:left="1134" w:header="0" w:footer="283" w:gutter="0"/>
          <w:cols w:space="708"/>
          <w:titlePg/>
          <w:docGrid w:linePitch="360"/>
        </w:sectPr>
      </w:pPr>
    </w:p>
    <w:p w:rsidR="005B49BD" w:rsidRPr="005B49BD" w:rsidRDefault="005B49BD" w:rsidP="005B49BD">
      <w:pPr>
        <w:suppressAutoHyphens/>
        <w:spacing w:before="120" w:after="0" w:line="240" w:lineRule="auto"/>
        <w:ind w:leftChars="-1" w:hangingChars="1" w:hanging="2"/>
        <w:jc w:val="center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tr-TR"/>
        </w:rPr>
      </w:pPr>
      <w:r w:rsidRPr="005B49BD"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tr-TR"/>
        </w:rPr>
        <w:lastRenderedPageBreak/>
        <w:t>T.C.</w:t>
      </w:r>
    </w:p>
    <w:p w:rsidR="005B49BD" w:rsidRPr="005B49BD" w:rsidRDefault="005B49BD" w:rsidP="005B49BD">
      <w:pPr>
        <w:suppressAutoHyphens/>
        <w:spacing w:before="120" w:after="0" w:line="240" w:lineRule="auto"/>
        <w:ind w:leftChars="-1" w:hangingChars="1" w:hanging="2"/>
        <w:jc w:val="center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tr-TR"/>
        </w:rPr>
      </w:pPr>
      <w:r w:rsidRPr="005B49BD">
        <w:rPr>
          <w:rFonts w:ascii="Times New Roman" w:eastAsia="Times New Roman" w:hAnsi="Times New Roman" w:cs="Times New Roman"/>
          <w:b/>
          <w:noProof/>
          <w:position w:val="-1"/>
          <w:sz w:val="24"/>
          <w:szCs w:val="24"/>
          <w:lang w:eastAsia="tr-TR"/>
        </w:rPr>
        <w:drawing>
          <wp:anchor distT="0" distB="0" distL="114300" distR="114300" simplePos="0" relativeHeight="251730944" behindDoc="0" locked="0" layoutInCell="1" allowOverlap="1" wp14:anchorId="19215723" wp14:editId="2F18A2EC">
            <wp:simplePos x="0" y="0"/>
            <wp:positionH relativeFrom="column">
              <wp:posOffset>5452110</wp:posOffset>
            </wp:positionH>
            <wp:positionV relativeFrom="paragraph">
              <wp:posOffset>44450</wp:posOffset>
            </wp:positionV>
            <wp:extent cx="719455" cy="719455"/>
            <wp:effectExtent l="0" t="0" r="4445" b="4445"/>
            <wp:wrapNone/>
            <wp:docPr id="47" name="Resim 47" descr="https://ogu.edu.tr/files/duyuru/9ff77656-8e6a-4c44-98b9-5f236a699de2/ESOG%C3%9C_yeni%20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Resim 10" descr="https://ogu.edu.tr/files/duyuru/9ff77656-8e6a-4c44-98b9-5f236a699de2/ESOG%C3%9C_yeni%20logo.jpg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455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5B49BD">
        <w:rPr>
          <w:rFonts w:ascii="Times New Roman" w:eastAsia="Times New Roman" w:hAnsi="Times New Roman" w:cs="Times New Roman"/>
          <w:b/>
          <w:noProof/>
          <w:position w:val="-1"/>
          <w:sz w:val="24"/>
          <w:szCs w:val="24"/>
          <w:lang w:eastAsia="tr-TR"/>
        </w:rPr>
        <w:drawing>
          <wp:anchor distT="0" distB="0" distL="114300" distR="114300" simplePos="0" relativeHeight="251729920" behindDoc="0" locked="0" layoutInCell="1" allowOverlap="1" wp14:anchorId="5F2EFCF7" wp14:editId="28AB89A4">
            <wp:simplePos x="0" y="0"/>
            <wp:positionH relativeFrom="margin">
              <wp:align>left</wp:align>
            </wp:positionH>
            <wp:positionV relativeFrom="paragraph">
              <wp:posOffset>15875</wp:posOffset>
            </wp:positionV>
            <wp:extent cx="719455" cy="719455"/>
            <wp:effectExtent l="0" t="0" r="4445" b="4445"/>
            <wp:wrapNone/>
            <wp:docPr id="48" name="Resim 48" descr="https://ogu.edu.tr/files/duyuru/9ff77656-8e6a-4c44-98b9-5f236a699de2/ESOG%C3%9C_yeni%20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Resim 9" descr="https://ogu.edu.tr/files/duyuru/9ff77656-8e6a-4c44-98b9-5f236a699de2/ESOG%C3%9C_yeni%20logo.jpg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455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5B49BD"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tr-TR"/>
        </w:rPr>
        <w:t>ESKİŞEHİR OSMANGAZİ ÜNİVERSİTESİ</w:t>
      </w:r>
    </w:p>
    <w:p w:rsidR="005B49BD" w:rsidRPr="005B49BD" w:rsidRDefault="005B49BD" w:rsidP="005B49BD">
      <w:pPr>
        <w:suppressAutoHyphens/>
        <w:spacing w:before="120" w:after="0" w:line="240" w:lineRule="auto"/>
        <w:ind w:leftChars="-1" w:hangingChars="1" w:hanging="2"/>
        <w:jc w:val="center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tr-TR"/>
        </w:rPr>
      </w:pPr>
      <w:r w:rsidRPr="005B49BD"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tr-TR"/>
        </w:rPr>
        <w:t>İNSAN ve TOPLUM BİLİMLERİ FAKÜLTESİ</w:t>
      </w:r>
    </w:p>
    <w:p w:rsidR="005B49BD" w:rsidRPr="005B49BD" w:rsidRDefault="005B49BD" w:rsidP="005B49BD">
      <w:pPr>
        <w:suppressAutoHyphens/>
        <w:spacing w:after="0" w:line="1" w:lineRule="atLeast"/>
        <w:ind w:leftChars="-1" w:hangingChars="1" w:hanging="2"/>
        <w:jc w:val="center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tr-TR"/>
        </w:rPr>
      </w:pPr>
    </w:p>
    <w:p w:rsidR="005B49BD" w:rsidRPr="005B49BD" w:rsidRDefault="005B49BD" w:rsidP="005B49BD">
      <w:pPr>
        <w:suppressAutoHyphens/>
        <w:spacing w:after="0" w:line="1" w:lineRule="atLeast"/>
        <w:ind w:leftChars="-1" w:hangingChars="1" w:hanging="2"/>
        <w:jc w:val="center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tr-TR"/>
        </w:rPr>
      </w:pPr>
      <w:r w:rsidRPr="005B49BD"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tr-TR"/>
        </w:rPr>
        <w:t>Türk Dili ve Edebiyatı Bölümü</w:t>
      </w:r>
    </w:p>
    <w:p w:rsidR="005B49BD" w:rsidRPr="005B49BD" w:rsidRDefault="005B49BD" w:rsidP="005B49BD">
      <w:pPr>
        <w:suppressAutoHyphens/>
        <w:spacing w:after="0" w:line="1" w:lineRule="atLeast"/>
        <w:ind w:leftChars="-1" w:hangingChars="1" w:hanging="2"/>
        <w:jc w:val="center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tr-TR"/>
        </w:rPr>
      </w:pPr>
    </w:p>
    <w:p w:rsidR="005B49BD" w:rsidRPr="005B49BD" w:rsidRDefault="005B49BD" w:rsidP="005B49BD">
      <w:pPr>
        <w:suppressAutoHyphens/>
        <w:spacing w:after="0" w:line="1" w:lineRule="atLeast"/>
        <w:ind w:leftChars="-1" w:hangingChars="1" w:hanging="2"/>
        <w:jc w:val="center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tr-TR"/>
        </w:rPr>
      </w:pPr>
      <w:r w:rsidRPr="005B49BD"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tr-TR"/>
        </w:rPr>
        <w:t>DERS BİLGİ FORMU</w:t>
      </w:r>
    </w:p>
    <w:tbl>
      <w:tblPr>
        <w:tblStyle w:val="TableGrid5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6506"/>
        <w:gridCol w:w="3118"/>
      </w:tblGrid>
      <w:tr w:rsidR="005B49BD" w:rsidRPr="005B49BD" w:rsidTr="0071209E">
        <w:trPr>
          <w:trHeight w:val="312"/>
        </w:trPr>
        <w:tc>
          <w:tcPr>
            <w:tcW w:w="6506" w:type="dxa"/>
            <w:shd w:val="clear" w:color="auto" w:fill="FFF2CC"/>
            <w:vAlign w:val="center"/>
          </w:tcPr>
          <w:p w:rsidR="005B49BD" w:rsidRPr="005B49BD" w:rsidRDefault="005B49BD" w:rsidP="005B49BD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5B49BD">
              <w:rPr>
                <w:b/>
                <w:sz w:val="20"/>
                <w:szCs w:val="20"/>
              </w:rPr>
              <w:t>Dersin Adı</w:t>
            </w:r>
          </w:p>
        </w:tc>
        <w:tc>
          <w:tcPr>
            <w:tcW w:w="3118" w:type="dxa"/>
            <w:shd w:val="clear" w:color="auto" w:fill="FFF2CC"/>
            <w:vAlign w:val="center"/>
          </w:tcPr>
          <w:p w:rsidR="005B49BD" w:rsidRPr="005B49BD" w:rsidRDefault="005B49BD" w:rsidP="005B49BD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5B49BD">
              <w:rPr>
                <w:b/>
                <w:sz w:val="20"/>
                <w:szCs w:val="20"/>
              </w:rPr>
              <w:t>Dersin Kodu</w:t>
            </w:r>
          </w:p>
        </w:tc>
      </w:tr>
      <w:tr w:rsidR="005B49BD" w:rsidRPr="005B49BD" w:rsidTr="0071209E">
        <w:trPr>
          <w:trHeight w:val="397"/>
        </w:trPr>
        <w:tc>
          <w:tcPr>
            <w:tcW w:w="6506" w:type="dxa"/>
            <w:vAlign w:val="center"/>
          </w:tcPr>
          <w:p w:rsidR="005B49BD" w:rsidRPr="005B49BD" w:rsidRDefault="005B49BD" w:rsidP="005B49BD">
            <w:pPr>
              <w:ind w:left="0" w:hanging="2"/>
              <w:rPr>
                <w:sz w:val="20"/>
                <w:szCs w:val="20"/>
              </w:rPr>
            </w:pPr>
            <w:r w:rsidRPr="005B49BD">
              <w:rPr>
                <w:sz w:val="20"/>
                <w:szCs w:val="20"/>
              </w:rPr>
              <w:t>Modern Türk Şiirinde Hayal Unsurları II</w:t>
            </w:r>
          </w:p>
        </w:tc>
        <w:tc>
          <w:tcPr>
            <w:tcW w:w="3118" w:type="dxa"/>
            <w:vAlign w:val="center"/>
          </w:tcPr>
          <w:p w:rsidR="005B49BD" w:rsidRPr="005B49BD" w:rsidRDefault="005B49BD" w:rsidP="005B49BD">
            <w:pP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831818041</w:t>
            </w:r>
          </w:p>
        </w:tc>
      </w:tr>
    </w:tbl>
    <w:p w:rsidR="005B49BD" w:rsidRPr="005B49BD" w:rsidRDefault="005B49BD" w:rsidP="005B49BD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tbl>
      <w:tblPr>
        <w:tblStyle w:val="TableGrid5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28"/>
        <w:gridCol w:w="1885"/>
        <w:gridCol w:w="1984"/>
        <w:gridCol w:w="1913"/>
        <w:gridCol w:w="1914"/>
      </w:tblGrid>
      <w:tr w:rsidR="005B49BD" w:rsidRPr="005B49BD" w:rsidTr="0071209E">
        <w:trPr>
          <w:trHeight w:val="312"/>
        </w:trPr>
        <w:tc>
          <w:tcPr>
            <w:tcW w:w="1928" w:type="dxa"/>
            <w:vMerge w:val="restart"/>
            <w:shd w:val="clear" w:color="auto" w:fill="FFF2CC"/>
            <w:vAlign w:val="center"/>
          </w:tcPr>
          <w:p w:rsidR="005B49BD" w:rsidRPr="005B49BD" w:rsidRDefault="005B49BD" w:rsidP="005B49BD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5B49BD">
              <w:rPr>
                <w:b/>
                <w:sz w:val="20"/>
                <w:szCs w:val="20"/>
              </w:rPr>
              <w:t>Yarıyıl</w:t>
            </w:r>
          </w:p>
        </w:tc>
        <w:tc>
          <w:tcPr>
            <w:tcW w:w="3869" w:type="dxa"/>
            <w:gridSpan w:val="2"/>
            <w:shd w:val="clear" w:color="auto" w:fill="FFF2CC"/>
            <w:vAlign w:val="center"/>
          </w:tcPr>
          <w:p w:rsidR="005B49BD" w:rsidRPr="005B49BD" w:rsidRDefault="005B49BD" w:rsidP="005B49BD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5B49BD">
              <w:rPr>
                <w:b/>
                <w:sz w:val="20"/>
                <w:szCs w:val="20"/>
              </w:rPr>
              <w:t>Haftalık Ders Saati</w:t>
            </w:r>
          </w:p>
        </w:tc>
        <w:tc>
          <w:tcPr>
            <w:tcW w:w="1913" w:type="dxa"/>
            <w:vMerge w:val="restart"/>
            <w:shd w:val="clear" w:color="auto" w:fill="FFF2CC"/>
            <w:vAlign w:val="center"/>
          </w:tcPr>
          <w:p w:rsidR="005B49BD" w:rsidRPr="005B49BD" w:rsidRDefault="005B49BD" w:rsidP="005B49BD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5B49BD">
              <w:rPr>
                <w:b/>
                <w:sz w:val="20"/>
                <w:szCs w:val="20"/>
              </w:rPr>
              <w:t>Kredi</w:t>
            </w:r>
          </w:p>
        </w:tc>
        <w:tc>
          <w:tcPr>
            <w:tcW w:w="1914" w:type="dxa"/>
            <w:vMerge w:val="restart"/>
            <w:shd w:val="clear" w:color="auto" w:fill="FFF2CC"/>
            <w:vAlign w:val="center"/>
          </w:tcPr>
          <w:p w:rsidR="005B49BD" w:rsidRPr="005B49BD" w:rsidRDefault="005B49BD" w:rsidP="005B49BD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5B49BD">
              <w:rPr>
                <w:b/>
                <w:sz w:val="20"/>
                <w:szCs w:val="20"/>
              </w:rPr>
              <w:t>AKTS</w:t>
            </w:r>
          </w:p>
        </w:tc>
      </w:tr>
      <w:tr w:rsidR="005B49BD" w:rsidRPr="005B49BD" w:rsidTr="0071209E">
        <w:trPr>
          <w:trHeight w:val="312"/>
        </w:trPr>
        <w:tc>
          <w:tcPr>
            <w:tcW w:w="1928" w:type="dxa"/>
            <w:vMerge/>
            <w:shd w:val="clear" w:color="auto" w:fill="FFF2CC"/>
            <w:vAlign w:val="center"/>
          </w:tcPr>
          <w:p w:rsidR="005B49BD" w:rsidRPr="005B49BD" w:rsidRDefault="005B49BD" w:rsidP="005B49BD">
            <w:pPr>
              <w:ind w:left="0" w:hanging="2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885" w:type="dxa"/>
            <w:shd w:val="clear" w:color="auto" w:fill="FFF2CC"/>
            <w:vAlign w:val="center"/>
          </w:tcPr>
          <w:p w:rsidR="005B49BD" w:rsidRPr="005B49BD" w:rsidRDefault="005B49BD" w:rsidP="005B49BD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5B49BD">
              <w:rPr>
                <w:b/>
                <w:sz w:val="20"/>
                <w:szCs w:val="20"/>
              </w:rPr>
              <w:t>Teorik</w:t>
            </w:r>
          </w:p>
        </w:tc>
        <w:tc>
          <w:tcPr>
            <w:tcW w:w="1984" w:type="dxa"/>
            <w:shd w:val="clear" w:color="auto" w:fill="FFF2CC"/>
            <w:vAlign w:val="center"/>
          </w:tcPr>
          <w:p w:rsidR="005B49BD" w:rsidRPr="005B49BD" w:rsidRDefault="005B49BD" w:rsidP="005B49BD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5B49BD">
              <w:rPr>
                <w:b/>
                <w:sz w:val="20"/>
                <w:szCs w:val="20"/>
              </w:rPr>
              <w:t>Uygulama</w:t>
            </w:r>
          </w:p>
        </w:tc>
        <w:tc>
          <w:tcPr>
            <w:tcW w:w="1913" w:type="dxa"/>
            <w:vMerge/>
            <w:shd w:val="clear" w:color="auto" w:fill="FFF2CC"/>
            <w:vAlign w:val="center"/>
          </w:tcPr>
          <w:p w:rsidR="005B49BD" w:rsidRPr="005B49BD" w:rsidRDefault="005B49BD" w:rsidP="005B49BD">
            <w:pPr>
              <w:ind w:left="0" w:hanging="2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14" w:type="dxa"/>
            <w:vMerge/>
            <w:shd w:val="clear" w:color="auto" w:fill="FFF2CC"/>
            <w:vAlign w:val="center"/>
          </w:tcPr>
          <w:p w:rsidR="005B49BD" w:rsidRPr="005B49BD" w:rsidRDefault="005B49BD" w:rsidP="005B49BD">
            <w:pPr>
              <w:ind w:left="0" w:hanging="2"/>
              <w:jc w:val="center"/>
              <w:rPr>
                <w:b/>
                <w:sz w:val="20"/>
                <w:szCs w:val="20"/>
              </w:rPr>
            </w:pPr>
          </w:p>
        </w:tc>
      </w:tr>
      <w:tr w:rsidR="005B49BD" w:rsidRPr="005B49BD" w:rsidTr="0071209E">
        <w:trPr>
          <w:trHeight w:val="397"/>
        </w:trPr>
        <w:tc>
          <w:tcPr>
            <w:tcW w:w="1928" w:type="dxa"/>
            <w:vAlign w:val="center"/>
          </w:tcPr>
          <w:p w:rsidR="005B49BD" w:rsidRPr="005B49BD" w:rsidRDefault="005B49BD" w:rsidP="005B49BD">
            <w:pPr>
              <w:ind w:left="0" w:hanging="2"/>
              <w:jc w:val="center"/>
              <w:rPr>
                <w:sz w:val="20"/>
                <w:szCs w:val="20"/>
              </w:rPr>
            </w:pPr>
            <w:r w:rsidRPr="005B49BD">
              <w:rPr>
                <w:sz w:val="20"/>
                <w:szCs w:val="20"/>
              </w:rPr>
              <w:t>8</w:t>
            </w:r>
          </w:p>
        </w:tc>
        <w:tc>
          <w:tcPr>
            <w:tcW w:w="1885" w:type="dxa"/>
            <w:vAlign w:val="center"/>
          </w:tcPr>
          <w:p w:rsidR="005B49BD" w:rsidRPr="005B49BD" w:rsidRDefault="005B49BD" w:rsidP="005B49BD">
            <w:pPr>
              <w:ind w:left="0" w:hanging="2"/>
              <w:jc w:val="center"/>
              <w:rPr>
                <w:sz w:val="20"/>
                <w:szCs w:val="20"/>
              </w:rPr>
            </w:pPr>
            <w:r w:rsidRPr="005B49BD">
              <w:rPr>
                <w:sz w:val="20"/>
                <w:szCs w:val="20"/>
              </w:rPr>
              <w:t>2</w:t>
            </w:r>
          </w:p>
        </w:tc>
        <w:tc>
          <w:tcPr>
            <w:tcW w:w="1984" w:type="dxa"/>
            <w:vAlign w:val="center"/>
          </w:tcPr>
          <w:p w:rsidR="005B49BD" w:rsidRPr="005B49BD" w:rsidRDefault="005B49BD" w:rsidP="005B49BD">
            <w:pPr>
              <w:ind w:left="0" w:hanging="2"/>
              <w:jc w:val="center"/>
              <w:rPr>
                <w:sz w:val="20"/>
                <w:szCs w:val="20"/>
              </w:rPr>
            </w:pPr>
            <w:r w:rsidRPr="005B49BD">
              <w:rPr>
                <w:sz w:val="20"/>
                <w:szCs w:val="20"/>
              </w:rPr>
              <w:t>2</w:t>
            </w:r>
          </w:p>
        </w:tc>
        <w:tc>
          <w:tcPr>
            <w:tcW w:w="1913" w:type="dxa"/>
            <w:vAlign w:val="center"/>
          </w:tcPr>
          <w:p w:rsidR="005B49BD" w:rsidRPr="005B49BD" w:rsidRDefault="005B49BD" w:rsidP="005B49BD">
            <w:pPr>
              <w:ind w:left="0" w:hanging="2"/>
              <w:jc w:val="center"/>
              <w:rPr>
                <w:sz w:val="20"/>
                <w:szCs w:val="20"/>
              </w:rPr>
            </w:pPr>
            <w:r w:rsidRPr="005B49BD">
              <w:rPr>
                <w:sz w:val="20"/>
                <w:szCs w:val="20"/>
              </w:rPr>
              <w:t>3</w:t>
            </w:r>
          </w:p>
        </w:tc>
        <w:tc>
          <w:tcPr>
            <w:tcW w:w="1914" w:type="dxa"/>
            <w:vAlign w:val="center"/>
          </w:tcPr>
          <w:p w:rsidR="005B49BD" w:rsidRPr="005B49BD" w:rsidRDefault="005B49BD" w:rsidP="005B49BD">
            <w:pP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</w:tbl>
    <w:p w:rsidR="005B49BD" w:rsidRPr="005B49BD" w:rsidRDefault="005B49BD" w:rsidP="005B49BD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tbl>
      <w:tblPr>
        <w:tblStyle w:val="TableGrid5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24"/>
        <w:gridCol w:w="1925"/>
        <w:gridCol w:w="1925"/>
        <w:gridCol w:w="1866"/>
        <w:gridCol w:w="1984"/>
      </w:tblGrid>
      <w:tr w:rsidR="005B49BD" w:rsidRPr="005B49BD" w:rsidTr="0071209E">
        <w:trPr>
          <w:trHeight w:val="312"/>
        </w:trPr>
        <w:tc>
          <w:tcPr>
            <w:tcW w:w="9624" w:type="dxa"/>
            <w:gridSpan w:val="5"/>
            <w:shd w:val="clear" w:color="auto" w:fill="FFF2CC"/>
            <w:vAlign w:val="center"/>
          </w:tcPr>
          <w:p w:rsidR="005B49BD" w:rsidRPr="005B49BD" w:rsidRDefault="005B49BD" w:rsidP="005B49BD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5B49BD">
              <w:rPr>
                <w:b/>
                <w:sz w:val="20"/>
                <w:szCs w:val="20"/>
              </w:rPr>
              <w:t>Dersin Kategorisi (kredi dağılımı)</w:t>
            </w:r>
          </w:p>
        </w:tc>
      </w:tr>
      <w:tr w:rsidR="005B49BD" w:rsidRPr="005B49BD" w:rsidTr="0071209E">
        <w:tc>
          <w:tcPr>
            <w:tcW w:w="1924" w:type="dxa"/>
            <w:shd w:val="clear" w:color="auto" w:fill="FFF2CC"/>
            <w:vAlign w:val="center"/>
          </w:tcPr>
          <w:p w:rsidR="005B49BD" w:rsidRPr="005B49BD" w:rsidRDefault="005B49BD" w:rsidP="005B49BD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5B49BD">
              <w:rPr>
                <w:b/>
                <w:sz w:val="20"/>
                <w:szCs w:val="20"/>
              </w:rPr>
              <w:t>Matematik ve Temel Bilimler</w:t>
            </w:r>
          </w:p>
        </w:tc>
        <w:tc>
          <w:tcPr>
            <w:tcW w:w="1925" w:type="dxa"/>
            <w:shd w:val="clear" w:color="auto" w:fill="FFF2CC"/>
            <w:vAlign w:val="center"/>
          </w:tcPr>
          <w:p w:rsidR="005B49BD" w:rsidRPr="005B49BD" w:rsidRDefault="005B49BD" w:rsidP="005B49BD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5B49BD">
              <w:rPr>
                <w:b/>
                <w:sz w:val="20"/>
                <w:szCs w:val="20"/>
              </w:rPr>
              <w:t>Mühendislik Bilimleri</w:t>
            </w:r>
          </w:p>
        </w:tc>
        <w:tc>
          <w:tcPr>
            <w:tcW w:w="1925" w:type="dxa"/>
            <w:shd w:val="clear" w:color="auto" w:fill="FFF2CC"/>
            <w:vAlign w:val="center"/>
          </w:tcPr>
          <w:p w:rsidR="005B49BD" w:rsidRPr="005B49BD" w:rsidRDefault="005B49BD" w:rsidP="005B49BD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5B49BD">
              <w:rPr>
                <w:b/>
                <w:sz w:val="20"/>
                <w:szCs w:val="20"/>
              </w:rPr>
              <w:t>Tasarım</w:t>
            </w:r>
          </w:p>
        </w:tc>
        <w:tc>
          <w:tcPr>
            <w:tcW w:w="1866" w:type="dxa"/>
            <w:shd w:val="clear" w:color="auto" w:fill="FFF2CC"/>
            <w:vAlign w:val="center"/>
          </w:tcPr>
          <w:p w:rsidR="005B49BD" w:rsidRPr="005B49BD" w:rsidRDefault="005B49BD" w:rsidP="005B49BD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5B49BD">
              <w:rPr>
                <w:b/>
                <w:sz w:val="20"/>
                <w:szCs w:val="20"/>
              </w:rPr>
              <w:t>Genel Eğitim</w:t>
            </w:r>
          </w:p>
        </w:tc>
        <w:tc>
          <w:tcPr>
            <w:tcW w:w="1984" w:type="dxa"/>
            <w:shd w:val="clear" w:color="auto" w:fill="FFF2CC"/>
            <w:vAlign w:val="center"/>
          </w:tcPr>
          <w:p w:rsidR="005B49BD" w:rsidRPr="005B49BD" w:rsidRDefault="005B49BD" w:rsidP="005B49BD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5B49BD">
              <w:rPr>
                <w:b/>
                <w:sz w:val="20"/>
                <w:szCs w:val="20"/>
              </w:rPr>
              <w:t>Sosyal Bilimler</w:t>
            </w:r>
          </w:p>
        </w:tc>
      </w:tr>
      <w:tr w:rsidR="005B49BD" w:rsidRPr="005B49BD" w:rsidTr="0071209E">
        <w:trPr>
          <w:trHeight w:val="397"/>
        </w:trPr>
        <w:tc>
          <w:tcPr>
            <w:tcW w:w="1924" w:type="dxa"/>
            <w:vAlign w:val="center"/>
          </w:tcPr>
          <w:p w:rsidR="005B49BD" w:rsidRPr="005B49BD" w:rsidRDefault="005B49BD" w:rsidP="005B49BD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925" w:type="dxa"/>
            <w:vAlign w:val="center"/>
          </w:tcPr>
          <w:p w:rsidR="005B49BD" w:rsidRPr="005B49BD" w:rsidRDefault="005B49BD" w:rsidP="005B49BD">
            <w:pPr>
              <w:ind w:left="0" w:hanging="2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925" w:type="dxa"/>
            <w:vAlign w:val="center"/>
          </w:tcPr>
          <w:p w:rsidR="005B49BD" w:rsidRPr="005B49BD" w:rsidRDefault="005B49BD" w:rsidP="005B49BD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866" w:type="dxa"/>
            <w:vAlign w:val="center"/>
          </w:tcPr>
          <w:p w:rsidR="005B49BD" w:rsidRPr="005B49BD" w:rsidRDefault="005B49BD" w:rsidP="005B49BD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:rsidR="005B49BD" w:rsidRPr="005B49BD" w:rsidRDefault="005B49BD" w:rsidP="005B49BD">
            <w:pPr>
              <w:ind w:left="0" w:hanging="2"/>
              <w:jc w:val="center"/>
              <w:rPr>
                <w:sz w:val="20"/>
                <w:szCs w:val="20"/>
              </w:rPr>
            </w:pPr>
            <w:r w:rsidRPr="005B49BD">
              <w:rPr>
                <w:sz w:val="20"/>
                <w:szCs w:val="20"/>
              </w:rPr>
              <w:t>X</w:t>
            </w:r>
          </w:p>
        </w:tc>
      </w:tr>
    </w:tbl>
    <w:p w:rsidR="005B49BD" w:rsidRPr="005B49BD" w:rsidRDefault="005B49BD" w:rsidP="005B49BD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tbl>
      <w:tblPr>
        <w:tblStyle w:val="TableGrid5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208"/>
        <w:gridCol w:w="3208"/>
        <w:gridCol w:w="3208"/>
      </w:tblGrid>
      <w:tr w:rsidR="005B49BD" w:rsidRPr="005B49BD" w:rsidTr="0071209E">
        <w:trPr>
          <w:trHeight w:val="312"/>
        </w:trPr>
        <w:tc>
          <w:tcPr>
            <w:tcW w:w="3208" w:type="dxa"/>
            <w:shd w:val="clear" w:color="auto" w:fill="FFF2CC"/>
            <w:vAlign w:val="center"/>
          </w:tcPr>
          <w:p w:rsidR="005B49BD" w:rsidRPr="005B49BD" w:rsidRDefault="005B49BD" w:rsidP="005B49BD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5B49BD">
              <w:rPr>
                <w:b/>
                <w:sz w:val="20"/>
                <w:szCs w:val="20"/>
              </w:rPr>
              <w:t>Dersin Dili</w:t>
            </w:r>
          </w:p>
        </w:tc>
        <w:tc>
          <w:tcPr>
            <w:tcW w:w="3208" w:type="dxa"/>
            <w:shd w:val="clear" w:color="auto" w:fill="FFF2CC"/>
            <w:vAlign w:val="center"/>
          </w:tcPr>
          <w:p w:rsidR="005B49BD" w:rsidRPr="005B49BD" w:rsidRDefault="005B49BD" w:rsidP="005B49BD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5B49BD">
              <w:rPr>
                <w:b/>
                <w:sz w:val="20"/>
                <w:szCs w:val="20"/>
              </w:rPr>
              <w:t>Dersin Seviyesi</w:t>
            </w:r>
          </w:p>
        </w:tc>
        <w:tc>
          <w:tcPr>
            <w:tcW w:w="3208" w:type="dxa"/>
            <w:shd w:val="clear" w:color="auto" w:fill="FFF2CC"/>
            <w:vAlign w:val="center"/>
          </w:tcPr>
          <w:p w:rsidR="005B49BD" w:rsidRPr="005B49BD" w:rsidRDefault="005B49BD" w:rsidP="005B49BD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5B49BD">
              <w:rPr>
                <w:b/>
                <w:sz w:val="20"/>
                <w:szCs w:val="20"/>
              </w:rPr>
              <w:t>Dersin Türü</w:t>
            </w:r>
          </w:p>
        </w:tc>
      </w:tr>
      <w:tr w:rsidR="005B49BD" w:rsidRPr="005B49BD" w:rsidTr="0071209E">
        <w:trPr>
          <w:trHeight w:val="397"/>
        </w:trPr>
        <w:sdt>
          <w:sdtPr>
            <w:rPr>
              <w:sz w:val="20"/>
              <w:szCs w:val="20"/>
            </w:rPr>
            <w:id w:val="-987006421"/>
            <w:placeholder>
              <w:docPart w:val="449571BF92A5402F85C4E047150745F8"/>
            </w:placeholder>
            <w:comboBox>
              <w:listItem w:displayText="Türkçe" w:value="Türkçe"/>
              <w:listItem w:displayText="İngilizce" w:value="İngilizce"/>
            </w:comboBox>
          </w:sdtPr>
          <w:sdtEndPr/>
          <w:sdtContent>
            <w:tc>
              <w:tcPr>
                <w:tcW w:w="3208" w:type="dxa"/>
                <w:vAlign w:val="center"/>
              </w:tcPr>
              <w:p w:rsidR="005B49BD" w:rsidRPr="005B49BD" w:rsidRDefault="005B49BD" w:rsidP="005B49BD">
                <w:pPr>
                  <w:ind w:left="0" w:hanging="2"/>
                  <w:jc w:val="center"/>
                  <w:rPr>
                    <w:sz w:val="20"/>
                    <w:szCs w:val="20"/>
                  </w:rPr>
                </w:pPr>
                <w:r w:rsidRPr="005B49BD">
                  <w:rPr>
                    <w:sz w:val="20"/>
                    <w:szCs w:val="20"/>
                  </w:rPr>
                  <w:t>Türkçe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404652399"/>
            <w:placeholder>
              <w:docPart w:val="449571BF92A5402F85C4E047150745F8"/>
            </w:placeholder>
            <w:comboBox>
              <w:listItem w:displayText="Ön Lisans" w:value="Ön Lisans"/>
              <w:listItem w:displayText="Lisans" w:value="Lisans"/>
              <w:listItem w:displayText="Yüksek Lisans" w:value="Yüksek Lisans"/>
              <w:listItem w:displayText="Doktora" w:value="Doktora"/>
            </w:comboBox>
          </w:sdtPr>
          <w:sdtEndPr/>
          <w:sdtContent>
            <w:tc>
              <w:tcPr>
                <w:tcW w:w="3208" w:type="dxa"/>
                <w:vAlign w:val="center"/>
              </w:tcPr>
              <w:p w:rsidR="005B49BD" w:rsidRPr="005B49BD" w:rsidRDefault="005B49BD" w:rsidP="005B49BD">
                <w:pPr>
                  <w:ind w:left="0" w:hanging="2"/>
                  <w:jc w:val="center"/>
                  <w:rPr>
                    <w:sz w:val="20"/>
                    <w:szCs w:val="20"/>
                  </w:rPr>
                </w:pPr>
                <w:r w:rsidRPr="005B49BD">
                  <w:rPr>
                    <w:sz w:val="20"/>
                    <w:szCs w:val="20"/>
                  </w:rPr>
                  <w:t>Lisans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873468546"/>
            <w:placeholder>
              <w:docPart w:val="449571BF92A5402F85C4E047150745F8"/>
            </w:placeholder>
            <w:comboBox>
              <w:listItem w:displayText="Zorunlu" w:value="Zorunlu"/>
              <w:listItem w:displayText="Seçmeli" w:value="Seçmeli"/>
            </w:comboBox>
          </w:sdtPr>
          <w:sdtEndPr/>
          <w:sdtContent>
            <w:tc>
              <w:tcPr>
                <w:tcW w:w="3208" w:type="dxa"/>
                <w:vAlign w:val="center"/>
              </w:tcPr>
              <w:p w:rsidR="005B49BD" w:rsidRPr="005B49BD" w:rsidRDefault="005B49BD" w:rsidP="005B49BD">
                <w:pPr>
                  <w:ind w:left="0" w:hanging="2"/>
                  <w:jc w:val="center"/>
                  <w:rPr>
                    <w:sz w:val="20"/>
                    <w:szCs w:val="20"/>
                  </w:rPr>
                </w:pPr>
                <w:r w:rsidRPr="005B49BD">
                  <w:rPr>
                    <w:sz w:val="20"/>
                    <w:szCs w:val="20"/>
                  </w:rPr>
                  <w:t>Seçmeli</w:t>
                </w:r>
              </w:p>
            </w:tc>
          </w:sdtContent>
        </w:sdt>
      </w:tr>
    </w:tbl>
    <w:p w:rsidR="005B49BD" w:rsidRPr="005B49BD" w:rsidRDefault="005B49BD" w:rsidP="005B49BD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p w:rsidR="005B49BD" w:rsidRPr="005B49BD" w:rsidRDefault="005B49BD" w:rsidP="005B49BD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tbl>
      <w:tblPr>
        <w:tblStyle w:val="TableGrid5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112"/>
        <w:gridCol w:w="7512"/>
      </w:tblGrid>
      <w:tr w:rsidR="005B49BD" w:rsidRPr="005B49BD" w:rsidTr="0071209E">
        <w:trPr>
          <w:trHeight w:val="421"/>
        </w:trPr>
        <w:tc>
          <w:tcPr>
            <w:tcW w:w="2112" w:type="dxa"/>
            <w:shd w:val="clear" w:color="auto" w:fill="FFF2CC"/>
            <w:vAlign w:val="center"/>
          </w:tcPr>
          <w:p w:rsidR="005B49BD" w:rsidRPr="005B49BD" w:rsidRDefault="005B49BD" w:rsidP="005B49BD">
            <w:pPr>
              <w:ind w:left="0" w:hanging="2"/>
              <w:rPr>
                <w:b/>
                <w:sz w:val="20"/>
                <w:szCs w:val="20"/>
              </w:rPr>
            </w:pPr>
            <w:r w:rsidRPr="005B49BD">
              <w:rPr>
                <w:b/>
                <w:sz w:val="20"/>
                <w:szCs w:val="20"/>
              </w:rPr>
              <w:t>Önkoşul Dersleri</w:t>
            </w:r>
          </w:p>
        </w:tc>
        <w:tc>
          <w:tcPr>
            <w:tcW w:w="7512" w:type="dxa"/>
            <w:shd w:val="clear" w:color="auto" w:fill="FFFFFF"/>
            <w:vAlign w:val="center"/>
          </w:tcPr>
          <w:p w:rsidR="005B49BD" w:rsidRPr="005B49BD" w:rsidRDefault="005B49BD" w:rsidP="005B49BD">
            <w:pPr>
              <w:ind w:left="0" w:hanging="2"/>
              <w:rPr>
                <w:sz w:val="20"/>
                <w:szCs w:val="20"/>
              </w:rPr>
            </w:pPr>
            <w:r w:rsidRPr="005B49BD">
              <w:rPr>
                <w:sz w:val="20"/>
                <w:szCs w:val="20"/>
              </w:rPr>
              <w:t>-</w:t>
            </w:r>
          </w:p>
        </w:tc>
      </w:tr>
      <w:tr w:rsidR="005B49BD" w:rsidRPr="005B49BD" w:rsidTr="0071209E">
        <w:trPr>
          <w:trHeight w:val="550"/>
        </w:trPr>
        <w:tc>
          <w:tcPr>
            <w:tcW w:w="2112" w:type="dxa"/>
            <w:shd w:val="clear" w:color="auto" w:fill="FFF2CC"/>
            <w:vAlign w:val="center"/>
          </w:tcPr>
          <w:p w:rsidR="005B49BD" w:rsidRPr="005B49BD" w:rsidRDefault="005B49BD" w:rsidP="005B49BD">
            <w:pPr>
              <w:ind w:left="0" w:hanging="2"/>
              <w:rPr>
                <w:b/>
                <w:sz w:val="20"/>
                <w:szCs w:val="20"/>
              </w:rPr>
            </w:pPr>
            <w:r w:rsidRPr="005B49BD">
              <w:rPr>
                <w:b/>
                <w:sz w:val="20"/>
                <w:szCs w:val="20"/>
              </w:rPr>
              <w:t>Dersin Amacı</w:t>
            </w:r>
          </w:p>
        </w:tc>
        <w:tc>
          <w:tcPr>
            <w:tcW w:w="7512" w:type="dxa"/>
            <w:shd w:val="clear" w:color="auto" w:fill="FFFFFF"/>
            <w:vAlign w:val="center"/>
          </w:tcPr>
          <w:p w:rsidR="005B49BD" w:rsidRPr="005B49BD" w:rsidRDefault="005B49BD" w:rsidP="005B49BD">
            <w:pPr>
              <w:ind w:left="0" w:hanging="2"/>
              <w:rPr>
                <w:sz w:val="20"/>
                <w:szCs w:val="20"/>
              </w:rPr>
            </w:pPr>
            <w:r w:rsidRPr="005B49BD">
              <w:rPr>
                <w:rFonts w:eastAsia="Calibri"/>
                <w:sz w:val="20"/>
                <w:szCs w:val="20"/>
              </w:rPr>
              <w:t>Bilimsel araştırma ve inceleme yöntemlerini öğretmek</w:t>
            </w:r>
          </w:p>
        </w:tc>
      </w:tr>
      <w:tr w:rsidR="005B49BD" w:rsidRPr="005B49BD" w:rsidTr="0071209E">
        <w:trPr>
          <w:trHeight w:val="725"/>
        </w:trPr>
        <w:tc>
          <w:tcPr>
            <w:tcW w:w="2112" w:type="dxa"/>
            <w:shd w:val="clear" w:color="auto" w:fill="FFF2CC"/>
            <w:vAlign w:val="center"/>
          </w:tcPr>
          <w:p w:rsidR="005B49BD" w:rsidRPr="005B49BD" w:rsidRDefault="005B49BD" w:rsidP="005B49BD">
            <w:pPr>
              <w:ind w:left="0" w:hanging="2"/>
              <w:rPr>
                <w:b/>
                <w:sz w:val="20"/>
                <w:szCs w:val="20"/>
              </w:rPr>
            </w:pPr>
            <w:r w:rsidRPr="005B49BD">
              <w:rPr>
                <w:b/>
                <w:sz w:val="20"/>
                <w:szCs w:val="20"/>
              </w:rPr>
              <w:t>Dersin Kısa İçeriği</w:t>
            </w:r>
          </w:p>
        </w:tc>
        <w:tc>
          <w:tcPr>
            <w:tcW w:w="7512" w:type="dxa"/>
            <w:shd w:val="clear" w:color="auto" w:fill="FFFFFF"/>
            <w:vAlign w:val="center"/>
          </w:tcPr>
          <w:p w:rsidR="005B49BD" w:rsidRPr="005B49BD" w:rsidRDefault="005B49BD" w:rsidP="005B49BD">
            <w:pPr>
              <w:ind w:left="0" w:hanging="2"/>
              <w:rPr>
                <w:sz w:val="20"/>
                <w:szCs w:val="20"/>
              </w:rPr>
            </w:pPr>
            <w:r w:rsidRPr="005B49BD">
              <w:rPr>
                <w:rFonts w:eastAsia="Calibri"/>
                <w:sz w:val="20"/>
                <w:szCs w:val="20"/>
              </w:rPr>
              <w:t>Bilimsel araştırma ve inceleme yöntemlerini kullanarak bir tez hazırlama becerisi kazandırmak.</w:t>
            </w:r>
          </w:p>
        </w:tc>
      </w:tr>
    </w:tbl>
    <w:p w:rsidR="005B49BD" w:rsidRPr="005B49BD" w:rsidRDefault="005B49BD" w:rsidP="005B49BD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tbl>
      <w:tblPr>
        <w:tblStyle w:val="TabloKlavuzu169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17"/>
        <w:gridCol w:w="4955"/>
        <w:gridCol w:w="1417"/>
        <w:gridCol w:w="1417"/>
        <w:gridCol w:w="1418"/>
      </w:tblGrid>
      <w:tr w:rsidR="005B49BD" w:rsidRPr="005B49BD" w:rsidTr="0071209E">
        <w:trPr>
          <w:trHeight w:val="312"/>
        </w:trPr>
        <w:tc>
          <w:tcPr>
            <w:tcW w:w="5372" w:type="dxa"/>
            <w:gridSpan w:val="2"/>
            <w:shd w:val="clear" w:color="auto" w:fill="FFF2CC"/>
            <w:vAlign w:val="center"/>
          </w:tcPr>
          <w:p w:rsidR="005B49BD" w:rsidRPr="005B49BD" w:rsidRDefault="005B49BD" w:rsidP="005B49BD">
            <w:pPr>
              <w:suppressAutoHyphens/>
              <w:spacing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/>
                <w:b/>
                <w:position w:val="-1"/>
                <w:sz w:val="20"/>
                <w:szCs w:val="20"/>
              </w:rPr>
            </w:pPr>
            <w:r w:rsidRPr="005B49BD">
              <w:rPr>
                <w:rFonts w:ascii="Times New Roman" w:eastAsia="Times New Roman" w:hAnsi="Times New Roman"/>
                <w:b/>
                <w:position w:val="-1"/>
                <w:sz w:val="20"/>
                <w:szCs w:val="20"/>
              </w:rPr>
              <w:t>Dersin Öğrenim Çıktıları</w:t>
            </w:r>
          </w:p>
        </w:tc>
        <w:tc>
          <w:tcPr>
            <w:tcW w:w="1417" w:type="dxa"/>
            <w:shd w:val="clear" w:color="auto" w:fill="FFF2CC"/>
            <w:vAlign w:val="center"/>
          </w:tcPr>
          <w:p w:rsidR="005B49BD" w:rsidRPr="005B49BD" w:rsidRDefault="005B49BD" w:rsidP="005B49BD">
            <w:pPr>
              <w:suppressAutoHyphens/>
              <w:spacing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/>
                <w:b/>
                <w:position w:val="-1"/>
                <w:sz w:val="20"/>
                <w:szCs w:val="20"/>
              </w:rPr>
            </w:pPr>
            <w:r w:rsidRPr="005B49BD">
              <w:rPr>
                <w:rFonts w:ascii="Times New Roman" w:eastAsia="Times New Roman" w:hAnsi="Times New Roman"/>
                <w:b/>
                <w:position w:val="-1"/>
                <w:sz w:val="20"/>
                <w:szCs w:val="20"/>
              </w:rPr>
              <w:t>Katkı Sağladığı PÇ/PÇ’ler</w:t>
            </w:r>
          </w:p>
        </w:tc>
        <w:tc>
          <w:tcPr>
            <w:tcW w:w="1417" w:type="dxa"/>
            <w:shd w:val="clear" w:color="auto" w:fill="FFF2CC"/>
            <w:vAlign w:val="center"/>
          </w:tcPr>
          <w:p w:rsidR="005B49BD" w:rsidRPr="005B49BD" w:rsidRDefault="005B49BD" w:rsidP="005B49BD">
            <w:pPr>
              <w:suppressAutoHyphens/>
              <w:spacing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/>
                <w:b/>
                <w:position w:val="-1"/>
                <w:sz w:val="20"/>
                <w:szCs w:val="20"/>
              </w:rPr>
            </w:pPr>
            <w:r w:rsidRPr="005B49BD">
              <w:rPr>
                <w:rFonts w:ascii="Times New Roman" w:eastAsia="Times New Roman" w:hAnsi="Times New Roman"/>
                <w:b/>
                <w:position w:val="-1"/>
                <w:sz w:val="20"/>
                <w:szCs w:val="20"/>
              </w:rPr>
              <w:t>Öğretim Yöntemleri *</w:t>
            </w:r>
          </w:p>
        </w:tc>
        <w:tc>
          <w:tcPr>
            <w:tcW w:w="1418" w:type="dxa"/>
            <w:shd w:val="clear" w:color="auto" w:fill="FFF2CC"/>
            <w:vAlign w:val="center"/>
          </w:tcPr>
          <w:p w:rsidR="005B49BD" w:rsidRPr="005B49BD" w:rsidRDefault="005B49BD" w:rsidP="005B49BD">
            <w:pPr>
              <w:suppressAutoHyphens/>
              <w:spacing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/>
                <w:b/>
                <w:position w:val="-1"/>
                <w:sz w:val="20"/>
                <w:szCs w:val="20"/>
              </w:rPr>
            </w:pPr>
            <w:r w:rsidRPr="005B49BD">
              <w:rPr>
                <w:rFonts w:ascii="Times New Roman" w:eastAsia="Times New Roman" w:hAnsi="Times New Roman"/>
                <w:b/>
                <w:position w:val="-1"/>
                <w:sz w:val="20"/>
                <w:szCs w:val="20"/>
              </w:rPr>
              <w:t>Ölçme Yöntemleri **</w:t>
            </w:r>
          </w:p>
        </w:tc>
      </w:tr>
      <w:tr w:rsidR="005B49BD" w:rsidRPr="005B49BD" w:rsidTr="0071209E">
        <w:trPr>
          <w:trHeight w:val="465"/>
        </w:trPr>
        <w:tc>
          <w:tcPr>
            <w:tcW w:w="41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5B49BD" w:rsidRPr="005B49BD" w:rsidRDefault="005B49BD" w:rsidP="005B49BD">
            <w:pPr>
              <w:suppressAutoHyphens/>
              <w:spacing w:line="1" w:lineRule="atLeast"/>
              <w:ind w:leftChars="-1" w:hangingChars="1" w:hanging="2"/>
              <w:jc w:val="right"/>
              <w:textDirection w:val="btLr"/>
              <w:textAlignment w:val="top"/>
              <w:outlineLvl w:val="0"/>
              <w:rPr>
                <w:rFonts w:ascii="Times New Roman" w:eastAsia="Times New Roman" w:hAnsi="Times New Roman"/>
                <w:b/>
                <w:position w:val="-1"/>
                <w:sz w:val="20"/>
                <w:szCs w:val="20"/>
              </w:rPr>
            </w:pPr>
            <w:r w:rsidRPr="005B49BD">
              <w:rPr>
                <w:rFonts w:ascii="Times New Roman" w:eastAsia="Times New Roman" w:hAnsi="Times New Roman"/>
                <w:b/>
                <w:position w:val="-1"/>
                <w:sz w:val="20"/>
                <w:szCs w:val="20"/>
              </w:rPr>
              <w:t>1</w:t>
            </w:r>
          </w:p>
        </w:tc>
        <w:tc>
          <w:tcPr>
            <w:tcW w:w="4955" w:type="dxa"/>
            <w:tcBorders>
              <w:left w:val="nil"/>
            </w:tcBorders>
            <w:shd w:val="clear" w:color="auto" w:fill="FFFFFF"/>
            <w:vAlign w:val="center"/>
          </w:tcPr>
          <w:p w:rsidR="005B49BD" w:rsidRPr="005B49BD" w:rsidRDefault="005B49BD" w:rsidP="005B49BD">
            <w:pPr>
              <w:shd w:val="clear" w:color="auto" w:fill="FFFFFF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baseline"/>
              <w:outlineLvl w:val="0"/>
              <w:rPr>
                <w:rFonts w:ascii="Times New Roman" w:eastAsia="Times New Roman" w:hAnsi="Times New Roman"/>
                <w:color w:val="000000"/>
                <w:position w:val="-1"/>
                <w:sz w:val="20"/>
                <w:szCs w:val="20"/>
                <w:lang w:eastAsia="tr-TR"/>
              </w:rPr>
            </w:pPr>
            <w:r w:rsidRPr="005B49BD">
              <w:rPr>
                <w:rFonts w:ascii="Times New Roman" w:eastAsia="Times New Roman" w:hAnsi="Times New Roman"/>
                <w:color w:val="000000"/>
                <w:position w:val="-1"/>
                <w:sz w:val="20"/>
                <w:szCs w:val="20"/>
                <w:lang w:eastAsia="tr-TR"/>
              </w:rPr>
              <w:t>Şiir çözümleme yöntemini öğrenmek.</w:t>
            </w:r>
          </w:p>
        </w:tc>
        <w:tc>
          <w:tcPr>
            <w:tcW w:w="1417" w:type="dxa"/>
            <w:tcBorders>
              <w:left w:val="nil"/>
            </w:tcBorders>
            <w:shd w:val="clear" w:color="auto" w:fill="FFFFFF"/>
            <w:vAlign w:val="center"/>
          </w:tcPr>
          <w:p w:rsidR="005B49BD" w:rsidRPr="005B49BD" w:rsidRDefault="005B49BD" w:rsidP="005B49BD">
            <w:pPr>
              <w:suppressAutoHyphens/>
              <w:spacing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/>
                <w:position w:val="-1"/>
                <w:sz w:val="20"/>
                <w:szCs w:val="20"/>
              </w:rPr>
            </w:pPr>
            <w:r w:rsidRPr="005B49BD">
              <w:rPr>
                <w:rFonts w:ascii="Times New Roman" w:eastAsia="Times New Roman" w:hAnsi="Times New Roman"/>
                <w:position w:val="-1"/>
                <w:sz w:val="20"/>
                <w:szCs w:val="20"/>
              </w:rPr>
              <w:t>PÇ14A, PÇ15A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5B49BD" w:rsidRPr="005B49BD" w:rsidRDefault="005B49BD" w:rsidP="005B49BD">
            <w:pPr>
              <w:suppressAutoHyphens/>
              <w:spacing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/>
                <w:position w:val="-1"/>
                <w:sz w:val="20"/>
                <w:szCs w:val="20"/>
              </w:rPr>
            </w:pPr>
            <w:r w:rsidRPr="005B49BD">
              <w:rPr>
                <w:rFonts w:ascii="Times New Roman" w:eastAsia="Times New Roman" w:hAnsi="Times New Roman"/>
                <w:position w:val="-1"/>
                <w:sz w:val="20"/>
                <w:szCs w:val="20"/>
              </w:rPr>
              <w:t>11, 15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5B49BD" w:rsidRPr="005B49BD" w:rsidRDefault="005B49BD" w:rsidP="005B49BD">
            <w:pPr>
              <w:suppressAutoHyphens/>
              <w:spacing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/>
                <w:position w:val="-1"/>
                <w:sz w:val="20"/>
                <w:szCs w:val="20"/>
              </w:rPr>
            </w:pPr>
            <w:r w:rsidRPr="005B49BD">
              <w:rPr>
                <w:rFonts w:ascii="Times New Roman" w:eastAsia="Times New Roman" w:hAnsi="Times New Roman"/>
                <w:position w:val="-1"/>
                <w:sz w:val="20"/>
                <w:szCs w:val="20"/>
              </w:rPr>
              <w:t>D</w:t>
            </w:r>
          </w:p>
        </w:tc>
      </w:tr>
      <w:tr w:rsidR="005B49BD" w:rsidRPr="005B49BD" w:rsidTr="0071209E">
        <w:trPr>
          <w:trHeight w:val="465"/>
        </w:trPr>
        <w:tc>
          <w:tcPr>
            <w:tcW w:w="41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5B49BD" w:rsidRPr="005B49BD" w:rsidRDefault="005B49BD" w:rsidP="005B49BD">
            <w:pPr>
              <w:suppressAutoHyphens/>
              <w:spacing w:line="1" w:lineRule="atLeast"/>
              <w:ind w:leftChars="-1" w:hangingChars="1" w:hanging="2"/>
              <w:jc w:val="right"/>
              <w:textDirection w:val="btLr"/>
              <w:textAlignment w:val="top"/>
              <w:outlineLvl w:val="0"/>
              <w:rPr>
                <w:rFonts w:ascii="Times New Roman" w:eastAsia="Times New Roman" w:hAnsi="Times New Roman"/>
                <w:b/>
                <w:position w:val="-1"/>
                <w:sz w:val="20"/>
                <w:szCs w:val="20"/>
              </w:rPr>
            </w:pPr>
            <w:r w:rsidRPr="005B49BD">
              <w:rPr>
                <w:rFonts w:ascii="Times New Roman" w:eastAsia="Times New Roman" w:hAnsi="Times New Roman"/>
                <w:b/>
                <w:position w:val="-1"/>
                <w:sz w:val="20"/>
                <w:szCs w:val="20"/>
              </w:rPr>
              <w:t>2</w:t>
            </w:r>
          </w:p>
        </w:tc>
        <w:tc>
          <w:tcPr>
            <w:tcW w:w="4955" w:type="dxa"/>
            <w:tcBorders>
              <w:left w:val="nil"/>
            </w:tcBorders>
            <w:shd w:val="clear" w:color="auto" w:fill="FFFFFF"/>
            <w:vAlign w:val="center"/>
          </w:tcPr>
          <w:p w:rsidR="005B49BD" w:rsidRPr="005B49BD" w:rsidRDefault="005B49BD" w:rsidP="005B49BD">
            <w:pPr>
              <w:suppressAutoHyphens/>
              <w:spacing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/>
                <w:position w:val="-1"/>
                <w:sz w:val="20"/>
                <w:szCs w:val="20"/>
              </w:rPr>
            </w:pPr>
            <w:r w:rsidRPr="005B49BD">
              <w:rPr>
                <w:rFonts w:ascii="Times New Roman" w:eastAsia="Times New Roman" w:hAnsi="Times New Roman"/>
                <w:position w:val="-1"/>
                <w:sz w:val="20"/>
                <w:szCs w:val="20"/>
              </w:rPr>
              <w:t xml:space="preserve">İmge, sembol, </w:t>
            </w:r>
            <w:proofErr w:type="gramStart"/>
            <w:r w:rsidRPr="005B49BD">
              <w:rPr>
                <w:rFonts w:ascii="Times New Roman" w:eastAsia="Times New Roman" w:hAnsi="Times New Roman"/>
                <w:position w:val="-1"/>
                <w:sz w:val="20"/>
                <w:szCs w:val="20"/>
              </w:rPr>
              <w:t>metafor</w:t>
            </w:r>
            <w:proofErr w:type="gramEnd"/>
            <w:r w:rsidRPr="005B49BD">
              <w:rPr>
                <w:rFonts w:ascii="Times New Roman" w:eastAsia="Times New Roman" w:hAnsi="Times New Roman"/>
                <w:position w:val="-1"/>
                <w:sz w:val="20"/>
                <w:szCs w:val="20"/>
              </w:rPr>
              <w:t xml:space="preserve"> terimlerini öğrenmek.</w:t>
            </w:r>
          </w:p>
        </w:tc>
        <w:tc>
          <w:tcPr>
            <w:tcW w:w="1417" w:type="dxa"/>
            <w:tcBorders>
              <w:left w:val="nil"/>
            </w:tcBorders>
            <w:shd w:val="clear" w:color="auto" w:fill="FFFFFF"/>
            <w:vAlign w:val="center"/>
          </w:tcPr>
          <w:p w:rsidR="005B49BD" w:rsidRPr="005B49BD" w:rsidRDefault="005B49BD" w:rsidP="005B49BD">
            <w:pPr>
              <w:suppressAutoHyphens/>
              <w:spacing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/>
                <w:position w:val="-1"/>
                <w:sz w:val="20"/>
                <w:szCs w:val="20"/>
              </w:rPr>
            </w:pPr>
            <w:r w:rsidRPr="005B49BD">
              <w:rPr>
                <w:rFonts w:ascii="Times New Roman" w:eastAsia="Times New Roman" w:hAnsi="Times New Roman"/>
                <w:position w:val="-1"/>
                <w:sz w:val="20"/>
                <w:szCs w:val="20"/>
              </w:rPr>
              <w:t>PÇ14A, PÇ15A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5B49BD" w:rsidRPr="005B49BD" w:rsidRDefault="005B49BD" w:rsidP="005B49BD">
            <w:pPr>
              <w:suppressAutoHyphens/>
              <w:spacing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/>
                <w:position w:val="-1"/>
                <w:sz w:val="20"/>
                <w:szCs w:val="20"/>
              </w:rPr>
            </w:pPr>
            <w:r w:rsidRPr="005B49BD">
              <w:rPr>
                <w:rFonts w:ascii="Times New Roman" w:eastAsia="Times New Roman" w:hAnsi="Times New Roman"/>
                <w:position w:val="-1"/>
                <w:sz w:val="20"/>
                <w:szCs w:val="20"/>
              </w:rPr>
              <w:t>11, 15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5B49BD" w:rsidRPr="005B49BD" w:rsidRDefault="005B49BD" w:rsidP="005B49BD">
            <w:pPr>
              <w:suppressAutoHyphens/>
              <w:spacing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/>
                <w:position w:val="-1"/>
                <w:sz w:val="20"/>
                <w:szCs w:val="20"/>
              </w:rPr>
            </w:pPr>
            <w:r w:rsidRPr="005B49BD">
              <w:rPr>
                <w:rFonts w:ascii="Times New Roman" w:eastAsia="Times New Roman" w:hAnsi="Times New Roman"/>
                <w:position w:val="-1"/>
                <w:sz w:val="20"/>
                <w:szCs w:val="20"/>
              </w:rPr>
              <w:t>D</w:t>
            </w:r>
          </w:p>
        </w:tc>
      </w:tr>
      <w:tr w:rsidR="005B49BD" w:rsidRPr="005B49BD" w:rsidTr="0071209E">
        <w:trPr>
          <w:trHeight w:val="465"/>
        </w:trPr>
        <w:tc>
          <w:tcPr>
            <w:tcW w:w="41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5B49BD" w:rsidRPr="005B49BD" w:rsidRDefault="005B49BD" w:rsidP="005B49BD">
            <w:pPr>
              <w:suppressAutoHyphens/>
              <w:spacing w:line="1" w:lineRule="atLeast"/>
              <w:ind w:leftChars="-1" w:hangingChars="1" w:hanging="2"/>
              <w:jc w:val="right"/>
              <w:textDirection w:val="btLr"/>
              <w:textAlignment w:val="top"/>
              <w:outlineLvl w:val="0"/>
              <w:rPr>
                <w:rFonts w:ascii="Times New Roman" w:eastAsia="Times New Roman" w:hAnsi="Times New Roman"/>
                <w:b/>
                <w:position w:val="-1"/>
                <w:sz w:val="20"/>
                <w:szCs w:val="20"/>
              </w:rPr>
            </w:pPr>
            <w:r w:rsidRPr="005B49BD">
              <w:rPr>
                <w:rFonts w:ascii="Times New Roman" w:eastAsia="Times New Roman" w:hAnsi="Times New Roman"/>
                <w:b/>
                <w:position w:val="-1"/>
                <w:sz w:val="20"/>
                <w:szCs w:val="20"/>
              </w:rPr>
              <w:t>3</w:t>
            </w:r>
          </w:p>
        </w:tc>
        <w:tc>
          <w:tcPr>
            <w:tcW w:w="4955" w:type="dxa"/>
            <w:tcBorders>
              <w:left w:val="nil"/>
            </w:tcBorders>
            <w:shd w:val="clear" w:color="auto" w:fill="FFFFFF"/>
            <w:vAlign w:val="center"/>
          </w:tcPr>
          <w:p w:rsidR="005B49BD" w:rsidRPr="005B49BD" w:rsidRDefault="005B49BD" w:rsidP="005B49BD">
            <w:pPr>
              <w:shd w:val="clear" w:color="auto" w:fill="FAFAFA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baseline"/>
              <w:outlineLvl w:val="0"/>
              <w:rPr>
                <w:rFonts w:ascii="Times New Roman" w:eastAsia="Times New Roman" w:hAnsi="Times New Roman"/>
                <w:color w:val="FF0000"/>
                <w:position w:val="-1"/>
                <w:sz w:val="20"/>
                <w:szCs w:val="20"/>
                <w:lang w:eastAsia="tr-TR"/>
              </w:rPr>
            </w:pPr>
            <w:r w:rsidRPr="005B49BD">
              <w:rPr>
                <w:rFonts w:ascii="Times New Roman" w:eastAsia="Times New Roman" w:hAnsi="Times New Roman"/>
                <w:color w:val="000000"/>
                <w:position w:val="-1"/>
                <w:sz w:val="20"/>
                <w:szCs w:val="20"/>
                <w:lang w:eastAsia="tr-TR"/>
              </w:rPr>
              <w:t>Türk ve Batı şiirinden örnekler analiz ederek şiir türüne vakıf olmak.</w:t>
            </w:r>
          </w:p>
        </w:tc>
        <w:tc>
          <w:tcPr>
            <w:tcW w:w="1417" w:type="dxa"/>
            <w:tcBorders>
              <w:left w:val="nil"/>
            </w:tcBorders>
            <w:shd w:val="clear" w:color="auto" w:fill="FFFFFF"/>
            <w:vAlign w:val="center"/>
          </w:tcPr>
          <w:p w:rsidR="005B49BD" w:rsidRPr="005B49BD" w:rsidRDefault="005B49BD" w:rsidP="005B49BD">
            <w:pPr>
              <w:suppressAutoHyphens/>
              <w:spacing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/>
                <w:position w:val="-1"/>
                <w:sz w:val="20"/>
                <w:szCs w:val="20"/>
              </w:rPr>
            </w:pPr>
            <w:r w:rsidRPr="005B49BD">
              <w:rPr>
                <w:rFonts w:ascii="Times New Roman" w:eastAsia="Times New Roman" w:hAnsi="Times New Roman"/>
                <w:position w:val="-1"/>
                <w:sz w:val="20"/>
                <w:szCs w:val="20"/>
              </w:rPr>
              <w:t>PÇ14A, PÇ15A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5B49BD" w:rsidRPr="005B49BD" w:rsidRDefault="005B49BD" w:rsidP="005B49BD">
            <w:pPr>
              <w:suppressAutoHyphens/>
              <w:spacing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/>
                <w:position w:val="-1"/>
                <w:sz w:val="20"/>
                <w:szCs w:val="20"/>
              </w:rPr>
            </w:pPr>
            <w:r w:rsidRPr="005B49BD">
              <w:rPr>
                <w:rFonts w:ascii="Times New Roman" w:eastAsia="Times New Roman" w:hAnsi="Times New Roman"/>
                <w:position w:val="-1"/>
                <w:sz w:val="20"/>
                <w:szCs w:val="20"/>
              </w:rPr>
              <w:t>11, 15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5B49BD" w:rsidRPr="005B49BD" w:rsidRDefault="005B49BD" w:rsidP="005B49BD">
            <w:pPr>
              <w:suppressAutoHyphens/>
              <w:spacing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/>
                <w:position w:val="-1"/>
                <w:sz w:val="20"/>
                <w:szCs w:val="20"/>
              </w:rPr>
            </w:pPr>
            <w:r w:rsidRPr="005B49BD">
              <w:rPr>
                <w:rFonts w:ascii="Times New Roman" w:eastAsia="Times New Roman" w:hAnsi="Times New Roman"/>
                <w:position w:val="-1"/>
                <w:sz w:val="20"/>
                <w:szCs w:val="20"/>
              </w:rPr>
              <w:t>D</w:t>
            </w:r>
          </w:p>
        </w:tc>
      </w:tr>
      <w:tr w:rsidR="005B49BD" w:rsidRPr="005B49BD" w:rsidTr="0071209E">
        <w:trPr>
          <w:trHeight w:val="465"/>
        </w:trPr>
        <w:tc>
          <w:tcPr>
            <w:tcW w:w="41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5B49BD" w:rsidRPr="005B49BD" w:rsidRDefault="005B49BD" w:rsidP="005B49BD">
            <w:pPr>
              <w:suppressAutoHyphens/>
              <w:spacing w:line="1" w:lineRule="atLeast"/>
              <w:ind w:leftChars="-1" w:hangingChars="1" w:hanging="2"/>
              <w:jc w:val="right"/>
              <w:textDirection w:val="btLr"/>
              <w:textAlignment w:val="top"/>
              <w:outlineLvl w:val="0"/>
              <w:rPr>
                <w:rFonts w:ascii="Times New Roman" w:eastAsia="Times New Roman" w:hAnsi="Times New Roman"/>
                <w:b/>
                <w:position w:val="-1"/>
                <w:sz w:val="20"/>
                <w:szCs w:val="20"/>
              </w:rPr>
            </w:pPr>
            <w:r w:rsidRPr="005B49BD">
              <w:rPr>
                <w:rFonts w:ascii="Times New Roman" w:eastAsia="Times New Roman" w:hAnsi="Times New Roman"/>
                <w:b/>
                <w:position w:val="-1"/>
                <w:sz w:val="20"/>
                <w:szCs w:val="20"/>
              </w:rPr>
              <w:t>4</w:t>
            </w:r>
          </w:p>
        </w:tc>
        <w:tc>
          <w:tcPr>
            <w:tcW w:w="4955" w:type="dxa"/>
            <w:tcBorders>
              <w:left w:val="nil"/>
            </w:tcBorders>
            <w:shd w:val="clear" w:color="auto" w:fill="FFFFFF"/>
            <w:vAlign w:val="center"/>
          </w:tcPr>
          <w:p w:rsidR="005B49BD" w:rsidRPr="005B49BD" w:rsidRDefault="005B49BD" w:rsidP="005B49BD">
            <w:pPr>
              <w:suppressAutoHyphens/>
              <w:autoSpaceDE w:val="0"/>
              <w:autoSpaceDN w:val="0"/>
              <w:adjustRightInd w:val="0"/>
              <w:spacing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/>
                <w:color w:val="000000"/>
                <w:position w:val="-1"/>
                <w:sz w:val="20"/>
                <w:szCs w:val="20"/>
              </w:rPr>
            </w:pPr>
            <w:r w:rsidRPr="005B49BD">
              <w:rPr>
                <w:rFonts w:ascii="Times New Roman" w:eastAsia="Times New Roman" w:hAnsi="Times New Roman"/>
                <w:color w:val="000000"/>
                <w:position w:val="-1"/>
                <w:sz w:val="20"/>
                <w:szCs w:val="20"/>
              </w:rPr>
              <w:t xml:space="preserve">Şiir kuramına ait </w:t>
            </w:r>
            <w:proofErr w:type="gramStart"/>
            <w:r w:rsidRPr="005B49BD">
              <w:rPr>
                <w:rFonts w:ascii="Times New Roman" w:eastAsia="Times New Roman" w:hAnsi="Times New Roman"/>
                <w:color w:val="000000"/>
                <w:position w:val="-1"/>
                <w:sz w:val="20"/>
                <w:szCs w:val="20"/>
              </w:rPr>
              <w:t>literatür</w:t>
            </w:r>
            <w:proofErr w:type="gramEnd"/>
            <w:r w:rsidRPr="005B49BD">
              <w:rPr>
                <w:rFonts w:ascii="Times New Roman" w:eastAsia="Times New Roman" w:hAnsi="Times New Roman"/>
                <w:color w:val="000000"/>
                <w:position w:val="-1"/>
                <w:sz w:val="20"/>
                <w:szCs w:val="20"/>
              </w:rPr>
              <w:t xml:space="preserve"> bilgisine sahip olmak.</w:t>
            </w:r>
          </w:p>
        </w:tc>
        <w:tc>
          <w:tcPr>
            <w:tcW w:w="1417" w:type="dxa"/>
            <w:tcBorders>
              <w:left w:val="nil"/>
            </w:tcBorders>
            <w:shd w:val="clear" w:color="auto" w:fill="FFFFFF"/>
            <w:vAlign w:val="center"/>
          </w:tcPr>
          <w:p w:rsidR="005B49BD" w:rsidRPr="005B49BD" w:rsidRDefault="005B49BD" w:rsidP="005B49BD">
            <w:pPr>
              <w:suppressAutoHyphens/>
              <w:spacing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/>
                <w:position w:val="-1"/>
                <w:sz w:val="20"/>
                <w:szCs w:val="20"/>
              </w:rPr>
            </w:pPr>
            <w:r w:rsidRPr="005B49BD">
              <w:rPr>
                <w:rFonts w:ascii="Times New Roman" w:eastAsia="Times New Roman" w:hAnsi="Times New Roman"/>
                <w:position w:val="-1"/>
                <w:sz w:val="20"/>
                <w:szCs w:val="20"/>
              </w:rPr>
              <w:t>PÇ14A, PÇ15A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5B49BD" w:rsidRPr="005B49BD" w:rsidRDefault="005B49BD" w:rsidP="005B49BD">
            <w:pPr>
              <w:suppressAutoHyphens/>
              <w:spacing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/>
                <w:position w:val="-1"/>
                <w:sz w:val="20"/>
                <w:szCs w:val="20"/>
              </w:rPr>
            </w:pPr>
            <w:r w:rsidRPr="005B49BD">
              <w:rPr>
                <w:rFonts w:ascii="Times New Roman" w:eastAsia="Times New Roman" w:hAnsi="Times New Roman"/>
                <w:position w:val="-1"/>
                <w:sz w:val="20"/>
                <w:szCs w:val="20"/>
              </w:rPr>
              <w:t>11, 15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5B49BD" w:rsidRPr="005B49BD" w:rsidRDefault="005B49BD" w:rsidP="005B49BD">
            <w:pPr>
              <w:suppressAutoHyphens/>
              <w:spacing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/>
                <w:position w:val="-1"/>
                <w:sz w:val="20"/>
                <w:szCs w:val="20"/>
              </w:rPr>
            </w:pPr>
            <w:r w:rsidRPr="005B49BD">
              <w:rPr>
                <w:rFonts w:ascii="Times New Roman" w:eastAsia="Times New Roman" w:hAnsi="Times New Roman"/>
                <w:position w:val="-1"/>
                <w:sz w:val="20"/>
                <w:szCs w:val="20"/>
              </w:rPr>
              <w:t>D</w:t>
            </w:r>
          </w:p>
        </w:tc>
      </w:tr>
    </w:tbl>
    <w:p w:rsidR="005B49BD" w:rsidRPr="005B49BD" w:rsidRDefault="005B49BD" w:rsidP="005B49BD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p w:rsidR="005B49BD" w:rsidRPr="005B49BD" w:rsidRDefault="005B49BD" w:rsidP="005B49BD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p w:rsidR="005B49BD" w:rsidRPr="005B49BD" w:rsidRDefault="005B49BD" w:rsidP="005B49BD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  <w:sectPr w:rsidR="005B49BD" w:rsidRPr="005B49BD" w:rsidSect="0071209E">
          <w:footerReference w:type="default" r:id="rId146"/>
          <w:footerReference w:type="first" r:id="rId147"/>
          <w:pgSz w:w="11906" w:h="16838"/>
          <w:pgMar w:top="425" w:right="1134" w:bottom="425" w:left="1134" w:header="0" w:footer="283" w:gutter="0"/>
          <w:cols w:space="708"/>
          <w:docGrid w:linePitch="360"/>
        </w:sectPr>
      </w:pPr>
    </w:p>
    <w:tbl>
      <w:tblPr>
        <w:tblStyle w:val="TableGrid5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112"/>
        <w:gridCol w:w="7512"/>
      </w:tblGrid>
      <w:tr w:rsidR="005B49BD" w:rsidRPr="005B49BD" w:rsidTr="0071209E">
        <w:trPr>
          <w:trHeight w:val="567"/>
        </w:trPr>
        <w:tc>
          <w:tcPr>
            <w:tcW w:w="2112" w:type="dxa"/>
            <w:shd w:val="clear" w:color="auto" w:fill="FFF2CC"/>
            <w:vAlign w:val="center"/>
          </w:tcPr>
          <w:p w:rsidR="005B49BD" w:rsidRPr="005B49BD" w:rsidRDefault="005B49BD" w:rsidP="005B49BD">
            <w:pPr>
              <w:ind w:left="0" w:hanging="2"/>
              <w:rPr>
                <w:b/>
                <w:sz w:val="20"/>
                <w:szCs w:val="20"/>
              </w:rPr>
            </w:pPr>
            <w:r w:rsidRPr="005B49BD">
              <w:rPr>
                <w:b/>
                <w:sz w:val="20"/>
                <w:szCs w:val="20"/>
              </w:rPr>
              <w:lastRenderedPageBreak/>
              <w:t>Temel Ders kitabı</w:t>
            </w:r>
          </w:p>
        </w:tc>
        <w:tc>
          <w:tcPr>
            <w:tcW w:w="7512" w:type="dxa"/>
            <w:shd w:val="clear" w:color="auto" w:fill="FFFFFF"/>
          </w:tcPr>
          <w:p w:rsidR="005B49BD" w:rsidRPr="005B49BD" w:rsidRDefault="005B49BD" w:rsidP="005B49BD">
            <w:pPr>
              <w:ind w:left="0" w:hanging="2"/>
              <w:rPr>
                <w:i/>
                <w:iCs/>
                <w:sz w:val="20"/>
                <w:szCs w:val="20"/>
              </w:rPr>
            </w:pPr>
          </w:p>
        </w:tc>
      </w:tr>
      <w:tr w:rsidR="005B49BD" w:rsidRPr="005B49BD" w:rsidTr="0071209E">
        <w:trPr>
          <w:trHeight w:val="843"/>
        </w:trPr>
        <w:tc>
          <w:tcPr>
            <w:tcW w:w="2112" w:type="dxa"/>
            <w:shd w:val="clear" w:color="auto" w:fill="FFF2CC"/>
            <w:vAlign w:val="center"/>
          </w:tcPr>
          <w:p w:rsidR="005B49BD" w:rsidRPr="005B49BD" w:rsidRDefault="005B49BD" w:rsidP="005B49BD">
            <w:pPr>
              <w:ind w:left="0" w:hanging="2"/>
              <w:rPr>
                <w:b/>
                <w:sz w:val="20"/>
                <w:szCs w:val="20"/>
              </w:rPr>
            </w:pPr>
            <w:r w:rsidRPr="005B49BD">
              <w:rPr>
                <w:b/>
                <w:sz w:val="20"/>
                <w:szCs w:val="20"/>
              </w:rPr>
              <w:t>Yardımcı Kaynaklar</w:t>
            </w:r>
          </w:p>
        </w:tc>
        <w:tc>
          <w:tcPr>
            <w:tcW w:w="7512" w:type="dxa"/>
            <w:shd w:val="clear" w:color="auto" w:fill="FFFFFF"/>
            <w:vAlign w:val="center"/>
          </w:tcPr>
          <w:p w:rsidR="005B49BD" w:rsidRPr="005B49BD" w:rsidRDefault="005B49BD" w:rsidP="005B49BD">
            <w:pPr>
              <w:spacing w:beforeAutospacing="1" w:after="100" w:afterAutospacing="1"/>
              <w:ind w:left="0" w:hanging="2"/>
              <w:outlineLvl w:val="3"/>
              <w:rPr>
                <w:b/>
                <w:i/>
                <w:iCs/>
                <w:sz w:val="20"/>
                <w:szCs w:val="20"/>
              </w:rPr>
            </w:pPr>
          </w:p>
        </w:tc>
      </w:tr>
      <w:tr w:rsidR="005B49BD" w:rsidRPr="005B49BD" w:rsidTr="0071209E">
        <w:trPr>
          <w:trHeight w:val="567"/>
        </w:trPr>
        <w:tc>
          <w:tcPr>
            <w:tcW w:w="2112" w:type="dxa"/>
            <w:shd w:val="clear" w:color="auto" w:fill="FFF2CC"/>
            <w:vAlign w:val="center"/>
          </w:tcPr>
          <w:p w:rsidR="005B49BD" w:rsidRPr="005B49BD" w:rsidRDefault="005B49BD" w:rsidP="005B49BD">
            <w:pPr>
              <w:ind w:left="0" w:hanging="2"/>
              <w:rPr>
                <w:b/>
                <w:sz w:val="20"/>
                <w:szCs w:val="20"/>
              </w:rPr>
            </w:pPr>
            <w:r w:rsidRPr="005B49BD">
              <w:rPr>
                <w:b/>
                <w:sz w:val="20"/>
                <w:szCs w:val="20"/>
              </w:rPr>
              <w:t>Derste Gerekli Araç ve Gereçler</w:t>
            </w:r>
          </w:p>
        </w:tc>
        <w:tc>
          <w:tcPr>
            <w:tcW w:w="7512" w:type="dxa"/>
            <w:shd w:val="clear" w:color="auto" w:fill="FFFFFF"/>
            <w:vAlign w:val="center"/>
          </w:tcPr>
          <w:p w:rsidR="005B49BD" w:rsidRPr="005B49BD" w:rsidRDefault="005B49BD" w:rsidP="005B49BD">
            <w:pPr>
              <w:ind w:left="0" w:hanging="2"/>
              <w:rPr>
                <w:sz w:val="20"/>
                <w:szCs w:val="20"/>
              </w:rPr>
            </w:pPr>
            <w:r w:rsidRPr="005B49BD">
              <w:rPr>
                <w:sz w:val="20"/>
                <w:szCs w:val="20"/>
              </w:rPr>
              <w:t>-</w:t>
            </w:r>
          </w:p>
        </w:tc>
      </w:tr>
    </w:tbl>
    <w:p w:rsidR="005B49BD" w:rsidRPr="005B49BD" w:rsidRDefault="005B49BD" w:rsidP="005B49BD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tbl>
      <w:tblPr>
        <w:tblStyle w:val="TableGrid5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667"/>
        <w:gridCol w:w="8957"/>
      </w:tblGrid>
      <w:tr w:rsidR="005B49BD" w:rsidRPr="005B49BD" w:rsidTr="0071209E">
        <w:trPr>
          <w:trHeight w:val="312"/>
        </w:trPr>
        <w:tc>
          <w:tcPr>
            <w:tcW w:w="9624" w:type="dxa"/>
            <w:gridSpan w:val="2"/>
            <w:shd w:val="clear" w:color="auto" w:fill="FFF2CC"/>
            <w:vAlign w:val="center"/>
          </w:tcPr>
          <w:p w:rsidR="005B49BD" w:rsidRPr="005B49BD" w:rsidRDefault="005B49BD" w:rsidP="005B49BD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5B49BD">
              <w:rPr>
                <w:b/>
                <w:sz w:val="20"/>
                <w:szCs w:val="20"/>
              </w:rPr>
              <w:t>Dersin Haftalık Planı</w:t>
            </w:r>
          </w:p>
        </w:tc>
      </w:tr>
      <w:tr w:rsidR="005B49BD" w:rsidRPr="005B49BD" w:rsidTr="0071209E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5B49BD" w:rsidRPr="005B49BD" w:rsidRDefault="005B49BD" w:rsidP="005B49BD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5B49BD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5B49BD" w:rsidRPr="005B49BD" w:rsidRDefault="005B49BD" w:rsidP="005B49BD">
            <w:pPr>
              <w:ind w:left="0" w:hanging="2"/>
              <w:jc w:val="both"/>
              <w:rPr>
                <w:sz w:val="20"/>
                <w:szCs w:val="20"/>
              </w:rPr>
            </w:pPr>
            <w:r w:rsidRPr="005B49BD">
              <w:rPr>
                <w:rFonts w:eastAsia="Calibri"/>
                <w:sz w:val="20"/>
                <w:szCs w:val="20"/>
              </w:rPr>
              <w:t>Araştırma konularının tespit edilmesi ve dikkat edilecek hususlar</w:t>
            </w:r>
          </w:p>
        </w:tc>
      </w:tr>
      <w:tr w:rsidR="005B49BD" w:rsidRPr="005B49BD" w:rsidTr="0071209E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5B49BD" w:rsidRPr="005B49BD" w:rsidRDefault="005B49BD" w:rsidP="005B49BD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5B49BD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5B49BD" w:rsidRPr="005B49BD" w:rsidRDefault="005B49BD" w:rsidP="005B49BD">
            <w:pPr>
              <w:ind w:left="0" w:hanging="2"/>
              <w:jc w:val="both"/>
              <w:rPr>
                <w:sz w:val="20"/>
                <w:szCs w:val="20"/>
              </w:rPr>
            </w:pPr>
            <w:r w:rsidRPr="005B49BD">
              <w:rPr>
                <w:sz w:val="20"/>
                <w:szCs w:val="20"/>
              </w:rPr>
              <w:t>Bilimsel araştırma ve inceleme yöntemleri</w:t>
            </w:r>
          </w:p>
        </w:tc>
      </w:tr>
      <w:tr w:rsidR="005B49BD" w:rsidRPr="005B49BD" w:rsidTr="0071209E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5B49BD" w:rsidRPr="005B49BD" w:rsidRDefault="005B49BD" w:rsidP="005B49BD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5B49BD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5B49BD" w:rsidRPr="005B49BD" w:rsidRDefault="005B49BD" w:rsidP="005B49BD">
            <w:pPr>
              <w:ind w:left="0" w:hanging="2"/>
              <w:jc w:val="both"/>
              <w:rPr>
                <w:sz w:val="20"/>
                <w:szCs w:val="20"/>
              </w:rPr>
            </w:pPr>
            <w:r w:rsidRPr="005B49BD">
              <w:rPr>
                <w:rFonts w:eastAsia="Calibri"/>
                <w:sz w:val="20"/>
                <w:szCs w:val="20"/>
              </w:rPr>
              <w:t>Araştırma konularının seçimi ve kaynakların araştırılması</w:t>
            </w:r>
          </w:p>
        </w:tc>
      </w:tr>
      <w:tr w:rsidR="005B49BD" w:rsidRPr="005B49BD" w:rsidTr="0071209E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5B49BD" w:rsidRPr="005B49BD" w:rsidRDefault="005B49BD" w:rsidP="005B49BD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5B49BD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5B49BD" w:rsidRPr="005B49BD" w:rsidRDefault="005B49BD" w:rsidP="005B49BD">
            <w:pPr>
              <w:tabs>
                <w:tab w:val="left" w:pos="945"/>
              </w:tabs>
              <w:ind w:left="0" w:hanging="2"/>
              <w:jc w:val="both"/>
              <w:rPr>
                <w:sz w:val="20"/>
                <w:szCs w:val="20"/>
              </w:rPr>
            </w:pPr>
            <w:r w:rsidRPr="005B49BD">
              <w:rPr>
                <w:rFonts w:eastAsia="Calibri"/>
                <w:sz w:val="20"/>
                <w:szCs w:val="20"/>
              </w:rPr>
              <w:t>Araştırma plânının hazırlanması</w:t>
            </w:r>
          </w:p>
        </w:tc>
      </w:tr>
      <w:tr w:rsidR="005B49BD" w:rsidRPr="005B49BD" w:rsidTr="0071209E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5B49BD" w:rsidRPr="005B49BD" w:rsidRDefault="005B49BD" w:rsidP="005B49BD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5B49BD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5B49BD" w:rsidRPr="005B49BD" w:rsidRDefault="005B49BD" w:rsidP="005B49BD">
            <w:pPr>
              <w:ind w:left="0" w:hanging="2"/>
              <w:jc w:val="both"/>
              <w:rPr>
                <w:sz w:val="20"/>
                <w:szCs w:val="20"/>
              </w:rPr>
            </w:pPr>
            <w:r w:rsidRPr="005B49BD">
              <w:rPr>
                <w:rFonts w:eastAsia="Calibri"/>
                <w:sz w:val="20"/>
                <w:szCs w:val="20"/>
              </w:rPr>
              <w:t>Araştırma konularıyla ilgili verilerin toplanması</w:t>
            </w:r>
          </w:p>
        </w:tc>
      </w:tr>
      <w:tr w:rsidR="005B49BD" w:rsidRPr="005B49BD" w:rsidTr="0071209E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5B49BD" w:rsidRPr="005B49BD" w:rsidRDefault="005B49BD" w:rsidP="005B49BD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5B49BD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5B49BD" w:rsidRPr="005B49BD" w:rsidRDefault="005B49BD" w:rsidP="005B49BD">
            <w:pPr>
              <w:ind w:left="0" w:hanging="2"/>
              <w:jc w:val="both"/>
              <w:rPr>
                <w:sz w:val="20"/>
                <w:szCs w:val="20"/>
              </w:rPr>
            </w:pPr>
            <w:r w:rsidRPr="005B49BD">
              <w:rPr>
                <w:rFonts w:eastAsia="Calibri"/>
                <w:sz w:val="20"/>
                <w:szCs w:val="20"/>
              </w:rPr>
              <w:t>Araştırma konularıyla ilgili verilerin toplanması</w:t>
            </w:r>
          </w:p>
        </w:tc>
      </w:tr>
      <w:tr w:rsidR="005B49BD" w:rsidRPr="005B49BD" w:rsidTr="0071209E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5B49BD" w:rsidRPr="005B49BD" w:rsidRDefault="005B49BD" w:rsidP="005B49BD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5B49BD">
              <w:rPr>
                <w:b/>
                <w:sz w:val="20"/>
                <w:szCs w:val="20"/>
              </w:rPr>
              <w:t>7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5B49BD" w:rsidRPr="005B49BD" w:rsidRDefault="005B49BD" w:rsidP="005B49BD">
            <w:pPr>
              <w:ind w:left="0" w:hanging="2"/>
              <w:jc w:val="both"/>
              <w:rPr>
                <w:sz w:val="20"/>
                <w:szCs w:val="20"/>
              </w:rPr>
            </w:pPr>
            <w:r w:rsidRPr="005B49BD">
              <w:rPr>
                <w:rFonts w:eastAsia="Calibri"/>
                <w:sz w:val="20"/>
                <w:szCs w:val="20"/>
              </w:rPr>
              <w:t>Araştırma konularıyla ilgili verilerin toplanması</w:t>
            </w:r>
          </w:p>
        </w:tc>
      </w:tr>
      <w:tr w:rsidR="005B49BD" w:rsidRPr="005B49BD" w:rsidTr="0071209E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D9D9D9"/>
            <w:vAlign w:val="center"/>
          </w:tcPr>
          <w:p w:rsidR="005B49BD" w:rsidRPr="005B49BD" w:rsidRDefault="005B49BD" w:rsidP="005B49BD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5B49BD">
              <w:rPr>
                <w:b/>
                <w:sz w:val="20"/>
                <w:szCs w:val="20"/>
              </w:rPr>
              <w:t>8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D9D9D9"/>
            <w:vAlign w:val="center"/>
          </w:tcPr>
          <w:p w:rsidR="005B49BD" w:rsidRPr="005B49BD" w:rsidRDefault="005B49BD" w:rsidP="005B49BD">
            <w:pPr>
              <w:ind w:left="0" w:hanging="2"/>
              <w:jc w:val="both"/>
              <w:rPr>
                <w:sz w:val="20"/>
                <w:szCs w:val="20"/>
              </w:rPr>
            </w:pPr>
            <w:r w:rsidRPr="005B49BD">
              <w:rPr>
                <w:sz w:val="20"/>
                <w:szCs w:val="20"/>
              </w:rPr>
              <w:t>Ara Sınavlar</w:t>
            </w:r>
          </w:p>
        </w:tc>
      </w:tr>
      <w:tr w:rsidR="005B49BD" w:rsidRPr="005B49BD" w:rsidTr="0071209E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5B49BD" w:rsidRPr="005B49BD" w:rsidRDefault="005B49BD" w:rsidP="005B49BD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5B49BD">
              <w:rPr>
                <w:b/>
                <w:sz w:val="20"/>
                <w:szCs w:val="20"/>
              </w:rPr>
              <w:t>9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5B49BD" w:rsidRPr="005B49BD" w:rsidRDefault="005B49BD" w:rsidP="005B49BD">
            <w:pPr>
              <w:ind w:left="0" w:hanging="2"/>
              <w:rPr>
                <w:sz w:val="20"/>
                <w:szCs w:val="20"/>
              </w:rPr>
            </w:pPr>
            <w:r w:rsidRPr="005B49BD">
              <w:rPr>
                <w:sz w:val="20"/>
                <w:szCs w:val="20"/>
              </w:rPr>
              <w:t>Araştırma konularıyla ilgili toplanan verilerin tasnif ve analizi</w:t>
            </w:r>
          </w:p>
        </w:tc>
      </w:tr>
      <w:tr w:rsidR="005B49BD" w:rsidRPr="005B49BD" w:rsidTr="0071209E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5B49BD" w:rsidRPr="005B49BD" w:rsidRDefault="005B49BD" w:rsidP="005B49BD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5B49BD"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5B49BD" w:rsidRPr="005B49BD" w:rsidRDefault="005B49BD" w:rsidP="005B49BD">
            <w:pPr>
              <w:ind w:left="0" w:hanging="2"/>
              <w:rPr>
                <w:sz w:val="20"/>
                <w:szCs w:val="20"/>
              </w:rPr>
            </w:pPr>
            <w:r w:rsidRPr="005B49BD">
              <w:rPr>
                <w:sz w:val="20"/>
                <w:szCs w:val="20"/>
              </w:rPr>
              <w:t>Araştırma konularıyla ilgili toplanan verilerin tasnif ve analizi</w:t>
            </w:r>
          </w:p>
        </w:tc>
      </w:tr>
      <w:tr w:rsidR="005B49BD" w:rsidRPr="005B49BD" w:rsidTr="0071209E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5B49BD" w:rsidRPr="005B49BD" w:rsidRDefault="005B49BD" w:rsidP="005B49BD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5B49BD">
              <w:rPr>
                <w:b/>
                <w:sz w:val="20"/>
                <w:szCs w:val="20"/>
              </w:rPr>
              <w:t>11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5B49BD" w:rsidRPr="005B49BD" w:rsidRDefault="005B49BD" w:rsidP="005B49BD">
            <w:pPr>
              <w:ind w:left="0" w:hanging="2"/>
              <w:rPr>
                <w:sz w:val="20"/>
                <w:szCs w:val="20"/>
              </w:rPr>
            </w:pPr>
            <w:r w:rsidRPr="005B49BD">
              <w:rPr>
                <w:sz w:val="20"/>
                <w:szCs w:val="20"/>
              </w:rPr>
              <w:t>Araştırma konularıyla ilgili toplanan verilerin tasnif ve analizi</w:t>
            </w:r>
          </w:p>
        </w:tc>
      </w:tr>
      <w:tr w:rsidR="005B49BD" w:rsidRPr="005B49BD" w:rsidTr="0071209E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5B49BD" w:rsidRPr="005B49BD" w:rsidRDefault="005B49BD" w:rsidP="005B49BD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5B49BD">
              <w:rPr>
                <w:b/>
                <w:sz w:val="20"/>
                <w:szCs w:val="20"/>
              </w:rPr>
              <w:t>12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5B49BD" w:rsidRPr="005B49BD" w:rsidRDefault="005B49BD" w:rsidP="005B49BD">
            <w:pPr>
              <w:ind w:left="0" w:hanging="2"/>
              <w:rPr>
                <w:sz w:val="20"/>
                <w:szCs w:val="20"/>
              </w:rPr>
            </w:pPr>
            <w:r w:rsidRPr="005B49BD">
              <w:rPr>
                <w:rFonts w:eastAsia="Calibri"/>
                <w:sz w:val="20"/>
                <w:szCs w:val="20"/>
              </w:rPr>
              <w:t>Araştırma konularıyla ilgili elde edilen sonuçların raporlaştırılması</w:t>
            </w:r>
          </w:p>
        </w:tc>
      </w:tr>
      <w:tr w:rsidR="005B49BD" w:rsidRPr="005B49BD" w:rsidTr="0071209E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5B49BD" w:rsidRPr="005B49BD" w:rsidRDefault="005B49BD" w:rsidP="005B49BD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5B49BD">
              <w:rPr>
                <w:b/>
                <w:sz w:val="20"/>
                <w:szCs w:val="20"/>
              </w:rPr>
              <w:t>13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5B49BD" w:rsidRPr="005B49BD" w:rsidRDefault="005B49BD" w:rsidP="005B49BD">
            <w:pPr>
              <w:ind w:left="0" w:hanging="2"/>
              <w:jc w:val="both"/>
              <w:rPr>
                <w:sz w:val="20"/>
                <w:szCs w:val="20"/>
              </w:rPr>
            </w:pPr>
            <w:r w:rsidRPr="005B49BD">
              <w:rPr>
                <w:rFonts w:eastAsia="Calibri"/>
                <w:sz w:val="20"/>
                <w:szCs w:val="20"/>
              </w:rPr>
              <w:t>Araştırma konularıyla ilgili elde edilen sonuçların raporlaştırılması</w:t>
            </w:r>
          </w:p>
        </w:tc>
      </w:tr>
      <w:tr w:rsidR="005B49BD" w:rsidRPr="005B49BD" w:rsidTr="0071209E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5B49BD" w:rsidRPr="005B49BD" w:rsidRDefault="005B49BD" w:rsidP="005B49BD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5B49BD">
              <w:rPr>
                <w:b/>
                <w:sz w:val="20"/>
                <w:szCs w:val="20"/>
              </w:rPr>
              <w:t>14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5B49BD" w:rsidRPr="005B49BD" w:rsidRDefault="005B49BD" w:rsidP="005B49BD">
            <w:pPr>
              <w:ind w:left="0" w:hanging="2"/>
              <w:jc w:val="both"/>
              <w:rPr>
                <w:sz w:val="20"/>
                <w:szCs w:val="20"/>
              </w:rPr>
            </w:pPr>
            <w:r w:rsidRPr="005B49BD">
              <w:rPr>
                <w:rFonts w:eastAsia="Calibri"/>
                <w:sz w:val="20"/>
                <w:szCs w:val="20"/>
              </w:rPr>
              <w:t>Araştırma konularıyla ilgili elde edilen sonuçların raporlaştırılması</w:t>
            </w:r>
          </w:p>
        </w:tc>
      </w:tr>
      <w:tr w:rsidR="005B49BD" w:rsidRPr="005B49BD" w:rsidTr="0071209E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5B49BD" w:rsidRPr="005B49BD" w:rsidRDefault="005B49BD" w:rsidP="005B49BD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5B49BD"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5B49BD" w:rsidRPr="005B49BD" w:rsidRDefault="005B49BD" w:rsidP="005B49BD">
            <w:pPr>
              <w:ind w:left="0" w:hanging="2"/>
              <w:jc w:val="both"/>
              <w:rPr>
                <w:sz w:val="20"/>
                <w:szCs w:val="20"/>
              </w:rPr>
            </w:pPr>
            <w:r w:rsidRPr="005B49BD">
              <w:rPr>
                <w:rFonts w:eastAsia="Calibri"/>
                <w:sz w:val="20"/>
                <w:szCs w:val="20"/>
              </w:rPr>
              <w:t>Araştırma konularıyla ilgili elde edilen sonuçların raporlaştırılması</w:t>
            </w:r>
          </w:p>
        </w:tc>
      </w:tr>
      <w:tr w:rsidR="005B49BD" w:rsidRPr="005B49BD" w:rsidTr="0071209E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12" w:space="0" w:color="auto"/>
              <w:right w:val="nil"/>
            </w:tcBorders>
            <w:shd w:val="clear" w:color="auto" w:fill="D9D9D9"/>
            <w:vAlign w:val="center"/>
          </w:tcPr>
          <w:p w:rsidR="005B49BD" w:rsidRPr="005B49BD" w:rsidRDefault="005B49BD" w:rsidP="005B49BD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5B49BD">
              <w:rPr>
                <w:b/>
                <w:sz w:val="20"/>
                <w:szCs w:val="20"/>
              </w:rPr>
              <w:t>16,17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D9D9D9"/>
            <w:vAlign w:val="center"/>
          </w:tcPr>
          <w:p w:rsidR="005B49BD" w:rsidRPr="005B49BD" w:rsidRDefault="005B49BD" w:rsidP="005B49BD">
            <w:pPr>
              <w:ind w:left="0" w:hanging="2"/>
              <w:jc w:val="both"/>
              <w:rPr>
                <w:sz w:val="20"/>
                <w:szCs w:val="20"/>
              </w:rPr>
            </w:pPr>
            <w:r w:rsidRPr="005B49BD">
              <w:rPr>
                <w:sz w:val="20"/>
                <w:szCs w:val="20"/>
              </w:rPr>
              <w:t>Yarıyıl sonu sınavları</w:t>
            </w:r>
          </w:p>
        </w:tc>
      </w:tr>
    </w:tbl>
    <w:p w:rsidR="005B49BD" w:rsidRPr="005B49BD" w:rsidRDefault="005B49BD" w:rsidP="005B49BD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tbl>
      <w:tblPr>
        <w:tblStyle w:val="TableGrid5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5797"/>
        <w:gridCol w:w="1275"/>
        <w:gridCol w:w="1276"/>
        <w:gridCol w:w="1276"/>
      </w:tblGrid>
      <w:tr w:rsidR="005B49BD" w:rsidRPr="005B49BD" w:rsidTr="0071209E">
        <w:trPr>
          <w:trHeight w:val="312"/>
        </w:trPr>
        <w:tc>
          <w:tcPr>
            <w:tcW w:w="9624" w:type="dxa"/>
            <w:gridSpan w:val="4"/>
            <w:shd w:val="clear" w:color="auto" w:fill="FFF2CC"/>
            <w:vAlign w:val="center"/>
          </w:tcPr>
          <w:p w:rsidR="005B49BD" w:rsidRPr="005B49BD" w:rsidRDefault="005B49BD" w:rsidP="005B49BD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5B49BD">
              <w:rPr>
                <w:b/>
                <w:sz w:val="20"/>
                <w:szCs w:val="20"/>
              </w:rPr>
              <w:t>Dersin İş Yükünün Hesaplanması</w:t>
            </w:r>
          </w:p>
        </w:tc>
      </w:tr>
      <w:tr w:rsidR="005B49BD" w:rsidRPr="005B49BD" w:rsidTr="0071209E">
        <w:trPr>
          <w:trHeight w:val="312"/>
        </w:trPr>
        <w:tc>
          <w:tcPr>
            <w:tcW w:w="5797" w:type="dxa"/>
            <w:shd w:val="clear" w:color="auto" w:fill="FFF2CC"/>
            <w:vAlign w:val="center"/>
          </w:tcPr>
          <w:p w:rsidR="005B49BD" w:rsidRPr="005B49BD" w:rsidRDefault="005B49BD" w:rsidP="005B49BD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5B49BD">
              <w:rPr>
                <w:b/>
                <w:sz w:val="20"/>
                <w:szCs w:val="20"/>
              </w:rPr>
              <w:t>Etkinlikler</w:t>
            </w:r>
          </w:p>
        </w:tc>
        <w:tc>
          <w:tcPr>
            <w:tcW w:w="1275" w:type="dxa"/>
            <w:shd w:val="clear" w:color="auto" w:fill="FFF2CC"/>
            <w:vAlign w:val="center"/>
          </w:tcPr>
          <w:p w:rsidR="005B49BD" w:rsidRPr="005B49BD" w:rsidRDefault="005B49BD" w:rsidP="005B49BD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5B49BD">
              <w:rPr>
                <w:b/>
                <w:sz w:val="20"/>
                <w:szCs w:val="20"/>
              </w:rPr>
              <w:t>Sayısı</w:t>
            </w:r>
          </w:p>
        </w:tc>
        <w:tc>
          <w:tcPr>
            <w:tcW w:w="1276" w:type="dxa"/>
            <w:shd w:val="clear" w:color="auto" w:fill="FFF2CC"/>
            <w:vAlign w:val="center"/>
          </w:tcPr>
          <w:p w:rsidR="005B49BD" w:rsidRPr="005B49BD" w:rsidRDefault="005B49BD" w:rsidP="005B49BD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5B49BD">
              <w:rPr>
                <w:b/>
                <w:sz w:val="20"/>
                <w:szCs w:val="20"/>
              </w:rPr>
              <w:t>Süresi (Saat)</w:t>
            </w:r>
          </w:p>
        </w:tc>
        <w:tc>
          <w:tcPr>
            <w:tcW w:w="1276" w:type="dxa"/>
            <w:shd w:val="clear" w:color="auto" w:fill="FFF2CC"/>
            <w:vAlign w:val="center"/>
          </w:tcPr>
          <w:p w:rsidR="005B49BD" w:rsidRPr="005B49BD" w:rsidRDefault="005B49BD" w:rsidP="005B49BD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5B49BD">
              <w:rPr>
                <w:b/>
                <w:sz w:val="20"/>
                <w:szCs w:val="20"/>
              </w:rPr>
              <w:t>Toplam İş Yükü (saat)</w:t>
            </w:r>
          </w:p>
        </w:tc>
      </w:tr>
      <w:tr w:rsidR="005B49BD" w:rsidRPr="005B49BD" w:rsidTr="0071209E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5B49BD" w:rsidRPr="005B49BD" w:rsidRDefault="005B49BD" w:rsidP="005B49BD">
            <w:pPr>
              <w:ind w:left="0" w:hanging="2"/>
              <w:rPr>
                <w:sz w:val="20"/>
                <w:szCs w:val="20"/>
              </w:rPr>
            </w:pPr>
            <w:r w:rsidRPr="005B49BD">
              <w:rPr>
                <w:sz w:val="20"/>
                <w:szCs w:val="20"/>
              </w:rPr>
              <w:t>Ders Süresi (haftalık toplam ders saati)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5B49BD" w:rsidRPr="005B49BD" w:rsidRDefault="005B49BD" w:rsidP="005B49BD">
            <w:pPr>
              <w:ind w:left="0" w:hanging="2"/>
              <w:jc w:val="center"/>
              <w:rPr>
                <w:sz w:val="20"/>
                <w:szCs w:val="20"/>
              </w:rPr>
            </w:pPr>
            <w:r w:rsidRPr="005B49BD">
              <w:rPr>
                <w:sz w:val="20"/>
                <w:szCs w:val="20"/>
              </w:rPr>
              <w:t>2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5B49BD" w:rsidRPr="005B49BD" w:rsidRDefault="005B49BD" w:rsidP="005B49BD">
            <w:pPr>
              <w:ind w:left="0" w:hanging="2"/>
              <w:jc w:val="center"/>
              <w:rPr>
                <w:sz w:val="20"/>
                <w:szCs w:val="20"/>
              </w:rPr>
            </w:pPr>
            <w:r w:rsidRPr="005B49BD">
              <w:rPr>
                <w:sz w:val="20"/>
                <w:szCs w:val="20"/>
              </w:rPr>
              <w:t>4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5B49BD" w:rsidRPr="005B49BD" w:rsidRDefault="005B49BD" w:rsidP="005B49BD">
            <w:pPr>
              <w:ind w:left="0" w:hanging="2"/>
              <w:jc w:val="center"/>
              <w:rPr>
                <w:sz w:val="20"/>
                <w:szCs w:val="20"/>
              </w:rPr>
            </w:pPr>
            <w:r w:rsidRPr="005B49BD">
              <w:rPr>
                <w:sz w:val="20"/>
                <w:szCs w:val="20"/>
              </w:rPr>
              <w:t>8</w:t>
            </w:r>
          </w:p>
        </w:tc>
      </w:tr>
      <w:tr w:rsidR="005B49BD" w:rsidRPr="005B49BD" w:rsidTr="0071209E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5B49BD" w:rsidRPr="005B49BD" w:rsidRDefault="005B49BD" w:rsidP="005B49BD">
            <w:pPr>
              <w:ind w:left="0" w:hanging="2"/>
              <w:rPr>
                <w:sz w:val="20"/>
                <w:szCs w:val="20"/>
              </w:rPr>
            </w:pPr>
            <w:r w:rsidRPr="005B49BD">
              <w:rPr>
                <w:sz w:val="20"/>
                <w:szCs w:val="20"/>
              </w:rPr>
              <w:t>Sınıf Ders çalışma süresi (tekrar, pekiştirme, ön çalışma</w:t>
            </w:r>
            <w:proofErr w:type="gramStart"/>
            <w:r w:rsidRPr="005B49BD">
              <w:rPr>
                <w:sz w:val="20"/>
                <w:szCs w:val="20"/>
              </w:rPr>
              <w:t>,….</w:t>
            </w:r>
            <w:proofErr w:type="gramEnd"/>
            <w:r w:rsidRPr="005B49BD">
              <w:rPr>
                <w:sz w:val="20"/>
                <w:szCs w:val="20"/>
              </w:rPr>
              <w:t>)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5B49BD" w:rsidRPr="005B49BD" w:rsidRDefault="005B49BD" w:rsidP="005B49BD">
            <w:pPr>
              <w:ind w:left="0" w:hanging="2"/>
              <w:jc w:val="center"/>
              <w:rPr>
                <w:sz w:val="20"/>
                <w:szCs w:val="20"/>
              </w:rPr>
            </w:pPr>
            <w:r w:rsidRPr="005B49BD">
              <w:rPr>
                <w:sz w:val="20"/>
                <w:szCs w:val="20"/>
              </w:rPr>
              <w:t>5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5B49BD" w:rsidRPr="005B49BD" w:rsidRDefault="005B49BD" w:rsidP="005B49BD">
            <w:pPr>
              <w:ind w:left="0" w:hanging="2"/>
              <w:jc w:val="center"/>
              <w:rPr>
                <w:sz w:val="20"/>
                <w:szCs w:val="20"/>
              </w:rPr>
            </w:pPr>
            <w:r w:rsidRPr="005B49BD">
              <w:rPr>
                <w:sz w:val="20"/>
                <w:szCs w:val="20"/>
              </w:rPr>
              <w:t>10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5B49BD" w:rsidRPr="005B49BD" w:rsidRDefault="005B49BD" w:rsidP="005B49BD">
            <w:pPr>
              <w:ind w:left="0" w:hanging="2"/>
              <w:jc w:val="center"/>
              <w:rPr>
                <w:sz w:val="20"/>
                <w:szCs w:val="20"/>
              </w:rPr>
            </w:pPr>
            <w:r w:rsidRPr="005B49BD">
              <w:rPr>
                <w:sz w:val="20"/>
                <w:szCs w:val="20"/>
              </w:rPr>
              <w:t>50</w:t>
            </w:r>
          </w:p>
        </w:tc>
      </w:tr>
      <w:tr w:rsidR="005B49BD" w:rsidRPr="005B49BD" w:rsidTr="0071209E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5B49BD" w:rsidRPr="005B49BD" w:rsidRDefault="005B49BD" w:rsidP="005B49BD">
            <w:pPr>
              <w:ind w:left="0" w:hanging="2"/>
              <w:rPr>
                <w:sz w:val="20"/>
                <w:szCs w:val="20"/>
              </w:rPr>
            </w:pPr>
            <w:r w:rsidRPr="005B49BD">
              <w:rPr>
                <w:sz w:val="20"/>
                <w:szCs w:val="20"/>
              </w:rPr>
              <w:t>Ödev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5B49BD" w:rsidRPr="005B49BD" w:rsidRDefault="005B49BD" w:rsidP="005B49BD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5B49BD" w:rsidRPr="005B49BD" w:rsidRDefault="005B49BD" w:rsidP="005B49BD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5B49BD" w:rsidRPr="005B49BD" w:rsidRDefault="005B49BD" w:rsidP="005B49BD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5B49BD" w:rsidRPr="005B49BD" w:rsidTr="0071209E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5B49BD" w:rsidRPr="005B49BD" w:rsidRDefault="005B49BD" w:rsidP="005B49BD">
            <w:pPr>
              <w:ind w:left="0" w:hanging="2"/>
              <w:rPr>
                <w:sz w:val="20"/>
                <w:szCs w:val="20"/>
              </w:rPr>
            </w:pPr>
            <w:r w:rsidRPr="005B49BD">
              <w:rPr>
                <w:sz w:val="20"/>
                <w:szCs w:val="20"/>
              </w:rPr>
              <w:t xml:space="preserve">Kısa Sınav 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5B49BD" w:rsidRPr="005B49BD" w:rsidRDefault="005B49BD" w:rsidP="005B49BD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5B49BD" w:rsidRPr="005B49BD" w:rsidRDefault="005B49BD" w:rsidP="005B49BD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5B49BD" w:rsidRPr="005B49BD" w:rsidRDefault="005B49BD" w:rsidP="005B49BD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5B49BD" w:rsidRPr="005B49BD" w:rsidTr="0071209E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5B49BD" w:rsidRPr="005B49BD" w:rsidRDefault="005B49BD" w:rsidP="005B49BD">
            <w:pPr>
              <w:ind w:left="0" w:hanging="2"/>
              <w:rPr>
                <w:sz w:val="20"/>
                <w:szCs w:val="20"/>
              </w:rPr>
            </w:pPr>
            <w:r w:rsidRPr="005B49BD">
              <w:rPr>
                <w:sz w:val="20"/>
                <w:szCs w:val="20"/>
              </w:rPr>
              <w:t>Kısa Sınav hazırlık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5B49BD" w:rsidRPr="005B49BD" w:rsidRDefault="005B49BD" w:rsidP="005B49BD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5B49BD" w:rsidRPr="005B49BD" w:rsidRDefault="005B49BD" w:rsidP="005B49BD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5B49BD" w:rsidRPr="005B49BD" w:rsidRDefault="005B49BD" w:rsidP="005B49BD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5B49BD" w:rsidRPr="005B49BD" w:rsidTr="0071209E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5B49BD" w:rsidRPr="005B49BD" w:rsidRDefault="005B49BD" w:rsidP="005B49BD">
            <w:pPr>
              <w:ind w:left="0" w:hanging="2"/>
              <w:rPr>
                <w:sz w:val="20"/>
                <w:szCs w:val="20"/>
              </w:rPr>
            </w:pPr>
            <w:r w:rsidRPr="005B49BD">
              <w:rPr>
                <w:sz w:val="20"/>
                <w:szCs w:val="20"/>
              </w:rPr>
              <w:t xml:space="preserve">Sözlü Sınav 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5B49BD" w:rsidRPr="005B49BD" w:rsidRDefault="005B49BD" w:rsidP="005B49BD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5B49BD" w:rsidRPr="005B49BD" w:rsidRDefault="005B49BD" w:rsidP="005B49BD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5B49BD" w:rsidRPr="005B49BD" w:rsidRDefault="005B49BD" w:rsidP="005B49BD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5B49BD" w:rsidRPr="005B49BD" w:rsidTr="0071209E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5B49BD" w:rsidRPr="005B49BD" w:rsidRDefault="005B49BD" w:rsidP="005B49BD">
            <w:pPr>
              <w:ind w:left="0" w:hanging="2"/>
              <w:rPr>
                <w:sz w:val="20"/>
                <w:szCs w:val="20"/>
              </w:rPr>
            </w:pPr>
            <w:r w:rsidRPr="005B49BD">
              <w:rPr>
                <w:sz w:val="20"/>
                <w:szCs w:val="20"/>
              </w:rPr>
              <w:t>Sözlü Sınav hazırlık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5B49BD" w:rsidRPr="005B49BD" w:rsidRDefault="005B49BD" w:rsidP="005B49BD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5B49BD" w:rsidRPr="005B49BD" w:rsidRDefault="005B49BD" w:rsidP="005B49BD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5B49BD" w:rsidRPr="005B49BD" w:rsidRDefault="005B49BD" w:rsidP="005B49BD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5B49BD" w:rsidRPr="005B49BD" w:rsidTr="0071209E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5B49BD" w:rsidRPr="005B49BD" w:rsidRDefault="005B49BD" w:rsidP="005B49BD">
            <w:pPr>
              <w:ind w:left="0" w:hanging="2"/>
              <w:rPr>
                <w:sz w:val="20"/>
                <w:szCs w:val="20"/>
              </w:rPr>
            </w:pPr>
            <w:r w:rsidRPr="005B49BD">
              <w:rPr>
                <w:sz w:val="20"/>
                <w:szCs w:val="20"/>
              </w:rPr>
              <w:t xml:space="preserve">Rapor (Hazırlık ve sunum süresi </w:t>
            </w:r>
            <w:proofErr w:type="gramStart"/>
            <w:r w:rsidRPr="005B49BD">
              <w:rPr>
                <w:sz w:val="20"/>
                <w:szCs w:val="20"/>
              </w:rPr>
              <w:t>dahil</w:t>
            </w:r>
            <w:proofErr w:type="gramEnd"/>
            <w:r w:rsidRPr="005B49BD">
              <w:rPr>
                <w:sz w:val="20"/>
                <w:szCs w:val="20"/>
              </w:rPr>
              <w:t>)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5B49BD" w:rsidRPr="005B49BD" w:rsidRDefault="005B49BD" w:rsidP="005B49BD">
            <w:pP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5B49BD" w:rsidRPr="005B49BD" w:rsidRDefault="005B49BD" w:rsidP="005B49BD">
            <w:pP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5B49BD" w:rsidRPr="005B49BD" w:rsidRDefault="005B49BD" w:rsidP="005B49BD">
            <w:pP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Pr="005B49BD">
              <w:rPr>
                <w:sz w:val="20"/>
                <w:szCs w:val="20"/>
              </w:rPr>
              <w:t>0</w:t>
            </w:r>
          </w:p>
        </w:tc>
      </w:tr>
      <w:tr w:rsidR="005B49BD" w:rsidRPr="005B49BD" w:rsidTr="0071209E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5B49BD" w:rsidRPr="005B49BD" w:rsidRDefault="005B49BD" w:rsidP="005B49BD">
            <w:pPr>
              <w:ind w:left="0" w:hanging="2"/>
              <w:rPr>
                <w:sz w:val="20"/>
                <w:szCs w:val="20"/>
              </w:rPr>
            </w:pPr>
            <w:r w:rsidRPr="005B49BD">
              <w:rPr>
                <w:sz w:val="20"/>
                <w:szCs w:val="20"/>
              </w:rPr>
              <w:t xml:space="preserve">Proje (Hazırlık ve sunum süresi </w:t>
            </w:r>
            <w:proofErr w:type="gramStart"/>
            <w:r w:rsidRPr="005B49BD">
              <w:rPr>
                <w:sz w:val="20"/>
                <w:szCs w:val="20"/>
              </w:rPr>
              <w:t>dahil</w:t>
            </w:r>
            <w:proofErr w:type="gramEnd"/>
            <w:r w:rsidRPr="005B49BD">
              <w:rPr>
                <w:sz w:val="20"/>
                <w:szCs w:val="20"/>
              </w:rPr>
              <w:t>)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5B49BD" w:rsidRPr="005B49BD" w:rsidRDefault="005B49BD" w:rsidP="005B49BD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5B49BD" w:rsidRPr="005B49BD" w:rsidRDefault="005B49BD" w:rsidP="005B49BD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5B49BD" w:rsidRPr="005B49BD" w:rsidRDefault="005B49BD" w:rsidP="005B49BD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5B49BD" w:rsidRPr="005B49BD" w:rsidTr="0071209E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5B49BD" w:rsidRPr="005B49BD" w:rsidRDefault="005B49BD" w:rsidP="005B49BD">
            <w:pPr>
              <w:ind w:left="0" w:hanging="2"/>
              <w:rPr>
                <w:sz w:val="20"/>
                <w:szCs w:val="20"/>
              </w:rPr>
            </w:pPr>
            <w:r w:rsidRPr="005B49BD">
              <w:rPr>
                <w:sz w:val="20"/>
                <w:szCs w:val="20"/>
              </w:rPr>
              <w:t xml:space="preserve">Sunum (hazırlık süresi </w:t>
            </w:r>
            <w:proofErr w:type="gramStart"/>
            <w:r w:rsidRPr="005B49BD">
              <w:rPr>
                <w:sz w:val="20"/>
                <w:szCs w:val="20"/>
              </w:rPr>
              <w:t>dahil</w:t>
            </w:r>
            <w:proofErr w:type="gramEnd"/>
            <w:r w:rsidRPr="005B49BD">
              <w:rPr>
                <w:sz w:val="20"/>
                <w:szCs w:val="20"/>
              </w:rPr>
              <w:t>)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5B49BD" w:rsidRPr="005B49BD" w:rsidRDefault="005B49BD" w:rsidP="005B49BD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5B49BD" w:rsidRPr="005B49BD" w:rsidRDefault="005B49BD" w:rsidP="005B49BD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5B49BD" w:rsidRPr="005B49BD" w:rsidRDefault="005B49BD" w:rsidP="005B49BD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5B49BD" w:rsidRPr="005B49BD" w:rsidTr="0071209E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5B49BD" w:rsidRPr="005B49BD" w:rsidRDefault="005B49BD" w:rsidP="005B49BD">
            <w:pPr>
              <w:ind w:left="0" w:hanging="2"/>
              <w:rPr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FFFFFF"/>
            <w:vAlign w:val="center"/>
          </w:tcPr>
          <w:p w:rsidR="005B49BD" w:rsidRPr="005B49BD" w:rsidRDefault="005B49BD" w:rsidP="005B49BD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5B49BD" w:rsidRPr="005B49BD" w:rsidRDefault="005B49BD" w:rsidP="005B49BD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5B49BD" w:rsidRPr="005B49BD" w:rsidRDefault="005B49BD" w:rsidP="005B49BD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5B49BD" w:rsidRPr="005B49BD" w:rsidTr="0071209E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5B49BD" w:rsidRPr="005B49BD" w:rsidRDefault="005B49BD" w:rsidP="005B49BD">
            <w:pPr>
              <w:ind w:left="0" w:hanging="2"/>
              <w:rPr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FFFFFF"/>
            <w:vAlign w:val="center"/>
          </w:tcPr>
          <w:p w:rsidR="005B49BD" w:rsidRPr="005B49BD" w:rsidRDefault="005B49BD" w:rsidP="005B49BD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5B49BD" w:rsidRPr="005B49BD" w:rsidRDefault="005B49BD" w:rsidP="005B49BD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5B49BD" w:rsidRPr="005B49BD" w:rsidRDefault="005B49BD" w:rsidP="005B49BD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5B49BD" w:rsidRPr="005B49BD" w:rsidTr="0071209E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5B49BD" w:rsidRPr="005B49BD" w:rsidRDefault="005B49BD" w:rsidP="005B49BD">
            <w:pPr>
              <w:ind w:left="0" w:hanging="2"/>
              <w:rPr>
                <w:sz w:val="20"/>
                <w:szCs w:val="20"/>
              </w:rPr>
            </w:pPr>
            <w:r w:rsidRPr="005B49BD">
              <w:rPr>
                <w:sz w:val="20"/>
                <w:szCs w:val="20"/>
              </w:rPr>
              <w:t>Ara sınav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5B49BD" w:rsidRPr="005B49BD" w:rsidRDefault="005B49BD" w:rsidP="005B49BD">
            <w:pPr>
              <w:ind w:left="0" w:hanging="2"/>
              <w:jc w:val="center"/>
              <w:rPr>
                <w:sz w:val="20"/>
                <w:szCs w:val="20"/>
              </w:rPr>
            </w:pPr>
            <w:r w:rsidRPr="005B49BD"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5B49BD" w:rsidRPr="005B49BD" w:rsidRDefault="005B49BD" w:rsidP="005B49BD">
            <w:pP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5B49BD" w:rsidRPr="005B49BD" w:rsidRDefault="005B49BD" w:rsidP="005B49BD">
            <w:pP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5B49BD" w:rsidRPr="005B49BD" w:rsidTr="0071209E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5B49BD" w:rsidRPr="005B49BD" w:rsidRDefault="005B49BD" w:rsidP="005B49BD">
            <w:pPr>
              <w:ind w:left="0" w:hanging="2"/>
              <w:rPr>
                <w:sz w:val="20"/>
                <w:szCs w:val="20"/>
              </w:rPr>
            </w:pPr>
            <w:r w:rsidRPr="005B49BD">
              <w:rPr>
                <w:sz w:val="20"/>
                <w:szCs w:val="20"/>
              </w:rPr>
              <w:t>Ara Sınav hazırlık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5B49BD" w:rsidRPr="005B49BD" w:rsidRDefault="005B49BD" w:rsidP="005B49BD">
            <w:pPr>
              <w:ind w:left="0" w:hanging="2"/>
              <w:jc w:val="center"/>
              <w:rPr>
                <w:sz w:val="20"/>
                <w:szCs w:val="20"/>
              </w:rPr>
            </w:pPr>
            <w:r w:rsidRPr="005B49BD"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5B49BD" w:rsidRPr="005B49BD" w:rsidRDefault="005B49BD" w:rsidP="005B49BD">
            <w:pPr>
              <w:ind w:left="0" w:hanging="2"/>
              <w:jc w:val="center"/>
              <w:rPr>
                <w:sz w:val="20"/>
                <w:szCs w:val="20"/>
              </w:rPr>
            </w:pPr>
            <w:r w:rsidRPr="005B49BD">
              <w:rPr>
                <w:sz w:val="20"/>
                <w:szCs w:val="20"/>
              </w:rPr>
              <w:t>30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5B49BD" w:rsidRPr="005B49BD" w:rsidRDefault="005B49BD" w:rsidP="005B49BD">
            <w:pPr>
              <w:ind w:left="0" w:hanging="2"/>
              <w:jc w:val="center"/>
              <w:rPr>
                <w:sz w:val="20"/>
                <w:szCs w:val="20"/>
              </w:rPr>
            </w:pPr>
            <w:r w:rsidRPr="005B49BD">
              <w:rPr>
                <w:sz w:val="20"/>
                <w:szCs w:val="20"/>
              </w:rPr>
              <w:t>30</w:t>
            </w:r>
          </w:p>
        </w:tc>
      </w:tr>
      <w:tr w:rsidR="005B49BD" w:rsidRPr="005B49BD" w:rsidTr="0071209E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5B49BD" w:rsidRPr="005B49BD" w:rsidRDefault="005B49BD" w:rsidP="005B49BD">
            <w:pPr>
              <w:ind w:left="0" w:hanging="2"/>
              <w:rPr>
                <w:sz w:val="20"/>
                <w:szCs w:val="20"/>
              </w:rPr>
            </w:pPr>
            <w:r w:rsidRPr="005B49BD">
              <w:rPr>
                <w:sz w:val="20"/>
                <w:szCs w:val="20"/>
              </w:rPr>
              <w:t>Yarıyıl sonu sınavı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5B49BD" w:rsidRPr="005B49BD" w:rsidRDefault="005B49BD" w:rsidP="005B49BD">
            <w:pPr>
              <w:ind w:left="0" w:hanging="2"/>
              <w:jc w:val="center"/>
              <w:rPr>
                <w:sz w:val="20"/>
                <w:szCs w:val="20"/>
              </w:rPr>
            </w:pPr>
            <w:r w:rsidRPr="005B49BD"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5B49BD" w:rsidRPr="005B49BD" w:rsidRDefault="005B49BD" w:rsidP="005B49BD">
            <w:pP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5B49BD" w:rsidRPr="005B49BD" w:rsidRDefault="005B49BD" w:rsidP="005B49BD">
            <w:pP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5B49BD" w:rsidRPr="005B49BD" w:rsidTr="0071209E">
        <w:trPr>
          <w:trHeight w:val="312"/>
        </w:trPr>
        <w:tc>
          <w:tcPr>
            <w:tcW w:w="5797" w:type="dxa"/>
            <w:tcBorders>
              <w:bottom w:val="single" w:sz="12" w:space="0" w:color="auto"/>
            </w:tcBorders>
            <w:shd w:val="clear" w:color="auto" w:fill="FFFFFF"/>
            <w:vAlign w:val="center"/>
          </w:tcPr>
          <w:p w:rsidR="005B49BD" w:rsidRPr="005B49BD" w:rsidRDefault="005B49BD" w:rsidP="005B49BD">
            <w:pPr>
              <w:ind w:left="0" w:hanging="2"/>
              <w:rPr>
                <w:sz w:val="20"/>
                <w:szCs w:val="20"/>
              </w:rPr>
            </w:pPr>
            <w:r w:rsidRPr="005B49BD">
              <w:rPr>
                <w:sz w:val="20"/>
                <w:szCs w:val="20"/>
              </w:rPr>
              <w:t>Yarıyıl sonu sınavı hazırlık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5B49BD" w:rsidRPr="005B49BD" w:rsidRDefault="005B49BD" w:rsidP="005B49BD">
            <w:pPr>
              <w:ind w:left="0" w:hanging="2"/>
              <w:jc w:val="center"/>
              <w:rPr>
                <w:sz w:val="20"/>
                <w:szCs w:val="20"/>
              </w:rPr>
            </w:pPr>
            <w:r w:rsidRPr="005B49BD"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5B49BD" w:rsidRPr="005B49BD" w:rsidRDefault="005B49BD" w:rsidP="005B49BD">
            <w:pPr>
              <w:ind w:left="0" w:hanging="2"/>
              <w:jc w:val="center"/>
              <w:rPr>
                <w:sz w:val="20"/>
                <w:szCs w:val="20"/>
              </w:rPr>
            </w:pPr>
            <w:r w:rsidRPr="005B49BD">
              <w:rPr>
                <w:sz w:val="20"/>
                <w:szCs w:val="20"/>
              </w:rPr>
              <w:t>30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5B49BD" w:rsidRPr="005B49BD" w:rsidRDefault="005B49BD" w:rsidP="005B49BD">
            <w:pPr>
              <w:ind w:left="0" w:hanging="2"/>
              <w:jc w:val="center"/>
              <w:rPr>
                <w:sz w:val="20"/>
                <w:szCs w:val="20"/>
              </w:rPr>
            </w:pPr>
            <w:r w:rsidRPr="005B49BD">
              <w:rPr>
                <w:sz w:val="20"/>
                <w:szCs w:val="20"/>
              </w:rPr>
              <w:t>30</w:t>
            </w:r>
          </w:p>
        </w:tc>
      </w:tr>
      <w:tr w:rsidR="005B49BD" w:rsidRPr="005B49BD" w:rsidTr="0071209E">
        <w:trPr>
          <w:trHeight w:val="312"/>
        </w:trPr>
        <w:tc>
          <w:tcPr>
            <w:tcW w:w="5797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clear" w:color="auto" w:fill="FFFFFF"/>
            <w:vAlign w:val="center"/>
          </w:tcPr>
          <w:p w:rsidR="005B49BD" w:rsidRPr="005B49BD" w:rsidRDefault="005B49BD" w:rsidP="005B49BD">
            <w:pPr>
              <w:ind w:left="0" w:hanging="2"/>
              <w:jc w:val="right"/>
              <w:rPr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tcBorders>
              <w:left w:val="single" w:sz="12" w:space="0" w:color="auto"/>
            </w:tcBorders>
            <w:shd w:val="clear" w:color="auto" w:fill="FFFFFF"/>
            <w:vAlign w:val="center"/>
          </w:tcPr>
          <w:p w:rsidR="005B49BD" w:rsidRPr="005B49BD" w:rsidRDefault="005B49BD" w:rsidP="005B49BD">
            <w:pPr>
              <w:ind w:left="0" w:hanging="2"/>
              <w:jc w:val="right"/>
              <w:rPr>
                <w:sz w:val="20"/>
                <w:szCs w:val="20"/>
              </w:rPr>
            </w:pPr>
            <w:r w:rsidRPr="005B49BD">
              <w:rPr>
                <w:b/>
                <w:sz w:val="20"/>
                <w:szCs w:val="20"/>
              </w:rPr>
              <w:t>Toplam iş yükü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5B49BD" w:rsidRPr="005B49BD" w:rsidRDefault="005B49BD" w:rsidP="005B49BD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150</w:t>
            </w:r>
          </w:p>
        </w:tc>
      </w:tr>
      <w:tr w:rsidR="005B49BD" w:rsidRPr="005B49BD" w:rsidTr="0071209E">
        <w:trPr>
          <w:trHeight w:val="347"/>
        </w:trPr>
        <w:tc>
          <w:tcPr>
            <w:tcW w:w="5797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FFFFF"/>
            <w:vAlign w:val="center"/>
          </w:tcPr>
          <w:p w:rsidR="005B49BD" w:rsidRPr="005B49BD" w:rsidRDefault="005B49BD" w:rsidP="005B49BD">
            <w:pPr>
              <w:ind w:left="0" w:hanging="2"/>
              <w:jc w:val="right"/>
              <w:rPr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tcBorders>
              <w:left w:val="single" w:sz="12" w:space="0" w:color="auto"/>
            </w:tcBorders>
            <w:shd w:val="clear" w:color="auto" w:fill="FFFFFF"/>
            <w:vAlign w:val="center"/>
          </w:tcPr>
          <w:p w:rsidR="005B49BD" w:rsidRPr="005B49BD" w:rsidRDefault="005B49BD" w:rsidP="005B49BD">
            <w:pPr>
              <w:ind w:left="0" w:hanging="2"/>
              <w:jc w:val="right"/>
              <w:rPr>
                <w:sz w:val="20"/>
                <w:szCs w:val="20"/>
              </w:rPr>
            </w:pPr>
            <w:r w:rsidRPr="005B49BD">
              <w:rPr>
                <w:b/>
                <w:sz w:val="20"/>
                <w:szCs w:val="20"/>
              </w:rPr>
              <w:t>Toplam iş yükü / 30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5B49BD" w:rsidRPr="005B49BD" w:rsidRDefault="005B49BD" w:rsidP="005B49BD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</w:tr>
      <w:tr w:rsidR="005B49BD" w:rsidRPr="005B49BD" w:rsidTr="0071209E">
        <w:trPr>
          <w:trHeight w:val="312"/>
        </w:trPr>
        <w:tc>
          <w:tcPr>
            <w:tcW w:w="5797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:rsidR="005B49BD" w:rsidRPr="005B49BD" w:rsidRDefault="005B49BD" w:rsidP="005B49BD">
            <w:pPr>
              <w:ind w:left="0" w:hanging="2"/>
              <w:jc w:val="right"/>
              <w:rPr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tcBorders>
              <w:left w:val="single" w:sz="12" w:space="0" w:color="auto"/>
            </w:tcBorders>
            <w:vAlign w:val="center"/>
          </w:tcPr>
          <w:p w:rsidR="005B49BD" w:rsidRPr="005B49BD" w:rsidRDefault="005B49BD" w:rsidP="005B49BD">
            <w:pPr>
              <w:ind w:left="0" w:hanging="2"/>
              <w:jc w:val="right"/>
              <w:rPr>
                <w:sz w:val="20"/>
                <w:szCs w:val="20"/>
              </w:rPr>
            </w:pPr>
            <w:r w:rsidRPr="005B49BD">
              <w:rPr>
                <w:b/>
                <w:sz w:val="20"/>
                <w:szCs w:val="20"/>
              </w:rPr>
              <w:t>Dersin AKTS Kredisi</w:t>
            </w:r>
          </w:p>
        </w:tc>
        <w:tc>
          <w:tcPr>
            <w:tcW w:w="1276" w:type="dxa"/>
            <w:vAlign w:val="center"/>
          </w:tcPr>
          <w:p w:rsidR="005B49BD" w:rsidRPr="005B49BD" w:rsidRDefault="005B49BD" w:rsidP="005B49BD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</w:tr>
    </w:tbl>
    <w:p w:rsidR="005B49BD" w:rsidRPr="005B49BD" w:rsidRDefault="005B49BD" w:rsidP="005B49BD">
      <w:pPr>
        <w:suppressAutoHyphens/>
        <w:spacing w:after="0" w:line="1" w:lineRule="atLeast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p w:rsidR="005B49BD" w:rsidRPr="005B49BD" w:rsidRDefault="005B49BD" w:rsidP="005B49BD">
      <w:pPr>
        <w:suppressAutoHyphens/>
        <w:spacing w:after="0" w:line="1" w:lineRule="atLeast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  <w:sectPr w:rsidR="005B49BD" w:rsidRPr="005B49BD" w:rsidSect="0071209E">
          <w:headerReference w:type="even" r:id="rId148"/>
          <w:headerReference w:type="default" r:id="rId149"/>
          <w:footerReference w:type="default" r:id="rId150"/>
          <w:headerReference w:type="first" r:id="rId151"/>
          <w:pgSz w:w="11906" w:h="16838"/>
          <w:pgMar w:top="709" w:right="1134" w:bottom="425" w:left="1134" w:header="0" w:footer="283" w:gutter="0"/>
          <w:cols w:space="708"/>
          <w:titlePg/>
          <w:docGrid w:linePitch="360"/>
        </w:sectPr>
      </w:pPr>
    </w:p>
    <w:tbl>
      <w:tblPr>
        <w:tblStyle w:val="TableGrid5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5797"/>
        <w:gridCol w:w="3827"/>
      </w:tblGrid>
      <w:tr w:rsidR="005B49BD" w:rsidRPr="005B49BD" w:rsidTr="0071209E">
        <w:trPr>
          <w:trHeight w:val="312"/>
        </w:trPr>
        <w:tc>
          <w:tcPr>
            <w:tcW w:w="9624" w:type="dxa"/>
            <w:gridSpan w:val="2"/>
            <w:shd w:val="clear" w:color="auto" w:fill="FFF2CC"/>
            <w:vAlign w:val="center"/>
          </w:tcPr>
          <w:p w:rsidR="005B49BD" w:rsidRPr="005B49BD" w:rsidRDefault="005B49BD" w:rsidP="005B49BD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5B49BD">
              <w:rPr>
                <w:b/>
                <w:sz w:val="20"/>
                <w:szCs w:val="20"/>
              </w:rPr>
              <w:lastRenderedPageBreak/>
              <w:t>Değerlendirme</w:t>
            </w:r>
          </w:p>
        </w:tc>
      </w:tr>
      <w:tr w:rsidR="005B49BD" w:rsidRPr="005B49BD" w:rsidTr="0071209E">
        <w:trPr>
          <w:trHeight w:val="369"/>
        </w:trPr>
        <w:tc>
          <w:tcPr>
            <w:tcW w:w="5797" w:type="dxa"/>
            <w:vAlign w:val="center"/>
          </w:tcPr>
          <w:p w:rsidR="005B49BD" w:rsidRPr="005B49BD" w:rsidRDefault="005B49BD" w:rsidP="005B49BD">
            <w:pPr>
              <w:ind w:left="0" w:hanging="2"/>
              <w:rPr>
                <w:b/>
                <w:sz w:val="20"/>
                <w:szCs w:val="20"/>
              </w:rPr>
            </w:pPr>
            <w:r w:rsidRPr="005B49BD">
              <w:rPr>
                <w:b/>
                <w:sz w:val="20"/>
                <w:szCs w:val="20"/>
              </w:rPr>
              <w:t>Yarıyıl içi Etkinlikleri</w:t>
            </w:r>
          </w:p>
        </w:tc>
        <w:tc>
          <w:tcPr>
            <w:tcW w:w="3827" w:type="dxa"/>
            <w:vAlign w:val="center"/>
          </w:tcPr>
          <w:p w:rsidR="005B49BD" w:rsidRPr="005B49BD" w:rsidRDefault="005B49BD" w:rsidP="005B49BD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5B49BD">
              <w:rPr>
                <w:b/>
                <w:sz w:val="20"/>
                <w:szCs w:val="20"/>
              </w:rPr>
              <w:t>%</w:t>
            </w:r>
          </w:p>
        </w:tc>
      </w:tr>
      <w:tr w:rsidR="005B49BD" w:rsidRPr="005B49BD" w:rsidTr="0071209E">
        <w:trPr>
          <w:trHeight w:val="369"/>
        </w:trPr>
        <w:sdt>
          <w:sdtPr>
            <w:rPr>
              <w:sz w:val="20"/>
              <w:szCs w:val="20"/>
            </w:rPr>
            <w:id w:val="1470324707"/>
            <w:placeholder>
              <w:docPart w:val="449571BF92A5402F85C4E047150745F8"/>
            </w:placeholder>
            <w:comboBox>
              <w:listItem w:displayText=" " w:value=" "/>
              <w:listItem w:displayText="Sınav" w:value="Sınav"/>
              <w:listItem w:displayText="Kısa Sınav" w:value="Kısa Sınav"/>
              <w:listItem w:displayText="Sözlü Sınav" w:value="Sözlü Sınav"/>
              <w:listItem w:displayText="Ödev" w:value="Ödev"/>
              <w:listItem w:displayText="Rapor" w:value="Rapor"/>
              <w:listItem w:displayText="Makale İnceleme" w:value="Makale İnceleme"/>
              <w:listItem w:displayText="Sunum" w:value="Sunum"/>
              <w:listItem w:displayText="Deney Yapma Becerisi" w:value="Deney Yapma Becerisi"/>
              <w:listItem w:displayText="Proje İzleme" w:value="Proje İzleme"/>
              <w:listItem w:displayText="Devam" w:value="Devam"/>
              <w:listItem w:displayText="Juri Sınavı" w:value="Juri Sınavı"/>
            </w:comboBox>
          </w:sdtPr>
          <w:sdtEndPr/>
          <w:sdtContent>
            <w:tc>
              <w:tcPr>
                <w:tcW w:w="5797" w:type="dxa"/>
                <w:vAlign w:val="center"/>
              </w:tcPr>
              <w:p w:rsidR="005B49BD" w:rsidRPr="005B49BD" w:rsidRDefault="005B49BD" w:rsidP="005B49BD">
                <w:pPr>
                  <w:ind w:left="0" w:hanging="2"/>
                  <w:rPr>
                    <w:sz w:val="20"/>
                    <w:szCs w:val="20"/>
                  </w:rPr>
                </w:pPr>
                <w:r w:rsidRPr="005B49BD">
                  <w:rPr>
                    <w:sz w:val="20"/>
                    <w:szCs w:val="20"/>
                  </w:rPr>
                  <w:t>Ara Sınav</w:t>
                </w:r>
              </w:p>
            </w:tc>
          </w:sdtContent>
        </w:sdt>
        <w:tc>
          <w:tcPr>
            <w:tcW w:w="3827" w:type="dxa"/>
            <w:vAlign w:val="center"/>
          </w:tcPr>
          <w:p w:rsidR="005B49BD" w:rsidRPr="005B49BD" w:rsidRDefault="005B49BD" w:rsidP="005B49BD">
            <w:pPr>
              <w:ind w:left="0" w:hanging="2"/>
              <w:jc w:val="center"/>
              <w:rPr>
                <w:sz w:val="20"/>
                <w:szCs w:val="20"/>
              </w:rPr>
            </w:pPr>
            <w:r w:rsidRPr="005B49BD">
              <w:rPr>
                <w:sz w:val="20"/>
                <w:szCs w:val="20"/>
              </w:rPr>
              <w:t>40</w:t>
            </w:r>
          </w:p>
        </w:tc>
      </w:tr>
      <w:tr w:rsidR="005B49BD" w:rsidRPr="005B49BD" w:rsidTr="0071209E">
        <w:trPr>
          <w:trHeight w:val="369"/>
        </w:trPr>
        <w:sdt>
          <w:sdtPr>
            <w:rPr>
              <w:sz w:val="20"/>
              <w:szCs w:val="20"/>
            </w:rPr>
            <w:id w:val="-525786919"/>
            <w:placeholder>
              <w:docPart w:val="53475E0BA9F84FFC860D7A6DD4C4072C"/>
            </w:placeholder>
            <w:comboBox>
              <w:listItem w:displayText=" " w:value=" "/>
              <w:listItem w:displayText="Sınav" w:value="Sınav"/>
              <w:listItem w:displayText="Kısa Sınav" w:value="Kısa Sınav"/>
              <w:listItem w:displayText="Sözlü Sınav" w:value="Sözlü Sınav"/>
              <w:listItem w:displayText="Ödev" w:value="Ödev"/>
              <w:listItem w:displayText="Rapor" w:value="Rapor"/>
              <w:listItem w:displayText="Makale İnceleme" w:value="Makale İnceleme"/>
              <w:listItem w:displayText="Sunum" w:value="Sunum"/>
              <w:listItem w:displayText="Deney Yapma Becerisi" w:value="Deney Yapma Becerisi"/>
              <w:listItem w:displayText="Proje İzleme" w:value="Proje İzleme"/>
              <w:listItem w:displayText="Devam" w:value="Devam"/>
              <w:listItem w:displayText="Juri Sınavı" w:value="Juri Sınavı"/>
            </w:comboBox>
          </w:sdtPr>
          <w:sdtEndPr/>
          <w:sdtContent>
            <w:tc>
              <w:tcPr>
                <w:tcW w:w="5797" w:type="dxa"/>
                <w:vAlign w:val="center"/>
              </w:tcPr>
              <w:p w:rsidR="005B49BD" w:rsidRPr="005B49BD" w:rsidRDefault="005B49BD" w:rsidP="005B49BD">
                <w:pPr>
                  <w:ind w:left="0" w:hanging="2"/>
                  <w:rPr>
                    <w:sz w:val="20"/>
                    <w:szCs w:val="20"/>
                  </w:rPr>
                </w:pPr>
                <w:r w:rsidRPr="005B49BD">
                  <w:rPr>
                    <w:sz w:val="20"/>
                    <w:szCs w:val="20"/>
                  </w:rPr>
                  <w:t>Ödev</w:t>
                </w:r>
              </w:p>
            </w:tc>
          </w:sdtContent>
        </w:sdt>
        <w:tc>
          <w:tcPr>
            <w:tcW w:w="3827" w:type="dxa"/>
            <w:vAlign w:val="center"/>
          </w:tcPr>
          <w:p w:rsidR="005B49BD" w:rsidRPr="005B49BD" w:rsidRDefault="005B49BD" w:rsidP="005B49BD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5B49BD" w:rsidRPr="005B49BD" w:rsidTr="0071209E">
        <w:trPr>
          <w:trHeight w:val="369"/>
        </w:trPr>
        <w:sdt>
          <w:sdtPr>
            <w:rPr>
              <w:sz w:val="20"/>
              <w:szCs w:val="20"/>
            </w:rPr>
            <w:id w:val="1939715214"/>
            <w:placeholder>
              <w:docPart w:val="5D34394AE87F4A9C96A3DA715F984106"/>
            </w:placeholder>
            <w:comboBox>
              <w:listItem w:displayText=" " w:value=" "/>
              <w:listItem w:displayText="Kısa Sınav" w:value="Kısa Sınav"/>
              <w:listItem w:displayText="Sınav" w:value="Sınav"/>
              <w:listItem w:displayText="Sözlü Sınav" w:value="Sözlü Sınav"/>
              <w:listItem w:displayText="Ödev" w:value="Ödev"/>
              <w:listItem w:displayText="Rapor" w:value="Rapor"/>
              <w:listItem w:displayText="Makale İnceleme" w:value="Makale İnceleme"/>
              <w:listItem w:displayText="Sunum" w:value="Sunum"/>
              <w:listItem w:displayText="Deney Yapma Becerisi" w:value="Deney Yapma Becerisi"/>
              <w:listItem w:displayText="Proje İzleme" w:value="Proje İzleme"/>
              <w:listItem w:displayText="Devam" w:value="Devam"/>
              <w:listItem w:displayText="Juri Sınavı" w:value="Juri Sınavı"/>
            </w:comboBox>
          </w:sdtPr>
          <w:sdtEndPr/>
          <w:sdtContent>
            <w:tc>
              <w:tcPr>
                <w:tcW w:w="5797" w:type="dxa"/>
                <w:vAlign w:val="center"/>
              </w:tcPr>
              <w:p w:rsidR="005B49BD" w:rsidRPr="005B49BD" w:rsidRDefault="005B49BD" w:rsidP="005B49BD">
                <w:pPr>
                  <w:ind w:left="0" w:hanging="2"/>
                  <w:rPr>
                    <w:sz w:val="20"/>
                    <w:szCs w:val="20"/>
                  </w:rPr>
                </w:pPr>
                <w:r w:rsidRPr="005B49BD">
                  <w:rPr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3827" w:type="dxa"/>
            <w:vAlign w:val="center"/>
          </w:tcPr>
          <w:p w:rsidR="005B49BD" w:rsidRPr="005B49BD" w:rsidRDefault="005B49BD" w:rsidP="005B49BD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5B49BD" w:rsidRPr="005B49BD" w:rsidTr="0071209E">
        <w:trPr>
          <w:trHeight w:val="369"/>
        </w:trPr>
        <w:sdt>
          <w:sdtPr>
            <w:rPr>
              <w:sz w:val="20"/>
              <w:szCs w:val="20"/>
            </w:rPr>
            <w:id w:val="-52321857"/>
            <w:placeholder>
              <w:docPart w:val="324B7C80EF634AE29008C27583499B55"/>
            </w:placeholder>
            <w:comboBox>
              <w:listItem w:displayText=" " w:value=" "/>
              <w:listItem w:displayText="Kısa Sınav" w:value="Kısa Sınav"/>
              <w:listItem w:displayText="Sınav" w:value="Sınav"/>
              <w:listItem w:displayText="Sözlü Sınav" w:value="Sözlü Sınav"/>
              <w:listItem w:displayText="Ödev" w:value="Ödev"/>
              <w:listItem w:displayText="Rapor" w:value="Rapor"/>
              <w:listItem w:displayText="Makale İnceleme" w:value="Makale İnceleme"/>
              <w:listItem w:displayText="Sunum" w:value="Sunum"/>
              <w:listItem w:displayText="Deney Yapma Becerisi" w:value="Deney Yapma Becerisi"/>
              <w:listItem w:displayText="Proje İzleme" w:value="Proje İzleme"/>
              <w:listItem w:displayText="Devam" w:value="Devam"/>
              <w:listItem w:displayText="Juri Sınavı" w:value="Juri Sınavı"/>
            </w:comboBox>
          </w:sdtPr>
          <w:sdtEndPr/>
          <w:sdtContent>
            <w:tc>
              <w:tcPr>
                <w:tcW w:w="5797" w:type="dxa"/>
                <w:vAlign w:val="center"/>
              </w:tcPr>
              <w:p w:rsidR="005B49BD" w:rsidRPr="005B49BD" w:rsidRDefault="005B49BD" w:rsidP="005B49BD">
                <w:pPr>
                  <w:ind w:left="0" w:hanging="2"/>
                  <w:rPr>
                    <w:sz w:val="20"/>
                    <w:szCs w:val="20"/>
                  </w:rPr>
                </w:pPr>
                <w:r w:rsidRPr="005B49BD">
                  <w:rPr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3827" w:type="dxa"/>
            <w:vAlign w:val="center"/>
          </w:tcPr>
          <w:p w:rsidR="005B49BD" w:rsidRPr="005B49BD" w:rsidRDefault="005B49BD" w:rsidP="005B49BD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5B49BD" w:rsidRPr="005B49BD" w:rsidTr="0071209E">
        <w:trPr>
          <w:trHeight w:val="369"/>
        </w:trPr>
        <w:tc>
          <w:tcPr>
            <w:tcW w:w="5797" w:type="dxa"/>
            <w:vAlign w:val="center"/>
          </w:tcPr>
          <w:p w:rsidR="005B49BD" w:rsidRPr="005B49BD" w:rsidRDefault="005B49BD" w:rsidP="005B49BD">
            <w:pPr>
              <w:ind w:left="0" w:hanging="2"/>
              <w:rPr>
                <w:b/>
                <w:sz w:val="20"/>
                <w:szCs w:val="20"/>
              </w:rPr>
            </w:pPr>
            <w:r w:rsidRPr="005B49BD">
              <w:rPr>
                <w:b/>
                <w:sz w:val="20"/>
                <w:szCs w:val="20"/>
              </w:rPr>
              <w:t>Yarıyıl Sonu Sınavı</w:t>
            </w:r>
          </w:p>
        </w:tc>
        <w:tc>
          <w:tcPr>
            <w:tcW w:w="3827" w:type="dxa"/>
            <w:vAlign w:val="center"/>
          </w:tcPr>
          <w:p w:rsidR="005B49BD" w:rsidRPr="005B49BD" w:rsidRDefault="005B49BD" w:rsidP="005B49BD">
            <w:pPr>
              <w:ind w:left="0" w:hanging="2"/>
              <w:jc w:val="center"/>
              <w:rPr>
                <w:sz w:val="20"/>
                <w:szCs w:val="20"/>
              </w:rPr>
            </w:pPr>
            <w:r w:rsidRPr="005B49BD">
              <w:rPr>
                <w:sz w:val="20"/>
                <w:szCs w:val="20"/>
              </w:rPr>
              <w:t>60</w:t>
            </w:r>
          </w:p>
        </w:tc>
      </w:tr>
      <w:tr w:rsidR="005B49BD" w:rsidRPr="005B49BD" w:rsidTr="0071209E">
        <w:trPr>
          <w:trHeight w:val="369"/>
        </w:trPr>
        <w:tc>
          <w:tcPr>
            <w:tcW w:w="5797" w:type="dxa"/>
            <w:vAlign w:val="center"/>
          </w:tcPr>
          <w:p w:rsidR="005B49BD" w:rsidRPr="005B49BD" w:rsidRDefault="005B49BD" w:rsidP="005B49BD">
            <w:pPr>
              <w:ind w:left="0" w:hanging="2"/>
              <w:jc w:val="right"/>
              <w:rPr>
                <w:b/>
                <w:sz w:val="20"/>
                <w:szCs w:val="20"/>
              </w:rPr>
            </w:pPr>
            <w:r w:rsidRPr="005B49BD">
              <w:rPr>
                <w:b/>
                <w:sz w:val="20"/>
                <w:szCs w:val="20"/>
              </w:rPr>
              <w:t>Toplam</w:t>
            </w:r>
          </w:p>
        </w:tc>
        <w:tc>
          <w:tcPr>
            <w:tcW w:w="3827" w:type="dxa"/>
            <w:vAlign w:val="center"/>
          </w:tcPr>
          <w:p w:rsidR="005B49BD" w:rsidRPr="005B49BD" w:rsidRDefault="005B49BD" w:rsidP="005B49BD">
            <w:pPr>
              <w:ind w:left="0" w:hanging="2"/>
              <w:jc w:val="center"/>
              <w:rPr>
                <w:sz w:val="20"/>
                <w:szCs w:val="20"/>
              </w:rPr>
            </w:pPr>
            <w:r w:rsidRPr="005B49BD">
              <w:rPr>
                <w:sz w:val="20"/>
                <w:szCs w:val="20"/>
              </w:rPr>
              <w:t>100</w:t>
            </w:r>
          </w:p>
        </w:tc>
      </w:tr>
    </w:tbl>
    <w:p w:rsidR="005B49BD" w:rsidRPr="005B49BD" w:rsidRDefault="005B49BD" w:rsidP="005B49BD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tbl>
      <w:tblPr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552"/>
        <w:gridCol w:w="8364"/>
        <w:gridCol w:w="708"/>
      </w:tblGrid>
      <w:tr w:rsidR="005B49BD" w:rsidRPr="005B49BD" w:rsidTr="0071209E">
        <w:trPr>
          <w:trHeight w:val="587"/>
        </w:trPr>
        <w:tc>
          <w:tcPr>
            <w:tcW w:w="9624" w:type="dxa"/>
            <w:gridSpan w:val="3"/>
            <w:shd w:val="clear" w:color="auto" w:fill="FFF2CC"/>
            <w:vAlign w:val="center"/>
          </w:tcPr>
          <w:p w:rsidR="005B49BD" w:rsidRPr="005B49BD" w:rsidRDefault="005B49BD" w:rsidP="005B49BD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b/>
                <w:position w:val="-1"/>
                <w:sz w:val="20"/>
                <w:szCs w:val="20"/>
              </w:rPr>
            </w:pPr>
            <w:r w:rsidRPr="005B49BD">
              <w:rPr>
                <w:rFonts w:ascii="Times New Roman" w:eastAsia="Calibri" w:hAnsi="Times New Roman" w:cs="Times New Roman"/>
                <w:b/>
                <w:position w:val="-1"/>
                <w:sz w:val="20"/>
                <w:szCs w:val="20"/>
              </w:rPr>
              <w:t>DERSİN ÖĞRENİM ÇIKTILARININ PROGRAM ÇIKTILARI (PÇ) İLE OLAN İLİŞKİSİ</w:t>
            </w:r>
          </w:p>
          <w:p w:rsidR="005B49BD" w:rsidRPr="005B49BD" w:rsidRDefault="005B49BD" w:rsidP="005B49BD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b/>
                <w:position w:val="-1"/>
                <w:sz w:val="20"/>
                <w:szCs w:val="20"/>
              </w:rPr>
            </w:pPr>
            <w:r w:rsidRPr="005B49BD">
              <w:rPr>
                <w:rFonts w:ascii="Times New Roman" w:eastAsia="Calibri" w:hAnsi="Times New Roman" w:cs="Times New Roman"/>
                <w:position w:val="-1"/>
                <w:sz w:val="20"/>
                <w:szCs w:val="20"/>
              </w:rPr>
              <w:t>(5: Çok yüksek, 4:</w:t>
            </w:r>
            <w:r w:rsidRPr="005B49BD">
              <w:rPr>
                <w:rFonts w:ascii="Times New Roman" w:eastAsia="Calibri" w:hAnsi="Times New Roman" w:cs="Times New Roman"/>
                <w:b/>
                <w:position w:val="-1"/>
                <w:sz w:val="20"/>
                <w:szCs w:val="20"/>
              </w:rPr>
              <w:t xml:space="preserve"> </w:t>
            </w:r>
            <w:r w:rsidRPr="005B49BD">
              <w:rPr>
                <w:rFonts w:ascii="Times New Roman" w:eastAsia="Calibri" w:hAnsi="Times New Roman" w:cs="Times New Roman"/>
                <w:position w:val="-1"/>
                <w:sz w:val="20"/>
                <w:szCs w:val="20"/>
              </w:rPr>
              <w:t>Yüksek,</w:t>
            </w:r>
            <w:r w:rsidRPr="005B49BD">
              <w:rPr>
                <w:rFonts w:ascii="Times New Roman" w:eastAsia="Calibri" w:hAnsi="Times New Roman" w:cs="Times New Roman"/>
                <w:b/>
                <w:position w:val="-1"/>
                <w:sz w:val="20"/>
                <w:szCs w:val="20"/>
              </w:rPr>
              <w:t xml:space="preserve"> </w:t>
            </w:r>
            <w:r w:rsidRPr="005B49BD">
              <w:rPr>
                <w:rFonts w:ascii="Times New Roman" w:eastAsia="Calibri" w:hAnsi="Times New Roman" w:cs="Times New Roman"/>
                <w:position w:val="-1"/>
                <w:sz w:val="20"/>
                <w:szCs w:val="20"/>
              </w:rPr>
              <w:t>3: Orta, 2: Düşük, 1: Çok düşük,)</w:t>
            </w:r>
          </w:p>
        </w:tc>
      </w:tr>
      <w:tr w:rsidR="005B49BD" w:rsidRPr="005B49BD" w:rsidTr="0071209E">
        <w:trPr>
          <w:trHeight w:hRule="exact" w:val="454"/>
        </w:trPr>
        <w:tc>
          <w:tcPr>
            <w:tcW w:w="552" w:type="dxa"/>
            <w:vAlign w:val="center"/>
          </w:tcPr>
          <w:p w:rsidR="005B49BD" w:rsidRPr="005B49BD" w:rsidRDefault="005B49BD" w:rsidP="005B49BD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b/>
                <w:position w:val="-1"/>
                <w:sz w:val="20"/>
                <w:szCs w:val="20"/>
              </w:rPr>
            </w:pPr>
            <w:r w:rsidRPr="005B49BD">
              <w:rPr>
                <w:rFonts w:ascii="Times New Roman" w:eastAsia="Calibri" w:hAnsi="Times New Roman" w:cs="Times New Roman"/>
                <w:b/>
                <w:position w:val="-1"/>
                <w:sz w:val="20"/>
                <w:szCs w:val="20"/>
              </w:rPr>
              <w:t>NO</w:t>
            </w:r>
          </w:p>
        </w:tc>
        <w:tc>
          <w:tcPr>
            <w:tcW w:w="8364" w:type="dxa"/>
            <w:vAlign w:val="center"/>
          </w:tcPr>
          <w:p w:rsidR="005B49BD" w:rsidRPr="005B49BD" w:rsidRDefault="005B49BD" w:rsidP="005B49BD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b/>
                <w:position w:val="-1"/>
                <w:sz w:val="20"/>
                <w:szCs w:val="20"/>
              </w:rPr>
            </w:pPr>
            <w:r w:rsidRPr="005B49BD">
              <w:rPr>
                <w:rFonts w:ascii="Times New Roman" w:eastAsia="Calibri" w:hAnsi="Times New Roman" w:cs="Times New Roman"/>
                <w:b/>
                <w:position w:val="-1"/>
                <w:sz w:val="20"/>
                <w:szCs w:val="20"/>
              </w:rPr>
              <w:t>PROGRAM ÇIKTISI</w:t>
            </w:r>
          </w:p>
        </w:tc>
        <w:tc>
          <w:tcPr>
            <w:tcW w:w="708" w:type="dxa"/>
            <w:tcBorders>
              <w:bottom w:val="single" w:sz="6" w:space="0" w:color="auto"/>
            </w:tcBorders>
            <w:vAlign w:val="center"/>
          </w:tcPr>
          <w:p w:rsidR="005B49BD" w:rsidRPr="005B49BD" w:rsidRDefault="005B49BD" w:rsidP="005B49BD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b/>
                <w:position w:val="-1"/>
                <w:sz w:val="20"/>
                <w:szCs w:val="20"/>
              </w:rPr>
            </w:pPr>
            <w:r w:rsidRPr="005B49BD">
              <w:rPr>
                <w:rFonts w:ascii="Times New Roman" w:eastAsia="Calibri" w:hAnsi="Times New Roman" w:cs="Times New Roman"/>
                <w:b/>
                <w:position w:val="-1"/>
                <w:sz w:val="20"/>
                <w:szCs w:val="20"/>
              </w:rPr>
              <w:t>Katkı</w:t>
            </w:r>
          </w:p>
        </w:tc>
      </w:tr>
      <w:tr w:rsidR="005B49BD" w:rsidRPr="005B49BD" w:rsidTr="0071209E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510"/>
        </w:trPr>
        <w:tc>
          <w:tcPr>
            <w:tcW w:w="552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5B49BD" w:rsidRPr="005B49BD" w:rsidRDefault="005B49BD" w:rsidP="005B49BD">
            <w:pPr>
              <w:suppressAutoHyphens/>
              <w:spacing w:after="0" w:line="48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5B49BD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1</w:t>
            </w:r>
          </w:p>
        </w:tc>
        <w:tc>
          <w:tcPr>
            <w:tcW w:w="836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5B49BD" w:rsidRPr="005B49BD" w:rsidRDefault="005B49BD" w:rsidP="005B49BD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5B49BD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1a.</w:t>
            </w:r>
            <w:r w:rsidRPr="005B49BD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Osmanlı Türkçesi alfabesiyle kaleme alınmış metinleri okur, transkribe eder, günümüz alfabesine aktarır. </w:t>
            </w:r>
          </w:p>
        </w:tc>
        <w:tc>
          <w:tcPr>
            <w:tcW w:w="708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5B49BD" w:rsidRPr="005B49BD" w:rsidRDefault="005B49BD" w:rsidP="005B49BD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5B49BD" w:rsidRPr="005B49BD" w:rsidTr="0071209E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510"/>
        </w:trPr>
        <w:tc>
          <w:tcPr>
            <w:tcW w:w="552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5B49BD" w:rsidRPr="005B49BD" w:rsidRDefault="005B49BD" w:rsidP="005B49BD">
            <w:pPr>
              <w:suppressAutoHyphens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</w:rPr>
            </w:pPr>
          </w:p>
        </w:tc>
        <w:tc>
          <w:tcPr>
            <w:tcW w:w="836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5B49BD" w:rsidRPr="005B49BD" w:rsidRDefault="005B49BD" w:rsidP="005B49BD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5B49BD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1b.</w:t>
            </w:r>
            <w:r w:rsidRPr="005B49BD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Klasik Türk edebiyatı tarihini öğrenir: Kültür coğrafyasının sahalarını (Harezm- Çağatay, Azeri, Memluk, Osmanlı vb.)tanır.  </w:t>
            </w:r>
          </w:p>
        </w:tc>
        <w:tc>
          <w:tcPr>
            <w:tcW w:w="708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5B49BD" w:rsidRPr="005B49BD" w:rsidRDefault="005B49BD" w:rsidP="005B49BD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5B49BD" w:rsidRPr="005B49BD" w:rsidTr="0071209E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510"/>
        </w:trPr>
        <w:tc>
          <w:tcPr>
            <w:tcW w:w="552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5B49BD" w:rsidRPr="005B49BD" w:rsidRDefault="005B49BD" w:rsidP="005B49BD">
            <w:pPr>
              <w:suppressAutoHyphens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</w:rPr>
            </w:pPr>
          </w:p>
        </w:tc>
        <w:tc>
          <w:tcPr>
            <w:tcW w:w="836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5B49BD" w:rsidRPr="005B49BD" w:rsidRDefault="005B49BD" w:rsidP="005B49BD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5B49BD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1c.</w:t>
            </w:r>
            <w:r w:rsidRPr="005B49BD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Klasik Türk edebiyatı tarihini öğrenir: Her yüzyılı genel edebi özellikleri, önemli isimleri ve eserleri bazında tanır.</w:t>
            </w:r>
          </w:p>
        </w:tc>
        <w:tc>
          <w:tcPr>
            <w:tcW w:w="708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5B49BD" w:rsidRPr="005B49BD" w:rsidRDefault="005B49BD" w:rsidP="005B49BD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5B49BD" w:rsidRPr="005B49BD" w:rsidTr="0071209E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135"/>
        </w:trPr>
        <w:tc>
          <w:tcPr>
            <w:tcW w:w="552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5B49BD" w:rsidRPr="005B49BD" w:rsidRDefault="005B49BD" w:rsidP="005B49BD">
            <w:pPr>
              <w:suppressAutoHyphens/>
              <w:spacing w:after="0" w:line="48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5B49BD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836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5B49BD" w:rsidRPr="005B49BD" w:rsidRDefault="005B49BD" w:rsidP="005B49BD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5B49BD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2a.</w:t>
            </w:r>
            <w:r w:rsidRPr="005B49BD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Klasik Türk edebiyatının kaynaklarını tanır: Klasik Türk edebiyatını besleyen kültürel kaynakları, mitoloji, tasavvuf, peygamber kıssaları, dönemin bilimsel birikiminin metinlerdeki yansımalarını tespit edip yorumlar.</w:t>
            </w:r>
          </w:p>
        </w:tc>
        <w:tc>
          <w:tcPr>
            <w:tcW w:w="708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5B49BD" w:rsidRPr="005B49BD" w:rsidRDefault="005B49BD" w:rsidP="005B49BD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5B49BD" w:rsidRPr="005B49BD" w:rsidTr="0071209E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120"/>
        </w:trPr>
        <w:tc>
          <w:tcPr>
            <w:tcW w:w="552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5B49BD" w:rsidRPr="005B49BD" w:rsidRDefault="005B49BD" w:rsidP="005B49BD">
            <w:pPr>
              <w:suppressAutoHyphens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</w:rPr>
            </w:pPr>
          </w:p>
        </w:tc>
        <w:tc>
          <w:tcPr>
            <w:tcW w:w="836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5B49BD" w:rsidRPr="005B49BD" w:rsidRDefault="005B49BD" w:rsidP="005B49BD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5B49BD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2b.</w:t>
            </w:r>
            <w:r w:rsidRPr="005B49BD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Klasik Türk edebiyatının kaynaklarını tanır: Edebiyat tarihine kaynak teşkil eden eserler ve biyografik kaynaklar hakkında bilgi sahibi olur.</w:t>
            </w:r>
          </w:p>
        </w:tc>
        <w:tc>
          <w:tcPr>
            <w:tcW w:w="708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5B49BD" w:rsidRPr="005B49BD" w:rsidRDefault="005B49BD" w:rsidP="005B49BD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5B49BD" w:rsidRPr="005B49BD" w:rsidTr="0071209E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60"/>
        </w:trPr>
        <w:tc>
          <w:tcPr>
            <w:tcW w:w="552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5B49BD" w:rsidRPr="005B49BD" w:rsidRDefault="005B49BD" w:rsidP="005B49BD">
            <w:pPr>
              <w:suppressAutoHyphens/>
              <w:spacing w:after="0" w:line="48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5B49BD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3</w:t>
            </w:r>
          </w:p>
        </w:tc>
        <w:tc>
          <w:tcPr>
            <w:tcW w:w="836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5B49BD" w:rsidRPr="005B49BD" w:rsidRDefault="005B49BD" w:rsidP="005B49BD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5B49BD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3a.</w:t>
            </w:r>
            <w:r w:rsidRPr="005B49BD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Klasik Türk şiirini âhenk unsurları (vezin- kafiye) açısından değerlendirir.</w:t>
            </w:r>
          </w:p>
        </w:tc>
        <w:tc>
          <w:tcPr>
            <w:tcW w:w="708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5B49BD" w:rsidRPr="005B49BD" w:rsidRDefault="005B49BD" w:rsidP="005B49BD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5B49BD" w:rsidRPr="005B49BD" w:rsidTr="0071209E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60"/>
        </w:trPr>
        <w:tc>
          <w:tcPr>
            <w:tcW w:w="552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5B49BD" w:rsidRPr="005B49BD" w:rsidRDefault="005B49BD" w:rsidP="005B49BD">
            <w:pPr>
              <w:suppressAutoHyphens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</w:rPr>
            </w:pPr>
          </w:p>
        </w:tc>
        <w:tc>
          <w:tcPr>
            <w:tcW w:w="836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5B49BD" w:rsidRPr="005B49BD" w:rsidRDefault="005B49BD" w:rsidP="005B49BD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5B49BD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3b.</w:t>
            </w:r>
            <w:r w:rsidRPr="005B49BD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Klasik Türk şiirini nazım şekilleri (gazel, kaside, mesnevi vb.) açısından değerlendirir.</w:t>
            </w:r>
          </w:p>
        </w:tc>
        <w:tc>
          <w:tcPr>
            <w:tcW w:w="708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5B49BD" w:rsidRPr="005B49BD" w:rsidRDefault="005B49BD" w:rsidP="005B49BD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5B49BD" w:rsidRPr="005B49BD" w:rsidTr="0071209E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60"/>
        </w:trPr>
        <w:tc>
          <w:tcPr>
            <w:tcW w:w="552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5B49BD" w:rsidRPr="005B49BD" w:rsidRDefault="005B49BD" w:rsidP="005B49BD">
            <w:pPr>
              <w:suppressAutoHyphens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</w:rPr>
            </w:pPr>
          </w:p>
        </w:tc>
        <w:tc>
          <w:tcPr>
            <w:tcW w:w="836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5B49BD" w:rsidRPr="005B49BD" w:rsidRDefault="005B49BD" w:rsidP="005B49BD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5B49BD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3c</w:t>
            </w:r>
            <w:r w:rsidRPr="005B49BD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. Klasik Türk şiirini türler ve tür özellikleri açısından değerlendirir.</w:t>
            </w:r>
          </w:p>
        </w:tc>
        <w:tc>
          <w:tcPr>
            <w:tcW w:w="708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5B49BD" w:rsidRPr="005B49BD" w:rsidRDefault="005B49BD" w:rsidP="005B49BD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5B49BD" w:rsidRPr="005B49BD" w:rsidTr="0071209E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60"/>
        </w:trPr>
        <w:tc>
          <w:tcPr>
            <w:tcW w:w="552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5B49BD" w:rsidRPr="005B49BD" w:rsidRDefault="005B49BD" w:rsidP="005B49BD">
            <w:pPr>
              <w:suppressAutoHyphens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</w:rPr>
            </w:pPr>
          </w:p>
        </w:tc>
        <w:tc>
          <w:tcPr>
            <w:tcW w:w="836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5B49BD" w:rsidRPr="005B49BD" w:rsidRDefault="005B49BD" w:rsidP="005B49BD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5B49BD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3d.</w:t>
            </w:r>
            <w:r w:rsidRPr="005B49BD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Klasik dönem şiir ve nesir örneklerini; dil, üslup, anlam boyutları ve belagat çerçevesinde değerlendirir. </w:t>
            </w:r>
          </w:p>
        </w:tc>
        <w:tc>
          <w:tcPr>
            <w:tcW w:w="708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5B49BD" w:rsidRPr="005B49BD" w:rsidRDefault="005B49BD" w:rsidP="005B49BD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5B49BD" w:rsidRPr="005B49BD" w:rsidTr="0071209E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c>
          <w:tcPr>
            <w:tcW w:w="552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5B49BD" w:rsidRPr="005B49BD" w:rsidRDefault="005B49BD" w:rsidP="005B49BD">
            <w:pPr>
              <w:suppressAutoHyphens/>
              <w:spacing w:after="0" w:line="48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5B49BD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4</w:t>
            </w:r>
          </w:p>
        </w:tc>
        <w:tc>
          <w:tcPr>
            <w:tcW w:w="836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5B49BD" w:rsidRPr="005B49BD" w:rsidRDefault="005B49BD" w:rsidP="005B49BD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5B49BD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Farklı alfabelerle yazılmış tarihî Türk dili metinlerini okuyabilir.</w:t>
            </w:r>
          </w:p>
        </w:tc>
        <w:tc>
          <w:tcPr>
            <w:tcW w:w="708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5B49BD" w:rsidRPr="005B49BD" w:rsidRDefault="005B49BD" w:rsidP="005B49BD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</w:tr>
      <w:tr w:rsidR="005B49BD" w:rsidRPr="005B49BD" w:rsidTr="0071209E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90"/>
        </w:trPr>
        <w:tc>
          <w:tcPr>
            <w:tcW w:w="552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5B49BD" w:rsidRPr="005B49BD" w:rsidRDefault="005B49BD" w:rsidP="005B49BD">
            <w:pPr>
              <w:suppressAutoHyphens/>
              <w:spacing w:after="0" w:line="48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5B49BD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5</w:t>
            </w:r>
          </w:p>
        </w:tc>
        <w:tc>
          <w:tcPr>
            <w:tcW w:w="836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5B49BD" w:rsidRPr="005B49BD" w:rsidRDefault="005B49BD" w:rsidP="005B49BD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5B49BD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5a.</w:t>
            </w:r>
            <w:r w:rsidRPr="005B49BD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Türkçenin tarihî metinlerinin gramer özelliklerini analiz edebilir.</w:t>
            </w:r>
          </w:p>
        </w:tc>
        <w:tc>
          <w:tcPr>
            <w:tcW w:w="708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5B49BD" w:rsidRPr="005B49BD" w:rsidRDefault="005B49BD" w:rsidP="005B49BD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5B49BD" w:rsidRPr="005B49BD" w:rsidTr="0071209E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90"/>
        </w:trPr>
        <w:tc>
          <w:tcPr>
            <w:tcW w:w="552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5B49BD" w:rsidRPr="005B49BD" w:rsidRDefault="005B49BD" w:rsidP="005B49BD">
            <w:pPr>
              <w:suppressAutoHyphens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</w:rPr>
            </w:pPr>
          </w:p>
        </w:tc>
        <w:tc>
          <w:tcPr>
            <w:tcW w:w="836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5B49BD" w:rsidRPr="005B49BD" w:rsidRDefault="005B49BD" w:rsidP="005B49BD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5B49BD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5b.</w:t>
            </w:r>
            <w:r w:rsidRPr="005B49BD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Türk dilinin dönemlerini ayırt edici ses ve biçim özellikleriyle birlikte bilir.</w:t>
            </w:r>
          </w:p>
        </w:tc>
        <w:tc>
          <w:tcPr>
            <w:tcW w:w="708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5B49BD" w:rsidRPr="005B49BD" w:rsidRDefault="005B49BD" w:rsidP="005B49BD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5B49BD" w:rsidRPr="005B49BD" w:rsidTr="0071209E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90"/>
        </w:trPr>
        <w:tc>
          <w:tcPr>
            <w:tcW w:w="552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5B49BD" w:rsidRPr="005B49BD" w:rsidRDefault="005B49BD" w:rsidP="005B49BD">
            <w:pPr>
              <w:suppressAutoHyphens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</w:rPr>
            </w:pPr>
          </w:p>
        </w:tc>
        <w:tc>
          <w:tcPr>
            <w:tcW w:w="836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5B49BD" w:rsidRPr="005B49BD" w:rsidRDefault="005B49BD" w:rsidP="005B49BD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5B49BD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5c.</w:t>
            </w:r>
            <w:r w:rsidRPr="005B49BD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Türk dili tarihindeki temel metinlere vâkıf olur.</w:t>
            </w:r>
          </w:p>
        </w:tc>
        <w:tc>
          <w:tcPr>
            <w:tcW w:w="708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5B49BD" w:rsidRPr="005B49BD" w:rsidRDefault="005B49BD" w:rsidP="005B49BD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5B49BD" w:rsidRPr="005B49BD" w:rsidTr="0071209E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c>
          <w:tcPr>
            <w:tcW w:w="552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5B49BD" w:rsidRPr="005B49BD" w:rsidRDefault="005B49BD" w:rsidP="005B49BD">
            <w:pPr>
              <w:suppressAutoHyphens/>
              <w:spacing w:after="0" w:line="48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5B49BD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6</w:t>
            </w:r>
          </w:p>
        </w:tc>
        <w:tc>
          <w:tcPr>
            <w:tcW w:w="836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5B49BD" w:rsidRPr="005B49BD" w:rsidRDefault="005B49BD" w:rsidP="005B49BD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5B49BD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Türkoloji araştırmaları tarihindeki temel akademik çalışmaları kullanabilir.</w:t>
            </w:r>
          </w:p>
        </w:tc>
        <w:tc>
          <w:tcPr>
            <w:tcW w:w="708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5B49BD" w:rsidRPr="005B49BD" w:rsidRDefault="005B49BD" w:rsidP="005B49BD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</w:tr>
      <w:tr w:rsidR="005B49BD" w:rsidRPr="005B49BD" w:rsidTr="0071209E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90"/>
        </w:trPr>
        <w:tc>
          <w:tcPr>
            <w:tcW w:w="552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5B49BD" w:rsidRPr="005B49BD" w:rsidRDefault="005B49BD" w:rsidP="005B49BD">
            <w:pPr>
              <w:suppressAutoHyphens/>
              <w:spacing w:after="0" w:line="48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5B49BD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7</w:t>
            </w:r>
          </w:p>
        </w:tc>
        <w:tc>
          <w:tcPr>
            <w:tcW w:w="836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5B49BD" w:rsidRPr="005B49BD" w:rsidRDefault="005B49BD" w:rsidP="005B49BD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5B49BD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7a.</w:t>
            </w:r>
            <w:r w:rsidRPr="005B49BD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Türk halk bilimi, kültürü ve folkloru üzerine yapılmış temel çalışmaları ve teorik birikimi esas alır.</w:t>
            </w:r>
          </w:p>
        </w:tc>
        <w:tc>
          <w:tcPr>
            <w:tcW w:w="708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5B49BD" w:rsidRPr="005B49BD" w:rsidRDefault="005B49BD" w:rsidP="005B49BD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5B49BD" w:rsidRPr="005B49BD" w:rsidTr="0071209E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90"/>
        </w:trPr>
        <w:tc>
          <w:tcPr>
            <w:tcW w:w="552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5B49BD" w:rsidRPr="005B49BD" w:rsidRDefault="005B49BD" w:rsidP="005B49BD">
            <w:pPr>
              <w:suppressAutoHyphens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</w:rPr>
            </w:pPr>
          </w:p>
        </w:tc>
        <w:tc>
          <w:tcPr>
            <w:tcW w:w="836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5B49BD" w:rsidRPr="005B49BD" w:rsidRDefault="005B49BD" w:rsidP="005B49BD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5B49BD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7b.</w:t>
            </w:r>
            <w:r w:rsidRPr="005B49BD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 xml:space="preserve"> Folklor araştırmalarına özgü bilimsel inceleme </w:t>
            </w:r>
            <w:proofErr w:type="gramStart"/>
            <w:r w:rsidRPr="005B49BD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metodolojilerini</w:t>
            </w:r>
            <w:proofErr w:type="gramEnd"/>
            <w:r w:rsidRPr="005B49BD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 xml:space="preserve"> doğru şekilde uygular.</w:t>
            </w:r>
          </w:p>
        </w:tc>
        <w:tc>
          <w:tcPr>
            <w:tcW w:w="708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5B49BD" w:rsidRPr="005B49BD" w:rsidRDefault="005B49BD" w:rsidP="005B49BD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5B49BD" w:rsidRPr="005B49BD" w:rsidTr="0071209E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90"/>
        </w:trPr>
        <w:tc>
          <w:tcPr>
            <w:tcW w:w="552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5B49BD" w:rsidRPr="005B49BD" w:rsidRDefault="005B49BD" w:rsidP="005B49BD">
            <w:pPr>
              <w:suppressAutoHyphens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</w:rPr>
            </w:pPr>
          </w:p>
        </w:tc>
        <w:tc>
          <w:tcPr>
            <w:tcW w:w="836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5B49BD" w:rsidRPr="005B49BD" w:rsidRDefault="005B49BD" w:rsidP="005B49BD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5B49BD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7c.</w:t>
            </w:r>
            <w:r w:rsidRPr="005B49BD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Kaynak kişilerden bilgi toplama, arşivleme ve derleme tekniklerini sahada aktif olarak kullanır. </w:t>
            </w:r>
          </w:p>
        </w:tc>
        <w:tc>
          <w:tcPr>
            <w:tcW w:w="708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5B49BD" w:rsidRPr="005B49BD" w:rsidRDefault="005B49BD" w:rsidP="005B49BD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5B49BD" w:rsidRPr="005B49BD" w:rsidTr="0071209E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135"/>
        </w:trPr>
        <w:tc>
          <w:tcPr>
            <w:tcW w:w="552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5B49BD" w:rsidRPr="005B49BD" w:rsidRDefault="005B49BD" w:rsidP="005B49BD">
            <w:pPr>
              <w:suppressAutoHyphens/>
              <w:spacing w:after="0" w:line="48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5B49BD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8</w:t>
            </w:r>
          </w:p>
        </w:tc>
        <w:tc>
          <w:tcPr>
            <w:tcW w:w="836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5B49BD" w:rsidRPr="005B49BD" w:rsidRDefault="005B49BD" w:rsidP="005B49BD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5B49BD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8a.</w:t>
            </w:r>
            <w:r w:rsidRPr="005B49BD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Halk anlatılarını, yazılı ve sözlü metinleri biçimsel-yapısal özellikleri açısından inceler.</w:t>
            </w:r>
          </w:p>
        </w:tc>
        <w:tc>
          <w:tcPr>
            <w:tcW w:w="708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5B49BD" w:rsidRPr="005B49BD" w:rsidRDefault="005B49BD" w:rsidP="005B49BD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5B49BD" w:rsidRPr="005B49BD" w:rsidTr="0071209E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120"/>
        </w:trPr>
        <w:tc>
          <w:tcPr>
            <w:tcW w:w="552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5B49BD" w:rsidRPr="005B49BD" w:rsidRDefault="005B49BD" w:rsidP="005B49BD">
            <w:pPr>
              <w:suppressAutoHyphens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</w:rPr>
            </w:pPr>
          </w:p>
        </w:tc>
        <w:tc>
          <w:tcPr>
            <w:tcW w:w="836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5B49BD" w:rsidRPr="005B49BD" w:rsidRDefault="005B49BD" w:rsidP="005B49BD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5B49BD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8b.</w:t>
            </w:r>
            <w:r w:rsidRPr="005B49BD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Folklorik ürünleri, üretildikleri ve icra edildikleri sosyo-kültürel bağlam açısından değerlendirir.</w:t>
            </w:r>
          </w:p>
        </w:tc>
        <w:tc>
          <w:tcPr>
            <w:tcW w:w="708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5B49BD" w:rsidRPr="005B49BD" w:rsidRDefault="005B49BD" w:rsidP="005B49BD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5B49BD" w:rsidRPr="005B49BD" w:rsidTr="0071209E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90"/>
        </w:trPr>
        <w:tc>
          <w:tcPr>
            <w:tcW w:w="552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5B49BD" w:rsidRPr="005B49BD" w:rsidRDefault="005B49BD" w:rsidP="005B49BD">
            <w:pPr>
              <w:suppressAutoHyphens/>
              <w:spacing w:after="0" w:line="48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5B49BD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9</w:t>
            </w:r>
          </w:p>
        </w:tc>
        <w:tc>
          <w:tcPr>
            <w:tcW w:w="836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5B49BD" w:rsidRPr="005B49BD" w:rsidRDefault="005B49BD" w:rsidP="005B49BD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5B49BD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9a</w:t>
            </w:r>
            <w:r w:rsidRPr="005B49BD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. Türk kültürüne ait geleneksel unsurlarının zaman içindeki değişimini ve gelişimini öğrenir.</w:t>
            </w:r>
          </w:p>
        </w:tc>
        <w:tc>
          <w:tcPr>
            <w:tcW w:w="708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5B49BD" w:rsidRPr="005B49BD" w:rsidRDefault="005B49BD" w:rsidP="005B49BD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5B49BD" w:rsidRPr="005B49BD" w:rsidTr="0071209E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90"/>
        </w:trPr>
        <w:tc>
          <w:tcPr>
            <w:tcW w:w="552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5B49BD" w:rsidRPr="005B49BD" w:rsidRDefault="005B49BD" w:rsidP="005B49BD">
            <w:pPr>
              <w:suppressAutoHyphens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</w:rPr>
            </w:pPr>
          </w:p>
        </w:tc>
        <w:tc>
          <w:tcPr>
            <w:tcW w:w="836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5B49BD" w:rsidRPr="005B49BD" w:rsidRDefault="005B49BD" w:rsidP="005B49BD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5B49BD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9b.</w:t>
            </w:r>
            <w:r w:rsidRPr="005B49BD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Farklı coğrafyalardaki folklorik ögelerin benzerlik ve farklılıklarını tespit eder.</w:t>
            </w:r>
          </w:p>
        </w:tc>
        <w:tc>
          <w:tcPr>
            <w:tcW w:w="708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5B49BD" w:rsidRPr="005B49BD" w:rsidRDefault="005B49BD" w:rsidP="005B49BD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5B49BD" w:rsidRPr="005B49BD" w:rsidTr="0071209E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90"/>
        </w:trPr>
        <w:tc>
          <w:tcPr>
            <w:tcW w:w="552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5B49BD" w:rsidRPr="005B49BD" w:rsidRDefault="005B49BD" w:rsidP="005B49BD">
            <w:pPr>
              <w:suppressAutoHyphens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</w:rPr>
            </w:pPr>
          </w:p>
        </w:tc>
        <w:tc>
          <w:tcPr>
            <w:tcW w:w="836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5B49BD" w:rsidRPr="005B49BD" w:rsidRDefault="005B49BD" w:rsidP="005B49BD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5B49BD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9c</w:t>
            </w:r>
            <w:r w:rsidRPr="005B49BD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. Türk kültür unsurlarını farklı kültürlerle mukayese ederek bütüncül bir perspektifle yorumlar.</w:t>
            </w:r>
          </w:p>
        </w:tc>
        <w:tc>
          <w:tcPr>
            <w:tcW w:w="708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5B49BD" w:rsidRPr="005B49BD" w:rsidRDefault="005B49BD" w:rsidP="005B49BD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5B49BD" w:rsidRPr="005B49BD" w:rsidTr="0071209E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90"/>
        </w:trPr>
        <w:tc>
          <w:tcPr>
            <w:tcW w:w="552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5B49BD" w:rsidRPr="005B49BD" w:rsidRDefault="005B49BD" w:rsidP="005B49BD">
            <w:pPr>
              <w:suppressAutoHyphens/>
              <w:spacing w:after="0" w:line="48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5B49BD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10</w:t>
            </w:r>
          </w:p>
        </w:tc>
        <w:tc>
          <w:tcPr>
            <w:tcW w:w="836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5B49BD" w:rsidRPr="005B49BD" w:rsidRDefault="005B49BD" w:rsidP="005B49BD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5B49BD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10a.</w:t>
            </w:r>
            <w:r w:rsidRPr="005B49BD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Dilbilim kuramlarını temel alarak dilin işleyiş mekanizmalarını değerlendirir.</w:t>
            </w:r>
          </w:p>
        </w:tc>
        <w:tc>
          <w:tcPr>
            <w:tcW w:w="708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5B49BD" w:rsidRPr="005B49BD" w:rsidRDefault="005B49BD" w:rsidP="005B49BD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5B49BD" w:rsidRPr="005B49BD" w:rsidTr="0071209E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90"/>
        </w:trPr>
        <w:tc>
          <w:tcPr>
            <w:tcW w:w="552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5B49BD" w:rsidRPr="005B49BD" w:rsidRDefault="005B49BD" w:rsidP="005B49BD">
            <w:pPr>
              <w:suppressAutoHyphens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</w:rPr>
            </w:pPr>
          </w:p>
        </w:tc>
        <w:tc>
          <w:tcPr>
            <w:tcW w:w="836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5B49BD" w:rsidRPr="005B49BD" w:rsidRDefault="005B49BD" w:rsidP="005B49BD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5B49BD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10b.</w:t>
            </w:r>
            <w:r w:rsidRPr="005B49BD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Alana özgü kuramsal bilgileri uygulamalı olarak kullanır.</w:t>
            </w:r>
          </w:p>
        </w:tc>
        <w:tc>
          <w:tcPr>
            <w:tcW w:w="708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5B49BD" w:rsidRPr="005B49BD" w:rsidRDefault="005B49BD" w:rsidP="005B49BD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5B49BD" w:rsidRPr="005B49BD" w:rsidTr="0071209E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90"/>
        </w:trPr>
        <w:tc>
          <w:tcPr>
            <w:tcW w:w="552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5B49BD" w:rsidRPr="005B49BD" w:rsidRDefault="005B49BD" w:rsidP="005B49BD">
            <w:pPr>
              <w:suppressAutoHyphens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</w:rPr>
            </w:pPr>
          </w:p>
        </w:tc>
        <w:tc>
          <w:tcPr>
            <w:tcW w:w="836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5B49BD" w:rsidRPr="005B49BD" w:rsidRDefault="005B49BD" w:rsidP="005B49BD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5B49BD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10c.</w:t>
            </w:r>
            <w:r w:rsidRPr="005B49BD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Dil ile toplum arasındaki ilişkileri araştırarak akademik ölçütlere uygun biçimde raporlar.</w:t>
            </w:r>
          </w:p>
        </w:tc>
        <w:tc>
          <w:tcPr>
            <w:tcW w:w="708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5B49BD" w:rsidRPr="005B49BD" w:rsidRDefault="005B49BD" w:rsidP="005B49BD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5B49BD" w:rsidRPr="005B49BD" w:rsidTr="0071209E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c>
          <w:tcPr>
            <w:tcW w:w="552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5B49BD" w:rsidRPr="005B49BD" w:rsidRDefault="005B49BD" w:rsidP="005B49BD">
            <w:pPr>
              <w:suppressAutoHyphens/>
              <w:spacing w:after="0" w:line="48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5B49BD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lastRenderedPageBreak/>
              <w:t>11</w:t>
            </w:r>
          </w:p>
        </w:tc>
        <w:tc>
          <w:tcPr>
            <w:tcW w:w="836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5B49BD" w:rsidRPr="005B49BD" w:rsidRDefault="005B49BD" w:rsidP="005B49BD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5B49BD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Eski Anadolu Türkçesi ve Osmanlı Türkçesi dönemi metinlerini dönemin dil özelliklerine dayanarak inceler. </w:t>
            </w:r>
          </w:p>
        </w:tc>
        <w:tc>
          <w:tcPr>
            <w:tcW w:w="708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5B49BD" w:rsidRPr="005B49BD" w:rsidRDefault="005B49BD" w:rsidP="005B49BD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</w:tr>
      <w:tr w:rsidR="005B49BD" w:rsidRPr="005B49BD" w:rsidTr="0071209E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135"/>
        </w:trPr>
        <w:tc>
          <w:tcPr>
            <w:tcW w:w="552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5B49BD" w:rsidRPr="005B49BD" w:rsidRDefault="005B49BD" w:rsidP="005B49BD">
            <w:pPr>
              <w:suppressAutoHyphens/>
              <w:spacing w:after="0" w:line="48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5B49BD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12</w:t>
            </w:r>
          </w:p>
        </w:tc>
        <w:tc>
          <w:tcPr>
            <w:tcW w:w="836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5B49BD" w:rsidRPr="005B49BD" w:rsidRDefault="005B49BD" w:rsidP="005B49BD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5B49BD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12a</w:t>
            </w:r>
            <w:r w:rsidRPr="005B49BD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. Türkiye Türkçesini ses, biçim, sözdizimi, sözlükbilim düzeylerinde yapısal olarak analiz eder.</w:t>
            </w:r>
          </w:p>
        </w:tc>
        <w:tc>
          <w:tcPr>
            <w:tcW w:w="708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5B49BD" w:rsidRPr="005B49BD" w:rsidRDefault="005B49BD" w:rsidP="005B49BD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5B49BD" w:rsidRPr="005B49BD" w:rsidTr="0071209E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120"/>
        </w:trPr>
        <w:tc>
          <w:tcPr>
            <w:tcW w:w="552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5B49BD" w:rsidRPr="005B49BD" w:rsidRDefault="005B49BD" w:rsidP="005B49BD">
            <w:pPr>
              <w:suppressAutoHyphens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</w:rPr>
            </w:pPr>
          </w:p>
        </w:tc>
        <w:tc>
          <w:tcPr>
            <w:tcW w:w="836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5B49BD" w:rsidRPr="005B49BD" w:rsidRDefault="005B49BD" w:rsidP="005B49BD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5B49BD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12b.</w:t>
            </w:r>
            <w:r w:rsidRPr="005B49BD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Çağdaş Türk lehçelerine ait metinleri karşılaştırmalı yöntemlerle sınıflandırır.</w:t>
            </w:r>
          </w:p>
        </w:tc>
        <w:tc>
          <w:tcPr>
            <w:tcW w:w="708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5B49BD" w:rsidRPr="005B49BD" w:rsidRDefault="005B49BD" w:rsidP="005B49BD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5B49BD" w:rsidRPr="005B49BD" w:rsidTr="0071209E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c>
          <w:tcPr>
            <w:tcW w:w="552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5B49BD" w:rsidRPr="005B49BD" w:rsidRDefault="005B49BD" w:rsidP="005B49BD">
            <w:pPr>
              <w:suppressAutoHyphens/>
              <w:spacing w:after="0" w:line="48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5B49BD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13</w:t>
            </w:r>
          </w:p>
        </w:tc>
        <w:tc>
          <w:tcPr>
            <w:tcW w:w="836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5B49BD" w:rsidRPr="005B49BD" w:rsidRDefault="005B49BD" w:rsidP="005B49BD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5B49BD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Modern Türk edebiyatı tarihinin belirli bir dönemine odaklanır.</w:t>
            </w:r>
          </w:p>
        </w:tc>
        <w:tc>
          <w:tcPr>
            <w:tcW w:w="708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5B49BD" w:rsidRPr="005B49BD" w:rsidRDefault="005B49BD" w:rsidP="005B49BD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</w:tr>
      <w:tr w:rsidR="005B49BD" w:rsidRPr="005B49BD" w:rsidTr="0071209E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c>
          <w:tcPr>
            <w:tcW w:w="552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5B49BD" w:rsidRPr="005B49BD" w:rsidRDefault="005B49BD" w:rsidP="005B49BD">
            <w:pPr>
              <w:suppressAutoHyphens/>
              <w:spacing w:after="0" w:line="48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5B49BD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14</w:t>
            </w:r>
          </w:p>
        </w:tc>
        <w:tc>
          <w:tcPr>
            <w:tcW w:w="836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5B49BD" w:rsidRPr="005B49BD" w:rsidRDefault="005B49BD" w:rsidP="005B49BD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5B49BD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Modern Türk edebiyatı metinlerini analiz eder.</w:t>
            </w:r>
          </w:p>
        </w:tc>
        <w:tc>
          <w:tcPr>
            <w:tcW w:w="708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5B49BD" w:rsidRPr="005B49BD" w:rsidRDefault="005B49BD" w:rsidP="005B49BD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  <w:r w:rsidRPr="005B49BD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5</w:t>
            </w:r>
          </w:p>
        </w:tc>
      </w:tr>
      <w:tr w:rsidR="005B49BD" w:rsidRPr="005B49BD" w:rsidTr="0071209E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60"/>
        </w:trPr>
        <w:tc>
          <w:tcPr>
            <w:tcW w:w="552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5B49BD" w:rsidRPr="005B49BD" w:rsidRDefault="005B49BD" w:rsidP="005B49BD">
            <w:pPr>
              <w:suppressAutoHyphens/>
              <w:spacing w:after="0" w:line="48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5B49BD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15</w:t>
            </w:r>
          </w:p>
        </w:tc>
        <w:tc>
          <w:tcPr>
            <w:tcW w:w="836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5B49BD" w:rsidRPr="005B49BD" w:rsidRDefault="005B49BD" w:rsidP="005B49BD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5B49BD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15a</w:t>
            </w:r>
            <w:r w:rsidRPr="005B49BD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. Diğer ülkelerin modern edebi metinlerini inceler.</w:t>
            </w:r>
          </w:p>
        </w:tc>
        <w:tc>
          <w:tcPr>
            <w:tcW w:w="708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5B49BD" w:rsidRPr="005B49BD" w:rsidRDefault="005B49BD" w:rsidP="005B49BD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  <w:r w:rsidRPr="005B49BD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5</w:t>
            </w:r>
          </w:p>
        </w:tc>
      </w:tr>
      <w:tr w:rsidR="005B49BD" w:rsidRPr="005B49BD" w:rsidTr="0071209E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60"/>
        </w:trPr>
        <w:tc>
          <w:tcPr>
            <w:tcW w:w="552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5B49BD" w:rsidRPr="005B49BD" w:rsidRDefault="005B49BD" w:rsidP="005B49BD">
            <w:pPr>
              <w:suppressAutoHyphens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</w:rPr>
            </w:pPr>
          </w:p>
        </w:tc>
        <w:tc>
          <w:tcPr>
            <w:tcW w:w="836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5B49BD" w:rsidRPr="005B49BD" w:rsidRDefault="005B49BD" w:rsidP="005B49BD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5B49BD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15b.</w:t>
            </w:r>
            <w:r w:rsidRPr="005B49BD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Türkçe kompozisyon kurallarına hâkimiyet kazandırır.</w:t>
            </w:r>
          </w:p>
        </w:tc>
        <w:tc>
          <w:tcPr>
            <w:tcW w:w="708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5B49BD" w:rsidRPr="005B49BD" w:rsidRDefault="005B49BD" w:rsidP="005B49BD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5B49BD" w:rsidRPr="005B49BD" w:rsidTr="0071209E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60"/>
        </w:trPr>
        <w:tc>
          <w:tcPr>
            <w:tcW w:w="552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5B49BD" w:rsidRPr="005B49BD" w:rsidRDefault="005B49BD" w:rsidP="005B49BD">
            <w:pPr>
              <w:suppressAutoHyphens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</w:rPr>
            </w:pPr>
          </w:p>
        </w:tc>
        <w:tc>
          <w:tcPr>
            <w:tcW w:w="836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5B49BD" w:rsidRPr="005B49BD" w:rsidRDefault="005B49BD" w:rsidP="005B49BD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5B49BD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15c</w:t>
            </w:r>
            <w:r w:rsidRPr="005B49BD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. Edebiyat teorilerini öğretir.</w:t>
            </w:r>
          </w:p>
        </w:tc>
        <w:tc>
          <w:tcPr>
            <w:tcW w:w="708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5B49BD" w:rsidRPr="005B49BD" w:rsidRDefault="005B49BD" w:rsidP="005B49BD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5B49BD" w:rsidRPr="005B49BD" w:rsidTr="0071209E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60"/>
        </w:trPr>
        <w:tc>
          <w:tcPr>
            <w:tcW w:w="552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5B49BD" w:rsidRPr="005B49BD" w:rsidRDefault="005B49BD" w:rsidP="005B49BD">
            <w:pPr>
              <w:suppressAutoHyphens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</w:rPr>
            </w:pPr>
          </w:p>
        </w:tc>
        <w:tc>
          <w:tcPr>
            <w:tcW w:w="836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5B49BD" w:rsidRPr="005B49BD" w:rsidRDefault="005B49BD" w:rsidP="005B49BD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5B49BD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15d.</w:t>
            </w:r>
            <w:r w:rsidRPr="005B49BD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Öğrenciye kendini sözlü ve yazılı ifade etme becerisi kazandırır.</w:t>
            </w:r>
          </w:p>
        </w:tc>
        <w:tc>
          <w:tcPr>
            <w:tcW w:w="708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5B49BD" w:rsidRPr="005B49BD" w:rsidRDefault="005B49BD" w:rsidP="005B49BD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</w:tbl>
    <w:p w:rsidR="005B49BD" w:rsidRPr="005B49BD" w:rsidRDefault="005B49BD" w:rsidP="005B49BD">
      <w:pPr>
        <w:suppressAutoHyphens/>
        <w:spacing w:after="0" w:line="240" w:lineRule="auto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tbl>
      <w:tblPr>
        <w:tblStyle w:val="TableGrid5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403"/>
        <w:gridCol w:w="2268"/>
        <w:gridCol w:w="1842"/>
        <w:gridCol w:w="2055"/>
        <w:gridCol w:w="2056"/>
      </w:tblGrid>
      <w:tr w:rsidR="005B49BD" w:rsidRPr="005B49BD" w:rsidTr="0071209E">
        <w:trPr>
          <w:trHeight w:val="449"/>
        </w:trPr>
        <w:tc>
          <w:tcPr>
            <w:tcW w:w="9624" w:type="dxa"/>
            <w:gridSpan w:val="5"/>
            <w:shd w:val="clear" w:color="auto" w:fill="FFF2CC"/>
            <w:vAlign w:val="center"/>
          </w:tcPr>
          <w:p w:rsidR="005B49BD" w:rsidRPr="005B49BD" w:rsidRDefault="005B49BD" w:rsidP="005B49BD">
            <w:pPr>
              <w:ind w:left="0" w:hanging="2"/>
              <w:jc w:val="center"/>
              <w:rPr>
                <w:sz w:val="20"/>
                <w:szCs w:val="20"/>
              </w:rPr>
            </w:pPr>
            <w:r w:rsidRPr="005B49BD">
              <w:rPr>
                <w:b/>
                <w:sz w:val="20"/>
                <w:szCs w:val="20"/>
              </w:rPr>
              <w:t>DERSİN YÜRÜTÜCÜLERİ</w:t>
            </w:r>
          </w:p>
        </w:tc>
      </w:tr>
      <w:tr w:rsidR="005B49BD" w:rsidRPr="005B49BD" w:rsidTr="0071209E">
        <w:trPr>
          <w:trHeight w:val="567"/>
        </w:trPr>
        <w:tc>
          <w:tcPr>
            <w:tcW w:w="1403" w:type="dxa"/>
            <w:shd w:val="clear" w:color="auto" w:fill="FFF2CC"/>
            <w:vAlign w:val="center"/>
          </w:tcPr>
          <w:p w:rsidR="005B49BD" w:rsidRPr="005B49BD" w:rsidRDefault="005B49BD" w:rsidP="005B49BD">
            <w:pPr>
              <w:ind w:left="0" w:hanging="2"/>
              <w:rPr>
                <w:b/>
                <w:sz w:val="20"/>
                <w:szCs w:val="20"/>
              </w:rPr>
            </w:pPr>
            <w:r w:rsidRPr="005B49BD">
              <w:rPr>
                <w:b/>
                <w:sz w:val="20"/>
                <w:szCs w:val="20"/>
              </w:rPr>
              <w:t xml:space="preserve">Yürütücü 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5B49BD" w:rsidRPr="005B49BD" w:rsidRDefault="005B49BD" w:rsidP="005B49BD">
            <w:pPr>
              <w:ind w:left="0" w:hanging="2"/>
              <w:jc w:val="center"/>
              <w:rPr>
                <w:sz w:val="20"/>
                <w:szCs w:val="20"/>
              </w:rPr>
            </w:pPr>
            <w:r w:rsidRPr="005B49BD">
              <w:rPr>
                <w:sz w:val="20"/>
                <w:szCs w:val="20"/>
              </w:rPr>
              <w:t>Prof. Dr. Eylem DERELİ</w:t>
            </w:r>
          </w:p>
        </w:tc>
        <w:tc>
          <w:tcPr>
            <w:tcW w:w="1842" w:type="dxa"/>
            <w:shd w:val="clear" w:color="auto" w:fill="FFFFFF"/>
            <w:vAlign w:val="center"/>
          </w:tcPr>
          <w:p w:rsidR="005B49BD" w:rsidRPr="005B49BD" w:rsidRDefault="005B49BD" w:rsidP="005B49BD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2055" w:type="dxa"/>
            <w:shd w:val="clear" w:color="auto" w:fill="FFFFFF"/>
            <w:vAlign w:val="center"/>
          </w:tcPr>
          <w:p w:rsidR="005B49BD" w:rsidRPr="005B49BD" w:rsidRDefault="005B49BD" w:rsidP="005B49BD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2056" w:type="dxa"/>
            <w:shd w:val="clear" w:color="auto" w:fill="FFFFFF"/>
            <w:vAlign w:val="center"/>
          </w:tcPr>
          <w:p w:rsidR="005B49BD" w:rsidRPr="005B49BD" w:rsidRDefault="005B49BD" w:rsidP="005B49BD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5B49BD" w:rsidRPr="005B49BD" w:rsidTr="0071209E">
        <w:trPr>
          <w:trHeight w:val="794"/>
        </w:trPr>
        <w:tc>
          <w:tcPr>
            <w:tcW w:w="1403" w:type="dxa"/>
            <w:shd w:val="clear" w:color="auto" w:fill="FFF2CC"/>
            <w:vAlign w:val="center"/>
          </w:tcPr>
          <w:p w:rsidR="005B49BD" w:rsidRPr="005B49BD" w:rsidRDefault="005B49BD" w:rsidP="005B49BD">
            <w:pPr>
              <w:ind w:left="0" w:hanging="2"/>
              <w:rPr>
                <w:b/>
                <w:sz w:val="20"/>
                <w:szCs w:val="20"/>
              </w:rPr>
            </w:pPr>
            <w:r w:rsidRPr="005B49BD">
              <w:rPr>
                <w:b/>
                <w:sz w:val="20"/>
                <w:szCs w:val="20"/>
              </w:rPr>
              <w:t>İmza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5B49BD" w:rsidRPr="005B49BD" w:rsidRDefault="005B49BD" w:rsidP="005B49BD">
            <w:pPr>
              <w:ind w:left="0" w:hanging="2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FFFFFF"/>
            <w:vAlign w:val="center"/>
          </w:tcPr>
          <w:p w:rsidR="005B49BD" w:rsidRPr="005B49BD" w:rsidRDefault="005B49BD" w:rsidP="005B49BD">
            <w:pPr>
              <w:ind w:left="0" w:hanging="2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2055" w:type="dxa"/>
            <w:shd w:val="clear" w:color="auto" w:fill="FFFFFF"/>
            <w:vAlign w:val="center"/>
          </w:tcPr>
          <w:p w:rsidR="005B49BD" w:rsidRPr="005B49BD" w:rsidRDefault="005B49BD" w:rsidP="005B49BD">
            <w:pPr>
              <w:ind w:left="0" w:hanging="2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2056" w:type="dxa"/>
            <w:shd w:val="clear" w:color="auto" w:fill="FFFFFF"/>
            <w:vAlign w:val="center"/>
          </w:tcPr>
          <w:p w:rsidR="005B49BD" w:rsidRPr="005B49BD" w:rsidRDefault="005B49BD" w:rsidP="005B49BD">
            <w:pPr>
              <w:ind w:left="0" w:hanging="2"/>
              <w:jc w:val="center"/>
              <w:rPr>
                <w:color w:val="FF0000"/>
                <w:sz w:val="20"/>
                <w:szCs w:val="20"/>
              </w:rPr>
            </w:pPr>
          </w:p>
        </w:tc>
      </w:tr>
    </w:tbl>
    <w:p w:rsidR="005B49BD" w:rsidRPr="005B49BD" w:rsidRDefault="005B49BD" w:rsidP="005B49BD">
      <w:pPr>
        <w:suppressAutoHyphens/>
        <w:spacing w:after="0" w:line="1" w:lineRule="atLeast"/>
        <w:ind w:leftChars="-1" w:hangingChars="1" w:hanging="2"/>
        <w:jc w:val="right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  <w:r w:rsidRPr="005B49BD"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  <w:t>11/07/2026</w:t>
      </w:r>
    </w:p>
    <w:p w:rsidR="005B49BD" w:rsidRPr="005B49BD" w:rsidRDefault="005B49BD" w:rsidP="005B49BD">
      <w:pPr>
        <w:suppressAutoHyphens/>
        <w:spacing w:after="0" w:line="1" w:lineRule="atLeast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p w:rsidR="005B49BD" w:rsidRPr="005B49BD" w:rsidRDefault="005B49BD" w:rsidP="005B49BD">
      <w:pPr>
        <w:suppressAutoHyphens/>
        <w:spacing w:after="0" w:line="1" w:lineRule="atLeast"/>
        <w:ind w:leftChars="-1" w:hangingChars="1" w:hanging="2"/>
        <w:textDirection w:val="btLr"/>
        <w:textAlignment w:val="top"/>
        <w:outlineLvl w:val="0"/>
        <w:rPr>
          <w:rFonts w:ascii="Times New Roman" w:eastAsia="Calibri" w:hAnsi="Times New Roman" w:cs="Times New Roman"/>
          <w:position w:val="-1"/>
        </w:rPr>
      </w:pPr>
    </w:p>
    <w:p w:rsidR="005B49BD" w:rsidRPr="005B49BD" w:rsidRDefault="005B49BD" w:rsidP="005B49BD">
      <w:pPr>
        <w:suppressAutoHyphens/>
        <w:spacing w:after="0" w:line="1" w:lineRule="atLeast"/>
        <w:ind w:leftChars="-1" w:hangingChars="1" w:hanging="2"/>
        <w:textDirection w:val="btLr"/>
        <w:textAlignment w:val="top"/>
        <w:outlineLvl w:val="0"/>
        <w:rPr>
          <w:rFonts w:ascii="Times New Roman" w:eastAsia="Calibri" w:hAnsi="Times New Roman" w:cs="Times New Roman"/>
          <w:position w:val="-1"/>
        </w:rPr>
      </w:pPr>
    </w:p>
    <w:p w:rsidR="005B49BD" w:rsidRDefault="005B49BD" w:rsidP="005B49BD">
      <w:pPr>
        <w:suppressAutoHyphens/>
        <w:spacing w:after="0" w:line="1" w:lineRule="atLeast"/>
        <w:ind w:leftChars="-1" w:hangingChars="1" w:hanging="2"/>
        <w:textDirection w:val="btLr"/>
        <w:textAlignment w:val="top"/>
        <w:outlineLvl w:val="0"/>
        <w:rPr>
          <w:rFonts w:ascii="Times New Roman" w:eastAsia="Calibri" w:hAnsi="Times New Roman" w:cs="Times New Roman"/>
          <w:position w:val="-1"/>
        </w:rPr>
        <w:sectPr w:rsidR="005B49BD" w:rsidSect="0071209E">
          <w:pgSz w:w="11906" w:h="16838"/>
          <w:pgMar w:top="709" w:right="1134" w:bottom="425" w:left="1134" w:header="0" w:footer="283" w:gutter="0"/>
          <w:cols w:space="708"/>
          <w:titlePg/>
          <w:docGrid w:linePitch="360"/>
        </w:sectPr>
      </w:pPr>
    </w:p>
    <w:p w:rsidR="004D01F5" w:rsidRDefault="004D01F5" w:rsidP="005B49BD">
      <w:pPr>
        <w:suppressAutoHyphens/>
        <w:spacing w:after="0" w:line="1" w:lineRule="atLeast"/>
        <w:ind w:leftChars="-1" w:hangingChars="1" w:hanging="2"/>
        <w:textDirection w:val="btLr"/>
        <w:textAlignment w:val="top"/>
        <w:outlineLvl w:val="0"/>
        <w:rPr>
          <w:rFonts w:ascii="Times New Roman" w:eastAsia="Calibri" w:hAnsi="Times New Roman" w:cs="Times New Roman"/>
          <w:position w:val="-1"/>
        </w:rPr>
      </w:pPr>
    </w:p>
    <w:p w:rsidR="004D01F5" w:rsidRPr="004D01F5" w:rsidRDefault="004D01F5" w:rsidP="004D01F5">
      <w:pPr>
        <w:suppressAutoHyphens/>
        <w:spacing w:before="120" w:after="0" w:line="240" w:lineRule="auto"/>
        <w:ind w:leftChars="-1" w:hangingChars="1" w:hanging="2"/>
        <w:jc w:val="center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tr-TR"/>
        </w:rPr>
      </w:pPr>
      <w:r w:rsidRPr="004D01F5"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tr-TR"/>
        </w:rPr>
        <w:t>T.C.</w:t>
      </w:r>
    </w:p>
    <w:p w:rsidR="004D01F5" w:rsidRPr="004D01F5" w:rsidRDefault="004D01F5" w:rsidP="004D01F5">
      <w:pPr>
        <w:suppressAutoHyphens/>
        <w:spacing w:before="120" w:after="0" w:line="240" w:lineRule="auto"/>
        <w:ind w:leftChars="-1" w:hangingChars="1" w:hanging="2"/>
        <w:jc w:val="center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tr-TR"/>
        </w:rPr>
      </w:pPr>
      <w:r w:rsidRPr="004D01F5">
        <w:rPr>
          <w:rFonts w:ascii="Times New Roman" w:eastAsia="Times New Roman" w:hAnsi="Times New Roman" w:cs="Times New Roman"/>
          <w:b/>
          <w:noProof/>
          <w:position w:val="-1"/>
          <w:sz w:val="24"/>
          <w:szCs w:val="24"/>
          <w:lang w:eastAsia="tr-TR"/>
        </w:rPr>
        <w:drawing>
          <wp:anchor distT="0" distB="0" distL="114300" distR="114300" simplePos="0" relativeHeight="251734016" behindDoc="0" locked="0" layoutInCell="1" allowOverlap="1" wp14:anchorId="17357182" wp14:editId="785034CE">
            <wp:simplePos x="0" y="0"/>
            <wp:positionH relativeFrom="column">
              <wp:posOffset>5452110</wp:posOffset>
            </wp:positionH>
            <wp:positionV relativeFrom="paragraph">
              <wp:posOffset>44450</wp:posOffset>
            </wp:positionV>
            <wp:extent cx="719455" cy="719455"/>
            <wp:effectExtent l="0" t="0" r="4445" b="4445"/>
            <wp:wrapNone/>
            <wp:docPr id="49" name="Resim 49" descr="https://ogu.edu.tr/files/duyuru/9ff77656-8e6a-4c44-98b9-5f236a699de2/ESOG%C3%9C_yeni%20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Resim 10" descr="https://ogu.edu.tr/files/duyuru/9ff77656-8e6a-4c44-98b9-5f236a699de2/ESOG%C3%9C_yeni%20logo.jpg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455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4D01F5">
        <w:rPr>
          <w:rFonts w:ascii="Times New Roman" w:eastAsia="Times New Roman" w:hAnsi="Times New Roman" w:cs="Times New Roman"/>
          <w:b/>
          <w:noProof/>
          <w:position w:val="-1"/>
          <w:sz w:val="24"/>
          <w:szCs w:val="24"/>
          <w:lang w:eastAsia="tr-TR"/>
        </w:rPr>
        <w:drawing>
          <wp:anchor distT="0" distB="0" distL="114300" distR="114300" simplePos="0" relativeHeight="251732992" behindDoc="0" locked="0" layoutInCell="1" allowOverlap="1" wp14:anchorId="3806C5F6" wp14:editId="76E54368">
            <wp:simplePos x="0" y="0"/>
            <wp:positionH relativeFrom="margin">
              <wp:align>left</wp:align>
            </wp:positionH>
            <wp:positionV relativeFrom="paragraph">
              <wp:posOffset>15875</wp:posOffset>
            </wp:positionV>
            <wp:extent cx="719455" cy="719455"/>
            <wp:effectExtent l="0" t="0" r="4445" b="4445"/>
            <wp:wrapNone/>
            <wp:docPr id="50" name="Resim 50" descr="https://ogu.edu.tr/files/duyuru/9ff77656-8e6a-4c44-98b9-5f236a699de2/ESOG%C3%9C_yeni%20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Resim 9" descr="https://ogu.edu.tr/files/duyuru/9ff77656-8e6a-4c44-98b9-5f236a699de2/ESOG%C3%9C_yeni%20logo.jpg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455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4D01F5"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tr-TR"/>
        </w:rPr>
        <w:t>ESKİŞEHİR OSMANGAZİ ÜNİVERSİTESİ</w:t>
      </w:r>
    </w:p>
    <w:p w:rsidR="004D01F5" w:rsidRPr="004D01F5" w:rsidRDefault="004D01F5" w:rsidP="004D01F5">
      <w:pPr>
        <w:suppressAutoHyphens/>
        <w:spacing w:before="120" w:after="0" w:line="240" w:lineRule="auto"/>
        <w:ind w:leftChars="-1" w:hangingChars="1" w:hanging="2"/>
        <w:jc w:val="center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tr-TR"/>
        </w:rPr>
      </w:pPr>
      <w:r w:rsidRPr="004D01F5"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tr-TR"/>
        </w:rPr>
        <w:t>İNSAN ve TOPLUM BİLİMLERİ FAKÜLTESİ</w:t>
      </w:r>
    </w:p>
    <w:p w:rsidR="004D01F5" w:rsidRPr="004D01F5" w:rsidRDefault="004D01F5" w:rsidP="004D01F5">
      <w:pPr>
        <w:suppressAutoHyphens/>
        <w:spacing w:after="0" w:line="1" w:lineRule="atLeast"/>
        <w:ind w:leftChars="-1" w:hangingChars="1" w:hanging="2"/>
        <w:jc w:val="center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tr-TR"/>
        </w:rPr>
      </w:pPr>
    </w:p>
    <w:p w:rsidR="004D01F5" w:rsidRPr="004D01F5" w:rsidRDefault="004D01F5" w:rsidP="004D01F5">
      <w:pPr>
        <w:suppressAutoHyphens/>
        <w:spacing w:after="0" w:line="1" w:lineRule="atLeast"/>
        <w:ind w:leftChars="-1" w:hangingChars="1" w:hanging="2"/>
        <w:jc w:val="center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tr-TR"/>
        </w:rPr>
      </w:pPr>
      <w:r w:rsidRPr="004D01F5"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tr-TR"/>
        </w:rPr>
        <w:t>Türk Dili ve Edebiyatı Bölümü</w:t>
      </w:r>
    </w:p>
    <w:p w:rsidR="004D01F5" w:rsidRPr="004D01F5" w:rsidRDefault="004D01F5" w:rsidP="004D01F5">
      <w:pPr>
        <w:suppressAutoHyphens/>
        <w:spacing w:after="0" w:line="1" w:lineRule="atLeast"/>
        <w:ind w:leftChars="-1" w:hangingChars="1" w:hanging="2"/>
        <w:jc w:val="center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tr-TR"/>
        </w:rPr>
      </w:pPr>
    </w:p>
    <w:p w:rsidR="004D01F5" w:rsidRPr="004D01F5" w:rsidRDefault="004D01F5" w:rsidP="004D01F5">
      <w:pPr>
        <w:suppressAutoHyphens/>
        <w:spacing w:after="0" w:line="1" w:lineRule="atLeast"/>
        <w:ind w:leftChars="-1" w:hangingChars="1" w:hanging="2"/>
        <w:jc w:val="center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tr-TR"/>
        </w:rPr>
      </w:pPr>
      <w:r w:rsidRPr="004D01F5"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tr-TR"/>
        </w:rPr>
        <w:t>DERS BİLGİ FORMU</w:t>
      </w:r>
    </w:p>
    <w:tbl>
      <w:tblPr>
        <w:tblStyle w:val="TableGrid6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6506"/>
        <w:gridCol w:w="3118"/>
      </w:tblGrid>
      <w:tr w:rsidR="004D01F5" w:rsidRPr="004D01F5" w:rsidTr="0071209E">
        <w:trPr>
          <w:trHeight w:val="312"/>
        </w:trPr>
        <w:tc>
          <w:tcPr>
            <w:tcW w:w="6506" w:type="dxa"/>
            <w:shd w:val="clear" w:color="auto" w:fill="FFF2CC"/>
            <w:vAlign w:val="center"/>
          </w:tcPr>
          <w:p w:rsidR="004D01F5" w:rsidRPr="004D01F5" w:rsidRDefault="004D01F5" w:rsidP="004D01F5">
            <w:pPr>
              <w:suppressAutoHyphens/>
              <w:spacing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position w:val="-1"/>
                <w:sz w:val="20"/>
                <w:szCs w:val="20"/>
                <w:lang w:eastAsia="tr-TR"/>
              </w:rPr>
            </w:pPr>
            <w:r w:rsidRPr="004D01F5">
              <w:rPr>
                <w:rFonts w:ascii="Times New Roman" w:eastAsia="Times New Roman" w:hAnsi="Times New Roman" w:cs="Times New Roman"/>
                <w:b/>
                <w:position w:val="-1"/>
                <w:sz w:val="20"/>
                <w:szCs w:val="20"/>
                <w:lang w:eastAsia="tr-TR"/>
              </w:rPr>
              <w:t>Dersin Adı</w:t>
            </w:r>
          </w:p>
        </w:tc>
        <w:tc>
          <w:tcPr>
            <w:tcW w:w="3118" w:type="dxa"/>
            <w:shd w:val="clear" w:color="auto" w:fill="FFF2CC"/>
            <w:vAlign w:val="center"/>
          </w:tcPr>
          <w:p w:rsidR="004D01F5" w:rsidRPr="004D01F5" w:rsidRDefault="004D01F5" w:rsidP="004D01F5">
            <w:pPr>
              <w:suppressAutoHyphens/>
              <w:spacing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position w:val="-1"/>
                <w:sz w:val="20"/>
                <w:szCs w:val="20"/>
                <w:lang w:eastAsia="tr-TR"/>
              </w:rPr>
            </w:pPr>
            <w:r w:rsidRPr="004D01F5">
              <w:rPr>
                <w:rFonts w:ascii="Times New Roman" w:eastAsia="Times New Roman" w:hAnsi="Times New Roman" w:cs="Times New Roman"/>
                <w:b/>
                <w:position w:val="-1"/>
                <w:sz w:val="20"/>
                <w:szCs w:val="20"/>
                <w:lang w:eastAsia="tr-TR"/>
              </w:rPr>
              <w:t>Dersin Kodu</w:t>
            </w:r>
          </w:p>
        </w:tc>
      </w:tr>
      <w:tr w:rsidR="004D01F5" w:rsidRPr="004D01F5" w:rsidTr="0071209E">
        <w:trPr>
          <w:trHeight w:val="397"/>
        </w:trPr>
        <w:tc>
          <w:tcPr>
            <w:tcW w:w="6506" w:type="dxa"/>
            <w:vAlign w:val="center"/>
          </w:tcPr>
          <w:p w:rsidR="004D01F5" w:rsidRPr="004D01F5" w:rsidRDefault="004D01F5" w:rsidP="004D01F5">
            <w:pPr>
              <w:suppressAutoHyphens/>
              <w:spacing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4D01F5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Toplum Dilbilimi Araştırmaları I</w:t>
            </w:r>
          </w:p>
        </w:tc>
        <w:tc>
          <w:tcPr>
            <w:tcW w:w="3118" w:type="dxa"/>
            <w:vAlign w:val="center"/>
          </w:tcPr>
          <w:p w:rsidR="004D01F5" w:rsidRPr="004D01F5" w:rsidRDefault="004D01F5" w:rsidP="004D01F5">
            <w:pPr>
              <w:suppressAutoHyphens/>
              <w:spacing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831817046</w:t>
            </w:r>
          </w:p>
        </w:tc>
      </w:tr>
    </w:tbl>
    <w:p w:rsidR="004D01F5" w:rsidRPr="004D01F5" w:rsidRDefault="004D01F5" w:rsidP="004D01F5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tbl>
      <w:tblPr>
        <w:tblStyle w:val="TableGrid6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28"/>
        <w:gridCol w:w="1885"/>
        <w:gridCol w:w="1984"/>
        <w:gridCol w:w="1913"/>
        <w:gridCol w:w="1914"/>
      </w:tblGrid>
      <w:tr w:rsidR="004D01F5" w:rsidRPr="004D01F5" w:rsidTr="0071209E">
        <w:trPr>
          <w:trHeight w:val="312"/>
        </w:trPr>
        <w:tc>
          <w:tcPr>
            <w:tcW w:w="1928" w:type="dxa"/>
            <w:vMerge w:val="restart"/>
            <w:shd w:val="clear" w:color="auto" w:fill="FFF2CC"/>
            <w:vAlign w:val="center"/>
          </w:tcPr>
          <w:p w:rsidR="004D01F5" w:rsidRPr="004D01F5" w:rsidRDefault="004D01F5" w:rsidP="004D01F5">
            <w:pPr>
              <w:suppressAutoHyphens/>
              <w:spacing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position w:val="-1"/>
                <w:sz w:val="20"/>
                <w:szCs w:val="20"/>
                <w:lang w:eastAsia="tr-TR"/>
              </w:rPr>
            </w:pPr>
            <w:r w:rsidRPr="004D01F5">
              <w:rPr>
                <w:rFonts w:ascii="Times New Roman" w:eastAsia="Times New Roman" w:hAnsi="Times New Roman" w:cs="Times New Roman"/>
                <w:b/>
                <w:position w:val="-1"/>
                <w:sz w:val="20"/>
                <w:szCs w:val="20"/>
                <w:lang w:eastAsia="tr-TR"/>
              </w:rPr>
              <w:t>Yarıyıl</w:t>
            </w:r>
          </w:p>
        </w:tc>
        <w:tc>
          <w:tcPr>
            <w:tcW w:w="3869" w:type="dxa"/>
            <w:gridSpan w:val="2"/>
            <w:shd w:val="clear" w:color="auto" w:fill="FFF2CC"/>
            <w:vAlign w:val="center"/>
          </w:tcPr>
          <w:p w:rsidR="004D01F5" w:rsidRPr="004D01F5" w:rsidRDefault="004D01F5" w:rsidP="004D01F5">
            <w:pPr>
              <w:suppressAutoHyphens/>
              <w:spacing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position w:val="-1"/>
                <w:sz w:val="20"/>
                <w:szCs w:val="20"/>
                <w:lang w:eastAsia="tr-TR"/>
              </w:rPr>
            </w:pPr>
            <w:r w:rsidRPr="004D01F5">
              <w:rPr>
                <w:rFonts w:ascii="Times New Roman" w:eastAsia="Times New Roman" w:hAnsi="Times New Roman" w:cs="Times New Roman"/>
                <w:b/>
                <w:position w:val="-1"/>
                <w:sz w:val="20"/>
                <w:szCs w:val="20"/>
                <w:lang w:eastAsia="tr-TR"/>
              </w:rPr>
              <w:t>Haftalık Ders Saati</w:t>
            </w:r>
          </w:p>
        </w:tc>
        <w:tc>
          <w:tcPr>
            <w:tcW w:w="1913" w:type="dxa"/>
            <w:vMerge w:val="restart"/>
            <w:shd w:val="clear" w:color="auto" w:fill="FFF2CC"/>
            <w:vAlign w:val="center"/>
          </w:tcPr>
          <w:p w:rsidR="004D01F5" w:rsidRPr="004D01F5" w:rsidRDefault="004D01F5" w:rsidP="004D01F5">
            <w:pPr>
              <w:suppressAutoHyphens/>
              <w:spacing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position w:val="-1"/>
                <w:sz w:val="20"/>
                <w:szCs w:val="20"/>
                <w:lang w:eastAsia="tr-TR"/>
              </w:rPr>
            </w:pPr>
            <w:r w:rsidRPr="004D01F5">
              <w:rPr>
                <w:rFonts w:ascii="Times New Roman" w:eastAsia="Times New Roman" w:hAnsi="Times New Roman" w:cs="Times New Roman"/>
                <w:b/>
                <w:position w:val="-1"/>
                <w:sz w:val="20"/>
                <w:szCs w:val="20"/>
                <w:lang w:eastAsia="tr-TR"/>
              </w:rPr>
              <w:t>Kredi</w:t>
            </w:r>
          </w:p>
        </w:tc>
        <w:tc>
          <w:tcPr>
            <w:tcW w:w="1914" w:type="dxa"/>
            <w:vMerge w:val="restart"/>
            <w:shd w:val="clear" w:color="auto" w:fill="FFF2CC"/>
            <w:vAlign w:val="center"/>
          </w:tcPr>
          <w:p w:rsidR="004D01F5" w:rsidRPr="004D01F5" w:rsidRDefault="004D01F5" w:rsidP="004D01F5">
            <w:pPr>
              <w:suppressAutoHyphens/>
              <w:spacing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position w:val="-1"/>
                <w:sz w:val="20"/>
                <w:szCs w:val="20"/>
                <w:lang w:eastAsia="tr-TR"/>
              </w:rPr>
            </w:pPr>
            <w:r w:rsidRPr="004D01F5">
              <w:rPr>
                <w:rFonts w:ascii="Times New Roman" w:eastAsia="Times New Roman" w:hAnsi="Times New Roman" w:cs="Times New Roman"/>
                <w:b/>
                <w:position w:val="-1"/>
                <w:sz w:val="20"/>
                <w:szCs w:val="20"/>
                <w:lang w:eastAsia="tr-TR"/>
              </w:rPr>
              <w:t>AKTS</w:t>
            </w:r>
          </w:p>
        </w:tc>
      </w:tr>
      <w:tr w:rsidR="004D01F5" w:rsidRPr="004D01F5" w:rsidTr="0071209E">
        <w:trPr>
          <w:trHeight w:val="312"/>
        </w:trPr>
        <w:tc>
          <w:tcPr>
            <w:tcW w:w="1928" w:type="dxa"/>
            <w:vMerge/>
            <w:shd w:val="clear" w:color="auto" w:fill="FFF2CC"/>
            <w:vAlign w:val="center"/>
          </w:tcPr>
          <w:p w:rsidR="004D01F5" w:rsidRPr="004D01F5" w:rsidRDefault="004D01F5" w:rsidP="004D01F5">
            <w:pPr>
              <w:suppressAutoHyphens/>
              <w:spacing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1885" w:type="dxa"/>
            <w:shd w:val="clear" w:color="auto" w:fill="FFF2CC"/>
            <w:vAlign w:val="center"/>
          </w:tcPr>
          <w:p w:rsidR="004D01F5" w:rsidRPr="004D01F5" w:rsidRDefault="004D01F5" w:rsidP="004D01F5">
            <w:pPr>
              <w:suppressAutoHyphens/>
              <w:spacing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position w:val="-1"/>
                <w:sz w:val="20"/>
                <w:szCs w:val="20"/>
                <w:lang w:eastAsia="tr-TR"/>
              </w:rPr>
            </w:pPr>
            <w:r w:rsidRPr="004D01F5">
              <w:rPr>
                <w:rFonts w:ascii="Times New Roman" w:eastAsia="Times New Roman" w:hAnsi="Times New Roman" w:cs="Times New Roman"/>
                <w:b/>
                <w:position w:val="-1"/>
                <w:sz w:val="20"/>
                <w:szCs w:val="20"/>
                <w:lang w:eastAsia="tr-TR"/>
              </w:rPr>
              <w:t>Teorik</w:t>
            </w:r>
          </w:p>
        </w:tc>
        <w:tc>
          <w:tcPr>
            <w:tcW w:w="1984" w:type="dxa"/>
            <w:shd w:val="clear" w:color="auto" w:fill="FFF2CC"/>
            <w:vAlign w:val="center"/>
          </w:tcPr>
          <w:p w:rsidR="004D01F5" w:rsidRPr="004D01F5" w:rsidRDefault="004D01F5" w:rsidP="004D01F5">
            <w:pPr>
              <w:suppressAutoHyphens/>
              <w:spacing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position w:val="-1"/>
                <w:sz w:val="20"/>
                <w:szCs w:val="20"/>
                <w:lang w:eastAsia="tr-TR"/>
              </w:rPr>
            </w:pPr>
            <w:r w:rsidRPr="004D01F5">
              <w:rPr>
                <w:rFonts w:ascii="Times New Roman" w:eastAsia="Times New Roman" w:hAnsi="Times New Roman" w:cs="Times New Roman"/>
                <w:b/>
                <w:position w:val="-1"/>
                <w:sz w:val="20"/>
                <w:szCs w:val="20"/>
                <w:lang w:eastAsia="tr-TR"/>
              </w:rPr>
              <w:t>Uygulama</w:t>
            </w:r>
          </w:p>
        </w:tc>
        <w:tc>
          <w:tcPr>
            <w:tcW w:w="1913" w:type="dxa"/>
            <w:vMerge/>
            <w:shd w:val="clear" w:color="auto" w:fill="FFF2CC"/>
            <w:vAlign w:val="center"/>
          </w:tcPr>
          <w:p w:rsidR="004D01F5" w:rsidRPr="004D01F5" w:rsidRDefault="004D01F5" w:rsidP="004D01F5">
            <w:pPr>
              <w:suppressAutoHyphens/>
              <w:spacing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1914" w:type="dxa"/>
            <w:vMerge/>
            <w:shd w:val="clear" w:color="auto" w:fill="FFF2CC"/>
            <w:vAlign w:val="center"/>
          </w:tcPr>
          <w:p w:rsidR="004D01F5" w:rsidRPr="004D01F5" w:rsidRDefault="004D01F5" w:rsidP="004D01F5">
            <w:pPr>
              <w:suppressAutoHyphens/>
              <w:spacing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position w:val="-1"/>
                <w:sz w:val="20"/>
                <w:szCs w:val="20"/>
                <w:lang w:eastAsia="tr-TR"/>
              </w:rPr>
            </w:pPr>
          </w:p>
        </w:tc>
      </w:tr>
      <w:tr w:rsidR="004D01F5" w:rsidRPr="004D01F5" w:rsidTr="0071209E">
        <w:trPr>
          <w:trHeight w:val="397"/>
        </w:trPr>
        <w:tc>
          <w:tcPr>
            <w:tcW w:w="1928" w:type="dxa"/>
            <w:vAlign w:val="center"/>
          </w:tcPr>
          <w:p w:rsidR="004D01F5" w:rsidRPr="004D01F5" w:rsidRDefault="004D01F5" w:rsidP="004D01F5">
            <w:pPr>
              <w:suppressAutoHyphens/>
              <w:spacing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4D01F5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7</w:t>
            </w:r>
          </w:p>
        </w:tc>
        <w:tc>
          <w:tcPr>
            <w:tcW w:w="1885" w:type="dxa"/>
            <w:vAlign w:val="center"/>
          </w:tcPr>
          <w:p w:rsidR="004D01F5" w:rsidRPr="004D01F5" w:rsidRDefault="004D01F5" w:rsidP="004D01F5">
            <w:pPr>
              <w:suppressAutoHyphens/>
              <w:spacing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4D01F5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1984" w:type="dxa"/>
            <w:vAlign w:val="center"/>
          </w:tcPr>
          <w:p w:rsidR="004D01F5" w:rsidRPr="004D01F5" w:rsidRDefault="004D01F5" w:rsidP="004D01F5">
            <w:pPr>
              <w:suppressAutoHyphens/>
              <w:spacing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4D01F5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1913" w:type="dxa"/>
            <w:vAlign w:val="center"/>
          </w:tcPr>
          <w:p w:rsidR="004D01F5" w:rsidRPr="004D01F5" w:rsidRDefault="004D01F5" w:rsidP="004D01F5">
            <w:pPr>
              <w:suppressAutoHyphens/>
              <w:spacing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4D01F5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3</w:t>
            </w:r>
          </w:p>
        </w:tc>
        <w:tc>
          <w:tcPr>
            <w:tcW w:w="1914" w:type="dxa"/>
            <w:vAlign w:val="center"/>
          </w:tcPr>
          <w:p w:rsidR="004D01F5" w:rsidRPr="004D01F5" w:rsidRDefault="004D01F5" w:rsidP="004D01F5">
            <w:pPr>
              <w:suppressAutoHyphens/>
              <w:spacing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5</w:t>
            </w:r>
          </w:p>
        </w:tc>
      </w:tr>
    </w:tbl>
    <w:p w:rsidR="004D01F5" w:rsidRPr="004D01F5" w:rsidRDefault="004D01F5" w:rsidP="004D01F5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tbl>
      <w:tblPr>
        <w:tblStyle w:val="TableGrid6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24"/>
        <w:gridCol w:w="1925"/>
        <w:gridCol w:w="1925"/>
        <w:gridCol w:w="1866"/>
        <w:gridCol w:w="1984"/>
      </w:tblGrid>
      <w:tr w:rsidR="004D01F5" w:rsidRPr="004D01F5" w:rsidTr="0071209E">
        <w:trPr>
          <w:trHeight w:val="312"/>
        </w:trPr>
        <w:tc>
          <w:tcPr>
            <w:tcW w:w="9624" w:type="dxa"/>
            <w:gridSpan w:val="5"/>
            <w:shd w:val="clear" w:color="auto" w:fill="FFF2CC"/>
            <w:vAlign w:val="center"/>
          </w:tcPr>
          <w:p w:rsidR="004D01F5" w:rsidRPr="004D01F5" w:rsidRDefault="004D01F5" w:rsidP="004D01F5">
            <w:pPr>
              <w:suppressAutoHyphens/>
              <w:spacing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position w:val="-1"/>
                <w:sz w:val="20"/>
                <w:szCs w:val="20"/>
                <w:lang w:eastAsia="tr-TR"/>
              </w:rPr>
            </w:pPr>
            <w:r w:rsidRPr="004D01F5">
              <w:rPr>
                <w:rFonts w:ascii="Times New Roman" w:eastAsia="Times New Roman" w:hAnsi="Times New Roman" w:cs="Times New Roman"/>
                <w:b/>
                <w:position w:val="-1"/>
                <w:sz w:val="20"/>
                <w:szCs w:val="20"/>
                <w:lang w:eastAsia="tr-TR"/>
              </w:rPr>
              <w:t>Dersin Kategorisi (kredi dağılımı)</w:t>
            </w:r>
          </w:p>
        </w:tc>
      </w:tr>
      <w:tr w:rsidR="004D01F5" w:rsidRPr="004D01F5" w:rsidTr="0071209E">
        <w:tc>
          <w:tcPr>
            <w:tcW w:w="1924" w:type="dxa"/>
            <w:shd w:val="clear" w:color="auto" w:fill="FFF2CC"/>
            <w:vAlign w:val="center"/>
          </w:tcPr>
          <w:p w:rsidR="004D01F5" w:rsidRPr="004D01F5" w:rsidRDefault="004D01F5" w:rsidP="004D01F5">
            <w:pPr>
              <w:suppressAutoHyphens/>
              <w:spacing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position w:val="-1"/>
                <w:sz w:val="20"/>
                <w:szCs w:val="20"/>
                <w:lang w:eastAsia="tr-TR"/>
              </w:rPr>
            </w:pPr>
            <w:r w:rsidRPr="004D01F5">
              <w:rPr>
                <w:rFonts w:ascii="Times New Roman" w:eastAsia="Times New Roman" w:hAnsi="Times New Roman" w:cs="Times New Roman"/>
                <w:b/>
                <w:position w:val="-1"/>
                <w:sz w:val="20"/>
                <w:szCs w:val="20"/>
                <w:lang w:eastAsia="tr-TR"/>
              </w:rPr>
              <w:t>Matematik ve Temel Bilimler</w:t>
            </w:r>
          </w:p>
        </w:tc>
        <w:tc>
          <w:tcPr>
            <w:tcW w:w="1925" w:type="dxa"/>
            <w:shd w:val="clear" w:color="auto" w:fill="FFF2CC"/>
            <w:vAlign w:val="center"/>
          </w:tcPr>
          <w:p w:rsidR="004D01F5" w:rsidRPr="004D01F5" w:rsidRDefault="004D01F5" w:rsidP="004D01F5">
            <w:pPr>
              <w:suppressAutoHyphens/>
              <w:spacing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position w:val="-1"/>
                <w:sz w:val="20"/>
                <w:szCs w:val="20"/>
                <w:lang w:eastAsia="tr-TR"/>
              </w:rPr>
            </w:pPr>
            <w:r w:rsidRPr="004D01F5">
              <w:rPr>
                <w:rFonts w:ascii="Times New Roman" w:eastAsia="Times New Roman" w:hAnsi="Times New Roman" w:cs="Times New Roman"/>
                <w:b/>
                <w:position w:val="-1"/>
                <w:sz w:val="20"/>
                <w:szCs w:val="20"/>
                <w:lang w:eastAsia="tr-TR"/>
              </w:rPr>
              <w:t>Mühendislik Bilimleri</w:t>
            </w:r>
          </w:p>
        </w:tc>
        <w:tc>
          <w:tcPr>
            <w:tcW w:w="1925" w:type="dxa"/>
            <w:shd w:val="clear" w:color="auto" w:fill="FFF2CC"/>
            <w:vAlign w:val="center"/>
          </w:tcPr>
          <w:p w:rsidR="004D01F5" w:rsidRPr="004D01F5" w:rsidRDefault="004D01F5" w:rsidP="004D01F5">
            <w:pPr>
              <w:suppressAutoHyphens/>
              <w:spacing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position w:val="-1"/>
                <w:sz w:val="20"/>
                <w:szCs w:val="20"/>
                <w:lang w:eastAsia="tr-TR"/>
              </w:rPr>
            </w:pPr>
            <w:r w:rsidRPr="004D01F5">
              <w:rPr>
                <w:rFonts w:ascii="Times New Roman" w:eastAsia="Times New Roman" w:hAnsi="Times New Roman" w:cs="Times New Roman"/>
                <w:b/>
                <w:position w:val="-1"/>
                <w:sz w:val="20"/>
                <w:szCs w:val="20"/>
                <w:lang w:eastAsia="tr-TR"/>
              </w:rPr>
              <w:t>Tasarım</w:t>
            </w:r>
          </w:p>
        </w:tc>
        <w:tc>
          <w:tcPr>
            <w:tcW w:w="1866" w:type="dxa"/>
            <w:shd w:val="clear" w:color="auto" w:fill="FFF2CC"/>
            <w:vAlign w:val="center"/>
          </w:tcPr>
          <w:p w:rsidR="004D01F5" w:rsidRPr="004D01F5" w:rsidRDefault="004D01F5" w:rsidP="004D01F5">
            <w:pPr>
              <w:suppressAutoHyphens/>
              <w:spacing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position w:val="-1"/>
                <w:sz w:val="20"/>
                <w:szCs w:val="20"/>
                <w:lang w:eastAsia="tr-TR"/>
              </w:rPr>
            </w:pPr>
            <w:r w:rsidRPr="004D01F5">
              <w:rPr>
                <w:rFonts w:ascii="Times New Roman" w:eastAsia="Times New Roman" w:hAnsi="Times New Roman" w:cs="Times New Roman"/>
                <w:b/>
                <w:position w:val="-1"/>
                <w:sz w:val="20"/>
                <w:szCs w:val="20"/>
                <w:lang w:eastAsia="tr-TR"/>
              </w:rPr>
              <w:t>Genel Eğitim</w:t>
            </w:r>
          </w:p>
        </w:tc>
        <w:tc>
          <w:tcPr>
            <w:tcW w:w="1984" w:type="dxa"/>
            <w:shd w:val="clear" w:color="auto" w:fill="FFF2CC"/>
            <w:vAlign w:val="center"/>
          </w:tcPr>
          <w:p w:rsidR="004D01F5" w:rsidRPr="004D01F5" w:rsidRDefault="004D01F5" w:rsidP="004D01F5">
            <w:pPr>
              <w:suppressAutoHyphens/>
              <w:spacing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position w:val="-1"/>
                <w:sz w:val="20"/>
                <w:szCs w:val="20"/>
                <w:lang w:eastAsia="tr-TR"/>
              </w:rPr>
            </w:pPr>
            <w:r w:rsidRPr="004D01F5">
              <w:rPr>
                <w:rFonts w:ascii="Times New Roman" w:eastAsia="Times New Roman" w:hAnsi="Times New Roman" w:cs="Times New Roman"/>
                <w:b/>
                <w:position w:val="-1"/>
                <w:sz w:val="20"/>
                <w:szCs w:val="20"/>
                <w:lang w:eastAsia="tr-TR"/>
              </w:rPr>
              <w:t>Sosyal Bilimler</w:t>
            </w:r>
          </w:p>
        </w:tc>
      </w:tr>
      <w:tr w:rsidR="004D01F5" w:rsidRPr="004D01F5" w:rsidTr="0071209E">
        <w:trPr>
          <w:trHeight w:val="397"/>
        </w:trPr>
        <w:tc>
          <w:tcPr>
            <w:tcW w:w="1924" w:type="dxa"/>
            <w:vAlign w:val="center"/>
          </w:tcPr>
          <w:p w:rsidR="004D01F5" w:rsidRPr="004D01F5" w:rsidRDefault="004D01F5" w:rsidP="004D01F5">
            <w:pPr>
              <w:suppressAutoHyphens/>
              <w:spacing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1925" w:type="dxa"/>
            <w:vAlign w:val="center"/>
          </w:tcPr>
          <w:p w:rsidR="004D01F5" w:rsidRPr="004D01F5" w:rsidRDefault="004D01F5" w:rsidP="004D01F5">
            <w:pPr>
              <w:suppressAutoHyphens/>
              <w:spacing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FF0000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1925" w:type="dxa"/>
            <w:vAlign w:val="center"/>
          </w:tcPr>
          <w:p w:rsidR="004D01F5" w:rsidRPr="004D01F5" w:rsidRDefault="004D01F5" w:rsidP="004D01F5">
            <w:pPr>
              <w:suppressAutoHyphens/>
              <w:spacing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1866" w:type="dxa"/>
            <w:vAlign w:val="center"/>
          </w:tcPr>
          <w:p w:rsidR="004D01F5" w:rsidRPr="004D01F5" w:rsidRDefault="004D01F5" w:rsidP="004D01F5">
            <w:pPr>
              <w:suppressAutoHyphens/>
              <w:spacing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1984" w:type="dxa"/>
            <w:vAlign w:val="center"/>
          </w:tcPr>
          <w:p w:rsidR="004D01F5" w:rsidRPr="004D01F5" w:rsidRDefault="004D01F5" w:rsidP="004D01F5">
            <w:pPr>
              <w:suppressAutoHyphens/>
              <w:spacing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4D01F5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X</w:t>
            </w:r>
          </w:p>
        </w:tc>
      </w:tr>
    </w:tbl>
    <w:p w:rsidR="004D01F5" w:rsidRPr="004D01F5" w:rsidRDefault="004D01F5" w:rsidP="004D01F5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tbl>
      <w:tblPr>
        <w:tblStyle w:val="TableGrid6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208"/>
        <w:gridCol w:w="3208"/>
        <w:gridCol w:w="3208"/>
      </w:tblGrid>
      <w:tr w:rsidR="004D01F5" w:rsidRPr="004D01F5" w:rsidTr="0071209E">
        <w:trPr>
          <w:trHeight w:val="312"/>
        </w:trPr>
        <w:tc>
          <w:tcPr>
            <w:tcW w:w="3208" w:type="dxa"/>
            <w:shd w:val="clear" w:color="auto" w:fill="FFF2CC"/>
            <w:vAlign w:val="center"/>
          </w:tcPr>
          <w:p w:rsidR="004D01F5" w:rsidRPr="004D01F5" w:rsidRDefault="004D01F5" w:rsidP="004D01F5">
            <w:pPr>
              <w:suppressAutoHyphens/>
              <w:spacing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position w:val="-1"/>
                <w:sz w:val="20"/>
                <w:szCs w:val="20"/>
                <w:lang w:eastAsia="tr-TR"/>
              </w:rPr>
            </w:pPr>
            <w:r w:rsidRPr="004D01F5">
              <w:rPr>
                <w:rFonts w:ascii="Times New Roman" w:eastAsia="Times New Roman" w:hAnsi="Times New Roman" w:cs="Times New Roman"/>
                <w:b/>
                <w:position w:val="-1"/>
                <w:sz w:val="20"/>
                <w:szCs w:val="20"/>
                <w:lang w:eastAsia="tr-TR"/>
              </w:rPr>
              <w:t>Dersin Dili</w:t>
            </w:r>
          </w:p>
        </w:tc>
        <w:tc>
          <w:tcPr>
            <w:tcW w:w="3208" w:type="dxa"/>
            <w:shd w:val="clear" w:color="auto" w:fill="FFF2CC"/>
            <w:vAlign w:val="center"/>
          </w:tcPr>
          <w:p w:rsidR="004D01F5" w:rsidRPr="004D01F5" w:rsidRDefault="004D01F5" w:rsidP="004D01F5">
            <w:pPr>
              <w:suppressAutoHyphens/>
              <w:spacing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position w:val="-1"/>
                <w:sz w:val="20"/>
                <w:szCs w:val="20"/>
                <w:lang w:eastAsia="tr-TR"/>
              </w:rPr>
            </w:pPr>
            <w:r w:rsidRPr="004D01F5">
              <w:rPr>
                <w:rFonts w:ascii="Times New Roman" w:eastAsia="Times New Roman" w:hAnsi="Times New Roman" w:cs="Times New Roman"/>
                <w:b/>
                <w:position w:val="-1"/>
                <w:sz w:val="20"/>
                <w:szCs w:val="20"/>
                <w:lang w:eastAsia="tr-TR"/>
              </w:rPr>
              <w:t>Dersin Seviyesi</w:t>
            </w:r>
          </w:p>
        </w:tc>
        <w:tc>
          <w:tcPr>
            <w:tcW w:w="3208" w:type="dxa"/>
            <w:shd w:val="clear" w:color="auto" w:fill="FFF2CC"/>
            <w:vAlign w:val="center"/>
          </w:tcPr>
          <w:p w:rsidR="004D01F5" w:rsidRPr="004D01F5" w:rsidRDefault="004D01F5" w:rsidP="004D01F5">
            <w:pPr>
              <w:suppressAutoHyphens/>
              <w:spacing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position w:val="-1"/>
                <w:sz w:val="20"/>
                <w:szCs w:val="20"/>
                <w:lang w:eastAsia="tr-TR"/>
              </w:rPr>
            </w:pPr>
            <w:r w:rsidRPr="004D01F5">
              <w:rPr>
                <w:rFonts w:ascii="Times New Roman" w:eastAsia="Times New Roman" w:hAnsi="Times New Roman" w:cs="Times New Roman"/>
                <w:b/>
                <w:position w:val="-1"/>
                <w:sz w:val="20"/>
                <w:szCs w:val="20"/>
                <w:lang w:eastAsia="tr-TR"/>
              </w:rPr>
              <w:t>Dersin Türü</w:t>
            </w:r>
          </w:p>
        </w:tc>
      </w:tr>
      <w:tr w:rsidR="004D01F5" w:rsidRPr="004D01F5" w:rsidTr="0071209E">
        <w:trPr>
          <w:trHeight w:val="397"/>
        </w:trPr>
        <w:sdt>
          <w:sdtPr>
            <w:rPr>
              <w:rFonts w:ascii="Times New Roman" w:eastAsia="Times New Roman" w:hAnsi="Times New Roman" w:cs="Times New Roman"/>
              <w:position w:val="-1"/>
              <w:sz w:val="20"/>
              <w:szCs w:val="20"/>
              <w:lang w:eastAsia="tr-TR"/>
            </w:rPr>
            <w:id w:val="1550345285"/>
            <w:placeholder>
              <w:docPart w:val="2B7CAF059E5B47A3A6696C510430D8F5"/>
            </w:placeholder>
            <w:comboBox>
              <w:listItem w:displayText="Türkçe" w:value="Türkçe"/>
              <w:listItem w:displayText="İngilizce" w:value="İngilizce"/>
            </w:comboBox>
          </w:sdtPr>
          <w:sdtEndPr/>
          <w:sdtContent>
            <w:tc>
              <w:tcPr>
                <w:tcW w:w="3208" w:type="dxa"/>
                <w:vAlign w:val="center"/>
              </w:tcPr>
              <w:p w:rsidR="004D01F5" w:rsidRPr="004D01F5" w:rsidRDefault="004D01F5" w:rsidP="004D01F5">
                <w:pPr>
                  <w:suppressAutoHyphens/>
                  <w:spacing w:line="1" w:lineRule="atLeast"/>
                  <w:ind w:leftChars="-1" w:hangingChars="1" w:hanging="2"/>
                  <w:jc w:val="center"/>
                  <w:textDirection w:val="btLr"/>
                  <w:textAlignment w:val="top"/>
                  <w:outlineLvl w:val="0"/>
                  <w:rPr>
                    <w:rFonts w:ascii="Times New Roman" w:eastAsia="Times New Roman" w:hAnsi="Times New Roman" w:cs="Times New Roman"/>
                    <w:position w:val="-1"/>
                    <w:sz w:val="20"/>
                    <w:szCs w:val="20"/>
                    <w:lang w:eastAsia="tr-TR"/>
                  </w:rPr>
                </w:pPr>
                <w:r w:rsidRPr="004D01F5">
                  <w:rPr>
                    <w:rFonts w:ascii="Times New Roman" w:eastAsia="Times New Roman" w:hAnsi="Times New Roman" w:cs="Times New Roman"/>
                    <w:position w:val="-1"/>
                    <w:sz w:val="20"/>
                    <w:szCs w:val="20"/>
                    <w:lang w:eastAsia="tr-TR"/>
                  </w:rPr>
                  <w:t>Türkçe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position w:val="-1"/>
              <w:sz w:val="20"/>
              <w:szCs w:val="20"/>
              <w:lang w:eastAsia="tr-TR"/>
            </w:rPr>
            <w:id w:val="259566271"/>
            <w:placeholder>
              <w:docPart w:val="2B7CAF059E5B47A3A6696C510430D8F5"/>
            </w:placeholder>
            <w:comboBox>
              <w:listItem w:displayText="Ön Lisans" w:value="Ön Lisans"/>
              <w:listItem w:displayText="Lisans" w:value="Lisans"/>
              <w:listItem w:displayText="Yüksek Lisans" w:value="Yüksek Lisans"/>
              <w:listItem w:displayText="Doktora" w:value="Doktora"/>
            </w:comboBox>
          </w:sdtPr>
          <w:sdtEndPr/>
          <w:sdtContent>
            <w:tc>
              <w:tcPr>
                <w:tcW w:w="3208" w:type="dxa"/>
                <w:vAlign w:val="center"/>
              </w:tcPr>
              <w:p w:rsidR="004D01F5" w:rsidRPr="004D01F5" w:rsidRDefault="004D01F5" w:rsidP="004D01F5">
                <w:pPr>
                  <w:suppressAutoHyphens/>
                  <w:spacing w:line="1" w:lineRule="atLeast"/>
                  <w:ind w:leftChars="-1" w:hangingChars="1" w:hanging="2"/>
                  <w:jc w:val="center"/>
                  <w:textDirection w:val="btLr"/>
                  <w:textAlignment w:val="top"/>
                  <w:outlineLvl w:val="0"/>
                  <w:rPr>
                    <w:rFonts w:ascii="Times New Roman" w:eastAsia="Times New Roman" w:hAnsi="Times New Roman" w:cs="Times New Roman"/>
                    <w:position w:val="-1"/>
                    <w:sz w:val="20"/>
                    <w:szCs w:val="20"/>
                    <w:lang w:eastAsia="tr-TR"/>
                  </w:rPr>
                </w:pPr>
                <w:r w:rsidRPr="004D01F5">
                  <w:rPr>
                    <w:rFonts w:ascii="Times New Roman" w:eastAsia="Times New Roman" w:hAnsi="Times New Roman" w:cs="Times New Roman"/>
                    <w:position w:val="-1"/>
                    <w:sz w:val="20"/>
                    <w:szCs w:val="20"/>
                    <w:lang w:eastAsia="tr-TR"/>
                  </w:rPr>
                  <w:t>Lisans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position w:val="-1"/>
              <w:sz w:val="20"/>
              <w:szCs w:val="20"/>
              <w:lang w:eastAsia="tr-TR"/>
            </w:rPr>
            <w:id w:val="-800379478"/>
            <w:placeholder>
              <w:docPart w:val="2B7CAF059E5B47A3A6696C510430D8F5"/>
            </w:placeholder>
            <w:comboBox>
              <w:listItem w:displayText="Zorunlu" w:value="Zorunlu"/>
              <w:listItem w:displayText="Seçmeli" w:value="Seçmeli"/>
            </w:comboBox>
          </w:sdtPr>
          <w:sdtEndPr/>
          <w:sdtContent>
            <w:tc>
              <w:tcPr>
                <w:tcW w:w="3208" w:type="dxa"/>
                <w:vAlign w:val="center"/>
              </w:tcPr>
              <w:p w:rsidR="004D01F5" w:rsidRPr="004D01F5" w:rsidRDefault="004D01F5" w:rsidP="004D01F5">
                <w:pPr>
                  <w:suppressAutoHyphens/>
                  <w:spacing w:line="1" w:lineRule="atLeast"/>
                  <w:ind w:leftChars="-1" w:hangingChars="1" w:hanging="2"/>
                  <w:jc w:val="center"/>
                  <w:textDirection w:val="btLr"/>
                  <w:textAlignment w:val="top"/>
                  <w:outlineLvl w:val="0"/>
                  <w:rPr>
                    <w:rFonts w:ascii="Times New Roman" w:eastAsia="Times New Roman" w:hAnsi="Times New Roman" w:cs="Times New Roman"/>
                    <w:position w:val="-1"/>
                    <w:sz w:val="20"/>
                    <w:szCs w:val="20"/>
                    <w:lang w:eastAsia="tr-TR"/>
                  </w:rPr>
                </w:pPr>
                <w:r w:rsidRPr="004D01F5">
                  <w:rPr>
                    <w:rFonts w:ascii="Times New Roman" w:eastAsia="Times New Roman" w:hAnsi="Times New Roman" w:cs="Times New Roman"/>
                    <w:position w:val="-1"/>
                    <w:sz w:val="20"/>
                    <w:szCs w:val="20"/>
                    <w:lang w:eastAsia="tr-TR"/>
                  </w:rPr>
                  <w:t>Seçmeli</w:t>
                </w:r>
              </w:p>
            </w:tc>
          </w:sdtContent>
        </w:sdt>
      </w:tr>
    </w:tbl>
    <w:p w:rsidR="004D01F5" w:rsidRPr="004D01F5" w:rsidRDefault="004D01F5" w:rsidP="004D01F5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tbl>
      <w:tblPr>
        <w:tblStyle w:val="TableGrid6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112"/>
        <w:gridCol w:w="7512"/>
      </w:tblGrid>
      <w:tr w:rsidR="004D01F5" w:rsidRPr="004D01F5" w:rsidTr="0071209E">
        <w:trPr>
          <w:trHeight w:val="421"/>
        </w:trPr>
        <w:tc>
          <w:tcPr>
            <w:tcW w:w="2112" w:type="dxa"/>
            <w:shd w:val="clear" w:color="auto" w:fill="FFF2CC"/>
            <w:vAlign w:val="center"/>
          </w:tcPr>
          <w:p w:rsidR="004D01F5" w:rsidRPr="004D01F5" w:rsidRDefault="004D01F5" w:rsidP="004D01F5">
            <w:pPr>
              <w:suppressAutoHyphens/>
              <w:spacing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position w:val="-1"/>
                <w:sz w:val="20"/>
                <w:szCs w:val="20"/>
                <w:lang w:eastAsia="tr-TR"/>
              </w:rPr>
            </w:pPr>
            <w:r w:rsidRPr="004D01F5">
              <w:rPr>
                <w:rFonts w:ascii="Times New Roman" w:eastAsia="Times New Roman" w:hAnsi="Times New Roman" w:cs="Times New Roman"/>
                <w:b/>
                <w:position w:val="-1"/>
                <w:sz w:val="20"/>
                <w:szCs w:val="20"/>
                <w:lang w:eastAsia="tr-TR"/>
              </w:rPr>
              <w:t>Önkoşul Dersleri</w:t>
            </w:r>
          </w:p>
        </w:tc>
        <w:tc>
          <w:tcPr>
            <w:tcW w:w="7512" w:type="dxa"/>
            <w:shd w:val="clear" w:color="auto" w:fill="FFFFFF"/>
            <w:vAlign w:val="center"/>
          </w:tcPr>
          <w:p w:rsidR="004D01F5" w:rsidRPr="004D01F5" w:rsidRDefault="004D01F5" w:rsidP="004D01F5">
            <w:pPr>
              <w:suppressAutoHyphens/>
              <w:spacing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4D01F5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-</w:t>
            </w:r>
          </w:p>
        </w:tc>
      </w:tr>
      <w:tr w:rsidR="004D01F5" w:rsidRPr="004D01F5" w:rsidTr="0071209E">
        <w:trPr>
          <w:trHeight w:val="489"/>
        </w:trPr>
        <w:tc>
          <w:tcPr>
            <w:tcW w:w="2112" w:type="dxa"/>
            <w:shd w:val="clear" w:color="auto" w:fill="FFF2CC"/>
            <w:vAlign w:val="center"/>
          </w:tcPr>
          <w:p w:rsidR="004D01F5" w:rsidRPr="004D01F5" w:rsidRDefault="004D01F5" w:rsidP="004D01F5">
            <w:pPr>
              <w:suppressAutoHyphens/>
              <w:spacing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position w:val="-1"/>
                <w:sz w:val="20"/>
                <w:szCs w:val="20"/>
                <w:lang w:eastAsia="tr-TR"/>
              </w:rPr>
            </w:pPr>
            <w:r w:rsidRPr="004D01F5">
              <w:rPr>
                <w:rFonts w:ascii="Times New Roman" w:eastAsia="Times New Roman" w:hAnsi="Times New Roman" w:cs="Times New Roman"/>
                <w:b/>
                <w:position w:val="-1"/>
                <w:sz w:val="20"/>
                <w:szCs w:val="20"/>
                <w:lang w:eastAsia="tr-TR"/>
              </w:rPr>
              <w:t>Dersin Amacı</w:t>
            </w:r>
          </w:p>
        </w:tc>
        <w:tc>
          <w:tcPr>
            <w:tcW w:w="7512" w:type="dxa"/>
            <w:shd w:val="clear" w:color="auto" w:fill="FFFFFF"/>
            <w:vAlign w:val="center"/>
          </w:tcPr>
          <w:p w:rsidR="004D01F5" w:rsidRPr="004D01F5" w:rsidRDefault="004D01F5" w:rsidP="004D01F5">
            <w:pPr>
              <w:suppressAutoHyphens/>
              <w:spacing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4D01F5"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  <w:t>Bilimsel araştırma ve inceleme yöntemlerini öğretmek</w:t>
            </w:r>
          </w:p>
        </w:tc>
      </w:tr>
      <w:tr w:rsidR="004D01F5" w:rsidRPr="004D01F5" w:rsidTr="0071209E">
        <w:trPr>
          <w:trHeight w:val="725"/>
        </w:trPr>
        <w:tc>
          <w:tcPr>
            <w:tcW w:w="2112" w:type="dxa"/>
            <w:shd w:val="clear" w:color="auto" w:fill="FFF2CC"/>
            <w:vAlign w:val="center"/>
          </w:tcPr>
          <w:p w:rsidR="004D01F5" w:rsidRPr="004D01F5" w:rsidRDefault="004D01F5" w:rsidP="004D01F5">
            <w:pPr>
              <w:suppressAutoHyphens/>
              <w:spacing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position w:val="-1"/>
                <w:sz w:val="20"/>
                <w:szCs w:val="20"/>
                <w:lang w:eastAsia="tr-TR"/>
              </w:rPr>
            </w:pPr>
            <w:r w:rsidRPr="004D01F5">
              <w:rPr>
                <w:rFonts w:ascii="Times New Roman" w:eastAsia="Times New Roman" w:hAnsi="Times New Roman" w:cs="Times New Roman"/>
                <w:b/>
                <w:position w:val="-1"/>
                <w:sz w:val="20"/>
                <w:szCs w:val="20"/>
                <w:lang w:eastAsia="tr-TR"/>
              </w:rPr>
              <w:t>Dersin Kısa İçeriği</w:t>
            </w:r>
          </w:p>
        </w:tc>
        <w:tc>
          <w:tcPr>
            <w:tcW w:w="7512" w:type="dxa"/>
            <w:shd w:val="clear" w:color="auto" w:fill="FFFFFF"/>
            <w:vAlign w:val="center"/>
          </w:tcPr>
          <w:p w:rsidR="004D01F5" w:rsidRPr="004D01F5" w:rsidRDefault="004D01F5" w:rsidP="004D01F5">
            <w:pPr>
              <w:suppressAutoHyphens/>
              <w:spacing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4D01F5"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  <w:t>Bilimsel araştırma ve inceleme yöntemlerini kullanarak bir tez hazırlama becerisi kazandırmak.</w:t>
            </w:r>
          </w:p>
        </w:tc>
      </w:tr>
    </w:tbl>
    <w:p w:rsidR="004D01F5" w:rsidRPr="004D01F5" w:rsidRDefault="004D01F5" w:rsidP="004D01F5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tbl>
      <w:tblPr>
        <w:tblStyle w:val="TabloKlavuzu188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17"/>
        <w:gridCol w:w="4955"/>
        <w:gridCol w:w="1417"/>
        <w:gridCol w:w="1417"/>
        <w:gridCol w:w="1418"/>
      </w:tblGrid>
      <w:tr w:rsidR="004D01F5" w:rsidRPr="004D01F5" w:rsidTr="0071209E">
        <w:trPr>
          <w:trHeight w:val="312"/>
        </w:trPr>
        <w:tc>
          <w:tcPr>
            <w:tcW w:w="5372" w:type="dxa"/>
            <w:gridSpan w:val="2"/>
            <w:shd w:val="clear" w:color="auto" w:fill="FFF2CC"/>
            <w:vAlign w:val="center"/>
          </w:tcPr>
          <w:p w:rsidR="004D01F5" w:rsidRPr="004D01F5" w:rsidRDefault="004D01F5" w:rsidP="004D01F5">
            <w:pPr>
              <w:suppressAutoHyphens/>
              <w:spacing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/>
                <w:b/>
                <w:position w:val="-1"/>
                <w:sz w:val="20"/>
                <w:szCs w:val="20"/>
                <w:lang w:eastAsia="tr-TR"/>
              </w:rPr>
            </w:pPr>
            <w:r w:rsidRPr="004D01F5">
              <w:rPr>
                <w:rFonts w:ascii="Times New Roman" w:eastAsia="Times New Roman" w:hAnsi="Times New Roman"/>
                <w:b/>
                <w:position w:val="-1"/>
                <w:sz w:val="20"/>
                <w:szCs w:val="20"/>
                <w:lang w:eastAsia="tr-TR"/>
              </w:rPr>
              <w:t>Dersin Öğrenim Çıktıları</w:t>
            </w:r>
          </w:p>
        </w:tc>
        <w:tc>
          <w:tcPr>
            <w:tcW w:w="1417" w:type="dxa"/>
            <w:shd w:val="clear" w:color="auto" w:fill="FFF2CC"/>
            <w:vAlign w:val="center"/>
          </w:tcPr>
          <w:p w:rsidR="004D01F5" w:rsidRPr="004D01F5" w:rsidRDefault="004D01F5" w:rsidP="004D01F5">
            <w:pPr>
              <w:suppressAutoHyphens/>
              <w:spacing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/>
                <w:b/>
                <w:position w:val="-1"/>
                <w:sz w:val="20"/>
                <w:szCs w:val="20"/>
                <w:lang w:eastAsia="tr-TR"/>
              </w:rPr>
            </w:pPr>
            <w:r w:rsidRPr="004D01F5">
              <w:rPr>
                <w:rFonts w:ascii="Times New Roman" w:eastAsia="Times New Roman" w:hAnsi="Times New Roman"/>
                <w:b/>
                <w:position w:val="-1"/>
                <w:sz w:val="20"/>
                <w:szCs w:val="20"/>
                <w:lang w:eastAsia="tr-TR"/>
              </w:rPr>
              <w:t>Katkı Sağladığı PÇ/PÇ’ler</w:t>
            </w:r>
          </w:p>
        </w:tc>
        <w:tc>
          <w:tcPr>
            <w:tcW w:w="1417" w:type="dxa"/>
            <w:shd w:val="clear" w:color="auto" w:fill="FFF2CC"/>
            <w:vAlign w:val="center"/>
          </w:tcPr>
          <w:p w:rsidR="004D01F5" w:rsidRPr="004D01F5" w:rsidRDefault="004D01F5" w:rsidP="004D01F5">
            <w:pPr>
              <w:suppressAutoHyphens/>
              <w:spacing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/>
                <w:b/>
                <w:position w:val="-1"/>
                <w:sz w:val="20"/>
                <w:szCs w:val="20"/>
                <w:lang w:eastAsia="tr-TR"/>
              </w:rPr>
            </w:pPr>
            <w:r w:rsidRPr="004D01F5">
              <w:rPr>
                <w:rFonts w:ascii="Times New Roman" w:eastAsia="Times New Roman" w:hAnsi="Times New Roman"/>
                <w:b/>
                <w:position w:val="-1"/>
                <w:sz w:val="20"/>
                <w:szCs w:val="20"/>
                <w:lang w:eastAsia="tr-TR"/>
              </w:rPr>
              <w:t>Öğretim Yöntemleri *</w:t>
            </w:r>
          </w:p>
        </w:tc>
        <w:tc>
          <w:tcPr>
            <w:tcW w:w="1418" w:type="dxa"/>
            <w:shd w:val="clear" w:color="auto" w:fill="FFF2CC"/>
            <w:vAlign w:val="center"/>
          </w:tcPr>
          <w:p w:rsidR="004D01F5" w:rsidRPr="004D01F5" w:rsidRDefault="004D01F5" w:rsidP="004D01F5">
            <w:pPr>
              <w:suppressAutoHyphens/>
              <w:spacing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/>
                <w:b/>
                <w:position w:val="-1"/>
                <w:sz w:val="20"/>
                <w:szCs w:val="20"/>
                <w:lang w:eastAsia="tr-TR"/>
              </w:rPr>
            </w:pPr>
            <w:r w:rsidRPr="004D01F5">
              <w:rPr>
                <w:rFonts w:ascii="Times New Roman" w:eastAsia="Times New Roman" w:hAnsi="Times New Roman"/>
                <w:b/>
                <w:position w:val="-1"/>
                <w:sz w:val="20"/>
                <w:szCs w:val="20"/>
                <w:lang w:eastAsia="tr-TR"/>
              </w:rPr>
              <w:t>Ölçme Yöntemleri **</w:t>
            </w:r>
          </w:p>
        </w:tc>
      </w:tr>
      <w:tr w:rsidR="004D01F5" w:rsidRPr="004D01F5" w:rsidTr="0071209E">
        <w:trPr>
          <w:trHeight w:val="465"/>
        </w:trPr>
        <w:tc>
          <w:tcPr>
            <w:tcW w:w="41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4D01F5" w:rsidRPr="004D01F5" w:rsidRDefault="004D01F5" w:rsidP="004D01F5">
            <w:pPr>
              <w:suppressAutoHyphens/>
              <w:spacing w:line="1" w:lineRule="atLeast"/>
              <w:ind w:leftChars="-1" w:hangingChars="1" w:hanging="2"/>
              <w:jc w:val="right"/>
              <w:textDirection w:val="btLr"/>
              <w:textAlignment w:val="top"/>
              <w:outlineLvl w:val="0"/>
              <w:rPr>
                <w:rFonts w:ascii="Times New Roman" w:eastAsia="Times New Roman" w:hAnsi="Times New Roman"/>
                <w:b/>
                <w:position w:val="-1"/>
                <w:sz w:val="20"/>
                <w:szCs w:val="20"/>
                <w:lang w:eastAsia="tr-TR"/>
              </w:rPr>
            </w:pPr>
            <w:r w:rsidRPr="004D01F5">
              <w:rPr>
                <w:rFonts w:ascii="Times New Roman" w:eastAsia="Times New Roman" w:hAnsi="Times New Roman"/>
                <w:b/>
                <w:position w:val="-1"/>
                <w:sz w:val="20"/>
                <w:szCs w:val="20"/>
                <w:lang w:eastAsia="tr-TR"/>
              </w:rPr>
              <w:t>1</w:t>
            </w:r>
          </w:p>
        </w:tc>
        <w:tc>
          <w:tcPr>
            <w:tcW w:w="4955" w:type="dxa"/>
            <w:tcBorders>
              <w:left w:val="nil"/>
            </w:tcBorders>
            <w:shd w:val="clear" w:color="auto" w:fill="FFFFFF"/>
            <w:vAlign w:val="center"/>
          </w:tcPr>
          <w:p w:rsidR="004D01F5" w:rsidRPr="004D01F5" w:rsidRDefault="004D01F5" w:rsidP="004D01F5">
            <w:pPr>
              <w:shd w:val="clear" w:color="auto" w:fill="FFFFFF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baseline"/>
              <w:outlineLvl w:val="0"/>
              <w:rPr>
                <w:rFonts w:ascii="Times New Roman" w:eastAsia="Times New Roman" w:hAnsi="Times New Roman"/>
                <w:color w:val="000000"/>
                <w:position w:val="-1"/>
                <w:sz w:val="20"/>
                <w:szCs w:val="20"/>
                <w:lang w:eastAsia="tr-TR"/>
              </w:rPr>
            </w:pPr>
            <w:r w:rsidRPr="004D01F5">
              <w:rPr>
                <w:rFonts w:ascii="Times New Roman" w:eastAsia="Times New Roman" w:hAnsi="Times New Roman"/>
                <w:color w:val="000000"/>
                <w:position w:val="-1"/>
                <w:sz w:val="20"/>
                <w:szCs w:val="20"/>
                <w:lang w:eastAsia="tr-TR"/>
              </w:rPr>
              <w:t>Araştırma konusu belirlenirken dikkat edilecek hususları öğrenir.</w:t>
            </w:r>
          </w:p>
        </w:tc>
        <w:tc>
          <w:tcPr>
            <w:tcW w:w="1417" w:type="dxa"/>
            <w:tcBorders>
              <w:left w:val="nil"/>
            </w:tcBorders>
            <w:shd w:val="clear" w:color="auto" w:fill="FFFFFF"/>
            <w:vAlign w:val="center"/>
          </w:tcPr>
          <w:p w:rsidR="004D01F5" w:rsidRPr="004D01F5" w:rsidRDefault="004D01F5" w:rsidP="004D01F5">
            <w:pPr>
              <w:suppressAutoHyphens/>
              <w:spacing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/>
                <w:position w:val="-1"/>
                <w:sz w:val="20"/>
                <w:szCs w:val="20"/>
                <w:lang w:eastAsia="tr-TR"/>
              </w:rPr>
            </w:pPr>
            <w:r w:rsidRPr="004D01F5">
              <w:rPr>
                <w:rFonts w:ascii="Times New Roman" w:eastAsia="Times New Roman" w:hAnsi="Times New Roman"/>
                <w:position w:val="-1"/>
                <w:sz w:val="20"/>
                <w:szCs w:val="20"/>
                <w:lang w:eastAsia="tr-TR"/>
              </w:rPr>
              <w:t>6A, 10C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4D01F5" w:rsidRPr="004D01F5" w:rsidRDefault="004D01F5" w:rsidP="004D01F5">
            <w:pPr>
              <w:suppressAutoHyphens/>
              <w:spacing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/>
                <w:position w:val="-1"/>
                <w:sz w:val="20"/>
                <w:szCs w:val="20"/>
                <w:lang w:eastAsia="tr-TR"/>
              </w:rPr>
            </w:pPr>
            <w:r w:rsidRPr="004D01F5">
              <w:rPr>
                <w:rFonts w:ascii="Times New Roman" w:eastAsia="Times New Roman" w:hAnsi="Times New Roman"/>
                <w:position w:val="-1"/>
                <w:sz w:val="20"/>
                <w:szCs w:val="20"/>
                <w:lang w:eastAsia="tr-TR"/>
              </w:rPr>
              <w:t>1, 2, 5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4D01F5" w:rsidRPr="004D01F5" w:rsidRDefault="004D01F5" w:rsidP="004D01F5">
            <w:pPr>
              <w:suppressAutoHyphens/>
              <w:spacing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/>
                <w:position w:val="-1"/>
                <w:sz w:val="20"/>
                <w:szCs w:val="20"/>
                <w:lang w:eastAsia="tr-TR"/>
              </w:rPr>
            </w:pPr>
            <w:r w:rsidRPr="004D01F5">
              <w:rPr>
                <w:rFonts w:ascii="Times New Roman" w:eastAsia="Times New Roman" w:hAnsi="Times New Roman"/>
                <w:position w:val="-1"/>
                <w:sz w:val="20"/>
                <w:szCs w:val="20"/>
                <w:lang w:eastAsia="tr-TR"/>
              </w:rPr>
              <w:t>A, B, D</w:t>
            </w:r>
          </w:p>
        </w:tc>
      </w:tr>
      <w:tr w:rsidR="004D01F5" w:rsidRPr="004D01F5" w:rsidTr="0071209E">
        <w:trPr>
          <w:trHeight w:val="465"/>
        </w:trPr>
        <w:tc>
          <w:tcPr>
            <w:tcW w:w="41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4D01F5" w:rsidRPr="004D01F5" w:rsidRDefault="004D01F5" w:rsidP="004D01F5">
            <w:pPr>
              <w:suppressAutoHyphens/>
              <w:spacing w:line="1" w:lineRule="atLeast"/>
              <w:ind w:leftChars="-1" w:hangingChars="1" w:hanging="2"/>
              <w:jc w:val="right"/>
              <w:textDirection w:val="btLr"/>
              <w:textAlignment w:val="top"/>
              <w:outlineLvl w:val="0"/>
              <w:rPr>
                <w:rFonts w:ascii="Times New Roman" w:eastAsia="Times New Roman" w:hAnsi="Times New Roman"/>
                <w:b/>
                <w:position w:val="-1"/>
                <w:sz w:val="20"/>
                <w:szCs w:val="20"/>
                <w:lang w:eastAsia="tr-TR"/>
              </w:rPr>
            </w:pPr>
            <w:r w:rsidRPr="004D01F5">
              <w:rPr>
                <w:rFonts w:ascii="Times New Roman" w:eastAsia="Times New Roman" w:hAnsi="Times New Roman"/>
                <w:b/>
                <w:position w:val="-1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4955" w:type="dxa"/>
            <w:tcBorders>
              <w:left w:val="nil"/>
            </w:tcBorders>
            <w:shd w:val="clear" w:color="auto" w:fill="FFFFFF"/>
            <w:vAlign w:val="center"/>
          </w:tcPr>
          <w:p w:rsidR="004D01F5" w:rsidRPr="004D01F5" w:rsidRDefault="004D01F5" w:rsidP="004D01F5">
            <w:pPr>
              <w:suppressAutoHyphens/>
              <w:spacing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/>
                <w:position w:val="-1"/>
                <w:sz w:val="20"/>
                <w:szCs w:val="20"/>
                <w:lang w:eastAsia="tr-TR"/>
              </w:rPr>
            </w:pPr>
            <w:r w:rsidRPr="004D01F5">
              <w:rPr>
                <w:rFonts w:ascii="Times New Roman" w:eastAsia="Times New Roman" w:hAnsi="Times New Roman"/>
                <w:position w:val="-1"/>
                <w:sz w:val="20"/>
                <w:szCs w:val="20"/>
                <w:lang w:eastAsia="tr-TR"/>
              </w:rPr>
              <w:t>Bilimsel araştırma ve inceleme yöntemlerini bilir.</w:t>
            </w:r>
          </w:p>
        </w:tc>
        <w:tc>
          <w:tcPr>
            <w:tcW w:w="1417" w:type="dxa"/>
            <w:tcBorders>
              <w:left w:val="nil"/>
            </w:tcBorders>
            <w:shd w:val="clear" w:color="auto" w:fill="FFFFFF"/>
            <w:vAlign w:val="center"/>
          </w:tcPr>
          <w:p w:rsidR="004D01F5" w:rsidRPr="004D01F5" w:rsidRDefault="004D01F5" w:rsidP="004D01F5">
            <w:pPr>
              <w:suppressAutoHyphens/>
              <w:spacing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/>
                <w:position w:val="-1"/>
                <w:sz w:val="20"/>
                <w:szCs w:val="20"/>
                <w:lang w:eastAsia="tr-TR"/>
              </w:rPr>
            </w:pPr>
            <w:r w:rsidRPr="004D01F5">
              <w:rPr>
                <w:rFonts w:ascii="Times New Roman" w:eastAsia="Times New Roman" w:hAnsi="Times New Roman"/>
                <w:position w:val="-1"/>
                <w:sz w:val="20"/>
                <w:szCs w:val="20"/>
                <w:lang w:eastAsia="tr-TR"/>
              </w:rPr>
              <w:t>6A, 10C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4D01F5" w:rsidRPr="004D01F5" w:rsidRDefault="004D01F5" w:rsidP="004D01F5">
            <w:pPr>
              <w:suppressAutoHyphens/>
              <w:spacing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/>
                <w:position w:val="-1"/>
                <w:sz w:val="20"/>
                <w:szCs w:val="20"/>
                <w:lang w:eastAsia="tr-TR"/>
              </w:rPr>
            </w:pPr>
            <w:r w:rsidRPr="004D01F5">
              <w:rPr>
                <w:rFonts w:ascii="Times New Roman" w:eastAsia="Times New Roman" w:hAnsi="Times New Roman"/>
                <w:position w:val="-1"/>
                <w:sz w:val="20"/>
                <w:szCs w:val="20"/>
                <w:lang w:eastAsia="tr-TR"/>
              </w:rPr>
              <w:t>1, 2, 5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4D01F5" w:rsidRPr="004D01F5" w:rsidRDefault="004D01F5" w:rsidP="004D01F5">
            <w:pPr>
              <w:suppressAutoHyphens/>
              <w:spacing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/>
                <w:position w:val="-1"/>
                <w:sz w:val="20"/>
                <w:szCs w:val="20"/>
                <w:lang w:eastAsia="tr-TR"/>
              </w:rPr>
            </w:pPr>
            <w:r w:rsidRPr="004D01F5">
              <w:rPr>
                <w:rFonts w:ascii="Times New Roman" w:eastAsia="Times New Roman" w:hAnsi="Times New Roman"/>
                <w:position w:val="-1"/>
                <w:sz w:val="20"/>
                <w:szCs w:val="20"/>
                <w:lang w:eastAsia="tr-TR"/>
              </w:rPr>
              <w:t>A, B, D</w:t>
            </w:r>
          </w:p>
        </w:tc>
      </w:tr>
      <w:tr w:rsidR="004D01F5" w:rsidRPr="004D01F5" w:rsidTr="0071209E">
        <w:trPr>
          <w:trHeight w:val="465"/>
        </w:trPr>
        <w:tc>
          <w:tcPr>
            <w:tcW w:w="41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4D01F5" w:rsidRPr="004D01F5" w:rsidRDefault="004D01F5" w:rsidP="004D01F5">
            <w:pPr>
              <w:suppressAutoHyphens/>
              <w:spacing w:line="1" w:lineRule="atLeast"/>
              <w:ind w:leftChars="-1" w:hangingChars="1" w:hanging="2"/>
              <w:jc w:val="right"/>
              <w:textDirection w:val="btLr"/>
              <w:textAlignment w:val="top"/>
              <w:outlineLvl w:val="0"/>
              <w:rPr>
                <w:rFonts w:ascii="Times New Roman" w:eastAsia="Times New Roman" w:hAnsi="Times New Roman"/>
                <w:b/>
                <w:position w:val="-1"/>
                <w:sz w:val="20"/>
                <w:szCs w:val="20"/>
                <w:lang w:eastAsia="tr-TR"/>
              </w:rPr>
            </w:pPr>
            <w:r w:rsidRPr="004D01F5">
              <w:rPr>
                <w:rFonts w:ascii="Times New Roman" w:eastAsia="Times New Roman" w:hAnsi="Times New Roman"/>
                <w:b/>
                <w:position w:val="-1"/>
                <w:sz w:val="20"/>
                <w:szCs w:val="20"/>
                <w:lang w:eastAsia="tr-TR"/>
              </w:rPr>
              <w:t>3</w:t>
            </w:r>
          </w:p>
        </w:tc>
        <w:tc>
          <w:tcPr>
            <w:tcW w:w="4955" w:type="dxa"/>
            <w:tcBorders>
              <w:left w:val="nil"/>
            </w:tcBorders>
            <w:shd w:val="clear" w:color="auto" w:fill="FFFFFF"/>
            <w:vAlign w:val="center"/>
          </w:tcPr>
          <w:p w:rsidR="004D01F5" w:rsidRPr="004D01F5" w:rsidRDefault="004D01F5" w:rsidP="004D01F5">
            <w:pPr>
              <w:shd w:val="clear" w:color="auto" w:fill="FAFAFA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baseline"/>
              <w:outlineLvl w:val="0"/>
              <w:rPr>
                <w:rFonts w:ascii="Times New Roman" w:eastAsia="Times New Roman" w:hAnsi="Times New Roman"/>
                <w:color w:val="FF0000"/>
                <w:position w:val="-1"/>
                <w:sz w:val="20"/>
                <w:szCs w:val="20"/>
                <w:lang w:eastAsia="tr-TR"/>
              </w:rPr>
            </w:pPr>
            <w:r w:rsidRPr="004D01F5">
              <w:rPr>
                <w:rFonts w:ascii="Times New Roman" w:eastAsia="Times New Roman" w:hAnsi="Times New Roman"/>
                <w:position w:val="-1"/>
                <w:sz w:val="20"/>
                <w:szCs w:val="20"/>
                <w:lang w:eastAsia="tr-TR"/>
              </w:rPr>
              <w:t>Kaynak araştırmasının nasıl yapılacağını öğrenir.</w:t>
            </w:r>
          </w:p>
        </w:tc>
        <w:tc>
          <w:tcPr>
            <w:tcW w:w="1417" w:type="dxa"/>
            <w:tcBorders>
              <w:left w:val="nil"/>
            </w:tcBorders>
            <w:shd w:val="clear" w:color="auto" w:fill="FFFFFF"/>
            <w:vAlign w:val="center"/>
          </w:tcPr>
          <w:p w:rsidR="004D01F5" w:rsidRPr="004D01F5" w:rsidRDefault="004D01F5" w:rsidP="004D01F5">
            <w:pPr>
              <w:suppressAutoHyphens/>
              <w:spacing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/>
                <w:position w:val="-1"/>
                <w:sz w:val="20"/>
                <w:szCs w:val="20"/>
                <w:lang w:eastAsia="tr-TR"/>
              </w:rPr>
            </w:pPr>
            <w:r w:rsidRPr="004D01F5">
              <w:rPr>
                <w:rFonts w:ascii="Times New Roman" w:eastAsia="Times New Roman" w:hAnsi="Times New Roman"/>
                <w:position w:val="-1"/>
                <w:sz w:val="20"/>
                <w:szCs w:val="20"/>
                <w:lang w:eastAsia="tr-TR"/>
              </w:rPr>
              <w:t>6A, 10C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4D01F5" w:rsidRPr="004D01F5" w:rsidRDefault="004D01F5" w:rsidP="004D01F5">
            <w:pPr>
              <w:suppressAutoHyphens/>
              <w:spacing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/>
                <w:position w:val="-1"/>
                <w:sz w:val="20"/>
                <w:szCs w:val="20"/>
                <w:lang w:eastAsia="tr-TR"/>
              </w:rPr>
            </w:pPr>
            <w:r w:rsidRPr="004D01F5">
              <w:rPr>
                <w:rFonts w:ascii="Times New Roman" w:eastAsia="Times New Roman" w:hAnsi="Times New Roman"/>
                <w:position w:val="-1"/>
                <w:sz w:val="20"/>
                <w:szCs w:val="20"/>
                <w:lang w:eastAsia="tr-TR"/>
              </w:rPr>
              <w:t>1, 2, 5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4D01F5" w:rsidRPr="004D01F5" w:rsidRDefault="004D01F5" w:rsidP="004D01F5">
            <w:pPr>
              <w:suppressAutoHyphens/>
              <w:spacing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/>
                <w:position w:val="-1"/>
                <w:sz w:val="20"/>
                <w:szCs w:val="20"/>
                <w:lang w:eastAsia="tr-TR"/>
              </w:rPr>
            </w:pPr>
            <w:r w:rsidRPr="004D01F5">
              <w:rPr>
                <w:rFonts w:ascii="Times New Roman" w:eastAsia="Times New Roman" w:hAnsi="Times New Roman"/>
                <w:position w:val="-1"/>
                <w:sz w:val="20"/>
                <w:szCs w:val="20"/>
                <w:lang w:eastAsia="tr-TR"/>
              </w:rPr>
              <w:t>A, B, D</w:t>
            </w:r>
          </w:p>
        </w:tc>
      </w:tr>
      <w:tr w:rsidR="004D01F5" w:rsidRPr="004D01F5" w:rsidTr="0071209E">
        <w:trPr>
          <w:trHeight w:val="465"/>
        </w:trPr>
        <w:tc>
          <w:tcPr>
            <w:tcW w:w="41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4D01F5" w:rsidRPr="004D01F5" w:rsidRDefault="004D01F5" w:rsidP="004D01F5">
            <w:pPr>
              <w:suppressAutoHyphens/>
              <w:spacing w:line="1" w:lineRule="atLeast"/>
              <w:ind w:leftChars="-1" w:hangingChars="1" w:hanging="2"/>
              <w:jc w:val="right"/>
              <w:textDirection w:val="btLr"/>
              <w:textAlignment w:val="top"/>
              <w:outlineLvl w:val="0"/>
              <w:rPr>
                <w:rFonts w:ascii="Times New Roman" w:eastAsia="Times New Roman" w:hAnsi="Times New Roman"/>
                <w:b/>
                <w:position w:val="-1"/>
                <w:sz w:val="20"/>
                <w:szCs w:val="20"/>
                <w:lang w:eastAsia="tr-TR"/>
              </w:rPr>
            </w:pPr>
            <w:r w:rsidRPr="004D01F5">
              <w:rPr>
                <w:rFonts w:ascii="Times New Roman" w:eastAsia="Times New Roman" w:hAnsi="Times New Roman"/>
                <w:b/>
                <w:position w:val="-1"/>
                <w:sz w:val="20"/>
                <w:szCs w:val="20"/>
                <w:lang w:eastAsia="tr-TR"/>
              </w:rPr>
              <w:t>4</w:t>
            </w:r>
          </w:p>
        </w:tc>
        <w:tc>
          <w:tcPr>
            <w:tcW w:w="4955" w:type="dxa"/>
            <w:tcBorders>
              <w:left w:val="nil"/>
            </w:tcBorders>
            <w:shd w:val="clear" w:color="auto" w:fill="FFFFFF"/>
            <w:vAlign w:val="center"/>
          </w:tcPr>
          <w:p w:rsidR="004D01F5" w:rsidRPr="004D01F5" w:rsidRDefault="004D01F5" w:rsidP="004D01F5">
            <w:pPr>
              <w:suppressAutoHyphens/>
              <w:autoSpaceDE w:val="0"/>
              <w:autoSpaceDN w:val="0"/>
              <w:adjustRightInd w:val="0"/>
              <w:spacing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/>
                <w:color w:val="000000"/>
                <w:position w:val="-1"/>
                <w:sz w:val="20"/>
                <w:szCs w:val="20"/>
              </w:rPr>
            </w:pPr>
            <w:r w:rsidRPr="004D01F5">
              <w:rPr>
                <w:rFonts w:ascii="Times New Roman" w:eastAsia="Times New Roman" w:hAnsi="Times New Roman"/>
                <w:color w:val="000000"/>
                <w:position w:val="-1"/>
                <w:sz w:val="20"/>
                <w:szCs w:val="20"/>
              </w:rPr>
              <w:t>Araştırma planı hazırlamayı öğrenir.</w:t>
            </w:r>
          </w:p>
        </w:tc>
        <w:tc>
          <w:tcPr>
            <w:tcW w:w="1417" w:type="dxa"/>
            <w:tcBorders>
              <w:left w:val="nil"/>
            </w:tcBorders>
            <w:shd w:val="clear" w:color="auto" w:fill="FFFFFF"/>
            <w:vAlign w:val="center"/>
          </w:tcPr>
          <w:p w:rsidR="004D01F5" w:rsidRPr="004D01F5" w:rsidRDefault="004D01F5" w:rsidP="004D01F5">
            <w:pPr>
              <w:suppressAutoHyphens/>
              <w:spacing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/>
                <w:position w:val="-1"/>
                <w:sz w:val="20"/>
                <w:szCs w:val="20"/>
                <w:lang w:eastAsia="tr-TR"/>
              </w:rPr>
            </w:pPr>
            <w:r w:rsidRPr="004D01F5">
              <w:rPr>
                <w:rFonts w:ascii="Times New Roman" w:eastAsia="Times New Roman" w:hAnsi="Times New Roman"/>
                <w:position w:val="-1"/>
                <w:sz w:val="20"/>
                <w:szCs w:val="20"/>
                <w:lang w:eastAsia="tr-TR"/>
              </w:rPr>
              <w:t>6A, 10C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4D01F5" w:rsidRPr="004D01F5" w:rsidRDefault="004D01F5" w:rsidP="004D01F5">
            <w:pPr>
              <w:suppressAutoHyphens/>
              <w:spacing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/>
                <w:position w:val="-1"/>
                <w:sz w:val="20"/>
                <w:szCs w:val="20"/>
                <w:lang w:eastAsia="tr-TR"/>
              </w:rPr>
            </w:pPr>
            <w:r w:rsidRPr="004D01F5">
              <w:rPr>
                <w:rFonts w:ascii="Times New Roman" w:eastAsia="Times New Roman" w:hAnsi="Times New Roman"/>
                <w:position w:val="-1"/>
                <w:sz w:val="20"/>
                <w:szCs w:val="20"/>
                <w:lang w:eastAsia="tr-TR"/>
              </w:rPr>
              <w:t>1, 2, 5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4D01F5" w:rsidRPr="004D01F5" w:rsidRDefault="004D01F5" w:rsidP="004D01F5">
            <w:pPr>
              <w:suppressAutoHyphens/>
              <w:spacing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/>
                <w:position w:val="-1"/>
                <w:sz w:val="20"/>
                <w:szCs w:val="20"/>
                <w:lang w:eastAsia="tr-TR"/>
              </w:rPr>
            </w:pPr>
            <w:r w:rsidRPr="004D01F5">
              <w:rPr>
                <w:rFonts w:ascii="Times New Roman" w:eastAsia="Times New Roman" w:hAnsi="Times New Roman"/>
                <w:position w:val="-1"/>
                <w:sz w:val="20"/>
                <w:szCs w:val="20"/>
                <w:lang w:eastAsia="tr-TR"/>
              </w:rPr>
              <w:t>A, B, D</w:t>
            </w:r>
          </w:p>
        </w:tc>
      </w:tr>
      <w:tr w:rsidR="004D01F5" w:rsidRPr="004D01F5" w:rsidTr="0071209E">
        <w:trPr>
          <w:trHeight w:val="465"/>
        </w:trPr>
        <w:tc>
          <w:tcPr>
            <w:tcW w:w="41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4D01F5" w:rsidRPr="004D01F5" w:rsidRDefault="004D01F5" w:rsidP="004D01F5">
            <w:pPr>
              <w:suppressAutoHyphens/>
              <w:spacing w:line="1" w:lineRule="atLeast"/>
              <w:ind w:leftChars="-1" w:hangingChars="1" w:hanging="2"/>
              <w:jc w:val="right"/>
              <w:textDirection w:val="btLr"/>
              <w:textAlignment w:val="top"/>
              <w:outlineLvl w:val="0"/>
              <w:rPr>
                <w:rFonts w:ascii="Times New Roman" w:eastAsia="Times New Roman" w:hAnsi="Times New Roman"/>
                <w:b/>
                <w:position w:val="-1"/>
                <w:sz w:val="20"/>
                <w:szCs w:val="20"/>
                <w:lang w:eastAsia="tr-TR"/>
              </w:rPr>
            </w:pPr>
            <w:r w:rsidRPr="004D01F5">
              <w:rPr>
                <w:rFonts w:ascii="Times New Roman" w:eastAsia="Times New Roman" w:hAnsi="Times New Roman"/>
                <w:b/>
                <w:position w:val="-1"/>
                <w:sz w:val="20"/>
                <w:szCs w:val="20"/>
                <w:lang w:eastAsia="tr-TR"/>
              </w:rPr>
              <w:t>5</w:t>
            </w:r>
          </w:p>
        </w:tc>
        <w:tc>
          <w:tcPr>
            <w:tcW w:w="4955" w:type="dxa"/>
            <w:tcBorders>
              <w:left w:val="nil"/>
            </w:tcBorders>
            <w:shd w:val="clear" w:color="auto" w:fill="FFFFFF"/>
            <w:vAlign w:val="center"/>
          </w:tcPr>
          <w:p w:rsidR="004D01F5" w:rsidRPr="004D01F5" w:rsidRDefault="004D01F5" w:rsidP="004D01F5">
            <w:pPr>
              <w:suppressAutoHyphens/>
              <w:spacing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/>
                <w:position w:val="-1"/>
                <w:sz w:val="20"/>
                <w:szCs w:val="20"/>
                <w:lang w:eastAsia="tr-TR"/>
              </w:rPr>
            </w:pPr>
            <w:r w:rsidRPr="004D01F5">
              <w:rPr>
                <w:rFonts w:ascii="Times New Roman" w:eastAsia="Times New Roman" w:hAnsi="Times New Roman"/>
                <w:position w:val="-1"/>
                <w:sz w:val="20"/>
                <w:szCs w:val="20"/>
                <w:lang w:eastAsia="tr-TR"/>
              </w:rPr>
              <w:t>Araştırma konusuyla ilgili verileri toplamayı öğrenir.</w:t>
            </w:r>
          </w:p>
        </w:tc>
        <w:tc>
          <w:tcPr>
            <w:tcW w:w="1417" w:type="dxa"/>
            <w:tcBorders>
              <w:left w:val="nil"/>
            </w:tcBorders>
            <w:shd w:val="clear" w:color="auto" w:fill="FFFFFF"/>
            <w:vAlign w:val="center"/>
          </w:tcPr>
          <w:p w:rsidR="004D01F5" w:rsidRPr="004D01F5" w:rsidRDefault="004D01F5" w:rsidP="004D01F5">
            <w:pPr>
              <w:suppressAutoHyphens/>
              <w:spacing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/>
                <w:position w:val="-1"/>
                <w:sz w:val="20"/>
                <w:szCs w:val="20"/>
                <w:lang w:eastAsia="tr-TR"/>
              </w:rPr>
            </w:pPr>
            <w:r w:rsidRPr="004D01F5">
              <w:rPr>
                <w:rFonts w:ascii="Times New Roman" w:eastAsia="Times New Roman" w:hAnsi="Times New Roman"/>
                <w:position w:val="-1"/>
                <w:sz w:val="20"/>
                <w:szCs w:val="20"/>
                <w:lang w:eastAsia="tr-TR"/>
              </w:rPr>
              <w:t>6A, 10C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4D01F5" w:rsidRPr="004D01F5" w:rsidRDefault="004D01F5" w:rsidP="004D01F5">
            <w:pPr>
              <w:suppressAutoHyphens/>
              <w:spacing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/>
                <w:position w:val="-1"/>
                <w:sz w:val="20"/>
                <w:szCs w:val="20"/>
                <w:lang w:eastAsia="tr-TR"/>
              </w:rPr>
            </w:pPr>
            <w:r w:rsidRPr="004D01F5">
              <w:rPr>
                <w:rFonts w:ascii="Times New Roman" w:eastAsia="Times New Roman" w:hAnsi="Times New Roman"/>
                <w:position w:val="-1"/>
                <w:sz w:val="20"/>
                <w:szCs w:val="20"/>
                <w:lang w:eastAsia="tr-TR"/>
              </w:rPr>
              <w:t>1, 2, 5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4D01F5" w:rsidRPr="004D01F5" w:rsidRDefault="004D01F5" w:rsidP="004D01F5">
            <w:pPr>
              <w:suppressAutoHyphens/>
              <w:spacing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/>
                <w:position w:val="-1"/>
                <w:sz w:val="20"/>
                <w:szCs w:val="20"/>
                <w:lang w:eastAsia="tr-TR"/>
              </w:rPr>
            </w:pPr>
            <w:r w:rsidRPr="004D01F5">
              <w:rPr>
                <w:rFonts w:ascii="Times New Roman" w:eastAsia="Times New Roman" w:hAnsi="Times New Roman"/>
                <w:position w:val="-1"/>
                <w:sz w:val="20"/>
                <w:szCs w:val="20"/>
                <w:lang w:eastAsia="tr-TR"/>
              </w:rPr>
              <w:t>A, B, D</w:t>
            </w:r>
          </w:p>
        </w:tc>
      </w:tr>
      <w:tr w:rsidR="004D01F5" w:rsidRPr="004D01F5" w:rsidTr="0071209E">
        <w:trPr>
          <w:trHeight w:val="465"/>
        </w:trPr>
        <w:tc>
          <w:tcPr>
            <w:tcW w:w="41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4D01F5" w:rsidRPr="004D01F5" w:rsidRDefault="004D01F5" w:rsidP="004D01F5">
            <w:pPr>
              <w:suppressAutoHyphens/>
              <w:spacing w:line="1" w:lineRule="atLeast"/>
              <w:ind w:leftChars="-1" w:hangingChars="1" w:hanging="2"/>
              <w:jc w:val="right"/>
              <w:textDirection w:val="btLr"/>
              <w:textAlignment w:val="top"/>
              <w:outlineLvl w:val="0"/>
              <w:rPr>
                <w:rFonts w:ascii="Times New Roman" w:eastAsia="Times New Roman" w:hAnsi="Times New Roman"/>
                <w:b/>
                <w:position w:val="-1"/>
                <w:sz w:val="20"/>
                <w:szCs w:val="20"/>
                <w:lang w:eastAsia="tr-TR"/>
              </w:rPr>
            </w:pPr>
            <w:r w:rsidRPr="004D01F5">
              <w:rPr>
                <w:rFonts w:ascii="Times New Roman" w:eastAsia="Times New Roman" w:hAnsi="Times New Roman"/>
                <w:b/>
                <w:position w:val="-1"/>
                <w:sz w:val="20"/>
                <w:szCs w:val="20"/>
                <w:lang w:eastAsia="tr-TR"/>
              </w:rPr>
              <w:t>6</w:t>
            </w:r>
          </w:p>
        </w:tc>
        <w:tc>
          <w:tcPr>
            <w:tcW w:w="4955" w:type="dxa"/>
            <w:tcBorders>
              <w:left w:val="nil"/>
            </w:tcBorders>
            <w:shd w:val="clear" w:color="auto" w:fill="FFFFFF"/>
            <w:vAlign w:val="center"/>
          </w:tcPr>
          <w:p w:rsidR="004D01F5" w:rsidRPr="004D01F5" w:rsidRDefault="004D01F5" w:rsidP="004D01F5">
            <w:pPr>
              <w:suppressAutoHyphens/>
              <w:spacing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/>
                <w:position w:val="-1"/>
                <w:sz w:val="20"/>
                <w:szCs w:val="20"/>
                <w:lang w:eastAsia="tr-TR"/>
              </w:rPr>
            </w:pPr>
            <w:r w:rsidRPr="004D01F5">
              <w:rPr>
                <w:rFonts w:ascii="Times New Roman" w:eastAsia="Times New Roman" w:hAnsi="Times New Roman"/>
                <w:position w:val="-1"/>
                <w:sz w:val="20"/>
                <w:szCs w:val="20"/>
                <w:lang w:eastAsia="tr-TR"/>
              </w:rPr>
              <w:t>Toplanan verileri tasnif ve analiz eder.</w:t>
            </w:r>
          </w:p>
        </w:tc>
        <w:tc>
          <w:tcPr>
            <w:tcW w:w="1417" w:type="dxa"/>
            <w:tcBorders>
              <w:left w:val="nil"/>
            </w:tcBorders>
            <w:shd w:val="clear" w:color="auto" w:fill="FFFFFF"/>
            <w:vAlign w:val="center"/>
          </w:tcPr>
          <w:p w:rsidR="004D01F5" w:rsidRPr="004D01F5" w:rsidRDefault="004D01F5" w:rsidP="004D01F5">
            <w:pPr>
              <w:suppressAutoHyphens/>
              <w:spacing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/>
                <w:position w:val="-1"/>
                <w:sz w:val="20"/>
                <w:szCs w:val="20"/>
                <w:lang w:eastAsia="tr-TR"/>
              </w:rPr>
            </w:pPr>
            <w:r w:rsidRPr="004D01F5">
              <w:rPr>
                <w:rFonts w:ascii="Times New Roman" w:eastAsia="Times New Roman" w:hAnsi="Times New Roman"/>
                <w:position w:val="-1"/>
                <w:sz w:val="20"/>
                <w:szCs w:val="20"/>
                <w:lang w:eastAsia="tr-TR"/>
              </w:rPr>
              <w:t>6A, 10C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4D01F5" w:rsidRPr="004D01F5" w:rsidRDefault="004D01F5" w:rsidP="004D01F5">
            <w:pPr>
              <w:suppressAutoHyphens/>
              <w:spacing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/>
                <w:position w:val="-1"/>
                <w:sz w:val="20"/>
                <w:szCs w:val="20"/>
                <w:lang w:eastAsia="tr-TR"/>
              </w:rPr>
            </w:pPr>
            <w:r w:rsidRPr="004D01F5">
              <w:rPr>
                <w:rFonts w:ascii="Times New Roman" w:eastAsia="Times New Roman" w:hAnsi="Times New Roman"/>
                <w:position w:val="-1"/>
                <w:sz w:val="20"/>
                <w:szCs w:val="20"/>
                <w:lang w:eastAsia="tr-TR"/>
              </w:rPr>
              <w:t>1, 2, 5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4D01F5" w:rsidRPr="004D01F5" w:rsidRDefault="004D01F5" w:rsidP="004D01F5">
            <w:pPr>
              <w:suppressAutoHyphens/>
              <w:spacing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/>
                <w:position w:val="-1"/>
                <w:sz w:val="20"/>
                <w:szCs w:val="20"/>
                <w:lang w:eastAsia="tr-TR"/>
              </w:rPr>
            </w:pPr>
            <w:r w:rsidRPr="004D01F5">
              <w:rPr>
                <w:rFonts w:ascii="Times New Roman" w:eastAsia="Times New Roman" w:hAnsi="Times New Roman"/>
                <w:position w:val="-1"/>
                <w:sz w:val="20"/>
                <w:szCs w:val="20"/>
                <w:lang w:eastAsia="tr-TR"/>
              </w:rPr>
              <w:t>A, B, D</w:t>
            </w:r>
          </w:p>
        </w:tc>
      </w:tr>
      <w:tr w:rsidR="004D01F5" w:rsidRPr="004D01F5" w:rsidTr="0071209E">
        <w:trPr>
          <w:trHeight w:val="465"/>
        </w:trPr>
        <w:tc>
          <w:tcPr>
            <w:tcW w:w="41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4D01F5" w:rsidRPr="004D01F5" w:rsidRDefault="004D01F5" w:rsidP="004D01F5">
            <w:pPr>
              <w:suppressAutoHyphens/>
              <w:spacing w:line="1" w:lineRule="atLeast"/>
              <w:ind w:leftChars="-1" w:hangingChars="1" w:hanging="2"/>
              <w:jc w:val="right"/>
              <w:textDirection w:val="btLr"/>
              <w:textAlignment w:val="top"/>
              <w:outlineLvl w:val="0"/>
              <w:rPr>
                <w:rFonts w:ascii="Times New Roman" w:eastAsia="Times New Roman" w:hAnsi="Times New Roman"/>
                <w:b/>
                <w:position w:val="-1"/>
                <w:sz w:val="20"/>
                <w:szCs w:val="20"/>
                <w:lang w:eastAsia="tr-TR"/>
              </w:rPr>
            </w:pPr>
            <w:r w:rsidRPr="004D01F5">
              <w:rPr>
                <w:rFonts w:ascii="Times New Roman" w:eastAsia="Times New Roman" w:hAnsi="Times New Roman"/>
                <w:b/>
                <w:position w:val="-1"/>
                <w:sz w:val="20"/>
                <w:szCs w:val="20"/>
                <w:lang w:eastAsia="tr-TR"/>
              </w:rPr>
              <w:t>7</w:t>
            </w:r>
          </w:p>
        </w:tc>
        <w:tc>
          <w:tcPr>
            <w:tcW w:w="4955" w:type="dxa"/>
            <w:tcBorders>
              <w:left w:val="nil"/>
            </w:tcBorders>
            <w:shd w:val="clear" w:color="auto" w:fill="FFFFFF"/>
            <w:vAlign w:val="center"/>
          </w:tcPr>
          <w:p w:rsidR="004D01F5" w:rsidRPr="004D01F5" w:rsidRDefault="004D01F5" w:rsidP="004D01F5">
            <w:pPr>
              <w:suppressAutoHyphens/>
              <w:spacing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/>
                <w:position w:val="-1"/>
                <w:sz w:val="20"/>
                <w:szCs w:val="20"/>
                <w:lang w:eastAsia="tr-TR"/>
              </w:rPr>
            </w:pPr>
            <w:r w:rsidRPr="004D01F5">
              <w:rPr>
                <w:rFonts w:ascii="Times New Roman" w:eastAsia="Times New Roman" w:hAnsi="Times New Roman"/>
                <w:position w:val="-1"/>
                <w:sz w:val="20"/>
                <w:szCs w:val="20"/>
                <w:lang w:eastAsia="tr-TR"/>
              </w:rPr>
              <w:t>Elde edilen sonuçları raporlaştırmayı öğrenir.</w:t>
            </w:r>
          </w:p>
        </w:tc>
        <w:tc>
          <w:tcPr>
            <w:tcW w:w="1417" w:type="dxa"/>
            <w:tcBorders>
              <w:left w:val="nil"/>
            </w:tcBorders>
            <w:shd w:val="clear" w:color="auto" w:fill="FFFFFF"/>
            <w:vAlign w:val="center"/>
          </w:tcPr>
          <w:p w:rsidR="004D01F5" w:rsidRPr="004D01F5" w:rsidRDefault="004D01F5" w:rsidP="004D01F5">
            <w:pPr>
              <w:suppressAutoHyphens/>
              <w:spacing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/>
                <w:position w:val="-1"/>
                <w:sz w:val="20"/>
                <w:szCs w:val="20"/>
                <w:lang w:eastAsia="tr-TR"/>
              </w:rPr>
            </w:pPr>
            <w:r w:rsidRPr="004D01F5">
              <w:rPr>
                <w:rFonts w:ascii="Times New Roman" w:eastAsia="Times New Roman" w:hAnsi="Times New Roman"/>
                <w:position w:val="-1"/>
                <w:sz w:val="20"/>
                <w:szCs w:val="20"/>
                <w:lang w:eastAsia="tr-TR"/>
              </w:rPr>
              <w:t>6A, 10C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4D01F5" w:rsidRPr="004D01F5" w:rsidRDefault="004D01F5" w:rsidP="004D01F5">
            <w:pPr>
              <w:suppressAutoHyphens/>
              <w:spacing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/>
                <w:position w:val="-1"/>
                <w:sz w:val="20"/>
                <w:szCs w:val="20"/>
                <w:lang w:eastAsia="tr-TR"/>
              </w:rPr>
            </w:pPr>
            <w:r w:rsidRPr="004D01F5">
              <w:rPr>
                <w:rFonts w:ascii="Times New Roman" w:eastAsia="Times New Roman" w:hAnsi="Times New Roman"/>
                <w:position w:val="-1"/>
                <w:sz w:val="20"/>
                <w:szCs w:val="20"/>
                <w:lang w:eastAsia="tr-TR"/>
              </w:rPr>
              <w:t>1, 2, 5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4D01F5" w:rsidRPr="004D01F5" w:rsidRDefault="004D01F5" w:rsidP="004D01F5">
            <w:pPr>
              <w:suppressAutoHyphens/>
              <w:spacing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/>
                <w:position w:val="-1"/>
                <w:sz w:val="20"/>
                <w:szCs w:val="20"/>
                <w:lang w:eastAsia="tr-TR"/>
              </w:rPr>
            </w:pPr>
            <w:r w:rsidRPr="004D01F5">
              <w:rPr>
                <w:rFonts w:ascii="Times New Roman" w:eastAsia="Times New Roman" w:hAnsi="Times New Roman"/>
                <w:position w:val="-1"/>
                <w:sz w:val="20"/>
                <w:szCs w:val="20"/>
                <w:lang w:eastAsia="tr-TR"/>
              </w:rPr>
              <w:t>A, B, D</w:t>
            </w:r>
          </w:p>
        </w:tc>
      </w:tr>
      <w:tr w:rsidR="004D01F5" w:rsidRPr="004D01F5" w:rsidTr="0071209E">
        <w:trPr>
          <w:trHeight w:val="465"/>
        </w:trPr>
        <w:tc>
          <w:tcPr>
            <w:tcW w:w="41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4D01F5" w:rsidRPr="004D01F5" w:rsidRDefault="004D01F5" w:rsidP="004D01F5">
            <w:pPr>
              <w:suppressAutoHyphens/>
              <w:spacing w:line="1" w:lineRule="atLeast"/>
              <w:ind w:leftChars="-1" w:hangingChars="1" w:hanging="2"/>
              <w:jc w:val="right"/>
              <w:textDirection w:val="btLr"/>
              <w:textAlignment w:val="top"/>
              <w:outlineLvl w:val="0"/>
              <w:rPr>
                <w:rFonts w:ascii="Times New Roman" w:eastAsia="Times New Roman" w:hAnsi="Times New Roman"/>
                <w:b/>
                <w:position w:val="-1"/>
                <w:sz w:val="20"/>
                <w:szCs w:val="20"/>
                <w:lang w:eastAsia="tr-TR"/>
              </w:rPr>
            </w:pPr>
            <w:r w:rsidRPr="004D01F5">
              <w:rPr>
                <w:rFonts w:ascii="Times New Roman" w:eastAsia="Times New Roman" w:hAnsi="Times New Roman"/>
                <w:b/>
                <w:position w:val="-1"/>
                <w:sz w:val="20"/>
                <w:szCs w:val="20"/>
                <w:lang w:eastAsia="tr-TR"/>
              </w:rPr>
              <w:t>8</w:t>
            </w:r>
          </w:p>
        </w:tc>
        <w:tc>
          <w:tcPr>
            <w:tcW w:w="4955" w:type="dxa"/>
            <w:tcBorders>
              <w:left w:val="nil"/>
            </w:tcBorders>
            <w:shd w:val="clear" w:color="auto" w:fill="FFFFFF"/>
            <w:vAlign w:val="center"/>
          </w:tcPr>
          <w:p w:rsidR="004D01F5" w:rsidRPr="004D01F5" w:rsidRDefault="004D01F5" w:rsidP="004D01F5">
            <w:pPr>
              <w:suppressAutoHyphens/>
              <w:spacing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/>
                <w:position w:val="-1"/>
                <w:sz w:val="20"/>
                <w:szCs w:val="20"/>
                <w:lang w:eastAsia="tr-TR"/>
              </w:rPr>
            </w:pPr>
            <w:r w:rsidRPr="004D01F5">
              <w:rPr>
                <w:rFonts w:ascii="Times New Roman" w:eastAsia="Times New Roman" w:hAnsi="Times New Roman"/>
                <w:position w:val="-1"/>
                <w:sz w:val="20"/>
                <w:szCs w:val="20"/>
                <w:lang w:eastAsia="tr-TR"/>
              </w:rPr>
              <w:t>Akademik sunum yapmayı öğrenir.</w:t>
            </w:r>
          </w:p>
        </w:tc>
        <w:tc>
          <w:tcPr>
            <w:tcW w:w="1417" w:type="dxa"/>
            <w:tcBorders>
              <w:left w:val="nil"/>
            </w:tcBorders>
            <w:shd w:val="clear" w:color="auto" w:fill="FFFFFF"/>
            <w:vAlign w:val="center"/>
          </w:tcPr>
          <w:p w:rsidR="004D01F5" w:rsidRPr="004D01F5" w:rsidRDefault="004D01F5" w:rsidP="004D01F5">
            <w:pPr>
              <w:suppressAutoHyphens/>
              <w:spacing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/>
                <w:position w:val="-1"/>
                <w:sz w:val="20"/>
                <w:szCs w:val="20"/>
                <w:lang w:eastAsia="tr-TR"/>
              </w:rPr>
            </w:pPr>
            <w:r w:rsidRPr="004D01F5">
              <w:rPr>
                <w:rFonts w:ascii="Times New Roman" w:eastAsia="Times New Roman" w:hAnsi="Times New Roman"/>
                <w:position w:val="-1"/>
                <w:sz w:val="20"/>
                <w:szCs w:val="20"/>
                <w:lang w:eastAsia="tr-TR"/>
              </w:rPr>
              <w:t>6A, 10C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4D01F5" w:rsidRPr="004D01F5" w:rsidRDefault="004D01F5" w:rsidP="004D01F5">
            <w:pPr>
              <w:suppressAutoHyphens/>
              <w:spacing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/>
                <w:position w:val="-1"/>
                <w:sz w:val="20"/>
                <w:szCs w:val="20"/>
                <w:lang w:eastAsia="tr-TR"/>
              </w:rPr>
            </w:pPr>
            <w:r w:rsidRPr="004D01F5">
              <w:rPr>
                <w:rFonts w:ascii="Times New Roman" w:eastAsia="Times New Roman" w:hAnsi="Times New Roman"/>
                <w:position w:val="-1"/>
                <w:sz w:val="20"/>
                <w:szCs w:val="20"/>
                <w:lang w:eastAsia="tr-TR"/>
              </w:rPr>
              <w:t>1, 2, 5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4D01F5" w:rsidRPr="004D01F5" w:rsidRDefault="004D01F5" w:rsidP="004D01F5">
            <w:pPr>
              <w:suppressAutoHyphens/>
              <w:spacing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/>
                <w:position w:val="-1"/>
                <w:sz w:val="20"/>
                <w:szCs w:val="20"/>
                <w:lang w:eastAsia="tr-TR"/>
              </w:rPr>
            </w:pPr>
            <w:r w:rsidRPr="004D01F5">
              <w:rPr>
                <w:rFonts w:ascii="Times New Roman" w:eastAsia="Times New Roman" w:hAnsi="Times New Roman"/>
                <w:position w:val="-1"/>
                <w:sz w:val="20"/>
                <w:szCs w:val="20"/>
                <w:lang w:eastAsia="tr-TR"/>
              </w:rPr>
              <w:t>A, B, D</w:t>
            </w:r>
          </w:p>
        </w:tc>
      </w:tr>
    </w:tbl>
    <w:p w:rsidR="004D01F5" w:rsidRPr="004D01F5" w:rsidRDefault="004D01F5" w:rsidP="004D01F5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p w:rsidR="004D01F5" w:rsidRPr="004D01F5" w:rsidRDefault="004D01F5" w:rsidP="004D01F5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p w:rsidR="004D01F5" w:rsidRPr="004D01F5" w:rsidRDefault="004D01F5" w:rsidP="004D01F5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  <w:sectPr w:rsidR="004D01F5" w:rsidRPr="004D01F5" w:rsidSect="0071209E">
          <w:footerReference w:type="default" r:id="rId152"/>
          <w:footerReference w:type="first" r:id="rId153"/>
          <w:pgSz w:w="11906" w:h="16838"/>
          <w:pgMar w:top="425" w:right="1134" w:bottom="425" w:left="1134" w:header="0" w:footer="283" w:gutter="0"/>
          <w:cols w:space="708"/>
          <w:docGrid w:linePitch="360"/>
        </w:sectPr>
      </w:pPr>
    </w:p>
    <w:tbl>
      <w:tblPr>
        <w:tblStyle w:val="TableGrid6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112"/>
        <w:gridCol w:w="7512"/>
      </w:tblGrid>
      <w:tr w:rsidR="004D01F5" w:rsidRPr="004D01F5" w:rsidTr="0071209E">
        <w:trPr>
          <w:trHeight w:val="567"/>
        </w:trPr>
        <w:tc>
          <w:tcPr>
            <w:tcW w:w="2112" w:type="dxa"/>
            <w:shd w:val="clear" w:color="auto" w:fill="FFF2CC"/>
            <w:vAlign w:val="center"/>
          </w:tcPr>
          <w:p w:rsidR="004D01F5" w:rsidRPr="004D01F5" w:rsidRDefault="004D01F5" w:rsidP="004D01F5">
            <w:pPr>
              <w:suppressAutoHyphens/>
              <w:spacing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position w:val="-1"/>
                <w:sz w:val="20"/>
                <w:szCs w:val="20"/>
                <w:lang w:eastAsia="tr-TR"/>
              </w:rPr>
            </w:pPr>
            <w:r w:rsidRPr="004D01F5">
              <w:rPr>
                <w:rFonts w:ascii="Times New Roman" w:eastAsia="Times New Roman" w:hAnsi="Times New Roman" w:cs="Times New Roman"/>
                <w:b/>
                <w:position w:val="-1"/>
                <w:sz w:val="20"/>
                <w:szCs w:val="20"/>
                <w:lang w:eastAsia="tr-TR"/>
              </w:rPr>
              <w:lastRenderedPageBreak/>
              <w:t>Temel Ders kitabı</w:t>
            </w:r>
          </w:p>
        </w:tc>
        <w:tc>
          <w:tcPr>
            <w:tcW w:w="7512" w:type="dxa"/>
            <w:shd w:val="clear" w:color="auto" w:fill="FFFFFF"/>
          </w:tcPr>
          <w:p w:rsidR="004D01F5" w:rsidRPr="004D01F5" w:rsidRDefault="004D01F5" w:rsidP="004D01F5">
            <w:pPr>
              <w:suppressAutoHyphens/>
              <w:spacing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iCs/>
                <w:position w:val="-1"/>
                <w:sz w:val="20"/>
                <w:szCs w:val="20"/>
                <w:lang w:eastAsia="tr-TR"/>
              </w:rPr>
            </w:pPr>
            <w:r w:rsidRPr="004D01F5">
              <w:rPr>
                <w:rFonts w:ascii="Times New Roman" w:eastAsia="Times New Roman" w:hAnsi="Times New Roman" w:cs="Times New Roman"/>
                <w:iCs/>
                <w:position w:val="-1"/>
                <w:sz w:val="20"/>
                <w:szCs w:val="20"/>
                <w:lang w:eastAsia="tr-TR"/>
              </w:rPr>
              <w:t>Karasar, Niyazi. (2022). Bilimsel Araştırma Yöntemi. Nobel Akademik Yayıncılık.</w:t>
            </w:r>
          </w:p>
          <w:p w:rsidR="004D01F5" w:rsidRPr="004D01F5" w:rsidRDefault="004D01F5" w:rsidP="004D01F5">
            <w:pPr>
              <w:suppressAutoHyphens/>
              <w:spacing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iCs/>
                <w:position w:val="-1"/>
                <w:sz w:val="20"/>
                <w:szCs w:val="20"/>
                <w:lang w:eastAsia="tr-TR"/>
              </w:rPr>
            </w:pPr>
            <w:r w:rsidRPr="004D01F5">
              <w:rPr>
                <w:rFonts w:ascii="Times New Roman" w:eastAsia="Times New Roman" w:hAnsi="Times New Roman" w:cs="Times New Roman"/>
                <w:iCs/>
                <w:position w:val="-1"/>
                <w:sz w:val="20"/>
                <w:szCs w:val="20"/>
                <w:lang w:eastAsia="tr-TR"/>
              </w:rPr>
              <w:t>APA. (2020). Publication Manual of the American Psychological Association (7th ed.). APA.</w:t>
            </w:r>
          </w:p>
        </w:tc>
      </w:tr>
      <w:tr w:rsidR="004D01F5" w:rsidRPr="004D01F5" w:rsidTr="0071209E">
        <w:trPr>
          <w:trHeight w:val="843"/>
        </w:trPr>
        <w:tc>
          <w:tcPr>
            <w:tcW w:w="2112" w:type="dxa"/>
            <w:shd w:val="clear" w:color="auto" w:fill="FFF2CC"/>
            <w:vAlign w:val="center"/>
          </w:tcPr>
          <w:p w:rsidR="004D01F5" w:rsidRPr="004D01F5" w:rsidRDefault="004D01F5" w:rsidP="004D01F5">
            <w:pPr>
              <w:suppressAutoHyphens/>
              <w:spacing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position w:val="-1"/>
                <w:sz w:val="20"/>
                <w:szCs w:val="20"/>
                <w:lang w:eastAsia="tr-TR"/>
              </w:rPr>
            </w:pPr>
            <w:r w:rsidRPr="004D01F5">
              <w:rPr>
                <w:rFonts w:ascii="Times New Roman" w:eastAsia="Times New Roman" w:hAnsi="Times New Roman" w:cs="Times New Roman"/>
                <w:b/>
                <w:position w:val="-1"/>
                <w:sz w:val="20"/>
                <w:szCs w:val="20"/>
                <w:lang w:eastAsia="tr-TR"/>
              </w:rPr>
              <w:t>Yardımcı Kaynaklar</w:t>
            </w:r>
          </w:p>
        </w:tc>
        <w:tc>
          <w:tcPr>
            <w:tcW w:w="7512" w:type="dxa"/>
            <w:shd w:val="clear" w:color="auto" w:fill="FFFFFF"/>
            <w:vAlign w:val="center"/>
          </w:tcPr>
          <w:p w:rsidR="004D01F5" w:rsidRPr="004D01F5" w:rsidRDefault="004D01F5" w:rsidP="004D01F5">
            <w:pPr>
              <w:suppressAutoHyphens/>
              <w:spacing w:beforeAutospacing="1" w:after="100" w:afterAutospacing="1" w:line="1" w:lineRule="atLeast"/>
              <w:ind w:leftChars="-1" w:hangingChars="1" w:hanging="2"/>
              <w:textDirection w:val="btLr"/>
              <w:textAlignment w:val="top"/>
              <w:outlineLvl w:val="3"/>
              <w:rPr>
                <w:rFonts w:ascii="Times New Roman" w:eastAsia="Times New Roman" w:hAnsi="Times New Roman" w:cs="Times New Roman"/>
                <w:iCs/>
                <w:position w:val="-1"/>
                <w:sz w:val="20"/>
                <w:szCs w:val="20"/>
                <w:lang w:eastAsia="tr-TR"/>
              </w:rPr>
            </w:pPr>
            <w:r w:rsidRPr="004D01F5">
              <w:rPr>
                <w:rFonts w:ascii="Times New Roman" w:eastAsia="Times New Roman" w:hAnsi="Times New Roman" w:cs="Times New Roman"/>
                <w:iCs/>
                <w:position w:val="-1"/>
                <w:sz w:val="20"/>
                <w:szCs w:val="20"/>
                <w:lang w:eastAsia="tr-TR"/>
              </w:rPr>
              <w:t>Day, Robert A. &amp; Gastel, Barbara. (2021). Bilimsel Bir Makale Nasıl Yazılır ve Yayımlanır</w:t>
            </w:r>
            <w:proofErr w:type="gramStart"/>
            <w:r w:rsidRPr="004D01F5">
              <w:rPr>
                <w:rFonts w:ascii="Times New Roman" w:eastAsia="Times New Roman" w:hAnsi="Times New Roman" w:cs="Times New Roman"/>
                <w:iCs/>
                <w:position w:val="-1"/>
                <w:sz w:val="20"/>
                <w:szCs w:val="20"/>
                <w:lang w:eastAsia="tr-TR"/>
              </w:rPr>
              <w:t>?.</w:t>
            </w:r>
            <w:proofErr w:type="gramEnd"/>
            <w:r w:rsidRPr="004D01F5">
              <w:rPr>
                <w:rFonts w:ascii="Times New Roman" w:eastAsia="Times New Roman" w:hAnsi="Times New Roman" w:cs="Times New Roman"/>
                <w:iCs/>
                <w:position w:val="-1"/>
                <w:sz w:val="20"/>
                <w:szCs w:val="20"/>
                <w:lang w:eastAsia="tr-TR"/>
              </w:rPr>
              <w:t xml:space="preserve"> TÜBİTAK Yayınları</w:t>
            </w:r>
            <w:proofErr w:type="gramStart"/>
            <w:r w:rsidRPr="004D01F5">
              <w:rPr>
                <w:rFonts w:ascii="Times New Roman" w:eastAsia="Times New Roman" w:hAnsi="Times New Roman" w:cs="Times New Roman"/>
                <w:iCs/>
                <w:position w:val="-1"/>
                <w:sz w:val="20"/>
                <w:szCs w:val="20"/>
                <w:lang w:eastAsia="tr-TR"/>
              </w:rPr>
              <w:t>.;</w:t>
            </w:r>
            <w:proofErr w:type="gramEnd"/>
            <w:r w:rsidRPr="004D01F5">
              <w:rPr>
                <w:rFonts w:ascii="Times New Roman" w:eastAsia="Times New Roman" w:hAnsi="Times New Roman" w:cs="Times New Roman"/>
                <w:iCs/>
                <w:position w:val="-1"/>
                <w:sz w:val="20"/>
                <w:szCs w:val="20"/>
                <w:lang w:eastAsia="tr-TR"/>
              </w:rPr>
              <w:t xml:space="preserve"> Yıldırım, Ali &amp; Şimşek, Hasan. (2018). Sosyal Bilimlerde Nitel Araştırma Yöntemleri. Seçkin Yayıncılık.</w:t>
            </w:r>
          </w:p>
        </w:tc>
      </w:tr>
      <w:tr w:rsidR="004D01F5" w:rsidRPr="004D01F5" w:rsidTr="0071209E">
        <w:trPr>
          <w:trHeight w:val="567"/>
        </w:trPr>
        <w:tc>
          <w:tcPr>
            <w:tcW w:w="2112" w:type="dxa"/>
            <w:shd w:val="clear" w:color="auto" w:fill="FFF2CC"/>
            <w:vAlign w:val="center"/>
          </w:tcPr>
          <w:p w:rsidR="004D01F5" w:rsidRPr="004D01F5" w:rsidRDefault="004D01F5" w:rsidP="004D01F5">
            <w:pPr>
              <w:suppressAutoHyphens/>
              <w:spacing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position w:val="-1"/>
                <w:sz w:val="20"/>
                <w:szCs w:val="20"/>
                <w:lang w:eastAsia="tr-TR"/>
              </w:rPr>
            </w:pPr>
            <w:r w:rsidRPr="004D01F5">
              <w:rPr>
                <w:rFonts w:ascii="Times New Roman" w:eastAsia="Times New Roman" w:hAnsi="Times New Roman" w:cs="Times New Roman"/>
                <w:b/>
                <w:position w:val="-1"/>
                <w:sz w:val="20"/>
                <w:szCs w:val="20"/>
                <w:lang w:eastAsia="tr-TR"/>
              </w:rPr>
              <w:t>Derste Gerekli Araç ve Gereçler</w:t>
            </w:r>
          </w:p>
        </w:tc>
        <w:tc>
          <w:tcPr>
            <w:tcW w:w="7512" w:type="dxa"/>
            <w:shd w:val="clear" w:color="auto" w:fill="FFFFFF"/>
            <w:vAlign w:val="center"/>
          </w:tcPr>
          <w:p w:rsidR="004D01F5" w:rsidRPr="004D01F5" w:rsidRDefault="004D01F5" w:rsidP="004D01F5">
            <w:pPr>
              <w:suppressAutoHyphens/>
              <w:spacing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4D01F5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-</w:t>
            </w:r>
          </w:p>
        </w:tc>
      </w:tr>
    </w:tbl>
    <w:p w:rsidR="004D01F5" w:rsidRPr="004D01F5" w:rsidRDefault="004D01F5" w:rsidP="004D01F5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tbl>
      <w:tblPr>
        <w:tblStyle w:val="TableGrid6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667"/>
        <w:gridCol w:w="8957"/>
      </w:tblGrid>
      <w:tr w:rsidR="004D01F5" w:rsidRPr="004D01F5" w:rsidTr="0071209E">
        <w:trPr>
          <w:trHeight w:val="312"/>
        </w:trPr>
        <w:tc>
          <w:tcPr>
            <w:tcW w:w="9624" w:type="dxa"/>
            <w:gridSpan w:val="2"/>
            <w:shd w:val="clear" w:color="auto" w:fill="FFF2CC"/>
            <w:vAlign w:val="center"/>
          </w:tcPr>
          <w:p w:rsidR="004D01F5" w:rsidRPr="004D01F5" w:rsidRDefault="004D01F5" w:rsidP="004D01F5">
            <w:pPr>
              <w:suppressAutoHyphens/>
              <w:spacing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position w:val="-1"/>
                <w:sz w:val="20"/>
                <w:szCs w:val="20"/>
                <w:lang w:eastAsia="tr-TR"/>
              </w:rPr>
            </w:pPr>
            <w:r w:rsidRPr="004D01F5">
              <w:rPr>
                <w:rFonts w:ascii="Times New Roman" w:eastAsia="Times New Roman" w:hAnsi="Times New Roman" w:cs="Times New Roman"/>
                <w:b/>
                <w:position w:val="-1"/>
                <w:sz w:val="20"/>
                <w:szCs w:val="20"/>
                <w:lang w:eastAsia="tr-TR"/>
              </w:rPr>
              <w:t>Dersin Haftalık Planı</w:t>
            </w:r>
          </w:p>
        </w:tc>
      </w:tr>
      <w:tr w:rsidR="004D01F5" w:rsidRPr="004D01F5" w:rsidTr="0071209E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4D01F5" w:rsidRPr="004D01F5" w:rsidRDefault="004D01F5" w:rsidP="004D01F5">
            <w:pPr>
              <w:suppressAutoHyphens/>
              <w:spacing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position w:val="-1"/>
                <w:sz w:val="20"/>
                <w:szCs w:val="20"/>
                <w:lang w:eastAsia="tr-TR"/>
              </w:rPr>
            </w:pPr>
            <w:r w:rsidRPr="004D01F5">
              <w:rPr>
                <w:rFonts w:ascii="Times New Roman" w:eastAsia="Times New Roman" w:hAnsi="Times New Roman" w:cs="Times New Roman"/>
                <w:b/>
                <w:position w:val="-1"/>
                <w:sz w:val="20"/>
                <w:szCs w:val="20"/>
                <w:lang w:eastAsia="tr-TR"/>
              </w:rPr>
              <w:t>1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4D01F5" w:rsidRPr="004D01F5" w:rsidRDefault="004D01F5" w:rsidP="004D01F5">
            <w:pPr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4D01F5"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  <w:t>Araştırma konularının tespit edilmesi ve dikkat edilecek hususlar</w:t>
            </w:r>
          </w:p>
        </w:tc>
      </w:tr>
      <w:tr w:rsidR="004D01F5" w:rsidRPr="004D01F5" w:rsidTr="0071209E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4D01F5" w:rsidRPr="004D01F5" w:rsidRDefault="004D01F5" w:rsidP="004D01F5">
            <w:pPr>
              <w:suppressAutoHyphens/>
              <w:spacing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position w:val="-1"/>
                <w:sz w:val="20"/>
                <w:szCs w:val="20"/>
                <w:lang w:eastAsia="tr-TR"/>
              </w:rPr>
            </w:pPr>
            <w:r w:rsidRPr="004D01F5">
              <w:rPr>
                <w:rFonts w:ascii="Times New Roman" w:eastAsia="Times New Roman" w:hAnsi="Times New Roman" w:cs="Times New Roman"/>
                <w:b/>
                <w:position w:val="-1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4D01F5" w:rsidRPr="004D01F5" w:rsidRDefault="004D01F5" w:rsidP="004D01F5">
            <w:pPr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4D01F5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Bilimsel araştırma ve inceleme yöntemleri</w:t>
            </w:r>
          </w:p>
        </w:tc>
      </w:tr>
      <w:tr w:rsidR="004D01F5" w:rsidRPr="004D01F5" w:rsidTr="0071209E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4D01F5" w:rsidRPr="004D01F5" w:rsidRDefault="004D01F5" w:rsidP="004D01F5">
            <w:pPr>
              <w:suppressAutoHyphens/>
              <w:spacing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position w:val="-1"/>
                <w:sz w:val="20"/>
                <w:szCs w:val="20"/>
                <w:lang w:eastAsia="tr-TR"/>
              </w:rPr>
            </w:pPr>
            <w:r w:rsidRPr="004D01F5">
              <w:rPr>
                <w:rFonts w:ascii="Times New Roman" w:eastAsia="Times New Roman" w:hAnsi="Times New Roman" w:cs="Times New Roman"/>
                <w:b/>
                <w:position w:val="-1"/>
                <w:sz w:val="20"/>
                <w:szCs w:val="20"/>
                <w:lang w:eastAsia="tr-TR"/>
              </w:rPr>
              <w:t>3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4D01F5" w:rsidRPr="004D01F5" w:rsidRDefault="004D01F5" w:rsidP="004D01F5">
            <w:pPr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4D01F5"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  <w:t>Araştırma konularının seçimi ve kaynakların araştırılması</w:t>
            </w:r>
          </w:p>
        </w:tc>
      </w:tr>
      <w:tr w:rsidR="004D01F5" w:rsidRPr="004D01F5" w:rsidTr="0071209E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4D01F5" w:rsidRPr="004D01F5" w:rsidRDefault="004D01F5" w:rsidP="004D01F5">
            <w:pPr>
              <w:suppressAutoHyphens/>
              <w:spacing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position w:val="-1"/>
                <w:sz w:val="20"/>
                <w:szCs w:val="20"/>
                <w:lang w:eastAsia="tr-TR"/>
              </w:rPr>
            </w:pPr>
            <w:r w:rsidRPr="004D01F5">
              <w:rPr>
                <w:rFonts w:ascii="Times New Roman" w:eastAsia="Times New Roman" w:hAnsi="Times New Roman" w:cs="Times New Roman"/>
                <w:b/>
                <w:position w:val="-1"/>
                <w:sz w:val="20"/>
                <w:szCs w:val="20"/>
                <w:lang w:eastAsia="tr-TR"/>
              </w:rPr>
              <w:t>4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4D01F5" w:rsidRPr="004D01F5" w:rsidRDefault="004D01F5" w:rsidP="004D01F5">
            <w:pPr>
              <w:tabs>
                <w:tab w:val="left" w:pos="945"/>
              </w:tabs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4D01F5"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  <w:t>Araştırma plânının hazırlanması</w:t>
            </w:r>
          </w:p>
        </w:tc>
      </w:tr>
      <w:tr w:rsidR="004D01F5" w:rsidRPr="004D01F5" w:rsidTr="0071209E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4D01F5" w:rsidRPr="004D01F5" w:rsidRDefault="004D01F5" w:rsidP="004D01F5">
            <w:pPr>
              <w:suppressAutoHyphens/>
              <w:spacing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position w:val="-1"/>
                <w:sz w:val="20"/>
                <w:szCs w:val="20"/>
                <w:lang w:eastAsia="tr-TR"/>
              </w:rPr>
            </w:pPr>
            <w:r w:rsidRPr="004D01F5">
              <w:rPr>
                <w:rFonts w:ascii="Times New Roman" w:eastAsia="Times New Roman" w:hAnsi="Times New Roman" w:cs="Times New Roman"/>
                <w:b/>
                <w:position w:val="-1"/>
                <w:sz w:val="20"/>
                <w:szCs w:val="20"/>
                <w:lang w:eastAsia="tr-TR"/>
              </w:rPr>
              <w:t>5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4D01F5" w:rsidRPr="004D01F5" w:rsidRDefault="004D01F5" w:rsidP="004D01F5">
            <w:pPr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4D01F5"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  <w:t>Araştırma konularıyla ilgili verilerin toplanması</w:t>
            </w:r>
          </w:p>
        </w:tc>
      </w:tr>
      <w:tr w:rsidR="004D01F5" w:rsidRPr="004D01F5" w:rsidTr="0071209E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4D01F5" w:rsidRPr="004D01F5" w:rsidRDefault="004D01F5" w:rsidP="004D01F5">
            <w:pPr>
              <w:suppressAutoHyphens/>
              <w:spacing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position w:val="-1"/>
                <w:sz w:val="20"/>
                <w:szCs w:val="20"/>
                <w:lang w:eastAsia="tr-TR"/>
              </w:rPr>
            </w:pPr>
            <w:r w:rsidRPr="004D01F5">
              <w:rPr>
                <w:rFonts w:ascii="Times New Roman" w:eastAsia="Times New Roman" w:hAnsi="Times New Roman" w:cs="Times New Roman"/>
                <w:b/>
                <w:position w:val="-1"/>
                <w:sz w:val="20"/>
                <w:szCs w:val="20"/>
                <w:lang w:eastAsia="tr-TR"/>
              </w:rPr>
              <w:t>6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4D01F5" w:rsidRPr="004D01F5" w:rsidRDefault="004D01F5" w:rsidP="004D01F5">
            <w:pPr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4D01F5"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  <w:t>Araştırma konularıyla ilgili verilerin toplanması</w:t>
            </w:r>
          </w:p>
        </w:tc>
      </w:tr>
      <w:tr w:rsidR="004D01F5" w:rsidRPr="004D01F5" w:rsidTr="0071209E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4D01F5" w:rsidRPr="004D01F5" w:rsidRDefault="004D01F5" w:rsidP="004D01F5">
            <w:pPr>
              <w:suppressAutoHyphens/>
              <w:spacing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position w:val="-1"/>
                <w:sz w:val="20"/>
                <w:szCs w:val="20"/>
                <w:lang w:eastAsia="tr-TR"/>
              </w:rPr>
            </w:pPr>
            <w:r w:rsidRPr="004D01F5">
              <w:rPr>
                <w:rFonts w:ascii="Times New Roman" w:eastAsia="Times New Roman" w:hAnsi="Times New Roman" w:cs="Times New Roman"/>
                <w:b/>
                <w:position w:val="-1"/>
                <w:sz w:val="20"/>
                <w:szCs w:val="20"/>
                <w:lang w:eastAsia="tr-TR"/>
              </w:rPr>
              <w:t>7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4D01F5" w:rsidRPr="004D01F5" w:rsidRDefault="004D01F5" w:rsidP="004D01F5">
            <w:pPr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4D01F5"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  <w:t>Araştırma konularıyla ilgili verilerin toplanması</w:t>
            </w:r>
          </w:p>
        </w:tc>
      </w:tr>
      <w:tr w:rsidR="004D01F5" w:rsidRPr="004D01F5" w:rsidTr="0071209E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D9D9D9"/>
            <w:vAlign w:val="center"/>
          </w:tcPr>
          <w:p w:rsidR="004D01F5" w:rsidRPr="004D01F5" w:rsidRDefault="004D01F5" w:rsidP="004D01F5">
            <w:pPr>
              <w:suppressAutoHyphens/>
              <w:spacing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position w:val="-1"/>
                <w:sz w:val="20"/>
                <w:szCs w:val="20"/>
                <w:lang w:eastAsia="tr-TR"/>
              </w:rPr>
            </w:pPr>
            <w:r w:rsidRPr="004D01F5">
              <w:rPr>
                <w:rFonts w:ascii="Times New Roman" w:eastAsia="Times New Roman" w:hAnsi="Times New Roman" w:cs="Times New Roman"/>
                <w:b/>
                <w:position w:val="-1"/>
                <w:sz w:val="20"/>
                <w:szCs w:val="20"/>
                <w:lang w:eastAsia="tr-TR"/>
              </w:rPr>
              <w:t>8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D9D9D9"/>
            <w:vAlign w:val="center"/>
          </w:tcPr>
          <w:p w:rsidR="004D01F5" w:rsidRPr="004D01F5" w:rsidRDefault="004D01F5" w:rsidP="004D01F5">
            <w:pPr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4D01F5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Ara Sınavlar</w:t>
            </w:r>
          </w:p>
        </w:tc>
      </w:tr>
      <w:tr w:rsidR="004D01F5" w:rsidRPr="004D01F5" w:rsidTr="0071209E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4D01F5" w:rsidRPr="004D01F5" w:rsidRDefault="004D01F5" w:rsidP="004D01F5">
            <w:pPr>
              <w:suppressAutoHyphens/>
              <w:spacing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position w:val="-1"/>
                <w:sz w:val="20"/>
                <w:szCs w:val="20"/>
                <w:lang w:eastAsia="tr-TR"/>
              </w:rPr>
            </w:pPr>
            <w:r w:rsidRPr="004D01F5">
              <w:rPr>
                <w:rFonts w:ascii="Times New Roman" w:eastAsia="Times New Roman" w:hAnsi="Times New Roman" w:cs="Times New Roman"/>
                <w:b/>
                <w:position w:val="-1"/>
                <w:sz w:val="20"/>
                <w:szCs w:val="20"/>
                <w:lang w:eastAsia="tr-TR"/>
              </w:rPr>
              <w:t>9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4D01F5" w:rsidRPr="004D01F5" w:rsidRDefault="004D01F5" w:rsidP="004D01F5">
            <w:pPr>
              <w:suppressAutoHyphens/>
              <w:spacing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4D01F5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Araştırma konularıyla ilgili toplanan verilerin tasnif ve analizi</w:t>
            </w:r>
          </w:p>
        </w:tc>
      </w:tr>
      <w:tr w:rsidR="004D01F5" w:rsidRPr="004D01F5" w:rsidTr="0071209E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4D01F5" w:rsidRPr="004D01F5" w:rsidRDefault="004D01F5" w:rsidP="004D01F5">
            <w:pPr>
              <w:suppressAutoHyphens/>
              <w:spacing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position w:val="-1"/>
                <w:sz w:val="20"/>
                <w:szCs w:val="20"/>
                <w:lang w:eastAsia="tr-TR"/>
              </w:rPr>
            </w:pPr>
            <w:r w:rsidRPr="004D01F5">
              <w:rPr>
                <w:rFonts w:ascii="Times New Roman" w:eastAsia="Times New Roman" w:hAnsi="Times New Roman" w:cs="Times New Roman"/>
                <w:b/>
                <w:position w:val="-1"/>
                <w:sz w:val="20"/>
                <w:szCs w:val="20"/>
                <w:lang w:eastAsia="tr-TR"/>
              </w:rPr>
              <w:t>10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4D01F5" w:rsidRPr="004D01F5" w:rsidRDefault="004D01F5" w:rsidP="004D01F5">
            <w:pPr>
              <w:suppressAutoHyphens/>
              <w:spacing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4D01F5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Araştırma konularıyla ilgili toplanan verilerin tasnif ve analizi</w:t>
            </w:r>
          </w:p>
        </w:tc>
      </w:tr>
      <w:tr w:rsidR="004D01F5" w:rsidRPr="004D01F5" w:rsidTr="0071209E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4D01F5" w:rsidRPr="004D01F5" w:rsidRDefault="004D01F5" w:rsidP="004D01F5">
            <w:pPr>
              <w:suppressAutoHyphens/>
              <w:spacing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position w:val="-1"/>
                <w:sz w:val="20"/>
                <w:szCs w:val="20"/>
                <w:lang w:eastAsia="tr-TR"/>
              </w:rPr>
            </w:pPr>
            <w:r w:rsidRPr="004D01F5">
              <w:rPr>
                <w:rFonts w:ascii="Times New Roman" w:eastAsia="Times New Roman" w:hAnsi="Times New Roman" w:cs="Times New Roman"/>
                <w:b/>
                <w:position w:val="-1"/>
                <w:sz w:val="20"/>
                <w:szCs w:val="20"/>
                <w:lang w:eastAsia="tr-TR"/>
              </w:rPr>
              <w:t>11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4D01F5" w:rsidRPr="004D01F5" w:rsidRDefault="004D01F5" w:rsidP="004D01F5">
            <w:pPr>
              <w:suppressAutoHyphens/>
              <w:spacing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4D01F5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Araştırma konularıyla ilgili toplanan verilerin tasnif ve analizi</w:t>
            </w:r>
          </w:p>
        </w:tc>
      </w:tr>
      <w:tr w:rsidR="004D01F5" w:rsidRPr="004D01F5" w:rsidTr="0071209E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4D01F5" w:rsidRPr="004D01F5" w:rsidRDefault="004D01F5" w:rsidP="004D01F5">
            <w:pPr>
              <w:suppressAutoHyphens/>
              <w:spacing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position w:val="-1"/>
                <w:sz w:val="20"/>
                <w:szCs w:val="20"/>
                <w:lang w:eastAsia="tr-TR"/>
              </w:rPr>
            </w:pPr>
            <w:r w:rsidRPr="004D01F5">
              <w:rPr>
                <w:rFonts w:ascii="Times New Roman" w:eastAsia="Times New Roman" w:hAnsi="Times New Roman" w:cs="Times New Roman"/>
                <w:b/>
                <w:position w:val="-1"/>
                <w:sz w:val="20"/>
                <w:szCs w:val="20"/>
                <w:lang w:eastAsia="tr-TR"/>
              </w:rPr>
              <w:t>12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4D01F5" w:rsidRPr="004D01F5" w:rsidRDefault="004D01F5" w:rsidP="004D01F5">
            <w:pPr>
              <w:suppressAutoHyphens/>
              <w:spacing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4D01F5"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  <w:t>Araştırma konularıyla ilgili elde edilen sonuçların raporlaştırılması</w:t>
            </w:r>
          </w:p>
        </w:tc>
      </w:tr>
      <w:tr w:rsidR="004D01F5" w:rsidRPr="004D01F5" w:rsidTr="0071209E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4D01F5" w:rsidRPr="004D01F5" w:rsidRDefault="004D01F5" w:rsidP="004D01F5">
            <w:pPr>
              <w:suppressAutoHyphens/>
              <w:spacing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position w:val="-1"/>
                <w:sz w:val="20"/>
                <w:szCs w:val="20"/>
                <w:lang w:eastAsia="tr-TR"/>
              </w:rPr>
            </w:pPr>
            <w:r w:rsidRPr="004D01F5">
              <w:rPr>
                <w:rFonts w:ascii="Times New Roman" w:eastAsia="Times New Roman" w:hAnsi="Times New Roman" w:cs="Times New Roman"/>
                <w:b/>
                <w:position w:val="-1"/>
                <w:sz w:val="20"/>
                <w:szCs w:val="20"/>
                <w:lang w:eastAsia="tr-TR"/>
              </w:rPr>
              <w:t>13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4D01F5" w:rsidRPr="004D01F5" w:rsidRDefault="004D01F5" w:rsidP="004D01F5">
            <w:pPr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4D01F5"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  <w:t>Araştırma konularıyla ilgili elde edilen sonuçların raporlaştırılması</w:t>
            </w:r>
          </w:p>
        </w:tc>
      </w:tr>
      <w:tr w:rsidR="004D01F5" w:rsidRPr="004D01F5" w:rsidTr="0071209E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4D01F5" w:rsidRPr="004D01F5" w:rsidRDefault="004D01F5" w:rsidP="004D01F5">
            <w:pPr>
              <w:suppressAutoHyphens/>
              <w:spacing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position w:val="-1"/>
                <w:sz w:val="20"/>
                <w:szCs w:val="20"/>
                <w:lang w:eastAsia="tr-TR"/>
              </w:rPr>
            </w:pPr>
            <w:r w:rsidRPr="004D01F5">
              <w:rPr>
                <w:rFonts w:ascii="Times New Roman" w:eastAsia="Times New Roman" w:hAnsi="Times New Roman" w:cs="Times New Roman"/>
                <w:b/>
                <w:position w:val="-1"/>
                <w:sz w:val="20"/>
                <w:szCs w:val="20"/>
                <w:lang w:eastAsia="tr-TR"/>
              </w:rPr>
              <w:t>14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4D01F5" w:rsidRPr="004D01F5" w:rsidRDefault="004D01F5" w:rsidP="004D01F5">
            <w:pPr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4D01F5"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  <w:t>Araştırma konularıyla ilgili elde edilen sonuçların raporlaştırılması</w:t>
            </w:r>
          </w:p>
        </w:tc>
      </w:tr>
      <w:tr w:rsidR="004D01F5" w:rsidRPr="004D01F5" w:rsidTr="0071209E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4D01F5" w:rsidRPr="004D01F5" w:rsidRDefault="004D01F5" w:rsidP="004D01F5">
            <w:pPr>
              <w:suppressAutoHyphens/>
              <w:spacing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position w:val="-1"/>
                <w:sz w:val="20"/>
                <w:szCs w:val="20"/>
                <w:lang w:eastAsia="tr-TR"/>
              </w:rPr>
            </w:pPr>
            <w:r w:rsidRPr="004D01F5">
              <w:rPr>
                <w:rFonts w:ascii="Times New Roman" w:eastAsia="Times New Roman" w:hAnsi="Times New Roman" w:cs="Times New Roman"/>
                <w:b/>
                <w:position w:val="-1"/>
                <w:sz w:val="20"/>
                <w:szCs w:val="20"/>
                <w:lang w:eastAsia="tr-TR"/>
              </w:rPr>
              <w:t>15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4D01F5" w:rsidRPr="004D01F5" w:rsidRDefault="004D01F5" w:rsidP="004D01F5">
            <w:pPr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4D01F5"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  <w:t>Araştırma konularıyla ilgili elde edilen sonuçların raporlaştırılması</w:t>
            </w:r>
          </w:p>
        </w:tc>
      </w:tr>
      <w:tr w:rsidR="004D01F5" w:rsidRPr="004D01F5" w:rsidTr="0071209E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12" w:space="0" w:color="auto"/>
              <w:right w:val="nil"/>
            </w:tcBorders>
            <w:shd w:val="clear" w:color="auto" w:fill="D9D9D9"/>
            <w:vAlign w:val="center"/>
          </w:tcPr>
          <w:p w:rsidR="004D01F5" w:rsidRPr="004D01F5" w:rsidRDefault="004D01F5" w:rsidP="004D01F5">
            <w:pPr>
              <w:suppressAutoHyphens/>
              <w:spacing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position w:val="-1"/>
                <w:sz w:val="20"/>
                <w:szCs w:val="20"/>
                <w:lang w:eastAsia="tr-TR"/>
              </w:rPr>
            </w:pPr>
            <w:r w:rsidRPr="004D01F5">
              <w:rPr>
                <w:rFonts w:ascii="Times New Roman" w:eastAsia="Times New Roman" w:hAnsi="Times New Roman" w:cs="Times New Roman"/>
                <w:b/>
                <w:position w:val="-1"/>
                <w:sz w:val="20"/>
                <w:szCs w:val="20"/>
                <w:lang w:eastAsia="tr-TR"/>
              </w:rPr>
              <w:t>16,17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D9D9D9"/>
            <w:vAlign w:val="center"/>
          </w:tcPr>
          <w:p w:rsidR="004D01F5" w:rsidRPr="004D01F5" w:rsidRDefault="004D01F5" w:rsidP="004D01F5">
            <w:pPr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4D01F5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Yarıyıl sonu sınavları</w:t>
            </w:r>
          </w:p>
        </w:tc>
      </w:tr>
    </w:tbl>
    <w:p w:rsidR="004D01F5" w:rsidRPr="004D01F5" w:rsidRDefault="004D01F5" w:rsidP="004D01F5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tbl>
      <w:tblPr>
        <w:tblStyle w:val="TableGrid6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5797"/>
        <w:gridCol w:w="1275"/>
        <w:gridCol w:w="1276"/>
        <w:gridCol w:w="1276"/>
      </w:tblGrid>
      <w:tr w:rsidR="004D01F5" w:rsidRPr="004D01F5" w:rsidTr="0071209E">
        <w:trPr>
          <w:trHeight w:val="312"/>
        </w:trPr>
        <w:tc>
          <w:tcPr>
            <w:tcW w:w="9624" w:type="dxa"/>
            <w:gridSpan w:val="4"/>
            <w:shd w:val="clear" w:color="auto" w:fill="FFF2CC"/>
            <w:vAlign w:val="center"/>
          </w:tcPr>
          <w:p w:rsidR="004D01F5" w:rsidRPr="004D01F5" w:rsidRDefault="004D01F5" w:rsidP="004D01F5">
            <w:pPr>
              <w:suppressAutoHyphens/>
              <w:spacing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position w:val="-1"/>
                <w:sz w:val="20"/>
                <w:szCs w:val="20"/>
                <w:lang w:eastAsia="tr-TR"/>
              </w:rPr>
            </w:pPr>
            <w:r w:rsidRPr="004D01F5">
              <w:rPr>
                <w:rFonts w:ascii="Times New Roman" w:eastAsia="Times New Roman" w:hAnsi="Times New Roman" w:cs="Times New Roman"/>
                <w:b/>
                <w:position w:val="-1"/>
                <w:sz w:val="20"/>
                <w:szCs w:val="20"/>
                <w:lang w:eastAsia="tr-TR"/>
              </w:rPr>
              <w:t>Dersin İş Yükünün Hesaplanması</w:t>
            </w:r>
          </w:p>
        </w:tc>
      </w:tr>
      <w:tr w:rsidR="004D01F5" w:rsidRPr="004D01F5" w:rsidTr="0071209E">
        <w:trPr>
          <w:trHeight w:val="312"/>
        </w:trPr>
        <w:tc>
          <w:tcPr>
            <w:tcW w:w="5797" w:type="dxa"/>
            <w:shd w:val="clear" w:color="auto" w:fill="FFF2CC"/>
            <w:vAlign w:val="center"/>
          </w:tcPr>
          <w:p w:rsidR="004D01F5" w:rsidRPr="004D01F5" w:rsidRDefault="004D01F5" w:rsidP="004D01F5">
            <w:pPr>
              <w:suppressAutoHyphens/>
              <w:spacing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position w:val="-1"/>
                <w:sz w:val="20"/>
                <w:szCs w:val="20"/>
                <w:lang w:eastAsia="tr-TR"/>
              </w:rPr>
            </w:pPr>
            <w:r w:rsidRPr="004D01F5">
              <w:rPr>
                <w:rFonts w:ascii="Times New Roman" w:eastAsia="Times New Roman" w:hAnsi="Times New Roman" w:cs="Times New Roman"/>
                <w:b/>
                <w:position w:val="-1"/>
                <w:sz w:val="20"/>
                <w:szCs w:val="20"/>
                <w:lang w:eastAsia="tr-TR"/>
              </w:rPr>
              <w:t>Etkinlikler</w:t>
            </w:r>
          </w:p>
        </w:tc>
        <w:tc>
          <w:tcPr>
            <w:tcW w:w="1275" w:type="dxa"/>
            <w:shd w:val="clear" w:color="auto" w:fill="FFF2CC"/>
            <w:vAlign w:val="center"/>
          </w:tcPr>
          <w:p w:rsidR="004D01F5" w:rsidRPr="004D01F5" w:rsidRDefault="004D01F5" w:rsidP="004D01F5">
            <w:pPr>
              <w:suppressAutoHyphens/>
              <w:spacing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position w:val="-1"/>
                <w:sz w:val="20"/>
                <w:szCs w:val="20"/>
                <w:lang w:eastAsia="tr-TR"/>
              </w:rPr>
            </w:pPr>
            <w:r w:rsidRPr="004D01F5">
              <w:rPr>
                <w:rFonts w:ascii="Times New Roman" w:eastAsia="Times New Roman" w:hAnsi="Times New Roman" w:cs="Times New Roman"/>
                <w:b/>
                <w:position w:val="-1"/>
                <w:sz w:val="20"/>
                <w:szCs w:val="20"/>
                <w:lang w:eastAsia="tr-TR"/>
              </w:rPr>
              <w:t>Sayısı</w:t>
            </w:r>
          </w:p>
        </w:tc>
        <w:tc>
          <w:tcPr>
            <w:tcW w:w="1276" w:type="dxa"/>
            <w:shd w:val="clear" w:color="auto" w:fill="FFF2CC"/>
            <w:vAlign w:val="center"/>
          </w:tcPr>
          <w:p w:rsidR="004D01F5" w:rsidRPr="004D01F5" w:rsidRDefault="004D01F5" w:rsidP="004D01F5">
            <w:pPr>
              <w:suppressAutoHyphens/>
              <w:spacing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position w:val="-1"/>
                <w:sz w:val="20"/>
                <w:szCs w:val="20"/>
                <w:lang w:eastAsia="tr-TR"/>
              </w:rPr>
            </w:pPr>
            <w:r w:rsidRPr="004D01F5">
              <w:rPr>
                <w:rFonts w:ascii="Times New Roman" w:eastAsia="Times New Roman" w:hAnsi="Times New Roman" w:cs="Times New Roman"/>
                <w:b/>
                <w:position w:val="-1"/>
                <w:sz w:val="20"/>
                <w:szCs w:val="20"/>
                <w:lang w:eastAsia="tr-TR"/>
              </w:rPr>
              <w:t>Süresi (Saat)</w:t>
            </w:r>
          </w:p>
        </w:tc>
        <w:tc>
          <w:tcPr>
            <w:tcW w:w="1276" w:type="dxa"/>
            <w:shd w:val="clear" w:color="auto" w:fill="FFF2CC"/>
            <w:vAlign w:val="center"/>
          </w:tcPr>
          <w:p w:rsidR="004D01F5" w:rsidRPr="004D01F5" w:rsidRDefault="004D01F5" w:rsidP="004D01F5">
            <w:pPr>
              <w:suppressAutoHyphens/>
              <w:spacing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position w:val="-1"/>
                <w:sz w:val="20"/>
                <w:szCs w:val="20"/>
                <w:lang w:eastAsia="tr-TR"/>
              </w:rPr>
            </w:pPr>
            <w:r w:rsidRPr="004D01F5">
              <w:rPr>
                <w:rFonts w:ascii="Times New Roman" w:eastAsia="Times New Roman" w:hAnsi="Times New Roman" w:cs="Times New Roman"/>
                <w:b/>
                <w:position w:val="-1"/>
                <w:sz w:val="20"/>
                <w:szCs w:val="20"/>
                <w:lang w:eastAsia="tr-TR"/>
              </w:rPr>
              <w:t>Toplam İş Yükü (saat)</w:t>
            </w:r>
          </w:p>
        </w:tc>
      </w:tr>
      <w:tr w:rsidR="004D01F5" w:rsidRPr="004D01F5" w:rsidTr="0071209E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4D01F5" w:rsidRPr="004D01F5" w:rsidRDefault="004D01F5" w:rsidP="004D01F5">
            <w:pPr>
              <w:suppressAutoHyphens/>
              <w:spacing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4D01F5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Ders Süresi (haftalık toplam ders saati)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4D01F5" w:rsidRPr="004D01F5" w:rsidRDefault="004D01F5" w:rsidP="004D01F5">
            <w:pPr>
              <w:suppressAutoHyphens/>
              <w:spacing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4D01F5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4D01F5" w:rsidRPr="004D01F5" w:rsidRDefault="004D01F5" w:rsidP="004D01F5">
            <w:pPr>
              <w:suppressAutoHyphens/>
              <w:spacing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4D01F5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4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4D01F5" w:rsidRPr="004D01F5" w:rsidRDefault="004D01F5" w:rsidP="004D01F5">
            <w:pPr>
              <w:suppressAutoHyphens/>
              <w:spacing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4D01F5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8</w:t>
            </w:r>
          </w:p>
        </w:tc>
      </w:tr>
      <w:tr w:rsidR="004D01F5" w:rsidRPr="004D01F5" w:rsidTr="0071209E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4D01F5" w:rsidRPr="004D01F5" w:rsidRDefault="004D01F5" w:rsidP="004D01F5">
            <w:pPr>
              <w:suppressAutoHyphens/>
              <w:spacing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4D01F5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Sınıf Ders çalışma süresi (tekrar, pekiştirme, ön çalışma</w:t>
            </w:r>
            <w:proofErr w:type="gramStart"/>
            <w:r w:rsidRPr="004D01F5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,….</w:t>
            </w:r>
            <w:proofErr w:type="gramEnd"/>
            <w:r w:rsidRPr="004D01F5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)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4D01F5" w:rsidRPr="004D01F5" w:rsidRDefault="004D01F5" w:rsidP="004D01F5">
            <w:pPr>
              <w:suppressAutoHyphens/>
              <w:spacing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4D01F5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5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4D01F5" w:rsidRPr="004D01F5" w:rsidRDefault="004D01F5" w:rsidP="004D01F5">
            <w:pPr>
              <w:suppressAutoHyphens/>
              <w:spacing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4D01F5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10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4D01F5" w:rsidRPr="004D01F5" w:rsidRDefault="004D01F5" w:rsidP="004D01F5">
            <w:pPr>
              <w:suppressAutoHyphens/>
              <w:spacing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4D01F5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50</w:t>
            </w:r>
          </w:p>
        </w:tc>
      </w:tr>
      <w:tr w:rsidR="004D01F5" w:rsidRPr="004D01F5" w:rsidTr="0071209E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4D01F5" w:rsidRPr="004D01F5" w:rsidRDefault="004D01F5" w:rsidP="004D01F5">
            <w:pPr>
              <w:suppressAutoHyphens/>
              <w:spacing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4D01F5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Ödev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4D01F5" w:rsidRPr="004D01F5" w:rsidRDefault="004D01F5" w:rsidP="004D01F5">
            <w:pPr>
              <w:suppressAutoHyphens/>
              <w:spacing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4D01F5" w:rsidRPr="004D01F5" w:rsidRDefault="004D01F5" w:rsidP="004D01F5">
            <w:pPr>
              <w:suppressAutoHyphens/>
              <w:spacing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4D01F5" w:rsidRPr="004D01F5" w:rsidRDefault="004D01F5" w:rsidP="004D01F5">
            <w:pPr>
              <w:suppressAutoHyphens/>
              <w:spacing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</w:tr>
      <w:tr w:rsidR="004D01F5" w:rsidRPr="004D01F5" w:rsidTr="0071209E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4D01F5" w:rsidRPr="004D01F5" w:rsidRDefault="004D01F5" w:rsidP="004D01F5">
            <w:pPr>
              <w:suppressAutoHyphens/>
              <w:spacing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4D01F5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 xml:space="preserve">Kısa Sınav 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4D01F5" w:rsidRPr="004D01F5" w:rsidRDefault="004D01F5" w:rsidP="004D01F5">
            <w:pPr>
              <w:suppressAutoHyphens/>
              <w:spacing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4D01F5" w:rsidRPr="004D01F5" w:rsidRDefault="004D01F5" w:rsidP="004D01F5">
            <w:pPr>
              <w:suppressAutoHyphens/>
              <w:spacing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4D01F5" w:rsidRPr="004D01F5" w:rsidRDefault="004D01F5" w:rsidP="004D01F5">
            <w:pPr>
              <w:suppressAutoHyphens/>
              <w:spacing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</w:tr>
      <w:tr w:rsidR="004D01F5" w:rsidRPr="004D01F5" w:rsidTr="0071209E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4D01F5" w:rsidRPr="004D01F5" w:rsidRDefault="004D01F5" w:rsidP="004D01F5">
            <w:pPr>
              <w:suppressAutoHyphens/>
              <w:spacing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4D01F5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Kısa Sınav hazırlık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4D01F5" w:rsidRPr="004D01F5" w:rsidRDefault="004D01F5" w:rsidP="004D01F5">
            <w:pPr>
              <w:suppressAutoHyphens/>
              <w:spacing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4D01F5" w:rsidRPr="004D01F5" w:rsidRDefault="004D01F5" w:rsidP="004D01F5">
            <w:pPr>
              <w:suppressAutoHyphens/>
              <w:spacing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4D01F5" w:rsidRPr="004D01F5" w:rsidRDefault="004D01F5" w:rsidP="004D01F5">
            <w:pPr>
              <w:suppressAutoHyphens/>
              <w:spacing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</w:tr>
      <w:tr w:rsidR="004D01F5" w:rsidRPr="004D01F5" w:rsidTr="0071209E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4D01F5" w:rsidRPr="004D01F5" w:rsidRDefault="004D01F5" w:rsidP="004D01F5">
            <w:pPr>
              <w:suppressAutoHyphens/>
              <w:spacing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4D01F5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 xml:space="preserve">Sözlü Sınav 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4D01F5" w:rsidRPr="004D01F5" w:rsidRDefault="004D01F5" w:rsidP="004D01F5">
            <w:pPr>
              <w:suppressAutoHyphens/>
              <w:spacing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4D01F5" w:rsidRPr="004D01F5" w:rsidRDefault="004D01F5" w:rsidP="004D01F5">
            <w:pPr>
              <w:suppressAutoHyphens/>
              <w:spacing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4D01F5" w:rsidRPr="004D01F5" w:rsidRDefault="004D01F5" w:rsidP="004D01F5">
            <w:pPr>
              <w:suppressAutoHyphens/>
              <w:spacing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</w:tr>
      <w:tr w:rsidR="004D01F5" w:rsidRPr="004D01F5" w:rsidTr="0071209E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4D01F5" w:rsidRPr="004D01F5" w:rsidRDefault="004D01F5" w:rsidP="004D01F5">
            <w:pPr>
              <w:suppressAutoHyphens/>
              <w:spacing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4D01F5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Sözlü Sınav hazırlık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4D01F5" w:rsidRPr="004D01F5" w:rsidRDefault="004D01F5" w:rsidP="004D01F5">
            <w:pPr>
              <w:suppressAutoHyphens/>
              <w:spacing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4D01F5" w:rsidRPr="004D01F5" w:rsidRDefault="004D01F5" w:rsidP="004D01F5">
            <w:pPr>
              <w:suppressAutoHyphens/>
              <w:spacing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4D01F5" w:rsidRPr="004D01F5" w:rsidRDefault="004D01F5" w:rsidP="004D01F5">
            <w:pPr>
              <w:suppressAutoHyphens/>
              <w:spacing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</w:tr>
      <w:tr w:rsidR="004D01F5" w:rsidRPr="004D01F5" w:rsidTr="0071209E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4D01F5" w:rsidRPr="004D01F5" w:rsidRDefault="004D01F5" w:rsidP="004D01F5">
            <w:pPr>
              <w:suppressAutoHyphens/>
              <w:spacing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4D01F5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 xml:space="preserve">Rapor (Hazırlık ve sunum süresi </w:t>
            </w:r>
            <w:proofErr w:type="gramStart"/>
            <w:r w:rsidRPr="004D01F5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dahil</w:t>
            </w:r>
            <w:proofErr w:type="gramEnd"/>
            <w:r w:rsidRPr="004D01F5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)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4D01F5" w:rsidRPr="004D01F5" w:rsidRDefault="004D01F5" w:rsidP="004D01F5">
            <w:pPr>
              <w:suppressAutoHyphens/>
              <w:spacing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3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4D01F5" w:rsidRPr="004D01F5" w:rsidRDefault="004D01F5" w:rsidP="004D01F5">
            <w:pPr>
              <w:suppressAutoHyphens/>
              <w:spacing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10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4D01F5" w:rsidRPr="004D01F5" w:rsidRDefault="004D01F5" w:rsidP="004D01F5">
            <w:pPr>
              <w:suppressAutoHyphens/>
              <w:spacing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3</w:t>
            </w:r>
            <w:r w:rsidRPr="004D01F5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0</w:t>
            </w:r>
          </w:p>
        </w:tc>
      </w:tr>
      <w:tr w:rsidR="004D01F5" w:rsidRPr="004D01F5" w:rsidTr="0071209E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4D01F5" w:rsidRPr="004D01F5" w:rsidRDefault="004D01F5" w:rsidP="004D01F5">
            <w:pPr>
              <w:suppressAutoHyphens/>
              <w:spacing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4D01F5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 xml:space="preserve">Proje (Hazırlık ve sunum süresi </w:t>
            </w:r>
            <w:proofErr w:type="gramStart"/>
            <w:r w:rsidRPr="004D01F5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dahil</w:t>
            </w:r>
            <w:proofErr w:type="gramEnd"/>
            <w:r w:rsidRPr="004D01F5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)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4D01F5" w:rsidRPr="004D01F5" w:rsidRDefault="004D01F5" w:rsidP="004D01F5">
            <w:pPr>
              <w:suppressAutoHyphens/>
              <w:spacing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4D01F5" w:rsidRPr="004D01F5" w:rsidRDefault="004D01F5" w:rsidP="004D01F5">
            <w:pPr>
              <w:suppressAutoHyphens/>
              <w:spacing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4D01F5" w:rsidRPr="004D01F5" w:rsidRDefault="004D01F5" w:rsidP="004D01F5">
            <w:pPr>
              <w:suppressAutoHyphens/>
              <w:spacing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</w:tr>
      <w:tr w:rsidR="004D01F5" w:rsidRPr="004D01F5" w:rsidTr="0071209E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4D01F5" w:rsidRPr="004D01F5" w:rsidRDefault="004D01F5" w:rsidP="004D01F5">
            <w:pPr>
              <w:suppressAutoHyphens/>
              <w:spacing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4D01F5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 xml:space="preserve">Sunum (hazırlık süresi </w:t>
            </w:r>
            <w:proofErr w:type="gramStart"/>
            <w:r w:rsidRPr="004D01F5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dahil</w:t>
            </w:r>
            <w:proofErr w:type="gramEnd"/>
            <w:r w:rsidRPr="004D01F5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)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4D01F5" w:rsidRPr="004D01F5" w:rsidRDefault="004D01F5" w:rsidP="004D01F5">
            <w:pPr>
              <w:suppressAutoHyphens/>
              <w:spacing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4D01F5" w:rsidRPr="004D01F5" w:rsidRDefault="004D01F5" w:rsidP="004D01F5">
            <w:pPr>
              <w:suppressAutoHyphens/>
              <w:spacing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4D01F5" w:rsidRPr="004D01F5" w:rsidRDefault="004D01F5" w:rsidP="004D01F5">
            <w:pPr>
              <w:suppressAutoHyphens/>
              <w:spacing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</w:tr>
      <w:tr w:rsidR="004D01F5" w:rsidRPr="004D01F5" w:rsidTr="0071209E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4D01F5" w:rsidRPr="004D01F5" w:rsidRDefault="004D01F5" w:rsidP="004D01F5">
            <w:pPr>
              <w:suppressAutoHyphens/>
              <w:spacing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1275" w:type="dxa"/>
            <w:shd w:val="clear" w:color="auto" w:fill="FFFFFF"/>
            <w:vAlign w:val="center"/>
          </w:tcPr>
          <w:p w:rsidR="004D01F5" w:rsidRPr="004D01F5" w:rsidRDefault="004D01F5" w:rsidP="004D01F5">
            <w:pPr>
              <w:suppressAutoHyphens/>
              <w:spacing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4D01F5" w:rsidRPr="004D01F5" w:rsidRDefault="004D01F5" w:rsidP="004D01F5">
            <w:pPr>
              <w:suppressAutoHyphens/>
              <w:spacing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4D01F5" w:rsidRPr="004D01F5" w:rsidRDefault="004D01F5" w:rsidP="004D01F5">
            <w:pPr>
              <w:suppressAutoHyphens/>
              <w:spacing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</w:tr>
      <w:tr w:rsidR="004D01F5" w:rsidRPr="004D01F5" w:rsidTr="0071209E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4D01F5" w:rsidRPr="004D01F5" w:rsidRDefault="004D01F5" w:rsidP="004D01F5">
            <w:pPr>
              <w:suppressAutoHyphens/>
              <w:spacing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1275" w:type="dxa"/>
            <w:shd w:val="clear" w:color="auto" w:fill="FFFFFF"/>
            <w:vAlign w:val="center"/>
          </w:tcPr>
          <w:p w:rsidR="004D01F5" w:rsidRPr="004D01F5" w:rsidRDefault="004D01F5" w:rsidP="004D01F5">
            <w:pPr>
              <w:suppressAutoHyphens/>
              <w:spacing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4D01F5" w:rsidRPr="004D01F5" w:rsidRDefault="004D01F5" w:rsidP="004D01F5">
            <w:pPr>
              <w:suppressAutoHyphens/>
              <w:spacing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4D01F5" w:rsidRPr="004D01F5" w:rsidRDefault="004D01F5" w:rsidP="004D01F5">
            <w:pPr>
              <w:suppressAutoHyphens/>
              <w:spacing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</w:tr>
      <w:tr w:rsidR="004D01F5" w:rsidRPr="004D01F5" w:rsidTr="0071209E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4D01F5" w:rsidRPr="004D01F5" w:rsidRDefault="004D01F5" w:rsidP="004D01F5">
            <w:pPr>
              <w:suppressAutoHyphens/>
              <w:spacing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4D01F5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Ara sınav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4D01F5" w:rsidRPr="004D01F5" w:rsidRDefault="004D01F5" w:rsidP="004D01F5">
            <w:pPr>
              <w:suppressAutoHyphens/>
              <w:spacing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4D01F5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1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4D01F5" w:rsidRPr="004D01F5" w:rsidRDefault="004D01F5" w:rsidP="004D01F5">
            <w:pPr>
              <w:suppressAutoHyphens/>
              <w:spacing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1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4D01F5" w:rsidRPr="004D01F5" w:rsidRDefault="004D01F5" w:rsidP="004D01F5">
            <w:pPr>
              <w:suppressAutoHyphens/>
              <w:spacing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1</w:t>
            </w:r>
          </w:p>
        </w:tc>
      </w:tr>
      <w:tr w:rsidR="004D01F5" w:rsidRPr="004D01F5" w:rsidTr="0071209E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4D01F5" w:rsidRPr="004D01F5" w:rsidRDefault="004D01F5" w:rsidP="004D01F5">
            <w:pPr>
              <w:suppressAutoHyphens/>
              <w:spacing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4D01F5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Ara Sınav hazırlık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4D01F5" w:rsidRPr="004D01F5" w:rsidRDefault="004D01F5" w:rsidP="004D01F5">
            <w:pPr>
              <w:suppressAutoHyphens/>
              <w:spacing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4D01F5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1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4D01F5" w:rsidRPr="004D01F5" w:rsidRDefault="004D01F5" w:rsidP="004D01F5">
            <w:pPr>
              <w:suppressAutoHyphens/>
              <w:spacing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4D01F5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30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4D01F5" w:rsidRPr="004D01F5" w:rsidRDefault="004D01F5" w:rsidP="004D01F5">
            <w:pPr>
              <w:suppressAutoHyphens/>
              <w:spacing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4D01F5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30</w:t>
            </w:r>
          </w:p>
        </w:tc>
      </w:tr>
      <w:tr w:rsidR="004D01F5" w:rsidRPr="004D01F5" w:rsidTr="0071209E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4D01F5" w:rsidRPr="004D01F5" w:rsidRDefault="004D01F5" w:rsidP="004D01F5">
            <w:pPr>
              <w:suppressAutoHyphens/>
              <w:spacing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4D01F5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Yarıyıl sonu sınavı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4D01F5" w:rsidRPr="004D01F5" w:rsidRDefault="004D01F5" w:rsidP="004D01F5">
            <w:pPr>
              <w:suppressAutoHyphens/>
              <w:spacing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4D01F5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1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4D01F5" w:rsidRPr="004D01F5" w:rsidRDefault="004D01F5" w:rsidP="004D01F5">
            <w:pPr>
              <w:suppressAutoHyphens/>
              <w:spacing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1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4D01F5" w:rsidRPr="004D01F5" w:rsidRDefault="004D01F5" w:rsidP="004D01F5">
            <w:pPr>
              <w:suppressAutoHyphens/>
              <w:spacing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1</w:t>
            </w:r>
          </w:p>
        </w:tc>
      </w:tr>
      <w:tr w:rsidR="004D01F5" w:rsidRPr="004D01F5" w:rsidTr="0071209E">
        <w:trPr>
          <w:trHeight w:val="312"/>
        </w:trPr>
        <w:tc>
          <w:tcPr>
            <w:tcW w:w="5797" w:type="dxa"/>
            <w:tcBorders>
              <w:bottom w:val="single" w:sz="12" w:space="0" w:color="auto"/>
            </w:tcBorders>
            <w:shd w:val="clear" w:color="auto" w:fill="FFFFFF"/>
            <w:vAlign w:val="center"/>
          </w:tcPr>
          <w:p w:rsidR="004D01F5" w:rsidRPr="004D01F5" w:rsidRDefault="004D01F5" w:rsidP="004D01F5">
            <w:pPr>
              <w:suppressAutoHyphens/>
              <w:spacing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4D01F5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Yarıyıl sonu sınavı hazırlık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4D01F5" w:rsidRPr="004D01F5" w:rsidRDefault="004D01F5" w:rsidP="004D01F5">
            <w:pPr>
              <w:suppressAutoHyphens/>
              <w:spacing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4D01F5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1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4D01F5" w:rsidRPr="004D01F5" w:rsidRDefault="004D01F5" w:rsidP="004D01F5">
            <w:pPr>
              <w:suppressAutoHyphens/>
              <w:spacing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4D01F5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30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4D01F5" w:rsidRPr="004D01F5" w:rsidRDefault="004D01F5" w:rsidP="004D01F5">
            <w:pPr>
              <w:suppressAutoHyphens/>
              <w:spacing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4D01F5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30</w:t>
            </w:r>
          </w:p>
        </w:tc>
      </w:tr>
      <w:tr w:rsidR="004D01F5" w:rsidRPr="004D01F5" w:rsidTr="0071209E">
        <w:trPr>
          <w:trHeight w:val="312"/>
        </w:trPr>
        <w:tc>
          <w:tcPr>
            <w:tcW w:w="5797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clear" w:color="auto" w:fill="FFFFFF"/>
            <w:vAlign w:val="center"/>
          </w:tcPr>
          <w:p w:rsidR="004D01F5" w:rsidRPr="004D01F5" w:rsidRDefault="004D01F5" w:rsidP="004D01F5">
            <w:pPr>
              <w:suppressAutoHyphens/>
              <w:spacing w:line="1" w:lineRule="atLeast"/>
              <w:ind w:leftChars="-1" w:hangingChars="1" w:hanging="2"/>
              <w:jc w:val="right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2551" w:type="dxa"/>
            <w:gridSpan w:val="2"/>
            <w:tcBorders>
              <w:left w:val="single" w:sz="12" w:space="0" w:color="auto"/>
            </w:tcBorders>
            <w:shd w:val="clear" w:color="auto" w:fill="FFFFFF"/>
            <w:vAlign w:val="center"/>
          </w:tcPr>
          <w:p w:rsidR="004D01F5" w:rsidRPr="004D01F5" w:rsidRDefault="004D01F5" w:rsidP="004D01F5">
            <w:pPr>
              <w:suppressAutoHyphens/>
              <w:spacing w:line="1" w:lineRule="atLeast"/>
              <w:ind w:leftChars="-1" w:hangingChars="1" w:hanging="2"/>
              <w:jc w:val="right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4D01F5">
              <w:rPr>
                <w:rFonts w:ascii="Times New Roman" w:eastAsia="Times New Roman" w:hAnsi="Times New Roman" w:cs="Times New Roman"/>
                <w:b/>
                <w:position w:val="-1"/>
                <w:sz w:val="20"/>
                <w:szCs w:val="20"/>
                <w:lang w:eastAsia="tr-TR"/>
              </w:rPr>
              <w:t>Toplam iş yükü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4D01F5" w:rsidRPr="004D01F5" w:rsidRDefault="004D01F5" w:rsidP="004D01F5">
            <w:pPr>
              <w:suppressAutoHyphens/>
              <w:spacing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position w:val="-1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position w:val="-1"/>
                <w:sz w:val="20"/>
                <w:szCs w:val="20"/>
                <w:lang w:eastAsia="tr-TR"/>
              </w:rPr>
              <w:t>150</w:t>
            </w:r>
          </w:p>
        </w:tc>
      </w:tr>
      <w:tr w:rsidR="004D01F5" w:rsidRPr="004D01F5" w:rsidTr="0071209E">
        <w:trPr>
          <w:trHeight w:val="347"/>
        </w:trPr>
        <w:tc>
          <w:tcPr>
            <w:tcW w:w="5797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FFFFF"/>
            <w:vAlign w:val="center"/>
          </w:tcPr>
          <w:p w:rsidR="004D01F5" w:rsidRPr="004D01F5" w:rsidRDefault="004D01F5" w:rsidP="004D01F5">
            <w:pPr>
              <w:suppressAutoHyphens/>
              <w:spacing w:line="1" w:lineRule="atLeast"/>
              <w:ind w:leftChars="-1" w:hangingChars="1" w:hanging="2"/>
              <w:jc w:val="right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2551" w:type="dxa"/>
            <w:gridSpan w:val="2"/>
            <w:tcBorders>
              <w:left w:val="single" w:sz="12" w:space="0" w:color="auto"/>
            </w:tcBorders>
            <w:shd w:val="clear" w:color="auto" w:fill="FFFFFF"/>
            <w:vAlign w:val="center"/>
          </w:tcPr>
          <w:p w:rsidR="004D01F5" w:rsidRPr="004D01F5" w:rsidRDefault="004D01F5" w:rsidP="004D01F5">
            <w:pPr>
              <w:suppressAutoHyphens/>
              <w:spacing w:line="1" w:lineRule="atLeast"/>
              <w:ind w:leftChars="-1" w:hangingChars="1" w:hanging="2"/>
              <w:jc w:val="right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4D01F5">
              <w:rPr>
                <w:rFonts w:ascii="Times New Roman" w:eastAsia="Times New Roman" w:hAnsi="Times New Roman" w:cs="Times New Roman"/>
                <w:b/>
                <w:position w:val="-1"/>
                <w:sz w:val="20"/>
                <w:szCs w:val="20"/>
                <w:lang w:eastAsia="tr-TR"/>
              </w:rPr>
              <w:t>Toplam iş yükü / 30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4D01F5" w:rsidRPr="004D01F5" w:rsidRDefault="004D01F5" w:rsidP="004D01F5">
            <w:pPr>
              <w:suppressAutoHyphens/>
              <w:spacing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position w:val="-1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position w:val="-1"/>
                <w:sz w:val="20"/>
                <w:szCs w:val="20"/>
                <w:lang w:eastAsia="tr-TR"/>
              </w:rPr>
              <w:t>5</w:t>
            </w:r>
          </w:p>
        </w:tc>
      </w:tr>
      <w:tr w:rsidR="004D01F5" w:rsidRPr="004D01F5" w:rsidTr="0071209E">
        <w:trPr>
          <w:trHeight w:val="312"/>
        </w:trPr>
        <w:tc>
          <w:tcPr>
            <w:tcW w:w="5797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:rsidR="004D01F5" w:rsidRPr="004D01F5" w:rsidRDefault="004D01F5" w:rsidP="004D01F5">
            <w:pPr>
              <w:suppressAutoHyphens/>
              <w:spacing w:line="1" w:lineRule="atLeast"/>
              <w:ind w:leftChars="-1" w:hangingChars="1" w:hanging="2"/>
              <w:jc w:val="right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2551" w:type="dxa"/>
            <w:gridSpan w:val="2"/>
            <w:tcBorders>
              <w:left w:val="single" w:sz="12" w:space="0" w:color="auto"/>
            </w:tcBorders>
            <w:vAlign w:val="center"/>
          </w:tcPr>
          <w:p w:rsidR="004D01F5" w:rsidRPr="004D01F5" w:rsidRDefault="004D01F5" w:rsidP="004D01F5">
            <w:pPr>
              <w:suppressAutoHyphens/>
              <w:spacing w:line="1" w:lineRule="atLeast"/>
              <w:ind w:leftChars="-1" w:hangingChars="1" w:hanging="2"/>
              <w:jc w:val="right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4D01F5">
              <w:rPr>
                <w:rFonts w:ascii="Times New Roman" w:eastAsia="Times New Roman" w:hAnsi="Times New Roman" w:cs="Times New Roman"/>
                <w:b/>
                <w:position w:val="-1"/>
                <w:sz w:val="20"/>
                <w:szCs w:val="20"/>
                <w:lang w:eastAsia="tr-TR"/>
              </w:rPr>
              <w:t>Dersin AKTS Kredisi</w:t>
            </w:r>
          </w:p>
        </w:tc>
        <w:tc>
          <w:tcPr>
            <w:tcW w:w="1276" w:type="dxa"/>
            <w:vAlign w:val="center"/>
          </w:tcPr>
          <w:p w:rsidR="004D01F5" w:rsidRPr="004D01F5" w:rsidRDefault="004D01F5" w:rsidP="004D01F5">
            <w:pPr>
              <w:suppressAutoHyphens/>
              <w:spacing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position w:val="-1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position w:val="-1"/>
                <w:sz w:val="20"/>
                <w:szCs w:val="20"/>
                <w:lang w:eastAsia="tr-TR"/>
              </w:rPr>
              <w:t>5</w:t>
            </w:r>
          </w:p>
        </w:tc>
      </w:tr>
    </w:tbl>
    <w:p w:rsidR="004D01F5" w:rsidRPr="004D01F5" w:rsidRDefault="004D01F5" w:rsidP="004D01F5">
      <w:pPr>
        <w:suppressAutoHyphens/>
        <w:spacing w:after="0" w:line="1" w:lineRule="atLeast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p w:rsidR="004D01F5" w:rsidRPr="004D01F5" w:rsidRDefault="004D01F5" w:rsidP="004D01F5">
      <w:pPr>
        <w:suppressAutoHyphens/>
        <w:spacing w:after="0" w:line="1" w:lineRule="atLeast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  <w:sectPr w:rsidR="004D01F5" w:rsidRPr="004D01F5" w:rsidSect="0071209E">
          <w:headerReference w:type="even" r:id="rId154"/>
          <w:headerReference w:type="default" r:id="rId155"/>
          <w:footerReference w:type="default" r:id="rId156"/>
          <w:headerReference w:type="first" r:id="rId157"/>
          <w:pgSz w:w="11906" w:h="16838"/>
          <w:pgMar w:top="709" w:right="1134" w:bottom="425" w:left="1134" w:header="0" w:footer="283" w:gutter="0"/>
          <w:cols w:space="708"/>
          <w:titlePg/>
          <w:docGrid w:linePitch="360"/>
        </w:sectPr>
      </w:pPr>
    </w:p>
    <w:tbl>
      <w:tblPr>
        <w:tblStyle w:val="TableGrid6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5797"/>
        <w:gridCol w:w="3827"/>
      </w:tblGrid>
      <w:tr w:rsidR="004D01F5" w:rsidRPr="004D01F5" w:rsidTr="0071209E">
        <w:trPr>
          <w:trHeight w:val="312"/>
        </w:trPr>
        <w:tc>
          <w:tcPr>
            <w:tcW w:w="9624" w:type="dxa"/>
            <w:gridSpan w:val="2"/>
            <w:shd w:val="clear" w:color="auto" w:fill="FFF2CC"/>
            <w:vAlign w:val="center"/>
          </w:tcPr>
          <w:p w:rsidR="004D01F5" w:rsidRPr="004D01F5" w:rsidRDefault="004D01F5" w:rsidP="004D01F5">
            <w:pPr>
              <w:suppressAutoHyphens/>
              <w:spacing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position w:val="-1"/>
                <w:sz w:val="20"/>
                <w:szCs w:val="20"/>
                <w:lang w:eastAsia="tr-TR"/>
              </w:rPr>
            </w:pPr>
            <w:r w:rsidRPr="004D01F5">
              <w:rPr>
                <w:rFonts w:ascii="Times New Roman" w:eastAsia="Times New Roman" w:hAnsi="Times New Roman" w:cs="Times New Roman"/>
                <w:b/>
                <w:position w:val="-1"/>
                <w:sz w:val="20"/>
                <w:szCs w:val="20"/>
                <w:lang w:eastAsia="tr-TR"/>
              </w:rPr>
              <w:lastRenderedPageBreak/>
              <w:t>Değerlendirme</w:t>
            </w:r>
          </w:p>
        </w:tc>
      </w:tr>
      <w:tr w:rsidR="004D01F5" w:rsidRPr="004D01F5" w:rsidTr="0071209E">
        <w:trPr>
          <w:trHeight w:val="369"/>
        </w:trPr>
        <w:tc>
          <w:tcPr>
            <w:tcW w:w="5797" w:type="dxa"/>
            <w:vAlign w:val="center"/>
          </w:tcPr>
          <w:p w:rsidR="004D01F5" w:rsidRPr="004D01F5" w:rsidRDefault="004D01F5" w:rsidP="004D01F5">
            <w:pPr>
              <w:suppressAutoHyphens/>
              <w:spacing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position w:val="-1"/>
                <w:sz w:val="20"/>
                <w:szCs w:val="20"/>
                <w:lang w:eastAsia="tr-TR"/>
              </w:rPr>
            </w:pPr>
            <w:r w:rsidRPr="004D01F5">
              <w:rPr>
                <w:rFonts w:ascii="Times New Roman" w:eastAsia="Times New Roman" w:hAnsi="Times New Roman" w:cs="Times New Roman"/>
                <w:b/>
                <w:position w:val="-1"/>
                <w:sz w:val="20"/>
                <w:szCs w:val="20"/>
                <w:lang w:eastAsia="tr-TR"/>
              </w:rPr>
              <w:t>Yarıyıl içi Etkinlikleri</w:t>
            </w:r>
          </w:p>
        </w:tc>
        <w:tc>
          <w:tcPr>
            <w:tcW w:w="3827" w:type="dxa"/>
            <w:vAlign w:val="center"/>
          </w:tcPr>
          <w:p w:rsidR="004D01F5" w:rsidRPr="004D01F5" w:rsidRDefault="004D01F5" w:rsidP="004D01F5">
            <w:pPr>
              <w:suppressAutoHyphens/>
              <w:spacing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position w:val="-1"/>
                <w:sz w:val="20"/>
                <w:szCs w:val="20"/>
                <w:lang w:eastAsia="tr-TR"/>
              </w:rPr>
            </w:pPr>
            <w:r w:rsidRPr="004D01F5">
              <w:rPr>
                <w:rFonts w:ascii="Times New Roman" w:eastAsia="Times New Roman" w:hAnsi="Times New Roman" w:cs="Times New Roman"/>
                <w:b/>
                <w:position w:val="-1"/>
                <w:sz w:val="20"/>
                <w:szCs w:val="20"/>
                <w:lang w:eastAsia="tr-TR"/>
              </w:rPr>
              <w:t>%</w:t>
            </w:r>
          </w:p>
        </w:tc>
      </w:tr>
      <w:tr w:rsidR="004D01F5" w:rsidRPr="004D01F5" w:rsidTr="0071209E">
        <w:trPr>
          <w:trHeight w:val="369"/>
        </w:trPr>
        <w:sdt>
          <w:sdtPr>
            <w:rPr>
              <w:rFonts w:ascii="Times New Roman" w:eastAsia="Times New Roman" w:hAnsi="Times New Roman" w:cs="Times New Roman"/>
              <w:position w:val="-1"/>
              <w:sz w:val="20"/>
              <w:szCs w:val="20"/>
              <w:lang w:eastAsia="tr-TR"/>
            </w:rPr>
            <w:id w:val="887385273"/>
            <w:placeholder>
              <w:docPart w:val="2B7CAF059E5B47A3A6696C510430D8F5"/>
            </w:placeholder>
            <w:comboBox>
              <w:listItem w:displayText=" " w:value=" "/>
              <w:listItem w:displayText="Sınav" w:value="Sınav"/>
              <w:listItem w:displayText="Kısa Sınav" w:value="Kısa Sınav"/>
              <w:listItem w:displayText="Sözlü Sınav" w:value="Sözlü Sınav"/>
              <w:listItem w:displayText="Ödev" w:value="Ödev"/>
              <w:listItem w:displayText="Rapor" w:value="Rapor"/>
              <w:listItem w:displayText="Makale İnceleme" w:value="Makale İnceleme"/>
              <w:listItem w:displayText="Sunum" w:value="Sunum"/>
              <w:listItem w:displayText="Deney Yapma Becerisi" w:value="Deney Yapma Becerisi"/>
              <w:listItem w:displayText="Proje İzleme" w:value="Proje İzleme"/>
              <w:listItem w:displayText="Devam" w:value="Devam"/>
              <w:listItem w:displayText="Juri Sınavı" w:value="Juri Sınavı"/>
            </w:comboBox>
          </w:sdtPr>
          <w:sdtEndPr/>
          <w:sdtContent>
            <w:tc>
              <w:tcPr>
                <w:tcW w:w="5797" w:type="dxa"/>
                <w:vAlign w:val="center"/>
              </w:tcPr>
              <w:p w:rsidR="004D01F5" w:rsidRPr="004D01F5" w:rsidRDefault="004D01F5" w:rsidP="004D01F5">
                <w:pPr>
                  <w:suppressAutoHyphens/>
                  <w:spacing w:line="1" w:lineRule="atLeast"/>
                  <w:ind w:leftChars="-1" w:hangingChars="1" w:hanging="2"/>
                  <w:textDirection w:val="btLr"/>
                  <w:textAlignment w:val="top"/>
                  <w:outlineLvl w:val="0"/>
                  <w:rPr>
                    <w:rFonts w:ascii="Times New Roman" w:eastAsia="Times New Roman" w:hAnsi="Times New Roman" w:cs="Times New Roman"/>
                    <w:position w:val="-1"/>
                    <w:sz w:val="20"/>
                    <w:szCs w:val="20"/>
                    <w:lang w:eastAsia="tr-TR"/>
                  </w:rPr>
                </w:pPr>
                <w:r w:rsidRPr="004D01F5">
                  <w:rPr>
                    <w:rFonts w:ascii="Times New Roman" w:eastAsia="Times New Roman" w:hAnsi="Times New Roman" w:cs="Times New Roman"/>
                    <w:position w:val="-1"/>
                    <w:sz w:val="20"/>
                    <w:szCs w:val="20"/>
                    <w:lang w:eastAsia="tr-TR"/>
                  </w:rPr>
                  <w:t>Ödev</w:t>
                </w:r>
              </w:p>
            </w:tc>
          </w:sdtContent>
        </w:sdt>
        <w:tc>
          <w:tcPr>
            <w:tcW w:w="3827" w:type="dxa"/>
            <w:vAlign w:val="center"/>
          </w:tcPr>
          <w:p w:rsidR="004D01F5" w:rsidRPr="004D01F5" w:rsidRDefault="004D01F5" w:rsidP="004D01F5">
            <w:pPr>
              <w:suppressAutoHyphens/>
              <w:spacing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4D01F5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40</w:t>
            </w:r>
          </w:p>
        </w:tc>
      </w:tr>
      <w:tr w:rsidR="004D01F5" w:rsidRPr="004D01F5" w:rsidTr="0071209E">
        <w:trPr>
          <w:trHeight w:val="369"/>
        </w:trPr>
        <w:sdt>
          <w:sdtPr>
            <w:rPr>
              <w:rFonts w:ascii="Times New Roman" w:eastAsia="Times New Roman" w:hAnsi="Times New Roman" w:cs="Times New Roman"/>
              <w:position w:val="-1"/>
              <w:sz w:val="20"/>
              <w:szCs w:val="20"/>
              <w:lang w:eastAsia="tr-TR"/>
            </w:rPr>
            <w:id w:val="1524672777"/>
            <w:placeholder>
              <w:docPart w:val="C1953F28BE3644A68DC28FB1E1423DCD"/>
            </w:placeholder>
            <w:comboBox>
              <w:listItem w:displayText=" " w:value=" "/>
              <w:listItem w:displayText="Kısa Sınav" w:value="Kısa Sınav"/>
              <w:listItem w:displayText="Sınav" w:value="Sınav"/>
              <w:listItem w:displayText="Sözlü Sınav" w:value="Sözlü Sınav"/>
              <w:listItem w:displayText="Ödev" w:value="Ödev"/>
              <w:listItem w:displayText="Rapor" w:value="Rapor"/>
              <w:listItem w:displayText="Makale İnceleme" w:value="Makale İnceleme"/>
              <w:listItem w:displayText="Sunum" w:value="Sunum"/>
              <w:listItem w:displayText="Deney Yapma Becerisi" w:value="Deney Yapma Becerisi"/>
              <w:listItem w:displayText="Proje İzleme" w:value="Proje İzleme"/>
              <w:listItem w:displayText="Devam" w:value="Devam"/>
              <w:listItem w:displayText="Juri Sınavı" w:value="Juri Sınavı"/>
            </w:comboBox>
          </w:sdtPr>
          <w:sdtEndPr/>
          <w:sdtContent>
            <w:tc>
              <w:tcPr>
                <w:tcW w:w="5797" w:type="dxa"/>
                <w:vAlign w:val="center"/>
              </w:tcPr>
              <w:p w:rsidR="004D01F5" w:rsidRPr="004D01F5" w:rsidRDefault="004D01F5" w:rsidP="004D01F5">
                <w:pPr>
                  <w:suppressAutoHyphens/>
                  <w:spacing w:line="1" w:lineRule="atLeast"/>
                  <w:ind w:leftChars="-1" w:hangingChars="1" w:hanging="2"/>
                  <w:textDirection w:val="btLr"/>
                  <w:textAlignment w:val="top"/>
                  <w:outlineLvl w:val="0"/>
                  <w:rPr>
                    <w:rFonts w:ascii="Times New Roman" w:eastAsia="Times New Roman" w:hAnsi="Times New Roman" w:cs="Times New Roman"/>
                    <w:position w:val="-1"/>
                    <w:sz w:val="20"/>
                    <w:szCs w:val="20"/>
                    <w:lang w:eastAsia="tr-TR"/>
                  </w:rPr>
                </w:pPr>
                <w:r w:rsidRPr="004D01F5">
                  <w:rPr>
                    <w:rFonts w:ascii="Times New Roman" w:eastAsia="Times New Roman" w:hAnsi="Times New Roman" w:cs="Times New Roman"/>
                    <w:position w:val="-1"/>
                    <w:sz w:val="20"/>
                    <w:szCs w:val="20"/>
                    <w:lang w:eastAsia="tr-TR"/>
                  </w:rPr>
                  <w:t>Sunum</w:t>
                </w:r>
              </w:p>
            </w:tc>
          </w:sdtContent>
        </w:sdt>
        <w:tc>
          <w:tcPr>
            <w:tcW w:w="3827" w:type="dxa"/>
            <w:vAlign w:val="center"/>
          </w:tcPr>
          <w:p w:rsidR="004D01F5" w:rsidRPr="004D01F5" w:rsidRDefault="004D01F5" w:rsidP="004D01F5">
            <w:pPr>
              <w:suppressAutoHyphens/>
              <w:spacing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4D01F5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20</w:t>
            </w:r>
          </w:p>
        </w:tc>
      </w:tr>
      <w:tr w:rsidR="004D01F5" w:rsidRPr="004D01F5" w:rsidTr="0071209E">
        <w:trPr>
          <w:trHeight w:val="369"/>
        </w:trPr>
        <w:tc>
          <w:tcPr>
            <w:tcW w:w="5797" w:type="dxa"/>
            <w:vAlign w:val="center"/>
          </w:tcPr>
          <w:p w:rsidR="004D01F5" w:rsidRPr="004D01F5" w:rsidRDefault="004D01F5" w:rsidP="004D01F5">
            <w:pPr>
              <w:suppressAutoHyphens/>
              <w:spacing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position w:val="-1"/>
                <w:sz w:val="20"/>
                <w:szCs w:val="20"/>
                <w:lang w:eastAsia="tr-TR"/>
              </w:rPr>
            </w:pPr>
            <w:r w:rsidRPr="004D01F5">
              <w:rPr>
                <w:rFonts w:ascii="Times New Roman" w:eastAsia="Times New Roman" w:hAnsi="Times New Roman" w:cs="Times New Roman"/>
                <w:b/>
                <w:position w:val="-1"/>
                <w:sz w:val="20"/>
                <w:szCs w:val="20"/>
                <w:lang w:eastAsia="tr-TR"/>
              </w:rPr>
              <w:t>Yarıyıl Sonu Sınavı</w:t>
            </w:r>
          </w:p>
        </w:tc>
        <w:tc>
          <w:tcPr>
            <w:tcW w:w="3827" w:type="dxa"/>
            <w:vAlign w:val="center"/>
          </w:tcPr>
          <w:p w:rsidR="004D01F5" w:rsidRPr="004D01F5" w:rsidRDefault="004D01F5" w:rsidP="004D01F5">
            <w:pPr>
              <w:suppressAutoHyphens/>
              <w:spacing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4D01F5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40</w:t>
            </w:r>
          </w:p>
        </w:tc>
      </w:tr>
      <w:tr w:rsidR="004D01F5" w:rsidRPr="004D01F5" w:rsidTr="0071209E">
        <w:trPr>
          <w:trHeight w:val="369"/>
        </w:trPr>
        <w:tc>
          <w:tcPr>
            <w:tcW w:w="5797" w:type="dxa"/>
            <w:vAlign w:val="center"/>
          </w:tcPr>
          <w:p w:rsidR="004D01F5" w:rsidRPr="004D01F5" w:rsidRDefault="004D01F5" w:rsidP="004D01F5">
            <w:pPr>
              <w:suppressAutoHyphens/>
              <w:spacing w:line="1" w:lineRule="atLeast"/>
              <w:ind w:leftChars="-1" w:hangingChars="1" w:hanging="2"/>
              <w:jc w:val="right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position w:val="-1"/>
                <w:sz w:val="20"/>
                <w:szCs w:val="20"/>
                <w:lang w:eastAsia="tr-TR"/>
              </w:rPr>
            </w:pPr>
            <w:r w:rsidRPr="004D01F5">
              <w:rPr>
                <w:rFonts w:ascii="Times New Roman" w:eastAsia="Times New Roman" w:hAnsi="Times New Roman" w:cs="Times New Roman"/>
                <w:b/>
                <w:position w:val="-1"/>
                <w:sz w:val="20"/>
                <w:szCs w:val="20"/>
                <w:lang w:eastAsia="tr-TR"/>
              </w:rPr>
              <w:t>Toplam</w:t>
            </w:r>
          </w:p>
        </w:tc>
        <w:tc>
          <w:tcPr>
            <w:tcW w:w="3827" w:type="dxa"/>
            <w:vAlign w:val="center"/>
          </w:tcPr>
          <w:p w:rsidR="004D01F5" w:rsidRPr="004D01F5" w:rsidRDefault="004D01F5" w:rsidP="004D01F5">
            <w:pPr>
              <w:suppressAutoHyphens/>
              <w:spacing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4D01F5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100</w:t>
            </w:r>
          </w:p>
        </w:tc>
      </w:tr>
    </w:tbl>
    <w:p w:rsidR="004D01F5" w:rsidRPr="004D01F5" w:rsidRDefault="004D01F5" w:rsidP="004D01F5">
      <w:pPr>
        <w:suppressAutoHyphens/>
        <w:spacing w:after="0" w:line="240" w:lineRule="auto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tbl>
      <w:tblPr>
        <w:tblW w:w="9627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552"/>
        <w:gridCol w:w="8363"/>
        <w:gridCol w:w="712"/>
      </w:tblGrid>
      <w:tr w:rsidR="004D01F5" w:rsidRPr="004D01F5" w:rsidTr="004D01F5">
        <w:trPr>
          <w:trHeight w:val="587"/>
          <w:jc w:val="center"/>
        </w:trPr>
        <w:tc>
          <w:tcPr>
            <w:tcW w:w="9627" w:type="dxa"/>
            <w:gridSpan w:val="3"/>
            <w:shd w:val="clear" w:color="auto" w:fill="FFF2CC"/>
            <w:vAlign w:val="center"/>
          </w:tcPr>
          <w:p w:rsidR="004D01F5" w:rsidRPr="004D01F5" w:rsidRDefault="004D01F5" w:rsidP="004D01F5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b/>
                <w:position w:val="-1"/>
                <w:sz w:val="20"/>
                <w:szCs w:val="20"/>
                <w:lang w:eastAsia="tr-TR"/>
              </w:rPr>
            </w:pPr>
            <w:r w:rsidRPr="004D01F5">
              <w:rPr>
                <w:rFonts w:ascii="Times New Roman" w:eastAsia="Calibri" w:hAnsi="Times New Roman" w:cs="Times New Roman"/>
                <w:b/>
                <w:position w:val="-1"/>
                <w:sz w:val="20"/>
                <w:szCs w:val="20"/>
                <w:lang w:eastAsia="tr-TR"/>
              </w:rPr>
              <w:t>DERSİN ÖĞRENİM ÇIKTILARININ PROGRAM ÇIKTILARI (PÇ) İLE OLAN İLİŞKİSİ</w:t>
            </w:r>
          </w:p>
          <w:p w:rsidR="004D01F5" w:rsidRPr="004D01F5" w:rsidRDefault="004D01F5" w:rsidP="004D01F5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b/>
                <w:position w:val="-1"/>
                <w:sz w:val="20"/>
                <w:szCs w:val="20"/>
                <w:lang w:eastAsia="tr-TR"/>
              </w:rPr>
            </w:pPr>
            <w:r w:rsidRPr="004D01F5"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  <w:t>(5: Çok yüksek, 4:</w:t>
            </w:r>
            <w:r w:rsidRPr="004D01F5">
              <w:rPr>
                <w:rFonts w:ascii="Times New Roman" w:eastAsia="Calibri" w:hAnsi="Times New Roman" w:cs="Times New Roman"/>
                <w:b/>
                <w:position w:val="-1"/>
                <w:sz w:val="20"/>
                <w:szCs w:val="20"/>
                <w:lang w:eastAsia="tr-TR"/>
              </w:rPr>
              <w:t xml:space="preserve"> </w:t>
            </w:r>
            <w:r w:rsidRPr="004D01F5"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  <w:t>Yüksek,</w:t>
            </w:r>
            <w:r w:rsidRPr="004D01F5">
              <w:rPr>
                <w:rFonts w:ascii="Times New Roman" w:eastAsia="Calibri" w:hAnsi="Times New Roman" w:cs="Times New Roman"/>
                <w:b/>
                <w:position w:val="-1"/>
                <w:sz w:val="20"/>
                <w:szCs w:val="20"/>
                <w:lang w:eastAsia="tr-TR"/>
              </w:rPr>
              <w:t xml:space="preserve"> </w:t>
            </w:r>
            <w:r w:rsidRPr="004D01F5"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  <w:t>3: Orta, 2: Düşük, 1: Çok düşük,)</w:t>
            </w:r>
          </w:p>
        </w:tc>
      </w:tr>
      <w:tr w:rsidR="004D01F5" w:rsidRPr="004D01F5" w:rsidTr="0071209E">
        <w:trPr>
          <w:trHeight w:hRule="exact" w:val="454"/>
          <w:jc w:val="center"/>
        </w:trPr>
        <w:tc>
          <w:tcPr>
            <w:tcW w:w="552" w:type="dxa"/>
            <w:vAlign w:val="center"/>
          </w:tcPr>
          <w:p w:rsidR="004D01F5" w:rsidRPr="004D01F5" w:rsidRDefault="004D01F5" w:rsidP="004D01F5">
            <w:pPr>
              <w:suppressAutoHyphens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b/>
                <w:position w:val="-1"/>
                <w:sz w:val="20"/>
                <w:szCs w:val="20"/>
                <w:lang w:eastAsia="tr-TR"/>
              </w:rPr>
            </w:pPr>
            <w:r w:rsidRPr="004D01F5">
              <w:rPr>
                <w:rFonts w:ascii="Times New Roman" w:eastAsia="Calibri" w:hAnsi="Times New Roman" w:cs="Times New Roman"/>
                <w:b/>
                <w:position w:val="-1"/>
                <w:sz w:val="20"/>
                <w:szCs w:val="20"/>
                <w:lang w:eastAsia="tr-TR"/>
              </w:rPr>
              <w:t>NO</w:t>
            </w:r>
          </w:p>
        </w:tc>
        <w:tc>
          <w:tcPr>
            <w:tcW w:w="8363" w:type="dxa"/>
            <w:vAlign w:val="center"/>
          </w:tcPr>
          <w:p w:rsidR="004D01F5" w:rsidRPr="004D01F5" w:rsidRDefault="004D01F5" w:rsidP="004D01F5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b/>
                <w:position w:val="-1"/>
                <w:sz w:val="20"/>
                <w:szCs w:val="20"/>
                <w:lang w:eastAsia="tr-TR"/>
              </w:rPr>
            </w:pPr>
            <w:r w:rsidRPr="004D01F5">
              <w:rPr>
                <w:rFonts w:ascii="Times New Roman" w:eastAsia="Calibri" w:hAnsi="Times New Roman" w:cs="Times New Roman"/>
                <w:b/>
                <w:position w:val="-1"/>
                <w:sz w:val="20"/>
                <w:szCs w:val="20"/>
                <w:lang w:eastAsia="tr-TR"/>
              </w:rPr>
              <w:t>PROGRAM ÇIKTISI</w:t>
            </w:r>
          </w:p>
        </w:tc>
        <w:tc>
          <w:tcPr>
            <w:tcW w:w="712" w:type="dxa"/>
            <w:tcBorders>
              <w:bottom w:val="single" w:sz="6" w:space="0" w:color="auto"/>
            </w:tcBorders>
            <w:vAlign w:val="center"/>
          </w:tcPr>
          <w:p w:rsidR="004D01F5" w:rsidRPr="004D01F5" w:rsidRDefault="004D01F5" w:rsidP="004D01F5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b/>
                <w:position w:val="-1"/>
                <w:sz w:val="20"/>
                <w:szCs w:val="20"/>
                <w:lang w:eastAsia="tr-TR"/>
              </w:rPr>
            </w:pPr>
            <w:r w:rsidRPr="004D01F5">
              <w:rPr>
                <w:rFonts w:ascii="Times New Roman" w:eastAsia="Calibri" w:hAnsi="Times New Roman" w:cs="Times New Roman"/>
                <w:b/>
                <w:position w:val="-1"/>
                <w:sz w:val="20"/>
                <w:szCs w:val="20"/>
                <w:lang w:eastAsia="tr-TR"/>
              </w:rPr>
              <w:t>Katkı</w:t>
            </w:r>
          </w:p>
        </w:tc>
      </w:tr>
      <w:tr w:rsidR="004D01F5" w:rsidRPr="004D01F5" w:rsidTr="0071209E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510"/>
        </w:trPr>
        <w:tc>
          <w:tcPr>
            <w:tcW w:w="552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D01F5" w:rsidRPr="004D01F5" w:rsidRDefault="004D01F5" w:rsidP="004D01F5">
            <w:pPr>
              <w:suppressAutoHyphens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4D01F5"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  <w:t>1</w:t>
            </w:r>
          </w:p>
        </w:tc>
        <w:tc>
          <w:tcPr>
            <w:tcW w:w="8363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D01F5" w:rsidRPr="004D01F5" w:rsidRDefault="004D01F5" w:rsidP="004D01F5">
            <w:pPr>
              <w:suppressAutoHyphens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4D01F5">
              <w:rPr>
                <w:rFonts w:ascii="Times New Roman" w:eastAsia="Calibri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1a.</w:t>
            </w:r>
            <w:r w:rsidRPr="004D01F5"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  <w:t> Osmanlı Türkçesi alfabesiyle kaleme alınmış metinleri okur, transkribe eder, günümüz alfabesine aktarır. </w:t>
            </w:r>
          </w:p>
        </w:tc>
        <w:tc>
          <w:tcPr>
            <w:tcW w:w="712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</w:tcPr>
          <w:p w:rsidR="004D01F5" w:rsidRPr="004D01F5" w:rsidRDefault="004D01F5" w:rsidP="004D01F5">
            <w:pPr>
              <w:suppressAutoHyphens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  <w:r w:rsidRPr="004D01F5">
              <w:rPr>
                <w:rFonts w:ascii="Times New Roman" w:eastAsia="Calibri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-</w:t>
            </w:r>
          </w:p>
        </w:tc>
      </w:tr>
      <w:tr w:rsidR="004D01F5" w:rsidRPr="004D01F5" w:rsidTr="0071209E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510"/>
        </w:trPr>
        <w:tc>
          <w:tcPr>
            <w:tcW w:w="552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vAlign w:val="center"/>
            <w:hideMark/>
          </w:tcPr>
          <w:p w:rsidR="004D01F5" w:rsidRPr="004D01F5" w:rsidRDefault="004D01F5" w:rsidP="004D01F5">
            <w:pPr>
              <w:suppressAutoHyphens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363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D01F5" w:rsidRPr="004D01F5" w:rsidRDefault="004D01F5" w:rsidP="004D01F5">
            <w:pPr>
              <w:suppressAutoHyphens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4D01F5">
              <w:rPr>
                <w:rFonts w:ascii="Times New Roman" w:eastAsia="Calibri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1b.</w:t>
            </w:r>
            <w:r w:rsidRPr="004D01F5"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  <w:t> Klasik Türk edebiyatı tarihini öğrenir: Kültür coğrafyasının sahalarını (Harezm- Çağatay, Azeri, Memluk, Osmanlı vb.)tanır.  </w:t>
            </w:r>
          </w:p>
        </w:tc>
        <w:tc>
          <w:tcPr>
            <w:tcW w:w="712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</w:tcPr>
          <w:p w:rsidR="004D01F5" w:rsidRPr="004D01F5" w:rsidRDefault="004D01F5" w:rsidP="004D01F5">
            <w:pPr>
              <w:suppressAutoHyphens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  <w:r w:rsidRPr="004D01F5">
              <w:rPr>
                <w:rFonts w:ascii="Times New Roman" w:eastAsia="Calibri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-</w:t>
            </w:r>
          </w:p>
        </w:tc>
      </w:tr>
      <w:tr w:rsidR="004D01F5" w:rsidRPr="004D01F5" w:rsidTr="0071209E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510"/>
        </w:trPr>
        <w:tc>
          <w:tcPr>
            <w:tcW w:w="552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vAlign w:val="center"/>
            <w:hideMark/>
          </w:tcPr>
          <w:p w:rsidR="004D01F5" w:rsidRPr="004D01F5" w:rsidRDefault="004D01F5" w:rsidP="004D01F5">
            <w:pPr>
              <w:suppressAutoHyphens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363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D01F5" w:rsidRPr="004D01F5" w:rsidRDefault="004D01F5" w:rsidP="004D01F5">
            <w:pPr>
              <w:suppressAutoHyphens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4D01F5">
              <w:rPr>
                <w:rFonts w:ascii="Times New Roman" w:eastAsia="Calibri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1c.</w:t>
            </w:r>
            <w:r w:rsidRPr="004D01F5"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  <w:t> Klasik Türk edebiyatı tarihini öğrenir: Her yüzyılı genel edebi özellikleri, önemli isimleri ve eserleri bazında tanır.</w:t>
            </w:r>
          </w:p>
        </w:tc>
        <w:tc>
          <w:tcPr>
            <w:tcW w:w="712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</w:tcPr>
          <w:p w:rsidR="004D01F5" w:rsidRPr="004D01F5" w:rsidRDefault="004D01F5" w:rsidP="004D01F5">
            <w:pPr>
              <w:suppressAutoHyphens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  <w:r w:rsidRPr="004D01F5">
              <w:rPr>
                <w:rFonts w:ascii="Times New Roman" w:eastAsia="Calibri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-</w:t>
            </w:r>
          </w:p>
        </w:tc>
      </w:tr>
      <w:tr w:rsidR="004D01F5" w:rsidRPr="004D01F5" w:rsidTr="0071209E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135"/>
        </w:trPr>
        <w:tc>
          <w:tcPr>
            <w:tcW w:w="552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D01F5" w:rsidRPr="004D01F5" w:rsidRDefault="004D01F5" w:rsidP="004D01F5">
            <w:pPr>
              <w:suppressAutoHyphens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4D01F5">
              <w:rPr>
                <w:rFonts w:ascii="Times New Roman" w:eastAsia="Calibri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8363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D01F5" w:rsidRPr="004D01F5" w:rsidRDefault="004D01F5" w:rsidP="004D01F5">
            <w:pPr>
              <w:suppressAutoHyphens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4D01F5">
              <w:rPr>
                <w:rFonts w:ascii="Times New Roman" w:eastAsia="Calibri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2a.</w:t>
            </w:r>
            <w:r w:rsidRPr="004D01F5"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  <w:t> Klasik Türk edebiyatının kaynaklarını tanır: Klasik Türk edebiyatını besleyen kültürel kaynakları, mitoloji, tasavvuf, peygamber kıssaları, dönemin bilimsel birikiminin metinlerdeki yansımalarını tespit edip yorumlar.</w:t>
            </w:r>
          </w:p>
        </w:tc>
        <w:tc>
          <w:tcPr>
            <w:tcW w:w="712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</w:tcPr>
          <w:p w:rsidR="004D01F5" w:rsidRPr="004D01F5" w:rsidRDefault="004D01F5" w:rsidP="004D01F5">
            <w:pPr>
              <w:suppressAutoHyphens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  <w:r w:rsidRPr="004D01F5">
              <w:rPr>
                <w:rFonts w:ascii="Times New Roman" w:eastAsia="Calibri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-</w:t>
            </w:r>
          </w:p>
        </w:tc>
      </w:tr>
      <w:tr w:rsidR="004D01F5" w:rsidRPr="004D01F5" w:rsidTr="0071209E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120"/>
        </w:trPr>
        <w:tc>
          <w:tcPr>
            <w:tcW w:w="552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vAlign w:val="center"/>
            <w:hideMark/>
          </w:tcPr>
          <w:p w:rsidR="004D01F5" w:rsidRPr="004D01F5" w:rsidRDefault="004D01F5" w:rsidP="004D01F5">
            <w:pPr>
              <w:suppressAutoHyphens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363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D01F5" w:rsidRPr="004D01F5" w:rsidRDefault="004D01F5" w:rsidP="004D01F5">
            <w:pPr>
              <w:suppressAutoHyphens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4D01F5">
              <w:rPr>
                <w:rFonts w:ascii="Times New Roman" w:eastAsia="Calibri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2b.</w:t>
            </w:r>
            <w:r w:rsidRPr="004D01F5"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  <w:t> Klasik Türk edebiyatının kaynaklarını tanır: Edebiyat tarihine kaynak teşkil eden eserler ve biyografik kaynaklar hakkında bilgi sahibi olur.</w:t>
            </w:r>
          </w:p>
        </w:tc>
        <w:tc>
          <w:tcPr>
            <w:tcW w:w="712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</w:tcPr>
          <w:p w:rsidR="004D01F5" w:rsidRPr="004D01F5" w:rsidRDefault="004D01F5" w:rsidP="004D01F5">
            <w:pPr>
              <w:suppressAutoHyphens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  <w:r w:rsidRPr="004D01F5">
              <w:rPr>
                <w:rFonts w:ascii="Times New Roman" w:eastAsia="Calibri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-</w:t>
            </w:r>
          </w:p>
        </w:tc>
      </w:tr>
      <w:tr w:rsidR="004D01F5" w:rsidRPr="004D01F5" w:rsidTr="0071209E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60"/>
        </w:trPr>
        <w:tc>
          <w:tcPr>
            <w:tcW w:w="552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D01F5" w:rsidRPr="004D01F5" w:rsidRDefault="004D01F5" w:rsidP="004D01F5">
            <w:pPr>
              <w:suppressAutoHyphens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4D01F5">
              <w:rPr>
                <w:rFonts w:ascii="Times New Roman" w:eastAsia="Calibri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3</w:t>
            </w:r>
          </w:p>
        </w:tc>
        <w:tc>
          <w:tcPr>
            <w:tcW w:w="8363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D01F5" w:rsidRPr="004D01F5" w:rsidRDefault="004D01F5" w:rsidP="004D01F5">
            <w:pPr>
              <w:suppressAutoHyphens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4D01F5">
              <w:rPr>
                <w:rFonts w:ascii="Times New Roman" w:eastAsia="Calibri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3a.</w:t>
            </w:r>
            <w:r w:rsidRPr="004D01F5"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  <w:t> Klasik Türk şiirini âhenk unsurları (vezin- kafiye) açısından değerlendirir.</w:t>
            </w:r>
          </w:p>
        </w:tc>
        <w:tc>
          <w:tcPr>
            <w:tcW w:w="712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</w:tcPr>
          <w:p w:rsidR="004D01F5" w:rsidRPr="004D01F5" w:rsidRDefault="004D01F5" w:rsidP="004D01F5">
            <w:pPr>
              <w:suppressAutoHyphens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  <w:r w:rsidRPr="004D01F5">
              <w:rPr>
                <w:rFonts w:ascii="Times New Roman" w:eastAsia="Calibri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-</w:t>
            </w:r>
          </w:p>
        </w:tc>
      </w:tr>
      <w:tr w:rsidR="004D01F5" w:rsidRPr="004D01F5" w:rsidTr="0071209E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60"/>
        </w:trPr>
        <w:tc>
          <w:tcPr>
            <w:tcW w:w="552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vAlign w:val="center"/>
            <w:hideMark/>
          </w:tcPr>
          <w:p w:rsidR="004D01F5" w:rsidRPr="004D01F5" w:rsidRDefault="004D01F5" w:rsidP="004D01F5">
            <w:pPr>
              <w:suppressAutoHyphens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363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D01F5" w:rsidRPr="004D01F5" w:rsidRDefault="004D01F5" w:rsidP="004D01F5">
            <w:pPr>
              <w:suppressAutoHyphens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4D01F5">
              <w:rPr>
                <w:rFonts w:ascii="Times New Roman" w:eastAsia="Calibri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3b.</w:t>
            </w:r>
            <w:r w:rsidRPr="004D01F5"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  <w:t> Klasik Türk şiirini nazım şekilleri (gazel, kaside, mesnevi vb.) açısından değerlendirir.</w:t>
            </w:r>
          </w:p>
        </w:tc>
        <w:tc>
          <w:tcPr>
            <w:tcW w:w="712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</w:tcPr>
          <w:p w:rsidR="004D01F5" w:rsidRPr="004D01F5" w:rsidRDefault="004D01F5" w:rsidP="004D01F5">
            <w:pPr>
              <w:suppressAutoHyphens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  <w:r w:rsidRPr="004D01F5">
              <w:rPr>
                <w:rFonts w:ascii="Times New Roman" w:eastAsia="Calibri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-</w:t>
            </w:r>
          </w:p>
        </w:tc>
      </w:tr>
      <w:tr w:rsidR="004D01F5" w:rsidRPr="004D01F5" w:rsidTr="0071209E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60"/>
        </w:trPr>
        <w:tc>
          <w:tcPr>
            <w:tcW w:w="552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vAlign w:val="center"/>
            <w:hideMark/>
          </w:tcPr>
          <w:p w:rsidR="004D01F5" w:rsidRPr="004D01F5" w:rsidRDefault="004D01F5" w:rsidP="004D01F5">
            <w:pPr>
              <w:suppressAutoHyphens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363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D01F5" w:rsidRPr="004D01F5" w:rsidRDefault="004D01F5" w:rsidP="004D01F5">
            <w:pPr>
              <w:suppressAutoHyphens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4D01F5">
              <w:rPr>
                <w:rFonts w:ascii="Times New Roman" w:eastAsia="Calibri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3c</w:t>
            </w:r>
            <w:r w:rsidRPr="004D01F5"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  <w:t>. Klasik Türk şiirini türler ve tür özellikleri açısından değerlendirir.</w:t>
            </w:r>
          </w:p>
        </w:tc>
        <w:tc>
          <w:tcPr>
            <w:tcW w:w="712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</w:tcPr>
          <w:p w:rsidR="004D01F5" w:rsidRPr="004D01F5" w:rsidRDefault="004D01F5" w:rsidP="004D01F5">
            <w:pPr>
              <w:suppressAutoHyphens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  <w:r w:rsidRPr="004D01F5">
              <w:rPr>
                <w:rFonts w:ascii="Times New Roman" w:eastAsia="Calibri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-</w:t>
            </w:r>
          </w:p>
        </w:tc>
      </w:tr>
      <w:tr w:rsidR="004D01F5" w:rsidRPr="004D01F5" w:rsidTr="0071209E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60"/>
        </w:trPr>
        <w:tc>
          <w:tcPr>
            <w:tcW w:w="552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vAlign w:val="center"/>
            <w:hideMark/>
          </w:tcPr>
          <w:p w:rsidR="004D01F5" w:rsidRPr="004D01F5" w:rsidRDefault="004D01F5" w:rsidP="004D01F5">
            <w:pPr>
              <w:suppressAutoHyphens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363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D01F5" w:rsidRPr="004D01F5" w:rsidRDefault="004D01F5" w:rsidP="004D01F5">
            <w:pPr>
              <w:suppressAutoHyphens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4D01F5">
              <w:rPr>
                <w:rFonts w:ascii="Times New Roman" w:eastAsia="Calibri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3d.</w:t>
            </w:r>
            <w:r w:rsidRPr="004D01F5"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  <w:t> Klasik dönem şiir ve nesir örneklerini; dil, üslup, anlam boyutları ve belagat çerçevesinde değerlendirir. </w:t>
            </w:r>
          </w:p>
        </w:tc>
        <w:tc>
          <w:tcPr>
            <w:tcW w:w="712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</w:tcPr>
          <w:p w:rsidR="004D01F5" w:rsidRPr="004D01F5" w:rsidRDefault="004D01F5" w:rsidP="004D01F5">
            <w:pPr>
              <w:suppressAutoHyphens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  <w:r w:rsidRPr="004D01F5">
              <w:rPr>
                <w:rFonts w:ascii="Times New Roman" w:eastAsia="Calibri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-</w:t>
            </w:r>
          </w:p>
        </w:tc>
      </w:tr>
      <w:tr w:rsidR="004D01F5" w:rsidRPr="004D01F5" w:rsidTr="0071209E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c>
          <w:tcPr>
            <w:tcW w:w="552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D01F5" w:rsidRPr="004D01F5" w:rsidRDefault="004D01F5" w:rsidP="004D01F5">
            <w:pPr>
              <w:suppressAutoHyphens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4D01F5">
              <w:rPr>
                <w:rFonts w:ascii="Times New Roman" w:eastAsia="Calibri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4</w:t>
            </w:r>
          </w:p>
        </w:tc>
        <w:tc>
          <w:tcPr>
            <w:tcW w:w="8363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D01F5" w:rsidRPr="004D01F5" w:rsidRDefault="004D01F5" w:rsidP="004D01F5">
            <w:pPr>
              <w:suppressAutoHyphens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4D01F5"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  <w:t>Farklı alfabelerle yazılmış tarihî Türk dili metinlerini okuyabilir.</w:t>
            </w:r>
          </w:p>
        </w:tc>
        <w:tc>
          <w:tcPr>
            <w:tcW w:w="712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</w:tcPr>
          <w:p w:rsidR="004D01F5" w:rsidRPr="004D01F5" w:rsidRDefault="004D01F5" w:rsidP="004D01F5">
            <w:pPr>
              <w:suppressAutoHyphens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4D01F5"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  <w:t>-</w:t>
            </w:r>
          </w:p>
        </w:tc>
      </w:tr>
      <w:tr w:rsidR="004D01F5" w:rsidRPr="004D01F5" w:rsidTr="0071209E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90"/>
        </w:trPr>
        <w:tc>
          <w:tcPr>
            <w:tcW w:w="552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D01F5" w:rsidRPr="004D01F5" w:rsidRDefault="004D01F5" w:rsidP="004D01F5">
            <w:pPr>
              <w:suppressAutoHyphens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4D01F5">
              <w:rPr>
                <w:rFonts w:ascii="Times New Roman" w:eastAsia="Calibri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5</w:t>
            </w:r>
          </w:p>
        </w:tc>
        <w:tc>
          <w:tcPr>
            <w:tcW w:w="8363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D01F5" w:rsidRPr="004D01F5" w:rsidRDefault="004D01F5" w:rsidP="004D01F5">
            <w:pPr>
              <w:suppressAutoHyphens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4D01F5">
              <w:rPr>
                <w:rFonts w:ascii="Times New Roman" w:eastAsia="Calibri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5a.</w:t>
            </w:r>
            <w:r w:rsidRPr="004D01F5"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  <w:t> Türkçenin tarihî metinlerinin gramer özelliklerini analiz edebilir.</w:t>
            </w:r>
          </w:p>
        </w:tc>
        <w:tc>
          <w:tcPr>
            <w:tcW w:w="712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</w:tcPr>
          <w:p w:rsidR="004D01F5" w:rsidRPr="004D01F5" w:rsidRDefault="004D01F5" w:rsidP="004D01F5">
            <w:pPr>
              <w:suppressAutoHyphens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  <w:r w:rsidRPr="004D01F5">
              <w:rPr>
                <w:rFonts w:ascii="Times New Roman" w:eastAsia="Calibri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-</w:t>
            </w:r>
          </w:p>
        </w:tc>
      </w:tr>
      <w:tr w:rsidR="004D01F5" w:rsidRPr="004D01F5" w:rsidTr="0071209E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90"/>
        </w:trPr>
        <w:tc>
          <w:tcPr>
            <w:tcW w:w="552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vAlign w:val="center"/>
            <w:hideMark/>
          </w:tcPr>
          <w:p w:rsidR="004D01F5" w:rsidRPr="004D01F5" w:rsidRDefault="004D01F5" w:rsidP="004D01F5">
            <w:pPr>
              <w:suppressAutoHyphens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363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D01F5" w:rsidRPr="004D01F5" w:rsidRDefault="004D01F5" w:rsidP="004D01F5">
            <w:pPr>
              <w:suppressAutoHyphens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4D01F5">
              <w:rPr>
                <w:rFonts w:ascii="Times New Roman" w:eastAsia="Calibri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5b.</w:t>
            </w:r>
            <w:r w:rsidRPr="004D01F5"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  <w:t> Türk dilinin dönemlerini ayırt edici ses ve biçim özellikleriyle birlikte bilir.</w:t>
            </w:r>
          </w:p>
        </w:tc>
        <w:tc>
          <w:tcPr>
            <w:tcW w:w="712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</w:tcPr>
          <w:p w:rsidR="004D01F5" w:rsidRPr="004D01F5" w:rsidRDefault="004D01F5" w:rsidP="004D01F5">
            <w:pPr>
              <w:suppressAutoHyphens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  <w:r w:rsidRPr="004D01F5">
              <w:rPr>
                <w:rFonts w:ascii="Times New Roman" w:eastAsia="Calibri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-</w:t>
            </w:r>
          </w:p>
        </w:tc>
      </w:tr>
      <w:tr w:rsidR="004D01F5" w:rsidRPr="004D01F5" w:rsidTr="0071209E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90"/>
        </w:trPr>
        <w:tc>
          <w:tcPr>
            <w:tcW w:w="552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vAlign w:val="center"/>
            <w:hideMark/>
          </w:tcPr>
          <w:p w:rsidR="004D01F5" w:rsidRPr="004D01F5" w:rsidRDefault="004D01F5" w:rsidP="004D01F5">
            <w:pPr>
              <w:suppressAutoHyphens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363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D01F5" w:rsidRPr="004D01F5" w:rsidRDefault="004D01F5" w:rsidP="004D01F5">
            <w:pPr>
              <w:suppressAutoHyphens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4D01F5">
              <w:rPr>
                <w:rFonts w:ascii="Times New Roman" w:eastAsia="Calibri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5c.</w:t>
            </w:r>
            <w:r w:rsidRPr="004D01F5"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  <w:t> Türk dili tarihindeki temel metinlere vâkıf olur.</w:t>
            </w:r>
          </w:p>
        </w:tc>
        <w:tc>
          <w:tcPr>
            <w:tcW w:w="712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</w:tcPr>
          <w:p w:rsidR="004D01F5" w:rsidRPr="004D01F5" w:rsidRDefault="004D01F5" w:rsidP="004D01F5">
            <w:pPr>
              <w:suppressAutoHyphens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  <w:r w:rsidRPr="004D01F5">
              <w:rPr>
                <w:rFonts w:ascii="Times New Roman" w:eastAsia="Calibri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-</w:t>
            </w:r>
          </w:p>
        </w:tc>
      </w:tr>
      <w:tr w:rsidR="004D01F5" w:rsidRPr="004D01F5" w:rsidTr="0071209E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c>
          <w:tcPr>
            <w:tcW w:w="552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D01F5" w:rsidRPr="004D01F5" w:rsidRDefault="004D01F5" w:rsidP="004D01F5">
            <w:pPr>
              <w:suppressAutoHyphens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4D01F5">
              <w:rPr>
                <w:rFonts w:ascii="Times New Roman" w:eastAsia="Calibri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6</w:t>
            </w:r>
          </w:p>
        </w:tc>
        <w:tc>
          <w:tcPr>
            <w:tcW w:w="8363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D01F5" w:rsidRPr="004D01F5" w:rsidRDefault="004D01F5" w:rsidP="004D01F5">
            <w:pPr>
              <w:suppressAutoHyphens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4D01F5"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  <w:t>Türkoloji araştırmaları tarihindeki temel akademik çalışmaları kullanabilir.</w:t>
            </w:r>
          </w:p>
        </w:tc>
        <w:tc>
          <w:tcPr>
            <w:tcW w:w="712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</w:tcPr>
          <w:p w:rsidR="004D01F5" w:rsidRPr="004D01F5" w:rsidRDefault="004D01F5" w:rsidP="004D01F5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  <w:r w:rsidRPr="004D01F5">
              <w:rPr>
                <w:rFonts w:ascii="Times New Roman" w:eastAsia="Calibri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5</w:t>
            </w:r>
          </w:p>
        </w:tc>
      </w:tr>
      <w:tr w:rsidR="004D01F5" w:rsidRPr="004D01F5" w:rsidTr="0071209E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90"/>
        </w:trPr>
        <w:tc>
          <w:tcPr>
            <w:tcW w:w="552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D01F5" w:rsidRPr="004D01F5" w:rsidRDefault="004D01F5" w:rsidP="004D01F5">
            <w:pPr>
              <w:suppressAutoHyphens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4D01F5">
              <w:rPr>
                <w:rFonts w:ascii="Times New Roman" w:eastAsia="Calibri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7</w:t>
            </w:r>
          </w:p>
        </w:tc>
        <w:tc>
          <w:tcPr>
            <w:tcW w:w="8363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D01F5" w:rsidRPr="004D01F5" w:rsidRDefault="004D01F5" w:rsidP="004D01F5">
            <w:pPr>
              <w:suppressAutoHyphens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4D01F5">
              <w:rPr>
                <w:rFonts w:ascii="Times New Roman" w:eastAsia="Calibri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7a.</w:t>
            </w:r>
            <w:r w:rsidRPr="004D01F5"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  <w:t> Türk halk bilimi, kültürü ve folkloru üzerine yapılmış temel çalışmaları ve teorik birikimi esas alır.</w:t>
            </w:r>
          </w:p>
        </w:tc>
        <w:tc>
          <w:tcPr>
            <w:tcW w:w="712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</w:tcPr>
          <w:p w:rsidR="004D01F5" w:rsidRPr="004D01F5" w:rsidRDefault="004D01F5" w:rsidP="004D01F5">
            <w:pPr>
              <w:suppressAutoHyphens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  <w:r w:rsidRPr="004D01F5">
              <w:rPr>
                <w:rFonts w:ascii="Times New Roman" w:eastAsia="Calibri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-</w:t>
            </w:r>
          </w:p>
        </w:tc>
      </w:tr>
      <w:tr w:rsidR="004D01F5" w:rsidRPr="004D01F5" w:rsidTr="0071209E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90"/>
        </w:trPr>
        <w:tc>
          <w:tcPr>
            <w:tcW w:w="552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vAlign w:val="center"/>
            <w:hideMark/>
          </w:tcPr>
          <w:p w:rsidR="004D01F5" w:rsidRPr="004D01F5" w:rsidRDefault="004D01F5" w:rsidP="004D01F5">
            <w:pPr>
              <w:suppressAutoHyphens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363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D01F5" w:rsidRPr="004D01F5" w:rsidRDefault="004D01F5" w:rsidP="004D01F5">
            <w:pPr>
              <w:suppressAutoHyphens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4D01F5">
              <w:rPr>
                <w:rFonts w:ascii="Times New Roman" w:eastAsia="Calibri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7b.</w:t>
            </w:r>
            <w:r w:rsidRPr="004D01F5"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  <w:t xml:space="preserve"> Folklor araştırmalarına özgü bilimsel inceleme </w:t>
            </w:r>
            <w:proofErr w:type="gramStart"/>
            <w:r w:rsidRPr="004D01F5"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  <w:t>metodolojilerini</w:t>
            </w:r>
            <w:proofErr w:type="gramEnd"/>
            <w:r w:rsidRPr="004D01F5"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  <w:t xml:space="preserve"> doğru şekilde uygular.</w:t>
            </w:r>
          </w:p>
        </w:tc>
        <w:tc>
          <w:tcPr>
            <w:tcW w:w="712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</w:tcPr>
          <w:p w:rsidR="004D01F5" w:rsidRPr="004D01F5" w:rsidRDefault="004D01F5" w:rsidP="004D01F5">
            <w:pPr>
              <w:suppressAutoHyphens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  <w:r w:rsidRPr="004D01F5">
              <w:rPr>
                <w:rFonts w:ascii="Times New Roman" w:eastAsia="Calibri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-</w:t>
            </w:r>
          </w:p>
        </w:tc>
      </w:tr>
      <w:tr w:rsidR="004D01F5" w:rsidRPr="004D01F5" w:rsidTr="0071209E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90"/>
        </w:trPr>
        <w:tc>
          <w:tcPr>
            <w:tcW w:w="552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vAlign w:val="center"/>
            <w:hideMark/>
          </w:tcPr>
          <w:p w:rsidR="004D01F5" w:rsidRPr="004D01F5" w:rsidRDefault="004D01F5" w:rsidP="004D01F5">
            <w:pPr>
              <w:suppressAutoHyphens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363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D01F5" w:rsidRPr="004D01F5" w:rsidRDefault="004D01F5" w:rsidP="004D01F5">
            <w:pPr>
              <w:suppressAutoHyphens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4D01F5">
              <w:rPr>
                <w:rFonts w:ascii="Times New Roman" w:eastAsia="Calibri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7c.</w:t>
            </w:r>
            <w:r w:rsidRPr="004D01F5"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  <w:t> Kaynak kişilerden bilgi toplama, arşivleme ve derleme tekniklerini sahada aktif olarak kullanır. </w:t>
            </w:r>
          </w:p>
        </w:tc>
        <w:tc>
          <w:tcPr>
            <w:tcW w:w="712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</w:tcPr>
          <w:p w:rsidR="004D01F5" w:rsidRPr="004D01F5" w:rsidRDefault="004D01F5" w:rsidP="004D01F5">
            <w:pPr>
              <w:suppressAutoHyphens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  <w:r w:rsidRPr="004D01F5">
              <w:rPr>
                <w:rFonts w:ascii="Times New Roman" w:eastAsia="Calibri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-</w:t>
            </w:r>
          </w:p>
        </w:tc>
      </w:tr>
      <w:tr w:rsidR="004D01F5" w:rsidRPr="004D01F5" w:rsidTr="0071209E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135"/>
        </w:trPr>
        <w:tc>
          <w:tcPr>
            <w:tcW w:w="552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D01F5" w:rsidRPr="004D01F5" w:rsidRDefault="004D01F5" w:rsidP="004D01F5">
            <w:pPr>
              <w:suppressAutoHyphens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4D01F5">
              <w:rPr>
                <w:rFonts w:ascii="Times New Roman" w:eastAsia="Calibri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8</w:t>
            </w:r>
          </w:p>
        </w:tc>
        <w:tc>
          <w:tcPr>
            <w:tcW w:w="8363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D01F5" w:rsidRPr="004D01F5" w:rsidRDefault="004D01F5" w:rsidP="004D01F5">
            <w:pPr>
              <w:suppressAutoHyphens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4D01F5">
              <w:rPr>
                <w:rFonts w:ascii="Times New Roman" w:eastAsia="Calibri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8a.</w:t>
            </w:r>
            <w:r w:rsidRPr="004D01F5"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  <w:t> Halk anlatılarını, yazılı ve sözlü metinleri biçimsel-yapısal özellikleri açısından inceler.</w:t>
            </w:r>
          </w:p>
        </w:tc>
        <w:tc>
          <w:tcPr>
            <w:tcW w:w="712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</w:tcPr>
          <w:p w:rsidR="004D01F5" w:rsidRPr="004D01F5" w:rsidRDefault="004D01F5" w:rsidP="004D01F5">
            <w:pPr>
              <w:suppressAutoHyphens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  <w:r w:rsidRPr="004D01F5">
              <w:rPr>
                <w:rFonts w:ascii="Times New Roman" w:eastAsia="Calibri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-</w:t>
            </w:r>
          </w:p>
        </w:tc>
      </w:tr>
      <w:tr w:rsidR="004D01F5" w:rsidRPr="004D01F5" w:rsidTr="0071209E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120"/>
        </w:trPr>
        <w:tc>
          <w:tcPr>
            <w:tcW w:w="552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vAlign w:val="center"/>
            <w:hideMark/>
          </w:tcPr>
          <w:p w:rsidR="004D01F5" w:rsidRPr="004D01F5" w:rsidRDefault="004D01F5" w:rsidP="004D01F5">
            <w:pPr>
              <w:suppressAutoHyphens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363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D01F5" w:rsidRPr="004D01F5" w:rsidRDefault="004D01F5" w:rsidP="004D01F5">
            <w:pPr>
              <w:suppressAutoHyphens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4D01F5">
              <w:rPr>
                <w:rFonts w:ascii="Times New Roman" w:eastAsia="Calibri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8b.</w:t>
            </w:r>
            <w:r w:rsidRPr="004D01F5"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  <w:t> Folklorik ürünleri, üretildikleri ve icra edildikleri sosyo-kültürel bağlam açısından değerlendirir.</w:t>
            </w:r>
          </w:p>
        </w:tc>
        <w:tc>
          <w:tcPr>
            <w:tcW w:w="712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</w:tcPr>
          <w:p w:rsidR="004D01F5" w:rsidRPr="004D01F5" w:rsidRDefault="004D01F5" w:rsidP="004D01F5">
            <w:pPr>
              <w:suppressAutoHyphens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  <w:r w:rsidRPr="004D01F5">
              <w:rPr>
                <w:rFonts w:ascii="Times New Roman" w:eastAsia="Calibri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-</w:t>
            </w:r>
          </w:p>
        </w:tc>
      </w:tr>
      <w:tr w:rsidR="004D01F5" w:rsidRPr="004D01F5" w:rsidTr="0071209E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90"/>
        </w:trPr>
        <w:tc>
          <w:tcPr>
            <w:tcW w:w="552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D01F5" w:rsidRPr="004D01F5" w:rsidRDefault="004D01F5" w:rsidP="004D01F5">
            <w:pPr>
              <w:suppressAutoHyphens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4D01F5">
              <w:rPr>
                <w:rFonts w:ascii="Times New Roman" w:eastAsia="Calibri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9</w:t>
            </w:r>
          </w:p>
        </w:tc>
        <w:tc>
          <w:tcPr>
            <w:tcW w:w="8363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D01F5" w:rsidRPr="004D01F5" w:rsidRDefault="004D01F5" w:rsidP="004D01F5">
            <w:pPr>
              <w:suppressAutoHyphens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4D01F5">
              <w:rPr>
                <w:rFonts w:ascii="Times New Roman" w:eastAsia="Calibri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9a</w:t>
            </w:r>
            <w:r w:rsidRPr="004D01F5"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  <w:t>. Türk kültürüne ait geleneksel unsurlarının zaman içindeki değişimini ve gelişimini öğrenir.</w:t>
            </w:r>
          </w:p>
        </w:tc>
        <w:tc>
          <w:tcPr>
            <w:tcW w:w="712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</w:tcPr>
          <w:p w:rsidR="004D01F5" w:rsidRPr="004D01F5" w:rsidRDefault="004D01F5" w:rsidP="004D01F5">
            <w:pPr>
              <w:suppressAutoHyphens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  <w:r w:rsidRPr="004D01F5">
              <w:rPr>
                <w:rFonts w:ascii="Times New Roman" w:eastAsia="Calibri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-</w:t>
            </w:r>
          </w:p>
        </w:tc>
      </w:tr>
      <w:tr w:rsidR="004D01F5" w:rsidRPr="004D01F5" w:rsidTr="0071209E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90"/>
        </w:trPr>
        <w:tc>
          <w:tcPr>
            <w:tcW w:w="552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vAlign w:val="center"/>
            <w:hideMark/>
          </w:tcPr>
          <w:p w:rsidR="004D01F5" w:rsidRPr="004D01F5" w:rsidRDefault="004D01F5" w:rsidP="004D01F5">
            <w:pPr>
              <w:suppressAutoHyphens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363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D01F5" w:rsidRPr="004D01F5" w:rsidRDefault="004D01F5" w:rsidP="004D01F5">
            <w:pPr>
              <w:suppressAutoHyphens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4D01F5">
              <w:rPr>
                <w:rFonts w:ascii="Times New Roman" w:eastAsia="Calibri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9b.</w:t>
            </w:r>
            <w:r w:rsidRPr="004D01F5"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  <w:t> Farklı coğrafyalardaki folklorik ögelerin benzerlik ve farklılıklarını tespit eder.</w:t>
            </w:r>
          </w:p>
        </w:tc>
        <w:tc>
          <w:tcPr>
            <w:tcW w:w="712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</w:tcPr>
          <w:p w:rsidR="004D01F5" w:rsidRPr="004D01F5" w:rsidRDefault="004D01F5" w:rsidP="004D01F5">
            <w:pPr>
              <w:suppressAutoHyphens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  <w:r w:rsidRPr="004D01F5">
              <w:rPr>
                <w:rFonts w:ascii="Times New Roman" w:eastAsia="Calibri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-</w:t>
            </w:r>
          </w:p>
        </w:tc>
      </w:tr>
      <w:tr w:rsidR="004D01F5" w:rsidRPr="004D01F5" w:rsidTr="0071209E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90"/>
        </w:trPr>
        <w:tc>
          <w:tcPr>
            <w:tcW w:w="552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vAlign w:val="center"/>
            <w:hideMark/>
          </w:tcPr>
          <w:p w:rsidR="004D01F5" w:rsidRPr="004D01F5" w:rsidRDefault="004D01F5" w:rsidP="004D01F5">
            <w:pPr>
              <w:suppressAutoHyphens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363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D01F5" w:rsidRPr="004D01F5" w:rsidRDefault="004D01F5" w:rsidP="004D01F5">
            <w:pPr>
              <w:suppressAutoHyphens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4D01F5">
              <w:rPr>
                <w:rFonts w:ascii="Times New Roman" w:eastAsia="Calibri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9c</w:t>
            </w:r>
            <w:r w:rsidRPr="004D01F5"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  <w:t>. Türk kültür unsurlarını farklı kültürlerle mukayese ederek bütüncül bir perspektifle yorumlar.</w:t>
            </w:r>
          </w:p>
        </w:tc>
        <w:tc>
          <w:tcPr>
            <w:tcW w:w="712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</w:tcPr>
          <w:p w:rsidR="004D01F5" w:rsidRPr="004D01F5" w:rsidRDefault="004D01F5" w:rsidP="004D01F5">
            <w:pPr>
              <w:suppressAutoHyphens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  <w:r w:rsidRPr="004D01F5">
              <w:rPr>
                <w:rFonts w:ascii="Times New Roman" w:eastAsia="Calibri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-</w:t>
            </w:r>
          </w:p>
        </w:tc>
      </w:tr>
      <w:tr w:rsidR="004D01F5" w:rsidRPr="004D01F5" w:rsidTr="0071209E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90"/>
        </w:trPr>
        <w:tc>
          <w:tcPr>
            <w:tcW w:w="552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D01F5" w:rsidRPr="004D01F5" w:rsidRDefault="004D01F5" w:rsidP="004D01F5">
            <w:pPr>
              <w:suppressAutoHyphens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4D01F5">
              <w:rPr>
                <w:rFonts w:ascii="Times New Roman" w:eastAsia="Calibri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10</w:t>
            </w:r>
          </w:p>
        </w:tc>
        <w:tc>
          <w:tcPr>
            <w:tcW w:w="8363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D01F5" w:rsidRPr="004D01F5" w:rsidRDefault="004D01F5" w:rsidP="004D01F5">
            <w:pPr>
              <w:suppressAutoHyphens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4D01F5">
              <w:rPr>
                <w:rFonts w:ascii="Times New Roman" w:eastAsia="Calibri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10a.</w:t>
            </w:r>
            <w:r w:rsidRPr="004D01F5"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  <w:t> Dilbilim kuramlarını temel alarak dilin işleyiş mekanizmalarını değerlendirir.</w:t>
            </w:r>
          </w:p>
        </w:tc>
        <w:tc>
          <w:tcPr>
            <w:tcW w:w="712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</w:tcPr>
          <w:p w:rsidR="004D01F5" w:rsidRPr="004D01F5" w:rsidRDefault="004D01F5" w:rsidP="004D01F5">
            <w:pPr>
              <w:suppressAutoHyphens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  <w:r w:rsidRPr="004D01F5">
              <w:rPr>
                <w:rFonts w:ascii="Times New Roman" w:eastAsia="Calibri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-</w:t>
            </w:r>
          </w:p>
        </w:tc>
      </w:tr>
      <w:tr w:rsidR="004D01F5" w:rsidRPr="004D01F5" w:rsidTr="0071209E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90"/>
        </w:trPr>
        <w:tc>
          <w:tcPr>
            <w:tcW w:w="552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vAlign w:val="center"/>
            <w:hideMark/>
          </w:tcPr>
          <w:p w:rsidR="004D01F5" w:rsidRPr="004D01F5" w:rsidRDefault="004D01F5" w:rsidP="004D01F5">
            <w:pPr>
              <w:suppressAutoHyphens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363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D01F5" w:rsidRPr="004D01F5" w:rsidRDefault="004D01F5" w:rsidP="004D01F5">
            <w:pPr>
              <w:suppressAutoHyphens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4D01F5">
              <w:rPr>
                <w:rFonts w:ascii="Times New Roman" w:eastAsia="Calibri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10b.</w:t>
            </w:r>
            <w:r w:rsidRPr="004D01F5"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  <w:t> Alana özgü kuramsal bilgileri uygulamalı olarak kullanır.</w:t>
            </w:r>
          </w:p>
        </w:tc>
        <w:tc>
          <w:tcPr>
            <w:tcW w:w="712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</w:tcPr>
          <w:p w:rsidR="004D01F5" w:rsidRPr="004D01F5" w:rsidRDefault="004D01F5" w:rsidP="004D01F5">
            <w:pPr>
              <w:suppressAutoHyphens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  <w:r w:rsidRPr="004D01F5">
              <w:rPr>
                <w:rFonts w:ascii="Times New Roman" w:eastAsia="Calibri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-</w:t>
            </w:r>
          </w:p>
        </w:tc>
      </w:tr>
      <w:tr w:rsidR="004D01F5" w:rsidRPr="004D01F5" w:rsidTr="0071209E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90"/>
        </w:trPr>
        <w:tc>
          <w:tcPr>
            <w:tcW w:w="552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vAlign w:val="center"/>
            <w:hideMark/>
          </w:tcPr>
          <w:p w:rsidR="004D01F5" w:rsidRPr="004D01F5" w:rsidRDefault="004D01F5" w:rsidP="004D01F5">
            <w:pPr>
              <w:suppressAutoHyphens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363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D01F5" w:rsidRPr="004D01F5" w:rsidRDefault="004D01F5" w:rsidP="004D01F5">
            <w:pPr>
              <w:suppressAutoHyphens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4D01F5">
              <w:rPr>
                <w:rFonts w:ascii="Times New Roman" w:eastAsia="Calibri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10c.</w:t>
            </w:r>
            <w:r w:rsidRPr="004D01F5"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  <w:t> Dil ile toplum arasındaki ilişkileri araştırarak akademik ölçütlere uygun biçimde raporlar.</w:t>
            </w:r>
          </w:p>
        </w:tc>
        <w:tc>
          <w:tcPr>
            <w:tcW w:w="712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</w:tcPr>
          <w:p w:rsidR="004D01F5" w:rsidRPr="004D01F5" w:rsidRDefault="004D01F5" w:rsidP="004D01F5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  <w:r w:rsidRPr="004D01F5">
              <w:rPr>
                <w:rFonts w:ascii="Times New Roman" w:eastAsia="Calibri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5</w:t>
            </w:r>
          </w:p>
        </w:tc>
      </w:tr>
      <w:tr w:rsidR="004D01F5" w:rsidRPr="004D01F5" w:rsidTr="0071209E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c>
          <w:tcPr>
            <w:tcW w:w="552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D01F5" w:rsidRPr="004D01F5" w:rsidRDefault="004D01F5" w:rsidP="004D01F5">
            <w:pPr>
              <w:suppressAutoHyphens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4D01F5">
              <w:rPr>
                <w:rFonts w:ascii="Times New Roman" w:eastAsia="Calibri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11</w:t>
            </w:r>
          </w:p>
        </w:tc>
        <w:tc>
          <w:tcPr>
            <w:tcW w:w="8363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D01F5" w:rsidRPr="004D01F5" w:rsidRDefault="004D01F5" w:rsidP="004D01F5">
            <w:pPr>
              <w:suppressAutoHyphens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4D01F5"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  <w:t>Eski Anadolu Türkçesi ve Osmanlı Türkçesi dönemi metinlerini dönemin dil özelliklerine dayanarak inceler. </w:t>
            </w:r>
          </w:p>
        </w:tc>
        <w:tc>
          <w:tcPr>
            <w:tcW w:w="712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</w:tcPr>
          <w:p w:rsidR="004D01F5" w:rsidRPr="004D01F5" w:rsidRDefault="004D01F5" w:rsidP="004D01F5">
            <w:pPr>
              <w:suppressAutoHyphens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4D01F5"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  <w:t>-</w:t>
            </w:r>
          </w:p>
        </w:tc>
      </w:tr>
      <w:tr w:rsidR="004D01F5" w:rsidRPr="004D01F5" w:rsidTr="0071209E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135"/>
        </w:trPr>
        <w:tc>
          <w:tcPr>
            <w:tcW w:w="552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D01F5" w:rsidRPr="004D01F5" w:rsidRDefault="004D01F5" w:rsidP="004D01F5">
            <w:pPr>
              <w:suppressAutoHyphens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4D01F5">
              <w:rPr>
                <w:rFonts w:ascii="Times New Roman" w:eastAsia="Calibri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lastRenderedPageBreak/>
              <w:t>12</w:t>
            </w:r>
          </w:p>
        </w:tc>
        <w:tc>
          <w:tcPr>
            <w:tcW w:w="8363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D01F5" w:rsidRPr="004D01F5" w:rsidRDefault="004D01F5" w:rsidP="004D01F5">
            <w:pPr>
              <w:suppressAutoHyphens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4D01F5">
              <w:rPr>
                <w:rFonts w:ascii="Times New Roman" w:eastAsia="Calibri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12a</w:t>
            </w:r>
            <w:r w:rsidRPr="004D01F5"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  <w:t>. Türkiye Türkçesini ses, biçim, sözdizimi, sözlükbilim düzeylerinde yapısal olarak analiz eder.</w:t>
            </w:r>
          </w:p>
        </w:tc>
        <w:tc>
          <w:tcPr>
            <w:tcW w:w="712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</w:tcPr>
          <w:p w:rsidR="004D01F5" w:rsidRPr="004D01F5" w:rsidRDefault="004D01F5" w:rsidP="004D01F5">
            <w:pPr>
              <w:suppressAutoHyphens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  <w:r w:rsidRPr="004D01F5">
              <w:rPr>
                <w:rFonts w:ascii="Times New Roman" w:eastAsia="Calibri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-</w:t>
            </w:r>
          </w:p>
        </w:tc>
      </w:tr>
      <w:tr w:rsidR="004D01F5" w:rsidRPr="004D01F5" w:rsidTr="0071209E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120"/>
        </w:trPr>
        <w:tc>
          <w:tcPr>
            <w:tcW w:w="552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vAlign w:val="center"/>
            <w:hideMark/>
          </w:tcPr>
          <w:p w:rsidR="004D01F5" w:rsidRPr="004D01F5" w:rsidRDefault="004D01F5" w:rsidP="004D01F5">
            <w:pPr>
              <w:suppressAutoHyphens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363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D01F5" w:rsidRPr="004D01F5" w:rsidRDefault="004D01F5" w:rsidP="004D01F5">
            <w:pPr>
              <w:suppressAutoHyphens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4D01F5">
              <w:rPr>
                <w:rFonts w:ascii="Times New Roman" w:eastAsia="Calibri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12b.</w:t>
            </w:r>
            <w:r w:rsidRPr="004D01F5"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  <w:t> Çağdaş Türk lehçelerine ait metinleri karşılaştırmalı yöntemlerle sınıflandırır.</w:t>
            </w:r>
          </w:p>
        </w:tc>
        <w:tc>
          <w:tcPr>
            <w:tcW w:w="712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</w:tcPr>
          <w:p w:rsidR="004D01F5" w:rsidRPr="004D01F5" w:rsidRDefault="004D01F5" w:rsidP="004D01F5">
            <w:pPr>
              <w:suppressAutoHyphens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  <w:r w:rsidRPr="004D01F5">
              <w:rPr>
                <w:rFonts w:ascii="Times New Roman" w:eastAsia="Calibri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-</w:t>
            </w:r>
          </w:p>
        </w:tc>
      </w:tr>
      <w:tr w:rsidR="004D01F5" w:rsidRPr="004D01F5" w:rsidTr="0071209E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c>
          <w:tcPr>
            <w:tcW w:w="552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D01F5" w:rsidRPr="004D01F5" w:rsidRDefault="004D01F5" w:rsidP="004D01F5">
            <w:pPr>
              <w:suppressAutoHyphens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4D01F5">
              <w:rPr>
                <w:rFonts w:ascii="Times New Roman" w:eastAsia="Calibri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13</w:t>
            </w:r>
          </w:p>
        </w:tc>
        <w:tc>
          <w:tcPr>
            <w:tcW w:w="8363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D01F5" w:rsidRPr="004D01F5" w:rsidRDefault="004D01F5" w:rsidP="004D01F5">
            <w:pPr>
              <w:suppressAutoHyphens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4D01F5"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  <w:t>Modern Türk edebiyatı tarihinin belirli bir dönemine odaklanır.</w:t>
            </w:r>
          </w:p>
        </w:tc>
        <w:tc>
          <w:tcPr>
            <w:tcW w:w="712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</w:tcPr>
          <w:p w:rsidR="004D01F5" w:rsidRPr="004D01F5" w:rsidRDefault="004D01F5" w:rsidP="004D01F5">
            <w:pPr>
              <w:suppressAutoHyphens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4D01F5"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  <w:t>-</w:t>
            </w:r>
          </w:p>
        </w:tc>
      </w:tr>
      <w:tr w:rsidR="004D01F5" w:rsidRPr="004D01F5" w:rsidTr="0071209E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c>
          <w:tcPr>
            <w:tcW w:w="552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D01F5" w:rsidRPr="004D01F5" w:rsidRDefault="004D01F5" w:rsidP="004D01F5">
            <w:pPr>
              <w:suppressAutoHyphens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4D01F5">
              <w:rPr>
                <w:rFonts w:ascii="Times New Roman" w:eastAsia="Calibri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14</w:t>
            </w:r>
          </w:p>
        </w:tc>
        <w:tc>
          <w:tcPr>
            <w:tcW w:w="8363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D01F5" w:rsidRPr="004D01F5" w:rsidRDefault="004D01F5" w:rsidP="004D01F5">
            <w:pPr>
              <w:suppressAutoHyphens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4D01F5"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  <w:t>Modern Türk edebiyatı metinlerini analiz eder.</w:t>
            </w:r>
          </w:p>
        </w:tc>
        <w:tc>
          <w:tcPr>
            <w:tcW w:w="712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</w:tcPr>
          <w:p w:rsidR="004D01F5" w:rsidRPr="004D01F5" w:rsidRDefault="004D01F5" w:rsidP="004D01F5">
            <w:pPr>
              <w:suppressAutoHyphens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4D01F5"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  <w:t>-</w:t>
            </w:r>
          </w:p>
        </w:tc>
      </w:tr>
      <w:tr w:rsidR="004D01F5" w:rsidRPr="004D01F5" w:rsidTr="0071209E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60"/>
        </w:trPr>
        <w:tc>
          <w:tcPr>
            <w:tcW w:w="552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D01F5" w:rsidRPr="004D01F5" w:rsidRDefault="004D01F5" w:rsidP="004D01F5">
            <w:pPr>
              <w:suppressAutoHyphens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4D01F5">
              <w:rPr>
                <w:rFonts w:ascii="Times New Roman" w:eastAsia="Calibri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15</w:t>
            </w:r>
          </w:p>
        </w:tc>
        <w:tc>
          <w:tcPr>
            <w:tcW w:w="8363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D01F5" w:rsidRPr="004D01F5" w:rsidRDefault="004D01F5" w:rsidP="004D01F5">
            <w:pPr>
              <w:suppressAutoHyphens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4D01F5">
              <w:rPr>
                <w:rFonts w:ascii="Times New Roman" w:eastAsia="Calibri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15a</w:t>
            </w:r>
            <w:r w:rsidRPr="004D01F5"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  <w:t>. Diğer ülkelerin modern edebi metinlerini inceler.</w:t>
            </w:r>
          </w:p>
        </w:tc>
        <w:tc>
          <w:tcPr>
            <w:tcW w:w="712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</w:tcPr>
          <w:p w:rsidR="004D01F5" w:rsidRPr="004D01F5" w:rsidRDefault="004D01F5" w:rsidP="004D01F5">
            <w:pPr>
              <w:suppressAutoHyphens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  <w:r w:rsidRPr="004D01F5">
              <w:rPr>
                <w:rFonts w:ascii="Times New Roman" w:eastAsia="Calibri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-</w:t>
            </w:r>
          </w:p>
        </w:tc>
      </w:tr>
      <w:tr w:rsidR="004D01F5" w:rsidRPr="004D01F5" w:rsidTr="0071209E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60"/>
        </w:trPr>
        <w:tc>
          <w:tcPr>
            <w:tcW w:w="552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vAlign w:val="center"/>
            <w:hideMark/>
          </w:tcPr>
          <w:p w:rsidR="004D01F5" w:rsidRPr="004D01F5" w:rsidRDefault="004D01F5" w:rsidP="004D01F5">
            <w:pPr>
              <w:suppressAutoHyphens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363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D01F5" w:rsidRPr="004D01F5" w:rsidRDefault="004D01F5" w:rsidP="004D01F5">
            <w:pPr>
              <w:suppressAutoHyphens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4D01F5">
              <w:rPr>
                <w:rFonts w:ascii="Times New Roman" w:eastAsia="Calibri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15b.</w:t>
            </w:r>
            <w:r w:rsidRPr="004D01F5"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  <w:t> Türkçe kompozisyon kurallarına hâkimiyet kazandırır.</w:t>
            </w:r>
          </w:p>
        </w:tc>
        <w:tc>
          <w:tcPr>
            <w:tcW w:w="712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</w:tcPr>
          <w:p w:rsidR="004D01F5" w:rsidRPr="004D01F5" w:rsidRDefault="004D01F5" w:rsidP="004D01F5">
            <w:pPr>
              <w:suppressAutoHyphens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  <w:r w:rsidRPr="004D01F5">
              <w:rPr>
                <w:rFonts w:ascii="Times New Roman" w:eastAsia="Calibri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-</w:t>
            </w:r>
          </w:p>
        </w:tc>
      </w:tr>
      <w:tr w:rsidR="004D01F5" w:rsidRPr="004D01F5" w:rsidTr="0071209E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60"/>
        </w:trPr>
        <w:tc>
          <w:tcPr>
            <w:tcW w:w="552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vAlign w:val="center"/>
            <w:hideMark/>
          </w:tcPr>
          <w:p w:rsidR="004D01F5" w:rsidRPr="004D01F5" w:rsidRDefault="004D01F5" w:rsidP="004D01F5">
            <w:pPr>
              <w:suppressAutoHyphens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363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D01F5" w:rsidRPr="004D01F5" w:rsidRDefault="004D01F5" w:rsidP="004D01F5">
            <w:pPr>
              <w:suppressAutoHyphens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4D01F5">
              <w:rPr>
                <w:rFonts w:ascii="Times New Roman" w:eastAsia="Calibri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15c</w:t>
            </w:r>
            <w:r w:rsidRPr="004D01F5"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  <w:t>. Edebiyat teorilerini öğretir.</w:t>
            </w:r>
          </w:p>
        </w:tc>
        <w:tc>
          <w:tcPr>
            <w:tcW w:w="712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</w:tcPr>
          <w:p w:rsidR="004D01F5" w:rsidRPr="004D01F5" w:rsidRDefault="004D01F5" w:rsidP="004D01F5">
            <w:pPr>
              <w:suppressAutoHyphens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  <w:r w:rsidRPr="004D01F5">
              <w:rPr>
                <w:rFonts w:ascii="Times New Roman" w:eastAsia="Calibri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-</w:t>
            </w:r>
          </w:p>
        </w:tc>
      </w:tr>
      <w:tr w:rsidR="004D01F5" w:rsidRPr="004D01F5" w:rsidTr="0071209E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60"/>
        </w:trPr>
        <w:tc>
          <w:tcPr>
            <w:tcW w:w="552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vAlign w:val="center"/>
            <w:hideMark/>
          </w:tcPr>
          <w:p w:rsidR="004D01F5" w:rsidRPr="004D01F5" w:rsidRDefault="004D01F5" w:rsidP="004D01F5">
            <w:pPr>
              <w:suppressAutoHyphens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363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D01F5" w:rsidRPr="004D01F5" w:rsidRDefault="004D01F5" w:rsidP="004D01F5">
            <w:pPr>
              <w:suppressAutoHyphens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4D01F5">
              <w:rPr>
                <w:rFonts w:ascii="Times New Roman" w:eastAsia="Calibri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15d.</w:t>
            </w:r>
            <w:r w:rsidRPr="004D01F5"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  <w:t> Öğrenciye kendini sözlü ve yazılı ifade etme becerisi kazandırır.</w:t>
            </w:r>
          </w:p>
        </w:tc>
        <w:tc>
          <w:tcPr>
            <w:tcW w:w="712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</w:tcPr>
          <w:p w:rsidR="004D01F5" w:rsidRPr="004D01F5" w:rsidRDefault="004D01F5" w:rsidP="004D01F5">
            <w:pPr>
              <w:suppressAutoHyphens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  <w:r w:rsidRPr="004D01F5">
              <w:rPr>
                <w:rFonts w:ascii="Times New Roman" w:eastAsia="Calibri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-</w:t>
            </w:r>
          </w:p>
        </w:tc>
      </w:tr>
    </w:tbl>
    <w:p w:rsidR="004D01F5" w:rsidRPr="004D01F5" w:rsidRDefault="004D01F5" w:rsidP="004D01F5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p w:rsidR="004D01F5" w:rsidRPr="004D01F5" w:rsidRDefault="004D01F5" w:rsidP="004D01F5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tbl>
      <w:tblPr>
        <w:tblStyle w:val="TableGrid6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403"/>
        <w:gridCol w:w="2055"/>
        <w:gridCol w:w="2055"/>
        <w:gridCol w:w="2055"/>
        <w:gridCol w:w="2056"/>
      </w:tblGrid>
      <w:tr w:rsidR="004D01F5" w:rsidRPr="004D01F5" w:rsidTr="0071209E">
        <w:trPr>
          <w:trHeight w:val="449"/>
        </w:trPr>
        <w:tc>
          <w:tcPr>
            <w:tcW w:w="9624" w:type="dxa"/>
            <w:gridSpan w:val="5"/>
            <w:shd w:val="clear" w:color="auto" w:fill="FFF2CC"/>
            <w:vAlign w:val="center"/>
          </w:tcPr>
          <w:p w:rsidR="004D01F5" w:rsidRPr="004D01F5" w:rsidRDefault="004D01F5" w:rsidP="004D01F5">
            <w:pPr>
              <w:suppressAutoHyphens/>
              <w:spacing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4D01F5">
              <w:rPr>
                <w:rFonts w:ascii="Times New Roman" w:eastAsia="Times New Roman" w:hAnsi="Times New Roman" w:cs="Times New Roman"/>
                <w:b/>
                <w:position w:val="-1"/>
                <w:sz w:val="20"/>
                <w:szCs w:val="20"/>
                <w:lang w:eastAsia="tr-TR"/>
              </w:rPr>
              <w:t>DERSİN YÜRÜTÜCÜLERİ</w:t>
            </w:r>
          </w:p>
        </w:tc>
      </w:tr>
      <w:tr w:rsidR="004D01F5" w:rsidRPr="004D01F5" w:rsidTr="0071209E">
        <w:trPr>
          <w:trHeight w:val="567"/>
        </w:trPr>
        <w:tc>
          <w:tcPr>
            <w:tcW w:w="1403" w:type="dxa"/>
            <w:shd w:val="clear" w:color="auto" w:fill="FFF2CC"/>
            <w:vAlign w:val="center"/>
          </w:tcPr>
          <w:p w:rsidR="004D01F5" w:rsidRPr="004D01F5" w:rsidRDefault="004D01F5" w:rsidP="004D01F5">
            <w:pPr>
              <w:suppressAutoHyphens/>
              <w:spacing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position w:val="-1"/>
                <w:sz w:val="20"/>
                <w:szCs w:val="20"/>
                <w:lang w:eastAsia="tr-TR"/>
              </w:rPr>
            </w:pPr>
            <w:r w:rsidRPr="004D01F5">
              <w:rPr>
                <w:rFonts w:ascii="Times New Roman" w:eastAsia="Times New Roman" w:hAnsi="Times New Roman" w:cs="Times New Roman"/>
                <w:b/>
                <w:position w:val="-1"/>
                <w:sz w:val="20"/>
                <w:szCs w:val="20"/>
                <w:lang w:eastAsia="tr-TR"/>
              </w:rPr>
              <w:t xml:space="preserve">Yürütücü </w:t>
            </w:r>
          </w:p>
        </w:tc>
        <w:tc>
          <w:tcPr>
            <w:tcW w:w="2055" w:type="dxa"/>
            <w:shd w:val="clear" w:color="auto" w:fill="FFFFFF"/>
            <w:vAlign w:val="center"/>
          </w:tcPr>
          <w:p w:rsidR="004D01F5" w:rsidRPr="004D01F5" w:rsidRDefault="004D01F5" w:rsidP="004D01F5">
            <w:pPr>
              <w:suppressAutoHyphens/>
              <w:spacing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4D01F5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Doç. Dr. Duygu KAMACI GENCER</w:t>
            </w:r>
          </w:p>
        </w:tc>
        <w:tc>
          <w:tcPr>
            <w:tcW w:w="2055" w:type="dxa"/>
            <w:shd w:val="clear" w:color="auto" w:fill="FFFFFF"/>
            <w:vAlign w:val="center"/>
          </w:tcPr>
          <w:p w:rsidR="004D01F5" w:rsidRPr="004D01F5" w:rsidRDefault="004D01F5" w:rsidP="004D01F5">
            <w:pPr>
              <w:suppressAutoHyphens/>
              <w:spacing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2055" w:type="dxa"/>
            <w:shd w:val="clear" w:color="auto" w:fill="FFFFFF"/>
            <w:vAlign w:val="center"/>
          </w:tcPr>
          <w:p w:rsidR="004D01F5" w:rsidRPr="004D01F5" w:rsidRDefault="004D01F5" w:rsidP="004D01F5">
            <w:pPr>
              <w:suppressAutoHyphens/>
              <w:spacing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2056" w:type="dxa"/>
            <w:shd w:val="clear" w:color="auto" w:fill="FFFFFF"/>
            <w:vAlign w:val="center"/>
          </w:tcPr>
          <w:p w:rsidR="004D01F5" w:rsidRPr="004D01F5" w:rsidRDefault="004D01F5" w:rsidP="004D01F5">
            <w:pPr>
              <w:suppressAutoHyphens/>
              <w:spacing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</w:tr>
      <w:tr w:rsidR="004D01F5" w:rsidRPr="004D01F5" w:rsidTr="0071209E">
        <w:trPr>
          <w:trHeight w:val="794"/>
        </w:trPr>
        <w:tc>
          <w:tcPr>
            <w:tcW w:w="1403" w:type="dxa"/>
            <w:shd w:val="clear" w:color="auto" w:fill="FFF2CC"/>
            <w:vAlign w:val="center"/>
          </w:tcPr>
          <w:p w:rsidR="004D01F5" w:rsidRPr="004D01F5" w:rsidRDefault="004D01F5" w:rsidP="004D01F5">
            <w:pPr>
              <w:suppressAutoHyphens/>
              <w:spacing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position w:val="-1"/>
                <w:sz w:val="20"/>
                <w:szCs w:val="20"/>
                <w:lang w:eastAsia="tr-TR"/>
              </w:rPr>
            </w:pPr>
            <w:r w:rsidRPr="004D01F5">
              <w:rPr>
                <w:rFonts w:ascii="Times New Roman" w:eastAsia="Times New Roman" w:hAnsi="Times New Roman" w:cs="Times New Roman"/>
                <w:b/>
                <w:position w:val="-1"/>
                <w:sz w:val="20"/>
                <w:szCs w:val="20"/>
                <w:lang w:eastAsia="tr-TR"/>
              </w:rPr>
              <w:t>İmza</w:t>
            </w:r>
          </w:p>
        </w:tc>
        <w:tc>
          <w:tcPr>
            <w:tcW w:w="2055" w:type="dxa"/>
            <w:shd w:val="clear" w:color="auto" w:fill="FFFFFF"/>
            <w:vAlign w:val="center"/>
          </w:tcPr>
          <w:p w:rsidR="004D01F5" w:rsidRPr="004D01F5" w:rsidRDefault="004D01F5" w:rsidP="004D01F5">
            <w:pPr>
              <w:suppressAutoHyphens/>
              <w:spacing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FF0000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2055" w:type="dxa"/>
            <w:shd w:val="clear" w:color="auto" w:fill="FFFFFF"/>
            <w:vAlign w:val="center"/>
          </w:tcPr>
          <w:p w:rsidR="004D01F5" w:rsidRPr="004D01F5" w:rsidRDefault="004D01F5" w:rsidP="004D01F5">
            <w:pPr>
              <w:suppressAutoHyphens/>
              <w:spacing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FF0000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2055" w:type="dxa"/>
            <w:shd w:val="clear" w:color="auto" w:fill="FFFFFF"/>
            <w:vAlign w:val="center"/>
          </w:tcPr>
          <w:p w:rsidR="004D01F5" w:rsidRPr="004D01F5" w:rsidRDefault="004D01F5" w:rsidP="004D01F5">
            <w:pPr>
              <w:suppressAutoHyphens/>
              <w:spacing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FF0000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2056" w:type="dxa"/>
            <w:shd w:val="clear" w:color="auto" w:fill="FFFFFF"/>
            <w:vAlign w:val="center"/>
          </w:tcPr>
          <w:p w:rsidR="004D01F5" w:rsidRPr="004D01F5" w:rsidRDefault="004D01F5" w:rsidP="004D01F5">
            <w:pPr>
              <w:suppressAutoHyphens/>
              <w:spacing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FF0000"/>
                <w:position w:val="-1"/>
                <w:sz w:val="20"/>
                <w:szCs w:val="20"/>
                <w:lang w:eastAsia="tr-TR"/>
              </w:rPr>
            </w:pPr>
          </w:p>
        </w:tc>
      </w:tr>
    </w:tbl>
    <w:p w:rsidR="004D01F5" w:rsidRDefault="004D01F5" w:rsidP="004D01F5">
      <w:pPr>
        <w:suppressAutoHyphens/>
        <w:spacing w:after="0" w:line="1" w:lineRule="atLeast"/>
        <w:ind w:leftChars="-1" w:hangingChars="1" w:hanging="2"/>
        <w:jc w:val="right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  <w:r w:rsidRPr="004D01F5"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  <w:t>11/07/2026</w:t>
      </w:r>
    </w:p>
    <w:p w:rsidR="004D01F5" w:rsidRDefault="004D01F5" w:rsidP="004D01F5">
      <w:pPr>
        <w:suppressAutoHyphens/>
        <w:spacing w:after="0" w:line="1" w:lineRule="atLeast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p w:rsidR="004D01F5" w:rsidRDefault="004D01F5" w:rsidP="004D01F5">
      <w:pPr>
        <w:suppressAutoHyphens/>
        <w:spacing w:after="0" w:line="1" w:lineRule="atLeast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p w:rsidR="004D01F5" w:rsidRDefault="004D01F5" w:rsidP="004D01F5">
      <w:pPr>
        <w:suppressAutoHyphens/>
        <w:spacing w:after="0" w:line="1" w:lineRule="atLeast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p w:rsidR="004D01F5" w:rsidRDefault="004D01F5" w:rsidP="004D01F5">
      <w:pPr>
        <w:suppressAutoHyphens/>
        <w:spacing w:after="0" w:line="1" w:lineRule="atLeast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  <w:sectPr w:rsidR="004D01F5" w:rsidSect="0071209E">
          <w:pgSz w:w="11906" w:h="16838"/>
          <w:pgMar w:top="709" w:right="1134" w:bottom="425" w:left="1134" w:header="0" w:footer="283" w:gutter="0"/>
          <w:cols w:space="708"/>
          <w:titlePg/>
          <w:docGrid w:linePitch="360"/>
        </w:sectPr>
      </w:pPr>
    </w:p>
    <w:p w:rsidR="00DC3E1E" w:rsidRDefault="00DC3E1E" w:rsidP="004D01F5">
      <w:pPr>
        <w:suppressAutoHyphens/>
        <w:spacing w:after="0" w:line="1" w:lineRule="atLeast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p w:rsidR="00DC3E1E" w:rsidRPr="00DC3E1E" w:rsidRDefault="00DC3E1E" w:rsidP="00DC3E1E">
      <w:pPr>
        <w:suppressAutoHyphens/>
        <w:spacing w:before="120" w:after="0" w:line="240" w:lineRule="auto"/>
        <w:ind w:leftChars="-1" w:hangingChars="1" w:hanging="2"/>
        <w:jc w:val="center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tr-TR"/>
        </w:rPr>
      </w:pPr>
      <w:r w:rsidRPr="00DC3E1E"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tr-TR"/>
        </w:rPr>
        <w:t>T.C.</w:t>
      </w:r>
    </w:p>
    <w:p w:rsidR="00DC3E1E" w:rsidRPr="00DC3E1E" w:rsidRDefault="00DC3E1E" w:rsidP="00DC3E1E">
      <w:pPr>
        <w:suppressAutoHyphens/>
        <w:spacing w:before="120" w:after="0" w:line="240" w:lineRule="auto"/>
        <w:ind w:leftChars="-1" w:hangingChars="1" w:hanging="2"/>
        <w:jc w:val="center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tr-TR"/>
        </w:rPr>
      </w:pPr>
      <w:r w:rsidRPr="00DC3E1E">
        <w:rPr>
          <w:rFonts w:ascii="Times New Roman" w:eastAsia="Times New Roman" w:hAnsi="Times New Roman" w:cs="Times New Roman"/>
          <w:b/>
          <w:noProof/>
          <w:position w:val="-1"/>
          <w:sz w:val="24"/>
          <w:szCs w:val="24"/>
          <w:lang w:eastAsia="tr-TR"/>
        </w:rPr>
        <w:drawing>
          <wp:anchor distT="0" distB="0" distL="114300" distR="114300" simplePos="0" relativeHeight="251737088" behindDoc="0" locked="0" layoutInCell="1" allowOverlap="1" wp14:anchorId="195BE1FA" wp14:editId="74F8E2B9">
            <wp:simplePos x="0" y="0"/>
            <wp:positionH relativeFrom="column">
              <wp:posOffset>5452110</wp:posOffset>
            </wp:positionH>
            <wp:positionV relativeFrom="paragraph">
              <wp:posOffset>44450</wp:posOffset>
            </wp:positionV>
            <wp:extent cx="719455" cy="719455"/>
            <wp:effectExtent l="0" t="0" r="4445" b="4445"/>
            <wp:wrapNone/>
            <wp:docPr id="51" name="Resim 51" descr="https://ogu.edu.tr/files/duyuru/9ff77656-8e6a-4c44-98b9-5f236a699de2/ESOG%C3%9C_yeni%20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Resim 10" descr="https://ogu.edu.tr/files/duyuru/9ff77656-8e6a-4c44-98b9-5f236a699de2/ESOG%C3%9C_yeni%20logo.jpg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455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DC3E1E">
        <w:rPr>
          <w:rFonts w:ascii="Times New Roman" w:eastAsia="Times New Roman" w:hAnsi="Times New Roman" w:cs="Times New Roman"/>
          <w:b/>
          <w:noProof/>
          <w:position w:val="-1"/>
          <w:sz w:val="24"/>
          <w:szCs w:val="24"/>
          <w:lang w:eastAsia="tr-TR"/>
        </w:rPr>
        <w:drawing>
          <wp:anchor distT="0" distB="0" distL="114300" distR="114300" simplePos="0" relativeHeight="251736064" behindDoc="0" locked="0" layoutInCell="1" allowOverlap="1" wp14:anchorId="0B1EC82C" wp14:editId="36F2084B">
            <wp:simplePos x="0" y="0"/>
            <wp:positionH relativeFrom="margin">
              <wp:align>left</wp:align>
            </wp:positionH>
            <wp:positionV relativeFrom="paragraph">
              <wp:posOffset>15875</wp:posOffset>
            </wp:positionV>
            <wp:extent cx="719455" cy="719455"/>
            <wp:effectExtent l="0" t="0" r="4445" b="4445"/>
            <wp:wrapNone/>
            <wp:docPr id="52" name="Resim 52" descr="https://ogu.edu.tr/files/duyuru/9ff77656-8e6a-4c44-98b9-5f236a699de2/ESOG%C3%9C_yeni%20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Resim 9" descr="https://ogu.edu.tr/files/duyuru/9ff77656-8e6a-4c44-98b9-5f236a699de2/ESOG%C3%9C_yeni%20logo.jpg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455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DC3E1E"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tr-TR"/>
        </w:rPr>
        <w:t>ESKİŞEHİR OSMANGAZİ ÜNİVERSİTESİ</w:t>
      </w:r>
    </w:p>
    <w:p w:rsidR="00DC3E1E" w:rsidRPr="00DC3E1E" w:rsidRDefault="00DC3E1E" w:rsidP="00DC3E1E">
      <w:pPr>
        <w:suppressAutoHyphens/>
        <w:spacing w:before="120" w:after="0" w:line="240" w:lineRule="auto"/>
        <w:ind w:leftChars="-1" w:hangingChars="1" w:hanging="2"/>
        <w:jc w:val="center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tr-TR"/>
        </w:rPr>
      </w:pPr>
      <w:r w:rsidRPr="00DC3E1E"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tr-TR"/>
        </w:rPr>
        <w:t>İNSAN ve TOPLUM BİLİMLERİ FAKÜLTESİ</w:t>
      </w:r>
    </w:p>
    <w:p w:rsidR="00DC3E1E" w:rsidRPr="00DC3E1E" w:rsidRDefault="00DC3E1E" w:rsidP="00DC3E1E">
      <w:pPr>
        <w:suppressAutoHyphens/>
        <w:spacing w:after="0" w:line="1" w:lineRule="atLeast"/>
        <w:ind w:leftChars="-1" w:hangingChars="1" w:hanging="2"/>
        <w:jc w:val="center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tr-TR"/>
        </w:rPr>
      </w:pPr>
    </w:p>
    <w:p w:rsidR="00DC3E1E" w:rsidRPr="00DC3E1E" w:rsidRDefault="00DC3E1E" w:rsidP="00DC3E1E">
      <w:pPr>
        <w:suppressAutoHyphens/>
        <w:spacing w:after="0" w:line="1" w:lineRule="atLeast"/>
        <w:ind w:leftChars="-1" w:hangingChars="1" w:hanging="2"/>
        <w:jc w:val="center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tr-TR"/>
        </w:rPr>
      </w:pPr>
      <w:r w:rsidRPr="00DC3E1E"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tr-TR"/>
        </w:rPr>
        <w:t>Türk Dili ve Edebiyatı Bölümü</w:t>
      </w:r>
    </w:p>
    <w:p w:rsidR="00DC3E1E" w:rsidRPr="00DC3E1E" w:rsidRDefault="00DC3E1E" w:rsidP="00DC3E1E">
      <w:pPr>
        <w:suppressAutoHyphens/>
        <w:spacing w:after="0" w:line="1" w:lineRule="atLeast"/>
        <w:ind w:leftChars="-1" w:hangingChars="1" w:hanging="2"/>
        <w:jc w:val="center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tr-TR"/>
        </w:rPr>
      </w:pPr>
    </w:p>
    <w:p w:rsidR="00DC3E1E" w:rsidRPr="00DC3E1E" w:rsidRDefault="00DC3E1E" w:rsidP="00DC3E1E">
      <w:pPr>
        <w:suppressAutoHyphens/>
        <w:spacing w:after="0" w:line="1" w:lineRule="atLeast"/>
        <w:ind w:leftChars="-1" w:hangingChars="1" w:hanging="2"/>
        <w:jc w:val="center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tr-TR"/>
        </w:rPr>
      </w:pPr>
      <w:r w:rsidRPr="00DC3E1E"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tr-TR"/>
        </w:rPr>
        <w:t>DERS BİLGİ FORMU</w:t>
      </w:r>
    </w:p>
    <w:tbl>
      <w:tblPr>
        <w:tblStyle w:val="TableGrid61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6506"/>
        <w:gridCol w:w="3118"/>
      </w:tblGrid>
      <w:tr w:rsidR="00DC3E1E" w:rsidRPr="00DC3E1E" w:rsidTr="0071209E">
        <w:trPr>
          <w:trHeight w:val="312"/>
        </w:trPr>
        <w:tc>
          <w:tcPr>
            <w:tcW w:w="6506" w:type="dxa"/>
            <w:shd w:val="clear" w:color="auto" w:fill="FFF2CC"/>
            <w:vAlign w:val="center"/>
          </w:tcPr>
          <w:p w:rsidR="00DC3E1E" w:rsidRPr="00DC3E1E" w:rsidRDefault="00DC3E1E" w:rsidP="00DC3E1E">
            <w:pPr>
              <w:suppressAutoHyphens/>
              <w:spacing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position w:val="-1"/>
                <w:sz w:val="20"/>
                <w:szCs w:val="20"/>
                <w:lang w:eastAsia="tr-TR"/>
              </w:rPr>
            </w:pPr>
            <w:r w:rsidRPr="00DC3E1E">
              <w:rPr>
                <w:rFonts w:ascii="Times New Roman" w:eastAsia="Times New Roman" w:hAnsi="Times New Roman" w:cs="Times New Roman"/>
                <w:b/>
                <w:position w:val="-1"/>
                <w:sz w:val="20"/>
                <w:szCs w:val="20"/>
                <w:lang w:eastAsia="tr-TR"/>
              </w:rPr>
              <w:t>Dersin Adı</w:t>
            </w:r>
          </w:p>
        </w:tc>
        <w:tc>
          <w:tcPr>
            <w:tcW w:w="3118" w:type="dxa"/>
            <w:shd w:val="clear" w:color="auto" w:fill="FFF2CC"/>
            <w:vAlign w:val="center"/>
          </w:tcPr>
          <w:p w:rsidR="00DC3E1E" w:rsidRPr="00DC3E1E" w:rsidRDefault="00DC3E1E" w:rsidP="00DC3E1E">
            <w:pPr>
              <w:suppressAutoHyphens/>
              <w:spacing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position w:val="-1"/>
                <w:sz w:val="20"/>
                <w:szCs w:val="20"/>
                <w:lang w:eastAsia="tr-TR"/>
              </w:rPr>
            </w:pPr>
            <w:r w:rsidRPr="00DC3E1E">
              <w:rPr>
                <w:rFonts w:ascii="Times New Roman" w:eastAsia="Times New Roman" w:hAnsi="Times New Roman" w:cs="Times New Roman"/>
                <w:b/>
                <w:position w:val="-1"/>
                <w:sz w:val="20"/>
                <w:szCs w:val="20"/>
                <w:lang w:eastAsia="tr-TR"/>
              </w:rPr>
              <w:t>Dersin Kodu</w:t>
            </w:r>
          </w:p>
        </w:tc>
      </w:tr>
      <w:tr w:rsidR="00DC3E1E" w:rsidRPr="00DC3E1E" w:rsidTr="0071209E">
        <w:trPr>
          <w:trHeight w:val="397"/>
        </w:trPr>
        <w:tc>
          <w:tcPr>
            <w:tcW w:w="6506" w:type="dxa"/>
            <w:vAlign w:val="center"/>
          </w:tcPr>
          <w:p w:rsidR="00DC3E1E" w:rsidRPr="00DC3E1E" w:rsidRDefault="00DC3E1E" w:rsidP="00DC3E1E">
            <w:pPr>
              <w:suppressAutoHyphens/>
              <w:spacing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DC3E1E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Toplum Dilbilimi Araştırmaları II</w:t>
            </w:r>
          </w:p>
        </w:tc>
        <w:tc>
          <w:tcPr>
            <w:tcW w:w="3118" w:type="dxa"/>
            <w:vAlign w:val="center"/>
          </w:tcPr>
          <w:p w:rsidR="00DC3E1E" w:rsidRPr="00DC3E1E" w:rsidRDefault="00DC3E1E" w:rsidP="00DC3E1E">
            <w:pPr>
              <w:suppressAutoHyphens/>
              <w:spacing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DC3E1E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831818059</w:t>
            </w:r>
          </w:p>
        </w:tc>
      </w:tr>
    </w:tbl>
    <w:p w:rsidR="00DC3E1E" w:rsidRPr="00DC3E1E" w:rsidRDefault="00DC3E1E" w:rsidP="00DC3E1E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tbl>
      <w:tblPr>
        <w:tblStyle w:val="TableGrid61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28"/>
        <w:gridCol w:w="1885"/>
        <w:gridCol w:w="1984"/>
        <w:gridCol w:w="1913"/>
        <w:gridCol w:w="1914"/>
      </w:tblGrid>
      <w:tr w:rsidR="00DC3E1E" w:rsidRPr="00DC3E1E" w:rsidTr="0071209E">
        <w:trPr>
          <w:trHeight w:val="312"/>
        </w:trPr>
        <w:tc>
          <w:tcPr>
            <w:tcW w:w="1928" w:type="dxa"/>
            <w:vMerge w:val="restart"/>
            <w:shd w:val="clear" w:color="auto" w:fill="FFF2CC"/>
            <w:vAlign w:val="center"/>
          </w:tcPr>
          <w:p w:rsidR="00DC3E1E" w:rsidRPr="00DC3E1E" w:rsidRDefault="00DC3E1E" w:rsidP="00DC3E1E">
            <w:pPr>
              <w:suppressAutoHyphens/>
              <w:spacing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position w:val="-1"/>
                <w:sz w:val="20"/>
                <w:szCs w:val="20"/>
                <w:lang w:eastAsia="tr-TR"/>
              </w:rPr>
            </w:pPr>
            <w:r w:rsidRPr="00DC3E1E">
              <w:rPr>
                <w:rFonts w:ascii="Times New Roman" w:eastAsia="Times New Roman" w:hAnsi="Times New Roman" w:cs="Times New Roman"/>
                <w:b/>
                <w:position w:val="-1"/>
                <w:sz w:val="20"/>
                <w:szCs w:val="20"/>
                <w:lang w:eastAsia="tr-TR"/>
              </w:rPr>
              <w:t>Yarıyıl</w:t>
            </w:r>
          </w:p>
        </w:tc>
        <w:tc>
          <w:tcPr>
            <w:tcW w:w="3869" w:type="dxa"/>
            <w:gridSpan w:val="2"/>
            <w:shd w:val="clear" w:color="auto" w:fill="FFF2CC"/>
            <w:vAlign w:val="center"/>
          </w:tcPr>
          <w:p w:rsidR="00DC3E1E" w:rsidRPr="00DC3E1E" w:rsidRDefault="00DC3E1E" w:rsidP="00DC3E1E">
            <w:pPr>
              <w:suppressAutoHyphens/>
              <w:spacing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position w:val="-1"/>
                <w:sz w:val="20"/>
                <w:szCs w:val="20"/>
                <w:lang w:eastAsia="tr-TR"/>
              </w:rPr>
            </w:pPr>
            <w:r w:rsidRPr="00DC3E1E">
              <w:rPr>
                <w:rFonts w:ascii="Times New Roman" w:eastAsia="Times New Roman" w:hAnsi="Times New Roman" w:cs="Times New Roman"/>
                <w:b/>
                <w:position w:val="-1"/>
                <w:sz w:val="20"/>
                <w:szCs w:val="20"/>
                <w:lang w:eastAsia="tr-TR"/>
              </w:rPr>
              <w:t>Haftalık Ders Saati</w:t>
            </w:r>
          </w:p>
        </w:tc>
        <w:tc>
          <w:tcPr>
            <w:tcW w:w="1913" w:type="dxa"/>
            <w:vMerge w:val="restart"/>
            <w:shd w:val="clear" w:color="auto" w:fill="FFF2CC"/>
            <w:vAlign w:val="center"/>
          </w:tcPr>
          <w:p w:rsidR="00DC3E1E" w:rsidRPr="00DC3E1E" w:rsidRDefault="00DC3E1E" w:rsidP="00DC3E1E">
            <w:pPr>
              <w:suppressAutoHyphens/>
              <w:spacing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position w:val="-1"/>
                <w:sz w:val="20"/>
                <w:szCs w:val="20"/>
                <w:lang w:eastAsia="tr-TR"/>
              </w:rPr>
            </w:pPr>
            <w:r w:rsidRPr="00DC3E1E">
              <w:rPr>
                <w:rFonts w:ascii="Times New Roman" w:eastAsia="Times New Roman" w:hAnsi="Times New Roman" w:cs="Times New Roman"/>
                <w:b/>
                <w:position w:val="-1"/>
                <w:sz w:val="20"/>
                <w:szCs w:val="20"/>
                <w:lang w:eastAsia="tr-TR"/>
              </w:rPr>
              <w:t>Kredi</w:t>
            </w:r>
          </w:p>
        </w:tc>
        <w:tc>
          <w:tcPr>
            <w:tcW w:w="1914" w:type="dxa"/>
            <w:vMerge w:val="restart"/>
            <w:shd w:val="clear" w:color="auto" w:fill="FFF2CC"/>
            <w:vAlign w:val="center"/>
          </w:tcPr>
          <w:p w:rsidR="00DC3E1E" w:rsidRPr="00DC3E1E" w:rsidRDefault="00DC3E1E" w:rsidP="00DC3E1E">
            <w:pPr>
              <w:suppressAutoHyphens/>
              <w:spacing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position w:val="-1"/>
                <w:sz w:val="20"/>
                <w:szCs w:val="20"/>
                <w:lang w:eastAsia="tr-TR"/>
              </w:rPr>
            </w:pPr>
            <w:r w:rsidRPr="00DC3E1E">
              <w:rPr>
                <w:rFonts w:ascii="Times New Roman" w:eastAsia="Times New Roman" w:hAnsi="Times New Roman" w:cs="Times New Roman"/>
                <w:b/>
                <w:position w:val="-1"/>
                <w:sz w:val="20"/>
                <w:szCs w:val="20"/>
                <w:lang w:eastAsia="tr-TR"/>
              </w:rPr>
              <w:t>AKTS</w:t>
            </w:r>
          </w:p>
        </w:tc>
      </w:tr>
      <w:tr w:rsidR="00DC3E1E" w:rsidRPr="00DC3E1E" w:rsidTr="0071209E">
        <w:trPr>
          <w:trHeight w:val="312"/>
        </w:trPr>
        <w:tc>
          <w:tcPr>
            <w:tcW w:w="1928" w:type="dxa"/>
            <w:vMerge/>
            <w:shd w:val="clear" w:color="auto" w:fill="FFF2CC"/>
            <w:vAlign w:val="center"/>
          </w:tcPr>
          <w:p w:rsidR="00DC3E1E" w:rsidRPr="00DC3E1E" w:rsidRDefault="00DC3E1E" w:rsidP="00DC3E1E">
            <w:pPr>
              <w:suppressAutoHyphens/>
              <w:spacing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1885" w:type="dxa"/>
            <w:shd w:val="clear" w:color="auto" w:fill="FFF2CC"/>
            <w:vAlign w:val="center"/>
          </w:tcPr>
          <w:p w:rsidR="00DC3E1E" w:rsidRPr="00DC3E1E" w:rsidRDefault="00DC3E1E" w:rsidP="00DC3E1E">
            <w:pPr>
              <w:suppressAutoHyphens/>
              <w:spacing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position w:val="-1"/>
                <w:sz w:val="20"/>
                <w:szCs w:val="20"/>
                <w:lang w:eastAsia="tr-TR"/>
              </w:rPr>
            </w:pPr>
            <w:r w:rsidRPr="00DC3E1E">
              <w:rPr>
                <w:rFonts w:ascii="Times New Roman" w:eastAsia="Times New Roman" w:hAnsi="Times New Roman" w:cs="Times New Roman"/>
                <w:b/>
                <w:position w:val="-1"/>
                <w:sz w:val="20"/>
                <w:szCs w:val="20"/>
                <w:lang w:eastAsia="tr-TR"/>
              </w:rPr>
              <w:t>Teorik</w:t>
            </w:r>
          </w:p>
        </w:tc>
        <w:tc>
          <w:tcPr>
            <w:tcW w:w="1984" w:type="dxa"/>
            <w:shd w:val="clear" w:color="auto" w:fill="FFF2CC"/>
            <w:vAlign w:val="center"/>
          </w:tcPr>
          <w:p w:rsidR="00DC3E1E" w:rsidRPr="00DC3E1E" w:rsidRDefault="00DC3E1E" w:rsidP="00DC3E1E">
            <w:pPr>
              <w:suppressAutoHyphens/>
              <w:spacing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position w:val="-1"/>
                <w:sz w:val="20"/>
                <w:szCs w:val="20"/>
                <w:lang w:eastAsia="tr-TR"/>
              </w:rPr>
            </w:pPr>
            <w:r w:rsidRPr="00DC3E1E">
              <w:rPr>
                <w:rFonts w:ascii="Times New Roman" w:eastAsia="Times New Roman" w:hAnsi="Times New Roman" w:cs="Times New Roman"/>
                <w:b/>
                <w:position w:val="-1"/>
                <w:sz w:val="20"/>
                <w:szCs w:val="20"/>
                <w:lang w:eastAsia="tr-TR"/>
              </w:rPr>
              <w:t>Uygulama</w:t>
            </w:r>
          </w:p>
        </w:tc>
        <w:tc>
          <w:tcPr>
            <w:tcW w:w="1913" w:type="dxa"/>
            <w:vMerge/>
            <w:shd w:val="clear" w:color="auto" w:fill="FFF2CC"/>
            <w:vAlign w:val="center"/>
          </w:tcPr>
          <w:p w:rsidR="00DC3E1E" w:rsidRPr="00DC3E1E" w:rsidRDefault="00DC3E1E" w:rsidP="00DC3E1E">
            <w:pPr>
              <w:suppressAutoHyphens/>
              <w:spacing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1914" w:type="dxa"/>
            <w:vMerge/>
            <w:shd w:val="clear" w:color="auto" w:fill="FFF2CC"/>
            <w:vAlign w:val="center"/>
          </w:tcPr>
          <w:p w:rsidR="00DC3E1E" w:rsidRPr="00DC3E1E" w:rsidRDefault="00DC3E1E" w:rsidP="00DC3E1E">
            <w:pPr>
              <w:suppressAutoHyphens/>
              <w:spacing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position w:val="-1"/>
                <w:sz w:val="20"/>
                <w:szCs w:val="20"/>
                <w:lang w:eastAsia="tr-TR"/>
              </w:rPr>
            </w:pPr>
          </w:p>
        </w:tc>
      </w:tr>
      <w:tr w:rsidR="00DC3E1E" w:rsidRPr="00DC3E1E" w:rsidTr="0071209E">
        <w:trPr>
          <w:trHeight w:val="397"/>
        </w:trPr>
        <w:tc>
          <w:tcPr>
            <w:tcW w:w="1928" w:type="dxa"/>
            <w:vAlign w:val="center"/>
          </w:tcPr>
          <w:p w:rsidR="00DC3E1E" w:rsidRPr="00DC3E1E" w:rsidRDefault="00DC3E1E" w:rsidP="00DC3E1E">
            <w:pPr>
              <w:suppressAutoHyphens/>
              <w:spacing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DC3E1E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8</w:t>
            </w:r>
          </w:p>
        </w:tc>
        <w:tc>
          <w:tcPr>
            <w:tcW w:w="1885" w:type="dxa"/>
            <w:vAlign w:val="center"/>
          </w:tcPr>
          <w:p w:rsidR="00DC3E1E" w:rsidRPr="00DC3E1E" w:rsidRDefault="00DC3E1E" w:rsidP="00DC3E1E">
            <w:pPr>
              <w:suppressAutoHyphens/>
              <w:spacing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DC3E1E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1984" w:type="dxa"/>
            <w:vAlign w:val="center"/>
          </w:tcPr>
          <w:p w:rsidR="00DC3E1E" w:rsidRPr="00DC3E1E" w:rsidRDefault="00DC3E1E" w:rsidP="00DC3E1E">
            <w:pPr>
              <w:suppressAutoHyphens/>
              <w:spacing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DC3E1E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1913" w:type="dxa"/>
            <w:vAlign w:val="center"/>
          </w:tcPr>
          <w:p w:rsidR="00DC3E1E" w:rsidRPr="00DC3E1E" w:rsidRDefault="00DC3E1E" w:rsidP="00DC3E1E">
            <w:pPr>
              <w:suppressAutoHyphens/>
              <w:spacing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DC3E1E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3</w:t>
            </w:r>
          </w:p>
        </w:tc>
        <w:tc>
          <w:tcPr>
            <w:tcW w:w="1914" w:type="dxa"/>
            <w:vAlign w:val="center"/>
          </w:tcPr>
          <w:p w:rsidR="00DC3E1E" w:rsidRPr="00DC3E1E" w:rsidRDefault="00DC3E1E" w:rsidP="00DC3E1E">
            <w:pPr>
              <w:suppressAutoHyphens/>
              <w:spacing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DC3E1E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7</w:t>
            </w:r>
          </w:p>
        </w:tc>
      </w:tr>
    </w:tbl>
    <w:p w:rsidR="00DC3E1E" w:rsidRPr="00DC3E1E" w:rsidRDefault="00DC3E1E" w:rsidP="00DC3E1E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tbl>
      <w:tblPr>
        <w:tblStyle w:val="TableGrid61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24"/>
        <w:gridCol w:w="1925"/>
        <w:gridCol w:w="1925"/>
        <w:gridCol w:w="1866"/>
        <w:gridCol w:w="1984"/>
      </w:tblGrid>
      <w:tr w:rsidR="00DC3E1E" w:rsidRPr="00DC3E1E" w:rsidTr="0071209E">
        <w:trPr>
          <w:trHeight w:val="312"/>
        </w:trPr>
        <w:tc>
          <w:tcPr>
            <w:tcW w:w="9624" w:type="dxa"/>
            <w:gridSpan w:val="5"/>
            <w:shd w:val="clear" w:color="auto" w:fill="FFF2CC"/>
            <w:vAlign w:val="center"/>
          </w:tcPr>
          <w:p w:rsidR="00DC3E1E" w:rsidRPr="00DC3E1E" w:rsidRDefault="00DC3E1E" w:rsidP="00DC3E1E">
            <w:pPr>
              <w:suppressAutoHyphens/>
              <w:spacing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position w:val="-1"/>
                <w:sz w:val="20"/>
                <w:szCs w:val="20"/>
                <w:lang w:eastAsia="tr-TR"/>
              </w:rPr>
            </w:pPr>
            <w:r w:rsidRPr="00DC3E1E">
              <w:rPr>
                <w:rFonts w:ascii="Times New Roman" w:eastAsia="Times New Roman" w:hAnsi="Times New Roman" w:cs="Times New Roman"/>
                <w:b/>
                <w:position w:val="-1"/>
                <w:sz w:val="20"/>
                <w:szCs w:val="20"/>
                <w:lang w:eastAsia="tr-TR"/>
              </w:rPr>
              <w:t>Dersin Kategorisi (kredi dağılımı)</w:t>
            </w:r>
          </w:p>
        </w:tc>
      </w:tr>
      <w:tr w:rsidR="00DC3E1E" w:rsidRPr="00DC3E1E" w:rsidTr="0071209E">
        <w:tc>
          <w:tcPr>
            <w:tcW w:w="1924" w:type="dxa"/>
            <w:shd w:val="clear" w:color="auto" w:fill="FFF2CC"/>
            <w:vAlign w:val="center"/>
          </w:tcPr>
          <w:p w:rsidR="00DC3E1E" w:rsidRPr="00DC3E1E" w:rsidRDefault="00DC3E1E" w:rsidP="00DC3E1E">
            <w:pPr>
              <w:suppressAutoHyphens/>
              <w:spacing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position w:val="-1"/>
                <w:sz w:val="20"/>
                <w:szCs w:val="20"/>
                <w:lang w:eastAsia="tr-TR"/>
              </w:rPr>
            </w:pPr>
            <w:r w:rsidRPr="00DC3E1E">
              <w:rPr>
                <w:rFonts w:ascii="Times New Roman" w:eastAsia="Times New Roman" w:hAnsi="Times New Roman" w:cs="Times New Roman"/>
                <w:b/>
                <w:position w:val="-1"/>
                <w:sz w:val="20"/>
                <w:szCs w:val="20"/>
                <w:lang w:eastAsia="tr-TR"/>
              </w:rPr>
              <w:t>Matematik ve Temel Bilimler</w:t>
            </w:r>
          </w:p>
        </w:tc>
        <w:tc>
          <w:tcPr>
            <w:tcW w:w="1925" w:type="dxa"/>
            <w:shd w:val="clear" w:color="auto" w:fill="FFF2CC"/>
            <w:vAlign w:val="center"/>
          </w:tcPr>
          <w:p w:rsidR="00DC3E1E" w:rsidRPr="00DC3E1E" w:rsidRDefault="00DC3E1E" w:rsidP="00DC3E1E">
            <w:pPr>
              <w:suppressAutoHyphens/>
              <w:spacing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position w:val="-1"/>
                <w:sz w:val="20"/>
                <w:szCs w:val="20"/>
                <w:lang w:eastAsia="tr-TR"/>
              </w:rPr>
            </w:pPr>
            <w:r w:rsidRPr="00DC3E1E">
              <w:rPr>
                <w:rFonts w:ascii="Times New Roman" w:eastAsia="Times New Roman" w:hAnsi="Times New Roman" w:cs="Times New Roman"/>
                <w:b/>
                <w:position w:val="-1"/>
                <w:sz w:val="20"/>
                <w:szCs w:val="20"/>
                <w:lang w:eastAsia="tr-TR"/>
              </w:rPr>
              <w:t>Mühendislik Bilimleri</w:t>
            </w:r>
          </w:p>
        </w:tc>
        <w:tc>
          <w:tcPr>
            <w:tcW w:w="1925" w:type="dxa"/>
            <w:shd w:val="clear" w:color="auto" w:fill="FFF2CC"/>
            <w:vAlign w:val="center"/>
          </w:tcPr>
          <w:p w:rsidR="00DC3E1E" w:rsidRPr="00DC3E1E" w:rsidRDefault="00DC3E1E" w:rsidP="00DC3E1E">
            <w:pPr>
              <w:suppressAutoHyphens/>
              <w:spacing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position w:val="-1"/>
                <w:sz w:val="20"/>
                <w:szCs w:val="20"/>
                <w:lang w:eastAsia="tr-TR"/>
              </w:rPr>
            </w:pPr>
            <w:r w:rsidRPr="00DC3E1E">
              <w:rPr>
                <w:rFonts w:ascii="Times New Roman" w:eastAsia="Times New Roman" w:hAnsi="Times New Roman" w:cs="Times New Roman"/>
                <w:b/>
                <w:position w:val="-1"/>
                <w:sz w:val="20"/>
                <w:szCs w:val="20"/>
                <w:lang w:eastAsia="tr-TR"/>
              </w:rPr>
              <w:t>Tasarım</w:t>
            </w:r>
          </w:p>
        </w:tc>
        <w:tc>
          <w:tcPr>
            <w:tcW w:w="1866" w:type="dxa"/>
            <w:shd w:val="clear" w:color="auto" w:fill="FFF2CC"/>
            <w:vAlign w:val="center"/>
          </w:tcPr>
          <w:p w:rsidR="00DC3E1E" w:rsidRPr="00DC3E1E" w:rsidRDefault="00DC3E1E" w:rsidP="00DC3E1E">
            <w:pPr>
              <w:suppressAutoHyphens/>
              <w:spacing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position w:val="-1"/>
                <w:sz w:val="20"/>
                <w:szCs w:val="20"/>
                <w:lang w:eastAsia="tr-TR"/>
              </w:rPr>
            </w:pPr>
            <w:r w:rsidRPr="00DC3E1E">
              <w:rPr>
                <w:rFonts w:ascii="Times New Roman" w:eastAsia="Times New Roman" w:hAnsi="Times New Roman" w:cs="Times New Roman"/>
                <w:b/>
                <w:position w:val="-1"/>
                <w:sz w:val="20"/>
                <w:szCs w:val="20"/>
                <w:lang w:eastAsia="tr-TR"/>
              </w:rPr>
              <w:t>Genel Eğitim</w:t>
            </w:r>
          </w:p>
        </w:tc>
        <w:tc>
          <w:tcPr>
            <w:tcW w:w="1984" w:type="dxa"/>
            <w:shd w:val="clear" w:color="auto" w:fill="FFF2CC"/>
            <w:vAlign w:val="center"/>
          </w:tcPr>
          <w:p w:rsidR="00DC3E1E" w:rsidRPr="00DC3E1E" w:rsidRDefault="00DC3E1E" w:rsidP="00DC3E1E">
            <w:pPr>
              <w:suppressAutoHyphens/>
              <w:spacing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position w:val="-1"/>
                <w:sz w:val="20"/>
                <w:szCs w:val="20"/>
                <w:lang w:eastAsia="tr-TR"/>
              </w:rPr>
            </w:pPr>
            <w:r w:rsidRPr="00DC3E1E">
              <w:rPr>
                <w:rFonts w:ascii="Times New Roman" w:eastAsia="Times New Roman" w:hAnsi="Times New Roman" w:cs="Times New Roman"/>
                <w:b/>
                <w:position w:val="-1"/>
                <w:sz w:val="20"/>
                <w:szCs w:val="20"/>
                <w:lang w:eastAsia="tr-TR"/>
              </w:rPr>
              <w:t>Sosyal Bilimler</w:t>
            </w:r>
          </w:p>
        </w:tc>
      </w:tr>
      <w:tr w:rsidR="00DC3E1E" w:rsidRPr="00DC3E1E" w:rsidTr="0071209E">
        <w:trPr>
          <w:trHeight w:val="397"/>
        </w:trPr>
        <w:tc>
          <w:tcPr>
            <w:tcW w:w="1924" w:type="dxa"/>
            <w:vAlign w:val="center"/>
          </w:tcPr>
          <w:p w:rsidR="00DC3E1E" w:rsidRPr="00DC3E1E" w:rsidRDefault="00DC3E1E" w:rsidP="00DC3E1E">
            <w:pPr>
              <w:suppressAutoHyphens/>
              <w:spacing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1925" w:type="dxa"/>
            <w:vAlign w:val="center"/>
          </w:tcPr>
          <w:p w:rsidR="00DC3E1E" w:rsidRPr="00DC3E1E" w:rsidRDefault="00DC3E1E" w:rsidP="00DC3E1E">
            <w:pPr>
              <w:suppressAutoHyphens/>
              <w:spacing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FF0000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1925" w:type="dxa"/>
            <w:vAlign w:val="center"/>
          </w:tcPr>
          <w:p w:rsidR="00DC3E1E" w:rsidRPr="00DC3E1E" w:rsidRDefault="00DC3E1E" w:rsidP="00DC3E1E">
            <w:pPr>
              <w:suppressAutoHyphens/>
              <w:spacing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1866" w:type="dxa"/>
            <w:vAlign w:val="center"/>
          </w:tcPr>
          <w:p w:rsidR="00DC3E1E" w:rsidRPr="00DC3E1E" w:rsidRDefault="00DC3E1E" w:rsidP="00DC3E1E">
            <w:pPr>
              <w:suppressAutoHyphens/>
              <w:spacing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1984" w:type="dxa"/>
            <w:vAlign w:val="center"/>
          </w:tcPr>
          <w:p w:rsidR="00DC3E1E" w:rsidRPr="00DC3E1E" w:rsidRDefault="00DC3E1E" w:rsidP="00DC3E1E">
            <w:pPr>
              <w:suppressAutoHyphens/>
              <w:spacing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DC3E1E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X</w:t>
            </w:r>
          </w:p>
        </w:tc>
      </w:tr>
    </w:tbl>
    <w:p w:rsidR="00DC3E1E" w:rsidRPr="00DC3E1E" w:rsidRDefault="00DC3E1E" w:rsidP="00DC3E1E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tbl>
      <w:tblPr>
        <w:tblStyle w:val="TableGrid61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208"/>
        <w:gridCol w:w="3208"/>
        <w:gridCol w:w="3208"/>
      </w:tblGrid>
      <w:tr w:rsidR="00DC3E1E" w:rsidRPr="00DC3E1E" w:rsidTr="0071209E">
        <w:trPr>
          <w:trHeight w:val="312"/>
        </w:trPr>
        <w:tc>
          <w:tcPr>
            <w:tcW w:w="3208" w:type="dxa"/>
            <w:shd w:val="clear" w:color="auto" w:fill="FFF2CC"/>
            <w:vAlign w:val="center"/>
          </w:tcPr>
          <w:p w:rsidR="00DC3E1E" w:rsidRPr="00DC3E1E" w:rsidRDefault="00DC3E1E" w:rsidP="00DC3E1E">
            <w:pPr>
              <w:suppressAutoHyphens/>
              <w:spacing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position w:val="-1"/>
                <w:sz w:val="20"/>
                <w:szCs w:val="20"/>
                <w:lang w:eastAsia="tr-TR"/>
              </w:rPr>
            </w:pPr>
            <w:r w:rsidRPr="00DC3E1E">
              <w:rPr>
                <w:rFonts w:ascii="Times New Roman" w:eastAsia="Times New Roman" w:hAnsi="Times New Roman" w:cs="Times New Roman"/>
                <w:b/>
                <w:position w:val="-1"/>
                <w:sz w:val="20"/>
                <w:szCs w:val="20"/>
                <w:lang w:eastAsia="tr-TR"/>
              </w:rPr>
              <w:t>Dersin Dili</w:t>
            </w:r>
          </w:p>
        </w:tc>
        <w:tc>
          <w:tcPr>
            <w:tcW w:w="3208" w:type="dxa"/>
            <w:shd w:val="clear" w:color="auto" w:fill="FFF2CC"/>
            <w:vAlign w:val="center"/>
          </w:tcPr>
          <w:p w:rsidR="00DC3E1E" w:rsidRPr="00DC3E1E" w:rsidRDefault="00DC3E1E" w:rsidP="00DC3E1E">
            <w:pPr>
              <w:suppressAutoHyphens/>
              <w:spacing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position w:val="-1"/>
                <w:sz w:val="20"/>
                <w:szCs w:val="20"/>
                <w:lang w:eastAsia="tr-TR"/>
              </w:rPr>
            </w:pPr>
            <w:r w:rsidRPr="00DC3E1E">
              <w:rPr>
                <w:rFonts w:ascii="Times New Roman" w:eastAsia="Times New Roman" w:hAnsi="Times New Roman" w:cs="Times New Roman"/>
                <w:b/>
                <w:position w:val="-1"/>
                <w:sz w:val="20"/>
                <w:szCs w:val="20"/>
                <w:lang w:eastAsia="tr-TR"/>
              </w:rPr>
              <w:t>Dersin Seviyesi</w:t>
            </w:r>
          </w:p>
        </w:tc>
        <w:tc>
          <w:tcPr>
            <w:tcW w:w="3208" w:type="dxa"/>
            <w:shd w:val="clear" w:color="auto" w:fill="FFF2CC"/>
            <w:vAlign w:val="center"/>
          </w:tcPr>
          <w:p w:rsidR="00DC3E1E" w:rsidRPr="00DC3E1E" w:rsidRDefault="00DC3E1E" w:rsidP="00DC3E1E">
            <w:pPr>
              <w:suppressAutoHyphens/>
              <w:spacing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position w:val="-1"/>
                <w:sz w:val="20"/>
                <w:szCs w:val="20"/>
                <w:lang w:eastAsia="tr-TR"/>
              </w:rPr>
            </w:pPr>
            <w:r w:rsidRPr="00DC3E1E">
              <w:rPr>
                <w:rFonts w:ascii="Times New Roman" w:eastAsia="Times New Roman" w:hAnsi="Times New Roman" w:cs="Times New Roman"/>
                <w:b/>
                <w:position w:val="-1"/>
                <w:sz w:val="20"/>
                <w:szCs w:val="20"/>
                <w:lang w:eastAsia="tr-TR"/>
              </w:rPr>
              <w:t>Dersin Türü</w:t>
            </w:r>
          </w:p>
        </w:tc>
      </w:tr>
      <w:tr w:rsidR="00DC3E1E" w:rsidRPr="00DC3E1E" w:rsidTr="0071209E">
        <w:trPr>
          <w:trHeight w:val="397"/>
        </w:trPr>
        <w:sdt>
          <w:sdtPr>
            <w:rPr>
              <w:rFonts w:ascii="Times New Roman" w:eastAsia="Times New Roman" w:hAnsi="Times New Roman" w:cs="Times New Roman"/>
              <w:position w:val="-1"/>
              <w:sz w:val="20"/>
              <w:szCs w:val="20"/>
              <w:lang w:eastAsia="tr-TR"/>
            </w:rPr>
            <w:id w:val="1541319267"/>
            <w:placeholder>
              <w:docPart w:val="3DD97E34D0584C19B048016E0F40A6EC"/>
            </w:placeholder>
            <w:comboBox>
              <w:listItem w:displayText="Türkçe" w:value="Türkçe"/>
              <w:listItem w:displayText="İngilizce" w:value="İngilizce"/>
            </w:comboBox>
          </w:sdtPr>
          <w:sdtEndPr/>
          <w:sdtContent>
            <w:tc>
              <w:tcPr>
                <w:tcW w:w="3208" w:type="dxa"/>
                <w:vAlign w:val="center"/>
              </w:tcPr>
              <w:p w:rsidR="00DC3E1E" w:rsidRPr="00DC3E1E" w:rsidRDefault="00DC3E1E" w:rsidP="00DC3E1E">
                <w:pPr>
                  <w:suppressAutoHyphens/>
                  <w:spacing w:line="1" w:lineRule="atLeast"/>
                  <w:ind w:leftChars="-1" w:hangingChars="1" w:hanging="2"/>
                  <w:jc w:val="center"/>
                  <w:textDirection w:val="btLr"/>
                  <w:textAlignment w:val="top"/>
                  <w:outlineLvl w:val="0"/>
                  <w:rPr>
                    <w:rFonts w:ascii="Times New Roman" w:eastAsia="Times New Roman" w:hAnsi="Times New Roman" w:cs="Times New Roman"/>
                    <w:position w:val="-1"/>
                    <w:sz w:val="20"/>
                    <w:szCs w:val="20"/>
                    <w:lang w:eastAsia="tr-TR"/>
                  </w:rPr>
                </w:pPr>
                <w:r w:rsidRPr="00DC3E1E">
                  <w:rPr>
                    <w:rFonts w:ascii="Times New Roman" w:eastAsia="Times New Roman" w:hAnsi="Times New Roman" w:cs="Times New Roman"/>
                    <w:position w:val="-1"/>
                    <w:sz w:val="20"/>
                    <w:szCs w:val="20"/>
                    <w:lang w:eastAsia="tr-TR"/>
                  </w:rPr>
                  <w:t>Türkçe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position w:val="-1"/>
              <w:sz w:val="20"/>
              <w:szCs w:val="20"/>
              <w:lang w:eastAsia="tr-TR"/>
            </w:rPr>
            <w:id w:val="-354505658"/>
            <w:placeholder>
              <w:docPart w:val="3DD97E34D0584C19B048016E0F40A6EC"/>
            </w:placeholder>
            <w:comboBox>
              <w:listItem w:displayText="Ön Lisans" w:value="Ön Lisans"/>
              <w:listItem w:displayText="Lisans" w:value="Lisans"/>
              <w:listItem w:displayText="Yüksek Lisans" w:value="Yüksek Lisans"/>
              <w:listItem w:displayText="Doktora" w:value="Doktora"/>
            </w:comboBox>
          </w:sdtPr>
          <w:sdtEndPr/>
          <w:sdtContent>
            <w:tc>
              <w:tcPr>
                <w:tcW w:w="3208" w:type="dxa"/>
                <w:vAlign w:val="center"/>
              </w:tcPr>
              <w:p w:rsidR="00DC3E1E" w:rsidRPr="00DC3E1E" w:rsidRDefault="00DC3E1E" w:rsidP="00DC3E1E">
                <w:pPr>
                  <w:suppressAutoHyphens/>
                  <w:spacing w:line="1" w:lineRule="atLeast"/>
                  <w:ind w:leftChars="-1" w:hangingChars="1" w:hanging="2"/>
                  <w:jc w:val="center"/>
                  <w:textDirection w:val="btLr"/>
                  <w:textAlignment w:val="top"/>
                  <w:outlineLvl w:val="0"/>
                  <w:rPr>
                    <w:rFonts w:ascii="Times New Roman" w:eastAsia="Times New Roman" w:hAnsi="Times New Roman" w:cs="Times New Roman"/>
                    <w:position w:val="-1"/>
                    <w:sz w:val="20"/>
                    <w:szCs w:val="20"/>
                    <w:lang w:eastAsia="tr-TR"/>
                  </w:rPr>
                </w:pPr>
                <w:r w:rsidRPr="00DC3E1E">
                  <w:rPr>
                    <w:rFonts w:ascii="Times New Roman" w:eastAsia="Times New Roman" w:hAnsi="Times New Roman" w:cs="Times New Roman"/>
                    <w:position w:val="-1"/>
                    <w:sz w:val="20"/>
                    <w:szCs w:val="20"/>
                    <w:lang w:eastAsia="tr-TR"/>
                  </w:rPr>
                  <w:t>Lisans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position w:val="-1"/>
              <w:sz w:val="20"/>
              <w:szCs w:val="20"/>
              <w:lang w:eastAsia="tr-TR"/>
            </w:rPr>
            <w:id w:val="1810437343"/>
            <w:placeholder>
              <w:docPart w:val="3DD97E34D0584C19B048016E0F40A6EC"/>
            </w:placeholder>
            <w:comboBox>
              <w:listItem w:displayText="Zorunlu" w:value="Zorunlu"/>
              <w:listItem w:displayText="Seçmeli" w:value="Seçmeli"/>
            </w:comboBox>
          </w:sdtPr>
          <w:sdtEndPr/>
          <w:sdtContent>
            <w:tc>
              <w:tcPr>
                <w:tcW w:w="3208" w:type="dxa"/>
                <w:vAlign w:val="center"/>
              </w:tcPr>
              <w:p w:rsidR="00DC3E1E" w:rsidRPr="00DC3E1E" w:rsidRDefault="00DC3E1E" w:rsidP="00DC3E1E">
                <w:pPr>
                  <w:suppressAutoHyphens/>
                  <w:spacing w:line="1" w:lineRule="atLeast"/>
                  <w:ind w:leftChars="-1" w:hangingChars="1" w:hanging="2"/>
                  <w:jc w:val="center"/>
                  <w:textDirection w:val="btLr"/>
                  <w:textAlignment w:val="top"/>
                  <w:outlineLvl w:val="0"/>
                  <w:rPr>
                    <w:rFonts w:ascii="Times New Roman" w:eastAsia="Times New Roman" w:hAnsi="Times New Roman" w:cs="Times New Roman"/>
                    <w:position w:val="-1"/>
                    <w:sz w:val="20"/>
                    <w:szCs w:val="20"/>
                    <w:lang w:eastAsia="tr-TR"/>
                  </w:rPr>
                </w:pPr>
                <w:r w:rsidRPr="00DC3E1E">
                  <w:rPr>
                    <w:rFonts w:ascii="Times New Roman" w:eastAsia="Times New Roman" w:hAnsi="Times New Roman" w:cs="Times New Roman"/>
                    <w:position w:val="-1"/>
                    <w:sz w:val="20"/>
                    <w:szCs w:val="20"/>
                    <w:lang w:eastAsia="tr-TR"/>
                  </w:rPr>
                  <w:t>Seçmeli</w:t>
                </w:r>
              </w:p>
            </w:tc>
          </w:sdtContent>
        </w:sdt>
      </w:tr>
    </w:tbl>
    <w:p w:rsidR="00DC3E1E" w:rsidRPr="00DC3E1E" w:rsidRDefault="00DC3E1E" w:rsidP="00DC3E1E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tbl>
      <w:tblPr>
        <w:tblStyle w:val="TableGrid61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112"/>
        <w:gridCol w:w="7512"/>
      </w:tblGrid>
      <w:tr w:rsidR="00DC3E1E" w:rsidRPr="00DC3E1E" w:rsidTr="0071209E">
        <w:trPr>
          <w:trHeight w:val="421"/>
        </w:trPr>
        <w:tc>
          <w:tcPr>
            <w:tcW w:w="2112" w:type="dxa"/>
            <w:shd w:val="clear" w:color="auto" w:fill="FFF2CC"/>
            <w:vAlign w:val="center"/>
          </w:tcPr>
          <w:p w:rsidR="00DC3E1E" w:rsidRPr="00DC3E1E" w:rsidRDefault="00DC3E1E" w:rsidP="00DC3E1E">
            <w:pPr>
              <w:suppressAutoHyphens/>
              <w:spacing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position w:val="-1"/>
                <w:sz w:val="20"/>
                <w:szCs w:val="20"/>
                <w:lang w:eastAsia="tr-TR"/>
              </w:rPr>
            </w:pPr>
            <w:r w:rsidRPr="00DC3E1E">
              <w:rPr>
                <w:rFonts w:ascii="Times New Roman" w:eastAsia="Times New Roman" w:hAnsi="Times New Roman" w:cs="Times New Roman"/>
                <w:b/>
                <w:position w:val="-1"/>
                <w:sz w:val="20"/>
                <w:szCs w:val="20"/>
                <w:lang w:eastAsia="tr-TR"/>
              </w:rPr>
              <w:t>Önkoşul Dersleri</w:t>
            </w:r>
          </w:p>
        </w:tc>
        <w:tc>
          <w:tcPr>
            <w:tcW w:w="7512" w:type="dxa"/>
            <w:shd w:val="clear" w:color="auto" w:fill="FFFFFF"/>
            <w:vAlign w:val="center"/>
          </w:tcPr>
          <w:p w:rsidR="00DC3E1E" w:rsidRPr="00DC3E1E" w:rsidRDefault="00DC3E1E" w:rsidP="00DC3E1E">
            <w:pPr>
              <w:suppressAutoHyphens/>
              <w:spacing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DC3E1E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-</w:t>
            </w:r>
          </w:p>
        </w:tc>
      </w:tr>
      <w:tr w:rsidR="00DC3E1E" w:rsidRPr="00DC3E1E" w:rsidTr="0071209E">
        <w:trPr>
          <w:trHeight w:val="489"/>
        </w:trPr>
        <w:tc>
          <w:tcPr>
            <w:tcW w:w="2112" w:type="dxa"/>
            <w:shd w:val="clear" w:color="auto" w:fill="FFF2CC"/>
            <w:vAlign w:val="center"/>
          </w:tcPr>
          <w:p w:rsidR="00DC3E1E" w:rsidRPr="00DC3E1E" w:rsidRDefault="00DC3E1E" w:rsidP="00DC3E1E">
            <w:pPr>
              <w:suppressAutoHyphens/>
              <w:spacing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position w:val="-1"/>
                <w:sz w:val="20"/>
                <w:szCs w:val="20"/>
                <w:lang w:eastAsia="tr-TR"/>
              </w:rPr>
            </w:pPr>
            <w:r w:rsidRPr="00DC3E1E">
              <w:rPr>
                <w:rFonts w:ascii="Times New Roman" w:eastAsia="Times New Roman" w:hAnsi="Times New Roman" w:cs="Times New Roman"/>
                <w:b/>
                <w:position w:val="-1"/>
                <w:sz w:val="20"/>
                <w:szCs w:val="20"/>
                <w:lang w:eastAsia="tr-TR"/>
              </w:rPr>
              <w:t>Dersin Amacı</w:t>
            </w:r>
          </w:p>
        </w:tc>
        <w:tc>
          <w:tcPr>
            <w:tcW w:w="7512" w:type="dxa"/>
            <w:shd w:val="clear" w:color="auto" w:fill="FFFFFF"/>
            <w:vAlign w:val="center"/>
          </w:tcPr>
          <w:p w:rsidR="00DC3E1E" w:rsidRPr="00DC3E1E" w:rsidRDefault="00DC3E1E" w:rsidP="00DC3E1E">
            <w:pPr>
              <w:suppressAutoHyphens/>
              <w:spacing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DC3E1E"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  <w:t>Bilimsel araştırma ve inceleme yöntemlerini öğretmek</w:t>
            </w:r>
          </w:p>
        </w:tc>
      </w:tr>
      <w:tr w:rsidR="00DC3E1E" w:rsidRPr="00DC3E1E" w:rsidTr="0071209E">
        <w:trPr>
          <w:trHeight w:val="725"/>
        </w:trPr>
        <w:tc>
          <w:tcPr>
            <w:tcW w:w="2112" w:type="dxa"/>
            <w:shd w:val="clear" w:color="auto" w:fill="FFF2CC"/>
            <w:vAlign w:val="center"/>
          </w:tcPr>
          <w:p w:rsidR="00DC3E1E" w:rsidRPr="00DC3E1E" w:rsidRDefault="00DC3E1E" w:rsidP="00DC3E1E">
            <w:pPr>
              <w:suppressAutoHyphens/>
              <w:spacing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position w:val="-1"/>
                <w:sz w:val="20"/>
                <w:szCs w:val="20"/>
                <w:lang w:eastAsia="tr-TR"/>
              </w:rPr>
            </w:pPr>
            <w:r w:rsidRPr="00DC3E1E">
              <w:rPr>
                <w:rFonts w:ascii="Times New Roman" w:eastAsia="Times New Roman" w:hAnsi="Times New Roman" w:cs="Times New Roman"/>
                <w:b/>
                <w:position w:val="-1"/>
                <w:sz w:val="20"/>
                <w:szCs w:val="20"/>
                <w:lang w:eastAsia="tr-TR"/>
              </w:rPr>
              <w:t>Dersin Kısa İçeriği</w:t>
            </w:r>
          </w:p>
        </w:tc>
        <w:tc>
          <w:tcPr>
            <w:tcW w:w="7512" w:type="dxa"/>
            <w:shd w:val="clear" w:color="auto" w:fill="FFFFFF"/>
            <w:vAlign w:val="center"/>
          </w:tcPr>
          <w:p w:rsidR="00DC3E1E" w:rsidRPr="00DC3E1E" w:rsidRDefault="00DC3E1E" w:rsidP="00DC3E1E">
            <w:pPr>
              <w:suppressAutoHyphens/>
              <w:spacing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DC3E1E"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  <w:t>Bilimsel araştırma ve inceleme yöntemlerini kullanarak bir tez hazırlama becerisi kazandırmak.</w:t>
            </w:r>
          </w:p>
        </w:tc>
      </w:tr>
    </w:tbl>
    <w:p w:rsidR="00DC3E1E" w:rsidRPr="00DC3E1E" w:rsidRDefault="00DC3E1E" w:rsidP="00DC3E1E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tbl>
      <w:tblPr>
        <w:tblStyle w:val="TabloKlavuzu188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17"/>
        <w:gridCol w:w="4955"/>
        <w:gridCol w:w="1417"/>
        <w:gridCol w:w="1417"/>
        <w:gridCol w:w="1418"/>
      </w:tblGrid>
      <w:tr w:rsidR="00DC3E1E" w:rsidRPr="00DC3E1E" w:rsidTr="0071209E">
        <w:trPr>
          <w:trHeight w:val="312"/>
        </w:trPr>
        <w:tc>
          <w:tcPr>
            <w:tcW w:w="5372" w:type="dxa"/>
            <w:gridSpan w:val="2"/>
            <w:shd w:val="clear" w:color="auto" w:fill="FFF2CC"/>
            <w:vAlign w:val="center"/>
          </w:tcPr>
          <w:p w:rsidR="00DC3E1E" w:rsidRPr="00DC3E1E" w:rsidRDefault="00DC3E1E" w:rsidP="00DC3E1E">
            <w:pPr>
              <w:suppressAutoHyphens/>
              <w:spacing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/>
                <w:b/>
                <w:position w:val="-1"/>
                <w:sz w:val="20"/>
                <w:szCs w:val="20"/>
                <w:lang w:eastAsia="tr-TR"/>
              </w:rPr>
            </w:pPr>
            <w:r w:rsidRPr="00DC3E1E">
              <w:rPr>
                <w:rFonts w:ascii="Times New Roman" w:eastAsia="Times New Roman" w:hAnsi="Times New Roman"/>
                <w:b/>
                <w:position w:val="-1"/>
                <w:sz w:val="20"/>
                <w:szCs w:val="20"/>
                <w:lang w:eastAsia="tr-TR"/>
              </w:rPr>
              <w:t>Dersin Öğrenim Çıktıları</w:t>
            </w:r>
          </w:p>
        </w:tc>
        <w:tc>
          <w:tcPr>
            <w:tcW w:w="1417" w:type="dxa"/>
            <w:shd w:val="clear" w:color="auto" w:fill="FFF2CC"/>
            <w:vAlign w:val="center"/>
          </w:tcPr>
          <w:p w:rsidR="00DC3E1E" w:rsidRPr="00DC3E1E" w:rsidRDefault="00DC3E1E" w:rsidP="00DC3E1E">
            <w:pPr>
              <w:suppressAutoHyphens/>
              <w:spacing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/>
                <w:b/>
                <w:position w:val="-1"/>
                <w:sz w:val="20"/>
                <w:szCs w:val="20"/>
                <w:lang w:eastAsia="tr-TR"/>
              </w:rPr>
            </w:pPr>
            <w:r w:rsidRPr="00DC3E1E">
              <w:rPr>
                <w:rFonts w:ascii="Times New Roman" w:eastAsia="Times New Roman" w:hAnsi="Times New Roman"/>
                <w:b/>
                <w:position w:val="-1"/>
                <w:sz w:val="20"/>
                <w:szCs w:val="20"/>
                <w:lang w:eastAsia="tr-TR"/>
              </w:rPr>
              <w:t>Katkı Sağladığı PÇ/PÇ’ler</w:t>
            </w:r>
          </w:p>
        </w:tc>
        <w:tc>
          <w:tcPr>
            <w:tcW w:w="1417" w:type="dxa"/>
            <w:shd w:val="clear" w:color="auto" w:fill="FFF2CC"/>
            <w:vAlign w:val="center"/>
          </w:tcPr>
          <w:p w:rsidR="00DC3E1E" w:rsidRPr="00DC3E1E" w:rsidRDefault="00DC3E1E" w:rsidP="00DC3E1E">
            <w:pPr>
              <w:suppressAutoHyphens/>
              <w:spacing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/>
                <w:b/>
                <w:position w:val="-1"/>
                <w:sz w:val="20"/>
                <w:szCs w:val="20"/>
                <w:lang w:eastAsia="tr-TR"/>
              </w:rPr>
            </w:pPr>
            <w:r w:rsidRPr="00DC3E1E">
              <w:rPr>
                <w:rFonts w:ascii="Times New Roman" w:eastAsia="Times New Roman" w:hAnsi="Times New Roman"/>
                <w:b/>
                <w:position w:val="-1"/>
                <w:sz w:val="20"/>
                <w:szCs w:val="20"/>
                <w:lang w:eastAsia="tr-TR"/>
              </w:rPr>
              <w:t>Öğretim Yöntemleri *</w:t>
            </w:r>
          </w:p>
        </w:tc>
        <w:tc>
          <w:tcPr>
            <w:tcW w:w="1418" w:type="dxa"/>
            <w:shd w:val="clear" w:color="auto" w:fill="FFF2CC"/>
            <w:vAlign w:val="center"/>
          </w:tcPr>
          <w:p w:rsidR="00DC3E1E" w:rsidRPr="00DC3E1E" w:rsidRDefault="00DC3E1E" w:rsidP="00DC3E1E">
            <w:pPr>
              <w:suppressAutoHyphens/>
              <w:spacing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/>
                <w:b/>
                <w:position w:val="-1"/>
                <w:sz w:val="20"/>
                <w:szCs w:val="20"/>
                <w:lang w:eastAsia="tr-TR"/>
              </w:rPr>
            </w:pPr>
            <w:r w:rsidRPr="00DC3E1E">
              <w:rPr>
                <w:rFonts w:ascii="Times New Roman" w:eastAsia="Times New Roman" w:hAnsi="Times New Roman"/>
                <w:b/>
                <w:position w:val="-1"/>
                <w:sz w:val="20"/>
                <w:szCs w:val="20"/>
                <w:lang w:eastAsia="tr-TR"/>
              </w:rPr>
              <w:t>Ölçme Yöntemleri **</w:t>
            </w:r>
          </w:p>
        </w:tc>
      </w:tr>
      <w:tr w:rsidR="00DC3E1E" w:rsidRPr="00DC3E1E" w:rsidTr="0071209E">
        <w:trPr>
          <w:trHeight w:val="465"/>
        </w:trPr>
        <w:tc>
          <w:tcPr>
            <w:tcW w:w="41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DC3E1E" w:rsidRPr="00DC3E1E" w:rsidRDefault="00DC3E1E" w:rsidP="00DC3E1E">
            <w:pPr>
              <w:suppressAutoHyphens/>
              <w:spacing w:line="1" w:lineRule="atLeast"/>
              <w:ind w:leftChars="-1" w:hangingChars="1" w:hanging="2"/>
              <w:jc w:val="right"/>
              <w:textDirection w:val="btLr"/>
              <w:textAlignment w:val="top"/>
              <w:outlineLvl w:val="0"/>
              <w:rPr>
                <w:rFonts w:ascii="Times New Roman" w:eastAsia="Times New Roman" w:hAnsi="Times New Roman"/>
                <w:b/>
                <w:position w:val="-1"/>
                <w:sz w:val="20"/>
                <w:szCs w:val="20"/>
                <w:lang w:eastAsia="tr-TR"/>
              </w:rPr>
            </w:pPr>
            <w:r w:rsidRPr="00DC3E1E">
              <w:rPr>
                <w:rFonts w:ascii="Times New Roman" w:eastAsia="Times New Roman" w:hAnsi="Times New Roman"/>
                <w:b/>
                <w:position w:val="-1"/>
                <w:sz w:val="20"/>
                <w:szCs w:val="20"/>
                <w:lang w:eastAsia="tr-TR"/>
              </w:rPr>
              <w:t>1</w:t>
            </w:r>
          </w:p>
        </w:tc>
        <w:tc>
          <w:tcPr>
            <w:tcW w:w="4955" w:type="dxa"/>
            <w:tcBorders>
              <w:left w:val="nil"/>
            </w:tcBorders>
            <w:shd w:val="clear" w:color="auto" w:fill="FFFFFF"/>
            <w:vAlign w:val="center"/>
          </w:tcPr>
          <w:p w:rsidR="00DC3E1E" w:rsidRPr="00DC3E1E" w:rsidRDefault="00DC3E1E" w:rsidP="00DC3E1E">
            <w:pPr>
              <w:shd w:val="clear" w:color="auto" w:fill="FFFFFF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baseline"/>
              <w:outlineLvl w:val="0"/>
              <w:rPr>
                <w:rFonts w:ascii="Times New Roman" w:eastAsia="Times New Roman" w:hAnsi="Times New Roman"/>
                <w:color w:val="000000"/>
                <w:position w:val="-1"/>
                <w:sz w:val="20"/>
                <w:szCs w:val="20"/>
                <w:lang w:eastAsia="tr-TR"/>
              </w:rPr>
            </w:pPr>
            <w:r w:rsidRPr="00DC3E1E">
              <w:rPr>
                <w:rFonts w:ascii="Times New Roman" w:eastAsia="Times New Roman" w:hAnsi="Times New Roman"/>
                <w:color w:val="000000"/>
                <w:position w:val="-1"/>
                <w:sz w:val="20"/>
                <w:szCs w:val="20"/>
                <w:lang w:eastAsia="tr-TR"/>
              </w:rPr>
              <w:t>Araştırma konusu belirlenirken dikkat edilecek hususları öğrenir.</w:t>
            </w:r>
          </w:p>
        </w:tc>
        <w:tc>
          <w:tcPr>
            <w:tcW w:w="1417" w:type="dxa"/>
            <w:tcBorders>
              <w:left w:val="nil"/>
            </w:tcBorders>
            <w:shd w:val="clear" w:color="auto" w:fill="FFFFFF"/>
            <w:vAlign w:val="center"/>
          </w:tcPr>
          <w:p w:rsidR="00DC3E1E" w:rsidRPr="00DC3E1E" w:rsidRDefault="00DC3E1E" w:rsidP="00DC3E1E">
            <w:pPr>
              <w:suppressAutoHyphens/>
              <w:spacing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/>
                <w:position w:val="-1"/>
                <w:sz w:val="20"/>
                <w:szCs w:val="20"/>
                <w:lang w:eastAsia="tr-TR"/>
              </w:rPr>
            </w:pPr>
            <w:r w:rsidRPr="00DC3E1E">
              <w:rPr>
                <w:rFonts w:ascii="Times New Roman" w:eastAsia="Times New Roman" w:hAnsi="Times New Roman"/>
                <w:position w:val="-1"/>
                <w:sz w:val="20"/>
                <w:szCs w:val="20"/>
                <w:lang w:eastAsia="tr-TR"/>
              </w:rPr>
              <w:t>6A, 10C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DC3E1E" w:rsidRPr="00DC3E1E" w:rsidRDefault="00DC3E1E" w:rsidP="00DC3E1E">
            <w:pPr>
              <w:suppressAutoHyphens/>
              <w:spacing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/>
                <w:position w:val="-1"/>
                <w:sz w:val="20"/>
                <w:szCs w:val="20"/>
                <w:lang w:eastAsia="tr-TR"/>
              </w:rPr>
            </w:pPr>
            <w:r w:rsidRPr="00DC3E1E">
              <w:rPr>
                <w:rFonts w:ascii="Times New Roman" w:eastAsia="Times New Roman" w:hAnsi="Times New Roman"/>
                <w:position w:val="-1"/>
                <w:sz w:val="20"/>
                <w:szCs w:val="20"/>
                <w:lang w:eastAsia="tr-TR"/>
              </w:rPr>
              <w:t>1, 2, 5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DC3E1E" w:rsidRPr="00DC3E1E" w:rsidRDefault="00DC3E1E" w:rsidP="00DC3E1E">
            <w:pPr>
              <w:suppressAutoHyphens/>
              <w:spacing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/>
                <w:position w:val="-1"/>
                <w:sz w:val="20"/>
                <w:szCs w:val="20"/>
                <w:lang w:eastAsia="tr-TR"/>
              </w:rPr>
            </w:pPr>
            <w:r w:rsidRPr="00DC3E1E">
              <w:rPr>
                <w:rFonts w:ascii="Times New Roman" w:eastAsia="Times New Roman" w:hAnsi="Times New Roman"/>
                <w:position w:val="-1"/>
                <w:sz w:val="20"/>
                <w:szCs w:val="20"/>
                <w:lang w:eastAsia="tr-TR"/>
              </w:rPr>
              <w:t>A, B, D</w:t>
            </w:r>
          </w:p>
        </w:tc>
      </w:tr>
      <w:tr w:rsidR="00DC3E1E" w:rsidRPr="00DC3E1E" w:rsidTr="0071209E">
        <w:trPr>
          <w:trHeight w:val="465"/>
        </w:trPr>
        <w:tc>
          <w:tcPr>
            <w:tcW w:w="41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DC3E1E" w:rsidRPr="00DC3E1E" w:rsidRDefault="00DC3E1E" w:rsidP="00DC3E1E">
            <w:pPr>
              <w:suppressAutoHyphens/>
              <w:spacing w:line="1" w:lineRule="atLeast"/>
              <w:ind w:leftChars="-1" w:hangingChars="1" w:hanging="2"/>
              <w:jc w:val="right"/>
              <w:textDirection w:val="btLr"/>
              <w:textAlignment w:val="top"/>
              <w:outlineLvl w:val="0"/>
              <w:rPr>
                <w:rFonts w:ascii="Times New Roman" w:eastAsia="Times New Roman" w:hAnsi="Times New Roman"/>
                <w:b/>
                <w:position w:val="-1"/>
                <w:sz w:val="20"/>
                <w:szCs w:val="20"/>
                <w:lang w:eastAsia="tr-TR"/>
              </w:rPr>
            </w:pPr>
            <w:r w:rsidRPr="00DC3E1E">
              <w:rPr>
                <w:rFonts w:ascii="Times New Roman" w:eastAsia="Times New Roman" w:hAnsi="Times New Roman"/>
                <w:b/>
                <w:position w:val="-1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4955" w:type="dxa"/>
            <w:tcBorders>
              <w:left w:val="nil"/>
            </w:tcBorders>
            <w:shd w:val="clear" w:color="auto" w:fill="FFFFFF"/>
            <w:vAlign w:val="center"/>
          </w:tcPr>
          <w:p w:rsidR="00DC3E1E" w:rsidRPr="00DC3E1E" w:rsidRDefault="00DC3E1E" w:rsidP="00DC3E1E">
            <w:pPr>
              <w:suppressAutoHyphens/>
              <w:spacing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/>
                <w:position w:val="-1"/>
                <w:sz w:val="20"/>
                <w:szCs w:val="20"/>
                <w:lang w:eastAsia="tr-TR"/>
              </w:rPr>
            </w:pPr>
            <w:r w:rsidRPr="00DC3E1E">
              <w:rPr>
                <w:rFonts w:ascii="Times New Roman" w:eastAsia="Times New Roman" w:hAnsi="Times New Roman"/>
                <w:position w:val="-1"/>
                <w:sz w:val="20"/>
                <w:szCs w:val="20"/>
                <w:lang w:eastAsia="tr-TR"/>
              </w:rPr>
              <w:t>Bilimsel araştırma ve inceleme yöntemlerini bilir.</w:t>
            </w:r>
          </w:p>
        </w:tc>
        <w:tc>
          <w:tcPr>
            <w:tcW w:w="1417" w:type="dxa"/>
            <w:tcBorders>
              <w:left w:val="nil"/>
            </w:tcBorders>
            <w:shd w:val="clear" w:color="auto" w:fill="FFFFFF"/>
            <w:vAlign w:val="center"/>
          </w:tcPr>
          <w:p w:rsidR="00DC3E1E" w:rsidRPr="00DC3E1E" w:rsidRDefault="00DC3E1E" w:rsidP="00DC3E1E">
            <w:pPr>
              <w:suppressAutoHyphens/>
              <w:spacing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/>
                <w:position w:val="-1"/>
                <w:sz w:val="20"/>
                <w:szCs w:val="20"/>
                <w:lang w:eastAsia="tr-TR"/>
              </w:rPr>
            </w:pPr>
            <w:r w:rsidRPr="00DC3E1E">
              <w:rPr>
                <w:rFonts w:ascii="Times New Roman" w:eastAsia="Times New Roman" w:hAnsi="Times New Roman"/>
                <w:position w:val="-1"/>
                <w:sz w:val="20"/>
                <w:szCs w:val="20"/>
                <w:lang w:eastAsia="tr-TR"/>
              </w:rPr>
              <w:t>6A, 10C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DC3E1E" w:rsidRPr="00DC3E1E" w:rsidRDefault="00DC3E1E" w:rsidP="00DC3E1E">
            <w:pPr>
              <w:suppressAutoHyphens/>
              <w:spacing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/>
                <w:position w:val="-1"/>
                <w:sz w:val="20"/>
                <w:szCs w:val="20"/>
                <w:lang w:eastAsia="tr-TR"/>
              </w:rPr>
            </w:pPr>
            <w:r w:rsidRPr="00DC3E1E">
              <w:rPr>
                <w:rFonts w:ascii="Times New Roman" w:eastAsia="Times New Roman" w:hAnsi="Times New Roman"/>
                <w:position w:val="-1"/>
                <w:sz w:val="20"/>
                <w:szCs w:val="20"/>
                <w:lang w:eastAsia="tr-TR"/>
              </w:rPr>
              <w:t>1, 2, 5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DC3E1E" w:rsidRPr="00DC3E1E" w:rsidRDefault="00DC3E1E" w:rsidP="00DC3E1E">
            <w:pPr>
              <w:suppressAutoHyphens/>
              <w:spacing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/>
                <w:position w:val="-1"/>
                <w:sz w:val="20"/>
                <w:szCs w:val="20"/>
                <w:lang w:eastAsia="tr-TR"/>
              </w:rPr>
            </w:pPr>
            <w:r w:rsidRPr="00DC3E1E">
              <w:rPr>
                <w:rFonts w:ascii="Times New Roman" w:eastAsia="Times New Roman" w:hAnsi="Times New Roman"/>
                <w:position w:val="-1"/>
                <w:sz w:val="20"/>
                <w:szCs w:val="20"/>
                <w:lang w:eastAsia="tr-TR"/>
              </w:rPr>
              <w:t>A, B, D</w:t>
            </w:r>
          </w:p>
        </w:tc>
      </w:tr>
      <w:tr w:rsidR="00DC3E1E" w:rsidRPr="00DC3E1E" w:rsidTr="0071209E">
        <w:trPr>
          <w:trHeight w:val="465"/>
        </w:trPr>
        <w:tc>
          <w:tcPr>
            <w:tcW w:w="41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DC3E1E" w:rsidRPr="00DC3E1E" w:rsidRDefault="00DC3E1E" w:rsidP="00DC3E1E">
            <w:pPr>
              <w:suppressAutoHyphens/>
              <w:spacing w:line="1" w:lineRule="atLeast"/>
              <w:ind w:leftChars="-1" w:hangingChars="1" w:hanging="2"/>
              <w:jc w:val="right"/>
              <w:textDirection w:val="btLr"/>
              <w:textAlignment w:val="top"/>
              <w:outlineLvl w:val="0"/>
              <w:rPr>
                <w:rFonts w:ascii="Times New Roman" w:eastAsia="Times New Roman" w:hAnsi="Times New Roman"/>
                <w:b/>
                <w:position w:val="-1"/>
                <w:sz w:val="20"/>
                <w:szCs w:val="20"/>
                <w:lang w:eastAsia="tr-TR"/>
              </w:rPr>
            </w:pPr>
            <w:r w:rsidRPr="00DC3E1E">
              <w:rPr>
                <w:rFonts w:ascii="Times New Roman" w:eastAsia="Times New Roman" w:hAnsi="Times New Roman"/>
                <w:b/>
                <w:position w:val="-1"/>
                <w:sz w:val="20"/>
                <w:szCs w:val="20"/>
                <w:lang w:eastAsia="tr-TR"/>
              </w:rPr>
              <w:t>3</w:t>
            </w:r>
          </w:p>
        </w:tc>
        <w:tc>
          <w:tcPr>
            <w:tcW w:w="4955" w:type="dxa"/>
            <w:tcBorders>
              <w:left w:val="nil"/>
            </w:tcBorders>
            <w:shd w:val="clear" w:color="auto" w:fill="FFFFFF"/>
            <w:vAlign w:val="center"/>
          </w:tcPr>
          <w:p w:rsidR="00DC3E1E" w:rsidRPr="00DC3E1E" w:rsidRDefault="00DC3E1E" w:rsidP="00DC3E1E">
            <w:pPr>
              <w:shd w:val="clear" w:color="auto" w:fill="FAFAFA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baseline"/>
              <w:outlineLvl w:val="0"/>
              <w:rPr>
                <w:rFonts w:ascii="Times New Roman" w:eastAsia="Times New Roman" w:hAnsi="Times New Roman"/>
                <w:color w:val="FF0000"/>
                <w:position w:val="-1"/>
                <w:sz w:val="20"/>
                <w:szCs w:val="20"/>
                <w:lang w:eastAsia="tr-TR"/>
              </w:rPr>
            </w:pPr>
            <w:r w:rsidRPr="00DC3E1E">
              <w:rPr>
                <w:rFonts w:ascii="Times New Roman" w:eastAsia="Times New Roman" w:hAnsi="Times New Roman"/>
                <w:position w:val="-1"/>
                <w:sz w:val="20"/>
                <w:szCs w:val="20"/>
                <w:lang w:eastAsia="tr-TR"/>
              </w:rPr>
              <w:t>Kaynak araştırmasının nasıl yapılacağını öğrenir.</w:t>
            </w:r>
          </w:p>
        </w:tc>
        <w:tc>
          <w:tcPr>
            <w:tcW w:w="1417" w:type="dxa"/>
            <w:tcBorders>
              <w:left w:val="nil"/>
            </w:tcBorders>
            <w:shd w:val="clear" w:color="auto" w:fill="FFFFFF"/>
            <w:vAlign w:val="center"/>
          </w:tcPr>
          <w:p w:rsidR="00DC3E1E" w:rsidRPr="00DC3E1E" w:rsidRDefault="00DC3E1E" w:rsidP="00DC3E1E">
            <w:pPr>
              <w:suppressAutoHyphens/>
              <w:spacing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/>
                <w:position w:val="-1"/>
                <w:sz w:val="20"/>
                <w:szCs w:val="20"/>
                <w:lang w:eastAsia="tr-TR"/>
              </w:rPr>
            </w:pPr>
            <w:r w:rsidRPr="00DC3E1E">
              <w:rPr>
                <w:rFonts w:ascii="Times New Roman" w:eastAsia="Times New Roman" w:hAnsi="Times New Roman"/>
                <w:position w:val="-1"/>
                <w:sz w:val="20"/>
                <w:szCs w:val="20"/>
                <w:lang w:eastAsia="tr-TR"/>
              </w:rPr>
              <w:t>6A, 10C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DC3E1E" w:rsidRPr="00DC3E1E" w:rsidRDefault="00DC3E1E" w:rsidP="00DC3E1E">
            <w:pPr>
              <w:suppressAutoHyphens/>
              <w:spacing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/>
                <w:position w:val="-1"/>
                <w:sz w:val="20"/>
                <w:szCs w:val="20"/>
                <w:lang w:eastAsia="tr-TR"/>
              </w:rPr>
            </w:pPr>
            <w:r w:rsidRPr="00DC3E1E">
              <w:rPr>
                <w:rFonts w:ascii="Times New Roman" w:eastAsia="Times New Roman" w:hAnsi="Times New Roman"/>
                <w:position w:val="-1"/>
                <w:sz w:val="20"/>
                <w:szCs w:val="20"/>
                <w:lang w:eastAsia="tr-TR"/>
              </w:rPr>
              <w:t>1, 2, 5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DC3E1E" w:rsidRPr="00DC3E1E" w:rsidRDefault="00DC3E1E" w:rsidP="00DC3E1E">
            <w:pPr>
              <w:suppressAutoHyphens/>
              <w:spacing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/>
                <w:position w:val="-1"/>
                <w:sz w:val="20"/>
                <w:szCs w:val="20"/>
                <w:lang w:eastAsia="tr-TR"/>
              </w:rPr>
            </w:pPr>
            <w:r w:rsidRPr="00DC3E1E">
              <w:rPr>
                <w:rFonts w:ascii="Times New Roman" w:eastAsia="Times New Roman" w:hAnsi="Times New Roman"/>
                <w:position w:val="-1"/>
                <w:sz w:val="20"/>
                <w:szCs w:val="20"/>
                <w:lang w:eastAsia="tr-TR"/>
              </w:rPr>
              <w:t>A, B, D</w:t>
            </w:r>
          </w:p>
        </w:tc>
      </w:tr>
      <w:tr w:rsidR="00DC3E1E" w:rsidRPr="00DC3E1E" w:rsidTr="0071209E">
        <w:trPr>
          <w:trHeight w:val="465"/>
        </w:trPr>
        <w:tc>
          <w:tcPr>
            <w:tcW w:w="41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DC3E1E" w:rsidRPr="00DC3E1E" w:rsidRDefault="00DC3E1E" w:rsidP="00DC3E1E">
            <w:pPr>
              <w:suppressAutoHyphens/>
              <w:spacing w:line="1" w:lineRule="atLeast"/>
              <w:ind w:leftChars="-1" w:hangingChars="1" w:hanging="2"/>
              <w:jc w:val="right"/>
              <w:textDirection w:val="btLr"/>
              <w:textAlignment w:val="top"/>
              <w:outlineLvl w:val="0"/>
              <w:rPr>
                <w:rFonts w:ascii="Times New Roman" w:eastAsia="Times New Roman" w:hAnsi="Times New Roman"/>
                <w:b/>
                <w:position w:val="-1"/>
                <w:sz w:val="20"/>
                <w:szCs w:val="20"/>
                <w:lang w:eastAsia="tr-TR"/>
              </w:rPr>
            </w:pPr>
            <w:r w:rsidRPr="00DC3E1E">
              <w:rPr>
                <w:rFonts w:ascii="Times New Roman" w:eastAsia="Times New Roman" w:hAnsi="Times New Roman"/>
                <w:b/>
                <w:position w:val="-1"/>
                <w:sz w:val="20"/>
                <w:szCs w:val="20"/>
                <w:lang w:eastAsia="tr-TR"/>
              </w:rPr>
              <w:t>4</w:t>
            </w:r>
          </w:p>
        </w:tc>
        <w:tc>
          <w:tcPr>
            <w:tcW w:w="4955" w:type="dxa"/>
            <w:tcBorders>
              <w:left w:val="nil"/>
            </w:tcBorders>
            <w:shd w:val="clear" w:color="auto" w:fill="FFFFFF"/>
            <w:vAlign w:val="center"/>
          </w:tcPr>
          <w:p w:rsidR="00DC3E1E" w:rsidRPr="00DC3E1E" w:rsidRDefault="00DC3E1E" w:rsidP="00DC3E1E">
            <w:pPr>
              <w:suppressAutoHyphens/>
              <w:autoSpaceDE w:val="0"/>
              <w:autoSpaceDN w:val="0"/>
              <w:adjustRightInd w:val="0"/>
              <w:spacing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/>
                <w:color w:val="000000"/>
                <w:position w:val="-1"/>
                <w:sz w:val="20"/>
                <w:szCs w:val="20"/>
              </w:rPr>
            </w:pPr>
            <w:r w:rsidRPr="00DC3E1E">
              <w:rPr>
                <w:rFonts w:ascii="Times New Roman" w:eastAsia="Times New Roman" w:hAnsi="Times New Roman"/>
                <w:color w:val="000000"/>
                <w:position w:val="-1"/>
                <w:sz w:val="20"/>
                <w:szCs w:val="20"/>
              </w:rPr>
              <w:t>Araştırma planı hazırlamayı öğrenir.</w:t>
            </w:r>
          </w:p>
        </w:tc>
        <w:tc>
          <w:tcPr>
            <w:tcW w:w="1417" w:type="dxa"/>
            <w:tcBorders>
              <w:left w:val="nil"/>
            </w:tcBorders>
            <w:shd w:val="clear" w:color="auto" w:fill="FFFFFF"/>
            <w:vAlign w:val="center"/>
          </w:tcPr>
          <w:p w:rsidR="00DC3E1E" w:rsidRPr="00DC3E1E" w:rsidRDefault="00DC3E1E" w:rsidP="00DC3E1E">
            <w:pPr>
              <w:suppressAutoHyphens/>
              <w:spacing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/>
                <w:position w:val="-1"/>
                <w:sz w:val="20"/>
                <w:szCs w:val="20"/>
                <w:lang w:eastAsia="tr-TR"/>
              </w:rPr>
            </w:pPr>
            <w:r w:rsidRPr="00DC3E1E">
              <w:rPr>
                <w:rFonts w:ascii="Times New Roman" w:eastAsia="Times New Roman" w:hAnsi="Times New Roman"/>
                <w:position w:val="-1"/>
                <w:sz w:val="20"/>
                <w:szCs w:val="20"/>
                <w:lang w:eastAsia="tr-TR"/>
              </w:rPr>
              <w:t>6A, 10C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DC3E1E" w:rsidRPr="00DC3E1E" w:rsidRDefault="00DC3E1E" w:rsidP="00DC3E1E">
            <w:pPr>
              <w:suppressAutoHyphens/>
              <w:spacing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/>
                <w:position w:val="-1"/>
                <w:sz w:val="20"/>
                <w:szCs w:val="20"/>
                <w:lang w:eastAsia="tr-TR"/>
              </w:rPr>
            </w:pPr>
            <w:r w:rsidRPr="00DC3E1E">
              <w:rPr>
                <w:rFonts w:ascii="Times New Roman" w:eastAsia="Times New Roman" w:hAnsi="Times New Roman"/>
                <w:position w:val="-1"/>
                <w:sz w:val="20"/>
                <w:szCs w:val="20"/>
                <w:lang w:eastAsia="tr-TR"/>
              </w:rPr>
              <w:t>1, 2, 5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DC3E1E" w:rsidRPr="00DC3E1E" w:rsidRDefault="00DC3E1E" w:rsidP="00DC3E1E">
            <w:pPr>
              <w:suppressAutoHyphens/>
              <w:spacing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/>
                <w:position w:val="-1"/>
                <w:sz w:val="20"/>
                <w:szCs w:val="20"/>
                <w:lang w:eastAsia="tr-TR"/>
              </w:rPr>
            </w:pPr>
            <w:r w:rsidRPr="00DC3E1E">
              <w:rPr>
                <w:rFonts w:ascii="Times New Roman" w:eastAsia="Times New Roman" w:hAnsi="Times New Roman"/>
                <w:position w:val="-1"/>
                <w:sz w:val="20"/>
                <w:szCs w:val="20"/>
                <w:lang w:eastAsia="tr-TR"/>
              </w:rPr>
              <w:t>A, B, D</w:t>
            </w:r>
          </w:p>
        </w:tc>
      </w:tr>
      <w:tr w:rsidR="00DC3E1E" w:rsidRPr="00DC3E1E" w:rsidTr="0071209E">
        <w:trPr>
          <w:trHeight w:val="465"/>
        </w:trPr>
        <w:tc>
          <w:tcPr>
            <w:tcW w:w="41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DC3E1E" w:rsidRPr="00DC3E1E" w:rsidRDefault="00DC3E1E" w:rsidP="00DC3E1E">
            <w:pPr>
              <w:suppressAutoHyphens/>
              <w:spacing w:line="1" w:lineRule="atLeast"/>
              <w:ind w:leftChars="-1" w:hangingChars="1" w:hanging="2"/>
              <w:jc w:val="right"/>
              <w:textDirection w:val="btLr"/>
              <w:textAlignment w:val="top"/>
              <w:outlineLvl w:val="0"/>
              <w:rPr>
                <w:rFonts w:ascii="Times New Roman" w:eastAsia="Times New Roman" w:hAnsi="Times New Roman"/>
                <w:b/>
                <w:position w:val="-1"/>
                <w:sz w:val="20"/>
                <w:szCs w:val="20"/>
                <w:lang w:eastAsia="tr-TR"/>
              </w:rPr>
            </w:pPr>
            <w:r w:rsidRPr="00DC3E1E">
              <w:rPr>
                <w:rFonts w:ascii="Times New Roman" w:eastAsia="Times New Roman" w:hAnsi="Times New Roman"/>
                <w:b/>
                <w:position w:val="-1"/>
                <w:sz w:val="20"/>
                <w:szCs w:val="20"/>
                <w:lang w:eastAsia="tr-TR"/>
              </w:rPr>
              <w:t>5</w:t>
            </w:r>
          </w:p>
        </w:tc>
        <w:tc>
          <w:tcPr>
            <w:tcW w:w="4955" w:type="dxa"/>
            <w:tcBorders>
              <w:left w:val="nil"/>
            </w:tcBorders>
            <w:shd w:val="clear" w:color="auto" w:fill="FFFFFF"/>
            <w:vAlign w:val="center"/>
          </w:tcPr>
          <w:p w:rsidR="00DC3E1E" w:rsidRPr="00DC3E1E" w:rsidRDefault="00DC3E1E" w:rsidP="00DC3E1E">
            <w:pPr>
              <w:suppressAutoHyphens/>
              <w:spacing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/>
                <w:position w:val="-1"/>
                <w:sz w:val="20"/>
                <w:szCs w:val="20"/>
                <w:lang w:eastAsia="tr-TR"/>
              </w:rPr>
            </w:pPr>
            <w:r w:rsidRPr="00DC3E1E">
              <w:rPr>
                <w:rFonts w:ascii="Times New Roman" w:eastAsia="Times New Roman" w:hAnsi="Times New Roman"/>
                <w:position w:val="-1"/>
                <w:sz w:val="20"/>
                <w:szCs w:val="20"/>
                <w:lang w:eastAsia="tr-TR"/>
              </w:rPr>
              <w:t>Araştırma konusuyla ilgili verileri toplamayı öğrenir.</w:t>
            </w:r>
          </w:p>
        </w:tc>
        <w:tc>
          <w:tcPr>
            <w:tcW w:w="1417" w:type="dxa"/>
            <w:tcBorders>
              <w:left w:val="nil"/>
            </w:tcBorders>
            <w:shd w:val="clear" w:color="auto" w:fill="FFFFFF"/>
            <w:vAlign w:val="center"/>
          </w:tcPr>
          <w:p w:rsidR="00DC3E1E" w:rsidRPr="00DC3E1E" w:rsidRDefault="00DC3E1E" w:rsidP="00DC3E1E">
            <w:pPr>
              <w:suppressAutoHyphens/>
              <w:spacing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/>
                <w:position w:val="-1"/>
                <w:sz w:val="20"/>
                <w:szCs w:val="20"/>
                <w:lang w:eastAsia="tr-TR"/>
              </w:rPr>
            </w:pPr>
            <w:r w:rsidRPr="00DC3E1E">
              <w:rPr>
                <w:rFonts w:ascii="Times New Roman" w:eastAsia="Times New Roman" w:hAnsi="Times New Roman"/>
                <w:position w:val="-1"/>
                <w:sz w:val="20"/>
                <w:szCs w:val="20"/>
                <w:lang w:eastAsia="tr-TR"/>
              </w:rPr>
              <w:t>6A, 10C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DC3E1E" w:rsidRPr="00DC3E1E" w:rsidRDefault="00DC3E1E" w:rsidP="00DC3E1E">
            <w:pPr>
              <w:suppressAutoHyphens/>
              <w:spacing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/>
                <w:position w:val="-1"/>
                <w:sz w:val="20"/>
                <w:szCs w:val="20"/>
                <w:lang w:eastAsia="tr-TR"/>
              </w:rPr>
            </w:pPr>
            <w:r w:rsidRPr="00DC3E1E">
              <w:rPr>
                <w:rFonts w:ascii="Times New Roman" w:eastAsia="Times New Roman" w:hAnsi="Times New Roman"/>
                <w:position w:val="-1"/>
                <w:sz w:val="20"/>
                <w:szCs w:val="20"/>
                <w:lang w:eastAsia="tr-TR"/>
              </w:rPr>
              <w:t>1, 2, 5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DC3E1E" w:rsidRPr="00DC3E1E" w:rsidRDefault="00DC3E1E" w:rsidP="00DC3E1E">
            <w:pPr>
              <w:suppressAutoHyphens/>
              <w:spacing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/>
                <w:position w:val="-1"/>
                <w:sz w:val="20"/>
                <w:szCs w:val="20"/>
                <w:lang w:eastAsia="tr-TR"/>
              </w:rPr>
            </w:pPr>
            <w:r w:rsidRPr="00DC3E1E">
              <w:rPr>
                <w:rFonts w:ascii="Times New Roman" w:eastAsia="Times New Roman" w:hAnsi="Times New Roman"/>
                <w:position w:val="-1"/>
                <w:sz w:val="20"/>
                <w:szCs w:val="20"/>
                <w:lang w:eastAsia="tr-TR"/>
              </w:rPr>
              <w:t>A, B, D</w:t>
            </w:r>
          </w:p>
        </w:tc>
      </w:tr>
      <w:tr w:rsidR="00DC3E1E" w:rsidRPr="00DC3E1E" w:rsidTr="0071209E">
        <w:trPr>
          <w:trHeight w:val="465"/>
        </w:trPr>
        <w:tc>
          <w:tcPr>
            <w:tcW w:w="41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DC3E1E" w:rsidRPr="00DC3E1E" w:rsidRDefault="00DC3E1E" w:rsidP="00DC3E1E">
            <w:pPr>
              <w:suppressAutoHyphens/>
              <w:spacing w:line="1" w:lineRule="atLeast"/>
              <w:ind w:leftChars="-1" w:hangingChars="1" w:hanging="2"/>
              <w:jc w:val="right"/>
              <w:textDirection w:val="btLr"/>
              <w:textAlignment w:val="top"/>
              <w:outlineLvl w:val="0"/>
              <w:rPr>
                <w:rFonts w:ascii="Times New Roman" w:eastAsia="Times New Roman" w:hAnsi="Times New Roman"/>
                <w:b/>
                <w:position w:val="-1"/>
                <w:sz w:val="20"/>
                <w:szCs w:val="20"/>
                <w:lang w:eastAsia="tr-TR"/>
              </w:rPr>
            </w:pPr>
            <w:r w:rsidRPr="00DC3E1E">
              <w:rPr>
                <w:rFonts w:ascii="Times New Roman" w:eastAsia="Times New Roman" w:hAnsi="Times New Roman"/>
                <w:b/>
                <w:position w:val="-1"/>
                <w:sz w:val="20"/>
                <w:szCs w:val="20"/>
                <w:lang w:eastAsia="tr-TR"/>
              </w:rPr>
              <w:t>6</w:t>
            </w:r>
          </w:p>
        </w:tc>
        <w:tc>
          <w:tcPr>
            <w:tcW w:w="4955" w:type="dxa"/>
            <w:tcBorders>
              <w:left w:val="nil"/>
            </w:tcBorders>
            <w:shd w:val="clear" w:color="auto" w:fill="FFFFFF"/>
            <w:vAlign w:val="center"/>
          </w:tcPr>
          <w:p w:rsidR="00DC3E1E" w:rsidRPr="00DC3E1E" w:rsidRDefault="00DC3E1E" w:rsidP="00DC3E1E">
            <w:pPr>
              <w:suppressAutoHyphens/>
              <w:spacing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/>
                <w:position w:val="-1"/>
                <w:sz w:val="20"/>
                <w:szCs w:val="20"/>
                <w:lang w:eastAsia="tr-TR"/>
              </w:rPr>
            </w:pPr>
            <w:r w:rsidRPr="00DC3E1E">
              <w:rPr>
                <w:rFonts w:ascii="Times New Roman" w:eastAsia="Times New Roman" w:hAnsi="Times New Roman"/>
                <w:position w:val="-1"/>
                <w:sz w:val="20"/>
                <w:szCs w:val="20"/>
                <w:lang w:eastAsia="tr-TR"/>
              </w:rPr>
              <w:t>Toplanan verileri tasnif ve analiz eder.</w:t>
            </w:r>
          </w:p>
        </w:tc>
        <w:tc>
          <w:tcPr>
            <w:tcW w:w="1417" w:type="dxa"/>
            <w:tcBorders>
              <w:left w:val="nil"/>
            </w:tcBorders>
            <w:shd w:val="clear" w:color="auto" w:fill="FFFFFF"/>
            <w:vAlign w:val="center"/>
          </w:tcPr>
          <w:p w:rsidR="00DC3E1E" w:rsidRPr="00DC3E1E" w:rsidRDefault="00DC3E1E" w:rsidP="00DC3E1E">
            <w:pPr>
              <w:suppressAutoHyphens/>
              <w:spacing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/>
                <w:position w:val="-1"/>
                <w:sz w:val="20"/>
                <w:szCs w:val="20"/>
                <w:lang w:eastAsia="tr-TR"/>
              </w:rPr>
            </w:pPr>
            <w:r w:rsidRPr="00DC3E1E">
              <w:rPr>
                <w:rFonts w:ascii="Times New Roman" w:eastAsia="Times New Roman" w:hAnsi="Times New Roman"/>
                <w:position w:val="-1"/>
                <w:sz w:val="20"/>
                <w:szCs w:val="20"/>
                <w:lang w:eastAsia="tr-TR"/>
              </w:rPr>
              <w:t>6A, 10C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DC3E1E" w:rsidRPr="00DC3E1E" w:rsidRDefault="00DC3E1E" w:rsidP="00DC3E1E">
            <w:pPr>
              <w:suppressAutoHyphens/>
              <w:spacing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/>
                <w:position w:val="-1"/>
                <w:sz w:val="20"/>
                <w:szCs w:val="20"/>
                <w:lang w:eastAsia="tr-TR"/>
              </w:rPr>
            </w:pPr>
            <w:r w:rsidRPr="00DC3E1E">
              <w:rPr>
                <w:rFonts w:ascii="Times New Roman" w:eastAsia="Times New Roman" w:hAnsi="Times New Roman"/>
                <w:position w:val="-1"/>
                <w:sz w:val="20"/>
                <w:szCs w:val="20"/>
                <w:lang w:eastAsia="tr-TR"/>
              </w:rPr>
              <w:t>1, 2, 5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DC3E1E" w:rsidRPr="00DC3E1E" w:rsidRDefault="00DC3E1E" w:rsidP="00DC3E1E">
            <w:pPr>
              <w:suppressAutoHyphens/>
              <w:spacing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/>
                <w:position w:val="-1"/>
                <w:sz w:val="20"/>
                <w:szCs w:val="20"/>
                <w:lang w:eastAsia="tr-TR"/>
              </w:rPr>
            </w:pPr>
            <w:r w:rsidRPr="00DC3E1E">
              <w:rPr>
                <w:rFonts w:ascii="Times New Roman" w:eastAsia="Times New Roman" w:hAnsi="Times New Roman"/>
                <w:position w:val="-1"/>
                <w:sz w:val="20"/>
                <w:szCs w:val="20"/>
                <w:lang w:eastAsia="tr-TR"/>
              </w:rPr>
              <w:t>A, B, D</w:t>
            </w:r>
          </w:p>
        </w:tc>
      </w:tr>
      <w:tr w:rsidR="00DC3E1E" w:rsidRPr="00DC3E1E" w:rsidTr="0071209E">
        <w:trPr>
          <w:trHeight w:val="465"/>
        </w:trPr>
        <w:tc>
          <w:tcPr>
            <w:tcW w:w="41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DC3E1E" w:rsidRPr="00DC3E1E" w:rsidRDefault="00DC3E1E" w:rsidP="00DC3E1E">
            <w:pPr>
              <w:suppressAutoHyphens/>
              <w:spacing w:line="1" w:lineRule="atLeast"/>
              <w:ind w:leftChars="-1" w:hangingChars="1" w:hanging="2"/>
              <w:jc w:val="right"/>
              <w:textDirection w:val="btLr"/>
              <w:textAlignment w:val="top"/>
              <w:outlineLvl w:val="0"/>
              <w:rPr>
                <w:rFonts w:ascii="Times New Roman" w:eastAsia="Times New Roman" w:hAnsi="Times New Roman"/>
                <w:b/>
                <w:position w:val="-1"/>
                <w:sz w:val="20"/>
                <w:szCs w:val="20"/>
                <w:lang w:eastAsia="tr-TR"/>
              </w:rPr>
            </w:pPr>
            <w:r w:rsidRPr="00DC3E1E">
              <w:rPr>
                <w:rFonts w:ascii="Times New Roman" w:eastAsia="Times New Roman" w:hAnsi="Times New Roman"/>
                <w:b/>
                <w:position w:val="-1"/>
                <w:sz w:val="20"/>
                <w:szCs w:val="20"/>
                <w:lang w:eastAsia="tr-TR"/>
              </w:rPr>
              <w:t>7</w:t>
            </w:r>
          </w:p>
        </w:tc>
        <w:tc>
          <w:tcPr>
            <w:tcW w:w="4955" w:type="dxa"/>
            <w:tcBorders>
              <w:left w:val="nil"/>
            </w:tcBorders>
            <w:shd w:val="clear" w:color="auto" w:fill="FFFFFF"/>
            <w:vAlign w:val="center"/>
          </w:tcPr>
          <w:p w:rsidR="00DC3E1E" w:rsidRPr="00DC3E1E" w:rsidRDefault="00DC3E1E" w:rsidP="00DC3E1E">
            <w:pPr>
              <w:suppressAutoHyphens/>
              <w:spacing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/>
                <w:position w:val="-1"/>
                <w:sz w:val="20"/>
                <w:szCs w:val="20"/>
                <w:lang w:eastAsia="tr-TR"/>
              </w:rPr>
            </w:pPr>
            <w:r w:rsidRPr="00DC3E1E">
              <w:rPr>
                <w:rFonts w:ascii="Times New Roman" w:eastAsia="Times New Roman" w:hAnsi="Times New Roman"/>
                <w:position w:val="-1"/>
                <w:sz w:val="20"/>
                <w:szCs w:val="20"/>
                <w:lang w:eastAsia="tr-TR"/>
              </w:rPr>
              <w:t>Elde edilen sonuçları raporlaştırmayı öğrenir.</w:t>
            </w:r>
          </w:p>
        </w:tc>
        <w:tc>
          <w:tcPr>
            <w:tcW w:w="1417" w:type="dxa"/>
            <w:tcBorders>
              <w:left w:val="nil"/>
            </w:tcBorders>
            <w:shd w:val="clear" w:color="auto" w:fill="FFFFFF"/>
            <w:vAlign w:val="center"/>
          </w:tcPr>
          <w:p w:rsidR="00DC3E1E" w:rsidRPr="00DC3E1E" w:rsidRDefault="00DC3E1E" w:rsidP="00DC3E1E">
            <w:pPr>
              <w:suppressAutoHyphens/>
              <w:spacing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/>
                <w:position w:val="-1"/>
                <w:sz w:val="20"/>
                <w:szCs w:val="20"/>
                <w:lang w:eastAsia="tr-TR"/>
              </w:rPr>
            </w:pPr>
            <w:r w:rsidRPr="00DC3E1E">
              <w:rPr>
                <w:rFonts w:ascii="Times New Roman" w:eastAsia="Times New Roman" w:hAnsi="Times New Roman"/>
                <w:position w:val="-1"/>
                <w:sz w:val="20"/>
                <w:szCs w:val="20"/>
                <w:lang w:eastAsia="tr-TR"/>
              </w:rPr>
              <w:t>6A, 10C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DC3E1E" w:rsidRPr="00DC3E1E" w:rsidRDefault="00DC3E1E" w:rsidP="00DC3E1E">
            <w:pPr>
              <w:suppressAutoHyphens/>
              <w:spacing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/>
                <w:position w:val="-1"/>
                <w:sz w:val="20"/>
                <w:szCs w:val="20"/>
                <w:lang w:eastAsia="tr-TR"/>
              </w:rPr>
            </w:pPr>
            <w:r w:rsidRPr="00DC3E1E">
              <w:rPr>
                <w:rFonts w:ascii="Times New Roman" w:eastAsia="Times New Roman" w:hAnsi="Times New Roman"/>
                <w:position w:val="-1"/>
                <w:sz w:val="20"/>
                <w:szCs w:val="20"/>
                <w:lang w:eastAsia="tr-TR"/>
              </w:rPr>
              <w:t>1, 2, 5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DC3E1E" w:rsidRPr="00DC3E1E" w:rsidRDefault="00DC3E1E" w:rsidP="00DC3E1E">
            <w:pPr>
              <w:suppressAutoHyphens/>
              <w:spacing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/>
                <w:position w:val="-1"/>
                <w:sz w:val="20"/>
                <w:szCs w:val="20"/>
                <w:lang w:eastAsia="tr-TR"/>
              </w:rPr>
            </w:pPr>
            <w:r w:rsidRPr="00DC3E1E">
              <w:rPr>
                <w:rFonts w:ascii="Times New Roman" w:eastAsia="Times New Roman" w:hAnsi="Times New Roman"/>
                <w:position w:val="-1"/>
                <w:sz w:val="20"/>
                <w:szCs w:val="20"/>
                <w:lang w:eastAsia="tr-TR"/>
              </w:rPr>
              <w:t>A, B, D</w:t>
            </w:r>
          </w:p>
        </w:tc>
      </w:tr>
      <w:tr w:rsidR="00DC3E1E" w:rsidRPr="00DC3E1E" w:rsidTr="0071209E">
        <w:trPr>
          <w:trHeight w:val="465"/>
        </w:trPr>
        <w:tc>
          <w:tcPr>
            <w:tcW w:w="41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DC3E1E" w:rsidRPr="00DC3E1E" w:rsidRDefault="00DC3E1E" w:rsidP="00DC3E1E">
            <w:pPr>
              <w:suppressAutoHyphens/>
              <w:spacing w:line="1" w:lineRule="atLeast"/>
              <w:ind w:leftChars="-1" w:hangingChars="1" w:hanging="2"/>
              <w:jc w:val="right"/>
              <w:textDirection w:val="btLr"/>
              <w:textAlignment w:val="top"/>
              <w:outlineLvl w:val="0"/>
              <w:rPr>
                <w:rFonts w:ascii="Times New Roman" w:eastAsia="Times New Roman" w:hAnsi="Times New Roman"/>
                <w:b/>
                <w:position w:val="-1"/>
                <w:sz w:val="20"/>
                <w:szCs w:val="20"/>
                <w:lang w:eastAsia="tr-TR"/>
              </w:rPr>
            </w:pPr>
            <w:r w:rsidRPr="00DC3E1E">
              <w:rPr>
                <w:rFonts w:ascii="Times New Roman" w:eastAsia="Times New Roman" w:hAnsi="Times New Roman"/>
                <w:b/>
                <w:position w:val="-1"/>
                <w:sz w:val="20"/>
                <w:szCs w:val="20"/>
                <w:lang w:eastAsia="tr-TR"/>
              </w:rPr>
              <w:t>8</w:t>
            </w:r>
          </w:p>
        </w:tc>
        <w:tc>
          <w:tcPr>
            <w:tcW w:w="4955" w:type="dxa"/>
            <w:tcBorders>
              <w:left w:val="nil"/>
            </w:tcBorders>
            <w:shd w:val="clear" w:color="auto" w:fill="FFFFFF"/>
            <w:vAlign w:val="center"/>
          </w:tcPr>
          <w:p w:rsidR="00DC3E1E" w:rsidRPr="00DC3E1E" w:rsidRDefault="00DC3E1E" w:rsidP="00DC3E1E">
            <w:pPr>
              <w:suppressAutoHyphens/>
              <w:spacing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/>
                <w:position w:val="-1"/>
                <w:sz w:val="20"/>
                <w:szCs w:val="20"/>
                <w:lang w:eastAsia="tr-TR"/>
              </w:rPr>
            </w:pPr>
            <w:r w:rsidRPr="00DC3E1E">
              <w:rPr>
                <w:rFonts w:ascii="Times New Roman" w:eastAsia="Times New Roman" w:hAnsi="Times New Roman"/>
                <w:position w:val="-1"/>
                <w:sz w:val="20"/>
                <w:szCs w:val="20"/>
                <w:lang w:eastAsia="tr-TR"/>
              </w:rPr>
              <w:t>Akademik sunum yapmayı öğrenir.</w:t>
            </w:r>
          </w:p>
        </w:tc>
        <w:tc>
          <w:tcPr>
            <w:tcW w:w="1417" w:type="dxa"/>
            <w:tcBorders>
              <w:left w:val="nil"/>
            </w:tcBorders>
            <w:shd w:val="clear" w:color="auto" w:fill="FFFFFF"/>
            <w:vAlign w:val="center"/>
          </w:tcPr>
          <w:p w:rsidR="00DC3E1E" w:rsidRPr="00DC3E1E" w:rsidRDefault="00DC3E1E" w:rsidP="00DC3E1E">
            <w:pPr>
              <w:suppressAutoHyphens/>
              <w:spacing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/>
                <w:position w:val="-1"/>
                <w:sz w:val="20"/>
                <w:szCs w:val="20"/>
                <w:lang w:eastAsia="tr-TR"/>
              </w:rPr>
            </w:pPr>
            <w:r w:rsidRPr="00DC3E1E">
              <w:rPr>
                <w:rFonts w:ascii="Times New Roman" w:eastAsia="Times New Roman" w:hAnsi="Times New Roman"/>
                <w:position w:val="-1"/>
                <w:sz w:val="20"/>
                <w:szCs w:val="20"/>
                <w:lang w:eastAsia="tr-TR"/>
              </w:rPr>
              <w:t>6A, 10C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DC3E1E" w:rsidRPr="00DC3E1E" w:rsidRDefault="00DC3E1E" w:rsidP="00DC3E1E">
            <w:pPr>
              <w:suppressAutoHyphens/>
              <w:spacing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/>
                <w:position w:val="-1"/>
                <w:sz w:val="20"/>
                <w:szCs w:val="20"/>
                <w:lang w:eastAsia="tr-TR"/>
              </w:rPr>
            </w:pPr>
            <w:r w:rsidRPr="00DC3E1E">
              <w:rPr>
                <w:rFonts w:ascii="Times New Roman" w:eastAsia="Times New Roman" w:hAnsi="Times New Roman"/>
                <w:position w:val="-1"/>
                <w:sz w:val="20"/>
                <w:szCs w:val="20"/>
                <w:lang w:eastAsia="tr-TR"/>
              </w:rPr>
              <w:t>1, 2, 5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DC3E1E" w:rsidRPr="00DC3E1E" w:rsidRDefault="00DC3E1E" w:rsidP="00DC3E1E">
            <w:pPr>
              <w:suppressAutoHyphens/>
              <w:spacing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/>
                <w:position w:val="-1"/>
                <w:sz w:val="20"/>
                <w:szCs w:val="20"/>
                <w:lang w:eastAsia="tr-TR"/>
              </w:rPr>
            </w:pPr>
            <w:r w:rsidRPr="00DC3E1E">
              <w:rPr>
                <w:rFonts w:ascii="Times New Roman" w:eastAsia="Times New Roman" w:hAnsi="Times New Roman"/>
                <w:position w:val="-1"/>
                <w:sz w:val="20"/>
                <w:szCs w:val="20"/>
                <w:lang w:eastAsia="tr-TR"/>
              </w:rPr>
              <w:t>A, B, D</w:t>
            </w:r>
          </w:p>
        </w:tc>
      </w:tr>
    </w:tbl>
    <w:p w:rsidR="00DC3E1E" w:rsidRPr="00DC3E1E" w:rsidRDefault="00DC3E1E" w:rsidP="00DC3E1E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p w:rsidR="00DC3E1E" w:rsidRPr="00DC3E1E" w:rsidRDefault="00DC3E1E" w:rsidP="00DC3E1E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  <w:sectPr w:rsidR="00DC3E1E" w:rsidRPr="00DC3E1E" w:rsidSect="0071209E">
          <w:footerReference w:type="default" r:id="rId158"/>
          <w:footerReference w:type="first" r:id="rId159"/>
          <w:pgSz w:w="11906" w:h="16838"/>
          <w:pgMar w:top="425" w:right="1134" w:bottom="425" w:left="1134" w:header="0" w:footer="283" w:gutter="0"/>
          <w:cols w:space="708"/>
          <w:docGrid w:linePitch="360"/>
        </w:sectPr>
      </w:pPr>
    </w:p>
    <w:tbl>
      <w:tblPr>
        <w:tblStyle w:val="TableGrid61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112"/>
        <w:gridCol w:w="7512"/>
      </w:tblGrid>
      <w:tr w:rsidR="00DC3E1E" w:rsidRPr="00DC3E1E" w:rsidTr="0071209E">
        <w:trPr>
          <w:trHeight w:val="567"/>
        </w:trPr>
        <w:tc>
          <w:tcPr>
            <w:tcW w:w="2112" w:type="dxa"/>
            <w:shd w:val="clear" w:color="auto" w:fill="FFF2CC"/>
            <w:vAlign w:val="center"/>
          </w:tcPr>
          <w:p w:rsidR="00DC3E1E" w:rsidRPr="00DC3E1E" w:rsidRDefault="00DC3E1E" w:rsidP="00DC3E1E">
            <w:pPr>
              <w:suppressAutoHyphens/>
              <w:spacing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position w:val="-1"/>
                <w:sz w:val="20"/>
                <w:szCs w:val="20"/>
                <w:lang w:eastAsia="tr-TR"/>
              </w:rPr>
            </w:pPr>
            <w:r w:rsidRPr="00DC3E1E">
              <w:rPr>
                <w:rFonts w:ascii="Times New Roman" w:eastAsia="Times New Roman" w:hAnsi="Times New Roman" w:cs="Times New Roman"/>
                <w:b/>
                <w:position w:val="-1"/>
                <w:sz w:val="20"/>
                <w:szCs w:val="20"/>
                <w:lang w:eastAsia="tr-TR"/>
              </w:rPr>
              <w:lastRenderedPageBreak/>
              <w:t>Temel Ders kitabı</w:t>
            </w:r>
          </w:p>
        </w:tc>
        <w:tc>
          <w:tcPr>
            <w:tcW w:w="7512" w:type="dxa"/>
            <w:shd w:val="clear" w:color="auto" w:fill="FFFFFF"/>
          </w:tcPr>
          <w:p w:rsidR="00DC3E1E" w:rsidRPr="00DC3E1E" w:rsidRDefault="00DC3E1E" w:rsidP="00DC3E1E">
            <w:pPr>
              <w:suppressAutoHyphens/>
              <w:spacing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iCs/>
                <w:position w:val="-1"/>
                <w:sz w:val="20"/>
                <w:szCs w:val="20"/>
                <w:lang w:eastAsia="tr-TR"/>
              </w:rPr>
            </w:pPr>
            <w:r w:rsidRPr="00DC3E1E">
              <w:rPr>
                <w:rFonts w:ascii="Times New Roman" w:eastAsia="Times New Roman" w:hAnsi="Times New Roman" w:cs="Times New Roman"/>
                <w:iCs/>
                <w:position w:val="-1"/>
                <w:sz w:val="20"/>
                <w:szCs w:val="20"/>
                <w:lang w:eastAsia="tr-TR"/>
              </w:rPr>
              <w:t>Karasar, Niyazi. (2022). Bilimsel Araştırma Yöntemi. Nobel Akademik Yayıncılık.</w:t>
            </w:r>
          </w:p>
          <w:p w:rsidR="00DC3E1E" w:rsidRPr="00DC3E1E" w:rsidRDefault="00DC3E1E" w:rsidP="00DC3E1E">
            <w:pPr>
              <w:suppressAutoHyphens/>
              <w:spacing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iCs/>
                <w:position w:val="-1"/>
                <w:sz w:val="20"/>
                <w:szCs w:val="20"/>
                <w:lang w:eastAsia="tr-TR"/>
              </w:rPr>
            </w:pPr>
            <w:r w:rsidRPr="00DC3E1E">
              <w:rPr>
                <w:rFonts w:ascii="Times New Roman" w:eastAsia="Times New Roman" w:hAnsi="Times New Roman" w:cs="Times New Roman"/>
                <w:iCs/>
                <w:position w:val="-1"/>
                <w:sz w:val="20"/>
                <w:szCs w:val="20"/>
                <w:lang w:eastAsia="tr-TR"/>
              </w:rPr>
              <w:t>APA. (2020). Publication Manual of the American Psychological Association (7th ed.). APA.</w:t>
            </w:r>
          </w:p>
        </w:tc>
      </w:tr>
      <w:tr w:rsidR="00DC3E1E" w:rsidRPr="00DC3E1E" w:rsidTr="0071209E">
        <w:trPr>
          <w:trHeight w:val="843"/>
        </w:trPr>
        <w:tc>
          <w:tcPr>
            <w:tcW w:w="2112" w:type="dxa"/>
            <w:shd w:val="clear" w:color="auto" w:fill="FFF2CC"/>
            <w:vAlign w:val="center"/>
          </w:tcPr>
          <w:p w:rsidR="00DC3E1E" w:rsidRPr="00DC3E1E" w:rsidRDefault="00DC3E1E" w:rsidP="00DC3E1E">
            <w:pPr>
              <w:suppressAutoHyphens/>
              <w:spacing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position w:val="-1"/>
                <w:sz w:val="20"/>
                <w:szCs w:val="20"/>
                <w:lang w:eastAsia="tr-TR"/>
              </w:rPr>
            </w:pPr>
            <w:r w:rsidRPr="00DC3E1E">
              <w:rPr>
                <w:rFonts w:ascii="Times New Roman" w:eastAsia="Times New Roman" w:hAnsi="Times New Roman" w:cs="Times New Roman"/>
                <w:b/>
                <w:position w:val="-1"/>
                <w:sz w:val="20"/>
                <w:szCs w:val="20"/>
                <w:lang w:eastAsia="tr-TR"/>
              </w:rPr>
              <w:t>Yardımcı Kaynaklar</w:t>
            </w:r>
          </w:p>
        </w:tc>
        <w:tc>
          <w:tcPr>
            <w:tcW w:w="7512" w:type="dxa"/>
            <w:shd w:val="clear" w:color="auto" w:fill="FFFFFF"/>
            <w:vAlign w:val="center"/>
          </w:tcPr>
          <w:p w:rsidR="00DC3E1E" w:rsidRPr="00DC3E1E" w:rsidRDefault="00DC3E1E" w:rsidP="00DC3E1E">
            <w:pPr>
              <w:suppressAutoHyphens/>
              <w:spacing w:beforeAutospacing="1" w:after="100" w:afterAutospacing="1" w:line="1" w:lineRule="atLeast"/>
              <w:ind w:leftChars="-1" w:hangingChars="1" w:hanging="2"/>
              <w:textDirection w:val="btLr"/>
              <w:textAlignment w:val="top"/>
              <w:outlineLvl w:val="3"/>
              <w:rPr>
                <w:rFonts w:ascii="Times New Roman" w:eastAsia="Times New Roman" w:hAnsi="Times New Roman" w:cs="Times New Roman"/>
                <w:iCs/>
                <w:position w:val="-1"/>
                <w:sz w:val="20"/>
                <w:szCs w:val="20"/>
                <w:lang w:eastAsia="tr-TR"/>
              </w:rPr>
            </w:pPr>
            <w:r w:rsidRPr="00DC3E1E">
              <w:rPr>
                <w:rFonts w:ascii="Times New Roman" w:eastAsia="Times New Roman" w:hAnsi="Times New Roman" w:cs="Times New Roman"/>
                <w:iCs/>
                <w:position w:val="-1"/>
                <w:sz w:val="20"/>
                <w:szCs w:val="20"/>
                <w:lang w:eastAsia="tr-TR"/>
              </w:rPr>
              <w:t>Day, Robert A. &amp; Gastel, Barbara. (2021). Bilimsel Bir Makale Nasıl Yazılır ve Yayımlanır</w:t>
            </w:r>
            <w:proofErr w:type="gramStart"/>
            <w:r w:rsidRPr="00DC3E1E">
              <w:rPr>
                <w:rFonts w:ascii="Times New Roman" w:eastAsia="Times New Roman" w:hAnsi="Times New Roman" w:cs="Times New Roman"/>
                <w:iCs/>
                <w:position w:val="-1"/>
                <w:sz w:val="20"/>
                <w:szCs w:val="20"/>
                <w:lang w:eastAsia="tr-TR"/>
              </w:rPr>
              <w:t>?.</w:t>
            </w:r>
            <w:proofErr w:type="gramEnd"/>
            <w:r w:rsidRPr="00DC3E1E">
              <w:rPr>
                <w:rFonts w:ascii="Times New Roman" w:eastAsia="Times New Roman" w:hAnsi="Times New Roman" w:cs="Times New Roman"/>
                <w:iCs/>
                <w:position w:val="-1"/>
                <w:sz w:val="20"/>
                <w:szCs w:val="20"/>
                <w:lang w:eastAsia="tr-TR"/>
              </w:rPr>
              <w:t xml:space="preserve"> TÜBİTAK Yayınları</w:t>
            </w:r>
            <w:proofErr w:type="gramStart"/>
            <w:r w:rsidRPr="00DC3E1E">
              <w:rPr>
                <w:rFonts w:ascii="Times New Roman" w:eastAsia="Times New Roman" w:hAnsi="Times New Roman" w:cs="Times New Roman"/>
                <w:iCs/>
                <w:position w:val="-1"/>
                <w:sz w:val="20"/>
                <w:szCs w:val="20"/>
                <w:lang w:eastAsia="tr-TR"/>
              </w:rPr>
              <w:t>.;</w:t>
            </w:r>
            <w:proofErr w:type="gramEnd"/>
            <w:r w:rsidRPr="00DC3E1E">
              <w:rPr>
                <w:rFonts w:ascii="Times New Roman" w:eastAsia="Times New Roman" w:hAnsi="Times New Roman" w:cs="Times New Roman"/>
                <w:iCs/>
                <w:position w:val="-1"/>
                <w:sz w:val="20"/>
                <w:szCs w:val="20"/>
                <w:lang w:eastAsia="tr-TR"/>
              </w:rPr>
              <w:t xml:space="preserve"> Yıldırım, Ali &amp; Şimşek, Hasan. (2018). Sosyal Bilimlerde Nitel Araştırma Yöntemleri. Seçkin Yayıncılık.</w:t>
            </w:r>
          </w:p>
        </w:tc>
      </w:tr>
      <w:tr w:rsidR="00DC3E1E" w:rsidRPr="00DC3E1E" w:rsidTr="0071209E">
        <w:trPr>
          <w:trHeight w:val="567"/>
        </w:trPr>
        <w:tc>
          <w:tcPr>
            <w:tcW w:w="2112" w:type="dxa"/>
            <w:shd w:val="clear" w:color="auto" w:fill="FFF2CC"/>
            <w:vAlign w:val="center"/>
          </w:tcPr>
          <w:p w:rsidR="00DC3E1E" w:rsidRPr="00DC3E1E" w:rsidRDefault="00DC3E1E" w:rsidP="00DC3E1E">
            <w:pPr>
              <w:suppressAutoHyphens/>
              <w:spacing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position w:val="-1"/>
                <w:sz w:val="20"/>
                <w:szCs w:val="20"/>
                <w:lang w:eastAsia="tr-TR"/>
              </w:rPr>
            </w:pPr>
            <w:r w:rsidRPr="00DC3E1E">
              <w:rPr>
                <w:rFonts w:ascii="Times New Roman" w:eastAsia="Times New Roman" w:hAnsi="Times New Roman" w:cs="Times New Roman"/>
                <w:b/>
                <w:position w:val="-1"/>
                <w:sz w:val="20"/>
                <w:szCs w:val="20"/>
                <w:lang w:eastAsia="tr-TR"/>
              </w:rPr>
              <w:t>Derste Gerekli Araç ve Gereçler</w:t>
            </w:r>
          </w:p>
        </w:tc>
        <w:tc>
          <w:tcPr>
            <w:tcW w:w="7512" w:type="dxa"/>
            <w:shd w:val="clear" w:color="auto" w:fill="FFFFFF"/>
            <w:vAlign w:val="center"/>
          </w:tcPr>
          <w:p w:rsidR="00DC3E1E" w:rsidRPr="00DC3E1E" w:rsidRDefault="00DC3E1E" w:rsidP="00DC3E1E">
            <w:pPr>
              <w:suppressAutoHyphens/>
              <w:spacing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DC3E1E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-</w:t>
            </w:r>
          </w:p>
        </w:tc>
      </w:tr>
    </w:tbl>
    <w:p w:rsidR="00DC3E1E" w:rsidRPr="00DC3E1E" w:rsidRDefault="00DC3E1E" w:rsidP="00DC3E1E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tbl>
      <w:tblPr>
        <w:tblStyle w:val="TableGrid61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667"/>
        <w:gridCol w:w="8957"/>
      </w:tblGrid>
      <w:tr w:rsidR="00DC3E1E" w:rsidRPr="00DC3E1E" w:rsidTr="0071209E">
        <w:trPr>
          <w:trHeight w:val="312"/>
        </w:trPr>
        <w:tc>
          <w:tcPr>
            <w:tcW w:w="9624" w:type="dxa"/>
            <w:gridSpan w:val="2"/>
            <w:shd w:val="clear" w:color="auto" w:fill="FFF2CC"/>
            <w:vAlign w:val="center"/>
          </w:tcPr>
          <w:p w:rsidR="00DC3E1E" w:rsidRPr="00DC3E1E" w:rsidRDefault="00DC3E1E" w:rsidP="00DC3E1E">
            <w:pPr>
              <w:suppressAutoHyphens/>
              <w:spacing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position w:val="-1"/>
                <w:sz w:val="20"/>
                <w:szCs w:val="20"/>
                <w:lang w:eastAsia="tr-TR"/>
              </w:rPr>
            </w:pPr>
            <w:r w:rsidRPr="00DC3E1E">
              <w:rPr>
                <w:rFonts w:ascii="Times New Roman" w:eastAsia="Times New Roman" w:hAnsi="Times New Roman" w:cs="Times New Roman"/>
                <w:b/>
                <w:position w:val="-1"/>
                <w:sz w:val="20"/>
                <w:szCs w:val="20"/>
                <w:lang w:eastAsia="tr-TR"/>
              </w:rPr>
              <w:t>Dersin Haftalık Planı</w:t>
            </w:r>
          </w:p>
        </w:tc>
      </w:tr>
      <w:tr w:rsidR="00DC3E1E" w:rsidRPr="00DC3E1E" w:rsidTr="0071209E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DC3E1E" w:rsidRPr="00DC3E1E" w:rsidRDefault="00DC3E1E" w:rsidP="00DC3E1E">
            <w:pPr>
              <w:suppressAutoHyphens/>
              <w:spacing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position w:val="-1"/>
                <w:sz w:val="20"/>
                <w:szCs w:val="20"/>
                <w:lang w:eastAsia="tr-TR"/>
              </w:rPr>
            </w:pPr>
            <w:r w:rsidRPr="00DC3E1E">
              <w:rPr>
                <w:rFonts w:ascii="Times New Roman" w:eastAsia="Times New Roman" w:hAnsi="Times New Roman" w:cs="Times New Roman"/>
                <w:b/>
                <w:position w:val="-1"/>
                <w:sz w:val="20"/>
                <w:szCs w:val="20"/>
                <w:lang w:eastAsia="tr-TR"/>
              </w:rPr>
              <w:t>1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DC3E1E" w:rsidRPr="00DC3E1E" w:rsidRDefault="00DC3E1E" w:rsidP="00DC3E1E">
            <w:pPr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DC3E1E"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  <w:t>Araştırma konularının tespit edilmesi ve dikkat edilecek hususlar</w:t>
            </w:r>
          </w:p>
        </w:tc>
      </w:tr>
      <w:tr w:rsidR="00DC3E1E" w:rsidRPr="00DC3E1E" w:rsidTr="0071209E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DC3E1E" w:rsidRPr="00DC3E1E" w:rsidRDefault="00DC3E1E" w:rsidP="00DC3E1E">
            <w:pPr>
              <w:suppressAutoHyphens/>
              <w:spacing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position w:val="-1"/>
                <w:sz w:val="20"/>
                <w:szCs w:val="20"/>
                <w:lang w:eastAsia="tr-TR"/>
              </w:rPr>
            </w:pPr>
            <w:r w:rsidRPr="00DC3E1E">
              <w:rPr>
                <w:rFonts w:ascii="Times New Roman" w:eastAsia="Times New Roman" w:hAnsi="Times New Roman" w:cs="Times New Roman"/>
                <w:b/>
                <w:position w:val="-1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DC3E1E" w:rsidRPr="00DC3E1E" w:rsidRDefault="00DC3E1E" w:rsidP="00DC3E1E">
            <w:pPr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DC3E1E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Bilimsel araştırma ve inceleme yöntemleri</w:t>
            </w:r>
          </w:p>
        </w:tc>
      </w:tr>
      <w:tr w:rsidR="00DC3E1E" w:rsidRPr="00DC3E1E" w:rsidTr="0071209E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DC3E1E" w:rsidRPr="00DC3E1E" w:rsidRDefault="00DC3E1E" w:rsidP="00DC3E1E">
            <w:pPr>
              <w:suppressAutoHyphens/>
              <w:spacing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position w:val="-1"/>
                <w:sz w:val="20"/>
                <w:szCs w:val="20"/>
                <w:lang w:eastAsia="tr-TR"/>
              </w:rPr>
            </w:pPr>
            <w:r w:rsidRPr="00DC3E1E">
              <w:rPr>
                <w:rFonts w:ascii="Times New Roman" w:eastAsia="Times New Roman" w:hAnsi="Times New Roman" w:cs="Times New Roman"/>
                <w:b/>
                <w:position w:val="-1"/>
                <w:sz w:val="20"/>
                <w:szCs w:val="20"/>
                <w:lang w:eastAsia="tr-TR"/>
              </w:rPr>
              <w:t>3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DC3E1E" w:rsidRPr="00DC3E1E" w:rsidRDefault="00DC3E1E" w:rsidP="00DC3E1E">
            <w:pPr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DC3E1E"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  <w:t>Araştırma konularının seçimi ve kaynakların araştırılması</w:t>
            </w:r>
          </w:p>
        </w:tc>
      </w:tr>
      <w:tr w:rsidR="00DC3E1E" w:rsidRPr="00DC3E1E" w:rsidTr="0071209E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DC3E1E" w:rsidRPr="00DC3E1E" w:rsidRDefault="00DC3E1E" w:rsidP="00DC3E1E">
            <w:pPr>
              <w:suppressAutoHyphens/>
              <w:spacing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position w:val="-1"/>
                <w:sz w:val="20"/>
                <w:szCs w:val="20"/>
                <w:lang w:eastAsia="tr-TR"/>
              </w:rPr>
            </w:pPr>
            <w:r w:rsidRPr="00DC3E1E">
              <w:rPr>
                <w:rFonts w:ascii="Times New Roman" w:eastAsia="Times New Roman" w:hAnsi="Times New Roman" w:cs="Times New Roman"/>
                <w:b/>
                <w:position w:val="-1"/>
                <w:sz w:val="20"/>
                <w:szCs w:val="20"/>
                <w:lang w:eastAsia="tr-TR"/>
              </w:rPr>
              <w:t>4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DC3E1E" w:rsidRPr="00DC3E1E" w:rsidRDefault="00DC3E1E" w:rsidP="00DC3E1E">
            <w:pPr>
              <w:tabs>
                <w:tab w:val="left" w:pos="945"/>
              </w:tabs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DC3E1E"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  <w:t>Araştırma plânının hazırlanması</w:t>
            </w:r>
          </w:p>
        </w:tc>
      </w:tr>
      <w:tr w:rsidR="00DC3E1E" w:rsidRPr="00DC3E1E" w:rsidTr="0071209E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DC3E1E" w:rsidRPr="00DC3E1E" w:rsidRDefault="00DC3E1E" w:rsidP="00DC3E1E">
            <w:pPr>
              <w:suppressAutoHyphens/>
              <w:spacing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position w:val="-1"/>
                <w:sz w:val="20"/>
                <w:szCs w:val="20"/>
                <w:lang w:eastAsia="tr-TR"/>
              </w:rPr>
            </w:pPr>
            <w:r w:rsidRPr="00DC3E1E">
              <w:rPr>
                <w:rFonts w:ascii="Times New Roman" w:eastAsia="Times New Roman" w:hAnsi="Times New Roman" w:cs="Times New Roman"/>
                <w:b/>
                <w:position w:val="-1"/>
                <w:sz w:val="20"/>
                <w:szCs w:val="20"/>
                <w:lang w:eastAsia="tr-TR"/>
              </w:rPr>
              <w:t>5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DC3E1E" w:rsidRPr="00DC3E1E" w:rsidRDefault="00DC3E1E" w:rsidP="00DC3E1E">
            <w:pPr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DC3E1E"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  <w:t>Araştırma konularıyla ilgili verilerin toplanması</w:t>
            </w:r>
          </w:p>
        </w:tc>
      </w:tr>
      <w:tr w:rsidR="00DC3E1E" w:rsidRPr="00DC3E1E" w:rsidTr="0071209E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DC3E1E" w:rsidRPr="00DC3E1E" w:rsidRDefault="00DC3E1E" w:rsidP="00DC3E1E">
            <w:pPr>
              <w:suppressAutoHyphens/>
              <w:spacing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position w:val="-1"/>
                <w:sz w:val="20"/>
                <w:szCs w:val="20"/>
                <w:lang w:eastAsia="tr-TR"/>
              </w:rPr>
            </w:pPr>
            <w:r w:rsidRPr="00DC3E1E">
              <w:rPr>
                <w:rFonts w:ascii="Times New Roman" w:eastAsia="Times New Roman" w:hAnsi="Times New Roman" w:cs="Times New Roman"/>
                <w:b/>
                <w:position w:val="-1"/>
                <w:sz w:val="20"/>
                <w:szCs w:val="20"/>
                <w:lang w:eastAsia="tr-TR"/>
              </w:rPr>
              <w:t>6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DC3E1E" w:rsidRPr="00DC3E1E" w:rsidRDefault="00DC3E1E" w:rsidP="00DC3E1E">
            <w:pPr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DC3E1E"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  <w:t>Araştırma konularıyla ilgili verilerin toplanması</w:t>
            </w:r>
          </w:p>
        </w:tc>
      </w:tr>
      <w:tr w:rsidR="00DC3E1E" w:rsidRPr="00DC3E1E" w:rsidTr="0071209E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DC3E1E" w:rsidRPr="00DC3E1E" w:rsidRDefault="00DC3E1E" w:rsidP="00DC3E1E">
            <w:pPr>
              <w:suppressAutoHyphens/>
              <w:spacing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position w:val="-1"/>
                <w:sz w:val="20"/>
                <w:szCs w:val="20"/>
                <w:lang w:eastAsia="tr-TR"/>
              </w:rPr>
            </w:pPr>
            <w:r w:rsidRPr="00DC3E1E">
              <w:rPr>
                <w:rFonts w:ascii="Times New Roman" w:eastAsia="Times New Roman" w:hAnsi="Times New Roman" w:cs="Times New Roman"/>
                <w:b/>
                <w:position w:val="-1"/>
                <w:sz w:val="20"/>
                <w:szCs w:val="20"/>
                <w:lang w:eastAsia="tr-TR"/>
              </w:rPr>
              <w:t>7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DC3E1E" w:rsidRPr="00DC3E1E" w:rsidRDefault="00DC3E1E" w:rsidP="00DC3E1E">
            <w:pPr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DC3E1E"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  <w:t>Araştırma konularıyla ilgili verilerin toplanması</w:t>
            </w:r>
          </w:p>
        </w:tc>
      </w:tr>
      <w:tr w:rsidR="00DC3E1E" w:rsidRPr="00DC3E1E" w:rsidTr="0071209E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D9D9D9"/>
            <w:vAlign w:val="center"/>
          </w:tcPr>
          <w:p w:rsidR="00DC3E1E" w:rsidRPr="00DC3E1E" w:rsidRDefault="00DC3E1E" w:rsidP="00DC3E1E">
            <w:pPr>
              <w:suppressAutoHyphens/>
              <w:spacing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position w:val="-1"/>
                <w:sz w:val="20"/>
                <w:szCs w:val="20"/>
                <w:lang w:eastAsia="tr-TR"/>
              </w:rPr>
            </w:pPr>
            <w:r w:rsidRPr="00DC3E1E">
              <w:rPr>
                <w:rFonts w:ascii="Times New Roman" w:eastAsia="Times New Roman" w:hAnsi="Times New Roman" w:cs="Times New Roman"/>
                <w:b/>
                <w:position w:val="-1"/>
                <w:sz w:val="20"/>
                <w:szCs w:val="20"/>
                <w:lang w:eastAsia="tr-TR"/>
              </w:rPr>
              <w:t>8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D9D9D9"/>
            <w:vAlign w:val="center"/>
          </w:tcPr>
          <w:p w:rsidR="00DC3E1E" w:rsidRPr="00DC3E1E" w:rsidRDefault="00DC3E1E" w:rsidP="00DC3E1E">
            <w:pPr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DC3E1E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Ara Sınavlar</w:t>
            </w:r>
          </w:p>
        </w:tc>
      </w:tr>
      <w:tr w:rsidR="00DC3E1E" w:rsidRPr="00DC3E1E" w:rsidTr="0071209E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DC3E1E" w:rsidRPr="00DC3E1E" w:rsidRDefault="00DC3E1E" w:rsidP="00DC3E1E">
            <w:pPr>
              <w:suppressAutoHyphens/>
              <w:spacing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position w:val="-1"/>
                <w:sz w:val="20"/>
                <w:szCs w:val="20"/>
                <w:lang w:eastAsia="tr-TR"/>
              </w:rPr>
            </w:pPr>
            <w:r w:rsidRPr="00DC3E1E">
              <w:rPr>
                <w:rFonts w:ascii="Times New Roman" w:eastAsia="Times New Roman" w:hAnsi="Times New Roman" w:cs="Times New Roman"/>
                <w:b/>
                <w:position w:val="-1"/>
                <w:sz w:val="20"/>
                <w:szCs w:val="20"/>
                <w:lang w:eastAsia="tr-TR"/>
              </w:rPr>
              <w:t>9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DC3E1E" w:rsidRPr="00DC3E1E" w:rsidRDefault="00DC3E1E" w:rsidP="00DC3E1E">
            <w:pPr>
              <w:suppressAutoHyphens/>
              <w:spacing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DC3E1E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Araştırma konularıyla ilgili toplanan verilerin tasnif ve analizi</w:t>
            </w:r>
          </w:p>
        </w:tc>
      </w:tr>
      <w:tr w:rsidR="00DC3E1E" w:rsidRPr="00DC3E1E" w:rsidTr="0071209E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DC3E1E" w:rsidRPr="00DC3E1E" w:rsidRDefault="00DC3E1E" w:rsidP="00DC3E1E">
            <w:pPr>
              <w:suppressAutoHyphens/>
              <w:spacing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position w:val="-1"/>
                <w:sz w:val="20"/>
                <w:szCs w:val="20"/>
                <w:lang w:eastAsia="tr-TR"/>
              </w:rPr>
            </w:pPr>
            <w:r w:rsidRPr="00DC3E1E">
              <w:rPr>
                <w:rFonts w:ascii="Times New Roman" w:eastAsia="Times New Roman" w:hAnsi="Times New Roman" w:cs="Times New Roman"/>
                <w:b/>
                <w:position w:val="-1"/>
                <w:sz w:val="20"/>
                <w:szCs w:val="20"/>
                <w:lang w:eastAsia="tr-TR"/>
              </w:rPr>
              <w:t>10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DC3E1E" w:rsidRPr="00DC3E1E" w:rsidRDefault="00DC3E1E" w:rsidP="00DC3E1E">
            <w:pPr>
              <w:suppressAutoHyphens/>
              <w:spacing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DC3E1E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Araştırma konularıyla ilgili toplanan verilerin tasnif ve analizi</w:t>
            </w:r>
          </w:p>
        </w:tc>
      </w:tr>
      <w:tr w:rsidR="00DC3E1E" w:rsidRPr="00DC3E1E" w:rsidTr="0071209E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DC3E1E" w:rsidRPr="00DC3E1E" w:rsidRDefault="00DC3E1E" w:rsidP="00DC3E1E">
            <w:pPr>
              <w:suppressAutoHyphens/>
              <w:spacing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position w:val="-1"/>
                <w:sz w:val="20"/>
                <w:szCs w:val="20"/>
                <w:lang w:eastAsia="tr-TR"/>
              </w:rPr>
            </w:pPr>
            <w:r w:rsidRPr="00DC3E1E">
              <w:rPr>
                <w:rFonts w:ascii="Times New Roman" w:eastAsia="Times New Roman" w:hAnsi="Times New Roman" w:cs="Times New Roman"/>
                <w:b/>
                <w:position w:val="-1"/>
                <w:sz w:val="20"/>
                <w:szCs w:val="20"/>
                <w:lang w:eastAsia="tr-TR"/>
              </w:rPr>
              <w:t>11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DC3E1E" w:rsidRPr="00DC3E1E" w:rsidRDefault="00DC3E1E" w:rsidP="00DC3E1E">
            <w:pPr>
              <w:suppressAutoHyphens/>
              <w:spacing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DC3E1E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Araştırma konularıyla ilgili toplanan verilerin tasnif ve analizi</w:t>
            </w:r>
          </w:p>
        </w:tc>
      </w:tr>
      <w:tr w:rsidR="00DC3E1E" w:rsidRPr="00DC3E1E" w:rsidTr="0071209E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DC3E1E" w:rsidRPr="00DC3E1E" w:rsidRDefault="00DC3E1E" w:rsidP="00DC3E1E">
            <w:pPr>
              <w:suppressAutoHyphens/>
              <w:spacing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position w:val="-1"/>
                <w:sz w:val="20"/>
                <w:szCs w:val="20"/>
                <w:lang w:eastAsia="tr-TR"/>
              </w:rPr>
            </w:pPr>
            <w:r w:rsidRPr="00DC3E1E">
              <w:rPr>
                <w:rFonts w:ascii="Times New Roman" w:eastAsia="Times New Roman" w:hAnsi="Times New Roman" w:cs="Times New Roman"/>
                <w:b/>
                <w:position w:val="-1"/>
                <w:sz w:val="20"/>
                <w:szCs w:val="20"/>
                <w:lang w:eastAsia="tr-TR"/>
              </w:rPr>
              <w:t>12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DC3E1E" w:rsidRPr="00DC3E1E" w:rsidRDefault="00DC3E1E" w:rsidP="00DC3E1E">
            <w:pPr>
              <w:suppressAutoHyphens/>
              <w:spacing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DC3E1E"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  <w:t>Araştırma konularıyla ilgili elde edilen sonuçların raporlaştırılması</w:t>
            </w:r>
          </w:p>
        </w:tc>
      </w:tr>
      <w:tr w:rsidR="00DC3E1E" w:rsidRPr="00DC3E1E" w:rsidTr="0071209E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DC3E1E" w:rsidRPr="00DC3E1E" w:rsidRDefault="00DC3E1E" w:rsidP="00DC3E1E">
            <w:pPr>
              <w:suppressAutoHyphens/>
              <w:spacing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position w:val="-1"/>
                <w:sz w:val="20"/>
                <w:szCs w:val="20"/>
                <w:lang w:eastAsia="tr-TR"/>
              </w:rPr>
            </w:pPr>
            <w:r w:rsidRPr="00DC3E1E">
              <w:rPr>
                <w:rFonts w:ascii="Times New Roman" w:eastAsia="Times New Roman" w:hAnsi="Times New Roman" w:cs="Times New Roman"/>
                <w:b/>
                <w:position w:val="-1"/>
                <w:sz w:val="20"/>
                <w:szCs w:val="20"/>
                <w:lang w:eastAsia="tr-TR"/>
              </w:rPr>
              <w:t>13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DC3E1E" w:rsidRPr="00DC3E1E" w:rsidRDefault="00DC3E1E" w:rsidP="00DC3E1E">
            <w:pPr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DC3E1E"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  <w:t>Araştırma konularıyla ilgili elde edilen sonuçların raporlaştırılması</w:t>
            </w:r>
          </w:p>
        </w:tc>
      </w:tr>
      <w:tr w:rsidR="00DC3E1E" w:rsidRPr="00DC3E1E" w:rsidTr="0071209E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DC3E1E" w:rsidRPr="00DC3E1E" w:rsidRDefault="00DC3E1E" w:rsidP="00DC3E1E">
            <w:pPr>
              <w:suppressAutoHyphens/>
              <w:spacing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position w:val="-1"/>
                <w:sz w:val="20"/>
                <w:szCs w:val="20"/>
                <w:lang w:eastAsia="tr-TR"/>
              </w:rPr>
            </w:pPr>
            <w:r w:rsidRPr="00DC3E1E">
              <w:rPr>
                <w:rFonts w:ascii="Times New Roman" w:eastAsia="Times New Roman" w:hAnsi="Times New Roman" w:cs="Times New Roman"/>
                <w:b/>
                <w:position w:val="-1"/>
                <w:sz w:val="20"/>
                <w:szCs w:val="20"/>
                <w:lang w:eastAsia="tr-TR"/>
              </w:rPr>
              <w:t>14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DC3E1E" w:rsidRPr="00DC3E1E" w:rsidRDefault="00DC3E1E" w:rsidP="00DC3E1E">
            <w:pPr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DC3E1E"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  <w:t>Araştırma konularıyla ilgili elde edilen sonuçların raporlaştırılması</w:t>
            </w:r>
          </w:p>
        </w:tc>
      </w:tr>
      <w:tr w:rsidR="00DC3E1E" w:rsidRPr="00DC3E1E" w:rsidTr="0071209E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DC3E1E" w:rsidRPr="00DC3E1E" w:rsidRDefault="00DC3E1E" w:rsidP="00DC3E1E">
            <w:pPr>
              <w:suppressAutoHyphens/>
              <w:spacing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position w:val="-1"/>
                <w:sz w:val="20"/>
                <w:szCs w:val="20"/>
                <w:lang w:eastAsia="tr-TR"/>
              </w:rPr>
            </w:pPr>
            <w:r w:rsidRPr="00DC3E1E">
              <w:rPr>
                <w:rFonts w:ascii="Times New Roman" w:eastAsia="Times New Roman" w:hAnsi="Times New Roman" w:cs="Times New Roman"/>
                <w:b/>
                <w:position w:val="-1"/>
                <w:sz w:val="20"/>
                <w:szCs w:val="20"/>
                <w:lang w:eastAsia="tr-TR"/>
              </w:rPr>
              <w:t>15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DC3E1E" w:rsidRPr="00DC3E1E" w:rsidRDefault="00DC3E1E" w:rsidP="00DC3E1E">
            <w:pPr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DC3E1E"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  <w:t>Araştırma konularıyla ilgili elde edilen sonuçların raporlaştırılması</w:t>
            </w:r>
          </w:p>
        </w:tc>
      </w:tr>
      <w:tr w:rsidR="00DC3E1E" w:rsidRPr="00DC3E1E" w:rsidTr="0071209E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12" w:space="0" w:color="auto"/>
              <w:right w:val="nil"/>
            </w:tcBorders>
            <w:shd w:val="clear" w:color="auto" w:fill="D9D9D9"/>
            <w:vAlign w:val="center"/>
          </w:tcPr>
          <w:p w:rsidR="00DC3E1E" w:rsidRPr="00DC3E1E" w:rsidRDefault="00DC3E1E" w:rsidP="00DC3E1E">
            <w:pPr>
              <w:suppressAutoHyphens/>
              <w:spacing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position w:val="-1"/>
                <w:sz w:val="20"/>
                <w:szCs w:val="20"/>
                <w:lang w:eastAsia="tr-TR"/>
              </w:rPr>
            </w:pPr>
            <w:r w:rsidRPr="00DC3E1E">
              <w:rPr>
                <w:rFonts w:ascii="Times New Roman" w:eastAsia="Times New Roman" w:hAnsi="Times New Roman" w:cs="Times New Roman"/>
                <w:b/>
                <w:position w:val="-1"/>
                <w:sz w:val="20"/>
                <w:szCs w:val="20"/>
                <w:lang w:eastAsia="tr-TR"/>
              </w:rPr>
              <w:t>16,17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D9D9D9"/>
            <w:vAlign w:val="center"/>
          </w:tcPr>
          <w:p w:rsidR="00DC3E1E" w:rsidRPr="00DC3E1E" w:rsidRDefault="00DC3E1E" w:rsidP="00DC3E1E">
            <w:pPr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DC3E1E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Yarıyıl sonu sınavları</w:t>
            </w:r>
          </w:p>
        </w:tc>
      </w:tr>
    </w:tbl>
    <w:p w:rsidR="00DC3E1E" w:rsidRPr="00DC3E1E" w:rsidRDefault="00DC3E1E" w:rsidP="00DC3E1E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tbl>
      <w:tblPr>
        <w:tblStyle w:val="TableGrid61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5797"/>
        <w:gridCol w:w="1275"/>
        <w:gridCol w:w="1276"/>
        <w:gridCol w:w="1276"/>
      </w:tblGrid>
      <w:tr w:rsidR="00DC3E1E" w:rsidRPr="00DC3E1E" w:rsidTr="0071209E">
        <w:trPr>
          <w:trHeight w:val="312"/>
        </w:trPr>
        <w:tc>
          <w:tcPr>
            <w:tcW w:w="9624" w:type="dxa"/>
            <w:gridSpan w:val="4"/>
            <w:shd w:val="clear" w:color="auto" w:fill="FFF2CC"/>
            <w:vAlign w:val="center"/>
          </w:tcPr>
          <w:p w:rsidR="00DC3E1E" w:rsidRPr="00DC3E1E" w:rsidRDefault="00DC3E1E" w:rsidP="00DC3E1E">
            <w:pPr>
              <w:suppressAutoHyphens/>
              <w:spacing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position w:val="-1"/>
                <w:sz w:val="20"/>
                <w:szCs w:val="20"/>
                <w:lang w:eastAsia="tr-TR"/>
              </w:rPr>
            </w:pPr>
            <w:r w:rsidRPr="00DC3E1E">
              <w:rPr>
                <w:rFonts w:ascii="Times New Roman" w:eastAsia="Times New Roman" w:hAnsi="Times New Roman" w:cs="Times New Roman"/>
                <w:b/>
                <w:position w:val="-1"/>
                <w:sz w:val="20"/>
                <w:szCs w:val="20"/>
                <w:lang w:eastAsia="tr-TR"/>
              </w:rPr>
              <w:t>Dersin İş Yükünün Hesaplanması</w:t>
            </w:r>
          </w:p>
        </w:tc>
      </w:tr>
      <w:tr w:rsidR="00DC3E1E" w:rsidRPr="00DC3E1E" w:rsidTr="0071209E">
        <w:trPr>
          <w:trHeight w:val="312"/>
        </w:trPr>
        <w:tc>
          <w:tcPr>
            <w:tcW w:w="5797" w:type="dxa"/>
            <w:shd w:val="clear" w:color="auto" w:fill="FFF2CC"/>
            <w:vAlign w:val="center"/>
          </w:tcPr>
          <w:p w:rsidR="00DC3E1E" w:rsidRPr="00DC3E1E" w:rsidRDefault="00DC3E1E" w:rsidP="00DC3E1E">
            <w:pPr>
              <w:suppressAutoHyphens/>
              <w:spacing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position w:val="-1"/>
                <w:sz w:val="20"/>
                <w:szCs w:val="20"/>
                <w:lang w:eastAsia="tr-TR"/>
              </w:rPr>
            </w:pPr>
            <w:r w:rsidRPr="00DC3E1E">
              <w:rPr>
                <w:rFonts w:ascii="Times New Roman" w:eastAsia="Times New Roman" w:hAnsi="Times New Roman" w:cs="Times New Roman"/>
                <w:b/>
                <w:position w:val="-1"/>
                <w:sz w:val="20"/>
                <w:szCs w:val="20"/>
                <w:lang w:eastAsia="tr-TR"/>
              </w:rPr>
              <w:t>Etkinlikler</w:t>
            </w:r>
          </w:p>
        </w:tc>
        <w:tc>
          <w:tcPr>
            <w:tcW w:w="1275" w:type="dxa"/>
            <w:shd w:val="clear" w:color="auto" w:fill="FFF2CC"/>
            <w:vAlign w:val="center"/>
          </w:tcPr>
          <w:p w:rsidR="00DC3E1E" w:rsidRPr="00DC3E1E" w:rsidRDefault="00DC3E1E" w:rsidP="00DC3E1E">
            <w:pPr>
              <w:suppressAutoHyphens/>
              <w:spacing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position w:val="-1"/>
                <w:sz w:val="20"/>
                <w:szCs w:val="20"/>
                <w:lang w:eastAsia="tr-TR"/>
              </w:rPr>
            </w:pPr>
            <w:r w:rsidRPr="00DC3E1E">
              <w:rPr>
                <w:rFonts w:ascii="Times New Roman" w:eastAsia="Times New Roman" w:hAnsi="Times New Roman" w:cs="Times New Roman"/>
                <w:b/>
                <w:position w:val="-1"/>
                <w:sz w:val="20"/>
                <w:szCs w:val="20"/>
                <w:lang w:eastAsia="tr-TR"/>
              </w:rPr>
              <w:t>Sayısı</w:t>
            </w:r>
          </w:p>
        </w:tc>
        <w:tc>
          <w:tcPr>
            <w:tcW w:w="1276" w:type="dxa"/>
            <w:shd w:val="clear" w:color="auto" w:fill="FFF2CC"/>
            <w:vAlign w:val="center"/>
          </w:tcPr>
          <w:p w:rsidR="00DC3E1E" w:rsidRPr="00DC3E1E" w:rsidRDefault="00DC3E1E" w:rsidP="00DC3E1E">
            <w:pPr>
              <w:suppressAutoHyphens/>
              <w:spacing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position w:val="-1"/>
                <w:sz w:val="20"/>
                <w:szCs w:val="20"/>
                <w:lang w:eastAsia="tr-TR"/>
              </w:rPr>
            </w:pPr>
            <w:r w:rsidRPr="00DC3E1E">
              <w:rPr>
                <w:rFonts w:ascii="Times New Roman" w:eastAsia="Times New Roman" w:hAnsi="Times New Roman" w:cs="Times New Roman"/>
                <w:b/>
                <w:position w:val="-1"/>
                <w:sz w:val="20"/>
                <w:szCs w:val="20"/>
                <w:lang w:eastAsia="tr-TR"/>
              </w:rPr>
              <w:t>Süresi (Saat)</w:t>
            </w:r>
          </w:p>
        </w:tc>
        <w:tc>
          <w:tcPr>
            <w:tcW w:w="1276" w:type="dxa"/>
            <w:shd w:val="clear" w:color="auto" w:fill="FFF2CC"/>
            <w:vAlign w:val="center"/>
          </w:tcPr>
          <w:p w:rsidR="00DC3E1E" w:rsidRPr="00DC3E1E" w:rsidRDefault="00DC3E1E" w:rsidP="00DC3E1E">
            <w:pPr>
              <w:suppressAutoHyphens/>
              <w:spacing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position w:val="-1"/>
                <w:sz w:val="20"/>
                <w:szCs w:val="20"/>
                <w:lang w:eastAsia="tr-TR"/>
              </w:rPr>
            </w:pPr>
            <w:r w:rsidRPr="00DC3E1E">
              <w:rPr>
                <w:rFonts w:ascii="Times New Roman" w:eastAsia="Times New Roman" w:hAnsi="Times New Roman" w:cs="Times New Roman"/>
                <w:b/>
                <w:position w:val="-1"/>
                <w:sz w:val="20"/>
                <w:szCs w:val="20"/>
                <w:lang w:eastAsia="tr-TR"/>
              </w:rPr>
              <w:t>Toplam İş Yükü (saat)</w:t>
            </w:r>
          </w:p>
        </w:tc>
      </w:tr>
      <w:tr w:rsidR="00DC3E1E" w:rsidRPr="00DC3E1E" w:rsidTr="0071209E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DC3E1E" w:rsidRPr="00DC3E1E" w:rsidRDefault="00DC3E1E" w:rsidP="00DC3E1E">
            <w:pPr>
              <w:suppressAutoHyphens/>
              <w:spacing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DC3E1E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Ders Süresi (haftalık toplam ders saati)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DC3E1E" w:rsidRPr="00DC3E1E" w:rsidRDefault="00DC3E1E" w:rsidP="00DC3E1E">
            <w:pPr>
              <w:suppressAutoHyphens/>
              <w:spacing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DC3E1E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DC3E1E" w:rsidRPr="00DC3E1E" w:rsidRDefault="00DC3E1E" w:rsidP="00DC3E1E">
            <w:pPr>
              <w:suppressAutoHyphens/>
              <w:spacing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DC3E1E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4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DC3E1E" w:rsidRPr="00DC3E1E" w:rsidRDefault="00DC3E1E" w:rsidP="00DC3E1E">
            <w:pPr>
              <w:suppressAutoHyphens/>
              <w:spacing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DC3E1E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8</w:t>
            </w:r>
          </w:p>
        </w:tc>
      </w:tr>
      <w:tr w:rsidR="00DC3E1E" w:rsidRPr="00DC3E1E" w:rsidTr="0071209E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DC3E1E" w:rsidRPr="00DC3E1E" w:rsidRDefault="00DC3E1E" w:rsidP="00DC3E1E">
            <w:pPr>
              <w:suppressAutoHyphens/>
              <w:spacing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DC3E1E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Sınıf Ders çalışma süresi (tekrar, pekiştirme, ön çalışma</w:t>
            </w:r>
            <w:proofErr w:type="gramStart"/>
            <w:r w:rsidRPr="00DC3E1E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,….</w:t>
            </w:r>
            <w:proofErr w:type="gramEnd"/>
            <w:r w:rsidRPr="00DC3E1E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)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DC3E1E" w:rsidRPr="00DC3E1E" w:rsidRDefault="00DC3E1E" w:rsidP="00DC3E1E">
            <w:pPr>
              <w:suppressAutoHyphens/>
              <w:spacing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DC3E1E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5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DC3E1E" w:rsidRPr="00DC3E1E" w:rsidRDefault="00DC3E1E" w:rsidP="00DC3E1E">
            <w:pPr>
              <w:suppressAutoHyphens/>
              <w:spacing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DC3E1E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10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DC3E1E" w:rsidRPr="00DC3E1E" w:rsidRDefault="00DC3E1E" w:rsidP="00DC3E1E">
            <w:pPr>
              <w:suppressAutoHyphens/>
              <w:spacing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DC3E1E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50</w:t>
            </w:r>
          </w:p>
        </w:tc>
      </w:tr>
      <w:tr w:rsidR="00DC3E1E" w:rsidRPr="00DC3E1E" w:rsidTr="0071209E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DC3E1E" w:rsidRPr="00DC3E1E" w:rsidRDefault="00DC3E1E" w:rsidP="00DC3E1E">
            <w:pPr>
              <w:suppressAutoHyphens/>
              <w:spacing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DC3E1E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Ödev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DC3E1E" w:rsidRPr="00DC3E1E" w:rsidRDefault="00DC3E1E" w:rsidP="00DC3E1E">
            <w:pPr>
              <w:suppressAutoHyphens/>
              <w:spacing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DC3E1E" w:rsidRPr="00DC3E1E" w:rsidRDefault="00DC3E1E" w:rsidP="00DC3E1E">
            <w:pPr>
              <w:suppressAutoHyphens/>
              <w:spacing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DC3E1E" w:rsidRPr="00DC3E1E" w:rsidRDefault="00DC3E1E" w:rsidP="00DC3E1E">
            <w:pPr>
              <w:suppressAutoHyphens/>
              <w:spacing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</w:tr>
      <w:tr w:rsidR="00DC3E1E" w:rsidRPr="00DC3E1E" w:rsidTr="0071209E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DC3E1E" w:rsidRPr="00DC3E1E" w:rsidRDefault="00DC3E1E" w:rsidP="00DC3E1E">
            <w:pPr>
              <w:suppressAutoHyphens/>
              <w:spacing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DC3E1E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 xml:space="preserve">Kısa Sınav 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DC3E1E" w:rsidRPr="00DC3E1E" w:rsidRDefault="00DC3E1E" w:rsidP="00DC3E1E">
            <w:pPr>
              <w:suppressAutoHyphens/>
              <w:spacing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DC3E1E" w:rsidRPr="00DC3E1E" w:rsidRDefault="00DC3E1E" w:rsidP="00DC3E1E">
            <w:pPr>
              <w:suppressAutoHyphens/>
              <w:spacing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DC3E1E" w:rsidRPr="00DC3E1E" w:rsidRDefault="00DC3E1E" w:rsidP="00DC3E1E">
            <w:pPr>
              <w:suppressAutoHyphens/>
              <w:spacing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</w:tr>
      <w:tr w:rsidR="00DC3E1E" w:rsidRPr="00DC3E1E" w:rsidTr="0071209E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DC3E1E" w:rsidRPr="00DC3E1E" w:rsidRDefault="00DC3E1E" w:rsidP="00DC3E1E">
            <w:pPr>
              <w:suppressAutoHyphens/>
              <w:spacing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DC3E1E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Kısa Sınav hazırlık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DC3E1E" w:rsidRPr="00DC3E1E" w:rsidRDefault="00DC3E1E" w:rsidP="00DC3E1E">
            <w:pPr>
              <w:suppressAutoHyphens/>
              <w:spacing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DC3E1E" w:rsidRPr="00DC3E1E" w:rsidRDefault="00DC3E1E" w:rsidP="00DC3E1E">
            <w:pPr>
              <w:suppressAutoHyphens/>
              <w:spacing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DC3E1E" w:rsidRPr="00DC3E1E" w:rsidRDefault="00DC3E1E" w:rsidP="00DC3E1E">
            <w:pPr>
              <w:suppressAutoHyphens/>
              <w:spacing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</w:tr>
      <w:tr w:rsidR="00DC3E1E" w:rsidRPr="00DC3E1E" w:rsidTr="0071209E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DC3E1E" w:rsidRPr="00DC3E1E" w:rsidRDefault="00DC3E1E" w:rsidP="00DC3E1E">
            <w:pPr>
              <w:suppressAutoHyphens/>
              <w:spacing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DC3E1E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 xml:space="preserve">Sözlü Sınav 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DC3E1E" w:rsidRPr="00DC3E1E" w:rsidRDefault="00DC3E1E" w:rsidP="00DC3E1E">
            <w:pPr>
              <w:suppressAutoHyphens/>
              <w:spacing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DC3E1E" w:rsidRPr="00DC3E1E" w:rsidRDefault="00DC3E1E" w:rsidP="00DC3E1E">
            <w:pPr>
              <w:suppressAutoHyphens/>
              <w:spacing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DC3E1E" w:rsidRPr="00DC3E1E" w:rsidRDefault="00DC3E1E" w:rsidP="00DC3E1E">
            <w:pPr>
              <w:suppressAutoHyphens/>
              <w:spacing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</w:tr>
      <w:tr w:rsidR="00DC3E1E" w:rsidRPr="00DC3E1E" w:rsidTr="0071209E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DC3E1E" w:rsidRPr="00DC3E1E" w:rsidRDefault="00DC3E1E" w:rsidP="00DC3E1E">
            <w:pPr>
              <w:suppressAutoHyphens/>
              <w:spacing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DC3E1E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Sözlü Sınav hazırlık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DC3E1E" w:rsidRPr="00DC3E1E" w:rsidRDefault="00DC3E1E" w:rsidP="00DC3E1E">
            <w:pPr>
              <w:suppressAutoHyphens/>
              <w:spacing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DC3E1E" w:rsidRPr="00DC3E1E" w:rsidRDefault="00DC3E1E" w:rsidP="00DC3E1E">
            <w:pPr>
              <w:suppressAutoHyphens/>
              <w:spacing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DC3E1E" w:rsidRPr="00DC3E1E" w:rsidRDefault="00DC3E1E" w:rsidP="00DC3E1E">
            <w:pPr>
              <w:suppressAutoHyphens/>
              <w:spacing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</w:tr>
      <w:tr w:rsidR="00DC3E1E" w:rsidRPr="00DC3E1E" w:rsidTr="0071209E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DC3E1E" w:rsidRPr="00DC3E1E" w:rsidRDefault="00DC3E1E" w:rsidP="00DC3E1E">
            <w:pPr>
              <w:suppressAutoHyphens/>
              <w:spacing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DC3E1E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 xml:space="preserve">Rapor (Hazırlık ve sunum süresi </w:t>
            </w:r>
            <w:proofErr w:type="gramStart"/>
            <w:r w:rsidRPr="00DC3E1E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dahil</w:t>
            </w:r>
            <w:proofErr w:type="gramEnd"/>
            <w:r w:rsidRPr="00DC3E1E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)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DC3E1E" w:rsidRPr="00DC3E1E" w:rsidRDefault="00DC3E1E" w:rsidP="00DC3E1E">
            <w:pPr>
              <w:suppressAutoHyphens/>
              <w:spacing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DC3E1E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10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DC3E1E" w:rsidRPr="00DC3E1E" w:rsidRDefault="00DC3E1E" w:rsidP="00DC3E1E">
            <w:pPr>
              <w:suppressAutoHyphens/>
              <w:spacing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DC3E1E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8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DC3E1E" w:rsidRPr="00DC3E1E" w:rsidRDefault="00DC3E1E" w:rsidP="00DC3E1E">
            <w:pPr>
              <w:suppressAutoHyphens/>
              <w:spacing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DC3E1E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80</w:t>
            </w:r>
          </w:p>
        </w:tc>
      </w:tr>
      <w:tr w:rsidR="00DC3E1E" w:rsidRPr="00DC3E1E" w:rsidTr="0071209E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DC3E1E" w:rsidRPr="00DC3E1E" w:rsidRDefault="00DC3E1E" w:rsidP="00DC3E1E">
            <w:pPr>
              <w:suppressAutoHyphens/>
              <w:spacing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DC3E1E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 xml:space="preserve">Proje (Hazırlık ve sunum süresi </w:t>
            </w:r>
            <w:proofErr w:type="gramStart"/>
            <w:r w:rsidRPr="00DC3E1E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dahil</w:t>
            </w:r>
            <w:proofErr w:type="gramEnd"/>
            <w:r w:rsidRPr="00DC3E1E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)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DC3E1E" w:rsidRPr="00DC3E1E" w:rsidRDefault="00DC3E1E" w:rsidP="00DC3E1E">
            <w:pPr>
              <w:suppressAutoHyphens/>
              <w:spacing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DC3E1E" w:rsidRPr="00DC3E1E" w:rsidRDefault="00DC3E1E" w:rsidP="00DC3E1E">
            <w:pPr>
              <w:suppressAutoHyphens/>
              <w:spacing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DC3E1E" w:rsidRPr="00DC3E1E" w:rsidRDefault="00DC3E1E" w:rsidP="00DC3E1E">
            <w:pPr>
              <w:suppressAutoHyphens/>
              <w:spacing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</w:tr>
      <w:tr w:rsidR="00DC3E1E" w:rsidRPr="00DC3E1E" w:rsidTr="0071209E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DC3E1E" w:rsidRPr="00DC3E1E" w:rsidRDefault="00DC3E1E" w:rsidP="00DC3E1E">
            <w:pPr>
              <w:suppressAutoHyphens/>
              <w:spacing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DC3E1E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 xml:space="preserve">Sunum (hazırlık süresi </w:t>
            </w:r>
            <w:proofErr w:type="gramStart"/>
            <w:r w:rsidRPr="00DC3E1E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dahil</w:t>
            </w:r>
            <w:proofErr w:type="gramEnd"/>
            <w:r w:rsidRPr="00DC3E1E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)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DC3E1E" w:rsidRPr="00DC3E1E" w:rsidRDefault="00DC3E1E" w:rsidP="00DC3E1E">
            <w:pPr>
              <w:suppressAutoHyphens/>
              <w:spacing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DC3E1E" w:rsidRPr="00DC3E1E" w:rsidRDefault="00DC3E1E" w:rsidP="00DC3E1E">
            <w:pPr>
              <w:suppressAutoHyphens/>
              <w:spacing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DC3E1E" w:rsidRPr="00DC3E1E" w:rsidRDefault="00DC3E1E" w:rsidP="00DC3E1E">
            <w:pPr>
              <w:suppressAutoHyphens/>
              <w:spacing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</w:tr>
      <w:tr w:rsidR="00DC3E1E" w:rsidRPr="00DC3E1E" w:rsidTr="0071209E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DC3E1E" w:rsidRPr="00DC3E1E" w:rsidRDefault="00DC3E1E" w:rsidP="00DC3E1E">
            <w:pPr>
              <w:suppressAutoHyphens/>
              <w:spacing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1275" w:type="dxa"/>
            <w:shd w:val="clear" w:color="auto" w:fill="FFFFFF"/>
            <w:vAlign w:val="center"/>
          </w:tcPr>
          <w:p w:rsidR="00DC3E1E" w:rsidRPr="00DC3E1E" w:rsidRDefault="00DC3E1E" w:rsidP="00DC3E1E">
            <w:pPr>
              <w:suppressAutoHyphens/>
              <w:spacing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DC3E1E" w:rsidRPr="00DC3E1E" w:rsidRDefault="00DC3E1E" w:rsidP="00DC3E1E">
            <w:pPr>
              <w:suppressAutoHyphens/>
              <w:spacing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DC3E1E" w:rsidRPr="00DC3E1E" w:rsidRDefault="00DC3E1E" w:rsidP="00DC3E1E">
            <w:pPr>
              <w:suppressAutoHyphens/>
              <w:spacing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</w:tr>
      <w:tr w:rsidR="00DC3E1E" w:rsidRPr="00DC3E1E" w:rsidTr="0071209E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DC3E1E" w:rsidRPr="00DC3E1E" w:rsidRDefault="00DC3E1E" w:rsidP="00DC3E1E">
            <w:pPr>
              <w:suppressAutoHyphens/>
              <w:spacing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1275" w:type="dxa"/>
            <w:shd w:val="clear" w:color="auto" w:fill="FFFFFF"/>
            <w:vAlign w:val="center"/>
          </w:tcPr>
          <w:p w:rsidR="00DC3E1E" w:rsidRPr="00DC3E1E" w:rsidRDefault="00DC3E1E" w:rsidP="00DC3E1E">
            <w:pPr>
              <w:suppressAutoHyphens/>
              <w:spacing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DC3E1E" w:rsidRPr="00DC3E1E" w:rsidRDefault="00DC3E1E" w:rsidP="00DC3E1E">
            <w:pPr>
              <w:suppressAutoHyphens/>
              <w:spacing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DC3E1E" w:rsidRPr="00DC3E1E" w:rsidRDefault="00DC3E1E" w:rsidP="00DC3E1E">
            <w:pPr>
              <w:suppressAutoHyphens/>
              <w:spacing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</w:tr>
      <w:tr w:rsidR="00DC3E1E" w:rsidRPr="00DC3E1E" w:rsidTr="0071209E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DC3E1E" w:rsidRPr="00DC3E1E" w:rsidRDefault="00DC3E1E" w:rsidP="00DC3E1E">
            <w:pPr>
              <w:suppressAutoHyphens/>
              <w:spacing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DC3E1E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Ara sınav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DC3E1E" w:rsidRPr="00DC3E1E" w:rsidRDefault="00DC3E1E" w:rsidP="00DC3E1E">
            <w:pPr>
              <w:suppressAutoHyphens/>
              <w:spacing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DC3E1E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1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DC3E1E" w:rsidRPr="00DC3E1E" w:rsidRDefault="00DC3E1E" w:rsidP="00DC3E1E">
            <w:pPr>
              <w:suppressAutoHyphens/>
              <w:spacing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DC3E1E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DC3E1E" w:rsidRPr="00DC3E1E" w:rsidRDefault="00DC3E1E" w:rsidP="00DC3E1E">
            <w:pPr>
              <w:suppressAutoHyphens/>
              <w:spacing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DC3E1E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2</w:t>
            </w:r>
          </w:p>
        </w:tc>
      </w:tr>
      <w:tr w:rsidR="00DC3E1E" w:rsidRPr="00DC3E1E" w:rsidTr="0071209E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DC3E1E" w:rsidRPr="00DC3E1E" w:rsidRDefault="00DC3E1E" w:rsidP="00DC3E1E">
            <w:pPr>
              <w:suppressAutoHyphens/>
              <w:spacing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DC3E1E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Ara Sınav hazırlık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DC3E1E" w:rsidRPr="00DC3E1E" w:rsidRDefault="00DC3E1E" w:rsidP="00DC3E1E">
            <w:pPr>
              <w:suppressAutoHyphens/>
              <w:spacing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DC3E1E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1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DC3E1E" w:rsidRPr="00DC3E1E" w:rsidRDefault="00DC3E1E" w:rsidP="00DC3E1E">
            <w:pPr>
              <w:suppressAutoHyphens/>
              <w:spacing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DC3E1E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30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DC3E1E" w:rsidRPr="00DC3E1E" w:rsidRDefault="00DC3E1E" w:rsidP="00DC3E1E">
            <w:pPr>
              <w:suppressAutoHyphens/>
              <w:spacing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DC3E1E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30</w:t>
            </w:r>
          </w:p>
        </w:tc>
      </w:tr>
      <w:tr w:rsidR="00DC3E1E" w:rsidRPr="00DC3E1E" w:rsidTr="0071209E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DC3E1E" w:rsidRPr="00DC3E1E" w:rsidRDefault="00DC3E1E" w:rsidP="00DC3E1E">
            <w:pPr>
              <w:suppressAutoHyphens/>
              <w:spacing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DC3E1E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Yarıyıl sonu sınavı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DC3E1E" w:rsidRPr="00DC3E1E" w:rsidRDefault="00DC3E1E" w:rsidP="00DC3E1E">
            <w:pPr>
              <w:suppressAutoHyphens/>
              <w:spacing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DC3E1E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1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DC3E1E" w:rsidRPr="00DC3E1E" w:rsidRDefault="00DC3E1E" w:rsidP="00DC3E1E">
            <w:pPr>
              <w:suppressAutoHyphens/>
              <w:spacing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DC3E1E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DC3E1E" w:rsidRPr="00DC3E1E" w:rsidRDefault="00DC3E1E" w:rsidP="00DC3E1E">
            <w:pPr>
              <w:suppressAutoHyphens/>
              <w:spacing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DC3E1E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2</w:t>
            </w:r>
          </w:p>
        </w:tc>
      </w:tr>
      <w:tr w:rsidR="00DC3E1E" w:rsidRPr="00DC3E1E" w:rsidTr="0071209E">
        <w:trPr>
          <w:trHeight w:val="312"/>
        </w:trPr>
        <w:tc>
          <w:tcPr>
            <w:tcW w:w="5797" w:type="dxa"/>
            <w:tcBorders>
              <w:bottom w:val="single" w:sz="12" w:space="0" w:color="auto"/>
            </w:tcBorders>
            <w:shd w:val="clear" w:color="auto" w:fill="FFFFFF"/>
            <w:vAlign w:val="center"/>
          </w:tcPr>
          <w:p w:rsidR="00DC3E1E" w:rsidRPr="00DC3E1E" w:rsidRDefault="00DC3E1E" w:rsidP="00DC3E1E">
            <w:pPr>
              <w:suppressAutoHyphens/>
              <w:spacing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DC3E1E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Yarıyıl sonu sınavı hazırlık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DC3E1E" w:rsidRPr="00DC3E1E" w:rsidRDefault="00DC3E1E" w:rsidP="00DC3E1E">
            <w:pPr>
              <w:suppressAutoHyphens/>
              <w:spacing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DC3E1E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1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DC3E1E" w:rsidRPr="00DC3E1E" w:rsidRDefault="00DC3E1E" w:rsidP="00DC3E1E">
            <w:pPr>
              <w:suppressAutoHyphens/>
              <w:spacing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DC3E1E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30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DC3E1E" w:rsidRPr="00DC3E1E" w:rsidRDefault="00DC3E1E" w:rsidP="00DC3E1E">
            <w:pPr>
              <w:suppressAutoHyphens/>
              <w:spacing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DC3E1E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30</w:t>
            </w:r>
          </w:p>
        </w:tc>
      </w:tr>
      <w:tr w:rsidR="00DC3E1E" w:rsidRPr="00DC3E1E" w:rsidTr="0071209E">
        <w:trPr>
          <w:trHeight w:val="312"/>
        </w:trPr>
        <w:tc>
          <w:tcPr>
            <w:tcW w:w="5797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clear" w:color="auto" w:fill="FFFFFF"/>
            <w:vAlign w:val="center"/>
          </w:tcPr>
          <w:p w:rsidR="00DC3E1E" w:rsidRPr="00DC3E1E" w:rsidRDefault="00DC3E1E" w:rsidP="00DC3E1E">
            <w:pPr>
              <w:suppressAutoHyphens/>
              <w:spacing w:line="1" w:lineRule="atLeast"/>
              <w:ind w:leftChars="-1" w:hangingChars="1" w:hanging="2"/>
              <w:jc w:val="right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2551" w:type="dxa"/>
            <w:gridSpan w:val="2"/>
            <w:tcBorders>
              <w:left w:val="single" w:sz="12" w:space="0" w:color="auto"/>
            </w:tcBorders>
            <w:shd w:val="clear" w:color="auto" w:fill="FFFFFF"/>
            <w:vAlign w:val="center"/>
          </w:tcPr>
          <w:p w:rsidR="00DC3E1E" w:rsidRPr="00DC3E1E" w:rsidRDefault="00DC3E1E" w:rsidP="00DC3E1E">
            <w:pPr>
              <w:suppressAutoHyphens/>
              <w:spacing w:line="1" w:lineRule="atLeast"/>
              <w:ind w:leftChars="-1" w:hangingChars="1" w:hanging="2"/>
              <w:jc w:val="right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DC3E1E">
              <w:rPr>
                <w:rFonts w:ascii="Times New Roman" w:eastAsia="Times New Roman" w:hAnsi="Times New Roman" w:cs="Times New Roman"/>
                <w:b/>
                <w:position w:val="-1"/>
                <w:sz w:val="20"/>
                <w:szCs w:val="20"/>
                <w:lang w:eastAsia="tr-TR"/>
              </w:rPr>
              <w:t>Toplam iş yükü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DC3E1E" w:rsidRPr="00DC3E1E" w:rsidRDefault="00DC3E1E" w:rsidP="00DC3E1E">
            <w:pPr>
              <w:suppressAutoHyphens/>
              <w:spacing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position w:val="-1"/>
                <w:sz w:val="20"/>
                <w:szCs w:val="20"/>
                <w:lang w:eastAsia="tr-TR"/>
              </w:rPr>
            </w:pPr>
            <w:r w:rsidRPr="00DC3E1E">
              <w:rPr>
                <w:rFonts w:ascii="Times New Roman" w:eastAsia="Times New Roman" w:hAnsi="Times New Roman" w:cs="Times New Roman"/>
                <w:b/>
                <w:position w:val="-1"/>
                <w:sz w:val="20"/>
                <w:szCs w:val="20"/>
                <w:lang w:eastAsia="tr-TR"/>
              </w:rPr>
              <w:t>202</w:t>
            </w:r>
          </w:p>
        </w:tc>
      </w:tr>
      <w:tr w:rsidR="00DC3E1E" w:rsidRPr="00DC3E1E" w:rsidTr="0071209E">
        <w:trPr>
          <w:trHeight w:val="347"/>
        </w:trPr>
        <w:tc>
          <w:tcPr>
            <w:tcW w:w="5797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FFFFF"/>
            <w:vAlign w:val="center"/>
          </w:tcPr>
          <w:p w:rsidR="00DC3E1E" w:rsidRPr="00DC3E1E" w:rsidRDefault="00DC3E1E" w:rsidP="00DC3E1E">
            <w:pPr>
              <w:suppressAutoHyphens/>
              <w:spacing w:line="1" w:lineRule="atLeast"/>
              <w:ind w:leftChars="-1" w:hangingChars="1" w:hanging="2"/>
              <w:jc w:val="right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2551" w:type="dxa"/>
            <w:gridSpan w:val="2"/>
            <w:tcBorders>
              <w:left w:val="single" w:sz="12" w:space="0" w:color="auto"/>
            </w:tcBorders>
            <w:shd w:val="clear" w:color="auto" w:fill="FFFFFF"/>
            <w:vAlign w:val="center"/>
          </w:tcPr>
          <w:p w:rsidR="00DC3E1E" w:rsidRPr="00DC3E1E" w:rsidRDefault="00DC3E1E" w:rsidP="00DC3E1E">
            <w:pPr>
              <w:suppressAutoHyphens/>
              <w:spacing w:line="1" w:lineRule="atLeast"/>
              <w:ind w:leftChars="-1" w:hangingChars="1" w:hanging="2"/>
              <w:jc w:val="right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DC3E1E">
              <w:rPr>
                <w:rFonts w:ascii="Times New Roman" w:eastAsia="Times New Roman" w:hAnsi="Times New Roman" w:cs="Times New Roman"/>
                <w:b/>
                <w:position w:val="-1"/>
                <w:sz w:val="20"/>
                <w:szCs w:val="20"/>
                <w:lang w:eastAsia="tr-TR"/>
              </w:rPr>
              <w:t>Toplam iş yükü / 30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DC3E1E" w:rsidRPr="00DC3E1E" w:rsidRDefault="00DC3E1E" w:rsidP="00DC3E1E">
            <w:pPr>
              <w:suppressAutoHyphens/>
              <w:spacing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position w:val="-1"/>
                <w:sz w:val="20"/>
                <w:szCs w:val="20"/>
                <w:lang w:eastAsia="tr-TR"/>
              </w:rPr>
            </w:pPr>
            <w:r w:rsidRPr="00DC3E1E">
              <w:rPr>
                <w:rFonts w:ascii="Times New Roman" w:eastAsia="Times New Roman" w:hAnsi="Times New Roman" w:cs="Times New Roman"/>
                <w:b/>
                <w:position w:val="-1"/>
                <w:sz w:val="20"/>
                <w:szCs w:val="20"/>
                <w:lang w:eastAsia="tr-TR"/>
              </w:rPr>
              <w:t>6,7</w:t>
            </w:r>
          </w:p>
        </w:tc>
      </w:tr>
      <w:tr w:rsidR="00DC3E1E" w:rsidRPr="00DC3E1E" w:rsidTr="0071209E">
        <w:trPr>
          <w:trHeight w:val="312"/>
        </w:trPr>
        <w:tc>
          <w:tcPr>
            <w:tcW w:w="5797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:rsidR="00DC3E1E" w:rsidRPr="00DC3E1E" w:rsidRDefault="00DC3E1E" w:rsidP="00DC3E1E">
            <w:pPr>
              <w:suppressAutoHyphens/>
              <w:spacing w:line="1" w:lineRule="atLeast"/>
              <w:ind w:leftChars="-1" w:hangingChars="1" w:hanging="2"/>
              <w:jc w:val="right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2551" w:type="dxa"/>
            <w:gridSpan w:val="2"/>
            <w:tcBorders>
              <w:left w:val="single" w:sz="12" w:space="0" w:color="auto"/>
            </w:tcBorders>
            <w:vAlign w:val="center"/>
          </w:tcPr>
          <w:p w:rsidR="00DC3E1E" w:rsidRPr="00DC3E1E" w:rsidRDefault="00DC3E1E" w:rsidP="00DC3E1E">
            <w:pPr>
              <w:suppressAutoHyphens/>
              <w:spacing w:line="1" w:lineRule="atLeast"/>
              <w:ind w:leftChars="-1" w:hangingChars="1" w:hanging="2"/>
              <w:jc w:val="right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DC3E1E">
              <w:rPr>
                <w:rFonts w:ascii="Times New Roman" w:eastAsia="Times New Roman" w:hAnsi="Times New Roman" w:cs="Times New Roman"/>
                <w:b/>
                <w:position w:val="-1"/>
                <w:sz w:val="20"/>
                <w:szCs w:val="20"/>
                <w:lang w:eastAsia="tr-TR"/>
              </w:rPr>
              <w:t>Dersin AKTS Kredisi</w:t>
            </w:r>
          </w:p>
        </w:tc>
        <w:tc>
          <w:tcPr>
            <w:tcW w:w="1276" w:type="dxa"/>
            <w:vAlign w:val="center"/>
          </w:tcPr>
          <w:p w:rsidR="00DC3E1E" w:rsidRPr="00DC3E1E" w:rsidRDefault="00DC3E1E" w:rsidP="00DC3E1E">
            <w:pPr>
              <w:suppressAutoHyphens/>
              <w:spacing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position w:val="-1"/>
                <w:sz w:val="20"/>
                <w:szCs w:val="20"/>
                <w:lang w:eastAsia="tr-TR"/>
              </w:rPr>
            </w:pPr>
            <w:r w:rsidRPr="00DC3E1E">
              <w:rPr>
                <w:rFonts w:ascii="Times New Roman" w:eastAsia="Times New Roman" w:hAnsi="Times New Roman" w:cs="Times New Roman"/>
                <w:b/>
                <w:position w:val="-1"/>
                <w:sz w:val="20"/>
                <w:szCs w:val="20"/>
                <w:lang w:eastAsia="tr-TR"/>
              </w:rPr>
              <w:t>7</w:t>
            </w:r>
          </w:p>
        </w:tc>
      </w:tr>
    </w:tbl>
    <w:p w:rsidR="00DC3E1E" w:rsidRPr="00DC3E1E" w:rsidRDefault="00DC3E1E" w:rsidP="00DC3E1E">
      <w:pPr>
        <w:suppressAutoHyphens/>
        <w:spacing w:after="0" w:line="1" w:lineRule="atLeast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  <w:sectPr w:rsidR="00DC3E1E" w:rsidRPr="00DC3E1E" w:rsidSect="0071209E">
          <w:headerReference w:type="even" r:id="rId160"/>
          <w:headerReference w:type="default" r:id="rId161"/>
          <w:footerReference w:type="default" r:id="rId162"/>
          <w:headerReference w:type="first" r:id="rId163"/>
          <w:pgSz w:w="11906" w:h="16838"/>
          <w:pgMar w:top="709" w:right="1134" w:bottom="425" w:left="1134" w:header="0" w:footer="283" w:gutter="0"/>
          <w:cols w:space="708"/>
          <w:titlePg/>
          <w:docGrid w:linePitch="360"/>
        </w:sectPr>
      </w:pPr>
    </w:p>
    <w:tbl>
      <w:tblPr>
        <w:tblStyle w:val="TableGrid61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5797"/>
        <w:gridCol w:w="3827"/>
      </w:tblGrid>
      <w:tr w:rsidR="00DC3E1E" w:rsidRPr="00DC3E1E" w:rsidTr="0071209E">
        <w:trPr>
          <w:trHeight w:val="312"/>
        </w:trPr>
        <w:tc>
          <w:tcPr>
            <w:tcW w:w="9624" w:type="dxa"/>
            <w:gridSpan w:val="2"/>
            <w:shd w:val="clear" w:color="auto" w:fill="FFF2CC"/>
            <w:vAlign w:val="center"/>
          </w:tcPr>
          <w:p w:rsidR="00DC3E1E" w:rsidRPr="00DC3E1E" w:rsidRDefault="00DC3E1E" w:rsidP="00DC3E1E">
            <w:pPr>
              <w:suppressAutoHyphens/>
              <w:spacing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position w:val="-1"/>
                <w:sz w:val="20"/>
                <w:szCs w:val="20"/>
                <w:lang w:eastAsia="tr-TR"/>
              </w:rPr>
            </w:pPr>
            <w:r w:rsidRPr="00DC3E1E">
              <w:rPr>
                <w:rFonts w:ascii="Times New Roman" w:eastAsia="Times New Roman" w:hAnsi="Times New Roman" w:cs="Times New Roman"/>
                <w:b/>
                <w:position w:val="-1"/>
                <w:sz w:val="20"/>
                <w:szCs w:val="20"/>
                <w:lang w:eastAsia="tr-TR"/>
              </w:rPr>
              <w:lastRenderedPageBreak/>
              <w:t>Değerlendirme</w:t>
            </w:r>
          </w:p>
        </w:tc>
      </w:tr>
      <w:tr w:rsidR="00DC3E1E" w:rsidRPr="00DC3E1E" w:rsidTr="0071209E">
        <w:trPr>
          <w:trHeight w:val="369"/>
        </w:trPr>
        <w:tc>
          <w:tcPr>
            <w:tcW w:w="5797" w:type="dxa"/>
            <w:vAlign w:val="center"/>
          </w:tcPr>
          <w:p w:rsidR="00DC3E1E" w:rsidRPr="00DC3E1E" w:rsidRDefault="00DC3E1E" w:rsidP="00DC3E1E">
            <w:pPr>
              <w:suppressAutoHyphens/>
              <w:spacing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position w:val="-1"/>
                <w:sz w:val="20"/>
                <w:szCs w:val="20"/>
                <w:lang w:eastAsia="tr-TR"/>
              </w:rPr>
            </w:pPr>
            <w:r w:rsidRPr="00DC3E1E">
              <w:rPr>
                <w:rFonts w:ascii="Times New Roman" w:eastAsia="Times New Roman" w:hAnsi="Times New Roman" w:cs="Times New Roman"/>
                <w:b/>
                <w:position w:val="-1"/>
                <w:sz w:val="20"/>
                <w:szCs w:val="20"/>
                <w:lang w:eastAsia="tr-TR"/>
              </w:rPr>
              <w:t>Yarıyıl içi Etkinlikleri</w:t>
            </w:r>
          </w:p>
        </w:tc>
        <w:tc>
          <w:tcPr>
            <w:tcW w:w="3827" w:type="dxa"/>
            <w:vAlign w:val="center"/>
          </w:tcPr>
          <w:p w:rsidR="00DC3E1E" w:rsidRPr="00DC3E1E" w:rsidRDefault="00DC3E1E" w:rsidP="00DC3E1E">
            <w:pPr>
              <w:suppressAutoHyphens/>
              <w:spacing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position w:val="-1"/>
                <w:sz w:val="20"/>
                <w:szCs w:val="20"/>
                <w:lang w:eastAsia="tr-TR"/>
              </w:rPr>
            </w:pPr>
            <w:r w:rsidRPr="00DC3E1E">
              <w:rPr>
                <w:rFonts w:ascii="Times New Roman" w:eastAsia="Times New Roman" w:hAnsi="Times New Roman" w:cs="Times New Roman"/>
                <w:b/>
                <w:position w:val="-1"/>
                <w:sz w:val="20"/>
                <w:szCs w:val="20"/>
                <w:lang w:eastAsia="tr-TR"/>
              </w:rPr>
              <w:t>%</w:t>
            </w:r>
          </w:p>
        </w:tc>
      </w:tr>
      <w:tr w:rsidR="00DC3E1E" w:rsidRPr="00DC3E1E" w:rsidTr="0071209E">
        <w:trPr>
          <w:trHeight w:val="369"/>
        </w:trPr>
        <w:sdt>
          <w:sdtPr>
            <w:rPr>
              <w:rFonts w:ascii="Times New Roman" w:eastAsia="Times New Roman" w:hAnsi="Times New Roman" w:cs="Times New Roman"/>
              <w:position w:val="-1"/>
              <w:sz w:val="20"/>
              <w:szCs w:val="20"/>
              <w:lang w:eastAsia="tr-TR"/>
            </w:rPr>
            <w:id w:val="907732940"/>
            <w:placeholder>
              <w:docPart w:val="0528B5D6A4DF4814BC24E3E41B2E59BF"/>
            </w:placeholder>
            <w:comboBox>
              <w:listItem w:displayText=" " w:value=" "/>
              <w:listItem w:displayText="Sınav" w:value="Sınav"/>
              <w:listItem w:displayText="Kısa Sınav" w:value="Kısa Sınav"/>
              <w:listItem w:displayText="Sözlü Sınav" w:value="Sözlü Sınav"/>
              <w:listItem w:displayText="Ödev" w:value="Ödev"/>
              <w:listItem w:displayText="Rapor" w:value="Rapor"/>
              <w:listItem w:displayText="Makale İnceleme" w:value="Makale İnceleme"/>
              <w:listItem w:displayText="Sunum" w:value="Sunum"/>
              <w:listItem w:displayText="Deney Yapma Becerisi" w:value="Deney Yapma Becerisi"/>
              <w:listItem w:displayText="Proje İzleme" w:value="Proje İzleme"/>
              <w:listItem w:displayText="Devam" w:value="Devam"/>
              <w:listItem w:displayText="Juri Sınavı" w:value="Juri Sınavı"/>
            </w:comboBox>
          </w:sdtPr>
          <w:sdtEndPr/>
          <w:sdtContent>
            <w:tc>
              <w:tcPr>
                <w:tcW w:w="5797" w:type="dxa"/>
                <w:vAlign w:val="center"/>
              </w:tcPr>
              <w:p w:rsidR="00DC3E1E" w:rsidRPr="00DC3E1E" w:rsidRDefault="00DC3E1E" w:rsidP="00DC3E1E">
                <w:pPr>
                  <w:suppressAutoHyphens/>
                  <w:spacing w:line="1" w:lineRule="atLeast"/>
                  <w:ind w:leftChars="-1" w:hangingChars="1" w:hanging="2"/>
                  <w:textDirection w:val="btLr"/>
                  <w:textAlignment w:val="top"/>
                  <w:outlineLvl w:val="0"/>
                  <w:rPr>
                    <w:rFonts w:ascii="Times New Roman" w:eastAsia="Times New Roman" w:hAnsi="Times New Roman" w:cs="Times New Roman"/>
                    <w:position w:val="-1"/>
                    <w:sz w:val="20"/>
                    <w:szCs w:val="20"/>
                    <w:lang w:eastAsia="tr-TR"/>
                  </w:rPr>
                </w:pPr>
                <w:r w:rsidRPr="00DC3E1E">
                  <w:rPr>
                    <w:rFonts w:ascii="Times New Roman" w:eastAsia="Times New Roman" w:hAnsi="Times New Roman" w:cs="Times New Roman"/>
                    <w:position w:val="-1"/>
                    <w:sz w:val="20"/>
                    <w:szCs w:val="20"/>
                    <w:lang w:eastAsia="tr-TR"/>
                  </w:rPr>
                  <w:t>Ödev</w:t>
                </w:r>
              </w:p>
            </w:tc>
          </w:sdtContent>
        </w:sdt>
        <w:tc>
          <w:tcPr>
            <w:tcW w:w="3827" w:type="dxa"/>
            <w:vAlign w:val="center"/>
          </w:tcPr>
          <w:p w:rsidR="00DC3E1E" w:rsidRPr="00DC3E1E" w:rsidRDefault="00DC3E1E" w:rsidP="00DC3E1E">
            <w:pPr>
              <w:suppressAutoHyphens/>
              <w:spacing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DC3E1E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40</w:t>
            </w:r>
          </w:p>
        </w:tc>
      </w:tr>
      <w:tr w:rsidR="00DC3E1E" w:rsidRPr="00DC3E1E" w:rsidTr="0071209E">
        <w:trPr>
          <w:trHeight w:val="369"/>
        </w:trPr>
        <w:sdt>
          <w:sdtPr>
            <w:rPr>
              <w:rFonts w:ascii="Times New Roman" w:eastAsia="Times New Roman" w:hAnsi="Times New Roman" w:cs="Times New Roman"/>
              <w:position w:val="-1"/>
              <w:sz w:val="20"/>
              <w:szCs w:val="20"/>
              <w:lang w:eastAsia="tr-TR"/>
            </w:rPr>
            <w:id w:val="-1369454544"/>
            <w:placeholder>
              <w:docPart w:val="CFAB58EFF8C842FDABA33EEB18B796AC"/>
            </w:placeholder>
            <w:comboBox>
              <w:listItem w:displayText=" " w:value=" "/>
              <w:listItem w:displayText="Kısa Sınav" w:value="Kısa Sınav"/>
              <w:listItem w:displayText="Sınav" w:value="Sınav"/>
              <w:listItem w:displayText="Sözlü Sınav" w:value="Sözlü Sınav"/>
              <w:listItem w:displayText="Ödev" w:value="Ödev"/>
              <w:listItem w:displayText="Rapor" w:value="Rapor"/>
              <w:listItem w:displayText="Makale İnceleme" w:value="Makale İnceleme"/>
              <w:listItem w:displayText="Sunum" w:value="Sunum"/>
              <w:listItem w:displayText="Deney Yapma Becerisi" w:value="Deney Yapma Becerisi"/>
              <w:listItem w:displayText="Proje İzleme" w:value="Proje İzleme"/>
              <w:listItem w:displayText="Devam" w:value="Devam"/>
              <w:listItem w:displayText="Juri Sınavı" w:value="Juri Sınavı"/>
            </w:comboBox>
          </w:sdtPr>
          <w:sdtEndPr/>
          <w:sdtContent>
            <w:tc>
              <w:tcPr>
                <w:tcW w:w="5797" w:type="dxa"/>
                <w:vAlign w:val="center"/>
              </w:tcPr>
              <w:p w:rsidR="00DC3E1E" w:rsidRPr="00DC3E1E" w:rsidRDefault="00DC3E1E" w:rsidP="00DC3E1E">
                <w:pPr>
                  <w:suppressAutoHyphens/>
                  <w:spacing w:line="1" w:lineRule="atLeast"/>
                  <w:ind w:leftChars="-1" w:hangingChars="1" w:hanging="2"/>
                  <w:textDirection w:val="btLr"/>
                  <w:textAlignment w:val="top"/>
                  <w:outlineLvl w:val="0"/>
                  <w:rPr>
                    <w:rFonts w:ascii="Times New Roman" w:eastAsia="Times New Roman" w:hAnsi="Times New Roman" w:cs="Times New Roman"/>
                    <w:position w:val="-1"/>
                    <w:sz w:val="20"/>
                    <w:szCs w:val="20"/>
                    <w:lang w:eastAsia="tr-TR"/>
                  </w:rPr>
                </w:pPr>
                <w:r w:rsidRPr="00DC3E1E">
                  <w:rPr>
                    <w:rFonts w:ascii="Times New Roman" w:eastAsia="Times New Roman" w:hAnsi="Times New Roman" w:cs="Times New Roman"/>
                    <w:position w:val="-1"/>
                    <w:sz w:val="20"/>
                    <w:szCs w:val="20"/>
                    <w:lang w:eastAsia="tr-TR"/>
                  </w:rPr>
                  <w:t>Sunum</w:t>
                </w:r>
              </w:p>
            </w:tc>
          </w:sdtContent>
        </w:sdt>
        <w:tc>
          <w:tcPr>
            <w:tcW w:w="3827" w:type="dxa"/>
            <w:vAlign w:val="center"/>
          </w:tcPr>
          <w:p w:rsidR="00DC3E1E" w:rsidRPr="00DC3E1E" w:rsidRDefault="00DC3E1E" w:rsidP="00DC3E1E">
            <w:pPr>
              <w:suppressAutoHyphens/>
              <w:spacing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DC3E1E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20</w:t>
            </w:r>
          </w:p>
        </w:tc>
      </w:tr>
      <w:tr w:rsidR="00DC3E1E" w:rsidRPr="00DC3E1E" w:rsidTr="0071209E">
        <w:trPr>
          <w:trHeight w:val="369"/>
        </w:trPr>
        <w:tc>
          <w:tcPr>
            <w:tcW w:w="5797" w:type="dxa"/>
            <w:vAlign w:val="center"/>
          </w:tcPr>
          <w:p w:rsidR="00DC3E1E" w:rsidRPr="00DC3E1E" w:rsidRDefault="00DC3E1E" w:rsidP="00DC3E1E">
            <w:pPr>
              <w:suppressAutoHyphens/>
              <w:spacing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position w:val="-1"/>
                <w:sz w:val="20"/>
                <w:szCs w:val="20"/>
                <w:lang w:eastAsia="tr-TR"/>
              </w:rPr>
            </w:pPr>
            <w:r w:rsidRPr="00DC3E1E">
              <w:rPr>
                <w:rFonts w:ascii="Times New Roman" w:eastAsia="Times New Roman" w:hAnsi="Times New Roman" w:cs="Times New Roman"/>
                <w:b/>
                <w:position w:val="-1"/>
                <w:sz w:val="20"/>
                <w:szCs w:val="20"/>
                <w:lang w:eastAsia="tr-TR"/>
              </w:rPr>
              <w:t>Yarıyıl Sonu Sınavı</w:t>
            </w:r>
          </w:p>
        </w:tc>
        <w:tc>
          <w:tcPr>
            <w:tcW w:w="3827" w:type="dxa"/>
            <w:vAlign w:val="center"/>
          </w:tcPr>
          <w:p w:rsidR="00DC3E1E" w:rsidRPr="00DC3E1E" w:rsidRDefault="00DC3E1E" w:rsidP="00DC3E1E">
            <w:pPr>
              <w:suppressAutoHyphens/>
              <w:spacing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DC3E1E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40</w:t>
            </w:r>
          </w:p>
        </w:tc>
      </w:tr>
      <w:tr w:rsidR="00DC3E1E" w:rsidRPr="00DC3E1E" w:rsidTr="0071209E">
        <w:trPr>
          <w:trHeight w:val="369"/>
        </w:trPr>
        <w:tc>
          <w:tcPr>
            <w:tcW w:w="5797" w:type="dxa"/>
            <w:vAlign w:val="center"/>
          </w:tcPr>
          <w:p w:rsidR="00DC3E1E" w:rsidRPr="00DC3E1E" w:rsidRDefault="00DC3E1E" w:rsidP="00DC3E1E">
            <w:pPr>
              <w:suppressAutoHyphens/>
              <w:spacing w:line="1" w:lineRule="atLeast"/>
              <w:ind w:leftChars="-1" w:hangingChars="1" w:hanging="2"/>
              <w:jc w:val="right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position w:val="-1"/>
                <w:sz w:val="20"/>
                <w:szCs w:val="20"/>
                <w:lang w:eastAsia="tr-TR"/>
              </w:rPr>
            </w:pPr>
            <w:r w:rsidRPr="00DC3E1E">
              <w:rPr>
                <w:rFonts w:ascii="Times New Roman" w:eastAsia="Times New Roman" w:hAnsi="Times New Roman" w:cs="Times New Roman"/>
                <w:b/>
                <w:position w:val="-1"/>
                <w:sz w:val="20"/>
                <w:szCs w:val="20"/>
                <w:lang w:eastAsia="tr-TR"/>
              </w:rPr>
              <w:t>Toplam</w:t>
            </w:r>
          </w:p>
        </w:tc>
        <w:tc>
          <w:tcPr>
            <w:tcW w:w="3827" w:type="dxa"/>
            <w:vAlign w:val="center"/>
          </w:tcPr>
          <w:p w:rsidR="00DC3E1E" w:rsidRPr="00DC3E1E" w:rsidRDefault="00DC3E1E" w:rsidP="00DC3E1E">
            <w:pPr>
              <w:suppressAutoHyphens/>
              <w:spacing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DC3E1E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100</w:t>
            </w:r>
          </w:p>
        </w:tc>
      </w:tr>
    </w:tbl>
    <w:p w:rsidR="00DC3E1E" w:rsidRPr="00DC3E1E" w:rsidRDefault="00DC3E1E" w:rsidP="00DC3E1E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tbl>
      <w:tblPr>
        <w:tblW w:w="9627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552"/>
        <w:gridCol w:w="8363"/>
        <w:gridCol w:w="712"/>
      </w:tblGrid>
      <w:tr w:rsidR="00DC3E1E" w:rsidRPr="00DC3E1E" w:rsidTr="00DC3E1E">
        <w:trPr>
          <w:trHeight w:val="587"/>
          <w:jc w:val="center"/>
        </w:trPr>
        <w:tc>
          <w:tcPr>
            <w:tcW w:w="9627" w:type="dxa"/>
            <w:gridSpan w:val="3"/>
            <w:shd w:val="clear" w:color="auto" w:fill="FFF2CC"/>
            <w:vAlign w:val="center"/>
          </w:tcPr>
          <w:p w:rsidR="00DC3E1E" w:rsidRPr="00DC3E1E" w:rsidRDefault="00DC3E1E" w:rsidP="00DC3E1E">
            <w:pPr>
              <w:suppressAutoHyphens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b/>
                <w:position w:val="-1"/>
                <w:sz w:val="20"/>
                <w:szCs w:val="20"/>
                <w:lang w:eastAsia="tr-TR"/>
              </w:rPr>
            </w:pPr>
            <w:r w:rsidRPr="00DC3E1E">
              <w:rPr>
                <w:rFonts w:ascii="Times New Roman" w:eastAsia="Calibri" w:hAnsi="Times New Roman" w:cs="Times New Roman"/>
                <w:b/>
                <w:position w:val="-1"/>
                <w:sz w:val="20"/>
                <w:szCs w:val="20"/>
                <w:lang w:eastAsia="tr-TR"/>
              </w:rPr>
              <w:t>DERSİN ÖĞRENİM ÇIKTILARININ PROGRAM ÇIKTILARI (PÇ) İLE OLAN İLİŞKİSİ</w:t>
            </w:r>
          </w:p>
          <w:p w:rsidR="00DC3E1E" w:rsidRPr="00DC3E1E" w:rsidRDefault="00DC3E1E" w:rsidP="00DC3E1E">
            <w:pPr>
              <w:suppressAutoHyphens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b/>
                <w:position w:val="-1"/>
                <w:sz w:val="20"/>
                <w:szCs w:val="20"/>
                <w:lang w:eastAsia="tr-TR"/>
              </w:rPr>
            </w:pPr>
            <w:r w:rsidRPr="00DC3E1E"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  <w:t>(5: Çok yüksek, 4:</w:t>
            </w:r>
            <w:r w:rsidRPr="00DC3E1E">
              <w:rPr>
                <w:rFonts w:ascii="Times New Roman" w:eastAsia="Calibri" w:hAnsi="Times New Roman" w:cs="Times New Roman"/>
                <w:b/>
                <w:position w:val="-1"/>
                <w:sz w:val="20"/>
                <w:szCs w:val="20"/>
                <w:lang w:eastAsia="tr-TR"/>
              </w:rPr>
              <w:t xml:space="preserve"> </w:t>
            </w:r>
            <w:r w:rsidRPr="00DC3E1E"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  <w:t>Yüksek,</w:t>
            </w:r>
            <w:r w:rsidRPr="00DC3E1E">
              <w:rPr>
                <w:rFonts w:ascii="Times New Roman" w:eastAsia="Calibri" w:hAnsi="Times New Roman" w:cs="Times New Roman"/>
                <w:b/>
                <w:position w:val="-1"/>
                <w:sz w:val="20"/>
                <w:szCs w:val="20"/>
                <w:lang w:eastAsia="tr-TR"/>
              </w:rPr>
              <w:t xml:space="preserve"> </w:t>
            </w:r>
            <w:r w:rsidRPr="00DC3E1E"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  <w:t>3: Orta, 2: Düşük, 1: Çok düşük,)</w:t>
            </w:r>
          </w:p>
        </w:tc>
      </w:tr>
      <w:tr w:rsidR="00DC3E1E" w:rsidRPr="00DC3E1E" w:rsidTr="0071209E">
        <w:trPr>
          <w:trHeight w:hRule="exact" w:val="454"/>
          <w:jc w:val="center"/>
        </w:trPr>
        <w:tc>
          <w:tcPr>
            <w:tcW w:w="552" w:type="dxa"/>
            <w:vAlign w:val="center"/>
          </w:tcPr>
          <w:p w:rsidR="00DC3E1E" w:rsidRPr="00DC3E1E" w:rsidRDefault="00DC3E1E" w:rsidP="00DC3E1E">
            <w:pPr>
              <w:suppressAutoHyphens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b/>
                <w:position w:val="-1"/>
                <w:sz w:val="20"/>
                <w:szCs w:val="20"/>
                <w:lang w:eastAsia="tr-TR"/>
              </w:rPr>
            </w:pPr>
            <w:r w:rsidRPr="00DC3E1E">
              <w:rPr>
                <w:rFonts w:ascii="Times New Roman" w:eastAsia="Calibri" w:hAnsi="Times New Roman" w:cs="Times New Roman"/>
                <w:b/>
                <w:position w:val="-1"/>
                <w:sz w:val="20"/>
                <w:szCs w:val="20"/>
                <w:lang w:eastAsia="tr-TR"/>
              </w:rPr>
              <w:t>NO</w:t>
            </w:r>
          </w:p>
        </w:tc>
        <w:tc>
          <w:tcPr>
            <w:tcW w:w="8363" w:type="dxa"/>
            <w:vAlign w:val="center"/>
          </w:tcPr>
          <w:p w:rsidR="00DC3E1E" w:rsidRPr="00DC3E1E" w:rsidRDefault="00DC3E1E" w:rsidP="00DC3E1E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b/>
                <w:position w:val="-1"/>
                <w:sz w:val="20"/>
                <w:szCs w:val="20"/>
                <w:lang w:eastAsia="tr-TR"/>
              </w:rPr>
            </w:pPr>
            <w:r w:rsidRPr="00DC3E1E">
              <w:rPr>
                <w:rFonts w:ascii="Times New Roman" w:eastAsia="Calibri" w:hAnsi="Times New Roman" w:cs="Times New Roman"/>
                <w:b/>
                <w:position w:val="-1"/>
                <w:sz w:val="20"/>
                <w:szCs w:val="20"/>
                <w:lang w:eastAsia="tr-TR"/>
              </w:rPr>
              <w:t>PROGRAM ÇIKTISI</w:t>
            </w:r>
          </w:p>
        </w:tc>
        <w:tc>
          <w:tcPr>
            <w:tcW w:w="712" w:type="dxa"/>
            <w:tcBorders>
              <w:bottom w:val="single" w:sz="6" w:space="0" w:color="auto"/>
            </w:tcBorders>
            <w:vAlign w:val="center"/>
          </w:tcPr>
          <w:p w:rsidR="00DC3E1E" w:rsidRPr="00DC3E1E" w:rsidRDefault="00DC3E1E" w:rsidP="00DC3E1E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b/>
                <w:position w:val="-1"/>
                <w:sz w:val="20"/>
                <w:szCs w:val="20"/>
                <w:lang w:eastAsia="tr-TR"/>
              </w:rPr>
            </w:pPr>
            <w:r w:rsidRPr="00DC3E1E">
              <w:rPr>
                <w:rFonts w:ascii="Times New Roman" w:eastAsia="Calibri" w:hAnsi="Times New Roman" w:cs="Times New Roman"/>
                <w:b/>
                <w:position w:val="-1"/>
                <w:sz w:val="20"/>
                <w:szCs w:val="20"/>
                <w:lang w:eastAsia="tr-TR"/>
              </w:rPr>
              <w:t>Katkı</w:t>
            </w:r>
          </w:p>
        </w:tc>
      </w:tr>
      <w:tr w:rsidR="00DC3E1E" w:rsidRPr="00DC3E1E" w:rsidTr="0071209E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510"/>
        </w:trPr>
        <w:tc>
          <w:tcPr>
            <w:tcW w:w="552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C3E1E" w:rsidRPr="00DC3E1E" w:rsidRDefault="00DC3E1E" w:rsidP="00DC3E1E">
            <w:pPr>
              <w:suppressAutoHyphens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DC3E1E"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  <w:t>1</w:t>
            </w:r>
          </w:p>
        </w:tc>
        <w:tc>
          <w:tcPr>
            <w:tcW w:w="8363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C3E1E" w:rsidRPr="00DC3E1E" w:rsidRDefault="00DC3E1E" w:rsidP="00DC3E1E">
            <w:pPr>
              <w:suppressAutoHyphens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DC3E1E">
              <w:rPr>
                <w:rFonts w:ascii="Times New Roman" w:eastAsia="Calibri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1a.</w:t>
            </w:r>
            <w:r w:rsidRPr="00DC3E1E"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  <w:t> Osmanlı Türkçesi alfabesiyle kaleme alınmış metinleri okur, transkribe eder, günümüz alfabesine aktarır. </w:t>
            </w:r>
          </w:p>
        </w:tc>
        <w:tc>
          <w:tcPr>
            <w:tcW w:w="712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</w:tcPr>
          <w:p w:rsidR="00DC3E1E" w:rsidRPr="00DC3E1E" w:rsidRDefault="00DC3E1E" w:rsidP="00DC3E1E">
            <w:pPr>
              <w:suppressAutoHyphens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  <w:r w:rsidRPr="00DC3E1E">
              <w:rPr>
                <w:rFonts w:ascii="Times New Roman" w:eastAsia="Calibri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-</w:t>
            </w:r>
          </w:p>
        </w:tc>
      </w:tr>
      <w:tr w:rsidR="00DC3E1E" w:rsidRPr="00DC3E1E" w:rsidTr="0071209E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510"/>
        </w:trPr>
        <w:tc>
          <w:tcPr>
            <w:tcW w:w="552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vAlign w:val="center"/>
            <w:hideMark/>
          </w:tcPr>
          <w:p w:rsidR="00DC3E1E" w:rsidRPr="00DC3E1E" w:rsidRDefault="00DC3E1E" w:rsidP="00DC3E1E">
            <w:pPr>
              <w:suppressAutoHyphens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363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C3E1E" w:rsidRPr="00DC3E1E" w:rsidRDefault="00DC3E1E" w:rsidP="00DC3E1E">
            <w:pPr>
              <w:suppressAutoHyphens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DC3E1E">
              <w:rPr>
                <w:rFonts w:ascii="Times New Roman" w:eastAsia="Calibri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1b.</w:t>
            </w:r>
            <w:r w:rsidRPr="00DC3E1E"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  <w:t> Klasik Türk edebiyatı tarihini öğrenir: Kültür coğrafyasının sahalarını (Harezm- Çağatay, Azeri, Memluk, Osmanlı vb.)tanır.  </w:t>
            </w:r>
          </w:p>
        </w:tc>
        <w:tc>
          <w:tcPr>
            <w:tcW w:w="712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</w:tcPr>
          <w:p w:rsidR="00DC3E1E" w:rsidRPr="00DC3E1E" w:rsidRDefault="00DC3E1E" w:rsidP="00DC3E1E">
            <w:pPr>
              <w:suppressAutoHyphens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  <w:r w:rsidRPr="00DC3E1E">
              <w:rPr>
                <w:rFonts w:ascii="Times New Roman" w:eastAsia="Calibri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-</w:t>
            </w:r>
          </w:p>
        </w:tc>
      </w:tr>
      <w:tr w:rsidR="00DC3E1E" w:rsidRPr="00DC3E1E" w:rsidTr="0071209E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510"/>
        </w:trPr>
        <w:tc>
          <w:tcPr>
            <w:tcW w:w="552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vAlign w:val="center"/>
            <w:hideMark/>
          </w:tcPr>
          <w:p w:rsidR="00DC3E1E" w:rsidRPr="00DC3E1E" w:rsidRDefault="00DC3E1E" w:rsidP="00DC3E1E">
            <w:pPr>
              <w:suppressAutoHyphens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363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C3E1E" w:rsidRPr="00DC3E1E" w:rsidRDefault="00DC3E1E" w:rsidP="00DC3E1E">
            <w:pPr>
              <w:suppressAutoHyphens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DC3E1E">
              <w:rPr>
                <w:rFonts w:ascii="Times New Roman" w:eastAsia="Calibri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1c.</w:t>
            </w:r>
            <w:r w:rsidRPr="00DC3E1E"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  <w:t> Klasik Türk edebiyatı tarihini öğrenir: Her yüzyılı genel edebi özellikleri, önemli isimleri ve eserleri bazında tanır.</w:t>
            </w:r>
          </w:p>
        </w:tc>
        <w:tc>
          <w:tcPr>
            <w:tcW w:w="712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</w:tcPr>
          <w:p w:rsidR="00DC3E1E" w:rsidRPr="00DC3E1E" w:rsidRDefault="00DC3E1E" w:rsidP="00DC3E1E">
            <w:pPr>
              <w:suppressAutoHyphens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  <w:r w:rsidRPr="00DC3E1E">
              <w:rPr>
                <w:rFonts w:ascii="Times New Roman" w:eastAsia="Calibri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-</w:t>
            </w:r>
          </w:p>
        </w:tc>
      </w:tr>
      <w:tr w:rsidR="00DC3E1E" w:rsidRPr="00DC3E1E" w:rsidTr="0071209E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135"/>
        </w:trPr>
        <w:tc>
          <w:tcPr>
            <w:tcW w:w="552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C3E1E" w:rsidRPr="00DC3E1E" w:rsidRDefault="00DC3E1E" w:rsidP="00DC3E1E">
            <w:pPr>
              <w:suppressAutoHyphens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DC3E1E">
              <w:rPr>
                <w:rFonts w:ascii="Times New Roman" w:eastAsia="Calibri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8363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C3E1E" w:rsidRPr="00DC3E1E" w:rsidRDefault="00DC3E1E" w:rsidP="00DC3E1E">
            <w:pPr>
              <w:suppressAutoHyphens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DC3E1E">
              <w:rPr>
                <w:rFonts w:ascii="Times New Roman" w:eastAsia="Calibri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2a.</w:t>
            </w:r>
            <w:r w:rsidRPr="00DC3E1E"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  <w:t> Klasik Türk edebiyatının kaynaklarını tanır: Klasik Türk edebiyatını besleyen kültürel kaynakları, mitoloji, tasavvuf, peygamber kıssaları, dönemin bilimsel birikiminin metinlerdeki yansımalarını tespit edip yorumlar.</w:t>
            </w:r>
          </w:p>
        </w:tc>
        <w:tc>
          <w:tcPr>
            <w:tcW w:w="712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</w:tcPr>
          <w:p w:rsidR="00DC3E1E" w:rsidRPr="00DC3E1E" w:rsidRDefault="00DC3E1E" w:rsidP="00DC3E1E">
            <w:pPr>
              <w:suppressAutoHyphens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  <w:r w:rsidRPr="00DC3E1E">
              <w:rPr>
                <w:rFonts w:ascii="Times New Roman" w:eastAsia="Calibri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-</w:t>
            </w:r>
          </w:p>
        </w:tc>
      </w:tr>
      <w:tr w:rsidR="00DC3E1E" w:rsidRPr="00DC3E1E" w:rsidTr="0071209E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120"/>
        </w:trPr>
        <w:tc>
          <w:tcPr>
            <w:tcW w:w="552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vAlign w:val="center"/>
            <w:hideMark/>
          </w:tcPr>
          <w:p w:rsidR="00DC3E1E" w:rsidRPr="00DC3E1E" w:rsidRDefault="00DC3E1E" w:rsidP="00DC3E1E">
            <w:pPr>
              <w:suppressAutoHyphens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363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C3E1E" w:rsidRPr="00DC3E1E" w:rsidRDefault="00DC3E1E" w:rsidP="00DC3E1E">
            <w:pPr>
              <w:suppressAutoHyphens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DC3E1E">
              <w:rPr>
                <w:rFonts w:ascii="Times New Roman" w:eastAsia="Calibri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2b.</w:t>
            </w:r>
            <w:r w:rsidRPr="00DC3E1E"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  <w:t> Klasik Türk edebiyatının kaynaklarını tanır: Edebiyat tarihine kaynak teşkil eden eserler ve biyografik kaynaklar hakkında bilgi sahibi olur.</w:t>
            </w:r>
          </w:p>
        </w:tc>
        <w:tc>
          <w:tcPr>
            <w:tcW w:w="712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</w:tcPr>
          <w:p w:rsidR="00DC3E1E" w:rsidRPr="00DC3E1E" w:rsidRDefault="00DC3E1E" w:rsidP="00DC3E1E">
            <w:pPr>
              <w:suppressAutoHyphens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  <w:r w:rsidRPr="00DC3E1E">
              <w:rPr>
                <w:rFonts w:ascii="Times New Roman" w:eastAsia="Calibri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-</w:t>
            </w:r>
          </w:p>
        </w:tc>
      </w:tr>
      <w:tr w:rsidR="00DC3E1E" w:rsidRPr="00DC3E1E" w:rsidTr="0071209E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60"/>
        </w:trPr>
        <w:tc>
          <w:tcPr>
            <w:tcW w:w="552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C3E1E" w:rsidRPr="00DC3E1E" w:rsidRDefault="00DC3E1E" w:rsidP="00DC3E1E">
            <w:pPr>
              <w:suppressAutoHyphens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DC3E1E">
              <w:rPr>
                <w:rFonts w:ascii="Times New Roman" w:eastAsia="Calibri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3</w:t>
            </w:r>
          </w:p>
        </w:tc>
        <w:tc>
          <w:tcPr>
            <w:tcW w:w="8363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C3E1E" w:rsidRPr="00DC3E1E" w:rsidRDefault="00DC3E1E" w:rsidP="00DC3E1E">
            <w:pPr>
              <w:suppressAutoHyphens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DC3E1E">
              <w:rPr>
                <w:rFonts w:ascii="Times New Roman" w:eastAsia="Calibri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3a.</w:t>
            </w:r>
            <w:r w:rsidRPr="00DC3E1E"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  <w:t> Klasik Türk şiirini âhenk unsurları (vezin- kafiye) açısından değerlendirir.</w:t>
            </w:r>
          </w:p>
        </w:tc>
        <w:tc>
          <w:tcPr>
            <w:tcW w:w="712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</w:tcPr>
          <w:p w:rsidR="00DC3E1E" w:rsidRPr="00DC3E1E" w:rsidRDefault="00DC3E1E" w:rsidP="00DC3E1E">
            <w:pPr>
              <w:suppressAutoHyphens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  <w:r w:rsidRPr="00DC3E1E">
              <w:rPr>
                <w:rFonts w:ascii="Times New Roman" w:eastAsia="Calibri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-</w:t>
            </w:r>
          </w:p>
        </w:tc>
      </w:tr>
      <w:tr w:rsidR="00DC3E1E" w:rsidRPr="00DC3E1E" w:rsidTr="0071209E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60"/>
        </w:trPr>
        <w:tc>
          <w:tcPr>
            <w:tcW w:w="552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vAlign w:val="center"/>
            <w:hideMark/>
          </w:tcPr>
          <w:p w:rsidR="00DC3E1E" w:rsidRPr="00DC3E1E" w:rsidRDefault="00DC3E1E" w:rsidP="00DC3E1E">
            <w:pPr>
              <w:suppressAutoHyphens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363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C3E1E" w:rsidRPr="00DC3E1E" w:rsidRDefault="00DC3E1E" w:rsidP="00DC3E1E">
            <w:pPr>
              <w:suppressAutoHyphens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DC3E1E">
              <w:rPr>
                <w:rFonts w:ascii="Times New Roman" w:eastAsia="Calibri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3b.</w:t>
            </w:r>
            <w:r w:rsidRPr="00DC3E1E"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  <w:t> Klasik Türk şiirini nazım şekilleri (gazel, kaside, mesnevi vb.) açısından değerlendirir.</w:t>
            </w:r>
          </w:p>
        </w:tc>
        <w:tc>
          <w:tcPr>
            <w:tcW w:w="712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</w:tcPr>
          <w:p w:rsidR="00DC3E1E" w:rsidRPr="00DC3E1E" w:rsidRDefault="00DC3E1E" w:rsidP="00DC3E1E">
            <w:pPr>
              <w:suppressAutoHyphens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  <w:r w:rsidRPr="00DC3E1E">
              <w:rPr>
                <w:rFonts w:ascii="Times New Roman" w:eastAsia="Calibri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-</w:t>
            </w:r>
          </w:p>
        </w:tc>
      </w:tr>
      <w:tr w:rsidR="00DC3E1E" w:rsidRPr="00DC3E1E" w:rsidTr="0071209E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60"/>
        </w:trPr>
        <w:tc>
          <w:tcPr>
            <w:tcW w:w="552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vAlign w:val="center"/>
            <w:hideMark/>
          </w:tcPr>
          <w:p w:rsidR="00DC3E1E" w:rsidRPr="00DC3E1E" w:rsidRDefault="00DC3E1E" w:rsidP="00DC3E1E">
            <w:pPr>
              <w:suppressAutoHyphens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363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C3E1E" w:rsidRPr="00DC3E1E" w:rsidRDefault="00DC3E1E" w:rsidP="00DC3E1E">
            <w:pPr>
              <w:suppressAutoHyphens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DC3E1E">
              <w:rPr>
                <w:rFonts w:ascii="Times New Roman" w:eastAsia="Calibri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3c</w:t>
            </w:r>
            <w:r w:rsidRPr="00DC3E1E"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  <w:t>. Klasik Türk şiirini türler ve tür özellikleri açısından değerlendirir.</w:t>
            </w:r>
          </w:p>
        </w:tc>
        <w:tc>
          <w:tcPr>
            <w:tcW w:w="712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</w:tcPr>
          <w:p w:rsidR="00DC3E1E" w:rsidRPr="00DC3E1E" w:rsidRDefault="00DC3E1E" w:rsidP="00DC3E1E">
            <w:pPr>
              <w:suppressAutoHyphens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  <w:r w:rsidRPr="00DC3E1E">
              <w:rPr>
                <w:rFonts w:ascii="Times New Roman" w:eastAsia="Calibri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-</w:t>
            </w:r>
          </w:p>
        </w:tc>
      </w:tr>
      <w:tr w:rsidR="00DC3E1E" w:rsidRPr="00DC3E1E" w:rsidTr="0071209E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60"/>
        </w:trPr>
        <w:tc>
          <w:tcPr>
            <w:tcW w:w="552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vAlign w:val="center"/>
            <w:hideMark/>
          </w:tcPr>
          <w:p w:rsidR="00DC3E1E" w:rsidRPr="00DC3E1E" w:rsidRDefault="00DC3E1E" w:rsidP="00DC3E1E">
            <w:pPr>
              <w:suppressAutoHyphens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363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C3E1E" w:rsidRPr="00DC3E1E" w:rsidRDefault="00DC3E1E" w:rsidP="00DC3E1E">
            <w:pPr>
              <w:suppressAutoHyphens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DC3E1E">
              <w:rPr>
                <w:rFonts w:ascii="Times New Roman" w:eastAsia="Calibri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3d.</w:t>
            </w:r>
            <w:r w:rsidRPr="00DC3E1E"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  <w:t> Klasik dönem şiir ve nesir örneklerini; dil, üslup, anlam boyutları ve belagat çerçevesinde değerlendirir. </w:t>
            </w:r>
          </w:p>
        </w:tc>
        <w:tc>
          <w:tcPr>
            <w:tcW w:w="712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</w:tcPr>
          <w:p w:rsidR="00DC3E1E" w:rsidRPr="00DC3E1E" w:rsidRDefault="00DC3E1E" w:rsidP="00DC3E1E">
            <w:pPr>
              <w:suppressAutoHyphens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  <w:r w:rsidRPr="00DC3E1E">
              <w:rPr>
                <w:rFonts w:ascii="Times New Roman" w:eastAsia="Calibri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-</w:t>
            </w:r>
          </w:p>
        </w:tc>
      </w:tr>
      <w:tr w:rsidR="00DC3E1E" w:rsidRPr="00DC3E1E" w:rsidTr="0071209E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c>
          <w:tcPr>
            <w:tcW w:w="552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C3E1E" w:rsidRPr="00DC3E1E" w:rsidRDefault="00DC3E1E" w:rsidP="00DC3E1E">
            <w:pPr>
              <w:suppressAutoHyphens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DC3E1E">
              <w:rPr>
                <w:rFonts w:ascii="Times New Roman" w:eastAsia="Calibri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4</w:t>
            </w:r>
          </w:p>
        </w:tc>
        <w:tc>
          <w:tcPr>
            <w:tcW w:w="8363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C3E1E" w:rsidRPr="00DC3E1E" w:rsidRDefault="00DC3E1E" w:rsidP="00DC3E1E">
            <w:pPr>
              <w:suppressAutoHyphens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DC3E1E"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  <w:t>Farklı alfabelerle yazılmış tarihî Türk dili metinlerini okuyabilir.</w:t>
            </w:r>
          </w:p>
        </w:tc>
        <w:tc>
          <w:tcPr>
            <w:tcW w:w="712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</w:tcPr>
          <w:p w:rsidR="00DC3E1E" w:rsidRPr="00DC3E1E" w:rsidRDefault="00DC3E1E" w:rsidP="00DC3E1E">
            <w:pPr>
              <w:suppressAutoHyphens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DC3E1E"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  <w:t>-</w:t>
            </w:r>
          </w:p>
        </w:tc>
      </w:tr>
      <w:tr w:rsidR="00DC3E1E" w:rsidRPr="00DC3E1E" w:rsidTr="0071209E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90"/>
        </w:trPr>
        <w:tc>
          <w:tcPr>
            <w:tcW w:w="552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C3E1E" w:rsidRPr="00DC3E1E" w:rsidRDefault="00DC3E1E" w:rsidP="00DC3E1E">
            <w:pPr>
              <w:suppressAutoHyphens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DC3E1E">
              <w:rPr>
                <w:rFonts w:ascii="Times New Roman" w:eastAsia="Calibri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5</w:t>
            </w:r>
          </w:p>
        </w:tc>
        <w:tc>
          <w:tcPr>
            <w:tcW w:w="8363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C3E1E" w:rsidRPr="00DC3E1E" w:rsidRDefault="00DC3E1E" w:rsidP="00DC3E1E">
            <w:pPr>
              <w:suppressAutoHyphens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DC3E1E">
              <w:rPr>
                <w:rFonts w:ascii="Times New Roman" w:eastAsia="Calibri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5a.</w:t>
            </w:r>
            <w:r w:rsidRPr="00DC3E1E"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  <w:t> Türkçenin tarihî metinlerinin gramer özelliklerini analiz edebilir.</w:t>
            </w:r>
          </w:p>
        </w:tc>
        <w:tc>
          <w:tcPr>
            <w:tcW w:w="712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</w:tcPr>
          <w:p w:rsidR="00DC3E1E" w:rsidRPr="00DC3E1E" w:rsidRDefault="00DC3E1E" w:rsidP="00DC3E1E">
            <w:pPr>
              <w:suppressAutoHyphens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  <w:r w:rsidRPr="00DC3E1E">
              <w:rPr>
                <w:rFonts w:ascii="Times New Roman" w:eastAsia="Calibri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-</w:t>
            </w:r>
          </w:p>
        </w:tc>
      </w:tr>
      <w:tr w:rsidR="00DC3E1E" w:rsidRPr="00DC3E1E" w:rsidTr="0071209E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90"/>
        </w:trPr>
        <w:tc>
          <w:tcPr>
            <w:tcW w:w="552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vAlign w:val="center"/>
            <w:hideMark/>
          </w:tcPr>
          <w:p w:rsidR="00DC3E1E" w:rsidRPr="00DC3E1E" w:rsidRDefault="00DC3E1E" w:rsidP="00DC3E1E">
            <w:pPr>
              <w:suppressAutoHyphens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363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C3E1E" w:rsidRPr="00DC3E1E" w:rsidRDefault="00DC3E1E" w:rsidP="00DC3E1E">
            <w:pPr>
              <w:suppressAutoHyphens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DC3E1E">
              <w:rPr>
                <w:rFonts w:ascii="Times New Roman" w:eastAsia="Calibri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5b.</w:t>
            </w:r>
            <w:r w:rsidRPr="00DC3E1E"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  <w:t> Türk dilinin dönemlerini ayırt edici ses ve biçim özellikleriyle birlikte bilir.</w:t>
            </w:r>
          </w:p>
        </w:tc>
        <w:tc>
          <w:tcPr>
            <w:tcW w:w="712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</w:tcPr>
          <w:p w:rsidR="00DC3E1E" w:rsidRPr="00DC3E1E" w:rsidRDefault="00DC3E1E" w:rsidP="00DC3E1E">
            <w:pPr>
              <w:suppressAutoHyphens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  <w:r w:rsidRPr="00DC3E1E">
              <w:rPr>
                <w:rFonts w:ascii="Times New Roman" w:eastAsia="Calibri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-</w:t>
            </w:r>
          </w:p>
        </w:tc>
      </w:tr>
      <w:tr w:rsidR="00DC3E1E" w:rsidRPr="00DC3E1E" w:rsidTr="0071209E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90"/>
        </w:trPr>
        <w:tc>
          <w:tcPr>
            <w:tcW w:w="552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vAlign w:val="center"/>
            <w:hideMark/>
          </w:tcPr>
          <w:p w:rsidR="00DC3E1E" w:rsidRPr="00DC3E1E" w:rsidRDefault="00DC3E1E" w:rsidP="00DC3E1E">
            <w:pPr>
              <w:suppressAutoHyphens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363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C3E1E" w:rsidRPr="00DC3E1E" w:rsidRDefault="00DC3E1E" w:rsidP="00DC3E1E">
            <w:pPr>
              <w:suppressAutoHyphens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DC3E1E">
              <w:rPr>
                <w:rFonts w:ascii="Times New Roman" w:eastAsia="Calibri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5c.</w:t>
            </w:r>
            <w:r w:rsidRPr="00DC3E1E"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  <w:t> Türk dili tarihindeki temel metinlere vâkıf olur.</w:t>
            </w:r>
          </w:p>
        </w:tc>
        <w:tc>
          <w:tcPr>
            <w:tcW w:w="712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</w:tcPr>
          <w:p w:rsidR="00DC3E1E" w:rsidRPr="00DC3E1E" w:rsidRDefault="00DC3E1E" w:rsidP="00DC3E1E">
            <w:pPr>
              <w:suppressAutoHyphens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  <w:r w:rsidRPr="00DC3E1E">
              <w:rPr>
                <w:rFonts w:ascii="Times New Roman" w:eastAsia="Calibri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-</w:t>
            </w:r>
          </w:p>
        </w:tc>
      </w:tr>
      <w:tr w:rsidR="00DC3E1E" w:rsidRPr="00DC3E1E" w:rsidTr="0071209E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c>
          <w:tcPr>
            <w:tcW w:w="552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C3E1E" w:rsidRPr="00DC3E1E" w:rsidRDefault="00DC3E1E" w:rsidP="00DC3E1E">
            <w:pPr>
              <w:suppressAutoHyphens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DC3E1E">
              <w:rPr>
                <w:rFonts w:ascii="Times New Roman" w:eastAsia="Calibri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6</w:t>
            </w:r>
          </w:p>
        </w:tc>
        <w:tc>
          <w:tcPr>
            <w:tcW w:w="8363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C3E1E" w:rsidRPr="00DC3E1E" w:rsidRDefault="00DC3E1E" w:rsidP="00DC3E1E">
            <w:pPr>
              <w:suppressAutoHyphens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DC3E1E"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  <w:t>Türkoloji araştırmaları tarihindeki temel akademik çalışmaları kullanabilir.</w:t>
            </w:r>
          </w:p>
        </w:tc>
        <w:tc>
          <w:tcPr>
            <w:tcW w:w="712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</w:tcPr>
          <w:p w:rsidR="00DC3E1E" w:rsidRPr="00DC3E1E" w:rsidRDefault="00DC3E1E" w:rsidP="00DC3E1E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  <w:r w:rsidRPr="00DC3E1E">
              <w:rPr>
                <w:rFonts w:ascii="Times New Roman" w:eastAsia="Calibri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5</w:t>
            </w:r>
          </w:p>
        </w:tc>
      </w:tr>
      <w:tr w:rsidR="00DC3E1E" w:rsidRPr="00DC3E1E" w:rsidTr="0071209E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90"/>
        </w:trPr>
        <w:tc>
          <w:tcPr>
            <w:tcW w:w="552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C3E1E" w:rsidRPr="00DC3E1E" w:rsidRDefault="00DC3E1E" w:rsidP="00DC3E1E">
            <w:pPr>
              <w:suppressAutoHyphens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DC3E1E">
              <w:rPr>
                <w:rFonts w:ascii="Times New Roman" w:eastAsia="Calibri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7</w:t>
            </w:r>
          </w:p>
        </w:tc>
        <w:tc>
          <w:tcPr>
            <w:tcW w:w="8363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C3E1E" w:rsidRPr="00DC3E1E" w:rsidRDefault="00DC3E1E" w:rsidP="00DC3E1E">
            <w:pPr>
              <w:suppressAutoHyphens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DC3E1E">
              <w:rPr>
                <w:rFonts w:ascii="Times New Roman" w:eastAsia="Calibri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7a.</w:t>
            </w:r>
            <w:r w:rsidRPr="00DC3E1E"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  <w:t> Türk halk bilimi, kültürü ve folkloru üzerine yapılmış temel çalışmaları ve teorik birikimi esas alır.</w:t>
            </w:r>
          </w:p>
        </w:tc>
        <w:tc>
          <w:tcPr>
            <w:tcW w:w="712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</w:tcPr>
          <w:p w:rsidR="00DC3E1E" w:rsidRPr="00DC3E1E" w:rsidRDefault="00DC3E1E" w:rsidP="00DC3E1E">
            <w:pPr>
              <w:suppressAutoHyphens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  <w:r w:rsidRPr="00DC3E1E">
              <w:rPr>
                <w:rFonts w:ascii="Times New Roman" w:eastAsia="Calibri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-</w:t>
            </w:r>
          </w:p>
        </w:tc>
      </w:tr>
      <w:tr w:rsidR="00DC3E1E" w:rsidRPr="00DC3E1E" w:rsidTr="0071209E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90"/>
        </w:trPr>
        <w:tc>
          <w:tcPr>
            <w:tcW w:w="552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vAlign w:val="center"/>
            <w:hideMark/>
          </w:tcPr>
          <w:p w:rsidR="00DC3E1E" w:rsidRPr="00DC3E1E" w:rsidRDefault="00DC3E1E" w:rsidP="00DC3E1E">
            <w:pPr>
              <w:suppressAutoHyphens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363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C3E1E" w:rsidRPr="00DC3E1E" w:rsidRDefault="00DC3E1E" w:rsidP="00DC3E1E">
            <w:pPr>
              <w:suppressAutoHyphens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DC3E1E">
              <w:rPr>
                <w:rFonts w:ascii="Times New Roman" w:eastAsia="Calibri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7b.</w:t>
            </w:r>
            <w:r w:rsidRPr="00DC3E1E"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  <w:t xml:space="preserve"> Folklor araştırmalarına özgü bilimsel inceleme </w:t>
            </w:r>
            <w:proofErr w:type="gramStart"/>
            <w:r w:rsidRPr="00DC3E1E"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  <w:t>metodolojilerini</w:t>
            </w:r>
            <w:proofErr w:type="gramEnd"/>
            <w:r w:rsidRPr="00DC3E1E"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  <w:t xml:space="preserve"> doğru şekilde uygular.</w:t>
            </w:r>
          </w:p>
        </w:tc>
        <w:tc>
          <w:tcPr>
            <w:tcW w:w="712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</w:tcPr>
          <w:p w:rsidR="00DC3E1E" w:rsidRPr="00DC3E1E" w:rsidRDefault="00DC3E1E" w:rsidP="00DC3E1E">
            <w:pPr>
              <w:suppressAutoHyphens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  <w:r w:rsidRPr="00DC3E1E">
              <w:rPr>
                <w:rFonts w:ascii="Times New Roman" w:eastAsia="Calibri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-</w:t>
            </w:r>
          </w:p>
        </w:tc>
      </w:tr>
      <w:tr w:rsidR="00DC3E1E" w:rsidRPr="00DC3E1E" w:rsidTr="0071209E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90"/>
        </w:trPr>
        <w:tc>
          <w:tcPr>
            <w:tcW w:w="552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vAlign w:val="center"/>
            <w:hideMark/>
          </w:tcPr>
          <w:p w:rsidR="00DC3E1E" w:rsidRPr="00DC3E1E" w:rsidRDefault="00DC3E1E" w:rsidP="00DC3E1E">
            <w:pPr>
              <w:suppressAutoHyphens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363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C3E1E" w:rsidRPr="00DC3E1E" w:rsidRDefault="00DC3E1E" w:rsidP="00DC3E1E">
            <w:pPr>
              <w:suppressAutoHyphens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DC3E1E">
              <w:rPr>
                <w:rFonts w:ascii="Times New Roman" w:eastAsia="Calibri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7c.</w:t>
            </w:r>
            <w:r w:rsidRPr="00DC3E1E"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  <w:t> Kaynak kişilerden bilgi toplama, arşivleme ve derleme tekniklerini sahada aktif olarak kullanır. </w:t>
            </w:r>
          </w:p>
        </w:tc>
        <w:tc>
          <w:tcPr>
            <w:tcW w:w="712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</w:tcPr>
          <w:p w:rsidR="00DC3E1E" w:rsidRPr="00DC3E1E" w:rsidRDefault="00DC3E1E" w:rsidP="00DC3E1E">
            <w:pPr>
              <w:suppressAutoHyphens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  <w:r w:rsidRPr="00DC3E1E">
              <w:rPr>
                <w:rFonts w:ascii="Times New Roman" w:eastAsia="Calibri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-</w:t>
            </w:r>
          </w:p>
        </w:tc>
      </w:tr>
      <w:tr w:rsidR="00DC3E1E" w:rsidRPr="00DC3E1E" w:rsidTr="0071209E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135"/>
        </w:trPr>
        <w:tc>
          <w:tcPr>
            <w:tcW w:w="552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C3E1E" w:rsidRPr="00DC3E1E" w:rsidRDefault="00DC3E1E" w:rsidP="00DC3E1E">
            <w:pPr>
              <w:suppressAutoHyphens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DC3E1E">
              <w:rPr>
                <w:rFonts w:ascii="Times New Roman" w:eastAsia="Calibri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8</w:t>
            </w:r>
          </w:p>
        </w:tc>
        <w:tc>
          <w:tcPr>
            <w:tcW w:w="8363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C3E1E" w:rsidRPr="00DC3E1E" w:rsidRDefault="00DC3E1E" w:rsidP="00DC3E1E">
            <w:pPr>
              <w:suppressAutoHyphens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DC3E1E">
              <w:rPr>
                <w:rFonts w:ascii="Times New Roman" w:eastAsia="Calibri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8a.</w:t>
            </w:r>
            <w:r w:rsidRPr="00DC3E1E"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  <w:t> Halk anlatılarını, yazılı ve sözlü metinleri biçimsel-yapısal özellikleri açısından inceler.</w:t>
            </w:r>
          </w:p>
        </w:tc>
        <w:tc>
          <w:tcPr>
            <w:tcW w:w="712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</w:tcPr>
          <w:p w:rsidR="00DC3E1E" w:rsidRPr="00DC3E1E" w:rsidRDefault="00DC3E1E" w:rsidP="00DC3E1E">
            <w:pPr>
              <w:suppressAutoHyphens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  <w:r w:rsidRPr="00DC3E1E">
              <w:rPr>
                <w:rFonts w:ascii="Times New Roman" w:eastAsia="Calibri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-</w:t>
            </w:r>
          </w:p>
        </w:tc>
      </w:tr>
      <w:tr w:rsidR="00DC3E1E" w:rsidRPr="00DC3E1E" w:rsidTr="0071209E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120"/>
        </w:trPr>
        <w:tc>
          <w:tcPr>
            <w:tcW w:w="552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vAlign w:val="center"/>
            <w:hideMark/>
          </w:tcPr>
          <w:p w:rsidR="00DC3E1E" w:rsidRPr="00DC3E1E" w:rsidRDefault="00DC3E1E" w:rsidP="00DC3E1E">
            <w:pPr>
              <w:suppressAutoHyphens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363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C3E1E" w:rsidRPr="00DC3E1E" w:rsidRDefault="00DC3E1E" w:rsidP="00DC3E1E">
            <w:pPr>
              <w:suppressAutoHyphens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DC3E1E">
              <w:rPr>
                <w:rFonts w:ascii="Times New Roman" w:eastAsia="Calibri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8b.</w:t>
            </w:r>
            <w:r w:rsidRPr="00DC3E1E"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  <w:t> Folklorik ürünleri, üretildikleri ve icra edildikleri sosyo-kültürel bağlam açısından değerlendirir.</w:t>
            </w:r>
          </w:p>
        </w:tc>
        <w:tc>
          <w:tcPr>
            <w:tcW w:w="712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</w:tcPr>
          <w:p w:rsidR="00DC3E1E" w:rsidRPr="00DC3E1E" w:rsidRDefault="00DC3E1E" w:rsidP="00DC3E1E">
            <w:pPr>
              <w:suppressAutoHyphens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  <w:r w:rsidRPr="00DC3E1E">
              <w:rPr>
                <w:rFonts w:ascii="Times New Roman" w:eastAsia="Calibri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-</w:t>
            </w:r>
          </w:p>
        </w:tc>
      </w:tr>
      <w:tr w:rsidR="00DC3E1E" w:rsidRPr="00DC3E1E" w:rsidTr="0071209E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90"/>
        </w:trPr>
        <w:tc>
          <w:tcPr>
            <w:tcW w:w="552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C3E1E" w:rsidRPr="00DC3E1E" w:rsidRDefault="00DC3E1E" w:rsidP="00DC3E1E">
            <w:pPr>
              <w:suppressAutoHyphens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DC3E1E">
              <w:rPr>
                <w:rFonts w:ascii="Times New Roman" w:eastAsia="Calibri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9</w:t>
            </w:r>
          </w:p>
        </w:tc>
        <w:tc>
          <w:tcPr>
            <w:tcW w:w="8363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C3E1E" w:rsidRPr="00DC3E1E" w:rsidRDefault="00DC3E1E" w:rsidP="00DC3E1E">
            <w:pPr>
              <w:suppressAutoHyphens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DC3E1E">
              <w:rPr>
                <w:rFonts w:ascii="Times New Roman" w:eastAsia="Calibri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9a</w:t>
            </w:r>
            <w:r w:rsidRPr="00DC3E1E"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  <w:t>. Türk kültürüne ait geleneksel unsurlarının zaman içindeki değişimini ve gelişimini öğrenir.</w:t>
            </w:r>
          </w:p>
        </w:tc>
        <w:tc>
          <w:tcPr>
            <w:tcW w:w="712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</w:tcPr>
          <w:p w:rsidR="00DC3E1E" w:rsidRPr="00DC3E1E" w:rsidRDefault="00DC3E1E" w:rsidP="00DC3E1E">
            <w:pPr>
              <w:suppressAutoHyphens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  <w:r w:rsidRPr="00DC3E1E">
              <w:rPr>
                <w:rFonts w:ascii="Times New Roman" w:eastAsia="Calibri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-</w:t>
            </w:r>
          </w:p>
        </w:tc>
      </w:tr>
      <w:tr w:rsidR="00DC3E1E" w:rsidRPr="00DC3E1E" w:rsidTr="0071209E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90"/>
        </w:trPr>
        <w:tc>
          <w:tcPr>
            <w:tcW w:w="552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vAlign w:val="center"/>
            <w:hideMark/>
          </w:tcPr>
          <w:p w:rsidR="00DC3E1E" w:rsidRPr="00DC3E1E" w:rsidRDefault="00DC3E1E" w:rsidP="00DC3E1E">
            <w:pPr>
              <w:suppressAutoHyphens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363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C3E1E" w:rsidRPr="00DC3E1E" w:rsidRDefault="00DC3E1E" w:rsidP="00DC3E1E">
            <w:pPr>
              <w:suppressAutoHyphens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DC3E1E">
              <w:rPr>
                <w:rFonts w:ascii="Times New Roman" w:eastAsia="Calibri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9b.</w:t>
            </w:r>
            <w:r w:rsidRPr="00DC3E1E"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  <w:t> Farklı coğrafyalardaki folklorik ögelerin benzerlik ve farklılıklarını tespit eder.</w:t>
            </w:r>
          </w:p>
        </w:tc>
        <w:tc>
          <w:tcPr>
            <w:tcW w:w="712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</w:tcPr>
          <w:p w:rsidR="00DC3E1E" w:rsidRPr="00DC3E1E" w:rsidRDefault="00DC3E1E" w:rsidP="00DC3E1E">
            <w:pPr>
              <w:suppressAutoHyphens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  <w:r w:rsidRPr="00DC3E1E">
              <w:rPr>
                <w:rFonts w:ascii="Times New Roman" w:eastAsia="Calibri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-</w:t>
            </w:r>
          </w:p>
        </w:tc>
      </w:tr>
      <w:tr w:rsidR="00DC3E1E" w:rsidRPr="00DC3E1E" w:rsidTr="0071209E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90"/>
        </w:trPr>
        <w:tc>
          <w:tcPr>
            <w:tcW w:w="552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vAlign w:val="center"/>
            <w:hideMark/>
          </w:tcPr>
          <w:p w:rsidR="00DC3E1E" w:rsidRPr="00DC3E1E" w:rsidRDefault="00DC3E1E" w:rsidP="00DC3E1E">
            <w:pPr>
              <w:suppressAutoHyphens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363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C3E1E" w:rsidRPr="00DC3E1E" w:rsidRDefault="00DC3E1E" w:rsidP="00DC3E1E">
            <w:pPr>
              <w:suppressAutoHyphens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DC3E1E">
              <w:rPr>
                <w:rFonts w:ascii="Times New Roman" w:eastAsia="Calibri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9c</w:t>
            </w:r>
            <w:r w:rsidRPr="00DC3E1E"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  <w:t>. Türk kültür unsurlarını farklı kültürlerle mukayese ederek bütüncül bir perspektifle yorumlar.</w:t>
            </w:r>
          </w:p>
        </w:tc>
        <w:tc>
          <w:tcPr>
            <w:tcW w:w="712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</w:tcPr>
          <w:p w:rsidR="00DC3E1E" w:rsidRPr="00DC3E1E" w:rsidRDefault="00DC3E1E" w:rsidP="00DC3E1E">
            <w:pPr>
              <w:suppressAutoHyphens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  <w:r w:rsidRPr="00DC3E1E">
              <w:rPr>
                <w:rFonts w:ascii="Times New Roman" w:eastAsia="Calibri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-</w:t>
            </w:r>
          </w:p>
        </w:tc>
      </w:tr>
      <w:tr w:rsidR="00DC3E1E" w:rsidRPr="00DC3E1E" w:rsidTr="0071209E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90"/>
        </w:trPr>
        <w:tc>
          <w:tcPr>
            <w:tcW w:w="552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C3E1E" w:rsidRPr="00DC3E1E" w:rsidRDefault="00DC3E1E" w:rsidP="00DC3E1E">
            <w:pPr>
              <w:suppressAutoHyphens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DC3E1E">
              <w:rPr>
                <w:rFonts w:ascii="Times New Roman" w:eastAsia="Calibri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10</w:t>
            </w:r>
          </w:p>
        </w:tc>
        <w:tc>
          <w:tcPr>
            <w:tcW w:w="8363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C3E1E" w:rsidRPr="00DC3E1E" w:rsidRDefault="00DC3E1E" w:rsidP="00DC3E1E">
            <w:pPr>
              <w:suppressAutoHyphens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DC3E1E">
              <w:rPr>
                <w:rFonts w:ascii="Times New Roman" w:eastAsia="Calibri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10a.</w:t>
            </w:r>
            <w:r w:rsidRPr="00DC3E1E"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  <w:t> Dilbilim kuramlarını temel alarak dilin işleyiş mekanizmalarını değerlendirir.</w:t>
            </w:r>
          </w:p>
        </w:tc>
        <w:tc>
          <w:tcPr>
            <w:tcW w:w="712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</w:tcPr>
          <w:p w:rsidR="00DC3E1E" w:rsidRPr="00DC3E1E" w:rsidRDefault="00DC3E1E" w:rsidP="00DC3E1E">
            <w:pPr>
              <w:suppressAutoHyphens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  <w:r w:rsidRPr="00DC3E1E">
              <w:rPr>
                <w:rFonts w:ascii="Times New Roman" w:eastAsia="Calibri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-</w:t>
            </w:r>
          </w:p>
        </w:tc>
      </w:tr>
      <w:tr w:rsidR="00DC3E1E" w:rsidRPr="00DC3E1E" w:rsidTr="0071209E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90"/>
        </w:trPr>
        <w:tc>
          <w:tcPr>
            <w:tcW w:w="552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vAlign w:val="center"/>
            <w:hideMark/>
          </w:tcPr>
          <w:p w:rsidR="00DC3E1E" w:rsidRPr="00DC3E1E" w:rsidRDefault="00DC3E1E" w:rsidP="00DC3E1E">
            <w:pPr>
              <w:suppressAutoHyphens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363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C3E1E" w:rsidRPr="00DC3E1E" w:rsidRDefault="00DC3E1E" w:rsidP="00DC3E1E">
            <w:pPr>
              <w:suppressAutoHyphens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DC3E1E">
              <w:rPr>
                <w:rFonts w:ascii="Times New Roman" w:eastAsia="Calibri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10b.</w:t>
            </w:r>
            <w:r w:rsidRPr="00DC3E1E"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  <w:t> Alana özgü kuramsal bilgileri uygulamalı olarak kullanır.</w:t>
            </w:r>
          </w:p>
        </w:tc>
        <w:tc>
          <w:tcPr>
            <w:tcW w:w="712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</w:tcPr>
          <w:p w:rsidR="00DC3E1E" w:rsidRPr="00DC3E1E" w:rsidRDefault="00DC3E1E" w:rsidP="00DC3E1E">
            <w:pPr>
              <w:suppressAutoHyphens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  <w:r w:rsidRPr="00DC3E1E">
              <w:rPr>
                <w:rFonts w:ascii="Times New Roman" w:eastAsia="Calibri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-</w:t>
            </w:r>
          </w:p>
        </w:tc>
      </w:tr>
      <w:tr w:rsidR="00DC3E1E" w:rsidRPr="00DC3E1E" w:rsidTr="0071209E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90"/>
        </w:trPr>
        <w:tc>
          <w:tcPr>
            <w:tcW w:w="552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vAlign w:val="center"/>
            <w:hideMark/>
          </w:tcPr>
          <w:p w:rsidR="00DC3E1E" w:rsidRPr="00DC3E1E" w:rsidRDefault="00DC3E1E" w:rsidP="00DC3E1E">
            <w:pPr>
              <w:suppressAutoHyphens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363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C3E1E" w:rsidRPr="00DC3E1E" w:rsidRDefault="00DC3E1E" w:rsidP="00DC3E1E">
            <w:pPr>
              <w:suppressAutoHyphens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DC3E1E">
              <w:rPr>
                <w:rFonts w:ascii="Times New Roman" w:eastAsia="Calibri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10c.</w:t>
            </w:r>
            <w:r w:rsidRPr="00DC3E1E"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  <w:t> Dil ile toplum arasındaki ilişkileri araştırarak akademik ölçütlere uygun biçimde raporlar.</w:t>
            </w:r>
          </w:p>
        </w:tc>
        <w:tc>
          <w:tcPr>
            <w:tcW w:w="712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</w:tcPr>
          <w:p w:rsidR="00DC3E1E" w:rsidRPr="00DC3E1E" w:rsidRDefault="00DC3E1E" w:rsidP="00DC3E1E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  <w:r w:rsidRPr="00DC3E1E">
              <w:rPr>
                <w:rFonts w:ascii="Times New Roman" w:eastAsia="Calibri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5</w:t>
            </w:r>
          </w:p>
        </w:tc>
      </w:tr>
      <w:tr w:rsidR="00DC3E1E" w:rsidRPr="00DC3E1E" w:rsidTr="0071209E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c>
          <w:tcPr>
            <w:tcW w:w="552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C3E1E" w:rsidRPr="00DC3E1E" w:rsidRDefault="00DC3E1E" w:rsidP="00DC3E1E">
            <w:pPr>
              <w:suppressAutoHyphens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DC3E1E">
              <w:rPr>
                <w:rFonts w:ascii="Times New Roman" w:eastAsia="Calibri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lastRenderedPageBreak/>
              <w:t>11</w:t>
            </w:r>
          </w:p>
        </w:tc>
        <w:tc>
          <w:tcPr>
            <w:tcW w:w="8363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C3E1E" w:rsidRPr="00DC3E1E" w:rsidRDefault="00DC3E1E" w:rsidP="00DC3E1E">
            <w:pPr>
              <w:suppressAutoHyphens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DC3E1E"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  <w:t>Eski Anadolu Türkçesi ve Osmanlı Türkçesi dönemi metinlerini dönemin dil özelliklerine dayanarak inceler. </w:t>
            </w:r>
          </w:p>
        </w:tc>
        <w:tc>
          <w:tcPr>
            <w:tcW w:w="712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</w:tcPr>
          <w:p w:rsidR="00DC3E1E" w:rsidRPr="00DC3E1E" w:rsidRDefault="00DC3E1E" w:rsidP="00DC3E1E">
            <w:pPr>
              <w:suppressAutoHyphens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DC3E1E"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  <w:t>-</w:t>
            </w:r>
          </w:p>
        </w:tc>
      </w:tr>
      <w:tr w:rsidR="00DC3E1E" w:rsidRPr="00DC3E1E" w:rsidTr="0071209E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135"/>
        </w:trPr>
        <w:tc>
          <w:tcPr>
            <w:tcW w:w="552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C3E1E" w:rsidRPr="00DC3E1E" w:rsidRDefault="00DC3E1E" w:rsidP="00DC3E1E">
            <w:pPr>
              <w:suppressAutoHyphens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DC3E1E">
              <w:rPr>
                <w:rFonts w:ascii="Times New Roman" w:eastAsia="Calibri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12</w:t>
            </w:r>
          </w:p>
        </w:tc>
        <w:tc>
          <w:tcPr>
            <w:tcW w:w="8363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C3E1E" w:rsidRPr="00DC3E1E" w:rsidRDefault="00DC3E1E" w:rsidP="00DC3E1E">
            <w:pPr>
              <w:suppressAutoHyphens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DC3E1E">
              <w:rPr>
                <w:rFonts w:ascii="Times New Roman" w:eastAsia="Calibri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12a</w:t>
            </w:r>
            <w:r w:rsidRPr="00DC3E1E"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  <w:t>. Türkiye Türkçesini ses, biçim, sözdizimi, sözlükbilim düzeylerinde yapısal olarak analiz eder.</w:t>
            </w:r>
          </w:p>
        </w:tc>
        <w:tc>
          <w:tcPr>
            <w:tcW w:w="712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</w:tcPr>
          <w:p w:rsidR="00DC3E1E" w:rsidRPr="00DC3E1E" w:rsidRDefault="00DC3E1E" w:rsidP="00DC3E1E">
            <w:pPr>
              <w:suppressAutoHyphens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  <w:r w:rsidRPr="00DC3E1E">
              <w:rPr>
                <w:rFonts w:ascii="Times New Roman" w:eastAsia="Calibri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-</w:t>
            </w:r>
          </w:p>
        </w:tc>
      </w:tr>
      <w:tr w:rsidR="00DC3E1E" w:rsidRPr="00DC3E1E" w:rsidTr="0071209E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120"/>
        </w:trPr>
        <w:tc>
          <w:tcPr>
            <w:tcW w:w="552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vAlign w:val="center"/>
            <w:hideMark/>
          </w:tcPr>
          <w:p w:rsidR="00DC3E1E" w:rsidRPr="00DC3E1E" w:rsidRDefault="00DC3E1E" w:rsidP="00DC3E1E">
            <w:pPr>
              <w:suppressAutoHyphens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363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C3E1E" w:rsidRPr="00DC3E1E" w:rsidRDefault="00DC3E1E" w:rsidP="00DC3E1E">
            <w:pPr>
              <w:suppressAutoHyphens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DC3E1E">
              <w:rPr>
                <w:rFonts w:ascii="Times New Roman" w:eastAsia="Calibri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12b.</w:t>
            </w:r>
            <w:r w:rsidRPr="00DC3E1E"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  <w:t> Çağdaş Türk lehçelerine ait metinleri karşılaştırmalı yöntemlerle sınıflandırır.</w:t>
            </w:r>
          </w:p>
        </w:tc>
        <w:tc>
          <w:tcPr>
            <w:tcW w:w="712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</w:tcPr>
          <w:p w:rsidR="00DC3E1E" w:rsidRPr="00DC3E1E" w:rsidRDefault="00DC3E1E" w:rsidP="00DC3E1E">
            <w:pPr>
              <w:suppressAutoHyphens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  <w:r w:rsidRPr="00DC3E1E">
              <w:rPr>
                <w:rFonts w:ascii="Times New Roman" w:eastAsia="Calibri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-</w:t>
            </w:r>
          </w:p>
        </w:tc>
      </w:tr>
      <w:tr w:rsidR="00DC3E1E" w:rsidRPr="00DC3E1E" w:rsidTr="0071209E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c>
          <w:tcPr>
            <w:tcW w:w="552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C3E1E" w:rsidRPr="00DC3E1E" w:rsidRDefault="00DC3E1E" w:rsidP="00DC3E1E">
            <w:pPr>
              <w:suppressAutoHyphens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DC3E1E">
              <w:rPr>
                <w:rFonts w:ascii="Times New Roman" w:eastAsia="Calibri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13</w:t>
            </w:r>
          </w:p>
        </w:tc>
        <w:tc>
          <w:tcPr>
            <w:tcW w:w="8363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C3E1E" w:rsidRPr="00DC3E1E" w:rsidRDefault="00DC3E1E" w:rsidP="00DC3E1E">
            <w:pPr>
              <w:suppressAutoHyphens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DC3E1E"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  <w:t>Modern Türk edebiyatı tarihinin belirli bir dönemine odaklanır.</w:t>
            </w:r>
          </w:p>
        </w:tc>
        <w:tc>
          <w:tcPr>
            <w:tcW w:w="712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</w:tcPr>
          <w:p w:rsidR="00DC3E1E" w:rsidRPr="00DC3E1E" w:rsidRDefault="00DC3E1E" w:rsidP="00DC3E1E">
            <w:pPr>
              <w:suppressAutoHyphens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DC3E1E"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  <w:t>-</w:t>
            </w:r>
          </w:p>
        </w:tc>
      </w:tr>
      <w:tr w:rsidR="00DC3E1E" w:rsidRPr="00DC3E1E" w:rsidTr="0071209E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c>
          <w:tcPr>
            <w:tcW w:w="552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C3E1E" w:rsidRPr="00DC3E1E" w:rsidRDefault="00DC3E1E" w:rsidP="00DC3E1E">
            <w:pPr>
              <w:suppressAutoHyphens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DC3E1E">
              <w:rPr>
                <w:rFonts w:ascii="Times New Roman" w:eastAsia="Calibri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14</w:t>
            </w:r>
          </w:p>
        </w:tc>
        <w:tc>
          <w:tcPr>
            <w:tcW w:w="8363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C3E1E" w:rsidRPr="00DC3E1E" w:rsidRDefault="00DC3E1E" w:rsidP="00DC3E1E">
            <w:pPr>
              <w:suppressAutoHyphens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DC3E1E"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  <w:t>Modern Türk edebiyatı metinlerini analiz eder.</w:t>
            </w:r>
          </w:p>
        </w:tc>
        <w:tc>
          <w:tcPr>
            <w:tcW w:w="712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</w:tcPr>
          <w:p w:rsidR="00DC3E1E" w:rsidRPr="00DC3E1E" w:rsidRDefault="00DC3E1E" w:rsidP="00DC3E1E">
            <w:pPr>
              <w:suppressAutoHyphens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DC3E1E"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  <w:t>-</w:t>
            </w:r>
          </w:p>
        </w:tc>
      </w:tr>
      <w:tr w:rsidR="00DC3E1E" w:rsidRPr="00DC3E1E" w:rsidTr="0071209E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60"/>
        </w:trPr>
        <w:tc>
          <w:tcPr>
            <w:tcW w:w="552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C3E1E" w:rsidRPr="00DC3E1E" w:rsidRDefault="00DC3E1E" w:rsidP="00DC3E1E">
            <w:pPr>
              <w:suppressAutoHyphens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DC3E1E">
              <w:rPr>
                <w:rFonts w:ascii="Times New Roman" w:eastAsia="Calibri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15</w:t>
            </w:r>
          </w:p>
        </w:tc>
        <w:tc>
          <w:tcPr>
            <w:tcW w:w="8363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C3E1E" w:rsidRPr="00DC3E1E" w:rsidRDefault="00DC3E1E" w:rsidP="00DC3E1E">
            <w:pPr>
              <w:suppressAutoHyphens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DC3E1E">
              <w:rPr>
                <w:rFonts w:ascii="Times New Roman" w:eastAsia="Calibri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15a</w:t>
            </w:r>
            <w:r w:rsidRPr="00DC3E1E"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  <w:t>. Diğer ülkelerin modern edebi metinlerini inceler.</w:t>
            </w:r>
          </w:p>
        </w:tc>
        <w:tc>
          <w:tcPr>
            <w:tcW w:w="712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</w:tcPr>
          <w:p w:rsidR="00DC3E1E" w:rsidRPr="00DC3E1E" w:rsidRDefault="00DC3E1E" w:rsidP="00DC3E1E">
            <w:pPr>
              <w:suppressAutoHyphens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  <w:r w:rsidRPr="00DC3E1E">
              <w:rPr>
                <w:rFonts w:ascii="Times New Roman" w:eastAsia="Calibri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-</w:t>
            </w:r>
          </w:p>
        </w:tc>
      </w:tr>
      <w:tr w:rsidR="00DC3E1E" w:rsidRPr="00DC3E1E" w:rsidTr="0071209E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60"/>
        </w:trPr>
        <w:tc>
          <w:tcPr>
            <w:tcW w:w="552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vAlign w:val="center"/>
            <w:hideMark/>
          </w:tcPr>
          <w:p w:rsidR="00DC3E1E" w:rsidRPr="00DC3E1E" w:rsidRDefault="00DC3E1E" w:rsidP="00DC3E1E">
            <w:pPr>
              <w:suppressAutoHyphens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363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C3E1E" w:rsidRPr="00DC3E1E" w:rsidRDefault="00DC3E1E" w:rsidP="00DC3E1E">
            <w:pPr>
              <w:suppressAutoHyphens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DC3E1E">
              <w:rPr>
                <w:rFonts w:ascii="Times New Roman" w:eastAsia="Calibri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15b.</w:t>
            </w:r>
            <w:r w:rsidRPr="00DC3E1E"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  <w:t> Türkçe kompozisyon kurallarına hâkimiyet kazandırır.</w:t>
            </w:r>
          </w:p>
        </w:tc>
        <w:tc>
          <w:tcPr>
            <w:tcW w:w="712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</w:tcPr>
          <w:p w:rsidR="00DC3E1E" w:rsidRPr="00DC3E1E" w:rsidRDefault="00DC3E1E" w:rsidP="00DC3E1E">
            <w:pPr>
              <w:suppressAutoHyphens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  <w:r w:rsidRPr="00DC3E1E">
              <w:rPr>
                <w:rFonts w:ascii="Times New Roman" w:eastAsia="Calibri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-</w:t>
            </w:r>
          </w:p>
        </w:tc>
      </w:tr>
      <w:tr w:rsidR="00DC3E1E" w:rsidRPr="00DC3E1E" w:rsidTr="0071209E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60"/>
        </w:trPr>
        <w:tc>
          <w:tcPr>
            <w:tcW w:w="552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vAlign w:val="center"/>
            <w:hideMark/>
          </w:tcPr>
          <w:p w:rsidR="00DC3E1E" w:rsidRPr="00DC3E1E" w:rsidRDefault="00DC3E1E" w:rsidP="00DC3E1E">
            <w:pPr>
              <w:suppressAutoHyphens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363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C3E1E" w:rsidRPr="00DC3E1E" w:rsidRDefault="00DC3E1E" w:rsidP="00DC3E1E">
            <w:pPr>
              <w:suppressAutoHyphens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DC3E1E">
              <w:rPr>
                <w:rFonts w:ascii="Times New Roman" w:eastAsia="Calibri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15c</w:t>
            </w:r>
            <w:r w:rsidRPr="00DC3E1E"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  <w:t>. Edebiyat teorilerini öğretir.</w:t>
            </w:r>
          </w:p>
        </w:tc>
        <w:tc>
          <w:tcPr>
            <w:tcW w:w="712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</w:tcPr>
          <w:p w:rsidR="00DC3E1E" w:rsidRPr="00DC3E1E" w:rsidRDefault="00DC3E1E" w:rsidP="00DC3E1E">
            <w:pPr>
              <w:suppressAutoHyphens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  <w:r w:rsidRPr="00DC3E1E">
              <w:rPr>
                <w:rFonts w:ascii="Times New Roman" w:eastAsia="Calibri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-</w:t>
            </w:r>
          </w:p>
        </w:tc>
      </w:tr>
      <w:tr w:rsidR="00DC3E1E" w:rsidRPr="00DC3E1E" w:rsidTr="0071209E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60"/>
        </w:trPr>
        <w:tc>
          <w:tcPr>
            <w:tcW w:w="552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vAlign w:val="center"/>
            <w:hideMark/>
          </w:tcPr>
          <w:p w:rsidR="00DC3E1E" w:rsidRPr="00DC3E1E" w:rsidRDefault="00DC3E1E" w:rsidP="00DC3E1E">
            <w:pPr>
              <w:suppressAutoHyphens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363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C3E1E" w:rsidRPr="00DC3E1E" w:rsidRDefault="00DC3E1E" w:rsidP="00DC3E1E">
            <w:pPr>
              <w:suppressAutoHyphens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DC3E1E">
              <w:rPr>
                <w:rFonts w:ascii="Times New Roman" w:eastAsia="Calibri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15d.</w:t>
            </w:r>
            <w:r w:rsidRPr="00DC3E1E"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  <w:t> Öğrenciye kendini sözlü ve yazılı ifade etme becerisi kazandırır.</w:t>
            </w:r>
          </w:p>
        </w:tc>
        <w:tc>
          <w:tcPr>
            <w:tcW w:w="712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</w:tcPr>
          <w:p w:rsidR="00DC3E1E" w:rsidRPr="00DC3E1E" w:rsidRDefault="00DC3E1E" w:rsidP="00DC3E1E">
            <w:pPr>
              <w:suppressAutoHyphens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  <w:r w:rsidRPr="00DC3E1E">
              <w:rPr>
                <w:rFonts w:ascii="Times New Roman" w:eastAsia="Calibri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-</w:t>
            </w:r>
          </w:p>
        </w:tc>
      </w:tr>
    </w:tbl>
    <w:p w:rsidR="00DC3E1E" w:rsidRPr="00DC3E1E" w:rsidRDefault="00DC3E1E" w:rsidP="00DC3E1E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p w:rsidR="00DC3E1E" w:rsidRPr="00DC3E1E" w:rsidRDefault="00DC3E1E" w:rsidP="00DC3E1E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tbl>
      <w:tblPr>
        <w:tblStyle w:val="TableGrid61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403"/>
        <w:gridCol w:w="2055"/>
        <w:gridCol w:w="2055"/>
        <w:gridCol w:w="2055"/>
        <w:gridCol w:w="2056"/>
      </w:tblGrid>
      <w:tr w:rsidR="00DC3E1E" w:rsidRPr="00DC3E1E" w:rsidTr="0071209E">
        <w:trPr>
          <w:trHeight w:val="449"/>
        </w:trPr>
        <w:tc>
          <w:tcPr>
            <w:tcW w:w="9624" w:type="dxa"/>
            <w:gridSpan w:val="5"/>
            <w:shd w:val="clear" w:color="auto" w:fill="FFF2CC"/>
            <w:vAlign w:val="center"/>
          </w:tcPr>
          <w:p w:rsidR="00DC3E1E" w:rsidRPr="00DC3E1E" w:rsidRDefault="00DC3E1E" w:rsidP="00DC3E1E">
            <w:pPr>
              <w:suppressAutoHyphens/>
              <w:spacing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DC3E1E">
              <w:rPr>
                <w:rFonts w:ascii="Times New Roman" w:eastAsia="Times New Roman" w:hAnsi="Times New Roman" w:cs="Times New Roman"/>
                <w:b/>
                <w:position w:val="-1"/>
                <w:sz w:val="20"/>
                <w:szCs w:val="20"/>
                <w:lang w:eastAsia="tr-TR"/>
              </w:rPr>
              <w:t>DERSİN YÜRÜTÜCÜLERİ</w:t>
            </w:r>
          </w:p>
        </w:tc>
      </w:tr>
      <w:tr w:rsidR="00DC3E1E" w:rsidRPr="00DC3E1E" w:rsidTr="0071209E">
        <w:trPr>
          <w:trHeight w:val="567"/>
        </w:trPr>
        <w:tc>
          <w:tcPr>
            <w:tcW w:w="1403" w:type="dxa"/>
            <w:shd w:val="clear" w:color="auto" w:fill="FFF2CC"/>
            <w:vAlign w:val="center"/>
          </w:tcPr>
          <w:p w:rsidR="00DC3E1E" w:rsidRPr="00DC3E1E" w:rsidRDefault="00DC3E1E" w:rsidP="00DC3E1E">
            <w:pPr>
              <w:suppressAutoHyphens/>
              <w:spacing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position w:val="-1"/>
                <w:sz w:val="20"/>
                <w:szCs w:val="20"/>
                <w:lang w:eastAsia="tr-TR"/>
              </w:rPr>
            </w:pPr>
            <w:r w:rsidRPr="00DC3E1E">
              <w:rPr>
                <w:rFonts w:ascii="Times New Roman" w:eastAsia="Times New Roman" w:hAnsi="Times New Roman" w:cs="Times New Roman"/>
                <w:b/>
                <w:position w:val="-1"/>
                <w:sz w:val="20"/>
                <w:szCs w:val="20"/>
                <w:lang w:eastAsia="tr-TR"/>
              </w:rPr>
              <w:t xml:space="preserve">Yürütücü </w:t>
            </w:r>
          </w:p>
        </w:tc>
        <w:tc>
          <w:tcPr>
            <w:tcW w:w="2055" w:type="dxa"/>
            <w:shd w:val="clear" w:color="auto" w:fill="FFFFFF"/>
            <w:vAlign w:val="center"/>
          </w:tcPr>
          <w:p w:rsidR="00DC3E1E" w:rsidRPr="00DC3E1E" w:rsidRDefault="00DC3E1E" w:rsidP="00DC3E1E">
            <w:pPr>
              <w:suppressAutoHyphens/>
              <w:spacing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DC3E1E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Doç. Dr. Duygu KAMACI GENCER</w:t>
            </w:r>
          </w:p>
        </w:tc>
        <w:tc>
          <w:tcPr>
            <w:tcW w:w="2055" w:type="dxa"/>
            <w:shd w:val="clear" w:color="auto" w:fill="FFFFFF"/>
            <w:vAlign w:val="center"/>
          </w:tcPr>
          <w:p w:rsidR="00DC3E1E" w:rsidRPr="00DC3E1E" w:rsidRDefault="00DC3E1E" w:rsidP="00DC3E1E">
            <w:pPr>
              <w:suppressAutoHyphens/>
              <w:spacing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2055" w:type="dxa"/>
            <w:shd w:val="clear" w:color="auto" w:fill="FFFFFF"/>
            <w:vAlign w:val="center"/>
          </w:tcPr>
          <w:p w:rsidR="00DC3E1E" w:rsidRPr="00DC3E1E" w:rsidRDefault="00DC3E1E" w:rsidP="00DC3E1E">
            <w:pPr>
              <w:suppressAutoHyphens/>
              <w:spacing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2056" w:type="dxa"/>
            <w:shd w:val="clear" w:color="auto" w:fill="FFFFFF"/>
            <w:vAlign w:val="center"/>
          </w:tcPr>
          <w:p w:rsidR="00DC3E1E" w:rsidRPr="00DC3E1E" w:rsidRDefault="00DC3E1E" w:rsidP="00DC3E1E">
            <w:pPr>
              <w:suppressAutoHyphens/>
              <w:spacing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</w:tr>
      <w:tr w:rsidR="00DC3E1E" w:rsidRPr="00DC3E1E" w:rsidTr="0071209E">
        <w:trPr>
          <w:trHeight w:val="794"/>
        </w:trPr>
        <w:tc>
          <w:tcPr>
            <w:tcW w:w="1403" w:type="dxa"/>
            <w:shd w:val="clear" w:color="auto" w:fill="FFF2CC"/>
            <w:vAlign w:val="center"/>
          </w:tcPr>
          <w:p w:rsidR="00DC3E1E" w:rsidRPr="00DC3E1E" w:rsidRDefault="00DC3E1E" w:rsidP="00DC3E1E">
            <w:pPr>
              <w:suppressAutoHyphens/>
              <w:spacing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position w:val="-1"/>
                <w:sz w:val="20"/>
                <w:szCs w:val="20"/>
                <w:lang w:eastAsia="tr-TR"/>
              </w:rPr>
            </w:pPr>
            <w:r w:rsidRPr="00DC3E1E">
              <w:rPr>
                <w:rFonts w:ascii="Times New Roman" w:eastAsia="Times New Roman" w:hAnsi="Times New Roman" w:cs="Times New Roman"/>
                <w:b/>
                <w:position w:val="-1"/>
                <w:sz w:val="20"/>
                <w:szCs w:val="20"/>
                <w:lang w:eastAsia="tr-TR"/>
              </w:rPr>
              <w:t>İmza</w:t>
            </w:r>
          </w:p>
        </w:tc>
        <w:tc>
          <w:tcPr>
            <w:tcW w:w="2055" w:type="dxa"/>
            <w:shd w:val="clear" w:color="auto" w:fill="FFFFFF"/>
            <w:vAlign w:val="center"/>
          </w:tcPr>
          <w:p w:rsidR="00DC3E1E" w:rsidRPr="00DC3E1E" w:rsidRDefault="00DC3E1E" w:rsidP="00DC3E1E">
            <w:pPr>
              <w:suppressAutoHyphens/>
              <w:spacing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FF0000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2055" w:type="dxa"/>
            <w:shd w:val="clear" w:color="auto" w:fill="FFFFFF"/>
            <w:vAlign w:val="center"/>
          </w:tcPr>
          <w:p w:rsidR="00DC3E1E" w:rsidRPr="00DC3E1E" w:rsidRDefault="00DC3E1E" w:rsidP="00DC3E1E">
            <w:pPr>
              <w:suppressAutoHyphens/>
              <w:spacing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FF0000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2055" w:type="dxa"/>
            <w:shd w:val="clear" w:color="auto" w:fill="FFFFFF"/>
            <w:vAlign w:val="center"/>
          </w:tcPr>
          <w:p w:rsidR="00DC3E1E" w:rsidRPr="00DC3E1E" w:rsidRDefault="00DC3E1E" w:rsidP="00DC3E1E">
            <w:pPr>
              <w:suppressAutoHyphens/>
              <w:spacing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FF0000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2056" w:type="dxa"/>
            <w:shd w:val="clear" w:color="auto" w:fill="FFFFFF"/>
            <w:vAlign w:val="center"/>
          </w:tcPr>
          <w:p w:rsidR="00DC3E1E" w:rsidRPr="00DC3E1E" w:rsidRDefault="00DC3E1E" w:rsidP="00DC3E1E">
            <w:pPr>
              <w:suppressAutoHyphens/>
              <w:spacing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FF0000"/>
                <w:position w:val="-1"/>
                <w:sz w:val="20"/>
                <w:szCs w:val="20"/>
                <w:lang w:eastAsia="tr-TR"/>
              </w:rPr>
            </w:pPr>
          </w:p>
        </w:tc>
      </w:tr>
    </w:tbl>
    <w:p w:rsidR="00DC3E1E" w:rsidRPr="00DC3E1E" w:rsidRDefault="00DC3E1E" w:rsidP="00DC3E1E">
      <w:pPr>
        <w:tabs>
          <w:tab w:val="left" w:pos="1092"/>
        </w:tabs>
        <w:spacing w:before="100" w:beforeAutospacing="1" w:after="100" w:afterAutospacing="1" w:line="240" w:lineRule="auto"/>
        <w:jc w:val="right"/>
        <w:rPr>
          <w:rFonts w:ascii="Times New Roman" w:eastAsia="Calibri" w:hAnsi="Times New Roman" w:cs="Times New Roman"/>
          <w:position w:val="-1"/>
        </w:rPr>
      </w:pPr>
      <w:r w:rsidRPr="00DC3E1E"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  <w:t>14/06/2026</w:t>
      </w:r>
      <w:r w:rsidRPr="00DC3E1E"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  <w:br w:type="page"/>
      </w:r>
    </w:p>
    <w:p w:rsidR="00DC3E1E" w:rsidRPr="00DC3E1E" w:rsidRDefault="00DC3E1E" w:rsidP="00DC3E1E">
      <w:pPr>
        <w:suppressAutoHyphens/>
        <w:spacing w:before="120" w:after="0" w:line="240" w:lineRule="auto"/>
        <w:ind w:leftChars="-1" w:hangingChars="1" w:hanging="2"/>
        <w:jc w:val="center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tr-TR"/>
        </w:rPr>
      </w:pPr>
      <w:r w:rsidRPr="00DC3E1E"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tr-TR"/>
        </w:rPr>
        <w:lastRenderedPageBreak/>
        <w:t>T.C.</w:t>
      </w:r>
    </w:p>
    <w:p w:rsidR="00DC3E1E" w:rsidRPr="00DC3E1E" w:rsidRDefault="00DC3E1E" w:rsidP="00DC3E1E">
      <w:pPr>
        <w:suppressAutoHyphens/>
        <w:spacing w:before="120" w:after="0" w:line="240" w:lineRule="auto"/>
        <w:ind w:leftChars="-1" w:hangingChars="1" w:hanging="2"/>
        <w:jc w:val="center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tr-TR"/>
        </w:rPr>
      </w:pPr>
      <w:r w:rsidRPr="00DC3E1E">
        <w:rPr>
          <w:rFonts w:ascii="Times New Roman" w:eastAsia="Times New Roman" w:hAnsi="Times New Roman" w:cs="Times New Roman"/>
          <w:b/>
          <w:noProof/>
          <w:position w:val="-1"/>
          <w:sz w:val="24"/>
          <w:szCs w:val="24"/>
          <w:lang w:eastAsia="tr-TR"/>
        </w:rPr>
        <w:drawing>
          <wp:anchor distT="0" distB="0" distL="114300" distR="114300" simplePos="0" relativeHeight="251740160" behindDoc="0" locked="0" layoutInCell="1" allowOverlap="1" wp14:anchorId="195BE1FA" wp14:editId="74F8E2B9">
            <wp:simplePos x="0" y="0"/>
            <wp:positionH relativeFrom="column">
              <wp:posOffset>5452110</wp:posOffset>
            </wp:positionH>
            <wp:positionV relativeFrom="paragraph">
              <wp:posOffset>44450</wp:posOffset>
            </wp:positionV>
            <wp:extent cx="719455" cy="719455"/>
            <wp:effectExtent l="0" t="0" r="4445" b="4445"/>
            <wp:wrapNone/>
            <wp:docPr id="53" name="Resim 53" descr="https://ogu.edu.tr/files/duyuru/9ff77656-8e6a-4c44-98b9-5f236a699de2/ESOG%C3%9C_yeni%20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Resim 10" descr="https://ogu.edu.tr/files/duyuru/9ff77656-8e6a-4c44-98b9-5f236a699de2/ESOG%C3%9C_yeni%20logo.jpg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455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DC3E1E">
        <w:rPr>
          <w:rFonts w:ascii="Times New Roman" w:eastAsia="Times New Roman" w:hAnsi="Times New Roman" w:cs="Times New Roman"/>
          <w:b/>
          <w:noProof/>
          <w:position w:val="-1"/>
          <w:sz w:val="24"/>
          <w:szCs w:val="24"/>
          <w:lang w:eastAsia="tr-TR"/>
        </w:rPr>
        <w:drawing>
          <wp:anchor distT="0" distB="0" distL="114300" distR="114300" simplePos="0" relativeHeight="251739136" behindDoc="0" locked="0" layoutInCell="1" allowOverlap="1" wp14:anchorId="0B1EC82C" wp14:editId="36F2084B">
            <wp:simplePos x="0" y="0"/>
            <wp:positionH relativeFrom="margin">
              <wp:align>left</wp:align>
            </wp:positionH>
            <wp:positionV relativeFrom="paragraph">
              <wp:posOffset>15875</wp:posOffset>
            </wp:positionV>
            <wp:extent cx="719455" cy="719455"/>
            <wp:effectExtent l="0" t="0" r="4445" b="4445"/>
            <wp:wrapNone/>
            <wp:docPr id="54" name="Resim 54" descr="https://ogu.edu.tr/files/duyuru/9ff77656-8e6a-4c44-98b9-5f236a699de2/ESOG%C3%9C_yeni%20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Resim 9" descr="https://ogu.edu.tr/files/duyuru/9ff77656-8e6a-4c44-98b9-5f236a699de2/ESOG%C3%9C_yeni%20logo.jpg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455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DC3E1E"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tr-TR"/>
        </w:rPr>
        <w:t>ESKİŞEHİR OSMANGAZİ ÜNİVERSİTESİ</w:t>
      </w:r>
    </w:p>
    <w:p w:rsidR="00DC3E1E" w:rsidRPr="00DC3E1E" w:rsidRDefault="00DC3E1E" w:rsidP="00DC3E1E">
      <w:pPr>
        <w:suppressAutoHyphens/>
        <w:spacing w:before="120" w:after="0" w:line="240" w:lineRule="auto"/>
        <w:ind w:leftChars="-1" w:hangingChars="1" w:hanging="2"/>
        <w:jc w:val="center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tr-TR"/>
        </w:rPr>
      </w:pPr>
      <w:r w:rsidRPr="00DC3E1E"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tr-TR"/>
        </w:rPr>
        <w:t>İNSAN ve TOPLUM BİLİMLERİ FAKÜLTESİ</w:t>
      </w:r>
    </w:p>
    <w:p w:rsidR="00DC3E1E" w:rsidRPr="00DC3E1E" w:rsidRDefault="00DC3E1E" w:rsidP="00DC3E1E">
      <w:pPr>
        <w:suppressAutoHyphens/>
        <w:spacing w:after="0" w:line="1" w:lineRule="atLeast"/>
        <w:ind w:leftChars="-1" w:hangingChars="1" w:hanging="2"/>
        <w:jc w:val="center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tr-TR"/>
        </w:rPr>
      </w:pPr>
    </w:p>
    <w:p w:rsidR="00DC3E1E" w:rsidRPr="00DC3E1E" w:rsidRDefault="00DC3E1E" w:rsidP="00DC3E1E">
      <w:pPr>
        <w:suppressAutoHyphens/>
        <w:spacing w:after="0" w:line="1" w:lineRule="atLeast"/>
        <w:ind w:leftChars="-1" w:hangingChars="1" w:hanging="2"/>
        <w:jc w:val="center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tr-TR"/>
        </w:rPr>
      </w:pPr>
      <w:r w:rsidRPr="00DC3E1E"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tr-TR"/>
        </w:rPr>
        <w:t>Türk Dili ve Edebiyatı Bölümü</w:t>
      </w:r>
    </w:p>
    <w:p w:rsidR="00DC3E1E" w:rsidRPr="00DC3E1E" w:rsidRDefault="00DC3E1E" w:rsidP="00DC3E1E">
      <w:pPr>
        <w:suppressAutoHyphens/>
        <w:spacing w:after="0" w:line="1" w:lineRule="atLeast"/>
        <w:ind w:leftChars="-1" w:hangingChars="1" w:hanging="2"/>
        <w:jc w:val="center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tr-TR"/>
        </w:rPr>
      </w:pPr>
    </w:p>
    <w:p w:rsidR="00DC3E1E" w:rsidRPr="00DC3E1E" w:rsidRDefault="00DC3E1E" w:rsidP="00DC3E1E">
      <w:pPr>
        <w:suppressAutoHyphens/>
        <w:spacing w:after="0" w:line="1" w:lineRule="atLeast"/>
        <w:ind w:leftChars="-1" w:hangingChars="1" w:hanging="2"/>
        <w:jc w:val="center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tr-TR"/>
        </w:rPr>
      </w:pPr>
      <w:r w:rsidRPr="00DC3E1E"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tr-TR"/>
        </w:rPr>
        <w:t>DERS BİLGİ FORMU</w:t>
      </w:r>
    </w:p>
    <w:tbl>
      <w:tblPr>
        <w:tblStyle w:val="TableGrid62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6506"/>
        <w:gridCol w:w="3118"/>
      </w:tblGrid>
      <w:tr w:rsidR="00DC3E1E" w:rsidRPr="00DC3E1E" w:rsidTr="0071209E">
        <w:trPr>
          <w:trHeight w:val="312"/>
        </w:trPr>
        <w:tc>
          <w:tcPr>
            <w:tcW w:w="6506" w:type="dxa"/>
            <w:shd w:val="clear" w:color="auto" w:fill="FFF2CC"/>
            <w:vAlign w:val="center"/>
          </w:tcPr>
          <w:p w:rsidR="00DC3E1E" w:rsidRPr="00DC3E1E" w:rsidRDefault="00DC3E1E" w:rsidP="00DC3E1E">
            <w:pPr>
              <w:suppressAutoHyphens/>
              <w:spacing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position w:val="-1"/>
                <w:sz w:val="20"/>
                <w:szCs w:val="20"/>
                <w:lang w:eastAsia="tr-TR"/>
              </w:rPr>
            </w:pPr>
            <w:r w:rsidRPr="00DC3E1E">
              <w:rPr>
                <w:rFonts w:ascii="Times New Roman" w:eastAsia="Times New Roman" w:hAnsi="Times New Roman" w:cs="Times New Roman"/>
                <w:b/>
                <w:position w:val="-1"/>
                <w:sz w:val="20"/>
                <w:szCs w:val="20"/>
                <w:lang w:eastAsia="tr-TR"/>
              </w:rPr>
              <w:t>Dersin Adı</w:t>
            </w:r>
          </w:p>
        </w:tc>
        <w:tc>
          <w:tcPr>
            <w:tcW w:w="3118" w:type="dxa"/>
            <w:shd w:val="clear" w:color="auto" w:fill="FFF2CC"/>
            <w:vAlign w:val="center"/>
          </w:tcPr>
          <w:p w:rsidR="00DC3E1E" w:rsidRPr="00DC3E1E" w:rsidRDefault="00DC3E1E" w:rsidP="00DC3E1E">
            <w:pPr>
              <w:suppressAutoHyphens/>
              <w:spacing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position w:val="-1"/>
                <w:sz w:val="20"/>
                <w:szCs w:val="20"/>
                <w:lang w:eastAsia="tr-TR"/>
              </w:rPr>
            </w:pPr>
            <w:r w:rsidRPr="00DC3E1E">
              <w:rPr>
                <w:rFonts w:ascii="Times New Roman" w:eastAsia="Times New Roman" w:hAnsi="Times New Roman" w:cs="Times New Roman"/>
                <w:b/>
                <w:position w:val="-1"/>
                <w:sz w:val="20"/>
                <w:szCs w:val="20"/>
                <w:lang w:eastAsia="tr-TR"/>
              </w:rPr>
              <w:t>Dersin Kodu</w:t>
            </w:r>
          </w:p>
        </w:tc>
      </w:tr>
      <w:tr w:rsidR="00DC3E1E" w:rsidRPr="00DC3E1E" w:rsidTr="0071209E">
        <w:trPr>
          <w:trHeight w:val="397"/>
        </w:trPr>
        <w:tc>
          <w:tcPr>
            <w:tcW w:w="6506" w:type="dxa"/>
            <w:vAlign w:val="center"/>
          </w:tcPr>
          <w:p w:rsidR="00DC3E1E" w:rsidRPr="00DC3E1E" w:rsidRDefault="00DC3E1E" w:rsidP="00DC3E1E">
            <w:pPr>
              <w:suppressAutoHyphens/>
              <w:spacing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DC3E1E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Toplum Dilbilimi Araştırmaları II</w:t>
            </w:r>
          </w:p>
        </w:tc>
        <w:tc>
          <w:tcPr>
            <w:tcW w:w="3118" w:type="dxa"/>
            <w:vAlign w:val="center"/>
          </w:tcPr>
          <w:p w:rsidR="00DC3E1E" w:rsidRPr="00DC3E1E" w:rsidRDefault="00DC3E1E" w:rsidP="00DC3E1E">
            <w:pPr>
              <w:suppressAutoHyphens/>
              <w:spacing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831818046</w:t>
            </w:r>
          </w:p>
        </w:tc>
      </w:tr>
    </w:tbl>
    <w:p w:rsidR="00DC3E1E" w:rsidRPr="00DC3E1E" w:rsidRDefault="00DC3E1E" w:rsidP="00DC3E1E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tbl>
      <w:tblPr>
        <w:tblStyle w:val="TableGrid62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28"/>
        <w:gridCol w:w="1885"/>
        <w:gridCol w:w="1984"/>
        <w:gridCol w:w="1913"/>
        <w:gridCol w:w="1914"/>
      </w:tblGrid>
      <w:tr w:rsidR="00DC3E1E" w:rsidRPr="00DC3E1E" w:rsidTr="0071209E">
        <w:trPr>
          <w:trHeight w:val="312"/>
        </w:trPr>
        <w:tc>
          <w:tcPr>
            <w:tcW w:w="1928" w:type="dxa"/>
            <w:vMerge w:val="restart"/>
            <w:shd w:val="clear" w:color="auto" w:fill="FFF2CC"/>
            <w:vAlign w:val="center"/>
          </w:tcPr>
          <w:p w:rsidR="00DC3E1E" w:rsidRPr="00DC3E1E" w:rsidRDefault="00DC3E1E" w:rsidP="00DC3E1E">
            <w:pPr>
              <w:suppressAutoHyphens/>
              <w:spacing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position w:val="-1"/>
                <w:sz w:val="20"/>
                <w:szCs w:val="20"/>
                <w:lang w:eastAsia="tr-TR"/>
              </w:rPr>
            </w:pPr>
            <w:r w:rsidRPr="00DC3E1E">
              <w:rPr>
                <w:rFonts w:ascii="Times New Roman" w:eastAsia="Times New Roman" w:hAnsi="Times New Roman" w:cs="Times New Roman"/>
                <w:b/>
                <w:position w:val="-1"/>
                <w:sz w:val="20"/>
                <w:szCs w:val="20"/>
                <w:lang w:eastAsia="tr-TR"/>
              </w:rPr>
              <w:t>Yarıyıl</w:t>
            </w:r>
          </w:p>
        </w:tc>
        <w:tc>
          <w:tcPr>
            <w:tcW w:w="3869" w:type="dxa"/>
            <w:gridSpan w:val="2"/>
            <w:shd w:val="clear" w:color="auto" w:fill="FFF2CC"/>
            <w:vAlign w:val="center"/>
          </w:tcPr>
          <w:p w:rsidR="00DC3E1E" w:rsidRPr="00DC3E1E" w:rsidRDefault="00DC3E1E" w:rsidP="00DC3E1E">
            <w:pPr>
              <w:suppressAutoHyphens/>
              <w:spacing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position w:val="-1"/>
                <w:sz w:val="20"/>
                <w:szCs w:val="20"/>
                <w:lang w:eastAsia="tr-TR"/>
              </w:rPr>
            </w:pPr>
            <w:r w:rsidRPr="00DC3E1E">
              <w:rPr>
                <w:rFonts w:ascii="Times New Roman" w:eastAsia="Times New Roman" w:hAnsi="Times New Roman" w:cs="Times New Roman"/>
                <w:b/>
                <w:position w:val="-1"/>
                <w:sz w:val="20"/>
                <w:szCs w:val="20"/>
                <w:lang w:eastAsia="tr-TR"/>
              </w:rPr>
              <w:t>Haftalık Ders Saati</w:t>
            </w:r>
          </w:p>
        </w:tc>
        <w:tc>
          <w:tcPr>
            <w:tcW w:w="1913" w:type="dxa"/>
            <w:vMerge w:val="restart"/>
            <w:shd w:val="clear" w:color="auto" w:fill="FFF2CC"/>
            <w:vAlign w:val="center"/>
          </w:tcPr>
          <w:p w:rsidR="00DC3E1E" w:rsidRPr="00DC3E1E" w:rsidRDefault="00DC3E1E" w:rsidP="00DC3E1E">
            <w:pPr>
              <w:suppressAutoHyphens/>
              <w:spacing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position w:val="-1"/>
                <w:sz w:val="20"/>
                <w:szCs w:val="20"/>
                <w:lang w:eastAsia="tr-TR"/>
              </w:rPr>
            </w:pPr>
            <w:r w:rsidRPr="00DC3E1E">
              <w:rPr>
                <w:rFonts w:ascii="Times New Roman" w:eastAsia="Times New Roman" w:hAnsi="Times New Roman" w:cs="Times New Roman"/>
                <w:b/>
                <w:position w:val="-1"/>
                <w:sz w:val="20"/>
                <w:szCs w:val="20"/>
                <w:lang w:eastAsia="tr-TR"/>
              </w:rPr>
              <w:t>Kredi</w:t>
            </w:r>
          </w:p>
        </w:tc>
        <w:tc>
          <w:tcPr>
            <w:tcW w:w="1914" w:type="dxa"/>
            <w:vMerge w:val="restart"/>
            <w:shd w:val="clear" w:color="auto" w:fill="FFF2CC"/>
            <w:vAlign w:val="center"/>
          </w:tcPr>
          <w:p w:rsidR="00DC3E1E" w:rsidRPr="00DC3E1E" w:rsidRDefault="00DC3E1E" w:rsidP="00DC3E1E">
            <w:pPr>
              <w:suppressAutoHyphens/>
              <w:spacing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position w:val="-1"/>
                <w:sz w:val="20"/>
                <w:szCs w:val="20"/>
                <w:lang w:eastAsia="tr-TR"/>
              </w:rPr>
            </w:pPr>
            <w:r w:rsidRPr="00DC3E1E">
              <w:rPr>
                <w:rFonts w:ascii="Times New Roman" w:eastAsia="Times New Roman" w:hAnsi="Times New Roman" w:cs="Times New Roman"/>
                <w:b/>
                <w:position w:val="-1"/>
                <w:sz w:val="20"/>
                <w:szCs w:val="20"/>
                <w:lang w:eastAsia="tr-TR"/>
              </w:rPr>
              <w:t>AKTS</w:t>
            </w:r>
          </w:p>
        </w:tc>
      </w:tr>
      <w:tr w:rsidR="00DC3E1E" w:rsidRPr="00DC3E1E" w:rsidTr="0071209E">
        <w:trPr>
          <w:trHeight w:val="312"/>
        </w:trPr>
        <w:tc>
          <w:tcPr>
            <w:tcW w:w="1928" w:type="dxa"/>
            <w:vMerge/>
            <w:shd w:val="clear" w:color="auto" w:fill="FFF2CC"/>
            <w:vAlign w:val="center"/>
          </w:tcPr>
          <w:p w:rsidR="00DC3E1E" w:rsidRPr="00DC3E1E" w:rsidRDefault="00DC3E1E" w:rsidP="00DC3E1E">
            <w:pPr>
              <w:suppressAutoHyphens/>
              <w:spacing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1885" w:type="dxa"/>
            <w:shd w:val="clear" w:color="auto" w:fill="FFF2CC"/>
            <w:vAlign w:val="center"/>
          </w:tcPr>
          <w:p w:rsidR="00DC3E1E" w:rsidRPr="00DC3E1E" w:rsidRDefault="00DC3E1E" w:rsidP="00DC3E1E">
            <w:pPr>
              <w:suppressAutoHyphens/>
              <w:spacing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position w:val="-1"/>
                <w:sz w:val="20"/>
                <w:szCs w:val="20"/>
                <w:lang w:eastAsia="tr-TR"/>
              </w:rPr>
            </w:pPr>
            <w:r w:rsidRPr="00DC3E1E">
              <w:rPr>
                <w:rFonts w:ascii="Times New Roman" w:eastAsia="Times New Roman" w:hAnsi="Times New Roman" w:cs="Times New Roman"/>
                <w:b/>
                <w:position w:val="-1"/>
                <w:sz w:val="20"/>
                <w:szCs w:val="20"/>
                <w:lang w:eastAsia="tr-TR"/>
              </w:rPr>
              <w:t>Teorik</w:t>
            </w:r>
          </w:p>
        </w:tc>
        <w:tc>
          <w:tcPr>
            <w:tcW w:w="1984" w:type="dxa"/>
            <w:shd w:val="clear" w:color="auto" w:fill="FFF2CC"/>
            <w:vAlign w:val="center"/>
          </w:tcPr>
          <w:p w:rsidR="00DC3E1E" w:rsidRPr="00DC3E1E" w:rsidRDefault="00DC3E1E" w:rsidP="00DC3E1E">
            <w:pPr>
              <w:suppressAutoHyphens/>
              <w:spacing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position w:val="-1"/>
                <w:sz w:val="20"/>
                <w:szCs w:val="20"/>
                <w:lang w:eastAsia="tr-TR"/>
              </w:rPr>
            </w:pPr>
            <w:r w:rsidRPr="00DC3E1E">
              <w:rPr>
                <w:rFonts w:ascii="Times New Roman" w:eastAsia="Times New Roman" w:hAnsi="Times New Roman" w:cs="Times New Roman"/>
                <w:b/>
                <w:position w:val="-1"/>
                <w:sz w:val="20"/>
                <w:szCs w:val="20"/>
                <w:lang w:eastAsia="tr-TR"/>
              </w:rPr>
              <w:t>Uygulama</w:t>
            </w:r>
          </w:p>
        </w:tc>
        <w:tc>
          <w:tcPr>
            <w:tcW w:w="1913" w:type="dxa"/>
            <w:vMerge/>
            <w:shd w:val="clear" w:color="auto" w:fill="FFF2CC"/>
            <w:vAlign w:val="center"/>
          </w:tcPr>
          <w:p w:rsidR="00DC3E1E" w:rsidRPr="00DC3E1E" w:rsidRDefault="00DC3E1E" w:rsidP="00DC3E1E">
            <w:pPr>
              <w:suppressAutoHyphens/>
              <w:spacing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1914" w:type="dxa"/>
            <w:vMerge/>
            <w:shd w:val="clear" w:color="auto" w:fill="FFF2CC"/>
            <w:vAlign w:val="center"/>
          </w:tcPr>
          <w:p w:rsidR="00DC3E1E" w:rsidRPr="00DC3E1E" w:rsidRDefault="00DC3E1E" w:rsidP="00DC3E1E">
            <w:pPr>
              <w:suppressAutoHyphens/>
              <w:spacing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position w:val="-1"/>
                <w:sz w:val="20"/>
                <w:szCs w:val="20"/>
                <w:lang w:eastAsia="tr-TR"/>
              </w:rPr>
            </w:pPr>
          </w:p>
        </w:tc>
      </w:tr>
      <w:tr w:rsidR="00DC3E1E" w:rsidRPr="00DC3E1E" w:rsidTr="0071209E">
        <w:trPr>
          <w:trHeight w:val="397"/>
        </w:trPr>
        <w:tc>
          <w:tcPr>
            <w:tcW w:w="1928" w:type="dxa"/>
            <w:vAlign w:val="center"/>
          </w:tcPr>
          <w:p w:rsidR="00DC3E1E" w:rsidRPr="00DC3E1E" w:rsidRDefault="00DC3E1E" w:rsidP="00DC3E1E">
            <w:pPr>
              <w:suppressAutoHyphens/>
              <w:spacing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DC3E1E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8</w:t>
            </w:r>
          </w:p>
        </w:tc>
        <w:tc>
          <w:tcPr>
            <w:tcW w:w="1885" w:type="dxa"/>
            <w:vAlign w:val="center"/>
          </w:tcPr>
          <w:p w:rsidR="00DC3E1E" w:rsidRPr="00DC3E1E" w:rsidRDefault="00DC3E1E" w:rsidP="00DC3E1E">
            <w:pPr>
              <w:suppressAutoHyphens/>
              <w:spacing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DC3E1E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1984" w:type="dxa"/>
            <w:vAlign w:val="center"/>
          </w:tcPr>
          <w:p w:rsidR="00DC3E1E" w:rsidRPr="00DC3E1E" w:rsidRDefault="00DC3E1E" w:rsidP="00DC3E1E">
            <w:pPr>
              <w:suppressAutoHyphens/>
              <w:spacing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DC3E1E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1913" w:type="dxa"/>
            <w:vAlign w:val="center"/>
          </w:tcPr>
          <w:p w:rsidR="00DC3E1E" w:rsidRPr="00DC3E1E" w:rsidRDefault="00DC3E1E" w:rsidP="00DC3E1E">
            <w:pPr>
              <w:suppressAutoHyphens/>
              <w:spacing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DC3E1E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3</w:t>
            </w:r>
          </w:p>
        </w:tc>
        <w:tc>
          <w:tcPr>
            <w:tcW w:w="1914" w:type="dxa"/>
            <w:vAlign w:val="center"/>
          </w:tcPr>
          <w:p w:rsidR="00DC3E1E" w:rsidRPr="00DC3E1E" w:rsidRDefault="00DC3E1E" w:rsidP="00DC3E1E">
            <w:pPr>
              <w:suppressAutoHyphens/>
              <w:spacing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5</w:t>
            </w:r>
          </w:p>
        </w:tc>
      </w:tr>
    </w:tbl>
    <w:p w:rsidR="00DC3E1E" w:rsidRPr="00DC3E1E" w:rsidRDefault="00DC3E1E" w:rsidP="00DC3E1E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tbl>
      <w:tblPr>
        <w:tblStyle w:val="TableGrid62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24"/>
        <w:gridCol w:w="1925"/>
        <w:gridCol w:w="1925"/>
        <w:gridCol w:w="1866"/>
        <w:gridCol w:w="1984"/>
      </w:tblGrid>
      <w:tr w:rsidR="00DC3E1E" w:rsidRPr="00DC3E1E" w:rsidTr="0071209E">
        <w:trPr>
          <w:trHeight w:val="312"/>
        </w:trPr>
        <w:tc>
          <w:tcPr>
            <w:tcW w:w="9624" w:type="dxa"/>
            <w:gridSpan w:val="5"/>
            <w:shd w:val="clear" w:color="auto" w:fill="FFF2CC"/>
            <w:vAlign w:val="center"/>
          </w:tcPr>
          <w:p w:rsidR="00DC3E1E" w:rsidRPr="00DC3E1E" w:rsidRDefault="00DC3E1E" w:rsidP="00DC3E1E">
            <w:pPr>
              <w:suppressAutoHyphens/>
              <w:spacing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position w:val="-1"/>
                <w:sz w:val="20"/>
                <w:szCs w:val="20"/>
                <w:lang w:eastAsia="tr-TR"/>
              </w:rPr>
            </w:pPr>
            <w:r w:rsidRPr="00DC3E1E">
              <w:rPr>
                <w:rFonts w:ascii="Times New Roman" w:eastAsia="Times New Roman" w:hAnsi="Times New Roman" w:cs="Times New Roman"/>
                <w:b/>
                <w:position w:val="-1"/>
                <w:sz w:val="20"/>
                <w:szCs w:val="20"/>
                <w:lang w:eastAsia="tr-TR"/>
              </w:rPr>
              <w:t>Dersin Kategorisi (kredi dağılımı)</w:t>
            </w:r>
          </w:p>
        </w:tc>
      </w:tr>
      <w:tr w:rsidR="00DC3E1E" w:rsidRPr="00DC3E1E" w:rsidTr="0071209E">
        <w:tc>
          <w:tcPr>
            <w:tcW w:w="1924" w:type="dxa"/>
            <w:shd w:val="clear" w:color="auto" w:fill="FFF2CC"/>
            <w:vAlign w:val="center"/>
          </w:tcPr>
          <w:p w:rsidR="00DC3E1E" w:rsidRPr="00DC3E1E" w:rsidRDefault="00DC3E1E" w:rsidP="00DC3E1E">
            <w:pPr>
              <w:suppressAutoHyphens/>
              <w:spacing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position w:val="-1"/>
                <w:sz w:val="20"/>
                <w:szCs w:val="20"/>
                <w:lang w:eastAsia="tr-TR"/>
              </w:rPr>
            </w:pPr>
            <w:r w:rsidRPr="00DC3E1E">
              <w:rPr>
                <w:rFonts w:ascii="Times New Roman" w:eastAsia="Times New Roman" w:hAnsi="Times New Roman" w:cs="Times New Roman"/>
                <w:b/>
                <w:position w:val="-1"/>
                <w:sz w:val="20"/>
                <w:szCs w:val="20"/>
                <w:lang w:eastAsia="tr-TR"/>
              </w:rPr>
              <w:t>Matematik ve Temel Bilimler</w:t>
            </w:r>
          </w:p>
        </w:tc>
        <w:tc>
          <w:tcPr>
            <w:tcW w:w="1925" w:type="dxa"/>
            <w:shd w:val="clear" w:color="auto" w:fill="FFF2CC"/>
            <w:vAlign w:val="center"/>
          </w:tcPr>
          <w:p w:rsidR="00DC3E1E" w:rsidRPr="00DC3E1E" w:rsidRDefault="00DC3E1E" w:rsidP="00DC3E1E">
            <w:pPr>
              <w:suppressAutoHyphens/>
              <w:spacing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position w:val="-1"/>
                <w:sz w:val="20"/>
                <w:szCs w:val="20"/>
                <w:lang w:eastAsia="tr-TR"/>
              </w:rPr>
            </w:pPr>
            <w:r w:rsidRPr="00DC3E1E">
              <w:rPr>
                <w:rFonts w:ascii="Times New Roman" w:eastAsia="Times New Roman" w:hAnsi="Times New Roman" w:cs="Times New Roman"/>
                <w:b/>
                <w:position w:val="-1"/>
                <w:sz w:val="20"/>
                <w:szCs w:val="20"/>
                <w:lang w:eastAsia="tr-TR"/>
              </w:rPr>
              <w:t>Mühendislik Bilimleri</w:t>
            </w:r>
          </w:p>
        </w:tc>
        <w:tc>
          <w:tcPr>
            <w:tcW w:w="1925" w:type="dxa"/>
            <w:shd w:val="clear" w:color="auto" w:fill="FFF2CC"/>
            <w:vAlign w:val="center"/>
          </w:tcPr>
          <w:p w:rsidR="00DC3E1E" w:rsidRPr="00DC3E1E" w:rsidRDefault="00DC3E1E" w:rsidP="00DC3E1E">
            <w:pPr>
              <w:suppressAutoHyphens/>
              <w:spacing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position w:val="-1"/>
                <w:sz w:val="20"/>
                <w:szCs w:val="20"/>
                <w:lang w:eastAsia="tr-TR"/>
              </w:rPr>
            </w:pPr>
            <w:r w:rsidRPr="00DC3E1E">
              <w:rPr>
                <w:rFonts w:ascii="Times New Roman" w:eastAsia="Times New Roman" w:hAnsi="Times New Roman" w:cs="Times New Roman"/>
                <w:b/>
                <w:position w:val="-1"/>
                <w:sz w:val="20"/>
                <w:szCs w:val="20"/>
                <w:lang w:eastAsia="tr-TR"/>
              </w:rPr>
              <w:t>Tasarım</w:t>
            </w:r>
          </w:p>
        </w:tc>
        <w:tc>
          <w:tcPr>
            <w:tcW w:w="1866" w:type="dxa"/>
            <w:shd w:val="clear" w:color="auto" w:fill="FFF2CC"/>
            <w:vAlign w:val="center"/>
          </w:tcPr>
          <w:p w:rsidR="00DC3E1E" w:rsidRPr="00DC3E1E" w:rsidRDefault="00DC3E1E" w:rsidP="00DC3E1E">
            <w:pPr>
              <w:suppressAutoHyphens/>
              <w:spacing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position w:val="-1"/>
                <w:sz w:val="20"/>
                <w:szCs w:val="20"/>
                <w:lang w:eastAsia="tr-TR"/>
              </w:rPr>
            </w:pPr>
            <w:r w:rsidRPr="00DC3E1E">
              <w:rPr>
                <w:rFonts w:ascii="Times New Roman" w:eastAsia="Times New Roman" w:hAnsi="Times New Roman" w:cs="Times New Roman"/>
                <w:b/>
                <w:position w:val="-1"/>
                <w:sz w:val="20"/>
                <w:szCs w:val="20"/>
                <w:lang w:eastAsia="tr-TR"/>
              </w:rPr>
              <w:t>Genel Eğitim</w:t>
            </w:r>
          </w:p>
        </w:tc>
        <w:tc>
          <w:tcPr>
            <w:tcW w:w="1984" w:type="dxa"/>
            <w:shd w:val="clear" w:color="auto" w:fill="FFF2CC"/>
            <w:vAlign w:val="center"/>
          </w:tcPr>
          <w:p w:rsidR="00DC3E1E" w:rsidRPr="00DC3E1E" w:rsidRDefault="00DC3E1E" w:rsidP="00DC3E1E">
            <w:pPr>
              <w:suppressAutoHyphens/>
              <w:spacing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position w:val="-1"/>
                <w:sz w:val="20"/>
                <w:szCs w:val="20"/>
                <w:lang w:eastAsia="tr-TR"/>
              </w:rPr>
            </w:pPr>
            <w:r w:rsidRPr="00DC3E1E">
              <w:rPr>
                <w:rFonts w:ascii="Times New Roman" w:eastAsia="Times New Roman" w:hAnsi="Times New Roman" w:cs="Times New Roman"/>
                <w:b/>
                <w:position w:val="-1"/>
                <w:sz w:val="20"/>
                <w:szCs w:val="20"/>
                <w:lang w:eastAsia="tr-TR"/>
              </w:rPr>
              <w:t>Sosyal Bilimler</w:t>
            </w:r>
          </w:p>
        </w:tc>
      </w:tr>
      <w:tr w:rsidR="00DC3E1E" w:rsidRPr="00DC3E1E" w:rsidTr="0071209E">
        <w:trPr>
          <w:trHeight w:val="397"/>
        </w:trPr>
        <w:tc>
          <w:tcPr>
            <w:tcW w:w="1924" w:type="dxa"/>
            <w:vAlign w:val="center"/>
          </w:tcPr>
          <w:p w:rsidR="00DC3E1E" w:rsidRPr="00DC3E1E" w:rsidRDefault="00DC3E1E" w:rsidP="00DC3E1E">
            <w:pPr>
              <w:suppressAutoHyphens/>
              <w:spacing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1925" w:type="dxa"/>
            <w:vAlign w:val="center"/>
          </w:tcPr>
          <w:p w:rsidR="00DC3E1E" w:rsidRPr="00DC3E1E" w:rsidRDefault="00DC3E1E" w:rsidP="00DC3E1E">
            <w:pPr>
              <w:suppressAutoHyphens/>
              <w:spacing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FF0000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1925" w:type="dxa"/>
            <w:vAlign w:val="center"/>
          </w:tcPr>
          <w:p w:rsidR="00DC3E1E" w:rsidRPr="00DC3E1E" w:rsidRDefault="00DC3E1E" w:rsidP="00DC3E1E">
            <w:pPr>
              <w:suppressAutoHyphens/>
              <w:spacing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1866" w:type="dxa"/>
            <w:vAlign w:val="center"/>
          </w:tcPr>
          <w:p w:rsidR="00DC3E1E" w:rsidRPr="00DC3E1E" w:rsidRDefault="00DC3E1E" w:rsidP="00DC3E1E">
            <w:pPr>
              <w:suppressAutoHyphens/>
              <w:spacing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1984" w:type="dxa"/>
            <w:vAlign w:val="center"/>
          </w:tcPr>
          <w:p w:rsidR="00DC3E1E" w:rsidRPr="00DC3E1E" w:rsidRDefault="00DC3E1E" w:rsidP="00DC3E1E">
            <w:pPr>
              <w:suppressAutoHyphens/>
              <w:spacing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DC3E1E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X</w:t>
            </w:r>
          </w:p>
        </w:tc>
      </w:tr>
    </w:tbl>
    <w:p w:rsidR="00DC3E1E" w:rsidRPr="00DC3E1E" w:rsidRDefault="00DC3E1E" w:rsidP="00DC3E1E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tbl>
      <w:tblPr>
        <w:tblStyle w:val="TableGrid62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208"/>
        <w:gridCol w:w="3208"/>
        <w:gridCol w:w="3208"/>
      </w:tblGrid>
      <w:tr w:rsidR="00DC3E1E" w:rsidRPr="00DC3E1E" w:rsidTr="0071209E">
        <w:trPr>
          <w:trHeight w:val="312"/>
        </w:trPr>
        <w:tc>
          <w:tcPr>
            <w:tcW w:w="3208" w:type="dxa"/>
            <w:shd w:val="clear" w:color="auto" w:fill="FFF2CC"/>
            <w:vAlign w:val="center"/>
          </w:tcPr>
          <w:p w:rsidR="00DC3E1E" w:rsidRPr="00DC3E1E" w:rsidRDefault="00DC3E1E" w:rsidP="00DC3E1E">
            <w:pPr>
              <w:suppressAutoHyphens/>
              <w:spacing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position w:val="-1"/>
                <w:sz w:val="20"/>
                <w:szCs w:val="20"/>
                <w:lang w:eastAsia="tr-TR"/>
              </w:rPr>
            </w:pPr>
            <w:r w:rsidRPr="00DC3E1E">
              <w:rPr>
                <w:rFonts w:ascii="Times New Roman" w:eastAsia="Times New Roman" w:hAnsi="Times New Roman" w:cs="Times New Roman"/>
                <w:b/>
                <w:position w:val="-1"/>
                <w:sz w:val="20"/>
                <w:szCs w:val="20"/>
                <w:lang w:eastAsia="tr-TR"/>
              </w:rPr>
              <w:t>Dersin Dili</w:t>
            </w:r>
          </w:p>
        </w:tc>
        <w:tc>
          <w:tcPr>
            <w:tcW w:w="3208" w:type="dxa"/>
            <w:shd w:val="clear" w:color="auto" w:fill="FFF2CC"/>
            <w:vAlign w:val="center"/>
          </w:tcPr>
          <w:p w:rsidR="00DC3E1E" w:rsidRPr="00DC3E1E" w:rsidRDefault="00DC3E1E" w:rsidP="00DC3E1E">
            <w:pPr>
              <w:suppressAutoHyphens/>
              <w:spacing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position w:val="-1"/>
                <w:sz w:val="20"/>
                <w:szCs w:val="20"/>
                <w:lang w:eastAsia="tr-TR"/>
              </w:rPr>
            </w:pPr>
            <w:r w:rsidRPr="00DC3E1E">
              <w:rPr>
                <w:rFonts w:ascii="Times New Roman" w:eastAsia="Times New Roman" w:hAnsi="Times New Roman" w:cs="Times New Roman"/>
                <w:b/>
                <w:position w:val="-1"/>
                <w:sz w:val="20"/>
                <w:szCs w:val="20"/>
                <w:lang w:eastAsia="tr-TR"/>
              </w:rPr>
              <w:t>Dersin Seviyesi</w:t>
            </w:r>
          </w:p>
        </w:tc>
        <w:tc>
          <w:tcPr>
            <w:tcW w:w="3208" w:type="dxa"/>
            <w:shd w:val="clear" w:color="auto" w:fill="FFF2CC"/>
            <w:vAlign w:val="center"/>
          </w:tcPr>
          <w:p w:rsidR="00DC3E1E" w:rsidRPr="00DC3E1E" w:rsidRDefault="00DC3E1E" w:rsidP="00DC3E1E">
            <w:pPr>
              <w:suppressAutoHyphens/>
              <w:spacing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position w:val="-1"/>
                <w:sz w:val="20"/>
                <w:szCs w:val="20"/>
                <w:lang w:eastAsia="tr-TR"/>
              </w:rPr>
            </w:pPr>
            <w:r w:rsidRPr="00DC3E1E">
              <w:rPr>
                <w:rFonts w:ascii="Times New Roman" w:eastAsia="Times New Roman" w:hAnsi="Times New Roman" w:cs="Times New Roman"/>
                <w:b/>
                <w:position w:val="-1"/>
                <w:sz w:val="20"/>
                <w:szCs w:val="20"/>
                <w:lang w:eastAsia="tr-TR"/>
              </w:rPr>
              <w:t>Dersin Türü</w:t>
            </w:r>
          </w:p>
        </w:tc>
      </w:tr>
      <w:tr w:rsidR="00DC3E1E" w:rsidRPr="00DC3E1E" w:rsidTr="0071209E">
        <w:trPr>
          <w:trHeight w:val="397"/>
        </w:trPr>
        <w:sdt>
          <w:sdtPr>
            <w:rPr>
              <w:rFonts w:ascii="Times New Roman" w:eastAsia="Times New Roman" w:hAnsi="Times New Roman" w:cs="Times New Roman"/>
              <w:position w:val="-1"/>
              <w:sz w:val="20"/>
              <w:szCs w:val="20"/>
              <w:lang w:eastAsia="tr-TR"/>
            </w:rPr>
            <w:id w:val="1310821739"/>
            <w:placeholder>
              <w:docPart w:val="9E41AD49AE394B4B96B497EFF87ACCAC"/>
            </w:placeholder>
            <w:comboBox>
              <w:listItem w:displayText="Türkçe" w:value="Türkçe"/>
              <w:listItem w:displayText="İngilizce" w:value="İngilizce"/>
            </w:comboBox>
          </w:sdtPr>
          <w:sdtEndPr/>
          <w:sdtContent>
            <w:tc>
              <w:tcPr>
                <w:tcW w:w="3208" w:type="dxa"/>
                <w:vAlign w:val="center"/>
              </w:tcPr>
              <w:p w:rsidR="00DC3E1E" w:rsidRPr="00DC3E1E" w:rsidRDefault="00DC3E1E" w:rsidP="00DC3E1E">
                <w:pPr>
                  <w:suppressAutoHyphens/>
                  <w:spacing w:line="1" w:lineRule="atLeast"/>
                  <w:ind w:leftChars="-1" w:hangingChars="1" w:hanging="2"/>
                  <w:jc w:val="center"/>
                  <w:textDirection w:val="btLr"/>
                  <w:textAlignment w:val="top"/>
                  <w:outlineLvl w:val="0"/>
                  <w:rPr>
                    <w:rFonts w:ascii="Times New Roman" w:eastAsia="Times New Roman" w:hAnsi="Times New Roman" w:cs="Times New Roman"/>
                    <w:position w:val="-1"/>
                    <w:sz w:val="20"/>
                    <w:szCs w:val="20"/>
                    <w:lang w:eastAsia="tr-TR"/>
                  </w:rPr>
                </w:pPr>
                <w:r w:rsidRPr="00DC3E1E">
                  <w:rPr>
                    <w:rFonts w:ascii="Times New Roman" w:eastAsia="Times New Roman" w:hAnsi="Times New Roman" w:cs="Times New Roman"/>
                    <w:position w:val="-1"/>
                    <w:sz w:val="20"/>
                    <w:szCs w:val="20"/>
                    <w:lang w:eastAsia="tr-TR"/>
                  </w:rPr>
                  <w:t>Türkçe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position w:val="-1"/>
              <w:sz w:val="20"/>
              <w:szCs w:val="20"/>
              <w:lang w:eastAsia="tr-TR"/>
            </w:rPr>
            <w:id w:val="-1497874465"/>
            <w:placeholder>
              <w:docPart w:val="9E41AD49AE394B4B96B497EFF87ACCAC"/>
            </w:placeholder>
            <w:comboBox>
              <w:listItem w:displayText="Ön Lisans" w:value="Ön Lisans"/>
              <w:listItem w:displayText="Lisans" w:value="Lisans"/>
              <w:listItem w:displayText="Yüksek Lisans" w:value="Yüksek Lisans"/>
              <w:listItem w:displayText="Doktora" w:value="Doktora"/>
            </w:comboBox>
          </w:sdtPr>
          <w:sdtEndPr/>
          <w:sdtContent>
            <w:tc>
              <w:tcPr>
                <w:tcW w:w="3208" w:type="dxa"/>
                <w:vAlign w:val="center"/>
              </w:tcPr>
              <w:p w:rsidR="00DC3E1E" w:rsidRPr="00DC3E1E" w:rsidRDefault="00DC3E1E" w:rsidP="00DC3E1E">
                <w:pPr>
                  <w:suppressAutoHyphens/>
                  <w:spacing w:line="1" w:lineRule="atLeast"/>
                  <w:ind w:leftChars="-1" w:hangingChars="1" w:hanging="2"/>
                  <w:jc w:val="center"/>
                  <w:textDirection w:val="btLr"/>
                  <w:textAlignment w:val="top"/>
                  <w:outlineLvl w:val="0"/>
                  <w:rPr>
                    <w:rFonts w:ascii="Times New Roman" w:eastAsia="Times New Roman" w:hAnsi="Times New Roman" w:cs="Times New Roman"/>
                    <w:position w:val="-1"/>
                    <w:sz w:val="20"/>
                    <w:szCs w:val="20"/>
                    <w:lang w:eastAsia="tr-TR"/>
                  </w:rPr>
                </w:pPr>
                <w:r w:rsidRPr="00DC3E1E">
                  <w:rPr>
                    <w:rFonts w:ascii="Times New Roman" w:eastAsia="Times New Roman" w:hAnsi="Times New Roman" w:cs="Times New Roman"/>
                    <w:position w:val="-1"/>
                    <w:sz w:val="20"/>
                    <w:szCs w:val="20"/>
                    <w:lang w:eastAsia="tr-TR"/>
                  </w:rPr>
                  <w:t>Lisans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position w:val="-1"/>
              <w:sz w:val="20"/>
              <w:szCs w:val="20"/>
              <w:lang w:eastAsia="tr-TR"/>
            </w:rPr>
            <w:id w:val="-1822033234"/>
            <w:placeholder>
              <w:docPart w:val="9E41AD49AE394B4B96B497EFF87ACCAC"/>
            </w:placeholder>
            <w:comboBox>
              <w:listItem w:displayText="Zorunlu" w:value="Zorunlu"/>
              <w:listItem w:displayText="Seçmeli" w:value="Seçmeli"/>
            </w:comboBox>
          </w:sdtPr>
          <w:sdtEndPr/>
          <w:sdtContent>
            <w:tc>
              <w:tcPr>
                <w:tcW w:w="3208" w:type="dxa"/>
                <w:vAlign w:val="center"/>
              </w:tcPr>
              <w:p w:rsidR="00DC3E1E" w:rsidRPr="00DC3E1E" w:rsidRDefault="00DC3E1E" w:rsidP="00DC3E1E">
                <w:pPr>
                  <w:suppressAutoHyphens/>
                  <w:spacing w:line="1" w:lineRule="atLeast"/>
                  <w:ind w:leftChars="-1" w:hangingChars="1" w:hanging="2"/>
                  <w:jc w:val="center"/>
                  <w:textDirection w:val="btLr"/>
                  <w:textAlignment w:val="top"/>
                  <w:outlineLvl w:val="0"/>
                  <w:rPr>
                    <w:rFonts w:ascii="Times New Roman" w:eastAsia="Times New Roman" w:hAnsi="Times New Roman" w:cs="Times New Roman"/>
                    <w:position w:val="-1"/>
                    <w:sz w:val="20"/>
                    <w:szCs w:val="20"/>
                    <w:lang w:eastAsia="tr-TR"/>
                  </w:rPr>
                </w:pPr>
                <w:r w:rsidRPr="00DC3E1E">
                  <w:rPr>
                    <w:rFonts w:ascii="Times New Roman" w:eastAsia="Times New Roman" w:hAnsi="Times New Roman" w:cs="Times New Roman"/>
                    <w:position w:val="-1"/>
                    <w:sz w:val="20"/>
                    <w:szCs w:val="20"/>
                    <w:lang w:eastAsia="tr-TR"/>
                  </w:rPr>
                  <w:t>Seçmeli</w:t>
                </w:r>
              </w:p>
            </w:tc>
          </w:sdtContent>
        </w:sdt>
      </w:tr>
    </w:tbl>
    <w:p w:rsidR="00DC3E1E" w:rsidRPr="00DC3E1E" w:rsidRDefault="00DC3E1E" w:rsidP="00DC3E1E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tbl>
      <w:tblPr>
        <w:tblStyle w:val="TableGrid62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112"/>
        <w:gridCol w:w="7512"/>
      </w:tblGrid>
      <w:tr w:rsidR="00DC3E1E" w:rsidRPr="00DC3E1E" w:rsidTr="0071209E">
        <w:trPr>
          <w:trHeight w:val="421"/>
        </w:trPr>
        <w:tc>
          <w:tcPr>
            <w:tcW w:w="2112" w:type="dxa"/>
            <w:shd w:val="clear" w:color="auto" w:fill="FFF2CC"/>
            <w:vAlign w:val="center"/>
          </w:tcPr>
          <w:p w:rsidR="00DC3E1E" w:rsidRPr="00DC3E1E" w:rsidRDefault="00DC3E1E" w:rsidP="00DC3E1E">
            <w:pPr>
              <w:suppressAutoHyphens/>
              <w:spacing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position w:val="-1"/>
                <w:sz w:val="20"/>
                <w:szCs w:val="20"/>
                <w:lang w:eastAsia="tr-TR"/>
              </w:rPr>
            </w:pPr>
            <w:r w:rsidRPr="00DC3E1E">
              <w:rPr>
                <w:rFonts w:ascii="Times New Roman" w:eastAsia="Times New Roman" w:hAnsi="Times New Roman" w:cs="Times New Roman"/>
                <w:b/>
                <w:position w:val="-1"/>
                <w:sz w:val="20"/>
                <w:szCs w:val="20"/>
                <w:lang w:eastAsia="tr-TR"/>
              </w:rPr>
              <w:t>Önkoşul Dersleri</w:t>
            </w:r>
          </w:p>
        </w:tc>
        <w:tc>
          <w:tcPr>
            <w:tcW w:w="7512" w:type="dxa"/>
            <w:shd w:val="clear" w:color="auto" w:fill="FFFFFF"/>
            <w:vAlign w:val="center"/>
          </w:tcPr>
          <w:p w:rsidR="00DC3E1E" w:rsidRPr="00DC3E1E" w:rsidRDefault="00DC3E1E" w:rsidP="00DC3E1E">
            <w:pPr>
              <w:suppressAutoHyphens/>
              <w:spacing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DC3E1E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-</w:t>
            </w:r>
          </w:p>
        </w:tc>
      </w:tr>
      <w:tr w:rsidR="00DC3E1E" w:rsidRPr="00DC3E1E" w:rsidTr="0071209E">
        <w:trPr>
          <w:trHeight w:val="489"/>
        </w:trPr>
        <w:tc>
          <w:tcPr>
            <w:tcW w:w="2112" w:type="dxa"/>
            <w:shd w:val="clear" w:color="auto" w:fill="FFF2CC"/>
            <w:vAlign w:val="center"/>
          </w:tcPr>
          <w:p w:rsidR="00DC3E1E" w:rsidRPr="00DC3E1E" w:rsidRDefault="00DC3E1E" w:rsidP="00DC3E1E">
            <w:pPr>
              <w:suppressAutoHyphens/>
              <w:spacing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position w:val="-1"/>
                <w:sz w:val="20"/>
                <w:szCs w:val="20"/>
                <w:lang w:eastAsia="tr-TR"/>
              </w:rPr>
            </w:pPr>
            <w:r w:rsidRPr="00DC3E1E">
              <w:rPr>
                <w:rFonts w:ascii="Times New Roman" w:eastAsia="Times New Roman" w:hAnsi="Times New Roman" w:cs="Times New Roman"/>
                <w:b/>
                <w:position w:val="-1"/>
                <w:sz w:val="20"/>
                <w:szCs w:val="20"/>
                <w:lang w:eastAsia="tr-TR"/>
              </w:rPr>
              <w:t>Dersin Amacı</w:t>
            </w:r>
          </w:p>
        </w:tc>
        <w:tc>
          <w:tcPr>
            <w:tcW w:w="7512" w:type="dxa"/>
            <w:shd w:val="clear" w:color="auto" w:fill="FFFFFF"/>
            <w:vAlign w:val="center"/>
          </w:tcPr>
          <w:p w:rsidR="00DC3E1E" w:rsidRPr="00DC3E1E" w:rsidRDefault="00DC3E1E" w:rsidP="00DC3E1E">
            <w:pPr>
              <w:suppressAutoHyphens/>
              <w:spacing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DC3E1E"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  <w:t>Bilimsel araştırma ve inceleme yöntemlerini öğretmek</w:t>
            </w:r>
          </w:p>
        </w:tc>
      </w:tr>
      <w:tr w:rsidR="00DC3E1E" w:rsidRPr="00DC3E1E" w:rsidTr="0071209E">
        <w:trPr>
          <w:trHeight w:val="725"/>
        </w:trPr>
        <w:tc>
          <w:tcPr>
            <w:tcW w:w="2112" w:type="dxa"/>
            <w:shd w:val="clear" w:color="auto" w:fill="FFF2CC"/>
            <w:vAlign w:val="center"/>
          </w:tcPr>
          <w:p w:rsidR="00DC3E1E" w:rsidRPr="00DC3E1E" w:rsidRDefault="00DC3E1E" w:rsidP="00DC3E1E">
            <w:pPr>
              <w:suppressAutoHyphens/>
              <w:spacing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position w:val="-1"/>
                <w:sz w:val="20"/>
                <w:szCs w:val="20"/>
                <w:lang w:eastAsia="tr-TR"/>
              </w:rPr>
            </w:pPr>
            <w:r w:rsidRPr="00DC3E1E">
              <w:rPr>
                <w:rFonts w:ascii="Times New Roman" w:eastAsia="Times New Roman" w:hAnsi="Times New Roman" w:cs="Times New Roman"/>
                <w:b/>
                <w:position w:val="-1"/>
                <w:sz w:val="20"/>
                <w:szCs w:val="20"/>
                <w:lang w:eastAsia="tr-TR"/>
              </w:rPr>
              <w:t>Dersin Kısa İçeriği</w:t>
            </w:r>
          </w:p>
        </w:tc>
        <w:tc>
          <w:tcPr>
            <w:tcW w:w="7512" w:type="dxa"/>
            <w:shd w:val="clear" w:color="auto" w:fill="FFFFFF"/>
            <w:vAlign w:val="center"/>
          </w:tcPr>
          <w:p w:rsidR="00DC3E1E" w:rsidRPr="00DC3E1E" w:rsidRDefault="00DC3E1E" w:rsidP="00DC3E1E">
            <w:pPr>
              <w:suppressAutoHyphens/>
              <w:spacing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DC3E1E"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  <w:t>Bilimsel araştırma ve inceleme yöntemlerini kullanarak bir tez hazırlama becerisi kazandırmak.</w:t>
            </w:r>
          </w:p>
        </w:tc>
      </w:tr>
    </w:tbl>
    <w:p w:rsidR="00DC3E1E" w:rsidRPr="00DC3E1E" w:rsidRDefault="00DC3E1E" w:rsidP="00DC3E1E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tbl>
      <w:tblPr>
        <w:tblStyle w:val="TabloKlavuzu188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17"/>
        <w:gridCol w:w="4955"/>
        <w:gridCol w:w="1417"/>
        <w:gridCol w:w="1417"/>
        <w:gridCol w:w="1418"/>
      </w:tblGrid>
      <w:tr w:rsidR="00DC3E1E" w:rsidRPr="00DC3E1E" w:rsidTr="0071209E">
        <w:trPr>
          <w:trHeight w:val="312"/>
        </w:trPr>
        <w:tc>
          <w:tcPr>
            <w:tcW w:w="5372" w:type="dxa"/>
            <w:gridSpan w:val="2"/>
            <w:shd w:val="clear" w:color="auto" w:fill="FFF2CC"/>
            <w:vAlign w:val="center"/>
          </w:tcPr>
          <w:p w:rsidR="00DC3E1E" w:rsidRPr="00DC3E1E" w:rsidRDefault="00DC3E1E" w:rsidP="00DC3E1E">
            <w:pPr>
              <w:suppressAutoHyphens/>
              <w:spacing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/>
                <w:b/>
                <w:position w:val="-1"/>
                <w:sz w:val="20"/>
                <w:szCs w:val="20"/>
                <w:lang w:eastAsia="tr-TR"/>
              </w:rPr>
            </w:pPr>
            <w:r w:rsidRPr="00DC3E1E">
              <w:rPr>
                <w:rFonts w:ascii="Times New Roman" w:eastAsia="Times New Roman" w:hAnsi="Times New Roman"/>
                <w:b/>
                <w:position w:val="-1"/>
                <w:sz w:val="20"/>
                <w:szCs w:val="20"/>
                <w:lang w:eastAsia="tr-TR"/>
              </w:rPr>
              <w:t>Dersin Öğrenim Çıktıları</w:t>
            </w:r>
          </w:p>
        </w:tc>
        <w:tc>
          <w:tcPr>
            <w:tcW w:w="1417" w:type="dxa"/>
            <w:shd w:val="clear" w:color="auto" w:fill="FFF2CC"/>
            <w:vAlign w:val="center"/>
          </w:tcPr>
          <w:p w:rsidR="00DC3E1E" w:rsidRPr="00DC3E1E" w:rsidRDefault="00DC3E1E" w:rsidP="00DC3E1E">
            <w:pPr>
              <w:suppressAutoHyphens/>
              <w:spacing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/>
                <w:b/>
                <w:position w:val="-1"/>
                <w:sz w:val="20"/>
                <w:szCs w:val="20"/>
                <w:lang w:eastAsia="tr-TR"/>
              </w:rPr>
            </w:pPr>
            <w:r w:rsidRPr="00DC3E1E">
              <w:rPr>
                <w:rFonts w:ascii="Times New Roman" w:eastAsia="Times New Roman" w:hAnsi="Times New Roman"/>
                <w:b/>
                <w:position w:val="-1"/>
                <w:sz w:val="20"/>
                <w:szCs w:val="20"/>
                <w:lang w:eastAsia="tr-TR"/>
              </w:rPr>
              <w:t>Katkı Sağladığı PÇ/PÇ’ler</w:t>
            </w:r>
          </w:p>
        </w:tc>
        <w:tc>
          <w:tcPr>
            <w:tcW w:w="1417" w:type="dxa"/>
            <w:shd w:val="clear" w:color="auto" w:fill="FFF2CC"/>
            <w:vAlign w:val="center"/>
          </w:tcPr>
          <w:p w:rsidR="00DC3E1E" w:rsidRPr="00DC3E1E" w:rsidRDefault="00DC3E1E" w:rsidP="00DC3E1E">
            <w:pPr>
              <w:suppressAutoHyphens/>
              <w:spacing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/>
                <w:b/>
                <w:position w:val="-1"/>
                <w:sz w:val="20"/>
                <w:szCs w:val="20"/>
                <w:lang w:eastAsia="tr-TR"/>
              </w:rPr>
            </w:pPr>
            <w:r w:rsidRPr="00DC3E1E">
              <w:rPr>
                <w:rFonts w:ascii="Times New Roman" w:eastAsia="Times New Roman" w:hAnsi="Times New Roman"/>
                <w:b/>
                <w:position w:val="-1"/>
                <w:sz w:val="20"/>
                <w:szCs w:val="20"/>
                <w:lang w:eastAsia="tr-TR"/>
              </w:rPr>
              <w:t>Öğretim Yöntemleri *</w:t>
            </w:r>
          </w:p>
        </w:tc>
        <w:tc>
          <w:tcPr>
            <w:tcW w:w="1418" w:type="dxa"/>
            <w:shd w:val="clear" w:color="auto" w:fill="FFF2CC"/>
            <w:vAlign w:val="center"/>
          </w:tcPr>
          <w:p w:rsidR="00DC3E1E" w:rsidRPr="00DC3E1E" w:rsidRDefault="00DC3E1E" w:rsidP="00DC3E1E">
            <w:pPr>
              <w:suppressAutoHyphens/>
              <w:spacing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/>
                <w:b/>
                <w:position w:val="-1"/>
                <w:sz w:val="20"/>
                <w:szCs w:val="20"/>
                <w:lang w:eastAsia="tr-TR"/>
              </w:rPr>
            </w:pPr>
            <w:r w:rsidRPr="00DC3E1E">
              <w:rPr>
                <w:rFonts w:ascii="Times New Roman" w:eastAsia="Times New Roman" w:hAnsi="Times New Roman"/>
                <w:b/>
                <w:position w:val="-1"/>
                <w:sz w:val="20"/>
                <w:szCs w:val="20"/>
                <w:lang w:eastAsia="tr-TR"/>
              </w:rPr>
              <w:t>Ölçme Yöntemleri **</w:t>
            </w:r>
          </w:p>
        </w:tc>
      </w:tr>
      <w:tr w:rsidR="00DC3E1E" w:rsidRPr="00DC3E1E" w:rsidTr="0071209E">
        <w:trPr>
          <w:trHeight w:val="465"/>
        </w:trPr>
        <w:tc>
          <w:tcPr>
            <w:tcW w:w="41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DC3E1E" w:rsidRPr="00DC3E1E" w:rsidRDefault="00DC3E1E" w:rsidP="00DC3E1E">
            <w:pPr>
              <w:suppressAutoHyphens/>
              <w:spacing w:line="1" w:lineRule="atLeast"/>
              <w:ind w:leftChars="-1" w:hangingChars="1" w:hanging="2"/>
              <w:jc w:val="right"/>
              <w:textDirection w:val="btLr"/>
              <w:textAlignment w:val="top"/>
              <w:outlineLvl w:val="0"/>
              <w:rPr>
                <w:rFonts w:ascii="Times New Roman" w:eastAsia="Times New Roman" w:hAnsi="Times New Roman"/>
                <w:b/>
                <w:position w:val="-1"/>
                <w:sz w:val="20"/>
                <w:szCs w:val="20"/>
                <w:lang w:eastAsia="tr-TR"/>
              </w:rPr>
            </w:pPr>
            <w:r w:rsidRPr="00DC3E1E">
              <w:rPr>
                <w:rFonts w:ascii="Times New Roman" w:eastAsia="Times New Roman" w:hAnsi="Times New Roman"/>
                <w:b/>
                <w:position w:val="-1"/>
                <w:sz w:val="20"/>
                <w:szCs w:val="20"/>
                <w:lang w:eastAsia="tr-TR"/>
              </w:rPr>
              <w:t>1</w:t>
            </w:r>
          </w:p>
        </w:tc>
        <w:tc>
          <w:tcPr>
            <w:tcW w:w="4955" w:type="dxa"/>
            <w:tcBorders>
              <w:left w:val="nil"/>
            </w:tcBorders>
            <w:shd w:val="clear" w:color="auto" w:fill="FFFFFF"/>
            <w:vAlign w:val="center"/>
          </w:tcPr>
          <w:p w:rsidR="00DC3E1E" w:rsidRPr="00DC3E1E" w:rsidRDefault="00DC3E1E" w:rsidP="00DC3E1E">
            <w:pPr>
              <w:shd w:val="clear" w:color="auto" w:fill="FFFFFF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baseline"/>
              <w:outlineLvl w:val="0"/>
              <w:rPr>
                <w:rFonts w:ascii="Times New Roman" w:eastAsia="Times New Roman" w:hAnsi="Times New Roman"/>
                <w:color w:val="000000"/>
                <w:position w:val="-1"/>
                <w:sz w:val="20"/>
                <w:szCs w:val="20"/>
                <w:lang w:eastAsia="tr-TR"/>
              </w:rPr>
            </w:pPr>
            <w:r w:rsidRPr="00DC3E1E">
              <w:rPr>
                <w:rFonts w:ascii="Times New Roman" w:eastAsia="Times New Roman" w:hAnsi="Times New Roman"/>
                <w:color w:val="000000"/>
                <w:position w:val="-1"/>
                <w:sz w:val="20"/>
                <w:szCs w:val="20"/>
                <w:lang w:eastAsia="tr-TR"/>
              </w:rPr>
              <w:t>Araştırma konusu belirlenirken dikkat edilecek hususları öğrenir.</w:t>
            </w:r>
          </w:p>
        </w:tc>
        <w:tc>
          <w:tcPr>
            <w:tcW w:w="1417" w:type="dxa"/>
            <w:tcBorders>
              <w:left w:val="nil"/>
            </w:tcBorders>
            <w:shd w:val="clear" w:color="auto" w:fill="FFFFFF"/>
            <w:vAlign w:val="center"/>
          </w:tcPr>
          <w:p w:rsidR="00DC3E1E" w:rsidRPr="00DC3E1E" w:rsidRDefault="00DC3E1E" w:rsidP="00DC3E1E">
            <w:pPr>
              <w:suppressAutoHyphens/>
              <w:spacing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/>
                <w:position w:val="-1"/>
                <w:sz w:val="20"/>
                <w:szCs w:val="20"/>
                <w:lang w:eastAsia="tr-TR"/>
              </w:rPr>
            </w:pPr>
            <w:r w:rsidRPr="00DC3E1E">
              <w:rPr>
                <w:rFonts w:ascii="Times New Roman" w:eastAsia="Times New Roman" w:hAnsi="Times New Roman"/>
                <w:position w:val="-1"/>
                <w:sz w:val="20"/>
                <w:szCs w:val="20"/>
                <w:lang w:eastAsia="tr-TR"/>
              </w:rPr>
              <w:t>6A, 10C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DC3E1E" w:rsidRPr="00DC3E1E" w:rsidRDefault="00DC3E1E" w:rsidP="00DC3E1E">
            <w:pPr>
              <w:suppressAutoHyphens/>
              <w:spacing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/>
                <w:position w:val="-1"/>
                <w:sz w:val="20"/>
                <w:szCs w:val="20"/>
                <w:lang w:eastAsia="tr-TR"/>
              </w:rPr>
            </w:pPr>
            <w:r w:rsidRPr="00DC3E1E">
              <w:rPr>
                <w:rFonts w:ascii="Times New Roman" w:eastAsia="Times New Roman" w:hAnsi="Times New Roman"/>
                <w:position w:val="-1"/>
                <w:sz w:val="20"/>
                <w:szCs w:val="20"/>
                <w:lang w:eastAsia="tr-TR"/>
              </w:rPr>
              <w:t>1, 2, 5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DC3E1E" w:rsidRPr="00DC3E1E" w:rsidRDefault="00DC3E1E" w:rsidP="00DC3E1E">
            <w:pPr>
              <w:suppressAutoHyphens/>
              <w:spacing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/>
                <w:position w:val="-1"/>
                <w:sz w:val="20"/>
                <w:szCs w:val="20"/>
                <w:lang w:eastAsia="tr-TR"/>
              </w:rPr>
            </w:pPr>
            <w:r w:rsidRPr="00DC3E1E">
              <w:rPr>
                <w:rFonts w:ascii="Times New Roman" w:eastAsia="Times New Roman" w:hAnsi="Times New Roman"/>
                <w:position w:val="-1"/>
                <w:sz w:val="20"/>
                <w:szCs w:val="20"/>
                <w:lang w:eastAsia="tr-TR"/>
              </w:rPr>
              <w:t>A, B, D</w:t>
            </w:r>
          </w:p>
        </w:tc>
      </w:tr>
      <w:tr w:rsidR="00DC3E1E" w:rsidRPr="00DC3E1E" w:rsidTr="0071209E">
        <w:trPr>
          <w:trHeight w:val="465"/>
        </w:trPr>
        <w:tc>
          <w:tcPr>
            <w:tcW w:w="41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DC3E1E" w:rsidRPr="00DC3E1E" w:rsidRDefault="00DC3E1E" w:rsidP="00DC3E1E">
            <w:pPr>
              <w:suppressAutoHyphens/>
              <w:spacing w:line="1" w:lineRule="atLeast"/>
              <w:ind w:leftChars="-1" w:hangingChars="1" w:hanging="2"/>
              <w:jc w:val="right"/>
              <w:textDirection w:val="btLr"/>
              <w:textAlignment w:val="top"/>
              <w:outlineLvl w:val="0"/>
              <w:rPr>
                <w:rFonts w:ascii="Times New Roman" w:eastAsia="Times New Roman" w:hAnsi="Times New Roman"/>
                <w:b/>
                <w:position w:val="-1"/>
                <w:sz w:val="20"/>
                <w:szCs w:val="20"/>
                <w:lang w:eastAsia="tr-TR"/>
              </w:rPr>
            </w:pPr>
            <w:r w:rsidRPr="00DC3E1E">
              <w:rPr>
                <w:rFonts w:ascii="Times New Roman" w:eastAsia="Times New Roman" w:hAnsi="Times New Roman"/>
                <w:b/>
                <w:position w:val="-1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4955" w:type="dxa"/>
            <w:tcBorders>
              <w:left w:val="nil"/>
            </w:tcBorders>
            <w:shd w:val="clear" w:color="auto" w:fill="FFFFFF"/>
            <w:vAlign w:val="center"/>
          </w:tcPr>
          <w:p w:rsidR="00DC3E1E" w:rsidRPr="00DC3E1E" w:rsidRDefault="00DC3E1E" w:rsidP="00DC3E1E">
            <w:pPr>
              <w:suppressAutoHyphens/>
              <w:spacing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/>
                <w:position w:val="-1"/>
                <w:sz w:val="20"/>
                <w:szCs w:val="20"/>
                <w:lang w:eastAsia="tr-TR"/>
              </w:rPr>
            </w:pPr>
            <w:r w:rsidRPr="00DC3E1E">
              <w:rPr>
                <w:rFonts w:ascii="Times New Roman" w:eastAsia="Times New Roman" w:hAnsi="Times New Roman"/>
                <w:position w:val="-1"/>
                <w:sz w:val="20"/>
                <w:szCs w:val="20"/>
                <w:lang w:eastAsia="tr-TR"/>
              </w:rPr>
              <w:t>Bilimsel araştırma ve inceleme yöntemlerini bilir.</w:t>
            </w:r>
          </w:p>
        </w:tc>
        <w:tc>
          <w:tcPr>
            <w:tcW w:w="1417" w:type="dxa"/>
            <w:tcBorders>
              <w:left w:val="nil"/>
            </w:tcBorders>
            <w:shd w:val="clear" w:color="auto" w:fill="FFFFFF"/>
            <w:vAlign w:val="center"/>
          </w:tcPr>
          <w:p w:rsidR="00DC3E1E" w:rsidRPr="00DC3E1E" w:rsidRDefault="00DC3E1E" w:rsidP="00DC3E1E">
            <w:pPr>
              <w:suppressAutoHyphens/>
              <w:spacing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/>
                <w:position w:val="-1"/>
                <w:sz w:val="20"/>
                <w:szCs w:val="20"/>
                <w:lang w:eastAsia="tr-TR"/>
              </w:rPr>
            </w:pPr>
            <w:r w:rsidRPr="00DC3E1E">
              <w:rPr>
                <w:rFonts w:ascii="Times New Roman" w:eastAsia="Times New Roman" w:hAnsi="Times New Roman"/>
                <w:position w:val="-1"/>
                <w:sz w:val="20"/>
                <w:szCs w:val="20"/>
                <w:lang w:eastAsia="tr-TR"/>
              </w:rPr>
              <w:t>6A, 10C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DC3E1E" w:rsidRPr="00DC3E1E" w:rsidRDefault="00DC3E1E" w:rsidP="00DC3E1E">
            <w:pPr>
              <w:suppressAutoHyphens/>
              <w:spacing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/>
                <w:position w:val="-1"/>
                <w:sz w:val="20"/>
                <w:szCs w:val="20"/>
                <w:lang w:eastAsia="tr-TR"/>
              </w:rPr>
            </w:pPr>
            <w:r w:rsidRPr="00DC3E1E">
              <w:rPr>
                <w:rFonts w:ascii="Times New Roman" w:eastAsia="Times New Roman" w:hAnsi="Times New Roman"/>
                <w:position w:val="-1"/>
                <w:sz w:val="20"/>
                <w:szCs w:val="20"/>
                <w:lang w:eastAsia="tr-TR"/>
              </w:rPr>
              <w:t>1, 2, 5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DC3E1E" w:rsidRPr="00DC3E1E" w:rsidRDefault="00DC3E1E" w:rsidP="00DC3E1E">
            <w:pPr>
              <w:suppressAutoHyphens/>
              <w:spacing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/>
                <w:position w:val="-1"/>
                <w:sz w:val="20"/>
                <w:szCs w:val="20"/>
                <w:lang w:eastAsia="tr-TR"/>
              </w:rPr>
            </w:pPr>
            <w:r w:rsidRPr="00DC3E1E">
              <w:rPr>
                <w:rFonts w:ascii="Times New Roman" w:eastAsia="Times New Roman" w:hAnsi="Times New Roman"/>
                <w:position w:val="-1"/>
                <w:sz w:val="20"/>
                <w:szCs w:val="20"/>
                <w:lang w:eastAsia="tr-TR"/>
              </w:rPr>
              <w:t>A, B, D</w:t>
            </w:r>
          </w:p>
        </w:tc>
      </w:tr>
      <w:tr w:rsidR="00DC3E1E" w:rsidRPr="00DC3E1E" w:rsidTr="0071209E">
        <w:trPr>
          <w:trHeight w:val="465"/>
        </w:trPr>
        <w:tc>
          <w:tcPr>
            <w:tcW w:w="41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DC3E1E" w:rsidRPr="00DC3E1E" w:rsidRDefault="00DC3E1E" w:rsidP="00DC3E1E">
            <w:pPr>
              <w:suppressAutoHyphens/>
              <w:spacing w:line="1" w:lineRule="atLeast"/>
              <w:ind w:leftChars="-1" w:hangingChars="1" w:hanging="2"/>
              <w:jc w:val="right"/>
              <w:textDirection w:val="btLr"/>
              <w:textAlignment w:val="top"/>
              <w:outlineLvl w:val="0"/>
              <w:rPr>
                <w:rFonts w:ascii="Times New Roman" w:eastAsia="Times New Roman" w:hAnsi="Times New Roman"/>
                <w:b/>
                <w:position w:val="-1"/>
                <w:sz w:val="20"/>
                <w:szCs w:val="20"/>
                <w:lang w:eastAsia="tr-TR"/>
              </w:rPr>
            </w:pPr>
            <w:r w:rsidRPr="00DC3E1E">
              <w:rPr>
                <w:rFonts w:ascii="Times New Roman" w:eastAsia="Times New Roman" w:hAnsi="Times New Roman"/>
                <w:b/>
                <w:position w:val="-1"/>
                <w:sz w:val="20"/>
                <w:szCs w:val="20"/>
                <w:lang w:eastAsia="tr-TR"/>
              </w:rPr>
              <w:t>3</w:t>
            </w:r>
          </w:p>
        </w:tc>
        <w:tc>
          <w:tcPr>
            <w:tcW w:w="4955" w:type="dxa"/>
            <w:tcBorders>
              <w:left w:val="nil"/>
            </w:tcBorders>
            <w:shd w:val="clear" w:color="auto" w:fill="FFFFFF"/>
            <w:vAlign w:val="center"/>
          </w:tcPr>
          <w:p w:rsidR="00DC3E1E" w:rsidRPr="00DC3E1E" w:rsidRDefault="00DC3E1E" w:rsidP="00DC3E1E">
            <w:pPr>
              <w:shd w:val="clear" w:color="auto" w:fill="FAFAFA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baseline"/>
              <w:outlineLvl w:val="0"/>
              <w:rPr>
                <w:rFonts w:ascii="Times New Roman" w:eastAsia="Times New Roman" w:hAnsi="Times New Roman"/>
                <w:color w:val="FF0000"/>
                <w:position w:val="-1"/>
                <w:sz w:val="20"/>
                <w:szCs w:val="20"/>
                <w:lang w:eastAsia="tr-TR"/>
              </w:rPr>
            </w:pPr>
            <w:r w:rsidRPr="00DC3E1E">
              <w:rPr>
                <w:rFonts w:ascii="Times New Roman" w:eastAsia="Times New Roman" w:hAnsi="Times New Roman"/>
                <w:position w:val="-1"/>
                <w:sz w:val="20"/>
                <w:szCs w:val="20"/>
                <w:lang w:eastAsia="tr-TR"/>
              </w:rPr>
              <w:t>Kaynak araştırmasının nasıl yapılacağını öğrenir.</w:t>
            </w:r>
          </w:p>
        </w:tc>
        <w:tc>
          <w:tcPr>
            <w:tcW w:w="1417" w:type="dxa"/>
            <w:tcBorders>
              <w:left w:val="nil"/>
            </w:tcBorders>
            <w:shd w:val="clear" w:color="auto" w:fill="FFFFFF"/>
            <w:vAlign w:val="center"/>
          </w:tcPr>
          <w:p w:rsidR="00DC3E1E" w:rsidRPr="00DC3E1E" w:rsidRDefault="00DC3E1E" w:rsidP="00DC3E1E">
            <w:pPr>
              <w:suppressAutoHyphens/>
              <w:spacing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/>
                <w:position w:val="-1"/>
                <w:sz w:val="20"/>
                <w:szCs w:val="20"/>
                <w:lang w:eastAsia="tr-TR"/>
              </w:rPr>
            </w:pPr>
            <w:r w:rsidRPr="00DC3E1E">
              <w:rPr>
                <w:rFonts w:ascii="Times New Roman" w:eastAsia="Times New Roman" w:hAnsi="Times New Roman"/>
                <w:position w:val="-1"/>
                <w:sz w:val="20"/>
                <w:szCs w:val="20"/>
                <w:lang w:eastAsia="tr-TR"/>
              </w:rPr>
              <w:t>6A, 10C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DC3E1E" w:rsidRPr="00DC3E1E" w:rsidRDefault="00DC3E1E" w:rsidP="00DC3E1E">
            <w:pPr>
              <w:suppressAutoHyphens/>
              <w:spacing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/>
                <w:position w:val="-1"/>
                <w:sz w:val="20"/>
                <w:szCs w:val="20"/>
                <w:lang w:eastAsia="tr-TR"/>
              </w:rPr>
            </w:pPr>
            <w:r w:rsidRPr="00DC3E1E">
              <w:rPr>
                <w:rFonts w:ascii="Times New Roman" w:eastAsia="Times New Roman" w:hAnsi="Times New Roman"/>
                <w:position w:val="-1"/>
                <w:sz w:val="20"/>
                <w:szCs w:val="20"/>
                <w:lang w:eastAsia="tr-TR"/>
              </w:rPr>
              <w:t>1, 2, 5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DC3E1E" w:rsidRPr="00DC3E1E" w:rsidRDefault="00DC3E1E" w:rsidP="00DC3E1E">
            <w:pPr>
              <w:suppressAutoHyphens/>
              <w:spacing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/>
                <w:position w:val="-1"/>
                <w:sz w:val="20"/>
                <w:szCs w:val="20"/>
                <w:lang w:eastAsia="tr-TR"/>
              </w:rPr>
            </w:pPr>
            <w:r w:rsidRPr="00DC3E1E">
              <w:rPr>
                <w:rFonts w:ascii="Times New Roman" w:eastAsia="Times New Roman" w:hAnsi="Times New Roman"/>
                <w:position w:val="-1"/>
                <w:sz w:val="20"/>
                <w:szCs w:val="20"/>
                <w:lang w:eastAsia="tr-TR"/>
              </w:rPr>
              <w:t>A, B, D</w:t>
            </w:r>
          </w:p>
        </w:tc>
      </w:tr>
      <w:tr w:rsidR="00DC3E1E" w:rsidRPr="00DC3E1E" w:rsidTr="0071209E">
        <w:trPr>
          <w:trHeight w:val="465"/>
        </w:trPr>
        <w:tc>
          <w:tcPr>
            <w:tcW w:w="41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DC3E1E" w:rsidRPr="00DC3E1E" w:rsidRDefault="00DC3E1E" w:rsidP="00DC3E1E">
            <w:pPr>
              <w:suppressAutoHyphens/>
              <w:spacing w:line="1" w:lineRule="atLeast"/>
              <w:ind w:leftChars="-1" w:hangingChars="1" w:hanging="2"/>
              <w:jc w:val="right"/>
              <w:textDirection w:val="btLr"/>
              <w:textAlignment w:val="top"/>
              <w:outlineLvl w:val="0"/>
              <w:rPr>
                <w:rFonts w:ascii="Times New Roman" w:eastAsia="Times New Roman" w:hAnsi="Times New Roman"/>
                <w:b/>
                <w:position w:val="-1"/>
                <w:sz w:val="20"/>
                <w:szCs w:val="20"/>
                <w:lang w:eastAsia="tr-TR"/>
              </w:rPr>
            </w:pPr>
            <w:r w:rsidRPr="00DC3E1E">
              <w:rPr>
                <w:rFonts w:ascii="Times New Roman" w:eastAsia="Times New Roman" w:hAnsi="Times New Roman"/>
                <w:b/>
                <w:position w:val="-1"/>
                <w:sz w:val="20"/>
                <w:szCs w:val="20"/>
                <w:lang w:eastAsia="tr-TR"/>
              </w:rPr>
              <w:t>4</w:t>
            </w:r>
          </w:p>
        </w:tc>
        <w:tc>
          <w:tcPr>
            <w:tcW w:w="4955" w:type="dxa"/>
            <w:tcBorders>
              <w:left w:val="nil"/>
            </w:tcBorders>
            <w:shd w:val="clear" w:color="auto" w:fill="FFFFFF"/>
            <w:vAlign w:val="center"/>
          </w:tcPr>
          <w:p w:rsidR="00DC3E1E" w:rsidRPr="00DC3E1E" w:rsidRDefault="00DC3E1E" w:rsidP="00DC3E1E">
            <w:pPr>
              <w:suppressAutoHyphens/>
              <w:autoSpaceDE w:val="0"/>
              <w:autoSpaceDN w:val="0"/>
              <w:adjustRightInd w:val="0"/>
              <w:spacing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/>
                <w:color w:val="000000"/>
                <w:position w:val="-1"/>
                <w:sz w:val="20"/>
                <w:szCs w:val="20"/>
              </w:rPr>
            </w:pPr>
            <w:r w:rsidRPr="00DC3E1E">
              <w:rPr>
                <w:rFonts w:ascii="Times New Roman" w:eastAsia="Times New Roman" w:hAnsi="Times New Roman"/>
                <w:color w:val="000000"/>
                <w:position w:val="-1"/>
                <w:sz w:val="20"/>
                <w:szCs w:val="20"/>
              </w:rPr>
              <w:t>Araştırma planı hazırlamayı öğrenir.</w:t>
            </w:r>
          </w:p>
        </w:tc>
        <w:tc>
          <w:tcPr>
            <w:tcW w:w="1417" w:type="dxa"/>
            <w:tcBorders>
              <w:left w:val="nil"/>
            </w:tcBorders>
            <w:shd w:val="clear" w:color="auto" w:fill="FFFFFF"/>
            <w:vAlign w:val="center"/>
          </w:tcPr>
          <w:p w:rsidR="00DC3E1E" w:rsidRPr="00DC3E1E" w:rsidRDefault="00DC3E1E" w:rsidP="00DC3E1E">
            <w:pPr>
              <w:suppressAutoHyphens/>
              <w:spacing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/>
                <w:position w:val="-1"/>
                <w:sz w:val="20"/>
                <w:szCs w:val="20"/>
                <w:lang w:eastAsia="tr-TR"/>
              </w:rPr>
            </w:pPr>
            <w:r w:rsidRPr="00DC3E1E">
              <w:rPr>
                <w:rFonts w:ascii="Times New Roman" w:eastAsia="Times New Roman" w:hAnsi="Times New Roman"/>
                <w:position w:val="-1"/>
                <w:sz w:val="20"/>
                <w:szCs w:val="20"/>
                <w:lang w:eastAsia="tr-TR"/>
              </w:rPr>
              <w:t>6A, 10C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DC3E1E" w:rsidRPr="00DC3E1E" w:rsidRDefault="00DC3E1E" w:rsidP="00DC3E1E">
            <w:pPr>
              <w:suppressAutoHyphens/>
              <w:spacing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/>
                <w:position w:val="-1"/>
                <w:sz w:val="20"/>
                <w:szCs w:val="20"/>
                <w:lang w:eastAsia="tr-TR"/>
              </w:rPr>
            </w:pPr>
            <w:r w:rsidRPr="00DC3E1E">
              <w:rPr>
                <w:rFonts w:ascii="Times New Roman" w:eastAsia="Times New Roman" w:hAnsi="Times New Roman"/>
                <w:position w:val="-1"/>
                <w:sz w:val="20"/>
                <w:szCs w:val="20"/>
                <w:lang w:eastAsia="tr-TR"/>
              </w:rPr>
              <w:t>1, 2, 5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DC3E1E" w:rsidRPr="00DC3E1E" w:rsidRDefault="00DC3E1E" w:rsidP="00DC3E1E">
            <w:pPr>
              <w:suppressAutoHyphens/>
              <w:spacing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/>
                <w:position w:val="-1"/>
                <w:sz w:val="20"/>
                <w:szCs w:val="20"/>
                <w:lang w:eastAsia="tr-TR"/>
              </w:rPr>
            </w:pPr>
            <w:r w:rsidRPr="00DC3E1E">
              <w:rPr>
                <w:rFonts w:ascii="Times New Roman" w:eastAsia="Times New Roman" w:hAnsi="Times New Roman"/>
                <w:position w:val="-1"/>
                <w:sz w:val="20"/>
                <w:szCs w:val="20"/>
                <w:lang w:eastAsia="tr-TR"/>
              </w:rPr>
              <w:t>A, B, D</w:t>
            </w:r>
          </w:p>
        </w:tc>
      </w:tr>
      <w:tr w:rsidR="00DC3E1E" w:rsidRPr="00DC3E1E" w:rsidTr="0071209E">
        <w:trPr>
          <w:trHeight w:val="465"/>
        </w:trPr>
        <w:tc>
          <w:tcPr>
            <w:tcW w:w="41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DC3E1E" w:rsidRPr="00DC3E1E" w:rsidRDefault="00DC3E1E" w:rsidP="00DC3E1E">
            <w:pPr>
              <w:suppressAutoHyphens/>
              <w:spacing w:line="1" w:lineRule="atLeast"/>
              <w:ind w:leftChars="-1" w:hangingChars="1" w:hanging="2"/>
              <w:jc w:val="right"/>
              <w:textDirection w:val="btLr"/>
              <w:textAlignment w:val="top"/>
              <w:outlineLvl w:val="0"/>
              <w:rPr>
                <w:rFonts w:ascii="Times New Roman" w:eastAsia="Times New Roman" w:hAnsi="Times New Roman"/>
                <w:b/>
                <w:position w:val="-1"/>
                <w:sz w:val="20"/>
                <w:szCs w:val="20"/>
                <w:lang w:eastAsia="tr-TR"/>
              </w:rPr>
            </w:pPr>
            <w:r w:rsidRPr="00DC3E1E">
              <w:rPr>
                <w:rFonts w:ascii="Times New Roman" w:eastAsia="Times New Roman" w:hAnsi="Times New Roman"/>
                <w:b/>
                <w:position w:val="-1"/>
                <w:sz w:val="20"/>
                <w:szCs w:val="20"/>
                <w:lang w:eastAsia="tr-TR"/>
              </w:rPr>
              <w:t>5</w:t>
            </w:r>
          </w:p>
        </w:tc>
        <w:tc>
          <w:tcPr>
            <w:tcW w:w="4955" w:type="dxa"/>
            <w:tcBorders>
              <w:left w:val="nil"/>
            </w:tcBorders>
            <w:shd w:val="clear" w:color="auto" w:fill="FFFFFF"/>
            <w:vAlign w:val="center"/>
          </w:tcPr>
          <w:p w:rsidR="00DC3E1E" w:rsidRPr="00DC3E1E" w:rsidRDefault="00DC3E1E" w:rsidP="00DC3E1E">
            <w:pPr>
              <w:suppressAutoHyphens/>
              <w:spacing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/>
                <w:position w:val="-1"/>
                <w:sz w:val="20"/>
                <w:szCs w:val="20"/>
                <w:lang w:eastAsia="tr-TR"/>
              </w:rPr>
            </w:pPr>
            <w:r w:rsidRPr="00DC3E1E">
              <w:rPr>
                <w:rFonts w:ascii="Times New Roman" w:eastAsia="Times New Roman" w:hAnsi="Times New Roman"/>
                <w:position w:val="-1"/>
                <w:sz w:val="20"/>
                <w:szCs w:val="20"/>
                <w:lang w:eastAsia="tr-TR"/>
              </w:rPr>
              <w:t>Araştırma konusuyla ilgili verileri toplamayı öğrenir.</w:t>
            </w:r>
          </w:p>
        </w:tc>
        <w:tc>
          <w:tcPr>
            <w:tcW w:w="1417" w:type="dxa"/>
            <w:tcBorders>
              <w:left w:val="nil"/>
            </w:tcBorders>
            <w:shd w:val="clear" w:color="auto" w:fill="FFFFFF"/>
            <w:vAlign w:val="center"/>
          </w:tcPr>
          <w:p w:rsidR="00DC3E1E" w:rsidRPr="00DC3E1E" w:rsidRDefault="00DC3E1E" w:rsidP="00DC3E1E">
            <w:pPr>
              <w:suppressAutoHyphens/>
              <w:spacing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/>
                <w:position w:val="-1"/>
                <w:sz w:val="20"/>
                <w:szCs w:val="20"/>
                <w:lang w:eastAsia="tr-TR"/>
              </w:rPr>
            </w:pPr>
            <w:r w:rsidRPr="00DC3E1E">
              <w:rPr>
                <w:rFonts w:ascii="Times New Roman" w:eastAsia="Times New Roman" w:hAnsi="Times New Roman"/>
                <w:position w:val="-1"/>
                <w:sz w:val="20"/>
                <w:szCs w:val="20"/>
                <w:lang w:eastAsia="tr-TR"/>
              </w:rPr>
              <w:t>6A, 10C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DC3E1E" w:rsidRPr="00DC3E1E" w:rsidRDefault="00DC3E1E" w:rsidP="00DC3E1E">
            <w:pPr>
              <w:suppressAutoHyphens/>
              <w:spacing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/>
                <w:position w:val="-1"/>
                <w:sz w:val="20"/>
                <w:szCs w:val="20"/>
                <w:lang w:eastAsia="tr-TR"/>
              </w:rPr>
            </w:pPr>
            <w:r w:rsidRPr="00DC3E1E">
              <w:rPr>
                <w:rFonts w:ascii="Times New Roman" w:eastAsia="Times New Roman" w:hAnsi="Times New Roman"/>
                <w:position w:val="-1"/>
                <w:sz w:val="20"/>
                <w:szCs w:val="20"/>
                <w:lang w:eastAsia="tr-TR"/>
              </w:rPr>
              <w:t>1, 2, 5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DC3E1E" w:rsidRPr="00DC3E1E" w:rsidRDefault="00DC3E1E" w:rsidP="00DC3E1E">
            <w:pPr>
              <w:suppressAutoHyphens/>
              <w:spacing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/>
                <w:position w:val="-1"/>
                <w:sz w:val="20"/>
                <w:szCs w:val="20"/>
                <w:lang w:eastAsia="tr-TR"/>
              </w:rPr>
            </w:pPr>
            <w:r w:rsidRPr="00DC3E1E">
              <w:rPr>
                <w:rFonts w:ascii="Times New Roman" w:eastAsia="Times New Roman" w:hAnsi="Times New Roman"/>
                <w:position w:val="-1"/>
                <w:sz w:val="20"/>
                <w:szCs w:val="20"/>
                <w:lang w:eastAsia="tr-TR"/>
              </w:rPr>
              <w:t>A, B, D</w:t>
            </w:r>
          </w:p>
        </w:tc>
      </w:tr>
      <w:tr w:rsidR="00DC3E1E" w:rsidRPr="00DC3E1E" w:rsidTr="0071209E">
        <w:trPr>
          <w:trHeight w:val="465"/>
        </w:trPr>
        <w:tc>
          <w:tcPr>
            <w:tcW w:w="41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DC3E1E" w:rsidRPr="00DC3E1E" w:rsidRDefault="00DC3E1E" w:rsidP="00DC3E1E">
            <w:pPr>
              <w:suppressAutoHyphens/>
              <w:spacing w:line="1" w:lineRule="atLeast"/>
              <w:ind w:leftChars="-1" w:hangingChars="1" w:hanging="2"/>
              <w:jc w:val="right"/>
              <w:textDirection w:val="btLr"/>
              <w:textAlignment w:val="top"/>
              <w:outlineLvl w:val="0"/>
              <w:rPr>
                <w:rFonts w:ascii="Times New Roman" w:eastAsia="Times New Roman" w:hAnsi="Times New Roman"/>
                <w:b/>
                <w:position w:val="-1"/>
                <w:sz w:val="20"/>
                <w:szCs w:val="20"/>
                <w:lang w:eastAsia="tr-TR"/>
              </w:rPr>
            </w:pPr>
            <w:r w:rsidRPr="00DC3E1E">
              <w:rPr>
                <w:rFonts w:ascii="Times New Roman" w:eastAsia="Times New Roman" w:hAnsi="Times New Roman"/>
                <w:b/>
                <w:position w:val="-1"/>
                <w:sz w:val="20"/>
                <w:szCs w:val="20"/>
                <w:lang w:eastAsia="tr-TR"/>
              </w:rPr>
              <w:t>6</w:t>
            </w:r>
          </w:p>
        </w:tc>
        <w:tc>
          <w:tcPr>
            <w:tcW w:w="4955" w:type="dxa"/>
            <w:tcBorders>
              <w:left w:val="nil"/>
            </w:tcBorders>
            <w:shd w:val="clear" w:color="auto" w:fill="FFFFFF"/>
            <w:vAlign w:val="center"/>
          </w:tcPr>
          <w:p w:rsidR="00DC3E1E" w:rsidRPr="00DC3E1E" w:rsidRDefault="00DC3E1E" w:rsidP="00DC3E1E">
            <w:pPr>
              <w:suppressAutoHyphens/>
              <w:spacing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/>
                <w:position w:val="-1"/>
                <w:sz w:val="20"/>
                <w:szCs w:val="20"/>
                <w:lang w:eastAsia="tr-TR"/>
              </w:rPr>
            </w:pPr>
            <w:r w:rsidRPr="00DC3E1E">
              <w:rPr>
                <w:rFonts w:ascii="Times New Roman" w:eastAsia="Times New Roman" w:hAnsi="Times New Roman"/>
                <w:position w:val="-1"/>
                <w:sz w:val="20"/>
                <w:szCs w:val="20"/>
                <w:lang w:eastAsia="tr-TR"/>
              </w:rPr>
              <w:t>Toplanan verileri tasnif ve analiz eder.</w:t>
            </w:r>
          </w:p>
        </w:tc>
        <w:tc>
          <w:tcPr>
            <w:tcW w:w="1417" w:type="dxa"/>
            <w:tcBorders>
              <w:left w:val="nil"/>
            </w:tcBorders>
            <w:shd w:val="clear" w:color="auto" w:fill="FFFFFF"/>
            <w:vAlign w:val="center"/>
          </w:tcPr>
          <w:p w:rsidR="00DC3E1E" w:rsidRPr="00DC3E1E" w:rsidRDefault="00DC3E1E" w:rsidP="00DC3E1E">
            <w:pPr>
              <w:suppressAutoHyphens/>
              <w:spacing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/>
                <w:position w:val="-1"/>
                <w:sz w:val="20"/>
                <w:szCs w:val="20"/>
                <w:lang w:eastAsia="tr-TR"/>
              </w:rPr>
            </w:pPr>
            <w:r w:rsidRPr="00DC3E1E">
              <w:rPr>
                <w:rFonts w:ascii="Times New Roman" w:eastAsia="Times New Roman" w:hAnsi="Times New Roman"/>
                <w:position w:val="-1"/>
                <w:sz w:val="20"/>
                <w:szCs w:val="20"/>
                <w:lang w:eastAsia="tr-TR"/>
              </w:rPr>
              <w:t>6A, 10C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DC3E1E" w:rsidRPr="00DC3E1E" w:rsidRDefault="00DC3E1E" w:rsidP="00DC3E1E">
            <w:pPr>
              <w:suppressAutoHyphens/>
              <w:spacing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/>
                <w:position w:val="-1"/>
                <w:sz w:val="20"/>
                <w:szCs w:val="20"/>
                <w:lang w:eastAsia="tr-TR"/>
              </w:rPr>
            </w:pPr>
            <w:r w:rsidRPr="00DC3E1E">
              <w:rPr>
                <w:rFonts w:ascii="Times New Roman" w:eastAsia="Times New Roman" w:hAnsi="Times New Roman"/>
                <w:position w:val="-1"/>
                <w:sz w:val="20"/>
                <w:szCs w:val="20"/>
                <w:lang w:eastAsia="tr-TR"/>
              </w:rPr>
              <w:t>1, 2, 5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DC3E1E" w:rsidRPr="00DC3E1E" w:rsidRDefault="00DC3E1E" w:rsidP="00DC3E1E">
            <w:pPr>
              <w:suppressAutoHyphens/>
              <w:spacing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/>
                <w:position w:val="-1"/>
                <w:sz w:val="20"/>
                <w:szCs w:val="20"/>
                <w:lang w:eastAsia="tr-TR"/>
              </w:rPr>
            </w:pPr>
            <w:r w:rsidRPr="00DC3E1E">
              <w:rPr>
                <w:rFonts w:ascii="Times New Roman" w:eastAsia="Times New Roman" w:hAnsi="Times New Roman"/>
                <w:position w:val="-1"/>
                <w:sz w:val="20"/>
                <w:szCs w:val="20"/>
                <w:lang w:eastAsia="tr-TR"/>
              </w:rPr>
              <w:t>A, B, D</w:t>
            </w:r>
          </w:p>
        </w:tc>
      </w:tr>
      <w:tr w:rsidR="00DC3E1E" w:rsidRPr="00DC3E1E" w:rsidTr="0071209E">
        <w:trPr>
          <w:trHeight w:val="465"/>
        </w:trPr>
        <w:tc>
          <w:tcPr>
            <w:tcW w:w="41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DC3E1E" w:rsidRPr="00DC3E1E" w:rsidRDefault="00DC3E1E" w:rsidP="00DC3E1E">
            <w:pPr>
              <w:suppressAutoHyphens/>
              <w:spacing w:line="1" w:lineRule="atLeast"/>
              <w:ind w:leftChars="-1" w:hangingChars="1" w:hanging="2"/>
              <w:jc w:val="right"/>
              <w:textDirection w:val="btLr"/>
              <w:textAlignment w:val="top"/>
              <w:outlineLvl w:val="0"/>
              <w:rPr>
                <w:rFonts w:ascii="Times New Roman" w:eastAsia="Times New Roman" w:hAnsi="Times New Roman"/>
                <w:b/>
                <w:position w:val="-1"/>
                <w:sz w:val="20"/>
                <w:szCs w:val="20"/>
                <w:lang w:eastAsia="tr-TR"/>
              </w:rPr>
            </w:pPr>
            <w:r w:rsidRPr="00DC3E1E">
              <w:rPr>
                <w:rFonts w:ascii="Times New Roman" w:eastAsia="Times New Roman" w:hAnsi="Times New Roman"/>
                <w:b/>
                <w:position w:val="-1"/>
                <w:sz w:val="20"/>
                <w:szCs w:val="20"/>
                <w:lang w:eastAsia="tr-TR"/>
              </w:rPr>
              <w:t>7</w:t>
            </w:r>
          </w:p>
        </w:tc>
        <w:tc>
          <w:tcPr>
            <w:tcW w:w="4955" w:type="dxa"/>
            <w:tcBorders>
              <w:left w:val="nil"/>
            </w:tcBorders>
            <w:shd w:val="clear" w:color="auto" w:fill="FFFFFF"/>
            <w:vAlign w:val="center"/>
          </w:tcPr>
          <w:p w:rsidR="00DC3E1E" w:rsidRPr="00DC3E1E" w:rsidRDefault="00DC3E1E" w:rsidP="00DC3E1E">
            <w:pPr>
              <w:suppressAutoHyphens/>
              <w:spacing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/>
                <w:position w:val="-1"/>
                <w:sz w:val="20"/>
                <w:szCs w:val="20"/>
                <w:lang w:eastAsia="tr-TR"/>
              </w:rPr>
            </w:pPr>
            <w:r w:rsidRPr="00DC3E1E">
              <w:rPr>
                <w:rFonts w:ascii="Times New Roman" w:eastAsia="Times New Roman" w:hAnsi="Times New Roman"/>
                <w:position w:val="-1"/>
                <w:sz w:val="20"/>
                <w:szCs w:val="20"/>
                <w:lang w:eastAsia="tr-TR"/>
              </w:rPr>
              <w:t>Elde edilen sonuçları raporlaştırmayı öğrenir.</w:t>
            </w:r>
          </w:p>
        </w:tc>
        <w:tc>
          <w:tcPr>
            <w:tcW w:w="1417" w:type="dxa"/>
            <w:tcBorders>
              <w:left w:val="nil"/>
            </w:tcBorders>
            <w:shd w:val="clear" w:color="auto" w:fill="FFFFFF"/>
            <w:vAlign w:val="center"/>
          </w:tcPr>
          <w:p w:rsidR="00DC3E1E" w:rsidRPr="00DC3E1E" w:rsidRDefault="00DC3E1E" w:rsidP="00DC3E1E">
            <w:pPr>
              <w:suppressAutoHyphens/>
              <w:spacing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/>
                <w:position w:val="-1"/>
                <w:sz w:val="20"/>
                <w:szCs w:val="20"/>
                <w:lang w:eastAsia="tr-TR"/>
              </w:rPr>
            </w:pPr>
            <w:r w:rsidRPr="00DC3E1E">
              <w:rPr>
                <w:rFonts w:ascii="Times New Roman" w:eastAsia="Times New Roman" w:hAnsi="Times New Roman"/>
                <w:position w:val="-1"/>
                <w:sz w:val="20"/>
                <w:szCs w:val="20"/>
                <w:lang w:eastAsia="tr-TR"/>
              </w:rPr>
              <w:t>6A, 10C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DC3E1E" w:rsidRPr="00DC3E1E" w:rsidRDefault="00DC3E1E" w:rsidP="00DC3E1E">
            <w:pPr>
              <w:suppressAutoHyphens/>
              <w:spacing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/>
                <w:position w:val="-1"/>
                <w:sz w:val="20"/>
                <w:szCs w:val="20"/>
                <w:lang w:eastAsia="tr-TR"/>
              </w:rPr>
            </w:pPr>
            <w:r w:rsidRPr="00DC3E1E">
              <w:rPr>
                <w:rFonts w:ascii="Times New Roman" w:eastAsia="Times New Roman" w:hAnsi="Times New Roman"/>
                <w:position w:val="-1"/>
                <w:sz w:val="20"/>
                <w:szCs w:val="20"/>
                <w:lang w:eastAsia="tr-TR"/>
              </w:rPr>
              <w:t>1, 2, 5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DC3E1E" w:rsidRPr="00DC3E1E" w:rsidRDefault="00DC3E1E" w:rsidP="00DC3E1E">
            <w:pPr>
              <w:suppressAutoHyphens/>
              <w:spacing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/>
                <w:position w:val="-1"/>
                <w:sz w:val="20"/>
                <w:szCs w:val="20"/>
                <w:lang w:eastAsia="tr-TR"/>
              </w:rPr>
            </w:pPr>
            <w:r w:rsidRPr="00DC3E1E">
              <w:rPr>
                <w:rFonts w:ascii="Times New Roman" w:eastAsia="Times New Roman" w:hAnsi="Times New Roman"/>
                <w:position w:val="-1"/>
                <w:sz w:val="20"/>
                <w:szCs w:val="20"/>
                <w:lang w:eastAsia="tr-TR"/>
              </w:rPr>
              <w:t>A, B, D</w:t>
            </w:r>
          </w:p>
        </w:tc>
      </w:tr>
      <w:tr w:rsidR="00DC3E1E" w:rsidRPr="00DC3E1E" w:rsidTr="0071209E">
        <w:trPr>
          <w:trHeight w:val="465"/>
        </w:trPr>
        <w:tc>
          <w:tcPr>
            <w:tcW w:w="41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DC3E1E" w:rsidRPr="00DC3E1E" w:rsidRDefault="00DC3E1E" w:rsidP="00DC3E1E">
            <w:pPr>
              <w:suppressAutoHyphens/>
              <w:spacing w:line="1" w:lineRule="atLeast"/>
              <w:ind w:leftChars="-1" w:hangingChars="1" w:hanging="2"/>
              <w:jc w:val="right"/>
              <w:textDirection w:val="btLr"/>
              <w:textAlignment w:val="top"/>
              <w:outlineLvl w:val="0"/>
              <w:rPr>
                <w:rFonts w:ascii="Times New Roman" w:eastAsia="Times New Roman" w:hAnsi="Times New Roman"/>
                <w:b/>
                <w:position w:val="-1"/>
                <w:sz w:val="20"/>
                <w:szCs w:val="20"/>
                <w:lang w:eastAsia="tr-TR"/>
              </w:rPr>
            </w:pPr>
            <w:r w:rsidRPr="00DC3E1E">
              <w:rPr>
                <w:rFonts w:ascii="Times New Roman" w:eastAsia="Times New Roman" w:hAnsi="Times New Roman"/>
                <w:b/>
                <w:position w:val="-1"/>
                <w:sz w:val="20"/>
                <w:szCs w:val="20"/>
                <w:lang w:eastAsia="tr-TR"/>
              </w:rPr>
              <w:t>8</w:t>
            </w:r>
          </w:p>
        </w:tc>
        <w:tc>
          <w:tcPr>
            <w:tcW w:w="4955" w:type="dxa"/>
            <w:tcBorders>
              <w:left w:val="nil"/>
            </w:tcBorders>
            <w:shd w:val="clear" w:color="auto" w:fill="FFFFFF"/>
            <w:vAlign w:val="center"/>
          </w:tcPr>
          <w:p w:rsidR="00DC3E1E" w:rsidRPr="00DC3E1E" w:rsidRDefault="00DC3E1E" w:rsidP="00DC3E1E">
            <w:pPr>
              <w:suppressAutoHyphens/>
              <w:spacing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/>
                <w:position w:val="-1"/>
                <w:sz w:val="20"/>
                <w:szCs w:val="20"/>
                <w:lang w:eastAsia="tr-TR"/>
              </w:rPr>
            </w:pPr>
            <w:r w:rsidRPr="00DC3E1E">
              <w:rPr>
                <w:rFonts w:ascii="Times New Roman" w:eastAsia="Times New Roman" w:hAnsi="Times New Roman"/>
                <w:position w:val="-1"/>
                <w:sz w:val="20"/>
                <w:szCs w:val="20"/>
                <w:lang w:eastAsia="tr-TR"/>
              </w:rPr>
              <w:t>Akademik sunum yapmayı öğrenir.</w:t>
            </w:r>
          </w:p>
        </w:tc>
        <w:tc>
          <w:tcPr>
            <w:tcW w:w="1417" w:type="dxa"/>
            <w:tcBorders>
              <w:left w:val="nil"/>
            </w:tcBorders>
            <w:shd w:val="clear" w:color="auto" w:fill="FFFFFF"/>
            <w:vAlign w:val="center"/>
          </w:tcPr>
          <w:p w:rsidR="00DC3E1E" w:rsidRPr="00DC3E1E" w:rsidRDefault="00DC3E1E" w:rsidP="00DC3E1E">
            <w:pPr>
              <w:suppressAutoHyphens/>
              <w:spacing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/>
                <w:position w:val="-1"/>
                <w:sz w:val="20"/>
                <w:szCs w:val="20"/>
                <w:lang w:eastAsia="tr-TR"/>
              </w:rPr>
            </w:pPr>
            <w:r w:rsidRPr="00DC3E1E">
              <w:rPr>
                <w:rFonts w:ascii="Times New Roman" w:eastAsia="Times New Roman" w:hAnsi="Times New Roman"/>
                <w:position w:val="-1"/>
                <w:sz w:val="20"/>
                <w:szCs w:val="20"/>
                <w:lang w:eastAsia="tr-TR"/>
              </w:rPr>
              <w:t>6A, 10C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DC3E1E" w:rsidRPr="00DC3E1E" w:rsidRDefault="00DC3E1E" w:rsidP="00DC3E1E">
            <w:pPr>
              <w:suppressAutoHyphens/>
              <w:spacing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/>
                <w:position w:val="-1"/>
                <w:sz w:val="20"/>
                <w:szCs w:val="20"/>
                <w:lang w:eastAsia="tr-TR"/>
              </w:rPr>
            </w:pPr>
            <w:r w:rsidRPr="00DC3E1E">
              <w:rPr>
                <w:rFonts w:ascii="Times New Roman" w:eastAsia="Times New Roman" w:hAnsi="Times New Roman"/>
                <w:position w:val="-1"/>
                <w:sz w:val="20"/>
                <w:szCs w:val="20"/>
                <w:lang w:eastAsia="tr-TR"/>
              </w:rPr>
              <w:t>1, 2, 5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DC3E1E" w:rsidRPr="00DC3E1E" w:rsidRDefault="00DC3E1E" w:rsidP="00DC3E1E">
            <w:pPr>
              <w:suppressAutoHyphens/>
              <w:spacing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/>
                <w:position w:val="-1"/>
                <w:sz w:val="20"/>
                <w:szCs w:val="20"/>
                <w:lang w:eastAsia="tr-TR"/>
              </w:rPr>
            </w:pPr>
            <w:r w:rsidRPr="00DC3E1E">
              <w:rPr>
                <w:rFonts w:ascii="Times New Roman" w:eastAsia="Times New Roman" w:hAnsi="Times New Roman"/>
                <w:position w:val="-1"/>
                <w:sz w:val="20"/>
                <w:szCs w:val="20"/>
                <w:lang w:eastAsia="tr-TR"/>
              </w:rPr>
              <w:t>A, B, D</w:t>
            </w:r>
          </w:p>
        </w:tc>
      </w:tr>
    </w:tbl>
    <w:p w:rsidR="00DC3E1E" w:rsidRPr="00DC3E1E" w:rsidRDefault="00DC3E1E" w:rsidP="00DC3E1E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p w:rsidR="00DC3E1E" w:rsidRPr="00DC3E1E" w:rsidRDefault="00DC3E1E" w:rsidP="00DC3E1E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  <w:sectPr w:rsidR="00DC3E1E" w:rsidRPr="00DC3E1E" w:rsidSect="0071209E">
          <w:footerReference w:type="default" r:id="rId164"/>
          <w:footerReference w:type="first" r:id="rId165"/>
          <w:pgSz w:w="11906" w:h="16838"/>
          <w:pgMar w:top="425" w:right="1134" w:bottom="425" w:left="1134" w:header="0" w:footer="283" w:gutter="0"/>
          <w:cols w:space="708"/>
          <w:docGrid w:linePitch="360"/>
        </w:sectPr>
      </w:pPr>
    </w:p>
    <w:tbl>
      <w:tblPr>
        <w:tblStyle w:val="TableGrid62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112"/>
        <w:gridCol w:w="7512"/>
      </w:tblGrid>
      <w:tr w:rsidR="00DC3E1E" w:rsidRPr="00DC3E1E" w:rsidTr="0071209E">
        <w:trPr>
          <w:trHeight w:val="567"/>
        </w:trPr>
        <w:tc>
          <w:tcPr>
            <w:tcW w:w="2112" w:type="dxa"/>
            <w:shd w:val="clear" w:color="auto" w:fill="FFF2CC"/>
            <w:vAlign w:val="center"/>
          </w:tcPr>
          <w:p w:rsidR="00DC3E1E" w:rsidRPr="00DC3E1E" w:rsidRDefault="00DC3E1E" w:rsidP="00DC3E1E">
            <w:pPr>
              <w:suppressAutoHyphens/>
              <w:spacing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position w:val="-1"/>
                <w:sz w:val="20"/>
                <w:szCs w:val="20"/>
                <w:lang w:eastAsia="tr-TR"/>
              </w:rPr>
            </w:pPr>
            <w:r w:rsidRPr="00DC3E1E">
              <w:rPr>
                <w:rFonts w:ascii="Times New Roman" w:eastAsia="Times New Roman" w:hAnsi="Times New Roman" w:cs="Times New Roman"/>
                <w:b/>
                <w:position w:val="-1"/>
                <w:sz w:val="20"/>
                <w:szCs w:val="20"/>
                <w:lang w:eastAsia="tr-TR"/>
              </w:rPr>
              <w:lastRenderedPageBreak/>
              <w:t>Temel Ders kitabı</w:t>
            </w:r>
          </w:p>
        </w:tc>
        <w:tc>
          <w:tcPr>
            <w:tcW w:w="7512" w:type="dxa"/>
            <w:shd w:val="clear" w:color="auto" w:fill="FFFFFF"/>
          </w:tcPr>
          <w:p w:rsidR="00DC3E1E" w:rsidRPr="00DC3E1E" w:rsidRDefault="00DC3E1E" w:rsidP="00DC3E1E">
            <w:pPr>
              <w:suppressAutoHyphens/>
              <w:spacing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iCs/>
                <w:position w:val="-1"/>
                <w:sz w:val="20"/>
                <w:szCs w:val="20"/>
                <w:lang w:eastAsia="tr-TR"/>
              </w:rPr>
            </w:pPr>
            <w:r w:rsidRPr="00DC3E1E">
              <w:rPr>
                <w:rFonts w:ascii="Times New Roman" w:eastAsia="Times New Roman" w:hAnsi="Times New Roman" w:cs="Times New Roman"/>
                <w:iCs/>
                <w:position w:val="-1"/>
                <w:sz w:val="20"/>
                <w:szCs w:val="20"/>
                <w:lang w:eastAsia="tr-TR"/>
              </w:rPr>
              <w:t>Karasar, Niyazi. (2022). Bilimsel Araştırma Yöntemi. Nobel Akademik Yayıncılık.</w:t>
            </w:r>
          </w:p>
          <w:p w:rsidR="00DC3E1E" w:rsidRPr="00DC3E1E" w:rsidRDefault="00DC3E1E" w:rsidP="00DC3E1E">
            <w:pPr>
              <w:suppressAutoHyphens/>
              <w:spacing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iCs/>
                <w:position w:val="-1"/>
                <w:sz w:val="20"/>
                <w:szCs w:val="20"/>
                <w:lang w:eastAsia="tr-TR"/>
              </w:rPr>
            </w:pPr>
            <w:r w:rsidRPr="00DC3E1E">
              <w:rPr>
                <w:rFonts w:ascii="Times New Roman" w:eastAsia="Times New Roman" w:hAnsi="Times New Roman" w:cs="Times New Roman"/>
                <w:iCs/>
                <w:position w:val="-1"/>
                <w:sz w:val="20"/>
                <w:szCs w:val="20"/>
                <w:lang w:eastAsia="tr-TR"/>
              </w:rPr>
              <w:t>APA. (2020). Publication Manual of the American Psychological Association (7th ed.). APA.</w:t>
            </w:r>
          </w:p>
        </w:tc>
      </w:tr>
      <w:tr w:rsidR="00DC3E1E" w:rsidRPr="00DC3E1E" w:rsidTr="0071209E">
        <w:trPr>
          <w:trHeight w:val="843"/>
        </w:trPr>
        <w:tc>
          <w:tcPr>
            <w:tcW w:w="2112" w:type="dxa"/>
            <w:shd w:val="clear" w:color="auto" w:fill="FFF2CC"/>
            <w:vAlign w:val="center"/>
          </w:tcPr>
          <w:p w:rsidR="00DC3E1E" w:rsidRPr="00DC3E1E" w:rsidRDefault="00DC3E1E" w:rsidP="00DC3E1E">
            <w:pPr>
              <w:suppressAutoHyphens/>
              <w:spacing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position w:val="-1"/>
                <w:sz w:val="20"/>
                <w:szCs w:val="20"/>
                <w:lang w:eastAsia="tr-TR"/>
              </w:rPr>
            </w:pPr>
            <w:r w:rsidRPr="00DC3E1E">
              <w:rPr>
                <w:rFonts w:ascii="Times New Roman" w:eastAsia="Times New Roman" w:hAnsi="Times New Roman" w:cs="Times New Roman"/>
                <w:b/>
                <w:position w:val="-1"/>
                <w:sz w:val="20"/>
                <w:szCs w:val="20"/>
                <w:lang w:eastAsia="tr-TR"/>
              </w:rPr>
              <w:t>Yardımcı Kaynaklar</w:t>
            </w:r>
          </w:p>
        </w:tc>
        <w:tc>
          <w:tcPr>
            <w:tcW w:w="7512" w:type="dxa"/>
            <w:shd w:val="clear" w:color="auto" w:fill="FFFFFF"/>
            <w:vAlign w:val="center"/>
          </w:tcPr>
          <w:p w:rsidR="00DC3E1E" w:rsidRPr="00DC3E1E" w:rsidRDefault="00DC3E1E" w:rsidP="00DC3E1E">
            <w:pPr>
              <w:suppressAutoHyphens/>
              <w:spacing w:beforeAutospacing="1" w:after="100" w:afterAutospacing="1" w:line="1" w:lineRule="atLeast"/>
              <w:ind w:leftChars="-1" w:hangingChars="1" w:hanging="2"/>
              <w:textDirection w:val="btLr"/>
              <w:textAlignment w:val="top"/>
              <w:outlineLvl w:val="3"/>
              <w:rPr>
                <w:rFonts w:ascii="Times New Roman" w:eastAsia="Times New Roman" w:hAnsi="Times New Roman" w:cs="Times New Roman"/>
                <w:iCs/>
                <w:position w:val="-1"/>
                <w:sz w:val="20"/>
                <w:szCs w:val="20"/>
                <w:lang w:eastAsia="tr-TR"/>
              </w:rPr>
            </w:pPr>
            <w:r w:rsidRPr="00DC3E1E">
              <w:rPr>
                <w:rFonts w:ascii="Times New Roman" w:eastAsia="Times New Roman" w:hAnsi="Times New Roman" w:cs="Times New Roman"/>
                <w:iCs/>
                <w:position w:val="-1"/>
                <w:sz w:val="20"/>
                <w:szCs w:val="20"/>
                <w:lang w:eastAsia="tr-TR"/>
              </w:rPr>
              <w:t>Day, Robert A. &amp; Gastel, Barbara. (2021). Bilimsel Bir Makale Nasıl Yazılır ve Yayımlanır</w:t>
            </w:r>
            <w:proofErr w:type="gramStart"/>
            <w:r w:rsidRPr="00DC3E1E">
              <w:rPr>
                <w:rFonts w:ascii="Times New Roman" w:eastAsia="Times New Roman" w:hAnsi="Times New Roman" w:cs="Times New Roman"/>
                <w:iCs/>
                <w:position w:val="-1"/>
                <w:sz w:val="20"/>
                <w:szCs w:val="20"/>
                <w:lang w:eastAsia="tr-TR"/>
              </w:rPr>
              <w:t>?.</w:t>
            </w:r>
            <w:proofErr w:type="gramEnd"/>
            <w:r w:rsidRPr="00DC3E1E">
              <w:rPr>
                <w:rFonts w:ascii="Times New Roman" w:eastAsia="Times New Roman" w:hAnsi="Times New Roman" w:cs="Times New Roman"/>
                <w:iCs/>
                <w:position w:val="-1"/>
                <w:sz w:val="20"/>
                <w:szCs w:val="20"/>
                <w:lang w:eastAsia="tr-TR"/>
              </w:rPr>
              <w:t xml:space="preserve"> TÜBİTAK Yayınları</w:t>
            </w:r>
            <w:proofErr w:type="gramStart"/>
            <w:r w:rsidRPr="00DC3E1E">
              <w:rPr>
                <w:rFonts w:ascii="Times New Roman" w:eastAsia="Times New Roman" w:hAnsi="Times New Roman" w:cs="Times New Roman"/>
                <w:iCs/>
                <w:position w:val="-1"/>
                <w:sz w:val="20"/>
                <w:szCs w:val="20"/>
                <w:lang w:eastAsia="tr-TR"/>
              </w:rPr>
              <w:t>.;</w:t>
            </w:r>
            <w:proofErr w:type="gramEnd"/>
            <w:r w:rsidRPr="00DC3E1E">
              <w:rPr>
                <w:rFonts w:ascii="Times New Roman" w:eastAsia="Times New Roman" w:hAnsi="Times New Roman" w:cs="Times New Roman"/>
                <w:iCs/>
                <w:position w:val="-1"/>
                <w:sz w:val="20"/>
                <w:szCs w:val="20"/>
                <w:lang w:eastAsia="tr-TR"/>
              </w:rPr>
              <w:t xml:space="preserve"> Yıldırım, Ali &amp; Şimşek, Hasan. (2018). Sosyal Bilimlerde Nitel Araştırma Yöntemleri. Seçkin Yayıncılık.</w:t>
            </w:r>
          </w:p>
        </w:tc>
      </w:tr>
      <w:tr w:rsidR="00DC3E1E" w:rsidRPr="00DC3E1E" w:rsidTr="0071209E">
        <w:trPr>
          <w:trHeight w:val="567"/>
        </w:trPr>
        <w:tc>
          <w:tcPr>
            <w:tcW w:w="2112" w:type="dxa"/>
            <w:shd w:val="clear" w:color="auto" w:fill="FFF2CC"/>
            <w:vAlign w:val="center"/>
          </w:tcPr>
          <w:p w:rsidR="00DC3E1E" w:rsidRPr="00DC3E1E" w:rsidRDefault="00DC3E1E" w:rsidP="00DC3E1E">
            <w:pPr>
              <w:suppressAutoHyphens/>
              <w:spacing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position w:val="-1"/>
                <w:sz w:val="20"/>
                <w:szCs w:val="20"/>
                <w:lang w:eastAsia="tr-TR"/>
              </w:rPr>
            </w:pPr>
            <w:r w:rsidRPr="00DC3E1E">
              <w:rPr>
                <w:rFonts w:ascii="Times New Roman" w:eastAsia="Times New Roman" w:hAnsi="Times New Roman" w:cs="Times New Roman"/>
                <w:b/>
                <w:position w:val="-1"/>
                <w:sz w:val="20"/>
                <w:szCs w:val="20"/>
                <w:lang w:eastAsia="tr-TR"/>
              </w:rPr>
              <w:t>Derste Gerekli Araç ve Gereçler</w:t>
            </w:r>
          </w:p>
        </w:tc>
        <w:tc>
          <w:tcPr>
            <w:tcW w:w="7512" w:type="dxa"/>
            <w:shd w:val="clear" w:color="auto" w:fill="FFFFFF"/>
            <w:vAlign w:val="center"/>
          </w:tcPr>
          <w:p w:rsidR="00DC3E1E" w:rsidRPr="00DC3E1E" w:rsidRDefault="00DC3E1E" w:rsidP="00DC3E1E">
            <w:pPr>
              <w:suppressAutoHyphens/>
              <w:spacing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DC3E1E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-</w:t>
            </w:r>
          </w:p>
        </w:tc>
      </w:tr>
    </w:tbl>
    <w:p w:rsidR="00DC3E1E" w:rsidRPr="00DC3E1E" w:rsidRDefault="00DC3E1E" w:rsidP="00DC3E1E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tbl>
      <w:tblPr>
        <w:tblStyle w:val="TableGrid62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667"/>
        <w:gridCol w:w="8957"/>
      </w:tblGrid>
      <w:tr w:rsidR="00DC3E1E" w:rsidRPr="00DC3E1E" w:rsidTr="0071209E">
        <w:trPr>
          <w:trHeight w:val="312"/>
        </w:trPr>
        <w:tc>
          <w:tcPr>
            <w:tcW w:w="9624" w:type="dxa"/>
            <w:gridSpan w:val="2"/>
            <w:shd w:val="clear" w:color="auto" w:fill="FFF2CC"/>
            <w:vAlign w:val="center"/>
          </w:tcPr>
          <w:p w:rsidR="00DC3E1E" w:rsidRPr="00DC3E1E" w:rsidRDefault="00DC3E1E" w:rsidP="00DC3E1E">
            <w:pPr>
              <w:suppressAutoHyphens/>
              <w:spacing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position w:val="-1"/>
                <w:sz w:val="20"/>
                <w:szCs w:val="20"/>
                <w:lang w:eastAsia="tr-TR"/>
              </w:rPr>
            </w:pPr>
            <w:r w:rsidRPr="00DC3E1E">
              <w:rPr>
                <w:rFonts w:ascii="Times New Roman" w:eastAsia="Times New Roman" w:hAnsi="Times New Roman" w:cs="Times New Roman"/>
                <w:b/>
                <w:position w:val="-1"/>
                <w:sz w:val="20"/>
                <w:szCs w:val="20"/>
                <w:lang w:eastAsia="tr-TR"/>
              </w:rPr>
              <w:t>Dersin Haftalık Planı</w:t>
            </w:r>
          </w:p>
        </w:tc>
      </w:tr>
      <w:tr w:rsidR="00DC3E1E" w:rsidRPr="00DC3E1E" w:rsidTr="0071209E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DC3E1E" w:rsidRPr="00DC3E1E" w:rsidRDefault="00DC3E1E" w:rsidP="00DC3E1E">
            <w:pPr>
              <w:suppressAutoHyphens/>
              <w:spacing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position w:val="-1"/>
                <w:sz w:val="20"/>
                <w:szCs w:val="20"/>
                <w:lang w:eastAsia="tr-TR"/>
              </w:rPr>
            </w:pPr>
            <w:r w:rsidRPr="00DC3E1E">
              <w:rPr>
                <w:rFonts w:ascii="Times New Roman" w:eastAsia="Times New Roman" w:hAnsi="Times New Roman" w:cs="Times New Roman"/>
                <w:b/>
                <w:position w:val="-1"/>
                <w:sz w:val="20"/>
                <w:szCs w:val="20"/>
                <w:lang w:eastAsia="tr-TR"/>
              </w:rPr>
              <w:t>1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DC3E1E" w:rsidRPr="00DC3E1E" w:rsidRDefault="00DC3E1E" w:rsidP="00DC3E1E">
            <w:pPr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DC3E1E"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  <w:t>Araştırma konularının tespit edilmesi ve dikkat edilecek hususlar</w:t>
            </w:r>
          </w:p>
        </w:tc>
      </w:tr>
      <w:tr w:rsidR="00DC3E1E" w:rsidRPr="00DC3E1E" w:rsidTr="0071209E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DC3E1E" w:rsidRPr="00DC3E1E" w:rsidRDefault="00DC3E1E" w:rsidP="00DC3E1E">
            <w:pPr>
              <w:suppressAutoHyphens/>
              <w:spacing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position w:val="-1"/>
                <w:sz w:val="20"/>
                <w:szCs w:val="20"/>
                <w:lang w:eastAsia="tr-TR"/>
              </w:rPr>
            </w:pPr>
            <w:r w:rsidRPr="00DC3E1E">
              <w:rPr>
                <w:rFonts w:ascii="Times New Roman" w:eastAsia="Times New Roman" w:hAnsi="Times New Roman" w:cs="Times New Roman"/>
                <w:b/>
                <w:position w:val="-1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DC3E1E" w:rsidRPr="00DC3E1E" w:rsidRDefault="00DC3E1E" w:rsidP="00DC3E1E">
            <w:pPr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DC3E1E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Bilimsel araştırma ve inceleme yöntemleri</w:t>
            </w:r>
          </w:p>
        </w:tc>
      </w:tr>
      <w:tr w:rsidR="00DC3E1E" w:rsidRPr="00DC3E1E" w:rsidTr="0071209E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DC3E1E" w:rsidRPr="00DC3E1E" w:rsidRDefault="00DC3E1E" w:rsidP="00DC3E1E">
            <w:pPr>
              <w:suppressAutoHyphens/>
              <w:spacing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position w:val="-1"/>
                <w:sz w:val="20"/>
                <w:szCs w:val="20"/>
                <w:lang w:eastAsia="tr-TR"/>
              </w:rPr>
            </w:pPr>
            <w:r w:rsidRPr="00DC3E1E">
              <w:rPr>
                <w:rFonts w:ascii="Times New Roman" w:eastAsia="Times New Roman" w:hAnsi="Times New Roman" w:cs="Times New Roman"/>
                <w:b/>
                <w:position w:val="-1"/>
                <w:sz w:val="20"/>
                <w:szCs w:val="20"/>
                <w:lang w:eastAsia="tr-TR"/>
              </w:rPr>
              <w:t>3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DC3E1E" w:rsidRPr="00DC3E1E" w:rsidRDefault="00DC3E1E" w:rsidP="00DC3E1E">
            <w:pPr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DC3E1E"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  <w:t>Araştırma konularının seçimi ve kaynakların araştırılması</w:t>
            </w:r>
          </w:p>
        </w:tc>
      </w:tr>
      <w:tr w:rsidR="00DC3E1E" w:rsidRPr="00DC3E1E" w:rsidTr="0071209E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DC3E1E" w:rsidRPr="00DC3E1E" w:rsidRDefault="00DC3E1E" w:rsidP="00DC3E1E">
            <w:pPr>
              <w:suppressAutoHyphens/>
              <w:spacing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position w:val="-1"/>
                <w:sz w:val="20"/>
                <w:szCs w:val="20"/>
                <w:lang w:eastAsia="tr-TR"/>
              </w:rPr>
            </w:pPr>
            <w:r w:rsidRPr="00DC3E1E">
              <w:rPr>
                <w:rFonts w:ascii="Times New Roman" w:eastAsia="Times New Roman" w:hAnsi="Times New Roman" w:cs="Times New Roman"/>
                <w:b/>
                <w:position w:val="-1"/>
                <w:sz w:val="20"/>
                <w:szCs w:val="20"/>
                <w:lang w:eastAsia="tr-TR"/>
              </w:rPr>
              <w:t>4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DC3E1E" w:rsidRPr="00DC3E1E" w:rsidRDefault="00DC3E1E" w:rsidP="00DC3E1E">
            <w:pPr>
              <w:tabs>
                <w:tab w:val="left" w:pos="945"/>
              </w:tabs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DC3E1E"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  <w:t>Araştırma plânının hazırlanması</w:t>
            </w:r>
          </w:p>
        </w:tc>
      </w:tr>
      <w:tr w:rsidR="00DC3E1E" w:rsidRPr="00DC3E1E" w:rsidTr="0071209E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DC3E1E" w:rsidRPr="00DC3E1E" w:rsidRDefault="00DC3E1E" w:rsidP="00DC3E1E">
            <w:pPr>
              <w:suppressAutoHyphens/>
              <w:spacing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position w:val="-1"/>
                <w:sz w:val="20"/>
                <w:szCs w:val="20"/>
                <w:lang w:eastAsia="tr-TR"/>
              </w:rPr>
            </w:pPr>
            <w:r w:rsidRPr="00DC3E1E">
              <w:rPr>
                <w:rFonts w:ascii="Times New Roman" w:eastAsia="Times New Roman" w:hAnsi="Times New Roman" w:cs="Times New Roman"/>
                <w:b/>
                <w:position w:val="-1"/>
                <w:sz w:val="20"/>
                <w:szCs w:val="20"/>
                <w:lang w:eastAsia="tr-TR"/>
              </w:rPr>
              <w:t>5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DC3E1E" w:rsidRPr="00DC3E1E" w:rsidRDefault="00DC3E1E" w:rsidP="00DC3E1E">
            <w:pPr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DC3E1E"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  <w:t>Araştırma konularıyla ilgili verilerin toplanması</w:t>
            </w:r>
          </w:p>
        </w:tc>
      </w:tr>
      <w:tr w:rsidR="00DC3E1E" w:rsidRPr="00DC3E1E" w:rsidTr="0071209E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DC3E1E" w:rsidRPr="00DC3E1E" w:rsidRDefault="00DC3E1E" w:rsidP="00DC3E1E">
            <w:pPr>
              <w:suppressAutoHyphens/>
              <w:spacing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position w:val="-1"/>
                <w:sz w:val="20"/>
                <w:szCs w:val="20"/>
                <w:lang w:eastAsia="tr-TR"/>
              </w:rPr>
            </w:pPr>
            <w:r w:rsidRPr="00DC3E1E">
              <w:rPr>
                <w:rFonts w:ascii="Times New Roman" w:eastAsia="Times New Roman" w:hAnsi="Times New Roman" w:cs="Times New Roman"/>
                <w:b/>
                <w:position w:val="-1"/>
                <w:sz w:val="20"/>
                <w:szCs w:val="20"/>
                <w:lang w:eastAsia="tr-TR"/>
              </w:rPr>
              <w:t>6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DC3E1E" w:rsidRPr="00DC3E1E" w:rsidRDefault="00DC3E1E" w:rsidP="00DC3E1E">
            <w:pPr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DC3E1E"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  <w:t>Araştırma konularıyla ilgili verilerin toplanması</w:t>
            </w:r>
          </w:p>
        </w:tc>
      </w:tr>
      <w:tr w:rsidR="00DC3E1E" w:rsidRPr="00DC3E1E" w:rsidTr="0071209E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DC3E1E" w:rsidRPr="00DC3E1E" w:rsidRDefault="00DC3E1E" w:rsidP="00DC3E1E">
            <w:pPr>
              <w:suppressAutoHyphens/>
              <w:spacing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position w:val="-1"/>
                <w:sz w:val="20"/>
                <w:szCs w:val="20"/>
                <w:lang w:eastAsia="tr-TR"/>
              </w:rPr>
            </w:pPr>
            <w:r w:rsidRPr="00DC3E1E">
              <w:rPr>
                <w:rFonts w:ascii="Times New Roman" w:eastAsia="Times New Roman" w:hAnsi="Times New Roman" w:cs="Times New Roman"/>
                <w:b/>
                <w:position w:val="-1"/>
                <w:sz w:val="20"/>
                <w:szCs w:val="20"/>
                <w:lang w:eastAsia="tr-TR"/>
              </w:rPr>
              <w:t>7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DC3E1E" w:rsidRPr="00DC3E1E" w:rsidRDefault="00DC3E1E" w:rsidP="00DC3E1E">
            <w:pPr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DC3E1E"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  <w:t>Araştırma konularıyla ilgili verilerin toplanması</w:t>
            </w:r>
          </w:p>
        </w:tc>
      </w:tr>
      <w:tr w:rsidR="00DC3E1E" w:rsidRPr="00DC3E1E" w:rsidTr="0071209E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D9D9D9"/>
            <w:vAlign w:val="center"/>
          </w:tcPr>
          <w:p w:rsidR="00DC3E1E" w:rsidRPr="00DC3E1E" w:rsidRDefault="00DC3E1E" w:rsidP="00DC3E1E">
            <w:pPr>
              <w:suppressAutoHyphens/>
              <w:spacing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position w:val="-1"/>
                <w:sz w:val="20"/>
                <w:szCs w:val="20"/>
                <w:lang w:eastAsia="tr-TR"/>
              </w:rPr>
            </w:pPr>
            <w:r w:rsidRPr="00DC3E1E">
              <w:rPr>
                <w:rFonts w:ascii="Times New Roman" w:eastAsia="Times New Roman" w:hAnsi="Times New Roman" w:cs="Times New Roman"/>
                <w:b/>
                <w:position w:val="-1"/>
                <w:sz w:val="20"/>
                <w:szCs w:val="20"/>
                <w:lang w:eastAsia="tr-TR"/>
              </w:rPr>
              <w:t>8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D9D9D9"/>
            <w:vAlign w:val="center"/>
          </w:tcPr>
          <w:p w:rsidR="00DC3E1E" w:rsidRPr="00DC3E1E" w:rsidRDefault="00DC3E1E" w:rsidP="00DC3E1E">
            <w:pPr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DC3E1E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Ara Sınavlar</w:t>
            </w:r>
          </w:p>
        </w:tc>
      </w:tr>
      <w:tr w:rsidR="00DC3E1E" w:rsidRPr="00DC3E1E" w:rsidTr="0071209E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DC3E1E" w:rsidRPr="00DC3E1E" w:rsidRDefault="00DC3E1E" w:rsidP="00DC3E1E">
            <w:pPr>
              <w:suppressAutoHyphens/>
              <w:spacing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position w:val="-1"/>
                <w:sz w:val="20"/>
                <w:szCs w:val="20"/>
                <w:lang w:eastAsia="tr-TR"/>
              </w:rPr>
            </w:pPr>
            <w:r w:rsidRPr="00DC3E1E">
              <w:rPr>
                <w:rFonts w:ascii="Times New Roman" w:eastAsia="Times New Roman" w:hAnsi="Times New Roman" w:cs="Times New Roman"/>
                <w:b/>
                <w:position w:val="-1"/>
                <w:sz w:val="20"/>
                <w:szCs w:val="20"/>
                <w:lang w:eastAsia="tr-TR"/>
              </w:rPr>
              <w:t>9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DC3E1E" w:rsidRPr="00DC3E1E" w:rsidRDefault="00DC3E1E" w:rsidP="00DC3E1E">
            <w:pPr>
              <w:suppressAutoHyphens/>
              <w:spacing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DC3E1E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Araştırma konularıyla ilgili toplanan verilerin tasnif ve analizi</w:t>
            </w:r>
          </w:p>
        </w:tc>
      </w:tr>
      <w:tr w:rsidR="00DC3E1E" w:rsidRPr="00DC3E1E" w:rsidTr="0071209E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DC3E1E" w:rsidRPr="00DC3E1E" w:rsidRDefault="00DC3E1E" w:rsidP="00DC3E1E">
            <w:pPr>
              <w:suppressAutoHyphens/>
              <w:spacing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position w:val="-1"/>
                <w:sz w:val="20"/>
                <w:szCs w:val="20"/>
                <w:lang w:eastAsia="tr-TR"/>
              </w:rPr>
            </w:pPr>
            <w:r w:rsidRPr="00DC3E1E">
              <w:rPr>
                <w:rFonts w:ascii="Times New Roman" w:eastAsia="Times New Roman" w:hAnsi="Times New Roman" w:cs="Times New Roman"/>
                <w:b/>
                <w:position w:val="-1"/>
                <w:sz w:val="20"/>
                <w:szCs w:val="20"/>
                <w:lang w:eastAsia="tr-TR"/>
              </w:rPr>
              <w:t>10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DC3E1E" w:rsidRPr="00DC3E1E" w:rsidRDefault="00DC3E1E" w:rsidP="00DC3E1E">
            <w:pPr>
              <w:suppressAutoHyphens/>
              <w:spacing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DC3E1E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Araştırma konularıyla ilgili toplanan verilerin tasnif ve analizi</w:t>
            </w:r>
          </w:p>
        </w:tc>
      </w:tr>
      <w:tr w:rsidR="00DC3E1E" w:rsidRPr="00DC3E1E" w:rsidTr="0071209E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DC3E1E" w:rsidRPr="00DC3E1E" w:rsidRDefault="00DC3E1E" w:rsidP="00DC3E1E">
            <w:pPr>
              <w:suppressAutoHyphens/>
              <w:spacing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position w:val="-1"/>
                <w:sz w:val="20"/>
                <w:szCs w:val="20"/>
                <w:lang w:eastAsia="tr-TR"/>
              </w:rPr>
            </w:pPr>
            <w:r w:rsidRPr="00DC3E1E">
              <w:rPr>
                <w:rFonts w:ascii="Times New Roman" w:eastAsia="Times New Roman" w:hAnsi="Times New Roman" w:cs="Times New Roman"/>
                <w:b/>
                <w:position w:val="-1"/>
                <w:sz w:val="20"/>
                <w:szCs w:val="20"/>
                <w:lang w:eastAsia="tr-TR"/>
              </w:rPr>
              <w:t>11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DC3E1E" w:rsidRPr="00DC3E1E" w:rsidRDefault="00DC3E1E" w:rsidP="00DC3E1E">
            <w:pPr>
              <w:suppressAutoHyphens/>
              <w:spacing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DC3E1E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Araştırma konularıyla ilgili toplanan verilerin tasnif ve analizi</w:t>
            </w:r>
          </w:p>
        </w:tc>
      </w:tr>
      <w:tr w:rsidR="00DC3E1E" w:rsidRPr="00DC3E1E" w:rsidTr="0071209E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DC3E1E" w:rsidRPr="00DC3E1E" w:rsidRDefault="00DC3E1E" w:rsidP="00DC3E1E">
            <w:pPr>
              <w:suppressAutoHyphens/>
              <w:spacing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position w:val="-1"/>
                <w:sz w:val="20"/>
                <w:szCs w:val="20"/>
                <w:lang w:eastAsia="tr-TR"/>
              </w:rPr>
            </w:pPr>
            <w:r w:rsidRPr="00DC3E1E">
              <w:rPr>
                <w:rFonts w:ascii="Times New Roman" w:eastAsia="Times New Roman" w:hAnsi="Times New Roman" w:cs="Times New Roman"/>
                <w:b/>
                <w:position w:val="-1"/>
                <w:sz w:val="20"/>
                <w:szCs w:val="20"/>
                <w:lang w:eastAsia="tr-TR"/>
              </w:rPr>
              <w:t>12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DC3E1E" w:rsidRPr="00DC3E1E" w:rsidRDefault="00DC3E1E" w:rsidP="00DC3E1E">
            <w:pPr>
              <w:suppressAutoHyphens/>
              <w:spacing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DC3E1E"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  <w:t>Araştırma konularıyla ilgili elde edilen sonuçların raporlaştırılması</w:t>
            </w:r>
          </w:p>
        </w:tc>
      </w:tr>
      <w:tr w:rsidR="00DC3E1E" w:rsidRPr="00DC3E1E" w:rsidTr="0071209E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DC3E1E" w:rsidRPr="00DC3E1E" w:rsidRDefault="00DC3E1E" w:rsidP="00DC3E1E">
            <w:pPr>
              <w:suppressAutoHyphens/>
              <w:spacing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position w:val="-1"/>
                <w:sz w:val="20"/>
                <w:szCs w:val="20"/>
                <w:lang w:eastAsia="tr-TR"/>
              </w:rPr>
            </w:pPr>
            <w:r w:rsidRPr="00DC3E1E">
              <w:rPr>
                <w:rFonts w:ascii="Times New Roman" w:eastAsia="Times New Roman" w:hAnsi="Times New Roman" w:cs="Times New Roman"/>
                <w:b/>
                <w:position w:val="-1"/>
                <w:sz w:val="20"/>
                <w:szCs w:val="20"/>
                <w:lang w:eastAsia="tr-TR"/>
              </w:rPr>
              <w:t>13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DC3E1E" w:rsidRPr="00DC3E1E" w:rsidRDefault="00DC3E1E" w:rsidP="00DC3E1E">
            <w:pPr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DC3E1E"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  <w:t>Araştırma konularıyla ilgili elde edilen sonuçların raporlaştırılması</w:t>
            </w:r>
          </w:p>
        </w:tc>
      </w:tr>
      <w:tr w:rsidR="00DC3E1E" w:rsidRPr="00DC3E1E" w:rsidTr="0071209E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DC3E1E" w:rsidRPr="00DC3E1E" w:rsidRDefault="00DC3E1E" w:rsidP="00DC3E1E">
            <w:pPr>
              <w:suppressAutoHyphens/>
              <w:spacing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position w:val="-1"/>
                <w:sz w:val="20"/>
                <w:szCs w:val="20"/>
                <w:lang w:eastAsia="tr-TR"/>
              </w:rPr>
            </w:pPr>
            <w:r w:rsidRPr="00DC3E1E">
              <w:rPr>
                <w:rFonts w:ascii="Times New Roman" w:eastAsia="Times New Roman" w:hAnsi="Times New Roman" w:cs="Times New Roman"/>
                <w:b/>
                <w:position w:val="-1"/>
                <w:sz w:val="20"/>
                <w:szCs w:val="20"/>
                <w:lang w:eastAsia="tr-TR"/>
              </w:rPr>
              <w:t>14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DC3E1E" w:rsidRPr="00DC3E1E" w:rsidRDefault="00DC3E1E" w:rsidP="00DC3E1E">
            <w:pPr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DC3E1E"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  <w:t>Araştırma konularıyla ilgili elde edilen sonuçların raporlaştırılması</w:t>
            </w:r>
          </w:p>
        </w:tc>
      </w:tr>
      <w:tr w:rsidR="00DC3E1E" w:rsidRPr="00DC3E1E" w:rsidTr="0071209E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DC3E1E" w:rsidRPr="00DC3E1E" w:rsidRDefault="00DC3E1E" w:rsidP="00DC3E1E">
            <w:pPr>
              <w:suppressAutoHyphens/>
              <w:spacing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position w:val="-1"/>
                <w:sz w:val="20"/>
                <w:szCs w:val="20"/>
                <w:lang w:eastAsia="tr-TR"/>
              </w:rPr>
            </w:pPr>
            <w:r w:rsidRPr="00DC3E1E">
              <w:rPr>
                <w:rFonts w:ascii="Times New Roman" w:eastAsia="Times New Roman" w:hAnsi="Times New Roman" w:cs="Times New Roman"/>
                <w:b/>
                <w:position w:val="-1"/>
                <w:sz w:val="20"/>
                <w:szCs w:val="20"/>
                <w:lang w:eastAsia="tr-TR"/>
              </w:rPr>
              <w:t>15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DC3E1E" w:rsidRPr="00DC3E1E" w:rsidRDefault="00DC3E1E" w:rsidP="00DC3E1E">
            <w:pPr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DC3E1E"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  <w:t>Araştırma konularıyla ilgili elde edilen sonuçların raporlaştırılması</w:t>
            </w:r>
          </w:p>
        </w:tc>
      </w:tr>
      <w:tr w:rsidR="00DC3E1E" w:rsidRPr="00DC3E1E" w:rsidTr="0071209E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12" w:space="0" w:color="auto"/>
              <w:right w:val="nil"/>
            </w:tcBorders>
            <w:shd w:val="clear" w:color="auto" w:fill="D9D9D9"/>
            <w:vAlign w:val="center"/>
          </w:tcPr>
          <w:p w:rsidR="00DC3E1E" w:rsidRPr="00DC3E1E" w:rsidRDefault="00DC3E1E" w:rsidP="00DC3E1E">
            <w:pPr>
              <w:suppressAutoHyphens/>
              <w:spacing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position w:val="-1"/>
                <w:sz w:val="20"/>
                <w:szCs w:val="20"/>
                <w:lang w:eastAsia="tr-TR"/>
              </w:rPr>
            </w:pPr>
            <w:r w:rsidRPr="00DC3E1E">
              <w:rPr>
                <w:rFonts w:ascii="Times New Roman" w:eastAsia="Times New Roman" w:hAnsi="Times New Roman" w:cs="Times New Roman"/>
                <w:b/>
                <w:position w:val="-1"/>
                <w:sz w:val="20"/>
                <w:szCs w:val="20"/>
                <w:lang w:eastAsia="tr-TR"/>
              </w:rPr>
              <w:t>16,17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D9D9D9"/>
            <w:vAlign w:val="center"/>
          </w:tcPr>
          <w:p w:rsidR="00DC3E1E" w:rsidRPr="00DC3E1E" w:rsidRDefault="00DC3E1E" w:rsidP="00DC3E1E">
            <w:pPr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DC3E1E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Yarıyıl sonu sınavları</w:t>
            </w:r>
          </w:p>
        </w:tc>
      </w:tr>
    </w:tbl>
    <w:p w:rsidR="00DC3E1E" w:rsidRPr="00DC3E1E" w:rsidRDefault="00DC3E1E" w:rsidP="00DC3E1E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tbl>
      <w:tblPr>
        <w:tblStyle w:val="TableGrid62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5797"/>
        <w:gridCol w:w="1275"/>
        <w:gridCol w:w="1276"/>
        <w:gridCol w:w="1276"/>
      </w:tblGrid>
      <w:tr w:rsidR="00DC3E1E" w:rsidRPr="00DC3E1E" w:rsidTr="0071209E">
        <w:trPr>
          <w:trHeight w:val="312"/>
        </w:trPr>
        <w:tc>
          <w:tcPr>
            <w:tcW w:w="9624" w:type="dxa"/>
            <w:gridSpan w:val="4"/>
            <w:shd w:val="clear" w:color="auto" w:fill="FFF2CC"/>
            <w:vAlign w:val="center"/>
          </w:tcPr>
          <w:p w:rsidR="00DC3E1E" w:rsidRPr="00DC3E1E" w:rsidRDefault="00DC3E1E" w:rsidP="00DC3E1E">
            <w:pPr>
              <w:suppressAutoHyphens/>
              <w:spacing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position w:val="-1"/>
                <w:sz w:val="20"/>
                <w:szCs w:val="20"/>
                <w:lang w:eastAsia="tr-TR"/>
              </w:rPr>
            </w:pPr>
            <w:r w:rsidRPr="00DC3E1E">
              <w:rPr>
                <w:rFonts w:ascii="Times New Roman" w:eastAsia="Times New Roman" w:hAnsi="Times New Roman" w:cs="Times New Roman"/>
                <w:b/>
                <w:position w:val="-1"/>
                <w:sz w:val="20"/>
                <w:szCs w:val="20"/>
                <w:lang w:eastAsia="tr-TR"/>
              </w:rPr>
              <w:t>Dersin İş Yükünün Hesaplanması</w:t>
            </w:r>
          </w:p>
        </w:tc>
      </w:tr>
      <w:tr w:rsidR="00DC3E1E" w:rsidRPr="00DC3E1E" w:rsidTr="0071209E">
        <w:trPr>
          <w:trHeight w:val="312"/>
        </w:trPr>
        <w:tc>
          <w:tcPr>
            <w:tcW w:w="5797" w:type="dxa"/>
            <w:shd w:val="clear" w:color="auto" w:fill="FFF2CC"/>
            <w:vAlign w:val="center"/>
          </w:tcPr>
          <w:p w:rsidR="00DC3E1E" w:rsidRPr="00DC3E1E" w:rsidRDefault="00DC3E1E" w:rsidP="00DC3E1E">
            <w:pPr>
              <w:suppressAutoHyphens/>
              <w:spacing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position w:val="-1"/>
                <w:sz w:val="20"/>
                <w:szCs w:val="20"/>
                <w:lang w:eastAsia="tr-TR"/>
              </w:rPr>
            </w:pPr>
            <w:r w:rsidRPr="00DC3E1E">
              <w:rPr>
                <w:rFonts w:ascii="Times New Roman" w:eastAsia="Times New Roman" w:hAnsi="Times New Roman" w:cs="Times New Roman"/>
                <w:b/>
                <w:position w:val="-1"/>
                <w:sz w:val="20"/>
                <w:szCs w:val="20"/>
                <w:lang w:eastAsia="tr-TR"/>
              </w:rPr>
              <w:t>Etkinlikler</w:t>
            </w:r>
          </w:p>
        </w:tc>
        <w:tc>
          <w:tcPr>
            <w:tcW w:w="1275" w:type="dxa"/>
            <w:shd w:val="clear" w:color="auto" w:fill="FFF2CC"/>
            <w:vAlign w:val="center"/>
          </w:tcPr>
          <w:p w:rsidR="00DC3E1E" w:rsidRPr="00DC3E1E" w:rsidRDefault="00DC3E1E" w:rsidP="00DC3E1E">
            <w:pPr>
              <w:suppressAutoHyphens/>
              <w:spacing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position w:val="-1"/>
                <w:sz w:val="20"/>
                <w:szCs w:val="20"/>
                <w:lang w:eastAsia="tr-TR"/>
              </w:rPr>
            </w:pPr>
            <w:r w:rsidRPr="00DC3E1E">
              <w:rPr>
                <w:rFonts w:ascii="Times New Roman" w:eastAsia="Times New Roman" w:hAnsi="Times New Roman" w:cs="Times New Roman"/>
                <w:b/>
                <w:position w:val="-1"/>
                <w:sz w:val="20"/>
                <w:szCs w:val="20"/>
                <w:lang w:eastAsia="tr-TR"/>
              </w:rPr>
              <w:t>Sayısı</w:t>
            </w:r>
          </w:p>
        </w:tc>
        <w:tc>
          <w:tcPr>
            <w:tcW w:w="1276" w:type="dxa"/>
            <w:shd w:val="clear" w:color="auto" w:fill="FFF2CC"/>
            <w:vAlign w:val="center"/>
          </w:tcPr>
          <w:p w:rsidR="00DC3E1E" w:rsidRPr="00DC3E1E" w:rsidRDefault="00DC3E1E" w:rsidP="00DC3E1E">
            <w:pPr>
              <w:suppressAutoHyphens/>
              <w:spacing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position w:val="-1"/>
                <w:sz w:val="20"/>
                <w:szCs w:val="20"/>
                <w:lang w:eastAsia="tr-TR"/>
              </w:rPr>
            </w:pPr>
            <w:r w:rsidRPr="00DC3E1E">
              <w:rPr>
                <w:rFonts w:ascii="Times New Roman" w:eastAsia="Times New Roman" w:hAnsi="Times New Roman" w:cs="Times New Roman"/>
                <w:b/>
                <w:position w:val="-1"/>
                <w:sz w:val="20"/>
                <w:szCs w:val="20"/>
                <w:lang w:eastAsia="tr-TR"/>
              </w:rPr>
              <w:t>Süresi (Saat)</w:t>
            </w:r>
          </w:p>
        </w:tc>
        <w:tc>
          <w:tcPr>
            <w:tcW w:w="1276" w:type="dxa"/>
            <w:shd w:val="clear" w:color="auto" w:fill="FFF2CC"/>
            <w:vAlign w:val="center"/>
          </w:tcPr>
          <w:p w:rsidR="00DC3E1E" w:rsidRPr="00DC3E1E" w:rsidRDefault="00DC3E1E" w:rsidP="00DC3E1E">
            <w:pPr>
              <w:suppressAutoHyphens/>
              <w:spacing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position w:val="-1"/>
                <w:sz w:val="20"/>
                <w:szCs w:val="20"/>
                <w:lang w:eastAsia="tr-TR"/>
              </w:rPr>
            </w:pPr>
            <w:r w:rsidRPr="00DC3E1E">
              <w:rPr>
                <w:rFonts w:ascii="Times New Roman" w:eastAsia="Times New Roman" w:hAnsi="Times New Roman" w:cs="Times New Roman"/>
                <w:b/>
                <w:position w:val="-1"/>
                <w:sz w:val="20"/>
                <w:szCs w:val="20"/>
                <w:lang w:eastAsia="tr-TR"/>
              </w:rPr>
              <w:t>Toplam İş Yükü (saat)</w:t>
            </w:r>
          </w:p>
        </w:tc>
      </w:tr>
      <w:tr w:rsidR="00DC3E1E" w:rsidRPr="00DC3E1E" w:rsidTr="0071209E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DC3E1E" w:rsidRPr="00DC3E1E" w:rsidRDefault="00DC3E1E" w:rsidP="00DC3E1E">
            <w:pPr>
              <w:suppressAutoHyphens/>
              <w:spacing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DC3E1E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Ders Süresi (haftalık toplam ders saati)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DC3E1E" w:rsidRPr="00DC3E1E" w:rsidRDefault="00DC3E1E" w:rsidP="00DC3E1E">
            <w:pPr>
              <w:suppressAutoHyphens/>
              <w:spacing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DC3E1E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DC3E1E" w:rsidRPr="00DC3E1E" w:rsidRDefault="00DC3E1E" w:rsidP="00DC3E1E">
            <w:pPr>
              <w:suppressAutoHyphens/>
              <w:spacing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DC3E1E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4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DC3E1E" w:rsidRPr="00DC3E1E" w:rsidRDefault="00DC3E1E" w:rsidP="00DC3E1E">
            <w:pPr>
              <w:suppressAutoHyphens/>
              <w:spacing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DC3E1E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8</w:t>
            </w:r>
          </w:p>
        </w:tc>
      </w:tr>
      <w:tr w:rsidR="00DC3E1E" w:rsidRPr="00DC3E1E" w:rsidTr="0071209E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DC3E1E" w:rsidRPr="00DC3E1E" w:rsidRDefault="00DC3E1E" w:rsidP="00DC3E1E">
            <w:pPr>
              <w:suppressAutoHyphens/>
              <w:spacing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DC3E1E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Sınıf Ders çalışma süresi (tekrar, pekiştirme, ön çalışma</w:t>
            </w:r>
            <w:proofErr w:type="gramStart"/>
            <w:r w:rsidRPr="00DC3E1E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,….</w:t>
            </w:r>
            <w:proofErr w:type="gramEnd"/>
            <w:r w:rsidRPr="00DC3E1E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)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DC3E1E" w:rsidRPr="00DC3E1E" w:rsidRDefault="00DC3E1E" w:rsidP="00DC3E1E">
            <w:pPr>
              <w:suppressAutoHyphens/>
              <w:spacing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DC3E1E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5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DC3E1E" w:rsidRPr="00DC3E1E" w:rsidRDefault="00DC3E1E" w:rsidP="00DC3E1E">
            <w:pPr>
              <w:suppressAutoHyphens/>
              <w:spacing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DC3E1E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10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DC3E1E" w:rsidRPr="00DC3E1E" w:rsidRDefault="00DC3E1E" w:rsidP="00DC3E1E">
            <w:pPr>
              <w:suppressAutoHyphens/>
              <w:spacing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DC3E1E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50</w:t>
            </w:r>
          </w:p>
        </w:tc>
      </w:tr>
      <w:tr w:rsidR="00DC3E1E" w:rsidRPr="00DC3E1E" w:rsidTr="0071209E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DC3E1E" w:rsidRPr="00DC3E1E" w:rsidRDefault="00DC3E1E" w:rsidP="00DC3E1E">
            <w:pPr>
              <w:suppressAutoHyphens/>
              <w:spacing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DC3E1E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Ödev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DC3E1E" w:rsidRPr="00DC3E1E" w:rsidRDefault="00DC3E1E" w:rsidP="00DC3E1E">
            <w:pPr>
              <w:suppressAutoHyphens/>
              <w:spacing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DC3E1E" w:rsidRPr="00DC3E1E" w:rsidRDefault="00DC3E1E" w:rsidP="00DC3E1E">
            <w:pPr>
              <w:suppressAutoHyphens/>
              <w:spacing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DC3E1E" w:rsidRPr="00DC3E1E" w:rsidRDefault="00DC3E1E" w:rsidP="00DC3E1E">
            <w:pPr>
              <w:suppressAutoHyphens/>
              <w:spacing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</w:tr>
      <w:tr w:rsidR="00DC3E1E" w:rsidRPr="00DC3E1E" w:rsidTr="0071209E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DC3E1E" w:rsidRPr="00DC3E1E" w:rsidRDefault="00DC3E1E" w:rsidP="00DC3E1E">
            <w:pPr>
              <w:suppressAutoHyphens/>
              <w:spacing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DC3E1E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 xml:space="preserve">Kısa Sınav 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DC3E1E" w:rsidRPr="00DC3E1E" w:rsidRDefault="00DC3E1E" w:rsidP="00DC3E1E">
            <w:pPr>
              <w:suppressAutoHyphens/>
              <w:spacing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DC3E1E" w:rsidRPr="00DC3E1E" w:rsidRDefault="00DC3E1E" w:rsidP="00DC3E1E">
            <w:pPr>
              <w:suppressAutoHyphens/>
              <w:spacing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DC3E1E" w:rsidRPr="00DC3E1E" w:rsidRDefault="00DC3E1E" w:rsidP="00DC3E1E">
            <w:pPr>
              <w:suppressAutoHyphens/>
              <w:spacing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</w:tr>
      <w:tr w:rsidR="00DC3E1E" w:rsidRPr="00DC3E1E" w:rsidTr="0071209E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DC3E1E" w:rsidRPr="00DC3E1E" w:rsidRDefault="00DC3E1E" w:rsidP="00DC3E1E">
            <w:pPr>
              <w:suppressAutoHyphens/>
              <w:spacing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DC3E1E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Kısa Sınav hazırlık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DC3E1E" w:rsidRPr="00DC3E1E" w:rsidRDefault="00DC3E1E" w:rsidP="00DC3E1E">
            <w:pPr>
              <w:suppressAutoHyphens/>
              <w:spacing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DC3E1E" w:rsidRPr="00DC3E1E" w:rsidRDefault="00DC3E1E" w:rsidP="00DC3E1E">
            <w:pPr>
              <w:suppressAutoHyphens/>
              <w:spacing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DC3E1E" w:rsidRPr="00DC3E1E" w:rsidRDefault="00DC3E1E" w:rsidP="00DC3E1E">
            <w:pPr>
              <w:suppressAutoHyphens/>
              <w:spacing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</w:tr>
      <w:tr w:rsidR="00DC3E1E" w:rsidRPr="00DC3E1E" w:rsidTr="0071209E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DC3E1E" w:rsidRPr="00DC3E1E" w:rsidRDefault="00DC3E1E" w:rsidP="00DC3E1E">
            <w:pPr>
              <w:suppressAutoHyphens/>
              <w:spacing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DC3E1E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 xml:space="preserve">Sözlü Sınav 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DC3E1E" w:rsidRPr="00DC3E1E" w:rsidRDefault="00DC3E1E" w:rsidP="00DC3E1E">
            <w:pPr>
              <w:suppressAutoHyphens/>
              <w:spacing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DC3E1E" w:rsidRPr="00DC3E1E" w:rsidRDefault="00DC3E1E" w:rsidP="00DC3E1E">
            <w:pPr>
              <w:suppressAutoHyphens/>
              <w:spacing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DC3E1E" w:rsidRPr="00DC3E1E" w:rsidRDefault="00DC3E1E" w:rsidP="00DC3E1E">
            <w:pPr>
              <w:suppressAutoHyphens/>
              <w:spacing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</w:tr>
      <w:tr w:rsidR="00DC3E1E" w:rsidRPr="00DC3E1E" w:rsidTr="0071209E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DC3E1E" w:rsidRPr="00DC3E1E" w:rsidRDefault="00DC3E1E" w:rsidP="00DC3E1E">
            <w:pPr>
              <w:suppressAutoHyphens/>
              <w:spacing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DC3E1E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Sözlü Sınav hazırlık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DC3E1E" w:rsidRPr="00DC3E1E" w:rsidRDefault="00DC3E1E" w:rsidP="00DC3E1E">
            <w:pPr>
              <w:suppressAutoHyphens/>
              <w:spacing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DC3E1E" w:rsidRPr="00DC3E1E" w:rsidRDefault="00DC3E1E" w:rsidP="00DC3E1E">
            <w:pPr>
              <w:suppressAutoHyphens/>
              <w:spacing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DC3E1E" w:rsidRPr="00DC3E1E" w:rsidRDefault="00DC3E1E" w:rsidP="00DC3E1E">
            <w:pPr>
              <w:suppressAutoHyphens/>
              <w:spacing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</w:tr>
      <w:tr w:rsidR="00DC3E1E" w:rsidRPr="00DC3E1E" w:rsidTr="0071209E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DC3E1E" w:rsidRPr="00DC3E1E" w:rsidRDefault="00DC3E1E" w:rsidP="00DC3E1E">
            <w:pPr>
              <w:suppressAutoHyphens/>
              <w:spacing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DC3E1E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 xml:space="preserve">Rapor (Hazırlık ve sunum süresi </w:t>
            </w:r>
            <w:proofErr w:type="gramStart"/>
            <w:r w:rsidRPr="00DC3E1E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dahil</w:t>
            </w:r>
            <w:proofErr w:type="gramEnd"/>
            <w:r w:rsidRPr="00DC3E1E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)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DC3E1E" w:rsidRPr="00DC3E1E" w:rsidRDefault="00DC3E1E" w:rsidP="00DC3E1E">
            <w:pPr>
              <w:suppressAutoHyphens/>
              <w:spacing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3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DC3E1E" w:rsidRPr="00DC3E1E" w:rsidRDefault="00DC3E1E" w:rsidP="00DC3E1E">
            <w:pPr>
              <w:suppressAutoHyphens/>
              <w:spacing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10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DC3E1E" w:rsidRPr="00DC3E1E" w:rsidRDefault="00DC3E1E" w:rsidP="00DC3E1E">
            <w:pPr>
              <w:suppressAutoHyphens/>
              <w:spacing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3</w:t>
            </w:r>
            <w:r w:rsidRPr="00DC3E1E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0</w:t>
            </w:r>
          </w:p>
        </w:tc>
      </w:tr>
      <w:tr w:rsidR="00DC3E1E" w:rsidRPr="00DC3E1E" w:rsidTr="0071209E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DC3E1E" w:rsidRPr="00DC3E1E" w:rsidRDefault="00DC3E1E" w:rsidP="00DC3E1E">
            <w:pPr>
              <w:suppressAutoHyphens/>
              <w:spacing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DC3E1E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 xml:space="preserve">Proje (Hazırlık ve sunum süresi </w:t>
            </w:r>
            <w:proofErr w:type="gramStart"/>
            <w:r w:rsidRPr="00DC3E1E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dahil</w:t>
            </w:r>
            <w:proofErr w:type="gramEnd"/>
            <w:r w:rsidRPr="00DC3E1E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)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DC3E1E" w:rsidRPr="00DC3E1E" w:rsidRDefault="00DC3E1E" w:rsidP="00DC3E1E">
            <w:pPr>
              <w:suppressAutoHyphens/>
              <w:spacing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DC3E1E" w:rsidRPr="00DC3E1E" w:rsidRDefault="00DC3E1E" w:rsidP="00DC3E1E">
            <w:pPr>
              <w:suppressAutoHyphens/>
              <w:spacing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DC3E1E" w:rsidRPr="00DC3E1E" w:rsidRDefault="00DC3E1E" w:rsidP="00DC3E1E">
            <w:pPr>
              <w:suppressAutoHyphens/>
              <w:spacing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</w:tr>
      <w:tr w:rsidR="00DC3E1E" w:rsidRPr="00DC3E1E" w:rsidTr="0071209E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DC3E1E" w:rsidRPr="00DC3E1E" w:rsidRDefault="00DC3E1E" w:rsidP="00DC3E1E">
            <w:pPr>
              <w:suppressAutoHyphens/>
              <w:spacing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DC3E1E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 xml:space="preserve">Sunum (hazırlık süresi </w:t>
            </w:r>
            <w:proofErr w:type="gramStart"/>
            <w:r w:rsidRPr="00DC3E1E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dahil</w:t>
            </w:r>
            <w:proofErr w:type="gramEnd"/>
            <w:r w:rsidRPr="00DC3E1E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)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DC3E1E" w:rsidRPr="00DC3E1E" w:rsidRDefault="00DC3E1E" w:rsidP="00DC3E1E">
            <w:pPr>
              <w:suppressAutoHyphens/>
              <w:spacing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DC3E1E" w:rsidRPr="00DC3E1E" w:rsidRDefault="00DC3E1E" w:rsidP="00DC3E1E">
            <w:pPr>
              <w:suppressAutoHyphens/>
              <w:spacing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DC3E1E" w:rsidRPr="00DC3E1E" w:rsidRDefault="00DC3E1E" w:rsidP="00DC3E1E">
            <w:pPr>
              <w:suppressAutoHyphens/>
              <w:spacing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</w:tr>
      <w:tr w:rsidR="00DC3E1E" w:rsidRPr="00DC3E1E" w:rsidTr="0071209E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DC3E1E" w:rsidRPr="00DC3E1E" w:rsidRDefault="00DC3E1E" w:rsidP="00DC3E1E">
            <w:pPr>
              <w:suppressAutoHyphens/>
              <w:spacing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1275" w:type="dxa"/>
            <w:shd w:val="clear" w:color="auto" w:fill="FFFFFF"/>
            <w:vAlign w:val="center"/>
          </w:tcPr>
          <w:p w:rsidR="00DC3E1E" w:rsidRPr="00DC3E1E" w:rsidRDefault="00DC3E1E" w:rsidP="00DC3E1E">
            <w:pPr>
              <w:suppressAutoHyphens/>
              <w:spacing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DC3E1E" w:rsidRPr="00DC3E1E" w:rsidRDefault="00DC3E1E" w:rsidP="00DC3E1E">
            <w:pPr>
              <w:suppressAutoHyphens/>
              <w:spacing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DC3E1E" w:rsidRPr="00DC3E1E" w:rsidRDefault="00DC3E1E" w:rsidP="00DC3E1E">
            <w:pPr>
              <w:suppressAutoHyphens/>
              <w:spacing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</w:tr>
      <w:tr w:rsidR="00DC3E1E" w:rsidRPr="00DC3E1E" w:rsidTr="0071209E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DC3E1E" w:rsidRPr="00DC3E1E" w:rsidRDefault="00DC3E1E" w:rsidP="00DC3E1E">
            <w:pPr>
              <w:suppressAutoHyphens/>
              <w:spacing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1275" w:type="dxa"/>
            <w:shd w:val="clear" w:color="auto" w:fill="FFFFFF"/>
            <w:vAlign w:val="center"/>
          </w:tcPr>
          <w:p w:rsidR="00DC3E1E" w:rsidRPr="00DC3E1E" w:rsidRDefault="00DC3E1E" w:rsidP="00DC3E1E">
            <w:pPr>
              <w:suppressAutoHyphens/>
              <w:spacing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DC3E1E" w:rsidRPr="00DC3E1E" w:rsidRDefault="00DC3E1E" w:rsidP="00DC3E1E">
            <w:pPr>
              <w:suppressAutoHyphens/>
              <w:spacing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DC3E1E" w:rsidRPr="00DC3E1E" w:rsidRDefault="00DC3E1E" w:rsidP="00DC3E1E">
            <w:pPr>
              <w:suppressAutoHyphens/>
              <w:spacing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</w:tr>
      <w:tr w:rsidR="00DC3E1E" w:rsidRPr="00DC3E1E" w:rsidTr="0071209E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DC3E1E" w:rsidRPr="00DC3E1E" w:rsidRDefault="00DC3E1E" w:rsidP="00DC3E1E">
            <w:pPr>
              <w:suppressAutoHyphens/>
              <w:spacing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DC3E1E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Ara sınav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DC3E1E" w:rsidRPr="00DC3E1E" w:rsidRDefault="00DC3E1E" w:rsidP="00DC3E1E">
            <w:pPr>
              <w:suppressAutoHyphens/>
              <w:spacing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DC3E1E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1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DC3E1E" w:rsidRPr="00DC3E1E" w:rsidRDefault="00DC3E1E" w:rsidP="00DC3E1E">
            <w:pPr>
              <w:suppressAutoHyphens/>
              <w:spacing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1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DC3E1E" w:rsidRPr="00DC3E1E" w:rsidRDefault="00DC3E1E" w:rsidP="00DC3E1E">
            <w:pPr>
              <w:suppressAutoHyphens/>
              <w:spacing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1</w:t>
            </w:r>
          </w:p>
        </w:tc>
      </w:tr>
      <w:tr w:rsidR="00DC3E1E" w:rsidRPr="00DC3E1E" w:rsidTr="0071209E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DC3E1E" w:rsidRPr="00DC3E1E" w:rsidRDefault="00DC3E1E" w:rsidP="00DC3E1E">
            <w:pPr>
              <w:suppressAutoHyphens/>
              <w:spacing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DC3E1E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Ara Sınav hazırlık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DC3E1E" w:rsidRPr="00DC3E1E" w:rsidRDefault="00DC3E1E" w:rsidP="00DC3E1E">
            <w:pPr>
              <w:suppressAutoHyphens/>
              <w:spacing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DC3E1E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1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DC3E1E" w:rsidRPr="00DC3E1E" w:rsidRDefault="00DC3E1E" w:rsidP="00DC3E1E">
            <w:pPr>
              <w:suppressAutoHyphens/>
              <w:spacing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DC3E1E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30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DC3E1E" w:rsidRPr="00DC3E1E" w:rsidRDefault="00DC3E1E" w:rsidP="00DC3E1E">
            <w:pPr>
              <w:suppressAutoHyphens/>
              <w:spacing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DC3E1E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30</w:t>
            </w:r>
          </w:p>
        </w:tc>
      </w:tr>
      <w:tr w:rsidR="00DC3E1E" w:rsidRPr="00DC3E1E" w:rsidTr="0071209E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DC3E1E" w:rsidRPr="00DC3E1E" w:rsidRDefault="00DC3E1E" w:rsidP="00DC3E1E">
            <w:pPr>
              <w:suppressAutoHyphens/>
              <w:spacing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DC3E1E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Yarıyıl sonu sınavı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DC3E1E" w:rsidRPr="00DC3E1E" w:rsidRDefault="00DC3E1E" w:rsidP="00DC3E1E">
            <w:pPr>
              <w:suppressAutoHyphens/>
              <w:spacing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DC3E1E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1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DC3E1E" w:rsidRPr="00DC3E1E" w:rsidRDefault="00DC3E1E" w:rsidP="00DC3E1E">
            <w:pPr>
              <w:suppressAutoHyphens/>
              <w:spacing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1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DC3E1E" w:rsidRPr="00DC3E1E" w:rsidRDefault="00DC3E1E" w:rsidP="00DC3E1E">
            <w:pPr>
              <w:suppressAutoHyphens/>
              <w:spacing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1</w:t>
            </w:r>
          </w:p>
        </w:tc>
      </w:tr>
      <w:tr w:rsidR="00DC3E1E" w:rsidRPr="00DC3E1E" w:rsidTr="0071209E">
        <w:trPr>
          <w:trHeight w:val="312"/>
        </w:trPr>
        <w:tc>
          <w:tcPr>
            <w:tcW w:w="5797" w:type="dxa"/>
            <w:tcBorders>
              <w:bottom w:val="single" w:sz="12" w:space="0" w:color="auto"/>
            </w:tcBorders>
            <w:shd w:val="clear" w:color="auto" w:fill="FFFFFF"/>
            <w:vAlign w:val="center"/>
          </w:tcPr>
          <w:p w:rsidR="00DC3E1E" w:rsidRPr="00DC3E1E" w:rsidRDefault="00DC3E1E" w:rsidP="00DC3E1E">
            <w:pPr>
              <w:suppressAutoHyphens/>
              <w:spacing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DC3E1E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Yarıyıl sonu sınavı hazırlık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DC3E1E" w:rsidRPr="00DC3E1E" w:rsidRDefault="00DC3E1E" w:rsidP="00DC3E1E">
            <w:pPr>
              <w:suppressAutoHyphens/>
              <w:spacing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DC3E1E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1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DC3E1E" w:rsidRPr="00DC3E1E" w:rsidRDefault="00DC3E1E" w:rsidP="00DC3E1E">
            <w:pPr>
              <w:suppressAutoHyphens/>
              <w:spacing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DC3E1E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30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DC3E1E" w:rsidRPr="00DC3E1E" w:rsidRDefault="00DC3E1E" w:rsidP="00DC3E1E">
            <w:pPr>
              <w:suppressAutoHyphens/>
              <w:spacing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DC3E1E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30</w:t>
            </w:r>
          </w:p>
        </w:tc>
      </w:tr>
      <w:tr w:rsidR="00DC3E1E" w:rsidRPr="00DC3E1E" w:rsidTr="0071209E">
        <w:trPr>
          <w:trHeight w:val="312"/>
        </w:trPr>
        <w:tc>
          <w:tcPr>
            <w:tcW w:w="5797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clear" w:color="auto" w:fill="FFFFFF"/>
            <w:vAlign w:val="center"/>
          </w:tcPr>
          <w:p w:rsidR="00DC3E1E" w:rsidRPr="00DC3E1E" w:rsidRDefault="00DC3E1E" w:rsidP="00DC3E1E">
            <w:pPr>
              <w:suppressAutoHyphens/>
              <w:spacing w:line="1" w:lineRule="atLeast"/>
              <w:ind w:leftChars="-1" w:hangingChars="1" w:hanging="2"/>
              <w:jc w:val="right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2551" w:type="dxa"/>
            <w:gridSpan w:val="2"/>
            <w:tcBorders>
              <w:left w:val="single" w:sz="12" w:space="0" w:color="auto"/>
            </w:tcBorders>
            <w:shd w:val="clear" w:color="auto" w:fill="FFFFFF"/>
            <w:vAlign w:val="center"/>
          </w:tcPr>
          <w:p w:rsidR="00DC3E1E" w:rsidRPr="00DC3E1E" w:rsidRDefault="00DC3E1E" w:rsidP="00DC3E1E">
            <w:pPr>
              <w:suppressAutoHyphens/>
              <w:spacing w:line="1" w:lineRule="atLeast"/>
              <w:ind w:leftChars="-1" w:hangingChars="1" w:hanging="2"/>
              <w:jc w:val="right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DC3E1E">
              <w:rPr>
                <w:rFonts w:ascii="Times New Roman" w:eastAsia="Times New Roman" w:hAnsi="Times New Roman" w:cs="Times New Roman"/>
                <w:b/>
                <w:position w:val="-1"/>
                <w:sz w:val="20"/>
                <w:szCs w:val="20"/>
                <w:lang w:eastAsia="tr-TR"/>
              </w:rPr>
              <w:t>Toplam iş yükü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DC3E1E" w:rsidRPr="00DC3E1E" w:rsidRDefault="00DC3E1E" w:rsidP="00DC3E1E">
            <w:pPr>
              <w:suppressAutoHyphens/>
              <w:spacing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position w:val="-1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position w:val="-1"/>
                <w:sz w:val="20"/>
                <w:szCs w:val="20"/>
                <w:lang w:eastAsia="tr-TR"/>
              </w:rPr>
              <w:t>150</w:t>
            </w:r>
          </w:p>
        </w:tc>
      </w:tr>
      <w:tr w:rsidR="00DC3E1E" w:rsidRPr="00DC3E1E" w:rsidTr="0071209E">
        <w:trPr>
          <w:trHeight w:val="347"/>
        </w:trPr>
        <w:tc>
          <w:tcPr>
            <w:tcW w:w="5797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FFFFF"/>
            <w:vAlign w:val="center"/>
          </w:tcPr>
          <w:p w:rsidR="00DC3E1E" w:rsidRPr="00DC3E1E" w:rsidRDefault="00DC3E1E" w:rsidP="00DC3E1E">
            <w:pPr>
              <w:suppressAutoHyphens/>
              <w:spacing w:line="1" w:lineRule="atLeast"/>
              <w:ind w:leftChars="-1" w:hangingChars="1" w:hanging="2"/>
              <w:jc w:val="right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2551" w:type="dxa"/>
            <w:gridSpan w:val="2"/>
            <w:tcBorders>
              <w:left w:val="single" w:sz="12" w:space="0" w:color="auto"/>
            </w:tcBorders>
            <w:shd w:val="clear" w:color="auto" w:fill="FFFFFF"/>
            <w:vAlign w:val="center"/>
          </w:tcPr>
          <w:p w:rsidR="00DC3E1E" w:rsidRPr="00DC3E1E" w:rsidRDefault="00DC3E1E" w:rsidP="00DC3E1E">
            <w:pPr>
              <w:suppressAutoHyphens/>
              <w:spacing w:line="1" w:lineRule="atLeast"/>
              <w:ind w:leftChars="-1" w:hangingChars="1" w:hanging="2"/>
              <w:jc w:val="right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DC3E1E">
              <w:rPr>
                <w:rFonts w:ascii="Times New Roman" w:eastAsia="Times New Roman" w:hAnsi="Times New Roman" w:cs="Times New Roman"/>
                <w:b/>
                <w:position w:val="-1"/>
                <w:sz w:val="20"/>
                <w:szCs w:val="20"/>
                <w:lang w:eastAsia="tr-TR"/>
              </w:rPr>
              <w:t>Toplam iş yükü / 30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DC3E1E" w:rsidRPr="00DC3E1E" w:rsidRDefault="00DC3E1E" w:rsidP="00DC3E1E">
            <w:pPr>
              <w:suppressAutoHyphens/>
              <w:spacing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position w:val="-1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position w:val="-1"/>
                <w:sz w:val="20"/>
                <w:szCs w:val="20"/>
                <w:lang w:eastAsia="tr-TR"/>
              </w:rPr>
              <w:t>5</w:t>
            </w:r>
          </w:p>
        </w:tc>
      </w:tr>
      <w:tr w:rsidR="00DC3E1E" w:rsidRPr="00DC3E1E" w:rsidTr="0071209E">
        <w:trPr>
          <w:trHeight w:val="312"/>
        </w:trPr>
        <w:tc>
          <w:tcPr>
            <w:tcW w:w="5797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:rsidR="00DC3E1E" w:rsidRPr="00DC3E1E" w:rsidRDefault="00DC3E1E" w:rsidP="00DC3E1E">
            <w:pPr>
              <w:suppressAutoHyphens/>
              <w:spacing w:line="1" w:lineRule="atLeast"/>
              <w:ind w:leftChars="-1" w:hangingChars="1" w:hanging="2"/>
              <w:jc w:val="right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2551" w:type="dxa"/>
            <w:gridSpan w:val="2"/>
            <w:tcBorders>
              <w:left w:val="single" w:sz="12" w:space="0" w:color="auto"/>
            </w:tcBorders>
            <w:vAlign w:val="center"/>
          </w:tcPr>
          <w:p w:rsidR="00DC3E1E" w:rsidRPr="00DC3E1E" w:rsidRDefault="00DC3E1E" w:rsidP="00DC3E1E">
            <w:pPr>
              <w:suppressAutoHyphens/>
              <w:spacing w:line="1" w:lineRule="atLeast"/>
              <w:ind w:leftChars="-1" w:hangingChars="1" w:hanging="2"/>
              <w:jc w:val="right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DC3E1E">
              <w:rPr>
                <w:rFonts w:ascii="Times New Roman" w:eastAsia="Times New Roman" w:hAnsi="Times New Roman" w:cs="Times New Roman"/>
                <w:b/>
                <w:position w:val="-1"/>
                <w:sz w:val="20"/>
                <w:szCs w:val="20"/>
                <w:lang w:eastAsia="tr-TR"/>
              </w:rPr>
              <w:t>Dersin AKTS Kredisi</w:t>
            </w:r>
          </w:p>
        </w:tc>
        <w:tc>
          <w:tcPr>
            <w:tcW w:w="1276" w:type="dxa"/>
            <w:vAlign w:val="center"/>
          </w:tcPr>
          <w:p w:rsidR="00DC3E1E" w:rsidRPr="00DC3E1E" w:rsidRDefault="00DC3E1E" w:rsidP="00DC3E1E">
            <w:pPr>
              <w:suppressAutoHyphens/>
              <w:spacing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position w:val="-1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position w:val="-1"/>
                <w:sz w:val="20"/>
                <w:szCs w:val="20"/>
                <w:lang w:eastAsia="tr-TR"/>
              </w:rPr>
              <w:t>5</w:t>
            </w:r>
          </w:p>
        </w:tc>
      </w:tr>
    </w:tbl>
    <w:p w:rsidR="00DC3E1E" w:rsidRPr="00DC3E1E" w:rsidRDefault="00DC3E1E" w:rsidP="00DC3E1E">
      <w:pPr>
        <w:suppressAutoHyphens/>
        <w:spacing w:after="0" w:line="1" w:lineRule="atLeast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  <w:sectPr w:rsidR="00DC3E1E" w:rsidRPr="00DC3E1E" w:rsidSect="0071209E">
          <w:headerReference w:type="even" r:id="rId166"/>
          <w:headerReference w:type="default" r:id="rId167"/>
          <w:footerReference w:type="default" r:id="rId168"/>
          <w:headerReference w:type="first" r:id="rId169"/>
          <w:pgSz w:w="11906" w:h="16838"/>
          <w:pgMar w:top="709" w:right="1134" w:bottom="425" w:left="1134" w:header="0" w:footer="283" w:gutter="0"/>
          <w:cols w:space="708"/>
          <w:titlePg/>
          <w:docGrid w:linePitch="360"/>
        </w:sectPr>
      </w:pPr>
    </w:p>
    <w:tbl>
      <w:tblPr>
        <w:tblStyle w:val="TableGrid62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5797"/>
        <w:gridCol w:w="3827"/>
      </w:tblGrid>
      <w:tr w:rsidR="00DC3E1E" w:rsidRPr="00DC3E1E" w:rsidTr="0071209E">
        <w:trPr>
          <w:trHeight w:val="312"/>
        </w:trPr>
        <w:tc>
          <w:tcPr>
            <w:tcW w:w="9624" w:type="dxa"/>
            <w:gridSpan w:val="2"/>
            <w:shd w:val="clear" w:color="auto" w:fill="FFF2CC"/>
            <w:vAlign w:val="center"/>
          </w:tcPr>
          <w:p w:rsidR="00DC3E1E" w:rsidRPr="00DC3E1E" w:rsidRDefault="00DC3E1E" w:rsidP="00DC3E1E">
            <w:pPr>
              <w:suppressAutoHyphens/>
              <w:spacing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position w:val="-1"/>
                <w:sz w:val="20"/>
                <w:szCs w:val="20"/>
                <w:lang w:eastAsia="tr-TR"/>
              </w:rPr>
            </w:pPr>
            <w:r w:rsidRPr="00DC3E1E">
              <w:rPr>
                <w:rFonts w:ascii="Times New Roman" w:eastAsia="Times New Roman" w:hAnsi="Times New Roman" w:cs="Times New Roman"/>
                <w:b/>
                <w:position w:val="-1"/>
                <w:sz w:val="20"/>
                <w:szCs w:val="20"/>
                <w:lang w:eastAsia="tr-TR"/>
              </w:rPr>
              <w:lastRenderedPageBreak/>
              <w:t>Değerlendirme</w:t>
            </w:r>
          </w:p>
        </w:tc>
      </w:tr>
      <w:tr w:rsidR="00DC3E1E" w:rsidRPr="00DC3E1E" w:rsidTr="0071209E">
        <w:trPr>
          <w:trHeight w:val="369"/>
        </w:trPr>
        <w:tc>
          <w:tcPr>
            <w:tcW w:w="5797" w:type="dxa"/>
            <w:vAlign w:val="center"/>
          </w:tcPr>
          <w:p w:rsidR="00DC3E1E" w:rsidRPr="00DC3E1E" w:rsidRDefault="00DC3E1E" w:rsidP="00DC3E1E">
            <w:pPr>
              <w:suppressAutoHyphens/>
              <w:spacing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position w:val="-1"/>
                <w:sz w:val="20"/>
                <w:szCs w:val="20"/>
                <w:lang w:eastAsia="tr-TR"/>
              </w:rPr>
            </w:pPr>
            <w:r w:rsidRPr="00DC3E1E">
              <w:rPr>
                <w:rFonts w:ascii="Times New Roman" w:eastAsia="Times New Roman" w:hAnsi="Times New Roman" w:cs="Times New Roman"/>
                <w:b/>
                <w:position w:val="-1"/>
                <w:sz w:val="20"/>
                <w:szCs w:val="20"/>
                <w:lang w:eastAsia="tr-TR"/>
              </w:rPr>
              <w:t>Yarıyıl içi Etkinlikleri</w:t>
            </w:r>
          </w:p>
        </w:tc>
        <w:tc>
          <w:tcPr>
            <w:tcW w:w="3827" w:type="dxa"/>
            <w:vAlign w:val="center"/>
          </w:tcPr>
          <w:p w:rsidR="00DC3E1E" w:rsidRPr="00DC3E1E" w:rsidRDefault="00DC3E1E" w:rsidP="00DC3E1E">
            <w:pPr>
              <w:suppressAutoHyphens/>
              <w:spacing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position w:val="-1"/>
                <w:sz w:val="20"/>
                <w:szCs w:val="20"/>
                <w:lang w:eastAsia="tr-TR"/>
              </w:rPr>
            </w:pPr>
            <w:r w:rsidRPr="00DC3E1E">
              <w:rPr>
                <w:rFonts w:ascii="Times New Roman" w:eastAsia="Times New Roman" w:hAnsi="Times New Roman" w:cs="Times New Roman"/>
                <w:b/>
                <w:position w:val="-1"/>
                <w:sz w:val="20"/>
                <w:szCs w:val="20"/>
                <w:lang w:eastAsia="tr-TR"/>
              </w:rPr>
              <w:t>%</w:t>
            </w:r>
          </w:p>
        </w:tc>
      </w:tr>
      <w:tr w:rsidR="00DC3E1E" w:rsidRPr="00DC3E1E" w:rsidTr="0071209E">
        <w:trPr>
          <w:trHeight w:val="369"/>
        </w:trPr>
        <w:sdt>
          <w:sdtPr>
            <w:rPr>
              <w:rFonts w:ascii="Times New Roman" w:eastAsia="Times New Roman" w:hAnsi="Times New Roman" w:cs="Times New Roman"/>
              <w:position w:val="-1"/>
              <w:sz w:val="20"/>
              <w:szCs w:val="20"/>
              <w:lang w:eastAsia="tr-TR"/>
            </w:rPr>
            <w:id w:val="1090591746"/>
            <w:placeholder>
              <w:docPart w:val="77FCEA8BCA9E462780AB9BA7CB1AF1A7"/>
            </w:placeholder>
            <w:comboBox>
              <w:listItem w:displayText=" " w:value=" "/>
              <w:listItem w:displayText="Sınav" w:value="Sınav"/>
              <w:listItem w:displayText="Kısa Sınav" w:value="Kısa Sınav"/>
              <w:listItem w:displayText="Sözlü Sınav" w:value="Sözlü Sınav"/>
              <w:listItem w:displayText="Ödev" w:value="Ödev"/>
              <w:listItem w:displayText="Rapor" w:value="Rapor"/>
              <w:listItem w:displayText="Makale İnceleme" w:value="Makale İnceleme"/>
              <w:listItem w:displayText="Sunum" w:value="Sunum"/>
              <w:listItem w:displayText="Deney Yapma Becerisi" w:value="Deney Yapma Becerisi"/>
              <w:listItem w:displayText="Proje İzleme" w:value="Proje İzleme"/>
              <w:listItem w:displayText="Devam" w:value="Devam"/>
              <w:listItem w:displayText="Juri Sınavı" w:value="Juri Sınavı"/>
            </w:comboBox>
          </w:sdtPr>
          <w:sdtEndPr/>
          <w:sdtContent>
            <w:tc>
              <w:tcPr>
                <w:tcW w:w="5797" w:type="dxa"/>
                <w:vAlign w:val="center"/>
              </w:tcPr>
              <w:p w:rsidR="00DC3E1E" w:rsidRPr="00DC3E1E" w:rsidRDefault="00DC3E1E" w:rsidP="00DC3E1E">
                <w:pPr>
                  <w:suppressAutoHyphens/>
                  <w:spacing w:line="1" w:lineRule="atLeast"/>
                  <w:ind w:leftChars="-1" w:hangingChars="1" w:hanging="2"/>
                  <w:textDirection w:val="btLr"/>
                  <w:textAlignment w:val="top"/>
                  <w:outlineLvl w:val="0"/>
                  <w:rPr>
                    <w:rFonts w:ascii="Times New Roman" w:eastAsia="Times New Roman" w:hAnsi="Times New Roman" w:cs="Times New Roman"/>
                    <w:position w:val="-1"/>
                    <w:sz w:val="20"/>
                    <w:szCs w:val="20"/>
                    <w:lang w:eastAsia="tr-TR"/>
                  </w:rPr>
                </w:pPr>
                <w:r w:rsidRPr="00DC3E1E">
                  <w:rPr>
                    <w:rFonts w:ascii="Times New Roman" w:eastAsia="Times New Roman" w:hAnsi="Times New Roman" w:cs="Times New Roman"/>
                    <w:position w:val="-1"/>
                    <w:sz w:val="20"/>
                    <w:szCs w:val="20"/>
                    <w:lang w:eastAsia="tr-TR"/>
                  </w:rPr>
                  <w:t>Ödev</w:t>
                </w:r>
              </w:p>
            </w:tc>
          </w:sdtContent>
        </w:sdt>
        <w:tc>
          <w:tcPr>
            <w:tcW w:w="3827" w:type="dxa"/>
            <w:vAlign w:val="center"/>
          </w:tcPr>
          <w:p w:rsidR="00DC3E1E" w:rsidRPr="00DC3E1E" w:rsidRDefault="00DC3E1E" w:rsidP="00DC3E1E">
            <w:pPr>
              <w:suppressAutoHyphens/>
              <w:spacing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DC3E1E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40</w:t>
            </w:r>
          </w:p>
        </w:tc>
      </w:tr>
      <w:tr w:rsidR="00DC3E1E" w:rsidRPr="00DC3E1E" w:rsidTr="0071209E">
        <w:trPr>
          <w:trHeight w:val="369"/>
        </w:trPr>
        <w:sdt>
          <w:sdtPr>
            <w:rPr>
              <w:rFonts w:ascii="Times New Roman" w:eastAsia="Times New Roman" w:hAnsi="Times New Roman" w:cs="Times New Roman"/>
              <w:position w:val="-1"/>
              <w:sz w:val="20"/>
              <w:szCs w:val="20"/>
              <w:lang w:eastAsia="tr-TR"/>
            </w:rPr>
            <w:id w:val="-1012146297"/>
            <w:placeholder>
              <w:docPart w:val="127E3F5CD1AD473296410528B8E81EAF"/>
            </w:placeholder>
            <w:comboBox>
              <w:listItem w:displayText=" " w:value=" "/>
              <w:listItem w:displayText="Kısa Sınav" w:value="Kısa Sınav"/>
              <w:listItem w:displayText="Sınav" w:value="Sınav"/>
              <w:listItem w:displayText="Sözlü Sınav" w:value="Sözlü Sınav"/>
              <w:listItem w:displayText="Ödev" w:value="Ödev"/>
              <w:listItem w:displayText="Rapor" w:value="Rapor"/>
              <w:listItem w:displayText="Makale İnceleme" w:value="Makale İnceleme"/>
              <w:listItem w:displayText="Sunum" w:value="Sunum"/>
              <w:listItem w:displayText="Deney Yapma Becerisi" w:value="Deney Yapma Becerisi"/>
              <w:listItem w:displayText="Proje İzleme" w:value="Proje İzleme"/>
              <w:listItem w:displayText="Devam" w:value="Devam"/>
              <w:listItem w:displayText="Juri Sınavı" w:value="Juri Sınavı"/>
            </w:comboBox>
          </w:sdtPr>
          <w:sdtEndPr/>
          <w:sdtContent>
            <w:tc>
              <w:tcPr>
                <w:tcW w:w="5797" w:type="dxa"/>
                <w:vAlign w:val="center"/>
              </w:tcPr>
              <w:p w:rsidR="00DC3E1E" w:rsidRPr="00DC3E1E" w:rsidRDefault="00DC3E1E" w:rsidP="00DC3E1E">
                <w:pPr>
                  <w:suppressAutoHyphens/>
                  <w:spacing w:line="1" w:lineRule="atLeast"/>
                  <w:ind w:leftChars="-1" w:hangingChars="1" w:hanging="2"/>
                  <w:textDirection w:val="btLr"/>
                  <w:textAlignment w:val="top"/>
                  <w:outlineLvl w:val="0"/>
                  <w:rPr>
                    <w:rFonts w:ascii="Times New Roman" w:eastAsia="Times New Roman" w:hAnsi="Times New Roman" w:cs="Times New Roman"/>
                    <w:position w:val="-1"/>
                    <w:sz w:val="20"/>
                    <w:szCs w:val="20"/>
                    <w:lang w:eastAsia="tr-TR"/>
                  </w:rPr>
                </w:pPr>
                <w:r w:rsidRPr="00DC3E1E">
                  <w:rPr>
                    <w:rFonts w:ascii="Times New Roman" w:eastAsia="Times New Roman" w:hAnsi="Times New Roman" w:cs="Times New Roman"/>
                    <w:position w:val="-1"/>
                    <w:sz w:val="20"/>
                    <w:szCs w:val="20"/>
                    <w:lang w:eastAsia="tr-TR"/>
                  </w:rPr>
                  <w:t>Sunum</w:t>
                </w:r>
              </w:p>
            </w:tc>
          </w:sdtContent>
        </w:sdt>
        <w:tc>
          <w:tcPr>
            <w:tcW w:w="3827" w:type="dxa"/>
            <w:vAlign w:val="center"/>
          </w:tcPr>
          <w:p w:rsidR="00DC3E1E" w:rsidRPr="00DC3E1E" w:rsidRDefault="00DC3E1E" w:rsidP="00DC3E1E">
            <w:pPr>
              <w:suppressAutoHyphens/>
              <w:spacing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DC3E1E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20</w:t>
            </w:r>
          </w:p>
        </w:tc>
      </w:tr>
      <w:tr w:rsidR="00DC3E1E" w:rsidRPr="00DC3E1E" w:rsidTr="0071209E">
        <w:trPr>
          <w:trHeight w:val="369"/>
        </w:trPr>
        <w:tc>
          <w:tcPr>
            <w:tcW w:w="5797" w:type="dxa"/>
            <w:vAlign w:val="center"/>
          </w:tcPr>
          <w:p w:rsidR="00DC3E1E" w:rsidRPr="00DC3E1E" w:rsidRDefault="00DC3E1E" w:rsidP="00DC3E1E">
            <w:pPr>
              <w:suppressAutoHyphens/>
              <w:spacing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position w:val="-1"/>
                <w:sz w:val="20"/>
                <w:szCs w:val="20"/>
                <w:lang w:eastAsia="tr-TR"/>
              </w:rPr>
            </w:pPr>
            <w:r w:rsidRPr="00DC3E1E">
              <w:rPr>
                <w:rFonts w:ascii="Times New Roman" w:eastAsia="Times New Roman" w:hAnsi="Times New Roman" w:cs="Times New Roman"/>
                <w:b/>
                <w:position w:val="-1"/>
                <w:sz w:val="20"/>
                <w:szCs w:val="20"/>
                <w:lang w:eastAsia="tr-TR"/>
              </w:rPr>
              <w:t>Yarıyıl Sonu Sınavı</w:t>
            </w:r>
          </w:p>
        </w:tc>
        <w:tc>
          <w:tcPr>
            <w:tcW w:w="3827" w:type="dxa"/>
            <w:vAlign w:val="center"/>
          </w:tcPr>
          <w:p w:rsidR="00DC3E1E" w:rsidRPr="00DC3E1E" w:rsidRDefault="00DC3E1E" w:rsidP="00DC3E1E">
            <w:pPr>
              <w:suppressAutoHyphens/>
              <w:spacing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DC3E1E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40</w:t>
            </w:r>
          </w:p>
        </w:tc>
      </w:tr>
      <w:tr w:rsidR="00DC3E1E" w:rsidRPr="00DC3E1E" w:rsidTr="0071209E">
        <w:trPr>
          <w:trHeight w:val="369"/>
        </w:trPr>
        <w:tc>
          <w:tcPr>
            <w:tcW w:w="5797" w:type="dxa"/>
            <w:vAlign w:val="center"/>
          </w:tcPr>
          <w:p w:rsidR="00DC3E1E" w:rsidRPr="00DC3E1E" w:rsidRDefault="00DC3E1E" w:rsidP="00DC3E1E">
            <w:pPr>
              <w:suppressAutoHyphens/>
              <w:spacing w:line="1" w:lineRule="atLeast"/>
              <w:ind w:leftChars="-1" w:hangingChars="1" w:hanging="2"/>
              <w:jc w:val="right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position w:val="-1"/>
                <w:sz w:val="20"/>
                <w:szCs w:val="20"/>
                <w:lang w:eastAsia="tr-TR"/>
              </w:rPr>
            </w:pPr>
            <w:r w:rsidRPr="00DC3E1E">
              <w:rPr>
                <w:rFonts w:ascii="Times New Roman" w:eastAsia="Times New Roman" w:hAnsi="Times New Roman" w:cs="Times New Roman"/>
                <w:b/>
                <w:position w:val="-1"/>
                <w:sz w:val="20"/>
                <w:szCs w:val="20"/>
                <w:lang w:eastAsia="tr-TR"/>
              </w:rPr>
              <w:t>Toplam</w:t>
            </w:r>
          </w:p>
        </w:tc>
        <w:tc>
          <w:tcPr>
            <w:tcW w:w="3827" w:type="dxa"/>
            <w:vAlign w:val="center"/>
          </w:tcPr>
          <w:p w:rsidR="00DC3E1E" w:rsidRPr="00DC3E1E" w:rsidRDefault="00DC3E1E" w:rsidP="00DC3E1E">
            <w:pPr>
              <w:suppressAutoHyphens/>
              <w:spacing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DC3E1E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100</w:t>
            </w:r>
          </w:p>
        </w:tc>
      </w:tr>
    </w:tbl>
    <w:p w:rsidR="00DC3E1E" w:rsidRPr="00DC3E1E" w:rsidRDefault="00DC3E1E" w:rsidP="00DC3E1E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tbl>
      <w:tblPr>
        <w:tblW w:w="9627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552"/>
        <w:gridCol w:w="8363"/>
        <w:gridCol w:w="712"/>
      </w:tblGrid>
      <w:tr w:rsidR="00DC3E1E" w:rsidRPr="00DC3E1E" w:rsidTr="00DC3E1E">
        <w:trPr>
          <w:trHeight w:val="587"/>
          <w:jc w:val="center"/>
        </w:trPr>
        <w:tc>
          <w:tcPr>
            <w:tcW w:w="9627" w:type="dxa"/>
            <w:gridSpan w:val="3"/>
            <w:shd w:val="clear" w:color="auto" w:fill="FFF2CC"/>
            <w:vAlign w:val="center"/>
          </w:tcPr>
          <w:p w:rsidR="00DC3E1E" w:rsidRPr="00DC3E1E" w:rsidRDefault="00DC3E1E" w:rsidP="00DC3E1E">
            <w:pPr>
              <w:suppressAutoHyphens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b/>
                <w:position w:val="-1"/>
                <w:sz w:val="20"/>
                <w:szCs w:val="20"/>
                <w:lang w:eastAsia="tr-TR"/>
              </w:rPr>
            </w:pPr>
            <w:r w:rsidRPr="00DC3E1E">
              <w:rPr>
                <w:rFonts w:ascii="Times New Roman" w:eastAsia="Calibri" w:hAnsi="Times New Roman" w:cs="Times New Roman"/>
                <w:b/>
                <w:position w:val="-1"/>
                <w:sz w:val="20"/>
                <w:szCs w:val="20"/>
                <w:lang w:eastAsia="tr-TR"/>
              </w:rPr>
              <w:t>DERSİN ÖĞRENİM ÇIKTILARININ PROGRAM ÇIKTILARI (PÇ) İLE OLAN İLİŞKİSİ</w:t>
            </w:r>
          </w:p>
          <w:p w:rsidR="00DC3E1E" w:rsidRPr="00DC3E1E" w:rsidRDefault="00DC3E1E" w:rsidP="00DC3E1E">
            <w:pPr>
              <w:suppressAutoHyphens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b/>
                <w:position w:val="-1"/>
                <w:sz w:val="20"/>
                <w:szCs w:val="20"/>
                <w:lang w:eastAsia="tr-TR"/>
              </w:rPr>
            </w:pPr>
            <w:r w:rsidRPr="00DC3E1E"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  <w:t>(5: Çok yüksek, 4:</w:t>
            </w:r>
            <w:r w:rsidRPr="00DC3E1E">
              <w:rPr>
                <w:rFonts w:ascii="Times New Roman" w:eastAsia="Calibri" w:hAnsi="Times New Roman" w:cs="Times New Roman"/>
                <w:b/>
                <w:position w:val="-1"/>
                <w:sz w:val="20"/>
                <w:szCs w:val="20"/>
                <w:lang w:eastAsia="tr-TR"/>
              </w:rPr>
              <w:t xml:space="preserve"> </w:t>
            </w:r>
            <w:r w:rsidRPr="00DC3E1E"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  <w:t>Yüksek,</w:t>
            </w:r>
            <w:r w:rsidRPr="00DC3E1E">
              <w:rPr>
                <w:rFonts w:ascii="Times New Roman" w:eastAsia="Calibri" w:hAnsi="Times New Roman" w:cs="Times New Roman"/>
                <w:b/>
                <w:position w:val="-1"/>
                <w:sz w:val="20"/>
                <w:szCs w:val="20"/>
                <w:lang w:eastAsia="tr-TR"/>
              </w:rPr>
              <w:t xml:space="preserve"> </w:t>
            </w:r>
            <w:r w:rsidRPr="00DC3E1E"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  <w:t>3: Orta, 2: Düşük, 1: Çok düşük,)</w:t>
            </w:r>
          </w:p>
        </w:tc>
      </w:tr>
      <w:tr w:rsidR="00DC3E1E" w:rsidRPr="00DC3E1E" w:rsidTr="0071209E">
        <w:trPr>
          <w:trHeight w:hRule="exact" w:val="454"/>
          <w:jc w:val="center"/>
        </w:trPr>
        <w:tc>
          <w:tcPr>
            <w:tcW w:w="552" w:type="dxa"/>
            <w:vAlign w:val="center"/>
          </w:tcPr>
          <w:p w:rsidR="00DC3E1E" w:rsidRPr="00DC3E1E" w:rsidRDefault="00DC3E1E" w:rsidP="00DC3E1E">
            <w:pPr>
              <w:suppressAutoHyphens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b/>
                <w:position w:val="-1"/>
                <w:sz w:val="20"/>
                <w:szCs w:val="20"/>
                <w:lang w:eastAsia="tr-TR"/>
              </w:rPr>
            </w:pPr>
            <w:r w:rsidRPr="00DC3E1E">
              <w:rPr>
                <w:rFonts w:ascii="Times New Roman" w:eastAsia="Calibri" w:hAnsi="Times New Roman" w:cs="Times New Roman"/>
                <w:b/>
                <w:position w:val="-1"/>
                <w:sz w:val="20"/>
                <w:szCs w:val="20"/>
                <w:lang w:eastAsia="tr-TR"/>
              </w:rPr>
              <w:t>NO</w:t>
            </w:r>
          </w:p>
        </w:tc>
        <w:tc>
          <w:tcPr>
            <w:tcW w:w="8363" w:type="dxa"/>
            <w:vAlign w:val="center"/>
          </w:tcPr>
          <w:p w:rsidR="00DC3E1E" w:rsidRPr="00DC3E1E" w:rsidRDefault="00DC3E1E" w:rsidP="00DC3E1E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b/>
                <w:position w:val="-1"/>
                <w:sz w:val="20"/>
                <w:szCs w:val="20"/>
                <w:lang w:eastAsia="tr-TR"/>
              </w:rPr>
            </w:pPr>
            <w:r w:rsidRPr="00DC3E1E">
              <w:rPr>
                <w:rFonts w:ascii="Times New Roman" w:eastAsia="Calibri" w:hAnsi="Times New Roman" w:cs="Times New Roman"/>
                <w:b/>
                <w:position w:val="-1"/>
                <w:sz w:val="20"/>
                <w:szCs w:val="20"/>
                <w:lang w:eastAsia="tr-TR"/>
              </w:rPr>
              <w:t>PROGRAM ÇIKTISI</w:t>
            </w:r>
          </w:p>
        </w:tc>
        <w:tc>
          <w:tcPr>
            <w:tcW w:w="712" w:type="dxa"/>
            <w:tcBorders>
              <w:bottom w:val="single" w:sz="6" w:space="0" w:color="auto"/>
            </w:tcBorders>
            <w:vAlign w:val="center"/>
          </w:tcPr>
          <w:p w:rsidR="00DC3E1E" w:rsidRPr="00DC3E1E" w:rsidRDefault="00DC3E1E" w:rsidP="00DC3E1E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b/>
                <w:position w:val="-1"/>
                <w:sz w:val="20"/>
                <w:szCs w:val="20"/>
                <w:lang w:eastAsia="tr-TR"/>
              </w:rPr>
            </w:pPr>
            <w:r w:rsidRPr="00DC3E1E">
              <w:rPr>
                <w:rFonts w:ascii="Times New Roman" w:eastAsia="Calibri" w:hAnsi="Times New Roman" w:cs="Times New Roman"/>
                <w:b/>
                <w:position w:val="-1"/>
                <w:sz w:val="20"/>
                <w:szCs w:val="20"/>
                <w:lang w:eastAsia="tr-TR"/>
              </w:rPr>
              <w:t>Katkı</w:t>
            </w:r>
          </w:p>
        </w:tc>
      </w:tr>
      <w:tr w:rsidR="00DC3E1E" w:rsidRPr="00DC3E1E" w:rsidTr="0071209E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510"/>
        </w:trPr>
        <w:tc>
          <w:tcPr>
            <w:tcW w:w="552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C3E1E" w:rsidRPr="00DC3E1E" w:rsidRDefault="00DC3E1E" w:rsidP="00DC3E1E">
            <w:pPr>
              <w:suppressAutoHyphens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DC3E1E"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  <w:t>1</w:t>
            </w:r>
          </w:p>
        </w:tc>
        <w:tc>
          <w:tcPr>
            <w:tcW w:w="8363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C3E1E" w:rsidRPr="00DC3E1E" w:rsidRDefault="00DC3E1E" w:rsidP="00DC3E1E">
            <w:pPr>
              <w:suppressAutoHyphens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DC3E1E">
              <w:rPr>
                <w:rFonts w:ascii="Times New Roman" w:eastAsia="Calibri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1a.</w:t>
            </w:r>
            <w:r w:rsidRPr="00DC3E1E"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  <w:t> Osmanlı Türkçesi alfabesiyle kaleme alınmış metinleri okur, transkribe eder, günümüz alfabesine aktarır. </w:t>
            </w:r>
          </w:p>
        </w:tc>
        <w:tc>
          <w:tcPr>
            <w:tcW w:w="712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</w:tcPr>
          <w:p w:rsidR="00DC3E1E" w:rsidRPr="00DC3E1E" w:rsidRDefault="00DC3E1E" w:rsidP="00DC3E1E">
            <w:pPr>
              <w:suppressAutoHyphens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  <w:r w:rsidRPr="00DC3E1E">
              <w:rPr>
                <w:rFonts w:ascii="Times New Roman" w:eastAsia="Calibri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-</w:t>
            </w:r>
          </w:p>
        </w:tc>
      </w:tr>
      <w:tr w:rsidR="00DC3E1E" w:rsidRPr="00DC3E1E" w:rsidTr="0071209E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510"/>
        </w:trPr>
        <w:tc>
          <w:tcPr>
            <w:tcW w:w="552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vAlign w:val="center"/>
            <w:hideMark/>
          </w:tcPr>
          <w:p w:rsidR="00DC3E1E" w:rsidRPr="00DC3E1E" w:rsidRDefault="00DC3E1E" w:rsidP="00DC3E1E">
            <w:pPr>
              <w:suppressAutoHyphens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363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C3E1E" w:rsidRPr="00DC3E1E" w:rsidRDefault="00DC3E1E" w:rsidP="00DC3E1E">
            <w:pPr>
              <w:suppressAutoHyphens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DC3E1E">
              <w:rPr>
                <w:rFonts w:ascii="Times New Roman" w:eastAsia="Calibri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1b.</w:t>
            </w:r>
            <w:r w:rsidRPr="00DC3E1E"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  <w:t> Klasik Türk edebiyatı tarihini öğrenir: Kültür coğrafyasının sahalarını (Harezm- Çağatay, Azeri, Memluk, Osmanlı vb.)tanır.  </w:t>
            </w:r>
          </w:p>
        </w:tc>
        <w:tc>
          <w:tcPr>
            <w:tcW w:w="712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</w:tcPr>
          <w:p w:rsidR="00DC3E1E" w:rsidRPr="00DC3E1E" w:rsidRDefault="00DC3E1E" w:rsidP="00DC3E1E">
            <w:pPr>
              <w:suppressAutoHyphens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  <w:r w:rsidRPr="00DC3E1E">
              <w:rPr>
                <w:rFonts w:ascii="Times New Roman" w:eastAsia="Calibri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-</w:t>
            </w:r>
          </w:p>
        </w:tc>
      </w:tr>
      <w:tr w:rsidR="00DC3E1E" w:rsidRPr="00DC3E1E" w:rsidTr="0071209E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510"/>
        </w:trPr>
        <w:tc>
          <w:tcPr>
            <w:tcW w:w="552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vAlign w:val="center"/>
            <w:hideMark/>
          </w:tcPr>
          <w:p w:rsidR="00DC3E1E" w:rsidRPr="00DC3E1E" w:rsidRDefault="00DC3E1E" w:rsidP="00DC3E1E">
            <w:pPr>
              <w:suppressAutoHyphens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363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C3E1E" w:rsidRPr="00DC3E1E" w:rsidRDefault="00DC3E1E" w:rsidP="00DC3E1E">
            <w:pPr>
              <w:suppressAutoHyphens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DC3E1E">
              <w:rPr>
                <w:rFonts w:ascii="Times New Roman" w:eastAsia="Calibri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1c.</w:t>
            </w:r>
            <w:r w:rsidRPr="00DC3E1E"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  <w:t> Klasik Türk edebiyatı tarihini öğrenir: Her yüzyılı genel edebi özellikleri, önemli isimleri ve eserleri bazında tanır.</w:t>
            </w:r>
          </w:p>
        </w:tc>
        <w:tc>
          <w:tcPr>
            <w:tcW w:w="712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</w:tcPr>
          <w:p w:rsidR="00DC3E1E" w:rsidRPr="00DC3E1E" w:rsidRDefault="00DC3E1E" w:rsidP="00DC3E1E">
            <w:pPr>
              <w:suppressAutoHyphens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  <w:r w:rsidRPr="00DC3E1E">
              <w:rPr>
                <w:rFonts w:ascii="Times New Roman" w:eastAsia="Calibri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-</w:t>
            </w:r>
          </w:p>
        </w:tc>
      </w:tr>
      <w:tr w:rsidR="00DC3E1E" w:rsidRPr="00DC3E1E" w:rsidTr="0071209E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135"/>
        </w:trPr>
        <w:tc>
          <w:tcPr>
            <w:tcW w:w="552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C3E1E" w:rsidRPr="00DC3E1E" w:rsidRDefault="00DC3E1E" w:rsidP="00DC3E1E">
            <w:pPr>
              <w:suppressAutoHyphens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DC3E1E">
              <w:rPr>
                <w:rFonts w:ascii="Times New Roman" w:eastAsia="Calibri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8363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C3E1E" w:rsidRPr="00DC3E1E" w:rsidRDefault="00DC3E1E" w:rsidP="00DC3E1E">
            <w:pPr>
              <w:suppressAutoHyphens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DC3E1E">
              <w:rPr>
                <w:rFonts w:ascii="Times New Roman" w:eastAsia="Calibri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2a.</w:t>
            </w:r>
            <w:r w:rsidRPr="00DC3E1E"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  <w:t> Klasik Türk edebiyatının kaynaklarını tanır: Klasik Türk edebiyatını besleyen kültürel kaynakları, mitoloji, tasavvuf, peygamber kıssaları, dönemin bilimsel birikiminin metinlerdeki yansımalarını tespit edip yorumlar.</w:t>
            </w:r>
          </w:p>
        </w:tc>
        <w:tc>
          <w:tcPr>
            <w:tcW w:w="712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</w:tcPr>
          <w:p w:rsidR="00DC3E1E" w:rsidRPr="00DC3E1E" w:rsidRDefault="00DC3E1E" w:rsidP="00DC3E1E">
            <w:pPr>
              <w:suppressAutoHyphens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  <w:r w:rsidRPr="00DC3E1E">
              <w:rPr>
                <w:rFonts w:ascii="Times New Roman" w:eastAsia="Calibri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-</w:t>
            </w:r>
          </w:p>
        </w:tc>
      </w:tr>
      <w:tr w:rsidR="00DC3E1E" w:rsidRPr="00DC3E1E" w:rsidTr="0071209E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120"/>
        </w:trPr>
        <w:tc>
          <w:tcPr>
            <w:tcW w:w="552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vAlign w:val="center"/>
            <w:hideMark/>
          </w:tcPr>
          <w:p w:rsidR="00DC3E1E" w:rsidRPr="00DC3E1E" w:rsidRDefault="00DC3E1E" w:rsidP="00DC3E1E">
            <w:pPr>
              <w:suppressAutoHyphens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363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C3E1E" w:rsidRPr="00DC3E1E" w:rsidRDefault="00DC3E1E" w:rsidP="00DC3E1E">
            <w:pPr>
              <w:suppressAutoHyphens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DC3E1E">
              <w:rPr>
                <w:rFonts w:ascii="Times New Roman" w:eastAsia="Calibri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2b.</w:t>
            </w:r>
            <w:r w:rsidRPr="00DC3E1E"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  <w:t> Klasik Türk edebiyatının kaynaklarını tanır: Edebiyat tarihine kaynak teşkil eden eserler ve biyografik kaynaklar hakkında bilgi sahibi olur.</w:t>
            </w:r>
          </w:p>
        </w:tc>
        <w:tc>
          <w:tcPr>
            <w:tcW w:w="712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</w:tcPr>
          <w:p w:rsidR="00DC3E1E" w:rsidRPr="00DC3E1E" w:rsidRDefault="00DC3E1E" w:rsidP="00DC3E1E">
            <w:pPr>
              <w:suppressAutoHyphens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  <w:r w:rsidRPr="00DC3E1E">
              <w:rPr>
                <w:rFonts w:ascii="Times New Roman" w:eastAsia="Calibri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-</w:t>
            </w:r>
          </w:p>
        </w:tc>
      </w:tr>
      <w:tr w:rsidR="00DC3E1E" w:rsidRPr="00DC3E1E" w:rsidTr="0071209E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60"/>
        </w:trPr>
        <w:tc>
          <w:tcPr>
            <w:tcW w:w="552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C3E1E" w:rsidRPr="00DC3E1E" w:rsidRDefault="00DC3E1E" w:rsidP="00DC3E1E">
            <w:pPr>
              <w:suppressAutoHyphens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DC3E1E">
              <w:rPr>
                <w:rFonts w:ascii="Times New Roman" w:eastAsia="Calibri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3</w:t>
            </w:r>
          </w:p>
        </w:tc>
        <w:tc>
          <w:tcPr>
            <w:tcW w:w="8363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C3E1E" w:rsidRPr="00DC3E1E" w:rsidRDefault="00DC3E1E" w:rsidP="00DC3E1E">
            <w:pPr>
              <w:suppressAutoHyphens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DC3E1E">
              <w:rPr>
                <w:rFonts w:ascii="Times New Roman" w:eastAsia="Calibri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3a.</w:t>
            </w:r>
            <w:r w:rsidRPr="00DC3E1E"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  <w:t> Klasik Türk şiirini âhenk unsurları (vezin- kafiye) açısından değerlendirir.</w:t>
            </w:r>
          </w:p>
        </w:tc>
        <w:tc>
          <w:tcPr>
            <w:tcW w:w="712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</w:tcPr>
          <w:p w:rsidR="00DC3E1E" w:rsidRPr="00DC3E1E" w:rsidRDefault="00DC3E1E" w:rsidP="00DC3E1E">
            <w:pPr>
              <w:suppressAutoHyphens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  <w:r w:rsidRPr="00DC3E1E">
              <w:rPr>
                <w:rFonts w:ascii="Times New Roman" w:eastAsia="Calibri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-</w:t>
            </w:r>
          </w:p>
        </w:tc>
      </w:tr>
      <w:tr w:rsidR="00DC3E1E" w:rsidRPr="00DC3E1E" w:rsidTr="0071209E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60"/>
        </w:trPr>
        <w:tc>
          <w:tcPr>
            <w:tcW w:w="552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vAlign w:val="center"/>
            <w:hideMark/>
          </w:tcPr>
          <w:p w:rsidR="00DC3E1E" w:rsidRPr="00DC3E1E" w:rsidRDefault="00DC3E1E" w:rsidP="00DC3E1E">
            <w:pPr>
              <w:suppressAutoHyphens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363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C3E1E" w:rsidRPr="00DC3E1E" w:rsidRDefault="00DC3E1E" w:rsidP="00DC3E1E">
            <w:pPr>
              <w:suppressAutoHyphens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DC3E1E">
              <w:rPr>
                <w:rFonts w:ascii="Times New Roman" w:eastAsia="Calibri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3b.</w:t>
            </w:r>
            <w:r w:rsidRPr="00DC3E1E"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  <w:t> Klasik Türk şiirini nazım şekilleri (gazel, kaside, mesnevi vb.) açısından değerlendirir.</w:t>
            </w:r>
          </w:p>
        </w:tc>
        <w:tc>
          <w:tcPr>
            <w:tcW w:w="712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</w:tcPr>
          <w:p w:rsidR="00DC3E1E" w:rsidRPr="00DC3E1E" w:rsidRDefault="00DC3E1E" w:rsidP="00DC3E1E">
            <w:pPr>
              <w:suppressAutoHyphens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  <w:r w:rsidRPr="00DC3E1E">
              <w:rPr>
                <w:rFonts w:ascii="Times New Roman" w:eastAsia="Calibri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-</w:t>
            </w:r>
          </w:p>
        </w:tc>
      </w:tr>
      <w:tr w:rsidR="00DC3E1E" w:rsidRPr="00DC3E1E" w:rsidTr="0071209E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60"/>
        </w:trPr>
        <w:tc>
          <w:tcPr>
            <w:tcW w:w="552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vAlign w:val="center"/>
            <w:hideMark/>
          </w:tcPr>
          <w:p w:rsidR="00DC3E1E" w:rsidRPr="00DC3E1E" w:rsidRDefault="00DC3E1E" w:rsidP="00DC3E1E">
            <w:pPr>
              <w:suppressAutoHyphens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363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C3E1E" w:rsidRPr="00DC3E1E" w:rsidRDefault="00DC3E1E" w:rsidP="00DC3E1E">
            <w:pPr>
              <w:suppressAutoHyphens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DC3E1E">
              <w:rPr>
                <w:rFonts w:ascii="Times New Roman" w:eastAsia="Calibri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3c</w:t>
            </w:r>
            <w:r w:rsidRPr="00DC3E1E"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  <w:t>. Klasik Türk şiirini türler ve tür özellikleri açısından değerlendirir.</w:t>
            </w:r>
          </w:p>
        </w:tc>
        <w:tc>
          <w:tcPr>
            <w:tcW w:w="712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</w:tcPr>
          <w:p w:rsidR="00DC3E1E" w:rsidRPr="00DC3E1E" w:rsidRDefault="00DC3E1E" w:rsidP="00DC3E1E">
            <w:pPr>
              <w:suppressAutoHyphens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  <w:r w:rsidRPr="00DC3E1E">
              <w:rPr>
                <w:rFonts w:ascii="Times New Roman" w:eastAsia="Calibri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-</w:t>
            </w:r>
          </w:p>
        </w:tc>
      </w:tr>
      <w:tr w:rsidR="00DC3E1E" w:rsidRPr="00DC3E1E" w:rsidTr="0071209E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60"/>
        </w:trPr>
        <w:tc>
          <w:tcPr>
            <w:tcW w:w="552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vAlign w:val="center"/>
            <w:hideMark/>
          </w:tcPr>
          <w:p w:rsidR="00DC3E1E" w:rsidRPr="00DC3E1E" w:rsidRDefault="00DC3E1E" w:rsidP="00DC3E1E">
            <w:pPr>
              <w:suppressAutoHyphens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363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C3E1E" w:rsidRPr="00DC3E1E" w:rsidRDefault="00DC3E1E" w:rsidP="00DC3E1E">
            <w:pPr>
              <w:suppressAutoHyphens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DC3E1E">
              <w:rPr>
                <w:rFonts w:ascii="Times New Roman" w:eastAsia="Calibri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3d.</w:t>
            </w:r>
            <w:r w:rsidRPr="00DC3E1E"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  <w:t> Klasik dönem şiir ve nesir örneklerini; dil, üslup, anlam boyutları ve belagat çerçevesinde değerlendirir. </w:t>
            </w:r>
          </w:p>
        </w:tc>
        <w:tc>
          <w:tcPr>
            <w:tcW w:w="712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</w:tcPr>
          <w:p w:rsidR="00DC3E1E" w:rsidRPr="00DC3E1E" w:rsidRDefault="00DC3E1E" w:rsidP="00DC3E1E">
            <w:pPr>
              <w:suppressAutoHyphens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  <w:r w:rsidRPr="00DC3E1E">
              <w:rPr>
                <w:rFonts w:ascii="Times New Roman" w:eastAsia="Calibri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-</w:t>
            </w:r>
          </w:p>
        </w:tc>
      </w:tr>
      <w:tr w:rsidR="00DC3E1E" w:rsidRPr="00DC3E1E" w:rsidTr="0071209E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c>
          <w:tcPr>
            <w:tcW w:w="552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C3E1E" w:rsidRPr="00DC3E1E" w:rsidRDefault="00DC3E1E" w:rsidP="00DC3E1E">
            <w:pPr>
              <w:suppressAutoHyphens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DC3E1E">
              <w:rPr>
                <w:rFonts w:ascii="Times New Roman" w:eastAsia="Calibri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4</w:t>
            </w:r>
          </w:p>
        </w:tc>
        <w:tc>
          <w:tcPr>
            <w:tcW w:w="8363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C3E1E" w:rsidRPr="00DC3E1E" w:rsidRDefault="00DC3E1E" w:rsidP="00DC3E1E">
            <w:pPr>
              <w:suppressAutoHyphens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DC3E1E"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  <w:t>Farklı alfabelerle yazılmış tarihî Türk dili metinlerini okuyabilir.</w:t>
            </w:r>
          </w:p>
        </w:tc>
        <w:tc>
          <w:tcPr>
            <w:tcW w:w="712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</w:tcPr>
          <w:p w:rsidR="00DC3E1E" w:rsidRPr="00DC3E1E" w:rsidRDefault="00DC3E1E" w:rsidP="00DC3E1E">
            <w:pPr>
              <w:suppressAutoHyphens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DC3E1E"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  <w:t>-</w:t>
            </w:r>
          </w:p>
        </w:tc>
      </w:tr>
      <w:tr w:rsidR="00DC3E1E" w:rsidRPr="00DC3E1E" w:rsidTr="0071209E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90"/>
        </w:trPr>
        <w:tc>
          <w:tcPr>
            <w:tcW w:w="552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C3E1E" w:rsidRPr="00DC3E1E" w:rsidRDefault="00DC3E1E" w:rsidP="00DC3E1E">
            <w:pPr>
              <w:suppressAutoHyphens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DC3E1E">
              <w:rPr>
                <w:rFonts w:ascii="Times New Roman" w:eastAsia="Calibri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5</w:t>
            </w:r>
          </w:p>
        </w:tc>
        <w:tc>
          <w:tcPr>
            <w:tcW w:w="8363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C3E1E" w:rsidRPr="00DC3E1E" w:rsidRDefault="00DC3E1E" w:rsidP="00DC3E1E">
            <w:pPr>
              <w:suppressAutoHyphens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DC3E1E">
              <w:rPr>
                <w:rFonts w:ascii="Times New Roman" w:eastAsia="Calibri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5a.</w:t>
            </w:r>
            <w:r w:rsidRPr="00DC3E1E"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  <w:t> Türkçenin tarihî metinlerinin gramer özelliklerini analiz edebilir.</w:t>
            </w:r>
          </w:p>
        </w:tc>
        <w:tc>
          <w:tcPr>
            <w:tcW w:w="712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</w:tcPr>
          <w:p w:rsidR="00DC3E1E" w:rsidRPr="00DC3E1E" w:rsidRDefault="00DC3E1E" w:rsidP="00DC3E1E">
            <w:pPr>
              <w:suppressAutoHyphens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  <w:r w:rsidRPr="00DC3E1E">
              <w:rPr>
                <w:rFonts w:ascii="Times New Roman" w:eastAsia="Calibri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-</w:t>
            </w:r>
          </w:p>
        </w:tc>
      </w:tr>
      <w:tr w:rsidR="00DC3E1E" w:rsidRPr="00DC3E1E" w:rsidTr="0071209E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90"/>
        </w:trPr>
        <w:tc>
          <w:tcPr>
            <w:tcW w:w="552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vAlign w:val="center"/>
            <w:hideMark/>
          </w:tcPr>
          <w:p w:rsidR="00DC3E1E" w:rsidRPr="00DC3E1E" w:rsidRDefault="00DC3E1E" w:rsidP="00DC3E1E">
            <w:pPr>
              <w:suppressAutoHyphens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363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C3E1E" w:rsidRPr="00DC3E1E" w:rsidRDefault="00DC3E1E" w:rsidP="00DC3E1E">
            <w:pPr>
              <w:suppressAutoHyphens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DC3E1E">
              <w:rPr>
                <w:rFonts w:ascii="Times New Roman" w:eastAsia="Calibri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5b.</w:t>
            </w:r>
            <w:r w:rsidRPr="00DC3E1E"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  <w:t> Türk dilinin dönemlerini ayırt edici ses ve biçim özellikleriyle birlikte bilir.</w:t>
            </w:r>
          </w:p>
        </w:tc>
        <w:tc>
          <w:tcPr>
            <w:tcW w:w="712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</w:tcPr>
          <w:p w:rsidR="00DC3E1E" w:rsidRPr="00DC3E1E" w:rsidRDefault="00DC3E1E" w:rsidP="00DC3E1E">
            <w:pPr>
              <w:suppressAutoHyphens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  <w:r w:rsidRPr="00DC3E1E">
              <w:rPr>
                <w:rFonts w:ascii="Times New Roman" w:eastAsia="Calibri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-</w:t>
            </w:r>
          </w:p>
        </w:tc>
      </w:tr>
      <w:tr w:rsidR="00DC3E1E" w:rsidRPr="00DC3E1E" w:rsidTr="0071209E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90"/>
        </w:trPr>
        <w:tc>
          <w:tcPr>
            <w:tcW w:w="552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vAlign w:val="center"/>
            <w:hideMark/>
          </w:tcPr>
          <w:p w:rsidR="00DC3E1E" w:rsidRPr="00DC3E1E" w:rsidRDefault="00DC3E1E" w:rsidP="00DC3E1E">
            <w:pPr>
              <w:suppressAutoHyphens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363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C3E1E" w:rsidRPr="00DC3E1E" w:rsidRDefault="00DC3E1E" w:rsidP="00DC3E1E">
            <w:pPr>
              <w:suppressAutoHyphens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DC3E1E">
              <w:rPr>
                <w:rFonts w:ascii="Times New Roman" w:eastAsia="Calibri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5c.</w:t>
            </w:r>
            <w:r w:rsidRPr="00DC3E1E"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  <w:t> Türk dili tarihindeki temel metinlere vâkıf olur.</w:t>
            </w:r>
          </w:p>
        </w:tc>
        <w:tc>
          <w:tcPr>
            <w:tcW w:w="712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</w:tcPr>
          <w:p w:rsidR="00DC3E1E" w:rsidRPr="00DC3E1E" w:rsidRDefault="00DC3E1E" w:rsidP="00DC3E1E">
            <w:pPr>
              <w:suppressAutoHyphens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  <w:r w:rsidRPr="00DC3E1E">
              <w:rPr>
                <w:rFonts w:ascii="Times New Roman" w:eastAsia="Calibri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-</w:t>
            </w:r>
          </w:p>
        </w:tc>
      </w:tr>
      <w:tr w:rsidR="00DC3E1E" w:rsidRPr="00DC3E1E" w:rsidTr="0071209E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c>
          <w:tcPr>
            <w:tcW w:w="552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C3E1E" w:rsidRPr="00DC3E1E" w:rsidRDefault="00DC3E1E" w:rsidP="00DC3E1E">
            <w:pPr>
              <w:suppressAutoHyphens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DC3E1E">
              <w:rPr>
                <w:rFonts w:ascii="Times New Roman" w:eastAsia="Calibri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6</w:t>
            </w:r>
          </w:p>
        </w:tc>
        <w:tc>
          <w:tcPr>
            <w:tcW w:w="8363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C3E1E" w:rsidRPr="00DC3E1E" w:rsidRDefault="00DC3E1E" w:rsidP="00DC3E1E">
            <w:pPr>
              <w:suppressAutoHyphens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DC3E1E"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  <w:t>Türkoloji araştırmaları tarihindeki temel akademik çalışmaları kullanabilir.</w:t>
            </w:r>
          </w:p>
        </w:tc>
        <w:tc>
          <w:tcPr>
            <w:tcW w:w="712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</w:tcPr>
          <w:p w:rsidR="00DC3E1E" w:rsidRPr="00DC3E1E" w:rsidRDefault="00DC3E1E" w:rsidP="00DC3E1E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  <w:r w:rsidRPr="00DC3E1E">
              <w:rPr>
                <w:rFonts w:ascii="Times New Roman" w:eastAsia="Calibri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5</w:t>
            </w:r>
          </w:p>
        </w:tc>
      </w:tr>
      <w:tr w:rsidR="00DC3E1E" w:rsidRPr="00DC3E1E" w:rsidTr="0071209E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90"/>
        </w:trPr>
        <w:tc>
          <w:tcPr>
            <w:tcW w:w="552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C3E1E" w:rsidRPr="00DC3E1E" w:rsidRDefault="00DC3E1E" w:rsidP="00DC3E1E">
            <w:pPr>
              <w:suppressAutoHyphens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DC3E1E">
              <w:rPr>
                <w:rFonts w:ascii="Times New Roman" w:eastAsia="Calibri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7</w:t>
            </w:r>
          </w:p>
        </w:tc>
        <w:tc>
          <w:tcPr>
            <w:tcW w:w="8363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C3E1E" w:rsidRPr="00DC3E1E" w:rsidRDefault="00DC3E1E" w:rsidP="00DC3E1E">
            <w:pPr>
              <w:suppressAutoHyphens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DC3E1E">
              <w:rPr>
                <w:rFonts w:ascii="Times New Roman" w:eastAsia="Calibri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7a.</w:t>
            </w:r>
            <w:r w:rsidRPr="00DC3E1E"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  <w:t> Türk halk bilimi, kültürü ve folkloru üzerine yapılmış temel çalışmaları ve teorik birikimi esas alır.</w:t>
            </w:r>
          </w:p>
        </w:tc>
        <w:tc>
          <w:tcPr>
            <w:tcW w:w="712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</w:tcPr>
          <w:p w:rsidR="00DC3E1E" w:rsidRPr="00DC3E1E" w:rsidRDefault="00DC3E1E" w:rsidP="00DC3E1E">
            <w:pPr>
              <w:suppressAutoHyphens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  <w:r w:rsidRPr="00DC3E1E">
              <w:rPr>
                <w:rFonts w:ascii="Times New Roman" w:eastAsia="Calibri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-</w:t>
            </w:r>
          </w:p>
        </w:tc>
      </w:tr>
      <w:tr w:rsidR="00DC3E1E" w:rsidRPr="00DC3E1E" w:rsidTr="0071209E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90"/>
        </w:trPr>
        <w:tc>
          <w:tcPr>
            <w:tcW w:w="552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vAlign w:val="center"/>
            <w:hideMark/>
          </w:tcPr>
          <w:p w:rsidR="00DC3E1E" w:rsidRPr="00DC3E1E" w:rsidRDefault="00DC3E1E" w:rsidP="00DC3E1E">
            <w:pPr>
              <w:suppressAutoHyphens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363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C3E1E" w:rsidRPr="00DC3E1E" w:rsidRDefault="00DC3E1E" w:rsidP="00DC3E1E">
            <w:pPr>
              <w:suppressAutoHyphens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DC3E1E">
              <w:rPr>
                <w:rFonts w:ascii="Times New Roman" w:eastAsia="Calibri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7b.</w:t>
            </w:r>
            <w:r w:rsidRPr="00DC3E1E"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  <w:t xml:space="preserve"> Folklor araştırmalarına özgü bilimsel inceleme </w:t>
            </w:r>
            <w:proofErr w:type="gramStart"/>
            <w:r w:rsidRPr="00DC3E1E"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  <w:t>metodolojilerini</w:t>
            </w:r>
            <w:proofErr w:type="gramEnd"/>
            <w:r w:rsidRPr="00DC3E1E"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  <w:t xml:space="preserve"> doğru şekilde uygular.</w:t>
            </w:r>
          </w:p>
        </w:tc>
        <w:tc>
          <w:tcPr>
            <w:tcW w:w="712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</w:tcPr>
          <w:p w:rsidR="00DC3E1E" w:rsidRPr="00DC3E1E" w:rsidRDefault="00DC3E1E" w:rsidP="00DC3E1E">
            <w:pPr>
              <w:suppressAutoHyphens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  <w:r w:rsidRPr="00DC3E1E">
              <w:rPr>
                <w:rFonts w:ascii="Times New Roman" w:eastAsia="Calibri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-</w:t>
            </w:r>
          </w:p>
        </w:tc>
      </w:tr>
      <w:tr w:rsidR="00DC3E1E" w:rsidRPr="00DC3E1E" w:rsidTr="0071209E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90"/>
        </w:trPr>
        <w:tc>
          <w:tcPr>
            <w:tcW w:w="552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vAlign w:val="center"/>
            <w:hideMark/>
          </w:tcPr>
          <w:p w:rsidR="00DC3E1E" w:rsidRPr="00DC3E1E" w:rsidRDefault="00DC3E1E" w:rsidP="00DC3E1E">
            <w:pPr>
              <w:suppressAutoHyphens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363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C3E1E" w:rsidRPr="00DC3E1E" w:rsidRDefault="00DC3E1E" w:rsidP="00DC3E1E">
            <w:pPr>
              <w:suppressAutoHyphens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DC3E1E">
              <w:rPr>
                <w:rFonts w:ascii="Times New Roman" w:eastAsia="Calibri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7c.</w:t>
            </w:r>
            <w:r w:rsidRPr="00DC3E1E"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  <w:t> Kaynak kişilerden bilgi toplama, arşivleme ve derleme tekniklerini sahada aktif olarak kullanır. </w:t>
            </w:r>
          </w:p>
        </w:tc>
        <w:tc>
          <w:tcPr>
            <w:tcW w:w="712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</w:tcPr>
          <w:p w:rsidR="00DC3E1E" w:rsidRPr="00DC3E1E" w:rsidRDefault="00DC3E1E" w:rsidP="00DC3E1E">
            <w:pPr>
              <w:suppressAutoHyphens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  <w:r w:rsidRPr="00DC3E1E">
              <w:rPr>
                <w:rFonts w:ascii="Times New Roman" w:eastAsia="Calibri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-</w:t>
            </w:r>
          </w:p>
        </w:tc>
      </w:tr>
      <w:tr w:rsidR="00DC3E1E" w:rsidRPr="00DC3E1E" w:rsidTr="0071209E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135"/>
        </w:trPr>
        <w:tc>
          <w:tcPr>
            <w:tcW w:w="552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C3E1E" w:rsidRPr="00DC3E1E" w:rsidRDefault="00DC3E1E" w:rsidP="00DC3E1E">
            <w:pPr>
              <w:suppressAutoHyphens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DC3E1E">
              <w:rPr>
                <w:rFonts w:ascii="Times New Roman" w:eastAsia="Calibri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8</w:t>
            </w:r>
          </w:p>
        </w:tc>
        <w:tc>
          <w:tcPr>
            <w:tcW w:w="8363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C3E1E" w:rsidRPr="00DC3E1E" w:rsidRDefault="00DC3E1E" w:rsidP="00DC3E1E">
            <w:pPr>
              <w:suppressAutoHyphens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DC3E1E">
              <w:rPr>
                <w:rFonts w:ascii="Times New Roman" w:eastAsia="Calibri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8a.</w:t>
            </w:r>
            <w:r w:rsidRPr="00DC3E1E"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  <w:t> Halk anlatılarını, yazılı ve sözlü metinleri biçimsel-yapısal özellikleri açısından inceler.</w:t>
            </w:r>
          </w:p>
        </w:tc>
        <w:tc>
          <w:tcPr>
            <w:tcW w:w="712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</w:tcPr>
          <w:p w:rsidR="00DC3E1E" w:rsidRPr="00DC3E1E" w:rsidRDefault="00DC3E1E" w:rsidP="00DC3E1E">
            <w:pPr>
              <w:suppressAutoHyphens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  <w:r w:rsidRPr="00DC3E1E">
              <w:rPr>
                <w:rFonts w:ascii="Times New Roman" w:eastAsia="Calibri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-</w:t>
            </w:r>
          </w:p>
        </w:tc>
      </w:tr>
      <w:tr w:rsidR="00DC3E1E" w:rsidRPr="00DC3E1E" w:rsidTr="0071209E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120"/>
        </w:trPr>
        <w:tc>
          <w:tcPr>
            <w:tcW w:w="552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vAlign w:val="center"/>
            <w:hideMark/>
          </w:tcPr>
          <w:p w:rsidR="00DC3E1E" w:rsidRPr="00DC3E1E" w:rsidRDefault="00DC3E1E" w:rsidP="00DC3E1E">
            <w:pPr>
              <w:suppressAutoHyphens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363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C3E1E" w:rsidRPr="00DC3E1E" w:rsidRDefault="00DC3E1E" w:rsidP="00DC3E1E">
            <w:pPr>
              <w:suppressAutoHyphens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DC3E1E">
              <w:rPr>
                <w:rFonts w:ascii="Times New Roman" w:eastAsia="Calibri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8b.</w:t>
            </w:r>
            <w:r w:rsidRPr="00DC3E1E"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  <w:t> Folklorik ürünleri, üretildikleri ve icra edildikleri sosyo-kültürel bağlam açısından değerlendirir.</w:t>
            </w:r>
          </w:p>
        </w:tc>
        <w:tc>
          <w:tcPr>
            <w:tcW w:w="712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</w:tcPr>
          <w:p w:rsidR="00DC3E1E" w:rsidRPr="00DC3E1E" w:rsidRDefault="00DC3E1E" w:rsidP="00DC3E1E">
            <w:pPr>
              <w:suppressAutoHyphens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  <w:r w:rsidRPr="00DC3E1E">
              <w:rPr>
                <w:rFonts w:ascii="Times New Roman" w:eastAsia="Calibri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-</w:t>
            </w:r>
          </w:p>
        </w:tc>
      </w:tr>
      <w:tr w:rsidR="00DC3E1E" w:rsidRPr="00DC3E1E" w:rsidTr="0071209E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90"/>
        </w:trPr>
        <w:tc>
          <w:tcPr>
            <w:tcW w:w="552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C3E1E" w:rsidRPr="00DC3E1E" w:rsidRDefault="00DC3E1E" w:rsidP="00DC3E1E">
            <w:pPr>
              <w:suppressAutoHyphens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DC3E1E">
              <w:rPr>
                <w:rFonts w:ascii="Times New Roman" w:eastAsia="Calibri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9</w:t>
            </w:r>
          </w:p>
        </w:tc>
        <w:tc>
          <w:tcPr>
            <w:tcW w:w="8363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C3E1E" w:rsidRPr="00DC3E1E" w:rsidRDefault="00DC3E1E" w:rsidP="00DC3E1E">
            <w:pPr>
              <w:suppressAutoHyphens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DC3E1E">
              <w:rPr>
                <w:rFonts w:ascii="Times New Roman" w:eastAsia="Calibri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9a</w:t>
            </w:r>
            <w:r w:rsidRPr="00DC3E1E"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  <w:t>. Türk kültürüne ait geleneksel unsurlarının zaman içindeki değişimini ve gelişimini öğrenir.</w:t>
            </w:r>
          </w:p>
        </w:tc>
        <w:tc>
          <w:tcPr>
            <w:tcW w:w="712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</w:tcPr>
          <w:p w:rsidR="00DC3E1E" w:rsidRPr="00DC3E1E" w:rsidRDefault="00DC3E1E" w:rsidP="00DC3E1E">
            <w:pPr>
              <w:suppressAutoHyphens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  <w:r w:rsidRPr="00DC3E1E">
              <w:rPr>
                <w:rFonts w:ascii="Times New Roman" w:eastAsia="Calibri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-</w:t>
            </w:r>
          </w:p>
        </w:tc>
      </w:tr>
      <w:tr w:rsidR="00DC3E1E" w:rsidRPr="00DC3E1E" w:rsidTr="0071209E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90"/>
        </w:trPr>
        <w:tc>
          <w:tcPr>
            <w:tcW w:w="552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vAlign w:val="center"/>
            <w:hideMark/>
          </w:tcPr>
          <w:p w:rsidR="00DC3E1E" w:rsidRPr="00DC3E1E" w:rsidRDefault="00DC3E1E" w:rsidP="00DC3E1E">
            <w:pPr>
              <w:suppressAutoHyphens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363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C3E1E" w:rsidRPr="00DC3E1E" w:rsidRDefault="00DC3E1E" w:rsidP="00DC3E1E">
            <w:pPr>
              <w:suppressAutoHyphens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DC3E1E">
              <w:rPr>
                <w:rFonts w:ascii="Times New Roman" w:eastAsia="Calibri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9b.</w:t>
            </w:r>
            <w:r w:rsidRPr="00DC3E1E"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  <w:t> Farklı coğrafyalardaki folklorik ögelerin benzerlik ve farklılıklarını tespit eder.</w:t>
            </w:r>
          </w:p>
        </w:tc>
        <w:tc>
          <w:tcPr>
            <w:tcW w:w="712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</w:tcPr>
          <w:p w:rsidR="00DC3E1E" w:rsidRPr="00DC3E1E" w:rsidRDefault="00DC3E1E" w:rsidP="00DC3E1E">
            <w:pPr>
              <w:suppressAutoHyphens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  <w:r w:rsidRPr="00DC3E1E">
              <w:rPr>
                <w:rFonts w:ascii="Times New Roman" w:eastAsia="Calibri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-</w:t>
            </w:r>
          </w:p>
        </w:tc>
      </w:tr>
      <w:tr w:rsidR="00DC3E1E" w:rsidRPr="00DC3E1E" w:rsidTr="0071209E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90"/>
        </w:trPr>
        <w:tc>
          <w:tcPr>
            <w:tcW w:w="552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vAlign w:val="center"/>
            <w:hideMark/>
          </w:tcPr>
          <w:p w:rsidR="00DC3E1E" w:rsidRPr="00DC3E1E" w:rsidRDefault="00DC3E1E" w:rsidP="00DC3E1E">
            <w:pPr>
              <w:suppressAutoHyphens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363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C3E1E" w:rsidRPr="00DC3E1E" w:rsidRDefault="00DC3E1E" w:rsidP="00DC3E1E">
            <w:pPr>
              <w:suppressAutoHyphens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DC3E1E">
              <w:rPr>
                <w:rFonts w:ascii="Times New Roman" w:eastAsia="Calibri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9c</w:t>
            </w:r>
            <w:r w:rsidRPr="00DC3E1E"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  <w:t>. Türk kültür unsurlarını farklı kültürlerle mukayese ederek bütüncül bir perspektifle yorumlar.</w:t>
            </w:r>
          </w:p>
        </w:tc>
        <w:tc>
          <w:tcPr>
            <w:tcW w:w="712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</w:tcPr>
          <w:p w:rsidR="00DC3E1E" w:rsidRPr="00DC3E1E" w:rsidRDefault="00DC3E1E" w:rsidP="00DC3E1E">
            <w:pPr>
              <w:suppressAutoHyphens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  <w:r w:rsidRPr="00DC3E1E">
              <w:rPr>
                <w:rFonts w:ascii="Times New Roman" w:eastAsia="Calibri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-</w:t>
            </w:r>
          </w:p>
        </w:tc>
      </w:tr>
      <w:tr w:rsidR="00DC3E1E" w:rsidRPr="00DC3E1E" w:rsidTr="0071209E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90"/>
        </w:trPr>
        <w:tc>
          <w:tcPr>
            <w:tcW w:w="552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C3E1E" w:rsidRPr="00DC3E1E" w:rsidRDefault="00DC3E1E" w:rsidP="00DC3E1E">
            <w:pPr>
              <w:suppressAutoHyphens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DC3E1E">
              <w:rPr>
                <w:rFonts w:ascii="Times New Roman" w:eastAsia="Calibri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10</w:t>
            </w:r>
          </w:p>
        </w:tc>
        <w:tc>
          <w:tcPr>
            <w:tcW w:w="8363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C3E1E" w:rsidRPr="00DC3E1E" w:rsidRDefault="00DC3E1E" w:rsidP="00DC3E1E">
            <w:pPr>
              <w:suppressAutoHyphens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DC3E1E">
              <w:rPr>
                <w:rFonts w:ascii="Times New Roman" w:eastAsia="Calibri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10a.</w:t>
            </w:r>
            <w:r w:rsidRPr="00DC3E1E"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  <w:t> Dilbilim kuramlarını temel alarak dilin işleyiş mekanizmalarını değerlendirir.</w:t>
            </w:r>
          </w:p>
        </w:tc>
        <w:tc>
          <w:tcPr>
            <w:tcW w:w="712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</w:tcPr>
          <w:p w:rsidR="00DC3E1E" w:rsidRPr="00DC3E1E" w:rsidRDefault="00DC3E1E" w:rsidP="00DC3E1E">
            <w:pPr>
              <w:suppressAutoHyphens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  <w:r w:rsidRPr="00DC3E1E">
              <w:rPr>
                <w:rFonts w:ascii="Times New Roman" w:eastAsia="Calibri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-</w:t>
            </w:r>
          </w:p>
        </w:tc>
      </w:tr>
      <w:tr w:rsidR="00DC3E1E" w:rsidRPr="00DC3E1E" w:rsidTr="0071209E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90"/>
        </w:trPr>
        <w:tc>
          <w:tcPr>
            <w:tcW w:w="552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vAlign w:val="center"/>
            <w:hideMark/>
          </w:tcPr>
          <w:p w:rsidR="00DC3E1E" w:rsidRPr="00DC3E1E" w:rsidRDefault="00DC3E1E" w:rsidP="00DC3E1E">
            <w:pPr>
              <w:suppressAutoHyphens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363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C3E1E" w:rsidRPr="00DC3E1E" w:rsidRDefault="00DC3E1E" w:rsidP="00DC3E1E">
            <w:pPr>
              <w:suppressAutoHyphens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DC3E1E">
              <w:rPr>
                <w:rFonts w:ascii="Times New Roman" w:eastAsia="Calibri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10b.</w:t>
            </w:r>
            <w:r w:rsidRPr="00DC3E1E"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  <w:t> Alana özgü kuramsal bilgileri uygulamalı olarak kullanır.</w:t>
            </w:r>
          </w:p>
        </w:tc>
        <w:tc>
          <w:tcPr>
            <w:tcW w:w="712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</w:tcPr>
          <w:p w:rsidR="00DC3E1E" w:rsidRPr="00DC3E1E" w:rsidRDefault="00DC3E1E" w:rsidP="00DC3E1E">
            <w:pPr>
              <w:suppressAutoHyphens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  <w:r w:rsidRPr="00DC3E1E">
              <w:rPr>
                <w:rFonts w:ascii="Times New Roman" w:eastAsia="Calibri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-</w:t>
            </w:r>
          </w:p>
        </w:tc>
      </w:tr>
      <w:tr w:rsidR="00DC3E1E" w:rsidRPr="00DC3E1E" w:rsidTr="0071209E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90"/>
        </w:trPr>
        <w:tc>
          <w:tcPr>
            <w:tcW w:w="552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vAlign w:val="center"/>
            <w:hideMark/>
          </w:tcPr>
          <w:p w:rsidR="00DC3E1E" w:rsidRPr="00DC3E1E" w:rsidRDefault="00DC3E1E" w:rsidP="00DC3E1E">
            <w:pPr>
              <w:suppressAutoHyphens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363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C3E1E" w:rsidRPr="00DC3E1E" w:rsidRDefault="00DC3E1E" w:rsidP="00DC3E1E">
            <w:pPr>
              <w:suppressAutoHyphens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DC3E1E">
              <w:rPr>
                <w:rFonts w:ascii="Times New Roman" w:eastAsia="Calibri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10c.</w:t>
            </w:r>
            <w:r w:rsidRPr="00DC3E1E"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  <w:t> Dil ile toplum arasındaki ilişkileri araştırarak akademik ölçütlere uygun biçimde raporlar.</w:t>
            </w:r>
          </w:p>
        </w:tc>
        <w:tc>
          <w:tcPr>
            <w:tcW w:w="712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</w:tcPr>
          <w:p w:rsidR="00DC3E1E" w:rsidRPr="00DC3E1E" w:rsidRDefault="00DC3E1E" w:rsidP="00DC3E1E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  <w:r w:rsidRPr="00DC3E1E">
              <w:rPr>
                <w:rFonts w:ascii="Times New Roman" w:eastAsia="Calibri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5</w:t>
            </w:r>
          </w:p>
        </w:tc>
      </w:tr>
      <w:tr w:rsidR="00DC3E1E" w:rsidRPr="00DC3E1E" w:rsidTr="0071209E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c>
          <w:tcPr>
            <w:tcW w:w="552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C3E1E" w:rsidRPr="00DC3E1E" w:rsidRDefault="00DC3E1E" w:rsidP="00DC3E1E">
            <w:pPr>
              <w:suppressAutoHyphens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DC3E1E">
              <w:rPr>
                <w:rFonts w:ascii="Times New Roman" w:eastAsia="Calibri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11</w:t>
            </w:r>
          </w:p>
        </w:tc>
        <w:tc>
          <w:tcPr>
            <w:tcW w:w="8363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C3E1E" w:rsidRPr="00DC3E1E" w:rsidRDefault="00DC3E1E" w:rsidP="00DC3E1E">
            <w:pPr>
              <w:suppressAutoHyphens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DC3E1E"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  <w:t>Eski Anadolu Türkçesi ve Osmanlı Türkçesi dönemi metinlerini dönemin dil özelliklerine dayanarak inceler. </w:t>
            </w:r>
          </w:p>
        </w:tc>
        <w:tc>
          <w:tcPr>
            <w:tcW w:w="712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</w:tcPr>
          <w:p w:rsidR="00DC3E1E" w:rsidRPr="00DC3E1E" w:rsidRDefault="00DC3E1E" w:rsidP="00DC3E1E">
            <w:pPr>
              <w:suppressAutoHyphens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DC3E1E"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  <w:t>-</w:t>
            </w:r>
          </w:p>
        </w:tc>
      </w:tr>
      <w:tr w:rsidR="00DC3E1E" w:rsidRPr="00DC3E1E" w:rsidTr="0071209E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135"/>
        </w:trPr>
        <w:tc>
          <w:tcPr>
            <w:tcW w:w="552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C3E1E" w:rsidRPr="00DC3E1E" w:rsidRDefault="00DC3E1E" w:rsidP="00DC3E1E">
            <w:pPr>
              <w:suppressAutoHyphens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DC3E1E">
              <w:rPr>
                <w:rFonts w:ascii="Times New Roman" w:eastAsia="Calibri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lastRenderedPageBreak/>
              <w:t>12</w:t>
            </w:r>
          </w:p>
        </w:tc>
        <w:tc>
          <w:tcPr>
            <w:tcW w:w="8363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C3E1E" w:rsidRPr="00DC3E1E" w:rsidRDefault="00DC3E1E" w:rsidP="00DC3E1E">
            <w:pPr>
              <w:suppressAutoHyphens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DC3E1E">
              <w:rPr>
                <w:rFonts w:ascii="Times New Roman" w:eastAsia="Calibri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12a</w:t>
            </w:r>
            <w:r w:rsidRPr="00DC3E1E"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  <w:t>. Türkiye Türkçesini ses, biçim, sözdizimi, sözlükbilim düzeylerinde yapısal olarak analiz eder.</w:t>
            </w:r>
          </w:p>
        </w:tc>
        <w:tc>
          <w:tcPr>
            <w:tcW w:w="712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</w:tcPr>
          <w:p w:rsidR="00DC3E1E" w:rsidRPr="00DC3E1E" w:rsidRDefault="00DC3E1E" w:rsidP="00DC3E1E">
            <w:pPr>
              <w:suppressAutoHyphens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  <w:r w:rsidRPr="00DC3E1E">
              <w:rPr>
                <w:rFonts w:ascii="Times New Roman" w:eastAsia="Calibri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-</w:t>
            </w:r>
          </w:p>
        </w:tc>
      </w:tr>
      <w:tr w:rsidR="00DC3E1E" w:rsidRPr="00DC3E1E" w:rsidTr="0071209E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120"/>
        </w:trPr>
        <w:tc>
          <w:tcPr>
            <w:tcW w:w="552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vAlign w:val="center"/>
            <w:hideMark/>
          </w:tcPr>
          <w:p w:rsidR="00DC3E1E" w:rsidRPr="00DC3E1E" w:rsidRDefault="00DC3E1E" w:rsidP="00DC3E1E">
            <w:pPr>
              <w:suppressAutoHyphens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363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C3E1E" w:rsidRPr="00DC3E1E" w:rsidRDefault="00DC3E1E" w:rsidP="00DC3E1E">
            <w:pPr>
              <w:suppressAutoHyphens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DC3E1E">
              <w:rPr>
                <w:rFonts w:ascii="Times New Roman" w:eastAsia="Calibri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12b.</w:t>
            </w:r>
            <w:r w:rsidRPr="00DC3E1E"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  <w:t> Çağdaş Türk lehçelerine ait metinleri karşılaştırmalı yöntemlerle sınıflandırır.</w:t>
            </w:r>
          </w:p>
        </w:tc>
        <w:tc>
          <w:tcPr>
            <w:tcW w:w="712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</w:tcPr>
          <w:p w:rsidR="00DC3E1E" w:rsidRPr="00DC3E1E" w:rsidRDefault="00DC3E1E" w:rsidP="00DC3E1E">
            <w:pPr>
              <w:suppressAutoHyphens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  <w:r w:rsidRPr="00DC3E1E">
              <w:rPr>
                <w:rFonts w:ascii="Times New Roman" w:eastAsia="Calibri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-</w:t>
            </w:r>
          </w:p>
        </w:tc>
      </w:tr>
      <w:tr w:rsidR="00DC3E1E" w:rsidRPr="00DC3E1E" w:rsidTr="0071209E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c>
          <w:tcPr>
            <w:tcW w:w="552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C3E1E" w:rsidRPr="00DC3E1E" w:rsidRDefault="00DC3E1E" w:rsidP="00DC3E1E">
            <w:pPr>
              <w:suppressAutoHyphens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DC3E1E">
              <w:rPr>
                <w:rFonts w:ascii="Times New Roman" w:eastAsia="Calibri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13</w:t>
            </w:r>
          </w:p>
        </w:tc>
        <w:tc>
          <w:tcPr>
            <w:tcW w:w="8363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C3E1E" w:rsidRPr="00DC3E1E" w:rsidRDefault="00DC3E1E" w:rsidP="00DC3E1E">
            <w:pPr>
              <w:suppressAutoHyphens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DC3E1E"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  <w:t>Modern Türk edebiyatı tarihinin belirli bir dönemine odaklanır.</w:t>
            </w:r>
          </w:p>
        </w:tc>
        <w:tc>
          <w:tcPr>
            <w:tcW w:w="712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</w:tcPr>
          <w:p w:rsidR="00DC3E1E" w:rsidRPr="00DC3E1E" w:rsidRDefault="00DC3E1E" w:rsidP="00DC3E1E">
            <w:pPr>
              <w:suppressAutoHyphens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DC3E1E"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  <w:t>-</w:t>
            </w:r>
          </w:p>
        </w:tc>
      </w:tr>
      <w:tr w:rsidR="00DC3E1E" w:rsidRPr="00DC3E1E" w:rsidTr="0071209E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c>
          <w:tcPr>
            <w:tcW w:w="552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C3E1E" w:rsidRPr="00DC3E1E" w:rsidRDefault="00DC3E1E" w:rsidP="00DC3E1E">
            <w:pPr>
              <w:suppressAutoHyphens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DC3E1E">
              <w:rPr>
                <w:rFonts w:ascii="Times New Roman" w:eastAsia="Calibri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14</w:t>
            </w:r>
          </w:p>
        </w:tc>
        <w:tc>
          <w:tcPr>
            <w:tcW w:w="8363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C3E1E" w:rsidRPr="00DC3E1E" w:rsidRDefault="00DC3E1E" w:rsidP="00DC3E1E">
            <w:pPr>
              <w:suppressAutoHyphens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DC3E1E"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  <w:t>Modern Türk edebiyatı metinlerini analiz eder.</w:t>
            </w:r>
          </w:p>
        </w:tc>
        <w:tc>
          <w:tcPr>
            <w:tcW w:w="712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</w:tcPr>
          <w:p w:rsidR="00DC3E1E" w:rsidRPr="00DC3E1E" w:rsidRDefault="00DC3E1E" w:rsidP="00DC3E1E">
            <w:pPr>
              <w:suppressAutoHyphens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DC3E1E"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  <w:t>-</w:t>
            </w:r>
          </w:p>
        </w:tc>
      </w:tr>
      <w:tr w:rsidR="00DC3E1E" w:rsidRPr="00DC3E1E" w:rsidTr="0071209E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60"/>
        </w:trPr>
        <w:tc>
          <w:tcPr>
            <w:tcW w:w="552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C3E1E" w:rsidRPr="00DC3E1E" w:rsidRDefault="00DC3E1E" w:rsidP="00DC3E1E">
            <w:pPr>
              <w:suppressAutoHyphens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DC3E1E">
              <w:rPr>
                <w:rFonts w:ascii="Times New Roman" w:eastAsia="Calibri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15</w:t>
            </w:r>
          </w:p>
        </w:tc>
        <w:tc>
          <w:tcPr>
            <w:tcW w:w="8363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C3E1E" w:rsidRPr="00DC3E1E" w:rsidRDefault="00DC3E1E" w:rsidP="00DC3E1E">
            <w:pPr>
              <w:suppressAutoHyphens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DC3E1E">
              <w:rPr>
                <w:rFonts w:ascii="Times New Roman" w:eastAsia="Calibri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15a</w:t>
            </w:r>
            <w:r w:rsidRPr="00DC3E1E"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  <w:t>. Diğer ülkelerin modern edebi metinlerini inceler.</w:t>
            </w:r>
          </w:p>
        </w:tc>
        <w:tc>
          <w:tcPr>
            <w:tcW w:w="712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</w:tcPr>
          <w:p w:rsidR="00DC3E1E" w:rsidRPr="00DC3E1E" w:rsidRDefault="00DC3E1E" w:rsidP="00DC3E1E">
            <w:pPr>
              <w:suppressAutoHyphens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  <w:r w:rsidRPr="00DC3E1E">
              <w:rPr>
                <w:rFonts w:ascii="Times New Roman" w:eastAsia="Calibri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-</w:t>
            </w:r>
          </w:p>
        </w:tc>
      </w:tr>
      <w:tr w:rsidR="00DC3E1E" w:rsidRPr="00DC3E1E" w:rsidTr="0071209E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60"/>
        </w:trPr>
        <w:tc>
          <w:tcPr>
            <w:tcW w:w="552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vAlign w:val="center"/>
            <w:hideMark/>
          </w:tcPr>
          <w:p w:rsidR="00DC3E1E" w:rsidRPr="00DC3E1E" w:rsidRDefault="00DC3E1E" w:rsidP="00DC3E1E">
            <w:pPr>
              <w:suppressAutoHyphens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363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C3E1E" w:rsidRPr="00DC3E1E" w:rsidRDefault="00DC3E1E" w:rsidP="00DC3E1E">
            <w:pPr>
              <w:suppressAutoHyphens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DC3E1E">
              <w:rPr>
                <w:rFonts w:ascii="Times New Roman" w:eastAsia="Calibri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15b.</w:t>
            </w:r>
            <w:r w:rsidRPr="00DC3E1E"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  <w:t> Türkçe kompozisyon kurallarına hâkimiyet kazandırır.</w:t>
            </w:r>
          </w:p>
        </w:tc>
        <w:tc>
          <w:tcPr>
            <w:tcW w:w="712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</w:tcPr>
          <w:p w:rsidR="00DC3E1E" w:rsidRPr="00DC3E1E" w:rsidRDefault="00DC3E1E" w:rsidP="00DC3E1E">
            <w:pPr>
              <w:suppressAutoHyphens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  <w:r w:rsidRPr="00DC3E1E">
              <w:rPr>
                <w:rFonts w:ascii="Times New Roman" w:eastAsia="Calibri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-</w:t>
            </w:r>
          </w:p>
        </w:tc>
      </w:tr>
      <w:tr w:rsidR="00DC3E1E" w:rsidRPr="00DC3E1E" w:rsidTr="0071209E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60"/>
        </w:trPr>
        <w:tc>
          <w:tcPr>
            <w:tcW w:w="552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vAlign w:val="center"/>
            <w:hideMark/>
          </w:tcPr>
          <w:p w:rsidR="00DC3E1E" w:rsidRPr="00DC3E1E" w:rsidRDefault="00DC3E1E" w:rsidP="00DC3E1E">
            <w:pPr>
              <w:suppressAutoHyphens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363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C3E1E" w:rsidRPr="00DC3E1E" w:rsidRDefault="00DC3E1E" w:rsidP="00DC3E1E">
            <w:pPr>
              <w:suppressAutoHyphens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DC3E1E">
              <w:rPr>
                <w:rFonts w:ascii="Times New Roman" w:eastAsia="Calibri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15c</w:t>
            </w:r>
            <w:r w:rsidRPr="00DC3E1E"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  <w:t>. Edebiyat teorilerini öğretir.</w:t>
            </w:r>
          </w:p>
        </w:tc>
        <w:tc>
          <w:tcPr>
            <w:tcW w:w="712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</w:tcPr>
          <w:p w:rsidR="00DC3E1E" w:rsidRPr="00DC3E1E" w:rsidRDefault="00DC3E1E" w:rsidP="00DC3E1E">
            <w:pPr>
              <w:suppressAutoHyphens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  <w:r w:rsidRPr="00DC3E1E">
              <w:rPr>
                <w:rFonts w:ascii="Times New Roman" w:eastAsia="Calibri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-</w:t>
            </w:r>
          </w:p>
        </w:tc>
      </w:tr>
      <w:tr w:rsidR="00DC3E1E" w:rsidRPr="00DC3E1E" w:rsidTr="0071209E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60"/>
        </w:trPr>
        <w:tc>
          <w:tcPr>
            <w:tcW w:w="552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vAlign w:val="center"/>
            <w:hideMark/>
          </w:tcPr>
          <w:p w:rsidR="00DC3E1E" w:rsidRPr="00DC3E1E" w:rsidRDefault="00DC3E1E" w:rsidP="00DC3E1E">
            <w:pPr>
              <w:suppressAutoHyphens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363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C3E1E" w:rsidRPr="00DC3E1E" w:rsidRDefault="00DC3E1E" w:rsidP="00DC3E1E">
            <w:pPr>
              <w:suppressAutoHyphens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DC3E1E">
              <w:rPr>
                <w:rFonts w:ascii="Times New Roman" w:eastAsia="Calibri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15d.</w:t>
            </w:r>
            <w:r w:rsidRPr="00DC3E1E"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  <w:t> Öğrenciye kendini sözlü ve yazılı ifade etme becerisi kazandırır.</w:t>
            </w:r>
          </w:p>
        </w:tc>
        <w:tc>
          <w:tcPr>
            <w:tcW w:w="712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</w:tcPr>
          <w:p w:rsidR="00DC3E1E" w:rsidRPr="00DC3E1E" w:rsidRDefault="00DC3E1E" w:rsidP="00DC3E1E">
            <w:pPr>
              <w:suppressAutoHyphens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  <w:r w:rsidRPr="00DC3E1E">
              <w:rPr>
                <w:rFonts w:ascii="Times New Roman" w:eastAsia="Calibri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-</w:t>
            </w:r>
          </w:p>
        </w:tc>
      </w:tr>
    </w:tbl>
    <w:p w:rsidR="00DC3E1E" w:rsidRPr="00DC3E1E" w:rsidRDefault="00DC3E1E" w:rsidP="00DC3E1E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p w:rsidR="00DC3E1E" w:rsidRPr="00DC3E1E" w:rsidRDefault="00DC3E1E" w:rsidP="00DC3E1E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tbl>
      <w:tblPr>
        <w:tblStyle w:val="TableGrid62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403"/>
        <w:gridCol w:w="2055"/>
        <w:gridCol w:w="2055"/>
        <w:gridCol w:w="2055"/>
        <w:gridCol w:w="2056"/>
      </w:tblGrid>
      <w:tr w:rsidR="00DC3E1E" w:rsidRPr="00DC3E1E" w:rsidTr="0071209E">
        <w:trPr>
          <w:trHeight w:val="449"/>
        </w:trPr>
        <w:tc>
          <w:tcPr>
            <w:tcW w:w="9624" w:type="dxa"/>
            <w:gridSpan w:val="5"/>
            <w:shd w:val="clear" w:color="auto" w:fill="FFF2CC"/>
            <w:vAlign w:val="center"/>
          </w:tcPr>
          <w:p w:rsidR="00DC3E1E" w:rsidRPr="00DC3E1E" w:rsidRDefault="00DC3E1E" w:rsidP="00DC3E1E">
            <w:pPr>
              <w:suppressAutoHyphens/>
              <w:spacing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DC3E1E">
              <w:rPr>
                <w:rFonts w:ascii="Times New Roman" w:eastAsia="Times New Roman" w:hAnsi="Times New Roman" w:cs="Times New Roman"/>
                <w:b/>
                <w:position w:val="-1"/>
                <w:sz w:val="20"/>
                <w:szCs w:val="20"/>
                <w:lang w:eastAsia="tr-TR"/>
              </w:rPr>
              <w:t>DERSİN YÜRÜTÜCÜLERİ</w:t>
            </w:r>
          </w:p>
        </w:tc>
      </w:tr>
      <w:tr w:rsidR="00DC3E1E" w:rsidRPr="00DC3E1E" w:rsidTr="0071209E">
        <w:trPr>
          <w:trHeight w:val="567"/>
        </w:trPr>
        <w:tc>
          <w:tcPr>
            <w:tcW w:w="1403" w:type="dxa"/>
            <w:shd w:val="clear" w:color="auto" w:fill="FFF2CC"/>
            <w:vAlign w:val="center"/>
          </w:tcPr>
          <w:p w:rsidR="00DC3E1E" w:rsidRPr="00DC3E1E" w:rsidRDefault="00DC3E1E" w:rsidP="00DC3E1E">
            <w:pPr>
              <w:suppressAutoHyphens/>
              <w:spacing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position w:val="-1"/>
                <w:sz w:val="20"/>
                <w:szCs w:val="20"/>
                <w:lang w:eastAsia="tr-TR"/>
              </w:rPr>
            </w:pPr>
            <w:r w:rsidRPr="00DC3E1E">
              <w:rPr>
                <w:rFonts w:ascii="Times New Roman" w:eastAsia="Times New Roman" w:hAnsi="Times New Roman" w:cs="Times New Roman"/>
                <w:b/>
                <w:position w:val="-1"/>
                <w:sz w:val="20"/>
                <w:szCs w:val="20"/>
                <w:lang w:eastAsia="tr-TR"/>
              </w:rPr>
              <w:t xml:space="preserve">Yürütücü </w:t>
            </w:r>
          </w:p>
        </w:tc>
        <w:tc>
          <w:tcPr>
            <w:tcW w:w="2055" w:type="dxa"/>
            <w:shd w:val="clear" w:color="auto" w:fill="FFFFFF"/>
            <w:vAlign w:val="center"/>
          </w:tcPr>
          <w:p w:rsidR="00DC3E1E" w:rsidRPr="00DC3E1E" w:rsidRDefault="00DC3E1E" w:rsidP="00DC3E1E">
            <w:pPr>
              <w:suppressAutoHyphens/>
              <w:spacing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DC3E1E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Doç. Dr. Duygu KAMACI GENCER</w:t>
            </w:r>
          </w:p>
        </w:tc>
        <w:tc>
          <w:tcPr>
            <w:tcW w:w="2055" w:type="dxa"/>
            <w:shd w:val="clear" w:color="auto" w:fill="FFFFFF"/>
            <w:vAlign w:val="center"/>
          </w:tcPr>
          <w:p w:rsidR="00DC3E1E" w:rsidRPr="00DC3E1E" w:rsidRDefault="00DC3E1E" w:rsidP="00DC3E1E">
            <w:pPr>
              <w:suppressAutoHyphens/>
              <w:spacing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2055" w:type="dxa"/>
            <w:shd w:val="clear" w:color="auto" w:fill="FFFFFF"/>
            <w:vAlign w:val="center"/>
          </w:tcPr>
          <w:p w:rsidR="00DC3E1E" w:rsidRPr="00DC3E1E" w:rsidRDefault="00DC3E1E" w:rsidP="00DC3E1E">
            <w:pPr>
              <w:suppressAutoHyphens/>
              <w:spacing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2056" w:type="dxa"/>
            <w:shd w:val="clear" w:color="auto" w:fill="FFFFFF"/>
            <w:vAlign w:val="center"/>
          </w:tcPr>
          <w:p w:rsidR="00DC3E1E" w:rsidRPr="00DC3E1E" w:rsidRDefault="00DC3E1E" w:rsidP="00DC3E1E">
            <w:pPr>
              <w:suppressAutoHyphens/>
              <w:spacing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</w:tr>
      <w:tr w:rsidR="00DC3E1E" w:rsidRPr="00DC3E1E" w:rsidTr="0071209E">
        <w:trPr>
          <w:trHeight w:val="794"/>
        </w:trPr>
        <w:tc>
          <w:tcPr>
            <w:tcW w:w="1403" w:type="dxa"/>
            <w:shd w:val="clear" w:color="auto" w:fill="FFF2CC"/>
            <w:vAlign w:val="center"/>
          </w:tcPr>
          <w:p w:rsidR="00DC3E1E" w:rsidRPr="00DC3E1E" w:rsidRDefault="00DC3E1E" w:rsidP="00DC3E1E">
            <w:pPr>
              <w:suppressAutoHyphens/>
              <w:spacing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position w:val="-1"/>
                <w:sz w:val="20"/>
                <w:szCs w:val="20"/>
                <w:lang w:eastAsia="tr-TR"/>
              </w:rPr>
            </w:pPr>
            <w:r w:rsidRPr="00DC3E1E">
              <w:rPr>
                <w:rFonts w:ascii="Times New Roman" w:eastAsia="Times New Roman" w:hAnsi="Times New Roman" w:cs="Times New Roman"/>
                <w:b/>
                <w:position w:val="-1"/>
                <w:sz w:val="20"/>
                <w:szCs w:val="20"/>
                <w:lang w:eastAsia="tr-TR"/>
              </w:rPr>
              <w:t>İmza</w:t>
            </w:r>
          </w:p>
        </w:tc>
        <w:tc>
          <w:tcPr>
            <w:tcW w:w="2055" w:type="dxa"/>
            <w:shd w:val="clear" w:color="auto" w:fill="FFFFFF"/>
            <w:vAlign w:val="center"/>
          </w:tcPr>
          <w:p w:rsidR="00DC3E1E" w:rsidRPr="00DC3E1E" w:rsidRDefault="00DC3E1E" w:rsidP="00DC3E1E">
            <w:pPr>
              <w:suppressAutoHyphens/>
              <w:spacing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FF0000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2055" w:type="dxa"/>
            <w:shd w:val="clear" w:color="auto" w:fill="FFFFFF"/>
            <w:vAlign w:val="center"/>
          </w:tcPr>
          <w:p w:rsidR="00DC3E1E" w:rsidRPr="00DC3E1E" w:rsidRDefault="00DC3E1E" w:rsidP="00DC3E1E">
            <w:pPr>
              <w:suppressAutoHyphens/>
              <w:spacing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FF0000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2055" w:type="dxa"/>
            <w:shd w:val="clear" w:color="auto" w:fill="FFFFFF"/>
            <w:vAlign w:val="center"/>
          </w:tcPr>
          <w:p w:rsidR="00DC3E1E" w:rsidRPr="00DC3E1E" w:rsidRDefault="00DC3E1E" w:rsidP="00DC3E1E">
            <w:pPr>
              <w:suppressAutoHyphens/>
              <w:spacing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FF0000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2056" w:type="dxa"/>
            <w:shd w:val="clear" w:color="auto" w:fill="FFFFFF"/>
            <w:vAlign w:val="center"/>
          </w:tcPr>
          <w:p w:rsidR="00DC3E1E" w:rsidRPr="00DC3E1E" w:rsidRDefault="00DC3E1E" w:rsidP="00DC3E1E">
            <w:pPr>
              <w:suppressAutoHyphens/>
              <w:spacing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FF0000"/>
                <w:position w:val="-1"/>
                <w:sz w:val="20"/>
                <w:szCs w:val="20"/>
                <w:lang w:eastAsia="tr-TR"/>
              </w:rPr>
            </w:pPr>
          </w:p>
        </w:tc>
      </w:tr>
    </w:tbl>
    <w:p w:rsidR="00DC3E1E" w:rsidRDefault="00DC3E1E" w:rsidP="00DC3E1E">
      <w:pPr>
        <w:tabs>
          <w:tab w:val="left" w:pos="1092"/>
        </w:tabs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  <w:r w:rsidRPr="00DC3E1E"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  <w:t>14/06/2026</w:t>
      </w:r>
    </w:p>
    <w:p w:rsidR="00DC3E1E" w:rsidRDefault="00DC3E1E" w:rsidP="00DC3E1E">
      <w:pPr>
        <w:tabs>
          <w:tab w:val="left" w:pos="1092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p w:rsidR="00DC3E1E" w:rsidRDefault="00DC3E1E" w:rsidP="006E24F1">
      <w:pPr>
        <w:tabs>
          <w:tab w:val="left" w:pos="1092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  <w:sectPr w:rsidR="00DC3E1E" w:rsidSect="0071209E">
          <w:pgSz w:w="11906" w:h="16838"/>
          <w:pgMar w:top="709" w:right="1134" w:bottom="425" w:left="1134" w:header="0" w:footer="283" w:gutter="0"/>
          <w:cols w:space="708"/>
          <w:titlePg/>
          <w:docGrid w:linePitch="360"/>
        </w:sectPr>
      </w:pPr>
    </w:p>
    <w:p w:rsidR="006E24F1" w:rsidRPr="006E24F1" w:rsidRDefault="006E24F1" w:rsidP="006E24F1">
      <w:pPr>
        <w:tabs>
          <w:tab w:val="left" w:pos="1092"/>
        </w:tabs>
        <w:suppressAutoHyphens/>
        <w:spacing w:after="0" w:line="1" w:lineRule="atLeast"/>
        <w:textDirection w:val="btLr"/>
        <w:textAlignment w:val="top"/>
        <w:outlineLvl w:val="0"/>
        <w:rPr>
          <w:rFonts w:ascii="Times New Roman" w:eastAsia="Calibri" w:hAnsi="Times New Roman" w:cs="Times New Roman"/>
          <w:position w:val="-1"/>
        </w:rPr>
      </w:pPr>
    </w:p>
    <w:p w:rsidR="006E24F1" w:rsidRPr="006E24F1" w:rsidRDefault="006E24F1" w:rsidP="006E24F1">
      <w:pPr>
        <w:suppressAutoHyphens/>
        <w:spacing w:before="120" w:after="0" w:line="240" w:lineRule="auto"/>
        <w:ind w:leftChars="-1" w:hangingChars="1" w:hanging="2"/>
        <w:jc w:val="center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tr-TR"/>
        </w:rPr>
      </w:pPr>
      <w:r w:rsidRPr="006E24F1"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tr-TR"/>
        </w:rPr>
        <w:t>T.C.</w:t>
      </w:r>
    </w:p>
    <w:p w:rsidR="006E24F1" w:rsidRPr="006E24F1" w:rsidRDefault="006E24F1" w:rsidP="006E24F1">
      <w:pPr>
        <w:suppressAutoHyphens/>
        <w:spacing w:before="120" w:after="0" w:line="240" w:lineRule="auto"/>
        <w:ind w:leftChars="-1" w:hangingChars="1" w:hanging="2"/>
        <w:jc w:val="center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tr-TR"/>
        </w:rPr>
      </w:pPr>
      <w:r w:rsidRPr="006E24F1">
        <w:rPr>
          <w:rFonts w:ascii="Times New Roman" w:eastAsia="Times New Roman" w:hAnsi="Times New Roman" w:cs="Times New Roman"/>
          <w:b/>
          <w:noProof/>
          <w:position w:val="-1"/>
          <w:sz w:val="24"/>
          <w:szCs w:val="24"/>
          <w:lang w:eastAsia="tr-TR"/>
        </w:rPr>
        <w:drawing>
          <wp:anchor distT="0" distB="0" distL="114300" distR="114300" simplePos="0" relativeHeight="251743232" behindDoc="0" locked="0" layoutInCell="1" allowOverlap="1" wp14:anchorId="0CEC2D61" wp14:editId="5B9587DA">
            <wp:simplePos x="0" y="0"/>
            <wp:positionH relativeFrom="column">
              <wp:posOffset>5452110</wp:posOffset>
            </wp:positionH>
            <wp:positionV relativeFrom="paragraph">
              <wp:posOffset>44450</wp:posOffset>
            </wp:positionV>
            <wp:extent cx="719455" cy="719455"/>
            <wp:effectExtent l="0" t="0" r="4445" b="4445"/>
            <wp:wrapNone/>
            <wp:docPr id="55" name="Resim 55" descr="https://ogu.edu.tr/files/duyuru/9ff77656-8e6a-4c44-98b9-5f236a699de2/ESOG%C3%9C_yeni%20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Resim 10" descr="https://ogu.edu.tr/files/duyuru/9ff77656-8e6a-4c44-98b9-5f236a699de2/ESOG%C3%9C_yeni%20logo.jpg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455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6E24F1">
        <w:rPr>
          <w:rFonts w:ascii="Times New Roman" w:eastAsia="Times New Roman" w:hAnsi="Times New Roman" w:cs="Times New Roman"/>
          <w:b/>
          <w:noProof/>
          <w:position w:val="-1"/>
          <w:sz w:val="24"/>
          <w:szCs w:val="24"/>
          <w:lang w:eastAsia="tr-TR"/>
        </w:rPr>
        <w:drawing>
          <wp:anchor distT="0" distB="0" distL="114300" distR="114300" simplePos="0" relativeHeight="251742208" behindDoc="0" locked="0" layoutInCell="1" allowOverlap="1" wp14:anchorId="12899715" wp14:editId="4375AEC9">
            <wp:simplePos x="0" y="0"/>
            <wp:positionH relativeFrom="margin">
              <wp:align>left</wp:align>
            </wp:positionH>
            <wp:positionV relativeFrom="paragraph">
              <wp:posOffset>15875</wp:posOffset>
            </wp:positionV>
            <wp:extent cx="719455" cy="719455"/>
            <wp:effectExtent l="0" t="0" r="4445" b="4445"/>
            <wp:wrapNone/>
            <wp:docPr id="56" name="Resim 56" descr="https://ogu.edu.tr/files/duyuru/9ff77656-8e6a-4c44-98b9-5f236a699de2/ESOG%C3%9C_yeni%20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Resim 9" descr="https://ogu.edu.tr/files/duyuru/9ff77656-8e6a-4c44-98b9-5f236a699de2/ESOG%C3%9C_yeni%20logo.jpg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455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6E24F1"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tr-TR"/>
        </w:rPr>
        <w:t>ESKİŞEHİR OSMANGAZİ ÜNİVERSİTESİ</w:t>
      </w:r>
    </w:p>
    <w:p w:rsidR="006E24F1" w:rsidRPr="006E24F1" w:rsidRDefault="006E24F1" w:rsidP="006E24F1">
      <w:pPr>
        <w:suppressAutoHyphens/>
        <w:spacing w:before="120" w:after="0" w:line="240" w:lineRule="auto"/>
        <w:ind w:leftChars="-1" w:hangingChars="1" w:hanging="2"/>
        <w:jc w:val="center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tr-TR"/>
        </w:rPr>
      </w:pPr>
      <w:r w:rsidRPr="006E24F1"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tr-TR"/>
        </w:rPr>
        <w:t>İNSAN ve TOPLUM BİLİMLERİ FAKÜLTESİ</w:t>
      </w:r>
    </w:p>
    <w:p w:rsidR="006E24F1" w:rsidRPr="006E24F1" w:rsidRDefault="006E24F1" w:rsidP="006E24F1">
      <w:pPr>
        <w:suppressAutoHyphens/>
        <w:spacing w:after="0" w:line="1" w:lineRule="atLeast"/>
        <w:ind w:leftChars="-1" w:hangingChars="1" w:hanging="2"/>
        <w:jc w:val="center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tr-TR"/>
        </w:rPr>
      </w:pPr>
    </w:p>
    <w:p w:rsidR="006E24F1" w:rsidRPr="006E24F1" w:rsidRDefault="006E24F1" w:rsidP="006E24F1">
      <w:pPr>
        <w:suppressAutoHyphens/>
        <w:spacing w:after="0" w:line="1" w:lineRule="atLeast"/>
        <w:ind w:leftChars="-1" w:hangingChars="1" w:hanging="2"/>
        <w:jc w:val="center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tr-TR"/>
        </w:rPr>
      </w:pPr>
      <w:r w:rsidRPr="006E24F1"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tr-TR"/>
        </w:rPr>
        <w:t>Türk Dili ve Edebiyatı Bölümü</w:t>
      </w:r>
    </w:p>
    <w:p w:rsidR="006E24F1" w:rsidRPr="006E24F1" w:rsidRDefault="006E24F1" w:rsidP="006E24F1">
      <w:pPr>
        <w:suppressAutoHyphens/>
        <w:spacing w:after="0" w:line="1" w:lineRule="atLeast"/>
        <w:ind w:leftChars="-1" w:hangingChars="1" w:hanging="2"/>
        <w:jc w:val="center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tr-TR"/>
        </w:rPr>
      </w:pPr>
      <w:r w:rsidRPr="006E24F1"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tr-TR"/>
        </w:rPr>
        <w:t>DERS BİLGİ FORMU</w:t>
      </w:r>
    </w:p>
    <w:tbl>
      <w:tblPr>
        <w:tblStyle w:val="TableGrid7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6506"/>
        <w:gridCol w:w="3118"/>
      </w:tblGrid>
      <w:tr w:rsidR="006E24F1" w:rsidRPr="006E24F1" w:rsidTr="0071209E">
        <w:trPr>
          <w:trHeight w:val="312"/>
        </w:trPr>
        <w:tc>
          <w:tcPr>
            <w:tcW w:w="6506" w:type="dxa"/>
            <w:shd w:val="clear" w:color="auto" w:fill="FFF2CC"/>
            <w:vAlign w:val="center"/>
          </w:tcPr>
          <w:p w:rsidR="006E24F1" w:rsidRPr="006E24F1" w:rsidRDefault="006E24F1" w:rsidP="006E24F1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6E24F1">
              <w:rPr>
                <w:b/>
                <w:sz w:val="20"/>
                <w:szCs w:val="20"/>
              </w:rPr>
              <w:t>Dersin Adı</w:t>
            </w:r>
          </w:p>
        </w:tc>
        <w:tc>
          <w:tcPr>
            <w:tcW w:w="3118" w:type="dxa"/>
            <w:shd w:val="clear" w:color="auto" w:fill="FFF2CC"/>
            <w:vAlign w:val="center"/>
          </w:tcPr>
          <w:p w:rsidR="006E24F1" w:rsidRPr="006E24F1" w:rsidRDefault="006E24F1" w:rsidP="006E24F1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6E24F1">
              <w:rPr>
                <w:b/>
                <w:sz w:val="20"/>
                <w:szCs w:val="20"/>
              </w:rPr>
              <w:t>Dersin Kodu</w:t>
            </w:r>
          </w:p>
        </w:tc>
      </w:tr>
      <w:tr w:rsidR="006E24F1" w:rsidRPr="006E24F1" w:rsidTr="0071209E">
        <w:trPr>
          <w:trHeight w:val="397"/>
        </w:trPr>
        <w:tc>
          <w:tcPr>
            <w:tcW w:w="6506" w:type="dxa"/>
            <w:vAlign w:val="center"/>
          </w:tcPr>
          <w:p w:rsidR="006E24F1" w:rsidRPr="006E24F1" w:rsidRDefault="006E24F1" w:rsidP="006E24F1">
            <w:pPr>
              <w:ind w:left="0" w:hanging="2"/>
              <w:rPr>
                <w:sz w:val="20"/>
                <w:szCs w:val="20"/>
              </w:rPr>
            </w:pPr>
            <w:r w:rsidRPr="006E24F1">
              <w:rPr>
                <w:sz w:val="20"/>
                <w:szCs w:val="20"/>
              </w:rPr>
              <w:t>Türk Dili Araştırmaları I</w:t>
            </w:r>
          </w:p>
        </w:tc>
        <w:tc>
          <w:tcPr>
            <w:tcW w:w="3118" w:type="dxa"/>
            <w:vAlign w:val="center"/>
          </w:tcPr>
          <w:p w:rsidR="006E24F1" w:rsidRPr="006E24F1" w:rsidRDefault="006E24F1" w:rsidP="006E24F1">
            <w:pPr>
              <w:ind w:left="0" w:hanging="2"/>
              <w:jc w:val="center"/>
              <w:rPr>
                <w:sz w:val="20"/>
                <w:szCs w:val="20"/>
              </w:rPr>
            </w:pPr>
            <w:r w:rsidRPr="006E24F1">
              <w:rPr>
                <w:sz w:val="20"/>
                <w:szCs w:val="20"/>
              </w:rPr>
              <w:t>831817060</w:t>
            </w:r>
          </w:p>
        </w:tc>
      </w:tr>
    </w:tbl>
    <w:p w:rsidR="006E24F1" w:rsidRPr="006E24F1" w:rsidRDefault="006E24F1" w:rsidP="006E24F1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tbl>
      <w:tblPr>
        <w:tblStyle w:val="TableGrid7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28"/>
        <w:gridCol w:w="1885"/>
        <w:gridCol w:w="1984"/>
        <w:gridCol w:w="1913"/>
        <w:gridCol w:w="1914"/>
      </w:tblGrid>
      <w:tr w:rsidR="006E24F1" w:rsidRPr="006E24F1" w:rsidTr="0071209E">
        <w:trPr>
          <w:trHeight w:val="312"/>
        </w:trPr>
        <w:tc>
          <w:tcPr>
            <w:tcW w:w="1928" w:type="dxa"/>
            <w:vMerge w:val="restart"/>
            <w:shd w:val="clear" w:color="auto" w:fill="FFF2CC"/>
            <w:vAlign w:val="center"/>
          </w:tcPr>
          <w:p w:rsidR="006E24F1" w:rsidRPr="006E24F1" w:rsidRDefault="006E24F1" w:rsidP="006E24F1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6E24F1">
              <w:rPr>
                <w:b/>
                <w:sz w:val="20"/>
                <w:szCs w:val="20"/>
              </w:rPr>
              <w:t>Yarıyıl</w:t>
            </w:r>
          </w:p>
        </w:tc>
        <w:tc>
          <w:tcPr>
            <w:tcW w:w="3869" w:type="dxa"/>
            <w:gridSpan w:val="2"/>
            <w:shd w:val="clear" w:color="auto" w:fill="FFF2CC"/>
            <w:vAlign w:val="center"/>
          </w:tcPr>
          <w:p w:rsidR="006E24F1" w:rsidRPr="006E24F1" w:rsidRDefault="006E24F1" w:rsidP="006E24F1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6E24F1">
              <w:rPr>
                <w:b/>
                <w:sz w:val="20"/>
                <w:szCs w:val="20"/>
              </w:rPr>
              <w:t>Haftalık Ders Saati</w:t>
            </w:r>
          </w:p>
        </w:tc>
        <w:tc>
          <w:tcPr>
            <w:tcW w:w="1913" w:type="dxa"/>
            <w:vMerge w:val="restart"/>
            <w:shd w:val="clear" w:color="auto" w:fill="FFF2CC"/>
            <w:vAlign w:val="center"/>
          </w:tcPr>
          <w:p w:rsidR="006E24F1" w:rsidRPr="006E24F1" w:rsidRDefault="006E24F1" w:rsidP="006E24F1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6E24F1">
              <w:rPr>
                <w:b/>
                <w:sz w:val="20"/>
                <w:szCs w:val="20"/>
              </w:rPr>
              <w:t>Kredi</w:t>
            </w:r>
          </w:p>
        </w:tc>
        <w:tc>
          <w:tcPr>
            <w:tcW w:w="1914" w:type="dxa"/>
            <w:vMerge w:val="restart"/>
            <w:shd w:val="clear" w:color="auto" w:fill="FFF2CC"/>
            <w:vAlign w:val="center"/>
          </w:tcPr>
          <w:p w:rsidR="006E24F1" w:rsidRPr="006E24F1" w:rsidRDefault="006E24F1" w:rsidP="006E24F1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6E24F1">
              <w:rPr>
                <w:b/>
                <w:sz w:val="20"/>
                <w:szCs w:val="20"/>
              </w:rPr>
              <w:t>AKTS</w:t>
            </w:r>
          </w:p>
        </w:tc>
      </w:tr>
      <w:tr w:rsidR="006E24F1" w:rsidRPr="006E24F1" w:rsidTr="0071209E">
        <w:trPr>
          <w:trHeight w:val="312"/>
        </w:trPr>
        <w:tc>
          <w:tcPr>
            <w:tcW w:w="1928" w:type="dxa"/>
            <w:vMerge/>
            <w:shd w:val="clear" w:color="auto" w:fill="FFF2CC"/>
            <w:vAlign w:val="center"/>
          </w:tcPr>
          <w:p w:rsidR="006E24F1" w:rsidRPr="006E24F1" w:rsidRDefault="006E24F1" w:rsidP="006E24F1">
            <w:pPr>
              <w:ind w:left="0" w:hanging="2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885" w:type="dxa"/>
            <w:shd w:val="clear" w:color="auto" w:fill="FFF2CC"/>
            <w:vAlign w:val="center"/>
          </w:tcPr>
          <w:p w:rsidR="006E24F1" w:rsidRPr="006E24F1" w:rsidRDefault="006E24F1" w:rsidP="006E24F1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6E24F1">
              <w:rPr>
                <w:b/>
                <w:sz w:val="20"/>
                <w:szCs w:val="20"/>
              </w:rPr>
              <w:t>Teorik</w:t>
            </w:r>
          </w:p>
        </w:tc>
        <w:tc>
          <w:tcPr>
            <w:tcW w:w="1984" w:type="dxa"/>
            <w:shd w:val="clear" w:color="auto" w:fill="FFF2CC"/>
            <w:vAlign w:val="center"/>
          </w:tcPr>
          <w:p w:rsidR="006E24F1" w:rsidRPr="006E24F1" w:rsidRDefault="006E24F1" w:rsidP="006E24F1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6E24F1">
              <w:rPr>
                <w:b/>
                <w:sz w:val="20"/>
                <w:szCs w:val="20"/>
              </w:rPr>
              <w:t>Uygulama</w:t>
            </w:r>
          </w:p>
        </w:tc>
        <w:tc>
          <w:tcPr>
            <w:tcW w:w="1913" w:type="dxa"/>
            <w:vMerge/>
            <w:shd w:val="clear" w:color="auto" w:fill="FFF2CC"/>
            <w:vAlign w:val="center"/>
          </w:tcPr>
          <w:p w:rsidR="006E24F1" w:rsidRPr="006E24F1" w:rsidRDefault="006E24F1" w:rsidP="006E24F1">
            <w:pPr>
              <w:ind w:left="0" w:hanging="2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14" w:type="dxa"/>
            <w:vMerge/>
            <w:shd w:val="clear" w:color="auto" w:fill="FFF2CC"/>
            <w:vAlign w:val="center"/>
          </w:tcPr>
          <w:p w:rsidR="006E24F1" w:rsidRPr="006E24F1" w:rsidRDefault="006E24F1" w:rsidP="006E24F1">
            <w:pPr>
              <w:ind w:left="0" w:hanging="2"/>
              <w:jc w:val="center"/>
              <w:rPr>
                <w:b/>
                <w:sz w:val="20"/>
                <w:szCs w:val="20"/>
              </w:rPr>
            </w:pPr>
          </w:p>
        </w:tc>
      </w:tr>
      <w:tr w:rsidR="006E24F1" w:rsidRPr="006E24F1" w:rsidTr="0071209E">
        <w:trPr>
          <w:trHeight w:val="397"/>
        </w:trPr>
        <w:tc>
          <w:tcPr>
            <w:tcW w:w="1928" w:type="dxa"/>
            <w:vAlign w:val="center"/>
          </w:tcPr>
          <w:p w:rsidR="006E24F1" w:rsidRPr="006E24F1" w:rsidRDefault="006E24F1" w:rsidP="006E24F1">
            <w:pPr>
              <w:ind w:left="0" w:hanging="2"/>
              <w:jc w:val="center"/>
              <w:rPr>
                <w:sz w:val="20"/>
                <w:szCs w:val="20"/>
              </w:rPr>
            </w:pPr>
            <w:r w:rsidRPr="006E24F1">
              <w:rPr>
                <w:sz w:val="20"/>
                <w:szCs w:val="20"/>
              </w:rPr>
              <w:t>7</w:t>
            </w:r>
          </w:p>
        </w:tc>
        <w:tc>
          <w:tcPr>
            <w:tcW w:w="1885" w:type="dxa"/>
            <w:vAlign w:val="center"/>
          </w:tcPr>
          <w:p w:rsidR="006E24F1" w:rsidRPr="006E24F1" w:rsidRDefault="006E24F1" w:rsidP="006E24F1">
            <w:pPr>
              <w:ind w:left="0" w:hanging="2"/>
              <w:jc w:val="center"/>
              <w:rPr>
                <w:sz w:val="20"/>
                <w:szCs w:val="20"/>
              </w:rPr>
            </w:pPr>
            <w:r w:rsidRPr="006E24F1">
              <w:rPr>
                <w:sz w:val="20"/>
                <w:szCs w:val="20"/>
              </w:rPr>
              <w:t>2</w:t>
            </w:r>
          </w:p>
        </w:tc>
        <w:tc>
          <w:tcPr>
            <w:tcW w:w="1984" w:type="dxa"/>
            <w:vAlign w:val="center"/>
          </w:tcPr>
          <w:p w:rsidR="006E24F1" w:rsidRPr="006E24F1" w:rsidRDefault="006E24F1" w:rsidP="006E24F1">
            <w:pPr>
              <w:ind w:left="0" w:hanging="2"/>
              <w:jc w:val="center"/>
              <w:rPr>
                <w:sz w:val="20"/>
                <w:szCs w:val="20"/>
              </w:rPr>
            </w:pPr>
            <w:r w:rsidRPr="006E24F1">
              <w:rPr>
                <w:sz w:val="20"/>
                <w:szCs w:val="20"/>
              </w:rPr>
              <w:t>2</w:t>
            </w:r>
          </w:p>
        </w:tc>
        <w:tc>
          <w:tcPr>
            <w:tcW w:w="1913" w:type="dxa"/>
            <w:vAlign w:val="center"/>
          </w:tcPr>
          <w:p w:rsidR="006E24F1" w:rsidRPr="006E24F1" w:rsidRDefault="006E24F1" w:rsidP="006E24F1">
            <w:pPr>
              <w:ind w:left="0" w:hanging="2"/>
              <w:jc w:val="center"/>
              <w:rPr>
                <w:sz w:val="20"/>
                <w:szCs w:val="20"/>
              </w:rPr>
            </w:pPr>
            <w:r w:rsidRPr="006E24F1">
              <w:rPr>
                <w:sz w:val="20"/>
                <w:szCs w:val="20"/>
              </w:rPr>
              <w:t>3</w:t>
            </w:r>
          </w:p>
        </w:tc>
        <w:tc>
          <w:tcPr>
            <w:tcW w:w="1914" w:type="dxa"/>
            <w:vAlign w:val="center"/>
          </w:tcPr>
          <w:p w:rsidR="006E24F1" w:rsidRPr="006E24F1" w:rsidRDefault="006E24F1" w:rsidP="006E24F1">
            <w:pPr>
              <w:ind w:left="0" w:hanging="2"/>
              <w:jc w:val="center"/>
              <w:rPr>
                <w:sz w:val="20"/>
                <w:szCs w:val="20"/>
              </w:rPr>
            </w:pPr>
            <w:r w:rsidRPr="006E24F1">
              <w:rPr>
                <w:sz w:val="20"/>
                <w:szCs w:val="20"/>
              </w:rPr>
              <w:t>7</w:t>
            </w:r>
          </w:p>
        </w:tc>
      </w:tr>
    </w:tbl>
    <w:p w:rsidR="006E24F1" w:rsidRPr="006E24F1" w:rsidRDefault="006E24F1" w:rsidP="006E24F1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tbl>
      <w:tblPr>
        <w:tblStyle w:val="TableGrid7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24"/>
        <w:gridCol w:w="1925"/>
        <w:gridCol w:w="1925"/>
        <w:gridCol w:w="1866"/>
        <w:gridCol w:w="1984"/>
      </w:tblGrid>
      <w:tr w:rsidR="006E24F1" w:rsidRPr="006E24F1" w:rsidTr="0071209E">
        <w:trPr>
          <w:trHeight w:val="312"/>
        </w:trPr>
        <w:tc>
          <w:tcPr>
            <w:tcW w:w="9624" w:type="dxa"/>
            <w:gridSpan w:val="5"/>
            <w:shd w:val="clear" w:color="auto" w:fill="FFF2CC"/>
            <w:vAlign w:val="center"/>
          </w:tcPr>
          <w:p w:rsidR="006E24F1" w:rsidRPr="006E24F1" w:rsidRDefault="006E24F1" w:rsidP="006E24F1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6E24F1">
              <w:rPr>
                <w:b/>
                <w:sz w:val="20"/>
                <w:szCs w:val="20"/>
              </w:rPr>
              <w:t>Dersin Kategorisi (kredi dağılımı)</w:t>
            </w:r>
          </w:p>
        </w:tc>
      </w:tr>
      <w:tr w:rsidR="006E24F1" w:rsidRPr="006E24F1" w:rsidTr="0071209E">
        <w:tc>
          <w:tcPr>
            <w:tcW w:w="1924" w:type="dxa"/>
            <w:shd w:val="clear" w:color="auto" w:fill="FFF2CC"/>
            <w:vAlign w:val="center"/>
          </w:tcPr>
          <w:p w:rsidR="006E24F1" w:rsidRPr="006E24F1" w:rsidRDefault="006E24F1" w:rsidP="006E24F1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6E24F1">
              <w:rPr>
                <w:b/>
                <w:sz w:val="20"/>
                <w:szCs w:val="20"/>
              </w:rPr>
              <w:t>Matematik ve Temel Bilimler</w:t>
            </w:r>
          </w:p>
        </w:tc>
        <w:tc>
          <w:tcPr>
            <w:tcW w:w="1925" w:type="dxa"/>
            <w:shd w:val="clear" w:color="auto" w:fill="FFF2CC"/>
            <w:vAlign w:val="center"/>
          </w:tcPr>
          <w:p w:rsidR="006E24F1" w:rsidRPr="006E24F1" w:rsidRDefault="006E24F1" w:rsidP="006E24F1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6E24F1">
              <w:rPr>
                <w:b/>
                <w:sz w:val="20"/>
                <w:szCs w:val="20"/>
              </w:rPr>
              <w:t>Mühendislik Bilimleri</w:t>
            </w:r>
          </w:p>
        </w:tc>
        <w:tc>
          <w:tcPr>
            <w:tcW w:w="1925" w:type="dxa"/>
            <w:shd w:val="clear" w:color="auto" w:fill="FFF2CC"/>
            <w:vAlign w:val="center"/>
          </w:tcPr>
          <w:p w:rsidR="006E24F1" w:rsidRPr="006E24F1" w:rsidRDefault="006E24F1" w:rsidP="006E24F1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6E24F1">
              <w:rPr>
                <w:b/>
                <w:sz w:val="20"/>
                <w:szCs w:val="20"/>
              </w:rPr>
              <w:t>Tasarım</w:t>
            </w:r>
          </w:p>
        </w:tc>
        <w:tc>
          <w:tcPr>
            <w:tcW w:w="1866" w:type="dxa"/>
            <w:shd w:val="clear" w:color="auto" w:fill="FFF2CC"/>
            <w:vAlign w:val="center"/>
          </w:tcPr>
          <w:p w:rsidR="006E24F1" w:rsidRPr="006E24F1" w:rsidRDefault="006E24F1" w:rsidP="006E24F1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6E24F1">
              <w:rPr>
                <w:b/>
                <w:sz w:val="20"/>
                <w:szCs w:val="20"/>
              </w:rPr>
              <w:t>Genel Eğitim</w:t>
            </w:r>
          </w:p>
        </w:tc>
        <w:tc>
          <w:tcPr>
            <w:tcW w:w="1984" w:type="dxa"/>
            <w:shd w:val="clear" w:color="auto" w:fill="FFF2CC"/>
            <w:vAlign w:val="center"/>
          </w:tcPr>
          <w:p w:rsidR="006E24F1" w:rsidRPr="006E24F1" w:rsidRDefault="006E24F1" w:rsidP="006E24F1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6E24F1">
              <w:rPr>
                <w:b/>
                <w:sz w:val="20"/>
                <w:szCs w:val="20"/>
              </w:rPr>
              <w:t>Sosyal Bilimler</w:t>
            </w:r>
          </w:p>
        </w:tc>
      </w:tr>
      <w:tr w:rsidR="006E24F1" w:rsidRPr="006E24F1" w:rsidTr="0071209E">
        <w:trPr>
          <w:trHeight w:val="397"/>
        </w:trPr>
        <w:tc>
          <w:tcPr>
            <w:tcW w:w="1924" w:type="dxa"/>
            <w:vAlign w:val="center"/>
          </w:tcPr>
          <w:p w:rsidR="006E24F1" w:rsidRPr="006E24F1" w:rsidRDefault="006E24F1" w:rsidP="006E24F1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925" w:type="dxa"/>
            <w:vAlign w:val="center"/>
          </w:tcPr>
          <w:p w:rsidR="006E24F1" w:rsidRPr="006E24F1" w:rsidRDefault="006E24F1" w:rsidP="006E24F1">
            <w:pPr>
              <w:ind w:left="0" w:hanging="2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925" w:type="dxa"/>
            <w:vAlign w:val="center"/>
          </w:tcPr>
          <w:p w:rsidR="006E24F1" w:rsidRPr="006E24F1" w:rsidRDefault="006E24F1" w:rsidP="006E24F1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866" w:type="dxa"/>
            <w:vAlign w:val="center"/>
          </w:tcPr>
          <w:p w:rsidR="006E24F1" w:rsidRPr="006E24F1" w:rsidRDefault="006E24F1" w:rsidP="006E24F1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:rsidR="006E24F1" w:rsidRPr="006E24F1" w:rsidRDefault="006E24F1" w:rsidP="006E24F1">
            <w:pPr>
              <w:ind w:left="0" w:hanging="2"/>
              <w:jc w:val="center"/>
              <w:rPr>
                <w:sz w:val="20"/>
                <w:szCs w:val="20"/>
              </w:rPr>
            </w:pPr>
            <w:r w:rsidRPr="006E24F1">
              <w:rPr>
                <w:sz w:val="20"/>
                <w:szCs w:val="20"/>
              </w:rPr>
              <w:t>X</w:t>
            </w:r>
          </w:p>
        </w:tc>
      </w:tr>
    </w:tbl>
    <w:p w:rsidR="006E24F1" w:rsidRPr="006E24F1" w:rsidRDefault="006E24F1" w:rsidP="006E24F1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tbl>
      <w:tblPr>
        <w:tblStyle w:val="TableGrid7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208"/>
        <w:gridCol w:w="3208"/>
        <w:gridCol w:w="3208"/>
      </w:tblGrid>
      <w:tr w:rsidR="006E24F1" w:rsidRPr="006E24F1" w:rsidTr="0071209E">
        <w:trPr>
          <w:trHeight w:val="312"/>
        </w:trPr>
        <w:tc>
          <w:tcPr>
            <w:tcW w:w="3208" w:type="dxa"/>
            <w:shd w:val="clear" w:color="auto" w:fill="FFF2CC"/>
            <w:vAlign w:val="center"/>
          </w:tcPr>
          <w:p w:rsidR="006E24F1" w:rsidRPr="006E24F1" w:rsidRDefault="006E24F1" w:rsidP="006E24F1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6E24F1">
              <w:rPr>
                <w:b/>
                <w:sz w:val="20"/>
                <w:szCs w:val="20"/>
              </w:rPr>
              <w:t>Dersin Dili</w:t>
            </w:r>
          </w:p>
        </w:tc>
        <w:tc>
          <w:tcPr>
            <w:tcW w:w="3208" w:type="dxa"/>
            <w:shd w:val="clear" w:color="auto" w:fill="FFF2CC"/>
            <w:vAlign w:val="center"/>
          </w:tcPr>
          <w:p w:rsidR="006E24F1" w:rsidRPr="006E24F1" w:rsidRDefault="006E24F1" w:rsidP="006E24F1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6E24F1">
              <w:rPr>
                <w:b/>
                <w:sz w:val="20"/>
                <w:szCs w:val="20"/>
              </w:rPr>
              <w:t>Dersin Seviyesi</w:t>
            </w:r>
          </w:p>
        </w:tc>
        <w:tc>
          <w:tcPr>
            <w:tcW w:w="3208" w:type="dxa"/>
            <w:shd w:val="clear" w:color="auto" w:fill="FFF2CC"/>
            <w:vAlign w:val="center"/>
          </w:tcPr>
          <w:p w:rsidR="006E24F1" w:rsidRPr="006E24F1" w:rsidRDefault="006E24F1" w:rsidP="006E24F1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6E24F1">
              <w:rPr>
                <w:b/>
                <w:sz w:val="20"/>
                <w:szCs w:val="20"/>
              </w:rPr>
              <w:t>Dersin Türü</w:t>
            </w:r>
          </w:p>
        </w:tc>
      </w:tr>
      <w:tr w:rsidR="006E24F1" w:rsidRPr="006E24F1" w:rsidTr="0071209E">
        <w:trPr>
          <w:trHeight w:val="397"/>
        </w:trPr>
        <w:sdt>
          <w:sdtPr>
            <w:rPr>
              <w:sz w:val="20"/>
              <w:szCs w:val="20"/>
            </w:rPr>
            <w:id w:val="-291904857"/>
            <w:placeholder>
              <w:docPart w:val="1FED13829DCC44C78279015A01807063"/>
            </w:placeholder>
            <w:comboBox>
              <w:listItem w:displayText="Türkçe" w:value="Türkçe"/>
              <w:listItem w:displayText="İngilizce" w:value="İngilizce"/>
            </w:comboBox>
          </w:sdtPr>
          <w:sdtEndPr/>
          <w:sdtContent>
            <w:tc>
              <w:tcPr>
                <w:tcW w:w="3208" w:type="dxa"/>
                <w:vAlign w:val="center"/>
              </w:tcPr>
              <w:p w:rsidR="006E24F1" w:rsidRPr="006E24F1" w:rsidRDefault="006E24F1" w:rsidP="006E24F1">
                <w:pPr>
                  <w:ind w:left="0" w:hanging="2"/>
                  <w:jc w:val="center"/>
                  <w:rPr>
                    <w:sz w:val="20"/>
                    <w:szCs w:val="20"/>
                  </w:rPr>
                </w:pPr>
                <w:r w:rsidRPr="006E24F1">
                  <w:rPr>
                    <w:sz w:val="20"/>
                    <w:szCs w:val="20"/>
                  </w:rPr>
                  <w:t>Türkçe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2029404345"/>
            <w:placeholder>
              <w:docPart w:val="1FED13829DCC44C78279015A01807063"/>
            </w:placeholder>
            <w:comboBox>
              <w:listItem w:displayText="Ön Lisans" w:value="Ön Lisans"/>
              <w:listItem w:displayText="Lisans" w:value="Lisans"/>
              <w:listItem w:displayText="Yüksek Lisans" w:value="Yüksek Lisans"/>
              <w:listItem w:displayText="Doktora" w:value="Doktora"/>
            </w:comboBox>
          </w:sdtPr>
          <w:sdtEndPr/>
          <w:sdtContent>
            <w:tc>
              <w:tcPr>
                <w:tcW w:w="3208" w:type="dxa"/>
                <w:vAlign w:val="center"/>
              </w:tcPr>
              <w:p w:rsidR="006E24F1" w:rsidRPr="006E24F1" w:rsidRDefault="006E24F1" w:rsidP="006E24F1">
                <w:pPr>
                  <w:ind w:left="0" w:hanging="2"/>
                  <w:jc w:val="center"/>
                  <w:rPr>
                    <w:sz w:val="20"/>
                    <w:szCs w:val="20"/>
                  </w:rPr>
                </w:pPr>
                <w:r w:rsidRPr="006E24F1">
                  <w:rPr>
                    <w:sz w:val="20"/>
                    <w:szCs w:val="20"/>
                  </w:rPr>
                  <w:t>Lisans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2094889238"/>
            <w:placeholder>
              <w:docPart w:val="1FED13829DCC44C78279015A01807063"/>
            </w:placeholder>
            <w:comboBox>
              <w:listItem w:displayText="Zorunlu" w:value="Zorunlu"/>
              <w:listItem w:displayText="Seçmeli" w:value="Seçmeli"/>
            </w:comboBox>
          </w:sdtPr>
          <w:sdtEndPr/>
          <w:sdtContent>
            <w:tc>
              <w:tcPr>
                <w:tcW w:w="3208" w:type="dxa"/>
                <w:vAlign w:val="center"/>
              </w:tcPr>
              <w:p w:rsidR="006E24F1" w:rsidRPr="006E24F1" w:rsidRDefault="006E24F1" w:rsidP="006E24F1">
                <w:pPr>
                  <w:ind w:left="0" w:hanging="2"/>
                  <w:jc w:val="center"/>
                  <w:rPr>
                    <w:sz w:val="20"/>
                    <w:szCs w:val="20"/>
                  </w:rPr>
                </w:pPr>
                <w:r w:rsidRPr="006E24F1">
                  <w:rPr>
                    <w:sz w:val="20"/>
                    <w:szCs w:val="20"/>
                  </w:rPr>
                  <w:t>Seçmeli</w:t>
                </w:r>
              </w:p>
            </w:tc>
          </w:sdtContent>
        </w:sdt>
      </w:tr>
    </w:tbl>
    <w:p w:rsidR="006E24F1" w:rsidRPr="006E24F1" w:rsidRDefault="006E24F1" w:rsidP="006E24F1">
      <w:pPr>
        <w:suppressAutoHyphens/>
        <w:spacing w:after="0" w:line="240" w:lineRule="auto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tbl>
      <w:tblPr>
        <w:tblStyle w:val="TableGrid7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112"/>
        <w:gridCol w:w="7512"/>
      </w:tblGrid>
      <w:tr w:rsidR="006E24F1" w:rsidRPr="006E24F1" w:rsidTr="0071209E">
        <w:trPr>
          <w:trHeight w:val="421"/>
        </w:trPr>
        <w:tc>
          <w:tcPr>
            <w:tcW w:w="2112" w:type="dxa"/>
            <w:shd w:val="clear" w:color="auto" w:fill="FFF2CC"/>
            <w:vAlign w:val="center"/>
          </w:tcPr>
          <w:p w:rsidR="006E24F1" w:rsidRPr="006E24F1" w:rsidRDefault="006E24F1" w:rsidP="006E24F1">
            <w:pPr>
              <w:ind w:left="0" w:hanging="2"/>
              <w:rPr>
                <w:b/>
                <w:sz w:val="20"/>
                <w:szCs w:val="20"/>
              </w:rPr>
            </w:pPr>
            <w:r w:rsidRPr="006E24F1">
              <w:rPr>
                <w:b/>
                <w:sz w:val="20"/>
                <w:szCs w:val="20"/>
              </w:rPr>
              <w:t>Önkoşul Dersleri</w:t>
            </w:r>
          </w:p>
        </w:tc>
        <w:tc>
          <w:tcPr>
            <w:tcW w:w="7512" w:type="dxa"/>
            <w:shd w:val="clear" w:color="auto" w:fill="FFFFFF"/>
            <w:vAlign w:val="center"/>
          </w:tcPr>
          <w:p w:rsidR="006E24F1" w:rsidRPr="006E24F1" w:rsidRDefault="006E24F1" w:rsidP="006E24F1">
            <w:pPr>
              <w:ind w:left="0" w:hanging="2"/>
              <w:rPr>
                <w:sz w:val="20"/>
                <w:szCs w:val="20"/>
              </w:rPr>
            </w:pPr>
            <w:r w:rsidRPr="006E24F1">
              <w:rPr>
                <w:sz w:val="20"/>
                <w:szCs w:val="20"/>
              </w:rPr>
              <w:t>-</w:t>
            </w:r>
          </w:p>
        </w:tc>
      </w:tr>
      <w:tr w:rsidR="006E24F1" w:rsidRPr="006E24F1" w:rsidTr="006E24F1">
        <w:trPr>
          <w:trHeight w:val="376"/>
        </w:trPr>
        <w:tc>
          <w:tcPr>
            <w:tcW w:w="2112" w:type="dxa"/>
            <w:shd w:val="clear" w:color="auto" w:fill="FFF2CC"/>
            <w:vAlign w:val="center"/>
          </w:tcPr>
          <w:p w:rsidR="006E24F1" w:rsidRPr="006E24F1" w:rsidRDefault="006E24F1" w:rsidP="006E24F1">
            <w:pPr>
              <w:ind w:left="0" w:hanging="2"/>
              <w:rPr>
                <w:b/>
                <w:sz w:val="20"/>
                <w:szCs w:val="20"/>
              </w:rPr>
            </w:pPr>
            <w:r w:rsidRPr="006E24F1">
              <w:rPr>
                <w:b/>
                <w:sz w:val="20"/>
                <w:szCs w:val="20"/>
              </w:rPr>
              <w:t>Dersin Amacı</w:t>
            </w:r>
          </w:p>
        </w:tc>
        <w:tc>
          <w:tcPr>
            <w:tcW w:w="7512" w:type="dxa"/>
            <w:shd w:val="clear" w:color="auto" w:fill="FFFFFF"/>
          </w:tcPr>
          <w:p w:rsidR="006E24F1" w:rsidRPr="006E24F1" w:rsidRDefault="006E24F1" w:rsidP="006E24F1">
            <w:pPr>
              <w:ind w:left="0" w:hanging="2"/>
              <w:jc w:val="both"/>
              <w:rPr>
                <w:sz w:val="20"/>
                <w:szCs w:val="20"/>
              </w:rPr>
            </w:pPr>
            <w:r w:rsidRPr="006E24F1">
              <w:rPr>
                <w:rFonts w:eastAsia="Calibri"/>
                <w:sz w:val="20"/>
                <w:szCs w:val="20"/>
              </w:rPr>
              <w:t>Bilimsel araştırma ve inceleme yöntemlerini öğretmek</w:t>
            </w:r>
          </w:p>
        </w:tc>
      </w:tr>
      <w:tr w:rsidR="006E24F1" w:rsidRPr="006E24F1" w:rsidTr="006E24F1">
        <w:trPr>
          <w:trHeight w:val="552"/>
        </w:trPr>
        <w:tc>
          <w:tcPr>
            <w:tcW w:w="2112" w:type="dxa"/>
            <w:shd w:val="clear" w:color="auto" w:fill="FFF2CC"/>
            <w:vAlign w:val="center"/>
          </w:tcPr>
          <w:p w:rsidR="006E24F1" w:rsidRPr="006E24F1" w:rsidRDefault="006E24F1" w:rsidP="006E24F1">
            <w:pPr>
              <w:ind w:left="0" w:hanging="2"/>
              <w:rPr>
                <w:b/>
                <w:sz w:val="20"/>
                <w:szCs w:val="20"/>
              </w:rPr>
            </w:pPr>
            <w:r w:rsidRPr="006E24F1">
              <w:rPr>
                <w:b/>
                <w:sz w:val="20"/>
                <w:szCs w:val="20"/>
              </w:rPr>
              <w:t>Dersin Kısa İçeriği</w:t>
            </w:r>
          </w:p>
        </w:tc>
        <w:tc>
          <w:tcPr>
            <w:tcW w:w="7512" w:type="dxa"/>
            <w:shd w:val="clear" w:color="auto" w:fill="FFFFFF"/>
          </w:tcPr>
          <w:p w:rsidR="006E24F1" w:rsidRPr="006E24F1" w:rsidRDefault="006E24F1" w:rsidP="006E24F1">
            <w:pPr>
              <w:ind w:left="0" w:hanging="2"/>
              <w:jc w:val="both"/>
              <w:rPr>
                <w:sz w:val="20"/>
                <w:szCs w:val="20"/>
              </w:rPr>
            </w:pPr>
            <w:r w:rsidRPr="006E24F1">
              <w:rPr>
                <w:rFonts w:eastAsia="Calibri"/>
                <w:sz w:val="20"/>
                <w:szCs w:val="20"/>
              </w:rPr>
              <w:t>Bilimsel araştırma ve inceleme yöntemlerini kullanarak bir tez hazırlama becerisi kazandırmak.</w:t>
            </w:r>
          </w:p>
        </w:tc>
      </w:tr>
    </w:tbl>
    <w:p w:rsidR="006E24F1" w:rsidRPr="006E24F1" w:rsidRDefault="006E24F1" w:rsidP="006E24F1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tbl>
      <w:tblPr>
        <w:tblStyle w:val="TableGrid7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17"/>
        <w:gridCol w:w="4955"/>
        <w:gridCol w:w="1417"/>
        <w:gridCol w:w="1417"/>
        <w:gridCol w:w="1418"/>
      </w:tblGrid>
      <w:tr w:rsidR="006E24F1" w:rsidRPr="006E24F1" w:rsidTr="0071209E">
        <w:trPr>
          <w:trHeight w:val="312"/>
        </w:trPr>
        <w:tc>
          <w:tcPr>
            <w:tcW w:w="5372" w:type="dxa"/>
            <w:gridSpan w:val="2"/>
            <w:shd w:val="clear" w:color="auto" w:fill="FFF2CC"/>
            <w:vAlign w:val="center"/>
          </w:tcPr>
          <w:p w:rsidR="006E24F1" w:rsidRPr="006E24F1" w:rsidRDefault="006E24F1" w:rsidP="006E24F1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6E24F1">
              <w:rPr>
                <w:b/>
                <w:sz w:val="20"/>
                <w:szCs w:val="20"/>
              </w:rPr>
              <w:t>Dersin Öğrenim Çıktıları</w:t>
            </w:r>
          </w:p>
        </w:tc>
        <w:tc>
          <w:tcPr>
            <w:tcW w:w="1417" w:type="dxa"/>
            <w:shd w:val="clear" w:color="auto" w:fill="FFF2CC"/>
            <w:vAlign w:val="center"/>
          </w:tcPr>
          <w:p w:rsidR="006E24F1" w:rsidRPr="006E24F1" w:rsidRDefault="006E24F1" w:rsidP="006E24F1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6E24F1">
              <w:rPr>
                <w:b/>
                <w:sz w:val="20"/>
                <w:szCs w:val="20"/>
              </w:rPr>
              <w:t>Katkı Sağladığı PÇ/PÇ’ler</w:t>
            </w:r>
          </w:p>
        </w:tc>
        <w:tc>
          <w:tcPr>
            <w:tcW w:w="1417" w:type="dxa"/>
            <w:shd w:val="clear" w:color="auto" w:fill="FFF2CC"/>
            <w:vAlign w:val="center"/>
          </w:tcPr>
          <w:p w:rsidR="006E24F1" w:rsidRPr="006E24F1" w:rsidRDefault="006E24F1" w:rsidP="006E24F1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6E24F1">
              <w:rPr>
                <w:b/>
                <w:sz w:val="20"/>
                <w:szCs w:val="20"/>
              </w:rPr>
              <w:t xml:space="preserve">Öğretim Yöntemleri </w:t>
            </w:r>
            <w:r w:rsidRPr="006E24F1">
              <w:rPr>
                <w:b/>
                <w:sz w:val="20"/>
                <w:szCs w:val="20"/>
                <w:vertAlign w:val="superscript"/>
              </w:rPr>
              <w:footnoteReference w:customMarkFollows="1" w:id="1"/>
              <w:t>*</w:t>
            </w:r>
          </w:p>
        </w:tc>
        <w:tc>
          <w:tcPr>
            <w:tcW w:w="1418" w:type="dxa"/>
            <w:shd w:val="clear" w:color="auto" w:fill="FFF2CC"/>
            <w:vAlign w:val="center"/>
          </w:tcPr>
          <w:p w:rsidR="006E24F1" w:rsidRPr="006E24F1" w:rsidRDefault="006E24F1" w:rsidP="006E24F1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6E24F1">
              <w:rPr>
                <w:b/>
                <w:sz w:val="20"/>
                <w:szCs w:val="20"/>
              </w:rPr>
              <w:t>Ölçme Yöntemleri</w:t>
            </w:r>
            <w:r w:rsidRPr="006E24F1">
              <w:rPr>
                <w:b/>
                <w:sz w:val="20"/>
                <w:szCs w:val="20"/>
                <w:vertAlign w:val="superscript"/>
              </w:rPr>
              <w:footnoteReference w:customMarkFollows="1" w:id="2"/>
              <w:t>**</w:t>
            </w:r>
          </w:p>
        </w:tc>
      </w:tr>
      <w:tr w:rsidR="006E24F1" w:rsidRPr="006E24F1" w:rsidTr="0071209E">
        <w:trPr>
          <w:trHeight w:val="465"/>
        </w:trPr>
        <w:tc>
          <w:tcPr>
            <w:tcW w:w="41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6E24F1" w:rsidRPr="006E24F1" w:rsidRDefault="006E24F1" w:rsidP="006E24F1">
            <w:pPr>
              <w:ind w:left="0" w:hanging="2"/>
              <w:jc w:val="right"/>
              <w:rPr>
                <w:b/>
                <w:sz w:val="20"/>
                <w:szCs w:val="20"/>
              </w:rPr>
            </w:pPr>
            <w:r w:rsidRPr="006E24F1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4955" w:type="dxa"/>
            <w:tcBorders>
              <w:left w:val="nil"/>
            </w:tcBorders>
            <w:shd w:val="clear" w:color="auto" w:fill="FFFFFF"/>
            <w:vAlign w:val="center"/>
          </w:tcPr>
          <w:p w:rsidR="006E24F1" w:rsidRPr="006E24F1" w:rsidRDefault="006E24F1" w:rsidP="006E24F1">
            <w:pPr>
              <w:shd w:val="clear" w:color="auto" w:fill="FFFFFF"/>
              <w:ind w:left="0" w:hanging="2"/>
              <w:jc w:val="both"/>
              <w:textAlignment w:val="baseline"/>
              <w:rPr>
                <w:color w:val="000000"/>
                <w:sz w:val="20"/>
                <w:szCs w:val="20"/>
              </w:rPr>
            </w:pPr>
            <w:r w:rsidRPr="006E24F1">
              <w:rPr>
                <w:color w:val="000000"/>
                <w:sz w:val="20"/>
                <w:szCs w:val="20"/>
              </w:rPr>
              <w:t>Araştırma konusu belirlenirken dikkat edilecek hususları öğrenir.</w:t>
            </w:r>
          </w:p>
        </w:tc>
        <w:tc>
          <w:tcPr>
            <w:tcW w:w="1417" w:type="dxa"/>
            <w:tcBorders>
              <w:left w:val="nil"/>
            </w:tcBorders>
            <w:shd w:val="clear" w:color="auto" w:fill="FFFFFF"/>
            <w:vAlign w:val="center"/>
          </w:tcPr>
          <w:p w:rsidR="006E24F1" w:rsidRPr="006E24F1" w:rsidRDefault="006E24F1" w:rsidP="006E24F1">
            <w:pPr>
              <w:spacing w:line="240" w:lineRule="auto"/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6E24F1">
              <w:rPr>
                <w:rFonts w:eastAsia="Calibri"/>
                <w:sz w:val="20"/>
                <w:szCs w:val="20"/>
              </w:rPr>
              <w:t>6A, 10B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6E24F1" w:rsidRPr="006E24F1" w:rsidRDefault="006E24F1" w:rsidP="006E24F1">
            <w:pPr>
              <w:spacing w:line="240" w:lineRule="auto"/>
              <w:ind w:left="0" w:hanging="2"/>
              <w:rPr>
                <w:rFonts w:eastAsia="Calibri"/>
                <w:sz w:val="20"/>
                <w:szCs w:val="20"/>
              </w:rPr>
            </w:pPr>
            <w:r w:rsidRPr="006E24F1">
              <w:rPr>
                <w:rFonts w:eastAsia="Calibri"/>
                <w:sz w:val="20"/>
                <w:szCs w:val="20"/>
              </w:rPr>
              <w:t>6, 10, 11, 15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6E24F1" w:rsidRPr="006E24F1" w:rsidRDefault="006E24F1" w:rsidP="006E24F1">
            <w:pPr>
              <w:spacing w:line="240" w:lineRule="auto"/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6E24F1">
              <w:rPr>
                <w:rFonts w:eastAsia="Calibri"/>
                <w:sz w:val="20"/>
                <w:szCs w:val="20"/>
              </w:rPr>
              <w:t>E</w:t>
            </w:r>
          </w:p>
        </w:tc>
      </w:tr>
      <w:tr w:rsidR="006E24F1" w:rsidRPr="006E24F1" w:rsidTr="0071209E">
        <w:trPr>
          <w:trHeight w:val="465"/>
        </w:trPr>
        <w:tc>
          <w:tcPr>
            <w:tcW w:w="41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6E24F1" w:rsidRPr="006E24F1" w:rsidRDefault="006E24F1" w:rsidP="006E24F1">
            <w:pPr>
              <w:ind w:left="0" w:hanging="2"/>
              <w:jc w:val="right"/>
              <w:rPr>
                <w:b/>
                <w:sz w:val="20"/>
                <w:szCs w:val="20"/>
              </w:rPr>
            </w:pPr>
            <w:r w:rsidRPr="006E24F1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4955" w:type="dxa"/>
            <w:tcBorders>
              <w:left w:val="nil"/>
            </w:tcBorders>
            <w:shd w:val="clear" w:color="auto" w:fill="FFFFFF"/>
            <w:vAlign w:val="center"/>
          </w:tcPr>
          <w:p w:rsidR="006E24F1" w:rsidRPr="006E24F1" w:rsidRDefault="006E24F1" w:rsidP="006E24F1">
            <w:pPr>
              <w:ind w:left="0" w:hanging="2"/>
              <w:rPr>
                <w:sz w:val="20"/>
                <w:szCs w:val="20"/>
              </w:rPr>
            </w:pPr>
            <w:r w:rsidRPr="006E24F1">
              <w:rPr>
                <w:rFonts w:eastAsia="Calibri"/>
                <w:sz w:val="20"/>
                <w:szCs w:val="20"/>
              </w:rPr>
              <w:t>Bilimsel araştırma ve inceleme yöntemlerini bilir.</w:t>
            </w:r>
          </w:p>
        </w:tc>
        <w:tc>
          <w:tcPr>
            <w:tcW w:w="1417" w:type="dxa"/>
            <w:tcBorders>
              <w:left w:val="nil"/>
            </w:tcBorders>
            <w:shd w:val="clear" w:color="auto" w:fill="FFFFFF"/>
            <w:vAlign w:val="center"/>
          </w:tcPr>
          <w:p w:rsidR="006E24F1" w:rsidRPr="006E24F1" w:rsidRDefault="006E24F1" w:rsidP="006E24F1">
            <w:pPr>
              <w:spacing w:line="240" w:lineRule="auto"/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6E24F1">
              <w:rPr>
                <w:rFonts w:eastAsia="Calibri"/>
                <w:sz w:val="20"/>
                <w:szCs w:val="20"/>
              </w:rPr>
              <w:t>6A, 10B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6E24F1" w:rsidRPr="006E24F1" w:rsidRDefault="006E24F1" w:rsidP="006E24F1">
            <w:pPr>
              <w:spacing w:line="240" w:lineRule="auto"/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6E24F1">
              <w:rPr>
                <w:rFonts w:eastAsia="Calibri"/>
                <w:sz w:val="20"/>
                <w:szCs w:val="20"/>
              </w:rPr>
              <w:t>6, 10, 11, 15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6E24F1" w:rsidRPr="006E24F1" w:rsidRDefault="006E24F1" w:rsidP="006E24F1">
            <w:pPr>
              <w:spacing w:line="240" w:lineRule="auto"/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6E24F1">
              <w:rPr>
                <w:rFonts w:eastAsia="Calibri"/>
                <w:sz w:val="20"/>
                <w:szCs w:val="20"/>
              </w:rPr>
              <w:t>E</w:t>
            </w:r>
          </w:p>
        </w:tc>
      </w:tr>
      <w:tr w:rsidR="006E24F1" w:rsidRPr="006E24F1" w:rsidTr="0071209E">
        <w:trPr>
          <w:trHeight w:val="465"/>
        </w:trPr>
        <w:tc>
          <w:tcPr>
            <w:tcW w:w="41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6E24F1" w:rsidRPr="006E24F1" w:rsidRDefault="006E24F1" w:rsidP="006E24F1">
            <w:pPr>
              <w:ind w:left="0" w:hanging="2"/>
              <w:jc w:val="right"/>
              <w:rPr>
                <w:b/>
                <w:sz w:val="20"/>
                <w:szCs w:val="20"/>
              </w:rPr>
            </w:pPr>
            <w:r w:rsidRPr="006E24F1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4955" w:type="dxa"/>
            <w:tcBorders>
              <w:left w:val="nil"/>
            </w:tcBorders>
            <w:shd w:val="clear" w:color="auto" w:fill="FFFFFF"/>
            <w:vAlign w:val="center"/>
          </w:tcPr>
          <w:p w:rsidR="006E24F1" w:rsidRPr="006E24F1" w:rsidRDefault="006E24F1" w:rsidP="006E24F1">
            <w:pPr>
              <w:shd w:val="clear" w:color="auto" w:fill="FAFAFA"/>
              <w:ind w:left="0" w:hanging="2"/>
              <w:jc w:val="both"/>
              <w:textAlignment w:val="baseline"/>
              <w:rPr>
                <w:color w:val="FF0000"/>
                <w:sz w:val="20"/>
                <w:szCs w:val="20"/>
              </w:rPr>
            </w:pPr>
            <w:r w:rsidRPr="006E24F1">
              <w:rPr>
                <w:sz w:val="20"/>
                <w:szCs w:val="20"/>
              </w:rPr>
              <w:t>Kaynak araştırmasının nasıl yapılacağını öğrenir.</w:t>
            </w:r>
          </w:p>
        </w:tc>
        <w:tc>
          <w:tcPr>
            <w:tcW w:w="1417" w:type="dxa"/>
            <w:tcBorders>
              <w:left w:val="nil"/>
            </w:tcBorders>
            <w:shd w:val="clear" w:color="auto" w:fill="FFFFFF"/>
            <w:vAlign w:val="center"/>
          </w:tcPr>
          <w:p w:rsidR="006E24F1" w:rsidRPr="006E24F1" w:rsidRDefault="006E24F1" w:rsidP="006E24F1">
            <w:pPr>
              <w:spacing w:line="240" w:lineRule="auto"/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6E24F1">
              <w:rPr>
                <w:rFonts w:eastAsia="Calibri"/>
                <w:sz w:val="20"/>
                <w:szCs w:val="20"/>
              </w:rPr>
              <w:t>6A, 10B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6E24F1" w:rsidRPr="006E24F1" w:rsidRDefault="006E24F1" w:rsidP="006E24F1">
            <w:pPr>
              <w:spacing w:line="240" w:lineRule="auto"/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6E24F1">
              <w:rPr>
                <w:rFonts w:eastAsia="Calibri"/>
                <w:sz w:val="20"/>
                <w:szCs w:val="20"/>
              </w:rPr>
              <w:t>6, 10, 11, 15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6E24F1" w:rsidRPr="006E24F1" w:rsidRDefault="006E24F1" w:rsidP="006E24F1">
            <w:pPr>
              <w:spacing w:line="240" w:lineRule="auto"/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6E24F1">
              <w:rPr>
                <w:rFonts w:eastAsia="Calibri"/>
                <w:sz w:val="20"/>
                <w:szCs w:val="20"/>
              </w:rPr>
              <w:t>E</w:t>
            </w:r>
          </w:p>
        </w:tc>
      </w:tr>
      <w:tr w:rsidR="006E24F1" w:rsidRPr="006E24F1" w:rsidTr="0071209E">
        <w:trPr>
          <w:trHeight w:val="465"/>
        </w:trPr>
        <w:tc>
          <w:tcPr>
            <w:tcW w:w="41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6E24F1" w:rsidRPr="006E24F1" w:rsidRDefault="006E24F1" w:rsidP="006E24F1">
            <w:pPr>
              <w:ind w:left="0" w:hanging="2"/>
              <w:jc w:val="right"/>
              <w:rPr>
                <w:b/>
                <w:sz w:val="20"/>
                <w:szCs w:val="20"/>
              </w:rPr>
            </w:pPr>
            <w:r w:rsidRPr="006E24F1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4955" w:type="dxa"/>
            <w:tcBorders>
              <w:left w:val="nil"/>
            </w:tcBorders>
            <w:shd w:val="clear" w:color="auto" w:fill="FFFFFF"/>
            <w:vAlign w:val="center"/>
          </w:tcPr>
          <w:p w:rsidR="006E24F1" w:rsidRPr="006E24F1" w:rsidRDefault="006E24F1" w:rsidP="006E24F1">
            <w:pPr>
              <w:autoSpaceDE w:val="0"/>
              <w:autoSpaceDN w:val="0"/>
              <w:adjustRightInd w:val="0"/>
              <w:spacing w:line="240" w:lineRule="auto"/>
              <w:ind w:left="0" w:hanging="2"/>
              <w:rPr>
                <w:color w:val="000000"/>
                <w:sz w:val="20"/>
                <w:szCs w:val="20"/>
              </w:rPr>
            </w:pPr>
            <w:r w:rsidRPr="006E24F1">
              <w:rPr>
                <w:rFonts w:eastAsia="Calibri"/>
                <w:color w:val="000000"/>
                <w:sz w:val="20"/>
                <w:szCs w:val="20"/>
              </w:rPr>
              <w:t>Araştırma planı hazırlamayı öğrenir.</w:t>
            </w:r>
          </w:p>
        </w:tc>
        <w:tc>
          <w:tcPr>
            <w:tcW w:w="1417" w:type="dxa"/>
            <w:tcBorders>
              <w:left w:val="nil"/>
            </w:tcBorders>
            <w:shd w:val="clear" w:color="auto" w:fill="FFFFFF"/>
            <w:vAlign w:val="center"/>
          </w:tcPr>
          <w:p w:rsidR="006E24F1" w:rsidRPr="006E24F1" w:rsidRDefault="006E24F1" w:rsidP="006E24F1">
            <w:pPr>
              <w:spacing w:line="240" w:lineRule="auto"/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6E24F1">
              <w:rPr>
                <w:rFonts w:eastAsia="Calibri"/>
                <w:sz w:val="20"/>
                <w:szCs w:val="20"/>
              </w:rPr>
              <w:t>6A, 10B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6E24F1" w:rsidRPr="006E24F1" w:rsidRDefault="006E24F1" w:rsidP="006E24F1">
            <w:pPr>
              <w:spacing w:line="240" w:lineRule="auto"/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6E24F1">
              <w:rPr>
                <w:rFonts w:eastAsia="Calibri"/>
                <w:sz w:val="20"/>
                <w:szCs w:val="20"/>
              </w:rPr>
              <w:t>6, 10, 11, 15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6E24F1" w:rsidRPr="006E24F1" w:rsidRDefault="006E24F1" w:rsidP="006E24F1">
            <w:pPr>
              <w:spacing w:line="240" w:lineRule="auto"/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6E24F1">
              <w:rPr>
                <w:rFonts w:eastAsia="Calibri"/>
                <w:sz w:val="20"/>
                <w:szCs w:val="20"/>
              </w:rPr>
              <w:t>E</w:t>
            </w:r>
          </w:p>
        </w:tc>
      </w:tr>
      <w:tr w:rsidR="006E24F1" w:rsidRPr="006E24F1" w:rsidTr="0071209E">
        <w:trPr>
          <w:trHeight w:val="465"/>
        </w:trPr>
        <w:tc>
          <w:tcPr>
            <w:tcW w:w="41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6E24F1" w:rsidRPr="006E24F1" w:rsidRDefault="006E24F1" w:rsidP="006E24F1">
            <w:pPr>
              <w:ind w:left="0" w:hanging="2"/>
              <w:jc w:val="right"/>
              <w:rPr>
                <w:b/>
                <w:sz w:val="20"/>
                <w:szCs w:val="20"/>
              </w:rPr>
            </w:pPr>
            <w:r w:rsidRPr="006E24F1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4955" w:type="dxa"/>
            <w:tcBorders>
              <w:left w:val="nil"/>
            </w:tcBorders>
            <w:shd w:val="clear" w:color="auto" w:fill="FFFFFF"/>
            <w:vAlign w:val="center"/>
          </w:tcPr>
          <w:p w:rsidR="006E24F1" w:rsidRPr="006E24F1" w:rsidRDefault="006E24F1" w:rsidP="006E24F1">
            <w:pPr>
              <w:ind w:left="0" w:hanging="2"/>
              <w:rPr>
                <w:sz w:val="20"/>
                <w:szCs w:val="20"/>
              </w:rPr>
            </w:pPr>
            <w:r w:rsidRPr="006E24F1">
              <w:rPr>
                <w:rFonts w:eastAsia="Calibri"/>
                <w:sz w:val="20"/>
                <w:szCs w:val="20"/>
              </w:rPr>
              <w:t>Araştırma konusuyla ilgili verileri toplamayı öğrenir.</w:t>
            </w:r>
          </w:p>
        </w:tc>
        <w:tc>
          <w:tcPr>
            <w:tcW w:w="1417" w:type="dxa"/>
            <w:tcBorders>
              <w:left w:val="nil"/>
            </w:tcBorders>
            <w:shd w:val="clear" w:color="auto" w:fill="FFFFFF"/>
            <w:vAlign w:val="center"/>
          </w:tcPr>
          <w:p w:rsidR="006E24F1" w:rsidRPr="006E24F1" w:rsidRDefault="006E24F1" w:rsidP="006E24F1">
            <w:pPr>
              <w:spacing w:line="240" w:lineRule="auto"/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6E24F1">
              <w:rPr>
                <w:rFonts w:eastAsia="Calibri"/>
                <w:sz w:val="20"/>
                <w:szCs w:val="20"/>
              </w:rPr>
              <w:t>6A, 10B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6E24F1" w:rsidRPr="006E24F1" w:rsidRDefault="006E24F1" w:rsidP="006E24F1">
            <w:pPr>
              <w:spacing w:line="240" w:lineRule="auto"/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6E24F1">
              <w:rPr>
                <w:rFonts w:eastAsia="Calibri"/>
                <w:sz w:val="20"/>
                <w:szCs w:val="20"/>
              </w:rPr>
              <w:t>6, 10, 11, 15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6E24F1" w:rsidRPr="006E24F1" w:rsidRDefault="006E24F1" w:rsidP="006E24F1">
            <w:pPr>
              <w:spacing w:line="240" w:lineRule="auto"/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6E24F1">
              <w:rPr>
                <w:rFonts w:eastAsia="Calibri"/>
                <w:sz w:val="20"/>
                <w:szCs w:val="20"/>
              </w:rPr>
              <w:t>E</w:t>
            </w:r>
          </w:p>
        </w:tc>
      </w:tr>
      <w:tr w:rsidR="006E24F1" w:rsidRPr="006E24F1" w:rsidTr="0071209E">
        <w:trPr>
          <w:trHeight w:val="465"/>
        </w:trPr>
        <w:tc>
          <w:tcPr>
            <w:tcW w:w="41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6E24F1" w:rsidRPr="006E24F1" w:rsidRDefault="006E24F1" w:rsidP="006E24F1">
            <w:pPr>
              <w:ind w:left="0" w:hanging="2"/>
              <w:jc w:val="right"/>
              <w:rPr>
                <w:b/>
                <w:sz w:val="20"/>
                <w:szCs w:val="20"/>
              </w:rPr>
            </w:pPr>
            <w:r w:rsidRPr="006E24F1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4955" w:type="dxa"/>
            <w:tcBorders>
              <w:left w:val="nil"/>
            </w:tcBorders>
            <w:shd w:val="clear" w:color="auto" w:fill="FFFFFF"/>
            <w:vAlign w:val="center"/>
          </w:tcPr>
          <w:p w:rsidR="006E24F1" w:rsidRPr="006E24F1" w:rsidRDefault="006E24F1" w:rsidP="006E24F1">
            <w:pPr>
              <w:ind w:left="0" w:hanging="2"/>
              <w:rPr>
                <w:sz w:val="20"/>
                <w:szCs w:val="20"/>
              </w:rPr>
            </w:pPr>
            <w:r w:rsidRPr="006E24F1">
              <w:rPr>
                <w:rFonts w:eastAsia="Calibri"/>
                <w:sz w:val="20"/>
                <w:szCs w:val="20"/>
              </w:rPr>
              <w:t>Toplanan verileri tasnif ve analiz eder.</w:t>
            </w:r>
          </w:p>
        </w:tc>
        <w:tc>
          <w:tcPr>
            <w:tcW w:w="1417" w:type="dxa"/>
            <w:tcBorders>
              <w:left w:val="nil"/>
            </w:tcBorders>
            <w:shd w:val="clear" w:color="auto" w:fill="FFFFFF"/>
            <w:vAlign w:val="center"/>
          </w:tcPr>
          <w:p w:rsidR="006E24F1" w:rsidRPr="006E24F1" w:rsidRDefault="006E24F1" w:rsidP="006E24F1">
            <w:pPr>
              <w:spacing w:line="240" w:lineRule="auto"/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6E24F1">
              <w:rPr>
                <w:rFonts w:eastAsia="Calibri"/>
                <w:sz w:val="20"/>
                <w:szCs w:val="20"/>
              </w:rPr>
              <w:t>6A, 10B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6E24F1" w:rsidRPr="006E24F1" w:rsidRDefault="006E24F1" w:rsidP="006E24F1">
            <w:pPr>
              <w:spacing w:line="240" w:lineRule="auto"/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6E24F1">
              <w:rPr>
                <w:rFonts w:eastAsia="Calibri"/>
                <w:sz w:val="20"/>
                <w:szCs w:val="20"/>
              </w:rPr>
              <w:t>6, 10, 11, 15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6E24F1" w:rsidRPr="006E24F1" w:rsidRDefault="006E24F1" w:rsidP="006E24F1">
            <w:pPr>
              <w:spacing w:line="240" w:lineRule="auto"/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6E24F1">
              <w:rPr>
                <w:rFonts w:eastAsia="Calibri"/>
                <w:sz w:val="20"/>
                <w:szCs w:val="20"/>
              </w:rPr>
              <w:t>E</w:t>
            </w:r>
          </w:p>
        </w:tc>
      </w:tr>
      <w:tr w:rsidR="006E24F1" w:rsidRPr="006E24F1" w:rsidTr="0071209E">
        <w:trPr>
          <w:trHeight w:val="465"/>
        </w:trPr>
        <w:tc>
          <w:tcPr>
            <w:tcW w:w="41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6E24F1" w:rsidRPr="006E24F1" w:rsidRDefault="006E24F1" w:rsidP="006E24F1">
            <w:pPr>
              <w:ind w:left="0" w:hanging="2"/>
              <w:jc w:val="right"/>
              <w:rPr>
                <w:b/>
                <w:sz w:val="20"/>
                <w:szCs w:val="20"/>
              </w:rPr>
            </w:pPr>
            <w:r w:rsidRPr="006E24F1">
              <w:rPr>
                <w:b/>
                <w:sz w:val="20"/>
                <w:szCs w:val="20"/>
              </w:rPr>
              <w:t>7</w:t>
            </w:r>
          </w:p>
        </w:tc>
        <w:tc>
          <w:tcPr>
            <w:tcW w:w="4955" w:type="dxa"/>
            <w:tcBorders>
              <w:left w:val="nil"/>
            </w:tcBorders>
            <w:shd w:val="clear" w:color="auto" w:fill="FFFFFF"/>
            <w:vAlign w:val="center"/>
          </w:tcPr>
          <w:p w:rsidR="006E24F1" w:rsidRPr="006E24F1" w:rsidRDefault="006E24F1" w:rsidP="006E24F1">
            <w:pPr>
              <w:ind w:left="0" w:hanging="2"/>
              <w:rPr>
                <w:sz w:val="20"/>
                <w:szCs w:val="20"/>
              </w:rPr>
            </w:pPr>
            <w:r w:rsidRPr="006E24F1">
              <w:rPr>
                <w:rFonts w:eastAsia="Calibri"/>
                <w:sz w:val="20"/>
                <w:szCs w:val="20"/>
              </w:rPr>
              <w:t>Elde edilen sonuçları raporlaştırmayı öğrenir.</w:t>
            </w:r>
          </w:p>
        </w:tc>
        <w:tc>
          <w:tcPr>
            <w:tcW w:w="1417" w:type="dxa"/>
            <w:tcBorders>
              <w:left w:val="nil"/>
            </w:tcBorders>
            <w:shd w:val="clear" w:color="auto" w:fill="FFFFFF"/>
            <w:vAlign w:val="center"/>
          </w:tcPr>
          <w:p w:rsidR="006E24F1" w:rsidRPr="006E24F1" w:rsidRDefault="006E24F1" w:rsidP="006E24F1">
            <w:pPr>
              <w:spacing w:line="240" w:lineRule="auto"/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6E24F1">
              <w:rPr>
                <w:rFonts w:eastAsia="Calibri"/>
                <w:sz w:val="20"/>
                <w:szCs w:val="20"/>
              </w:rPr>
              <w:t>6A, 10B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6E24F1" w:rsidRPr="006E24F1" w:rsidRDefault="006E24F1" w:rsidP="006E24F1">
            <w:pPr>
              <w:spacing w:line="240" w:lineRule="auto"/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6E24F1">
              <w:rPr>
                <w:rFonts w:eastAsia="Calibri"/>
                <w:sz w:val="20"/>
                <w:szCs w:val="20"/>
              </w:rPr>
              <w:t>6, 10, 11, 15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6E24F1" w:rsidRPr="006E24F1" w:rsidRDefault="006E24F1" w:rsidP="006E24F1">
            <w:pPr>
              <w:spacing w:line="240" w:lineRule="auto"/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6E24F1">
              <w:rPr>
                <w:rFonts w:eastAsia="Calibri"/>
                <w:sz w:val="20"/>
                <w:szCs w:val="20"/>
              </w:rPr>
              <w:t>E</w:t>
            </w:r>
          </w:p>
        </w:tc>
      </w:tr>
    </w:tbl>
    <w:p w:rsidR="006E24F1" w:rsidRPr="006E24F1" w:rsidRDefault="006E24F1" w:rsidP="006E24F1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p w:rsidR="006E24F1" w:rsidRPr="006E24F1" w:rsidRDefault="006E24F1" w:rsidP="006E24F1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  <w:sectPr w:rsidR="006E24F1" w:rsidRPr="006E24F1" w:rsidSect="0071209E">
          <w:footerReference w:type="default" r:id="rId170"/>
          <w:footerReference w:type="first" r:id="rId171"/>
          <w:pgSz w:w="11906" w:h="16838"/>
          <w:pgMar w:top="425" w:right="1134" w:bottom="425" w:left="1134" w:header="0" w:footer="283" w:gutter="0"/>
          <w:cols w:space="708"/>
          <w:docGrid w:linePitch="360"/>
        </w:sectPr>
      </w:pPr>
    </w:p>
    <w:tbl>
      <w:tblPr>
        <w:tblStyle w:val="TableGrid7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112"/>
        <w:gridCol w:w="7512"/>
      </w:tblGrid>
      <w:tr w:rsidR="006E24F1" w:rsidRPr="006E24F1" w:rsidTr="0071209E">
        <w:trPr>
          <w:trHeight w:val="567"/>
        </w:trPr>
        <w:tc>
          <w:tcPr>
            <w:tcW w:w="2112" w:type="dxa"/>
            <w:shd w:val="clear" w:color="auto" w:fill="FFF2CC"/>
            <w:vAlign w:val="center"/>
          </w:tcPr>
          <w:p w:rsidR="006E24F1" w:rsidRPr="006E24F1" w:rsidRDefault="006E24F1" w:rsidP="006E24F1">
            <w:pPr>
              <w:ind w:left="0" w:hanging="2"/>
              <w:rPr>
                <w:b/>
                <w:sz w:val="20"/>
                <w:szCs w:val="20"/>
              </w:rPr>
            </w:pPr>
            <w:r w:rsidRPr="006E24F1">
              <w:rPr>
                <w:b/>
                <w:sz w:val="20"/>
                <w:szCs w:val="20"/>
              </w:rPr>
              <w:lastRenderedPageBreak/>
              <w:t>Temel Ders kitabı</w:t>
            </w:r>
          </w:p>
        </w:tc>
        <w:tc>
          <w:tcPr>
            <w:tcW w:w="7512" w:type="dxa"/>
            <w:shd w:val="clear" w:color="auto" w:fill="FFFFFF"/>
          </w:tcPr>
          <w:p w:rsidR="006E24F1" w:rsidRPr="006E24F1" w:rsidRDefault="006E24F1" w:rsidP="006E24F1">
            <w:pPr>
              <w:ind w:left="0" w:hanging="2"/>
              <w:rPr>
                <w:i/>
                <w:iCs/>
                <w:sz w:val="20"/>
                <w:szCs w:val="20"/>
              </w:rPr>
            </w:pPr>
          </w:p>
        </w:tc>
      </w:tr>
      <w:tr w:rsidR="006E24F1" w:rsidRPr="006E24F1" w:rsidTr="006E24F1">
        <w:trPr>
          <w:trHeight w:val="669"/>
        </w:trPr>
        <w:tc>
          <w:tcPr>
            <w:tcW w:w="2112" w:type="dxa"/>
            <w:shd w:val="clear" w:color="auto" w:fill="FFF2CC"/>
            <w:vAlign w:val="center"/>
          </w:tcPr>
          <w:p w:rsidR="006E24F1" w:rsidRPr="006E24F1" w:rsidRDefault="006E24F1" w:rsidP="006E24F1">
            <w:pPr>
              <w:ind w:left="0" w:hanging="2"/>
              <w:rPr>
                <w:b/>
                <w:sz w:val="20"/>
                <w:szCs w:val="20"/>
              </w:rPr>
            </w:pPr>
            <w:r w:rsidRPr="006E24F1">
              <w:rPr>
                <w:b/>
                <w:sz w:val="20"/>
                <w:szCs w:val="20"/>
              </w:rPr>
              <w:t>Yardımcı Kaynaklar</w:t>
            </w:r>
          </w:p>
        </w:tc>
        <w:tc>
          <w:tcPr>
            <w:tcW w:w="7512" w:type="dxa"/>
            <w:shd w:val="clear" w:color="auto" w:fill="FFFFFF"/>
            <w:vAlign w:val="center"/>
          </w:tcPr>
          <w:p w:rsidR="006E24F1" w:rsidRPr="006E24F1" w:rsidRDefault="006E24F1" w:rsidP="006E24F1">
            <w:pPr>
              <w:spacing w:beforeAutospacing="1" w:after="100" w:afterAutospacing="1"/>
              <w:ind w:left="0" w:hanging="2"/>
              <w:outlineLvl w:val="3"/>
              <w:rPr>
                <w:b/>
                <w:i/>
                <w:iCs/>
                <w:sz w:val="20"/>
                <w:szCs w:val="20"/>
              </w:rPr>
            </w:pPr>
          </w:p>
        </w:tc>
      </w:tr>
      <w:tr w:rsidR="006E24F1" w:rsidRPr="006E24F1" w:rsidTr="0071209E">
        <w:trPr>
          <w:trHeight w:val="567"/>
        </w:trPr>
        <w:tc>
          <w:tcPr>
            <w:tcW w:w="2112" w:type="dxa"/>
            <w:shd w:val="clear" w:color="auto" w:fill="FFF2CC"/>
            <w:vAlign w:val="center"/>
          </w:tcPr>
          <w:p w:rsidR="006E24F1" w:rsidRPr="006E24F1" w:rsidRDefault="006E24F1" w:rsidP="006E24F1">
            <w:pPr>
              <w:ind w:left="0" w:hanging="2"/>
              <w:rPr>
                <w:b/>
                <w:sz w:val="20"/>
                <w:szCs w:val="20"/>
              </w:rPr>
            </w:pPr>
            <w:r w:rsidRPr="006E24F1">
              <w:rPr>
                <w:b/>
                <w:sz w:val="20"/>
                <w:szCs w:val="20"/>
              </w:rPr>
              <w:t>Derste Gerekli Araç ve Gereçler</w:t>
            </w:r>
          </w:p>
        </w:tc>
        <w:tc>
          <w:tcPr>
            <w:tcW w:w="7512" w:type="dxa"/>
            <w:shd w:val="clear" w:color="auto" w:fill="FFFFFF"/>
            <w:vAlign w:val="center"/>
          </w:tcPr>
          <w:p w:rsidR="006E24F1" w:rsidRPr="006E24F1" w:rsidRDefault="006E24F1" w:rsidP="006E24F1">
            <w:pPr>
              <w:ind w:left="0" w:hanging="2"/>
              <w:rPr>
                <w:sz w:val="20"/>
                <w:szCs w:val="20"/>
              </w:rPr>
            </w:pPr>
            <w:r w:rsidRPr="006E24F1">
              <w:rPr>
                <w:sz w:val="20"/>
                <w:szCs w:val="20"/>
              </w:rPr>
              <w:t>-</w:t>
            </w:r>
          </w:p>
        </w:tc>
      </w:tr>
    </w:tbl>
    <w:p w:rsidR="006E24F1" w:rsidRPr="006E24F1" w:rsidRDefault="006E24F1" w:rsidP="006E24F1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tbl>
      <w:tblPr>
        <w:tblStyle w:val="TableGrid7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667"/>
        <w:gridCol w:w="8957"/>
      </w:tblGrid>
      <w:tr w:rsidR="006E24F1" w:rsidRPr="006E24F1" w:rsidTr="0071209E">
        <w:trPr>
          <w:trHeight w:val="312"/>
        </w:trPr>
        <w:tc>
          <w:tcPr>
            <w:tcW w:w="9624" w:type="dxa"/>
            <w:gridSpan w:val="2"/>
            <w:shd w:val="clear" w:color="auto" w:fill="FFF2CC"/>
            <w:vAlign w:val="center"/>
          </w:tcPr>
          <w:p w:rsidR="006E24F1" w:rsidRPr="006E24F1" w:rsidRDefault="006E24F1" w:rsidP="006E24F1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6E24F1">
              <w:rPr>
                <w:b/>
                <w:sz w:val="20"/>
                <w:szCs w:val="20"/>
              </w:rPr>
              <w:t>Dersin Haftalık Planı</w:t>
            </w:r>
          </w:p>
        </w:tc>
      </w:tr>
      <w:tr w:rsidR="006E24F1" w:rsidRPr="006E24F1" w:rsidTr="0071209E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6E24F1" w:rsidRPr="006E24F1" w:rsidRDefault="006E24F1" w:rsidP="006E24F1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6E24F1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6E24F1" w:rsidRPr="006E24F1" w:rsidRDefault="006E24F1" w:rsidP="006E24F1">
            <w:pPr>
              <w:ind w:left="0" w:hanging="2"/>
              <w:jc w:val="both"/>
              <w:rPr>
                <w:sz w:val="20"/>
                <w:szCs w:val="20"/>
              </w:rPr>
            </w:pPr>
            <w:r w:rsidRPr="006E24F1">
              <w:rPr>
                <w:rFonts w:eastAsia="Calibri"/>
                <w:sz w:val="20"/>
                <w:szCs w:val="20"/>
              </w:rPr>
              <w:t>Araştırma konularının tespit edilmesi ve dikkat edilecek hususlar</w:t>
            </w:r>
          </w:p>
        </w:tc>
      </w:tr>
      <w:tr w:rsidR="006E24F1" w:rsidRPr="006E24F1" w:rsidTr="0071209E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6E24F1" w:rsidRPr="006E24F1" w:rsidRDefault="006E24F1" w:rsidP="006E24F1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6E24F1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6E24F1" w:rsidRPr="006E24F1" w:rsidRDefault="006E24F1" w:rsidP="006E24F1">
            <w:pPr>
              <w:ind w:left="0" w:hanging="2"/>
              <w:jc w:val="both"/>
              <w:rPr>
                <w:sz w:val="20"/>
                <w:szCs w:val="20"/>
              </w:rPr>
            </w:pPr>
            <w:r w:rsidRPr="006E24F1">
              <w:rPr>
                <w:sz w:val="20"/>
                <w:szCs w:val="20"/>
              </w:rPr>
              <w:t>Bilimsel araştırma ve inceleme yöntemleri</w:t>
            </w:r>
          </w:p>
        </w:tc>
      </w:tr>
      <w:tr w:rsidR="006E24F1" w:rsidRPr="006E24F1" w:rsidTr="0071209E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6E24F1" w:rsidRPr="006E24F1" w:rsidRDefault="006E24F1" w:rsidP="006E24F1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6E24F1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6E24F1" w:rsidRPr="006E24F1" w:rsidRDefault="006E24F1" w:rsidP="006E24F1">
            <w:pPr>
              <w:ind w:left="0" w:hanging="2"/>
              <w:jc w:val="both"/>
              <w:rPr>
                <w:sz w:val="20"/>
                <w:szCs w:val="20"/>
              </w:rPr>
            </w:pPr>
            <w:r w:rsidRPr="006E24F1">
              <w:rPr>
                <w:rFonts w:eastAsia="Calibri"/>
                <w:sz w:val="20"/>
                <w:szCs w:val="20"/>
              </w:rPr>
              <w:t>Araştırma konularının seçimi ve kaynakların araştırılması</w:t>
            </w:r>
          </w:p>
        </w:tc>
      </w:tr>
      <w:tr w:rsidR="006E24F1" w:rsidRPr="006E24F1" w:rsidTr="0071209E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6E24F1" w:rsidRPr="006E24F1" w:rsidRDefault="006E24F1" w:rsidP="006E24F1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6E24F1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6E24F1" w:rsidRPr="006E24F1" w:rsidRDefault="006E24F1" w:rsidP="006E24F1">
            <w:pPr>
              <w:tabs>
                <w:tab w:val="left" w:pos="945"/>
              </w:tabs>
              <w:ind w:left="0" w:hanging="2"/>
              <w:jc w:val="both"/>
              <w:rPr>
                <w:sz w:val="20"/>
                <w:szCs w:val="20"/>
              </w:rPr>
            </w:pPr>
            <w:r w:rsidRPr="006E24F1">
              <w:rPr>
                <w:rFonts w:eastAsia="Calibri"/>
                <w:sz w:val="20"/>
                <w:szCs w:val="20"/>
              </w:rPr>
              <w:t>Araştırma plânının hazırlanması</w:t>
            </w:r>
          </w:p>
        </w:tc>
      </w:tr>
      <w:tr w:rsidR="006E24F1" w:rsidRPr="006E24F1" w:rsidTr="0071209E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6E24F1" w:rsidRPr="006E24F1" w:rsidRDefault="006E24F1" w:rsidP="006E24F1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6E24F1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6E24F1" w:rsidRPr="006E24F1" w:rsidRDefault="006E24F1" w:rsidP="006E24F1">
            <w:pPr>
              <w:ind w:left="0" w:hanging="2"/>
              <w:jc w:val="both"/>
              <w:rPr>
                <w:sz w:val="20"/>
                <w:szCs w:val="20"/>
              </w:rPr>
            </w:pPr>
            <w:r w:rsidRPr="006E24F1">
              <w:rPr>
                <w:rFonts w:eastAsia="Calibri"/>
                <w:sz w:val="20"/>
                <w:szCs w:val="20"/>
              </w:rPr>
              <w:t>Araştırma konularıyla ilgili verilerin toplanması</w:t>
            </w:r>
          </w:p>
        </w:tc>
      </w:tr>
      <w:tr w:rsidR="006E24F1" w:rsidRPr="006E24F1" w:rsidTr="0071209E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6E24F1" w:rsidRPr="006E24F1" w:rsidRDefault="006E24F1" w:rsidP="006E24F1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6E24F1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6E24F1" w:rsidRPr="006E24F1" w:rsidRDefault="006E24F1" w:rsidP="006E24F1">
            <w:pPr>
              <w:ind w:left="0" w:hanging="2"/>
              <w:jc w:val="both"/>
              <w:rPr>
                <w:sz w:val="20"/>
                <w:szCs w:val="20"/>
              </w:rPr>
            </w:pPr>
            <w:r w:rsidRPr="006E24F1">
              <w:rPr>
                <w:rFonts w:eastAsia="Calibri"/>
                <w:sz w:val="20"/>
                <w:szCs w:val="20"/>
              </w:rPr>
              <w:t>Araştırma konularıyla ilgili verilerin toplanması</w:t>
            </w:r>
          </w:p>
        </w:tc>
      </w:tr>
      <w:tr w:rsidR="006E24F1" w:rsidRPr="006E24F1" w:rsidTr="0071209E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6E24F1" w:rsidRPr="006E24F1" w:rsidRDefault="006E24F1" w:rsidP="006E24F1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6E24F1">
              <w:rPr>
                <w:b/>
                <w:sz w:val="20"/>
                <w:szCs w:val="20"/>
              </w:rPr>
              <w:t>7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6E24F1" w:rsidRPr="006E24F1" w:rsidRDefault="006E24F1" w:rsidP="006E24F1">
            <w:pPr>
              <w:ind w:left="0" w:hanging="2"/>
              <w:jc w:val="both"/>
              <w:rPr>
                <w:sz w:val="20"/>
                <w:szCs w:val="20"/>
              </w:rPr>
            </w:pPr>
            <w:r w:rsidRPr="006E24F1">
              <w:rPr>
                <w:rFonts w:eastAsia="Calibri"/>
                <w:sz w:val="20"/>
                <w:szCs w:val="20"/>
              </w:rPr>
              <w:t>Araştırma konularıyla ilgili verilerin toplanması</w:t>
            </w:r>
          </w:p>
        </w:tc>
      </w:tr>
      <w:tr w:rsidR="006E24F1" w:rsidRPr="006E24F1" w:rsidTr="0071209E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D9D9D9"/>
            <w:vAlign w:val="center"/>
          </w:tcPr>
          <w:p w:rsidR="006E24F1" w:rsidRPr="006E24F1" w:rsidRDefault="006E24F1" w:rsidP="006E24F1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6E24F1">
              <w:rPr>
                <w:b/>
                <w:sz w:val="20"/>
                <w:szCs w:val="20"/>
              </w:rPr>
              <w:t>8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D9D9D9"/>
            <w:vAlign w:val="center"/>
          </w:tcPr>
          <w:p w:rsidR="006E24F1" w:rsidRPr="006E24F1" w:rsidRDefault="006E24F1" w:rsidP="006E24F1">
            <w:pPr>
              <w:ind w:left="0" w:hanging="2"/>
              <w:jc w:val="both"/>
              <w:rPr>
                <w:sz w:val="20"/>
                <w:szCs w:val="20"/>
              </w:rPr>
            </w:pPr>
            <w:r w:rsidRPr="006E24F1">
              <w:rPr>
                <w:sz w:val="20"/>
                <w:szCs w:val="20"/>
              </w:rPr>
              <w:t>Ara Sınavlar</w:t>
            </w:r>
          </w:p>
        </w:tc>
      </w:tr>
      <w:tr w:rsidR="006E24F1" w:rsidRPr="006E24F1" w:rsidTr="0071209E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6E24F1" w:rsidRPr="006E24F1" w:rsidRDefault="006E24F1" w:rsidP="006E24F1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6E24F1">
              <w:rPr>
                <w:b/>
                <w:sz w:val="20"/>
                <w:szCs w:val="20"/>
              </w:rPr>
              <w:t>9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6E24F1" w:rsidRPr="006E24F1" w:rsidRDefault="006E24F1" w:rsidP="006E24F1">
            <w:pPr>
              <w:ind w:left="0" w:hanging="2"/>
              <w:rPr>
                <w:sz w:val="20"/>
                <w:szCs w:val="20"/>
              </w:rPr>
            </w:pPr>
            <w:r w:rsidRPr="006E24F1">
              <w:rPr>
                <w:sz w:val="20"/>
                <w:szCs w:val="20"/>
              </w:rPr>
              <w:t>Araştırma konularıyla ilgili toplanan verilerin tasnif ve analizi</w:t>
            </w:r>
          </w:p>
        </w:tc>
      </w:tr>
      <w:tr w:rsidR="006E24F1" w:rsidRPr="006E24F1" w:rsidTr="0071209E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6E24F1" w:rsidRPr="006E24F1" w:rsidRDefault="006E24F1" w:rsidP="006E24F1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6E24F1"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6E24F1" w:rsidRPr="006E24F1" w:rsidRDefault="006E24F1" w:rsidP="006E24F1">
            <w:pPr>
              <w:ind w:left="0" w:hanging="2"/>
              <w:rPr>
                <w:sz w:val="20"/>
                <w:szCs w:val="20"/>
              </w:rPr>
            </w:pPr>
            <w:r w:rsidRPr="006E24F1">
              <w:rPr>
                <w:sz w:val="20"/>
                <w:szCs w:val="20"/>
              </w:rPr>
              <w:t>Araştırma konularıyla ilgili toplanan verilerin tasnif ve analizi</w:t>
            </w:r>
          </w:p>
        </w:tc>
      </w:tr>
      <w:tr w:rsidR="006E24F1" w:rsidRPr="006E24F1" w:rsidTr="0071209E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6E24F1" w:rsidRPr="006E24F1" w:rsidRDefault="006E24F1" w:rsidP="006E24F1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6E24F1">
              <w:rPr>
                <w:b/>
                <w:sz w:val="20"/>
                <w:szCs w:val="20"/>
              </w:rPr>
              <w:t>11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6E24F1" w:rsidRPr="006E24F1" w:rsidRDefault="006E24F1" w:rsidP="006E24F1">
            <w:pPr>
              <w:ind w:left="0" w:hanging="2"/>
              <w:rPr>
                <w:sz w:val="20"/>
                <w:szCs w:val="20"/>
              </w:rPr>
            </w:pPr>
            <w:r w:rsidRPr="006E24F1">
              <w:rPr>
                <w:sz w:val="20"/>
                <w:szCs w:val="20"/>
              </w:rPr>
              <w:t>Araştırma konularıyla ilgili toplanan verilerin tasnif ve analizi</w:t>
            </w:r>
          </w:p>
        </w:tc>
      </w:tr>
      <w:tr w:rsidR="006E24F1" w:rsidRPr="006E24F1" w:rsidTr="0071209E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6E24F1" w:rsidRPr="006E24F1" w:rsidRDefault="006E24F1" w:rsidP="006E24F1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6E24F1">
              <w:rPr>
                <w:b/>
                <w:sz w:val="20"/>
                <w:szCs w:val="20"/>
              </w:rPr>
              <w:t>12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6E24F1" w:rsidRPr="006E24F1" w:rsidRDefault="006E24F1" w:rsidP="006E24F1">
            <w:pPr>
              <w:ind w:left="0" w:hanging="2"/>
              <w:rPr>
                <w:sz w:val="20"/>
                <w:szCs w:val="20"/>
              </w:rPr>
            </w:pPr>
            <w:r w:rsidRPr="006E24F1">
              <w:rPr>
                <w:rFonts w:eastAsia="Calibri"/>
                <w:sz w:val="20"/>
                <w:szCs w:val="20"/>
              </w:rPr>
              <w:t>Araştırma konularıyla ilgili elde edilen sonuçların raporlaştırılması</w:t>
            </w:r>
          </w:p>
        </w:tc>
      </w:tr>
      <w:tr w:rsidR="006E24F1" w:rsidRPr="006E24F1" w:rsidTr="0071209E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6E24F1" w:rsidRPr="006E24F1" w:rsidRDefault="006E24F1" w:rsidP="006E24F1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6E24F1">
              <w:rPr>
                <w:b/>
                <w:sz w:val="20"/>
                <w:szCs w:val="20"/>
              </w:rPr>
              <w:t>13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6E24F1" w:rsidRPr="006E24F1" w:rsidRDefault="006E24F1" w:rsidP="006E24F1">
            <w:pPr>
              <w:ind w:left="0" w:hanging="2"/>
              <w:jc w:val="both"/>
              <w:rPr>
                <w:sz w:val="20"/>
                <w:szCs w:val="20"/>
              </w:rPr>
            </w:pPr>
            <w:r w:rsidRPr="006E24F1">
              <w:rPr>
                <w:rFonts w:eastAsia="Calibri"/>
                <w:sz w:val="20"/>
                <w:szCs w:val="20"/>
              </w:rPr>
              <w:t>Araştırma konularıyla ilgili elde edilen sonuçların raporlaştırılması</w:t>
            </w:r>
          </w:p>
        </w:tc>
      </w:tr>
      <w:tr w:rsidR="006E24F1" w:rsidRPr="006E24F1" w:rsidTr="0071209E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6E24F1" w:rsidRPr="006E24F1" w:rsidRDefault="006E24F1" w:rsidP="006E24F1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6E24F1">
              <w:rPr>
                <w:b/>
                <w:sz w:val="20"/>
                <w:szCs w:val="20"/>
              </w:rPr>
              <w:t>14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6E24F1" w:rsidRPr="006E24F1" w:rsidRDefault="006E24F1" w:rsidP="006E24F1">
            <w:pPr>
              <w:ind w:left="0" w:hanging="2"/>
              <w:jc w:val="both"/>
              <w:rPr>
                <w:sz w:val="20"/>
                <w:szCs w:val="20"/>
              </w:rPr>
            </w:pPr>
            <w:r w:rsidRPr="006E24F1">
              <w:rPr>
                <w:rFonts w:eastAsia="Calibri"/>
                <w:sz w:val="20"/>
                <w:szCs w:val="20"/>
              </w:rPr>
              <w:t>Araştırma konularıyla ilgili elde edilen sonuçların raporlaştırılması</w:t>
            </w:r>
          </w:p>
        </w:tc>
      </w:tr>
      <w:tr w:rsidR="006E24F1" w:rsidRPr="006E24F1" w:rsidTr="0071209E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6E24F1" w:rsidRPr="006E24F1" w:rsidRDefault="006E24F1" w:rsidP="006E24F1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6E24F1"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6E24F1" w:rsidRPr="006E24F1" w:rsidRDefault="006E24F1" w:rsidP="006E24F1">
            <w:pPr>
              <w:ind w:left="0" w:hanging="2"/>
              <w:jc w:val="both"/>
              <w:rPr>
                <w:sz w:val="20"/>
                <w:szCs w:val="20"/>
              </w:rPr>
            </w:pPr>
            <w:r w:rsidRPr="006E24F1">
              <w:rPr>
                <w:rFonts w:eastAsia="Calibri"/>
                <w:sz w:val="20"/>
                <w:szCs w:val="20"/>
              </w:rPr>
              <w:t>Araştırma konularıyla ilgili elde edilen sonuçların raporlaştırılması</w:t>
            </w:r>
          </w:p>
        </w:tc>
      </w:tr>
      <w:tr w:rsidR="006E24F1" w:rsidRPr="006E24F1" w:rsidTr="0071209E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12" w:space="0" w:color="auto"/>
              <w:right w:val="nil"/>
            </w:tcBorders>
            <w:shd w:val="clear" w:color="auto" w:fill="D9D9D9"/>
            <w:vAlign w:val="center"/>
          </w:tcPr>
          <w:p w:rsidR="006E24F1" w:rsidRPr="006E24F1" w:rsidRDefault="006E24F1" w:rsidP="006E24F1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6E24F1">
              <w:rPr>
                <w:b/>
                <w:sz w:val="20"/>
                <w:szCs w:val="20"/>
              </w:rPr>
              <w:t>16,17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D9D9D9"/>
            <w:vAlign w:val="center"/>
          </w:tcPr>
          <w:p w:rsidR="006E24F1" w:rsidRPr="006E24F1" w:rsidRDefault="006E24F1" w:rsidP="006E24F1">
            <w:pPr>
              <w:ind w:left="0" w:hanging="2"/>
              <w:jc w:val="both"/>
              <w:rPr>
                <w:sz w:val="20"/>
                <w:szCs w:val="20"/>
              </w:rPr>
            </w:pPr>
            <w:r w:rsidRPr="006E24F1">
              <w:rPr>
                <w:sz w:val="20"/>
                <w:szCs w:val="20"/>
              </w:rPr>
              <w:t>Yarıyıl sonu sınavları</w:t>
            </w:r>
          </w:p>
        </w:tc>
      </w:tr>
    </w:tbl>
    <w:p w:rsidR="006E24F1" w:rsidRPr="006E24F1" w:rsidRDefault="006E24F1" w:rsidP="006E24F1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tbl>
      <w:tblPr>
        <w:tblStyle w:val="TableGrid7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5797"/>
        <w:gridCol w:w="1275"/>
        <w:gridCol w:w="1276"/>
        <w:gridCol w:w="1276"/>
      </w:tblGrid>
      <w:tr w:rsidR="006E24F1" w:rsidRPr="006E24F1" w:rsidTr="0071209E">
        <w:trPr>
          <w:trHeight w:val="312"/>
        </w:trPr>
        <w:tc>
          <w:tcPr>
            <w:tcW w:w="9624" w:type="dxa"/>
            <w:gridSpan w:val="4"/>
            <w:shd w:val="clear" w:color="auto" w:fill="FFF2CC"/>
            <w:vAlign w:val="center"/>
          </w:tcPr>
          <w:p w:rsidR="006E24F1" w:rsidRPr="006E24F1" w:rsidRDefault="006E24F1" w:rsidP="006E24F1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6E24F1">
              <w:rPr>
                <w:b/>
                <w:sz w:val="20"/>
                <w:szCs w:val="20"/>
              </w:rPr>
              <w:t>Dersin İş Yükünün Hesaplanması</w:t>
            </w:r>
          </w:p>
        </w:tc>
      </w:tr>
      <w:tr w:rsidR="006E24F1" w:rsidRPr="006E24F1" w:rsidTr="0071209E">
        <w:trPr>
          <w:trHeight w:val="312"/>
        </w:trPr>
        <w:tc>
          <w:tcPr>
            <w:tcW w:w="5797" w:type="dxa"/>
            <w:shd w:val="clear" w:color="auto" w:fill="FFF2CC"/>
            <w:vAlign w:val="center"/>
          </w:tcPr>
          <w:p w:rsidR="006E24F1" w:rsidRPr="006E24F1" w:rsidRDefault="006E24F1" w:rsidP="006E24F1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6E24F1">
              <w:rPr>
                <w:b/>
                <w:sz w:val="20"/>
                <w:szCs w:val="20"/>
              </w:rPr>
              <w:t>Etkinlikler</w:t>
            </w:r>
          </w:p>
        </w:tc>
        <w:tc>
          <w:tcPr>
            <w:tcW w:w="1275" w:type="dxa"/>
            <w:shd w:val="clear" w:color="auto" w:fill="FFF2CC"/>
            <w:vAlign w:val="center"/>
          </w:tcPr>
          <w:p w:rsidR="006E24F1" w:rsidRPr="006E24F1" w:rsidRDefault="006E24F1" w:rsidP="006E24F1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6E24F1">
              <w:rPr>
                <w:b/>
                <w:sz w:val="20"/>
                <w:szCs w:val="20"/>
              </w:rPr>
              <w:t>Sayısı</w:t>
            </w:r>
          </w:p>
        </w:tc>
        <w:tc>
          <w:tcPr>
            <w:tcW w:w="1276" w:type="dxa"/>
            <w:shd w:val="clear" w:color="auto" w:fill="FFF2CC"/>
            <w:vAlign w:val="center"/>
          </w:tcPr>
          <w:p w:rsidR="006E24F1" w:rsidRPr="006E24F1" w:rsidRDefault="006E24F1" w:rsidP="006E24F1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6E24F1">
              <w:rPr>
                <w:b/>
                <w:sz w:val="20"/>
                <w:szCs w:val="20"/>
              </w:rPr>
              <w:t>Süresi (Saat)</w:t>
            </w:r>
          </w:p>
        </w:tc>
        <w:tc>
          <w:tcPr>
            <w:tcW w:w="1276" w:type="dxa"/>
            <w:shd w:val="clear" w:color="auto" w:fill="FFF2CC"/>
            <w:vAlign w:val="center"/>
          </w:tcPr>
          <w:p w:rsidR="006E24F1" w:rsidRPr="006E24F1" w:rsidRDefault="006E24F1" w:rsidP="006E24F1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6E24F1">
              <w:rPr>
                <w:b/>
                <w:sz w:val="20"/>
                <w:szCs w:val="20"/>
              </w:rPr>
              <w:t>Toplam İş Yükü (saat)</w:t>
            </w:r>
          </w:p>
        </w:tc>
      </w:tr>
      <w:tr w:rsidR="006E24F1" w:rsidRPr="006E24F1" w:rsidTr="0071209E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6E24F1" w:rsidRPr="006E24F1" w:rsidRDefault="006E24F1" w:rsidP="006E24F1">
            <w:pPr>
              <w:ind w:left="0" w:hanging="2"/>
              <w:rPr>
                <w:sz w:val="20"/>
                <w:szCs w:val="20"/>
              </w:rPr>
            </w:pPr>
            <w:r w:rsidRPr="006E24F1">
              <w:rPr>
                <w:sz w:val="20"/>
                <w:szCs w:val="20"/>
              </w:rPr>
              <w:t>Ders Süresi (haftalık toplam ders saati)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6E24F1" w:rsidRPr="006E24F1" w:rsidRDefault="006E24F1" w:rsidP="006E24F1">
            <w:pPr>
              <w:ind w:left="0" w:hanging="2"/>
              <w:jc w:val="center"/>
              <w:rPr>
                <w:sz w:val="20"/>
                <w:szCs w:val="20"/>
              </w:rPr>
            </w:pPr>
            <w:r w:rsidRPr="006E24F1">
              <w:rPr>
                <w:sz w:val="20"/>
                <w:szCs w:val="20"/>
              </w:rPr>
              <w:t>2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6E24F1" w:rsidRPr="006E24F1" w:rsidRDefault="006E24F1" w:rsidP="006E24F1">
            <w:pPr>
              <w:ind w:left="0" w:hanging="2"/>
              <w:jc w:val="center"/>
              <w:rPr>
                <w:sz w:val="20"/>
                <w:szCs w:val="20"/>
              </w:rPr>
            </w:pPr>
            <w:r w:rsidRPr="006E24F1">
              <w:rPr>
                <w:sz w:val="20"/>
                <w:szCs w:val="20"/>
              </w:rPr>
              <w:t>4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6E24F1" w:rsidRPr="006E24F1" w:rsidRDefault="006E24F1" w:rsidP="006E24F1">
            <w:pPr>
              <w:ind w:left="0" w:hanging="2"/>
              <w:jc w:val="center"/>
              <w:rPr>
                <w:sz w:val="20"/>
                <w:szCs w:val="20"/>
              </w:rPr>
            </w:pPr>
            <w:r w:rsidRPr="006E24F1">
              <w:rPr>
                <w:sz w:val="20"/>
                <w:szCs w:val="20"/>
              </w:rPr>
              <w:t>8</w:t>
            </w:r>
          </w:p>
        </w:tc>
      </w:tr>
      <w:tr w:rsidR="006E24F1" w:rsidRPr="006E24F1" w:rsidTr="0071209E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6E24F1" w:rsidRPr="006E24F1" w:rsidRDefault="006E24F1" w:rsidP="006E24F1">
            <w:pPr>
              <w:ind w:left="0" w:hanging="2"/>
              <w:rPr>
                <w:sz w:val="20"/>
                <w:szCs w:val="20"/>
              </w:rPr>
            </w:pPr>
            <w:r w:rsidRPr="006E24F1">
              <w:rPr>
                <w:sz w:val="20"/>
                <w:szCs w:val="20"/>
              </w:rPr>
              <w:t>Sınıf Ders çalışma süresi (tekrar, pekiştirme, ön çalışma</w:t>
            </w:r>
            <w:proofErr w:type="gramStart"/>
            <w:r w:rsidRPr="006E24F1">
              <w:rPr>
                <w:sz w:val="20"/>
                <w:szCs w:val="20"/>
              </w:rPr>
              <w:t>,….</w:t>
            </w:r>
            <w:proofErr w:type="gramEnd"/>
            <w:r w:rsidRPr="006E24F1">
              <w:rPr>
                <w:sz w:val="20"/>
                <w:szCs w:val="20"/>
              </w:rPr>
              <w:t>)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6E24F1" w:rsidRPr="006E24F1" w:rsidRDefault="006E24F1" w:rsidP="006E24F1">
            <w:pPr>
              <w:ind w:left="0" w:hanging="2"/>
              <w:jc w:val="center"/>
              <w:rPr>
                <w:sz w:val="20"/>
                <w:szCs w:val="20"/>
              </w:rPr>
            </w:pPr>
            <w:r w:rsidRPr="006E24F1">
              <w:rPr>
                <w:sz w:val="20"/>
                <w:szCs w:val="20"/>
              </w:rPr>
              <w:t>5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6E24F1" w:rsidRPr="006E24F1" w:rsidRDefault="006E24F1" w:rsidP="006E24F1">
            <w:pPr>
              <w:ind w:left="0" w:hanging="2"/>
              <w:jc w:val="center"/>
              <w:rPr>
                <w:sz w:val="20"/>
                <w:szCs w:val="20"/>
              </w:rPr>
            </w:pPr>
            <w:r w:rsidRPr="006E24F1">
              <w:rPr>
                <w:sz w:val="20"/>
                <w:szCs w:val="20"/>
              </w:rPr>
              <w:t>10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6E24F1" w:rsidRPr="006E24F1" w:rsidRDefault="006E24F1" w:rsidP="006E24F1">
            <w:pPr>
              <w:ind w:left="0" w:hanging="2"/>
              <w:jc w:val="center"/>
              <w:rPr>
                <w:sz w:val="20"/>
                <w:szCs w:val="20"/>
              </w:rPr>
            </w:pPr>
            <w:r w:rsidRPr="006E24F1">
              <w:rPr>
                <w:sz w:val="20"/>
                <w:szCs w:val="20"/>
              </w:rPr>
              <w:t>50</w:t>
            </w:r>
          </w:p>
        </w:tc>
      </w:tr>
      <w:tr w:rsidR="006E24F1" w:rsidRPr="006E24F1" w:rsidTr="0071209E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6E24F1" w:rsidRPr="006E24F1" w:rsidRDefault="006E24F1" w:rsidP="006E24F1">
            <w:pPr>
              <w:ind w:left="0" w:hanging="2"/>
              <w:rPr>
                <w:sz w:val="20"/>
                <w:szCs w:val="20"/>
              </w:rPr>
            </w:pPr>
            <w:r w:rsidRPr="006E24F1">
              <w:rPr>
                <w:sz w:val="20"/>
                <w:szCs w:val="20"/>
              </w:rPr>
              <w:t>Ödev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6E24F1" w:rsidRPr="006E24F1" w:rsidRDefault="006E24F1" w:rsidP="006E24F1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6E24F1" w:rsidRPr="006E24F1" w:rsidRDefault="006E24F1" w:rsidP="006E24F1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6E24F1" w:rsidRPr="006E24F1" w:rsidRDefault="006E24F1" w:rsidP="006E24F1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6E24F1" w:rsidRPr="006E24F1" w:rsidTr="0071209E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6E24F1" w:rsidRPr="006E24F1" w:rsidRDefault="006E24F1" w:rsidP="006E24F1">
            <w:pPr>
              <w:ind w:left="0" w:hanging="2"/>
              <w:rPr>
                <w:sz w:val="20"/>
                <w:szCs w:val="20"/>
              </w:rPr>
            </w:pPr>
            <w:r w:rsidRPr="006E24F1">
              <w:rPr>
                <w:sz w:val="20"/>
                <w:szCs w:val="20"/>
              </w:rPr>
              <w:t xml:space="preserve">Kısa Sınav 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6E24F1" w:rsidRPr="006E24F1" w:rsidRDefault="006E24F1" w:rsidP="006E24F1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6E24F1" w:rsidRPr="006E24F1" w:rsidRDefault="006E24F1" w:rsidP="006E24F1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6E24F1" w:rsidRPr="006E24F1" w:rsidRDefault="006E24F1" w:rsidP="006E24F1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6E24F1" w:rsidRPr="006E24F1" w:rsidTr="0071209E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6E24F1" w:rsidRPr="006E24F1" w:rsidRDefault="006E24F1" w:rsidP="006E24F1">
            <w:pPr>
              <w:ind w:left="0" w:hanging="2"/>
              <w:rPr>
                <w:sz w:val="20"/>
                <w:szCs w:val="20"/>
              </w:rPr>
            </w:pPr>
            <w:r w:rsidRPr="006E24F1">
              <w:rPr>
                <w:sz w:val="20"/>
                <w:szCs w:val="20"/>
              </w:rPr>
              <w:t>Kısa Sınav hazırlık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6E24F1" w:rsidRPr="006E24F1" w:rsidRDefault="006E24F1" w:rsidP="006E24F1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6E24F1" w:rsidRPr="006E24F1" w:rsidRDefault="006E24F1" w:rsidP="006E24F1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6E24F1" w:rsidRPr="006E24F1" w:rsidRDefault="006E24F1" w:rsidP="006E24F1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6E24F1" w:rsidRPr="006E24F1" w:rsidTr="0071209E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6E24F1" w:rsidRPr="006E24F1" w:rsidRDefault="006E24F1" w:rsidP="006E24F1">
            <w:pPr>
              <w:ind w:left="0" w:hanging="2"/>
              <w:rPr>
                <w:sz w:val="20"/>
                <w:szCs w:val="20"/>
              </w:rPr>
            </w:pPr>
            <w:r w:rsidRPr="006E24F1">
              <w:rPr>
                <w:sz w:val="20"/>
                <w:szCs w:val="20"/>
              </w:rPr>
              <w:t xml:space="preserve">Sözlü Sınav 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6E24F1" w:rsidRPr="006E24F1" w:rsidRDefault="006E24F1" w:rsidP="006E24F1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6E24F1" w:rsidRPr="006E24F1" w:rsidRDefault="006E24F1" w:rsidP="006E24F1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6E24F1" w:rsidRPr="006E24F1" w:rsidRDefault="006E24F1" w:rsidP="006E24F1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6E24F1" w:rsidRPr="006E24F1" w:rsidTr="0071209E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6E24F1" w:rsidRPr="006E24F1" w:rsidRDefault="006E24F1" w:rsidP="006E24F1">
            <w:pPr>
              <w:ind w:left="0" w:hanging="2"/>
              <w:rPr>
                <w:sz w:val="20"/>
                <w:szCs w:val="20"/>
              </w:rPr>
            </w:pPr>
            <w:r w:rsidRPr="006E24F1">
              <w:rPr>
                <w:sz w:val="20"/>
                <w:szCs w:val="20"/>
              </w:rPr>
              <w:t>Sözlü Sınav hazırlık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6E24F1" w:rsidRPr="006E24F1" w:rsidRDefault="006E24F1" w:rsidP="006E24F1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6E24F1" w:rsidRPr="006E24F1" w:rsidRDefault="006E24F1" w:rsidP="006E24F1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6E24F1" w:rsidRPr="006E24F1" w:rsidRDefault="006E24F1" w:rsidP="006E24F1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6E24F1" w:rsidRPr="006E24F1" w:rsidTr="0071209E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6E24F1" w:rsidRPr="006E24F1" w:rsidRDefault="006E24F1" w:rsidP="006E24F1">
            <w:pPr>
              <w:ind w:left="0" w:hanging="2"/>
              <w:rPr>
                <w:sz w:val="20"/>
                <w:szCs w:val="20"/>
              </w:rPr>
            </w:pPr>
            <w:r w:rsidRPr="006E24F1">
              <w:rPr>
                <w:sz w:val="20"/>
                <w:szCs w:val="20"/>
              </w:rPr>
              <w:t xml:space="preserve">Rapor (Hazırlık ve sunum süresi </w:t>
            </w:r>
            <w:proofErr w:type="gramStart"/>
            <w:r w:rsidRPr="006E24F1">
              <w:rPr>
                <w:sz w:val="20"/>
                <w:szCs w:val="20"/>
              </w:rPr>
              <w:t>dahil</w:t>
            </w:r>
            <w:proofErr w:type="gramEnd"/>
            <w:r w:rsidRPr="006E24F1">
              <w:rPr>
                <w:sz w:val="20"/>
                <w:szCs w:val="20"/>
              </w:rPr>
              <w:t>)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6E24F1" w:rsidRPr="006E24F1" w:rsidRDefault="006E24F1" w:rsidP="006E24F1">
            <w:pPr>
              <w:ind w:left="0" w:hanging="2"/>
              <w:jc w:val="center"/>
              <w:rPr>
                <w:sz w:val="20"/>
                <w:szCs w:val="20"/>
              </w:rPr>
            </w:pPr>
            <w:r w:rsidRPr="006E24F1">
              <w:rPr>
                <w:sz w:val="20"/>
                <w:szCs w:val="20"/>
              </w:rPr>
              <w:t>10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6E24F1" w:rsidRPr="006E24F1" w:rsidRDefault="006E24F1" w:rsidP="006E24F1">
            <w:pPr>
              <w:ind w:left="0" w:hanging="2"/>
              <w:jc w:val="center"/>
              <w:rPr>
                <w:sz w:val="20"/>
                <w:szCs w:val="20"/>
              </w:rPr>
            </w:pPr>
            <w:r w:rsidRPr="006E24F1">
              <w:rPr>
                <w:sz w:val="20"/>
                <w:szCs w:val="20"/>
              </w:rPr>
              <w:t>8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6E24F1" w:rsidRPr="006E24F1" w:rsidRDefault="006E24F1" w:rsidP="006E24F1">
            <w:pPr>
              <w:ind w:left="0" w:hanging="2"/>
              <w:jc w:val="center"/>
              <w:rPr>
                <w:sz w:val="20"/>
                <w:szCs w:val="20"/>
              </w:rPr>
            </w:pPr>
            <w:r w:rsidRPr="006E24F1">
              <w:rPr>
                <w:sz w:val="20"/>
                <w:szCs w:val="20"/>
              </w:rPr>
              <w:t>80</w:t>
            </w:r>
          </w:p>
        </w:tc>
      </w:tr>
      <w:tr w:rsidR="006E24F1" w:rsidRPr="006E24F1" w:rsidTr="0071209E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6E24F1" w:rsidRPr="006E24F1" w:rsidRDefault="006E24F1" w:rsidP="006E24F1">
            <w:pPr>
              <w:ind w:left="0" w:hanging="2"/>
              <w:rPr>
                <w:sz w:val="20"/>
                <w:szCs w:val="20"/>
              </w:rPr>
            </w:pPr>
            <w:r w:rsidRPr="006E24F1">
              <w:rPr>
                <w:sz w:val="20"/>
                <w:szCs w:val="20"/>
              </w:rPr>
              <w:t xml:space="preserve">Proje (Hazırlık ve sunum süresi </w:t>
            </w:r>
            <w:proofErr w:type="gramStart"/>
            <w:r w:rsidRPr="006E24F1">
              <w:rPr>
                <w:sz w:val="20"/>
                <w:szCs w:val="20"/>
              </w:rPr>
              <w:t>dahil</w:t>
            </w:r>
            <w:proofErr w:type="gramEnd"/>
            <w:r w:rsidRPr="006E24F1">
              <w:rPr>
                <w:sz w:val="20"/>
                <w:szCs w:val="20"/>
              </w:rPr>
              <w:t>)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6E24F1" w:rsidRPr="006E24F1" w:rsidRDefault="006E24F1" w:rsidP="006E24F1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6E24F1" w:rsidRPr="006E24F1" w:rsidRDefault="006E24F1" w:rsidP="006E24F1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6E24F1" w:rsidRPr="006E24F1" w:rsidRDefault="006E24F1" w:rsidP="006E24F1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6E24F1" w:rsidRPr="006E24F1" w:rsidTr="0071209E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6E24F1" w:rsidRPr="006E24F1" w:rsidRDefault="006E24F1" w:rsidP="006E24F1">
            <w:pPr>
              <w:ind w:left="0" w:hanging="2"/>
              <w:rPr>
                <w:sz w:val="20"/>
                <w:szCs w:val="20"/>
              </w:rPr>
            </w:pPr>
            <w:r w:rsidRPr="006E24F1">
              <w:rPr>
                <w:sz w:val="20"/>
                <w:szCs w:val="20"/>
              </w:rPr>
              <w:t xml:space="preserve">Sunum (hazırlık süresi </w:t>
            </w:r>
            <w:proofErr w:type="gramStart"/>
            <w:r w:rsidRPr="006E24F1">
              <w:rPr>
                <w:sz w:val="20"/>
                <w:szCs w:val="20"/>
              </w:rPr>
              <w:t>dahil</w:t>
            </w:r>
            <w:proofErr w:type="gramEnd"/>
            <w:r w:rsidRPr="006E24F1">
              <w:rPr>
                <w:sz w:val="20"/>
                <w:szCs w:val="20"/>
              </w:rPr>
              <w:t>)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6E24F1" w:rsidRPr="006E24F1" w:rsidRDefault="006E24F1" w:rsidP="006E24F1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6E24F1" w:rsidRPr="006E24F1" w:rsidRDefault="006E24F1" w:rsidP="006E24F1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6E24F1" w:rsidRPr="006E24F1" w:rsidRDefault="006E24F1" w:rsidP="006E24F1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6E24F1" w:rsidRPr="006E24F1" w:rsidTr="0071209E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6E24F1" w:rsidRPr="006E24F1" w:rsidRDefault="006E24F1" w:rsidP="006E24F1">
            <w:pPr>
              <w:ind w:left="0" w:hanging="2"/>
              <w:rPr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FFFFFF"/>
            <w:vAlign w:val="center"/>
          </w:tcPr>
          <w:p w:rsidR="006E24F1" w:rsidRPr="006E24F1" w:rsidRDefault="006E24F1" w:rsidP="006E24F1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6E24F1" w:rsidRPr="006E24F1" w:rsidRDefault="006E24F1" w:rsidP="006E24F1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6E24F1" w:rsidRPr="006E24F1" w:rsidRDefault="006E24F1" w:rsidP="006E24F1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6E24F1" w:rsidRPr="006E24F1" w:rsidTr="0071209E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6E24F1" w:rsidRPr="006E24F1" w:rsidRDefault="006E24F1" w:rsidP="006E24F1">
            <w:pPr>
              <w:ind w:left="0" w:hanging="2"/>
              <w:rPr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FFFFFF"/>
            <w:vAlign w:val="center"/>
          </w:tcPr>
          <w:p w:rsidR="006E24F1" w:rsidRPr="006E24F1" w:rsidRDefault="006E24F1" w:rsidP="006E24F1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6E24F1" w:rsidRPr="006E24F1" w:rsidRDefault="006E24F1" w:rsidP="006E24F1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6E24F1" w:rsidRPr="006E24F1" w:rsidRDefault="006E24F1" w:rsidP="006E24F1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6E24F1" w:rsidRPr="006E24F1" w:rsidTr="0071209E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6E24F1" w:rsidRPr="006E24F1" w:rsidRDefault="006E24F1" w:rsidP="006E24F1">
            <w:pPr>
              <w:ind w:left="0" w:hanging="2"/>
              <w:rPr>
                <w:sz w:val="20"/>
                <w:szCs w:val="20"/>
              </w:rPr>
            </w:pPr>
            <w:r w:rsidRPr="006E24F1">
              <w:rPr>
                <w:sz w:val="20"/>
                <w:szCs w:val="20"/>
              </w:rPr>
              <w:t>Ara sınav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6E24F1" w:rsidRPr="006E24F1" w:rsidRDefault="006E24F1" w:rsidP="006E24F1">
            <w:pPr>
              <w:ind w:left="0" w:hanging="2"/>
              <w:jc w:val="center"/>
              <w:rPr>
                <w:sz w:val="20"/>
                <w:szCs w:val="20"/>
              </w:rPr>
            </w:pPr>
            <w:r w:rsidRPr="006E24F1"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6E24F1" w:rsidRPr="006E24F1" w:rsidRDefault="006E24F1" w:rsidP="006E24F1">
            <w:pPr>
              <w:ind w:left="0" w:hanging="2"/>
              <w:jc w:val="center"/>
              <w:rPr>
                <w:sz w:val="20"/>
                <w:szCs w:val="20"/>
              </w:rPr>
            </w:pPr>
            <w:r w:rsidRPr="006E24F1">
              <w:rPr>
                <w:sz w:val="20"/>
                <w:szCs w:val="20"/>
              </w:rPr>
              <w:t>2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6E24F1" w:rsidRPr="006E24F1" w:rsidRDefault="006E24F1" w:rsidP="006E24F1">
            <w:pPr>
              <w:ind w:left="0" w:hanging="2"/>
              <w:jc w:val="center"/>
              <w:rPr>
                <w:sz w:val="20"/>
                <w:szCs w:val="20"/>
              </w:rPr>
            </w:pPr>
            <w:r w:rsidRPr="006E24F1">
              <w:rPr>
                <w:sz w:val="20"/>
                <w:szCs w:val="20"/>
              </w:rPr>
              <w:t>2</w:t>
            </w:r>
          </w:p>
        </w:tc>
      </w:tr>
      <w:tr w:rsidR="006E24F1" w:rsidRPr="006E24F1" w:rsidTr="0071209E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6E24F1" w:rsidRPr="006E24F1" w:rsidRDefault="006E24F1" w:rsidP="006E24F1">
            <w:pPr>
              <w:ind w:left="0" w:hanging="2"/>
              <w:rPr>
                <w:sz w:val="20"/>
                <w:szCs w:val="20"/>
              </w:rPr>
            </w:pPr>
            <w:r w:rsidRPr="006E24F1">
              <w:rPr>
                <w:sz w:val="20"/>
                <w:szCs w:val="20"/>
              </w:rPr>
              <w:t>Ara Sınav hazırlık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6E24F1" w:rsidRPr="006E24F1" w:rsidRDefault="006E24F1" w:rsidP="006E24F1">
            <w:pPr>
              <w:ind w:left="0" w:hanging="2"/>
              <w:jc w:val="center"/>
              <w:rPr>
                <w:sz w:val="20"/>
                <w:szCs w:val="20"/>
              </w:rPr>
            </w:pPr>
            <w:r w:rsidRPr="006E24F1"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6E24F1" w:rsidRPr="006E24F1" w:rsidRDefault="006E24F1" w:rsidP="006E24F1">
            <w:pPr>
              <w:ind w:left="0" w:hanging="2"/>
              <w:jc w:val="center"/>
              <w:rPr>
                <w:sz w:val="20"/>
                <w:szCs w:val="20"/>
              </w:rPr>
            </w:pPr>
            <w:r w:rsidRPr="006E24F1">
              <w:rPr>
                <w:sz w:val="20"/>
                <w:szCs w:val="20"/>
              </w:rPr>
              <w:t>30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6E24F1" w:rsidRPr="006E24F1" w:rsidRDefault="006E24F1" w:rsidP="006E24F1">
            <w:pPr>
              <w:ind w:left="0" w:hanging="2"/>
              <w:jc w:val="center"/>
              <w:rPr>
                <w:sz w:val="20"/>
                <w:szCs w:val="20"/>
              </w:rPr>
            </w:pPr>
            <w:r w:rsidRPr="006E24F1">
              <w:rPr>
                <w:sz w:val="20"/>
                <w:szCs w:val="20"/>
              </w:rPr>
              <w:t>30</w:t>
            </w:r>
          </w:p>
        </w:tc>
      </w:tr>
      <w:tr w:rsidR="006E24F1" w:rsidRPr="006E24F1" w:rsidTr="0071209E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6E24F1" w:rsidRPr="006E24F1" w:rsidRDefault="006E24F1" w:rsidP="006E24F1">
            <w:pPr>
              <w:ind w:left="0" w:hanging="2"/>
              <w:rPr>
                <w:sz w:val="20"/>
                <w:szCs w:val="20"/>
              </w:rPr>
            </w:pPr>
            <w:r w:rsidRPr="006E24F1">
              <w:rPr>
                <w:sz w:val="20"/>
                <w:szCs w:val="20"/>
              </w:rPr>
              <w:t>Yarıyıl sonu sınavı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6E24F1" w:rsidRPr="006E24F1" w:rsidRDefault="006E24F1" w:rsidP="006E24F1">
            <w:pPr>
              <w:ind w:left="0" w:hanging="2"/>
              <w:jc w:val="center"/>
              <w:rPr>
                <w:sz w:val="20"/>
                <w:szCs w:val="20"/>
              </w:rPr>
            </w:pPr>
            <w:r w:rsidRPr="006E24F1"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6E24F1" w:rsidRPr="006E24F1" w:rsidRDefault="006E24F1" w:rsidP="006E24F1">
            <w:pPr>
              <w:ind w:left="0" w:hanging="2"/>
              <w:jc w:val="center"/>
              <w:rPr>
                <w:sz w:val="20"/>
                <w:szCs w:val="20"/>
              </w:rPr>
            </w:pPr>
            <w:r w:rsidRPr="006E24F1">
              <w:rPr>
                <w:sz w:val="20"/>
                <w:szCs w:val="20"/>
              </w:rPr>
              <w:t>2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6E24F1" w:rsidRPr="006E24F1" w:rsidRDefault="006E24F1" w:rsidP="006E24F1">
            <w:pPr>
              <w:ind w:left="0" w:hanging="2"/>
              <w:jc w:val="center"/>
              <w:rPr>
                <w:sz w:val="20"/>
                <w:szCs w:val="20"/>
              </w:rPr>
            </w:pPr>
            <w:r w:rsidRPr="006E24F1">
              <w:rPr>
                <w:sz w:val="20"/>
                <w:szCs w:val="20"/>
              </w:rPr>
              <w:t>2</w:t>
            </w:r>
          </w:p>
        </w:tc>
      </w:tr>
      <w:tr w:rsidR="006E24F1" w:rsidRPr="006E24F1" w:rsidTr="0071209E">
        <w:trPr>
          <w:trHeight w:val="312"/>
        </w:trPr>
        <w:tc>
          <w:tcPr>
            <w:tcW w:w="5797" w:type="dxa"/>
            <w:tcBorders>
              <w:bottom w:val="single" w:sz="12" w:space="0" w:color="auto"/>
            </w:tcBorders>
            <w:shd w:val="clear" w:color="auto" w:fill="FFFFFF"/>
            <w:vAlign w:val="center"/>
          </w:tcPr>
          <w:p w:rsidR="006E24F1" w:rsidRPr="006E24F1" w:rsidRDefault="006E24F1" w:rsidP="006E24F1">
            <w:pPr>
              <w:ind w:left="0" w:hanging="2"/>
              <w:rPr>
                <w:sz w:val="20"/>
                <w:szCs w:val="20"/>
              </w:rPr>
            </w:pPr>
            <w:r w:rsidRPr="006E24F1">
              <w:rPr>
                <w:sz w:val="20"/>
                <w:szCs w:val="20"/>
              </w:rPr>
              <w:t>Yarıyıl sonu sınavı hazırlık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6E24F1" w:rsidRPr="006E24F1" w:rsidRDefault="006E24F1" w:rsidP="006E24F1">
            <w:pPr>
              <w:ind w:left="0" w:hanging="2"/>
              <w:jc w:val="center"/>
              <w:rPr>
                <w:sz w:val="20"/>
                <w:szCs w:val="20"/>
              </w:rPr>
            </w:pPr>
            <w:r w:rsidRPr="006E24F1"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6E24F1" w:rsidRPr="006E24F1" w:rsidRDefault="006E24F1" w:rsidP="006E24F1">
            <w:pPr>
              <w:ind w:left="0" w:hanging="2"/>
              <w:jc w:val="center"/>
              <w:rPr>
                <w:sz w:val="20"/>
                <w:szCs w:val="20"/>
              </w:rPr>
            </w:pPr>
            <w:r w:rsidRPr="006E24F1">
              <w:rPr>
                <w:sz w:val="20"/>
                <w:szCs w:val="20"/>
              </w:rPr>
              <w:t>30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6E24F1" w:rsidRPr="006E24F1" w:rsidRDefault="006E24F1" w:rsidP="006E24F1">
            <w:pPr>
              <w:ind w:left="0" w:hanging="2"/>
              <w:jc w:val="center"/>
              <w:rPr>
                <w:sz w:val="20"/>
                <w:szCs w:val="20"/>
              </w:rPr>
            </w:pPr>
            <w:r w:rsidRPr="006E24F1">
              <w:rPr>
                <w:sz w:val="20"/>
                <w:szCs w:val="20"/>
              </w:rPr>
              <w:t>30</w:t>
            </w:r>
          </w:p>
        </w:tc>
      </w:tr>
      <w:tr w:rsidR="006E24F1" w:rsidRPr="006E24F1" w:rsidTr="0071209E">
        <w:trPr>
          <w:trHeight w:val="312"/>
        </w:trPr>
        <w:tc>
          <w:tcPr>
            <w:tcW w:w="5797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clear" w:color="auto" w:fill="FFFFFF"/>
            <w:vAlign w:val="center"/>
          </w:tcPr>
          <w:p w:rsidR="006E24F1" w:rsidRPr="006E24F1" w:rsidRDefault="006E24F1" w:rsidP="006E24F1">
            <w:pPr>
              <w:ind w:left="0" w:hanging="2"/>
              <w:jc w:val="right"/>
              <w:rPr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tcBorders>
              <w:left w:val="single" w:sz="12" w:space="0" w:color="auto"/>
            </w:tcBorders>
            <w:shd w:val="clear" w:color="auto" w:fill="FFFFFF"/>
            <w:vAlign w:val="center"/>
          </w:tcPr>
          <w:p w:rsidR="006E24F1" w:rsidRPr="006E24F1" w:rsidRDefault="006E24F1" w:rsidP="006E24F1">
            <w:pPr>
              <w:ind w:left="0" w:hanging="2"/>
              <w:jc w:val="right"/>
              <w:rPr>
                <w:sz w:val="20"/>
                <w:szCs w:val="20"/>
              </w:rPr>
            </w:pPr>
            <w:r w:rsidRPr="006E24F1">
              <w:rPr>
                <w:b/>
                <w:sz w:val="20"/>
                <w:szCs w:val="20"/>
              </w:rPr>
              <w:t>Toplam iş yükü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6E24F1" w:rsidRPr="006E24F1" w:rsidRDefault="006E24F1" w:rsidP="006E24F1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6E24F1">
              <w:rPr>
                <w:b/>
                <w:sz w:val="20"/>
                <w:szCs w:val="20"/>
              </w:rPr>
              <w:t>202</w:t>
            </w:r>
          </w:p>
        </w:tc>
      </w:tr>
      <w:tr w:rsidR="006E24F1" w:rsidRPr="006E24F1" w:rsidTr="0071209E">
        <w:trPr>
          <w:trHeight w:val="347"/>
        </w:trPr>
        <w:tc>
          <w:tcPr>
            <w:tcW w:w="5797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FFFFF"/>
            <w:vAlign w:val="center"/>
          </w:tcPr>
          <w:p w:rsidR="006E24F1" w:rsidRPr="006E24F1" w:rsidRDefault="006E24F1" w:rsidP="006E24F1">
            <w:pPr>
              <w:ind w:left="0" w:hanging="2"/>
              <w:jc w:val="right"/>
              <w:rPr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tcBorders>
              <w:left w:val="single" w:sz="12" w:space="0" w:color="auto"/>
            </w:tcBorders>
            <w:shd w:val="clear" w:color="auto" w:fill="FFFFFF"/>
            <w:vAlign w:val="center"/>
          </w:tcPr>
          <w:p w:rsidR="006E24F1" w:rsidRPr="006E24F1" w:rsidRDefault="006E24F1" w:rsidP="006E24F1">
            <w:pPr>
              <w:ind w:left="0" w:hanging="2"/>
              <w:jc w:val="right"/>
              <w:rPr>
                <w:sz w:val="20"/>
                <w:szCs w:val="20"/>
              </w:rPr>
            </w:pPr>
            <w:r w:rsidRPr="006E24F1">
              <w:rPr>
                <w:b/>
                <w:sz w:val="20"/>
                <w:szCs w:val="20"/>
              </w:rPr>
              <w:t>Toplam iş yükü / 30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6E24F1" w:rsidRPr="006E24F1" w:rsidRDefault="006E24F1" w:rsidP="006E24F1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6E24F1">
              <w:rPr>
                <w:b/>
                <w:sz w:val="20"/>
                <w:szCs w:val="20"/>
              </w:rPr>
              <w:t>6,7</w:t>
            </w:r>
          </w:p>
        </w:tc>
      </w:tr>
      <w:tr w:rsidR="006E24F1" w:rsidRPr="006E24F1" w:rsidTr="0071209E">
        <w:trPr>
          <w:trHeight w:val="312"/>
        </w:trPr>
        <w:tc>
          <w:tcPr>
            <w:tcW w:w="5797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:rsidR="006E24F1" w:rsidRPr="006E24F1" w:rsidRDefault="006E24F1" w:rsidP="006E24F1">
            <w:pPr>
              <w:ind w:left="0" w:hanging="2"/>
              <w:jc w:val="right"/>
              <w:rPr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tcBorders>
              <w:left w:val="single" w:sz="12" w:space="0" w:color="auto"/>
            </w:tcBorders>
            <w:vAlign w:val="center"/>
          </w:tcPr>
          <w:p w:rsidR="006E24F1" w:rsidRPr="006E24F1" w:rsidRDefault="006E24F1" w:rsidP="006E24F1">
            <w:pPr>
              <w:ind w:left="0" w:hanging="2"/>
              <w:jc w:val="right"/>
              <w:rPr>
                <w:sz w:val="20"/>
                <w:szCs w:val="20"/>
              </w:rPr>
            </w:pPr>
            <w:r w:rsidRPr="006E24F1">
              <w:rPr>
                <w:b/>
                <w:sz w:val="20"/>
                <w:szCs w:val="20"/>
              </w:rPr>
              <w:t>Dersin AKTS Kredisi</w:t>
            </w:r>
          </w:p>
        </w:tc>
        <w:tc>
          <w:tcPr>
            <w:tcW w:w="1276" w:type="dxa"/>
            <w:vAlign w:val="center"/>
          </w:tcPr>
          <w:p w:rsidR="006E24F1" w:rsidRPr="006E24F1" w:rsidRDefault="006E24F1" w:rsidP="006E24F1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6E24F1">
              <w:rPr>
                <w:b/>
                <w:sz w:val="20"/>
                <w:szCs w:val="20"/>
              </w:rPr>
              <w:t>7</w:t>
            </w:r>
          </w:p>
        </w:tc>
      </w:tr>
    </w:tbl>
    <w:p w:rsidR="006E24F1" w:rsidRPr="006E24F1" w:rsidRDefault="006E24F1" w:rsidP="006E24F1">
      <w:pPr>
        <w:suppressAutoHyphens/>
        <w:spacing w:after="0" w:line="1" w:lineRule="atLeast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p w:rsidR="006E24F1" w:rsidRPr="006E24F1" w:rsidRDefault="006E24F1" w:rsidP="006E24F1">
      <w:pPr>
        <w:suppressAutoHyphens/>
        <w:spacing w:after="0" w:line="1" w:lineRule="atLeast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  <w:sectPr w:rsidR="006E24F1" w:rsidRPr="006E24F1" w:rsidSect="0071209E">
          <w:headerReference w:type="even" r:id="rId172"/>
          <w:headerReference w:type="default" r:id="rId173"/>
          <w:footerReference w:type="default" r:id="rId174"/>
          <w:headerReference w:type="first" r:id="rId175"/>
          <w:pgSz w:w="11906" w:h="16838"/>
          <w:pgMar w:top="709" w:right="1134" w:bottom="425" w:left="1134" w:header="0" w:footer="283" w:gutter="0"/>
          <w:cols w:space="708"/>
          <w:titlePg/>
          <w:docGrid w:linePitch="360"/>
        </w:sectPr>
      </w:pPr>
    </w:p>
    <w:tbl>
      <w:tblPr>
        <w:tblStyle w:val="TableGrid7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5797"/>
        <w:gridCol w:w="3827"/>
      </w:tblGrid>
      <w:tr w:rsidR="006E24F1" w:rsidRPr="006E24F1" w:rsidTr="0071209E">
        <w:trPr>
          <w:trHeight w:val="312"/>
        </w:trPr>
        <w:tc>
          <w:tcPr>
            <w:tcW w:w="9624" w:type="dxa"/>
            <w:gridSpan w:val="2"/>
            <w:shd w:val="clear" w:color="auto" w:fill="FFF2CC"/>
            <w:vAlign w:val="center"/>
          </w:tcPr>
          <w:p w:rsidR="006E24F1" w:rsidRPr="006E24F1" w:rsidRDefault="006E24F1" w:rsidP="006E24F1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6E24F1">
              <w:rPr>
                <w:b/>
                <w:sz w:val="20"/>
                <w:szCs w:val="20"/>
              </w:rPr>
              <w:lastRenderedPageBreak/>
              <w:t>Değerlendirme</w:t>
            </w:r>
          </w:p>
        </w:tc>
      </w:tr>
      <w:tr w:rsidR="006E24F1" w:rsidRPr="006E24F1" w:rsidTr="0071209E">
        <w:trPr>
          <w:trHeight w:val="369"/>
        </w:trPr>
        <w:tc>
          <w:tcPr>
            <w:tcW w:w="5797" w:type="dxa"/>
            <w:vAlign w:val="center"/>
          </w:tcPr>
          <w:p w:rsidR="006E24F1" w:rsidRPr="006E24F1" w:rsidRDefault="006E24F1" w:rsidP="006E24F1">
            <w:pPr>
              <w:ind w:left="0" w:hanging="2"/>
              <w:rPr>
                <w:b/>
                <w:sz w:val="20"/>
                <w:szCs w:val="20"/>
              </w:rPr>
            </w:pPr>
            <w:r w:rsidRPr="006E24F1">
              <w:rPr>
                <w:b/>
                <w:sz w:val="20"/>
                <w:szCs w:val="20"/>
              </w:rPr>
              <w:t>Yarıyıl içi Etkinlikleri</w:t>
            </w:r>
          </w:p>
        </w:tc>
        <w:tc>
          <w:tcPr>
            <w:tcW w:w="3827" w:type="dxa"/>
            <w:vAlign w:val="center"/>
          </w:tcPr>
          <w:p w:rsidR="006E24F1" w:rsidRPr="006E24F1" w:rsidRDefault="006E24F1" w:rsidP="006E24F1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6E24F1">
              <w:rPr>
                <w:b/>
                <w:sz w:val="20"/>
                <w:szCs w:val="20"/>
              </w:rPr>
              <w:t>%</w:t>
            </w:r>
          </w:p>
        </w:tc>
      </w:tr>
      <w:tr w:rsidR="006E24F1" w:rsidRPr="006E24F1" w:rsidTr="0071209E">
        <w:trPr>
          <w:trHeight w:val="369"/>
        </w:trPr>
        <w:sdt>
          <w:sdtPr>
            <w:rPr>
              <w:sz w:val="20"/>
              <w:szCs w:val="20"/>
            </w:rPr>
            <w:id w:val="-1675795325"/>
            <w:placeholder>
              <w:docPart w:val="1FED13829DCC44C78279015A01807063"/>
            </w:placeholder>
            <w:comboBox>
              <w:listItem w:displayText=" " w:value=" "/>
              <w:listItem w:displayText="Sınav" w:value="Sınav"/>
              <w:listItem w:displayText="Kısa Sınav" w:value="Kısa Sınav"/>
              <w:listItem w:displayText="Sözlü Sınav" w:value="Sözlü Sınav"/>
              <w:listItem w:displayText="Ödev" w:value="Ödev"/>
              <w:listItem w:displayText="Rapor" w:value="Rapor"/>
              <w:listItem w:displayText="Makale İnceleme" w:value="Makale İnceleme"/>
              <w:listItem w:displayText="Sunum" w:value="Sunum"/>
              <w:listItem w:displayText="Deney Yapma Becerisi" w:value="Deney Yapma Becerisi"/>
              <w:listItem w:displayText="Proje İzleme" w:value="Proje İzleme"/>
              <w:listItem w:displayText="Devam" w:value="Devam"/>
              <w:listItem w:displayText="Juri Sınavı" w:value="Juri Sınavı"/>
            </w:comboBox>
          </w:sdtPr>
          <w:sdtEndPr/>
          <w:sdtContent>
            <w:tc>
              <w:tcPr>
                <w:tcW w:w="5797" w:type="dxa"/>
                <w:vAlign w:val="center"/>
              </w:tcPr>
              <w:p w:rsidR="006E24F1" w:rsidRPr="006E24F1" w:rsidRDefault="006E24F1" w:rsidP="006E24F1">
                <w:pPr>
                  <w:ind w:left="0" w:hanging="2"/>
                  <w:rPr>
                    <w:sz w:val="20"/>
                    <w:szCs w:val="20"/>
                  </w:rPr>
                </w:pPr>
                <w:r w:rsidRPr="006E24F1">
                  <w:rPr>
                    <w:sz w:val="20"/>
                    <w:szCs w:val="20"/>
                  </w:rPr>
                  <w:t>Ara Sınav</w:t>
                </w:r>
              </w:p>
            </w:tc>
          </w:sdtContent>
        </w:sdt>
        <w:tc>
          <w:tcPr>
            <w:tcW w:w="3827" w:type="dxa"/>
            <w:vAlign w:val="center"/>
          </w:tcPr>
          <w:p w:rsidR="006E24F1" w:rsidRPr="006E24F1" w:rsidRDefault="006E24F1" w:rsidP="006E24F1">
            <w:pPr>
              <w:ind w:left="0" w:hanging="2"/>
              <w:jc w:val="center"/>
              <w:rPr>
                <w:sz w:val="20"/>
                <w:szCs w:val="20"/>
              </w:rPr>
            </w:pPr>
            <w:r w:rsidRPr="006E24F1">
              <w:rPr>
                <w:sz w:val="20"/>
                <w:szCs w:val="20"/>
              </w:rPr>
              <w:t>40</w:t>
            </w:r>
          </w:p>
        </w:tc>
      </w:tr>
      <w:tr w:rsidR="006E24F1" w:rsidRPr="006E24F1" w:rsidTr="0071209E">
        <w:trPr>
          <w:trHeight w:val="369"/>
        </w:trPr>
        <w:sdt>
          <w:sdtPr>
            <w:rPr>
              <w:sz w:val="20"/>
              <w:szCs w:val="20"/>
            </w:rPr>
            <w:id w:val="1591580491"/>
            <w:placeholder>
              <w:docPart w:val="0309C9467D8347818478F4CFBCD6FC2F"/>
            </w:placeholder>
            <w:comboBox>
              <w:listItem w:displayText=" " w:value=" "/>
              <w:listItem w:displayText="Sınav" w:value="Sınav"/>
              <w:listItem w:displayText="Kısa Sınav" w:value="Kısa Sınav"/>
              <w:listItem w:displayText="Sözlü Sınav" w:value="Sözlü Sınav"/>
              <w:listItem w:displayText="Ödev" w:value="Ödev"/>
              <w:listItem w:displayText="Rapor" w:value="Rapor"/>
              <w:listItem w:displayText="Makale İnceleme" w:value="Makale İnceleme"/>
              <w:listItem w:displayText="Sunum" w:value="Sunum"/>
              <w:listItem w:displayText="Deney Yapma Becerisi" w:value="Deney Yapma Becerisi"/>
              <w:listItem w:displayText="Proje İzleme" w:value="Proje İzleme"/>
              <w:listItem w:displayText="Devam" w:value="Devam"/>
              <w:listItem w:displayText="Juri Sınavı" w:value="Juri Sınavı"/>
            </w:comboBox>
          </w:sdtPr>
          <w:sdtEndPr/>
          <w:sdtContent>
            <w:tc>
              <w:tcPr>
                <w:tcW w:w="5797" w:type="dxa"/>
                <w:vAlign w:val="center"/>
              </w:tcPr>
              <w:p w:rsidR="006E24F1" w:rsidRPr="006E24F1" w:rsidRDefault="006E24F1" w:rsidP="006E24F1">
                <w:pPr>
                  <w:ind w:left="0" w:hanging="2"/>
                  <w:rPr>
                    <w:sz w:val="20"/>
                    <w:szCs w:val="20"/>
                  </w:rPr>
                </w:pPr>
                <w:r w:rsidRPr="006E24F1">
                  <w:rPr>
                    <w:sz w:val="20"/>
                    <w:szCs w:val="20"/>
                  </w:rPr>
                  <w:t>Ödev</w:t>
                </w:r>
              </w:p>
            </w:tc>
          </w:sdtContent>
        </w:sdt>
        <w:tc>
          <w:tcPr>
            <w:tcW w:w="3827" w:type="dxa"/>
            <w:vAlign w:val="center"/>
          </w:tcPr>
          <w:p w:rsidR="006E24F1" w:rsidRPr="006E24F1" w:rsidRDefault="006E24F1" w:rsidP="006E24F1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6E24F1" w:rsidRPr="006E24F1" w:rsidTr="0071209E">
        <w:trPr>
          <w:trHeight w:val="369"/>
        </w:trPr>
        <w:sdt>
          <w:sdtPr>
            <w:rPr>
              <w:sz w:val="20"/>
              <w:szCs w:val="20"/>
            </w:rPr>
            <w:id w:val="2045864739"/>
            <w:placeholder>
              <w:docPart w:val="26C6908C881C4278B2B71EB3DF44C996"/>
            </w:placeholder>
            <w:comboBox>
              <w:listItem w:displayText=" " w:value=" "/>
              <w:listItem w:displayText="Kısa Sınav" w:value="Kısa Sınav"/>
              <w:listItem w:displayText="Sınav" w:value="Sınav"/>
              <w:listItem w:displayText="Sözlü Sınav" w:value="Sözlü Sınav"/>
              <w:listItem w:displayText="Ödev" w:value="Ödev"/>
              <w:listItem w:displayText="Rapor" w:value="Rapor"/>
              <w:listItem w:displayText="Makale İnceleme" w:value="Makale İnceleme"/>
              <w:listItem w:displayText="Sunum" w:value="Sunum"/>
              <w:listItem w:displayText="Deney Yapma Becerisi" w:value="Deney Yapma Becerisi"/>
              <w:listItem w:displayText="Proje İzleme" w:value="Proje İzleme"/>
              <w:listItem w:displayText="Devam" w:value="Devam"/>
              <w:listItem w:displayText="Juri Sınavı" w:value="Juri Sınavı"/>
            </w:comboBox>
          </w:sdtPr>
          <w:sdtEndPr/>
          <w:sdtContent>
            <w:tc>
              <w:tcPr>
                <w:tcW w:w="5797" w:type="dxa"/>
                <w:vAlign w:val="center"/>
              </w:tcPr>
              <w:p w:rsidR="006E24F1" w:rsidRPr="006E24F1" w:rsidRDefault="006E24F1" w:rsidP="006E24F1">
                <w:pPr>
                  <w:ind w:left="0" w:hanging="2"/>
                  <w:rPr>
                    <w:sz w:val="20"/>
                    <w:szCs w:val="20"/>
                  </w:rPr>
                </w:pPr>
                <w:r w:rsidRPr="006E24F1">
                  <w:rPr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3827" w:type="dxa"/>
            <w:vAlign w:val="center"/>
          </w:tcPr>
          <w:p w:rsidR="006E24F1" w:rsidRPr="006E24F1" w:rsidRDefault="006E24F1" w:rsidP="006E24F1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6E24F1" w:rsidRPr="006E24F1" w:rsidTr="0071209E">
        <w:trPr>
          <w:trHeight w:val="369"/>
        </w:trPr>
        <w:sdt>
          <w:sdtPr>
            <w:rPr>
              <w:sz w:val="20"/>
              <w:szCs w:val="20"/>
            </w:rPr>
            <w:id w:val="1931625635"/>
            <w:placeholder>
              <w:docPart w:val="5C90682F491D44569A1D8D835163BCD3"/>
            </w:placeholder>
            <w:comboBox>
              <w:listItem w:displayText=" " w:value=" "/>
              <w:listItem w:displayText="Kısa Sınav" w:value="Kısa Sınav"/>
              <w:listItem w:displayText="Sınav" w:value="Sınav"/>
              <w:listItem w:displayText="Sözlü Sınav" w:value="Sözlü Sınav"/>
              <w:listItem w:displayText="Ödev" w:value="Ödev"/>
              <w:listItem w:displayText="Rapor" w:value="Rapor"/>
              <w:listItem w:displayText="Makale İnceleme" w:value="Makale İnceleme"/>
              <w:listItem w:displayText="Sunum" w:value="Sunum"/>
              <w:listItem w:displayText="Deney Yapma Becerisi" w:value="Deney Yapma Becerisi"/>
              <w:listItem w:displayText="Proje İzleme" w:value="Proje İzleme"/>
              <w:listItem w:displayText="Devam" w:value="Devam"/>
              <w:listItem w:displayText="Juri Sınavı" w:value="Juri Sınavı"/>
            </w:comboBox>
          </w:sdtPr>
          <w:sdtEndPr/>
          <w:sdtContent>
            <w:tc>
              <w:tcPr>
                <w:tcW w:w="5797" w:type="dxa"/>
                <w:vAlign w:val="center"/>
              </w:tcPr>
              <w:p w:rsidR="006E24F1" w:rsidRPr="006E24F1" w:rsidRDefault="006E24F1" w:rsidP="006E24F1">
                <w:pPr>
                  <w:ind w:left="0" w:hanging="2"/>
                  <w:rPr>
                    <w:sz w:val="20"/>
                    <w:szCs w:val="20"/>
                  </w:rPr>
                </w:pPr>
                <w:r w:rsidRPr="006E24F1">
                  <w:rPr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3827" w:type="dxa"/>
            <w:vAlign w:val="center"/>
          </w:tcPr>
          <w:p w:rsidR="006E24F1" w:rsidRPr="006E24F1" w:rsidRDefault="006E24F1" w:rsidP="006E24F1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6E24F1" w:rsidRPr="006E24F1" w:rsidTr="0071209E">
        <w:trPr>
          <w:trHeight w:val="369"/>
        </w:trPr>
        <w:tc>
          <w:tcPr>
            <w:tcW w:w="5797" w:type="dxa"/>
            <w:vAlign w:val="center"/>
          </w:tcPr>
          <w:p w:rsidR="006E24F1" w:rsidRPr="006E24F1" w:rsidRDefault="006E24F1" w:rsidP="006E24F1">
            <w:pPr>
              <w:ind w:left="0" w:hanging="2"/>
              <w:rPr>
                <w:b/>
                <w:sz w:val="20"/>
                <w:szCs w:val="20"/>
              </w:rPr>
            </w:pPr>
            <w:r w:rsidRPr="006E24F1">
              <w:rPr>
                <w:b/>
                <w:sz w:val="20"/>
                <w:szCs w:val="20"/>
              </w:rPr>
              <w:t>Yarıyıl Sonu Sınavı</w:t>
            </w:r>
          </w:p>
        </w:tc>
        <w:tc>
          <w:tcPr>
            <w:tcW w:w="3827" w:type="dxa"/>
            <w:vAlign w:val="center"/>
          </w:tcPr>
          <w:p w:rsidR="006E24F1" w:rsidRPr="006E24F1" w:rsidRDefault="006E24F1" w:rsidP="006E24F1">
            <w:pPr>
              <w:ind w:left="0" w:hanging="2"/>
              <w:jc w:val="center"/>
              <w:rPr>
                <w:sz w:val="20"/>
                <w:szCs w:val="20"/>
              </w:rPr>
            </w:pPr>
            <w:r w:rsidRPr="006E24F1">
              <w:rPr>
                <w:sz w:val="20"/>
                <w:szCs w:val="20"/>
              </w:rPr>
              <w:t>60</w:t>
            </w:r>
          </w:p>
        </w:tc>
      </w:tr>
      <w:tr w:rsidR="006E24F1" w:rsidRPr="006E24F1" w:rsidTr="0071209E">
        <w:trPr>
          <w:trHeight w:val="369"/>
        </w:trPr>
        <w:tc>
          <w:tcPr>
            <w:tcW w:w="5797" w:type="dxa"/>
            <w:vAlign w:val="center"/>
          </w:tcPr>
          <w:p w:rsidR="006E24F1" w:rsidRPr="006E24F1" w:rsidRDefault="006E24F1" w:rsidP="006E24F1">
            <w:pPr>
              <w:ind w:left="0" w:hanging="2"/>
              <w:jc w:val="right"/>
              <w:rPr>
                <w:b/>
                <w:sz w:val="20"/>
                <w:szCs w:val="20"/>
              </w:rPr>
            </w:pPr>
            <w:r w:rsidRPr="006E24F1">
              <w:rPr>
                <w:b/>
                <w:sz w:val="20"/>
                <w:szCs w:val="20"/>
              </w:rPr>
              <w:t>Toplam</w:t>
            </w:r>
          </w:p>
        </w:tc>
        <w:tc>
          <w:tcPr>
            <w:tcW w:w="3827" w:type="dxa"/>
            <w:vAlign w:val="center"/>
          </w:tcPr>
          <w:p w:rsidR="006E24F1" w:rsidRPr="006E24F1" w:rsidRDefault="006E24F1" w:rsidP="006E24F1">
            <w:pPr>
              <w:ind w:left="0" w:hanging="2"/>
              <w:jc w:val="center"/>
              <w:rPr>
                <w:sz w:val="20"/>
                <w:szCs w:val="20"/>
              </w:rPr>
            </w:pPr>
            <w:r w:rsidRPr="006E24F1">
              <w:rPr>
                <w:sz w:val="20"/>
                <w:szCs w:val="20"/>
              </w:rPr>
              <w:t>100</w:t>
            </w:r>
          </w:p>
        </w:tc>
      </w:tr>
    </w:tbl>
    <w:p w:rsidR="006E24F1" w:rsidRPr="006E24F1" w:rsidRDefault="006E24F1" w:rsidP="006E24F1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tbl>
      <w:tblPr>
        <w:tblW w:w="9624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518"/>
        <w:gridCol w:w="33"/>
        <w:gridCol w:w="8365"/>
        <w:gridCol w:w="699"/>
        <w:gridCol w:w="9"/>
      </w:tblGrid>
      <w:tr w:rsidR="006E24F1" w:rsidRPr="006E24F1" w:rsidTr="006E24F1">
        <w:trPr>
          <w:trHeight w:val="587"/>
          <w:jc w:val="center"/>
        </w:trPr>
        <w:tc>
          <w:tcPr>
            <w:tcW w:w="9624" w:type="dxa"/>
            <w:gridSpan w:val="5"/>
            <w:shd w:val="clear" w:color="auto" w:fill="FFF2CC"/>
            <w:vAlign w:val="center"/>
          </w:tcPr>
          <w:p w:rsidR="006E24F1" w:rsidRPr="006E24F1" w:rsidRDefault="006E24F1" w:rsidP="006E24F1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position w:val="-1"/>
                <w:sz w:val="20"/>
                <w:szCs w:val="20"/>
                <w:lang w:eastAsia="tr-TR"/>
              </w:rPr>
            </w:pPr>
            <w:r w:rsidRPr="006E24F1">
              <w:rPr>
                <w:rFonts w:ascii="Times New Roman" w:eastAsia="Times New Roman" w:hAnsi="Times New Roman" w:cs="Times New Roman"/>
                <w:b/>
                <w:position w:val="-1"/>
                <w:sz w:val="20"/>
                <w:szCs w:val="20"/>
                <w:lang w:eastAsia="tr-TR"/>
              </w:rPr>
              <w:t>DERSİN ÖĞRENİM ÇIKTILARININ PROGRAM ÇIKTILARI (PÇ) İLE OLAN İLİŞKİSİ</w:t>
            </w:r>
          </w:p>
          <w:p w:rsidR="006E24F1" w:rsidRPr="006E24F1" w:rsidRDefault="006E24F1" w:rsidP="006E24F1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position w:val="-1"/>
                <w:sz w:val="20"/>
                <w:szCs w:val="20"/>
                <w:lang w:eastAsia="tr-TR"/>
              </w:rPr>
            </w:pPr>
            <w:r w:rsidRPr="006E24F1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(5: Çok yüksek, 4:</w:t>
            </w:r>
            <w:r w:rsidRPr="006E24F1">
              <w:rPr>
                <w:rFonts w:ascii="Times New Roman" w:eastAsia="Times New Roman" w:hAnsi="Times New Roman" w:cs="Times New Roman"/>
                <w:b/>
                <w:position w:val="-1"/>
                <w:sz w:val="20"/>
                <w:szCs w:val="20"/>
                <w:lang w:eastAsia="tr-TR"/>
              </w:rPr>
              <w:t xml:space="preserve"> </w:t>
            </w:r>
            <w:r w:rsidRPr="006E24F1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Yüksek,</w:t>
            </w:r>
            <w:r w:rsidRPr="006E24F1">
              <w:rPr>
                <w:rFonts w:ascii="Times New Roman" w:eastAsia="Times New Roman" w:hAnsi="Times New Roman" w:cs="Times New Roman"/>
                <w:b/>
                <w:position w:val="-1"/>
                <w:sz w:val="20"/>
                <w:szCs w:val="20"/>
                <w:lang w:eastAsia="tr-TR"/>
              </w:rPr>
              <w:t xml:space="preserve"> </w:t>
            </w:r>
            <w:r w:rsidRPr="006E24F1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3: Orta, 2: Düşük, 1: Çok düşük,)</w:t>
            </w:r>
          </w:p>
        </w:tc>
      </w:tr>
      <w:tr w:rsidR="006E24F1" w:rsidRPr="006E24F1" w:rsidTr="0071209E">
        <w:trPr>
          <w:trHeight w:hRule="exact" w:val="454"/>
          <w:jc w:val="center"/>
        </w:trPr>
        <w:tc>
          <w:tcPr>
            <w:tcW w:w="552" w:type="dxa"/>
            <w:gridSpan w:val="2"/>
            <w:vAlign w:val="center"/>
          </w:tcPr>
          <w:p w:rsidR="006E24F1" w:rsidRPr="006E24F1" w:rsidRDefault="006E24F1" w:rsidP="006E24F1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position w:val="-1"/>
                <w:sz w:val="20"/>
                <w:szCs w:val="20"/>
                <w:lang w:eastAsia="tr-TR"/>
              </w:rPr>
            </w:pPr>
            <w:r w:rsidRPr="006E24F1">
              <w:rPr>
                <w:rFonts w:ascii="Times New Roman" w:eastAsia="Times New Roman" w:hAnsi="Times New Roman" w:cs="Times New Roman"/>
                <w:b/>
                <w:position w:val="-1"/>
                <w:sz w:val="20"/>
                <w:szCs w:val="20"/>
                <w:lang w:eastAsia="tr-TR"/>
              </w:rPr>
              <w:t>NO</w:t>
            </w:r>
          </w:p>
        </w:tc>
        <w:tc>
          <w:tcPr>
            <w:tcW w:w="8364" w:type="dxa"/>
            <w:vAlign w:val="center"/>
          </w:tcPr>
          <w:p w:rsidR="006E24F1" w:rsidRPr="006E24F1" w:rsidRDefault="006E24F1" w:rsidP="006E24F1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position w:val="-1"/>
                <w:sz w:val="20"/>
                <w:szCs w:val="20"/>
                <w:lang w:eastAsia="tr-TR"/>
              </w:rPr>
            </w:pPr>
            <w:r w:rsidRPr="006E24F1">
              <w:rPr>
                <w:rFonts w:ascii="Times New Roman" w:eastAsia="Times New Roman" w:hAnsi="Times New Roman" w:cs="Times New Roman"/>
                <w:b/>
                <w:position w:val="-1"/>
                <w:sz w:val="20"/>
                <w:szCs w:val="20"/>
                <w:lang w:eastAsia="tr-TR"/>
              </w:rPr>
              <w:t>PROGRAM ÇIKTISI</w:t>
            </w:r>
          </w:p>
        </w:tc>
        <w:tc>
          <w:tcPr>
            <w:tcW w:w="708" w:type="dxa"/>
            <w:gridSpan w:val="2"/>
            <w:tcBorders>
              <w:bottom w:val="single" w:sz="6" w:space="0" w:color="auto"/>
            </w:tcBorders>
            <w:vAlign w:val="center"/>
          </w:tcPr>
          <w:p w:rsidR="006E24F1" w:rsidRPr="006E24F1" w:rsidRDefault="006E24F1" w:rsidP="006E24F1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position w:val="-1"/>
                <w:sz w:val="20"/>
                <w:szCs w:val="20"/>
                <w:lang w:eastAsia="tr-TR"/>
              </w:rPr>
            </w:pPr>
            <w:r w:rsidRPr="006E24F1">
              <w:rPr>
                <w:rFonts w:ascii="Times New Roman" w:eastAsia="Times New Roman" w:hAnsi="Times New Roman" w:cs="Times New Roman"/>
                <w:b/>
                <w:position w:val="-1"/>
                <w:sz w:val="20"/>
                <w:szCs w:val="20"/>
                <w:lang w:eastAsia="tr-TR"/>
              </w:rPr>
              <w:t>Katkı</w:t>
            </w:r>
          </w:p>
        </w:tc>
      </w:tr>
      <w:tr w:rsidR="006E24F1" w:rsidRPr="006E24F1" w:rsidTr="0071209E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510"/>
        </w:trPr>
        <w:tc>
          <w:tcPr>
            <w:tcW w:w="519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6E24F1" w:rsidRPr="006E24F1" w:rsidRDefault="006E24F1" w:rsidP="006E24F1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6E24F1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1</w:t>
            </w: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6E24F1" w:rsidRPr="006E24F1" w:rsidRDefault="006E24F1" w:rsidP="006E24F1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6E24F1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1a.</w:t>
            </w:r>
            <w:r w:rsidRPr="006E24F1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Osmanlı Türkçesi alfabesiyle kaleme alınmış metinleri okur, transkribe eder, günümüz alfabesine aktarır. 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6E24F1" w:rsidRPr="006E24F1" w:rsidRDefault="006E24F1" w:rsidP="006E24F1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6E24F1" w:rsidRPr="006E24F1" w:rsidTr="0071209E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51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6E24F1" w:rsidRPr="006E24F1" w:rsidRDefault="006E24F1" w:rsidP="006E24F1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6E24F1" w:rsidRPr="006E24F1" w:rsidRDefault="006E24F1" w:rsidP="006E24F1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6E24F1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1b.</w:t>
            </w:r>
            <w:r w:rsidRPr="006E24F1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Klasik Türk edebiyatı tarihini öğrenir: Kültür coğrafyasının sahalarını (Harezm- Çağatay, Azeri, Memluk, Osmanlı vb.)tanır.  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6E24F1" w:rsidRPr="006E24F1" w:rsidRDefault="006E24F1" w:rsidP="006E24F1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6E24F1" w:rsidRPr="006E24F1" w:rsidTr="0071209E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51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6E24F1" w:rsidRPr="006E24F1" w:rsidRDefault="006E24F1" w:rsidP="006E24F1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6E24F1" w:rsidRPr="006E24F1" w:rsidRDefault="006E24F1" w:rsidP="006E24F1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6E24F1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1c.</w:t>
            </w:r>
            <w:r w:rsidRPr="006E24F1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Klasik Türk edebiyatı tarihini öğrenir: Her yüzyılı genel edebi özellikleri, önemli isimleri ve eserleri bazında tanır.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6E24F1" w:rsidRPr="006E24F1" w:rsidRDefault="006E24F1" w:rsidP="006E24F1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6E24F1" w:rsidRPr="006E24F1" w:rsidTr="0071209E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135"/>
        </w:trPr>
        <w:tc>
          <w:tcPr>
            <w:tcW w:w="519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6E24F1" w:rsidRPr="006E24F1" w:rsidRDefault="006E24F1" w:rsidP="006E24F1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6E24F1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6E24F1" w:rsidRPr="006E24F1" w:rsidRDefault="006E24F1" w:rsidP="006E24F1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6E24F1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2a.</w:t>
            </w:r>
            <w:r w:rsidRPr="006E24F1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Klasik Türk edebiyatının kaynaklarını tanır: Klasik Türk edebiyatını besleyen kültürel kaynakları, mitoloji, tasavvuf, peygamber kıssaları, dönemin bilimsel birikiminin metinlerdeki yansımalarını tespit edip yorumlar.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6E24F1" w:rsidRPr="006E24F1" w:rsidRDefault="006E24F1" w:rsidP="006E24F1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6E24F1" w:rsidRPr="006E24F1" w:rsidTr="0071209E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12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6E24F1" w:rsidRPr="006E24F1" w:rsidRDefault="006E24F1" w:rsidP="006E24F1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6E24F1" w:rsidRPr="006E24F1" w:rsidRDefault="006E24F1" w:rsidP="006E24F1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6E24F1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2b.</w:t>
            </w:r>
            <w:r w:rsidRPr="006E24F1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Klasik Türk edebiyatının kaynaklarını tanır: Edebiyat tarihine kaynak teşkil eden eserler ve biyografik kaynaklar hakkında bilgi sahibi olur.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6E24F1" w:rsidRPr="006E24F1" w:rsidRDefault="006E24F1" w:rsidP="006E24F1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6E24F1" w:rsidRPr="006E24F1" w:rsidTr="0071209E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60"/>
        </w:trPr>
        <w:tc>
          <w:tcPr>
            <w:tcW w:w="519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6E24F1" w:rsidRPr="006E24F1" w:rsidRDefault="006E24F1" w:rsidP="006E24F1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6E24F1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3</w:t>
            </w: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6E24F1" w:rsidRPr="006E24F1" w:rsidRDefault="006E24F1" w:rsidP="006E24F1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6E24F1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3a.</w:t>
            </w:r>
            <w:r w:rsidRPr="006E24F1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Klasik Türk şiirini âhenk unsurları (vezin- kafiye) açısından değerlendirir.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6E24F1" w:rsidRPr="006E24F1" w:rsidRDefault="006E24F1" w:rsidP="006E24F1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6E24F1" w:rsidRPr="006E24F1" w:rsidTr="0071209E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6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6E24F1" w:rsidRPr="006E24F1" w:rsidRDefault="006E24F1" w:rsidP="006E24F1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6E24F1" w:rsidRPr="006E24F1" w:rsidRDefault="006E24F1" w:rsidP="006E24F1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6E24F1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3b.</w:t>
            </w:r>
            <w:r w:rsidRPr="006E24F1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Klasik Türk şiirini nazım şekilleri (gazel, kaside, mesnevi vb.) açısından değerlendirir.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6E24F1" w:rsidRPr="006E24F1" w:rsidRDefault="006E24F1" w:rsidP="006E24F1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6E24F1" w:rsidRPr="006E24F1" w:rsidTr="0071209E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6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6E24F1" w:rsidRPr="006E24F1" w:rsidRDefault="006E24F1" w:rsidP="006E24F1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6E24F1" w:rsidRPr="006E24F1" w:rsidRDefault="006E24F1" w:rsidP="006E24F1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6E24F1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3c</w:t>
            </w:r>
            <w:r w:rsidRPr="006E24F1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. Klasik Türk şiirini türler ve tür özellikleri açısından değerlendirir.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6E24F1" w:rsidRPr="006E24F1" w:rsidRDefault="006E24F1" w:rsidP="006E24F1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6E24F1" w:rsidRPr="006E24F1" w:rsidTr="0071209E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6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6E24F1" w:rsidRPr="006E24F1" w:rsidRDefault="006E24F1" w:rsidP="006E24F1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6E24F1" w:rsidRPr="006E24F1" w:rsidRDefault="006E24F1" w:rsidP="006E24F1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6E24F1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3d.</w:t>
            </w:r>
            <w:r w:rsidRPr="006E24F1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Klasik dönem şiir ve nesir örneklerini; dil, üslup, anlam boyutları ve belagat çerçevesinde değerlendirir. 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6E24F1" w:rsidRPr="006E24F1" w:rsidRDefault="006E24F1" w:rsidP="006E24F1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6E24F1" w:rsidRPr="006E24F1" w:rsidTr="0071209E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</w:trPr>
        <w:tc>
          <w:tcPr>
            <w:tcW w:w="51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6E24F1" w:rsidRPr="006E24F1" w:rsidRDefault="006E24F1" w:rsidP="006E24F1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6E24F1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4</w:t>
            </w: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6E24F1" w:rsidRPr="006E24F1" w:rsidRDefault="006E24F1" w:rsidP="006E24F1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6E24F1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Farklı alfabelerle yazılmış tarihî Türk dili metinlerini okuyabilir.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6E24F1" w:rsidRPr="006E24F1" w:rsidRDefault="006E24F1" w:rsidP="006E24F1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6E24F1" w:rsidRPr="006E24F1" w:rsidTr="0071209E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90"/>
        </w:trPr>
        <w:tc>
          <w:tcPr>
            <w:tcW w:w="519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6E24F1" w:rsidRPr="006E24F1" w:rsidRDefault="006E24F1" w:rsidP="006E24F1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6E24F1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5</w:t>
            </w: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6E24F1" w:rsidRPr="006E24F1" w:rsidRDefault="006E24F1" w:rsidP="006E24F1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6E24F1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5a.</w:t>
            </w:r>
            <w:r w:rsidRPr="006E24F1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Türkçenin tarihî metinlerinin gramer özelliklerini analiz edebilir.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6E24F1" w:rsidRPr="006E24F1" w:rsidRDefault="006E24F1" w:rsidP="006E24F1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6E24F1" w:rsidRPr="006E24F1" w:rsidTr="0071209E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9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6E24F1" w:rsidRPr="006E24F1" w:rsidRDefault="006E24F1" w:rsidP="006E24F1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6E24F1" w:rsidRPr="006E24F1" w:rsidRDefault="006E24F1" w:rsidP="006E24F1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6E24F1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5b.</w:t>
            </w:r>
            <w:r w:rsidRPr="006E24F1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Türk dilinin dönemlerini ayırt edici ses ve biçim özellikleriyle birlikte bilir.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6E24F1" w:rsidRPr="006E24F1" w:rsidRDefault="006E24F1" w:rsidP="006E24F1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6E24F1" w:rsidRPr="006E24F1" w:rsidTr="0071209E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9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6E24F1" w:rsidRPr="006E24F1" w:rsidRDefault="006E24F1" w:rsidP="006E24F1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6E24F1" w:rsidRPr="006E24F1" w:rsidRDefault="006E24F1" w:rsidP="006E24F1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6E24F1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5c.</w:t>
            </w:r>
            <w:r w:rsidRPr="006E24F1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Türk dili tarihindeki temel metinlere vâkıf olur.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6E24F1" w:rsidRPr="006E24F1" w:rsidRDefault="006E24F1" w:rsidP="006E24F1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6E24F1" w:rsidRPr="006E24F1" w:rsidTr="0071209E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342"/>
        </w:trPr>
        <w:tc>
          <w:tcPr>
            <w:tcW w:w="51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6E24F1" w:rsidRPr="006E24F1" w:rsidRDefault="006E24F1" w:rsidP="006E24F1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6E24F1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6</w:t>
            </w: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6E24F1" w:rsidRPr="006E24F1" w:rsidRDefault="006E24F1" w:rsidP="006E24F1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6E24F1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Türkoloji araştırmaları tarihindeki temel akademik çalışmaları kullanabilir.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6E24F1" w:rsidRPr="006E24F1" w:rsidRDefault="006E24F1" w:rsidP="006E24F1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  <w:r w:rsidRPr="006E24F1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5</w:t>
            </w:r>
          </w:p>
        </w:tc>
      </w:tr>
      <w:tr w:rsidR="006E24F1" w:rsidRPr="006E24F1" w:rsidTr="0071209E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90"/>
        </w:trPr>
        <w:tc>
          <w:tcPr>
            <w:tcW w:w="519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6E24F1" w:rsidRPr="006E24F1" w:rsidRDefault="006E24F1" w:rsidP="006E24F1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6E24F1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7</w:t>
            </w: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6E24F1" w:rsidRPr="006E24F1" w:rsidRDefault="006E24F1" w:rsidP="006E24F1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6E24F1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7a.</w:t>
            </w:r>
            <w:r w:rsidRPr="006E24F1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Türk halk bilimi, kültürü ve folkloru üzerine yapılmış temel çalışmaları ve teorik birikimi esas alır.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6E24F1" w:rsidRPr="006E24F1" w:rsidRDefault="006E24F1" w:rsidP="006E24F1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6E24F1" w:rsidRPr="006E24F1" w:rsidTr="0071209E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9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6E24F1" w:rsidRPr="006E24F1" w:rsidRDefault="006E24F1" w:rsidP="006E24F1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6E24F1" w:rsidRPr="006E24F1" w:rsidRDefault="006E24F1" w:rsidP="006E24F1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6E24F1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7b.</w:t>
            </w:r>
            <w:r w:rsidRPr="006E24F1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 xml:space="preserve"> Folklor araştırmalarına özgü bilimsel inceleme </w:t>
            </w:r>
            <w:proofErr w:type="gramStart"/>
            <w:r w:rsidRPr="006E24F1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metodolojilerini</w:t>
            </w:r>
            <w:proofErr w:type="gramEnd"/>
            <w:r w:rsidRPr="006E24F1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 xml:space="preserve"> doğru şekilde uygular.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6E24F1" w:rsidRPr="006E24F1" w:rsidRDefault="006E24F1" w:rsidP="006E24F1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6E24F1" w:rsidRPr="006E24F1" w:rsidTr="0071209E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9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6E24F1" w:rsidRPr="006E24F1" w:rsidRDefault="006E24F1" w:rsidP="006E24F1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6E24F1" w:rsidRPr="006E24F1" w:rsidRDefault="006E24F1" w:rsidP="006E24F1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6E24F1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7c.</w:t>
            </w:r>
            <w:r w:rsidRPr="006E24F1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Kaynak kişilerden bilgi toplama, arşivleme ve derleme tekniklerini sahada aktif olarak kullanır. 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6E24F1" w:rsidRPr="006E24F1" w:rsidRDefault="006E24F1" w:rsidP="006E24F1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6E24F1" w:rsidRPr="006E24F1" w:rsidTr="0071209E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135"/>
        </w:trPr>
        <w:tc>
          <w:tcPr>
            <w:tcW w:w="519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6E24F1" w:rsidRPr="006E24F1" w:rsidRDefault="006E24F1" w:rsidP="006E24F1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6E24F1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8</w:t>
            </w: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6E24F1" w:rsidRPr="006E24F1" w:rsidRDefault="006E24F1" w:rsidP="006E24F1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6E24F1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8a.</w:t>
            </w:r>
            <w:r w:rsidRPr="006E24F1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Halk anlatılarını, yazılı ve sözlü metinleri biçimsel-yapısal özellikleri açısından inceler.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6E24F1" w:rsidRPr="006E24F1" w:rsidRDefault="006E24F1" w:rsidP="006E24F1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6E24F1" w:rsidRPr="006E24F1" w:rsidTr="0071209E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12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6E24F1" w:rsidRPr="006E24F1" w:rsidRDefault="006E24F1" w:rsidP="006E24F1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6E24F1" w:rsidRPr="006E24F1" w:rsidRDefault="006E24F1" w:rsidP="006E24F1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6E24F1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8b.</w:t>
            </w:r>
            <w:r w:rsidRPr="006E24F1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Folklorik ürünleri, üretildikleri ve icra edildikleri sosyo-kültürel bağlam açısından değerlendirir.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6E24F1" w:rsidRPr="006E24F1" w:rsidRDefault="006E24F1" w:rsidP="006E24F1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6E24F1" w:rsidRPr="006E24F1" w:rsidTr="0071209E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90"/>
        </w:trPr>
        <w:tc>
          <w:tcPr>
            <w:tcW w:w="519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6E24F1" w:rsidRPr="006E24F1" w:rsidRDefault="006E24F1" w:rsidP="006E24F1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6E24F1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9</w:t>
            </w: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6E24F1" w:rsidRPr="006E24F1" w:rsidRDefault="006E24F1" w:rsidP="006E24F1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6E24F1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9a</w:t>
            </w:r>
            <w:r w:rsidRPr="006E24F1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. Türk kültürüne ait geleneksel unsurlarının zaman içindeki değişimini ve gelişimini öğrenir.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6E24F1" w:rsidRPr="006E24F1" w:rsidRDefault="006E24F1" w:rsidP="006E24F1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6E24F1" w:rsidRPr="006E24F1" w:rsidTr="0071209E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9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6E24F1" w:rsidRPr="006E24F1" w:rsidRDefault="006E24F1" w:rsidP="006E24F1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6E24F1" w:rsidRPr="006E24F1" w:rsidRDefault="006E24F1" w:rsidP="006E24F1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6E24F1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9b.</w:t>
            </w:r>
            <w:r w:rsidRPr="006E24F1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Farklı coğrafyalardaki folklorik ögelerin benzerlik ve farklılıklarını tespit eder.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6E24F1" w:rsidRPr="006E24F1" w:rsidRDefault="006E24F1" w:rsidP="006E24F1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6E24F1" w:rsidRPr="006E24F1" w:rsidTr="0071209E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9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6E24F1" w:rsidRPr="006E24F1" w:rsidRDefault="006E24F1" w:rsidP="006E24F1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6E24F1" w:rsidRPr="006E24F1" w:rsidRDefault="006E24F1" w:rsidP="006E24F1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6E24F1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9c</w:t>
            </w:r>
            <w:r w:rsidRPr="006E24F1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. Türk kültür unsurlarını farklı kültürlerle mukayese ederek bütüncül bir perspektifle yorumlar.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6E24F1" w:rsidRPr="006E24F1" w:rsidRDefault="006E24F1" w:rsidP="006E24F1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6E24F1" w:rsidRPr="006E24F1" w:rsidTr="0071209E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90"/>
        </w:trPr>
        <w:tc>
          <w:tcPr>
            <w:tcW w:w="519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6E24F1" w:rsidRPr="006E24F1" w:rsidRDefault="006E24F1" w:rsidP="006E24F1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6E24F1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10</w:t>
            </w: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6E24F1" w:rsidRPr="006E24F1" w:rsidRDefault="006E24F1" w:rsidP="006E24F1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6E24F1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10a.</w:t>
            </w:r>
            <w:r w:rsidRPr="006E24F1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Dilbilim kuramlarını temel alarak dilin işleyiş mekanizmalarını değerlendirir.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6E24F1" w:rsidRPr="006E24F1" w:rsidRDefault="006E24F1" w:rsidP="006E24F1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6E24F1" w:rsidRPr="006E24F1" w:rsidTr="0071209E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9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6E24F1" w:rsidRPr="006E24F1" w:rsidRDefault="006E24F1" w:rsidP="006E24F1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6E24F1" w:rsidRPr="006E24F1" w:rsidRDefault="006E24F1" w:rsidP="006E24F1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6E24F1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10b.</w:t>
            </w:r>
            <w:r w:rsidRPr="006E24F1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Alana özgü kuramsal bilgileri uygulamalı olarak kullanır.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6E24F1" w:rsidRPr="006E24F1" w:rsidRDefault="006E24F1" w:rsidP="006E24F1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  <w:r w:rsidRPr="006E24F1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5</w:t>
            </w:r>
          </w:p>
        </w:tc>
      </w:tr>
      <w:tr w:rsidR="006E24F1" w:rsidRPr="006E24F1" w:rsidTr="0071209E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9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6E24F1" w:rsidRPr="006E24F1" w:rsidRDefault="006E24F1" w:rsidP="006E24F1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6E24F1" w:rsidRPr="006E24F1" w:rsidRDefault="006E24F1" w:rsidP="006E24F1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6E24F1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10c.</w:t>
            </w:r>
            <w:r w:rsidRPr="006E24F1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Dil ile toplum arasındaki ilişkileri araştırarak akademik ölçütlere uygun biçimde raporlar.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6E24F1" w:rsidRPr="006E24F1" w:rsidRDefault="006E24F1" w:rsidP="006E24F1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6E24F1" w:rsidRPr="006E24F1" w:rsidTr="0071209E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</w:trPr>
        <w:tc>
          <w:tcPr>
            <w:tcW w:w="51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6E24F1" w:rsidRPr="006E24F1" w:rsidRDefault="006E24F1" w:rsidP="006E24F1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6E24F1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11</w:t>
            </w: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6E24F1" w:rsidRPr="006E24F1" w:rsidRDefault="006E24F1" w:rsidP="006E24F1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6E24F1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Eski Anadolu Türkçesi ve Osmanlı Türkçesi dönemi metinlerini dönemin dil özelliklerine dayanarak inceler. 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6E24F1" w:rsidRPr="006E24F1" w:rsidRDefault="006E24F1" w:rsidP="006E24F1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6E24F1" w:rsidRPr="006E24F1" w:rsidTr="0071209E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135"/>
        </w:trPr>
        <w:tc>
          <w:tcPr>
            <w:tcW w:w="519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6E24F1" w:rsidRPr="006E24F1" w:rsidRDefault="006E24F1" w:rsidP="006E24F1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6E24F1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12</w:t>
            </w: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6E24F1" w:rsidRPr="006E24F1" w:rsidRDefault="006E24F1" w:rsidP="006E24F1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6E24F1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12a</w:t>
            </w:r>
            <w:r w:rsidRPr="006E24F1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. Türkiye Türkçesini ses, biçim, sözdizimi, sözlükbilim düzeylerinde yapısal olarak analiz eder.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6E24F1" w:rsidRPr="006E24F1" w:rsidRDefault="006E24F1" w:rsidP="006E24F1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6E24F1" w:rsidRPr="006E24F1" w:rsidTr="0071209E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12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6E24F1" w:rsidRPr="006E24F1" w:rsidRDefault="006E24F1" w:rsidP="006E24F1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6E24F1" w:rsidRPr="006E24F1" w:rsidRDefault="006E24F1" w:rsidP="006E24F1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6E24F1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12b.</w:t>
            </w:r>
            <w:r w:rsidRPr="006E24F1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Çağdaş Türk lehçelerine ait metinleri karşılaştırmalı yöntemlerle sınıflandırır.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6E24F1" w:rsidRPr="006E24F1" w:rsidRDefault="006E24F1" w:rsidP="006E24F1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6E24F1" w:rsidRPr="006E24F1" w:rsidTr="0071209E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</w:trPr>
        <w:tc>
          <w:tcPr>
            <w:tcW w:w="51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6E24F1" w:rsidRPr="006E24F1" w:rsidRDefault="006E24F1" w:rsidP="006E24F1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6E24F1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13</w:t>
            </w: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6E24F1" w:rsidRPr="006E24F1" w:rsidRDefault="006E24F1" w:rsidP="006E24F1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6E24F1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Modern Türk edebiyatı tarihinin belirli bir dönemine odaklanır.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6E24F1" w:rsidRPr="006E24F1" w:rsidRDefault="006E24F1" w:rsidP="006E24F1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6E24F1" w:rsidRPr="006E24F1" w:rsidTr="0071209E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</w:trPr>
        <w:tc>
          <w:tcPr>
            <w:tcW w:w="51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6E24F1" w:rsidRPr="006E24F1" w:rsidRDefault="006E24F1" w:rsidP="006E24F1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6E24F1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14</w:t>
            </w: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6E24F1" w:rsidRPr="006E24F1" w:rsidRDefault="006E24F1" w:rsidP="006E24F1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6E24F1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Modern Türk edebiyatı metinlerini analiz eder.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6E24F1" w:rsidRPr="006E24F1" w:rsidRDefault="006E24F1" w:rsidP="006E24F1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6E24F1" w:rsidRPr="006E24F1" w:rsidTr="0071209E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60"/>
        </w:trPr>
        <w:tc>
          <w:tcPr>
            <w:tcW w:w="519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6E24F1" w:rsidRPr="006E24F1" w:rsidRDefault="006E24F1" w:rsidP="006E24F1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6E24F1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15</w:t>
            </w: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6E24F1" w:rsidRPr="006E24F1" w:rsidRDefault="006E24F1" w:rsidP="006E24F1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6E24F1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15a</w:t>
            </w:r>
            <w:r w:rsidRPr="006E24F1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. Diğer ülkelerin modern edebi metinlerini inceler.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6E24F1" w:rsidRPr="006E24F1" w:rsidRDefault="006E24F1" w:rsidP="006E24F1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6E24F1" w:rsidRPr="006E24F1" w:rsidTr="0071209E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6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6E24F1" w:rsidRPr="006E24F1" w:rsidRDefault="006E24F1" w:rsidP="006E24F1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6E24F1" w:rsidRPr="006E24F1" w:rsidRDefault="006E24F1" w:rsidP="006E24F1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6E24F1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15b.</w:t>
            </w:r>
            <w:r w:rsidRPr="006E24F1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Türkçe kompozisyon kurallarına hâkimiyet kazandırır.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6E24F1" w:rsidRPr="006E24F1" w:rsidRDefault="006E24F1" w:rsidP="006E24F1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6E24F1" w:rsidRPr="006E24F1" w:rsidTr="0071209E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6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6E24F1" w:rsidRPr="006E24F1" w:rsidRDefault="006E24F1" w:rsidP="006E24F1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6E24F1" w:rsidRPr="006E24F1" w:rsidRDefault="006E24F1" w:rsidP="006E24F1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6E24F1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15c</w:t>
            </w:r>
            <w:r w:rsidRPr="006E24F1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. Edebiyat teorilerini öğretir.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6E24F1" w:rsidRPr="006E24F1" w:rsidRDefault="006E24F1" w:rsidP="006E24F1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6E24F1" w:rsidRPr="006E24F1" w:rsidTr="0071209E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6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6E24F1" w:rsidRPr="006E24F1" w:rsidRDefault="006E24F1" w:rsidP="006E24F1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6E24F1" w:rsidRPr="006E24F1" w:rsidRDefault="006E24F1" w:rsidP="006E24F1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6E24F1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15d.</w:t>
            </w:r>
            <w:r w:rsidRPr="006E24F1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Öğrenciye kendini sözlü ve yazılı ifade etme becerisi kazandırır.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6E24F1" w:rsidRPr="006E24F1" w:rsidRDefault="006E24F1" w:rsidP="006E24F1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</w:tbl>
    <w:p w:rsidR="006E24F1" w:rsidRPr="006E24F1" w:rsidRDefault="006E24F1" w:rsidP="006E24F1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p w:rsidR="006E24F1" w:rsidRPr="006E24F1" w:rsidRDefault="006E24F1" w:rsidP="006E24F1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tbl>
      <w:tblPr>
        <w:tblStyle w:val="TableGrid7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403"/>
        <w:gridCol w:w="2055"/>
        <w:gridCol w:w="2055"/>
        <w:gridCol w:w="2055"/>
        <w:gridCol w:w="2056"/>
      </w:tblGrid>
      <w:tr w:rsidR="006E24F1" w:rsidRPr="006E24F1" w:rsidTr="0071209E">
        <w:trPr>
          <w:trHeight w:val="449"/>
        </w:trPr>
        <w:tc>
          <w:tcPr>
            <w:tcW w:w="9624" w:type="dxa"/>
            <w:gridSpan w:val="5"/>
            <w:shd w:val="clear" w:color="auto" w:fill="FFF2CC"/>
            <w:vAlign w:val="center"/>
          </w:tcPr>
          <w:p w:rsidR="006E24F1" w:rsidRPr="006E24F1" w:rsidRDefault="006E24F1" w:rsidP="006E24F1">
            <w:pPr>
              <w:ind w:left="0" w:hanging="2"/>
              <w:jc w:val="center"/>
              <w:rPr>
                <w:sz w:val="20"/>
                <w:szCs w:val="20"/>
              </w:rPr>
            </w:pPr>
            <w:r w:rsidRPr="006E24F1">
              <w:rPr>
                <w:b/>
                <w:sz w:val="20"/>
                <w:szCs w:val="20"/>
              </w:rPr>
              <w:t>DERSİN YÜRÜTÜCÜLERİ</w:t>
            </w:r>
          </w:p>
        </w:tc>
      </w:tr>
      <w:tr w:rsidR="006E24F1" w:rsidRPr="006E24F1" w:rsidTr="0071209E">
        <w:trPr>
          <w:trHeight w:val="567"/>
        </w:trPr>
        <w:tc>
          <w:tcPr>
            <w:tcW w:w="1403" w:type="dxa"/>
            <w:shd w:val="clear" w:color="auto" w:fill="FFF2CC"/>
            <w:vAlign w:val="center"/>
          </w:tcPr>
          <w:p w:rsidR="006E24F1" w:rsidRPr="006E24F1" w:rsidRDefault="006E24F1" w:rsidP="006E24F1">
            <w:pPr>
              <w:ind w:left="0" w:hanging="2"/>
              <w:rPr>
                <w:b/>
                <w:sz w:val="20"/>
                <w:szCs w:val="20"/>
              </w:rPr>
            </w:pPr>
            <w:r w:rsidRPr="006E24F1">
              <w:rPr>
                <w:b/>
                <w:sz w:val="20"/>
                <w:szCs w:val="20"/>
              </w:rPr>
              <w:t xml:space="preserve">Yürütücü </w:t>
            </w:r>
          </w:p>
        </w:tc>
        <w:tc>
          <w:tcPr>
            <w:tcW w:w="2055" w:type="dxa"/>
            <w:shd w:val="clear" w:color="auto" w:fill="FFFFFF"/>
            <w:vAlign w:val="center"/>
          </w:tcPr>
          <w:p w:rsidR="006E24F1" w:rsidRPr="006E24F1" w:rsidRDefault="006E24F1" w:rsidP="006E24F1">
            <w:pPr>
              <w:ind w:left="0" w:hanging="2"/>
              <w:jc w:val="center"/>
              <w:rPr>
                <w:sz w:val="20"/>
                <w:szCs w:val="20"/>
              </w:rPr>
            </w:pPr>
            <w:r w:rsidRPr="006E24F1">
              <w:rPr>
                <w:sz w:val="20"/>
                <w:szCs w:val="20"/>
              </w:rPr>
              <w:t>Prof. Dr. Dilek ERENOĞLU ATAİZİ</w:t>
            </w:r>
          </w:p>
        </w:tc>
        <w:tc>
          <w:tcPr>
            <w:tcW w:w="2055" w:type="dxa"/>
            <w:shd w:val="clear" w:color="auto" w:fill="FFFFFF"/>
            <w:vAlign w:val="center"/>
          </w:tcPr>
          <w:p w:rsidR="006E24F1" w:rsidRPr="006E24F1" w:rsidRDefault="006E24F1" w:rsidP="006E24F1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2055" w:type="dxa"/>
            <w:shd w:val="clear" w:color="auto" w:fill="FFFFFF"/>
            <w:vAlign w:val="center"/>
          </w:tcPr>
          <w:p w:rsidR="006E24F1" w:rsidRPr="006E24F1" w:rsidRDefault="006E24F1" w:rsidP="006E24F1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2056" w:type="dxa"/>
            <w:shd w:val="clear" w:color="auto" w:fill="FFFFFF"/>
            <w:vAlign w:val="center"/>
          </w:tcPr>
          <w:p w:rsidR="006E24F1" w:rsidRPr="006E24F1" w:rsidRDefault="006E24F1" w:rsidP="006E24F1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6E24F1" w:rsidRPr="006E24F1" w:rsidTr="0071209E">
        <w:trPr>
          <w:trHeight w:val="794"/>
        </w:trPr>
        <w:tc>
          <w:tcPr>
            <w:tcW w:w="1403" w:type="dxa"/>
            <w:shd w:val="clear" w:color="auto" w:fill="FFF2CC"/>
            <w:vAlign w:val="center"/>
          </w:tcPr>
          <w:p w:rsidR="006E24F1" w:rsidRPr="006E24F1" w:rsidRDefault="006E24F1" w:rsidP="006E24F1">
            <w:pPr>
              <w:ind w:left="0" w:hanging="2"/>
              <w:rPr>
                <w:b/>
                <w:sz w:val="20"/>
                <w:szCs w:val="20"/>
              </w:rPr>
            </w:pPr>
            <w:r w:rsidRPr="006E24F1">
              <w:rPr>
                <w:b/>
                <w:sz w:val="20"/>
                <w:szCs w:val="20"/>
              </w:rPr>
              <w:t>İmza</w:t>
            </w:r>
          </w:p>
        </w:tc>
        <w:tc>
          <w:tcPr>
            <w:tcW w:w="2055" w:type="dxa"/>
            <w:shd w:val="clear" w:color="auto" w:fill="FFFFFF"/>
            <w:vAlign w:val="center"/>
          </w:tcPr>
          <w:p w:rsidR="006E24F1" w:rsidRPr="006E24F1" w:rsidRDefault="006E24F1" w:rsidP="006E24F1">
            <w:pPr>
              <w:ind w:left="0" w:hanging="2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2055" w:type="dxa"/>
            <w:shd w:val="clear" w:color="auto" w:fill="FFFFFF"/>
            <w:vAlign w:val="center"/>
          </w:tcPr>
          <w:p w:rsidR="006E24F1" w:rsidRPr="006E24F1" w:rsidRDefault="006E24F1" w:rsidP="006E24F1">
            <w:pPr>
              <w:ind w:left="0" w:hanging="2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2055" w:type="dxa"/>
            <w:shd w:val="clear" w:color="auto" w:fill="FFFFFF"/>
            <w:vAlign w:val="center"/>
          </w:tcPr>
          <w:p w:rsidR="006E24F1" w:rsidRPr="006E24F1" w:rsidRDefault="006E24F1" w:rsidP="006E24F1">
            <w:pPr>
              <w:ind w:left="0" w:hanging="2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2056" w:type="dxa"/>
            <w:shd w:val="clear" w:color="auto" w:fill="FFFFFF"/>
            <w:vAlign w:val="center"/>
          </w:tcPr>
          <w:p w:rsidR="006E24F1" w:rsidRPr="006E24F1" w:rsidRDefault="006E24F1" w:rsidP="006E24F1">
            <w:pPr>
              <w:ind w:left="0" w:hanging="2"/>
              <w:jc w:val="center"/>
              <w:rPr>
                <w:color w:val="FF0000"/>
                <w:sz w:val="20"/>
                <w:szCs w:val="20"/>
              </w:rPr>
            </w:pPr>
          </w:p>
        </w:tc>
      </w:tr>
    </w:tbl>
    <w:p w:rsidR="006E24F1" w:rsidRPr="006E24F1" w:rsidRDefault="006E24F1" w:rsidP="006E24F1">
      <w:pPr>
        <w:suppressAutoHyphens/>
        <w:spacing w:after="0" w:line="1" w:lineRule="atLeast"/>
        <w:ind w:leftChars="-1" w:hangingChars="1" w:hanging="2"/>
        <w:jc w:val="right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  <w:r w:rsidRPr="006E24F1"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  <w:t>11/07/2026</w:t>
      </w:r>
    </w:p>
    <w:p w:rsidR="006E24F1" w:rsidRPr="006E24F1" w:rsidRDefault="006E24F1" w:rsidP="006E24F1">
      <w:pPr>
        <w:suppressAutoHyphens/>
        <w:spacing w:after="0" w:line="1" w:lineRule="atLeast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p w:rsidR="0071209E" w:rsidRDefault="0071209E" w:rsidP="0071209E">
      <w:pPr>
        <w:tabs>
          <w:tab w:val="left" w:pos="1092"/>
        </w:tabs>
        <w:spacing w:before="100" w:beforeAutospacing="1" w:after="100" w:afterAutospacing="1" w:line="240" w:lineRule="auto"/>
        <w:rPr>
          <w:rFonts w:ascii="Times New Roman" w:eastAsia="Calibri" w:hAnsi="Times New Roman" w:cs="Times New Roman"/>
          <w:position w:val="-1"/>
        </w:rPr>
        <w:sectPr w:rsidR="0071209E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A969EA" w:rsidRPr="00A969EA" w:rsidRDefault="00A969EA" w:rsidP="00A969EA">
      <w:pPr>
        <w:suppressAutoHyphens/>
        <w:spacing w:before="120" w:after="0" w:line="240" w:lineRule="auto"/>
        <w:ind w:leftChars="-1" w:hangingChars="1" w:hanging="2"/>
        <w:jc w:val="center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tr-TR"/>
        </w:rPr>
      </w:pPr>
      <w:r w:rsidRPr="00A969EA"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tr-TR"/>
        </w:rPr>
        <w:lastRenderedPageBreak/>
        <w:t>T.C.</w:t>
      </w:r>
    </w:p>
    <w:p w:rsidR="00A969EA" w:rsidRPr="00A969EA" w:rsidRDefault="00A969EA" w:rsidP="00A969EA">
      <w:pPr>
        <w:suppressAutoHyphens/>
        <w:spacing w:before="120" w:after="0" w:line="240" w:lineRule="auto"/>
        <w:ind w:leftChars="-1" w:hangingChars="1" w:hanging="2"/>
        <w:jc w:val="center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tr-TR"/>
        </w:rPr>
      </w:pPr>
      <w:r w:rsidRPr="00A969EA">
        <w:rPr>
          <w:rFonts w:ascii="Times New Roman" w:eastAsia="Times New Roman" w:hAnsi="Times New Roman" w:cs="Times New Roman"/>
          <w:b/>
          <w:noProof/>
          <w:position w:val="-1"/>
          <w:sz w:val="24"/>
          <w:szCs w:val="24"/>
          <w:lang w:eastAsia="tr-TR"/>
        </w:rPr>
        <w:drawing>
          <wp:anchor distT="0" distB="0" distL="114300" distR="114300" simplePos="0" relativeHeight="251746304" behindDoc="0" locked="0" layoutInCell="1" allowOverlap="1" wp14:anchorId="510A7D31" wp14:editId="1A71959F">
            <wp:simplePos x="0" y="0"/>
            <wp:positionH relativeFrom="column">
              <wp:posOffset>5452110</wp:posOffset>
            </wp:positionH>
            <wp:positionV relativeFrom="paragraph">
              <wp:posOffset>44450</wp:posOffset>
            </wp:positionV>
            <wp:extent cx="719455" cy="719455"/>
            <wp:effectExtent l="0" t="0" r="4445" b="4445"/>
            <wp:wrapNone/>
            <wp:docPr id="57" name="Resim 57" descr="https://ogu.edu.tr/files/duyuru/9ff77656-8e6a-4c44-98b9-5f236a699de2/ESOG%C3%9C_yeni%20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Resim 10" descr="https://ogu.edu.tr/files/duyuru/9ff77656-8e6a-4c44-98b9-5f236a699de2/ESOG%C3%9C_yeni%20logo.jpg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455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A969EA">
        <w:rPr>
          <w:rFonts w:ascii="Times New Roman" w:eastAsia="Times New Roman" w:hAnsi="Times New Roman" w:cs="Times New Roman"/>
          <w:b/>
          <w:noProof/>
          <w:position w:val="-1"/>
          <w:sz w:val="24"/>
          <w:szCs w:val="24"/>
          <w:lang w:eastAsia="tr-TR"/>
        </w:rPr>
        <w:drawing>
          <wp:anchor distT="0" distB="0" distL="114300" distR="114300" simplePos="0" relativeHeight="251745280" behindDoc="0" locked="0" layoutInCell="1" allowOverlap="1" wp14:anchorId="1285BFEB" wp14:editId="302054F7">
            <wp:simplePos x="0" y="0"/>
            <wp:positionH relativeFrom="margin">
              <wp:align>left</wp:align>
            </wp:positionH>
            <wp:positionV relativeFrom="paragraph">
              <wp:posOffset>15875</wp:posOffset>
            </wp:positionV>
            <wp:extent cx="719455" cy="719455"/>
            <wp:effectExtent l="0" t="0" r="4445" b="4445"/>
            <wp:wrapNone/>
            <wp:docPr id="58" name="Resim 58" descr="https://ogu.edu.tr/files/duyuru/9ff77656-8e6a-4c44-98b9-5f236a699de2/ESOG%C3%9C_yeni%20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Resim 9" descr="https://ogu.edu.tr/files/duyuru/9ff77656-8e6a-4c44-98b9-5f236a699de2/ESOG%C3%9C_yeni%20logo.jpg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455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A969EA"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tr-TR"/>
        </w:rPr>
        <w:t>ESKİŞEHİR OSMANGAZİ ÜNİVERSİTESİ</w:t>
      </w:r>
    </w:p>
    <w:p w:rsidR="00A969EA" w:rsidRPr="00A969EA" w:rsidRDefault="00A969EA" w:rsidP="00A969EA">
      <w:pPr>
        <w:suppressAutoHyphens/>
        <w:spacing w:before="120" w:after="0" w:line="240" w:lineRule="auto"/>
        <w:ind w:leftChars="-1" w:hangingChars="1" w:hanging="2"/>
        <w:jc w:val="center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tr-TR"/>
        </w:rPr>
      </w:pPr>
      <w:r w:rsidRPr="00A969EA"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tr-TR"/>
        </w:rPr>
        <w:t>İNSAN ve TOPLUM BİLİMLERİ FAKÜLTESİ</w:t>
      </w:r>
    </w:p>
    <w:p w:rsidR="00A969EA" w:rsidRPr="00A969EA" w:rsidRDefault="00A969EA" w:rsidP="00A969EA">
      <w:pPr>
        <w:suppressAutoHyphens/>
        <w:spacing w:after="0" w:line="1" w:lineRule="atLeast"/>
        <w:ind w:leftChars="-1" w:hangingChars="1" w:hanging="2"/>
        <w:jc w:val="center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tr-TR"/>
        </w:rPr>
      </w:pPr>
    </w:p>
    <w:p w:rsidR="00A969EA" w:rsidRPr="00A969EA" w:rsidRDefault="00A969EA" w:rsidP="00A969EA">
      <w:pPr>
        <w:suppressAutoHyphens/>
        <w:spacing w:after="0" w:line="1" w:lineRule="atLeast"/>
        <w:ind w:leftChars="-1" w:hangingChars="1" w:hanging="2"/>
        <w:jc w:val="center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tr-TR"/>
        </w:rPr>
      </w:pPr>
      <w:r w:rsidRPr="00A969EA"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tr-TR"/>
        </w:rPr>
        <w:t>Türk Dili ve Edebiyatı Bölümü</w:t>
      </w:r>
    </w:p>
    <w:p w:rsidR="00A969EA" w:rsidRPr="00A969EA" w:rsidRDefault="00A969EA" w:rsidP="00A969EA">
      <w:pPr>
        <w:suppressAutoHyphens/>
        <w:spacing w:after="0" w:line="1" w:lineRule="atLeast"/>
        <w:ind w:leftChars="-1" w:hangingChars="1" w:hanging="2"/>
        <w:jc w:val="center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tr-TR"/>
        </w:rPr>
      </w:pPr>
      <w:r w:rsidRPr="00A969EA"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tr-TR"/>
        </w:rPr>
        <w:t>DERS BİLGİ FORMU</w:t>
      </w:r>
    </w:p>
    <w:tbl>
      <w:tblPr>
        <w:tblStyle w:val="TableGrid71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6506"/>
        <w:gridCol w:w="3118"/>
      </w:tblGrid>
      <w:tr w:rsidR="00A969EA" w:rsidRPr="00A969EA" w:rsidTr="00A816D5">
        <w:trPr>
          <w:trHeight w:val="312"/>
        </w:trPr>
        <w:tc>
          <w:tcPr>
            <w:tcW w:w="6506" w:type="dxa"/>
            <w:shd w:val="clear" w:color="auto" w:fill="FFF2CC"/>
            <w:vAlign w:val="center"/>
          </w:tcPr>
          <w:p w:rsidR="00A969EA" w:rsidRPr="00A969EA" w:rsidRDefault="00A969EA" w:rsidP="00A969EA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A969EA">
              <w:rPr>
                <w:b/>
                <w:sz w:val="20"/>
                <w:szCs w:val="20"/>
              </w:rPr>
              <w:t>Dersin Adı</w:t>
            </w:r>
          </w:p>
        </w:tc>
        <w:tc>
          <w:tcPr>
            <w:tcW w:w="3118" w:type="dxa"/>
            <w:shd w:val="clear" w:color="auto" w:fill="FFF2CC"/>
            <w:vAlign w:val="center"/>
          </w:tcPr>
          <w:p w:rsidR="00A969EA" w:rsidRPr="00A969EA" w:rsidRDefault="00A969EA" w:rsidP="00A969EA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A969EA">
              <w:rPr>
                <w:b/>
                <w:sz w:val="20"/>
                <w:szCs w:val="20"/>
              </w:rPr>
              <w:t>Dersin Kodu</w:t>
            </w:r>
          </w:p>
        </w:tc>
      </w:tr>
      <w:tr w:rsidR="00A969EA" w:rsidRPr="00A969EA" w:rsidTr="00A816D5">
        <w:trPr>
          <w:trHeight w:val="397"/>
        </w:trPr>
        <w:tc>
          <w:tcPr>
            <w:tcW w:w="6506" w:type="dxa"/>
            <w:vAlign w:val="center"/>
          </w:tcPr>
          <w:p w:rsidR="00A969EA" w:rsidRPr="00A969EA" w:rsidRDefault="00A969EA" w:rsidP="00A969EA">
            <w:pPr>
              <w:ind w:left="0" w:hanging="2"/>
              <w:rPr>
                <w:sz w:val="20"/>
                <w:szCs w:val="20"/>
              </w:rPr>
            </w:pPr>
            <w:r w:rsidRPr="00A969EA">
              <w:rPr>
                <w:sz w:val="20"/>
                <w:szCs w:val="20"/>
              </w:rPr>
              <w:t>Türk Dili Araştırmaları II</w:t>
            </w:r>
          </w:p>
        </w:tc>
        <w:tc>
          <w:tcPr>
            <w:tcW w:w="3118" w:type="dxa"/>
            <w:vAlign w:val="center"/>
          </w:tcPr>
          <w:p w:rsidR="00A969EA" w:rsidRPr="00A969EA" w:rsidRDefault="00A969EA" w:rsidP="00A969EA">
            <w:pPr>
              <w:ind w:left="0" w:hanging="2"/>
              <w:jc w:val="center"/>
              <w:rPr>
                <w:sz w:val="20"/>
                <w:szCs w:val="20"/>
              </w:rPr>
            </w:pPr>
            <w:r w:rsidRPr="00A969EA">
              <w:rPr>
                <w:sz w:val="20"/>
                <w:szCs w:val="20"/>
              </w:rPr>
              <w:t>831818</w:t>
            </w:r>
            <w:r>
              <w:rPr>
                <w:sz w:val="20"/>
                <w:szCs w:val="20"/>
              </w:rPr>
              <w:t>023</w:t>
            </w:r>
          </w:p>
        </w:tc>
      </w:tr>
    </w:tbl>
    <w:p w:rsidR="00A969EA" w:rsidRPr="00A969EA" w:rsidRDefault="00A969EA" w:rsidP="00A969EA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tbl>
      <w:tblPr>
        <w:tblStyle w:val="TableGrid71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28"/>
        <w:gridCol w:w="1885"/>
        <w:gridCol w:w="1984"/>
        <w:gridCol w:w="1913"/>
        <w:gridCol w:w="1914"/>
      </w:tblGrid>
      <w:tr w:rsidR="00A969EA" w:rsidRPr="00A969EA" w:rsidTr="00A816D5">
        <w:trPr>
          <w:trHeight w:val="312"/>
        </w:trPr>
        <w:tc>
          <w:tcPr>
            <w:tcW w:w="1928" w:type="dxa"/>
            <w:vMerge w:val="restart"/>
            <w:shd w:val="clear" w:color="auto" w:fill="FFF2CC"/>
            <w:vAlign w:val="center"/>
          </w:tcPr>
          <w:p w:rsidR="00A969EA" w:rsidRPr="00A969EA" w:rsidRDefault="00A969EA" w:rsidP="00A969EA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A969EA">
              <w:rPr>
                <w:b/>
                <w:sz w:val="20"/>
                <w:szCs w:val="20"/>
              </w:rPr>
              <w:t>Yarıyıl</w:t>
            </w:r>
          </w:p>
        </w:tc>
        <w:tc>
          <w:tcPr>
            <w:tcW w:w="3869" w:type="dxa"/>
            <w:gridSpan w:val="2"/>
            <w:shd w:val="clear" w:color="auto" w:fill="FFF2CC"/>
            <w:vAlign w:val="center"/>
          </w:tcPr>
          <w:p w:rsidR="00A969EA" w:rsidRPr="00A969EA" w:rsidRDefault="00A969EA" w:rsidP="00A969EA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A969EA">
              <w:rPr>
                <w:b/>
                <w:sz w:val="20"/>
                <w:szCs w:val="20"/>
              </w:rPr>
              <w:t>Haftalık Ders Saati</w:t>
            </w:r>
          </w:p>
        </w:tc>
        <w:tc>
          <w:tcPr>
            <w:tcW w:w="1913" w:type="dxa"/>
            <w:vMerge w:val="restart"/>
            <w:shd w:val="clear" w:color="auto" w:fill="FFF2CC"/>
            <w:vAlign w:val="center"/>
          </w:tcPr>
          <w:p w:rsidR="00A969EA" w:rsidRPr="00A969EA" w:rsidRDefault="00A969EA" w:rsidP="00A969EA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A969EA">
              <w:rPr>
                <w:b/>
                <w:sz w:val="20"/>
                <w:szCs w:val="20"/>
              </w:rPr>
              <w:t>Kredi</w:t>
            </w:r>
          </w:p>
        </w:tc>
        <w:tc>
          <w:tcPr>
            <w:tcW w:w="1914" w:type="dxa"/>
            <w:vMerge w:val="restart"/>
            <w:shd w:val="clear" w:color="auto" w:fill="FFF2CC"/>
            <w:vAlign w:val="center"/>
          </w:tcPr>
          <w:p w:rsidR="00A969EA" w:rsidRPr="00A969EA" w:rsidRDefault="00A969EA" w:rsidP="00A969EA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A969EA">
              <w:rPr>
                <w:b/>
                <w:sz w:val="20"/>
                <w:szCs w:val="20"/>
              </w:rPr>
              <w:t>AKTS</w:t>
            </w:r>
          </w:p>
        </w:tc>
      </w:tr>
      <w:tr w:rsidR="00A969EA" w:rsidRPr="00A969EA" w:rsidTr="00A816D5">
        <w:trPr>
          <w:trHeight w:val="312"/>
        </w:trPr>
        <w:tc>
          <w:tcPr>
            <w:tcW w:w="1928" w:type="dxa"/>
            <w:vMerge/>
            <w:shd w:val="clear" w:color="auto" w:fill="FFF2CC"/>
            <w:vAlign w:val="center"/>
          </w:tcPr>
          <w:p w:rsidR="00A969EA" w:rsidRPr="00A969EA" w:rsidRDefault="00A969EA" w:rsidP="00A969EA">
            <w:pPr>
              <w:ind w:left="0" w:hanging="2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885" w:type="dxa"/>
            <w:shd w:val="clear" w:color="auto" w:fill="FFF2CC"/>
            <w:vAlign w:val="center"/>
          </w:tcPr>
          <w:p w:rsidR="00A969EA" w:rsidRPr="00A969EA" w:rsidRDefault="00A969EA" w:rsidP="00A969EA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A969EA">
              <w:rPr>
                <w:b/>
                <w:sz w:val="20"/>
                <w:szCs w:val="20"/>
              </w:rPr>
              <w:t>Teorik</w:t>
            </w:r>
          </w:p>
        </w:tc>
        <w:tc>
          <w:tcPr>
            <w:tcW w:w="1984" w:type="dxa"/>
            <w:shd w:val="clear" w:color="auto" w:fill="FFF2CC"/>
            <w:vAlign w:val="center"/>
          </w:tcPr>
          <w:p w:rsidR="00A969EA" w:rsidRPr="00A969EA" w:rsidRDefault="00A969EA" w:rsidP="00A969EA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A969EA">
              <w:rPr>
                <w:b/>
                <w:sz w:val="20"/>
                <w:szCs w:val="20"/>
              </w:rPr>
              <w:t>Uygulama</w:t>
            </w:r>
          </w:p>
        </w:tc>
        <w:tc>
          <w:tcPr>
            <w:tcW w:w="1913" w:type="dxa"/>
            <w:vMerge/>
            <w:shd w:val="clear" w:color="auto" w:fill="FFF2CC"/>
            <w:vAlign w:val="center"/>
          </w:tcPr>
          <w:p w:rsidR="00A969EA" w:rsidRPr="00A969EA" w:rsidRDefault="00A969EA" w:rsidP="00A969EA">
            <w:pPr>
              <w:ind w:left="0" w:hanging="2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14" w:type="dxa"/>
            <w:vMerge/>
            <w:shd w:val="clear" w:color="auto" w:fill="FFF2CC"/>
            <w:vAlign w:val="center"/>
          </w:tcPr>
          <w:p w:rsidR="00A969EA" w:rsidRPr="00A969EA" w:rsidRDefault="00A969EA" w:rsidP="00A969EA">
            <w:pPr>
              <w:ind w:left="0" w:hanging="2"/>
              <w:jc w:val="center"/>
              <w:rPr>
                <w:b/>
                <w:sz w:val="20"/>
                <w:szCs w:val="20"/>
              </w:rPr>
            </w:pPr>
          </w:p>
        </w:tc>
      </w:tr>
      <w:tr w:rsidR="00A969EA" w:rsidRPr="00A969EA" w:rsidTr="00A816D5">
        <w:trPr>
          <w:trHeight w:val="397"/>
        </w:trPr>
        <w:tc>
          <w:tcPr>
            <w:tcW w:w="1928" w:type="dxa"/>
            <w:vAlign w:val="center"/>
          </w:tcPr>
          <w:p w:rsidR="00A969EA" w:rsidRPr="00A969EA" w:rsidRDefault="00A969EA" w:rsidP="00A969EA">
            <w:pPr>
              <w:ind w:left="0" w:hanging="2"/>
              <w:jc w:val="center"/>
              <w:rPr>
                <w:sz w:val="20"/>
                <w:szCs w:val="20"/>
              </w:rPr>
            </w:pPr>
            <w:r w:rsidRPr="00A969EA">
              <w:rPr>
                <w:sz w:val="20"/>
                <w:szCs w:val="20"/>
              </w:rPr>
              <w:t>8</w:t>
            </w:r>
          </w:p>
        </w:tc>
        <w:tc>
          <w:tcPr>
            <w:tcW w:w="1885" w:type="dxa"/>
            <w:vAlign w:val="center"/>
          </w:tcPr>
          <w:p w:rsidR="00A969EA" w:rsidRPr="00A969EA" w:rsidRDefault="00A969EA" w:rsidP="00A969EA">
            <w:pPr>
              <w:ind w:left="0" w:hanging="2"/>
              <w:jc w:val="center"/>
              <w:rPr>
                <w:sz w:val="20"/>
                <w:szCs w:val="20"/>
              </w:rPr>
            </w:pPr>
            <w:r w:rsidRPr="00A969EA">
              <w:rPr>
                <w:sz w:val="20"/>
                <w:szCs w:val="20"/>
              </w:rPr>
              <w:t>2</w:t>
            </w:r>
          </w:p>
        </w:tc>
        <w:tc>
          <w:tcPr>
            <w:tcW w:w="1984" w:type="dxa"/>
            <w:vAlign w:val="center"/>
          </w:tcPr>
          <w:p w:rsidR="00A969EA" w:rsidRPr="00A969EA" w:rsidRDefault="00A969EA" w:rsidP="00A969EA">
            <w:pPr>
              <w:ind w:left="0" w:hanging="2"/>
              <w:jc w:val="center"/>
              <w:rPr>
                <w:sz w:val="20"/>
                <w:szCs w:val="20"/>
              </w:rPr>
            </w:pPr>
            <w:r w:rsidRPr="00A969EA">
              <w:rPr>
                <w:sz w:val="20"/>
                <w:szCs w:val="20"/>
              </w:rPr>
              <w:t>2</w:t>
            </w:r>
          </w:p>
        </w:tc>
        <w:tc>
          <w:tcPr>
            <w:tcW w:w="1913" w:type="dxa"/>
            <w:vAlign w:val="center"/>
          </w:tcPr>
          <w:p w:rsidR="00A969EA" w:rsidRPr="00A969EA" w:rsidRDefault="00A969EA" w:rsidP="00A969EA">
            <w:pPr>
              <w:ind w:left="0" w:hanging="2"/>
              <w:jc w:val="center"/>
              <w:rPr>
                <w:sz w:val="20"/>
                <w:szCs w:val="20"/>
              </w:rPr>
            </w:pPr>
            <w:r w:rsidRPr="00A969EA">
              <w:rPr>
                <w:sz w:val="20"/>
                <w:szCs w:val="20"/>
              </w:rPr>
              <w:t>3</w:t>
            </w:r>
          </w:p>
        </w:tc>
        <w:tc>
          <w:tcPr>
            <w:tcW w:w="1914" w:type="dxa"/>
            <w:vAlign w:val="center"/>
          </w:tcPr>
          <w:p w:rsidR="00A969EA" w:rsidRPr="00A969EA" w:rsidRDefault="00A969EA" w:rsidP="00A969EA">
            <w:pP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</w:tbl>
    <w:p w:rsidR="00A969EA" w:rsidRPr="00A969EA" w:rsidRDefault="00A969EA" w:rsidP="00A969EA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tbl>
      <w:tblPr>
        <w:tblStyle w:val="TableGrid71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24"/>
        <w:gridCol w:w="1925"/>
        <w:gridCol w:w="1925"/>
        <w:gridCol w:w="1866"/>
        <w:gridCol w:w="1984"/>
      </w:tblGrid>
      <w:tr w:rsidR="00A969EA" w:rsidRPr="00A969EA" w:rsidTr="00A816D5">
        <w:trPr>
          <w:trHeight w:val="312"/>
        </w:trPr>
        <w:tc>
          <w:tcPr>
            <w:tcW w:w="9624" w:type="dxa"/>
            <w:gridSpan w:val="5"/>
            <w:shd w:val="clear" w:color="auto" w:fill="FFF2CC"/>
            <w:vAlign w:val="center"/>
          </w:tcPr>
          <w:p w:rsidR="00A969EA" w:rsidRPr="00A969EA" w:rsidRDefault="00A969EA" w:rsidP="00A969EA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A969EA">
              <w:rPr>
                <w:b/>
                <w:sz w:val="20"/>
                <w:szCs w:val="20"/>
              </w:rPr>
              <w:t>Dersin Kategorisi (kredi dağılımı)</w:t>
            </w:r>
          </w:p>
        </w:tc>
      </w:tr>
      <w:tr w:rsidR="00A969EA" w:rsidRPr="00A969EA" w:rsidTr="00A816D5">
        <w:tc>
          <w:tcPr>
            <w:tcW w:w="1924" w:type="dxa"/>
            <w:shd w:val="clear" w:color="auto" w:fill="FFF2CC"/>
            <w:vAlign w:val="center"/>
          </w:tcPr>
          <w:p w:rsidR="00A969EA" w:rsidRPr="00A969EA" w:rsidRDefault="00A969EA" w:rsidP="00A969EA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A969EA">
              <w:rPr>
                <w:b/>
                <w:sz w:val="20"/>
                <w:szCs w:val="20"/>
              </w:rPr>
              <w:t>Matematik ve Temel Bilimler</w:t>
            </w:r>
          </w:p>
        </w:tc>
        <w:tc>
          <w:tcPr>
            <w:tcW w:w="1925" w:type="dxa"/>
            <w:shd w:val="clear" w:color="auto" w:fill="FFF2CC"/>
            <w:vAlign w:val="center"/>
          </w:tcPr>
          <w:p w:rsidR="00A969EA" w:rsidRPr="00A969EA" w:rsidRDefault="00A969EA" w:rsidP="00A969EA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A969EA">
              <w:rPr>
                <w:b/>
                <w:sz w:val="20"/>
                <w:szCs w:val="20"/>
              </w:rPr>
              <w:t>Mühendislik Bilimleri</w:t>
            </w:r>
          </w:p>
        </w:tc>
        <w:tc>
          <w:tcPr>
            <w:tcW w:w="1925" w:type="dxa"/>
            <w:shd w:val="clear" w:color="auto" w:fill="FFF2CC"/>
            <w:vAlign w:val="center"/>
          </w:tcPr>
          <w:p w:rsidR="00A969EA" w:rsidRPr="00A969EA" w:rsidRDefault="00A969EA" w:rsidP="00A969EA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A969EA">
              <w:rPr>
                <w:b/>
                <w:sz w:val="20"/>
                <w:szCs w:val="20"/>
              </w:rPr>
              <w:t>Tasarım</w:t>
            </w:r>
          </w:p>
        </w:tc>
        <w:tc>
          <w:tcPr>
            <w:tcW w:w="1866" w:type="dxa"/>
            <w:shd w:val="clear" w:color="auto" w:fill="FFF2CC"/>
            <w:vAlign w:val="center"/>
          </w:tcPr>
          <w:p w:rsidR="00A969EA" w:rsidRPr="00A969EA" w:rsidRDefault="00A969EA" w:rsidP="00A969EA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A969EA">
              <w:rPr>
                <w:b/>
                <w:sz w:val="20"/>
                <w:szCs w:val="20"/>
              </w:rPr>
              <w:t>Genel Eğitim</w:t>
            </w:r>
          </w:p>
        </w:tc>
        <w:tc>
          <w:tcPr>
            <w:tcW w:w="1984" w:type="dxa"/>
            <w:shd w:val="clear" w:color="auto" w:fill="FFF2CC"/>
            <w:vAlign w:val="center"/>
          </w:tcPr>
          <w:p w:rsidR="00A969EA" w:rsidRPr="00A969EA" w:rsidRDefault="00A969EA" w:rsidP="00A969EA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A969EA">
              <w:rPr>
                <w:b/>
                <w:sz w:val="20"/>
                <w:szCs w:val="20"/>
              </w:rPr>
              <w:t>Sosyal Bilimler</w:t>
            </w:r>
          </w:p>
        </w:tc>
      </w:tr>
      <w:tr w:rsidR="00A969EA" w:rsidRPr="00A969EA" w:rsidTr="00A816D5">
        <w:trPr>
          <w:trHeight w:val="397"/>
        </w:trPr>
        <w:tc>
          <w:tcPr>
            <w:tcW w:w="1924" w:type="dxa"/>
            <w:vAlign w:val="center"/>
          </w:tcPr>
          <w:p w:rsidR="00A969EA" w:rsidRPr="00A969EA" w:rsidRDefault="00A969EA" w:rsidP="00A969EA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925" w:type="dxa"/>
            <w:vAlign w:val="center"/>
          </w:tcPr>
          <w:p w:rsidR="00A969EA" w:rsidRPr="00A969EA" w:rsidRDefault="00A969EA" w:rsidP="00A969EA">
            <w:pPr>
              <w:ind w:left="0" w:hanging="2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925" w:type="dxa"/>
            <w:vAlign w:val="center"/>
          </w:tcPr>
          <w:p w:rsidR="00A969EA" w:rsidRPr="00A969EA" w:rsidRDefault="00A969EA" w:rsidP="00A969EA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866" w:type="dxa"/>
            <w:vAlign w:val="center"/>
          </w:tcPr>
          <w:p w:rsidR="00A969EA" w:rsidRPr="00A969EA" w:rsidRDefault="00A969EA" w:rsidP="00A969EA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:rsidR="00A969EA" w:rsidRPr="00A969EA" w:rsidRDefault="00A969EA" w:rsidP="00A969EA">
            <w:pPr>
              <w:ind w:left="0" w:hanging="2"/>
              <w:jc w:val="center"/>
              <w:rPr>
                <w:sz w:val="20"/>
                <w:szCs w:val="20"/>
              </w:rPr>
            </w:pPr>
            <w:r w:rsidRPr="00A969EA">
              <w:rPr>
                <w:sz w:val="20"/>
                <w:szCs w:val="20"/>
              </w:rPr>
              <w:t>X</w:t>
            </w:r>
          </w:p>
        </w:tc>
      </w:tr>
    </w:tbl>
    <w:p w:rsidR="00A969EA" w:rsidRPr="00A969EA" w:rsidRDefault="00A969EA" w:rsidP="00A969EA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tbl>
      <w:tblPr>
        <w:tblStyle w:val="TableGrid71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208"/>
        <w:gridCol w:w="3208"/>
        <w:gridCol w:w="3208"/>
      </w:tblGrid>
      <w:tr w:rsidR="00A969EA" w:rsidRPr="00A969EA" w:rsidTr="00A816D5">
        <w:trPr>
          <w:trHeight w:val="312"/>
        </w:trPr>
        <w:tc>
          <w:tcPr>
            <w:tcW w:w="3208" w:type="dxa"/>
            <w:shd w:val="clear" w:color="auto" w:fill="FFF2CC"/>
            <w:vAlign w:val="center"/>
          </w:tcPr>
          <w:p w:rsidR="00A969EA" w:rsidRPr="00A969EA" w:rsidRDefault="00A969EA" w:rsidP="00A969EA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A969EA">
              <w:rPr>
                <w:b/>
                <w:sz w:val="20"/>
                <w:szCs w:val="20"/>
              </w:rPr>
              <w:t>Dersin Dili</w:t>
            </w:r>
          </w:p>
        </w:tc>
        <w:tc>
          <w:tcPr>
            <w:tcW w:w="3208" w:type="dxa"/>
            <w:shd w:val="clear" w:color="auto" w:fill="FFF2CC"/>
            <w:vAlign w:val="center"/>
          </w:tcPr>
          <w:p w:rsidR="00A969EA" w:rsidRPr="00A969EA" w:rsidRDefault="00A969EA" w:rsidP="00A969EA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A969EA">
              <w:rPr>
                <w:b/>
                <w:sz w:val="20"/>
                <w:szCs w:val="20"/>
              </w:rPr>
              <w:t>Dersin Seviyesi</w:t>
            </w:r>
          </w:p>
        </w:tc>
        <w:tc>
          <w:tcPr>
            <w:tcW w:w="3208" w:type="dxa"/>
            <w:shd w:val="clear" w:color="auto" w:fill="FFF2CC"/>
            <w:vAlign w:val="center"/>
          </w:tcPr>
          <w:p w:rsidR="00A969EA" w:rsidRPr="00A969EA" w:rsidRDefault="00A969EA" w:rsidP="00A969EA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A969EA">
              <w:rPr>
                <w:b/>
                <w:sz w:val="20"/>
                <w:szCs w:val="20"/>
              </w:rPr>
              <w:t>Dersin Türü</w:t>
            </w:r>
          </w:p>
        </w:tc>
      </w:tr>
      <w:tr w:rsidR="00A969EA" w:rsidRPr="00A969EA" w:rsidTr="00A816D5">
        <w:trPr>
          <w:trHeight w:val="397"/>
        </w:trPr>
        <w:sdt>
          <w:sdtPr>
            <w:rPr>
              <w:sz w:val="20"/>
              <w:szCs w:val="20"/>
            </w:rPr>
            <w:id w:val="970637635"/>
            <w:placeholder>
              <w:docPart w:val="1D40CF9984464F4899807C298D2A83D9"/>
            </w:placeholder>
            <w:comboBox>
              <w:listItem w:displayText="Türkçe" w:value="Türkçe"/>
              <w:listItem w:displayText="İngilizce" w:value="İngilizce"/>
            </w:comboBox>
          </w:sdtPr>
          <w:sdtEndPr/>
          <w:sdtContent>
            <w:tc>
              <w:tcPr>
                <w:tcW w:w="3208" w:type="dxa"/>
                <w:vAlign w:val="center"/>
              </w:tcPr>
              <w:p w:rsidR="00A969EA" w:rsidRPr="00A969EA" w:rsidRDefault="00A969EA" w:rsidP="00A969EA">
                <w:pPr>
                  <w:ind w:left="0" w:hanging="2"/>
                  <w:jc w:val="center"/>
                  <w:rPr>
                    <w:sz w:val="20"/>
                    <w:szCs w:val="20"/>
                  </w:rPr>
                </w:pPr>
                <w:r w:rsidRPr="00A969EA">
                  <w:rPr>
                    <w:sz w:val="20"/>
                    <w:szCs w:val="20"/>
                  </w:rPr>
                  <w:t>Türkçe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2128725753"/>
            <w:placeholder>
              <w:docPart w:val="1D40CF9984464F4899807C298D2A83D9"/>
            </w:placeholder>
            <w:comboBox>
              <w:listItem w:displayText="Ön Lisans" w:value="Ön Lisans"/>
              <w:listItem w:displayText="Lisans" w:value="Lisans"/>
              <w:listItem w:displayText="Yüksek Lisans" w:value="Yüksek Lisans"/>
              <w:listItem w:displayText="Doktora" w:value="Doktora"/>
            </w:comboBox>
          </w:sdtPr>
          <w:sdtEndPr/>
          <w:sdtContent>
            <w:tc>
              <w:tcPr>
                <w:tcW w:w="3208" w:type="dxa"/>
                <w:vAlign w:val="center"/>
              </w:tcPr>
              <w:p w:rsidR="00A969EA" w:rsidRPr="00A969EA" w:rsidRDefault="00A969EA" w:rsidP="00A969EA">
                <w:pPr>
                  <w:ind w:left="0" w:hanging="2"/>
                  <w:jc w:val="center"/>
                  <w:rPr>
                    <w:sz w:val="20"/>
                    <w:szCs w:val="20"/>
                  </w:rPr>
                </w:pPr>
                <w:r w:rsidRPr="00A969EA">
                  <w:rPr>
                    <w:sz w:val="20"/>
                    <w:szCs w:val="20"/>
                  </w:rPr>
                  <w:t>Lisans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1634784001"/>
            <w:placeholder>
              <w:docPart w:val="1D40CF9984464F4899807C298D2A83D9"/>
            </w:placeholder>
            <w:comboBox>
              <w:listItem w:displayText="Zorunlu" w:value="Zorunlu"/>
              <w:listItem w:displayText="Seçmeli" w:value="Seçmeli"/>
            </w:comboBox>
          </w:sdtPr>
          <w:sdtEndPr/>
          <w:sdtContent>
            <w:tc>
              <w:tcPr>
                <w:tcW w:w="3208" w:type="dxa"/>
                <w:vAlign w:val="center"/>
              </w:tcPr>
              <w:p w:rsidR="00A969EA" w:rsidRPr="00A969EA" w:rsidRDefault="00A969EA" w:rsidP="00A969EA">
                <w:pPr>
                  <w:ind w:left="0" w:hanging="2"/>
                  <w:jc w:val="center"/>
                  <w:rPr>
                    <w:sz w:val="20"/>
                    <w:szCs w:val="20"/>
                  </w:rPr>
                </w:pPr>
                <w:r w:rsidRPr="00A969EA">
                  <w:rPr>
                    <w:sz w:val="20"/>
                    <w:szCs w:val="20"/>
                  </w:rPr>
                  <w:t>Seçmeli</w:t>
                </w:r>
              </w:p>
            </w:tc>
          </w:sdtContent>
        </w:sdt>
      </w:tr>
    </w:tbl>
    <w:p w:rsidR="00A969EA" w:rsidRPr="00A969EA" w:rsidRDefault="00A969EA" w:rsidP="00A969EA">
      <w:pPr>
        <w:suppressAutoHyphens/>
        <w:spacing w:after="0" w:line="240" w:lineRule="auto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tbl>
      <w:tblPr>
        <w:tblStyle w:val="TableGrid71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112"/>
        <w:gridCol w:w="7512"/>
      </w:tblGrid>
      <w:tr w:rsidR="00A969EA" w:rsidRPr="00A969EA" w:rsidTr="00A816D5">
        <w:trPr>
          <w:trHeight w:val="421"/>
        </w:trPr>
        <w:tc>
          <w:tcPr>
            <w:tcW w:w="2112" w:type="dxa"/>
            <w:shd w:val="clear" w:color="auto" w:fill="FFF2CC"/>
            <w:vAlign w:val="center"/>
          </w:tcPr>
          <w:p w:rsidR="00A969EA" w:rsidRPr="00A969EA" w:rsidRDefault="00A969EA" w:rsidP="00A969EA">
            <w:pPr>
              <w:ind w:left="0" w:hanging="2"/>
              <w:rPr>
                <w:b/>
                <w:sz w:val="20"/>
                <w:szCs w:val="20"/>
              </w:rPr>
            </w:pPr>
            <w:r w:rsidRPr="00A969EA">
              <w:rPr>
                <w:b/>
                <w:sz w:val="20"/>
                <w:szCs w:val="20"/>
              </w:rPr>
              <w:t>Önkoşul Dersleri</w:t>
            </w:r>
          </w:p>
        </w:tc>
        <w:tc>
          <w:tcPr>
            <w:tcW w:w="7512" w:type="dxa"/>
            <w:shd w:val="clear" w:color="auto" w:fill="FFFFFF"/>
            <w:vAlign w:val="center"/>
          </w:tcPr>
          <w:p w:rsidR="00A969EA" w:rsidRPr="00A969EA" w:rsidRDefault="00A969EA" w:rsidP="00A969EA">
            <w:pPr>
              <w:ind w:left="0" w:hanging="2"/>
              <w:rPr>
                <w:sz w:val="20"/>
                <w:szCs w:val="20"/>
              </w:rPr>
            </w:pPr>
            <w:r w:rsidRPr="00A969EA">
              <w:rPr>
                <w:sz w:val="20"/>
                <w:szCs w:val="20"/>
              </w:rPr>
              <w:t>-</w:t>
            </w:r>
          </w:p>
        </w:tc>
      </w:tr>
      <w:tr w:rsidR="00A969EA" w:rsidRPr="00A969EA" w:rsidTr="00A816D5">
        <w:trPr>
          <w:trHeight w:val="550"/>
        </w:trPr>
        <w:tc>
          <w:tcPr>
            <w:tcW w:w="2112" w:type="dxa"/>
            <w:shd w:val="clear" w:color="auto" w:fill="FFF2CC"/>
            <w:vAlign w:val="center"/>
          </w:tcPr>
          <w:p w:rsidR="00A969EA" w:rsidRPr="00A969EA" w:rsidRDefault="00A969EA" w:rsidP="00A969EA">
            <w:pPr>
              <w:ind w:left="0" w:hanging="2"/>
              <w:rPr>
                <w:b/>
                <w:sz w:val="20"/>
                <w:szCs w:val="20"/>
              </w:rPr>
            </w:pPr>
            <w:r w:rsidRPr="00A969EA">
              <w:rPr>
                <w:b/>
                <w:sz w:val="20"/>
                <w:szCs w:val="20"/>
              </w:rPr>
              <w:t>Dersin Amacı</w:t>
            </w:r>
          </w:p>
        </w:tc>
        <w:tc>
          <w:tcPr>
            <w:tcW w:w="7512" w:type="dxa"/>
            <w:shd w:val="clear" w:color="auto" w:fill="FFFFFF"/>
            <w:vAlign w:val="center"/>
          </w:tcPr>
          <w:p w:rsidR="00A969EA" w:rsidRPr="00A969EA" w:rsidRDefault="00A969EA" w:rsidP="00A969EA">
            <w:pPr>
              <w:ind w:left="0" w:hanging="2"/>
              <w:rPr>
                <w:sz w:val="20"/>
                <w:szCs w:val="20"/>
              </w:rPr>
            </w:pPr>
            <w:r w:rsidRPr="00A969EA">
              <w:rPr>
                <w:rFonts w:eastAsia="Calibri"/>
                <w:sz w:val="20"/>
                <w:szCs w:val="20"/>
              </w:rPr>
              <w:t>Bilimsel araştırma ve inceleme yöntemlerini öğretmek</w:t>
            </w:r>
          </w:p>
        </w:tc>
      </w:tr>
      <w:tr w:rsidR="00A969EA" w:rsidRPr="00A969EA" w:rsidTr="00A816D5">
        <w:trPr>
          <w:trHeight w:val="494"/>
        </w:trPr>
        <w:tc>
          <w:tcPr>
            <w:tcW w:w="2112" w:type="dxa"/>
            <w:shd w:val="clear" w:color="auto" w:fill="FFF2CC"/>
            <w:vAlign w:val="center"/>
          </w:tcPr>
          <w:p w:rsidR="00A969EA" w:rsidRPr="00A969EA" w:rsidRDefault="00A969EA" w:rsidP="00A969EA">
            <w:pPr>
              <w:ind w:left="0" w:hanging="2"/>
              <w:rPr>
                <w:b/>
                <w:sz w:val="20"/>
                <w:szCs w:val="20"/>
              </w:rPr>
            </w:pPr>
            <w:r w:rsidRPr="00A969EA">
              <w:rPr>
                <w:b/>
                <w:sz w:val="20"/>
                <w:szCs w:val="20"/>
              </w:rPr>
              <w:t>Dersin Kısa İçeriği</w:t>
            </w:r>
          </w:p>
        </w:tc>
        <w:tc>
          <w:tcPr>
            <w:tcW w:w="7512" w:type="dxa"/>
            <w:shd w:val="clear" w:color="auto" w:fill="FFFFFF"/>
            <w:vAlign w:val="center"/>
          </w:tcPr>
          <w:p w:rsidR="00A969EA" w:rsidRPr="00A969EA" w:rsidRDefault="00A969EA" w:rsidP="00A969EA">
            <w:pPr>
              <w:ind w:left="0" w:hanging="2"/>
              <w:rPr>
                <w:sz w:val="20"/>
                <w:szCs w:val="20"/>
              </w:rPr>
            </w:pPr>
            <w:r w:rsidRPr="00A969EA">
              <w:rPr>
                <w:rFonts w:eastAsia="Calibri"/>
                <w:sz w:val="20"/>
                <w:szCs w:val="20"/>
              </w:rPr>
              <w:t>Bilimsel araştırma ve inceleme yöntemlerini kullanarak bir tez hazırlama becerisi kazandırmak.</w:t>
            </w:r>
          </w:p>
        </w:tc>
      </w:tr>
    </w:tbl>
    <w:p w:rsidR="00A969EA" w:rsidRPr="00A969EA" w:rsidRDefault="00A969EA" w:rsidP="00A969EA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tbl>
      <w:tblPr>
        <w:tblStyle w:val="TableGrid71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17"/>
        <w:gridCol w:w="4955"/>
        <w:gridCol w:w="1417"/>
        <w:gridCol w:w="1417"/>
        <w:gridCol w:w="1418"/>
      </w:tblGrid>
      <w:tr w:rsidR="00A969EA" w:rsidRPr="00A969EA" w:rsidTr="00A816D5">
        <w:trPr>
          <w:trHeight w:val="312"/>
        </w:trPr>
        <w:tc>
          <w:tcPr>
            <w:tcW w:w="5372" w:type="dxa"/>
            <w:gridSpan w:val="2"/>
            <w:shd w:val="clear" w:color="auto" w:fill="FFF2CC"/>
            <w:vAlign w:val="center"/>
          </w:tcPr>
          <w:p w:rsidR="00A969EA" w:rsidRPr="00A969EA" w:rsidRDefault="00A969EA" w:rsidP="00A969EA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A969EA">
              <w:rPr>
                <w:b/>
                <w:sz w:val="20"/>
                <w:szCs w:val="20"/>
              </w:rPr>
              <w:t>Dersin Öğrenim Çıktıları</w:t>
            </w:r>
          </w:p>
        </w:tc>
        <w:tc>
          <w:tcPr>
            <w:tcW w:w="1417" w:type="dxa"/>
            <w:shd w:val="clear" w:color="auto" w:fill="FFF2CC"/>
            <w:vAlign w:val="center"/>
          </w:tcPr>
          <w:p w:rsidR="00A969EA" w:rsidRPr="00A969EA" w:rsidRDefault="00A969EA" w:rsidP="00A969EA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A969EA">
              <w:rPr>
                <w:b/>
                <w:sz w:val="20"/>
                <w:szCs w:val="20"/>
              </w:rPr>
              <w:t>Katkı Sağladığı PÇ/PÇ’ler</w:t>
            </w:r>
          </w:p>
        </w:tc>
        <w:tc>
          <w:tcPr>
            <w:tcW w:w="1417" w:type="dxa"/>
            <w:shd w:val="clear" w:color="auto" w:fill="FFF2CC"/>
            <w:vAlign w:val="center"/>
          </w:tcPr>
          <w:p w:rsidR="00A969EA" w:rsidRPr="00A969EA" w:rsidRDefault="00A969EA" w:rsidP="00A969EA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A969EA">
              <w:rPr>
                <w:b/>
                <w:sz w:val="20"/>
                <w:szCs w:val="20"/>
              </w:rPr>
              <w:t xml:space="preserve">Öğretim Yöntemleri </w:t>
            </w:r>
            <w:r w:rsidRPr="00A969EA">
              <w:rPr>
                <w:b/>
                <w:sz w:val="20"/>
                <w:szCs w:val="20"/>
                <w:vertAlign w:val="superscript"/>
              </w:rPr>
              <w:footnoteReference w:customMarkFollows="1" w:id="3"/>
              <w:t>*</w:t>
            </w:r>
          </w:p>
        </w:tc>
        <w:tc>
          <w:tcPr>
            <w:tcW w:w="1418" w:type="dxa"/>
            <w:shd w:val="clear" w:color="auto" w:fill="FFF2CC"/>
            <w:vAlign w:val="center"/>
          </w:tcPr>
          <w:p w:rsidR="00A969EA" w:rsidRPr="00A969EA" w:rsidRDefault="00A969EA" w:rsidP="00A969EA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A969EA">
              <w:rPr>
                <w:b/>
                <w:sz w:val="20"/>
                <w:szCs w:val="20"/>
              </w:rPr>
              <w:t>Ölçme Yöntemleri</w:t>
            </w:r>
            <w:r w:rsidRPr="00A969EA">
              <w:rPr>
                <w:b/>
                <w:sz w:val="20"/>
                <w:szCs w:val="20"/>
                <w:vertAlign w:val="superscript"/>
              </w:rPr>
              <w:footnoteReference w:customMarkFollows="1" w:id="4"/>
              <w:t>**</w:t>
            </w:r>
          </w:p>
        </w:tc>
      </w:tr>
      <w:tr w:rsidR="00A969EA" w:rsidRPr="00A969EA" w:rsidTr="00A816D5">
        <w:trPr>
          <w:trHeight w:val="465"/>
        </w:trPr>
        <w:tc>
          <w:tcPr>
            <w:tcW w:w="41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A969EA" w:rsidRPr="00A969EA" w:rsidRDefault="00A969EA" w:rsidP="00A969EA">
            <w:pPr>
              <w:ind w:left="0" w:hanging="2"/>
              <w:jc w:val="right"/>
              <w:rPr>
                <w:b/>
                <w:sz w:val="20"/>
                <w:szCs w:val="20"/>
              </w:rPr>
            </w:pPr>
            <w:r w:rsidRPr="00A969EA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4955" w:type="dxa"/>
            <w:tcBorders>
              <w:left w:val="nil"/>
            </w:tcBorders>
            <w:shd w:val="clear" w:color="auto" w:fill="FFFFFF"/>
            <w:vAlign w:val="center"/>
          </w:tcPr>
          <w:p w:rsidR="00A969EA" w:rsidRPr="00A969EA" w:rsidRDefault="00A969EA" w:rsidP="00A969EA">
            <w:pPr>
              <w:shd w:val="clear" w:color="auto" w:fill="FFFFFF"/>
              <w:ind w:left="0" w:hanging="2"/>
              <w:jc w:val="both"/>
              <w:textAlignment w:val="baseline"/>
              <w:rPr>
                <w:color w:val="000000"/>
                <w:sz w:val="20"/>
                <w:szCs w:val="20"/>
              </w:rPr>
            </w:pPr>
            <w:r w:rsidRPr="00A969EA">
              <w:rPr>
                <w:color w:val="000000"/>
                <w:sz w:val="20"/>
                <w:szCs w:val="20"/>
              </w:rPr>
              <w:t>Araştırma konusu belirlenirken dikkat edilecek hususları öğrenir.</w:t>
            </w:r>
          </w:p>
        </w:tc>
        <w:tc>
          <w:tcPr>
            <w:tcW w:w="1417" w:type="dxa"/>
            <w:tcBorders>
              <w:left w:val="nil"/>
            </w:tcBorders>
            <w:shd w:val="clear" w:color="auto" w:fill="FFFFFF"/>
            <w:vAlign w:val="center"/>
          </w:tcPr>
          <w:p w:rsidR="00A969EA" w:rsidRPr="00A969EA" w:rsidRDefault="00A969EA" w:rsidP="00A969EA">
            <w:pPr>
              <w:spacing w:line="240" w:lineRule="auto"/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A969EA">
              <w:rPr>
                <w:rFonts w:eastAsia="Calibri"/>
                <w:sz w:val="20"/>
                <w:szCs w:val="20"/>
              </w:rPr>
              <w:t>6A, 10B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A969EA" w:rsidRPr="00A969EA" w:rsidRDefault="00A969EA" w:rsidP="00A969EA">
            <w:pPr>
              <w:spacing w:line="240" w:lineRule="auto"/>
              <w:ind w:left="0" w:hanging="2"/>
              <w:rPr>
                <w:rFonts w:eastAsia="Calibri"/>
                <w:sz w:val="20"/>
                <w:szCs w:val="20"/>
              </w:rPr>
            </w:pPr>
            <w:r w:rsidRPr="00A969EA">
              <w:rPr>
                <w:rFonts w:eastAsia="Calibri"/>
                <w:sz w:val="20"/>
                <w:szCs w:val="20"/>
              </w:rPr>
              <w:t>6, 10, 11, 15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A969EA" w:rsidRPr="00A969EA" w:rsidRDefault="00A969EA" w:rsidP="00A969EA">
            <w:pPr>
              <w:spacing w:line="240" w:lineRule="auto"/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A969EA">
              <w:rPr>
                <w:rFonts w:eastAsia="Calibri"/>
                <w:sz w:val="20"/>
                <w:szCs w:val="20"/>
              </w:rPr>
              <w:t>E</w:t>
            </w:r>
          </w:p>
        </w:tc>
      </w:tr>
      <w:tr w:rsidR="00A969EA" w:rsidRPr="00A969EA" w:rsidTr="00A816D5">
        <w:trPr>
          <w:trHeight w:val="465"/>
        </w:trPr>
        <w:tc>
          <w:tcPr>
            <w:tcW w:w="41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A969EA" w:rsidRPr="00A969EA" w:rsidRDefault="00A969EA" w:rsidP="00A969EA">
            <w:pPr>
              <w:ind w:left="0" w:hanging="2"/>
              <w:jc w:val="right"/>
              <w:rPr>
                <w:b/>
                <w:sz w:val="20"/>
                <w:szCs w:val="20"/>
              </w:rPr>
            </w:pPr>
            <w:r w:rsidRPr="00A969EA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4955" w:type="dxa"/>
            <w:tcBorders>
              <w:left w:val="nil"/>
            </w:tcBorders>
            <w:shd w:val="clear" w:color="auto" w:fill="FFFFFF"/>
            <w:vAlign w:val="center"/>
          </w:tcPr>
          <w:p w:rsidR="00A969EA" w:rsidRPr="00A969EA" w:rsidRDefault="00A969EA" w:rsidP="00A969EA">
            <w:pPr>
              <w:ind w:left="0" w:hanging="2"/>
              <w:rPr>
                <w:sz w:val="20"/>
                <w:szCs w:val="20"/>
              </w:rPr>
            </w:pPr>
            <w:r w:rsidRPr="00A969EA">
              <w:rPr>
                <w:rFonts w:eastAsia="Calibri"/>
                <w:sz w:val="20"/>
                <w:szCs w:val="20"/>
              </w:rPr>
              <w:t>Bilimsel araştırma ve inceleme yöntemlerini bilir.</w:t>
            </w:r>
          </w:p>
        </w:tc>
        <w:tc>
          <w:tcPr>
            <w:tcW w:w="1417" w:type="dxa"/>
            <w:tcBorders>
              <w:left w:val="nil"/>
            </w:tcBorders>
            <w:shd w:val="clear" w:color="auto" w:fill="FFFFFF"/>
            <w:vAlign w:val="center"/>
          </w:tcPr>
          <w:p w:rsidR="00A969EA" w:rsidRPr="00A969EA" w:rsidRDefault="00A969EA" w:rsidP="00A969EA">
            <w:pPr>
              <w:spacing w:line="240" w:lineRule="auto"/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A969EA">
              <w:rPr>
                <w:rFonts w:eastAsia="Calibri"/>
                <w:sz w:val="20"/>
                <w:szCs w:val="20"/>
              </w:rPr>
              <w:t>6A, 10B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A969EA" w:rsidRPr="00A969EA" w:rsidRDefault="00A969EA" w:rsidP="00A969EA">
            <w:pPr>
              <w:spacing w:line="240" w:lineRule="auto"/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A969EA">
              <w:rPr>
                <w:rFonts w:eastAsia="Calibri"/>
                <w:sz w:val="20"/>
                <w:szCs w:val="20"/>
              </w:rPr>
              <w:t>6, 10, 11, 15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A969EA" w:rsidRPr="00A969EA" w:rsidRDefault="00A969EA" w:rsidP="00A969EA">
            <w:pPr>
              <w:spacing w:line="240" w:lineRule="auto"/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A969EA">
              <w:rPr>
                <w:rFonts w:eastAsia="Calibri"/>
                <w:sz w:val="20"/>
                <w:szCs w:val="20"/>
              </w:rPr>
              <w:t>E</w:t>
            </w:r>
          </w:p>
        </w:tc>
      </w:tr>
      <w:tr w:rsidR="00A969EA" w:rsidRPr="00A969EA" w:rsidTr="00A816D5">
        <w:trPr>
          <w:trHeight w:val="465"/>
        </w:trPr>
        <w:tc>
          <w:tcPr>
            <w:tcW w:w="41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A969EA" w:rsidRPr="00A969EA" w:rsidRDefault="00A969EA" w:rsidP="00A969EA">
            <w:pPr>
              <w:ind w:left="0" w:hanging="2"/>
              <w:jc w:val="right"/>
              <w:rPr>
                <w:b/>
                <w:sz w:val="20"/>
                <w:szCs w:val="20"/>
              </w:rPr>
            </w:pPr>
            <w:r w:rsidRPr="00A969EA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4955" w:type="dxa"/>
            <w:tcBorders>
              <w:left w:val="nil"/>
            </w:tcBorders>
            <w:shd w:val="clear" w:color="auto" w:fill="FFFFFF"/>
            <w:vAlign w:val="center"/>
          </w:tcPr>
          <w:p w:rsidR="00A969EA" w:rsidRPr="00A969EA" w:rsidRDefault="00A969EA" w:rsidP="00A969EA">
            <w:pPr>
              <w:shd w:val="clear" w:color="auto" w:fill="FAFAFA"/>
              <w:ind w:left="0" w:hanging="2"/>
              <w:jc w:val="both"/>
              <w:textAlignment w:val="baseline"/>
              <w:rPr>
                <w:color w:val="FF0000"/>
                <w:sz w:val="20"/>
                <w:szCs w:val="20"/>
              </w:rPr>
            </w:pPr>
            <w:r w:rsidRPr="00A969EA">
              <w:rPr>
                <w:sz w:val="20"/>
                <w:szCs w:val="20"/>
              </w:rPr>
              <w:t>Kaynak araştırmasının nasıl yapılacağını öğrenir.</w:t>
            </w:r>
          </w:p>
        </w:tc>
        <w:tc>
          <w:tcPr>
            <w:tcW w:w="1417" w:type="dxa"/>
            <w:tcBorders>
              <w:left w:val="nil"/>
            </w:tcBorders>
            <w:shd w:val="clear" w:color="auto" w:fill="FFFFFF"/>
            <w:vAlign w:val="center"/>
          </w:tcPr>
          <w:p w:rsidR="00A969EA" w:rsidRPr="00A969EA" w:rsidRDefault="00A969EA" w:rsidP="00A969EA">
            <w:pPr>
              <w:spacing w:line="240" w:lineRule="auto"/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A969EA">
              <w:rPr>
                <w:rFonts w:eastAsia="Calibri"/>
                <w:sz w:val="20"/>
                <w:szCs w:val="20"/>
              </w:rPr>
              <w:t>6A, 10B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A969EA" w:rsidRPr="00A969EA" w:rsidRDefault="00A969EA" w:rsidP="00A969EA">
            <w:pPr>
              <w:spacing w:line="240" w:lineRule="auto"/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A969EA">
              <w:rPr>
                <w:rFonts w:eastAsia="Calibri"/>
                <w:sz w:val="20"/>
                <w:szCs w:val="20"/>
              </w:rPr>
              <w:t>6, 10, 11, 15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A969EA" w:rsidRPr="00A969EA" w:rsidRDefault="00A969EA" w:rsidP="00A969EA">
            <w:pPr>
              <w:spacing w:line="240" w:lineRule="auto"/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A969EA">
              <w:rPr>
                <w:rFonts w:eastAsia="Calibri"/>
                <w:sz w:val="20"/>
                <w:szCs w:val="20"/>
              </w:rPr>
              <w:t>E</w:t>
            </w:r>
          </w:p>
        </w:tc>
      </w:tr>
      <w:tr w:rsidR="00A969EA" w:rsidRPr="00A969EA" w:rsidTr="00A816D5">
        <w:trPr>
          <w:trHeight w:val="465"/>
        </w:trPr>
        <w:tc>
          <w:tcPr>
            <w:tcW w:w="41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A969EA" w:rsidRPr="00A969EA" w:rsidRDefault="00A969EA" w:rsidP="00A969EA">
            <w:pPr>
              <w:ind w:left="0" w:hanging="2"/>
              <w:jc w:val="right"/>
              <w:rPr>
                <w:b/>
                <w:sz w:val="20"/>
                <w:szCs w:val="20"/>
              </w:rPr>
            </w:pPr>
            <w:r w:rsidRPr="00A969EA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4955" w:type="dxa"/>
            <w:tcBorders>
              <w:left w:val="nil"/>
            </w:tcBorders>
            <w:shd w:val="clear" w:color="auto" w:fill="FFFFFF"/>
            <w:vAlign w:val="center"/>
          </w:tcPr>
          <w:p w:rsidR="00A969EA" w:rsidRPr="00A969EA" w:rsidRDefault="00A969EA" w:rsidP="00A969EA">
            <w:pPr>
              <w:autoSpaceDE w:val="0"/>
              <w:autoSpaceDN w:val="0"/>
              <w:adjustRightInd w:val="0"/>
              <w:spacing w:line="240" w:lineRule="auto"/>
              <w:ind w:left="0" w:hanging="2"/>
              <w:rPr>
                <w:color w:val="000000"/>
                <w:sz w:val="20"/>
                <w:szCs w:val="20"/>
              </w:rPr>
            </w:pPr>
            <w:r w:rsidRPr="00A969EA">
              <w:rPr>
                <w:rFonts w:eastAsia="Calibri"/>
                <w:color w:val="000000"/>
                <w:sz w:val="20"/>
                <w:szCs w:val="20"/>
              </w:rPr>
              <w:t>Araştırma planı hazırlamayı öğrenir.</w:t>
            </w:r>
          </w:p>
        </w:tc>
        <w:tc>
          <w:tcPr>
            <w:tcW w:w="1417" w:type="dxa"/>
            <w:tcBorders>
              <w:left w:val="nil"/>
            </w:tcBorders>
            <w:shd w:val="clear" w:color="auto" w:fill="FFFFFF"/>
            <w:vAlign w:val="center"/>
          </w:tcPr>
          <w:p w:rsidR="00A969EA" w:rsidRPr="00A969EA" w:rsidRDefault="00A969EA" w:rsidP="00A969EA">
            <w:pPr>
              <w:spacing w:line="240" w:lineRule="auto"/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A969EA">
              <w:rPr>
                <w:rFonts w:eastAsia="Calibri"/>
                <w:sz w:val="20"/>
                <w:szCs w:val="20"/>
              </w:rPr>
              <w:t>6A, 10B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A969EA" w:rsidRPr="00A969EA" w:rsidRDefault="00A969EA" w:rsidP="00A969EA">
            <w:pPr>
              <w:spacing w:line="240" w:lineRule="auto"/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A969EA">
              <w:rPr>
                <w:rFonts w:eastAsia="Calibri"/>
                <w:sz w:val="20"/>
                <w:szCs w:val="20"/>
              </w:rPr>
              <w:t>6, 10, 11, 15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A969EA" w:rsidRPr="00A969EA" w:rsidRDefault="00A969EA" w:rsidP="00A969EA">
            <w:pPr>
              <w:spacing w:line="240" w:lineRule="auto"/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A969EA">
              <w:rPr>
                <w:rFonts w:eastAsia="Calibri"/>
                <w:sz w:val="20"/>
                <w:szCs w:val="20"/>
              </w:rPr>
              <w:t>E</w:t>
            </w:r>
          </w:p>
        </w:tc>
      </w:tr>
      <w:tr w:rsidR="00A969EA" w:rsidRPr="00A969EA" w:rsidTr="00A816D5">
        <w:trPr>
          <w:trHeight w:val="465"/>
        </w:trPr>
        <w:tc>
          <w:tcPr>
            <w:tcW w:w="41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A969EA" w:rsidRPr="00A969EA" w:rsidRDefault="00A969EA" w:rsidP="00A969EA">
            <w:pPr>
              <w:ind w:left="0" w:hanging="2"/>
              <w:jc w:val="right"/>
              <w:rPr>
                <w:b/>
                <w:sz w:val="20"/>
                <w:szCs w:val="20"/>
              </w:rPr>
            </w:pPr>
            <w:r w:rsidRPr="00A969EA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4955" w:type="dxa"/>
            <w:tcBorders>
              <w:left w:val="nil"/>
            </w:tcBorders>
            <w:shd w:val="clear" w:color="auto" w:fill="FFFFFF"/>
            <w:vAlign w:val="center"/>
          </w:tcPr>
          <w:p w:rsidR="00A969EA" w:rsidRPr="00A969EA" w:rsidRDefault="00A969EA" w:rsidP="00A969EA">
            <w:pPr>
              <w:ind w:left="0" w:hanging="2"/>
              <w:rPr>
                <w:sz w:val="20"/>
                <w:szCs w:val="20"/>
              </w:rPr>
            </w:pPr>
            <w:r w:rsidRPr="00A969EA">
              <w:rPr>
                <w:rFonts w:eastAsia="Calibri"/>
                <w:sz w:val="20"/>
                <w:szCs w:val="20"/>
              </w:rPr>
              <w:t>Araştırma konusuyla ilgili verileri toplamayı öğrenir.</w:t>
            </w:r>
          </w:p>
        </w:tc>
        <w:tc>
          <w:tcPr>
            <w:tcW w:w="1417" w:type="dxa"/>
            <w:tcBorders>
              <w:left w:val="nil"/>
            </w:tcBorders>
            <w:shd w:val="clear" w:color="auto" w:fill="FFFFFF"/>
            <w:vAlign w:val="center"/>
          </w:tcPr>
          <w:p w:rsidR="00A969EA" w:rsidRPr="00A969EA" w:rsidRDefault="00A969EA" w:rsidP="00A969EA">
            <w:pPr>
              <w:spacing w:line="240" w:lineRule="auto"/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A969EA">
              <w:rPr>
                <w:rFonts w:eastAsia="Calibri"/>
                <w:sz w:val="20"/>
                <w:szCs w:val="20"/>
              </w:rPr>
              <w:t>6A, 10B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A969EA" w:rsidRPr="00A969EA" w:rsidRDefault="00A969EA" w:rsidP="00A969EA">
            <w:pPr>
              <w:spacing w:line="240" w:lineRule="auto"/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A969EA">
              <w:rPr>
                <w:rFonts w:eastAsia="Calibri"/>
                <w:sz w:val="20"/>
                <w:szCs w:val="20"/>
              </w:rPr>
              <w:t>6, 10, 11, 15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A969EA" w:rsidRPr="00A969EA" w:rsidRDefault="00A969EA" w:rsidP="00A969EA">
            <w:pPr>
              <w:spacing w:line="240" w:lineRule="auto"/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A969EA">
              <w:rPr>
                <w:rFonts w:eastAsia="Calibri"/>
                <w:sz w:val="20"/>
                <w:szCs w:val="20"/>
              </w:rPr>
              <w:t>E</w:t>
            </w:r>
          </w:p>
        </w:tc>
      </w:tr>
      <w:tr w:rsidR="00A969EA" w:rsidRPr="00A969EA" w:rsidTr="00A816D5">
        <w:trPr>
          <w:trHeight w:val="465"/>
        </w:trPr>
        <w:tc>
          <w:tcPr>
            <w:tcW w:w="41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A969EA" w:rsidRPr="00A969EA" w:rsidRDefault="00A969EA" w:rsidP="00A969EA">
            <w:pPr>
              <w:ind w:left="0" w:hanging="2"/>
              <w:jc w:val="right"/>
              <w:rPr>
                <w:b/>
                <w:sz w:val="20"/>
                <w:szCs w:val="20"/>
              </w:rPr>
            </w:pPr>
            <w:r w:rsidRPr="00A969EA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4955" w:type="dxa"/>
            <w:tcBorders>
              <w:left w:val="nil"/>
            </w:tcBorders>
            <w:shd w:val="clear" w:color="auto" w:fill="FFFFFF"/>
            <w:vAlign w:val="center"/>
          </w:tcPr>
          <w:p w:rsidR="00A969EA" w:rsidRPr="00A969EA" w:rsidRDefault="00A969EA" w:rsidP="00A969EA">
            <w:pPr>
              <w:ind w:left="0" w:hanging="2"/>
              <w:rPr>
                <w:sz w:val="20"/>
                <w:szCs w:val="20"/>
              </w:rPr>
            </w:pPr>
            <w:r w:rsidRPr="00A969EA">
              <w:rPr>
                <w:rFonts w:eastAsia="Calibri"/>
                <w:sz w:val="20"/>
                <w:szCs w:val="20"/>
              </w:rPr>
              <w:t>Toplanan verileri tasnif ve analiz eder.</w:t>
            </w:r>
          </w:p>
        </w:tc>
        <w:tc>
          <w:tcPr>
            <w:tcW w:w="1417" w:type="dxa"/>
            <w:tcBorders>
              <w:left w:val="nil"/>
            </w:tcBorders>
            <w:shd w:val="clear" w:color="auto" w:fill="FFFFFF"/>
            <w:vAlign w:val="center"/>
          </w:tcPr>
          <w:p w:rsidR="00A969EA" w:rsidRPr="00A969EA" w:rsidRDefault="00A969EA" w:rsidP="00A969EA">
            <w:pPr>
              <w:spacing w:line="240" w:lineRule="auto"/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A969EA">
              <w:rPr>
                <w:rFonts w:eastAsia="Calibri"/>
                <w:sz w:val="20"/>
                <w:szCs w:val="20"/>
              </w:rPr>
              <w:t>6A, 10B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A969EA" w:rsidRPr="00A969EA" w:rsidRDefault="00A969EA" w:rsidP="00A969EA">
            <w:pPr>
              <w:spacing w:line="240" w:lineRule="auto"/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A969EA">
              <w:rPr>
                <w:rFonts w:eastAsia="Calibri"/>
                <w:sz w:val="20"/>
                <w:szCs w:val="20"/>
              </w:rPr>
              <w:t>6, 10, 11, 15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A969EA" w:rsidRPr="00A969EA" w:rsidRDefault="00A969EA" w:rsidP="00A969EA">
            <w:pPr>
              <w:spacing w:line="240" w:lineRule="auto"/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A969EA">
              <w:rPr>
                <w:rFonts w:eastAsia="Calibri"/>
                <w:sz w:val="20"/>
                <w:szCs w:val="20"/>
              </w:rPr>
              <w:t>E</w:t>
            </w:r>
          </w:p>
        </w:tc>
      </w:tr>
      <w:tr w:rsidR="00A969EA" w:rsidRPr="00A969EA" w:rsidTr="00A816D5">
        <w:trPr>
          <w:trHeight w:val="465"/>
        </w:trPr>
        <w:tc>
          <w:tcPr>
            <w:tcW w:w="41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A969EA" w:rsidRPr="00A969EA" w:rsidRDefault="00A969EA" w:rsidP="00A969EA">
            <w:pPr>
              <w:ind w:left="0" w:hanging="2"/>
              <w:jc w:val="right"/>
              <w:rPr>
                <w:b/>
                <w:sz w:val="20"/>
                <w:szCs w:val="20"/>
              </w:rPr>
            </w:pPr>
            <w:r w:rsidRPr="00A969EA">
              <w:rPr>
                <w:b/>
                <w:sz w:val="20"/>
                <w:szCs w:val="20"/>
              </w:rPr>
              <w:t>7</w:t>
            </w:r>
          </w:p>
        </w:tc>
        <w:tc>
          <w:tcPr>
            <w:tcW w:w="4955" w:type="dxa"/>
            <w:tcBorders>
              <w:left w:val="nil"/>
            </w:tcBorders>
            <w:shd w:val="clear" w:color="auto" w:fill="FFFFFF"/>
            <w:vAlign w:val="center"/>
          </w:tcPr>
          <w:p w:rsidR="00A969EA" w:rsidRPr="00A969EA" w:rsidRDefault="00A969EA" w:rsidP="00A969EA">
            <w:pPr>
              <w:ind w:left="0" w:hanging="2"/>
              <w:rPr>
                <w:sz w:val="20"/>
                <w:szCs w:val="20"/>
              </w:rPr>
            </w:pPr>
            <w:r w:rsidRPr="00A969EA">
              <w:rPr>
                <w:rFonts w:eastAsia="Calibri"/>
                <w:sz w:val="20"/>
                <w:szCs w:val="20"/>
              </w:rPr>
              <w:t>Elde edilen sonuçları raporlaştırmayı öğrenir.</w:t>
            </w:r>
          </w:p>
        </w:tc>
        <w:tc>
          <w:tcPr>
            <w:tcW w:w="1417" w:type="dxa"/>
            <w:tcBorders>
              <w:left w:val="nil"/>
            </w:tcBorders>
            <w:shd w:val="clear" w:color="auto" w:fill="FFFFFF"/>
            <w:vAlign w:val="center"/>
          </w:tcPr>
          <w:p w:rsidR="00A969EA" w:rsidRPr="00A969EA" w:rsidRDefault="00A969EA" w:rsidP="00A969EA">
            <w:pPr>
              <w:spacing w:line="240" w:lineRule="auto"/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A969EA">
              <w:rPr>
                <w:rFonts w:eastAsia="Calibri"/>
                <w:sz w:val="20"/>
                <w:szCs w:val="20"/>
              </w:rPr>
              <w:t>6A, 10B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A969EA" w:rsidRPr="00A969EA" w:rsidRDefault="00A969EA" w:rsidP="00A969EA">
            <w:pPr>
              <w:spacing w:line="240" w:lineRule="auto"/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A969EA">
              <w:rPr>
                <w:rFonts w:eastAsia="Calibri"/>
                <w:sz w:val="20"/>
                <w:szCs w:val="20"/>
              </w:rPr>
              <w:t>6, 10, 11, 15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A969EA" w:rsidRPr="00A969EA" w:rsidRDefault="00A969EA" w:rsidP="00A969EA">
            <w:pPr>
              <w:spacing w:line="240" w:lineRule="auto"/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A969EA">
              <w:rPr>
                <w:rFonts w:eastAsia="Calibri"/>
                <w:sz w:val="20"/>
                <w:szCs w:val="20"/>
              </w:rPr>
              <w:t>E</w:t>
            </w:r>
          </w:p>
        </w:tc>
      </w:tr>
    </w:tbl>
    <w:p w:rsidR="00A969EA" w:rsidRPr="00A969EA" w:rsidRDefault="00A969EA" w:rsidP="00A969EA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p w:rsidR="00A969EA" w:rsidRPr="00A969EA" w:rsidRDefault="00A969EA" w:rsidP="00A969EA">
      <w:pPr>
        <w:suppressAutoHyphens/>
        <w:spacing w:after="0" w:line="240" w:lineRule="auto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  <w:sectPr w:rsidR="00A969EA" w:rsidRPr="00A969EA" w:rsidSect="00A816D5">
          <w:footerReference w:type="default" r:id="rId176"/>
          <w:footerReference w:type="first" r:id="rId177"/>
          <w:pgSz w:w="11906" w:h="16838"/>
          <w:pgMar w:top="425" w:right="1134" w:bottom="425" w:left="1134" w:header="0" w:footer="283" w:gutter="0"/>
          <w:cols w:space="708"/>
          <w:docGrid w:linePitch="360"/>
        </w:sectPr>
      </w:pPr>
    </w:p>
    <w:tbl>
      <w:tblPr>
        <w:tblStyle w:val="TableGrid71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112"/>
        <w:gridCol w:w="7512"/>
      </w:tblGrid>
      <w:tr w:rsidR="00A969EA" w:rsidRPr="00A969EA" w:rsidTr="00A816D5">
        <w:trPr>
          <w:trHeight w:val="567"/>
        </w:trPr>
        <w:tc>
          <w:tcPr>
            <w:tcW w:w="2112" w:type="dxa"/>
            <w:shd w:val="clear" w:color="auto" w:fill="FFF2CC"/>
            <w:vAlign w:val="center"/>
          </w:tcPr>
          <w:p w:rsidR="00A969EA" w:rsidRPr="00A969EA" w:rsidRDefault="00A969EA" w:rsidP="00A969EA">
            <w:pPr>
              <w:ind w:left="0" w:hanging="2"/>
              <w:rPr>
                <w:b/>
                <w:sz w:val="20"/>
                <w:szCs w:val="20"/>
              </w:rPr>
            </w:pPr>
            <w:r w:rsidRPr="00A969EA">
              <w:rPr>
                <w:b/>
                <w:sz w:val="20"/>
                <w:szCs w:val="20"/>
              </w:rPr>
              <w:lastRenderedPageBreak/>
              <w:t>Temel Ders kitabı</w:t>
            </w:r>
          </w:p>
        </w:tc>
        <w:tc>
          <w:tcPr>
            <w:tcW w:w="7512" w:type="dxa"/>
            <w:shd w:val="clear" w:color="auto" w:fill="FFFFFF"/>
          </w:tcPr>
          <w:p w:rsidR="00A969EA" w:rsidRPr="00A969EA" w:rsidRDefault="00A969EA" w:rsidP="00A969EA">
            <w:pPr>
              <w:ind w:left="0" w:hanging="2"/>
              <w:rPr>
                <w:i/>
                <w:iCs/>
                <w:sz w:val="20"/>
                <w:szCs w:val="20"/>
              </w:rPr>
            </w:pPr>
          </w:p>
        </w:tc>
      </w:tr>
      <w:tr w:rsidR="00A969EA" w:rsidRPr="00A969EA" w:rsidTr="00A816D5">
        <w:trPr>
          <w:trHeight w:val="843"/>
        </w:trPr>
        <w:tc>
          <w:tcPr>
            <w:tcW w:w="2112" w:type="dxa"/>
            <w:shd w:val="clear" w:color="auto" w:fill="FFF2CC"/>
            <w:vAlign w:val="center"/>
          </w:tcPr>
          <w:p w:rsidR="00A969EA" w:rsidRPr="00A969EA" w:rsidRDefault="00A969EA" w:rsidP="00A969EA">
            <w:pPr>
              <w:ind w:left="0" w:hanging="2"/>
              <w:rPr>
                <w:b/>
                <w:sz w:val="20"/>
                <w:szCs w:val="20"/>
              </w:rPr>
            </w:pPr>
            <w:r w:rsidRPr="00A969EA">
              <w:rPr>
                <w:b/>
                <w:sz w:val="20"/>
                <w:szCs w:val="20"/>
              </w:rPr>
              <w:t>Yardımcı Kaynaklar</w:t>
            </w:r>
          </w:p>
        </w:tc>
        <w:tc>
          <w:tcPr>
            <w:tcW w:w="7512" w:type="dxa"/>
            <w:shd w:val="clear" w:color="auto" w:fill="FFFFFF"/>
            <w:vAlign w:val="center"/>
          </w:tcPr>
          <w:p w:rsidR="00A969EA" w:rsidRPr="00A969EA" w:rsidRDefault="00A969EA" w:rsidP="00A969EA">
            <w:pPr>
              <w:spacing w:beforeAutospacing="1" w:after="100" w:afterAutospacing="1"/>
              <w:ind w:left="0" w:hanging="2"/>
              <w:outlineLvl w:val="3"/>
              <w:rPr>
                <w:b/>
                <w:i/>
                <w:iCs/>
                <w:sz w:val="20"/>
                <w:szCs w:val="20"/>
              </w:rPr>
            </w:pPr>
          </w:p>
        </w:tc>
      </w:tr>
      <w:tr w:rsidR="00A969EA" w:rsidRPr="00A969EA" w:rsidTr="00A816D5">
        <w:trPr>
          <w:trHeight w:val="567"/>
        </w:trPr>
        <w:tc>
          <w:tcPr>
            <w:tcW w:w="2112" w:type="dxa"/>
            <w:shd w:val="clear" w:color="auto" w:fill="FFF2CC"/>
            <w:vAlign w:val="center"/>
          </w:tcPr>
          <w:p w:rsidR="00A969EA" w:rsidRPr="00A969EA" w:rsidRDefault="00A969EA" w:rsidP="00A969EA">
            <w:pPr>
              <w:ind w:left="0" w:hanging="2"/>
              <w:rPr>
                <w:b/>
                <w:sz w:val="20"/>
                <w:szCs w:val="20"/>
              </w:rPr>
            </w:pPr>
            <w:r w:rsidRPr="00A969EA">
              <w:rPr>
                <w:b/>
                <w:sz w:val="20"/>
                <w:szCs w:val="20"/>
              </w:rPr>
              <w:t>Derste Gerekli Araç ve Gereçler</w:t>
            </w:r>
          </w:p>
        </w:tc>
        <w:tc>
          <w:tcPr>
            <w:tcW w:w="7512" w:type="dxa"/>
            <w:shd w:val="clear" w:color="auto" w:fill="FFFFFF"/>
            <w:vAlign w:val="center"/>
          </w:tcPr>
          <w:p w:rsidR="00A969EA" w:rsidRPr="00A969EA" w:rsidRDefault="00A969EA" w:rsidP="00A969EA">
            <w:pPr>
              <w:ind w:left="0" w:hanging="2"/>
              <w:rPr>
                <w:sz w:val="20"/>
                <w:szCs w:val="20"/>
              </w:rPr>
            </w:pPr>
            <w:r w:rsidRPr="00A969EA">
              <w:rPr>
                <w:sz w:val="20"/>
                <w:szCs w:val="20"/>
              </w:rPr>
              <w:t>-</w:t>
            </w:r>
          </w:p>
        </w:tc>
      </w:tr>
    </w:tbl>
    <w:p w:rsidR="00A969EA" w:rsidRPr="00A969EA" w:rsidRDefault="00A969EA" w:rsidP="00A969EA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tbl>
      <w:tblPr>
        <w:tblStyle w:val="TableGrid71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667"/>
        <w:gridCol w:w="8957"/>
      </w:tblGrid>
      <w:tr w:rsidR="00A969EA" w:rsidRPr="00A969EA" w:rsidTr="00A816D5">
        <w:trPr>
          <w:trHeight w:val="312"/>
        </w:trPr>
        <w:tc>
          <w:tcPr>
            <w:tcW w:w="9624" w:type="dxa"/>
            <w:gridSpan w:val="2"/>
            <w:shd w:val="clear" w:color="auto" w:fill="FFF2CC"/>
            <w:vAlign w:val="center"/>
          </w:tcPr>
          <w:p w:rsidR="00A969EA" w:rsidRPr="00A969EA" w:rsidRDefault="00A969EA" w:rsidP="00A969EA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A969EA">
              <w:rPr>
                <w:b/>
                <w:sz w:val="20"/>
                <w:szCs w:val="20"/>
              </w:rPr>
              <w:t>Dersin Haftalık Planı</w:t>
            </w:r>
          </w:p>
        </w:tc>
      </w:tr>
      <w:tr w:rsidR="00A969EA" w:rsidRPr="00A969EA" w:rsidTr="00A816D5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A969EA" w:rsidRPr="00A969EA" w:rsidRDefault="00A969EA" w:rsidP="00A969EA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A969EA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A969EA" w:rsidRPr="00A969EA" w:rsidRDefault="00A969EA" w:rsidP="00A969EA">
            <w:pPr>
              <w:ind w:left="0" w:hanging="2"/>
              <w:jc w:val="both"/>
              <w:rPr>
                <w:sz w:val="20"/>
                <w:szCs w:val="20"/>
              </w:rPr>
            </w:pPr>
            <w:r w:rsidRPr="00A969EA">
              <w:rPr>
                <w:rFonts w:eastAsia="Calibri"/>
                <w:sz w:val="20"/>
                <w:szCs w:val="20"/>
              </w:rPr>
              <w:t>Araştırma konularının tespit edilmesi ve dikkat edilecek hususlar</w:t>
            </w:r>
          </w:p>
        </w:tc>
      </w:tr>
      <w:tr w:rsidR="00A969EA" w:rsidRPr="00A969EA" w:rsidTr="00A816D5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A969EA" w:rsidRPr="00A969EA" w:rsidRDefault="00A969EA" w:rsidP="00A969EA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A969EA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A969EA" w:rsidRPr="00A969EA" w:rsidRDefault="00A969EA" w:rsidP="00A969EA">
            <w:pPr>
              <w:ind w:left="0" w:hanging="2"/>
              <w:jc w:val="both"/>
              <w:rPr>
                <w:sz w:val="20"/>
                <w:szCs w:val="20"/>
              </w:rPr>
            </w:pPr>
            <w:r w:rsidRPr="00A969EA">
              <w:rPr>
                <w:sz w:val="20"/>
                <w:szCs w:val="20"/>
              </w:rPr>
              <w:t>Bilimsel araştırma ve inceleme yöntemleri</w:t>
            </w:r>
          </w:p>
        </w:tc>
      </w:tr>
      <w:tr w:rsidR="00A969EA" w:rsidRPr="00A969EA" w:rsidTr="00A816D5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A969EA" w:rsidRPr="00A969EA" w:rsidRDefault="00A969EA" w:rsidP="00A969EA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A969EA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A969EA" w:rsidRPr="00A969EA" w:rsidRDefault="00A969EA" w:rsidP="00A969EA">
            <w:pPr>
              <w:ind w:left="0" w:hanging="2"/>
              <w:jc w:val="both"/>
              <w:rPr>
                <w:sz w:val="20"/>
                <w:szCs w:val="20"/>
              </w:rPr>
            </w:pPr>
            <w:r w:rsidRPr="00A969EA">
              <w:rPr>
                <w:rFonts w:eastAsia="Calibri"/>
                <w:sz w:val="20"/>
                <w:szCs w:val="20"/>
              </w:rPr>
              <w:t>Araştırma konularının seçimi ve kaynakların araştırılması</w:t>
            </w:r>
          </w:p>
        </w:tc>
      </w:tr>
      <w:tr w:rsidR="00A969EA" w:rsidRPr="00A969EA" w:rsidTr="00A816D5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A969EA" w:rsidRPr="00A969EA" w:rsidRDefault="00A969EA" w:rsidP="00A969EA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A969EA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A969EA" w:rsidRPr="00A969EA" w:rsidRDefault="00A969EA" w:rsidP="00A969EA">
            <w:pPr>
              <w:tabs>
                <w:tab w:val="left" w:pos="945"/>
              </w:tabs>
              <w:ind w:left="0" w:hanging="2"/>
              <w:jc w:val="both"/>
              <w:rPr>
                <w:sz w:val="20"/>
                <w:szCs w:val="20"/>
              </w:rPr>
            </w:pPr>
            <w:r w:rsidRPr="00A969EA">
              <w:rPr>
                <w:rFonts w:eastAsia="Calibri"/>
                <w:sz w:val="20"/>
                <w:szCs w:val="20"/>
              </w:rPr>
              <w:t>Araştırma plânının hazırlanması</w:t>
            </w:r>
          </w:p>
        </w:tc>
      </w:tr>
      <w:tr w:rsidR="00A969EA" w:rsidRPr="00A969EA" w:rsidTr="00A816D5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A969EA" w:rsidRPr="00A969EA" w:rsidRDefault="00A969EA" w:rsidP="00A969EA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A969EA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A969EA" w:rsidRPr="00A969EA" w:rsidRDefault="00A969EA" w:rsidP="00A969EA">
            <w:pPr>
              <w:ind w:left="0" w:hanging="2"/>
              <w:jc w:val="both"/>
              <w:rPr>
                <w:sz w:val="20"/>
                <w:szCs w:val="20"/>
              </w:rPr>
            </w:pPr>
            <w:r w:rsidRPr="00A969EA">
              <w:rPr>
                <w:rFonts w:eastAsia="Calibri"/>
                <w:sz w:val="20"/>
                <w:szCs w:val="20"/>
              </w:rPr>
              <w:t>Araştırma konularıyla ilgili verilerin toplanması</w:t>
            </w:r>
          </w:p>
        </w:tc>
      </w:tr>
      <w:tr w:rsidR="00A969EA" w:rsidRPr="00A969EA" w:rsidTr="00A816D5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A969EA" w:rsidRPr="00A969EA" w:rsidRDefault="00A969EA" w:rsidP="00A969EA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A969EA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A969EA" w:rsidRPr="00A969EA" w:rsidRDefault="00A969EA" w:rsidP="00A969EA">
            <w:pPr>
              <w:ind w:left="0" w:hanging="2"/>
              <w:jc w:val="both"/>
              <w:rPr>
                <w:sz w:val="20"/>
                <w:szCs w:val="20"/>
              </w:rPr>
            </w:pPr>
            <w:r w:rsidRPr="00A969EA">
              <w:rPr>
                <w:rFonts w:eastAsia="Calibri"/>
                <w:sz w:val="20"/>
                <w:szCs w:val="20"/>
              </w:rPr>
              <w:t>Araştırma konularıyla ilgili verilerin toplanması</w:t>
            </w:r>
          </w:p>
        </w:tc>
      </w:tr>
      <w:tr w:rsidR="00A969EA" w:rsidRPr="00A969EA" w:rsidTr="00A816D5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A969EA" w:rsidRPr="00A969EA" w:rsidRDefault="00A969EA" w:rsidP="00A969EA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A969EA">
              <w:rPr>
                <w:b/>
                <w:sz w:val="20"/>
                <w:szCs w:val="20"/>
              </w:rPr>
              <w:t>7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A969EA" w:rsidRPr="00A969EA" w:rsidRDefault="00A969EA" w:rsidP="00A969EA">
            <w:pPr>
              <w:ind w:left="0" w:hanging="2"/>
              <w:jc w:val="both"/>
              <w:rPr>
                <w:sz w:val="20"/>
                <w:szCs w:val="20"/>
              </w:rPr>
            </w:pPr>
            <w:r w:rsidRPr="00A969EA">
              <w:rPr>
                <w:rFonts w:eastAsia="Calibri"/>
                <w:sz w:val="20"/>
                <w:szCs w:val="20"/>
              </w:rPr>
              <w:t>Araştırma konularıyla ilgili verilerin toplanması</w:t>
            </w:r>
          </w:p>
        </w:tc>
      </w:tr>
      <w:tr w:rsidR="00A969EA" w:rsidRPr="00A969EA" w:rsidTr="00A816D5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D9D9D9"/>
            <w:vAlign w:val="center"/>
          </w:tcPr>
          <w:p w:rsidR="00A969EA" w:rsidRPr="00A969EA" w:rsidRDefault="00A969EA" w:rsidP="00A969EA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A969EA">
              <w:rPr>
                <w:b/>
                <w:sz w:val="20"/>
                <w:szCs w:val="20"/>
              </w:rPr>
              <w:t>8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D9D9D9"/>
            <w:vAlign w:val="center"/>
          </w:tcPr>
          <w:p w:rsidR="00A969EA" w:rsidRPr="00A969EA" w:rsidRDefault="00A969EA" w:rsidP="00A969EA">
            <w:pPr>
              <w:ind w:left="0" w:hanging="2"/>
              <w:jc w:val="both"/>
              <w:rPr>
                <w:sz w:val="20"/>
                <w:szCs w:val="20"/>
              </w:rPr>
            </w:pPr>
            <w:r w:rsidRPr="00A969EA">
              <w:rPr>
                <w:sz w:val="20"/>
                <w:szCs w:val="20"/>
              </w:rPr>
              <w:t>Ara Sınavlar</w:t>
            </w:r>
          </w:p>
        </w:tc>
      </w:tr>
      <w:tr w:rsidR="00A969EA" w:rsidRPr="00A969EA" w:rsidTr="00A816D5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A969EA" w:rsidRPr="00A969EA" w:rsidRDefault="00A969EA" w:rsidP="00A969EA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A969EA">
              <w:rPr>
                <w:b/>
                <w:sz w:val="20"/>
                <w:szCs w:val="20"/>
              </w:rPr>
              <w:t>9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A969EA" w:rsidRPr="00A969EA" w:rsidRDefault="00A969EA" w:rsidP="00A969EA">
            <w:pPr>
              <w:ind w:left="0" w:hanging="2"/>
              <w:rPr>
                <w:sz w:val="20"/>
                <w:szCs w:val="20"/>
              </w:rPr>
            </w:pPr>
            <w:r w:rsidRPr="00A969EA">
              <w:rPr>
                <w:sz w:val="20"/>
                <w:szCs w:val="20"/>
              </w:rPr>
              <w:t>Araştırma konularıyla ilgili toplanan verilerin tasnif ve analizi</w:t>
            </w:r>
          </w:p>
        </w:tc>
      </w:tr>
      <w:tr w:rsidR="00A969EA" w:rsidRPr="00A969EA" w:rsidTr="00A816D5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A969EA" w:rsidRPr="00A969EA" w:rsidRDefault="00A969EA" w:rsidP="00A969EA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A969EA"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A969EA" w:rsidRPr="00A969EA" w:rsidRDefault="00A969EA" w:rsidP="00A969EA">
            <w:pPr>
              <w:ind w:left="0" w:hanging="2"/>
              <w:rPr>
                <w:sz w:val="20"/>
                <w:szCs w:val="20"/>
              </w:rPr>
            </w:pPr>
            <w:r w:rsidRPr="00A969EA">
              <w:rPr>
                <w:sz w:val="20"/>
                <w:szCs w:val="20"/>
              </w:rPr>
              <w:t>Araştırma konularıyla ilgili toplanan verilerin tasnif ve analizi</w:t>
            </w:r>
          </w:p>
        </w:tc>
      </w:tr>
      <w:tr w:rsidR="00A969EA" w:rsidRPr="00A969EA" w:rsidTr="00A816D5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A969EA" w:rsidRPr="00A969EA" w:rsidRDefault="00A969EA" w:rsidP="00A969EA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A969EA">
              <w:rPr>
                <w:b/>
                <w:sz w:val="20"/>
                <w:szCs w:val="20"/>
              </w:rPr>
              <w:t>11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A969EA" w:rsidRPr="00A969EA" w:rsidRDefault="00A969EA" w:rsidP="00A969EA">
            <w:pPr>
              <w:ind w:left="0" w:hanging="2"/>
              <w:rPr>
                <w:sz w:val="20"/>
                <w:szCs w:val="20"/>
              </w:rPr>
            </w:pPr>
            <w:r w:rsidRPr="00A969EA">
              <w:rPr>
                <w:sz w:val="20"/>
                <w:szCs w:val="20"/>
              </w:rPr>
              <w:t>Araştırma konularıyla ilgili toplanan verilerin tasnif ve analizi</w:t>
            </w:r>
          </w:p>
        </w:tc>
      </w:tr>
      <w:tr w:rsidR="00A969EA" w:rsidRPr="00A969EA" w:rsidTr="00A816D5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A969EA" w:rsidRPr="00A969EA" w:rsidRDefault="00A969EA" w:rsidP="00A969EA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A969EA">
              <w:rPr>
                <w:b/>
                <w:sz w:val="20"/>
                <w:szCs w:val="20"/>
              </w:rPr>
              <w:t>12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A969EA" w:rsidRPr="00A969EA" w:rsidRDefault="00A969EA" w:rsidP="00A969EA">
            <w:pPr>
              <w:ind w:left="0" w:hanging="2"/>
              <w:rPr>
                <w:sz w:val="20"/>
                <w:szCs w:val="20"/>
              </w:rPr>
            </w:pPr>
            <w:r w:rsidRPr="00A969EA">
              <w:rPr>
                <w:rFonts w:eastAsia="Calibri"/>
                <w:sz w:val="20"/>
                <w:szCs w:val="20"/>
              </w:rPr>
              <w:t>Araştırma konularıyla ilgili elde edilen sonuçların raporlaştırılması</w:t>
            </w:r>
          </w:p>
        </w:tc>
      </w:tr>
      <w:tr w:rsidR="00A969EA" w:rsidRPr="00A969EA" w:rsidTr="00A816D5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A969EA" w:rsidRPr="00A969EA" w:rsidRDefault="00A969EA" w:rsidP="00A969EA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A969EA">
              <w:rPr>
                <w:b/>
                <w:sz w:val="20"/>
                <w:szCs w:val="20"/>
              </w:rPr>
              <w:t>13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A969EA" w:rsidRPr="00A969EA" w:rsidRDefault="00A969EA" w:rsidP="00A969EA">
            <w:pPr>
              <w:ind w:left="0" w:hanging="2"/>
              <w:jc w:val="both"/>
              <w:rPr>
                <w:sz w:val="20"/>
                <w:szCs w:val="20"/>
              </w:rPr>
            </w:pPr>
            <w:r w:rsidRPr="00A969EA">
              <w:rPr>
                <w:rFonts w:eastAsia="Calibri"/>
                <w:sz w:val="20"/>
                <w:szCs w:val="20"/>
              </w:rPr>
              <w:t>Araştırma konularıyla ilgili elde edilen sonuçların raporlaştırılması</w:t>
            </w:r>
          </w:p>
        </w:tc>
      </w:tr>
      <w:tr w:rsidR="00A969EA" w:rsidRPr="00A969EA" w:rsidTr="00A816D5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A969EA" w:rsidRPr="00A969EA" w:rsidRDefault="00A969EA" w:rsidP="00A969EA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A969EA">
              <w:rPr>
                <w:b/>
                <w:sz w:val="20"/>
                <w:szCs w:val="20"/>
              </w:rPr>
              <w:t>14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A969EA" w:rsidRPr="00A969EA" w:rsidRDefault="00A969EA" w:rsidP="00A969EA">
            <w:pPr>
              <w:ind w:left="0" w:hanging="2"/>
              <w:jc w:val="both"/>
              <w:rPr>
                <w:sz w:val="20"/>
                <w:szCs w:val="20"/>
              </w:rPr>
            </w:pPr>
            <w:r w:rsidRPr="00A969EA">
              <w:rPr>
                <w:rFonts w:eastAsia="Calibri"/>
                <w:sz w:val="20"/>
                <w:szCs w:val="20"/>
              </w:rPr>
              <w:t>Araştırma konularıyla ilgili elde edilen sonuçların raporlaştırılması</w:t>
            </w:r>
          </w:p>
        </w:tc>
      </w:tr>
      <w:tr w:rsidR="00A969EA" w:rsidRPr="00A969EA" w:rsidTr="00A816D5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A969EA" w:rsidRPr="00A969EA" w:rsidRDefault="00A969EA" w:rsidP="00A969EA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A969EA"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A969EA" w:rsidRPr="00A969EA" w:rsidRDefault="00A969EA" w:rsidP="00A969EA">
            <w:pPr>
              <w:ind w:left="0" w:hanging="2"/>
              <w:jc w:val="both"/>
              <w:rPr>
                <w:sz w:val="20"/>
                <w:szCs w:val="20"/>
              </w:rPr>
            </w:pPr>
            <w:r w:rsidRPr="00A969EA">
              <w:rPr>
                <w:rFonts w:eastAsia="Calibri"/>
                <w:sz w:val="20"/>
                <w:szCs w:val="20"/>
              </w:rPr>
              <w:t>Araştırma konularıyla ilgili elde edilen sonuçların raporlaştırılması</w:t>
            </w:r>
          </w:p>
        </w:tc>
      </w:tr>
      <w:tr w:rsidR="00A969EA" w:rsidRPr="00A969EA" w:rsidTr="00A816D5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12" w:space="0" w:color="auto"/>
              <w:right w:val="nil"/>
            </w:tcBorders>
            <w:shd w:val="clear" w:color="auto" w:fill="D9D9D9"/>
            <w:vAlign w:val="center"/>
          </w:tcPr>
          <w:p w:rsidR="00A969EA" w:rsidRPr="00A969EA" w:rsidRDefault="00A969EA" w:rsidP="00A969EA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A969EA">
              <w:rPr>
                <w:b/>
                <w:sz w:val="20"/>
                <w:szCs w:val="20"/>
              </w:rPr>
              <w:t>16,17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D9D9D9"/>
            <w:vAlign w:val="center"/>
          </w:tcPr>
          <w:p w:rsidR="00A969EA" w:rsidRPr="00A969EA" w:rsidRDefault="00A969EA" w:rsidP="00A969EA">
            <w:pPr>
              <w:ind w:left="0" w:hanging="2"/>
              <w:jc w:val="both"/>
              <w:rPr>
                <w:sz w:val="20"/>
                <w:szCs w:val="20"/>
              </w:rPr>
            </w:pPr>
            <w:r w:rsidRPr="00A969EA">
              <w:rPr>
                <w:sz w:val="20"/>
                <w:szCs w:val="20"/>
              </w:rPr>
              <w:t>Yarıyıl sonu sınavları</w:t>
            </w:r>
          </w:p>
        </w:tc>
      </w:tr>
    </w:tbl>
    <w:p w:rsidR="00A969EA" w:rsidRPr="00A969EA" w:rsidRDefault="00A969EA" w:rsidP="00A969EA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tbl>
      <w:tblPr>
        <w:tblStyle w:val="TableGrid71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5797"/>
        <w:gridCol w:w="1275"/>
        <w:gridCol w:w="1276"/>
        <w:gridCol w:w="1276"/>
      </w:tblGrid>
      <w:tr w:rsidR="00A969EA" w:rsidRPr="00A969EA" w:rsidTr="00A816D5">
        <w:trPr>
          <w:trHeight w:val="312"/>
        </w:trPr>
        <w:tc>
          <w:tcPr>
            <w:tcW w:w="9624" w:type="dxa"/>
            <w:gridSpan w:val="4"/>
            <w:shd w:val="clear" w:color="auto" w:fill="FFF2CC"/>
            <w:vAlign w:val="center"/>
          </w:tcPr>
          <w:p w:rsidR="00A969EA" w:rsidRPr="00A969EA" w:rsidRDefault="00A969EA" w:rsidP="00A969EA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A969EA">
              <w:rPr>
                <w:b/>
                <w:sz w:val="20"/>
                <w:szCs w:val="20"/>
              </w:rPr>
              <w:t>Dersin İş Yükünün Hesaplanması</w:t>
            </w:r>
          </w:p>
        </w:tc>
      </w:tr>
      <w:tr w:rsidR="00A969EA" w:rsidRPr="00A969EA" w:rsidTr="00A816D5">
        <w:trPr>
          <w:trHeight w:val="312"/>
        </w:trPr>
        <w:tc>
          <w:tcPr>
            <w:tcW w:w="5797" w:type="dxa"/>
            <w:shd w:val="clear" w:color="auto" w:fill="FFF2CC"/>
            <w:vAlign w:val="center"/>
          </w:tcPr>
          <w:p w:rsidR="00A969EA" w:rsidRPr="00A969EA" w:rsidRDefault="00A969EA" w:rsidP="00A969EA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A969EA">
              <w:rPr>
                <w:b/>
                <w:sz w:val="20"/>
                <w:szCs w:val="20"/>
              </w:rPr>
              <w:t>Etkinlikler</w:t>
            </w:r>
          </w:p>
        </w:tc>
        <w:tc>
          <w:tcPr>
            <w:tcW w:w="1275" w:type="dxa"/>
            <w:shd w:val="clear" w:color="auto" w:fill="FFF2CC"/>
            <w:vAlign w:val="center"/>
          </w:tcPr>
          <w:p w:rsidR="00A969EA" w:rsidRPr="00A969EA" w:rsidRDefault="00A969EA" w:rsidP="00A969EA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A969EA">
              <w:rPr>
                <w:b/>
                <w:sz w:val="20"/>
                <w:szCs w:val="20"/>
              </w:rPr>
              <w:t>Sayısı</w:t>
            </w:r>
          </w:p>
        </w:tc>
        <w:tc>
          <w:tcPr>
            <w:tcW w:w="1276" w:type="dxa"/>
            <w:shd w:val="clear" w:color="auto" w:fill="FFF2CC"/>
            <w:vAlign w:val="center"/>
          </w:tcPr>
          <w:p w:rsidR="00A969EA" w:rsidRPr="00A969EA" w:rsidRDefault="00A969EA" w:rsidP="00A969EA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A969EA">
              <w:rPr>
                <w:b/>
                <w:sz w:val="20"/>
                <w:szCs w:val="20"/>
              </w:rPr>
              <w:t>Süresi (Saat)</w:t>
            </w:r>
          </w:p>
        </w:tc>
        <w:tc>
          <w:tcPr>
            <w:tcW w:w="1276" w:type="dxa"/>
            <w:shd w:val="clear" w:color="auto" w:fill="FFF2CC"/>
            <w:vAlign w:val="center"/>
          </w:tcPr>
          <w:p w:rsidR="00A969EA" w:rsidRPr="00A969EA" w:rsidRDefault="00A969EA" w:rsidP="00A969EA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A969EA">
              <w:rPr>
                <w:b/>
                <w:sz w:val="20"/>
                <w:szCs w:val="20"/>
              </w:rPr>
              <w:t>Toplam İş Yükü (saat)</w:t>
            </w:r>
          </w:p>
        </w:tc>
      </w:tr>
      <w:tr w:rsidR="00A969EA" w:rsidRPr="00A969EA" w:rsidTr="00A816D5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A969EA" w:rsidRPr="00A969EA" w:rsidRDefault="00A969EA" w:rsidP="00A969EA">
            <w:pPr>
              <w:ind w:left="0" w:hanging="2"/>
              <w:rPr>
                <w:sz w:val="20"/>
                <w:szCs w:val="20"/>
              </w:rPr>
            </w:pPr>
            <w:r w:rsidRPr="00A969EA">
              <w:rPr>
                <w:sz w:val="20"/>
                <w:szCs w:val="20"/>
              </w:rPr>
              <w:t>Ders Süresi (haftalık toplam ders saati)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A969EA" w:rsidRPr="00A969EA" w:rsidRDefault="00A969EA" w:rsidP="00A969EA">
            <w:pPr>
              <w:ind w:left="0" w:hanging="2"/>
              <w:jc w:val="center"/>
              <w:rPr>
                <w:sz w:val="20"/>
                <w:szCs w:val="20"/>
              </w:rPr>
            </w:pPr>
            <w:r w:rsidRPr="00A969EA">
              <w:rPr>
                <w:sz w:val="20"/>
                <w:szCs w:val="20"/>
              </w:rPr>
              <w:t>2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A969EA" w:rsidRPr="00A969EA" w:rsidRDefault="00A969EA" w:rsidP="00A969EA">
            <w:pPr>
              <w:ind w:left="0" w:hanging="2"/>
              <w:jc w:val="center"/>
              <w:rPr>
                <w:sz w:val="20"/>
                <w:szCs w:val="20"/>
              </w:rPr>
            </w:pPr>
            <w:r w:rsidRPr="00A969EA">
              <w:rPr>
                <w:sz w:val="20"/>
                <w:szCs w:val="20"/>
              </w:rPr>
              <w:t>4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A969EA" w:rsidRPr="00A969EA" w:rsidRDefault="00A969EA" w:rsidP="00A969EA">
            <w:pPr>
              <w:ind w:left="0" w:hanging="2"/>
              <w:jc w:val="center"/>
              <w:rPr>
                <w:sz w:val="20"/>
                <w:szCs w:val="20"/>
              </w:rPr>
            </w:pPr>
            <w:r w:rsidRPr="00A969EA">
              <w:rPr>
                <w:sz w:val="20"/>
                <w:szCs w:val="20"/>
              </w:rPr>
              <w:t>8</w:t>
            </w:r>
          </w:p>
        </w:tc>
      </w:tr>
      <w:tr w:rsidR="00A969EA" w:rsidRPr="00A969EA" w:rsidTr="00A816D5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A969EA" w:rsidRPr="00A969EA" w:rsidRDefault="00A969EA" w:rsidP="00A969EA">
            <w:pPr>
              <w:ind w:left="0" w:hanging="2"/>
              <w:rPr>
                <w:sz w:val="20"/>
                <w:szCs w:val="20"/>
              </w:rPr>
            </w:pPr>
            <w:r w:rsidRPr="00A969EA">
              <w:rPr>
                <w:sz w:val="20"/>
                <w:szCs w:val="20"/>
              </w:rPr>
              <w:t>Sınıf Ders çalışma süresi (tekrar, pekiştirme, ön çalışma</w:t>
            </w:r>
            <w:proofErr w:type="gramStart"/>
            <w:r w:rsidRPr="00A969EA">
              <w:rPr>
                <w:sz w:val="20"/>
                <w:szCs w:val="20"/>
              </w:rPr>
              <w:t>,….</w:t>
            </w:r>
            <w:proofErr w:type="gramEnd"/>
            <w:r w:rsidRPr="00A969EA">
              <w:rPr>
                <w:sz w:val="20"/>
                <w:szCs w:val="20"/>
              </w:rPr>
              <w:t>)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A969EA" w:rsidRPr="00A969EA" w:rsidRDefault="00A969EA" w:rsidP="00A969EA">
            <w:pPr>
              <w:ind w:left="0" w:hanging="2"/>
              <w:jc w:val="center"/>
              <w:rPr>
                <w:sz w:val="20"/>
                <w:szCs w:val="20"/>
              </w:rPr>
            </w:pPr>
            <w:r w:rsidRPr="00A969EA">
              <w:rPr>
                <w:sz w:val="20"/>
                <w:szCs w:val="20"/>
              </w:rPr>
              <w:t>5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A969EA" w:rsidRPr="00A969EA" w:rsidRDefault="00A969EA" w:rsidP="00A969EA">
            <w:pPr>
              <w:ind w:left="0" w:hanging="2"/>
              <w:jc w:val="center"/>
              <w:rPr>
                <w:sz w:val="20"/>
                <w:szCs w:val="20"/>
              </w:rPr>
            </w:pPr>
            <w:r w:rsidRPr="00A969EA">
              <w:rPr>
                <w:sz w:val="20"/>
                <w:szCs w:val="20"/>
              </w:rPr>
              <w:t>10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A969EA" w:rsidRPr="00A969EA" w:rsidRDefault="00A969EA" w:rsidP="00A969EA">
            <w:pPr>
              <w:ind w:left="0" w:hanging="2"/>
              <w:jc w:val="center"/>
              <w:rPr>
                <w:sz w:val="20"/>
                <w:szCs w:val="20"/>
              </w:rPr>
            </w:pPr>
            <w:r w:rsidRPr="00A969EA">
              <w:rPr>
                <w:sz w:val="20"/>
                <w:szCs w:val="20"/>
              </w:rPr>
              <w:t>50</w:t>
            </w:r>
          </w:p>
        </w:tc>
      </w:tr>
      <w:tr w:rsidR="00A969EA" w:rsidRPr="00A969EA" w:rsidTr="00A816D5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A969EA" w:rsidRPr="00A969EA" w:rsidRDefault="00A969EA" w:rsidP="00A969EA">
            <w:pPr>
              <w:ind w:left="0" w:hanging="2"/>
              <w:rPr>
                <w:sz w:val="20"/>
                <w:szCs w:val="20"/>
              </w:rPr>
            </w:pPr>
            <w:r w:rsidRPr="00A969EA">
              <w:rPr>
                <w:sz w:val="20"/>
                <w:szCs w:val="20"/>
              </w:rPr>
              <w:t>Ödev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A969EA" w:rsidRPr="00A969EA" w:rsidRDefault="00A969EA" w:rsidP="00A969EA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A969EA" w:rsidRPr="00A969EA" w:rsidRDefault="00A969EA" w:rsidP="00A969EA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A969EA" w:rsidRPr="00A969EA" w:rsidRDefault="00A969EA" w:rsidP="00A969EA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A969EA" w:rsidRPr="00A969EA" w:rsidTr="00A816D5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A969EA" w:rsidRPr="00A969EA" w:rsidRDefault="00A969EA" w:rsidP="00A969EA">
            <w:pPr>
              <w:ind w:left="0" w:hanging="2"/>
              <w:rPr>
                <w:sz w:val="20"/>
                <w:szCs w:val="20"/>
              </w:rPr>
            </w:pPr>
            <w:r w:rsidRPr="00A969EA">
              <w:rPr>
                <w:sz w:val="20"/>
                <w:szCs w:val="20"/>
              </w:rPr>
              <w:t xml:space="preserve">Kısa Sınav 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A969EA" w:rsidRPr="00A969EA" w:rsidRDefault="00A969EA" w:rsidP="00A969EA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A969EA" w:rsidRPr="00A969EA" w:rsidRDefault="00A969EA" w:rsidP="00A969EA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A969EA" w:rsidRPr="00A969EA" w:rsidRDefault="00A969EA" w:rsidP="00A969EA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A969EA" w:rsidRPr="00A969EA" w:rsidTr="00A816D5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A969EA" w:rsidRPr="00A969EA" w:rsidRDefault="00A969EA" w:rsidP="00A969EA">
            <w:pPr>
              <w:ind w:left="0" w:hanging="2"/>
              <w:rPr>
                <w:sz w:val="20"/>
                <w:szCs w:val="20"/>
              </w:rPr>
            </w:pPr>
            <w:r w:rsidRPr="00A969EA">
              <w:rPr>
                <w:sz w:val="20"/>
                <w:szCs w:val="20"/>
              </w:rPr>
              <w:t>Kısa Sınav hazırlık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A969EA" w:rsidRPr="00A969EA" w:rsidRDefault="00A969EA" w:rsidP="00A969EA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A969EA" w:rsidRPr="00A969EA" w:rsidRDefault="00A969EA" w:rsidP="00A969EA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A969EA" w:rsidRPr="00A969EA" w:rsidRDefault="00A969EA" w:rsidP="00A969EA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A969EA" w:rsidRPr="00A969EA" w:rsidTr="00A816D5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A969EA" w:rsidRPr="00A969EA" w:rsidRDefault="00A969EA" w:rsidP="00A969EA">
            <w:pPr>
              <w:ind w:left="0" w:hanging="2"/>
              <w:rPr>
                <w:sz w:val="20"/>
                <w:szCs w:val="20"/>
              </w:rPr>
            </w:pPr>
            <w:r w:rsidRPr="00A969EA">
              <w:rPr>
                <w:sz w:val="20"/>
                <w:szCs w:val="20"/>
              </w:rPr>
              <w:t xml:space="preserve">Sözlü Sınav 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A969EA" w:rsidRPr="00A969EA" w:rsidRDefault="00A969EA" w:rsidP="00A969EA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A969EA" w:rsidRPr="00A969EA" w:rsidRDefault="00A969EA" w:rsidP="00A969EA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A969EA" w:rsidRPr="00A969EA" w:rsidRDefault="00A969EA" w:rsidP="00A969EA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A969EA" w:rsidRPr="00A969EA" w:rsidTr="00A816D5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A969EA" w:rsidRPr="00A969EA" w:rsidRDefault="00A969EA" w:rsidP="00A969EA">
            <w:pPr>
              <w:ind w:left="0" w:hanging="2"/>
              <w:rPr>
                <w:sz w:val="20"/>
                <w:szCs w:val="20"/>
              </w:rPr>
            </w:pPr>
            <w:r w:rsidRPr="00A969EA">
              <w:rPr>
                <w:sz w:val="20"/>
                <w:szCs w:val="20"/>
              </w:rPr>
              <w:t>Sözlü Sınav hazırlık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A969EA" w:rsidRPr="00A969EA" w:rsidRDefault="00A969EA" w:rsidP="00A969EA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A969EA" w:rsidRPr="00A969EA" w:rsidRDefault="00A969EA" w:rsidP="00A969EA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A969EA" w:rsidRPr="00A969EA" w:rsidRDefault="00A969EA" w:rsidP="00A969EA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A969EA" w:rsidRPr="00A969EA" w:rsidTr="00A816D5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A969EA" w:rsidRPr="00A969EA" w:rsidRDefault="00A969EA" w:rsidP="00A969EA">
            <w:pPr>
              <w:ind w:left="0" w:hanging="2"/>
              <w:rPr>
                <w:sz w:val="20"/>
                <w:szCs w:val="20"/>
              </w:rPr>
            </w:pPr>
            <w:r w:rsidRPr="00A969EA">
              <w:rPr>
                <w:sz w:val="20"/>
                <w:szCs w:val="20"/>
              </w:rPr>
              <w:t xml:space="preserve">Rapor (Hazırlık ve sunum süresi </w:t>
            </w:r>
            <w:proofErr w:type="gramStart"/>
            <w:r w:rsidRPr="00A969EA">
              <w:rPr>
                <w:sz w:val="20"/>
                <w:szCs w:val="20"/>
              </w:rPr>
              <w:t>dahil</w:t>
            </w:r>
            <w:proofErr w:type="gramEnd"/>
            <w:r w:rsidRPr="00A969EA">
              <w:rPr>
                <w:sz w:val="20"/>
                <w:szCs w:val="20"/>
              </w:rPr>
              <w:t>)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A969EA" w:rsidRPr="00A969EA" w:rsidRDefault="00A969EA" w:rsidP="00A969EA">
            <w:pP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A969EA" w:rsidRPr="00A969EA" w:rsidRDefault="00A969EA" w:rsidP="00A969EA">
            <w:pP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A969EA" w:rsidRPr="00A969EA" w:rsidRDefault="00A969EA" w:rsidP="00A969EA">
            <w:pP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Pr="00A969EA">
              <w:rPr>
                <w:sz w:val="20"/>
                <w:szCs w:val="20"/>
              </w:rPr>
              <w:t>0</w:t>
            </w:r>
          </w:p>
        </w:tc>
      </w:tr>
      <w:tr w:rsidR="00A969EA" w:rsidRPr="00A969EA" w:rsidTr="00A816D5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A969EA" w:rsidRPr="00A969EA" w:rsidRDefault="00A969EA" w:rsidP="00A969EA">
            <w:pPr>
              <w:ind w:left="0" w:hanging="2"/>
              <w:rPr>
                <w:sz w:val="20"/>
                <w:szCs w:val="20"/>
              </w:rPr>
            </w:pPr>
            <w:r w:rsidRPr="00A969EA">
              <w:rPr>
                <w:sz w:val="20"/>
                <w:szCs w:val="20"/>
              </w:rPr>
              <w:t xml:space="preserve">Proje (Hazırlık ve sunum süresi </w:t>
            </w:r>
            <w:proofErr w:type="gramStart"/>
            <w:r w:rsidRPr="00A969EA">
              <w:rPr>
                <w:sz w:val="20"/>
                <w:szCs w:val="20"/>
              </w:rPr>
              <w:t>dahil</w:t>
            </w:r>
            <w:proofErr w:type="gramEnd"/>
            <w:r w:rsidRPr="00A969EA">
              <w:rPr>
                <w:sz w:val="20"/>
                <w:szCs w:val="20"/>
              </w:rPr>
              <w:t>)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A969EA" w:rsidRPr="00A969EA" w:rsidRDefault="00A969EA" w:rsidP="00A969EA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A969EA" w:rsidRPr="00A969EA" w:rsidRDefault="00A969EA" w:rsidP="00A969EA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A969EA" w:rsidRPr="00A969EA" w:rsidRDefault="00A969EA" w:rsidP="00A969EA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A969EA" w:rsidRPr="00A969EA" w:rsidTr="00A816D5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A969EA" w:rsidRPr="00A969EA" w:rsidRDefault="00A969EA" w:rsidP="00A969EA">
            <w:pPr>
              <w:ind w:left="0" w:hanging="2"/>
              <w:rPr>
                <w:sz w:val="20"/>
                <w:szCs w:val="20"/>
              </w:rPr>
            </w:pPr>
            <w:r w:rsidRPr="00A969EA">
              <w:rPr>
                <w:sz w:val="20"/>
                <w:szCs w:val="20"/>
              </w:rPr>
              <w:t xml:space="preserve">Sunum (hazırlık süresi </w:t>
            </w:r>
            <w:proofErr w:type="gramStart"/>
            <w:r w:rsidRPr="00A969EA">
              <w:rPr>
                <w:sz w:val="20"/>
                <w:szCs w:val="20"/>
              </w:rPr>
              <w:t>dahil</w:t>
            </w:r>
            <w:proofErr w:type="gramEnd"/>
            <w:r w:rsidRPr="00A969EA">
              <w:rPr>
                <w:sz w:val="20"/>
                <w:szCs w:val="20"/>
              </w:rPr>
              <w:t>)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A969EA" w:rsidRPr="00A969EA" w:rsidRDefault="00A969EA" w:rsidP="00A969EA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A969EA" w:rsidRPr="00A969EA" w:rsidRDefault="00A969EA" w:rsidP="00A969EA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A969EA" w:rsidRPr="00A969EA" w:rsidRDefault="00A969EA" w:rsidP="00A969EA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A969EA" w:rsidRPr="00A969EA" w:rsidTr="00A816D5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A969EA" w:rsidRPr="00A969EA" w:rsidRDefault="00A969EA" w:rsidP="00A969EA">
            <w:pPr>
              <w:ind w:left="0" w:hanging="2"/>
              <w:rPr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FFFFFF"/>
            <w:vAlign w:val="center"/>
          </w:tcPr>
          <w:p w:rsidR="00A969EA" w:rsidRPr="00A969EA" w:rsidRDefault="00A969EA" w:rsidP="00A969EA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A969EA" w:rsidRPr="00A969EA" w:rsidRDefault="00A969EA" w:rsidP="00A969EA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A969EA" w:rsidRPr="00A969EA" w:rsidRDefault="00A969EA" w:rsidP="00A969EA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A969EA" w:rsidRPr="00A969EA" w:rsidTr="00A816D5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A969EA" w:rsidRPr="00A969EA" w:rsidRDefault="00A969EA" w:rsidP="00A969EA">
            <w:pPr>
              <w:ind w:left="0" w:hanging="2"/>
              <w:rPr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FFFFFF"/>
            <w:vAlign w:val="center"/>
          </w:tcPr>
          <w:p w:rsidR="00A969EA" w:rsidRPr="00A969EA" w:rsidRDefault="00A969EA" w:rsidP="00A969EA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A969EA" w:rsidRPr="00A969EA" w:rsidRDefault="00A969EA" w:rsidP="00A969EA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A969EA" w:rsidRPr="00A969EA" w:rsidRDefault="00A969EA" w:rsidP="00A969EA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A969EA" w:rsidRPr="00A969EA" w:rsidTr="00A816D5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A969EA" w:rsidRPr="00A969EA" w:rsidRDefault="00A969EA" w:rsidP="00A969EA">
            <w:pPr>
              <w:ind w:left="0" w:hanging="2"/>
              <w:rPr>
                <w:sz w:val="20"/>
                <w:szCs w:val="20"/>
              </w:rPr>
            </w:pPr>
            <w:r w:rsidRPr="00A969EA">
              <w:rPr>
                <w:sz w:val="20"/>
                <w:szCs w:val="20"/>
              </w:rPr>
              <w:t>Ara sınav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A969EA" w:rsidRPr="00A969EA" w:rsidRDefault="00A969EA" w:rsidP="00A969EA">
            <w:pPr>
              <w:ind w:left="0" w:hanging="2"/>
              <w:jc w:val="center"/>
              <w:rPr>
                <w:sz w:val="20"/>
                <w:szCs w:val="20"/>
              </w:rPr>
            </w:pPr>
            <w:r w:rsidRPr="00A969EA"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A969EA" w:rsidRPr="00A969EA" w:rsidRDefault="00A969EA" w:rsidP="00A969EA">
            <w:pP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A969EA" w:rsidRPr="00A969EA" w:rsidRDefault="00A969EA" w:rsidP="00A969EA">
            <w:pP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A969EA" w:rsidRPr="00A969EA" w:rsidTr="00A816D5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A969EA" w:rsidRPr="00A969EA" w:rsidRDefault="00A969EA" w:rsidP="00A969EA">
            <w:pPr>
              <w:ind w:left="0" w:hanging="2"/>
              <w:rPr>
                <w:sz w:val="20"/>
                <w:szCs w:val="20"/>
              </w:rPr>
            </w:pPr>
            <w:r w:rsidRPr="00A969EA">
              <w:rPr>
                <w:sz w:val="20"/>
                <w:szCs w:val="20"/>
              </w:rPr>
              <w:t>Ara Sınav hazırlık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A969EA" w:rsidRPr="00A969EA" w:rsidRDefault="00A969EA" w:rsidP="00A969EA">
            <w:pPr>
              <w:ind w:left="0" w:hanging="2"/>
              <w:jc w:val="center"/>
              <w:rPr>
                <w:sz w:val="20"/>
                <w:szCs w:val="20"/>
              </w:rPr>
            </w:pPr>
            <w:r w:rsidRPr="00A969EA"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A969EA" w:rsidRPr="00A969EA" w:rsidRDefault="00A969EA" w:rsidP="00A969EA">
            <w:pPr>
              <w:ind w:left="0" w:hanging="2"/>
              <w:jc w:val="center"/>
              <w:rPr>
                <w:sz w:val="20"/>
                <w:szCs w:val="20"/>
              </w:rPr>
            </w:pPr>
            <w:r w:rsidRPr="00A969EA">
              <w:rPr>
                <w:sz w:val="20"/>
                <w:szCs w:val="20"/>
              </w:rPr>
              <w:t>30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A969EA" w:rsidRPr="00A969EA" w:rsidRDefault="00A969EA" w:rsidP="00A969EA">
            <w:pPr>
              <w:ind w:left="0" w:hanging="2"/>
              <w:jc w:val="center"/>
              <w:rPr>
                <w:sz w:val="20"/>
                <w:szCs w:val="20"/>
              </w:rPr>
            </w:pPr>
            <w:r w:rsidRPr="00A969EA">
              <w:rPr>
                <w:sz w:val="20"/>
                <w:szCs w:val="20"/>
              </w:rPr>
              <w:t>30</w:t>
            </w:r>
          </w:p>
        </w:tc>
      </w:tr>
      <w:tr w:rsidR="00A969EA" w:rsidRPr="00A969EA" w:rsidTr="00A816D5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A969EA" w:rsidRPr="00A969EA" w:rsidRDefault="00A969EA" w:rsidP="00A969EA">
            <w:pPr>
              <w:ind w:left="0" w:hanging="2"/>
              <w:rPr>
                <w:sz w:val="20"/>
                <w:szCs w:val="20"/>
              </w:rPr>
            </w:pPr>
            <w:r w:rsidRPr="00A969EA">
              <w:rPr>
                <w:sz w:val="20"/>
                <w:szCs w:val="20"/>
              </w:rPr>
              <w:t>Yarıyıl sonu sınavı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A969EA" w:rsidRPr="00A969EA" w:rsidRDefault="00A969EA" w:rsidP="00A969EA">
            <w:pPr>
              <w:ind w:left="0" w:hanging="2"/>
              <w:jc w:val="center"/>
              <w:rPr>
                <w:sz w:val="20"/>
                <w:szCs w:val="20"/>
              </w:rPr>
            </w:pPr>
            <w:r w:rsidRPr="00A969EA"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A969EA" w:rsidRPr="00A969EA" w:rsidRDefault="00A969EA" w:rsidP="00A969EA">
            <w:pP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A969EA" w:rsidRPr="00A969EA" w:rsidRDefault="00A969EA" w:rsidP="00A969EA">
            <w:pP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A969EA" w:rsidRPr="00A969EA" w:rsidTr="00A816D5">
        <w:trPr>
          <w:trHeight w:val="312"/>
        </w:trPr>
        <w:tc>
          <w:tcPr>
            <w:tcW w:w="5797" w:type="dxa"/>
            <w:tcBorders>
              <w:bottom w:val="single" w:sz="12" w:space="0" w:color="auto"/>
            </w:tcBorders>
            <w:shd w:val="clear" w:color="auto" w:fill="FFFFFF"/>
            <w:vAlign w:val="center"/>
          </w:tcPr>
          <w:p w:rsidR="00A969EA" w:rsidRPr="00A969EA" w:rsidRDefault="00A969EA" w:rsidP="00A969EA">
            <w:pPr>
              <w:ind w:left="0" w:hanging="2"/>
              <w:rPr>
                <w:sz w:val="20"/>
                <w:szCs w:val="20"/>
              </w:rPr>
            </w:pPr>
            <w:r w:rsidRPr="00A969EA">
              <w:rPr>
                <w:sz w:val="20"/>
                <w:szCs w:val="20"/>
              </w:rPr>
              <w:t>Yarıyıl sonu sınavı hazırlık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A969EA" w:rsidRPr="00A969EA" w:rsidRDefault="00A969EA" w:rsidP="00A969EA">
            <w:pPr>
              <w:ind w:left="0" w:hanging="2"/>
              <w:jc w:val="center"/>
              <w:rPr>
                <w:sz w:val="20"/>
                <w:szCs w:val="20"/>
              </w:rPr>
            </w:pPr>
            <w:r w:rsidRPr="00A969EA"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A969EA" w:rsidRPr="00A969EA" w:rsidRDefault="00A969EA" w:rsidP="00A969EA">
            <w:pPr>
              <w:ind w:left="0" w:hanging="2"/>
              <w:jc w:val="center"/>
              <w:rPr>
                <w:sz w:val="20"/>
                <w:szCs w:val="20"/>
              </w:rPr>
            </w:pPr>
            <w:r w:rsidRPr="00A969EA">
              <w:rPr>
                <w:sz w:val="20"/>
                <w:szCs w:val="20"/>
              </w:rPr>
              <w:t>30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A969EA" w:rsidRPr="00A969EA" w:rsidRDefault="00A969EA" w:rsidP="00A969EA">
            <w:pPr>
              <w:ind w:left="0" w:hanging="2"/>
              <w:jc w:val="center"/>
              <w:rPr>
                <w:sz w:val="20"/>
                <w:szCs w:val="20"/>
              </w:rPr>
            </w:pPr>
            <w:r w:rsidRPr="00A969EA">
              <w:rPr>
                <w:sz w:val="20"/>
                <w:szCs w:val="20"/>
              </w:rPr>
              <w:t>30</w:t>
            </w:r>
          </w:p>
        </w:tc>
      </w:tr>
      <w:tr w:rsidR="00A969EA" w:rsidRPr="00A969EA" w:rsidTr="00A816D5">
        <w:trPr>
          <w:trHeight w:val="312"/>
        </w:trPr>
        <w:tc>
          <w:tcPr>
            <w:tcW w:w="5797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clear" w:color="auto" w:fill="FFFFFF"/>
            <w:vAlign w:val="center"/>
          </w:tcPr>
          <w:p w:rsidR="00A969EA" w:rsidRPr="00A969EA" w:rsidRDefault="00A969EA" w:rsidP="00A969EA">
            <w:pPr>
              <w:ind w:left="0" w:hanging="2"/>
              <w:jc w:val="right"/>
              <w:rPr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tcBorders>
              <w:left w:val="single" w:sz="12" w:space="0" w:color="auto"/>
            </w:tcBorders>
            <w:shd w:val="clear" w:color="auto" w:fill="FFFFFF"/>
            <w:vAlign w:val="center"/>
          </w:tcPr>
          <w:p w:rsidR="00A969EA" w:rsidRPr="00A969EA" w:rsidRDefault="00A969EA" w:rsidP="00A969EA">
            <w:pPr>
              <w:ind w:left="0" w:hanging="2"/>
              <w:jc w:val="right"/>
              <w:rPr>
                <w:sz w:val="20"/>
                <w:szCs w:val="20"/>
              </w:rPr>
            </w:pPr>
            <w:r w:rsidRPr="00A969EA">
              <w:rPr>
                <w:b/>
                <w:sz w:val="20"/>
                <w:szCs w:val="20"/>
              </w:rPr>
              <w:t>Toplam iş yükü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A969EA" w:rsidRPr="00A969EA" w:rsidRDefault="00A969EA" w:rsidP="00A969EA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150</w:t>
            </w:r>
          </w:p>
        </w:tc>
      </w:tr>
      <w:tr w:rsidR="00A969EA" w:rsidRPr="00A969EA" w:rsidTr="00A816D5">
        <w:trPr>
          <w:trHeight w:val="347"/>
        </w:trPr>
        <w:tc>
          <w:tcPr>
            <w:tcW w:w="5797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FFFFF"/>
            <w:vAlign w:val="center"/>
          </w:tcPr>
          <w:p w:rsidR="00A969EA" w:rsidRPr="00A969EA" w:rsidRDefault="00A969EA" w:rsidP="00A969EA">
            <w:pPr>
              <w:ind w:left="0" w:hanging="2"/>
              <w:jc w:val="right"/>
              <w:rPr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tcBorders>
              <w:left w:val="single" w:sz="12" w:space="0" w:color="auto"/>
            </w:tcBorders>
            <w:shd w:val="clear" w:color="auto" w:fill="FFFFFF"/>
            <w:vAlign w:val="center"/>
          </w:tcPr>
          <w:p w:rsidR="00A969EA" w:rsidRPr="00A969EA" w:rsidRDefault="00A969EA" w:rsidP="00A969EA">
            <w:pPr>
              <w:ind w:left="0" w:hanging="2"/>
              <w:jc w:val="right"/>
              <w:rPr>
                <w:sz w:val="20"/>
                <w:szCs w:val="20"/>
              </w:rPr>
            </w:pPr>
            <w:r w:rsidRPr="00A969EA">
              <w:rPr>
                <w:b/>
                <w:sz w:val="20"/>
                <w:szCs w:val="20"/>
              </w:rPr>
              <w:t>Toplam iş yükü / 30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A969EA" w:rsidRPr="00A969EA" w:rsidRDefault="00A969EA" w:rsidP="00A969EA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</w:tr>
      <w:tr w:rsidR="00A969EA" w:rsidRPr="00A969EA" w:rsidTr="00A816D5">
        <w:trPr>
          <w:trHeight w:val="312"/>
        </w:trPr>
        <w:tc>
          <w:tcPr>
            <w:tcW w:w="5797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:rsidR="00A969EA" w:rsidRPr="00A969EA" w:rsidRDefault="00A969EA" w:rsidP="00A969EA">
            <w:pPr>
              <w:ind w:left="0" w:hanging="2"/>
              <w:jc w:val="right"/>
              <w:rPr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tcBorders>
              <w:left w:val="single" w:sz="12" w:space="0" w:color="auto"/>
            </w:tcBorders>
            <w:vAlign w:val="center"/>
          </w:tcPr>
          <w:p w:rsidR="00A969EA" w:rsidRPr="00A969EA" w:rsidRDefault="00A969EA" w:rsidP="00A969EA">
            <w:pPr>
              <w:ind w:left="0" w:hanging="2"/>
              <w:jc w:val="right"/>
              <w:rPr>
                <w:sz w:val="20"/>
                <w:szCs w:val="20"/>
              </w:rPr>
            </w:pPr>
            <w:r w:rsidRPr="00A969EA">
              <w:rPr>
                <w:b/>
                <w:sz w:val="20"/>
                <w:szCs w:val="20"/>
              </w:rPr>
              <w:t>Dersin AKTS Kredisi</w:t>
            </w:r>
          </w:p>
        </w:tc>
        <w:tc>
          <w:tcPr>
            <w:tcW w:w="1276" w:type="dxa"/>
            <w:vAlign w:val="center"/>
          </w:tcPr>
          <w:p w:rsidR="00A969EA" w:rsidRPr="00A969EA" w:rsidRDefault="00A969EA" w:rsidP="00A969EA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</w:tr>
    </w:tbl>
    <w:p w:rsidR="00A969EA" w:rsidRPr="00A969EA" w:rsidRDefault="00A969EA" w:rsidP="00A969EA">
      <w:pPr>
        <w:suppressAutoHyphens/>
        <w:spacing w:after="0" w:line="1" w:lineRule="atLeast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p w:rsidR="00A969EA" w:rsidRPr="00A969EA" w:rsidRDefault="00A969EA" w:rsidP="00A969EA">
      <w:pPr>
        <w:suppressAutoHyphens/>
        <w:spacing w:after="0" w:line="1" w:lineRule="atLeast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  <w:sectPr w:rsidR="00A969EA" w:rsidRPr="00A969EA" w:rsidSect="00A816D5">
          <w:headerReference w:type="even" r:id="rId178"/>
          <w:headerReference w:type="default" r:id="rId179"/>
          <w:footerReference w:type="default" r:id="rId180"/>
          <w:headerReference w:type="first" r:id="rId181"/>
          <w:pgSz w:w="11906" w:h="16838"/>
          <w:pgMar w:top="709" w:right="1134" w:bottom="425" w:left="1134" w:header="0" w:footer="283" w:gutter="0"/>
          <w:cols w:space="708"/>
          <w:titlePg/>
          <w:docGrid w:linePitch="360"/>
        </w:sectPr>
      </w:pPr>
    </w:p>
    <w:tbl>
      <w:tblPr>
        <w:tblStyle w:val="TableGrid71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5797"/>
        <w:gridCol w:w="3827"/>
      </w:tblGrid>
      <w:tr w:rsidR="00A969EA" w:rsidRPr="00A969EA" w:rsidTr="00A816D5">
        <w:trPr>
          <w:trHeight w:val="312"/>
        </w:trPr>
        <w:tc>
          <w:tcPr>
            <w:tcW w:w="9624" w:type="dxa"/>
            <w:gridSpan w:val="2"/>
            <w:shd w:val="clear" w:color="auto" w:fill="FFF2CC"/>
            <w:vAlign w:val="center"/>
          </w:tcPr>
          <w:p w:rsidR="00A969EA" w:rsidRPr="00A969EA" w:rsidRDefault="00A969EA" w:rsidP="00A969EA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A969EA">
              <w:rPr>
                <w:b/>
                <w:sz w:val="20"/>
                <w:szCs w:val="20"/>
              </w:rPr>
              <w:lastRenderedPageBreak/>
              <w:t>Değerlendirme</w:t>
            </w:r>
          </w:p>
        </w:tc>
      </w:tr>
      <w:tr w:rsidR="00A969EA" w:rsidRPr="00A969EA" w:rsidTr="00A816D5">
        <w:trPr>
          <w:trHeight w:val="369"/>
        </w:trPr>
        <w:tc>
          <w:tcPr>
            <w:tcW w:w="5797" w:type="dxa"/>
            <w:vAlign w:val="center"/>
          </w:tcPr>
          <w:p w:rsidR="00A969EA" w:rsidRPr="00A969EA" w:rsidRDefault="00A969EA" w:rsidP="00A969EA">
            <w:pPr>
              <w:ind w:left="0" w:hanging="2"/>
              <w:rPr>
                <w:b/>
                <w:sz w:val="20"/>
                <w:szCs w:val="20"/>
              </w:rPr>
            </w:pPr>
            <w:r w:rsidRPr="00A969EA">
              <w:rPr>
                <w:b/>
                <w:sz w:val="20"/>
                <w:szCs w:val="20"/>
              </w:rPr>
              <w:t>Yarıyıl içi Etkinlikleri</w:t>
            </w:r>
          </w:p>
        </w:tc>
        <w:tc>
          <w:tcPr>
            <w:tcW w:w="3827" w:type="dxa"/>
            <w:vAlign w:val="center"/>
          </w:tcPr>
          <w:p w:rsidR="00A969EA" w:rsidRPr="00A969EA" w:rsidRDefault="00A969EA" w:rsidP="00A969EA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A969EA">
              <w:rPr>
                <w:b/>
                <w:sz w:val="20"/>
                <w:szCs w:val="20"/>
              </w:rPr>
              <w:t>%</w:t>
            </w:r>
          </w:p>
        </w:tc>
      </w:tr>
      <w:tr w:rsidR="00A969EA" w:rsidRPr="00A969EA" w:rsidTr="00A816D5">
        <w:trPr>
          <w:trHeight w:val="369"/>
        </w:trPr>
        <w:sdt>
          <w:sdtPr>
            <w:rPr>
              <w:sz w:val="20"/>
              <w:szCs w:val="20"/>
            </w:rPr>
            <w:id w:val="2080237116"/>
            <w:placeholder>
              <w:docPart w:val="1D40CF9984464F4899807C298D2A83D9"/>
            </w:placeholder>
            <w:comboBox>
              <w:listItem w:displayText=" " w:value=" "/>
              <w:listItem w:displayText="Sınav" w:value="Sınav"/>
              <w:listItem w:displayText="Kısa Sınav" w:value="Kısa Sınav"/>
              <w:listItem w:displayText="Sözlü Sınav" w:value="Sözlü Sınav"/>
              <w:listItem w:displayText="Ödev" w:value="Ödev"/>
              <w:listItem w:displayText="Rapor" w:value="Rapor"/>
              <w:listItem w:displayText="Makale İnceleme" w:value="Makale İnceleme"/>
              <w:listItem w:displayText="Sunum" w:value="Sunum"/>
              <w:listItem w:displayText="Deney Yapma Becerisi" w:value="Deney Yapma Becerisi"/>
              <w:listItem w:displayText="Proje İzleme" w:value="Proje İzleme"/>
              <w:listItem w:displayText="Devam" w:value="Devam"/>
              <w:listItem w:displayText="Juri Sınavı" w:value="Juri Sınavı"/>
            </w:comboBox>
          </w:sdtPr>
          <w:sdtEndPr/>
          <w:sdtContent>
            <w:tc>
              <w:tcPr>
                <w:tcW w:w="5797" w:type="dxa"/>
                <w:vAlign w:val="center"/>
              </w:tcPr>
              <w:p w:rsidR="00A969EA" w:rsidRPr="00A969EA" w:rsidRDefault="00A969EA" w:rsidP="00A969EA">
                <w:pPr>
                  <w:ind w:left="0" w:hanging="2"/>
                  <w:rPr>
                    <w:sz w:val="20"/>
                    <w:szCs w:val="20"/>
                  </w:rPr>
                </w:pPr>
                <w:r w:rsidRPr="00A969EA">
                  <w:rPr>
                    <w:sz w:val="20"/>
                    <w:szCs w:val="20"/>
                  </w:rPr>
                  <w:t>Ara Sınav</w:t>
                </w:r>
              </w:p>
            </w:tc>
          </w:sdtContent>
        </w:sdt>
        <w:tc>
          <w:tcPr>
            <w:tcW w:w="3827" w:type="dxa"/>
            <w:vAlign w:val="center"/>
          </w:tcPr>
          <w:p w:rsidR="00A969EA" w:rsidRPr="00A969EA" w:rsidRDefault="00A969EA" w:rsidP="00A969EA">
            <w:pPr>
              <w:ind w:left="0" w:hanging="2"/>
              <w:jc w:val="center"/>
              <w:rPr>
                <w:sz w:val="20"/>
                <w:szCs w:val="20"/>
              </w:rPr>
            </w:pPr>
            <w:r w:rsidRPr="00A969EA">
              <w:rPr>
                <w:sz w:val="20"/>
                <w:szCs w:val="20"/>
              </w:rPr>
              <w:t>40</w:t>
            </w:r>
          </w:p>
        </w:tc>
      </w:tr>
      <w:tr w:rsidR="00A969EA" w:rsidRPr="00A969EA" w:rsidTr="00A816D5">
        <w:trPr>
          <w:trHeight w:val="369"/>
        </w:trPr>
        <w:sdt>
          <w:sdtPr>
            <w:rPr>
              <w:sz w:val="20"/>
              <w:szCs w:val="20"/>
            </w:rPr>
            <w:id w:val="68856470"/>
            <w:placeholder>
              <w:docPart w:val="AF09F36F03664EA48D778D17A625AFB7"/>
            </w:placeholder>
            <w:comboBox>
              <w:listItem w:displayText=" " w:value=" "/>
              <w:listItem w:displayText="Sınav" w:value="Sınav"/>
              <w:listItem w:displayText="Kısa Sınav" w:value="Kısa Sınav"/>
              <w:listItem w:displayText="Sözlü Sınav" w:value="Sözlü Sınav"/>
              <w:listItem w:displayText="Ödev" w:value="Ödev"/>
              <w:listItem w:displayText="Rapor" w:value="Rapor"/>
              <w:listItem w:displayText="Makale İnceleme" w:value="Makale İnceleme"/>
              <w:listItem w:displayText="Sunum" w:value="Sunum"/>
              <w:listItem w:displayText="Deney Yapma Becerisi" w:value="Deney Yapma Becerisi"/>
              <w:listItem w:displayText="Proje İzleme" w:value="Proje İzleme"/>
              <w:listItem w:displayText="Devam" w:value="Devam"/>
              <w:listItem w:displayText="Juri Sınavı" w:value="Juri Sınavı"/>
            </w:comboBox>
          </w:sdtPr>
          <w:sdtEndPr/>
          <w:sdtContent>
            <w:tc>
              <w:tcPr>
                <w:tcW w:w="5797" w:type="dxa"/>
                <w:vAlign w:val="center"/>
              </w:tcPr>
              <w:p w:rsidR="00A969EA" w:rsidRPr="00A969EA" w:rsidRDefault="00A969EA" w:rsidP="00A969EA">
                <w:pPr>
                  <w:ind w:left="0" w:hanging="2"/>
                  <w:rPr>
                    <w:sz w:val="20"/>
                    <w:szCs w:val="20"/>
                  </w:rPr>
                </w:pPr>
                <w:r w:rsidRPr="00A969EA">
                  <w:rPr>
                    <w:sz w:val="20"/>
                    <w:szCs w:val="20"/>
                  </w:rPr>
                  <w:t>Ödev</w:t>
                </w:r>
              </w:p>
            </w:tc>
          </w:sdtContent>
        </w:sdt>
        <w:tc>
          <w:tcPr>
            <w:tcW w:w="3827" w:type="dxa"/>
            <w:vAlign w:val="center"/>
          </w:tcPr>
          <w:p w:rsidR="00A969EA" w:rsidRPr="00A969EA" w:rsidRDefault="00A969EA" w:rsidP="00A969EA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A969EA" w:rsidRPr="00A969EA" w:rsidTr="00A816D5">
        <w:trPr>
          <w:trHeight w:val="369"/>
        </w:trPr>
        <w:sdt>
          <w:sdtPr>
            <w:rPr>
              <w:sz w:val="20"/>
              <w:szCs w:val="20"/>
            </w:rPr>
            <w:id w:val="-1348859692"/>
            <w:placeholder>
              <w:docPart w:val="F6087983EC2D4AA18ED15798B8B802A0"/>
            </w:placeholder>
            <w:comboBox>
              <w:listItem w:displayText=" " w:value=" "/>
              <w:listItem w:displayText="Kısa Sınav" w:value="Kısa Sınav"/>
              <w:listItem w:displayText="Sınav" w:value="Sınav"/>
              <w:listItem w:displayText="Sözlü Sınav" w:value="Sözlü Sınav"/>
              <w:listItem w:displayText="Ödev" w:value="Ödev"/>
              <w:listItem w:displayText="Rapor" w:value="Rapor"/>
              <w:listItem w:displayText="Makale İnceleme" w:value="Makale İnceleme"/>
              <w:listItem w:displayText="Sunum" w:value="Sunum"/>
              <w:listItem w:displayText="Deney Yapma Becerisi" w:value="Deney Yapma Becerisi"/>
              <w:listItem w:displayText="Proje İzleme" w:value="Proje İzleme"/>
              <w:listItem w:displayText="Devam" w:value="Devam"/>
              <w:listItem w:displayText="Juri Sınavı" w:value="Juri Sınavı"/>
            </w:comboBox>
          </w:sdtPr>
          <w:sdtEndPr/>
          <w:sdtContent>
            <w:tc>
              <w:tcPr>
                <w:tcW w:w="5797" w:type="dxa"/>
                <w:vAlign w:val="center"/>
              </w:tcPr>
              <w:p w:rsidR="00A969EA" w:rsidRPr="00A969EA" w:rsidRDefault="00A969EA" w:rsidP="00A969EA">
                <w:pPr>
                  <w:ind w:left="0" w:hanging="2"/>
                  <w:rPr>
                    <w:sz w:val="20"/>
                    <w:szCs w:val="20"/>
                  </w:rPr>
                </w:pPr>
                <w:r w:rsidRPr="00A969EA">
                  <w:rPr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3827" w:type="dxa"/>
            <w:vAlign w:val="center"/>
          </w:tcPr>
          <w:p w:rsidR="00A969EA" w:rsidRPr="00A969EA" w:rsidRDefault="00A969EA" w:rsidP="00A969EA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A969EA" w:rsidRPr="00A969EA" w:rsidTr="00A816D5">
        <w:trPr>
          <w:trHeight w:val="369"/>
        </w:trPr>
        <w:sdt>
          <w:sdtPr>
            <w:rPr>
              <w:sz w:val="20"/>
              <w:szCs w:val="20"/>
            </w:rPr>
            <w:id w:val="-426116822"/>
            <w:placeholder>
              <w:docPart w:val="9DD832A0425B4E11A888E139754967B4"/>
            </w:placeholder>
            <w:comboBox>
              <w:listItem w:displayText=" " w:value=" "/>
              <w:listItem w:displayText="Kısa Sınav" w:value="Kısa Sınav"/>
              <w:listItem w:displayText="Sınav" w:value="Sınav"/>
              <w:listItem w:displayText="Sözlü Sınav" w:value="Sözlü Sınav"/>
              <w:listItem w:displayText="Ödev" w:value="Ödev"/>
              <w:listItem w:displayText="Rapor" w:value="Rapor"/>
              <w:listItem w:displayText="Makale İnceleme" w:value="Makale İnceleme"/>
              <w:listItem w:displayText="Sunum" w:value="Sunum"/>
              <w:listItem w:displayText="Deney Yapma Becerisi" w:value="Deney Yapma Becerisi"/>
              <w:listItem w:displayText="Proje İzleme" w:value="Proje İzleme"/>
              <w:listItem w:displayText="Devam" w:value="Devam"/>
              <w:listItem w:displayText="Juri Sınavı" w:value="Juri Sınavı"/>
            </w:comboBox>
          </w:sdtPr>
          <w:sdtEndPr/>
          <w:sdtContent>
            <w:tc>
              <w:tcPr>
                <w:tcW w:w="5797" w:type="dxa"/>
                <w:vAlign w:val="center"/>
              </w:tcPr>
              <w:p w:rsidR="00A969EA" w:rsidRPr="00A969EA" w:rsidRDefault="00A969EA" w:rsidP="00A969EA">
                <w:pPr>
                  <w:ind w:left="0" w:hanging="2"/>
                  <w:rPr>
                    <w:sz w:val="20"/>
                    <w:szCs w:val="20"/>
                  </w:rPr>
                </w:pPr>
                <w:r w:rsidRPr="00A969EA">
                  <w:rPr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3827" w:type="dxa"/>
            <w:vAlign w:val="center"/>
          </w:tcPr>
          <w:p w:rsidR="00A969EA" w:rsidRPr="00A969EA" w:rsidRDefault="00A969EA" w:rsidP="00A969EA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A969EA" w:rsidRPr="00A969EA" w:rsidTr="00A816D5">
        <w:trPr>
          <w:trHeight w:val="369"/>
        </w:trPr>
        <w:tc>
          <w:tcPr>
            <w:tcW w:w="5797" w:type="dxa"/>
            <w:vAlign w:val="center"/>
          </w:tcPr>
          <w:p w:rsidR="00A969EA" w:rsidRPr="00A969EA" w:rsidRDefault="00A969EA" w:rsidP="00A969EA">
            <w:pPr>
              <w:ind w:left="0" w:hanging="2"/>
              <w:rPr>
                <w:b/>
                <w:sz w:val="20"/>
                <w:szCs w:val="20"/>
              </w:rPr>
            </w:pPr>
            <w:r w:rsidRPr="00A969EA">
              <w:rPr>
                <w:b/>
                <w:sz w:val="20"/>
                <w:szCs w:val="20"/>
              </w:rPr>
              <w:t>Yarıyıl Sonu Sınavı</w:t>
            </w:r>
          </w:p>
        </w:tc>
        <w:tc>
          <w:tcPr>
            <w:tcW w:w="3827" w:type="dxa"/>
            <w:vAlign w:val="center"/>
          </w:tcPr>
          <w:p w:rsidR="00A969EA" w:rsidRPr="00A969EA" w:rsidRDefault="00A969EA" w:rsidP="00A969EA">
            <w:pPr>
              <w:ind w:left="0" w:hanging="2"/>
              <w:jc w:val="center"/>
              <w:rPr>
                <w:sz w:val="20"/>
                <w:szCs w:val="20"/>
              </w:rPr>
            </w:pPr>
            <w:r w:rsidRPr="00A969EA">
              <w:rPr>
                <w:sz w:val="20"/>
                <w:szCs w:val="20"/>
              </w:rPr>
              <w:t>60</w:t>
            </w:r>
          </w:p>
        </w:tc>
      </w:tr>
      <w:tr w:rsidR="00A969EA" w:rsidRPr="00A969EA" w:rsidTr="00A816D5">
        <w:trPr>
          <w:trHeight w:val="369"/>
        </w:trPr>
        <w:tc>
          <w:tcPr>
            <w:tcW w:w="5797" w:type="dxa"/>
            <w:vAlign w:val="center"/>
          </w:tcPr>
          <w:p w:rsidR="00A969EA" w:rsidRPr="00A969EA" w:rsidRDefault="00A969EA" w:rsidP="00A969EA">
            <w:pPr>
              <w:ind w:left="0" w:hanging="2"/>
              <w:jc w:val="right"/>
              <w:rPr>
                <w:b/>
                <w:sz w:val="20"/>
                <w:szCs w:val="20"/>
              </w:rPr>
            </w:pPr>
            <w:r w:rsidRPr="00A969EA">
              <w:rPr>
                <w:b/>
                <w:sz w:val="20"/>
                <w:szCs w:val="20"/>
              </w:rPr>
              <w:t>Toplam</w:t>
            </w:r>
          </w:p>
        </w:tc>
        <w:tc>
          <w:tcPr>
            <w:tcW w:w="3827" w:type="dxa"/>
            <w:vAlign w:val="center"/>
          </w:tcPr>
          <w:p w:rsidR="00A969EA" w:rsidRPr="00A969EA" w:rsidRDefault="00A969EA" w:rsidP="00A969EA">
            <w:pPr>
              <w:ind w:left="0" w:hanging="2"/>
              <w:jc w:val="center"/>
              <w:rPr>
                <w:sz w:val="20"/>
                <w:szCs w:val="20"/>
              </w:rPr>
            </w:pPr>
            <w:r w:rsidRPr="00A969EA">
              <w:rPr>
                <w:sz w:val="20"/>
                <w:szCs w:val="20"/>
              </w:rPr>
              <w:t>100</w:t>
            </w:r>
          </w:p>
        </w:tc>
      </w:tr>
    </w:tbl>
    <w:p w:rsidR="00A969EA" w:rsidRPr="00A969EA" w:rsidRDefault="00A969EA" w:rsidP="00A969EA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tbl>
      <w:tblPr>
        <w:tblW w:w="9624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518"/>
        <w:gridCol w:w="33"/>
        <w:gridCol w:w="8365"/>
        <w:gridCol w:w="699"/>
        <w:gridCol w:w="9"/>
      </w:tblGrid>
      <w:tr w:rsidR="00A969EA" w:rsidRPr="00A969EA" w:rsidTr="00A969EA">
        <w:trPr>
          <w:trHeight w:val="587"/>
          <w:jc w:val="center"/>
        </w:trPr>
        <w:tc>
          <w:tcPr>
            <w:tcW w:w="9624" w:type="dxa"/>
            <w:gridSpan w:val="5"/>
            <w:shd w:val="clear" w:color="auto" w:fill="FFF2CC"/>
            <w:vAlign w:val="center"/>
          </w:tcPr>
          <w:p w:rsidR="00A969EA" w:rsidRPr="00A969EA" w:rsidRDefault="00A969EA" w:rsidP="00A969EA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position w:val="-1"/>
                <w:sz w:val="20"/>
                <w:szCs w:val="20"/>
                <w:lang w:eastAsia="tr-TR"/>
              </w:rPr>
            </w:pPr>
            <w:r w:rsidRPr="00A969EA">
              <w:rPr>
                <w:rFonts w:ascii="Times New Roman" w:eastAsia="Times New Roman" w:hAnsi="Times New Roman" w:cs="Times New Roman"/>
                <w:b/>
                <w:position w:val="-1"/>
                <w:sz w:val="20"/>
                <w:szCs w:val="20"/>
                <w:lang w:eastAsia="tr-TR"/>
              </w:rPr>
              <w:t>DERSİN ÖĞRENİM ÇIKTILARININ PROGRAM ÇIKTILARI (PÇ) İLE OLAN İLİŞKİSİ</w:t>
            </w:r>
          </w:p>
          <w:p w:rsidR="00A969EA" w:rsidRPr="00A969EA" w:rsidRDefault="00A969EA" w:rsidP="00A969EA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position w:val="-1"/>
                <w:sz w:val="20"/>
                <w:szCs w:val="20"/>
                <w:lang w:eastAsia="tr-TR"/>
              </w:rPr>
            </w:pPr>
            <w:r w:rsidRPr="00A969EA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(5: Çok yüksek, 4:</w:t>
            </w:r>
            <w:r w:rsidRPr="00A969EA">
              <w:rPr>
                <w:rFonts w:ascii="Times New Roman" w:eastAsia="Times New Roman" w:hAnsi="Times New Roman" w:cs="Times New Roman"/>
                <w:b/>
                <w:position w:val="-1"/>
                <w:sz w:val="20"/>
                <w:szCs w:val="20"/>
                <w:lang w:eastAsia="tr-TR"/>
              </w:rPr>
              <w:t xml:space="preserve"> </w:t>
            </w:r>
            <w:r w:rsidRPr="00A969EA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Yüksek,</w:t>
            </w:r>
            <w:r w:rsidRPr="00A969EA">
              <w:rPr>
                <w:rFonts w:ascii="Times New Roman" w:eastAsia="Times New Roman" w:hAnsi="Times New Roman" w:cs="Times New Roman"/>
                <w:b/>
                <w:position w:val="-1"/>
                <w:sz w:val="20"/>
                <w:szCs w:val="20"/>
                <w:lang w:eastAsia="tr-TR"/>
              </w:rPr>
              <w:t xml:space="preserve"> </w:t>
            </w:r>
            <w:r w:rsidRPr="00A969EA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3: Orta, 2: Düşük, 1: Çok düşük,)</w:t>
            </w:r>
          </w:p>
        </w:tc>
      </w:tr>
      <w:tr w:rsidR="00A969EA" w:rsidRPr="00A969EA" w:rsidTr="00A816D5">
        <w:trPr>
          <w:trHeight w:hRule="exact" w:val="454"/>
          <w:jc w:val="center"/>
        </w:trPr>
        <w:tc>
          <w:tcPr>
            <w:tcW w:w="552" w:type="dxa"/>
            <w:gridSpan w:val="2"/>
            <w:vAlign w:val="center"/>
          </w:tcPr>
          <w:p w:rsidR="00A969EA" w:rsidRPr="00A969EA" w:rsidRDefault="00A969EA" w:rsidP="00A969EA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position w:val="-1"/>
                <w:sz w:val="20"/>
                <w:szCs w:val="20"/>
                <w:lang w:eastAsia="tr-TR"/>
              </w:rPr>
            </w:pPr>
            <w:r w:rsidRPr="00A969EA">
              <w:rPr>
                <w:rFonts w:ascii="Times New Roman" w:eastAsia="Times New Roman" w:hAnsi="Times New Roman" w:cs="Times New Roman"/>
                <w:b/>
                <w:position w:val="-1"/>
                <w:sz w:val="20"/>
                <w:szCs w:val="20"/>
                <w:lang w:eastAsia="tr-TR"/>
              </w:rPr>
              <w:t>NO</w:t>
            </w:r>
          </w:p>
        </w:tc>
        <w:tc>
          <w:tcPr>
            <w:tcW w:w="8364" w:type="dxa"/>
            <w:vAlign w:val="center"/>
          </w:tcPr>
          <w:p w:rsidR="00A969EA" w:rsidRPr="00A969EA" w:rsidRDefault="00A969EA" w:rsidP="00A969EA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position w:val="-1"/>
                <w:sz w:val="20"/>
                <w:szCs w:val="20"/>
                <w:lang w:eastAsia="tr-TR"/>
              </w:rPr>
            </w:pPr>
            <w:r w:rsidRPr="00A969EA">
              <w:rPr>
                <w:rFonts w:ascii="Times New Roman" w:eastAsia="Times New Roman" w:hAnsi="Times New Roman" w:cs="Times New Roman"/>
                <w:b/>
                <w:position w:val="-1"/>
                <w:sz w:val="20"/>
                <w:szCs w:val="20"/>
                <w:lang w:eastAsia="tr-TR"/>
              </w:rPr>
              <w:t>PROGRAM ÇIKTISI</w:t>
            </w:r>
          </w:p>
        </w:tc>
        <w:tc>
          <w:tcPr>
            <w:tcW w:w="708" w:type="dxa"/>
            <w:gridSpan w:val="2"/>
            <w:tcBorders>
              <w:bottom w:val="single" w:sz="6" w:space="0" w:color="auto"/>
            </w:tcBorders>
            <w:vAlign w:val="center"/>
          </w:tcPr>
          <w:p w:rsidR="00A969EA" w:rsidRPr="00A969EA" w:rsidRDefault="00A969EA" w:rsidP="00A969EA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position w:val="-1"/>
                <w:sz w:val="20"/>
                <w:szCs w:val="20"/>
                <w:lang w:eastAsia="tr-TR"/>
              </w:rPr>
            </w:pPr>
            <w:r w:rsidRPr="00A969EA">
              <w:rPr>
                <w:rFonts w:ascii="Times New Roman" w:eastAsia="Times New Roman" w:hAnsi="Times New Roman" w:cs="Times New Roman"/>
                <w:b/>
                <w:position w:val="-1"/>
                <w:sz w:val="20"/>
                <w:szCs w:val="20"/>
                <w:lang w:eastAsia="tr-TR"/>
              </w:rPr>
              <w:t>Katkı</w:t>
            </w:r>
          </w:p>
        </w:tc>
      </w:tr>
      <w:tr w:rsidR="00A969EA" w:rsidRPr="00A969EA" w:rsidTr="00A816D5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510"/>
        </w:trPr>
        <w:tc>
          <w:tcPr>
            <w:tcW w:w="519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A969EA" w:rsidRPr="00A969EA" w:rsidRDefault="00A969EA" w:rsidP="00A969EA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A969EA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1</w:t>
            </w: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A969EA" w:rsidRPr="00A969EA" w:rsidRDefault="00A969EA" w:rsidP="00A969EA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A969EA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1a.</w:t>
            </w:r>
            <w:r w:rsidRPr="00A969EA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Osmanlı Türkçesi alfabesiyle kaleme alınmış metinleri okur, transkribe eder, günümüz alfabesine aktarır. 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A969EA" w:rsidRPr="00A969EA" w:rsidRDefault="00A969EA" w:rsidP="00A969EA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A969EA" w:rsidRPr="00A969EA" w:rsidTr="00A816D5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51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A969EA" w:rsidRPr="00A969EA" w:rsidRDefault="00A969EA" w:rsidP="00A969EA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A969EA" w:rsidRPr="00A969EA" w:rsidRDefault="00A969EA" w:rsidP="00A969EA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A969EA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1b.</w:t>
            </w:r>
            <w:r w:rsidRPr="00A969EA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Klasik Türk edebiyatı tarihini öğrenir: Kültür coğrafyasının sahalarını (Harezm- Çağatay, Azeri, Memluk, Osmanlı vb.)tanır.  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A969EA" w:rsidRPr="00A969EA" w:rsidRDefault="00A969EA" w:rsidP="00A969EA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A969EA" w:rsidRPr="00A969EA" w:rsidTr="00A816D5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51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A969EA" w:rsidRPr="00A969EA" w:rsidRDefault="00A969EA" w:rsidP="00A969EA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A969EA" w:rsidRPr="00A969EA" w:rsidRDefault="00A969EA" w:rsidP="00A969EA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A969EA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1c.</w:t>
            </w:r>
            <w:r w:rsidRPr="00A969EA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Klasik Türk edebiyatı tarihini öğrenir: Her yüzyılı genel edebi özellikleri, önemli isimleri ve eserleri bazında tanır.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A969EA" w:rsidRPr="00A969EA" w:rsidRDefault="00A969EA" w:rsidP="00A969EA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A969EA" w:rsidRPr="00A969EA" w:rsidTr="00A816D5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135"/>
        </w:trPr>
        <w:tc>
          <w:tcPr>
            <w:tcW w:w="519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A969EA" w:rsidRPr="00A969EA" w:rsidRDefault="00A969EA" w:rsidP="00A969EA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A969EA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A969EA" w:rsidRPr="00A969EA" w:rsidRDefault="00A969EA" w:rsidP="00A969EA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A969EA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2a.</w:t>
            </w:r>
            <w:r w:rsidRPr="00A969EA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Klasik Türk edebiyatının kaynaklarını tanır: Klasik Türk edebiyatını besleyen kültürel kaynakları, mitoloji, tasavvuf, peygamber kıssaları, dönemin bilimsel birikiminin metinlerdeki yansımalarını tespit edip yorumlar.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A969EA" w:rsidRPr="00A969EA" w:rsidRDefault="00A969EA" w:rsidP="00A969EA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A969EA" w:rsidRPr="00A969EA" w:rsidTr="00A816D5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12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A969EA" w:rsidRPr="00A969EA" w:rsidRDefault="00A969EA" w:rsidP="00A969EA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A969EA" w:rsidRPr="00A969EA" w:rsidRDefault="00A969EA" w:rsidP="00A969EA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A969EA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2b.</w:t>
            </w:r>
            <w:r w:rsidRPr="00A969EA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Klasik Türk edebiyatının kaynaklarını tanır: Edebiyat tarihine kaynak teşkil eden eserler ve biyografik kaynaklar hakkında bilgi sahibi olur.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A969EA" w:rsidRPr="00A969EA" w:rsidRDefault="00A969EA" w:rsidP="00A969EA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A969EA" w:rsidRPr="00A969EA" w:rsidTr="00A816D5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60"/>
        </w:trPr>
        <w:tc>
          <w:tcPr>
            <w:tcW w:w="519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A969EA" w:rsidRPr="00A969EA" w:rsidRDefault="00A969EA" w:rsidP="00A969EA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A969EA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3</w:t>
            </w: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A969EA" w:rsidRPr="00A969EA" w:rsidRDefault="00A969EA" w:rsidP="00A969EA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A969EA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3a.</w:t>
            </w:r>
            <w:r w:rsidRPr="00A969EA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Klasik Türk şiirini âhenk unsurları (vezin- kafiye) açısından değerlendirir.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A969EA" w:rsidRPr="00A969EA" w:rsidRDefault="00A969EA" w:rsidP="00A969EA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A969EA" w:rsidRPr="00A969EA" w:rsidTr="00A816D5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6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A969EA" w:rsidRPr="00A969EA" w:rsidRDefault="00A969EA" w:rsidP="00A969EA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A969EA" w:rsidRPr="00A969EA" w:rsidRDefault="00A969EA" w:rsidP="00A969EA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A969EA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3b.</w:t>
            </w:r>
            <w:r w:rsidRPr="00A969EA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Klasik Türk şiirini nazım şekilleri (gazel, kaside, mesnevi vb.) açısından değerlendirir.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A969EA" w:rsidRPr="00A969EA" w:rsidRDefault="00A969EA" w:rsidP="00A969EA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A969EA" w:rsidRPr="00A969EA" w:rsidTr="00A816D5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6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A969EA" w:rsidRPr="00A969EA" w:rsidRDefault="00A969EA" w:rsidP="00A969EA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A969EA" w:rsidRPr="00A969EA" w:rsidRDefault="00A969EA" w:rsidP="00A969EA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A969EA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3c</w:t>
            </w:r>
            <w:r w:rsidRPr="00A969EA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. Klasik Türk şiirini türler ve tür özellikleri açısından değerlendirir.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A969EA" w:rsidRPr="00A969EA" w:rsidRDefault="00A969EA" w:rsidP="00A969EA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A969EA" w:rsidRPr="00A969EA" w:rsidTr="00A816D5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6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A969EA" w:rsidRPr="00A969EA" w:rsidRDefault="00A969EA" w:rsidP="00A969EA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A969EA" w:rsidRPr="00A969EA" w:rsidRDefault="00A969EA" w:rsidP="00A969EA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A969EA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3d.</w:t>
            </w:r>
            <w:r w:rsidRPr="00A969EA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Klasik dönem şiir ve nesir örneklerini; dil, üslup, anlam boyutları ve belagat çerçevesinde değerlendirir. 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A969EA" w:rsidRPr="00A969EA" w:rsidRDefault="00A969EA" w:rsidP="00A969EA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A969EA" w:rsidRPr="00A969EA" w:rsidTr="00A816D5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</w:trPr>
        <w:tc>
          <w:tcPr>
            <w:tcW w:w="51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A969EA" w:rsidRPr="00A969EA" w:rsidRDefault="00A969EA" w:rsidP="00A969EA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A969EA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4</w:t>
            </w: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A969EA" w:rsidRPr="00A969EA" w:rsidRDefault="00A969EA" w:rsidP="00A969EA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A969EA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Farklı alfabelerle yazılmış tarihî Türk dili metinlerini okuyabilir.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A969EA" w:rsidRPr="00A969EA" w:rsidRDefault="00A969EA" w:rsidP="00A969EA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A969EA" w:rsidRPr="00A969EA" w:rsidTr="00A816D5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90"/>
        </w:trPr>
        <w:tc>
          <w:tcPr>
            <w:tcW w:w="519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A969EA" w:rsidRPr="00A969EA" w:rsidRDefault="00A969EA" w:rsidP="00A969EA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A969EA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5</w:t>
            </w: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A969EA" w:rsidRPr="00A969EA" w:rsidRDefault="00A969EA" w:rsidP="00A969EA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A969EA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5a.</w:t>
            </w:r>
            <w:r w:rsidRPr="00A969EA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Türkçenin tarihî metinlerinin gramer özelliklerini analiz edebilir.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A969EA" w:rsidRPr="00A969EA" w:rsidRDefault="00A969EA" w:rsidP="00A969EA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A969EA" w:rsidRPr="00A969EA" w:rsidTr="00A816D5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9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A969EA" w:rsidRPr="00A969EA" w:rsidRDefault="00A969EA" w:rsidP="00A969EA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A969EA" w:rsidRPr="00A969EA" w:rsidRDefault="00A969EA" w:rsidP="00A969EA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A969EA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5b.</w:t>
            </w:r>
            <w:r w:rsidRPr="00A969EA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Türk dilinin dönemlerini ayırt edici ses ve biçim özellikleriyle birlikte bilir.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A969EA" w:rsidRPr="00A969EA" w:rsidRDefault="00A969EA" w:rsidP="00A969EA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A969EA" w:rsidRPr="00A969EA" w:rsidTr="00A816D5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9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A969EA" w:rsidRPr="00A969EA" w:rsidRDefault="00A969EA" w:rsidP="00A969EA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A969EA" w:rsidRPr="00A969EA" w:rsidRDefault="00A969EA" w:rsidP="00A969EA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A969EA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5c.</w:t>
            </w:r>
            <w:r w:rsidRPr="00A969EA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Türk dili tarihindeki temel metinlere vâkıf olur.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A969EA" w:rsidRPr="00A969EA" w:rsidRDefault="00A969EA" w:rsidP="00A969EA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A969EA" w:rsidRPr="00A969EA" w:rsidTr="00A816D5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342"/>
        </w:trPr>
        <w:tc>
          <w:tcPr>
            <w:tcW w:w="51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A969EA" w:rsidRPr="00A969EA" w:rsidRDefault="00A969EA" w:rsidP="00A969EA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A969EA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6</w:t>
            </w: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A969EA" w:rsidRPr="00A969EA" w:rsidRDefault="00A969EA" w:rsidP="00A969EA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A969EA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Türkoloji araştırmaları tarihindeki temel akademik çalışmaları kullanabilir.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A969EA" w:rsidRPr="00A969EA" w:rsidRDefault="00A969EA" w:rsidP="00A969EA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  <w:r w:rsidRPr="00A969EA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5</w:t>
            </w:r>
          </w:p>
        </w:tc>
      </w:tr>
      <w:tr w:rsidR="00A969EA" w:rsidRPr="00A969EA" w:rsidTr="00A816D5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90"/>
        </w:trPr>
        <w:tc>
          <w:tcPr>
            <w:tcW w:w="519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A969EA" w:rsidRPr="00A969EA" w:rsidRDefault="00A969EA" w:rsidP="00A969EA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A969EA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7</w:t>
            </w: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A969EA" w:rsidRPr="00A969EA" w:rsidRDefault="00A969EA" w:rsidP="00A969EA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A969EA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7a.</w:t>
            </w:r>
            <w:r w:rsidRPr="00A969EA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Türk halk bilimi, kültürü ve folkloru üzerine yapılmış temel çalışmaları ve teorik birikimi esas alır.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A969EA" w:rsidRPr="00A969EA" w:rsidRDefault="00A969EA" w:rsidP="00A969EA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A969EA" w:rsidRPr="00A969EA" w:rsidTr="00A816D5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9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A969EA" w:rsidRPr="00A969EA" w:rsidRDefault="00A969EA" w:rsidP="00A969EA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A969EA" w:rsidRPr="00A969EA" w:rsidRDefault="00A969EA" w:rsidP="00A969EA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A969EA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7b.</w:t>
            </w:r>
            <w:r w:rsidRPr="00A969EA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 xml:space="preserve"> Folklor araştırmalarına özgü bilimsel inceleme </w:t>
            </w:r>
            <w:proofErr w:type="gramStart"/>
            <w:r w:rsidRPr="00A969EA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metodolojilerini</w:t>
            </w:r>
            <w:proofErr w:type="gramEnd"/>
            <w:r w:rsidRPr="00A969EA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 xml:space="preserve"> doğru şekilde uygular.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A969EA" w:rsidRPr="00A969EA" w:rsidRDefault="00A969EA" w:rsidP="00A969EA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A969EA" w:rsidRPr="00A969EA" w:rsidTr="00A816D5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9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A969EA" w:rsidRPr="00A969EA" w:rsidRDefault="00A969EA" w:rsidP="00A969EA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A969EA" w:rsidRPr="00A969EA" w:rsidRDefault="00A969EA" w:rsidP="00A969EA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A969EA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7c.</w:t>
            </w:r>
            <w:r w:rsidRPr="00A969EA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Kaynak kişilerden bilgi toplama, arşivleme ve derleme tekniklerini sahada aktif olarak kullanır. 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A969EA" w:rsidRPr="00A969EA" w:rsidRDefault="00A969EA" w:rsidP="00A969EA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A969EA" w:rsidRPr="00A969EA" w:rsidTr="00A816D5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135"/>
        </w:trPr>
        <w:tc>
          <w:tcPr>
            <w:tcW w:w="519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A969EA" w:rsidRPr="00A969EA" w:rsidRDefault="00A969EA" w:rsidP="00A969EA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A969EA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8</w:t>
            </w: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A969EA" w:rsidRPr="00A969EA" w:rsidRDefault="00A969EA" w:rsidP="00A969EA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A969EA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8a.</w:t>
            </w:r>
            <w:r w:rsidRPr="00A969EA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Halk anlatılarını, yazılı ve sözlü metinleri biçimsel-yapısal özellikleri açısından inceler.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A969EA" w:rsidRPr="00A969EA" w:rsidRDefault="00A969EA" w:rsidP="00A969EA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A969EA" w:rsidRPr="00A969EA" w:rsidTr="00A816D5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12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A969EA" w:rsidRPr="00A969EA" w:rsidRDefault="00A969EA" w:rsidP="00A969EA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A969EA" w:rsidRPr="00A969EA" w:rsidRDefault="00A969EA" w:rsidP="00A969EA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A969EA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8b.</w:t>
            </w:r>
            <w:r w:rsidRPr="00A969EA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Folklorik ürünleri, üretildikleri ve icra edildikleri sosyo-kültürel bağlam açısından değerlendirir.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A969EA" w:rsidRPr="00A969EA" w:rsidRDefault="00A969EA" w:rsidP="00A969EA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A969EA" w:rsidRPr="00A969EA" w:rsidTr="00A816D5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90"/>
        </w:trPr>
        <w:tc>
          <w:tcPr>
            <w:tcW w:w="519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A969EA" w:rsidRPr="00A969EA" w:rsidRDefault="00A969EA" w:rsidP="00A969EA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A969EA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9</w:t>
            </w: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A969EA" w:rsidRPr="00A969EA" w:rsidRDefault="00A969EA" w:rsidP="00A969EA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A969EA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9a</w:t>
            </w:r>
            <w:r w:rsidRPr="00A969EA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. Türk kültürüne ait geleneksel unsurlarının zaman içindeki değişimini ve gelişimini öğrenir.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A969EA" w:rsidRPr="00A969EA" w:rsidRDefault="00A969EA" w:rsidP="00A969EA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A969EA" w:rsidRPr="00A969EA" w:rsidTr="00A816D5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9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A969EA" w:rsidRPr="00A969EA" w:rsidRDefault="00A969EA" w:rsidP="00A969EA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A969EA" w:rsidRPr="00A969EA" w:rsidRDefault="00A969EA" w:rsidP="00A969EA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A969EA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9b.</w:t>
            </w:r>
            <w:r w:rsidRPr="00A969EA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Farklı coğrafyalardaki folklorik ögelerin benzerlik ve farklılıklarını tespit eder.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A969EA" w:rsidRPr="00A969EA" w:rsidRDefault="00A969EA" w:rsidP="00A969EA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A969EA" w:rsidRPr="00A969EA" w:rsidTr="00A816D5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9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A969EA" w:rsidRPr="00A969EA" w:rsidRDefault="00A969EA" w:rsidP="00A969EA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A969EA" w:rsidRPr="00A969EA" w:rsidRDefault="00A969EA" w:rsidP="00A969EA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A969EA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9c</w:t>
            </w:r>
            <w:r w:rsidRPr="00A969EA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. Türk kültür unsurlarını farklı kültürlerle mukayese ederek bütüncül bir perspektifle yorumlar.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A969EA" w:rsidRPr="00A969EA" w:rsidRDefault="00A969EA" w:rsidP="00A969EA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A969EA" w:rsidRPr="00A969EA" w:rsidTr="00A816D5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90"/>
        </w:trPr>
        <w:tc>
          <w:tcPr>
            <w:tcW w:w="519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A969EA" w:rsidRPr="00A969EA" w:rsidRDefault="00A969EA" w:rsidP="00A969EA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A969EA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10</w:t>
            </w: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A969EA" w:rsidRPr="00A969EA" w:rsidRDefault="00A969EA" w:rsidP="00A969EA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A969EA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10a.</w:t>
            </w:r>
            <w:r w:rsidRPr="00A969EA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Dilbilim kuramlarını temel alarak dilin işleyiş mekanizmalarını değerlendirir.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A969EA" w:rsidRPr="00A969EA" w:rsidRDefault="00A969EA" w:rsidP="00A969EA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A969EA" w:rsidRPr="00A969EA" w:rsidTr="00A816D5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9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A969EA" w:rsidRPr="00A969EA" w:rsidRDefault="00A969EA" w:rsidP="00A969EA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A969EA" w:rsidRPr="00A969EA" w:rsidRDefault="00A969EA" w:rsidP="00A969EA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A969EA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10b.</w:t>
            </w:r>
            <w:r w:rsidRPr="00A969EA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Alana özgü kuramsal bilgileri uygulamalı olarak kullanır.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A969EA" w:rsidRPr="00A969EA" w:rsidRDefault="00A969EA" w:rsidP="00A969EA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  <w:r w:rsidRPr="00A969EA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5</w:t>
            </w:r>
          </w:p>
        </w:tc>
      </w:tr>
      <w:tr w:rsidR="00A969EA" w:rsidRPr="00A969EA" w:rsidTr="00A816D5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9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A969EA" w:rsidRPr="00A969EA" w:rsidRDefault="00A969EA" w:rsidP="00A969EA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A969EA" w:rsidRPr="00A969EA" w:rsidRDefault="00A969EA" w:rsidP="00A969EA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A969EA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10c.</w:t>
            </w:r>
            <w:r w:rsidRPr="00A969EA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Dil ile toplum arasındaki ilişkileri araştırarak akademik ölçütlere uygun biçimde raporlar.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A969EA" w:rsidRPr="00A969EA" w:rsidRDefault="00A969EA" w:rsidP="00A969EA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A969EA" w:rsidRPr="00A969EA" w:rsidTr="00A816D5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</w:trPr>
        <w:tc>
          <w:tcPr>
            <w:tcW w:w="51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A969EA" w:rsidRPr="00A969EA" w:rsidRDefault="00A969EA" w:rsidP="00A969EA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A969EA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lastRenderedPageBreak/>
              <w:t>11</w:t>
            </w: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A969EA" w:rsidRPr="00A969EA" w:rsidRDefault="00A969EA" w:rsidP="00A969EA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A969EA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Eski Anadolu Türkçesi ve Osmanlı Türkçesi dönemi metinlerini dönemin dil özelliklerine dayanarak inceler. 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A969EA" w:rsidRPr="00A969EA" w:rsidRDefault="00A969EA" w:rsidP="00A969EA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A969EA" w:rsidRPr="00A969EA" w:rsidTr="00A816D5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135"/>
        </w:trPr>
        <w:tc>
          <w:tcPr>
            <w:tcW w:w="519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A969EA" w:rsidRPr="00A969EA" w:rsidRDefault="00A969EA" w:rsidP="00A969EA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A969EA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12</w:t>
            </w: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A969EA" w:rsidRPr="00A969EA" w:rsidRDefault="00A969EA" w:rsidP="00A969EA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A969EA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12a</w:t>
            </w:r>
            <w:r w:rsidRPr="00A969EA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. Türkiye Türkçesini ses, biçim, sözdizimi, sözlükbilim düzeylerinde yapısal olarak analiz eder.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A969EA" w:rsidRPr="00A969EA" w:rsidRDefault="00A969EA" w:rsidP="00A969EA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A969EA" w:rsidRPr="00A969EA" w:rsidTr="00A816D5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12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A969EA" w:rsidRPr="00A969EA" w:rsidRDefault="00A969EA" w:rsidP="00A969EA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A969EA" w:rsidRPr="00A969EA" w:rsidRDefault="00A969EA" w:rsidP="00A969EA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A969EA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12b.</w:t>
            </w:r>
            <w:r w:rsidRPr="00A969EA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Çağdaş Türk lehçelerine ait metinleri karşılaştırmalı yöntemlerle sınıflandırır.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A969EA" w:rsidRPr="00A969EA" w:rsidRDefault="00A969EA" w:rsidP="00A969EA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A969EA" w:rsidRPr="00A969EA" w:rsidTr="00A816D5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</w:trPr>
        <w:tc>
          <w:tcPr>
            <w:tcW w:w="51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A969EA" w:rsidRPr="00A969EA" w:rsidRDefault="00A969EA" w:rsidP="00A969EA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A969EA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13</w:t>
            </w: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A969EA" w:rsidRPr="00A969EA" w:rsidRDefault="00A969EA" w:rsidP="00A969EA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A969EA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Modern Türk edebiyatı tarihinin belirli bir dönemine odaklanır.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A969EA" w:rsidRPr="00A969EA" w:rsidRDefault="00A969EA" w:rsidP="00A969EA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A969EA" w:rsidRPr="00A969EA" w:rsidTr="00A816D5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</w:trPr>
        <w:tc>
          <w:tcPr>
            <w:tcW w:w="51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A969EA" w:rsidRPr="00A969EA" w:rsidRDefault="00A969EA" w:rsidP="00A969EA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A969EA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14</w:t>
            </w: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A969EA" w:rsidRPr="00A969EA" w:rsidRDefault="00A969EA" w:rsidP="00A969EA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A969EA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Modern Türk edebiyatı metinlerini analiz eder.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A969EA" w:rsidRPr="00A969EA" w:rsidRDefault="00A969EA" w:rsidP="00A969EA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A969EA" w:rsidRPr="00A969EA" w:rsidTr="00A816D5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60"/>
        </w:trPr>
        <w:tc>
          <w:tcPr>
            <w:tcW w:w="519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A969EA" w:rsidRPr="00A969EA" w:rsidRDefault="00A969EA" w:rsidP="00A969EA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A969EA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15</w:t>
            </w: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A969EA" w:rsidRPr="00A969EA" w:rsidRDefault="00A969EA" w:rsidP="00A969EA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A969EA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15a</w:t>
            </w:r>
            <w:r w:rsidRPr="00A969EA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. Diğer ülkelerin modern edebi metinlerini inceler.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A969EA" w:rsidRPr="00A969EA" w:rsidRDefault="00A969EA" w:rsidP="00A969EA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A969EA" w:rsidRPr="00A969EA" w:rsidTr="00A816D5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6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A969EA" w:rsidRPr="00A969EA" w:rsidRDefault="00A969EA" w:rsidP="00A969EA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A969EA" w:rsidRPr="00A969EA" w:rsidRDefault="00A969EA" w:rsidP="00A969EA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A969EA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15b.</w:t>
            </w:r>
            <w:r w:rsidRPr="00A969EA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Türkçe kompozisyon kurallarına hâkimiyet kazandırır.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A969EA" w:rsidRPr="00A969EA" w:rsidRDefault="00A969EA" w:rsidP="00A969EA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A969EA" w:rsidRPr="00A969EA" w:rsidTr="00A816D5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6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A969EA" w:rsidRPr="00A969EA" w:rsidRDefault="00A969EA" w:rsidP="00A969EA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A969EA" w:rsidRPr="00A969EA" w:rsidRDefault="00A969EA" w:rsidP="00A969EA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A969EA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15c</w:t>
            </w:r>
            <w:r w:rsidRPr="00A969EA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. Edebiyat teorilerini öğretir.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A969EA" w:rsidRPr="00A969EA" w:rsidRDefault="00A969EA" w:rsidP="00A969EA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A969EA" w:rsidRPr="00A969EA" w:rsidTr="00A816D5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6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A969EA" w:rsidRPr="00A969EA" w:rsidRDefault="00A969EA" w:rsidP="00A969EA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A969EA" w:rsidRPr="00A969EA" w:rsidRDefault="00A969EA" w:rsidP="00A969EA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A969EA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15d.</w:t>
            </w:r>
            <w:r w:rsidRPr="00A969EA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Öğrenciye kendini sözlü ve yazılı ifade etme becerisi kazandırır.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A969EA" w:rsidRPr="00A969EA" w:rsidRDefault="00A969EA" w:rsidP="00A969EA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</w:tbl>
    <w:p w:rsidR="00A969EA" w:rsidRPr="00A969EA" w:rsidRDefault="00A969EA" w:rsidP="00A969EA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p w:rsidR="00A969EA" w:rsidRPr="00A969EA" w:rsidRDefault="00A969EA" w:rsidP="00A969EA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tbl>
      <w:tblPr>
        <w:tblStyle w:val="TableGrid71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403"/>
        <w:gridCol w:w="2055"/>
        <w:gridCol w:w="2055"/>
        <w:gridCol w:w="2055"/>
        <w:gridCol w:w="2056"/>
      </w:tblGrid>
      <w:tr w:rsidR="00A969EA" w:rsidRPr="00A969EA" w:rsidTr="00A816D5">
        <w:trPr>
          <w:trHeight w:val="449"/>
        </w:trPr>
        <w:tc>
          <w:tcPr>
            <w:tcW w:w="9624" w:type="dxa"/>
            <w:gridSpan w:val="5"/>
            <w:shd w:val="clear" w:color="auto" w:fill="FFF2CC"/>
            <w:vAlign w:val="center"/>
          </w:tcPr>
          <w:p w:rsidR="00A969EA" w:rsidRPr="00A969EA" w:rsidRDefault="00A969EA" w:rsidP="00A969EA">
            <w:pPr>
              <w:ind w:left="0" w:hanging="2"/>
              <w:jc w:val="center"/>
              <w:rPr>
                <w:sz w:val="20"/>
                <w:szCs w:val="20"/>
              </w:rPr>
            </w:pPr>
            <w:r w:rsidRPr="00A969EA">
              <w:rPr>
                <w:b/>
                <w:sz w:val="20"/>
                <w:szCs w:val="20"/>
              </w:rPr>
              <w:t>DERSİN YÜRÜTÜCÜLERİ</w:t>
            </w:r>
          </w:p>
        </w:tc>
      </w:tr>
      <w:tr w:rsidR="00A969EA" w:rsidRPr="00A969EA" w:rsidTr="00A816D5">
        <w:trPr>
          <w:trHeight w:val="567"/>
        </w:trPr>
        <w:tc>
          <w:tcPr>
            <w:tcW w:w="1403" w:type="dxa"/>
            <w:shd w:val="clear" w:color="auto" w:fill="FFF2CC"/>
            <w:vAlign w:val="center"/>
          </w:tcPr>
          <w:p w:rsidR="00A969EA" w:rsidRPr="00A969EA" w:rsidRDefault="00A969EA" w:rsidP="00A969EA">
            <w:pPr>
              <w:ind w:left="0" w:hanging="2"/>
              <w:rPr>
                <w:b/>
                <w:sz w:val="20"/>
                <w:szCs w:val="20"/>
              </w:rPr>
            </w:pPr>
            <w:r w:rsidRPr="00A969EA">
              <w:rPr>
                <w:b/>
                <w:sz w:val="20"/>
                <w:szCs w:val="20"/>
              </w:rPr>
              <w:t xml:space="preserve">Yürütücü </w:t>
            </w:r>
          </w:p>
        </w:tc>
        <w:tc>
          <w:tcPr>
            <w:tcW w:w="2055" w:type="dxa"/>
            <w:shd w:val="clear" w:color="auto" w:fill="FFFFFF"/>
            <w:vAlign w:val="center"/>
          </w:tcPr>
          <w:p w:rsidR="00A969EA" w:rsidRPr="00A969EA" w:rsidRDefault="00A969EA" w:rsidP="00A969EA">
            <w:pPr>
              <w:ind w:left="0" w:hanging="2"/>
              <w:jc w:val="center"/>
              <w:rPr>
                <w:sz w:val="20"/>
                <w:szCs w:val="20"/>
              </w:rPr>
            </w:pPr>
            <w:r w:rsidRPr="00A969EA">
              <w:rPr>
                <w:sz w:val="20"/>
                <w:szCs w:val="20"/>
              </w:rPr>
              <w:t>Prof. Dr. Dilek ERENOĞLU ATAİZİ</w:t>
            </w:r>
          </w:p>
        </w:tc>
        <w:tc>
          <w:tcPr>
            <w:tcW w:w="2055" w:type="dxa"/>
            <w:shd w:val="clear" w:color="auto" w:fill="FFFFFF"/>
            <w:vAlign w:val="center"/>
          </w:tcPr>
          <w:p w:rsidR="00A969EA" w:rsidRPr="00A969EA" w:rsidRDefault="00A969EA" w:rsidP="00A969EA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2055" w:type="dxa"/>
            <w:shd w:val="clear" w:color="auto" w:fill="FFFFFF"/>
            <w:vAlign w:val="center"/>
          </w:tcPr>
          <w:p w:rsidR="00A969EA" w:rsidRPr="00A969EA" w:rsidRDefault="00A969EA" w:rsidP="00A969EA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2056" w:type="dxa"/>
            <w:shd w:val="clear" w:color="auto" w:fill="FFFFFF"/>
            <w:vAlign w:val="center"/>
          </w:tcPr>
          <w:p w:rsidR="00A969EA" w:rsidRPr="00A969EA" w:rsidRDefault="00A969EA" w:rsidP="00A969EA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A969EA" w:rsidRPr="00A969EA" w:rsidTr="00A816D5">
        <w:trPr>
          <w:trHeight w:val="794"/>
        </w:trPr>
        <w:tc>
          <w:tcPr>
            <w:tcW w:w="1403" w:type="dxa"/>
            <w:shd w:val="clear" w:color="auto" w:fill="FFF2CC"/>
            <w:vAlign w:val="center"/>
          </w:tcPr>
          <w:p w:rsidR="00A969EA" w:rsidRPr="00A969EA" w:rsidRDefault="00A969EA" w:rsidP="00A969EA">
            <w:pPr>
              <w:ind w:left="0" w:hanging="2"/>
              <w:rPr>
                <w:b/>
                <w:sz w:val="20"/>
                <w:szCs w:val="20"/>
              </w:rPr>
            </w:pPr>
            <w:r w:rsidRPr="00A969EA">
              <w:rPr>
                <w:b/>
                <w:sz w:val="20"/>
                <w:szCs w:val="20"/>
              </w:rPr>
              <w:t>İmza</w:t>
            </w:r>
          </w:p>
        </w:tc>
        <w:tc>
          <w:tcPr>
            <w:tcW w:w="2055" w:type="dxa"/>
            <w:shd w:val="clear" w:color="auto" w:fill="FFFFFF"/>
            <w:vAlign w:val="center"/>
          </w:tcPr>
          <w:p w:rsidR="00A969EA" w:rsidRPr="00A969EA" w:rsidRDefault="00A969EA" w:rsidP="00A969EA">
            <w:pPr>
              <w:ind w:left="0" w:hanging="2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2055" w:type="dxa"/>
            <w:shd w:val="clear" w:color="auto" w:fill="FFFFFF"/>
            <w:vAlign w:val="center"/>
          </w:tcPr>
          <w:p w:rsidR="00A969EA" w:rsidRPr="00A969EA" w:rsidRDefault="00A969EA" w:rsidP="00A969EA">
            <w:pPr>
              <w:ind w:left="0" w:hanging="2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2055" w:type="dxa"/>
            <w:shd w:val="clear" w:color="auto" w:fill="FFFFFF"/>
            <w:vAlign w:val="center"/>
          </w:tcPr>
          <w:p w:rsidR="00A969EA" w:rsidRPr="00A969EA" w:rsidRDefault="00A969EA" w:rsidP="00A969EA">
            <w:pPr>
              <w:ind w:left="0" w:hanging="2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2056" w:type="dxa"/>
            <w:shd w:val="clear" w:color="auto" w:fill="FFFFFF"/>
            <w:vAlign w:val="center"/>
          </w:tcPr>
          <w:p w:rsidR="00A969EA" w:rsidRPr="00A969EA" w:rsidRDefault="00A969EA" w:rsidP="00A969EA">
            <w:pPr>
              <w:ind w:left="0" w:hanging="2"/>
              <w:jc w:val="center"/>
              <w:rPr>
                <w:color w:val="FF0000"/>
                <w:sz w:val="20"/>
                <w:szCs w:val="20"/>
              </w:rPr>
            </w:pPr>
          </w:p>
        </w:tc>
      </w:tr>
    </w:tbl>
    <w:p w:rsidR="00A969EA" w:rsidRPr="00A969EA" w:rsidRDefault="00A969EA" w:rsidP="00A969EA">
      <w:pPr>
        <w:suppressAutoHyphens/>
        <w:spacing w:after="0" w:line="1" w:lineRule="atLeast"/>
        <w:ind w:leftChars="-1" w:hangingChars="1" w:hanging="2"/>
        <w:jc w:val="right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  <w:r w:rsidRPr="00A969EA"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  <w:t>11/07/2026</w:t>
      </w:r>
    </w:p>
    <w:p w:rsidR="00A969EA" w:rsidRPr="00A969EA" w:rsidRDefault="00A969EA" w:rsidP="00A969EA">
      <w:pPr>
        <w:suppressAutoHyphens/>
        <w:spacing w:after="0" w:line="1" w:lineRule="atLeast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p w:rsidR="00A969EA" w:rsidRPr="00A969EA" w:rsidRDefault="00A969EA" w:rsidP="00A969EA">
      <w:pPr>
        <w:suppressAutoHyphens/>
        <w:spacing w:after="0" w:line="1" w:lineRule="atLeast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p w:rsidR="00A816D5" w:rsidRDefault="00A816D5" w:rsidP="00A969EA">
      <w:pPr>
        <w:tabs>
          <w:tab w:val="left" w:pos="1470"/>
        </w:tabs>
        <w:suppressAutoHyphens/>
        <w:spacing w:after="0" w:line="1" w:lineRule="atLeast"/>
        <w:ind w:leftChars="-1" w:hangingChars="1" w:hanging="2"/>
        <w:textDirection w:val="btLr"/>
        <w:textAlignment w:val="top"/>
        <w:outlineLvl w:val="0"/>
        <w:rPr>
          <w:rFonts w:ascii="Times New Roman" w:eastAsia="Calibri" w:hAnsi="Times New Roman" w:cs="Times New Roman"/>
          <w:position w:val="-1"/>
        </w:rPr>
        <w:sectPr w:rsidR="00A816D5" w:rsidSect="00A816D5">
          <w:pgSz w:w="11906" w:h="16838"/>
          <w:pgMar w:top="709" w:right="1134" w:bottom="425" w:left="1134" w:header="0" w:footer="283" w:gutter="0"/>
          <w:cols w:space="708"/>
          <w:titlePg/>
          <w:docGrid w:linePitch="360"/>
        </w:sectPr>
      </w:pPr>
    </w:p>
    <w:p w:rsidR="00A816D5" w:rsidRDefault="00A816D5" w:rsidP="00A969EA">
      <w:pPr>
        <w:tabs>
          <w:tab w:val="left" w:pos="1470"/>
        </w:tabs>
        <w:suppressAutoHyphens/>
        <w:spacing w:after="0" w:line="1" w:lineRule="atLeast"/>
        <w:ind w:leftChars="-1" w:hangingChars="1" w:hanging="2"/>
        <w:textDirection w:val="btLr"/>
        <w:textAlignment w:val="top"/>
        <w:outlineLvl w:val="0"/>
        <w:rPr>
          <w:rFonts w:ascii="Times New Roman" w:eastAsia="Calibri" w:hAnsi="Times New Roman" w:cs="Times New Roman"/>
          <w:position w:val="-1"/>
        </w:rPr>
      </w:pPr>
    </w:p>
    <w:p w:rsidR="00A816D5" w:rsidRPr="00A816D5" w:rsidRDefault="00A816D5" w:rsidP="00A816D5">
      <w:pPr>
        <w:suppressAutoHyphens/>
        <w:spacing w:before="120" w:after="0" w:line="240" w:lineRule="auto"/>
        <w:ind w:leftChars="-1" w:hangingChars="1" w:hanging="2"/>
        <w:jc w:val="center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tr-TR"/>
        </w:rPr>
      </w:pPr>
      <w:r w:rsidRPr="00A816D5"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tr-TR"/>
        </w:rPr>
        <w:t>T.C.</w:t>
      </w:r>
    </w:p>
    <w:p w:rsidR="00A816D5" w:rsidRPr="00A816D5" w:rsidRDefault="00A816D5" w:rsidP="00A816D5">
      <w:pPr>
        <w:suppressAutoHyphens/>
        <w:spacing w:before="120" w:after="0" w:line="240" w:lineRule="auto"/>
        <w:ind w:leftChars="-1" w:hangingChars="1" w:hanging="2"/>
        <w:jc w:val="center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tr-TR"/>
        </w:rPr>
      </w:pPr>
      <w:r w:rsidRPr="00A816D5">
        <w:rPr>
          <w:rFonts w:ascii="Times New Roman" w:eastAsia="Times New Roman" w:hAnsi="Times New Roman" w:cs="Times New Roman"/>
          <w:b/>
          <w:noProof/>
          <w:position w:val="-1"/>
          <w:sz w:val="24"/>
          <w:szCs w:val="24"/>
          <w:lang w:eastAsia="tr-TR"/>
        </w:rPr>
        <w:drawing>
          <wp:anchor distT="0" distB="0" distL="114300" distR="114300" simplePos="0" relativeHeight="251749376" behindDoc="0" locked="0" layoutInCell="1" allowOverlap="1" wp14:anchorId="277C183D" wp14:editId="5EBAA66A">
            <wp:simplePos x="0" y="0"/>
            <wp:positionH relativeFrom="column">
              <wp:posOffset>5452110</wp:posOffset>
            </wp:positionH>
            <wp:positionV relativeFrom="paragraph">
              <wp:posOffset>44450</wp:posOffset>
            </wp:positionV>
            <wp:extent cx="719455" cy="719455"/>
            <wp:effectExtent l="0" t="0" r="4445" b="4445"/>
            <wp:wrapNone/>
            <wp:docPr id="59" name="Resim 59" descr="https://ogu.edu.tr/files/duyuru/9ff77656-8e6a-4c44-98b9-5f236a699de2/ESOG%C3%9C_yeni%20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Resim 10" descr="https://ogu.edu.tr/files/duyuru/9ff77656-8e6a-4c44-98b9-5f236a699de2/ESOG%C3%9C_yeni%20logo.jpg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455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A816D5">
        <w:rPr>
          <w:rFonts w:ascii="Times New Roman" w:eastAsia="Times New Roman" w:hAnsi="Times New Roman" w:cs="Times New Roman"/>
          <w:b/>
          <w:noProof/>
          <w:position w:val="-1"/>
          <w:sz w:val="24"/>
          <w:szCs w:val="24"/>
          <w:lang w:eastAsia="tr-TR"/>
        </w:rPr>
        <w:drawing>
          <wp:anchor distT="0" distB="0" distL="114300" distR="114300" simplePos="0" relativeHeight="251748352" behindDoc="0" locked="0" layoutInCell="1" allowOverlap="1" wp14:anchorId="398F0A93" wp14:editId="3F95699E">
            <wp:simplePos x="0" y="0"/>
            <wp:positionH relativeFrom="margin">
              <wp:align>left</wp:align>
            </wp:positionH>
            <wp:positionV relativeFrom="paragraph">
              <wp:posOffset>15875</wp:posOffset>
            </wp:positionV>
            <wp:extent cx="719455" cy="719455"/>
            <wp:effectExtent l="0" t="0" r="4445" b="4445"/>
            <wp:wrapNone/>
            <wp:docPr id="60" name="Resim 60" descr="https://ogu.edu.tr/files/duyuru/9ff77656-8e6a-4c44-98b9-5f236a699de2/ESOG%C3%9C_yeni%20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Resim 9" descr="https://ogu.edu.tr/files/duyuru/9ff77656-8e6a-4c44-98b9-5f236a699de2/ESOG%C3%9C_yeni%20logo.jpg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455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A816D5"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tr-TR"/>
        </w:rPr>
        <w:t>ESKİŞEHİR OSMANGAZİ ÜNİVERSİTESİ</w:t>
      </w:r>
    </w:p>
    <w:p w:rsidR="00A816D5" w:rsidRPr="00A816D5" w:rsidRDefault="00A816D5" w:rsidP="00A816D5">
      <w:pPr>
        <w:suppressAutoHyphens/>
        <w:spacing w:before="120" w:after="0" w:line="240" w:lineRule="auto"/>
        <w:ind w:leftChars="-1" w:hangingChars="1" w:hanging="2"/>
        <w:jc w:val="center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tr-TR"/>
        </w:rPr>
      </w:pPr>
      <w:r w:rsidRPr="00A816D5"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tr-TR"/>
        </w:rPr>
        <w:t>İNSAN ve TOPLUM BİLİMLERİ FAKÜLTESİ</w:t>
      </w:r>
    </w:p>
    <w:p w:rsidR="00A816D5" w:rsidRPr="00A816D5" w:rsidRDefault="00A816D5" w:rsidP="00A816D5">
      <w:pPr>
        <w:suppressAutoHyphens/>
        <w:spacing w:after="0" w:line="1" w:lineRule="atLeast"/>
        <w:ind w:leftChars="-1" w:hangingChars="1" w:hanging="2"/>
        <w:jc w:val="center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tr-TR"/>
        </w:rPr>
      </w:pPr>
    </w:p>
    <w:p w:rsidR="00A816D5" w:rsidRPr="00A816D5" w:rsidRDefault="00A816D5" w:rsidP="00A816D5">
      <w:pPr>
        <w:suppressAutoHyphens/>
        <w:spacing w:after="0" w:line="1" w:lineRule="atLeast"/>
        <w:ind w:leftChars="-1" w:hangingChars="1" w:hanging="2"/>
        <w:jc w:val="center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tr-TR"/>
        </w:rPr>
      </w:pPr>
      <w:r w:rsidRPr="00A816D5"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tr-TR"/>
        </w:rPr>
        <w:t>Türk Dili ve Edebiyatı Bölümü</w:t>
      </w:r>
    </w:p>
    <w:p w:rsidR="00A816D5" w:rsidRPr="00A816D5" w:rsidRDefault="00A816D5" w:rsidP="00A816D5">
      <w:pPr>
        <w:suppressAutoHyphens/>
        <w:spacing w:after="0" w:line="1" w:lineRule="atLeast"/>
        <w:ind w:leftChars="-1" w:hangingChars="1" w:hanging="2"/>
        <w:jc w:val="center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tr-TR"/>
        </w:rPr>
      </w:pPr>
    </w:p>
    <w:p w:rsidR="00A816D5" w:rsidRPr="00A816D5" w:rsidRDefault="00A816D5" w:rsidP="00A816D5">
      <w:pPr>
        <w:suppressAutoHyphens/>
        <w:spacing w:after="0" w:line="1" w:lineRule="atLeast"/>
        <w:ind w:leftChars="-1" w:hangingChars="1" w:hanging="2"/>
        <w:jc w:val="center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tr-TR"/>
        </w:rPr>
      </w:pPr>
      <w:r w:rsidRPr="00A816D5"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tr-TR"/>
        </w:rPr>
        <w:t>DERS BİLGİ FORMU</w:t>
      </w:r>
    </w:p>
    <w:tbl>
      <w:tblPr>
        <w:tblStyle w:val="TableGrid72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6506"/>
        <w:gridCol w:w="3118"/>
      </w:tblGrid>
      <w:tr w:rsidR="00A816D5" w:rsidRPr="00A816D5" w:rsidTr="00A816D5">
        <w:trPr>
          <w:trHeight w:val="312"/>
        </w:trPr>
        <w:tc>
          <w:tcPr>
            <w:tcW w:w="6506" w:type="dxa"/>
            <w:shd w:val="clear" w:color="auto" w:fill="FFF2CC"/>
            <w:vAlign w:val="center"/>
          </w:tcPr>
          <w:p w:rsidR="00A816D5" w:rsidRPr="00A816D5" w:rsidRDefault="00A816D5" w:rsidP="00A816D5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A816D5">
              <w:rPr>
                <w:b/>
                <w:sz w:val="20"/>
                <w:szCs w:val="20"/>
              </w:rPr>
              <w:t>Dersin Adı</w:t>
            </w:r>
          </w:p>
        </w:tc>
        <w:tc>
          <w:tcPr>
            <w:tcW w:w="3118" w:type="dxa"/>
            <w:shd w:val="clear" w:color="auto" w:fill="FFF2CC"/>
            <w:vAlign w:val="center"/>
          </w:tcPr>
          <w:p w:rsidR="00A816D5" w:rsidRPr="00A816D5" w:rsidRDefault="00A816D5" w:rsidP="00A816D5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A816D5">
              <w:rPr>
                <w:b/>
                <w:sz w:val="20"/>
                <w:szCs w:val="20"/>
              </w:rPr>
              <w:t>Dersin Kodu</w:t>
            </w:r>
          </w:p>
        </w:tc>
      </w:tr>
      <w:tr w:rsidR="00A816D5" w:rsidRPr="00A816D5" w:rsidTr="00A816D5">
        <w:trPr>
          <w:trHeight w:val="397"/>
        </w:trPr>
        <w:tc>
          <w:tcPr>
            <w:tcW w:w="6506" w:type="dxa"/>
            <w:vAlign w:val="center"/>
          </w:tcPr>
          <w:p w:rsidR="00A816D5" w:rsidRPr="00A816D5" w:rsidRDefault="00A816D5" w:rsidP="00A816D5">
            <w:pPr>
              <w:ind w:left="0" w:hanging="2"/>
              <w:rPr>
                <w:sz w:val="20"/>
                <w:szCs w:val="20"/>
              </w:rPr>
            </w:pPr>
            <w:r w:rsidRPr="00A816D5">
              <w:rPr>
                <w:sz w:val="20"/>
                <w:szCs w:val="20"/>
              </w:rPr>
              <w:t>Türk Halk Edebiyatı Araştırmaları I</w:t>
            </w:r>
          </w:p>
        </w:tc>
        <w:tc>
          <w:tcPr>
            <w:tcW w:w="3118" w:type="dxa"/>
            <w:vAlign w:val="center"/>
          </w:tcPr>
          <w:p w:rsidR="00A816D5" w:rsidRPr="00A816D5" w:rsidRDefault="00B73F8D" w:rsidP="00A816D5">
            <w:pP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831817034</w:t>
            </w:r>
          </w:p>
        </w:tc>
      </w:tr>
    </w:tbl>
    <w:p w:rsidR="00A816D5" w:rsidRPr="00A816D5" w:rsidRDefault="00A816D5" w:rsidP="00A816D5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tbl>
      <w:tblPr>
        <w:tblStyle w:val="TableGrid72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28"/>
        <w:gridCol w:w="1885"/>
        <w:gridCol w:w="1984"/>
        <w:gridCol w:w="1913"/>
        <w:gridCol w:w="1914"/>
      </w:tblGrid>
      <w:tr w:rsidR="00A816D5" w:rsidRPr="00A816D5" w:rsidTr="00A816D5">
        <w:trPr>
          <w:trHeight w:val="312"/>
        </w:trPr>
        <w:tc>
          <w:tcPr>
            <w:tcW w:w="1928" w:type="dxa"/>
            <w:vMerge w:val="restart"/>
            <w:shd w:val="clear" w:color="auto" w:fill="FFF2CC"/>
            <w:vAlign w:val="center"/>
          </w:tcPr>
          <w:p w:rsidR="00A816D5" w:rsidRPr="00A816D5" w:rsidRDefault="00A816D5" w:rsidP="00A816D5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A816D5">
              <w:rPr>
                <w:b/>
                <w:sz w:val="20"/>
                <w:szCs w:val="20"/>
              </w:rPr>
              <w:t>Yarıyıl</w:t>
            </w:r>
          </w:p>
        </w:tc>
        <w:tc>
          <w:tcPr>
            <w:tcW w:w="3869" w:type="dxa"/>
            <w:gridSpan w:val="2"/>
            <w:shd w:val="clear" w:color="auto" w:fill="FFF2CC"/>
            <w:vAlign w:val="center"/>
          </w:tcPr>
          <w:p w:rsidR="00A816D5" w:rsidRPr="00A816D5" w:rsidRDefault="00A816D5" w:rsidP="00A816D5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A816D5">
              <w:rPr>
                <w:b/>
                <w:sz w:val="20"/>
                <w:szCs w:val="20"/>
              </w:rPr>
              <w:t>Haftalık Ders Saati</w:t>
            </w:r>
          </w:p>
        </w:tc>
        <w:tc>
          <w:tcPr>
            <w:tcW w:w="1913" w:type="dxa"/>
            <w:vMerge w:val="restart"/>
            <w:shd w:val="clear" w:color="auto" w:fill="FFF2CC"/>
            <w:vAlign w:val="center"/>
          </w:tcPr>
          <w:p w:rsidR="00A816D5" w:rsidRPr="00A816D5" w:rsidRDefault="00A816D5" w:rsidP="00A816D5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A816D5">
              <w:rPr>
                <w:b/>
                <w:sz w:val="20"/>
                <w:szCs w:val="20"/>
              </w:rPr>
              <w:t>Kredi</w:t>
            </w:r>
          </w:p>
        </w:tc>
        <w:tc>
          <w:tcPr>
            <w:tcW w:w="1914" w:type="dxa"/>
            <w:vMerge w:val="restart"/>
            <w:shd w:val="clear" w:color="auto" w:fill="FFF2CC"/>
            <w:vAlign w:val="center"/>
          </w:tcPr>
          <w:p w:rsidR="00A816D5" w:rsidRPr="00A816D5" w:rsidRDefault="00A816D5" w:rsidP="00A816D5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A816D5">
              <w:rPr>
                <w:b/>
                <w:sz w:val="20"/>
                <w:szCs w:val="20"/>
              </w:rPr>
              <w:t>AKTS</w:t>
            </w:r>
          </w:p>
        </w:tc>
      </w:tr>
      <w:tr w:rsidR="00A816D5" w:rsidRPr="00A816D5" w:rsidTr="00A816D5">
        <w:trPr>
          <w:trHeight w:val="312"/>
        </w:trPr>
        <w:tc>
          <w:tcPr>
            <w:tcW w:w="1928" w:type="dxa"/>
            <w:vMerge/>
            <w:shd w:val="clear" w:color="auto" w:fill="FFF2CC"/>
            <w:vAlign w:val="center"/>
          </w:tcPr>
          <w:p w:rsidR="00A816D5" w:rsidRPr="00A816D5" w:rsidRDefault="00A816D5" w:rsidP="00A816D5">
            <w:pPr>
              <w:ind w:left="0" w:hanging="2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885" w:type="dxa"/>
            <w:shd w:val="clear" w:color="auto" w:fill="FFF2CC"/>
            <w:vAlign w:val="center"/>
          </w:tcPr>
          <w:p w:rsidR="00A816D5" w:rsidRPr="00A816D5" w:rsidRDefault="00A816D5" w:rsidP="00A816D5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A816D5">
              <w:rPr>
                <w:b/>
                <w:sz w:val="20"/>
                <w:szCs w:val="20"/>
              </w:rPr>
              <w:t>Teorik</w:t>
            </w:r>
          </w:p>
        </w:tc>
        <w:tc>
          <w:tcPr>
            <w:tcW w:w="1984" w:type="dxa"/>
            <w:shd w:val="clear" w:color="auto" w:fill="FFF2CC"/>
            <w:vAlign w:val="center"/>
          </w:tcPr>
          <w:p w:rsidR="00A816D5" w:rsidRPr="00A816D5" w:rsidRDefault="00A816D5" w:rsidP="00A816D5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A816D5">
              <w:rPr>
                <w:b/>
                <w:sz w:val="20"/>
                <w:szCs w:val="20"/>
              </w:rPr>
              <w:t>Uygulama</w:t>
            </w:r>
          </w:p>
        </w:tc>
        <w:tc>
          <w:tcPr>
            <w:tcW w:w="1913" w:type="dxa"/>
            <w:vMerge/>
            <w:shd w:val="clear" w:color="auto" w:fill="FFF2CC"/>
            <w:vAlign w:val="center"/>
          </w:tcPr>
          <w:p w:rsidR="00A816D5" w:rsidRPr="00A816D5" w:rsidRDefault="00A816D5" w:rsidP="00A816D5">
            <w:pPr>
              <w:ind w:left="0" w:hanging="2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14" w:type="dxa"/>
            <w:vMerge/>
            <w:shd w:val="clear" w:color="auto" w:fill="FFF2CC"/>
            <w:vAlign w:val="center"/>
          </w:tcPr>
          <w:p w:rsidR="00A816D5" w:rsidRPr="00A816D5" w:rsidRDefault="00A816D5" w:rsidP="00A816D5">
            <w:pPr>
              <w:ind w:left="0" w:hanging="2"/>
              <w:jc w:val="center"/>
              <w:rPr>
                <w:b/>
                <w:sz w:val="20"/>
                <w:szCs w:val="20"/>
              </w:rPr>
            </w:pPr>
          </w:p>
        </w:tc>
      </w:tr>
      <w:tr w:rsidR="00A816D5" w:rsidRPr="00A816D5" w:rsidTr="00A816D5">
        <w:trPr>
          <w:trHeight w:val="397"/>
        </w:trPr>
        <w:tc>
          <w:tcPr>
            <w:tcW w:w="1928" w:type="dxa"/>
            <w:vAlign w:val="center"/>
          </w:tcPr>
          <w:p w:rsidR="00A816D5" w:rsidRPr="00A816D5" w:rsidRDefault="00A816D5" w:rsidP="00A816D5">
            <w:pPr>
              <w:ind w:left="0" w:hanging="2"/>
              <w:jc w:val="center"/>
              <w:rPr>
                <w:sz w:val="20"/>
                <w:szCs w:val="20"/>
              </w:rPr>
            </w:pPr>
            <w:r w:rsidRPr="00A816D5">
              <w:rPr>
                <w:sz w:val="20"/>
                <w:szCs w:val="20"/>
              </w:rPr>
              <w:t>7</w:t>
            </w:r>
          </w:p>
        </w:tc>
        <w:tc>
          <w:tcPr>
            <w:tcW w:w="1885" w:type="dxa"/>
            <w:vAlign w:val="center"/>
          </w:tcPr>
          <w:p w:rsidR="00A816D5" w:rsidRPr="00A816D5" w:rsidRDefault="00A816D5" w:rsidP="00A816D5">
            <w:pPr>
              <w:ind w:left="0" w:hanging="2"/>
              <w:jc w:val="center"/>
              <w:rPr>
                <w:sz w:val="20"/>
                <w:szCs w:val="20"/>
              </w:rPr>
            </w:pPr>
            <w:r w:rsidRPr="00A816D5">
              <w:rPr>
                <w:sz w:val="20"/>
                <w:szCs w:val="20"/>
              </w:rPr>
              <w:t>2</w:t>
            </w:r>
          </w:p>
        </w:tc>
        <w:tc>
          <w:tcPr>
            <w:tcW w:w="1984" w:type="dxa"/>
            <w:vAlign w:val="center"/>
          </w:tcPr>
          <w:p w:rsidR="00A816D5" w:rsidRPr="00A816D5" w:rsidRDefault="00A816D5" w:rsidP="00A816D5">
            <w:pPr>
              <w:ind w:left="0" w:hanging="2"/>
              <w:jc w:val="center"/>
              <w:rPr>
                <w:sz w:val="20"/>
                <w:szCs w:val="20"/>
              </w:rPr>
            </w:pPr>
            <w:r w:rsidRPr="00A816D5">
              <w:rPr>
                <w:sz w:val="20"/>
                <w:szCs w:val="20"/>
              </w:rPr>
              <w:t>2</w:t>
            </w:r>
          </w:p>
        </w:tc>
        <w:tc>
          <w:tcPr>
            <w:tcW w:w="1913" w:type="dxa"/>
            <w:vAlign w:val="center"/>
          </w:tcPr>
          <w:p w:rsidR="00A816D5" w:rsidRPr="00A816D5" w:rsidRDefault="00A816D5" w:rsidP="00A816D5">
            <w:pPr>
              <w:ind w:left="0" w:hanging="2"/>
              <w:jc w:val="center"/>
              <w:rPr>
                <w:sz w:val="20"/>
                <w:szCs w:val="20"/>
              </w:rPr>
            </w:pPr>
            <w:r w:rsidRPr="00A816D5">
              <w:rPr>
                <w:sz w:val="20"/>
                <w:szCs w:val="20"/>
              </w:rPr>
              <w:t>3</w:t>
            </w:r>
          </w:p>
        </w:tc>
        <w:tc>
          <w:tcPr>
            <w:tcW w:w="1914" w:type="dxa"/>
            <w:vAlign w:val="center"/>
          </w:tcPr>
          <w:p w:rsidR="00A816D5" w:rsidRPr="00A816D5" w:rsidRDefault="00B73F8D" w:rsidP="00A816D5">
            <w:pP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</w:tbl>
    <w:p w:rsidR="00A816D5" w:rsidRPr="00A816D5" w:rsidRDefault="00A816D5" w:rsidP="00A816D5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tbl>
      <w:tblPr>
        <w:tblStyle w:val="TableGrid72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24"/>
        <w:gridCol w:w="1925"/>
        <w:gridCol w:w="1925"/>
        <w:gridCol w:w="1866"/>
        <w:gridCol w:w="1984"/>
      </w:tblGrid>
      <w:tr w:rsidR="00A816D5" w:rsidRPr="00A816D5" w:rsidTr="00A816D5">
        <w:trPr>
          <w:trHeight w:val="312"/>
        </w:trPr>
        <w:tc>
          <w:tcPr>
            <w:tcW w:w="9624" w:type="dxa"/>
            <w:gridSpan w:val="5"/>
            <w:shd w:val="clear" w:color="auto" w:fill="FFF2CC"/>
            <w:vAlign w:val="center"/>
          </w:tcPr>
          <w:p w:rsidR="00A816D5" w:rsidRPr="00A816D5" w:rsidRDefault="00A816D5" w:rsidP="00A816D5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A816D5">
              <w:rPr>
                <w:b/>
                <w:sz w:val="20"/>
                <w:szCs w:val="20"/>
              </w:rPr>
              <w:t>Dersin Kategorisi (kredi dağılımı)</w:t>
            </w:r>
          </w:p>
        </w:tc>
      </w:tr>
      <w:tr w:rsidR="00A816D5" w:rsidRPr="00A816D5" w:rsidTr="00A816D5">
        <w:tc>
          <w:tcPr>
            <w:tcW w:w="1924" w:type="dxa"/>
            <w:shd w:val="clear" w:color="auto" w:fill="FFF2CC"/>
            <w:vAlign w:val="center"/>
          </w:tcPr>
          <w:p w:rsidR="00A816D5" w:rsidRPr="00A816D5" w:rsidRDefault="00A816D5" w:rsidP="00A816D5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A816D5">
              <w:rPr>
                <w:b/>
                <w:sz w:val="20"/>
                <w:szCs w:val="20"/>
              </w:rPr>
              <w:t>Matematik ve Temel Bilimler</w:t>
            </w:r>
          </w:p>
        </w:tc>
        <w:tc>
          <w:tcPr>
            <w:tcW w:w="1925" w:type="dxa"/>
            <w:shd w:val="clear" w:color="auto" w:fill="FFF2CC"/>
            <w:vAlign w:val="center"/>
          </w:tcPr>
          <w:p w:rsidR="00A816D5" w:rsidRPr="00A816D5" w:rsidRDefault="00A816D5" w:rsidP="00A816D5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A816D5">
              <w:rPr>
                <w:b/>
                <w:sz w:val="20"/>
                <w:szCs w:val="20"/>
              </w:rPr>
              <w:t>Mühendislik Bilimleri</w:t>
            </w:r>
          </w:p>
        </w:tc>
        <w:tc>
          <w:tcPr>
            <w:tcW w:w="1925" w:type="dxa"/>
            <w:shd w:val="clear" w:color="auto" w:fill="FFF2CC"/>
            <w:vAlign w:val="center"/>
          </w:tcPr>
          <w:p w:rsidR="00A816D5" w:rsidRPr="00A816D5" w:rsidRDefault="00A816D5" w:rsidP="00A816D5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A816D5">
              <w:rPr>
                <w:b/>
                <w:sz w:val="20"/>
                <w:szCs w:val="20"/>
              </w:rPr>
              <w:t>Tasarım</w:t>
            </w:r>
          </w:p>
        </w:tc>
        <w:tc>
          <w:tcPr>
            <w:tcW w:w="1866" w:type="dxa"/>
            <w:shd w:val="clear" w:color="auto" w:fill="FFF2CC"/>
            <w:vAlign w:val="center"/>
          </w:tcPr>
          <w:p w:rsidR="00A816D5" w:rsidRPr="00A816D5" w:rsidRDefault="00A816D5" w:rsidP="00A816D5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A816D5">
              <w:rPr>
                <w:b/>
                <w:sz w:val="20"/>
                <w:szCs w:val="20"/>
              </w:rPr>
              <w:t>Genel Eğitim</w:t>
            </w:r>
          </w:p>
        </w:tc>
        <w:tc>
          <w:tcPr>
            <w:tcW w:w="1984" w:type="dxa"/>
            <w:shd w:val="clear" w:color="auto" w:fill="FFF2CC"/>
            <w:vAlign w:val="center"/>
          </w:tcPr>
          <w:p w:rsidR="00A816D5" w:rsidRPr="00A816D5" w:rsidRDefault="00A816D5" w:rsidP="00A816D5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A816D5">
              <w:rPr>
                <w:b/>
                <w:sz w:val="20"/>
                <w:szCs w:val="20"/>
              </w:rPr>
              <w:t>Sosyal Bilimler</w:t>
            </w:r>
          </w:p>
        </w:tc>
      </w:tr>
      <w:tr w:rsidR="00A816D5" w:rsidRPr="00A816D5" w:rsidTr="00A816D5">
        <w:trPr>
          <w:trHeight w:val="397"/>
        </w:trPr>
        <w:tc>
          <w:tcPr>
            <w:tcW w:w="1924" w:type="dxa"/>
            <w:vAlign w:val="center"/>
          </w:tcPr>
          <w:p w:rsidR="00A816D5" w:rsidRPr="00A816D5" w:rsidRDefault="00A816D5" w:rsidP="00A816D5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925" w:type="dxa"/>
            <w:vAlign w:val="center"/>
          </w:tcPr>
          <w:p w:rsidR="00A816D5" w:rsidRPr="00A816D5" w:rsidRDefault="00A816D5" w:rsidP="00A816D5">
            <w:pPr>
              <w:ind w:left="0" w:hanging="2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925" w:type="dxa"/>
            <w:vAlign w:val="center"/>
          </w:tcPr>
          <w:p w:rsidR="00A816D5" w:rsidRPr="00A816D5" w:rsidRDefault="00A816D5" w:rsidP="00A816D5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866" w:type="dxa"/>
            <w:vAlign w:val="center"/>
          </w:tcPr>
          <w:p w:rsidR="00A816D5" w:rsidRPr="00A816D5" w:rsidRDefault="00A816D5" w:rsidP="00A816D5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:rsidR="00A816D5" w:rsidRPr="00A816D5" w:rsidRDefault="00A816D5" w:rsidP="00A816D5">
            <w:pPr>
              <w:ind w:left="0" w:hanging="2"/>
              <w:jc w:val="center"/>
              <w:rPr>
                <w:sz w:val="20"/>
                <w:szCs w:val="20"/>
              </w:rPr>
            </w:pPr>
            <w:r w:rsidRPr="00A816D5">
              <w:rPr>
                <w:sz w:val="20"/>
                <w:szCs w:val="20"/>
              </w:rPr>
              <w:t>X</w:t>
            </w:r>
          </w:p>
        </w:tc>
      </w:tr>
    </w:tbl>
    <w:p w:rsidR="00A816D5" w:rsidRPr="00A816D5" w:rsidRDefault="00A816D5" w:rsidP="00A816D5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tbl>
      <w:tblPr>
        <w:tblStyle w:val="TableGrid72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208"/>
        <w:gridCol w:w="3208"/>
        <w:gridCol w:w="3208"/>
      </w:tblGrid>
      <w:tr w:rsidR="00A816D5" w:rsidRPr="00A816D5" w:rsidTr="00A816D5">
        <w:trPr>
          <w:trHeight w:val="312"/>
        </w:trPr>
        <w:tc>
          <w:tcPr>
            <w:tcW w:w="3208" w:type="dxa"/>
            <w:shd w:val="clear" w:color="auto" w:fill="FFF2CC"/>
            <w:vAlign w:val="center"/>
          </w:tcPr>
          <w:p w:rsidR="00A816D5" w:rsidRPr="00A816D5" w:rsidRDefault="00A816D5" w:rsidP="00A816D5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A816D5">
              <w:rPr>
                <w:b/>
                <w:sz w:val="20"/>
                <w:szCs w:val="20"/>
              </w:rPr>
              <w:t>Dersin Dili</w:t>
            </w:r>
          </w:p>
        </w:tc>
        <w:tc>
          <w:tcPr>
            <w:tcW w:w="3208" w:type="dxa"/>
            <w:shd w:val="clear" w:color="auto" w:fill="FFF2CC"/>
            <w:vAlign w:val="center"/>
          </w:tcPr>
          <w:p w:rsidR="00A816D5" w:rsidRPr="00A816D5" w:rsidRDefault="00A816D5" w:rsidP="00A816D5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A816D5">
              <w:rPr>
                <w:b/>
                <w:sz w:val="20"/>
                <w:szCs w:val="20"/>
              </w:rPr>
              <w:t>Dersin Seviyesi</w:t>
            </w:r>
          </w:p>
        </w:tc>
        <w:tc>
          <w:tcPr>
            <w:tcW w:w="3208" w:type="dxa"/>
            <w:shd w:val="clear" w:color="auto" w:fill="FFF2CC"/>
            <w:vAlign w:val="center"/>
          </w:tcPr>
          <w:p w:rsidR="00A816D5" w:rsidRPr="00A816D5" w:rsidRDefault="00A816D5" w:rsidP="00A816D5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A816D5">
              <w:rPr>
                <w:b/>
                <w:sz w:val="20"/>
                <w:szCs w:val="20"/>
              </w:rPr>
              <w:t>Dersin Türü</w:t>
            </w:r>
          </w:p>
        </w:tc>
      </w:tr>
      <w:tr w:rsidR="00A816D5" w:rsidRPr="00A816D5" w:rsidTr="00A816D5">
        <w:trPr>
          <w:trHeight w:val="397"/>
        </w:trPr>
        <w:sdt>
          <w:sdtPr>
            <w:rPr>
              <w:sz w:val="20"/>
              <w:szCs w:val="20"/>
            </w:rPr>
            <w:id w:val="-832825925"/>
            <w:placeholder>
              <w:docPart w:val="B91B8C737AC24A30AFDBED07DCA362CD"/>
            </w:placeholder>
            <w:comboBox>
              <w:listItem w:displayText="Türkçe" w:value="Türkçe"/>
              <w:listItem w:displayText="İngilizce" w:value="İngilizce"/>
            </w:comboBox>
          </w:sdtPr>
          <w:sdtEndPr/>
          <w:sdtContent>
            <w:tc>
              <w:tcPr>
                <w:tcW w:w="3208" w:type="dxa"/>
                <w:vAlign w:val="center"/>
              </w:tcPr>
              <w:p w:rsidR="00A816D5" w:rsidRPr="00A816D5" w:rsidRDefault="00A816D5" w:rsidP="00A816D5">
                <w:pPr>
                  <w:ind w:left="0" w:hanging="2"/>
                  <w:jc w:val="center"/>
                  <w:rPr>
                    <w:sz w:val="20"/>
                    <w:szCs w:val="20"/>
                  </w:rPr>
                </w:pPr>
                <w:r w:rsidRPr="00A816D5">
                  <w:rPr>
                    <w:sz w:val="20"/>
                    <w:szCs w:val="20"/>
                  </w:rPr>
                  <w:t>Türkçe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203252015"/>
            <w:placeholder>
              <w:docPart w:val="B91B8C737AC24A30AFDBED07DCA362CD"/>
            </w:placeholder>
            <w:comboBox>
              <w:listItem w:displayText="Ön Lisans" w:value="Ön Lisans"/>
              <w:listItem w:displayText="Lisans" w:value="Lisans"/>
              <w:listItem w:displayText="Yüksek Lisans" w:value="Yüksek Lisans"/>
              <w:listItem w:displayText="Doktora" w:value="Doktora"/>
            </w:comboBox>
          </w:sdtPr>
          <w:sdtEndPr/>
          <w:sdtContent>
            <w:tc>
              <w:tcPr>
                <w:tcW w:w="3208" w:type="dxa"/>
                <w:vAlign w:val="center"/>
              </w:tcPr>
              <w:p w:rsidR="00A816D5" w:rsidRPr="00A816D5" w:rsidRDefault="00A816D5" w:rsidP="00A816D5">
                <w:pPr>
                  <w:ind w:left="0" w:hanging="2"/>
                  <w:jc w:val="center"/>
                  <w:rPr>
                    <w:sz w:val="20"/>
                    <w:szCs w:val="20"/>
                  </w:rPr>
                </w:pPr>
                <w:r w:rsidRPr="00A816D5">
                  <w:rPr>
                    <w:sz w:val="20"/>
                    <w:szCs w:val="20"/>
                  </w:rPr>
                  <w:t>Lisans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237217973"/>
            <w:placeholder>
              <w:docPart w:val="B91B8C737AC24A30AFDBED07DCA362CD"/>
            </w:placeholder>
            <w:comboBox>
              <w:listItem w:displayText="Zorunlu" w:value="Zorunlu"/>
              <w:listItem w:displayText="Seçmeli" w:value="Seçmeli"/>
            </w:comboBox>
          </w:sdtPr>
          <w:sdtEndPr/>
          <w:sdtContent>
            <w:tc>
              <w:tcPr>
                <w:tcW w:w="3208" w:type="dxa"/>
                <w:vAlign w:val="center"/>
              </w:tcPr>
              <w:p w:rsidR="00A816D5" w:rsidRPr="00A816D5" w:rsidRDefault="00A816D5" w:rsidP="00A816D5">
                <w:pPr>
                  <w:ind w:left="0" w:hanging="2"/>
                  <w:jc w:val="center"/>
                  <w:rPr>
                    <w:sz w:val="20"/>
                    <w:szCs w:val="20"/>
                  </w:rPr>
                </w:pPr>
                <w:r w:rsidRPr="00A816D5">
                  <w:rPr>
                    <w:sz w:val="20"/>
                    <w:szCs w:val="20"/>
                  </w:rPr>
                  <w:t>Seçmeli</w:t>
                </w:r>
              </w:p>
            </w:tc>
          </w:sdtContent>
        </w:sdt>
      </w:tr>
    </w:tbl>
    <w:p w:rsidR="00A816D5" w:rsidRPr="00A816D5" w:rsidRDefault="00A816D5" w:rsidP="00A816D5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p w:rsidR="00A816D5" w:rsidRPr="00A816D5" w:rsidRDefault="00A816D5" w:rsidP="00A816D5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tbl>
      <w:tblPr>
        <w:tblStyle w:val="TableGrid72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112"/>
        <w:gridCol w:w="7512"/>
      </w:tblGrid>
      <w:tr w:rsidR="00A816D5" w:rsidRPr="00A816D5" w:rsidTr="00A816D5">
        <w:trPr>
          <w:trHeight w:val="421"/>
        </w:trPr>
        <w:tc>
          <w:tcPr>
            <w:tcW w:w="2112" w:type="dxa"/>
            <w:shd w:val="clear" w:color="auto" w:fill="FFF2CC"/>
            <w:vAlign w:val="center"/>
          </w:tcPr>
          <w:p w:rsidR="00A816D5" w:rsidRPr="00A816D5" w:rsidRDefault="00A816D5" w:rsidP="00A816D5">
            <w:pPr>
              <w:ind w:left="0" w:hanging="2"/>
              <w:rPr>
                <w:b/>
                <w:sz w:val="20"/>
                <w:szCs w:val="20"/>
              </w:rPr>
            </w:pPr>
            <w:r w:rsidRPr="00A816D5">
              <w:rPr>
                <w:b/>
                <w:sz w:val="20"/>
                <w:szCs w:val="20"/>
              </w:rPr>
              <w:t>Önkoşul Dersleri</w:t>
            </w:r>
          </w:p>
        </w:tc>
        <w:tc>
          <w:tcPr>
            <w:tcW w:w="7512" w:type="dxa"/>
            <w:shd w:val="clear" w:color="auto" w:fill="FFFFFF"/>
            <w:vAlign w:val="center"/>
          </w:tcPr>
          <w:p w:rsidR="00A816D5" w:rsidRPr="00A816D5" w:rsidRDefault="00A816D5" w:rsidP="00A816D5">
            <w:pPr>
              <w:ind w:left="0" w:hanging="2"/>
              <w:rPr>
                <w:sz w:val="20"/>
                <w:szCs w:val="20"/>
              </w:rPr>
            </w:pPr>
            <w:r w:rsidRPr="00A816D5">
              <w:rPr>
                <w:sz w:val="20"/>
                <w:szCs w:val="20"/>
              </w:rPr>
              <w:t>-</w:t>
            </w:r>
          </w:p>
        </w:tc>
      </w:tr>
      <w:tr w:rsidR="00A816D5" w:rsidRPr="00A816D5" w:rsidTr="00A816D5">
        <w:trPr>
          <w:trHeight w:val="550"/>
        </w:trPr>
        <w:tc>
          <w:tcPr>
            <w:tcW w:w="2112" w:type="dxa"/>
            <w:shd w:val="clear" w:color="auto" w:fill="FFF2CC"/>
            <w:vAlign w:val="center"/>
          </w:tcPr>
          <w:p w:rsidR="00A816D5" w:rsidRPr="00A816D5" w:rsidRDefault="00A816D5" w:rsidP="00A816D5">
            <w:pPr>
              <w:ind w:left="0" w:hanging="2"/>
              <w:rPr>
                <w:b/>
                <w:sz w:val="20"/>
                <w:szCs w:val="20"/>
              </w:rPr>
            </w:pPr>
            <w:r w:rsidRPr="00A816D5">
              <w:rPr>
                <w:b/>
                <w:sz w:val="20"/>
                <w:szCs w:val="20"/>
              </w:rPr>
              <w:t>Dersin Amacı</w:t>
            </w:r>
          </w:p>
        </w:tc>
        <w:tc>
          <w:tcPr>
            <w:tcW w:w="7512" w:type="dxa"/>
            <w:shd w:val="clear" w:color="auto" w:fill="FFFFFF"/>
            <w:vAlign w:val="center"/>
          </w:tcPr>
          <w:p w:rsidR="00A816D5" w:rsidRPr="00A816D5" w:rsidRDefault="00A816D5" w:rsidP="00A816D5">
            <w:pPr>
              <w:ind w:left="0" w:hanging="2"/>
              <w:rPr>
                <w:sz w:val="20"/>
                <w:szCs w:val="20"/>
              </w:rPr>
            </w:pPr>
            <w:r w:rsidRPr="00A816D5">
              <w:rPr>
                <w:rFonts w:eastAsia="Calibri"/>
                <w:sz w:val="20"/>
                <w:szCs w:val="20"/>
              </w:rPr>
              <w:t>Bilimsel araştırma ve inceleme yöntemlerini öğretmek</w:t>
            </w:r>
          </w:p>
        </w:tc>
      </w:tr>
      <w:tr w:rsidR="00A816D5" w:rsidRPr="00A816D5" w:rsidTr="00A816D5">
        <w:trPr>
          <w:trHeight w:val="725"/>
        </w:trPr>
        <w:tc>
          <w:tcPr>
            <w:tcW w:w="2112" w:type="dxa"/>
            <w:shd w:val="clear" w:color="auto" w:fill="FFF2CC"/>
            <w:vAlign w:val="center"/>
          </w:tcPr>
          <w:p w:rsidR="00A816D5" w:rsidRPr="00A816D5" w:rsidRDefault="00A816D5" w:rsidP="00A816D5">
            <w:pPr>
              <w:ind w:left="0" w:hanging="2"/>
              <w:rPr>
                <w:b/>
                <w:sz w:val="20"/>
                <w:szCs w:val="20"/>
              </w:rPr>
            </w:pPr>
            <w:r w:rsidRPr="00A816D5">
              <w:rPr>
                <w:b/>
                <w:sz w:val="20"/>
                <w:szCs w:val="20"/>
              </w:rPr>
              <w:t>Dersin Kısa İçeriği</w:t>
            </w:r>
          </w:p>
        </w:tc>
        <w:tc>
          <w:tcPr>
            <w:tcW w:w="7512" w:type="dxa"/>
            <w:shd w:val="clear" w:color="auto" w:fill="FFFFFF"/>
            <w:vAlign w:val="center"/>
          </w:tcPr>
          <w:p w:rsidR="00A816D5" w:rsidRPr="00A816D5" w:rsidRDefault="00A816D5" w:rsidP="00A816D5">
            <w:pPr>
              <w:ind w:left="0" w:hanging="2"/>
              <w:rPr>
                <w:sz w:val="20"/>
                <w:szCs w:val="20"/>
              </w:rPr>
            </w:pPr>
            <w:r w:rsidRPr="00A816D5">
              <w:rPr>
                <w:rFonts w:eastAsia="Calibri"/>
                <w:sz w:val="20"/>
                <w:szCs w:val="20"/>
              </w:rPr>
              <w:t>Bilimsel araştırma ve inceleme yöntemlerini kullanarak bir tez hazırlama becerisi kazandırmak.</w:t>
            </w:r>
          </w:p>
        </w:tc>
      </w:tr>
    </w:tbl>
    <w:p w:rsidR="00A816D5" w:rsidRPr="00A816D5" w:rsidRDefault="00A816D5" w:rsidP="00A816D5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tbl>
      <w:tblPr>
        <w:tblStyle w:val="TableGrid72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17"/>
        <w:gridCol w:w="4955"/>
        <w:gridCol w:w="1417"/>
        <w:gridCol w:w="1417"/>
        <w:gridCol w:w="1418"/>
      </w:tblGrid>
      <w:tr w:rsidR="00A816D5" w:rsidRPr="00A816D5" w:rsidTr="00A816D5">
        <w:trPr>
          <w:trHeight w:val="312"/>
        </w:trPr>
        <w:tc>
          <w:tcPr>
            <w:tcW w:w="5372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vAlign w:val="center"/>
            <w:hideMark/>
          </w:tcPr>
          <w:p w:rsidR="00A816D5" w:rsidRPr="00A816D5" w:rsidRDefault="00A816D5" w:rsidP="00A816D5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A816D5">
              <w:rPr>
                <w:b/>
                <w:sz w:val="20"/>
                <w:szCs w:val="20"/>
              </w:rPr>
              <w:t>Dersin Öğrenim Çıktıları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vAlign w:val="center"/>
            <w:hideMark/>
          </w:tcPr>
          <w:p w:rsidR="00A816D5" w:rsidRPr="00A816D5" w:rsidRDefault="00A816D5" w:rsidP="00A816D5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A816D5">
              <w:rPr>
                <w:b/>
                <w:sz w:val="20"/>
                <w:szCs w:val="20"/>
              </w:rPr>
              <w:t>Katkı Sağladığı PÇ/PÇ’ler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vAlign w:val="center"/>
            <w:hideMark/>
          </w:tcPr>
          <w:p w:rsidR="00A816D5" w:rsidRPr="00A816D5" w:rsidRDefault="00A816D5" w:rsidP="00A816D5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A816D5">
              <w:rPr>
                <w:b/>
                <w:sz w:val="20"/>
                <w:szCs w:val="20"/>
              </w:rPr>
              <w:t>Öğretim Yöntemleri *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2CC"/>
            <w:vAlign w:val="center"/>
            <w:hideMark/>
          </w:tcPr>
          <w:p w:rsidR="00A816D5" w:rsidRPr="00A816D5" w:rsidRDefault="00A816D5" w:rsidP="00A816D5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A816D5">
              <w:rPr>
                <w:b/>
                <w:sz w:val="20"/>
                <w:szCs w:val="20"/>
              </w:rPr>
              <w:t>Ölçme Yöntemleri **</w:t>
            </w:r>
          </w:p>
        </w:tc>
      </w:tr>
      <w:tr w:rsidR="00A816D5" w:rsidRPr="00A816D5" w:rsidTr="00A816D5">
        <w:trPr>
          <w:trHeight w:val="465"/>
        </w:trPr>
        <w:tc>
          <w:tcPr>
            <w:tcW w:w="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A816D5" w:rsidRPr="00A816D5" w:rsidRDefault="00A816D5" w:rsidP="00A816D5">
            <w:pPr>
              <w:ind w:left="0" w:hanging="2"/>
              <w:jc w:val="right"/>
              <w:rPr>
                <w:b/>
                <w:sz w:val="20"/>
                <w:szCs w:val="20"/>
              </w:rPr>
            </w:pPr>
            <w:r w:rsidRPr="00A816D5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4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816D5" w:rsidRPr="00A816D5" w:rsidRDefault="00A816D5" w:rsidP="00A816D5">
            <w:pPr>
              <w:shd w:val="clear" w:color="auto" w:fill="FFFFFF"/>
              <w:ind w:left="0" w:hanging="2"/>
              <w:jc w:val="both"/>
              <w:textAlignment w:val="baseline"/>
              <w:rPr>
                <w:color w:val="000000"/>
                <w:sz w:val="20"/>
                <w:szCs w:val="20"/>
              </w:rPr>
            </w:pPr>
            <w:r w:rsidRPr="00A816D5">
              <w:rPr>
                <w:color w:val="000000"/>
                <w:sz w:val="20"/>
                <w:szCs w:val="20"/>
              </w:rPr>
              <w:t>Araştırma konusu belirlenirken dikkat edilecek hususları öğrenir.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816D5" w:rsidRPr="00A816D5" w:rsidRDefault="00A816D5" w:rsidP="00A816D5">
            <w:pPr>
              <w:spacing w:line="240" w:lineRule="auto"/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A816D5">
              <w:rPr>
                <w:rFonts w:eastAsia="Calibri"/>
                <w:sz w:val="20"/>
                <w:szCs w:val="20"/>
              </w:rPr>
              <w:t>7B, 7C, 9C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816D5" w:rsidRPr="00A816D5" w:rsidRDefault="00A816D5" w:rsidP="00A816D5">
            <w:pPr>
              <w:spacing w:line="240" w:lineRule="auto"/>
              <w:ind w:left="0" w:hanging="2"/>
              <w:rPr>
                <w:rFonts w:eastAsia="Calibri"/>
                <w:sz w:val="20"/>
                <w:szCs w:val="20"/>
              </w:rPr>
            </w:pPr>
            <w:r w:rsidRPr="00A816D5">
              <w:rPr>
                <w:rFonts w:eastAsia="Calibri"/>
                <w:sz w:val="20"/>
                <w:szCs w:val="20"/>
              </w:rPr>
              <w:t>6, 10, 11, 14, 15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A816D5" w:rsidRPr="00A816D5" w:rsidRDefault="00A816D5" w:rsidP="00A816D5">
            <w:pPr>
              <w:spacing w:line="240" w:lineRule="auto"/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A816D5">
              <w:rPr>
                <w:rFonts w:eastAsia="Calibri"/>
                <w:sz w:val="20"/>
                <w:szCs w:val="20"/>
              </w:rPr>
              <w:t>E, J</w:t>
            </w:r>
          </w:p>
        </w:tc>
      </w:tr>
      <w:tr w:rsidR="00A816D5" w:rsidRPr="00A816D5" w:rsidTr="00A816D5">
        <w:trPr>
          <w:trHeight w:val="465"/>
        </w:trPr>
        <w:tc>
          <w:tcPr>
            <w:tcW w:w="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A816D5" w:rsidRPr="00A816D5" w:rsidRDefault="00A816D5" w:rsidP="00A816D5">
            <w:pPr>
              <w:ind w:left="0" w:hanging="2"/>
              <w:jc w:val="right"/>
              <w:rPr>
                <w:b/>
                <w:sz w:val="20"/>
                <w:szCs w:val="20"/>
              </w:rPr>
            </w:pPr>
            <w:r w:rsidRPr="00A816D5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4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816D5" w:rsidRPr="00A816D5" w:rsidRDefault="00A816D5" w:rsidP="00A816D5">
            <w:pPr>
              <w:ind w:left="0" w:hanging="2"/>
              <w:rPr>
                <w:sz w:val="20"/>
                <w:szCs w:val="20"/>
              </w:rPr>
            </w:pPr>
            <w:r w:rsidRPr="00A816D5">
              <w:rPr>
                <w:rFonts w:eastAsia="Calibri"/>
                <w:sz w:val="20"/>
                <w:szCs w:val="20"/>
              </w:rPr>
              <w:t>Bilimsel araştırma ve inceleme yöntemlerini bilir.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816D5" w:rsidRPr="00A816D5" w:rsidRDefault="00A816D5" w:rsidP="00A816D5">
            <w:pPr>
              <w:spacing w:line="240" w:lineRule="auto"/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A816D5">
              <w:rPr>
                <w:rFonts w:eastAsia="Calibri"/>
                <w:sz w:val="20"/>
                <w:szCs w:val="20"/>
              </w:rPr>
              <w:t>7B, 7C, 9C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816D5" w:rsidRPr="00A816D5" w:rsidRDefault="00A816D5" w:rsidP="00A816D5">
            <w:pPr>
              <w:spacing w:line="240" w:lineRule="auto"/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A816D5">
              <w:rPr>
                <w:rFonts w:eastAsia="Calibri"/>
                <w:sz w:val="20"/>
                <w:szCs w:val="20"/>
              </w:rPr>
              <w:t>6, 10, 11, 14, 15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A816D5" w:rsidRPr="00A816D5" w:rsidRDefault="00A816D5" w:rsidP="00A816D5">
            <w:pPr>
              <w:spacing w:line="240" w:lineRule="auto"/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A816D5">
              <w:rPr>
                <w:rFonts w:eastAsia="Calibri"/>
                <w:sz w:val="20"/>
                <w:szCs w:val="20"/>
              </w:rPr>
              <w:t>E, J</w:t>
            </w:r>
          </w:p>
        </w:tc>
      </w:tr>
      <w:tr w:rsidR="00A816D5" w:rsidRPr="00A816D5" w:rsidTr="00A816D5">
        <w:trPr>
          <w:trHeight w:val="465"/>
        </w:trPr>
        <w:tc>
          <w:tcPr>
            <w:tcW w:w="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A816D5" w:rsidRPr="00A816D5" w:rsidRDefault="00A816D5" w:rsidP="00A816D5">
            <w:pPr>
              <w:ind w:left="0" w:hanging="2"/>
              <w:jc w:val="right"/>
              <w:rPr>
                <w:b/>
                <w:sz w:val="20"/>
                <w:szCs w:val="20"/>
              </w:rPr>
            </w:pPr>
            <w:r w:rsidRPr="00A816D5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4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816D5" w:rsidRPr="00A816D5" w:rsidRDefault="00A816D5" w:rsidP="00A816D5">
            <w:pPr>
              <w:shd w:val="clear" w:color="auto" w:fill="FAFAFA"/>
              <w:ind w:left="0" w:hanging="2"/>
              <w:jc w:val="both"/>
              <w:textAlignment w:val="baseline"/>
              <w:rPr>
                <w:color w:val="FF0000"/>
                <w:sz w:val="20"/>
                <w:szCs w:val="20"/>
              </w:rPr>
            </w:pPr>
            <w:r w:rsidRPr="00A816D5">
              <w:rPr>
                <w:sz w:val="20"/>
                <w:szCs w:val="20"/>
              </w:rPr>
              <w:t>Kaynak araştırmasının nasıl yapılacağını öğrenir.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816D5" w:rsidRPr="00A816D5" w:rsidRDefault="00A816D5" w:rsidP="00A816D5">
            <w:pPr>
              <w:spacing w:line="240" w:lineRule="auto"/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A816D5">
              <w:rPr>
                <w:rFonts w:eastAsia="Calibri"/>
                <w:sz w:val="20"/>
                <w:szCs w:val="20"/>
              </w:rPr>
              <w:t>7B, 7C, 9C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816D5" w:rsidRPr="00A816D5" w:rsidRDefault="00A816D5" w:rsidP="00A816D5">
            <w:pPr>
              <w:spacing w:line="240" w:lineRule="auto"/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A816D5">
              <w:rPr>
                <w:rFonts w:eastAsia="Calibri"/>
                <w:sz w:val="20"/>
                <w:szCs w:val="20"/>
              </w:rPr>
              <w:t>6, 10, 11, 14, 15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A816D5" w:rsidRPr="00A816D5" w:rsidRDefault="00A816D5" w:rsidP="00A816D5">
            <w:pPr>
              <w:spacing w:line="240" w:lineRule="auto"/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A816D5">
              <w:rPr>
                <w:rFonts w:eastAsia="Calibri"/>
                <w:sz w:val="20"/>
                <w:szCs w:val="20"/>
              </w:rPr>
              <w:t>E, J</w:t>
            </w:r>
          </w:p>
        </w:tc>
      </w:tr>
      <w:tr w:rsidR="00A816D5" w:rsidRPr="00A816D5" w:rsidTr="00A816D5">
        <w:trPr>
          <w:trHeight w:val="465"/>
        </w:trPr>
        <w:tc>
          <w:tcPr>
            <w:tcW w:w="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A816D5" w:rsidRPr="00A816D5" w:rsidRDefault="00A816D5" w:rsidP="00A816D5">
            <w:pPr>
              <w:ind w:left="0" w:hanging="2"/>
              <w:jc w:val="right"/>
              <w:rPr>
                <w:b/>
                <w:sz w:val="20"/>
                <w:szCs w:val="20"/>
              </w:rPr>
            </w:pPr>
            <w:r w:rsidRPr="00A816D5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4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816D5" w:rsidRPr="00A816D5" w:rsidRDefault="00A816D5" w:rsidP="00A816D5">
            <w:pPr>
              <w:autoSpaceDE w:val="0"/>
              <w:autoSpaceDN w:val="0"/>
              <w:adjustRightInd w:val="0"/>
              <w:spacing w:line="240" w:lineRule="auto"/>
              <w:ind w:left="0" w:hanging="2"/>
              <w:rPr>
                <w:color w:val="000000"/>
                <w:sz w:val="20"/>
                <w:szCs w:val="20"/>
              </w:rPr>
            </w:pPr>
            <w:r w:rsidRPr="00A816D5">
              <w:rPr>
                <w:rFonts w:eastAsia="Calibri"/>
                <w:color w:val="000000"/>
                <w:sz w:val="20"/>
                <w:szCs w:val="20"/>
              </w:rPr>
              <w:t>Araştırma planı hazırlamayı öğrenir.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816D5" w:rsidRPr="00A816D5" w:rsidRDefault="00A816D5" w:rsidP="00A816D5">
            <w:pPr>
              <w:spacing w:line="240" w:lineRule="auto"/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A816D5">
              <w:rPr>
                <w:rFonts w:eastAsia="Calibri"/>
                <w:sz w:val="20"/>
                <w:szCs w:val="20"/>
              </w:rPr>
              <w:t>7B, 7C, 9C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816D5" w:rsidRPr="00A816D5" w:rsidRDefault="00A816D5" w:rsidP="00A816D5">
            <w:pPr>
              <w:spacing w:line="240" w:lineRule="auto"/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A816D5">
              <w:rPr>
                <w:rFonts w:eastAsia="Calibri"/>
                <w:sz w:val="20"/>
                <w:szCs w:val="20"/>
              </w:rPr>
              <w:t>6, 10, 11, 14, 15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A816D5" w:rsidRPr="00A816D5" w:rsidRDefault="00A816D5" w:rsidP="00A816D5">
            <w:pPr>
              <w:spacing w:line="240" w:lineRule="auto"/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A816D5">
              <w:rPr>
                <w:rFonts w:eastAsia="Calibri"/>
                <w:sz w:val="20"/>
                <w:szCs w:val="20"/>
              </w:rPr>
              <w:t>E, J</w:t>
            </w:r>
          </w:p>
        </w:tc>
      </w:tr>
      <w:tr w:rsidR="00A816D5" w:rsidRPr="00A816D5" w:rsidTr="00A816D5">
        <w:trPr>
          <w:trHeight w:val="465"/>
        </w:trPr>
        <w:tc>
          <w:tcPr>
            <w:tcW w:w="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A816D5" w:rsidRPr="00A816D5" w:rsidRDefault="00A816D5" w:rsidP="00A816D5">
            <w:pPr>
              <w:ind w:left="0" w:hanging="2"/>
              <w:jc w:val="right"/>
              <w:rPr>
                <w:b/>
                <w:sz w:val="20"/>
                <w:szCs w:val="20"/>
              </w:rPr>
            </w:pPr>
            <w:r w:rsidRPr="00A816D5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4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816D5" w:rsidRPr="00A816D5" w:rsidRDefault="00A816D5" w:rsidP="00A816D5">
            <w:pPr>
              <w:ind w:left="0" w:hanging="2"/>
              <w:rPr>
                <w:sz w:val="20"/>
                <w:szCs w:val="20"/>
              </w:rPr>
            </w:pPr>
            <w:r w:rsidRPr="00A816D5">
              <w:rPr>
                <w:rFonts w:eastAsia="Calibri"/>
                <w:sz w:val="20"/>
                <w:szCs w:val="20"/>
              </w:rPr>
              <w:t>Araştırma konusuyla ilgili verileri toplamayı öğrenir.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816D5" w:rsidRPr="00A816D5" w:rsidRDefault="00A816D5" w:rsidP="00A816D5">
            <w:pPr>
              <w:spacing w:line="240" w:lineRule="auto"/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A816D5">
              <w:rPr>
                <w:rFonts w:eastAsia="Calibri"/>
                <w:sz w:val="20"/>
                <w:szCs w:val="20"/>
              </w:rPr>
              <w:t>7B, 7C, 9C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816D5" w:rsidRPr="00A816D5" w:rsidRDefault="00A816D5" w:rsidP="00A816D5">
            <w:pPr>
              <w:spacing w:line="240" w:lineRule="auto"/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A816D5">
              <w:rPr>
                <w:rFonts w:eastAsia="Calibri"/>
                <w:sz w:val="20"/>
                <w:szCs w:val="20"/>
              </w:rPr>
              <w:t>6, 10, 11, 14, 15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A816D5" w:rsidRPr="00A816D5" w:rsidRDefault="00A816D5" w:rsidP="00A816D5">
            <w:pPr>
              <w:spacing w:line="240" w:lineRule="auto"/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A816D5">
              <w:rPr>
                <w:rFonts w:eastAsia="Calibri"/>
                <w:sz w:val="20"/>
                <w:szCs w:val="20"/>
              </w:rPr>
              <w:t>E, J</w:t>
            </w:r>
          </w:p>
        </w:tc>
      </w:tr>
      <w:tr w:rsidR="00A816D5" w:rsidRPr="00A816D5" w:rsidTr="00A816D5">
        <w:trPr>
          <w:trHeight w:val="465"/>
        </w:trPr>
        <w:tc>
          <w:tcPr>
            <w:tcW w:w="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A816D5" w:rsidRPr="00A816D5" w:rsidRDefault="00A816D5" w:rsidP="00A816D5">
            <w:pPr>
              <w:ind w:left="0" w:hanging="2"/>
              <w:jc w:val="right"/>
              <w:rPr>
                <w:b/>
                <w:sz w:val="20"/>
                <w:szCs w:val="20"/>
              </w:rPr>
            </w:pPr>
            <w:r w:rsidRPr="00A816D5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4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816D5" w:rsidRPr="00A816D5" w:rsidRDefault="00A816D5" w:rsidP="00A816D5">
            <w:pPr>
              <w:ind w:left="0" w:hanging="2"/>
              <w:rPr>
                <w:sz w:val="20"/>
                <w:szCs w:val="20"/>
              </w:rPr>
            </w:pPr>
            <w:r w:rsidRPr="00A816D5">
              <w:rPr>
                <w:rFonts w:eastAsia="Calibri"/>
                <w:sz w:val="20"/>
                <w:szCs w:val="20"/>
              </w:rPr>
              <w:t>Toplanan verileri tasnif ve analiz eder.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816D5" w:rsidRPr="00A816D5" w:rsidRDefault="00A816D5" w:rsidP="00A816D5">
            <w:pPr>
              <w:spacing w:line="240" w:lineRule="auto"/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A816D5">
              <w:rPr>
                <w:rFonts w:eastAsia="Calibri"/>
                <w:sz w:val="20"/>
                <w:szCs w:val="20"/>
              </w:rPr>
              <w:t>7B, 7C, 9C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816D5" w:rsidRPr="00A816D5" w:rsidRDefault="00A816D5" w:rsidP="00A816D5">
            <w:pPr>
              <w:spacing w:line="240" w:lineRule="auto"/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A816D5">
              <w:rPr>
                <w:rFonts w:eastAsia="Calibri"/>
                <w:sz w:val="20"/>
                <w:szCs w:val="20"/>
              </w:rPr>
              <w:t>6, 10, 11, 14, 15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A816D5" w:rsidRPr="00A816D5" w:rsidRDefault="00A816D5" w:rsidP="00A816D5">
            <w:pPr>
              <w:spacing w:line="240" w:lineRule="auto"/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A816D5">
              <w:rPr>
                <w:rFonts w:eastAsia="Calibri"/>
                <w:sz w:val="20"/>
                <w:szCs w:val="20"/>
              </w:rPr>
              <w:t>E, J</w:t>
            </w:r>
          </w:p>
        </w:tc>
      </w:tr>
      <w:tr w:rsidR="00A816D5" w:rsidRPr="00A816D5" w:rsidTr="00A816D5">
        <w:trPr>
          <w:trHeight w:val="465"/>
        </w:trPr>
        <w:tc>
          <w:tcPr>
            <w:tcW w:w="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A816D5" w:rsidRPr="00A816D5" w:rsidRDefault="00A816D5" w:rsidP="00A816D5">
            <w:pPr>
              <w:ind w:left="0" w:hanging="2"/>
              <w:jc w:val="right"/>
              <w:rPr>
                <w:b/>
                <w:sz w:val="20"/>
                <w:szCs w:val="20"/>
              </w:rPr>
            </w:pPr>
            <w:r w:rsidRPr="00A816D5">
              <w:rPr>
                <w:b/>
                <w:sz w:val="20"/>
                <w:szCs w:val="20"/>
              </w:rPr>
              <w:t>7</w:t>
            </w:r>
          </w:p>
        </w:tc>
        <w:tc>
          <w:tcPr>
            <w:tcW w:w="4955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816D5" w:rsidRPr="00A816D5" w:rsidRDefault="00A816D5" w:rsidP="00A816D5">
            <w:pPr>
              <w:ind w:left="0" w:hanging="2"/>
              <w:rPr>
                <w:sz w:val="20"/>
                <w:szCs w:val="20"/>
              </w:rPr>
            </w:pPr>
            <w:r w:rsidRPr="00A816D5">
              <w:rPr>
                <w:rFonts w:eastAsia="Calibri"/>
                <w:sz w:val="20"/>
                <w:szCs w:val="20"/>
              </w:rPr>
              <w:t>Elde edilen sonuçları raporlaştırmayı öğrenir.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816D5" w:rsidRPr="00A816D5" w:rsidRDefault="00A816D5" w:rsidP="00A816D5">
            <w:pPr>
              <w:spacing w:line="240" w:lineRule="auto"/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A816D5">
              <w:rPr>
                <w:rFonts w:eastAsia="Calibri"/>
                <w:sz w:val="20"/>
                <w:szCs w:val="20"/>
              </w:rPr>
              <w:t>7B, 7C, 9C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816D5" w:rsidRPr="00A816D5" w:rsidRDefault="00A816D5" w:rsidP="00A816D5">
            <w:pPr>
              <w:spacing w:line="240" w:lineRule="auto"/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A816D5">
              <w:rPr>
                <w:rFonts w:eastAsia="Calibri"/>
                <w:sz w:val="20"/>
                <w:szCs w:val="20"/>
              </w:rPr>
              <w:t>6, 10, 11, 14, 15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A816D5" w:rsidRPr="00A816D5" w:rsidRDefault="00A816D5" w:rsidP="00A816D5">
            <w:pPr>
              <w:spacing w:line="240" w:lineRule="auto"/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A816D5">
              <w:rPr>
                <w:rFonts w:eastAsia="Calibri"/>
                <w:sz w:val="20"/>
                <w:szCs w:val="20"/>
              </w:rPr>
              <w:t>E, J</w:t>
            </w:r>
          </w:p>
        </w:tc>
      </w:tr>
    </w:tbl>
    <w:p w:rsidR="00A816D5" w:rsidRPr="00A816D5" w:rsidRDefault="00A816D5" w:rsidP="00A816D5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p w:rsidR="00A816D5" w:rsidRPr="00A816D5" w:rsidRDefault="00A816D5" w:rsidP="00A816D5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p w:rsidR="00A816D5" w:rsidRPr="00A816D5" w:rsidRDefault="00A816D5" w:rsidP="00A816D5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  <w:sectPr w:rsidR="00A816D5" w:rsidRPr="00A816D5" w:rsidSect="00A816D5">
          <w:footerReference w:type="default" r:id="rId182"/>
          <w:footerReference w:type="first" r:id="rId183"/>
          <w:pgSz w:w="11906" w:h="16838"/>
          <w:pgMar w:top="425" w:right="1134" w:bottom="425" w:left="1134" w:header="0" w:footer="283" w:gutter="0"/>
          <w:cols w:space="708"/>
          <w:docGrid w:linePitch="360"/>
        </w:sectPr>
      </w:pPr>
    </w:p>
    <w:tbl>
      <w:tblPr>
        <w:tblStyle w:val="TableGrid72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112"/>
        <w:gridCol w:w="7512"/>
      </w:tblGrid>
      <w:tr w:rsidR="00A816D5" w:rsidRPr="00A816D5" w:rsidTr="00A816D5">
        <w:trPr>
          <w:trHeight w:val="567"/>
        </w:trPr>
        <w:tc>
          <w:tcPr>
            <w:tcW w:w="2112" w:type="dxa"/>
            <w:shd w:val="clear" w:color="auto" w:fill="FFF2CC"/>
            <w:vAlign w:val="center"/>
          </w:tcPr>
          <w:p w:rsidR="00A816D5" w:rsidRPr="00A816D5" w:rsidRDefault="00A816D5" w:rsidP="00A816D5">
            <w:pPr>
              <w:ind w:left="0" w:hanging="2"/>
              <w:rPr>
                <w:b/>
                <w:sz w:val="20"/>
                <w:szCs w:val="20"/>
              </w:rPr>
            </w:pPr>
            <w:r w:rsidRPr="00A816D5">
              <w:rPr>
                <w:b/>
                <w:sz w:val="20"/>
                <w:szCs w:val="20"/>
              </w:rPr>
              <w:lastRenderedPageBreak/>
              <w:t>Temel Ders kitabı</w:t>
            </w:r>
          </w:p>
        </w:tc>
        <w:tc>
          <w:tcPr>
            <w:tcW w:w="7512" w:type="dxa"/>
            <w:shd w:val="clear" w:color="auto" w:fill="FFFFFF"/>
          </w:tcPr>
          <w:p w:rsidR="00A816D5" w:rsidRPr="00A816D5" w:rsidRDefault="00A816D5" w:rsidP="00A816D5">
            <w:pPr>
              <w:ind w:left="0" w:hanging="2"/>
              <w:rPr>
                <w:i/>
                <w:iCs/>
                <w:sz w:val="20"/>
                <w:szCs w:val="20"/>
              </w:rPr>
            </w:pPr>
          </w:p>
        </w:tc>
      </w:tr>
      <w:tr w:rsidR="00A816D5" w:rsidRPr="00A816D5" w:rsidTr="00A816D5">
        <w:trPr>
          <w:trHeight w:val="843"/>
        </w:trPr>
        <w:tc>
          <w:tcPr>
            <w:tcW w:w="2112" w:type="dxa"/>
            <w:shd w:val="clear" w:color="auto" w:fill="FFF2CC"/>
            <w:vAlign w:val="center"/>
          </w:tcPr>
          <w:p w:rsidR="00A816D5" w:rsidRPr="00A816D5" w:rsidRDefault="00A816D5" w:rsidP="00A816D5">
            <w:pPr>
              <w:ind w:left="0" w:hanging="2"/>
              <w:rPr>
                <w:b/>
                <w:sz w:val="20"/>
                <w:szCs w:val="20"/>
              </w:rPr>
            </w:pPr>
            <w:r w:rsidRPr="00A816D5">
              <w:rPr>
                <w:b/>
                <w:sz w:val="20"/>
                <w:szCs w:val="20"/>
              </w:rPr>
              <w:t>Yardımcı Kaynaklar</w:t>
            </w:r>
          </w:p>
        </w:tc>
        <w:tc>
          <w:tcPr>
            <w:tcW w:w="7512" w:type="dxa"/>
            <w:shd w:val="clear" w:color="auto" w:fill="FFFFFF"/>
            <w:vAlign w:val="center"/>
          </w:tcPr>
          <w:p w:rsidR="00A816D5" w:rsidRPr="00A816D5" w:rsidRDefault="00A816D5" w:rsidP="00A816D5">
            <w:pPr>
              <w:spacing w:beforeAutospacing="1" w:after="100" w:afterAutospacing="1"/>
              <w:ind w:left="0" w:hanging="2"/>
              <w:outlineLvl w:val="3"/>
              <w:rPr>
                <w:b/>
                <w:i/>
                <w:iCs/>
                <w:sz w:val="20"/>
                <w:szCs w:val="20"/>
              </w:rPr>
            </w:pPr>
          </w:p>
        </w:tc>
      </w:tr>
      <w:tr w:rsidR="00A816D5" w:rsidRPr="00A816D5" w:rsidTr="00A816D5">
        <w:trPr>
          <w:trHeight w:val="567"/>
        </w:trPr>
        <w:tc>
          <w:tcPr>
            <w:tcW w:w="2112" w:type="dxa"/>
            <w:shd w:val="clear" w:color="auto" w:fill="FFF2CC"/>
            <w:vAlign w:val="center"/>
          </w:tcPr>
          <w:p w:rsidR="00A816D5" w:rsidRPr="00A816D5" w:rsidRDefault="00A816D5" w:rsidP="00A816D5">
            <w:pPr>
              <w:ind w:left="0" w:hanging="2"/>
              <w:rPr>
                <w:b/>
                <w:sz w:val="20"/>
                <w:szCs w:val="20"/>
              </w:rPr>
            </w:pPr>
            <w:r w:rsidRPr="00A816D5">
              <w:rPr>
                <w:b/>
                <w:sz w:val="20"/>
                <w:szCs w:val="20"/>
              </w:rPr>
              <w:t>Derste Gerekli Araç ve Gereçler</w:t>
            </w:r>
          </w:p>
        </w:tc>
        <w:tc>
          <w:tcPr>
            <w:tcW w:w="7512" w:type="dxa"/>
            <w:shd w:val="clear" w:color="auto" w:fill="FFFFFF"/>
            <w:vAlign w:val="center"/>
          </w:tcPr>
          <w:p w:rsidR="00A816D5" w:rsidRPr="00A816D5" w:rsidRDefault="00A816D5" w:rsidP="00A816D5">
            <w:pPr>
              <w:ind w:left="0" w:hanging="2"/>
              <w:rPr>
                <w:sz w:val="20"/>
                <w:szCs w:val="20"/>
              </w:rPr>
            </w:pPr>
            <w:r w:rsidRPr="00A816D5">
              <w:rPr>
                <w:sz w:val="20"/>
                <w:szCs w:val="20"/>
              </w:rPr>
              <w:t>-</w:t>
            </w:r>
          </w:p>
        </w:tc>
      </w:tr>
    </w:tbl>
    <w:p w:rsidR="00A816D5" w:rsidRPr="00A816D5" w:rsidRDefault="00A816D5" w:rsidP="00A816D5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tbl>
      <w:tblPr>
        <w:tblStyle w:val="TableGrid72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667"/>
        <w:gridCol w:w="8957"/>
      </w:tblGrid>
      <w:tr w:rsidR="00A816D5" w:rsidRPr="00A816D5" w:rsidTr="00A816D5">
        <w:trPr>
          <w:trHeight w:val="312"/>
        </w:trPr>
        <w:tc>
          <w:tcPr>
            <w:tcW w:w="9624" w:type="dxa"/>
            <w:gridSpan w:val="2"/>
            <w:shd w:val="clear" w:color="auto" w:fill="FFF2CC"/>
            <w:vAlign w:val="center"/>
          </w:tcPr>
          <w:p w:rsidR="00A816D5" w:rsidRPr="00A816D5" w:rsidRDefault="00A816D5" w:rsidP="00A816D5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A816D5">
              <w:rPr>
                <w:b/>
                <w:sz w:val="20"/>
                <w:szCs w:val="20"/>
              </w:rPr>
              <w:t>Dersin Haftalık Planı</w:t>
            </w:r>
          </w:p>
        </w:tc>
      </w:tr>
      <w:tr w:rsidR="00A816D5" w:rsidRPr="00A816D5" w:rsidTr="00A816D5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A816D5" w:rsidRPr="00A816D5" w:rsidRDefault="00A816D5" w:rsidP="00A816D5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A816D5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A816D5" w:rsidRPr="00A816D5" w:rsidRDefault="00A816D5" w:rsidP="00A816D5">
            <w:pPr>
              <w:ind w:left="0" w:hanging="2"/>
              <w:jc w:val="both"/>
              <w:rPr>
                <w:sz w:val="20"/>
                <w:szCs w:val="20"/>
              </w:rPr>
            </w:pPr>
            <w:r w:rsidRPr="00A816D5">
              <w:rPr>
                <w:rFonts w:eastAsia="Calibri"/>
                <w:sz w:val="20"/>
                <w:szCs w:val="20"/>
              </w:rPr>
              <w:t>Araştırma konularının tespit edilmesi ve dikkat edilecek hususlar</w:t>
            </w:r>
          </w:p>
        </w:tc>
      </w:tr>
      <w:tr w:rsidR="00A816D5" w:rsidRPr="00A816D5" w:rsidTr="00A816D5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A816D5" w:rsidRPr="00A816D5" w:rsidRDefault="00A816D5" w:rsidP="00A816D5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A816D5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A816D5" w:rsidRPr="00A816D5" w:rsidRDefault="00A816D5" w:rsidP="00A816D5">
            <w:pPr>
              <w:ind w:left="0" w:hanging="2"/>
              <w:jc w:val="both"/>
              <w:rPr>
                <w:sz w:val="20"/>
                <w:szCs w:val="20"/>
              </w:rPr>
            </w:pPr>
            <w:r w:rsidRPr="00A816D5">
              <w:rPr>
                <w:sz w:val="20"/>
                <w:szCs w:val="20"/>
              </w:rPr>
              <w:t>Bilimsel araştırma ve inceleme yöntemleri</w:t>
            </w:r>
          </w:p>
        </w:tc>
      </w:tr>
      <w:tr w:rsidR="00A816D5" w:rsidRPr="00A816D5" w:rsidTr="00A816D5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A816D5" w:rsidRPr="00A816D5" w:rsidRDefault="00A816D5" w:rsidP="00A816D5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A816D5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A816D5" w:rsidRPr="00A816D5" w:rsidRDefault="00A816D5" w:rsidP="00A816D5">
            <w:pPr>
              <w:ind w:left="0" w:hanging="2"/>
              <w:jc w:val="both"/>
              <w:rPr>
                <w:sz w:val="20"/>
                <w:szCs w:val="20"/>
              </w:rPr>
            </w:pPr>
            <w:r w:rsidRPr="00A816D5">
              <w:rPr>
                <w:rFonts w:eastAsia="Calibri"/>
                <w:sz w:val="20"/>
                <w:szCs w:val="20"/>
              </w:rPr>
              <w:t>Araştırma konularının seçimi ve kaynakların araştırılması</w:t>
            </w:r>
          </w:p>
        </w:tc>
      </w:tr>
      <w:tr w:rsidR="00A816D5" w:rsidRPr="00A816D5" w:rsidTr="00A816D5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A816D5" w:rsidRPr="00A816D5" w:rsidRDefault="00A816D5" w:rsidP="00A816D5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A816D5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A816D5" w:rsidRPr="00A816D5" w:rsidRDefault="00A816D5" w:rsidP="00A816D5">
            <w:pPr>
              <w:tabs>
                <w:tab w:val="left" w:pos="945"/>
              </w:tabs>
              <w:ind w:left="0" w:hanging="2"/>
              <w:jc w:val="both"/>
              <w:rPr>
                <w:sz w:val="20"/>
                <w:szCs w:val="20"/>
              </w:rPr>
            </w:pPr>
            <w:r w:rsidRPr="00A816D5">
              <w:rPr>
                <w:rFonts w:eastAsia="Calibri"/>
                <w:sz w:val="20"/>
                <w:szCs w:val="20"/>
              </w:rPr>
              <w:t>Araştırma plânının hazırlanması</w:t>
            </w:r>
          </w:p>
        </w:tc>
      </w:tr>
      <w:tr w:rsidR="00A816D5" w:rsidRPr="00A816D5" w:rsidTr="00A816D5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A816D5" w:rsidRPr="00A816D5" w:rsidRDefault="00A816D5" w:rsidP="00A816D5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A816D5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A816D5" w:rsidRPr="00A816D5" w:rsidRDefault="00A816D5" w:rsidP="00A816D5">
            <w:pPr>
              <w:ind w:left="0" w:hanging="2"/>
              <w:jc w:val="both"/>
              <w:rPr>
                <w:sz w:val="20"/>
                <w:szCs w:val="20"/>
              </w:rPr>
            </w:pPr>
            <w:r w:rsidRPr="00A816D5">
              <w:rPr>
                <w:rFonts w:eastAsia="Calibri"/>
                <w:sz w:val="20"/>
                <w:szCs w:val="20"/>
              </w:rPr>
              <w:t>Araştırma konularıyla ilgili verilerin toplanması</w:t>
            </w:r>
          </w:p>
        </w:tc>
      </w:tr>
      <w:tr w:rsidR="00A816D5" w:rsidRPr="00A816D5" w:rsidTr="00A816D5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A816D5" w:rsidRPr="00A816D5" w:rsidRDefault="00A816D5" w:rsidP="00A816D5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A816D5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A816D5" w:rsidRPr="00A816D5" w:rsidRDefault="00A816D5" w:rsidP="00A816D5">
            <w:pPr>
              <w:ind w:left="0" w:hanging="2"/>
              <w:jc w:val="both"/>
              <w:rPr>
                <w:sz w:val="20"/>
                <w:szCs w:val="20"/>
              </w:rPr>
            </w:pPr>
            <w:r w:rsidRPr="00A816D5">
              <w:rPr>
                <w:rFonts w:eastAsia="Calibri"/>
                <w:sz w:val="20"/>
                <w:szCs w:val="20"/>
              </w:rPr>
              <w:t>Araştırma konularıyla ilgili verilerin toplanması</w:t>
            </w:r>
          </w:p>
        </w:tc>
      </w:tr>
      <w:tr w:rsidR="00A816D5" w:rsidRPr="00A816D5" w:rsidTr="00A816D5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A816D5" w:rsidRPr="00A816D5" w:rsidRDefault="00A816D5" w:rsidP="00A816D5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A816D5">
              <w:rPr>
                <w:b/>
                <w:sz w:val="20"/>
                <w:szCs w:val="20"/>
              </w:rPr>
              <w:t>7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A816D5" w:rsidRPr="00A816D5" w:rsidRDefault="00A816D5" w:rsidP="00A816D5">
            <w:pPr>
              <w:ind w:left="0" w:hanging="2"/>
              <w:jc w:val="both"/>
              <w:rPr>
                <w:sz w:val="20"/>
                <w:szCs w:val="20"/>
              </w:rPr>
            </w:pPr>
            <w:r w:rsidRPr="00A816D5">
              <w:rPr>
                <w:rFonts w:eastAsia="Calibri"/>
                <w:sz w:val="20"/>
                <w:szCs w:val="20"/>
              </w:rPr>
              <w:t>Araştırma konularıyla ilgili verilerin toplanması</w:t>
            </w:r>
          </w:p>
        </w:tc>
      </w:tr>
      <w:tr w:rsidR="00A816D5" w:rsidRPr="00A816D5" w:rsidTr="00A816D5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D9D9D9"/>
            <w:vAlign w:val="center"/>
          </w:tcPr>
          <w:p w:rsidR="00A816D5" w:rsidRPr="00A816D5" w:rsidRDefault="00A816D5" w:rsidP="00A816D5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A816D5">
              <w:rPr>
                <w:b/>
                <w:sz w:val="20"/>
                <w:szCs w:val="20"/>
              </w:rPr>
              <w:t>8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D9D9D9"/>
            <w:vAlign w:val="center"/>
          </w:tcPr>
          <w:p w:rsidR="00A816D5" w:rsidRPr="00A816D5" w:rsidRDefault="00A816D5" w:rsidP="00A816D5">
            <w:pPr>
              <w:ind w:left="0" w:hanging="2"/>
              <w:jc w:val="both"/>
              <w:rPr>
                <w:sz w:val="20"/>
                <w:szCs w:val="20"/>
              </w:rPr>
            </w:pPr>
            <w:r w:rsidRPr="00A816D5">
              <w:rPr>
                <w:sz w:val="20"/>
                <w:szCs w:val="20"/>
              </w:rPr>
              <w:t>Ara Sınavlar</w:t>
            </w:r>
          </w:p>
        </w:tc>
      </w:tr>
      <w:tr w:rsidR="00A816D5" w:rsidRPr="00A816D5" w:rsidTr="00A816D5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A816D5" w:rsidRPr="00A816D5" w:rsidRDefault="00A816D5" w:rsidP="00A816D5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A816D5">
              <w:rPr>
                <w:b/>
                <w:sz w:val="20"/>
                <w:szCs w:val="20"/>
              </w:rPr>
              <w:t>9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A816D5" w:rsidRPr="00A816D5" w:rsidRDefault="00A816D5" w:rsidP="00A816D5">
            <w:pPr>
              <w:ind w:left="0" w:hanging="2"/>
              <w:rPr>
                <w:sz w:val="20"/>
                <w:szCs w:val="20"/>
              </w:rPr>
            </w:pPr>
            <w:r w:rsidRPr="00A816D5">
              <w:rPr>
                <w:sz w:val="20"/>
                <w:szCs w:val="20"/>
              </w:rPr>
              <w:t>Araştırma konularıyla ilgili toplanan verilerin tasnif ve analizi</w:t>
            </w:r>
          </w:p>
        </w:tc>
      </w:tr>
      <w:tr w:rsidR="00A816D5" w:rsidRPr="00A816D5" w:rsidTr="00A816D5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A816D5" w:rsidRPr="00A816D5" w:rsidRDefault="00A816D5" w:rsidP="00A816D5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A816D5"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A816D5" w:rsidRPr="00A816D5" w:rsidRDefault="00A816D5" w:rsidP="00A816D5">
            <w:pPr>
              <w:ind w:left="0" w:hanging="2"/>
              <w:rPr>
                <w:sz w:val="20"/>
                <w:szCs w:val="20"/>
              </w:rPr>
            </w:pPr>
            <w:r w:rsidRPr="00A816D5">
              <w:rPr>
                <w:sz w:val="20"/>
                <w:szCs w:val="20"/>
              </w:rPr>
              <w:t>Araştırma konularıyla ilgili toplanan verilerin tasnif ve analizi</w:t>
            </w:r>
          </w:p>
        </w:tc>
      </w:tr>
      <w:tr w:rsidR="00A816D5" w:rsidRPr="00A816D5" w:rsidTr="00A816D5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A816D5" w:rsidRPr="00A816D5" w:rsidRDefault="00A816D5" w:rsidP="00A816D5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A816D5">
              <w:rPr>
                <w:b/>
                <w:sz w:val="20"/>
                <w:szCs w:val="20"/>
              </w:rPr>
              <w:t>11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A816D5" w:rsidRPr="00A816D5" w:rsidRDefault="00A816D5" w:rsidP="00A816D5">
            <w:pPr>
              <w:ind w:left="0" w:hanging="2"/>
              <w:rPr>
                <w:sz w:val="20"/>
                <w:szCs w:val="20"/>
              </w:rPr>
            </w:pPr>
            <w:r w:rsidRPr="00A816D5">
              <w:rPr>
                <w:sz w:val="20"/>
                <w:szCs w:val="20"/>
              </w:rPr>
              <w:t>Araştırma konularıyla ilgili toplanan verilerin tasnif ve analizi</w:t>
            </w:r>
          </w:p>
        </w:tc>
      </w:tr>
      <w:tr w:rsidR="00A816D5" w:rsidRPr="00A816D5" w:rsidTr="00A816D5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A816D5" w:rsidRPr="00A816D5" w:rsidRDefault="00A816D5" w:rsidP="00A816D5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A816D5">
              <w:rPr>
                <w:b/>
                <w:sz w:val="20"/>
                <w:szCs w:val="20"/>
              </w:rPr>
              <w:t>12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A816D5" w:rsidRPr="00A816D5" w:rsidRDefault="00A816D5" w:rsidP="00A816D5">
            <w:pPr>
              <w:ind w:left="0" w:hanging="2"/>
              <w:rPr>
                <w:sz w:val="20"/>
                <w:szCs w:val="20"/>
              </w:rPr>
            </w:pPr>
            <w:r w:rsidRPr="00A816D5">
              <w:rPr>
                <w:rFonts w:eastAsia="Calibri"/>
                <w:sz w:val="20"/>
                <w:szCs w:val="20"/>
              </w:rPr>
              <w:t>Araştırma konularıyla ilgili elde edilen sonuçların raporlaştırılması</w:t>
            </w:r>
          </w:p>
        </w:tc>
      </w:tr>
      <w:tr w:rsidR="00A816D5" w:rsidRPr="00A816D5" w:rsidTr="00A816D5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A816D5" w:rsidRPr="00A816D5" w:rsidRDefault="00A816D5" w:rsidP="00A816D5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A816D5">
              <w:rPr>
                <w:b/>
                <w:sz w:val="20"/>
                <w:szCs w:val="20"/>
              </w:rPr>
              <w:t>13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A816D5" w:rsidRPr="00A816D5" w:rsidRDefault="00A816D5" w:rsidP="00A816D5">
            <w:pPr>
              <w:ind w:left="0" w:hanging="2"/>
              <w:jc w:val="both"/>
              <w:rPr>
                <w:sz w:val="20"/>
                <w:szCs w:val="20"/>
              </w:rPr>
            </w:pPr>
            <w:r w:rsidRPr="00A816D5">
              <w:rPr>
                <w:rFonts w:eastAsia="Calibri"/>
                <w:sz w:val="20"/>
                <w:szCs w:val="20"/>
              </w:rPr>
              <w:t>Araştırma konularıyla ilgili elde edilen sonuçların raporlaştırılması</w:t>
            </w:r>
          </w:p>
        </w:tc>
      </w:tr>
      <w:tr w:rsidR="00A816D5" w:rsidRPr="00A816D5" w:rsidTr="00A816D5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A816D5" w:rsidRPr="00A816D5" w:rsidRDefault="00A816D5" w:rsidP="00A816D5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A816D5">
              <w:rPr>
                <w:b/>
                <w:sz w:val="20"/>
                <w:szCs w:val="20"/>
              </w:rPr>
              <w:t>14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A816D5" w:rsidRPr="00A816D5" w:rsidRDefault="00A816D5" w:rsidP="00A816D5">
            <w:pPr>
              <w:ind w:left="0" w:hanging="2"/>
              <w:jc w:val="both"/>
              <w:rPr>
                <w:sz w:val="20"/>
                <w:szCs w:val="20"/>
              </w:rPr>
            </w:pPr>
            <w:r w:rsidRPr="00A816D5">
              <w:rPr>
                <w:rFonts w:eastAsia="Calibri"/>
                <w:sz w:val="20"/>
                <w:szCs w:val="20"/>
              </w:rPr>
              <w:t>Araştırma konularıyla ilgili elde edilen sonuçların raporlaştırılması</w:t>
            </w:r>
          </w:p>
        </w:tc>
      </w:tr>
      <w:tr w:rsidR="00A816D5" w:rsidRPr="00A816D5" w:rsidTr="00A816D5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A816D5" w:rsidRPr="00A816D5" w:rsidRDefault="00A816D5" w:rsidP="00A816D5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A816D5"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A816D5" w:rsidRPr="00A816D5" w:rsidRDefault="00A816D5" w:rsidP="00A816D5">
            <w:pPr>
              <w:ind w:left="0" w:hanging="2"/>
              <w:jc w:val="both"/>
              <w:rPr>
                <w:sz w:val="20"/>
                <w:szCs w:val="20"/>
              </w:rPr>
            </w:pPr>
            <w:r w:rsidRPr="00A816D5">
              <w:rPr>
                <w:rFonts w:eastAsia="Calibri"/>
                <w:sz w:val="20"/>
                <w:szCs w:val="20"/>
              </w:rPr>
              <w:t>Araştırma konularıyla ilgili elde edilen sonuçların raporlaştırılması</w:t>
            </w:r>
          </w:p>
        </w:tc>
      </w:tr>
      <w:tr w:rsidR="00A816D5" w:rsidRPr="00A816D5" w:rsidTr="00A816D5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12" w:space="0" w:color="auto"/>
              <w:right w:val="nil"/>
            </w:tcBorders>
            <w:shd w:val="clear" w:color="auto" w:fill="D9D9D9"/>
            <w:vAlign w:val="center"/>
          </w:tcPr>
          <w:p w:rsidR="00A816D5" w:rsidRPr="00A816D5" w:rsidRDefault="00A816D5" w:rsidP="00A816D5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A816D5">
              <w:rPr>
                <w:b/>
                <w:sz w:val="20"/>
                <w:szCs w:val="20"/>
              </w:rPr>
              <w:t>16,17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D9D9D9"/>
            <w:vAlign w:val="center"/>
          </w:tcPr>
          <w:p w:rsidR="00A816D5" w:rsidRPr="00A816D5" w:rsidRDefault="00A816D5" w:rsidP="00A816D5">
            <w:pPr>
              <w:ind w:left="0" w:hanging="2"/>
              <w:jc w:val="both"/>
              <w:rPr>
                <w:sz w:val="20"/>
                <w:szCs w:val="20"/>
              </w:rPr>
            </w:pPr>
            <w:r w:rsidRPr="00A816D5">
              <w:rPr>
                <w:sz w:val="20"/>
                <w:szCs w:val="20"/>
              </w:rPr>
              <w:t>Yarıyıl sonu sınavları</w:t>
            </w:r>
          </w:p>
        </w:tc>
      </w:tr>
    </w:tbl>
    <w:p w:rsidR="00A816D5" w:rsidRPr="00A816D5" w:rsidRDefault="00A816D5" w:rsidP="00A816D5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tbl>
      <w:tblPr>
        <w:tblStyle w:val="TableGrid72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5797"/>
        <w:gridCol w:w="1275"/>
        <w:gridCol w:w="1276"/>
        <w:gridCol w:w="1276"/>
      </w:tblGrid>
      <w:tr w:rsidR="00A816D5" w:rsidRPr="00A816D5" w:rsidTr="00A816D5">
        <w:trPr>
          <w:trHeight w:val="312"/>
        </w:trPr>
        <w:tc>
          <w:tcPr>
            <w:tcW w:w="9624" w:type="dxa"/>
            <w:gridSpan w:val="4"/>
            <w:shd w:val="clear" w:color="auto" w:fill="FFF2CC"/>
            <w:vAlign w:val="center"/>
          </w:tcPr>
          <w:p w:rsidR="00A816D5" w:rsidRPr="00A816D5" w:rsidRDefault="00A816D5" w:rsidP="00A816D5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A816D5">
              <w:rPr>
                <w:b/>
                <w:sz w:val="20"/>
                <w:szCs w:val="20"/>
              </w:rPr>
              <w:t>Dersin İş Yükünün Hesaplanması</w:t>
            </w:r>
          </w:p>
        </w:tc>
      </w:tr>
      <w:tr w:rsidR="00A816D5" w:rsidRPr="00A816D5" w:rsidTr="00A816D5">
        <w:trPr>
          <w:trHeight w:val="312"/>
        </w:trPr>
        <w:tc>
          <w:tcPr>
            <w:tcW w:w="5797" w:type="dxa"/>
            <w:shd w:val="clear" w:color="auto" w:fill="FFF2CC"/>
            <w:vAlign w:val="center"/>
          </w:tcPr>
          <w:p w:rsidR="00A816D5" w:rsidRPr="00A816D5" w:rsidRDefault="00A816D5" w:rsidP="00A816D5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A816D5">
              <w:rPr>
                <w:b/>
                <w:sz w:val="20"/>
                <w:szCs w:val="20"/>
              </w:rPr>
              <w:t>Etkinlikler</w:t>
            </w:r>
          </w:p>
        </w:tc>
        <w:tc>
          <w:tcPr>
            <w:tcW w:w="1275" w:type="dxa"/>
            <w:shd w:val="clear" w:color="auto" w:fill="FFF2CC"/>
            <w:vAlign w:val="center"/>
          </w:tcPr>
          <w:p w:rsidR="00A816D5" w:rsidRPr="00A816D5" w:rsidRDefault="00A816D5" w:rsidP="00A816D5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A816D5">
              <w:rPr>
                <w:b/>
                <w:sz w:val="20"/>
                <w:szCs w:val="20"/>
              </w:rPr>
              <w:t>Sayısı</w:t>
            </w:r>
          </w:p>
        </w:tc>
        <w:tc>
          <w:tcPr>
            <w:tcW w:w="1276" w:type="dxa"/>
            <w:shd w:val="clear" w:color="auto" w:fill="FFF2CC"/>
            <w:vAlign w:val="center"/>
          </w:tcPr>
          <w:p w:rsidR="00A816D5" w:rsidRPr="00A816D5" w:rsidRDefault="00A816D5" w:rsidP="00A816D5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A816D5">
              <w:rPr>
                <w:b/>
                <w:sz w:val="20"/>
                <w:szCs w:val="20"/>
              </w:rPr>
              <w:t>Süresi (Saat)</w:t>
            </w:r>
          </w:p>
        </w:tc>
        <w:tc>
          <w:tcPr>
            <w:tcW w:w="1276" w:type="dxa"/>
            <w:shd w:val="clear" w:color="auto" w:fill="FFF2CC"/>
            <w:vAlign w:val="center"/>
          </w:tcPr>
          <w:p w:rsidR="00A816D5" w:rsidRPr="00A816D5" w:rsidRDefault="00A816D5" w:rsidP="00A816D5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A816D5">
              <w:rPr>
                <w:b/>
                <w:sz w:val="20"/>
                <w:szCs w:val="20"/>
              </w:rPr>
              <w:t>Toplam İş Yükü (saat)</w:t>
            </w:r>
          </w:p>
        </w:tc>
      </w:tr>
      <w:tr w:rsidR="00A816D5" w:rsidRPr="00A816D5" w:rsidTr="00A816D5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A816D5" w:rsidRPr="00A816D5" w:rsidRDefault="00A816D5" w:rsidP="00A816D5">
            <w:pPr>
              <w:ind w:left="0" w:hanging="2"/>
              <w:rPr>
                <w:sz w:val="20"/>
                <w:szCs w:val="20"/>
              </w:rPr>
            </w:pPr>
            <w:r w:rsidRPr="00A816D5">
              <w:rPr>
                <w:sz w:val="20"/>
                <w:szCs w:val="20"/>
              </w:rPr>
              <w:t>Ders Süresi (haftalık toplam ders saati)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A816D5" w:rsidRPr="00A816D5" w:rsidRDefault="00A816D5" w:rsidP="00A816D5">
            <w:pPr>
              <w:ind w:left="0" w:hanging="2"/>
              <w:jc w:val="center"/>
              <w:rPr>
                <w:sz w:val="20"/>
                <w:szCs w:val="20"/>
              </w:rPr>
            </w:pPr>
            <w:r w:rsidRPr="00A816D5">
              <w:rPr>
                <w:sz w:val="20"/>
                <w:szCs w:val="20"/>
              </w:rPr>
              <w:t>2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A816D5" w:rsidRPr="00A816D5" w:rsidRDefault="00A816D5" w:rsidP="00A816D5">
            <w:pPr>
              <w:ind w:left="0" w:hanging="2"/>
              <w:jc w:val="center"/>
              <w:rPr>
                <w:sz w:val="20"/>
                <w:szCs w:val="20"/>
              </w:rPr>
            </w:pPr>
            <w:r w:rsidRPr="00A816D5">
              <w:rPr>
                <w:sz w:val="20"/>
                <w:szCs w:val="20"/>
              </w:rPr>
              <w:t>4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A816D5" w:rsidRPr="00A816D5" w:rsidRDefault="00A816D5" w:rsidP="00A816D5">
            <w:pPr>
              <w:ind w:left="0" w:hanging="2"/>
              <w:jc w:val="center"/>
              <w:rPr>
                <w:sz w:val="20"/>
                <w:szCs w:val="20"/>
              </w:rPr>
            </w:pPr>
            <w:r w:rsidRPr="00A816D5">
              <w:rPr>
                <w:sz w:val="20"/>
                <w:szCs w:val="20"/>
              </w:rPr>
              <w:t>8</w:t>
            </w:r>
          </w:p>
        </w:tc>
      </w:tr>
      <w:tr w:rsidR="00A816D5" w:rsidRPr="00A816D5" w:rsidTr="00A816D5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A816D5" w:rsidRPr="00A816D5" w:rsidRDefault="00A816D5" w:rsidP="00A816D5">
            <w:pPr>
              <w:ind w:left="0" w:hanging="2"/>
              <w:rPr>
                <w:sz w:val="20"/>
                <w:szCs w:val="20"/>
              </w:rPr>
            </w:pPr>
            <w:r w:rsidRPr="00A816D5">
              <w:rPr>
                <w:sz w:val="20"/>
                <w:szCs w:val="20"/>
              </w:rPr>
              <w:t>Sınıf Ders çalışma süresi (tekrar, pekiştirme, ön çalışma</w:t>
            </w:r>
            <w:proofErr w:type="gramStart"/>
            <w:r w:rsidRPr="00A816D5">
              <w:rPr>
                <w:sz w:val="20"/>
                <w:szCs w:val="20"/>
              </w:rPr>
              <w:t>,….</w:t>
            </w:r>
            <w:proofErr w:type="gramEnd"/>
            <w:r w:rsidRPr="00A816D5">
              <w:rPr>
                <w:sz w:val="20"/>
                <w:szCs w:val="20"/>
              </w:rPr>
              <w:t>)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A816D5" w:rsidRPr="00A816D5" w:rsidRDefault="00A816D5" w:rsidP="00A816D5">
            <w:pPr>
              <w:ind w:left="0" w:hanging="2"/>
              <w:jc w:val="center"/>
              <w:rPr>
                <w:sz w:val="20"/>
                <w:szCs w:val="20"/>
              </w:rPr>
            </w:pPr>
            <w:r w:rsidRPr="00A816D5">
              <w:rPr>
                <w:sz w:val="20"/>
                <w:szCs w:val="20"/>
              </w:rPr>
              <w:t>5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A816D5" w:rsidRPr="00A816D5" w:rsidRDefault="00A816D5" w:rsidP="00A816D5">
            <w:pPr>
              <w:ind w:left="0" w:hanging="2"/>
              <w:jc w:val="center"/>
              <w:rPr>
                <w:sz w:val="20"/>
                <w:szCs w:val="20"/>
              </w:rPr>
            </w:pPr>
            <w:r w:rsidRPr="00A816D5">
              <w:rPr>
                <w:sz w:val="20"/>
                <w:szCs w:val="20"/>
              </w:rPr>
              <w:t>10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A816D5" w:rsidRPr="00A816D5" w:rsidRDefault="00A816D5" w:rsidP="00A816D5">
            <w:pPr>
              <w:ind w:left="0" w:hanging="2"/>
              <w:jc w:val="center"/>
              <w:rPr>
                <w:sz w:val="20"/>
                <w:szCs w:val="20"/>
              </w:rPr>
            </w:pPr>
            <w:r w:rsidRPr="00A816D5">
              <w:rPr>
                <w:sz w:val="20"/>
                <w:szCs w:val="20"/>
              </w:rPr>
              <w:t>50</w:t>
            </w:r>
          </w:p>
        </w:tc>
      </w:tr>
      <w:tr w:rsidR="00A816D5" w:rsidRPr="00A816D5" w:rsidTr="00A816D5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A816D5" w:rsidRPr="00A816D5" w:rsidRDefault="00A816D5" w:rsidP="00A816D5">
            <w:pPr>
              <w:ind w:left="0" w:hanging="2"/>
              <w:rPr>
                <w:sz w:val="20"/>
                <w:szCs w:val="20"/>
              </w:rPr>
            </w:pPr>
            <w:r w:rsidRPr="00A816D5">
              <w:rPr>
                <w:sz w:val="20"/>
                <w:szCs w:val="20"/>
              </w:rPr>
              <w:t>Ödev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A816D5" w:rsidRPr="00A816D5" w:rsidRDefault="00A816D5" w:rsidP="00A816D5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A816D5" w:rsidRPr="00A816D5" w:rsidRDefault="00A816D5" w:rsidP="00A816D5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A816D5" w:rsidRPr="00A816D5" w:rsidRDefault="00A816D5" w:rsidP="00A816D5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A816D5" w:rsidRPr="00A816D5" w:rsidTr="00A816D5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A816D5" w:rsidRPr="00A816D5" w:rsidRDefault="00A816D5" w:rsidP="00A816D5">
            <w:pPr>
              <w:ind w:left="0" w:hanging="2"/>
              <w:rPr>
                <w:sz w:val="20"/>
                <w:szCs w:val="20"/>
              </w:rPr>
            </w:pPr>
            <w:r w:rsidRPr="00A816D5">
              <w:rPr>
                <w:sz w:val="20"/>
                <w:szCs w:val="20"/>
              </w:rPr>
              <w:t xml:space="preserve">Kısa Sınav 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A816D5" w:rsidRPr="00A816D5" w:rsidRDefault="00A816D5" w:rsidP="00A816D5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A816D5" w:rsidRPr="00A816D5" w:rsidRDefault="00A816D5" w:rsidP="00A816D5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A816D5" w:rsidRPr="00A816D5" w:rsidRDefault="00A816D5" w:rsidP="00A816D5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A816D5" w:rsidRPr="00A816D5" w:rsidTr="00A816D5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A816D5" w:rsidRPr="00A816D5" w:rsidRDefault="00A816D5" w:rsidP="00A816D5">
            <w:pPr>
              <w:ind w:left="0" w:hanging="2"/>
              <w:rPr>
                <w:sz w:val="20"/>
                <w:szCs w:val="20"/>
              </w:rPr>
            </w:pPr>
            <w:r w:rsidRPr="00A816D5">
              <w:rPr>
                <w:sz w:val="20"/>
                <w:szCs w:val="20"/>
              </w:rPr>
              <w:t>Kısa Sınav hazırlık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A816D5" w:rsidRPr="00A816D5" w:rsidRDefault="00A816D5" w:rsidP="00A816D5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A816D5" w:rsidRPr="00A816D5" w:rsidRDefault="00A816D5" w:rsidP="00A816D5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A816D5" w:rsidRPr="00A816D5" w:rsidRDefault="00A816D5" w:rsidP="00A816D5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A816D5" w:rsidRPr="00A816D5" w:rsidTr="00A816D5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A816D5" w:rsidRPr="00A816D5" w:rsidRDefault="00A816D5" w:rsidP="00A816D5">
            <w:pPr>
              <w:ind w:left="0" w:hanging="2"/>
              <w:rPr>
                <w:sz w:val="20"/>
                <w:szCs w:val="20"/>
              </w:rPr>
            </w:pPr>
            <w:r w:rsidRPr="00A816D5">
              <w:rPr>
                <w:sz w:val="20"/>
                <w:szCs w:val="20"/>
              </w:rPr>
              <w:t xml:space="preserve">Sözlü Sınav 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A816D5" w:rsidRPr="00A816D5" w:rsidRDefault="00A816D5" w:rsidP="00A816D5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A816D5" w:rsidRPr="00A816D5" w:rsidRDefault="00A816D5" w:rsidP="00A816D5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A816D5" w:rsidRPr="00A816D5" w:rsidRDefault="00A816D5" w:rsidP="00A816D5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A816D5" w:rsidRPr="00A816D5" w:rsidTr="00A816D5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A816D5" w:rsidRPr="00A816D5" w:rsidRDefault="00A816D5" w:rsidP="00A816D5">
            <w:pPr>
              <w:ind w:left="0" w:hanging="2"/>
              <w:rPr>
                <w:sz w:val="20"/>
                <w:szCs w:val="20"/>
              </w:rPr>
            </w:pPr>
            <w:r w:rsidRPr="00A816D5">
              <w:rPr>
                <w:sz w:val="20"/>
                <w:szCs w:val="20"/>
              </w:rPr>
              <w:t>Sözlü Sınav hazırlık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A816D5" w:rsidRPr="00A816D5" w:rsidRDefault="00A816D5" w:rsidP="00A816D5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A816D5" w:rsidRPr="00A816D5" w:rsidRDefault="00A816D5" w:rsidP="00A816D5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A816D5" w:rsidRPr="00A816D5" w:rsidRDefault="00A816D5" w:rsidP="00A816D5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A816D5" w:rsidRPr="00A816D5" w:rsidTr="00A816D5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A816D5" w:rsidRPr="00A816D5" w:rsidRDefault="00A816D5" w:rsidP="00A816D5">
            <w:pPr>
              <w:ind w:left="0" w:hanging="2"/>
              <w:rPr>
                <w:sz w:val="20"/>
                <w:szCs w:val="20"/>
              </w:rPr>
            </w:pPr>
            <w:r w:rsidRPr="00A816D5">
              <w:rPr>
                <w:sz w:val="20"/>
                <w:szCs w:val="20"/>
              </w:rPr>
              <w:t xml:space="preserve">Rapor (Hazırlık ve sunum süresi </w:t>
            </w:r>
            <w:proofErr w:type="gramStart"/>
            <w:r w:rsidRPr="00A816D5">
              <w:rPr>
                <w:sz w:val="20"/>
                <w:szCs w:val="20"/>
              </w:rPr>
              <w:t>dahil</w:t>
            </w:r>
            <w:proofErr w:type="gramEnd"/>
            <w:r w:rsidRPr="00A816D5">
              <w:rPr>
                <w:sz w:val="20"/>
                <w:szCs w:val="20"/>
              </w:rPr>
              <w:t>)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A816D5" w:rsidRPr="00A816D5" w:rsidRDefault="00B73F8D" w:rsidP="00A816D5">
            <w:pP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A816D5" w:rsidRPr="00A816D5" w:rsidRDefault="00B73F8D" w:rsidP="00A816D5">
            <w:pP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A816D5" w:rsidRPr="00A816D5" w:rsidRDefault="00B73F8D" w:rsidP="00A816D5">
            <w:pP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A816D5" w:rsidRPr="00A816D5">
              <w:rPr>
                <w:sz w:val="20"/>
                <w:szCs w:val="20"/>
              </w:rPr>
              <w:t>0</w:t>
            </w:r>
          </w:p>
        </w:tc>
      </w:tr>
      <w:tr w:rsidR="00A816D5" w:rsidRPr="00A816D5" w:rsidTr="00A816D5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A816D5" w:rsidRPr="00A816D5" w:rsidRDefault="00A816D5" w:rsidP="00A816D5">
            <w:pPr>
              <w:ind w:left="0" w:hanging="2"/>
              <w:rPr>
                <w:sz w:val="20"/>
                <w:szCs w:val="20"/>
              </w:rPr>
            </w:pPr>
            <w:r w:rsidRPr="00A816D5">
              <w:rPr>
                <w:sz w:val="20"/>
                <w:szCs w:val="20"/>
              </w:rPr>
              <w:t xml:space="preserve">Proje (Hazırlık ve sunum süresi </w:t>
            </w:r>
            <w:proofErr w:type="gramStart"/>
            <w:r w:rsidRPr="00A816D5">
              <w:rPr>
                <w:sz w:val="20"/>
                <w:szCs w:val="20"/>
              </w:rPr>
              <w:t>dahil</w:t>
            </w:r>
            <w:proofErr w:type="gramEnd"/>
            <w:r w:rsidRPr="00A816D5">
              <w:rPr>
                <w:sz w:val="20"/>
                <w:szCs w:val="20"/>
              </w:rPr>
              <w:t>)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A816D5" w:rsidRPr="00A816D5" w:rsidRDefault="00A816D5" w:rsidP="00A816D5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A816D5" w:rsidRPr="00A816D5" w:rsidRDefault="00A816D5" w:rsidP="00A816D5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A816D5" w:rsidRPr="00A816D5" w:rsidRDefault="00A816D5" w:rsidP="00A816D5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A816D5" w:rsidRPr="00A816D5" w:rsidTr="00A816D5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A816D5" w:rsidRPr="00A816D5" w:rsidRDefault="00A816D5" w:rsidP="00A816D5">
            <w:pPr>
              <w:ind w:left="0" w:hanging="2"/>
              <w:rPr>
                <w:sz w:val="20"/>
                <w:szCs w:val="20"/>
              </w:rPr>
            </w:pPr>
            <w:r w:rsidRPr="00A816D5">
              <w:rPr>
                <w:sz w:val="20"/>
                <w:szCs w:val="20"/>
              </w:rPr>
              <w:t xml:space="preserve">Sunum (hazırlık süresi </w:t>
            </w:r>
            <w:proofErr w:type="gramStart"/>
            <w:r w:rsidRPr="00A816D5">
              <w:rPr>
                <w:sz w:val="20"/>
                <w:szCs w:val="20"/>
              </w:rPr>
              <w:t>dahil</w:t>
            </w:r>
            <w:proofErr w:type="gramEnd"/>
            <w:r w:rsidRPr="00A816D5">
              <w:rPr>
                <w:sz w:val="20"/>
                <w:szCs w:val="20"/>
              </w:rPr>
              <w:t>)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A816D5" w:rsidRPr="00A816D5" w:rsidRDefault="00A816D5" w:rsidP="00A816D5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A816D5" w:rsidRPr="00A816D5" w:rsidRDefault="00A816D5" w:rsidP="00A816D5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A816D5" w:rsidRPr="00A816D5" w:rsidRDefault="00A816D5" w:rsidP="00A816D5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A816D5" w:rsidRPr="00A816D5" w:rsidTr="00A816D5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A816D5" w:rsidRPr="00A816D5" w:rsidRDefault="00A816D5" w:rsidP="00A816D5">
            <w:pPr>
              <w:ind w:left="0" w:hanging="2"/>
              <w:rPr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FFFFFF"/>
            <w:vAlign w:val="center"/>
          </w:tcPr>
          <w:p w:rsidR="00A816D5" w:rsidRPr="00A816D5" w:rsidRDefault="00A816D5" w:rsidP="00A816D5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A816D5" w:rsidRPr="00A816D5" w:rsidRDefault="00A816D5" w:rsidP="00A816D5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A816D5" w:rsidRPr="00A816D5" w:rsidRDefault="00A816D5" w:rsidP="00A816D5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A816D5" w:rsidRPr="00A816D5" w:rsidTr="00A816D5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A816D5" w:rsidRPr="00A816D5" w:rsidRDefault="00A816D5" w:rsidP="00A816D5">
            <w:pPr>
              <w:ind w:left="0" w:hanging="2"/>
              <w:rPr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FFFFFF"/>
            <w:vAlign w:val="center"/>
          </w:tcPr>
          <w:p w:rsidR="00A816D5" w:rsidRPr="00A816D5" w:rsidRDefault="00A816D5" w:rsidP="00A816D5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A816D5" w:rsidRPr="00A816D5" w:rsidRDefault="00A816D5" w:rsidP="00A816D5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A816D5" w:rsidRPr="00A816D5" w:rsidRDefault="00A816D5" w:rsidP="00A816D5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A816D5" w:rsidRPr="00A816D5" w:rsidTr="00A816D5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A816D5" w:rsidRPr="00A816D5" w:rsidRDefault="00A816D5" w:rsidP="00A816D5">
            <w:pPr>
              <w:ind w:left="0" w:hanging="2"/>
              <w:rPr>
                <w:sz w:val="20"/>
                <w:szCs w:val="20"/>
              </w:rPr>
            </w:pPr>
            <w:r w:rsidRPr="00A816D5">
              <w:rPr>
                <w:sz w:val="20"/>
                <w:szCs w:val="20"/>
              </w:rPr>
              <w:t>Ara sınav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A816D5" w:rsidRPr="00A816D5" w:rsidRDefault="00A816D5" w:rsidP="00A816D5">
            <w:pPr>
              <w:ind w:left="0" w:hanging="2"/>
              <w:jc w:val="center"/>
              <w:rPr>
                <w:sz w:val="20"/>
                <w:szCs w:val="20"/>
              </w:rPr>
            </w:pPr>
            <w:r w:rsidRPr="00A816D5"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A816D5" w:rsidRPr="00A816D5" w:rsidRDefault="00B73F8D" w:rsidP="00A816D5">
            <w:pP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A816D5" w:rsidRPr="00A816D5" w:rsidRDefault="00B73F8D" w:rsidP="00A816D5">
            <w:pP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A816D5" w:rsidRPr="00A816D5" w:rsidTr="00A816D5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A816D5" w:rsidRPr="00A816D5" w:rsidRDefault="00A816D5" w:rsidP="00A816D5">
            <w:pPr>
              <w:ind w:left="0" w:hanging="2"/>
              <w:rPr>
                <w:sz w:val="20"/>
                <w:szCs w:val="20"/>
              </w:rPr>
            </w:pPr>
            <w:r w:rsidRPr="00A816D5">
              <w:rPr>
                <w:sz w:val="20"/>
                <w:szCs w:val="20"/>
              </w:rPr>
              <w:t>Ara Sınav hazırlık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A816D5" w:rsidRPr="00A816D5" w:rsidRDefault="00A816D5" w:rsidP="00A816D5">
            <w:pPr>
              <w:ind w:left="0" w:hanging="2"/>
              <w:jc w:val="center"/>
              <w:rPr>
                <w:sz w:val="20"/>
                <w:szCs w:val="20"/>
              </w:rPr>
            </w:pPr>
            <w:r w:rsidRPr="00A816D5"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A816D5" w:rsidRPr="00A816D5" w:rsidRDefault="00A816D5" w:rsidP="00A816D5">
            <w:pPr>
              <w:ind w:left="0" w:hanging="2"/>
              <w:jc w:val="center"/>
              <w:rPr>
                <w:sz w:val="20"/>
                <w:szCs w:val="20"/>
              </w:rPr>
            </w:pPr>
            <w:r w:rsidRPr="00A816D5">
              <w:rPr>
                <w:sz w:val="20"/>
                <w:szCs w:val="20"/>
              </w:rPr>
              <w:t>30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A816D5" w:rsidRPr="00A816D5" w:rsidRDefault="00A816D5" w:rsidP="00A816D5">
            <w:pPr>
              <w:ind w:left="0" w:hanging="2"/>
              <w:jc w:val="center"/>
              <w:rPr>
                <w:sz w:val="20"/>
                <w:szCs w:val="20"/>
              </w:rPr>
            </w:pPr>
            <w:r w:rsidRPr="00A816D5">
              <w:rPr>
                <w:sz w:val="20"/>
                <w:szCs w:val="20"/>
              </w:rPr>
              <w:t>30</w:t>
            </w:r>
          </w:p>
        </w:tc>
      </w:tr>
      <w:tr w:rsidR="00A816D5" w:rsidRPr="00A816D5" w:rsidTr="00A816D5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A816D5" w:rsidRPr="00A816D5" w:rsidRDefault="00A816D5" w:rsidP="00A816D5">
            <w:pPr>
              <w:ind w:left="0" w:hanging="2"/>
              <w:rPr>
                <w:sz w:val="20"/>
                <w:szCs w:val="20"/>
              </w:rPr>
            </w:pPr>
            <w:r w:rsidRPr="00A816D5">
              <w:rPr>
                <w:sz w:val="20"/>
                <w:szCs w:val="20"/>
              </w:rPr>
              <w:t>Yarıyıl sonu sınavı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A816D5" w:rsidRPr="00A816D5" w:rsidRDefault="00A816D5" w:rsidP="00A816D5">
            <w:pPr>
              <w:ind w:left="0" w:hanging="2"/>
              <w:jc w:val="center"/>
              <w:rPr>
                <w:sz w:val="20"/>
                <w:szCs w:val="20"/>
              </w:rPr>
            </w:pPr>
            <w:r w:rsidRPr="00A816D5"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A816D5" w:rsidRPr="00A816D5" w:rsidRDefault="00B73F8D" w:rsidP="00A816D5">
            <w:pP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A816D5" w:rsidRPr="00A816D5" w:rsidRDefault="00B73F8D" w:rsidP="00A816D5">
            <w:pP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A816D5" w:rsidRPr="00A816D5" w:rsidTr="00A816D5">
        <w:trPr>
          <w:trHeight w:val="312"/>
        </w:trPr>
        <w:tc>
          <w:tcPr>
            <w:tcW w:w="5797" w:type="dxa"/>
            <w:tcBorders>
              <w:bottom w:val="single" w:sz="12" w:space="0" w:color="auto"/>
            </w:tcBorders>
            <w:shd w:val="clear" w:color="auto" w:fill="FFFFFF"/>
            <w:vAlign w:val="center"/>
          </w:tcPr>
          <w:p w:rsidR="00A816D5" w:rsidRPr="00A816D5" w:rsidRDefault="00A816D5" w:rsidP="00A816D5">
            <w:pPr>
              <w:ind w:left="0" w:hanging="2"/>
              <w:rPr>
                <w:sz w:val="20"/>
                <w:szCs w:val="20"/>
              </w:rPr>
            </w:pPr>
            <w:r w:rsidRPr="00A816D5">
              <w:rPr>
                <w:sz w:val="20"/>
                <w:szCs w:val="20"/>
              </w:rPr>
              <w:t>Yarıyıl sonu sınavı hazırlık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A816D5" w:rsidRPr="00A816D5" w:rsidRDefault="00A816D5" w:rsidP="00A816D5">
            <w:pPr>
              <w:ind w:left="0" w:hanging="2"/>
              <w:jc w:val="center"/>
              <w:rPr>
                <w:sz w:val="20"/>
                <w:szCs w:val="20"/>
              </w:rPr>
            </w:pPr>
            <w:r w:rsidRPr="00A816D5"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A816D5" w:rsidRPr="00A816D5" w:rsidRDefault="00A816D5" w:rsidP="00A816D5">
            <w:pPr>
              <w:ind w:left="0" w:hanging="2"/>
              <w:jc w:val="center"/>
              <w:rPr>
                <w:sz w:val="20"/>
                <w:szCs w:val="20"/>
              </w:rPr>
            </w:pPr>
            <w:r w:rsidRPr="00A816D5">
              <w:rPr>
                <w:sz w:val="20"/>
                <w:szCs w:val="20"/>
              </w:rPr>
              <w:t>30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A816D5" w:rsidRPr="00A816D5" w:rsidRDefault="00A816D5" w:rsidP="00A816D5">
            <w:pPr>
              <w:ind w:left="0" w:hanging="2"/>
              <w:jc w:val="center"/>
              <w:rPr>
                <w:sz w:val="20"/>
                <w:szCs w:val="20"/>
              </w:rPr>
            </w:pPr>
            <w:r w:rsidRPr="00A816D5">
              <w:rPr>
                <w:sz w:val="20"/>
                <w:szCs w:val="20"/>
              </w:rPr>
              <w:t>30</w:t>
            </w:r>
          </w:p>
        </w:tc>
      </w:tr>
      <w:tr w:rsidR="00A816D5" w:rsidRPr="00A816D5" w:rsidTr="00A816D5">
        <w:trPr>
          <w:trHeight w:val="312"/>
        </w:trPr>
        <w:tc>
          <w:tcPr>
            <w:tcW w:w="5797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clear" w:color="auto" w:fill="FFFFFF"/>
            <w:vAlign w:val="center"/>
          </w:tcPr>
          <w:p w:rsidR="00A816D5" w:rsidRPr="00A816D5" w:rsidRDefault="00A816D5" w:rsidP="00A816D5">
            <w:pPr>
              <w:ind w:left="0" w:hanging="2"/>
              <w:jc w:val="right"/>
              <w:rPr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tcBorders>
              <w:left w:val="single" w:sz="12" w:space="0" w:color="auto"/>
            </w:tcBorders>
            <w:shd w:val="clear" w:color="auto" w:fill="FFFFFF"/>
            <w:vAlign w:val="center"/>
          </w:tcPr>
          <w:p w:rsidR="00A816D5" w:rsidRPr="00A816D5" w:rsidRDefault="00A816D5" w:rsidP="00A816D5">
            <w:pPr>
              <w:ind w:left="0" w:hanging="2"/>
              <w:jc w:val="right"/>
              <w:rPr>
                <w:sz w:val="20"/>
                <w:szCs w:val="20"/>
              </w:rPr>
            </w:pPr>
            <w:r w:rsidRPr="00A816D5">
              <w:rPr>
                <w:b/>
                <w:sz w:val="20"/>
                <w:szCs w:val="20"/>
              </w:rPr>
              <w:t>Toplam iş yükü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A816D5" w:rsidRPr="00A816D5" w:rsidRDefault="00B73F8D" w:rsidP="00A816D5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150</w:t>
            </w:r>
          </w:p>
        </w:tc>
      </w:tr>
      <w:tr w:rsidR="00A816D5" w:rsidRPr="00A816D5" w:rsidTr="00A816D5">
        <w:trPr>
          <w:trHeight w:val="347"/>
        </w:trPr>
        <w:tc>
          <w:tcPr>
            <w:tcW w:w="5797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FFFFF"/>
            <w:vAlign w:val="center"/>
          </w:tcPr>
          <w:p w:rsidR="00A816D5" w:rsidRPr="00A816D5" w:rsidRDefault="00A816D5" w:rsidP="00A816D5">
            <w:pPr>
              <w:ind w:left="0" w:hanging="2"/>
              <w:jc w:val="right"/>
              <w:rPr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tcBorders>
              <w:left w:val="single" w:sz="12" w:space="0" w:color="auto"/>
            </w:tcBorders>
            <w:shd w:val="clear" w:color="auto" w:fill="FFFFFF"/>
            <w:vAlign w:val="center"/>
          </w:tcPr>
          <w:p w:rsidR="00A816D5" w:rsidRPr="00A816D5" w:rsidRDefault="00A816D5" w:rsidP="00A816D5">
            <w:pPr>
              <w:ind w:left="0" w:hanging="2"/>
              <w:jc w:val="right"/>
              <w:rPr>
                <w:sz w:val="20"/>
                <w:szCs w:val="20"/>
              </w:rPr>
            </w:pPr>
            <w:r w:rsidRPr="00A816D5">
              <w:rPr>
                <w:b/>
                <w:sz w:val="20"/>
                <w:szCs w:val="20"/>
              </w:rPr>
              <w:t>Toplam iş yükü / 30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A816D5" w:rsidRPr="00A816D5" w:rsidRDefault="00B73F8D" w:rsidP="00A816D5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</w:tr>
      <w:tr w:rsidR="00A816D5" w:rsidRPr="00A816D5" w:rsidTr="00A816D5">
        <w:trPr>
          <w:trHeight w:val="312"/>
        </w:trPr>
        <w:tc>
          <w:tcPr>
            <w:tcW w:w="5797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:rsidR="00A816D5" w:rsidRPr="00A816D5" w:rsidRDefault="00A816D5" w:rsidP="00A816D5">
            <w:pPr>
              <w:ind w:left="0" w:hanging="2"/>
              <w:jc w:val="right"/>
              <w:rPr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tcBorders>
              <w:left w:val="single" w:sz="12" w:space="0" w:color="auto"/>
            </w:tcBorders>
            <w:vAlign w:val="center"/>
          </w:tcPr>
          <w:p w:rsidR="00A816D5" w:rsidRPr="00A816D5" w:rsidRDefault="00A816D5" w:rsidP="00A816D5">
            <w:pPr>
              <w:ind w:left="0" w:hanging="2"/>
              <w:jc w:val="right"/>
              <w:rPr>
                <w:sz w:val="20"/>
                <w:szCs w:val="20"/>
              </w:rPr>
            </w:pPr>
            <w:r w:rsidRPr="00A816D5">
              <w:rPr>
                <w:b/>
                <w:sz w:val="20"/>
                <w:szCs w:val="20"/>
              </w:rPr>
              <w:t>Dersin AKTS Kredisi</w:t>
            </w:r>
          </w:p>
        </w:tc>
        <w:tc>
          <w:tcPr>
            <w:tcW w:w="1276" w:type="dxa"/>
            <w:vAlign w:val="center"/>
          </w:tcPr>
          <w:p w:rsidR="00A816D5" w:rsidRPr="00A816D5" w:rsidRDefault="00B73F8D" w:rsidP="00A816D5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</w:tr>
    </w:tbl>
    <w:p w:rsidR="00A816D5" w:rsidRPr="00A816D5" w:rsidRDefault="00A816D5" w:rsidP="00A816D5">
      <w:pPr>
        <w:suppressAutoHyphens/>
        <w:spacing w:after="0" w:line="1" w:lineRule="atLeast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p w:rsidR="00A816D5" w:rsidRPr="00A816D5" w:rsidRDefault="00A816D5" w:rsidP="00A816D5">
      <w:pPr>
        <w:suppressAutoHyphens/>
        <w:spacing w:after="0" w:line="1" w:lineRule="atLeast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  <w:sectPr w:rsidR="00A816D5" w:rsidRPr="00A816D5" w:rsidSect="00A816D5">
          <w:headerReference w:type="even" r:id="rId184"/>
          <w:headerReference w:type="default" r:id="rId185"/>
          <w:footerReference w:type="default" r:id="rId186"/>
          <w:headerReference w:type="first" r:id="rId187"/>
          <w:footerReference w:type="first" r:id="rId188"/>
          <w:pgSz w:w="11906" w:h="16838"/>
          <w:pgMar w:top="709" w:right="1134" w:bottom="425" w:left="1134" w:header="0" w:footer="283" w:gutter="0"/>
          <w:cols w:space="708"/>
          <w:titlePg/>
          <w:docGrid w:linePitch="360"/>
        </w:sectPr>
      </w:pPr>
    </w:p>
    <w:tbl>
      <w:tblPr>
        <w:tblStyle w:val="TableGrid72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5797"/>
        <w:gridCol w:w="3827"/>
      </w:tblGrid>
      <w:tr w:rsidR="00A816D5" w:rsidRPr="00A816D5" w:rsidTr="00A816D5">
        <w:trPr>
          <w:trHeight w:val="312"/>
        </w:trPr>
        <w:tc>
          <w:tcPr>
            <w:tcW w:w="9624" w:type="dxa"/>
            <w:gridSpan w:val="2"/>
            <w:shd w:val="clear" w:color="auto" w:fill="FFF2CC"/>
            <w:vAlign w:val="center"/>
          </w:tcPr>
          <w:p w:rsidR="00A816D5" w:rsidRPr="00A816D5" w:rsidRDefault="00A816D5" w:rsidP="00A816D5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A816D5">
              <w:rPr>
                <w:b/>
                <w:sz w:val="20"/>
                <w:szCs w:val="20"/>
              </w:rPr>
              <w:lastRenderedPageBreak/>
              <w:t>Değerlendirme</w:t>
            </w:r>
          </w:p>
        </w:tc>
      </w:tr>
      <w:tr w:rsidR="00A816D5" w:rsidRPr="00A816D5" w:rsidTr="00A816D5">
        <w:trPr>
          <w:trHeight w:val="369"/>
        </w:trPr>
        <w:tc>
          <w:tcPr>
            <w:tcW w:w="5797" w:type="dxa"/>
            <w:vAlign w:val="center"/>
          </w:tcPr>
          <w:p w:rsidR="00A816D5" w:rsidRPr="00A816D5" w:rsidRDefault="00A816D5" w:rsidP="00A816D5">
            <w:pPr>
              <w:ind w:left="0" w:hanging="2"/>
              <w:rPr>
                <w:b/>
                <w:sz w:val="20"/>
                <w:szCs w:val="20"/>
              </w:rPr>
            </w:pPr>
            <w:r w:rsidRPr="00A816D5">
              <w:rPr>
                <w:b/>
                <w:sz w:val="20"/>
                <w:szCs w:val="20"/>
              </w:rPr>
              <w:t>Yarıyıl içi Etkinlikleri</w:t>
            </w:r>
          </w:p>
        </w:tc>
        <w:tc>
          <w:tcPr>
            <w:tcW w:w="3827" w:type="dxa"/>
            <w:vAlign w:val="center"/>
          </w:tcPr>
          <w:p w:rsidR="00A816D5" w:rsidRPr="00A816D5" w:rsidRDefault="00A816D5" w:rsidP="00A816D5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A816D5">
              <w:rPr>
                <w:b/>
                <w:sz w:val="20"/>
                <w:szCs w:val="20"/>
              </w:rPr>
              <w:t>%</w:t>
            </w:r>
          </w:p>
        </w:tc>
      </w:tr>
      <w:tr w:rsidR="00A816D5" w:rsidRPr="00A816D5" w:rsidTr="00A816D5">
        <w:trPr>
          <w:trHeight w:val="369"/>
        </w:trPr>
        <w:sdt>
          <w:sdtPr>
            <w:rPr>
              <w:sz w:val="20"/>
              <w:szCs w:val="20"/>
            </w:rPr>
            <w:id w:val="-1948461358"/>
            <w:placeholder>
              <w:docPart w:val="B91B8C737AC24A30AFDBED07DCA362CD"/>
            </w:placeholder>
            <w:comboBox>
              <w:listItem w:displayText=" " w:value=" "/>
              <w:listItem w:displayText="Sınav" w:value="Sınav"/>
              <w:listItem w:displayText="Kısa Sınav" w:value="Kısa Sınav"/>
              <w:listItem w:displayText="Sözlü Sınav" w:value="Sözlü Sınav"/>
              <w:listItem w:displayText="Ödev" w:value="Ödev"/>
              <w:listItem w:displayText="Rapor" w:value="Rapor"/>
              <w:listItem w:displayText="Makale İnceleme" w:value="Makale İnceleme"/>
              <w:listItem w:displayText="Sunum" w:value="Sunum"/>
              <w:listItem w:displayText="Deney Yapma Becerisi" w:value="Deney Yapma Becerisi"/>
              <w:listItem w:displayText="Proje İzleme" w:value="Proje İzleme"/>
              <w:listItem w:displayText="Devam" w:value="Devam"/>
              <w:listItem w:displayText="Juri Sınavı" w:value="Juri Sınavı"/>
            </w:comboBox>
          </w:sdtPr>
          <w:sdtEndPr/>
          <w:sdtContent>
            <w:tc>
              <w:tcPr>
                <w:tcW w:w="5797" w:type="dxa"/>
                <w:vAlign w:val="center"/>
              </w:tcPr>
              <w:p w:rsidR="00A816D5" w:rsidRPr="00A816D5" w:rsidRDefault="00A816D5" w:rsidP="00A816D5">
                <w:pPr>
                  <w:ind w:left="0" w:hanging="2"/>
                  <w:rPr>
                    <w:sz w:val="20"/>
                    <w:szCs w:val="20"/>
                  </w:rPr>
                </w:pPr>
                <w:r w:rsidRPr="00A816D5">
                  <w:rPr>
                    <w:sz w:val="20"/>
                    <w:szCs w:val="20"/>
                  </w:rPr>
                  <w:t>Ara Sınav</w:t>
                </w:r>
              </w:p>
            </w:tc>
          </w:sdtContent>
        </w:sdt>
        <w:tc>
          <w:tcPr>
            <w:tcW w:w="3827" w:type="dxa"/>
            <w:vAlign w:val="center"/>
          </w:tcPr>
          <w:p w:rsidR="00A816D5" w:rsidRPr="00A816D5" w:rsidRDefault="00A816D5" w:rsidP="00A816D5">
            <w:pPr>
              <w:ind w:left="0" w:hanging="2"/>
              <w:jc w:val="center"/>
              <w:rPr>
                <w:sz w:val="20"/>
                <w:szCs w:val="20"/>
              </w:rPr>
            </w:pPr>
            <w:r w:rsidRPr="00A816D5">
              <w:rPr>
                <w:sz w:val="20"/>
                <w:szCs w:val="20"/>
              </w:rPr>
              <w:t>40</w:t>
            </w:r>
          </w:p>
        </w:tc>
      </w:tr>
      <w:tr w:rsidR="00A816D5" w:rsidRPr="00A816D5" w:rsidTr="00A816D5">
        <w:trPr>
          <w:trHeight w:val="369"/>
        </w:trPr>
        <w:sdt>
          <w:sdtPr>
            <w:rPr>
              <w:sz w:val="20"/>
              <w:szCs w:val="20"/>
            </w:rPr>
            <w:id w:val="-1319117999"/>
            <w:placeholder>
              <w:docPart w:val="14CACC69215341CE81655DA12AEFB076"/>
            </w:placeholder>
            <w:comboBox>
              <w:listItem w:displayText=" " w:value=" "/>
              <w:listItem w:displayText="Sınav" w:value="Sınav"/>
              <w:listItem w:displayText="Kısa Sınav" w:value="Kısa Sınav"/>
              <w:listItem w:displayText="Sözlü Sınav" w:value="Sözlü Sınav"/>
              <w:listItem w:displayText="Ödev" w:value="Ödev"/>
              <w:listItem w:displayText="Rapor" w:value="Rapor"/>
              <w:listItem w:displayText="Makale İnceleme" w:value="Makale İnceleme"/>
              <w:listItem w:displayText="Sunum" w:value="Sunum"/>
              <w:listItem w:displayText="Deney Yapma Becerisi" w:value="Deney Yapma Becerisi"/>
              <w:listItem w:displayText="Proje İzleme" w:value="Proje İzleme"/>
              <w:listItem w:displayText="Devam" w:value="Devam"/>
              <w:listItem w:displayText="Juri Sınavı" w:value="Juri Sınavı"/>
            </w:comboBox>
          </w:sdtPr>
          <w:sdtEndPr/>
          <w:sdtContent>
            <w:tc>
              <w:tcPr>
                <w:tcW w:w="5797" w:type="dxa"/>
                <w:vAlign w:val="center"/>
              </w:tcPr>
              <w:p w:rsidR="00A816D5" w:rsidRPr="00A816D5" w:rsidRDefault="00A816D5" w:rsidP="00A816D5">
                <w:pPr>
                  <w:ind w:left="0" w:hanging="2"/>
                  <w:rPr>
                    <w:sz w:val="20"/>
                    <w:szCs w:val="20"/>
                  </w:rPr>
                </w:pPr>
                <w:r w:rsidRPr="00A816D5">
                  <w:rPr>
                    <w:sz w:val="20"/>
                    <w:szCs w:val="20"/>
                  </w:rPr>
                  <w:t>Ödev</w:t>
                </w:r>
              </w:p>
            </w:tc>
          </w:sdtContent>
        </w:sdt>
        <w:tc>
          <w:tcPr>
            <w:tcW w:w="3827" w:type="dxa"/>
            <w:vAlign w:val="center"/>
          </w:tcPr>
          <w:p w:rsidR="00A816D5" w:rsidRPr="00A816D5" w:rsidRDefault="00A816D5" w:rsidP="00A816D5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A816D5" w:rsidRPr="00A816D5" w:rsidTr="00A816D5">
        <w:trPr>
          <w:trHeight w:val="369"/>
        </w:trPr>
        <w:sdt>
          <w:sdtPr>
            <w:rPr>
              <w:sz w:val="20"/>
              <w:szCs w:val="20"/>
            </w:rPr>
            <w:id w:val="654267370"/>
            <w:placeholder>
              <w:docPart w:val="8D910E425F974C928AEA4AB56C0C2FBA"/>
            </w:placeholder>
            <w:comboBox>
              <w:listItem w:displayText=" " w:value=" "/>
              <w:listItem w:displayText="Kısa Sınav" w:value="Kısa Sınav"/>
              <w:listItem w:displayText="Sınav" w:value="Sınav"/>
              <w:listItem w:displayText="Sözlü Sınav" w:value="Sözlü Sınav"/>
              <w:listItem w:displayText="Ödev" w:value="Ödev"/>
              <w:listItem w:displayText="Rapor" w:value="Rapor"/>
              <w:listItem w:displayText="Makale İnceleme" w:value="Makale İnceleme"/>
              <w:listItem w:displayText="Sunum" w:value="Sunum"/>
              <w:listItem w:displayText="Deney Yapma Becerisi" w:value="Deney Yapma Becerisi"/>
              <w:listItem w:displayText="Proje İzleme" w:value="Proje İzleme"/>
              <w:listItem w:displayText="Devam" w:value="Devam"/>
              <w:listItem w:displayText="Juri Sınavı" w:value="Juri Sınavı"/>
            </w:comboBox>
          </w:sdtPr>
          <w:sdtEndPr/>
          <w:sdtContent>
            <w:tc>
              <w:tcPr>
                <w:tcW w:w="5797" w:type="dxa"/>
                <w:vAlign w:val="center"/>
              </w:tcPr>
              <w:p w:rsidR="00A816D5" w:rsidRPr="00A816D5" w:rsidRDefault="00A816D5" w:rsidP="00A816D5">
                <w:pPr>
                  <w:ind w:left="0" w:hanging="2"/>
                  <w:rPr>
                    <w:sz w:val="20"/>
                    <w:szCs w:val="20"/>
                  </w:rPr>
                </w:pPr>
                <w:r w:rsidRPr="00A816D5">
                  <w:rPr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3827" w:type="dxa"/>
            <w:vAlign w:val="center"/>
          </w:tcPr>
          <w:p w:rsidR="00A816D5" w:rsidRPr="00A816D5" w:rsidRDefault="00A816D5" w:rsidP="00A816D5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A816D5" w:rsidRPr="00A816D5" w:rsidTr="00A816D5">
        <w:trPr>
          <w:trHeight w:val="369"/>
        </w:trPr>
        <w:sdt>
          <w:sdtPr>
            <w:rPr>
              <w:sz w:val="20"/>
              <w:szCs w:val="20"/>
            </w:rPr>
            <w:id w:val="-1657985427"/>
            <w:placeholder>
              <w:docPart w:val="640796D33175444F86A7249C82A622C9"/>
            </w:placeholder>
            <w:comboBox>
              <w:listItem w:displayText=" " w:value=" "/>
              <w:listItem w:displayText="Kısa Sınav" w:value="Kısa Sınav"/>
              <w:listItem w:displayText="Sınav" w:value="Sınav"/>
              <w:listItem w:displayText="Sözlü Sınav" w:value="Sözlü Sınav"/>
              <w:listItem w:displayText="Ödev" w:value="Ödev"/>
              <w:listItem w:displayText="Rapor" w:value="Rapor"/>
              <w:listItem w:displayText="Makale İnceleme" w:value="Makale İnceleme"/>
              <w:listItem w:displayText="Sunum" w:value="Sunum"/>
              <w:listItem w:displayText="Deney Yapma Becerisi" w:value="Deney Yapma Becerisi"/>
              <w:listItem w:displayText="Proje İzleme" w:value="Proje İzleme"/>
              <w:listItem w:displayText="Devam" w:value="Devam"/>
              <w:listItem w:displayText="Juri Sınavı" w:value="Juri Sınavı"/>
            </w:comboBox>
          </w:sdtPr>
          <w:sdtEndPr/>
          <w:sdtContent>
            <w:tc>
              <w:tcPr>
                <w:tcW w:w="5797" w:type="dxa"/>
                <w:vAlign w:val="center"/>
              </w:tcPr>
              <w:p w:rsidR="00A816D5" w:rsidRPr="00A816D5" w:rsidRDefault="00A816D5" w:rsidP="00A816D5">
                <w:pPr>
                  <w:ind w:left="0" w:hanging="2"/>
                  <w:rPr>
                    <w:sz w:val="20"/>
                    <w:szCs w:val="20"/>
                  </w:rPr>
                </w:pPr>
                <w:r w:rsidRPr="00A816D5">
                  <w:rPr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3827" w:type="dxa"/>
            <w:vAlign w:val="center"/>
          </w:tcPr>
          <w:p w:rsidR="00A816D5" w:rsidRPr="00A816D5" w:rsidRDefault="00A816D5" w:rsidP="00A816D5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A816D5" w:rsidRPr="00A816D5" w:rsidTr="00A816D5">
        <w:trPr>
          <w:trHeight w:val="369"/>
        </w:trPr>
        <w:tc>
          <w:tcPr>
            <w:tcW w:w="5797" w:type="dxa"/>
            <w:vAlign w:val="center"/>
          </w:tcPr>
          <w:p w:rsidR="00A816D5" w:rsidRPr="00A816D5" w:rsidRDefault="00A816D5" w:rsidP="00A816D5">
            <w:pPr>
              <w:ind w:left="0" w:hanging="2"/>
              <w:rPr>
                <w:b/>
                <w:sz w:val="20"/>
                <w:szCs w:val="20"/>
              </w:rPr>
            </w:pPr>
            <w:r w:rsidRPr="00A816D5">
              <w:rPr>
                <w:b/>
                <w:sz w:val="20"/>
                <w:szCs w:val="20"/>
              </w:rPr>
              <w:t>Yarıyıl Sonu Sınavı</w:t>
            </w:r>
          </w:p>
        </w:tc>
        <w:tc>
          <w:tcPr>
            <w:tcW w:w="3827" w:type="dxa"/>
            <w:vAlign w:val="center"/>
          </w:tcPr>
          <w:p w:rsidR="00A816D5" w:rsidRPr="00A816D5" w:rsidRDefault="00A816D5" w:rsidP="00A816D5">
            <w:pPr>
              <w:ind w:left="0" w:hanging="2"/>
              <w:jc w:val="center"/>
              <w:rPr>
                <w:sz w:val="20"/>
                <w:szCs w:val="20"/>
              </w:rPr>
            </w:pPr>
            <w:r w:rsidRPr="00A816D5">
              <w:rPr>
                <w:sz w:val="20"/>
                <w:szCs w:val="20"/>
              </w:rPr>
              <w:t>60</w:t>
            </w:r>
          </w:p>
        </w:tc>
      </w:tr>
      <w:tr w:rsidR="00A816D5" w:rsidRPr="00A816D5" w:rsidTr="00A816D5">
        <w:trPr>
          <w:trHeight w:val="369"/>
        </w:trPr>
        <w:tc>
          <w:tcPr>
            <w:tcW w:w="5797" w:type="dxa"/>
            <w:vAlign w:val="center"/>
          </w:tcPr>
          <w:p w:rsidR="00A816D5" w:rsidRPr="00A816D5" w:rsidRDefault="00A816D5" w:rsidP="00A816D5">
            <w:pPr>
              <w:ind w:left="0" w:hanging="2"/>
              <w:jc w:val="right"/>
              <w:rPr>
                <w:b/>
                <w:sz w:val="20"/>
                <w:szCs w:val="20"/>
              </w:rPr>
            </w:pPr>
            <w:r w:rsidRPr="00A816D5">
              <w:rPr>
                <w:b/>
                <w:sz w:val="20"/>
                <w:szCs w:val="20"/>
              </w:rPr>
              <w:t>Toplam</w:t>
            </w:r>
          </w:p>
        </w:tc>
        <w:tc>
          <w:tcPr>
            <w:tcW w:w="3827" w:type="dxa"/>
            <w:vAlign w:val="center"/>
          </w:tcPr>
          <w:p w:rsidR="00A816D5" w:rsidRPr="00A816D5" w:rsidRDefault="00A816D5" w:rsidP="00A816D5">
            <w:pPr>
              <w:ind w:left="0" w:hanging="2"/>
              <w:jc w:val="center"/>
              <w:rPr>
                <w:sz w:val="20"/>
                <w:szCs w:val="20"/>
              </w:rPr>
            </w:pPr>
            <w:r w:rsidRPr="00A816D5">
              <w:rPr>
                <w:sz w:val="20"/>
                <w:szCs w:val="20"/>
              </w:rPr>
              <w:t>100</w:t>
            </w:r>
          </w:p>
        </w:tc>
      </w:tr>
    </w:tbl>
    <w:p w:rsidR="00A816D5" w:rsidRPr="00A816D5" w:rsidRDefault="00A816D5" w:rsidP="00A816D5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tbl>
      <w:tblPr>
        <w:tblW w:w="9624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518"/>
        <w:gridCol w:w="33"/>
        <w:gridCol w:w="8365"/>
        <w:gridCol w:w="699"/>
        <w:gridCol w:w="9"/>
      </w:tblGrid>
      <w:tr w:rsidR="00A816D5" w:rsidRPr="00A816D5" w:rsidTr="00A816D5">
        <w:trPr>
          <w:trHeight w:val="587"/>
          <w:jc w:val="center"/>
        </w:trPr>
        <w:tc>
          <w:tcPr>
            <w:tcW w:w="9624" w:type="dxa"/>
            <w:gridSpan w:val="5"/>
            <w:shd w:val="clear" w:color="auto" w:fill="FFF2CC"/>
            <w:vAlign w:val="center"/>
          </w:tcPr>
          <w:p w:rsidR="00A816D5" w:rsidRPr="00A816D5" w:rsidRDefault="00A816D5" w:rsidP="00A816D5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b/>
                <w:position w:val="-1"/>
                <w:sz w:val="20"/>
                <w:szCs w:val="20"/>
              </w:rPr>
            </w:pPr>
            <w:r w:rsidRPr="00A816D5">
              <w:rPr>
                <w:rFonts w:ascii="Times New Roman" w:eastAsia="Calibri" w:hAnsi="Times New Roman" w:cs="Times New Roman"/>
                <w:b/>
                <w:position w:val="-1"/>
                <w:sz w:val="20"/>
                <w:szCs w:val="20"/>
              </w:rPr>
              <w:t>DERSİN ÖĞRENİM ÇIKTILARININ PROGRAM ÇIKTILARI (PÇ) İLE OLAN İLİŞKİSİ</w:t>
            </w:r>
          </w:p>
          <w:p w:rsidR="00A816D5" w:rsidRPr="00A816D5" w:rsidRDefault="00A816D5" w:rsidP="00A816D5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b/>
                <w:position w:val="-1"/>
                <w:sz w:val="20"/>
                <w:szCs w:val="20"/>
              </w:rPr>
            </w:pPr>
            <w:r w:rsidRPr="00A816D5">
              <w:rPr>
                <w:rFonts w:ascii="Times New Roman" w:eastAsia="Calibri" w:hAnsi="Times New Roman" w:cs="Times New Roman"/>
                <w:position w:val="-1"/>
                <w:sz w:val="20"/>
                <w:szCs w:val="20"/>
              </w:rPr>
              <w:t>(5: Çok yüksek, 4:</w:t>
            </w:r>
            <w:r w:rsidRPr="00A816D5">
              <w:rPr>
                <w:rFonts w:ascii="Times New Roman" w:eastAsia="Calibri" w:hAnsi="Times New Roman" w:cs="Times New Roman"/>
                <w:b/>
                <w:position w:val="-1"/>
                <w:sz w:val="20"/>
                <w:szCs w:val="20"/>
              </w:rPr>
              <w:t xml:space="preserve"> </w:t>
            </w:r>
            <w:r w:rsidRPr="00A816D5">
              <w:rPr>
                <w:rFonts w:ascii="Times New Roman" w:eastAsia="Calibri" w:hAnsi="Times New Roman" w:cs="Times New Roman"/>
                <w:position w:val="-1"/>
                <w:sz w:val="20"/>
                <w:szCs w:val="20"/>
              </w:rPr>
              <w:t>Yüksek,</w:t>
            </w:r>
            <w:r w:rsidRPr="00A816D5">
              <w:rPr>
                <w:rFonts w:ascii="Times New Roman" w:eastAsia="Calibri" w:hAnsi="Times New Roman" w:cs="Times New Roman"/>
                <w:b/>
                <w:position w:val="-1"/>
                <w:sz w:val="20"/>
                <w:szCs w:val="20"/>
              </w:rPr>
              <w:t xml:space="preserve"> </w:t>
            </w:r>
            <w:r w:rsidRPr="00A816D5">
              <w:rPr>
                <w:rFonts w:ascii="Times New Roman" w:eastAsia="Calibri" w:hAnsi="Times New Roman" w:cs="Times New Roman"/>
                <w:position w:val="-1"/>
                <w:sz w:val="20"/>
                <w:szCs w:val="20"/>
              </w:rPr>
              <w:t>3: Orta, 2: Düşük, 1: Çok düşük,)</w:t>
            </w:r>
          </w:p>
        </w:tc>
      </w:tr>
      <w:tr w:rsidR="00A816D5" w:rsidRPr="00A816D5" w:rsidTr="00A816D5">
        <w:trPr>
          <w:trHeight w:hRule="exact" w:val="454"/>
          <w:jc w:val="center"/>
        </w:trPr>
        <w:tc>
          <w:tcPr>
            <w:tcW w:w="552" w:type="dxa"/>
            <w:gridSpan w:val="2"/>
            <w:vAlign w:val="center"/>
          </w:tcPr>
          <w:p w:rsidR="00A816D5" w:rsidRPr="00A816D5" w:rsidRDefault="00A816D5" w:rsidP="00A816D5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b/>
                <w:position w:val="-1"/>
                <w:sz w:val="20"/>
                <w:szCs w:val="20"/>
              </w:rPr>
            </w:pPr>
            <w:r w:rsidRPr="00A816D5">
              <w:rPr>
                <w:rFonts w:ascii="Times New Roman" w:eastAsia="Calibri" w:hAnsi="Times New Roman" w:cs="Times New Roman"/>
                <w:b/>
                <w:position w:val="-1"/>
                <w:sz w:val="20"/>
                <w:szCs w:val="20"/>
              </w:rPr>
              <w:t>NO</w:t>
            </w:r>
          </w:p>
        </w:tc>
        <w:tc>
          <w:tcPr>
            <w:tcW w:w="8364" w:type="dxa"/>
            <w:vAlign w:val="center"/>
          </w:tcPr>
          <w:p w:rsidR="00A816D5" w:rsidRPr="00A816D5" w:rsidRDefault="00A816D5" w:rsidP="00A816D5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b/>
                <w:position w:val="-1"/>
                <w:sz w:val="20"/>
                <w:szCs w:val="20"/>
              </w:rPr>
            </w:pPr>
            <w:r w:rsidRPr="00A816D5">
              <w:rPr>
                <w:rFonts w:ascii="Times New Roman" w:eastAsia="Calibri" w:hAnsi="Times New Roman" w:cs="Times New Roman"/>
                <w:b/>
                <w:position w:val="-1"/>
                <w:sz w:val="20"/>
                <w:szCs w:val="20"/>
              </w:rPr>
              <w:t>PROGRAM ÇIKTISI</w:t>
            </w:r>
          </w:p>
        </w:tc>
        <w:tc>
          <w:tcPr>
            <w:tcW w:w="708" w:type="dxa"/>
            <w:gridSpan w:val="2"/>
            <w:tcBorders>
              <w:bottom w:val="single" w:sz="6" w:space="0" w:color="auto"/>
            </w:tcBorders>
            <w:vAlign w:val="center"/>
          </w:tcPr>
          <w:p w:rsidR="00A816D5" w:rsidRPr="00A816D5" w:rsidRDefault="00A816D5" w:rsidP="00A816D5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b/>
                <w:position w:val="-1"/>
                <w:sz w:val="20"/>
                <w:szCs w:val="20"/>
              </w:rPr>
            </w:pPr>
            <w:r w:rsidRPr="00A816D5">
              <w:rPr>
                <w:rFonts w:ascii="Times New Roman" w:eastAsia="Calibri" w:hAnsi="Times New Roman" w:cs="Times New Roman"/>
                <w:b/>
                <w:position w:val="-1"/>
                <w:sz w:val="20"/>
                <w:szCs w:val="20"/>
              </w:rPr>
              <w:t>Katkı</w:t>
            </w:r>
          </w:p>
        </w:tc>
      </w:tr>
      <w:tr w:rsidR="00A816D5" w:rsidRPr="00A816D5" w:rsidTr="00A816D5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510"/>
        </w:trPr>
        <w:tc>
          <w:tcPr>
            <w:tcW w:w="519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A816D5" w:rsidRPr="00A816D5" w:rsidRDefault="00A816D5" w:rsidP="00A816D5">
            <w:pPr>
              <w:suppressAutoHyphens/>
              <w:spacing w:after="0" w:line="48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A816D5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1</w:t>
            </w: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A816D5" w:rsidRPr="00A816D5" w:rsidRDefault="00A816D5" w:rsidP="00A816D5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A816D5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1a.</w:t>
            </w:r>
            <w:r w:rsidRPr="00A816D5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Osmanlı Türkçesi alfabesiyle kaleme alınmış metinleri okur, transkribe eder, günümüz alfabesine aktarır. 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A816D5" w:rsidRPr="00A816D5" w:rsidRDefault="00A816D5" w:rsidP="00A816D5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A816D5" w:rsidRPr="00A816D5" w:rsidTr="00A816D5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51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A816D5" w:rsidRPr="00A816D5" w:rsidRDefault="00A816D5" w:rsidP="00A816D5">
            <w:pPr>
              <w:suppressAutoHyphens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A816D5" w:rsidRPr="00A816D5" w:rsidRDefault="00A816D5" w:rsidP="00A816D5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A816D5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1b.</w:t>
            </w:r>
            <w:r w:rsidRPr="00A816D5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Klasik Türk edebiyatı tarihini öğrenir: Kültür coğrafyasının sahalarını (Harezm- Çağatay, Azeri, Memluk, Osmanlı vb.)tanır.  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A816D5" w:rsidRPr="00A816D5" w:rsidRDefault="00A816D5" w:rsidP="00A816D5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A816D5" w:rsidRPr="00A816D5" w:rsidTr="00A816D5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51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A816D5" w:rsidRPr="00A816D5" w:rsidRDefault="00A816D5" w:rsidP="00A816D5">
            <w:pPr>
              <w:suppressAutoHyphens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A816D5" w:rsidRPr="00A816D5" w:rsidRDefault="00A816D5" w:rsidP="00A816D5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A816D5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1c.</w:t>
            </w:r>
            <w:r w:rsidRPr="00A816D5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Klasik Türk edebiyatı tarihini öğrenir: Her yüzyılı genel edebi özellikleri, önemli isimleri ve eserleri bazında tanır.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A816D5" w:rsidRPr="00A816D5" w:rsidRDefault="00A816D5" w:rsidP="00A816D5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A816D5" w:rsidRPr="00A816D5" w:rsidTr="00A816D5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135"/>
        </w:trPr>
        <w:tc>
          <w:tcPr>
            <w:tcW w:w="519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A816D5" w:rsidRPr="00A816D5" w:rsidRDefault="00A816D5" w:rsidP="00A816D5">
            <w:pPr>
              <w:suppressAutoHyphens/>
              <w:spacing w:after="0" w:line="48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A816D5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A816D5" w:rsidRPr="00A816D5" w:rsidRDefault="00A816D5" w:rsidP="00A816D5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A816D5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2a.</w:t>
            </w:r>
            <w:r w:rsidRPr="00A816D5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Klasik Türk edebiyatının kaynaklarını tanır: Klasik Türk edebiyatını besleyen kültürel kaynakları, mitoloji, tasavvuf, peygamber kıssaları, dönemin bilimsel birikiminin metinlerdeki yansımalarını tespit edip yorumlar.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A816D5" w:rsidRPr="00A816D5" w:rsidRDefault="00A816D5" w:rsidP="00A816D5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A816D5" w:rsidRPr="00A816D5" w:rsidTr="00A816D5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12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A816D5" w:rsidRPr="00A816D5" w:rsidRDefault="00A816D5" w:rsidP="00A816D5">
            <w:pPr>
              <w:suppressAutoHyphens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A816D5" w:rsidRPr="00A816D5" w:rsidRDefault="00A816D5" w:rsidP="00A816D5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A816D5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2b.</w:t>
            </w:r>
            <w:r w:rsidRPr="00A816D5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Klasik Türk edebiyatının kaynaklarını tanır: Edebiyat tarihine kaynak teşkil eden eserler ve biyografik kaynaklar hakkında bilgi sahibi olur.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A816D5" w:rsidRPr="00A816D5" w:rsidRDefault="00A816D5" w:rsidP="00A816D5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A816D5" w:rsidRPr="00A816D5" w:rsidTr="00A816D5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60"/>
        </w:trPr>
        <w:tc>
          <w:tcPr>
            <w:tcW w:w="519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A816D5" w:rsidRPr="00A816D5" w:rsidRDefault="00A816D5" w:rsidP="00A816D5">
            <w:pPr>
              <w:suppressAutoHyphens/>
              <w:spacing w:after="0" w:line="48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A816D5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3</w:t>
            </w: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A816D5" w:rsidRPr="00A816D5" w:rsidRDefault="00A816D5" w:rsidP="00A816D5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A816D5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3a.</w:t>
            </w:r>
            <w:r w:rsidRPr="00A816D5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Klasik Türk şiirini âhenk unsurları (vezin- kafiye) açısından değerlendirir.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A816D5" w:rsidRPr="00A816D5" w:rsidRDefault="00A816D5" w:rsidP="00A816D5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A816D5" w:rsidRPr="00A816D5" w:rsidTr="00A816D5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6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A816D5" w:rsidRPr="00A816D5" w:rsidRDefault="00A816D5" w:rsidP="00A816D5">
            <w:pPr>
              <w:suppressAutoHyphens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A816D5" w:rsidRPr="00A816D5" w:rsidRDefault="00A816D5" w:rsidP="00A816D5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A816D5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3b.</w:t>
            </w:r>
            <w:r w:rsidRPr="00A816D5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Klasik Türk şiirini nazım şekilleri (gazel, kaside, mesnevi vb.) açısından değerlendirir.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A816D5" w:rsidRPr="00A816D5" w:rsidRDefault="00A816D5" w:rsidP="00A816D5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A816D5" w:rsidRPr="00A816D5" w:rsidTr="00A816D5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6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A816D5" w:rsidRPr="00A816D5" w:rsidRDefault="00A816D5" w:rsidP="00A816D5">
            <w:pPr>
              <w:suppressAutoHyphens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A816D5" w:rsidRPr="00A816D5" w:rsidRDefault="00A816D5" w:rsidP="00A816D5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A816D5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3c</w:t>
            </w:r>
            <w:r w:rsidRPr="00A816D5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. Klasik Türk şiirini türler ve tür özellikleri açısından değerlendirir.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A816D5" w:rsidRPr="00A816D5" w:rsidRDefault="00A816D5" w:rsidP="00A816D5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A816D5" w:rsidRPr="00A816D5" w:rsidTr="00A816D5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6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A816D5" w:rsidRPr="00A816D5" w:rsidRDefault="00A816D5" w:rsidP="00A816D5">
            <w:pPr>
              <w:suppressAutoHyphens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A816D5" w:rsidRPr="00A816D5" w:rsidRDefault="00A816D5" w:rsidP="00A816D5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A816D5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3d.</w:t>
            </w:r>
            <w:r w:rsidRPr="00A816D5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Klasik dönem şiir ve nesir örneklerini; dil, üslup, anlam boyutları ve belagat çerçevesinde değerlendirir. 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A816D5" w:rsidRPr="00A816D5" w:rsidRDefault="00A816D5" w:rsidP="00A816D5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A816D5" w:rsidRPr="00A816D5" w:rsidTr="00A816D5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</w:trPr>
        <w:tc>
          <w:tcPr>
            <w:tcW w:w="51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A816D5" w:rsidRPr="00A816D5" w:rsidRDefault="00A816D5" w:rsidP="00A816D5">
            <w:pPr>
              <w:suppressAutoHyphens/>
              <w:spacing w:after="0" w:line="48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A816D5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4</w:t>
            </w: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A816D5" w:rsidRPr="00A816D5" w:rsidRDefault="00A816D5" w:rsidP="00A816D5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A816D5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Farklı alfabelerle yazılmış tarihî Türk dili metinlerini okuyabilir.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A816D5" w:rsidRPr="00A816D5" w:rsidRDefault="00A816D5" w:rsidP="00A816D5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</w:tr>
      <w:tr w:rsidR="00A816D5" w:rsidRPr="00A816D5" w:rsidTr="00A816D5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90"/>
        </w:trPr>
        <w:tc>
          <w:tcPr>
            <w:tcW w:w="519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A816D5" w:rsidRPr="00A816D5" w:rsidRDefault="00A816D5" w:rsidP="00A816D5">
            <w:pPr>
              <w:suppressAutoHyphens/>
              <w:spacing w:after="0" w:line="48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A816D5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5</w:t>
            </w: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A816D5" w:rsidRPr="00A816D5" w:rsidRDefault="00A816D5" w:rsidP="00A816D5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A816D5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5a.</w:t>
            </w:r>
            <w:r w:rsidRPr="00A816D5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Türkçenin tarihî metinlerinin gramer özelliklerini analiz edebilir.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A816D5" w:rsidRPr="00A816D5" w:rsidRDefault="00A816D5" w:rsidP="00A816D5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A816D5" w:rsidRPr="00A816D5" w:rsidTr="00A816D5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9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A816D5" w:rsidRPr="00A816D5" w:rsidRDefault="00A816D5" w:rsidP="00A816D5">
            <w:pPr>
              <w:suppressAutoHyphens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A816D5" w:rsidRPr="00A816D5" w:rsidRDefault="00A816D5" w:rsidP="00A816D5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A816D5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5b.</w:t>
            </w:r>
            <w:r w:rsidRPr="00A816D5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Türk dilinin dönemlerini ayırt edici ses ve biçim özellikleriyle birlikte bilir.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A816D5" w:rsidRPr="00A816D5" w:rsidRDefault="00A816D5" w:rsidP="00A816D5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A816D5" w:rsidRPr="00A816D5" w:rsidTr="00A816D5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9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A816D5" w:rsidRPr="00A816D5" w:rsidRDefault="00A816D5" w:rsidP="00A816D5">
            <w:pPr>
              <w:suppressAutoHyphens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A816D5" w:rsidRPr="00A816D5" w:rsidRDefault="00A816D5" w:rsidP="00A816D5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A816D5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5c.</w:t>
            </w:r>
            <w:r w:rsidRPr="00A816D5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Türk dili tarihindeki temel metinlere vâkıf olur.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A816D5" w:rsidRPr="00A816D5" w:rsidRDefault="00A816D5" w:rsidP="00A816D5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A816D5" w:rsidRPr="00A816D5" w:rsidTr="00A816D5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</w:trPr>
        <w:tc>
          <w:tcPr>
            <w:tcW w:w="51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A816D5" w:rsidRPr="00A816D5" w:rsidRDefault="00A816D5" w:rsidP="00A816D5">
            <w:pPr>
              <w:suppressAutoHyphens/>
              <w:spacing w:after="0" w:line="48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A816D5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6</w:t>
            </w: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A816D5" w:rsidRPr="00A816D5" w:rsidRDefault="00A816D5" w:rsidP="00A816D5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A816D5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Türkoloji araştırmaları tarihindeki temel akademik çalışmaları kullanabilir.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A816D5" w:rsidRPr="00A816D5" w:rsidRDefault="00A816D5" w:rsidP="00A816D5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</w:tr>
      <w:tr w:rsidR="00A816D5" w:rsidRPr="00A816D5" w:rsidTr="00A816D5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90"/>
        </w:trPr>
        <w:tc>
          <w:tcPr>
            <w:tcW w:w="519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A816D5" w:rsidRPr="00A816D5" w:rsidRDefault="00A816D5" w:rsidP="00A816D5">
            <w:pPr>
              <w:suppressAutoHyphens/>
              <w:spacing w:after="0" w:line="48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A816D5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7</w:t>
            </w: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A816D5" w:rsidRPr="00A816D5" w:rsidRDefault="00A816D5" w:rsidP="00A816D5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A816D5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7a.</w:t>
            </w:r>
            <w:r w:rsidRPr="00A816D5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Türk halk bilimi, kültürü ve folkloru üzerine yapılmış temel çalışmaları ve teorik birikimi esas alır.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A816D5" w:rsidRPr="00A816D5" w:rsidRDefault="00A816D5" w:rsidP="00A816D5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A816D5" w:rsidRPr="00A816D5" w:rsidTr="00A816D5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9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A816D5" w:rsidRPr="00A816D5" w:rsidRDefault="00A816D5" w:rsidP="00A816D5">
            <w:pPr>
              <w:suppressAutoHyphens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A816D5" w:rsidRPr="00A816D5" w:rsidRDefault="00A816D5" w:rsidP="00A816D5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A816D5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7b.</w:t>
            </w:r>
            <w:r w:rsidRPr="00A816D5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 xml:space="preserve"> Folklor araştırmalarına özgü bilimsel inceleme </w:t>
            </w:r>
            <w:proofErr w:type="gramStart"/>
            <w:r w:rsidRPr="00A816D5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metodolojilerini</w:t>
            </w:r>
            <w:proofErr w:type="gramEnd"/>
            <w:r w:rsidRPr="00A816D5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 xml:space="preserve"> doğru şekilde uygular.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A816D5" w:rsidRPr="00A816D5" w:rsidRDefault="00A816D5" w:rsidP="00A816D5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  <w:r w:rsidRPr="00A816D5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5</w:t>
            </w:r>
          </w:p>
        </w:tc>
      </w:tr>
      <w:tr w:rsidR="00A816D5" w:rsidRPr="00A816D5" w:rsidTr="00A816D5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9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A816D5" w:rsidRPr="00A816D5" w:rsidRDefault="00A816D5" w:rsidP="00A816D5">
            <w:pPr>
              <w:suppressAutoHyphens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A816D5" w:rsidRPr="00A816D5" w:rsidRDefault="00A816D5" w:rsidP="00A816D5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A816D5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7c.</w:t>
            </w:r>
            <w:r w:rsidRPr="00A816D5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Kaynak kişilerden bilgi toplama, arşivleme ve derleme tekniklerini sahada aktif olarak kullanır. 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A816D5" w:rsidRPr="00A816D5" w:rsidRDefault="00A816D5" w:rsidP="00A816D5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  <w:r w:rsidRPr="00A816D5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5</w:t>
            </w:r>
          </w:p>
        </w:tc>
      </w:tr>
      <w:tr w:rsidR="00A816D5" w:rsidRPr="00A816D5" w:rsidTr="00A816D5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135"/>
        </w:trPr>
        <w:tc>
          <w:tcPr>
            <w:tcW w:w="519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A816D5" w:rsidRPr="00A816D5" w:rsidRDefault="00A816D5" w:rsidP="00A816D5">
            <w:pPr>
              <w:suppressAutoHyphens/>
              <w:spacing w:after="0" w:line="48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A816D5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8</w:t>
            </w: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A816D5" w:rsidRPr="00A816D5" w:rsidRDefault="00A816D5" w:rsidP="00A816D5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A816D5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8a.</w:t>
            </w:r>
            <w:r w:rsidRPr="00A816D5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Halk anlatılarını, yazılı ve sözlü metinleri biçimsel-yapısal özellikleri açısından inceler.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A816D5" w:rsidRPr="00A816D5" w:rsidRDefault="00A816D5" w:rsidP="00A816D5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A816D5" w:rsidRPr="00A816D5" w:rsidTr="00A816D5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12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A816D5" w:rsidRPr="00A816D5" w:rsidRDefault="00A816D5" w:rsidP="00A816D5">
            <w:pPr>
              <w:suppressAutoHyphens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A816D5" w:rsidRPr="00A816D5" w:rsidRDefault="00A816D5" w:rsidP="00A816D5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A816D5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8b.</w:t>
            </w:r>
            <w:r w:rsidRPr="00A816D5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Folklorik ürünleri, üretildikleri ve icra edildikleri sosyo-kültürel bağlam açısından değerlendirir.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A816D5" w:rsidRPr="00A816D5" w:rsidRDefault="00A816D5" w:rsidP="00A816D5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A816D5" w:rsidRPr="00A816D5" w:rsidTr="00A816D5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90"/>
        </w:trPr>
        <w:tc>
          <w:tcPr>
            <w:tcW w:w="519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A816D5" w:rsidRPr="00A816D5" w:rsidRDefault="00A816D5" w:rsidP="00A816D5">
            <w:pPr>
              <w:suppressAutoHyphens/>
              <w:spacing w:after="0" w:line="48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A816D5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9</w:t>
            </w: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A816D5" w:rsidRPr="00A816D5" w:rsidRDefault="00A816D5" w:rsidP="00A816D5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A816D5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9a</w:t>
            </w:r>
            <w:r w:rsidRPr="00A816D5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. Türk kültürüne ait geleneksel unsurlarının zaman içindeki değişimini ve gelişimini öğrenir.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A816D5" w:rsidRPr="00A816D5" w:rsidRDefault="00A816D5" w:rsidP="00A816D5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A816D5" w:rsidRPr="00A816D5" w:rsidTr="00A816D5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9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A816D5" w:rsidRPr="00A816D5" w:rsidRDefault="00A816D5" w:rsidP="00A816D5">
            <w:pPr>
              <w:suppressAutoHyphens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A816D5" w:rsidRPr="00A816D5" w:rsidRDefault="00A816D5" w:rsidP="00A816D5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A816D5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9b.</w:t>
            </w:r>
            <w:r w:rsidRPr="00A816D5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Farklı coğrafyalardaki folklorik ögelerin benzerlik ve farklılıklarını tespit eder.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A816D5" w:rsidRPr="00A816D5" w:rsidRDefault="00A816D5" w:rsidP="00A816D5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A816D5" w:rsidRPr="00A816D5" w:rsidTr="00A816D5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9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A816D5" w:rsidRPr="00A816D5" w:rsidRDefault="00A816D5" w:rsidP="00A816D5">
            <w:pPr>
              <w:suppressAutoHyphens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A816D5" w:rsidRPr="00A816D5" w:rsidRDefault="00A816D5" w:rsidP="00A816D5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A816D5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9c</w:t>
            </w:r>
            <w:r w:rsidRPr="00A816D5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. Türk kültür unsurlarını farklı kültürlerle mukayese ederek bütüncül bir perspektifle yorumlar.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A816D5" w:rsidRPr="00A816D5" w:rsidRDefault="00A816D5" w:rsidP="00A816D5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  <w:r w:rsidRPr="00A816D5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5</w:t>
            </w:r>
          </w:p>
        </w:tc>
      </w:tr>
      <w:tr w:rsidR="00A816D5" w:rsidRPr="00A816D5" w:rsidTr="00A816D5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90"/>
        </w:trPr>
        <w:tc>
          <w:tcPr>
            <w:tcW w:w="519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A816D5" w:rsidRPr="00A816D5" w:rsidRDefault="00A816D5" w:rsidP="00A816D5">
            <w:pPr>
              <w:suppressAutoHyphens/>
              <w:spacing w:after="0" w:line="48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A816D5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10</w:t>
            </w: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A816D5" w:rsidRPr="00A816D5" w:rsidRDefault="00A816D5" w:rsidP="00A816D5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A816D5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10a.</w:t>
            </w:r>
            <w:r w:rsidRPr="00A816D5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Dilbilim kuramlarını temel alarak dilin işleyiş mekanizmalarını değerlendirir.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A816D5" w:rsidRPr="00A816D5" w:rsidRDefault="00A816D5" w:rsidP="00A816D5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A816D5" w:rsidRPr="00A816D5" w:rsidTr="00A816D5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9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A816D5" w:rsidRPr="00A816D5" w:rsidRDefault="00A816D5" w:rsidP="00A816D5">
            <w:pPr>
              <w:suppressAutoHyphens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A816D5" w:rsidRPr="00A816D5" w:rsidRDefault="00A816D5" w:rsidP="00A816D5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A816D5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10b.</w:t>
            </w:r>
            <w:r w:rsidRPr="00A816D5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Alana özgü kuramsal bilgileri uygulamalı olarak kullanır.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A816D5" w:rsidRPr="00A816D5" w:rsidRDefault="00A816D5" w:rsidP="00A816D5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A816D5" w:rsidRPr="00A816D5" w:rsidTr="00A816D5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9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A816D5" w:rsidRPr="00A816D5" w:rsidRDefault="00A816D5" w:rsidP="00A816D5">
            <w:pPr>
              <w:suppressAutoHyphens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A816D5" w:rsidRPr="00A816D5" w:rsidRDefault="00A816D5" w:rsidP="00A816D5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A816D5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10c.</w:t>
            </w:r>
            <w:r w:rsidRPr="00A816D5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Dil ile toplum arasındaki ilişkileri araştırarak akademik ölçütlere uygun biçimde raporlar.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A816D5" w:rsidRPr="00A816D5" w:rsidRDefault="00A816D5" w:rsidP="00A816D5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A816D5" w:rsidRPr="00A816D5" w:rsidTr="00A816D5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</w:trPr>
        <w:tc>
          <w:tcPr>
            <w:tcW w:w="51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A816D5" w:rsidRPr="00A816D5" w:rsidRDefault="00A816D5" w:rsidP="00A816D5">
            <w:pPr>
              <w:suppressAutoHyphens/>
              <w:spacing w:after="0" w:line="48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A816D5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lastRenderedPageBreak/>
              <w:t>11</w:t>
            </w: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A816D5" w:rsidRPr="00A816D5" w:rsidRDefault="00A816D5" w:rsidP="00A816D5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A816D5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Eski Anadolu Türkçesi ve Osmanlı Türkçesi dönemi metinlerini dönemin dil özelliklerine dayanarak inceler. 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A816D5" w:rsidRPr="00A816D5" w:rsidRDefault="00A816D5" w:rsidP="00A816D5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</w:tr>
      <w:tr w:rsidR="00A816D5" w:rsidRPr="00A816D5" w:rsidTr="00A816D5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135"/>
        </w:trPr>
        <w:tc>
          <w:tcPr>
            <w:tcW w:w="519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A816D5" w:rsidRPr="00A816D5" w:rsidRDefault="00A816D5" w:rsidP="00A816D5">
            <w:pPr>
              <w:suppressAutoHyphens/>
              <w:spacing w:after="0" w:line="48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A816D5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12</w:t>
            </w: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A816D5" w:rsidRPr="00A816D5" w:rsidRDefault="00A816D5" w:rsidP="00A816D5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A816D5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12a</w:t>
            </w:r>
            <w:r w:rsidRPr="00A816D5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. Türkiye Türkçesini ses, biçim, sözdizimi, sözlükbilim düzeylerinde yapısal olarak analiz eder.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A816D5" w:rsidRPr="00A816D5" w:rsidRDefault="00A816D5" w:rsidP="00A816D5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A816D5" w:rsidRPr="00A816D5" w:rsidTr="00A816D5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12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A816D5" w:rsidRPr="00A816D5" w:rsidRDefault="00A816D5" w:rsidP="00A816D5">
            <w:pPr>
              <w:suppressAutoHyphens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A816D5" w:rsidRPr="00A816D5" w:rsidRDefault="00A816D5" w:rsidP="00A816D5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A816D5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12b.</w:t>
            </w:r>
            <w:r w:rsidRPr="00A816D5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Çağdaş Türk lehçelerine ait metinleri karşılaştırmalı yöntemlerle sınıflandırır.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A816D5" w:rsidRPr="00A816D5" w:rsidRDefault="00A816D5" w:rsidP="00A816D5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A816D5" w:rsidRPr="00A816D5" w:rsidTr="00A816D5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</w:trPr>
        <w:tc>
          <w:tcPr>
            <w:tcW w:w="51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A816D5" w:rsidRPr="00A816D5" w:rsidRDefault="00A816D5" w:rsidP="00A816D5">
            <w:pPr>
              <w:suppressAutoHyphens/>
              <w:spacing w:after="0" w:line="48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A816D5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13</w:t>
            </w: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A816D5" w:rsidRPr="00A816D5" w:rsidRDefault="00A816D5" w:rsidP="00A816D5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A816D5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Modern Türk edebiyatı tarihinin belirli bir dönemine odaklanır.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A816D5" w:rsidRPr="00A816D5" w:rsidRDefault="00A816D5" w:rsidP="00A816D5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</w:tr>
      <w:tr w:rsidR="00A816D5" w:rsidRPr="00A816D5" w:rsidTr="00A816D5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</w:trPr>
        <w:tc>
          <w:tcPr>
            <w:tcW w:w="51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A816D5" w:rsidRPr="00A816D5" w:rsidRDefault="00A816D5" w:rsidP="00A816D5">
            <w:pPr>
              <w:suppressAutoHyphens/>
              <w:spacing w:after="0" w:line="48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A816D5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14</w:t>
            </w: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A816D5" w:rsidRPr="00A816D5" w:rsidRDefault="00A816D5" w:rsidP="00A816D5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A816D5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Modern Türk edebiyatı metinlerini analiz eder.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A816D5" w:rsidRPr="00A816D5" w:rsidRDefault="00A816D5" w:rsidP="00A816D5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</w:tr>
      <w:tr w:rsidR="00A816D5" w:rsidRPr="00A816D5" w:rsidTr="00A816D5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60"/>
        </w:trPr>
        <w:tc>
          <w:tcPr>
            <w:tcW w:w="519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A816D5" w:rsidRPr="00A816D5" w:rsidRDefault="00A816D5" w:rsidP="00A816D5">
            <w:pPr>
              <w:suppressAutoHyphens/>
              <w:spacing w:after="0" w:line="48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A816D5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15</w:t>
            </w: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A816D5" w:rsidRPr="00A816D5" w:rsidRDefault="00A816D5" w:rsidP="00A816D5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A816D5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15a</w:t>
            </w:r>
            <w:r w:rsidRPr="00A816D5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. Diğer ülkelerin modern edebi metinlerini inceler.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A816D5" w:rsidRPr="00A816D5" w:rsidRDefault="00A816D5" w:rsidP="00A816D5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A816D5" w:rsidRPr="00A816D5" w:rsidTr="00A816D5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6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A816D5" w:rsidRPr="00A816D5" w:rsidRDefault="00A816D5" w:rsidP="00A816D5">
            <w:pPr>
              <w:suppressAutoHyphens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A816D5" w:rsidRPr="00A816D5" w:rsidRDefault="00A816D5" w:rsidP="00A816D5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A816D5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15b.</w:t>
            </w:r>
            <w:r w:rsidRPr="00A816D5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Türkçe kompozisyon kurallarına hâkimiyet kazandırır.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A816D5" w:rsidRPr="00A816D5" w:rsidRDefault="00A816D5" w:rsidP="00A816D5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A816D5" w:rsidRPr="00A816D5" w:rsidTr="00A816D5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6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A816D5" w:rsidRPr="00A816D5" w:rsidRDefault="00A816D5" w:rsidP="00A816D5">
            <w:pPr>
              <w:suppressAutoHyphens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A816D5" w:rsidRPr="00A816D5" w:rsidRDefault="00A816D5" w:rsidP="00A816D5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A816D5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15c</w:t>
            </w:r>
            <w:r w:rsidRPr="00A816D5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. Edebiyat teorilerini öğretir.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A816D5" w:rsidRPr="00A816D5" w:rsidRDefault="00A816D5" w:rsidP="00A816D5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A816D5" w:rsidRPr="00A816D5" w:rsidTr="00A816D5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6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A816D5" w:rsidRPr="00A816D5" w:rsidRDefault="00A816D5" w:rsidP="00A816D5">
            <w:pPr>
              <w:suppressAutoHyphens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A816D5" w:rsidRPr="00A816D5" w:rsidRDefault="00A816D5" w:rsidP="00A816D5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A816D5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15d.</w:t>
            </w:r>
            <w:r w:rsidRPr="00A816D5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Öğrenciye kendini sözlü ve yazılı ifade etme becerisi kazandırır.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A816D5" w:rsidRPr="00A816D5" w:rsidRDefault="00A816D5" w:rsidP="00A816D5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</w:tbl>
    <w:p w:rsidR="00A816D5" w:rsidRPr="00A816D5" w:rsidRDefault="00A816D5" w:rsidP="00A816D5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p w:rsidR="00A816D5" w:rsidRPr="00A816D5" w:rsidRDefault="00A816D5" w:rsidP="00A816D5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tbl>
      <w:tblPr>
        <w:tblStyle w:val="TableGrid72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403"/>
        <w:gridCol w:w="2055"/>
        <w:gridCol w:w="2055"/>
        <w:gridCol w:w="2055"/>
        <w:gridCol w:w="2056"/>
      </w:tblGrid>
      <w:tr w:rsidR="00A816D5" w:rsidRPr="00A816D5" w:rsidTr="00A816D5">
        <w:trPr>
          <w:trHeight w:val="449"/>
        </w:trPr>
        <w:tc>
          <w:tcPr>
            <w:tcW w:w="9624" w:type="dxa"/>
            <w:gridSpan w:val="5"/>
            <w:shd w:val="clear" w:color="auto" w:fill="FFF2CC"/>
            <w:vAlign w:val="center"/>
          </w:tcPr>
          <w:p w:rsidR="00A816D5" w:rsidRPr="00A816D5" w:rsidRDefault="00A816D5" w:rsidP="00A816D5">
            <w:pPr>
              <w:ind w:left="0" w:hanging="2"/>
              <w:jc w:val="center"/>
              <w:rPr>
                <w:sz w:val="20"/>
                <w:szCs w:val="20"/>
              </w:rPr>
            </w:pPr>
            <w:r w:rsidRPr="00A816D5">
              <w:rPr>
                <w:b/>
                <w:sz w:val="20"/>
                <w:szCs w:val="20"/>
              </w:rPr>
              <w:t>DERSİN YÜRÜTÜCÜLERİ</w:t>
            </w:r>
          </w:p>
        </w:tc>
      </w:tr>
      <w:tr w:rsidR="00A816D5" w:rsidRPr="00A816D5" w:rsidTr="00A816D5">
        <w:trPr>
          <w:trHeight w:val="567"/>
        </w:trPr>
        <w:tc>
          <w:tcPr>
            <w:tcW w:w="1403" w:type="dxa"/>
            <w:shd w:val="clear" w:color="auto" w:fill="FFF2CC"/>
            <w:vAlign w:val="center"/>
          </w:tcPr>
          <w:p w:rsidR="00A816D5" w:rsidRPr="00A816D5" w:rsidRDefault="00A816D5" w:rsidP="00A816D5">
            <w:pPr>
              <w:ind w:left="0" w:hanging="2"/>
              <w:rPr>
                <w:b/>
                <w:sz w:val="20"/>
                <w:szCs w:val="20"/>
              </w:rPr>
            </w:pPr>
            <w:r w:rsidRPr="00A816D5">
              <w:rPr>
                <w:b/>
                <w:sz w:val="20"/>
                <w:szCs w:val="20"/>
              </w:rPr>
              <w:t xml:space="preserve">Yürütücü </w:t>
            </w:r>
          </w:p>
        </w:tc>
        <w:tc>
          <w:tcPr>
            <w:tcW w:w="2055" w:type="dxa"/>
            <w:shd w:val="clear" w:color="auto" w:fill="FFFFFF"/>
            <w:vAlign w:val="center"/>
          </w:tcPr>
          <w:p w:rsidR="00A816D5" w:rsidRPr="00A816D5" w:rsidRDefault="00A816D5" w:rsidP="00A816D5">
            <w:pPr>
              <w:ind w:left="0" w:hanging="2"/>
              <w:jc w:val="center"/>
              <w:rPr>
                <w:sz w:val="20"/>
                <w:szCs w:val="20"/>
              </w:rPr>
            </w:pPr>
            <w:r w:rsidRPr="00A816D5">
              <w:rPr>
                <w:sz w:val="20"/>
                <w:szCs w:val="20"/>
              </w:rPr>
              <w:t>Prof. Dr. Aslı BÜYÜKOKUTAN TÖRET</w:t>
            </w:r>
          </w:p>
        </w:tc>
        <w:tc>
          <w:tcPr>
            <w:tcW w:w="2055" w:type="dxa"/>
            <w:shd w:val="clear" w:color="auto" w:fill="FFFFFF"/>
            <w:vAlign w:val="center"/>
          </w:tcPr>
          <w:p w:rsidR="00A816D5" w:rsidRPr="00A816D5" w:rsidRDefault="00A816D5" w:rsidP="00A816D5">
            <w:pPr>
              <w:ind w:left="0" w:hanging="2"/>
              <w:jc w:val="center"/>
              <w:rPr>
                <w:sz w:val="20"/>
                <w:szCs w:val="20"/>
              </w:rPr>
            </w:pPr>
            <w:r w:rsidRPr="00A816D5">
              <w:rPr>
                <w:sz w:val="20"/>
                <w:szCs w:val="20"/>
              </w:rPr>
              <w:t xml:space="preserve">Prof. Dr. </w:t>
            </w:r>
            <w:proofErr w:type="gramStart"/>
            <w:r w:rsidRPr="00A816D5">
              <w:rPr>
                <w:sz w:val="20"/>
                <w:szCs w:val="20"/>
              </w:rPr>
              <w:t>Adem</w:t>
            </w:r>
            <w:proofErr w:type="gramEnd"/>
            <w:r w:rsidRPr="00A816D5">
              <w:rPr>
                <w:sz w:val="20"/>
                <w:szCs w:val="20"/>
              </w:rPr>
              <w:t xml:space="preserve"> KOÇ</w:t>
            </w:r>
          </w:p>
        </w:tc>
        <w:tc>
          <w:tcPr>
            <w:tcW w:w="2055" w:type="dxa"/>
            <w:shd w:val="clear" w:color="auto" w:fill="FFFFFF"/>
            <w:vAlign w:val="center"/>
          </w:tcPr>
          <w:p w:rsidR="00A816D5" w:rsidRPr="00A816D5" w:rsidRDefault="00A816D5" w:rsidP="00A816D5">
            <w:pPr>
              <w:ind w:left="0" w:hanging="2"/>
              <w:jc w:val="center"/>
              <w:rPr>
                <w:sz w:val="20"/>
                <w:szCs w:val="20"/>
              </w:rPr>
            </w:pPr>
            <w:r w:rsidRPr="00A816D5">
              <w:rPr>
                <w:sz w:val="20"/>
                <w:szCs w:val="20"/>
              </w:rPr>
              <w:t>Prof. Dr. Kürşat ÖNCÜL</w:t>
            </w:r>
          </w:p>
        </w:tc>
        <w:tc>
          <w:tcPr>
            <w:tcW w:w="2056" w:type="dxa"/>
            <w:shd w:val="clear" w:color="auto" w:fill="FFFFFF"/>
            <w:vAlign w:val="center"/>
          </w:tcPr>
          <w:p w:rsidR="00A816D5" w:rsidRPr="00A816D5" w:rsidRDefault="00A816D5" w:rsidP="00A816D5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A816D5" w:rsidRPr="00A816D5" w:rsidTr="00A816D5">
        <w:trPr>
          <w:trHeight w:val="794"/>
        </w:trPr>
        <w:tc>
          <w:tcPr>
            <w:tcW w:w="1403" w:type="dxa"/>
            <w:shd w:val="clear" w:color="auto" w:fill="FFF2CC"/>
            <w:vAlign w:val="center"/>
          </w:tcPr>
          <w:p w:rsidR="00A816D5" w:rsidRPr="00A816D5" w:rsidRDefault="00A816D5" w:rsidP="00A816D5">
            <w:pPr>
              <w:ind w:left="0" w:hanging="2"/>
              <w:rPr>
                <w:b/>
                <w:sz w:val="20"/>
                <w:szCs w:val="20"/>
              </w:rPr>
            </w:pPr>
            <w:r w:rsidRPr="00A816D5">
              <w:rPr>
                <w:b/>
                <w:sz w:val="20"/>
                <w:szCs w:val="20"/>
              </w:rPr>
              <w:t>İmza</w:t>
            </w:r>
          </w:p>
        </w:tc>
        <w:tc>
          <w:tcPr>
            <w:tcW w:w="2055" w:type="dxa"/>
            <w:shd w:val="clear" w:color="auto" w:fill="FFFFFF"/>
            <w:vAlign w:val="center"/>
          </w:tcPr>
          <w:p w:rsidR="00A816D5" w:rsidRPr="00A816D5" w:rsidRDefault="00A816D5" w:rsidP="00A816D5">
            <w:pPr>
              <w:ind w:left="0" w:hanging="2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2055" w:type="dxa"/>
            <w:shd w:val="clear" w:color="auto" w:fill="FFFFFF"/>
            <w:vAlign w:val="center"/>
          </w:tcPr>
          <w:p w:rsidR="00A816D5" w:rsidRPr="00A816D5" w:rsidRDefault="00A816D5" w:rsidP="00A816D5">
            <w:pPr>
              <w:ind w:left="0" w:hanging="2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2055" w:type="dxa"/>
            <w:shd w:val="clear" w:color="auto" w:fill="FFFFFF"/>
            <w:vAlign w:val="center"/>
          </w:tcPr>
          <w:p w:rsidR="00A816D5" w:rsidRPr="00A816D5" w:rsidRDefault="00A816D5" w:rsidP="00A816D5">
            <w:pPr>
              <w:ind w:left="0" w:hanging="2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2056" w:type="dxa"/>
            <w:shd w:val="clear" w:color="auto" w:fill="FFFFFF"/>
            <w:vAlign w:val="center"/>
          </w:tcPr>
          <w:p w:rsidR="00A816D5" w:rsidRPr="00A816D5" w:rsidRDefault="00A816D5" w:rsidP="00A816D5">
            <w:pPr>
              <w:ind w:left="0" w:hanging="2"/>
              <w:jc w:val="center"/>
              <w:rPr>
                <w:color w:val="FF0000"/>
                <w:sz w:val="20"/>
                <w:szCs w:val="20"/>
              </w:rPr>
            </w:pPr>
          </w:p>
        </w:tc>
      </w:tr>
    </w:tbl>
    <w:p w:rsidR="00A816D5" w:rsidRPr="00A816D5" w:rsidRDefault="00A816D5" w:rsidP="00A816D5">
      <w:pPr>
        <w:suppressAutoHyphens/>
        <w:spacing w:after="0" w:line="1" w:lineRule="atLeast"/>
        <w:ind w:leftChars="-1" w:hangingChars="1" w:hanging="2"/>
        <w:jc w:val="right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  <w:r w:rsidRPr="00A816D5"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  <w:t>11/07/2026</w:t>
      </w:r>
    </w:p>
    <w:p w:rsidR="004C4DF8" w:rsidRDefault="004C4DF8" w:rsidP="00A816D5">
      <w:pPr>
        <w:tabs>
          <w:tab w:val="left" w:pos="1470"/>
        </w:tabs>
        <w:suppressAutoHyphens/>
        <w:spacing w:after="0" w:line="1" w:lineRule="atLeast"/>
        <w:ind w:leftChars="-1" w:hangingChars="1" w:hanging="2"/>
        <w:textDirection w:val="btLr"/>
        <w:textAlignment w:val="top"/>
        <w:outlineLvl w:val="0"/>
        <w:rPr>
          <w:rFonts w:ascii="Times New Roman" w:eastAsia="Calibri" w:hAnsi="Times New Roman" w:cs="Times New Roman"/>
          <w:position w:val="-1"/>
        </w:rPr>
      </w:pPr>
    </w:p>
    <w:p w:rsidR="004C4DF8" w:rsidRPr="004C4DF8" w:rsidRDefault="004C4DF8" w:rsidP="004C4DF8">
      <w:pPr>
        <w:rPr>
          <w:rFonts w:ascii="Times New Roman" w:eastAsia="Calibri" w:hAnsi="Times New Roman" w:cs="Times New Roman"/>
        </w:rPr>
      </w:pPr>
    </w:p>
    <w:p w:rsidR="004C4DF8" w:rsidRPr="004C4DF8" w:rsidRDefault="004C4DF8" w:rsidP="004C4DF8">
      <w:pPr>
        <w:rPr>
          <w:rFonts w:ascii="Times New Roman" w:eastAsia="Calibri" w:hAnsi="Times New Roman" w:cs="Times New Roman"/>
        </w:rPr>
      </w:pPr>
    </w:p>
    <w:p w:rsidR="004C4DF8" w:rsidRPr="004C4DF8" w:rsidRDefault="004C4DF8" w:rsidP="004C4DF8">
      <w:pPr>
        <w:rPr>
          <w:rFonts w:ascii="Times New Roman" w:eastAsia="Calibri" w:hAnsi="Times New Roman" w:cs="Times New Roman"/>
        </w:rPr>
      </w:pPr>
    </w:p>
    <w:p w:rsidR="004C4DF8" w:rsidRPr="004C4DF8" w:rsidRDefault="004C4DF8" w:rsidP="004C4DF8">
      <w:pPr>
        <w:rPr>
          <w:rFonts w:ascii="Times New Roman" w:eastAsia="Calibri" w:hAnsi="Times New Roman" w:cs="Times New Roman"/>
        </w:rPr>
      </w:pPr>
    </w:p>
    <w:p w:rsidR="004C4DF8" w:rsidRPr="004C4DF8" w:rsidRDefault="004C4DF8" w:rsidP="004C4DF8">
      <w:pPr>
        <w:rPr>
          <w:rFonts w:ascii="Times New Roman" w:eastAsia="Calibri" w:hAnsi="Times New Roman" w:cs="Times New Roman"/>
        </w:rPr>
      </w:pPr>
    </w:p>
    <w:p w:rsidR="004C4DF8" w:rsidRPr="004C4DF8" w:rsidRDefault="004C4DF8" w:rsidP="004C4DF8">
      <w:pPr>
        <w:rPr>
          <w:rFonts w:ascii="Times New Roman" w:eastAsia="Calibri" w:hAnsi="Times New Roman" w:cs="Times New Roman"/>
        </w:rPr>
      </w:pPr>
    </w:p>
    <w:p w:rsidR="004C4DF8" w:rsidRDefault="004C4DF8" w:rsidP="004C4DF8">
      <w:pPr>
        <w:rPr>
          <w:rFonts w:ascii="Times New Roman" w:eastAsia="Calibri" w:hAnsi="Times New Roman" w:cs="Times New Roman"/>
        </w:rPr>
        <w:sectPr w:rsidR="004C4DF8" w:rsidSect="00A816D5">
          <w:pgSz w:w="11906" w:h="16838"/>
          <w:pgMar w:top="709" w:right="1134" w:bottom="425" w:left="1134" w:header="0" w:footer="283" w:gutter="0"/>
          <w:cols w:space="708"/>
          <w:titlePg/>
          <w:docGrid w:linePitch="360"/>
        </w:sectPr>
      </w:pPr>
    </w:p>
    <w:p w:rsidR="004C4DF8" w:rsidRPr="004C4DF8" w:rsidRDefault="004C4DF8" w:rsidP="004C4DF8">
      <w:pPr>
        <w:suppressAutoHyphens/>
        <w:spacing w:before="120" w:after="0" w:line="240" w:lineRule="auto"/>
        <w:ind w:leftChars="-1" w:hangingChars="1" w:hanging="2"/>
        <w:jc w:val="center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tr-TR"/>
        </w:rPr>
      </w:pPr>
      <w:r w:rsidRPr="004C4DF8"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tr-TR"/>
        </w:rPr>
        <w:lastRenderedPageBreak/>
        <w:t>T.C.</w:t>
      </w:r>
    </w:p>
    <w:p w:rsidR="004C4DF8" w:rsidRPr="004C4DF8" w:rsidRDefault="004C4DF8" w:rsidP="004C4DF8">
      <w:pPr>
        <w:suppressAutoHyphens/>
        <w:spacing w:before="120" w:after="0" w:line="240" w:lineRule="auto"/>
        <w:ind w:leftChars="-1" w:hangingChars="1" w:hanging="2"/>
        <w:jc w:val="center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tr-TR"/>
        </w:rPr>
      </w:pPr>
      <w:r w:rsidRPr="004C4DF8">
        <w:rPr>
          <w:rFonts w:ascii="Times New Roman" w:eastAsia="Times New Roman" w:hAnsi="Times New Roman" w:cs="Times New Roman"/>
          <w:b/>
          <w:noProof/>
          <w:position w:val="-1"/>
          <w:sz w:val="24"/>
          <w:szCs w:val="24"/>
          <w:lang w:eastAsia="tr-TR"/>
        </w:rPr>
        <w:drawing>
          <wp:anchor distT="0" distB="0" distL="114300" distR="114300" simplePos="0" relativeHeight="251752448" behindDoc="0" locked="0" layoutInCell="1" allowOverlap="1" wp14:anchorId="2032C1C8" wp14:editId="5640D292">
            <wp:simplePos x="0" y="0"/>
            <wp:positionH relativeFrom="column">
              <wp:posOffset>5452110</wp:posOffset>
            </wp:positionH>
            <wp:positionV relativeFrom="paragraph">
              <wp:posOffset>44450</wp:posOffset>
            </wp:positionV>
            <wp:extent cx="719455" cy="719455"/>
            <wp:effectExtent l="0" t="0" r="4445" b="4445"/>
            <wp:wrapNone/>
            <wp:docPr id="61" name="Resim 61" descr="https://ogu.edu.tr/files/duyuru/9ff77656-8e6a-4c44-98b9-5f236a699de2/ESOG%C3%9C_yeni%20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Resim 10" descr="https://ogu.edu.tr/files/duyuru/9ff77656-8e6a-4c44-98b9-5f236a699de2/ESOG%C3%9C_yeni%20logo.jpg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455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4C4DF8">
        <w:rPr>
          <w:rFonts w:ascii="Times New Roman" w:eastAsia="Times New Roman" w:hAnsi="Times New Roman" w:cs="Times New Roman"/>
          <w:b/>
          <w:noProof/>
          <w:position w:val="-1"/>
          <w:sz w:val="24"/>
          <w:szCs w:val="24"/>
          <w:lang w:eastAsia="tr-TR"/>
        </w:rPr>
        <w:drawing>
          <wp:anchor distT="0" distB="0" distL="114300" distR="114300" simplePos="0" relativeHeight="251751424" behindDoc="0" locked="0" layoutInCell="1" allowOverlap="1" wp14:anchorId="0FDB1EBB" wp14:editId="6436B0CA">
            <wp:simplePos x="0" y="0"/>
            <wp:positionH relativeFrom="margin">
              <wp:align>left</wp:align>
            </wp:positionH>
            <wp:positionV relativeFrom="paragraph">
              <wp:posOffset>15875</wp:posOffset>
            </wp:positionV>
            <wp:extent cx="719455" cy="719455"/>
            <wp:effectExtent l="0" t="0" r="4445" b="4445"/>
            <wp:wrapNone/>
            <wp:docPr id="62" name="Resim 62" descr="https://ogu.edu.tr/files/duyuru/9ff77656-8e6a-4c44-98b9-5f236a699de2/ESOG%C3%9C_yeni%20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Resim 9" descr="https://ogu.edu.tr/files/duyuru/9ff77656-8e6a-4c44-98b9-5f236a699de2/ESOG%C3%9C_yeni%20logo.jpg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455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4C4DF8"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tr-TR"/>
        </w:rPr>
        <w:t>ESKİŞEHİR OSMANGAZİ ÜNİVERSİTESİ</w:t>
      </w:r>
    </w:p>
    <w:p w:rsidR="004C4DF8" w:rsidRPr="004C4DF8" w:rsidRDefault="004C4DF8" w:rsidP="004C4DF8">
      <w:pPr>
        <w:suppressAutoHyphens/>
        <w:spacing w:before="120" w:after="0" w:line="240" w:lineRule="auto"/>
        <w:ind w:leftChars="-1" w:hangingChars="1" w:hanging="2"/>
        <w:jc w:val="center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tr-TR"/>
        </w:rPr>
      </w:pPr>
      <w:r w:rsidRPr="004C4DF8"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tr-TR"/>
        </w:rPr>
        <w:t>İNSAN ve TOPLUM BİLİMLERİ FAKÜLTESİ</w:t>
      </w:r>
    </w:p>
    <w:p w:rsidR="004C4DF8" w:rsidRPr="004C4DF8" w:rsidRDefault="004C4DF8" w:rsidP="004C4DF8">
      <w:pPr>
        <w:suppressAutoHyphens/>
        <w:spacing w:after="0" w:line="1" w:lineRule="atLeast"/>
        <w:ind w:leftChars="-1" w:hangingChars="1" w:hanging="2"/>
        <w:jc w:val="center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tr-TR"/>
        </w:rPr>
      </w:pPr>
    </w:p>
    <w:p w:rsidR="004C4DF8" w:rsidRPr="004C4DF8" w:rsidRDefault="004C4DF8" w:rsidP="004C4DF8">
      <w:pPr>
        <w:suppressAutoHyphens/>
        <w:spacing w:after="0" w:line="1" w:lineRule="atLeast"/>
        <w:ind w:leftChars="-1" w:hangingChars="1" w:hanging="2"/>
        <w:jc w:val="center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tr-TR"/>
        </w:rPr>
      </w:pPr>
      <w:r w:rsidRPr="004C4DF8"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tr-TR"/>
        </w:rPr>
        <w:t>Türk Dili ve Edebiyatı Bölümü</w:t>
      </w:r>
    </w:p>
    <w:p w:rsidR="004C4DF8" w:rsidRPr="004C4DF8" w:rsidRDefault="004C4DF8" w:rsidP="004C4DF8">
      <w:pPr>
        <w:suppressAutoHyphens/>
        <w:spacing w:after="0" w:line="1" w:lineRule="atLeast"/>
        <w:ind w:leftChars="-1" w:hangingChars="1" w:hanging="2"/>
        <w:jc w:val="center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tr-TR"/>
        </w:rPr>
      </w:pPr>
    </w:p>
    <w:p w:rsidR="004C4DF8" w:rsidRPr="004C4DF8" w:rsidRDefault="004C4DF8" w:rsidP="004C4DF8">
      <w:pPr>
        <w:suppressAutoHyphens/>
        <w:spacing w:after="0" w:line="1" w:lineRule="atLeast"/>
        <w:ind w:leftChars="-1" w:hangingChars="1" w:hanging="2"/>
        <w:jc w:val="center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tr-TR"/>
        </w:rPr>
      </w:pPr>
      <w:r w:rsidRPr="004C4DF8"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tr-TR"/>
        </w:rPr>
        <w:t>DERS BİLGİ FORMU</w:t>
      </w:r>
    </w:p>
    <w:tbl>
      <w:tblPr>
        <w:tblStyle w:val="TableGrid73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6506"/>
        <w:gridCol w:w="3118"/>
      </w:tblGrid>
      <w:tr w:rsidR="004C4DF8" w:rsidRPr="004C4DF8" w:rsidTr="004C4DF8">
        <w:trPr>
          <w:trHeight w:val="312"/>
        </w:trPr>
        <w:tc>
          <w:tcPr>
            <w:tcW w:w="6506" w:type="dxa"/>
            <w:shd w:val="clear" w:color="auto" w:fill="FFF2CC"/>
            <w:vAlign w:val="center"/>
          </w:tcPr>
          <w:p w:rsidR="004C4DF8" w:rsidRPr="004C4DF8" w:rsidRDefault="004C4DF8" w:rsidP="004C4DF8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4C4DF8">
              <w:rPr>
                <w:b/>
                <w:sz w:val="20"/>
                <w:szCs w:val="20"/>
              </w:rPr>
              <w:t>Dersin Adı</w:t>
            </w:r>
          </w:p>
        </w:tc>
        <w:tc>
          <w:tcPr>
            <w:tcW w:w="3118" w:type="dxa"/>
            <w:shd w:val="clear" w:color="auto" w:fill="FFF2CC"/>
            <w:vAlign w:val="center"/>
          </w:tcPr>
          <w:p w:rsidR="004C4DF8" w:rsidRPr="004C4DF8" w:rsidRDefault="004C4DF8" w:rsidP="004C4DF8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4C4DF8">
              <w:rPr>
                <w:b/>
                <w:sz w:val="20"/>
                <w:szCs w:val="20"/>
              </w:rPr>
              <w:t>Dersin Kodu</w:t>
            </w:r>
          </w:p>
        </w:tc>
      </w:tr>
      <w:tr w:rsidR="004C4DF8" w:rsidRPr="004C4DF8" w:rsidTr="004C4DF8">
        <w:trPr>
          <w:trHeight w:val="397"/>
        </w:trPr>
        <w:tc>
          <w:tcPr>
            <w:tcW w:w="6506" w:type="dxa"/>
            <w:vAlign w:val="center"/>
          </w:tcPr>
          <w:p w:rsidR="004C4DF8" w:rsidRPr="004C4DF8" w:rsidRDefault="004C4DF8" w:rsidP="004C4DF8">
            <w:pPr>
              <w:ind w:left="0" w:hanging="2"/>
              <w:rPr>
                <w:sz w:val="20"/>
                <w:szCs w:val="20"/>
              </w:rPr>
            </w:pPr>
            <w:r w:rsidRPr="004C4DF8">
              <w:rPr>
                <w:sz w:val="20"/>
                <w:szCs w:val="20"/>
              </w:rPr>
              <w:t>Türk Halk Edebiyatı Araştırmaları II</w:t>
            </w:r>
          </w:p>
        </w:tc>
        <w:tc>
          <w:tcPr>
            <w:tcW w:w="3118" w:type="dxa"/>
            <w:vAlign w:val="center"/>
          </w:tcPr>
          <w:p w:rsidR="004C4DF8" w:rsidRPr="004C4DF8" w:rsidRDefault="004C4DF8" w:rsidP="004C4DF8">
            <w:pPr>
              <w:ind w:left="0" w:hanging="2"/>
              <w:jc w:val="center"/>
              <w:rPr>
                <w:sz w:val="20"/>
                <w:szCs w:val="20"/>
              </w:rPr>
            </w:pPr>
            <w:r w:rsidRPr="004C4DF8">
              <w:rPr>
                <w:sz w:val="20"/>
                <w:szCs w:val="20"/>
              </w:rPr>
              <w:t>831818</w:t>
            </w:r>
            <w:r>
              <w:rPr>
                <w:sz w:val="20"/>
                <w:szCs w:val="20"/>
              </w:rPr>
              <w:t>033</w:t>
            </w:r>
          </w:p>
        </w:tc>
      </w:tr>
    </w:tbl>
    <w:p w:rsidR="004C4DF8" w:rsidRPr="004C4DF8" w:rsidRDefault="004C4DF8" w:rsidP="004C4DF8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tbl>
      <w:tblPr>
        <w:tblStyle w:val="TableGrid73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28"/>
        <w:gridCol w:w="1885"/>
        <w:gridCol w:w="1984"/>
        <w:gridCol w:w="1913"/>
        <w:gridCol w:w="1914"/>
      </w:tblGrid>
      <w:tr w:rsidR="004C4DF8" w:rsidRPr="004C4DF8" w:rsidTr="004C4DF8">
        <w:trPr>
          <w:trHeight w:val="312"/>
        </w:trPr>
        <w:tc>
          <w:tcPr>
            <w:tcW w:w="1928" w:type="dxa"/>
            <w:vMerge w:val="restart"/>
            <w:shd w:val="clear" w:color="auto" w:fill="FFF2CC"/>
            <w:vAlign w:val="center"/>
          </w:tcPr>
          <w:p w:rsidR="004C4DF8" w:rsidRPr="004C4DF8" w:rsidRDefault="004C4DF8" w:rsidP="004C4DF8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4C4DF8">
              <w:rPr>
                <w:b/>
                <w:sz w:val="20"/>
                <w:szCs w:val="20"/>
              </w:rPr>
              <w:t>Yarıyıl</w:t>
            </w:r>
          </w:p>
        </w:tc>
        <w:tc>
          <w:tcPr>
            <w:tcW w:w="3869" w:type="dxa"/>
            <w:gridSpan w:val="2"/>
            <w:shd w:val="clear" w:color="auto" w:fill="FFF2CC"/>
            <w:vAlign w:val="center"/>
          </w:tcPr>
          <w:p w:rsidR="004C4DF8" w:rsidRPr="004C4DF8" w:rsidRDefault="004C4DF8" w:rsidP="004C4DF8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4C4DF8">
              <w:rPr>
                <w:b/>
                <w:sz w:val="20"/>
                <w:szCs w:val="20"/>
              </w:rPr>
              <w:t>Haftalık Ders Saati</w:t>
            </w:r>
          </w:p>
        </w:tc>
        <w:tc>
          <w:tcPr>
            <w:tcW w:w="1913" w:type="dxa"/>
            <w:vMerge w:val="restart"/>
            <w:shd w:val="clear" w:color="auto" w:fill="FFF2CC"/>
            <w:vAlign w:val="center"/>
          </w:tcPr>
          <w:p w:rsidR="004C4DF8" w:rsidRPr="004C4DF8" w:rsidRDefault="004C4DF8" w:rsidP="004C4DF8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4C4DF8">
              <w:rPr>
                <w:b/>
                <w:sz w:val="20"/>
                <w:szCs w:val="20"/>
              </w:rPr>
              <w:t>Kredi</w:t>
            </w:r>
          </w:p>
        </w:tc>
        <w:tc>
          <w:tcPr>
            <w:tcW w:w="1914" w:type="dxa"/>
            <w:vMerge w:val="restart"/>
            <w:shd w:val="clear" w:color="auto" w:fill="FFF2CC"/>
            <w:vAlign w:val="center"/>
          </w:tcPr>
          <w:p w:rsidR="004C4DF8" w:rsidRPr="004C4DF8" w:rsidRDefault="004C4DF8" w:rsidP="004C4DF8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4C4DF8">
              <w:rPr>
                <w:b/>
                <w:sz w:val="20"/>
                <w:szCs w:val="20"/>
              </w:rPr>
              <w:t>AKTS</w:t>
            </w:r>
          </w:p>
        </w:tc>
      </w:tr>
      <w:tr w:rsidR="004C4DF8" w:rsidRPr="004C4DF8" w:rsidTr="004C4DF8">
        <w:trPr>
          <w:trHeight w:val="312"/>
        </w:trPr>
        <w:tc>
          <w:tcPr>
            <w:tcW w:w="1928" w:type="dxa"/>
            <w:vMerge/>
            <w:shd w:val="clear" w:color="auto" w:fill="FFF2CC"/>
            <w:vAlign w:val="center"/>
          </w:tcPr>
          <w:p w:rsidR="004C4DF8" w:rsidRPr="004C4DF8" w:rsidRDefault="004C4DF8" w:rsidP="004C4DF8">
            <w:pPr>
              <w:ind w:left="0" w:hanging="2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885" w:type="dxa"/>
            <w:shd w:val="clear" w:color="auto" w:fill="FFF2CC"/>
            <w:vAlign w:val="center"/>
          </w:tcPr>
          <w:p w:rsidR="004C4DF8" w:rsidRPr="004C4DF8" w:rsidRDefault="004C4DF8" w:rsidP="004C4DF8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4C4DF8">
              <w:rPr>
                <w:b/>
                <w:sz w:val="20"/>
                <w:szCs w:val="20"/>
              </w:rPr>
              <w:t>Teorik</w:t>
            </w:r>
          </w:p>
        </w:tc>
        <w:tc>
          <w:tcPr>
            <w:tcW w:w="1984" w:type="dxa"/>
            <w:shd w:val="clear" w:color="auto" w:fill="FFF2CC"/>
            <w:vAlign w:val="center"/>
          </w:tcPr>
          <w:p w:rsidR="004C4DF8" w:rsidRPr="004C4DF8" w:rsidRDefault="004C4DF8" w:rsidP="004C4DF8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4C4DF8">
              <w:rPr>
                <w:b/>
                <w:sz w:val="20"/>
                <w:szCs w:val="20"/>
              </w:rPr>
              <w:t>Uygulama</w:t>
            </w:r>
          </w:p>
        </w:tc>
        <w:tc>
          <w:tcPr>
            <w:tcW w:w="1913" w:type="dxa"/>
            <w:vMerge/>
            <w:shd w:val="clear" w:color="auto" w:fill="FFF2CC"/>
            <w:vAlign w:val="center"/>
          </w:tcPr>
          <w:p w:rsidR="004C4DF8" w:rsidRPr="004C4DF8" w:rsidRDefault="004C4DF8" w:rsidP="004C4DF8">
            <w:pPr>
              <w:ind w:left="0" w:hanging="2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14" w:type="dxa"/>
            <w:vMerge/>
            <w:shd w:val="clear" w:color="auto" w:fill="FFF2CC"/>
            <w:vAlign w:val="center"/>
          </w:tcPr>
          <w:p w:rsidR="004C4DF8" w:rsidRPr="004C4DF8" w:rsidRDefault="004C4DF8" w:rsidP="004C4DF8">
            <w:pPr>
              <w:ind w:left="0" w:hanging="2"/>
              <w:jc w:val="center"/>
              <w:rPr>
                <w:b/>
                <w:sz w:val="20"/>
                <w:szCs w:val="20"/>
              </w:rPr>
            </w:pPr>
          </w:p>
        </w:tc>
      </w:tr>
      <w:tr w:rsidR="004C4DF8" w:rsidRPr="004C4DF8" w:rsidTr="004C4DF8">
        <w:trPr>
          <w:trHeight w:val="397"/>
        </w:trPr>
        <w:tc>
          <w:tcPr>
            <w:tcW w:w="1928" w:type="dxa"/>
            <w:vAlign w:val="center"/>
          </w:tcPr>
          <w:p w:rsidR="004C4DF8" w:rsidRPr="004C4DF8" w:rsidRDefault="004C4DF8" w:rsidP="004C4DF8">
            <w:pPr>
              <w:ind w:left="0" w:hanging="2"/>
              <w:jc w:val="center"/>
              <w:rPr>
                <w:sz w:val="20"/>
                <w:szCs w:val="20"/>
              </w:rPr>
            </w:pPr>
            <w:r w:rsidRPr="004C4DF8">
              <w:rPr>
                <w:sz w:val="20"/>
                <w:szCs w:val="20"/>
              </w:rPr>
              <w:t>8</w:t>
            </w:r>
          </w:p>
        </w:tc>
        <w:tc>
          <w:tcPr>
            <w:tcW w:w="1885" w:type="dxa"/>
            <w:vAlign w:val="center"/>
          </w:tcPr>
          <w:p w:rsidR="004C4DF8" w:rsidRPr="004C4DF8" w:rsidRDefault="004C4DF8" w:rsidP="004C4DF8">
            <w:pPr>
              <w:ind w:left="0" w:hanging="2"/>
              <w:jc w:val="center"/>
              <w:rPr>
                <w:sz w:val="20"/>
                <w:szCs w:val="20"/>
              </w:rPr>
            </w:pPr>
            <w:r w:rsidRPr="004C4DF8">
              <w:rPr>
                <w:sz w:val="20"/>
                <w:szCs w:val="20"/>
              </w:rPr>
              <w:t>2</w:t>
            </w:r>
          </w:p>
        </w:tc>
        <w:tc>
          <w:tcPr>
            <w:tcW w:w="1984" w:type="dxa"/>
            <w:vAlign w:val="center"/>
          </w:tcPr>
          <w:p w:rsidR="004C4DF8" w:rsidRPr="004C4DF8" w:rsidRDefault="004C4DF8" w:rsidP="004C4DF8">
            <w:pPr>
              <w:ind w:left="0" w:hanging="2"/>
              <w:jc w:val="center"/>
              <w:rPr>
                <w:sz w:val="20"/>
                <w:szCs w:val="20"/>
              </w:rPr>
            </w:pPr>
            <w:r w:rsidRPr="004C4DF8">
              <w:rPr>
                <w:sz w:val="20"/>
                <w:szCs w:val="20"/>
              </w:rPr>
              <w:t>2</w:t>
            </w:r>
          </w:p>
        </w:tc>
        <w:tc>
          <w:tcPr>
            <w:tcW w:w="1913" w:type="dxa"/>
            <w:vAlign w:val="center"/>
          </w:tcPr>
          <w:p w:rsidR="004C4DF8" w:rsidRPr="004C4DF8" w:rsidRDefault="004C4DF8" w:rsidP="004C4DF8">
            <w:pPr>
              <w:ind w:left="0" w:hanging="2"/>
              <w:jc w:val="center"/>
              <w:rPr>
                <w:sz w:val="20"/>
                <w:szCs w:val="20"/>
              </w:rPr>
            </w:pPr>
            <w:r w:rsidRPr="004C4DF8">
              <w:rPr>
                <w:sz w:val="20"/>
                <w:szCs w:val="20"/>
              </w:rPr>
              <w:t>3</w:t>
            </w:r>
          </w:p>
        </w:tc>
        <w:tc>
          <w:tcPr>
            <w:tcW w:w="1914" w:type="dxa"/>
            <w:vAlign w:val="center"/>
          </w:tcPr>
          <w:p w:rsidR="004C4DF8" w:rsidRPr="004C4DF8" w:rsidRDefault="004C4DF8" w:rsidP="004C4DF8">
            <w:pP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</w:tbl>
    <w:p w:rsidR="004C4DF8" w:rsidRPr="004C4DF8" w:rsidRDefault="004C4DF8" w:rsidP="004C4DF8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tbl>
      <w:tblPr>
        <w:tblStyle w:val="TableGrid73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24"/>
        <w:gridCol w:w="1925"/>
        <w:gridCol w:w="1925"/>
        <w:gridCol w:w="1866"/>
        <w:gridCol w:w="1984"/>
      </w:tblGrid>
      <w:tr w:rsidR="004C4DF8" w:rsidRPr="004C4DF8" w:rsidTr="004C4DF8">
        <w:trPr>
          <w:trHeight w:val="312"/>
        </w:trPr>
        <w:tc>
          <w:tcPr>
            <w:tcW w:w="9624" w:type="dxa"/>
            <w:gridSpan w:val="5"/>
            <w:shd w:val="clear" w:color="auto" w:fill="FFF2CC"/>
            <w:vAlign w:val="center"/>
          </w:tcPr>
          <w:p w:rsidR="004C4DF8" w:rsidRPr="004C4DF8" w:rsidRDefault="004C4DF8" w:rsidP="004C4DF8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4C4DF8">
              <w:rPr>
                <w:b/>
                <w:sz w:val="20"/>
                <w:szCs w:val="20"/>
              </w:rPr>
              <w:t>Dersin Kategorisi (kredi dağılımı)</w:t>
            </w:r>
          </w:p>
        </w:tc>
      </w:tr>
      <w:tr w:rsidR="004C4DF8" w:rsidRPr="004C4DF8" w:rsidTr="004C4DF8">
        <w:tc>
          <w:tcPr>
            <w:tcW w:w="1924" w:type="dxa"/>
            <w:shd w:val="clear" w:color="auto" w:fill="FFF2CC"/>
            <w:vAlign w:val="center"/>
          </w:tcPr>
          <w:p w:rsidR="004C4DF8" w:rsidRPr="004C4DF8" w:rsidRDefault="004C4DF8" w:rsidP="004C4DF8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4C4DF8">
              <w:rPr>
                <w:b/>
                <w:sz w:val="20"/>
                <w:szCs w:val="20"/>
              </w:rPr>
              <w:t>Matematik ve Temel Bilimler</w:t>
            </w:r>
          </w:p>
        </w:tc>
        <w:tc>
          <w:tcPr>
            <w:tcW w:w="1925" w:type="dxa"/>
            <w:shd w:val="clear" w:color="auto" w:fill="FFF2CC"/>
            <w:vAlign w:val="center"/>
          </w:tcPr>
          <w:p w:rsidR="004C4DF8" w:rsidRPr="004C4DF8" w:rsidRDefault="004C4DF8" w:rsidP="004C4DF8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4C4DF8">
              <w:rPr>
                <w:b/>
                <w:sz w:val="20"/>
                <w:szCs w:val="20"/>
              </w:rPr>
              <w:t>Mühendislik Bilimleri</w:t>
            </w:r>
          </w:p>
        </w:tc>
        <w:tc>
          <w:tcPr>
            <w:tcW w:w="1925" w:type="dxa"/>
            <w:shd w:val="clear" w:color="auto" w:fill="FFF2CC"/>
            <w:vAlign w:val="center"/>
          </w:tcPr>
          <w:p w:rsidR="004C4DF8" w:rsidRPr="004C4DF8" w:rsidRDefault="004C4DF8" w:rsidP="004C4DF8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4C4DF8">
              <w:rPr>
                <w:b/>
                <w:sz w:val="20"/>
                <w:szCs w:val="20"/>
              </w:rPr>
              <w:t>Tasarım</w:t>
            </w:r>
          </w:p>
        </w:tc>
        <w:tc>
          <w:tcPr>
            <w:tcW w:w="1866" w:type="dxa"/>
            <w:shd w:val="clear" w:color="auto" w:fill="FFF2CC"/>
            <w:vAlign w:val="center"/>
          </w:tcPr>
          <w:p w:rsidR="004C4DF8" w:rsidRPr="004C4DF8" w:rsidRDefault="004C4DF8" w:rsidP="004C4DF8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4C4DF8">
              <w:rPr>
                <w:b/>
                <w:sz w:val="20"/>
                <w:szCs w:val="20"/>
              </w:rPr>
              <w:t>Genel Eğitim</w:t>
            </w:r>
          </w:p>
        </w:tc>
        <w:tc>
          <w:tcPr>
            <w:tcW w:w="1984" w:type="dxa"/>
            <w:shd w:val="clear" w:color="auto" w:fill="FFF2CC"/>
            <w:vAlign w:val="center"/>
          </w:tcPr>
          <w:p w:rsidR="004C4DF8" w:rsidRPr="004C4DF8" w:rsidRDefault="004C4DF8" w:rsidP="004C4DF8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4C4DF8">
              <w:rPr>
                <w:b/>
                <w:sz w:val="20"/>
                <w:szCs w:val="20"/>
              </w:rPr>
              <w:t>Sosyal Bilimler</w:t>
            </w:r>
          </w:p>
        </w:tc>
      </w:tr>
      <w:tr w:rsidR="004C4DF8" w:rsidRPr="004C4DF8" w:rsidTr="004C4DF8">
        <w:trPr>
          <w:trHeight w:val="397"/>
        </w:trPr>
        <w:tc>
          <w:tcPr>
            <w:tcW w:w="1924" w:type="dxa"/>
            <w:vAlign w:val="center"/>
          </w:tcPr>
          <w:p w:rsidR="004C4DF8" w:rsidRPr="004C4DF8" w:rsidRDefault="004C4DF8" w:rsidP="004C4DF8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925" w:type="dxa"/>
            <w:vAlign w:val="center"/>
          </w:tcPr>
          <w:p w:rsidR="004C4DF8" w:rsidRPr="004C4DF8" w:rsidRDefault="004C4DF8" w:rsidP="004C4DF8">
            <w:pPr>
              <w:ind w:left="0" w:hanging="2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925" w:type="dxa"/>
            <w:vAlign w:val="center"/>
          </w:tcPr>
          <w:p w:rsidR="004C4DF8" w:rsidRPr="004C4DF8" w:rsidRDefault="004C4DF8" w:rsidP="004C4DF8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866" w:type="dxa"/>
            <w:vAlign w:val="center"/>
          </w:tcPr>
          <w:p w:rsidR="004C4DF8" w:rsidRPr="004C4DF8" w:rsidRDefault="004C4DF8" w:rsidP="004C4DF8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:rsidR="004C4DF8" w:rsidRPr="004C4DF8" w:rsidRDefault="004C4DF8" w:rsidP="004C4DF8">
            <w:pPr>
              <w:ind w:left="0" w:hanging="2"/>
              <w:jc w:val="center"/>
              <w:rPr>
                <w:sz w:val="20"/>
                <w:szCs w:val="20"/>
              </w:rPr>
            </w:pPr>
            <w:r w:rsidRPr="004C4DF8">
              <w:rPr>
                <w:sz w:val="20"/>
                <w:szCs w:val="20"/>
              </w:rPr>
              <w:t>X</w:t>
            </w:r>
          </w:p>
        </w:tc>
      </w:tr>
    </w:tbl>
    <w:p w:rsidR="004C4DF8" w:rsidRPr="004C4DF8" w:rsidRDefault="004C4DF8" w:rsidP="004C4DF8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tbl>
      <w:tblPr>
        <w:tblStyle w:val="TableGrid73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208"/>
        <w:gridCol w:w="3208"/>
        <w:gridCol w:w="3208"/>
      </w:tblGrid>
      <w:tr w:rsidR="004C4DF8" w:rsidRPr="004C4DF8" w:rsidTr="004C4DF8">
        <w:trPr>
          <w:trHeight w:val="312"/>
        </w:trPr>
        <w:tc>
          <w:tcPr>
            <w:tcW w:w="3208" w:type="dxa"/>
            <w:shd w:val="clear" w:color="auto" w:fill="FFF2CC"/>
            <w:vAlign w:val="center"/>
          </w:tcPr>
          <w:p w:rsidR="004C4DF8" w:rsidRPr="004C4DF8" w:rsidRDefault="004C4DF8" w:rsidP="004C4DF8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4C4DF8">
              <w:rPr>
                <w:b/>
                <w:sz w:val="20"/>
                <w:szCs w:val="20"/>
              </w:rPr>
              <w:t>Dersin Dili</w:t>
            </w:r>
          </w:p>
        </w:tc>
        <w:tc>
          <w:tcPr>
            <w:tcW w:w="3208" w:type="dxa"/>
            <w:shd w:val="clear" w:color="auto" w:fill="FFF2CC"/>
            <w:vAlign w:val="center"/>
          </w:tcPr>
          <w:p w:rsidR="004C4DF8" w:rsidRPr="004C4DF8" w:rsidRDefault="004C4DF8" w:rsidP="004C4DF8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4C4DF8">
              <w:rPr>
                <w:b/>
                <w:sz w:val="20"/>
                <w:szCs w:val="20"/>
              </w:rPr>
              <w:t>Dersin Seviyesi</w:t>
            </w:r>
          </w:p>
        </w:tc>
        <w:tc>
          <w:tcPr>
            <w:tcW w:w="3208" w:type="dxa"/>
            <w:shd w:val="clear" w:color="auto" w:fill="FFF2CC"/>
            <w:vAlign w:val="center"/>
          </w:tcPr>
          <w:p w:rsidR="004C4DF8" w:rsidRPr="004C4DF8" w:rsidRDefault="004C4DF8" w:rsidP="004C4DF8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4C4DF8">
              <w:rPr>
                <w:b/>
                <w:sz w:val="20"/>
                <w:szCs w:val="20"/>
              </w:rPr>
              <w:t>Dersin Türü</w:t>
            </w:r>
          </w:p>
        </w:tc>
      </w:tr>
      <w:tr w:rsidR="004C4DF8" w:rsidRPr="004C4DF8" w:rsidTr="004C4DF8">
        <w:trPr>
          <w:trHeight w:val="397"/>
        </w:trPr>
        <w:sdt>
          <w:sdtPr>
            <w:rPr>
              <w:sz w:val="20"/>
              <w:szCs w:val="20"/>
            </w:rPr>
            <w:id w:val="5948362"/>
            <w:placeholder>
              <w:docPart w:val="6B34BA03081645A4BE1594CA30AD5C9D"/>
            </w:placeholder>
            <w:comboBox>
              <w:listItem w:displayText="Türkçe" w:value="Türkçe"/>
              <w:listItem w:displayText="İngilizce" w:value="İngilizce"/>
            </w:comboBox>
          </w:sdtPr>
          <w:sdtEndPr/>
          <w:sdtContent>
            <w:tc>
              <w:tcPr>
                <w:tcW w:w="3208" w:type="dxa"/>
                <w:vAlign w:val="center"/>
              </w:tcPr>
              <w:p w:rsidR="004C4DF8" w:rsidRPr="004C4DF8" w:rsidRDefault="004C4DF8" w:rsidP="004C4DF8">
                <w:pPr>
                  <w:ind w:left="0" w:hanging="2"/>
                  <w:jc w:val="center"/>
                  <w:rPr>
                    <w:sz w:val="20"/>
                    <w:szCs w:val="20"/>
                  </w:rPr>
                </w:pPr>
                <w:r w:rsidRPr="004C4DF8">
                  <w:rPr>
                    <w:sz w:val="20"/>
                    <w:szCs w:val="20"/>
                  </w:rPr>
                  <w:t>Türkçe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2025844036"/>
            <w:placeholder>
              <w:docPart w:val="6B34BA03081645A4BE1594CA30AD5C9D"/>
            </w:placeholder>
            <w:comboBox>
              <w:listItem w:displayText="Ön Lisans" w:value="Ön Lisans"/>
              <w:listItem w:displayText="Lisans" w:value="Lisans"/>
              <w:listItem w:displayText="Yüksek Lisans" w:value="Yüksek Lisans"/>
              <w:listItem w:displayText="Doktora" w:value="Doktora"/>
            </w:comboBox>
          </w:sdtPr>
          <w:sdtEndPr/>
          <w:sdtContent>
            <w:tc>
              <w:tcPr>
                <w:tcW w:w="3208" w:type="dxa"/>
                <w:vAlign w:val="center"/>
              </w:tcPr>
              <w:p w:rsidR="004C4DF8" w:rsidRPr="004C4DF8" w:rsidRDefault="004C4DF8" w:rsidP="004C4DF8">
                <w:pPr>
                  <w:ind w:left="0" w:hanging="2"/>
                  <w:jc w:val="center"/>
                  <w:rPr>
                    <w:sz w:val="20"/>
                    <w:szCs w:val="20"/>
                  </w:rPr>
                </w:pPr>
                <w:r w:rsidRPr="004C4DF8">
                  <w:rPr>
                    <w:sz w:val="20"/>
                    <w:szCs w:val="20"/>
                  </w:rPr>
                  <w:t>Lisans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293328103"/>
            <w:placeholder>
              <w:docPart w:val="6B34BA03081645A4BE1594CA30AD5C9D"/>
            </w:placeholder>
            <w:comboBox>
              <w:listItem w:displayText="Zorunlu" w:value="Zorunlu"/>
              <w:listItem w:displayText="Seçmeli" w:value="Seçmeli"/>
            </w:comboBox>
          </w:sdtPr>
          <w:sdtEndPr/>
          <w:sdtContent>
            <w:tc>
              <w:tcPr>
                <w:tcW w:w="3208" w:type="dxa"/>
                <w:vAlign w:val="center"/>
              </w:tcPr>
              <w:p w:rsidR="004C4DF8" w:rsidRPr="004C4DF8" w:rsidRDefault="004C4DF8" w:rsidP="004C4DF8">
                <w:pPr>
                  <w:ind w:left="0" w:hanging="2"/>
                  <w:jc w:val="center"/>
                  <w:rPr>
                    <w:sz w:val="20"/>
                    <w:szCs w:val="20"/>
                  </w:rPr>
                </w:pPr>
                <w:r w:rsidRPr="004C4DF8">
                  <w:rPr>
                    <w:sz w:val="20"/>
                    <w:szCs w:val="20"/>
                  </w:rPr>
                  <w:t>Seçmeli</w:t>
                </w:r>
              </w:p>
            </w:tc>
          </w:sdtContent>
        </w:sdt>
      </w:tr>
    </w:tbl>
    <w:p w:rsidR="004C4DF8" w:rsidRPr="004C4DF8" w:rsidRDefault="004C4DF8" w:rsidP="004C4DF8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p w:rsidR="004C4DF8" w:rsidRPr="004C4DF8" w:rsidRDefault="004C4DF8" w:rsidP="004C4DF8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tbl>
      <w:tblPr>
        <w:tblStyle w:val="TableGrid73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112"/>
        <w:gridCol w:w="7512"/>
      </w:tblGrid>
      <w:tr w:rsidR="004C4DF8" w:rsidRPr="004C4DF8" w:rsidTr="004C4DF8">
        <w:trPr>
          <w:trHeight w:val="421"/>
        </w:trPr>
        <w:tc>
          <w:tcPr>
            <w:tcW w:w="2112" w:type="dxa"/>
            <w:shd w:val="clear" w:color="auto" w:fill="FFF2CC"/>
            <w:vAlign w:val="center"/>
          </w:tcPr>
          <w:p w:rsidR="004C4DF8" w:rsidRPr="004C4DF8" w:rsidRDefault="004C4DF8" w:rsidP="004C4DF8">
            <w:pPr>
              <w:ind w:left="0" w:hanging="2"/>
              <w:rPr>
                <w:b/>
                <w:sz w:val="20"/>
                <w:szCs w:val="20"/>
              </w:rPr>
            </w:pPr>
            <w:r w:rsidRPr="004C4DF8">
              <w:rPr>
                <w:b/>
                <w:sz w:val="20"/>
                <w:szCs w:val="20"/>
              </w:rPr>
              <w:t>Önkoşul Dersleri</w:t>
            </w:r>
          </w:p>
        </w:tc>
        <w:tc>
          <w:tcPr>
            <w:tcW w:w="7512" w:type="dxa"/>
            <w:shd w:val="clear" w:color="auto" w:fill="FFFFFF"/>
            <w:vAlign w:val="center"/>
          </w:tcPr>
          <w:p w:rsidR="004C4DF8" w:rsidRPr="004C4DF8" w:rsidRDefault="004C4DF8" w:rsidP="004C4DF8">
            <w:pPr>
              <w:ind w:left="0" w:hanging="2"/>
              <w:rPr>
                <w:sz w:val="20"/>
                <w:szCs w:val="20"/>
              </w:rPr>
            </w:pPr>
            <w:r w:rsidRPr="004C4DF8">
              <w:rPr>
                <w:sz w:val="20"/>
                <w:szCs w:val="20"/>
              </w:rPr>
              <w:t>-</w:t>
            </w:r>
          </w:p>
        </w:tc>
      </w:tr>
      <w:tr w:rsidR="004C4DF8" w:rsidRPr="004C4DF8" w:rsidTr="004C4DF8">
        <w:trPr>
          <w:trHeight w:val="1012"/>
        </w:trPr>
        <w:tc>
          <w:tcPr>
            <w:tcW w:w="2112" w:type="dxa"/>
            <w:shd w:val="clear" w:color="auto" w:fill="FFF2CC"/>
            <w:vAlign w:val="center"/>
          </w:tcPr>
          <w:p w:rsidR="004C4DF8" w:rsidRPr="004C4DF8" w:rsidRDefault="004C4DF8" w:rsidP="004C4DF8">
            <w:pPr>
              <w:ind w:left="0" w:hanging="2"/>
              <w:rPr>
                <w:b/>
                <w:sz w:val="20"/>
                <w:szCs w:val="20"/>
              </w:rPr>
            </w:pPr>
            <w:r w:rsidRPr="004C4DF8">
              <w:rPr>
                <w:b/>
                <w:sz w:val="20"/>
                <w:szCs w:val="20"/>
              </w:rPr>
              <w:t>Dersin Amacı</w:t>
            </w:r>
          </w:p>
        </w:tc>
        <w:tc>
          <w:tcPr>
            <w:tcW w:w="7512" w:type="dxa"/>
            <w:shd w:val="clear" w:color="auto" w:fill="FFFFFF"/>
          </w:tcPr>
          <w:p w:rsidR="004C4DF8" w:rsidRPr="004C4DF8" w:rsidRDefault="004C4DF8" w:rsidP="004C4DF8">
            <w:pPr>
              <w:ind w:left="0" w:hanging="2"/>
              <w:jc w:val="both"/>
              <w:rPr>
                <w:sz w:val="20"/>
                <w:szCs w:val="20"/>
              </w:rPr>
            </w:pPr>
            <w:r w:rsidRPr="004C4DF8">
              <w:rPr>
                <w:rFonts w:eastAsia="Calibri"/>
                <w:sz w:val="20"/>
                <w:szCs w:val="20"/>
              </w:rPr>
              <w:t>Bilimsel araştırma ve inceleme yöntemlerini öğretmek</w:t>
            </w:r>
          </w:p>
        </w:tc>
      </w:tr>
      <w:tr w:rsidR="004C4DF8" w:rsidRPr="004C4DF8" w:rsidTr="004C4DF8">
        <w:trPr>
          <w:trHeight w:val="725"/>
        </w:trPr>
        <w:tc>
          <w:tcPr>
            <w:tcW w:w="2112" w:type="dxa"/>
            <w:shd w:val="clear" w:color="auto" w:fill="FFF2CC"/>
            <w:vAlign w:val="center"/>
          </w:tcPr>
          <w:p w:rsidR="004C4DF8" w:rsidRPr="004C4DF8" w:rsidRDefault="004C4DF8" w:rsidP="004C4DF8">
            <w:pPr>
              <w:ind w:left="0" w:hanging="2"/>
              <w:rPr>
                <w:b/>
                <w:sz w:val="20"/>
                <w:szCs w:val="20"/>
              </w:rPr>
            </w:pPr>
            <w:r w:rsidRPr="004C4DF8">
              <w:rPr>
                <w:b/>
                <w:sz w:val="20"/>
                <w:szCs w:val="20"/>
              </w:rPr>
              <w:t>Dersin Kısa İçeriği</w:t>
            </w:r>
          </w:p>
        </w:tc>
        <w:tc>
          <w:tcPr>
            <w:tcW w:w="7512" w:type="dxa"/>
            <w:shd w:val="clear" w:color="auto" w:fill="FFFFFF"/>
          </w:tcPr>
          <w:p w:rsidR="004C4DF8" w:rsidRPr="004C4DF8" w:rsidRDefault="004C4DF8" w:rsidP="004C4DF8">
            <w:pPr>
              <w:ind w:left="0" w:hanging="2"/>
              <w:jc w:val="both"/>
              <w:rPr>
                <w:sz w:val="20"/>
                <w:szCs w:val="20"/>
              </w:rPr>
            </w:pPr>
            <w:r w:rsidRPr="004C4DF8">
              <w:rPr>
                <w:rFonts w:eastAsia="Calibri"/>
                <w:sz w:val="20"/>
                <w:szCs w:val="20"/>
              </w:rPr>
              <w:t>Bilimsel araştırma ve inceleme yöntemlerini kullanarak bir tez hazırlama becerisi kazandırmak.</w:t>
            </w:r>
          </w:p>
        </w:tc>
      </w:tr>
    </w:tbl>
    <w:p w:rsidR="004C4DF8" w:rsidRPr="004C4DF8" w:rsidRDefault="004C4DF8" w:rsidP="004C4DF8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tbl>
      <w:tblPr>
        <w:tblStyle w:val="TableGrid73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17"/>
        <w:gridCol w:w="4955"/>
        <w:gridCol w:w="1417"/>
        <w:gridCol w:w="1417"/>
        <w:gridCol w:w="1418"/>
      </w:tblGrid>
      <w:tr w:rsidR="004C4DF8" w:rsidRPr="004C4DF8" w:rsidTr="004C4DF8">
        <w:trPr>
          <w:trHeight w:val="312"/>
        </w:trPr>
        <w:tc>
          <w:tcPr>
            <w:tcW w:w="5372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vAlign w:val="center"/>
            <w:hideMark/>
          </w:tcPr>
          <w:p w:rsidR="004C4DF8" w:rsidRPr="004C4DF8" w:rsidRDefault="004C4DF8" w:rsidP="004C4DF8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4C4DF8">
              <w:rPr>
                <w:b/>
                <w:sz w:val="20"/>
                <w:szCs w:val="20"/>
              </w:rPr>
              <w:t>Dersin Öğrenim Çıktıları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vAlign w:val="center"/>
            <w:hideMark/>
          </w:tcPr>
          <w:p w:rsidR="004C4DF8" w:rsidRPr="004C4DF8" w:rsidRDefault="004C4DF8" w:rsidP="004C4DF8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4C4DF8">
              <w:rPr>
                <w:b/>
                <w:sz w:val="20"/>
                <w:szCs w:val="20"/>
              </w:rPr>
              <w:t>Katkı Sağladığı PÇ/PÇ’ler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vAlign w:val="center"/>
            <w:hideMark/>
          </w:tcPr>
          <w:p w:rsidR="004C4DF8" w:rsidRPr="004C4DF8" w:rsidRDefault="004C4DF8" w:rsidP="004C4DF8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4C4DF8">
              <w:rPr>
                <w:b/>
                <w:sz w:val="20"/>
                <w:szCs w:val="20"/>
              </w:rPr>
              <w:t>Öğretim Yöntemleri *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2CC"/>
            <w:vAlign w:val="center"/>
            <w:hideMark/>
          </w:tcPr>
          <w:p w:rsidR="004C4DF8" w:rsidRPr="004C4DF8" w:rsidRDefault="004C4DF8" w:rsidP="004C4DF8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4C4DF8">
              <w:rPr>
                <w:b/>
                <w:sz w:val="20"/>
                <w:szCs w:val="20"/>
              </w:rPr>
              <w:t>Ölçme Yöntemleri **</w:t>
            </w:r>
          </w:p>
        </w:tc>
      </w:tr>
      <w:tr w:rsidR="004C4DF8" w:rsidRPr="004C4DF8" w:rsidTr="004C4DF8">
        <w:trPr>
          <w:trHeight w:val="465"/>
        </w:trPr>
        <w:tc>
          <w:tcPr>
            <w:tcW w:w="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4C4DF8" w:rsidRPr="004C4DF8" w:rsidRDefault="004C4DF8" w:rsidP="004C4DF8">
            <w:pPr>
              <w:ind w:left="0" w:hanging="2"/>
              <w:jc w:val="right"/>
              <w:rPr>
                <w:b/>
                <w:sz w:val="20"/>
                <w:szCs w:val="20"/>
              </w:rPr>
            </w:pPr>
            <w:r w:rsidRPr="004C4DF8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4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C4DF8" w:rsidRPr="004C4DF8" w:rsidRDefault="004C4DF8" w:rsidP="004C4DF8">
            <w:pPr>
              <w:shd w:val="clear" w:color="auto" w:fill="FFFFFF"/>
              <w:ind w:left="0" w:hanging="2"/>
              <w:jc w:val="both"/>
              <w:textAlignment w:val="baseline"/>
              <w:rPr>
                <w:color w:val="000000"/>
                <w:sz w:val="20"/>
                <w:szCs w:val="20"/>
              </w:rPr>
            </w:pPr>
            <w:r w:rsidRPr="004C4DF8">
              <w:rPr>
                <w:color w:val="000000"/>
                <w:sz w:val="20"/>
                <w:szCs w:val="20"/>
              </w:rPr>
              <w:t>Araştırma konusu belirlenirken dikkat edilecek hususları öğrenir.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C4DF8" w:rsidRPr="004C4DF8" w:rsidRDefault="004C4DF8" w:rsidP="004C4DF8">
            <w:pPr>
              <w:spacing w:line="240" w:lineRule="auto"/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4C4DF8">
              <w:rPr>
                <w:rFonts w:eastAsia="Calibri"/>
                <w:sz w:val="20"/>
                <w:szCs w:val="20"/>
              </w:rPr>
              <w:t>7B, 7C, 9C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C4DF8" w:rsidRPr="004C4DF8" w:rsidRDefault="004C4DF8" w:rsidP="004C4DF8">
            <w:pPr>
              <w:spacing w:line="240" w:lineRule="auto"/>
              <w:ind w:left="0" w:hanging="2"/>
              <w:rPr>
                <w:rFonts w:eastAsia="Calibri"/>
                <w:sz w:val="20"/>
                <w:szCs w:val="20"/>
              </w:rPr>
            </w:pPr>
            <w:r w:rsidRPr="004C4DF8">
              <w:rPr>
                <w:rFonts w:eastAsia="Calibri"/>
                <w:sz w:val="20"/>
                <w:szCs w:val="20"/>
              </w:rPr>
              <w:t>6, 10, 11, 14, 15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4C4DF8" w:rsidRPr="004C4DF8" w:rsidRDefault="004C4DF8" w:rsidP="004C4DF8">
            <w:pPr>
              <w:spacing w:line="240" w:lineRule="auto"/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4C4DF8">
              <w:rPr>
                <w:rFonts w:eastAsia="Calibri"/>
                <w:sz w:val="20"/>
                <w:szCs w:val="20"/>
              </w:rPr>
              <w:t>E, J</w:t>
            </w:r>
          </w:p>
        </w:tc>
      </w:tr>
      <w:tr w:rsidR="004C4DF8" w:rsidRPr="004C4DF8" w:rsidTr="004C4DF8">
        <w:trPr>
          <w:trHeight w:val="465"/>
        </w:trPr>
        <w:tc>
          <w:tcPr>
            <w:tcW w:w="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4C4DF8" w:rsidRPr="004C4DF8" w:rsidRDefault="004C4DF8" w:rsidP="004C4DF8">
            <w:pPr>
              <w:ind w:left="0" w:hanging="2"/>
              <w:jc w:val="right"/>
              <w:rPr>
                <w:b/>
                <w:sz w:val="20"/>
                <w:szCs w:val="20"/>
              </w:rPr>
            </w:pPr>
            <w:r w:rsidRPr="004C4DF8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4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C4DF8" w:rsidRPr="004C4DF8" w:rsidRDefault="004C4DF8" w:rsidP="004C4DF8">
            <w:pPr>
              <w:ind w:left="0" w:hanging="2"/>
              <w:rPr>
                <w:sz w:val="20"/>
                <w:szCs w:val="20"/>
              </w:rPr>
            </w:pPr>
            <w:r w:rsidRPr="004C4DF8">
              <w:rPr>
                <w:rFonts w:eastAsia="Calibri"/>
                <w:sz w:val="20"/>
                <w:szCs w:val="20"/>
              </w:rPr>
              <w:t>Bilimsel araştırma ve inceleme yöntemlerini bilir.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C4DF8" w:rsidRPr="004C4DF8" w:rsidRDefault="004C4DF8" w:rsidP="004C4DF8">
            <w:pPr>
              <w:spacing w:line="240" w:lineRule="auto"/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4C4DF8">
              <w:rPr>
                <w:rFonts w:eastAsia="Calibri"/>
                <w:sz w:val="20"/>
                <w:szCs w:val="20"/>
              </w:rPr>
              <w:t>7B, 7C, 9C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C4DF8" w:rsidRPr="004C4DF8" w:rsidRDefault="004C4DF8" w:rsidP="004C4DF8">
            <w:pPr>
              <w:spacing w:line="240" w:lineRule="auto"/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4C4DF8">
              <w:rPr>
                <w:rFonts w:eastAsia="Calibri"/>
                <w:sz w:val="20"/>
                <w:szCs w:val="20"/>
              </w:rPr>
              <w:t>6, 10, 11, 14, 15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4C4DF8" w:rsidRPr="004C4DF8" w:rsidRDefault="004C4DF8" w:rsidP="004C4DF8">
            <w:pPr>
              <w:spacing w:line="240" w:lineRule="auto"/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4C4DF8">
              <w:rPr>
                <w:rFonts w:eastAsia="Calibri"/>
                <w:sz w:val="20"/>
                <w:szCs w:val="20"/>
              </w:rPr>
              <w:t>E, J</w:t>
            </w:r>
          </w:p>
        </w:tc>
      </w:tr>
      <w:tr w:rsidR="004C4DF8" w:rsidRPr="004C4DF8" w:rsidTr="004C4DF8">
        <w:trPr>
          <w:trHeight w:val="465"/>
        </w:trPr>
        <w:tc>
          <w:tcPr>
            <w:tcW w:w="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4C4DF8" w:rsidRPr="004C4DF8" w:rsidRDefault="004C4DF8" w:rsidP="004C4DF8">
            <w:pPr>
              <w:ind w:left="0" w:hanging="2"/>
              <w:jc w:val="right"/>
              <w:rPr>
                <w:b/>
                <w:sz w:val="20"/>
                <w:szCs w:val="20"/>
              </w:rPr>
            </w:pPr>
            <w:r w:rsidRPr="004C4DF8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4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C4DF8" w:rsidRPr="004C4DF8" w:rsidRDefault="004C4DF8" w:rsidP="004C4DF8">
            <w:pPr>
              <w:shd w:val="clear" w:color="auto" w:fill="FAFAFA"/>
              <w:ind w:left="0" w:hanging="2"/>
              <w:jc w:val="both"/>
              <w:textAlignment w:val="baseline"/>
              <w:rPr>
                <w:color w:val="FF0000"/>
                <w:sz w:val="20"/>
                <w:szCs w:val="20"/>
              </w:rPr>
            </w:pPr>
            <w:r w:rsidRPr="004C4DF8">
              <w:rPr>
                <w:sz w:val="20"/>
                <w:szCs w:val="20"/>
              </w:rPr>
              <w:t>Kaynak araştırmasının nasıl yapılacağını öğrenir.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C4DF8" w:rsidRPr="004C4DF8" w:rsidRDefault="004C4DF8" w:rsidP="004C4DF8">
            <w:pPr>
              <w:spacing w:line="240" w:lineRule="auto"/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4C4DF8">
              <w:rPr>
                <w:rFonts w:eastAsia="Calibri"/>
                <w:sz w:val="20"/>
                <w:szCs w:val="20"/>
              </w:rPr>
              <w:t>7B, 7C, 9C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C4DF8" w:rsidRPr="004C4DF8" w:rsidRDefault="004C4DF8" w:rsidP="004C4DF8">
            <w:pPr>
              <w:spacing w:line="240" w:lineRule="auto"/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4C4DF8">
              <w:rPr>
                <w:rFonts w:eastAsia="Calibri"/>
                <w:sz w:val="20"/>
                <w:szCs w:val="20"/>
              </w:rPr>
              <w:t>6, 10, 11, 14, 15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4C4DF8" w:rsidRPr="004C4DF8" w:rsidRDefault="004C4DF8" w:rsidP="004C4DF8">
            <w:pPr>
              <w:spacing w:line="240" w:lineRule="auto"/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4C4DF8">
              <w:rPr>
                <w:rFonts w:eastAsia="Calibri"/>
                <w:sz w:val="20"/>
                <w:szCs w:val="20"/>
              </w:rPr>
              <w:t>E, J</w:t>
            </w:r>
          </w:p>
        </w:tc>
      </w:tr>
      <w:tr w:rsidR="004C4DF8" w:rsidRPr="004C4DF8" w:rsidTr="004C4DF8">
        <w:trPr>
          <w:trHeight w:val="465"/>
        </w:trPr>
        <w:tc>
          <w:tcPr>
            <w:tcW w:w="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4C4DF8" w:rsidRPr="004C4DF8" w:rsidRDefault="004C4DF8" w:rsidP="004C4DF8">
            <w:pPr>
              <w:ind w:left="0" w:hanging="2"/>
              <w:jc w:val="right"/>
              <w:rPr>
                <w:b/>
                <w:sz w:val="20"/>
                <w:szCs w:val="20"/>
              </w:rPr>
            </w:pPr>
            <w:r w:rsidRPr="004C4DF8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4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C4DF8" w:rsidRPr="004C4DF8" w:rsidRDefault="004C4DF8" w:rsidP="004C4DF8">
            <w:pPr>
              <w:autoSpaceDE w:val="0"/>
              <w:autoSpaceDN w:val="0"/>
              <w:adjustRightInd w:val="0"/>
              <w:spacing w:line="240" w:lineRule="auto"/>
              <w:ind w:left="0" w:hanging="2"/>
              <w:rPr>
                <w:color w:val="000000"/>
                <w:sz w:val="20"/>
                <w:szCs w:val="20"/>
              </w:rPr>
            </w:pPr>
            <w:r w:rsidRPr="004C4DF8">
              <w:rPr>
                <w:rFonts w:eastAsia="Calibri"/>
                <w:color w:val="000000"/>
                <w:sz w:val="20"/>
                <w:szCs w:val="20"/>
              </w:rPr>
              <w:t>Araştırma planı hazırlamayı öğrenir.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C4DF8" w:rsidRPr="004C4DF8" w:rsidRDefault="004C4DF8" w:rsidP="004C4DF8">
            <w:pPr>
              <w:spacing w:line="240" w:lineRule="auto"/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4C4DF8">
              <w:rPr>
                <w:rFonts w:eastAsia="Calibri"/>
                <w:sz w:val="20"/>
                <w:szCs w:val="20"/>
              </w:rPr>
              <w:t>7B, 7C, 9C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C4DF8" w:rsidRPr="004C4DF8" w:rsidRDefault="004C4DF8" w:rsidP="004C4DF8">
            <w:pPr>
              <w:spacing w:line="240" w:lineRule="auto"/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4C4DF8">
              <w:rPr>
                <w:rFonts w:eastAsia="Calibri"/>
                <w:sz w:val="20"/>
                <w:szCs w:val="20"/>
              </w:rPr>
              <w:t>6, 10, 11, 14, 15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4C4DF8" w:rsidRPr="004C4DF8" w:rsidRDefault="004C4DF8" w:rsidP="004C4DF8">
            <w:pPr>
              <w:spacing w:line="240" w:lineRule="auto"/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4C4DF8">
              <w:rPr>
                <w:rFonts w:eastAsia="Calibri"/>
                <w:sz w:val="20"/>
                <w:szCs w:val="20"/>
              </w:rPr>
              <w:t>E, J</w:t>
            </w:r>
          </w:p>
        </w:tc>
      </w:tr>
      <w:tr w:rsidR="004C4DF8" w:rsidRPr="004C4DF8" w:rsidTr="004C4DF8">
        <w:trPr>
          <w:trHeight w:val="465"/>
        </w:trPr>
        <w:tc>
          <w:tcPr>
            <w:tcW w:w="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4C4DF8" w:rsidRPr="004C4DF8" w:rsidRDefault="004C4DF8" w:rsidP="004C4DF8">
            <w:pPr>
              <w:ind w:left="0" w:hanging="2"/>
              <w:jc w:val="right"/>
              <w:rPr>
                <w:b/>
                <w:sz w:val="20"/>
                <w:szCs w:val="20"/>
              </w:rPr>
            </w:pPr>
            <w:r w:rsidRPr="004C4DF8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4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C4DF8" w:rsidRPr="004C4DF8" w:rsidRDefault="004C4DF8" w:rsidP="004C4DF8">
            <w:pPr>
              <w:ind w:left="0" w:hanging="2"/>
              <w:rPr>
                <w:sz w:val="20"/>
                <w:szCs w:val="20"/>
              </w:rPr>
            </w:pPr>
            <w:r w:rsidRPr="004C4DF8">
              <w:rPr>
                <w:rFonts w:eastAsia="Calibri"/>
                <w:sz w:val="20"/>
                <w:szCs w:val="20"/>
              </w:rPr>
              <w:t>Araştırma konusuyla ilgili verileri toplamayı öğrenir.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C4DF8" w:rsidRPr="004C4DF8" w:rsidRDefault="004C4DF8" w:rsidP="004C4DF8">
            <w:pPr>
              <w:spacing w:line="240" w:lineRule="auto"/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4C4DF8">
              <w:rPr>
                <w:rFonts w:eastAsia="Calibri"/>
                <w:sz w:val="20"/>
                <w:szCs w:val="20"/>
              </w:rPr>
              <w:t>7B, 7C, 9C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C4DF8" w:rsidRPr="004C4DF8" w:rsidRDefault="004C4DF8" w:rsidP="004C4DF8">
            <w:pPr>
              <w:spacing w:line="240" w:lineRule="auto"/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4C4DF8">
              <w:rPr>
                <w:rFonts w:eastAsia="Calibri"/>
                <w:sz w:val="20"/>
                <w:szCs w:val="20"/>
              </w:rPr>
              <w:t>6, 10, 11, 14, 15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4C4DF8" w:rsidRPr="004C4DF8" w:rsidRDefault="004C4DF8" w:rsidP="004C4DF8">
            <w:pPr>
              <w:spacing w:line="240" w:lineRule="auto"/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4C4DF8">
              <w:rPr>
                <w:rFonts w:eastAsia="Calibri"/>
                <w:sz w:val="20"/>
                <w:szCs w:val="20"/>
              </w:rPr>
              <w:t>E, J</w:t>
            </w:r>
          </w:p>
        </w:tc>
      </w:tr>
      <w:tr w:rsidR="004C4DF8" w:rsidRPr="004C4DF8" w:rsidTr="004C4DF8">
        <w:trPr>
          <w:trHeight w:val="465"/>
        </w:trPr>
        <w:tc>
          <w:tcPr>
            <w:tcW w:w="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4C4DF8" w:rsidRPr="004C4DF8" w:rsidRDefault="004C4DF8" w:rsidP="004C4DF8">
            <w:pPr>
              <w:ind w:left="0" w:hanging="2"/>
              <w:jc w:val="right"/>
              <w:rPr>
                <w:b/>
                <w:sz w:val="20"/>
                <w:szCs w:val="20"/>
              </w:rPr>
            </w:pPr>
            <w:r w:rsidRPr="004C4DF8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4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C4DF8" w:rsidRPr="004C4DF8" w:rsidRDefault="004C4DF8" w:rsidP="004C4DF8">
            <w:pPr>
              <w:ind w:left="0" w:hanging="2"/>
              <w:rPr>
                <w:sz w:val="20"/>
                <w:szCs w:val="20"/>
              </w:rPr>
            </w:pPr>
            <w:r w:rsidRPr="004C4DF8">
              <w:rPr>
                <w:rFonts w:eastAsia="Calibri"/>
                <w:sz w:val="20"/>
                <w:szCs w:val="20"/>
              </w:rPr>
              <w:t>Toplanan verileri tasnif ve analiz eder.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C4DF8" w:rsidRPr="004C4DF8" w:rsidRDefault="004C4DF8" w:rsidP="004C4DF8">
            <w:pPr>
              <w:spacing w:line="240" w:lineRule="auto"/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4C4DF8">
              <w:rPr>
                <w:rFonts w:eastAsia="Calibri"/>
                <w:sz w:val="20"/>
                <w:szCs w:val="20"/>
              </w:rPr>
              <w:t>7B, 7C, 9C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C4DF8" w:rsidRPr="004C4DF8" w:rsidRDefault="004C4DF8" w:rsidP="004C4DF8">
            <w:pPr>
              <w:spacing w:line="240" w:lineRule="auto"/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4C4DF8">
              <w:rPr>
                <w:rFonts w:eastAsia="Calibri"/>
                <w:sz w:val="20"/>
                <w:szCs w:val="20"/>
              </w:rPr>
              <w:t>6, 10, 11, 14, 15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4C4DF8" w:rsidRPr="004C4DF8" w:rsidRDefault="004C4DF8" w:rsidP="004C4DF8">
            <w:pPr>
              <w:spacing w:line="240" w:lineRule="auto"/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4C4DF8">
              <w:rPr>
                <w:rFonts w:eastAsia="Calibri"/>
                <w:sz w:val="20"/>
                <w:szCs w:val="20"/>
              </w:rPr>
              <w:t>E, J</w:t>
            </w:r>
          </w:p>
        </w:tc>
      </w:tr>
      <w:tr w:rsidR="004C4DF8" w:rsidRPr="004C4DF8" w:rsidTr="004C4DF8">
        <w:trPr>
          <w:trHeight w:val="465"/>
        </w:trPr>
        <w:tc>
          <w:tcPr>
            <w:tcW w:w="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4C4DF8" w:rsidRPr="004C4DF8" w:rsidRDefault="004C4DF8" w:rsidP="004C4DF8">
            <w:pPr>
              <w:ind w:left="0" w:hanging="2"/>
              <w:jc w:val="right"/>
              <w:rPr>
                <w:b/>
                <w:sz w:val="20"/>
                <w:szCs w:val="20"/>
              </w:rPr>
            </w:pPr>
            <w:r w:rsidRPr="004C4DF8">
              <w:rPr>
                <w:b/>
                <w:sz w:val="20"/>
                <w:szCs w:val="20"/>
              </w:rPr>
              <w:t>7</w:t>
            </w:r>
          </w:p>
        </w:tc>
        <w:tc>
          <w:tcPr>
            <w:tcW w:w="4955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C4DF8" w:rsidRPr="004C4DF8" w:rsidRDefault="004C4DF8" w:rsidP="004C4DF8">
            <w:pPr>
              <w:ind w:left="0" w:hanging="2"/>
              <w:rPr>
                <w:sz w:val="20"/>
                <w:szCs w:val="20"/>
              </w:rPr>
            </w:pPr>
            <w:r w:rsidRPr="004C4DF8">
              <w:rPr>
                <w:rFonts w:eastAsia="Calibri"/>
                <w:sz w:val="20"/>
                <w:szCs w:val="20"/>
              </w:rPr>
              <w:t>Elde edilen sonuçları raporlaştırmayı öğrenir.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C4DF8" w:rsidRPr="004C4DF8" w:rsidRDefault="004C4DF8" w:rsidP="004C4DF8">
            <w:pPr>
              <w:spacing w:line="240" w:lineRule="auto"/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4C4DF8">
              <w:rPr>
                <w:rFonts w:eastAsia="Calibri"/>
                <w:sz w:val="20"/>
                <w:szCs w:val="20"/>
              </w:rPr>
              <w:t>7B, 7C, 9C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C4DF8" w:rsidRPr="004C4DF8" w:rsidRDefault="004C4DF8" w:rsidP="004C4DF8">
            <w:pPr>
              <w:spacing w:line="240" w:lineRule="auto"/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4C4DF8">
              <w:rPr>
                <w:rFonts w:eastAsia="Calibri"/>
                <w:sz w:val="20"/>
                <w:szCs w:val="20"/>
              </w:rPr>
              <w:t>6, 10, 11, 14, 15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4C4DF8" w:rsidRPr="004C4DF8" w:rsidRDefault="004C4DF8" w:rsidP="004C4DF8">
            <w:pPr>
              <w:spacing w:line="240" w:lineRule="auto"/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4C4DF8">
              <w:rPr>
                <w:rFonts w:eastAsia="Calibri"/>
                <w:sz w:val="20"/>
                <w:szCs w:val="20"/>
              </w:rPr>
              <w:t>E, J</w:t>
            </w:r>
          </w:p>
        </w:tc>
      </w:tr>
    </w:tbl>
    <w:p w:rsidR="004C4DF8" w:rsidRPr="004C4DF8" w:rsidRDefault="004C4DF8" w:rsidP="004C4DF8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p w:rsidR="004C4DF8" w:rsidRPr="004C4DF8" w:rsidRDefault="004C4DF8" w:rsidP="004C4DF8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p w:rsidR="004C4DF8" w:rsidRPr="004C4DF8" w:rsidRDefault="004C4DF8" w:rsidP="004C4DF8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  <w:sectPr w:rsidR="004C4DF8" w:rsidRPr="004C4DF8" w:rsidSect="004C4DF8">
          <w:footerReference w:type="default" r:id="rId189"/>
          <w:footerReference w:type="first" r:id="rId190"/>
          <w:pgSz w:w="11906" w:h="16838"/>
          <w:pgMar w:top="425" w:right="1134" w:bottom="425" w:left="1134" w:header="0" w:footer="283" w:gutter="0"/>
          <w:cols w:space="708"/>
          <w:docGrid w:linePitch="360"/>
        </w:sectPr>
      </w:pPr>
    </w:p>
    <w:tbl>
      <w:tblPr>
        <w:tblStyle w:val="TableGrid73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112"/>
        <w:gridCol w:w="7512"/>
      </w:tblGrid>
      <w:tr w:rsidR="004C4DF8" w:rsidRPr="004C4DF8" w:rsidTr="004C4DF8">
        <w:trPr>
          <w:trHeight w:val="567"/>
        </w:trPr>
        <w:tc>
          <w:tcPr>
            <w:tcW w:w="2112" w:type="dxa"/>
            <w:shd w:val="clear" w:color="auto" w:fill="FFF2CC"/>
            <w:vAlign w:val="center"/>
          </w:tcPr>
          <w:p w:rsidR="004C4DF8" w:rsidRPr="004C4DF8" w:rsidRDefault="004C4DF8" w:rsidP="004C4DF8">
            <w:pPr>
              <w:ind w:left="0" w:hanging="2"/>
              <w:rPr>
                <w:b/>
                <w:sz w:val="20"/>
                <w:szCs w:val="20"/>
              </w:rPr>
            </w:pPr>
            <w:r w:rsidRPr="004C4DF8">
              <w:rPr>
                <w:b/>
                <w:sz w:val="20"/>
                <w:szCs w:val="20"/>
              </w:rPr>
              <w:lastRenderedPageBreak/>
              <w:t>Temel Ders kitabı</w:t>
            </w:r>
          </w:p>
        </w:tc>
        <w:tc>
          <w:tcPr>
            <w:tcW w:w="7512" w:type="dxa"/>
            <w:shd w:val="clear" w:color="auto" w:fill="FFFFFF"/>
          </w:tcPr>
          <w:p w:rsidR="004C4DF8" w:rsidRPr="004C4DF8" w:rsidRDefault="004C4DF8" w:rsidP="004C4DF8">
            <w:pPr>
              <w:ind w:left="0" w:hanging="2"/>
              <w:rPr>
                <w:i/>
                <w:iCs/>
                <w:sz w:val="20"/>
                <w:szCs w:val="20"/>
              </w:rPr>
            </w:pPr>
          </w:p>
        </w:tc>
      </w:tr>
      <w:tr w:rsidR="004C4DF8" w:rsidRPr="004C4DF8" w:rsidTr="004C4DF8">
        <w:trPr>
          <w:trHeight w:val="843"/>
        </w:trPr>
        <w:tc>
          <w:tcPr>
            <w:tcW w:w="2112" w:type="dxa"/>
            <w:shd w:val="clear" w:color="auto" w:fill="FFF2CC"/>
            <w:vAlign w:val="center"/>
          </w:tcPr>
          <w:p w:rsidR="004C4DF8" w:rsidRPr="004C4DF8" w:rsidRDefault="004C4DF8" w:rsidP="004C4DF8">
            <w:pPr>
              <w:ind w:left="0" w:hanging="2"/>
              <w:rPr>
                <w:b/>
                <w:sz w:val="20"/>
                <w:szCs w:val="20"/>
              </w:rPr>
            </w:pPr>
            <w:r w:rsidRPr="004C4DF8">
              <w:rPr>
                <w:b/>
                <w:sz w:val="20"/>
                <w:szCs w:val="20"/>
              </w:rPr>
              <w:t>Yardımcı Kaynaklar</w:t>
            </w:r>
          </w:p>
        </w:tc>
        <w:tc>
          <w:tcPr>
            <w:tcW w:w="7512" w:type="dxa"/>
            <w:shd w:val="clear" w:color="auto" w:fill="FFFFFF"/>
            <w:vAlign w:val="center"/>
          </w:tcPr>
          <w:p w:rsidR="004C4DF8" w:rsidRPr="004C4DF8" w:rsidRDefault="004C4DF8" w:rsidP="004C4DF8">
            <w:pPr>
              <w:spacing w:beforeAutospacing="1" w:after="100" w:afterAutospacing="1"/>
              <w:ind w:left="0" w:hanging="2"/>
              <w:outlineLvl w:val="3"/>
              <w:rPr>
                <w:b/>
                <w:i/>
                <w:iCs/>
                <w:sz w:val="20"/>
                <w:szCs w:val="20"/>
              </w:rPr>
            </w:pPr>
          </w:p>
        </w:tc>
      </w:tr>
      <w:tr w:rsidR="004C4DF8" w:rsidRPr="004C4DF8" w:rsidTr="004C4DF8">
        <w:trPr>
          <w:trHeight w:val="567"/>
        </w:trPr>
        <w:tc>
          <w:tcPr>
            <w:tcW w:w="2112" w:type="dxa"/>
            <w:shd w:val="clear" w:color="auto" w:fill="FFF2CC"/>
            <w:vAlign w:val="center"/>
          </w:tcPr>
          <w:p w:rsidR="004C4DF8" w:rsidRPr="004C4DF8" w:rsidRDefault="004C4DF8" w:rsidP="004C4DF8">
            <w:pPr>
              <w:ind w:left="0" w:hanging="2"/>
              <w:rPr>
                <w:b/>
                <w:sz w:val="20"/>
                <w:szCs w:val="20"/>
              </w:rPr>
            </w:pPr>
            <w:r w:rsidRPr="004C4DF8">
              <w:rPr>
                <w:b/>
                <w:sz w:val="20"/>
                <w:szCs w:val="20"/>
              </w:rPr>
              <w:t>Derste Gerekli Araç ve Gereçler</w:t>
            </w:r>
          </w:p>
        </w:tc>
        <w:tc>
          <w:tcPr>
            <w:tcW w:w="7512" w:type="dxa"/>
            <w:shd w:val="clear" w:color="auto" w:fill="FFFFFF"/>
            <w:vAlign w:val="center"/>
          </w:tcPr>
          <w:p w:rsidR="004C4DF8" w:rsidRPr="004C4DF8" w:rsidRDefault="004C4DF8" w:rsidP="004C4DF8">
            <w:pPr>
              <w:ind w:left="0" w:hanging="2"/>
              <w:rPr>
                <w:sz w:val="20"/>
                <w:szCs w:val="20"/>
              </w:rPr>
            </w:pPr>
            <w:r w:rsidRPr="004C4DF8">
              <w:rPr>
                <w:sz w:val="20"/>
                <w:szCs w:val="20"/>
              </w:rPr>
              <w:t>-</w:t>
            </w:r>
          </w:p>
        </w:tc>
      </w:tr>
    </w:tbl>
    <w:p w:rsidR="004C4DF8" w:rsidRPr="004C4DF8" w:rsidRDefault="004C4DF8" w:rsidP="004C4DF8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tbl>
      <w:tblPr>
        <w:tblStyle w:val="TableGrid73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667"/>
        <w:gridCol w:w="8957"/>
      </w:tblGrid>
      <w:tr w:rsidR="004C4DF8" w:rsidRPr="004C4DF8" w:rsidTr="004C4DF8">
        <w:trPr>
          <w:trHeight w:val="312"/>
        </w:trPr>
        <w:tc>
          <w:tcPr>
            <w:tcW w:w="9624" w:type="dxa"/>
            <w:gridSpan w:val="2"/>
            <w:shd w:val="clear" w:color="auto" w:fill="FFF2CC"/>
            <w:vAlign w:val="center"/>
          </w:tcPr>
          <w:p w:rsidR="004C4DF8" w:rsidRPr="004C4DF8" w:rsidRDefault="004C4DF8" w:rsidP="004C4DF8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4C4DF8">
              <w:rPr>
                <w:b/>
                <w:sz w:val="20"/>
                <w:szCs w:val="20"/>
              </w:rPr>
              <w:t>Dersin Haftalık Planı</w:t>
            </w:r>
          </w:p>
        </w:tc>
      </w:tr>
      <w:tr w:rsidR="004C4DF8" w:rsidRPr="004C4DF8" w:rsidTr="004C4DF8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4C4DF8" w:rsidRPr="004C4DF8" w:rsidRDefault="004C4DF8" w:rsidP="004C4DF8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4C4DF8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4C4DF8" w:rsidRPr="004C4DF8" w:rsidRDefault="004C4DF8" w:rsidP="004C4DF8">
            <w:pPr>
              <w:ind w:left="0" w:hanging="2"/>
              <w:jc w:val="both"/>
              <w:rPr>
                <w:sz w:val="20"/>
                <w:szCs w:val="20"/>
              </w:rPr>
            </w:pPr>
            <w:r w:rsidRPr="004C4DF8">
              <w:rPr>
                <w:rFonts w:eastAsia="Calibri"/>
                <w:sz w:val="20"/>
                <w:szCs w:val="20"/>
              </w:rPr>
              <w:t>Araştırma konularının tespit edilmesi ve dikkat edilecek hususlar</w:t>
            </w:r>
          </w:p>
        </w:tc>
      </w:tr>
      <w:tr w:rsidR="004C4DF8" w:rsidRPr="004C4DF8" w:rsidTr="004C4DF8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4C4DF8" w:rsidRPr="004C4DF8" w:rsidRDefault="004C4DF8" w:rsidP="004C4DF8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4C4DF8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4C4DF8" w:rsidRPr="004C4DF8" w:rsidRDefault="004C4DF8" w:rsidP="004C4DF8">
            <w:pPr>
              <w:ind w:left="0" w:hanging="2"/>
              <w:jc w:val="both"/>
              <w:rPr>
                <w:sz w:val="20"/>
                <w:szCs w:val="20"/>
              </w:rPr>
            </w:pPr>
            <w:r w:rsidRPr="004C4DF8">
              <w:rPr>
                <w:sz w:val="20"/>
                <w:szCs w:val="20"/>
              </w:rPr>
              <w:t>Bilimsel araştırma ve inceleme yöntemleri</w:t>
            </w:r>
          </w:p>
        </w:tc>
      </w:tr>
      <w:tr w:rsidR="004C4DF8" w:rsidRPr="004C4DF8" w:rsidTr="004C4DF8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4C4DF8" w:rsidRPr="004C4DF8" w:rsidRDefault="004C4DF8" w:rsidP="004C4DF8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4C4DF8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4C4DF8" w:rsidRPr="004C4DF8" w:rsidRDefault="004C4DF8" w:rsidP="004C4DF8">
            <w:pPr>
              <w:ind w:left="0" w:hanging="2"/>
              <w:jc w:val="both"/>
              <w:rPr>
                <w:sz w:val="20"/>
                <w:szCs w:val="20"/>
              </w:rPr>
            </w:pPr>
            <w:r w:rsidRPr="004C4DF8">
              <w:rPr>
                <w:rFonts w:eastAsia="Calibri"/>
                <w:sz w:val="20"/>
                <w:szCs w:val="20"/>
              </w:rPr>
              <w:t>Araştırma konularının seçimi ve kaynakların araştırılması</w:t>
            </w:r>
          </w:p>
        </w:tc>
      </w:tr>
      <w:tr w:rsidR="004C4DF8" w:rsidRPr="004C4DF8" w:rsidTr="004C4DF8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4C4DF8" w:rsidRPr="004C4DF8" w:rsidRDefault="004C4DF8" w:rsidP="004C4DF8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4C4DF8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4C4DF8" w:rsidRPr="004C4DF8" w:rsidRDefault="004C4DF8" w:rsidP="004C4DF8">
            <w:pPr>
              <w:tabs>
                <w:tab w:val="left" w:pos="945"/>
              </w:tabs>
              <w:ind w:left="0" w:hanging="2"/>
              <w:jc w:val="both"/>
              <w:rPr>
                <w:sz w:val="20"/>
                <w:szCs w:val="20"/>
              </w:rPr>
            </w:pPr>
            <w:r w:rsidRPr="004C4DF8">
              <w:rPr>
                <w:rFonts w:eastAsia="Calibri"/>
                <w:sz w:val="20"/>
                <w:szCs w:val="20"/>
              </w:rPr>
              <w:t>Araştırma plânının hazırlanması</w:t>
            </w:r>
          </w:p>
        </w:tc>
      </w:tr>
      <w:tr w:rsidR="004C4DF8" w:rsidRPr="004C4DF8" w:rsidTr="004C4DF8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4C4DF8" w:rsidRPr="004C4DF8" w:rsidRDefault="004C4DF8" w:rsidP="004C4DF8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4C4DF8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4C4DF8" w:rsidRPr="004C4DF8" w:rsidRDefault="004C4DF8" w:rsidP="004C4DF8">
            <w:pPr>
              <w:ind w:left="0" w:hanging="2"/>
              <w:jc w:val="both"/>
              <w:rPr>
                <w:sz w:val="20"/>
                <w:szCs w:val="20"/>
              </w:rPr>
            </w:pPr>
            <w:r w:rsidRPr="004C4DF8">
              <w:rPr>
                <w:rFonts w:eastAsia="Calibri"/>
                <w:sz w:val="20"/>
                <w:szCs w:val="20"/>
              </w:rPr>
              <w:t>Araştırma konularıyla ilgili verilerin toplanması</w:t>
            </w:r>
          </w:p>
        </w:tc>
      </w:tr>
      <w:tr w:rsidR="004C4DF8" w:rsidRPr="004C4DF8" w:rsidTr="004C4DF8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4C4DF8" w:rsidRPr="004C4DF8" w:rsidRDefault="004C4DF8" w:rsidP="004C4DF8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4C4DF8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4C4DF8" w:rsidRPr="004C4DF8" w:rsidRDefault="004C4DF8" w:rsidP="004C4DF8">
            <w:pPr>
              <w:ind w:left="0" w:hanging="2"/>
              <w:jc w:val="both"/>
              <w:rPr>
                <w:sz w:val="20"/>
                <w:szCs w:val="20"/>
              </w:rPr>
            </w:pPr>
            <w:r w:rsidRPr="004C4DF8">
              <w:rPr>
                <w:rFonts w:eastAsia="Calibri"/>
                <w:sz w:val="20"/>
                <w:szCs w:val="20"/>
              </w:rPr>
              <w:t>Araştırma konularıyla ilgili verilerin toplanması</w:t>
            </w:r>
          </w:p>
        </w:tc>
      </w:tr>
      <w:tr w:rsidR="004C4DF8" w:rsidRPr="004C4DF8" w:rsidTr="004C4DF8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4C4DF8" w:rsidRPr="004C4DF8" w:rsidRDefault="004C4DF8" w:rsidP="004C4DF8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4C4DF8">
              <w:rPr>
                <w:b/>
                <w:sz w:val="20"/>
                <w:szCs w:val="20"/>
              </w:rPr>
              <w:t>7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4C4DF8" w:rsidRPr="004C4DF8" w:rsidRDefault="004C4DF8" w:rsidP="004C4DF8">
            <w:pPr>
              <w:ind w:left="0" w:hanging="2"/>
              <w:jc w:val="both"/>
              <w:rPr>
                <w:sz w:val="20"/>
                <w:szCs w:val="20"/>
              </w:rPr>
            </w:pPr>
            <w:r w:rsidRPr="004C4DF8">
              <w:rPr>
                <w:rFonts w:eastAsia="Calibri"/>
                <w:sz w:val="20"/>
                <w:szCs w:val="20"/>
              </w:rPr>
              <w:t>Araştırma konularıyla ilgili verilerin toplanması</w:t>
            </w:r>
          </w:p>
        </w:tc>
      </w:tr>
      <w:tr w:rsidR="004C4DF8" w:rsidRPr="004C4DF8" w:rsidTr="004C4DF8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D9D9D9"/>
            <w:vAlign w:val="center"/>
          </w:tcPr>
          <w:p w:rsidR="004C4DF8" w:rsidRPr="004C4DF8" w:rsidRDefault="004C4DF8" w:rsidP="004C4DF8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4C4DF8">
              <w:rPr>
                <w:b/>
                <w:sz w:val="20"/>
                <w:szCs w:val="20"/>
              </w:rPr>
              <w:t>8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D9D9D9"/>
            <w:vAlign w:val="center"/>
          </w:tcPr>
          <w:p w:rsidR="004C4DF8" w:rsidRPr="004C4DF8" w:rsidRDefault="004C4DF8" w:rsidP="004C4DF8">
            <w:pPr>
              <w:ind w:left="0" w:hanging="2"/>
              <w:jc w:val="both"/>
              <w:rPr>
                <w:sz w:val="20"/>
                <w:szCs w:val="20"/>
              </w:rPr>
            </w:pPr>
            <w:r w:rsidRPr="004C4DF8">
              <w:rPr>
                <w:sz w:val="20"/>
                <w:szCs w:val="20"/>
              </w:rPr>
              <w:t>Ara Sınavlar</w:t>
            </w:r>
          </w:p>
        </w:tc>
      </w:tr>
      <w:tr w:rsidR="004C4DF8" w:rsidRPr="004C4DF8" w:rsidTr="004C4DF8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4C4DF8" w:rsidRPr="004C4DF8" w:rsidRDefault="004C4DF8" w:rsidP="004C4DF8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4C4DF8">
              <w:rPr>
                <w:b/>
                <w:sz w:val="20"/>
                <w:szCs w:val="20"/>
              </w:rPr>
              <w:t>9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4C4DF8" w:rsidRPr="004C4DF8" w:rsidRDefault="004C4DF8" w:rsidP="004C4DF8">
            <w:pPr>
              <w:ind w:left="0" w:hanging="2"/>
              <w:rPr>
                <w:sz w:val="20"/>
                <w:szCs w:val="20"/>
              </w:rPr>
            </w:pPr>
            <w:r w:rsidRPr="004C4DF8">
              <w:rPr>
                <w:sz w:val="20"/>
                <w:szCs w:val="20"/>
              </w:rPr>
              <w:t>Araştırma konularıyla ilgili toplanan verilerin tasnif ve analizi</w:t>
            </w:r>
          </w:p>
        </w:tc>
      </w:tr>
      <w:tr w:rsidR="004C4DF8" w:rsidRPr="004C4DF8" w:rsidTr="004C4DF8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4C4DF8" w:rsidRPr="004C4DF8" w:rsidRDefault="004C4DF8" w:rsidP="004C4DF8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4C4DF8"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4C4DF8" w:rsidRPr="004C4DF8" w:rsidRDefault="004C4DF8" w:rsidP="004C4DF8">
            <w:pPr>
              <w:ind w:left="0" w:hanging="2"/>
              <w:rPr>
                <w:sz w:val="20"/>
                <w:szCs w:val="20"/>
              </w:rPr>
            </w:pPr>
            <w:r w:rsidRPr="004C4DF8">
              <w:rPr>
                <w:sz w:val="20"/>
                <w:szCs w:val="20"/>
              </w:rPr>
              <w:t>Araştırma konularıyla ilgili toplanan verilerin tasnif ve analizi</w:t>
            </w:r>
          </w:p>
        </w:tc>
      </w:tr>
      <w:tr w:rsidR="004C4DF8" w:rsidRPr="004C4DF8" w:rsidTr="004C4DF8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4C4DF8" w:rsidRPr="004C4DF8" w:rsidRDefault="004C4DF8" w:rsidP="004C4DF8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4C4DF8">
              <w:rPr>
                <w:b/>
                <w:sz w:val="20"/>
                <w:szCs w:val="20"/>
              </w:rPr>
              <w:t>11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4C4DF8" w:rsidRPr="004C4DF8" w:rsidRDefault="004C4DF8" w:rsidP="004C4DF8">
            <w:pPr>
              <w:ind w:left="0" w:hanging="2"/>
              <w:rPr>
                <w:sz w:val="20"/>
                <w:szCs w:val="20"/>
              </w:rPr>
            </w:pPr>
            <w:r w:rsidRPr="004C4DF8">
              <w:rPr>
                <w:sz w:val="20"/>
                <w:szCs w:val="20"/>
              </w:rPr>
              <w:t>Araştırma konularıyla ilgili toplanan verilerin tasnif ve analizi</w:t>
            </w:r>
          </w:p>
        </w:tc>
      </w:tr>
      <w:tr w:rsidR="004C4DF8" w:rsidRPr="004C4DF8" w:rsidTr="004C4DF8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4C4DF8" w:rsidRPr="004C4DF8" w:rsidRDefault="004C4DF8" w:rsidP="004C4DF8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4C4DF8">
              <w:rPr>
                <w:b/>
                <w:sz w:val="20"/>
                <w:szCs w:val="20"/>
              </w:rPr>
              <w:t>12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4C4DF8" w:rsidRPr="004C4DF8" w:rsidRDefault="004C4DF8" w:rsidP="004C4DF8">
            <w:pPr>
              <w:ind w:left="0" w:hanging="2"/>
              <w:rPr>
                <w:sz w:val="20"/>
                <w:szCs w:val="20"/>
              </w:rPr>
            </w:pPr>
            <w:r w:rsidRPr="004C4DF8">
              <w:rPr>
                <w:rFonts w:eastAsia="Calibri"/>
                <w:sz w:val="20"/>
                <w:szCs w:val="20"/>
              </w:rPr>
              <w:t>Araştırma konularıyla ilgili elde edilen sonuçların raporlaştırılması</w:t>
            </w:r>
          </w:p>
        </w:tc>
      </w:tr>
      <w:tr w:rsidR="004C4DF8" w:rsidRPr="004C4DF8" w:rsidTr="004C4DF8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4C4DF8" w:rsidRPr="004C4DF8" w:rsidRDefault="004C4DF8" w:rsidP="004C4DF8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4C4DF8">
              <w:rPr>
                <w:b/>
                <w:sz w:val="20"/>
                <w:szCs w:val="20"/>
              </w:rPr>
              <w:t>13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4C4DF8" w:rsidRPr="004C4DF8" w:rsidRDefault="004C4DF8" w:rsidP="004C4DF8">
            <w:pPr>
              <w:ind w:left="0" w:hanging="2"/>
              <w:jc w:val="both"/>
              <w:rPr>
                <w:sz w:val="20"/>
                <w:szCs w:val="20"/>
              </w:rPr>
            </w:pPr>
            <w:r w:rsidRPr="004C4DF8">
              <w:rPr>
                <w:rFonts w:eastAsia="Calibri"/>
                <w:sz w:val="20"/>
                <w:szCs w:val="20"/>
              </w:rPr>
              <w:t>Araştırma konularıyla ilgili elde edilen sonuçların raporlaştırılması</w:t>
            </w:r>
          </w:p>
        </w:tc>
      </w:tr>
      <w:tr w:rsidR="004C4DF8" w:rsidRPr="004C4DF8" w:rsidTr="004C4DF8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4C4DF8" w:rsidRPr="004C4DF8" w:rsidRDefault="004C4DF8" w:rsidP="004C4DF8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4C4DF8">
              <w:rPr>
                <w:b/>
                <w:sz w:val="20"/>
                <w:szCs w:val="20"/>
              </w:rPr>
              <w:t>14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4C4DF8" w:rsidRPr="004C4DF8" w:rsidRDefault="004C4DF8" w:rsidP="004C4DF8">
            <w:pPr>
              <w:ind w:left="0" w:hanging="2"/>
              <w:jc w:val="both"/>
              <w:rPr>
                <w:sz w:val="20"/>
                <w:szCs w:val="20"/>
              </w:rPr>
            </w:pPr>
            <w:r w:rsidRPr="004C4DF8">
              <w:rPr>
                <w:rFonts w:eastAsia="Calibri"/>
                <w:sz w:val="20"/>
                <w:szCs w:val="20"/>
              </w:rPr>
              <w:t>Araştırma konularıyla ilgili elde edilen sonuçların raporlaştırılması</w:t>
            </w:r>
          </w:p>
        </w:tc>
      </w:tr>
      <w:tr w:rsidR="004C4DF8" w:rsidRPr="004C4DF8" w:rsidTr="004C4DF8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4C4DF8" w:rsidRPr="004C4DF8" w:rsidRDefault="004C4DF8" w:rsidP="004C4DF8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4C4DF8"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4C4DF8" w:rsidRPr="004C4DF8" w:rsidRDefault="004C4DF8" w:rsidP="004C4DF8">
            <w:pPr>
              <w:ind w:left="0" w:hanging="2"/>
              <w:jc w:val="both"/>
              <w:rPr>
                <w:sz w:val="20"/>
                <w:szCs w:val="20"/>
              </w:rPr>
            </w:pPr>
            <w:r w:rsidRPr="004C4DF8">
              <w:rPr>
                <w:rFonts w:eastAsia="Calibri"/>
                <w:sz w:val="20"/>
                <w:szCs w:val="20"/>
              </w:rPr>
              <w:t>Araştırma konularıyla ilgili elde edilen sonuçların raporlaştırılması</w:t>
            </w:r>
          </w:p>
        </w:tc>
      </w:tr>
      <w:tr w:rsidR="004C4DF8" w:rsidRPr="004C4DF8" w:rsidTr="004C4DF8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12" w:space="0" w:color="auto"/>
              <w:right w:val="nil"/>
            </w:tcBorders>
            <w:shd w:val="clear" w:color="auto" w:fill="D9D9D9"/>
            <w:vAlign w:val="center"/>
          </w:tcPr>
          <w:p w:rsidR="004C4DF8" w:rsidRPr="004C4DF8" w:rsidRDefault="004C4DF8" w:rsidP="004C4DF8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4C4DF8">
              <w:rPr>
                <w:b/>
                <w:sz w:val="20"/>
                <w:szCs w:val="20"/>
              </w:rPr>
              <w:t>16,17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D9D9D9"/>
            <w:vAlign w:val="center"/>
          </w:tcPr>
          <w:p w:rsidR="004C4DF8" w:rsidRPr="004C4DF8" w:rsidRDefault="004C4DF8" w:rsidP="004C4DF8">
            <w:pPr>
              <w:ind w:left="0" w:hanging="2"/>
              <w:jc w:val="both"/>
              <w:rPr>
                <w:sz w:val="20"/>
                <w:szCs w:val="20"/>
              </w:rPr>
            </w:pPr>
            <w:r w:rsidRPr="004C4DF8">
              <w:rPr>
                <w:sz w:val="20"/>
                <w:szCs w:val="20"/>
              </w:rPr>
              <w:t>Yarıyıl sonu sınavları</w:t>
            </w:r>
          </w:p>
        </w:tc>
      </w:tr>
    </w:tbl>
    <w:p w:rsidR="004C4DF8" w:rsidRPr="004C4DF8" w:rsidRDefault="004C4DF8" w:rsidP="004C4DF8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tbl>
      <w:tblPr>
        <w:tblStyle w:val="TableGrid73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5797"/>
        <w:gridCol w:w="1275"/>
        <w:gridCol w:w="1276"/>
        <w:gridCol w:w="1276"/>
      </w:tblGrid>
      <w:tr w:rsidR="004C4DF8" w:rsidRPr="004C4DF8" w:rsidTr="004C4DF8">
        <w:trPr>
          <w:trHeight w:val="312"/>
        </w:trPr>
        <w:tc>
          <w:tcPr>
            <w:tcW w:w="9624" w:type="dxa"/>
            <w:gridSpan w:val="4"/>
            <w:shd w:val="clear" w:color="auto" w:fill="FFF2CC"/>
            <w:vAlign w:val="center"/>
          </w:tcPr>
          <w:p w:rsidR="004C4DF8" w:rsidRPr="004C4DF8" w:rsidRDefault="004C4DF8" w:rsidP="004C4DF8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4C4DF8">
              <w:rPr>
                <w:b/>
                <w:sz w:val="20"/>
                <w:szCs w:val="20"/>
              </w:rPr>
              <w:t>Dersin İş Yükünün Hesaplanması</w:t>
            </w:r>
          </w:p>
        </w:tc>
      </w:tr>
      <w:tr w:rsidR="004C4DF8" w:rsidRPr="004C4DF8" w:rsidTr="004C4DF8">
        <w:trPr>
          <w:trHeight w:val="312"/>
        </w:trPr>
        <w:tc>
          <w:tcPr>
            <w:tcW w:w="5797" w:type="dxa"/>
            <w:shd w:val="clear" w:color="auto" w:fill="FFF2CC"/>
            <w:vAlign w:val="center"/>
          </w:tcPr>
          <w:p w:rsidR="004C4DF8" w:rsidRPr="004C4DF8" w:rsidRDefault="004C4DF8" w:rsidP="004C4DF8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4C4DF8">
              <w:rPr>
                <w:b/>
                <w:sz w:val="20"/>
                <w:szCs w:val="20"/>
              </w:rPr>
              <w:t>Etkinlikler</w:t>
            </w:r>
          </w:p>
        </w:tc>
        <w:tc>
          <w:tcPr>
            <w:tcW w:w="1275" w:type="dxa"/>
            <w:shd w:val="clear" w:color="auto" w:fill="FFF2CC"/>
            <w:vAlign w:val="center"/>
          </w:tcPr>
          <w:p w:rsidR="004C4DF8" w:rsidRPr="004C4DF8" w:rsidRDefault="004C4DF8" w:rsidP="004C4DF8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4C4DF8">
              <w:rPr>
                <w:b/>
                <w:sz w:val="20"/>
                <w:szCs w:val="20"/>
              </w:rPr>
              <w:t>Sayısı</w:t>
            </w:r>
          </w:p>
        </w:tc>
        <w:tc>
          <w:tcPr>
            <w:tcW w:w="1276" w:type="dxa"/>
            <w:shd w:val="clear" w:color="auto" w:fill="FFF2CC"/>
            <w:vAlign w:val="center"/>
          </w:tcPr>
          <w:p w:rsidR="004C4DF8" w:rsidRPr="004C4DF8" w:rsidRDefault="004C4DF8" w:rsidP="004C4DF8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4C4DF8">
              <w:rPr>
                <w:b/>
                <w:sz w:val="20"/>
                <w:szCs w:val="20"/>
              </w:rPr>
              <w:t>Süresi (Saat)</w:t>
            </w:r>
          </w:p>
        </w:tc>
        <w:tc>
          <w:tcPr>
            <w:tcW w:w="1276" w:type="dxa"/>
            <w:shd w:val="clear" w:color="auto" w:fill="FFF2CC"/>
            <w:vAlign w:val="center"/>
          </w:tcPr>
          <w:p w:rsidR="004C4DF8" w:rsidRPr="004C4DF8" w:rsidRDefault="004C4DF8" w:rsidP="004C4DF8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4C4DF8">
              <w:rPr>
                <w:b/>
                <w:sz w:val="20"/>
                <w:szCs w:val="20"/>
              </w:rPr>
              <w:t>Toplam İş Yükü (saat)</w:t>
            </w:r>
          </w:p>
        </w:tc>
      </w:tr>
      <w:tr w:rsidR="004C4DF8" w:rsidRPr="004C4DF8" w:rsidTr="004C4DF8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4C4DF8" w:rsidRPr="004C4DF8" w:rsidRDefault="004C4DF8" w:rsidP="004C4DF8">
            <w:pPr>
              <w:ind w:left="0" w:hanging="2"/>
              <w:rPr>
                <w:sz w:val="20"/>
                <w:szCs w:val="20"/>
              </w:rPr>
            </w:pPr>
            <w:r w:rsidRPr="004C4DF8">
              <w:rPr>
                <w:sz w:val="20"/>
                <w:szCs w:val="20"/>
              </w:rPr>
              <w:t>Ders Süresi (haftalık toplam ders saati)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4C4DF8" w:rsidRPr="004C4DF8" w:rsidRDefault="004C4DF8" w:rsidP="004C4DF8">
            <w:pPr>
              <w:ind w:left="0" w:hanging="2"/>
              <w:jc w:val="center"/>
              <w:rPr>
                <w:sz w:val="20"/>
                <w:szCs w:val="20"/>
              </w:rPr>
            </w:pPr>
            <w:r w:rsidRPr="004C4DF8">
              <w:rPr>
                <w:sz w:val="20"/>
                <w:szCs w:val="20"/>
              </w:rPr>
              <w:t>2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4C4DF8" w:rsidRPr="004C4DF8" w:rsidRDefault="004C4DF8" w:rsidP="004C4DF8">
            <w:pPr>
              <w:ind w:left="0" w:hanging="2"/>
              <w:jc w:val="center"/>
              <w:rPr>
                <w:sz w:val="20"/>
                <w:szCs w:val="20"/>
              </w:rPr>
            </w:pPr>
            <w:r w:rsidRPr="004C4DF8">
              <w:rPr>
                <w:sz w:val="20"/>
                <w:szCs w:val="20"/>
              </w:rPr>
              <w:t>4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4C4DF8" w:rsidRPr="004C4DF8" w:rsidRDefault="004C4DF8" w:rsidP="004C4DF8">
            <w:pPr>
              <w:ind w:left="0" w:hanging="2"/>
              <w:jc w:val="center"/>
              <w:rPr>
                <w:sz w:val="20"/>
                <w:szCs w:val="20"/>
              </w:rPr>
            </w:pPr>
            <w:r w:rsidRPr="004C4DF8">
              <w:rPr>
                <w:sz w:val="20"/>
                <w:szCs w:val="20"/>
              </w:rPr>
              <w:t>8</w:t>
            </w:r>
          </w:p>
        </w:tc>
      </w:tr>
      <w:tr w:rsidR="004C4DF8" w:rsidRPr="004C4DF8" w:rsidTr="004C4DF8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4C4DF8" w:rsidRPr="004C4DF8" w:rsidRDefault="004C4DF8" w:rsidP="004C4DF8">
            <w:pPr>
              <w:ind w:left="0" w:hanging="2"/>
              <w:rPr>
                <w:sz w:val="20"/>
                <w:szCs w:val="20"/>
              </w:rPr>
            </w:pPr>
            <w:r w:rsidRPr="004C4DF8">
              <w:rPr>
                <w:sz w:val="20"/>
                <w:szCs w:val="20"/>
              </w:rPr>
              <w:t>Sınıf Ders çalışma süresi (tekrar, pekiştirme, ön çalışma</w:t>
            </w:r>
            <w:proofErr w:type="gramStart"/>
            <w:r w:rsidRPr="004C4DF8">
              <w:rPr>
                <w:sz w:val="20"/>
                <w:szCs w:val="20"/>
              </w:rPr>
              <w:t>,….</w:t>
            </w:r>
            <w:proofErr w:type="gramEnd"/>
            <w:r w:rsidRPr="004C4DF8">
              <w:rPr>
                <w:sz w:val="20"/>
                <w:szCs w:val="20"/>
              </w:rPr>
              <w:t>)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4C4DF8" w:rsidRPr="004C4DF8" w:rsidRDefault="004C4DF8" w:rsidP="004C4DF8">
            <w:pPr>
              <w:ind w:left="0" w:hanging="2"/>
              <w:jc w:val="center"/>
              <w:rPr>
                <w:sz w:val="20"/>
                <w:szCs w:val="20"/>
              </w:rPr>
            </w:pPr>
            <w:r w:rsidRPr="004C4DF8">
              <w:rPr>
                <w:sz w:val="20"/>
                <w:szCs w:val="20"/>
              </w:rPr>
              <w:t>5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4C4DF8" w:rsidRPr="004C4DF8" w:rsidRDefault="004C4DF8" w:rsidP="004C4DF8">
            <w:pPr>
              <w:ind w:left="0" w:hanging="2"/>
              <w:jc w:val="center"/>
              <w:rPr>
                <w:sz w:val="20"/>
                <w:szCs w:val="20"/>
              </w:rPr>
            </w:pPr>
            <w:r w:rsidRPr="004C4DF8">
              <w:rPr>
                <w:sz w:val="20"/>
                <w:szCs w:val="20"/>
              </w:rPr>
              <w:t>10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4C4DF8" w:rsidRPr="004C4DF8" w:rsidRDefault="004C4DF8" w:rsidP="004C4DF8">
            <w:pPr>
              <w:ind w:left="0" w:hanging="2"/>
              <w:jc w:val="center"/>
              <w:rPr>
                <w:sz w:val="20"/>
                <w:szCs w:val="20"/>
              </w:rPr>
            </w:pPr>
            <w:r w:rsidRPr="004C4DF8">
              <w:rPr>
                <w:sz w:val="20"/>
                <w:szCs w:val="20"/>
              </w:rPr>
              <w:t>50</w:t>
            </w:r>
          </w:p>
        </w:tc>
      </w:tr>
      <w:tr w:rsidR="004C4DF8" w:rsidRPr="004C4DF8" w:rsidTr="004C4DF8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4C4DF8" w:rsidRPr="004C4DF8" w:rsidRDefault="004C4DF8" w:rsidP="004C4DF8">
            <w:pPr>
              <w:ind w:left="0" w:hanging="2"/>
              <w:rPr>
                <w:sz w:val="20"/>
                <w:szCs w:val="20"/>
              </w:rPr>
            </w:pPr>
            <w:r w:rsidRPr="004C4DF8">
              <w:rPr>
                <w:sz w:val="20"/>
                <w:szCs w:val="20"/>
              </w:rPr>
              <w:t>Ödev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4C4DF8" w:rsidRPr="004C4DF8" w:rsidRDefault="004C4DF8" w:rsidP="004C4DF8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4C4DF8" w:rsidRPr="004C4DF8" w:rsidRDefault="004C4DF8" w:rsidP="004C4DF8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4C4DF8" w:rsidRPr="004C4DF8" w:rsidRDefault="004C4DF8" w:rsidP="004C4DF8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C4DF8" w:rsidRPr="004C4DF8" w:rsidTr="004C4DF8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4C4DF8" w:rsidRPr="004C4DF8" w:rsidRDefault="004C4DF8" w:rsidP="004C4DF8">
            <w:pPr>
              <w:ind w:left="0" w:hanging="2"/>
              <w:rPr>
                <w:sz w:val="20"/>
                <w:szCs w:val="20"/>
              </w:rPr>
            </w:pPr>
            <w:r w:rsidRPr="004C4DF8">
              <w:rPr>
                <w:sz w:val="20"/>
                <w:szCs w:val="20"/>
              </w:rPr>
              <w:t xml:space="preserve">Kısa Sınav 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4C4DF8" w:rsidRPr="004C4DF8" w:rsidRDefault="004C4DF8" w:rsidP="004C4DF8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4C4DF8" w:rsidRPr="004C4DF8" w:rsidRDefault="004C4DF8" w:rsidP="004C4DF8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4C4DF8" w:rsidRPr="004C4DF8" w:rsidRDefault="004C4DF8" w:rsidP="004C4DF8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C4DF8" w:rsidRPr="004C4DF8" w:rsidTr="004C4DF8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4C4DF8" w:rsidRPr="004C4DF8" w:rsidRDefault="004C4DF8" w:rsidP="004C4DF8">
            <w:pPr>
              <w:ind w:left="0" w:hanging="2"/>
              <w:rPr>
                <w:sz w:val="20"/>
                <w:szCs w:val="20"/>
              </w:rPr>
            </w:pPr>
            <w:r w:rsidRPr="004C4DF8">
              <w:rPr>
                <w:sz w:val="20"/>
                <w:szCs w:val="20"/>
              </w:rPr>
              <w:t>Kısa Sınav hazırlık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4C4DF8" w:rsidRPr="004C4DF8" w:rsidRDefault="004C4DF8" w:rsidP="004C4DF8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4C4DF8" w:rsidRPr="004C4DF8" w:rsidRDefault="004C4DF8" w:rsidP="004C4DF8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4C4DF8" w:rsidRPr="004C4DF8" w:rsidRDefault="004C4DF8" w:rsidP="004C4DF8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C4DF8" w:rsidRPr="004C4DF8" w:rsidTr="004C4DF8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4C4DF8" w:rsidRPr="004C4DF8" w:rsidRDefault="004C4DF8" w:rsidP="004C4DF8">
            <w:pPr>
              <w:ind w:left="0" w:hanging="2"/>
              <w:rPr>
                <w:sz w:val="20"/>
                <w:szCs w:val="20"/>
              </w:rPr>
            </w:pPr>
            <w:r w:rsidRPr="004C4DF8">
              <w:rPr>
                <w:sz w:val="20"/>
                <w:szCs w:val="20"/>
              </w:rPr>
              <w:t xml:space="preserve">Sözlü Sınav 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4C4DF8" w:rsidRPr="004C4DF8" w:rsidRDefault="004C4DF8" w:rsidP="004C4DF8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4C4DF8" w:rsidRPr="004C4DF8" w:rsidRDefault="004C4DF8" w:rsidP="004C4DF8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4C4DF8" w:rsidRPr="004C4DF8" w:rsidRDefault="004C4DF8" w:rsidP="004C4DF8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C4DF8" w:rsidRPr="004C4DF8" w:rsidTr="004C4DF8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4C4DF8" w:rsidRPr="004C4DF8" w:rsidRDefault="004C4DF8" w:rsidP="004C4DF8">
            <w:pPr>
              <w:ind w:left="0" w:hanging="2"/>
              <w:rPr>
                <w:sz w:val="20"/>
                <w:szCs w:val="20"/>
              </w:rPr>
            </w:pPr>
            <w:r w:rsidRPr="004C4DF8">
              <w:rPr>
                <w:sz w:val="20"/>
                <w:szCs w:val="20"/>
              </w:rPr>
              <w:t>Sözlü Sınav hazırlık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4C4DF8" w:rsidRPr="004C4DF8" w:rsidRDefault="004C4DF8" w:rsidP="004C4DF8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4C4DF8" w:rsidRPr="004C4DF8" w:rsidRDefault="004C4DF8" w:rsidP="004C4DF8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4C4DF8" w:rsidRPr="004C4DF8" w:rsidRDefault="004C4DF8" w:rsidP="004C4DF8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C4DF8" w:rsidRPr="004C4DF8" w:rsidTr="004C4DF8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4C4DF8" w:rsidRPr="004C4DF8" w:rsidRDefault="004C4DF8" w:rsidP="004C4DF8">
            <w:pPr>
              <w:ind w:left="0" w:hanging="2"/>
              <w:rPr>
                <w:sz w:val="20"/>
                <w:szCs w:val="20"/>
              </w:rPr>
            </w:pPr>
            <w:r w:rsidRPr="004C4DF8">
              <w:rPr>
                <w:sz w:val="20"/>
                <w:szCs w:val="20"/>
              </w:rPr>
              <w:t xml:space="preserve">Rapor (Hazırlık ve sunum süresi </w:t>
            </w:r>
            <w:proofErr w:type="gramStart"/>
            <w:r w:rsidRPr="004C4DF8">
              <w:rPr>
                <w:sz w:val="20"/>
                <w:szCs w:val="20"/>
              </w:rPr>
              <w:t>dahil</w:t>
            </w:r>
            <w:proofErr w:type="gramEnd"/>
            <w:r w:rsidRPr="004C4DF8">
              <w:rPr>
                <w:sz w:val="20"/>
                <w:szCs w:val="20"/>
              </w:rPr>
              <w:t>)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4C4DF8" w:rsidRPr="004C4DF8" w:rsidRDefault="004C4DF8" w:rsidP="004C4DF8">
            <w:pP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4C4DF8" w:rsidRPr="004C4DF8" w:rsidRDefault="004C4DF8" w:rsidP="004C4DF8">
            <w:pP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4C4DF8" w:rsidRPr="004C4DF8" w:rsidRDefault="004C4DF8" w:rsidP="004C4DF8">
            <w:pP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Pr="004C4DF8">
              <w:rPr>
                <w:sz w:val="20"/>
                <w:szCs w:val="20"/>
              </w:rPr>
              <w:t>0</w:t>
            </w:r>
          </w:p>
        </w:tc>
      </w:tr>
      <w:tr w:rsidR="004C4DF8" w:rsidRPr="004C4DF8" w:rsidTr="004C4DF8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4C4DF8" w:rsidRPr="004C4DF8" w:rsidRDefault="004C4DF8" w:rsidP="004C4DF8">
            <w:pPr>
              <w:ind w:left="0" w:hanging="2"/>
              <w:rPr>
                <w:sz w:val="20"/>
                <w:szCs w:val="20"/>
              </w:rPr>
            </w:pPr>
            <w:r w:rsidRPr="004C4DF8">
              <w:rPr>
                <w:sz w:val="20"/>
                <w:szCs w:val="20"/>
              </w:rPr>
              <w:t xml:space="preserve">Proje (Hazırlık ve sunum süresi </w:t>
            </w:r>
            <w:proofErr w:type="gramStart"/>
            <w:r w:rsidRPr="004C4DF8">
              <w:rPr>
                <w:sz w:val="20"/>
                <w:szCs w:val="20"/>
              </w:rPr>
              <w:t>dahil</w:t>
            </w:r>
            <w:proofErr w:type="gramEnd"/>
            <w:r w:rsidRPr="004C4DF8">
              <w:rPr>
                <w:sz w:val="20"/>
                <w:szCs w:val="20"/>
              </w:rPr>
              <w:t>)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4C4DF8" w:rsidRPr="004C4DF8" w:rsidRDefault="004C4DF8" w:rsidP="004C4DF8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4C4DF8" w:rsidRPr="004C4DF8" w:rsidRDefault="004C4DF8" w:rsidP="004C4DF8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4C4DF8" w:rsidRPr="004C4DF8" w:rsidRDefault="004C4DF8" w:rsidP="004C4DF8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C4DF8" w:rsidRPr="004C4DF8" w:rsidTr="004C4DF8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4C4DF8" w:rsidRPr="004C4DF8" w:rsidRDefault="004C4DF8" w:rsidP="004C4DF8">
            <w:pPr>
              <w:ind w:left="0" w:hanging="2"/>
              <w:rPr>
                <w:sz w:val="20"/>
                <w:szCs w:val="20"/>
              </w:rPr>
            </w:pPr>
            <w:r w:rsidRPr="004C4DF8">
              <w:rPr>
                <w:sz w:val="20"/>
                <w:szCs w:val="20"/>
              </w:rPr>
              <w:t xml:space="preserve">Sunum (hazırlık süresi </w:t>
            </w:r>
            <w:proofErr w:type="gramStart"/>
            <w:r w:rsidRPr="004C4DF8">
              <w:rPr>
                <w:sz w:val="20"/>
                <w:szCs w:val="20"/>
              </w:rPr>
              <w:t>dahil</w:t>
            </w:r>
            <w:proofErr w:type="gramEnd"/>
            <w:r w:rsidRPr="004C4DF8">
              <w:rPr>
                <w:sz w:val="20"/>
                <w:szCs w:val="20"/>
              </w:rPr>
              <w:t>)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4C4DF8" w:rsidRPr="004C4DF8" w:rsidRDefault="004C4DF8" w:rsidP="004C4DF8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4C4DF8" w:rsidRPr="004C4DF8" w:rsidRDefault="004C4DF8" w:rsidP="004C4DF8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4C4DF8" w:rsidRPr="004C4DF8" w:rsidRDefault="004C4DF8" w:rsidP="004C4DF8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C4DF8" w:rsidRPr="004C4DF8" w:rsidTr="004C4DF8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4C4DF8" w:rsidRPr="004C4DF8" w:rsidRDefault="004C4DF8" w:rsidP="004C4DF8">
            <w:pPr>
              <w:ind w:left="0" w:hanging="2"/>
              <w:rPr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FFFFFF"/>
            <w:vAlign w:val="center"/>
          </w:tcPr>
          <w:p w:rsidR="004C4DF8" w:rsidRPr="004C4DF8" w:rsidRDefault="004C4DF8" w:rsidP="004C4DF8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4C4DF8" w:rsidRPr="004C4DF8" w:rsidRDefault="004C4DF8" w:rsidP="004C4DF8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4C4DF8" w:rsidRPr="004C4DF8" w:rsidRDefault="004C4DF8" w:rsidP="004C4DF8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C4DF8" w:rsidRPr="004C4DF8" w:rsidTr="004C4DF8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4C4DF8" w:rsidRPr="004C4DF8" w:rsidRDefault="004C4DF8" w:rsidP="004C4DF8">
            <w:pPr>
              <w:ind w:left="0" w:hanging="2"/>
              <w:rPr>
                <w:sz w:val="20"/>
                <w:szCs w:val="20"/>
              </w:rPr>
            </w:pPr>
            <w:r w:rsidRPr="004C4DF8">
              <w:rPr>
                <w:sz w:val="20"/>
                <w:szCs w:val="20"/>
              </w:rPr>
              <w:t>Ara sınav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4C4DF8" w:rsidRPr="004C4DF8" w:rsidRDefault="004C4DF8" w:rsidP="004C4DF8">
            <w:pPr>
              <w:ind w:left="0" w:hanging="2"/>
              <w:jc w:val="center"/>
              <w:rPr>
                <w:sz w:val="20"/>
                <w:szCs w:val="20"/>
              </w:rPr>
            </w:pPr>
            <w:r w:rsidRPr="004C4DF8"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4C4DF8" w:rsidRPr="004C4DF8" w:rsidRDefault="004C4DF8" w:rsidP="004C4DF8">
            <w:pP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4C4DF8" w:rsidRPr="004C4DF8" w:rsidRDefault="004C4DF8" w:rsidP="004C4DF8">
            <w:pP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4C4DF8" w:rsidRPr="004C4DF8" w:rsidTr="004C4DF8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4C4DF8" w:rsidRPr="004C4DF8" w:rsidRDefault="004C4DF8" w:rsidP="004C4DF8">
            <w:pPr>
              <w:ind w:left="0" w:hanging="2"/>
              <w:rPr>
                <w:sz w:val="20"/>
                <w:szCs w:val="20"/>
              </w:rPr>
            </w:pPr>
            <w:r w:rsidRPr="004C4DF8">
              <w:rPr>
                <w:sz w:val="20"/>
                <w:szCs w:val="20"/>
              </w:rPr>
              <w:t>Ara Sınav hazırlık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4C4DF8" w:rsidRPr="004C4DF8" w:rsidRDefault="004C4DF8" w:rsidP="004C4DF8">
            <w:pPr>
              <w:ind w:left="0" w:hanging="2"/>
              <w:jc w:val="center"/>
              <w:rPr>
                <w:sz w:val="20"/>
                <w:szCs w:val="20"/>
              </w:rPr>
            </w:pPr>
            <w:r w:rsidRPr="004C4DF8"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4C4DF8" w:rsidRPr="004C4DF8" w:rsidRDefault="004C4DF8" w:rsidP="004C4DF8">
            <w:pPr>
              <w:ind w:left="0" w:hanging="2"/>
              <w:jc w:val="center"/>
              <w:rPr>
                <w:sz w:val="20"/>
                <w:szCs w:val="20"/>
              </w:rPr>
            </w:pPr>
            <w:r w:rsidRPr="004C4DF8">
              <w:rPr>
                <w:sz w:val="20"/>
                <w:szCs w:val="20"/>
              </w:rPr>
              <w:t>30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4C4DF8" w:rsidRPr="004C4DF8" w:rsidRDefault="004C4DF8" w:rsidP="004C4DF8">
            <w:pPr>
              <w:ind w:left="0" w:hanging="2"/>
              <w:jc w:val="center"/>
              <w:rPr>
                <w:sz w:val="20"/>
                <w:szCs w:val="20"/>
              </w:rPr>
            </w:pPr>
            <w:r w:rsidRPr="004C4DF8">
              <w:rPr>
                <w:sz w:val="20"/>
                <w:szCs w:val="20"/>
              </w:rPr>
              <w:t>30</w:t>
            </w:r>
          </w:p>
        </w:tc>
      </w:tr>
      <w:tr w:rsidR="004C4DF8" w:rsidRPr="004C4DF8" w:rsidTr="004C4DF8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4C4DF8" w:rsidRPr="004C4DF8" w:rsidRDefault="004C4DF8" w:rsidP="004C4DF8">
            <w:pPr>
              <w:ind w:left="0" w:hanging="2"/>
              <w:rPr>
                <w:sz w:val="20"/>
                <w:szCs w:val="20"/>
              </w:rPr>
            </w:pPr>
            <w:r w:rsidRPr="004C4DF8">
              <w:rPr>
                <w:sz w:val="20"/>
                <w:szCs w:val="20"/>
              </w:rPr>
              <w:t>Yarıyıl sonu sınavı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4C4DF8" w:rsidRPr="004C4DF8" w:rsidRDefault="004C4DF8" w:rsidP="004C4DF8">
            <w:pPr>
              <w:ind w:left="0" w:hanging="2"/>
              <w:jc w:val="center"/>
              <w:rPr>
                <w:sz w:val="20"/>
                <w:szCs w:val="20"/>
              </w:rPr>
            </w:pPr>
            <w:r w:rsidRPr="004C4DF8"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4C4DF8" w:rsidRPr="004C4DF8" w:rsidRDefault="004C4DF8" w:rsidP="004C4DF8">
            <w:pP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4C4DF8" w:rsidRPr="004C4DF8" w:rsidRDefault="004C4DF8" w:rsidP="004C4DF8">
            <w:pP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4C4DF8" w:rsidRPr="004C4DF8" w:rsidTr="004C4DF8">
        <w:trPr>
          <w:trHeight w:val="312"/>
        </w:trPr>
        <w:tc>
          <w:tcPr>
            <w:tcW w:w="5797" w:type="dxa"/>
            <w:tcBorders>
              <w:bottom w:val="single" w:sz="12" w:space="0" w:color="auto"/>
            </w:tcBorders>
            <w:shd w:val="clear" w:color="auto" w:fill="FFFFFF"/>
            <w:vAlign w:val="center"/>
          </w:tcPr>
          <w:p w:rsidR="004C4DF8" w:rsidRPr="004C4DF8" w:rsidRDefault="004C4DF8" w:rsidP="004C4DF8">
            <w:pPr>
              <w:ind w:left="0" w:hanging="2"/>
              <w:rPr>
                <w:sz w:val="20"/>
                <w:szCs w:val="20"/>
              </w:rPr>
            </w:pPr>
            <w:r w:rsidRPr="004C4DF8">
              <w:rPr>
                <w:sz w:val="20"/>
                <w:szCs w:val="20"/>
              </w:rPr>
              <w:t>Yarıyıl sonu sınavı hazırlık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4C4DF8" w:rsidRPr="004C4DF8" w:rsidRDefault="004C4DF8" w:rsidP="004C4DF8">
            <w:pPr>
              <w:ind w:left="0" w:hanging="2"/>
              <w:jc w:val="center"/>
              <w:rPr>
                <w:sz w:val="20"/>
                <w:szCs w:val="20"/>
              </w:rPr>
            </w:pPr>
            <w:r w:rsidRPr="004C4DF8"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4C4DF8" w:rsidRPr="004C4DF8" w:rsidRDefault="004C4DF8" w:rsidP="004C4DF8">
            <w:pPr>
              <w:ind w:left="0" w:hanging="2"/>
              <w:jc w:val="center"/>
              <w:rPr>
                <w:sz w:val="20"/>
                <w:szCs w:val="20"/>
              </w:rPr>
            </w:pPr>
            <w:r w:rsidRPr="004C4DF8">
              <w:rPr>
                <w:sz w:val="20"/>
                <w:szCs w:val="20"/>
              </w:rPr>
              <w:t>30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4C4DF8" w:rsidRPr="004C4DF8" w:rsidRDefault="004C4DF8" w:rsidP="004C4DF8">
            <w:pPr>
              <w:ind w:left="0" w:hanging="2"/>
              <w:jc w:val="center"/>
              <w:rPr>
                <w:sz w:val="20"/>
                <w:szCs w:val="20"/>
              </w:rPr>
            </w:pPr>
            <w:r w:rsidRPr="004C4DF8">
              <w:rPr>
                <w:sz w:val="20"/>
                <w:szCs w:val="20"/>
              </w:rPr>
              <w:t>30</w:t>
            </w:r>
          </w:p>
        </w:tc>
      </w:tr>
      <w:tr w:rsidR="004C4DF8" w:rsidRPr="004C4DF8" w:rsidTr="004C4DF8">
        <w:trPr>
          <w:trHeight w:val="312"/>
        </w:trPr>
        <w:tc>
          <w:tcPr>
            <w:tcW w:w="5797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clear" w:color="auto" w:fill="FFFFFF"/>
            <w:vAlign w:val="center"/>
          </w:tcPr>
          <w:p w:rsidR="004C4DF8" w:rsidRPr="004C4DF8" w:rsidRDefault="004C4DF8" w:rsidP="004C4DF8">
            <w:pPr>
              <w:ind w:left="0" w:hanging="2"/>
              <w:jc w:val="right"/>
              <w:rPr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tcBorders>
              <w:left w:val="single" w:sz="12" w:space="0" w:color="auto"/>
            </w:tcBorders>
            <w:shd w:val="clear" w:color="auto" w:fill="FFFFFF"/>
            <w:vAlign w:val="center"/>
          </w:tcPr>
          <w:p w:rsidR="004C4DF8" w:rsidRPr="004C4DF8" w:rsidRDefault="004C4DF8" w:rsidP="004C4DF8">
            <w:pPr>
              <w:ind w:left="0" w:hanging="2"/>
              <w:jc w:val="right"/>
              <w:rPr>
                <w:sz w:val="20"/>
                <w:szCs w:val="20"/>
              </w:rPr>
            </w:pPr>
            <w:r w:rsidRPr="004C4DF8">
              <w:rPr>
                <w:b/>
                <w:sz w:val="20"/>
                <w:szCs w:val="20"/>
              </w:rPr>
              <w:t>Toplam iş yükü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4C4DF8" w:rsidRPr="004C4DF8" w:rsidRDefault="004C4DF8" w:rsidP="004C4DF8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150</w:t>
            </w:r>
          </w:p>
        </w:tc>
      </w:tr>
      <w:tr w:rsidR="004C4DF8" w:rsidRPr="004C4DF8" w:rsidTr="004C4DF8">
        <w:trPr>
          <w:trHeight w:val="347"/>
        </w:trPr>
        <w:tc>
          <w:tcPr>
            <w:tcW w:w="5797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FFFFF"/>
            <w:vAlign w:val="center"/>
          </w:tcPr>
          <w:p w:rsidR="004C4DF8" w:rsidRPr="004C4DF8" w:rsidRDefault="004C4DF8" w:rsidP="004C4DF8">
            <w:pPr>
              <w:ind w:left="0" w:hanging="2"/>
              <w:jc w:val="right"/>
              <w:rPr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tcBorders>
              <w:left w:val="single" w:sz="12" w:space="0" w:color="auto"/>
            </w:tcBorders>
            <w:shd w:val="clear" w:color="auto" w:fill="FFFFFF"/>
            <w:vAlign w:val="center"/>
          </w:tcPr>
          <w:p w:rsidR="004C4DF8" w:rsidRPr="004C4DF8" w:rsidRDefault="004C4DF8" w:rsidP="004C4DF8">
            <w:pPr>
              <w:ind w:left="0" w:hanging="2"/>
              <w:jc w:val="right"/>
              <w:rPr>
                <w:sz w:val="20"/>
                <w:szCs w:val="20"/>
              </w:rPr>
            </w:pPr>
            <w:r w:rsidRPr="004C4DF8">
              <w:rPr>
                <w:b/>
                <w:sz w:val="20"/>
                <w:szCs w:val="20"/>
              </w:rPr>
              <w:t>Toplam iş yükü / 30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4C4DF8" w:rsidRPr="004C4DF8" w:rsidRDefault="004C4DF8" w:rsidP="004C4DF8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</w:tr>
      <w:tr w:rsidR="004C4DF8" w:rsidRPr="004C4DF8" w:rsidTr="004C4DF8">
        <w:trPr>
          <w:trHeight w:val="312"/>
        </w:trPr>
        <w:tc>
          <w:tcPr>
            <w:tcW w:w="5797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:rsidR="004C4DF8" w:rsidRPr="004C4DF8" w:rsidRDefault="004C4DF8" w:rsidP="004C4DF8">
            <w:pPr>
              <w:ind w:left="0" w:hanging="2"/>
              <w:jc w:val="right"/>
              <w:rPr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tcBorders>
              <w:left w:val="single" w:sz="12" w:space="0" w:color="auto"/>
            </w:tcBorders>
            <w:vAlign w:val="center"/>
          </w:tcPr>
          <w:p w:rsidR="004C4DF8" w:rsidRPr="004C4DF8" w:rsidRDefault="004C4DF8" w:rsidP="004C4DF8">
            <w:pPr>
              <w:ind w:left="0" w:hanging="2"/>
              <w:jc w:val="right"/>
              <w:rPr>
                <w:sz w:val="20"/>
                <w:szCs w:val="20"/>
              </w:rPr>
            </w:pPr>
            <w:r w:rsidRPr="004C4DF8">
              <w:rPr>
                <w:b/>
                <w:sz w:val="20"/>
                <w:szCs w:val="20"/>
              </w:rPr>
              <w:t>Dersin AKTS Kredisi</w:t>
            </w:r>
          </w:p>
        </w:tc>
        <w:tc>
          <w:tcPr>
            <w:tcW w:w="1276" w:type="dxa"/>
            <w:vAlign w:val="center"/>
          </w:tcPr>
          <w:p w:rsidR="004C4DF8" w:rsidRPr="004C4DF8" w:rsidRDefault="004C4DF8" w:rsidP="004C4DF8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</w:tr>
    </w:tbl>
    <w:p w:rsidR="004C4DF8" w:rsidRPr="004C4DF8" w:rsidRDefault="004C4DF8" w:rsidP="004C4DF8">
      <w:pPr>
        <w:suppressAutoHyphens/>
        <w:spacing w:after="0" w:line="1" w:lineRule="atLeast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p w:rsidR="004C4DF8" w:rsidRPr="004C4DF8" w:rsidRDefault="004C4DF8" w:rsidP="004C4DF8">
      <w:pPr>
        <w:suppressAutoHyphens/>
        <w:spacing w:after="0" w:line="1" w:lineRule="atLeast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p w:rsidR="004C4DF8" w:rsidRPr="004C4DF8" w:rsidRDefault="004C4DF8" w:rsidP="004C4DF8">
      <w:pPr>
        <w:suppressAutoHyphens/>
        <w:spacing w:after="0" w:line="1" w:lineRule="atLeast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p w:rsidR="004C4DF8" w:rsidRPr="004C4DF8" w:rsidRDefault="004C4DF8" w:rsidP="004C4DF8">
      <w:pPr>
        <w:tabs>
          <w:tab w:val="left" w:pos="7080"/>
        </w:tabs>
        <w:suppressAutoHyphens/>
        <w:spacing w:after="0" w:line="1" w:lineRule="atLeast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  <w:r w:rsidRPr="004C4DF8"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  <w:tab/>
      </w:r>
      <w:r w:rsidRPr="004C4DF8"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  <w:tab/>
      </w:r>
    </w:p>
    <w:p w:rsidR="004C4DF8" w:rsidRPr="004C4DF8" w:rsidRDefault="004C4DF8" w:rsidP="004C4DF8">
      <w:pPr>
        <w:tabs>
          <w:tab w:val="left" w:pos="7080"/>
        </w:tabs>
        <w:suppressAutoHyphens/>
        <w:spacing w:after="0" w:line="1" w:lineRule="atLeast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  <w:sectPr w:rsidR="004C4DF8" w:rsidRPr="004C4DF8" w:rsidSect="004C4DF8">
          <w:headerReference w:type="even" r:id="rId191"/>
          <w:headerReference w:type="default" r:id="rId192"/>
          <w:footerReference w:type="default" r:id="rId193"/>
          <w:headerReference w:type="first" r:id="rId194"/>
          <w:pgSz w:w="11906" w:h="16838"/>
          <w:pgMar w:top="709" w:right="1134" w:bottom="425" w:left="1134" w:header="0" w:footer="283" w:gutter="0"/>
          <w:cols w:space="708"/>
          <w:titlePg/>
          <w:docGrid w:linePitch="360"/>
        </w:sectPr>
      </w:pPr>
      <w:r w:rsidRPr="004C4DF8"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  <w:tab/>
      </w:r>
    </w:p>
    <w:tbl>
      <w:tblPr>
        <w:tblStyle w:val="TableGrid73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5797"/>
        <w:gridCol w:w="3827"/>
      </w:tblGrid>
      <w:tr w:rsidR="004C4DF8" w:rsidRPr="004C4DF8" w:rsidTr="004C4DF8">
        <w:trPr>
          <w:trHeight w:val="312"/>
        </w:trPr>
        <w:tc>
          <w:tcPr>
            <w:tcW w:w="9624" w:type="dxa"/>
            <w:gridSpan w:val="2"/>
            <w:shd w:val="clear" w:color="auto" w:fill="FFF2CC"/>
            <w:vAlign w:val="center"/>
          </w:tcPr>
          <w:p w:rsidR="004C4DF8" w:rsidRPr="004C4DF8" w:rsidRDefault="004C4DF8" w:rsidP="004C4DF8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4C4DF8">
              <w:rPr>
                <w:b/>
                <w:sz w:val="20"/>
                <w:szCs w:val="20"/>
              </w:rPr>
              <w:lastRenderedPageBreak/>
              <w:t>Değerlendirme</w:t>
            </w:r>
          </w:p>
        </w:tc>
      </w:tr>
      <w:tr w:rsidR="004C4DF8" w:rsidRPr="004C4DF8" w:rsidTr="004C4DF8">
        <w:trPr>
          <w:trHeight w:val="369"/>
        </w:trPr>
        <w:tc>
          <w:tcPr>
            <w:tcW w:w="5797" w:type="dxa"/>
            <w:vAlign w:val="center"/>
          </w:tcPr>
          <w:p w:rsidR="004C4DF8" w:rsidRPr="004C4DF8" w:rsidRDefault="004C4DF8" w:rsidP="004C4DF8">
            <w:pPr>
              <w:ind w:left="0" w:hanging="2"/>
              <w:rPr>
                <w:b/>
                <w:sz w:val="20"/>
                <w:szCs w:val="20"/>
              </w:rPr>
            </w:pPr>
            <w:r w:rsidRPr="004C4DF8">
              <w:rPr>
                <w:b/>
                <w:sz w:val="20"/>
                <w:szCs w:val="20"/>
              </w:rPr>
              <w:t>Yarıyıl içi Etkinlikleri</w:t>
            </w:r>
          </w:p>
        </w:tc>
        <w:tc>
          <w:tcPr>
            <w:tcW w:w="3827" w:type="dxa"/>
            <w:vAlign w:val="center"/>
          </w:tcPr>
          <w:p w:rsidR="004C4DF8" w:rsidRPr="004C4DF8" w:rsidRDefault="004C4DF8" w:rsidP="004C4DF8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4C4DF8">
              <w:rPr>
                <w:b/>
                <w:sz w:val="20"/>
                <w:szCs w:val="20"/>
              </w:rPr>
              <w:t>%</w:t>
            </w:r>
          </w:p>
        </w:tc>
      </w:tr>
      <w:tr w:rsidR="004C4DF8" w:rsidRPr="004C4DF8" w:rsidTr="004C4DF8">
        <w:trPr>
          <w:trHeight w:val="369"/>
        </w:trPr>
        <w:sdt>
          <w:sdtPr>
            <w:rPr>
              <w:sz w:val="20"/>
              <w:szCs w:val="20"/>
            </w:rPr>
            <w:id w:val="430939814"/>
            <w:placeholder>
              <w:docPart w:val="6B34BA03081645A4BE1594CA30AD5C9D"/>
            </w:placeholder>
            <w:comboBox>
              <w:listItem w:displayText=" " w:value=" "/>
              <w:listItem w:displayText="Sınav" w:value="Sınav"/>
              <w:listItem w:displayText="Kısa Sınav" w:value="Kısa Sınav"/>
              <w:listItem w:displayText="Sözlü Sınav" w:value="Sözlü Sınav"/>
              <w:listItem w:displayText="Ödev" w:value="Ödev"/>
              <w:listItem w:displayText="Rapor" w:value="Rapor"/>
              <w:listItem w:displayText="Makale İnceleme" w:value="Makale İnceleme"/>
              <w:listItem w:displayText="Sunum" w:value="Sunum"/>
              <w:listItem w:displayText="Deney Yapma Becerisi" w:value="Deney Yapma Becerisi"/>
              <w:listItem w:displayText="Proje İzleme" w:value="Proje İzleme"/>
              <w:listItem w:displayText="Devam" w:value="Devam"/>
              <w:listItem w:displayText="Juri Sınavı" w:value="Juri Sınavı"/>
            </w:comboBox>
          </w:sdtPr>
          <w:sdtEndPr/>
          <w:sdtContent>
            <w:tc>
              <w:tcPr>
                <w:tcW w:w="5797" w:type="dxa"/>
                <w:vAlign w:val="center"/>
              </w:tcPr>
              <w:p w:rsidR="004C4DF8" w:rsidRPr="004C4DF8" w:rsidRDefault="004C4DF8" w:rsidP="004C4DF8">
                <w:pPr>
                  <w:ind w:left="0" w:hanging="2"/>
                  <w:rPr>
                    <w:sz w:val="20"/>
                    <w:szCs w:val="20"/>
                  </w:rPr>
                </w:pPr>
                <w:r w:rsidRPr="004C4DF8">
                  <w:rPr>
                    <w:sz w:val="20"/>
                    <w:szCs w:val="20"/>
                  </w:rPr>
                  <w:t>Ara Sınav</w:t>
                </w:r>
              </w:p>
            </w:tc>
          </w:sdtContent>
        </w:sdt>
        <w:tc>
          <w:tcPr>
            <w:tcW w:w="3827" w:type="dxa"/>
            <w:vAlign w:val="center"/>
          </w:tcPr>
          <w:p w:rsidR="004C4DF8" w:rsidRPr="004C4DF8" w:rsidRDefault="004C4DF8" w:rsidP="004C4DF8">
            <w:pPr>
              <w:ind w:left="0" w:hanging="2"/>
              <w:jc w:val="center"/>
              <w:rPr>
                <w:sz w:val="20"/>
                <w:szCs w:val="20"/>
              </w:rPr>
            </w:pPr>
            <w:r w:rsidRPr="004C4DF8">
              <w:rPr>
                <w:sz w:val="20"/>
                <w:szCs w:val="20"/>
              </w:rPr>
              <w:t>40</w:t>
            </w:r>
          </w:p>
        </w:tc>
      </w:tr>
      <w:tr w:rsidR="004C4DF8" w:rsidRPr="004C4DF8" w:rsidTr="004C4DF8">
        <w:trPr>
          <w:trHeight w:val="369"/>
        </w:trPr>
        <w:sdt>
          <w:sdtPr>
            <w:rPr>
              <w:sz w:val="20"/>
              <w:szCs w:val="20"/>
            </w:rPr>
            <w:id w:val="-1515444682"/>
            <w:placeholder>
              <w:docPart w:val="AC8595AA1CAB4C3F9CAD71C8D6BC00BF"/>
            </w:placeholder>
            <w:comboBox>
              <w:listItem w:displayText=" " w:value=" "/>
              <w:listItem w:displayText="Sınav" w:value="Sınav"/>
              <w:listItem w:displayText="Kısa Sınav" w:value="Kısa Sınav"/>
              <w:listItem w:displayText="Sözlü Sınav" w:value="Sözlü Sınav"/>
              <w:listItem w:displayText="Ödev" w:value="Ödev"/>
              <w:listItem w:displayText="Rapor" w:value="Rapor"/>
              <w:listItem w:displayText="Makale İnceleme" w:value="Makale İnceleme"/>
              <w:listItem w:displayText="Sunum" w:value="Sunum"/>
              <w:listItem w:displayText="Deney Yapma Becerisi" w:value="Deney Yapma Becerisi"/>
              <w:listItem w:displayText="Proje İzleme" w:value="Proje İzleme"/>
              <w:listItem w:displayText="Devam" w:value="Devam"/>
              <w:listItem w:displayText="Juri Sınavı" w:value="Juri Sınavı"/>
            </w:comboBox>
          </w:sdtPr>
          <w:sdtEndPr/>
          <w:sdtContent>
            <w:tc>
              <w:tcPr>
                <w:tcW w:w="5797" w:type="dxa"/>
                <w:vAlign w:val="center"/>
              </w:tcPr>
              <w:p w:rsidR="004C4DF8" w:rsidRPr="004C4DF8" w:rsidRDefault="004C4DF8" w:rsidP="004C4DF8">
                <w:pPr>
                  <w:ind w:left="0" w:hanging="2"/>
                  <w:rPr>
                    <w:sz w:val="20"/>
                    <w:szCs w:val="20"/>
                  </w:rPr>
                </w:pPr>
                <w:r w:rsidRPr="004C4DF8">
                  <w:rPr>
                    <w:sz w:val="20"/>
                    <w:szCs w:val="20"/>
                  </w:rPr>
                  <w:t>Ödev</w:t>
                </w:r>
              </w:p>
            </w:tc>
          </w:sdtContent>
        </w:sdt>
        <w:tc>
          <w:tcPr>
            <w:tcW w:w="3827" w:type="dxa"/>
            <w:vAlign w:val="center"/>
          </w:tcPr>
          <w:p w:rsidR="004C4DF8" w:rsidRPr="004C4DF8" w:rsidRDefault="004C4DF8" w:rsidP="004C4DF8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C4DF8" w:rsidRPr="004C4DF8" w:rsidTr="004C4DF8">
        <w:trPr>
          <w:trHeight w:val="369"/>
        </w:trPr>
        <w:sdt>
          <w:sdtPr>
            <w:rPr>
              <w:sz w:val="20"/>
              <w:szCs w:val="20"/>
            </w:rPr>
            <w:id w:val="956452861"/>
            <w:placeholder>
              <w:docPart w:val="3BE4D0C6AAAB478CA5E0EF6F81FE5E7A"/>
            </w:placeholder>
            <w:comboBox>
              <w:listItem w:displayText=" " w:value=" "/>
              <w:listItem w:displayText="Kısa Sınav" w:value="Kısa Sınav"/>
              <w:listItem w:displayText="Sınav" w:value="Sınav"/>
              <w:listItem w:displayText="Sözlü Sınav" w:value="Sözlü Sınav"/>
              <w:listItem w:displayText="Ödev" w:value="Ödev"/>
              <w:listItem w:displayText="Rapor" w:value="Rapor"/>
              <w:listItem w:displayText="Makale İnceleme" w:value="Makale İnceleme"/>
              <w:listItem w:displayText="Sunum" w:value="Sunum"/>
              <w:listItem w:displayText="Deney Yapma Becerisi" w:value="Deney Yapma Becerisi"/>
              <w:listItem w:displayText="Proje İzleme" w:value="Proje İzleme"/>
              <w:listItem w:displayText="Devam" w:value="Devam"/>
              <w:listItem w:displayText="Juri Sınavı" w:value="Juri Sınavı"/>
            </w:comboBox>
          </w:sdtPr>
          <w:sdtEndPr/>
          <w:sdtContent>
            <w:tc>
              <w:tcPr>
                <w:tcW w:w="5797" w:type="dxa"/>
                <w:vAlign w:val="center"/>
              </w:tcPr>
              <w:p w:rsidR="004C4DF8" w:rsidRPr="004C4DF8" w:rsidRDefault="004C4DF8" w:rsidP="004C4DF8">
                <w:pPr>
                  <w:ind w:left="0" w:hanging="2"/>
                  <w:rPr>
                    <w:sz w:val="20"/>
                    <w:szCs w:val="20"/>
                  </w:rPr>
                </w:pPr>
                <w:r w:rsidRPr="004C4DF8">
                  <w:rPr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3827" w:type="dxa"/>
            <w:vAlign w:val="center"/>
          </w:tcPr>
          <w:p w:rsidR="004C4DF8" w:rsidRPr="004C4DF8" w:rsidRDefault="004C4DF8" w:rsidP="004C4DF8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C4DF8" w:rsidRPr="004C4DF8" w:rsidTr="004C4DF8">
        <w:trPr>
          <w:trHeight w:val="369"/>
        </w:trPr>
        <w:sdt>
          <w:sdtPr>
            <w:rPr>
              <w:sz w:val="20"/>
              <w:szCs w:val="20"/>
            </w:rPr>
            <w:id w:val="-352036528"/>
            <w:placeholder>
              <w:docPart w:val="792F3A83EFE948E6B00A10BFA79F6986"/>
            </w:placeholder>
            <w:comboBox>
              <w:listItem w:displayText=" " w:value=" "/>
              <w:listItem w:displayText="Kısa Sınav" w:value="Kısa Sınav"/>
              <w:listItem w:displayText="Sınav" w:value="Sınav"/>
              <w:listItem w:displayText="Sözlü Sınav" w:value="Sözlü Sınav"/>
              <w:listItem w:displayText="Ödev" w:value="Ödev"/>
              <w:listItem w:displayText="Rapor" w:value="Rapor"/>
              <w:listItem w:displayText="Makale İnceleme" w:value="Makale İnceleme"/>
              <w:listItem w:displayText="Sunum" w:value="Sunum"/>
              <w:listItem w:displayText="Deney Yapma Becerisi" w:value="Deney Yapma Becerisi"/>
              <w:listItem w:displayText="Proje İzleme" w:value="Proje İzleme"/>
              <w:listItem w:displayText="Devam" w:value="Devam"/>
              <w:listItem w:displayText="Juri Sınavı" w:value="Juri Sınavı"/>
            </w:comboBox>
          </w:sdtPr>
          <w:sdtEndPr/>
          <w:sdtContent>
            <w:tc>
              <w:tcPr>
                <w:tcW w:w="5797" w:type="dxa"/>
                <w:vAlign w:val="center"/>
              </w:tcPr>
              <w:p w:rsidR="004C4DF8" w:rsidRPr="004C4DF8" w:rsidRDefault="004C4DF8" w:rsidP="004C4DF8">
                <w:pPr>
                  <w:ind w:left="0" w:hanging="2"/>
                  <w:rPr>
                    <w:sz w:val="20"/>
                    <w:szCs w:val="20"/>
                  </w:rPr>
                </w:pPr>
                <w:r w:rsidRPr="004C4DF8">
                  <w:rPr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3827" w:type="dxa"/>
            <w:vAlign w:val="center"/>
          </w:tcPr>
          <w:p w:rsidR="004C4DF8" w:rsidRPr="004C4DF8" w:rsidRDefault="004C4DF8" w:rsidP="004C4DF8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C4DF8" w:rsidRPr="004C4DF8" w:rsidTr="004C4DF8">
        <w:trPr>
          <w:trHeight w:val="369"/>
        </w:trPr>
        <w:tc>
          <w:tcPr>
            <w:tcW w:w="5797" w:type="dxa"/>
            <w:vAlign w:val="center"/>
          </w:tcPr>
          <w:p w:rsidR="004C4DF8" w:rsidRPr="004C4DF8" w:rsidRDefault="004C4DF8" w:rsidP="004C4DF8">
            <w:pPr>
              <w:ind w:left="0" w:hanging="2"/>
              <w:rPr>
                <w:b/>
                <w:sz w:val="20"/>
                <w:szCs w:val="20"/>
              </w:rPr>
            </w:pPr>
            <w:r w:rsidRPr="004C4DF8">
              <w:rPr>
                <w:b/>
                <w:sz w:val="20"/>
                <w:szCs w:val="20"/>
              </w:rPr>
              <w:t>Yarıyıl Sonu Sınavı</w:t>
            </w:r>
          </w:p>
        </w:tc>
        <w:tc>
          <w:tcPr>
            <w:tcW w:w="3827" w:type="dxa"/>
            <w:vAlign w:val="center"/>
          </w:tcPr>
          <w:p w:rsidR="004C4DF8" w:rsidRPr="004C4DF8" w:rsidRDefault="004C4DF8" w:rsidP="004C4DF8">
            <w:pPr>
              <w:ind w:left="0" w:hanging="2"/>
              <w:jc w:val="center"/>
              <w:rPr>
                <w:sz w:val="20"/>
                <w:szCs w:val="20"/>
              </w:rPr>
            </w:pPr>
            <w:r w:rsidRPr="004C4DF8">
              <w:rPr>
                <w:sz w:val="20"/>
                <w:szCs w:val="20"/>
              </w:rPr>
              <w:t>60</w:t>
            </w:r>
          </w:p>
        </w:tc>
      </w:tr>
      <w:tr w:rsidR="004C4DF8" w:rsidRPr="004C4DF8" w:rsidTr="004C4DF8">
        <w:trPr>
          <w:trHeight w:val="369"/>
        </w:trPr>
        <w:tc>
          <w:tcPr>
            <w:tcW w:w="5797" w:type="dxa"/>
            <w:vAlign w:val="center"/>
          </w:tcPr>
          <w:p w:rsidR="004C4DF8" w:rsidRPr="004C4DF8" w:rsidRDefault="004C4DF8" w:rsidP="004C4DF8">
            <w:pPr>
              <w:ind w:left="0" w:hanging="2"/>
              <w:jc w:val="right"/>
              <w:rPr>
                <w:b/>
                <w:sz w:val="20"/>
                <w:szCs w:val="20"/>
              </w:rPr>
            </w:pPr>
            <w:r w:rsidRPr="004C4DF8">
              <w:rPr>
                <w:b/>
                <w:sz w:val="20"/>
                <w:szCs w:val="20"/>
              </w:rPr>
              <w:t>Toplam</w:t>
            </w:r>
          </w:p>
        </w:tc>
        <w:tc>
          <w:tcPr>
            <w:tcW w:w="3827" w:type="dxa"/>
            <w:vAlign w:val="center"/>
          </w:tcPr>
          <w:p w:rsidR="004C4DF8" w:rsidRPr="004C4DF8" w:rsidRDefault="004C4DF8" w:rsidP="004C4DF8">
            <w:pPr>
              <w:ind w:left="0" w:hanging="2"/>
              <w:jc w:val="center"/>
              <w:rPr>
                <w:sz w:val="20"/>
                <w:szCs w:val="20"/>
              </w:rPr>
            </w:pPr>
            <w:r w:rsidRPr="004C4DF8">
              <w:rPr>
                <w:sz w:val="20"/>
                <w:szCs w:val="20"/>
              </w:rPr>
              <w:t>100</w:t>
            </w:r>
          </w:p>
        </w:tc>
      </w:tr>
    </w:tbl>
    <w:p w:rsidR="004C4DF8" w:rsidRPr="004C4DF8" w:rsidRDefault="004C4DF8" w:rsidP="004C4DF8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tbl>
      <w:tblPr>
        <w:tblW w:w="9624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518"/>
        <w:gridCol w:w="33"/>
        <w:gridCol w:w="8365"/>
        <w:gridCol w:w="699"/>
        <w:gridCol w:w="9"/>
      </w:tblGrid>
      <w:tr w:rsidR="004C4DF8" w:rsidRPr="004C4DF8" w:rsidTr="004C4DF8">
        <w:trPr>
          <w:trHeight w:val="587"/>
          <w:jc w:val="center"/>
        </w:trPr>
        <w:tc>
          <w:tcPr>
            <w:tcW w:w="9624" w:type="dxa"/>
            <w:gridSpan w:val="5"/>
            <w:shd w:val="clear" w:color="auto" w:fill="FFF2CC"/>
            <w:vAlign w:val="center"/>
          </w:tcPr>
          <w:p w:rsidR="004C4DF8" w:rsidRPr="004C4DF8" w:rsidRDefault="004C4DF8" w:rsidP="004C4DF8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b/>
                <w:position w:val="-1"/>
                <w:sz w:val="20"/>
                <w:szCs w:val="20"/>
              </w:rPr>
            </w:pPr>
            <w:r w:rsidRPr="004C4DF8">
              <w:rPr>
                <w:rFonts w:ascii="Times New Roman" w:eastAsia="Calibri" w:hAnsi="Times New Roman" w:cs="Times New Roman"/>
                <w:b/>
                <w:position w:val="-1"/>
                <w:sz w:val="20"/>
                <w:szCs w:val="20"/>
              </w:rPr>
              <w:t>DERSİN ÖĞRENİM ÇIKTILARININ PROGRAM ÇIKTILARI (PÇ) İLE OLAN İLİŞKİSİ</w:t>
            </w:r>
          </w:p>
          <w:p w:rsidR="004C4DF8" w:rsidRPr="004C4DF8" w:rsidRDefault="004C4DF8" w:rsidP="004C4DF8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b/>
                <w:position w:val="-1"/>
                <w:sz w:val="20"/>
                <w:szCs w:val="20"/>
              </w:rPr>
            </w:pPr>
            <w:r w:rsidRPr="004C4DF8">
              <w:rPr>
                <w:rFonts w:ascii="Times New Roman" w:eastAsia="Calibri" w:hAnsi="Times New Roman" w:cs="Times New Roman"/>
                <w:position w:val="-1"/>
                <w:sz w:val="20"/>
                <w:szCs w:val="20"/>
              </w:rPr>
              <w:t>(5: Çok yüksek, 4:</w:t>
            </w:r>
            <w:r w:rsidRPr="004C4DF8">
              <w:rPr>
                <w:rFonts w:ascii="Times New Roman" w:eastAsia="Calibri" w:hAnsi="Times New Roman" w:cs="Times New Roman"/>
                <w:b/>
                <w:position w:val="-1"/>
                <w:sz w:val="20"/>
                <w:szCs w:val="20"/>
              </w:rPr>
              <w:t xml:space="preserve"> </w:t>
            </w:r>
            <w:r w:rsidRPr="004C4DF8">
              <w:rPr>
                <w:rFonts w:ascii="Times New Roman" w:eastAsia="Calibri" w:hAnsi="Times New Roman" w:cs="Times New Roman"/>
                <w:position w:val="-1"/>
                <w:sz w:val="20"/>
                <w:szCs w:val="20"/>
              </w:rPr>
              <w:t>Yüksek,</w:t>
            </w:r>
            <w:r w:rsidRPr="004C4DF8">
              <w:rPr>
                <w:rFonts w:ascii="Times New Roman" w:eastAsia="Calibri" w:hAnsi="Times New Roman" w:cs="Times New Roman"/>
                <w:b/>
                <w:position w:val="-1"/>
                <w:sz w:val="20"/>
                <w:szCs w:val="20"/>
              </w:rPr>
              <w:t xml:space="preserve"> </w:t>
            </w:r>
            <w:r w:rsidRPr="004C4DF8">
              <w:rPr>
                <w:rFonts w:ascii="Times New Roman" w:eastAsia="Calibri" w:hAnsi="Times New Roman" w:cs="Times New Roman"/>
                <w:position w:val="-1"/>
                <w:sz w:val="20"/>
                <w:szCs w:val="20"/>
              </w:rPr>
              <w:t>3: Orta, 2: Düşük, 1: Çok düşük,)</w:t>
            </w:r>
          </w:p>
        </w:tc>
      </w:tr>
      <w:tr w:rsidR="004C4DF8" w:rsidRPr="004C4DF8" w:rsidTr="004C4DF8">
        <w:trPr>
          <w:trHeight w:hRule="exact" w:val="454"/>
          <w:jc w:val="center"/>
        </w:trPr>
        <w:tc>
          <w:tcPr>
            <w:tcW w:w="552" w:type="dxa"/>
            <w:gridSpan w:val="2"/>
            <w:vAlign w:val="center"/>
          </w:tcPr>
          <w:p w:rsidR="004C4DF8" w:rsidRPr="004C4DF8" w:rsidRDefault="004C4DF8" w:rsidP="004C4DF8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b/>
                <w:position w:val="-1"/>
                <w:sz w:val="20"/>
                <w:szCs w:val="20"/>
              </w:rPr>
            </w:pPr>
            <w:r w:rsidRPr="004C4DF8">
              <w:rPr>
                <w:rFonts w:ascii="Times New Roman" w:eastAsia="Calibri" w:hAnsi="Times New Roman" w:cs="Times New Roman"/>
                <w:b/>
                <w:position w:val="-1"/>
                <w:sz w:val="20"/>
                <w:szCs w:val="20"/>
              </w:rPr>
              <w:t>NO</w:t>
            </w:r>
          </w:p>
        </w:tc>
        <w:tc>
          <w:tcPr>
            <w:tcW w:w="8364" w:type="dxa"/>
            <w:vAlign w:val="center"/>
          </w:tcPr>
          <w:p w:rsidR="004C4DF8" w:rsidRPr="004C4DF8" w:rsidRDefault="004C4DF8" w:rsidP="004C4DF8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b/>
                <w:position w:val="-1"/>
                <w:sz w:val="20"/>
                <w:szCs w:val="20"/>
              </w:rPr>
            </w:pPr>
            <w:r w:rsidRPr="004C4DF8">
              <w:rPr>
                <w:rFonts w:ascii="Times New Roman" w:eastAsia="Calibri" w:hAnsi="Times New Roman" w:cs="Times New Roman"/>
                <w:b/>
                <w:position w:val="-1"/>
                <w:sz w:val="20"/>
                <w:szCs w:val="20"/>
              </w:rPr>
              <w:t>PROGRAM ÇIKTISI</w:t>
            </w:r>
          </w:p>
        </w:tc>
        <w:tc>
          <w:tcPr>
            <w:tcW w:w="708" w:type="dxa"/>
            <w:gridSpan w:val="2"/>
            <w:tcBorders>
              <w:bottom w:val="single" w:sz="6" w:space="0" w:color="auto"/>
            </w:tcBorders>
            <w:vAlign w:val="center"/>
          </w:tcPr>
          <w:p w:rsidR="004C4DF8" w:rsidRPr="004C4DF8" w:rsidRDefault="004C4DF8" w:rsidP="004C4DF8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b/>
                <w:position w:val="-1"/>
                <w:sz w:val="20"/>
                <w:szCs w:val="20"/>
              </w:rPr>
            </w:pPr>
            <w:r w:rsidRPr="004C4DF8">
              <w:rPr>
                <w:rFonts w:ascii="Times New Roman" w:eastAsia="Calibri" w:hAnsi="Times New Roman" w:cs="Times New Roman"/>
                <w:b/>
                <w:position w:val="-1"/>
                <w:sz w:val="20"/>
                <w:szCs w:val="20"/>
              </w:rPr>
              <w:t>Katkı</w:t>
            </w:r>
          </w:p>
        </w:tc>
      </w:tr>
      <w:tr w:rsidR="004C4DF8" w:rsidRPr="004C4DF8" w:rsidTr="004C4DF8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510"/>
        </w:trPr>
        <w:tc>
          <w:tcPr>
            <w:tcW w:w="519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C4DF8" w:rsidRPr="004C4DF8" w:rsidRDefault="004C4DF8" w:rsidP="004C4DF8">
            <w:pPr>
              <w:suppressAutoHyphens/>
              <w:spacing w:after="0" w:line="48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4C4DF8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1</w:t>
            </w: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C4DF8" w:rsidRPr="004C4DF8" w:rsidRDefault="004C4DF8" w:rsidP="004C4DF8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4C4DF8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1a.</w:t>
            </w:r>
            <w:r w:rsidRPr="004C4DF8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Osmanlı Türkçesi alfabesiyle kaleme alınmış metinleri okur, transkribe eder, günümüz alfabesine aktarır. 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4C4DF8" w:rsidRPr="004C4DF8" w:rsidRDefault="004C4DF8" w:rsidP="004C4DF8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4C4DF8" w:rsidRPr="004C4DF8" w:rsidTr="004C4DF8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51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4C4DF8" w:rsidRPr="004C4DF8" w:rsidRDefault="004C4DF8" w:rsidP="004C4DF8">
            <w:pPr>
              <w:suppressAutoHyphens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C4DF8" w:rsidRPr="004C4DF8" w:rsidRDefault="004C4DF8" w:rsidP="004C4DF8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4C4DF8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1b.</w:t>
            </w:r>
            <w:r w:rsidRPr="004C4DF8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Klasik Türk edebiyatı tarihini öğrenir: Kültür coğrafyasının sahalarını (Harezm- Çağatay, Azeri, Memluk, Osmanlı vb.)tanır.  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4C4DF8" w:rsidRPr="004C4DF8" w:rsidRDefault="004C4DF8" w:rsidP="004C4DF8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4C4DF8" w:rsidRPr="004C4DF8" w:rsidTr="004C4DF8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51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4C4DF8" w:rsidRPr="004C4DF8" w:rsidRDefault="004C4DF8" w:rsidP="004C4DF8">
            <w:pPr>
              <w:suppressAutoHyphens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C4DF8" w:rsidRPr="004C4DF8" w:rsidRDefault="004C4DF8" w:rsidP="004C4DF8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4C4DF8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1c.</w:t>
            </w:r>
            <w:r w:rsidRPr="004C4DF8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Klasik Türk edebiyatı tarihini öğrenir: Her yüzyılı genel edebi özellikleri, önemli isimleri ve eserleri bazında tanır.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4C4DF8" w:rsidRPr="004C4DF8" w:rsidRDefault="004C4DF8" w:rsidP="004C4DF8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4C4DF8" w:rsidRPr="004C4DF8" w:rsidTr="004C4DF8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135"/>
        </w:trPr>
        <w:tc>
          <w:tcPr>
            <w:tcW w:w="519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C4DF8" w:rsidRPr="004C4DF8" w:rsidRDefault="004C4DF8" w:rsidP="004C4DF8">
            <w:pPr>
              <w:suppressAutoHyphens/>
              <w:spacing w:after="0" w:line="48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4C4DF8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C4DF8" w:rsidRPr="004C4DF8" w:rsidRDefault="004C4DF8" w:rsidP="004C4DF8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4C4DF8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2a.</w:t>
            </w:r>
            <w:r w:rsidRPr="004C4DF8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Klasik Türk edebiyatının kaynaklarını tanır: Klasik Türk edebiyatını besleyen kültürel kaynakları, mitoloji, tasavvuf, peygamber kıssaları, dönemin bilimsel birikiminin metinlerdeki yansımalarını tespit edip yorumlar.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4C4DF8" w:rsidRPr="004C4DF8" w:rsidRDefault="004C4DF8" w:rsidP="004C4DF8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4C4DF8" w:rsidRPr="004C4DF8" w:rsidTr="004C4DF8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12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4C4DF8" w:rsidRPr="004C4DF8" w:rsidRDefault="004C4DF8" w:rsidP="004C4DF8">
            <w:pPr>
              <w:suppressAutoHyphens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C4DF8" w:rsidRPr="004C4DF8" w:rsidRDefault="004C4DF8" w:rsidP="004C4DF8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4C4DF8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2b.</w:t>
            </w:r>
            <w:r w:rsidRPr="004C4DF8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Klasik Türk edebiyatının kaynaklarını tanır: Edebiyat tarihine kaynak teşkil eden eserler ve biyografik kaynaklar hakkında bilgi sahibi olur.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4C4DF8" w:rsidRPr="004C4DF8" w:rsidRDefault="004C4DF8" w:rsidP="004C4DF8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4C4DF8" w:rsidRPr="004C4DF8" w:rsidTr="004C4DF8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60"/>
        </w:trPr>
        <w:tc>
          <w:tcPr>
            <w:tcW w:w="519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C4DF8" w:rsidRPr="004C4DF8" w:rsidRDefault="004C4DF8" w:rsidP="004C4DF8">
            <w:pPr>
              <w:suppressAutoHyphens/>
              <w:spacing w:after="0" w:line="48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4C4DF8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3</w:t>
            </w: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C4DF8" w:rsidRPr="004C4DF8" w:rsidRDefault="004C4DF8" w:rsidP="004C4DF8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4C4DF8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3a.</w:t>
            </w:r>
            <w:r w:rsidRPr="004C4DF8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Klasik Türk şiirini âhenk unsurları (vezin- kafiye) açısından değerlendirir.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4C4DF8" w:rsidRPr="004C4DF8" w:rsidRDefault="004C4DF8" w:rsidP="004C4DF8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4C4DF8" w:rsidRPr="004C4DF8" w:rsidTr="004C4DF8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6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4C4DF8" w:rsidRPr="004C4DF8" w:rsidRDefault="004C4DF8" w:rsidP="004C4DF8">
            <w:pPr>
              <w:suppressAutoHyphens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C4DF8" w:rsidRPr="004C4DF8" w:rsidRDefault="004C4DF8" w:rsidP="004C4DF8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4C4DF8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3b.</w:t>
            </w:r>
            <w:r w:rsidRPr="004C4DF8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Klasik Türk şiirini nazım şekilleri (gazel, kaside, mesnevi vb.) açısından değerlendirir.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4C4DF8" w:rsidRPr="004C4DF8" w:rsidRDefault="004C4DF8" w:rsidP="004C4DF8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4C4DF8" w:rsidRPr="004C4DF8" w:rsidTr="004C4DF8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6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4C4DF8" w:rsidRPr="004C4DF8" w:rsidRDefault="004C4DF8" w:rsidP="004C4DF8">
            <w:pPr>
              <w:suppressAutoHyphens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C4DF8" w:rsidRPr="004C4DF8" w:rsidRDefault="004C4DF8" w:rsidP="004C4DF8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4C4DF8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3c</w:t>
            </w:r>
            <w:r w:rsidRPr="004C4DF8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. Klasik Türk şiirini türler ve tür özellikleri açısından değerlendirir.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4C4DF8" w:rsidRPr="004C4DF8" w:rsidRDefault="004C4DF8" w:rsidP="004C4DF8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4C4DF8" w:rsidRPr="004C4DF8" w:rsidTr="004C4DF8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6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4C4DF8" w:rsidRPr="004C4DF8" w:rsidRDefault="004C4DF8" w:rsidP="004C4DF8">
            <w:pPr>
              <w:suppressAutoHyphens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C4DF8" w:rsidRPr="004C4DF8" w:rsidRDefault="004C4DF8" w:rsidP="004C4DF8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4C4DF8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3d.</w:t>
            </w:r>
            <w:r w:rsidRPr="004C4DF8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Klasik dönem şiir ve nesir örneklerini; dil, üslup, anlam boyutları ve belagat çerçevesinde değerlendirir. 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4C4DF8" w:rsidRPr="004C4DF8" w:rsidRDefault="004C4DF8" w:rsidP="004C4DF8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4C4DF8" w:rsidRPr="004C4DF8" w:rsidTr="004C4DF8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</w:trPr>
        <w:tc>
          <w:tcPr>
            <w:tcW w:w="51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C4DF8" w:rsidRPr="004C4DF8" w:rsidRDefault="004C4DF8" w:rsidP="004C4DF8">
            <w:pPr>
              <w:suppressAutoHyphens/>
              <w:spacing w:after="0" w:line="48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4C4DF8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4</w:t>
            </w: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C4DF8" w:rsidRPr="004C4DF8" w:rsidRDefault="004C4DF8" w:rsidP="004C4DF8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4C4DF8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Farklı alfabelerle yazılmış tarihî Türk dili metinlerini okuyabilir.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4C4DF8" w:rsidRPr="004C4DF8" w:rsidRDefault="004C4DF8" w:rsidP="004C4DF8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</w:tr>
      <w:tr w:rsidR="004C4DF8" w:rsidRPr="004C4DF8" w:rsidTr="004C4DF8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90"/>
        </w:trPr>
        <w:tc>
          <w:tcPr>
            <w:tcW w:w="519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C4DF8" w:rsidRPr="004C4DF8" w:rsidRDefault="004C4DF8" w:rsidP="004C4DF8">
            <w:pPr>
              <w:suppressAutoHyphens/>
              <w:spacing w:after="0" w:line="48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4C4DF8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5</w:t>
            </w: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C4DF8" w:rsidRPr="004C4DF8" w:rsidRDefault="004C4DF8" w:rsidP="004C4DF8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4C4DF8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5a.</w:t>
            </w:r>
            <w:r w:rsidRPr="004C4DF8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Türkçenin tarihî metinlerinin gramer özelliklerini analiz edebilir.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4C4DF8" w:rsidRPr="004C4DF8" w:rsidRDefault="004C4DF8" w:rsidP="004C4DF8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4C4DF8" w:rsidRPr="004C4DF8" w:rsidTr="004C4DF8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9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4C4DF8" w:rsidRPr="004C4DF8" w:rsidRDefault="004C4DF8" w:rsidP="004C4DF8">
            <w:pPr>
              <w:suppressAutoHyphens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C4DF8" w:rsidRPr="004C4DF8" w:rsidRDefault="004C4DF8" w:rsidP="004C4DF8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4C4DF8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5b.</w:t>
            </w:r>
            <w:r w:rsidRPr="004C4DF8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Türk dilinin dönemlerini ayırt edici ses ve biçim özellikleriyle birlikte bilir.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4C4DF8" w:rsidRPr="004C4DF8" w:rsidRDefault="004C4DF8" w:rsidP="004C4DF8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4C4DF8" w:rsidRPr="004C4DF8" w:rsidTr="004C4DF8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9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4C4DF8" w:rsidRPr="004C4DF8" w:rsidRDefault="004C4DF8" w:rsidP="004C4DF8">
            <w:pPr>
              <w:suppressAutoHyphens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C4DF8" w:rsidRPr="004C4DF8" w:rsidRDefault="004C4DF8" w:rsidP="004C4DF8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4C4DF8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5c.</w:t>
            </w:r>
            <w:r w:rsidRPr="004C4DF8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Türk dili tarihindeki temel metinlere vâkıf olur.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4C4DF8" w:rsidRPr="004C4DF8" w:rsidRDefault="004C4DF8" w:rsidP="004C4DF8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4C4DF8" w:rsidRPr="004C4DF8" w:rsidTr="004C4DF8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</w:trPr>
        <w:tc>
          <w:tcPr>
            <w:tcW w:w="51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C4DF8" w:rsidRPr="004C4DF8" w:rsidRDefault="004C4DF8" w:rsidP="004C4DF8">
            <w:pPr>
              <w:suppressAutoHyphens/>
              <w:spacing w:after="0" w:line="48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4C4DF8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6</w:t>
            </w: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C4DF8" w:rsidRPr="004C4DF8" w:rsidRDefault="004C4DF8" w:rsidP="004C4DF8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4C4DF8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Türkoloji araştırmaları tarihindeki temel akademik çalışmaları kullanabilir.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4C4DF8" w:rsidRPr="004C4DF8" w:rsidRDefault="004C4DF8" w:rsidP="004C4DF8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</w:tr>
      <w:tr w:rsidR="004C4DF8" w:rsidRPr="004C4DF8" w:rsidTr="004C4DF8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90"/>
        </w:trPr>
        <w:tc>
          <w:tcPr>
            <w:tcW w:w="519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C4DF8" w:rsidRPr="004C4DF8" w:rsidRDefault="004C4DF8" w:rsidP="004C4DF8">
            <w:pPr>
              <w:suppressAutoHyphens/>
              <w:spacing w:after="0" w:line="48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4C4DF8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7</w:t>
            </w: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C4DF8" w:rsidRPr="004C4DF8" w:rsidRDefault="004C4DF8" w:rsidP="004C4DF8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4C4DF8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7a.</w:t>
            </w:r>
            <w:r w:rsidRPr="004C4DF8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Türk halk bilimi, kültürü ve folkloru üzerine yapılmış temel çalışmaları ve teorik birikimi esas alır.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4C4DF8" w:rsidRPr="004C4DF8" w:rsidRDefault="004C4DF8" w:rsidP="004C4DF8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4C4DF8" w:rsidRPr="004C4DF8" w:rsidTr="004C4DF8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9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4C4DF8" w:rsidRPr="004C4DF8" w:rsidRDefault="004C4DF8" w:rsidP="004C4DF8">
            <w:pPr>
              <w:suppressAutoHyphens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C4DF8" w:rsidRPr="004C4DF8" w:rsidRDefault="004C4DF8" w:rsidP="004C4DF8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4C4DF8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7b.</w:t>
            </w:r>
            <w:r w:rsidRPr="004C4DF8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 xml:space="preserve"> Folklor araştırmalarına özgü bilimsel inceleme </w:t>
            </w:r>
            <w:proofErr w:type="gramStart"/>
            <w:r w:rsidRPr="004C4DF8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metodolojilerini</w:t>
            </w:r>
            <w:proofErr w:type="gramEnd"/>
            <w:r w:rsidRPr="004C4DF8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 xml:space="preserve"> doğru şekilde uygular.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4C4DF8" w:rsidRPr="004C4DF8" w:rsidRDefault="004C4DF8" w:rsidP="004C4DF8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  <w:r w:rsidRPr="004C4DF8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5</w:t>
            </w:r>
          </w:p>
        </w:tc>
      </w:tr>
      <w:tr w:rsidR="004C4DF8" w:rsidRPr="004C4DF8" w:rsidTr="004C4DF8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9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4C4DF8" w:rsidRPr="004C4DF8" w:rsidRDefault="004C4DF8" w:rsidP="004C4DF8">
            <w:pPr>
              <w:suppressAutoHyphens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C4DF8" w:rsidRPr="004C4DF8" w:rsidRDefault="004C4DF8" w:rsidP="004C4DF8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4C4DF8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7c.</w:t>
            </w:r>
            <w:r w:rsidRPr="004C4DF8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Kaynak kişilerden bilgi toplama, arşivleme ve derleme tekniklerini sahada aktif olarak kullanır. 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4C4DF8" w:rsidRPr="004C4DF8" w:rsidRDefault="004C4DF8" w:rsidP="004C4DF8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  <w:r w:rsidRPr="004C4DF8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5</w:t>
            </w:r>
          </w:p>
        </w:tc>
      </w:tr>
      <w:tr w:rsidR="004C4DF8" w:rsidRPr="004C4DF8" w:rsidTr="004C4DF8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135"/>
        </w:trPr>
        <w:tc>
          <w:tcPr>
            <w:tcW w:w="519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C4DF8" w:rsidRPr="004C4DF8" w:rsidRDefault="004C4DF8" w:rsidP="004C4DF8">
            <w:pPr>
              <w:suppressAutoHyphens/>
              <w:spacing w:after="0" w:line="48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4C4DF8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8</w:t>
            </w: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C4DF8" w:rsidRPr="004C4DF8" w:rsidRDefault="004C4DF8" w:rsidP="004C4DF8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4C4DF8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8a.</w:t>
            </w:r>
            <w:r w:rsidRPr="004C4DF8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Halk anlatılarını, yazılı ve sözlü metinleri biçimsel-yapısal özellikleri açısından inceler.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4C4DF8" w:rsidRPr="004C4DF8" w:rsidRDefault="004C4DF8" w:rsidP="004C4DF8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4C4DF8" w:rsidRPr="004C4DF8" w:rsidTr="004C4DF8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12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4C4DF8" w:rsidRPr="004C4DF8" w:rsidRDefault="004C4DF8" w:rsidP="004C4DF8">
            <w:pPr>
              <w:suppressAutoHyphens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C4DF8" w:rsidRPr="004C4DF8" w:rsidRDefault="004C4DF8" w:rsidP="004C4DF8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4C4DF8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8b.</w:t>
            </w:r>
            <w:r w:rsidRPr="004C4DF8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Folklorik ürünleri, üretildikleri ve icra edildikleri sosyo-kültürel bağlam açısından değerlendirir.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4C4DF8" w:rsidRPr="004C4DF8" w:rsidRDefault="004C4DF8" w:rsidP="004C4DF8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4C4DF8" w:rsidRPr="004C4DF8" w:rsidTr="004C4DF8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90"/>
        </w:trPr>
        <w:tc>
          <w:tcPr>
            <w:tcW w:w="519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C4DF8" w:rsidRPr="004C4DF8" w:rsidRDefault="004C4DF8" w:rsidP="004C4DF8">
            <w:pPr>
              <w:suppressAutoHyphens/>
              <w:spacing w:after="0" w:line="48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4C4DF8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9</w:t>
            </w: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C4DF8" w:rsidRPr="004C4DF8" w:rsidRDefault="004C4DF8" w:rsidP="004C4DF8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4C4DF8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9a</w:t>
            </w:r>
            <w:r w:rsidRPr="004C4DF8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. Türk kültürüne ait geleneksel unsurlarının zaman içindeki değişimini ve gelişimini öğrenir.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4C4DF8" w:rsidRPr="004C4DF8" w:rsidRDefault="004C4DF8" w:rsidP="004C4DF8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4C4DF8" w:rsidRPr="004C4DF8" w:rsidTr="004C4DF8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9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4C4DF8" w:rsidRPr="004C4DF8" w:rsidRDefault="004C4DF8" w:rsidP="004C4DF8">
            <w:pPr>
              <w:suppressAutoHyphens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C4DF8" w:rsidRPr="004C4DF8" w:rsidRDefault="004C4DF8" w:rsidP="004C4DF8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4C4DF8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9b.</w:t>
            </w:r>
            <w:r w:rsidRPr="004C4DF8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Farklı coğrafyalardaki folklorik ögelerin benzerlik ve farklılıklarını tespit eder.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4C4DF8" w:rsidRPr="004C4DF8" w:rsidRDefault="004C4DF8" w:rsidP="004C4DF8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4C4DF8" w:rsidRPr="004C4DF8" w:rsidTr="004C4DF8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9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4C4DF8" w:rsidRPr="004C4DF8" w:rsidRDefault="004C4DF8" w:rsidP="004C4DF8">
            <w:pPr>
              <w:suppressAutoHyphens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C4DF8" w:rsidRPr="004C4DF8" w:rsidRDefault="004C4DF8" w:rsidP="004C4DF8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4C4DF8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9c</w:t>
            </w:r>
            <w:r w:rsidRPr="004C4DF8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. Türk kültür unsurlarını farklı kültürlerle mukayese ederek bütüncül bir perspektifle yorumlar.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4C4DF8" w:rsidRPr="004C4DF8" w:rsidRDefault="004C4DF8" w:rsidP="004C4DF8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  <w:r w:rsidRPr="004C4DF8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5</w:t>
            </w:r>
          </w:p>
        </w:tc>
      </w:tr>
      <w:tr w:rsidR="004C4DF8" w:rsidRPr="004C4DF8" w:rsidTr="004C4DF8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90"/>
        </w:trPr>
        <w:tc>
          <w:tcPr>
            <w:tcW w:w="519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C4DF8" w:rsidRPr="004C4DF8" w:rsidRDefault="004C4DF8" w:rsidP="004C4DF8">
            <w:pPr>
              <w:suppressAutoHyphens/>
              <w:spacing w:after="0" w:line="48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4C4DF8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10</w:t>
            </w: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C4DF8" w:rsidRPr="004C4DF8" w:rsidRDefault="004C4DF8" w:rsidP="004C4DF8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4C4DF8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10a.</w:t>
            </w:r>
            <w:r w:rsidRPr="004C4DF8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Dilbilim kuramlarını temel alarak dilin işleyiş mekanizmalarını değerlendirir.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4C4DF8" w:rsidRPr="004C4DF8" w:rsidRDefault="004C4DF8" w:rsidP="004C4DF8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4C4DF8" w:rsidRPr="004C4DF8" w:rsidTr="004C4DF8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9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4C4DF8" w:rsidRPr="004C4DF8" w:rsidRDefault="004C4DF8" w:rsidP="004C4DF8">
            <w:pPr>
              <w:suppressAutoHyphens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C4DF8" w:rsidRPr="004C4DF8" w:rsidRDefault="004C4DF8" w:rsidP="004C4DF8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4C4DF8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10b.</w:t>
            </w:r>
            <w:r w:rsidRPr="004C4DF8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Alana özgü kuramsal bilgileri uygulamalı olarak kullanır.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4C4DF8" w:rsidRPr="004C4DF8" w:rsidRDefault="004C4DF8" w:rsidP="004C4DF8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4C4DF8" w:rsidRPr="004C4DF8" w:rsidTr="004C4DF8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9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4C4DF8" w:rsidRPr="004C4DF8" w:rsidRDefault="004C4DF8" w:rsidP="004C4DF8">
            <w:pPr>
              <w:suppressAutoHyphens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C4DF8" w:rsidRPr="004C4DF8" w:rsidRDefault="004C4DF8" w:rsidP="004C4DF8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4C4DF8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10c.</w:t>
            </w:r>
            <w:r w:rsidRPr="004C4DF8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Dil ile toplum arasındaki ilişkileri araştırarak akademik ölçütlere uygun biçimde raporlar.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4C4DF8" w:rsidRPr="004C4DF8" w:rsidRDefault="004C4DF8" w:rsidP="004C4DF8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4C4DF8" w:rsidRPr="004C4DF8" w:rsidTr="004C4DF8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</w:trPr>
        <w:tc>
          <w:tcPr>
            <w:tcW w:w="51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C4DF8" w:rsidRPr="004C4DF8" w:rsidRDefault="004C4DF8" w:rsidP="004C4DF8">
            <w:pPr>
              <w:suppressAutoHyphens/>
              <w:spacing w:after="0" w:line="48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4C4DF8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lastRenderedPageBreak/>
              <w:t>11</w:t>
            </w: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C4DF8" w:rsidRPr="004C4DF8" w:rsidRDefault="004C4DF8" w:rsidP="004C4DF8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4C4DF8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Eski Anadolu Türkçesi ve Osmanlı Türkçesi dönemi metinlerini dönemin dil özelliklerine dayanarak inceler. 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4C4DF8" w:rsidRPr="004C4DF8" w:rsidRDefault="004C4DF8" w:rsidP="004C4DF8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</w:tr>
      <w:tr w:rsidR="004C4DF8" w:rsidRPr="004C4DF8" w:rsidTr="004C4DF8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135"/>
        </w:trPr>
        <w:tc>
          <w:tcPr>
            <w:tcW w:w="519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C4DF8" w:rsidRPr="004C4DF8" w:rsidRDefault="004C4DF8" w:rsidP="004C4DF8">
            <w:pPr>
              <w:suppressAutoHyphens/>
              <w:spacing w:after="0" w:line="48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4C4DF8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12</w:t>
            </w: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C4DF8" w:rsidRPr="004C4DF8" w:rsidRDefault="004C4DF8" w:rsidP="004C4DF8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4C4DF8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12a</w:t>
            </w:r>
            <w:r w:rsidRPr="004C4DF8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. Türkiye Türkçesini ses, biçim, sözdizimi, sözlükbilim düzeylerinde yapısal olarak analiz eder.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4C4DF8" w:rsidRPr="004C4DF8" w:rsidRDefault="004C4DF8" w:rsidP="004C4DF8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4C4DF8" w:rsidRPr="004C4DF8" w:rsidTr="004C4DF8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12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4C4DF8" w:rsidRPr="004C4DF8" w:rsidRDefault="004C4DF8" w:rsidP="004C4DF8">
            <w:pPr>
              <w:suppressAutoHyphens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C4DF8" w:rsidRPr="004C4DF8" w:rsidRDefault="004C4DF8" w:rsidP="004C4DF8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4C4DF8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12b.</w:t>
            </w:r>
            <w:r w:rsidRPr="004C4DF8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Çağdaş Türk lehçelerine ait metinleri karşılaştırmalı yöntemlerle sınıflandırır.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4C4DF8" w:rsidRPr="004C4DF8" w:rsidRDefault="004C4DF8" w:rsidP="004C4DF8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4C4DF8" w:rsidRPr="004C4DF8" w:rsidTr="004C4DF8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</w:trPr>
        <w:tc>
          <w:tcPr>
            <w:tcW w:w="51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C4DF8" w:rsidRPr="004C4DF8" w:rsidRDefault="004C4DF8" w:rsidP="004C4DF8">
            <w:pPr>
              <w:suppressAutoHyphens/>
              <w:spacing w:after="0" w:line="48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4C4DF8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13</w:t>
            </w: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C4DF8" w:rsidRPr="004C4DF8" w:rsidRDefault="004C4DF8" w:rsidP="004C4DF8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4C4DF8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Modern Türk edebiyatı tarihinin belirli bir dönemine odaklanır.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4C4DF8" w:rsidRPr="004C4DF8" w:rsidRDefault="004C4DF8" w:rsidP="004C4DF8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</w:tr>
      <w:tr w:rsidR="004C4DF8" w:rsidRPr="004C4DF8" w:rsidTr="004C4DF8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</w:trPr>
        <w:tc>
          <w:tcPr>
            <w:tcW w:w="51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C4DF8" w:rsidRPr="004C4DF8" w:rsidRDefault="004C4DF8" w:rsidP="004C4DF8">
            <w:pPr>
              <w:suppressAutoHyphens/>
              <w:spacing w:after="0" w:line="48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4C4DF8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14</w:t>
            </w: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C4DF8" w:rsidRPr="004C4DF8" w:rsidRDefault="004C4DF8" w:rsidP="004C4DF8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4C4DF8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Modern Türk edebiyatı metinlerini analiz eder.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4C4DF8" w:rsidRPr="004C4DF8" w:rsidRDefault="004C4DF8" w:rsidP="004C4DF8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</w:tr>
      <w:tr w:rsidR="004C4DF8" w:rsidRPr="004C4DF8" w:rsidTr="004C4DF8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60"/>
        </w:trPr>
        <w:tc>
          <w:tcPr>
            <w:tcW w:w="519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C4DF8" w:rsidRPr="004C4DF8" w:rsidRDefault="004C4DF8" w:rsidP="004C4DF8">
            <w:pPr>
              <w:suppressAutoHyphens/>
              <w:spacing w:after="0" w:line="48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4C4DF8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15</w:t>
            </w: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C4DF8" w:rsidRPr="004C4DF8" w:rsidRDefault="004C4DF8" w:rsidP="004C4DF8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4C4DF8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15a</w:t>
            </w:r>
            <w:r w:rsidRPr="004C4DF8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. Diğer ülkelerin modern edebi metinlerini inceler.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4C4DF8" w:rsidRPr="004C4DF8" w:rsidRDefault="004C4DF8" w:rsidP="004C4DF8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4C4DF8" w:rsidRPr="004C4DF8" w:rsidTr="004C4DF8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6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4C4DF8" w:rsidRPr="004C4DF8" w:rsidRDefault="004C4DF8" w:rsidP="004C4DF8">
            <w:pPr>
              <w:suppressAutoHyphens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C4DF8" w:rsidRPr="004C4DF8" w:rsidRDefault="004C4DF8" w:rsidP="004C4DF8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4C4DF8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15b.</w:t>
            </w:r>
            <w:r w:rsidRPr="004C4DF8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Türkçe kompozisyon kurallarına hâkimiyet kazandırır.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4C4DF8" w:rsidRPr="004C4DF8" w:rsidRDefault="004C4DF8" w:rsidP="004C4DF8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4C4DF8" w:rsidRPr="004C4DF8" w:rsidTr="004C4DF8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6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4C4DF8" w:rsidRPr="004C4DF8" w:rsidRDefault="004C4DF8" w:rsidP="004C4DF8">
            <w:pPr>
              <w:suppressAutoHyphens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C4DF8" w:rsidRPr="004C4DF8" w:rsidRDefault="004C4DF8" w:rsidP="004C4DF8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4C4DF8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15c</w:t>
            </w:r>
            <w:r w:rsidRPr="004C4DF8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. Edebiyat teorilerini öğretir.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4C4DF8" w:rsidRPr="004C4DF8" w:rsidRDefault="004C4DF8" w:rsidP="004C4DF8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4C4DF8" w:rsidRPr="004C4DF8" w:rsidTr="004C4DF8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6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4C4DF8" w:rsidRPr="004C4DF8" w:rsidRDefault="004C4DF8" w:rsidP="004C4DF8">
            <w:pPr>
              <w:suppressAutoHyphens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C4DF8" w:rsidRPr="004C4DF8" w:rsidRDefault="004C4DF8" w:rsidP="004C4DF8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4C4DF8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15d.</w:t>
            </w:r>
            <w:r w:rsidRPr="004C4DF8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Öğrenciye kendini sözlü ve yazılı ifade etme becerisi kazandırır.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4C4DF8" w:rsidRPr="004C4DF8" w:rsidRDefault="004C4DF8" w:rsidP="004C4DF8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</w:tbl>
    <w:p w:rsidR="004C4DF8" w:rsidRPr="004C4DF8" w:rsidRDefault="004C4DF8" w:rsidP="004C4DF8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p w:rsidR="004C4DF8" w:rsidRPr="004C4DF8" w:rsidRDefault="004C4DF8" w:rsidP="004C4DF8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tbl>
      <w:tblPr>
        <w:tblStyle w:val="TableGrid73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403"/>
        <w:gridCol w:w="2055"/>
        <w:gridCol w:w="2055"/>
        <w:gridCol w:w="2055"/>
        <w:gridCol w:w="2056"/>
      </w:tblGrid>
      <w:tr w:rsidR="004C4DF8" w:rsidRPr="004C4DF8" w:rsidTr="004C4DF8">
        <w:trPr>
          <w:trHeight w:val="449"/>
        </w:trPr>
        <w:tc>
          <w:tcPr>
            <w:tcW w:w="9624" w:type="dxa"/>
            <w:gridSpan w:val="5"/>
            <w:shd w:val="clear" w:color="auto" w:fill="FFF2CC"/>
            <w:vAlign w:val="center"/>
          </w:tcPr>
          <w:p w:rsidR="004C4DF8" w:rsidRPr="004C4DF8" w:rsidRDefault="004C4DF8" w:rsidP="004C4DF8">
            <w:pPr>
              <w:ind w:left="0" w:hanging="2"/>
              <w:jc w:val="center"/>
              <w:rPr>
                <w:sz w:val="20"/>
                <w:szCs w:val="20"/>
              </w:rPr>
            </w:pPr>
            <w:r w:rsidRPr="004C4DF8">
              <w:rPr>
                <w:b/>
                <w:sz w:val="20"/>
                <w:szCs w:val="20"/>
              </w:rPr>
              <w:t>DERSİN YÜRÜTÜCÜLERİ</w:t>
            </w:r>
          </w:p>
        </w:tc>
      </w:tr>
      <w:tr w:rsidR="004C4DF8" w:rsidRPr="004C4DF8" w:rsidTr="004C4DF8">
        <w:trPr>
          <w:trHeight w:val="567"/>
        </w:trPr>
        <w:tc>
          <w:tcPr>
            <w:tcW w:w="1403" w:type="dxa"/>
            <w:shd w:val="clear" w:color="auto" w:fill="FFF2CC"/>
            <w:vAlign w:val="center"/>
          </w:tcPr>
          <w:p w:rsidR="004C4DF8" w:rsidRPr="004C4DF8" w:rsidRDefault="004C4DF8" w:rsidP="004C4DF8">
            <w:pPr>
              <w:ind w:left="0" w:hanging="2"/>
              <w:rPr>
                <w:b/>
                <w:sz w:val="20"/>
                <w:szCs w:val="20"/>
              </w:rPr>
            </w:pPr>
            <w:r w:rsidRPr="004C4DF8">
              <w:rPr>
                <w:b/>
                <w:sz w:val="20"/>
                <w:szCs w:val="20"/>
              </w:rPr>
              <w:t xml:space="preserve">Yürütücü </w:t>
            </w:r>
          </w:p>
        </w:tc>
        <w:tc>
          <w:tcPr>
            <w:tcW w:w="2055" w:type="dxa"/>
            <w:shd w:val="clear" w:color="auto" w:fill="FFFFFF"/>
            <w:vAlign w:val="center"/>
          </w:tcPr>
          <w:p w:rsidR="004C4DF8" w:rsidRPr="004C4DF8" w:rsidRDefault="004C4DF8" w:rsidP="004C4DF8">
            <w:pPr>
              <w:ind w:left="0" w:hanging="2"/>
              <w:jc w:val="center"/>
              <w:rPr>
                <w:sz w:val="20"/>
                <w:szCs w:val="20"/>
              </w:rPr>
            </w:pPr>
            <w:r w:rsidRPr="004C4DF8">
              <w:rPr>
                <w:sz w:val="20"/>
                <w:szCs w:val="20"/>
              </w:rPr>
              <w:t>Prof. Dr. Aslı BÜYÜKOKUTAN TÖRET</w:t>
            </w:r>
          </w:p>
        </w:tc>
        <w:tc>
          <w:tcPr>
            <w:tcW w:w="2055" w:type="dxa"/>
            <w:shd w:val="clear" w:color="auto" w:fill="FFFFFF"/>
            <w:vAlign w:val="center"/>
          </w:tcPr>
          <w:p w:rsidR="004C4DF8" w:rsidRPr="004C4DF8" w:rsidRDefault="004C4DF8" w:rsidP="004C4DF8">
            <w:pPr>
              <w:ind w:left="0" w:hanging="2"/>
              <w:jc w:val="center"/>
              <w:rPr>
                <w:sz w:val="20"/>
                <w:szCs w:val="20"/>
              </w:rPr>
            </w:pPr>
            <w:r w:rsidRPr="004C4DF8">
              <w:rPr>
                <w:sz w:val="20"/>
                <w:szCs w:val="20"/>
              </w:rPr>
              <w:t xml:space="preserve">Prof. Dr. </w:t>
            </w:r>
            <w:proofErr w:type="gramStart"/>
            <w:r w:rsidRPr="004C4DF8">
              <w:rPr>
                <w:sz w:val="20"/>
                <w:szCs w:val="20"/>
              </w:rPr>
              <w:t>Adem</w:t>
            </w:r>
            <w:proofErr w:type="gramEnd"/>
            <w:r w:rsidRPr="004C4DF8">
              <w:rPr>
                <w:sz w:val="20"/>
                <w:szCs w:val="20"/>
              </w:rPr>
              <w:t xml:space="preserve"> KOÇ</w:t>
            </w:r>
          </w:p>
        </w:tc>
        <w:tc>
          <w:tcPr>
            <w:tcW w:w="2055" w:type="dxa"/>
            <w:shd w:val="clear" w:color="auto" w:fill="FFFFFF"/>
            <w:vAlign w:val="center"/>
          </w:tcPr>
          <w:p w:rsidR="004C4DF8" w:rsidRPr="004C4DF8" w:rsidRDefault="004C4DF8" w:rsidP="004C4DF8">
            <w:pPr>
              <w:ind w:left="0" w:hanging="2"/>
              <w:jc w:val="center"/>
              <w:rPr>
                <w:sz w:val="20"/>
                <w:szCs w:val="20"/>
              </w:rPr>
            </w:pPr>
            <w:r w:rsidRPr="004C4DF8">
              <w:rPr>
                <w:sz w:val="20"/>
                <w:szCs w:val="20"/>
              </w:rPr>
              <w:t>Prof. Dr. Kürşat ÖNCÜL</w:t>
            </w:r>
          </w:p>
        </w:tc>
        <w:tc>
          <w:tcPr>
            <w:tcW w:w="2056" w:type="dxa"/>
            <w:shd w:val="clear" w:color="auto" w:fill="FFFFFF"/>
            <w:vAlign w:val="center"/>
          </w:tcPr>
          <w:p w:rsidR="004C4DF8" w:rsidRPr="004C4DF8" w:rsidRDefault="004C4DF8" w:rsidP="004C4DF8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C4DF8" w:rsidRPr="004C4DF8" w:rsidTr="004C4DF8">
        <w:trPr>
          <w:trHeight w:val="794"/>
        </w:trPr>
        <w:tc>
          <w:tcPr>
            <w:tcW w:w="1403" w:type="dxa"/>
            <w:shd w:val="clear" w:color="auto" w:fill="FFF2CC"/>
            <w:vAlign w:val="center"/>
          </w:tcPr>
          <w:p w:rsidR="004C4DF8" w:rsidRPr="004C4DF8" w:rsidRDefault="004C4DF8" w:rsidP="004C4DF8">
            <w:pPr>
              <w:ind w:left="0" w:hanging="2"/>
              <w:rPr>
                <w:b/>
                <w:sz w:val="20"/>
                <w:szCs w:val="20"/>
              </w:rPr>
            </w:pPr>
            <w:r w:rsidRPr="004C4DF8">
              <w:rPr>
                <w:b/>
                <w:sz w:val="20"/>
                <w:szCs w:val="20"/>
              </w:rPr>
              <w:t>İmza</w:t>
            </w:r>
          </w:p>
        </w:tc>
        <w:tc>
          <w:tcPr>
            <w:tcW w:w="2055" w:type="dxa"/>
            <w:shd w:val="clear" w:color="auto" w:fill="FFFFFF"/>
            <w:vAlign w:val="center"/>
          </w:tcPr>
          <w:p w:rsidR="004C4DF8" w:rsidRPr="004C4DF8" w:rsidRDefault="004C4DF8" w:rsidP="004C4DF8">
            <w:pPr>
              <w:ind w:left="0" w:hanging="2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2055" w:type="dxa"/>
            <w:shd w:val="clear" w:color="auto" w:fill="FFFFFF"/>
            <w:vAlign w:val="center"/>
          </w:tcPr>
          <w:p w:rsidR="004C4DF8" w:rsidRPr="004C4DF8" w:rsidRDefault="004C4DF8" w:rsidP="004C4DF8">
            <w:pPr>
              <w:ind w:left="0" w:hanging="2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2055" w:type="dxa"/>
            <w:shd w:val="clear" w:color="auto" w:fill="FFFFFF"/>
            <w:vAlign w:val="center"/>
          </w:tcPr>
          <w:p w:rsidR="004C4DF8" w:rsidRPr="004C4DF8" w:rsidRDefault="004C4DF8" w:rsidP="004C4DF8">
            <w:pPr>
              <w:ind w:left="0" w:hanging="2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2056" w:type="dxa"/>
            <w:shd w:val="clear" w:color="auto" w:fill="FFFFFF"/>
            <w:vAlign w:val="center"/>
          </w:tcPr>
          <w:p w:rsidR="004C4DF8" w:rsidRPr="004C4DF8" w:rsidRDefault="004C4DF8" w:rsidP="004C4DF8">
            <w:pPr>
              <w:ind w:left="0" w:hanging="2"/>
              <w:jc w:val="center"/>
              <w:rPr>
                <w:color w:val="FF0000"/>
                <w:sz w:val="20"/>
                <w:szCs w:val="20"/>
              </w:rPr>
            </w:pPr>
          </w:p>
        </w:tc>
      </w:tr>
    </w:tbl>
    <w:p w:rsidR="004C4DF8" w:rsidRPr="004C4DF8" w:rsidRDefault="004C4DF8" w:rsidP="004C4DF8">
      <w:pPr>
        <w:suppressAutoHyphens/>
        <w:spacing w:after="0" w:line="1" w:lineRule="atLeast"/>
        <w:ind w:leftChars="-1" w:hangingChars="1" w:hanging="2"/>
        <w:jc w:val="right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  <w:r w:rsidRPr="004C4DF8"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  <w:t>11/07/2026</w:t>
      </w:r>
    </w:p>
    <w:p w:rsidR="004C4DF8" w:rsidRPr="004C4DF8" w:rsidRDefault="004C4DF8" w:rsidP="004C4DF8">
      <w:pPr>
        <w:suppressAutoHyphens/>
        <w:spacing w:after="0" w:line="1" w:lineRule="atLeast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p w:rsidR="004C4DF8" w:rsidRPr="004C4DF8" w:rsidRDefault="004C4DF8" w:rsidP="004C4DF8">
      <w:pPr>
        <w:suppressAutoHyphens/>
        <w:spacing w:after="0" w:line="1" w:lineRule="atLeast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p w:rsidR="004C4DF8" w:rsidRPr="004C4DF8" w:rsidRDefault="004C4DF8" w:rsidP="004C4DF8">
      <w:pPr>
        <w:suppressAutoHyphens/>
        <w:spacing w:after="0" w:line="1" w:lineRule="atLeast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p w:rsidR="004C4DF8" w:rsidRPr="004C4DF8" w:rsidRDefault="004C4DF8" w:rsidP="004C4DF8">
      <w:pPr>
        <w:suppressAutoHyphens/>
        <w:spacing w:after="0" w:line="1" w:lineRule="atLeast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p w:rsidR="004C4DF8" w:rsidRDefault="004C4DF8" w:rsidP="004C4DF8">
      <w:pPr>
        <w:suppressAutoHyphens/>
        <w:spacing w:after="0" w:line="1" w:lineRule="atLeast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  <w:sectPr w:rsidR="004C4DF8" w:rsidSect="004C4DF8">
          <w:pgSz w:w="11906" w:h="16838"/>
          <w:pgMar w:top="709" w:right="1134" w:bottom="425" w:left="1134" w:header="0" w:footer="283" w:gutter="0"/>
          <w:cols w:space="708"/>
          <w:titlePg/>
          <w:docGrid w:linePitch="360"/>
        </w:sectPr>
      </w:pPr>
    </w:p>
    <w:p w:rsidR="004C4DF8" w:rsidRDefault="004C4DF8" w:rsidP="004C4DF8">
      <w:pPr>
        <w:suppressAutoHyphens/>
        <w:spacing w:after="0" w:line="1" w:lineRule="atLeast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p w:rsidR="004C4DF8" w:rsidRPr="004C4DF8" w:rsidRDefault="004C4DF8" w:rsidP="004C4DF8">
      <w:pPr>
        <w:suppressAutoHyphens/>
        <w:spacing w:before="120" w:after="0" w:line="240" w:lineRule="auto"/>
        <w:ind w:leftChars="-1" w:hangingChars="1" w:hanging="2"/>
        <w:jc w:val="center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tr-TR"/>
        </w:rPr>
      </w:pPr>
      <w:r w:rsidRPr="004C4DF8"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tr-TR"/>
        </w:rPr>
        <w:t>T.C.</w:t>
      </w:r>
    </w:p>
    <w:p w:rsidR="004C4DF8" w:rsidRPr="004C4DF8" w:rsidRDefault="004C4DF8" w:rsidP="004C4DF8">
      <w:pPr>
        <w:suppressAutoHyphens/>
        <w:spacing w:before="120" w:after="0" w:line="240" w:lineRule="auto"/>
        <w:ind w:leftChars="-1" w:hangingChars="1" w:hanging="2"/>
        <w:jc w:val="center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tr-TR"/>
        </w:rPr>
      </w:pPr>
      <w:r w:rsidRPr="004C4DF8">
        <w:rPr>
          <w:rFonts w:ascii="Times New Roman" w:eastAsia="Times New Roman" w:hAnsi="Times New Roman" w:cs="Times New Roman"/>
          <w:b/>
          <w:noProof/>
          <w:position w:val="-1"/>
          <w:sz w:val="24"/>
          <w:szCs w:val="24"/>
          <w:lang w:eastAsia="tr-TR"/>
        </w:rPr>
        <w:drawing>
          <wp:anchor distT="0" distB="0" distL="114300" distR="114300" simplePos="0" relativeHeight="251755520" behindDoc="0" locked="0" layoutInCell="1" allowOverlap="1" wp14:anchorId="6BD19112" wp14:editId="61B74511">
            <wp:simplePos x="0" y="0"/>
            <wp:positionH relativeFrom="column">
              <wp:posOffset>5452110</wp:posOffset>
            </wp:positionH>
            <wp:positionV relativeFrom="paragraph">
              <wp:posOffset>44450</wp:posOffset>
            </wp:positionV>
            <wp:extent cx="719455" cy="719455"/>
            <wp:effectExtent l="0" t="0" r="4445" b="4445"/>
            <wp:wrapNone/>
            <wp:docPr id="63" name="Resim 63" descr="https://ogu.edu.tr/files/duyuru/9ff77656-8e6a-4c44-98b9-5f236a699de2/ESOG%C3%9C_yeni%20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Resim 10" descr="https://ogu.edu.tr/files/duyuru/9ff77656-8e6a-4c44-98b9-5f236a699de2/ESOG%C3%9C_yeni%20logo.jpg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455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4C4DF8">
        <w:rPr>
          <w:rFonts w:ascii="Times New Roman" w:eastAsia="Times New Roman" w:hAnsi="Times New Roman" w:cs="Times New Roman"/>
          <w:b/>
          <w:noProof/>
          <w:position w:val="-1"/>
          <w:sz w:val="24"/>
          <w:szCs w:val="24"/>
          <w:lang w:eastAsia="tr-TR"/>
        </w:rPr>
        <w:drawing>
          <wp:anchor distT="0" distB="0" distL="114300" distR="114300" simplePos="0" relativeHeight="251754496" behindDoc="0" locked="0" layoutInCell="1" allowOverlap="1" wp14:anchorId="4EE17BCF" wp14:editId="3B579DD9">
            <wp:simplePos x="0" y="0"/>
            <wp:positionH relativeFrom="margin">
              <wp:align>left</wp:align>
            </wp:positionH>
            <wp:positionV relativeFrom="paragraph">
              <wp:posOffset>15875</wp:posOffset>
            </wp:positionV>
            <wp:extent cx="719455" cy="719455"/>
            <wp:effectExtent l="0" t="0" r="4445" b="4445"/>
            <wp:wrapNone/>
            <wp:docPr id="64" name="Resim 64" descr="https://ogu.edu.tr/files/duyuru/9ff77656-8e6a-4c44-98b9-5f236a699de2/ESOG%C3%9C_yeni%20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Resim 9" descr="https://ogu.edu.tr/files/duyuru/9ff77656-8e6a-4c44-98b9-5f236a699de2/ESOG%C3%9C_yeni%20logo.jpg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455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4C4DF8"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tr-TR"/>
        </w:rPr>
        <w:t>ESKİŞEHİR OSMANGAZİ ÜNİVERSİTESİ</w:t>
      </w:r>
    </w:p>
    <w:p w:rsidR="004C4DF8" w:rsidRPr="004C4DF8" w:rsidRDefault="004C4DF8" w:rsidP="004C4DF8">
      <w:pPr>
        <w:suppressAutoHyphens/>
        <w:spacing w:before="120" w:after="0" w:line="240" w:lineRule="auto"/>
        <w:ind w:leftChars="-1" w:hangingChars="1" w:hanging="2"/>
        <w:jc w:val="center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tr-TR"/>
        </w:rPr>
      </w:pPr>
      <w:r w:rsidRPr="004C4DF8"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tr-TR"/>
        </w:rPr>
        <w:t>İNSAN ve TOPLUM BİLİMLERİ FAKÜLTESİ</w:t>
      </w:r>
    </w:p>
    <w:p w:rsidR="004C4DF8" w:rsidRPr="004C4DF8" w:rsidRDefault="004C4DF8" w:rsidP="004C4DF8">
      <w:pPr>
        <w:suppressAutoHyphens/>
        <w:spacing w:after="0" w:line="1" w:lineRule="atLeast"/>
        <w:ind w:leftChars="-1" w:hangingChars="1" w:hanging="2"/>
        <w:jc w:val="center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tr-TR"/>
        </w:rPr>
      </w:pPr>
    </w:p>
    <w:p w:rsidR="004C4DF8" w:rsidRPr="004C4DF8" w:rsidRDefault="004C4DF8" w:rsidP="004C4DF8">
      <w:pPr>
        <w:suppressAutoHyphens/>
        <w:spacing w:after="0" w:line="1" w:lineRule="atLeast"/>
        <w:ind w:leftChars="-1" w:hangingChars="1" w:hanging="2"/>
        <w:jc w:val="center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tr-TR"/>
        </w:rPr>
      </w:pPr>
      <w:r w:rsidRPr="004C4DF8"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tr-TR"/>
        </w:rPr>
        <w:t>Türk Dili ve Edebiyatı Bölümü</w:t>
      </w:r>
    </w:p>
    <w:p w:rsidR="004C4DF8" w:rsidRPr="004C4DF8" w:rsidRDefault="004C4DF8" w:rsidP="004C4DF8">
      <w:pPr>
        <w:suppressAutoHyphens/>
        <w:spacing w:after="0" w:line="1" w:lineRule="atLeast"/>
        <w:ind w:leftChars="-1" w:hangingChars="1" w:hanging="2"/>
        <w:jc w:val="center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tr-TR"/>
        </w:rPr>
      </w:pPr>
    </w:p>
    <w:p w:rsidR="004C4DF8" w:rsidRPr="004C4DF8" w:rsidRDefault="004C4DF8" w:rsidP="004C4DF8">
      <w:pPr>
        <w:suppressAutoHyphens/>
        <w:spacing w:after="0" w:line="1" w:lineRule="atLeast"/>
        <w:ind w:leftChars="-1" w:hangingChars="1" w:hanging="2"/>
        <w:jc w:val="center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tr-TR"/>
        </w:rPr>
      </w:pPr>
      <w:r w:rsidRPr="004C4DF8"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tr-TR"/>
        </w:rPr>
        <w:t>DERS BİLGİ FORMU</w:t>
      </w:r>
    </w:p>
    <w:tbl>
      <w:tblPr>
        <w:tblStyle w:val="TableGrid74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6506"/>
        <w:gridCol w:w="3118"/>
      </w:tblGrid>
      <w:tr w:rsidR="004C4DF8" w:rsidRPr="004C4DF8" w:rsidTr="004C4DF8">
        <w:trPr>
          <w:trHeight w:val="312"/>
        </w:trPr>
        <w:tc>
          <w:tcPr>
            <w:tcW w:w="6506" w:type="dxa"/>
            <w:shd w:val="clear" w:color="auto" w:fill="FFF2CC"/>
            <w:vAlign w:val="center"/>
          </w:tcPr>
          <w:p w:rsidR="004C4DF8" w:rsidRPr="004C4DF8" w:rsidRDefault="004C4DF8" w:rsidP="004C4DF8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4C4DF8">
              <w:rPr>
                <w:b/>
                <w:sz w:val="20"/>
                <w:szCs w:val="20"/>
              </w:rPr>
              <w:t>Dersin Adı</w:t>
            </w:r>
          </w:p>
        </w:tc>
        <w:tc>
          <w:tcPr>
            <w:tcW w:w="3118" w:type="dxa"/>
            <w:shd w:val="clear" w:color="auto" w:fill="FFF2CC"/>
            <w:vAlign w:val="center"/>
          </w:tcPr>
          <w:p w:rsidR="004C4DF8" w:rsidRPr="004C4DF8" w:rsidRDefault="004C4DF8" w:rsidP="004C4DF8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4C4DF8">
              <w:rPr>
                <w:b/>
                <w:sz w:val="20"/>
                <w:szCs w:val="20"/>
              </w:rPr>
              <w:t>Dersin Kodu</w:t>
            </w:r>
          </w:p>
        </w:tc>
      </w:tr>
      <w:tr w:rsidR="004C4DF8" w:rsidRPr="004C4DF8" w:rsidTr="004C4DF8">
        <w:trPr>
          <w:trHeight w:val="397"/>
        </w:trPr>
        <w:tc>
          <w:tcPr>
            <w:tcW w:w="6506" w:type="dxa"/>
            <w:vAlign w:val="center"/>
          </w:tcPr>
          <w:p w:rsidR="004C4DF8" w:rsidRPr="004C4DF8" w:rsidRDefault="004C4DF8" w:rsidP="004C4DF8">
            <w:pPr>
              <w:ind w:left="0" w:hanging="2"/>
              <w:rPr>
                <w:sz w:val="20"/>
                <w:szCs w:val="20"/>
              </w:rPr>
            </w:pPr>
            <w:r w:rsidRPr="004C4DF8">
              <w:rPr>
                <w:sz w:val="20"/>
                <w:szCs w:val="20"/>
              </w:rPr>
              <w:t>Türk Halk Bilimi İncelemeleri I</w:t>
            </w:r>
          </w:p>
        </w:tc>
        <w:tc>
          <w:tcPr>
            <w:tcW w:w="3118" w:type="dxa"/>
            <w:vAlign w:val="center"/>
          </w:tcPr>
          <w:p w:rsidR="004C4DF8" w:rsidRPr="004C4DF8" w:rsidRDefault="004C4DF8" w:rsidP="004C4DF8">
            <w:pP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831817035</w:t>
            </w:r>
          </w:p>
        </w:tc>
      </w:tr>
    </w:tbl>
    <w:p w:rsidR="004C4DF8" w:rsidRPr="004C4DF8" w:rsidRDefault="004C4DF8" w:rsidP="004C4DF8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tbl>
      <w:tblPr>
        <w:tblStyle w:val="TableGrid74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28"/>
        <w:gridCol w:w="1885"/>
        <w:gridCol w:w="1984"/>
        <w:gridCol w:w="1913"/>
        <w:gridCol w:w="1914"/>
      </w:tblGrid>
      <w:tr w:rsidR="004C4DF8" w:rsidRPr="004C4DF8" w:rsidTr="004C4DF8">
        <w:trPr>
          <w:trHeight w:val="312"/>
        </w:trPr>
        <w:tc>
          <w:tcPr>
            <w:tcW w:w="1928" w:type="dxa"/>
            <w:vMerge w:val="restart"/>
            <w:shd w:val="clear" w:color="auto" w:fill="FFF2CC"/>
            <w:vAlign w:val="center"/>
          </w:tcPr>
          <w:p w:rsidR="004C4DF8" w:rsidRPr="004C4DF8" w:rsidRDefault="004C4DF8" w:rsidP="004C4DF8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4C4DF8">
              <w:rPr>
                <w:b/>
                <w:sz w:val="20"/>
                <w:szCs w:val="20"/>
              </w:rPr>
              <w:t>Yarıyıl</w:t>
            </w:r>
          </w:p>
        </w:tc>
        <w:tc>
          <w:tcPr>
            <w:tcW w:w="3869" w:type="dxa"/>
            <w:gridSpan w:val="2"/>
            <w:shd w:val="clear" w:color="auto" w:fill="FFF2CC"/>
            <w:vAlign w:val="center"/>
          </w:tcPr>
          <w:p w:rsidR="004C4DF8" w:rsidRPr="004C4DF8" w:rsidRDefault="004C4DF8" w:rsidP="004C4DF8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4C4DF8">
              <w:rPr>
                <w:b/>
                <w:sz w:val="20"/>
                <w:szCs w:val="20"/>
              </w:rPr>
              <w:t>Haftalık Ders Saati</w:t>
            </w:r>
          </w:p>
        </w:tc>
        <w:tc>
          <w:tcPr>
            <w:tcW w:w="1913" w:type="dxa"/>
            <w:vMerge w:val="restart"/>
            <w:shd w:val="clear" w:color="auto" w:fill="FFF2CC"/>
            <w:vAlign w:val="center"/>
          </w:tcPr>
          <w:p w:rsidR="004C4DF8" w:rsidRPr="004C4DF8" w:rsidRDefault="004C4DF8" w:rsidP="004C4DF8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4C4DF8">
              <w:rPr>
                <w:b/>
                <w:sz w:val="20"/>
                <w:szCs w:val="20"/>
              </w:rPr>
              <w:t>Kredi</w:t>
            </w:r>
          </w:p>
        </w:tc>
        <w:tc>
          <w:tcPr>
            <w:tcW w:w="1914" w:type="dxa"/>
            <w:vMerge w:val="restart"/>
            <w:shd w:val="clear" w:color="auto" w:fill="FFF2CC"/>
            <w:vAlign w:val="center"/>
          </w:tcPr>
          <w:p w:rsidR="004C4DF8" w:rsidRPr="004C4DF8" w:rsidRDefault="004C4DF8" w:rsidP="004C4DF8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4C4DF8">
              <w:rPr>
                <w:b/>
                <w:sz w:val="20"/>
                <w:szCs w:val="20"/>
              </w:rPr>
              <w:t>AKTS</w:t>
            </w:r>
          </w:p>
        </w:tc>
      </w:tr>
      <w:tr w:rsidR="004C4DF8" w:rsidRPr="004C4DF8" w:rsidTr="004C4DF8">
        <w:trPr>
          <w:trHeight w:val="312"/>
        </w:trPr>
        <w:tc>
          <w:tcPr>
            <w:tcW w:w="1928" w:type="dxa"/>
            <w:vMerge/>
            <w:shd w:val="clear" w:color="auto" w:fill="FFF2CC"/>
            <w:vAlign w:val="center"/>
          </w:tcPr>
          <w:p w:rsidR="004C4DF8" w:rsidRPr="004C4DF8" w:rsidRDefault="004C4DF8" w:rsidP="004C4DF8">
            <w:pPr>
              <w:ind w:left="0" w:hanging="2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885" w:type="dxa"/>
            <w:shd w:val="clear" w:color="auto" w:fill="FFF2CC"/>
            <w:vAlign w:val="center"/>
          </w:tcPr>
          <w:p w:rsidR="004C4DF8" w:rsidRPr="004C4DF8" w:rsidRDefault="004C4DF8" w:rsidP="004C4DF8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4C4DF8">
              <w:rPr>
                <w:b/>
                <w:sz w:val="20"/>
                <w:szCs w:val="20"/>
              </w:rPr>
              <w:t>Teorik</w:t>
            </w:r>
          </w:p>
        </w:tc>
        <w:tc>
          <w:tcPr>
            <w:tcW w:w="1984" w:type="dxa"/>
            <w:shd w:val="clear" w:color="auto" w:fill="FFF2CC"/>
            <w:vAlign w:val="center"/>
          </w:tcPr>
          <w:p w:rsidR="004C4DF8" w:rsidRPr="004C4DF8" w:rsidRDefault="004C4DF8" w:rsidP="004C4DF8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4C4DF8">
              <w:rPr>
                <w:b/>
                <w:sz w:val="20"/>
                <w:szCs w:val="20"/>
              </w:rPr>
              <w:t>Uygulama</w:t>
            </w:r>
          </w:p>
        </w:tc>
        <w:tc>
          <w:tcPr>
            <w:tcW w:w="1913" w:type="dxa"/>
            <w:vMerge/>
            <w:shd w:val="clear" w:color="auto" w:fill="FFF2CC"/>
            <w:vAlign w:val="center"/>
          </w:tcPr>
          <w:p w:rsidR="004C4DF8" w:rsidRPr="004C4DF8" w:rsidRDefault="004C4DF8" w:rsidP="004C4DF8">
            <w:pPr>
              <w:ind w:left="0" w:hanging="2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14" w:type="dxa"/>
            <w:vMerge/>
            <w:shd w:val="clear" w:color="auto" w:fill="FFF2CC"/>
            <w:vAlign w:val="center"/>
          </w:tcPr>
          <w:p w:rsidR="004C4DF8" w:rsidRPr="004C4DF8" w:rsidRDefault="004C4DF8" w:rsidP="004C4DF8">
            <w:pPr>
              <w:ind w:left="0" w:hanging="2"/>
              <w:jc w:val="center"/>
              <w:rPr>
                <w:b/>
                <w:sz w:val="20"/>
                <w:szCs w:val="20"/>
              </w:rPr>
            </w:pPr>
          </w:p>
        </w:tc>
      </w:tr>
      <w:tr w:rsidR="004C4DF8" w:rsidRPr="004C4DF8" w:rsidTr="004C4DF8">
        <w:trPr>
          <w:trHeight w:val="397"/>
        </w:trPr>
        <w:tc>
          <w:tcPr>
            <w:tcW w:w="1928" w:type="dxa"/>
            <w:vAlign w:val="center"/>
          </w:tcPr>
          <w:p w:rsidR="004C4DF8" w:rsidRPr="004C4DF8" w:rsidRDefault="004C4DF8" w:rsidP="004C4DF8">
            <w:pPr>
              <w:ind w:left="0" w:hanging="2"/>
              <w:jc w:val="center"/>
              <w:rPr>
                <w:sz w:val="20"/>
                <w:szCs w:val="20"/>
              </w:rPr>
            </w:pPr>
            <w:r w:rsidRPr="004C4DF8">
              <w:rPr>
                <w:sz w:val="20"/>
                <w:szCs w:val="20"/>
              </w:rPr>
              <w:t>7</w:t>
            </w:r>
          </w:p>
        </w:tc>
        <w:tc>
          <w:tcPr>
            <w:tcW w:w="1885" w:type="dxa"/>
            <w:vAlign w:val="center"/>
          </w:tcPr>
          <w:p w:rsidR="004C4DF8" w:rsidRPr="004C4DF8" w:rsidRDefault="004C4DF8" w:rsidP="004C4DF8">
            <w:pPr>
              <w:ind w:left="0" w:hanging="2"/>
              <w:jc w:val="center"/>
              <w:rPr>
                <w:sz w:val="20"/>
                <w:szCs w:val="20"/>
              </w:rPr>
            </w:pPr>
            <w:r w:rsidRPr="004C4DF8">
              <w:rPr>
                <w:sz w:val="20"/>
                <w:szCs w:val="20"/>
              </w:rPr>
              <w:t>2</w:t>
            </w:r>
          </w:p>
        </w:tc>
        <w:tc>
          <w:tcPr>
            <w:tcW w:w="1984" w:type="dxa"/>
            <w:vAlign w:val="center"/>
          </w:tcPr>
          <w:p w:rsidR="004C4DF8" w:rsidRPr="004C4DF8" w:rsidRDefault="004C4DF8" w:rsidP="004C4DF8">
            <w:pPr>
              <w:ind w:left="0" w:hanging="2"/>
              <w:jc w:val="center"/>
              <w:rPr>
                <w:sz w:val="20"/>
                <w:szCs w:val="20"/>
              </w:rPr>
            </w:pPr>
            <w:r w:rsidRPr="004C4DF8">
              <w:rPr>
                <w:sz w:val="20"/>
                <w:szCs w:val="20"/>
              </w:rPr>
              <w:t>2</w:t>
            </w:r>
          </w:p>
        </w:tc>
        <w:tc>
          <w:tcPr>
            <w:tcW w:w="1913" w:type="dxa"/>
            <w:vAlign w:val="center"/>
          </w:tcPr>
          <w:p w:rsidR="004C4DF8" w:rsidRPr="004C4DF8" w:rsidRDefault="004C4DF8" w:rsidP="004C4DF8">
            <w:pPr>
              <w:ind w:left="0" w:hanging="2"/>
              <w:jc w:val="center"/>
              <w:rPr>
                <w:sz w:val="20"/>
                <w:szCs w:val="20"/>
              </w:rPr>
            </w:pPr>
            <w:r w:rsidRPr="004C4DF8">
              <w:rPr>
                <w:sz w:val="20"/>
                <w:szCs w:val="20"/>
              </w:rPr>
              <w:t>3</w:t>
            </w:r>
          </w:p>
        </w:tc>
        <w:tc>
          <w:tcPr>
            <w:tcW w:w="1914" w:type="dxa"/>
            <w:vAlign w:val="center"/>
          </w:tcPr>
          <w:p w:rsidR="004C4DF8" w:rsidRPr="004C4DF8" w:rsidRDefault="004C4DF8" w:rsidP="004C4DF8">
            <w:pP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</w:tbl>
    <w:p w:rsidR="004C4DF8" w:rsidRPr="004C4DF8" w:rsidRDefault="004C4DF8" w:rsidP="004C4DF8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tbl>
      <w:tblPr>
        <w:tblStyle w:val="TableGrid74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24"/>
        <w:gridCol w:w="1925"/>
        <w:gridCol w:w="1925"/>
        <w:gridCol w:w="1866"/>
        <w:gridCol w:w="1984"/>
      </w:tblGrid>
      <w:tr w:rsidR="004C4DF8" w:rsidRPr="004C4DF8" w:rsidTr="004C4DF8">
        <w:trPr>
          <w:trHeight w:val="312"/>
        </w:trPr>
        <w:tc>
          <w:tcPr>
            <w:tcW w:w="9624" w:type="dxa"/>
            <w:gridSpan w:val="5"/>
            <w:shd w:val="clear" w:color="auto" w:fill="FFF2CC"/>
            <w:vAlign w:val="center"/>
          </w:tcPr>
          <w:p w:rsidR="004C4DF8" w:rsidRPr="004C4DF8" w:rsidRDefault="004C4DF8" w:rsidP="004C4DF8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4C4DF8">
              <w:rPr>
                <w:b/>
                <w:sz w:val="20"/>
                <w:szCs w:val="20"/>
              </w:rPr>
              <w:t>Dersin Kategorisi (kredi dağılımı)</w:t>
            </w:r>
          </w:p>
        </w:tc>
      </w:tr>
      <w:tr w:rsidR="004C4DF8" w:rsidRPr="004C4DF8" w:rsidTr="004C4DF8">
        <w:tc>
          <w:tcPr>
            <w:tcW w:w="1924" w:type="dxa"/>
            <w:shd w:val="clear" w:color="auto" w:fill="FFF2CC"/>
            <w:vAlign w:val="center"/>
          </w:tcPr>
          <w:p w:rsidR="004C4DF8" w:rsidRPr="004C4DF8" w:rsidRDefault="004C4DF8" w:rsidP="004C4DF8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4C4DF8">
              <w:rPr>
                <w:b/>
                <w:sz w:val="20"/>
                <w:szCs w:val="20"/>
              </w:rPr>
              <w:t>Matematik ve Temel Bilimler</w:t>
            </w:r>
          </w:p>
        </w:tc>
        <w:tc>
          <w:tcPr>
            <w:tcW w:w="1925" w:type="dxa"/>
            <w:shd w:val="clear" w:color="auto" w:fill="FFF2CC"/>
            <w:vAlign w:val="center"/>
          </w:tcPr>
          <w:p w:rsidR="004C4DF8" w:rsidRPr="004C4DF8" w:rsidRDefault="004C4DF8" w:rsidP="004C4DF8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4C4DF8">
              <w:rPr>
                <w:b/>
                <w:sz w:val="20"/>
                <w:szCs w:val="20"/>
              </w:rPr>
              <w:t>Mühendislik Bilimleri</w:t>
            </w:r>
          </w:p>
        </w:tc>
        <w:tc>
          <w:tcPr>
            <w:tcW w:w="1925" w:type="dxa"/>
            <w:shd w:val="clear" w:color="auto" w:fill="FFF2CC"/>
            <w:vAlign w:val="center"/>
          </w:tcPr>
          <w:p w:rsidR="004C4DF8" w:rsidRPr="004C4DF8" w:rsidRDefault="004C4DF8" w:rsidP="004C4DF8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4C4DF8">
              <w:rPr>
                <w:b/>
                <w:sz w:val="20"/>
                <w:szCs w:val="20"/>
              </w:rPr>
              <w:t>Tasarım</w:t>
            </w:r>
          </w:p>
        </w:tc>
        <w:tc>
          <w:tcPr>
            <w:tcW w:w="1866" w:type="dxa"/>
            <w:shd w:val="clear" w:color="auto" w:fill="FFF2CC"/>
            <w:vAlign w:val="center"/>
          </w:tcPr>
          <w:p w:rsidR="004C4DF8" w:rsidRPr="004C4DF8" w:rsidRDefault="004C4DF8" w:rsidP="004C4DF8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4C4DF8">
              <w:rPr>
                <w:b/>
                <w:sz w:val="20"/>
                <w:szCs w:val="20"/>
              </w:rPr>
              <w:t>Genel Eğitim</w:t>
            </w:r>
          </w:p>
        </w:tc>
        <w:tc>
          <w:tcPr>
            <w:tcW w:w="1984" w:type="dxa"/>
            <w:shd w:val="clear" w:color="auto" w:fill="FFF2CC"/>
            <w:vAlign w:val="center"/>
          </w:tcPr>
          <w:p w:rsidR="004C4DF8" w:rsidRPr="004C4DF8" w:rsidRDefault="004C4DF8" w:rsidP="004C4DF8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4C4DF8">
              <w:rPr>
                <w:b/>
                <w:sz w:val="20"/>
                <w:szCs w:val="20"/>
              </w:rPr>
              <w:t>Sosyal Bilimler</w:t>
            </w:r>
          </w:p>
        </w:tc>
      </w:tr>
      <w:tr w:rsidR="004C4DF8" w:rsidRPr="004C4DF8" w:rsidTr="004C4DF8">
        <w:trPr>
          <w:trHeight w:val="397"/>
        </w:trPr>
        <w:tc>
          <w:tcPr>
            <w:tcW w:w="1924" w:type="dxa"/>
            <w:vAlign w:val="center"/>
          </w:tcPr>
          <w:p w:rsidR="004C4DF8" w:rsidRPr="004C4DF8" w:rsidRDefault="004C4DF8" w:rsidP="004C4DF8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925" w:type="dxa"/>
            <w:vAlign w:val="center"/>
          </w:tcPr>
          <w:p w:rsidR="004C4DF8" w:rsidRPr="004C4DF8" w:rsidRDefault="004C4DF8" w:rsidP="004C4DF8">
            <w:pPr>
              <w:ind w:left="0" w:hanging="2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925" w:type="dxa"/>
            <w:vAlign w:val="center"/>
          </w:tcPr>
          <w:p w:rsidR="004C4DF8" w:rsidRPr="004C4DF8" w:rsidRDefault="004C4DF8" w:rsidP="004C4DF8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866" w:type="dxa"/>
            <w:vAlign w:val="center"/>
          </w:tcPr>
          <w:p w:rsidR="004C4DF8" w:rsidRPr="004C4DF8" w:rsidRDefault="004C4DF8" w:rsidP="004C4DF8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:rsidR="004C4DF8" w:rsidRPr="004C4DF8" w:rsidRDefault="004C4DF8" w:rsidP="004C4DF8">
            <w:pPr>
              <w:ind w:left="0" w:hanging="2"/>
              <w:jc w:val="center"/>
              <w:rPr>
                <w:sz w:val="20"/>
                <w:szCs w:val="20"/>
              </w:rPr>
            </w:pPr>
            <w:r w:rsidRPr="004C4DF8">
              <w:rPr>
                <w:sz w:val="20"/>
                <w:szCs w:val="20"/>
              </w:rPr>
              <w:t>X</w:t>
            </w:r>
          </w:p>
        </w:tc>
      </w:tr>
    </w:tbl>
    <w:p w:rsidR="004C4DF8" w:rsidRPr="004C4DF8" w:rsidRDefault="004C4DF8" w:rsidP="004C4DF8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tbl>
      <w:tblPr>
        <w:tblStyle w:val="TableGrid74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208"/>
        <w:gridCol w:w="3208"/>
        <w:gridCol w:w="3208"/>
      </w:tblGrid>
      <w:tr w:rsidR="004C4DF8" w:rsidRPr="004C4DF8" w:rsidTr="004C4DF8">
        <w:trPr>
          <w:trHeight w:val="312"/>
        </w:trPr>
        <w:tc>
          <w:tcPr>
            <w:tcW w:w="3208" w:type="dxa"/>
            <w:shd w:val="clear" w:color="auto" w:fill="FFF2CC"/>
            <w:vAlign w:val="center"/>
          </w:tcPr>
          <w:p w:rsidR="004C4DF8" w:rsidRPr="004C4DF8" w:rsidRDefault="004C4DF8" w:rsidP="004C4DF8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4C4DF8">
              <w:rPr>
                <w:b/>
                <w:sz w:val="20"/>
                <w:szCs w:val="20"/>
              </w:rPr>
              <w:t>Dersin Dili</w:t>
            </w:r>
          </w:p>
        </w:tc>
        <w:tc>
          <w:tcPr>
            <w:tcW w:w="3208" w:type="dxa"/>
            <w:shd w:val="clear" w:color="auto" w:fill="FFF2CC"/>
            <w:vAlign w:val="center"/>
          </w:tcPr>
          <w:p w:rsidR="004C4DF8" w:rsidRPr="004C4DF8" w:rsidRDefault="004C4DF8" w:rsidP="004C4DF8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4C4DF8">
              <w:rPr>
                <w:b/>
                <w:sz w:val="20"/>
                <w:szCs w:val="20"/>
              </w:rPr>
              <w:t>Dersin Seviyesi</w:t>
            </w:r>
          </w:p>
        </w:tc>
        <w:tc>
          <w:tcPr>
            <w:tcW w:w="3208" w:type="dxa"/>
            <w:shd w:val="clear" w:color="auto" w:fill="FFF2CC"/>
            <w:vAlign w:val="center"/>
          </w:tcPr>
          <w:p w:rsidR="004C4DF8" w:rsidRPr="004C4DF8" w:rsidRDefault="004C4DF8" w:rsidP="004C4DF8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4C4DF8">
              <w:rPr>
                <w:b/>
                <w:sz w:val="20"/>
                <w:szCs w:val="20"/>
              </w:rPr>
              <w:t>Dersin Türü</w:t>
            </w:r>
          </w:p>
        </w:tc>
      </w:tr>
      <w:tr w:rsidR="004C4DF8" w:rsidRPr="004C4DF8" w:rsidTr="004C4DF8">
        <w:trPr>
          <w:trHeight w:val="397"/>
        </w:trPr>
        <w:sdt>
          <w:sdtPr>
            <w:rPr>
              <w:sz w:val="20"/>
              <w:szCs w:val="20"/>
            </w:rPr>
            <w:id w:val="-1459864224"/>
            <w:placeholder>
              <w:docPart w:val="FFABA253CA334EF69A8FDFC10C324924"/>
            </w:placeholder>
            <w:comboBox>
              <w:listItem w:displayText="Türkçe" w:value="Türkçe"/>
              <w:listItem w:displayText="İngilizce" w:value="İngilizce"/>
            </w:comboBox>
          </w:sdtPr>
          <w:sdtEndPr/>
          <w:sdtContent>
            <w:tc>
              <w:tcPr>
                <w:tcW w:w="3208" w:type="dxa"/>
                <w:vAlign w:val="center"/>
              </w:tcPr>
              <w:p w:rsidR="004C4DF8" w:rsidRPr="004C4DF8" w:rsidRDefault="004C4DF8" w:rsidP="004C4DF8">
                <w:pPr>
                  <w:ind w:left="0" w:hanging="2"/>
                  <w:jc w:val="center"/>
                  <w:rPr>
                    <w:sz w:val="20"/>
                    <w:szCs w:val="20"/>
                  </w:rPr>
                </w:pPr>
                <w:r w:rsidRPr="004C4DF8">
                  <w:rPr>
                    <w:sz w:val="20"/>
                    <w:szCs w:val="20"/>
                  </w:rPr>
                  <w:t>Türkçe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767147627"/>
            <w:placeholder>
              <w:docPart w:val="FFABA253CA334EF69A8FDFC10C324924"/>
            </w:placeholder>
            <w:comboBox>
              <w:listItem w:displayText="Ön Lisans" w:value="Ön Lisans"/>
              <w:listItem w:displayText="Lisans" w:value="Lisans"/>
              <w:listItem w:displayText="Yüksek Lisans" w:value="Yüksek Lisans"/>
              <w:listItem w:displayText="Doktora" w:value="Doktora"/>
            </w:comboBox>
          </w:sdtPr>
          <w:sdtEndPr/>
          <w:sdtContent>
            <w:tc>
              <w:tcPr>
                <w:tcW w:w="3208" w:type="dxa"/>
                <w:vAlign w:val="center"/>
              </w:tcPr>
              <w:p w:rsidR="004C4DF8" w:rsidRPr="004C4DF8" w:rsidRDefault="004C4DF8" w:rsidP="004C4DF8">
                <w:pPr>
                  <w:ind w:left="0" w:hanging="2"/>
                  <w:jc w:val="center"/>
                  <w:rPr>
                    <w:sz w:val="20"/>
                    <w:szCs w:val="20"/>
                  </w:rPr>
                </w:pPr>
                <w:r w:rsidRPr="004C4DF8">
                  <w:rPr>
                    <w:sz w:val="20"/>
                    <w:szCs w:val="20"/>
                  </w:rPr>
                  <w:t>Lisans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858773120"/>
            <w:placeholder>
              <w:docPart w:val="FFABA253CA334EF69A8FDFC10C324924"/>
            </w:placeholder>
            <w:comboBox>
              <w:listItem w:displayText="Zorunlu" w:value="Zorunlu"/>
              <w:listItem w:displayText="Seçmeli" w:value="Seçmeli"/>
            </w:comboBox>
          </w:sdtPr>
          <w:sdtEndPr/>
          <w:sdtContent>
            <w:tc>
              <w:tcPr>
                <w:tcW w:w="3208" w:type="dxa"/>
                <w:vAlign w:val="center"/>
              </w:tcPr>
              <w:p w:rsidR="004C4DF8" w:rsidRPr="004C4DF8" w:rsidRDefault="004C4DF8" w:rsidP="004C4DF8">
                <w:pPr>
                  <w:ind w:left="0" w:hanging="2"/>
                  <w:jc w:val="center"/>
                  <w:rPr>
                    <w:sz w:val="20"/>
                    <w:szCs w:val="20"/>
                  </w:rPr>
                </w:pPr>
                <w:r w:rsidRPr="004C4DF8">
                  <w:rPr>
                    <w:sz w:val="20"/>
                    <w:szCs w:val="20"/>
                  </w:rPr>
                  <w:t>Seçmeli</w:t>
                </w:r>
              </w:p>
            </w:tc>
          </w:sdtContent>
        </w:sdt>
      </w:tr>
    </w:tbl>
    <w:p w:rsidR="004C4DF8" w:rsidRPr="004C4DF8" w:rsidRDefault="004C4DF8" w:rsidP="004C4DF8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p w:rsidR="004C4DF8" w:rsidRPr="004C4DF8" w:rsidRDefault="004C4DF8" w:rsidP="004C4DF8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tbl>
      <w:tblPr>
        <w:tblStyle w:val="TableGrid74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112"/>
        <w:gridCol w:w="7512"/>
      </w:tblGrid>
      <w:tr w:rsidR="004C4DF8" w:rsidRPr="004C4DF8" w:rsidTr="004C4DF8">
        <w:trPr>
          <w:trHeight w:val="421"/>
        </w:trPr>
        <w:tc>
          <w:tcPr>
            <w:tcW w:w="2112" w:type="dxa"/>
            <w:shd w:val="clear" w:color="auto" w:fill="FFF2CC"/>
            <w:vAlign w:val="center"/>
          </w:tcPr>
          <w:p w:rsidR="004C4DF8" w:rsidRPr="004C4DF8" w:rsidRDefault="004C4DF8" w:rsidP="004C4DF8">
            <w:pPr>
              <w:ind w:left="0" w:hanging="2"/>
              <w:rPr>
                <w:b/>
                <w:sz w:val="20"/>
                <w:szCs w:val="20"/>
              </w:rPr>
            </w:pPr>
            <w:r w:rsidRPr="004C4DF8">
              <w:rPr>
                <w:b/>
                <w:sz w:val="20"/>
                <w:szCs w:val="20"/>
              </w:rPr>
              <w:t>Önkoşul Dersleri</w:t>
            </w:r>
          </w:p>
        </w:tc>
        <w:tc>
          <w:tcPr>
            <w:tcW w:w="7512" w:type="dxa"/>
            <w:shd w:val="clear" w:color="auto" w:fill="FFFFFF"/>
            <w:vAlign w:val="center"/>
          </w:tcPr>
          <w:p w:rsidR="004C4DF8" w:rsidRPr="004C4DF8" w:rsidRDefault="004C4DF8" w:rsidP="004C4DF8">
            <w:pPr>
              <w:ind w:left="0" w:hanging="2"/>
              <w:rPr>
                <w:sz w:val="20"/>
                <w:szCs w:val="20"/>
              </w:rPr>
            </w:pPr>
            <w:r w:rsidRPr="004C4DF8">
              <w:rPr>
                <w:sz w:val="20"/>
                <w:szCs w:val="20"/>
              </w:rPr>
              <w:t>-</w:t>
            </w:r>
          </w:p>
        </w:tc>
      </w:tr>
      <w:tr w:rsidR="004C4DF8" w:rsidRPr="004C4DF8" w:rsidTr="004C4DF8">
        <w:trPr>
          <w:trHeight w:val="550"/>
        </w:trPr>
        <w:tc>
          <w:tcPr>
            <w:tcW w:w="2112" w:type="dxa"/>
            <w:shd w:val="clear" w:color="auto" w:fill="FFF2CC"/>
            <w:vAlign w:val="center"/>
          </w:tcPr>
          <w:p w:rsidR="004C4DF8" w:rsidRPr="004C4DF8" w:rsidRDefault="004C4DF8" w:rsidP="004C4DF8">
            <w:pPr>
              <w:ind w:left="0" w:hanging="2"/>
              <w:rPr>
                <w:b/>
                <w:sz w:val="20"/>
                <w:szCs w:val="20"/>
              </w:rPr>
            </w:pPr>
            <w:r w:rsidRPr="004C4DF8">
              <w:rPr>
                <w:b/>
                <w:sz w:val="20"/>
                <w:szCs w:val="20"/>
              </w:rPr>
              <w:t>Dersin Amacı</w:t>
            </w:r>
          </w:p>
        </w:tc>
        <w:tc>
          <w:tcPr>
            <w:tcW w:w="7512" w:type="dxa"/>
            <w:shd w:val="clear" w:color="auto" w:fill="FFFFFF"/>
            <w:vAlign w:val="center"/>
          </w:tcPr>
          <w:p w:rsidR="004C4DF8" w:rsidRPr="004C4DF8" w:rsidRDefault="004C4DF8" w:rsidP="004C4DF8">
            <w:pPr>
              <w:ind w:left="0" w:hanging="2"/>
              <w:rPr>
                <w:sz w:val="20"/>
                <w:szCs w:val="20"/>
              </w:rPr>
            </w:pPr>
            <w:r w:rsidRPr="004C4DF8">
              <w:rPr>
                <w:rFonts w:eastAsia="Calibri"/>
                <w:sz w:val="20"/>
                <w:szCs w:val="20"/>
              </w:rPr>
              <w:t>Bilimsel araştırma ve inceleme yöntemlerini öğretmek</w:t>
            </w:r>
          </w:p>
        </w:tc>
      </w:tr>
      <w:tr w:rsidR="004C4DF8" w:rsidRPr="004C4DF8" w:rsidTr="004C4DF8">
        <w:trPr>
          <w:trHeight w:val="725"/>
        </w:trPr>
        <w:tc>
          <w:tcPr>
            <w:tcW w:w="2112" w:type="dxa"/>
            <w:shd w:val="clear" w:color="auto" w:fill="FFF2CC"/>
            <w:vAlign w:val="center"/>
          </w:tcPr>
          <w:p w:rsidR="004C4DF8" w:rsidRPr="004C4DF8" w:rsidRDefault="004C4DF8" w:rsidP="004C4DF8">
            <w:pPr>
              <w:ind w:left="0" w:hanging="2"/>
              <w:rPr>
                <w:b/>
                <w:sz w:val="20"/>
                <w:szCs w:val="20"/>
              </w:rPr>
            </w:pPr>
            <w:r w:rsidRPr="004C4DF8">
              <w:rPr>
                <w:b/>
                <w:sz w:val="20"/>
                <w:szCs w:val="20"/>
              </w:rPr>
              <w:t>Dersin Kısa İçeriği</w:t>
            </w:r>
          </w:p>
        </w:tc>
        <w:tc>
          <w:tcPr>
            <w:tcW w:w="7512" w:type="dxa"/>
            <w:shd w:val="clear" w:color="auto" w:fill="FFFFFF"/>
            <w:vAlign w:val="center"/>
          </w:tcPr>
          <w:p w:rsidR="004C4DF8" w:rsidRPr="004C4DF8" w:rsidRDefault="004C4DF8" w:rsidP="004C4DF8">
            <w:pPr>
              <w:ind w:left="0" w:hanging="2"/>
              <w:rPr>
                <w:sz w:val="20"/>
                <w:szCs w:val="20"/>
              </w:rPr>
            </w:pPr>
            <w:r w:rsidRPr="004C4DF8">
              <w:rPr>
                <w:rFonts w:eastAsia="Calibri"/>
                <w:sz w:val="20"/>
                <w:szCs w:val="20"/>
              </w:rPr>
              <w:t>Bilimsel araştırma ve inceleme yöntemlerini kullanarak bir tez hazırlama becerisi kazandırmak.</w:t>
            </w:r>
          </w:p>
        </w:tc>
      </w:tr>
    </w:tbl>
    <w:p w:rsidR="004C4DF8" w:rsidRPr="004C4DF8" w:rsidRDefault="004C4DF8" w:rsidP="004C4DF8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tbl>
      <w:tblPr>
        <w:tblStyle w:val="TableGrid74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17"/>
        <w:gridCol w:w="4955"/>
        <w:gridCol w:w="1417"/>
        <w:gridCol w:w="1417"/>
        <w:gridCol w:w="1418"/>
      </w:tblGrid>
      <w:tr w:rsidR="004C4DF8" w:rsidRPr="004C4DF8" w:rsidTr="004C4DF8">
        <w:trPr>
          <w:trHeight w:val="312"/>
        </w:trPr>
        <w:tc>
          <w:tcPr>
            <w:tcW w:w="5372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vAlign w:val="center"/>
            <w:hideMark/>
          </w:tcPr>
          <w:p w:rsidR="004C4DF8" w:rsidRPr="004C4DF8" w:rsidRDefault="004C4DF8" w:rsidP="004C4DF8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4C4DF8">
              <w:rPr>
                <w:b/>
                <w:sz w:val="20"/>
                <w:szCs w:val="20"/>
              </w:rPr>
              <w:t>Dersin Öğrenim Çıktıları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vAlign w:val="center"/>
            <w:hideMark/>
          </w:tcPr>
          <w:p w:rsidR="004C4DF8" w:rsidRPr="004C4DF8" w:rsidRDefault="004C4DF8" w:rsidP="004C4DF8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4C4DF8">
              <w:rPr>
                <w:b/>
                <w:sz w:val="20"/>
                <w:szCs w:val="20"/>
              </w:rPr>
              <w:t>Katkı Sağladığı PÇ/PÇ’ler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vAlign w:val="center"/>
            <w:hideMark/>
          </w:tcPr>
          <w:p w:rsidR="004C4DF8" w:rsidRPr="004C4DF8" w:rsidRDefault="004C4DF8" w:rsidP="004C4DF8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4C4DF8">
              <w:rPr>
                <w:b/>
                <w:sz w:val="20"/>
                <w:szCs w:val="20"/>
              </w:rPr>
              <w:t>Öğretim Yöntemleri *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2CC"/>
            <w:vAlign w:val="center"/>
            <w:hideMark/>
          </w:tcPr>
          <w:p w:rsidR="004C4DF8" w:rsidRPr="004C4DF8" w:rsidRDefault="004C4DF8" w:rsidP="004C4DF8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4C4DF8">
              <w:rPr>
                <w:b/>
                <w:sz w:val="20"/>
                <w:szCs w:val="20"/>
              </w:rPr>
              <w:t>Ölçme Yöntemleri **</w:t>
            </w:r>
          </w:p>
        </w:tc>
      </w:tr>
      <w:tr w:rsidR="004C4DF8" w:rsidRPr="004C4DF8" w:rsidTr="004C4DF8">
        <w:trPr>
          <w:trHeight w:val="465"/>
        </w:trPr>
        <w:tc>
          <w:tcPr>
            <w:tcW w:w="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4C4DF8" w:rsidRPr="004C4DF8" w:rsidRDefault="004C4DF8" w:rsidP="004C4DF8">
            <w:pPr>
              <w:ind w:left="0" w:hanging="2"/>
              <w:jc w:val="right"/>
              <w:rPr>
                <w:b/>
                <w:sz w:val="20"/>
                <w:szCs w:val="20"/>
              </w:rPr>
            </w:pPr>
            <w:r w:rsidRPr="004C4DF8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4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C4DF8" w:rsidRPr="004C4DF8" w:rsidRDefault="004C4DF8" w:rsidP="004C4DF8">
            <w:pPr>
              <w:shd w:val="clear" w:color="auto" w:fill="FFFFFF"/>
              <w:ind w:left="0" w:hanging="2"/>
              <w:jc w:val="both"/>
              <w:textAlignment w:val="baseline"/>
              <w:rPr>
                <w:color w:val="000000"/>
                <w:sz w:val="20"/>
                <w:szCs w:val="20"/>
              </w:rPr>
            </w:pPr>
            <w:r w:rsidRPr="004C4DF8">
              <w:rPr>
                <w:color w:val="000000"/>
                <w:sz w:val="20"/>
                <w:szCs w:val="20"/>
              </w:rPr>
              <w:t>Araştırma konusu belirlenirken dikkat edilecek hususları öğrenir.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C4DF8" w:rsidRPr="004C4DF8" w:rsidRDefault="004C4DF8" w:rsidP="004C4DF8">
            <w:pPr>
              <w:spacing w:line="240" w:lineRule="auto"/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4C4DF8">
              <w:rPr>
                <w:rFonts w:eastAsia="Calibri"/>
                <w:sz w:val="20"/>
                <w:szCs w:val="20"/>
              </w:rPr>
              <w:t>7B, 7C, 8B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C4DF8" w:rsidRPr="004C4DF8" w:rsidRDefault="004C4DF8" w:rsidP="004C4DF8">
            <w:pPr>
              <w:spacing w:line="240" w:lineRule="auto"/>
              <w:ind w:left="0" w:hanging="2"/>
              <w:rPr>
                <w:rFonts w:eastAsia="Calibri"/>
                <w:sz w:val="20"/>
                <w:szCs w:val="20"/>
              </w:rPr>
            </w:pPr>
            <w:r w:rsidRPr="004C4DF8">
              <w:rPr>
                <w:rFonts w:eastAsia="Calibri"/>
                <w:sz w:val="20"/>
                <w:szCs w:val="20"/>
              </w:rPr>
              <w:t>6, 10, 11, 14, 15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4C4DF8" w:rsidRPr="004C4DF8" w:rsidRDefault="004C4DF8" w:rsidP="004C4DF8">
            <w:pPr>
              <w:spacing w:line="240" w:lineRule="auto"/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4C4DF8">
              <w:rPr>
                <w:rFonts w:eastAsia="Calibri"/>
                <w:sz w:val="20"/>
                <w:szCs w:val="20"/>
              </w:rPr>
              <w:t>E, J</w:t>
            </w:r>
          </w:p>
        </w:tc>
      </w:tr>
      <w:tr w:rsidR="004C4DF8" w:rsidRPr="004C4DF8" w:rsidTr="004C4DF8">
        <w:trPr>
          <w:trHeight w:val="465"/>
        </w:trPr>
        <w:tc>
          <w:tcPr>
            <w:tcW w:w="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4C4DF8" w:rsidRPr="004C4DF8" w:rsidRDefault="004C4DF8" w:rsidP="004C4DF8">
            <w:pPr>
              <w:ind w:left="0" w:hanging="2"/>
              <w:jc w:val="right"/>
              <w:rPr>
                <w:b/>
                <w:sz w:val="20"/>
                <w:szCs w:val="20"/>
              </w:rPr>
            </w:pPr>
            <w:r w:rsidRPr="004C4DF8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4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C4DF8" w:rsidRPr="004C4DF8" w:rsidRDefault="004C4DF8" w:rsidP="004C4DF8">
            <w:pPr>
              <w:ind w:left="0" w:hanging="2"/>
              <w:rPr>
                <w:sz w:val="20"/>
                <w:szCs w:val="20"/>
              </w:rPr>
            </w:pPr>
            <w:r w:rsidRPr="004C4DF8">
              <w:rPr>
                <w:rFonts w:eastAsia="Calibri"/>
                <w:sz w:val="20"/>
                <w:szCs w:val="20"/>
              </w:rPr>
              <w:t>Bilimsel araştırma ve inceleme yöntemlerini bilir.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C4DF8" w:rsidRPr="004C4DF8" w:rsidRDefault="004C4DF8" w:rsidP="004C4DF8">
            <w:pPr>
              <w:spacing w:line="240" w:lineRule="auto"/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4C4DF8">
              <w:rPr>
                <w:rFonts w:eastAsia="Calibri"/>
                <w:sz w:val="20"/>
                <w:szCs w:val="20"/>
              </w:rPr>
              <w:t>7B, 7C, 8B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C4DF8" w:rsidRPr="004C4DF8" w:rsidRDefault="004C4DF8" w:rsidP="004C4DF8">
            <w:pPr>
              <w:spacing w:line="240" w:lineRule="auto"/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4C4DF8">
              <w:rPr>
                <w:rFonts w:eastAsia="Calibri"/>
                <w:sz w:val="20"/>
                <w:szCs w:val="20"/>
              </w:rPr>
              <w:t>6, 10, 11, 14, 15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4C4DF8" w:rsidRPr="004C4DF8" w:rsidRDefault="004C4DF8" w:rsidP="004C4DF8">
            <w:pPr>
              <w:spacing w:line="240" w:lineRule="auto"/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4C4DF8">
              <w:rPr>
                <w:rFonts w:eastAsia="Calibri"/>
                <w:sz w:val="20"/>
                <w:szCs w:val="20"/>
              </w:rPr>
              <w:t>E, J</w:t>
            </w:r>
          </w:p>
        </w:tc>
      </w:tr>
      <w:tr w:rsidR="004C4DF8" w:rsidRPr="004C4DF8" w:rsidTr="004C4DF8">
        <w:trPr>
          <w:trHeight w:val="465"/>
        </w:trPr>
        <w:tc>
          <w:tcPr>
            <w:tcW w:w="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4C4DF8" w:rsidRPr="004C4DF8" w:rsidRDefault="004C4DF8" w:rsidP="004C4DF8">
            <w:pPr>
              <w:ind w:left="0" w:hanging="2"/>
              <w:jc w:val="right"/>
              <w:rPr>
                <w:b/>
                <w:sz w:val="20"/>
                <w:szCs w:val="20"/>
              </w:rPr>
            </w:pPr>
            <w:r w:rsidRPr="004C4DF8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4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C4DF8" w:rsidRPr="004C4DF8" w:rsidRDefault="004C4DF8" w:rsidP="004C4DF8">
            <w:pPr>
              <w:shd w:val="clear" w:color="auto" w:fill="FAFAFA"/>
              <w:ind w:left="0" w:hanging="2"/>
              <w:jc w:val="both"/>
              <w:textAlignment w:val="baseline"/>
              <w:rPr>
                <w:color w:val="FF0000"/>
                <w:sz w:val="20"/>
                <w:szCs w:val="20"/>
              </w:rPr>
            </w:pPr>
            <w:r w:rsidRPr="004C4DF8">
              <w:rPr>
                <w:sz w:val="20"/>
                <w:szCs w:val="20"/>
              </w:rPr>
              <w:t>Kaynak araştırmasının nasıl yapılacağını öğrenir.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C4DF8" w:rsidRPr="004C4DF8" w:rsidRDefault="004C4DF8" w:rsidP="004C4DF8">
            <w:pPr>
              <w:spacing w:line="240" w:lineRule="auto"/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4C4DF8">
              <w:rPr>
                <w:rFonts w:eastAsia="Calibri"/>
                <w:sz w:val="20"/>
                <w:szCs w:val="20"/>
              </w:rPr>
              <w:t>7B, 7C, 8B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C4DF8" w:rsidRPr="004C4DF8" w:rsidRDefault="004C4DF8" w:rsidP="004C4DF8">
            <w:pPr>
              <w:spacing w:line="240" w:lineRule="auto"/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4C4DF8">
              <w:rPr>
                <w:rFonts w:eastAsia="Calibri"/>
                <w:sz w:val="20"/>
                <w:szCs w:val="20"/>
              </w:rPr>
              <w:t>6, 10, 11, 14, 15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4C4DF8" w:rsidRPr="004C4DF8" w:rsidRDefault="004C4DF8" w:rsidP="004C4DF8">
            <w:pPr>
              <w:spacing w:line="240" w:lineRule="auto"/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4C4DF8">
              <w:rPr>
                <w:rFonts w:eastAsia="Calibri"/>
                <w:sz w:val="20"/>
                <w:szCs w:val="20"/>
              </w:rPr>
              <w:t>E, J</w:t>
            </w:r>
          </w:p>
        </w:tc>
      </w:tr>
      <w:tr w:rsidR="004C4DF8" w:rsidRPr="004C4DF8" w:rsidTr="004C4DF8">
        <w:trPr>
          <w:trHeight w:val="465"/>
        </w:trPr>
        <w:tc>
          <w:tcPr>
            <w:tcW w:w="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4C4DF8" w:rsidRPr="004C4DF8" w:rsidRDefault="004C4DF8" w:rsidP="004C4DF8">
            <w:pPr>
              <w:ind w:left="0" w:hanging="2"/>
              <w:jc w:val="right"/>
              <w:rPr>
                <w:b/>
                <w:sz w:val="20"/>
                <w:szCs w:val="20"/>
              </w:rPr>
            </w:pPr>
            <w:r w:rsidRPr="004C4DF8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4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C4DF8" w:rsidRPr="004C4DF8" w:rsidRDefault="004C4DF8" w:rsidP="004C4DF8">
            <w:pPr>
              <w:autoSpaceDE w:val="0"/>
              <w:autoSpaceDN w:val="0"/>
              <w:adjustRightInd w:val="0"/>
              <w:spacing w:line="240" w:lineRule="auto"/>
              <w:ind w:left="0" w:hanging="2"/>
              <w:rPr>
                <w:color w:val="000000"/>
                <w:sz w:val="20"/>
                <w:szCs w:val="20"/>
              </w:rPr>
            </w:pPr>
            <w:r w:rsidRPr="004C4DF8">
              <w:rPr>
                <w:rFonts w:eastAsia="Calibri"/>
                <w:color w:val="000000"/>
                <w:sz w:val="20"/>
                <w:szCs w:val="20"/>
              </w:rPr>
              <w:t>Araştırma planı hazırlamayı öğrenir.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C4DF8" w:rsidRPr="004C4DF8" w:rsidRDefault="004C4DF8" w:rsidP="004C4DF8">
            <w:pPr>
              <w:spacing w:line="240" w:lineRule="auto"/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4C4DF8">
              <w:rPr>
                <w:rFonts w:eastAsia="Calibri"/>
                <w:sz w:val="20"/>
                <w:szCs w:val="20"/>
              </w:rPr>
              <w:t>7B, 7C, 8B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C4DF8" w:rsidRPr="004C4DF8" w:rsidRDefault="004C4DF8" w:rsidP="004C4DF8">
            <w:pPr>
              <w:spacing w:line="240" w:lineRule="auto"/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4C4DF8">
              <w:rPr>
                <w:rFonts w:eastAsia="Calibri"/>
                <w:sz w:val="20"/>
                <w:szCs w:val="20"/>
              </w:rPr>
              <w:t>6, 10, 11, 14, 15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4C4DF8" w:rsidRPr="004C4DF8" w:rsidRDefault="004C4DF8" w:rsidP="004C4DF8">
            <w:pPr>
              <w:spacing w:line="240" w:lineRule="auto"/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4C4DF8">
              <w:rPr>
                <w:rFonts w:eastAsia="Calibri"/>
                <w:sz w:val="20"/>
                <w:szCs w:val="20"/>
              </w:rPr>
              <w:t>E, J</w:t>
            </w:r>
          </w:p>
        </w:tc>
      </w:tr>
      <w:tr w:rsidR="004C4DF8" w:rsidRPr="004C4DF8" w:rsidTr="004C4DF8">
        <w:trPr>
          <w:trHeight w:val="465"/>
        </w:trPr>
        <w:tc>
          <w:tcPr>
            <w:tcW w:w="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4C4DF8" w:rsidRPr="004C4DF8" w:rsidRDefault="004C4DF8" w:rsidP="004C4DF8">
            <w:pPr>
              <w:ind w:left="0" w:hanging="2"/>
              <w:jc w:val="right"/>
              <w:rPr>
                <w:b/>
                <w:sz w:val="20"/>
                <w:szCs w:val="20"/>
              </w:rPr>
            </w:pPr>
            <w:r w:rsidRPr="004C4DF8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4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C4DF8" w:rsidRPr="004C4DF8" w:rsidRDefault="004C4DF8" w:rsidP="004C4DF8">
            <w:pPr>
              <w:ind w:left="0" w:hanging="2"/>
              <w:rPr>
                <w:sz w:val="20"/>
                <w:szCs w:val="20"/>
              </w:rPr>
            </w:pPr>
            <w:r w:rsidRPr="004C4DF8">
              <w:rPr>
                <w:rFonts w:eastAsia="Calibri"/>
                <w:sz w:val="20"/>
                <w:szCs w:val="20"/>
              </w:rPr>
              <w:t>Araştırma konusuyla ilgili verileri toplamayı öğrenir.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C4DF8" w:rsidRPr="004C4DF8" w:rsidRDefault="004C4DF8" w:rsidP="004C4DF8">
            <w:pPr>
              <w:spacing w:line="240" w:lineRule="auto"/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4C4DF8">
              <w:rPr>
                <w:rFonts w:eastAsia="Calibri"/>
                <w:sz w:val="20"/>
                <w:szCs w:val="20"/>
              </w:rPr>
              <w:t>7B, 7C, 8B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C4DF8" w:rsidRPr="004C4DF8" w:rsidRDefault="004C4DF8" w:rsidP="004C4DF8">
            <w:pPr>
              <w:spacing w:line="240" w:lineRule="auto"/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4C4DF8">
              <w:rPr>
                <w:rFonts w:eastAsia="Calibri"/>
                <w:sz w:val="20"/>
                <w:szCs w:val="20"/>
              </w:rPr>
              <w:t>6, 10, 11, 14, 15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4C4DF8" w:rsidRPr="004C4DF8" w:rsidRDefault="004C4DF8" w:rsidP="004C4DF8">
            <w:pPr>
              <w:spacing w:line="240" w:lineRule="auto"/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4C4DF8">
              <w:rPr>
                <w:rFonts w:eastAsia="Calibri"/>
                <w:sz w:val="20"/>
                <w:szCs w:val="20"/>
              </w:rPr>
              <w:t>E, J</w:t>
            </w:r>
          </w:p>
        </w:tc>
      </w:tr>
      <w:tr w:rsidR="004C4DF8" w:rsidRPr="004C4DF8" w:rsidTr="004C4DF8">
        <w:trPr>
          <w:trHeight w:val="465"/>
        </w:trPr>
        <w:tc>
          <w:tcPr>
            <w:tcW w:w="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4C4DF8" w:rsidRPr="004C4DF8" w:rsidRDefault="004C4DF8" w:rsidP="004C4DF8">
            <w:pPr>
              <w:ind w:left="0" w:hanging="2"/>
              <w:jc w:val="right"/>
              <w:rPr>
                <w:b/>
                <w:sz w:val="20"/>
                <w:szCs w:val="20"/>
              </w:rPr>
            </w:pPr>
            <w:r w:rsidRPr="004C4DF8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4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C4DF8" w:rsidRPr="004C4DF8" w:rsidRDefault="004C4DF8" w:rsidP="004C4DF8">
            <w:pPr>
              <w:ind w:left="0" w:hanging="2"/>
              <w:rPr>
                <w:sz w:val="20"/>
                <w:szCs w:val="20"/>
              </w:rPr>
            </w:pPr>
            <w:r w:rsidRPr="004C4DF8">
              <w:rPr>
                <w:rFonts w:eastAsia="Calibri"/>
                <w:sz w:val="20"/>
                <w:szCs w:val="20"/>
              </w:rPr>
              <w:t>Toplanan verileri tasnif ve analiz eder.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C4DF8" w:rsidRPr="004C4DF8" w:rsidRDefault="004C4DF8" w:rsidP="004C4DF8">
            <w:pPr>
              <w:spacing w:line="240" w:lineRule="auto"/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4C4DF8">
              <w:rPr>
                <w:rFonts w:eastAsia="Calibri"/>
                <w:sz w:val="20"/>
                <w:szCs w:val="20"/>
              </w:rPr>
              <w:t>7B, 7C, 8B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C4DF8" w:rsidRPr="004C4DF8" w:rsidRDefault="004C4DF8" w:rsidP="004C4DF8">
            <w:pPr>
              <w:spacing w:line="240" w:lineRule="auto"/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4C4DF8">
              <w:rPr>
                <w:rFonts w:eastAsia="Calibri"/>
                <w:sz w:val="20"/>
                <w:szCs w:val="20"/>
              </w:rPr>
              <w:t>6, 10, 11, 14, 15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4C4DF8" w:rsidRPr="004C4DF8" w:rsidRDefault="004C4DF8" w:rsidP="004C4DF8">
            <w:pPr>
              <w:spacing w:line="240" w:lineRule="auto"/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4C4DF8">
              <w:rPr>
                <w:rFonts w:eastAsia="Calibri"/>
                <w:sz w:val="20"/>
                <w:szCs w:val="20"/>
              </w:rPr>
              <w:t>E, J</w:t>
            </w:r>
          </w:p>
        </w:tc>
      </w:tr>
      <w:tr w:rsidR="004C4DF8" w:rsidRPr="004C4DF8" w:rsidTr="004C4DF8">
        <w:trPr>
          <w:trHeight w:val="465"/>
        </w:trPr>
        <w:tc>
          <w:tcPr>
            <w:tcW w:w="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4C4DF8" w:rsidRPr="004C4DF8" w:rsidRDefault="004C4DF8" w:rsidP="004C4DF8">
            <w:pPr>
              <w:ind w:left="0" w:hanging="2"/>
              <w:jc w:val="right"/>
              <w:rPr>
                <w:b/>
                <w:sz w:val="20"/>
                <w:szCs w:val="20"/>
              </w:rPr>
            </w:pPr>
            <w:r w:rsidRPr="004C4DF8">
              <w:rPr>
                <w:b/>
                <w:sz w:val="20"/>
                <w:szCs w:val="20"/>
              </w:rPr>
              <w:t>7</w:t>
            </w:r>
          </w:p>
        </w:tc>
        <w:tc>
          <w:tcPr>
            <w:tcW w:w="4955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C4DF8" w:rsidRPr="004C4DF8" w:rsidRDefault="004C4DF8" w:rsidP="004C4DF8">
            <w:pPr>
              <w:ind w:left="0" w:hanging="2"/>
              <w:rPr>
                <w:sz w:val="20"/>
                <w:szCs w:val="20"/>
              </w:rPr>
            </w:pPr>
            <w:r w:rsidRPr="004C4DF8">
              <w:rPr>
                <w:rFonts w:eastAsia="Calibri"/>
                <w:sz w:val="20"/>
                <w:szCs w:val="20"/>
              </w:rPr>
              <w:t>Elde edilen sonuçları raporlaştırmayı öğrenir.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C4DF8" w:rsidRPr="004C4DF8" w:rsidRDefault="004C4DF8" w:rsidP="004C4DF8">
            <w:pPr>
              <w:spacing w:line="240" w:lineRule="auto"/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4C4DF8">
              <w:rPr>
                <w:rFonts w:eastAsia="Calibri"/>
                <w:sz w:val="20"/>
                <w:szCs w:val="20"/>
              </w:rPr>
              <w:t>7B, 7C, 8B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C4DF8" w:rsidRPr="004C4DF8" w:rsidRDefault="004C4DF8" w:rsidP="004C4DF8">
            <w:pPr>
              <w:spacing w:line="240" w:lineRule="auto"/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4C4DF8">
              <w:rPr>
                <w:rFonts w:eastAsia="Calibri"/>
                <w:sz w:val="20"/>
                <w:szCs w:val="20"/>
              </w:rPr>
              <w:t>6, 10, 11, 14, 15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4C4DF8" w:rsidRPr="004C4DF8" w:rsidRDefault="004C4DF8" w:rsidP="004C4DF8">
            <w:pPr>
              <w:spacing w:line="240" w:lineRule="auto"/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4C4DF8">
              <w:rPr>
                <w:rFonts w:eastAsia="Calibri"/>
                <w:sz w:val="20"/>
                <w:szCs w:val="20"/>
              </w:rPr>
              <w:t>E, J</w:t>
            </w:r>
          </w:p>
        </w:tc>
      </w:tr>
    </w:tbl>
    <w:p w:rsidR="004C4DF8" w:rsidRPr="004C4DF8" w:rsidRDefault="004C4DF8" w:rsidP="004C4DF8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p w:rsidR="004C4DF8" w:rsidRPr="004C4DF8" w:rsidRDefault="004C4DF8" w:rsidP="004C4DF8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p w:rsidR="004C4DF8" w:rsidRPr="004C4DF8" w:rsidRDefault="004C4DF8" w:rsidP="004C4DF8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  <w:sectPr w:rsidR="004C4DF8" w:rsidRPr="004C4DF8" w:rsidSect="004C4DF8">
          <w:footerReference w:type="default" r:id="rId195"/>
          <w:footerReference w:type="first" r:id="rId196"/>
          <w:pgSz w:w="11906" w:h="16838"/>
          <w:pgMar w:top="425" w:right="1134" w:bottom="425" w:left="1134" w:header="0" w:footer="283" w:gutter="0"/>
          <w:cols w:space="708"/>
          <w:docGrid w:linePitch="360"/>
        </w:sectPr>
      </w:pPr>
    </w:p>
    <w:tbl>
      <w:tblPr>
        <w:tblStyle w:val="TableGrid74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112"/>
        <w:gridCol w:w="7512"/>
      </w:tblGrid>
      <w:tr w:rsidR="004C4DF8" w:rsidRPr="004C4DF8" w:rsidTr="004C4DF8">
        <w:trPr>
          <w:trHeight w:val="567"/>
        </w:trPr>
        <w:tc>
          <w:tcPr>
            <w:tcW w:w="2112" w:type="dxa"/>
            <w:shd w:val="clear" w:color="auto" w:fill="FFF2CC"/>
            <w:vAlign w:val="center"/>
          </w:tcPr>
          <w:p w:rsidR="004C4DF8" w:rsidRPr="004C4DF8" w:rsidRDefault="004C4DF8" w:rsidP="004C4DF8">
            <w:pPr>
              <w:ind w:left="0" w:hanging="2"/>
              <w:rPr>
                <w:b/>
                <w:sz w:val="20"/>
                <w:szCs w:val="20"/>
              </w:rPr>
            </w:pPr>
            <w:r w:rsidRPr="004C4DF8">
              <w:rPr>
                <w:b/>
                <w:sz w:val="20"/>
                <w:szCs w:val="20"/>
              </w:rPr>
              <w:lastRenderedPageBreak/>
              <w:t>Temel Ders kitabı</w:t>
            </w:r>
          </w:p>
        </w:tc>
        <w:tc>
          <w:tcPr>
            <w:tcW w:w="7512" w:type="dxa"/>
            <w:shd w:val="clear" w:color="auto" w:fill="FFFFFF"/>
          </w:tcPr>
          <w:p w:rsidR="004C4DF8" w:rsidRPr="004C4DF8" w:rsidRDefault="004C4DF8" w:rsidP="004C4DF8">
            <w:pPr>
              <w:ind w:left="0" w:hanging="2"/>
              <w:rPr>
                <w:i/>
                <w:iCs/>
                <w:sz w:val="20"/>
                <w:szCs w:val="20"/>
              </w:rPr>
            </w:pPr>
          </w:p>
        </w:tc>
      </w:tr>
      <w:tr w:rsidR="004C4DF8" w:rsidRPr="004C4DF8" w:rsidTr="004C4DF8">
        <w:trPr>
          <w:trHeight w:val="843"/>
        </w:trPr>
        <w:tc>
          <w:tcPr>
            <w:tcW w:w="2112" w:type="dxa"/>
            <w:shd w:val="clear" w:color="auto" w:fill="FFF2CC"/>
            <w:vAlign w:val="center"/>
          </w:tcPr>
          <w:p w:rsidR="004C4DF8" w:rsidRPr="004C4DF8" w:rsidRDefault="004C4DF8" w:rsidP="004C4DF8">
            <w:pPr>
              <w:ind w:left="0" w:hanging="2"/>
              <w:rPr>
                <w:b/>
                <w:sz w:val="20"/>
                <w:szCs w:val="20"/>
              </w:rPr>
            </w:pPr>
            <w:r w:rsidRPr="004C4DF8">
              <w:rPr>
                <w:b/>
                <w:sz w:val="20"/>
                <w:szCs w:val="20"/>
              </w:rPr>
              <w:t>Yardımcı Kaynaklar</w:t>
            </w:r>
          </w:p>
        </w:tc>
        <w:tc>
          <w:tcPr>
            <w:tcW w:w="7512" w:type="dxa"/>
            <w:shd w:val="clear" w:color="auto" w:fill="FFFFFF"/>
            <w:vAlign w:val="center"/>
          </w:tcPr>
          <w:p w:rsidR="004C4DF8" w:rsidRPr="004C4DF8" w:rsidRDefault="004C4DF8" w:rsidP="004C4DF8">
            <w:pPr>
              <w:spacing w:beforeAutospacing="1" w:after="100" w:afterAutospacing="1"/>
              <w:ind w:left="0" w:hanging="2"/>
              <w:outlineLvl w:val="3"/>
              <w:rPr>
                <w:b/>
                <w:i/>
                <w:iCs/>
                <w:sz w:val="20"/>
                <w:szCs w:val="20"/>
              </w:rPr>
            </w:pPr>
          </w:p>
        </w:tc>
      </w:tr>
      <w:tr w:rsidR="004C4DF8" w:rsidRPr="004C4DF8" w:rsidTr="004C4DF8">
        <w:trPr>
          <w:trHeight w:val="567"/>
        </w:trPr>
        <w:tc>
          <w:tcPr>
            <w:tcW w:w="2112" w:type="dxa"/>
            <w:shd w:val="clear" w:color="auto" w:fill="FFF2CC"/>
            <w:vAlign w:val="center"/>
          </w:tcPr>
          <w:p w:rsidR="004C4DF8" w:rsidRPr="004C4DF8" w:rsidRDefault="004C4DF8" w:rsidP="004C4DF8">
            <w:pPr>
              <w:ind w:left="0" w:hanging="2"/>
              <w:rPr>
                <w:b/>
                <w:sz w:val="20"/>
                <w:szCs w:val="20"/>
              </w:rPr>
            </w:pPr>
            <w:r w:rsidRPr="004C4DF8">
              <w:rPr>
                <w:b/>
                <w:sz w:val="20"/>
                <w:szCs w:val="20"/>
              </w:rPr>
              <w:t>Derste Gerekli Araç ve Gereçler</w:t>
            </w:r>
          </w:p>
        </w:tc>
        <w:tc>
          <w:tcPr>
            <w:tcW w:w="7512" w:type="dxa"/>
            <w:shd w:val="clear" w:color="auto" w:fill="FFFFFF"/>
            <w:vAlign w:val="center"/>
          </w:tcPr>
          <w:p w:rsidR="004C4DF8" w:rsidRPr="004C4DF8" w:rsidRDefault="004C4DF8" w:rsidP="004C4DF8">
            <w:pPr>
              <w:ind w:left="0" w:hanging="2"/>
              <w:rPr>
                <w:sz w:val="20"/>
                <w:szCs w:val="20"/>
              </w:rPr>
            </w:pPr>
            <w:r w:rsidRPr="004C4DF8">
              <w:rPr>
                <w:sz w:val="20"/>
                <w:szCs w:val="20"/>
              </w:rPr>
              <w:t>-</w:t>
            </w:r>
          </w:p>
        </w:tc>
      </w:tr>
    </w:tbl>
    <w:p w:rsidR="004C4DF8" w:rsidRPr="004C4DF8" w:rsidRDefault="004C4DF8" w:rsidP="004C4DF8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tbl>
      <w:tblPr>
        <w:tblStyle w:val="TableGrid74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667"/>
        <w:gridCol w:w="8957"/>
      </w:tblGrid>
      <w:tr w:rsidR="004C4DF8" w:rsidRPr="004C4DF8" w:rsidTr="004C4DF8">
        <w:trPr>
          <w:trHeight w:val="312"/>
        </w:trPr>
        <w:tc>
          <w:tcPr>
            <w:tcW w:w="9624" w:type="dxa"/>
            <w:gridSpan w:val="2"/>
            <w:shd w:val="clear" w:color="auto" w:fill="FFF2CC"/>
            <w:vAlign w:val="center"/>
          </w:tcPr>
          <w:p w:rsidR="004C4DF8" w:rsidRPr="004C4DF8" w:rsidRDefault="004C4DF8" w:rsidP="004C4DF8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4C4DF8">
              <w:rPr>
                <w:b/>
                <w:sz w:val="20"/>
                <w:szCs w:val="20"/>
              </w:rPr>
              <w:t>Dersin Haftalık Planı</w:t>
            </w:r>
          </w:p>
        </w:tc>
      </w:tr>
      <w:tr w:rsidR="004C4DF8" w:rsidRPr="004C4DF8" w:rsidTr="004C4DF8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4C4DF8" w:rsidRPr="004C4DF8" w:rsidRDefault="004C4DF8" w:rsidP="004C4DF8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4C4DF8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4C4DF8" w:rsidRPr="004C4DF8" w:rsidRDefault="004C4DF8" w:rsidP="004C4DF8">
            <w:pPr>
              <w:ind w:left="0" w:hanging="2"/>
              <w:jc w:val="both"/>
              <w:rPr>
                <w:sz w:val="20"/>
                <w:szCs w:val="20"/>
              </w:rPr>
            </w:pPr>
            <w:r w:rsidRPr="004C4DF8">
              <w:rPr>
                <w:rFonts w:eastAsia="Calibri"/>
                <w:sz w:val="20"/>
                <w:szCs w:val="20"/>
              </w:rPr>
              <w:t>Araştırma konularının tespit edilmesi ve dikkat edilecek hususlar</w:t>
            </w:r>
          </w:p>
        </w:tc>
      </w:tr>
      <w:tr w:rsidR="004C4DF8" w:rsidRPr="004C4DF8" w:rsidTr="004C4DF8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4C4DF8" w:rsidRPr="004C4DF8" w:rsidRDefault="004C4DF8" w:rsidP="004C4DF8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4C4DF8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4C4DF8" w:rsidRPr="004C4DF8" w:rsidRDefault="004C4DF8" w:rsidP="004C4DF8">
            <w:pPr>
              <w:ind w:left="0" w:hanging="2"/>
              <w:jc w:val="both"/>
              <w:rPr>
                <w:sz w:val="20"/>
                <w:szCs w:val="20"/>
              </w:rPr>
            </w:pPr>
            <w:r w:rsidRPr="004C4DF8">
              <w:rPr>
                <w:sz w:val="20"/>
                <w:szCs w:val="20"/>
              </w:rPr>
              <w:t>Bilimsel araştırma ve inceleme yöntemleri</w:t>
            </w:r>
          </w:p>
        </w:tc>
      </w:tr>
      <w:tr w:rsidR="004C4DF8" w:rsidRPr="004C4DF8" w:rsidTr="004C4DF8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4C4DF8" w:rsidRPr="004C4DF8" w:rsidRDefault="004C4DF8" w:rsidP="004C4DF8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4C4DF8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4C4DF8" w:rsidRPr="004C4DF8" w:rsidRDefault="004C4DF8" w:rsidP="004C4DF8">
            <w:pPr>
              <w:ind w:left="0" w:hanging="2"/>
              <w:jc w:val="both"/>
              <w:rPr>
                <w:sz w:val="20"/>
                <w:szCs w:val="20"/>
              </w:rPr>
            </w:pPr>
            <w:r w:rsidRPr="004C4DF8">
              <w:rPr>
                <w:rFonts w:eastAsia="Calibri"/>
                <w:sz w:val="20"/>
                <w:szCs w:val="20"/>
              </w:rPr>
              <w:t>Araştırma konularının seçimi ve kaynakların araştırılması</w:t>
            </w:r>
          </w:p>
        </w:tc>
      </w:tr>
      <w:tr w:rsidR="004C4DF8" w:rsidRPr="004C4DF8" w:rsidTr="004C4DF8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4C4DF8" w:rsidRPr="004C4DF8" w:rsidRDefault="004C4DF8" w:rsidP="004C4DF8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4C4DF8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4C4DF8" w:rsidRPr="004C4DF8" w:rsidRDefault="004C4DF8" w:rsidP="004C4DF8">
            <w:pPr>
              <w:tabs>
                <w:tab w:val="left" w:pos="945"/>
              </w:tabs>
              <w:ind w:left="0" w:hanging="2"/>
              <w:jc w:val="both"/>
              <w:rPr>
                <w:sz w:val="20"/>
                <w:szCs w:val="20"/>
              </w:rPr>
            </w:pPr>
            <w:r w:rsidRPr="004C4DF8">
              <w:rPr>
                <w:rFonts w:eastAsia="Calibri"/>
                <w:sz w:val="20"/>
                <w:szCs w:val="20"/>
              </w:rPr>
              <w:t>Araştırma plânının hazırlanması</w:t>
            </w:r>
          </w:p>
        </w:tc>
      </w:tr>
      <w:tr w:rsidR="004C4DF8" w:rsidRPr="004C4DF8" w:rsidTr="004C4DF8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4C4DF8" w:rsidRPr="004C4DF8" w:rsidRDefault="004C4DF8" w:rsidP="004C4DF8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4C4DF8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4C4DF8" w:rsidRPr="004C4DF8" w:rsidRDefault="004C4DF8" w:rsidP="004C4DF8">
            <w:pPr>
              <w:ind w:left="0" w:hanging="2"/>
              <w:jc w:val="both"/>
              <w:rPr>
                <w:sz w:val="20"/>
                <w:szCs w:val="20"/>
              </w:rPr>
            </w:pPr>
            <w:r w:rsidRPr="004C4DF8">
              <w:rPr>
                <w:rFonts w:eastAsia="Calibri"/>
                <w:sz w:val="20"/>
                <w:szCs w:val="20"/>
              </w:rPr>
              <w:t>Araştırma konularıyla ilgili verilerin toplanması</w:t>
            </w:r>
          </w:p>
        </w:tc>
      </w:tr>
      <w:tr w:rsidR="004C4DF8" w:rsidRPr="004C4DF8" w:rsidTr="004C4DF8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4C4DF8" w:rsidRPr="004C4DF8" w:rsidRDefault="004C4DF8" w:rsidP="004C4DF8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4C4DF8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4C4DF8" w:rsidRPr="004C4DF8" w:rsidRDefault="004C4DF8" w:rsidP="004C4DF8">
            <w:pPr>
              <w:ind w:left="0" w:hanging="2"/>
              <w:jc w:val="both"/>
              <w:rPr>
                <w:sz w:val="20"/>
                <w:szCs w:val="20"/>
              </w:rPr>
            </w:pPr>
            <w:r w:rsidRPr="004C4DF8">
              <w:rPr>
                <w:rFonts w:eastAsia="Calibri"/>
                <w:sz w:val="20"/>
                <w:szCs w:val="20"/>
              </w:rPr>
              <w:t>Araştırma konularıyla ilgili verilerin toplanması</w:t>
            </w:r>
          </w:p>
        </w:tc>
      </w:tr>
      <w:tr w:rsidR="004C4DF8" w:rsidRPr="004C4DF8" w:rsidTr="004C4DF8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4C4DF8" w:rsidRPr="004C4DF8" w:rsidRDefault="004C4DF8" w:rsidP="004C4DF8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4C4DF8">
              <w:rPr>
                <w:b/>
                <w:sz w:val="20"/>
                <w:szCs w:val="20"/>
              </w:rPr>
              <w:t>7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4C4DF8" w:rsidRPr="004C4DF8" w:rsidRDefault="004C4DF8" w:rsidP="004C4DF8">
            <w:pPr>
              <w:ind w:left="0" w:hanging="2"/>
              <w:jc w:val="both"/>
              <w:rPr>
                <w:sz w:val="20"/>
                <w:szCs w:val="20"/>
              </w:rPr>
            </w:pPr>
            <w:r w:rsidRPr="004C4DF8">
              <w:rPr>
                <w:rFonts w:eastAsia="Calibri"/>
                <w:sz w:val="20"/>
                <w:szCs w:val="20"/>
              </w:rPr>
              <w:t>Araştırma konularıyla ilgili verilerin toplanması</w:t>
            </w:r>
          </w:p>
        </w:tc>
      </w:tr>
      <w:tr w:rsidR="004C4DF8" w:rsidRPr="004C4DF8" w:rsidTr="004C4DF8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D9D9D9"/>
            <w:vAlign w:val="center"/>
          </w:tcPr>
          <w:p w:rsidR="004C4DF8" w:rsidRPr="004C4DF8" w:rsidRDefault="004C4DF8" w:rsidP="004C4DF8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4C4DF8">
              <w:rPr>
                <w:b/>
                <w:sz w:val="20"/>
                <w:szCs w:val="20"/>
              </w:rPr>
              <w:t>8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D9D9D9"/>
            <w:vAlign w:val="center"/>
          </w:tcPr>
          <w:p w:rsidR="004C4DF8" w:rsidRPr="004C4DF8" w:rsidRDefault="004C4DF8" w:rsidP="004C4DF8">
            <w:pPr>
              <w:ind w:left="0" w:hanging="2"/>
              <w:jc w:val="both"/>
              <w:rPr>
                <w:sz w:val="20"/>
                <w:szCs w:val="20"/>
              </w:rPr>
            </w:pPr>
            <w:r w:rsidRPr="004C4DF8">
              <w:rPr>
                <w:sz w:val="20"/>
                <w:szCs w:val="20"/>
              </w:rPr>
              <w:t>Ara Sınavlar</w:t>
            </w:r>
          </w:p>
        </w:tc>
      </w:tr>
      <w:tr w:rsidR="004C4DF8" w:rsidRPr="004C4DF8" w:rsidTr="004C4DF8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4C4DF8" w:rsidRPr="004C4DF8" w:rsidRDefault="004C4DF8" w:rsidP="004C4DF8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4C4DF8">
              <w:rPr>
                <w:b/>
                <w:sz w:val="20"/>
                <w:szCs w:val="20"/>
              </w:rPr>
              <w:t>9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4C4DF8" w:rsidRPr="004C4DF8" w:rsidRDefault="004C4DF8" w:rsidP="004C4DF8">
            <w:pPr>
              <w:ind w:left="0" w:hanging="2"/>
              <w:rPr>
                <w:sz w:val="20"/>
                <w:szCs w:val="20"/>
              </w:rPr>
            </w:pPr>
            <w:r w:rsidRPr="004C4DF8">
              <w:rPr>
                <w:sz w:val="20"/>
                <w:szCs w:val="20"/>
              </w:rPr>
              <w:t>Araştırma konularıyla ilgili toplanan verilerin tasnif ve analizi</w:t>
            </w:r>
          </w:p>
        </w:tc>
      </w:tr>
      <w:tr w:rsidR="004C4DF8" w:rsidRPr="004C4DF8" w:rsidTr="004C4DF8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4C4DF8" w:rsidRPr="004C4DF8" w:rsidRDefault="004C4DF8" w:rsidP="004C4DF8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4C4DF8"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4C4DF8" w:rsidRPr="004C4DF8" w:rsidRDefault="004C4DF8" w:rsidP="004C4DF8">
            <w:pPr>
              <w:ind w:left="0" w:hanging="2"/>
              <w:rPr>
                <w:sz w:val="20"/>
                <w:szCs w:val="20"/>
              </w:rPr>
            </w:pPr>
            <w:r w:rsidRPr="004C4DF8">
              <w:rPr>
                <w:sz w:val="20"/>
                <w:szCs w:val="20"/>
              </w:rPr>
              <w:t>Araştırma konularıyla ilgili toplanan verilerin tasnif ve analizi</w:t>
            </w:r>
          </w:p>
        </w:tc>
      </w:tr>
      <w:tr w:rsidR="004C4DF8" w:rsidRPr="004C4DF8" w:rsidTr="004C4DF8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4C4DF8" w:rsidRPr="004C4DF8" w:rsidRDefault="004C4DF8" w:rsidP="004C4DF8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4C4DF8">
              <w:rPr>
                <w:b/>
                <w:sz w:val="20"/>
                <w:szCs w:val="20"/>
              </w:rPr>
              <w:t>11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4C4DF8" w:rsidRPr="004C4DF8" w:rsidRDefault="004C4DF8" w:rsidP="004C4DF8">
            <w:pPr>
              <w:ind w:left="0" w:hanging="2"/>
              <w:rPr>
                <w:sz w:val="20"/>
                <w:szCs w:val="20"/>
              </w:rPr>
            </w:pPr>
            <w:r w:rsidRPr="004C4DF8">
              <w:rPr>
                <w:sz w:val="20"/>
                <w:szCs w:val="20"/>
              </w:rPr>
              <w:t>Araştırma konularıyla ilgili toplanan verilerin tasnif ve analizi</w:t>
            </w:r>
          </w:p>
        </w:tc>
      </w:tr>
      <w:tr w:rsidR="004C4DF8" w:rsidRPr="004C4DF8" w:rsidTr="004C4DF8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4C4DF8" w:rsidRPr="004C4DF8" w:rsidRDefault="004C4DF8" w:rsidP="004C4DF8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4C4DF8">
              <w:rPr>
                <w:b/>
                <w:sz w:val="20"/>
                <w:szCs w:val="20"/>
              </w:rPr>
              <w:t>12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4C4DF8" w:rsidRPr="004C4DF8" w:rsidRDefault="004C4DF8" w:rsidP="004C4DF8">
            <w:pPr>
              <w:ind w:left="0" w:hanging="2"/>
              <w:rPr>
                <w:sz w:val="20"/>
                <w:szCs w:val="20"/>
              </w:rPr>
            </w:pPr>
            <w:r w:rsidRPr="004C4DF8">
              <w:rPr>
                <w:rFonts w:eastAsia="Calibri"/>
                <w:sz w:val="20"/>
                <w:szCs w:val="20"/>
              </w:rPr>
              <w:t>Araştırma konularıyla ilgili elde edilen sonuçların raporlaştırılması</w:t>
            </w:r>
          </w:p>
        </w:tc>
      </w:tr>
      <w:tr w:rsidR="004C4DF8" w:rsidRPr="004C4DF8" w:rsidTr="004C4DF8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4C4DF8" w:rsidRPr="004C4DF8" w:rsidRDefault="004C4DF8" w:rsidP="004C4DF8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4C4DF8">
              <w:rPr>
                <w:b/>
                <w:sz w:val="20"/>
                <w:szCs w:val="20"/>
              </w:rPr>
              <w:t>13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4C4DF8" w:rsidRPr="004C4DF8" w:rsidRDefault="004C4DF8" w:rsidP="004C4DF8">
            <w:pPr>
              <w:ind w:left="0" w:hanging="2"/>
              <w:jc w:val="both"/>
              <w:rPr>
                <w:sz w:val="20"/>
                <w:szCs w:val="20"/>
              </w:rPr>
            </w:pPr>
            <w:r w:rsidRPr="004C4DF8">
              <w:rPr>
                <w:rFonts w:eastAsia="Calibri"/>
                <w:sz w:val="20"/>
                <w:szCs w:val="20"/>
              </w:rPr>
              <w:t>Araştırma konularıyla ilgili elde edilen sonuçların raporlaştırılması</w:t>
            </w:r>
          </w:p>
        </w:tc>
      </w:tr>
      <w:tr w:rsidR="004C4DF8" w:rsidRPr="004C4DF8" w:rsidTr="004C4DF8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4C4DF8" w:rsidRPr="004C4DF8" w:rsidRDefault="004C4DF8" w:rsidP="004C4DF8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4C4DF8">
              <w:rPr>
                <w:b/>
                <w:sz w:val="20"/>
                <w:szCs w:val="20"/>
              </w:rPr>
              <w:t>14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4C4DF8" w:rsidRPr="004C4DF8" w:rsidRDefault="004C4DF8" w:rsidP="004C4DF8">
            <w:pPr>
              <w:ind w:left="0" w:hanging="2"/>
              <w:jc w:val="both"/>
              <w:rPr>
                <w:sz w:val="20"/>
                <w:szCs w:val="20"/>
              </w:rPr>
            </w:pPr>
            <w:r w:rsidRPr="004C4DF8">
              <w:rPr>
                <w:rFonts w:eastAsia="Calibri"/>
                <w:sz w:val="20"/>
                <w:szCs w:val="20"/>
              </w:rPr>
              <w:t>Araştırma konularıyla ilgili elde edilen sonuçların raporlaştırılması</w:t>
            </w:r>
          </w:p>
        </w:tc>
      </w:tr>
      <w:tr w:rsidR="004C4DF8" w:rsidRPr="004C4DF8" w:rsidTr="004C4DF8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4C4DF8" w:rsidRPr="004C4DF8" w:rsidRDefault="004C4DF8" w:rsidP="004C4DF8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4C4DF8"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4C4DF8" w:rsidRPr="004C4DF8" w:rsidRDefault="004C4DF8" w:rsidP="004C4DF8">
            <w:pPr>
              <w:ind w:left="0" w:hanging="2"/>
              <w:jc w:val="both"/>
              <w:rPr>
                <w:sz w:val="20"/>
                <w:szCs w:val="20"/>
              </w:rPr>
            </w:pPr>
            <w:r w:rsidRPr="004C4DF8">
              <w:rPr>
                <w:rFonts w:eastAsia="Calibri"/>
                <w:sz w:val="20"/>
                <w:szCs w:val="20"/>
              </w:rPr>
              <w:t>Araştırma konularıyla ilgili elde edilen sonuçların raporlaştırılması</w:t>
            </w:r>
          </w:p>
        </w:tc>
      </w:tr>
      <w:tr w:rsidR="004C4DF8" w:rsidRPr="004C4DF8" w:rsidTr="004C4DF8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12" w:space="0" w:color="auto"/>
              <w:right w:val="nil"/>
            </w:tcBorders>
            <w:shd w:val="clear" w:color="auto" w:fill="D9D9D9"/>
            <w:vAlign w:val="center"/>
          </w:tcPr>
          <w:p w:rsidR="004C4DF8" w:rsidRPr="004C4DF8" w:rsidRDefault="004C4DF8" w:rsidP="004C4DF8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4C4DF8">
              <w:rPr>
                <w:b/>
                <w:sz w:val="20"/>
                <w:szCs w:val="20"/>
              </w:rPr>
              <w:t>16,17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D9D9D9"/>
            <w:vAlign w:val="center"/>
          </w:tcPr>
          <w:p w:rsidR="004C4DF8" w:rsidRPr="004C4DF8" w:rsidRDefault="004C4DF8" w:rsidP="004C4DF8">
            <w:pPr>
              <w:ind w:left="0" w:hanging="2"/>
              <w:jc w:val="both"/>
              <w:rPr>
                <w:sz w:val="20"/>
                <w:szCs w:val="20"/>
              </w:rPr>
            </w:pPr>
            <w:r w:rsidRPr="004C4DF8">
              <w:rPr>
                <w:sz w:val="20"/>
                <w:szCs w:val="20"/>
              </w:rPr>
              <w:t>Yarıyıl sonu sınavları</w:t>
            </w:r>
          </w:p>
        </w:tc>
      </w:tr>
    </w:tbl>
    <w:p w:rsidR="004C4DF8" w:rsidRPr="004C4DF8" w:rsidRDefault="004C4DF8" w:rsidP="004C4DF8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tbl>
      <w:tblPr>
        <w:tblStyle w:val="TableGrid74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5797"/>
        <w:gridCol w:w="1275"/>
        <w:gridCol w:w="1276"/>
        <w:gridCol w:w="1276"/>
      </w:tblGrid>
      <w:tr w:rsidR="004C4DF8" w:rsidRPr="004C4DF8" w:rsidTr="004C4DF8">
        <w:trPr>
          <w:trHeight w:val="312"/>
        </w:trPr>
        <w:tc>
          <w:tcPr>
            <w:tcW w:w="9624" w:type="dxa"/>
            <w:gridSpan w:val="4"/>
            <w:shd w:val="clear" w:color="auto" w:fill="FFF2CC"/>
            <w:vAlign w:val="center"/>
          </w:tcPr>
          <w:p w:rsidR="004C4DF8" w:rsidRPr="004C4DF8" w:rsidRDefault="004C4DF8" w:rsidP="004C4DF8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4C4DF8">
              <w:rPr>
                <w:b/>
                <w:sz w:val="20"/>
                <w:szCs w:val="20"/>
              </w:rPr>
              <w:t>Dersin İş Yükünün Hesaplanması</w:t>
            </w:r>
          </w:p>
        </w:tc>
      </w:tr>
      <w:tr w:rsidR="004C4DF8" w:rsidRPr="004C4DF8" w:rsidTr="004C4DF8">
        <w:trPr>
          <w:trHeight w:val="312"/>
        </w:trPr>
        <w:tc>
          <w:tcPr>
            <w:tcW w:w="5797" w:type="dxa"/>
            <w:shd w:val="clear" w:color="auto" w:fill="FFF2CC"/>
            <w:vAlign w:val="center"/>
          </w:tcPr>
          <w:p w:rsidR="004C4DF8" w:rsidRPr="004C4DF8" w:rsidRDefault="004C4DF8" w:rsidP="004C4DF8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4C4DF8">
              <w:rPr>
                <w:b/>
                <w:sz w:val="20"/>
                <w:szCs w:val="20"/>
              </w:rPr>
              <w:t>Etkinlikler</w:t>
            </w:r>
          </w:p>
        </w:tc>
        <w:tc>
          <w:tcPr>
            <w:tcW w:w="1275" w:type="dxa"/>
            <w:shd w:val="clear" w:color="auto" w:fill="FFF2CC"/>
            <w:vAlign w:val="center"/>
          </w:tcPr>
          <w:p w:rsidR="004C4DF8" w:rsidRPr="004C4DF8" w:rsidRDefault="004C4DF8" w:rsidP="004C4DF8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4C4DF8">
              <w:rPr>
                <w:b/>
                <w:sz w:val="20"/>
                <w:szCs w:val="20"/>
              </w:rPr>
              <w:t>Sayısı</w:t>
            </w:r>
          </w:p>
        </w:tc>
        <w:tc>
          <w:tcPr>
            <w:tcW w:w="1276" w:type="dxa"/>
            <w:shd w:val="clear" w:color="auto" w:fill="FFF2CC"/>
            <w:vAlign w:val="center"/>
          </w:tcPr>
          <w:p w:rsidR="004C4DF8" w:rsidRPr="004C4DF8" w:rsidRDefault="004C4DF8" w:rsidP="004C4DF8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4C4DF8">
              <w:rPr>
                <w:b/>
                <w:sz w:val="20"/>
                <w:szCs w:val="20"/>
              </w:rPr>
              <w:t>Süresi (Saat)</w:t>
            </w:r>
          </w:p>
        </w:tc>
        <w:tc>
          <w:tcPr>
            <w:tcW w:w="1276" w:type="dxa"/>
            <w:shd w:val="clear" w:color="auto" w:fill="FFF2CC"/>
            <w:vAlign w:val="center"/>
          </w:tcPr>
          <w:p w:rsidR="004C4DF8" w:rsidRPr="004C4DF8" w:rsidRDefault="004C4DF8" w:rsidP="004C4DF8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4C4DF8">
              <w:rPr>
                <w:b/>
                <w:sz w:val="20"/>
                <w:szCs w:val="20"/>
              </w:rPr>
              <w:t>Toplam İş Yükü (saat)</w:t>
            </w:r>
          </w:p>
        </w:tc>
      </w:tr>
      <w:tr w:rsidR="004C4DF8" w:rsidRPr="004C4DF8" w:rsidTr="004C4DF8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4C4DF8" w:rsidRPr="004C4DF8" w:rsidRDefault="004C4DF8" w:rsidP="004C4DF8">
            <w:pPr>
              <w:ind w:left="0" w:hanging="2"/>
              <w:rPr>
                <w:sz w:val="20"/>
                <w:szCs w:val="20"/>
              </w:rPr>
            </w:pPr>
            <w:r w:rsidRPr="004C4DF8">
              <w:rPr>
                <w:sz w:val="20"/>
                <w:szCs w:val="20"/>
              </w:rPr>
              <w:t>Ders Süresi (haftalık toplam ders saati)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4C4DF8" w:rsidRPr="004C4DF8" w:rsidRDefault="004C4DF8" w:rsidP="004C4DF8">
            <w:pPr>
              <w:ind w:left="0" w:hanging="2"/>
              <w:jc w:val="center"/>
              <w:rPr>
                <w:sz w:val="20"/>
                <w:szCs w:val="20"/>
              </w:rPr>
            </w:pPr>
            <w:r w:rsidRPr="004C4DF8">
              <w:rPr>
                <w:sz w:val="20"/>
                <w:szCs w:val="20"/>
              </w:rPr>
              <w:t>2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4C4DF8" w:rsidRPr="004C4DF8" w:rsidRDefault="004C4DF8" w:rsidP="004C4DF8">
            <w:pPr>
              <w:ind w:left="0" w:hanging="2"/>
              <w:jc w:val="center"/>
              <w:rPr>
                <w:sz w:val="20"/>
                <w:szCs w:val="20"/>
              </w:rPr>
            </w:pPr>
            <w:r w:rsidRPr="004C4DF8">
              <w:rPr>
                <w:sz w:val="20"/>
                <w:szCs w:val="20"/>
              </w:rPr>
              <w:t>4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4C4DF8" w:rsidRPr="004C4DF8" w:rsidRDefault="004C4DF8" w:rsidP="004C4DF8">
            <w:pPr>
              <w:ind w:left="0" w:hanging="2"/>
              <w:jc w:val="center"/>
              <w:rPr>
                <w:sz w:val="20"/>
                <w:szCs w:val="20"/>
              </w:rPr>
            </w:pPr>
            <w:r w:rsidRPr="004C4DF8">
              <w:rPr>
                <w:sz w:val="20"/>
                <w:szCs w:val="20"/>
              </w:rPr>
              <w:t>8</w:t>
            </w:r>
          </w:p>
        </w:tc>
      </w:tr>
      <w:tr w:rsidR="004C4DF8" w:rsidRPr="004C4DF8" w:rsidTr="004C4DF8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4C4DF8" w:rsidRPr="004C4DF8" w:rsidRDefault="004C4DF8" w:rsidP="004C4DF8">
            <w:pPr>
              <w:ind w:left="0" w:hanging="2"/>
              <w:rPr>
                <w:sz w:val="20"/>
                <w:szCs w:val="20"/>
              </w:rPr>
            </w:pPr>
            <w:r w:rsidRPr="004C4DF8">
              <w:rPr>
                <w:sz w:val="20"/>
                <w:szCs w:val="20"/>
              </w:rPr>
              <w:t>Sınıf Ders çalışma süresi (tekrar, pekiştirme, ön çalışma</w:t>
            </w:r>
            <w:proofErr w:type="gramStart"/>
            <w:r w:rsidRPr="004C4DF8">
              <w:rPr>
                <w:sz w:val="20"/>
                <w:szCs w:val="20"/>
              </w:rPr>
              <w:t>,….</w:t>
            </w:r>
            <w:proofErr w:type="gramEnd"/>
            <w:r w:rsidRPr="004C4DF8">
              <w:rPr>
                <w:sz w:val="20"/>
                <w:szCs w:val="20"/>
              </w:rPr>
              <w:t>)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4C4DF8" w:rsidRPr="004C4DF8" w:rsidRDefault="004C4DF8" w:rsidP="004C4DF8">
            <w:pPr>
              <w:ind w:left="0" w:hanging="2"/>
              <w:jc w:val="center"/>
              <w:rPr>
                <w:sz w:val="20"/>
                <w:szCs w:val="20"/>
              </w:rPr>
            </w:pPr>
            <w:r w:rsidRPr="004C4DF8">
              <w:rPr>
                <w:sz w:val="20"/>
                <w:szCs w:val="20"/>
              </w:rPr>
              <w:t>5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4C4DF8" w:rsidRPr="004C4DF8" w:rsidRDefault="004C4DF8" w:rsidP="004C4DF8">
            <w:pPr>
              <w:ind w:left="0" w:hanging="2"/>
              <w:jc w:val="center"/>
              <w:rPr>
                <w:sz w:val="20"/>
                <w:szCs w:val="20"/>
              </w:rPr>
            </w:pPr>
            <w:r w:rsidRPr="004C4DF8">
              <w:rPr>
                <w:sz w:val="20"/>
                <w:szCs w:val="20"/>
              </w:rPr>
              <w:t>10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4C4DF8" w:rsidRPr="004C4DF8" w:rsidRDefault="004C4DF8" w:rsidP="004C4DF8">
            <w:pPr>
              <w:ind w:left="0" w:hanging="2"/>
              <w:jc w:val="center"/>
              <w:rPr>
                <w:sz w:val="20"/>
                <w:szCs w:val="20"/>
              </w:rPr>
            </w:pPr>
            <w:r w:rsidRPr="004C4DF8">
              <w:rPr>
                <w:sz w:val="20"/>
                <w:szCs w:val="20"/>
              </w:rPr>
              <w:t>50</w:t>
            </w:r>
          </w:p>
        </w:tc>
      </w:tr>
      <w:tr w:rsidR="004C4DF8" w:rsidRPr="004C4DF8" w:rsidTr="004C4DF8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4C4DF8" w:rsidRPr="004C4DF8" w:rsidRDefault="004C4DF8" w:rsidP="004C4DF8">
            <w:pPr>
              <w:ind w:left="0" w:hanging="2"/>
              <w:rPr>
                <w:sz w:val="20"/>
                <w:szCs w:val="20"/>
              </w:rPr>
            </w:pPr>
            <w:r w:rsidRPr="004C4DF8">
              <w:rPr>
                <w:sz w:val="20"/>
                <w:szCs w:val="20"/>
              </w:rPr>
              <w:t>Ödev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4C4DF8" w:rsidRPr="004C4DF8" w:rsidRDefault="004C4DF8" w:rsidP="004C4DF8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4C4DF8" w:rsidRPr="004C4DF8" w:rsidRDefault="004C4DF8" w:rsidP="004C4DF8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4C4DF8" w:rsidRPr="004C4DF8" w:rsidRDefault="004C4DF8" w:rsidP="004C4DF8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C4DF8" w:rsidRPr="004C4DF8" w:rsidTr="004C4DF8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4C4DF8" w:rsidRPr="004C4DF8" w:rsidRDefault="004C4DF8" w:rsidP="004C4DF8">
            <w:pPr>
              <w:ind w:left="0" w:hanging="2"/>
              <w:rPr>
                <w:sz w:val="20"/>
                <w:szCs w:val="20"/>
              </w:rPr>
            </w:pPr>
            <w:r w:rsidRPr="004C4DF8">
              <w:rPr>
                <w:sz w:val="20"/>
                <w:szCs w:val="20"/>
              </w:rPr>
              <w:t xml:space="preserve">Kısa Sınav 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4C4DF8" w:rsidRPr="004C4DF8" w:rsidRDefault="004C4DF8" w:rsidP="004C4DF8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4C4DF8" w:rsidRPr="004C4DF8" w:rsidRDefault="004C4DF8" w:rsidP="004C4DF8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4C4DF8" w:rsidRPr="004C4DF8" w:rsidRDefault="004C4DF8" w:rsidP="004C4DF8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C4DF8" w:rsidRPr="004C4DF8" w:rsidTr="004C4DF8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4C4DF8" w:rsidRPr="004C4DF8" w:rsidRDefault="004C4DF8" w:rsidP="004C4DF8">
            <w:pPr>
              <w:ind w:left="0" w:hanging="2"/>
              <w:rPr>
                <w:sz w:val="20"/>
                <w:szCs w:val="20"/>
              </w:rPr>
            </w:pPr>
            <w:r w:rsidRPr="004C4DF8">
              <w:rPr>
                <w:sz w:val="20"/>
                <w:szCs w:val="20"/>
              </w:rPr>
              <w:t>Kısa Sınav hazırlık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4C4DF8" w:rsidRPr="004C4DF8" w:rsidRDefault="004C4DF8" w:rsidP="004C4DF8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4C4DF8" w:rsidRPr="004C4DF8" w:rsidRDefault="004C4DF8" w:rsidP="004C4DF8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4C4DF8" w:rsidRPr="004C4DF8" w:rsidRDefault="004C4DF8" w:rsidP="004C4DF8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C4DF8" w:rsidRPr="004C4DF8" w:rsidTr="004C4DF8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4C4DF8" w:rsidRPr="004C4DF8" w:rsidRDefault="004C4DF8" w:rsidP="004C4DF8">
            <w:pPr>
              <w:ind w:left="0" w:hanging="2"/>
              <w:rPr>
                <w:sz w:val="20"/>
                <w:szCs w:val="20"/>
              </w:rPr>
            </w:pPr>
            <w:r w:rsidRPr="004C4DF8">
              <w:rPr>
                <w:sz w:val="20"/>
                <w:szCs w:val="20"/>
              </w:rPr>
              <w:t xml:space="preserve">Sözlü Sınav 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4C4DF8" w:rsidRPr="004C4DF8" w:rsidRDefault="004C4DF8" w:rsidP="004C4DF8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4C4DF8" w:rsidRPr="004C4DF8" w:rsidRDefault="004C4DF8" w:rsidP="004C4DF8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4C4DF8" w:rsidRPr="004C4DF8" w:rsidRDefault="004C4DF8" w:rsidP="004C4DF8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C4DF8" w:rsidRPr="004C4DF8" w:rsidTr="004C4DF8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4C4DF8" w:rsidRPr="004C4DF8" w:rsidRDefault="004C4DF8" w:rsidP="004C4DF8">
            <w:pPr>
              <w:ind w:left="0" w:hanging="2"/>
              <w:rPr>
                <w:sz w:val="20"/>
                <w:szCs w:val="20"/>
              </w:rPr>
            </w:pPr>
            <w:r w:rsidRPr="004C4DF8">
              <w:rPr>
                <w:sz w:val="20"/>
                <w:szCs w:val="20"/>
              </w:rPr>
              <w:t>Sözlü Sınav hazırlık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4C4DF8" w:rsidRPr="004C4DF8" w:rsidRDefault="004C4DF8" w:rsidP="004C4DF8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4C4DF8" w:rsidRPr="004C4DF8" w:rsidRDefault="004C4DF8" w:rsidP="004C4DF8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4C4DF8" w:rsidRPr="004C4DF8" w:rsidRDefault="004C4DF8" w:rsidP="004C4DF8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C4DF8" w:rsidRPr="004C4DF8" w:rsidTr="004C4DF8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4C4DF8" w:rsidRPr="004C4DF8" w:rsidRDefault="004C4DF8" w:rsidP="004C4DF8">
            <w:pPr>
              <w:ind w:left="0" w:hanging="2"/>
              <w:rPr>
                <w:sz w:val="20"/>
                <w:szCs w:val="20"/>
              </w:rPr>
            </w:pPr>
            <w:r w:rsidRPr="004C4DF8">
              <w:rPr>
                <w:sz w:val="20"/>
                <w:szCs w:val="20"/>
              </w:rPr>
              <w:t xml:space="preserve">Rapor (Hazırlık ve sunum süresi </w:t>
            </w:r>
            <w:proofErr w:type="gramStart"/>
            <w:r w:rsidRPr="004C4DF8">
              <w:rPr>
                <w:sz w:val="20"/>
                <w:szCs w:val="20"/>
              </w:rPr>
              <w:t>dahil</w:t>
            </w:r>
            <w:proofErr w:type="gramEnd"/>
            <w:r w:rsidRPr="004C4DF8">
              <w:rPr>
                <w:sz w:val="20"/>
                <w:szCs w:val="20"/>
              </w:rPr>
              <w:t>)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4C4DF8" w:rsidRPr="004C4DF8" w:rsidRDefault="004C4DF8" w:rsidP="004C4DF8">
            <w:pP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4C4DF8" w:rsidRPr="004C4DF8" w:rsidRDefault="004C4DF8" w:rsidP="004C4DF8">
            <w:pP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4C4DF8" w:rsidRPr="004C4DF8" w:rsidRDefault="004C4DF8" w:rsidP="004C4DF8">
            <w:pP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Pr="004C4DF8">
              <w:rPr>
                <w:sz w:val="20"/>
                <w:szCs w:val="20"/>
              </w:rPr>
              <w:t>0</w:t>
            </w:r>
          </w:p>
        </w:tc>
      </w:tr>
      <w:tr w:rsidR="004C4DF8" w:rsidRPr="004C4DF8" w:rsidTr="004C4DF8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4C4DF8" w:rsidRPr="004C4DF8" w:rsidRDefault="004C4DF8" w:rsidP="004C4DF8">
            <w:pPr>
              <w:ind w:left="0" w:hanging="2"/>
              <w:rPr>
                <w:sz w:val="20"/>
                <w:szCs w:val="20"/>
              </w:rPr>
            </w:pPr>
            <w:r w:rsidRPr="004C4DF8">
              <w:rPr>
                <w:sz w:val="20"/>
                <w:szCs w:val="20"/>
              </w:rPr>
              <w:t xml:space="preserve">Proje (Hazırlık ve sunum süresi </w:t>
            </w:r>
            <w:proofErr w:type="gramStart"/>
            <w:r w:rsidRPr="004C4DF8">
              <w:rPr>
                <w:sz w:val="20"/>
                <w:szCs w:val="20"/>
              </w:rPr>
              <w:t>dahil</w:t>
            </w:r>
            <w:proofErr w:type="gramEnd"/>
            <w:r w:rsidRPr="004C4DF8">
              <w:rPr>
                <w:sz w:val="20"/>
                <w:szCs w:val="20"/>
              </w:rPr>
              <w:t>)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4C4DF8" w:rsidRPr="004C4DF8" w:rsidRDefault="004C4DF8" w:rsidP="004C4DF8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4C4DF8" w:rsidRPr="004C4DF8" w:rsidRDefault="004C4DF8" w:rsidP="004C4DF8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4C4DF8" w:rsidRPr="004C4DF8" w:rsidRDefault="004C4DF8" w:rsidP="004C4DF8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C4DF8" w:rsidRPr="004C4DF8" w:rsidTr="004C4DF8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4C4DF8" w:rsidRPr="004C4DF8" w:rsidRDefault="004C4DF8" w:rsidP="004C4DF8">
            <w:pPr>
              <w:ind w:left="0" w:hanging="2"/>
              <w:rPr>
                <w:sz w:val="20"/>
                <w:szCs w:val="20"/>
              </w:rPr>
            </w:pPr>
            <w:r w:rsidRPr="004C4DF8">
              <w:rPr>
                <w:sz w:val="20"/>
                <w:szCs w:val="20"/>
              </w:rPr>
              <w:t xml:space="preserve">Sunum (hazırlık süresi </w:t>
            </w:r>
            <w:proofErr w:type="gramStart"/>
            <w:r w:rsidRPr="004C4DF8">
              <w:rPr>
                <w:sz w:val="20"/>
                <w:szCs w:val="20"/>
              </w:rPr>
              <w:t>dahil</w:t>
            </w:r>
            <w:proofErr w:type="gramEnd"/>
            <w:r w:rsidRPr="004C4DF8">
              <w:rPr>
                <w:sz w:val="20"/>
                <w:szCs w:val="20"/>
              </w:rPr>
              <w:t>)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4C4DF8" w:rsidRPr="004C4DF8" w:rsidRDefault="004C4DF8" w:rsidP="004C4DF8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4C4DF8" w:rsidRPr="004C4DF8" w:rsidRDefault="004C4DF8" w:rsidP="004C4DF8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4C4DF8" w:rsidRPr="004C4DF8" w:rsidRDefault="004C4DF8" w:rsidP="004C4DF8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C4DF8" w:rsidRPr="004C4DF8" w:rsidTr="004C4DF8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4C4DF8" w:rsidRPr="004C4DF8" w:rsidRDefault="004C4DF8" w:rsidP="004C4DF8">
            <w:pPr>
              <w:ind w:left="0" w:hanging="2"/>
              <w:rPr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FFFFFF"/>
            <w:vAlign w:val="center"/>
          </w:tcPr>
          <w:p w:rsidR="004C4DF8" w:rsidRPr="004C4DF8" w:rsidRDefault="004C4DF8" w:rsidP="004C4DF8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4C4DF8" w:rsidRPr="004C4DF8" w:rsidRDefault="004C4DF8" w:rsidP="004C4DF8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4C4DF8" w:rsidRPr="004C4DF8" w:rsidRDefault="004C4DF8" w:rsidP="004C4DF8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C4DF8" w:rsidRPr="004C4DF8" w:rsidTr="004C4DF8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4C4DF8" w:rsidRPr="004C4DF8" w:rsidRDefault="004C4DF8" w:rsidP="004C4DF8">
            <w:pPr>
              <w:ind w:left="0" w:hanging="2"/>
              <w:rPr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FFFFFF"/>
            <w:vAlign w:val="center"/>
          </w:tcPr>
          <w:p w:rsidR="004C4DF8" w:rsidRPr="004C4DF8" w:rsidRDefault="004C4DF8" w:rsidP="004C4DF8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4C4DF8" w:rsidRPr="004C4DF8" w:rsidRDefault="004C4DF8" w:rsidP="004C4DF8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4C4DF8" w:rsidRPr="004C4DF8" w:rsidRDefault="004C4DF8" w:rsidP="004C4DF8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C4DF8" w:rsidRPr="004C4DF8" w:rsidTr="004C4DF8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4C4DF8" w:rsidRPr="004C4DF8" w:rsidRDefault="004C4DF8" w:rsidP="004C4DF8">
            <w:pPr>
              <w:ind w:left="0" w:hanging="2"/>
              <w:rPr>
                <w:sz w:val="20"/>
                <w:szCs w:val="20"/>
              </w:rPr>
            </w:pPr>
            <w:r w:rsidRPr="004C4DF8">
              <w:rPr>
                <w:sz w:val="20"/>
                <w:szCs w:val="20"/>
              </w:rPr>
              <w:t>Ara sınav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4C4DF8" w:rsidRPr="004C4DF8" w:rsidRDefault="004C4DF8" w:rsidP="004C4DF8">
            <w:pPr>
              <w:ind w:left="0" w:hanging="2"/>
              <w:jc w:val="center"/>
              <w:rPr>
                <w:sz w:val="20"/>
                <w:szCs w:val="20"/>
              </w:rPr>
            </w:pPr>
            <w:r w:rsidRPr="004C4DF8"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4C4DF8" w:rsidRPr="004C4DF8" w:rsidRDefault="004C4DF8" w:rsidP="004C4DF8">
            <w:pP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4C4DF8" w:rsidRPr="004C4DF8" w:rsidRDefault="004C4DF8" w:rsidP="004C4DF8">
            <w:pP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4C4DF8" w:rsidRPr="004C4DF8" w:rsidTr="004C4DF8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4C4DF8" w:rsidRPr="004C4DF8" w:rsidRDefault="004C4DF8" w:rsidP="004C4DF8">
            <w:pPr>
              <w:ind w:left="0" w:hanging="2"/>
              <w:rPr>
                <w:sz w:val="20"/>
                <w:szCs w:val="20"/>
              </w:rPr>
            </w:pPr>
            <w:r w:rsidRPr="004C4DF8">
              <w:rPr>
                <w:sz w:val="20"/>
                <w:szCs w:val="20"/>
              </w:rPr>
              <w:t>Ara Sınav hazırlık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4C4DF8" w:rsidRPr="004C4DF8" w:rsidRDefault="004C4DF8" w:rsidP="004C4DF8">
            <w:pPr>
              <w:ind w:left="0" w:hanging="2"/>
              <w:jc w:val="center"/>
              <w:rPr>
                <w:sz w:val="20"/>
                <w:szCs w:val="20"/>
              </w:rPr>
            </w:pPr>
            <w:r w:rsidRPr="004C4DF8"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4C4DF8" w:rsidRPr="004C4DF8" w:rsidRDefault="004C4DF8" w:rsidP="004C4DF8">
            <w:pPr>
              <w:ind w:left="0" w:hanging="2"/>
              <w:jc w:val="center"/>
              <w:rPr>
                <w:sz w:val="20"/>
                <w:szCs w:val="20"/>
              </w:rPr>
            </w:pPr>
            <w:r w:rsidRPr="004C4DF8">
              <w:rPr>
                <w:sz w:val="20"/>
                <w:szCs w:val="20"/>
              </w:rPr>
              <w:t>30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4C4DF8" w:rsidRPr="004C4DF8" w:rsidRDefault="004C4DF8" w:rsidP="004C4DF8">
            <w:pPr>
              <w:ind w:left="0" w:hanging="2"/>
              <w:jc w:val="center"/>
              <w:rPr>
                <w:sz w:val="20"/>
                <w:szCs w:val="20"/>
              </w:rPr>
            </w:pPr>
            <w:r w:rsidRPr="004C4DF8">
              <w:rPr>
                <w:sz w:val="20"/>
                <w:szCs w:val="20"/>
              </w:rPr>
              <w:t>30</w:t>
            </w:r>
          </w:p>
        </w:tc>
      </w:tr>
      <w:tr w:rsidR="004C4DF8" w:rsidRPr="004C4DF8" w:rsidTr="004C4DF8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4C4DF8" w:rsidRPr="004C4DF8" w:rsidRDefault="004C4DF8" w:rsidP="004C4DF8">
            <w:pPr>
              <w:ind w:left="0" w:hanging="2"/>
              <w:rPr>
                <w:sz w:val="20"/>
                <w:szCs w:val="20"/>
              </w:rPr>
            </w:pPr>
            <w:r w:rsidRPr="004C4DF8">
              <w:rPr>
                <w:sz w:val="20"/>
                <w:szCs w:val="20"/>
              </w:rPr>
              <w:t>Yarıyıl sonu sınavı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4C4DF8" w:rsidRPr="004C4DF8" w:rsidRDefault="004C4DF8" w:rsidP="004C4DF8">
            <w:pPr>
              <w:ind w:left="0" w:hanging="2"/>
              <w:jc w:val="center"/>
              <w:rPr>
                <w:sz w:val="20"/>
                <w:szCs w:val="20"/>
              </w:rPr>
            </w:pPr>
            <w:r w:rsidRPr="004C4DF8"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4C4DF8" w:rsidRPr="004C4DF8" w:rsidRDefault="004C4DF8" w:rsidP="004C4DF8">
            <w:pP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4C4DF8" w:rsidRPr="004C4DF8" w:rsidRDefault="004C4DF8" w:rsidP="004C4DF8">
            <w:pP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4C4DF8" w:rsidRPr="004C4DF8" w:rsidTr="004C4DF8">
        <w:trPr>
          <w:trHeight w:val="312"/>
        </w:trPr>
        <w:tc>
          <w:tcPr>
            <w:tcW w:w="5797" w:type="dxa"/>
            <w:tcBorders>
              <w:bottom w:val="single" w:sz="12" w:space="0" w:color="auto"/>
            </w:tcBorders>
            <w:shd w:val="clear" w:color="auto" w:fill="FFFFFF"/>
            <w:vAlign w:val="center"/>
          </w:tcPr>
          <w:p w:rsidR="004C4DF8" w:rsidRPr="004C4DF8" w:rsidRDefault="004C4DF8" w:rsidP="004C4DF8">
            <w:pPr>
              <w:ind w:left="0" w:hanging="2"/>
              <w:rPr>
                <w:sz w:val="20"/>
                <w:szCs w:val="20"/>
              </w:rPr>
            </w:pPr>
            <w:r w:rsidRPr="004C4DF8">
              <w:rPr>
                <w:sz w:val="20"/>
                <w:szCs w:val="20"/>
              </w:rPr>
              <w:t>Yarıyıl sonu sınavı hazırlık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4C4DF8" w:rsidRPr="004C4DF8" w:rsidRDefault="004C4DF8" w:rsidP="004C4DF8">
            <w:pPr>
              <w:ind w:left="0" w:hanging="2"/>
              <w:jc w:val="center"/>
              <w:rPr>
                <w:sz w:val="20"/>
                <w:szCs w:val="20"/>
              </w:rPr>
            </w:pPr>
            <w:r w:rsidRPr="004C4DF8"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4C4DF8" w:rsidRPr="004C4DF8" w:rsidRDefault="004C4DF8" w:rsidP="004C4DF8">
            <w:pPr>
              <w:ind w:left="0" w:hanging="2"/>
              <w:jc w:val="center"/>
              <w:rPr>
                <w:sz w:val="20"/>
                <w:szCs w:val="20"/>
              </w:rPr>
            </w:pPr>
            <w:r w:rsidRPr="004C4DF8">
              <w:rPr>
                <w:sz w:val="20"/>
                <w:szCs w:val="20"/>
              </w:rPr>
              <w:t>30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4C4DF8" w:rsidRPr="004C4DF8" w:rsidRDefault="004C4DF8" w:rsidP="004C4DF8">
            <w:pPr>
              <w:ind w:left="0" w:hanging="2"/>
              <w:jc w:val="center"/>
              <w:rPr>
                <w:sz w:val="20"/>
                <w:szCs w:val="20"/>
              </w:rPr>
            </w:pPr>
            <w:r w:rsidRPr="004C4DF8">
              <w:rPr>
                <w:sz w:val="20"/>
                <w:szCs w:val="20"/>
              </w:rPr>
              <w:t>30</w:t>
            </w:r>
          </w:p>
        </w:tc>
      </w:tr>
      <w:tr w:rsidR="004C4DF8" w:rsidRPr="004C4DF8" w:rsidTr="004C4DF8">
        <w:trPr>
          <w:trHeight w:val="312"/>
        </w:trPr>
        <w:tc>
          <w:tcPr>
            <w:tcW w:w="5797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clear" w:color="auto" w:fill="FFFFFF"/>
            <w:vAlign w:val="center"/>
          </w:tcPr>
          <w:p w:rsidR="004C4DF8" w:rsidRPr="004C4DF8" w:rsidRDefault="004C4DF8" w:rsidP="004C4DF8">
            <w:pPr>
              <w:ind w:left="0" w:hanging="2"/>
              <w:jc w:val="right"/>
              <w:rPr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tcBorders>
              <w:left w:val="single" w:sz="12" w:space="0" w:color="auto"/>
            </w:tcBorders>
            <w:shd w:val="clear" w:color="auto" w:fill="FFFFFF"/>
            <w:vAlign w:val="center"/>
          </w:tcPr>
          <w:p w:rsidR="004C4DF8" w:rsidRPr="004C4DF8" w:rsidRDefault="004C4DF8" w:rsidP="004C4DF8">
            <w:pPr>
              <w:ind w:left="0" w:hanging="2"/>
              <w:jc w:val="right"/>
              <w:rPr>
                <w:sz w:val="20"/>
                <w:szCs w:val="20"/>
              </w:rPr>
            </w:pPr>
            <w:r w:rsidRPr="004C4DF8">
              <w:rPr>
                <w:b/>
                <w:sz w:val="20"/>
                <w:szCs w:val="20"/>
              </w:rPr>
              <w:t>Toplam iş yükü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4C4DF8" w:rsidRPr="004C4DF8" w:rsidRDefault="004C4DF8" w:rsidP="004C4DF8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150</w:t>
            </w:r>
          </w:p>
        </w:tc>
      </w:tr>
      <w:tr w:rsidR="004C4DF8" w:rsidRPr="004C4DF8" w:rsidTr="004C4DF8">
        <w:trPr>
          <w:trHeight w:val="347"/>
        </w:trPr>
        <w:tc>
          <w:tcPr>
            <w:tcW w:w="5797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FFFFF"/>
            <w:vAlign w:val="center"/>
          </w:tcPr>
          <w:p w:rsidR="004C4DF8" w:rsidRPr="004C4DF8" w:rsidRDefault="004C4DF8" w:rsidP="004C4DF8">
            <w:pPr>
              <w:ind w:left="0" w:hanging="2"/>
              <w:jc w:val="right"/>
              <w:rPr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tcBorders>
              <w:left w:val="single" w:sz="12" w:space="0" w:color="auto"/>
            </w:tcBorders>
            <w:shd w:val="clear" w:color="auto" w:fill="FFFFFF"/>
            <w:vAlign w:val="center"/>
          </w:tcPr>
          <w:p w:rsidR="004C4DF8" w:rsidRPr="004C4DF8" w:rsidRDefault="004C4DF8" w:rsidP="004C4DF8">
            <w:pPr>
              <w:ind w:left="0" w:hanging="2"/>
              <w:jc w:val="right"/>
              <w:rPr>
                <w:sz w:val="20"/>
                <w:szCs w:val="20"/>
              </w:rPr>
            </w:pPr>
            <w:r w:rsidRPr="004C4DF8">
              <w:rPr>
                <w:b/>
                <w:sz w:val="20"/>
                <w:szCs w:val="20"/>
              </w:rPr>
              <w:t>Toplam iş yükü / 30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4C4DF8" w:rsidRPr="004C4DF8" w:rsidRDefault="004C4DF8" w:rsidP="004C4DF8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</w:tr>
      <w:tr w:rsidR="004C4DF8" w:rsidRPr="004C4DF8" w:rsidTr="004C4DF8">
        <w:trPr>
          <w:trHeight w:val="312"/>
        </w:trPr>
        <w:tc>
          <w:tcPr>
            <w:tcW w:w="5797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:rsidR="004C4DF8" w:rsidRPr="004C4DF8" w:rsidRDefault="004C4DF8" w:rsidP="004C4DF8">
            <w:pPr>
              <w:ind w:left="0" w:hanging="2"/>
              <w:jc w:val="right"/>
              <w:rPr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tcBorders>
              <w:left w:val="single" w:sz="12" w:space="0" w:color="auto"/>
            </w:tcBorders>
            <w:vAlign w:val="center"/>
          </w:tcPr>
          <w:p w:rsidR="004C4DF8" w:rsidRPr="004C4DF8" w:rsidRDefault="004C4DF8" w:rsidP="004C4DF8">
            <w:pPr>
              <w:ind w:left="0" w:hanging="2"/>
              <w:jc w:val="right"/>
              <w:rPr>
                <w:sz w:val="20"/>
                <w:szCs w:val="20"/>
              </w:rPr>
            </w:pPr>
            <w:r w:rsidRPr="004C4DF8">
              <w:rPr>
                <w:b/>
                <w:sz w:val="20"/>
                <w:szCs w:val="20"/>
              </w:rPr>
              <w:t>Dersin AKTS Kredisi</w:t>
            </w:r>
          </w:p>
        </w:tc>
        <w:tc>
          <w:tcPr>
            <w:tcW w:w="1276" w:type="dxa"/>
            <w:vAlign w:val="center"/>
          </w:tcPr>
          <w:p w:rsidR="004C4DF8" w:rsidRPr="004C4DF8" w:rsidRDefault="004C4DF8" w:rsidP="004C4DF8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</w:tr>
    </w:tbl>
    <w:p w:rsidR="004C4DF8" w:rsidRPr="004C4DF8" w:rsidRDefault="004C4DF8" w:rsidP="004C4DF8">
      <w:pPr>
        <w:suppressAutoHyphens/>
        <w:spacing w:after="0" w:line="1" w:lineRule="atLeast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p w:rsidR="004C4DF8" w:rsidRPr="004C4DF8" w:rsidRDefault="004C4DF8" w:rsidP="004C4DF8">
      <w:pPr>
        <w:suppressAutoHyphens/>
        <w:spacing w:after="0" w:line="1" w:lineRule="atLeast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  <w:sectPr w:rsidR="004C4DF8" w:rsidRPr="004C4DF8" w:rsidSect="004C4DF8">
          <w:headerReference w:type="even" r:id="rId197"/>
          <w:headerReference w:type="default" r:id="rId198"/>
          <w:footerReference w:type="default" r:id="rId199"/>
          <w:headerReference w:type="first" r:id="rId200"/>
          <w:pgSz w:w="11906" w:h="16838"/>
          <w:pgMar w:top="709" w:right="1134" w:bottom="425" w:left="1134" w:header="0" w:footer="283" w:gutter="0"/>
          <w:cols w:space="708"/>
          <w:titlePg/>
          <w:docGrid w:linePitch="360"/>
        </w:sectPr>
      </w:pPr>
    </w:p>
    <w:tbl>
      <w:tblPr>
        <w:tblStyle w:val="TableGrid74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5797"/>
        <w:gridCol w:w="3827"/>
      </w:tblGrid>
      <w:tr w:rsidR="004C4DF8" w:rsidRPr="004C4DF8" w:rsidTr="004C4DF8">
        <w:trPr>
          <w:trHeight w:val="312"/>
        </w:trPr>
        <w:tc>
          <w:tcPr>
            <w:tcW w:w="9624" w:type="dxa"/>
            <w:gridSpan w:val="2"/>
            <w:shd w:val="clear" w:color="auto" w:fill="FFF2CC"/>
            <w:vAlign w:val="center"/>
          </w:tcPr>
          <w:p w:rsidR="004C4DF8" w:rsidRPr="004C4DF8" w:rsidRDefault="004C4DF8" w:rsidP="004C4DF8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4C4DF8">
              <w:rPr>
                <w:b/>
                <w:sz w:val="20"/>
                <w:szCs w:val="20"/>
              </w:rPr>
              <w:lastRenderedPageBreak/>
              <w:t>Değerlendirme</w:t>
            </w:r>
          </w:p>
        </w:tc>
      </w:tr>
      <w:tr w:rsidR="004C4DF8" w:rsidRPr="004C4DF8" w:rsidTr="004C4DF8">
        <w:trPr>
          <w:trHeight w:val="369"/>
        </w:trPr>
        <w:tc>
          <w:tcPr>
            <w:tcW w:w="5797" w:type="dxa"/>
            <w:vAlign w:val="center"/>
          </w:tcPr>
          <w:p w:rsidR="004C4DF8" w:rsidRPr="004C4DF8" w:rsidRDefault="004C4DF8" w:rsidP="004C4DF8">
            <w:pPr>
              <w:ind w:left="0" w:hanging="2"/>
              <w:rPr>
                <w:b/>
                <w:sz w:val="20"/>
                <w:szCs w:val="20"/>
              </w:rPr>
            </w:pPr>
            <w:r w:rsidRPr="004C4DF8">
              <w:rPr>
                <w:b/>
                <w:sz w:val="20"/>
                <w:szCs w:val="20"/>
              </w:rPr>
              <w:t>Yarıyıl içi Etkinlikleri</w:t>
            </w:r>
          </w:p>
        </w:tc>
        <w:tc>
          <w:tcPr>
            <w:tcW w:w="3827" w:type="dxa"/>
            <w:vAlign w:val="center"/>
          </w:tcPr>
          <w:p w:rsidR="004C4DF8" w:rsidRPr="004C4DF8" w:rsidRDefault="004C4DF8" w:rsidP="004C4DF8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4C4DF8">
              <w:rPr>
                <w:b/>
                <w:sz w:val="20"/>
                <w:szCs w:val="20"/>
              </w:rPr>
              <w:t>%</w:t>
            </w:r>
          </w:p>
        </w:tc>
      </w:tr>
      <w:tr w:rsidR="004C4DF8" w:rsidRPr="004C4DF8" w:rsidTr="004C4DF8">
        <w:trPr>
          <w:trHeight w:val="369"/>
        </w:trPr>
        <w:sdt>
          <w:sdtPr>
            <w:rPr>
              <w:sz w:val="20"/>
              <w:szCs w:val="20"/>
            </w:rPr>
            <w:id w:val="1568692181"/>
            <w:placeholder>
              <w:docPart w:val="FFABA253CA334EF69A8FDFC10C324924"/>
            </w:placeholder>
            <w:comboBox>
              <w:listItem w:displayText=" " w:value=" "/>
              <w:listItem w:displayText="Sınav" w:value="Sınav"/>
              <w:listItem w:displayText="Kısa Sınav" w:value="Kısa Sınav"/>
              <w:listItem w:displayText="Sözlü Sınav" w:value="Sözlü Sınav"/>
              <w:listItem w:displayText="Ödev" w:value="Ödev"/>
              <w:listItem w:displayText="Rapor" w:value="Rapor"/>
              <w:listItem w:displayText="Makale İnceleme" w:value="Makale İnceleme"/>
              <w:listItem w:displayText="Sunum" w:value="Sunum"/>
              <w:listItem w:displayText="Deney Yapma Becerisi" w:value="Deney Yapma Becerisi"/>
              <w:listItem w:displayText="Proje İzleme" w:value="Proje İzleme"/>
              <w:listItem w:displayText="Devam" w:value="Devam"/>
              <w:listItem w:displayText="Juri Sınavı" w:value="Juri Sınavı"/>
            </w:comboBox>
          </w:sdtPr>
          <w:sdtEndPr/>
          <w:sdtContent>
            <w:tc>
              <w:tcPr>
                <w:tcW w:w="5797" w:type="dxa"/>
                <w:vAlign w:val="center"/>
              </w:tcPr>
              <w:p w:rsidR="004C4DF8" w:rsidRPr="004C4DF8" w:rsidRDefault="004C4DF8" w:rsidP="004C4DF8">
                <w:pPr>
                  <w:ind w:left="0" w:hanging="2"/>
                  <w:rPr>
                    <w:sz w:val="20"/>
                    <w:szCs w:val="20"/>
                  </w:rPr>
                </w:pPr>
                <w:r w:rsidRPr="004C4DF8">
                  <w:rPr>
                    <w:sz w:val="20"/>
                    <w:szCs w:val="20"/>
                  </w:rPr>
                  <w:t>Ara Sınav</w:t>
                </w:r>
              </w:p>
            </w:tc>
          </w:sdtContent>
        </w:sdt>
        <w:tc>
          <w:tcPr>
            <w:tcW w:w="3827" w:type="dxa"/>
            <w:vAlign w:val="center"/>
          </w:tcPr>
          <w:p w:rsidR="004C4DF8" w:rsidRPr="004C4DF8" w:rsidRDefault="004C4DF8" w:rsidP="004C4DF8">
            <w:pPr>
              <w:ind w:left="0" w:hanging="2"/>
              <w:jc w:val="center"/>
              <w:rPr>
                <w:sz w:val="20"/>
                <w:szCs w:val="20"/>
              </w:rPr>
            </w:pPr>
            <w:r w:rsidRPr="004C4DF8">
              <w:rPr>
                <w:sz w:val="20"/>
                <w:szCs w:val="20"/>
              </w:rPr>
              <w:t>40</w:t>
            </w:r>
          </w:p>
        </w:tc>
      </w:tr>
      <w:tr w:rsidR="004C4DF8" w:rsidRPr="004C4DF8" w:rsidTr="004C4DF8">
        <w:trPr>
          <w:trHeight w:val="369"/>
        </w:trPr>
        <w:sdt>
          <w:sdtPr>
            <w:rPr>
              <w:sz w:val="20"/>
              <w:szCs w:val="20"/>
            </w:rPr>
            <w:id w:val="-637958097"/>
            <w:placeholder>
              <w:docPart w:val="93A53B50DDD94EE8B999BDEDFA1887E7"/>
            </w:placeholder>
            <w:comboBox>
              <w:listItem w:displayText=" " w:value=" "/>
              <w:listItem w:displayText="Sınav" w:value="Sınav"/>
              <w:listItem w:displayText="Kısa Sınav" w:value="Kısa Sınav"/>
              <w:listItem w:displayText="Sözlü Sınav" w:value="Sözlü Sınav"/>
              <w:listItem w:displayText="Ödev" w:value="Ödev"/>
              <w:listItem w:displayText="Rapor" w:value="Rapor"/>
              <w:listItem w:displayText="Makale İnceleme" w:value="Makale İnceleme"/>
              <w:listItem w:displayText="Sunum" w:value="Sunum"/>
              <w:listItem w:displayText="Deney Yapma Becerisi" w:value="Deney Yapma Becerisi"/>
              <w:listItem w:displayText="Proje İzleme" w:value="Proje İzleme"/>
              <w:listItem w:displayText="Devam" w:value="Devam"/>
              <w:listItem w:displayText="Juri Sınavı" w:value="Juri Sınavı"/>
            </w:comboBox>
          </w:sdtPr>
          <w:sdtEndPr/>
          <w:sdtContent>
            <w:tc>
              <w:tcPr>
                <w:tcW w:w="5797" w:type="dxa"/>
                <w:vAlign w:val="center"/>
              </w:tcPr>
              <w:p w:rsidR="004C4DF8" w:rsidRPr="004C4DF8" w:rsidRDefault="004C4DF8" w:rsidP="004C4DF8">
                <w:pPr>
                  <w:ind w:left="0" w:hanging="2"/>
                  <w:rPr>
                    <w:sz w:val="20"/>
                    <w:szCs w:val="20"/>
                  </w:rPr>
                </w:pPr>
                <w:r w:rsidRPr="004C4DF8">
                  <w:rPr>
                    <w:sz w:val="20"/>
                    <w:szCs w:val="20"/>
                  </w:rPr>
                  <w:t>Ödev</w:t>
                </w:r>
              </w:p>
            </w:tc>
          </w:sdtContent>
        </w:sdt>
        <w:tc>
          <w:tcPr>
            <w:tcW w:w="3827" w:type="dxa"/>
            <w:vAlign w:val="center"/>
          </w:tcPr>
          <w:p w:rsidR="004C4DF8" w:rsidRPr="004C4DF8" w:rsidRDefault="004C4DF8" w:rsidP="004C4DF8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C4DF8" w:rsidRPr="004C4DF8" w:rsidTr="004C4DF8">
        <w:trPr>
          <w:trHeight w:val="369"/>
        </w:trPr>
        <w:sdt>
          <w:sdtPr>
            <w:rPr>
              <w:sz w:val="20"/>
              <w:szCs w:val="20"/>
            </w:rPr>
            <w:id w:val="-682283084"/>
            <w:placeholder>
              <w:docPart w:val="EB27567FB2AA4A8BA2655FFE9736D9E1"/>
            </w:placeholder>
            <w:comboBox>
              <w:listItem w:displayText=" " w:value=" "/>
              <w:listItem w:displayText="Kısa Sınav" w:value="Kısa Sınav"/>
              <w:listItem w:displayText="Sınav" w:value="Sınav"/>
              <w:listItem w:displayText="Sözlü Sınav" w:value="Sözlü Sınav"/>
              <w:listItem w:displayText="Ödev" w:value="Ödev"/>
              <w:listItem w:displayText="Rapor" w:value="Rapor"/>
              <w:listItem w:displayText="Makale İnceleme" w:value="Makale İnceleme"/>
              <w:listItem w:displayText="Sunum" w:value="Sunum"/>
              <w:listItem w:displayText="Deney Yapma Becerisi" w:value="Deney Yapma Becerisi"/>
              <w:listItem w:displayText="Proje İzleme" w:value="Proje İzleme"/>
              <w:listItem w:displayText="Devam" w:value="Devam"/>
              <w:listItem w:displayText="Juri Sınavı" w:value="Juri Sınavı"/>
            </w:comboBox>
          </w:sdtPr>
          <w:sdtEndPr/>
          <w:sdtContent>
            <w:tc>
              <w:tcPr>
                <w:tcW w:w="5797" w:type="dxa"/>
                <w:vAlign w:val="center"/>
              </w:tcPr>
              <w:p w:rsidR="004C4DF8" w:rsidRPr="004C4DF8" w:rsidRDefault="004C4DF8" w:rsidP="004C4DF8">
                <w:pPr>
                  <w:ind w:left="0" w:hanging="2"/>
                  <w:rPr>
                    <w:sz w:val="20"/>
                    <w:szCs w:val="20"/>
                  </w:rPr>
                </w:pPr>
                <w:r w:rsidRPr="004C4DF8">
                  <w:rPr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3827" w:type="dxa"/>
            <w:vAlign w:val="center"/>
          </w:tcPr>
          <w:p w:rsidR="004C4DF8" w:rsidRPr="004C4DF8" w:rsidRDefault="004C4DF8" w:rsidP="004C4DF8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C4DF8" w:rsidRPr="004C4DF8" w:rsidTr="004C4DF8">
        <w:trPr>
          <w:trHeight w:val="369"/>
        </w:trPr>
        <w:sdt>
          <w:sdtPr>
            <w:rPr>
              <w:sz w:val="20"/>
              <w:szCs w:val="20"/>
            </w:rPr>
            <w:id w:val="1661191771"/>
            <w:placeholder>
              <w:docPart w:val="B49B9E756FE443729C03B35A39B1B064"/>
            </w:placeholder>
            <w:comboBox>
              <w:listItem w:displayText=" " w:value=" "/>
              <w:listItem w:displayText="Kısa Sınav" w:value="Kısa Sınav"/>
              <w:listItem w:displayText="Sınav" w:value="Sınav"/>
              <w:listItem w:displayText="Sözlü Sınav" w:value="Sözlü Sınav"/>
              <w:listItem w:displayText="Ödev" w:value="Ödev"/>
              <w:listItem w:displayText="Rapor" w:value="Rapor"/>
              <w:listItem w:displayText="Makale İnceleme" w:value="Makale İnceleme"/>
              <w:listItem w:displayText="Sunum" w:value="Sunum"/>
              <w:listItem w:displayText="Deney Yapma Becerisi" w:value="Deney Yapma Becerisi"/>
              <w:listItem w:displayText="Proje İzleme" w:value="Proje İzleme"/>
              <w:listItem w:displayText="Devam" w:value="Devam"/>
              <w:listItem w:displayText="Juri Sınavı" w:value="Juri Sınavı"/>
            </w:comboBox>
          </w:sdtPr>
          <w:sdtEndPr/>
          <w:sdtContent>
            <w:tc>
              <w:tcPr>
                <w:tcW w:w="5797" w:type="dxa"/>
                <w:vAlign w:val="center"/>
              </w:tcPr>
              <w:p w:rsidR="004C4DF8" w:rsidRPr="004C4DF8" w:rsidRDefault="004C4DF8" w:rsidP="004C4DF8">
                <w:pPr>
                  <w:ind w:left="0" w:hanging="2"/>
                  <w:rPr>
                    <w:sz w:val="20"/>
                    <w:szCs w:val="20"/>
                  </w:rPr>
                </w:pPr>
                <w:r w:rsidRPr="004C4DF8">
                  <w:rPr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3827" w:type="dxa"/>
            <w:vAlign w:val="center"/>
          </w:tcPr>
          <w:p w:rsidR="004C4DF8" w:rsidRPr="004C4DF8" w:rsidRDefault="004C4DF8" w:rsidP="004C4DF8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C4DF8" w:rsidRPr="004C4DF8" w:rsidTr="004C4DF8">
        <w:trPr>
          <w:trHeight w:val="369"/>
        </w:trPr>
        <w:tc>
          <w:tcPr>
            <w:tcW w:w="5797" w:type="dxa"/>
            <w:vAlign w:val="center"/>
          </w:tcPr>
          <w:p w:rsidR="004C4DF8" w:rsidRPr="004C4DF8" w:rsidRDefault="004C4DF8" w:rsidP="004C4DF8">
            <w:pPr>
              <w:ind w:left="0" w:hanging="2"/>
              <w:rPr>
                <w:b/>
                <w:sz w:val="20"/>
                <w:szCs w:val="20"/>
              </w:rPr>
            </w:pPr>
            <w:r w:rsidRPr="004C4DF8">
              <w:rPr>
                <w:b/>
                <w:sz w:val="20"/>
                <w:szCs w:val="20"/>
              </w:rPr>
              <w:t>Yarıyıl Sonu Sınavı</w:t>
            </w:r>
          </w:p>
        </w:tc>
        <w:tc>
          <w:tcPr>
            <w:tcW w:w="3827" w:type="dxa"/>
            <w:vAlign w:val="center"/>
          </w:tcPr>
          <w:p w:rsidR="004C4DF8" w:rsidRPr="004C4DF8" w:rsidRDefault="004C4DF8" w:rsidP="004C4DF8">
            <w:pPr>
              <w:ind w:left="0" w:hanging="2"/>
              <w:jc w:val="center"/>
              <w:rPr>
                <w:sz w:val="20"/>
                <w:szCs w:val="20"/>
              </w:rPr>
            </w:pPr>
            <w:r w:rsidRPr="004C4DF8">
              <w:rPr>
                <w:sz w:val="20"/>
                <w:szCs w:val="20"/>
              </w:rPr>
              <w:t>60</w:t>
            </w:r>
          </w:p>
        </w:tc>
      </w:tr>
      <w:tr w:rsidR="004C4DF8" w:rsidRPr="004C4DF8" w:rsidTr="004C4DF8">
        <w:trPr>
          <w:trHeight w:val="369"/>
        </w:trPr>
        <w:tc>
          <w:tcPr>
            <w:tcW w:w="5797" w:type="dxa"/>
            <w:vAlign w:val="center"/>
          </w:tcPr>
          <w:p w:rsidR="004C4DF8" w:rsidRPr="004C4DF8" w:rsidRDefault="004C4DF8" w:rsidP="004C4DF8">
            <w:pPr>
              <w:ind w:left="0" w:hanging="2"/>
              <w:jc w:val="right"/>
              <w:rPr>
                <w:b/>
                <w:sz w:val="20"/>
                <w:szCs w:val="20"/>
              </w:rPr>
            </w:pPr>
            <w:r w:rsidRPr="004C4DF8">
              <w:rPr>
                <w:b/>
                <w:sz w:val="20"/>
                <w:szCs w:val="20"/>
              </w:rPr>
              <w:t>Toplam</w:t>
            </w:r>
          </w:p>
        </w:tc>
        <w:tc>
          <w:tcPr>
            <w:tcW w:w="3827" w:type="dxa"/>
            <w:vAlign w:val="center"/>
          </w:tcPr>
          <w:p w:rsidR="004C4DF8" w:rsidRPr="004C4DF8" w:rsidRDefault="004C4DF8" w:rsidP="004C4DF8">
            <w:pPr>
              <w:ind w:left="0" w:hanging="2"/>
              <w:jc w:val="center"/>
              <w:rPr>
                <w:sz w:val="20"/>
                <w:szCs w:val="20"/>
              </w:rPr>
            </w:pPr>
            <w:r w:rsidRPr="004C4DF8">
              <w:rPr>
                <w:sz w:val="20"/>
                <w:szCs w:val="20"/>
              </w:rPr>
              <w:t>100</w:t>
            </w:r>
          </w:p>
        </w:tc>
      </w:tr>
    </w:tbl>
    <w:p w:rsidR="004C4DF8" w:rsidRPr="004C4DF8" w:rsidRDefault="004C4DF8" w:rsidP="004C4DF8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tbl>
      <w:tblPr>
        <w:tblW w:w="9624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518"/>
        <w:gridCol w:w="33"/>
        <w:gridCol w:w="8365"/>
        <w:gridCol w:w="699"/>
        <w:gridCol w:w="9"/>
      </w:tblGrid>
      <w:tr w:rsidR="004C4DF8" w:rsidRPr="004C4DF8" w:rsidTr="004C4DF8">
        <w:trPr>
          <w:trHeight w:val="587"/>
          <w:jc w:val="center"/>
        </w:trPr>
        <w:tc>
          <w:tcPr>
            <w:tcW w:w="9624" w:type="dxa"/>
            <w:gridSpan w:val="5"/>
            <w:shd w:val="clear" w:color="auto" w:fill="FFF2CC"/>
            <w:vAlign w:val="center"/>
          </w:tcPr>
          <w:p w:rsidR="004C4DF8" w:rsidRPr="004C4DF8" w:rsidRDefault="004C4DF8" w:rsidP="004C4DF8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b/>
                <w:position w:val="-1"/>
                <w:sz w:val="20"/>
                <w:szCs w:val="20"/>
              </w:rPr>
            </w:pPr>
            <w:r w:rsidRPr="004C4DF8">
              <w:rPr>
                <w:rFonts w:ascii="Times New Roman" w:eastAsia="Calibri" w:hAnsi="Times New Roman" w:cs="Times New Roman"/>
                <w:b/>
                <w:position w:val="-1"/>
                <w:sz w:val="20"/>
                <w:szCs w:val="20"/>
              </w:rPr>
              <w:t>DERSİN ÖĞRENİM ÇIKTILARININ PROGRAM ÇIKTILARI (PÇ) İLE OLAN İLİŞKİSİ</w:t>
            </w:r>
          </w:p>
          <w:p w:rsidR="004C4DF8" w:rsidRPr="004C4DF8" w:rsidRDefault="004C4DF8" w:rsidP="004C4DF8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b/>
                <w:position w:val="-1"/>
                <w:sz w:val="20"/>
                <w:szCs w:val="20"/>
              </w:rPr>
            </w:pPr>
            <w:r w:rsidRPr="004C4DF8">
              <w:rPr>
                <w:rFonts w:ascii="Times New Roman" w:eastAsia="Calibri" w:hAnsi="Times New Roman" w:cs="Times New Roman"/>
                <w:position w:val="-1"/>
                <w:sz w:val="20"/>
                <w:szCs w:val="20"/>
              </w:rPr>
              <w:t>(5: Çok yüksek, 4:</w:t>
            </w:r>
            <w:r w:rsidRPr="004C4DF8">
              <w:rPr>
                <w:rFonts w:ascii="Times New Roman" w:eastAsia="Calibri" w:hAnsi="Times New Roman" w:cs="Times New Roman"/>
                <w:b/>
                <w:position w:val="-1"/>
                <w:sz w:val="20"/>
                <w:szCs w:val="20"/>
              </w:rPr>
              <w:t xml:space="preserve"> </w:t>
            </w:r>
            <w:r w:rsidRPr="004C4DF8">
              <w:rPr>
                <w:rFonts w:ascii="Times New Roman" w:eastAsia="Calibri" w:hAnsi="Times New Roman" w:cs="Times New Roman"/>
                <w:position w:val="-1"/>
                <w:sz w:val="20"/>
                <w:szCs w:val="20"/>
              </w:rPr>
              <w:t>Yüksek,</w:t>
            </w:r>
            <w:r w:rsidRPr="004C4DF8">
              <w:rPr>
                <w:rFonts w:ascii="Times New Roman" w:eastAsia="Calibri" w:hAnsi="Times New Roman" w:cs="Times New Roman"/>
                <w:b/>
                <w:position w:val="-1"/>
                <w:sz w:val="20"/>
                <w:szCs w:val="20"/>
              </w:rPr>
              <w:t xml:space="preserve"> </w:t>
            </w:r>
            <w:r w:rsidRPr="004C4DF8">
              <w:rPr>
                <w:rFonts w:ascii="Times New Roman" w:eastAsia="Calibri" w:hAnsi="Times New Roman" w:cs="Times New Roman"/>
                <w:position w:val="-1"/>
                <w:sz w:val="20"/>
                <w:szCs w:val="20"/>
              </w:rPr>
              <w:t>3: Orta, 2: Düşük, 1: Çok düşük,)</w:t>
            </w:r>
          </w:p>
        </w:tc>
      </w:tr>
      <w:tr w:rsidR="004C4DF8" w:rsidRPr="004C4DF8" w:rsidTr="004C4DF8">
        <w:trPr>
          <w:trHeight w:hRule="exact" w:val="454"/>
          <w:jc w:val="center"/>
        </w:trPr>
        <w:tc>
          <w:tcPr>
            <w:tcW w:w="552" w:type="dxa"/>
            <w:gridSpan w:val="2"/>
            <w:vAlign w:val="center"/>
          </w:tcPr>
          <w:p w:rsidR="004C4DF8" w:rsidRPr="004C4DF8" w:rsidRDefault="004C4DF8" w:rsidP="004C4DF8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b/>
                <w:position w:val="-1"/>
                <w:sz w:val="20"/>
                <w:szCs w:val="20"/>
              </w:rPr>
            </w:pPr>
            <w:r w:rsidRPr="004C4DF8">
              <w:rPr>
                <w:rFonts w:ascii="Times New Roman" w:eastAsia="Calibri" w:hAnsi="Times New Roman" w:cs="Times New Roman"/>
                <w:b/>
                <w:position w:val="-1"/>
                <w:sz w:val="20"/>
                <w:szCs w:val="20"/>
              </w:rPr>
              <w:t>NO</w:t>
            </w:r>
          </w:p>
        </w:tc>
        <w:tc>
          <w:tcPr>
            <w:tcW w:w="8364" w:type="dxa"/>
            <w:vAlign w:val="center"/>
          </w:tcPr>
          <w:p w:rsidR="004C4DF8" w:rsidRPr="004C4DF8" w:rsidRDefault="004C4DF8" w:rsidP="004C4DF8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b/>
                <w:position w:val="-1"/>
                <w:sz w:val="20"/>
                <w:szCs w:val="20"/>
              </w:rPr>
            </w:pPr>
            <w:r w:rsidRPr="004C4DF8">
              <w:rPr>
                <w:rFonts w:ascii="Times New Roman" w:eastAsia="Calibri" w:hAnsi="Times New Roman" w:cs="Times New Roman"/>
                <w:b/>
                <w:position w:val="-1"/>
                <w:sz w:val="20"/>
                <w:szCs w:val="20"/>
              </w:rPr>
              <w:t>PROGRAM ÇIKTISI</w:t>
            </w:r>
          </w:p>
        </w:tc>
        <w:tc>
          <w:tcPr>
            <w:tcW w:w="708" w:type="dxa"/>
            <w:gridSpan w:val="2"/>
            <w:tcBorders>
              <w:bottom w:val="single" w:sz="6" w:space="0" w:color="auto"/>
            </w:tcBorders>
            <w:vAlign w:val="center"/>
          </w:tcPr>
          <w:p w:rsidR="004C4DF8" w:rsidRPr="004C4DF8" w:rsidRDefault="004C4DF8" w:rsidP="004C4DF8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b/>
                <w:position w:val="-1"/>
                <w:sz w:val="20"/>
                <w:szCs w:val="20"/>
              </w:rPr>
            </w:pPr>
            <w:r w:rsidRPr="004C4DF8">
              <w:rPr>
                <w:rFonts w:ascii="Times New Roman" w:eastAsia="Calibri" w:hAnsi="Times New Roman" w:cs="Times New Roman"/>
                <w:b/>
                <w:position w:val="-1"/>
                <w:sz w:val="20"/>
                <w:szCs w:val="20"/>
              </w:rPr>
              <w:t>Katkı</w:t>
            </w:r>
          </w:p>
        </w:tc>
      </w:tr>
      <w:tr w:rsidR="004C4DF8" w:rsidRPr="004C4DF8" w:rsidTr="004C4DF8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510"/>
        </w:trPr>
        <w:tc>
          <w:tcPr>
            <w:tcW w:w="519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C4DF8" w:rsidRPr="004C4DF8" w:rsidRDefault="004C4DF8" w:rsidP="004C4DF8">
            <w:pPr>
              <w:suppressAutoHyphens/>
              <w:spacing w:after="0" w:line="48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4C4DF8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1</w:t>
            </w: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C4DF8" w:rsidRPr="004C4DF8" w:rsidRDefault="004C4DF8" w:rsidP="004C4DF8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4C4DF8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1a.</w:t>
            </w:r>
            <w:r w:rsidRPr="004C4DF8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Osmanlı Türkçesi alfabesiyle kaleme alınmış metinleri okur, transkribe eder, günümüz alfabesine aktarır. 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4C4DF8" w:rsidRPr="004C4DF8" w:rsidRDefault="004C4DF8" w:rsidP="004C4DF8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4C4DF8" w:rsidRPr="004C4DF8" w:rsidTr="004C4DF8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51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4C4DF8" w:rsidRPr="004C4DF8" w:rsidRDefault="004C4DF8" w:rsidP="004C4DF8">
            <w:pPr>
              <w:suppressAutoHyphens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C4DF8" w:rsidRPr="004C4DF8" w:rsidRDefault="004C4DF8" w:rsidP="004C4DF8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4C4DF8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1b.</w:t>
            </w:r>
            <w:r w:rsidRPr="004C4DF8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Klasik Türk edebiyatı tarihini öğrenir: Kültür coğrafyasının sahalarını (Harezm- Çağatay, Azeri, Memluk, Osmanlı vb.)tanır.  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4C4DF8" w:rsidRPr="004C4DF8" w:rsidRDefault="004C4DF8" w:rsidP="004C4DF8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4C4DF8" w:rsidRPr="004C4DF8" w:rsidTr="004C4DF8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51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4C4DF8" w:rsidRPr="004C4DF8" w:rsidRDefault="004C4DF8" w:rsidP="004C4DF8">
            <w:pPr>
              <w:suppressAutoHyphens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C4DF8" w:rsidRPr="004C4DF8" w:rsidRDefault="004C4DF8" w:rsidP="004C4DF8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4C4DF8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1c.</w:t>
            </w:r>
            <w:r w:rsidRPr="004C4DF8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Klasik Türk edebiyatı tarihini öğrenir: Her yüzyılı genel edebi özellikleri, önemli isimleri ve eserleri bazında tanır.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4C4DF8" w:rsidRPr="004C4DF8" w:rsidRDefault="004C4DF8" w:rsidP="004C4DF8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4C4DF8" w:rsidRPr="004C4DF8" w:rsidTr="004C4DF8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135"/>
        </w:trPr>
        <w:tc>
          <w:tcPr>
            <w:tcW w:w="519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C4DF8" w:rsidRPr="004C4DF8" w:rsidRDefault="004C4DF8" w:rsidP="004C4DF8">
            <w:pPr>
              <w:suppressAutoHyphens/>
              <w:spacing w:after="0" w:line="48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4C4DF8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C4DF8" w:rsidRPr="004C4DF8" w:rsidRDefault="004C4DF8" w:rsidP="004C4DF8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4C4DF8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2a.</w:t>
            </w:r>
            <w:r w:rsidRPr="004C4DF8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Klasik Türk edebiyatının kaynaklarını tanır: Klasik Türk edebiyatını besleyen kültürel kaynakları, mitoloji, tasavvuf, peygamber kıssaları, dönemin bilimsel birikiminin metinlerdeki yansımalarını tespit edip yorumlar.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4C4DF8" w:rsidRPr="004C4DF8" w:rsidRDefault="004C4DF8" w:rsidP="004C4DF8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4C4DF8" w:rsidRPr="004C4DF8" w:rsidTr="004C4DF8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12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4C4DF8" w:rsidRPr="004C4DF8" w:rsidRDefault="004C4DF8" w:rsidP="004C4DF8">
            <w:pPr>
              <w:suppressAutoHyphens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C4DF8" w:rsidRPr="004C4DF8" w:rsidRDefault="004C4DF8" w:rsidP="004C4DF8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4C4DF8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2b.</w:t>
            </w:r>
            <w:r w:rsidRPr="004C4DF8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Klasik Türk edebiyatının kaynaklarını tanır: Edebiyat tarihine kaynak teşkil eden eserler ve biyografik kaynaklar hakkında bilgi sahibi olur.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4C4DF8" w:rsidRPr="004C4DF8" w:rsidRDefault="004C4DF8" w:rsidP="004C4DF8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4C4DF8" w:rsidRPr="004C4DF8" w:rsidTr="004C4DF8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60"/>
        </w:trPr>
        <w:tc>
          <w:tcPr>
            <w:tcW w:w="519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C4DF8" w:rsidRPr="004C4DF8" w:rsidRDefault="004C4DF8" w:rsidP="004C4DF8">
            <w:pPr>
              <w:suppressAutoHyphens/>
              <w:spacing w:after="0" w:line="48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4C4DF8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3</w:t>
            </w: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C4DF8" w:rsidRPr="004C4DF8" w:rsidRDefault="004C4DF8" w:rsidP="004C4DF8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4C4DF8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3a.</w:t>
            </w:r>
            <w:r w:rsidRPr="004C4DF8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Klasik Türk şiirini âhenk unsurları (vezin- kafiye) açısından değerlendirir.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4C4DF8" w:rsidRPr="004C4DF8" w:rsidRDefault="004C4DF8" w:rsidP="004C4DF8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4C4DF8" w:rsidRPr="004C4DF8" w:rsidTr="004C4DF8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6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4C4DF8" w:rsidRPr="004C4DF8" w:rsidRDefault="004C4DF8" w:rsidP="004C4DF8">
            <w:pPr>
              <w:suppressAutoHyphens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C4DF8" w:rsidRPr="004C4DF8" w:rsidRDefault="004C4DF8" w:rsidP="004C4DF8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4C4DF8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3b.</w:t>
            </w:r>
            <w:r w:rsidRPr="004C4DF8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Klasik Türk şiirini nazım şekilleri (gazel, kaside, mesnevi vb.) açısından değerlendirir.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4C4DF8" w:rsidRPr="004C4DF8" w:rsidRDefault="004C4DF8" w:rsidP="004C4DF8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4C4DF8" w:rsidRPr="004C4DF8" w:rsidTr="004C4DF8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6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4C4DF8" w:rsidRPr="004C4DF8" w:rsidRDefault="004C4DF8" w:rsidP="004C4DF8">
            <w:pPr>
              <w:suppressAutoHyphens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C4DF8" w:rsidRPr="004C4DF8" w:rsidRDefault="004C4DF8" w:rsidP="004C4DF8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4C4DF8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3c</w:t>
            </w:r>
            <w:r w:rsidRPr="004C4DF8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. Klasik Türk şiirini türler ve tür özellikleri açısından değerlendirir.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4C4DF8" w:rsidRPr="004C4DF8" w:rsidRDefault="004C4DF8" w:rsidP="004C4DF8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4C4DF8" w:rsidRPr="004C4DF8" w:rsidTr="004C4DF8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6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4C4DF8" w:rsidRPr="004C4DF8" w:rsidRDefault="004C4DF8" w:rsidP="004C4DF8">
            <w:pPr>
              <w:suppressAutoHyphens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C4DF8" w:rsidRPr="004C4DF8" w:rsidRDefault="004C4DF8" w:rsidP="004C4DF8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4C4DF8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3d.</w:t>
            </w:r>
            <w:r w:rsidRPr="004C4DF8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Klasik dönem şiir ve nesir örneklerini; dil, üslup, anlam boyutları ve belagat çerçevesinde değerlendirir. 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4C4DF8" w:rsidRPr="004C4DF8" w:rsidRDefault="004C4DF8" w:rsidP="004C4DF8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4C4DF8" w:rsidRPr="004C4DF8" w:rsidTr="004C4DF8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</w:trPr>
        <w:tc>
          <w:tcPr>
            <w:tcW w:w="51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C4DF8" w:rsidRPr="004C4DF8" w:rsidRDefault="004C4DF8" w:rsidP="004C4DF8">
            <w:pPr>
              <w:suppressAutoHyphens/>
              <w:spacing w:after="0" w:line="48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4C4DF8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4</w:t>
            </w: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C4DF8" w:rsidRPr="004C4DF8" w:rsidRDefault="004C4DF8" w:rsidP="004C4DF8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4C4DF8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Farklı alfabelerle yazılmış tarihî Türk dili metinlerini okuyabilir.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4C4DF8" w:rsidRPr="004C4DF8" w:rsidRDefault="004C4DF8" w:rsidP="004C4DF8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</w:tr>
      <w:tr w:rsidR="004C4DF8" w:rsidRPr="004C4DF8" w:rsidTr="004C4DF8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90"/>
        </w:trPr>
        <w:tc>
          <w:tcPr>
            <w:tcW w:w="519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C4DF8" w:rsidRPr="004C4DF8" w:rsidRDefault="004C4DF8" w:rsidP="004C4DF8">
            <w:pPr>
              <w:suppressAutoHyphens/>
              <w:spacing w:after="0" w:line="48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4C4DF8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5</w:t>
            </w: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C4DF8" w:rsidRPr="004C4DF8" w:rsidRDefault="004C4DF8" w:rsidP="004C4DF8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4C4DF8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5a.</w:t>
            </w:r>
            <w:r w:rsidRPr="004C4DF8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Türkçenin tarihî metinlerinin gramer özelliklerini analiz edebilir.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4C4DF8" w:rsidRPr="004C4DF8" w:rsidRDefault="004C4DF8" w:rsidP="004C4DF8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4C4DF8" w:rsidRPr="004C4DF8" w:rsidTr="004C4DF8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9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4C4DF8" w:rsidRPr="004C4DF8" w:rsidRDefault="004C4DF8" w:rsidP="004C4DF8">
            <w:pPr>
              <w:suppressAutoHyphens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C4DF8" w:rsidRPr="004C4DF8" w:rsidRDefault="004C4DF8" w:rsidP="004C4DF8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4C4DF8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5b.</w:t>
            </w:r>
            <w:r w:rsidRPr="004C4DF8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Türk dilinin dönemlerini ayırt edici ses ve biçim özellikleriyle birlikte bilir.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4C4DF8" w:rsidRPr="004C4DF8" w:rsidRDefault="004C4DF8" w:rsidP="004C4DF8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4C4DF8" w:rsidRPr="004C4DF8" w:rsidTr="004C4DF8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9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4C4DF8" w:rsidRPr="004C4DF8" w:rsidRDefault="004C4DF8" w:rsidP="004C4DF8">
            <w:pPr>
              <w:suppressAutoHyphens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C4DF8" w:rsidRPr="004C4DF8" w:rsidRDefault="004C4DF8" w:rsidP="004C4DF8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4C4DF8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5c.</w:t>
            </w:r>
            <w:r w:rsidRPr="004C4DF8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Türk dili tarihindeki temel metinlere vâkıf olur.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4C4DF8" w:rsidRPr="004C4DF8" w:rsidRDefault="004C4DF8" w:rsidP="004C4DF8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4C4DF8" w:rsidRPr="004C4DF8" w:rsidTr="004C4DF8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</w:trPr>
        <w:tc>
          <w:tcPr>
            <w:tcW w:w="51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C4DF8" w:rsidRPr="004C4DF8" w:rsidRDefault="004C4DF8" w:rsidP="004C4DF8">
            <w:pPr>
              <w:suppressAutoHyphens/>
              <w:spacing w:after="0" w:line="48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4C4DF8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6</w:t>
            </w: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C4DF8" w:rsidRPr="004C4DF8" w:rsidRDefault="004C4DF8" w:rsidP="004C4DF8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4C4DF8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Türkoloji araştırmaları tarihindeki temel akademik çalışmaları kullanabilir.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4C4DF8" w:rsidRPr="004C4DF8" w:rsidRDefault="004C4DF8" w:rsidP="004C4DF8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</w:tr>
      <w:tr w:rsidR="004C4DF8" w:rsidRPr="004C4DF8" w:rsidTr="004C4DF8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90"/>
        </w:trPr>
        <w:tc>
          <w:tcPr>
            <w:tcW w:w="519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C4DF8" w:rsidRPr="004C4DF8" w:rsidRDefault="004C4DF8" w:rsidP="004C4DF8">
            <w:pPr>
              <w:suppressAutoHyphens/>
              <w:spacing w:after="0" w:line="48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4C4DF8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7</w:t>
            </w: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C4DF8" w:rsidRPr="004C4DF8" w:rsidRDefault="004C4DF8" w:rsidP="004C4DF8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4C4DF8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7a.</w:t>
            </w:r>
            <w:r w:rsidRPr="004C4DF8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Türk halk bilimi, kültürü ve folkloru üzerine yapılmış temel çalışmaları ve teorik birikimi esas alır.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4C4DF8" w:rsidRPr="004C4DF8" w:rsidRDefault="004C4DF8" w:rsidP="004C4DF8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4C4DF8" w:rsidRPr="004C4DF8" w:rsidTr="004C4DF8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9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4C4DF8" w:rsidRPr="004C4DF8" w:rsidRDefault="004C4DF8" w:rsidP="004C4DF8">
            <w:pPr>
              <w:suppressAutoHyphens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C4DF8" w:rsidRPr="004C4DF8" w:rsidRDefault="004C4DF8" w:rsidP="004C4DF8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4C4DF8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7b.</w:t>
            </w:r>
            <w:r w:rsidRPr="004C4DF8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 xml:space="preserve"> Folklor araştırmalarına özgü bilimsel inceleme </w:t>
            </w:r>
            <w:proofErr w:type="gramStart"/>
            <w:r w:rsidRPr="004C4DF8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metodolojilerini</w:t>
            </w:r>
            <w:proofErr w:type="gramEnd"/>
            <w:r w:rsidRPr="004C4DF8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 xml:space="preserve"> doğru şekilde uygular.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4C4DF8" w:rsidRPr="004C4DF8" w:rsidRDefault="004C4DF8" w:rsidP="004C4DF8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  <w:r w:rsidRPr="004C4DF8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5</w:t>
            </w:r>
          </w:p>
        </w:tc>
      </w:tr>
      <w:tr w:rsidR="004C4DF8" w:rsidRPr="004C4DF8" w:rsidTr="004C4DF8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9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4C4DF8" w:rsidRPr="004C4DF8" w:rsidRDefault="004C4DF8" w:rsidP="004C4DF8">
            <w:pPr>
              <w:suppressAutoHyphens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C4DF8" w:rsidRPr="004C4DF8" w:rsidRDefault="004C4DF8" w:rsidP="004C4DF8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4C4DF8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7c.</w:t>
            </w:r>
            <w:r w:rsidRPr="004C4DF8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Kaynak kişilerden bilgi toplama, arşivleme ve derleme tekniklerini sahada aktif olarak kullanır. 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4C4DF8" w:rsidRPr="004C4DF8" w:rsidRDefault="004C4DF8" w:rsidP="004C4DF8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  <w:r w:rsidRPr="004C4DF8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5</w:t>
            </w:r>
          </w:p>
        </w:tc>
      </w:tr>
      <w:tr w:rsidR="004C4DF8" w:rsidRPr="004C4DF8" w:rsidTr="004C4DF8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135"/>
        </w:trPr>
        <w:tc>
          <w:tcPr>
            <w:tcW w:w="519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C4DF8" w:rsidRPr="004C4DF8" w:rsidRDefault="004C4DF8" w:rsidP="004C4DF8">
            <w:pPr>
              <w:suppressAutoHyphens/>
              <w:spacing w:after="0" w:line="48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4C4DF8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8</w:t>
            </w: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C4DF8" w:rsidRPr="004C4DF8" w:rsidRDefault="004C4DF8" w:rsidP="004C4DF8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4C4DF8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8a.</w:t>
            </w:r>
            <w:r w:rsidRPr="004C4DF8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Halk anlatılarını, yazılı ve sözlü metinleri biçimsel-yapısal özellikleri açısından inceler.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4C4DF8" w:rsidRPr="004C4DF8" w:rsidRDefault="004C4DF8" w:rsidP="004C4DF8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4C4DF8" w:rsidRPr="004C4DF8" w:rsidTr="004C4DF8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12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4C4DF8" w:rsidRPr="004C4DF8" w:rsidRDefault="004C4DF8" w:rsidP="004C4DF8">
            <w:pPr>
              <w:suppressAutoHyphens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C4DF8" w:rsidRPr="004C4DF8" w:rsidRDefault="004C4DF8" w:rsidP="004C4DF8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4C4DF8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8b.</w:t>
            </w:r>
            <w:r w:rsidRPr="004C4DF8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Folklorik ürünleri, üretildikleri ve icra edildikleri sosyo-kültürel bağlam açısından değerlendirir.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4C4DF8" w:rsidRPr="004C4DF8" w:rsidRDefault="004C4DF8" w:rsidP="004C4DF8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  <w:r w:rsidRPr="004C4DF8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5</w:t>
            </w:r>
          </w:p>
        </w:tc>
      </w:tr>
      <w:tr w:rsidR="004C4DF8" w:rsidRPr="004C4DF8" w:rsidTr="004C4DF8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90"/>
        </w:trPr>
        <w:tc>
          <w:tcPr>
            <w:tcW w:w="519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C4DF8" w:rsidRPr="004C4DF8" w:rsidRDefault="004C4DF8" w:rsidP="004C4DF8">
            <w:pPr>
              <w:suppressAutoHyphens/>
              <w:spacing w:after="0" w:line="48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4C4DF8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9</w:t>
            </w: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C4DF8" w:rsidRPr="004C4DF8" w:rsidRDefault="004C4DF8" w:rsidP="004C4DF8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4C4DF8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9a</w:t>
            </w:r>
            <w:r w:rsidRPr="004C4DF8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. Türk kültürüne ait geleneksel unsurlarının zaman içindeki değişimini ve gelişimini öğrenir.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4C4DF8" w:rsidRPr="004C4DF8" w:rsidRDefault="004C4DF8" w:rsidP="004C4DF8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4C4DF8" w:rsidRPr="004C4DF8" w:rsidTr="004C4DF8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9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4C4DF8" w:rsidRPr="004C4DF8" w:rsidRDefault="004C4DF8" w:rsidP="004C4DF8">
            <w:pPr>
              <w:suppressAutoHyphens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C4DF8" w:rsidRPr="004C4DF8" w:rsidRDefault="004C4DF8" w:rsidP="004C4DF8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4C4DF8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9b.</w:t>
            </w:r>
            <w:r w:rsidRPr="004C4DF8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Farklı coğrafyalardaki folklorik ögelerin benzerlik ve farklılıklarını tespit eder.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4C4DF8" w:rsidRPr="004C4DF8" w:rsidRDefault="004C4DF8" w:rsidP="004C4DF8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4C4DF8" w:rsidRPr="004C4DF8" w:rsidTr="004C4DF8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9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4C4DF8" w:rsidRPr="004C4DF8" w:rsidRDefault="004C4DF8" w:rsidP="004C4DF8">
            <w:pPr>
              <w:suppressAutoHyphens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C4DF8" w:rsidRPr="004C4DF8" w:rsidRDefault="004C4DF8" w:rsidP="004C4DF8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4C4DF8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9c</w:t>
            </w:r>
            <w:r w:rsidRPr="004C4DF8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. Türk kültür unsurlarını farklı kültürlerle mukayese ederek bütüncül bir perspektifle yorumlar.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4C4DF8" w:rsidRPr="004C4DF8" w:rsidRDefault="004C4DF8" w:rsidP="004C4DF8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4C4DF8" w:rsidRPr="004C4DF8" w:rsidTr="004C4DF8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90"/>
        </w:trPr>
        <w:tc>
          <w:tcPr>
            <w:tcW w:w="519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C4DF8" w:rsidRPr="004C4DF8" w:rsidRDefault="004C4DF8" w:rsidP="004C4DF8">
            <w:pPr>
              <w:suppressAutoHyphens/>
              <w:spacing w:after="0" w:line="48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4C4DF8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10</w:t>
            </w: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C4DF8" w:rsidRPr="004C4DF8" w:rsidRDefault="004C4DF8" w:rsidP="004C4DF8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4C4DF8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10a.</w:t>
            </w:r>
            <w:r w:rsidRPr="004C4DF8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Dilbilim kuramlarını temel alarak dilin işleyiş mekanizmalarını değerlendirir.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4C4DF8" w:rsidRPr="004C4DF8" w:rsidRDefault="004C4DF8" w:rsidP="004C4DF8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4C4DF8" w:rsidRPr="004C4DF8" w:rsidTr="004C4DF8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9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4C4DF8" w:rsidRPr="004C4DF8" w:rsidRDefault="004C4DF8" w:rsidP="004C4DF8">
            <w:pPr>
              <w:suppressAutoHyphens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C4DF8" w:rsidRPr="004C4DF8" w:rsidRDefault="004C4DF8" w:rsidP="004C4DF8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4C4DF8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10b.</w:t>
            </w:r>
            <w:r w:rsidRPr="004C4DF8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Alana özgü kuramsal bilgileri uygulamalı olarak kullanır.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4C4DF8" w:rsidRPr="004C4DF8" w:rsidRDefault="004C4DF8" w:rsidP="004C4DF8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4C4DF8" w:rsidRPr="004C4DF8" w:rsidTr="004C4DF8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9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4C4DF8" w:rsidRPr="004C4DF8" w:rsidRDefault="004C4DF8" w:rsidP="004C4DF8">
            <w:pPr>
              <w:suppressAutoHyphens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C4DF8" w:rsidRPr="004C4DF8" w:rsidRDefault="004C4DF8" w:rsidP="004C4DF8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4C4DF8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10c.</w:t>
            </w:r>
            <w:r w:rsidRPr="004C4DF8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Dil ile toplum arasındaki ilişkileri araştırarak akademik ölçütlere uygun biçimde raporlar.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4C4DF8" w:rsidRPr="004C4DF8" w:rsidRDefault="004C4DF8" w:rsidP="004C4DF8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4C4DF8" w:rsidRPr="004C4DF8" w:rsidTr="004C4DF8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</w:trPr>
        <w:tc>
          <w:tcPr>
            <w:tcW w:w="51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C4DF8" w:rsidRPr="004C4DF8" w:rsidRDefault="004C4DF8" w:rsidP="004C4DF8">
            <w:pPr>
              <w:suppressAutoHyphens/>
              <w:spacing w:after="0" w:line="48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4C4DF8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lastRenderedPageBreak/>
              <w:t>11</w:t>
            </w: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C4DF8" w:rsidRPr="004C4DF8" w:rsidRDefault="004C4DF8" w:rsidP="004C4DF8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4C4DF8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Eski Anadolu Türkçesi ve Osmanlı Türkçesi dönemi metinlerini dönemin dil özelliklerine dayanarak inceler. 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4C4DF8" w:rsidRPr="004C4DF8" w:rsidRDefault="004C4DF8" w:rsidP="004C4DF8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</w:tr>
      <w:tr w:rsidR="004C4DF8" w:rsidRPr="004C4DF8" w:rsidTr="004C4DF8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135"/>
        </w:trPr>
        <w:tc>
          <w:tcPr>
            <w:tcW w:w="519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C4DF8" w:rsidRPr="004C4DF8" w:rsidRDefault="004C4DF8" w:rsidP="004C4DF8">
            <w:pPr>
              <w:suppressAutoHyphens/>
              <w:spacing w:after="0" w:line="48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4C4DF8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12</w:t>
            </w: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C4DF8" w:rsidRPr="004C4DF8" w:rsidRDefault="004C4DF8" w:rsidP="004C4DF8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4C4DF8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12a</w:t>
            </w:r>
            <w:r w:rsidRPr="004C4DF8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. Türkiye Türkçesini ses, biçim, sözdizimi, sözlükbilim düzeylerinde yapısal olarak analiz eder.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4C4DF8" w:rsidRPr="004C4DF8" w:rsidRDefault="004C4DF8" w:rsidP="004C4DF8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4C4DF8" w:rsidRPr="004C4DF8" w:rsidTr="004C4DF8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12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4C4DF8" w:rsidRPr="004C4DF8" w:rsidRDefault="004C4DF8" w:rsidP="004C4DF8">
            <w:pPr>
              <w:suppressAutoHyphens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C4DF8" w:rsidRPr="004C4DF8" w:rsidRDefault="004C4DF8" w:rsidP="004C4DF8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4C4DF8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12b.</w:t>
            </w:r>
            <w:r w:rsidRPr="004C4DF8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Çağdaş Türk lehçelerine ait metinleri karşılaştırmalı yöntemlerle sınıflandırır.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4C4DF8" w:rsidRPr="004C4DF8" w:rsidRDefault="004C4DF8" w:rsidP="004C4DF8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4C4DF8" w:rsidRPr="004C4DF8" w:rsidTr="004C4DF8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</w:trPr>
        <w:tc>
          <w:tcPr>
            <w:tcW w:w="51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C4DF8" w:rsidRPr="004C4DF8" w:rsidRDefault="004C4DF8" w:rsidP="004C4DF8">
            <w:pPr>
              <w:suppressAutoHyphens/>
              <w:spacing w:after="0" w:line="48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4C4DF8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13</w:t>
            </w: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C4DF8" w:rsidRPr="004C4DF8" w:rsidRDefault="004C4DF8" w:rsidP="004C4DF8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4C4DF8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Modern Türk edebiyatı tarihinin belirli bir dönemine odaklanır.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4C4DF8" w:rsidRPr="004C4DF8" w:rsidRDefault="004C4DF8" w:rsidP="004C4DF8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</w:tr>
      <w:tr w:rsidR="004C4DF8" w:rsidRPr="004C4DF8" w:rsidTr="004C4DF8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</w:trPr>
        <w:tc>
          <w:tcPr>
            <w:tcW w:w="51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C4DF8" w:rsidRPr="004C4DF8" w:rsidRDefault="004C4DF8" w:rsidP="004C4DF8">
            <w:pPr>
              <w:suppressAutoHyphens/>
              <w:spacing w:after="0" w:line="48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4C4DF8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14</w:t>
            </w: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C4DF8" w:rsidRPr="004C4DF8" w:rsidRDefault="004C4DF8" w:rsidP="004C4DF8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4C4DF8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Modern Türk edebiyatı metinlerini analiz eder.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4C4DF8" w:rsidRPr="004C4DF8" w:rsidRDefault="004C4DF8" w:rsidP="004C4DF8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</w:tr>
      <w:tr w:rsidR="004C4DF8" w:rsidRPr="004C4DF8" w:rsidTr="004C4DF8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60"/>
        </w:trPr>
        <w:tc>
          <w:tcPr>
            <w:tcW w:w="519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C4DF8" w:rsidRPr="004C4DF8" w:rsidRDefault="004C4DF8" w:rsidP="004C4DF8">
            <w:pPr>
              <w:suppressAutoHyphens/>
              <w:spacing w:after="0" w:line="48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4C4DF8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15</w:t>
            </w: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C4DF8" w:rsidRPr="004C4DF8" w:rsidRDefault="004C4DF8" w:rsidP="004C4DF8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4C4DF8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15a</w:t>
            </w:r>
            <w:r w:rsidRPr="004C4DF8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. Diğer ülkelerin modern edebi metinlerini inceler.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4C4DF8" w:rsidRPr="004C4DF8" w:rsidRDefault="004C4DF8" w:rsidP="004C4DF8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4C4DF8" w:rsidRPr="004C4DF8" w:rsidTr="004C4DF8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6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4C4DF8" w:rsidRPr="004C4DF8" w:rsidRDefault="004C4DF8" w:rsidP="004C4DF8">
            <w:pPr>
              <w:suppressAutoHyphens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C4DF8" w:rsidRPr="004C4DF8" w:rsidRDefault="004C4DF8" w:rsidP="004C4DF8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4C4DF8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15b.</w:t>
            </w:r>
            <w:r w:rsidRPr="004C4DF8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Türkçe kompozisyon kurallarına hâkimiyet kazandırır.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4C4DF8" w:rsidRPr="004C4DF8" w:rsidRDefault="004C4DF8" w:rsidP="004C4DF8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4C4DF8" w:rsidRPr="004C4DF8" w:rsidTr="004C4DF8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6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4C4DF8" w:rsidRPr="004C4DF8" w:rsidRDefault="004C4DF8" w:rsidP="004C4DF8">
            <w:pPr>
              <w:suppressAutoHyphens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C4DF8" w:rsidRPr="004C4DF8" w:rsidRDefault="004C4DF8" w:rsidP="004C4DF8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4C4DF8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15c</w:t>
            </w:r>
            <w:r w:rsidRPr="004C4DF8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. Edebiyat teorilerini öğretir.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4C4DF8" w:rsidRPr="004C4DF8" w:rsidRDefault="004C4DF8" w:rsidP="004C4DF8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4C4DF8" w:rsidRPr="004C4DF8" w:rsidTr="004C4DF8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6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4C4DF8" w:rsidRPr="004C4DF8" w:rsidRDefault="004C4DF8" w:rsidP="004C4DF8">
            <w:pPr>
              <w:suppressAutoHyphens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C4DF8" w:rsidRPr="004C4DF8" w:rsidRDefault="004C4DF8" w:rsidP="004C4DF8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4C4DF8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15d.</w:t>
            </w:r>
            <w:r w:rsidRPr="004C4DF8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Öğrenciye kendini sözlü ve yazılı ifade etme becerisi kazandırır.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4C4DF8" w:rsidRPr="004C4DF8" w:rsidRDefault="004C4DF8" w:rsidP="004C4DF8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</w:tbl>
    <w:p w:rsidR="004C4DF8" w:rsidRPr="004C4DF8" w:rsidRDefault="004C4DF8" w:rsidP="004C4DF8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p w:rsidR="004C4DF8" w:rsidRPr="004C4DF8" w:rsidRDefault="004C4DF8" w:rsidP="004C4DF8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tbl>
      <w:tblPr>
        <w:tblStyle w:val="TableGrid74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403"/>
        <w:gridCol w:w="2055"/>
        <w:gridCol w:w="2055"/>
        <w:gridCol w:w="2055"/>
        <w:gridCol w:w="2056"/>
      </w:tblGrid>
      <w:tr w:rsidR="004C4DF8" w:rsidRPr="004C4DF8" w:rsidTr="004C4DF8">
        <w:trPr>
          <w:trHeight w:val="449"/>
        </w:trPr>
        <w:tc>
          <w:tcPr>
            <w:tcW w:w="9624" w:type="dxa"/>
            <w:gridSpan w:val="5"/>
            <w:shd w:val="clear" w:color="auto" w:fill="FFF2CC"/>
            <w:vAlign w:val="center"/>
          </w:tcPr>
          <w:p w:rsidR="004C4DF8" w:rsidRPr="004C4DF8" w:rsidRDefault="004C4DF8" w:rsidP="004C4DF8">
            <w:pPr>
              <w:ind w:left="0" w:hanging="2"/>
              <w:jc w:val="center"/>
              <w:rPr>
                <w:sz w:val="20"/>
                <w:szCs w:val="20"/>
              </w:rPr>
            </w:pPr>
            <w:r w:rsidRPr="004C4DF8">
              <w:rPr>
                <w:b/>
                <w:sz w:val="20"/>
                <w:szCs w:val="20"/>
              </w:rPr>
              <w:t>DERSİN YÜRÜTÜCÜLERİ</w:t>
            </w:r>
          </w:p>
        </w:tc>
      </w:tr>
      <w:tr w:rsidR="004C4DF8" w:rsidRPr="004C4DF8" w:rsidTr="004C4DF8">
        <w:trPr>
          <w:trHeight w:val="567"/>
        </w:trPr>
        <w:tc>
          <w:tcPr>
            <w:tcW w:w="1403" w:type="dxa"/>
            <w:shd w:val="clear" w:color="auto" w:fill="FFF2CC"/>
            <w:vAlign w:val="center"/>
          </w:tcPr>
          <w:p w:rsidR="004C4DF8" w:rsidRPr="004C4DF8" w:rsidRDefault="004C4DF8" w:rsidP="004C4DF8">
            <w:pPr>
              <w:ind w:left="0" w:hanging="2"/>
              <w:rPr>
                <w:b/>
                <w:sz w:val="20"/>
                <w:szCs w:val="20"/>
              </w:rPr>
            </w:pPr>
            <w:r w:rsidRPr="004C4DF8">
              <w:rPr>
                <w:b/>
                <w:sz w:val="20"/>
                <w:szCs w:val="20"/>
              </w:rPr>
              <w:t xml:space="preserve">Yürütücü </w:t>
            </w:r>
          </w:p>
        </w:tc>
        <w:tc>
          <w:tcPr>
            <w:tcW w:w="2055" w:type="dxa"/>
            <w:shd w:val="clear" w:color="auto" w:fill="FFFFFF"/>
            <w:vAlign w:val="center"/>
          </w:tcPr>
          <w:p w:rsidR="004C4DF8" w:rsidRPr="004C4DF8" w:rsidRDefault="004C4DF8" w:rsidP="004C4DF8">
            <w:pPr>
              <w:ind w:left="0" w:hanging="2"/>
              <w:jc w:val="center"/>
              <w:rPr>
                <w:sz w:val="20"/>
                <w:szCs w:val="20"/>
              </w:rPr>
            </w:pPr>
            <w:r w:rsidRPr="004C4DF8">
              <w:rPr>
                <w:sz w:val="20"/>
                <w:szCs w:val="20"/>
              </w:rPr>
              <w:t>Prof. Dr. Aslı BÜYÜKOKUTAN TÖRET</w:t>
            </w:r>
          </w:p>
        </w:tc>
        <w:tc>
          <w:tcPr>
            <w:tcW w:w="2055" w:type="dxa"/>
            <w:shd w:val="clear" w:color="auto" w:fill="FFFFFF"/>
            <w:vAlign w:val="center"/>
          </w:tcPr>
          <w:p w:rsidR="004C4DF8" w:rsidRPr="004C4DF8" w:rsidRDefault="004C4DF8" w:rsidP="004C4DF8">
            <w:pPr>
              <w:ind w:left="0" w:hanging="2"/>
              <w:jc w:val="center"/>
              <w:rPr>
                <w:sz w:val="20"/>
                <w:szCs w:val="20"/>
              </w:rPr>
            </w:pPr>
            <w:r w:rsidRPr="004C4DF8">
              <w:rPr>
                <w:sz w:val="20"/>
                <w:szCs w:val="20"/>
              </w:rPr>
              <w:t xml:space="preserve">Prof. Dr. </w:t>
            </w:r>
            <w:proofErr w:type="gramStart"/>
            <w:r w:rsidRPr="004C4DF8">
              <w:rPr>
                <w:sz w:val="20"/>
                <w:szCs w:val="20"/>
              </w:rPr>
              <w:t>Adem</w:t>
            </w:r>
            <w:proofErr w:type="gramEnd"/>
            <w:r w:rsidRPr="004C4DF8">
              <w:rPr>
                <w:sz w:val="20"/>
                <w:szCs w:val="20"/>
              </w:rPr>
              <w:t xml:space="preserve"> KOÇ</w:t>
            </w:r>
          </w:p>
        </w:tc>
        <w:tc>
          <w:tcPr>
            <w:tcW w:w="2055" w:type="dxa"/>
            <w:shd w:val="clear" w:color="auto" w:fill="FFFFFF"/>
            <w:vAlign w:val="center"/>
          </w:tcPr>
          <w:p w:rsidR="004C4DF8" w:rsidRPr="004C4DF8" w:rsidRDefault="004C4DF8" w:rsidP="004C4DF8">
            <w:pPr>
              <w:ind w:left="0" w:hanging="2"/>
              <w:jc w:val="center"/>
              <w:rPr>
                <w:sz w:val="20"/>
                <w:szCs w:val="20"/>
              </w:rPr>
            </w:pPr>
            <w:r w:rsidRPr="004C4DF8">
              <w:rPr>
                <w:sz w:val="20"/>
                <w:szCs w:val="20"/>
              </w:rPr>
              <w:t>Prof. Dr. Kürşat ÖNCÜL</w:t>
            </w:r>
          </w:p>
        </w:tc>
        <w:tc>
          <w:tcPr>
            <w:tcW w:w="2056" w:type="dxa"/>
            <w:shd w:val="clear" w:color="auto" w:fill="FFFFFF"/>
            <w:vAlign w:val="center"/>
          </w:tcPr>
          <w:p w:rsidR="004C4DF8" w:rsidRPr="004C4DF8" w:rsidRDefault="004C4DF8" w:rsidP="004C4DF8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C4DF8" w:rsidRPr="004C4DF8" w:rsidTr="004C4DF8">
        <w:trPr>
          <w:trHeight w:val="794"/>
        </w:trPr>
        <w:tc>
          <w:tcPr>
            <w:tcW w:w="1403" w:type="dxa"/>
            <w:shd w:val="clear" w:color="auto" w:fill="FFF2CC"/>
            <w:vAlign w:val="center"/>
          </w:tcPr>
          <w:p w:rsidR="004C4DF8" w:rsidRPr="004C4DF8" w:rsidRDefault="004C4DF8" w:rsidP="004C4DF8">
            <w:pPr>
              <w:ind w:left="0" w:hanging="2"/>
              <w:rPr>
                <w:b/>
                <w:sz w:val="20"/>
                <w:szCs w:val="20"/>
              </w:rPr>
            </w:pPr>
            <w:r w:rsidRPr="004C4DF8">
              <w:rPr>
                <w:b/>
                <w:sz w:val="20"/>
                <w:szCs w:val="20"/>
              </w:rPr>
              <w:t>İmza</w:t>
            </w:r>
          </w:p>
        </w:tc>
        <w:tc>
          <w:tcPr>
            <w:tcW w:w="2055" w:type="dxa"/>
            <w:shd w:val="clear" w:color="auto" w:fill="FFFFFF"/>
            <w:vAlign w:val="center"/>
          </w:tcPr>
          <w:p w:rsidR="004C4DF8" w:rsidRPr="004C4DF8" w:rsidRDefault="004C4DF8" w:rsidP="004C4DF8">
            <w:pPr>
              <w:ind w:left="0" w:hanging="2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2055" w:type="dxa"/>
            <w:shd w:val="clear" w:color="auto" w:fill="FFFFFF"/>
            <w:vAlign w:val="center"/>
          </w:tcPr>
          <w:p w:rsidR="004C4DF8" w:rsidRPr="004C4DF8" w:rsidRDefault="004C4DF8" w:rsidP="004C4DF8">
            <w:pPr>
              <w:ind w:left="0" w:hanging="2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2055" w:type="dxa"/>
            <w:shd w:val="clear" w:color="auto" w:fill="FFFFFF"/>
            <w:vAlign w:val="center"/>
          </w:tcPr>
          <w:p w:rsidR="004C4DF8" w:rsidRPr="004C4DF8" w:rsidRDefault="004C4DF8" w:rsidP="004C4DF8">
            <w:pPr>
              <w:ind w:left="0" w:hanging="2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2056" w:type="dxa"/>
            <w:shd w:val="clear" w:color="auto" w:fill="FFFFFF"/>
            <w:vAlign w:val="center"/>
          </w:tcPr>
          <w:p w:rsidR="004C4DF8" w:rsidRPr="004C4DF8" w:rsidRDefault="004C4DF8" w:rsidP="004C4DF8">
            <w:pPr>
              <w:ind w:left="0" w:hanging="2"/>
              <w:jc w:val="center"/>
              <w:rPr>
                <w:color w:val="FF0000"/>
                <w:sz w:val="20"/>
                <w:szCs w:val="20"/>
              </w:rPr>
            </w:pPr>
          </w:p>
        </w:tc>
      </w:tr>
    </w:tbl>
    <w:p w:rsidR="004C4DF8" w:rsidRPr="004C4DF8" w:rsidRDefault="004C4DF8" w:rsidP="004C4DF8">
      <w:pPr>
        <w:suppressAutoHyphens/>
        <w:spacing w:after="0" w:line="1" w:lineRule="atLeast"/>
        <w:ind w:leftChars="-1" w:hangingChars="1" w:hanging="2"/>
        <w:jc w:val="right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  <w:r w:rsidRPr="004C4DF8"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  <w:t>11/07/2026</w:t>
      </w:r>
    </w:p>
    <w:p w:rsidR="004C4DF8" w:rsidRDefault="004C4DF8" w:rsidP="004C4DF8">
      <w:pPr>
        <w:rPr>
          <w:rFonts w:ascii="Times New Roman" w:eastAsia="Times New Roman" w:hAnsi="Times New Roman" w:cs="Times New Roman"/>
          <w:sz w:val="20"/>
          <w:szCs w:val="20"/>
          <w:lang w:eastAsia="tr-TR"/>
        </w:rPr>
      </w:pPr>
    </w:p>
    <w:p w:rsidR="004C4DF8" w:rsidRDefault="004C4DF8" w:rsidP="004C4DF8">
      <w:pPr>
        <w:rPr>
          <w:rFonts w:ascii="Times New Roman" w:eastAsia="Times New Roman" w:hAnsi="Times New Roman" w:cs="Times New Roman"/>
          <w:sz w:val="20"/>
          <w:szCs w:val="20"/>
          <w:lang w:eastAsia="tr-TR"/>
        </w:rPr>
      </w:pPr>
    </w:p>
    <w:p w:rsidR="004C4DF8" w:rsidRDefault="004C4DF8" w:rsidP="004C4DF8">
      <w:pPr>
        <w:rPr>
          <w:rFonts w:ascii="Times New Roman" w:eastAsia="Times New Roman" w:hAnsi="Times New Roman" w:cs="Times New Roman"/>
          <w:sz w:val="20"/>
          <w:szCs w:val="20"/>
          <w:lang w:eastAsia="tr-TR"/>
        </w:rPr>
        <w:sectPr w:rsidR="004C4DF8" w:rsidSect="004C4DF8">
          <w:pgSz w:w="11906" w:h="16838"/>
          <w:pgMar w:top="709" w:right="1134" w:bottom="425" w:left="1134" w:header="0" w:footer="283" w:gutter="0"/>
          <w:cols w:space="708"/>
          <w:titlePg/>
          <w:docGrid w:linePitch="360"/>
        </w:sectPr>
      </w:pPr>
    </w:p>
    <w:p w:rsidR="002C4F79" w:rsidRDefault="002C4F79" w:rsidP="004C4DF8">
      <w:pPr>
        <w:rPr>
          <w:rFonts w:ascii="Times New Roman" w:eastAsia="Times New Roman" w:hAnsi="Times New Roman" w:cs="Times New Roman"/>
          <w:sz w:val="20"/>
          <w:szCs w:val="20"/>
          <w:lang w:eastAsia="tr-TR"/>
        </w:rPr>
      </w:pPr>
    </w:p>
    <w:p w:rsidR="002C4F79" w:rsidRPr="002C4F79" w:rsidRDefault="002C4F79" w:rsidP="002C4F79">
      <w:pPr>
        <w:suppressAutoHyphens/>
        <w:spacing w:before="120" w:after="0" w:line="240" w:lineRule="auto"/>
        <w:ind w:leftChars="-1" w:hangingChars="1" w:hanging="2"/>
        <w:jc w:val="center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tr-TR"/>
        </w:rPr>
      </w:pPr>
      <w:r w:rsidRPr="002C4F79"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tr-TR"/>
        </w:rPr>
        <w:t>T.C.</w:t>
      </w:r>
    </w:p>
    <w:p w:rsidR="002C4F79" w:rsidRPr="002C4F79" w:rsidRDefault="002C4F79" w:rsidP="002C4F79">
      <w:pPr>
        <w:suppressAutoHyphens/>
        <w:spacing w:before="120" w:after="0" w:line="240" w:lineRule="auto"/>
        <w:ind w:leftChars="-1" w:hangingChars="1" w:hanging="2"/>
        <w:jc w:val="center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tr-TR"/>
        </w:rPr>
      </w:pPr>
      <w:r w:rsidRPr="002C4F79">
        <w:rPr>
          <w:rFonts w:ascii="Times New Roman" w:eastAsia="Times New Roman" w:hAnsi="Times New Roman" w:cs="Times New Roman"/>
          <w:b/>
          <w:noProof/>
          <w:position w:val="-1"/>
          <w:sz w:val="24"/>
          <w:szCs w:val="24"/>
          <w:lang w:eastAsia="tr-TR"/>
        </w:rPr>
        <w:drawing>
          <wp:anchor distT="0" distB="0" distL="114300" distR="114300" simplePos="0" relativeHeight="251758592" behindDoc="0" locked="0" layoutInCell="1" allowOverlap="1" wp14:anchorId="221878CA" wp14:editId="1FDE9F3F">
            <wp:simplePos x="0" y="0"/>
            <wp:positionH relativeFrom="column">
              <wp:posOffset>5452110</wp:posOffset>
            </wp:positionH>
            <wp:positionV relativeFrom="paragraph">
              <wp:posOffset>44450</wp:posOffset>
            </wp:positionV>
            <wp:extent cx="719455" cy="719455"/>
            <wp:effectExtent l="0" t="0" r="4445" b="4445"/>
            <wp:wrapNone/>
            <wp:docPr id="65" name="Resim 65" descr="https://ogu.edu.tr/files/duyuru/9ff77656-8e6a-4c44-98b9-5f236a699de2/ESOG%C3%9C_yeni%20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Resim 10" descr="https://ogu.edu.tr/files/duyuru/9ff77656-8e6a-4c44-98b9-5f236a699de2/ESOG%C3%9C_yeni%20logo.jpg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455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2C4F79">
        <w:rPr>
          <w:rFonts w:ascii="Times New Roman" w:eastAsia="Times New Roman" w:hAnsi="Times New Roman" w:cs="Times New Roman"/>
          <w:b/>
          <w:noProof/>
          <w:position w:val="-1"/>
          <w:sz w:val="24"/>
          <w:szCs w:val="24"/>
          <w:lang w:eastAsia="tr-TR"/>
        </w:rPr>
        <w:drawing>
          <wp:anchor distT="0" distB="0" distL="114300" distR="114300" simplePos="0" relativeHeight="251757568" behindDoc="0" locked="0" layoutInCell="1" allowOverlap="1" wp14:anchorId="3A9000C4" wp14:editId="417A209E">
            <wp:simplePos x="0" y="0"/>
            <wp:positionH relativeFrom="margin">
              <wp:align>left</wp:align>
            </wp:positionH>
            <wp:positionV relativeFrom="paragraph">
              <wp:posOffset>15875</wp:posOffset>
            </wp:positionV>
            <wp:extent cx="719455" cy="719455"/>
            <wp:effectExtent l="0" t="0" r="4445" b="4445"/>
            <wp:wrapNone/>
            <wp:docPr id="66" name="Resim 66" descr="https://ogu.edu.tr/files/duyuru/9ff77656-8e6a-4c44-98b9-5f236a699de2/ESOG%C3%9C_yeni%20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Resim 9" descr="https://ogu.edu.tr/files/duyuru/9ff77656-8e6a-4c44-98b9-5f236a699de2/ESOG%C3%9C_yeni%20logo.jpg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455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2C4F79"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tr-TR"/>
        </w:rPr>
        <w:t>ESKİŞEHİR OSMANGAZİ ÜNİVERSİTESİ</w:t>
      </w:r>
    </w:p>
    <w:p w:rsidR="002C4F79" w:rsidRPr="002C4F79" w:rsidRDefault="002C4F79" w:rsidP="002C4F79">
      <w:pPr>
        <w:suppressAutoHyphens/>
        <w:spacing w:before="120" w:after="0" w:line="240" w:lineRule="auto"/>
        <w:ind w:leftChars="-1" w:hangingChars="1" w:hanging="2"/>
        <w:jc w:val="center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tr-TR"/>
        </w:rPr>
      </w:pPr>
      <w:r w:rsidRPr="002C4F79"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tr-TR"/>
        </w:rPr>
        <w:t>İNSAN ve TOPLUM BİLİMLERİ FAKÜLTESİ</w:t>
      </w:r>
    </w:p>
    <w:p w:rsidR="002C4F79" w:rsidRPr="002C4F79" w:rsidRDefault="002C4F79" w:rsidP="002C4F79">
      <w:pPr>
        <w:suppressAutoHyphens/>
        <w:spacing w:after="0" w:line="1" w:lineRule="atLeast"/>
        <w:ind w:leftChars="-1" w:hangingChars="1" w:hanging="2"/>
        <w:jc w:val="center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tr-TR"/>
        </w:rPr>
      </w:pPr>
    </w:p>
    <w:p w:rsidR="002C4F79" w:rsidRPr="002C4F79" w:rsidRDefault="002C4F79" w:rsidP="002C4F79">
      <w:pPr>
        <w:suppressAutoHyphens/>
        <w:spacing w:after="0" w:line="1" w:lineRule="atLeast"/>
        <w:ind w:leftChars="-1" w:hangingChars="1" w:hanging="2"/>
        <w:jc w:val="center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tr-TR"/>
        </w:rPr>
      </w:pPr>
      <w:r w:rsidRPr="002C4F79"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tr-TR"/>
        </w:rPr>
        <w:t>Türk Dili ve Edebiyatı Bölümü</w:t>
      </w:r>
    </w:p>
    <w:p w:rsidR="002C4F79" w:rsidRPr="002C4F79" w:rsidRDefault="002C4F79" w:rsidP="002C4F79">
      <w:pPr>
        <w:suppressAutoHyphens/>
        <w:spacing w:after="0" w:line="1" w:lineRule="atLeast"/>
        <w:ind w:leftChars="-1" w:hangingChars="1" w:hanging="2"/>
        <w:jc w:val="center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tr-TR"/>
        </w:rPr>
      </w:pPr>
    </w:p>
    <w:p w:rsidR="002C4F79" w:rsidRPr="002C4F79" w:rsidRDefault="002C4F79" w:rsidP="002C4F79">
      <w:pPr>
        <w:suppressAutoHyphens/>
        <w:spacing w:after="0" w:line="1" w:lineRule="atLeast"/>
        <w:ind w:leftChars="-1" w:hangingChars="1" w:hanging="2"/>
        <w:jc w:val="center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tr-TR"/>
        </w:rPr>
      </w:pPr>
      <w:r w:rsidRPr="002C4F79"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tr-TR"/>
        </w:rPr>
        <w:t>DERS BİLGİ FORMU</w:t>
      </w:r>
    </w:p>
    <w:tbl>
      <w:tblPr>
        <w:tblStyle w:val="TableGrid75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6506"/>
        <w:gridCol w:w="3118"/>
      </w:tblGrid>
      <w:tr w:rsidR="002C4F79" w:rsidRPr="002C4F79" w:rsidTr="00400EB7">
        <w:trPr>
          <w:trHeight w:val="312"/>
        </w:trPr>
        <w:tc>
          <w:tcPr>
            <w:tcW w:w="6506" w:type="dxa"/>
            <w:shd w:val="clear" w:color="auto" w:fill="FFF2CC"/>
            <w:vAlign w:val="center"/>
          </w:tcPr>
          <w:p w:rsidR="002C4F79" w:rsidRPr="002C4F79" w:rsidRDefault="002C4F79" w:rsidP="002C4F79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2C4F79">
              <w:rPr>
                <w:b/>
                <w:sz w:val="20"/>
                <w:szCs w:val="20"/>
              </w:rPr>
              <w:t>Dersin Adı</w:t>
            </w:r>
          </w:p>
        </w:tc>
        <w:tc>
          <w:tcPr>
            <w:tcW w:w="3118" w:type="dxa"/>
            <w:shd w:val="clear" w:color="auto" w:fill="FFF2CC"/>
            <w:vAlign w:val="center"/>
          </w:tcPr>
          <w:p w:rsidR="002C4F79" w:rsidRPr="002C4F79" w:rsidRDefault="002C4F79" w:rsidP="002C4F79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2C4F79">
              <w:rPr>
                <w:b/>
                <w:sz w:val="20"/>
                <w:szCs w:val="20"/>
              </w:rPr>
              <w:t>Dersin Kodu</w:t>
            </w:r>
          </w:p>
        </w:tc>
      </w:tr>
      <w:tr w:rsidR="002C4F79" w:rsidRPr="002C4F79" w:rsidTr="00400EB7">
        <w:trPr>
          <w:trHeight w:val="397"/>
        </w:trPr>
        <w:tc>
          <w:tcPr>
            <w:tcW w:w="6506" w:type="dxa"/>
            <w:vAlign w:val="center"/>
          </w:tcPr>
          <w:p w:rsidR="002C4F79" w:rsidRPr="002C4F79" w:rsidRDefault="002C4F79" w:rsidP="002C4F79">
            <w:pPr>
              <w:ind w:left="0" w:hanging="2"/>
              <w:rPr>
                <w:sz w:val="20"/>
                <w:szCs w:val="20"/>
              </w:rPr>
            </w:pPr>
            <w:r w:rsidRPr="002C4F79">
              <w:rPr>
                <w:sz w:val="20"/>
                <w:szCs w:val="20"/>
              </w:rPr>
              <w:t>Türk Halkbilimi İncelemeleri II</w:t>
            </w:r>
          </w:p>
        </w:tc>
        <w:tc>
          <w:tcPr>
            <w:tcW w:w="3118" w:type="dxa"/>
            <w:vAlign w:val="center"/>
          </w:tcPr>
          <w:p w:rsidR="002C4F79" w:rsidRPr="002C4F79" w:rsidRDefault="002C4F79" w:rsidP="002C4F79">
            <w:pPr>
              <w:ind w:left="0" w:hanging="2"/>
              <w:jc w:val="center"/>
              <w:rPr>
                <w:sz w:val="20"/>
                <w:szCs w:val="20"/>
              </w:rPr>
            </w:pPr>
            <w:r w:rsidRPr="002C4F79">
              <w:rPr>
                <w:sz w:val="20"/>
                <w:szCs w:val="20"/>
              </w:rPr>
              <w:t>831818</w:t>
            </w:r>
            <w:r>
              <w:rPr>
                <w:sz w:val="20"/>
                <w:szCs w:val="20"/>
              </w:rPr>
              <w:t>034</w:t>
            </w:r>
          </w:p>
        </w:tc>
      </w:tr>
    </w:tbl>
    <w:p w:rsidR="002C4F79" w:rsidRPr="002C4F79" w:rsidRDefault="002C4F79" w:rsidP="002C4F79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tbl>
      <w:tblPr>
        <w:tblStyle w:val="TableGrid75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28"/>
        <w:gridCol w:w="1885"/>
        <w:gridCol w:w="1984"/>
        <w:gridCol w:w="1913"/>
        <w:gridCol w:w="1914"/>
      </w:tblGrid>
      <w:tr w:rsidR="002C4F79" w:rsidRPr="002C4F79" w:rsidTr="00400EB7">
        <w:trPr>
          <w:trHeight w:val="312"/>
        </w:trPr>
        <w:tc>
          <w:tcPr>
            <w:tcW w:w="1928" w:type="dxa"/>
            <w:vMerge w:val="restart"/>
            <w:shd w:val="clear" w:color="auto" w:fill="FFF2CC"/>
            <w:vAlign w:val="center"/>
          </w:tcPr>
          <w:p w:rsidR="002C4F79" w:rsidRPr="002C4F79" w:rsidRDefault="002C4F79" w:rsidP="002C4F79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2C4F79">
              <w:rPr>
                <w:b/>
                <w:sz w:val="20"/>
                <w:szCs w:val="20"/>
              </w:rPr>
              <w:t>Yarıyıl</w:t>
            </w:r>
          </w:p>
        </w:tc>
        <w:tc>
          <w:tcPr>
            <w:tcW w:w="3869" w:type="dxa"/>
            <w:gridSpan w:val="2"/>
            <w:shd w:val="clear" w:color="auto" w:fill="FFF2CC"/>
            <w:vAlign w:val="center"/>
          </w:tcPr>
          <w:p w:rsidR="002C4F79" w:rsidRPr="002C4F79" w:rsidRDefault="002C4F79" w:rsidP="002C4F79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2C4F79">
              <w:rPr>
                <w:b/>
                <w:sz w:val="20"/>
                <w:szCs w:val="20"/>
              </w:rPr>
              <w:t>Haftalık Ders Saati</w:t>
            </w:r>
          </w:p>
        </w:tc>
        <w:tc>
          <w:tcPr>
            <w:tcW w:w="1913" w:type="dxa"/>
            <w:vMerge w:val="restart"/>
            <w:shd w:val="clear" w:color="auto" w:fill="FFF2CC"/>
            <w:vAlign w:val="center"/>
          </w:tcPr>
          <w:p w:rsidR="002C4F79" w:rsidRPr="002C4F79" w:rsidRDefault="002C4F79" w:rsidP="002C4F79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2C4F79">
              <w:rPr>
                <w:b/>
                <w:sz w:val="20"/>
                <w:szCs w:val="20"/>
              </w:rPr>
              <w:t>Kredi</w:t>
            </w:r>
          </w:p>
        </w:tc>
        <w:tc>
          <w:tcPr>
            <w:tcW w:w="1914" w:type="dxa"/>
            <w:vMerge w:val="restart"/>
            <w:shd w:val="clear" w:color="auto" w:fill="FFF2CC"/>
            <w:vAlign w:val="center"/>
          </w:tcPr>
          <w:p w:rsidR="002C4F79" w:rsidRPr="002C4F79" w:rsidRDefault="002C4F79" w:rsidP="002C4F79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2C4F79">
              <w:rPr>
                <w:b/>
                <w:sz w:val="20"/>
                <w:szCs w:val="20"/>
              </w:rPr>
              <w:t>AKTS</w:t>
            </w:r>
          </w:p>
        </w:tc>
      </w:tr>
      <w:tr w:rsidR="002C4F79" w:rsidRPr="002C4F79" w:rsidTr="00400EB7">
        <w:trPr>
          <w:trHeight w:val="312"/>
        </w:trPr>
        <w:tc>
          <w:tcPr>
            <w:tcW w:w="1928" w:type="dxa"/>
            <w:vMerge/>
            <w:shd w:val="clear" w:color="auto" w:fill="FFF2CC"/>
            <w:vAlign w:val="center"/>
          </w:tcPr>
          <w:p w:rsidR="002C4F79" w:rsidRPr="002C4F79" w:rsidRDefault="002C4F79" w:rsidP="002C4F79">
            <w:pPr>
              <w:ind w:left="0" w:hanging="2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885" w:type="dxa"/>
            <w:shd w:val="clear" w:color="auto" w:fill="FFF2CC"/>
            <w:vAlign w:val="center"/>
          </w:tcPr>
          <w:p w:rsidR="002C4F79" w:rsidRPr="002C4F79" w:rsidRDefault="002C4F79" w:rsidP="002C4F79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2C4F79">
              <w:rPr>
                <w:b/>
                <w:sz w:val="20"/>
                <w:szCs w:val="20"/>
              </w:rPr>
              <w:t>Teorik</w:t>
            </w:r>
          </w:p>
        </w:tc>
        <w:tc>
          <w:tcPr>
            <w:tcW w:w="1984" w:type="dxa"/>
            <w:shd w:val="clear" w:color="auto" w:fill="FFF2CC"/>
            <w:vAlign w:val="center"/>
          </w:tcPr>
          <w:p w:rsidR="002C4F79" w:rsidRPr="002C4F79" w:rsidRDefault="002C4F79" w:rsidP="002C4F79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2C4F79">
              <w:rPr>
                <w:b/>
                <w:sz w:val="20"/>
                <w:szCs w:val="20"/>
              </w:rPr>
              <w:t>Uygulama</w:t>
            </w:r>
          </w:p>
        </w:tc>
        <w:tc>
          <w:tcPr>
            <w:tcW w:w="1913" w:type="dxa"/>
            <w:vMerge/>
            <w:shd w:val="clear" w:color="auto" w:fill="FFF2CC"/>
            <w:vAlign w:val="center"/>
          </w:tcPr>
          <w:p w:rsidR="002C4F79" w:rsidRPr="002C4F79" w:rsidRDefault="002C4F79" w:rsidP="002C4F79">
            <w:pPr>
              <w:ind w:left="0" w:hanging="2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14" w:type="dxa"/>
            <w:vMerge/>
            <w:shd w:val="clear" w:color="auto" w:fill="FFF2CC"/>
            <w:vAlign w:val="center"/>
          </w:tcPr>
          <w:p w:rsidR="002C4F79" w:rsidRPr="002C4F79" w:rsidRDefault="002C4F79" w:rsidP="002C4F79">
            <w:pPr>
              <w:ind w:left="0" w:hanging="2"/>
              <w:jc w:val="center"/>
              <w:rPr>
                <w:b/>
                <w:sz w:val="20"/>
                <w:szCs w:val="20"/>
              </w:rPr>
            </w:pPr>
          </w:p>
        </w:tc>
      </w:tr>
      <w:tr w:rsidR="002C4F79" w:rsidRPr="002C4F79" w:rsidTr="00400EB7">
        <w:trPr>
          <w:trHeight w:val="397"/>
        </w:trPr>
        <w:tc>
          <w:tcPr>
            <w:tcW w:w="1928" w:type="dxa"/>
            <w:vAlign w:val="center"/>
          </w:tcPr>
          <w:p w:rsidR="002C4F79" w:rsidRPr="002C4F79" w:rsidRDefault="002C4F79" w:rsidP="002C4F79">
            <w:pPr>
              <w:ind w:left="0" w:hanging="2"/>
              <w:jc w:val="center"/>
              <w:rPr>
                <w:sz w:val="20"/>
                <w:szCs w:val="20"/>
              </w:rPr>
            </w:pPr>
            <w:r w:rsidRPr="002C4F79">
              <w:rPr>
                <w:sz w:val="20"/>
                <w:szCs w:val="20"/>
              </w:rPr>
              <w:t>8</w:t>
            </w:r>
          </w:p>
        </w:tc>
        <w:tc>
          <w:tcPr>
            <w:tcW w:w="1885" w:type="dxa"/>
            <w:vAlign w:val="center"/>
          </w:tcPr>
          <w:p w:rsidR="002C4F79" w:rsidRPr="002C4F79" w:rsidRDefault="002C4F79" w:rsidP="002C4F79">
            <w:pPr>
              <w:ind w:left="0" w:hanging="2"/>
              <w:jc w:val="center"/>
              <w:rPr>
                <w:sz w:val="20"/>
                <w:szCs w:val="20"/>
              </w:rPr>
            </w:pPr>
            <w:r w:rsidRPr="002C4F79">
              <w:rPr>
                <w:sz w:val="20"/>
                <w:szCs w:val="20"/>
              </w:rPr>
              <w:t>2</w:t>
            </w:r>
          </w:p>
        </w:tc>
        <w:tc>
          <w:tcPr>
            <w:tcW w:w="1984" w:type="dxa"/>
            <w:vAlign w:val="center"/>
          </w:tcPr>
          <w:p w:rsidR="002C4F79" w:rsidRPr="002C4F79" w:rsidRDefault="002C4F79" w:rsidP="002C4F79">
            <w:pPr>
              <w:ind w:left="0" w:hanging="2"/>
              <w:jc w:val="center"/>
              <w:rPr>
                <w:sz w:val="20"/>
                <w:szCs w:val="20"/>
              </w:rPr>
            </w:pPr>
            <w:r w:rsidRPr="002C4F79">
              <w:rPr>
                <w:sz w:val="20"/>
                <w:szCs w:val="20"/>
              </w:rPr>
              <w:t>2</w:t>
            </w:r>
          </w:p>
        </w:tc>
        <w:tc>
          <w:tcPr>
            <w:tcW w:w="1913" w:type="dxa"/>
            <w:vAlign w:val="center"/>
          </w:tcPr>
          <w:p w:rsidR="002C4F79" w:rsidRPr="002C4F79" w:rsidRDefault="002C4F79" w:rsidP="002C4F79">
            <w:pPr>
              <w:ind w:left="0" w:hanging="2"/>
              <w:jc w:val="center"/>
              <w:rPr>
                <w:sz w:val="20"/>
                <w:szCs w:val="20"/>
              </w:rPr>
            </w:pPr>
            <w:r w:rsidRPr="002C4F79">
              <w:rPr>
                <w:sz w:val="20"/>
                <w:szCs w:val="20"/>
              </w:rPr>
              <w:t>3</w:t>
            </w:r>
          </w:p>
        </w:tc>
        <w:tc>
          <w:tcPr>
            <w:tcW w:w="1914" w:type="dxa"/>
            <w:vAlign w:val="center"/>
          </w:tcPr>
          <w:p w:rsidR="002C4F79" w:rsidRPr="002C4F79" w:rsidRDefault="002C4F79" w:rsidP="002C4F79">
            <w:pP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</w:tbl>
    <w:p w:rsidR="002C4F79" w:rsidRPr="002C4F79" w:rsidRDefault="002C4F79" w:rsidP="002C4F79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tbl>
      <w:tblPr>
        <w:tblStyle w:val="TableGrid75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24"/>
        <w:gridCol w:w="1925"/>
        <w:gridCol w:w="1925"/>
        <w:gridCol w:w="1866"/>
        <w:gridCol w:w="1984"/>
      </w:tblGrid>
      <w:tr w:rsidR="002C4F79" w:rsidRPr="002C4F79" w:rsidTr="00400EB7">
        <w:trPr>
          <w:trHeight w:val="312"/>
        </w:trPr>
        <w:tc>
          <w:tcPr>
            <w:tcW w:w="9624" w:type="dxa"/>
            <w:gridSpan w:val="5"/>
            <w:shd w:val="clear" w:color="auto" w:fill="FFF2CC"/>
            <w:vAlign w:val="center"/>
          </w:tcPr>
          <w:p w:rsidR="002C4F79" w:rsidRPr="002C4F79" w:rsidRDefault="002C4F79" w:rsidP="002C4F79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2C4F79">
              <w:rPr>
                <w:b/>
                <w:sz w:val="20"/>
                <w:szCs w:val="20"/>
              </w:rPr>
              <w:t>Dersin Kategorisi (kredi dağılımı)</w:t>
            </w:r>
          </w:p>
        </w:tc>
      </w:tr>
      <w:tr w:rsidR="002C4F79" w:rsidRPr="002C4F79" w:rsidTr="00400EB7">
        <w:tc>
          <w:tcPr>
            <w:tcW w:w="1924" w:type="dxa"/>
            <w:shd w:val="clear" w:color="auto" w:fill="FFF2CC"/>
            <w:vAlign w:val="center"/>
          </w:tcPr>
          <w:p w:rsidR="002C4F79" w:rsidRPr="002C4F79" w:rsidRDefault="002C4F79" w:rsidP="002C4F79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2C4F79">
              <w:rPr>
                <w:b/>
                <w:sz w:val="20"/>
                <w:szCs w:val="20"/>
              </w:rPr>
              <w:t>Matematik ve Temel Bilimler</w:t>
            </w:r>
          </w:p>
        </w:tc>
        <w:tc>
          <w:tcPr>
            <w:tcW w:w="1925" w:type="dxa"/>
            <w:shd w:val="clear" w:color="auto" w:fill="FFF2CC"/>
            <w:vAlign w:val="center"/>
          </w:tcPr>
          <w:p w:rsidR="002C4F79" w:rsidRPr="002C4F79" w:rsidRDefault="002C4F79" w:rsidP="002C4F79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2C4F79">
              <w:rPr>
                <w:b/>
                <w:sz w:val="20"/>
                <w:szCs w:val="20"/>
              </w:rPr>
              <w:t>Mühendislik Bilimleri</w:t>
            </w:r>
          </w:p>
        </w:tc>
        <w:tc>
          <w:tcPr>
            <w:tcW w:w="1925" w:type="dxa"/>
            <w:shd w:val="clear" w:color="auto" w:fill="FFF2CC"/>
            <w:vAlign w:val="center"/>
          </w:tcPr>
          <w:p w:rsidR="002C4F79" w:rsidRPr="002C4F79" w:rsidRDefault="002C4F79" w:rsidP="002C4F79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2C4F79">
              <w:rPr>
                <w:b/>
                <w:sz w:val="20"/>
                <w:szCs w:val="20"/>
              </w:rPr>
              <w:t>Tasarım</w:t>
            </w:r>
          </w:p>
        </w:tc>
        <w:tc>
          <w:tcPr>
            <w:tcW w:w="1866" w:type="dxa"/>
            <w:shd w:val="clear" w:color="auto" w:fill="FFF2CC"/>
            <w:vAlign w:val="center"/>
          </w:tcPr>
          <w:p w:rsidR="002C4F79" w:rsidRPr="002C4F79" w:rsidRDefault="002C4F79" w:rsidP="002C4F79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2C4F79">
              <w:rPr>
                <w:b/>
                <w:sz w:val="20"/>
                <w:szCs w:val="20"/>
              </w:rPr>
              <w:t>Genel Eğitim</w:t>
            </w:r>
          </w:p>
        </w:tc>
        <w:tc>
          <w:tcPr>
            <w:tcW w:w="1984" w:type="dxa"/>
            <w:shd w:val="clear" w:color="auto" w:fill="FFF2CC"/>
            <w:vAlign w:val="center"/>
          </w:tcPr>
          <w:p w:rsidR="002C4F79" w:rsidRPr="002C4F79" w:rsidRDefault="002C4F79" w:rsidP="002C4F79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2C4F79">
              <w:rPr>
                <w:b/>
                <w:sz w:val="20"/>
                <w:szCs w:val="20"/>
              </w:rPr>
              <w:t>Sosyal Bilimler</w:t>
            </w:r>
          </w:p>
        </w:tc>
      </w:tr>
      <w:tr w:rsidR="002C4F79" w:rsidRPr="002C4F79" w:rsidTr="00400EB7">
        <w:trPr>
          <w:trHeight w:val="397"/>
        </w:trPr>
        <w:tc>
          <w:tcPr>
            <w:tcW w:w="1924" w:type="dxa"/>
            <w:vAlign w:val="center"/>
          </w:tcPr>
          <w:p w:rsidR="002C4F79" w:rsidRPr="002C4F79" w:rsidRDefault="002C4F79" w:rsidP="002C4F79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925" w:type="dxa"/>
            <w:vAlign w:val="center"/>
          </w:tcPr>
          <w:p w:rsidR="002C4F79" w:rsidRPr="002C4F79" w:rsidRDefault="002C4F79" w:rsidP="002C4F79">
            <w:pPr>
              <w:ind w:left="0" w:hanging="2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925" w:type="dxa"/>
            <w:vAlign w:val="center"/>
          </w:tcPr>
          <w:p w:rsidR="002C4F79" w:rsidRPr="002C4F79" w:rsidRDefault="002C4F79" w:rsidP="002C4F79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866" w:type="dxa"/>
            <w:vAlign w:val="center"/>
          </w:tcPr>
          <w:p w:rsidR="002C4F79" w:rsidRPr="002C4F79" w:rsidRDefault="002C4F79" w:rsidP="002C4F79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:rsidR="002C4F79" w:rsidRPr="002C4F79" w:rsidRDefault="002C4F79" w:rsidP="002C4F79">
            <w:pPr>
              <w:ind w:left="0" w:hanging="2"/>
              <w:jc w:val="center"/>
              <w:rPr>
                <w:sz w:val="20"/>
                <w:szCs w:val="20"/>
              </w:rPr>
            </w:pPr>
            <w:r w:rsidRPr="002C4F79">
              <w:rPr>
                <w:sz w:val="20"/>
                <w:szCs w:val="20"/>
              </w:rPr>
              <w:t>X</w:t>
            </w:r>
          </w:p>
        </w:tc>
      </w:tr>
    </w:tbl>
    <w:p w:rsidR="002C4F79" w:rsidRPr="002C4F79" w:rsidRDefault="002C4F79" w:rsidP="002C4F79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tbl>
      <w:tblPr>
        <w:tblStyle w:val="TableGrid75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208"/>
        <w:gridCol w:w="3208"/>
        <w:gridCol w:w="3208"/>
      </w:tblGrid>
      <w:tr w:rsidR="002C4F79" w:rsidRPr="002C4F79" w:rsidTr="00400EB7">
        <w:trPr>
          <w:trHeight w:val="312"/>
        </w:trPr>
        <w:tc>
          <w:tcPr>
            <w:tcW w:w="3208" w:type="dxa"/>
            <w:shd w:val="clear" w:color="auto" w:fill="FFF2CC"/>
            <w:vAlign w:val="center"/>
          </w:tcPr>
          <w:p w:rsidR="002C4F79" w:rsidRPr="002C4F79" w:rsidRDefault="002C4F79" w:rsidP="002C4F79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2C4F79">
              <w:rPr>
                <w:b/>
                <w:sz w:val="20"/>
                <w:szCs w:val="20"/>
              </w:rPr>
              <w:t>Dersin Dili</w:t>
            </w:r>
          </w:p>
        </w:tc>
        <w:tc>
          <w:tcPr>
            <w:tcW w:w="3208" w:type="dxa"/>
            <w:shd w:val="clear" w:color="auto" w:fill="FFF2CC"/>
            <w:vAlign w:val="center"/>
          </w:tcPr>
          <w:p w:rsidR="002C4F79" w:rsidRPr="002C4F79" w:rsidRDefault="002C4F79" w:rsidP="002C4F79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2C4F79">
              <w:rPr>
                <w:b/>
                <w:sz w:val="20"/>
                <w:szCs w:val="20"/>
              </w:rPr>
              <w:t>Dersin Seviyesi</w:t>
            </w:r>
          </w:p>
        </w:tc>
        <w:tc>
          <w:tcPr>
            <w:tcW w:w="3208" w:type="dxa"/>
            <w:shd w:val="clear" w:color="auto" w:fill="FFF2CC"/>
            <w:vAlign w:val="center"/>
          </w:tcPr>
          <w:p w:rsidR="002C4F79" w:rsidRPr="002C4F79" w:rsidRDefault="002C4F79" w:rsidP="002C4F79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2C4F79">
              <w:rPr>
                <w:b/>
                <w:sz w:val="20"/>
                <w:szCs w:val="20"/>
              </w:rPr>
              <w:t>Dersin Türü</w:t>
            </w:r>
          </w:p>
        </w:tc>
      </w:tr>
      <w:tr w:rsidR="002C4F79" w:rsidRPr="002C4F79" w:rsidTr="00400EB7">
        <w:trPr>
          <w:trHeight w:val="397"/>
        </w:trPr>
        <w:sdt>
          <w:sdtPr>
            <w:rPr>
              <w:sz w:val="20"/>
              <w:szCs w:val="20"/>
            </w:rPr>
            <w:id w:val="-775953889"/>
            <w:placeholder>
              <w:docPart w:val="0C400DACDADD4EC08EDD567E5B812C62"/>
            </w:placeholder>
            <w:comboBox>
              <w:listItem w:displayText="Türkçe" w:value="Türkçe"/>
              <w:listItem w:displayText="İngilizce" w:value="İngilizce"/>
            </w:comboBox>
          </w:sdtPr>
          <w:sdtEndPr/>
          <w:sdtContent>
            <w:tc>
              <w:tcPr>
                <w:tcW w:w="3208" w:type="dxa"/>
                <w:vAlign w:val="center"/>
              </w:tcPr>
              <w:p w:rsidR="002C4F79" w:rsidRPr="002C4F79" w:rsidRDefault="002C4F79" w:rsidP="002C4F79">
                <w:pPr>
                  <w:ind w:left="0" w:hanging="2"/>
                  <w:jc w:val="center"/>
                  <w:rPr>
                    <w:sz w:val="20"/>
                    <w:szCs w:val="20"/>
                  </w:rPr>
                </w:pPr>
                <w:r w:rsidRPr="002C4F79">
                  <w:rPr>
                    <w:sz w:val="20"/>
                    <w:szCs w:val="20"/>
                  </w:rPr>
                  <w:t>Türkçe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902094507"/>
            <w:placeholder>
              <w:docPart w:val="0C400DACDADD4EC08EDD567E5B812C62"/>
            </w:placeholder>
            <w:comboBox>
              <w:listItem w:displayText="Ön Lisans" w:value="Ön Lisans"/>
              <w:listItem w:displayText="Lisans" w:value="Lisans"/>
              <w:listItem w:displayText="Yüksek Lisans" w:value="Yüksek Lisans"/>
              <w:listItem w:displayText="Doktora" w:value="Doktora"/>
            </w:comboBox>
          </w:sdtPr>
          <w:sdtEndPr/>
          <w:sdtContent>
            <w:tc>
              <w:tcPr>
                <w:tcW w:w="3208" w:type="dxa"/>
                <w:vAlign w:val="center"/>
              </w:tcPr>
              <w:p w:rsidR="002C4F79" w:rsidRPr="002C4F79" w:rsidRDefault="002C4F79" w:rsidP="002C4F79">
                <w:pPr>
                  <w:ind w:left="0" w:hanging="2"/>
                  <w:jc w:val="center"/>
                  <w:rPr>
                    <w:sz w:val="20"/>
                    <w:szCs w:val="20"/>
                  </w:rPr>
                </w:pPr>
                <w:r w:rsidRPr="002C4F79">
                  <w:rPr>
                    <w:sz w:val="20"/>
                    <w:szCs w:val="20"/>
                  </w:rPr>
                  <w:t>Lisans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1171024357"/>
            <w:placeholder>
              <w:docPart w:val="0C400DACDADD4EC08EDD567E5B812C62"/>
            </w:placeholder>
            <w:comboBox>
              <w:listItem w:displayText="Zorunlu" w:value="Zorunlu"/>
              <w:listItem w:displayText="Seçmeli" w:value="Seçmeli"/>
            </w:comboBox>
          </w:sdtPr>
          <w:sdtEndPr/>
          <w:sdtContent>
            <w:tc>
              <w:tcPr>
                <w:tcW w:w="3208" w:type="dxa"/>
                <w:vAlign w:val="center"/>
              </w:tcPr>
              <w:p w:rsidR="002C4F79" w:rsidRPr="002C4F79" w:rsidRDefault="002C4F79" w:rsidP="002C4F79">
                <w:pPr>
                  <w:ind w:left="0" w:hanging="2"/>
                  <w:jc w:val="center"/>
                  <w:rPr>
                    <w:sz w:val="20"/>
                    <w:szCs w:val="20"/>
                  </w:rPr>
                </w:pPr>
                <w:r w:rsidRPr="002C4F79">
                  <w:rPr>
                    <w:sz w:val="20"/>
                    <w:szCs w:val="20"/>
                  </w:rPr>
                  <w:t>Seçmeli</w:t>
                </w:r>
              </w:p>
            </w:tc>
          </w:sdtContent>
        </w:sdt>
      </w:tr>
    </w:tbl>
    <w:p w:rsidR="002C4F79" w:rsidRPr="002C4F79" w:rsidRDefault="002C4F79" w:rsidP="002C4F79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p w:rsidR="002C4F79" w:rsidRPr="002C4F79" w:rsidRDefault="002C4F79" w:rsidP="002C4F79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tbl>
      <w:tblPr>
        <w:tblStyle w:val="TableGrid75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112"/>
        <w:gridCol w:w="7512"/>
      </w:tblGrid>
      <w:tr w:rsidR="002C4F79" w:rsidRPr="002C4F79" w:rsidTr="00400EB7">
        <w:trPr>
          <w:trHeight w:val="421"/>
        </w:trPr>
        <w:tc>
          <w:tcPr>
            <w:tcW w:w="2112" w:type="dxa"/>
            <w:shd w:val="clear" w:color="auto" w:fill="FFF2CC"/>
            <w:vAlign w:val="center"/>
          </w:tcPr>
          <w:p w:rsidR="002C4F79" w:rsidRPr="002C4F79" w:rsidRDefault="002C4F79" w:rsidP="002C4F79">
            <w:pPr>
              <w:ind w:left="0" w:hanging="2"/>
              <w:rPr>
                <w:b/>
                <w:sz w:val="20"/>
                <w:szCs w:val="20"/>
              </w:rPr>
            </w:pPr>
            <w:r w:rsidRPr="002C4F79">
              <w:rPr>
                <w:b/>
                <w:sz w:val="20"/>
                <w:szCs w:val="20"/>
              </w:rPr>
              <w:t>Önkoşul Dersleri</w:t>
            </w:r>
          </w:p>
        </w:tc>
        <w:tc>
          <w:tcPr>
            <w:tcW w:w="7512" w:type="dxa"/>
            <w:shd w:val="clear" w:color="auto" w:fill="FFFFFF"/>
            <w:vAlign w:val="center"/>
          </w:tcPr>
          <w:p w:rsidR="002C4F79" w:rsidRPr="002C4F79" w:rsidRDefault="002C4F79" w:rsidP="002C4F79">
            <w:pPr>
              <w:ind w:left="0" w:hanging="2"/>
              <w:rPr>
                <w:sz w:val="20"/>
                <w:szCs w:val="20"/>
              </w:rPr>
            </w:pPr>
            <w:r w:rsidRPr="002C4F79">
              <w:rPr>
                <w:sz w:val="20"/>
                <w:szCs w:val="20"/>
              </w:rPr>
              <w:t>-</w:t>
            </w:r>
          </w:p>
        </w:tc>
      </w:tr>
      <w:tr w:rsidR="002C4F79" w:rsidRPr="002C4F79" w:rsidTr="00400EB7">
        <w:trPr>
          <w:trHeight w:val="550"/>
        </w:trPr>
        <w:tc>
          <w:tcPr>
            <w:tcW w:w="2112" w:type="dxa"/>
            <w:shd w:val="clear" w:color="auto" w:fill="FFF2CC"/>
            <w:vAlign w:val="center"/>
          </w:tcPr>
          <w:p w:rsidR="002C4F79" w:rsidRPr="002C4F79" w:rsidRDefault="002C4F79" w:rsidP="002C4F79">
            <w:pPr>
              <w:ind w:left="0" w:hanging="2"/>
              <w:rPr>
                <w:b/>
                <w:sz w:val="20"/>
                <w:szCs w:val="20"/>
              </w:rPr>
            </w:pPr>
            <w:r w:rsidRPr="002C4F79">
              <w:rPr>
                <w:b/>
                <w:sz w:val="20"/>
                <w:szCs w:val="20"/>
              </w:rPr>
              <w:t>Dersin Amacı</w:t>
            </w:r>
          </w:p>
        </w:tc>
        <w:tc>
          <w:tcPr>
            <w:tcW w:w="7512" w:type="dxa"/>
            <w:shd w:val="clear" w:color="auto" w:fill="FFFFFF"/>
            <w:vAlign w:val="center"/>
          </w:tcPr>
          <w:p w:rsidR="002C4F79" w:rsidRPr="002C4F79" w:rsidRDefault="002C4F79" w:rsidP="002C4F79">
            <w:pPr>
              <w:ind w:left="0" w:hanging="2"/>
              <w:rPr>
                <w:sz w:val="20"/>
                <w:szCs w:val="20"/>
              </w:rPr>
            </w:pPr>
            <w:r w:rsidRPr="002C4F79">
              <w:rPr>
                <w:rFonts w:eastAsia="Calibri"/>
                <w:sz w:val="20"/>
                <w:szCs w:val="20"/>
              </w:rPr>
              <w:t>Bilimsel araştırma ve inceleme yöntemlerini öğretmek</w:t>
            </w:r>
          </w:p>
        </w:tc>
      </w:tr>
      <w:tr w:rsidR="002C4F79" w:rsidRPr="002C4F79" w:rsidTr="00400EB7">
        <w:trPr>
          <w:trHeight w:val="725"/>
        </w:trPr>
        <w:tc>
          <w:tcPr>
            <w:tcW w:w="2112" w:type="dxa"/>
            <w:shd w:val="clear" w:color="auto" w:fill="FFF2CC"/>
            <w:vAlign w:val="center"/>
          </w:tcPr>
          <w:p w:rsidR="002C4F79" w:rsidRPr="002C4F79" w:rsidRDefault="002C4F79" w:rsidP="002C4F79">
            <w:pPr>
              <w:ind w:left="0" w:hanging="2"/>
              <w:rPr>
                <w:b/>
                <w:sz w:val="20"/>
                <w:szCs w:val="20"/>
              </w:rPr>
            </w:pPr>
            <w:r w:rsidRPr="002C4F79">
              <w:rPr>
                <w:b/>
                <w:sz w:val="20"/>
                <w:szCs w:val="20"/>
              </w:rPr>
              <w:t>Dersin Kısa İçeriği</w:t>
            </w:r>
          </w:p>
        </w:tc>
        <w:tc>
          <w:tcPr>
            <w:tcW w:w="7512" w:type="dxa"/>
            <w:shd w:val="clear" w:color="auto" w:fill="FFFFFF"/>
            <w:vAlign w:val="center"/>
          </w:tcPr>
          <w:p w:rsidR="002C4F79" w:rsidRPr="002C4F79" w:rsidRDefault="002C4F79" w:rsidP="002C4F79">
            <w:pPr>
              <w:ind w:left="0" w:hanging="2"/>
              <w:rPr>
                <w:sz w:val="20"/>
                <w:szCs w:val="20"/>
              </w:rPr>
            </w:pPr>
            <w:r w:rsidRPr="002C4F79">
              <w:rPr>
                <w:rFonts w:eastAsia="Calibri"/>
                <w:sz w:val="20"/>
                <w:szCs w:val="20"/>
              </w:rPr>
              <w:t>Bilimsel araştırma ve inceleme yöntemlerini kullanarak bir tez hazırlama becerisi kazandırmak.</w:t>
            </w:r>
          </w:p>
        </w:tc>
      </w:tr>
    </w:tbl>
    <w:p w:rsidR="002C4F79" w:rsidRPr="002C4F79" w:rsidRDefault="002C4F79" w:rsidP="002C4F79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tbl>
      <w:tblPr>
        <w:tblStyle w:val="TableGrid75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17"/>
        <w:gridCol w:w="4955"/>
        <w:gridCol w:w="1417"/>
        <w:gridCol w:w="1417"/>
        <w:gridCol w:w="1418"/>
      </w:tblGrid>
      <w:tr w:rsidR="002C4F79" w:rsidRPr="002C4F79" w:rsidTr="00400EB7">
        <w:trPr>
          <w:trHeight w:val="312"/>
        </w:trPr>
        <w:tc>
          <w:tcPr>
            <w:tcW w:w="5372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vAlign w:val="center"/>
            <w:hideMark/>
          </w:tcPr>
          <w:p w:rsidR="002C4F79" w:rsidRPr="002C4F79" w:rsidRDefault="002C4F79" w:rsidP="002C4F79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2C4F79">
              <w:rPr>
                <w:b/>
                <w:sz w:val="20"/>
                <w:szCs w:val="20"/>
              </w:rPr>
              <w:t>Dersin Öğrenim Çıktıları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vAlign w:val="center"/>
            <w:hideMark/>
          </w:tcPr>
          <w:p w:rsidR="002C4F79" w:rsidRPr="002C4F79" w:rsidRDefault="002C4F79" w:rsidP="002C4F79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2C4F79">
              <w:rPr>
                <w:b/>
                <w:sz w:val="20"/>
                <w:szCs w:val="20"/>
              </w:rPr>
              <w:t>Katkı Sağladığı PÇ/PÇ’ler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vAlign w:val="center"/>
            <w:hideMark/>
          </w:tcPr>
          <w:p w:rsidR="002C4F79" w:rsidRPr="002C4F79" w:rsidRDefault="002C4F79" w:rsidP="002C4F79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2C4F79">
              <w:rPr>
                <w:b/>
                <w:sz w:val="20"/>
                <w:szCs w:val="20"/>
              </w:rPr>
              <w:t>Öğretim Yöntemleri *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2CC"/>
            <w:vAlign w:val="center"/>
            <w:hideMark/>
          </w:tcPr>
          <w:p w:rsidR="002C4F79" w:rsidRPr="002C4F79" w:rsidRDefault="002C4F79" w:rsidP="002C4F79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2C4F79">
              <w:rPr>
                <w:b/>
                <w:sz w:val="20"/>
                <w:szCs w:val="20"/>
              </w:rPr>
              <w:t>Ölçme Yöntemleri **</w:t>
            </w:r>
          </w:p>
        </w:tc>
      </w:tr>
      <w:tr w:rsidR="002C4F79" w:rsidRPr="002C4F79" w:rsidTr="00400EB7">
        <w:trPr>
          <w:trHeight w:val="465"/>
        </w:trPr>
        <w:tc>
          <w:tcPr>
            <w:tcW w:w="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2C4F79" w:rsidRPr="002C4F79" w:rsidRDefault="002C4F79" w:rsidP="002C4F79">
            <w:pPr>
              <w:ind w:left="0" w:hanging="2"/>
              <w:jc w:val="right"/>
              <w:rPr>
                <w:b/>
                <w:sz w:val="20"/>
                <w:szCs w:val="20"/>
              </w:rPr>
            </w:pPr>
            <w:r w:rsidRPr="002C4F79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4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C4F79" w:rsidRPr="002C4F79" w:rsidRDefault="002C4F79" w:rsidP="002C4F79">
            <w:pPr>
              <w:shd w:val="clear" w:color="auto" w:fill="FFFFFF"/>
              <w:ind w:left="0" w:hanging="2"/>
              <w:jc w:val="both"/>
              <w:textAlignment w:val="baseline"/>
              <w:rPr>
                <w:color w:val="000000"/>
                <w:sz w:val="20"/>
                <w:szCs w:val="20"/>
              </w:rPr>
            </w:pPr>
            <w:r w:rsidRPr="002C4F79">
              <w:rPr>
                <w:color w:val="000000"/>
                <w:sz w:val="20"/>
                <w:szCs w:val="20"/>
              </w:rPr>
              <w:t>Araştırma konusu belirlenirken dikkat edilecek hususları öğrenir.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C4F79" w:rsidRPr="002C4F79" w:rsidRDefault="002C4F79" w:rsidP="002C4F79">
            <w:pPr>
              <w:spacing w:line="240" w:lineRule="auto"/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2C4F79">
              <w:rPr>
                <w:rFonts w:eastAsia="Calibri"/>
                <w:sz w:val="20"/>
                <w:szCs w:val="20"/>
              </w:rPr>
              <w:t>7B, 7C, 8B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C4F79" w:rsidRPr="002C4F79" w:rsidRDefault="002C4F79" w:rsidP="002C4F79">
            <w:pPr>
              <w:spacing w:line="240" w:lineRule="auto"/>
              <w:ind w:left="0" w:hanging="2"/>
              <w:rPr>
                <w:rFonts w:eastAsia="Calibri"/>
                <w:sz w:val="20"/>
                <w:szCs w:val="20"/>
              </w:rPr>
            </w:pPr>
            <w:r w:rsidRPr="002C4F79">
              <w:rPr>
                <w:rFonts w:eastAsia="Calibri"/>
                <w:sz w:val="20"/>
                <w:szCs w:val="20"/>
              </w:rPr>
              <w:t>6, 10, 11, 14, 15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2C4F79" w:rsidRPr="002C4F79" w:rsidRDefault="002C4F79" w:rsidP="002C4F79">
            <w:pPr>
              <w:spacing w:line="240" w:lineRule="auto"/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2C4F79">
              <w:rPr>
                <w:rFonts w:eastAsia="Calibri"/>
                <w:sz w:val="20"/>
                <w:szCs w:val="20"/>
              </w:rPr>
              <w:t>E, J</w:t>
            </w:r>
          </w:p>
        </w:tc>
      </w:tr>
      <w:tr w:rsidR="002C4F79" w:rsidRPr="002C4F79" w:rsidTr="00400EB7">
        <w:trPr>
          <w:trHeight w:val="465"/>
        </w:trPr>
        <w:tc>
          <w:tcPr>
            <w:tcW w:w="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2C4F79" w:rsidRPr="002C4F79" w:rsidRDefault="002C4F79" w:rsidP="002C4F79">
            <w:pPr>
              <w:ind w:left="0" w:hanging="2"/>
              <w:jc w:val="right"/>
              <w:rPr>
                <w:b/>
                <w:sz w:val="20"/>
                <w:szCs w:val="20"/>
              </w:rPr>
            </w:pPr>
            <w:r w:rsidRPr="002C4F79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4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C4F79" w:rsidRPr="002C4F79" w:rsidRDefault="002C4F79" w:rsidP="002C4F79">
            <w:pPr>
              <w:ind w:left="0" w:hanging="2"/>
              <w:rPr>
                <w:sz w:val="20"/>
                <w:szCs w:val="20"/>
              </w:rPr>
            </w:pPr>
            <w:r w:rsidRPr="002C4F79">
              <w:rPr>
                <w:rFonts w:eastAsia="Calibri"/>
                <w:sz w:val="20"/>
                <w:szCs w:val="20"/>
              </w:rPr>
              <w:t>Bilimsel araştırma ve inceleme yöntemlerini bilir.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C4F79" w:rsidRPr="002C4F79" w:rsidRDefault="002C4F79" w:rsidP="002C4F79">
            <w:pPr>
              <w:spacing w:line="240" w:lineRule="auto"/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2C4F79">
              <w:rPr>
                <w:rFonts w:eastAsia="Calibri"/>
                <w:sz w:val="20"/>
                <w:szCs w:val="20"/>
              </w:rPr>
              <w:t>7B, 7C, 8B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C4F79" w:rsidRPr="002C4F79" w:rsidRDefault="002C4F79" w:rsidP="002C4F79">
            <w:pPr>
              <w:spacing w:line="240" w:lineRule="auto"/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2C4F79">
              <w:rPr>
                <w:rFonts w:eastAsia="Calibri"/>
                <w:sz w:val="20"/>
                <w:szCs w:val="20"/>
              </w:rPr>
              <w:t>6, 10, 11, 14, 15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2C4F79" w:rsidRPr="002C4F79" w:rsidRDefault="002C4F79" w:rsidP="002C4F79">
            <w:pPr>
              <w:spacing w:line="240" w:lineRule="auto"/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2C4F79">
              <w:rPr>
                <w:rFonts w:eastAsia="Calibri"/>
                <w:sz w:val="20"/>
                <w:szCs w:val="20"/>
              </w:rPr>
              <w:t>E, J</w:t>
            </w:r>
          </w:p>
        </w:tc>
      </w:tr>
      <w:tr w:rsidR="002C4F79" w:rsidRPr="002C4F79" w:rsidTr="00400EB7">
        <w:trPr>
          <w:trHeight w:val="465"/>
        </w:trPr>
        <w:tc>
          <w:tcPr>
            <w:tcW w:w="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2C4F79" w:rsidRPr="002C4F79" w:rsidRDefault="002C4F79" w:rsidP="002C4F79">
            <w:pPr>
              <w:ind w:left="0" w:hanging="2"/>
              <w:jc w:val="right"/>
              <w:rPr>
                <w:b/>
                <w:sz w:val="20"/>
                <w:szCs w:val="20"/>
              </w:rPr>
            </w:pPr>
            <w:r w:rsidRPr="002C4F79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4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C4F79" w:rsidRPr="002C4F79" w:rsidRDefault="002C4F79" w:rsidP="002C4F79">
            <w:pPr>
              <w:shd w:val="clear" w:color="auto" w:fill="FAFAFA"/>
              <w:ind w:left="0" w:hanging="2"/>
              <w:jc w:val="both"/>
              <w:textAlignment w:val="baseline"/>
              <w:rPr>
                <w:color w:val="FF0000"/>
                <w:sz w:val="20"/>
                <w:szCs w:val="20"/>
              </w:rPr>
            </w:pPr>
            <w:r w:rsidRPr="002C4F79">
              <w:rPr>
                <w:sz w:val="20"/>
                <w:szCs w:val="20"/>
              </w:rPr>
              <w:t>Kaynak araştırmasının nasıl yapılacağını öğrenir.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C4F79" w:rsidRPr="002C4F79" w:rsidRDefault="002C4F79" w:rsidP="002C4F79">
            <w:pPr>
              <w:spacing w:line="240" w:lineRule="auto"/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2C4F79">
              <w:rPr>
                <w:rFonts w:eastAsia="Calibri"/>
                <w:sz w:val="20"/>
                <w:szCs w:val="20"/>
              </w:rPr>
              <w:t>7B, 7C, 8B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C4F79" w:rsidRPr="002C4F79" w:rsidRDefault="002C4F79" w:rsidP="002C4F79">
            <w:pPr>
              <w:spacing w:line="240" w:lineRule="auto"/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2C4F79">
              <w:rPr>
                <w:rFonts w:eastAsia="Calibri"/>
                <w:sz w:val="20"/>
                <w:szCs w:val="20"/>
              </w:rPr>
              <w:t>6, 10, 11, 14, 15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2C4F79" w:rsidRPr="002C4F79" w:rsidRDefault="002C4F79" w:rsidP="002C4F79">
            <w:pPr>
              <w:spacing w:line="240" w:lineRule="auto"/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2C4F79">
              <w:rPr>
                <w:rFonts w:eastAsia="Calibri"/>
                <w:sz w:val="20"/>
                <w:szCs w:val="20"/>
              </w:rPr>
              <w:t>E, J</w:t>
            </w:r>
          </w:p>
        </w:tc>
      </w:tr>
      <w:tr w:rsidR="002C4F79" w:rsidRPr="002C4F79" w:rsidTr="00400EB7">
        <w:trPr>
          <w:trHeight w:val="465"/>
        </w:trPr>
        <w:tc>
          <w:tcPr>
            <w:tcW w:w="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2C4F79" w:rsidRPr="002C4F79" w:rsidRDefault="002C4F79" w:rsidP="002C4F79">
            <w:pPr>
              <w:ind w:left="0" w:hanging="2"/>
              <w:jc w:val="right"/>
              <w:rPr>
                <w:b/>
                <w:sz w:val="20"/>
                <w:szCs w:val="20"/>
              </w:rPr>
            </w:pPr>
            <w:r w:rsidRPr="002C4F79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4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C4F79" w:rsidRPr="002C4F79" w:rsidRDefault="002C4F79" w:rsidP="002C4F79">
            <w:pPr>
              <w:autoSpaceDE w:val="0"/>
              <w:autoSpaceDN w:val="0"/>
              <w:adjustRightInd w:val="0"/>
              <w:spacing w:line="240" w:lineRule="auto"/>
              <w:ind w:left="0" w:hanging="2"/>
              <w:rPr>
                <w:color w:val="000000"/>
                <w:sz w:val="20"/>
                <w:szCs w:val="20"/>
              </w:rPr>
            </w:pPr>
            <w:r w:rsidRPr="002C4F79">
              <w:rPr>
                <w:rFonts w:eastAsia="Calibri"/>
                <w:color w:val="000000"/>
                <w:sz w:val="20"/>
                <w:szCs w:val="20"/>
              </w:rPr>
              <w:t>Araştırma planı hazırlamayı öğrenir.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C4F79" w:rsidRPr="002C4F79" w:rsidRDefault="002C4F79" w:rsidP="002C4F79">
            <w:pPr>
              <w:spacing w:line="240" w:lineRule="auto"/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2C4F79">
              <w:rPr>
                <w:rFonts w:eastAsia="Calibri"/>
                <w:sz w:val="20"/>
                <w:szCs w:val="20"/>
              </w:rPr>
              <w:t>7B, 7C, 8B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C4F79" w:rsidRPr="002C4F79" w:rsidRDefault="002C4F79" w:rsidP="002C4F79">
            <w:pPr>
              <w:spacing w:line="240" w:lineRule="auto"/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2C4F79">
              <w:rPr>
                <w:rFonts w:eastAsia="Calibri"/>
                <w:sz w:val="20"/>
                <w:szCs w:val="20"/>
              </w:rPr>
              <w:t>6, 10, 11, 14, 15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2C4F79" w:rsidRPr="002C4F79" w:rsidRDefault="002C4F79" w:rsidP="002C4F79">
            <w:pPr>
              <w:spacing w:line="240" w:lineRule="auto"/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2C4F79">
              <w:rPr>
                <w:rFonts w:eastAsia="Calibri"/>
                <w:sz w:val="20"/>
                <w:szCs w:val="20"/>
              </w:rPr>
              <w:t>E, J</w:t>
            </w:r>
          </w:p>
        </w:tc>
      </w:tr>
      <w:tr w:rsidR="002C4F79" w:rsidRPr="002C4F79" w:rsidTr="00400EB7">
        <w:trPr>
          <w:trHeight w:val="465"/>
        </w:trPr>
        <w:tc>
          <w:tcPr>
            <w:tcW w:w="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2C4F79" w:rsidRPr="002C4F79" w:rsidRDefault="002C4F79" w:rsidP="002C4F79">
            <w:pPr>
              <w:ind w:left="0" w:hanging="2"/>
              <w:jc w:val="right"/>
              <w:rPr>
                <w:b/>
                <w:sz w:val="20"/>
                <w:szCs w:val="20"/>
              </w:rPr>
            </w:pPr>
            <w:r w:rsidRPr="002C4F79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4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C4F79" w:rsidRPr="002C4F79" w:rsidRDefault="002C4F79" w:rsidP="002C4F79">
            <w:pPr>
              <w:ind w:left="0" w:hanging="2"/>
              <w:rPr>
                <w:sz w:val="20"/>
                <w:szCs w:val="20"/>
              </w:rPr>
            </w:pPr>
            <w:r w:rsidRPr="002C4F79">
              <w:rPr>
                <w:rFonts w:eastAsia="Calibri"/>
                <w:sz w:val="20"/>
                <w:szCs w:val="20"/>
              </w:rPr>
              <w:t>Araştırma konusuyla ilgili verileri toplamayı öğrenir.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C4F79" w:rsidRPr="002C4F79" w:rsidRDefault="002C4F79" w:rsidP="002C4F79">
            <w:pPr>
              <w:spacing w:line="240" w:lineRule="auto"/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2C4F79">
              <w:rPr>
                <w:rFonts w:eastAsia="Calibri"/>
                <w:sz w:val="20"/>
                <w:szCs w:val="20"/>
              </w:rPr>
              <w:t>7B, 7C, 8B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C4F79" w:rsidRPr="002C4F79" w:rsidRDefault="002C4F79" w:rsidP="002C4F79">
            <w:pPr>
              <w:spacing w:line="240" w:lineRule="auto"/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2C4F79">
              <w:rPr>
                <w:rFonts w:eastAsia="Calibri"/>
                <w:sz w:val="20"/>
                <w:szCs w:val="20"/>
              </w:rPr>
              <w:t>6, 10, 11, 14, 15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2C4F79" w:rsidRPr="002C4F79" w:rsidRDefault="002C4F79" w:rsidP="002C4F79">
            <w:pPr>
              <w:spacing w:line="240" w:lineRule="auto"/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2C4F79">
              <w:rPr>
                <w:rFonts w:eastAsia="Calibri"/>
                <w:sz w:val="20"/>
                <w:szCs w:val="20"/>
              </w:rPr>
              <w:t>E, J</w:t>
            </w:r>
          </w:p>
        </w:tc>
      </w:tr>
      <w:tr w:rsidR="002C4F79" w:rsidRPr="002C4F79" w:rsidTr="00400EB7">
        <w:trPr>
          <w:trHeight w:val="465"/>
        </w:trPr>
        <w:tc>
          <w:tcPr>
            <w:tcW w:w="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2C4F79" w:rsidRPr="002C4F79" w:rsidRDefault="002C4F79" w:rsidP="002C4F79">
            <w:pPr>
              <w:ind w:left="0" w:hanging="2"/>
              <w:jc w:val="right"/>
              <w:rPr>
                <w:b/>
                <w:sz w:val="20"/>
                <w:szCs w:val="20"/>
              </w:rPr>
            </w:pPr>
            <w:r w:rsidRPr="002C4F79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4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C4F79" w:rsidRPr="002C4F79" w:rsidRDefault="002C4F79" w:rsidP="002C4F79">
            <w:pPr>
              <w:ind w:left="0" w:hanging="2"/>
              <w:rPr>
                <w:sz w:val="20"/>
                <w:szCs w:val="20"/>
              </w:rPr>
            </w:pPr>
            <w:r w:rsidRPr="002C4F79">
              <w:rPr>
                <w:rFonts w:eastAsia="Calibri"/>
                <w:sz w:val="20"/>
                <w:szCs w:val="20"/>
              </w:rPr>
              <w:t>Toplanan verileri tasnif ve analiz eder.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C4F79" w:rsidRPr="002C4F79" w:rsidRDefault="002C4F79" w:rsidP="002C4F79">
            <w:pPr>
              <w:spacing w:line="240" w:lineRule="auto"/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2C4F79">
              <w:rPr>
                <w:rFonts w:eastAsia="Calibri"/>
                <w:sz w:val="20"/>
                <w:szCs w:val="20"/>
              </w:rPr>
              <w:t>7B, 7C, 8B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C4F79" w:rsidRPr="002C4F79" w:rsidRDefault="002C4F79" w:rsidP="002C4F79">
            <w:pPr>
              <w:spacing w:line="240" w:lineRule="auto"/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2C4F79">
              <w:rPr>
                <w:rFonts w:eastAsia="Calibri"/>
                <w:sz w:val="20"/>
                <w:szCs w:val="20"/>
              </w:rPr>
              <w:t>6, 10, 11, 14, 15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2C4F79" w:rsidRPr="002C4F79" w:rsidRDefault="002C4F79" w:rsidP="002C4F79">
            <w:pPr>
              <w:spacing w:line="240" w:lineRule="auto"/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2C4F79">
              <w:rPr>
                <w:rFonts w:eastAsia="Calibri"/>
                <w:sz w:val="20"/>
                <w:szCs w:val="20"/>
              </w:rPr>
              <w:t>E, J</w:t>
            </w:r>
          </w:p>
        </w:tc>
      </w:tr>
      <w:tr w:rsidR="002C4F79" w:rsidRPr="002C4F79" w:rsidTr="00400EB7">
        <w:trPr>
          <w:trHeight w:val="465"/>
        </w:trPr>
        <w:tc>
          <w:tcPr>
            <w:tcW w:w="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2C4F79" w:rsidRPr="002C4F79" w:rsidRDefault="002C4F79" w:rsidP="002C4F79">
            <w:pPr>
              <w:ind w:left="0" w:hanging="2"/>
              <w:jc w:val="right"/>
              <w:rPr>
                <w:b/>
                <w:sz w:val="20"/>
                <w:szCs w:val="20"/>
              </w:rPr>
            </w:pPr>
            <w:r w:rsidRPr="002C4F79">
              <w:rPr>
                <w:b/>
                <w:sz w:val="20"/>
                <w:szCs w:val="20"/>
              </w:rPr>
              <w:t>7</w:t>
            </w:r>
          </w:p>
        </w:tc>
        <w:tc>
          <w:tcPr>
            <w:tcW w:w="4955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C4F79" w:rsidRPr="002C4F79" w:rsidRDefault="002C4F79" w:rsidP="002C4F79">
            <w:pPr>
              <w:ind w:left="0" w:hanging="2"/>
              <w:rPr>
                <w:sz w:val="20"/>
                <w:szCs w:val="20"/>
              </w:rPr>
            </w:pPr>
            <w:r w:rsidRPr="002C4F79">
              <w:rPr>
                <w:rFonts w:eastAsia="Calibri"/>
                <w:sz w:val="20"/>
                <w:szCs w:val="20"/>
              </w:rPr>
              <w:t>Elde edilen sonuçları raporlaştırmayı öğrenir.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C4F79" w:rsidRPr="002C4F79" w:rsidRDefault="002C4F79" w:rsidP="002C4F79">
            <w:pPr>
              <w:spacing w:line="240" w:lineRule="auto"/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2C4F79">
              <w:rPr>
                <w:rFonts w:eastAsia="Calibri"/>
                <w:sz w:val="20"/>
                <w:szCs w:val="20"/>
              </w:rPr>
              <w:t>7B, 7C, 8B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C4F79" w:rsidRPr="002C4F79" w:rsidRDefault="002C4F79" w:rsidP="002C4F79">
            <w:pPr>
              <w:spacing w:line="240" w:lineRule="auto"/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2C4F79">
              <w:rPr>
                <w:rFonts w:eastAsia="Calibri"/>
                <w:sz w:val="20"/>
                <w:szCs w:val="20"/>
              </w:rPr>
              <w:t>6, 10, 11, 14, 15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2C4F79" w:rsidRPr="002C4F79" w:rsidRDefault="002C4F79" w:rsidP="002C4F79">
            <w:pPr>
              <w:spacing w:line="240" w:lineRule="auto"/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2C4F79">
              <w:rPr>
                <w:rFonts w:eastAsia="Calibri"/>
                <w:sz w:val="20"/>
                <w:szCs w:val="20"/>
              </w:rPr>
              <w:t>E, J</w:t>
            </w:r>
          </w:p>
        </w:tc>
      </w:tr>
    </w:tbl>
    <w:p w:rsidR="002C4F79" w:rsidRPr="002C4F79" w:rsidRDefault="002C4F79" w:rsidP="002C4F79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p w:rsidR="002C4F79" w:rsidRPr="002C4F79" w:rsidRDefault="002C4F79" w:rsidP="002C4F79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p w:rsidR="002C4F79" w:rsidRPr="002C4F79" w:rsidRDefault="002C4F79" w:rsidP="002C4F79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  <w:sectPr w:rsidR="002C4F79" w:rsidRPr="002C4F79" w:rsidSect="00400EB7">
          <w:footerReference w:type="default" r:id="rId201"/>
          <w:footerReference w:type="first" r:id="rId202"/>
          <w:pgSz w:w="11906" w:h="16838"/>
          <w:pgMar w:top="425" w:right="1134" w:bottom="425" w:left="1134" w:header="0" w:footer="283" w:gutter="0"/>
          <w:cols w:space="708"/>
          <w:docGrid w:linePitch="360"/>
        </w:sectPr>
      </w:pPr>
    </w:p>
    <w:tbl>
      <w:tblPr>
        <w:tblStyle w:val="TableGrid75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112"/>
        <w:gridCol w:w="7512"/>
      </w:tblGrid>
      <w:tr w:rsidR="002C4F79" w:rsidRPr="002C4F79" w:rsidTr="00400EB7">
        <w:trPr>
          <w:trHeight w:val="567"/>
        </w:trPr>
        <w:tc>
          <w:tcPr>
            <w:tcW w:w="2112" w:type="dxa"/>
            <w:shd w:val="clear" w:color="auto" w:fill="FFF2CC"/>
            <w:vAlign w:val="center"/>
          </w:tcPr>
          <w:p w:rsidR="002C4F79" w:rsidRPr="002C4F79" w:rsidRDefault="002C4F79" w:rsidP="002C4F79">
            <w:pPr>
              <w:ind w:left="0" w:hanging="2"/>
              <w:rPr>
                <w:b/>
                <w:sz w:val="20"/>
                <w:szCs w:val="20"/>
              </w:rPr>
            </w:pPr>
            <w:r w:rsidRPr="002C4F79">
              <w:rPr>
                <w:b/>
                <w:sz w:val="20"/>
                <w:szCs w:val="20"/>
              </w:rPr>
              <w:lastRenderedPageBreak/>
              <w:t>Temel Ders kitabı</w:t>
            </w:r>
          </w:p>
        </w:tc>
        <w:tc>
          <w:tcPr>
            <w:tcW w:w="7512" w:type="dxa"/>
            <w:shd w:val="clear" w:color="auto" w:fill="FFFFFF"/>
          </w:tcPr>
          <w:p w:rsidR="002C4F79" w:rsidRPr="002C4F79" w:rsidRDefault="002C4F79" w:rsidP="002C4F79">
            <w:pPr>
              <w:ind w:left="0" w:hanging="2"/>
              <w:rPr>
                <w:i/>
                <w:iCs/>
                <w:sz w:val="20"/>
                <w:szCs w:val="20"/>
              </w:rPr>
            </w:pPr>
          </w:p>
        </w:tc>
      </w:tr>
      <w:tr w:rsidR="002C4F79" w:rsidRPr="002C4F79" w:rsidTr="00400EB7">
        <w:trPr>
          <w:trHeight w:val="843"/>
        </w:trPr>
        <w:tc>
          <w:tcPr>
            <w:tcW w:w="2112" w:type="dxa"/>
            <w:shd w:val="clear" w:color="auto" w:fill="FFF2CC"/>
            <w:vAlign w:val="center"/>
          </w:tcPr>
          <w:p w:rsidR="002C4F79" w:rsidRPr="002C4F79" w:rsidRDefault="002C4F79" w:rsidP="002C4F79">
            <w:pPr>
              <w:ind w:left="0" w:hanging="2"/>
              <w:rPr>
                <w:b/>
                <w:sz w:val="20"/>
                <w:szCs w:val="20"/>
              </w:rPr>
            </w:pPr>
            <w:r w:rsidRPr="002C4F79">
              <w:rPr>
                <w:b/>
                <w:sz w:val="20"/>
                <w:szCs w:val="20"/>
              </w:rPr>
              <w:t>Yardımcı Kaynaklar</w:t>
            </w:r>
          </w:p>
        </w:tc>
        <w:tc>
          <w:tcPr>
            <w:tcW w:w="7512" w:type="dxa"/>
            <w:shd w:val="clear" w:color="auto" w:fill="FFFFFF"/>
            <w:vAlign w:val="center"/>
          </w:tcPr>
          <w:p w:rsidR="002C4F79" w:rsidRPr="002C4F79" w:rsidRDefault="002C4F79" w:rsidP="002C4F79">
            <w:pPr>
              <w:spacing w:beforeAutospacing="1" w:after="100" w:afterAutospacing="1"/>
              <w:ind w:left="0" w:hanging="2"/>
              <w:outlineLvl w:val="3"/>
              <w:rPr>
                <w:b/>
                <w:i/>
                <w:iCs/>
                <w:sz w:val="20"/>
                <w:szCs w:val="20"/>
              </w:rPr>
            </w:pPr>
          </w:p>
        </w:tc>
      </w:tr>
      <w:tr w:rsidR="002C4F79" w:rsidRPr="002C4F79" w:rsidTr="00400EB7">
        <w:trPr>
          <w:trHeight w:val="567"/>
        </w:trPr>
        <w:tc>
          <w:tcPr>
            <w:tcW w:w="2112" w:type="dxa"/>
            <w:shd w:val="clear" w:color="auto" w:fill="FFF2CC"/>
            <w:vAlign w:val="center"/>
          </w:tcPr>
          <w:p w:rsidR="002C4F79" w:rsidRPr="002C4F79" w:rsidRDefault="002C4F79" w:rsidP="002C4F79">
            <w:pPr>
              <w:ind w:left="0" w:hanging="2"/>
              <w:rPr>
                <w:b/>
                <w:sz w:val="20"/>
                <w:szCs w:val="20"/>
              </w:rPr>
            </w:pPr>
            <w:r w:rsidRPr="002C4F79">
              <w:rPr>
                <w:b/>
                <w:sz w:val="20"/>
                <w:szCs w:val="20"/>
              </w:rPr>
              <w:t>Derste Gerekli Araç ve Gereçler</w:t>
            </w:r>
          </w:p>
        </w:tc>
        <w:tc>
          <w:tcPr>
            <w:tcW w:w="7512" w:type="dxa"/>
            <w:shd w:val="clear" w:color="auto" w:fill="FFFFFF"/>
            <w:vAlign w:val="center"/>
          </w:tcPr>
          <w:p w:rsidR="002C4F79" w:rsidRPr="002C4F79" w:rsidRDefault="002C4F79" w:rsidP="002C4F79">
            <w:pPr>
              <w:ind w:left="0" w:hanging="2"/>
              <w:rPr>
                <w:sz w:val="20"/>
                <w:szCs w:val="20"/>
              </w:rPr>
            </w:pPr>
            <w:r w:rsidRPr="002C4F79">
              <w:rPr>
                <w:sz w:val="20"/>
                <w:szCs w:val="20"/>
              </w:rPr>
              <w:t>-</w:t>
            </w:r>
          </w:p>
        </w:tc>
      </w:tr>
    </w:tbl>
    <w:p w:rsidR="002C4F79" w:rsidRPr="002C4F79" w:rsidRDefault="002C4F79" w:rsidP="002C4F79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tbl>
      <w:tblPr>
        <w:tblStyle w:val="TableGrid75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667"/>
        <w:gridCol w:w="8957"/>
      </w:tblGrid>
      <w:tr w:rsidR="002C4F79" w:rsidRPr="002C4F79" w:rsidTr="00400EB7">
        <w:trPr>
          <w:trHeight w:val="312"/>
        </w:trPr>
        <w:tc>
          <w:tcPr>
            <w:tcW w:w="9624" w:type="dxa"/>
            <w:gridSpan w:val="2"/>
            <w:shd w:val="clear" w:color="auto" w:fill="FFF2CC"/>
            <w:vAlign w:val="center"/>
          </w:tcPr>
          <w:p w:rsidR="002C4F79" w:rsidRPr="002C4F79" w:rsidRDefault="002C4F79" w:rsidP="002C4F79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2C4F79">
              <w:rPr>
                <w:b/>
                <w:sz w:val="20"/>
                <w:szCs w:val="20"/>
              </w:rPr>
              <w:t>Dersin Haftalık Planı</w:t>
            </w:r>
          </w:p>
        </w:tc>
      </w:tr>
      <w:tr w:rsidR="002C4F79" w:rsidRPr="002C4F79" w:rsidTr="00400EB7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2C4F79" w:rsidRPr="002C4F79" w:rsidRDefault="002C4F79" w:rsidP="002C4F79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2C4F79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2C4F79" w:rsidRPr="002C4F79" w:rsidRDefault="002C4F79" w:rsidP="002C4F79">
            <w:pPr>
              <w:ind w:left="0" w:hanging="2"/>
              <w:jc w:val="both"/>
              <w:rPr>
                <w:sz w:val="20"/>
                <w:szCs w:val="20"/>
              </w:rPr>
            </w:pPr>
            <w:r w:rsidRPr="002C4F79">
              <w:rPr>
                <w:rFonts w:eastAsia="Calibri"/>
                <w:sz w:val="20"/>
                <w:szCs w:val="20"/>
              </w:rPr>
              <w:t>Araştırma konularının tespit edilmesi ve dikkat edilecek hususlar</w:t>
            </w:r>
          </w:p>
        </w:tc>
      </w:tr>
      <w:tr w:rsidR="002C4F79" w:rsidRPr="002C4F79" w:rsidTr="00400EB7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2C4F79" w:rsidRPr="002C4F79" w:rsidRDefault="002C4F79" w:rsidP="002C4F79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2C4F79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2C4F79" w:rsidRPr="002C4F79" w:rsidRDefault="002C4F79" w:rsidP="002C4F79">
            <w:pPr>
              <w:ind w:left="0" w:hanging="2"/>
              <w:jc w:val="both"/>
              <w:rPr>
                <w:sz w:val="20"/>
                <w:szCs w:val="20"/>
              </w:rPr>
            </w:pPr>
            <w:r w:rsidRPr="002C4F79">
              <w:rPr>
                <w:sz w:val="20"/>
                <w:szCs w:val="20"/>
              </w:rPr>
              <w:t>Bilimsel araştırma ve inceleme yöntemleri</w:t>
            </w:r>
          </w:p>
        </w:tc>
      </w:tr>
      <w:tr w:rsidR="002C4F79" w:rsidRPr="002C4F79" w:rsidTr="00400EB7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2C4F79" w:rsidRPr="002C4F79" w:rsidRDefault="002C4F79" w:rsidP="002C4F79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2C4F79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2C4F79" w:rsidRPr="002C4F79" w:rsidRDefault="002C4F79" w:rsidP="002C4F79">
            <w:pPr>
              <w:ind w:left="0" w:hanging="2"/>
              <w:jc w:val="both"/>
              <w:rPr>
                <w:sz w:val="20"/>
                <w:szCs w:val="20"/>
              </w:rPr>
            </w:pPr>
            <w:r w:rsidRPr="002C4F79">
              <w:rPr>
                <w:rFonts w:eastAsia="Calibri"/>
                <w:sz w:val="20"/>
                <w:szCs w:val="20"/>
              </w:rPr>
              <w:t>Araştırma konularının seçimi ve kaynakların araştırılması</w:t>
            </w:r>
          </w:p>
        </w:tc>
      </w:tr>
      <w:tr w:rsidR="002C4F79" w:rsidRPr="002C4F79" w:rsidTr="00400EB7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2C4F79" w:rsidRPr="002C4F79" w:rsidRDefault="002C4F79" w:rsidP="002C4F79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2C4F79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2C4F79" w:rsidRPr="002C4F79" w:rsidRDefault="002C4F79" w:rsidP="002C4F79">
            <w:pPr>
              <w:tabs>
                <w:tab w:val="left" w:pos="945"/>
              </w:tabs>
              <w:ind w:left="0" w:hanging="2"/>
              <w:jc w:val="both"/>
              <w:rPr>
                <w:sz w:val="20"/>
                <w:szCs w:val="20"/>
              </w:rPr>
            </w:pPr>
            <w:r w:rsidRPr="002C4F79">
              <w:rPr>
                <w:rFonts w:eastAsia="Calibri"/>
                <w:sz w:val="20"/>
                <w:szCs w:val="20"/>
              </w:rPr>
              <w:t>Araştırma plânının hazırlanması</w:t>
            </w:r>
          </w:p>
        </w:tc>
      </w:tr>
      <w:tr w:rsidR="002C4F79" w:rsidRPr="002C4F79" w:rsidTr="00400EB7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2C4F79" w:rsidRPr="002C4F79" w:rsidRDefault="002C4F79" w:rsidP="002C4F79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2C4F79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2C4F79" w:rsidRPr="002C4F79" w:rsidRDefault="002C4F79" w:rsidP="002C4F79">
            <w:pPr>
              <w:ind w:left="0" w:hanging="2"/>
              <w:jc w:val="both"/>
              <w:rPr>
                <w:sz w:val="20"/>
                <w:szCs w:val="20"/>
              </w:rPr>
            </w:pPr>
            <w:r w:rsidRPr="002C4F79">
              <w:rPr>
                <w:rFonts w:eastAsia="Calibri"/>
                <w:sz w:val="20"/>
                <w:szCs w:val="20"/>
              </w:rPr>
              <w:t>Araştırma konularıyla ilgili verilerin toplanması</w:t>
            </w:r>
          </w:p>
        </w:tc>
      </w:tr>
      <w:tr w:rsidR="002C4F79" w:rsidRPr="002C4F79" w:rsidTr="00400EB7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2C4F79" w:rsidRPr="002C4F79" w:rsidRDefault="002C4F79" w:rsidP="002C4F79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2C4F79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2C4F79" w:rsidRPr="002C4F79" w:rsidRDefault="002C4F79" w:rsidP="002C4F79">
            <w:pPr>
              <w:ind w:left="0" w:hanging="2"/>
              <w:jc w:val="both"/>
              <w:rPr>
                <w:sz w:val="20"/>
                <w:szCs w:val="20"/>
              </w:rPr>
            </w:pPr>
            <w:r w:rsidRPr="002C4F79">
              <w:rPr>
                <w:rFonts w:eastAsia="Calibri"/>
                <w:sz w:val="20"/>
                <w:szCs w:val="20"/>
              </w:rPr>
              <w:t>Araştırma konularıyla ilgili verilerin toplanması</w:t>
            </w:r>
          </w:p>
        </w:tc>
      </w:tr>
      <w:tr w:rsidR="002C4F79" w:rsidRPr="002C4F79" w:rsidTr="00400EB7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2C4F79" w:rsidRPr="002C4F79" w:rsidRDefault="002C4F79" w:rsidP="002C4F79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2C4F79">
              <w:rPr>
                <w:b/>
                <w:sz w:val="20"/>
                <w:szCs w:val="20"/>
              </w:rPr>
              <w:t>7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2C4F79" w:rsidRPr="002C4F79" w:rsidRDefault="002C4F79" w:rsidP="002C4F79">
            <w:pPr>
              <w:ind w:left="0" w:hanging="2"/>
              <w:jc w:val="both"/>
              <w:rPr>
                <w:sz w:val="20"/>
                <w:szCs w:val="20"/>
              </w:rPr>
            </w:pPr>
            <w:r w:rsidRPr="002C4F79">
              <w:rPr>
                <w:rFonts w:eastAsia="Calibri"/>
                <w:sz w:val="20"/>
                <w:szCs w:val="20"/>
              </w:rPr>
              <w:t>Araştırma konularıyla ilgili verilerin toplanması</w:t>
            </w:r>
          </w:p>
        </w:tc>
      </w:tr>
      <w:tr w:rsidR="002C4F79" w:rsidRPr="002C4F79" w:rsidTr="00400EB7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D9D9D9"/>
            <w:vAlign w:val="center"/>
          </w:tcPr>
          <w:p w:rsidR="002C4F79" w:rsidRPr="002C4F79" w:rsidRDefault="002C4F79" w:rsidP="002C4F79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2C4F79">
              <w:rPr>
                <w:b/>
                <w:sz w:val="20"/>
                <w:szCs w:val="20"/>
              </w:rPr>
              <w:t>8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D9D9D9"/>
            <w:vAlign w:val="center"/>
          </w:tcPr>
          <w:p w:rsidR="002C4F79" w:rsidRPr="002C4F79" w:rsidRDefault="002C4F79" w:rsidP="002C4F79">
            <w:pPr>
              <w:ind w:left="0" w:hanging="2"/>
              <w:jc w:val="both"/>
              <w:rPr>
                <w:sz w:val="20"/>
                <w:szCs w:val="20"/>
              </w:rPr>
            </w:pPr>
            <w:r w:rsidRPr="002C4F79">
              <w:rPr>
                <w:sz w:val="20"/>
                <w:szCs w:val="20"/>
              </w:rPr>
              <w:t>Ara Sınavlar</w:t>
            </w:r>
          </w:p>
        </w:tc>
      </w:tr>
      <w:tr w:rsidR="002C4F79" w:rsidRPr="002C4F79" w:rsidTr="00400EB7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2C4F79" w:rsidRPr="002C4F79" w:rsidRDefault="002C4F79" w:rsidP="002C4F79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2C4F79">
              <w:rPr>
                <w:b/>
                <w:sz w:val="20"/>
                <w:szCs w:val="20"/>
              </w:rPr>
              <w:t>9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2C4F79" w:rsidRPr="002C4F79" w:rsidRDefault="002C4F79" w:rsidP="002C4F79">
            <w:pPr>
              <w:ind w:left="0" w:hanging="2"/>
              <w:rPr>
                <w:sz w:val="20"/>
                <w:szCs w:val="20"/>
              </w:rPr>
            </w:pPr>
            <w:r w:rsidRPr="002C4F79">
              <w:rPr>
                <w:sz w:val="20"/>
                <w:szCs w:val="20"/>
              </w:rPr>
              <w:t>Araştırma konularıyla ilgili toplanan verilerin tasnif ve analizi</w:t>
            </w:r>
          </w:p>
        </w:tc>
      </w:tr>
      <w:tr w:rsidR="002C4F79" w:rsidRPr="002C4F79" w:rsidTr="00400EB7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2C4F79" w:rsidRPr="002C4F79" w:rsidRDefault="002C4F79" w:rsidP="002C4F79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2C4F79"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2C4F79" w:rsidRPr="002C4F79" w:rsidRDefault="002C4F79" w:rsidP="002C4F79">
            <w:pPr>
              <w:ind w:left="0" w:hanging="2"/>
              <w:rPr>
                <w:sz w:val="20"/>
                <w:szCs w:val="20"/>
              </w:rPr>
            </w:pPr>
            <w:r w:rsidRPr="002C4F79">
              <w:rPr>
                <w:sz w:val="20"/>
                <w:szCs w:val="20"/>
              </w:rPr>
              <w:t>Araştırma konularıyla ilgili toplanan verilerin tasnif ve analizi</w:t>
            </w:r>
          </w:p>
        </w:tc>
      </w:tr>
      <w:tr w:rsidR="002C4F79" w:rsidRPr="002C4F79" w:rsidTr="00400EB7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2C4F79" w:rsidRPr="002C4F79" w:rsidRDefault="002C4F79" w:rsidP="002C4F79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2C4F79">
              <w:rPr>
                <w:b/>
                <w:sz w:val="20"/>
                <w:szCs w:val="20"/>
              </w:rPr>
              <w:t>11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2C4F79" w:rsidRPr="002C4F79" w:rsidRDefault="002C4F79" w:rsidP="002C4F79">
            <w:pPr>
              <w:ind w:left="0" w:hanging="2"/>
              <w:rPr>
                <w:sz w:val="20"/>
                <w:szCs w:val="20"/>
              </w:rPr>
            </w:pPr>
            <w:r w:rsidRPr="002C4F79">
              <w:rPr>
                <w:sz w:val="20"/>
                <w:szCs w:val="20"/>
              </w:rPr>
              <w:t>Araştırma konularıyla ilgili toplanan verilerin tasnif ve analizi</w:t>
            </w:r>
          </w:p>
        </w:tc>
      </w:tr>
      <w:tr w:rsidR="002C4F79" w:rsidRPr="002C4F79" w:rsidTr="00400EB7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2C4F79" w:rsidRPr="002C4F79" w:rsidRDefault="002C4F79" w:rsidP="002C4F79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2C4F79">
              <w:rPr>
                <w:b/>
                <w:sz w:val="20"/>
                <w:szCs w:val="20"/>
              </w:rPr>
              <w:t>12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2C4F79" w:rsidRPr="002C4F79" w:rsidRDefault="002C4F79" w:rsidP="002C4F79">
            <w:pPr>
              <w:ind w:left="0" w:hanging="2"/>
              <w:rPr>
                <w:sz w:val="20"/>
                <w:szCs w:val="20"/>
              </w:rPr>
            </w:pPr>
            <w:r w:rsidRPr="002C4F79">
              <w:rPr>
                <w:rFonts w:eastAsia="Calibri"/>
                <w:sz w:val="20"/>
                <w:szCs w:val="20"/>
              </w:rPr>
              <w:t>Araştırma konularıyla ilgili elde edilen sonuçların raporlaştırılması</w:t>
            </w:r>
          </w:p>
        </w:tc>
      </w:tr>
      <w:tr w:rsidR="002C4F79" w:rsidRPr="002C4F79" w:rsidTr="00400EB7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2C4F79" w:rsidRPr="002C4F79" w:rsidRDefault="002C4F79" w:rsidP="002C4F79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2C4F79">
              <w:rPr>
                <w:b/>
                <w:sz w:val="20"/>
                <w:szCs w:val="20"/>
              </w:rPr>
              <w:t>13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2C4F79" w:rsidRPr="002C4F79" w:rsidRDefault="002C4F79" w:rsidP="002C4F79">
            <w:pPr>
              <w:ind w:left="0" w:hanging="2"/>
              <w:jc w:val="both"/>
              <w:rPr>
                <w:sz w:val="20"/>
                <w:szCs w:val="20"/>
              </w:rPr>
            </w:pPr>
            <w:r w:rsidRPr="002C4F79">
              <w:rPr>
                <w:rFonts w:eastAsia="Calibri"/>
                <w:sz w:val="20"/>
                <w:szCs w:val="20"/>
              </w:rPr>
              <w:t>Araştırma konularıyla ilgili elde edilen sonuçların raporlaştırılması</w:t>
            </w:r>
          </w:p>
        </w:tc>
      </w:tr>
      <w:tr w:rsidR="002C4F79" w:rsidRPr="002C4F79" w:rsidTr="00400EB7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2C4F79" w:rsidRPr="002C4F79" w:rsidRDefault="002C4F79" w:rsidP="002C4F79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2C4F79">
              <w:rPr>
                <w:b/>
                <w:sz w:val="20"/>
                <w:szCs w:val="20"/>
              </w:rPr>
              <w:t>14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2C4F79" w:rsidRPr="002C4F79" w:rsidRDefault="002C4F79" w:rsidP="002C4F79">
            <w:pPr>
              <w:ind w:left="0" w:hanging="2"/>
              <w:jc w:val="both"/>
              <w:rPr>
                <w:sz w:val="20"/>
                <w:szCs w:val="20"/>
              </w:rPr>
            </w:pPr>
            <w:r w:rsidRPr="002C4F79">
              <w:rPr>
                <w:rFonts w:eastAsia="Calibri"/>
                <w:sz w:val="20"/>
                <w:szCs w:val="20"/>
              </w:rPr>
              <w:t>Araştırma konularıyla ilgili elde edilen sonuçların raporlaştırılması</w:t>
            </w:r>
          </w:p>
        </w:tc>
      </w:tr>
      <w:tr w:rsidR="002C4F79" w:rsidRPr="002C4F79" w:rsidTr="00400EB7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2C4F79" w:rsidRPr="002C4F79" w:rsidRDefault="002C4F79" w:rsidP="002C4F79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2C4F79"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2C4F79" w:rsidRPr="002C4F79" w:rsidRDefault="002C4F79" w:rsidP="002C4F79">
            <w:pPr>
              <w:ind w:left="0" w:hanging="2"/>
              <w:jc w:val="both"/>
              <w:rPr>
                <w:sz w:val="20"/>
                <w:szCs w:val="20"/>
              </w:rPr>
            </w:pPr>
            <w:r w:rsidRPr="002C4F79">
              <w:rPr>
                <w:rFonts w:eastAsia="Calibri"/>
                <w:sz w:val="20"/>
                <w:szCs w:val="20"/>
              </w:rPr>
              <w:t>Araştırma konularıyla ilgili elde edilen sonuçların raporlaştırılması</w:t>
            </w:r>
          </w:p>
        </w:tc>
      </w:tr>
      <w:tr w:rsidR="002C4F79" w:rsidRPr="002C4F79" w:rsidTr="00400EB7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12" w:space="0" w:color="auto"/>
              <w:right w:val="nil"/>
            </w:tcBorders>
            <w:shd w:val="clear" w:color="auto" w:fill="D9D9D9"/>
            <w:vAlign w:val="center"/>
          </w:tcPr>
          <w:p w:rsidR="002C4F79" w:rsidRPr="002C4F79" w:rsidRDefault="002C4F79" w:rsidP="002C4F79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2C4F79">
              <w:rPr>
                <w:b/>
                <w:sz w:val="20"/>
                <w:szCs w:val="20"/>
              </w:rPr>
              <w:t>16,17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D9D9D9"/>
            <w:vAlign w:val="center"/>
          </w:tcPr>
          <w:p w:rsidR="002C4F79" w:rsidRPr="002C4F79" w:rsidRDefault="002C4F79" w:rsidP="002C4F79">
            <w:pPr>
              <w:ind w:left="0" w:hanging="2"/>
              <w:jc w:val="both"/>
              <w:rPr>
                <w:sz w:val="20"/>
                <w:szCs w:val="20"/>
              </w:rPr>
            </w:pPr>
            <w:r w:rsidRPr="002C4F79">
              <w:rPr>
                <w:sz w:val="20"/>
                <w:szCs w:val="20"/>
              </w:rPr>
              <w:t>Yarıyıl sonu sınavları</w:t>
            </w:r>
          </w:p>
        </w:tc>
      </w:tr>
    </w:tbl>
    <w:p w:rsidR="002C4F79" w:rsidRPr="002C4F79" w:rsidRDefault="002C4F79" w:rsidP="002C4F79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tbl>
      <w:tblPr>
        <w:tblStyle w:val="TableGrid75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5797"/>
        <w:gridCol w:w="1275"/>
        <w:gridCol w:w="1276"/>
        <w:gridCol w:w="1276"/>
      </w:tblGrid>
      <w:tr w:rsidR="002C4F79" w:rsidRPr="002C4F79" w:rsidTr="00400EB7">
        <w:trPr>
          <w:trHeight w:val="312"/>
        </w:trPr>
        <w:tc>
          <w:tcPr>
            <w:tcW w:w="9624" w:type="dxa"/>
            <w:gridSpan w:val="4"/>
            <w:shd w:val="clear" w:color="auto" w:fill="FFF2CC"/>
            <w:vAlign w:val="center"/>
          </w:tcPr>
          <w:p w:rsidR="002C4F79" w:rsidRPr="002C4F79" w:rsidRDefault="002C4F79" w:rsidP="002C4F79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2C4F79">
              <w:rPr>
                <w:b/>
                <w:sz w:val="20"/>
                <w:szCs w:val="20"/>
              </w:rPr>
              <w:t>Dersin İş Yükünün Hesaplanması</w:t>
            </w:r>
          </w:p>
        </w:tc>
      </w:tr>
      <w:tr w:rsidR="002C4F79" w:rsidRPr="002C4F79" w:rsidTr="00400EB7">
        <w:trPr>
          <w:trHeight w:val="312"/>
        </w:trPr>
        <w:tc>
          <w:tcPr>
            <w:tcW w:w="5797" w:type="dxa"/>
            <w:shd w:val="clear" w:color="auto" w:fill="FFF2CC"/>
            <w:vAlign w:val="center"/>
          </w:tcPr>
          <w:p w:rsidR="002C4F79" w:rsidRPr="002C4F79" w:rsidRDefault="002C4F79" w:rsidP="002C4F79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2C4F79">
              <w:rPr>
                <w:b/>
                <w:sz w:val="20"/>
                <w:szCs w:val="20"/>
              </w:rPr>
              <w:t>Etkinlikler</w:t>
            </w:r>
          </w:p>
        </w:tc>
        <w:tc>
          <w:tcPr>
            <w:tcW w:w="1275" w:type="dxa"/>
            <w:shd w:val="clear" w:color="auto" w:fill="FFF2CC"/>
            <w:vAlign w:val="center"/>
          </w:tcPr>
          <w:p w:rsidR="002C4F79" w:rsidRPr="002C4F79" w:rsidRDefault="002C4F79" w:rsidP="002C4F79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2C4F79">
              <w:rPr>
                <w:b/>
                <w:sz w:val="20"/>
                <w:szCs w:val="20"/>
              </w:rPr>
              <w:t>Sayısı</w:t>
            </w:r>
          </w:p>
        </w:tc>
        <w:tc>
          <w:tcPr>
            <w:tcW w:w="1276" w:type="dxa"/>
            <w:shd w:val="clear" w:color="auto" w:fill="FFF2CC"/>
            <w:vAlign w:val="center"/>
          </w:tcPr>
          <w:p w:rsidR="002C4F79" w:rsidRPr="002C4F79" w:rsidRDefault="002C4F79" w:rsidP="002C4F79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2C4F79">
              <w:rPr>
                <w:b/>
                <w:sz w:val="20"/>
                <w:szCs w:val="20"/>
              </w:rPr>
              <w:t>Süresi (Saat)</w:t>
            </w:r>
          </w:p>
        </w:tc>
        <w:tc>
          <w:tcPr>
            <w:tcW w:w="1276" w:type="dxa"/>
            <w:shd w:val="clear" w:color="auto" w:fill="FFF2CC"/>
            <w:vAlign w:val="center"/>
          </w:tcPr>
          <w:p w:rsidR="002C4F79" w:rsidRPr="002C4F79" w:rsidRDefault="002C4F79" w:rsidP="002C4F79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2C4F79">
              <w:rPr>
                <w:b/>
                <w:sz w:val="20"/>
                <w:szCs w:val="20"/>
              </w:rPr>
              <w:t>Toplam İş Yükü (saat)</w:t>
            </w:r>
          </w:p>
        </w:tc>
      </w:tr>
      <w:tr w:rsidR="002C4F79" w:rsidRPr="002C4F79" w:rsidTr="00400EB7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2C4F79" w:rsidRPr="002C4F79" w:rsidRDefault="002C4F79" w:rsidP="002C4F79">
            <w:pPr>
              <w:ind w:left="0" w:hanging="2"/>
              <w:rPr>
                <w:sz w:val="20"/>
                <w:szCs w:val="20"/>
              </w:rPr>
            </w:pPr>
            <w:r w:rsidRPr="002C4F79">
              <w:rPr>
                <w:sz w:val="20"/>
                <w:szCs w:val="20"/>
              </w:rPr>
              <w:t>Ders Süresi (haftalık toplam ders saati)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2C4F79" w:rsidRPr="002C4F79" w:rsidRDefault="002C4F79" w:rsidP="002C4F79">
            <w:pPr>
              <w:ind w:left="0" w:hanging="2"/>
              <w:jc w:val="center"/>
              <w:rPr>
                <w:sz w:val="20"/>
                <w:szCs w:val="20"/>
              </w:rPr>
            </w:pPr>
            <w:r w:rsidRPr="002C4F79">
              <w:rPr>
                <w:sz w:val="20"/>
                <w:szCs w:val="20"/>
              </w:rPr>
              <w:t>2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2C4F79" w:rsidRPr="002C4F79" w:rsidRDefault="002C4F79" w:rsidP="002C4F79">
            <w:pPr>
              <w:ind w:left="0" w:hanging="2"/>
              <w:jc w:val="center"/>
              <w:rPr>
                <w:sz w:val="20"/>
                <w:szCs w:val="20"/>
              </w:rPr>
            </w:pPr>
            <w:r w:rsidRPr="002C4F79">
              <w:rPr>
                <w:sz w:val="20"/>
                <w:szCs w:val="20"/>
              </w:rPr>
              <w:t>4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2C4F79" w:rsidRPr="002C4F79" w:rsidRDefault="002C4F79" w:rsidP="002C4F79">
            <w:pPr>
              <w:ind w:left="0" w:hanging="2"/>
              <w:jc w:val="center"/>
              <w:rPr>
                <w:sz w:val="20"/>
                <w:szCs w:val="20"/>
              </w:rPr>
            </w:pPr>
            <w:r w:rsidRPr="002C4F79">
              <w:rPr>
                <w:sz w:val="20"/>
                <w:szCs w:val="20"/>
              </w:rPr>
              <w:t>8</w:t>
            </w:r>
          </w:p>
        </w:tc>
      </w:tr>
      <w:tr w:rsidR="002C4F79" w:rsidRPr="002C4F79" w:rsidTr="00400EB7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2C4F79" w:rsidRPr="002C4F79" w:rsidRDefault="002C4F79" w:rsidP="002C4F79">
            <w:pPr>
              <w:ind w:left="0" w:hanging="2"/>
              <w:rPr>
                <w:sz w:val="20"/>
                <w:szCs w:val="20"/>
              </w:rPr>
            </w:pPr>
            <w:r w:rsidRPr="002C4F79">
              <w:rPr>
                <w:sz w:val="20"/>
                <w:szCs w:val="20"/>
              </w:rPr>
              <w:t>Sınıf Ders çalışma süresi (tekrar, pekiştirme, ön çalışma</w:t>
            </w:r>
            <w:proofErr w:type="gramStart"/>
            <w:r w:rsidRPr="002C4F79">
              <w:rPr>
                <w:sz w:val="20"/>
                <w:szCs w:val="20"/>
              </w:rPr>
              <w:t>,….</w:t>
            </w:r>
            <w:proofErr w:type="gramEnd"/>
            <w:r w:rsidRPr="002C4F79">
              <w:rPr>
                <w:sz w:val="20"/>
                <w:szCs w:val="20"/>
              </w:rPr>
              <w:t>)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2C4F79" w:rsidRPr="002C4F79" w:rsidRDefault="002C4F79" w:rsidP="002C4F79">
            <w:pPr>
              <w:ind w:left="0" w:hanging="2"/>
              <w:jc w:val="center"/>
              <w:rPr>
                <w:sz w:val="20"/>
                <w:szCs w:val="20"/>
              </w:rPr>
            </w:pPr>
            <w:r w:rsidRPr="002C4F79">
              <w:rPr>
                <w:sz w:val="20"/>
                <w:szCs w:val="20"/>
              </w:rPr>
              <w:t>5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2C4F79" w:rsidRPr="002C4F79" w:rsidRDefault="002C4F79" w:rsidP="002C4F79">
            <w:pPr>
              <w:ind w:left="0" w:hanging="2"/>
              <w:jc w:val="center"/>
              <w:rPr>
                <w:sz w:val="20"/>
                <w:szCs w:val="20"/>
              </w:rPr>
            </w:pPr>
            <w:r w:rsidRPr="002C4F79">
              <w:rPr>
                <w:sz w:val="20"/>
                <w:szCs w:val="20"/>
              </w:rPr>
              <w:t>10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2C4F79" w:rsidRPr="002C4F79" w:rsidRDefault="002C4F79" w:rsidP="002C4F79">
            <w:pPr>
              <w:ind w:left="0" w:hanging="2"/>
              <w:jc w:val="center"/>
              <w:rPr>
                <w:sz w:val="20"/>
                <w:szCs w:val="20"/>
              </w:rPr>
            </w:pPr>
            <w:r w:rsidRPr="002C4F79">
              <w:rPr>
                <w:sz w:val="20"/>
                <w:szCs w:val="20"/>
              </w:rPr>
              <w:t>50</w:t>
            </w:r>
          </w:p>
        </w:tc>
      </w:tr>
      <w:tr w:rsidR="002C4F79" w:rsidRPr="002C4F79" w:rsidTr="00400EB7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2C4F79" w:rsidRPr="002C4F79" w:rsidRDefault="002C4F79" w:rsidP="002C4F79">
            <w:pPr>
              <w:ind w:left="0" w:hanging="2"/>
              <w:rPr>
                <w:sz w:val="20"/>
                <w:szCs w:val="20"/>
              </w:rPr>
            </w:pPr>
            <w:r w:rsidRPr="002C4F79">
              <w:rPr>
                <w:sz w:val="20"/>
                <w:szCs w:val="20"/>
              </w:rPr>
              <w:t>Ödev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2C4F79" w:rsidRPr="002C4F79" w:rsidRDefault="002C4F79" w:rsidP="002C4F79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2C4F79" w:rsidRPr="002C4F79" w:rsidRDefault="002C4F79" w:rsidP="002C4F79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2C4F79" w:rsidRPr="002C4F79" w:rsidRDefault="002C4F79" w:rsidP="002C4F79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2C4F79" w:rsidRPr="002C4F79" w:rsidTr="00400EB7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2C4F79" w:rsidRPr="002C4F79" w:rsidRDefault="002C4F79" w:rsidP="002C4F79">
            <w:pPr>
              <w:ind w:left="0" w:hanging="2"/>
              <w:rPr>
                <w:sz w:val="20"/>
                <w:szCs w:val="20"/>
              </w:rPr>
            </w:pPr>
            <w:r w:rsidRPr="002C4F79">
              <w:rPr>
                <w:sz w:val="20"/>
                <w:szCs w:val="20"/>
              </w:rPr>
              <w:t xml:space="preserve">Kısa Sınav 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2C4F79" w:rsidRPr="002C4F79" w:rsidRDefault="002C4F79" w:rsidP="002C4F79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2C4F79" w:rsidRPr="002C4F79" w:rsidRDefault="002C4F79" w:rsidP="002C4F79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2C4F79" w:rsidRPr="002C4F79" w:rsidRDefault="002C4F79" w:rsidP="002C4F79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2C4F79" w:rsidRPr="002C4F79" w:rsidTr="00400EB7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2C4F79" w:rsidRPr="002C4F79" w:rsidRDefault="002C4F79" w:rsidP="002C4F79">
            <w:pPr>
              <w:ind w:left="0" w:hanging="2"/>
              <w:rPr>
                <w:sz w:val="20"/>
                <w:szCs w:val="20"/>
              </w:rPr>
            </w:pPr>
            <w:r w:rsidRPr="002C4F79">
              <w:rPr>
                <w:sz w:val="20"/>
                <w:szCs w:val="20"/>
              </w:rPr>
              <w:t>Kısa Sınav hazırlık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2C4F79" w:rsidRPr="002C4F79" w:rsidRDefault="002C4F79" w:rsidP="002C4F79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2C4F79" w:rsidRPr="002C4F79" w:rsidRDefault="002C4F79" w:rsidP="002C4F79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2C4F79" w:rsidRPr="002C4F79" w:rsidRDefault="002C4F79" w:rsidP="002C4F79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2C4F79" w:rsidRPr="002C4F79" w:rsidTr="00400EB7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2C4F79" w:rsidRPr="002C4F79" w:rsidRDefault="002C4F79" w:rsidP="002C4F79">
            <w:pPr>
              <w:ind w:left="0" w:hanging="2"/>
              <w:rPr>
                <w:sz w:val="20"/>
                <w:szCs w:val="20"/>
              </w:rPr>
            </w:pPr>
            <w:r w:rsidRPr="002C4F79">
              <w:rPr>
                <w:sz w:val="20"/>
                <w:szCs w:val="20"/>
              </w:rPr>
              <w:t xml:space="preserve">Sözlü Sınav 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2C4F79" w:rsidRPr="002C4F79" w:rsidRDefault="002C4F79" w:rsidP="002C4F79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2C4F79" w:rsidRPr="002C4F79" w:rsidRDefault="002C4F79" w:rsidP="002C4F79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2C4F79" w:rsidRPr="002C4F79" w:rsidRDefault="002C4F79" w:rsidP="002C4F79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2C4F79" w:rsidRPr="002C4F79" w:rsidTr="00400EB7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2C4F79" w:rsidRPr="002C4F79" w:rsidRDefault="002C4F79" w:rsidP="002C4F79">
            <w:pPr>
              <w:ind w:left="0" w:hanging="2"/>
              <w:rPr>
                <w:sz w:val="20"/>
                <w:szCs w:val="20"/>
              </w:rPr>
            </w:pPr>
            <w:r w:rsidRPr="002C4F79">
              <w:rPr>
                <w:sz w:val="20"/>
                <w:szCs w:val="20"/>
              </w:rPr>
              <w:t>Sözlü Sınav hazırlık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2C4F79" w:rsidRPr="002C4F79" w:rsidRDefault="002C4F79" w:rsidP="002C4F79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2C4F79" w:rsidRPr="002C4F79" w:rsidRDefault="002C4F79" w:rsidP="002C4F79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2C4F79" w:rsidRPr="002C4F79" w:rsidRDefault="002C4F79" w:rsidP="002C4F79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2C4F79" w:rsidRPr="002C4F79" w:rsidTr="00400EB7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2C4F79" w:rsidRPr="002C4F79" w:rsidRDefault="002C4F79" w:rsidP="002C4F79">
            <w:pPr>
              <w:ind w:left="0" w:hanging="2"/>
              <w:rPr>
                <w:sz w:val="20"/>
                <w:szCs w:val="20"/>
              </w:rPr>
            </w:pPr>
            <w:r w:rsidRPr="002C4F79">
              <w:rPr>
                <w:sz w:val="20"/>
                <w:szCs w:val="20"/>
              </w:rPr>
              <w:t xml:space="preserve">Rapor (Hazırlık ve sunum süresi </w:t>
            </w:r>
            <w:proofErr w:type="gramStart"/>
            <w:r w:rsidRPr="002C4F79">
              <w:rPr>
                <w:sz w:val="20"/>
                <w:szCs w:val="20"/>
              </w:rPr>
              <w:t>dahil</w:t>
            </w:r>
            <w:proofErr w:type="gramEnd"/>
            <w:r w:rsidRPr="002C4F79">
              <w:rPr>
                <w:sz w:val="20"/>
                <w:szCs w:val="20"/>
              </w:rPr>
              <w:t>)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2C4F79" w:rsidRPr="002C4F79" w:rsidRDefault="002C4F79" w:rsidP="002C4F79">
            <w:pP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2C4F79" w:rsidRPr="002C4F79" w:rsidRDefault="002C4F79" w:rsidP="002C4F79">
            <w:pP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2C4F79" w:rsidRPr="002C4F79" w:rsidRDefault="002C4F79" w:rsidP="002C4F79">
            <w:pP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Pr="002C4F79">
              <w:rPr>
                <w:sz w:val="20"/>
                <w:szCs w:val="20"/>
              </w:rPr>
              <w:t>0</w:t>
            </w:r>
          </w:p>
        </w:tc>
      </w:tr>
      <w:tr w:rsidR="002C4F79" w:rsidRPr="002C4F79" w:rsidTr="00400EB7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2C4F79" w:rsidRPr="002C4F79" w:rsidRDefault="002C4F79" w:rsidP="002C4F79">
            <w:pPr>
              <w:ind w:left="0" w:hanging="2"/>
              <w:rPr>
                <w:sz w:val="20"/>
                <w:szCs w:val="20"/>
              </w:rPr>
            </w:pPr>
            <w:r w:rsidRPr="002C4F79">
              <w:rPr>
                <w:sz w:val="20"/>
                <w:szCs w:val="20"/>
              </w:rPr>
              <w:t xml:space="preserve">Proje (Hazırlık ve sunum süresi </w:t>
            </w:r>
            <w:proofErr w:type="gramStart"/>
            <w:r w:rsidRPr="002C4F79">
              <w:rPr>
                <w:sz w:val="20"/>
                <w:szCs w:val="20"/>
              </w:rPr>
              <w:t>dahil</w:t>
            </w:r>
            <w:proofErr w:type="gramEnd"/>
            <w:r w:rsidRPr="002C4F79">
              <w:rPr>
                <w:sz w:val="20"/>
                <w:szCs w:val="20"/>
              </w:rPr>
              <w:t>)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2C4F79" w:rsidRPr="002C4F79" w:rsidRDefault="002C4F79" w:rsidP="002C4F79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2C4F79" w:rsidRPr="002C4F79" w:rsidRDefault="002C4F79" w:rsidP="002C4F79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2C4F79" w:rsidRPr="002C4F79" w:rsidRDefault="002C4F79" w:rsidP="002C4F79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2C4F79" w:rsidRPr="002C4F79" w:rsidTr="00400EB7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2C4F79" w:rsidRPr="002C4F79" w:rsidRDefault="002C4F79" w:rsidP="002C4F79">
            <w:pPr>
              <w:ind w:left="0" w:hanging="2"/>
              <w:rPr>
                <w:sz w:val="20"/>
                <w:szCs w:val="20"/>
              </w:rPr>
            </w:pPr>
            <w:r w:rsidRPr="002C4F79">
              <w:rPr>
                <w:sz w:val="20"/>
                <w:szCs w:val="20"/>
              </w:rPr>
              <w:t xml:space="preserve">Sunum (hazırlık süresi </w:t>
            </w:r>
            <w:proofErr w:type="gramStart"/>
            <w:r w:rsidRPr="002C4F79">
              <w:rPr>
                <w:sz w:val="20"/>
                <w:szCs w:val="20"/>
              </w:rPr>
              <w:t>dahil</w:t>
            </w:r>
            <w:proofErr w:type="gramEnd"/>
            <w:r w:rsidRPr="002C4F79">
              <w:rPr>
                <w:sz w:val="20"/>
                <w:szCs w:val="20"/>
              </w:rPr>
              <w:t>)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2C4F79" w:rsidRPr="002C4F79" w:rsidRDefault="002C4F79" w:rsidP="002C4F79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2C4F79" w:rsidRPr="002C4F79" w:rsidRDefault="002C4F79" w:rsidP="002C4F79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2C4F79" w:rsidRPr="002C4F79" w:rsidRDefault="002C4F79" w:rsidP="002C4F79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2C4F79" w:rsidRPr="002C4F79" w:rsidTr="00400EB7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2C4F79" w:rsidRPr="002C4F79" w:rsidRDefault="002C4F79" w:rsidP="002C4F79">
            <w:pPr>
              <w:ind w:left="0" w:hanging="2"/>
              <w:rPr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FFFFFF"/>
            <w:vAlign w:val="center"/>
          </w:tcPr>
          <w:p w:rsidR="002C4F79" w:rsidRPr="002C4F79" w:rsidRDefault="002C4F79" w:rsidP="002C4F79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2C4F79" w:rsidRPr="002C4F79" w:rsidRDefault="002C4F79" w:rsidP="002C4F79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2C4F79" w:rsidRPr="002C4F79" w:rsidRDefault="002C4F79" w:rsidP="002C4F79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2C4F79" w:rsidRPr="002C4F79" w:rsidTr="00400EB7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2C4F79" w:rsidRPr="002C4F79" w:rsidRDefault="002C4F79" w:rsidP="002C4F79">
            <w:pPr>
              <w:ind w:left="0" w:hanging="2"/>
              <w:rPr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FFFFFF"/>
            <w:vAlign w:val="center"/>
          </w:tcPr>
          <w:p w:rsidR="002C4F79" w:rsidRPr="002C4F79" w:rsidRDefault="002C4F79" w:rsidP="002C4F79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2C4F79" w:rsidRPr="002C4F79" w:rsidRDefault="002C4F79" w:rsidP="002C4F79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2C4F79" w:rsidRPr="002C4F79" w:rsidRDefault="002C4F79" w:rsidP="002C4F79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2C4F79" w:rsidRPr="002C4F79" w:rsidTr="00400EB7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2C4F79" w:rsidRPr="002C4F79" w:rsidRDefault="002C4F79" w:rsidP="002C4F79">
            <w:pPr>
              <w:ind w:left="0" w:hanging="2"/>
              <w:rPr>
                <w:sz w:val="20"/>
                <w:szCs w:val="20"/>
              </w:rPr>
            </w:pPr>
            <w:r w:rsidRPr="002C4F79">
              <w:rPr>
                <w:sz w:val="20"/>
                <w:szCs w:val="20"/>
              </w:rPr>
              <w:t>Ara sınav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2C4F79" w:rsidRPr="002C4F79" w:rsidRDefault="002C4F79" w:rsidP="002C4F79">
            <w:pPr>
              <w:ind w:left="0" w:hanging="2"/>
              <w:jc w:val="center"/>
              <w:rPr>
                <w:sz w:val="20"/>
                <w:szCs w:val="20"/>
              </w:rPr>
            </w:pPr>
            <w:r w:rsidRPr="002C4F79"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2C4F79" w:rsidRPr="002C4F79" w:rsidRDefault="002C4F79" w:rsidP="002C4F79">
            <w:pP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2C4F79" w:rsidRPr="002C4F79" w:rsidRDefault="002C4F79" w:rsidP="002C4F79">
            <w:pP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2C4F79" w:rsidRPr="002C4F79" w:rsidTr="00400EB7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2C4F79" w:rsidRPr="002C4F79" w:rsidRDefault="002C4F79" w:rsidP="002C4F79">
            <w:pPr>
              <w:ind w:left="0" w:hanging="2"/>
              <w:rPr>
                <w:sz w:val="20"/>
                <w:szCs w:val="20"/>
              </w:rPr>
            </w:pPr>
            <w:r w:rsidRPr="002C4F79">
              <w:rPr>
                <w:sz w:val="20"/>
                <w:szCs w:val="20"/>
              </w:rPr>
              <w:t>Ara Sınav hazırlık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2C4F79" w:rsidRPr="002C4F79" w:rsidRDefault="002C4F79" w:rsidP="002C4F79">
            <w:pPr>
              <w:ind w:left="0" w:hanging="2"/>
              <w:jc w:val="center"/>
              <w:rPr>
                <w:sz w:val="20"/>
                <w:szCs w:val="20"/>
              </w:rPr>
            </w:pPr>
            <w:r w:rsidRPr="002C4F79"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2C4F79" w:rsidRPr="002C4F79" w:rsidRDefault="002C4F79" w:rsidP="002C4F79">
            <w:pPr>
              <w:ind w:left="0" w:hanging="2"/>
              <w:jc w:val="center"/>
              <w:rPr>
                <w:sz w:val="20"/>
                <w:szCs w:val="20"/>
              </w:rPr>
            </w:pPr>
            <w:r w:rsidRPr="002C4F79">
              <w:rPr>
                <w:sz w:val="20"/>
                <w:szCs w:val="20"/>
              </w:rPr>
              <w:t>30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2C4F79" w:rsidRPr="002C4F79" w:rsidRDefault="002C4F79" w:rsidP="002C4F79">
            <w:pPr>
              <w:ind w:left="0" w:hanging="2"/>
              <w:jc w:val="center"/>
              <w:rPr>
                <w:sz w:val="20"/>
                <w:szCs w:val="20"/>
              </w:rPr>
            </w:pPr>
            <w:r w:rsidRPr="002C4F79">
              <w:rPr>
                <w:sz w:val="20"/>
                <w:szCs w:val="20"/>
              </w:rPr>
              <w:t>30</w:t>
            </w:r>
          </w:p>
        </w:tc>
      </w:tr>
      <w:tr w:rsidR="002C4F79" w:rsidRPr="002C4F79" w:rsidTr="00400EB7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2C4F79" w:rsidRPr="002C4F79" w:rsidRDefault="002C4F79" w:rsidP="002C4F79">
            <w:pPr>
              <w:ind w:left="0" w:hanging="2"/>
              <w:rPr>
                <w:sz w:val="20"/>
                <w:szCs w:val="20"/>
              </w:rPr>
            </w:pPr>
            <w:r w:rsidRPr="002C4F79">
              <w:rPr>
                <w:sz w:val="20"/>
                <w:szCs w:val="20"/>
              </w:rPr>
              <w:t>Yarıyıl sonu sınavı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2C4F79" w:rsidRPr="002C4F79" w:rsidRDefault="002C4F79" w:rsidP="002C4F79">
            <w:pPr>
              <w:ind w:left="0" w:hanging="2"/>
              <w:jc w:val="center"/>
              <w:rPr>
                <w:sz w:val="20"/>
                <w:szCs w:val="20"/>
              </w:rPr>
            </w:pPr>
            <w:r w:rsidRPr="002C4F79"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2C4F79" w:rsidRPr="002C4F79" w:rsidRDefault="002C4F79" w:rsidP="002C4F79">
            <w:pP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2C4F79" w:rsidRPr="002C4F79" w:rsidRDefault="002C4F79" w:rsidP="002C4F79">
            <w:pP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2C4F79" w:rsidRPr="002C4F79" w:rsidTr="00400EB7">
        <w:trPr>
          <w:trHeight w:val="312"/>
        </w:trPr>
        <w:tc>
          <w:tcPr>
            <w:tcW w:w="5797" w:type="dxa"/>
            <w:tcBorders>
              <w:bottom w:val="single" w:sz="12" w:space="0" w:color="auto"/>
            </w:tcBorders>
            <w:shd w:val="clear" w:color="auto" w:fill="FFFFFF"/>
            <w:vAlign w:val="center"/>
          </w:tcPr>
          <w:p w:rsidR="002C4F79" w:rsidRPr="002C4F79" w:rsidRDefault="002C4F79" w:rsidP="002C4F79">
            <w:pPr>
              <w:ind w:left="0" w:hanging="2"/>
              <w:rPr>
                <w:sz w:val="20"/>
                <w:szCs w:val="20"/>
              </w:rPr>
            </w:pPr>
            <w:r w:rsidRPr="002C4F79">
              <w:rPr>
                <w:sz w:val="20"/>
                <w:szCs w:val="20"/>
              </w:rPr>
              <w:t>Yarıyıl sonu sınavı hazırlık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2C4F79" w:rsidRPr="002C4F79" w:rsidRDefault="002C4F79" w:rsidP="002C4F79">
            <w:pPr>
              <w:ind w:left="0" w:hanging="2"/>
              <w:jc w:val="center"/>
              <w:rPr>
                <w:sz w:val="20"/>
                <w:szCs w:val="20"/>
              </w:rPr>
            </w:pPr>
            <w:r w:rsidRPr="002C4F79"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2C4F79" w:rsidRPr="002C4F79" w:rsidRDefault="002C4F79" w:rsidP="002C4F79">
            <w:pPr>
              <w:ind w:left="0" w:hanging="2"/>
              <w:jc w:val="center"/>
              <w:rPr>
                <w:sz w:val="20"/>
                <w:szCs w:val="20"/>
              </w:rPr>
            </w:pPr>
            <w:r w:rsidRPr="002C4F79">
              <w:rPr>
                <w:sz w:val="20"/>
                <w:szCs w:val="20"/>
              </w:rPr>
              <w:t>30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2C4F79" w:rsidRPr="002C4F79" w:rsidRDefault="002C4F79" w:rsidP="002C4F79">
            <w:pPr>
              <w:ind w:left="0" w:hanging="2"/>
              <w:jc w:val="center"/>
              <w:rPr>
                <w:sz w:val="20"/>
                <w:szCs w:val="20"/>
              </w:rPr>
            </w:pPr>
            <w:r w:rsidRPr="002C4F79">
              <w:rPr>
                <w:sz w:val="20"/>
                <w:szCs w:val="20"/>
              </w:rPr>
              <w:t>30</w:t>
            </w:r>
          </w:p>
        </w:tc>
      </w:tr>
      <w:tr w:rsidR="002C4F79" w:rsidRPr="002C4F79" w:rsidTr="00400EB7">
        <w:trPr>
          <w:trHeight w:val="312"/>
        </w:trPr>
        <w:tc>
          <w:tcPr>
            <w:tcW w:w="5797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clear" w:color="auto" w:fill="FFFFFF"/>
            <w:vAlign w:val="center"/>
          </w:tcPr>
          <w:p w:rsidR="002C4F79" w:rsidRPr="002C4F79" w:rsidRDefault="002C4F79" w:rsidP="002C4F79">
            <w:pPr>
              <w:ind w:left="0" w:hanging="2"/>
              <w:jc w:val="right"/>
              <w:rPr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tcBorders>
              <w:left w:val="single" w:sz="12" w:space="0" w:color="auto"/>
            </w:tcBorders>
            <w:shd w:val="clear" w:color="auto" w:fill="FFFFFF"/>
            <w:vAlign w:val="center"/>
          </w:tcPr>
          <w:p w:rsidR="002C4F79" w:rsidRPr="002C4F79" w:rsidRDefault="002C4F79" w:rsidP="002C4F79">
            <w:pPr>
              <w:ind w:left="0" w:hanging="2"/>
              <w:jc w:val="right"/>
              <w:rPr>
                <w:sz w:val="20"/>
                <w:szCs w:val="20"/>
              </w:rPr>
            </w:pPr>
            <w:r w:rsidRPr="002C4F79">
              <w:rPr>
                <w:b/>
                <w:sz w:val="20"/>
                <w:szCs w:val="20"/>
              </w:rPr>
              <w:t>Toplam iş yükü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2C4F79" w:rsidRPr="002C4F79" w:rsidRDefault="002C4F79" w:rsidP="002C4F79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150</w:t>
            </w:r>
          </w:p>
        </w:tc>
      </w:tr>
      <w:tr w:rsidR="002C4F79" w:rsidRPr="002C4F79" w:rsidTr="00400EB7">
        <w:trPr>
          <w:trHeight w:val="347"/>
        </w:trPr>
        <w:tc>
          <w:tcPr>
            <w:tcW w:w="5797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FFFFF"/>
            <w:vAlign w:val="center"/>
          </w:tcPr>
          <w:p w:rsidR="002C4F79" w:rsidRPr="002C4F79" w:rsidRDefault="002C4F79" w:rsidP="002C4F79">
            <w:pPr>
              <w:ind w:left="0" w:hanging="2"/>
              <w:jc w:val="right"/>
              <w:rPr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tcBorders>
              <w:left w:val="single" w:sz="12" w:space="0" w:color="auto"/>
            </w:tcBorders>
            <w:shd w:val="clear" w:color="auto" w:fill="FFFFFF"/>
            <w:vAlign w:val="center"/>
          </w:tcPr>
          <w:p w:rsidR="002C4F79" w:rsidRPr="002C4F79" w:rsidRDefault="002C4F79" w:rsidP="002C4F79">
            <w:pPr>
              <w:ind w:left="0" w:hanging="2"/>
              <w:jc w:val="right"/>
              <w:rPr>
                <w:sz w:val="20"/>
                <w:szCs w:val="20"/>
              </w:rPr>
            </w:pPr>
            <w:r w:rsidRPr="002C4F79">
              <w:rPr>
                <w:b/>
                <w:sz w:val="20"/>
                <w:szCs w:val="20"/>
              </w:rPr>
              <w:t>Toplam iş yükü / 30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2C4F79" w:rsidRPr="002C4F79" w:rsidRDefault="002C4F79" w:rsidP="002C4F79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</w:tr>
      <w:tr w:rsidR="002C4F79" w:rsidRPr="002C4F79" w:rsidTr="00400EB7">
        <w:trPr>
          <w:trHeight w:val="312"/>
        </w:trPr>
        <w:tc>
          <w:tcPr>
            <w:tcW w:w="5797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:rsidR="002C4F79" w:rsidRPr="002C4F79" w:rsidRDefault="002C4F79" w:rsidP="002C4F79">
            <w:pPr>
              <w:ind w:left="0" w:hanging="2"/>
              <w:jc w:val="right"/>
              <w:rPr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tcBorders>
              <w:left w:val="single" w:sz="12" w:space="0" w:color="auto"/>
            </w:tcBorders>
            <w:vAlign w:val="center"/>
          </w:tcPr>
          <w:p w:rsidR="002C4F79" w:rsidRPr="002C4F79" w:rsidRDefault="002C4F79" w:rsidP="002C4F79">
            <w:pPr>
              <w:ind w:left="0" w:hanging="2"/>
              <w:jc w:val="right"/>
              <w:rPr>
                <w:sz w:val="20"/>
                <w:szCs w:val="20"/>
              </w:rPr>
            </w:pPr>
            <w:r w:rsidRPr="002C4F79">
              <w:rPr>
                <w:b/>
                <w:sz w:val="20"/>
                <w:szCs w:val="20"/>
              </w:rPr>
              <w:t>Dersin AKTS Kredisi</w:t>
            </w:r>
          </w:p>
        </w:tc>
        <w:tc>
          <w:tcPr>
            <w:tcW w:w="1276" w:type="dxa"/>
            <w:vAlign w:val="center"/>
          </w:tcPr>
          <w:p w:rsidR="002C4F79" w:rsidRPr="002C4F79" w:rsidRDefault="002C4F79" w:rsidP="002C4F79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</w:tr>
    </w:tbl>
    <w:p w:rsidR="002C4F79" w:rsidRPr="002C4F79" w:rsidRDefault="002C4F79" w:rsidP="002C4F79">
      <w:pPr>
        <w:suppressAutoHyphens/>
        <w:spacing w:after="0" w:line="1" w:lineRule="atLeast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p w:rsidR="002C4F79" w:rsidRPr="002C4F79" w:rsidRDefault="002C4F79" w:rsidP="002C4F79">
      <w:pPr>
        <w:suppressAutoHyphens/>
        <w:spacing w:after="0" w:line="1" w:lineRule="atLeast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  <w:sectPr w:rsidR="002C4F79" w:rsidRPr="002C4F79" w:rsidSect="00400EB7">
          <w:headerReference w:type="even" r:id="rId203"/>
          <w:headerReference w:type="default" r:id="rId204"/>
          <w:footerReference w:type="default" r:id="rId205"/>
          <w:headerReference w:type="first" r:id="rId206"/>
          <w:pgSz w:w="11906" w:h="16838"/>
          <w:pgMar w:top="709" w:right="1134" w:bottom="425" w:left="1134" w:header="0" w:footer="283" w:gutter="0"/>
          <w:cols w:space="708"/>
          <w:titlePg/>
          <w:docGrid w:linePitch="360"/>
        </w:sectPr>
      </w:pPr>
    </w:p>
    <w:tbl>
      <w:tblPr>
        <w:tblStyle w:val="TableGrid75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5797"/>
        <w:gridCol w:w="3827"/>
      </w:tblGrid>
      <w:tr w:rsidR="002C4F79" w:rsidRPr="002C4F79" w:rsidTr="00400EB7">
        <w:trPr>
          <w:trHeight w:val="312"/>
        </w:trPr>
        <w:tc>
          <w:tcPr>
            <w:tcW w:w="9624" w:type="dxa"/>
            <w:gridSpan w:val="2"/>
            <w:shd w:val="clear" w:color="auto" w:fill="FFF2CC"/>
            <w:vAlign w:val="center"/>
          </w:tcPr>
          <w:p w:rsidR="002C4F79" w:rsidRPr="002C4F79" w:rsidRDefault="002C4F79" w:rsidP="002C4F79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2C4F79">
              <w:rPr>
                <w:b/>
                <w:sz w:val="20"/>
                <w:szCs w:val="20"/>
              </w:rPr>
              <w:lastRenderedPageBreak/>
              <w:t>Değerlendirme</w:t>
            </w:r>
          </w:p>
        </w:tc>
      </w:tr>
      <w:tr w:rsidR="002C4F79" w:rsidRPr="002C4F79" w:rsidTr="00400EB7">
        <w:trPr>
          <w:trHeight w:val="369"/>
        </w:trPr>
        <w:tc>
          <w:tcPr>
            <w:tcW w:w="5797" w:type="dxa"/>
            <w:vAlign w:val="center"/>
          </w:tcPr>
          <w:p w:rsidR="002C4F79" w:rsidRPr="002C4F79" w:rsidRDefault="002C4F79" w:rsidP="002C4F79">
            <w:pPr>
              <w:ind w:left="0" w:hanging="2"/>
              <w:rPr>
                <w:b/>
                <w:sz w:val="20"/>
                <w:szCs w:val="20"/>
              </w:rPr>
            </w:pPr>
            <w:r w:rsidRPr="002C4F79">
              <w:rPr>
                <w:b/>
                <w:sz w:val="20"/>
                <w:szCs w:val="20"/>
              </w:rPr>
              <w:t>Yarıyıl içi Etkinlikleri</w:t>
            </w:r>
          </w:p>
        </w:tc>
        <w:tc>
          <w:tcPr>
            <w:tcW w:w="3827" w:type="dxa"/>
            <w:vAlign w:val="center"/>
          </w:tcPr>
          <w:p w:rsidR="002C4F79" w:rsidRPr="002C4F79" w:rsidRDefault="002C4F79" w:rsidP="002C4F79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2C4F79">
              <w:rPr>
                <w:b/>
                <w:sz w:val="20"/>
                <w:szCs w:val="20"/>
              </w:rPr>
              <w:t>%</w:t>
            </w:r>
          </w:p>
        </w:tc>
      </w:tr>
      <w:tr w:rsidR="002C4F79" w:rsidRPr="002C4F79" w:rsidTr="00400EB7">
        <w:trPr>
          <w:trHeight w:val="369"/>
        </w:trPr>
        <w:sdt>
          <w:sdtPr>
            <w:rPr>
              <w:sz w:val="20"/>
              <w:szCs w:val="20"/>
            </w:rPr>
            <w:id w:val="-451563368"/>
            <w:placeholder>
              <w:docPart w:val="0C400DACDADD4EC08EDD567E5B812C62"/>
            </w:placeholder>
            <w:comboBox>
              <w:listItem w:displayText=" " w:value=" "/>
              <w:listItem w:displayText="Sınav" w:value="Sınav"/>
              <w:listItem w:displayText="Kısa Sınav" w:value="Kısa Sınav"/>
              <w:listItem w:displayText="Sözlü Sınav" w:value="Sözlü Sınav"/>
              <w:listItem w:displayText="Ödev" w:value="Ödev"/>
              <w:listItem w:displayText="Rapor" w:value="Rapor"/>
              <w:listItem w:displayText="Makale İnceleme" w:value="Makale İnceleme"/>
              <w:listItem w:displayText="Sunum" w:value="Sunum"/>
              <w:listItem w:displayText="Deney Yapma Becerisi" w:value="Deney Yapma Becerisi"/>
              <w:listItem w:displayText="Proje İzleme" w:value="Proje İzleme"/>
              <w:listItem w:displayText="Devam" w:value="Devam"/>
              <w:listItem w:displayText="Juri Sınavı" w:value="Juri Sınavı"/>
            </w:comboBox>
          </w:sdtPr>
          <w:sdtEndPr/>
          <w:sdtContent>
            <w:tc>
              <w:tcPr>
                <w:tcW w:w="5797" w:type="dxa"/>
                <w:vAlign w:val="center"/>
              </w:tcPr>
              <w:p w:rsidR="002C4F79" w:rsidRPr="002C4F79" w:rsidRDefault="002C4F79" w:rsidP="002C4F79">
                <w:pPr>
                  <w:ind w:left="0" w:hanging="2"/>
                  <w:rPr>
                    <w:sz w:val="20"/>
                    <w:szCs w:val="20"/>
                  </w:rPr>
                </w:pPr>
                <w:r w:rsidRPr="002C4F79">
                  <w:rPr>
                    <w:sz w:val="20"/>
                    <w:szCs w:val="20"/>
                  </w:rPr>
                  <w:t>Ara Sınav</w:t>
                </w:r>
              </w:p>
            </w:tc>
          </w:sdtContent>
        </w:sdt>
        <w:tc>
          <w:tcPr>
            <w:tcW w:w="3827" w:type="dxa"/>
            <w:vAlign w:val="center"/>
          </w:tcPr>
          <w:p w:rsidR="002C4F79" w:rsidRPr="002C4F79" w:rsidRDefault="002C4F79" w:rsidP="002C4F79">
            <w:pPr>
              <w:ind w:left="0" w:hanging="2"/>
              <w:jc w:val="center"/>
              <w:rPr>
                <w:sz w:val="20"/>
                <w:szCs w:val="20"/>
              </w:rPr>
            </w:pPr>
            <w:r w:rsidRPr="002C4F79">
              <w:rPr>
                <w:sz w:val="20"/>
                <w:szCs w:val="20"/>
              </w:rPr>
              <w:t>40</w:t>
            </w:r>
          </w:p>
        </w:tc>
      </w:tr>
      <w:tr w:rsidR="002C4F79" w:rsidRPr="002C4F79" w:rsidTr="00400EB7">
        <w:trPr>
          <w:trHeight w:val="369"/>
        </w:trPr>
        <w:sdt>
          <w:sdtPr>
            <w:rPr>
              <w:sz w:val="20"/>
              <w:szCs w:val="20"/>
            </w:rPr>
            <w:id w:val="517278896"/>
            <w:placeholder>
              <w:docPart w:val="2C9F6100C6B641CCA21FB2E6CB8603AE"/>
            </w:placeholder>
            <w:comboBox>
              <w:listItem w:displayText=" " w:value=" "/>
              <w:listItem w:displayText="Sınav" w:value="Sınav"/>
              <w:listItem w:displayText="Kısa Sınav" w:value="Kısa Sınav"/>
              <w:listItem w:displayText="Sözlü Sınav" w:value="Sözlü Sınav"/>
              <w:listItem w:displayText="Ödev" w:value="Ödev"/>
              <w:listItem w:displayText="Rapor" w:value="Rapor"/>
              <w:listItem w:displayText="Makale İnceleme" w:value="Makale İnceleme"/>
              <w:listItem w:displayText="Sunum" w:value="Sunum"/>
              <w:listItem w:displayText="Deney Yapma Becerisi" w:value="Deney Yapma Becerisi"/>
              <w:listItem w:displayText="Proje İzleme" w:value="Proje İzleme"/>
              <w:listItem w:displayText="Devam" w:value="Devam"/>
              <w:listItem w:displayText="Juri Sınavı" w:value="Juri Sınavı"/>
            </w:comboBox>
          </w:sdtPr>
          <w:sdtEndPr/>
          <w:sdtContent>
            <w:tc>
              <w:tcPr>
                <w:tcW w:w="5797" w:type="dxa"/>
                <w:vAlign w:val="center"/>
              </w:tcPr>
              <w:p w:rsidR="002C4F79" w:rsidRPr="002C4F79" w:rsidRDefault="002C4F79" w:rsidP="002C4F79">
                <w:pPr>
                  <w:ind w:left="0" w:hanging="2"/>
                  <w:rPr>
                    <w:sz w:val="20"/>
                    <w:szCs w:val="20"/>
                  </w:rPr>
                </w:pPr>
                <w:r w:rsidRPr="002C4F79">
                  <w:rPr>
                    <w:sz w:val="20"/>
                    <w:szCs w:val="20"/>
                  </w:rPr>
                  <w:t>Ödev</w:t>
                </w:r>
              </w:p>
            </w:tc>
          </w:sdtContent>
        </w:sdt>
        <w:tc>
          <w:tcPr>
            <w:tcW w:w="3827" w:type="dxa"/>
            <w:vAlign w:val="center"/>
          </w:tcPr>
          <w:p w:rsidR="002C4F79" w:rsidRPr="002C4F79" w:rsidRDefault="002C4F79" w:rsidP="002C4F79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2C4F79" w:rsidRPr="002C4F79" w:rsidTr="00400EB7">
        <w:trPr>
          <w:trHeight w:val="369"/>
        </w:trPr>
        <w:sdt>
          <w:sdtPr>
            <w:rPr>
              <w:sz w:val="20"/>
              <w:szCs w:val="20"/>
            </w:rPr>
            <w:id w:val="88124453"/>
            <w:placeholder>
              <w:docPart w:val="CD5DBBB2F2AB43D29305EAE38B9968FF"/>
            </w:placeholder>
            <w:comboBox>
              <w:listItem w:displayText=" " w:value=" "/>
              <w:listItem w:displayText="Kısa Sınav" w:value="Kısa Sınav"/>
              <w:listItem w:displayText="Sınav" w:value="Sınav"/>
              <w:listItem w:displayText="Sözlü Sınav" w:value="Sözlü Sınav"/>
              <w:listItem w:displayText="Ödev" w:value="Ödev"/>
              <w:listItem w:displayText="Rapor" w:value="Rapor"/>
              <w:listItem w:displayText="Makale İnceleme" w:value="Makale İnceleme"/>
              <w:listItem w:displayText="Sunum" w:value="Sunum"/>
              <w:listItem w:displayText="Deney Yapma Becerisi" w:value="Deney Yapma Becerisi"/>
              <w:listItem w:displayText="Proje İzleme" w:value="Proje İzleme"/>
              <w:listItem w:displayText="Devam" w:value="Devam"/>
              <w:listItem w:displayText="Juri Sınavı" w:value="Juri Sınavı"/>
            </w:comboBox>
          </w:sdtPr>
          <w:sdtEndPr/>
          <w:sdtContent>
            <w:tc>
              <w:tcPr>
                <w:tcW w:w="5797" w:type="dxa"/>
                <w:vAlign w:val="center"/>
              </w:tcPr>
              <w:p w:rsidR="002C4F79" w:rsidRPr="002C4F79" w:rsidRDefault="002C4F79" w:rsidP="002C4F79">
                <w:pPr>
                  <w:ind w:left="0" w:hanging="2"/>
                  <w:rPr>
                    <w:sz w:val="20"/>
                    <w:szCs w:val="20"/>
                  </w:rPr>
                </w:pPr>
                <w:r w:rsidRPr="002C4F79">
                  <w:rPr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3827" w:type="dxa"/>
            <w:vAlign w:val="center"/>
          </w:tcPr>
          <w:p w:rsidR="002C4F79" w:rsidRPr="002C4F79" w:rsidRDefault="002C4F79" w:rsidP="002C4F79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2C4F79" w:rsidRPr="002C4F79" w:rsidTr="00400EB7">
        <w:trPr>
          <w:trHeight w:val="369"/>
        </w:trPr>
        <w:sdt>
          <w:sdtPr>
            <w:rPr>
              <w:sz w:val="20"/>
              <w:szCs w:val="20"/>
            </w:rPr>
            <w:id w:val="1779139545"/>
            <w:placeholder>
              <w:docPart w:val="28EF720882664DBB910772D9DFECBD66"/>
            </w:placeholder>
            <w:comboBox>
              <w:listItem w:displayText=" " w:value=" "/>
              <w:listItem w:displayText="Kısa Sınav" w:value="Kısa Sınav"/>
              <w:listItem w:displayText="Sınav" w:value="Sınav"/>
              <w:listItem w:displayText="Sözlü Sınav" w:value="Sözlü Sınav"/>
              <w:listItem w:displayText="Ödev" w:value="Ödev"/>
              <w:listItem w:displayText="Rapor" w:value="Rapor"/>
              <w:listItem w:displayText="Makale İnceleme" w:value="Makale İnceleme"/>
              <w:listItem w:displayText="Sunum" w:value="Sunum"/>
              <w:listItem w:displayText="Deney Yapma Becerisi" w:value="Deney Yapma Becerisi"/>
              <w:listItem w:displayText="Proje İzleme" w:value="Proje İzleme"/>
              <w:listItem w:displayText="Devam" w:value="Devam"/>
              <w:listItem w:displayText="Juri Sınavı" w:value="Juri Sınavı"/>
            </w:comboBox>
          </w:sdtPr>
          <w:sdtEndPr/>
          <w:sdtContent>
            <w:tc>
              <w:tcPr>
                <w:tcW w:w="5797" w:type="dxa"/>
                <w:vAlign w:val="center"/>
              </w:tcPr>
              <w:p w:rsidR="002C4F79" w:rsidRPr="002C4F79" w:rsidRDefault="002C4F79" w:rsidP="002C4F79">
                <w:pPr>
                  <w:ind w:left="0" w:hanging="2"/>
                  <w:rPr>
                    <w:sz w:val="20"/>
                    <w:szCs w:val="20"/>
                  </w:rPr>
                </w:pPr>
                <w:r w:rsidRPr="002C4F79">
                  <w:rPr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3827" w:type="dxa"/>
            <w:vAlign w:val="center"/>
          </w:tcPr>
          <w:p w:rsidR="002C4F79" w:rsidRPr="002C4F79" w:rsidRDefault="002C4F79" w:rsidP="002C4F79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2C4F79" w:rsidRPr="002C4F79" w:rsidTr="00400EB7">
        <w:trPr>
          <w:trHeight w:val="369"/>
        </w:trPr>
        <w:tc>
          <w:tcPr>
            <w:tcW w:w="5797" w:type="dxa"/>
            <w:vAlign w:val="center"/>
          </w:tcPr>
          <w:p w:rsidR="002C4F79" w:rsidRPr="002C4F79" w:rsidRDefault="002C4F79" w:rsidP="002C4F79">
            <w:pPr>
              <w:ind w:left="0" w:hanging="2"/>
              <w:rPr>
                <w:b/>
                <w:sz w:val="20"/>
                <w:szCs w:val="20"/>
              </w:rPr>
            </w:pPr>
            <w:r w:rsidRPr="002C4F79">
              <w:rPr>
                <w:b/>
                <w:sz w:val="20"/>
                <w:szCs w:val="20"/>
              </w:rPr>
              <w:t>Yarıyıl Sonu Sınavı</w:t>
            </w:r>
          </w:p>
        </w:tc>
        <w:tc>
          <w:tcPr>
            <w:tcW w:w="3827" w:type="dxa"/>
            <w:vAlign w:val="center"/>
          </w:tcPr>
          <w:p w:rsidR="002C4F79" w:rsidRPr="002C4F79" w:rsidRDefault="002C4F79" w:rsidP="002C4F79">
            <w:pPr>
              <w:ind w:left="0" w:hanging="2"/>
              <w:jc w:val="center"/>
              <w:rPr>
                <w:sz w:val="20"/>
                <w:szCs w:val="20"/>
              </w:rPr>
            </w:pPr>
            <w:r w:rsidRPr="002C4F79">
              <w:rPr>
                <w:sz w:val="20"/>
                <w:szCs w:val="20"/>
              </w:rPr>
              <w:t>60</w:t>
            </w:r>
          </w:p>
        </w:tc>
      </w:tr>
      <w:tr w:rsidR="002C4F79" w:rsidRPr="002C4F79" w:rsidTr="00400EB7">
        <w:trPr>
          <w:trHeight w:val="369"/>
        </w:trPr>
        <w:tc>
          <w:tcPr>
            <w:tcW w:w="5797" w:type="dxa"/>
            <w:vAlign w:val="center"/>
          </w:tcPr>
          <w:p w:rsidR="002C4F79" w:rsidRPr="002C4F79" w:rsidRDefault="002C4F79" w:rsidP="002C4F79">
            <w:pPr>
              <w:ind w:left="0" w:hanging="2"/>
              <w:jc w:val="right"/>
              <w:rPr>
                <w:b/>
                <w:sz w:val="20"/>
                <w:szCs w:val="20"/>
              </w:rPr>
            </w:pPr>
            <w:r w:rsidRPr="002C4F79">
              <w:rPr>
                <w:b/>
                <w:sz w:val="20"/>
                <w:szCs w:val="20"/>
              </w:rPr>
              <w:t>Toplam</w:t>
            </w:r>
          </w:p>
        </w:tc>
        <w:tc>
          <w:tcPr>
            <w:tcW w:w="3827" w:type="dxa"/>
            <w:vAlign w:val="center"/>
          </w:tcPr>
          <w:p w:rsidR="002C4F79" w:rsidRPr="002C4F79" w:rsidRDefault="002C4F79" w:rsidP="002C4F79">
            <w:pPr>
              <w:ind w:left="0" w:hanging="2"/>
              <w:jc w:val="center"/>
              <w:rPr>
                <w:sz w:val="20"/>
                <w:szCs w:val="20"/>
              </w:rPr>
            </w:pPr>
            <w:r w:rsidRPr="002C4F79">
              <w:rPr>
                <w:sz w:val="20"/>
                <w:szCs w:val="20"/>
              </w:rPr>
              <w:t>100</w:t>
            </w:r>
          </w:p>
        </w:tc>
      </w:tr>
    </w:tbl>
    <w:p w:rsidR="002C4F79" w:rsidRPr="002C4F79" w:rsidRDefault="002C4F79" w:rsidP="002C4F79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tbl>
      <w:tblPr>
        <w:tblW w:w="9624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518"/>
        <w:gridCol w:w="33"/>
        <w:gridCol w:w="8365"/>
        <w:gridCol w:w="699"/>
        <w:gridCol w:w="9"/>
      </w:tblGrid>
      <w:tr w:rsidR="002C4F79" w:rsidRPr="002C4F79" w:rsidTr="00400EB7">
        <w:trPr>
          <w:trHeight w:val="587"/>
          <w:jc w:val="center"/>
        </w:trPr>
        <w:tc>
          <w:tcPr>
            <w:tcW w:w="9624" w:type="dxa"/>
            <w:gridSpan w:val="5"/>
            <w:shd w:val="clear" w:color="auto" w:fill="FFF2CC"/>
            <w:vAlign w:val="center"/>
          </w:tcPr>
          <w:p w:rsidR="002C4F79" w:rsidRPr="002C4F79" w:rsidRDefault="002C4F79" w:rsidP="002C4F79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b/>
                <w:position w:val="-1"/>
                <w:sz w:val="20"/>
                <w:szCs w:val="20"/>
              </w:rPr>
            </w:pPr>
            <w:r w:rsidRPr="002C4F79">
              <w:rPr>
                <w:rFonts w:ascii="Times New Roman" w:eastAsia="Calibri" w:hAnsi="Times New Roman" w:cs="Times New Roman"/>
                <w:b/>
                <w:position w:val="-1"/>
                <w:sz w:val="20"/>
                <w:szCs w:val="20"/>
              </w:rPr>
              <w:t>DERSİN ÖĞRENİM ÇIKTILARININ PROGRAM ÇIKTILARI (PÇ) İLE OLAN İLİŞKİSİ</w:t>
            </w:r>
          </w:p>
          <w:p w:rsidR="002C4F79" w:rsidRPr="002C4F79" w:rsidRDefault="002C4F79" w:rsidP="002C4F79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b/>
                <w:position w:val="-1"/>
                <w:sz w:val="20"/>
                <w:szCs w:val="20"/>
              </w:rPr>
            </w:pPr>
            <w:r w:rsidRPr="002C4F79">
              <w:rPr>
                <w:rFonts w:ascii="Times New Roman" w:eastAsia="Calibri" w:hAnsi="Times New Roman" w:cs="Times New Roman"/>
                <w:position w:val="-1"/>
                <w:sz w:val="20"/>
                <w:szCs w:val="20"/>
              </w:rPr>
              <w:t>(5: Çok yüksek, 4:</w:t>
            </w:r>
            <w:r w:rsidRPr="002C4F79">
              <w:rPr>
                <w:rFonts w:ascii="Times New Roman" w:eastAsia="Calibri" w:hAnsi="Times New Roman" w:cs="Times New Roman"/>
                <w:b/>
                <w:position w:val="-1"/>
                <w:sz w:val="20"/>
                <w:szCs w:val="20"/>
              </w:rPr>
              <w:t xml:space="preserve"> </w:t>
            </w:r>
            <w:r w:rsidRPr="002C4F79">
              <w:rPr>
                <w:rFonts w:ascii="Times New Roman" w:eastAsia="Calibri" w:hAnsi="Times New Roman" w:cs="Times New Roman"/>
                <w:position w:val="-1"/>
                <w:sz w:val="20"/>
                <w:szCs w:val="20"/>
              </w:rPr>
              <w:t>Yüksek,</w:t>
            </w:r>
            <w:r w:rsidRPr="002C4F79">
              <w:rPr>
                <w:rFonts w:ascii="Times New Roman" w:eastAsia="Calibri" w:hAnsi="Times New Roman" w:cs="Times New Roman"/>
                <w:b/>
                <w:position w:val="-1"/>
                <w:sz w:val="20"/>
                <w:szCs w:val="20"/>
              </w:rPr>
              <w:t xml:space="preserve"> </w:t>
            </w:r>
            <w:r w:rsidRPr="002C4F79">
              <w:rPr>
                <w:rFonts w:ascii="Times New Roman" w:eastAsia="Calibri" w:hAnsi="Times New Roman" w:cs="Times New Roman"/>
                <w:position w:val="-1"/>
                <w:sz w:val="20"/>
                <w:szCs w:val="20"/>
              </w:rPr>
              <w:t>3: Orta, 2: Düşük, 1: Çok düşük,)</w:t>
            </w:r>
          </w:p>
        </w:tc>
      </w:tr>
      <w:tr w:rsidR="002C4F79" w:rsidRPr="002C4F79" w:rsidTr="00400EB7">
        <w:trPr>
          <w:trHeight w:hRule="exact" w:val="454"/>
          <w:jc w:val="center"/>
        </w:trPr>
        <w:tc>
          <w:tcPr>
            <w:tcW w:w="552" w:type="dxa"/>
            <w:gridSpan w:val="2"/>
            <w:vAlign w:val="center"/>
          </w:tcPr>
          <w:p w:rsidR="002C4F79" w:rsidRPr="002C4F79" w:rsidRDefault="002C4F79" w:rsidP="002C4F79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b/>
                <w:position w:val="-1"/>
                <w:sz w:val="20"/>
                <w:szCs w:val="20"/>
              </w:rPr>
            </w:pPr>
            <w:r w:rsidRPr="002C4F79">
              <w:rPr>
                <w:rFonts w:ascii="Times New Roman" w:eastAsia="Calibri" w:hAnsi="Times New Roman" w:cs="Times New Roman"/>
                <w:b/>
                <w:position w:val="-1"/>
                <w:sz w:val="20"/>
                <w:szCs w:val="20"/>
              </w:rPr>
              <w:t>NO</w:t>
            </w:r>
          </w:p>
        </w:tc>
        <w:tc>
          <w:tcPr>
            <w:tcW w:w="8364" w:type="dxa"/>
            <w:vAlign w:val="center"/>
          </w:tcPr>
          <w:p w:rsidR="002C4F79" w:rsidRPr="002C4F79" w:rsidRDefault="002C4F79" w:rsidP="002C4F79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b/>
                <w:position w:val="-1"/>
                <w:sz w:val="20"/>
                <w:szCs w:val="20"/>
              </w:rPr>
            </w:pPr>
            <w:r w:rsidRPr="002C4F79">
              <w:rPr>
                <w:rFonts w:ascii="Times New Roman" w:eastAsia="Calibri" w:hAnsi="Times New Roman" w:cs="Times New Roman"/>
                <w:b/>
                <w:position w:val="-1"/>
                <w:sz w:val="20"/>
                <w:szCs w:val="20"/>
              </w:rPr>
              <w:t>PROGRAM ÇIKTISI</w:t>
            </w:r>
          </w:p>
        </w:tc>
        <w:tc>
          <w:tcPr>
            <w:tcW w:w="708" w:type="dxa"/>
            <w:gridSpan w:val="2"/>
            <w:tcBorders>
              <w:bottom w:val="single" w:sz="6" w:space="0" w:color="auto"/>
            </w:tcBorders>
            <w:vAlign w:val="center"/>
          </w:tcPr>
          <w:p w:rsidR="002C4F79" w:rsidRPr="002C4F79" w:rsidRDefault="002C4F79" w:rsidP="002C4F79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b/>
                <w:position w:val="-1"/>
                <w:sz w:val="20"/>
                <w:szCs w:val="20"/>
              </w:rPr>
            </w:pPr>
            <w:r w:rsidRPr="002C4F79">
              <w:rPr>
                <w:rFonts w:ascii="Times New Roman" w:eastAsia="Calibri" w:hAnsi="Times New Roman" w:cs="Times New Roman"/>
                <w:b/>
                <w:position w:val="-1"/>
                <w:sz w:val="20"/>
                <w:szCs w:val="20"/>
              </w:rPr>
              <w:t>Katkı</w:t>
            </w:r>
          </w:p>
        </w:tc>
      </w:tr>
      <w:tr w:rsidR="002C4F79" w:rsidRPr="002C4F79" w:rsidTr="00400EB7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510"/>
        </w:trPr>
        <w:tc>
          <w:tcPr>
            <w:tcW w:w="519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2C4F79" w:rsidRPr="002C4F79" w:rsidRDefault="002C4F79" w:rsidP="002C4F79">
            <w:pPr>
              <w:suppressAutoHyphens/>
              <w:spacing w:after="0" w:line="48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2C4F79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1</w:t>
            </w: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2C4F79" w:rsidRPr="002C4F79" w:rsidRDefault="002C4F79" w:rsidP="002C4F79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2C4F79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1a.</w:t>
            </w:r>
            <w:r w:rsidRPr="002C4F79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Osmanlı Türkçesi alfabesiyle kaleme alınmış metinleri okur, transkribe eder, günümüz alfabesine aktarır. 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2C4F79" w:rsidRPr="002C4F79" w:rsidRDefault="002C4F79" w:rsidP="002C4F79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2C4F79" w:rsidRPr="002C4F79" w:rsidTr="00400EB7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51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2C4F79" w:rsidRPr="002C4F79" w:rsidRDefault="002C4F79" w:rsidP="002C4F79">
            <w:pPr>
              <w:suppressAutoHyphens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2C4F79" w:rsidRPr="002C4F79" w:rsidRDefault="002C4F79" w:rsidP="002C4F79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2C4F79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1b.</w:t>
            </w:r>
            <w:r w:rsidRPr="002C4F79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Klasik Türk edebiyatı tarihini öğrenir: Kültür coğrafyasının sahalarını (Harezm- Çağatay, Azeri, Memluk, Osmanlı vb.)tanır.  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2C4F79" w:rsidRPr="002C4F79" w:rsidRDefault="002C4F79" w:rsidP="002C4F79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2C4F79" w:rsidRPr="002C4F79" w:rsidTr="00400EB7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51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2C4F79" w:rsidRPr="002C4F79" w:rsidRDefault="002C4F79" w:rsidP="002C4F79">
            <w:pPr>
              <w:suppressAutoHyphens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2C4F79" w:rsidRPr="002C4F79" w:rsidRDefault="002C4F79" w:rsidP="002C4F79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2C4F79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1c.</w:t>
            </w:r>
            <w:r w:rsidRPr="002C4F79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Klasik Türk edebiyatı tarihini öğrenir: Her yüzyılı genel edebi özellikleri, önemli isimleri ve eserleri bazında tanır.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2C4F79" w:rsidRPr="002C4F79" w:rsidRDefault="002C4F79" w:rsidP="002C4F79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2C4F79" w:rsidRPr="002C4F79" w:rsidTr="00400EB7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135"/>
        </w:trPr>
        <w:tc>
          <w:tcPr>
            <w:tcW w:w="519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2C4F79" w:rsidRPr="002C4F79" w:rsidRDefault="002C4F79" w:rsidP="002C4F79">
            <w:pPr>
              <w:suppressAutoHyphens/>
              <w:spacing w:after="0" w:line="48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2C4F79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2C4F79" w:rsidRPr="002C4F79" w:rsidRDefault="002C4F79" w:rsidP="002C4F79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2C4F79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2a.</w:t>
            </w:r>
            <w:r w:rsidRPr="002C4F79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Klasik Türk edebiyatının kaynaklarını tanır: Klasik Türk edebiyatını besleyen kültürel kaynakları, mitoloji, tasavvuf, peygamber kıssaları, dönemin bilimsel birikiminin metinlerdeki yansımalarını tespit edip yorumlar.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2C4F79" w:rsidRPr="002C4F79" w:rsidRDefault="002C4F79" w:rsidP="002C4F79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2C4F79" w:rsidRPr="002C4F79" w:rsidTr="00400EB7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12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2C4F79" w:rsidRPr="002C4F79" w:rsidRDefault="002C4F79" w:rsidP="002C4F79">
            <w:pPr>
              <w:suppressAutoHyphens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2C4F79" w:rsidRPr="002C4F79" w:rsidRDefault="002C4F79" w:rsidP="002C4F79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2C4F79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2b.</w:t>
            </w:r>
            <w:r w:rsidRPr="002C4F79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Klasik Türk edebiyatının kaynaklarını tanır: Edebiyat tarihine kaynak teşkil eden eserler ve biyografik kaynaklar hakkında bilgi sahibi olur.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2C4F79" w:rsidRPr="002C4F79" w:rsidRDefault="002C4F79" w:rsidP="002C4F79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2C4F79" w:rsidRPr="002C4F79" w:rsidTr="00400EB7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60"/>
        </w:trPr>
        <w:tc>
          <w:tcPr>
            <w:tcW w:w="519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2C4F79" w:rsidRPr="002C4F79" w:rsidRDefault="002C4F79" w:rsidP="002C4F79">
            <w:pPr>
              <w:suppressAutoHyphens/>
              <w:spacing w:after="0" w:line="48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2C4F79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3</w:t>
            </w: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2C4F79" w:rsidRPr="002C4F79" w:rsidRDefault="002C4F79" w:rsidP="002C4F79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2C4F79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3a.</w:t>
            </w:r>
            <w:r w:rsidRPr="002C4F79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Klasik Türk şiirini âhenk unsurları (vezin- kafiye) açısından değerlendirir.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2C4F79" w:rsidRPr="002C4F79" w:rsidRDefault="002C4F79" w:rsidP="002C4F79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2C4F79" w:rsidRPr="002C4F79" w:rsidTr="00400EB7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6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2C4F79" w:rsidRPr="002C4F79" w:rsidRDefault="002C4F79" w:rsidP="002C4F79">
            <w:pPr>
              <w:suppressAutoHyphens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2C4F79" w:rsidRPr="002C4F79" w:rsidRDefault="002C4F79" w:rsidP="002C4F79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2C4F79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3b.</w:t>
            </w:r>
            <w:r w:rsidRPr="002C4F79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Klasik Türk şiirini nazım şekilleri (gazel, kaside, mesnevi vb.) açısından değerlendirir.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2C4F79" w:rsidRPr="002C4F79" w:rsidRDefault="002C4F79" w:rsidP="002C4F79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2C4F79" w:rsidRPr="002C4F79" w:rsidTr="00400EB7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6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2C4F79" w:rsidRPr="002C4F79" w:rsidRDefault="002C4F79" w:rsidP="002C4F79">
            <w:pPr>
              <w:suppressAutoHyphens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2C4F79" w:rsidRPr="002C4F79" w:rsidRDefault="002C4F79" w:rsidP="002C4F79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2C4F79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3c</w:t>
            </w:r>
            <w:r w:rsidRPr="002C4F79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. Klasik Türk şiirini türler ve tür özellikleri açısından değerlendirir.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2C4F79" w:rsidRPr="002C4F79" w:rsidRDefault="002C4F79" w:rsidP="002C4F79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2C4F79" w:rsidRPr="002C4F79" w:rsidTr="00400EB7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6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2C4F79" w:rsidRPr="002C4F79" w:rsidRDefault="002C4F79" w:rsidP="002C4F79">
            <w:pPr>
              <w:suppressAutoHyphens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2C4F79" w:rsidRPr="002C4F79" w:rsidRDefault="002C4F79" w:rsidP="002C4F79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2C4F79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3d.</w:t>
            </w:r>
            <w:r w:rsidRPr="002C4F79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Klasik dönem şiir ve nesir örneklerini; dil, üslup, anlam boyutları ve belagat çerçevesinde değerlendirir. 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2C4F79" w:rsidRPr="002C4F79" w:rsidRDefault="002C4F79" w:rsidP="002C4F79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2C4F79" w:rsidRPr="002C4F79" w:rsidTr="00400EB7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</w:trPr>
        <w:tc>
          <w:tcPr>
            <w:tcW w:w="51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2C4F79" w:rsidRPr="002C4F79" w:rsidRDefault="002C4F79" w:rsidP="002C4F79">
            <w:pPr>
              <w:suppressAutoHyphens/>
              <w:spacing w:after="0" w:line="48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2C4F79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4</w:t>
            </w: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2C4F79" w:rsidRPr="002C4F79" w:rsidRDefault="002C4F79" w:rsidP="002C4F79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2C4F79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Farklı alfabelerle yazılmış tarihî Türk dili metinlerini okuyabilir.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2C4F79" w:rsidRPr="002C4F79" w:rsidRDefault="002C4F79" w:rsidP="002C4F79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</w:tr>
      <w:tr w:rsidR="002C4F79" w:rsidRPr="002C4F79" w:rsidTr="00400EB7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90"/>
        </w:trPr>
        <w:tc>
          <w:tcPr>
            <w:tcW w:w="519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2C4F79" w:rsidRPr="002C4F79" w:rsidRDefault="002C4F79" w:rsidP="002C4F79">
            <w:pPr>
              <w:suppressAutoHyphens/>
              <w:spacing w:after="0" w:line="48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2C4F79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5</w:t>
            </w: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2C4F79" w:rsidRPr="002C4F79" w:rsidRDefault="002C4F79" w:rsidP="002C4F79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2C4F79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5a.</w:t>
            </w:r>
            <w:r w:rsidRPr="002C4F79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Türkçenin tarihî metinlerinin gramer özelliklerini analiz edebilir.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2C4F79" w:rsidRPr="002C4F79" w:rsidRDefault="002C4F79" w:rsidP="002C4F79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2C4F79" w:rsidRPr="002C4F79" w:rsidTr="00400EB7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9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2C4F79" w:rsidRPr="002C4F79" w:rsidRDefault="002C4F79" w:rsidP="002C4F79">
            <w:pPr>
              <w:suppressAutoHyphens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2C4F79" w:rsidRPr="002C4F79" w:rsidRDefault="002C4F79" w:rsidP="002C4F79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2C4F79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5b.</w:t>
            </w:r>
            <w:r w:rsidRPr="002C4F79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Türk dilinin dönemlerini ayırt edici ses ve biçim özellikleriyle birlikte bilir.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2C4F79" w:rsidRPr="002C4F79" w:rsidRDefault="002C4F79" w:rsidP="002C4F79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2C4F79" w:rsidRPr="002C4F79" w:rsidTr="00400EB7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9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2C4F79" w:rsidRPr="002C4F79" w:rsidRDefault="002C4F79" w:rsidP="002C4F79">
            <w:pPr>
              <w:suppressAutoHyphens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2C4F79" w:rsidRPr="002C4F79" w:rsidRDefault="002C4F79" w:rsidP="002C4F79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2C4F79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5c.</w:t>
            </w:r>
            <w:r w:rsidRPr="002C4F79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Türk dili tarihindeki temel metinlere vâkıf olur.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2C4F79" w:rsidRPr="002C4F79" w:rsidRDefault="002C4F79" w:rsidP="002C4F79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2C4F79" w:rsidRPr="002C4F79" w:rsidTr="00400EB7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</w:trPr>
        <w:tc>
          <w:tcPr>
            <w:tcW w:w="51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2C4F79" w:rsidRPr="002C4F79" w:rsidRDefault="002C4F79" w:rsidP="002C4F79">
            <w:pPr>
              <w:suppressAutoHyphens/>
              <w:spacing w:after="0" w:line="48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2C4F79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6</w:t>
            </w: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2C4F79" w:rsidRPr="002C4F79" w:rsidRDefault="002C4F79" w:rsidP="002C4F79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2C4F79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Türkoloji araştırmaları tarihindeki temel akademik çalışmaları kullanabilir.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2C4F79" w:rsidRPr="002C4F79" w:rsidRDefault="002C4F79" w:rsidP="002C4F79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</w:tr>
      <w:tr w:rsidR="002C4F79" w:rsidRPr="002C4F79" w:rsidTr="00400EB7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90"/>
        </w:trPr>
        <w:tc>
          <w:tcPr>
            <w:tcW w:w="519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2C4F79" w:rsidRPr="002C4F79" w:rsidRDefault="002C4F79" w:rsidP="002C4F79">
            <w:pPr>
              <w:suppressAutoHyphens/>
              <w:spacing w:after="0" w:line="48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2C4F79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7</w:t>
            </w: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2C4F79" w:rsidRPr="002C4F79" w:rsidRDefault="002C4F79" w:rsidP="002C4F79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2C4F79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7a.</w:t>
            </w:r>
            <w:r w:rsidRPr="002C4F79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Türk halk bilimi, kültürü ve folkloru üzerine yapılmış temel çalışmaları ve teorik birikimi esas alır.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2C4F79" w:rsidRPr="002C4F79" w:rsidRDefault="002C4F79" w:rsidP="002C4F79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2C4F79" w:rsidRPr="002C4F79" w:rsidTr="00400EB7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9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2C4F79" w:rsidRPr="002C4F79" w:rsidRDefault="002C4F79" w:rsidP="002C4F79">
            <w:pPr>
              <w:suppressAutoHyphens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2C4F79" w:rsidRPr="002C4F79" w:rsidRDefault="002C4F79" w:rsidP="002C4F79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2C4F79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7b.</w:t>
            </w:r>
            <w:r w:rsidRPr="002C4F79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 xml:space="preserve"> Folklor araştırmalarına özgü bilimsel inceleme </w:t>
            </w:r>
            <w:proofErr w:type="gramStart"/>
            <w:r w:rsidRPr="002C4F79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metodolojilerini</w:t>
            </w:r>
            <w:proofErr w:type="gramEnd"/>
            <w:r w:rsidRPr="002C4F79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 xml:space="preserve"> doğru şekilde uygular.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2C4F79" w:rsidRPr="002C4F79" w:rsidRDefault="002C4F79" w:rsidP="002C4F79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  <w:r w:rsidRPr="002C4F79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5</w:t>
            </w:r>
          </w:p>
        </w:tc>
      </w:tr>
      <w:tr w:rsidR="002C4F79" w:rsidRPr="002C4F79" w:rsidTr="00400EB7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9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2C4F79" w:rsidRPr="002C4F79" w:rsidRDefault="002C4F79" w:rsidP="002C4F79">
            <w:pPr>
              <w:suppressAutoHyphens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2C4F79" w:rsidRPr="002C4F79" w:rsidRDefault="002C4F79" w:rsidP="002C4F79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2C4F79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7c.</w:t>
            </w:r>
            <w:r w:rsidRPr="002C4F79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Kaynak kişilerden bilgi toplama, arşivleme ve derleme tekniklerini sahada aktif olarak kullanır. 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2C4F79" w:rsidRPr="002C4F79" w:rsidRDefault="002C4F79" w:rsidP="002C4F79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  <w:r w:rsidRPr="002C4F79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5</w:t>
            </w:r>
          </w:p>
        </w:tc>
      </w:tr>
      <w:tr w:rsidR="002C4F79" w:rsidRPr="002C4F79" w:rsidTr="00400EB7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135"/>
        </w:trPr>
        <w:tc>
          <w:tcPr>
            <w:tcW w:w="519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2C4F79" w:rsidRPr="002C4F79" w:rsidRDefault="002C4F79" w:rsidP="002C4F79">
            <w:pPr>
              <w:suppressAutoHyphens/>
              <w:spacing w:after="0" w:line="48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2C4F79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8</w:t>
            </w: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2C4F79" w:rsidRPr="002C4F79" w:rsidRDefault="002C4F79" w:rsidP="002C4F79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2C4F79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8a.</w:t>
            </w:r>
            <w:r w:rsidRPr="002C4F79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Halk anlatılarını, yazılı ve sözlü metinleri biçimsel-yapısal özellikleri açısından inceler.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2C4F79" w:rsidRPr="002C4F79" w:rsidRDefault="002C4F79" w:rsidP="002C4F79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2C4F79" w:rsidRPr="002C4F79" w:rsidTr="00400EB7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12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2C4F79" w:rsidRPr="002C4F79" w:rsidRDefault="002C4F79" w:rsidP="002C4F79">
            <w:pPr>
              <w:suppressAutoHyphens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2C4F79" w:rsidRPr="002C4F79" w:rsidRDefault="002C4F79" w:rsidP="002C4F79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2C4F79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8b.</w:t>
            </w:r>
            <w:r w:rsidRPr="002C4F79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Folklorik ürünleri, üretildikleri ve icra edildikleri sosyo-kültürel bağlam açısından değerlendirir.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2C4F79" w:rsidRPr="002C4F79" w:rsidRDefault="002C4F79" w:rsidP="002C4F79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  <w:r w:rsidRPr="002C4F79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5</w:t>
            </w:r>
          </w:p>
        </w:tc>
      </w:tr>
      <w:tr w:rsidR="002C4F79" w:rsidRPr="002C4F79" w:rsidTr="00400EB7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90"/>
        </w:trPr>
        <w:tc>
          <w:tcPr>
            <w:tcW w:w="519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2C4F79" w:rsidRPr="002C4F79" w:rsidRDefault="002C4F79" w:rsidP="002C4F79">
            <w:pPr>
              <w:suppressAutoHyphens/>
              <w:spacing w:after="0" w:line="48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2C4F79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9</w:t>
            </w: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2C4F79" w:rsidRPr="002C4F79" w:rsidRDefault="002C4F79" w:rsidP="002C4F79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2C4F79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9a</w:t>
            </w:r>
            <w:r w:rsidRPr="002C4F79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. Türk kültürüne ait geleneksel unsurlarının zaman içindeki değişimini ve gelişimini öğrenir.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2C4F79" w:rsidRPr="002C4F79" w:rsidRDefault="002C4F79" w:rsidP="002C4F79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2C4F79" w:rsidRPr="002C4F79" w:rsidTr="00400EB7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9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2C4F79" w:rsidRPr="002C4F79" w:rsidRDefault="002C4F79" w:rsidP="002C4F79">
            <w:pPr>
              <w:suppressAutoHyphens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2C4F79" w:rsidRPr="002C4F79" w:rsidRDefault="002C4F79" w:rsidP="002C4F79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2C4F79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9b.</w:t>
            </w:r>
            <w:r w:rsidRPr="002C4F79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Farklı coğrafyalardaki folklorik ögelerin benzerlik ve farklılıklarını tespit eder.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2C4F79" w:rsidRPr="002C4F79" w:rsidRDefault="002C4F79" w:rsidP="002C4F79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2C4F79" w:rsidRPr="002C4F79" w:rsidTr="00400EB7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9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2C4F79" w:rsidRPr="002C4F79" w:rsidRDefault="002C4F79" w:rsidP="002C4F79">
            <w:pPr>
              <w:suppressAutoHyphens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2C4F79" w:rsidRPr="002C4F79" w:rsidRDefault="002C4F79" w:rsidP="002C4F79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2C4F79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9c</w:t>
            </w:r>
            <w:r w:rsidRPr="002C4F79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. Türk kültür unsurlarını farklı kültürlerle mukayese ederek bütüncül bir perspektifle yorumlar.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2C4F79" w:rsidRPr="002C4F79" w:rsidRDefault="002C4F79" w:rsidP="002C4F79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2C4F79" w:rsidRPr="002C4F79" w:rsidTr="00400EB7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90"/>
        </w:trPr>
        <w:tc>
          <w:tcPr>
            <w:tcW w:w="519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2C4F79" w:rsidRPr="002C4F79" w:rsidRDefault="002C4F79" w:rsidP="002C4F79">
            <w:pPr>
              <w:suppressAutoHyphens/>
              <w:spacing w:after="0" w:line="48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2C4F79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10</w:t>
            </w: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2C4F79" w:rsidRPr="002C4F79" w:rsidRDefault="002C4F79" w:rsidP="002C4F79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2C4F79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10a.</w:t>
            </w:r>
            <w:r w:rsidRPr="002C4F79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Dilbilim kuramlarını temel alarak dilin işleyiş mekanizmalarını değerlendirir.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2C4F79" w:rsidRPr="002C4F79" w:rsidRDefault="002C4F79" w:rsidP="002C4F79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2C4F79" w:rsidRPr="002C4F79" w:rsidTr="00400EB7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9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2C4F79" w:rsidRPr="002C4F79" w:rsidRDefault="002C4F79" w:rsidP="002C4F79">
            <w:pPr>
              <w:suppressAutoHyphens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2C4F79" w:rsidRPr="002C4F79" w:rsidRDefault="002C4F79" w:rsidP="002C4F79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2C4F79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10b.</w:t>
            </w:r>
            <w:r w:rsidRPr="002C4F79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Alana özgü kuramsal bilgileri uygulamalı olarak kullanır.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2C4F79" w:rsidRPr="002C4F79" w:rsidRDefault="002C4F79" w:rsidP="002C4F79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2C4F79" w:rsidRPr="002C4F79" w:rsidTr="00400EB7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9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2C4F79" w:rsidRPr="002C4F79" w:rsidRDefault="002C4F79" w:rsidP="002C4F79">
            <w:pPr>
              <w:suppressAutoHyphens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2C4F79" w:rsidRPr="002C4F79" w:rsidRDefault="002C4F79" w:rsidP="002C4F79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2C4F79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10c.</w:t>
            </w:r>
            <w:r w:rsidRPr="002C4F79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Dil ile toplum arasındaki ilişkileri araştırarak akademik ölçütlere uygun biçimde raporlar.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2C4F79" w:rsidRPr="002C4F79" w:rsidRDefault="002C4F79" w:rsidP="002C4F79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2C4F79" w:rsidRPr="002C4F79" w:rsidTr="00400EB7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</w:trPr>
        <w:tc>
          <w:tcPr>
            <w:tcW w:w="51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2C4F79" w:rsidRPr="002C4F79" w:rsidRDefault="002C4F79" w:rsidP="002C4F79">
            <w:pPr>
              <w:suppressAutoHyphens/>
              <w:spacing w:after="0" w:line="48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2C4F79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lastRenderedPageBreak/>
              <w:t>11</w:t>
            </w: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2C4F79" w:rsidRPr="002C4F79" w:rsidRDefault="002C4F79" w:rsidP="002C4F79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2C4F79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Eski Anadolu Türkçesi ve Osmanlı Türkçesi dönemi metinlerini dönemin dil özelliklerine dayanarak inceler. 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2C4F79" w:rsidRPr="002C4F79" w:rsidRDefault="002C4F79" w:rsidP="002C4F79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</w:tr>
      <w:tr w:rsidR="002C4F79" w:rsidRPr="002C4F79" w:rsidTr="00400EB7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135"/>
        </w:trPr>
        <w:tc>
          <w:tcPr>
            <w:tcW w:w="519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2C4F79" w:rsidRPr="002C4F79" w:rsidRDefault="002C4F79" w:rsidP="002C4F79">
            <w:pPr>
              <w:suppressAutoHyphens/>
              <w:spacing w:after="0" w:line="48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2C4F79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12</w:t>
            </w: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2C4F79" w:rsidRPr="002C4F79" w:rsidRDefault="002C4F79" w:rsidP="002C4F79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2C4F79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12a</w:t>
            </w:r>
            <w:r w:rsidRPr="002C4F79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. Türkiye Türkçesini ses, biçim, sözdizimi, sözlükbilim düzeylerinde yapısal olarak analiz eder.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2C4F79" w:rsidRPr="002C4F79" w:rsidRDefault="002C4F79" w:rsidP="002C4F79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2C4F79" w:rsidRPr="002C4F79" w:rsidTr="00400EB7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12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2C4F79" w:rsidRPr="002C4F79" w:rsidRDefault="002C4F79" w:rsidP="002C4F79">
            <w:pPr>
              <w:suppressAutoHyphens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2C4F79" w:rsidRPr="002C4F79" w:rsidRDefault="002C4F79" w:rsidP="002C4F79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2C4F79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12b.</w:t>
            </w:r>
            <w:r w:rsidRPr="002C4F79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Çağdaş Türk lehçelerine ait metinleri karşılaştırmalı yöntemlerle sınıflandırır.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2C4F79" w:rsidRPr="002C4F79" w:rsidRDefault="002C4F79" w:rsidP="002C4F79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2C4F79" w:rsidRPr="002C4F79" w:rsidTr="00400EB7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</w:trPr>
        <w:tc>
          <w:tcPr>
            <w:tcW w:w="51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2C4F79" w:rsidRPr="002C4F79" w:rsidRDefault="002C4F79" w:rsidP="002C4F79">
            <w:pPr>
              <w:suppressAutoHyphens/>
              <w:spacing w:after="0" w:line="48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2C4F79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13</w:t>
            </w: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2C4F79" w:rsidRPr="002C4F79" w:rsidRDefault="002C4F79" w:rsidP="002C4F79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2C4F79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Modern Türk edebiyatı tarihinin belirli bir dönemine odaklanır.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2C4F79" w:rsidRPr="002C4F79" w:rsidRDefault="002C4F79" w:rsidP="002C4F79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</w:tr>
      <w:tr w:rsidR="002C4F79" w:rsidRPr="002C4F79" w:rsidTr="00400EB7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</w:trPr>
        <w:tc>
          <w:tcPr>
            <w:tcW w:w="51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2C4F79" w:rsidRPr="002C4F79" w:rsidRDefault="002C4F79" w:rsidP="002C4F79">
            <w:pPr>
              <w:suppressAutoHyphens/>
              <w:spacing w:after="0" w:line="48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2C4F79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14</w:t>
            </w: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2C4F79" w:rsidRPr="002C4F79" w:rsidRDefault="002C4F79" w:rsidP="002C4F79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2C4F79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Modern Türk edebiyatı metinlerini analiz eder.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2C4F79" w:rsidRPr="002C4F79" w:rsidRDefault="002C4F79" w:rsidP="002C4F79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</w:tr>
      <w:tr w:rsidR="002C4F79" w:rsidRPr="002C4F79" w:rsidTr="00400EB7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60"/>
        </w:trPr>
        <w:tc>
          <w:tcPr>
            <w:tcW w:w="519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2C4F79" w:rsidRPr="002C4F79" w:rsidRDefault="002C4F79" w:rsidP="002C4F79">
            <w:pPr>
              <w:suppressAutoHyphens/>
              <w:spacing w:after="0" w:line="48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2C4F79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15</w:t>
            </w: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2C4F79" w:rsidRPr="002C4F79" w:rsidRDefault="002C4F79" w:rsidP="002C4F79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2C4F79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15a</w:t>
            </w:r>
            <w:r w:rsidRPr="002C4F79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. Diğer ülkelerin modern edebi metinlerini inceler.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2C4F79" w:rsidRPr="002C4F79" w:rsidRDefault="002C4F79" w:rsidP="002C4F79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2C4F79" w:rsidRPr="002C4F79" w:rsidTr="00400EB7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6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2C4F79" w:rsidRPr="002C4F79" w:rsidRDefault="002C4F79" w:rsidP="002C4F79">
            <w:pPr>
              <w:suppressAutoHyphens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2C4F79" w:rsidRPr="002C4F79" w:rsidRDefault="002C4F79" w:rsidP="002C4F79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2C4F79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15b.</w:t>
            </w:r>
            <w:r w:rsidRPr="002C4F79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Türkçe kompozisyon kurallarına hâkimiyet kazandırır.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2C4F79" w:rsidRPr="002C4F79" w:rsidRDefault="002C4F79" w:rsidP="002C4F79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2C4F79" w:rsidRPr="002C4F79" w:rsidTr="00400EB7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6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2C4F79" w:rsidRPr="002C4F79" w:rsidRDefault="002C4F79" w:rsidP="002C4F79">
            <w:pPr>
              <w:suppressAutoHyphens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2C4F79" w:rsidRPr="002C4F79" w:rsidRDefault="002C4F79" w:rsidP="002C4F79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2C4F79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15c</w:t>
            </w:r>
            <w:r w:rsidRPr="002C4F79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. Edebiyat teorilerini öğretir.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2C4F79" w:rsidRPr="002C4F79" w:rsidRDefault="002C4F79" w:rsidP="002C4F79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2C4F79" w:rsidRPr="002C4F79" w:rsidTr="00400EB7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6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2C4F79" w:rsidRPr="002C4F79" w:rsidRDefault="002C4F79" w:rsidP="002C4F79">
            <w:pPr>
              <w:suppressAutoHyphens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2C4F79" w:rsidRPr="002C4F79" w:rsidRDefault="002C4F79" w:rsidP="002C4F79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2C4F79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15d.</w:t>
            </w:r>
            <w:r w:rsidRPr="002C4F79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Öğrenciye kendini sözlü ve yazılı ifade etme becerisi kazandırır.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2C4F79" w:rsidRPr="002C4F79" w:rsidRDefault="002C4F79" w:rsidP="002C4F79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</w:tbl>
    <w:p w:rsidR="002C4F79" w:rsidRPr="002C4F79" w:rsidRDefault="002C4F79" w:rsidP="002C4F79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p w:rsidR="002C4F79" w:rsidRPr="002C4F79" w:rsidRDefault="002C4F79" w:rsidP="002C4F79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tbl>
      <w:tblPr>
        <w:tblStyle w:val="TableGrid75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403"/>
        <w:gridCol w:w="2055"/>
        <w:gridCol w:w="2055"/>
        <w:gridCol w:w="2055"/>
        <w:gridCol w:w="2056"/>
      </w:tblGrid>
      <w:tr w:rsidR="002C4F79" w:rsidRPr="002C4F79" w:rsidTr="00400EB7">
        <w:trPr>
          <w:trHeight w:val="449"/>
        </w:trPr>
        <w:tc>
          <w:tcPr>
            <w:tcW w:w="9624" w:type="dxa"/>
            <w:gridSpan w:val="5"/>
            <w:shd w:val="clear" w:color="auto" w:fill="FFF2CC"/>
            <w:vAlign w:val="center"/>
          </w:tcPr>
          <w:p w:rsidR="002C4F79" w:rsidRPr="002C4F79" w:rsidRDefault="002C4F79" w:rsidP="002C4F79">
            <w:pPr>
              <w:ind w:left="0" w:hanging="2"/>
              <w:jc w:val="center"/>
              <w:rPr>
                <w:sz w:val="20"/>
                <w:szCs w:val="20"/>
              </w:rPr>
            </w:pPr>
            <w:r w:rsidRPr="002C4F79">
              <w:rPr>
                <w:b/>
                <w:sz w:val="20"/>
                <w:szCs w:val="20"/>
              </w:rPr>
              <w:t>DERSİN YÜRÜTÜCÜLERİ</w:t>
            </w:r>
          </w:p>
        </w:tc>
      </w:tr>
      <w:tr w:rsidR="002C4F79" w:rsidRPr="002C4F79" w:rsidTr="00400EB7">
        <w:trPr>
          <w:trHeight w:val="567"/>
        </w:trPr>
        <w:tc>
          <w:tcPr>
            <w:tcW w:w="1403" w:type="dxa"/>
            <w:shd w:val="clear" w:color="auto" w:fill="FFF2CC"/>
            <w:vAlign w:val="center"/>
          </w:tcPr>
          <w:p w:rsidR="002C4F79" w:rsidRPr="002C4F79" w:rsidRDefault="002C4F79" w:rsidP="002C4F79">
            <w:pPr>
              <w:ind w:left="0" w:hanging="2"/>
              <w:rPr>
                <w:b/>
                <w:sz w:val="20"/>
                <w:szCs w:val="20"/>
              </w:rPr>
            </w:pPr>
            <w:r w:rsidRPr="002C4F79">
              <w:rPr>
                <w:b/>
                <w:sz w:val="20"/>
                <w:szCs w:val="20"/>
              </w:rPr>
              <w:t xml:space="preserve">Yürütücü </w:t>
            </w:r>
          </w:p>
        </w:tc>
        <w:tc>
          <w:tcPr>
            <w:tcW w:w="2055" w:type="dxa"/>
            <w:shd w:val="clear" w:color="auto" w:fill="FFFFFF"/>
            <w:vAlign w:val="center"/>
          </w:tcPr>
          <w:p w:rsidR="002C4F79" w:rsidRPr="002C4F79" w:rsidRDefault="002C4F79" w:rsidP="002C4F79">
            <w:pPr>
              <w:ind w:left="0" w:hanging="2"/>
              <w:jc w:val="center"/>
              <w:rPr>
                <w:sz w:val="20"/>
                <w:szCs w:val="20"/>
              </w:rPr>
            </w:pPr>
            <w:r w:rsidRPr="002C4F79">
              <w:rPr>
                <w:sz w:val="20"/>
                <w:szCs w:val="20"/>
              </w:rPr>
              <w:t>Prof. Dr. Aslı BÜYÜKOKUTAN TÖRET</w:t>
            </w:r>
          </w:p>
        </w:tc>
        <w:tc>
          <w:tcPr>
            <w:tcW w:w="2055" w:type="dxa"/>
            <w:shd w:val="clear" w:color="auto" w:fill="FFFFFF"/>
            <w:vAlign w:val="center"/>
          </w:tcPr>
          <w:p w:rsidR="002C4F79" w:rsidRPr="002C4F79" w:rsidRDefault="002C4F79" w:rsidP="002C4F79">
            <w:pPr>
              <w:ind w:left="0" w:hanging="2"/>
              <w:jc w:val="center"/>
              <w:rPr>
                <w:sz w:val="20"/>
                <w:szCs w:val="20"/>
              </w:rPr>
            </w:pPr>
            <w:r w:rsidRPr="002C4F79">
              <w:rPr>
                <w:sz w:val="20"/>
                <w:szCs w:val="20"/>
              </w:rPr>
              <w:t xml:space="preserve">Prof. Dr. </w:t>
            </w:r>
            <w:proofErr w:type="gramStart"/>
            <w:r w:rsidRPr="002C4F79">
              <w:rPr>
                <w:sz w:val="20"/>
                <w:szCs w:val="20"/>
              </w:rPr>
              <w:t>Adem</w:t>
            </w:r>
            <w:proofErr w:type="gramEnd"/>
            <w:r w:rsidRPr="002C4F79">
              <w:rPr>
                <w:sz w:val="20"/>
                <w:szCs w:val="20"/>
              </w:rPr>
              <w:t xml:space="preserve"> KOÇ</w:t>
            </w:r>
          </w:p>
        </w:tc>
        <w:tc>
          <w:tcPr>
            <w:tcW w:w="2055" w:type="dxa"/>
            <w:shd w:val="clear" w:color="auto" w:fill="FFFFFF"/>
            <w:vAlign w:val="center"/>
          </w:tcPr>
          <w:p w:rsidR="002C4F79" w:rsidRPr="002C4F79" w:rsidRDefault="002C4F79" w:rsidP="002C4F79">
            <w:pPr>
              <w:ind w:left="0" w:hanging="2"/>
              <w:jc w:val="center"/>
              <w:rPr>
                <w:sz w:val="20"/>
                <w:szCs w:val="20"/>
              </w:rPr>
            </w:pPr>
            <w:r w:rsidRPr="002C4F79">
              <w:rPr>
                <w:sz w:val="20"/>
                <w:szCs w:val="20"/>
              </w:rPr>
              <w:t>Prof. Dr. Kürşat ÖNCÜL</w:t>
            </w:r>
          </w:p>
        </w:tc>
        <w:tc>
          <w:tcPr>
            <w:tcW w:w="2056" w:type="dxa"/>
            <w:shd w:val="clear" w:color="auto" w:fill="FFFFFF"/>
            <w:vAlign w:val="center"/>
          </w:tcPr>
          <w:p w:rsidR="002C4F79" w:rsidRPr="002C4F79" w:rsidRDefault="002C4F79" w:rsidP="002C4F79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2C4F79" w:rsidRPr="002C4F79" w:rsidTr="00400EB7">
        <w:trPr>
          <w:trHeight w:val="794"/>
        </w:trPr>
        <w:tc>
          <w:tcPr>
            <w:tcW w:w="1403" w:type="dxa"/>
            <w:shd w:val="clear" w:color="auto" w:fill="FFF2CC"/>
            <w:vAlign w:val="center"/>
          </w:tcPr>
          <w:p w:rsidR="002C4F79" w:rsidRPr="002C4F79" w:rsidRDefault="002C4F79" w:rsidP="002C4F79">
            <w:pPr>
              <w:ind w:left="0" w:hanging="2"/>
              <w:rPr>
                <w:b/>
                <w:sz w:val="20"/>
                <w:szCs w:val="20"/>
              </w:rPr>
            </w:pPr>
            <w:r w:rsidRPr="002C4F79">
              <w:rPr>
                <w:b/>
                <w:sz w:val="20"/>
                <w:szCs w:val="20"/>
              </w:rPr>
              <w:t>İmza</w:t>
            </w:r>
          </w:p>
        </w:tc>
        <w:tc>
          <w:tcPr>
            <w:tcW w:w="2055" w:type="dxa"/>
            <w:shd w:val="clear" w:color="auto" w:fill="FFFFFF"/>
            <w:vAlign w:val="center"/>
          </w:tcPr>
          <w:p w:rsidR="002C4F79" w:rsidRPr="002C4F79" w:rsidRDefault="002C4F79" w:rsidP="002C4F79">
            <w:pPr>
              <w:ind w:left="0" w:hanging="2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2055" w:type="dxa"/>
            <w:shd w:val="clear" w:color="auto" w:fill="FFFFFF"/>
            <w:vAlign w:val="center"/>
          </w:tcPr>
          <w:p w:rsidR="002C4F79" w:rsidRPr="002C4F79" w:rsidRDefault="002C4F79" w:rsidP="002C4F79">
            <w:pPr>
              <w:ind w:left="0" w:hanging="2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2055" w:type="dxa"/>
            <w:shd w:val="clear" w:color="auto" w:fill="FFFFFF"/>
            <w:vAlign w:val="center"/>
          </w:tcPr>
          <w:p w:rsidR="002C4F79" w:rsidRPr="002C4F79" w:rsidRDefault="002C4F79" w:rsidP="002C4F79">
            <w:pPr>
              <w:ind w:left="0" w:hanging="2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2056" w:type="dxa"/>
            <w:shd w:val="clear" w:color="auto" w:fill="FFFFFF"/>
            <w:vAlign w:val="center"/>
          </w:tcPr>
          <w:p w:rsidR="002C4F79" w:rsidRPr="002C4F79" w:rsidRDefault="002C4F79" w:rsidP="002C4F79">
            <w:pPr>
              <w:ind w:left="0" w:hanging="2"/>
              <w:jc w:val="center"/>
              <w:rPr>
                <w:color w:val="FF0000"/>
                <w:sz w:val="20"/>
                <w:szCs w:val="20"/>
              </w:rPr>
            </w:pPr>
          </w:p>
        </w:tc>
      </w:tr>
    </w:tbl>
    <w:p w:rsidR="002C4F79" w:rsidRPr="002C4F79" w:rsidRDefault="002C4F79" w:rsidP="002C4F79">
      <w:pPr>
        <w:suppressAutoHyphens/>
        <w:spacing w:after="0" w:line="1" w:lineRule="atLeast"/>
        <w:ind w:leftChars="-1" w:hangingChars="1" w:hanging="2"/>
        <w:jc w:val="right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  <w:r w:rsidRPr="002C4F79"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  <w:t>11/07/2026</w:t>
      </w:r>
    </w:p>
    <w:p w:rsidR="002C4F79" w:rsidRDefault="002C4F79" w:rsidP="002C4F79">
      <w:pPr>
        <w:tabs>
          <w:tab w:val="left" w:pos="1470"/>
        </w:tabs>
        <w:suppressAutoHyphens/>
        <w:spacing w:after="0" w:line="1" w:lineRule="atLeast"/>
        <w:ind w:leftChars="-1" w:hangingChars="1" w:hanging="2"/>
        <w:textDirection w:val="btLr"/>
        <w:textAlignment w:val="top"/>
        <w:outlineLvl w:val="0"/>
        <w:rPr>
          <w:rFonts w:ascii="Times New Roman" w:eastAsia="Calibri" w:hAnsi="Times New Roman" w:cs="Times New Roman"/>
          <w:position w:val="-1"/>
        </w:rPr>
      </w:pPr>
    </w:p>
    <w:p w:rsidR="002C4F79" w:rsidRPr="002C4F79" w:rsidRDefault="002C4F79" w:rsidP="002C4F79">
      <w:pPr>
        <w:rPr>
          <w:rFonts w:ascii="Times New Roman" w:eastAsia="Calibri" w:hAnsi="Times New Roman" w:cs="Times New Roman"/>
        </w:rPr>
      </w:pPr>
    </w:p>
    <w:p w:rsidR="002C4F79" w:rsidRPr="002C4F79" w:rsidRDefault="002C4F79" w:rsidP="002C4F79">
      <w:pPr>
        <w:rPr>
          <w:rFonts w:ascii="Times New Roman" w:eastAsia="Calibri" w:hAnsi="Times New Roman" w:cs="Times New Roman"/>
        </w:rPr>
      </w:pPr>
    </w:p>
    <w:p w:rsidR="002C4F79" w:rsidRDefault="002C4F79" w:rsidP="002C4F79">
      <w:pPr>
        <w:rPr>
          <w:rFonts w:ascii="Times New Roman" w:eastAsia="Calibri" w:hAnsi="Times New Roman" w:cs="Times New Roman"/>
        </w:rPr>
      </w:pPr>
    </w:p>
    <w:p w:rsidR="002C4F79" w:rsidRDefault="002C4F79" w:rsidP="002C4F79">
      <w:pPr>
        <w:rPr>
          <w:rFonts w:ascii="Times New Roman" w:eastAsia="Calibri" w:hAnsi="Times New Roman" w:cs="Times New Roman"/>
        </w:rPr>
        <w:sectPr w:rsidR="002C4F79" w:rsidSect="00400EB7">
          <w:pgSz w:w="11906" w:h="16838"/>
          <w:pgMar w:top="709" w:right="1134" w:bottom="425" w:left="1134" w:header="0" w:footer="283" w:gutter="0"/>
          <w:cols w:space="708"/>
          <w:titlePg/>
          <w:docGrid w:linePitch="360"/>
        </w:sectPr>
      </w:pPr>
    </w:p>
    <w:p w:rsidR="002C4F79" w:rsidRPr="002C4F79" w:rsidRDefault="002C4F79" w:rsidP="002C4F79">
      <w:pPr>
        <w:suppressAutoHyphens/>
        <w:spacing w:before="120" w:after="0" w:line="240" w:lineRule="auto"/>
        <w:ind w:leftChars="-1" w:hangingChars="1" w:hanging="2"/>
        <w:jc w:val="center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tr-TR"/>
        </w:rPr>
      </w:pPr>
      <w:r w:rsidRPr="002C4F79"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tr-TR"/>
        </w:rPr>
        <w:lastRenderedPageBreak/>
        <w:t>T.C.</w:t>
      </w:r>
    </w:p>
    <w:p w:rsidR="002C4F79" w:rsidRPr="002C4F79" w:rsidRDefault="002C4F79" w:rsidP="002C4F79">
      <w:pPr>
        <w:suppressAutoHyphens/>
        <w:spacing w:before="120" w:after="0" w:line="240" w:lineRule="auto"/>
        <w:ind w:leftChars="-1" w:hangingChars="1" w:hanging="2"/>
        <w:jc w:val="center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tr-TR"/>
        </w:rPr>
      </w:pPr>
      <w:r w:rsidRPr="002C4F79">
        <w:rPr>
          <w:rFonts w:ascii="Times New Roman" w:eastAsia="Times New Roman" w:hAnsi="Times New Roman" w:cs="Times New Roman"/>
          <w:b/>
          <w:noProof/>
          <w:position w:val="-1"/>
          <w:sz w:val="24"/>
          <w:szCs w:val="24"/>
          <w:lang w:eastAsia="tr-TR"/>
        </w:rPr>
        <w:drawing>
          <wp:anchor distT="0" distB="0" distL="114300" distR="114300" simplePos="0" relativeHeight="251761664" behindDoc="0" locked="0" layoutInCell="1" allowOverlap="1" wp14:anchorId="682E5C05" wp14:editId="558D1A1C">
            <wp:simplePos x="0" y="0"/>
            <wp:positionH relativeFrom="column">
              <wp:posOffset>5452110</wp:posOffset>
            </wp:positionH>
            <wp:positionV relativeFrom="paragraph">
              <wp:posOffset>44450</wp:posOffset>
            </wp:positionV>
            <wp:extent cx="719455" cy="719455"/>
            <wp:effectExtent l="0" t="0" r="4445" b="4445"/>
            <wp:wrapNone/>
            <wp:docPr id="67" name="Resim 67" descr="https://ogu.edu.tr/files/duyuru/9ff77656-8e6a-4c44-98b9-5f236a699de2/ESOG%C3%9C_yeni%20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Resim 10" descr="https://ogu.edu.tr/files/duyuru/9ff77656-8e6a-4c44-98b9-5f236a699de2/ESOG%C3%9C_yeni%20logo.jpg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455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2C4F79">
        <w:rPr>
          <w:rFonts w:ascii="Times New Roman" w:eastAsia="Times New Roman" w:hAnsi="Times New Roman" w:cs="Times New Roman"/>
          <w:b/>
          <w:noProof/>
          <w:position w:val="-1"/>
          <w:sz w:val="24"/>
          <w:szCs w:val="24"/>
          <w:lang w:eastAsia="tr-TR"/>
        </w:rPr>
        <w:drawing>
          <wp:anchor distT="0" distB="0" distL="114300" distR="114300" simplePos="0" relativeHeight="251760640" behindDoc="0" locked="0" layoutInCell="1" allowOverlap="1" wp14:anchorId="212F8C66" wp14:editId="3829F1EF">
            <wp:simplePos x="0" y="0"/>
            <wp:positionH relativeFrom="margin">
              <wp:align>left</wp:align>
            </wp:positionH>
            <wp:positionV relativeFrom="paragraph">
              <wp:posOffset>15875</wp:posOffset>
            </wp:positionV>
            <wp:extent cx="719455" cy="719455"/>
            <wp:effectExtent l="0" t="0" r="4445" b="4445"/>
            <wp:wrapNone/>
            <wp:docPr id="68" name="Resim 68" descr="https://ogu.edu.tr/files/duyuru/9ff77656-8e6a-4c44-98b9-5f236a699de2/ESOG%C3%9C_yeni%20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Resim 9" descr="https://ogu.edu.tr/files/duyuru/9ff77656-8e6a-4c44-98b9-5f236a699de2/ESOG%C3%9C_yeni%20logo.jpg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455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2C4F79"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tr-TR"/>
        </w:rPr>
        <w:t>ESKİŞEHİR OSMANGAZİ ÜNİVERSİTESİ</w:t>
      </w:r>
    </w:p>
    <w:p w:rsidR="002C4F79" w:rsidRPr="002C4F79" w:rsidRDefault="002C4F79" w:rsidP="002C4F79">
      <w:pPr>
        <w:suppressAutoHyphens/>
        <w:spacing w:before="120" w:after="0" w:line="240" w:lineRule="auto"/>
        <w:ind w:leftChars="-1" w:hangingChars="1" w:hanging="2"/>
        <w:jc w:val="center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tr-TR"/>
        </w:rPr>
      </w:pPr>
      <w:r w:rsidRPr="002C4F79"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tr-TR"/>
        </w:rPr>
        <w:t>İNSAN ve TOPLUM BİLİMLERİ FAKÜLTESİ</w:t>
      </w:r>
    </w:p>
    <w:p w:rsidR="002C4F79" w:rsidRPr="002C4F79" w:rsidRDefault="002C4F79" w:rsidP="002C4F79">
      <w:pPr>
        <w:suppressAutoHyphens/>
        <w:spacing w:after="0" w:line="1" w:lineRule="atLeast"/>
        <w:ind w:leftChars="-1" w:hangingChars="1" w:hanging="2"/>
        <w:jc w:val="center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tr-TR"/>
        </w:rPr>
      </w:pPr>
    </w:p>
    <w:p w:rsidR="002C4F79" w:rsidRPr="002C4F79" w:rsidRDefault="002C4F79" w:rsidP="002C4F79">
      <w:pPr>
        <w:suppressAutoHyphens/>
        <w:spacing w:after="0" w:line="1" w:lineRule="atLeast"/>
        <w:ind w:leftChars="-1" w:hangingChars="1" w:hanging="2"/>
        <w:jc w:val="center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tr-TR"/>
        </w:rPr>
      </w:pPr>
      <w:r w:rsidRPr="002C4F79"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tr-TR"/>
        </w:rPr>
        <w:t>Türk Dili ve Edebiyatı Bölümü</w:t>
      </w:r>
    </w:p>
    <w:p w:rsidR="002C4F79" w:rsidRPr="002C4F79" w:rsidRDefault="002C4F79" w:rsidP="002C4F79">
      <w:pPr>
        <w:suppressAutoHyphens/>
        <w:spacing w:after="0" w:line="1" w:lineRule="atLeast"/>
        <w:ind w:leftChars="-1" w:hangingChars="1" w:hanging="2"/>
        <w:jc w:val="center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tr-TR"/>
        </w:rPr>
      </w:pPr>
    </w:p>
    <w:p w:rsidR="002C4F79" w:rsidRPr="002C4F79" w:rsidRDefault="002C4F79" w:rsidP="002C4F79">
      <w:pPr>
        <w:suppressAutoHyphens/>
        <w:spacing w:after="0" w:line="1" w:lineRule="atLeast"/>
        <w:ind w:leftChars="-1" w:hangingChars="1" w:hanging="2"/>
        <w:jc w:val="center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tr-TR"/>
        </w:rPr>
      </w:pPr>
      <w:r w:rsidRPr="002C4F79"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tr-TR"/>
        </w:rPr>
        <w:t>DERS BİLGİ FORMU</w:t>
      </w:r>
    </w:p>
    <w:tbl>
      <w:tblPr>
        <w:tblStyle w:val="TableGrid76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6506"/>
        <w:gridCol w:w="3118"/>
      </w:tblGrid>
      <w:tr w:rsidR="002C4F79" w:rsidRPr="002C4F79" w:rsidTr="00400EB7">
        <w:trPr>
          <w:trHeight w:val="312"/>
        </w:trPr>
        <w:tc>
          <w:tcPr>
            <w:tcW w:w="6506" w:type="dxa"/>
            <w:shd w:val="clear" w:color="auto" w:fill="FFF2CC"/>
            <w:vAlign w:val="center"/>
          </w:tcPr>
          <w:p w:rsidR="002C4F79" w:rsidRPr="002C4F79" w:rsidRDefault="002C4F79" w:rsidP="002C4F79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2C4F79">
              <w:rPr>
                <w:b/>
                <w:sz w:val="20"/>
                <w:szCs w:val="20"/>
              </w:rPr>
              <w:t>Dersin Adı</w:t>
            </w:r>
          </w:p>
        </w:tc>
        <w:tc>
          <w:tcPr>
            <w:tcW w:w="3118" w:type="dxa"/>
            <w:shd w:val="clear" w:color="auto" w:fill="FFF2CC"/>
            <w:vAlign w:val="center"/>
          </w:tcPr>
          <w:p w:rsidR="002C4F79" w:rsidRPr="002C4F79" w:rsidRDefault="002C4F79" w:rsidP="002C4F79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2C4F79">
              <w:rPr>
                <w:b/>
                <w:sz w:val="20"/>
                <w:szCs w:val="20"/>
              </w:rPr>
              <w:t>Dersin Kodu</w:t>
            </w:r>
          </w:p>
        </w:tc>
      </w:tr>
      <w:tr w:rsidR="002C4F79" w:rsidRPr="002C4F79" w:rsidTr="00400EB7">
        <w:trPr>
          <w:trHeight w:val="397"/>
        </w:trPr>
        <w:tc>
          <w:tcPr>
            <w:tcW w:w="6506" w:type="dxa"/>
            <w:vAlign w:val="center"/>
          </w:tcPr>
          <w:p w:rsidR="002C4F79" w:rsidRPr="002C4F79" w:rsidRDefault="002C4F79" w:rsidP="002C4F79">
            <w:pPr>
              <w:ind w:left="0" w:hanging="2"/>
              <w:rPr>
                <w:sz w:val="20"/>
                <w:szCs w:val="20"/>
              </w:rPr>
            </w:pPr>
            <w:r w:rsidRPr="002C4F79">
              <w:rPr>
                <w:sz w:val="20"/>
                <w:szCs w:val="20"/>
              </w:rPr>
              <w:t>Türk Şiveleri Dil İncelemeleri I</w:t>
            </w:r>
          </w:p>
        </w:tc>
        <w:tc>
          <w:tcPr>
            <w:tcW w:w="3118" w:type="dxa"/>
            <w:vAlign w:val="center"/>
          </w:tcPr>
          <w:p w:rsidR="002C4F79" w:rsidRPr="002C4F79" w:rsidRDefault="002C4F79" w:rsidP="002C4F79">
            <w:pP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831817033</w:t>
            </w:r>
          </w:p>
        </w:tc>
      </w:tr>
    </w:tbl>
    <w:p w:rsidR="002C4F79" w:rsidRPr="002C4F79" w:rsidRDefault="002C4F79" w:rsidP="002C4F79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tbl>
      <w:tblPr>
        <w:tblStyle w:val="TableGrid76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28"/>
        <w:gridCol w:w="1885"/>
        <w:gridCol w:w="1984"/>
        <w:gridCol w:w="1913"/>
        <w:gridCol w:w="1914"/>
      </w:tblGrid>
      <w:tr w:rsidR="002C4F79" w:rsidRPr="002C4F79" w:rsidTr="00400EB7">
        <w:trPr>
          <w:trHeight w:val="312"/>
        </w:trPr>
        <w:tc>
          <w:tcPr>
            <w:tcW w:w="1928" w:type="dxa"/>
            <w:vMerge w:val="restart"/>
            <w:shd w:val="clear" w:color="auto" w:fill="FFF2CC"/>
            <w:vAlign w:val="center"/>
          </w:tcPr>
          <w:p w:rsidR="002C4F79" w:rsidRPr="002C4F79" w:rsidRDefault="002C4F79" w:rsidP="002C4F79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2C4F79">
              <w:rPr>
                <w:b/>
                <w:sz w:val="20"/>
                <w:szCs w:val="20"/>
              </w:rPr>
              <w:t>Yarıyıl</w:t>
            </w:r>
          </w:p>
        </w:tc>
        <w:tc>
          <w:tcPr>
            <w:tcW w:w="3869" w:type="dxa"/>
            <w:gridSpan w:val="2"/>
            <w:shd w:val="clear" w:color="auto" w:fill="FFF2CC"/>
            <w:vAlign w:val="center"/>
          </w:tcPr>
          <w:p w:rsidR="002C4F79" w:rsidRPr="002C4F79" w:rsidRDefault="002C4F79" w:rsidP="002C4F79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2C4F79">
              <w:rPr>
                <w:b/>
                <w:sz w:val="20"/>
                <w:szCs w:val="20"/>
              </w:rPr>
              <w:t>Haftalık Ders Saati</w:t>
            </w:r>
          </w:p>
        </w:tc>
        <w:tc>
          <w:tcPr>
            <w:tcW w:w="1913" w:type="dxa"/>
            <w:vMerge w:val="restart"/>
            <w:shd w:val="clear" w:color="auto" w:fill="FFF2CC"/>
            <w:vAlign w:val="center"/>
          </w:tcPr>
          <w:p w:rsidR="002C4F79" w:rsidRPr="002C4F79" w:rsidRDefault="002C4F79" w:rsidP="002C4F79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2C4F79">
              <w:rPr>
                <w:b/>
                <w:sz w:val="20"/>
                <w:szCs w:val="20"/>
              </w:rPr>
              <w:t>Kredi</w:t>
            </w:r>
          </w:p>
        </w:tc>
        <w:tc>
          <w:tcPr>
            <w:tcW w:w="1914" w:type="dxa"/>
            <w:vMerge w:val="restart"/>
            <w:shd w:val="clear" w:color="auto" w:fill="FFF2CC"/>
            <w:vAlign w:val="center"/>
          </w:tcPr>
          <w:p w:rsidR="002C4F79" w:rsidRPr="002C4F79" w:rsidRDefault="002C4F79" w:rsidP="002C4F79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2C4F79">
              <w:rPr>
                <w:b/>
                <w:sz w:val="20"/>
                <w:szCs w:val="20"/>
              </w:rPr>
              <w:t>AKTS</w:t>
            </w:r>
          </w:p>
        </w:tc>
      </w:tr>
      <w:tr w:rsidR="002C4F79" w:rsidRPr="002C4F79" w:rsidTr="00400EB7">
        <w:trPr>
          <w:trHeight w:val="312"/>
        </w:trPr>
        <w:tc>
          <w:tcPr>
            <w:tcW w:w="1928" w:type="dxa"/>
            <w:vMerge/>
            <w:shd w:val="clear" w:color="auto" w:fill="FFF2CC"/>
            <w:vAlign w:val="center"/>
          </w:tcPr>
          <w:p w:rsidR="002C4F79" w:rsidRPr="002C4F79" w:rsidRDefault="002C4F79" w:rsidP="002C4F79">
            <w:pPr>
              <w:ind w:left="0" w:hanging="2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885" w:type="dxa"/>
            <w:shd w:val="clear" w:color="auto" w:fill="FFF2CC"/>
            <w:vAlign w:val="center"/>
          </w:tcPr>
          <w:p w:rsidR="002C4F79" w:rsidRPr="002C4F79" w:rsidRDefault="002C4F79" w:rsidP="002C4F79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2C4F79">
              <w:rPr>
                <w:b/>
                <w:sz w:val="20"/>
                <w:szCs w:val="20"/>
              </w:rPr>
              <w:t>Teorik</w:t>
            </w:r>
          </w:p>
        </w:tc>
        <w:tc>
          <w:tcPr>
            <w:tcW w:w="1984" w:type="dxa"/>
            <w:shd w:val="clear" w:color="auto" w:fill="FFF2CC"/>
            <w:vAlign w:val="center"/>
          </w:tcPr>
          <w:p w:rsidR="002C4F79" w:rsidRPr="002C4F79" w:rsidRDefault="002C4F79" w:rsidP="002C4F79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2C4F79">
              <w:rPr>
                <w:b/>
                <w:sz w:val="20"/>
                <w:szCs w:val="20"/>
              </w:rPr>
              <w:t>Uygulama</w:t>
            </w:r>
          </w:p>
        </w:tc>
        <w:tc>
          <w:tcPr>
            <w:tcW w:w="1913" w:type="dxa"/>
            <w:vMerge/>
            <w:shd w:val="clear" w:color="auto" w:fill="FFF2CC"/>
            <w:vAlign w:val="center"/>
          </w:tcPr>
          <w:p w:rsidR="002C4F79" w:rsidRPr="002C4F79" w:rsidRDefault="002C4F79" w:rsidP="002C4F79">
            <w:pPr>
              <w:ind w:left="0" w:hanging="2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14" w:type="dxa"/>
            <w:vMerge/>
            <w:shd w:val="clear" w:color="auto" w:fill="FFF2CC"/>
            <w:vAlign w:val="center"/>
          </w:tcPr>
          <w:p w:rsidR="002C4F79" w:rsidRPr="002C4F79" w:rsidRDefault="002C4F79" w:rsidP="002C4F79">
            <w:pPr>
              <w:ind w:left="0" w:hanging="2"/>
              <w:jc w:val="center"/>
              <w:rPr>
                <w:b/>
                <w:sz w:val="20"/>
                <w:szCs w:val="20"/>
              </w:rPr>
            </w:pPr>
          </w:p>
        </w:tc>
      </w:tr>
      <w:tr w:rsidR="002C4F79" w:rsidRPr="002C4F79" w:rsidTr="00400EB7">
        <w:trPr>
          <w:trHeight w:val="397"/>
        </w:trPr>
        <w:tc>
          <w:tcPr>
            <w:tcW w:w="1928" w:type="dxa"/>
            <w:vAlign w:val="center"/>
          </w:tcPr>
          <w:p w:rsidR="002C4F79" w:rsidRPr="002C4F79" w:rsidRDefault="002C4F79" w:rsidP="002C4F79">
            <w:pPr>
              <w:ind w:left="0" w:hanging="2"/>
              <w:jc w:val="center"/>
              <w:rPr>
                <w:sz w:val="20"/>
                <w:szCs w:val="20"/>
              </w:rPr>
            </w:pPr>
            <w:r w:rsidRPr="002C4F79">
              <w:rPr>
                <w:sz w:val="20"/>
                <w:szCs w:val="20"/>
              </w:rPr>
              <w:t>7</w:t>
            </w:r>
          </w:p>
        </w:tc>
        <w:tc>
          <w:tcPr>
            <w:tcW w:w="1885" w:type="dxa"/>
            <w:vAlign w:val="center"/>
          </w:tcPr>
          <w:p w:rsidR="002C4F79" w:rsidRPr="002C4F79" w:rsidRDefault="002C4F79" w:rsidP="002C4F79">
            <w:pPr>
              <w:ind w:left="0" w:hanging="2"/>
              <w:jc w:val="center"/>
              <w:rPr>
                <w:sz w:val="20"/>
                <w:szCs w:val="20"/>
              </w:rPr>
            </w:pPr>
            <w:r w:rsidRPr="002C4F79">
              <w:rPr>
                <w:sz w:val="20"/>
                <w:szCs w:val="20"/>
              </w:rPr>
              <w:t>2</w:t>
            </w:r>
          </w:p>
        </w:tc>
        <w:tc>
          <w:tcPr>
            <w:tcW w:w="1984" w:type="dxa"/>
            <w:vAlign w:val="center"/>
          </w:tcPr>
          <w:p w:rsidR="002C4F79" w:rsidRPr="002C4F79" w:rsidRDefault="002C4F79" w:rsidP="002C4F79">
            <w:pPr>
              <w:ind w:left="0" w:hanging="2"/>
              <w:jc w:val="center"/>
              <w:rPr>
                <w:sz w:val="20"/>
                <w:szCs w:val="20"/>
              </w:rPr>
            </w:pPr>
            <w:r w:rsidRPr="002C4F79">
              <w:rPr>
                <w:sz w:val="20"/>
                <w:szCs w:val="20"/>
              </w:rPr>
              <w:t>2</w:t>
            </w:r>
          </w:p>
        </w:tc>
        <w:tc>
          <w:tcPr>
            <w:tcW w:w="1913" w:type="dxa"/>
            <w:vAlign w:val="center"/>
          </w:tcPr>
          <w:p w:rsidR="002C4F79" w:rsidRPr="002C4F79" w:rsidRDefault="002C4F79" w:rsidP="002C4F79">
            <w:pPr>
              <w:ind w:left="0" w:hanging="2"/>
              <w:jc w:val="center"/>
              <w:rPr>
                <w:sz w:val="20"/>
                <w:szCs w:val="20"/>
              </w:rPr>
            </w:pPr>
            <w:r w:rsidRPr="002C4F79">
              <w:rPr>
                <w:sz w:val="20"/>
                <w:szCs w:val="20"/>
              </w:rPr>
              <w:t>3</w:t>
            </w:r>
          </w:p>
        </w:tc>
        <w:tc>
          <w:tcPr>
            <w:tcW w:w="1914" w:type="dxa"/>
            <w:vAlign w:val="center"/>
          </w:tcPr>
          <w:p w:rsidR="002C4F79" w:rsidRPr="002C4F79" w:rsidRDefault="002C4F79" w:rsidP="002C4F79">
            <w:pP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</w:tbl>
    <w:p w:rsidR="002C4F79" w:rsidRPr="002C4F79" w:rsidRDefault="002C4F79" w:rsidP="002C4F79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tbl>
      <w:tblPr>
        <w:tblStyle w:val="TableGrid76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24"/>
        <w:gridCol w:w="1925"/>
        <w:gridCol w:w="1925"/>
        <w:gridCol w:w="1866"/>
        <w:gridCol w:w="1984"/>
      </w:tblGrid>
      <w:tr w:rsidR="002C4F79" w:rsidRPr="002C4F79" w:rsidTr="00400EB7">
        <w:trPr>
          <w:trHeight w:val="312"/>
        </w:trPr>
        <w:tc>
          <w:tcPr>
            <w:tcW w:w="9624" w:type="dxa"/>
            <w:gridSpan w:val="5"/>
            <w:shd w:val="clear" w:color="auto" w:fill="FFF2CC"/>
            <w:vAlign w:val="center"/>
          </w:tcPr>
          <w:p w:rsidR="002C4F79" w:rsidRPr="002C4F79" w:rsidRDefault="002C4F79" w:rsidP="002C4F79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2C4F79">
              <w:rPr>
                <w:b/>
                <w:sz w:val="20"/>
                <w:szCs w:val="20"/>
              </w:rPr>
              <w:t>Dersin Kategorisi (kredi dağılımı)</w:t>
            </w:r>
          </w:p>
        </w:tc>
      </w:tr>
      <w:tr w:rsidR="002C4F79" w:rsidRPr="002C4F79" w:rsidTr="00400EB7">
        <w:tc>
          <w:tcPr>
            <w:tcW w:w="1924" w:type="dxa"/>
            <w:shd w:val="clear" w:color="auto" w:fill="FFF2CC"/>
            <w:vAlign w:val="center"/>
          </w:tcPr>
          <w:p w:rsidR="002C4F79" w:rsidRPr="002C4F79" w:rsidRDefault="002C4F79" w:rsidP="002C4F79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2C4F79">
              <w:rPr>
                <w:b/>
                <w:sz w:val="20"/>
                <w:szCs w:val="20"/>
              </w:rPr>
              <w:t>Matematik ve Temel Bilimler</w:t>
            </w:r>
          </w:p>
        </w:tc>
        <w:tc>
          <w:tcPr>
            <w:tcW w:w="1925" w:type="dxa"/>
            <w:shd w:val="clear" w:color="auto" w:fill="FFF2CC"/>
            <w:vAlign w:val="center"/>
          </w:tcPr>
          <w:p w:rsidR="002C4F79" w:rsidRPr="002C4F79" w:rsidRDefault="002C4F79" w:rsidP="002C4F79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2C4F79">
              <w:rPr>
                <w:b/>
                <w:sz w:val="20"/>
                <w:szCs w:val="20"/>
              </w:rPr>
              <w:t>Mühendislik Bilimleri</w:t>
            </w:r>
          </w:p>
        </w:tc>
        <w:tc>
          <w:tcPr>
            <w:tcW w:w="1925" w:type="dxa"/>
            <w:shd w:val="clear" w:color="auto" w:fill="FFF2CC"/>
            <w:vAlign w:val="center"/>
          </w:tcPr>
          <w:p w:rsidR="002C4F79" w:rsidRPr="002C4F79" w:rsidRDefault="002C4F79" w:rsidP="002C4F79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2C4F79">
              <w:rPr>
                <w:b/>
                <w:sz w:val="20"/>
                <w:szCs w:val="20"/>
              </w:rPr>
              <w:t>Tasarım</w:t>
            </w:r>
          </w:p>
        </w:tc>
        <w:tc>
          <w:tcPr>
            <w:tcW w:w="1866" w:type="dxa"/>
            <w:shd w:val="clear" w:color="auto" w:fill="FFF2CC"/>
            <w:vAlign w:val="center"/>
          </w:tcPr>
          <w:p w:rsidR="002C4F79" w:rsidRPr="002C4F79" w:rsidRDefault="002C4F79" w:rsidP="002C4F79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2C4F79">
              <w:rPr>
                <w:b/>
                <w:sz w:val="20"/>
                <w:szCs w:val="20"/>
              </w:rPr>
              <w:t>Genel Eğitim</w:t>
            </w:r>
          </w:p>
        </w:tc>
        <w:tc>
          <w:tcPr>
            <w:tcW w:w="1984" w:type="dxa"/>
            <w:shd w:val="clear" w:color="auto" w:fill="FFF2CC"/>
            <w:vAlign w:val="center"/>
          </w:tcPr>
          <w:p w:rsidR="002C4F79" w:rsidRPr="002C4F79" w:rsidRDefault="002C4F79" w:rsidP="002C4F79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2C4F79">
              <w:rPr>
                <w:b/>
                <w:sz w:val="20"/>
                <w:szCs w:val="20"/>
              </w:rPr>
              <w:t>Sosyal Bilimler</w:t>
            </w:r>
          </w:p>
        </w:tc>
      </w:tr>
      <w:tr w:rsidR="002C4F79" w:rsidRPr="002C4F79" w:rsidTr="00400EB7">
        <w:trPr>
          <w:trHeight w:val="397"/>
        </w:trPr>
        <w:tc>
          <w:tcPr>
            <w:tcW w:w="1924" w:type="dxa"/>
            <w:vAlign w:val="center"/>
          </w:tcPr>
          <w:p w:rsidR="002C4F79" w:rsidRPr="002C4F79" w:rsidRDefault="002C4F79" w:rsidP="002C4F79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925" w:type="dxa"/>
            <w:vAlign w:val="center"/>
          </w:tcPr>
          <w:p w:rsidR="002C4F79" w:rsidRPr="002C4F79" w:rsidRDefault="002C4F79" w:rsidP="002C4F79">
            <w:pPr>
              <w:ind w:left="0" w:hanging="2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925" w:type="dxa"/>
            <w:vAlign w:val="center"/>
          </w:tcPr>
          <w:p w:rsidR="002C4F79" w:rsidRPr="002C4F79" w:rsidRDefault="002C4F79" w:rsidP="002C4F79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866" w:type="dxa"/>
            <w:vAlign w:val="center"/>
          </w:tcPr>
          <w:p w:rsidR="002C4F79" w:rsidRPr="002C4F79" w:rsidRDefault="002C4F79" w:rsidP="002C4F79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:rsidR="002C4F79" w:rsidRPr="002C4F79" w:rsidRDefault="002C4F79" w:rsidP="002C4F79">
            <w:pPr>
              <w:ind w:left="0" w:hanging="2"/>
              <w:jc w:val="center"/>
              <w:rPr>
                <w:sz w:val="20"/>
                <w:szCs w:val="20"/>
              </w:rPr>
            </w:pPr>
            <w:r w:rsidRPr="002C4F79">
              <w:rPr>
                <w:sz w:val="20"/>
                <w:szCs w:val="20"/>
              </w:rPr>
              <w:t>X</w:t>
            </w:r>
          </w:p>
        </w:tc>
      </w:tr>
    </w:tbl>
    <w:p w:rsidR="002C4F79" w:rsidRPr="002C4F79" w:rsidRDefault="002C4F79" w:rsidP="002C4F79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tbl>
      <w:tblPr>
        <w:tblStyle w:val="TableGrid76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208"/>
        <w:gridCol w:w="3208"/>
        <w:gridCol w:w="3208"/>
      </w:tblGrid>
      <w:tr w:rsidR="002C4F79" w:rsidRPr="002C4F79" w:rsidTr="00400EB7">
        <w:trPr>
          <w:trHeight w:val="312"/>
        </w:trPr>
        <w:tc>
          <w:tcPr>
            <w:tcW w:w="3208" w:type="dxa"/>
            <w:shd w:val="clear" w:color="auto" w:fill="FFF2CC"/>
            <w:vAlign w:val="center"/>
          </w:tcPr>
          <w:p w:rsidR="002C4F79" w:rsidRPr="002C4F79" w:rsidRDefault="002C4F79" w:rsidP="002C4F79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2C4F79">
              <w:rPr>
                <w:b/>
                <w:sz w:val="20"/>
                <w:szCs w:val="20"/>
              </w:rPr>
              <w:t>Dersin Dili</w:t>
            </w:r>
          </w:p>
        </w:tc>
        <w:tc>
          <w:tcPr>
            <w:tcW w:w="3208" w:type="dxa"/>
            <w:shd w:val="clear" w:color="auto" w:fill="FFF2CC"/>
            <w:vAlign w:val="center"/>
          </w:tcPr>
          <w:p w:rsidR="002C4F79" w:rsidRPr="002C4F79" w:rsidRDefault="002C4F79" w:rsidP="002C4F79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2C4F79">
              <w:rPr>
                <w:b/>
                <w:sz w:val="20"/>
                <w:szCs w:val="20"/>
              </w:rPr>
              <w:t>Dersin Seviyesi</w:t>
            </w:r>
          </w:p>
        </w:tc>
        <w:tc>
          <w:tcPr>
            <w:tcW w:w="3208" w:type="dxa"/>
            <w:shd w:val="clear" w:color="auto" w:fill="FFF2CC"/>
            <w:vAlign w:val="center"/>
          </w:tcPr>
          <w:p w:rsidR="002C4F79" w:rsidRPr="002C4F79" w:rsidRDefault="002C4F79" w:rsidP="002C4F79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2C4F79">
              <w:rPr>
                <w:b/>
                <w:sz w:val="20"/>
                <w:szCs w:val="20"/>
              </w:rPr>
              <w:t>Dersin Türü</w:t>
            </w:r>
          </w:p>
        </w:tc>
      </w:tr>
      <w:tr w:rsidR="002C4F79" w:rsidRPr="002C4F79" w:rsidTr="00400EB7">
        <w:trPr>
          <w:trHeight w:val="397"/>
        </w:trPr>
        <w:sdt>
          <w:sdtPr>
            <w:rPr>
              <w:sz w:val="20"/>
              <w:szCs w:val="20"/>
            </w:rPr>
            <w:id w:val="-875005442"/>
            <w:placeholder>
              <w:docPart w:val="C84F7F592B504742AC04CF53D5951063"/>
            </w:placeholder>
            <w:comboBox>
              <w:listItem w:displayText="Türkçe" w:value="Türkçe"/>
              <w:listItem w:displayText="İngilizce" w:value="İngilizce"/>
            </w:comboBox>
          </w:sdtPr>
          <w:sdtEndPr/>
          <w:sdtContent>
            <w:tc>
              <w:tcPr>
                <w:tcW w:w="3208" w:type="dxa"/>
                <w:vAlign w:val="center"/>
              </w:tcPr>
              <w:p w:rsidR="002C4F79" w:rsidRPr="002C4F79" w:rsidRDefault="002C4F79" w:rsidP="002C4F79">
                <w:pPr>
                  <w:ind w:left="0" w:hanging="2"/>
                  <w:jc w:val="center"/>
                  <w:rPr>
                    <w:sz w:val="20"/>
                    <w:szCs w:val="20"/>
                  </w:rPr>
                </w:pPr>
                <w:r w:rsidRPr="002C4F79">
                  <w:rPr>
                    <w:sz w:val="20"/>
                    <w:szCs w:val="20"/>
                  </w:rPr>
                  <w:t>Türkçe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1562829668"/>
            <w:placeholder>
              <w:docPart w:val="C84F7F592B504742AC04CF53D5951063"/>
            </w:placeholder>
            <w:comboBox>
              <w:listItem w:displayText="Ön Lisans" w:value="Ön Lisans"/>
              <w:listItem w:displayText="Lisans" w:value="Lisans"/>
              <w:listItem w:displayText="Yüksek Lisans" w:value="Yüksek Lisans"/>
              <w:listItem w:displayText="Doktora" w:value="Doktora"/>
            </w:comboBox>
          </w:sdtPr>
          <w:sdtEndPr/>
          <w:sdtContent>
            <w:tc>
              <w:tcPr>
                <w:tcW w:w="3208" w:type="dxa"/>
                <w:vAlign w:val="center"/>
              </w:tcPr>
              <w:p w:rsidR="002C4F79" w:rsidRPr="002C4F79" w:rsidRDefault="002C4F79" w:rsidP="002C4F79">
                <w:pPr>
                  <w:ind w:left="0" w:hanging="2"/>
                  <w:jc w:val="center"/>
                  <w:rPr>
                    <w:sz w:val="20"/>
                    <w:szCs w:val="20"/>
                  </w:rPr>
                </w:pPr>
                <w:r w:rsidRPr="002C4F79">
                  <w:rPr>
                    <w:sz w:val="20"/>
                    <w:szCs w:val="20"/>
                  </w:rPr>
                  <w:t>Lisans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326982470"/>
            <w:placeholder>
              <w:docPart w:val="C84F7F592B504742AC04CF53D5951063"/>
            </w:placeholder>
            <w:comboBox>
              <w:listItem w:displayText="Zorunlu" w:value="Zorunlu"/>
              <w:listItem w:displayText="Seçmeli" w:value="Seçmeli"/>
            </w:comboBox>
          </w:sdtPr>
          <w:sdtEndPr/>
          <w:sdtContent>
            <w:tc>
              <w:tcPr>
                <w:tcW w:w="3208" w:type="dxa"/>
                <w:vAlign w:val="center"/>
              </w:tcPr>
              <w:p w:rsidR="002C4F79" w:rsidRPr="002C4F79" w:rsidRDefault="002C4F79" w:rsidP="002C4F79">
                <w:pPr>
                  <w:ind w:left="0" w:hanging="2"/>
                  <w:jc w:val="center"/>
                  <w:rPr>
                    <w:sz w:val="20"/>
                    <w:szCs w:val="20"/>
                  </w:rPr>
                </w:pPr>
                <w:r w:rsidRPr="002C4F79">
                  <w:rPr>
                    <w:sz w:val="20"/>
                    <w:szCs w:val="20"/>
                  </w:rPr>
                  <w:t>Seçmeli</w:t>
                </w:r>
              </w:p>
            </w:tc>
          </w:sdtContent>
        </w:sdt>
      </w:tr>
    </w:tbl>
    <w:p w:rsidR="002C4F79" w:rsidRPr="002C4F79" w:rsidRDefault="002C4F79" w:rsidP="002C4F79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p w:rsidR="002C4F79" w:rsidRPr="002C4F79" w:rsidRDefault="002C4F79" w:rsidP="002C4F79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tbl>
      <w:tblPr>
        <w:tblStyle w:val="TableGrid76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112"/>
        <w:gridCol w:w="7512"/>
      </w:tblGrid>
      <w:tr w:rsidR="002C4F79" w:rsidRPr="002C4F79" w:rsidTr="00400EB7">
        <w:trPr>
          <w:trHeight w:val="421"/>
        </w:trPr>
        <w:tc>
          <w:tcPr>
            <w:tcW w:w="2112" w:type="dxa"/>
            <w:shd w:val="clear" w:color="auto" w:fill="FFF2CC"/>
            <w:vAlign w:val="center"/>
          </w:tcPr>
          <w:p w:rsidR="002C4F79" w:rsidRPr="002C4F79" w:rsidRDefault="002C4F79" w:rsidP="002C4F79">
            <w:pPr>
              <w:ind w:left="0" w:hanging="2"/>
              <w:rPr>
                <w:b/>
                <w:sz w:val="20"/>
                <w:szCs w:val="20"/>
              </w:rPr>
            </w:pPr>
            <w:r w:rsidRPr="002C4F79">
              <w:rPr>
                <w:b/>
                <w:sz w:val="20"/>
                <w:szCs w:val="20"/>
              </w:rPr>
              <w:t>Önkoşul Dersleri</w:t>
            </w:r>
          </w:p>
        </w:tc>
        <w:tc>
          <w:tcPr>
            <w:tcW w:w="7512" w:type="dxa"/>
            <w:shd w:val="clear" w:color="auto" w:fill="FFFFFF"/>
            <w:vAlign w:val="center"/>
          </w:tcPr>
          <w:p w:rsidR="002C4F79" w:rsidRPr="002C4F79" w:rsidRDefault="002C4F79" w:rsidP="002C4F79">
            <w:pPr>
              <w:ind w:left="0" w:hanging="2"/>
              <w:rPr>
                <w:sz w:val="20"/>
                <w:szCs w:val="20"/>
              </w:rPr>
            </w:pPr>
            <w:r w:rsidRPr="002C4F79">
              <w:rPr>
                <w:sz w:val="20"/>
                <w:szCs w:val="20"/>
              </w:rPr>
              <w:t>-</w:t>
            </w:r>
          </w:p>
        </w:tc>
      </w:tr>
      <w:tr w:rsidR="002C4F79" w:rsidRPr="002C4F79" w:rsidTr="00400EB7">
        <w:trPr>
          <w:trHeight w:val="550"/>
        </w:trPr>
        <w:tc>
          <w:tcPr>
            <w:tcW w:w="2112" w:type="dxa"/>
            <w:shd w:val="clear" w:color="auto" w:fill="FFF2CC"/>
            <w:vAlign w:val="center"/>
          </w:tcPr>
          <w:p w:rsidR="002C4F79" w:rsidRPr="002C4F79" w:rsidRDefault="002C4F79" w:rsidP="002C4F79">
            <w:pPr>
              <w:ind w:left="0" w:hanging="2"/>
              <w:rPr>
                <w:b/>
                <w:sz w:val="20"/>
                <w:szCs w:val="20"/>
              </w:rPr>
            </w:pPr>
            <w:r w:rsidRPr="002C4F79">
              <w:rPr>
                <w:b/>
                <w:sz w:val="20"/>
                <w:szCs w:val="20"/>
              </w:rPr>
              <w:t>Dersin Amacı</w:t>
            </w:r>
          </w:p>
        </w:tc>
        <w:tc>
          <w:tcPr>
            <w:tcW w:w="7512" w:type="dxa"/>
            <w:shd w:val="clear" w:color="auto" w:fill="FFFFFF"/>
            <w:vAlign w:val="center"/>
          </w:tcPr>
          <w:p w:rsidR="002C4F79" w:rsidRPr="002C4F79" w:rsidRDefault="002C4F79" w:rsidP="002C4F79">
            <w:pPr>
              <w:ind w:left="0" w:hanging="2"/>
              <w:rPr>
                <w:sz w:val="20"/>
                <w:szCs w:val="20"/>
              </w:rPr>
            </w:pPr>
            <w:r w:rsidRPr="002C4F79">
              <w:rPr>
                <w:rFonts w:eastAsia="Calibri"/>
                <w:sz w:val="20"/>
                <w:szCs w:val="20"/>
              </w:rPr>
              <w:t>Bilimsel araştırma ve inceleme yöntemlerini öğretmek</w:t>
            </w:r>
          </w:p>
        </w:tc>
      </w:tr>
      <w:tr w:rsidR="002C4F79" w:rsidRPr="002C4F79" w:rsidTr="00400EB7">
        <w:trPr>
          <w:trHeight w:val="725"/>
        </w:trPr>
        <w:tc>
          <w:tcPr>
            <w:tcW w:w="2112" w:type="dxa"/>
            <w:shd w:val="clear" w:color="auto" w:fill="FFF2CC"/>
            <w:vAlign w:val="center"/>
          </w:tcPr>
          <w:p w:rsidR="002C4F79" w:rsidRPr="002C4F79" w:rsidRDefault="002C4F79" w:rsidP="002C4F79">
            <w:pPr>
              <w:ind w:left="0" w:hanging="2"/>
              <w:rPr>
                <w:b/>
                <w:sz w:val="20"/>
                <w:szCs w:val="20"/>
              </w:rPr>
            </w:pPr>
            <w:r w:rsidRPr="002C4F79">
              <w:rPr>
                <w:b/>
                <w:sz w:val="20"/>
                <w:szCs w:val="20"/>
              </w:rPr>
              <w:t>Dersin Kısa İçeriği</w:t>
            </w:r>
          </w:p>
        </w:tc>
        <w:tc>
          <w:tcPr>
            <w:tcW w:w="7512" w:type="dxa"/>
            <w:shd w:val="clear" w:color="auto" w:fill="FFFFFF"/>
            <w:vAlign w:val="center"/>
          </w:tcPr>
          <w:p w:rsidR="002C4F79" w:rsidRPr="002C4F79" w:rsidRDefault="002C4F79" w:rsidP="002C4F79">
            <w:pPr>
              <w:ind w:left="0" w:hanging="2"/>
              <w:rPr>
                <w:sz w:val="20"/>
                <w:szCs w:val="20"/>
              </w:rPr>
            </w:pPr>
            <w:r w:rsidRPr="002C4F79">
              <w:rPr>
                <w:rFonts w:eastAsia="Calibri"/>
                <w:sz w:val="20"/>
                <w:szCs w:val="20"/>
              </w:rPr>
              <w:t>Bilimsel araştırma ve inceleme yöntemlerini kullanarak bir tez hazırlama becerisi kazandırmak.</w:t>
            </w:r>
          </w:p>
        </w:tc>
      </w:tr>
    </w:tbl>
    <w:p w:rsidR="002C4F79" w:rsidRPr="002C4F79" w:rsidRDefault="002C4F79" w:rsidP="002C4F79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tbl>
      <w:tblPr>
        <w:tblStyle w:val="TableGrid76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17"/>
        <w:gridCol w:w="4955"/>
        <w:gridCol w:w="1417"/>
        <w:gridCol w:w="1417"/>
        <w:gridCol w:w="1418"/>
      </w:tblGrid>
      <w:tr w:rsidR="002C4F79" w:rsidRPr="002C4F79" w:rsidTr="00400EB7">
        <w:trPr>
          <w:trHeight w:val="312"/>
        </w:trPr>
        <w:tc>
          <w:tcPr>
            <w:tcW w:w="5372" w:type="dxa"/>
            <w:gridSpan w:val="2"/>
            <w:shd w:val="clear" w:color="auto" w:fill="FFF2CC"/>
            <w:vAlign w:val="center"/>
          </w:tcPr>
          <w:p w:rsidR="002C4F79" w:rsidRPr="002C4F79" w:rsidRDefault="002C4F79" w:rsidP="002C4F79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2C4F79">
              <w:rPr>
                <w:b/>
                <w:sz w:val="20"/>
                <w:szCs w:val="20"/>
              </w:rPr>
              <w:t>Dersin Öğrenim Çıktıları</w:t>
            </w:r>
          </w:p>
        </w:tc>
        <w:tc>
          <w:tcPr>
            <w:tcW w:w="1417" w:type="dxa"/>
            <w:shd w:val="clear" w:color="auto" w:fill="FFF2CC"/>
            <w:vAlign w:val="center"/>
          </w:tcPr>
          <w:p w:rsidR="002C4F79" w:rsidRPr="002C4F79" w:rsidRDefault="002C4F79" w:rsidP="002C4F79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2C4F79">
              <w:rPr>
                <w:b/>
                <w:sz w:val="20"/>
                <w:szCs w:val="20"/>
              </w:rPr>
              <w:t>Katkı Sağladığı PÇ/PÇ’ler</w:t>
            </w:r>
          </w:p>
        </w:tc>
        <w:tc>
          <w:tcPr>
            <w:tcW w:w="1417" w:type="dxa"/>
            <w:shd w:val="clear" w:color="auto" w:fill="FFF2CC"/>
            <w:vAlign w:val="center"/>
          </w:tcPr>
          <w:p w:rsidR="002C4F79" w:rsidRPr="002C4F79" w:rsidRDefault="002C4F79" w:rsidP="002C4F79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2C4F79">
              <w:rPr>
                <w:b/>
                <w:sz w:val="20"/>
                <w:szCs w:val="20"/>
              </w:rPr>
              <w:t>Öğretim Yöntemleri *</w:t>
            </w:r>
          </w:p>
        </w:tc>
        <w:tc>
          <w:tcPr>
            <w:tcW w:w="1418" w:type="dxa"/>
            <w:shd w:val="clear" w:color="auto" w:fill="FFF2CC"/>
            <w:vAlign w:val="center"/>
          </w:tcPr>
          <w:p w:rsidR="002C4F79" w:rsidRPr="002C4F79" w:rsidRDefault="002C4F79" w:rsidP="002C4F79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2C4F79">
              <w:rPr>
                <w:b/>
                <w:sz w:val="20"/>
                <w:szCs w:val="20"/>
              </w:rPr>
              <w:t>Ölçme Yöntemleri **</w:t>
            </w:r>
          </w:p>
        </w:tc>
      </w:tr>
      <w:tr w:rsidR="002C4F79" w:rsidRPr="002C4F79" w:rsidTr="00400EB7">
        <w:trPr>
          <w:trHeight w:val="465"/>
        </w:trPr>
        <w:tc>
          <w:tcPr>
            <w:tcW w:w="41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2C4F79" w:rsidRPr="002C4F79" w:rsidRDefault="002C4F79" w:rsidP="002C4F79">
            <w:pPr>
              <w:ind w:left="0" w:hanging="2"/>
              <w:jc w:val="right"/>
              <w:rPr>
                <w:b/>
                <w:sz w:val="20"/>
                <w:szCs w:val="20"/>
              </w:rPr>
            </w:pPr>
            <w:r w:rsidRPr="002C4F79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4955" w:type="dxa"/>
            <w:tcBorders>
              <w:left w:val="nil"/>
            </w:tcBorders>
            <w:shd w:val="clear" w:color="auto" w:fill="FFFFFF"/>
            <w:vAlign w:val="center"/>
          </w:tcPr>
          <w:p w:rsidR="002C4F79" w:rsidRPr="002C4F79" w:rsidRDefault="002C4F79" w:rsidP="002C4F79">
            <w:pPr>
              <w:ind w:left="0" w:hanging="2"/>
              <w:rPr>
                <w:sz w:val="20"/>
                <w:szCs w:val="20"/>
              </w:rPr>
            </w:pPr>
            <w:r w:rsidRPr="002C4F79">
              <w:rPr>
                <w:rFonts w:eastAsia="Calibri"/>
                <w:sz w:val="20"/>
                <w:szCs w:val="20"/>
              </w:rPr>
              <w:t>Bilimsel araştırma ve inceleme yöntemlerini bilir.</w:t>
            </w:r>
          </w:p>
        </w:tc>
        <w:tc>
          <w:tcPr>
            <w:tcW w:w="1417" w:type="dxa"/>
            <w:tcBorders>
              <w:left w:val="nil"/>
            </w:tcBorders>
            <w:shd w:val="clear" w:color="auto" w:fill="FFFFFF"/>
            <w:vAlign w:val="center"/>
          </w:tcPr>
          <w:p w:rsidR="002C4F79" w:rsidRPr="002C4F79" w:rsidRDefault="002C4F79" w:rsidP="002C4F79">
            <w:pPr>
              <w:spacing w:line="240" w:lineRule="auto"/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2C4F79">
              <w:rPr>
                <w:rFonts w:eastAsia="Calibri"/>
                <w:sz w:val="20"/>
                <w:szCs w:val="20"/>
              </w:rPr>
              <w:t>6A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2C4F79" w:rsidRPr="002C4F79" w:rsidRDefault="002C4F79" w:rsidP="002C4F79">
            <w:pPr>
              <w:spacing w:line="240" w:lineRule="auto"/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2C4F79">
              <w:rPr>
                <w:rFonts w:eastAsia="Calibri"/>
                <w:sz w:val="20"/>
                <w:szCs w:val="20"/>
              </w:rPr>
              <w:t>1, 5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2C4F79" w:rsidRPr="002C4F79" w:rsidRDefault="002C4F79" w:rsidP="002C4F79">
            <w:pPr>
              <w:spacing w:line="240" w:lineRule="auto"/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2C4F79">
              <w:rPr>
                <w:rFonts w:eastAsia="Calibri"/>
                <w:sz w:val="20"/>
                <w:szCs w:val="20"/>
              </w:rPr>
              <w:t>D</w:t>
            </w:r>
          </w:p>
        </w:tc>
      </w:tr>
      <w:tr w:rsidR="002C4F79" w:rsidRPr="002C4F79" w:rsidTr="00400EB7">
        <w:trPr>
          <w:trHeight w:val="465"/>
        </w:trPr>
        <w:tc>
          <w:tcPr>
            <w:tcW w:w="41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2C4F79" w:rsidRPr="002C4F79" w:rsidRDefault="002C4F79" w:rsidP="002C4F79">
            <w:pPr>
              <w:ind w:left="0" w:hanging="2"/>
              <w:jc w:val="right"/>
              <w:rPr>
                <w:b/>
                <w:sz w:val="20"/>
                <w:szCs w:val="20"/>
              </w:rPr>
            </w:pPr>
            <w:r w:rsidRPr="002C4F79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4955" w:type="dxa"/>
            <w:tcBorders>
              <w:left w:val="nil"/>
            </w:tcBorders>
            <w:shd w:val="clear" w:color="auto" w:fill="FFFFFF"/>
            <w:vAlign w:val="center"/>
          </w:tcPr>
          <w:p w:rsidR="002C4F79" w:rsidRPr="002C4F79" w:rsidRDefault="002C4F79" w:rsidP="002C4F79">
            <w:pPr>
              <w:shd w:val="clear" w:color="auto" w:fill="FAFAFA"/>
              <w:ind w:left="0" w:hanging="2"/>
              <w:jc w:val="both"/>
              <w:textAlignment w:val="baseline"/>
              <w:rPr>
                <w:color w:val="FF0000"/>
                <w:sz w:val="20"/>
                <w:szCs w:val="20"/>
              </w:rPr>
            </w:pPr>
            <w:r w:rsidRPr="002C4F79">
              <w:rPr>
                <w:sz w:val="20"/>
                <w:szCs w:val="20"/>
              </w:rPr>
              <w:t>Kaynak araştırmasının nasıl yapılacağını öğrenir.</w:t>
            </w:r>
          </w:p>
        </w:tc>
        <w:tc>
          <w:tcPr>
            <w:tcW w:w="1417" w:type="dxa"/>
            <w:tcBorders>
              <w:left w:val="nil"/>
            </w:tcBorders>
            <w:shd w:val="clear" w:color="auto" w:fill="FFFFFF"/>
            <w:vAlign w:val="center"/>
          </w:tcPr>
          <w:p w:rsidR="002C4F79" w:rsidRPr="002C4F79" w:rsidRDefault="002C4F79" w:rsidP="002C4F79">
            <w:pPr>
              <w:spacing w:line="240" w:lineRule="auto"/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2C4F79">
              <w:rPr>
                <w:rFonts w:eastAsia="Calibri"/>
                <w:sz w:val="20"/>
                <w:szCs w:val="20"/>
              </w:rPr>
              <w:t>6A, 15D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2C4F79" w:rsidRPr="002C4F79" w:rsidRDefault="002C4F79" w:rsidP="002C4F79">
            <w:pPr>
              <w:spacing w:line="240" w:lineRule="auto"/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2C4F79">
              <w:rPr>
                <w:rFonts w:eastAsia="Calibri"/>
                <w:sz w:val="20"/>
                <w:szCs w:val="20"/>
              </w:rPr>
              <w:t>1, 11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2C4F79" w:rsidRPr="002C4F79" w:rsidRDefault="002C4F79" w:rsidP="002C4F79">
            <w:pPr>
              <w:spacing w:line="240" w:lineRule="auto"/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2C4F79">
              <w:rPr>
                <w:rFonts w:eastAsia="Calibri"/>
                <w:sz w:val="20"/>
                <w:szCs w:val="20"/>
              </w:rPr>
              <w:t>D</w:t>
            </w:r>
          </w:p>
        </w:tc>
      </w:tr>
      <w:tr w:rsidR="002C4F79" w:rsidRPr="002C4F79" w:rsidTr="00400EB7">
        <w:trPr>
          <w:trHeight w:val="465"/>
        </w:trPr>
        <w:tc>
          <w:tcPr>
            <w:tcW w:w="41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2C4F79" w:rsidRPr="002C4F79" w:rsidRDefault="002C4F79" w:rsidP="002C4F79">
            <w:pPr>
              <w:ind w:left="0" w:hanging="2"/>
              <w:jc w:val="right"/>
              <w:rPr>
                <w:b/>
                <w:sz w:val="20"/>
                <w:szCs w:val="20"/>
              </w:rPr>
            </w:pPr>
            <w:r w:rsidRPr="002C4F79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4955" w:type="dxa"/>
            <w:tcBorders>
              <w:left w:val="nil"/>
            </w:tcBorders>
            <w:shd w:val="clear" w:color="auto" w:fill="FFFFFF"/>
            <w:vAlign w:val="center"/>
          </w:tcPr>
          <w:p w:rsidR="002C4F79" w:rsidRPr="002C4F79" w:rsidRDefault="002C4F79" w:rsidP="002C4F79">
            <w:pPr>
              <w:ind w:left="0" w:hanging="2"/>
              <w:rPr>
                <w:sz w:val="20"/>
                <w:szCs w:val="20"/>
              </w:rPr>
            </w:pPr>
            <w:r w:rsidRPr="002C4F79">
              <w:rPr>
                <w:rFonts w:eastAsia="Calibri"/>
                <w:sz w:val="20"/>
                <w:szCs w:val="20"/>
              </w:rPr>
              <w:t>Araştırma konusuyla ilgili verileri toplamayı öğrenir.</w:t>
            </w:r>
          </w:p>
        </w:tc>
        <w:tc>
          <w:tcPr>
            <w:tcW w:w="1417" w:type="dxa"/>
            <w:tcBorders>
              <w:left w:val="nil"/>
            </w:tcBorders>
            <w:shd w:val="clear" w:color="auto" w:fill="FFFFFF"/>
            <w:vAlign w:val="center"/>
          </w:tcPr>
          <w:p w:rsidR="002C4F79" w:rsidRPr="002C4F79" w:rsidRDefault="002C4F79" w:rsidP="002C4F79">
            <w:pPr>
              <w:spacing w:line="240" w:lineRule="auto"/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2C4F79">
              <w:rPr>
                <w:rFonts w:eastAsia="Calibri"/>
                <w:sz w:val="20"/>
                <w:szCs w:val="20"/>
              </w:rPr>
              <w:t>6A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2C4F79" w:rsidRPr="002C4F79" w:rsidRDefault="002C4F79" w:rsidP="002C4F79">
            <w:pPr>
              <w:spacing w:line="240" w:lineRule="auto"/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2C4F79">
              <w:rPr>
                <w:rFonts w:eastAsia="Calibri"/>
                <w:sz w:val="20"/>
                <w:szCs w:val="20"/>
              </w:rPr>
              <w:t xml:space="preserve">1, 11 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2C4F79" w:rsidRPr="002C4F79" w:rsidRDefault="002C4F79" w:rsidP="002C4F79">
            <w:pPr>
              <w:spacing w:line="240" w:lineRule="auto"/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2C4F79">
              <w:rPr>
                <w:rFonts w:eastAsia="Calibri"/>
                <w:sz w:val="20"/>
                <w:szCs w:val="20"/>
              </w:rPr>
              <w:t>D</w:t>
            </w:r>
          </w:p>
        </w:tc>
      </w:tr>
      <w:tr w:rsidR="002C4F79" w:rsidRPr="002C4F79" w:rsidTr="00400EB7">
        <w:trPr>
          <w:trHeight w:val="465"/>
        </w:trPr>
        <w:tc>
          <w:tcPr>
            <w:tcW w:w="41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2C4F79" w:rsidRPr="002C4F79" w:rsidRDefault="002C4F79" w:rsidP="002C4F79">
            <w:pPr>
              <w:ind w:left="0" w:hanging="2"/>
              <w:jc w:val="right"/>
              <w:rPr>
                <w:b/>
                <w:sz w:val="20"/>
                <w:szCs w:val="20"/>
              </w:rPr>
            </w:pPr>
            <w:r w:rsidRPr="002C4F79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4955" w:type="dxa"/>
            <w:tcBorders>
              <w:left w:val="nil"/>
            </w:tcBorders>
            <w:shd w:val="clear" w:color="auto" w:fill="FFFFFF"/>
            <w:vAlign w:val="center"/>
          </w:tcPr>
          <w:p w:rsidR="002C4F79" w:rsidRPr="002C4F79" w:rsidRDefault="002C4F79" w:rsidP="002C4F79">
            <w:pPr>
              <w:ind w:left="0" w:hanging="2"/>
              <w:rPr>
                <w:sz w:val="20"/>
                <w:szCs w:val="20"/>
              </w:rPr>
            </w:pPr>
            <w:r w:rsidRPr="002C4F79">
              <w:rPr>
                <w:rFonts w:eastAsia="Calibri"/>
                <w:sz w:val="20"/>
                <w:szCs w:val="20"/>
              </w:rPr>
              <w:t>Elde edilen sonuçları raporlaştırmayı öğrenir.</w:t>
            </w:r>
          </w:p>
        </w:tc>
        <w:tc>
          <w:tcPr>
            <w:tcW w:w="1417" w:type="dxa"/>
            <w:tcBorders>
              <w:left w:val="nil"/>
            </w:tcBorders>
            <w:shd w:val="clear" w:color="auto" w:fill="FFFFFF"/>
            <w:vAlign w:val="center"/>
          </w:tcPr>
          <w:p w:rsidR="002C4F79" w:rsidRPr="002C4F79" w:rsidRDefault="002C4F79" w:rsidP="002C4F79">
            <w:pPr>
              <w:spacing w:line="240" w:lineRule="auto"/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2C4F79">
              <w:rPr>
                <w:rFonts w:eastAsia="Calibri"/>
                <w:sz w:val="20"/>
                <w:szCs w:val="20"/>
              </w:rPr>
              <w:t>15D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2C4F79" w:rsidRPr="002C4F79" w:rsidRDefault="002C4F79" w:rsidP="002C4F79">
            <w:pPr>
              <w:spacing w:line="240" w:lineRule="auto"/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2C4F79">
              <w:rPr>
                <w:rFonts w:eastAsia="Calibri"/>
                <w:sz w:val="20"/>
                <w:szCs w:val="20"/>
              </w:rPr>
              <w:t>15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2C4F79" w:rsidRPr="002C4F79" w:rsidRDefault="002C4F79" w:rsidP="002C4F79">
            <w:pPr>
              <w:spacing w:line="240" w:lineRule="auto"/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2C4F79">
              <w:rPr>
                <w:rFonts w:eastAsia="Calibri"/>
                <w:sz w:val="20"/>
                <w:szCs w:val="20"/>
              </w:rPr>
              <w:t>D, E</w:t>
            </w:r>
          </w:p>
        </w:tc>
      </w:tr>
    </w:tbl>
    <w:p w:rsidR="002C4F79" w:rsidRPr="002C4F79" w:rsidRDefault="002C4F79" w:rsidP="002C4F79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p w:rsidR="002C4F79" w:rsidRPr="002C4F79" w:rsidRDefault="002C4F79" w:rsidP="002C4F79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  <w:sectPr w:rsidR="002C4F79" w:rsidRPr="002C4F79" w:rsidSect="00400EB7">
          <w:footerReference w:type="default" r:id="rId207"/>
          <w:footerReference w:type="first" r:id="rId208"/>
          <w:pgSz w:w="11906" w:h="16838"/>
          <w:pgMar w:top="425" w:right="1134" w:bottom="425" w:left="1134" w:header="0" w:footer="283" w:gutter="0"/>
          <w:cols w:space="708"/>
          <w:docGrid w:linePitch="360"/>
        </w:sectPr>
      </w:pPr>
    </w:p>
    <w:tbl>
      <w:tblPr>
        <w:tblStyle w:val="TableGrid76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112"/>
        <w:gridCol w:w="7512"/>
      </w:tblGrid>
      <w:tr w:rsidR="002C4F79" w:rsidRPr="002C4F79" w:rsidTr="00400EB7">
        <w:trPr>
          <w:trHeight w:val="567"/>
        </w:trPr>
        <w:tc>
          <w:tcPr>
            <w:tcW w:w="2112" w:type="dxa"/>
            <w:shd w:val="clear" w:color="auto" w:fill="FFF2CC"/>
            <w:vAlign w:val="center"/>
          </w:tcPr>
          <w:p w:rsidR="002C4F79" w:rsidRPr="002C4F79" w:rsidRDefault="002C4F79" w:rsidP="002C4F79">
            <w:pPr>
              <w:ind w:left="0" w:hanging="2"/>
              <w:rPr>
                <w:b/>
                <w:sz w:val="20"/>
                <w:szCs w:val="20"/>
              </w:rPr>
            </w:pPr>
            <w:r w:rsidRPr="002C4F79">
              <w:rPr>
                <w:b/>
                <w:sz w:val="20"/>
                <w:szCs w:val="20"/>
              </w:rPr>
              <w:lastRenderedPageBreak/>
              <w:t>Temel Ders kitabı</w:t>
            </w:r>
          </w:p>
        </w:tc>
        <w:tc>
          <w:tcPr>
            <w:tcW w:w="7512" w:type="dxa"/>
            <w:shd w:val="clear" w:color="auto" w:fill="FFFFFF"/>
          </w:tcPr>
          <w:p w:rsidR="002C4F79" w:rsidRPr="002C4F79" w:rsidRDefault="002C4F79" w:rsidP="002C4F79">
            <w:pPr>
              <w:ind w:left="0" w:hanging="2"/>
              <w:rPr>
                <w:i/>
                <w:iCs/>
                <w:sz w:val="20"/>
                <w:szCs w:val="20"/>
              </w:rPr>
            </w:pPr>
          </w:p>
        </w:tc>
      </w:tr>
      <w:tr w:rsidR="002C4F79" w:rsidRPr="002C4F79" w:rsidTr="00400EB7">
        <w:trPr>
          <w:trHeight w:val="843"/>
        </w:trPr>
        <w:tc>
          <w:tcPr>
            <w:tcW w:w="2112" w:type="dxa"/>
            <w:shd w:val="clear" w:color="auto" w:fill="FFF2CC"/>
            <w:vAlign w:val="center"/>
          </w:tcPr>
          <w:p w:rsidR="002C4F79" w:rsidRPr="002C4F79" w:rsidRDefault="002C4F79" w:rsidP="002C4F79">
            <w:pPr>
              <w:ind w:left="0" w:hanging="2"/>
              <w:rPr>
                <w:b/>
                <w:sz w:val="20"/>
                <w:szCs w:val="20"/>
              </w:rPr>
            </w:pPr>
            <w:r w:rsidRPr="002C4F79">
              <w:rPr>
                <w:b/>
                <w:sz w:val="20"/>
                <w:szCs w:val="20"/>
              </w:rPr>
              <w:t>Yardımcı Kaynaklar</w:t>
            </w:r>
          </w:p>
        </w:tc>
        <w:tc>
          <w:tcPr>
            <w:tcW w:w="7512" w:type="dxa"/>
            <w:shd w:val="clear" w:color="auto" w:fill="FFFFFF"/>
            <w:vAlign w:val="center"/>
          </w:tcPr>
          <w:p w:rsidR="002C4F79" w:rsidRPr="002C4F79" w:rsidRDefault="002C4F79" w:rsidP="002C4F79">
            <w:pPr>
              <w:spacing w:beforeAutospacing="1" w:after="100" w:afterAutospacing="1"/>
              <w:ind w:left="0" w:hanging="2"/>
              <w:outlineLvl w:val="3"/>
              <w:rPr>
                <w:b/>
                <w:i/>
                <w:iCs/>
                <w:sz w:val="20"/>
                <w:szCs w:val="20"/>
              </w:rPr>
            </w:pPr>
          </w:p>
        </w:tc>
      </w:tr>
      <w:tr w:rsidR="002C4F79" w:rsidRPr="002C4F79" w:rsidTr="00400EB7">
        <w:trPr>
          <w:trHeight w:val="567"/>
        </w:trPr>
        <w:tc>
          <w:tcPr>
            <w:tcW w:w="2112" w:type="dxa"/>
            <w:shd w:val="clear" w:color="auto" w:fill="FFF2CC"/>
            <w:vAlign w:val="center"/>
          </w:tcPr>
          <w:p w:rsidR="002C4F79" w:rsidRPr="002C4F79" w:rsidRDefault="002C4F79" w:rsidP="002C4F79">
            <w:pPr>
              <w:ind w:left="0" w:hanging="2"/>
              <w:rPr>
                <w:b/>
                <w:sz w:val="20"/>
                <w:szCs w:val="20"/>
              </w:rPr>
            </w:pPr>
            <w:r w:rsidRPr="002C4F79">
              <w:rPr>
                <w:b/>
                <w:sz w:val="20"/>
                <w:szCs w:val="20"/>
              </w:rPr>
              <w:t>Derste Gerekli Araç ve Gereçler</w:t>
            </w:r>
          </w:p>
        </w:tc>
        <w:tc>
          <w:tcPr>
            <w:tcW w:w="7512" w:type="dxa"/>
            <w:shd w:val="clear" w:color="auto" w:fill="FFFFFF"/>
            <w:vAlign w:val="center"/>
          </w:tcPr>
          <w:p w:rsidR="002C4F79" w:rsidRPr="002C4F79" w:rsidRDefault="002C4F79" w:rsidP="002C4F79">
            <w:pPr>
              <w:ind w:left="0" w:hanging="2"/>
              <w:rPr>
                <w:sz w:val="20"/>
                <w:szCs w:val="20"/>
              </w:rPr>
            </w:pPr>
            <w:r w:rsidRPr="002C4F79">
              <w:rPr>
                <w:sz w:val="20"/>
                <w:szCs w:val="20"/>
              </w:rPr>
              <w:t>-</w:t>
            </w:r>
          </w:p>
        </w:tc>
      </w:tr>
    </w:tbl>
    <w:p w:rsidR="002C4F79" w:rsidRPr="002C4F79" w:rsidRDefault="002C4F79" w:rsidP="002C4F79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tbl>
      <w:tblPr>
        <w:tblStyle w:val="TableGrid76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667"/>
        <w:gridCol w:w="8957"/>
      </w:tblGrid>
      <w:tr w:rsidR="002C4F79" w:rsidRPr="002C4F79" w:rsidTr="00400EB7">
        <w:trPr>
          <w:trHeight w:val="312"/>
        </w:trPr>
        <w:tc>
          <w:tcPr>
            <w:tcW w:w="9624" w:type="dxa"/>
            <w:gridSpan w:val="2"/>
            <w:shd w:val="clear" w:color="auto" w:fill="FFF2CC"/>
            <w:vAlign w:val="center"/>
          </w:tcPr>
          <w:p w:rsidR="002C4F79" w:rsidRPr="002C4F79" w:rsidRDefault="002C4F79" w:rsidP="002C4F79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2C4F79">
              <w:rPr>
                <w:b/>
                <w:sz w:val="20"/>
                <w:szCs w:val="20"/>
              </w:rPr>
              <w:t>Dersin Haftalık Planı</w:t>
            </w:r>
          </w:p>
        </w:tc>
      </w:tr>
      <w:tr w:rsidR="002C4F79" w:rsidRPr="002C4F79" w:rsidTr="00400EB7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2C4F79" w:rsidRPr="002C4F79" w:rsidRDefault="002C4F79" w:rsidP="002C4F79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2C4F79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2C4F79" w:rsidRPr="002C4F79" w:rsidRDefault="002C4F79" w:rsidP="002C4F79">
            <w:pPr>
              <w:ind w:left="0" w:hanging="2"/>
              <w:jc w:val="both"/>
              <w:rPr>
                <w:sz w:val="20"/>
                <w:szCs w:val="20"/>
              </w:rPr>
            </w:pPr>
            <w:r w:rsidRPr="002C4F79">
              <w:rPr>
                <w:rFonts w:eastAsia="Calibri"/>
                <w:sz w:val="20"/>
                <w:szCs w:val="20"/>
              </w:rPr>
              <w:t>Araştırma konularının tespit edilmesi ve dikkat edilecek hususlar</w:t>
            </w:r>
          </w:p>
        </w:tc>
      </w:tr>
      <w:tr w:rsidR="002C4F79" w:rsidRPr="002C4F79" w:rsidTr="00400EB7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2C4F79" w:rsidRPr="002C4F79" w:rsidRDefault="002C4F79" w:rsidP="002C4F79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2C4F79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2C4F79" w:rsidRPr="002C4F79" w:rsidRDefault="002C4F79" w:rsidP="002C4F79">
            <w:pPr>
              <w:ind w:left="0" w:hanging="2"/>
              <w:jc w:val="both"/>
              <w:rPr>
                <w:sz w:val="20"/>
                <w:szCs w:val="20"/>
              </w:rPr>
            </w:pPr>
            <w:r w:rsidRPr="002C4F79">
              <w:rPr>
                <w:sz w:val="20"/>
                <w:szCs w:val="20"/>
              </w:rPr>
              <w:t>Bilimsel araştırma ve inceleme yöntemleri</w:t>
            </w:r>
          </w:p>
        </w:tc>
      </w:tr>
      <w:tr w:rsidR="002C4F79" w:rsidRPr="002C4F79" w:rsidTr="00400EB7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2C4F79" w:rsidRPr="002C4F79" w:rsidRDefault="002C4F79" w:rsidP="002C4F79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2C4F79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2C4F79" w:rsidRPr="002C4F79" w:rsidRDefault="002C4F79" w:rsidP="002C4F79">
            <w:pPr>
              <w:ind w:left="0" w:hanging="2"/>
              <w:jc w:val="both"/>
              <w:rPr>
                <w:sz w:val="20"/>
                <w:szCs w:val="20"/>
              </w:rPr>
            </w:pPr>
            <w:r w:rsidRPr="002C4F79">
              <w:rPr>
                <w:rFonts w:eastAsia="Calibri"/>
                <w:sz w:val="20"/>
                <w:szCs w:val="20"/>
              </w:rPr>
              <w:t>Araştırma konularının seçimi ve kaynakların araştırılması</w:t>
            </w:r>
          </w:p>
        </w:tc>
      </w:tr>
      <w:tr w:rsidR="002C4F79" w:rsidRPr="002C4F79" w:rsidTr="00400EB7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2C4F79" w:rsidRPr="002C4F79" w:rsidRDefault="002C4F79" w:rsidP="002C4F79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2C4F79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2C4F79" w:rsidRPr="002C4F79" w:rsidRDefault="002C4F79" w:rsidP="002C4F79">
            <w:pPr>
              <w:tabs>
                <w:tab w:val="left" w:pos="945"/>
              </w:tabs>
              <w:ind w:left="0" w:hanging="2"/>
              <w:jc w:val="both"/>
              <w:rPr>
                <w:sz w:val="20"/>
                <w:szCs w:val="20"/>
              </w:rPr>
            </w:pPr>
            <w:r w:rsidRPr="002C4F79">
              <w:rPr>
                <w:rFonts w:eastAsia="Calibri"/>
                <w:sz w:val="20"/>
                <w:szCs w:val="20"/>
              </w:rPr>
              <w:t>Araştırma plânının hazırlanması</w:t>
            </w:r>
          </w:p>
        </w:tc>
      </w:tr>
      <w:tr w:rsidR="002C4F79" w:rsidRPr="002C4F79" w:rsidTr="00400EB7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2C4F79" w:rsidRPr="002C4F79" w:rsidRDefault="002C4F79" w:rsidP="002C4F79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2C4F79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2C4F79" w:rsidRPr="002C4F79" w:rsidRDefault="002C4F79" w:rsidP="002C4F79">
            <w:pPr>
              <w:ind w:left="0" w:hanging="2"/>
              <w:jc w:val="both"/>
              <w:rPr>
                <w:sz w:val="20"/>
                <w:szCs w:val="20"/>
              </w:rPr>
            </w:pPr>
            <w:r w:rsidRPr="002C4F79">
              <w:rPr>
                <w:rFonts w:eastAsia="Calibri"/>
                <w:sz w:val="20"/>
                <w:szCs w:val="20"/>
              </w:rPr>
              <w:t>Araştırma konularıyla ilgili verilerin toplanması</w:t>
            </w:r>
          </w:p>
        </w:tc>
      </w:tr>
      <w:tr w:rsidR="002C4F79" w:rsidRPr="002C4F79" w:rsidTr="00400EB7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2C4F79" w:rsidRPr="002C4F79" w:rsidRDefault="002C4F79" w:rsidP="002C4F79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2C4F79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2C4F79" w:rsidRPr="002C4F79" w:rsidRDefault="002C4F79" w:rsidP="002C4F79">
            <w:pPr>
              <w:ind w:left="0" w:hanging="2"/>
              <w:jc w:val="both"/>
              <w:rPr>
                <w:sz w:val="20"/>
                <w:szCs w:val="20"/>
              </w:rPr>
            </w:pPr>
            <w:r w:rsidRPr="002C4F79">
              <w:rPr>
                <w:rFonts w:eastAsia="Calibri"/>
                <w:sz w:val="20"/>
                <w:szCs w:val="20"/>
              </w:rPr>
              <w:t>Araştırma konularıyla ilgili verilerin toplanması</w:t>
            </w:r>
          </w:p>
        </w:tc>
      </w:tr>
      <w:tr w:rsidR="002C4F79" w:rsidRPr="002C4F79" w:rsidTr="00400EB7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2C4F79" w:rsidRPr="002C4F79" w:rsidRDefault="002C4F79" w:rsidP="002C4F79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2C4F79">
              <w:rPr>
                <w:b/>
                <w:sz w:val="20"/>
                <w:szCs w:val="20"/>
              </w:rPr>
              <w:t>7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2C4F79" w:rsidRPr="002C4F79" w:rsidRDefault="002C4F79" w:rsidP="002C4F79">
            <w:pPr>
              <w:ind w:left="0" w:hanging="2"/>
              <w:jc w:val="both"/>
              <w:rPr>
                <w:sz w:val="20"/>
                <w:szCs w:val="20"/>
              </w:rPr>
            </w:pPr>
            <w:r w:rsidRPr="002C4F79">
              <w:rPr>
                <w:rFonts w:eastAsia="Calibri"/>
                <w:sz w:val="20"/>
                <w:szCs w:val="20"/>
              </w:rPr>
              <w:t>Araştırma konularıyla ilgili verilerin toplanması</w:t>
            </w:r>
          </w:p>
        </w:tc>
      </w:tr>
      <w:tr w:rsidR="002C4F79" w:rsidRPr="002C4F79" w:rsidTr="00400EB7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D9D9D9"/>
            <w:vAlign w:val="center"/>
          </w:tcPr>
          <w:p w:rsidR="002C4F79" w:rsidRPr="002C4F79" w:rsidRDefault="002C4F79" w:rsidP="002C4F79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2C4F79">
              <w:rPr>
                <w:b/>
                <w:sz w:val="20"/>
                <w:szCs w:val="20"/>
              </w:rPr>
              <w:t>8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D9D9D9"/>
            <w:vAlign w:val="center"/>
          </w:tcPr>
          <w:p w:rsidR="002C4F79" w:rsidRPr="002C4F79" w:rsidRDefault="002C4F79" w:rsidP="002C4F79">
            <w:pPr>
              <w:ind w:left="0" w:hanging="2"/>
              <w:jc w:val="both"/>
              <w:rPr>
                <w:sz w:val="20"/>
                <w:szCs w:val="20"/>
              </w:rPr>
            </w:pPr>
            <w:r w:rsidRPr="002C4F79">
              <w:rPr>
                <w:sz w:val="20"/>
                <w:szCs w:val="20"/>
              </w:rPr>
              <w:t>Ara Sınavlar</w:t>
            </w:r>
          </w:p>
        </w:tc>
      </w:tr>
      <w:tr w:rsidR="002C4F79" w:rsidRPr="002C4F79" w:rsidTr="00400EB7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2C4F79" w:rsidRPr="002C4F79" w:rsidRDefault="002C4F79" w:rsidP="002C4F79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2C4F79">
              <w:rPr>
                <w:b/>
                <w:sz w:val="20"/>
                <w:szCs w:val="20"/>
              </w:rPr>
              <w:t>9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2C4F79" w:rsidRPr="002C4F79" w:rsidRDefault="002C4F79" w:rsidP="002C4F79">
            <w:pPr>
              <w:ind w:left="0" w:hanging="2"/>
              <w:rPr>
                <w:sz w:val="20"/>
                <w:szCs w:val="20"/>
              </w:rPr>
            </w:pPr>
            <w:r w:rsidRPr="002C4F79">
              <w:rPr>
                <w:sz w:val="20"/>
                <w:szCs w:val="20"/>
              </w:rPr>
              <w:t>Araştırma konularıyla ilgili toplanan verilerin tasnif ve analizi</w:t>
            </w:r>
          </w:p>
        </w:tc>
      </w:tr>
      <w:tr w:rsidR="002C4F79" w:rsidRPr="002C4F79" w:rsidTr="00400EB7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2C4F79" w:rsidRPr="002C4F79" w:rsidRDefault="002C4F79" w:rsidP="002C4F79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2C4F79"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2C4F79" w:rsidRPr="002C4F79" w:rsidRDefault="002C4F79" w:rsidP="002C4F79">
            <w:pPr>
              <w:ind w:left="0" w:hanging="2"/>
              <w:rPr>
                <w:sz w:val="20"/>
                <w:szCs w:val="20"/>
              </w:rPr>
            </w:pPr>
            <w:r w:rsidRPr="002C4F79">
              <w:rPr>
                <w:sz w:val="20"/>
                <w:szCs w:val="20"/>
              </w:rPr>
              <w:t>Araştırma konularıyla ilgili toplanan verilerin tasnif ve analizi</w:t>
            </w:r>
          </w:p>
        </w:tc>
      </w:tr>
      <w:tr w:rsidR="002C4F79" w:rsidRPr="002C4F79" w:rsidTr="00400EB7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2C4F79" w:rsidRPr="002C4F79" w:rsidRDefault="002C4F79" w:rsidP="002C4F79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2C4F79">
              <w:rPr>
                <w:b/>
                <w:sz w:val="20"/>
                <w:szCs w:val="20"/>
              </w:rPr>
              <w:t>11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2C4F79" w:rsidRPr="002C4F79" w:rsidRDefault="002C4F79" w:rsidP="002C4F79">
            <w:pPr>
              <w:ind w:left="0" w:hanging="2"/>
              <w:rPr>
                <w:sz w:val="20"/>
                <w:szCs w:val="20"/>
              </w:rPr>
            </w:pPr>
            <w:r w:rsidRPr="002C4F79">
              <w:rPr>
                <w:sz w:val="20"/>
                <w:szCs w:val="20"/>
              </w:rPr>
              <w:t>Araştırma konularıyla ilgili toplanan verilerin tasnif ve analizi</w:t>
            </w:r>
          </w:p>
        </w:tc>
      </w:tr>
      <w:tr w:rsidR="002C4F79" w:rsidRPr="002C4F79" w:rsidTr="00400EB7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2C4F79" w:rsidRPr="002C4F79" w:rsidRDefault="002C4F79" w:rsidP="002C4F79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2C4F79">
              <w:rPr>
                <w:b/>
                <w:sz w:val="20"/>
                <w:szCs w:val="20"/>
              </w:rPr>
              <w:t>12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2C4F79" w:rsidRPr="002C4F79" w:rsidRDefault="002C4F79" w:rsidP="002C4F79">
            <w:pPr>
              <w:ind w:left="0" w:hanging="2"/>
              <w:rPr>
                <w:sz w:val="20"/>
                <w:szCs w:val="20"/>
              </w:rPr>
            </w:pPr>
            <w:r w:rsidRPr="002C4F79">
              <w:rPr>
                <w:rFonts w:eastAsia="Calibri"/>
                <w:sz w:val="20"/>
                <w:szCs w:val="20"/>
              </w:rPr>
              <w:t>Araştırma konularıyla ilgili elde edilen sonuçların raporlaştırılması</w:t>
            </w:r>
          </w:p>
        </w:tc>
      </w:tr>
      <w:tr w:rsidR="002C4F79" w:rsidRPr="002C4F79" w:rsidTr="00400EB7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2C4F79" w:rsidRPr="002C4F79" w:rsidRDefault="002C4F79" w:rsidP="002C4F79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2C4F79">
              <w:rPr>
                <w:b/>
                <w:sz w:val="20"/>
                <w:szCs w:val="20"/>
              </w:rPr>
              <w:t>13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2C4F79" w:rsidRPr="002C4F79" w:rsidRDefault="002C4F79" w:rsidP="002C4F79">
            <w:pPr>
              <w:ind w:left="0" w:hanging="2"/>
              <w:jc w:val="both"/>
              <w:rPr>
                <w:sz w:val="20"/>
                <w:szCs w:val="20"/>
              </w:rPr>
            </w:pPr>
            <w:r w:rsidRPr="002C4F79">
              <w:rPr>
                <w:rFonts w:eastAsia="Calibri"/>
                <w:sz w:val="20"/>
                <w:szCs w:val="20"/>
              </w:rPr>
              <w:t>Araştırma konularıyla ilgili elde edilen sonuçların raporlaştırılması</w:t>
            </w:r>
          </w:p>
        </w:tc>
      </w:tr>
      <w:tr w:rsidR="002C4F79" w:rsidRPr="002C4F79" w:rsidTr="00400EB7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2C4F79" w:rsidRPr="002C4F79" w:rsidRDefault="002C4F79" w:rsidP="002C4F79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2C4F79">
              <w:rPr>
                <w:b/>
                <w:sz w:val="20"/>
                <w:szCs w:val="20"/>
              </w:rPr>
              <w:t>14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2C4F79" w:rsidRPr="002C4F79" w:rsidRDefault="002C4F79" w:rsidP="002C4F79">
            <w:pPr>
              <w:ind w:left="0" w:hanging="2"/>
              <w:jc w:val="both"/>
              <w:rPr>
                <w:sz w:val="20"/>
                <w:szCs w:val="20"/>
              </w:rPr>
            </w:pPr>
            <w:r w:rsidRPr="002C4F79">
              <w:rPr>
                <w:rFonts w:eastAsia="Calibri"/>
                <w:sz w:val="20"/>
                <w:szCs w:val="20"/>
              </w:rPr>
              <w:t>Araştırma konularıyla ilgili elde edilen sonuçların raporlaştırılması</w:t>
            </w:r>
          </w:p>
        </w:tc>
      </w:tr>
      <w:tr w:rsidR="002C4F79" w:rsidRPr="002C4F79" w:rsidTr="00400EB7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2C4F79" w:rsidRPr="002C4F79" w:rsidRDefault="002C4F79" w:rsidP="002C4F79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2C4F79"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2C4F79" w:rsidRPr="002C4F79" w:rsidRDefault="002C4F79" w:rsidP="002C4F79">
            <w:pPr>
              <w:ind w:left="0" w:hanging="2"/>
              <w:jc w:val="both"/>
              <w:rPr>
                <w:sz w:val="20"/>
                <w:szCs w:val="20"/>
              </w:rPr>
            </w:pPr>
            <w:r w:rsidRPr="002C4F79">
              <w:rPr>
                <w:rFonts w:eastAsia="Calibri"/>
                <w:sz w:val="20"/>
                <w:szCs w:val="20"/>
              </w:rPr>
              <w:t>Araştırma konularıyla ilgili elde edilen sonuçların raporlaştırılması</w:t>
            </w:r>
          </w:p>
        </w:tc>
      </w:tr>
      <w:tr w:rsidR="002C4F79" w:rsidRPr="002C4F79" w:rsidTr="00400EB7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12" w:space="0" w:color="auto"/>
              <w:right w:val="nil"/>
            </w:tcBorders>
            <w:shd w:val="clear" w:color="auto" w:fill="D9D9D9"/>
            <w:vAlign w:val="center"/>
          </w:tcPr>
          <w:p w:rsidR="002C4F79" w:rsidRPr="002C4F79" w:rsidRDefault="002C4F79" w:rsidP="002C4F79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2C4F79">
              <w:rPr>
                <w:b/>
                <w:sz w:val="20"/>
                <w:szCs w:val="20"/>
              </w:rPr>
              <w:t>16,17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D9D9D9"/>
            <w:vAlign w:val="center"/>
          </w:tcPr>
          <w:p w:rsidR="002C4F79" w:rsidRPr="002C4F79" w:rsidRDefault="002C4F79" w:rsidP="002C4F79">
            <w:pPr>
              <w:ind w:left="0" w:hanging="2"/>
              <w:jc w:val="both"/>
              <w:rPr>
                <w:sz w:val="20"/>
                <w:szCs w:val="20"/>
              </w:rPr>
            </w:pPr>
            <w:r w:rsidRPr="002C4F79">
              <w:rPr>
                <w:sz w:val="20"/>
                <w:szCs w:val="20"/>
              </w:rPr>
              <w:t>Yarıyıl sonu sınavları</w:t>
            </w:r>
          </w:p>
        </w:tc>
      </w:tr>
    </w:tbl>
    <w:p w:rsidR="002C4F79" w:rsidRPr="002C4F79" w:rsidRDefault="002C4F79" w:rsidP="002C4F79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tbl>
      <w:tblPr>
        <w:tblStyle w:val="TableGrid76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5797"/>
        <w:gridCol w:w="1275"/>
        <w:gridCol w:w="1276"/>
        <w:gridCol w:w="1276"/>
      </w:tblGrid>
      <w:tr w:rsidR="002C4F79" w:rsidRPr="002C4F79" w:rsidTr="00400EB7">
        <w:trPr>
          <w:trHeight w:val="312"/>
        </w:trPr>
        <w:tc>
          <w:tcPr>
            <w:tcW w:w="9624" w:type="dxa"/>
            <w:gridSpan w:val="4"/>
            <w:shd w:val="clear" w:color="auto" w:fill="FFF2CC"/>
            <w:vAlign w:val="center"/>
          </w:tcPr>
          <w:p w:rsidR="002C4F79" w:rsidRPr="002C4F79" w:rsidRDefault="002C4F79" w:rsidP="002C4F79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2C4F79">
              <w:rPr>
                <w:b/>
                <w:sz w:val="20"/>
                <w:szCs w:val="20"/>
              </w:rPr>
              <w:t>Dersin İş Yükünün Hesaplanması</w:t>
            </w:r>
          </w:p>
        </w:tc>
      </w:tr>
      <w:tr w:rsidR="002C4F79" w:rsidRPr="002C4F79" w:rsidTr="00400EB7">
        <w:trPr>
          <w:trHeight w:val="312"/>
        </w:trPr>
        <w:tc>
          <w:tcPr>
            <w:tcW w:w="5797" w:type="dxa"/>
            <w:shd w:val="clear" w:color="auto" w:fill="FFF2CC"/>
            <w:vAlign w:val="center"/>
          </w:tcPr>
          <w:p w:rsidR="002C4F79" w:rsidRPr="002C4F79" w:rsidRDefault="002C4F79" w:rsidP="002C4F79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2C4F79">
              <w:rPr>
                <w:b/>
                <w:sz w:val="20"/>
                <w:szCs w:val="20"/>
              </w:rPr>
              <w:t>Etkinlikler</w:t>
            </w:r>
          </w:p>
        </w:tc>
        <w:tc>
          <w:tcPr>
            <w:tcW w:w="1275" w:type="dxa"/>
            <w:shd w:val="clear" w:color="auto" w:fill="FFF2CC"/>
            <w:vAlign w:val="center"/>
          </w:tcPr>
          <w:p w:rsidR="002C4F79" w:rsidRPr="002C4F79" w:rsidRDefault="002C4F79" w:rsidP="002C4F79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2C4F79">
              <w:rPr>
                <w:b/>
                <w:sz w:val="20"/>
                <w:szCs w:val="20"/>
              </w:rPr>
              <w:t>Sayısı</w:t>
            </w:r>
          </w:p>
        </w:tc>
        <w:tc>
          <w:tcPr>
            <w:tcW w:w="1276" w:type="dxa"/>
            <w:shd w:val="clear" w:color="auto" w:fill="FFF2CC"/>
            <w:vAlign w:val="center"/>
          </w:tcPr>
          <w:p w:rsidR="002C4F79" w:rsidRPr="002C4F79" w:rsidRDefault="002C4F79" w:rsidP="002C4F79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2C4F79">
              <w:rPr>
                <w:b/>
                <w:sz w:val="20"/>
                <w:szCs w:val="20"/>
              </w:rPr>
              <w:t>Süresi (Saat)</w:t>
            </w:r>
          </w:p>
        </w:tc>
        <w:tc>
          <w:tcPr>
            <w:tcW w:w="1276" w:type="dxa"/>
            <w:shd w:val="clear" w:color="auto" w:fill="FFF2CC"/>
            <w:vAlign w:val="center"/>
          </w:tcPr>
          <w:p w:rsidR="002C4F79" w:rsidRPr="002C4F79" w:rsidRDefault="002C4F79" w:rsidP="002C4F79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2C4F79">
              <w:rPr>
                <w:b/>
                <w:sz w:val="20"/>
                <w:szCs w:val="20"/>
              </w:rPr>
              <w:t>Toplam İş Yükü (saat)</w:t>
            </w:r>
          </w:p>
        </w:tc>
      </w:tr>
      <w:tr w:rsidR="002C4F79" w:rsidRPr="002C4F79" w:rsidTr="00400EB7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2C4F79" w:rsidRPr="002C4F79" w:rsidRDefault="002C4F79" w:rsidP="002C4F79">
            <w:pPr>
              <w:ind w:left="0" w:hanging="2"/>
              <w:rPr>
                <w:sz w:val="20"/>
                <w:szCs w:val="20"/>
              </w:rPr>
            </w:pPr>
            <w:r w:rsidRPr="002C4F79">
              <w:rPr>
                <w:sz w:val="20"/>
                <w:szCs w:val="20"/>
              </w:rPr>
              <w:t>Ders Süresi (haftalık toplam ders saati)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2C4F79" w:rsidRPr="002C4F79" w:rsidRDefault="002C4F79" w:rsidP="002C4F79">
            <w:pPr>
              <w:ind w:left="0" w:hanging="2"/>
              <w:jc w:val="center"/>
              <w:rPr>
                <w:sz w:val="20"/>
                <w:szCs w:val="20"/>
              </w:rPr>
            </w:pPr>
            <w:r w:rsidRPr="002C4F79">
              <w:rPr>
                <w:sz w:val="20"/>
                <w:szCs w:val="20"/>
              </w:rPr>
              <w:t>2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2C4F79" w:rsidRPr="002C4F79" w:rsidRDefault="002C4F79" w:rsidP="002C4F79">
            <w:pPr>
              <w:ind w:left="0" w:hanging="2"/>
              <w:jc w:val="center"/>
              <w:rPr>
                <w:sz w:val="20"/>
                <w:szCs w:val="20"/>
              </w:rPr>
            </w:pPr>
            <w:r w:rsidRPr="002C4F79">
              <w:rPr>
                <w:sz w:val="20"/>
                <w:szCs w:val="20"/>
              </w:rPr>
              <w:t>4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2C4F79" w:rsidRPr="002C4F79" w:rsidRDefault="002C4F79" w:rsidP="002C4F79">
            <w:pPr>
              <w:ind w:left="0" w:hanging="2"/>
              <w:jc w:val="center"/>
              <w:rPr>
                <w:sz w:val="20"/>
                <w:szCs w:val="20"/>
              </w:rPr>
            </w:pPr>
            <w:r w:rsidRPr="002C4F79">
              <w:rPr>
                <w:sz w:val="20"/>
                <w:szCs w:val="20"/>
              </w:rPr>
              <w:t>8</w:t>
            </w:r>
          </w:p>
        </w:tc>
      </w:tr>
      <w:tr w:rsidR="002C4F79" w:rsidRPr="002C4F79" w:rsidTr="00400EB7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2C4F79" w:rsidRPr="002C4F79" w:rsidRDefault="002C4F79" w:rsidP="002C4F79">
            <w:pPr>
              <w:ind w:left="0" w:hanging="2"/>
              <w:rPr>
                <w:sz w:val="20"/>
                <w:szCs w:val="20"/>
              </w:rPr>
            </w:pPr>
            <w:r w:rsidRPr="002C4F79">
              <w:rPr>
                <w:sz w:val="20"/>
                <w:szCs w:val="20"/>
              </w:rPr>
              <w:t>Sınıf Ders çalışma süresi (tekrar, pekiştirme, ön çalışma</w:t>
            </w:r>
            <w:proofErr w:type="gramStart"/>
            <w:r w:rsidRPr="002C4F79">
              <w:rPr>
                <w:sz w:val="20"/>
                <w:szCs w:val="20"/>
              </w:rPr>
              <w:t>,….</w:t>
            </w:r>
            <w:proofErr w:type="gramEnd"/>
            <w:r w:rsidRPr="002C4F79">
              <w:rPr>
                <w:sz w:val="20"/>
                <w:szCs w:val="20"/>
              </w:rPr>
              <w:t>)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2C4F79" w:rsidRPr="002C4F79" w:rsidRDefault="002C4F79" w:rsidP="002C4F79">
            <w:pPr>
              <w:ind w:left="0" w:hanging="2"/>
              <w:jc w:val="center"/>
              <w:rPr>
                <w:sz w:val="20"/>
                <w:szCs w:val="20"/>
              </w:rPr>
            </w:pPr>
            <w:r w:rsidRPr="002C4F79">
              <w:rPr>
                <w:sz w:val="20"/>
                <w:szCs w:val="20"/>
              </w:rPr>
              <w:t>5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2C4F79" w:rsidRPr="002C4F79" w:rsidRDefault="002C4F79" w:rsidP="002C4F79">
            <w:pPr>
              <w:ind w:left="0" w:hanging="2"/>
              <w:jc w:val="center"/>
              <w:rPr>
                <w:sz w:val="20"/>
                <w:szCs w:val="20"/>
              </w:rPr>
            </w:pPr>
            <w:r w:rsidRPr="002C4F79">
              <w:rPr>
                <w:sz w:val="20"/>
                <w:szCs w:val="20"/>
              </w:rPr>
              <w:t>10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2C4F79" w:rsidRPr="002C4F79" w:rsidRDefault="002C4F79" w:rsidP="002C4F79">
            <w:pPr>
              <w:ind w:left="0" w:hanging="2"/>
              <w:jc w:val="center"/>
              <w:rPr>
                <w:sz w:val="20"/>
                <w:szCs w:val="20"/>
              </w:rPr>
            </w:pPr>
            <w:r w:rsidRPr="002C4F79">
              <w:rPr>
                <w:sz w:val="20"/>
                <w:szCs w:val="20"/>
              </w:rPr>
              <w:t>50</w:t>
            </w:r>
          </w:p>
        </w:tc>
      </w:tr>
      <w:tr w:rsidR="002C4F79" w:rsidRPr="002C4F79" w:rsidTr="00400EB7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2C4F79" w:rsidRPr="002C4F79" w:rsidRDefault="002C4F79" w:rsidP="002C4F79">
            <w:pPr>
              <w:ind w:left="0" w:hanging="2"/>
              <w:rPr>
                <w:sz w:val="20"/>
                <w:szCs w:val="20"/>
              </w:rPr>
            </w:pPr>
            <w:r w:rsidRPr="002C4F79">
              <w:rPr>
                <w:sz w:val="20"/>
                <w:szCs w:val="20"/>
              </w:rPr>
              <w:t>Ödev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2C4F79" w:rsidRPr="002C4F79" w:rsidRDefault="002C4F79" w:rsidP="002C4F79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2C4F79" w:rsidRPr="002C4F79" w:rsidRDefault="002C4F79" w:rsidP="002C4F79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2C4F79" w:rsidRPr="002C4F79" w:rsidRDefault="002C4F79" w:rsidP="002C4F79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2C4F79" w:rsidRPr="002C4F79" w:rsidTr="00400EB7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2C4F79" w:rsidRPr="002C4F79" w:rsidRDefault="002C4F79" w:rsidP="002C4F79">
            <w:pPr>
              <w:ind w:left="0" w:hanging="2"/>
              <w:rPr>
                <w:sz w:val="20"/>
                <w:szCs w:val="20"/>
              </w:rPr>
            </w:pPr>
            <w:r w:rsidRPr="002C4F79">
              <w:rPr>
                <w:sz w:val="20"/>
                <w:szCs w:val="20"/>
              </w:rPr>
              <w:t xml:space="preserve">Kısa Sınav 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2C4F79" w:rsidRPr="002C4F79" w:rsidRDefault="002C4F79" w:rsidP="002C4F79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2C4F79" w:rsidRPr="002C4F79" w:rsidRDefault="002C4F79" w:rsidP="002C4F79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2C4F79" w:rsidRPr="002C4F79" w:rsidRDefault="002C4F79" w:rsidP="002C4F79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2C4F79" w:rsidRPr="002C4F79" w:rsidTr="00400EB7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2C4F79" w:rsidRPr="002C4F79" w:rsidRDefault="002C4F79" w:rsidP="002C4F79">
            <w:pPr>
              <w:ind w:left="0" w:hanging="2"/>
              <w:rPr>
                <w:sz w:val="20"/>
                <w:szCs w:val="20"/>
              </w:rPr>
            </w:pPr>
            <w:r w:rsidRPr="002C4F79">
              <w:rPr>
                <w:sz w:val="20"/>
                <w:szCs w:val="20"/>
              </w:rPr>
              <w:t>Kısa Sınav hazırlık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2C4F79" w:rsidRPr="002C4F79" w:rsidRDefault="002C4F79" w:rsidP="002C4F79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2C4F79" w:rsidRPr="002C4F79" w:rsidRDefault="002C4F79" w:rsidP="002C4F79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2C4F79" w:rsidRPr="002C4F79" w:rsidRDefault="002C4F79" w:rsidP="002C4F79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2C4F79" w:rsidRPr="002C4F79" w:rsidTr="00400EB7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2C4F79" w:rsidRPr="002C4F79" w:rsidRDefault="002C4F79" w:rsidP="002C4F79">
            <w:pPr>
              <w:ind w:left="0" w:hanging="2"/>
              <w:rPr>
                <w:sz w:val="20"/>
                <w:szCs w:val="20"/>
              </w:rPr>
            </w:pPr>
            <w:r w:rsidRPr="002C4F79">
              <w:rPr>
                <w:sz w:val="20"/>
                <w:szCs w:val="20"/>
              </w:rPr>
              <w:t xml:space="preserve">Sözlü Sınav 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2C4F79" w:rsidRPr="002C4F79" w:rsidRDefault="002C4F79" w:rsidP="002C4F79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2C4F79" w:rsidRPr="002C4F79" w:rsidRDefault="002C4F79" w:rsidP="002C4F79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2C4F79" w:rsidRPr="002C4F79" w:rsidRDefault="002C4F79" w:rsidP="002C4F79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2C4F79" w:rsidRPr="002C4F79" w:rsidTr="00400EB7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2C4F79" w:rsidRPr="002C4F79" w:rsidRDefault="002C4F79" w:rsidP="002C4F79">
            <w:pPr>
              <w:ind w:left="0" w:hanging="2"/>
              <w:rPr>
                <w:sz w:val="20"/>
                <w:szCs w:val="20"/>
              </w:rPr>
            </w:pPr>
            <w:r w:rsidRPr="002C4F79">
              <w:rPr>
                <w:sz w:val="20"/>
                <w:szCs w:val="20"/>
              </w:rPr>
              <w:t>Sözlü Sınav hazırlık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2C4F79" w:rsidRPr="002C4F79" w:rsidRDefault="002C4F79" w:rsidP="002C4F79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2C4F79" w:rsidRPr="002C4F79" w:rsidRDefault="002C4F79" w:rsidP="002C4F79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2C4F79" w:rsidRPr="002C4F79" w:rsidRDefault="002C4F79" w:rsidP="002C4F79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2C4F79" w:rsidRPr="002C4F79" w:rsidTr="00400EB7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2C4F79" w:rsidRPr="002C4F79" w:rsidRDefault="002C4F79" w:rsidP="002C4F79">
            <w:pPr>
              <w:ind w:left="0" w:hanging="2"/>
              <w:rPr>
                <w:sz w:val="20"/>
                <w:szCs w:val="20"/>
              </w:rPr>
            </w:pPr>
            <w:r w:rsidRPr="002C4F79">
              <w:rPr>
                <w:sz w:val="20"/>
                <w:szCs w:val="20"/>
              </w:rPr>
              <w:t xml:space="preserve">Rapor (Hazırlık ve sunum süresi </w:t>
            </w:r>
            <w:proofErr w:type="gramStart"/>
            <w:r w:rsidRPr="002C4F79">
              <w:rPr>
                <w:sz w:val="20"/>
                <w:szCs w:val="20"/>
              </w:rPr>
              <w:t>dahil</w:t>
            </w:r>
            <w:proofErr w:type="gramEnd"/>
            <w:r w:rsidRPr="002C4F79">
              <w:rPr>
                <w:sz w:val="20"/>
                <w:szCs w:val="20"/>
              </w:rPr>
              <w:t>)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2C4F79" w:rsidRPr="002C4F79" w:rsidRDefault="002C4F79" w:rsidP="002C4F79">
            <w:pP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2C4F79" w:rsidRPr="002C4F79" w:rsidRDefault="002C4F79" w:rsidP="002C4F79">
            <w:pP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2C4F79" w:rsidRPr="002C4F79" w:rsidRDefault="002C4F79" w:rsidP="002C4F79">
            <w:pP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Pr="002C4F79">
              <w:rPr>
                <w:sz w:val="20"/>
                <w:szCs w:val="20"/>
              </w:rPr>
              <w:t>0</w:t>
            </w:r>
          </w:p>
        </w:tc>
      </w:tr>
      <w:tr w:rsidR="002C4F79" w:rsidRPr="002C4F79" w:rsidTr="00400EB7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2C4F79" w:rsidRPr="002C4F79" w:rsidRDefault="002C4F79" w:rsidP="002C4F79">
            <w:pPr>
              <w:ind w:left="0" w:hanging="2"/>
              <w:rPr>
                <w:sz w:val="20"/>
                <w:szCs w:val="20"/>
              </w:rPr>
            </w:pPr>
            <w:r w:rsidRPr="002C4F79">
              <w:rPr>
                <w:sz w:val="20"/>
                <w:szCs w:val="20"/>
              </w:rPr>
              <w:t xml:space="preserve">Proje (Hazırlık ve sunum süresi </w:t>
            </w:r>
            <w:proofErr w:type="gramStart"/>
            <w:r w:rsidRPr="002C4F79">
              <w:rPr>
                <w:sz w:val="20"/>
                <w:szCs w:val="20"/>
              </w:rPr>
              <w:t>dahil</w:t>
            </w:r>
            <w:proofErr w:type="gramEnd"/>
            <w:r w:rsidRPr="002C4F79">
              <w:rPr>
                <w:sz w:val="20"/>
                <w:szCs w:val="20"/>
              </w:rPr>
              <w:t>)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2C4F79" w:rsidRPr="002C4F79" w:rsidRDefault="002C4F79" w:rsidP="002C4F79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2C4F79" w:rsidRPr="002C4F79" w:rsidRDefault="002C4F79" w:rsidP="002C4F79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2C4F79" w:rsidRPr="002C4F79" w:rsidRDefault="002C4F79" w:rsidP="002C4F79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2C4F79" w:rsidRPr="002C4F79" w:rsidTr="00400EB7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2C4F79" w:rsidRPr="002C4F79" w:rsidRDefault="002C4F79" w:rsidP="002C4F79">
            <w:pPr>
              <w:ind w:left="0" w:hanging="2"/>
              <w:rPr>
                <w:sz w:val="20"/>
                <w:szCs w:val="20"/>
              </w:rPr>
            </w:pPr>
            <w:r w:rsidRPr="002C4F79">
              <w:rPr>
                <w:sz w:val="20"/>
                <w:szCs w:val="20"/>
              </w:rPr>
              <w:t xml:space="preserve">Sunum (hazırlık süresi </w:t>
            </w:r>
            <w:proofErr w:type="gramStart"/>
            <w:r w:rsidRPr="002C4F79">
              <w:rPr>
                <w:sz w:val="20"/>
                <w:szCs w:val="20"/>
              </w:rPr>
              <w:t>dahil</w:t>
            </w:r>
            <w:proofErr w:type="gramEnd"/>
            <w:r w:rsidRPr="002C4F79">
              <w:rPr>
                <w:sz w:val="20"/>
                <w:szCs w:val="20"/>
              </w:rPr>
              <w:t>)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2C4F79" w:rsidRPr="002C4F79" w:rsidRDefault="002C4F79" w:rsidP="002C4F79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2C4F79" w:rsidRPr="002C4F79" w:rsidRDefault="002C4F79" w:rsidP="002C4F79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2C4F79" w:rsidRPr="002C4F79" w:rsidRDefault="002C4F79" w:rsidP="002C4F79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2C4F79" w:rsidRPr="002C4F79" w:rsidTr="00400EB7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2C4F79" w:rsidRPr="002C4F79" w:rsidRDefault="002C4F79" w:rsidP="002C4F79">
            <w:pPr>
              <w:ind w:left="0" w:hanging="2"/>
              <w:rPr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FFFFFF"/>
            <w:vAlign w:val="center"/>
          </w:tcPr>
          <w:p w:rsidR="002C4F79" w:rsidRPr="002C4F79" w:rsidRDefault="002C4F79" w:rsidP="002C4F79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2C4F79" w:rsidRPr="002C4F79" w:rsidRDefault="002C4F79" w:rsidP="002C4F79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2C4F79" w:rsidRPr="002C4F79" w:rsidRDefault="002C4F79" w:rsidP="002C4F79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2C4F79" w:rsidRPr="002C4F79" w:rsidTr="00400EB7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2C4F79" w:rsidRPr="002C4F79" w:rsidRDefault="002C4F79" w:rsidP="002C4F79">
            <w:pPr>
              <w:ind w:left="0" w:hanging="2"/>
              <w:rPr>
                <w:sz w:val="20"/>
                <w:szCs w:val="20"/>
              </w:rPr>
            </w:pPr>
            <w:r w:rsidRPr="002C4F79">
              <w:rPr>
                <w:sz w:val="20"/>
                <w:szCs w:val="20"/>
              </w:rPr>
              <w:t>Ara sınav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2C4F79" w:rsidRPr="002C4F79" w:rsidRDefault="002C4F79" w:rsidP="002C4F79">
            <w:pPr>
              <w:ind w:left="0" w:hanging="2"/>
              <w:jc w:val="center"/>
              <w:rPr>
                <w:sz w:val="20"/>
                <w:szCs w:val="20"/>
              </w:rPr>
            </w:pPr>
            <w:r w:rsidRPr="002C4F79"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2C4F79" w:rsidRPr="002C4F79" w:rsidRDefault="002C4F79" w:rsidP="002C4F79">
            <w:pP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2C4F79" w:rsidRPr="002C4F79" w:rsidRDefault="002C4F79" w:rsidP="002C4F79">
            <w:pP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2C4F79" w:rsidRPr="002C4F79" w:rsidTr="00400EB7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2C4F79" w:rsidRPr="002C4F79" w:rsidRDefault="002C4F79" w:rsidP="002C4F79">
            <w:pPr>
              <w:ind w:left="0" w:hanging="2"/>
              <w:rPr>
                <w:sz w:val="20"/>
                <w:szCs w:val="20"/>
              </w:rPr>
            </w:pPr>
            <w:r w:rsidRPr="002C4F79">
              <w:rPr>
                <w:sz w:val="20"/>
                <w:szCs w:val="20"/>
              </w:rPr>
              <w:t>Ara Sınav hazırlık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2C4F79" w:rsidRPr="002C4F79" w:rsidRDefault="002C4F79" w:rsidP="002C4F79">
            <w:pPr>
              <w:ind w:left="0" w:hanging="2"/>
              <w:jc w:val="center"/>
              <w:rPr>
                <w:sz w:val="20"/>
                <w:szCs w:val="20"/>
              </w:rPr>
            </w:pPr>
            <w:r w:rsidRPr="002C4F79"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2C4F79" w:rsidRPr="002C4F79" w:rsidRDefault="002C4F79" w:rsidP="002C4F79">
            <w:pPr>
              <w:ind w:left="0" w:hanging="2"/>
              <w:jc w:val="center"/>
              <w:rPr>
                <w:sz w:val="20"/>
                <w:szCs w:val="20"/>
              </w:rPr>
            </w:pPr>
            <w:r w:rsidRPr="002C4F79">
              <w:rPr>
                <w:sz w:val="20"/>
                <w:szCs w:val="20"/>
              </w:rPr>
              <w:t>30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2C4F79" w:rsidRPr="002C4F79" w:rsidRDefault="002C4F79" w:rsidP="002C4F79">
            <w:pPr>
              <w:ind w:left="0" w:hanging="2"/>
              <w:jc w:val="center"/>
              <w:rPr>
                <w:sz w:val="20"/>
                <w:szCs w:val="20"/>
              </w:rPr>
            </w:pPr>
            <w:r w:rsidRPr="002C4F79">
              <w:rPr>
                <w:sz w:val="20"/>
                <w:szCs w:val="20"/>
              </w:rPr>
              <w:t>30</w:t>
            </w:r>
          </w:p>
        </w:tc>
      </w:tr>
      <w:tr w:rsidR="002C4F79" w:rsidRPr="002C4F79" w:rsidTr="00400EB7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2C4F79" w:rsidRPr="002C4F79" w:rsidRDefault="002C4F79" w:rsidP="002C4F79">
            <w:pPr>
              <w:ind w:left="0" w:hanging="2"/>
              <w:rPr>
                <w:sz w:val="20"/>
                <w:szCs w:val="20"/>
              </w:rPr>
            </w:pPr>
            <w:r w:rsidRPr="002C4F79">
              <w:rPr>
                <w:sz w:val="20"/>
                <w:szCs w:val="20"/>
              </w:rPr>
              <w:t>Yarıyıl sonu sınavı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2C4F79" w:rsidRPr="002C4F79" w:rsidRDefault="002C4F79" w:rsidP="002C4F79">
            <w:pPr>
              <w:ind w:left="0" w:hanging="2"/>
              <w:jc w:val="center"/>
              <w:rPr>
                <w:sz w:val="20"/>
                <w:szCs w:val="20"/>
              </w:rPr>
            </w:pPr>
            <w:r w:rsidRPr="002C4F79"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2C4F79" w:rsidRPr="002C4F79" w:rsidRDefault="002C4F79" w:rsidP="002C4F79">
            <w:pP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2C4F79" w:rsidRPr="002C4F79" w:rsidRDefault="002C4F79" w:rsidP="002C4F79">
            <w:pP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2C4F79" w:rsidRPr="002C4F79" w:rsidTr="00400EB7">
        <w:trPr>
          <w:trHeight w:val="312"/>
        </w:trPr>
        <w:tc>
          <w:tcPr>
            <w:tcW w:w="5797" w:type="dxa"/>
            <w:tcBorders>
              <w:bottom w:val="single" w:sz="12" w:space="0" w:color="auto"/>
            </w:tcBorders>
            <w:shd w:val="clear" w:color="auto" w:fill="FFFFFF"/>
            <w:vAlign w:val="center"/>
          </w:tcPr>
          <w:p w:rsidR="002C4F79" w:rsidRPr="002C4F79" w:rsidRDefault="002C4F79" w:rsidP="002C4F79">
            <w:pPr>
              <w:ind w:left="0" w:hanging="2"/>
              <w:rPr>
                <w:sz w:val="20"/>
                <w:szCs w:val="20"/>
              </w:rPr>
            </w:pPr>
            <w:r w:rsidRPr="002C4F79">
              <w:rPr>
                <w:sz w:val="20"/>
                <w:szCs w:val="20"/>
              </w:rPr>
              <w:t>Yarıyıl sonu sınavı hazırlık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2C4F79" w:rsidRPr="002C4F79" w:rsidRDefault="002C4F79" w:rsidP="002C4F79">
            <w:pPr>
              <w:ind w:left="0" w:hanging="2"/>
              <w:jc w:val="center"/>
              <w:rPr>
                <w:sz w:val="20"/>
                <w:szCs w:val="20"/>
              </w:rPr>
            </w:pPr>
            <w:r w:rsidRPr="002C4F79"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2C4F79" w:rsidRPr="002C4F79" w:rsidRDefault="002C4F79" w:rsidP="002C4F79">
            <w:pPr>
              <w:ind w:left="0" w:hanging="2"/>
              <w:jc w:val="center"/>
              <w:rPr>
                <w:sz w:val="20"/>
                <w:szCs w:val="20"/>
              </w:rPr>
            </w:pPr>
            <w:r w:rsidRPr="002C4F79">
              <w:rPr>
                <w:sz w:val="20"/>
                <w:szCs w:val="20"/>
              </w:rPr>
              <w:t>30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2C4F79" w:rsidRPr="002C4F79" w:rsidRDefault="002C4F79" w:rsidP="002C4F79">
            <w:pPr>
              <w:ind w:left="0" w:hanging="2"/>
              <w:jc w:val="center"/>
              <w:rPr>
                <w:sz w:val="20"/>
                <w:szCs w:val="20"/>
              </w:rPr>
            </w:pPr>
            <w:r w:rsidRPr="002C4F79">
              <w:rPr>
                <w:sz w:val="20"/>
                <w:szCs w:val="20"/>
              </w:rPr>
              <w:t>30</w:t>
            </w:r>
          </w:p>
        </w:tc>
      </w:tr>
      <w:tr w:rsidR="002C4F79" w:rsidRPr="002C4F79" w:rsidTr="00400EB7">
        <w:trPr>
          <w:trHeight w:val="312"/>
        </w:trPr>
        <w:tc>
          <w:tcPr>
            <w:tcW w:w="5797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clear" w:color="auto" w:fill="FFFFFF"/>
            <w:vAlign w:val="center"/>
          </w:tcPr>
          <w:p w:rsidR="002C4F79" w:rsidRPr="002C4F79" w:rsidRDefault="002C4F79" w:rsidP="002C4F79">
            <w:pPr>
              <w:ind w:left="0" w:hanging="2"/>
              <w:jc w:val="right"/>
              <w:rPr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tcBorders>
              <w:left w:val="single" w:sz="12" w:space="0" w:color="auto"/>
            </w:tcBorders>
            <w:shd w:val="clear" w:color="auto" w:fill="FFFFFF"/>
            <w:vAlign w:val="center"/>
          </w:tcPr>
          <w:p w:rsidR="002C4F79" w:rsidRPr="002C4F79" w:rsidRDefault="002C4F79" w:rsidP="002C4F79">
            <w:pPr>
              <w:ind w:left="0" w:hanging="2"/>
              <w:jc w:val="right"/>
              <w:rPr>
                <w:sz w:val="20"/>
                <w:szCs w:val="20"/>
              </w:rPr>
            </w:pPr>
            <w:r w:rsidRPr="002C4F79">
              <w:rPr>
                <w:b/>
                <w:sz w:val="20"/>
                <w:szCs w:val="20"/>
              </w:rPr>
              <w:t>Toplam iş yükü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2C4F79" w:rsidRPr="002C4F79" w:rsidRDefault="002C4F79" w:rsidP="002C4F79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150</w:t>
            </w:r>
          </w:p>
        </w:tc>
      </w:tr>
      <w:tr w:rsidR="002C4F79" w:rsidRPr="002C4F79" w:rsidTr="00400EB7">
        <w:trPr>
          <w:trHeight w:val="347"/>
        </w:trPr>
        <w:tc>
          <w:tcPr>
            <w:tcW w:w="5797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FFFFF"/>
            <w:vAlign w:val="center"/>
          </w:tcPr>
          <w:p w:rsidR="002C4F79" w:rsidRPr="002C4F79" w:rsidRDefault="002C4F79" w:rsidP="002C4F79">
            <w:pPr>
              <w:ind w:left="0" w:hanging="2"/>
              <w:jc w:val="right"/>
              <w:rPr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tcBorders>
              <w:left w:val="single" w:sz="12" w:space="0" w:color="auto"/>
            </w:tcBorders>
            <w:shd w:val="clear" w:color="auto" w:fill="FFFFFF"/>
            <w:vAlign w:val="center"/>
          </w:tcPr>
          <w:p w:rsidR="002C4F79" w:rsidRPr="002C4F79" w:rsidRDefault="002C4F79" w:rsidP="002C4F79">
            <w:pPr>
              <w:ind w:left="0" w:hanging="2"/>
              <w:jc w:val="right"/>
              <w:rPr>
                <w:sz w:val="20"/>
                <w:szCs w:val="20"/>
              </w:rPr>
            </w:pPr>
            <w:r w:rsidRPr="002C4F79">
              <w:rPr>
                <w:b/>
                <w:sz w:val="20"/>
                <w:szCs w:val="20"/>
              </w:rPr>
              <w:t>Toplam iş yükü / 30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2C4F79" w:rsidRPr="002C4F79" w:rsidRDefault="002C4F79" w:rsidP="002C4F79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</w:tr>
      <w:tr w:rsidR="002C4F79" w:rsidRPr="002C4F79" w:rsidTr="00400EB7">
        <w:trPr>
          <w:trHeight w:val="312"/>
        </w:trPr>
        <w:tc>
          <w:tcPr>
            <w:tcW w:w="5797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:rsidR="002C4F79" w:rsidRPr="002C4F79" w:rsidRDefault="002C4F79" w:rsidP="002C4F79">
            <w:pPr>
              <w:ind w:left="0" w:hanging="2"/>
              <w:jc w:val="right"/>
              <w:rPr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tcBorders>
              <w:left w:val="single" w:sz="12" w:space="0" w:color="auto"/>
            </w:tcBorders>
            <w:vAlign w:val="center"/>
          </w:tcPr>
          <w:p w:rsidR="002C4F79" w:rsidRPr="002C4F79" w:rsidRDefault="002C4F79" w:rsidP="002C4F79">
            <w:pPr>
              <w:ind w:left="0" w:hanging="2"/>
              <w:jc w:val="right"/>
              <w:rPr>
                <w:sz w:val="20"/>
                <w:szCs w:val="20"/>
              </w:rPr>
            </w:pPr>
            <w:r w:rsidRPr="002C4F79">
              <w:rPr>
                <w:b/>
                <w:sz w:val="20"/>
                <w:szCs w:val="20"/>
              </w:rPr>
              <w:t>Dersin AKTS Kredisi</w:t>
            </w:r>
          </w:p>
        </w:tc>
        <w:tc>
          <w:tcPr>
            <w:tcW w:w="1276" w:type="dxa"/>
            <w:vAlign w:val="center"/>
          </w:tcPr>
          <w:p w:rsidR="002C4F79" w:rsidRPr="002C4F79" w:rsidRDefault="002C4F79" w:rsidP="002C4F79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</w:tr>
    </w:tbl>
    <w:p w:rsidR="002C4F79" w:rsidRPr="002C4F79" w:rsidRDefault="002C4F79" w:rsidP="002C4F79">
      <w:pPr>
        <w:suppressAutoHyphens/>
        <w:spacing w:after="0" w:line="1" w:lineRule="atLeast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p w:rsidR="002C4F79" w:rsidRPr="002C4F79" w:rsidRDefault="002C4F79" w:rsidP="002C4F79">
      <w:pPr>
        <w:suppressAutoHyphens/>
        <w:spacing w:after="0" w:line="1" w:lineRule="atLeast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  <w:sectPr w:rsidR="002C4F79" w:rsidRPr="002C4F79" w:rsidSect="00400EB7">
          <w:headerReference w:type="even" r:id="rId209"/>
          <w:headerReference w:type="default" r:id="rId210"/>
          <w:footerReference w:type="default" r:id="rId211"/>
          <w:headerReference w:type="first" r:id="rId212"/>
          <w:pgSz w:w="11906" w:h="16838"/>
          <w:pgMar w:top="709" w:right="1134" w:bottom="425" w:left="1134" w:header="0" w:footer="283" w:gutter="0"/>
          <w:cols w:space="708"/>
          <w:titlePg/>
          <w:docGrid w:linePitch="360"/>
        </w:sectPr>
      </w:pPr>
    </w:p>
    <w:tbl>
      <w:tblPr>
        <w:tblStyle w:val="TableGrid76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5797"/>
        <w:gridCol w:w="3827"/>
      </w:tblGrid>
      <w:tr w:rsidR="002C4F79" w:rsidRPr="002C4F79" w:rsidTr="00400EB7">
        <w:trPr>
          <w:trHeight w:val="312"/>
        </w:trPr>
        <w:tc>
          <w:tcPr>
            <w:tcW w:w="9624" w:type="dxa"/>
            <w:gridSpan w:val="2"/>
            <w:shd w:val="clear" w:color="auto" w:fill="FFF2CC"/>
            <w:vAlign w:val="center"/>
          </w:tcPr>
          <w:p w:rsidR="002C4F79" w:rsidRPr="002C4F79" w:rsidRDefault="002C4F79" w:rsidP="002C4F79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2C4F79">
              <w:rPr>
                <w:b/>
                <w:sz w:val="20"/>
                <w:szCs w:val="20"/>
              </w:rPr>
              <w:lastRenderedPageBreak/>
              <w:t>Değerlendirme</w:t>
            </w:r>
          </w:p>
        </w:tc>
      </w:tr>
      <w:tr w:rsidR="002C4F79" w:rsidRPr="002C4F79" w:rsidTr="00400EB7">
        <w:trPr>
          <w:trHeight w:val="369"/>
        </w:trPr>
        <w:tc>
          <w:tcPr>
            <w:tcW w:w="5797" w:type="dxa"/>
            <w:vAlign w:val="center"/>
          </w:tcPr>
          <w:p w:rsidR="002C4F79" w:rsidRPr="002C4F79" w:rsidRDefault="002C4F79" w:rsidP="002C4F79">
            <w:pPr>
              <w:ind w:left="0" w:hanging="2"/>
              <w:rPr>
                <w:b/>
                <w:sz w:val="20"/>
                <w:szCs w:val="20"/>
              </w:rPr>
            </w:pPr>
            <w:r w:rsidRPr="002C4F79">
              <w:rPr>
                <w:b/>
                <w:sz w:val="20"/>
                <w:szCs w:val="20"/>
              </w:rPr>
              <w:t>Yarıyıl içi Etkinlikleri</w:t>
            </w:r>
          </w:p>
        </w:tc>
        <w:tc>
          <w:tcPr>
            <w:tcW w:w="3827" w:type="dxa"/>
            <w:vAlign w:val="center"/>
          </w:tcPr>
          <w:p w:rsidR="002C4F79" w:rsidRPr="002C4F79" w:rsidRDefault="002C4F79" w:rsidP="002C4F79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2C4F79">
              <w:rPr>
                <w:b/>
                <w:sz w:val="20"/>
                <w:szCs w:val="20"/>
              </w:rPr>
              <w:t>%</w:t>
            </w:r>
          </w:p>
        </w:tc>
      </w:tr>
      <w:tr w:rsidR="002C4F79" w:rsidRPr="002C4F79" w:rsidTr="00400EB7">
        <w:trPr>
          <w:trHeight w:val="369"/>
        </w:trPr>
        <w:sdt>
          <w:sdtPr>
            <w:rPr>
              <w:sz w:val="20"/>
              <w:szCs w:val="20"/>
            </w:rPr>
            <w:id w:val="-680668935"/>
            <w:placeholder>
              <w:docPart w:val="C84F7F592B504742AC04CF53D5951063"/>
            </w:placeholder>
            <w:comboBox>
              <w:listItem w:displayText=" " w:value=" "/>
              <w:listItem w:displayText="Sınav" w:value="Sınav"/>
              <w:listItem w:displayText="Kısa Sınav" w:value="Kısa Sınav"/>
              <w:listItem w:displayText="Sözlü Sınav" w:value="Sözlü Sınav"/>
              <w:listItem w:displayText="Ödev" w:value="Ödev"/>
              <w:listItem w:displayText="Rapor" w:value="Rapor"/>
              <w:listItem w:displayText="Makale İnceleme" w:value="Makale İnceleme"/>
              <w:listItem w:displayText="Sunum" w:value="Sunum"/>
              <w:listItem w:displayText="Deney Yapma Becerisi" w:value="Deney Yapma Becerisi"/>
              <w:listItem w:displayText="Proje İzleme" w:value="Proje İzleme"/>
              <w:listItem w:displayText="Devam" w:value="Devam"/>
              <w:listItem w:displayText="Juri Sınavı" w:value="Juri Sınavı"/>
            </w:comboBox>
          </w:sdtPr>
          <w:sdtEndPr/>
          <w:sdtContent>
            <w:tc>
              <w:tcPr>
                <w:tcW w:w="5797" w:type="dxa"/>
                <w:vAlign w:val="center"/>
              </w:tcPr>
              <w:p w:rsidR="002C4F79" w:rsidRPr="002C4F79" w:rsidRDefault="002C4F79" w:rsidP="002C4F79">
                <w:pPr>
                  <w:ind w:left="0" w:hanging="2"/>
                  <w:rPr>
                    <w:sz w:val="20"/>
                    <w:szCs w:val="20"/>
                  </w:rPr>
                </w:pPr>
                <w:r w:rsidRPr="002C4F79">
                  <w:rPr>
                    <w:sz w:val="20"/>
                    <w:szCs w:val="20"/>
                  </w:rPr>
                  <w:t>Ara Sınav</w:t>
                </w:r>
              </w:p>
            </w:tc>
          </w:sdtContent>
        </w:sdt>
        <w:tc>
          <w:tcPr>
            <w:tcW w:w="3827" w:type="dxa"/>
            <w:vAlign w:val="center"/>
          </w:tcPr>
          <w:p w:rsidR="002C4F79" w:rsidRPr="002C4F79" w:rsidRDefault="002C4F79" w:rsidP="002C4F79">
            <w:pPr>
              <w:ind w:left="0" w:hanging="2"/>
              <w:jc w:val="center"/>
              <w:rPr>
                <w:sz w:val="20"/>
                <w:szCs w:val="20"/>
              </w:rPr>
            </w:pPr>
            <w:r w:rsidRPr="002C4F79">
              <w:rPr>
                <w:sz w:val="20"/>
                <w:szCs w:val="20"/>
              </w:rPr>
              <w:t>40</w:t>
            </w:r>
          </w:p>
        </w:tc>
      </w:tr>
      <w:tr w:rsidR="002C4F79" w:rsidRPr="002C4F79" w:rsidTr="00400EB7">
        <w:trPr>
          <w:trHeight w:val="369"/>
        </w:trPr>
        <w:sdt>
          <w:sdtPr>
            <w:rPr>
              <w:sz w:val="20"/>
              <w:szCs w:val="20"/>
            </w:rPr>
            <w:id w:val="1498617879"/>
            <w:placeholder>
              <w:docPart w:val="D73510AA18084C85B1E27B2710B52880"/>
            </w:placeholder>
            <w:comboBox>
              <w:listItem w:displayText=" " w:value=" "/>
              <w:listItem w:displayText="Sınav" w:value="Sınav"/>
              <w:listItem w:displayText="Kısa Sınav" w:value="Kısa Sınav"/>
              <w:listItem w:displayText="Sözlü Sınav" w:value="Sözlü Sınav"/>
              <w:listItem w:displayText="Ödev" w:value="Ödev"/>
              <w:listItem w:displayText="Rapor" w:value="Rapor"/>
              <w:listItem w:displayText="Makale İnceleme" w:value="Makale İnceleme"/>
              <w:listItem w:displayText="Sunum" w:value="Sunum"/>
              <w:listItem w:displayText="Deney Yapma Becerisi" w:value="Deney Yapma Becerisi"/>
              <w:listItem w:displayText="Proje İzleme" w:value="Proje İzleme"/>
              <w:listItem w:displayText="Devam" w:value="Devam"/>
              <w:listItem w:displayText="Juri Sınavı" w:value="Juri Sınavı"/>
            </w:comboBox>
          </w:sdtPr>
          <w:sdtEndPr/>
          <w:sdtContent>
            <w:tc>
              <w:tcPr>
                <w:tcW w:w="5797" w:type="dxa"/>
                <w:vAlign w:val="center"/>
              </w:tcPr>
              <w:p w:rsidR="002C4F79" w:rsidRPr="002C4F79" w:rsidRDefault="002C4F79" w:rsidP="002C4F79">
                <w:pPr>
                  <w:ind w:left="0" w:hanging="2"/>
                  <w:rPr>
                    <w:sz w:val="20"/>
                    <w:szCs w:val="20"/>
                  </w:rPr>
                </w:pPr>
                <w:r w:rsidRPr="002C4F79">
                  <w:rPr>
                    <w:sz w:val="20"/>
                    <w:szCs w:val="20"/>
                  </w:rPr>
                  <w:t>Ödev</w:t>
                </w:r>
              </w:p>
            </w:tc>
          </w:sdtContent>
        </w:sdt>
        <w:tc>
          <w:tcPr>
            <w:tcW w:w="3827" w:type="dxa"/>
            <w:vAlign w:val="center"/>
          </w:tcPr>
          <w:p w:rsidR="002C4F79" w:rsidRPr="002C4F79" w:rsidRDefault="002C4F79" w:rsidP="002C4F79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2C4F79" w:rsidRPr="002C4F79" w:rsidTr="00400EB7">
        <w:trPr>
          <w:trHeight w:val="369"/>
        </w:trPr>
        <w:sdt>
          <w:sdtPr>
            <w:rPr>
              <w:sz w:val="20"/>
              <w:szCs w:val="20"/>
            </w:rPr>
            <w:id w:val="1757556595"/>
            <w:placeholder>
              <w:docPart w:val="1707B91222964E8B953EEB8335B4F19B"/>
            </w:placeholder>
            <w:comboBox>
              <w:listItem w:displayText=" " w:value=" "/>
              <w:listItem w:displayText="Kısa Sınav" w:value="Kısa Sınav"/>
              <w:listItem w:displayText="Sınav" w:value="Sınav"/>
              <w:listItem w:displayText="Sözlü Sınav" w:value="Sözlü Sınav"/>
              <w:listItem w:displayText="Ödev" w:value="Ödev"/>
              <w:listItem w:displayText="Rapor" w:value="Rapor"/>
              <w:listItem w:displayText="Makale İnceleme" w:value="Makale İnceleme"/>
              <w:listItem w:displayText="Sunum" w:value="Sunum"/>
              <w:listItem w:displayText="Deney Yapma Becerisi" w:value="Deney Yapma Becerisi"/>
              <w:listItem w:displayText="Proje İzleme" w:value="Proje İzleme"/>
              <w:listItem w:displayText="Devam" w:value="Devam"/>
              <w:listItem w:displayText="Juri Sınavı" w:value="Juri Sınavı"/>
            </w:comboBox>
          </w:sdtPr>
          <w:sdtEndPr/>
          <w:sdtContent>
            <w:tc>
              <w:tcPr>
                <w:tcW w:w="5797" w:type="dxa"/>
                <w:vAlign w:val="center"/>
              </w:tcPr>
              <w:p w:rsidR="002C4F79" w:rsidRPr="002C4F79" w:rsidRDefault="002C4F79" w:rsidP="002C4F79">
                <w:pPr>
                  <w:ind w:left="0" w:hanging="2"/>
                  <w:rPr>
                    <w:sz w:val="20"/>
                    <w:szCs w:val="20"/>
                  </w:rPr>
                </w:pPr>
                <w:r w:rsidRPr="002C4F79">
                  <w:rPr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3827" w:type="dxa"/>
            <w:vAlign w:val="center"/>
          </w:tcPr>
          <w:p w:rsidR="002C4F79" w:rsidRPr="002C4F79" w:rsidRDefault="002C4F79" w:rsidP="002C4F79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2C4F79" w:rsidRPr="002C4F79" w:rsidTr="00400EB7">
        <w:trPr>
          <w:trHeight w:val="369"/>
        </w:trPr>
        <w:sdt>
          <w:sdtPr>
            <w:rPr>
              <w:sz w:val="20"/>
              <w:szCs w:val="20"/>
            </w:rPr>
            <w:id w:val="-1681647053"/>
            <w:placeholder>
              <w:docPart w:val="E84D5B5A8F134DE0B74FA6560AF6BFCE"/>
            </w:placeholder>
            <w:comboBox>
              <w:listItem w:displayText=" " w:value=" "/>
              <w:listItem w:displayText="Kısa Sınav" w:value="Kısa Sınav"/>
              <w:listItem w:displayText="Sınav" w:value="Sınav"/>
              <w:listItem w:displayText="Sözlü Sınav" w:value="Sözlü Sınav"/>
              <w:listItem w:displayText="Ödev" w:value="Ödev"/>
              <w:listItem w:displayText="Rapor" w:value="Rapor"/>
              <w:listItem w:displayText="Makale İnceleme" w:value="Makale İnceleme"/>
              <w:listItem w:displayText="Sunum" w:value="Sunum"/>
              <w:listItem w:displayText="Deney Yapma Becerisi" w:value="Deney Yapma Becerisi"/>
              <w:listItem w:displayText="Proje İzleme" w:value="Proje İzleme"/>
              <w:listItem w:displayText="Devam" w:value="Devam"/>
              <w:listItem w:displayText="Juri Sınavı" w:value="Juri Sınavı"/>
            </w:comboBox>
          </w:sdtPr>
          <w:sdtEndPr/>
          <w:sdtContent>
            <w:tc>
              <w:tcPr>
                <w:tcW w:w="5797" w:type="dxa"/>
                <w:vAlign w:val="center"/>
              </w:tcPr>
              <w:p w:rsidR="002C4F79" w:rsidRPr="002C4F79" w:rsidRDefault="002C4F79" w:rsidP="002C4F79">
                <w:pPr>
                  <w:ind w:left="0" w:hanging="2"/>
                  <w:rPr>
                    <w:sz w:val="20"/>
                    <w:szCs w:val="20"/>
                  </w:rPr>
                </w:pPr>
                <w:r w:rsidRPr="002C4F79">
                  <w:rPr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3827" w:type="dxa"/>
            <w:vAlign w:val="center"/>
          </w:tcPr>
          <w:p w:rsidR="002C4F79" w:rsidRPr="002C4F79" w:rsidRDefault="002C4F79" w:rsidP="002C4F79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2C4F79" w:rsidRPr="002C4F79" w:rsidTr="00400EB7">
        <w:trPr>
          <w:trHeight w:val="369"/>
        </w:trPr>
        <w:tc>
          <w:tcPr>
            <w:tcW w:w="5797" w:type="dxa"/>
            <w:vAlign w:val="center"/>
          </w:tcPr>
          <w:p w:rsidR="002C4F79" w:rsidRPr="002C4F79" w:rsidRDefault="002C4F79" w:rsidP="002C4F79">
            <w:pPr>
              <w:ind w:left="0" w:hanging="2"/>
              <w:rPr>
                <w:b/>
                <w:sz w:val="20"/>
                <w:szCs w:val="20"/>
              </w:rPr>
            </w:pPr>
            <w:r w:rsidRPr="002C4F79">
              <w:rPr>
                <w:b/>
                <w:sz w:val="20"/>
                <w:szCs w:val="20"/>
              </w:rPr>
              <w:t>Yarıyıl Sonu Sınavı</w:t>
            </w:r>
          </w:p>
        </w:tc>
        <w:tc>
          <w:tcPr>
            <w:tcW w:w="3827" w:type="dxa"/>
            <w:vAlign w:val="center"/>
          </w:tcPr>
          <w:p w:rsidR="002C4F79" w:rsidRPr="002C4F79" w:rsidRDefault="002C4F79" w:rsidP="002C4F79">
            <w:pPr>
              <w:ind w:left="0" w:hanging="2"/>
              <w:jc w:val="center"/>
              <w:rPr>
                <w:sz w:val="20"/>
                <w:szCs w:val="20"/>
              </w:rPr>
            </w:pPr>
            <w:r w:rsidRPr="002C4F79">
              <w:rPr>
                <w:sz w:val="20"/>
                <w:szCs w:val="20"/>
              </w:rPr>
              <w:t>60</w:t>
            </w:r>
          </w:p>
        </w:tc>
      </w:tr>
      <w:tr w:rsidR="002C4F79" w:rsidRPr="002C4F79" w:rsidTr="00400EB7">
        <w:trPr>
          <w:trHeight w:val="369"/>
        </w:trPr>
        <w:tc>
          <w:tcPr>
            <w:tcW w:w="5797" w:type="dxa"/>
            <w:vAlign w:val="center"/>
          </w:tcPr>
          <w:p w:rsidR="002C4F79" w:rsidRPr="002C4F79" w:rsidRDefault="002C4F79" w:rsidP="002C4F79">
            <w:pPr>
              <w:ind w:left="0" w:hanging="2"/>
              <w:jc w:val="right"/>
              <w:rPr>
                <w:b/>
                <w:sz w:val="20"/>
                <w:szCs w:val="20"/>
              </w:rPr>
            </w:pPr>
            <w:r w:rsidRPr="002C4F79">
              <w:rPr>
                <w:b/>
                <w:sz w:val="20"/>
                <w:szCs w:val="20"/>
              </w:rPr>
              <w:t>Toplam</w:t>
            </w:r>
          </w:p>
        </w:tc>
        <w:tc>
          <w:tcPr>
            <w:tcW w:w="3827" w:type="dxa"/>
            <w:vAlign w:val="center"/>
          </w:tcPr>
          <w:p w:rsidR="002C4F79" w:rsidRPr="002C4F79" w:rsidRDefault="002C4F79" w:rsidP="002C4F79">
            <w:pPr>
              <w:ind w:left="0" w:hanging="2"/>
              <w:jc w:val="center"/>
              <w:rPr>
                <w:sz w:val="20"/>
                <w:szCs w:val="20"/>
              </w:rPr>
            </w:pPr>
            <w:r w:rsidRPr="002C4F79">
              <w:rPr>
                <w:sz w:val="20"/>
                <w:szCs w:val="20"/>
              </w:rPr>
              <w:t>100</w:t>
            </w:r>
          </w:p>
        </w:tc>
      </w:tr>
    </w:tbl>
    <w:p w:rsidR="002C4F79" w:rsidRPr="002C4F79" w:rsidRDefault="002C4F79" w:rsidP="002C4F79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tbl>
      <w:tblPr>
        <w:tblW w:w="9624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518"/>
        <w:gridCol w:w="33"/>
        <w:gridCol w:w="8365"/>
        <w:gridCol w:w="699"/>
        <w:gridCol w:w="9"/>
      </w:tblGrid>
      <w:tr w:rsidR="002C4F79" w:rsidRPr="002C4F79" w:rsidTr="00400EB7">
        <w:trPr>
          <w:trHeight w:val="587"/>
          <w:jc w:val="center"/>
        </w:trPr>
        <w:tc>
          <w:tcPr>
            <w:tcW w:w="9624" w:type="dxa"/>
            <w:gridSpan w:val="5"/>
            <w:shd w:val="clear" w:color="auto" w:fill="FFF2CC"/>
            <w:vAlign w:val="center"/>
          </w:tcPr>
          <w:p w:rsidR="002C4F79" w:rsidRPr="002C4F79" w:rsidRDefault="002C4F79" w:rsidP="002C4F79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b/>
                <w:position w:val="-1"/>
                <w:sz w:val="20"/>
                <w:szCs w:val="20"/>
                <w:lang w:eastAsia="tr-TR"/>
              </w:rPr>
            </w:pPr>
            <w:r w:rsidRPr="002C4F79">
              <w:rPr>
                <w:rFonts w:ascii="Times New Roman" w:eastAsia="Calibri" w:hAnsi="Times New Roman" w:cs="Times New Roman"/>
                <w:b/>
                <w:position w:val="-1"/>
                <w:sz w:val="20"/>
                <w:szCs w:val="20"/>
                <w:lang w:eastAsia="tr-TR"/>
              </w:rPr>
              <w:t>DERSİN ÖĞRENİM ÇIKTILARININ PROGRAM ÇIKTILARI (PÇ) İLE OLAN İLİŞKİSİ</w:t>
            </w:r>
          </w:p>
          <w:p w:rsidR="002C4F79" w:rsidRPr="002C4F79" w:rsidRDefault="002C4F79" w:rsidP="002C4F79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b/>
                <w:position w:val="-1"/>
                <w:sz w:val="20"/>
                <w:szCs w:val="20"/>
                <w:lang w:eastAsia="tr-TR"/>
              </w:rPr>
            </w:pPr>
            <w:r w:rsidRPr="002C4F79"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  <w:t>(5: Çok yüksek, 4:</w:t>
            </w:r>
            <w:r w:rsidRPr="002C4F79">
              <w:rPr>
                <w:rFonts w:ascii="Times New Roman" w:eastAsia="Calibri" w:hAnsi="Times New Roman" w:cs="Times New Roman"/>
                <w:b/>
                <w:position w:val="-1"/>
                <w:sz w:val="20"/>
                <w:szCs w:val="20"/>
                <w:lang w:eastAsia="tr-TR"/>
              </w:rPr>
              <w:t xml:space="preserve"> </w:t>
            </w:r>
            <w:r w:rsidRPr="002C4F79"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  <w:t>Yüksek,</w:t>
            </w:r>
            <w:r w:rsidRPr="002C4F79">
              <w:rPr>
                <w:rFonts w:ascii="Times New Roman" w:eastAsia="Calibri" w:hAnsi="Times New Roman" w:cs="Times New Roman"/>
                <w:b/>
                <w:position w:val="-1"/>
                <w:sz w:val="20"/>
                <w:szCs w:val="20"/>
                <w:lang w:eastAsia="tr-TR"/>
              </w:rPr>
              <w:t xml:space="preserve"> </w:t>
            </w:r>
            <w:r w:rsidRPr="002C4F79"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  <w:t>3: Orta, 2: Düşük, 1: Çok düşük,)</w:t>
            </w:r>
          </w:p>
        </w:tc>
      </w:tr>
      <w:tr w:rsidR="002C4F79" w:rsidRPr="002C4F79" w:rsidTr="00400EB7">
        <w:trPr>
          <w:trHeight w:hRule="exact" w:val="454"/>
          <w:jc w:val="center"/>
        </w:trPr>
        <w:tc>
          <w:tcPr>
            <w:tcW w:w="552" w:type="dxa"/>
            <w:gridSpan w:val="2"/>
            <w:vAlign w:val="center"/>
          </w:tcPr>
          <w:p w:rsidR="002C4F79" w:rsidRPr="002C4F79" w:rsidRDefault="002C4F79" w:rsidP="002C4F79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b/>
                <w:position w:val="-1"/>
                <w:sz w:val="20"/>
                <w:szCs w:val="20"/>
                <w:lang w:eastAsia="tr-TR"/>
              </w:rPr>
            </w:pPr>
            <w:r w:rsidRPr="002C4F79">
              <w:rPr>
                <w:rFonts w:ascii="Times New Roman" w:eastAsia="Calibri" w:hAnsi="Times New Roman" w:cs="Times New Roman"/>
                <w:b/>
                <w:position w:val="-1"/>
                <w:sz w:val="20"/>
                <w:szCs w:val="20"/>
                <w:lang w:eastAsia="tr-TR"/>
              </w:rPr>
              <w:t>NO</w:t>
            </w:r>
          </w:p>
        </w:tc>
        <w:tc>
          <w:tcPr>
            <w:tcW w:w="8364" w:type="dxa"/>
            <w:vAlign w:val="center"/>
          </w:tcPr>
          <w:p w:rsidR="002C4F79" w:rsidRPr="002C4F79" w:rsidRDefault="002C4F79" w:rsidP="002C4F79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b/>
                <w:position w:val="-1"/>
                <w:sz w:val="20"/>
                <w:szCs w:val="20"/>
                <w:lang w:eastAsia="tr-TR"/>
              </w:rPr>
            </w:pPr>
            <w:r w:rsidRPr="002C4F79">
              <w:rPr>
                <w:rFonts w:ascii="Times New Roman" w:eastAsia="Calibri" w:hAnsi="Times New Roman" w:cs="Times New Roman"/>
                <w:b/>
                <w:position w:val="-1"/>
                <w:sz w:val="20"/>
                <w:szCs w:val="20"/>
                <w:lang w:eastAsia="tr-TR"/>
              </w:rPr>
              <w:t>PROGRAM ÇIKTISI</w:t>
            </w:r>
          </w:p>
        </w:tc>
        <w:tc>
          <w:tcPr>
            <w:tcW w:w="708" w:type="dxa"/>
            <w:gridSpan w:val="2"/>
            <w:tcBorders>
              <w:bottom w:val="single" w:sz="6" w:space="0" w:color="auto"/>
            </w:tcBorders>
            <w:vAlign w:val="center"/>
          </w:tcPr>
          <w:p w:rsidR="002C4F79" w:rsidRPr="002C4F79" w:rsidRDefault="002C4F79" w:rsidP="002C4F79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b/>
                <w:position w:val="-1"/>
                <w:sz w:val="20"/>
                <w:szCs w:val="20"/>
                <w:lang w:eastAsia="tr-TR"/>
              </w:rPr>
            </w:pPr>
            <w:r w:rsidRPr="002C4F79">
              <w:rPr>
                <w:rFonts w:ascii="Times New Roman" w:eastAsia="Calibri" w:hAnsi="Times New Roman" w:cs="Times New Roman"/>
                <w:b/>
                <w:position w:val="-1"/>
                <w:sz w:val="20"/>
                <w:szCs w:val="20"/>
                <w:lang w:eastAsia="tr-TR"/>
              </w:rPr>
              <w:t>Katkı</w:t>
            </w:r>
          </w:p>
        </w:tc>
      </w:tr>
      <w:tr w:rsidR="002C4F79" w:rsidRPr="002C4F79" w:rsidTr="00400EB7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510"/>
        </w:trPr>
        <w:tc>
          <w:tcPr>
            <w:tcW w:w="519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2C4F79" w:rsidRPr="002C4F79" w:rsidRDefault="002C4F79" w:rsidP="002C4F79">
            <w:pPr>
              <w:suppressAutoHyphens/>
              <w:spacing w:after="0" w:line="48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2C4F79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1</w:t>
            </w: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2C4F79" w:rsidRPr="002C4F79" w:rsidRDefault="002C4F79" w:rsidP="002C4F79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2C4F79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1a.</w:t>
            </w:r>
            <w:r w:rsidRPr="002C4F79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Osmanlı Türkçesi alfabesiyle kaleme alınmış metinleri okur, transkribe eder, günümüz alfabesine aktarır. 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2C4F79" w:rsidRPr="002C4F79" w:rsidRDefault="002C4F79" w:rsidP="002C4F79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2C4F79" w:rsidRPr="002C4F79" w:rsidTr="00400EB7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51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2C4F79" w:rsidRPr="002C4F79" w:rsidRDefault="002C4F79" w:rsidP="002C4F79">
            <w:pPr>
              <w:suppressAutoHyphens/>
              <w:spacing w:after="0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2C4F79" w:rsidRPr="002C4F79" w:rsidRDefault="002C4F79" w:rsidP="002C4F79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2C4F79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1b.</w:t>
            </w:r>
            <w:r w:rsidRPr="002C4F79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Klasik Türk edebiyatı tarihini öğrenir: Kültür coğrafyasının sahalarını (Harezm- Çağatay, Azeri, Memluk, Osmanlı vb.)tanır.  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2C4F79" w:rsidRPr="002C4F79" w:rsidRDefault="002C4F79" w:rsidP="002C4F79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2C4F79" w:rsidRPr="002C4F79" w:rsidTr="00400EB7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51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2C4F79" w:rsidRPr="002C4F79" w:rsidRDefault="002C4F79" w:rsidP="002C4F79">
            <w:pPr>
              <w:suppressAutoHyphens/>
              <w:spacing w:after="0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2C4F79" w:rsidRPr="002C4F79" w:rsidRDefault="002C4F79" w:rsidP="002C4F79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2C4F79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1c.</w:t>
            </w:r>
            <w:r w:rsidRPr="002C4F79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Klasik Türk edebiyatı tarihini öğrenir: Her yüzyılı genel edebi özellikleri, önemli isimleri ve eserleri bazında tanır.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2C4F79" w:rsidRPr="002C4F79" w:rsidRDefault="002C4F79" w:rsidP="002C4F79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2C4F79" w:rsidRPr="002C4F79" w:rsidTr="00400EB7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135"/>
        </w:trPr>
        <w:tc>
          <w:tcPr>
            <w:tcW w:w="519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2C4F79" w:rsidRPr="002C4F79" w:rsidRDefault="002C4F79" w:rsidP="002C4F79">
            <w:pPr>
              <w:suppressAutoHyphens/>
              <w:spacing w:after="0" w:line="48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2C4F79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2C4F79" w:rsidRPr="002C4F79" w:rsidRDefault="002C4F79" w:rsidP="002C4F79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2C4F79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2a.</w:t>
            </w:r>
            <w:r w:rsidRPr="002C4F79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Klasik Türk edebiyatının kaynaklarını tanır: Klasik Türk edebiyatını besleyen kültürel kaynakları, mitoloji, tasavvuf, peygamber kıssaları, dönemin bilimsel birikiminin metinlerdeki yansımalarını tespit edip yorumlar.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2C4F79" w:rsidRPr="002C4F79" w:rsidRDefault="002C4F79" w:rsidP="002C4F79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2C4F79" w:rsidRPr="002C4F79" w:rsidTr="00400EB7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12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2C4F79" w:rsidRPr="002C4F79" w:rsidRDefault="002C4F79" w:rsidP="002C4F79">
            <w:pPr>
              <w:suppressAutoHyphens/>
              <w:spacing w:after="0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2C4F79" w:rsidRPr="002C4F79" w:rsidRDefault="002C4F79" w:rsidP="002C4F79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2C4F79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2b.</w:t>
            </w:r>
            <w:r w:rsidRPr="002C4F79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Klasik Türk edebiyatının kaynaklarını tanır: Edebiyat tarihine kaynak teşkil eden eserler ve biyografik kaynaklar hakkında bilgi sahibi olur.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2C4F79" w:rsidRPr="002C4F79" w:rsidRDefault="002C4F79" w:rsidP="002C4F79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2C4F79" w:rsidRPr="002C4F79" w:rsidTr="00400EB7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60"/>
        </w:trPr>
        <w:tc>
          <w:tcPr>
            <w:tcW w:w="519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2C4F79" w:rsidRPr="002C4F79" w:rsidRDefault="002C4F79" w:rsidP="002C4F79">
            <w:pPr>
              <w:suppressAutoHyphens/>
              <w:spacing w:after="0" w:line="48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2C4F79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3</w:t>
            </w: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2C4F79" w:rsidRPr="002C4F79" w:rsidRDefault="002C4F79" w:rsidP="002C4F79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2C4F79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3a.</w:t>
            </w:r>
            <w:r w:rsidRPr="002C4F79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Klasik Türk şiirini âhenk unsurları (vezin- kafiye) açısından değerlendirir.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2C4F79" w:rsidRPr="002C4F79" w:rsidRDefault="002C4F79" w:rsidP="002C4F79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2C4F79" w:rsidRPr="002C4F79" w:rsidTr="00400EB7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6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2C4F79" w:rsidRPr="002C4F79" w:rsidRDefault="002C4F79" w:rsidP="002C4F79">
            <w:pPr>
              <w:suppressAutoHyphens/>
              <w:spacing w:after="0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2C4F79" w:rsidRPr="002C4F79" w:rsidRDefault="002C4F79" w:rsidP="002C4F79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2C4F79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3b.</w:t>
            </w:r>
            <w:r w:rsidRPr="002C4F79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Klasik Türk şiirini nazım şekilleri (gazel, kaside, mesnevi vb.) açısından değerlendirir.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2C4F79" w:rsidRPr="002C4F79" w:rsidRDefault="002C4F79" w:rsidP="002C4F79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2C4F79" w:rsidRPr="002C4F79" w:rsidTr="00400EB7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6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2C4F79" w:rsidRPr="002C4F79" w:rsidRDefault="002C4F79" w:rsidP="002C4F79">
            <w:pPr>
              <w:suppressAutoHyphens/>
              <w:spacing w:after="0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2C4F79" w:rsidRPr="002C4F79" w:rsidRDefault="002C4F79" w:rsidP="002C4F79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2C4F79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3c</w:t>
            </w:r>
            <w:r w:rsidRPr="002C4F79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. Klasik Türk şiirini türler ve tür özellikleri açısından değerlendirir.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2C4F79" w:rsidRPr="002C4F79" w:rsidRDefault="002C4F79" w:rsidP="002C4F79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2C4F79" w:rsidRPr="002C4F79" w:rsidTr="00400EB7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6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2C4F79" w:rsidRPr="002C4F79" w:rsidRDefault="002C4F79" w:rsidP="002C4F79">
            <w:pPr>
              <w:suppressAutoHyphens/>
              <w:spacing w:after="0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2C4F79" w:rsidRPr="002C4F79" w:rsidRDefault="002C4F79" w:rsidP="002C4F79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2C4F79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3d.</w:t>
            </w:r>
            <w:r w:rsidRPr="002C4F79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Klasik dönem şiir ve nesir örneklerini; dil, üslup, anlam boyutları ve belagat çerçevesinde değerlendirir. 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2C4F79" w:rsidRPr="002C4F79" w:rsidRDefault="002C4F79" w:rsidP="002C4F79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2C4F79" w:rsidRPr="002C4F79" w:rsidTr="00400EB7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</w:trPr>
        <w:tc>
          <w:tcPr>
            <w:tcW w:w="51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2C4F79" w:rsidRPr="002C4F79" w:rsidRDefault="002C4F79" w:rsidP="002C4F79">
            <w:pPr>
              <w:suppressAutoHyphens/>
              <w:spacing w:after="0" w:line="48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2C4F79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4</w:t>
            </w: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2C4F79" w:rsidRPr="002C4F79" w:rsidRDefault="002C4F79" w:rsidP="002C4F79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2C4F79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Farklı alfabelerle yazılmış tarihî Türk dili metinlerini okuyabilir.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2C4F79" w:rsidRPr="002C4F79" w:rsidRDefault="002C4F79" w:rsidP="002C4F79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</w:tr>
      <w:tr w:rsidR="002C4F79" w:rsidRPr="002C4F79" w:rsidTr="00400EB7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90"/>
        </w:trPr>
        <w:tc>
          <w:tcPr>
            <w:tcW w:w="519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2C4F79" w:rsidRPr="002C4F79" w:rsidRDefault="002C4F79" w:rsidP="002C4F79">
            <w:pPr>
              <w:suppressAutoHyphens/>
              <w:spacing w:after="0" w:line="48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2C4F79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5</w:t>
            </w: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2C4F79" w:rsidRPr="002C4F79" w:rsidRDefault="002C4F79" w:rsidP="002C4F79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2C4F79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5a.</w:t>
            </w:r>
            <w:r w:rsidRPr="002C4F79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Türkçenin tarihî metinlerinin gramer özelliklerini analiz edebilir.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2C4F79" w:rsidRPr="002C4F79" w:rsidRDefault="002C4F79" w:rsidP="002C4F79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2C4F79" w:rsidRPr="002C4F79" w:rsidTr="00400EB7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9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2C4F79" w:rsidRPr="002C4F79" w:rsidRDefault="002C4F79" w:rsidP="002C4F79">
            <w:pPr>
              <w:suppressAutoHyphens/>
              <w:spacing w:after="0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2C4F79" w:rsidRPr="002C4F79" w:rsidRDefault="002C4F79" w:rsidP="002C4F79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2C4F79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5b.</w:t>
            </w:r>
            <w:r w:rsidRPr="002C4F79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Türk dilinin dönemlerini ayırt edici ses ve biçim özellikleriyle birlikte bilir.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2C4F79" w:rsidRPr="002C4F79" w:rsidRDefault="002C4F79" w:rsidP="002C4F79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2C4F79" w:rsidRPr="002C4F79" w:rsidTr="00400EB7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9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2C4F79" w:rsidRPr="002C4F79" w:rsidRDefault="002C4F79" w:rsidP="002C4F79">
            <w:pPr>
              <w:suppressAutoHyphens/>
              <w:spacing w:after="0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2C4F79" w:rsidRPr="002C4F79" w:rsidRDefault="002C4F79" w:rsidP="002C4F79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2C4F79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5c.</w:t>
            </w:r>
            <w:r w:rsidRPr="002C4F79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Türk dili tarihindeki temel metinlere vâkıf olur.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2C4F79" w:rsidRPr="002C4F79" w:rsidRDefault="002C4F79" w:rsidP="002C4F79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2C4F79" w:rsidRPr="002C4F79" w:rsidTr="00400EB7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</w:trPr>
        <w:tc>
          <w:tcPr>
            <w:tcW w:w="51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2C4F79" w:rsidRPr="002C4F79" w:rsidRDefault="002C4F79" w:rsidP="002C4F79">
            <w:pPr>
              <w:suppressAutoHyphens/>
              <w:spacing w:after="0" w:line="48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2C4F79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6</w:t>
            </w: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2C4F79" w:rsidRPr="002C4F79" w:rsidRDefault="002C4F79" w:rsidP="002C4F79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2C4F79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Türkoloji araştırmaları tarihindeki temel akademik çalışmaları kullanabilir.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2C4F79" w:rsidRPr="002C4F79" w:rsidRDefault="002C4F79" w:rsidP="002C4F79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  <w:r w:rsidRPr="002C4F79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4</w:t>
            </w:r>
          </w:p>
        </w:tc>
      </w:tr>
      <w:tr w:rsidR="002C4F79" w:rsidRPr="002C4F79" w:rsidTr="00400EB7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90"/>
        </w:trPr>
        <w:tc>
          <w:tcPr>
            <w:tcW w:w="519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2C4F79" w:rsidRPr="002C4F79" w:rsidRDefault="002C4F79" w:rsidP="002C4F79">
            <w:pPr>
              <w:suppressAutoHyphens/>
              <w:spacing w:after="0" w:line="48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2C4F79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7</w:t>
            </w: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2C4F79" w:rsidRPr="002C4F79" w:rsidRDefault="002C4F79" w:rsidP="002C4F79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2C4F79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7a.</w:t>
            </w:r>
            <w:r w:rsidRPr="002C4F79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Türk halk bilimi, kültürü ve folkloru üzerine yapılmış temel çalışmaları ve teorik birikimi esas alır.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2C4F79" w:rsidRPr="002C4F79" w:rsidRDefault="002C4F79" w:rsidP="002C4F79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2C4F79" w:rsidRPr="002C4F79" w:rsidTr="00400EB7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9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2C4F79" w:rsidRPr="002C4F79" w:rsidRDefault="002C4F79" w:rsidP="002C4F79">
            <w:pPr>
              <w:suppressAutoHyphens/>
              <w:spacing w:after="0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2C4F79" w:rsidRPr="002C4F79" w:rsidRDefault="002C4F79" w:rsidP="002C4F79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2C4F79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7b.</w:t>
            </w:r>
            <w:r w:rsidRPr="002C4F79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 xml:space="preserve"> Folklor araştırmalarına özgü bilimsel inceleme </w:t>
            </w:r>
            <w:proofErr w:type="gramStart"/>
            <w:r w:rsidRPr="002C4F79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metodolojilerini</w:t>
            </w:r>
            <w:proofErr w:type="gramEnd"/>
            <w:r w:rsidRPr="002C4F79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 xml:space="preserve"> doğru şekilde uygular.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2C4F79" w:rsidRPr="002C4F79" w:rsidRDefault="002C4F79" w:rsidP="002C4F79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2C4F79" w:rsidRPr="002C4F79" w:rsidTr="00400EB7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9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2C4F79" w:rsidRPr="002C4F79" w:rsidRDefault="002C4F79" w:rsidP="002C4F79">
            <w:pPr>
              <w:suppressAutoHyphens/>
              <w:spacing w:after="0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2C4F79" w:rsidRPr="002C4F79" w:rsidRDefault="002C4F79" w:rsidP="002C4F79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2C4F79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7c.</w:t>
            </w:r>
            <w:r w:rsidRPr="002C4F79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Kaynak kişilerden bilgi toplama, arşivleme ve derleme tekniklerini sahada aktif olarak kullanır. 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2C4F79" w:rsidRPr="002C4F79" w:rsidRDefault="002C4F79" w:rsidP="002C4F79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2C4F79" w:rsidRPr="002C4F79" w:rsidTr="00400EB7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135"/>
        </w:trPr>
        <w:tc>
          <w:tcPr>
            <w:tcW w:w="519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2C4F79" w:rsidRPr="002C4F79" w:rsidRDefault="002C4F79" w:rsidP="002C4F79">
            <w:pPr>
              <w:suppressAutoHyphens/>
              <w:spacing w:after="0" w:line="48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2C4F79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8</w:t>
            </w: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2C4F79" w:rsidRPr="002C4F79" w:rsidRDefault="002C4F79" w:rsidP="002C4F79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2C4F79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8a.</w:t>
            </w:r>
            <w:r w:rsidRPr="002C4F79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Halk anlatılarını, yazılı ve sözlü metinleri biçimsel-yapısal özellikleri açısından inceler.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2C4F79" w:rsidRPr="002C4F79" w:rsidRDefault="002C4F79" w:rsidP="002C4F79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2C4F79" w:rsidRPr="002C4F79" w:rsidTr="00400EB7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12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2C4F79" w:rsidRPr="002C4F79" w:rsidRDefault="002C4F79" w:rsidP="002C4F79">
            <w:pPr>
              <w:suppressAutoHyphens/>
              <w:spacing w:after="0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2C4F79" w:rsidRPr="002C4F79" w:rsidRDefault="002C4F79" w:rsidP="002C4F79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2C4F79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8b.</w:t>
            </w:r>
            <w:r w:rsidRPr="002C4F79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Folklorik ürünleri, üretildikleri ve icra edildikleri sosyo-kültürel bağlam açısından değerlendirir.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2C4F79" w:rsidRPr="002C4F79" w:rsidRDefault="002C4F79" w:rsidP="002C4F79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2C4F79" w:rsidRPr="002C4F79" w:rsidTr="00400EB7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90"/>
        </w:trPr>
        <w:tc>
          <w:tcPr>
            <w:tcW w:w="519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2C4F79" w:rsidRPr="002C4F79" w:rsidRDefault="002C4F79" w:rsidP="002C4F79">
            <w:pPr>
              <w:suppressAutoHyphens/>
              <w:spacing w:after="0" w:line="48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2C4F79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9</w:t>
            </w: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2C4F79" w:rsidRPr="002C4F79" w:rsidRDefault="002C4F79" w:rsidP="002C4F79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2C4F79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9a</w:t>
            </w:r>
            <w:r w:rsidRPr="002C4F79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. Türk kültürüne ait geleneksel unsurlarının zaman içindeki değişimini ve gelişimini öğrenir.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2C4F79" w:rsidRPr="002C4F79" w:rsidRDefault="002C4F79" w:rsidP="002C4F79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2C4F79" w:rsidRPr="002C4F79" w:rsidTr="00400EB7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9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2C4F79" w:rsidRPr="002C4F79" w:rsidRDefault="002C4F79" w:rsidP="002C4F79">
            <w:pPr>
              <w:suppressAutoHyphens/>
              <w:spacing w:after="0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2C4F79" w:rsidRPr="002C4F79" w:rsidRDefault="002C4F79" w:rsidP="002C4F79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2C4F79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9b.</w:t>
            </w:r>
            <w:r w:rsidRPr="002C4F79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Farklı coğrafyalardaki folklorik ögelerin benzerlik ve farklılıklarını tespit eder.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2C4F79" w:rsidRPr="002C4F79" w:rsidRDefault="002C4F79" w:rsidP="002C4F79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2C4F79" w:rsidRPr="002C4F79" w:rsidTr="00400EB7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9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2C4F79" w:rsidRPr="002C4F79" w:rsidRDefault="002C4F79" w:rsidP="002C4F79">
            <w:pPr>
              <w:suppressAutoHyphens/>
              <w:spacing w:after="0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2C4F79" w:rsidRPr="002C4F79" w:rsidRDefault="002C4F79" w:rsidP="002C4F79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2C4F79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9c</w:t>
            </w:r>
            <w:r w:rsidRPr="002C4F79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. Türk kültür unsurlarını farklı kültürlerle mukayese ederek bütüncül bir perspektifle yorumlar.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2C4F79" w:rsidRPr="002C4F79" w:rsidRDefault="002C4F79" w:rsidP="002C4F79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2C4F79" w:rsidRPr="002C4F79" w:rsidTr="00400EB7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90"/>
        </w:trPr>
        <w:tc>
          <w:tcPr>
            <w:tcW w:w="519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2C4F79" w:rsidRPr="002C4F79" w:rsidRDefault="002C4F79" w:rsidP="002C4F79">
            <w:pPr>
              <w:suppressAutoHyphens/>
              <w:spacing w:after="0" w:line="48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2C4F79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10</w:t>
            </w: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2C4F79" w:rsidRPr="002C4F79" w:rsidRDefault="002C4F79" w:rsidP="002C4F79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2C4F79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10a.</w:t>
            </w:r>
            <w:r w:rsidRPr="002C4F79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Dilbilim kuramlarını temel alarak dilin işleyiş mekanizmalarını değerlendirir.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2C4F79" w:rsidRPr="002C4F79" w:rsidRDefault="002C4F79" w:rsidP="002C4F79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2C4F79" w:rsidRPr="002C4F79" w:rsidTr="00400EB7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9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2C4F79" w:rsidRPr="002C4F79" w:rsidRDefault="002C4F79" w:rsidP="002C4F79">
            <w:pPr>
              <w:suppressAutoHyphens/>
              <w:spacing w:after="0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2C4F79" w:rsidRPr="002C4F79" w:rsidRDefault="002C4F79" w:rsidP="002C4F79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2C4F79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10b.</w:t>
            </w:r>
            <w:r w:rsidRPr="002C4F79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Alana özgü kuramsal bilgileri uygulamalı olarak kullanır.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2C4F79" w:rsidRPr="002C4F79" w:rsidRDefault="002C4F79" w:rsidP="002C4F79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2C4F79" w:rsidRPr="002C4F79" w:rsidTr="00400EB7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9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2C4F79" w:rsidRPr="002C4F79" w:rsidRDefault="002C4F79" w:rsidP="002C4F79">
            <w:pPr>
              <w:suppressAutoHyphens/>
              <w:spacing w:after="0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2C4F79" w:rsidRPr="002C4F79" w:rsidRDefault="002C4F79" w:rsidP="002C4F79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2C4F79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10c.</w:t>
            </w:r>
            <w:r w:rsidRPr="002C4F79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Dil ile toplum arasındaki ilişkileri araştırarak akademik ölçütlere uygun biçimde raporlar.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2C4F79" w:rsidRPr="002C4F79" w:rsidRDefault="002C4F79" w:rsidP="002C4F79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2C4F79" w:rsidRPr="002C4F79" w:rsidTr="00400EB7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</w:trPr>
        <w:tc>
          <w:tcPr>
            <w:tcW w:w="51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2C4F79" w:rsidRPr="002C4F79" w:rsidRDefault="002C4F79" w:rsidP="002C4F79">
            <w:pPr>
              <w:suppressAutoHyphens/>
              <w:spacing w:after="0" w:line="48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2C4F79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lastRenderedPageBreak/>
              <w:t>11</w:t>
            </w: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2C4F79" w:rsidRPr="002C4F79" w:rsidRDefault="002C4F79" w:rsidP="002C4F79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2C4F79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Eski Anadolu Türkçesi ve Osmanlı Türkçesi dönemi metinlerini dönemin dil özelliklerine dayanarak inceler. 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2C4F79" w:rsidRPr="002C4F79" w:rsidRDefault="002C4F79" w:rsidP="002C4F79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</w:tr>
      <w:tr w:rsidR="002C4F79" w:rsidRPr="002C4F79" w:rsidTr="00400EB7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135"/>
        </w:trPr>
        <w:tc>
          <w:tcPr>
            <w:tcW w:w="519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2C4F79" w:rsidRPr="002C4F79" w:rsidRDefault="002C4F79" w:rsidP="002C4F79">
            <w:pPr>
              <w:suppressAutoHyphens/>
              <w:spacing w:after="0" w:line="48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2C4F79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12</w:t>
            </w: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2C4F79" w:rsidRPr="002C4F79" w:rsidRDefault="002C4F79" w:rsidP="002C4F79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2C4F79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12a</w:t>
            </w:r>
            <w:r w:rsidRPr="002C4F79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. Türkiye Türkçesini ses, biçim, sözdizimi, sözlükbilim düzeylerinde yapısal olarak analiz eder.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2C4F79" w:rsidRPr="002C4F79" w:rsidRDefault="002C4F79" w:rsidP="002C4F79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2C4F79" w:rsidRPr="002C4F79" w:rsidTr="00400EB7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12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2C4F79" w:rsidRPr="002C4F79" w:rsidRDefault="002C4F79" w:rsidP="002C4F79">
            <w:pPr>
              <w:suppressAutoHyphens/>
              <w:spacing w:after="0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2C4F79" w:rsidRPr="002C4F79" w:rsidRDefault="002C4F79" w:rsidP="002C4F79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2C4F79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12b.</w:t>
            </w:r>
            <w:r w:rsidRPr="002C4F79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Çağdaş Türk lehçelerine ait metinleri karşılaştırmalı yöntemlerle sınıflandırır.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2C4F79" w:rsidRPr="002C4F79" w:rsidRDefault="002C4F79" w:rsidP="002C4F79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2C4F79" w:rsidRPr="002C4F79" w:rsidTr="00400EB7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</w:trPr>
        <w:tc>
          <w:tcPr>
            <w:tcW w:w="51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2C4F79" w:rsidRPr="002C4F79" w:rsidRDefault="002C4F79" w:rsidP="002C4F79">
            <w:pPr>
              <w:suppressAutoHyphens/>
              <w:spacing w:after="0" w:line="48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2C4F79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13</w:t>
            </w: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2C4F79" w:rsidRPr="002C4F79" w:rsidRDefault="002C4F79" w:rsidP="002C4F79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2C4F79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Modern Türk edebiyatı tarihinin belirli bir dönemine odaklanır.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2C4F79" w:rsidRPr="002C4F79" w:rsidRDefault="002C4F79" w:rsidP="002C4F79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</w:tr>
      <w:tr w:rsidR="002C4F79" w:rsidRPr="002C4F79" w:rsidTr="00400EB7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</w:trPr>
        <w:tc>
          <w:tcPr>
            <w:tcW w:w="51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2C4F79" w:rsidRPr="002C4F79" w:rsidRDefault="002C4F79" w:rsidP="002C4F79">
            <w:pPr>
              <w:suppressAutoHyphens/>
              <w:spacing w:after="0" w:line="48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2C4F79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14</w:t>
            </w: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2C4F79" w:rsidRPr="002C4F79" w:rsidRDefault="002C4F79" w:rsidP="002C4F79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2C4F79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Modern Türk edebiyatı metinlerini analiz eder.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2C4F79" w:rsidRPr="002C4F79" w:rsidRDefault="002C4F79" w:rsidP="002C4F79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</w:tr>
      <w:tr w:rsidR="002C4F79" w:rsidRPr="002C4F79" w:rsidTr="00400EB7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60"/>
        </w:trPr>
        <w:tc>
          <w:tcPr>
            <w:tcW w:w="519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2C4F79" w:rsidRPr="002C4F79" w:rsidRDefault="002C4F79" w:rsidP="002C4F79">
            <w:pPr>
              <w:suppressAutoHyphens/>
              <w:spacing w:after="0" w:line="48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2C4F79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15</w:t>
            </w: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2C4F79" w:rsidRPr="002C4F79" w:rsidRDefault="002C4F79" w:rsidP="002C4F79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2C4F79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15a</w:t>
            </w:r>
            <w:r w:rsidRPr="002C4F79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. Diğer ülkelerin modern edebi metinlerini inceler.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2C4F79" w:rsidRPr="002C4F79" w:rsidRDefault="002C4F79" w:rsidP="002C4F79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2C4F79" w:rsidRPr="002C4F79" w:rsidTr="00400EB7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6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2C4F79" w:rsidRPr="002C4F79" w:rsidRDefault="002C4F79" w:rsidP="002C4F79">
            <w:pPr>
              <w:suppressAutoHyphens/>
              <w:spacing w:after="0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2C4F79" w:rsidRPr="002C4F79" w:rsidRDefault="002C4F79" w:rsidP="002C4F79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2C4F79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15b.</w:t>
            </w:r>
            <w:r w:rsidRPr="002C4F79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Türkçe kompozisyon kurallarına hâkimiyet kazandırır.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2C4F79" w:rsidRPr="002C4F79" w:rsidRDefault="002C4F79" w:rsidP="002C4F79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2C4F79" w:rsidRPr="002C4F79" w:rsidTr="00400EB7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6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2C4F79" w:rsidRPr="002C4F79" w:rsidRDefault="002C4F79" w:rsidP="002C4F79">
            <w:pPr>
              <w:suppressAutoHyphens/>
              <w:spacing w:after="0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2C4F79" w:rsidRPr="002C4F79" w:rsidRDefault="002C4F79" w:rsidP="002C4F79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2C4F79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15c</w:t>
            </w:r>
            <w:r w:rsidRPr="002C4F79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. Edebiyat teorilerini öğretir.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2C4F79" w:rsidRPr="002C4F79" w:rsidRDefault="002C4F79" w:rsidP="002C4F79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2C4F79" w:rsidRPr="002C4F79" w:rsidTr="00400EB7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6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2C4F79" w:rsidRPr="002C4F79" w:rsidRDefault="002C4F79" w:rsidP="002C4F79">
            <w:pPr>
              <w:suppressAutoHyphens/>
              <w:spacing w:after="0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2C4F79" w:rsidRPr="002C4F79" w:rsidRDefault="002C4F79" w:rsidP="002C4F79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2C4F79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15d.</w:t>
            </w:r>
            <w:r w:rsidRPr="002C4F79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Öğrenciye kendini sözlü ve yazılı ifade etme becerisi kazandırır.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2C4F79" w:rsidRPr="002C4F79" w:rsidRDefault="002C4F79" w:rsidP="002C4F79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  <w:r w:rsidRPr="002C4F79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3</w:t>
            </w:r>
          </w:p>
        </w:tc>
      </w:tr>
    </w:tbl>
    <w:p w:rsidR="002C4F79" w:rsidRPr="002C4F79" w:rsidRDefault="002C4F79" w:rsidP="002C4F79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p w:rsidR="002C4F79" w:rsidRPr="002C4F79" w:rsidRDefault="002C4F79" w:rsidP="002C4F79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p w:rsidR="002C4F79" w:rsidRPr="002C4F79" w:rsidRDefault="002C4F79" w:rsidP="002C4F79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p w:rsidR="002C4F79" w:rsidRPr="002C4F79" w:rsidRDefault="002C4F79" w:rsidP="002C4F79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tbl>
      <w:tblPr>
        <w:tblStyle w:val="TableGrid76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403"/>
        <w:gridCol w:w="2126"/>
        <w:gridCol w:w="1984"/>
        <w:gridCol w:w="2055"/>
        <w:gridCol w:w="2056"/>
      </w:tblGrid>
      <w:tr w:rsidR="002C4F79" w:rsidRPr="002C4F79" w:rsidTr="00400EB7">
        <w:trPr>
          <w:trHeight w:val="449"/>
        </w:trPr>
        <w:tc>
          <w:tcPr>
            <w:tcW w:w="9624" w:type="dxa"/>
            <w:gridSpan w:val="5"/>
            <w:shd w:val="clear" w:color="auto" w:fill="FFF2CC"/>
            <w:vAlign w:val="center"/>
          </w:tcPr>
          <w:p w:rsidR="002C4F79" w:rsidRPr="002C4F79" w:rsidRDefault="002C4F79" w:rsidP="002C4F79">
            <w:pPr>
              <w:ind w:left="0" w:hanging="2"/>
              <w:jc w:val="center"/>
              <w:rPr>
                <w:sz w:val="20"/>
                <w:szCs w:val="20"/>
              </w:rPr>
            </w:pPr>
            <w:r w:rsidRPr="002C4F79">
              <w:rPr>
                <w:b/>
                <w:sz w:val="20"/>
                <w:szCs w:val="20"/>
              </w:rPr>
              <w:t>DERSİN YÜRÜTÜCÜLERİ</w:t>
            </w:r>
          </w:p>
        </w:tc>
      </w:tr>
      <w:tr w:rsidR="002C4F79" w:rsidRPr="002C4F79" w:rsidTr="00400EB7">
        <w:trPr>
          <w:trHeight w:val="567"/>
        </w:trPr>
        <w:tc>
          <w:tcPr>
            <w:tcW w:w="1403" w:type="dxa"/>
            <w:shd w:val="clear" w:color="auto" w:fill="FFF2CC"/>
            <w:vAlign w:val="center"/>
          </w:tcPr>
          <w:p w:rsidR="002C4F79" w:rsidRPr="002C4F79" w:rsidRDefault="002C4F79" w:rsidP="002C4F79">
            <w:pPr>
              <w:ind w:left="0" w:hanging="2"/>
              <w:rPr>
                <w:b/>
                <w:sz w:val="20"/>
                <w:szCs w:val="20"/>
              </w:rPr>
            </w:pPr>
            <w:r w:rsidRPr="002C4F79">
              <w:rPr>
                <w:b/>
                <w:sz w:val="20"/>
                <w:szCs w:val="20"/>
              </w:rPr>
              <w:t xml:space="preserve">Yürütücü </w:t>
            </w:r>
          </w:p>
        </w:tc>
        <w:tc>
          <w:tcPr>
            <w:tcW w:w="2126" w:type="dxa"/>
            <w:shd w:val="clear" w:color="auto" w:fill="FFFFFF"/>
            <w:vAlign w:val="center"/>
          </w:tcPr>
          <w:p w:rsidR="002C4F79" w:rsidRPr="002C4F79" w:rsidRDefault="002C4F79" w:rsidP="002C4F79">
            <w:pPr>
              <w:ind w:left="0" w:hanging="2"/>
              <w:jc w:val="center"/>
              <w:rPr>
                <w:sz w:val="20"/>
                <w:szCs w:val="20"/>
              </w:rPr>
            </w:pPr>
            <w:r w:rsidRPr="002C4F79">
              <w:rPr>
                <w:sz w:val="20"/>
                <w:szCs w:val="20"/>
              </w:rPr>
              <w:t>Dr. Öğr. Üyesi Esin AĞCA</w:t>
            </w:r>
          </w:p>
        </w:tc>
        <w:tc>
          <w:tcPr>
            <w:tcW w:w="1984" w:type="dxa"/>
            <w:shd w:val="clear" w:color="auto" w:fill="FFFFFF"/>
            <w:vAlign w:val="center"/>
          </w:tcPr>
          <w:p w:rsidR="002C4F79" w:rsidRPr="002C4F79" w:rsidRDefault="002C4F79" w:rsidP="002C4F79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2055" w:type="dxa"/>
            <w:shd w:val="clear" w:color="auto" w:fill="FFFFFF"/>
            <w:vAlign w:val="center"/>
          </w:tcPr>
          <w:p w:rsidR="002C4F79" w:rsidRPr="002C4F79" w:rsidRDefault="002C4F79" w:rsidP="002C4F79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2056" w:type="dxa"/>
            <w:shd w:val="clear" w:color="auto" w:fill="FFFFFF"/>
            <w:vAlign w:val="center"/>
          </w:tcPr>
          <w:p w:rsidR="002C4F79" w:rsidRPr="002C4F79" w:rsidRDefault="002C4F79" w:rsidP="002C4F79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2C4F79" w:rsidRPr="002C4F79" w:rsidTr="00400EB7">
        <w:trPr>
          <w:trHeight w:val="794"/>
        </w:trPr>
        <w:tc>
          <w:tcPr>
            <w:tcW w:w="1403" w:type="dxa"/>
            <w:shd w:val="clear" w:color="auto" w:fill="FFF2CC"/>
            <w:vAlign w:val="center"/>
          </w:tcPr>
          <w:p w:rsidR="002C4F79" w:rsidRPr="002C4F79" w:rsidRDefault="002C4F79" w:rsidP="002C4F79">
            <w:pPr>
              <w:ind w:left="0" w:hanging="2"/>
              <w:rPr>
                <w:b/>
                <w:sz w:val="20"/>
                <w:szCs w:val="20"/>
              </w:rPr>
            </w:pPr>
            <w:r w:rsidRPr="002C4F79">
              <w:rPr>
                <w:b/>
                <w:sz w:val="20"/>
                <w:szCs w:val="20"/>
              </w:rPr>
              <w:t>İmza</w:t>
            </w:r>
          </w:p>
        </w:tc>
        <w:tc>
          <w:tcPr>
            <w:tcW w:w="2126" w:type="dxa"/>
            <w:shd w:val="clear" w:color="auto" w:fill="FFFFFF"/>
            <w:vAlign w:val="center"/>
          </w:tcPr>
          <w:p w:rsidR="002C4F79" w:rsidRPr="002C4F79" w:rsidRDefault="002C4F79" w:rsidP="002C4F79">
            <w:pPr>
              <w:ind w:left="0" w:hanging="2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FFFFFF"/>
            <w:vAlign w:val="center"/>
          </w:tcPr>
          <w:p w:rsidR="002C4F79" w:rsidRPr="002C4F79" w:rsidRDefault="002C4F79" w:rsidP="002C4F79">
            <w:pPr>
              <w:ind w:left="0" w:hanging="2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2055" w:type="dxa"/>
            <w:shd w:val="clear" w:color="auto" w:fill="FFFFFF"/>
            <w:vAlign w:val="center"/>
          </w:tcPr>
          <w:p w:rsidR="002C4F79" w:rsidRPr="002C4F79" w:rsidRDefault="002C4F79" w:rsidP="002C4F79">
            <w:pPr>
              <w:ind w:left="0" w:hanging="2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2056" w:type="dxa"/>
            <w:shd w:val="clear" w:color="auto" w:fill="FFFFFF"/>
            <w:vAlign w:val="center"/>
          </w:tcPr>
          <w:p w:rsidR="002C4F79" w:rsidRPr="002C4F79" w:rsidRDefault="002C4F79" w:rsidP="002C4F79">
            <w:pPr>
              <w:ind w:left="0" w:hanging="2"/>
              <w:jc w:val="center"/>
              <w:rPr>
                <w:color w:val="FF0000"/>
                <w:sz w:val="20"/>
                <w:szCs w:val="20"/>
              </w:rPr>
            </w:pPr>
          </w:p>
        </w:tc>
      </w:tr>
    </w:tbl>
    <w:p w:rsidR="002C4F79" w:rsidRPr="002C4F79" w:rsidRDefault="002C4F79" w:rsidP="002C4F79">
      <w:pPr>
        <w:suppressAutoHyphens/>
        <w:spacing w:after="0" w:line="1" w:lineRule="atLeast"/>
        <w:ind w:leftChars="-1" w:hangingChars="1" w:hanging="2"/>
        <w:jc w:val="right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  <w:r w:rsidRPr="002C4F79"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  <w:t>11/07/2026</w:t>
      </w:r>
    </w:p>
    <w:p w:rsidR="002C4F79" w:rsidRPr="002C4F79" w:rsidRDefault="002C4F79" w:rsidP="002C4F79">
      <w:pPr>
        <w:suppressAutoHyphens/>
        <w:spacing w:after="0" w:line="1" w:lineRule="atLeast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p w:rsidR="002C4F79" w:rsidRPr="002C4F79" w:rsidRDefault="002C4F79" w:rsidP="002C4F79">
      <w:pPr>
        <w:suppressAutoHyphens/>
        <w:spacing w:after="0" w:line="1" w:lineRule="atLeast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p w:rsidR="002C4F79" w:rsidRPr="002C4F79" w:rsidRDefault="002C4F79" w:rsidP="002C4F79">
      <w:pPr>
        <w:suppressAutoHyphens/>
        <w:spacing w:after="0" w:line="1" w:lineRule="atLeast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p w:rsidR="002C4F79" w:rsidRPr="002C4F79" w:rsidRDefault="002C4F79" w:rsidP="002C4F79">
      <w:pPr>
        <w:suppressAutoHyphens/>
        <w:spacing w:after="0" w:line="1" w:lineRule="atLeast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p w:rsidR="002C4F79" w:rsidRDefault="002C4F79" w:rsidP="002C4F79">
      <w:pPr>
        <w:rPr>
          <w:rFonts w:ascii="Times New Roman" w:eastAsia="Calibri" w:hAnsi="Times New Roman" w:cs="Times New Roman"/>
        </w:rPr>
      </w:pPr>
    </w:p>
    <w:p w:rsidR="002C4F79" w:rsidRDefault="002C4F79" w:rsidP="002C4F79">
      <w:pPr>
        <w:rPr>
          <w:rFonts w:ascii="Times New Roman" w:eastAsia="Calibri" w:hAnsi="Times New Roman" w:cs="Times New Roman"/>
        </w:rPr>
      </w:pPr>
    </w:p>
    <w:p w:rsidR="002C4F79" w:rsidRDefault="002C4F79" w:rsidP="002C4F79">
      <w:pPr>
        <w:rPr>
          <w:rFonts w:ascii="Times New Roman" w:eastAsia="Calibri" w:hAnsi="Times New Roman" w:cs="Times New Roman"/>
        </w:rPr>
        <w:sectPr w:rsidR="002C4F79" w:rsidSect="00400EB7">
          <w:pgSz w:w="11906" w:h="16838"/>
          <w:pgMar w:top="709" w:right="1134" w:bottom="425" w:left="1134" w:header="0" w:footer="283" w:gutter="0"/>
          <w:cols w:space="708"/>
          <w:titlePg/>
          <w:docGrid w:linePitch="360"/>
        </w:sectPr>
      </w:pPr>
    </w:p>
    <w:p w:rsidR="00B376C4" w:rsidRPr="00B376C4" w:rsidRDefault="00B376C4" w:rsidP="00B376C4">
      <w:pPr>
        <w:suppressAutoHyphens/>
        <w:spacing w:before="120" w:after="0" w:line="240" w:lineRule="auto"/>
        <w:ind w:leftChars="-1" w:hangingChars="1" w:hanging="2"/>
        <w:jc w:val="center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tr-TR"/>
        </w:rPr>
      </w:pPr>
      <w:r w:rsidRPr="00B376C4"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tr-TR"/>
        </w:rPr>
        <w:lastRenderedPageBreak/>
        <w:t>T.C.</w:t>
      </w:r>
    </w:p>
    <w:p w:rsidR="00B376C4" w:rsidRPr="00B376C4" w:rsidRDefault="00B376C4" w:rsidP="00B376C4">
      <w:pPr>
        <w:suppressAutoHyphens/>
        <w:spacing w:before="120" w:after="0" w:line="240" w:lineRule="auto"/>
        <w:ind w:leftChars="-1" w:hangingChars="1" w:hanging="2"/>
        <w:jc w:val="center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tr-TR"/>
        </w:rPr>
      </w:pPr>
      <w:r w:rsidRPr="00B376C4">
        <w:rPr>
          <w:rFonts w:ascii="Times New Roman" w:eastAsia="Times New Roman" w:hAnsi="Times New Roman" w:cs="Times New Roman"/>
          <w:b/>
          <w:noProof/>
          <w:position w:val="-1"/>
          <w:sz w:val="24"/>
          <w:szCs w:val="24"/>
          <w:lang w:eastAsia="tr-TR"/>
        </w:rPr>
        <w:drawing>
          <wp:anchor distT="0" distB="0" distL="114300" distR="114300" simplePos="0" relativeHeight="251764736" behindDoc="0" locked="0" layoutInCell="1" allowOverlap="1" wp14:anchorId="7613068D" wp14:editId="52EF4922">
            <wp:simplePos x="0" y="0"/>
            <wp:positionH relativeFrom="column">
              <wp:posOffset>5452110</wp:posOffset>
            </wp:positionH>
            <wp:positionV relativeFrom="paragraph">
              <wp:posOffset>44450</wp:posOffset>
            </wp:positionV>
            <wp:extent cx="719455" cy="719455"/>
            <wp:effectExtent l="0" t="0" r="4445" b="4445"/>
            <wp:wrapNone/>
            <wp:docPr id="69" name="Resim 69" descr="https://ogu.edu.tr/files/duyuru/9ff77656-8e6a-4c44-98b9-5f236a699de2/ESOG%C3%9C_yeni%20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Resim 10" descr="https://ogu.edu.tr/files/duyuru/9ff77656-8e6a-4c44-98b9-5f236a699de2/ESOG%C3%9C_yeni%20logo.jpg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455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B376C4">
        <w:rPr>
          <w:rFonts w:ascii="Times New Roman" w:eastAsia="Times New Roman" w:hAnsi="Times New Roman" w:cs="Times New Roman"/>
          <w:b/>
          <w:noProof/>
          <w:position w:val="-1"/>
          <w:sz w:val="24"/>
          <w:szCs w:val="24"/>
          <w:lang w:eastAsia="tr-TR"/>
        </w:rPr>
        <w:drawing>
          <wp:anchor distT="0" distB="0" distL="114300" distR="114300" simplePos="0" relativeHeight="251763712" behindDoc="0" locked="0" layoutInCell="1" allowOverlap="1" wp14:anchorId="40D57C23" wp14:editId="59081BF0">
            <wp:simplePos x="0" y="0"/>
            <wp:positionH relativeFrom="margin">
              <wp:align>left</wp:align>
            </wp:positionH>
            <wp:positionV relativeFrom="paragraph">
              <wp:posOffset>15875</wp:posOffset>
            </wp:positionV>
            <wp:extent cx="719455" cy="719455"/>
            <wp:effectExtent l="0" t="0" r="4445" b="4445"/>
            <wp:wrapNone/>
            <wp:docPr id="70" name="Resim 70" descr="https://ogu.edu.tr/files/duyuru/9ff77656-8e6a-4c44-98b9-5f236a699de2/ESOG%C3%9C_yeni%20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Resim 9" descr="https://ogu.edu.tr/files/duyuru/9ff77656-8e6a-4c44-98b9-5f236a699de2/ESOG%C3%9C_yeni%20logo.jpg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455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B376C4"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tr-TR"/>
        </w:rPr>
        <w:t>ESKİŞEHİR OSMANGAZİ ÜNİVERSİTESİ</w:t>
      </w:r>
    </w:p>
    <w:p w:rsidR="00B376C4" w:rsidRPr="00B376C4" w:rsidRDefault="00B376C4" w:rsidP="00B376C4">
      <w:pPr>
        <w:suppressAutoHyphens/>
        <w:spacing w:before="120" w:after="0" w:line="240" w:lineRule="auto"/>
        <w:ind w:leftChars="-1" w:hangingChars="1" w:hanging="2"/>
        <w:jc w:val="center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tr-TR"/>
        </w:rPr>
      </w:pPr>
      <w:r w:rsidRPr="00B376C4"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tr-TR"/>
        </w:rPr>
        <w:t>İNSAN ve TOPLUM BİLİMLERİ FAKÜLTESİ</w:t>
      </w:r>
    </w:p>
    <w:p w:rsidR="00B376C4" w:rsidRPr="00B376C4" w:rsidRDefault="00B376C4" w:rsidP="00B376C4">
      <w:pPr>
        <w:suppressAutoHyphens/>
        <w:spacing w:after="0" w:line="1" w:lineRule="atLeast"/>
        <w:ind w:leftChars="-1" w:hangingChars="1" w:hanging="2"/>
        <w:jc w:val="center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tr-TR"/>
        </w:rPr>
      </w:pPr>
    </w:p>
    <w:p w:rsidR="00B376C4" w:rsidRPr="00B376C4" w:rsidRDefault="00B376C4" w:rsidP="00B376C4">
      <w:pPr>
        <w:suppressAutoHyphens/>
        <w:spacing w:after="0" w:line="1" w:lineRule="atLeast"/>
        <w:ind w:leftChars="-1" w:hangingChars="1" w:hanging="2"/>
        <w:jc w:val="center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tr-TR"/>
        </w:rPr>
      </w:pPr>
      <w:r w:rsidRPr="00B376C4"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tr-TR"/>
        </w:rPr>
        <w:t>Türk Dili ve Edebiyatı Bölümü</w:t>
      </w:r>
    </w:p>
    <w:p w:rsidR="00B376C4" w:rsidRPr="00B376C4" w:rsidRDefault="00B376C4" w:rsidP="00B376C4">
      <w:pPr>
        <w:suppressAutoHyphens/>
        <w:spacing w:after="0" w:line="1" w:lineRule="atLeast"/>
        <w:ind w:leftChars="-1" w:hangingChars="1" w:hanging="2"/>
        <w:jc w:val="center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tr-TR"/>
        </w:rPr>
      </w:pPr>
    </w:p>
    <w:p w:rsidR="00B376C4" w:rsidRPr="00B376C4" w:rsidRDefault="00B376C4" w:rsidP="00B376C4">
      <w:pPr>
        <w:suppressAutoHyphens/>
        <w:spacing w:after="0" w:line="1" w:lineRule="atLeast"/>
        <w:ind w:leftChars="-1" w:hangingChars="1" w:hanging="2"/>
        <w:jc w:val="center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tr-TR"/>
        </w:rPr>
      </w:pPr>
      <w:r w:rsidRPr="00B376C4"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tr-TR"/>
        </w:rPr>
        <w:t>DERS BİLGİ FORMU</w:t>
      </w:r>
    </w:p>
    <w:tbl>
      <w:tblPr>
        <w:tblStyle w:val="TableGrid77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6506"/>
        <w:gridCol w:w="3118"/>
      </w:tblGrid>
      <w:tr w:rsidR="00B376C4" w:rsidRPr="00B376C4" w:rsidTr="00400EB7">
        <w:trPr>
          <w:trHeight w:val="312"/>
        </w:trPr>
        <w:tc>
          <w:tcPr>
            <w:tcW w:w="6506" w:type="dxa"/>
            <w:shd w:val="clear" w:color="auto" w:fill="FFF2CC"/>
            <w:vAlign w:val="center"/>
          </w:tcPr>
          <w:p w:rsidR="00B376C4" w:rsidRPr="00B376C4" w:rsidRDefault="00B376C4" w:rsidP="00B376C4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B376C4">
              <w:rPr>
                <w:b/>
                <w:sz w:val="20"/>
                <w:szCs w:val="20"/>
              </w:rPr>
              <w:t>Dersin Adı</w:t>
            </w:r>
          </w:p>
        </w:tc>
        <w:tc>
          <w:tcPr>
            <w:tcW w:w="3118" w:type="dxa"/>
            <w:shd w:val="clear" w:color="auto" w:fill="FFF2CC"/>
            <w:vAlign w:val="center"/>
          </w:tcPr>
          <w:p w:rsidR="00B376C4" w:rsidRPr="00B376C4" w:rsidRDefault="00B376C4" w:rsidP="00B376C4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B376C4">
              <w:rPr>
                <w:b/>
                <w:sz w:val="20"/>
                <w:szCs w:val="20"/>
              </w:rPr>
              <w:t>Dersin Kodu</w:t>
            </w:r>
          </w:p>
        </w:tc>
      </w:tr>
      <w:tr w:rsidR="00B376C4" w:rsidRPr="00B376C4" w:rsidTr="00400EB7">
        <w:trPr>
          <w:trHeight w:val="397"/>
        </w:trPr>
        <w:tc>
          <w:tcPr>
            <w:tcW w:w="6506" w:type="dxa"/>
            <w:vAlign w:val="center"/>
          </w:tcPr>
          <w:p w:rsidR="00B376C4" w:rsidRPr="00B376C4" w:rsidRDefault="00B376C4" w:rsidP="00B376C4">
            <w:pPr>
              <w:ind w:left="0" w:hanging="2"/>
              <w:rPr>
                <w:sz w:val="20"/>
                <w:szCs w:val="20"/>
              </w:rPr>
            </w:pPr>
            <w:r w:rsidRPr="00B376C4">
              <w:rPr>
                <w:sz w:val="20"/>
                <w:szCs w:val="20"/>
              </w:rPr>
              <w:t>Türk Şiveleri Dil İncelemeleri II</w:t>
            </w:r>
          </w:p>
        </w:tc>
        <w:tc>
          <w:tcPr>
            <w:tcW w:w="3118" w:type="dxa"/>
            <w:vAlign w:val="center"/>
          </w:tcPr>
          <w:p w:rsidR="00B376C4" w:rsidRPr="00B376C4" w:rsidRDefault="00B376C4" w:rsidP="00B376C4">
            <w:pPr>
              <w:ind w:left="0" w:hanging="2"/>
              <w:jc w:val="center"/>
              <w:rPr>
                <w:sz w:val="20"/>
                <w:szCs w:val="20"/>
              </w:rPr>
            </w:pPr>
            <w:r w:rsidRPr="00B376C4">
              <w:rPr>
                <w:sz w:val="20"/>
                <w:szCs w:val="20"/>
              </w:rPr>
              <w:t>831818</w:t>
            </w:r>
            <w:r>
              <w:rPr>
                <w:sz w:val="20"/>
                <w:szCs w:val="20"/>
              </w:rPr>
              <w:t>032</w:t>
            </w:r>
          </w:p>
        </w:tc>
      </w:tr>
    </w:tbl>
    <w:p w:rsidR="00B376C4" w:rsidRPr="00B376C4" w:rsidRDefault="00B376C4" w:rsidP="00B376C4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tbl>
      <w:tblPr>
        <w:tblStyle w:val="TableGrid77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28"/>
        <w:gridCol w:w="1885"/>
        <w:gridCol w:w="1984"/>
        <w:gridCol w:w="1913"/>
        <w:gridCol w:w="1914"/>
      </w:tblGrid>
      <w:tr w:rsidR="00B376C4" w:rsidRPr="00B376C4" w:rsidTr="00400EB7">
        <w:trPr>
          <w:trHeight w:val="312"/>
        </w:trPr>
        <w:tc>
          <w:tcPr>
            <w:tcW w:w="1928" w:type="dxa"/>
            <w:vMerge w:val="restart"/>
            <w:shd w:val="clear" w:color="auto" w:fill="FFF2CC"/>
            <w:vAlign w:val="center"/>
          </w:tcPr>
          <w:p w:rsidR="00B376C4" w:rsidRPr="00B376C4" w:rsidRDefault="00B376C4" w:rsidP="00B376C4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B376C4">
              <w:rPr>
                <w:b/>
                <w:sz w:val="20"/>
                <w:szCs w:val="20"/>
              </w:rPr>
              <w:t>Yarıyıl</w:t>
            </w:r>
          </w:p>
        </w:tc>
        <w:tc>
          <w:tcPr>
            <w:tcW w:w="3869" w:type="dxa"/>
            <w:gridSpan w:val="2"/>
            <w:shd w:val="clear" w:color="auto" w:fill="FFF2CC"/>
            <w:vAlign w:val="center"/>
          </w:tcPr>
          <w:p w:rsidR="00B376C4" w:rsidRPr="00B376C4" w:rsidRDefault="00B376C4" w:rsidP="00B376C4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B376C4">
              <w:rPr>
                <w:b/>
                <w:sz w:val="20"/>
                <w:szCs w:val="20"/>
              </w:rPr>
              <w:t>Haftalık Ders Saati</w:t>
            </w:r>
          </w:p>
        </w:tc>
        <w:tc>
          <w:tcPr>
            <w:tcW w:w="1913" w:type="dxa"/>
            <w:vMerge w:val="restart"/>
            <w:shd w:val="clear" w:color="auto" w:fill="FFF2CC"/>
            <w:vAlign w:val="center"/>
          </w:tcPr>
          <w:p w:rsidR="00B376C4" w:rsidRPr="00B376C4" w:rsidRDefault="00B376C4" w:rsidP="00B376C4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B376C4">
              <w:rPr>
                <w:b/>
                <w:sz w:val="20"/>
                <w:szCs w:val="20"/>
              </w:rPr>
              <w:t>Kredi</w:t>
            </w:r>
          </w:p>
        </w:tc>
        <w:tc>
          <w:tcPr>
            <w:tcW w:w="1914" w:type="dxa"/>
            <w:vMerge w:val="restart"/>
            <w:shd w:val="clear" w:color="auto" w:fill="FFF2CC"/>
            <w:vAlign w:val="center"/>
          </w:tcPr>
          <w:p w:rsidR="00B376C4" w:rsidRPr="00B376C4" w:rsidRDefault="00B376C4" w:rsidP="00B376C4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B376C4">
              <w:rPr>
                <w:b/>
                <w:sz w:val="20"/>
                <w:szCs w:val="20"/>
              </w:rPr>
              <w:t>AKTS</w:t>
            </w:r>
          </w:p>
        </w:tc>
      </w:tr>
      <w:tr w:rsidR="00B376C4" w:rsidRPr="00B376C4" w:rsidTr="00400EB7">
        <w:trPr>
          <w:trHeight w:val="312"/>
        </w:trPr>
        <w:tc>
          <w:tcPr>
            <w:tcW w:w="1928" w:type="dxa"/>
            <w:vMerge/>
            <w:shd w:val="clear" w:color="auto" w:fill="FFF2CC"/>
            <w:vAlign w:val="center"/>
          </w:tcPr>
          <w:p w:rsidR="00B376C4" w:rsidRPr="00B376C4" w:rsidRDefault="00B376C4" w:rsidP="00B376C4">
            <w:pPr>
              <w:ind w:left="0" w:hanging="2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885" w:type="dxa"/>
            <w:shd w:val="clear" w:color="auto" w:fill="FFF2CC"/>
            <w:vAlign w:val="center"/>
          </w:tcPr>
          <w:p w:rsidR="00B376C4" w:rsidRPr="00B376C4" w:rsidRDefault="00B376C4" w:rsidP="00B376C4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B376C4">
              <w:rPr>
                <w:b/>
                <w:sz w:val="20"/>
                <w:szCs w:val="20"/>
              </w:rPr>
              <w:t>Teorik</w:t>
            </w:r>
          </w:p>
        </w:tc>
        <w:tc>
          <w:tcPr>
            <w:tcW w:w="1984" w:type="dxa"/>
            <w:shd w:val="clear" w:color="auto" w:fill="FFF2CC"/>
            <w:vAlign w:val="center"/>
          </w:tcPr>
          <w:p w:rsidR="00B376C4" w:rsidRPr="00B376C4" w:rsidRDefault="00B376C4" w:rsidP="00B376C4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B376C4">
              <w:rPr>
                <w:b/>
                <w:sz w:val="20"/>
                <w:szCs w:val="20"/>
              </w:rPr>
              <w:t>Uygulama</w:t>
            </w:r>
          </w:p>
        </w:tc>
        <w:tc>
          <w:tcPr>
            <w:tcW w:w="1913" w:type="dxa"/>
            <w:vMerge/>
            <w:shd w:val="clear" w:color="auto" w:fill="FFF2CC"/>
            <w:vAlign w:val="center"/>
          </w:tcPr>
          <w:p w:rsidR="00B376C4" w:rsidRPr="00B376C4" w:rsidRDefault="00B376C4" w:rsidP="00B376C4">
            <w:pPr>
              <w:ind w:left="0" w:hanging="2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14" w:type="dxa"/>
            <w:vMerge/>
            <w:shd w:val="clear" w:color="auto" w:fill="FFF2CC"/>
            <w:vAlign w:val="center"/>
          </w:tcPr>
          <w:p w:rsidR="00B376C4" w:rsidRPr="00B376C4" w:rsidRDefault="00B376C4" w:rsidP="00B376C4">
            <w:pPr>
              <w:ind w:left="0" w:hanging="2"/>
              <w:jc w:val="center"/>
              <w:rPr>
                <w:b/>
                <w:sz w:val="20"/>
                <w:szCs w:val="20"/>
              </w:rPr>
            </w:pPr>
          </w:p>
        </w:tc>
      </w:tr>
      <w:tr w:rsidR="00B376C4" w:rsidRPr="00B376C4" w:rsidTr="00400EB7">
        <w:trPr>
          <w:trHeight w:val="397"/>
        </w:trPr>
        <w:tc>
          <w:tcPr>
            <w:tcW w:w="1928" w:type="dxa"/>
            <w:vAlign w:val="center"/>
          </w:tcPr>
          <w:p w:rsidR="00B376C4" w:rsidRPr="00B376C4" w:rsidRDefault="00B376C4" w:rsidP="00B376C4">
            <w:pPr>
              <w:ind w:left="0" w:hanging="2"/>
              <w:jc w:val="center"/>
              <w:rPr>
                <w:sz w:val="20"/>
                <w:szCs w:val="20"/>
              </w:rPr>
            </w:pPr>
            <w:r w:rsidRPr="00B376C4">
              <w:rPr>
                <w:sz w:val="20"/>
                <w:szCs w:val="20"/>
              </w:rPr>
              <w:t>8</w:t>
            </w:r>
          </w:p>
        </w:tc>
        <w:tc>
          <w:tcPr>
            <w:tcW w:w="1885" w:type="dxa"/>
            <w:vAlign w:val="center"/>
          </w:tcPr>
          <w:p w:rsidR="00B376C4" w:rsidRPr="00B376C4" w:rsidRDefault="00B376C4" w:rsidP="00B376C4">
            <w:pPr>
              <w:ind w:left="0" w:hanging="2"/>
              <w:jc w:val="center"/>
              <w:rPr>
                <w:sz w:val="20"/>
                <w:szCs w:val="20"/>
              </w:rPr>
            </w:pPr>
            <w:r w:rsidRPr="00B376C4">
              <w:rPr>
                <w:sz w:val="20"/>
                <w:szCs w:val="20"/>
              </w:rPr>
              <w:t>2</w:t>
            </w:r>
          </w:p>
        </w:tc>
        <w:tc>
          <w:tcPr>
            <w:tcW w:w="1984" w:type="dxa"/>
            <w:vAlign w:val="center"/>
          </w:tcPr>
          <w:p w:rsidR="00B376C4" w:rsidRPr="00B376C4" w:rsidRDefault="00B376C4" w:rsidP="00B376C4">
            <w:pPr>
              <w:ind w:left="0" w:hanging="2"/>
              <w:jc w:val="center"/>
              <w:rPr>
                <w:sz w:val="20"/>
                <w:szCs w:val="20"/>
              </w:rPr>
            </w:pPr>
            <w:r w:rsidRPr="00B376C4">
              <w:rPr>
                <w:sz w:val="20"/>
                <w:szCs w:val="20"/>
              </w:rPr>
              <w:t>2</w:t>
            </w:r>
          </w:p>
        </w:tc>
        <w:tc>
          <w:tcPr>
            <w:tcW w:w="1913" w:type="dxa"/>
            <w:vAlign w:val="center"/>
          </w:tcPr>
          <w:p w:rsidR="00B376C4" w:rsidRPr="00B376C4" w:rsidRDefault="00B376C4" w:rsidP="00B376C4">
            <w:pPr>
              <w:ind w:left="0" w:hanging="2"/>
              <w:jc w:val="center"/>
              <w:rPr>
                <w:sz w:val="20"/>
                <w:szCs w:val="20"/>
              </w:rPr>
            </w:pPr>
            <w:r w:rsidRPr="00B376C4">
              <w:rPr>
                <w:sz w:val="20"/>
                <w:szCs w:val="20"/>
              </w:rPr>
              <w:t>3</w:t>
            </w:r>
          </w:p>
        </w:tc>
        <w:tc>
          <w:tcPr>
            <w:tcW w:w="1914" w:type="dxa"/>
            <w:vAlign w:val="center"/>
          </w:tcPr>
          <w:p w:rsidR="00B376C4" w:rsidRPr="00B376C4" w:rsidRDefault="00B376C4" w:rsidP="00B376C4">
            <w:pP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</w:tbl>
    <w:p w:rsidR="00B376C4" w:rsidRPr="00B376C4" w:rsidRDefault="00B376C4" w:rsidP="00B376C4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tbl>
      <w:tblPr>
        <w:tblStyle w:val="TableGrid77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24"/>
        <w:gridCol w:w="1925"/>
        <w:gridCol w:w="1925"/>
        <w:gridCol w:w="1866"/>
        <w:gridCol w:w="1984"/>
      </w:tblGrid>
      <w:tr w:rsidR="00B376C4" w:rsidRPr="00B376C4" w:rsidTr="00400EB7">
        <w:trPr>
          <w:trHeight w:val="312"/>
        </w:trPr>
        <w:tc>
          <w:tcPr>
            <w:tcW w:w="9624" w:type="dxa"/>
            <w:gridSpan w:val="5"/>
            <w:shd w:val="clear" w:color="auto" w:fill="FFF2CC"/>
            <w:vAlign w:val="center"/>
          </w:tcPr>
          <w:p w:rsidR="00B376C4" w:rsidRPr="00B376C4" w:rsidRDefault="00B376C4" w:rsidP="00B376C4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B376C4">
              <w:rPr>
                <w:b/>
                <w:sz w:val="20"/>
                <w:szCs w:val="20"/>
              </w:rPr>
              <w:t>Dersin Kategorisi (kredi dağılımı)</w:t>
            </w:r>
          </w:p>
        </w:tc>
      </w:tr>
      <w:tr w:rsidR="00B376C4" w:rsidRPr="00B376C4" w:rsidTr="00400EB7">
        <w:tc>
          <w:tcPr>
            <w:tcW w:w="1924" w:type="dxa"/>
            <w:shd w:val="clear" w:color="auto" w:fill="FFF2CC"/>
            <w:vAlign w:val="center"/>
          </w:tcPr>
          <w:p w:rsidR="00B376C4" w:rsidRPr="00B376C4" w:rsidRDefault="00B376C4" w:rsidP="00B376C4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B376C4">
              <w:rPr>
                <w:b/>
                <w:sz w:val="20"/>
                <w:szCs w:val="20"/>
              </w:rPr>
              <w:t>Matematik ve Temel Bilimler</w:t>
            </w:r>
          </w:p>
        </w:tc>
        <w:tc>
          <w:tcPr>
            <w:tcW w:w="1925" w:type="dxa"/>
            <w:shd w:val="clear" w:color="auto" w:fill="FFF2CC"/>
            <w:vAlign w:val="center"/>
          </w:tcPr>
          <w:p w:rsidR="00B376C4" w:rsidRPr="00B376C4" w:rsidRDefault="00B376C4" w:rsidP="00B376C4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B376C4">
              <w:rPr>
                <w:b/>
                <w:sz w:val="20"/>
                <w:szCs w:val="20"/>
              </w:rPr>
              <w:t>Mühendislik Bilimleri</w:t>
            </w:r>
          </w:p>
        </w:tc>
        <w:tc>
          <w:tcPr>
            <w:tcW w:w="1925" w:type="dxa"/>
            <w:shd w:val="clear" w:color="auto" w:fill="FFF2CC"/>
            <w:vAlign w:val="center"/>
          </w:tcPr>
          <w:p w:rsidR="00B376C4" w:rsidRPr="00B376C4" w:rsidRDefault="00B376C4" w:rsidP="00B376C4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B376C4">
              <w:rPr>
                <w:b/>
                <w:sz w:val="20"/>
                <w:szCs w:val="20"/>
              </w:rPr>
              <w:t>Tasarım</w:t>
            </w:r>
          </w:p>
        </w:tc>
        <w:tc>
          <w:tcPr>
            <w:tcW w:w="1866" w:type="dxa"/>
            <w:shd w:val="clear" w:color="auto" w:fill="FFF2CC"/>
            <w:vAlign w:val="center"/>
          </w:tcPr>
          <w:p w:rsidR="00B376C4" w:rsidRPr="00B376C4" w:rsidRDefault="00B376C4" w:rsidP="00B376C4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B376C4">
              <w:rPr>
                <w:b/>
                <w:sz w:val="20"/>
                <w:szCs w:val="20"/>
              </w:rPr>
              <w:t>Genel Eğitim</w:t>
            </w:r>
          </w:p>
        </w:tc>
        <w:tc>
          <w:tcPr>
            <w:tcW w:w="1984" w:type="dxa"/>
            <w:shd w:val="clear" w:color="auto" w:fill="FFF2CC"/>
            <w:vAlign w:val="center"/>
          </w:tcPr>
          <w:p w:rsidR="00B376C4" w:rsidRPr="00B376C4" w:rsidRDefault="00B376C4" w:rsidP="00B376C4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B376C4">
              <w:rPr>
                <w:b/>
                <w:sz w:val="20"/>
                <w:szCs w:val="20"/>
              </w:rPr>
              <w:t>Sosyal Bilimler</w:t>
            </w:r>
          </w:p>
        </w:tc>
      </w:tr>
      <w:tr w:rsidR="00B376C4" w:rsidRPr="00B376C4" w:rsidTr="00400EB7">
        <w:trPr>
          <w:trHeight w:val="397"/>
        </w:trPr>
        <w:tc>
          <w:tcPr>
            <w:tcW w:w="1924" w:type="dxa"/>
            <w:vAlign w:val="center"/>
          </w:tcPr>
          <w:p w:rsidR="00B376C4" w:rsidRPr="00B376C4" w:rsidRDefault="00B376C4" w:rsidP="00B376C4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925" w:type="dxa"/>
            <w:vAlign w:val="center"/>
          </w:tcPr>
          <w:p w:rsidR="00B376C4" w:rsidRPr="00B376C4" w:rsidRDefault="00B376C4" w:rsidP="00B376C4">
            <w:pPr>
              <w:ind w:left="0" w:hanging="2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925" w:type="dxa"/>
            <w:vAlign w:val="center"/>
          </w:tcPr>
          <w:p w:rsidR="00B376C4" w:rsidRPr="00B376C4" w:rsidRDefault="00B376C4" w:rsidP="00B376C4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866" w:type="dxa"/>
            <w:vAlign w:val="center"/>
          </w:tcPr>
          <w:p w:rsidR="00B376C4" w:rsidRPr="00B376C4" w:rsidRDefault="00B376C4" w:rsidP="00B376C4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:rsidR="00B376C4" w:rsidRPr="00B376C4" w:rsidRDefault="00B376C4" w:rsidP="00B376C4">
            <w:pPr>
              <w:ind w:left="0" w:hanging="2"/>
              <w:jc w:val="center"/>
              <w:rPr>
                <w:sz w:val="20"/>
                <w:szCs w:val="20"/>
              </w:rPr>
            </w:pPr>
            <w:r w:rsidRPr="00B376C4">
              <w:rPr>
                <w:sz w:val="20"/>
                <w:szCs w:val="20"/>
              </w:rPr>
              <w:t>X</w:t>
            </w:r>
          </w:p>
        </w:tc>
      </w:tr>
    </w:tbl>
    <w:p w:rsidR="00B376C4" w:rsidRPr="00B376C4" w:rsidRDefault="00B376C4" w:rsidP="00B376C4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tbl>
      <w:tblPr>
        <w:tblStyle w:val="TableGrid77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208"/>
        <w:gridCol w:w="3208"/>
        <w:gridCol w:w="3208"/>
      </w:tblGrid>
      <w:tr w:rsidR="00B376C4" w:rsidRPr="00B376C4" w:rsidTr="00400EB7">
        <w:trPr>
          <w:trHeight w:val="312"/>
        </w:trPr>
        <w:tc>
          <w:tcPr>
            <w:tcW w:w="3208" w:type="dxa"/>
            <w:shd w:val="clear" w:color="auto" w:fill="FFF2CC"/>
            <w:vAlign w:val="center"/>
          </w:tcPr>
          <w:p w:rsidR="00B376C4" w:rsidRPr="00B376C4" w:rsidRDefault="00B376C4" w:rsidP="00B376C4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B376C4">
              <w:rPr>
                <w:b/>
                <w:sz w:val="20"/>
                <w:szCs w:val="20"/>
              </w:rPr>
              <w:t>Dersin Dili</w:t>
            </w:r>
          </w:p>
        </w:tc>
        <w:tc>
          <w:tcPr>
            <w:tcW w:w="3208" w:type="dxa"/>
            <w:shd w:val="clear" w:color="auto" w:fill="FFF2CC"/>
            <w:vAlign w:val="center"/>
          </w:tcPr>
          <w:p w:rsidR="00B376C4" w:rsidRPr="00B376C4" w:rsidRDefault="00B376C4" w:rsidP="00B376C4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B376C4">
              <w:rPr>
                <w:b/>
                <w:sz w:val="20"/>
                <w:szCs w:val="20"/>
              </w:rPr>
              <w:t>Dersin Seviyesi</w:t>
            </w:r>
          </w:p>
        </w:tc>
        <w:tc>
          <w:tcPr>
            <w:tcW w:w="3208" w:type="dxa"/>
            <w:shd w:val="clear" w:color="auto" w:fill="FFF2CC"/>
            <w:vAlign w:val="center"/>
          </w:tcPr>
          <w:p w:rsidR="00B376C4" w:rsidRPr="00B376C4" w:rsidRDefault="00B376C4" w:rsidP="00B376C4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B376C4">
              <w:rPr>
                <w:b/>
                <w:sz w:val="20"/>
                <w:szCs w:val="20"/>
              </w:rPr>
              <w:t>Dersin Türü</w:t>
            </w:r>
          </w:p>
        </w:tc>
      </w:tr>
      <w:tr w:rsidR="00B376C4" w:rsidRPr="00B376C4" w:rsidTr="00400EB7">
        <w:trPr>
          <w:trHeight w:val="397"/>
        </w:trPr>
        <w:sdt>
          <w:sdtPr>
            <w:rPr>
              <w:sz w:val="20"/>
              <w:szCs w:val="20"/>
            </w:rPr>
            <w:id w:val="-1100864731"/>
            <w:placeholder>
              <w:docPart w:val="21AECBBFCDB747E4A540E52EB7B66E1B"/>
            </w:placeholder>
            <w:comboBox>
              <w:listItem w:displayText="Türkçe" w:value="Türkçe"/>
              <w:listItem w:displayText="İngilizce" w:value="İngilizce"/>
            </w:comboBox>
          </w:sdtPr>
          <w:sdtEndPr/>
          <w:sdtContent>
            <w:tc>
              <w:tcPr>
                <w:tcW w:w="3208" w:type="dxa"/>
                <w:vAlign w:val="center"/>
              </w:tcPr>
              <w:p w:rsidR="00B376C4" w:rsidRPr="00B376C4" w:rsidRDefault="00B376C4" w:rsidP="00B376C4">
                <w:pPr>
                  <w:ind w:left="0" w:hanging="2"/>
                  <w:jc w:val="center"/>
                  <w:rPr>
                    <w:sz w:val="20"/>
                    <w:szCs w:val="20"/>
                  </w:rPr>
                </w:pPr>
                <w:r w:rsidRPr="00B376C4">
                  <w:rPr>
                    <w:sz w:val="20"/>
                    <w:szCs w:val="20"/>
                  </w:rPr>
                  <w:t>Türkçe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1893493704"/>
            <w:placeholder>
              <w:docPart w:val="21AECBBFCDB747E4A540E52EB7B66E1B"/>
            </w:placeholder>
            <w:comboBox>
              <w:listItem w:displayText="Ön Lisans" w:value="Ön Lisans"/>
              <w:listItem w:displayText="Lisans" w:value="Lisans"/>
              <w:listItem w:displayText="Yüksek Lisans" w:value="Yüksek Lisans"/>
              <w:listItem w:displayText="Doktora" w:value="Doktora"/>
            </w:comboBox>
          </w:sdtPr>
          <w:sdtEndPr/>
          <w:sdtContent>
            <w:tc>
              <w:tcPr>
                <w:tcW w:w="3208" w:type="dxa"/>
                <w:vAlign w:val="center"/>
              </w:tcPr>
              <w:p w:rsidR="00B376C4" w:rsidRPr="00B376C4" w:rsidRDefault="00B376C4" w:rsidP="00B376C4">
                <w:pPr>
                  <w:ind w:left="0" w:hanging="2"/>
                  <w:jc w:val="center"/>
                  <w:rPr>
                    <w:sz w:val="20"/>
                    <w:szCs w:val="20"/>
                  </w:rPr>
                </w:pPr>
                <w:r w:rsidRPr="00B376C4">
                  <w:rPr>
                    <w:sz w:val="20"/>
                    <w:szCs w:val="20"/>
                  </w:rPr>
                  <w:t>Lisans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1860269428"/>
            <w:placeholder>
              <w:docPart w:val="21AECBBFCDB747E4A540E52EB7B66E1B"/>
            </w:placeholder>
            <w:comboBox>
              <w:listItem w:displayText="Zorunlu" w:value="Zorunlu"/>
              <w:listItem w:displayText="Seçmeli" w:value="Seçmeli"/>
            </w:comboBox>
          </w:sdtPr>
          <w:sdtEndPr/>
          <w:sdtContent>
            <w:tc>
              <w:tcPr>
                <w:tcW w:w="3208" w:type="dxa"/>
                <w:vAlign w:val="center"/>
              </w:tcPr>
              <w:p w:rsidR="00B376C4" w:rsidRPr="00B376C4" w:rsidRDefault="00B376C4" w:rsidP="00B376C4">
                <w:pPr>
                  <w:ind w:left="0" w:hanging="2"/>
                  <w:jc w:val="center"/>
                  <w:rPr>
                    <w:sz w:val="20"/>
                    <w:szCs w:val="20"/>
                  </w:rPr>
                </w:pPr>
                <w:r w:rsidRPr="00B376C4">
                  <w:rPr>
                    <w:sz w:val="20"/>
                    <w:szCs w:val="20"/>
                  </w:rPr>
                  <w:t>Seçmeli</w:t>
                </w:r>
              </w:p>
            </w:tc>
          </w:sdtContent>
        </w:sdt>
      </w:tr>
    </w:tbl>
    <w:p w:rsidR="00B376C4" w:rsidRPr="00B376C4" w:rsidRDefault="00B376C4" w:rsidP="00B376C4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p w:rsidR="00B376C4" w:rsidRPr="00B376C4" w:rsidRDefault="00B376C4" w:rsidP="00B376C4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tbl>
      <w:tblPr>
        <w:tblStyle w:val="TableGrid77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112"/>
        <w:gridCol w:w="7512"/>
      </w:tblGrid>
      <w:tr w:rsidR="00B376C4" w:rsidRPr="00B376C4" w:rsidTr="00400EB7">
        <w:trPr>
          <w:trHeight w:val="421"/>
        </w:trPr>
        <w:tc>
          <w:tcPr>
            <w:tcW w:w="2112" w:type="dxa"/>
            <w:shd w:val="clear" w:color="auto" w:fill="FFF2CC"/>
            <w:vAlign w:val="center"/>
          </w:tcPr>
          <w:p w:rsidR="00B376C4" w:rsidRPr="00B376C4" w:rsidRDefault="00B376C4" w:rsidP="00B376C4">
            <w:pPr>
              <w:ind w:left="0" w:hanging="2"/>
              <w:rPr>
                <w:b/>
                <w:sz w:val="20"/>
                <w:szCs w:val="20"/>
              </w:rPr>
            </w:pPr>
            <w:r w:rsidRPr="00B376C4">
              <w:rPr>
                <w:b/>
                <w:sz w:val="20"/>
                <w:szCs w:val="20"/>
              </w:rPr>
              <w:t>Önkoşul Dersleri</w:t>
            </w:r>
          </w:p>
        </w:tc>
        <w:tc>
          <w:tcPr>
            <w:tcW w:w="7512" w:type="dxa"/>
            <w:shd w:val="clear" w:color="auto" w:fill="FFFFFF"/>
            <w:vAlign w:val="center"/>
          </w:tcPr>
          <w:p w:rsidR="00B376C4" w:rsidRPr="00B376C4" w:rsidRDefault="00B376C4" w:rsidP="00B376C4">
            <w:pPr>
              <w:ind w:left="0" w:hanging="2"/>
              <w:rPr>
                <w:sz w:val="20"/>
                <w:szCs w:val="20"/>
              </w:rPr>
            </w:pPr>
            <w:r w:rsidRPr="00B376C4">
              <w:rPr>
                <w:sz w:val="20"/>
                <w:szCs w:val="20"/>
              </w:rPr>
              <w:t>-</w:t>
            </w:r>
          </w:p>
        </w:tc>
      </w:tr>
      <w:tr w:rsidR="00B376C4" w:rsidRPr="00B376C4" w:rsidTr="00400EB7">
        <w:trPr>
          <w:trHeight w:val="550"/>
        </w:trPr>
        <w:tc>
          <w:tcPr>
            <w:tcW w:w="2112" w:type="dxa"/>
            <w:shd w:val="clear" w:color="auto" w:fill="FFF2CC"/>
            <w:vAlign w:val="center"/>
          </w:tcPr>
          <w:p w:rsidR="00B376C4" w:rsidRPr="00B376C4" w:rsidRDefault="00B376C4" w:rsidP="00B376C4">
            <w:pPr>
              <w:ind w:left="0" w:hanging="2"/>
              <w:rPr>
                <w:b/>
                <w:sz w:val="20"/>
                <w:szCs w:val="20"/>
              </w:rPr>
            </w:pPr>
            <w:r w:rsidRPr="00B376C4">
              <w:rPr>
                <w:b/>
                <w:sz w:val="20"/>
                <w:szCs w:val="20"/>
              </w:rPr>
              <w:t>Dersin Amacı</w:t>
            </w:r>
          </w:p>
        </w:tc>
        <w:tc>
          <w:tcPr>
            <w:tcW w:w="7512" w:type="dxa"/>
            <w:shd w:val="clear" w:color="auto" w:fill="FFFFFF"/>
            <w:vAlign w:val="center"/>
          </w:tcPr>
          <w:p w:rsidR="00B376C4" w:rsidRPr="00B376C4" w:rsidRDefault="00B376C4" w:rsidP="00B376C4">
            <w:pPr>
              <w:ind w:left="0" w:hanging="2"/>
              <w:rPr>
                <w:sz w:val="20"/>
                <w:szCs w:val="20"/>
              </w:rPr>
            </w:pPr>
            <w:r w:rsidRPr="00B376C4">
              <w:rPr>
                <w:rFonts w:eastAsia="Calibri"/>
                <w:sz w:val="20"/>
                <w:szCs w:val="20"/>
              </w:rPr>
              <w:t>Bilimsel araştırma ve inceleme yöntemlerini öğretmek</w:t>
            </w:r>
          </w:p>
        </w:tc>
      </w:tr>
      <w:tr w:rsidR="00B376C4" w:rsidRPr="00B376C4" w:rsidTr="00400EB7">
        <w:trPr>
          <w:trHeight w:val="725"/>
        </w:trPr>
        <w:tc>
          <w:tcPr>
            <w:tcW w:w="2112" w:type="dxa"/>
            <w:shd w:val="clear" w:color="auto" w:fill="FFF2CC"/>
            <w:vAlign w:val="center"/>
          </w:tcPr>
          <w:p w:rsidR="00B376C4" w:rsidRPr="00B376C4" w:rsidRDefault="00B376C4" w:rsidP="00B376C4">
            <w:pPr>
              <w:ind w:left="0" w:hanging="2"/>
              <w:rPr>
                <w:b/>
                <w:sz w:val="20"/>
                <w:szCs w:val="20"/>
              </w:rPr>
            </w:pPr>
            <w:r w:rsidRPr="00B376C4">
              <w:rPr>
                <w:b/>
                <w:sz w:val="20"/>
                <w:szCs w:val="20"/>
              </w:rPr>
              <w:t>Dersin Kısa İçeriği</w:t>
            </w:r>
          </w:p>
        </w:tc>
        <w:tc>
          <w:tcPr>
            <w:tcW w:w="7512" w:type="dxa"/>
            <w:shd w:val="clear" w:color="auto" w:fill="FFFFFF"/>
            <w:vAlign w:val="center"/>
          </w:tcPr>
          <w:p w:rsidR="00B376C4" w:rsidRPr="00B376C4" w:rsidRDefault="00B376C4" w:rsidP="00B376C4">
            <w:pPr>
              <w:ind w:left="0" w:hanging="2"/>
              <w:rPr>
                <w:sz w:val="20"/>
                <w:szCs w:val="20"/>
              </w:rPr>
            </w:pPr>
            <w:r w:rsidRPr="00B376C4">
              <w:rPr>
                <w:rFonts w:eastAsia="Calibri"/>
                <w:sz w:val="20"/>
                <w:szCs w:val="20"/>
              </w:rPr>
              <w:t>Bilimsel araştırma ve inceleme yöntemlerini kullanarak bir tez hazırlama becerisi kazandırmak.</w:t>
            </w:r>
          </w:p>
        </w:tc>
      </w:tr>
    </w:tbl>
    <w:p w:rsidR="00B376C4" w:rsidRPr="00B376C4" w:rsidRDefault="00B376C4" w:rsidP="00B376C4">
      <w:pPr>
        <w:suppressAutoHyphens/>
        <w:spacing w:after="0" w:line="240" w:lineRule="auto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tbl>
      <w:tblPr>
        <w:tblStyle w:val="TableGrid77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17"/>
        <w:gridCol w:w="4955"/>
        <w:gridCol w:w="1417"/>
        <w:gridCol w:w="1417"/>
        <w:gridCol w:w="1418"/>
      </w:tblGrid>
      <w:tr w:rsidR="00B376C4" w:rsidRPr="00B376C4" w:rsidTr="00400EB7">
        <w:trPr>
          <w:trHeight w:val="312"/>
        </w:trPr>
        <w:tc>
          <w:tcPr>
            <w:tcW w:w="5372" w:type="dxa"/>
            <w:gridSpan w:val="2"/>
            <w:shd w:val="clear" w:color="auto" w:fill="FFF2CC"/>
            <w:vAlign w:val="center"/>
          </w:tcPr>
          <w:p w:rsidR="00B376C4" w:rsidRPr="00B376C4" w:rsidRDefault="00B376C4" w:rsidP="00B376C4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B376C4">
              <w:rPr>
                <w:b/>
                <w:sz w:val="20"/>
                <w:szCs w:val="20"/>
              </w:rPr>
              <w:t>Dersin Öğrenim Çıktıları</w:t>
            </w:r>
          </w:p>
        </w:tc>
        <w:tc>
          <w:tcPr>
            <w:tcW w:w="1417" w:type="dxa"/>
            <w:shd w:val="clear" w:color="auto" w:fill="FFF2CC"/>
            <w:vAlign w:val="center"/>
          </w:tcPr>
          <w:p w:rsidR="00B376C4" w:rsidRPr="00B376C4" w:rsidRDefault="00B376C4" w:rsidP="00B376C4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B376C4">
              <w:rPr>
                <w:b/>
                <w:sz w:val="20"/>
                <w:szCs w:val="20"/>
              </w:rPr>
              <w:t>Katkı Sağladığı PÇ/PÇ’ler</w:t>
            </w:r>
          </w:p>
        </w:tc>
        <w:tc>
          <w:tcPr>
            <w:tcW w:w="1417" w:type="dxa"/>
            <w:shd w:val="clear" w:color="auto" w:fill="FFF2CC"/>
            <w:vAlign w:val="center"/>
          </w:tcPr>
          <w:p w:rsidR="00B376C4" w:rsidRPr="00B376C4" w:rsidRDefault="00B376C4" w:rsidP="00B376C4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B376C4">
              <w:rPr>
                <w:b/>
                <w:sz w:val="20"/>
                <w:szCs w:val="20"/>
              </w:rPr>
              <w:t>Öğretim Yöntemleri *</w:t>
            </w:r>
          </w:p>
        </w:tc>
        <w:tc>
          <w:tcPr>
            <w:tcW w:w="1418" w:type="dxa"/>
            <w:shd w:val="clear" w:color="auto" w:fill="FFF2CC"/>
            <w:vAlign w:val="center"/>
          </w:tcPr>
          <w:p w:rsidR="00B376C4" w:rsidRPr="00B376C4" w:rsidRDefault="00B376C4" w:rsidP="00B376C4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B376C4">
              <w:rPr>
                <w:b/>
                <w:sz w:val="20"/>
                <w:szCs w:val="20"/>
              </w:rPr>
              <w:t>Ölçme Yöntemleri **</w:t>
            </w:r>
          </w:p>
        </w:tc>
      </w:tr>
      <w:tr w:rsidR="00B376C4" w:rsidRPr="00B376C4" w:rsidTr="00400EB7">
        <w:trPr>
          <w:trHeight w:val="465"/>
        </w:trPr>
        <w:tc>
          <w:tcPr>
            <w:tcW w:w="41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B376C4" w:rsidRPr="00B376C4" w:rsidRDefault="00B376C4" w:rsidP="00B376C4">
            <w:pPr>
              <w:ind w:left="0" w:hanging="2"/>
              <w:jc w:val="right"/>
              <w:rPr>
                <w:b/>
                <w:sz w:val="20"/>
                <w:szCs w:val="20"/>
              </w:rPr>
            </w:pPr>
            <w:r w:rsidRPr="00B376C4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4955" w:type="dxa"/>
            <w:tcBorders>
              <w:left w:val="nil"/>
            </w:tcBorders>
            <w:shd w:val="clear" w:color="auto" w:fill="FFFFFF"/>
            <w:vAlign w:val="center"/>
          </w:tcPr>
          <w:p w:rsidR="00B376C4" w:rsidRPr="00B376C4" w:rsidRDefault="00B376C4" w:rsidP="00B376C4">
            <w:pPr>
              <w:ind w:left="0" w:hanging="2"/>
              <w:rPr>
                <w:sz w:val="20"/>
                <w:szCs w:val="20"/>
              </w:rPr>
            </w:pPr>
            <w:r w:rsidRPr="00B376C4">
              <w:rPr>
                <w:rFonts w:eastAsia="Calibri"/>
                <w:sz w:val="20"/>
                <w:szCs w:val="20"/>
              </w:rPr>
              <w:t>Bilimsel araştırma ve inceleme yöntemlerini bilir.</w:t>
            </w:r>
          </w:p>
        </w:tc>
        <w:tc>
          <w:tcPr>
            <w:tcW w:w="1417" w:type="dxa"/>
            <w:tcBorders>
              <w:left w:val="nil"/>
            </w:tcBorders>
            <w:shd w:val="clear" w:color="auto" w:fill="FFFFFF"/>
            <w:vAlign w:val="center"/>
          </w:tcPr>
          <w:p w:rsidR="00B376C4" w:rsidRPr="00B376C4" w:rsidRDefault="00B376C4" w:rsidP="00B376C4">
            <w:pPr>
              <w:spacing w:line="240" w:lineRule="auto"/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B376C4">
              <w:rPr>
                <w:rFonts w:eastAsia="Calibri"/>
                <w:sz w:val="20"/>
                <w:szCs w:val="20"/>
              </w:rPr>
              <w:t>6A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B376C4" w:rsidRPr="00B376C4" w:rsidRDefault="00B376C4" w:rsidP="00B376C4">
            <w:pPr>
              <w:spacing w:line="240" w:lineRule="auto"/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B376C4">
              <w:rPr>
                <w:rFonts w:eastAsia="Calibri"/>
                <w:sz w:val="20"/>
                <w:szCs w:val="20"/>
              </w:rPr>
              <w:t>1, 5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B376C4" w:rsidRPr="00B376C4" w:rsidRDefault="00B376C4" w:rsidP="00B376C4">
            <w:pPr>
              <w:spacing w:line="240" w:lineRule="auto"/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B376C4">
              <w:rPr>
                <w:rFonts w:eastAsia="Calibri"/>
                <w:sz w:val="20"/>
                <w:szCs w:val="20"/>
              </w:rPr>
              <w:t>D</w:t>
            </w:r>
          </w:p>
        </w:tc>
      </w:tr>
      <w:tr w:rsidR="00B376C4" w:rsidRPr="00B376C4" w:rsidTr="00400EB7">
        <w:trPr>
          <w:trHeight w:val="465"/>
        </w:trPr>
        <w:tc>
          <w:tcPr>
            <w:tcW w:w="41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B376C4" w:rsidRPr="00B376C4" w:rsidRDefault="00B376C4" w:rsidP="00B376C4">
            <w:pPr>
              <w:ind w:left="0" w:hanging="2"/>
              <w:jc w:val="right"/>
              <w:rPr>
                <w:b/>
                <w:sz w:val="20"/>
                <w:szCs w:val="20"/>
              </w:rPr>
            </w:pPr>
            <w:r w:rsidRPr="00B376C4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4955" w:type="dxa"/>
            <w:tcBorders>
              <w:left w:val="nil"/>
            </w:tcBorders>
            <w:shd w:val="clear" w:color="auto" w:fill="FFFFFF"/>
            <w:vAlign w:val="center"/>
          </w:tcPr>
          <w:p w:rsidR="00B376C4" w:rsidRPr="00B376C4" w:rsidRDefault="00B376C4" w:rsidP="00B376C4">
            <w:pPr>
              <w:shd w:val="clear" w:color="auto" w:fill="FAFAFA"/>
              <w:ind w:left="0" w:hanging="2"/>
              <w:jc w:val="both"/>
              <w:textAlignment w:val="baseline"/>
              <w:rPr>
                <w:color w:val="FF0000"/>
                <w:sz w:val="20"/>
                <w:szCs w:val="20"/>
              </w:rPr>
            </w:pPr>
            <w:r w:rsidRPr="00B376C4">
              <w:rPr>
                <w:sz w:val="20"/>
                <w:szCs w:val="20"/>
              </w:rPr>
              <w:t>Kaynak araştırmasının nasıl yapılacağını öğrenir.</w:t>
            </w:r>
          </w:p>
        </w:tc>
        <w:tc>
          <w:tcPr>
            <w:tcW w:w="1417" w:type="dxa"/>
            <w:tcBorders>
              <w:left w:val="nil"/>
            </w:tcBorders>
            <w:shd w:val="clear" w:color="auto" w:fill="FFFFFF"/>
            <w:vAlign w:val="center"/>
          </w:tcPr>
          <w:p w:rsidR="00B376C4" w:rsidRPr="00B376C4" w:rsidRDefault="00B376C4" w:rsidP="00B376C4">
            <w:pPr>
              <w:spacing w:line="240" w:lineRule="auto"/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B376C4">
              <w:rPr>
                <w:rFonts w:eastAsia="Calibri"/>
                <w:sz w:val="20"/>
                <w:szCs w:val="20"/>
              </w:rPr>
              <w:t>6A, 15D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B376C4" w:rsidRPr="00B376C4" w:rsidRDefault="00B376C4" w:rsidP="00B376C4">
            <w:pPr>
              <w:spacing w:line="240" w:lineRule="auto"/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B376C4">
              <w:rPr>
                <w:rFonts w:eastAsia="Calibri"/>
                <w:sz w:val="20"/>
                <w:szCs w:val="20"/>
              </w:rPr>
              <w:t>1, 11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B376C4" w:rsidRPr="00B376C4" w:rsidRDefault="00B376C4" w:rsidP="00B376C4">
            <w:pPr>
              <w:spacing w:line="240" w:lineRule="auto"/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B376C4">
              <w:rPr>
                <w:rFonts w:eastAsia="Calibri"/>
                <w:sz w:val="20"/>
                <w:szCs w:val="20"/>
              </w:rPr>
              <w:t>D</w:t>
            </w:r>
          </w:p>
        </w:tc>
      </w:tr>
      <w:tr w:rsidR="00B376C4" w:rsidRPr="00B376C4" w:rsidTr="00400EB7">
        <w:trPr>
          <w:trHeight w:val="465"/>
        </w:trPr>
        <w:tc>
          <w:tcPr>
            <w:tcW w:w="41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B376C4" w:rsidRPr="00B376C4" w:rsidRDefault="00B376C4" w:rsidP="00B376C4">
            <w:pPr>
              <w:ind w:left="0" w:hanging="2"/>
              <w:jc w:val="right"/>
              <w:rPr>
                <w:b/>
                <w:sz w:val="20"/>
                <w:szCs w:val="20"/>
              </w:rPr>
            </w:pPr>
            <w:r w:rsidRPr="00B376C4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4955" w:type="dxa"/>
            <w:tcBorders>
              <w:left w:val="nil"/>
            </w:tcBorders>
            <w:shd w:val="clear" w:color="auto" w:fill="FFFFFF"/>
            <w:vAlign w:val="center"/>
          </w:tcPr>
          <w:p w:rsidR="00B376C4" w:rsidRPr="00B376C4" w:rsidRDefault="00B376C4" w:rsidP="00B376C4">
            <w:pPr>
              <w:ind w:left="0" w:hanging="2"/>
              <w:rPr>
                <w:sz w:val="20"/>
                <w:szCs w:val="20"/>
              </w:rPr>
            </w:pPr>
            <w:r w:rsidRPr="00B376C4">
              <w:rPr>
                <w:rFonts w:eastAsia="Calibri"/>
                <w:sz w:val="20"/>
                <w:szCs w:val="20"/>
              </w:rPr>
              <w:t>Araştırma konusuyla ilgili verileri toplamayı öğrenir.</w:t>
            </w:r>
          </w:p>
        </w:tc>
        <w:tc>
          <w:tcPr>
            <w:tcW w:w="1417" w:type="dxa"/>
            <w:tcBorders>
              <w:left w:val="nil"/>
            </w:tcBorders>
            <w:shd w:val="clear" w:color="auto" w:fill="FFFFFF"/>
            <w:vAlign w:val="center"/>
          </w:tcPr>
          <w:p w:rsidR="00B376C4" w:rsidRPr="00B376C4" w:rsidRDefault="00B376C4" w:rsidP="00B376C4">
            <w:pPr>
              <w:spacing w:line="240" w:lineRule="auto"/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B376C4">
              <w:rPr>
                <w:rFonts w:eastAsia="Calibri"/>
                <w:sz w:val="20"/>
                <w:szCs w:val="20"/>
              </w:rPr>
              <w:t>6A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B376C4" w:rsidRPr="00B376C4" w:rsidRDefault="00B376C4" w:rsidP="00B376C4">
            <w:pPr>
              <w:spacing w:line="240" w:lineRule="auto"/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B376C4">
              <w:rPr>
                <w:rFonts w:eastAsia="Calibri"/>
                <w:sz w:val="20"/>
                <w:szCs w:val="20"/>
              </w:rPr>
              <w:t xml:space="preserve">1, 11 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B376C4" w:rsidRPr="00B376C4" w:rsidRDefault="00B376C4" w:rsidP="00B376C4">
            <w:pPr>
              <w:spacing w:line="240" w:lineRule="auto"/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B376C4">
              <w:rPr>
                <w:rFonts w:eastAsia="Calibri"/>
                <w:sz w:val="20"/>
                <w:szCs w:val="20"/>
              </w:rPr>
              <w:t>D</w:t>
            </w:r>
          </w:p>
        </w:tc>
      </w:tr>
      <w:tr w:rsidR="00B376C4" w:rsidRPr="00B376C4" w:rsidTr="00400EB7">
        <w:trPr>
          <w:trHeight w:val="465"/>
        </w:trPr>
        <w:tc>
          <w:tcPr>
            <w:tcW w:w="41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B376C4" w:rsidRPr="00B376C4" w:rsidRDefault="00B376C4" w:rsidP="00B376C4">
            <w:pPr>
              <w:ind w:left="0" w:hanging="2"/>
              <w:jc w:val="right"/>
              <w:rPr>
                <w:b/>
                <w:sz w:val="20"/>
                <w:szCs w:val="20"/>
              </w:rPr>
            </w:pPr>
            <w:r w:rsidRPr="00B376C4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4955" w:type="dxa"/>
            <w:tcBorders>
              <w:left w:val="nil"/>
            </w:tcBorders>
            <w:shd w:val="clear" w:color="auto" w:fill="FFFFFF"/>
            <w:vAlign w:val="center"/>
          </w:tcPr>
          <w:p w:rsidR="00B376C4" w:rsidRPr="00B376C4" w:rsidRDefault="00B376C4" w:rsidP="00B376C4">
            <w:pPr>
              <w:ind w:left="0" w:hanging="2"/>
              <w:rPr>
                <w:sz w:val="20"/>
                <w:szCs w:val="20"/>
              </w:rPr>
            </w:pPr>
            <w:r w:rsidRPr="00B376C4">
              <w:rPr>
                <w:rFonts w:eastAsia="Calibri"/>
                <w:sz w:val="20"/>
                <w:szCs w:val="20"/>
              </w:rPr>
              <w:t>Elde edilen sonuçları raporlaştırmayı öğrenir.</w:t>
            </w:r>
          </w:p>
        </w:tc>
        <w:tc>
          <w:tcPr>
            <w:tcW w:w="1417" w:type="dxa"/>
            <w:tcBorders>
              <w:left w:val="nil"/>
            </w:tcBorders>
            <w:shd w:val="clear" w:color="auto" w:fill="FFFFFF"/>
            <w:vAlign w:val="center"/>
          </w:tcPr>
          <w:p w:rsidR="00B376C4" w:rsidRPr="00B376C4" w:rsidRDefault="00B376C4" w:rsidP="00B376C4">
            <w:pPr>
              <w:spacing w:line="240" w:lineRule="auto"/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B376C4">
              <w:rPr>
                <w:rFonts w:eastAsia="Calibri"/>
                <w:sz w:val="20"/>
                <w:szCs w:val="20"/>
              </w:rPr>
              <w:t>15D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B376C4" w:rsidRPr="00B376C4" w:rsidRDefault="00B376C4" w:rsidP="00B376C4">
            <w:pPr>
              <w:spacing w:line="240" w:lineRule="auto"/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B376C4">
              <w:rPr>
                <w:rFonts w:eastAsia="Calibri"/>
                <w:sz w:val="20"/>
                <w:szCs w:val="20"/>
              </w:rPr>
              <w:t>15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B376C4" w:rsidRPr="00B376C4" w:rsidRDefault="00B376C4" w:rsidP="00B376C4">
            <w:pPr>
              <w:spacing w:line="240" w:lineRule="auto"/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B376C4">
              <w:rPr>
                <w:rFonts w:eastAsia="Calibri"/>
                <w:sz w:val="20"/>
                <w:szCs w:val="20"/>
              </w:rPr>
              <w:t>D, E</w:t>
            </w:r>
          </w:p>
        </w:tc>
      </w:tr>
    </w:tbl>
    <w:p w:rsidR="00B376C4" w:rsidRPr="00B376C4" w:rsidRDefault="00B376C4" w:rsidP="00B376C4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p w:rsidR="00B376C4" w:rsidRPr="00B376C4" w:rsidRDefault="00B376C4" w:rsidP="00B376C4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  <w:sectPr w:rsidR="00B376C4" w:rsidRPr="00B376C4" w:rsidSect="00400EB7">
          <w:footerReference w:type="default" r:id="rId213"/>
          <w:footerReference w:type="first" r:id="rId214"/>
          <w:pgSz w:w="11906" w:h="16838"/>
          <w:pgMar w:top="425" w:right="1134" w:bottom="425" w:left="1134" w:header="0" w:footer="283" w:gutter="0"/>
          <w:cols w:space="708"/>
          <w:docGrid w:linePitch="360"/>
        </w:sectPr>
      </w:pPr>
    </w:p>
    <w:tbl>
      <w:tblPr>
        <w:tblStyle w:val="TableGrid77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112"/>
        <w:gridCol w:w="7512"/>
      </w:tblGrid>
      <w:tr w:rsidR="00B376C4" w:rsidRPr="00B376C4" w:rsidTr="00400EB7">
        <w:trPr>
          <w:trHeight w:val="567"/>
        </w:trPr>
        <w:tc>
          <w:tcPr>
            <w:tcW w:w="2112" w:type="dxa"/>
            <w:shd w:val="clear" w:color="auto" w:fill="FFF2CC"/>
            <w:vAlign w:val="center"/>
          </w:tcPr>
          <w:p w:rsidR="00B376C4" w:rsidRPr="00B376C4" w:rsidRDefault="00B376C4" w:rsidP="00B376C4">
            <w:pPr>
              <w:ind w:left="0" w:hanging="2"/>
              <w:rPr>
                <w:b/>
                <w:sz w:val="20"/>
                <w:szCs w:val="20"/>
              </w:rPr>
            </w:pPr>
            <w:r w:rsidRPr="00B376C4">
              <w:rPr>
                <w:b/>
                <w:sz w:val="20"/>
                <w:szCs w:val="20"/>
              </w:rPr>
              <w:lastRenderedPageBreak/>
              <w:t>Temel Ders kitabı</w:t>
            </w:r>
          </w:p>
        </w:tc>
        <w:tc>
          <w:tcPr>
            <w:tcW w:w="7512" w:type="dxa"/>
            <w:shd w:val="clear" w:color="auto" w:fill="FFFFFF"/>
          </w:tcPr>
          <w:p w:rsidR="00B376C4" w:rsidRPr="00B376C4" w:rsidRDefault="00B376C4" w:rsidP="00B376C4">
            <w:pPr>
              <w:ind w:left="0" w:hanging="2"/>
              <w:rPr>
                <w:i/>
                <w:iCs/>
                <w:sz w:val="20"/>
                <w:szCs w:val="20"/>
              </w:rPr>
            </w:pPr>
          </w:p>
        </w:tc>
      </w:tr>
      <w:tr w:rsidR="00B376C4" w:rsidRPr="00B376C4" w:rsidTr="00400EB7">
        <w:trPr>
          <w:trHeight w:val="843"/>
        </w:trPr>
        <w:tc>
          <w:tcPr>
            <w:tcW w:w="2112" w:type="dxa"/>
            <w:shd w:val="clear" w:color="auto" w:fill="FFF2CC"/>
            <w:vAlign w:val="center"/>
          </w:tcPr>
          <w:p w:rsidR="00B376C4" w:rsidRPr="00B376C4" w:rsidRDefault="00B376C4" w:rsidP="00B376C4">
            <w:pPr>
              <w:ind w:left="0" w:hanging="2"/>
              <w:rPr>
                <w:b/>
                <w:sz w:val="20"/>
                <w:szCs w:val="20"/>
              </w:rPr>
            </w:pPr>
            <w:r w:rsidRPr="00B376C4">
              <w:rPr>
                <w:b/>
                <w:sz w:val="20"/>
                <w:szCs w:val="20"/>
              </w:rPr>
              <w:t>Yardımcı Kaynaklar</w:t>
            </w:r>
          </w:p>
        </w:tc>
        <w:tc>
          <w:tcPr>
            <w:tcW w:w="7512" w:type="dxa"/>
            <w:shd w:val="clear" w:color="auto" w:fill="FFFFFF"/>
            <w:vAlign w:val="center"/>
          </w:tcPr>
          <w:p w:rsidR="00B376C4" w:rsidRPr="00B376C4" w:rsidRDefault="00B376C4" w:rsidP="00B376C4">
            <w:pPr>
              <w:spacing w:beforeAutospacing="1" w:after="100" w:afterAutospacing="1"/>
              <w:ind w:left="0" w:hanging="2"/>
              <w:outlineLvl w:val="3"/>
              <w:rPr>
                <w:b/>
                <w:i/>
                <w:iCs/>
                <w:sz w:val="20"/>
                <w:szCs w:val="20"/>
              </w:rPr>
            </w:pPr>
          </w:p>
        </w:tc>
      </w:tr>
      <w:tr w:rsidR="00B376C4" w:rsidRPr="00B376C4" w:rsidTr="00400EB7">
        <w:trPr>
          <w:trHeight w:val="567"/>
        </w:trPr>
        <w:tc>
          <w:tcPr>
            <w:tcW w:w="2112" w:type="dxa"/>
            <w:shd w:val="clear" w:color="auto" w:fill="FFF2CC"/>
            <w:vAlign w:val="center"/>
          </w:tcPr>
          <w:p w:rsidR="00B376C4" w:rsidRPr="00B376C4" w:rsidRDefault="00B376C4" w:rsidP="00B376C4">
            <w:pPr>
              <w:ind w:left="0" w:hanging="2"/>
              <w:rPr>
                <w:b/>
                <w:sz w:val="20"/>
                <w:szCs w:val="20"/>
              </w:rPr>
            </w:pPr>
            <w:r w:rsidRPr="00B376C4">
              <w:rPr>
                <w:b/>
                <w:sz w:val="20"/>
                <w:szCs w:val="20"/>
              </w:rPr>
              <w:t>Derste Gerekli Araç ve Gereçler</w:t>
            </w:r>
          </w:p>
        </w:tc>
        <w:tc>
          <w:tcPr>
            <w:tcW w:w="7512" w:type="dxa"/>
            <w:shd w:val="clear" w:color="auto" w:fill="FFFFFF"/>
            <w:vAlign w:val="center"/>
          </w:tcPr>
          <w:p w:rsidR="00B376C4" w:rsidRPr="00B376C4" w:rsidRDefault="00B376C4" w:rsidP="00B376C4">
            <w:pPr>
              <w:ind w:left="0" w:hanging="2"/>
              <w:rPr>
                <w:sz w:val="20"/>
                <w:szCs w:val="20"/>
              </w:rPr>
            </w:pPr>
            <w:r w:rsidRPr="00B376C4">
              <w:rPr>
                <w:sz w:val="20"/>
                <w:szCs w:val="20"/>
              </w:rPr>
              <w:t>-</w:t>
            </w:r>
          </w:p>
        </w:tc>
      </w:tr>
    </w:tbl>
    <w:p w:rsidR="00B376C4" w:rsidRPr="00B376C4" w:rsidRDefault="00B376C4" w:rsidP="00B376C4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tbl>
      <w:tblPr>
        <w:tblStyle w:val="TableGrid77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667"/>
        <w:gridCol w:w="8957"/>
      </w:tblGrid>
      <w:tr w:rsidR="00B376C4" w:rsidRPr="00B376C4" w:rsidTr="00400EB7">
        <w:trPr>
          <w:trHeight w:val="312"/>
        </w:trPr>
        <w:tc>
          <w:tcPr>
            <w:tcW w:w="9624" w:type="dxa"/>
            <w:gridSpan w:val="2"/>
            <w:shd w:val="clear" w:color="auto" w:fill="FFF2CC"/>
            <w:vAlign w:val="center"/>
          </w:tcPr>
          <w:p w:rsidR="00B376C4" w:rsidRPr="00B376C4" w:rsidRDefault="00B376C4" w:rsidP="00B376C4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B376C4">
              <w:rPr>
                <w:b/>
                <w:sz w:val="20"/>
                <w:szCs w:val="20"/>
              </w:rPr>
              <w:t>Dersin Haftalık Planı</w:t>
            </w:r>
          </w:p>
        </w:tc>
      </w:tr>
      <w:tr w:rsidR="00B376C4" w:rsidRPr="00B376C4" w:rsidTr="00400EB7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B376C4" w:rsidRPr="00B376C4" w:rsidRDefault="00B376C4" w:rsidP="00B376C4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B376C4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B376C4" w:rsidRPr="00B376C4" w:rsidRDefault="00B376C4" w:rsidP="00B376C4">
            <w:pPr>
              <w:ind w:left="0" w:hanging="2"/>
              <w:jc w:val="both"/>
              <w:rPr>
                <w:sz w:val="20"/>
                <w:szCs w:val="20"/>
              </w:rPr>
            </w:pPr>
            <w:r w:rsidRPr="00B376C4">
              <w:rPr>
                <w:rFonts w:eastAsia="Calibri"/>
                <w:sz w:val="20"/>
                <w:szCs w:val="20"/>
              </w:rPr>
              <w:t>Araştırma konularının tespit edilmesi ve dikkat edilecek hususlar</w:t>
            </w:r>
          </w:p>
        </w:tc>
      </w:tr>
      <w:tr w:rsidR="00B376C4" w:rsidRPr="00B376C4" w:rsidTr="00400EB7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B376C4" w:rsidRPr="00B376C4" w:rsidRDefault="00B376C4" w:rsidP="00B376C4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B376C4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B376C4" w:rsidRPr="00B376C4" w:rsidRDefault="00B376C4" w:rsidP="00B376C4">
            <w:pPr>
              <w:ind w:left="0" w:hanging="2"/>
              <w:jc w:val="both"/>
              <w:rPr>
                <w:sz w:val="20"/>
                <w:szCs w:val="20"/>
              </w:rPr>
            </w:pPr>
            <w:r w:rsidRPr="00B376C4">
              <w:rPr>
                <w:sz w:val="20"/>
                <w:szCs w:val="20"/>
              </w:rPr>
              <w:t>Bilimsel araştırma ve inceleme yöntemleri</w:t>
            </w:r>
          </w:p>
        </w:tc>
      </w:tr>
      <w:tr w:rsidR="00B376C4" w:rsidRPr="00B376C4" w:rsidTr="00400EB7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B376C4" w:rsidRPr="00B376C4" w:rsidRDefault="00B376C4" w:rsidP="00B376C4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B376C4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B376C4" w:rsidRPr="00B376C4" w:rsidRDefault="00B376C4" w:rsidP="00B376C4">
            <w:pPr>
              <w:ind w:left="0" w:hanging="2"/>
              <w:jc w:val="both"/>
              <w:rPr>
                <w:sz w:val="20"/>
                <w:szCs w:val="20"/>
              </w:rPr>
            </w:pPr>
            <w:r w:rsidRPr="00B376C4">
              <w:rPr>
                <w:rFonts w:eastAsia="Calibri"/>
                <w:sz w:val="20"/>
                <w:szCs w:val="20"/>
              </w:rPr>
              <w:t>Araştırma konularının seçimi ve kaynakların araştırılması</w:t>
            </w:r>
          </w:p>
        </w:tc>
      </w:tr>
      <w:tr w:rsidR="00B376C4" w:rsidRPr="00B376C4" w:rsidTr="00400EB7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B376C4" w:rsidRPr="00B376C4" w:rsidRDefault="00B376C4" w:rsidP="00B376C4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B376C4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B376C4" w:rsidRPr="00B376C4" w:rsidRDefault="00B376C4" w:rsidP="00B376C4">
            <w:pPr>
              <w:tabs>
                <w:tab w:val="left" w:pos="945"/>
              </w:tabs>
              <w:ind w:left="0" w:hanging="2"/>
              <w:jc w:val="both"/>
              <w:rPr>
                <w:sz w:val="20"/>
                <w:szCs w:val="20"/>
              </w:rPr>
            </w:pPr>
            <w:r w:rsidRPr="00B376C4">
              <w:rPr>
                <w:rFonts w:eastAsia="Calibri"/>
                <w:sz w:val="20"/>
                <w:szCs w:val="20"/>
              </w:rPr>
              <w:t>Araştırma plânının hazırlanması</w:t>
            </w:r>
          </w:p>
        </w:tc>
      </w:tr>
      <w:tr w:rsidR="00B376C4" w:rsidRPr="00B376C4" w:rsidTr="00400EB7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B376C4" w:rsidRPr="00B376C4" w:rsidRDefault="00B376C4" w:rsidP="00B376C4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B376C4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B376C4" w:rsidRPr="00B376C4" w:rsidRDefault="00B376C4" w:rsidP="00B376C4">
            <w:pPr>
              <w:ind w:left="0" w:hanging="2"/>
              <w:jc w:val="both"/>
              <w:rPr>
                <w:sz w:val="20"/>
                <w:szCs w:val="20"/>
              </w:rPr>
            </w:pPr>
            <w:r w:rsidRPr="00B376C4">
              <w:rPr>
                <w:rFonts w:eastAsia="Calibri"/>
                <w:sz w:val="20"/>
                <w:szCs w:val="20"/>
              </w:rPr>
              <w:t>Araştırma konularıyla ilgili verilerin toplanması</w:t>
            </w:r>
          </w:p>
        </w:tc>
      </w:tr>
      <w:tr w:rsidR="00B376C4" w:rsidRPr="00B376C4" w:rsidTr="00400EB7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B376C4" w:rsidRPr="00B376C4" w:rsidRDefault="00B376C4" w:rsidP="00B376C4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B376C4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B376C4" w:rsidRPr="00B376C4" w:rsidRDefault="00B376C4" w:rsidP="00B376C4">
            <w:pPr>
              <w:ind w:left="0" w:hanging="2"/>
              <w:jc w:val="both"/>
              <w:rPr>
                <w:sz w:val="20"/>
                <w:szCs w:val="20"/>
              </w:rPr>
            </w:pPr>
            <w:r w:rsidRPr="00B376C4">
              <w:rPr>
                <w:rFonts w:eastAsia="Calibri"/>
                <w:sz w:val="20"/>
                <w:szCs w:val="20"/>
              </w:rPr>
              <w:t>Araştırma konularıyla ilgili verilerin toplanması</w:t>
            </w:r>
          </w:p>
        </w:tc>
      </w:tr>
      <w:tr w:rsidR="00B376C4" w:rsidRPr="00B376C4" w:rsidTr="00400EB7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B376C4" w:rsidRPr="00B376C4" w:rsidRDefault="00B376C4" w:rsidP="00B376C4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B376C4">
              <w:rPr>
                <w:b/>
                <w:sz w:val="20"/>
                <w:szCs w:val="20"/>
              </w:rPr>
              <w:t>7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B376C4" w:rsidRPr="00B376C4" w:rsidRDefault="00B376C4" w:rsidP="00B376C4">
            <w:pPr>
              <w:ind w:left="0" w:hanging="2"/>
              <w:jc w:val="both"/>
              <w:rPr>
                <w:sz w:val="20"/>
                <w:szCs w:val="20"/>
              </w:rPr>
            </w:pPr>
            <w:r w:rsidRPr="00B376C4">
              <w:rPr>
                <w:rFonts w:eastAsia="Calibri"/>
                <w:sz w:val="20"/>
                <w:szCs w:val="20"/>
              </w:rPr>
              <w:t>Araştırma konularıyla ilgili verilerin toplanması</w:t>
            </w:r>
          </w:p>
        </w:tc>
      </w:tr>
      <w:tr w:rsidR="00B376C4" w:rsidRPr="00B376C4" w:rsidTr="00400EB7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D9D9D9"/>
            <w:vAlign w:val="center"/>
          </w:tcPr>
          <w:p w:rsidR="00B376C4" w:rsidRPr="00B376C4" w:rsidRDefault="00B376C4" w:rsidP="00B376C4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B376C4">
              <w:rPr>
                <w:b/>
                <w:sz w:val="20"/>
                <w:szCs w:val="20"/>
              </w:rPr>
              <w:t>8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D9D9D9"/>
            <w:vAlign w:val="center"/>
          </w:tcPr>
          <w:p w:rsidR="00B376C4" w:rsidRPr="00B376C4" w:rsidRDefault="00B376C4" w:rsidP="00B376C4">
            <w:pPr>
              <w:ind w:left="0" w:hanging="2"/>
              <w:jc w:val="both"/>
              <w:rPr>
                <w:sz w:val="20"/>
                <w:szCs w:val="20"/>
              </w:rPr>
            </w:pPr>
            <w:r w:rsidRPr="00B376C4">
              <w:rPr>
                <w:sz w:val="20"/>
                <w:szCs w:val="20"/>
              </w:rPr>
              <w:t>Ara Sınavlar</w:t>
            </w:r>
          </w:p>
        </w:tc>
      </w:tr>
      <w:tr w:rsidR="00B376C4" w:rsidRPr="00B376C4" w:rsidTr="00400EB7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B376C4" w:rsidRPr="00B376C4" w:rsidRDefault="00B376C4" w:rsidP="00B376C4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B376C4">
              <w:rPr>
                <w:b/>
                <w:sz w:val="20"/>
                <w:szCs w:val="20"/>
              </w:rPr>
              <w:t>9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B376C4" w:rsidRPr="00B376C4" w:rsidRDefault="00B376C4" w:rsidP="00B376C4">
            <w:pPr>
              <w:ind w:left="0" w:hanging="2"/>
              <w:rPr>
                <w:sz w:val="20"/>
                <w:szCs w:val="20"/>
              </w:rPr>
            </w:pPr>
            <w:r w:rsidRPr="00B376C4">
              <w:rPr>
                <w:sz w:val="20"/>
                <w:szCs w:val="20"/>
              </w:rPr>
              <w:t>Araştırma konularıyla ilgili toplanan verilerin tasnif ve analizi</w:t>
            </w:r>
          </w:p>
        </w:tc>
      </w:tr>
      <w:tr w:rsidR="00B376C4" w:rsidRPr="00B376C4" w:rsidTr="00400EB7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B376C4" w:rsidRPr="00B376C4" w:rsidRDefault="00B376C4" w:rsidP="00B376C4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B376C4"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B376C4" w:rsidRPr="00B376C4" w:rsidRDefault="00B376C4" w:rsidP="00B376C4">
            <w:pPr>
              <w:ind w:left="0" w:hanging="2"/>
              <w:rPr>
                <w:sz w:val="20"/>
                <w:szCs w:val="20"/>
              </w:rPr>
            </w:pPr>
            <w:r w:rsidRPr="00B376C4">
              <w:rPr>
                <w:sz w:val="20"/>
                <w:szCs w:val="20"/>
              </w:rPr>
              <w:t>Araştırma konularıyla ilgili toplanan verilerin tasnif ve analizi</w:t>
            </w:r>
          </w:p>
        </w:tc>
      </w:tr>
      <w:tr w:rsidR="00B376C4" w:rsidRPr="00B376C4" w:rsidTr="00400EB7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B376C4" w:rsidRPr="00B376C4" w:rsidRDefault="00B376C4" w:rsidP="00B376C4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B376C4">
              <w:rPr>
                <w:b/>
                <w:sz w:val="20"/>
                <w:szCs w:val="20"/>
              </w:rPr>
              <w:t>11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B376C4" w:rsidRPr="00B376C4" w:rsidRDefault="00B376C4" w:rsidP="00B376C4">
            <w:pPr>
              <w:ind w:left="0" w:hanging="2"/>
              <w:rPr>
                <w:sz w:val="20"/>
                <w:szCs w:val="20"/>
              </w:rPr>
            </w:pPr>
            <w:r w:rsidRPr="00B376C4">
              <w:rPr>
                <w:sz w:val="20"/>
                <w:szCs w:val="20"/>
              </w:rPr>
              <w:t>Araştırma konularıyla ilgili toplanan verilerin tasnif ve analizi</w:t>
            </w:r>
          </w:p>
        </w:tc>
      </w:tr>
      <w:tr w:rsidR="00B376C4" w:rsidRPr="00B376C4" w:rsidTr="00400EB7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B376C4" w:rsidRPr="00B376C4" w:rsidRDefault="00B376C4" w:rsidP="00B376C4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B376C4">
              <w:rPr>
                <w:b/>
                <w:sz w:val="20"/>
                <w:szCs w:val="20"/>
              </w:rPr>
              <w:t>12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B376C4" w:rsidRPr="00B376C4" w:rsidRDefault="00B376C4" w:rsidP="00B376C4">
            <w:pPr>
              <w:ind w:left="0" w:hanging="2"/>
              <w:rPr>
                <w:sz w:val="20"/>
                <w:szCs w:val="20"/>
              </w:rPr>
            </w:pPr>
            <w:r w:rsidRPr="00B376C4">
              <w:rPr>
                <w:rFonts w:eastAsia="Calibri"/>
                <w:sz w:val="20"/>
                <w:szCs w:val="20"/>
              </w:rPr>
              <w:t>Araştırma konularıyla ilgili elde edilen sonuçların raporlaştırılması</w:t>
            </w:r>
          </w:p>
        </w:tc>
      </w:tr>
      <w:tr w:rsidR="00B376C4" w:rsidRPr="00B376C4" w:rsidTr="00400EB7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B376C4" w:rsidRPr="00B376C4" w:rsidRDefault="00B376C4" w:rsidP="00B376C4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B376C4">
              <w:rPr>
                <w:b/>
                <w:sz w:val="20"/>
                <w:szCs w:val="20"/>
              </w:rPr>
              <w:t>13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B376C4" w:rsidRPr="00B376C4" w:rsidRDefault="00B376C4" w:rsidP="00B376C4">
            <w:pPr>
              <w:ind w:left="0" w:hanging="2"/>
              <w:jc w:val="both"/>
              <w:rPr>
                <w:sz w:val="20"/>
                <w:szCs w:val="20"/>
              </w:rPr>
            </w:pPr>
            <w:r w:rsidRPr="00B376C4">
              <w:rPr>
                <w:rFonts w:eastAsia="Calibri"/>
                <w:sz w:val="20"/>
                <w:szCs w:val="20"/>
              </w:rPr>
              <w:t>Araştırma konularıyla ilgili elde edilen sonuçların raporlaştırılması</w:t>
            </w:r>
          </w:p>
        </w:tc>
      </w:tr>
      <w:tr w:rsidR="00B376C4" w:rsidRPr="00B376C4" w:rsidTr="00400EB7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B376C4" w:rsidRPr="00B376C4" w:rsidRDefault="00B376C4" w:rsidP="00B376C4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B376C4">
              <w:rPr>
                <w:b/>
                <w:sz w:val="20"/>
                <w:szCs w:val="20"/>
              </w:rPr>
              <w:t>14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B376C4" w:rsidRPr="00B376C4" w:rsidRDefault="00B376C4" w:rsidP="00B376C4">
            <w:pPr>
              <w:ind w:left="0" w:hanging="2"/>
              <w:jc w:val="both"/>
              <w:rPr>
                <w:sz w:val="20"/>
                <w:szCs w:val="20"/>
              </w:rPr>
            </w:pPr>
            <w:r w:rsidRPr="00B376C4">
              <w:rPr>
                <w:rFonts w:eastAsia="Calibri"/>
                <w:sz w:val="20"/>
                <w:szCs w:val="20"/>
              </w:rPr>
              <w:t>Araştırma konularıyla ilgili elde edilen sonuçların raporlaştırılması</w:t>
            </w:r>
          </w:p>
        </w:tc>
      </w:tr>
      <w:tr w:rsidR="00B376C4" w:rsidRPr="00B376C4" w:rsidTr="00400EB7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B376C4" w:rsidRPr="00B376C4" w:rsidRDefault="00B376C4" w:rsidP="00B376C4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B376C4"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B376C4" w:rsidRPr="00B376C4" w:rsidRDefault="00B376C4" w:rsidP="00B376C4">
            <w:pPr>
              <w:ind w:left="0" w:hanging="2"/>
              <w:jc w:val="both"/>
              <w:rPr>
                <w:sz w:val="20"/>
                <w:szCs w:val="20"/>
              </w:rPr>
            </w:pPr>
            <w:r w:rsidRPr="00B376C4">
              <w:rPr>
                <w:rFonts w:eastAsia="Calibri"/>
                <w:sz w:val="20"/>
                <w:szCs w:val="20"/>
              </w:rPr>
              <w:t>Araştırma konularıyla ilgili elde edilen sonuçların raporlaştırılması</w:t>
            </w:r>
          </w:p>
        </w:tc>
      </w:tr>
      <w:tr w:rsidR="00B376C4" w:rsidRPr="00B376C4" w:rsidTr="00400EB7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12" w:space="0" w:color="auto"/>
              <w:right w:val="nil"/>
            </w:tcBorders>
            <w:shd w:val="clear" w:color="auto" w:fill="D9D9D9"/>
            <w:vAlign w:val="center"/>
          </w:tcPr>
          <w:p w:rsidR="00B376C4" w:rsidRPr="00B376C4" w:rsidRDefault="00B376C4" w:rsidP="00B376C4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B376C4">
              <w:rPr>
                <w:b/>
                <w:sz w:val="20"/>
                <w:szCs w:val="20"/>
              </w:rPr>
              <w:t>16,17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D9D9D9"/>
            <w:vAlign w:val="center"/>
          </w:tcPr>
          <w:p w:rsidR="00B376C4" w:rsidRPr="00B376C4" w:rsidRDefault="00B376C4" w:rsidP="00B376C4">
            <w:pPr>
              <w:ind w:left="0" w:hanging="2"/>
              <w:jc w:val="both"/>
              <w:rPr>
                <w:sz w:val="20"/>
                <w:szCs w:val="20"/>
              </w:rPr>
            </w:pPr>
            <w:r w:rsidRPr="00B376C4">
              <w:rPr>
                <w:sz w:val="20"/>
                <w:szCs w:val="20"/>
              </w:rPr>
              <w:t>Yarıyıl sonu sınavları</w:t>
            </w:r>
          </w:p>
        </w:tc>
      </w:tr>
    </w:tbl>
    <w:p w:rsidR="00B376C4" w:rsidRPr="00B376C4" w:rsidRDefault="00B376C4" w:rsidP="00B376C4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tbl>
      <w:tblPr>
        <w:tblStyle w:val="TableGrid77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5797"/>
        <w:gridCol w:w="1275"/>
        <w:gridCol w:w="1276"/>
        <w:gridCol w:w="1276"/>
      </w:tblGrid>
      <w:tr w:rsidR="00B376C4" w:rsidRPr="00B376C4" w:rsidTr="00400EB7">
        <w:trPr>
          <w:trHeight w:val="312"/>
        </w:trPr>
        <w:tc>
          <w:tcPr>
            <w:tcW w:w="9624" w:type="dxa"/>
            <w:gridSpan w:val="4"/>
            <w:shd w:val="clear" w:color="auto" w:fill="FFF2CC"/>
            <w:vAlign w:val="center"/>
          </w:tcPr>
          <w:p w:rsidR="00B376C4" w:rsidRPr="00B376C4" w:rsidRDefault="00B376C4" w:rsidP="00B376C4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B376C4">
              <w:rPr>
                <w:b/>
                <w:sz w:val="20"/>
                <w:szCs w:val="20"/>
              </w:rPr>
              <w:t>Dersin İş Yükünün Hesaplanması</w:t>
            </w:r>
          </w:p>
        </w:tc>
      </w:tr>
      <w:tr w:rsidR="00B376C4" w:rsidRPr="00B376C4" w:rsidTr="00400EB7">
        <w:trPr>
          <w:trHeight w:val="312"/>
        </w:trPr>
        <w:tc>
          <w:tcPr>
            <w:tcW w:w="5797" w:type="dxa"/>
            <w:shd w:val="clear" w:color="auto" w:fill="FFF2CC"/>
            <w:vAlign w:val="center"/>
          </w:tcPr>
          <w:p w:rsidR="00B376C4" w:rsidRPr="00B376C4" w:rsidRDefault="00B376C4" w:rsidP="00B376C4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B376C4">
              <w:rPr>
                <w:b/>
                <w:sz w:val="20"/>
                <w:szCs w:val="20"/>
              </w:rPr>
              <w:t>Etkinlikler</w:t>
            </w:r>
          </w:p>
        </w:tc>
        <w:tc>
          <w:tcPr>
            <w:tcW w:w="1275" w:type="dxa"/>
            <w:shd w:val="clear" w:color="auto" w:fill="FFF2CC"/>
            <w:vAlign w:val="center"/>
          </w:tcPr>
          <w:p w:rsidR="00B376C4" w:rsidRPr="00B376C4" w:rsidRDefault="00B376C4" w:rsidP="00B376C4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B376C4">
              <w:rPr>
                <w:b/>
                <w:sz w:val="20"/>
                <w:szCs w:val="20"/>
              </w:rPr>
              <w:t>Sayısı</w:t>
            </w:r>
          </w:p>
        </w:tc>
        <w:tc>
          <w:tcPr>
            <w:tcW w:w="1276" w:type="dxa"/>
            <w:shd w:val="clear" w:color="auto" w:fill="FFF2CC"/>
            <w:vAlign w:val="center"/>
          </w:tcPr>
          <w:p w:rsidR="00B376C4" w:rsidRPr="00B376C4" w:rsidRDefault="00B376C4" w:rsidP="00B376C4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B376C4">
              <w:rPr>
                <w:b/>
                <w:sz w:val="20"/>
                <w:szCs w:val="20"/>
              </w:rPr>
              <w:t>Süresi (Saat)</w:t>
            </w:r>
          </w:p>
        </w:tc>
        <w:tc>
          <w:tcPr>
            <w:tcW w:w="1276" w:type="dxa"/>
            <w:shd w:val="clear" w:color="auto" w:fill="FFF2CC"/>
            <w:vAlign w:val="center"/>
          </w:tcPr>
          <w:p w:rsidR="00B376C4" w:rsidRPr="00B376C4" w:rsidRDefault="00B376C4" w:rsidP="00B376C4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B376C4">
              <w:rPr>
                <w:b/>
                <w:sz w:val="20"/>
                <w:szCs w:val="20"/>
              </w:rPr>
              <w:t>Toplam İş Yükü (saat)</w:t>
            </w:r>
          </w:p>
        </w:tc>
      </w:tr>
      <w:tr w:rsidR="00B376C4" w:rsidRPr="00B376C4" w:rsidTr="00400EB7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B376C4" w:rsidRPr="00B376C4" w:rsidRDefault="00B376C4" w:rsidP="00B376C4">
            <w:pPr>
              <w:ind w:left="0" w:hanging="2"/>
              <w:rPr>
                <w:sz w:val="20"/>
                <w:szCs w:val="20"/>
              </w:rPr>
            </w:pPr>
            <w:r w:rsidRPr="00B376C4">
              <w:rPr>
                <w:sz w:val="20"/>
                <w:szCs w:val="20"/>
              </w:rPr>
              <w:t>Ders Süresi (haftalık toplam ders saati)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B376C4" w:rsidRPr="00B376C4" w:rsidRDefault="00B376C4" w:rsidP="00B376C4">
            <w:pPr>
              <w:ind w:left="0" w:hanging="2"/>
              <w:jc w:val="center"/>
              <w:rPr>
                <w:sz w:val="20"/>
                <w:szCs w:val="20"/>
              </w:rPr>
            </w:pPr>
            <w:r w:rsidRPr="00B376C4">
              <w:rPr>
                <w:sz w:val="20"/>
                <w:szCs w:val="20"/>
              </w:rPr>
              <w:t>2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B376C4" w:rsidRPr="00B376C4" w:rsidRDefault="00B376C4" w:rsidP="00B376C4">
            <w:pPr>
              <w:ind w:left="0" w:hanging="2"/>
              <w:jc w:val="center"/>
              <w:rPr>
                <w:sz w:val="20"/>
                <w:szCs w:val="20"/>
              </w:rPr>
            </w:pPr>
            <w:r w:rsidRPr="00B376C4">
              <w:rPr>
                <w:sz w:val="20"/>
                <w:szCs w:val="20"/>
              </w:rPr>
              <w:t>4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B376C4" w:rsidRPr="00B376C4" w:rsidRDefault="00B376C4" w:rsidP="00B376C4">
            <w:pPr>
              <w:ind w:left="0" w:hanging="2"/>
              <w:jc w:val="center"/>
              <w:rPr>
                <w:sz w:val="20"/>
                <w:szCs w:val="20"/>
              </w:rPr>
            </w:pPr>
            <w:r w:rsidRPr="00B376C4">
              <w:rPr>
                <w:sz w:val="20"/>
                <w:szCs w:val="20"/>
              </w:rPr>
              <w:t>8</w:t>
            </w:r>
          </w:p>
        </w:tc>
      </w:tr>
      <w:tr w:rsidR="00B376C4" w:rsidRPr="00B376C4" w:rsidTr="00400EB7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B376C4" w:rsidRPr="00B376C4" w:rsidRDefault="00B376C4" w:rsidP="00B376C4">
            <w:pPr>
              <w:ind w:left="0" w:hanging="2"/>
              <w:rPr>
                <w:sz w:val="20"/>
                <w:szCs w:val="20"/>
              </w:rPr>
            </w:pPr>
            <w:r w:rsidRPr="00B376C4">
              <w:rPr>
                <w:sz w:val="20"/>
                <w:szCs w:val="20"/>
              </w:rPr>
              <w:t>Sınıf Ders çalışma süresi (tekrar, pekiştirme, ön çalışma</w:t>
            </w:r>
            <w:proofErr w:type="gramStart"/>
            <w:r w:rsidRPr="00B376C4">
              <w:rPr>
                <w:sz w:val="20"/>
                <w:szCs w:val="20"/>
              </w:rPr>
              <w:t>,….</w:t>
            </w:r>
            <w:proofErr w:type="gramEnd"/>
            <w:r w:rsidRPr="00B376C4">
              <w:rPr>
                <w:sz w:val="20"/>
                <w:szCs w:val="20"/>
              </w:rPr>
              <w:t>)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B376C4" w:rsidRPr="00B376C4" w:rsidRDefault="00B376C4" w:rsidP="00B376C4">
            <w:pPr>
              <w:ind w:left="0" w:hanging="2"/>
              <w:jc w:val="center"/>
              <w:rPr>
                <w:sz w:val="20"/>
                <w:szCs w:val="20"/>
              </w:rPr>
            </w:pPr>
            <w:r w:rsidRPr="00B376C4">
              <w:rPr>
                <w:sz w:val="20"/>
                <w:szCs w:val="20"/>
              </w:rPr>
              <w:t>5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B376C4" w:rsidRPr="00B376C4" w:rsidRDefault="00B376C4" w:rsidP="00B376C4">
            <w:pPr>
              <w:ind w:left="0" w:hanging="2"/>
              <w:jc w:val="center"/>
              <w:rPr>
                <w:sz w:val="20"/>
                <w:szCs w:val="20"/>
              </w:rPr>
            </w:pPr>
            <w:r w:rsidRPr="00B376C4">
              <w:rPr>
                <w:sz w:val="20"/>
                <w:szCs w:val="20"/>
              </w:rPr>
              <w:t>10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B376C4" w:rsidRPr="00B376C4" w:rsidRDefault="00B376C4" w:rsidP="00B376C4">
            <w:pPr>
              <w:ind w:left="0" w:hanging="2"/>
              <w:jc w:val="center"/>
              <w:rPr>
                <w:sz w:val="20"/>
                <w:szCs w:val="20"/>
              </w:rPr>
            </w:pPr>
            <w:r w:rsidRPr="00B376C4">
              <w:rPr>
                <w:sz w:val="20"/>
                <w:szCs w:val="20"/>
              </w:rPr>
              <w:t>50</w:t>
            </w:r>
          </w:p>
        </w:tc>
      </w:tr>
      <w:tr w:rsidR="00B376C4" w:rsidRPr="00B376C4" w:rsidTr="00400EB7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B376C4" w:rsidRPr="00B376C4" w:rsidRDefault="00B376C4" w:rsidP="00B376C4">
            <w:pPr>
              <w:ind w:left="0" w:hanging="2"/>
              <w:rPr>
                <w:sz w:val="20"/>
                <w:szCs w:val="20"/>
              </w:rPr>
            </w:pPr>
            <w:r w:rsidRPr="00B376C4">
              <w:rPr>
                <w:sz w:val="20"/>
                <w:szCs w:val="20"/>
              </w:rPr>
              <w:t>Ödev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B376C4" w:rsidRPr="00B376C4" w:rsidRDefault="00B376C4" w:rsidP="00B376C4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B376C4" w:rsidRPr="00B376C4" w:rsidRDefault="00B376C4" w:rsidP="00B376C4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B376C4" w:rsidRPr="00B376C4" w:rsidRDefault="00B376C4" w:rsidP="00B376C4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B376C4" w:rsidRPr="00B376C4" w:rsidTr="00400EB7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B376C4" w:rsidRPr="00B376C4" w:rsidRDefault="00B376C4" w:rsidP="00B376C4">
            <w:pPr>
              <w:ind w:left="0" w:hanging="2"/>
              <w:rPr>
                <w:sz w:val="20"/>
                <w:szCs w:val="20"/>
              </w:rPr>
            </w:pPr>
            <w:r w:rsidRPr="00B376C4">
              <w:rPr>
                <w:sz w:val="20"/>
                <w:szCs w:val="20"/>
              </w:rPr>
              <w:t xml:space="preserve">Kısa Sınav 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B376C4" w:rsidRPr="00B376C4" w:rsidRDefault="00B376C4" w:rsidP="00B376C4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B376C4" w:rsidRPr="00B376C4" w:rsidRDefault="00B376C4" w:rsidP="00B376C4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B376C4" w:rsidRPr="00B376C4" w:rsidRDefault="00B376C4" w:rsidP="00B376C4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B376C4" w:rsidRPr="00B376C4" w:rsidTr="00400EB7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B376C4" w:rsidRPr="00B376C4" w:rsidRDefault="00B376C4" w:rsidP="00B376C4">
            <w:pPr>
              <w:ind w:left="0" w:hanging="2"/>
              <w:rPr>
                <w:sz w:val="20"/>
                <w:szCs w:val="20"/>
              </w:rPr>
            </w:pPr>
            <w:r w:rsidRPr="00B376C4">
              <w:rPr>
                <w:sz w:val="20"/>
                <w:szCs w:val="20"/>
              </w:rPr>
              <w:t>Kısa Sınav hazırlık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B376C4" w:rsidRPr="00B376C4" w:rsidRDefault="00B376C4" w:rsidP="00B376C4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B376C4" w:rsidRPr="00B376C4" w:rsidRDefault="00B376C4" w:rsidP="00B376C4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B376C4" w:rsidRPr="00B376C4" w:rsidRDefault="00B376C4" w:rsidP="00B376C4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B376C4" w:rsidRPr="00B376C4" w:rsidTr="00400EB7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B376C4" w:rsidRPr="00B376C4" w:rsidRDefault="00B376C4" w:rsidP="00B376C4">
            <w:pPr>
              <w:ind w:left="0" w:hanging="2"/>
              <w:rPr>
                <w:sz w:val="20"/>
                <w:szCs w:val="20"/>
              </w:rPr>
            </w:pPr>
            <w:r w:rsidRPr="00B376C4">
              <w:rPr>
                <w:sz w:val="20"/>
                <w:szCs w:val="20"/>
              </w:rPr>
              <w:t xml:space="preserve">Sözlü Sınav 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B376C4" w:rsidRPr="00B376C4" w:rsidRDefault="00B376C4" w:rsidP="00B376C4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B376C4" w:rsidRPr="00B376C4" w:rsidRDefault="00B376C4" w:rsidP="00B376C4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B376C4" w:rsidRPr="00B376C4" w:rsidRDefault="00B376C4" w:rsidP="00B376C4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B376C4" w:rsidRPr="00B376C4" w:rsidTr="00400EB7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B376C4" w:rsidRPr="00B376C4" w:rsidRDefault="00B376C4" w:rsidP="00B376C4">
            <w:pPr>
              <w:ind w:left="0" w:hanging="2"/>
              <w:rPr>
                <w:sz w:val="20"/>
                <w:szCs w:val="20"/>
              </w:rPr>
            </w:pPr>
            <w:r w:rsidRPr="00B376C4">
              <w:rPr>
                <w:sz w:val="20"/>
                <w:szCs w:val="20"/>
              </w:rPr>
              <w:t>Sözlü Sınav hazırlık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B376C4" w:rsidRPr="00B376C4" w:rsidRDefault="00B376C4" w:rsidP="00B376C4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B376C4" w:rsidRPr="00B376C4" w:rsidRDefault="00B376C4" w:rsidP="00B376C4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B376C4" w:rsidRPr="00B376C4" w:rsidRDefault="00B376C4" w:rsidP="00B376C4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B376C4" w:rsidRPr="00B376C4" w:rsidTr="00400EB7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B376C4" w:rsidRPr="00B376C4" w:rsidRDefault="00B376C4" w:rsidP="00B376C4">
            <w:pPr>
              <w:ind w:left="0" w:hanging="2"/>
              <w:rPr>
                <w:sz w:val="20"/>
                <w:szCs w:val="20"/>
              </w:rPr>
            </w:pPr>
            <w:r w:rsidRPr="00B376C4">
              <w:rPr>
                <w:sz w:val="20"/>
                <w:szCs w:val="20"/>
              </w:rPr>
              <w:t xml:space="preserve">Rapor (Hazırlık ve sunum süresi </w:t>
            </w:r>
            <w:proofErr w:type="gramStart"/>
            <w:r w:rsidRPr="00B376C4">
              <w:rPr>
                <w:sz w:val="20"/>
                <w:szCs w:val="20"/>
              </w:rPr>
              <w:t>dahil</w:t>
            </w:r>
            <w:proofErr w:type="gramEnd"/>
            <w:r w:rsidRPr="00B376C4">
              <w:rPr>
                <w:sz w:val="20"/>
                <w:szCs w:val="20"/>
              </w:rPr>
              <w:t>)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B376C4" w:rsidRPr="00B376C4" w:rsidRDefault="00B376C4" w:rsidP="00B376C4">
            <w:pP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B376C4" w:rsidRPr="00B376C4" w:rsidRDefault="00B376C4" w:rsidP="00B376C4">
            <w:pP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B376C4" w:rsidRPr="00B376C4" w:rsidRDefault="00B376C4" w:rsidP="00B376C4">
            <w:pP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Pr="00B376C4">
              <w:rPr>
                <w:sz w:val="20"/>
                <w:szCs w:val="20"/>
              </w:rPr>
              <w:t>0</w:t>
            </w:r>
          </w:p>
        </w:tc>
      </w:tr>
      <w:tr w:rsidR="00B376C4" w:rsidRPr="00B376C4" w:rsidTr="00400EB7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B376C4" w:rsidRPr="00B376C4" w:rsidRDefault="00B376C4" w:rsidP="00B376C4">
            <w:pPr>
              <w:ind w:left="0" w:hanging="2"/>
              <w:rPr>
                <w:sz w:val="20"/>
                <w:szCs w:val="20"/>
              </w:rPr>
            </w:pPr>
            <w:r w:rsidRPr="00B376C4">
              <w:rPr>
                <w:sz w:val="20"/>
                <w:szCs w:val="20"/>
              </w:rPr>
              <w:t xml:space="preserve">Proje (Hazırlık ve sunum süresi </w:t>
            </w:r>
            <w:proofErr w:type="gramStart"/>
            <w:r w:rsidRPr="00B376C4">
              <w:rPr>
                <w:sz w:val="20"/>
                <w:szCs w:val="20"/>
              </w:rPr>
              <w:t>dahil</w:t>
            </w:r>
            <w:proofErr w:type="gramEnd"/>
            <w:r w:rsidRPr="00B376C4">
              <w:rPr>
                <w:sz w:val="20"/>
                <w:szCs w:val="20"/>
              </w:rPr>
              <w:t>)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B376C4" w:rsidRPr="00B376C4" w:rsidRDefault="00B376C4" w:rsidP="00B376C4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B376C4" w:rsidRPr="00B376C4" w:rsidRDefault="00B376C4" w:rsidP="00B376C4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B376C4" w:rsidRPr="00B376C4" w:rsidRDefault="00B376C4" w:rsidP="00B376C4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B376C4" w:rsidRPr="00B376C4" w:rsidTr="00400EB7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B376C4" w:rsidRPr="00B376C4" w:rsidRDefault="00B376C4" w:rsidP="00B376C4">
            <w:pPr>
              <w:ind w:left="0" w:hanging="2"/>
              <w:rPr>
                <w:sz w:val="20"/>
                <w:szCs w:val="20"/>
              </w:rPr>
            </w:pPr>
            <w:r w:rsidRPr="00B376C4">
              <w:rPr>
                <w:sz w:val="20"/>
                <w:szCs w:val="20"/>
              </w:rPr>
              <w:t xml:space="preserve">Sunum (hazırlık süresi </w:t>
            </w:r>
            <w:proofErr w:type="gramStart"/>
            <w:r w:rsidRPr="00B376C4">
              <w:rPr>
                <w:sz w:val="20"/>
                <w:szCs w:val="20"/>
              </w:rPr>
              <w:t>dahil</w:t>
            </w:r>
            <w:proofErr w:type="gramEnd"/>
            <w:r w:rsidRPr="00B376C4">
              <w:rPr>
                <w:sz w:val="20"/>
                <w:szCs w:val="20"/>
              </w:rPr>
              <w:t>)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B376C4" w:rsidRPr="00B376C4" w:rsidRDefault="00B376C4" w:rsidP="00B376C4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B376C4" w:rsidRPr="00B376C4" w:rsidRDefault="00B376C4" w:rsidP="00B376C4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B376C4" w:rsidRPr="00B376C4" w:rsidRDefault="00B376C4" w:rsidP="00B376C4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B376C4" w:rsidRPr="00B376C4" w:rsidTr="00400EB7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B376C4" w:rsidRPr="00B376C4" w:rsidRDefault="00B376C4" w:rsidP="00B376C4">
            <w:pPr>
              <w:ind w:left="0" w:hanging="2"/>
              <w:rPr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FFFFFF"/>
            <w:vAlign w:val="center"/>
          </w:tcPr>
          <w:p w:rsidR="00B376C4" w:rsidRPr="00B376C4" w:rsidRDefault="00B376C4" w:rsidP="00B376C4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B376C4" w:rsidRPr="00B376C4" w:rsidRDefault="00B376C4" w:rsidP="00B376C4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B376C4" w:rsidRPr="00B376C4" w:rsidRDefault="00B376C4" w:rsidP="00B376C4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B376C4" w:rsidRPr="00B376C4" w:rsidTr="00400EB7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B376C4" w:rsidRPr="00B376C4" w:rsidRDefault="00B376C4" w:rsidP="00B376C4">
            <w:pPr>
              <w:ind w:left="0" w:hanging="2"/>
              <w:rPr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FFFFFF"/>
            <w:vAlign w:val="center"/>
          </w:tcPr>
          <w:p w:rsidR="00B376C4" w:rsidRPr="00B376C4" w:rsidRDefault="00B376C4" w:rsidP="00B376C4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B376C4" w:rsidRPr="00B376C4" w:rsidRDefault="00B376C4" w:rsidP="00B376C4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B376C4" w:rsidRPr="00B376C4" w:rsidRDefault="00B376C4" w:rsidP="00B376C4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B376C4" w:rsidRPr="00B376C4" w:rsidTr="00400EB7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B376C4" w:rsidRPr="00B376C4" w:rsidRDefault="00B376C4" w:rsidP="00B376C4">
            <w:pPr>
              <w:ind w:left="0" w:hanging="2"/>
              <w:rPr>
                <w:sz w:val="20"/>
                <w:szCs w:val="20"/>
              </w:rPr>
            </w:pPr>
            <w:r w:rsidRPr="00B376C4">
              <w:rPr>
                <w:sz w:val="20"/>
                <w:szCs w:val="20"/>
              </w:rPr>
              <w:t>Ara sınav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B376C4" w:rsidRPr="00B376C4" w:rsidRDefault="00B376C4" w:rsidP="00B376C4">
            <w:pPr>
              <w:ind w:left="0" w:hanging="2"/>
              <w:jc w:val="center"/>
              <w:rPr>
                <w:sz w:val="20"/>
                <w:szCs w:val="20"/>
              </w:rPr>
            </w:pPr>
            <w:r w:rsidRPr="00B376C4"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B376C4" w:rsidRPr="00B376C4" w:rsidRDefault="00B376C4" w:rsidP="00B376C4">
            <w:pP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B376C4" w:rsidRPr="00B376C4" w:rsidRDefault="00B376C4" w:rsidP="00B376C4">
            <w:pP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B376C4" w:rsidRPr="00B376C4" w:rsidTr="00400EB7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B376C4" w:rsidRPr="00B376C4" w:rsidRDefault="00B376C4" w:rsidP="00B376C4">
            <w:pPr>
              <w:ind w:left="0" w:hanging="2"/>
              <w:rPr>
                <w:sz w:val="20"/>
                <w:szCs w:val="20"/>
              </w:rPr>
            </w:pPr>
            <w:r w:rsidRPr="00B376C4">
              <w:rPr>
                <w:sz w:val="20"/>
                <w:szCs w:val="20"/>
              </w:rPr>
              <w:t>Ara Sınav hazırlık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B376C4" w:rsidRPr="00B376C4" w:rsidRDefault="00B376C4" w:rsidP="00B376C4">
            <w:pPr>
              <w:ind w:left="0" w:hanging="2"/>
              <w:jc w:val="center"/>
              <w:rPr>
                <w:sz w:val="20"/>
                <w:szCs w:val="20"/>
              </w:rPr>
            </w:pPr>
            <w:r w:rsidRPr="00B376C4"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B376C4" w:rsidRPr="00B376C4" w:rsidRDefault="00B376C4" w:rsidP="00B376C4">
            <w:pPr>
              <w:ind w:left="0" w:hanging="2"/>
              <w:jc w:val="center"/>
              <w:rPr>
                <w:sz w:val="20"/>
                <w:szCs w:val="20"/>
              </w:rPr>
            </w:pPr>
            <w:r w:rsidRPr="00B376C4">
              <w:rPr>
                <w:sz w:val="20"/>
                <w:szCs w:val="20"/>
              </w:rPr>
              <w:t>30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B376C4" w:rsidRPr="00B376C4" w:rsidRDefault="00B376C4" w:rsidP="00B376C4">
            <w:pPr>
              <w:ind w:left="0" w:hanging="2"/>
              <w:jc w:val="center"/>
              <w:rPr>
                <w:sz w:val="20"/>
                <w:szCs w:val="20"/>
              </w:rPr>
            </w:pPr>
            <w:r w:rsidRPr="00B376C4">
              <w:rPr>
                <w:sz w:val="20"/>
                <w:szCs w:val="20"/>
              </w:rPr>
              <w:t>30</w:t>
            </w:r>
          </w:p>
        </w:tc>
      </w:tr>
      <w:tr w:rsidR="00B376C4" w:rsidRPr="00B376C4" w:rsidTr="00400EB7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B376C4" w:rsidRPr="00B376C4" w:rsidRDefault="00B376C4" w:rsidP="00B376C4">
            <w:pPr>
              <w:ind w:left="0" w:hanging="2"/>
              <w:rPr>
                <w:sz w:val="20"/>
                <w:szCs w:val="20"/>
              </w:rPr>
            </w:pPr>
            <w:r w:rsidRPr="00B376C4">
              <w:rPr>
                <w:sz w:val="20"/>
                <w:szCs w:val="20"/>
              </w:rPr>
              <w:t>Yarıyıl sonu sınavı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B376C4" w:rsidRPr="00B376C4" w:rsidRDefault="00B376C4" w:rsidP="00B376C4">
            <w:pPr>
              <w:ind w:left="0" w:hanging="2"/>
              <w:jc w:val="center"/>
              <w:rPr>
                <w:sz w:val="20"/>
                <w:szCs w:val="20"/>
              </w:rPr>
            </w:pPr>
            <w:r w:rsidRPr="00B376C4"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B376C4" w:rsidRPr="00B376C4" w:rsidRDefault="00B376C4" w:rsidP="00B376C4">
            <w:pP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B376C4" w:rsidRPr="00B376C4" w:rsidRDefault="00B376C4" w:rsidP="00B376C4">
            <w:pP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B376C4" w:rsidRPr="00B376C4" w:rsidTr="00400EB7">
        <w:trPr>
          <w:trHeight w:val="312"/>
        </w:trPr>
        <w:tc>
          <w:tcPr>
            <w:tcW w:w="5797" w:type="dxa"/>
            <w:tcBorders>
              <w:bottom w:val="single" w:sz="12" w:space="0" w:color="auto"/>
            </w:tcBorders>
            <w:shd w:val="clear" w:color="auto" w:fill="FFFFFF"/>
            <w:vAlign w:val="center"/>
          </w:tcPr>
          <w:p w:rsidR="00B376C4" w:rsidRPr="00B376C4" w:rsidRDefault="00B376C4" w:rsidP="00B376C4">
            <w:pPr>
              <w:ind w:left="0" w:hanging="2"/>
              <w:rPr>
                <w:sz w:val="20"/>
                <w:szCs w:val="20"/>
              </w:rPr>
            </w:pPr>
            <w:r w:rsidRPr="00B376C4">
              <w:rPr>
                <w:sz w:val="20"/>
                <w:szCs w:val="20"/>
              </w:rPr>
              <w:t>Yarıyıl sonu sınavı hazırlık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B376C4" w:rsidRPr="00B376C4" w:rsidRDefault="00B376C4" w:rsidP="00B376C4">
            <w:pPr>
              <w:ind w:left="0" w:hanging="2"/>
              <w:jc w:val="center"/>
              <w:rPr>
                <w:sz w:val="20"/>
                <w:szCs w:val="20"/>
              </w:rPr>
            </w:pPr>
            <w:r w:rsidRPr="00B376C4"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B376C4" w:rsidRPr="00B376C4" w:rsidRDefault="00B376C4" w:rsidP="00B376C4">
            <w:pPr>
              <w:ind w:left="0" w:hanging="2"/>
              <w:jc w:val="center"/>
              <w:rPr>
                <w:sz w:val="20"/>
                <w:szCs w:val="20"/>
              </w:rPr>
            </w:pPr>
            <w:r w:rsidRPr="00B376C4">
              <w:rPr>
                <w:sz w:val="20"/>
                <w:szCs w:val="20"/>
              </w:rPr>
              <w:t>30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B376C4" w:rsidRPr="00B376C4" w:rsidRDefault="00B376C4" w:rsidP="00B376C4">
            <w:pPr>
              <w:ind w:left="0" w:hanging="2"/>
              <w:jc w:val="center"/>
              <w:rPr>
                <w:sz w:val="20"/>
                <w:szCs w:val="20"/>
              </w:rPr>
            </w:pPr>
            <w:r w:rsidRPr="00B376C4">
              <w:rPr>
                <w:sz w:val="20"/>
                <w:szCs w:val="20"/>
              </w:rPr>
              <w:t>30</w:t>
            </w:r>
          </w:p>
        </w:tc>
      </w:tr>
      <w:tr w:rsidR="00B376C4" w:rsidRPr="00B376C4" w:rsidTr="00400EB7">
        <w:trPr>
          <w:trHeight w:val="312"/>
        </w:trPr>
        <w:tc>
          <w:tcPr>
            <w:tcW w:w="5797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clear" w:color="auto" w:fill="FFFFFF"/>
            <w:vAlign w:val="center"/>
          </w:tcPr>
          <w:p w:rsidR="00B376C4" w:rsidRPr="00B376C4" w:rsidRDefault="00B376C4" w:rsidP="00B376C4">
            <w:pPr>
              <w:ind w:left="0" w:hanging="2"/>
              <w:jc w:val="right"/>
              <w:rPr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tcBorders>
              <w:left w:val="single" w:sz="12" w:space="0" w:color="auto"/>
            </w:tcBorders>
            <w:shd w:val="clear" w:color="auto" w:fill="FFFFFF"/>
            <w:vAlign w:val="center"/>
          </w:tcPr>
          <w:p w:rsidR="00B376C4" w:rsidRPr="00B376C4" w:rsidRDefault="00B376C4" w:rsidP="00B376C4">
            <w:pPr>
              <w:ind w:left="0" w:hanging="2"/>
              <w:jc w:val="right"/>
              <w:rPr>
                <w:sz w:val="20"/>
                <w:szCs w:val="20"/>
              </w:rPr>
            </w:pPr>
            <w:r w:rsidRPr="00B376C4">
              <w:rPr>
                <w:b/>
                <w:sz w:val="20"/>
                <w:szCs w:val="20"/>
              </w:rPr>
              <w:t>Toplam iş yükü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B376C4" w:rsidRPr="00B376C4" w:rsidRDefault="00B376C4" w:rsidP="00B376C4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150</w:t>
            </w:r>
          </w:p>
        </w:tc>
      </w:tr>
      <w:tr w:rsidR="00B376C4" w:rsidRPr="00B376C4" w:rsidTr="00400EB7">
        <w:trPr>
          <w:trHeight w:val="347"/>
        </w:trPr>
        <w:tc>
          <w:tcPr>
            <w:tcW w:w="5797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FFFFF"/>
            <w:vAlign w:val="center"/>
          </w:tcPr>
          <w:p w:rsidR="00B376C4" w:rsidRPr="00B376C4" w:rsidRDefault="00B376C4" w:rsidP="00B376C4">
            <w:pPr>
              <w:ind w:left="0" w:hanging="2"/>
              <w:jc w:val="right"/>
              <w:rPr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tcBorders>
              <w:left w:val="single" w:sz="12" w:space="0" w:color="auto"/>
            </w:tcBorders>
            <w:shd w:val="clear" w:color="auto" w:fill="FFFFFF"/>
            <w:vAlign w:val="center"/>
          </w:tcPr>
          <w:p w:rsidR="00B376C4" w:rsidRPr="00B376C4" w:rsidRDefault="00B376C4" w:rsidP="00B376C4">
            <w:pPr>
              <w:ind w:left="0" w:hanging="2"/>
              <w:jc w:val="right"/>
              <w:rPr>
                <w:sz w:val="20"/>
                <w:szCs w:val="20"/>
              </w:rPr>
            </w:pPr>
            <w:r w:rsidRPr="00B376C4">
              <w:rPr>
                <w:b/>
                <w:sz w:val="20"/>
                <w:szCs w:val="20"/>
              </w:rPr>
              <w:t>Toplam iş yükü / 30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B376C4" w:rsidRPr="00B376C4" w:rsidRDefault="00B376C4" w:rsidP="00B376C4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</w:tr>
      <w:tr w:rsidR="00B376C4" w:rsidRPr="00B376C4" w:rsidTr="00400EB7">
        <w:trPr>
          <w:trHeight w:val="312"/>
        </w:trPr>
        <w:tc>
          <w:tcPr>
            <w:tcW w:w="5797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:rsidR="00B376C4" w:rsidRPr="00B376C4" w:rsidRDefault="00B376C4" w:rsidP="00B376C4">
            <w:pPr>
              <w:ind w:left="0" w:hanging="2"/>
              <w:jc w:val="right"/>
              <w:rPr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tcBorders>
              <w:left w:val="single" w:sz="12" w:space="0" w:color="auto"/>
            </w:tcBorders>
            <w:vAlign w:val="center"/>
          </w:tcPr>
          <w:p w:rsidR="00B376C4" w:rsidRPr="00B376C4" w:rsidRDefault="00B376C4" w:rsidP="00B376C4">
            <w:pPr>
              <w:ind w:left="0" w:hanging="2"/>
              <w:jc w:val="right"/>
              <w:rPr>
                <w:sz w:val="20"/>
                <w:szCs w:val="20"/>
              </w:rPr>
            </w:pPr>
            <w:r w:rsidRPr="00B376C4">
              <w:rPr>
                <w:b/>
                <w:sz w:val="20"/>
                <w:szCs w:val="20"/>
              </w:rPr>
              <w:t>Dersin AKTS Kredisi</w:t>
            </w:r>
          </w:p>
        </w:tc>
        <w:tc>
          <w:tcPr>
            <w:tcW w:w="1276" w:type="dxa"/>
            <w:vAlign w:val="center"/>
          </w:tcPr>
          <w:p w:rsidR="00B376C4" w:rsidRPr="00B376C4" w:rsidRDefault="00B376C4" w:rsidP="00B376C4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</w:tr>
    </w:tbl>
    <w:p w:rsidR="00B376C4" w:rsidRPr="00B376C4" w:rsidRDefault="00B376C4" w:rsidP="00B376C4">
      <w:pPr>
        <w:suppressAutoHyphens/>
        <w:spacing w:after="0" w:line="1" w:lineRule="atLeast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p w:rsidR="00B376C4" w:rsidRPr="00B376C4" w:rsidRDefault="00B376C4" w:rsidP="00B376C4">
      <w:pPr>
        <w:suppressAutoHyphens/>
        <w:spacing w:after="0" w:line="1" w:lineRule="atLeast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  <w:sectPr w:rsidR="00B376C4" w:rsidRPr="00B376C4" w:rsidSect="00400EB7">
          <w:headerReference w:type="even" r:id="rId215"/>
          <w:headerReference w:type="default" r:id="rId216"/>
          <w:footerReference w:type="default" r:id="rId217"/>
          <w:headerReference w:type="first" r:id="rId218"/>
          <w:pgSz w:w="11906" w:h="16838"/>
          <w:pgMar w:top="709" w:right="1134" w:bottom="425" w:left="1134" w:header="0" w:footer="283" w:gutter="0"/>
          <w:cols w:space="708"/>
          <w:titlePg/>
          <w:docGrid w:linePitch="360"/>
        </w:sectPr>
      </w:pPr>
    </w:p>
    <w:tbl>
      <w:tblPr>
        <w:tblStyle w:val="TableGrid77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5797"/>
        <w:gridCol w:w="3827"/>
      </w:tblGrid>
      <w:tr w:rsidR="00B376C4" w:rsidRPr="00B376C4" w:rsidTr="00400EB7">
        <w:trPr>
          <w:trHeight w:val="312"/>
        </w:trPr>
        <w:tc>
          <w:tcPr>
            <w:tcW w:w="9624" w:type="dxa"/>
            <w:gridSpan w:val="2"/>
            <w:shd w:val="clear" w:color="auto" w:fill="FFF2CC"/>
            <w:vAlign w:val="center"/>
          </w:tcPr>
          <w:p w:rsidR="00B376C4" w:rsidRPr="00B376C4" w:rsidRDefault="00B376C4" w:rsidP="00B376C4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B376C4">
              <w:rPr>
                <w:b/>
                <w:sz w:val="20"/>
                <w:szCs w:val="20"/>
              </w:rPr>
              <w:lastRenderedPageBreak/>
              <w:t>Değerlendirme</w:t>
            </w:r>
          </w:p>
        </w:tc>
      </w:tr>
      <w:tr w:rsidR="00B376C4" w:rsidRPr="00B376C4" w:rsidTr="00400EB7">
        <w:trPr>
          <w:trHeight w:val="369"/>
        </w:trPr>
        <w:tc>
          <w:tcPr>
            <w:tcW w:w="5797" w:type="dxa"/>
            <w:vAlign w:val="center"/>
          </w:tcPr>
          <w:p w:rsidR="00B376C4" w:rsidRPr="00B376C4" w:rsidRDefault="00B376C4" w:rsidP="00B376C4">
            <w:pPr>
              <w:ind w:left="0" w:hanging="2"/>
              <w:rPr>
                <w:b/>
                <w:sz w:val="20"/>
                <w:szCs w:val="20"/>
              </w:rPr>
            </w:pPr>
            <w:r w:rsidRPr="00B376C4">
              <w:rPr>
                <w:b/>
                <w:sz w:val="20"/>
                <w:szCs w:val="20"/>
              </w:rPr>
              <w:t>Yarıyıl içi Etkinlikleri</w:t>
            </w:r>
          </w:p>
        </w:tc>
        <w:tc>
          <w:tcPr>
            <w:tcW w:w="3827" w:type="dxa"/>
            <w:vAlign w:val="center"/>
          </w:tcPr>
          <w:p w:rsidR="00B376C4" w:rsidRPr="00B376C4" w:rsidRDefault="00B376C4" w:rsidP="00B376C4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B376C4">
              <w:rPr>
                <w:b/>
                <w:sz w:val="20"/>
                <w:szCs w:val="20"/>
              </w:rPr>
              <w:t>%</w:t>
            </w:r>
          </w:p>
        </w:tc>
      </w:tr>
      <w:tr w:rsidR="00B376C4" w:rsidRPr="00B376C4" w:rsidTr="00400EB7">
        <w:trPr>
          <w:trHeight w:val="369"/>
        </w:trPr>
        <w:sdt>
          <w:sdtPr>
            <w:rPr>
              <w:sz w:val="20"/>
              <w:szCs w:val="20"/>
            </w:rPr>
            <w:id w:val="-1911920646"/>
            <w:placeholder>
              <w:docPart w:val="21AECBBFCDB747E4A540E52EB7B66E1B"/>
            </w:placeholder>
            <w:comboBox>
              <w:listItem w:displayText=" " w:value=" "/>
              <w:listItem w:displayText="Sınav" w:value="Sınav"/>
              <w:listItem w:displayText="Kısa Sınav" w:value="Kısa Sınav"/>
              <w:listItem w:displayText="Sözlü Sınav" w:value="Sözlü Sınav"/>
              <w:listItem w:displayText="Ödev" w:value="Ödev"/>
              <w:listItem w:displayText="Rapor" w:value="Rapor"/>
              <w:listItem w:displayText="Makale İnceleme" w:value="Makale İnceleme"/>
              <w:listItem w:displayText="Sunum" w:value="Sunum"/>
              <w:listItem w:displayText="Deney Yapma Becerisi" w:value="Deney Yapma Becerisi"/>
              <w:listItem w:displayText="Proje İzleme" w:value="Proje İzleme"/>
              <w:listItem w:displayText="Devam" w:value="Devam"/>
              <w:listItem w:displayText="Juri Sınavı" w:value="Juri Sınavı"/>
            </w:comboBox>
          </w:sdtPr>
          <w:sdtEndPr/>
          <w:sdtContent>
            <w:tc>
              <w:tcPr>
                <w:tcW w:w="5797" w:type="dxa"/>
                <w:vAlign w:val="center"/>
              </w:tcPr>
              <w:p w:rsidR="00B376C4" w:rsidRPr="00B376C4" w:rsidRDefault="00B376C4" w:rsidP="00B376C4">
                <w:pPr>
                  <w:ind w:left="0" w:hanging="2"/>
                  <w:rPr>
                    <w:sz w:val="20"/>
                    <w:szCs w:val="20"/>
                  </w:rPr>
                </w:pPr>
                <w:r w:rsidRPr="00B376C4">
                  <w:rPr>
                    <w:sz w:val="20"/>
                    <w:szCs w:val="20"/>
                  </w:rPr>
                  <w:t>Ara Sınav</w:t>
                </w:r>
              </w:p>
            </w:tc>
          </w:sdtContent>
        </w:sdt>
        <w:tc>
          <w:tcPr>
            <w:tcW w:w="3827" w:type="dxa"/>
            <w:vAlign w:val="center"/>
          </w:tcPr>
          <w:p w:rsidR="00B376C4" w:rsidRPr="00B376C4" w:rsidRDefault="00B376C4" w:rsidP="00B376C4">
            <w:pPr>
              <w:ind w:left="0" w:hanging="2"/>
              <w:jc w:val="center"/>
              <w:rPr>
                <w:sz w:val="20"/>
                <w:szCs w:val="20"/>
              </w:rPr>
            </w:pPr>
            <w:r w:rsidRPr="00B376C4">
              <w:rPr>
                <w:sz w:val="20"/>
                <w:szCs w:val="20"/>
              </w:rPr>
              <w:t>40</w:t>
            </w:r>
          </w:p>
        </w:tc>
      </w:tr>
      <w:tr w:rsidR="00B376C4" w:rsidRPr="00B376C4" w:rsidTr="00400EB7">
        <w:trPr>
          <w:trHeight w:val="369"/>
        </w:trPr>
        <w:sdt>
          <w:sdtPr>
            <w:rPr>
              <w:sz w:val="20"/>
              <w:szCs w:val="20"/>
            </w:rPr>
            <w:id w:val="1206990439"/>
            <w:placeholder>
              <w:docPart w:val="72B27A1C91954DED9DEA441FB4C150E3"/>
            </w:placeholder>
            <w:comboBox>
              <w:listItem w:displayText=" " w:value=" "/>
              <w:listItem w:displayText="Sınav" w:value="Sınav"/>
              <w:listItem w:displayText="Kısa Sınav" w:value="Kısa Sınav"/>
              <w:listItem w:displayText="Sözlü Sınav" w:value="Sözlü Sınav"/>
              <w:listItem w:displayText="Ödev" w:value="Ödev"/>
              <w:listItem w:displayText="Rapor" w:value="Rapor"/>
              <w:listItem w:displayText="Makale İnceleme" w:value="Makale İnceleme"/>
              <w:listItem w:displayText="Sunum" w:value="Sunum"/>
              <w:listItem w:displayText="Deney Yapma Becerisi" w:value="Deney Yapma Becerisi"/>
              <w:listItem w:displayText="Proje İzleme" w:value="Proje İzleme"/>
              <w:listItem w:displayText="Devam" w:value="Devam"/>
              <w:listItem w:displayText="Juri Sınavı" w:value="Juri Sınavı"/>
            </w:comboBox>
          </w:sdtPr>
          <w:sdtEndPr/>
          <w:sdtContent>
            <w:tc>
              <w:tcPr>
                <w:tcW w:w="5797" w:type="dxa"/>
                <w:vAlign w:val="center"/>
              </w:tcPr>
              <w:p w:rsidR="00B376C4" w:rsidRPr="00B376C4" w:rsidRDefault="00B376C4" w:rsidP="00B376C4">
                <w:pPr>
                  <w:ind w:left="0" w:hanging="2"/>
                  <w:rPr>
                    <w:sz w:val="20"/>
                    <w:szCs w:val="20"/>
                  </w:rPr>
                </w:pPr>
                <w:r w:rsidRPr="00B376C4">
                  <w:rPr>
                    <w:sz w:val="20"/>
                    <w:szCs w:val="20"/>
                  </w:rPr>
                  <w:t>Ödev</w:t>
                </w:r>
              </w:p>
            </w:tc>
          </w:sdtContent>
        </w:sdt>
        <w:tc>
          <w:tcPr>
            <w:tcW w:w="3827" w:type="dxa"/>
            <w:vAlign w:val="center"/>
          </w:tcPr>
          <w:p w:rsidR="00B376C4" w:rsidRPr="00B376C4" w:rsidRDefault="00B376C4" w:rsidP="00B376C4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B376C4" w:rsidRPr="00B376C4" w:rsidTr="00400EB7">
        <w:trPr>
          <w:trHeight w:val="369"/>
        </w:trPr>
        <w:sdt>
          <w:sdtPr>
            <w:rPr>
              <w:sz w:val="20"/>
              <w:szCs w:val="20"/>
            </w:rPr>
            <w:id w:val="1291629146"/>
            <w:placeholder>
              <w:docPart w:val="D759093DEAAA4A31932DB053A3599F84"/>
            </w:placeholder>
            <w:comboBox>
              <w:listItem w:displayText=" " w:value=" "/>
              <w:listItem w:displayText="Kısa Sınav" w:value="Kısa Sınav"/>
              <w:listItem w:displayText="Sınav" w:value="Sınav"/>
              <w:listItem w:displayText="Sözlü Sınav" w:value="Sözlü Sınav"/>
              <w:listItem w:displayText="Ödev" w:value="Ödev"/>
              <w:listItem w:displayText="Rapor" w:value="Rapor"/>
              <w:listItem w:displayText="Makale İnceleme" w:value="Makale İnceleme"/>
              <w:listItem w:displayText="Sunum" w:value="Sunum"/>
              <w:listItem w:displayText="Deney Yapma Becerisi" w:value="Deney Yapma Becerisi"/>
              <w:listItem w:displayText="Proje İzleme" w:value="Proje İzleme"/>
              <w:listItem w:displayText="Devam" w:value="Devam"/>
              <w:listItem w:displayText="Juri Sınavı" w:value="Juri Sınavı"/>
            </w:comboBox>
          </w:sdtPr>
          <w:sdtEndPr/>
          <w:sdtContent>
            <w:tc>
              <w:tcPr>
                <w:tcW w:w="5797" w:type="dxa"/>
                <w:vAlign w:val="center"/>
              </w:tcPr>
              <w:p w:rsidR="00B376C4" w:rsidRPr="00B376C4" w:rsidRDefault="00B376C4" w:rsidP="00B376C4">
                <w:pPr>
                  <w:ind w:left="0" w:hanging="2"/>
                  <w:rPr>
                    <w:sz w:val="20"/>
                    <w:szCs w:val="20"/>
                  </w:rPr>
                </w:pPr>
                <w:r w:rsidRPr="00B376C4">
                  <w:rPr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3827" w:type="dxa"/>
            <w:vAlign w:val="center"/>
          </w:tcPr>
          <w:p w:rsidR="00B376C4" w:rsidRPr="00B376C4" w:rsidRDefault="00B376C4" w:rsidP="00B376C4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B376C4" w:rsidRPr="00B376C4" w:rsidTr="00400EB7">
        <w:trPr>
          <w:trHeight w:val="369"/>
        </w:trPr>
        <w:sdt>
          <w:sdtPr>
            <w:rPr>
              <w:sz w:val="20"/>
              <w:szCs w:val="20"/>
            </w:rPr>
            <w:id w:val="-2031711649"/>
            <w:placeholder>
              <w:docPart w:val="7891A58F87A3471FB3EE5A27A65099EC"/>
            </w:placeholder>
            <w:comboBox>
              <w:listItem w:displayText=" " w:value=" "/>
              <w:listItem w:displayText="Kısa Sınav" w:value="Kısa Sınav"/>
              <w:listItem w:displayText="Sınav" w:value="Sınav"/>
              <w:listItem w:displayText="Sözlü Sınav" w:value="Sözlü Sınav"/>
              <w:listItem w:displayText="Ödev" w:value="Ödev"/>
              <w:listItem w:displayText="Rapor" w:value="Rapor"/>
              <w:listItem w:displayText="Makale İnceleme" w:value="Makale İnceleme"/>
              <w:listItem w:displayText="Sunum" w:value="Sunum"/>
              <w:listItem w:displayText="Deney Yapma Becerisi" w:value="Deney Yapma Becerisi"/>
              <w:listItem w:displayText="Proje İzleme" w:value="Proje İzleme"/>
              <w:listItem w:displayText="Devam" w:value="Devam"/>
              <w:listItem w:displayText="Juri Sınavı" w:value="Juri Sınavı"/>
            </w:comboBox>
          </w:sdtPr>
          <w:sdtEndPr/>
          <w:sdtContent>
            <w:tc>
              <w:tcPr>
                <w:tcW w:w="5797" w:type="dxa"/>
                <w:vAlign w:val="center"/>
              </w:tcPr>
              <w:p w:rsidR="00B376C4" w:rsidRPr="00B376C4" w:rsidRDefault="00B376C4" w:rsidP="00B376C4">
                <w:pPr>
                  <w:ind w:left="0" w:hanging="2"/>
                  <w:rPr>
                    <w:sz w:val="20"/>
                    <w:szCs w:val="20"/>
                  </w:rPr>
                </w:pPr>
                <w:r w:rsidRPr="00B376C4">
                  <w:rPr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3827" w:type="dxa"/>
            <w:vAlign w:val="center"/>
          </w:tcPr>
          <w:p w:rsidR="00B376C4" w:rsidRPr="00B376C4" w:rsidRDefault="00B376C4" w:rsidP="00B376C4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B376C4" w:rsidRPr="00B376C4" w:rsidTr="00400EB7">
        <w:trPr>
          <w:trHeight w:val="369"/>
        </w:trPr>
        <w:tc>
          <w:tcPr>
            <w:tcW w:w="5797" w:type="dxa"/>
            <w:vAlign w:val="center"/>
          </w:tcPr>
          <w:p w:rsidR="00B376C4" w:rsidRPr="00B376C4" w:rsidRDefault="00B376C4" w:rsidP="00B376C4">
            <w:pPr>
              <w:ind w:left="0" w:hanging="2"/>
              <w:rPr>
                <w:b/>
                <w:sz w:val="20"/>
                <w:szCs w:val="20"/>
              </w:rPr>
            </w:pPr>
            <w:r w:rsidRPr="00B376C4">
              <w:rPr>
                <w:b/>
                <w:sz w:val="20"/>
                <w:szCs w:val="20"/>
              </w:rPr>
              <w:t>Yarıyıl Sonu Sınavı</w:t>
            </w:r>
          </w:p>
        </w:tc>
        <w:tc>
          <w:tcPr>
            <w:tcW w:w="3827" w:type="dxa"/>
            <w:vAlign w:val="center"/>
          </w:tcPr>
          <w:p w:rsidR="00B376C4" w:rsidRPr="00B376C4" w:rsidRDefault="00B376C4" w:rsidP="00B376C4">
            <w:pPr>
              <w:ind w:left="0" w:hanging="2"/>
              <w:jc w:val="center"/>
              <w:rPr>
                <w:sz w:val="20"/>
                <w:szCs w:val="20"/>
              </w:rPr>
            </w:pPr>
            <w:r w:rsidRPr="00B376C4">
              <w:rPr>
                <w:sz w:val="20"/>
                <w:szCs w:val="20"/>
              </w:rPr>
              <w:t>60</w:t>
            </w:r>
          </w:p>
        </w:tc>
      </w:tr>
      <w:tr w:rsidR="00B376C4" w:rsidRPr="00B376C4" w:rsidTr="00400EB7">
        <w:trPr>
          <w:trHeight w:val="369"/>
        </w:trPr>
        <w:tc>
          <w:tcPr>
            <w:tcW w:w="5797" w:type="dxa"/>
            <w:vAlign w:val="center"/>
          </w:tcPr>
          <w:p w:rsidR="00B376C4" w:rsidRPr="00B376C4" w:rsidRDefault="00B376C4" w:rsidP="00B376C4">
            <w:pPr>
              <w:ind w:left="0" w:hanging="2"/>
              <w:jc w:val="right"/>
              <w:rPr>
                <w:b/>
                <w:sz w:val="20"/>
                <w:szCs w:val="20"/>
              </w:rPr>
            </w:pPr>
            <w:r w:rsidRPr="00B376C4">
              <w:rPr>
                <w:b/>
                <w:sz w:val="20"/>
                <w:szCs w:val="20"/>
              </w:rPr>
              <w:t>Toplam</w:t>
            </w:r>
          </w:p>
        </w:tc>
        <w:tc>
          <w:tcPr>
            <w:tcW w:w="3827" w:type="dxa"/>
            <w:vAlign w:val="center"/>
          </w:tcPr>
          <w:p w:rsidR="00B376C4" w:rsidRPr="00B376C4" w:rsidRDefault="00B376C4" w:rsidP="00B376C4">
            <w:pPr>
              <w:ind w:left="0" w:hanging="2"/>
              <w:jc w:val="center"/>
              <w:rPr>
                <w:sz w:val="20"/>
                <w:szCs w:val="20"/>
              </w:rPr>
            </w:pPr>
            <w:r w:rsidRPr="00B376C4">
              <w:rPr>
                <w:sz w:val="20"/>
                <w:szCs w:val="20"/>
              </w:rPr>
              <w:t>100</w:t>
            </w:r>
          </w:p>
        </w:tc>
      </w:tr>
    </w:tbl>
    <w:p w:rsidR="00B376C4" w:rsidRPr="00B376C4" w:rsidRDefault="00B376C4" w:rsidP="00B376C4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tbl>
      <w:tblPr>
        <w:tblW w:w="9624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518"/>
        <w:gridCol w:w="33"/>
        <w:gridCol w:w="8365"/>
        <w:gridCol w:w="699"/>
        <w:gridCol w:w="9"/>
      </w:tblGrid>
      <w:tr w:rsidR="00B376C4" w:rsidRPr="00B376C4" w:rsidTr="00400EB7">
        <w:trPr>
          <w:trHeight w:val="587"/>
          <w:jc w:val="center"/>
        </w:trPr>
        <w:tc>
          <w:tcPr>
            <w:tcW w:w="9624" w:type="dxa"/>
            <w:gridSpan w:val="5"/>
            <w:shd w:val="clear" w:color="auto" w:fill="FFF2CC"/>
            <w:vAlign w:val="center"/>
          </w:tcPr>
          <w:p w:rsidR="00B376C4" w:rsidRPr="00B376C4" w:rsidRDefault="00B376C4" w:rsidP="00B376C4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b/>
                <w:position w:val="-1"/>
                <w:sz w:val="20"/>
                <w:szCs w:val="20"/>
                <w:lang w:eastAsia="tr-TR"/>
              </w:rPr>
            </w:pPr>
            <w:r w:rsidRPr="00B376C4">
              <w:rPr>
                <w:rFonts w:ascii="Times New Roman" w:eastAsia="Calibri" w:hAnsi="Times New Roman" w:cs="Times New Roman"/>
                <w:b/>
                <w:position w:val="-1"/>
                <w:sz w:val="20"/>
                <w:szCs w:val="20"/>
                <w:lang w:eastAsia="tr-TR"/>
              </w:rPr>
              <w:t>DERSİN ÖĞRENİM ÇIKTILARININ PROGRAM ÇIKTILARI (PÇ) İLE OLAN İLİŞKİSİ</w:t>
            </w:r>
          </w:p>
          <w:p w:rsidR="00B376C4" w:rsidRPr="00B376C4" w:rsidRDefault="00B376C4" w:rsidP="00B376C4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b/>
                <w:position w:val="-1"/>
                <w:sz w:val="20"/>
                <w:szCs w:val="20"/>
                <w:lang w:eastAsia="tr-TR"/>
              </w:rPr>
            </w:pPr>
            <w:r w:rsidRPr="00B376C4"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  <w:t>(5: Çok yüksek, 4:</w:t>
            </w:r>
            <w:r w:rsidRPr="00B376C4">
              <w:rPr>
                <w:rFonts w:ascii="Times New Roman" w:eastAsia="Calibri" w:hAnsi="Times New Roman" w:cs="Times New Roman"/>
                <w:b/>
                <w:position w:val="-1"/>
                <w:sz w:val="20"/>
                <w:szCs w:val="20"/>
                <w:lang w:eastAsia="tr-TR"/>
              </w:rPr>
              <w:t xml:space="preserve"> </w:t>
            </w:r>
            <w:r w:rsidRPr="00B376C4"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  <w:t>Yüksek,</w:t>
            </w:r>
            <w:r w:rsidRPr="00B376C4">
              <w:rPr>
                <w:rFonts w:ascii="Times New Roman" w:eastAsia="Calibri" w:hAnsi="Times New Roman" w:cs="Times New Roman"/>
                <w:b/>
                <w:position w:val="-1"/>
                <w:sz w:val="20"/>
                <w:szCs w:val="20"/>
                <w:lang w:eastAsia="tr-TR"/>
              </w:rPr>
              <w:t xml:space="preserve"> </w:t>
            </w:r>
            <w:r w:rsidRPr="00B376C4"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  <w:t>3: Orta, 2: Düşük, 1: Çok düşük,)</w:t>
            </w:r>
          </w:p>
        </w:tc>
      </w:tr>
      <w:tr w:rsidR="00B376C4" w:rsidRPr="00B376C4" w:rsidTr="00400EB7">
        <w:trPr>
          <w:trHeight w:hRule="exact" w:val="454"/>
          <w:jc w:val="center"/>
        </w:trPr>
        <w:tc>
          <w:tcPr>
            <w:tcW w:w="552" w:type="dxa"/>
            <w:gridSpan w:val="2"/>
            <w:vAlign w:val="center"/>
          </w:tcPr>
          <w:p w:rsidR="00B376C4" w:rsidRPr="00B376C4" w:rsidRDefault="00B376C4" w:rsidP="00B376C4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b/>
                <w:position w:val="-1"/>
                <w:sz w:val="20"/>
                <w:szCs w:val="20"/>
                <w:lang w:eastAsia="tr-TR"/>
              </w:rPr>
            </w:pPr>
            <w:r w:rsidRPr="00B376C4">
              <w:rPr>
                <w:rFonts w:ascii="Times New Roman" w:eastAsia="Calibri" w:hAnsi="Times New Roman" w:cs="Times New Roman"/>
                <w:b/>
                <w:position w:val="-1"/>
                <w:sz w:val="20"/>
                <w:szCs w:val="20"/>
                <w:lang w:eastAsia="tr-TR"/>
              </w:rPr>
              <w:t>NO</w:t>
            </w:r>
          </w:p>
        </w:tc>
        <w:tc>
          <w:tcPr>
            <w:tcW w:w="8364" w:type="dxa"/>
            <w:vAlign w:val="center"/>
          </w:tcPr>
          <w:p w:rsidR="00B376C4" w:rsidRPr="00B376C4" w:rsidRDefault="00B376C4" w:rsidP="00B376C4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b/>
                <w:position w:val="-1"/>
                <w:sz w:val="20"/>
                <w:szCs w:val="20"/>
                <w:lang w:eastAsia="tr-TR"/>
              </w:rPr>
            </w:pPr>
            <w:r w:rsidRPr="00B376C4">
              <w:rPr>
                <w:rFonts w:ascii="Times New Roman" w:eastAsia="Calibri" w:hAnsi="Times New Roman" w:cs="Times New Roman"/>
                <w:b/>
                <w:position w:val="-1"/>
                <w:sz w:val="20"/>
                <w:szCs w:val="20"/>
                <w:lang w:eastAsia="tr-TR"/>
              </w:rPr>
              <w:t>PROGRAM ÇIKTISI</w:t>
            </w:r>
          </w:p>
        </w:tc>
        <w:tc>
          <w:tcPr>
            <w:tcW w:w="708" w:type="dxa"/>
            <w:gridSpan w:val="2"/>
            <w:tcBorders>
              <w:bottom w:val="single" w:sz="6" w:space="0" w:color="auto"/>
            </w:tcBorders>
            <w:vAlign w:val="center"/>
          </w:tcPr>
          <w:p w:rsidR="00B376C4" w:rsidRPr="00B376C4" w:rsidRDefault="00B376C4" w:rsidP="00B376C4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b/>
                <w:position w:val="-1"/>
                <w:sz w:val="20"/>
                <w:szCs w:val="20"/>
                <w:lang w:eastAsia="tr-TR"/>
              </w:rPr>
            </w:pPr>
            <w:r w:rsidRPr="00B376C4">
              <w:rPr>
                <w:rFonts w:ascii="Times New Roman" w:eastAsia="Calibri" w:hAnsi="Times New Roman" w:cs="Times New Roman"/>
                <w:b/>
                <w:position w:val="-1"/>
                <w:sz w:val="20"/>
                <w:szCs w:val="20"/>
                <w:lang w:eastAsia="tr-TR"/>
              </w:rPr>
              <w:t>Katkı</w:t>
            </w:r>
          </w:p>
        </w:tc>
      </w:tr>
      <w:tr w:rsidR="00B376C4" w:rsidRPr="00B376C4" w:rsidTr="00400EB7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510"/>
        </w:trPr>
        <w:tc>
          <w:tcPr>
            <w:tcW w:w="519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376C4" w:rsidRPr="00B376C4" w:rsidRDefault="00B376C4" w:rsidP="00B376C4">
            <w:pPr>
              <w:suppressAutoHyphens/>
              <w:spacing w:after="0" w:line="48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B376C4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1</w:t>
            </w: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376C4" w:rsidRPr="00B376C4" w:rsidRDefault="00B376C4" w:rsidP="00B376C4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B376C4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1a.</w:t>
            </w:r>
            <w:r w:rsidRPr="00B376C4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Osmanlı Türkçesi alfabesiyle kaleme alınmış metinleri okur, transkribe eder, günümüz alfabesine aktarır. 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B376C4" w:rsidRPr="00B376C4" w:rsidRDefault="00B376C4" w:rsidP="00B376C4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B376C4" w:rsidRPr="00B376C4" w:rsidTr="00400EB7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51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B376C4" w:rsidRPr="00B376C4" w:rsidRDefault="00B376C4" w:rsidP="00B376C4">
            <w:pPr>
              <w:suppressAutoHyphens/>
              <w:spacing w:after="0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376C4" w:rsidRPr="00B376C4" w:rsidRDefault="00B376C4" w:rsidP="00B376C4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B376C4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1b.</w:t>
            </w:r>
            <w:r w:rsidRPr="00B376C4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Klasik Türk edebiyatı tarihini öğrenir: Kültür coğrafyasının sahalarını (Harezm- Çağatay, Azeri, Memluk, Osmanlı vb.)tanır.  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B376C4" w:rsidRPr="00B376C4" w:rsidRDefault="00B376C4" w:rsidP="00B376C4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B376C4" w:rsidRPr="00B376C4" w:rsidTr="00400EB7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51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B376C4" w:rsidRPr="00B376C4" w:rsidRDefault="00B376C4" w:rsidP="00B376C4">
            <w:pPr>
              <w:suppressAutoHyphens/>
              <w:spacing w:after="0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376C4" w:rsidRPr="00B376C4" w:rsidRDefault="00B376C4" w:rsidP="00B376C4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B376C4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1c.</w:t>
            </w:r>
            <w:r w:rsidRPr="00B376C4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Klasik Türk edebiyatı tarihini öğrenir: Her yüzyılı genel edebi özellikleri, önemli isimleri ve eserleri bazında tanır.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B376C4" w:rsidRPr="00B376C4" w:rsidRDefault="00B376C4" w:rsidP="00B376C4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B376C4" w:rsidRPr="00B376C4" w:rsidTr="00400EB7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135"/>
        </w:trPr>
        <w:tc>
          <w:tcPr>
            <w:tcW w:w="519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376C4" w:rsidRPr="00B376C4" w:rsidRDefault="00B376C4" w:rsidP="00B376C4">
            <w:pPr>
              <w:suppressAutoHyphens/>
              <w:spacing w:after="0" w:line="48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B376C4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376C4" w:rsidRPr="00B376C4" w:rsidRDefault="00B376C4" w:rsidP="00B376C4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B376C4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2a.</w:t>
            </w:r>
            <w:r w:rsidRPr="00B376C4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Klasik Türk edebiyatının kaynaklarını tanır: Klasik Türk edebiyatını besleyen kültürel kaynakları, mitoloji, tasavvuf, peygamber kıssaları, dönemin bilimsel birikiminin metinlerdeki yansımalarını tespit edip yorumlar.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B376C4" w:rsidRPr="00B376C4" w:rsidRDefault="00B376C4" w:rsidP="00B376C4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B376C4" w:rsidRPr="00B376C4" w:rsidTr="00400EB7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12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B376C4" w:rsidRPr="00B376C4" w:rsidRDefault="00B376C4" w:rsidP="00B376C4">
            <w:pPr>
              <w:suppressAutoHyphens/>
              <w:spacing w:after="0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376C4" w:rsidRPr="00B376C4" w:rsidRDefault="00B376C4" w:rsidP="00B376C4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B376C4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2b.</w:t>
            </w:r>
            <w:r w:rsidRPr="00B376C4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Klasik Türk edebiyatının kaynaklarını tanır: Edebiyat tarihine kaynak teşkil eden eserler ve biyografik kaynaklar hakkında bilgi sahibi olur.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B376C4" w:rsidRPr="00B376C4" w:rsidRDefault="00B376C4" w:rsidP="00B376C4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B376C4" w:rsidRPr="00B376C4" w:rsidTr="00400EB7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60"/>
        </w:trPr>
        <w:tc>
          <w:tcPr>
            <w:tcW w:w="519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376C4" w:rsidRPr="00B376C4" w:rsidRDefault="00B376C4" w:rsidP="00B376C4">
            <w:pPr>
              <w:suppressAutoHyphens/>
              <w:spacing w:after="0" w:line="48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B376C4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3</w:t>
            </w: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376C4" w:rsidRPr="00B376C4" w:rsidRDefault="00B376C4" w:rsidP="00B376C4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B376C4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3a.</w:t>
            </w:r>
            <w:r w:rsidRPr="00B376C4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Klasik Türk şiirini âhenk unsurları (vezin- kafiye) açısından değerlendirir.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B376C4" w:rsidRPr="00B376C4" w:rsidRDefault="00B376C4" w:rsidP="00B376C4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B376C4" w:rsidRPr="00B376C4" w:rsidTr="00400EB7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6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B376C4" w:rsidRPr="00B376C4" w:rsidRDefault="00B376C4" w:rsidP="00B376C4">
            <w:pPr>
              <w:suppressAutoHyphens/>
              <w:spacing w:after="0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376C4" w:rsidRPr="00B376C4" w:rsidRDefault="00B376C4" w:rsidP="00B376C4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B376C4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3b.</w:t>
            </w:r>
            <w:r w:rsidRPr="00B376C4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Klasik Türk şiirini nazım şekilleri (gazel, kaside, mesnevi vb.) açısından değerlendirir.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B376C4" w:rsidRPr="00B376C4" w:rsidRDefault="00B376C4" w:rsidP="00B376C4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B376C4" w:rsidRPr="00B376C4" w:rsidTr="00400EB7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6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B376C4" w:rsidRPr="00B376C4" w:rsidRDefault="00B376C4" w:rsidP="00B376C4">
            <w:pPr>
              <w:suppressAutoHyphens/>
              <w:spacing w:after="0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376C4" w:rsidRPr="00B376C4" w:rsidRDefault="00B376C4" w:rsidP="00B376C4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B376C4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3c</w:t>
            </w:r>
            <w:r w:rsidRPr="00B376C4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. Klasik Türk şiirini türler ve tür özellikleri açısından değerlendirir.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B376C4" w:rsidRPr="00B376C4" w:rsidRDefault="00B376C4" w:rsidP="00B376C4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B376C4" w:rsidRPr="00B376C4" w:rsidTr="00400EB7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6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B376C4" w:rsidRPr="00B376C4" w:rsidRDefault="00B376C4" w:rsidP="00B376C4">
            <w:pPr>
              <w:suppressAutoHyphens/>
              <w:spacing w:after="0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376C4" w:rsidRPr="00B376C4" w:rsidRDefault="00B376C4" w:rsidP="00B376C4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B376C4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3d.</w:t>
            </w:r>
            <w:r w:rsidRPr="00B376C4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Klasik dönem şiir ve nesir örneklerini; dil, üslup, anlam boyutları ve belagat çerçevesinde değerlendirir. 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B376C4" w:rsidRPr="00B376C4" w:rsidRDefault="00B376C4" w:rsidP="00B376C4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B376C4" w:rsidRPr="00B376C4" w:rsidTr="00400EB7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</w:trPr>
        <w:tc>
          <w:tcPr>
            <w:tcW w:w="51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376C4" w:rsidRPr="00B376C4" w:rsidRDefault="00B376C4" w:rsidP="00B376C4">
            <w:pPr>
              <w:suppressAutoHyphens/>
              <w:spacing w:after="0" w:line="48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B376C4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4</w:t>
            </w: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376C4" w:rsidRPr="00B376C4" w:rsidRDefault="00B376C4" w:rsidP="00B376C4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B376C4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Farklı alfabelerle yazılmış tarihî Türk dili metinlerini okuyabilir.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B376C4" w:rsidRPr="00B376C4" w:rsidRDefault="00B376C4" w:rsidP="00B376C4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</w:tr>
      <w:tr w:rsidR="00B376C4" w:rsidRPr="00B376C4" w:rsidTr="00400EB7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90"/>
        </w:trPr>
        <w:tc>
          <w:tcPr>
            <w:tcW w:w="519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376C4" w:rsidRPr="00B376C4" w:rsidRDefault="00B376C4" w:rsidP="00B376C4">
            <w:pPr>
              <w:suppressAutoHyphens/>
              <w:spacing w:after="0" w:line="48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B376C4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5</w:t>
            </w: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376C4" w:rsidRPr="00B376C4" w:rsidRDefault="00B376C4" w:rsidP="00B376C4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B376C4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5a.</w:t>
            </w:r>
            <w:r w:rsidRPr="00B376C4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Türkçenin tarihî metinlerinin gramer özelliklerini analiz edebilir.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B376C4" w:rsidRPr="00B376C4" w:rsidRDefault="00B376C4" w:rsidP="00B376C4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B376C4" w:rsidRPr="00B376C4" w:rsidTr="00400EB7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9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B376C4" w:rsidRPr="00B376C4" w:rsidRDefault="00B376C4" w:rsidP="00B376C4">
            <w:pPr>
              <w:suppressAutoHyphens/>
              <w:spacing w:after="0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376C4" w:rsidRPr="00B376C4" w:rsidRDefault="00B376C4" w:rsidP="00B376C4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B376C4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5b.</w:t>
            </w:r>
            <w:r w:rsidRPr="00B376C4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Türk dilinin dönemlerini ayırt edici ses ve biçim özellikleriyle birlikte bilir.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B376C4" w:rsidRPr="00B376C4" w:rsidRDefault="00B376C4" w:rsidP="00B376C4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B376C4" w:rsidRPr="00B376C4" w:rsidTr="00400EB7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9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B376C4" w:rsidRPr="00B376C4" w:rsidRDefault="00B376C4" w:rsidP="00B376C4">
            <w:pPr>
              <w:suppressAutoHyphens/>
              <w:spacing w:after="0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376C4" w:rsidRPr="00B376C4" w:rsidRDefault="00B376C4" w:rsidP="00B376C4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B376C4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5c.</w:t>
            </w:r>
            <w:r w:rsidRPr="00B376C4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Türk dili tarihindeki temel metinlere vâkıf olur.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B376C4" w:rsidRPr="00B376C4" w:rsidRDefault="00B376C4" w:rsidP="00B376C4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B376C4" w:rsidRPr="00B376C4" w:rsidTr="00400EB7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</w:trPr>
        <w:tc>
          <w:tcPr>
            <w:tcW w:w="51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376C4" w:rsidRPr="00B376C4" w:rsidRDefault="00B376C4" w:rsidP="00B376C4">
            <w:pPr>
              <w:suppressAutoHyphens/>
              <w:spacing w:after="0" w:line="48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B376C4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6</w:t>
            </w: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376C4" w:rsidRPr="00B376C4" w:rsidRDefault="00B376C4" w:rsidP="00B376C4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B376C4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Türkoloji araştırmaları tarihindeki temel akademik çalışmaları kullanabilir.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B376C4" w:rsidRPr="00B376C4" w:rsidRDefault="00B376C4" w:rsidP="00B376C4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  <w:r w:rsidRPr="00B376C4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4</w:t>
            </w:r>
          </w:p>
        </w:tc>
      </w:tr>
      <w:tr w:rsidR="00B376C4" w:rsidRPr="00B376C4" w:rsidTr="00400EB7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90"/>
        </w:trPr>
        <w:tc>
          <w:tcPr>
            <w:tcW w:w="519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376C4" w:rsidRPr="00B376C4" w:rsidRDefault="00B376C4" w:rsidP="00B376C4">
            <w:pPr>
              <w:suppressAutoHyphens/>
              <w:spacing w:after="0" w:line="48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B376C4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7</w:t>
            </w: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376C4" w:rsidRPr="00B376C4" w:rsidRDefault="00B376C4" w:rsidP="00B376C4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B376C4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7a.</w:t>
            </w:r>
            <w:r w:rsidRPr="00B376C4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Türk halk bilimi, kültürü ve folkloru üzerine yapılmış temel çalışmaları ve teorik birikimi esas alır.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B376C4" w:rsidRPr="00B376C4" w:rsidRDefault="00B376C4" w:rsidP="00B376C4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B376C4" w:rsidRPr="00B376C4" w:rsidTr="00400EB7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9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B376C4" w:rsidRPr="00B376C4" w:rsidRDefault="00B376C4" w:rsidP="00B376C4">
            <w:pPr>
              <w:suppressAutoHyphens/>
              <w:spacing w:after="0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376C4" w:rsidRPr="00B376C4" w:rsidRDefault="00B376C4" w:rsidP="00B376C4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B376C4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7b.</w:t>
            </w:r>
            <w:r w:rsidRPr="00B376C4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 xml:space="preserve"> Folklor araştırmalarına özgü bilimsel inceleme </w:t>
            </w:r>
            <w:proofErr w:type="gramStart"/>
            <w:r w:rsidRPr="00B376C4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metodolojilerini</w:t>
            </w:r>
            <w:proofErr w:type="gramEnd"/>
            <w:r w:rsidRPr="00B376C4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 xml:space="preserve"> doğru şekilde uygular.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B376C4" w:rsidRPr="00B376C4" w:rsidRDefault="00B376C4" w:rsidP="00B376C4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B376C4" w:rsidRPr="00B376C4" w:rsidTr="00400EB7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9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B376C4" w:rsidRPr="00B376C4" w:rsidRDefault="00B376C4" w:rsidP="00B376C4">
            <w:pPr>
              <w:suppressAutoHyphens/>
              <w:spacing w:after="0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376C4" w:rsidRPr="00B376C4" w:rsidRDefault="00B376C4" w:rsidP="00B376C4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B376C4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7c.</w:t>
            </w:r>
            <w:r w:rsidRPr="00B376C4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Kaynak kişilerden bilgi toplama, arşivleme ve derleme tekniklerini sahada aktif olarak kullanır. 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B376C4" w:rsidRPr="00B376C4" w:rsidRDefault="00B376C4" w:rsidP="00B376C4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B376C4" w:rsidRPr="00B376C4" w:rsidTr="00400EB7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135"/>
        </w:trPr>
        <w:tc>
          <w:tcPr>
            <w:tcW w:w="519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376C4" w:rsidRPr="00B376C4" w:rsidRDefault="00B376C4" w:rsidP="00B376C4">
            <w:pPr>
              <w:suppressAutoHyphens/>
              <w:spacing w:after="0" w:line="48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B376C4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8</w:t>
            </w: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376C4" w:rsidRPr="00B376C4" w:rsidRDefault="00B376C4" w:rsidP="00B376C4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B376C4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8a.</w:t>
            </w:r>
            <w:r w:rsidRPr="00B376C4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Halk anlatılarını, yazılı ve sözlü metinleri biçimsel-yapısal özellikleri açısından inceler.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B376C4" w:rsidRPr="00B376C4" w:rsidRDefault="00B376C4" w:rsidP="00B376C4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B376C4" w:rsidRPr="00B376C4" w:rsidTr="00400EB7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12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B376C4" w:rsidRPr="00B376C4" w:rsidRDefault="00B376C4" w:rsidP="00B376C4">
            <w:pPr>
              <w:suppressAutoHyphens/>
              <w:spacing w:after="0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376C4" w:rsidRPr="00B376C4" w:rsidRDefault="00B376C4" w:rsidP="00B376C4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B376C4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8b.</w:t>
            </w:r>
            <w:r w:rsidRPr="00B376C4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Folklorik ürünleri, üretildikleri ve icra edildikleri sosyo-kültürel bağlam açısından değerlendirir.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B376C4" w:rsidRPr="00B376C4" w:rsidRDefault="00B376C4" w:rsidP="00B376C4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B376C4" w:rsidRPr="00B376C4" w:rsidTr="00400EB7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90"/>
        </w:trPr>
        <w:tc>
          <w:tcPr>
            <w:tcW w:w="519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376C4" w:rsidRPr="00B376C4" w:rsidRDefault="00B376C4" w:rsidP="00B376C4">
            <w:pPr>
              <w:suppressAutoHyphens/>
              <w:spacing w:after="0" w:line="48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B376C4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9</w:t>
            </w: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376C4" w:rsidRPr="00B376C4" w:rsidRDefault="00B376C4" w:rsidP="00B376C4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B376C4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9a</w:t>
            </w:r>
            <w:r w:rsidRPr="00B376C4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. Türk kültürüne ait geleneksel unsurlarının zaman içindeki değişimini ve gelişimini öğrenir.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B376C4" w:rsidRPr="00B376C4" w:rsidRDefault="00B376C4" w:rsidP="00B376C4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B376C4" w:rsidRPr="00B376C4" w:rsidTr="00400EB7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9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B376C4" w:rsidRPr="00B376C4" w:rsidRDefault="00B376C4" w:rsidP="00B376C4">
            <w:pPr>
              <w:suppressAutoHyphens/>
              <w:spacing w:after="0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376C4" w:rsidRPr="00B376C4" w:rsidRDefault="00B376C4" w:rsidP="00B376C4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B376C4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9b.</w:t>
            </w:r>
            <w:r w:rsidRPr="00B376C4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Farklı coğrafyalardaki folklorik ögelerin benzerlik ve farklılıklarını tespit eder.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B376C4" w:rsidRPr="00B376C4" w:rsidRDefault="00B376C4" w:rsidP="00B376C4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B376C4" w:rsidRPr="00B376C4" w:rsidTr="00400EB7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9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B376C4" w:rsidRPr="00B376C4" w:rsidRDefault="00B376C4" w:rsidP="00B376C4">
            <w:pPr>
              <w:suppressAutoHyphens/>
              <w:spacing w:after="0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376C4" w:rsidRPr="00B376C4" w:rsidRDefault="00B376C4" w:rsidP="00B376C4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B376C4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9c</w:t>
            </w:r>
            <w:r w:rsidRPr="00B376C4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. Türk kültür unsurlarını farklı kültürlerle mukayese ederek bütüncül bir perspektifle yorumlar.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B376C4" w:rsidRPr="00B376C4" w:rsidRDefault="00B376C4" w:rsidP="00B376C4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B376C4" w:rsidRPr="00B376C4" w:rsidTr="00400EB7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90"/>
        </w:trPr>
        <w:tc>
          <w:tcPr>
            <w:tcW w:w="519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376C4" w:rsidRPr="00B376C4" w:rsidRDefault="00B376C4" w:rsidP="00B376C4">
            <w:pPr>
              <w:suppressAutoHyphens/>
              <w:spacing w:after="0" w:line="48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B376C4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10</w:t>
            </w: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376C4" w:rsidRPr="00B376C4" w:rsidRDefault="00B376C4" w:rsidP="00B376C4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B376C4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10a.</w:t>
            </w:r>
            <w:r w:rsidRPr="00B376C4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Dilbilim kuramlarını temel alarak dilin işleyiş mekanizmalarını değerlendirir.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B376C4" w:rsidRPr="00B376C4" w:rsidRDefault="00B376C4" w:rsidP="00B376C4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B376C4" w:rsidRPr="00B376C4" w:rsidTr="00400EB7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9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B376C4" w:rsidRPr="00B376C4" w:rsidRDefault="00B376C4" w:rsidP="00B376C4">
            <w:pPr>
              <w:suppressAutoHyphens/>
              <w:spacing w:after="0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376C4" w:rsidRPr="00B376C4" w:rsidRDefault="00B376C4" w:rsidP="00B376C4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B376C4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10b.</w:t>
            </w:r>
            <w:r w:rsidRPr="00B376C4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Alana özgü kuramsal bilgileri uygulamalı olarak kullanır.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B376C4" w:rsidRPr="00B376C4" w:rsidRDefault="00B376C4" w:rsidP="00B376C4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B376C4" w:rsidRPr="00B376C4" w:rsidTr="00400EB7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9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B376C4" w:rsidRPr="00B376C4" w:rsidRDefault="00B376C4" w:rsidP="00B376C4">
            <w:pPr>
              <w:suppressAutoHyphens/>
              <w:spacing w:after="0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376C4" w:rsidRPr="00B376C4" w:rsidRDefault="00B376C4" w:rsidP="00B376C4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B376C4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10c.</w:t>
            </w:r>
            <w:r w:rsidRPr="00B376C4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Dil ile toplum arasındaki ilişkileri araştırarak akademik ölçütlere uygun biçimde raporlar.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B376C4" w:rsidRPr="00B376C4" w:rsidRDefault="00B376C4" w:rsidP="00B376C4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B376C4" w:rsidRPr="00B376C4" w:rsidTr="00400EB7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</w:trPr>
        <w:tc>
          <w:tcPr>
            <w:tcW w:w="51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376C4" w:rsidRPr="00B376C4" w:rsidRDefault="00B376C4" w:rsidP="00B376C4">
            <w:pPr>
              <w:suppressAutoHyphens/>
              <w:spacing w:after="0" w:line="48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B376C4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lastRenderedPageBreak/>
              <w:t>11</w:t>
            </w: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376C4" w:rsidRPr="00B376C4" w:rsidRDefault="00B376C4" w:rsidP="00B376C4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B376C4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Eski Anadolu Türkçesi ve Osmanlı Türkçesi dönemi metinlerini dönemin dil özelliklerine dayanarak inceler. 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B376C4" w:rsidRPr="00B376C4" w:rsidRDefault="00B376C4" w:rsidP="00B376C4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</w:tr>
      <w:tr w:rsidR="00B376C4" w:rsidRPr="00B376C4" w:rsidTr="00400EB7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135"/>
        </w:trPr>
        <w:tc>
          <w:tcPr>
            <w:tcW w:w="519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376C4" w:rsidRPr="00B376C4" w:rsidRDefault="00B376C4" w:rsidP="00B376C4">
            <w:pPr>
              <w:suppressAutoHyphens/>
              <w:spacing w:after="0" w:line="48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B376C4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12</w:t>
            </w: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376C4" w:rsidRPr="00B376C4" w:rsidRDefault="00B376C4" w:rsidP="00B376C4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B376C4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12a</w:t>
            </w:r>
            <w:r w:rsidRPr="00B376C4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. Türkiye Türkçesini ses, biçim, sözdizimi, sözlükbilim düzeylerinde yapısal olarak analiz eder.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B376C4" w:rsidRPr="00B376C4" w:rsidRDefault="00B376C4" w:rsidP="00B376C4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B376C4" w:rsidRPr="00B376C4" w:rsidTr="00400EB7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12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B376C4" w:rsidRPr="00B376C4" w:rsidRDefault="00B376C4" w:rsidP="00B376C4">
            <w:pPr>
              <w:suppressAutoHyphens/>
              <w:spacing w:after="0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376C4" w:rsidRPr="00B376C4" w:rsidRDefault="00B376C4" w:rsidP="00B376C4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B376C4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12b.</w:t>
            </w:r>
            <w:r w:rsidRPr="00B376C4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Çağdaş Türk lehçelerine ait metinleri karşılaştırmalı yöntemlerle sınıflandırır.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B376C4" w:rsidRPr="00B376C4" w:rsidRDefault="00B376C4" w:rsidP="00B376C4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B376C4" w:rsidRPr="00B376C4" w:rsidTr="00400EB7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</w:trPr>
        <w:tc>
          <w:tcPr>
            <w:tcW w:w="51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376C4" w:rsidRPr="00B376C4" w:rsidRDefault="00B376C4" w:rsidP="00B376C4">
            <w:pPr>
              <w:suppressAutoHyphens/>
              <w:spacing w:after="0" w:line="48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B376C4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13</w:t>
            </w: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376C4" w:rsidRPr="00B376C4" w:rsidRDefault="00B376C4" w:rsidP="00B376C4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B376C4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Modern Türk edebiyatı tarihinin belirli bir dönemine odaklanır.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B376C4" w:rsidRPr="00B376C4" w:rsidRDefault="00B376C4" w:rsidP="00B376C4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</w:tr>
      <w:tr w:rsidR="00B376C4" w:rsidRPr="00B376C4" w:rsidTr="00400EB7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</w:trPr>
        <w:tc>
          <w:tcPr>
            <w:tcW w:w="51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376C4" w:rsidRPr="00B376C4" w:rsidRDefault="00B376C4" w:rsidP="00B376C4">
            <w:pPr>
              <w:suppressAutoHyphens/>
              <w:spacing w:after="0" w:line="48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B376C4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14</w:t>
            </w: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376C4" w:rsidRPr="00B376C4" w:rsidRDefault="00B376C4" w:rsidP="00B376C4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B376C4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Modern Türk edebiyatı metinlerini analiz eder.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B376C4" w:rsidRPr="00B376C4" w:rsidRDefault="00B376C4" w:rsidP="00B376C4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</w:tr>
      <w:tr w:rsidR="00B376C4" w:rsidRPr="00B376C4" w:rsidTr="00400EB7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60"/>
        </w:trPr>
        <w:tc>
          <w:tcPr>
            <w:tcW w:w="519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376C4" w:rsidRPr="00B376C4" w:rsidRDefault="00B376C4" w:rsidP="00B376C4">
            <w:pPr>
              <w:suppressAutoHyphens/>
              <w:spacing w:after="0" w:line="48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B376C4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15</w:t>
            </w: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376C4" w:rsidRPr="00B376C4" w:rsidRDefault="00B376C4" w:rsidP="00B376C4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B376C4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15a</w:t>
            </w:r>
            <w:r w:rsidRPr="00B376C4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. Diğer ülkelerin modern edebi metinlerini inceler.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B376C4" w:rsidRPr="00B376C4" w:rsidRDefault="00B376C4" w:rsidP="00B376C4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B376C4" w:rsidRPr="00B376C4" w:rsidTr="00400EB7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6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B376C4" w:rsidRPr="00B376C4" w:rsidRDefault="00B376C4" w:rsidP="00B376C4">
            <w:pPr>
              <w:suppressAutoHyphens/>
              <w:spacing w:after="0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376C4" w:rsidRPr="00B376C4" w:rsidRDefault="00B376C4" w:rsidP="00B376C4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B376C4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15b.</w:t>
            </w:r>
            <w:r w:rsidRPr="00B376C4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Türkçe kompozisyon kurallarına hâkimiyet kazandırır.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B376C4" w:rsidRPr="00B376C4" w:rsidRDefault="00B376C4" w:rsidP="00B376C4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B376C4" w:rsidRPr="00B376C4" w:rsidTr="00400EB7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6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B376C4" w:rsidRPr="00B376C4" w:rsidRDefault="00B376C4" w:rsidP="00B376C4">
            <w:pPr>
              <w:suppressAutoHyphens/>
              <w:spacing w:after="0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376C4" w:rsidRPr="00B376C4" w:rsidRDefault="00B376C4" w:rsidP="00B376C4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B376C4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15c</w:t>
            </w:r>
            <w:r w:rsidRPr="00B376C4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. Edebiyat teorilerini öğretir.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B376C4" w:rsidRPr="00B376C4" w:rsidRDefault="00B376C4" w:rsidP="00B376C4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B376C4" w:rsidRPr="00B376C4" w:rsidTr="00400EB7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6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B376C4" w:rsidRPr="00B376C4" w:rsidRDefault="00B376C4" w:rsidP="00B376C4">
            <w:pPr>
              <w:suppressAutoHyphens/>
              <w:spacing w:after="0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376C4" w:rsidRPr="00B376C4" w:rsidRDefault="00B376C4" w:rsidP="00B376C4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B376C4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15d.</w:t>
            </w:r>
            <w:r w:rsidRPr="00B376C4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Öğrenciye kendini sözlü ve yazılı ifade etme becerisi kazandırır.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B376C4" w:rsidRPr="00B376C4" w:rsidRDefault="00B376C4" w:rsidP="00B376C4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  <w:r w:rsidRPr="00B376C4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3</w:t>
            </w:r>
          </w:p>
        </w:tc>
      </w:tr>
    </w:tbl>
    <w:p w:rsidR="00B376C4" w:rsidRPr="00B376C4" w:rsidRDefault="00B376C4" w:rsidP="00B376C4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p w:rsidR="00B376C4" w:rsidRPr="00B376C4" w:rsidRDefault="00B376C4" w:rsidP="00B376C4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p w:rsidR="00B376C4" w:rsidRPr="00B376C4" w:rsidRDefault="00B376C4" w:rsidP="00B376C4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tbl>
      <w:tblPr>
        <w:tblStyle w:val="TableGrid77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403"/>
        <w:gridCol w:w="2055"/>
        <w:gridCol w:w="2055"/>
        <w:gridCol w:w="2055"/>
        <w:gridCol w:w="2056"/>
      </w:tblGrid>
      <w:tr w:rsidR="00B376C4" w:rsidRPr="00B376C4" w:rsidTr="00400EB7">
        <w:trPr>
          <w:trHeight w:val="449"/>
        </w:trPr>
        <w:tc>
          <w:tcPr>
            <w:tcW w:w="9624" w:type="dxa"/>
            <w:gridSpan w:val="5"/>
            <w:shd w:val="clear" w:color="auto" w:fill="FFF2CC"/>
            <w:vAlign w:val="center"/>
          </w:tcPr>
          <w:p w:rsidR="00B376C4" w:rsidRPr="00B376C4" w:rsidRDefault="00B376C4" w:rsidP="00B376C4">
            <w:pPr>
              <w:ind w:left="0" w:hanging="2"/>
              <w:jc w:val="center"/>
              <w:rPr>
                <w:sz w:val="20"/>
                <w:szCs w:val="20"/>
              </w:rPr>
            </w:pPr>
            <w:r w:rsidRPr="00B376C4">
              <w:rPr>
                <w:b/>
                <w:sz w:val="20"/>
                <w:szCs w:val="20"/>
              </w:rPr>
              <w:t>DERSİN YÜRÜTÜCÜLERİ</w:t>
            </w:r>
          </w:p>
        </w:tc>
      </w:tr>
      <w:tr w:rsidR="00B376C4" w:rsidRPr="00B376C4" w:rsidTr="00400EB7">
        <w:trPr>
          <w:trHeight w:val="567"/>
        </w:trPr>
        <w:tc>
          <w:tcPr>
            <w:tcW w:w="1403" w:type="dxa"/>
            <w:shd w:val="clear" w:color="auto" w:fill="FFF2CC"/>
            <w:vAlign w:val="center"/>
          </w:tcPr>
          <w:p w:rsidR="00B376C4" w:rsidRPr="00B376C4" w:rsidRDefault="00B376C4" w:rsidP="00B376C4">
            <w:pPr>
              <w:ind w:left="0" w:hanging="2"/>
              <w:rPr>
                <w:b/>
                <w:sz w:val="20"/>
                <w:szCs w:val="20"/>
              </w:rPr>
            </w:pPr>
            <w:r w:rsidRPr="00B376C4">
              <w:rPr>
                <w:b/>
                <w:sz w:val="20"/>
                <w:szCs w:val="20"/>
              </w:rPr>
              <w:t xml:space="preserve">Yürütücü </w:t>
            </w:r>
          </w:p>
        </w:tc>
        <w:tc>
          <w:tcPr>
            <w:tcW w:w="2055" w:type="dxa"/>
            <w:shd w:val="clear" w:color="auto" w:fill="FFFFFF"/>
            <w:vAlign w:val="center"/>
          </w:tcPr>
          <w:p w:rsidR="00B376C4" w:rsidRPr="00B376C4" w:rsidRDefault="00B376C4" w:rsidP="00B376C4">
            <w:pPr>
              <w:ind w:left="0" w:hanging="2"/>
              <w:jc w:val="center"/>
              <w:rPr>
                <w:sz w:val="20"/>
                <w:szCs w:val="20"/>
              </w:rPr>
            </w:pPr>
            <w:r w:rsidRPr="00B376C4">
              <w:rPr>
                <w:sz w:val="20"/>
                <w:szCs w:val="20"/>
              </w:rPr>
              <w:t>Dr. Öğr. Üyesi Esin AĞCA</w:t>
            </w:r>
          </w:p>
        </w:tc>
        <w:tc>
          <w:tcPr>
            <w:tcW w:w="2055" w:type="dxa"/>
            <w:shd w:val="clear" w:color="auto" w:fill="FFFFFF"/>
            <w:vAlign w:val="center"/>
          </w:tcPr>
          <w:p w:rsidR="00B376C4" w:rsidRPr="00B376C4" w:rsidRDefault="00B376C4" w:rsidP="00B376C4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2055" w:type="dxa"/>
            <w:shd w:val="clear" w:color="auto" w:fill="FFFFFF"/>
            <w:vAlign w:val="center"/>
          </w:tcPr>
          <w:p w:rsidR="00B376C4" w:rsidRPr="00B376C4" w:rsidRDefault="00B376C4" w:rsidP="00B376C4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2056" w:type="dxa"/>
            <w:shd w:val="clear" w:color="auto" w:fill="FFFFFF"/>
            <w:vAlign w:val="center"/>
          </w:tcPr>
          <w:p w:rsidR="00B376C4" w:rsidRPr="00B376C4" w:rsidRDefault="00B376C4" w:rsidP="00B376C4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B376C4" w:rsidRPr="00B376C4" w:rsidTr="00400EB7">
        <w:trPr>
          <w:trHeight w:val="571"/>
        </w:trPr>
        <w:tc>
          <w:tcPr>
            <w:tcW w:w="1403" w:type="dxa"/>
            <w:shd w:val="clear" w:color="auto" w:fill="FFF2CC"/>
            <w:vAlign w:val="center"/>
          </w:tcPr>
          <w:p w:rsidR="00B376C4" w:rsidRPr="00B376C4" w:rsidRDefault="00B376C4" w:rsidP="00B376C4">
            <w:pPr>
              <w:ind w:left="0" w:hanging="2"/>
              <w:rPr>
                <w:b/>
                <w:sz w:val="20"/>
                <w:szCs w:val="20"/>
              </w:rPr>
            </w:pPr>
            <w:r w:rsidRPr="00B376C4">
              <w:rPr>
                <w:b/>
                <w:sz w:val="20"/>
                <w:szCs w:val="20"/>
              </w:rPr>
              <w:t>İmza</w:t>
            </w:r>
          </w:p>
        </w:tc>
        <w:tc>
          <w:tcPr>
            <w:tcW w:w="2055" w:type="dxa"/>
            <w:shd w:val="clear" w:color="auto" w:fill="FFFFFF"/>
            <w:vAlign w:val="center"/>
          </w:tcPr>
          <w:p w:rsidR="00B376C4" w:rsidRPr="00B376C4" w:rsidRDefault="00B376C4" w:rsidP="00B376C4">
            <w:pPr>
              <w:ind w:left="0" w:hanging="2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2055" w:type="dxa"/>
            <w:shd w:val="clear" w:color="auto" w:fill="FFFFFF"/>
            <w:vAlign w:val="center"/>
          </w:tcPr>
          <w:p w:rsidR="00B376C4" w:rsidRPr="00B376C4" w:rsidRDefault="00B376C4" w:rsidP="00B376C4">
            <w:pPr>
              <w:ind w:left="0" w:hanging="2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2055" w:type="dxa"/>
            <w:shd w:val="clear" w:color="auto" w:fill="FFFFFF"/>
            <w:vAlign w:val="center"/>
          </w:tcPr>
          <w:p w:rsidR="00B376C4" w:rsidRPr="00B376C4" w:rsidRDefault="00B376C4" w:rsidP="00B376C4">
            <w:pPr>
              <w:ind w:left="0" w:hanging="2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2056" w:type="dxa"/>
            <w:shd w:val="clear" w:color="auto" w:fill="FFFFFF"/>
            <w:vAlign w:val="center"/>
          </w:tcPr>
          <w:p w:rsidR="00B376C4" w:rsidRPr="00B376C4" w:rsidRDefault="00B376C4" w:rsidP="00B376C4">
            <w:pPr>
              <w:ind w:left="0" w:hanging="2"/>
              <w:jc w:val="center"/>
              <w:rPr>
                <w:color w:val="FF0000"/>
                <w:sz w:val="20"/>
                <w:szCs w:val="20"/>
              </w:rPr>
            </w:pPr>
          </w:p>
        </w:tc>
      </w:tr>
    </w:tbl>
    <w:p w:rsidR="00B376C4" w:rsidRPr="00B376C4" w:rsidRDefault="00B376C4" w:rsidP="00B376C4">
      <w:pPr>
        <w:suppressAutoHyphens/>
        <w:spacing w:after="0" w:line="1" w:lineRule="atLeast"/>
        <w:ind w:leftChars="-1" w:hangingChars="1" w:hanging="2"/>
        <w:jc w:val="right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  <w:r w:rsidRPr="00B376C4"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  <w:t>11/07/2026</w:t>
      </w:r>
    </w:p>
    <w:p w:rsidR="00B376C4" w:rsidRPr="00B376C4" w:rsidRDefault="00B376C4" w:rsidP="00B376C4">
      <w:pPr>
        <w:suppressAutoHyphens/>
        <w:spacing w:after="0" w:line="1" w:lineRule="atLeast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p w:rsidR="00B376C4" w:rsidRPr="00B376C4" w:rsidRDefault="00B376C4" w:rsidP="00B376C4">
      <w:pPr>
        <w:suppressAutoHyphens/>
        <w:spacing w:after="0" w:line="1" w:lineRule="atLeast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p w:rsidR="00B376C4" w:rsidRPr="00B376C4" w:rsidRDefault="00B376C4" w:rsidP="00B376C4">
      <w:pPr>
        <w:suppressAutoHyphens/>
        <w:spacing w:after="0" w:line="1" w:lineRule="atLeast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p w:rsidR="00A52ABB" w:rsidRDefault="00A52ABB" w:rsidP="00B376C4">
      <w:pPr>
        <w:tabs>
          <w:tab w:val="left" w:pos="1470"/>
        </w:tabs>
        <w:suppressAutoHyphens/>
        <w:spacing w:after="0" w:line="1" w:lineRule="atLeast"/>
        <w:ind w:leftChars="-1" w:hangingChars="1" w:hanging="2"/>
        <w:textDirection w:val="btLr"/>
        <w:textAlignment w:val="top"/>
        <w:outlineLvl w:val="0"/>
        <w:rPr>
          <w:rFonts w:ascii="Times New Roman" w:eastAsia="Calibri" w:hAnsi="Times New Roman" w:cs="Times New Roman"/>
          <w:position w:val="-1"/>
        </w:rPr>
        <w:sectPr w:rsidR="00A52ABB" w:rsidSect="00400EB7">
          <w:pgSz w:w="11906" w:h="16838"/>
          <w:pgMar w:top="709" w:right="1134" w:bottom="425" w:left="1134" w:header="0" w:footer="283" w:gutter="0"/>
          <w:cols w:space="708"/>
          <w:titlePg/>
          <w:docGrid w:linePitch="360"/>
        </w:sectPr>
      </w:pPr>
    </w:p>
    <w:p w:rsidR="00A52ABB" w:rsidRDefault="00A52ABB" w:rsidP="00B376C4">
      <w:pPr>
        <w:tabs>
          <w:tab w:val="left" w:pos="1470"/>
        </w:tabs>
        <w:suppressAutoHyphens/>
        <w:spacing w:after="0" w:line="1" w:lineRule="atLeast"/>
        <w:ind w:leftChars="-1" w:hangingChars="1" w:hanging="2"/>
        <w:textDirection w:val="btLr"/>
        <w:textAlignment w:val="top"/>
        <w:outlineLvl w:val="0"/>
        <w:rPr>
          <w:rFonts w:ascii="Times New Roman" w:eastAsia="Calibri" w:hAnsi="Times New Roman" w:cs="Times New Roman"/>
          <w:position w:val="-1"/>
        </w:rPr>
      </w:pPr>
    </w:p>
    <w:p w:rsidR="00400EB7" w:rsidRPr="00400EB7" w:rsidRDefault="00400EB7" w:rsidP="00400EB7">
      <w:pPr>
        <w:suppressAutoHyphens/>
        <w:spacing w:before="120" w:after="0" w:line="240" w:lineRule="auto"/>
        <w:ind w:leftChars="-1" w:hangingChars="1" w:hanging="2"/>
        <w:jc w:val="center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tr-TR"/>
        </w:rPr>
      </w:pPr>
      <w:r w:rsidRPr="00400EB7"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tr-TR"/>
        </w:rPr>
        <w:t>T.C.</w:t>
      </w:r>
    </w:p>
    <w:p w:rsidR="00400EB7" w:rsidRPr="00400EB7" w:rsidRDefault="00400EB7" w:rsidP="00400EB7">
      <w:pPr>
        <w:suppressAutoHyphens/>
        <w:spacing w:before="120" w:after="0" w:line="240" w:lineRule="auto"/>
        <w:ind w:leftChars="-1" w:hangingChars="1" w:hanging="2"/>
        <w:jc w:val="center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tr-TR"/>
        </w:rPr>
      </w:pPr>
      <w:r w:rsidRPr="00400EB7">
        <w:rPr>
          <w:rFonts w:ascii="Times New Roman" w:eastAsia="Times New Roman" w:hAnsi="Times New Roman" w:cs="Times New Roman"/>
          <w:b/>
          <w:noProof/>
          <w:position w:val="-1"/>
          <w:sz w:val="24"/>
          <w:szCs w:val="24"/>
          <w:lang w:eastAsia="tr-TR"/>
        </w:rPr>
        <w:drawing>
          <wp:anchor distT="0" distB="0" distL="114300" distR="114300" simplePos="0" relativeHeight="251767808" behindDoc="0" locked="0" layoutInCell="1" allowOverlap="1" wp14:anchorId="3BEA8A82" wp14:editId="2FD08202">
            <wp:simplePos x="0" y="0"/>
            <wp:positionH relativeFrom="column">
              <wp:posOffset>5452110</wp:posOffset>
            </wp:positionH>
            <wp:positionV relativeFrom="paragraph">
              <wp:posOffset>44450</wp:posOffset>
            </wp:positionV>
            <wp:extent cx="719455" cy="719455"/>
            <wp:effectExtent l="0" t="0" r="4445" b="4445"/>
            <wp:wrapNone/>
            <wp:docPr id="71" name="Resim 71" descr="https://ogu.edu.tr/files/duyuru/9ff77656-8e6a-4c44-98b9-5f236a699de2/ESOG%C3%9C_yeni%20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Resim 10" descr="https://ogu.edu.tr/files/duyuru/9ff77656-8e6a-4c44-98b9-5f236a699de2/ESOG%C3%9C_yeni%20logo.jpg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455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400EB7">
        <w:rPr>
          <w:rFonts w:ascii="Times New Roman" w:eastAsia="Times New Roman" w:hAnsi="Times New Roman" w:cs="Times New Roman"/>
          <w:b/>
          <w:noProof/>
          <w:position w:val="-1"/>
          <w:sz w:val="24"/>
          <w:szCs w:val="24"/>
          <w:lang w:eastAsia="tr-TR"/>
        </w:rPr>
        <w:drawing>
          <wp:anchor distT="0" distB="0" distL="114300" distR="114300" simplePos="0" relativeHeight="251766784" behindDoc="0" locked="0" layoutInCell="1" allowOverlap="1" wp14:anchorId="6D1845F7" wp14:editId="5740FA42">
            <wp:simplePos x="0" y="0"/>
            <wp:positionH relativeFrom="margin">
              <wp:align>left</wp:align>
            </wp:positionH>
            <wp:positionV relativeFrom="paragraph">
              <wp:posOffset>15875</wp:posOffset>
            </wp:positionV>
            <wp:extent cx="719455" cy="719455"/>
            <wp:effectExtent l="0" t="0" r="4445" b="4445"/>
            <wp:wrapNone/>
            <wp:docPr id="72" name="Resim 72" descr="https://ogu.edu.tr/files/duyuru/9ff77656-8e6a-4c44-98b9-5f236a699de2/ESOG%C3%9C_yeni%20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Resim 9" descr="https://ogu.edu.tr/files/duyuru/9ff77656-8e6a-4c44-98b9-5f236a699de2/ESOG%C3%9C_yeni%20logo.jpg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455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400EB7"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tr-TR"/>
        </w:rPr>
        <w:t>ESKİŞEHİR OSMANGAZİ ÜNİVERSİTESİ</w:t>
      </w:r>
    </w:p>
    <w:p w:rsidR="00400EB7" w:rsidRPr="00400EB7" w:rsidRDefault="00400EB7" w:rsidP="00400EB7">
      <w:pPr>
        <w:suppressAutoHyphens/>
        <w:spacing w:before="120" w:after="0" w:line="240" w:lineRule="auto"/>
        <w:ind w:leftChars="-1" w:hangingChars="1" w:hanging="2"/>
        <w:jc w:val="center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tr-TR"/>
        </w:rPr>
      </w:pPr>
      <w:r w:rsidRPr="00400EB7"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tr-TR"/>
        </w:rPr>
        <w:t>İNSAN ve TOPLUM BİLİMLERİ FAKÜLTESİ</w:t>
      </w:r>
    </w:p>
    <w:p w:rsidR="00400EB7" w:rsidRPr="00400EB7" w:rsidRDefault="00400EB7" w:rsidP="00400EB7">
      <w:pPr>
        <w:suppressAutoHyphens/>
        <w:spacing w:after="0" w:line="1" w:lineRule="atLeast"/>
        <w:ind w:leftChars="-1" w:hangingChars="1" w:hanging="2"/>
        <w:jc w:val="center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tr-TR"/>
        </w:rPr>
      </w:pPr>
    </w:p>
    <w:p w:rsidR="00400EB7" w:rsidRPr="00400EB7" w:rsidRDefault="00400EB7" w:rsidP="00400EB7">
      <w:pPr>
        <w:suppressAutoHyphens/>
        <w:spacing w:after="0" w:line="1" w:lineRule="atLeast"/>
        <w:ind w:leftChars="-1" w:hangingChars="1" w:hanging="2"/>
        <w:jc w:val="center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tr-TR"/>
        </w:rPr>
      </w:pPr>
      <w:r w:rsidRPr="00400EB7"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tr-TR"/>
        </w:rPr>
        <w:t>Türk Dili ve Edebiyatı Bölümü</w:t>
      </w:r>
    </w:p>
    <w:p w:rsidR="00400EB7" w:rsidRPr="00400EB7" w:rsidRDefault="00400EB7" w:rsidP="00400EB7">
      <w:pPr>
        <w:suppressAutoHyphens/>
        <w:spacing w:after="0" w:line="1" w:lineRule="atLeast"/>
        <w:ind w:leftChars="-1" w:hangingChars="1" w:hanging="2"/>
        <w:jc w:val="center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tr-TR"/>
        </w:rPr>
      </w:pPr>
    </w:p>
    <w:p w:rsidR="00400EB7" w:rsidRPr="00400EB7" w:rsidRDefault="00400EB7" w:rsidP="00400EB7">
      <w:pPr>
        <w:suppressAutoHyphens/>
        <w:spacing w:after="0" w:line="1" w:lineRule="atLeast"/>
        <w:ind w:leftChars="-1" w:hangingChars="1" w:hanging="2"/>
        <w:jc w:val="center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tr-TR"/>
        </w:rPr>
      </w:pPr>
      <w:r w:rsidRPr="00400EB7"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tr-TR"/>
        </w:rPr>
        <w:t>DERS BİLGİ FORMU</w:t>
      </w:r>
    </w:p>
    <w:tbl>
      <w:tblPr>
        <w:tblStyle w:val="TableGrid78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6506"/>
        <w:gridCol w:w="3118"/>
      </w:tblGrid>
      <w:tr w:rsidR="00400EB7" w:rsidRPr="00400EB7" w:rsidTr="00400EB7">
        <w:trPr>
          <w:trHeight w:val="312"/>
        </w:trPr>
        <w:tc>
          <w:tcPr>
            <w:tcW w:w="6506" w:type="dxa"/>
            <w:shd w:val="clear" w:color="auto" w:fill="FFF2CC"/>
            <w:vAlign w:val="center"/>
          </w:tcPr>
          <w:p w:rsidR="00400EB7" w:rsidRPr="00400EB7" w:rsidRDefault="00400EB7" w:rsidP="00400EB7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400EB7">
              <w:rPr>
                <w:b/>
                <w:sz w:val="20"/>
                <w:szCs w:val="20"/>
              </w:rPr>
              <w:t>Dersin Adı</w:t>
            </w:r>
          </w:p>
        </w:tc>
        <w:tc>
          <w:tcPr>
            <w:tcW w:w="3118" w:type="dxa"/>
            <w:shd w:val="clear" w:color="auto" w:fill="FFF2CC"/>
            <w:vAlign w:val="center"/>
          </w:tcPr>
          <w:p w:rsidR="00400EB7" w:rsidRPr="00400EB7" w:rsidRDefault="00400EB7" w:rsidP="00400EB7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400EB7">
              <w:rPr>
                <w:b/>
                <w:sz w:val="20"/>
                <w:szCs w:val="20"/>
              </w:rPr>
              <w:t>Dersin Kodu</w:t>
            </w:r>
          </w:p>
        </w:tc>
      </w:tr>
      <w:tr w:rsidR="00400EB7" w:rsidRPr="00400EB7" w:rsidTr="00400EB7">
        <w:trPr>
          <w:trHeight w:val="397"/>
        </w:trPr>
        <w:tc>
          <w:tcPr>
            <w:tcW w:w="6506" w:type="dxa"/>
            <w:vAlign w:val="center"/>
          </w:tcPr>
          <w:p w:rsidR="00400EB7" w:rsidRPr="00400EB7" w:rsidRDefault="00400EB7" w:rsidP="00400EB7">
            <w:pPr>
              <w:ind w:left="0" w:hanging="2"/>
              <w:rPr>
                <w:sz w:val="20"/>
                <w:szCs w:val="20"/>
              </w:rPr>
            </w:pPr>
            <w:r w:rsidRPr="00400EB7">
              <w:rPr>
                <w:sz w:val="20"/>
                <w:szCs w:val="20"/>
              </w:rPr>
              <w:t>Türk Tiyatro Tahlilleri I</w:t>
            </w:r>
          </w:p>
        </w:tc>
        <w:tc>
          <w:tcPr>
            <w:tcW w:w="3118" w:type="dxa"/>
            <w:vAlign w:val="center"/>
          </w:tcPr>
          <w:p w:rsidR="00400EB7" w:rsidRPr="00400EB7" w:rsidRDefault="000311AF" w:rsidP="00400EB7">
            <w:pP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831817029</w:t>
            </w:r>
          </w:p>
        </w:tc>
      </w:tr>
    </w:tbl>
    <w:p w:rsidR="00400EB7" w:rsidRPr="00400EB7" w:rsidRDefault="00400EB7" w:rsidP="00400EB7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tbl>
      <w:tblPr>
        <w:tblStyle w:val="TableGrid78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28"/>
        <w:gridCol w:w="1885"/>
        <w:gridCol w:w="1984"/>
        <w:gridCol w:w="1913"/>
        <w:gridCol w:w="1914"/>
      </w:tblGrid>
      <w:tr w:rsidR="00400EB7" w:rsidRPr="00400EB7" w:rsidTr="00400EB7">
        <w:trPr>
          <w:trHeight w:val="312"/>
        </w:trPr>
        <w:tc>
          <w:tcPr>
            <w:tcW w:w="1928" w:type="dxa"/>
            <w:vMerge w:val="restart"/>
            <w:shd w:val="clear" w:color="auto" w:fill="FFF2CC"/>
            <w:vAlign w:val="center"/>
          </w:tcPr>
          <w:p w:rsidR="00400EB7" w:rsidRPr="00400EB7" w:rsidRDefault="00400EB7" w:rsidP="00400EB7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400EB7">
              <w:rPr>
                <w:b/>
                <w:sz w:val="20"/>
                <w:szCs w:val="20"/>
              </w:rPr>
              <w:t>Yarıyıl</w:t>
            </w:r>
          </w:p>
        </w:tc>
        <w:tc>
          <w:tcPr>
            <w:tcW w:w="3869" w:type="dxa"/>
            <w:gridSpan w:val="2"/>
            <w:shd w:val="clear" w:color="auto" w:fill="FFF2CC"/>
            <w:vAlign w:val="center"/>
          </w:tcPr>
          <w:p w:rsidR="00400EB7" w:rsidRPr="00400EB7" w:rsidRDefault="00400EB7" w:rsidP="00400EB7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400EB7">
              <w:rPr>
                <w:b/>
                <w:sz w:val="20"/>
                <w:szCs w:val="20"/>
              </w:rPr>
              <w:t>Haftalık Ders Saati</w:t>
            </w:r>
          </w:p>
        </w:tc>
        <w:tc>
          <w:tcPr>
            <w:tcW w:w="1913" w:type="dxa"/>
            <w:vMerge w:val="restart"/>
            <w:shd w:val="clear" w:color="auto" w:fill="FFF2CC"/>
            <w:vAlign w:val="center"/>
          </w:tcPr>
          <w:p w:rsidR="00400EB7" w:rsidRPr="00400EB7" w:rsidRDefault="00400EB7" w:rsidP="00400EB7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400EB7">
              <w:rPr>
                <w:b/>
                <w:sz w:val="20"/>
                <w:szCs w:val="20"/>
              </w:rPr>
              <w:t>Kredi</w:t>
            </w:r>
          </w:p>
        </w:tc>
        <w:tc>
          <w:tcPr>
            <w:tcW w:w="1914" w:type="dxa"/>
            <w:vMerge w:val="restart"/>
            <w:shd w:val="clear" w:color="auto" w:fill="FFF2CC"/>
            <w:vAlign w:val="center"/>
          </w:tcPr>
          <w:p w:rsidR="00400EB7" w:rsidRPr="00400EB7" w:rsidRDefault="00400EB7" w:rsidP="00400EB7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400EB7">
              <w:rPr>
                <w:b/>
                <w:sz w:val="20"/>
                <w:szCs w:val="20"/>
              </w:rPr>
              <w:t>AKTS</w:t>
            </w:r>
          </w:p>
        </w:tc>
      </w:tr>
      <w:tr w:rsidR="00400EB7" w:rsidRPr="00400EB7" w:rsidTr="00400EB7">
        <w:trPr>
          <w:trHeight w:val="312"/>
        </w:trPr>
        <w:tc>
          <w:tcPr>
            <w:tcW w:w="1928" w:type="dxa"/>
            <w:vMerge/>
            <w:shd w:val="clear" w:color="auto" w:fill="FFF2CC"/>
            <w:vAlign w:val="center"/>
          </w:tcPr>
          <w:p w:rsidR="00400EB7" w:rsidRPr="00400EB7" w:rsidRDefault="00400EB7" w:rsidP="00400EB7">
            <w:pPr>
              <w:ind w:left="0" w:hanging="2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885" w:type="dxa"/>
            <w:shd w:val="clear" w:color="auto" w:fill="FFF2CC"/>
            <w:vAlign w:val="center"/>
          </w:tcPr>
          <w:p w:rsidR="00400EB7" w:rsidRPr="00400EB7" w:rsidRDefault="00400EB7" w:rsidP="00400EB7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400EB7">
              <w:rPr>
                <w:b/>
                <w:sz w:val="20"/>
                <w:szCs w:val="20"/>
              </w:rPr>
              <w:t>Teorik</w:t>
            </w:r>
          </w:p>
        </w:tc>
        <w:tc>
          <w:tcPr>
            <w:tcW w:w="1984" w:type="dxa"/>
            <w:shd w:val="clear" w:color="auto" w:fill="FFF2CC"/>
            <w:vAlign w:val="center"/>
          </w:tcPr>
          <w:p w:rsidR="00400EB7" w:rsidRPr="00400EB7" w:rsidRDefault="00400EB7" w:rsidP="00400EB7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400EB7">
              <w:rPr>
                <w:b/>
                <w:sz w:val="20"/>
                <w:szCs w:val="20"/>
              </w:rPr>
              <w:t>Uygulama</w:t>
            </w:r>
          </w:p>
        </w:tc>
        <w:tc>
          <w:tcPr>
            <w:tcW w:w="1913" w:type="dxa"/>
            <w:vMerge/>
            <w:shd w:val="clear" w:color="auto" w:fill="FFF2CC"/>
            <w:vAlign w:val="center"/>
          </w:tcPr>
          <w:p w:rsidR="00400EB7" w:rsidRPr="00400EB7" w:rsidRDefault="00400EB7" w:rsidP="00400EB7">
            <w:pPr>
              <w:ind w:left="0" w:hanging="2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14" w:type="dxa"/>
            <w:vMerge/>
            <w:shd w:val="clear" w:color="auto" w:fill="FFF2CC"/>
            <w:vAlign w:val="center"/>
          </w:tcPr>
          <w:p w:rsidR="00400EB7" w:rsidRPr="00400EB7" w:rsidRDefault="00400EB7" w:rsidP="00400EB7">
            <w:pPr>
              <w:ind w:left="0" w:hanging="2"/>
              <w:jc w:val="center"/>
              <w:rPr>
                <w:b/>
                <w:sz w:val="20"/>
                <w:szCs w:val="20"/>
              </w:rPr>
            </w:pPr>
          </w:p>
        </w:tc>
      </w:tr>
      <w:tr w:rsidR="00400EB7" w:rsidRPr="00400EB7" w:rsidTr="00400EB7">
        <w:trPr>
          <w:trHeight w:val="397"/>
        </w:trPr>
        <w:tc>
          <w:tcPr>
            <w:tcW w:w="1928" w:type="dxa"/>
            <w:vAlign w:val="center"/>
          </w:tcPr>
          <w:p w:rsidR="00400EB7" w:rsidRPr="00400EB7" w:rsidRDefault="00400EB7" w:rsidP="00400EB7">
            <w:pPr>
              <w:ind w:left="0" w:hanging="2"/>
              <w:jc w:val="center"/>
              <w:rPr>
                <w:sz w:val="20"/>
                <w:szCs w:val="20"/>
              </w:rPr>
            </w:pPr>
            <w:r w:rsidRPr="00400EB7">
              <w:rPr>
                <w:sz w:val="20"/>
                <w:szCs w:val="20"/>
              </w:rPr>
              <w:t>7</w:t>
            </w:r>
          </w:p>
        </w:tc>
        <w:tc>
          <w:tcPr>
            <w:tcW w:w="1885" w:type="dxa"/>
            <w:vAlign w:val="center"/>
          </w:tcPr>
          <w:p w:rsidR="00400EB7" w:rsidRPr="00400EB7" w:rsidRDefault="00400EB7" w:rsidP="00400EB7">
            <w:pPr>
              <w:ind w:left="0" w:hanging="2"/>
              <w:jc w:val="center"/>
              <w:rPr>
                <w:sz w:val="20"/>
                <w:szCs w:val="20"/>
              </w:rPr>
            </w:pPr>
            <w:r w:rsidRPr="00400EB7">
              <w:rPr>
                <w:sz w:val="20"/>
                <w:szCs w:val="20"/>
              </w:rPr>
              <w:t>2</w:t>
            </w:r>
          </w:p>
        </w:tc>
        <w:tc>
          <w:tcPr>
            <w:tcW w:w="1984" w:type="dxa"/>
            <w:vAlign w:val="center"/>
          </w:tcPr>
          <w:p w:rsidR="00400EB7" w:rsidRPr="00400EB7" w:rsidRDefault="00400EB7" w:rsidP="00400EB7">
            <w:pPr>
              <w:ind w:left="0" w:hanging="2"/>
              <w:jc w:val="center"/>
              <w:rPr>
                <w:sz w:val="20"/>
                <w:szCs w:val="20"/>
              </w:rPr>
            </w:pPr>
            <w:r w:rsidRPr="00400EB7">
              <w:rPr>
                <w:sz w:val="20"/>
                <w:szCs w:val="20"/>
              </w:rPr>
              <w:t>2</w:t>
            </w:r>
          </w:p>
        </w:tc>
        <w:tc>
          <w:tcPr>
            <w:tcW w:w="1913" w:type="dxa"/>
            <w:vAlign w:val="center"/>
          </w:tcPr>
          <w:p w:rsidR="00400EB7" w:rsidRPr="00400EB7" w:rsidRDefault="00400EB7" w:rsidP="00400EB7">
            <w:pPr>
              <w:ind w:left="0" w:hanging="2"/>
              <w:jc w:val="center"/>
              <w:rPr>
                <w:sz w:val="20"/>
                <w:szCs w:val="20"/>
              </w:rPr>
            </w:pPr>
            <w:r w:rsidRPr="00400EB7">
              <w:rPr>
                <w:sz w:val="20"/>
                <w:szCs w:val="20"/>
              </w:rPr>
              <w:t>3</w:t>
            </w:r>
          </w:p>
        </w:tc>
        <w:tc>
          <w:tcPr>
            <w:tcW w:w="1914" w:type="dxa"/>
            <w:vAlign w:val="center"/>
          </w:tcPr>
          <w:p w:rsidR="00400EB7" w:rsidRPr="00400EB7" w:rsidRDefault="000311AF" w:rsidP="00400EB7">
            <w:pP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</w:tbl>
    <w:p w:rsidR="00400EB7" w:rsidRPr="00400EB7" w:rsidRDefault="00400EB7" w:rsidP="00400EB7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tbl>
      <w:tblPr>
        <w:tblStyle w:val="TableGrid78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24"/>
        <w:gridCol w:w="1925"/>
        <w:gridCol w:w="1925"/>
        <w:gridCol w:w="1866"/>
        <w:gridCol w:w="1984"/>
      </w:tblGrid>
      <w:tr w:rsidR="00400EB7" w:rsidRPr="00400EB7" w:rsidTr="00400EB7">
        <w:trPr>
          <w:trHeight w:val="312"/>
        </w:trPr>
        <w:tc>
          <w:tcPr>
            <w:tcW w:w="9624" w:type="dxa"/>
            <w:gridSpan w:val="5"/>
            <w:shd w:val="clear" w:color="auto" w:fill="FFF2CC"/>
            <w:vAlign w:val="center"/>
          </w:tcPr>
          <w:p w:rsidR="00400EB7" w:rsidRPr="00400EB7" w:rsidRDefault="00400EB7" w:rsidP="00400EB7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400EB7">
              <w:rPr>
                <w:b/>
                <w:sz w:val="20"/>
                <w:szCs w:val="20"/>
              </w:rPr>
              <w:t>Dersin Kategorisi (kredi dağılımı)</w:t>
            </w:r>
          </w:p>
        </w:tc>
      </w:tr>
      <w:tr w:rsidR="00400EB7" w:rsidRPr="00400EB7" w:rsidTr="00400EB7">
        <w:tc>
          <w:tcPr>
            <w:tcW w:w="1924" w:type="dxa"/>
            <w:shd w:val="clear" w:color="auto" w:fill="FFF2CC"/>
            <w:vAlign w:val="center"/>
          </w:tcPr>
          <w:p w:rsidR="00400EB7" w:rsidRPr="00400EB7" w:rsidRDefault="00400EB7" w:rsidP="00400EB7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400EB7">
              <w:rPr>
                <w:b/>
                <w:sz w:val="20"/>
                <w:szCs w:val="20"/>
              </w:rPr>
              <w:t>Matematik ve Temel Bilimler</w:t>
            </w:r>
          </w:p>
        </w:tc>
        <w:tc>
          <w:tcPr>
            <w:tcW w:w="1925" w:type="dxa"/>
            <w:shd w:val="clear" w:color="auto" w:fill="FFF2CC"/>
            <w:vAlign w:val="center"/>
          </w:tcPr>
          <w:p w:rsidR="00400EB7" w:rsidRPr="00400EB7" w:rsidRDefault="00400EB7" w:rsidP="00400EB7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400EB7">
              <w:rPr>
                <w:b/>
                <w:sz w:val="20"/>
                <w:szCs w:val="20"/>
              </w:rPr>
              <w:t>Mühendislik Bilimleri</w:t>
            </w:r>
          </w:p>
        </w:tc>
        <w:tc>
          <w:tcPr>
            <w:tcW w:w="1925" w:type="dxa"/>
            <w:shd w:val="clear" w:color="auto" w:fill="FFF2CC"/>
            <w:vAlign w:val="center"/>
          </w:tcPr>
          <w:p w:rsidR="00400EB7" w:rsidRPr="00400EB7" w:rsidRDefault="00400EB7" w:rsidP="00400EB7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400EB7">
              <w:rPr>
                <w:b/>
                <w:sz w:val="20"/>
                <w:szCs w:val="20"/>
              </w:rPr>
              <w:t>Tasarım</w:t>
            </w:r>
          </w:p>
        </w:tc>
        <w:tc>
          <w:tcPr>
            <w:tcW w:w="1866" w:type="dxa"/>
            <w:shd w:val="clear" w:color="auto" w:fill="FFF2CC"/>
            <w:vAlign w:val="center"/>
          </w:tcPr>
          <w:p w:rsidR="00400EB7" w:rsidRPr="00400EB7" w:rsidRDefault="00400EB7" w:rsidP="00400EB7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400EB7">
              <w:rPr>
                <w:b/>
                <w:sz w:val="20"/>
                <w:szCs w:val="20"/>
              </w:rPr>
              <w:t>Genel Eğitim</w:t>
            </w:r>
          </w:p>
        </w:tc>
        <w:tc>
          <w:tcPr>
            <w:tcW w:w="1984" w:type="dxa"/>
            <w:shd w:val="clear" w:color="auto" w:fill="FFF2CC"/>
            <w:vAlign w:val="center"/>
          </w:tcPr>
          <w:p w:rsidR="00400EB7" w:rsidRPr="00400EB7" w:rsidRDefault="00400EB7" w:rsidP="00400EB7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400EB7">
              <w:rPr>
                <w:b/>
                <w:sz w:val="20"/>
                <w:szCs w:val="20"/>
              </w:rPr>
              <w:t>Sosyal Bilimler</w:t>
            </w:r>
          </w:p>
        </w:tc>
      </w:tr>
      <w:tr w:rsidR="00400EB7" w:rsidRPr="00400EB7" w:rsidTr="00400EB7">
        <w:trPr>
          <w:trHeight w:val="397"/>
        </w:trPr>
        <w:tc>
          <w:tcPr>
            <w:tcW w:w="1924" w:type="dxa"/>
            <w:vAlign w:val="center"/>
          </w:tcPr>
          <w:p w:rsidR="00400EB7" w:rsidRPr="00400EB7" w:rsidRDefault="00400EB7" w:rsidP="00400EB7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925" w:type="dxa"/>
            <w:vAlign w:val="center"/>
          </w:tcPr>
          <w:p w:rsidR="00400EB7" w:rsidRPr="00400EB7" w:rsidRDefault="00400EB7" w:rsidP="00400EB7">
            <w:pPr>
              <w:ind w:left="0" w:hanging="2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925" w:type="dxa"/>
            <w:vAlign w:val="center"/>
          </w:tcPr>
          <w:p w:rsidR="00400EB7" w:rsidRPr="00400EB7" w:rsidRDefault="00400EB7" w:rsidP="00400EB7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866" w:type="dxa"/>
            <w:vAlign w:val="center"/>
          </w:tcPr>
          <w:p w:rsidR="00400EB7" w:rsidRPr="00400EB7" w:rsidRDefault="00400EB7" w:rsidP="00400EB7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:rsidR="00400EB7" w:rsidRPr="00400EB7" w:rsidRDefault="00400EB7" w:rsidP="00400EB7">
            <w:pPr>
              <w:ind w:left="0" w:hanging="2"/>
              <w:jc w:val="center"/>
              <w:rPr>
                <w:sz w:val="20"/>
                <w:szCs w:val="20"/>
              </w:rPr>
            </w:pPr>
            <w:r w:rsidRPr="00400EB7">
              <w:rPr>
                <w:sz w:val="20"/>
                <w:szCs w:val="20"/>
              </w:rPr>
              <w:t>X</w:t>
            </w:r>
          </w:p>
        </w:tc>
      </w:tr>
    </w:tbl>
    <w:p w:rsidR="00400EB7" w:rsidRPr="00400EB7" w:rsidRDefault="00400EB7" w:rsidP="00400EB7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tbl>
      <w:tblPr>
        <w:tblStyle w:val="TableGrid78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208"/>
        <w:gridCol w:w="3208"/>
        <w:gridCol w:w="3208"/>
      </w:tblGrid>
      <w:tr w:rsidR="00400EB7" w:rsidRPr="00400EB7" w:rsidTr="00400EB7">
        <w:trPr>
          <w:trHeight w:val="312"/>
        </w:trPr>
        <w:tc>
          <w:tcPr>
            <w:tcW w:w="3208" w:type="dxa"/>
            <w:shd w:val="clear" w:color="auto" w:fill="FFF2CC"/>
            <w:vAlign w:val="center"/>
          </w:tcPr>
          <w:p w:rsidR="00400EB7" w:rsidRPr="00400EB7" w:rsidRDefault="00400EB7" w:rsidP="00400EB7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400EB7">
              <w:rPr>
                <w:b/>
                <w:sz w:val="20"/>
                <w:szCs w:val="20"/>
              </w:rPr>
              <w:t>Dersin Dili</w:t>
            </w:r>
          </w:p>
        </w:tc>
        <w:tc>
          <w:tcPr>
            <w:tcW w:w="3208" w:type="dxa"/>
            <w:shd w:val="clear" w:color="auto" w:fill="FFF2CC"/>
            <w:vAlign w:val="center"/>
          </w:tcPr>
          <w:p w:rsidR="00400EB7" w:rsidRPr="00400EB7" w:rsidRDefault="00400EB7" w:rsidP="00400EB7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400EB7">
              <w:rPr>
                <w:b/>
                <w:sz w:val="20"/>
                <w:szCs w:val="20"/>
              </w:rPr>
              <w:t>Dersin Seviyesi</w:t>
            </w:r>
          </w:p>
        </w:tc>
        <w:tc>
          <w:tcPr>
            <w:tcW w:w="3208" w:type="dxa"/>
            <w:shd w:val="clear" w:color="auto" w:fill="FFF2CC"/>
            <w:vAlign w:val="center"/>
          </w:tcPr>
          <w:p w:rsidR="00400EB7" w:rsidRPr="00400EB7" w:rsidRDefault="00400EB7" w:rsidP="00400EB7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400EB7">
              <w:rPr>
                <w:b/>
                <w:sz w:val="20"/>
                <w:szCs w:val="20"/>
              </w:rPr>
              <w:t>Dersin Türü</w:t>
            </w:r>
          </w:p>
        </w:tc>
      </w:tr>
      <w:tr w:rsidR="00400EB7" w:rsidRPr="00400EB7" w:rsidTr="00400EB7">
        <w:trPr>
          <w:trHeight w:val="397"/>
        </w:trPr>
        <w:sdt>
          <w:sdtPr>
            <w:rPr>
              <w:sz w:val="20"/>
              <w:szCs w:val="20"/>
            </w:rPr>
            <w:id w:val="1305820742"/>
            <w:placeholder>
              <w:docPart w:val="31A497A5132F4213A662A06BA2E5F269"/>
            </w:placeholder>
            <w:comboBox>
              <w:listItem w:displayText="Türkçe" w:value="Türkçe"/>
              <w:listItem w:displayText="İngilizce" w:value="İngilizce"/>
            </w:comboBox>
          </w:sdtPr>
          <w:sdtEndPr/>
          <w:sdtContent>
            <w:tc>
              <w:tcPr>
                <w:tcW w:w="3208" w:type="dxa"/>
                <w:vAlign w:val="center"/>
              </w:tcPr>
              <w:p w:rsidR="00400EB7" w:rsidRPr="00400EB7" w:rsidRDefault="00400EB7" w:rsidP="00400EB7">
                <w:pPr>
                  <w:ind w:left="0" w:hanging="2"/>
                  <w:jc w:val="center"/>
                  <w:rPr>
                    <w:sz w:val="20"/>
                    <w:szCs w:val="20"/>
                  </w:rPr>
                </w:pPr>
                <w:r w:rsidRPr="00400EB7">
                  <w:rPr>
                    <w:sz w:val="20"/>
                    <w:szCs w:val="20"/>
                  </w:rPr>
                  <w:t>Türkçe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1661503693"/>
            <w:placeholder>
              <w:docPart w:val="31A497A5132F4213A662A06BA2E5F269"/>
            </w:placeholder>
            <w:comboBox>
              <w:listItem w:displayText="Ön Lisans" w:value="Ön Lisans"/>
              <w:listItem w:displayText="Lisans" w:value="Lisans"/>
              <w:listItem w:displayText="Yüksek Lisans" w:value="Yüksek Lisans"/>
              <w:listItem w:displayText="Doktora" w:value="Doktora"/>
            </w:comboBox>
          </w:sdtPr>
          <w:sdtEndPr/>
          <w:sdtContent>
            <w:tc>
              <w:tcPr>
                <w:tcW w:w="3208" w:type="dxa"/>
                <w:vAlign w:val="center"/>
              </w:tcPr>
              <w:p w:rsidR="00400EB7" w:rsidRPr="00400EB7" w:rsidRDefault="00400EB7" w:rsidP="00400EB7">
                <w:pPr>
                  <w:ind w:left="0" w:hanging="2"/>
                  <w:jc w:val="center"/>
                  <w:rPr>
                    <w:sz w:val="20"/>
                    <w:szCs w:val="20"/>
                  </w:rPr>
                </w:pPr>
                <w:r w:rsidRPr="00400EB7">
                  <w:rPr>
                    <w:sz w:val="20"/>
                    <w:szCs w:val="20"/>
                  </w:rPr>
                  <w:t>Lisans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1881200730"/>
            <w:placeholder>
              <w:docPart w:val="31A497A5132F4213A662A06BA2E5F269"/>
            </w:placeholder>
            <w:comboBox>
              <w:listItem w:displayText="Zorunlu" w:value="Zorunlu"/>
              <w:listItem w:displayText="Seçmeli" w:value="Seçmeli"/>
            </w:comboBox>
          </w:sdtPr>
          <w:sdtEndPr/>
          <w:sdtContent>
            <w:tc>
              <w:tcPr>
                <w:tcW w:w="3208" w:type="dxa"/>
                <w:vAlign w:val="center"/>
              </w:tcPr>
              <w:p w:rsidR="00400EB7" w:rsidRPr="00400EB7" w:rsidRDefault="00400EB7" w:rsidP="00400EB7">
                <w:pPr>
                  <w:ind w:left="0" w:hanging="2"/>
                  <w:jc w:val="center"/>
                  <w:rPr>
                    <w:sz w:val="20"/>
                    <w:szCs w:val="20"/>
                  </w:rPr>
                </w:pPr>
                <w:r w:rsidRPr="00400EB7">
                  <w:rPr>
                    <w:sz w:val="20"/>
                    <w:szCs w:val="20"/>
                  </w:rPr>
                  <w:t>Seçmeli</w:t>
                </w:r>
              </w:p>
            </w:tc>
          </w:sdtContent>
        </w:sdt>
      </w:tr>
    </w:tbl>
    <w:p w:rsidR="00400EB7" w:rsidRPr="00400EB7" w:rsidRDefault="00400EB7" w:rsidP="00400EB7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p w:rsidR="00400EB7" w:rsidRPr="00400EB7" w:rsidRDefault="00400EB7" w:rsidP="00400EB7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tbl>
      <w:tblPr>
        <w:tblStyle w:val="TableGrid78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112"/>
        <w:gridCol w:w="7512"/>
      </w:tblGrid>
      <w:tr w:rsidR="00400EB7" w:rsidRPr="00400EB7" w:rsidTr="00400EB7">
        <w:trPr>
          <w:trHeight w:val="421"/>
        </w:trPr>
        <w:tc>
          <w:tcPr>
            <w:tcW w:w="2112" w:type="dxa"/>
            <w:shd w:val="clear" w:color="auto" w:fill="FFF2CC"/>
            <w:vAlign w:val="center"/>
          </w:tcPr>
          <w:p w:rsidR="00400EB7" w:rsidRPr="00400EB7" w:rsidRDefault="00400EB7" w:rsidP="00400EB7">
            <w:pPr>
              <w:ind w:left="0" w:hanging="2"/>
              <w:rPr>
                <w:b/>
                <w:sz w:val="20"/>
                <w:szCs w:val="20"/>
              </w:rPr>
            </w:pPr>
            <w:r w:rsidRPr="00400EB7">
              <w:rPr>
                <w:b/>
                <w:sz w:val="20"/>
                <w:szCs w:val="20"/>
              </w:rPr>
              <w:t>Önkoşul Dersleri</w:t>
            </w:r>
          </w:p>
        </w:tc>
        <w:tc>
          <w:tcPr>
            <w:tcW w:w="7512" w:type="dxa"/>
            <w:shd w:val="clear" w:color="auto" w:fill="FFFFFF"/>
            <w:vAlign w:val="center"/>
          </w:tcPr>
          <w:p w:rsidR="00400EB7" w:rsidRPr="00400EB7" w:rsidRDefault="00400EB7" w:rsidP="00400EB7">
            <w:pPr>
              <w:ind w:left="0" w:hanging="2"/>
              <w:rPr>
                <w:sz w:val="20"/>
                <w:szCs w:val="20"/>
              </w:rPr>
            </w:pPr>
            <w:r w:rsidRPr="00400EB7">
              <w:rPr>
                <w:sz w:val="20"/>
                <w:szCs w:val="20"/>
              </w:rPr>
              <w:t>-</w:t>
            </w:r>
          </w:p>
        </w:tc>
      </w:tr>
      <w:tr w:rsidR="00400EB7" w:rsidRPr="00400EB7" w:rsidTr="00400EB7">
        <w:trPr>
          <w:trHeight w:val="550"/>
        </w:trPr>
        <w:tc>
          <w:tcPr>
            <w:tcW w:w="2112" w:type="dxa"/>
            <w:shd w:val="clear" w:color="auto" w:fill="FFF2CC"/>
            <w:vAlign w:val="center"/>
          </w:tcPr>
          <w:p w:rsidR="00400EB7" w:rsidRPr="00400EB7" w:rsidRDefault="00400EB7" w:rsidP="00400EB7">
            <w:pPr>
              <w:ind w:left="0" w:hanging="2"/>
              <w:rPr>
                <w:b/>
                <w:sz w:val="20"/>
                <w:szCs w:val="20"/>
              </w:rPr>
            </w:pPr>
            <w:r w:rsidRPr="00400EB7">
              <w:rPr>
                <w:b/>
                <w:sz w:val="20"/>
                <w:szCs w:val="20"/>
              </w:rPr>
              <w:t>Dersin Amacı</w:t>
            </w:r>
          </w:p>
        </w:tc>
        <w:tc>
          <w:tcPr>
            <w:tcW w:w="7512" w:type="dxa"/>
            <w:shd w:val="clear" w:color="auto" w:fill="FFFFFF"/>
            <w:vAlign w:val="center"/>
          </w:tcPr>
          <w:p w:rsidR="00400EB7" w:rsidRPr="00400EB7" w:rsidRDefault="00400EB7" w:rsidP="00400EB7">
            <w:pPr>
              <w:ind w:left="0" w:hanging="2"/>
              <w:rPr>
                <w:sz w:val="20"/>
                <w:szCs w:val="20"/>
              </w:rPr>
            </w:pPr>
            <w:r w:rsidRPr="00400EB7">
              <w:rPr>
                <w:rFonts w:eastAsia="Calibri"/>
                <w:sz w:val="20"/>
                <w:szCs w:val="20"/>
              </w:rPr>
              <w:t>Bilimsel araştırma ve inceleme yöntemlerini öğretmek</w:t>
            </w:r>
          </w:p>
        </w:tc>
      </w:tr>
      <w:tr w:rsidR="00400EB7" w:rsidRPr="00400EB7" w:rsidTr="00400EB7">
        <w:trPr>
          <w:trHeight w:val="725"/>
        </w:trPr>
        <w:tc>
          <w:tcPr>
            <w:tcW w:w="2112" w:type="dxa"/>
            <w:shd w:val="clear" w:color="auto" w:fill="FFF2CC"/>
            <w:vAlign w:val="center"/>
          </w:tcPr>
          <w:p w:rsidR="00400EB7" w:rsidRPr="00400EB7" w:rsidRDefault="00400EB7" w:rsidP="00400EB7">
            <w:pPr>
              <w:ind w:left="0" w:hanging="2"/>
              <w:rPr>
                <w:b/>
                <w:sz w:val="20"/>
                <w:szCs w:val="20"/>
              </w:rPr>
            </w:pPr>
            <w:r w:rsidRPr="00400EB7">
              <w:rPr>
                <w:b/>
                <w:sz w:val="20"/>
                <w:szCs w:val="20"/>
              </w:rPr>
              <w:t>Dersin Kısa İçeriği</w:t>
            </w:r>
          </w:p>
        </w:tc>
        <w:tc>
          <w:tcPr>
            <w:tcW w:w="7512" w:type="dxa"/>
            <w:shd w:val="clear" w:color="auto" w:fill="FFFFFF"/>
            <w:vAlign w:val="center"/>
          </w:tcPr>
          <w:p w:rsidR="00400EB7" w:rsidRPr="00400EB7" w:rsidRDefault="00400EB7" w:rsidP="00400EB7">
            <w:pPr>
              <w:ind w:left="0" w:hanging="2"/>
              <w:rPr>
                <w:sz w:val="20"/>
                <w:szCs w:val="20"/>
              </w:rPr>
            </w:pPr>
            <w:r w:rsidRPr="00400EB7">
              <w:rPr>
                <w:rFonts w:eastAsia="Calibri"/>
                <w:sz w:val="20"/>
                <w:szCs w:val="20"/>
              </w:rPr>
              <w:t>Bilimsel araştırma ve inceleme yöntemlerini kullanarak bir tez hazırlama becerisi kazandırmak.</w:t>
            </w:r>
          </w:p>
        </w:tc>
      </w:tr>
    </w:tbl>
    <w:p w:rsidR="00400EB7" w:rsidRPr="00400EB7" w:rsidRDefault="00400EB7" w:rsidP="00400EB7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tbl>
      <w:tblPr>
        <w:tblStyle w:val="TableGrid711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17"/>
        <w:gridCol w:w="4955"/>
        <w:gridCol w:w="1417"/>
        <w:gridCol w:w="1417"/>
        <w:gridCol w:w="1418"/>
      </w:tblGrid>
      <w:tr w:rsidR="00400EB7" w:rsidRPr="00400EB7" w:rsidTr="00400EB7">
        <w:trPr>
          <w:trHeight w:val="312"/>
        </w:trPr>
        <w:tc>
          <w:tcPr>
            <w:tcW w:w="5372" w:type="dxa"/>
            <w:gridSpan w:val="2"/>
            <w:shd w:val="clear" w:color="auto" w:fill="FFF2CC"/>
            <w:vAlign w:val="center"/>
          </w:tcPr>
          <w:p w:rsidR="00400EB7" w:rsidRPr="00400EB7" w:rsidRDefault="00400EB7" w:rsidP="00400EB7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400EB7">
              <w:rPr>
                <w:b/>
                <w:sz w:val="20"/>
                <w:szCs w:val="20"/>
              </w:rPr>
              <w:t>Dersin Öğrenim Çıktıları</w:t>
            </w:r>
          </w:p>
        </w:tc>
        <w:tc>
          <w:tcPr>
            <w:tcW w:w="1417" w:type="dxa"/>
            <w:shd w:val="clear" w:color="auto" w:fill="FFF2CC"/>
            <w:vAlign w:val="center"/>
          </w:tcPr>
          <w:p w:rsidR="00400EB7" w:rsidRPr="00400EB7" w:rsidRDefault="00400EB7" w:rsidP="00400EB7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400EB7">
              <w:rPr>
                <w:b/>
                <w:sz w:val="20"/>
                <w:szCs w:val="20"/>
              </w:rPr>
              <w:t>Katkı Sağladığı PÇ/PÇ’ler</w:t>
            </w:r>
          </w:p>
        </w:tc>
        <w:tc>
          <w:tcPr>
            <w:tcW w:w="1417" w:type="dxa"/>
            <w:shd w:val="clear" w:color="auto" w:fill="FFF2CC"/>
            <w:vAlign w:val="center"/>
          </w:tcPr>
          <w:p w:rsidR="00400EB7" w:rsidRPr="00400EB7" w:rsidRDefault="00400EB7" w:rsidP="00400EB7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400EB7">
              <w:rPr>
                <w:b/>
                <w:sz w:val="20"/>
                <w:szCs w:val="20"/>
              </w:rPr>
              <w:t>Öğretim Yöntemleri *</w:t>
            </w:r>
          </w:p>
        </w:tc>
        <w:tc>
          <w:tcPr>
            <w:tcW w:w="1418" w:type="dxa"/>
            <w:shd w:val="clear" w:color="auto" w:fill="FFF2CC"/>
            <w:vAlign w:val="center"/>
          </w:tcPr>
          <w:p w:rsidR="00400EB7" w:rsidRPr="00400EB7" w:rsidRDefault="00400EB7" w:rsidP="00400EB7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400EB7">
              <w:rPr>
                <w:b/>
                <w:sz w:val="20"/>
                <w:szCs w:val="20"/>
              </w:rPr>
              <w:t>Ölçme Yöntemleri **</w:t>
            </w:r>
          </w:p>
        </w:tc>
      </w:tr>
      <w:tr w:rsidR="00400EB7" w:rsidRPr="00400EB7" w:rsidTr="00400EB7">
        <w:trPr>
          <w:trHeight w:val="465"/>
        </w:trPr>
        <w:tc>
          <w:tcPr>
            <w:tcW w:w="41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400EB7" w:rsidRPr="00400EB7" w:rsidRDefault="00400EB7" w:rsidP="00400EB7">
            <w:pPr>
              <w:ind w:left="0" w:hanging="2"/>
              <w:jc w:val="right"/>
              <w:rPr>
                <w:b/>
                <w:sz w:val="20"/>
                <w:szCs w:val="20"/>
              </w:rPr>
            </w:pPr>
            <w:r w:rsidRPr="00400EB7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4955" w:type="dxa"/>
            <w:tcBorders>
              <w:left w:val="nil"/>
            </w:tcBorders>
            <w:shd w:val="clear" w:color="auto" w:fill="FFFFFF"/>
            <w:vAlign w:val="center"/>
          </w:tcPr>
          <w:p w:rsidR="00400EB7" w:rsidRPr="00400EB7" w:rsidRDefault="00400EB7" w:rsidP="00400EB7">
            <w:pPr>
              <w:shd w:val="clear" w:color="auto" w:fill="FFFFFF"/>
              <w:ind w:left="0" w:hanging="2"/>
              <w:jc w:val="both"/>
              <w:textAlignment w:val="baseline"/>
              <w:rPr>
                <w:color w:val="000000"/>
                <w:sz w:val="20"/>
                <w:szCs w:val="20"/>
              </w:rPr>
            </w:pPr>
            <w:r w:rsidRPr="00400EB7">
              <w:rPr>
                <w:color w:val="000000"/>
                <w:sz w:val="20"/>
                <w:szCs w:val="20"/>
              </w:rPr>
              <w:t>Araştırma konusu belirlenirken dikkat edilecek hususları öğrenir.</w:t>
            </w:r>
          </w:p>
        </w:tc>
        <w:tc>
          <w:tcPr>
            <w:tcW w:w="1417" w:type="dxa"/>
            <w:tcBorders>
              <w:left w:val="nil"/>
            </w:tcBorders>
            <w:shd w:val="clear" w:color="auto" w:fill="FFFFFF"/>
            <w:vAlign w:val="center"/>
          </w:tcPr>
          <w:p w:rsidR="00400EB7" w:rsidRPr="00400EB7" w:rsidRDefault="00400EB7" w:rsidP="00400EB7">
            <w:pPr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400EB7">
              <w:rPr>
                <w:rFonts w:eastAsia="Calibri"/>
                <w:sz w:val="20"/>
                <w:szCs w:val="20"/>
              </w:rPr>
              <w:t>15B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400EB7" w:rsidRPr="00400EB7" w:rsidRDefault="00400EB7" w:rsidP="00400EB7">
            <w:pPr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400EB7">
              <w:rPr>
                <w:rFonts w:eastAsia="Calibri"/>
                <w:sz w:val="20"/>
                <w:szCs w:val="20"/>
              </w:rPr>
              <w:t>10, 11, 15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400EB7" w:rsidRPr="00400EB7" w:rsidRDefault="00400EB7" w:rsidP="00400EB7">
            <w:pPr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400EB7">
              <w:rPr>
                <w:rFonts w:eastAsia="Calibri"/>
                <w:sz w:val="20"/>
                <w:szCs w:val="20"/>
              </w:rPr>
              <w:t>E, J</w:t>
            </w:r>
          </w:p>
        </w:tc>
      </w:tr>
      <w:tr w:rsidR="00400EB7" w:rsidRPr="00400EB7" w:rsidTr="00400EB7">
        <w:trPr>
          <w:trHeight w:val="465"/>
        </w:trPr>
        <w:tc>
          <w:tcPr>
            <w:tcW w:w="41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400EB7" w:rsidRPr="00400EB7" w:rsidRDefault="00400EB7" w:rsidP="00400EB7">
            <w:pPr>
              <w:ind w:left="0" w:hanging="2"/>
              <w:jc w:val="right"/>
              <w:rPr>
                <w:b/>
                <w:sz w:val="20"/>
                <w:szCs w:val="20"/>
              </w:rPr>
            </w:pPr>
            <w:r w:rsidRPr="00400EB7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4955" w:type="dxa"/>
            <w:tcBorders>
              <w:left w:val="nil"/>
            </w:tcBorders>
            <w:shd w:val="clear" w:color="auto" w:fill="FFFFFF"/>
            <w:vAlign w:val="center"/>
          </w:tcPr>
          <w:p w:rsidR="00400EB7" w:rsidRPr="00400EB7" w:rsidRDefault="00400EB7" w:rsidP="00400EB7">
            <w:pPr>
              <w:ind w:left="0" w:hanging="2"/>
              <w:rPr>
                <w:sz w:val="20"/>
                <w:szCs w:val="20"/>
              </w:rPr>
            </w:pPr>
            <w:r w:rsidRPr="00400EB7">
              <w:rPr>
                <w:rFonts w:eastAsia="Calibri"/>
                <w:sz w:val="20"/>
                <w:szCs w:val="20"/>
              </w:rPr>
              <w:t>Bilimsel araştırma ve inceleme yöntemlerini bilir.</w:t>
            </w:r>
          </w:p>
        </w:tc>
        <w:tc>
          <w:tcPr>
            <w:tcW w:w="1417" w:type="dxa"/>
            <w:tcBorders>
              <w:left w:val="nil"/>
            </w:tcBorders>
            <w:shd w:val="clear" w:color="auto" w:fill="FFFFFF"/>
            <w:vAlign w:val="center"/>
          </w:tcPr>
          <w:p w:rsidR="00400EB7" w:rsidRPr="00400EB7" w:rsidRDefault="00400EB7" w:rsidP="00400EB7">
            <w:pPr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400EB7">
              <w:rPr>
                <w:rFonts w:eastAsia="Calibri"/>
                <w:sz w:val="20"/>
                <w:szCs w:val="20"/>
              </w:rPr>
              <w:t>15B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400EB7" w:rsidRPr="00400EB7" w:rsidRDefault="00400EB7" w:rsidP="00400EB7">
            <w:pPr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400EB7">
              <w:rPr>
                <w:rFonts w:eastAsia="Calibri"/>
                <w:sz w:val="20"/>
                <w:szCs w:val="20"/>
              </w:rPr>
              <w:t>10, 11, 15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400EB7" w:rsidRPr="00400EB7" w:rsidRDefault="00400EB7" w:rsidP="00400EB7">
            <w:pPr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400EB7">
              <w:rPr>
                <w:rFonts w:eastAsia="Calibri"/>
                <w:sz w:val="20"/>
                <w:szCs w:val="20"/>
              </w:rPr>
              <w:t>E, J</w:t>
            </w:r>
          </w:p>
        </w:tc>
      </w:tr>
      <w:tr w:rsidR="00400EB7" w:rsidRPr="00400EB7" w:rsidTr="00400EB7">
        <w:trPr>
          <w:trHeight w:val="465"/>
        </w:trPr>
        <w:tc>
          <w:tcPr>
            <w:tcW w:w="41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400EB7" w:rsidRPr="00400EB7" w:rsidRDefault="00400EB7" w:rsidP="00400EB7">
            <w:pPr>
              <w:ind w:left="0" w:hanging="2"/>
              <w:jc w:val="right"/>
              <w:rPr>
                <w:b/>
                <w:sz w:val="20"/>
                <w:szCs w:val="20"/>
              </w:rPr>
            </w:pPr>
            <w:r w:rsidRPr="00400EB7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4955" w:type="dxa"/>
            <w:tcBorders>
              <w:left w:val="nil"/>
            </w:tcBorders>
            <w:shd w:val="clear" w:color="auto" w:fill="FFFFFF"/>
            <w:vAlign w:val="center"/>
          </w:tcPr>
          <w:p w:rsidR="00400EB7" w:rsidRPr="00400EB7" w:rsidRDefault="00400EB7" w:rsidP="00400EB7">
            <w:pPr>
              <w:shd w:val="clear" w:color="auto" w:fill="FAFAFA"/>
              <w:ind w:left="0" w:hanging="2"/>
              <w:jc w:val="both"/>
              <w:textAlignment w:val="baseline"/>
              <w:rPr>
                <w:color w:val="FF0000"/>
                <w:sz w:val="20"/>
                <w:szCs w:val="20"/>
              </w:rPr>
            </w:pPr>
            <w:r w:rsidRPr="00400EB7">
              <w:rPr>
                <w:sz w:val="20"/>
                <w:szCs w:val="20"/>
              </w:rPr>
              <w:t>Kaynak araştırmasının nasıl yapılacağını öğrenir.</w:t>
            </w:r>
          </w:p>
        </w:tc>
        <w:tc>
          <w:tcPr>
            <w:tcW w:w="1417" w:type="dxa"/>
            <w:tcBorders>
              <w:left w:val="nil"/>
            </w:tcBorders>
            <w:shd w:val="clear" w:color="auto" w:fill="FFFFFF"/>
            <w:vAlign w:val="center"/>
          </w:tcPr>
          <w:p w:rsidR="00400EB7" w:rsidRPr="00400EB7" w:rsidRDefault="00400EB7" w:rsidP="00400EB7">
            <w:pPr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400EB7">
              <w:rPr>
                <w:rFonts w:eastAsia="Calibri"/>
                <w:sz w:val="20"/>
                <w:szCs w:val="20"/>
              </w:rPr>
              <w:t>15B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400EB7" w:rsidRPr="00400EB7" w:rsidRDefault="00400EB7" w:rsidP="00400EB7">
            <w:pPr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400EB7">
              <w:rPr>
                <w:rFonts w:eastAsia="Calibri"/>
                <w:sz w:val="20"/>
                <w:szCs w:val="20"/>
              </w:rPr>
              <w:t>10, 11, 15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400EB7" w:rsidRPr="00400EB7" w:rsidRDefault="00400EB7" w:rsidP="00400EB7">
            <w:pPr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400EB7">
              <w:rPr>
                <w:rFonts w:eastAsia="Calibri"/>
                <w:sz w:val="20"/>
                <w:szCs w:val="20"/>
              </w:rPr>
              <w:t>E, J</w:t>
            </w:r>
          </w:p>
        </w:tc>
      </w:tr>
      <w:tr w:rsidR="00400EB7" w:rsidRPr="00400EB7" w:rsidTr="00400EB7">
        <w:trPr>
          <w:trHeight w:val="465"/>
        </w:trPr>
        <w:tc>
          <w:tcPr>
            <w:tcW w:w="41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400EB7" w:rsidRPr="00400EB7" w:rsidRDefault="00400EB7" w:rsidP="00400EB7">
            <w:pPr>
              <w:ind w:left="0" w:hanging="2"/>
              <w:jc w:val="right"/>
              <w:rPr>
                <w:b/>
                <w:sz w:val="20"/>
                <w:szCs w:val="20"/>
              </w:rPr>
            </w:pPr>
            <w:r w:rsidRPr="00400EB7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4955" w:type="dxa"/>
            <w:tcBorders>
              <w:left w:val="nil"/>
            </w:tcBorders>
            <w:shd w:val="clear" w:color="auto" w:fill="FFFFFF"/>
            <w:vAlign w:val="center"/>
          </w:tcPr>
          <w:p w:rsidR="00400EB7" w:rsidRPr="00400EB7" w:rsidRDefault="00400EB7" w:rsidP="00400EB7">
            <w:pPr>
              <w:autoSpaceDE w:val="0"/>
              <w:autoSpaceDN w:val="0"/>
              <w:adjustRightInd w:val="0"/>
              <w:ind w:left="0" w:hanging="2"/>
              <w:rPr>
                <w:color w:val="000000"/>
                <w:sz w:val="20"/>
                <w:szCs w:val="20"/>
              </w:rPr>
            </w:pPr>
            <w:r w:rsidRPr="00400EB7">
              <w:rPr>
                <w:rFonts w:eastAsia="Calibri"/>
                <w:color w:val="000000"/>
                <w:sz w:val="20"/>
                <w:szCs w:val="20"/>
              </w:rPr>
              <w:t>Araştırma planı hazırlamayı öğrenir.</w:t>
            </w:r>
          </w:p>
        </w:tc>
        <w:tc>
          <w:tcPr>
            <w:tcW w:w="1417" w:type="dxa"/>
            <w:tcBorders>
              <w:left w:val="nil"/>
            </w:tcBorders>
            <w:shd w:val="clear" w:color="auto" w:fill="FFFFFF"/>
            <w:vAlign w:val="center"/>
          </w:tcPr>
          <w:p w:rsidR="00400EB7" w:rsidRPr="00400EB7" w:rsidRDefault="00400EB7" w:rsidP="00400EB7">
            <w:pPr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400EB7">
              <w:rPr>
                <w:rFonts w:eastAsia="Calibri"/>
                <w:sz w:val="20"/>
                <w:szCs w:val="20"/>
              </w:rPr>
              <w:t>15B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400EB7" w:rsidRPr="00400EB7" w:rsidRDefault="00400EB7" w:rsidP="00400EB7">
            <w:pPr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400EB7">
              <w:rPr>
                <w:rFonts w:eastAsia="Calibri"/>
                <w:sz w:val="20"/>
                <w:szCs w:val="20"/>
              </w:rPr>
              <w:t>10, 11, 15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400EB7" w:rsidRPr="00400EB7" w:rsidRDefault="00400EB7" w:rsidP="00400EB7">
            <w:pPr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400EB7">
              <w:rPr>
                <w:rFonts w:eastAsia="Calibri"/>
                <w:sz w:val="20"/>
                <w:szCs w:val="20"/>
              </w:rPr>
              <w:t>E, J</w:t>
            </w:r>
          </w:p>
        </w:tc>
      </w:tr>
      <w:tr w:rsidR="00400EB7" w:rsidRPr="00400EB7" w:rsidTr="00400EB7">
        <w:trPr>
          <w:trHeight w:val="465"/>
        </w:trPr>
        <w:tc>
          <w:tcPr>
            <w:tcW w:w="41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400EB7" w:rsidRPr="00400EB7" w:rsidRDefault="00400EB7" w:rsidP="00400EB7">
            <w:pPr>
              <w:ind w:left="0" w:hanging="2"/>
              <w:jc w:val="right"/>
              <w:rPr>
                <w:b/>
                <w:sz w:val="20"/>
                <w:szCs w:val="20"/>
              </w:rPr>
            </w:pPr>
            <w:r w:rsidRPr="00400EB7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4955" w:type="dxa"/>
            <w:tcBorders>
              <w:left w:val="nil"/>
            </w:tcBorders>
            <w:shd w:val="clear" w:color="auto" w:fill="FFFFFF"/>
            <w:vAlign w:val="center"/>
          </w:tcPr>
          <w:p w:rsidR="00400EB7" w:rsidRPr="00400EB7" w:rsidRDefault="00400EB7" w:rsidP="00400EB7">
            <w:pPr>
              <w:ind w:left="0" w:hanging="2"/>
              <w:rPr>
                <w:sz w:val="20"/>
                <w:szCs w:val="20"/>
              </w:rPr>
            </w:pPr>
            <w:r w:rsidRPr="00400EB7">
              <w:rPr>
                <w:rFonts w:eastAsia="Calibri"/>
                <w:sz w:val="20"/>
                <w:szCs w:val="20"/>
              </w:rPr>
              <w:t>Araştırma konusuyla ilgili verileri toplamayı öğrenir.</w:t>
            </w:r>
          </w:p>
        </w:tc>
        <w:tc>
          <w:tcPr>
            <w:tcW w:w="1417" w:type="dxa"/>
            <w:tcBorders>
              <w:left w:val="nil"/>
            </w:tcBorders>
            <w:shd w:val="clear" w:color="auto" w:fill="FFFFFF"/>
            <w:vAlign w:val="center"/>
          </w:tcPr>
          <w:p w:rsidR="00400EB7" w:rsidRPr="00400EB7" w:rsidRDefault="00400EB7" w:rsidP="00400EB7">
            <w:pPr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400EB7">
              <w:rPr>
                <w:rFonts w:eastAsia="Calibri"/>
                <w:sz w:val="20"/>
                <w:szCs w:val="20"/>
              </w:rPr>
              <w:t>15B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400EB7" w:rsidRPr="00400EB7" w:rsidRDefault="00400EB7" w:rsidP="00400EB7">
            <w:pPr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400EB7">
              <w:rPr>
                <w:rFonts w:eastAsia="Calibri"/>
                <w:sz w:val="20"/>
                <w:szCs w:val="20"/>
              </w:rPr>
              <w:t>10, 11, 15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400EB7" w:rsidRPr="00400EB7" w:rsidRDefault="00400EB7" w:rsidP="00400EB7">
            <w:pPr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400EB7">
              <w:rPr>
                <w:rFonts w:eastAsia="Calibri"/>
                <w:sz w:val="20"/>
                <w:szCs w:val="20"/>
              </w:rPr>
              <w:t>E, J</w:t>
            </w:r>
          </w:p>
        </w:tc>
      </w:tr>
      <w:tr w:rsidR="00400EB7" w:rsidRPr="00400EB7" w:rsidTr="00400EB7">
        <w:trPr>
          <w:trHeight w:val="465"/>
        </w:trPr>
        <w:tc>
          <w:tcPr>
            <w:tcW w:w="41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400EB7" w:rsidRPr="00400EB7" w:rsidRDefault="00400EB7" w:rsidP="00400EB7">
            <w:pPr>
              <w:ind w:left="0" w:hanging="2"/>
              <w:jc w:val="right"/>
              <w:rPr>
                <w:b/>
                <w:sz w:val="20"/>
                <w:szCs w:val="20"/>
              </w:rPr>
            </w:pPr>
            <w:r w:rsidRPr="00400EB7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4955" w:type="dxa"/>
            <w:tcBorders>
              <w:left w:val="nil"/>
            </w:tcBorders>
            <w:shd w:val="clear" w:color="auto" w:fill="FFFFFF"/>
            <w:vAlign w:val="center"/>
          </w:tcPr>
          <w:p w:rsidR="00400EB7" w:rsidRPr="00400EB7" w:rsidRDefault="00400EB7" w:rsidP="00400EB7">
            <w:pPr>
              <w:ind w:left="0" w:hanging="2"/>
              <w:rPr>
                <w:sz w:val="20"/>
                <w:szCs w:val="20"/>
              </w:rPr>
            </w:pPr>
            <w:r w:rsidRPr="00400EB7">
              <w:rPr>
                <w:rFonts w:eastAsia="Calibri"/>
                <w:sz w:val="20"/>
                <w:szCs w:val="20"/>
              </w:rPr>
              <w:t>Toplanan verileri tasnif ve analiz eder.</w:t>
            </w:r>
          </w:p>
        </w:tc>
        <w:tc>
          <w:tcPr>
            <w:tcW w:w="1417" w:type="dxa"/>
            <w:tcBorders>
              <w:left w:val="nil"/>
            </w:tcBorders>
            <w:shd w:val="clear" w:color="auto" w:fill="FFFFFF"/>
            <w:vAlign w:val="center"/>
          </w:tcPr>
          <w:p w:rsidR="00400EB7" w:rsidRPr="00400EB7" w:rsidRDefault="00400EB7" w:rsidP="00400EB7">
            <w:pPr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400EB7">
              <w:rPr>
                <w:rFonts w:eastAsia="Calibri"/>
                <w:sz w:val="20"/>
                <w:szCs w:val="20"/>
              </w:rPr>
              <w:t>14A, 15B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400EB7" w:rsidRPr="00400EB7" w:rsidRDefault="00400EB7" w:rsidP="00400EB7">
            <w:pPr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400EB7">
              <w:rPr>
                <w:rFonts w:eastAsia="Calibri"/>
                <w:sz w:val="20"/>
                <w:szCs w:val="20"/>
              </w:rPr>
              <w:t>10, 11, 15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400EB7" w:rsidRPr="00400EB7" w:rsidRDefault="00400EB7" w:rsidP="00400EB7">
            <w:pPr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400EB7">
              <w:rPr>
                <w:rFonts w:eastAsia="Calibri"/>
                <w:sz w:val="20"/>
                <w:szCs w:val="20"/>
              </w:rPr>
              <w:t>E, J</w:t>
            </w:r>
          </w:p>
        </w:tc>
      </w:tr>
      <w:tr w:rsidR="00400EB7" w:rsidRPr="00400EB7" w:rsidTr="00400EB7">
        <w:trPr>
          <w:trHeight w:val="465"/>
        </w:trPr>
        <w:tc>
          <w:tcPr>
            <w:tcW w:w="41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400EB7" w:rsidRPr="00400EB7" w:rsidRDefault="00400EB7" w:rsidP="00400EB7">
            <w:pPr>
              <w:ind w:left="0" w:hanging="2"/>
              <w:jc w:val="right"/>
              <w:rPr>
                <w:b/>
                <w:sz w:val="20"/>
                <w:szCs w:val="20"/>
              </w:rPr>
            </w:pPr>
            <w:r w:rsidRPr="00400EB7">
              <w:rPr>
                <w:b/>
                <w:sz w:val="20"/>
                <w:szCs w:val="20"/>
              </w:rPr>
              <w:t>7</w:t>
            </w:r>
          </w:p>
        </w:tc>
        <w:tc>
          <w:tcPr>
            <w:tcW w:w="4955" w:type="dxa"/>
            <w:tcBorders>
              <w:left w:val="nil"/>
            </w:tcBorders>
            <w:shd w:val="clear" w:color="auto" w:fill="FFFFFF"/>
            <w:vAlign w:val="center"/>
          </w:tcPr>
          <w:p w:rsidR="00400EB7" w:rsidRPr="00400EB7" w:rsidRDefault="00400EB7" w:rsidP="00400EB7">
            <w:pPr>
              <w:ind w:left="0" w:hanging="2"/>
              <w:rPr>
                <w:sz w:val="20"/>
                <w:szCs w:val="20"/>
              </w:rPr>
            </w:pPr>
            <w:r w:rsidRPr="00400EB7">
              <w:rPr>
                <w:rFonts w:eastAsia="Calibri"/>
                <w:sz w:val="20"/>
                <w:szCs w:val="20"/>
              </w:rPr>
              <w:t>Elde edilen sonuçları raporlaştırmayı öğrenir.</w:t>
            </w:r>
          </w:p>
        </w:tc>
        <w:tc>
          <w:tcPr>
            <w:tcW w:w="1417" w:type="dxa"/>
            <w:tcBorders>
              <w:left w:val="nil"/>
            </w:tcBorders>
            <w:shd w:val="clear" w:color="auto" w:fill="FFFFFF"/>
            <w:vAlign w:val="center"/>
          </w:tcPr>
          <w:p w:rsidR="00400EB7" w:rsidRPr="00400EB7" w:rsidRDefault="00400EB7" w:rsidP="00400EB7">
            <w:pPr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400EB7">
              <w:rPr>
                <w:rFonts w:eastAsia="Calibri"/>
                <w:sz w:val="20"/>
                <w:szCs w:val="20"/>
              </w:rPr>
              <w:t>15B, 15D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400EB7" w:rsidRPr="00400EB7" w:rsidRDefault="00400EB7" w:rsidP="00400EB7">
            <w:pPr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400EB7">
              <w:rPr>
                <w:rFonts w:eastAsia="Calibri"/>
                <w:sz w:val="20"/>
                <w:szCs w:val="20"/>
              </w:rPr>
              <w:t>10, 11, 15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400EB7" w:rsidRPr="00400EB7" w:rsidRDefault="00400EB7" w:rsidP="00400EB7">
            <w:pPr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400EB7">
              <w:rPr>
                <w:rFonts w:eastAsia="Calibri"/>
                <w:sz w:val="20"/>
                <w:szCs w:val="20"/>
              </w:rPr>
              <w:t>E, J</w:t>
            </w:r>
          </w:p>
        </w:tc>
      </w:tr>
    </w:tbl>
    <w:p w:rsidR="00400EB7" w:rsidRPr="00400EB7" w:rsidRDefault="00400EB7" w:rsidP="00400EB7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p w:rsidR="00400EB7" w:rsidRPr="00400EB7" w:rsidRDefault="00400EB7" w:rsidP="00400EB7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p w:rsidR="00400EB7" w:rsidRPr="00400EB7" w:rsidRDefault="00400EB7" w:rsidP="00400EB7">
      <w:pPr>
        <w:suppressAutoHyphens/>
        <w:spacing w:after="0" w:line="240" w:lineRule="auto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  <w:sectPr w:rsidR="00400EB7" w:rsidRPr="00400EB7" w:rsidSect="00400EB7">
          <w:footerReference w:type="default" r:id="rId219"/>
          <w:footerReference w:type="first" r:id="rId220"/>
          <w:pgSz w:w="11906" w:h="16838"/>
          <w:pgMar w:top="425" w:right="1134" w:bottom="425" w:left="1134" w:header="0" w:footer="283" w:gutter="0"/>
          <w:cols w:space="708"/>
          <w:docGrid w:linePitch="360"/>
        </w:sectPr>
      </w:pPr>
    </w:p>
    <w:tbl>
      <w:tblPr>
        <w:tblStyle w:val="TableGrid78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112"/>
        <w:gridCol w:w="7512"/>
      </w:tblGrid>
      <w:tr w:rsidR="00400EB7" w:rsidRPr="00400EB7" w:rsidTr="00400EB7">
        <w:trPr>
          <w:trHeight w:val="567"/>
        </w:trPr>
        <w:tc>
          <w:tcPr>
            <w:tcW w:w="2112" w:type="dxa"/>
            <w:shd w:val="clear" w:color="auto" w:fill="FFF2CC"/>
            <w:vAlign w:val="center"/>
          </w:tcPr>
          <w:p w:rsidR="00400EB7" w:rsidRPr="00400EB7" w:rsidRDefault="00400EB7" w:rsidP="00400EB7">
            <w:pPr>
              <w:ind w:left="0" w:hanging="2"/>
              <w:rPr>
                <w:b/>
                <w:sz w:val="20"/>
                <w:szCs w:val="20"/>
              </w:rPr>
            </w:pPr>
            <w:r w:rsidRPr="00400EB7">
              <w:rPr>
                <w:b/>
                <w:sz w:val="20"/>
                <w:szCs w:val="20"/>
              </w:rPr>
              <w:lastRenderedPageBreak/>
              <w:t>Temel Ders kitabı</w:t>
            </w:r>
          </w:p>
        </w:tc>
        <w:tc>
          <w:tcPr>
            <w:tcW w:w="7512" w:type="dxa"/>
            <w:shd w:val="clear" w:color="auto" w:fill="FFFFFF"/>
          </w:tcPr>
          <w:p w:rsidR="00400EB7" w:rsidRPr="00400EB7" w:rsidRDefault="00400EB7" w:rsidP="00400EB7">
            <w:pPr>
              <w:ind w:left="0" w:hanging="2"/>
              <w:rPr>
                <w:i/>
                <w:iCs/>
                <w:sz w:val="20"/>
                <w:szCs w:val="20"/>
              </w:rPr>
            </w:pPr>
          </w:p>
        </w:tc>
      </w:tr>
      <w:tr w:rsidR="00400EB7" w:rsidRPr="00400EB7" w:rsidTr="00400EB7">
        <w:trPr>
          <w:trHeight w:val="843"/>
        </w:trPr>
        <w:tc>
          <w:tcPr>
            <w:tcW w:w="2112" w:type="dxa"/>
            <w:shd w:val="clear" w:color="auto" w:fill="FFF2CC"/>
            <w:vAlign w:val="center"/>
          </w:tcPr>
          <w:p w:rsidR="00400EB7" w:rsidRPr="00400EB7" w:rsidRDefault="00400EB7" w:rsidP="00400EB7">
            <w:pPr>
              <w:ind w:left="0" w:hanging="2"/>
              <w:rPr>
                <w:b/>
                <w:sz w:val="20"/>
                <w:szCs w:val="20"/>
              </w:rPr>
            </w:pPr>
            <w:r w:rsidRPr="00400EB7">
              <w:rPr>
                <w:b/>
                <w:sz w:val="20"/>
                <w:szCs w:val="20"/>
              </w:rPr>
              <w:t>Yardımcı Kaynaklar</w:t>
            </w:r>
          </w:p>
        </w:tc>
        <w:tc>
          <w:tcPr>
            <w:tcW w:w="7512" w:type="dxa"/>
            <w:shd w:val="clear" w:color="auto" w:fill="FFFFFF"/>
            <w:vAlign w:val="center"/>
          </w:tcPr>
          <w:p w:rsidR="00400EB7" w:rsidRPr="00400EB7" w:rsidRDefault="00400EB7" w:rsidP="00400EB7">
            <w:pPr>
              <w:spacing w:beforeAutospacing="1" w:after="100" w:afterAutospacing="1"/>
              <w:ind w:left="0" w:hanging="2"/>
              <w:outlineLvl w:val="3"/>
              <w:rPr>
                <w:b/>
                <w:i/>
                <w:iCs/>
                <w:sz w:val="20"/>
                <w:szCs w:val="20"/>
              </w:rPr>
            </w:pPr>
          </w:p>
        </w:tc>
      </w:tr>
      <w:tr w:rsidR="00400EB7" w:rsidRPr="00400EB7" w:rsidTr="00400EB7">
        <w:trPr>
          <w:trHeight w:val="567"/>
        </w:trPr>
        <w:tc>
          <w:tcPr>
            <w:tcW w:w="2112" w:type="dxa"/>
            <w:shd w:val="clear" w:color="auto" w:fill="FFF2CC"/>
            <w:vAlign w:val="center"/>
          </w:tcPr>
          <w:p w:rsidR="00400EB7" w:rsidRPr="00400EB7" w:rsidRDefault="00400EB7" w:rsidP="00400EB7">
            <w:pPr>
              <w:ind w:left="0" w:hanging="2"/>
              <w:rPr>
                <w:b/>
                <w:sz w:val="20"/>
                <w:szCs w:val="20"/>
              </w:rPr>
            </w:pPr>
            <w:r w:rsidRPr="00400EB7">
              <w:rPr>
                <w:b/>
                <w:sz w:val="20"/>
                <w:szCs w:val="20"/>
              </w:rPr>
              <w:t>Derste Gerekli Araç ve Gereçler</w:t>
            </w:r>
          </w:p>
        </w:tc>
        <w:tc>
          <w:tcPr>
            <w:tcW w:w="7512" w:type="dxa"/>
            <w:shd w:val="clear" w:color="auto" w:fill="FFFFFF"/>
            <w:vAlign w:val="center"/>
          </w:tcPr>
          <w:p w:rsidR="00400EB7" w:rsidRPr="00400EB7" w:rsidRDefault="00400EB7" w:rsidP="00400EB7">
            <w:pPr>
              <w:ind w:left="0" w:hanging="2"/>
              <w:rPr>
                <w:sz w:val="20"/>
                <w:szCs w:val="20"/>
              </w:rPr>
            </w:pPr>
            <w:r w:rsidRPr="00400EB7">
              <w:rPr>
                <w:sz w:val="20"/>
                <w:szCs w:val="20"/>
              </w:rPr>
              <w:t>-</w:t>
            </w:r>
          </w:p>
        </w:tc>
      </w:tr>
    </w:tbl>
    <w:p w:rsidR="00400EB7" w:rsidRPr="00400EB7" w:rsidRDefault="00400EB7" w:rsidP="00400EB7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tbl>
      <w:tblPr>
        <w:tblStyle w:val="TableGrid78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667"/>
        <w:gridCol w:w="8957"/>
      </w:tblGrid>
      <w:tr w:rsidR="00400EB7" w:rsidRPr="00400EB7" w:rsidTr="00400EB7">
        <w:trPr>
          <w:trHeight w:val="312"/>
        </w:trPr>
        <w:tc>
          <w:tcPr>
            <w:tcW w:w="9624" w:type="dxa"/>
            <w:gridSpan w:val="2"/>
            <w:shd w:val="clear" w:color="auto" w:fill="FFF2CC"/>
            <w:vAlign w:val="center"/>
          </w:tcPr>
          <w:p w:rsidR="00400EB7" w:rsidRPr="00400EB7" w:rsidRDefault="00400EB7" w:rsidP="00400EB7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400EB7">
              <w:rPr>
                <w:b/>
                <w:sz w:val="20"/>
                <w:szCs w:val="20"/>
              </w:rPr>
              <w:t>Dersin Haftalık Planı</w:t>
            </w:r>
          </w:p>
        </w:tc>
      </w:tr>
      <w:tr w:rsidR="00400EB7" w:rsidRPr="00400EB7" w:rsidTr="00400EB7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400EB7" w:rsidRPr="00400EB7" w:rsidRDefault="00400EB7" w:rsidP="00400EB7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400EB7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400EB7" w:rsidRPr="00400EB7" w:rsidRDefault="00400EB7" w:rsidP="00400EB7">
            <w:pPr>
              <w:ind w:left="0" w:hanging="2"/>
              <w:jc w:val="both"/>
              <w:rPr>
                <w:sz w:val="20"/>
                <w:szCs w:val="20"/>
              </w:rPr>
            </w:pPr>
            <w:r w:rsidRPr="00400EB7">
              <w:rPr>
                <w:rFonts w:eastAsia="Calibri"/>
                <w:sz w:val="20"/>
                <w:szCs w:val="20"/>
              </w:rPr>
              <w:t>Araştırma konularının tespit edilmesi ve dikkat edilecek hususlar</w:t>
            </w:r>
          </w:p>
        </w:tc>
      </w:tr>
      <w:tr w:rsidR="00400EB7" w:rsidRPr="00400EB7" w:rsidTr="00400EB7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400EB7" w:rsidRPr="00400EB7" w:rsidRDefault="00400EB7" w:rsidP="00400EB7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400EB7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400EB7" w:rsidRPr="00400EB7" w:rsidRDefault="00400EB7" w:rsidP="00400EB7">
            <w:pPr>
              <w:ind w:left="0" w:hanging="2"/>
              <w:jc w:val="both"/>
              <w:rPr>
                <w:sz w:val="20"/>
                <w:szCs w:val="20"/>
              </w:rPr>
            </w:pPr>
            <w:r w:rsidRPr="00400EB7">
              <w:rPr>
                <w:sz w:val="20"/>
                <w:szCs w:val="20"/>
              </w:rPr>
              <w:t>Bilimsel araştırma ve inceleme yöntemleri</w:t>
            </w:r>
          </w:p>
        </w:tc>
      </w:tr>
      <w:tr w:rsidR="00400EB7" w:rsidRPr="00400EB7" w:rsidTr="00400EB7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400EB7" w:rsidRPr="00400EB7" w:rsidRDefault="00400EB7" w:rsidP="00400EB7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400EB7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400EB7" w:rsidRPr="00400EB7" w:rsidRDefault="00400EB7" w:rsidP="00400EB7">
            <w:pPr>
              <w:ind w:left="0" w:hanging="2"/>
              <w:jc w:val="both"/>
              <w:rPr>
                <w:sz w:val="20"/>
                <w:szCs w:val="20"/>
              </w:rPr>
            </w:pPr>
            <w:r w:rsidRPr="00400EB7">
              <w:rPr>
                <w:rFonts w:eastAsia="Calibri"/>
                <w:sz w:val="20"/>
                <w:szCs w:val="20"/>
              </w:rPr>
              <w:t>Araştırma konularının seçimi ve kaynakların araştırılması</w:t>
            </w:r>
          </w:p>
        </w:tc>
      </w:tr>
      <w:tr w:rsidR="00400EB7" w:rsidRPr="00400EB7" w:rsidTr="00400EB7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400EB7" w:rsidRPr="00400EB7" w:rsidRDefault="00400EB7" w:rsidP="00400EB7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400EB7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400EB7" w:rsidRPr="00400EB7" w:rsidRDefault="00400EB7" w:rsidP="00400EB7">
            <w:pPr>
              <w:tabs>
                <w:tab w:val="left" w:pos="945"/>
              </w:tabs>
              <w:ind w:left="0" w:hanging="2"/>
              <w:jc w:val="both"/>
              <w:rPr>
                <w:sz w:val="20"/>
                <w:szCs w:val="20"/>
              </w:rPr>
            </w:pPr>
            <w:r w:rsidRPr="00400EB7">
              <w:rPr>
                <w:rFonts w:eastAsia="Calibri"/>
                <w:sz w:val="20"/>
                <w:szCs w:val="20"/>
              </w:rPr>
              <w:t>Araştırma plânının hazırlanması</w:t>
            </w:r>
          </w:p>
        </w:tc>
      </w:tr>
      <w:tr w:rsidR="00400EB7" w:rsidRPr="00400EB7" w:rsidTr="00400EB7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400EB7" w:rsidRPr="00400EB7" w:rsidRDefault="00400EB7" w:rsidP="00400EB7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400EB7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400EB7" w:rsidRPr="00400EB7" w:rsidRDefault="00400EB7" w:rsidP="00400EB7">
            <w:pPr>
              <w:ind w:left="0" w:hanging="2"/>
              <w:jc w:val="both"/>
              <w:rPr>
                <w:sz w:val="20"/>
                <w:szCs w:val="20"/>
              </w:rPr>
            </w:pPr>
            <w:r w:rsidRPr="00400EB7">
              <w:rPr>
                <w:rFonts w:eastAsia="Calibri"/>
                <w:sz w:val="20"/>
                <w:szCs w:val="20"/>
              </w:rPr>
              <w:t>Araştırma konularıyla ilgili verilerin toplanması</w:t>
            </w:r>
          </w:p>
        </w:tc>
      </w:tr>
      <w:tr w:rsidR="00400EB7" w:rsidRPr="00400EB7" w:rsidTr="00400EB7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400EB7" w:rsidRPr="00400EB7" w:rsidRDefault="00400EB7" w:rsidP="00400EB7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400EB7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400EB7" w:rsidRPr="00400EB7" w:rsidRDefault="00400EB7" w:rsidP="00400EB7">
            <w:pPr>
              <w:ind w:left="0" w:hanging="2"/>
              <w:jc w:val="both"/>
              <w:rPr>
                <w:sz w:val="20"/>
                <w:szCs w:val="20"/>
              </w:rPr>
            </w:pPr>
            <w:r w:rsidRPr="00400EB7">
              <w:rPr>
                <w:rFonts w:eastAsia="Calibri"/>
                <w:sz w:val="20"/>
                <w:szCs w:val="20"/>
              </w:rPr>
              <w:t>Araştırma konularıyla ilgili verilerin toplanması</w:t>
            </w:r>
          </w:p>
        </w:tc>
      </w:tr>
      <w:tr w:rsidR="00400EB7" w:rsidRPr="00400EB7" w:rsidTr="00400EB7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400EB7" w:rsidRPr="00400EB7" w:rsidRDefault="00400EB7" w:rsidP="00400EB7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400EB7">
              <w:rPr>
                <w:b/>
                <w:sz w:val="20"/>
                <w:szCs w:val="20"/>
              </w:rPr>
              <w:t>7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400EB7" w:rsidRPr="00400EB7" w:rsidRDefault="00400EB7" w:rsidP="00400EB7">
            <w:pPr>
              <w:ind w:left="0" w:hanging="2"/>
              <w:jc w:val="both"/>
              <w:rPr>
                <w:sz w:val="20"/>
                <w:szCs w:val="20"/>
              </w:rPr>
            </w:pPr>
            <w:r w:rsidRPr="00400EB7">
              <w:rPr>
                <w:rFonts w:eastAsia="Calibri"/>
                <w:sz w:val="20"/>
                <w:szCs w:val="20"/>
              </w:rPr>
              <w:t>Araştırma konularıyla ilgili verilerin toplanması</w:t>
            </w:r>
          </w:p>
        </w:tc>
      </w:tr>
      <w:tr w:rsidR="00400EB7" w:rsidRPr="00400EB7" w:rsidTr="00400EB7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D9D9D9"/>
            <w:vAlign w:val="center"/>
          </w:tcPr>
          <w:p w:rsidR="00400EB7" w:rsidRPr="00400EB7" w:rsidRDefault="00400EB7" w:rsidP="00400EB7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400EB7">
              <w:rPr>
                <w:b/>
                <w:sz w:val="20"/>
                <w:szCs w:val="20"/>
              </w:rPr>
              <w:t>8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D9D9D9"/>
            <w:vAlign w:val="center"/>
          </w:tcPr>
          <w:p w:rsidR="00400EB7" w:rsidRPr="00400EB7" w:rsidRDefault="00400EB7" w:rsidP="00400EB7">
            <w:pPr>
              <w:ind w:left="0" w:hanging="2"/>
              <w:jc w:val="both"/>
              <w:rPr>
                <w:sz w:val="20"/>
                <w:szCs w:val="20"/>
              </w:rPr>
            </w:pPr>
            <w:r w:rsidRPr="00400EB7">
              <w:rPr>
                <w:sz w:val="20"/>
                <w:szCs w:val="20"/>
              </w:rPr>
              <w:t>Ara Sınavlar</w:t>
            </w:r>
          </w:p>
        </w:tc>
      </w:tr>
      <w:tr w:rsidR="00400EB7" w:rsidRPr="00400EB7" w:rsidTr="00400EB7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400EB7" w:rsidRPr="00400EB7" w:rsidRDefault="00400EB7" w:rsidP="00400EB7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400EB7">
              <w:rPr>
                <w:b/>
                <w:sz w:val="20"/>
                <w:szCs w:val="20"/>
              </w:rPr>
              <w:t>9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400EB7" w:rsidRPr="00400EB7" w:rsidRDefault="00400EB7" w:rsidP="00400EB7">
            <w:pPr>
              <w:ind w:left="0" w:hanging="2"/>
              <w:rPr>
                <w:sz w:val="20"/>
                <w:szCs w:val="20"/>
              </w:rPr>
            </w:pPr>
            <w:r w:rsidRPr="00400EB7">
              <w:rPr>
                <w:sz w:val="20"/>
                <w:szCs w:val="20"/>
              </w:rPr>
              <w:t>Araştırma konularıyla ilgili toplanan verilerin tasnif ve analizi</w:t>
            </w:r>
          </w:p>
        </w:tc>
      </w:tr>
      <w:tr w:rsidR="00400EB7" w:rsidRPr="00400EB7" w:rsidTr="00400EB7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400EB7" w:rsidRPr="00400EB7" w:rsidRDefault="00400EB7" w:rsidP="00400EB7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400EB7"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400EB7" w:rsidRPr="00400EB7" w:rsidRDefault="00400EB7" w:rsidP="00400EB7">
            <w:pPr>
              <w:ind w:left="0" w:hanging="2"/>
              <w:rPr>
                <w:sz w:val="20"/>
                <w:szCs w:val="20"/>
              </w:rPr>
            </w:pPr>
            <w:r w:rsidRPr="00400EB7">
              <w:rPr>
                <w:sz w:val="20"/>
                <w:szCs w:val="20"/>
              </w:rPr>
              <w:t>Araştırma konularıyla ilgili toplanan verilerin tasnif ve analizi</w:t>
            </w:r>
          </w:p>
        </w:tc>
      </w:tr>
      <w:tr w:rsidR="00400EB7" w:rsidRPr="00400EB7" w:rsidTr="00400EB7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400EB7" w:rsidRPr="00400EB7" w:rsidRDefault="00400EB7" w:rsidP="00400EB7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400EB7">
              <w:rPr>
                <w:b/>
                <w:sz w:val="20"/>
                <w:szCs w:val="20"/>
              </w:rPr>
              <w:t>11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400EB7" w:rsidRPr="00400EB7" w:rsidRDefault="00400EB7" w:rsidP="00400EB7">
            <w:pPr>
              <w:ind w:left="0" w:hanging="2"/>
              <w:rPr>
                <w:sz w:val="20"/>
                <w:szCs w:val="20"/>
              </w:rPr>
            </w:pPr>
            <w:r w:rsidRPr="00400EB7">
              <w:rPr>
                <w:sz w:val="20"/>
                <w:szCs w:val="20"/>
              </w:rPr>
              <w:t>Araştırma konularıyla ilgili toplanan verilerin tasnif ve analizi</w:t>
            </w:r>
          </w:p>
        </w:tc>
      </w:tr>
      <w:tr w:rsidR="00400EB7" w:rsidRPr="00400EB7" w:rsidTr="00400EB7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400EB7" w:rsidRPr="00400EB7" w:rsidRDefault="00400EB7" w:rsidP="00400EB7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400EB7">
              <w:rPr>
                <w:b/>
                <w:sz w:val="20"/>
                <w:szCs w:val="20"/>
              </w:rPr>
              <w:t>12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400EB7" w:rsidRPr="00400EB7" w:rsidRDefault="00400EB7" w:rsidP="00400EB7">
            <w:pPr>
              <w:ind w:left="0" w:hanging="2"/>
              <w:rPr>
                <w:sz w:val="20"/>
                <w:szCs w:val="20"/>
              </w:rPr>
            </w:pPr>
            <w:r w:rsidRPr="00400EB7">
              <w:rPr>
                <w:rFonts w:eastAsia="Calibri"/>
                <w:sz w:val="20"/>
                <w:szCs w:val="20"/>
              </w:rPr>
              <w:t>Araştırma konularıyla ilgili elde edilen sonuçların raporlaştırılması</w:t>
            </w:r>
          </w:p>
        </w:tc>
      </w:tr>
      <w:tr w:rsidR="00400EB7" w:rsidRPr="00400EB7" w:rsidTr="00400EB7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400EB7" w:rsidRPr="00400EB7" w:rsidRDefault="00400EB7" w:rsidP="00400EB7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400EB7">
              <w:rPr>
                <w:b/>
                <w:sz w:val="20"/>
                <w:szCs w:val="20"/>
              </w:rPr>
              <w:t>13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400EB7" w:rsidRPr="00400EB7" w:rsidRDefault="00400EB7" w:rsidP="00400EB7">
            <w:pPr>
              <w:ind w:left="0" w:hanging="2"/>
              <w:jc w:val="both"/>
              <w:rPr>
                <w:sz w:val="20"/>
                <w:szCs w:val="20"/>
              </w:rPr>
            </w:pPr>
            <w:r w:rsidRPr="00400EB7">
              <w:rPr>
                <w:rFonts w:eastAsia="Calibri"/>
                <w:sz w:val="20"/>
                <w:szCs w:val="20"/>
              </w:rPr>
              <w:t>Araştırma konularıyla ilgili elde edilen sonuçların raporlaştırılması</w:t>
            </w:r>
          </w:p>
        </w:tc>
      </w:tr>
      <w:tr w:rsidR="00400EB7" w:rsidRPr="00400EB7" w:rsidTr="00400EB7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400EB7" w:rsidRPr="00400EB7" w:rsidRDefault="00400EB7" w:rsidP="00400EB7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400EB7">
              <w:rPr>
                <w:b/>
                <w:sz w:val="20"/>
                <w:szCs w:val="20"/>
              </w:rPr>
              <w:t>14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400EB7" w:rsidRPr="00400EB7" w:rsidRDefault="00400EB7" w:rsidP="00400EB7">
            <w:pPr>
              <w:ind w:left="0" w:hanging="2"/>
              <w:jc w:val="both"/>
              <w:rPr>
                <w:sz w:val="20"/>
                <w:szCs w:val="20"/>
              </w:rPr>
            </w:pPr>
            <w:r w:rsidRPr="00400EB7">
              <w:rPr>
                <w:rFonts w:eastAsia="Calibri"/>
                <w:sz w:val="20"/>
                <w:szCs w:val="20"/>
              </w:rPr>
              <w:t>Araştırma konularıyla ilgili elde edilen sonuçların raporlaştırılması</w:t>
            </w:r>
          </w:p>
        </w:tc>
      </w:tr>
      <w:tr w:rsidR="00400EB7" w:rsidRPr="00400EB7" w:rsidTr="00400EB7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400EB7" w:rsidRPr="00400EB7" w:rsidRDefault="00400EB7" w:rsidP="00400EB7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400EB7"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400EB7" w:rsidRPr="00400EB7" w:rsidRDefault="00400EB7" w:rsidP="00400EB7">
            <w:pPr>
              <w:ind w:left="0" w:hanging="2"/>
              <w:jc w:val="both"/>
              <w:rPr>
                <w:sz w:val="20"/>
                <w:szCs w:val="20"/>
              </w:rPr>
            </w:pPr>
            <w:r w:rsidRPr="00400EB7">
              <w:rPr>
                <w:rFonts w:eastAsia="Calibri"/>
                <w:sz w:val="20"/>
                <w:szCs w:val="20"/>
              </w:rPr>
              <w:t>Araştırma konularıyla ilgili elde edilen sonuçların raporlaştırılması</w:t>
            </w:r>
          </w:p>
        </w:tc>
      </w:tr>
      <w:tr w:rsidR="00400EB7" w:rsidRPr="00400EB7" w:rsidTr="00400EB7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12" w:space="0" w:color="auto"/>
              <w:right w:val="nil"/>
            </w:tcBorders>
            <w:shd w:val="clear" w:color="auto" w:fill="D9D9D9"/>
            <w:vAlign w:val="center"/>
          </w:tcPr>
          <w:p w:rsidR="00400EB7" w:rsidRPr="00400EB7" w:rsidRDefault="00400EB7" w:rsidP="00400EB7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400EB7">
              <w:rPr>
                <w:b/>
                <w:sz w:val="20"/>
                <w:szCs w:val="20"/>
              </w:rPr>
              <w:t>16,17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D9D9D9"/>
            <w:vAlign w:val="center"/>
          </w:tcPr>
          <w:p w:rsidR="00400EB7" w:rsidRPr="00400EB7" w:rsidRDefault="00400EB7" w:rsidP="00400EB7">
            <w:pPr>
              <w:ind w:left="0" w:hanging="2"/>
              <w:jc w:val="both"/>
              <w:rPr>
                <w:sz w:val="20"/>
                <w:szCs w:val="20"/>
              </w:rPr>
            </w:pPr>
            <w:r w:rsidRPr="00400EB7">
              <w:rPr>
                <w:sz w:val="20"/>
                <w:szCs w:val="20"/>
              </w:rPr>
              <w:t>Yarıyıl sonu sınavları</w:t>
            </w:r>
          </w:p>
        </w:tc>
      </w:tr>
    </w:tbl>
    <w:p w:rsidR="00400EB7" w:rsidRPr="00400EB7" w:rsidRDefault="00400EB7" w:rsidP="00400EB7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tbl>
      <w:tblPr>
        <w:tblStyle w:val="TableGrid78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5797"/>
        <w:gridCol w:w="1275"/>
        <w:gridCol w:w="1276"/>
        <w:gridCol w:w="1276"/>
      </w:tblGrid>
      <w:tr w:rsidR="00400EB7" w:rsidRPr="00400EB7" w:rsidTr="00400EB7">
        <w:trPr>
          <w:trHeight w:val="312"/>
        </w:trPr>
        <w:tc>
          <w:tcPr>
            <w:tcW w:w="9624" w:type="dxa"/>
            <w:gridSpan w:val="4"/>
            <w:shd w:val="clear" w:color="auto" w:fill="FFF2CC"/>
            <w:vAlign w:val="center"/>
          </w:tcPr>
          <w:p w:rsidR="00400EB7" w:rsidRPr="00400EB7" w:rsidRDefault="00400EB7" w:rsidP="00400EB7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400EB7">
              <w:rPr>
                <w:b/>
                <w:sz w:val="20"/>
                <w:szCs w:val="20"/>
              </w:rPr>
              <w:t>Dersin İş Yükünün Hesaplanması</w:t>
            </w:r>
          </w:p>
        </w:tc>
      </w:tr>
      <w:tr w:rsidR="00400EB7" w:rsidRPr="00400EB7" w:rsidTr="00400EB7">
        <w:trPr>
          <w:trHeight w:val="312"/>
        </w:trPr>
        <w:tc>
          <w:tcPr>
            <w:tcW w:w="5797" w:type="dxa"/>
            <w:shd w:val="clear" w:color="auto" w:fill="FFF2CC"/>
            <w:vAlign w:val="center"/>
          </w:tcPr>
          <w:p w:rsidR="00400EB7" w:rsidRPr="00400EB7" w:rsidRDefault="00400EB7" w:rsidP="00400EB7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400EB7">
              <w:rPr>
                <w:b/>
                <w:sz w:val="20"/>
                <w:szCs w:val="20"/>
              </w:rPr>
              <w:t>Etkinlikler</w:t>
            </w:r>
          </w:p>
        </w:tc>
        <w:tc>
          <w:tcPr>
            <w:tcW w:w="1275" w:type="dxa"/>
            <w:shd w:val="clear" w:color="auto" w:fill="FFF2CC"/>
            <w:vAlign w:val="center"/>
          </w:tcPr>
          <w:p w:rsidR="00400EB7" w:rsidRPr="00400EB7" w:rsidRDefault="00400EB7" w:rsidP="00400EB7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400EB7">
              <w:rPr>
                <w:b/>
                <w:sz w:val="20"/>
                <w:szCs w:val="20"/>
              </w:rPr>
              <w:t>Sayısı</w:t>
            </w:r>
          </w:p>
        </w:tc>
        <w:tc>
          <w:tcPr>
            <w:tcW w:w="1276" w:type="dxa"/>
            <w:shd w:val="clear" w:color="auto" w:fill="FFF2CC"/>
            <w:vAlign w:val="center"/>
          </w:tcPr>
          <w:p w:rsidR="00400EB7" w:rsidRPr="00400EB7" w:rsidRDefault="00400EB7" w:rsidP="00400EB7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400EB7">
              <w:rPr>
                <w:b/>
                <w:sz w:val="20"/>
                <w:szCs w:val="20"/>
              </w:rPr>
              <w:t>Süresi (Saat)</w:t>
            </w:r>
          </w:p>
        </w:tc>
        <w:tc>
          <w:tcPr>
            <w:tcW w:w="1276" w:type="dxa"/>
            <w:shd w:val="clear" w:color="auto" w:fill="FFF2CC"/>
            <w:vAlign w:val="center"/>
          </w:tcPr>
          <w:p w:rsidR="00400EB7" w:rsidRPr="00400EB7" w:rsidRDefault="00400EB7" w:rsidP="00400EB7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400EB7">
              <w:rPr>
                <w:b/>
                <w:sz w:val="20"/>
                <w:szCs w:val="20"/>
              </w:rPr>
              <w:t>Toplam İş Yükü (saat)</w:t>
            </w:r>
          </w:p>
        </w:tc>
      </w:tr>
      <w:tr w:rsidR="00400EB7" w:rsidRPr="00400EB7" w:rsidTr="00400EB7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400EB7" w:rsidRPr="00400EB7" w:rsidRDefault="00400EB7" w:rsidP="00400EB7">
            <w:pPr>
              <w:ind w:left="0" w:hanging="2"/>
              <w:rPr>
                <w:sz w:val="20"/>
                <w:szCs w:val="20"/>
              </w:rPr>
            </w:pPr>
            <w:r w:rsidRPr="00400EB7">
              <w:rPr>
                <w:sz w:val="20"/>
                <w:szCs w:val="20"/>
              </w:rPr>
              <w:t>Ders Süresi (haftalık toplam ders saati)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400EB7" w:rsidRPr="00400EB7" w:rsidRDefault="00400EB7" w:rsidP="00400EB7">
            <w:pPr>
              <w:ind w:left="0" w:hanging="2"/>
              <w:jc w:val="center"/>
              <w:rPr>
                <w:sz w:val="20"/>
                <w:szCs w:val="20"/>
              </w:rPr>
            </w:pPr>
            <w:r w:rsidRPr="00400EB7">
              <w:rPr>
                <w:sz w:val="20"/>
                <w:szCs w:val="20"/>
              </w:rPr>
              <w:t>2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400EB7" w:rsidRPr="00400EB7" w:rsidRDefault="00400EB7" w:rsidP="00400EB7">
            <w:pPr>
              <w:ind w:left="0" w:hanging="2"/>
              <w:jc w:val="center"/>
              <w:rPr>
                <w:sz w:val="20"/>
                <w:szCs w:val="20"/>
              </w:rPr>
            </w:pPr>
            <w:r w:rsidRPr="00400EB7">
              <w:rPr>
                <w:sz w:val="20"/>
                <w:szCs w:val="20"/>
              </w:rPr>
              <w:t>4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400EB7" w:rsidRPr="00400EB7" w:rsidRDefault="00400EB7" w:rsidP="00400EB7">
            <w:pPr>
              <w:ind w:left="0" w:hanging="2"/>
              <w:jc w:val="center"/>
              <w:rPr>
                <w:sz w:val="20"/>
                <w:szCs w:val="20"/>
              </w:rPr>
            </w:pPr>
            <w:r w:rsidRPr="00400EB7">
              <w:rPr>
                <w:sz w:val="20"/>
                <w:szCs w:val="20"/>
              </w:rPr>
              <w:t>8</w:t>
            </w:r>
          </w:p>
        </w:tc>
      </w:tr>
      <w:tr w:rsidR="00400EB7" w:rsidRPr="00400EB7" w:rsidTr="00400EB7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400EB7" w:rsidRPr="00400EB7" w:rsidRDefault="00400EB7" w:rsidP="00400EB7">
            <w:pPr>
              <w:ind w:left="0" w:hanging="2"/>
              <w:rPr>
                <w:sz w:val="20"/>
                <w:szCs w:val="20"/>
              </w:rPr>
            </w:pPr>
            <w:r w:rsidRPr="00400EB7">
              <w:rPr>
                <w:sz w:val="20"/>
                <w:szCs w:val="20"/>
              </w:rPr>
              <w:t>Sınıf Ders çalışma süresi (tekrar, pekiştirme, ön çalışma</w:t>
            </w:r>
            <w:proofErr w:type="gramStart"/>
            <w:r w:rsidRPr="00400EB7">
              <w:rPr>
                <w:sz w:val="20"/>
                <w:szCs w:val="20"/>
              </w:rPr>
              <w:t>,….</w:t>
            </w:r>
            <w:proofErr w:type="gramEnd"/>
            <w:r w:rsidRPr="00400EB7">
              <w:rPr>
                <w:sz w:val="20"/>
                <w:szCs w:val="20"/>
              </w:rPr>
              <w:t>)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400EB7" w:rsidRPr="00400EB7" w:rsidRDefault="00400EB7" w:rsidP="00400EB7">
            <w:pPr>
              <w:ind w:left="0" w:hanging="2"/>
              <w:jc w:val="center"/>
              <w:rPr>
                <w:sz w:val="20"/>
                <w:szCs w:val="20"/>
              </w:rPr>
            </w:pPr>
            <w:r w:rsidRPr="00400EB7">
              <w:rPr>
                <w:sz w:val="20"/>
                <w:szCs w:val="20"/>
              </w:rPr>
              <w:t>5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400EB7" w:rsidRPr="00400EB7" w:rsidRDefault="00400EB7" w:rsidP="00400EB7">
            <w:pPr>
              <w:ind w:left="0" w:hanging="2"/>
              <w:jc w:val="center"/>
              <w:rPr>
                <w:sz w:val="20"/>
                <w:szCs w:val="20"/>
              </w:rPr>
            </w:pPr>
            <w:r w:rsidRPr="00400EB7">
              <w:rPr>
                <w:sz w:val="20"/>
                <w:szCs w:val="20"/>
              </w:rPr>
              <w:t>10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400EB7" w:rsidRPr="00400EB7" w:rsidRDefault="00400EB7" w:rsidP="00400EB7">
            <w:pPr>
              <w:ind w:left="0" w:hanging="2"/>
              <w:jc w:val="center"/>
              <w:rPr>
                <w:sz w:val="20"/>
                <w:szCs w:val="20"/>
              </w:rPr>
            </w:pPr>
            <w:r w:rsidRPr="00400EB7">
              <w:rPr>
                <w:sz w:val="20"/>
                <w:szCs w:val="20"/>
              </w:rPr>
              <w:t>50</w:t>
            </w:r>
          </w:p>
        </w:tc>
      </w:tr>
      <w:tr w:rsidR="00400EB7" w:rsidRPr="00400EB7" w:rsidTr="00400EB7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400EB7" w:rsidRPr="00400EB7" w:rsidRDefault="00400EB7" w:rsidP="00400EB7">
            <w:pPr>
              <w:ind w:left="0" w:hanging="2"/>
              <w:rPr>
                <w:sz w:val="20"/>
                <w:szCs w:val="20"/>
              </w:rPr>
            </w:pPr>
            <w:r w:rsidRPr="00400EB7">
              <w:rPr>
                <w:sz w:val="20"/>
                <w:szCs w:val="20"/>
              </w:rPr>
              <w:t>Ödev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400EB7" w:rsidRPr="00400EB7" w:rsidRDefault="00400EB7" w:rsidP="00400EB7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400EB7" w:rsidRPr="00400EB7" w:rsidRDefault="00400EB7" w:rsidP="00400EB7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400EB7" w:rsidRPr="00400EB7" w:rsidRDefault="00400EB7" w:rsidP="00400EB7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00EB7" w:rsidRPr="00400EB7" w:rsidTr="00400EB7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400EB7" w:rsidRPr="00400EB7" w:rsidRDefault="00400EB7" w:rsidP="00400EB7">
            <w:pPr>
              <w:ind w:left="0" w:hanging="2"/>
              <w:rPr>
                <w:sz w:val="20"/>
                <w:szCs w:val="20"/>
              </w:rPr>
            </w:pPr>
            <w:r w:rsidRPr="00400EB7">
              <w:rPr>
                <w:sz w:val="20"/>
                <w:szCs w:val="20"/>
              </w:rPr>
              <w:t xml:space="preserve">Kısa Sınav 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400EB7" w:rsidRPr="00400EB7" w:rsidRDefault="00400EB7" w:rsidP="00400EB7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400EB7" w:rsidRPr="00400EB7" w:rsidRDefault="00400EB7" w:rsidP="00400EB7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400EB7" w:rsidRPr="00400EB7" w:rsidRDefault="00400EB7" w:rsidP="00400EB7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00EB7" w:rsidRPr="00400EB7" w:rsidTr="00400EB7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400EB7" w:rsidRPr="00400EB7" w:rsidRDefault="00400EB7" w:rsidP="00400EB7">
            <w:pPr>
              <w:ind w:left="0" w:hanging="2"/>
              <w:rPr>
                <w:sz w:val="20"/>
                <w:szCs w:val="20"/>
              </w:rPr>
            </w:pPr>
            <w:r w:rsidRPr="00400EB7">
              <w:rPr>
                <w:sz w:val="20"/>
                <w:szCs w:val="20"/>
              </w:rPr>
              <w:t>Kısa Sınav hazırlık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400EB7" w:rsidRPr="00400EB7" w:rsidRDefault="00400EB7" w:rsidP="00400EB7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400EB7" w:rsidRPr="00400EB7" w:rsidRDefault="00400EB7" w:rsidP="00400EB7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400EB7" w:rsidRPr="00400EB7" w:rsidRDefault="00400EB7" w:rsidP="00400EB7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00EB7" w:rsidRPr="00400EB7" w:rsidTr="00400EB7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400EB7" w:rsidRPr="00400EB7" w:rsidRDefault="00400EB7" w:rsidP="00400EB7">
            <w:pPr>
              <w:ind w:left="0" w:hanging="2"/>
              <w:rPr>
                <w:sz w:val="20"/>
                <w:szCs w:val="20"/>
              </w:rPr>
            </w:pPr>
            <w:r w:rsidRPr="00400EB7">
              <w:rPr>
                <w:sz w:val="20"/>
                <w:szCs w:val="20"/>
              </w:rPr>
              <w:t xml:space="preserve">Sözlü Sınav 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400EB7" w:rsidRPr="00400EB7" w:rsidRDefault="00400EB7" w:rsidP="00400EB7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400EB7" w:rsidRPr="00400EB7" w:rsidRDefault="00400EB7" w:rsidP="00400EB7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400EB7" w:rsidRPr="00400EB7" w:rsidRDefault="00400EB7" w:rsidP="00400EB7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00EB7" w:rsidRPr="00400EB7" w:rsidTr="00400EB7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400EB7" w:rsidRPr="00400EB7" w:rsidRDefault="00400EB7" w:rsidP="00400EB7">
            <w:pPr>
              <w:ind w:left="0" w:hanging="2"/>
              <w:rPr>
                <w:sz w:val="20"/>
                <w:szCs w:val="20"/>
              </w:rPr>
            </w:pPr>
            <w:r w:rsidRPr="00400EB7">
              <w:rPr>
                <w:sz w:val="20"/>
                <w:szCs w:val="20"/>
              </w:rPr>
              <w:t>Sözlü Sınav hazırlık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400EB7" w:rsidRPr="00400EB7" w:rsidRDefault="00400EB7" w:rsidP="00400EB7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400EB7" w:rsidRPr="00400EB7" w:rsidRDefault="00400EB7" w:rsidP="00400EB7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400EB7" w:rsidRPr="00400EB7" w:rsidRDefault="00400EB7" w:rsidP="00400EB7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00EB7" w:rsidRPr="00400EB7" w:rsidTr="00400EB7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400EB7" w:rsidRPr="00400EB7" w:rsidRDefault="00400EB7" w:rsidP="00400EB7">
            <w:pPr>
              <w:ind w:left="0" w:hanging="2"/>
              <w:rPr>
                <w:sz w:val="20"/>
                <w:szCs w:val="20"/>
              </w:rPr>
            </w:pPr>
            <w:r w:rsidRPr="00400EB7">
              <w:rPr>
                <w:sz w:val="20"/>
                <w:szCs w:val="20"/>
              </w:rPr>
              <w:t xml:space="preserve">Rapor (Hazırlık ve sunum süresi </w:t>
            </w:r>
            <w:proofErr w:type="gramStart"/>
            <w:r w:rsidRPr="00400EB7">
              <w:rPr>
                <w:sz w:val="20"/>
                <w:szCs w:val="20"/>
              </w:rPr>
              <w:t>dahil</w:t>
            </w:r>
            <w:proofErr w:type="gramEnd"/>
            <w:r w:rsidRPr="00400EB7">
              <w:rPr>
                <w:sz w:val="20"/>
                <w:szCs w:val="20"/>
              </w:rPr>
              <w:t>)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400EB7" w:rsidRPr="00400EB7" w:rsidRDefault="000311AF" w:rsidP="00400EB7">
            <w:pP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400EB7" w:rsidRPr="00400EB7" w:rsidRDefault="000311AF" w:rsidP="00400EB7">
            <w:pP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400EB7" w:rsidRPr="00400EB7" w:rsidRDefault="000311AF" w:rsidP="00400EB7">
            <w:pP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400EB7" w:rsidRPr="00400EB7">
              <w:rPr>
                <w:sz w:val="20"/>
                <w:szCs w:val="20"/>
              </w:rPr>
              <w:t>0</w:t>
            </w:r>
          </w:p>
        </w:tc>
      </w:tr>
      <w:tr w:rsidR="00400EB7" w:rsidRPr="00400EB7" w:rsidTr="00400EB7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400EB7" w:rsidRPr="00400EB7" w:rsidRDefault="00400EB7" w:rsidP="00400EB7">
            <w:pPr>
              <w:ind w:left="0" w:hanging="2"/>
              <w:rPr>
                <w:sz w:val="20"/>
                <w:szCs w:val="20"/>
              </w:rPr>
            </w:pPr>
            <w:r w:rsidRPr="00400EB7">
              <w:rPr>
                <w:sz w:val="20"/>
                <w:szCs w:val="20"/>
              </w:rPr>
              <w:t xml:space="preserve">Proje (Hazırlık ve sunum süresi </w:t>
            </w:r>
            <w:proofErr w:type="gramStart"/>
            <w:r w:rsidRPr="00400EB7">
              <w:rPr>
                <w:sz w:val="20"/>
                <w:szCs w:val="20"/>
              </w:rPr>
              <w:t>dahil</w:t>
            </w:r>
            <w:proofErr w:type="gramEnd"/>
            <w:r w:rsidRPr="00400EB7">
              <w:rPr>
                <w:sz w:val="20"/>
                <w:szCs w:val="20"/>
              </w:rPr>
              <w:t>)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400EB7" w:rsidRPr="00400EB7" w:rsidRDefault="00400EB7" w:rsidP="00400EB7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400EB7" w:rsidRPr="00400EB7" w:rsidRDefault="00400EB7" w:rsidP="00400EB7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400EB7" w:rsidRPr="00400EB7" w:rsidRDefault="00400EB7" w:rsidP="00400EB7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00EB7" w:rsidRPr="00400EB7" w:rsidTr="00400EB7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400EB7" w:rsidRPr="00400EB7" w:rsidRDefault="00400EB7" w:rsidP="00400EB7">
            <w:pPr>
              <w:ind w:left="0" w:hanging="2"/>
              <w:rPr>
                <w:sz w:val="20"/>
                <w:szCs w:val="20"/>
              </w:rPr>
            </w:pPr>
            <w:r w:rsidRPr="00400EB7">
              <w:rPr>
                <w:sz w:val="20"/>
                <w:szCs w:val="20"/>
              </w:rPr>
              <w:t xml:space="preserve">Sunum (hazırlık süresi </w:t>
            </w:r>
            <w:proofErr w:type="gramStart"/>
            <w:r w:rsidRPr="00400EB7">
              <w:rPr>
                <w:sz w:val="20"/>
                <w:szCs w:val="20"/>
              </w:rPr>
              <w:t>dahil</w:t>
            </w:r>
            <w:proofErr w:type="gramEnd"/>
            <w:r w:rsidRPr="00400EB7">
              <w:rPr>
                <w:sz w:val="20"/>
                <w:szCs w:val="20"/>
              </w:rPr>
              <w:t>)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400EB7" w:rsidRPr="00400EB7" w:rsidRDefault="00400EB7" w:rsidP="00400EB7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400EB7" w:rsidRPr="00400EB7" w:rsidRDefault="00400EB7" w:rsidP="00400EB7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400EB7" w:rsidRPr="00400EB7" w:rsidRDefault="00400EB7" w:rsidP="00400EB7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00EB7" w:rsidRPr="00400EB7" w:rsidTr="00400EB7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400EB7" w:rsidRPr="00400EB7" w:rsidRDefault="00400EB7" w:rsidP="00400EB7">
            <w:pPr>
              <w:ind w:left="0" w:hanging="2"/>
              <w:rPr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FFFFFF"/>
            <w:vAlign w:val="center"/>
          </w:tcPr>
          <w:p w:rsidR="00400EB7" w:rsidRPr="00400EB7" w:rsidRDefault="00400EB7" w:rsidP="00400EB7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400EB7" w:rsidRPr="00400EB7" w:rsidRDefault="00400EB7" w:rsidP="00400EB7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400EB7" w:rsidRPr="00400EB7" w:rsidRDefault="00400EB7" w:rsidP="00400EB7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00EB7" w:rsidRPr="00400EB7" w:rsidTr="00400EB7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400EB7" w:rsidRPr="00400EB7" w:rsidRDefault="00400EB7" w:rsidP="00400EB7">
            <w:pPr>
              <w:ind w:left="0" w:hanging="2"/>
              <w:rPr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FFFFFF"/>
            <w:vAlign w:val="center"/>
          </w:tcPr>
          <w:p w:rsidR="00400EB7" w:rsidRPr="00400EB7" w:rsidRDefault="00400EB7" w:rsidP="00400EB7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400EB7" w:rsidRPr="00400EB7" w:rsidRDefault="00400EB7" w:rsidP="00400EB7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400EB7" w:rsidRPr="00400EB7" w:rsidRDefault="00400EB7" w:rsidP="00400EB7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00EB7" w:rsidRPr="00400EB7" w:rsidTr="00400EB7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400EB7" w:rsidRPr="00400EB7" w:rsidRDefault="00400EB7" w:rsidP="00400EB7">
            <w:pPr>
              <w:ind w:left="0" w:hanging="2"/>
              <w:rPr>
                <w:sz w:val="20"/>
                <w:szCs w:val="20"/>
              </w:rPr>
            </w:pPr>
            <w:r w:rsidRPr="00400EB7">
              <w:rPr>
                <w:sz w:val="20"/>
                <w:szCs w:val="20"/>
              </w:rPr>
              <w:t>Ara sınav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400EB7" w:rsidRPr="00400EB7" w:rsidRDefault="00400EB7" w:rsidP="00400EB7">
            <w:pPr>
              <w:ind w:left="0" w:hanging="2"/>
              <w:jc w:val="center"/>
              <w:rPr>
                <w:sz w:val="20"/>
                <w:szCs w:val="20"/>
              </w:rPr>
            </w:pPr>
            <w:r w:rsidRPr="00400EB7"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400EB7" w:rsidRPr="00400EB7" w:rsidRDefault="000311AF" w:rsidP="00400EB7">
            <w:pP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400EB7" w:rsidRPr="00400EB7" w:rsidRDefault="000311AF" w:rsidP="00400EB7">
            <w:pP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400EB7" w:rsidRPr="00400EB7" w:rsidTr="00400EB7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400EB7" w:rsidRPr="00400EB7" w:rsidRDefault="00400EB7" w:rsidP="00400EB7">
            <w:pPr>
              <w:ind w:left="0" w:hanging="2"/>
              <w:rPr>
                <w:sz w:val="20"/>
                <w:szCs w:val="20"/>
              </w:rPr>
            </w:pPr>
            <w:r w:rsidRPr="00400EB7">
              <w:rPr>
                <w:sz w:val="20"/>
                <w:szCs w:val="20"/>
              </w:rPr>
              <w:t>Ara Sınav hazırlık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400EB7" w:rsidRPr="00400EB7" w:rsidRDefault="00400EB7" w:rsidP="00400EB7">
            <w:pPr>
              <w:ind w:left="0" w:hanging="2"/>
              <w:jc w:val="center"/>
              <w:rPr>
                <w:sz w:val="20"/>
                <w:szCs w:val="20"/>
              </w:rPr>
            </w:pPr>
            <w:r w:rsidRPr="00400EB7"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400EB7" w:rsidRPr="00400EB7" w:rsidRDefault="00400EB7" w:rsidP="00400EB7">
            <w:pPr>
              <w:ind w:left="0" w:hanging="2"/>
              <w:jc w:val="center"/>
              <w:rPr>
                <w:sz w:val="20"/>
                <w:szCs w:val="20"/>
              </w:rPr>
            </w:pPr>
            <w:r w:rsidRPr="00400EB7">
              <w:rPr>
                <w:sz w:val="20"/>
                <w:szCs w:val="20"/>
              </w:rPr>
              <w:t>30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400EB7" w:rsidRPr="00400EB7" w:rsidRDefault="00400EB7" w:rsidP="00400EB7">
            <w:pPr>
              <w:ind w:left="0" w:hanging="2"/>
              <w:jc w:val="center"/>
              <w:rPr>
                <w:sz w:val="20"/>
                <w:szCs w:val="20"/>
              </w:rPr>
            </w:pPr>
            <w:r w:rsidRPr="00400EB7">
              <w:rPr>
                <w:sz w:val="20"/>
                <w:szCs w:val="20"/>
              </w:rPr>
              <w:t>30</w:t>
            </w:r>
          </w:p>
        </w:tc>
      </w:tr>
      <w:tr w:rsidR="00400EB7" w:rsidRPr="00400EB7" w:rsidTr="00400EB7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400EB7" w:rsidRPr="00400EB7" w:rsidRDefault="00400EB7" w:rsidP="00400EB7">
            <w:pPr>
              <w:ind w:left="0" w:hanging="2"/>
              <w:rPr>
                <w:sz w:val="20"/>
                <w:szCs w:val="20"/>
              </w:rPr>
            </w:pPr>
            <w:r w:rsidRPr="00400EB7">
              <w:rPr>
                <w:sz w:val="20"/>
                <w:szCs w:val="20"/>
              </w:rPr>
              <w:t>Yarıyıl sonu sınavı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400EB7" w:rsidRPr="00400EB7" w:rsidRDefault="00400EB7" w:rsidP="00400EB7">
            <w:pPr>
              <w:ind w:left="0" w:hanging="2"/>
              <w:jc w:val="center"/>
              <w:rPr>
                <w:sz w:val="20"/>
                <w:szCs w:val="20"/>
              </w:rPr>
            </w:pPr>
            <w:r w:rsidRPr="00400EB7"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400EB7" w:rsidRPr="00400EB7" w:rsidRDefault="000311AF" w:rsidP="00400EB7">
            <w:pP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400EB7" w:rsidRPr="00400EB7" w:rsidRDefault="000311AF" w:rsidP="00400EB7">
            <w:pP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400EB7" w:rsidRPr="00400EB7" w:rsidTr="00400EB7">
        <w:trPr>
          <w:trHeight w:val="312"/>
        </w:trPr>
        <w:tc>
          <w:tcPr>
            <w:tcW w:w="5797" w:type="dxa"/>
            <w:tcBorders>
              <w:bottom w:val="single" w:sz="12" w:space="0" w:color="auto"/>
            </w:tcBorders>
            <w:shd w:val="clear" w:color="auto" w:fill="FFFFFF"/>
            <w:vAlign w:val="center"/>
          </w:tcPr>
          <w:p w:rsidR="00400EB7" w:rsidRPr="00400EB7" w:rsidRDefault="00400EB7" w:rsidP="00400EB7">
            <w:pPr>
              <w:ind w:left="0" w:hanging="2"/>
              <w:rPr>
                <w:sz w:val="20"/>
                <w:szCs w:val="20"/>
              </w:rPr>
            </w:pPr>
            <w:r w:rsidRPr="00400EB7">
              <w:rPr>
                <w:sz w:val="20"/>
                <w:szCs w:val="20"/>
              </w:rPr>
              <w:t>Yarıyıl sonu sınavı hazırlık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400EB7" w:rsidRPr="00400EB7" w:rsidRDefault="00400EB7" w:rsidP="00400EB7">
            <w:pPr>
              <w:ind w:left="0" w:hanging="2"/>
              <w:jc w:val="center"/>
              <w:rPr>
                <w:sz w:val="20"/>
                <w:szCs w:val="20"/>
              </w:rPr>
            </w:pPr>
            <w:r w:rsidRPr="00400EB7"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400EB7" w:rsidRPr="00400EB7" w:rsidRDefault="00400EB7" w:rsidP="00400EB7">
            <w:pPr>
              <w:ind w:left="0" w:hanging="2"/>
              <w:jc w:val="center"/>
              <w:rPr>
                <w:sz w:val="20"/>
                <w:szCs w:val="20"/>
              </w:rPr>
            </w:pPr>
            <w:r w:rsidRPr="00400EB7">
              <w:rPr>
                <w:sz w:val="20"/>
                <w:szCs w:val="20"/>
              </w:rPr>
              <w:t>30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400EB7" w:rsidRPr="00400EB7" w:rsidRDefault="00400EB7" w:rsidP="00400EB7">
            <w:pPr>
              <w:ind w:left="0" w:hanging="2"/>
              <w:jc w:val="center"/>
              <w:rPr>
                <w:sz w:val="20"/>
                <w:szCs w:val="20"/>
              </w:rPr>
            </w:pPr>
            <w:r w:rsidRPr="00400EB7">
              <w:rPr>
                <w:sz w:val="20"/>
                <w:szCs w:val="20"/>
              </w:rPr>
              <w:t>30</w:t>
            </w:r>
          </w:p>
        </w:tc>
      </w:tr>
      <w:tr w:rsidR="00400EB7" w:rsidRPr="00400EB7" w:rsidTr="00400EB7">
        <w:trPr>
          <w:trHeight w:val="312"/>
        </w:trPr>
        <w:tc>
          <w:tcPr>
            <w:tcW w:w="5797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clear" w:color="auto" w:fill="FFFFFF"/>
            <w:vAlign w:val="center"/>
          </w:tcPr>
          <w:p w:rsidR="00400EB7" w:rsidRPr="00400EB7" w:rsidRDefault="00400EB7" w:rsidP="00400EB7">
            <w:pPr>
              <w:ind w:left="0" w:hanging="2"/>
              <w:jc w:val="right"/>
              <w:rPr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tcBorders>
              <w:left w:val="single" w:sz="12" w:space="0" w:color="auto"/>
            </w:tcBorders>
            <w:shd w:val="clear" w:color="auto" w:fill="FFFFFF"/>
            <w:vAlign w:val="center"/>
          </w:tcPr>
          <w:p w:rsidR="00400EB7" w:rsidRPr="00400EB7" w:rsidRDefault="00400EB7" w:rsidP="00400EB7">
            <w:pPr>
              <w:ind w:left="0" w:hanging="2"/>
              <w:jc w:val="right"/>
              <w:rPr>
                <w:sz w:val="20"/>
                <w:szCs w:val="20"/>
              </w:rPr>
            </w:pPr>
            <w:r w:rsidRPr="00400EB7">
              <w:rPr>
                <w:b/>
                <w:sz w:val="20"/>
                <w:szCs w:val="20"/>
              </w:rPr>
              <w:t>Toplam iş yükü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400EB7" w:rsidRPr="00400EB7" w:rsidRDefault="000311AF" w:rsidP="00400EB7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150</w:t>
            </w:r>
          </w:p>
        </w:tc>
      </w:tr>
      <w:tr w:rsidR="00400EB7" w:rsidRPr="00400EB7" w:rsidTr="00400EB7">
        <w:trPr>
          <w:trHeight w:val="347"/>
        </w:trPr>
        <w:tc>
          <w:tcPr>
            <w:tcW w:w="5797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FFFFF"/>
            <w:vAlign w:val="center"/>
          </w:tcPr>
          <w:p w:rsidR="00400EB7" w:rsidRPr="00400EB7" w:rsidRDefault="00400EB7" w:rsidP="00400EB7">
            <w:pPr>
              <w:ind w:left="0" w:hanging="2"/>
              <w:jc w:val="right"/>
              <w:rPr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tcBorders>
              <w:left w:val="single" w:sz="12" w:space="0" w:color="auto"/>
            </w:tcBorders>
            <w:shd w:val="clear" w:color="auto" w:fill="FFFFFF"/>
            <w:vAlign w:val="center"/>
          </w:tcPr>
          <w:p w:rsidR="00400EB7" w:rsidRPr="00400EB7" w:rsidRDefault="00400EB7" w:rsidP="00400EB7">
            <w:pPr>
              <w:ind w:left="0" w:hanging="2"/>
              <w:jc w:val="right"/>
              <w:rPr>
                <w:sz w:val="20"/>
                <w:szCs w:val="20"/>
              </w:rPr>
            </w:pPr>
            <w:r w:rsidRPr="00400EB7">
              <w:rPr>
                <w:b/>
                <w:sz w:val="20"/>
                <w:szCs w:val="20"/>
              </w:rPr>
              <w:t>Toplam iş yükü / 30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400EB7" w:rsidRPr="00400EB7" w:rsidRDefault="000311AF" w:rsidP="00400EB7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</w:tr>
      <w:tr w:rsidR="00400EB7" w:rsidRPr="00400EB7" w:rsidTr="00400EB7">
        <w:trPr>
          <w:trHeight w:val="312"/>
        </w:trPr>
        <w:tc>
          <w:tcPr>
            <w:tcW w:w="5797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:rsidR="00400EB7" w:rsidRPr="00400EB7" w:rsidRDefault="00400EB7" w:rsidP="00400EB7">
            <w:pPr>
              <w:ind w:left="0" w:hanging="2"/>
              <w:jc w:val="right"/>
              <w:rPr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tcBorders>
              <w:left w:val="single" w:sz="12" w:space="0" w:color="auto"/>
            </w:tcBorders>
            <w:vAlign w:val="center"/>
          </w:tcPr>
          <w:p w:rsidR="00400EB7" w:rsidRPr="00400EB7" w:rsidRDefault="00400EB7" w:rsidP="00400EB7">
            <w:pPr>
              <w:ind w:left="0" w:hanging="2"/>
              <w:jc w:val="right"/>
              <w:rPr>
                <w:sz w:val="20"/>
                <w:szCs w:val="20"/>
              </w:rPr>
            </w:pPr>
            <w:r w:rsidRPr="00400EB7">
              <w:rPr>
                <w:b/>
                <w:sz w:val="20"/>
                <w:szCs w:val="20"/>
              </w:rPr>
              <w:t>Dersin AKTS Kredisi</w:t>
            </w:r>
          </w:p>
        </w:tc>
        <w:tc>
          <w:tcPr>
            <w:tcW w:w="1276" w:type="dxa"/>
            <w:vAlign w:val="center"/>
          </w:tcPr>
          <w:p w:rsidR="00400EB7" w:rsidRPr="00400EB7" w:rsidRDefault="000311AF" w:rsidP="00400EB7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</w:tr>
    </w:tbl>
    <w:p w:rsidR="00400EB7" w:rsidRPr="00400EB7" w:rsidRDefault="00400EB7" w:rsidP="00400EB7">
      <w:pPr>
        <w:suppressAutoHyphens/>
        <w:spacing w:after="0" w:line="1" w:lineRule="atLeast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p w:rsidR="00400EB7" w:rsidRPr="00400EB7" w:rsidRDefault="00400EB7" w:rsidP="00400EB7">
      <w:pPr>
        <w:suppressAutoHyphens/>
        <w:spacing w:after="0" w:line="1" w:lineRule="atLeast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  <w:sectPr w:rsidR="00400EB7" w:rsidRPr="00400EB7" w:rsidSect="00400EB7">
          <w:headerReference w:type="even" r:id="rId221"/>
          <w:headerReference w:type="default" r:id="rId222"/>
          <w:footerReference w:type="default" r:id="rId223"/>
          <w:headerReference w:type="first" r:id="rId224"/>
          <w:pgSz w:w="11906" w:h="16838"/>
          <w:pgMar w:top="709" w:right="1134" w:bottom="425" w:left="1134" w:header="0" w:footer="283" w:gutter="0"/>
          <w:cols w:space="708"/>
          <w:titlePg/>
          <w:docGrid w:linePitch="360"/>
        </w:sectPr>
      </w:pPr>
    </w:p>
    <w:tbl>
      <w:tblPr>
        <w:tblStyle w:val="TableGrid78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5797"/>
        <w:gridCol w:w="3827"/>
      </w:tblGrid>
      <w:tr w:rsidR="00400EB7" w:rsidRPr="00400EB7" w:rsidTr="00400EB7">
        <w:trPr>
          <w:trHeight w:val="312"/>
        </w:trPr>
        <w:tc>
          <w:tcPr>
            <w:tcW w:w="9624" w:type="dxa"/>
            <w:gridSpan w:val="2"/>
            <w:shd w:val="clear" w:color="auto" w:fill="FFF2CC"/>
            <w:vAlign w:val="center"/>
          </w:tcPr>
          <w:p w:rsidR="00400EB7" w:rsidRPr="00400EB7" w:rsidRDefault="00400EB7" w:rsidP="00400EB7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400EB7">
              <w:rPr>
                <w:b/>
                <w:sz w:val="20"/>
                <w:szCs w:val="20"/>
              </w:rPr>
              <w:lastRenderedPageBreak/>
              <w:t>Değerlendirme</w:t>
            </w:r>
          </w:p>
        </w:tc>
      </w:tr>
      <w:tr w:rsidR="00400EB7" w:rsidRPr="00400EB7" w:rsidTr="00400EB7">
        <w:trPr>
          <w:trHeight w:val="369"/>
        </w:trPr>
        <w:tc>
          <w:tcPr>
            <w:tcW w:w="5797" w:type="dxa"/>
            <w:vAlign w:val="center"/>
          </w:tcPr>
          <w:p w:rsidR="00400EB7" w:rsidRPr="00400EB7" w:rsidRDefault="00400EB7" w:rsidP="00400EB7">
            <w:pPr>
              <w:ind w:left="0" w:hanging="2"/>
              <w:rPr>
                <w:b/>
                <w:sz w:val="20"/>
                <w:szCs w:val="20"/>
              </w:rPr>
            </w:pPr>
            <w:r w:rsidRPr="00400EB7">
              <w:rPr>
                <w:b/>
                <w:sz w:val="20"/>
                <w:szCs w:val="20"/>
              </w:rPr>
              <w:t>Yarıyıl içi Etkinlikleri</w:t>
            </w:r>
          </w:p>
        </w:tc>
        <w:tc>
          <w:tcPr>
            <w:tcW w:w="3827" w:type="dxa"/>
            <w:vAlign w:val="center"/>
          </w:tcPr>
          <w:p w:rsidR="00400EB7" w:rsidRPr="00400EB7" w:rsidRDefault="00400EB7" w:rsidP="00400EB7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400EB7">
              <w:rPr>
                <w:b/>
                <w:sz w:val="20"/>
                <w:szCs w:val="20"/>
              </w:rPr>
              <w:t>%</w:t>
            </w:r>
          </w:p>
        </w:tc>
      </w:tr>
      <w:tr w:rsidR="00400EB7" w:rsidRPr="00400EB7" w:rsidTr="00400EB7">
        <w:trPr>
          <w:trHeight w:val="369"/>
        </w:trPr>
        <w:sdt>
          <w:sdtPr>
            <w:rPr>
              <w:sz w:val="20"/>
              <w:szCs w:val="20"/>
            </w:rPr>
            <w:id w:val="1684941844"/>
            <w:placeholder>
              <w:docPart w:val="31A497A5132F4213A662A06BA2E5F269"/>
            </w:placeholder>
            <w:comboBox>
              <w:listItem w:displayText=" " w:value=" "/>
              <w:listItem w:displayText="Sınav" w:value="Sınav"/>
              <w:listItem w:displayText="Kısa Sınav" w:value="Kısa Sınav"/>
              <w:listItem w:displayText="Sözlü Sınav" w:value="Sözlü Sınav"/>
              <w:listItem w:displayText="Ödev" w:value="Ödev"/>
              <w:listItem w:displayText="Rapor" w:value="Rapor"/>
              <w:listItem w:displayText="Makale İnceleme" w:value="Makale İnceleme"/>
              <w:listItem w:displayText="Sunum" w:value="Sunum"/>
              <w:listItem w:displayText="Deney Yapma Becerisi" w:value="Deney Yapma Becerisi"/>
              <w:listItem w:displayText="Proje İzleme" w:value="Proje İzleme"/>
              <w:listItem w:displayText="Devam" w:value="Devam"/>
              <w:listItem w:displayText="Juri Sınavı" w:value="Juri Sınavı"/>
            </w:comboBox>
          </w:sdtPr>
          <w:sdtEndPr/>
          <w:sdtContent>
            <w:tc>
              <w:tcPr>
                <w:tcW w:w="5797" w:type="dxa"/>
                <w:vAlign w:val="center"/>
              </w:tcPr>
              <w:p w:rsidR="00400EB7" w:rsidRPr="00400EB7" w:rsidRDefault="00400EB7" w:rsidP="00400EB7">
                <w:pPr>
                  <w:ind w:left="0" w:hanging="2"/>
                  <w:rPr>
                    <w:sz w:val="20"/>
                    <w:szCs w:val="20"/>
                  </w:rPr>
                </w:pPr>
                <w:r w:rsidRPr="00400EB7">
                  <w:rPr>
                    <w:sz w:val="20"/>
                    <w:szCs w:val="20"/>
                  </w:rPr>
                  <w:t>Ara Sınav</w:t>
                </w:r>
              </w:p>
            </w:tc>
          </w:sdtContent>
        </w:sdt>
        <w:tc>
          <w:tcPr>
            <w:tcW w:w="3827" w:type="dxa"/>
            <w:vAlign w:val="center"/>
          </w:tcPr>
          <w:p w:rsidR="00400EB7" w:rsidRPr="00400EB7" w:rsidRDefault="00400EB7" w:rsidP="00400EB7">
            <w:pPr>
              <w:ind w:left="0" w:hanging="2"/>
              <w:jc w:val="center"/>
              <w:rPr>
                <w:sz w:val="20"/>
                <w:szCs w:val="20"/>
              </w:rPr>
            </w:pPr>
            <w:r w:rsidRPr="00400EB7">
              <w:rPr>
                <w:sz w:val="20"/>
                <w:szCs w:val="20"/>
              </w:rPr>
              <w:t>40</w:t>
            </w:r>
          </w:p>
        </w:tc>
      </w:tr>
      <w:tr w:rsidR="00400EB7" w:rsidRPr="00400EB7" w:rsidTr="00400EB7">
        <w:trPr>
          <w:trHeight w:val="369"/>
        </w:trPr>
        <w:sdt>
          <w:sdtPr>
            <w:rPr>
              <w:sz w:val="20"/>
              <w:szCs w:val="20"/>
            </w:rPr>
            <w:id w:val="1106008785"/>
            <w:placeholder>
              <w:docPart w:val="9054D853049D4C509311BC7C69085EED"/>
            </w:placeholder>
            <w:comboBox>
              <w:listItem w:displayText=" " w:value=" "/>
              <w:listItem w:displayText="Sınav" w:value="Sınav"/>
              <w:listItem w:displayText="Kısa Sınav" w:value="Kısa Sınav"/>
              <w:listItem w:displayText="Sözlü Sınav" w:value="Sözlü Sınav"/>
              <w:listItem w:displayText="Ödev" w:value="Ödev"/>
              <w:listItem w:displayText="Rapor" w:value="Rapor"/>
              <w:listItem w:displayText="Makale İnceleme" w:value="Makale İnceleme"/>
              <w:listItem w:displayText="Sunum" w:value="Sunum"/>
              <w:listItem w:displayText="Deney Yapma Becerisi" w:value="Deney Yapma Becerisi"/>
              <w:listItem w:displayText="Proje İzleme" w:value="Proje İzleme"/>
              <w:listItem w:displayText="Devam" w:value="Devam"/>
              <w:listItem w:displayText="Juri Sınavı" w:value="Juri Sınavı"/>
            </w:comboBox>
          </w:sdtPr>
          <w:sdtEndPr/>
          <w:sdtContent>
            <w:tc>
              <w:tcPr>
                <w:tcW w:w="5797" w:type="dxa"/>
                <w:vAlign w:val="center"/>
              </w:tcPr>
              <w:p w:rsidR="00400EB7" w:rsidRPr="00400EB7" w:rsidRDefault="00400EB7" w:rsidP="00400EB7">
                <w:pPr>
                  <w:ind w:left="0" w:hanging="2"/>
                  <w:rPr>
                    <w:sz w:val="20"/>
                    <w:szCs w:val="20"/>
                  </w:rPr>
                </w:pPr>
                <w:r w:rsidRPr="00400EB7">
                  <w:rPr>
                    <w:sz w:val="20"/>
                    <w:szCs w:val="20"/>
                  </w:rPr>
                  <w:t>Ödev</w:t>
                </w:r>
              </w:p>
            </w:tc>
          </w:sdtContent>
        </w:sdt>
        <w:tc>
          <w:tcPr>
            <w:tcW w:w="3827" w:type="dxa"/>
            <w:vAlign w:val="center"/>
          </w:tcPr>
          <w:p w:rsidR="00400EB7" w:rsidRPr="00400EB7" w:rsidRDefault="00400EB7" w:rsidP="00400EB7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00EB7" w:rsidRPr="00400EB7" w:rsidTr="00400EB7">
        <w:trPr>
          <w:trHeight w:val="369"/>
        </w:trPr>
        <w:sdt>
          <w:sdtPr>
            <w:rPr>
              <w:sz w:val="20"/>
              <w:szCs w:val="20"/>
            </w:rPr>
            <w:id w:val="1500468571"/>
            <w:placeholder>
              <w:docPart w:val="61F7B87265264D4880B767B115941CD5"/>
            </w:placeholder>
            <w:comboBox>
              <w:listItem w:displayText=" " w:value=" "/>
              <w:listItem w:displayText="Kısa Sınav" w:value="Kısa Sınav"/>
              <w:listItem w:displayText="Sınav" w:value="Sınav"/>
              <w:listItem w:displayText="Sözlü Sınav" w:value="Sözlü Sınav"/>
              <w:listItem w:displayText="Ödev" w:value="Ödev"/>
              <w:listItem w:displayText="Rapor" w:value="Rapor"/>
              <w:listItem w:displayText="Makale İnceleme" w:value="Makale İnceleme"/>
              <w:listItem w:displayText="Sunum" w:value="Sunum"/>
              <w:listItem w:displayText="Deney Yapma Becerisi" w:value="Deney Yapma Becerisi"/>
              <w:listItem w:displayText="Proje İzleme" w:value="Proje İzleme"/>
              <w:listItem w:displayText="Devam" w:value="Devam"/>
              <w:listItem w:displayText="Juri Sınavı" w:value="Juri Sınavı"/>
            </w:comboBox>
          </w:sdtPr>
          <w:sdtEndPr/>
          <w:sdtContent>
            <w:tc>
              <w:tcPr>
                <w:tcW w:w="5797" w:type="dxa"/>
                <w:vAlign w:val="center"/>
              </w:tcPr>
              <w:p w:rsidR="00400EB7" w:rsidRPr="00400EB7" w:rsidRDefault="00400EB7" w:rsidP="00400EB7">
                <w:pPr>
                  <w:ind w:left="0" w:hanging="2"/>
                  <w:rPr>
                    <w:sz w:val="20"/>
                    <w:szCs w:val="20"/>
                  </w:rPr>
                </w:pPr>
                <w:r w:rsidRPr="00400EB7">
                  <w:rPr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3827" w:type="dxa"/>
            <w:vAlign w:val="center"/>
          </w:tcPr>
          <w:p w:rsidR="00400EB7" w:rsidRPr="00400EB7" w:rsidRDefault="00400EB7" w:rsidP="00400EB7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00EB7" w:rsidRPr="00400EB7" w:rsidTr="00400EB7">
        <w:trPr>
          <w:trHeight w:val="369"/>
        </w:trPr>
        <w:sdt>
          <w:sdtPr>
            <w:rPr>
              <w:sz w:val="20"/>
              <w:szCs w:val="20"/>
            </w:rPr>
            <w:id w:val="-414329820"/>
            <w:placeholder>
              <w:docPart w:val="B257A91BDFAD44B6BDAF523B7C80F2A9"/>
            </w:placeholder>
            <w:comboBox>
              <w:listItem w:displayText=" " w:value=" "/>
              <w:listItem w:displayText="Kısa Sınav" w:value="Kısa Sınav"/>
              <w:listItem w:displayText="Sınav" w:value="Sınav"/>
              <w:listItem w:displayText="Sözlü Sınav" w:value="Sözlü Sınav"/>
              <w:listItem w:displayText="Ödev" w:value="Ödev"/>
              <w:listItem w:displayText="Rapor" w:value="Rapor"/>
              <w:listItem w:displayText="Makale İnceleme" w:value="Makale İnceleme"/>
              <w:listItem w:displayText="Sunum" w:value="Sunum"/>
              <w:listItem w:displayText="Deney Yapma Becerisi" w:value="Deney Yapma Becerisi"/>
              <w:listItem w:displayText="Proje İzleme" w:value="Proje İzleme"/>
              <w:listItem w:displayText="Devam" w:value="Devam"/>
              <w:listItem w:displayText="Juri Sınavı" w:value="Juri Sınavı"/>
            </w:comboBox>
          </w:sdtPr>
          <w:sdtEndPr/>
          <w:sdtContent>
            <w:tc>
              <w:tcPr>
                <w:tcW w:w="5797" w:type="dxa"/>
                <w:vAlign w:val="center"/>
              </w:tcPr>
              <w:p w:rsidR="00400EB7" w:rsidRPr="00400EB7" w:rsidRDefault="00400EB7" w:rsidP="00400EB7">
                <w:pPr>
                  <w:ind w:left="0" w:hanging="2"/>
                  <w:rPr>
                    <w:sz w:val="20"/>
                    <w:szCs w:val="20"/>
                  </w:rPr>
                </w:pPr>
                <w:r w:rsidRPr="00400EB7">
                  <w:rPr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3827" w:type="dxa"/>
            <w:vAlign w:val="center"/>
          </w:tcPr>
          <w:p w:rsidR="00400EB7" w:rsidRPr="00400EB7" w:rsidRDefault="00400EB7" w:rsidP="00400EB7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00EB7" w:rsidRPr="00400EB7" w:rsidTr="00400EB7">
        <w:trPr>
          <w:trHeight w:val="369"/>
        </w:trPr>
        <w:tc>
          <w:tcPr>
            <w:tcW w:w="5797" w:type="dxa"/>
            <w:vAlign w:val="center"/>
          </w:tcPr>
          <w:p w:rsidR="00400EB7" w:rsidRPr="00400EB7" w:rsidRDefault="00400EB7" w:rsidP="00400EB7">
            <w:pPr>
              <w:ind w:left="0" w:hanging="2"/>
              <w:rPr>
                <w:b/>
                <w:sz w:val="20"/>
                <w:szCs w:val="20"/>
              </w:rPr>
            </w:pPr>
            <w:r w:rsidRPr="00400EB7">
              <w:rPr>
                <w:b/>
                <w:sz w:val="20"/>
                <w:szCs w:val="20"/>
              </w:rPr>
              <w:t>Yarıyıl Sonu Sınavı</w:t>
            </w:r>
          </w:p>
        </w:tc>
        <w:tc>
          <w:tcPr>
            <w:tcW w:w="3827" w:type="dxa"/>
            <w:vAlign w:val="center"/>
          </w:tcPr>
          <w:p w:rsidR="00400EB7" w:rsidRPr="00400EB7" w:rsidRDefault="00400EB7" w:rsidP="00400EB7">
            <w:pPr>
              <w:ind w:left="0" w:hanging="2"/>
              <w:jc w:val="center"/>
              <w:rPr>
                <w:sz w:val="20"/>
                <w:szCs w:val="20"/>
              </w:rPr>
            </w:pPr>
            <w:r w:rsidRPr="00400EB7">
              <w:rPr>
                <w:sz w:val="20"/>
                <w:szCs w:val="20"/>
              </w:rPr>
              <w:t>60</w:t>
            </w:r>
          </w:p>
        </w:tc>
      </w:tr>
      <w:tr w:rsidR="00400EB7" w:rsidRPr="00400EB7" w:rsidTr="00400EB7">
        <w:trPr>
          <w:trHeight w:val="369"/>
        </w:trPr>
        <w:tc>
          <w:tcPr>
            <w:tcW w:w="5797" w:type="dxa"/>
            <w:vAlign w:val="center"/>
          </w:tcPr>
          <w:p w:rsidR="00400EB7" w:rsidRPr="00400EB7" w:rsidRDefault="00400EB7" w:rsidP="00400EB7">
            <w:pPr>
              <w:ind w:left="0" w:hanging="2"/>
              <w:jc w:val="right"/>
              <w:rPr>
                <w:b/>
                <w:sz w:val="20"/>
                <w:szCs w:val="20"/>
              </w:rPr>
            </w:pPr>
            <w:r w:rsidRPr="00400EB7">
              <w:rPr>
                <w:b/>
                <w:sz w:val="20"/>
                <w:szCs w:val="20"/>
              </w:rPr>
              <w:t>Toplam</w:t>
            </w:r>
          </w:p>
        </w:tc>
        <w:tc>
          <w:tcPr>
            <w:tcW w:w="3827" w:type="dxa"/>
            <w:vAlign w:val="center"/>
          </w:tcPr>
          <w:p w:rsidR="00400EB7" w:rsidRPr="00400EB7" w:rsidRDefault="00400EB7" w:rsidP="00400EB7">
            <w:pPr>
              <w:ind w:left="0" w:hanging="2"/>
              <w:jc w:val="center"/>
              <w:rPr>
                <w:sz w:val="20"/>
                <w:szCs w:val="20"/>
              </w:rPr>
            </w:pPr>
            <w:r w:rsidRPr="00400EB7">
              <w:rPr>
                <w:sz w:val="20"/>
                <w:szCs w:val="20"/>
              </w:rPr>
              <w:t>100</w:t>
            </w:r>
          </w:p>
        </w:tc>
      </w:tr>
    </w:tbl>
    <w:p w:rsidR="00400EB7" w:rsidRPr="00400EB7" w:rsidRDefault="00400EB7" w:rsidP="00400EB7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tbl>
      <w:tblPr>
        <w:tblW w:w="9624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518"/>
        <w:gridCol w:w="33"/>
        <w:gridCol w:w="8365"/>
        <w:gridCol w:w="699"/>
        <w:gridCol w:w="9"/>
      </w:tblGrid>
      <w:tr w:rsidR="00400EB7" w:rsidRPr="00400EB7" w:rsidTr="00400EB7">
        <w:trPr>
          <w:trHeight w:val="587"/>
          <w:jc w:val="center"/>
        </w:trPr>
        <w:tc>
          <w:tcPr>
            <w:tcW w:w="9624" w:type="dxa"/>
            <w:gridSpan w:val="5"/>
            <w:shd w:val="clear" w:color="auto" w:fill="FFF2CC"/>
            <w:vAlign w:val="center"/>
          </w:tcPr>
          <w:p w:rsidR="00400EB7" w:rsidRPr="00400EB7" w:rsidRDefault="00400EB7" w:rsidP="00400EB7">
            <w:pPr>
              <w:suppressAutoHyphens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position w:val="-1"/>
                <w:sz w:val="20"/>
                <w:szCs w:val="20"/>
                <w:lang w:eastAsia="tr-TR"/>
              </w:rPr>
            </w:pPr>
            <w:r w:rsidRPr="00400EB7">
              <w:rPr>
                <w:rFonts w:ascii="Times New Roman" w:eastAsia="Times New Roman" w:hAnsi="Times New Roman" w:cs="Times New Roman"/>
                <w:b/>
                <w:position w:val="-1"/>
                <w:sz w:val="20"/>
                <w:szCs w:val="20"/>
                <w:lang w:eastAsia="tr-TR"/>
              </w:rPr>
              <w:t>DERSİN ÖĞRENİM ÇIKTILARININ PROGRAM ÇIKTILARI (PÇ) İLE OLAN İLİŞKİSİ</w:t>
            </w:r>
          </w:p>
          <w:p w:rsidR="00400EB7" w:rsidRPr="00400EB7" w:rsidRDefault="00400EB7" w:rsidP="00400EB7">
            <w:pPr>
              <w:suppressAutoHyphens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position w:val="-1"/>
                <w:sz w:val="20"/>
                <w:szCs w:val="20"/>
                <w:lang w:eastAsia="tr-TR"/>
              </w:rPr>
            </w:pPr>
            <w:r w:rsidRPr="00400EB7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(5: Çok yüksek, 4:</w:t>
            </w:r>
            <w:r w:rsidRPr="00400EB7">
              <w:rPr>
                <w:rFonts w:ascii="Times New Roman" w:eastAsia="Times New Roman" w:hAnsi="Times New Roman" w:cs="Times New Roman"/>
                <w:b/>
                <w:position w:val="-1"/>
                <w:sz w:val="20"/>
                <w:szCs w:val="20"/>
                <w:lang w:eastAsia="tr-TR"/>
              </w:rPr>
              <w:t xml:space="preserve"> </w:t>
            </w:r>
            <w:r w:rsidRPr="00400EB7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Yüksek,</w:t>
            </w:r>
            <w:r w:rsidRPr="00400EB7">
              <w:rPr>
                <w:rFonts w:ascii="Times New Roman" w:eastAsia="Times New Roman" w:hAnsi="Times New Roman" w:cs="Times New Roman"/>
                <w:b/>
                <w:position w:val="-1"/>
                <w:sz w:val="20"/>
                <w:szCs w:val="20"/>
                <w:lang w:eastAsia="tr-TR"/>
              </w:rPr>
              <w:t xml:space="preserve"> </w:t>
            </w:r>
            <w:r w:rsidRPr="00400EB7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3: Orta, 2: Düşük, 1: Çok düşük,)</w:t>
            </w:r>
          </w:p>
        </w:tc>
      </w:tr>
      <w:tr w:rsidR="00400EB7" w:rsidRPr="00400EB7" w:rsidTr="00400EB7">
        <w:trPr>
          <w:trHeight w:hRule="exact" w:val="454"/>
          <w:jc w:val="center"/>
        </w:trPr>
        <w:tc>
          <w:tcPr>
            <w:tcW w:w="552" w:type="dxa"/>
            <w:gridSpan w:val="2"/>
            <w:vAlign w:val="center"/>
          </w:tcPr>
          <w:p w:rsidR="00400EB7" w:rsidRPr="00400EB7" w:rsidRDefault="00400EB7" w:rsidP="00400EB7">
            <w:pPr>
              <w:suppressAutoHyphens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position w:val="-1"/>
                <w:sz w:val="20"/>
                <w:szCs w:val="20"/>
                <w:lang w:eastAsia="tr-TR"/>
              </w:rPr>
            </w:pPr>
            <w:r w:rsidRPr="00400EB7">
              <w:rPr>
                <w:rFonts w:ascii="Times New Roman" w:eastAsia="Times New Roman" w:hAnsi="Times New Roman" w:cs="Times New Roman"/>
                <w:b/>
                <w:position w:val="-1"/>
                <w:sz w:val="20"/>
                <w:szCs w:val="20"/>
                <w:lang w:eastAsia="tr-TR"/>
              </w:rPr>
              <w:t>NO</w:t>
            </w:r>
          </w:p>
        </w:tc>
        <w:tc>
          <w:tcPr>
            <w:tcW w:w="8364" w:type="dxa"/>
            <w:vAlign w:val="center"/>
          </w:tcPr>
          <w:p w:rsidR="00400EB7" w:rsidRPr="00400EB7" w:rsidRDefault="00400EB7" w:rsidP="00400EB7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position w:val="-1"/>
                <w:sz w:val="20"/>
                <w:szCs w:val="20"/>
                <w:lang w:eastAsia="tr-TR"/>
              </w:rPr>
            </w:pPr>
            <w:r w:rsidRPr="00400EB7">
              <w:rPr>
                <w:rFonts w:ascii="Times New Roman" w:eastAsia="Times New Roman" w:hAnsi="Times New Roman" w:cs="Times New Roman"/>
                <w:b/>
                <w:position w:val="-1"/>
                <w:sz w:val="20"/>
                <w:szCs w:val="20"/>
                <w:lang w:eastAsia="tr-TR"/>
              </w:rPr>
              <w:t>PROGRAM ÇIKTISI</w:t>
            </w:r>
          </w:p>
        </w:tc>
        <w:tc>
          <w:tcPr>
            <w:tcW w:w="708" w:type="dxa"/>
            <w:gridSpan w:val="2"/>
            <w:tcBorders>
              <w:bottom w:val="single" w:sz="6" w:space="0" w:color="auto"/>
            </w:tcBorders>
            <w:vAlign w:val="center"/>
          </w:tcPr>
          <w:p w:rsidR="00400EB7" w:rsidRPr="00400EB7" w:rsidRDefault="00400EB7" w:rsidP="00400EB7">
            <w:pPr>
              <w:suppressAutoHyphens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position w:val="-1"/>
                <w:sz w:val="20"/>
                <w:szCs w:val="20"/>
                <w:lang w:eastAsia="tr-TR"/>
              </w:rPr>
            </w:pPr>
            <w:r w:rsidRPr="00400EB7">
              <w:rPr>
                <w:rFonts w:ascii="Times New Roman" w:eastAsia="Times New Roman" w:hAnsi="Times New Roman" w:cs="Times New Roman"/>
                <w:b/>
                <w:position w:val="-1"/>
                <w:sz w:val="20"/>
                <w:szCs w:val="20"/>
                <w:lang w:eastAsia="tr-TR"/>
              </w:rPr>
              <w:t>Katkı</w:t>
            </w:r>
          </w:p>
        </w:tc>
      </w:tr>
      <w:tr w:rsidR="00400EB7" w:rsidRPr="00400EB7" w:rsidTr="00400EB7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510"/>
        </w:trPr>
        <w:tc>
          <w:tcPr>
            <w:tcW w:w="519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00EB7" w:rsidRPr="00400EB7" w:rsidRDefault="00400EB7" w:rsidP="00400EB7">
            <w:pPr>
              <w:suppressAutoHyphens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400EB7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1</w:t>
            </w: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00EB7" w:rsidRPr="00400EB7" w:rsidRDefault="00400EB7" w:rsidP="00400EB7">
            <w:pPr>
              <w:suppressAutoHyphens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400EB7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1a.</w:t>
            </w:r>
            <w:r w:rsidRPr="00400EB7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Osmanlı Türkçesi alfabesiyle kaleme alınmış metinleri okur, transkribe eder, günümüz alfabesine aktarır. 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400EB7" w:rsidRPr="00400EB7" w:rsidRDefault="00400EB7" w:rsidP="00400EB7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400EB7" w:rsidRPr="00400EB7" w:rsidTr="00400EB7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51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400EB7" w:rsidRPr="00400EB7" w:rsidRDefault="00400EB7" w:rsidP="00400EB7">
            <w:pPr>
              <w:suppressAutoHyphens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00EB7" w:rsidRPr="00400EB7" w:rsidRDefault="00400EB7" w:rsidP="00400EB7">
            <w:pPr>
              <w:suppressAutoHyphens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400EB7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1b.</w:t>
            </w:r>
            <w:r w:rsidRPr="00400EB7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Klasik Türk edebiyatı tarihini öğrenir: Kültür coğrafyasının sahalarını (Harezm- Çağatay, Azeri, Memluk, Osmanlı vb.)tanır.  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400EB7" w:rsidRPr="00400EB7" w:rsidRDefault="00400EB7" w:rsidP="00400EB7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400EB7" w:rsidRPr="00400EB7" w:rsidTr="00400EB7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51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400EB7" w:rsidRPr="00400EB7" w:rsidRDefault="00400EB7" w:rsidP="00400EB7">
            <w:pPr>
              <w:suppressAutoHyphens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00EB7" w:rsidRPr="00400EB7" w:rsidRDefault="00400EB7" w:rsidP="00400EB7">
            <w:pPr>
              <w:suppressAutoHyphens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400EB7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1c.</w:t>
            </w:r>
            <w:r w:rsidRPr="00400EB7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Klasik Türk edebiyatı tarihini öğrenir: Her yüzyılı genel edebi özellikleri, önemli isimleri ve eserleri bazında tanır.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400EB7" w:rsidRPr="00400EB7" w:rsidRDefault="00400EB7" w:rsidP="00400EB7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400EB7" w:rsidRPr="00400EB7" w:rsidTr="00400EB7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135"/>
        </w:trPr>
        <w:tc>
          <w:tcPr>
            <w:tcW w:w="519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00EB7" w:rsidRPr="00400EB7" w:rsidRDefault="00400EB7" w:rsidP="00400EB7">
            <w:pPr>
              <w:suppressAutoHyphens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400EB7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00EB7" w:rsidRPr="00400EB7" w:rsidRDefault="00400EB7" w:rsidP="00400EB7">
            <w:pPr>
              <w:suppressAutoHyphens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400EB7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2a.</w:t>
            </w:r>
            <w:r w:rsidRPr="00400EB7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Klasik Türk edebiyatının kaynaklarını tanır: Klasik Türk edebiyatını besleyen kültürel kaynakları, mitoloji, tasavvuf, peygamber kıssaları, dönemin bilimsel birikiminin metinlerdeki yansımalarını tespit edip yorumlar.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400EB7" w:rsidRPr="00400EB7" w:rsidRDefault="00400EB7" w:rsidP="00400EB7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400EB7" w:rsidRPr="00400EB7" w:rsidTr="00400EB7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12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400EB7" w:rsidRPr="00400EB7" w:rsidRDefault="00400EB7" w:rsidP="00400EB7">
            <w:pPr>
              <w:suppressAutoHyphens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00EB7" w:rsidRPr="00400EB7" w:rsidRDefault="00400EB7" w:rsidP="00400EB7">
            <w:pPr>
              <w:suppressAutoHyphens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400EB7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2b.</w:t>
            </w:r>
            <w:r w:rsidRPr="00400EB7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Klasik Türk edebiyatının kaynaklarını tanır: Edebiyat tarihine kaynak teşkil eden eserler ve biyografik kaynaklar hakkında bilgi sahibi olur.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400EB7" w:rsidRPr="00400EB7" w:rsidRDefault="00400EB7" w:rsidP="00400EB7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400EB7" w:rsidRPr="00400EB7" w:rsidTr="00400EB7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60"/>
        </w:trPr>
        <w:tc>
          <w:tcPr>
            <w:tcW w:w="519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00EB7" w:rsidRPr="00400EB7" w:rsidRDefault="00400EB7" w:rsidP="00400EB7">
            <w:pPr>
              <w:suppressAutoHyphens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400EB7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3</w:t>
            </w: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00EB7" w:rsidRPr="00400EB7" w:rsidRDefault="00400EB7" w:rsidP="00400EB7">
            <w:pPr>
              <w:suppressAutoHyphens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400EB7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3a.</w:t>
            </w:r>
            <w:r w:rsidRPr="00400EB7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Klasik Türk şiirini âhenk unsurları (vezin- kafiye) açısından değerlendirir.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400EB7" w:rsidRPr="00400EB7" w:rsidRDefault="00400EB7" w:rsidP="00400EB7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400EB7" w:rsidRPr="00400EB7" w:rsidTr="00400EB7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6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400EB7" w:rsidRPr="00400EB7" w:rsidRDefault="00400EB7" w:rsidP="00400EB7">
            <w:pPr>
              <w:suppressAutoHyphens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00EB7" w:rsidRPr="00400EB7" w:rsidRDefault="00400EB7" w:rsidP="00400EB7">
            <w:pPr>
              <w:suppressAutoHyphens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400EB7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3b.</w:t>
            </w:r>
            <w:r w:rsidRPr="00400EB7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Klasik Türk şiirini nazım şekilleri (gazel, kaside, mesnevi vb.) açısından değerlendirir.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400EB7" w:rsidRPr="00400EB7" w:rsidRDefault="00400EB7" w:rsidP="00400EB7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400EB7" w:rsidRPr="00400EB7" w:rsidTr="00400EB7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6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400EB7" w:rsidRPr="00400EB7" w:rsidRDefault="00400EB7" w:rsidP="00400EB7">
            <w:pPr>
              <w:suppressAutoHyphens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00EB7" w:rsidRPr="00400EB7" w:rsidRDefault="00400EB7" w:rsidP="00400EB7">
            <w:pPr>
              <w:suppressAutoHyphens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400EB7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3c</w:t>
            </w:r>
            <w:r w:rsidRPr="00400EB7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. Klasik Türk şiirini türler ve tür özellikleri açısından değerlendirir.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400EB7" w:rsidRPr="00400EB7" w:rsidRDefault="00400EB7" w:rsidP="00400EB7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400EB7" w:rsidRPr="00400EB7" w:rsidTr="00400EB7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6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400EB7" w:rsidRPr="00400EB7" w:rsidRDefault="00400EB7" w:rsidP="00400EB7">
            <w:pPr>
              <w:suppressAutoHyphens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00EB7" w:rsidRPr="00400EB7" w:rsidRDefault="00400EB7" w:rsidP="00400EB7">
            <w:pPr>
              <w:suppressAutoHyphens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400EB7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3d.</w:t>
            </w:r>
            <w:r w:rsidRPr="00400EB7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Klasik dönem şiir ve nesir örneklerini; dil, üslup, anlam boyutları ve belagat çerçevesinde değerlendirir. 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400EB7" w:rsidRPr="00400EB7" w:rsidRDefault="00400EB7" w:rsidP="00400EB7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400EB7" w:rsidRPr="00400EB7" w:rsidTr="00400EB7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</w:trPr>
        <w:tc>
          <w:tcPr>
            <w:tcW w:w="51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00EB7" w:rsidRPr="00400EB7" w:rsidRDefault="00400EB7" w:rsidP="00400EB7">
            <w:pPr>
              <w:suppressAutoHyphens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400EB7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4</w:t>
            </w: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00EB7" w:rsidRPr="00400EB7" w:rsidRDefault="00400EB7" w:rsidP="00400EB7">
            <w:pPr>
              <w:suppressAutoHyphens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400EB7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Farklı alfabelerle yazılmış tarihî Türk dili metinlerini okuyabilir.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400EB7" w:rsidRPr="00400EB7" w:rsidRDefault="00400EB7" w:rsidP="00400EB7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400EB7" w:rsidRPr="00400EB7" w:rsidTr="00400EB7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90"/>
        </w:trPr>
        <w:tc>
          <w:tcPr>
            <w:tcW w:w="519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00EB7" w:rsidRPr="00400EB7" w:rsidRDefault="00400EB7" w:rsidP="00400EB7">
            <w:pPr>
              <w:suppressAutoHyphens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400EB7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5</w:t>
            </w: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00EB7" w:rsidRPr="00400EB7" w:rsidRDefault="00400EB7" w:rsidP="00400EB7">
            <w:pPr>
              <w:suppressAutoHyphens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400EB7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5a.</w:t>
            </w:r>
            <w:r w:rsidRPr="00400EB7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Türkçenin tarihî metinlerinin gramer özelliklerini analiz edebilir.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400EB7" w:rsidRPr="00400EB7" w:rsidRDefault="00400EB7" w:rsidP="00400EB7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400EB7" w:rsidRPr="00400EB7" w:rsidTr="00400EB7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9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400EB7" w:rsidRPr="00400EB7" w:rsidRDefault="00400EB7" w:rsidP="00400EB7">
            <w:pPr>
              <w:suppressAutoHyphens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00EB7" w:rsidRPr="00400EB7" w:rsidRDefault="00400EB7" w:rsidP="00400EB7">
            <w:pPr>
              <w:suppressAutoHyphens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400EB7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5b.</w:t>
            </w:r>
            <w:r w:rsidRPr="00400EB7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Türk dilinin dönemlerini ayırt edici ses ve biçim özellikleriyle birlikte bilir.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400EB7" w:rsidRPr="00400EB7" w:rsidRDefault="00400EB7" w:rsidP="00400EB7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400EB7" w:rsidRPr="00400EB7" w:rsidTr="00400EB7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9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400EB7" w:rsidRPr="00400EB7" w:rsidRDefault="00400EB7" w:rsidP="00400EB7">
            <w:pPr>
              <w:suppressAutoHyphens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00EB7" w:rsidRPr="00400EB7" w:rsidRDefault="00400EB7" w:rsidP="00400EB7">
            <w:pPr>
              <w:suppressAutoHyphens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400EB7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5c.</w:t>
            </w:r>
            <w:r w:rsidRPr="00400EB7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Türk dili tarihindeki temel metinlere vâkıf olur.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400EB7" w:rsidRPr="00400EB7" w:rsidRDefault="00400EB7" w:rsidP="00400EB7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400EB7" w:rsidRPr="00400EB7" w:rsidTr="00400EB7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342"/>
        </w:trPr>
        <w:tc>
          <w:tcPr>
            <w:tcW w:w="51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00EB7" w:rsidRPr="00400EB7" w:rsidRDefault="00400EB7" w:rsidP="00400EB7">
            <w:pPr>
              <w:suppressAutoHyphens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400EB7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6</w:t>
            </w: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00EB7" w:rsidRPr="00400EB7" w:rsidRDefault="00400EB7" w:rsidP="00400EB7">
            <w:pPr>
              <w:suppressAutoHyphens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400EB7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Türkoloji araştırmaları tarihindeki temel akademik çalışmaları kullanabilir.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400EB7" w:rsidRPr="00400EB7" w:rsidRDefault="00400EB7" w:rsidP="00400EB7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400EB7" w:rsidRPr="00400EB7" w:rsidTr="00400EB7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90"/>
        </w:trPr>
        <w:tc>
          <w:tcPr>
            <w:tcW w:w="519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00EB7" w:rsidRPr="00400EB7" w:rsidRDefault="00400EB7" w:rsidP="00400EB7">
            <w:pPr>
              <w:suppressAutoHyphens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400EB7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7</w:t>
            </w: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00EB7" w:rsidRPr="00400EB7" w:rsidRDefault="00400EB7" w:rsidP="00400EB7">
            <w:pPr>
              <w:suppressAutoHyphens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400EB7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7a.</w:t>
            </w:r>
            <w:r w:rsidRPr="00400EB7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Türk halk bilimi, kültürü ve folkloru üzerine yapılmış temel çalışmaları ve teorik birikimi esas alır.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400EB7" w:rsidRPr="00400EB7" w:rsidRDefault="00400EB7" w:rsidP="00400EB7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400EB7" w:rsidRPr="00400EB7" w:rsidTr="00400EB7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9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400EB7" w:rsidRPr="00400EB7" w:rsidRDefault="00400EB7" w:rsidP="00400EB7">
            <w:pPr>
              <w:suppressAutoHyphens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00EB7" w:rsidRPr="00400EB7" w:rsidRDefault="00400EB7" w:rsidP="00400EB7">
            <w:pPr>
              <w:suppressAutoHyphens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400EB7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7b.</w:t>
            </w:r>
            <w:r w:rsidRPr="00400EB7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 xml:space="preserve"> Folklor araştırmalarına özgü bilimsel inceleme </w:t>
            </w:r>
            <w:proofErr w:type="gramStart"/>
            <w:r w:rsidRPr="00400EB7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metodolojilerini</w:t>
            </w:r>
            <w:proofErr w:type="gramEnd"/>
            <w:r w:rsidRPr="00400EB7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 xml:space="preserve"> doğru şekilde uygular.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400EB7" w:rsidRPr="00400EB7" w:rsidRDefault="00400EB7" w:rsidP="00400EB7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400EB7" w:rsidRPr="00400EB7" w:rsidTr="00400EB7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9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400EB7" w:rsidRPr="00400EB7" w:rsidRDefault="00400EB7" w:rsidP="00400EB7">
            <w:pPr>
              <w:suppressAutoHyphens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00EB7" w:rsidRPr="00400EB7" w:rsidRDefault="00400EB7" w:rsidP="00400EB7">
            <w:pPr>
              <w:suppressAutoHyphens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400EB7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7c.</w:t>
            </w:r>
            <w:r w:rsidRPr="00400EB7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Kaynak kişilerden bilgi toplama, arşivleme ve derleme tekniklerini sahada aktif olarak kullanır. 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400EB7" w:rsidRPr="00400EB7" w:rsidRDefault="00400EB7" w:rsidP="00400EB7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400EB7" w:rsidRPr="00400EB7" w:rsidTr="00400EB7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135"/>
        </w:trPr>
        <w:tc>
          <w:tcPr>
            <w:tcW w:w="519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00EB7" w:rsidRPr="00400EB7" w:rsidRDefault="00400EB7" w:rsidP="00400EB7">
            <w:pPr>
              <w:suppressAutoHyphens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400EB7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8</w:t>
            </w: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00EB7" w:rsidRPr="00400EB7" w:rsidRDefault="00400EB7" w:rsidP="00400EB7">
            <w:pPr>
              <w:suppressAutoHyphens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400EB7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8a.</w:t>
            </w:r>
            <w:r w:rsidRPr="00400EB7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Halk anlatılarını, yazılı ve sözlü metinleri biçimsel-yapısal özellikleri açısından inceler.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400EB7" w:rsidRPr="00400EB7" w:rsidRDefault="00400EB7" w:rsidP="00400EB7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400EB7" w:rsidRPr="00400EB7" w:rsidTr="00400EB7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12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400EB7" w:rsidRPr="00400EB7" w:rsidRDefault="00400EB7" w:rsidP="00400EB7">
            <w:pPr>
              <w:suppressAutoHyphens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00EB7" w:rsidRPr="00400EB7" w:rsidRDefault="00400EB7" w:rsidP="00400EB7">
            <w:pPr>
              <w:suppressAutoHyphens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400EB7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8b.</w:t>
            </w:r>
            <w:r w:rsidRPr="00400EB7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Folklorik ürünleri, üretildikleri ve icra edildikleri sosyo-kültürel bağlam açısından değerlendirir.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400EB7" w:rsidRPr="00400EB7" w:rsidRDefault="00400EB7" w:rsidP="00400EB7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400EB7" w:rsidRPr="00400EB7" w:rsidTr="00400EB7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90"/>
        </w:trPr>
        <w:tc>
          <w:tcPr>
            <w:tcW w:w="519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00EB7" w:rsidRPr="00400EB7" w:rsidRDefault="00400EB7" w:rsidP="00400EB7">
            <w:pPr>
              <w:suppressAutoHyphens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400EB7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9</w:t>
            </w: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00EB7" w:rsidRPr="00400EB7" w:rsidRDefault="00400EB7" w:rsidP="00400EB7">
            <w:pPr>
              <w:suppressAutoHyphens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400EB7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9a</w:t>
            </w:r>
            <w:r w:rsidRPr="00400EB7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. Türk kültürüne ait geleneksel unsurlarının zaman içindeki değişimini ve gelişimini öğrenir.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400EB7" w:rsidRPr="00400EB7" w:rsidRDefault="00400EB7" w:rsidP="00400EB7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400EB7" w:rsidRPr="00400EB7" w:rsidTr="00400EB7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9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400EB7" w:rsidRPr="00400EB7" w:rsidRDefault="00400EB7" w:rsidP="00400EB7">
            <w:pPr>
              <w:suppressAutoHyphens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00EB7" w:rsidRPr="00400EB7" w:rsidRDefault="00400EB7" w:rsidP="00400EB7">
            <w:pPr>
              <w:suppressAutoHyphens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400EB7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9b.</w:t>
            </w:r>
            <w:r w:rsidRPr="00400EB7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Farklı coğrafyalardaki folklorik ögelerin benzerlik ve farklılıklarını tespit eder.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400EB7" w:rsidRPr="00400EB7" w:rsidRDefault="00400EB7" w:rsidP="00400EB7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400EB7" w:rsidRPr="00400EB7" w:rsidTr="00400EB7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9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400EB7" w:rsidRPr="00400EB7" w:rsidRDefault="00400EB7" w:rsidP="00400EB7">
            <w:pPr>
              <w:suppressAutoHyphens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00EB7" w:rsidRPr="00400EB7" w:rsidRDefault="00400EB7" w:rsidP="00400EB7">
            <w:pPr>
              <w:suppressAutoHyphens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400EB7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9c</w:t>
            </w:r>
            <w:r w:rsidRPr="00400EB7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. Türk kültür unsurlarını farklı kültürlerle mukayese ederek bütüncül bir perspektifle yorumlar.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400EB7" w:rsidRPr="00400EB7" w:rsidRDefault="00400EB7" w:rsidP="00400EB7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400EB7" w:rsidRPr="00400EB7" w:rsidTr="00400EB7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90"/>
        </w:trPr>
        <w:tc>
          <w:tcPr>
            <w:tcW w:w="519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00EB7" w:rsidRPr="00400EB7" w:rsidRDefault="00400EB7" w:rsidP="00400EB7">
            <w:pPr>
              <w:suppressAutoHyphens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400EB7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10</w:t>
            </w: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00EB7" w:rsidRPr="00400EB7" w:rsidRDefault="00400EB7" w:rsidP="00400EB7">
            <w:pPr>
              <w:suppressAutoHyphens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400EB7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10a.</w:t>
            </w:r>
            <w:r w:rsidRPr="00400EB7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Dilbilim kuramlarını temel alarak dilin işleyiş mekanizmalarını değerlendirir.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400EB7" w:rsidRPr="00400EB7" w:rsidRDefault="00400EB7" w:rsidP="00400EB7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400EB7" w:rsidRPr="00400EB7" w:rsidTr="00400EB7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9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400EB7" w:rsidRPr="00400EB7" w:rsidRDefault="00400EB7" w:rsidP="00400EB7">
            <w:pPr>
              <w:suppressAutoHyphens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00EB7" w:rsidRPr="00400EB7" w:rsidRDefault="00400EB7" w:rsidP="00400EB7">
            <w:pPr>
              <w:suppressAutoHyphens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400EB7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10b.</w:t>
            </w:r>
            <w:r w:rsidRPr="00400EB7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Alana özgü kuramsal bilgileri uygulamalı olarak kullanır.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400EB7" w:rsidRPr="00400EB7" w:rsidRDefault="00400EB7" w:rsidP="00400EB7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</w:tbl>
    <w:p w:rsidR="00400EB7" w:rsidRPr="00400EB7" w:rsidRDefault="00400EB7" w:rsidP="00400EB7">
      <w:pPr>
        <w:suppressAutoHyphens/>
        <w:spacing w:after="0" w:line="1" w:lineRule="atLeast"/>
        <w:ind w:leftChars="-1" w:hangingChars="1" w:hanging="2"/>
        <w:textDirection w:val="btLr"/>
        <w:textAlignment w:val="top"/>
        <w:outlineLvl w:val="0"/>
        <w:rPr>
          <w:rFonts w:ascii="Times New Roman" w:eastAsia="Calibri" w:hAnsi="Times New Roman" w:cs="Times New Roman"/>
          <w:position w:val="-1"/>
          <w:sz w:val="20"/>
          <w:szCs w:val="20"/>
        </w:rPr>
      </w:pPr>
    </w:p>
    <w:tbl>
      <w:tblPr>
        <w:tblW w:w="0" w:type="auto"/>
        <w:tblBorders>
          <w:top w:val="single" w:sz="6" w:space="0" w:color="BBBBBB"/>
          <w:left w:val="single" w:sz="6" w:space="0" w:color="BBBBBB"/>
          <w:bottom w:val="single" w:sz="6" w:space="0" w:color="BBBBBB"/>
          <w:right w:val="single" w:sz="6" w:space="0" w:color="BBBBBB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9"/>
        <w:gridCol w:w="8404"/>
        <w:gridCol w:w="699"/>
      </w:tblGrid>
      <w:tr w:rsidR="00400EB7" w:rsidRPr="00400EB7" w:rsidTr="00400EB7">
        <w:trPr>
          <w:trHeight w:val="9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400EB7" w:rsidRPr="00400EB7" w:rsidRDefault="00400EB7" w:rsidP="00400EB7">
            <w:pPr>
              <w:suppressAutoHyphens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40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00EB7" w:rsidRPr="00400EB7" w:rsidRDefault="00400EB7" w:rsidP="00400EB7">
            <w:pPr>
              <w:suppressAutoHyphens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400EB7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10c.</w:t>
            </w:r>
            <w:r w:rsidRPr="00400EB7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Dil ile toplum arasındaki ilişkileri araştırarak akademik ölçütlere uygun biçimde raporlar.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400EB7" w:rsidRPr="00400EB7" w:rsidRDefault="00400EB7" w:rsidP="00400EB7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400EB7" w:rsidRPr="00400EB7" w:rsidTr="00400EB7">
        <w:tc>
          <w:tcPr>
            <w:tcW w:w="51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00EB7" w:rsidRPr="00400EB7" w:rsidRDefault="00400EB7" w:rsidP="00400EB7">
            <w:pPr>
              <w:suppressAutoHyphens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400EB7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11</w:t>
            </w:r>
          </w:p>
        </w:tc>
        <w:tc>
          <w:tcPr>
            <w:tcW w:w="840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00EB7" w:rsidRPr="00400EB7" w:rsidRDefault="00400EB7" w:rsidP="00400EB7">
            <w:pPr>
              <w:suppressAutoHyphens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400EB7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Eski Anadolu Türkçesi ve Osmanlı Türkçesi dönemi metinlerini dönemin dil özelliklerine dayanarak inceler. 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400EB7" w:rsidRPr="00400EB7" w:rsidRDefault="00400EB7" w:rsidP="00400EB7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400EB7" w:rsidRPr="00400EB7" w:rsidTr="00400EB7">
        <w:trPr>
          <w:trHeight w:val="135"/>
        </w:trPr>
        <w:tc>
          <w:tcPr>
            <w:tcW w:w="519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00EB7" w:rsidRPr="00400EB7" w:rsidRDefault="00400EB7" w:rsidP="00400EB7">
            <w:pPr>
              <w:suppressAutoHyphens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400EB7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12</w:t>
            </w:r>
          </w:p>
        </w:tc>
        <w:tc>
          <w:tcPr>
            <w:tcW w:w="840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00EB7" w:rsidRPr="00400EB7" w:rsidRDefault="00400EB7" w:rsidP="00400EB7">
            <w:pPr>
              <w:suppressAutoHyphens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400EB7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12a</w:t>
            </w:r>
            <w:r w:rsidRPr="00400EB7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. Türkiye Türkçesini ses, biçim, sözdizimi, sözlükbilim düzeylerinde yapısal olarak analiz eder.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400EB7" w:rsidRPr="00400EB7" w:rsidRDefault="00400EB7" w:rsidP="00400EB7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400EB7" w:rsidRPr="00400EB7" w:rsidTr="00400EB7">
        <w:trPr>
          <w:trHeight w:val="12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400EB7" w:rsidRPr="00400EB7" w:rsidRDefault="00400EB7" w:rsidP="00400EB7">
            <w:pPr>
              <w:suppressAutoHyphens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40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00EB7" w:rsidRPr="00400EB7" w:rsidRDefault="00400EB7" w:rsidP="00400EB7">
            <w:pPr>
              <w:suppressAutoHyphens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400EB7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12b.</w:t>
            </w:r>
            <w:r w:rsidRPr="00400EB7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Çağdaş Türk lehçelerine ait metinleri karşılaştırmalı yöntemlerle sınıflandırır.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400EB7" w:rsidRPr="00400EB7" w:rsidRDefault="00400EB7" w:rsidP="00400EB7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400EB7" w:rsidRPr="00400EB7" w:rsidTr="00400EB7">
        <w:tc>
          <w:tcPr>
            <w:tcW w:w="51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00EB7" w:rsidRPr="00400EB7" w:rsidRDefault="00400EB7" w:rsidP="00400EB7">
            <w:pPr>
              <w:suppressAutoHyphens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400EB7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13</w:t>
            </w:r>
          </w:p>
        </w:tc>
        <w:tc>
          <w:tcPr>
            <w:tcW w:w="840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00EB7" w:rsidRPr="00400EB7" w:rsidRDefault="00400EB7" w:rsidP="00400EB7">
            <w:pPr>
              <w:suppressAutoHyphens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400EB7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Modern Türk edebiyatı tarihinin belirli bir dönemine odaklanır.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400EB7" w:rsidRPr="00400EB7" w:rsidRDefault="00400EB7" w:rsidP="00400EB7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400EB7" w:rsidRPr="00400EB7" w:rsidTr="00400EB7">
        <w:tc>
          <w:tcPr>
            <w:tcW w:w="51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00EB7" w:rsidRPr="00400EB7" w:rsidRDefault="00400EB7" w:rsidP="00400EB7">
            <w:pPr>
              <w:suppressAutoHyphens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400EB7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14</w:t>
            </w:r>
          </w:p>
        </w:tc>
        <w:tc>
          <w:tcPr>
            <w:tcW w:w="840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00EB7" w:rsidRPr="00400EB7" w:rsidRDefault="00400EB7" w:rsidP="00400EB7">
            <w:pPr>
              <w:suppressAutoHyphens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400EB7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Modern Türk edebiyatı metinlerini analiz eder.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400EB7" w:rsidRPr="00400EB7" w:rsidRDefault="00400EB7" w:rsidP="00400EB7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  <w:r w:rsidRPr="00400EB7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5</w:t>
            </w:r>
          </w:p>
        </w:tc>
      </w:tr>
      <w:tr w:rsidR="00400EB7" w:rsidRPr="00400EB7" w:rsidTr="00400EB7">
        <w:trPr>
          <w:trHeight w:val="60"/>
        </w:trPr>
        <w:tc>
          <w:tcPr>
            <w:tcW w:w="519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00EB7" w:rsidRPr="00400EB7" w:rsidRDefault="00400EB7" w:rsidP="00400EB7">
            <w:pPr>
              <w:suppressAutoHyphens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400EB7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15</w:t>
            </w:r>
          </w:p>
        </w:tc>
        <w:tc>
          <w:tcPr>
            <w:tcW w:w="840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00EB7" w:rsidRPr="00400EB7" w:rsidRDefault="00400EB7" w:rsidP="00400EB7">
            <w:pPr>
              <w:suppressAutoHyphens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400EB7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15a</w:t>
            </w:r>
            <w:r w:rsidRPr="00400EB7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. Diğer ülkelerin modern edebi metinlerini inceler.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400EB7" w:rsidRPr="00400EB7" w:rsidRDefault="00400EB7" w:rsidP="00400EB7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400EB7" w:rsidRPr="00400EB7" w:rsidTr="00400EB7">
        <w:trPr>
          <w:trHeight w:val="6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400EB7" w:rsidRPr="00400EB7" w:rsidRDefault="00400EB7" w:rsidP="00400EB7">
            <w:pPr>
              <w:suppressAutoHyphens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40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00EB7" w:rsidRPr="00400EB7" w:rsidRDefault="00400EB7" w:rsidP="00400EB7">
            <w:pPr>
              <w:suppressAutoHyphens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400EB7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15b.</w:t>
            </w:r>
            <w:r w:rsidRPr="00400EB7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Türkçe kompozisyon kurallarına hâkimiyet kazandırır.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400EB7" w:rsidRPr="00400EB7" w:rsidRDefault="00400EB7" w:rsidP="00400EB7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400EB7" w:rsidRPr="00400EB7" w:rsidTr="00400EB7">
        <w:trPr>
          <w:trHeight w:val="6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400EB7" w:rsidRPr="00400EB7" w:rsidRDefault="00400EB7" w:rsidP="00400EB7">
            <w:pPr>
              <w:suppressAutoHyphens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40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00EB7" w:rsidRPr="00400EB7" w:rsidRDefault="00400EB7" w:rsidP="00400EB7">
            <w:pPr>
              <w:suppressAutoHyphens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400EB7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15c</w:t>
            </w:r>
            <w:r w:rsidRPr="00400EB7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. Edebiyat teorilerini öğretir.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400EB7" w:rsidRPr="00400EB7" w:rsidRDefault="00400EB7" w:rsidP="00400EB7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400EB7" w:rsidRPr="00400EB7" w:rsidTr="00400EB7">
        <w:trPr>
          <w:trHeight w:val="6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400EB7" w:rsidRPr="00400EB7" w:rsidRDefault="00400EB7" w:rsidP="00400EB7">
            <w:pPr>
              <w:suppressAutoHyphens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40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00EB7" w:rsidRPr="00400EB7" w:rsidRDefault="00400EB7" w:rsidP="00400EB7">
            <w:pPr>
              <w:suppressAutoHyphens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400EB7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15d.</w:t>
            </w:r>
            <w:r w:rsidRPr="00400EB7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Öğrenciye kendini sözlü ve yazılı ifade etme becerisi kazandırır.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400EB7" w:rsidRPr="00400EB7" w:rsidRDefault="00400EB7" w:rsidP="00400EB7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</w:tbl>
    <w:p w:rsidR="00400EB7" w:rsidRPr="00400EB7" w:rsidRDefault="00400EB7" w:rsidP="00400EB7">
      <w:pPr>
        <w:suppressAutoHyphens/>
        <w:spacing w:after="0" w:line="240" w:lineRule="auto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tbl>
      <w:tblPr>
        <w:tblStyle w:val="TableGrid78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403"/>
        <w:gridCol w:w="2055"/>
        <w:gridCol w:w="2055"/>
        <w:gridCol w:w="2055"/>
        <w:gridCol w:w="2056"/>
      </w:tblGrid>
      <w:tr w:rsidR="00400EB7" w:rsidRPr="00400EB7" w:rsidTr="00400EB7">
        <w:trPr>
          <w:trHeight w:val="449"/>
        </w:trPr>
        <w:tc>
          <w:tcPr>
            <w:tcW w:w="9624" w:type="dxa"/>
            <w:gridSpan w:val="5"/>
            <w:shd w:val="clear" w:color="auto" w:fill="FFF2CC"/>
            <w:vAlign w:val="center"/>
          </w:tcPr>
          <w:p w:rsidR="00400EB7" w:rsidRPr="00400EB7" w:rsidRDefault="00400EB7" w:rsidP="00400EB7">
            <w:pPr>
              <w:ind w:left="0" w:hanging="2"/>
              <w:jc w:val="center"/>
              <w:rPr>
                <w:sz w:val="20"/>
                <w:szCs w:val="20"/>
              </w:rPr>
            </w:pPr>
            <w:r w:rsidRPr="00400EB7">
              <w:rPr>
                <w:b/>
                <w:sz w:val="20"/>
                <w:szCs w:val="20"/>
              </w:rPr>
              <w:t>DERSİN YÜRÜTÜCÜLERİ</w:t>
            </w:r>
          </w:p>
        </w:tc>
      </w:tr>
      <w:tr w:rsidR="00400EB7" w:rsidRPr="00400EB7" w:rsidTr="00400EB7">
        <w:trPr>
          <w:trHeight w:val="567"/>
        </w:trPr>
        <w:tc>
          <w:tcPr>
            <w:tcW w:w="1403" w:type="dxa"/>
            <w:shd w:val="clear" w:color="auto" w:fill="FFF2CC"/>
            <w:vAlign w:val="center"/>
          </w:tcPr>
          <w:p w:rsidR="00400EB7" w:rsidRPr="00400EB7" w:rsidRDefault="00400EB7" w:rsidP="00400EB7">
            <w:pPr>
              <w:ind w:left="0" w:hanging="2"/>
              <w:rPr>
                <w:b/>
                <w:sz w:val="20"/>
                <w:szCs w:val="20"/>
              </w:rPr>
            </w:pPr>
            <w:r w:rsidRPr="00400EB7">
              <w:rPr>
                <w:b/>
                <w:sz w:val="20"/>
                <w:szCs w:val="20"/>
              </w:rPr>
              <w:t xml:space="preserve">Yürütücü </w:t>
            </w:r>
          </w:p>
        </w:tc>
        <w:tc>
          <w:tcPr>
            <w:tcW w:w="2055" w:type="dxa"/>
            <w:shd w:val="clear" w:color="auto" w:fill="FFFFFF"/>
            <w:vAlign w:val="center"/>
          </w:tcPr>
          <w:p w:rsidR="00400EB7" w:rsidRPr="00400EB7" w:rsidRDefault="00400EB7" w:rsidP="00400EB7">
            <w:pPr>
              <w:ind w:left="0" w:hanging="2"/>
              <w:jc w:val="center"/>
              <w:rPr>
                <w:sz w:val="20"/>
                <w:szCs w:val="20"/>
              </w:rPr>
            </w:pPr>
            <w:r w:rsidRPr="00400EB7">
              <w:rPr>
                <w:sz w:val="20"/>
                <w:szCs w:val="20"/>
              </w:rPr>
              <w:t>Prof. Dr. Şahika KARACA</w:t>
            </w:r>
          </w:p>
        </w:tc>
        <w:tc>
          <w:tcPr>
            <w:tcW w:w="2055" w:type="dxa"/>
            <w:shd w:val="clear" w:color="auto" w:fill="FFFFFF"/>
            <w:vAlign w:val="center"/>
          </w:tcPr>
          <w:p w:rsidR="00400EB7" w:rsidRPr="00400EB7" w:rsidRDefault="00400EB7" w:rsidP="00400EB7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2055" w:type="dxa"/>
            <w:shd w:val="clear" w:color="auto" w:fill="FFFFFF"/>
            <w:vAlign w:val="center"/>
          </w:tcPr>
          <w:p w:rsidR="00400EB7" w:rsidRPr="00400EB7" w:rsidRDefault="00400EB7" w:rsidP="00400EB7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2056" w:type="dxa"/>
            <w:shd w:val="clear" w:color="auto" w:fill="FFFFFF"/>
            <w:vAlign w:val="center"/>
          </w:tcPr>
          <w:p w:rsidR="00400EB7" w:rsidRPr="00400EB7" w:rsidRDefault="00400EB7" w:rsidP="00400EB7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00EB7" w:rsidRPr="00400EB7" w:rsidTr="00400EB7">
        <w:trPr>
          <w:trHeight w:val="794"/>
        </w:trPr>
        <w:tc>
          <w:tcPr>
            <w:tcW w:w="1403" w:type="dxa"/>
            <w:shd w:val="clear" w:color="auto" w:fill="FFF2CC"/>
            <w:vAlign w:val="center"/>
          </w:tcPr>
          <w:p w:rsidR="00400EB7" w:rsidRPr="00400EB7" w:rsidRDefault="00400EB7" w:rsidP="00400EB7">
            <w:pPr>
              <w:ind w:left="0" w:hanging="2"/>
              <w:rPr>
                <w:b/>
                <w:sz w:val="20"/>
                <w:szCs w:val="20"/>
              </w:rPr>
            </w:pPr>
            <w:r w:rsidRPr="00400EB7">
              <w:rPr>
                <w:b/>
                <w:sz w:val="20"/>
                <w:szCs w:val="20"/>
              </w:rPr>
              <w:t>İmza</w:t>
            </w:r>
          </w:p>
        </w:tc>
        <w:tc>
          <w:tcPr>
            <w:tcW w:w="2055" w:type="dxa"/>
            <w:shd w:val="clear" w:color="auto" w:fill="FFFFFF"/>
            <w:vAlign w:val="center"/>
          </w:tcPr>
          <w:p w:rsidR="00400EB7" w:rsidRPr="00400EB7" w:rsidRDefault="00400EB7" w:rsidP="00400EB7">
            <w:pPr>
              <w:ind w:left="0" w:hanging="2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2055" w:type="dxa"/>
            <w:shd w:val="clear" w:color="auto" w:fill="FFFFFF"/>
            <w:vAlign w:val="center"/>
          </w:tcPr>
          <w:p w:rsidR="00400EB7" w:rsidRPr="00400EB7" w:rsidRDefault="00400EB7" w:rsidP="00400EB7">
            <w:pPr>
              <w:ind w:left="0" w:hanging="2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2055" w:type="dxa"/>
            <w:shd w:val="clear" w:color="auto" w:fill="FFFFFF"/>
            <w:vAlign w:val="center"/>
          </w:tcPr>
          <w:p w:rsidR="00400EB7" w:rsidRPr="00400EB7" w:rsidRDefault="00400EB7" w:rsidP="00400EB7">
            <w:pPr>
              <w:ind w:left="0" w:hanging="2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2056" w:type="dxa"/>
            <w:shd w:val="clear" w:color="auto" w:fill="FFFFFF"/>
            <w:vAlign w:val="center"/>
          </w:tcPr>
          <w:p w:rsidR="00400EB7" w:rsidRPr="00400EB7" w:rsidRDefault="00400EB7" w:rsidP="00400EB7">
            <w:pPr>
              <w:ind w:left="0" w:hanging="2"/>
              <w:jc w:val="center"/>
              <w:rPr>
                <w:color w:val="FF0000"/>
                <w:sz w:val="20"/>
                <w:szCs w:val="20"/>
              </w:rPr>
            </w:pPr>
          </w:p>
        </w:tc>
      </w:tr>
    </w:tbl>
    <w:p w:rsidR="00400EB7" w:rsidRPr="00400EB7" w:rsidRDefault="00400EB7" w:rsidP="00400EB7">
      <w:pPr>
        <w:suppressAutoHyphens/>
        <w:spacing w:after="0" w:line="1" w:lineRule="atLeast"/>
        <w:ind w:leftChars="-1" w:hangingChars="1" w:hanging="2"/>
        <w:jc w:val="right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  <w:r w:rsidRPr="00400EB7"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  <w:t>11/07/2026</w:t>
      </w:r>
    </w:p>
    <w:p w:rsidR="00400EB7" w:rsidRPr="00400EB7" w:rsidRDefault="00400EB7" w:rsidP="00400EB7">
      <w:pPr>
        <w:suppressAutoHyphens/>
        <w:spacing w:after="0" w:line="1" w:lineRule="atLeast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p w:rsidR="00400EB7" w:rsidRPr="00400EB7" w:rsidRDefault="00400EB7" w:rsidP="00400EB7">
      <w:pPr>
        <w:suppressAutoHyphens/>
        <w:spacing w:after="0" w:line="1" w:lineRule="atLeast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p w:rsidR="00400EB7" w:rsidRPr="00400EB7" w:rsidRDefault="00400EB7" w:rsidP="00400EB7">
      <w:pPr>
        <w:suppressAutoHyphens/>
        <w:spacing w:after="0" w:line="1" w:lineRule="atLeast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p w:rsidR="00400EB7" w:rsidRPr="00400EB7" w:rsidRDefault="00400EB7" w:rsidP="00400EB7">
      <w:pPr>
        <w:suppressAutoHyphens/>
        <w:spacing w:after="0" w:line="1" w:lineRule="atLeast"/>
        <w:ind w:leftChars="-1" w:hangingChars="1" w:hanging="2"/>
        <w:jc w:val="right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p w:rsidR="00400EB7" w:rsidRDefault="00400EB7" w:rsidP="00400EB7">
      <w:pPr>
        <w:tabs>
          <w:tab w:val="left" w:pos="1470"/>
        </w:tabs>
        <w:suppressAutoHyphens/>
        <w:spacing w:after="0" w:line="1" w:lineRule="atLeast"/>
        <w:ind w:leftChars="-1" w:hangingChars="1" w:hanging="2"/>
        <w:textDirection w:val="btLr"/>
        <w:textAlignment w:val="top"/>
        <w:outlineLvl w:val="0"/>
        <w:rPr>
          <w:rFonts w:ascii="Times New Roman" w:eastAsia="Calibri" w:hAnsi="Times New Roman" w:cs="Times New Roman"/>
          <w:position w:val="-1"/>
        </w:rPr>
      </w:pPr>
    </w:p>
    <w:p w:rsidR="00400EB7" w:rsidRPr="00400EB7" w:rsidRDefault="00400EB7" w:rsidP="00400EB7">
      <w:pPr>
        <w:rPr>
          <w:rFonts w:ascii="Times New Roman" w:eastAsia="Calibri" w:hAnsi="Times New Roman" w:cs="Times New Roman"/>
        </w:rPr>
      </w:pPr>
    </w:p>
    <w:p w:rsidR="00400EB7" w:rsidRPr="00400EB7" w:rsidRDefault="00400EB7" w:rsidP="00400EB7">
      <w:pPr>
        <w:rPr>
          <w:rFonts w:ascii="Times New Roman" w:eastAsia="Calibri" w:hAnsi="Times New Roman" w:cs="Times New Roman"/>
        </w:rPr>
      </w:pPr>
    </w:p>
    <w:p w:rsidR="000311AF" w:rsidRDefault="000311AF" w:rsidP="00400EB7">
      <w:pPr>
        <w:rPr>
          <w:rFonts w:ascii="Times New Roman" w:eastAsia="Calibri" w:hAnsi="Times New Roman" w:cs="Times New Roman"/>
        </w:rPr>
        <w:sectPr w:rsidR="000311AF" w:rsidSect="00400EB7">
          <w:pgSz w:w="11906" w:h="16838"/>
          <w:pgMar w:top="709" w:right="1134" w:bottom="425" w:left="1134" w:header="0" w:footer="283" w:gutter="0"/>
          <w:cols w:space="708"/>
          <w:titlePg/>
          <w:docGrid w:linePitch="360"/>
        </w:sectPr>
      </w:pPr>
    </w:p>
    <w:p w:rsidR="000311AF" w:rsidRPr="000311AF" w:rsidRDefault="000311AF" w:rsidP="000311AF">
      <w:pPr>
        <w:suppressAutoHyphens/>
        <w:spacing w:before="120" w:after="0" w:line="240" w:lineRule="auto"/>
        <w:ind w:leftChars="-1" w:hangingChars="1" w:hanging="2"/>
        <w:jc w:val="center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tr-TR"/>
        </w:rPr>
      </w:pPr>
      <w:r w:rsidRPr="000311AF"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tr-TR"/>
        </w:rPr>
        <w:lastRenderedPageBreak/>
        <w:t>T.C.</w:t>
      </w:r>
    </w:p>
    <w:p w:rsidR="000311AF" w:rsidRPr="000311AF" w:rsidRDefault="000311AF" w:rsidP="000311AF">
      <w:pPr>
        <w:suppressAutoHyphens/>
        <w:spacing w:before="120" w:after="0" w:line="240" w:lineRule="auto"/>
        <w:ind w:leftChars="-1" w:hangingChars="1" w:hanging="2"/>
        <w:jc w:val="center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tr-TR"/>
        </w:rPr>
      </w:pPr>
      <w:r w:rsidRPr="000311AF">
        <w:rPr>
          <w:rFonts w:ascii="Times New Roman" w:eastAsia="Times New Roman" w:hAnsi="Times New Roman" w:cs="Times New Roman"/>
          <w:b/>
          <w:noProof/>
          <w:position w:val="-1"/>
          <w:sz w:val="24"/>
          <w:szCs w:val="24"/>
          <w:lang w:eastAsia="tr-TR"/>
        </w:rPr>
        <w:drawing>
          <wp:anchor distT="0" distB="0" distL="114300" distR="114300" simplePos="0" relativeHeight="251770880" behindDoc="0" locked="0" layoutInCell="1" allowOverlap="1" wp14:anchorId="7E7F9053" wp14:editId="7ED0B27D">
            <wp:simplePos x="0" y="0"/>
            <wp:positionH relativeFrom="column">
              <wp:posOffset>5452110</wp:posOffset>
            </wp:positionH>
            <wp:positionV relativeFrom="paragraph">
              <wp:posOffset>44450</wp:posOffset>
            </wp:positionV>
            <wp:extent cx="719455" cy="719455"/>
            <wp:effectExtent l="0" t="0" r="4445" b="4445"/>
            <wp:wrapNone/>
            <wp:docPr id="73" name="Resim 73" descr="https://ogu.edu.tr/files/duyuru/9ff77656-8e6a-4c44-98b9-5f236a699de2/ESOG%C3%9C_yeni%20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Resim 10" descr="https://ogu.edu.tr/files/duyuru/9ff77656-8e6a-4c44-98b9-5f236a699de2/ESOG%C3%9C_yeni%20logo.jpg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455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0311AF">
        <w:rPr>
          <w:rFonts w:ascii="Times New Roman" w:eastAsia="Times New Roman" w:hAnsi="Times New Roman" w:cs="Times New Roman"/>
          <w:b/>
          <w:noProof/>
          <w:position w:val="-1"/>
          <w:sz w:val="24"/>
          <w:szCs w:val="24"/>
          <w:lang w:eastAsia="tr-TR"/>
        </w:rPr>
        <w:drawing>
          <wp:anchor distT="0" distB="0" distL="114300" distR="114300" simplePos="0" relativeHeight="251769856" behindDoc="0" locked="0" layoutInCell="1" allowOverlap="1" wp14:anchorId="275C6CCF" wp14:editId="1FC6FD5E">
            <wp:simplePos x="0" y="0"/>
            <wp:positionH relativeFrom="margin">
              <wp:align>left</wp:align>
            </wp:positionH>
            <wp:positionV relativeFrom="paragraph">
              <wp:posOffset>15875</wp:posOffset>
            </wp:positionV>
            <wp:extent cx="719455" cy="719455"/>
            <wp:effectExtent l="0" t="0" r="4445" b="4445"/>
            <wp:wrapNone/>
            <wp:docPr id="74" name="Resim 74" descr="https://ogu.edu.tr/files/duyuru/9ff77656-8e6a-4c44-98b9-5f236a699de2/ESOG%C3%9C_yeni%20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Resim 9" descr="https://ogu.edu.tr/files/duyuru/9ff77656-8e6a-4c44-98b9-5f236a699de2/ESOG%C3%9C_yeni%20logo.jpg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455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0311AF"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tr-TR"/>
        </w:rPr>
        <w:t>ESKİŞEHİR OSMANGAZİ ÜNİVERSİTESİ</w:t>
      </w:r>
    </w:p>
    <w:p w:rsidR="000311AF" w:rsidRPr="000311AF" w:rsidRDefault="000311AF" w:rsidP="000311AF">
      <w:pPr>
        <w:suppressAutoHyphens/>
        <w:spacing w:before="120" w:after="0" w:line="240" w:lineRule="auto"/>
        <w:ind w:leftChars="-1" w:hangingChars="1" w:hanging="2"/>
        <w:jc w:val="center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tr-TR"/>
        </w:rPr>
      </w:pPr>
      <w:r w:rsidRPr="000311AF"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tr-TR"/>
        </w:rPr>
        <w:t>İNSAN ve TOPLUM BİLİMLERİ FAKÜLTESİ</w:t>
      </w:r>
    </w:p>
    <w:p w:rsidR="000311AF" w:rsidRPr="000311AF" w:rsidRDefault="000311AF" w:rsidP="000311AF">
      <w:pPr>
        <w:suppressAutoHyphens/>
        <w:spacing w:after="0" w:line="1" w:lineRule="atLeast"/>
        <w:ind w:leftChars="-1" w:hangingChars="1" w:hanging="2"/>
        <w:jc w:val="center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tr-TR"/>
        </w:rPr>
      </w:pPr>
    </w:p>
    <w:p w:rsidR="000311AF" w:rsidRPr="000311AF" w:rsidRDefault="000311AF" w:rsidP="000311AF">
      <w:pPr>
        <w:suppressAutoHyphens/>
        <w:spacing w:after="0" w:line="1" w:lineRule="atLeast"/>
        <w:ind w:leftChars="-1" w:hangingChars="1" w:hanging="2"/>
        <w:jc w:val="center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tr-TR"/>
        </w:rPr>
      </w:pPr>
      <w:r w:rsidRPr="000311AF"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tr-TR"/>
        </w:rPr>
        <w:t>Türk Dili ve Edebiyatı Bölümü</w:t>
      </w:r>
    </w:p>
    <w:p w:rsidR="000311AF" w:rsidRPr="000311AF" w:rsidRDefault="000311AF" w:rsidP="000311AF">
      <w:pPr>
        <w:suppressAutoHyphens/>
        <w:spacing w:after="0" w:line="1" w:lineRule="atLeast"/>
        <w:ind w:leftChars="-1" w:hangingChars="1" w:hanging="2"/>
        <w:jc w:val="center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tr-TR"/>
        </w:rPr>
      </w:pPr>
    </w:p>
    <w:p w:rsidR="000311AF" w:rsidRPr="000311AF" w:rsidRDefault="000311AF" w:rsidP="000311AF">
      <w:pPr>
        <w:suppressAutoHyphens/>
        <w:spacing w:after="0" w:line="1" w:lineRule="atLeast"/>
        <w:ind w:leftChars="-1" w:hangingChars="1" w:hanging="2"/>
        <w:jc w:val="center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tr-TR"/>
        </w:rPr>
      </w:pPr>
      <w:r w:rsidRPr="000311AF"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tr-TR"/>
        </w:rPr>
        <w:t>DERS BİLGİ FORMU</w:t>
      </w:r>
    </w:p>
    <w:tbl>
      <w:tblPr>
        <w:tblStyle w:val="TableGrid79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6506"/>
        <w:gridCol w:w="3118"/>
      </w:tblGrid>
      <w:tr w:rsidR="000311AF" w:rsidRPr="000311AF" w:rsidTr="00E26BB0">
        <w:trPr>
          <w:trHeight w:val="312"/>
        </w:trPr>
        <w:tc>
          <w:tcPr>
            <w:tcW w:w="6506" w:type="dxa"/>
            <w:shd w:val="clear" w:color="auto" w:fill="FFF2CC"/>
            <w:vAlign w:val="center"/>
          </w:tcPr>
          <w:p w:rsidR="000311AF" w:rsidRPr="000311AF" w:rsidRDefault="000311AF" w:rsidP="000311AF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0311AF">
              <w:rPr>
                <w:b/>
                <w:sz w:val="20"/>
                <w:szCs w:val="20"/>
              </w:rPr>
              <w:t>Dersin Adı</w:t>
            </w:r>
          </w:p>
        </w:tc>
        <w:tc>
          <w:tcPr>
            <w:tcW w:w="3118" w:type="dxa"/>
            <w:shd w:val="clear" w:color="auto" w:fill="FFF2CC"/>
            <w:vAlign w:val="center"/>
          </w:tcPr>
          <w:p w:rsidR="000311AF" w:rsidRPr="000311AF" w:rsidRDefault="000311AF" w:rsidP="000311AF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0311AF">
              <w:rPr>
                <w:b/>
                <w:sz w:val="20"/>
                <w:szCs w:val="20"/>
              </w:rPr>
              <w:t>Dersin Kodu</w:t>
            </w:r>
          </w:p>
        </w:tc>
      </w:tr>
      <w:tr w:rsidR="000311AF" w:rsidRPr="000311AF" w:rsidTr="00E26BB0">
        <w:trPr>
          <w:trHeight w:val="397"/>
        </w:trPr>
        <w:tc>
          <w:tcPr>
            <w:tcW w:w="6506" w:type="dxa"/>
            <w:vAlign w:val="center"/>
          </w:tcPr>
          <w:p w:rsidR="000311AF" w:rsidRPr="000311AF" w:rsidRDefault="000311AF" w:rsidP="000311AF">
            <w:pPr>
              <w:ind w:left="0" w:hanging="2"/>
              <w:rPr>
                <w:sz w:val="20"/>
                <w:szCs w:val="20"/>
              </w:rPr>
            </w:pPr>
            <w:r w:rsidRPr="000311AF">
              <w:rPr>
                <w:sz w:val="20"/>
                <w:szCs w:val="20"/>
              </w:rPr>
              <w:t>Türk Tiyatro Tahlilleri II</w:t>
            </w:r>
          </w:p>
        </w:tc>
        <w:tc>
          <w:tcPr>
            <w:tcW w:w="3118" w:type="dxa"/>
            <w:vAlign w:val="center"/>
          </w:tcPr>
          <w:p w:rsidR="000311AF" w:rsidRPr="000311AF" w:rsidRDefault="000311AF" w:rsidP="000311AF">
            <w:pPr>
              <w:ind w:left="0" w:hanging="2"/>
              <w:jc w:val="center"/>
              <w:rPr>
                <w:sz w:val="20"/>
                <w:szCs w:val="20"/>
              </w:rPr>
            </w:pPr>
            <w:r w:rsidRPr="000311AF">
              <w:rPr>
                <w:sz w:val="20"/>
                <w:szCs w:val="20"/>
              </w:rPr>
              <w:t>831818</w:t>
            </w:r>
            <w:r>
              <w:rPr>
                <w:sz w:val="20"/>
                <w:szCs w:val="20"/>
              </w:rPr>
              <w:t>028</w:t>
            </w:r>
          </w:p>
        </w:tc>
      </w:tr>
    </w:tbl>
    <w:p w:rsidR="000311AF" w:rsidRPr="000311AF" w:rsidRDefault="000311AF" w:rsidP="000311AF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tbl>
      <w:tblPr>
        <w:tblStyle w:val="TableGrid79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28"/>
        <w:gridCol w:w="1885"/>
        <w:gridCol w:w="1984"/>
        <w:gridCol w:w="1913"/>
        <w:gridCol w:w="1914"/>
      </w:tblGrid>
      <w:tr w:rsidR="000311AF" w:rsidRPr="000311AF" w:rsidTr="00E26BB0">
        <w:trPr>
          <w:trHeight w:val="312"/>
        </w:trPr>
        <w:tc>
          <w:tcPr>
            <w:tcW w:w="1928" w:type="dxa"/>
            <w:vMerge w:val="restart"/>
            <w:shd w:val="clear" w:color="auto" w:fill="FFF2CC"/>
            <w:vAlign w:val="center"/>
          </w:tcPr>
          <w:p w:rsidR="000311AF" w:rsidRPr="000311AF" w:rsidRDefault="000311AF" w:rsidP="000311AF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0311AF">
              <w:rPr>
                <w:b/>
                <w:sz w:val="20"/>
                <w:szCs w:val="20"/>
              </w:rPr>
              <w:t>Yarıyıl</w:t>
            </w:r>
          </w:p>
        </w:tc>
        <w:tc>
          <w:tcPr>
            <w:tcW w:w="3869" w:type="dxa"/>
            <w:gridSpan w:val="2"/>
            <w:shd w:val="clear" w:color="auto" w:fill="FFF2CC"/>
            <w:vAlign w:val="center"/>
          </w:tcPr>
          <w:p w:rsidR="000311AF" w:rsidRPr="000311AF" w:rsidRDefault="000311AF" w:rsidP="000311AF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0311AF">
              <w:rPr>
                <w:b/>
                <w:sz w:val="20"/>
                <w:szCs w:val="20"/>
              </w:rPr>
              <w:t>Haftalık Ders Saati</w:t>
            </w:r>
          </w:p>
        </w:tc>
        <w:tc>
          <w:tcPr>
            <w:tcW w:w="1913" w:type="dxa"/>
            <w:vMerge w:val="restart"/>
            <w:shd w:val="clear" w:color="auto" w:fill="FFF2CC"/>
            <w:vAlign w:val="center"/>
          </w:tcPr>
          <w:p w:rsidR="000311AF" w:rsidRPr="000311AF" w:rsidRDefault="000311AF" w:rsidP="000311AF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0311AF">
              <w:rPr>
                <w:b/>
                <w:sz w:val="20"/>
                <w:szCs w:val="20"/>
              </w:rPr>
              <w:t>Kredi</w:t>
            </w:r>
          </w:p>
        </w:tc>
        <w:tc>
          <w:tcPr>
            <w:tcW w:w="1914" w:type="dxa"/>
            <w:vMerge w:val="restart"/>
            <w:shd w:val="clear" w:color="auto" w:fill="FFF2CC"/>
            <w:vAlign w:val="center"/>
          </w:tcPr>
          <w:p w:rsidR="000311AF" w:rsidRPr="000311AF" w:rsidRDefault="000311AF" w:rsidP="000311AF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0311AF">
              <w:rPr>
                <w:b/>
                <w:sz w:val="20"/>
                <w:szCs w:val="20"/>
              </w:rPr>
              <w:t>AKTS</w:t>
            </w:r>
          </w:p>
        </w:tc>
      </w:tr>
      <w:tr w:rsidR="000311AF" w:rsidRPr="000311AF" w:rsidTr="00E26BB0">
        <w:trPr>
          <w:trHeight w:val="312"/>
        </w:trPr>
        <w:tc>
          <w:tcPr>
            <w:tcW w:w="1928" w:type="dxa"/>
            <w:vMerge/>
            <w:shd w:val="clear" w:color="auto" w:fill="FFF2CC"/>
            <w:vAlign w:val="center"/>
          </w:tcPr>
          <w:p w:rsidR="000311AF" w:rsidRPr="000311AF" w:rsidRDefault="000311AF" w:rsidP="000311AF">
            <w:pPr>
              <w:ind w:left="0" w:hanging="2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885" w:type="dxa"/>
            <w:shd w:val="clear" w:color="auto" w:fill="FFF2CC"/>
            <w:vAlign w:val="center"/>
          </w:tcPr>
          <w:p w:rsidR="000311AF" w:rsidRPr="000311AF" w:rsidRDefault="000311AF" w:rsidP="000311AF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0311AF">
              <w:rPr>
                <w:b/>
                <w:sz w:val="20"/>
                <w:szCs w:val="20"/>
              </w:rPr>
              <w:t>Teorik</w:t>
            </w:r>
          </w:p>
        </w:tc>
        <w:tc>
          <w:tcPr>
            <w:tcW w:w="1984" w:type="dxa"/>
            <w:shd w:val="clear" w:color="auto" w:fill="FFF2CC"/>
            <w:vAlign w:val="center"/>
          </w:tcPr>
          <w:p w:rsidR="000311AF" w:rsidRPr="000311AF" w:rsidRDefault="000311AF" w:rsidP="000311AF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0311AF">
              <w:rPr>
                <w:b/>
                <w:sz w:val="20"/>
                <w:szCs w:val="20"/>
              </w:rPr>
              <w:t>Uygulama</w:t>
            </w:r>
          </w:p>
        </w:tc>
        <w:tc>
          <w:tcPr>
            <w:tcW w:w="1913" w:type="dxa"/>
            <w:vMerge/>
            <w:shd w:val="clear" w:color="auto" w:fill="FFF2CC"/>
            <w:vAlign w:val="center"/>
          </w:tcPr>
          <w:p w:rsidR="000311AF" w:rsidRPr="000311AF" w:rsidRDefault="000311AF" w:rsidP="000311AF">
            <w:pPr>
              <w:ind w:left="0" w:hanging="2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14" w:type="dxa"/>
            <w:vMerge/>
            <w:shd w:val="clear" w:color="auto" w:fill="FFF2CC"/>
            <w:vAlign w:val="center"/>
          </w:tcPr>
          <w:p w:rsidR="000311AF" w:rsidRPr="000311AF" w:rsidRDefault="000311AF" w:rsidP="000311AF">
            <w:pPr>
              <w:ind w:left="0" w:hanging="2"/>
              <w:jc w:val="center"/>
              <w:rPr>
                <w:b/>
                <w:sz w:val="20"/>
                <w:szCs w:val="20"/>
              </w:rPr>
            </w:pPr>
          </w:p>
        </w:tc>
      </w:tr>
      <w:tr w:rsidR="000311AF" w:rsidRPr="000311AF" w:rsidTr="00E26BB0">
        <w:trPr>
          <w:trHeight w:val="397"/>
        </w:trPr>
        <w:tc>
          <w:tcPr>
            <w:tcW w:w="1928" w:type="dxa"/>
            <w:vAlign w:val="center"/>
          </w:tcPr>
          <w:p w:rsidR="000311AF" w:rsidRPr="000311AF" w:rsidRDefault="000311AF" w:rsidP="000311AF">
            <w:pPr>
              <w:ind w:left="0" w:hanging="2"/>
              <w:jc w:val="center"/>
              <w:rPr>
                <w:sz w:val="20"/>
                <w:szCs w:val="20"/>
              </w:rPr>
            </w:pPr>
            <w:r w:rsidRPr="000311AF">
              <w:rPr>
                <w:sz w:val="20"/>
                <w:szCs w:val="20"/>
              </w:rPr>
              <w:t>8</w:t>
            </w:r>
          </w:p>
        </w:tc>
        <w:tc>
          <w:tcPr>
            <w:tcW w:w="1885" w:type="dxa"/>
            <w:vAlign w:val="center"/>
          </w:tcPr>
          <w:p w:rsidR="000311AF" w:rsidRPr="000311AF" w:rsidRDefault="000311AF" w:rsidP="000311AF">
            <w:pPr>
              <w:ind w:left="0" w:hanging="2"/>
              <w:jc w:val="center"/>
              <w:rPr>
                <w:sz w:val="20"/>
                <w:szCs w:val="20"/>
              </w:rPr>
            </w:pPr>
            <w:r w:rsidRPr="000311AF">
              <w:rPr>
                <w:sz w:val="20"/>
                <w:szCs w:val="20"/>
              </w:rPr>
              <w:t>2</w:t>
            </w:r>
          </w:p>
        </w:tc>
        <w:tc>
          <w:tcPr>
            <w:tcW w:w="1984" w:type="dxa"/>
            <w:vAlign w:val="center"/>
          </w:tcPr>
          <w:p w:rsidR="000311AF" w:rsidRPr="000311AF" w:rsidRDefault="000311AF" w:rsidP="000311AF">
            <w:pPr>
              <w:ind w:left="0" w:hanging="2"/>
              <w:jc w:val="center"/>
              <w:rPr>
                <w:sz w:val="20"/>
                <w:szCs w:val="20"/>
              </w:rPr>
            </w:pPr>
            <w:r w:rsidRPr="000311AF">
              <w:rPr>
                <w:sz w:val="20"/>
                <w:szCs w:val="20"/>
              </w:rPr>
              <w:t>2</w:t>
            </w:r>
          </w:p>
        </w:tc>
        <w:tc>
          <w:tcPr>
            <w:tcW w:w="1913" w:type="dxa"/>
            <w:vAlign w:val="center"/>
          </w:tcPr>
          <w:p w:rsidR="000311AF" w:rsidRPr="000311AF" w:rsidRDefault="000311AF" w:rsidP="000311AF">
            <w:pPr>
              <w:ind w:left="0" w:hanging="2"/>
              <w:jc w:val="center"/>
              <w:rPr>
                <w:sz w:val="20"/>
                <w:szCs w:val="20"/>
              </w:rPr>
            </w:pPr>
            <w:r w:rsidRPr="000311AF">
              <w:rPr>
                <w:sz w:val="20"/>
                <w:szCs w:val="20"/>
              </w:rPr>
              <w:t>3</w:t>
            </w:r>
          </w:p>
        </w:tc>
        <w:tc>
          <w:tcPr>
            <w:tcW w:w="1914" w:type="dxa"/>
            <w:vAlign w:val="center"/>
          </w:tcPr>
          <w:p w:rsidR="000311AF" w:rsidRPr="000311AF" w:rsidRDefault="000311AF" w:rsidP="000311AF">
            <w:pP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</w:tbl>
    <w:p w:rsidR="000311AF" w:rsidRPr="000311AF" w:rsidRDefault="000311AF" w:rsidP="000311AF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tbl>
      <w:tblPr>
        <w:tblStyle w:val="TableGrid79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24"/>
        <w:gridCol w:w="1925"/>
        <w:gridCol w:w="1925"/>
        <w:gridCol w:w="1866"/>
        <w:gridCol w:w="1984"/>
      </w:tblGrid>
      <w:tr w:rsidR="000311AF" w:rsidRPr="000311AF" w:rsidTr="00E26BB0">
        <w:trPr>
          <w:trHeight w:val="312"/>
        </w:trPr>
        <w:tc>
          <w:tcPr>
            <w:tcW w:w="9624" w:type="dxa"/>
            <w:gridSpan w:val="5"/>
            <w:shd w:val="clear" w:color="auto" w:fill="FFF2CC"/>
            <w:vAlign w:val="center"/>
          </w:tcPr>
          <w:p w:rsidR="000311AF" w:rsidRPr="000311AF" w:rsidRDefault="000311AF" w:rsidP="000311AF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0311AF">
              <w:rPr>
                <w:b/>
                <w:sz w:val="20"/>
                <w:szCs w:val="20"/>
              </w:rPr>
              <w:t>Dersin Kategorisi (kredi dağılımı)</w:t>
            </w:r>
          </w:p>
        </w:tc>
      </w:tr>
      <w:tr w:rsidR="000311AF" w:rsidRPr="000311AF" w:rsidTr="00E26BB0">
        <w:tc>
          <w:tcPr>
            <w:tcW w:w="1924" w:type="dxa"/>
            <w:shd w:val="clear" w:color="auto" w:fill="FFF2CC"/>
            <w:vAlign w:val="center"/>
          </w:tcPr>
          <w:p w:rsidR="000311AF" w:rsidRPr="000311AF" w:rsidRDefault="000311AF" w:rsidP="000311AF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0311AF">
              <w:rPr>
                <w:b/>
                <w:sz w:val="20"/>
                <w:szCs w:val="20"/>
              </w:rPr>
              <w:t>Matematik ve Temel Bilimler</w:t>
            </w:r>
          </w:p>
        </w:tc>
        <w:tc>
          <w:tcPr>
            <w:tcW w:w="1925" w:type="dxa"/>
            <w:shd w:val="clear" w:color="auto" w:fill="FFF2CC"/>
            <w:vAlign w:val="center"/>
          </w:tcPr>
          <w:p w:rsidR="000311AF" w:rsidRPr="000311AF" w:rsidRDefault="000311AF" w:rsidP="000311AF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0311AF">
              <w:rPr>
                <w:b/>
                <w:sz w:val="20"/>
                <w:szCs w:val="20"/>
              </w:rPr>
              <w:t>Mühendislik Bilimleri</w:t>
            </w:r>
          </w:p>
        </w:tc>
        <w:tc>
          <w:tcPr>
            <w:tcW w:w="1925" w:type="dxa"/>
            <w:shd w:val="clear" w:color="auto" w:fill="FFF2CC"/>
            <w:vAlign w:val="center"/>
          </w:tcPr>
          <w:p w:rsidR="000311AF" w:rsidRPr="000311AF" w:rsidRDefault="000311AF" w:rsidP="000311AF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0311AF">
              <w:rPr>
                <w:b/>
                <w:sz w:val="20"/>
                <w:szCs w:val="20"/>
              </w:rPr>
              <w:t>Tasarım</w:t>
            </w:r>
          </w:p>
        </w:tc>
        <w:tc>
          <w:tcPr>
            <w:tcW w:w="1866" w:type="dxa"/>
            <w:shd w:val="clear" w:color="auto" w:fill="FFF2CC"/>
            <w:vAlign w:val="center"/>
          </w:tcPr>
          <w:p w:rsidR="000311AF" w:rsidRPr="000311AF" w:rsidRDefault="000311AF" w:rsidP="000311AF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0311AF">
              <w:rPr>
                <w:b/>
                <w:sz w:val="20"/>
                <w:szCs w:val="20"/>
              </w:rPr>
              <w:t>Genel Eğitim</w:t>
            </w:r>
          </w:p>
        </w:tc>
        <w:tc>
          <w:tcPr>
            <w:tcW w:w="1984" w:type="dxa"/>
            <w:shd w:val="clear" w:color="auto" w:fill="FFF2CC"/>
            <w:vAlign w:val="center"/>
          </w:tcPr>
          <w:p w:rsidR="000311AF" w:rsidRPr="000311AF" w:rsidRDefault="000311AF" w:rsidP="000311AF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0311AF">
              <w:rPr>
                <w:b/>
                <w:sz w:val="20"/>
                <w:szCs w:val="20"/>
              </w:rPr>
              <w:t>Sosyal Bilimler</w:t>
            </w:r>
          </w:p>
        </w:tc>
      </w:tr>
      <w:tr w:rsidR="000311AF" w:rsidRPr="000311AF" w:rsidTr="00E26BB0">
        <w:trPr>
          <w:trHeight w:val="397"/>
        </w:trPr>
        <w:tc>
          <w:tcPr>
            <w:tcW w:w="1924" w:type="dxa"/>
            <w:vAlign w:val="center"/>
          </w:tcPr>
          <w:p w:rsidR="000311AF" w:rsidRPr="000311AF" w:rsidRDefault="000311AF" w:rsidP="000311AF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925" w:type="dxa"/>
            <w:vAlign w:val="center"/>
          </w:tcPr>
          <w:p w:rsidR="000311AF" w:rsidRPr="000311AF" w:rsidRDefault="000311AF" w:rsidP="000311AF">
            <w:pPr>
              <w:ind w:left="0" w:hanging="2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925" w:type="dxa"/>
            <w:vAlign w:val="center"/>
          </w:tcPr>
          <w:p w:rsidR="000311AF" w:rsidRPr="000311AF" w:rsidRDefault="000311AF" w:rsidP="000311AF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866" w:type="dxa"/>
            <w:vAlign w:val="center"/>
          </w:tcPr>
          <w:p w:rsidR="000311AF" w:rsidRPr="000311AF" w:rsidRDefault="000311AF" w:rsidP="000311AF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:rsidR="000311AF" w:rsidRPr="000311AF" w:rsidRDefault="000311AF" w:rsidP="000311AF">
            <w:pPr>
              <w:ind w:left="0" w:hanging="2"/>
              <w:jc w:val="center"/>
              <w:rPr>
                <w:sz w:val="20"/>
                <w:szCs w:val="20"/>
              </w:rPr>
            </w:pPr>
            <w:r w:rsidRPr="000311AF">
              <w:rPr>
                <w:sz w:val="20"/>
                <w:szCs w:val="20"/>
              </w:rPr>
              <w:t>X</w:t>
            </w:r>
          </w:p>
        </w:tc>
      </w:tr>
    </w:tbl>
    <w:p w:rsidR="000311AF" w:rsidRPr="000311AF" w:rsidRDefault="000311AF" w:rsidP="000311AF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tbl>
      <w:tblPr>
        <w:tblStyle w:val="TableGrid79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208"/>
        <w:gridCol w:w="3208"/>
        <w:gridCol w:w="3208"/>
      </w:tblGrid>
      <w:tr w:rsidR="000311AF" w:rsidRPr="000311AF" w:rsidTr="00E26BB0">
        <w:trPr>
          <w:trHeight w:val="312"/>
        </w:trPr>
        <w:tc>
          <w:tcPr>
            <w:tcW w:w="3208" w:type="dxa"/>
            <w:shd w:val="clear" w:color="auto" w:fill="FFF2CC"/>
            <w:vAlign w:val="center"/>
          </w:tcPr>
          <w:p w:rsidR="000311AF" w:rsidRPr="000311AF" w:rsidRDefault="000311AF" w:rsidP="000311AF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0311AF">
              <w:rPr>
                <w:b/>
                <w:sz w:val="20"/>
                <w:szCs w:val="20"/>
              </w:rPr>
              <w:t>Dersin Dili</w:t>
            </w:r>
          </w:p>
        </w:tc>
        <w:tc>
          <w:tcPr>
            <w:tcW w:w="3208" w:type="dxa"/>
            <w:shd w:val="clear" w:color="auto" w:fill="FFF2CC"/>
            <w:vAlign w:val="center"/>
          </w:tcPr>
          <w:p w:rsidR="000311AF" w:rsidRPr="000311AF" w:rsidRDefault="000311AF" w:rsidP="000311AF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0311AF">
              <w:rPr>
                <w:b/>
                <w:sz w:val="20"/>
                <w:szCs w:val="20"/>
              </w:rPr>
              <w:t>Dersin Seviyesi</w:t>
            </w:r>
          </w:p>
        </w:tc>
        <w:tc>
          <w:tcPr>
            <w:tcW w:w="3208" w:type="dxa"/>
            <w:shd w:val="clear" w:color="auto" w:fill="FFF2CC"/>
            <w:vAlign w:val="center"/>
          </w:tcPr>
          <w:p w:rsidR="000311AF" w:rsidRPr="000311AF" w:rsidRDefault="000311AF" w:rsidP="000311AF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0311AF">
              <w:rPr>
                <w:b/>
                <w:sz w:val="20"/>
                <w:szCs w:val="20"/>
              </w:rPr>
              <w:t>Dersin Türü</w:t>
            </w:r>
          </w:p>
        </w:tc>
      </w:tr>
      <w:tr w:rsidR="000311AF" w:rsidRPr="000311AF" w:rsidTr="00E26BB0">
        <w:trPr>
          <w:trHeight w:val="397"/>
        </w:trPr>
        <w:sdt>
          <w:sdtPr>
            <w:rPr>
              <w:sz w:val="20"/>
              <w:szCs w:val="20"/>
            </w:rPr>
            <w:id w:val="359402246"/>
            <w:placeholder>
              <w:docPart w:val="06926C80F37F42399785FC4BAF886670"/>
            </w:placeholder>
            <w:comboBox>
              <w:listItem w:displayText="Türkçe" w:value="Türkçe"/>
              <w:listItem w:displayText="İngilizce" w:value="İngilizce"/>
            </w:comboBox>
          </w:sdtPr>
          <w:sdtEndPr/>
          <w:sdtContent>
            <w:tc>
              <w:tcPr>
                <w:tcW w:w="3208" w:type="dxa"/>
                <w:vAlign w:val="center"/>
              </w:tcPr>
              <w:p w:rsidR="000311AF" w:rsidRPr="000311AF" w:rsidRDefault="000311AF" w:rsidP="000311AF">
                <w:pPr>
                  <w:ind w:left="0" w:hanging="2"/>
                  <w:jc w:val="center"/>
                  <w:rPr>
                    <w:sz w:val="20"/>
                    <w:szCs w:val="20"/>
                  </w:rPr>
                </w:pPr>
                <w:r w:rsidRPr="000311AF">
                  <w:rPr>
                    <w:sz w:val="20"/>
                    <w:szCs w:val="20"/>
                  </w:rPr>
                  <w:t>Türkçe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1094911637"/>
            <w:placeholder>
              <w:docPart w:val="06926C80F37F42399785FC4BAF886670"/>
            </w:placeholder>
            <w:comboBox>
              <w:listItem w:displayText="Ön Lisans" w:value="Ön Lisans"/>
              <w:listItem w:displayText="Lisans" w:value="Lisans"/>
              <w:listItem w:displayText="Yüksek Lisans" w:value="Yüksek Lisans"/>
              <w:listItem w:displayText="Doktora" w:value="Doktora"/>
            </w:comboBox>
          </w:sdtPr>
          <w:sdtEndPr/>
          <w:sdtContent>
            <w:tc>
              <w:tcPr>
                <w:tcW w:w="3208" w:type="dxa"/>
                <w:vAlign w:val="center"/>
              </w:tcPr>
              <w:p w:rsidR="000311AF" w:rsidRPr="000311AF" w:rsidRDefault="000311AF" w:rsidP="000311AF">
                <w:pPr>
                  <w:ind w:left="0" w:hanging="2"/>
                  <w:jc w:val="center"/>
                  <w:rPr>
                    <w:sz w:val="20"/>
                    <w:szCs w:val="20"/>
                  </w:rPr>
                </w:pPr>
                <w:r w:rsidRPr="000311AF">
                  <w:rPr>
                    <w:sz w:val="20"/>
                    <w:szCs w:val="20"/>
                  </w:rPr>
                  <w:t>Lisans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867986989"/>
            <w:placeholder>
              <w:docPart w:val="06926C80F37F42399785FC4BAF886670"/>
            </w:placeholder>
            <w:comboBox>
              <w:listItem w:displayText="Zorunlu" w:value="Zorunlu"/>
              <w:listItem w:displayText="Seçmeli" w:value="Seçmeli"/>
            </w:comboBox>
          </w:sdtPr>
          <w:sdtEndPr/>
          <w:sdtContent>
            <w:tc>
              <w:tcPr>
                <w:tcW w:w="3208" w:type="dxa"/>
                <w:vAlign w:val="center"/>
              </w:tcPr>
              <w:p w:rsidR="000311AF" w:rsidRPr="000311AF" w:rsidRDefault="000311AF" w:rsidP="000311AF">
                <w:pPr>
                  <w:ind w:left="0" w:hanging="2"/>
                  <w:jc w:val="center"/>
                  <w:rPr>
                    <w:sz w:val="20"/>
                    <w:szCs w:val="20"/>
                  </w:rPr>
                </w:pPr>
                <w:r w:rsidRPr="000311AF">
                  <w:rPr>
                    <w:sz w:val="20"/>
                    <w:szCs w:val="20"/>
                  </w:rPr>
                  <w:t>Seçmeli</w:t>
                </w:r>
              </w:p>
            </w:tc>
          </w:sdtContent>
        </w:sdt>
      </w:tr>
    </w:tbl>
    <w:p w:rsidR="000311AF" w:rsidRPr="000311AF" w:rsidRDefault="000311AF" w:rsidP="000311AF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p w:rsidR="000311AF" w:rsidRPr="000311AF" w:rsidRDefault="000311AF" w:rsidP="000311AF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tbl>
      <w:tblPr>
        <w:tblStyle w:val="TableGrid79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112"/>
        <w:gridCol w:w="7512"/>
      </w:tblGrid>
      <w:tr w:rsidR="000311AF" w:rsidRPr="000311AF" w:rsidTr="00E26BB0">
        <w:trPr>
          <w:trHeight w:val="421"/>
        </w:trPr>
        <w:tc>
          <w:tcPr>
            <w:tcW w:w="2112" w:type="dxa"/>
            <w:shd w:val="clear" w:color="auto" w:fill="FFF2CC"/>
            <w:vAlign w:val="center"/>
          </w:tcPr>
          <w:p w:rsidR="000311AF" w:rsidRPr="000311AF" w:rsidRDefault="000311AF" w:rsidP="000311AF">
            <w:pPr>
              <w:ind w:left="0" w:hanging="2"/>
              <w:rPr>
                <w:b/>
                <w:sz w:val="20"/>
                <w:szCs w:val="20"/>
              </w:rPr>
            </w:pPr>
            <w:r w:rsidRPr="000311AF">
              <w:rPr>
                <w:b/>
                <w:sz w:val="20"/>
                <w:szCs w:val="20"/>
              </w:rPr>
              <w:t>Önkoşul Dersleri</w:t>
            </w:r>
          </w:p>
        </w:tc>
        <w:tc>
          <w:tcPr>
            <w:tcW w:w="7512" w:type="dxa"/>
            <w:shd w:val="clear" w:color="auto" w:fill="FFFFFF"/>
            <w:vAlign w:val="center"/>
          </w:tcPr>
          <w:p w:rsidR="000311AF" w:rsidRPr="000311AF" w:rsidRDefault="000311AF" w:rsidP="000311AF">
            <w:pPr>
              <w:ind w:left="0" w:hanging="2"/>
              <w:rPr>
                <w:sz w:val="20"/>
                <w:szCs w:val="20"/>
              </w:rPr>
            </w:pPr>
            <w:r w:rsidRPr="000311AF">
              <w:rPr>
                <w:sz w:val="20"/>
                <w:szCs w:val="20"/>
              </w:rPr>
              <w:t>-</w:t>
            </w:r>
          </w:p>
        </w:tc>
      </w:tr>
      <w:tr w:rsidR="000311AF" w:rsidRPr="000311AF" w:rsidTr="00E26BB0">
        <w:trPr>
          <w:trHeight w:val="691"/>
        </w:trPr>
        <w:tc>
          <w:tcPr>
            <w:tcW w:w="2112" w:type="dxa"/>
            <w:shd w:val="clear" w:color="auto" w:fill="FFF2CC"/>
            <w:vAlign w:val="center"/>
          </w:tcPr>
          <w:p w:rsidR="000311AF" w:rsidRPr="000311AF" w:rsidRDefault="000311AF" w:rsidP="000311AF">
            <w:pPr>
              <w:ind w:left="0" w:hanging="2"/>
              <w:rPr>
                <w:b/>
                <w:sz w:val="20"/>
                <w:szCs w:val="20"/>
              </w:rPr>
            </w:pPr>
            <w:r w:rsidRPr="000311AF">
              <w:rPr>
                <w:b/>
                <w:sz w:val="20"/>
                <w:szCs w:val="20"/>
              </w:rPr>
              <w:t>Dersin Amacı</w:t>
            </w:r>
          </w:p>
        </w:tc>
        <w:tc>
          <w:tcPr>
            <w:tcW w:w="7512" w:type="dxa"/>
            <w:shd w:val="clear" w:color="auto" w:fill="FFFFFF"/>
            <w:vAlign w:val="center"/>
          </w:tcPr>
          <w:p w:rsidR="000311AF" w:rsidRPr="000311AF" w:rsidRDefault="000311AF" w:rsidP="000311AF">
            <w:pPr>
              <w:ind w:left="0" w:hanging="2"/>
              <w:rPr>
                <w:sz w:val="20"/>
                <w:szCs w:val="20"/>
              </w:rPr>
            </w:pPr>
            <w:r w:rsidRPr="000311AF">
              <w:rPr>
                <w:rFonts w:eastAsia="Calibri"/>
                <w:sz w:val="20"/>
                <w:szCs w:val="20"/>
              </w:rPr>
              <w:t>Bilimsel araştırma ve inceleme yöntemlerini öğretmek</w:t>
            </w:r>
          </w:p>
        </w:tc>
      </w:tr>
      <w:tr w:rsidR="000311AF" w:rsidRPr="000311AF" w:rsidTr="00E26BB0">
        <w:trPr>
          <w:trHeight w:val="725"/>
        </w:trPr>
        <w:tc>
          <w:tcPr>
            <w:tcW w:w="2112" w:type="dxa"/>
            <w:shd w:val="clear" w:color="auto" w:fill="FFF2CC"/>
            <w:vAlign w:val="center"/>
          </w:tcPr>
          <w:p w:rsidR="000311AF" w:rsidRPr="000311AF" w:rsidRDefault="000311AF" w:rsidP="000311AF">
            <w:pPr>
              <w:ind w:left="0" w:hanging="2"/>
              <w:rPr>
                <w:b/>
                <w:sz w:val="20"/>
                <w:szCs w:val="20"/>
              </w:rPr>
            </w:pPr>
            <w:r w:rsidRPr="000311AF">
              <w:rPr>
                <w:b/>
                <w:sz w:val="20"/>
                <w:szCs w:val="20"/>
              </w:rPr>
              <w:t>Dersin Kısa İçeriği</w:t>
            </w:r>
          </w:p>
        </w:tc>
        <w:tc>
          <w:tcPr>
            <w:tcW w:w="7512" w:type="dxa"/>
            <w:shd w:val="clear" w:color="auto" w:fill="FFFFFF"/>
            <w:vAlign w:val="center"/>
          </w:tcPr>
          <w:p w:rsidR="000311AF" w:rsidRPr="000311AF" w:rsidRDefault="000311AF" w:rsidP="000311AF">
            <w:pPr>
              <w:ind w:left="0" w:hanging="2"/>
              <w:rPr>
                <w:sz w:val="20"/>
                <w:szCs w:val="20"/>
              </w:rPr>
            </w:pPr>
            <w:r w:rsidRPr="000311AF">
              <w:rPr>
                <w:rFonts w:eastAsia="Calibri"/>
                <w:sz w:val="20"/>
                <w:szCs w:val="20"/>
              </w:rPr>
              <w:t>Bilimsel araştırma ve inceleme yöntemlerini kullanarak bir tez hazırlama becerisi kazandırmak.</w:t>
            </w:r>
          </w:p>
        </w:tc>
      </w:tr>
    </w:tbl>
    <w:p w:rsidR="000311AF" w:rsidRPr="000311AF" w:rsidRDefault="000311AF" w:rsidP="000311AF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tbl>
      <w:tblPr>
        <w:tblStyle w:val="TableGrid721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17"/>
        <w:gridCol w:w="4955"/>
        <w:gridCol w:w="1417"/>
        <w:gridCol w:w="1417"/>
        <w:gridCol w:w="1418"/>
      </w:tblGrid>
      <w:tr w:rsidR="000311AF" w:rsidRPr="000311AF" w:rsidTr="00E26BB0">
        <w:trPr>
          <w:trHeight w:val="312"/>
        </w:trPr>
        <w:tc>
          <w:tcPr>
            <w:tcW w:w="5372" w:type="dxa"/>
            <w:gridSpan w:val="2"/>
            <w:shd w:val="clear" w:color="auto" w:fill="FFF2CC"/>
            <w:vAlign w:val="center"/>
          </w:tcPr>
          <w:p w:rsidR="000311AF" w:rsidRPr="000311AF" w:rsidRDefault="000311AF" w:rsidP="000311AF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0311AF">
              <w:rPr>
                <w:b/>
                <w:sz w:val="20"/>
                <w:szCs w:val="20"/>
              </w:rPr>
              <w:t>Dersin Öğrenim Çıktıları</w:t>
            </w:r>
          </w:p>
        </w:tc>
        <w:tc>
          <w:tcPr>
            <w:tcW w:w="1417" w:type="dxa"/>
            <w:shd w:val="clear" w:color="auto" w:fill="FFF2CC"/>
            <w:vAlign w:val="center"/>
          </w:tcPr>
          <w:p w:rsidR="000311AF" w:rsidRPr="000311AF" w:rsidRDefault="000311AF" w:rsidP="000311AF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0311AF">
              <w:rPr>
                <w:b/>
                <w:sz w:val="20"/>
                <w:szCs w:val="20"/>
              </w:rPr>
              <w:t>Katkı Sağladığı PÇ/PÇ’ler</w:t>
            </w:r>
          </w:p>
        </w:tc>
        <w:tc>
          <w:tcPr>
            <w:tcW w:w="1417" w:type="dxa"/>
            <w:shd w:val="clear" w:color="auto" w:fill="FFF2CC"/>
            <w:vAlign w:val="center"/>
          </w:tcPr>
          <w:p w:rsidR="000311AF" w:rsidRPr="000311AF" w:rsidRDefault="000311AF" w:rsidP="000311AF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0311AF">
              <w:rPr>
                <w:b/>
                <w:sz w:val="20"/>
                <w:szCs w:val="20"/>
              </w:rPr>
              <w:t>Öğretim Yöntemleri *</w:t>
            </w:r>
          </w:p>
        </w:tc>
        <w:tc>
          <w:tcPr>
            <w:tcW w:w="1418" w:type="dxa"/>
            <w:shd w:val="clear" w:color="auto" w:fill="FFF2CC"/>
            <w:vAlign w:val="center"/>
          </w:tcPr>
          <w:p w:rsidR="000311AF" w:rsidRPr="000311AF" w:rsidRDefault="000311AF" w:rsidP="000311AF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0311AF">
              <w:rPr>
                <w:b/>
                <w:sz w:val="20"/>
                <w:szCs w:val="20"/>
              </w:rPr>
              <w:t>Ölçme Yöntemleri **</w:t>
            </w:r>
          </w:p>
        </w:tc>
      </w:tr>
      <w:tr w:rsidR="000311AF" w:rsidRPr="000311AF" w:rsidTr="00E26BB0">
        <w:trPr>
          <w:trHeight w:val="465"/>
        </w:trPr>
        <w:tc>
          <w:tcPr>
            <w:tcW w:w="41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0311AF" w:rsidRPr="000311AF" w:rsidRDefault="000311AF" w:rsidP="000311AF">
            <w:pPr>
              <w:ind w:left="0" w:hanging="2"/>
              <w:jc w:val="right"/>
              <w:rPr>
                <w:b/>
                <w:sz w:val="20"/>
                <w:szCs w:val="20"/>
              </w:rPr>
            </w:pPr>
            <w:r w:rsidRPr="000311AF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4955" w:type="dxa"/>
            <w:tcBorders>
              <w:left w:val="nil"/>
            </w:tcBorders>
            <w:shd w:val="clear" w:color="auto" w:fill="FFFFFF"/>
            <w:vAlign w:val="center"/>
          </w:tcPr>
          <w:p w:rsidR="000311AF" w:rsidRPr="000311AF" w:rsidRDefault="000311AF" w:rsidP="000311AF">
            <w:pPr>
              <w:shd w:val="clear" w:color="auto" w:fill="FFFFFF"/>
              <w:ind w:left="0" w:hanging="2"/>
              <w:jc w:val="both"/>
              <w:textAlignment w:val="baseline"/>
              <w:rPr>
                <w:color w:val="000000"/>
                <w:sz w:val="20"/>
                <w:szCs w:val="20"/>
              </w:rPr>
            </w:pPr>
            <w:r w:rsidRPr="000311AF">
              <w:rPr>
                <w:color w:val="000000"/>
                <w:sz w:val="20"/>
                <w:szCs w:val="20"/>
              </w:rPr>
              <w:t>Araştırma konusu belirlenirken dikkat edilecek hususları öğrenir.</w:t>
            </w:r>
          </w:p>
        </w:tc>
        <w:tc>
          <w:tcPr>
            <w:tcW w:w="1417" w:type="dxa"/>
            <w:tcBorders>
              <w:left w:val="nil"/>
            </w:tcBorders>
            <w:shd w:val="clear" w:color="auto" w:fill="FFFFFF"/>
            <w:vAlign w:val="center"/>
          </w:tcPr>
          <w:p w:rsidR="000311AF" w:rsidRPr="000311AF" w:rsidRDefault="000311AF" w:rsidP="000311AF">
            <w:pPr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0311AF">
              <w:rPr>
                <w:rFonts w:eastAsia="Calibri"/>
                <w:sz w:val="20"/>
                <w:szCs w:val="20"/>
              </w:rPr>
              <w:t>15B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0311AF" w:rsidRPr="000311AF" w:rsidRDefault="000311AF" w:rsidP="000311AF">
            <w:pPr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0311AF">
              <w:rPr>
                <w:rFonts w:eastAsia="Calibri"/>
                <w:sz w:val="20"/>
                <w:szCs w:val="20"/>
              </w:rPr>
              <w:t>10, 11, 15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0311AF" w:rsidRPr="000311AF" w:rsidRDefault="000311AF" w:rsidP="000311AF">
            <w:pPr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0311AF">
              <w:rPr>
                <w:rFonts w:eastAsia="Calibri"/>
                <w:sz w:val="20"/>
                <w:szCs w:val="20"/>
              </w:rPr>
              <w:t>E, J</w:t>
            </w:r>
          </w:p>
        </w:tc>
      </w:tr>
      <w:tr w:rsidR="000311AF" w:rsidRPr="000311AF" w:rsidTr="00E26BB0">
        <w:trPr>
          <w:trHeight w:val="465"/>
        </w:trPr>
        <w:tc>
          <w:tcPr>
            <w:tcW w:w="41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0311AF" w:rsidRPr="000311AF" w:rsidRDefault="000311AF" w:rsidP="000311AF">
            <w:pPr>
              <w:ind w:left="0" w:hanging="2"/>
              <w:jc w:val="right"/>
              <w:rPr>
                <w:b/>
                <w:sz w:val="20"/>
                <w:szCs w:val="20"/>
              </w:rPr>
            </w:pPr>
            <w:r w:rsidRPr="000311AF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4955" w:type="dxa"/>
            <w:tcBorders>
              <w:left w:val="nil"/>
            </w:tcBorders>
            <w:shd w:val="clear" w:color="auto" w:fill="FFFFFF"/>
            <w:vAlign w:val="center"/>
          </w:tcPr>
          <w:p w:rsidR="000311AF" w:rsidRPr="000311AF" w:rsidRDefault="000311AF" w:rsidP="000311AF">
            <w:pPr>
              <w:ind w:left="0" w:hanging="2"/>
              <w:rPr>
                <w:sz w:val="20"/>
                <w:szCs w:val="20"/>
              </w:rPr>
            </w:pPr>
            <w:r w:rsidRPr="000311AF">
              <w:rPr>
                <w:rFonts w:eastAsia="Calibri"/>
                <w:sz w:val="20"/>
                <w:szCs w:val="20"/>
              </w:rPr>
              <w:t>Bilimsel araştırma ve inceleme yöntemlerini bilir.</w:t>
            </w:r>
          </w:p>
        </w:tc>
        <w:tc>
          <w:tcPr>
            <w:tcW w:w="1417" w:type="dxa"/>
            <w:tcBorders>
              <w:left w:val="nil"/>
            </w:tcBorders>
            <w:shd w:val="clear" w:color="auto" w:fill="FFFFFF"/>
            <w:vAlign w:val="center"/>
          </w:tcPr>
          <w:p w:rsidR="000311AF" w:rsidRPr="000311AF" w:rsidRDefault="000311AF" w:rsidP="000311AF">
            <w:pPr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0311AF">
              <w:rPr>
                <w:rFonts w:eastAsia="Calibri"/>
                <w:sz w:val="20"/>
                <w:szCs w:val="20"/>
              </w:rPr>
              <w:t>15B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0311AF" w:rsidRPr="000311AF" w:rsidRDefault="000311AF" w:rsidP="000311AF">
            <w:pPr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0311AF">
              <w:rPr>
                <w:rFonts w:eastAsia="Calibri"/>
                <w:sz w:val="20"/>
                <w:szCs w:val="20"/>
              </w:rPr>
              <w:t>10, 11, 15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0311AF" w:rsidRPr="000311AF" w:rsidRDefault="000311AF" w:rsidP="000311AF">
            <w:pPr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0311AF">
              <w:rPr>
                <w:rFonts w:eastAsia="Calibri"/>
                <w:sz w:val="20"/>
                <w:szCs w:val="20"/>
              </w:rPr>
              <w:t>E, J</w:t>
            </w:r>
          </w:p>
        </w:tc>
      </w:tr>
      <w:tr w:rsidR="000311AF" w:rsidRPr="000311AF" w:rsidTr="00E26BB0">
        <w:trPr>
          <w:trHeight w:val="465"/>
        </w:trPr>
        <w:tc>
          <w:tcPr>
            <w:tcW w:w="41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0311AF" w:rsidRPr="000311AF" w:rsidRDefault="000311AF" w:rsidP="000311AF">
            <w:pPr>
              <w:ind w:left="0" w:hanging="2"/>
              <w:jc w:val="right"/>
              <w:rPr>
                <w:b/>
                <w:sz w:val="20"/>
                <w:szCs w:val="20"/>
              </w:rPr>
            </w:pPr>
            <w:r w:rsidRPr="000311AF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4955" w:type="dxa"/>
            <w:tcBorders>
              <w:left w:val="nil"/>
            </w:tcBorders>
            <w:shd w:val="clear" w:color="auto" w:fill="FFFFFF"/>
            <w:vAlign w:val="center"/>
          </w:tcPr>
          <w:p w:rsidR="000311AF" w:rsidRPr="000311AF" w:rsidRDefault="000311AF" w:rsidP="000311AF">
            <w:pPr>
              <w:shd w:val="clear" w:color="auto" w:fill="FAFAFA"/>
              <w:ind w:left="0" w:hanging="2"/>
              <w:jc w:val="both"/>
              <w:textAlignment w:val="baseline"/>
              <w:rPr>
                <w:color w:val="FF0000"/>
                <w:sz w:val="20"/>
                <w:szCs w:val="20"/>
              </w:rPr>
            </w:pPr>
            <w:r w:rsidRPr="000311AF">
              <w:rPr>
                <w:sz w:val="20"/>
                <w:szCs w:val="20"/>
              </w:rPr>
              <w:t>Kaynak araştırmasının nasıl yapılacağını öğrenir.</w:t>
            </w:r>
          </w:p>
        </w:tc>
        <w:tc>
          <w:tcPr>
            <w:tcW w:w="1417" w:type="dxa"/>
            <w:tcBorders>
              <w:left w:val="nil"/>
            </w:tcBorders>
            <w:shd w:val="clear" w:color="auto" w:fill="FFFFFF"/>
            <w:vAlign w:val="center"/>
          </w:tcPr>
          <w:p w:rsidR="000311AF" w:rsidRPr="000311AF" w:rsidRDefault="000311AF" w:rsidP="000311AF">
            <w:pPr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0311AF">
              <w:rPr>
                <w:rFonts w:eastAsia="Calibri"/>
                <w:sz w:val="20"/>
                <w:szCs w:val="20"/>
              </w:rPr>
              <w:t>15B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0311AF" w:rsidRPr="000311AF" w:rsidRDefault="000311AF" w:rsidP="000311AF">
            <w:pPr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0311AF">
              <w:rPr>
                <w:rFonts w:eastAsia="Calibri"/>
                <w:sz w:val="20"/>
                <w:szCs w:val="20"/>
              </w:rPr>
              <w:t>10, 11, 15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0311AF" w:rsidRPr="000311AF" w:rsidRDefault="000311AF" w:rsidP="000311AF">
            <w:pPr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0311AF">
              <w:rPr>
                <w:rFonts w:eastAsia="Calibri"/>
                <w:sz w:val="20"/>
                <w:szCs w:val="20"/>
              </w:rPr>
              <w:t>E, J</w:t>
            </w:r>
          </w:p>
        </w:tc>
      </w:tr>
      <w:tr w:rsidR="000311AF" w:rsidRPr="000311AF" w:rsidTr="00E26BB0">
        <w:trPr>
          <w:trHeight w:val="465"/>
        </w:trPr>
        <w:tc>
          <w:tcPr>
            <w:tcW w:w="41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0311AF" w:rsidRPr="000311AF" w:rsidRDefault="000311AF" w:rsidP="000311AF">
            <w:pPr>
              <w:ind w:left="0" w:hanging="2"/>
              <w:jc w:val="right"/>
              <w:rPr>
                <w:b/>
                <w:sz w:val="20"/>
                <w:szCs w:val="20"/>
              </w:rPr>
            </w:pPr>
            <w:r w:rsidRPr="000311AF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4955" w:type="dxa"/>
            <w:tcBorders>
              <w:left w:val="nil"/>
            </w:tcBorders>
            <w:shd w:val="clear" w:color="auto" w:fill="FFFFFF"/>
            <w:vAlign w:val="center"/>
          </w:tcPr>
          <w:p w:rsidR="000311AF" w:rsidRPr="000311AF" w:rsidRDefault="000311AF" w:rsidP="000311AF">
            <w:pPr>
              <w:autoSpaceDE w:val="0"/>
              <w:autoSpaceDN w:val="0"/>
              <w:adjustRightInd w:val="0"/>
              <w:ind w:left="0" w:hanging="2"/>
              <w:rPr>
                <w:color w:val="000000"/>
                <w:sz w:val="20"/>
                <w:szCs w:val="20"/>
              </w:rPr>
            </w:pPr>
            <w:r w:rsidRPr="000311AF">
              <w:rPr>
                <w:rFonts w:eastAsia="Calibri"/>
                <w:color w:val="000000"/>
                <w:sz w:val="20"/>
                <w:szCs w:val="20"/>
              </w:rPr>
              <w:t>Araştırma planı hazırlamayı öğrenir.</w:t>
            </w:r>
          </w:p>
        </w:tc>
        <w:tc>
          <w:tcPr>
            <w:tcW w:w="1417" w:type="dxa"/>
            <w:tcBorders>
              <w:left w:val="nil"/>
            </w:tcBorders>
            <w:shd w:val="clear" w:color="auto" w:fill="FFFFFF"/>
            <w:vAlign w:val="center"/>
          </w:tcPr>
          <w:p w:rsidR="000311AF" w:rsidRPr="000311AF" w:rsidRDefault="000311AF" w:rsidP="000311AF">
            <w:pPr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0311AF">
              <w:rPr>
                <w:rFonts w:eastAsia="Calibri"/>
                <w:sz w:val="20"/>
                <w:szCs w:val="20"/>
              </w:rPr>
              <w:t>15B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0311AF" w:rsidRPr="000311AF" w:rsidRDefault="000311AF" w:rsidP="000311AF">
            <w:pPr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0311AF">
              <w:rPr>
                <w:rFonts w:eastAsia="Calibri"/>
                <w:sz w:val="20"/>
                <w:szCs w:val="20"/>
              </w:rPr>
              <w:t>10, 11, 15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0311AF" w:rsidRPr="000311AF" w:rsidRDefault="000311AF" w:rsidP="000311AF">
            <w:pPr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0311AF">
              <w:rPr>
                <w:rFonts w:eastAsia="Calibri"/>
                <w:sz w:val="20"/>
                <w:szCs w:val="20"/>
              </w:rPr>
              <w:t>E, J</w:t>
            </w:r>
          </w:p>
        </w:tc>
      </w:tr>
      <w:tr w:rsidR="000311AF" w:rsidRPr="000311AF" w:rsidTr="00E26BB0">
        <w:trPr>
          <w:trHeight w:val="465"/>
        </w:trPr>
        <w:tc>
          <w:tcPr>
            <w:tcW w:w="41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0311AF" w:rsidRPr="000311AF" w:rsidRDefault="000311AF" w:rsidP="000311AF">
            <w:pPr>
              <w:ind w:left="0" w:hanging="2"/>
              <w:jc w:val="right"/>
              <w:rPr>
                <w:b/>
                <w:sz w:val="20"/>
                <w:szCs w:val="20"/>
              </w:rPr>
            </w:pPr>
            <w:r w:rsidRPr="000311AF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4955" w:type="dxa"/>
            <w:tcBorders>
              <w:left w:val="nil"/>
            </w:tcBorders>
            <w:shd w:val="clear" w:color="auto" w:fill="FFFFFF"/>
            <w:vAlign w:val="center"/>
          </w:tcPr>
          <w:p w:rsidR="000311AF" w:rsidRPr="000311AF" w:rsidRDefault="000311AF" w:rsidP="000311AF">
            <w:pPr>
              <w:ind w:left="0" w:hanging="2"/>
              <w:rPr>
                <w:sz w:val="20"/>
                <w:szCs w:val="20"/>
              </w:rPr>
            </w:pPr>
            <w:r w:rsidRPr="000311AF">
              <w:rPr>
                <w:rFonts w:eastAsia="Calibri"/>
                <w:sz w:val="20"/>
                <w:szCs w:val="20"/>
              </w:rPr>
              <w:t>Araştırma konusuyla ilgili verileri toplamayı öğrenir.</w:t>
            </w:r>
          </w:p>
        </w:tc>
        <w:tc>
          <w:tcPr>
            <w:tcW w:w="1417" w:type="dxa"/>
            <w:tcBorders>
              <w:left w:val="nil"/>
            </w:tcBorders>
            <w:shd w:val="clear" w:color="auto" w:fill="FFFFFF"/>
            <w:vAlign w:val="center"/>
          </w:tcPr>
          <w:p w:rsidR="000311AF" w:rsidRPr="000311AF" w:rsidRDefault="000311AF" w:rsidP="000311AF">
            <w:pPr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0311AF">
              <w:rPr>
                <w:rFonts w:eastAsia="Calibri"/>
                <w:sz w:val="20"/>
                <w:szCs w:val="20"/>
              </w:rPr>
              <w:t>15B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0311AF" w:rsidRPr="000311AF" w:rsidRDefault="000311AF" w:rsidP="000311AF">
            <w:pPr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0311AF">
              <w:rPr>
                <w:rFonts w:eastAsia="Calibri"/>
                <w:sz w:val="20"/>
                <w:szCs w:val="20"/>
              </w:rPr>
              <w:t>10, 11, 15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0311AF" w:rsidRPr="000311AF" w:rsidRDefault="000311AF" w:rsidP="000311AF">
            <w:pPr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0311AF">
              <w:rPr>
                <w:rFonts w:eastAsia="Calibri"/>
                <w:sz w:val="20"/>
                <w:szCs w:val="20"/>
              </w:rPr>
              <w:t>E, J</w:t>
            </w:r>
          </w:p>
        </w:tc>
      </w:tr>
      <w:tr w:rsidR="000311AF" w:rsidRPr="000311AF" w:rsidTr="00E26BB0">
        <w:trPr>
          <w:trHeight w:val="465"/>
        </w:trPr>
        <w:tc>
          <w:tcPr>
            <w:tcW w:w="41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0311AF" w:rsidRPr="000311AF" w:rsidRDefault="000311AF" w:rsidP="000311AF">
            <w:pPr>
              <w:ind w:left="0" w:hanging="2"/>
              <w:jc w:val="right"/>
              <w:rPr>
                <w:b/>
                <w:sz w:val="20"/>
                <w:szCs w:val="20"/>
              </w:rPr>
            </w:pPr>
            <w:r w:rsidRPr="000311AF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4955" w:type="dxa"/>
            <w:tcBorders>
              <w:left w:val="nil"/>
            </w:tcBorders>
            <w:shd w:val="clear" w:color="auto" w:fill="FFFFFF"/>
            <w:vAlign w:val="center"/>
          </w:tcPr>
          <w:p w:rsidR="000311AF" w:rsidRPr="000311AF" w:rsidRDefault="000311AF" w:rsidP="000311AF">
            <w:pPr>
              <w:ind w:left="0" w:hanging="2"/>
              <w:rPr>
                <w:sz w:val="20"/>
                <w:szCs w:val="20"/>
              </w:rPr>
            </w:pPr>
            <w:r w:rsidRPr="000311AF">
              <w:rPr>
                <w:rFonts w:eastAsia="Calibri"/>
                <w:sz w:val="20"/>
                <w:szCs w:val="20"/>
              </w:rPr>
              <w:t>Toplanan verileri tasnif ve analiz eder.</w:t>
            </w:r>
          </w:p>
        </w:tc>
        <w:tc>
          <w:tcPr>
            <w:tcW w:w="1417" w:type="dxa"/>
            <w:tcBorders>
              <w:left w:val="nil"/>
            </w:tcBorders>
            <w:shd w:val="clear" w:color="auto" w:fill="FFFFFF"/>
            <w:vAlign w:val="center"/>
          </w:tcPr>
          <w:p w:rsidR="000311AF" w:rsidRPr="000311AF" w:rsidRDefault="000311AF" w:rsidP="000311AF">
            <w:pPr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0311AF">
              <w:rPr>
                <w:rFonts w:eastAsia="Calibri"/>
                <w:sz w:val="20"/>
                <w:szCs w:val="20"/>
              </w:rPr>
              <w:t>14A, 15B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0311AF" w:rsidRPr="000311AF" w:rsidRDefault="000311AF" w:rsidP="000311AF">
            <w:pPr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0311AF">
              <w:rPr>
                <w:rFonts w:eastAsia="Calibri"/>
                <w:sz w:val="20"/>
                <w:szCs w:val="20"/>
              </w:rPr>
              <w:t>10, 11, 15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0311AF" w:rsidRPr="000311AF" w:rsidRDefault="000311AF" w:rsidP="000311AF">
            <w:pPr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0311AF">
              <w:rPr>
                <w:rFonts w:eastAsia="Calibri"/>
                <w:sz w:val="20"/>
                <w:szCs w:val="20"/>
              </w:rPr>
              <w:t>E, J</w:t>
            </w:r>
          </w:p>
        </w:tc>
      </w:tr>
      <w:tr w:rsidR="000311AF" w:rsidRPr="000311AF" w:rsidTr="00E26BB0">
        <w:trPr>
          <w:trHeight w:val="465"/>
        </w:trPr>
        <w:tc>
          <w:tcPr>
            <w:tcW w:w="41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0311AF" w:rsidRPr="000311AF" w:rsidRDefault="000311AF" w:rsidP="000311AF">
            <w:pPr>
              <w:ind w:left="0" w:hanging="2"/>
              <w:jc w:val="right"/>
              <w:rPr>
                <w:b/>
                <w:sz w:val="20"/>
                <w:szCs w:val="20"/>
              </w:rPr>
            </w:pPr>
            <w:r w:rsidRPr="000311AF">
              <w:rPr>
                <w:b/>
                <w:sz w:val="20"/>
                <w:szCs w:val="20"/>
              </w:rPr>
              <w:t>7</w:t>
            </w:r>
          </w:p>
        </w:tc>
        <w:tc>
          <w:tcPr>
            <w:tcW w:w="4955" w:type="dxa"/>
            <w:tcBorders>
              <w:left w:val="nil"/>
            </w:tcBorders>
            <w:shd w:val="clear" w:color="auto" w:fill="FFFFFF"/>
            <w:vAlign w:val="center"/>
          </w:tcPr>
          <w:p w:rsidR="000311AF" w:rsidRPr="000311AF" w:rsidRDefault="000311AF" w:rsidP="000311AF">
            <w:pPr>
              <w:ind w:left="0" w:hanging="2"/>
              <w:rPr>
                <w:sz w:val="20"/>
                <w:szCs w:val="20"/>
              </w:rPr>
            </w:pPr>
            <w:r w:rsidRPr="000311AF">
              <w:rPr>
                <w:rFonts w:eastAsia="Calibri"/>
                <w:sz w:val="20"/>
                <w:szCs w:val="20"/>
              </w:rPr>
              <w:t>Elde edilen sonuçları raporlaştırmayı öğrenir.</w:t>
            </w:r>
          </w:p>
        </w:tc>
        <w:tc>
          <w:tcPr>
            <w:tcW w:w="1417" w:type="dxa"/>
            <w:tcBorders>
              <w:left w:val="nil"/>
            </w:tcBorders>
            <w:shd w:val="clear" w:color="auto" w:fill="FFFFFF"/>
            <w:vAlign w:val="center"/>
          </w:tcPr>
          <w:p w:rsidR="000311AF" w:rsidRPr="000311AF" w:rsidRDefault="000311AF" w:rsidP="000311AF">
            <w:pPr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0311AF">
              <w:rPr>
                <w:rFonts w:eastAsia="Calibri"/>
                <w:sz w:val="20"/>
                <w:szCs w:val="20"/>
              </w:rPr>
              <w:t>15B, 15D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0311AF" w:rsidRPr="000311AF" w:rsidRDefault="000311AF" w:rsidP="000311AF">
            <w:pPr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0311AF">
              <w:rPr>
                <w:rFonts w:eastAsia="Calibri"/>
                <w:sz w:val="20"/>
                <w:szCs w:val="20"/>
              </w:rPr>
              <w:t>10, 11, 15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0311AF" w:rsidRPr="000311AF" w:rsidRDefault="000311AF" w:rsidP="000311AF">
            <w:pPr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0311AF">
              <w:rPr>
                <w:rFonts w:eastAsia="Calibri"/>
                <w:sz w:val="20"/>
                <w:szCs w:val="20"/>
              </w:rPr>
              <w:t>E, J</w:t>
            </w:r>
          </w:p>
        </w:tc>
      </w:tr>
    </w:tbl>
    <w:p w:rsidR="000311AF" w:rsidRPr="000311AF" w:rsidRDefault="000311AF" w:rsidP="000311AF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p w:rsidR="000311AF" w:rsidRPr="000311AF" w:rsidRDefault="000311AF" w:rsidP="000311AF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p w:rsidR="000311AF" w:rsidRPr="000311AF" w:rsidRDefault="000311AF" w:rsidP="000311AF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p w:rsidR="000311AF" w:rsidRPr="000311AF" w:rsidRDefault="000311AF" w:rsidP="000311AF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p w:rsidR="000311AF" w:rsidRPr="000311AF" w:rsidRDefault="000311AF" w:rsidP="000311AF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  <w:sectPr w:rsidR="000311AF" w:rsidRPr="000311AF" w:rsidSect="00E26BB0">
          <w:footerReference w:type="default" r:id="rId225"/>
          <w:footerReference w:type="first" r:id="rId226"/>
          <w:pgSz w:w="11906" w:h="16838"/>
          <w:pgMar w:top="425" w:right="1134" w:bottom="425" w:left="1134" w:header="0" w:footer="283" w:gutter="0"/>
          <w:cols w:space="708"/>
          <w:docGrid w:linePitch="360"/>
        </w:sectPr>
      </w:pPr>
    </w:p>
    <w:tbl>
      <w:tblPr>
        <w:tblStyle w:val="TableGrid79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112"/>
        <w:gridCol w:w="7512"/>
      </w:tblGrid>
      <w:tr w:rsidR="000311AF" w:rsidRPr="000311AF" w:rsidTr="00E26BB0">
        <w:trPr>
          <w:trHeight w:val="567"/>
        </w:trPr>
        <w:tc>
          <w:tcPr>
            <w:tcW w:w="2112" w:type="dxa"/>
            <w:shd w:val="clear" w:color="auto" w:fill="FFF2CC"/>
            <w:vAlign w:val="center"/>
          </w:tcPr>
          <w:p w:rsidR="000311AF" w:rsidRPr="000311AF" w:rsidRDefault="000311AF" w:rsidP="000311AF">
            <w:pPr>
              <w:ind w:left="0" w:hanging="2"/>
              <w:rPr>
                <w:b/>
                <w:sz w:val="20"/>
                <w:szCs w:val="20"/>
              </w:rPr>
            </w:pPr>
            <w:r w:rsidRPr="000311AF">
              <w:rPr>
                <w:b/>
                <w:sz w:val="20"/>
                <w:szCs w:val="20"/>
              </w:rPr>
              <w:lastRenderedPageBreak/>
              <w:t>Temel Ders kitabı</w:t>
            </w:r>
          </w:p>
        </w:tc>
        <w:tc>
          <w:tcPr>
            <w:tcW w:w="7512" w:type="dxa"/>
            <w:shd w:val="clear" w:color="auto" w:fill="FFFFFF"/>
          </w:tcPr>
          <w:p w:rsidR="000311AF" w:rsidRPr="000311AF" w:rsidRDefault="000311AF" w:rsidP="000311AF">
            <w:pPr>
              <w:ind w:left="0" w:hanging="2"/>
              <w:rPr>
                <w:i/>
                <w:iCs/>
                <w:sz w:val="20"/>
                <w:szCs w:val="20"/>
              </w:rPr>
            </w:pPr>
          </w:p>
        </w:tc>
      </w:tr>
      <w:tr w:rsidR="000311AF" w:rsidRPr="000311AF" w:rsidTr="00E26BB0">
        <w:trPr>
          <w:trHeight w:val="843"/>
        </w:trPr>
        <w:tc>
          <w:tcPr>
            <w:tcW w:w="2112" w:type="dxa"/>
            <w:shd w:val="clear" w:color="auto" w:fill="FFF2CC"/>
            <w:vAlign w:val="center"/>
          </w:tcPr>
          <w:p w:rsidR="000311AF" w:rsidRPr="000311AF" w:rsidRDefault="000311AF" w:rsidP="000311AF">
            <w:pPr>
              <w:ind w:left="0" w:hanging="2"/>
              <w:rPr>
                <w:b/>
                <w:sz w:val="20"/>
                <w:szCs w:val="20"/>
              </w:rPr>
            </w:pPr>
            <w:r w:rsidRPr="000311AF">
              <w:rPr>
                <w:b/>
                <w:sz w:val="20"/>
                <w:szCs w:val="20"/>
              </w:rPr>
              <w:t>Yardımcı Kaynaklar</w:t>
            </w:r>
          </w:p>
        </w:tc>
        <w:tc>
          <w:tcPr>
            <w:tcW w:w="7512" w:type="dxa"/>
            <w:shd w:val="clear" w:color="auto" w:fill="FFFFFF"/>
            <w:vAlign w:val="center"/>
          </w:tcPr>
          <w:p w:rsidR="000311AF" w:rsidRPr="000311AF" w:rsidRDefault="000311AF" w:rsidP="000311AF">
            <w:pPr>
              <w:spacing w:beforeAutospacing="1" w:after="100" w:afterAutospacing="1"/>
              <w:ind w:left="0" w:hanging="2"/>
              <w:outlineLvl w:val="3"/>
              <w:rPr>
                <w:b/>
                <w:i/>
                <w:iCs/>
                <w:sz w:val="20"/>
                <w:szCs w:val="20"/>
              </w:rPr>
            </w:pPr>
          </w:p>
        </w:tc>
      </w:tr>
      <w:tr w:rsidR="000311AF" w:rsidRPr="000311AF" w:rsidTr="00E26BB0">
        <w:trPr>
          <w:trHeight w:val="567"/>
        </w:trPr>
        <w:tc>
          <w:tcPr>
            <w:tcW w:w="2112" w:type="dxa"/>
            <w:shd w:val="clear" w:color="auto" w:fill="FFF2CC"/>
            <w:vAlign w:val="center"/>
          </w:tcPr>
          <w:p w:rsidR="000311AF" w:rsidRPr="000311AF" w:rsidRDefault="000311AF" w:rsidP="000311AF">
            <w:pPr>
              <w:ind w:left="0" w:hanging="2"/>
              <w:rPr>
                <w:b/>
                <w:sz w:val="20"/>
                <w:szCs w:val="20"/>
              </w:rPr>
            </w:pPr>
            <w:r w:rsidRPr="000311AF">
              <w:rPr>
                <w:b/>
                <w:sz w:val="20"/>
                <w:szCs w:val="20"/>
              </w:rPr>
              <w:t>Derste Gerekli Araç ve Gereçler</w:t>
            </w:r>
          </w:p>
        </w:tc>
        <w:tc>
          <w:tcPr>
            <w:tcW w:w="7512" w:type="dxa"/>
            <w:shd w:val="clear" w:color="auto" w:fill="FFFFFF"/>
            <w:vAlign w:val="center"/>
          </w:tcPr>
          <w:p w:rsidR="000311AF" w:rsidRPr="000311AF" w:rsidRDefault="000311AF" w:rsidP="000311AF">
            <w:pPr>
              <w:ind w:left="0" w:hanging="2"/>
              <w:rPr>
                <w:sz w:val="20"/>
                <w:szCs w:val="20"/>
              </w:rPr>
            </w:pPr>
            <w:r w:rsidRPr="000311AF">
              <w:rPr>
                <w:sz w:val="20"/>
                <w:szCs w:val="20"/>
              </w:rPr>
              <w:t>-</w:t>
            </w:r>
          </w:p>
        </w:tc>
      </w:tr>
    </w:tbl>
    <w:p w:rsidR="000311AF" w:rsidRPr="000311AF" w:rsidRDefault="000311AF" w:rsidP="000311AF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tbl>
      <w:tblPr>
        <w:tblStyle w:val="TableGrid79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667"/>
        <w:gridCol w:w="8957"/>
      </w:tblGrid>
      <w:tr w:rsidR="000311AF" w:rsidRPr="000311AF" w:rsidTr="00E26BB0">
        <w:trPr>
          <w:trHeight w:val="312"/>
        </w:trPr>
        <w:tc>
          <w:tcPr>
            <w:tcW w:w="9624" w:type="dxa"/>
            <w:gridSpan w:val="2"/>
            <w:shd w:val="clear" w:color="auto" w:fill="FFF2CC"/>
            <w:vAlign w:val="center"/>
          </w:tcPr>
          <w:p w:rsidR="000311AF" w:rsidRPr="000311AF" w:rsidRDefault="000311AF" w:rsidP="000311AF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0311AF">
              <w:rPr>
                <w:b/>
                <w:sz w:val="20"/>
                <w:szCs w:val="20"/>
              </w:rPr>
              <w:t>Dersin Haftalık Planı</w:t>
            </w:r>
          </w:p>
        </w:tc>
      </w:tr>
      <w:tr w:rsidR="000311AF" w:rsidRPr="000311AF" w:rsidTr="00E26BB0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0311AF" w:rsidRPr="000311AF" w:rsidRDefault="000311AF" w:rsidP="000311AF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0311AF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0311AF" w:rsidRPr="000311AF" w:rsidRDefault="000311AF" w:rsidP="000311AF">
            <w:pPr>
              <w:ind w:left="0" w:hanging="2"/>
              <w:jc w:val="both"/>
              <w:rPr>
                <w:sz w:val="20"/>
                <w:szCs w:val="20"/>
              </w:rPr>
            </w:pPr>
            <w:r w:rsidRPr="000311AF">
              <w:rPr>
                <w:rFonts w:eastAsia="Calibri"/>
                <w:sz w:val="20"/>
                <w:szCs w:val="20"/>
              </w:rPr>
              <w:t>Araştırma konularının tespit edilmesi ve dikkat edilecek hususlar</w:t>
            </w:r>
          </w:p>
        </w:tc>
      </w:tr>
      <w:tr w:rsidR="000311AF" w:rsidRPr="000311AF" w:rsidTr="00E26BB0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0311AF" w:rsidRPr="000311AF" w:rsidRDefault="000311AF" w:rsidP="000311AF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0311AF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0311AF" w:rsidRPr="000311AF" w:rsidRDefault="000311AF" w:rsidP="000311AF">
            <w:pPr>
              <w:ind w:left="0" w:hanging="2"/>
              <w:jc w:val="both"/>
              <w:rPr>
                <w:sz w:val="20"/>
                <w:szCs w:val="20"/>
              </w:rPr>
            </w:pPr>
            <w:r w:rsidRPr="000311AF">
              <w:rPr>
                <w:sz w:val="20"/>
                <w:szCs w:val="20"/>
              </w:rPr>
              <w:t>Bilimsel araştırma ve inceleme yöntemleri</w:t>
            </w:r>
          </w:p>
        </w:tc>
      </w:tr>
      <w:tr w:rsidR="000311AF" w:rsidRPr="000311AF" w:rsidTr="00E26BB0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0311AF" w:rsidRPr="000311AF" w:rsidRDefault="000311AF" w:rsidP="000311AF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0311AF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0311AF" w:rsidRPr="000311AF" w:rsidRDefault="000311AF" w:rsidP="000311AF">
            <w:pPr>
              <w:ind w:left="0" w:hanging="2"/>
              <w:jc w:val="both"/>
              <w:rPr>
                <w:sz w:val="20"/>
                <w:szCs w:val="20"/>
              </w:rPr>
            </w:pPr>
            <w:r w:rsidRPr="000311AF">
              <w:rPr>
                <w:rFonts w:eastAsia="Calibri"/>
                <w:sz w:val="20"/>
                <w:szCs w:val="20"/>
              </w:rPr>
              <w:t>Araştırma konularının seçimi ve kaynakların araştırılması</w:t>
            </w:r>
          </w:p>
        </w:tc>
      </w:tr>
      <w:tr w:rsidR="000311AF" w:rsidRPr="000311AF" w:rsidTr="00E26BB0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0311AF" w:rsidRPr="000311AF" w:rsidRDefault="000311AF" w:rsidP="000311AF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0311AF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0311AF" w:rsidRPr="000311AF" w:rsidRDefault="000311AF" w:rsidP="000311AF">
            <w:pPr>
              <w:tabs>
                <w:tab w:val="left" w:pos="945"/>
              </w:tabs>
              <w:ind w:left="0" w:hanging="2"/>
              <w:jc w:val="both"/>
              <w:rPr>
                <w:sz w:val="20"/>
                <w:szCs w:val="20"/>
              </w:rPr>
            </w:pPr>
            <w:r w:rsidRPr="000311AF">
              <w:rPr>
                <w:rFonts w:eastAsia="Calibri"/>
                <w:sz w:val="20"/>
                <w:szCs w:val="20"/>
              </w:rPr>
              <w:t>Araştırma plânının hazırlanması</w:t>
            </w:r>
          </w:p>
        </w:tc>
      </w:tr>
      <w:tr w:rsidR="000311AF" w:rsidRPr="000311AF" w:rsidTr="00E26BB0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0311AF" w:rsidRPr="000311AF" w:rsidRDefault="000311AF" w:rsidP="000311AF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0311AF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0311AF" w:rsidRPr="000311AF" w:rsidRDefault="000311AF" w:rsidP="000311AF">
            <w:pPr>
              <w:ind w:left="0" w:hanging="2"/>
              <w:jc w:val="both"/>
              <w:rPr>
                <w:sz w:val="20"/>
                <w:szCs w:val="20"/>
              </w:rPr>
            </w:pPr>
            <w:r w:rsidRPr="000311AF">
              <w:rPr>
                <w:rFonts w:eastAsia="Calibri"/>
                <w:sz w:val="20"/>
                <w:szCs w:val="20"/>
              </w:rPr>
              <w:t>Araştırma konularıyla ilgili verilerin toplanması</w:t>
            </w:r>
          </w:p>
        </w:tc>
      </w:tr>
      <w:tr w:rsidR="000311AF" w:rsidRPr="000311AF" w:rsidTr="00E26BB0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0311AF" w:rsidRPr="000311AF" w:rsidRDefault="000311AF" w:rsidP="000311AF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0311AF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0311AF" w:rsidRPr="000311AF" w:rsidRDefault="000311AF" w:rsidP="000311AF">
            <w:pPr>
              <w:ind w:left="0" w:hanging="2"/>
              <w:jc w:val="both"/>
              <w:rPr>
                <w:sz w:val="20"/>
                <w:szCs w:val="20"/>
              </w:rPr>
            </w:pPr>
            <w:r w:rsidRPr="000311AF">
              <w:rPr>
                <w:rFonts w:eastAsia="Calibri"/>
                <w:sz w:val="20"/>
                <w:szCs w:val="20"/>
              </w:rPr>
              <w:t>Araştırma konularıyla ilgili verilerin toplanması</w:t>
            </w:r>
          </w:p>
        </w:tc>
      </w:tr>
      <w:tr w:rsidR="000311AF" w:rsidRPr="000311AF" w:rsidTr="00E26BB0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0311AF" w:rsidRPr="000311AF" w:rsidRDefault="000311AF" w:rsidP="000311AF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0311AF">
              <w:rPr>
                <w:b/>
                <w:sz w:val="20"/>
                <w:szCs w:val="20"/>
              </w:rPr>
              <w:t>7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0311AF" w:rsidRPr="000311AF" w:rsidRDefault="000311AF" w:rsidP="000311AF">
            <w:pPr>
              <w:ind w:left="0" w:hanging="2"/>
              <w:jc w:val="both"/>
              <w:rPr>
                <w:sz w:val="20"/>
                <w:szCs w:val="20"/>
              </w:rPr>
            </w:pPr>
            <w:r w:rsidRPr="000311AF">
              <w:rPr>
                <w:rFonts w:eastAsia="Calibri"/>
                <w:sz w:val="20"/>
                <w:szCs w:val="20"/>
              </w:rPr>
              <w:t>Araştırma konularıyla ilgili verilerin toplanması</w:t>
            </w:r>
          </w:p>
        </w:tc>
      </w:tr>
      <w:tr w:rsidR="000311AF" w:rsidRPr="000311AF" w:rsidTr="00E26BB0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D9D9D9"/>
            <w:vAlign w:val="center"/>
          </w:tcPr>
          <w:p w:rsidR="000311AF" w:rsidRPr="000311AF" w:rsidRDefault="000311AF" w:rsidP="000311AF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0311AF">
              <w:rPr>
                <w:b/>
                <w:sz w:val="20"/>
                <w:szCs w:val="20"/>
              </w:rPr>
              <w:t>8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D9D9D9"/>
            <w:vAlign w:val="center"/>
          </w:tcPr>
          <w:p w:rsidR="000311AF" w:rsidRPr="000311AF" w:rsidRDefault="000311AF" w:rsidP="000311AF">
            <w:pPr>
              <w:ind w:left="0" w:hanging="2"/>
              <w:jc w:val="both"/>
              <w:rPr>
                <w:sz w:val="20"/>
                <w:szCs w:val="20"/>
              </w:rPr>
            </w:pPr>
            <w:r w:rsidRPr="000311AF">
              <w:rPr>
                <w:sz w:val="20"/>
                <w:szCs w:val="20"/>
              </w:rPr>
              <w:t>Ara Sınavlar</w:t>
            </w:r>
          </w:p>
        </w:tc>
      </w:tr>
      <w:tr w:rsidR="000311AF" w:rsidRPr="000311AF" w:rsidTr="00E26BB0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0311AF" w:rsidRPr="000311AF" w:rsidRDefault="000311AF" w:rsidP="000311AF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0311AF">
              <w:rPr>
                <w:b/>
                <w:sz w:val="20"/>
                <w:szCs w:val="20"/>
              </w:rPr>
              <w:t>9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0311AF" w:rsidRPr="000311AF" w:rsidRDefault="000311AF" w:rsidP="000311AF">
            <w:pPr>
              <w:ind w:left="0" w:hanging="2"/>
              <w:rPr>
                <w:sz w:val="20"/>
                <w:szCs w:val="20"/>
              </w:rPr>
            </w:pPr>
            <w:r w:rsidRPr="000311AF">
              <w:rPr>
                <w:sz w:val="20"/>
                <w:szCs w:val="20"/>
              </w:rPr>
              <w:t>Araştırma konularıyla ilgili toplanan verilerin tasnif ve analizi</w:t>
            </w:r>
          </w:p>
        </w:tc>
      </w:tr>
      <w:tr w:rsidR="000311AF" w:rsidRPr="000311AF" w:rsidTr="00E26BB0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0311AF" w:rsidRPr="000311AF" w:rsidRDefault="000311AF" w:rsidP="000311AF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0311AF"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0311AF" w:rsidRPr="000311AF" w:rsidRDefault="000311AF" w:rsidP="000311AF">
            <w:pPr>
              <w:ind w:left="0" w:hanging="2"/>
              <w:rPr>
                <w:sz w:val="20"/>
                <w:szCs w:val="20"/>
              </w:rPr>
            </w:pPr>
            <w:r w:rsidRPr="000311AF">
              <w:rPr>
                <w:sz w:val="20"/>
                <w:szCs w:val="20"/>
              </w:rPr>
              <w:t>Araştırma konularıyla ilgili toplanan verilerin tasnif ve analizi</w:t>
            </w:r>
          </w:p>
        </w:tc>
      </w:tr>
      <w:tr w:rsidR="000311AF" w:rsidRPr="000311AF" w:rsidTr="00E26BB0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0311AF" w:rsidRPr="000311AF" w:rsidRDefault="000311AF" w:rsidP="000311AF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0311AF">
              <w:rPr>
                <w:b/>
                <w:sz w:val="20"/>
                <w:szCs w:val="20"/>
              </w:rPr>
              <w:t>11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0311AF" w:rsidRPr="000311AF" w:rsidRDefault="000311AF" w:rsidP="000311AF">
            <w:pPr>
              <w:ind w:left="0" w:hanging="2"/>
              <w:rPr>
                <w:sz w:val="20"/>
                <w:szCs w:val="20"/>
              </w:rPr>
            </w:pPr>
            <w:r w:rsidRPr="000311AF">
              <w:rPr>
                <w:sz w:val="20"/>
                <w:szCs w:val="20"/>
              </w:rPr>
              <w:t>Araştırma konularıyla ilgili toplanan verilerin tasnif ve analizi</w:t>
            </w:r>
          </w:p>
        </w:tc>
      </w:tr>
      <w:tr w:rsidR="000311AF" w:rsidRPr="000311AF" w:rsidTr="00E26BB0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0311AF" w:rsidRPr="000311AF" w:rsidRDefault="000311AF" w:rsidP="000311AF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0311AF">
              <w:rPr>
                <w:b/>
                <w:sz w:val="20"/>
                <w:szCs w:val="20"/>
              </w:rPr>
              <w:t>12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0311AF" w:rsidRPr="000311AF" w:rsidRDefault="000311AF" w:rsidP="000311AF">
            <w:pPr>
              <w:ind w:left="0" w:hanging="2"/>
              <w:rPr>
                <w:sz w:val="20"/>
                <w:szCs w:val="20"/>
              </w:rPr>
            </w:pPr>
            <w:r w:rsidRPr="000311AF">
              <w:rPr>
                <w:rFonts w:eastAsia="Calibri"/>
                <w:sz w:val="20"/>
                <w:szCs w:val="20"/>
              </w:rPr>
              <w:t>Araştırma konularıyla ilgili elde edilen sonuçların raporlaştırılması</w:t>
            </w:r>
          </w:p>
        </w:tc>
      </w:tr>
      <w:tr w:rsidR="000311AF" w:rsidRPr="000311AF" w:rsidTr="00E26BB0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0311AF" w:rsidRPr="000311AF" w:rsidRDefault="000311AF" w:rsidP="000311AF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0311AF">
              <w:rPr>
                <w:b/>
                <w:sz w:val="20"/>
                <w:szCs w:val="20"/>
              </w:rPr>
              <w:t>13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0311AF" w:rsidRPr="000311AF" w:rsidRDefault="000311AF" w:rsidP="000311AF">
            <w:pPr>
              <w:ind w:left="0" w:hanging="2"/>
              <w:jc w:val="both"/>
              <w:rPr>
                <w:sz w:val="20"/>
                <w:szCs w:val="20"/>
              </w:rPr>
            </w:pPr>
            <w:r w:rsidRPr="000311AF">
              <w:rPr>
                <w:rFonts w:eastAsia="Calibri"/>
                <w:sz w:val="20"/>
                <w:szCs w:val="20"/>
              </w:rPr>
              <w:t>Araştırma konularıyla ilgili elde edilen sonuçların raporlaştırılması</w:t>
            </w:r>
          </w:p>
        </w:tc>
      </w:tr>
      <w:tr w:rsidR="000311AF" w:rsidRPr="000311AF" w:rsidTr="00E26BB0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0311AF" w:rsidRPr="000311AF" w:rsidRDefault="000311AF" w:rsidP="000311AF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0311AF">
              <w:rPr>
                <w:b/>
                <w:sz w:val="20"/>
                <w:szCs w:val="20"/>
              </w:rPr>
              <w:t>14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0311AF" w:rsidRPr="000311AF" w:rsidRDefault="000311AF" w:rsidP="000311AF">
            <w:pPr>
              <w:ind w:left="0" w:hanging="2"/>
              <w:jc w:val="both"/>
              <w:rPr>
                <w:sz w:val="20"/>
                <w:szCs w:val="20"/>
              </w:rPr>
            </w:pPr>
            <w:r w:rsidRPr="000311AF">
              <w:rPr>
                <w:rFonts w:eastAsia="Calibri"/>
                <w:sz w:val="20"/>
                <w:szCs w:val="20"/>
              </w:rPr>
              <w:t>Araştırma konularıyla ilgili elde edilen sonuçların raporlaştırılması</w:t>
            </w:r>
          </w:p>
        </w:tc>
      </w:tr>
      <w:tr w:rsidR="000311AF" w:rsidRPr="000311AF" w:rsidTr="00E26BB0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0311AF" w:rsidRPr="000311AF" w:rsidRDefault="000311AF" w:rsidP="000311AF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0311AF"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0311AF" w:rsidRPr="000311AF" w:rsidRDefault="000311AF" w:rsidP="000311AF">
            <w:pPr>
              <w:ind w:left="0" w:hanging="2"/>
              <w:jc w:val="both"/>
              <w:rPr>
                <w:sz w:val="20"/>
                <w:szCs w:val="20"/>
              </w:rPr>
            </w:pPr>
            <w:r w:rsidRPr="000311AF">
              <w:rPr>
                <w:rFonts w:eastAsia="Calibri"/>
                <w:sz w:val="20"/>
                <w:szCs w:val="20"/>
              </w:rPr>
              <w:t>Araştırma konularıyla ilgili elde edilen sonuçların raporlaştırılması</w:t>
            </w:r>
          </w:p>
        </w:tc>
      </w:tr>
      <w:tr w:rsidR="000311AF" w:rsidRPr="000311AF" w:rsidTr="00E26BB0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12" w:space="0" w:color="auto"/>
              <w:right w:val="nil"/>
            </w:tcBorders>
            <w:shd w:val="clear" w:color="auto" w:fill="D9D9D9"/>
            <w:vAlign w:val="center"/>
          </w:tcPr>
          <w:p w:rsidR="000311AF" w:rsidRPr="000311AF" w:rsidRDefault="000311AF" w:rsidP="000311AF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0311AF">
              <w:rPr>
                <w:b/>
                <w:sz w:val="20"/>
                <w:szCs w:val="20"/>
              </w:rPr>
              <w:t>16,17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D9D9D9"/>
            <w:vAlign w:val="center"/>
          </w:tcPr>
          <w:p w:rsidR="000311AF" w:rsidRPr="000311AF" w:rsidRDefault="000311AF" w:rsidP="000311AF">
            <w:pPr>
              <w:ind w:left="0" w:hanging="2"/>
              <w:jc w:val="both"/>
              <w:rPr>
                <w:sz w:val="20"/>
                <w:szCs w:val="20"/>
              </w:rPr>
            </w:pPr>
            <w:r w:rsidRPr="000311AF">
              <w:rPr>
                <w:sz w:val="20"/>
                <w:szCs w:val="20"/>
              </w:rPr>
              <w:t>Yarıyıl sonu sınavları</w:t>
            </w:r>
          </w:p>
        </w:tc>
      </w:tr>
    </w:tbl>
    <w:p w:rsidR="000311AF" w:rsidRPr="000311AF" w:rsidRDefault="000311AF" w:rsidP="000311AF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tbl>
      <w:tblPr>
        <w:tblStyle w:val="TableGrid79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5797"/>
        <w:gridCol w:w="1275"/>
        <w:gridCol w:w="1276"/>
        <w:gridCol w:w="1276"/>
      </w:tblGrid>
      <w:tr w:rsidR="000311AF" w:rsidRPr="000311AF" w:rsidTr="00E26BB0">
        <w:trPr>
          <w:trHeight w:val="312"/>
        </w:trPr>
        <w:tc>
          <w:tcPr>
            <w:tcW w:w="9624" w:type="dxa"/>
            <w:gridSpan w:val="4"/>
            <w:shd w:val="clear" w:color="auto" w:fill="FFF2CC"/>
            <w:vAlign w:val="center"/>
          </w:tcPr>
          <w:p w:rsidR="000311AF" w:rsidRPr="000311AF" w:rsidRDefault="000311AF" w:rsidP="000311AF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0311AF">
              <w:rPr>
                <w:b/>
                <w:sz w:val="20"/>
                <w:szCs w:val="20"/>
              </w:rPr>
              <w:t>Dersin İş Yükünün Hesaplanması</w:t>
            </w:r>
          </w:p>
        </w:tc>
      </w:tr>
      <w:tr w:rsidR="000311AF" w:rsidRPr="000311AF" w:rsidTr="00E26BB0">
        <w:trPr>
          <w:trHeight w:val="312"/>
        </w:trPr>
        <w:tc>
          <w:tcPr>
            <w:tcW w:w="5797" w:type="dxa"/>
            <w:shd w:val="clear" w:color="auto" w:fill="FFF2CC"/>
            <w:vAlign w:val="center"/>
          </w:tcPr>
          <w:p w:rsidR="000311AF" w:rsidRPr="000311AF" w:rsidRDefault="000311AF" w:rsidP="000311AF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0311AF">
              <w:rPr>
                <w:b/>
                <w:sz w:val="20"/>
                <w:szCs w:val="20"/>
              </w:rPr>
              <w:t>Etkinlikler</w:t>
            </w:r>
          </w:p>
        </w:tc>
        <w:tc>
          <w:tcPr>
            <w:tcW w:w="1275" w:type="dxa"/>
            <w:shd w:val="clear" w:color="auto" w:fill="FFF2CC"/>
            <w:vAlign w:val="center"/>
          </w:tcPr>
          <w:p w:rsidR="000311AF" w:rsidRPr="000311AF" w:rsidRDefault="000311AF" w:rsidP="000311AF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0311AF">
              <w:rPr>
                <w:b/>
                <w:sz w:val="20"/>
                <w:szCs w:val="20"/>
              </w:rPr>
              <w:t>Sayısı</w:t>
            </w:r>
          </w:p>
        </w:tc>
        <w:tc>
          <w:tcPr>
            <w:tcW w:w="1276" w:type="dxa"/>
            <w:shd w:val="clear" w:color="auto" w:fill="FFF2CC"/>
            <w:vAlign w:val="center"/>
          </w:tcPr>
          <w:p w:rsidR="000311AF" w:rsidRPr="000311AF" w:rsidRDefault="000311AF" w:rsidP="000311AF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0311AF">
              <w:rPr>
                <w:b/>
                <w:sz w:val="20"/>
                <w:szCs w:val="20"/>
              </w:rPr>
              <w:t>Süresi (Saat)</w:t>
            </w:r>
          </w:p>
        </w:tc>
        <w:tc>
          <w:tcPr>
            <w:tcW w:w="1276" w:type="dxa"/>
            <w:shd w:val="clear" w:color="auto" w:fill="FFF2CC"/>
            <w:vAlign w:val="center"/>
          </w:tcPr>
          <w:p w:rsidR="000311AF" w:rsidRPr="000311AF" w:rsidRDefault="000311AF" w:rsidP="000311AF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0311AF">
              <w:rPr>
                <w:b/>
                <w:sz w:val="20"/>
                <w:szCs w:val="20"/>
              </w:rPr>
              <w:t>Toplam İş Yükü (saat)</w:t>
            </w:r>
          </w:p>
        </w:tc>
      </w:tr>
      <w:tr w:rsidR="000311AF" w:rsidRPr="000311AF" w:rsidTr="00E26BB0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0311AF" w:rsidRPr="000311AF" w:rsidRDefault="000311AF" w:rsidP="000311AF">
            <w:pPr>
              <w:ind w:left="0" w:hanging="2"/>
              <w:rPr>
                <w:sz w:val="20"/>
                <w:szCs w:val="20"/>
              </w:rPr>
            </w:pPr>
            <w:r w:rsidRPr="000311AF">
              <w:rPr>
                <w:sz w:val="20"/>
                <w:szCs w:val="20"/>
              </w:rPr>
              <w:t>Ders Süresi (haftalık toplam ders saati)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0311AF" w:rsidRPr="000311AF" w:rsidRDefault="000311AF" w:rsidP="000311AF">
            <w:pPr>
              <w:ind w:left="0" w:hanging="2"/>
              <w:jc w:val="center"/>
              <w:rPr>
                <w:sz w:val="20"/>
                <w:szCs w:val="20"/>
              </w:rPr>
            </w:pPr>
            <w:r w:rsidRPr="000311AF">
              <w:rPr>
                <w:sz w:val="20"/>
                <w:szCs w:val="20"/>
              </w:rPr>
              <w:t>2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0311AF" w:rsidRPr="000311AF" w:rsidRDefault="000311AF" w:rsidP="000311AF">
            <w:pPr>
              <w:ind w:left="0" w:hanging="2"/>
              <w:jc w:val="center"/>
              <w:rPr>
                <w:sz w:val="20"/>
                <w:szCs w:val="20"/>
              </w:rPr>
            </w:pPr>
            <w:r w:rsidRPr="000311AF">
              <w:rPr>
                <w:sz w:val="20"/>
                <w:szCs w:val="20"/>
              </w:rPr>
              <w:t>4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0311AF" w:rsidRPr="000311AF" w:rsidRDefault="000311AF" w:rsidP="000311AF">
            <w:pPr>
              <w:ind w:left="0" w:hanging="2"/>
              <w:jc w:val="center"/>
              <w:rPr>
                <w:sz w:val="20"/>
                <w:szCs w:val="20"/>
              </w:rPr>
            </w:pPr>
            <w:r w:rsidRPr="000311AF">
              <w:rPr>
                <w:sz w:val="20"/>
                <w:szCs w:val="20"/>
              </w:rPr>
              <w:t>8</w:t>
            </w:r>
          </w:p>
        </w:tc>
      </w:tr>
      <w:tr w:rsidR="000311AF" w:rsidRPr="000311AF" w:rsidTr="00E26BB0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0311AF" w:rsidRPr="000311AF" w:rsidRDefault="000311AF" w:rsidP="000311AF">
            <w:pPr>
              <w:ind w:left="0" w:hanging="2"/>
              <w:rPr>
                <w:sz w:val="20"/>
                <w:szCs w:val="20"/>
              </w:rPr>
            </w:pPr>
            <w:r w:rsidRPr="000311AF">
              <w:rPr>
                <w:sz w:val="20"/>
                <w:szCs w:val="20"/>
              </w:rPr>
              <w:t>Sınıf Ders çalışma süresi (tekrar, pekiştirme, ön çalışma</w:t>
            </w:r>
            <w:proofErr w:type="gramStart"/>
            <w:r w:rsidRPr="000311AF">
              <w:rPr>
                <w:sz w:val="20"/>
                <w:szCs w:val="20"/>
              </w:rPr>
              <w:t>,….</w:t>
            </w:r>
            <w:proofErr w:type="gramEnd"/>
            <w:r w:rsidRPr="000311AF">
              <w:rPr>
                <w:sz w:val="20"/>
                <w:szCs w:val="20"/>
              </w:rPr>
              <w:t>)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0311AF" w:rsidRPr="000311AF" w:rsidRDefault="000311AF" w:rsidP="000311AF">
            <w:pPr>
              <w:ind w:left="0" w:hanging="2"/>
              <w:jc w:val="center"/>
              <w:rPr>
                <w:sz w:val="20"/>
                <w:szCs w:val="20"/>
              </w:rPr>
            </w:pPr>
            <w:r w:rsidRPr="000311AF">
              <w:rPr>
                <w:sz w:val="20"/>
                <w:szCs w:val="20"/>
              </w:rPr>
              <w:t>5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0311AF" w:rsidRPr="000311AF" w:rsidRDefault="000311AF" w:rsidP="000311AF">
            <w:pPr>
              <w:ind w:left="0" w:hanging="2"/>
              <w:jc w:val="center"/>
              <w:rPr>
                <w:sz w:val="20"/>
                <w:szCs w:val="20"/>
              </w:rPr>
            </w:pPr>
            <w:r w:rsidRPr="000311AF">
              <w:rPr>
                <w:sz w:val="20"/>
                <w:szCs w:val="20"/>
              </w:rPr>
              <w:t>10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0311AF" w:rsidRPr="000311AF" w:rsidRDefault="000311AF" w:rsidP="000311AF">
            <w:pPr>
              <w:ind w:left="0" w:hanging="2"/>
              <w:jc w:val="center"/>
              <w:rPr>
                <w:sz w:val="20"/>
                <w:szCs w:val="20"/>
              </w:rPr>
            </w:pPr>
            <w:r w:rsidRPr="000311AF">
              <w:rPr>
                <w:sz w:val="20"/>
                <w:szCs w:val="20"/>
              </w:rPr>
              <w:t>50</w:t>
            </w:r>
          </w:p>
        </w:tc>
      </w:tr>
      <w:tr w:rsidR="000311AF" w:rsidRPr="000311AF" w:rsidTr="00E26BB0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0311AF" w:rsidRPr="000311AF" w:rsidRDefault="000311AF" w:rsidP="000311AF">
            <w:pPr>
              <w:ind w:left="0" w:hanging="2"/>
              <w:rPr>
                <w:sz w:val="20"/>
                <w:szCs w:val="20"/>
              </w:rPr>
            </w:pPr>
            <w:r w:rsidRPr="000311AF">
              <w:rPr>
                <w:sz w:val="20"/>
                <w:szCs w:val="20"/>
              </w:rPr>
              <w:t>Ödev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0311AF" w:rsidRPr="000311AF" w:rsidRDefault="000311AF" w:rsidP="000311AF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0311AF" w:rsidRPr="000311AF" w:rsidRDefault="000311AF" w:rsidP="000311AF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0311AF" w:rsidRPr="000311AF" w:rsidRDefault="000311AF" w:rsidP="000311AF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0311AF" w:rsidRPr="000311AF" w:rsidTr="00E26BB0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0311AF" w:rsidRPr="000311AF" w:rsidRDefault="000311AF" w:rsidP="000311AF">
            <w:pPr>
              <w:ind w:left="0" w:hanging="2"/>
              <w:rPr>
                <w:sz w:val="20"/>
                <w:szCs w:val="20"/>
              </w:rPr>
            </w:pPr>
            <w:r w:rsidRPr="000311AF">
              <w:rPr>
                <w:sz w:val="20"/>
                <w:szCs w:val="20"/>
              </w:rPr>
              <w:t xml:space="preserve">Kısa Sınav 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0311AF" w:rsidRPr="000311AF" w:rsidRDefault="000311AF" w:rsidP="000311AF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0311AF" w:rsidRPr="000311AF" w:rsidRDefault="000311AF" w:rsidP="000311AF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0311AF" w:rsidRPr="000311AF" w:rsidRDefault="000311AF" w:rsidP="000311AF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0311AF" w:rsidRPr="000311AF" w:rsidTr="00E26BB0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0311AF" w:rsidRPr="000311AF" w:rsidRDefault="000311AF" w:rsidP="000311AF">
            <w:pPr>
              <w:ind w:left="0" w:hanging="2"/>
              <w:rPr>
                <w:sz w:val="20"/>
                <w:szCs w:val="20"/>
              </w:rPr>
            </w:pPr>
            <w:r w:rsidRPr="000311AF">
              <w:rPr>
                <w:sz w:val="20"/>
                <w:szCs w:val="20"/>
              </w:rPr>
              <w:t>Kısa Sınav hazırlık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0311AF" w:rsidRPr="000311AF" w:rsidRDefault="000311AF" w:rsidP="000311AF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0311AF" w:rsidRPr="000311AF" w:rsidRDefault="000311AF" w:rsidP="000311AF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0311AF" w:rsidRPr="000311AF" w:rsidRDefault="000311AF" w:rsidP="000311AF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0311AF" w:rsidRPr="000311AF" w:rsidTr="00E26BB0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0311AF" w:rsidRPr="000311AF" w:rsidRDefault="000311AF" w:rsidP="000311AF">
            <w:pPr>
              <w:ind w:left="0" w:hanging="2"/>
              <w:rPr>
                <w:sz w:val="20"/>
                <w:szCs w:val="20"/>
              </w:rPr>
            </w:pPr>
            <w:r w:rsidRPr="000311AF">
              <w:rPr>
                <w:sz w:val="20"/>
                <w:szCs w:val="20"/>
              </w:rPr>
              <w:t xml:space="preserve">Sözlü Sınav 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0311AF" w:rsidRPr="000311AF" w:rsidRDefault="000311AF" w:rsidP="000311AF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0311AF" w:rsidRPr="000311AF" w:rsidRDefault="000311AF" w:rsidP="000311AF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0311AF" w:rsidRPr="000311AF" w:rsidRDefault="000311AF" w:rsidP="000311AF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0311AF" w:rsidRPr="000311AF" w:rsidTr="00E26BB0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0311AF" w:rsidRPr="000311AF" w:rsidRDefault="000311AF" w:rsidP="000311AF">
            <w:pPr>
              <w:ind w:left="0" w:hanging="2"/>
              <w:rPr>
                <w:sz w:val="20"/>
                <w:szCs w:val="20"/>
              </w:rPr>
            </w:pPr>
            <w:r w:rsidRPr="000311AF">
              <w:rPr>
                <w:sz w:val="20"/>
                <w:szCs w:val="20"/>
              </w:rPr>
              <w:t>Sözlü Sınav hazırlık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0311AF" w:rsidRPr="000311AF" w:rsidRDefault="000311AF" w:rsidP="000311AF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0311AF" w:rsidRPr="000311AF" w:rsidRDefault="000311AF" w:rsidP="000311AF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0311AF" w:rsidRPr="000311AF" w:rsidRDefault="000311AF" w:rsidP="000311AF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0311AF" w:rsidRPr="000311AF" w:rsidTr="00E26BB0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0311AF" w:rsidRPr="000311AF" w:rsidRDefault="000311AF" w:rsidP="000311AF">
            <w:pPr>
              <w:ind w:left="0" w:hanging="2"/>
              <w:rPr>
                <w:sz w:val="20"/>
                <w:szCs w:val="20"/>
              </w:rPr>
            </w:pPr>
            <w:r w:rsidRPr="000311AF">
              <w:rPr>
                <w:sz w:val="20"/>
                <w:szCs w:val="20"/>
              </w:rPr>
              <w:t xml:space="preserve">Rapor (Hazırlık ve sunum süresi </w:t>
            </w:r>
            <w:proofErr w:type="gramStart"/>
            <w:r w:rsidRPr="000311AF">
              <w:rPr>
                <w:sz w:val="20"/>
                <w:szCs w:val="20"/>
              </w:rPr>
              <w:t>dahil</w:t>
            </w:r>
            <w:proofErr w:type="gramEnd"/>
            <w:r w:rsidRPr="000311AF">
              <w:rPr>
                <w:sz w:val="20"/>
                <w:szCs w:val="20"/>
              </w:rPr>
              <w:t>)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0311AF" w:rsidRPr="000311AF" w:rsidRDefault="000311AF" w:rsidP="000311AF">
            <w:pP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0311AF" w:rsidRPr="000311AF" w:rsidRDefault="000311AF" w:rsidP="000311AF">
            <w:pP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0311AF" w:rsidRPr="000311AF" w:rsidRDefault="000311AF" w:rsidP="000311AF">
            <w:pP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Pr="000311AF">
              <w:rPr>
                <w:sz w:val="20"/>
                <w:szCs w:val="20"/>
              </w:rPr>
              <w:t>0</w:t>
            </w:r>
          </w:p>
        </w:tc>
      </w:tr>
      <w:tr w:rsidR="000311AF" w:rsidRPr="000311AF" w:rsidTr="00E26BB0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0311AF" w:rsidRPr="000311AF" w:rsidRDefault="000311AF" w:rsidP="000311AF">
            <w:pPr>
              <w:ind w:left="0" w:hanging="2"/>
              <w:rPr>
                <w:sz w:val="20"/>
                <w:szCs w:val="20"/>
              </w:rPr>
            </w:pPr>
            <w:r w:rsidRPr="000311AF">
              <w:rPr>
                <w:sz w:val="20"/>
                <w:szCs w:val="20"/>
              </w:rPr>
              <w:t xml:space="preserve">Proje (Hazırlık ve sunum süresi </w:t>
            </w:r>
            <w:proofErr w:type="gramStart"/>
            <w:r w:rsidRPr="000311AF">
              <w:rPr>
                <w:sz w:val="20"/>
                <w:szCs w:val="20"/>
              </w:rPr>
              <w:t>dahil</w:t>
            </w:r>
            <w:proofErr w:type="gramEnd"/>
            <w:r w:rsidRPr="000311AF">
              <w:rPr>
                <w:sz w:val="20"/>
                <w:szCs w:val="20"/>
              </w:rPr>
              <w:t>)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0311AF" w:rsidRPr="000311AF" w:rsidRDefault="000311AF" w:rsidP="000311AF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0311AF" w:rsidRPr="000311AF" w:rsidRDefault="000311AF" w:rsidP="000311AF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0311AF" w:rsidRPr="000311AF" w:rsidRDefault="000311AF" w:rsidP="000311AF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0311AF" w:rsidRPr="000311AF" w:rsidTr="00E26BB0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0311AF" w:rsidRPr="000311AF" w:rsidRDefault="000311AF" w:rsidP="000311AF">
            <w:pPr>
              <w:ind w:left="0" w:hanging="2"/>
              <w:rPr>
                <w:sz w:val="20"/>
                <w:szCs w:val="20"/>
              </w:rPr>
            </w:pPr>
            <w:r w:rsidRPr="000311AF">
              <w:rPr>
                <w:sz w:val="20"/>
                <w:szCs w:val="20"/>
              </w:rPr>
              <w:t xml:space="preserve">Sunum (hazırlık süresi </w:t>
            </w:r>
            <w:proofErr w:type="gramStart"/>
            <w:r w:rsidRPr="000311AF">
              <w:rPr>
                <w:sz w:val="20"/>
                <w:szCs w:val="20"/>
              </w:rPr>
              <w:t>dahil</w:t>
            </w:r>
            <w:proofErr w:type="gramEnd"/>
            <w:r w:rsidRPr="000311AF">
              <w:rPr>
                <w:sz w:val="20"/>
                <w:szCs w:val="20"/>
              </w:rPr>
              <w:t>)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0311AF" w:rsidRPr="000311AF" w:rsidRDefault="000311AF" w:rsidP="000311AF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0311AF" w:rsidRPr="000311AF" w:rsidRDefault="000311AF" w:rsidP="000311AF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0311AF" w:rsidRPr="000311AF" w:rsidRDefault="000311AF" w:rsidP="000311AF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0311AF" w:rsidRPr="000311AF" w:rsidTr="00E26BB0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0311AF" w:rsidRPr="000311AF" w:rsidRDefault="000311AF" w:rsidP="000311AF">
            <w:pPr>
              <w:ind w:left="0" w:hanging="2"/>
              <w:rPr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FFFFFF"/>
            <w:vAlign w:val="center"/>
          </w:tcPr>
          <w:p w:rsidR="000311AF" w:rsidRPr="000311AF" w:rsidRDefault="000311AF" w:rsidP="000311AF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0311AF" w:rsidRPr="000311AF" w:rsidRDefault="000311AF" w:rsidP="000311AF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0311AF" w:rsidRPr="000311AF" w:rsidRDefault="000311AF" w:rsidP="000311AF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0311AF" w:rsidRPr="000311AF" w:rsidTr="00E26BB0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0311AF" w:rsidRPr="000311AF" w:rsidRDefault="000311AF" w:rsidP="000311AF">
            <w:pPr>
              <w:ind w:left="0" w:hanging="2"/>
              <w:rPr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FFFFFF"/>
            <w:vAlign w:val="center"/>
          </w:tcPr>
          <w:p w:rsidR="000311AF" w:rsidRPr="000311AF" w:rsidRDefault="000311AF" w:rsidP="000311AF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0311AF" w:rsidRPr="000311AF" w:rsidRDefault="000311AF" w:rsidP="000311AF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0311AF" w:rsidRPr="000311AF" w:rsidRDefault="000311AF" w:rsidP="000311AF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0311AF" w:rsidRPr="000311AF" w:rsidTr="00E26BB0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0311AF" w:rsidRPr="000311AF" w:rsidRDefault="000311AF" w:rsidP="000311AF">
            <w:pPr>
              <w:ind w:left="0" w:hanging="2"/>
              <w:rPr>
                <w:sz w:val="20"/>
                <w:szCs w:val="20"/>
              </w:rPr>
            </w:pPr>
            <w:r w:rsidRPr="000311AF">
              <w:rPr>
                <w:sz w:val="20"/>
                <w:szCs w:val="20"/>
              </w:rPr>
              <w:t>Ara sınav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0311AF" w:rsidRPr="000311AF" w:rsidRDefault="000311AF" w:rsidP="000311AF">
            <w:pPr>
              <w:ind w:left="0" w:hanging="2"/>
              <w:jc w:val="center"/>
              <w:rPr>
                <w:sz w:val="20"/>
                <w:szCs w:val="20"/>
              </w:rPr>
            </w:pPr>
            <w:r w:rsidRPr="000311AF"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0311AF" w:rsidRPr="000311AF" w:rsidRDefault="000311AF" w:rsidP="000311AF">
            <w:pP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0311AF" w:rsidRPr="000311AF" w:rsidRDefault="000311AF" w:rsidP="000311AF">
            <w:pP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0311AF" w:rsidRPr="000311AF" w:rsidTr="00E26BB0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0311AF" w:rsidRPr="000311AF" w:rsidRDefault="000311AF" w:rsidP="000311AF">
            <w:pPr>
              <w:ind w:left="0" w:hanging="2"/>
              <w:rPr>
                <w:sz w:val="20"/>
                <w:szCs w:val="20"/>
              </w:rPr>
            </w:pPr>
            <w:r w:rsidRPr="000311AF">
              <w:rPr>
                <w:sz w:val="20"/>
                <w:szCs w:val="20"/>
              </w:rPr>
              <w:t>Ara Sınav hazırlık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0311AF" w:rsidRPr="000311AF" w:rsidRDefault="000311AF" w:rsidP="000311AF">
            <w:pPr>
              <w:ind w:left="0" w:hanging="2"/>
              <w:jc w:val="center"/>
              <w:rPr>
                <w:sz w:val="20"/>
                <w:szCs w:val="20"/>
              </w:rPr>
            </w:pPr>
            <w:r w:rsidRPr="000311AF"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0311AF" w:rsidRPr="000311AF" w:rsidRDefault="000311AF" w:rsidP="000311AF">
            <w:pPr>
              <w:ind w:left="0" w:hanging="2"/>
              <w:jc w:val="center"/>
              <w:rPr>
                <w:sz w:val="20"/>
                <w:szCs w:val="20"/>
              </w:rPr>
            </w:pPr>
            <w:r w:rsidRPr="000311AF">
              <w:rPr>
                <w:sz w:val="20"/>
                <w:szCs w:val="20"/>
              </w:rPr>
              <w:t>30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0311AF" w:rsidRPr="000311AF" w:rsidRDefault="000311AF" w:rsidP="000311AF">
            <w:pPr>
              <w:ind w:left="0" w:hanging="2"/>
              <w:jc w:val="center"/>
              <w:rPr>
                <w:sz w:val="20"/>
                <w:szCs w:val="20"/>
              </w:rPr>
            </w:pPr>
            <w:r w:rsidRPr="000311AF">
              <w:rPr>
                <w:sz w:val="20"/>
                <w:szCs w:val="20"/>
              </w:rPr>
              <w:t>30</w:t>
            </w:r>
          </w:p>
        </w:tc>
      </w:tr>
      <w:tr w:rsidR="000311AF" w:rsidRPr="000311AF" w:rsidTr="00E26BB0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0311AF" w:rsidRPr="000311AF" w:rsidRDefault="000311AF" w:rsidP="000311AF">
            <w:pPr>
              <w:ind w:left="0" w:hanging="2"/>
              <w:rPr>
                <w:sz w:val="20"/>
                <w:szCs w:val="20"/>
              </w:rPr>
            </w:pPr>
            <w:r w:rsidRPr="000311AF">
              <w:rPr>
                <w:sz w:val="20"/>
                <w:szCs w:val="20"/>
              </w:rPr>
              <w:t>Yarıyıl sonu sınavı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0311AF" w:rsidRPr="000311AF" w:rsidRDefault="000311AF" w:rsidP="000311AF">
            <w:pPr>
              <w:ind w:left="0" w:hanging="2"/>
              <w:jc w:val="center"/>
              <w:rPr>
                <w:sz w:val="20"/>
                <w:szCs w:val="20"/>
              </w:rPr>
            </w:pPr>
            <w:r w:rsidRPr="000311AF"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0311AF" w:rsidRPr="000311AF" w:rsidRDefault="000311AF" w:rsidP="000311AF">
            <w:pP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0311AF" w:rsidRPr="000311AF" w:rsidRDefault="000311AF" w:rsidP="000311AF">
            <w:pP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0311AF" w:rsidRPr="000311AF" w:rsidTr="00E26BB0">
        <w:trPr>
          <w:trHeight w:val="312"/>
        </w:trPr>
        <w:tc>
          <w:tcPr>
            <w:tcW w:w="5797" w:type="dxa"/>
            <w:tcBorders>
              <w:bottom w:val="single" w:sz="12" w:space="0" w:color="auto"/>
            </w:tcBorders>
            <w:shd w:val="clear" w:color="auto" w:fill="FFFFFF"/>
            <w:vAlign w:val="center"/>
          </w:tcPr>
          <w:p w:rsidR="000311AF" w:rsidRPr="000311AF" w:rsidRDefault="000311AF" w:rsidP="000311AF">
            <w:pPr>
              <w:ind w:left="0" w:hanging="2"/>
              <w:rPr>
                <w:sz w:val="20"/>
                <w:szCs w:val="20"/>
              </w:rPr>
            </w:pPr>
            <w:r w:rsidRPr="000311AF">
              <w:rPr>
                <w:sz w:val="20"/>
                <w:szCs w:val="20"/>
              </w:rPr>
              <w:t>Yarıyıl sonu sınavı hazırlık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0311AF" w:rsidRPr="000311AF" w:rsidRDefault="000311AF" w:rsidP="000311AF">
            <w:pPr>
              <w:ind w:left="0" w:hanging="2"/>
              <w:jc w:val="center"/>
              <w:rPr>
                <w:sz w:val="20"/>
                <w:szCs w:val="20"/>
              </w:rPr>
            </w:pPr>
            <w:r w:rsidRPr="000311AF"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0311AF" w:rsidRPr="000311AF" w:rsidRDefault="000311AF" w:rsidP="000311AF">
            <w:pPr>
              <w:ind w:left="0" w:hanging="2"/>
              <w:jc w:val="center"/>
              <w:rPr>
                <w:sz w:val="20"/>
                <w:szCs w:val="20"/>
              </w:rPr>
            </w:pPr>
            <w:r w:rsidRPr="000311AF">
              <w:rPr>
                <w:sz w:val="20"/>
                <w:szCs w:val="20"/>
              </w:rPr>
              <w:t>30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0311AF" w:rsidRPr="000311AF" w:rsidRDefault="000311AF" w:rsidP="000311AF">
            <w:pPr>
              <w:ind w:left="0" w:hanging="2"/>
              <w:jc w:val="center"/>
              <w:rPr>
                <w:sz w:val="20"/>
                <w:szCs w:val="20"/>
              </w:rPr>
            </w:pPr>
            <w:r w:rsidRPr="000311AF">
              <w:rPr>
                <w:sz w:val="20"/>
                <w:szCs w:val="20"/>
              </w:rPr>
              <w:t>30</w:t>
            </w:r>
          </w:p>
        </w:tc>
      </w:tr>
      <w:tr w:rsidR="000311AF" w:rsidRPr="000311AF" w:rsidTr="00E26BB0">
        <w:trPr>
          <w:trHeight w:val="312"/>
        </w:trPr>
        <w:tc>
          <w:tcPr>
            <w:tcW w:w="5797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clear" w:color="auto" w:fill="FFFFFF"/>
            <w:vAlign w:val="center"/>
          </w:tcPr>
          <w:p w:rsidR="000311AF" w:rsidRPr="000311AF" w:rsidRDefault="000311AF" w:rsidP="000311AF">
            <w:pPr>
              <w:ind w:left="0" w:hanging="2"/>
              <w:jc w:val="right"/>
              <w:rPr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tcBorders>
              <w:left w:val="single" w:sz="12" w:space="0" w:color="auto"/>
            </w:tcBorders>
            <w:shd w:val="clear" w:color="auto" w:fill="FFFFFF"/>
            <w:vAlign w:val="center"/>
          </w:tcPr>
          <w:p w:rsidR="000311AF" w:rsidRPr="000311AF" w:rsidRDefault="000311AF" w:rsidP="000311AF">
            <w:pPr>
              <w:ind w:left="0" w:hanging="2"/>
              <w:jc w:val="right"/>
              <w:rPr>
                <w:sz w:val="20"/>
                <w:szCs w:val="20"/>
              </w:rPr>
            </w:pPr>
            <w:r w:rsidRPr="000311AF">
              <w:rPr>
                <w:b/>
                <w:sz w:val="20"/>
                <w:szCs w:val="20"/>
              </w:rPr>
              <w:t>Toplam iş yükü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0311AF" w:rsidRPr="000311AF" w:rsidRDefault="000311AF" w:rsidP="000311AF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150</w:t>
            </w:r>
          </w:p>
        </w:tc>
      </w:tr>
      <w:tr w:rsidR="000311AF" w:rsidRPr="000311AF" w:rsidTr="00E26BB0">
        <w:trPr>
          <w:trHeight w:val="347"/>
        </w:trPr>
        <w:tc>
          <w:tcPr>
            <w:tcW w:w="5797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FFFFF"/>
            <w:vAlign w:val="center"/>
          </w:tcPr>
          <w:p w:rsidR="000311AF" w:rsidRPr="000311AF" w:rsidRDefault="000311AF" w:rsidP="000311AF">
            <w:pPr>
              <w:ind w:left="0" w:hanging="2"/>
              <w:jc w:val="right"/>
              <w:rPr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tcBorders>
              <w:left w:val="single" w:sz="12" w:space="0" w:color="auto"/>
            </w:tcBorders>
            <w:shd w:val="clear" w:color="auto" w:fill="FFFFFF"/>
            <w:vAlign w:val="center"/>
          </w:tcPr>
          <w:p w:rsidR="000311AF" w:rsidRPr="000311AF" w:rsidRDefault="000311AF" w:rsidP="000311AF">
            <w:pPr>
              <w:ind w:left="0" w:hanging="2"/>
              <w:jc w:val="right"/>
              <w:rPr>
                <w:sz w:val="20"/>
                <w:szCs w:val="20"/>
              </w:rPr>
            </w:pPr>
            <w:r w:rsidRPr="000311AF">
              <w:rPr>
                <w:b/>
                <w:sz w:val="20"/>
                <w:szCs w:val="20"/>
              </w:rPr>
              <w:t>Toplam iş yükü / 30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0311AF" w:rsidRPr="000311AF" w:rsidRDefault="000311AF" w:rsidP="000311AF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</w:tr>
      <w:tr w:rsidR="000311AF" w:rsidRPr="000311AF" w:rsidTr="00E26BB0">
        <w:trPr>
          <w:trHeight w:val="312"/>
        </w:trPr>
        <w:tc>
          <w:tcPr>
            <w:tcW w:w="5797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:rsidR="000311AF" w:rsidRPr="000311AF" w:rsidRDefault="000311AF" w:rsidP="000311AF">
            <w:pPr>
              <w:ind w:left="0" w:hanging="2"/>
              <w:jc w:val="right"/>
              <w:rPr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tcBorders>
              <w:left w:val="single" w:sz="12" w:space="0" w:color="auto"/>
            </w:tcBorders>
            <w:vAlign w:val="center"/>
          </w:tcPr>
          <w:p w:rsidR="000311AF" w:rsidRPr="000311AF" w:rsidRDefault="000311AF" w:rsidP="000311AF">
            <w:pPr>
              <w:ind w:left="0" w:hanging="2"/>
              <w:jc w:val="right"/>
              <w:rPr>
                <w:sz w:val="20"/>
                <w:szCs w:val="20"/>
              </w:rPr>
            </w:pPr>
            <w:r w:rsidRPr="000311AF">
              <w:rPr>
                <w:b/>
                <w:sz w:val="20"/>
                <w:szCs w:val="20"/>
              </w:rPr>
              <w:t>Dersin AKTS Kredisi</w:t>
            </w:r>
          </w:p>
        </w:tc>
        <w:tc>
          <w:tcPr>
            <w:tcW w:w="1276" w:type="dxa"/>
            <w:vAlign w:val="center"/>
          </w:tcPr>
          <w:p w:rsidR="000311AF" w:rsidRPr="000311AF" w:rsidRDefault="000311AF" w:rsidP="000311AF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</w:tr>
    </w:tbl>
    <w:p w:rsidR="000311AF" w:rsidRPr="000311AF" w:rsidRDefault="000311AF" w:rsidP="000311AF">
      <w:pPr>
        <w:suppressAutoHyphens/>
        <w:spacing w:after="0" w:line="1" w:lineRule="atLeast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p w:rsidR="000311AF" w:rsidRPr="000311AF" w:rsidRDefault="000311AF" w:rsidP="000311AF">
      <w:pPr>
        <w:suppressAutoHyphens/>
        <w:spacing w:after="0" w:line="1" w:lineRule="atLeast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  <w:sectPr w:rsidR="000311AF" w:rsidRPr="000311AF" w:rsidSect="00E26BB0">
          <w:headerReference w:type="even" r:id="rId227"/>
          <w:headerReference w:type="default" r:id="rId228"/>
          <w:footerReference w:type="default" r:id="rId229"/>
          <w:headerReference w:type="first" r:id="rId230"/>
          <w:pgSz w:w="11906" w:h="16838"/>
          <w:pgMar w:top="709" w:right="1134" w:bottom="425" w:left="1134" w:header="0" w:footer="283" w:gutter="0"/>
          <w:cols w:space="708"/>
          <w:titlePg/>
          <w:docGrid w:linePitch="360"/>
        </w:sectPr>
      </w:pPr>
    </w:p>
    <w:tbl>
      <w:tblPr>
        <w:tblStyle w:val="TableGrid79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5797"/>
        <w:gridCol w:w="3827"/>
      </w:tblGrid>
      <w:tr w:rsidR="000311AF" w:rsidRPr="000311AF" w:rsidTr="00E26BB0">
        <w:trPr>
          <w:trHeight w:val="312"/>
        </w:trPr>
        <w:tc>
          <w:tcPr>
            <w:tcW w:w="9624" w:type="dxa"/>
            <w:gridSpan w:val="2"/>
            <w:shd w:val="clear" w:color="auto" w:fill="FFF2CC"/>
            <w:vAlign w:val="center"/>
          </w:tcPr>
          <w:p w:rsidR="000311AF" w:rsidRPr="000311AF" w:rsidRDefault="000311AF" w:rsidP="000311AF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0311AF">
              <w:rPr>
                <w:b/>
                <w:sz w:val="20"/>
                <w:szCs w:val="20"/>
              </w:rPr>
              <w:lastRenderedPageBreak/>
              <w:t>Değerlendirme</w:t>
            </w:r>
          </w:p>
        </w:tc>
      </w:tr>
      <w:tr w:rsidR="000311AF" w:rsidRPr="000311AF" w:rsidTr="00E26BB0">
        <w:trPr>
          <w:trHeight w:val="369"/>
        </w:trPr>
        <w:tc>
          <w:tcPr>
            <w:tcW w:w="5797" w:type="dxa"/>
            <w:vAlign w:val="center"/>
          </w:tcPr>
          <w:p w:rsidR="000311AF" w:rsidRPr="000311AF" w:rsidRDefault="000311AF" w:rsidP="000311AF">
            <w:pPr>
              <w:ind w:left="0" w:hanging="2"/>
              <w:rPr>
                <w:b/>
                <w:sz w:val="20"/>
                <w:szCs w:val="20"/>
              </w:rPr>
            </w:pPr>
            <w:r w:rsidRPr="000311AF">
              <w:rPr>
                <w:b/>
                <w:sz w:val="20"/>
                <w:szCs w:val="20"/>
              </w:rPr>
              <w:t>Yarıyıl içi Etkinlikleri</w:t>
            </w:r>
          </w:p>
        </w:tc>
        <w:tc>
          <w:tcPr>
            <w:tcW w:w="3827" w:type="dxa"/>
            <w:vAlign w:val="center"/>
          </w:tcPr>
          <w:p w:rsidR="000311AF" w:rsidRPr="000311AF" w:rsidRDefault="000311AF" w:rsidP="000311AF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0311AF">
              <w:rPr>
                <w:b/>
                <w:sz w:val="20"/>
                <w:szCs w:val="20"/>
              </w:rPr>
              <w:t>%</w:t>
            </w:r>
          </w:p>
        </w:tc>
      </w:tr>
      <w:tr w:rsidR="000311AF" w:rsidRPr="000311AF" w:rsidTr="00E26BB0">
        <w:trPr>
          <w:trHeight w:val="369"/>
        </w:trPr>
        <w:sdt>
          <w:sdtPr>
            <w:rPr>
              <w:sz w:val="20"/>
              <w:szCs w:val="20"/>
            </w:rPr>
            <w:id w:val="-1204247934"/>
            <w:placeholder>
              <w:docPart w:val="06926C80F37F42399785FC4BAF886670"/>
            </w:placeholder>
            <w:comboBox>
              <w:listItem w:displayText=" " w:value=" "/>
              <w:listItem w:displayText="Sınav" w:value="Sınav"/>
              <w:listItem w:displayText="Kısa Sınav" w:value="Kısa Sınav"/>
              <w:listItem w:displayText="Sözlü Sınav" w:value="Sözlü Sınav"/>
              <w:listItem w:displayText="Ödev" w:value="Ödev"/>
              <w:listItem w:displayText="Rapor" w:value="Rapor"/>
              <w:listItem w:displayText="Makale İnceleme" w:value="Makale İnceleme"/>
              <w:listItem w:displayText="Sunum" w:value="Sunum"/>
              <w:listItem w:displayText="Deney Yapma Becerisi" w:value="Deney Yapma Becerisi"/>
              <w:listItem w:displayText="Proje İzleme" w:value="Proje İzleme"/>
              <w:listItem w:displayText="Devam" w:value="Devam"/>
              <w:listItem w:displayText="Juri Sınavı" w:value="Juri Sınavı"/>
            </w:comboBox>
          </w:sdtPr>
          <w:sdtEndPr/>
          <w:sdtContent>
            <w:tc>
              <w:tcPr>
                <w:tcW w:w="5797" w:type="dxa"/>
                <w:vAlign w:val="center"/>
              </w:tcPr>
              <w:p w:rsidR="000311AF" w:rsidRPr="000311AF" w:rsidRDefault="000311AF" w:rsidP="000311AF">
                <w:pPr>
                  <w:ind w:left="0" w:hanging="2"/>
                  <w:rPr>
                    <w:sz w:val="20"/>
                    <w:szCs w:val="20"/>
                  </w:rPr>
                </w:pPr>
                <w:r w:rsidRPr="000311AF">
                  <w:rPr>
                    <w:sz w:val="20"/>
                    <w:szCs w:val="20"/>
                  </w:rPr>
                  <w:t>Ara Sınav</w:t>
                </w:r>
              </w:p>
            </w:tc>
          </w:sdtContent>
        </w:sdt>
        <w:tc>
          <w:tcPr>
            <w:tcW w:w="3827" w:type="dxa"/>
            <w:vAlign w:val="center"/>
          </w:tcPr>
          <w:p w:rsidR="000311AF" w:rsidRPr="000311AF" w:rsidRDefault="000311AF" w:rsidP="000311AF">
            <w:pPr>
              <w:ind w:left="0" w:hanging="2"/>
              <w:jc w:val="center"/>
              <w:rPr>
                <w:sz w:val="20"/>
                <w:szCs w:val="20"/>
              </w:rPr>
            </w:pPr>
            <w:r w:rsidRPr="000311AF">
              <w:rPr>
                <w:sz w:val="20"/>
                <w:szCs w:val="20"/>
              </w:rPr>
              <w:t>40</w:t>
            </w:r>
          </w:p>
        </w:tc>
      </w:tr>
      <w:tr w:rsidR="000311AF" w:rsidRPr="000311AF" w:rsidTr="00E26BB0">
        <w:trPr>
          <w:trHeight w:val="369"/>
        </w:trPr>
        <w:sdt>
          <w:sdtPr>
            <w:rPr>
              <w:sz w:val="20"/>
              <w:szCs w:val="20"/>
            </w:rPr>
            <w:id w:val="-1467895713"/>
            <w:placeholder>
              <w:docPart w:val="B50BAD53CB87471D97DDA60A56B07CA4"/>
            </w:placeholder>
            <w:comboBox>
              <w:listItem w:displayText=" " w:value=" "/>
              <w:listItem w:displayText="Sınav" w:value="Sınav"/>
              <w:listItem w:displayText="Kısa Sınav" w:value="Kısa Sınav"/>
              <w:listItem w:displayText="Sözlü Sınav" w:value="Sözlü Sınav"/>
              <w:listItem w:displayText="Ödev" w:value="Ödev"/>
              <w:listItem w:displayText="Rapor" w:value="Rapor"/>
              <w:listItem w:displayText="Makale İnceleme" w:value="Makale İnceleme"/>
              <w:listItem w:displayText="Sunum" w:value="Sunum"/>
              <w:listItem w:displayText="Deney Yapma Becerisi" w:value="Deney Yapma Becerisi"/>
              <w:listItem w:displayText="Proje İzleme" w:value="Proje İzleme"/>
              <w:listItem w:displayText="Devam" w:value="Devam"/>
              <w:listItem w:displayText="Juri Sınavı" w:value="Juri Sınavı"/>
            </w:comboBox>
          </w:sdtPr>
          <w:sdtEndPr/>
          <w:sdtContent>
            <w:tc>
              <w:tcPr>
                <w:tcW w:w="5797" w:type="dxa"/>
                <w:vAlign w:val="center"/>
              </w:tcPr>
              <w:p w:rsidR="000311AF" w:rsidRPr="000311AF" w:rsidRDefault="000311AF" w:rsidP="000311AF">
                <w:pPr>
                  <w:ind w:left="0" w:hanging="2"/>
                  <w:rPr>
                    <w:sz w:val="20"/>
                    <w:szCs w:val="20"/>
                  </w:rPr>
                </w:pPr>
                <w:r w:rsidRPr="000311AF">
                  <w:rPr>
                    <w:sz w:val="20"/>
                    <w:szCs w:val="20"/>
                  </w:rPr>
                  <w:t>Ödev</w:t>
                </w:r>
              </w:p>
            </w:tc>
          </w:sdtContent>
        </w:sdt>
        <w:tc>
          <w:tcPr>
            <w:tcW w:w="3827" w:type="dxa"/>
            <w:vAlign w:val="center"/>
          </w:tcPr>
          <w:p w:rsidR="000311AF" w:rsidRPr="000311AF" w:rsidRDefault="000311AF" w:rsidP="000311AF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0311AF" w:rsidRPr="000311AF" w:rsidTr="00E26BB0">
        <w:trPr>
          <w:trHeight w:val="369"/>
        </w:trPr>
        <w:sdt>
          <w:sdtPr>
            <w:rPr>
              <w:sz w:val="20"/>
              <w:szCs w:val="20"/>
            </w:rPr>
            <w:id w:val="-1872301916"/>
            <w:placeholder>
              <w:docPart w:val="C9FAF19F76F0431BB9DD6F6B917C9CD2"/>
            </w:placeholder>
            <w:comboBox>
              <w:listItem w:displayText=" " w:value=" "/>
              <w:listItem w:displayText="Kısa Sınav" w:value="Kısa Sınav"/>
              <w:listItem w:displayText="Sınav" w:value="Sınav"/>
              <w:listItem w:displayText="Sözlü Sınav" w:value="Sözlü Sınav"/>
              <w:listItem w:displayText="Ödev" w:value="Ödev"/>
              <w:listItem w:displayText="Rapor" w:value="Rapor"/>
              <w:listItem w:displayText="Makale İnceleme" w:value="Makale İnceleme"/>
              <w:listItem w:displayText="Sunum" w:value="Sunum"/>
              <w:listItem w:displayText="Deney Yapma Becerisi" w:value="Deney Yapma Becerisi"/>
              <w:listItem w:displayText="Proje İzleme" w:value="Proje İzleme"/>
              <w:listItem w:displayText="Devam" w:value="Devam"/>
              <w:listItem w:displayText="Juri Sınavı" w:value="Juri Sınavı"/>
            </w:comboBox>
          </w:sdtPr>
          <w:sdtEndPr/>
          <w:sdtContent>
            <w:tc>
              <w:tcPr>
                <w:tcW w:w="5797" w:type="dxa"/>
                <w:vAlign w:val="center"/>
              </w:tcPr>
              <w:p w:rsidR="000311AF" w:rsidRPr="000311AF" w:rsidRDefault="000311AF" w:rsidP="000311AF">
                <w:pPr>
                  <w:ind w:left="0" w:hanging="2"/>
                  <w:rPr>
                    <w:sz w:val="20"/>
                    <w:szCs w:val="20"/>
                  </w:rPr>
                </w:pPr>
                <w:r w:rsidRPr="000311AF">
                  <w:rPr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3827" w:type="dxa"/>
            <w:vAlign w:val="center"/>
          </w:tcPr>
          <w:p w:rsidR="000311AF" w:rsidRPr="000311AF" w:rsidRDefault="000311AF" w:rsidP="000311AF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0311AF" w:rsidRPr="000311AF" w:rsidTr="00E26BB0">
        <w:trPr>
          <w:trHeight w:val="369"/>
        </w:trPr>
        <w:sdt>
          <w:sdtPr>
            <w:rPr>
              <w:sz w:val="20"/>
              <w:szCs w:val="20"/>
            </w:rPr>
            <w:id w:val="909510982"/>
            <w:placeholder>
              <w:docPart w:val="1478989DA5E34C8AA4DD4FA55BA3BD4F"/>
            </w:placeholder>
            <w:comboBox>
              <w:listItem w:displayText=" " w:value=" "/>
              <w:listItem w:displayText="Kısa Sınav" w:value="Kısa Sınav"/>
              <w:listItem w:displayText="Sınav" w:value="Sınav"/>
              <w:listItem w:displayText="Sözlü Sınav" w:value="Sözlü Sınav"/>
              <w:listItem w:displayText="Ödev" w:value="Ödev"/>
              <w:listItem w:displayText="Rapor" w:value="Rapor"/>
              <w:listItem w:displayText="Makale İnceleme" w:value="Makale İnceleme"/>
              <w:listItem w:displayText="Sunum" w:value="Sunum"/>
              <w:listItem w:displayText="Deney Yapma Becerisi" w:value="Deney Yapma Becerisi"/>
              <w:listItem w:displayText="Proje İzleme" w:value="Proje İzleme"/>
              <w:listItem w:displayText="Devam" w:value="Devam"/>
              <w:listItem w:displayText="Juri Sınavı" w:value="Juri Sınavı"/>
            </w:comboBox>
          </w:sdtPr>
          <w:sdtEndPr/>
          <w:sdtContent>
            <w:tc>
              <w:tcPr>
                <w:tcW w:w="5797" w:type="dxa"/>
                <w:vAlign w:val="center"/>
              </w:tcPr>
              <w:p w:rsidR="000311AF" w:rsidRPr="000311AF" w:rsidRDefault="000311AF" w:rsidP="000311AF">
                <w:pPr>
                  <w:ind w:left="0" w:hanging="2"/>
                  <w:rPr>
                    <w:sz w:val="20"/>
                    <w:szCs w:val="20"/>
                  </w:rPr>
                </w:pPr>
                <w:r w:rsidRPr="000311AF">
                  <w:rPr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3827" w:type="dxa"/>
            <w:vAlign w:val="center"/>
          </w:tcPr>
          <w:p w:rsidR="000311AF" w:rsidRPr="000311AF" w:rsidRDefault="000311AF" w:rsidP="000311AF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0311AF" w:rsidRPr="000311AF" w:rsidTr="00E26BB0">
        <w:trPr>
          <w:trHeight w:val="369"/>
        </w:trPr>
        <w:tc>
          <w:tcPr>
            <w:tcW w:w="5797" w:type="dxa"/>
            <w:vAlign w:val="center"/>
          </w:tcPr>
          <w:p w:rsidR="000311AF" w:rsidRPr="000311AF" w:rsidRDefault="000311AF" w:rsidP="000311AF">
            <w:pPr>
              <w:ind w:left="0" w:hanging="2"/>
              <w:rPr>
                <w:b/>
                <w:sz w:val="20"/>
                <w:szCs w:val="20"/>
              </w:rPr>
            </w:pPr>
            <w:r w:rsidRPr="000311AF">
              <w:rPr>
                <w:b/>
                <w:sz w:val="20"/>
                <w:szCs w:val="20"/>
              </w:rPr>
              <w:t>Yarıyıl Sonu Sınavı</w:t>
            </w:r>
          </w:p>
        </w:tc>
        <w:tc>
          <w:tcPr>
            <w:tcW w:w="3827" w:type="dxa"/>
            <w:vAlign w:val="center"/>
          </w:tcPr>
          <w:p w:rsidR="000311AF" w:rsidRPr="000311AF" w:rsidRDefault="000311AF" w:rsidP="000311AF">
            <w:pPr>
              <w:ind w:left="0" w:hanging="2"/>
              <w:jc w:val="center"/>
              <w:rPr>
                <w:sz w:val="20"/>
                <w:szCs w:val="20"/>
              </w:rPr>
            </w:pPr>
            <w:r w:rsidRPr="000311AF">
              <w:rPr>
                <w:sz w:val="20"/>
                <w:szCs w:val="20"/>
              </w:rPr>
              <w:t>60</w:t>
            </w:r>
          </w:p>
        </w:tc>
      </w:tr>
      <w:tr w:rsidR="000311AF" w:rsidRPr="000311AF" w:rsidTr="00E26BB0">
        <w:trPr>
          <w:trHeight w:val="369"/>
        </w:trPr>
        <w:tc>
          <w:tcPr>
            <w:tcW w:w="5797" w:type="dxa"/>
            <w:vAlign w:val="center"/>
          </w:tcPr>
          <w:p w:rsidR="000311AF" w:rsidRPr="000311AF" w:rsidRDefault="000311AF" w:rsidP="000311AF">
            <w:pPr>
              <w:ind w:left="0" w:hanging="2"/>
              <w:jc w:val="right"/>
              <w:rPr>
                <w:b/>
                <w:sz w:val="20"/>
                <w:szCs w:val="20"/>
              </w:rPr>
            </w:pPr>
            <w:r w:rsidRPr="000311AF">
              <w:rPr>
                <w:b/>
                <w:sz w:val="20"/>
                <w:szCs w:val="20"/>
              </w:rPr>
              <w:t>Toplam</w:t>
            </w:r>
          </w:p>
        </w:tc>
        <w:tc>
          <w:tcPr>
            <w:tcW w:w="3827" w:type="dxa"/>
            <w:vAlign w:val="center"/>
          </w:tcPr>
          <w:p w:rsidR="000311AF" w:rsidRPr="000311AF" w:rsidRDefault="000311AF" w:rsidP="000311AF">
            <w:pPr>
              <w:ind w:left="0" w:hanging="2"/>
              <w:jc w:val="center"/>
              <w:rPr>
                <w:sz w:val="20"/>
                <w:szCs w:val="20"/>
              </w:rPr>
            </w:pPr>
            <w:r w:rsidRPr="000311AF">
              <w:rPr>
                <w:sz w:val="20"/>
                <w:szCs w:val="20"/>
              </w:rPr>
              <w:t>100</w:t>
            </w:r>
          </w:p>
        </w:tc>
      </w:tr>
    </w:tbl>
    <w:p w:rsidR="000311AF" w:rsidRPr="000311AF" w:rsidRDefault="000311AF" w:rsidP="000311AF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tbl>
      <w:tblPr>
        <w:tblW w:w="9624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518"/>
        <w:gridCol w:w="33"/>
        <w:gridCol w:w="8365"/>
        <w:gridCol w:w="699"/>
        <w:gridCol w:w="9"/>
      </w:tblGrid>
      <w:tr w:rsidR="000311AF" w:rsidRPr="000311AF" w:rsidTr="00E26BB0">
        <w:trPr>
          <w:trHeight w:val="587"/>
          <w:jc w:val="center"/>
        </w:trPr>
        <w:tc>
          <w:tcPr>
            <w:tcW w:w="9624" w:type="dxa"/>
            <w:gridSpan w:val="5"/>
            <w:shd w:val="clear" w:color="auto" w:fill="FFF2CC"/>
            <w:vAlign w:val="center"/>
          </w:tcPr>
          <w:p w:rsidR="000311AF" w:rsidRPr="000311AF" w:rsidRDefault="000311AF" w:rsidP="000311AF">
            <w:pPr>
              <w:suppressAutoHyphens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position w:val="-1"/>
                <w:sz w:val="20"/>
                <w:szCs w:val="20"/>
                <w:lang w:eastAsia="tr-TR"/>
              </w:rPr>
            </w:pPr>
            <w:r w:rsidRPr="000311AF">
              <w:rPr>
                <w:rFonts w:ascii="Times New Roman" w:eastAsia="Times New Roman" w:hAnsi="Times New Roman" w:cs="Times New Roman"/>
                <w:b/>
                <w:position w:val="-1"/>
                <w:sz w:val="20"/>
                <w:szCs w:val="20"/>
                <w:lang w:eastAsia="tr-TR"/>
              </w:rPr>
              <w:t>DERSİN ÖĞRENİM ÇIKTILARININ PROGRAM ÇIKTILARI (PÇ) İLE OLAN İLİŞKİSİ</w:t>
            </w:r>
          </w:p>
          <w:p w:rsidR="000311AF" w:rsidRPr="000311AF" w:rsidRDefault="000311AF" w:rsidP="000311AF">
            <w:pPr>
              <w:suppressAutoHyphens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position w:val="-1"/>
                <w:sz w:val="20"/>
                <w:szCs w:val="20"/>
                <w:lang w:eastAsia="tr-TR"/>
              </w:rPr>
            </w:pPr>
            <w:r w:rsidRPr="000311AF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(5: Çok yüksek, 4:</w:t>
            </w:r>
            <w:r w:rsidRPr="000311AF">
              <w:rPr>
                <w:rFonts w:ascii="Times New Roman" w:eastAsia="Times New Roman" w:hAnsi="Times New Roman" w:cs="Times New Roman"/>
                <w:b/>
                <w:position w:val="-1"/>
                <w:sz w:val="20"/>
                <w:szCs w:val="20"/>
                <w:lang w:eastAsia="tr-TR"/>
              </w:rPr>
              <w:t xml:space="preserve"> </w:t>
            </w:r>
            <w:r w:rsidRPr="000311AF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Yüksek,</w:t>
            </w:r>
            <w:r w:rsidRPr="000311AF">
              <w:rPr>
                <w:rFonts w:ascii="Times New Roman" w:eastAsia="Times New Roman" w:hAnsi="Times New Roman" w:cs="Times New Roman"/>
                <w:b/>
                <w:position w:val="-1"/>
                <w:sz w:val="20"/>
                <w:szCs w:val="20"/>
                <w:lang w:eastAsia="tr-TR"/>
              </w:rPr>
              <w:t xml:space="preserve"> </w:t>
            </w:r>
            <w:r w:rsidRPr="000311AF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3: Orta, 2: Düşük, 1: Çok düşük,)</w:t>
            </w:r>
          </w:p>
        </w:tc>
      </w:tr>
      <w:tr w:rsidR="000311AF" w:rsidRPr="000311AF" w:rsidTr="00E26BB0">
        <w:trPr>
          <w:trHeight w:hRule="exact" w:val="454"/>
          <w:jc w:val="center"/>
        </w:trPr>
        <w:tc>
          <w:tcPr>
            <w:tcW w:w="552" w:type="dxa"/>
            <w:gridSpan w:val="2"/>
            <w:vAlign w:val="center"/>
          </w:tcPr>
          <w:p w:rsidR="000311AF" w:rsidRPr="000311AF" w:rsidRDefault="000311AF" w:rsidP="000311AF">
            <w:pPr>
              <w:suppressAutoHyphens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position w:val="-1"/>
                <w:sz w:val="20"/>
                <w:szCs w:val="20"/>
                <w:lang w:eastAsia="tr-TR"/>
              </w:rPr>
            </w:pPr>
            <w:r w:rsidRPr="000311AF">
              <w:rPr>
                <w:rFonts w:ascii="Times New Roman" w:eastAsia="Times New Roman" w:hAnsi="Times New Roman" w:cs="Times New Roman"/>
                <w:b/>
                <w:position w:val="-1"/>
                <w:sz w:val="20"/>
                <w:szCs w:val="20"/>
                <w:lang w:eastAsia="tr-TR"/>
              </w:rPr>
              <w:t>NO</w:t>
            </w:r>
          </w:p>
        </w:tc>
        <w:tc>
          <w:tcPr>
            <w:tcW w:w="8364" w:type="dxa"/>
            <w:vAlign w:val="center"/>
          </w:tcPr>
          <w:p w:rsidR="000311AF" w:rsidRPr="000311AF" w:rsidRDefault="000311AF" w:rsidP="000311AF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position w:val="-1"/>
                <w:sz w:val="20"/>
                <w:szCs w:val="20"/>
                <w:lang w:eastAsia="tr-TR"/>
              </w:rPr>
            </w:pPr>
            <w:r w:rsidRPr="000311AF">
              <w:rPr>
                <w:rFonts w:ascii="Times New Roman" w:eastAsia="Times New Roman" w:hAnsi="Times New Roman" w:cs="Times New Roman"/>
                <w:b/>
                <w:position w:val="-1"/>
                <w:sz w:val="20"/>
                <w:szCs w:val="20"/>
                <w:lang w:eastAsia="tr-TR"/>
              </w:rPr>
              <w:t>PROGRAM ÇIKTISI</w:t>
            </w:r>
          </w:p>
        </w:tc>
        <w:tc>
          <w:tcPr>
            <w:tcW w:w="708" w:type="dxa"/>
            <w:gridSpan w:val="2"/>
            <w:tcBorders>
              <w:bottom w:val="single" w:sz="6" w:space="0" w:color="auto"/>
            </w:tcBorders>
            <w:vAlign w:val="center"/>
          </w:tcPr>
          <w:p w:rsidR="000311AF" w:rsidRPr="000311AF" w:rsidRDefault="000311AF" w:rsidP="000311AF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position w:val="-1"/>
                <w:sz w:val="20"/>
                <w:szCs w:val="20"/>
                <w:lang w:eastAsia="tr-TR"/>
              </w:rPr>
            </w:pPr>
            <w:r w:rsidRPr="000311AF">
              <w:rPr>
                <w:rFonts w:ascii="Times New Roman" w:eastAsia="Times New Roman" w:hAnsi="Times New Roman" w:cs="Times New Roman"/>
                <w:b/>
                <w:position w:val="-1"/>
                <w:sz w:val="20"/>
                <w:szCs w:val="20"/>
                <w:lang w:eastAsia="tr-TR"/>
              </w:rPr>
              <w:t>Katkı</w:t>
            </w:r>
          </w:p>
        </w:tc>
      </w:tr>
      <w:tr w:rsidR="000311AF" w:rsidRPr="000311AF" w:rsidTr="00E26BB0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510"/>
        </w:trPr>
        <w:tc>
          <w:tcPr>
            <w:tcW w:w="519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311AF" w:rsidRPr="000311AF" w:rsidRDefault="000311AF" w:rsidP="000311AF">
            <w:pPr>
              <w:suppressAutoHyphens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0311AF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1</w:t>
            </w: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311AF" w:rsidRPr="000311AF" w:rsidRDefault="000311AF" w:rsidP="000311AF">
            <w:pPr>
              <w:suppressAutoHyphens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0311AF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1a.</w:t>
            </w:r>
            <w:r w:rsidRPr="000311AF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Osmanlı Türkçesi alfabesiyle kaleme alınmış metinleri okur, transkribe eder, günümüz alfabesine aktarır. 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0311AF" w:rsidRPr="000311AF" w:rsidRDefault="000311AF" w:rsidP="000311AF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0311AF" w:rsidRPr="000311AF" w:rsidTr="00E26BB0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51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0311AF" w:rsidRPr="000311AF" w:rsidRDefault="000311AF" w:rsidP="000311AF">
            <w:pPr>
              <w:suppressAutoHyphens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311AF" w:rsidRPr="000311AF" w:rsidRDefault="000311AF" w:rsidP="000311AF">
            <w:pPr>
              <w:suppressAutoHyphens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0311AF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1b.</w:t>
            </w:r>
            <w:r w:rsidRPr="000311AF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Klasik Türk edebiyatı tarihini öğrenir: Kültür coğrafyasının sahalarını (Harezm- Çağatay, Azeri, Memluk, Osmanlı vb.)tanır.  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0311AF" w:rsidRPr="000311AF" w:rsidRDefault="000311AF" w:rsidP="000311AF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0311AF" w:rsidRPr="000311AF" w:rsidTr="00E26BB0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51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0311AF" w:rsidRPr="000311AF" w:rsidRDefault="000311AF" w:rsidP="000311AF">
            <w:pPr>
              <w:suppressAutoHyphens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311AF" w:rsidRPr="000311AF" w:rsidRDefault="000311AF" w:rsidP="000311AF">
            <w:pPr>
              <w:suppressAutoHyphens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0311AF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1c.</w:t>
            </w:r>
            <w:r w:rsidRPr="000311AF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Klasik Türk edebiyatı tarihini öğrenir: Her yüzyılı genel edebi özellikleri, önemli isimleri ve eserleri bazında tanır.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0311AF" w:rsidRPr="000311AF" w:rsidRDefault="000311AF" w:rsidP="000311AF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0311AF" w:rsidRPr="000311AF" w:rsidTr="00E26BB0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135"/>
        </w:trPr>
        <w:tc>
          <w:tcPr>
            <w:tcW w:w="519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311AF" w:rsidRPr="000311AF" w:rsidRDefault="000311AF" w:rsidP="000311AF">
            <w:pPr>
              <w:suppressAutoHyphens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0311AF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311AF" w:rsidRPr="000311AF" w:rsidRDefault="000311AF" w:rsidP="000311AF">
            <w:pPr>
              <w:suppressAutoHyphens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0311AF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2a.</w:t>
            </w:r>
            <w:r w:rsidRPr="000311AF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Klasik Türk edebiyatının kaynaklarını tanır: Klasik Türk edebiyatını besleyen kültürel kaynakları, mitoloji, tasavvuf, peygamber kıssaları, dönemin bilimsel birikiminin metinlerdeki yansımalarını tespit edip yorumlar.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0311AF" w:rsidRPr="000311AF" w:rsidRDefault="000311AF" w:rsidP="000311AF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0311AF" w:rsidRPr="000311AF" w:rsidTr="00E26BB0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12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0311AF" w:rsidRPr="000311AF" w:rsidRDefault="000311AF" w:rsidP="000311AF">
            <w:pPr>
              <w:suppressAutoHyphens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311AF" w:rsidRPr="000311AF" w:rsidRDefault="000311AF" w:rsidP="000311AF">
            <w:pPr>
              <w:suppressAutoHyphens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0311AF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2b.</w:t>
            </w:r>
            <w:r w:rsidRPr="000311AF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Klasik Türk edebiyatının kaynaklarını tanır: Edebiyat tarihine kaynak teşkil eden eserler ve biyografik kaynaklar hakkında bilgi sahibi olur.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0311AF" w:rsidRPr="000311AF" w:rsidRDefault="000311AF" w:rsidP="000311AF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0311AF" w:rsidRPr="000311AF" w:rsidTr="00E26BB0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60"/>
        </w:trPr>
        <w:tc>
          <w:tcPr>
            <w:tcW w:w="519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311AF" w:rsidRPr="000311AF" w:rsidRDefault="000311AF" w:rsidP="000311AF">
            <w:pPr>
              <w:suppressAutoHyphens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0311AF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3</w:t>
            </w: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311AF" w:rsidRPr="000311AF" w:rsidRDefault="000311AF" w:rsidP="000311AF">
            <w:pPr>
              <w:suppressAutoHyphens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0311AF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3a.</w:t>
            </w:r>
            <w:r w:rsidRPr="000311AF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Klasik Türk şiirini âhenk unsurları (vezin- kafiye) açısından değerlendirir.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0311AF" w:rsidRPr="000311AF" w:rsidRDefault="000311AF" w:rsidP="000311AF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0311AF" w:rsidRPr="000311AF" w:rsidTr="00E26BB0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6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0311AF" w:rsidRPr="000311AF" w:rsidRDefault="000311AF" w:rsidP="000311AF">
            <w:pPr>
              <w:suppressAutoHyphens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311AF" w:rsidRPr="000311AF" w:rsidRDefault="000311AF" w:rsidP="000311AF">
            <w:pPr>
              <w:suppressAutoHyphens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0311AF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3b.</w:t>
            </w:r>
            <w:r w:rsidRPr="000311AF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Klasik Türk şiirini nazım şekilleri (gazel, kaside, mesnevi vb.) açısından değerlendirir.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0311AF" w:rsidRPr="000311AF" w:rsidRDefault="000311AF" w:rsidP="000311AF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0311AF" w:rsidRPr="000311AF" w:rsidTr="00E26BB0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6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0311AF" w:rsidRPr="000311AF" w:rsidRDefault="000311AF" w:rsidP="000311AF">
            <w:pPr>
              <w:suppressAutoHyphens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311AF" w:rsidRPr="000311AF" w:rsidRDefault="000311AF" w:rsidP="000311AF">
            <w:pPr>
              <w:suppressAutoHyphens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0311AF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3c</w:t>
            </w:r>
            <w:r w:rsidRPr="000311AF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. Klasik Türk şiirini türler ve tür özellikleri açısından değerlendirir.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0311AF" w:rsidRPr="000311AF" w:rsidRDefault="000311AF" w:rsidP="000311AF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0311AF" w:rsidRPr="000311AF" w:rsidTr="00E26BB0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6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0311AF" w:rsidRPr="000311AF" w:rsidRDefault="000311AF" w:rsidP="000311AF">
            <w:pPr>
              <w:suppressAutoHyphens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311AF" w:rsidRPr="000311AF" w:rsidRDefault="000311AF" w:rsidP="000311AF">
            <w:pPr>
              <w:suppressAutoHyphens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0311AF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3d.</w:t>
            </w:r>
            <w:r w:rsidRPr="000311AF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Klasik dönem şiir ve nesir örneklerini; dil, üslup, anlam boyutları ve belagat çerçevesinde değerlendirir. 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0311AF" w:rsidRPr="000311AF" w:rsidRDefault="000311AF" w:rsidP="000311AF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0311AF" w:rsidRPr="000311AF" w:rsidTr="00E26BB0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</w:trPr>
        <w:tc>
          <w:tcPr>
            <w:tcW w:w="51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311AF" w:rsidRPr="000311AF" w:rsidRDefault="000311AF" w:rsidP="000311AF">
            <w:pPr>
              <w:suppressAutoHyphens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0311AF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4</w:t>
            </w: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311AF" w:rsidRPr="000311AF" w:rsidRDefault="000311AF" w:rsidP="000311AF">
            <w:pPr>
              <w:suppressAutoHyphens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0311AF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Farklı alfabelerle yazılmış tarihî Türk dili metinlerini okuyabilir.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0311AF" w:rsidRPr="000311AF" w:rsidRDefault="000311AF" w:rsidP="000311AF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0311AF" w:rsidRPr="000311AF" w:rsidTr="00E26BB0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90"/>
        </w:trPr>
        <w:tc>
          <w:tcPr>
            <w:tcW w:w="519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311AF" w:rsidRPr="000311AF" w:rsidRDefault="000311AF" w:rsidP="000311AF">
            <w:pPr>
              <w:suppressAutoHyphens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0311AF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5</w:t>
            </w: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311AF" w:rsidRPr="000311AF" w:rsidRDefault="000311AF" w:rsidP="000311AF">
            <w:pPr>
              <w:suppressAutoHyphens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0311AF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5a.</w:t>
            </w:r>
            <w:r w:rsidRPr="000311AF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Türkçenin tarihî metinlerinin gramer özelliklerini analiz edebilir.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0311AF" w:rsidRPr="000311AF" w:rsidRDefault="000311AF" w:rsidP="000311AF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0311AF" w:rsidRPr="000311AF" w:rsidTr="00E26BB0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9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0311AF" w:rsidRPr="000311AF" w:rsidRDefault="000311AF" w:rsidP="000311AF">
            <w:pPr>
              <w:suppressAutoHyphens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311AF" w:rsidRPr="000311AF" w:rsidRDefault="000311AF" w:rsidP="000311AF">
            <w:pPr>
              <w:suppressAutoHyphens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0311AF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5b.</w:t>
            </w:r>
            <w:r w:rsidRPr="000311AF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Türk dilinin dönemlerini ayırt edici ses ve biçim özellikleriyle birlikte bilir.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0311AF" w:rsidRPr="000311AF" w:rsidRDefault="000311AF" w:rsidP="000311AF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0311AF" w:rsidRPr="000311AF" w:rsidTr="00E26BB0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9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0311AF" w:rsidRPr="000311AF" w:rsidRDefault="000311AF" w:rsidP="000311AF">
            <w:pPr>
              <w:suppressAutoHyphens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311AF" w:rsidRPr="000311AF" w:rsidRDefault="000311AF" w:rsidP="000311AF">
            <w:pPr>
              <w:suppressAutoHyphens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0311AF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5c.</w:t>
            </w:r>
            <w:r w:rsidRPr="000311AF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Türk dili tarihindeki temel metinlere vâkıf olur.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0311AF" w:rsidRPr="000311AF" w:rsidRDefault="000311AF" w:rsidP="000311AF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0311AF" w:rsidRPr="000311AF" w:rsidTr="00E26BB0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342"/>
        </w:trPr>
        <w:tc>
          <w:tcPr>
            <w:tcW w:w="51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311AF" w:rsidRPr="000311AF" w:rsidRDefault="000311AF" w:rsidP="000311AF">
            <w:pPr>
              <w:suppressAutoHyphens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0311AF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6</w:t>
            </w: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311AF" w:rsidRPr="000311AF" w:rsidRDefault="000311AF" w:rsidP="000311AF">
            <w:pPr>
              <w:suppressAutoHyphens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0311AF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Türkoloji araştırmaları tarihindeki temel akademik çalışmaları kullanabilir.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0311AF" w:rsidRPr="000311AF" w:rsidRDefault="000311AF" w:rsidP="000311AF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0311AF" w:rsidRPr="000311AF" w:rsidTr="00E26BB0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90"/>
        </w:trPr>
        <w:tc>
          <w:tcPr>
            <w:tcW w:w="519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311AF" w:rsidRPr="000311AF" w:rsidRDefault="000311AF" w:rsidP="000311AF">
            <w:pPr>
              <w:suppressAutoHyphens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0311AF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7</w:t>
            </w: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311AF" w:rsidRPr="000311AF" w:rsidRDefault="000311AF" w:rsidP="000311AF">
            <w:pPr>
              <w:suppressAutoHyphens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0311AF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7a.</w:t>
            </w:r>
            <w:r w:rsidRPr="000311AF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Türk halk bilimi, kültürü ve folkloru üzerine yapılmış temel çalışmaları ve teorik birikimi esas alır.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0311AF" w:rsidRPr="000311AF" w:rsidRDefault="000311AF" w:rsidP="000311AF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0311AF" w:rsidRPr="000311AF" w:rsidTr="00E26BB0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9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0311AF" w:rsidRPr="000311AF" w:rsidRDefault="000311AF" w:rsidP="000311AF">
            <w:pPr>
              <w:suppressAutoHyphens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311AF" w:rsidRPr="000311AF" w:rsidRDefault="000311AF" w:rsidP="000311AF">
            <w:pPr>
              <w:suppressAutoHyphens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0311AF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7b.</w:t>
            </w:r>
            <w:r w:rsidRPr="000311AF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 xml:space="preserve"> Folklor araştırmalarına özgü bilimsel inceleme </w:t>
            </w:r>
            <w:proofErr w:type="gramStart"/>
            <w:r w:rsidRPr="000311AF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metodolojilerini</w:t>
            </w:r>
            <w:proofErr w:type="gramEnd"/>
            <w:r w:rsidRPr="000311AF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 xml:space="preserve"> doğru şekilde uygular.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0311AF" w:rsidRPr="000311AF" w:rsidRDefault="000311AF" w:rsidP="000311AF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0311AF" w:rsidRPr="000311AF" w:rsidTr="00E26BB0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9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0311AF" w:rsidRPr="000311AF" w:rsidRDefault="000311AF" w:rsidP="000311AF">
            <w:pPr>
              <w:suppressAutoHyphens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311AF" w:rsidRPr="000311AF" w:rsidRDefault="000311AF" w:rsidP="000311AF">
            <w:pPr>
              <w:suppressAutoHyphens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0311AF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7c.</w:t>
            </w:r>
            <w:r w:rsidRPr="000311AF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Kaynak kişilerden bilgi toplama, arşivleme ve derleme tekniklerini sahada aktif olarak kullanır. 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0311AF" w:rsidRPr="000311AF" w:rsidRDefault="000311AF" w:rsidP="000311AF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0311AF" w:rsidRPr="000311AF" w:rsidTr="00E26BB0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135"/>
        </w:trPr>
        <w:tc>
          <w:tcPr>
            <w:tcW w:w="519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311AF" w:rsidRPr="000311AF" w:rsidRDefault="000311AF" w:rsidP="000311AF">
            <w:pPr>
              <w:suppressAutoHyphens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0311AF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8</w:t>
            </w: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311AF" w:rsidRPr="000311AF" w:rsidRDefault="000311AF" w:rsidP="000311AF">
            <w:pPr>
              <w:suppressAutoHyphens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0311AF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8a.</w:t>
            </w:r>
            <w:r w:rsidRPr="000311AF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Halk anlatılarını, yazılı ve sözlü metinleri biçimsel-yapısal özellikleri açısından inceler.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0311AF" w:rsidRPr="000311AF" w:rsidRDefault="000311AF" w:rsidP="000311AF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0311AF" w:rsidRPr="000311AF" w:rsidTr="00E26BB0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12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0311AF" w:rsidRPr="000311AF" w:rsidRDefault="000311AF" w:rsidP="000311AF">
            <w:pPr>
              <w:suppressAutoHyphens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311AF" w:rsidRPr="000311AF" w:rsidRDefault="000311AF" w:rsidP="000311AF">
            <w:pPr>
              <w:suppressAutoHyphens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0311AF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8b.</w:t>
            </w:r>
            <w:r w:rsidRPr="000311AF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Folklorik ürünleri, üretildikleri ve icra edildikleri sosyo-kültürel bağlam açısından değerlendirir.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0311AF" w:rsidRPr="000311AF" w:rsidRDefault="000311AF" w:rsidP="000311AF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0311AF" w:rsidRPr="000311AF" w:rsidTr="00E26BB0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90"/>
        </w:trPr>
        <w:tc>
          <w:tcPr>
            <w:tcW w:w="519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311AF" w:rsidRPr="000311AF" w:rsidRDefault="000311AF" w:rsidP="000311AF">
            <w:pPr>
              <w:suppressAutoHyphens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0311AF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9</w:t>
            </w: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311AF" w:rsidRPr="000311AF" w:rsidRDefault="000311AF" w:rsidP="000311AF">
            <w:pPr>
              <w:suppressAutoHyphens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0311AF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9a</w:t>
            </w:r>
            <w:r w:rsidRPr="000311AF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. Türk kültürüne ait geleneksel unsurlarının zaman içindeki değişimini ve gelişimini öğrenir.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0311AF" w:rsidRPr="000311AF" w:rsidRDefault="000311AF" w:rsidP="000311AF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0311AF" w:rsidRPr="000311AF" w:rsidTr="00E26BB0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9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0311AF" w:rsidRPr="000311AF" w:rsidRDefault="000311AF" w:rsidP="000311AF">
            <w:pPr>
              <w:suppressAutoHyphens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311AF" w:rsidRPr="000311AF" w:rsidRDefault="000311AF" w:rsidP="000311AF">
            <w:pPr>
              <w:suppressAutoHyphens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0311AF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9b.</w:t>
            </w:r>
            <w:r w:rsidRPr="000311AF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Farklı coğrafyalardaki folklorik ögelerin benzerlik ve farklılıklarını tespit eder.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0311AF" w:rsidRPr="000311AF" w:rsidRDefault="000311AF" w:rsidP="000311AF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0311AF" w:rsidRPr="000311AF" w:rsidTr="00E26BB0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9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0311AF" w:rsidRPr="000311AF" w:rsidRDefault="000311AF" w:rsidP="000311AF">
            <w:pPr>
              <w:suppressAutoHyphens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311AF" w:rsidRPr="000311AF" w:rsidRDefault="000311AF" w:rsidP="000311AF">
            <w:pPr>
              <w:suppressAutoHyphens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0311AF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9c</w:t>
            </w:r>
            <w:r w:rsidRPr="000311AF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. Türk kültür unsurlarını farklı kültürlerle mukayese ederek bütüncül bir perspektifle yorumlar.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0311AF" w:rsidRPr="000311AF" w:rsidRDefault="000311AF" w:rsidP="000311AF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0311AF" w:rsidRPr="000311AF" w:rsidTr="00E26BB0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90"/>
        </w:trPr>
        <w:tc>
          <w:tcPr>
            <w:tcW w:w="519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311AF" w:rsidRPr="000311AF" w:rsidRDefault="000311AF" w:rsidP="000311AF">
            <w:pPr>
              <w:suppressAutoHyphens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0311AF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10</w:t>
            </w: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311AF" w:rsidRPr="000311AF" w:rsidRDefault="000311AF" w:rsidP="000311AF">
            <w:pPr>
              <w:suppressAutoHyphens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0311AF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10a.</w:t>
            </w:r>
            <w:r w:rsidRPr="000311AF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Dilbilim kuramlarını temel alarak dilin işleyiş mekanizmalarını değerlendirir.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0311AF" w:rsidRPr="000311AF" w:rsidRDefault="000311AF" w:rsidP="000311AF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0311AF" w:rsidRPr="000311AF" w:rsidTr="00E26BB0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9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0311AF" w:rsidRPr="000311AF" w:rsidRDefault="000311AF" w:rsidP="000311AF">
            <w:pPr>
              <w:suppressAutoHyphens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311AF" w:rsidRPr="000311AF" w:rsidRDefault="000311AF" w:rsidP="000311AF">
            <w:pPr>
              <w:suppressAutoHyphens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0311AF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10b.</w:t>
            </w:r>
            <w:r w:rsidRPr="000311AF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Alana özgü kuramsal bilgileri uygulamalı olarak kullanır.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0311AF" w:rsidRPr="000311AF" w:rsidRDefault="000311AF" w:rsidP="000311AF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0311AF" w:rsidRPr="000311AF" w:rsidTr="00E26BB0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9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0311AF" w:rsidRPr="000311AF" w:rsidRDefault="000311AF" w:rsidP="000311AF">
            <w:pPr>
              <w:suppressAutoHyphens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311AF" w:rsidRPr="000311AF" w:rsidRDefault="000311AF" w:rsidP="000311AF">
            <w:pPr>
              <w:suppressAutoHyphens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0311AF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10c.</w:t>
            </w:r>
            <w:r w:rsidRPr="000311AF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Dil ile toplum arasındaki ilişkileri araştırarak akademik ölçütlere uygun biçimde raporlar.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0311AF" w:rsidRPr="000311AF" w:rsidRDefault="000311AF" w:rsidP="000311AF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0311AF" w:rsidRPr="000311AF" w:rsidTr="00E26BB0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</w:trPr>
        <w:tc>
          <w:tcPr>
            <w:tcW w:w="51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311AF" w:rsidRPr="000311AF" w:rsidRDefault="000311AF" w:rsidP="000311AF">
            <w:pPr>
              <w:suppressAutoHyphens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0311AF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lastRenderedPageBreak/>
              <w:t>11</w:t>
            </w: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311AF" w:rsidRPr="000311AF" w:rsidRDefault="000311AF" w:rsidP="000311AF">
            <w:pPr>
              <w:suppressAutoHyphens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0311AF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Eski Anadolu Türkçesi ve Osmanlı Türkçesi dönemi metinlerini dönemin dil özelliklerine dayanarak inceler. 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0311AF" w:rsidRPr="000311AF" w:rsidRDefault="000311AF" w:rsidP="000311AF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0311AF" w:rsidRPr="000311AF" w:rsidTr="00E26BB0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135"/>
        </w:trPr>
        <w:tc>
          <w:tcPr>
            <w:tcW w:w="519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311AF" w:rsidRPr="000311AF" w:rsidRDefault="000311AF" w:rsidP="000311AF">
            <w:pPr>
              <w:suppressAutoHyphens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0311AF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12</w:t>
            </w: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311AF" w:rsidRPr="000311AF" w:rsidRDefault="000311AF" w:rsidP="000311AF">
            <w:pPr>
              <w:suppressAutoHyphens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0311AF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12a</w:t>
            </w:r>
            <w:r w:rsidRPr="000311AF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. Türkiye Türkçesini ses, biçim, sözdizimi, sözlükbilim düzeylerinde yapısal olarak analiz eder.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0311AF" w:rsidRPr="000311AF" w:rsidRDefault="000311AF" w:rsidP="000311AF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0311AF" w:rsidRPr="000311AF" w:rsidTr="00E26BB0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12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0311AF" w:rsidRPr="000311AF" w:rsidRDefault="000311AF" w:rsidP="000311AF">
            <w:pPr>
              <w:suppressAutoHyphens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311AF" w:rsidRPr="000311AF" w:rsidRDefault="000311AF" w:rsidP="000311AF">
            <w:pPr>
              <w:suppressAutoHyphens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0311AF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12b.</w:t>
            </w:r>
            <w:r w:rsidRPr="000311AF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Çağdaş Türk lehçelerine ait metinleri karşılaştırmalı yöntemlerle sınıflandırır.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0311AF" w:rsidRPr="000311AF" w:rsidRDefault="000311AF" w:rsidP="000311AF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0311AF" w:rsidRPr="000311AF" w:rsidTr="00E26BB0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</w:trPr>
        <w:tc>
          <w:tcPr>
            <w:tcW w:w="51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311AF" w:rsidRPr="000311AF" w:rsidRDefault="000311AF" w:rsidP="000311AF">
            <w:pPr>
              <w:suppressAutoHyphens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0311AF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13</w:t>
            </w: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311AF" w:rsidRPr="000311AF" w:rsidRDefault="000311AF" w:rsidP="000311AF">
            <w:pPr>
              <w:suppressAutoHyphens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0311AF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Modern Türk edebiyatı tarihinin belirli bir dönemine odaklanır.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0311AF" w:rsidRPr="000311AF" w:rsidRDefault="000311AF" w:rsidP="000311AF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  <w:r w:rsidRPr="000311AF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5</w:t>
            </w:r>
          </w:p>
        </w:tc>
      </w:tr>
      <w:tr w:rsidR="000311AF" w:rsidRPr="000311AF" w:rsidTr="00E26BB0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</w:trPr>
        <w:tc>
          <w:tcPr>
            <w:tcW w:w="51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311AF" w:rsidRPr="000311AF" w:rsidRDefault="000311AF" w:rsidP="000311AF">
            <w:pPr>
              <w:suppressAutoHyphens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0311AF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14</w:t>
            </w: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311AF" w:rsidRPr="000311AF" w:rsidRDefault="000311AF" w:rsidP="000311AF">
            <w:pPr>
              <w:suppressAutoHyphens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0311AF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Modern Türk edebiyatı metinlerini analiz eder.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0311AF" w:rsidRPr="000311AF" w:rsidRDefault="000311AF" w:rsidP="000311AF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0311AF" w:rsidRPr="000311AF" w:rsidTr="00E26BB0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60"/>
        </w:trPr>
        <w:tc>
          <w:tcPr>
            <w:tcW w:w="519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311AF" w:rsidRPr="000311AF" w:rsidRDefault="000311AF" w:rsidP="000311AF">
            <w:pPr>
              <w:suppressAutoHyphens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0311AF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15</w:t>
            </w: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311AF" w:rsidRPr="000311AF" w:rsidRDefault="000311AF" w:rsidP="000311AF">
            <w:pPr>
              <w:suppressAutoHyphens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0311AF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15a</w:t>
            </w:r>
            <w:r w:rsidRPr="000311AF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. Diğer ülkelerin modern edebi metinlerini inceler.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0311AF" w:rsidRPr="000311AF" w:rsidRDefault="000311AF" w:rsidP="000311AF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0311AF" w:rsidRPr="000311AF" w:rsidTr="00E26BB0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6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0311AF" w:rsidRPr="000311AF" w:rsidRDefault="000311AF" w:rsidP="000311AF">
            <w:pPr>
              <w:suppressAutoHyphens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311AF" w:rsidRPr="000311AF" w:rsidRDefault="000311AF" w:rsidP="000311AF">
            <w:pPr>
              <w:suppressAutoHyphens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0311AF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15b.</w:t>
            </w:r>
            <w:r w:rsidRPr="000311AF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Türkçe kompozisyon kurallarına hâkimiyet kazandırır.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0311AF" w:rsidRPr="000311AF" w:rsidRDefault="000311AF" w:rsidP="000311AF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0311AF" w:rsidRPr="000311AF" w:rsidTr="00E26BB0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6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0311AF" w:rsidRPr="000311AF" w:rsidRDefault="000311AF" w:rsidP="000311AF">
            <w:pPr>
              <w:suppressAutoHyphens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311AF" w:rsidRPr="000311AF" w:rsidRDefault="000311AF" w:rsidP="000311AF">
            <w:pPr>
              <w:suppressAutoHyphens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0311AF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15c</w:t>
            </w:r>
            <w:r w:rsidRPr="000311AF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. Edebiyat teorilerini öğretir.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0311AF" w:rsidRPr="000311AF" w:rsidRDefault="000311AF" w:rsidP="000311AF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0311AF" w:rsidRPr="000311AF" w:rsidTr="00E26BB0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6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0311AF" w:rsidRPr="000311AF" w:rsidRDefault="000311AF" w:rsidP="000311AF">
            <w:pPr>
              <w:suppressAutoHyphens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311AF" w:rsidRPr="000311AF" w:rsidRDefault="000311AF" w:rsidP="000311AF">
            <w:pPr>
              <w:suppressAutoHyphens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0311AF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15d.</w:t>
            </w:r>
            <w:r w:rsidRPr="000311AF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Öğrenciye kendini sözlü ve yazılı ifade etme becerisi kazandırır.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0311AF" w:rsidRPr="000311AF" w:rsidRDefault="000311AF" w:rsidP="000311AF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</w:tbl>
    <w:p w:rsidR="000311AF" w:rsidRPr="000311AF" w:rsidRDefault="000311AF" w:rsidP="000311AF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p w:rsidR="000311AF" w:rsidRPr="000311AF" w:rsidRDefault="000311AF" w:rsidP="000311AF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tbl>
      <w:tblPr>
        <w:tblStyle w:val="TableGrid79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403"/>
        <w:gridCol w:w="2055"/>
        <w:gridCol w:w="2055"/>
        <w:gridCol w:w="2055"/>
        <w:gridCol w:w="2056"/>
      </w:tblGrid>
      <w:tr w:rsidR="000311AF" w:rsidRPr="000311AF" w:rsidTr="00E26BB0">
        <w:trPr>
          <w:trHeight w:val="449"/>
        </w:trPr>
        <w:tc>
          <w:tcPr>
            <w:tcW w:w="9624" w:type="dxa"/>
            <w:gridSpan w:val="5"/>
            <w:shd w:val="clear" w:color="auto" w:fill="FFF2CC"/>
            <w:vAlign w:val="center"/>
          </w:tcPr>
          <w:p w:rsidR="000311AF" w:rsidRPr="000311AF" w:rsidRDefault="000311AF" w:rsidP="000311AF">
            <w:pPr>
              <w:ind w:left="0" w:hanging="2"/>
              <w:jc w:val="center"/>
              <w:rPr>
                <w:sz w:val="20"/>
                <w:szCs w:val="20"/>
              </w:rPr>
            </w:pPr>
            <w:r w:rsidRPr="000311AF">
              <w:rPr>
                <w:b/>
                <w:sz w:val="20"/>
                <w:szCs w:val="20"/>
              </w:rPr>
              <w:t>DERSİN YÜRÜTÜCÜLERİ</w:t>
            </w:r>
          </w:p>
        </w:tc>
      </w:tr>
      <w:tr w:rsidR="000311AF" w:rsidRPr="000311AF" w:rsidTr="00E26BB0">
        <w:trPr>
          <w:trHeight w:val="567"/>
        </w:trPr>
        <w:tc>
          <w:tcPr>
            <w:tcW w:w="1403" w:type="dxa"/>
            <w:shd w:val="clear" w:color="auto" w:fill="FFF2CC"/>
            <w:vAlign w:val="center"/>
          </w:tcPr>
          <w:p w:rsidR="000311AF" w:rsidRPr="000311AF" w:rsidRDefault="000311AF" w:rsidP="000311AF">
            <w:pPr>
              <w:ind w:left="0" w:hanging="2"/>
              <w:rPr>
                <w:b/>
                <w:sz w:val="20"/>
                <w:szCs w:val="20"/>
              </w:rPr>
            </w:pPr>
            <w:r w:rsidRPr="000311AF">
              <w:rPr>
                <w:b/>
                <w:sz w:val="20"/>
                <w:szCs w:val="20"/>
              </w:rPr>
              <w:t xml:space="preserve">Yürütücü </w:t>
            </w:r>
          </w:p>
        </w:tc>
        <w:tc>
          <w:tcPr>
            <w:tcW w:w="2055" w:type="dxa"/>
            <w:shd w:val="clear" w:color="auto" w:fill="FFFFFF"/>
            <w:vAlign w:val="center"/>
          </w:tcPr>
          <w:p w:rsidR="000311AF" w:rsidRPr="000311AF" w:rsidRDefault="000311AF" w:rsidP="000311AF">
            <w:pPr>
              <w:ind w:left="0" w:hanging="2"/>
              <w:jc w:val="center"/>
              <w:rPr>
                <w:sz w:val="20"/>
                <w:szCs w:val="20"/>
              </w:rPr>
            </w:pPr>
            <w:r w:rsidRPr="000311AF">
              <w:rPr>
                <w:sz w:val="20"/>
                <w:szCs w:val="20"/>
              </w:rPr>
              <w:t>Prof. Dr. Şahika KARACA</w:t>
            </w:r>
          </w:p>
        </w:tc>
        <w:tc>
          <w:tcPr>
            <w:tcW w:w="2055" w:type="dxa"/>
            <w:shd w:val="clear" w:color="auto" w:fill="FFFFFF"/>
            <w:vAlign w:val="center"/>
          </w:tcPr>
          <w:p w:rsidR="000311AF" w:rsidRPr="000311AF" w:rsidRDefault="000311AF" w:rsidP="000311AF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2055" w:type="dxa"/>
            <w:shd w:val="clear" w:color="auto" w:fill="FFFFFF"/>
            <w:vAlign w:val="center"/>
          </w:tcPr>
          <w:p w:rsidR="000311AF" w:rsidRPr="000311AF" w:rsidRDefault="000311AF" w:rsidP="000311AF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2056" w:type="dxa"/>
            <w:shd w:val="clear" w:color="auto" w:fill="FFFFFF"/>
            <w:vAlign w:val="center"/>
          </w:tcPr>
          <w:p w:rsidR="000311AF" w:rsidRPr="000311AF" w:rsidRDefault="000311AF" w:rsidP="000311AF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0311AF" w:rsidRPr="000311AF" w:rsidTr="00E26BB0">
        <w:trPr>
          <w:trHeight w:val="794"/>
        </w:trPr>
        <w:tc>
          <w:tcPr>
            <w:tcW w:w="1403" w:type="dxa"/>
            <w:shd w:val="clear" w:color="auto" w:fill="FFF2CC"/>
            <w:vAlign w:val="center"/>
          </w:tcPr>
          <w:p w:rsidR="000311AF" w:rsidRPr="000311AF" w:rsidRDefault="000311AF" w:rsidP="000311AF">
            <w:pPr>
              <w:ind w:left="0" w:hanging="2"/>
              <w:rPr>
                <w:b/>
                <w:sz w:val="20"/>
                <w:szCs w:val="20"/>
              </w:rPr>
            </w:pPr>
            <w:r w:rsidRPr="000311AF">
              <w:rPr>
                <w:b/>
                <w:sz w:val="20"/>
                <w:szCs w:val="20"/>
              </w:rPr>
              <w:t>İmza</w:t>
            </w:r>
          </w:p>
        </w:tc>
        <w:tc>
          <w:tcPr>
            <w:tcW w:w="2055" w:type="dxa"/>
            <w:shd w:val="clear" w:color="auto" w:fill="FFFFFF"/>
            <w:vAlign w:val="center"/>
          </w:tcPr>
          <w:p w:rsidR="000311AF" w:rsidRPr="000311AF" w:rsidRDefault="000311AF" w:rsidP="000311AF">
            <w:pPr>
              <w:ind w:left="0" w:hanging="2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2055" w:type="dxa"/>
            <w:shd w:val="clear" w:color="auto" w:fill="FFFFFF"/>
            <w:vAlign w:val="center"/>
          </w:tcPr>
          <w:p w:rsidR="000311AF" w:rsidRPr="000311AF" w:rsidRDefault="000311AF" w:rsidP="000311AF">
            <w:pPr>
              <w:ind w:left="0" w:hanging="2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2055" w:type="dxa"/>
            <w:shd w:val="clear" w:color="auto" w:fill="FFFFFF"/>
            <w:vAlign w:val="center"/>
          </w:tcPr>
          <w:p w:rsidR="000311AF" w:rsidRPr="000311AF" w:rsidRDefault="000311AF" w:rsidP="000311AF">
            <w:pPr>
              <w:ind w:left="0" w:hanging="2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2056" w:type="dxa"/>
            <w:shd w:val="clear" w:color="auto" w:fill="FFFFFF"/>
            <w:vAlign w:val="center"/>
          </w:tcPr>
          <w:p w:rsidR="000311AF" w:rsidRPr="000311AF" w:rsidRDefault="000311AF" w:rsidP="000311AF">
            <w:pPr>
              <w:ind w:left="0" w:hanging="2"/>
              <w:jc w:val="center"/>
              <w:rPr>
                <w:color w:val="FF0000"/>
                <w:sz w:val="20"/>
                <w:szCs w:val="20"/>
              </w:rPr>
            </w:pPr>
          </w:p>
        </w:tc>
      </w:tr>
    </w:tbl>
    <w:p w:rsidR="000311AF" w:rsidRPr="000311AF" w:rsidRDefault="000311AF" w:rsidP="000311AF">
      <w:pPr>
        <w:suppressAutoHyphens/>
        <w:spacing w:after="0" w:line="1" w:lineRule="atLeast"/>
        <w:ind w:leftChars="-1" w:hangingChars="1" w:hanging="2"/>
        <w:jc w:val="right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  <w:r w:rsidRPr="000311AF"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  <w:t>11/07/2026</w:t>
      </w:r>
    </w:p>
    <w:p w:rsidR="000311AF" w:rsidRPr="000311AF" w:rsidRDefault="000311AF" w:rsidP="000311AF">
      <w:pPr>
        <w:suppressAutoHyphens/>
        <w:spacing w:after="0" w:line="1" w:lineRule="atLeast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p w:rsidR="000311AF" w:rsidRDefault="000311AF" w:rsidP="000311AF">
      <w:pPr>
        <w:suppressAutoHyphens/>
        <w:spacing w:after="0" w:line="1" w:lineRule="atLeast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p w:rsidR="000311AF" w:rsidRDefault="000311AF" w:rsidP="000311AF">
      <w:pPr>
        <w:suppressAutoHyphens/>
        <w:spacing w:after="0" w:line="1" w:lineRule="atLeast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  <w:sectPr w:rsidR="000311AF" w:rsidSect="00E26BB0">
          <w:pgSz w:w="11906" w:h="16838"/>
          <w:pgMar w:top="709" w:right="1134" w:bottom="425" w:left="1134" w:header="0" w:footer="283" w:gutter="0"/>
          <w:cols w:space="708"/>
          <w:titlePg/>
          <w:docGrid w:linePitch="360"/>
        </w:sectPr>
      </w:pPr>
    </w:p>
    <w:p w:rsidR="00E26BB0" w:rsidRPr="00E26BB0" w:rsidRDefault="00E26BB0" w:rsidP="00E26BB0">
      <w:pPr>
        <w:suppressAutoHyphens/>
        <w:spacing w:before="120" w:after="0" w:line="240" w:lineRule="auto"/>
        <w:ind w:leftChars="-1" w:hangingChars="1" w:hanging="2"/>
        <w:jc w:val="center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tr-TR"/>
        </w:rPr>
      </w:pPr>
      <w:r w:rsidRPr="00E26BB0"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tr-TR"/>
        </w:rPr>
        <w:lastRenderedPageBreak/>
        <w:t>T.C.</w:t>
      </w:r>
    </w:p>
    <w:p w:rsidR="00E26BB0" w:rsidRPr="00E26BB0" w:rsidRDefault="00E26BB0" w:rsidP="00E26BB0">
      <w:pPr>
        <w:suppressAutoHyphens/>
        <w:spacing w:before="120" w:after="0" w:line="240" w:lineRule="auto"/>
        <w:ind w:leftChars="-1" w:hangingChars="1" w:hanging="2"/>
        <w:jc w:val="center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tr-TR"/>
        </w:rPr>
      </w:pPr>
      <w:r w:rsidRPr="00E26BB0">
        <w:rPr>
          <w:rFonts w:ascii="Times New Roman" w:eastAsia="Times New Roman" w:hAnsi="Times New Roman" w:cs="Times New Roman"/>
          <w:b/>
          <w:noProof/>
          <w:position w:val="-1"/>
          <w:sz w:val="24"/>
          <w:szCs w:val="24"/>
          <w:lang w:eastAsia="tr-TR"/>
        </w:rPr>
        <w:drawing>
          <wp:anchor distT="0" distB="0" distL="114300" distR="114300" simplePos="0" relativeHeight="251773952" behindDoc="0" locked="0" layoutInCell="1" allowOverlap="1" wp14:anchorId="44A3701D" wp14:editId="4D10D230">
            <wp:simplePos x="0" y="0"/>
            <wp:positionH relativeFrom="column">
              <wp:posOffset>5452110</wp:posOffset>
            </wp:positionH>
            <wp:positionV relativeFrom="paragraph">
              <wp:posOffset>44450</wp:posOffset>
            </wp:positionV>
            <wp:extent cx="719455" cy="719455"/>
            <wp:effectExtent l="0" t="0" r="4445" b="4445"/>
            <wp:wrapNone/>
            <wp:docPr id="75" name="Resim 75" descr="https://ogu.edu.tr/files/duyuru/9ff77656-8e6a-4c44-98b9-5f236a699de2/ESOG%C3%9C_yeni%20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Resim 10" descr="https://ogu.edu.tr/files/duyuru/9ff77656-8e6a-4c44-98b9-5f236a699de2/ESOG%C3%9C_yeni%20logo.jpg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455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E26BB0">
        <w:rPr>
          <w:rFonts w:ascii="Times New Roman" w:eastAsia="Times New Roman" w:hAnsi="Times New Roman" w:cs="Times New Roman"/>
          <w:b/>
          <w:noProof/>
          <w:position w:val="-1"/>
          <w:sz w:val="24"/>
          <w:szCs w:val="24"/>
          <w:lang w:eastAsia="tr-TR"/>
        </w:rPr>
        <w:drawing>
          <wp:anchor distT="0" distB="0" distL="114300" distR="114300" simplePos="0" relativeHeight="251772928" behindDoc="0" locked="0" layoutInCell="1" allowOverlap="1" wp14:anchorId="195C6A7C" wp14:editId="096DD1DF">
            <wp:simplePos x="0" y="0"/>
            <wp:positionH relativeFrom="margin">
              <wp:align>left</wp:align>
            </wp:positionH>
            <wp:positionV relativeFrom="paragraph">
              <wp:posOffset>15875</wp:posOffset>
            </wp:positionV>
            <wp:extent cx="719455" cy="719455"/>
            <wp:effectExtent l="0" t="0" r="4445" b="4445"/>
            <wp:wrapNone/>
            <wp:docPr id="76" name="Resim 76" descr="https://ogu.edu.tr/files/duyuru/9ff77656-8e6a-4c44-98b9-5f236a699de2/ESOG%C3%9C_yeni%20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Resim 9" descr="https://ogu.edu.tr/files/duyuru/9ff77656-8e6a-4c44-98b9-5f236a699de2/ESOG%C3%9C_yeni%20logo.jpg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455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E26BB0"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tr-TR"/>
        </w:rPr>
        <w:t>ESKİŞEHİR OSMANGAZİ ÜNİVERSİTESİ</w:t>
      </w:r>
    </w:p>
    <w:p w:rsidR="00E26BB0" w:rsidRPr="00E26BB0" w:rsidRDefault="00E26BB0" w:rsidP="00E26BB0">
      <w:pPr>
        <w:suppressAutoHyphens/>
        <w:spacing w:before="120" w:after="0" w:line="240" w:lineRule="auto"/>
        <w:ind w:leftChars="-1" w:hangingChars="1" w:hanging="2"/>
        <w:jc w:val="center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tr-TR"/>
        </w:rPr>
      </w:pPr>
      <w:r w:rsidRPr="00E26BB0"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tr-TR"/>
        </w:rPr>
        <w:t>İNSAN ve TOPLUM BİLİMLERİ FAKÜLTESİ</w:t>
      </w:r>
    </w:p>
    <w:p w:rsidR="00E26BB0" w:rsidRPr="00E26BB0" w:rsidRDefault="00E26BB0" w:rsidP="00E26BB0">
      <w:pPr>
        <w:suppressAutoHyphens/>
        <w:spacing w:after="0" w:line="1" w:lineRule="atLeast"/>
        <w:ind w:leftChars="-1" w:hangingChars="1" w:hanging="2"/>
        <w:jc w:val="center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tr-TR"/>
        </w:rPr>
      </w:pPr>
    </w:p>
    <w:p w:rsidR="00E26BB0" w:rsidRPr="00E26BB0" w:rsidRDefault="00E26BB0" w:rsidP="00E26BB0">
      <w:pPr>
        <w:suppressAutoHyphens/>
        <w:spacing w:after="0" w:line="1" w:lineRule="atLeast"/>
        <w:ind w:leftChars="-1" w:hangingChars="1" w:hanging="2"/>
        <w:jc w:val="center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tr-TR"/>
        </w:rPr>
      </w:pPr>
      <w:r w:rsidRPr="00E26BB0"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tr-TR"/>
        </w:rPr>
        <w:t>Türk Dili ve Edebiyatı Bölümü</w:t>
      </w:r>
    </w:p>
    <w:p w:rsidR="00E26BB0" w:rsidRPr="00E26BB0" w:rsidRDefault="00E26BB0" w:rsidP="00E26BB0">
      <w:pPr>
        <w:suppressAutoHyphens/>
        <w:spacing w:after="0" w:line="1" w:lineRule="atLeast"/>
        <w:ind w:leftChars="-1" w:hangingChars="1" w:hanging="2"/>
        <w:jc w:val="center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tr-TR"/>
        </w:rPr>
      </w:pPr>
    </w:p>
    <w:p w:rsidR="00E26BB0" w:rsidRPr="00E26BB0" w:rsidRDefault="00E26BB0" w:rsidP="00E26BB0">
      <w:pPr>
        <w:suppressAutoHyphens/>
        <w:spacing w:after="0" w:line="1" w:lineRule="atLeast"/>
        <w:ind w:leftChars="-1" w:hangingChars="1" w:hanging="2"/>
        <w:jc w:val="center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tr-TR"/>
        </w:rPr>
      </w:pPr>
      <w:r w:rsidRPr="00E26BB0"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tr-TR"/>
        </w:rPr>
        <w:t>DERS BİLGİ FORMU</w:t>
      </w:r>
    </w:p>
    <w:tbl>
      <w:tblPr>
        <w:tblStyle w:val="TableGrid710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6506"/>
        <w:gridCol w:w="3118"/>
      </w:tblGrid>
      <w:tr w:rsidR="00E26BB0" w:rsidRPr="00E26BB0" w:rsidTr="00E26BB0">
        <w:trPr>
          <w:trHeight w:val="312"/>
        </w:trPr>
        <w:tc>
          <w:tcPr>
            <w:tcW w:w="6506" w:type="dxa"/>
            <w:shd w:val="clear" w:color="auto" w:fill="FFF2CC"/>
            <w:vAlign w:val="center"/>
          </w:tcPr>
          <w:p w:rsidR="00E26BB0" w:rsidRPr="00E26BB0" w:rsidRDefault="00E26BB0" w:rsidP="00E26BB0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E26BB0">
              <w:rPr>
                <w:b/>
                <w:sz w:val="20"/>
                <w:szCs w:val="20"/>
              </w:rPr>
              <w:t>Dersin Adı</w:t>
            </w:r>
          </w:p>
        </w:tc>
        <w:tc>
          <w:tcPr>
            <w:tcW w:w="3118" w:type="dxa"/>
            <w:shd w:val="clear" w:color="auto" w:fill="FFF2CC"/>
            <w:vAlign w:val="center"/>
          </w:tcPr>
          <w:p w:rsidR="00E26BB0" w:rsidRPr="00E26BB0" w:rsidRDefault="00E26BB0" w:rsidP="00E26BB0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E26BB0">
              <w:rPr>
                <w:b/>
                <w:sz w:val="20"/>
                <w:szCs w:val="20"/>
              </w:rPr>
              <w:t>Dersin Kodu</w:t>
            </w:r>
          </w:p>
        </w:tc>
      </w:tr>
      <w:tr w:rsidR="00E26BB0" w:rsidRPr="00E26BB0" w:rsidTr="00E26BB0">
        <w:trPr>
          <w:trHeight w:val="397"/>
        </w:trPr>
        <w:tc>
          <w:tcPr>
            <w:tcW w:w="6506" w:type="dxa"/>
            <w:vAlign w:val="center"/>
          </w:tcPr>
          <w:p w:rsidR="00E26BB0" w:rsidRPr="00E26BB0" w:rsidRDefault="00E26BB0" w:rsidP="00E26BB0">
            <w:pPr>
              <w:ind w:left="0" w:hanging="2"/>
              <w:rPr>
                <w:sz w:val="20"/>
                <w:szCs w:val="20"/>
              </w:rPr>
            </w:pPr>
            <w:r w:rsidRPr="00E26BB0">
              <w:rPr>
                <w:sz w:val="20"/>
                <w:szCs w:val="20"/>
              </w:rPr>
              <w:t>Türklük Bilimi Araştırmaları I</w:t>
            </w:r>
          </w:p>
        </w:tc>
        <w:tc>
          <w:tcPr>
            <w:tcW w:w="3118" w:type="dxa"/>
            <w:vAlign w:val="center"/>
          </w:tcPr>
          <w:p w:rsidR="00E26BB0" w:rsidRPr="00E26BB0" w:rsidRDefault="00E26BB0" w:rsidP="00E26BB0">
            <w:pP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831817021</w:t>
            </w:r>
          </w:p>
        </w:tc>
      </w:tr>
    </w:tbl>
    <w:p w:rsidR="00E26BB0" w:rsidRPr="00E26BB0" w:rsidRDefault="00E26BB0" w:rsidP="00E26BB0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tbl>
      <w:tblPr>
        <w:tblStyle w:val="TableGrid710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28"/>
        <w:gridCol w:w="1885"/>
        <w:gridCol w:w="1984"/>
        <w:gridCol w:w="1913"/>
        <w:gridCol w:w="1914"/>
      </w:tblGrid>
      <w:tr w:rsidR="00E26BB0" w:rsidRPr="00E26BB0" w:rsidTr="00E26BB0">
        <w:trPr>
          <w:trHeight w:val="312"/>
        </w:trPr>
        <w:tc>
          <w:tcPr>
            <w:tcW w:w="1928" w:type="dxa"/>
            <w:vMerge w:val="restart"/>
            <w:shd w:val="clear" w:color="auto" w:fill="FFF2CC"/>
            <w:vAlign w:val="center"/>
          </w:tcPr>
          <w:p w:rsidR="00E26BB0" w:rsidRPr="00E26BB0" w:rsidRDefault="00E26BB0" w:rsidP="00E26BB0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E26BB0">
              <w:rPr>
                <w:b/>
                <w:sz w:val="20"/>
                <w:szCs w:val="20"/>
              </w:rPr>
              <w:t>Yarıyıl</w:t>
            </w:r>
          </w:p>
        </w:tc>
        <w:tc>
          <w:tcPr>
            <w:tcW w:w="3869" w:type="dxa"/>
            <w:gridSpan w:val="2"/>
            <w:shd w:val="clear" w:color="auto" w:fill="FFF2CC"/>
            <w:vAlign w:val="center"/>
          </w:tcPr>
          <w:p w:rsidR="00E26BB0" w:rsidRPr="00E26BB0" w:rsidRDefault="00E26BB0" w:rsidP="00E26BB0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E26BB0">
              <w:rPr>
                <w:b/>
                <w:sz w:val="20"/>
                <w:szCs w:val="20"/>
              </w:rPr>
              <w:t>Haftalık Ders Saati</w:t>
            </w:r>
          </w:p>
        </w:tc>
        <w:tc>
          <w:tcPr>
            <w:tcW w:w="1913" w:type="dxa"/>
            <w:vMerge w:val="restart"/>
            <w:shd w:val="clear" w:color="auto" w:fill="FFF2CC"/>
            <w:vAlign w:val="center"/>
          </w:tcPr>
          <w:p w:rsidR="00E26BB0" w:rsidRPr="00E26BB0" w:rsidRDefault="00E26BB0" w:rsidP="00E26BB0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E26BB0">
              <w:rPr>
                <w:b/>
                <w:sz w:val="20"/>
                <w:szCs w:val="20"/>
              </w:rPr>
              <w:t>Kredi</w:t>
            </w:r>
          </w:p>
        </w:tc>
        <w:tc>
          <w:tcPr>
            <w:tcW w:w="1914" w:type="dxa"/>
            <w:vMerge w:val="restart"/>
            <w:shd w:val="clear" w:color="auto" w:fill="FFF2CC"/>
            <w:vAlign w:val="center"/>
          </w:tcPr>
          <w:p w:rsidR="00E26BB0" w:rsidRPr="00E26BB0" w:rsidRDefault="00E26BB0" w:rsidP="00E26BB0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E26BB0">
              <w:rPr>
                <w:b/>
                <w:sz w:val="20"/>
                <w:szCs w:val="20"/>
              </w:rPr>
              <w:t>AKTS</w:t>
            </w:r>
          </w:p>
        </w:tc>
      </w:tr>
      <w:tr w:rsidR="00E26BB0" w:rsidRPr="00E26BB0" w:rsidTr="00E26BB0">
        <w:trPr>
          <w:trHeight w:val="312"/>
        </w:trPr>
        <w:tc>
          <w:tcPr>
            <w:tcW w:w="1928" w:type="dxa"/>
            <w:vMerge/>
            <w:shd w:val="clear" w:color="auto" w:fill="FFF2CC"/>
            <w:vAlign w:val="center"/>
          </w:tcPr>
          <w:p w:rsidR="00E26BB0" w:rsidRPr="00E26BB0" w:rsidRDefault="00E26BB0" w:rsidP="00E26BB0">
            <w:pPr>
              <w:ind w:left="0" w:hanging="2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885" w:type="dxa"/>
            <w:shd w:val="clear" w:color="auto" w:fill="FFF2CC"/>
            <w:vAlign w:val="center"/>
          </w:tcPr>
          <w:p w:rsidR="00E26BB0" w:rsidRPr="00E26BB0" w:rsidRDefault="00E26BB0" w:rsidP="00E26BB0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E26BB0">
              <w:rPr>
                <w:b/>
                <w:sz w:val="20"/>
                <w:szCs w:val="20"/>
              </w:rPr>
              <w:t>Teorik</w:t>
            </w:r>
          </w:p>
        </w:tc>
        <w:tc>
          <w:tcPr>
            <w:tcW w:w="1984" w:type="dxa"/>
            <w:shd w:val="clear" w:color="auto" w:fill="FFF2CC"/>
            <w:vAlign w:val="center"/>
          </w:tcPr>
          <w:p w:rsidR="00E26BB0" w:rsidRPr="00E26BB0" w:rsidRDefault="00E26BB0" w:rsidP="00E26BB0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E26BB0">
              <w:rPr>
                <w:b/>
                <w:sz w:val="20"/>
                <w:szCs w:val="20"/>
              </w:rPr>
              <w:t>Uygulama</w:t>
            </w:r>
          </w:p>
        </w:tc>
        <w:tc>
          <w:tcPr>
            <w:tcW w:w="1913" w:type="dxa"/>
            <w:vMerge/>
            <w:shd w:val="clear" w:color="auto" w:fill="FFF2CC"/>
            <w:vAlign w:val="center"/>
          </w:tcPr>
          <w:p w:rsidR="00E26BB0" w:rsidRPr="00E26BB0" w:rsidRDefault="00E26BB0" w:rsidP="00E26BB0">
            <w:pPr>
              <w:ind w:left="0" w:hanging="2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14" w:type="dxa"/>
            <w:vMerge/>
            <w:shd w:val="clear" w:color="auto" w:fill="FFF2CC"/>
            <w:vAlign w:val="center"/>
          </w:tcPr>
          <w:p w:rsidR="00E26BB0" w:rsidRPr="00E26BB0" w:rsidRDefault="00E26BB0" w:rsidP="00E26BB0">
            <w:pPr>
              <w:ind w:left="0" w:hanging="2"/>
              <w:jc w:val="center"/>
              <w:rPr>
                <w:b/>
                <w:sz w:val="20"/>
                <w:szCs w:val="20"/>
              </w:rPr>
            </w:pPr>
          </w:p>
        </w:tc>
      </w:tr>
      <w:tr w:rsidR="00E26BB0" w:rsidRPr="00E26BB0" w:rsidTr="00E26BB0">
        <w:trPr>
          <w:trHeight w:val="397"/>
        </w:trPr>
        <w:tc>
          <w:tcPr>
            <w:tcW w:w="1928" w:type="dxa"/>
            <w:vAlign w:val="center"/>
          </w:tcPr>
          <w:p w:rsidR="00E26BB0" w:rsidRPr="00E26BB0" w:rsidRDefault="00E26BB0" w:rsidP="00E26BB0">
            <w:pPr>
              <w:ind w:left="0" w:hanging="2"/>
              <w:jc w:val="center"/>
              <w:rPr>
                <w:sz w:val="20"/>
                <w:szCs w:val="20"/>
              </w:rPr>
            </w:pPr>
            <w:r w:rsidRPr="00E26BB0">
              <w:rPr>
                <w:sz w:val="20"/>
                <w:szCs w:val="20"/>
              </w:rPr>
              <w:t>7</w:t>
            </w:r>
          </w:p>
        </w:tc>
        <w:tc>
          <w:tcPr>
            <w:tcW w:w="1885" w:type="dxa"/>
            <w:vAlign w:val="center"/>
          </w:tcPr>
          <w:p w:rsidR="00E26BB0" w:rsidRPr="00E26BB0" w:rsidRDefault="00E26BB0" w:rsidP="00E26BB0">
            <w:pPr>
              <w:ind w:left="0" w:hanging="2"/>
              <w:jc w:val="center"/>
              <w:rPr>
                <w:sz w:val="20"/>
                <w:szCs w:val="20"/>
              </w:rPr>
            </w:pPr>
            <w:r w:rsidRPr="00E26BB0">
              <w:rPr>
                <w:sz w:val="20"/>
                <w:szCs w:val="20"/>
              </w:rPr>
              <w:t>2</w:t>
            </w:r>
          </w:p>
        </w:tc>
        <w:tc>
          <w:tcPr>
            <w:tcW w:w="1984" w:type="dxa"/>
            <w:vAlign w:val="center"/>
          </w:tcPr>
          <w:p w:rsidR="00E26BB0" w:rsidRPr="00E26BB0" w:rsidRDefault="00E26BB0" w:rsidP="00E26BB0">
            <w:pPr>
              <w:ind w:left="0" w:hanging="2"/>
              <w:jc w:val="center"/>
              <w:rPr>
                <w:sz w:val="20"/>
                <w:szCs w:val="20"/>
              </w:rPr>
            </w:pPr>
            <w:r w:rsidRPr="00E26BB0">
              <w:rPr>
                <w:sz w:val="20"/>
                <w:szCs w:val="20"/>
              </w:rPr>
              <w:t>2</w:t>
            </w:r>
          </w:p>
        </w:tc>
        <w:tc>
          <w:tcPr>
            <w:tcW w:w="1913" w:type="dxa"/>
            <w:vAlign w:val="center"/>
          </w:tcPr>
          <w:p w:rsidR="00E26BB0" w:rsidRPr="00E26BB0" w:rsidRDefault="00E26BB0" w:rsidP="00E26BB0">
            <w:pPr>
              <w:ind w:left="0" w:hanging="2"/>
              <w:jc w:val="center"/>
              <w:rPr>
                <w:sz w:val="20"/>
                <w:szCs w:val="20"/>
              </w:rPr>
            </w:pPr>
            <w:r w:rsidRPr="00E26BB0">
              <w:rPr>
                <w:sz w:val="20"/>
                <w:szCs w:val="20"/>
              </w:rPr>
              <w:t>3</w:t>
            </w:r>
          </w:p>
        </w:tc>
        <w:tc>
          <w:tcPr>
            <w:tcW w:w="1914" w:type="dxa"/>
            <w:vAlign w:val="center"/>
          </w:tcPr>
          <w:p w:rsidR="00E26BB0" w:rsidRPr="00E26BB0" w:rsidRDefault="00E26BB0" w:rsidP="00E26BB0">
            <w:pP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</w:tbl>
    <w:p w:rsidR="00E26BB0" w:rsidRPr="00E26BB0" w:rsidRDefault="00E26BB0" w:rsidP="00E26BB0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tbl>
      <w:tblPr>
        <w:tblStyle w:val="TableGrid710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24"/>
        <w:gridCol w:w="1925"/>
        <w:gridCol w:w="1925"/>
        <w:gridCol w:w="1866"/>
        <w:gridCol w:w="1984"/>
      </w:tblGrid>
      <w:tr w:rsidR="00E26BB0" w:rsidRPr="00E26BB0" w:rsidTr="00E26BB0">
        <w:trPr>
          <w:trHeight w:val="312"/>
        </w:trPr>
        <w:tc>
          <w:tcPr>
            <w:tcW w:w="9624" w:type="dxa"/>
            <w:gridSpan w:val="5"/>
            <w:shd w:val="clear" w:color="auto" w:fill="FFF2CC"/>
            <w:vAlign w:val="center"/>
          </w:tcPr>
          <w:p w:rsidR="00E26BB0" w:rsidRPr="00E26BB0" w:rsidRDefault="00E26BB0" w:rsidP="00E26BB0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E26BB0">
              <w:rPr>
                <w:b/>
                <w:sz w:val="20"/>
                <w:szCs w:val="20"/>
              </w:rPr>
              <w:t>Dersin Kategorisi (kredi dağılımı)</w:t>
            </w:r>
          </w:p>
        </w:tc>
      </w:tr>
      <w:tr w:rsidR="00E26BB0" w:rsidRPr="00E26BB0" w:rsidTr="00E26BB0">
        <w:tc>
          <w:tcPr>
            <w:tcW w:w="1924" w:type="dxa"/>
            <w:shd w:val="clear" w:color="auto" w:fill="FFF2CC"/>
            <w:vAlign w:val="center"/>
          </w:tcPr>
          <w:p w:rsidR="00E26BB0" w:rsidRPr="00E26BB0" w:rsidRDefault="00E26BB0" w:rsidP="00E26BB0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E26BB0">
              <w:rPr>
                <w:b/>
                <w:sz w:val="20"/>
                <w:szCs w:val="20"/>
              </w:rPr>
              <w:t>Matematik ve Temel Bilimler</w:t>
            </w:r>
          </w:p>
        </w:tc>
        <w:tc>
          <w:tcPr>
            <w:tcW w:w="1925" w:type="dxa"/>
            <w:shd w:val="clear" w:color="auto" w:fill="FFF2CC"/>
            <w:vAlign w:val="center"/>
          </w:tcPr>
          <w:p w:rsidR="00E26BB0" w:rsidRPr="00E26BB0" w:rsidRDefault="00E26BB0" w:rsidP="00E26BB0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E26BB0">
              <w:rPr>
                <w:b/>
                <w:sz w:val="20"/>
                <w:szCs w:val="20"/>
              </w:rPr>
              <w:t>Mühendislik Bilimleri</w:t>
            </w:r>
          </w:p>
        </w:tc>
        <w:tc>
          <w:tcPr>
            <w:tcW w:w="1925" w:type="dxa"/>
            <w:shd w:val="clear" w:color="auto" w:fill="FFF2CC"/>
            <w:vAlign w:val="center"/>
          </w:tcPr>
          <w:p w:rsidR="00E26BB0" w:rsidRPr="00E26BB0" w:rsidRDefault="00E26BB0" w:rsidP="00E26BB0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E26BB0">
              <w:rPr>
                <w:b/>
                <w:sz w:val="20"/>
                <w:szCs w:val="20"/>
              </w:rPr>
              <w:t>Tasarım</w:t>
            </w:r>
          </w:p>
        </w:tc>
        <w:tc>
          <w:tcPr>
            <w:tcW w:w="1866" w:type="dxa"/>
            <w:shd w:val="clear" w:color="auto" w:fill="FFF2CC"/>
            <w:vAlign w:val="center"/>
          </w:tcPr>
          <w:p w:rsidR="00E26BB0" w:rsidRPr="00E26BB0" w:rsidRDefault="00E26BB0" w:rsidP="00E26BB0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E26BB0">
              <w:rPr>
                <w:b/>
                <w:sz w:val="20"/>
                <w:szCs w:val="20"/>
              </w:rPr>
              <w:t>Genel Eğitim</w:t>
            </w:r>
          </w:p>
        </w:tc>
        <w:tc>
          <w:tcPr>
            <w:tcW w:w="1984" w:type="dxa"/>
            <w:shd w:val="clear" w:color="auto" w:fill="FFF2CC"/>
            <w:vAlign w:val="center"/>
          </w:tcPr>
          <w:p w:rsidR="00E26BB0" w:rsidRPr="00E26BB0" w:rsidRDefault="00E26BB0" w:rsidP="00E26BB0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E26BB0">
              <w:rPr>
                <w:b/>
                <w:sz w:val="20"/>
                <w:szCs w:val="20"/>
              </w:rPr>
              <w:t>Sosyal Bilimler</w:t>
            </w:r>
          </w:p>
        </w:tc>
      </w:tr>
      <w:tr w:rsidR="00E26BB0" w:rsidRPr="00E26BB0" w:rsidTr="00E26BB0">
        <w:trPr>
          <w:trHeight w:val="397"/>
        </w:trPr>
        <w:tc>
          <w:tcPr>
            <w:tcW w:w="1924" w:type="dxa"/>
            <w:vAlign w:val="center"/>
          </w:tcPr>
          <w:p w:rsidR="00E26BB0" w:rsidRPr="00E26BB0" w:rsidRDefault="00E26BB0" w:rsidP="00E26BB0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925" w:type="dxa"/>
            <w:vAlign w:val="center"/>
          </w:tcPr>
          <w:p w:rsidR="00E26BB0" w:rsidRPr="00E26BB0" w:rsidRDefault="00E26BB0" w:rsidP="00E26BB0">
            <w:pPr>
              <w:ind w:left="0" w:hanging="2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925" w:type="dxa"/>
            <w:vAlign w:val="center"/>
          </w:tcPr>
          <w:p w:rsidR="00E26BB0" w:rsidRPr="00E26BB0" w:rsidRDefault="00E26BB0" w:rsidP="00E26BB0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866" w:type="dxa"/>
            <w:vAlign w:val="center"/>
          </w:tcPr>
          <w:p w:rsidR="00E26BB0" w:rsidRPr="00E26BB0" w:rsidRDefault="00E26BB0" w:rsidP="00E26BB0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:rsidR="00E26BB0" w:rsidRPr="00E26BB0" w:rsidRDefault="00E26BB0" w:rsidP="00E26BB0">
            <w:pPr>
              <w:ind w:left="0" w:hanging="2"/>
              <w:jc w:val="center"/>
              <w:rPr>
                <w:sz w:val="20"/>
                <w:szCs w:val="20"/>
              </w:rPr>
            </w:pPr>
            <w:r w:rsidRPr="00E26BB0">
              <w:rPr>
                <w:sz w:val="20"/>
                <w:szCs w:val="20"/>
              </w:rPr>
              <w:t>X</w:t>
            </w:r>
          </w:p>
        </w:tc>
      </w:tr>
    </w:tbl>
    <w:p w:rsidR="00E26BB0" w:rsidRPr="00E26BB0" w:rsidRDefault="00E26BB0" w:rsidP="00E26BB0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tbl>
      <w:tblPr>
        <w:tblStyle w:val="TableGrid710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208"/>
        <w:gridCol w:w="3208"/>
        <w:gridCol w:w="3208"/>
      </w:tblGrid>
      <w:tr w:rsidR="00E26BB0" w:rsidRPr="00E26BB0" w:rsidTr="00E26BB0">
        <w:trPr>
          <w:trHeight w:val="312"/>
        </w:trPr>
        <w:tc>
          <w:tcPr>
            <w:tcW w:w="3208" w:type="dxa"/>
            <w:shd w:val="clear" w:color="auto" w:fill="FFF2CC"/>
            <w:vAlign w:val="center"/>
          </w:tcPr>
          <w:p w:rsidR="00E26BB0" w:rsidRPr="00E26BB0" w:rsidRDefault="00E26BB0" w:rsidP="00E26BB0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E26BB0">
              <w:rPr>
                <w:b/>
                <w:sz w:val="20"/>
                <w:szCs w:val="20"/>
              </w:rPr>
              <w:t>Dersin Dili</w:t>
            </w:r>
          </w:p>
        </w:tc>
        <w:tc>
          <w:tcPr>
            <w:tcW w:w="3208" w:type="dxa"/>
            <w:shd w:val="clear" w:color="auto" w:fill="FFF2CC"/>
            <w:vAlign w:val="center"/>
          </w:tcPr>
          <w:p w:rsidR="00E26BB0" w:rsidRPr="00E26BB0" w:rsidRDefault="00E26BB0" w:rsidP="00E26BB0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E26BB0">
              <w:rPr>
                <w:b/>
                <w:sz w:val="20"/>
                <w:szCs w:val="20"/>
              </w:rPr>
              <w:t>Dersin Seviyesi</w:t>
            </w:r>
          </w:p>
        </w:tc>
        <w:tc>
          <w:tcPr>
            <w:tcW w:w="3208" w:type="dxa"/>
            <w:shd w:val="clear" w:color="auto" w:fill="FFF2CC"/>
            <w:vAlign w:val="center"/>
          </w:tcPr>
          <w:p w:rsidR="00E26BB0" w:rsidRPr="00E26BB0" w:rsidRDefault="00E26BB0" w:rsidP="00E26BB0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E26BB0">
              <w:rPr>
                <w:b/>
                <w:sz w:val="20"/>
                <w:szCs w:val="20"/>
              </w:rPr>
              <w:t>Dersin Türü</w:t>
            </w:r>
          </w:p>
        </w:tc>
      </w:tr>
      <w:tr w:rsidR="00E26BB0" w:rsidRPr="00E26BB0" w:rsidTr="00E26BB0">
        <w:trPr>
          <w:trHeight w:val="397"/>
        </w:trPr>
        <w:sdt>
          <w:sdtPr>
            <w:rPr>
              <w:sz w:val="20"/>
              <w:szCs w:val="20"/>
            </w:rPr>
            <w:id w:val="-91398079"/>
            <w:placeholder>
              <w:docPart w:val="7B81185D7C994D938C5EC339B2F165E5"/>
            </w:placeholder>
            <w:comboBox>
              <w:listItem w:displayText="Türkçe" w:value="Türkçe"/>
              <w:listItem w:displayText="İngilizce" w:value="İngilizce"/>
            </w:comboBox>
          </w:sdtPr>
          <w:sdtEndPr/>
          <w:sdtContent>
            <w:tc>
              <w:tcPr>
                <w:tcW w:w="3208" w:type="dxa"/>
                <w:vAlign w:val="center"/>
              </w:tcPr>
              <w:p w:rsidR="00E26BB0" w:rsidRPr="00E26BB0" w:rsidRDefault="00E26BB0" w:rsidP="00E26BB0">
                <w:pPr>
                  <w:ind w:left="0" w:hanging="2"/>
                  <w:jc w:val="center"/>
                  <w:rPr>
                    <w:sz w:val="20"/>
                    <w:szCs w:val="20"/>
                  </w:rPr>
                </w:pPr>
                <w:r w:rsidRPr="00E26BB0">
                  <w:rPr>
                    <w:sz w:val="20"/>
                    <w:szCs w:val="20"/>
                  </w:rPr>
                  <w:t>Türkçe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12618990"/>
            <w:placeholder>
              <w:docPart w:val="7B81185D7C994D938C5EC339B2F165E5"/>
            </w:placeholder>
            <w:comboBox>
              <w:listItem w:displayText="Ön Lisans" w:value="Ön Lisans"/>
              <w:listItem w:displayText="Lisans" w:value="Lisans"/>
              <w:listItem w:displayText="Yüksek Lisans" w:value="Yüksek Lisans"/>
              <w:listItem w:displayText="Doktora" w:value="Doktora"/>
            </w:comboBox>
          </w:sdtPr>
          <w:sdtEndPr/>
          <w:sdtContent>
            <w:tc>
              <w:tcPr>
                <w:tcW w:w="3208" w:type="dxa"/>
                <w:vAlign w:val="center"/>
              </w:tcPr>
              <w:p w:rsidR="00E26BB0" w:rsidRPr="00E26BB0" w:rsidRDefault="00E26BB0" w:rsidP="00E26BB0">
                <w:pPr>
                  <w:ind w:left="0" w:hanging="2"/>
                  <w:jc w:val="center"/>
                  <w:rPr>
                    <w:sz w:val="20"/>
                    <w:szCs w:val="20"/>
                  </w:rPr>
                </w:pPr>
                <w:r w:rsidRPr="00E26BB0">
                  <w:rPr>
                    <w:sz w:val="20"/>
                    <w:szCs w:val="20"/>
                  </w:rPr>
                  <w:t>Lisans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778330898"/>
            <w:placeholder>
              <w:docPart w:val="7B81185D7C994D938C5EC339B2F165E5"/>
            </w:placeholder>
            <w:comboBox>
              <w:listItem w:displayText="Zorunlu" w:value="Zorunlu"/>
              <w:listItem w:displayText="Seçmeli" w:value="Seçmeli"/>
            </w:comboBox>
          </w:sdtPr>
          <w:sdtEndPr/>
          <w:sdtContent>
            <w:tc>
              <w:tcPr>
                <w:tcW w:w="3208" w:type="dxa"/>
                <w:vAlign w:val="center"/>
              </w:tcPr>
              <w:p w:rsidR="00E26BB0" w:rsidRPr="00E26BB0" w:rsidRDefault="00E26BB0" w:rsidP="00E26BB0">
                <w:pPr>
                  <w:ind w:left="0" w:hanging="2"/>
                  <w:jc w:val="center"/>
                  <w:rPr>
                    <w:sz w:val="20"/>
                    <w:szCs w:val="20"/>
                  </w:rPr>
                </w:pPr>
                <w:r w:rsidRPr="00E26BB0">
                  <w:rPr>
                    <w:sz w:val="20"/>
                    <w:szCs w:val="20"/>
                  </w:rPr>
                  <w:t>Seçmeli</w:t>
                </w:r>
              </w:p>
            </w:tc>
          </w:sdtContent>
        </w:sdt>
      </w:tr>
    </w:tbl>
    <w:p w:rsidR="00E26BB0" w:rsidRPr="00E26BB0" w:rsidRDefault="00E26BB0" w:rsidP="00E26BB0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p w:rsidR="00E26BB0" w:rsidRPr="00E26BB0" w:rsidRDefault="00E26BB0" w:rsidP="00E26BB0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tbl>
      <w:tblPr>
        <w:tblStyle w:val="TableGrid710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112"/>
        <w:gridCol w:w="7512"/>
      </w:tblGrid>
      <w:tr w:rsidR="00E26BB0" w:rsidRPr="00E26BB0" w:rsidTr="00E26BB0">
        <w:trPr>
          <w:trHeight w:val="421"/>
        </w:trPr>
        <w:tc>
          <w:tcPr>
            <w:tcW w:w="2112" w:type="dxa"/>
            <w:shd w:val="clear" w:color="auto" w:fill="FFF2CC"/>
            <w:vAlign w:val="center"/>
          </w:tcPr>
          <w:p w:rsidR="00E26BB0" w:rsidRPr="00E26BB0" w:rsidRDefault="00E26BB0" w:rsidP="00E26BB0">
            <w:pPr>
              <w:ind w:left="0" w:hanging="2"/>
              <w:rPr>
                <w:b/>
                <w:sz w:val="20"/>
                <w:szCs w:val="20"/>
              </w:rPr>
            </w:pPr>
            <w:r w:rsidRPr="00E26BB0">
              <w:rPr>
                <w:b/>
                <w:sz w:val="20"/>
                <w:szCs w:val="20"/>
              </w:rPr>
              <w:t>Önkoşul Dersleri</w:t>
            </w:r>
          </w:p>
        </w:tc>
        <w:tc>
          <w:tcPr>
            <w:tcW w:w="7512" w:type="dxa"/>
            <w:shd w:val="clear" w:color="auto" w:fill="FFFFFF"/>
            <w:vAlign w:val="center"/>
          </w:tcPr>
          <w:p w:rsidR="00E26BB0" w:rsidRPr="00E26BB0" w:rsidRDefault="00E26BB0" w:rsidP="00E26BB0">
            <w:pPr>
              <w:ind w:left="0" w:hanging="2"/>
              <w:rPr>
                <w:sz w:val="20"/>
                <w:szCs w:val="20"/>
              </w:rPr>
            </w:pPr>
            <w:r w:rsidRPr="00E26BB0">
              <w:rPr>
                <w:sz w:val="20"/>
                <w:szCs w:val="20"/>
              </w:rPr>
              <w:t>-</w:t>
            </w:r>
          </w:p>
        </w:tc>
      </w:tr>
      <w:tr w:rsidR="00E26BB0" w:rsidRPr="00E26BB0" w:rsidTr="00E26BB0">
        <w:trPr>
          <w:trHeight w:val="408"/>
        </w:trPr>
        <w:tc>
          <w:tcPr>
            <w:tcW w:w="2112" w:type="dxa"/>
            <w:shd w:val="clear" w:color="auto" w:fill="FFF2CC"/>
            <w:vAlign w:val="center"/>
          </w:tcPr>
          <w:p w:rsidR="00E26BB0" w:rsidRPr="00E26BB0" w:rsidRDefault="00E26BB0" w:rsidP="00E26BB0">
            <w:pPr>
              <w:ind w:left="0" w:hanging="2"/>
              <w:rPr>
                <w:b/>
                <w:sz w:val="20"/>
                <w:szCs w:val="20"/>
              </w:rPr>
            </w:pPr>
            <w:r w:rsidRPr="00E26BB0">
              <w:rPr>
                <w:b/>
                <w:sz w:val="20"/>
                <w:szCs w:val="20"/>
              </w:rPr>
              <w:t>Dersin Amacı</w:t>
            </w:r>
          </w:p>
        </w:tc>
        <w:tc>
          <w:tcPr>
            <w:tcW w:w="7512" w:type="dxa"/>
            <w:shd w:val="clear" w:color="auto" w:fill="FFFFFF"/>
            <w:vAlign w:val="center"/>
          </w:tcPr>
          <w:p w:rsidR="00E26BB0" w:rsidRPr="00E26BB0" w:rsidRDefault="00E26BB0" w:rsidP="00E26BB0">
            <w:pPr>
              <w:ind w:left="0" w:hanging="2"/>
              <w:rPr>
                <w:sz w:val="20"/>
                <w:szCs w:val="20"/>
              </w:rPr>
            </w:pPr>
            <w:r w:rsidRPr="00E26BB0">
              <w:rPr>
                <w:rFonts w:eastAsia="Calibri"/>
                <w:sz w:val="20"/>
                <w:szCs w:val="20"/>
              </w:rPr>
              <w:t>Bilimsel araştırma ve inceleme yöntemlerini öğretmek</w:t>
            </w:r>
          </w:p>
        </w:tc>
      </w:tr>
      <w:tr w:rsidR="00E26BB0" w:rsidRPr="00E26BB0" w:rsidTr="00E26BB0">
        <w:trPr>
          <w:trHeight w:val="725"/>
        </w:trPr>
        <w:tc>
          <w:tcPr>
            <w:tcW w:w="2112" w:type="dxa"/>
            <w:shd w:val="clear" w:color="auto" w:fill="FFF2CC"/>
            <w:vAlign w:val="center"/>
          </w:tcPr>
          <w:p w:rsidR="00E26BB0" w:rsidRPr="00E26BB0" w:rsidRDefault="00E26BB0" w:rsidP="00E26BB0">
            <w:pPr>
              <w:ind w:left="0" w:hanging="2"/>
              <w:rPr>
                <w:b/>
                <w:sz w:val="20"/>
                <w:szCs w:val="20"/>
              </w:rPr>
            </w:pPr>
            <w:r w:rsidRPr="00E26BB0">
              <w:rPr>
                <w:b/>
                <w:sz w:val="20"/>
                <w:szCs w:val="20"/>
              </w:rPr>
              <w:t>Dersin Kısa İçeriği</w:t>
            </w:r>
          </w:p>
        </w:tc>
        <w:tc>
          <w:tcPr>
            <w:tcW w:w="7512" w:type="dxa"/>
            <w:shd w:val="clear" w:color="auto" w:fill="FFFFFF"/>
            <w:vAlign w:val="center"/>
          </w:tcPr>
          <w:p w:rsidR="00E26BB0" w:rsidRPr="00E26BB0" w:rsidRDefault="00E26BB0" w:rsidP="00E26BB0">
            <w:pPr>
              <w:ind w:left="0" w:hanging="2"/>
              <w:rPr>
                <w:sz w:val="20"/>
                <w:szCs w:val="20"/>
              </w:rPr>
            </w:pPr>
            <w:r w:rsidRPr="00E26BB0">
              <w:rPr>
                <w:rFonts w:eastAsia="Calibri"/>
                <w:sz w:val="20"/>
                <w:szCs w:val="20"/>
              </w:rPr>
              <w:t>Bilimsel araştırma ve inceleme yöntemlerini kullanarak bir tez hazırlama becerisi kazandırmak.</w:t>
            </w:r>
          </w:p>
        </w:tc>
      </w:tr>
    </w:tbl>
    <w:p w:rsidR="00E26BB0" w:rsidRPr="00E26BB0" w:rsidRDefault="00E26BB0" w:rsidP="00E26BB0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tbl>
      <w:tblPr>
        <w:tblStyle w:val="TableGrid710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17"/>
        <w:gridCol w:w="4955"/>
        <w:gridCol w:w="1417"/>
        <w:gridCol w:w="1417"/>
        <w:gridCol w:w="1418"/>
      </w:tblGrid>
      <w:tr w:rsidR="00E26BB0" w:rsidRPr="00E26BB0" w:rsidTr="00E26BB0">
        <w:trPr>
          <w:trHeight w:val="312"/>
        </w:trPr>
        <w:tc>
          <w:tcPr>
            <w:tcW w:w="5372" w:type="dxa"/>
            <w:gridSpan w:val="2"/>
            <w:shd w:val="clear" w:color="auto" w:fill="FFF2CC"/>
            <w:vAlign w:val="center"/>
          </w:tcPr>
          <w:p w:rsidR="00E26BB0" w:rsidRPr="00E26BB0" w:rsidRDefault="00E26BB0" w:rsidP="00E26BB0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E26BB0">
              <w:rPr>
                <w:b/>
                <w:sz w:val="20"/>
                <w:szCs w:val="20"/>
              </w:rPr>
              <w:t>Dersin Öğrenim Çıktıları</w:t>
            </w:r>
          </w:p>
        </w:tc>
        <w:tc>
          <w:tcPr>
            <w:tcW w:w="1417" w:type="dxa"/>
            <w:shd w:val="clear" w:color="auto" w:fill="FFF2CC"/>
            <w:vAlign w:val="center"/>
          </w:tcPr>
          <w:p w:rsidR="00E26BB0" w:rsidRPr="00E26BB0" w:rsidRDefault="00E26BB0" w:rsidP="00E26BB0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E26BB0">
              <w:rPr>
                <w:b/>
                <w:sz w:val="20"/>
                <w:szCs w:val="20"/>
              </w:rPr>
              <w:t>Katkı Sağladığı PÇ/PÇ’ler</w:t>
            </w:r>
          </w:p>
        </w:tc>
        <w:tc>
          <w:tcPr>
            <w:tcW w:w="1417" w:type="dxa"/>
            <w:shd w:val="clear" w:color="auto" w:fill="FFF2CC"/>
            <w:vAlign w:val="center"/>
          </w:tcPr>
          <w:p w:rsidR="00E26BB0" w:rsidRPr="00E26BB0" w:rsidRDefault="00E26BB0" w:rsidP="00E26BB0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E26BB0">
              <w:rPr>
                <w:b/>
                <w:sz w:val="20"/>
                <w:szCs w:val="20"/>
              </w:rPr>
              <w:t>Öğretim Yöntemleri *</w:t>
            </w:r>
          </w:p>
        </w:tc>
        <w:tc>
          <w:tcPr>
            <w:tcW w:w="1418" w:type="dxa"/>
            <w:shd w:val="clear" w:color="auto" w:fill="FFF2CC"/>
            <w:vAlign w:val="center"/>
          </w:tcPr>
          <w:p w:rsidR="00E26BB0" w:rsidRPr="00E26BB0" w:rsidRDefault="00E26BB0" w:rsidP="00E26BB0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E26BB0">
              <w:rPr>
                <w:b/>
                <w:sz w:val="20"/>
                <w:szCs w:val="20"/>
              </w:rPr>
              <w:t>Ölçme Yöntemleri **</w:t>
            </w:r>
          </w:p>
        </w:tc>
      </w:tr>
      <w:tr w:rsidR="00E26BB0" w:rsidRPr="00E26BB0" w:rsidTr="00E26BB0">
        <w:trPr>
          <w:trHeight w:val="465"/>
        </w:trPr>
        <w:tc>
          <w:tcPr>
            <w:tcW w:w="41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E26BB0" w:rsidRPr="00E26BB0" w:rsidRDefault="00E26BB0" w:rsidP="00E26BB0">
            <w:pPr>
              <w:ind w:left="0" w:hanging="2"/>
              <w:jc w:val="right"/>
              <w:rPr>
                <w:b/>
                <w:sz w:val="20"/>
                <w:szCs w:val="20"/>
              </w:rPr>
            </w:pPr>
            <w:r w:rsidRPr="00E26BB0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4955" w:type="dxa"/>
            <w:tcBorders>
              <w:left w:val="nil"/>
            </w:tcBorders>
            <w:shd w:val="clear" w:color="auto" w:fill="FFFFFF"/>
            <w:vAlign w:val="center"/>
          </w:tcPr>
          <w:p w:rsidR="00E26BB0" w:rsidRPr="00E26BB0" w:rsidRDefault="00E26BB0" w:rsidP="00E26BB0">
            <w:pPr>
              <w:shd w:val="clear" w:color="auto" w:fill="FFFFFF"/>
              <w:ind w:left="0" w:hanging="2"/>
              <w:jc w:val="both"/>
              <w:textAlignment w:val="baseline"/>
              <w:rPr>
                <w:color w:val="000000"/>
                <w:sz w:val="20"/>
                <w:szCs w:val="20"/>
              </w:rPr>
            </w:pPr>
            <w:r w:rsidRPr="00E26BB0">
              <w:rPr>
                <w:color w:val="000000"/>
                <w:sz w:val="20"/>
                <w:szCs w:val="20"/>
              </w:rPr>
              <w:t>Araştırma konusu belirlenirken dikkat edilecek hususları öğrenir.</w:t>
            </w:r>
          </w:p>
        </w:tc>
        <w:tc>
          <w:tcPr>
            <w:tcW w:w="1417" w:type="dxa"/>
            <w:tcBorders>
              <w:left w:val="nil"/>
            </w:tcBorders>
            <w:shd w:val="clear" w:color="auto" w:fill="FFFFFF"/>
            <w:vAlign w:val="center"/>
          </w:tcPr>
          <w:p w:rsidR="00E26BB0" w:rsidRPr="00E26BB0" w:rsidRDefault="00E26BB0" w:rsidP="00E26BB0">
            <w:pPr>
              <w:spacing w:line="240" w:lineRule="auto"/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E26BB0">
              <w:rPr>
                <w:rFonts w:eastAsia="Calibri"/>
                <w:sz w:val="20"/>
                <w:szCs w:val="20"/>
              </w:rPr>
              <w:t>10A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E26BB0" w:rsidRPr="00E26BB0" w:rsidRDefault="00E26BB0" w:rsidP="00E26BB0">
            <w:pPr>
              <w:spacing w:line="240" w:lineRule="auto"/>
              <w:ind w:left="0" w:hanging="2"/>
              <w:rPr>
                <w:rFonts w:eastAsia="Calibri"/>
                <w:sz w:val="20"/>
                <w:szCs w:val="20"/>
              </w:rPr>
            </w:pPr>
            <w:r w:rsidRPr="00E26BB0">
              <w:rPr>
                <w:rFonts w:eastAsia="Calibri"/>
                <w:sz w:val="20"/>
                <w:szCs w:val="20"/>
              </w:rPr>
              <w:t>6, 10, 11, 14, 15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E26BB0" w:rsidRPr="00E26BB0" w:rsidRDefault="00E26BB0" w:rsidP="00E26BB0">
            <w:pPr>
              <w:spacing w:line="240" w:lineRule="auto"/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E26BB0">
              <w:rPr>
                <w:rFonts w:eastAsia="Calibri"/>
                <w:sz w:val="20"/>
                <w:szCs w:val="20"/>
              </w:rPr>
              <w:t>E, J</w:t>
            </w:r>
          </w:p>
        </w:tc>
      </w:tr>
      <w:tr w:rsidR="00E26BB0" w:rsidRPr="00E26BB0" w:rsidTr="00E26BB0">
        <w:trPr>
          <w:trHeight w:val="465"/>
        </w:trPr>
        <w:tc>
          <w:tcPr>
            <w:tcW w:w="41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E26BB0" w:rsidRPr="00E26BB0" w:rsidRDefault="00E26BB0" w:rsidP="00E26BB0">
            <w:pPr>
              <w:ind w:left="0" w:hanging="2"/>
              <w:jc w:val="right"/>
              <w:rPr>
                <w:b/>
                <w:sz w:val="20"/>
                <w:szCs w:val="20"/>
              </w:rPr>
            </w:pPr>
            <w:r w:rsidRPr="00E26BB0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4955" w:type="dxa"/>
            <w:tcBorders>
              <w:left w:val="nil"/>
            </w:tcBorders>
            <w:shd w:val="clear" w:color="auto" w:fill="FFFFFF"/>
            <w:vAlign w:val="center"/>
          </w:tcPr>
          <w:p w:rsidR="00E26BB0" w:rsidRPr="00E26BB0" w:rsidRDefault="00E26BB0" w:rsidP="00E26BB0">
            <w:pPr>
              <w:ind w:left="0" w:hanging="2"/>
              <w:rPr>
                <w:sz w:val="20"/>
                <w:szCs w:val="20"/>
              </w:rPr>
            </w:pPr>
            <w:r w:rsidRPr="00E26BB0">
              <w:rPr>
                <w:rFonts w:eastAsia="Calibri"/>
                <w:sz w:val="20"/>
                <w:szCs w:val="20"/>
              </w:rPr>
              <w:t>Bilimsel araştırma ve inceleme yöntemlerini bilir.</w:t>
            </w:r>
          </w:p>
        </w:tc>
        <w:tc>
          <w:tcPr>
            <w:tcW w:w="1417" w:type="dxa"/>
            <w:tcBorders>
              <w:left w:val="nil"/>
            </w:tcBorders>
            <w:shd w:val="clear" w:color="auto" w:fill="FFFFFF"/>
            <w:vAlign w:val="center"/>
          </w:tcPr>
          <w:p w:rsidR="00E26BB0" w:rsidRPr="00E26BB0" w:rsidRDefault="00E26BB0" w:rsidP="00E26BB0">
            <w:pPr>
              <w:spacing w:line="240" w:lineRule="auto"/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E26BB0">
              <w:rPr>
                <w:rFonts w:eastAsia="Calibri"/>
                <w:sz w:val="20"/>
                <w:szCs w:val="20"/>
              </w:rPr>
              <w:t>10B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E26BB0" w:rsidRPr="00E26BB0" w:rsidRDefault="00E26BB0" w:rsidP="00E26BB0">
            <w:pPr>
              <w:spacing w:line="240" w:lineRule="auto"/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E26BB0">
              <w:rPr>
                <w:rFonts w:eastAsia="Calibri"/>
                <w:sz w:val="20"/>
                <w:szCs w:val="20"/>
              </w:rPr>
              <w:t>6, 10, 11, 14, 15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E26BB0" w:rsidRPr="00E26BB0" w:rsidRDefault="00E26BB0" w:rsidP="00E26BB0">
            <w:pPr>
              <w:spacing w:line="240" w:lineRule="auto"/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E26BB0">
              <w:rPr>
                <w:rFonts w:eastAsia="Calibri"/>
                <w:sz w:val="20"/>
                <w:szCs w:val="20"/>
              </w:rPr>
              <w:t>E, J</w:t>
            </w:r>
          </w:p>
        </w:tc>
      </w:tr>
      <w:tr w:rsidR="00E26BB0" w:rsidRPr="00E26BB0" w:rsidTr="00E26BB0">
        <w:trPr>
          <w:trHeight w:val="465"/>
        </w:trPr>
        <w:tc>
          <w:tcPr>
            <w:tcW w:w="41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E26BB0" w:rsidRPr="00E26BB0" w:rsidRDefault="00E26BB0" w:rsidP="00E26BB0">
            <w:pPr>
              <w:ind w:left="0" w:hanging="2"/>
              <w:jc w:val="right"/>
              <w:rPr>
                <w:b/>
                <w:sz w:val="20"/>
                <w:szCs w:val="20"/>
              </w:rPr>
            </w:pPr>
            <w:r w:rsidRPr="00E26BB0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4955" w:type="dxa"/>
            <w:tcBorders>
              <w:left w:val="nil"/>
            </w:tcBorders>
            <w:shd w:val="clear" w:color="auto" w:fill="FFFFFF"/>
            <w:vAlign w:val="center"/>
          </w:tcPr>
          <w:p w:rsidR="00E26BB0" w:rsidRPr="00E26BB0" w:rsidRDefault="00E26BB0" w:rsidP="00E26BB0">
            <w:pPr>
              <w:shd w:val="clear" w:color="auto" w:fill="FAFAFA"/>
              <w:ind w:left="0" w:hanging="2"/>
              <w:jc w:val="both"/>
              <w:textAlignment w:val="baseline"/>
              <w:rPr>
                <w:color w:val="FF0000"/>
                <w:sz w:val="20"/>
                <w:szCs w:val="20"/>
              </w:rPr>
            </w:pPr>
            <w:r w:rsidRPr="00E26BB0">
              <w:rPr>
                <w:sz w:val="20"/>
                <w:szCs w:val="20"/>
              </w:rPr>
              <w:t>Kaynak araştırmasının nasıl yapılacağını öğrenir.</w:t>
            </w:r>
          </w:p>
        </w:tc>
        <w:tc>
          <w:tcPr>
            <w:tcW w:w="1417" w:type="dxa"/>
            <w:tcBorders>
              <w:left w:val="nil"/>
            </w:tcBorders>
            <w:shd w:val="clear" w:color="auto" w:fill="FFFFFF"/>
            <w:vAlign w:val="center"/>
          </w:tcPr>
          <w:p w:rsidR="00E26BB0" w:rsidRPr="00E26BB0" w:rsidRDefault="00E26BB0" w:rsidP="00E26BB0">
            <w:pPr>
              <w:spacing w:line="240" w:lineRule="auto"/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E26BB0">
              <w:rPr>
                <w:rFonts w:eastAsia="Calibri"/>
                <w:sz w:val="20"/>
                <w:szCs w:val="20"/>
              </w:rPr>
              <w:t>10A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E26BB0" w:rsidRPr="00E26BB0" w:rsidRDefault="00E26BB0" w:rsidP="00E26BB0">
            <w:pPr>
              <w:spacing w:line="240" w:lineRule="auto"/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E26BB0">
              <w:rPr>
                <w:rFonts w:eastAsia="Calibri"/>
                <w:sz w:val="20"/>
                <w:szCs w:val="20"/>
              </w:rPr>
              <w:t>6, 10, 11, 14, 15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E26BB0" w:rsidRPr="00E26BB0" w:rsidRDefault="00E26BB0" w:rsidP="00E26BB0">
            <w:pPr>
              <w:spacing w:line="240" w:lineRule="auto"/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E26BB0">
              <w:rPr>
                <w:rFonts w:eastAsia="Calibri"/>
                <w:sz w:val="20"/>
                <w:szCs w:val="20"/>
              </w:rPr>
              <w:t>E, J</w:t>
            </w:r>
          </w:p>
        </w:tc>
      </w:tr>
      <w:tr w:rsidR="00E26BB0" w:rsidRPr="00E26BB0" w:rsidTr="00E26BB0">
        <w:trPr>
          <w:trHeight w:val="465"/>
        </w:trPr>
        <w:tc>
          <w:tcPr>
            <w:tcW w:w="41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E26BB0" w:rsidRPr="00E26BB0" w:rsidRDefault="00E26BB0" w:rsidP="00E26BB0">
            <w:pPr>
              <w:ind w:left="0" w:hanging="2"/>
              <w:jc w:val="right"/>
              <w:rPr>
                <w:b/>
                <w:sz w:val="20"/>
                <w:szCs w:val="20"/>
              </w:rPr>
            </w:pPr>
            <w:r w:rsidRPr="00E26BB0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4955" w:type="dxa"/>
            <w:tcBorders>
              <w:left w:val="nil"/>
            </w:tcBorders>
            <w:shd w:val="clear" w:color="auto" w:fill="FFFFFF"/>
            <w:vAlign w:val="center"/>
          </w:tcPr>
          <w:p w:rsidR="00E26BB0" w:rsidRPr="00E26BB0" w:rsidRDefault="00E26BB0" w:rsidP="00E26BB0">
            <w:pPr>
              <w:autoSpaceDE w:val="0"/>
              <w:autoSpaceDN w:val="0"/>
              <w:adjustRightInd w:val="0"/>
              <w:spacing w:line="240" w:lineRule="auto"/>
              <w:ind w:left="0" w:hanging="2"/>
              <w:rPr>
                <w:color w:val="000000"/>
                <w:sz w:val="20"/>
                <w:szCs w:val="20"/>
              </w:rPr>
            </w:pPr>
            <w:r w:rsidRPr="00E26BB0">
              <w:rPr>
                <w:rFonts w:eastAsia="Calibri"/>
                <w:color w:val="000000"/>
                <w:sz w:val="20"/>
                <w:szCs w:val="20"/>
              </w:rPr>
              <w:t>Araştırma planı hazırlamayı öğrenir.</w:t>
            </w:r>
          </w:p>
        </w:tc>
        <w:tc>
          <w:tcPr>
            <w:tcW w:w="1417" w:type="dxa"/>
            <w:tcBorders>
              <w:left w:val="nil"/>
            </w:tcBorders>
            <w:shd w:val="clear" w:color="auto" w:fill="FFFFFF"/>
            <w:vAlign w:val="center"/>
          </w:tcPr>
          <w:p w:rsidR="00E26BB0" w:rsidRPr="00E26BB0" w:rsidRDefault="00E26BB0" w:rsidP="00E26BB0">
            <w:pPr>
              <w:spacing w:line="240" w:lineRule="auto"/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E26BB0">
              <w:rPr>
                <w:rFonts w:eastAsia="Calibri"/>
                <w:sz w:val="20"/>
                <w:szCs w:val="20"/>
              </w:rPr>
              <w:t>10B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E26BB0" w:rsidRPr="00E26BB0" w:rsidRDefault="00E26BB0" w:rsidP="00E26BB0">
            <w:pPr>
              <w:spacing w:line="240" w:lineRule="auto"/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E26BB0">
              <w:rPr>
                <w:rFonts w:eastAsia="Calibri"/>
                <w:sz w:val="20"/>
                <w:szCs w:val="20"/>
              </w:rPr>
              <w:t>6, 10, 11, 14, 15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E26BB0" w:rsidRPr="00E26BB0" w:rsidRDefault="00E26BB0" w:rsidP="00E26BB0">
            <w:pPr>
              <w:spacing w:line="240" w:lineRule="auto"/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E26BB0">
              <w:rPr>
                <w:rFonts w:eastAsia="Calibri"/>
                <w:sz w:val="20"/>
                <w:szCs w:val="20"/>
              </w:rPr>
              <w:t>E, J</w:t>
            </w:r>
          </w:p>
        </w:tc>
      </w:tr>
      <w:tr w:rsidR="00E26BB0" w:rsidRPr="00E26BB0" w:rsidTr="00E26BB0">
        <w:trPr>
          <w:trHeight w:val="465"/>
        </w:trPr>
        <w:tc>
          <w:tcPr>
            <w:tcW w:w="41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E26BB0" w:rsidRPr="00E26BB0" w:rsidRDefault="00E26BB0" w:rsidP="00E26BB0">
            <w:pPr>
              <w:ind w:left="0" w:hanging="2"/>
              <w:jc w:val="right"/>
              <w:rPr>
                <w:b/>
                <w:sz w:val="20"/>
                <w:szCs w:val="20"/>
              </w:rPr>
            </w:pPr>
            <w:r w:rsidRPr="00E26BB0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4955" w:type="dxa"/>
            <w:tcBorders>
              <w:left w:val="nil"/>
            </w:tcBorders>
            <w:shd w:val="clear" w:color="auto" w:fill="FFFFFF"/>
            <w:vAlign w:val="center"/>
          </w:tcPr>
          <w:p w:rsidR="00E26BB0" w:rsidRPr="00E26BB0" w:rsidRDefault="00E26BB0" w:rsidP="00E26BB0">
            <w:pPr>
              <w:ind w:left="0" w:hanging="2"/>
              <w:rPr>
                <w:sz w:val="20"/>
                <w:szCs w:val="20"/>
              </w:rPr>
            </w:pPr>
            <w:r w:rsidRPr="00E26BB0">
              <w:rPr>
                <w:rFonts w:eastAsia="Calibri"/>
                <w:sz w:val="20"/>
                <w:szCs w:val="20"/>
              </w:rPr>
              <w:t>Araştırma konusuyla ilgili verileri toplamayı öğrenir.</w:t>
            </w:r>
          </w:p>
        </w:tc>
        <w:tc>
          <w:tcPr>
            <w:tcW w:w="1417" w:type="dxa"/>
            <w:tcBorders>
              <w:left w:val="nil"/>
            </w:tcBorders>
            <w:shd w:val="clear" w:color="auto" w:fill="FFFFFF"/>
            <w:vAlign w:val="center"/>
          </w:tcPr>
          <w:p w:rsidR="00E26BB0" w:rsidRPr="00E26BB0" w:rsidRDefault="00E26BB0" w:rsidP="00E26BB0">
            <w:pPr>
              <w:spacing w:line="240" w:lineRule="auto"/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E26BB0">
              <w:rPr>
                <w:rFonts w:eastAsia="Calibri"/>
                <w:sz w:val="20"/>
                <w:szCs w:val="20"/>
              </w:rPr>
              <w:t>10A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E26BB0" w:rsidRPr="00E26BB0" w:rsidRDefault="00E26BB0" w:rsidP="00E26BB0">
            <w:pPr>
              <w:spacing w:line="240" w:lineRule="auto"/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E26BB0">
              <w:rPr>
                <w:rFonts w:eastAsia="Calibri"/>
                <w:sz w:val="20"/>
                <w:szCs w:val="20"/>
              </w:rPr>
              <w:t>6, 10, 11, 14, 15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E26BB0" w:rsidRPr="00E26BB0" w:rsidRDefault="00E26BB0" w:rsidP="00E26BB0">
            <w:pPr>
              <w:spacing w:line="240" w:lineRule="auto"/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E26BB0">
              <w:rPr>
                <w:rFonts w:eastAsia="Calibri"/>
                <w:sz w:val="20"/>
                <w:szCs w:val="20"/>
              </w:rPr>
              <w:t>E, J</w:t>
            </w:r>
          </w:p>
        </w:tc>
      </w:tr>
      <w:tr w:rsidR="00E26BB0" w:rsidRPr="00E26BB0" w:rsidTr="00E26BB0">
        <w:trPr>
          <w:trHeight w:val="465"/>
        </w:trPr>
        <w:tc>
          <w:tcPr>
            <w:tcW w:w="41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E26BB0" w:rsidRPr="00E26BB0" w:rsidRDefault="00E26BB0" w:rsidP="00E26BB0">
            <w:pPr>
              <w:ind w:left="0" w:hanging="2"/>
              <w:jc w:val="right"/>
              <w:rPr>
                <w:b/>
                <w:sz w:val="20"/>
                <w:szCs w:val="20"/>
              </w:rPr>
            </w:pPr>
            <w:r w:rsidRPr="00E26BB0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4955" w:type="dxa"/>
            <w:tcBorders>
              <w:left w:val="nil"/>
            </w:tcBorders>
            <w:shd w:val="clear" w:color="auto" w:fill="FFFFFF"/>
            <w:vAlign w:val="center"/>
          </w:tcPr>
          <w:p w:rsidR="00E26BB0" w:rsidRPr="00E26BB0" w:rsidRDefault="00E26BB0" w:rsidP="00E26BB0">
            <w:pPr>
              <w:ind w:left="0" w:hanging="2"/>
              <w:rPr>
                <w:sz w:val="20"/>
                <w:szCs w:val="20"/>
              </w:rPr>
            </w:pPr>
            <w:r w:rsidRPr="00E26BB0">
              <w:rPr>
                <w:rFonts w:eastAsia="Calibri"/>
                <w:sz w:val="20"/>
                <w:szCs w:val="20"/>
              </w:rPr>
              <w:t>Toplanan verileri tasnif ve analiz eder.</w:t>
            </w:r>
          </w:p>
        </w:tc>
        <w:tc>
          <w:tcPr>
            <w:tcW w:w="1417" w:type="dxa"/>
            <w:tcBorders>
              <w:left w:val="nil"/>
            </w:tcBorders>
            <w:shd w:val="clear" w:color="auto" w:fill="FFFFFF"/>
            <w:vAlign w:val="center"/>
          </w:tcPr>
          <w:p w:rsidR="00E26BB0" w:rsidRPr="00E26BB0" w:rsidRDefault="00E26BB0" w:rsidP="00E26BB0">
            <w:pPr>
              <w:spacing w:line="240" w:lineRule="auto"/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E26BB0">
              <w:rPr>
                <w:rFonts w:eastAsia="Calibri"/>
                <w:sz w:val="20"/>
                <w:szCs w:val="20"/>
              </w:rPr>
              <w:t>10B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E26BB0" w:rsidRPr="00E26BB0" w:rsidRDefault="00E26BB0" w:rsidP="00E26BB0">
            <w:pPr>
              <w:spacing w:line="240" w:lineRule="auto"/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E26BB0">
              <w:rPr>
                <w:rFonts w:eastAsia="Calibri"/>
                <w:sz w:val="20"/>
                <w:szCs w:val="20"/>
              </w:rPr>
              <w:t>6, 10, 11, 14, 15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E26BB0" w:rsidRPr="00E26BB0" w:rsidRDefault="00E26BB0" w:rsidP="00E26BB0">
            <w:pPr>
              <w:spacing w:line="240" w:lineRule="auto"/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E26BB0">
              <w:rPr>
                <w:rFonts w:eastAsia="Calibri"/>
                <w:sz w:val="20"/>
                <w:szCs w:val="20"/>
              </w:rPr>
              <w:t>E, J</w:t>
            </w:r>
          </w:p>
        </w:tc>
      </w:tr>
      <w:tr w:rsidR="00E26BB0" w:rsidRPr="00E26BB0" w:rsidTr="00E26BB0">
        <w:trPr>
          <w:trHeight w:val="465"/>
        </w:trPr>
        <w:tc>
          <w:tcPr>
            <w:tcW w:w="41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E26BB0" w:rsidRPr="00E26BB0" w:rsidRDefault="00E26BB0" w:rsidP="00E26BB0">
            <w:pPr>
              <w:ind w:left="0" w:hanging="2"/>
              <w:jc w:val="right"/>
              <w:rPr>
                <w:b/>
                <w:sz w:val="20"/>
                <w:szCs w:val="20"/>
              </w:rPr>
            </w:pPr>
            <w:r w:rsidRPr="00E26BB0">
              <w:rPr>
                <w:b/>
                <w:sz w:val="20"/>
                <w:szCs w:val="20"/>
              </w:rPr>
              <w:t>7</w:t>
            </w:r>
          </w:p>
        </w:tc>
        <w:tc>
          <w:tcPr>
            <w:tcW w:w="4955" w:type="dxa"/>
            <w:tcBorders>
              <w:left w:val="nil"/>
            </w:tcBorders>
            <w:shd w:val="clear" w:color="auto" w:fill="FFFFFF"/>
            <w:vAlign w:val="center"/>
          </w:tcPr>
          <w:p w:rsidR="00E26BB0" w:rsidRPr="00E26BB0" w:rsidRDefault="00E26BB0" w:rsidP="00E26BB0">
            <w:pPr>
              <w:ind w:left="0" w:hanging="2"/>
              <w:rPr>
                <w:sz w:val="20"/>
                <w:szCs w:val="20"/>
              </w:rPr>
            </w:pPr>
            <w:r w:rsidRPr="00E26BB0">
              <w:rPr>
                <w:rFonts w:eastAsia="Calibri"/>
                <w:sz w:val="20"/>
                <w:szCs w:val="20"/>
              </w:rPr>
              <w:t>Elde edilen sonuçları raporlaştırmayı öğrenir.</w:t>
            </w:r>
          </w:p>
        </w:tc>
        <w:tc>
          <w:tcPr>
            <w:tcW w:w="1417" w:type="dxa"/>
            <w:tcBorders>
              <w:left w:val="nil"/>
            </w:tcBorders>
            <w:shd w:val="clear" w:color="auto" w:fill="FFFFFF"/>
            <w:vAlign w:val="center"/>
          </w:tcPr>
          <w:p w:rsidR="00E26BB0" w:rsidRPr="00E26BB0" w:rsidRDefault="00E26BB0" w:rsidP="00E26BB0">
            <w:pPr>
              <w:spacing w:line="240" w:lineRule="auto"/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E26BB0">
              <w:rPr>
                <w:rFonts w:eastAsia="Calibri"/>
                <w:sz w:val="20"/>
                <w:szCs w:val="20"/>
              </w:rPr>
              <w:t>10A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E26BB0" w:rsidRPr="00E26BB0" w:rsidRDefault="00E26BB0" w:rsidP="00E26BB0">
            <w:pPr>
              <w:spacing w:line="240" w:lineRule="auto"/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E26BB0">
              <w:rPr>
                <w:rFonts w:eastAsia="Calibri"/>
                <w:sz w:val="20"/>
                <w:szCs w:val="20"/>
              </w:rPr>
              <w:t>6, 10, 11, 14, 15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E26BB0" w:rsidRPr="00E26BB0" w:rsidRDefault="00E26BB0" w:rsidP="00E26BB0">
            <w:pPr>
              <w:spacing w:line="240" w:lineRule="auto"/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E26BB0">
              <w:rPr>
                <w:rFonts w:eastAsia="Calibri"/>
                <w:sz w:val="20"/>
                <w:szCs w:val="20"/>
              </w:rPr>
              <w:t>E, J</w:t>
            </w:r>
          </w:p>
        </w:tc>
      </w:tr>
    </w:tbl>
    <w:p w:rsidR="00E26BB0" w:rsidRPr="00E26BB0" w:rsidRDefault="00E26BB0" w:rsidP="00E26BB0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p w:rsidR="00E26BB0" w:rsidRPr="00E26BB0" w:rsidRDefault="00E26BB0" w:rsidP="00E26BB0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p w:rsidR="00E26BB0" w:rsidRPr="00E26BB0" w:rsidRDefault="00E26BB0" w:rsidP="00E26BB0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  <w:sectPr w:rsidR="00E26BB0" w:rsidRPr="00E26BB0" w:rsidSect="00E26BB0">
          <w:footerReference w:type="default" r:id="rId231"/>
          <w:footerReference w:type="first" r:id="rId232"/>
          <w:pgSz w:w="11906" w:h="16838"/>
          <w:pgMar w:top="425" w:right="1134" w:bottom="425" w:left="1134" w:header="0" w:footer="283" w:gutter="0"/>
          <w:cols w:space="708"/>
          <w:docGrid w:linePitch="360"/>
        </w:sectPr>
      </w:pPr>
    </w:p>
    <w:tbl>
      <w:tblPr>
        <w:tblStyle w:val="TableGrid710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112"/>
        <w:gridCol w:w="7512"/>
      </w:tblGrid>
      <w:tr w:rsidR="00E26BB0" w:rsidRPr="00E26BB0" w:rsidTr="00E26BB0">
        <w:trPr>
          <w:trHeight w:val="567"/>
        </w:trPr>
        <w:tc>
          <w:tcPr>
            <w:tcW w:w="2112" w:type="dxa"/>
            <w:shd w:val="clear" w:color="auto" w:fill="FFF2CC"/>
            <w:vAlign w:val="center"/>
          </w:tcPr>
          <w:p w:rsidR="00E26BB0" w:rsidRPr="00E26BB0" w:rsidRDefault="00E26BB0" w:rsidP="00E26BB0">
            <w:pPr>
              <w:ind w:left="0" w:hanging="2"/>
              <w:rPr>
                <w:b/>
                <w:sz w:val="20"/>
                <w:szCs w:val="20"/>
              </w:rPr>
            </w:pPr>
            <w:r w:rsidRPr="00E26BB0">
              <w:rPr>
                <w:b/>
                <w:sz w:val="20"/>
                <w:szCs w:val="20"/>
              </w:rPr>
              <w:lastRenderedPageBreak/>
              <w:t>Temel Ders kitabı</w:t>
            </w:r>
          </w:p>
        </w:tc>
        <w:tc>
          <w:tcPr>
            <w:tcW w:w="7512" w:type="dxa"/>
            <w:shd w:val="clear" w:color="auto" w:fill="FFFFFF"/>
          </w:tcPr>
          <w:p w:rsidR="00E26BB0" w:rsidRPr="00E26BB0" w:rsidRDefault="00E26BB0" w:rsidP="00E26BB0">
            <w:pPr>
              <w:ind w:left="0" w:hanging="2"/>
              <w:rPr>
                <w:i/>
                <w:iCs/>
                <w:sz w:val="20"/>
                <w:szCs w:val="20"/>
              </w:rPr>
            </w:pPr>
          </w:p>
        </w:tc>
      </w:tr>
      <w:tr w:rsidR="00E26BB0" w:rsidRPr="00E26BB0" w:rsidTr="00E26BB0">
        <w:trPr>
          <w:trHeight w:val="843"/>
        </w:trPr>
        <w:tc>
          <w:tcPr>
            <w:tcW w:w="2112" w:type="dxa"/>
            <w:shd w:val="clear" w:color="auto" w:fill="FFF2CC"/>
            <w:vAlign w:val="center"/>
          </w:tcPr>
          <w:p w:rsidR="00E26BB0" w:rsidRPr="00E26BB0" w:rsidRDefault="00E26BB0" w:rsidP="00E26BB0">
            <w:pPr>
              <w:ind w:left="0" w:hanging="2"/>
              <w:rPr>
                <w:b/>
                <w:sz w:val="20"/>
                <w:szCs w:val="20"/>
              </w:rPr>
            </w:pPr>
            <w:r w:rsidRPr="00E26BB0">
              <w:rPr>
                <w:b/>
                <w:sz w:val="20"/>
                <w:szCs w:val="20"/>
              </w:rPr>
              <w:t>Yardımcı Kaynaklar</w:t>
            </w:r>
          </w:p>
        </w:tc>
        <w:tc>
          <w:tcPr>
            <w:tcW w:w="7512" w:type="dxa"/>
            <w:shd w:val="clear" w:color="auto" w:fill="FFFFFF"/>
            <w:vAlign w:val="center"/>
          </w:tcPr>
          <w:p w:rsidR="00E26BB0" w:rsidRPr="00E26BB0" w:rsidRDefault="00E26BB0" w:rsidP="00E26BB0">
            <w:pPr>
              <w:spacing w:beforeAutospacing="1" w:after="100" w:afterAutospacing="1"/>
              <w:ind w:left="0" w:hanging="2"/>
              <w:outlineLvl w:val="3"/>
              <w:rPr>
                <w:b/>
                <w:i/>
                <w:iCs/>
                <w:sz w:val="20"/>
                <w:szCs w:val="20"/>
              </w:rPr>
            </w:pPr>
          </w:p>
        </w:tc>
      </w:tr>
      <w:tr w:rsidR="00E26BB0" w:rsidRPr="00E26BB0" w:rsidTr="00E26BB0">
        <w:trPr>
          <w:trHeight w:val="567"/>
        </w:trPr>
        <w:tc>
          <w:tcPr>
            <w:tcW w:w="2112" w:type="dxa"/>
            <w:shd w:val="clear" w:color="auto" w:fill="FFF2CC"/>
            <w:vAlign w:val="center"/>
          </w:tcPr>
          <w:p w:rsidR="00E26BB0" w:rsidRPr="00E26BB0" w:rsidRDefault="00E26BB0" w:rsidP="00E26BB0">
            <w:pPr>
              <w:ind w:left="0" w:hanging="2"/>
              <w:rPr>
                <w:b/>
                <w:sz w:val="20"/>
                <w:szCs w:val="20"/>
              </w:rPr>
            </w:pPr>
            <w:r w:rsidRPr="00E26BB0">
              <w:rPr>
                <w:b/>
                <w:sz w:val="20"/>
                <w:szCs w:val="20"/>
              </w:rPr>
              <w:t>Derste Gerekli Araç ve Gereçler</w:t>
            </w:r>
          </w:p>
        </w:tc>
        <w:tc>
          <w:tcPr>
            <w:tcW w:w="7512" w:type="dxa"/>
            <w:shd w:val="clear" w:color="auto" w:fill="FFFFFF"/>
            <w:vAlign w:val="center"/>
          </w:tcPr>
          <w:p w:rsidR="00E26BB0" w:rsidRPr="00E26BB0" w:rsidRDefault="00E26BB0" w:rsidP="00E26BB0">
            <w:pPr>
              <w:ind w:left="0" w:hanging="2"/>
              <w:rPr>
                <w:sz w:val="20"/>
                <w:szCs w:val="20"/>
              </w:rPr>
            </w:pPr>
            <w:r w:rsidRPr="00E26BB0">
              <w:rPr>
                <w:sz w:val="20"/>
                <w:szCs w:val="20"/>
              </w:rPr>
              <w:t>-</w:t>
            </w:r>
          </w:p>
        </w:tc>
      </w:tr>
    </w:tbl>
    <w:p w:rsidR="00E26BB0" w:rsidRPr="00E26BB0" w:rsidRDefault="00E26BB0" w:rsidP="00E26BB0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tbl>
      <w:tblPr>
        <w:tblStyle w:val="TableGrid710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667"/>
        <w:gridCol w:w="8957"/>
      </w:tblGrid>
      <w:tr w:rsidR="00E26BB0" w:rsidRPr="00E26BB0" w:rsidTr="00E26BB0">
        <w:trPr>
          <w:trHeight w:val="312"/>
        </w:trPr>
        <w:tc>
          <w:tcPr>
            <w:tcW w:w="9624" w:type="dxa"/>
            <w:gridSpan w:val="2"/>
            <w:shd w:val="clear" w:color="auto" w:fill="FFF2CC"/>
            <w:vAlign w:val="center"/>
          </w:tcPr>
          <w:p w:rsidR="00E26BB0" w:rsidRPr="00E26BB0" w:rsidRDefault="00E26BB0" w:rsidP="00E26BB0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E26BB0">
              <w:rPr>
                <w:b/>
                <w:sz w:val="20"/>
                <w:szCs w:val="20"/>
              </w:rPr>
              <w:t>Dersin Haftalık Planı</w:t>
            </w:r>
          </w:p>
        </w:tc>
      </w:tr>
      <w:tr w:rsidR="00E26BB0" w:rsidRPr="00E26BB0" w:rsidTr="00E26BB0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E26BB0" w:rsidRPr="00E26BB0" w:rsidRDefault="00E26BB0" w:rsidP="00E26BB0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E26BB0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E26BB0" w:rsidRPr="00E26BB0" w:rsidRDefault="00E26BB0" w:rsidP="00E26BB0">
            <w:pPr>
              <w:ind w:left="0" w:hanging="2"/>
              <w:jc w:val="both"/>
              <w:rPr>
                <w:sz w:val="20"/>
                <w:szCs w:val="20"/>
              </w:rPr>
            </w:pPr>
            <w:r w:rsidRPr="00E26BB0">
              <w:rPr>
                <w:rFonts w:eastAsia="Calibri"/>
                <w:sz w:val="20"/>
                <w:szCs w:val="20"/>
              </w:rPr>
              <w:t>Araştırma konularının tespit edilmesi ve dikkat edilecek hususlar</w:t>
            </w:r>
          </w:p>
        </w:tc>
      </w:tr>
      <w:tr w:rsidR="00E26BB0" w:rsidRPr="00E26BB0" w:rsidTr="00E26BB0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E26BB0" w:rsidRPr="00E26BB0" w:rsidRDefault="00E26BB0" w:rsidP="00E26BB0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E26BB0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E26BB0" w:rsidRPr="00E26BB0" w:rsidRDefault="00E26BB0" w:rsidP="00E26BB0">
            <w:pPr>
              <w:ind w:left="0" w:hanging="2"/>
              <w:jc w:val="both"/>
              <w:rPr>
                <w:sz w:val="20"/>
                <w:szCs w:val="20"/>
              </w:rPr>
            </w:pPr>
            <w:r w:rsidRPr="00E26BB0">
              <w:rPr>
                <w:sz w:val="20"/>
                <w:szCs w:val="20"/>
              </w:rPr>
              <w:t>Bilimsel araştırma ve inceleme yöntemleri</w:t>
            </w:r>
          </w:p>
        </w:tc>
      </w:tr>
      <w:tr w:rsidR="00E26BB0" w:rsidRPr="00E26BB0" w:rsidTr="00E26BB0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E26BB0" w:rsidRPr="00E26BB0" w:rsidRDefault="00E26BB0" w:rsidP="00E26BB0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E26BB0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E26BB0" w:rsidRPr="00E26BB0" w:rsidRDefault="00E26BB0" w:rsidP="00E26BB0">
            <w:pPr>
              <w:ind w:left="0" w:hanging="2"/>
              <w:jc w:val="both"/>
              <w:rPr>
                <w:sz w:val="20"/>
                <w:szCs w:val="20"/>
              </w:rPr>
            </w:pPr>
            <w:r w:rsidRPr="00E26BB0">
              <w:rPr>
                <w:rFonts w:eastAsia="Calibri"/>
                <w:sz w:val="20"/>
                <w:szCs w:val="20"/>
              </w:rPr>
              <w:t>Araştırma konularının seçimi ve kaynakların araştırılması</w:t>
            </w:r>
          </w:p>
        </w:tc>
      </w:tr>
      <w:tr w:rsidR="00E26BB0" w:rsidRPr="00E26BB0" w:rsidTr="00E26BB0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E26BB0" w:rsidRPr="00E26BB0" w:rsidRDefault="00E26BB0" w:rsidP="00E26BB0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E26BB0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E26BB0" w:rsidRPr="00E26BB0" w:rsidRDefault="00E26BB0" w:rsidP="00E26BB0">
            <w:pPr>
              <w:tabs>
                <w:tab w:val="left" w:pos="945"/>
              </w:tabs>
              <w:ind w:left="0" w:hanging="2"/>
              <w:jc w:val="both"/>
              <w:rPr>
                <w:sz w:val="20"/>
                <w:szCs w:val="20"/>
              </w:rPr>
            </w:pPr>
            <w:r w:rsidRPr="00E26BB0">
              <w:rPr>
                <w:rFonts w:eastAsia="Calibri"/>
                <w:sz w:val="20"/>
                <w:szCs w:val="20"/>
              </w:rPr>
              <w:t>Araştırma plânının hazırlanması</w:t>
            </w:r>
          </w:p>
        </w:tc>
      </w:tr>
      <w:tr w:rsidR="00E26BB0" w:rsidRPr="00E26BB0" w:rsidTr="00E26BB0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E26BB0" w:rsidRPr="00E26BB0" w:rsidRDefault="00E26BB0" w:rsidP="00E26BB0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E26BB0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E26BB0" w:rsidRPr="00E26BB0" w:rsidRDefault="00E26BB0" w:rsidP="00E26BB0">
            <w:pPr>
              <w:ind w:left="0" w:hanging="2"/>
              <w:jc w:val="both"/>
              <w:rPr>
                <w:sz w:val="20"/>
                <w:szCs w:val="20"/>
              </w:rPr>
            </w:pPr>
            <w:r w:rsidRPr="00E26BB0">
              <w:rPr>
                <w:rFonts w:eastAsia="Calibri"/>
                <w:sz w:val="20"/>
                <w:szCs w:val="20"/>
              </w:rPr>
              <w:t>Araştırma konularıyla ilgili verilerin toplanması</w:t>
            </w:r>
          </w:p>
        </w:tc>
      </w:tr>
      <w:tr w:rsidR="00E26BB0" w:rsidRPr="00E26BB0" w:rsidTr="00E26BB0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E26BB0" w:rsidRPr="00E26BB0" w:rsidRDefault="00E26BB0" w:rsidP="00E26BB0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E26BB0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E26BB0" w:rsidRPr="00E26BB0" w:rsidRDefault="00E26BB0" w:rsidP="00E26BB0">
            <w:pPr>
              <w:ind w:left="0" w:hanging="2"/>
              <w:jc w:val="both"/>
              <w:rPr>
                <w:sz w:val="20"/>
                <w:szCs w:val="20"/>
              </w:rPr>
            </w:pPr>
            <w:r w:rsidRPr="00E26BB0">
              <w:rPr>
                <w:rFonts w:eastAsia="Calibri"/>
                <w:sz w:val="20"/>
                <w:szCs w:val="20"/>
              </w:rPr>
              <w:t>Araştırma konularıyla ilgili verilerin toplanması</w:t>
            </w:r>
          </w:p>
        </w:tc>
      </w:tr>
      <w:tr w:rsidR="00E26BB0" w:rsidRPr="00E26BB0" w:rsidTr="00E26BB0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E26BB0" w:rsidRPr="00E26BB0" w:rsidRDefault="00E26BB0" w:rsidP="00E26BB0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E26BB0">
              <w:rPr>
                <w:b/>
                <w:sz w:val="20"/>
                <w:szCs w:val="20"/>
              </w:rPr>
              <w:t>7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E26BB0" w:rsidRPr="00E26BB0" w:rsidRDefault="00E26BB0" w:rsidP="00E26BB0">
            <w:pPr>
              <w:ind w:left="0" w:hanging="2"/>
              <w:jc w:val="both"/>
              <w:rPr>
                <w:sz w:val="20"/>
                <w:szCs w:val="20"/>
              </w:rPr>
            </w:pPr>
            <w:r w:rsidRPr="00E26BB0">
              <w:rPr>
                <w:rFonts w:eastAsia="Calibri"/>
                <w:sz w:val="20"/>
                <w:szCs w:val="20"/>
              </w:rPr>
              <w:t>Araştırma konularıyla ilgili verilerin toplanması</w:t>
            </w:r>
          </w:p>
        </w:tc>
      </w:tr>
      <w:tr w:rsidR="00E26BB0" w:rsidRPr="00E26BB0" w:rsidTr="00E26BB0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D9D9D9"/>
            <w:vAlign w:val="center"/>
          </w:tcPr>
          <w:p w:rsidR="00E26BB0" w:rsidRPr="00E26BB0" w:rsidRDefault="00E26BB0" w:rsidP="00E26BB0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E26BB0">
              <w:rPr>
                <w:b/>
                <w:sz w:val="20"/>
                <w:szCs w:val="20"/>
              </w:rPr>
              <w:t>8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D9D9D9"/>
            <w:vAlign w:val="center"/>
          </w:tcPr>
          <w:p w:rsidR="00E26BB0" w:rsidRPr="00E26BB0" w:rsidRDefault="00E26BB0" w:rsidP="00E26BB0">
            <w:pPr>
              <w:ind w:left="0" w:hanging="2"/>
              <w:jc w:val="both"/>
              <w:rPr>
                <w:sz w:val="20"/>
                <w:szCs w:val="20"/>
              </w:rPr>
            </w:pPr>
            <w:r w:rsidRPr="00E26BB0">
              <w:rPr>
                <w:sz w:val="20"/>
                <w:szCs w:val="20"/>
              </w:rPr>
              <w:t>Ara Sınavlar</w:t>
            </w:r>
          </w:p>
        </w:tc>
      </w:tr>
      <w:tr w:rsidR="00E26BB0" w:rsidRPr="00E26BB0" w:rsidTr="00E26BB0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E26BB0" w:rsidRPr="00E26BB0" w:rsidRDefault="00E26BB0" w:rsidP="00E26BB0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E26BB0">
              <w:rPr>
                <w:b/>
                <w:sz w:val="20"/>
                <w:szCs w:val="20"/>
              </w:rPr>
              <w:t>9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E26BB0" w:rsidRPr="00E26BB0" w:rsidRDefault="00E26BB0" w:rsidP="00E26BB0">
            <w:pPr>
              <w:ind w:left="0" w:hanging="2"/>
              <w:rPr>
                <w:sz w:val="20"/>
                <w:szCs w:val="20"/>
              </w:rPr>
            </w:pPr>
            <w:r w:rsidRPr="00E26BB0">
              <w:rPr>
                <w:sz w:val="20"/>
                <w:szCs w:val="20"/>
              </w:rPr>
              <w:t>Araştırma konularıyla ilgili toplanan verilerin tasnif ve analizi</w:t>
            </w:r>
          </w:p>
        </w:tc>
      </w:tr>
      <w:tr w:rsidR="00E26BB0" w:rsidRPr="00E26BB0" w:rsidTr="00E26BB0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E26BB0" w:rsidRPr="00E26BB0" w:rsidRDefault="00E26BB0" w:rsidP="00E26BB0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E26BB0"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E26BB0" w:rsidRPr="00E26BB0" w:rsidRDefault="00E26BB0" w:rsidP="00E26BB0">
            <w:pPr>
              <w:ind w:left="0" w:hanging="2"/>
              <w:rPr>
                <w:sz w:val="20"/>
                <w:szCs w:val="20"/>
              </w:rPr>
            </w:pPr>
            <w:r w:rsidRPr="00E26BB0">
              <w:rPr>
                <w:sz w:val="20"/>
                <w:szCs w:val="20"/>
              </w:rPr>
              <w:t>Araştırma konularıyla ilgili toplanan verilerin tasnif ve analizi</w:t>
            </w:r>
          </w:p>
        </w:tc>
      </w:tr>
      <w:tr w:rsidR="00E26BB0" w:rsidRPr="00E26BB0" w:rsidTr="00E26BB0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E26BB0" w:rsidRPr="00E26BB0" w:rsidRDefault="00E26BB0" w:rsidP="00E26BB0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E26BB0">
              <w:rPr>
                <w:b/>
                <w:sz w:val="20"/>
                <w:szCs w:val="20"/>
              </w:rPr>
              <w:t>11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E26BB0" w:rsidRPr="00E26BB0" w:rsidRDefault="00E26BB0" w:rsidP="00E26BB0">
            <w:pPr>
              <w:ind w:left="0" w:hanging="2"/>
              <w:rPr>
                <w:sz w:val="20"/>
                <w:szCs w:val="20"/>
              </w:rPr>
            </w:pPr>
            <w:r w:rsidRPr="00E26BB0">
              <w:rPr>
                <w:sz w:val="20"/>
                <w:szCs w:val="20"/>
              </w:rPr>
              <w:t>Araştırma konularıyla ilgili toplanan verilerin tasnif ve analizi</w:t>
            </w:r>
          </w:p>
        </w:tc>
      </w:tr>
      <w:tr w:rsidR="00E26BB0" w:rsidRPr="00E26BB0" w:rsidTr="00E26BB0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E26BB0" w:rsidRPr="00E26BB0" w:rsidRDefault="00E26BB0" w:rsidP="00E26BB0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E26BB0">
              <w:rPr>
                <w:b/>
                <w:sz w:val="20"/>
                <w:szCs w:val="20"/>
              </w:rPr>
              <w:t>12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E26BB0" w:rsidRPr="00E26BB0" w:rsidRDefault="00E26BB0" w:rsidP="00E26BB0">
            <w:pPr>
              <w:ind w:left="0" w:hanging="2"/>
              <w:rPr>
                <w:sz w:val="20"/>
                <w:szCs w:val="20"/>
              </w:rPr>
            </w:pPr>
            <w:r w:rsidRPr="00E26BB0">
              <w:rPr>
                <w:rFonts w:eastAsia="Calibri"/>
                <w:sz w:val="20"/>
                <w:szCs w:val="20"/>
              </w:rPr>
              <w:t>Araştırma konularıyla ilgili elde edilen sonuçların raporlaştırılması</w:t>
            </w:r>
          </w:p>
        </w:tc>
      </w:tr>
      <w:tr w:rsidR="00E26BB0" w:rsidRPr="00E26BB0" w:rsidTr="00E26BB0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E26BB0" w:rsidRPr="00E26BB0" w:rsidRDefault="00E26BB0" w:rsidP="00E26BB0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E26BB0">
              <w:rPr>
                <w:b/>
                <w:sz w:val="20"/>
                <w:szCs w:val="20"/>
              </w:rPr>
              <w:t>13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E26BB0" w:rsidRPr="00E26BB0" w:rsidRDefault="00E26BB0" w:rsidP="00E26BB0">
            <w:pPr>
              <w:ind w:left="0" w:hanging="2"/>
              <w:jc w:val="both"/>
              <w:rPr>
                <w:sz w:val="20"/>
                <w:szCs w:val="20"/>
              </w:rPr>
            </w:pPr>
            <w:r w:rsidRPr="00E26BB0">
              <w:rPr>
                <w:rFonts w:eastAsia="Calibri"/>
                <w:sz w:val="20"/>
                <w:szCs w:val="20"/>
              </w:rPr>
              <w:t>Araştırma konularıyla ilgili elde edilen sonuçların raporlaştırılması</w:t>
            </w:r>
          </w:p>
        </w:tc>
      </w:tr>
      <w:tr w:rsidR="00E26BB0" w:rsidRPr="00E26BB0" w:rsidTr="00E26BB0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E26BB0" w:rsidRPr="00E26BB0" w:rsidRDefault="00E26BB0" w:rsidP="00E26BB0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E26BB0">
              <w:rPr>
                <w:b/>
                <w:sz w:val="20"/>
                <w:szCs w:val="20"/>
              </w:rPr>
              <w:t>14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E26BB0" w:rsidRPr="00E26BB0" w:rsidRDefault="00E26BB0" w:rsidP="00E26BB0">
            <w:pPr>
              <w:ind w:left="0" w:hanging="2"/>
              <w:jc w:val="both"/>
              <w:rPr>
                <w:sz w:val="20"/>
                <w:szCs w:val="20"/>
              </w:rPr>
            </w:pPr>
            <w:r w:rsidRPr="00E26BB0">
              <w:rPr>
                <w:rFonts w:eastAsia="Calibri"/>
                <w:sz w:val="20"/>
                <w:szCs w:val="20"/>
              </w:rPr>
              <w:t>Araştırma konularıyla ilgili elde edilen sonuçların raporlaştırılması</w:t>
            </w:r>
          </w:p>
        </w:tc>
      </w:tr>
      <w:tr w:rsidR="00E26BB0" w:rsidRPr="00E26BB0" w:rsidTr="00E26BB0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E26BB0" w:rsidRPr="00E26BB0" w:rsidRDefault="00E26BB0" w:rsidP="00E26BB0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E26BB0"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E26BB0" w:rsidRPr="00E26BB0" w:rsidRDefault="00E26BB0" w:rsidP="00E26BB0">
            <w:pPr>
              <w:ind w:left="0" w:hanging="2"/>
              <w:jc w:val="both"/>
              <w:rPr>
                <w:sz w:val="20"/>
                <w:szCs w:val="20"/>
              </w:rPr>
            </w:pPr>
            <w:r w:rsidRPr="00E26BB0">
              <w:rPr>
                <w:rFonts w:eastAsia="Calibri"/>
                <w:sz w:val="20"/>
                <w:szCs w:val="20"/>
              </w:rPr>
              <w:t>Araştırma konularıyla ilgili elde edilen sonuçların raporlaştırılması</w:t>
            </w:r>
          </w:p>
        </w:tc>
      </w:tr>
      <w:tr w:rsidR="00E26BB0" w:rsidRPr="00E26BB0" w:rsidTr="00E26BB0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12" w:space="0" w:color="auto"/>
              <w:right w:val="nil"/>
            </w:tcBorders>
            <w:shd w:val="clear" w:color="auto" w:fill="D9D9D9"/>
            <w:vAlign w:val="center"/>
          </w:tcPr>
          <w:p w:rsidR="00E26BB0" w:rsidRPr="00E26BB0" w:rsidRDefault="00E26BB0" w:rsidP="00E26BB0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E26BB0">
              <w:rPr>
                <w:b/>
                <w:sz w:val="20"/>
                <w:szCs w:val="20"/>
              </w:rPr>
              <w:t>16,17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D9D9D9"/>
            <w:vAlign w:val="center"/>
          </w:tcPr>
          <w:p w:rsidR="00E26BB0" w:rsidRPr="00E26BB0" w:rsidRDefault="00E26BB0" w:rsidP="00E26BB0">
            <w:pPr>
              <w:ind w:left="0" w:hanging="2"/>
              <w:jc w:val="both"/>
              <w:rPr>
                <w:sz w:val="20"/>
                <w:szCs w:val="20"/>
              </w:rPr>
            </w:pPr>
            <w:r w:rsidRPr="00E26BB0">
              <w:rPr>
                <w:sz w:val="20"/>
                <w:szCs w:val="20"/>
              </w:rPr>
              <w:t>Yarıyıl sonu sınavları</w:t>
            </w:r>
          </w:p>
        </w:tc>
      </w:tr>
    </w:tbl>
    <w:p w:rsidR="00E26BB0" w:rsidRPr="00E26BB0" w:rsidRDefault="00E26BB0" w:rsidP="00E26BB0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tbl>
      <w:tblPr>
        <w:tblStyle w:val="TableGrid710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5797"/>
        <w:gridCol w:w="1275"/>
        <w:gridCol w:w="1276"/>
        <w:gridCol w:w="1276"/>
      </w:tblGrid>
      <w:tr w:rsidR="00E26BB0" w:rsidRPr="00E26BB0" w:rsidTr="00E26BB0">
        <w:trPr>
          <w:trHeight w:val="312"/>
        </w:trPr>
        <w:tc>
          <w:tcPr>
            <w:tcW w:w="9624" w:type="dxa"/>
            <w:gridSpan w:val="4"/>
            <w:shd w:val="clear" w:color="auto" w:fill="FFF2CC"/>
            <w:vAlign w:val="center"/>
          </w:tcPr>
          <w:p w:rsidR="00E26BB0" w:rsidRPr="00E26BB0" w:rsidRDefault="00E26BB0" w:rsidP="00E26BB0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E26BB0">
              <w:rPr>
                <w:b/>
                <w:sz w:val="20"/>
                <w:szCs w:val="20"/>
              </w:rPr>
              <w:t>Dersin İş Yükünün Hesaplanması</w:t>
            </w:r>
          </w:p>
        </w:tc>
      </w:tr>
      <w:tr w:rsidR="00E26BB0" w:rsidRPr="00E26BB0" w:rsidTr="00E26BB0">
        <w:trPr>
          <w:trHeight w:val="312"/>
        </w:trPr>
        <w:tc>
          <w:tcPr>
            <w:tcW w:w="5797" w:type="dxa"/>
            <w:shd w:val="clear" w:color="auto" w:fill="FFF2CC"/>
            <w:vAlign w:val="center"/>
          </w:tcPr>
          <w:p w:rsidR="00E26BB0" w:rsidRPr="00E26BB0" w:rsidRDefault="00E26BB0" w:rsidP="00E26BB0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E26BB0">
              <w:rPr>
                <w:b/>
                <w:sz w:val="20"/>
                <w:szCs w:val="20"/>
              </w:rPr>
              <w:t>Etkinlikler</w:t>
            </w:r>
          </w:p>
        </w:tc>
        <w:tc>
          <w:tcPr>
            <w:tcW w:w="1275" w:type="dxa"/>
            <w:shd w:val="clear" w:color="auto" w:fill="FFF2CC"/>
            <w:vAlign w:val="center"/>
          </w:tcPr>
          <w:p w:rsidR="00E26BB0" w:rsidRPr="00E26BB0" w:rsidRDefault="00E26BB0" w:rsidP="00E26BB0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E26BB0">
              <w:rPr>
                <w:b/>
                <w:sz w:val="20"/>
                <w:szCs w:val="20"/>
              </w:rPr>
              <w:t>Sayısı</w:t>
            </w:r>
          </w:p>
        </w:tc>
        <w:tc>
          <w:tcPr>
            <w:tcW w:w="1276" w:type="dxa"/>
            <w:shd w:val="clear" w:color="auto" w:fill="FFF2CC"/>
            <w:vAlign w:val="center"/>
          </w:tcPr>
          <w:p w:rsidR="00E26BB0" w:rsidRPr="00E26BB0" w:rsidRDefault="00E26BB0" w:rsidP="00E26BB0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E26BB0">
              <w:rPr>
                <w:b/>
                <w:sz w:val="20"/>
                <w:szCs w:val="20"/>
              </w:rPr>
              <w:t>Süresi (Saat)</w:t>
            </w:r>
          </w:p>
        </w:tc>
        <w:tc>
          <w:tcPr>
            <w:tcW w:w="1276" w:type="dxa"/>
            <w:shd w:val="clear" w:color="auto" w:fill="FFF2CC"/>
            <w:vAlign w:val="center"/>
          </w:tcPr>
          <w:p w:rsidR="00E26BB0" w:rsidRPr="00E26BB0" w:rsidRDefault="00E26BB0" w:rsidP="00E26BB0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E26BB0">
              <w:rPr>
                <w:b/>
                <w:sz w:val="20"/>
                <w:szCs w:val="20"/>
              </w:rPr>
              <w:t>Toplam İş Yükü (saat)</w:t>
            </w:r>
          </w:p>
        </w:tc>
      </w:tr>
      <w:tr w:rsidR="00E26BB0" w:rsidRPr="00E26BB0" w:rsidTr="00E26BB0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E26BB0" w:rsidRPr="00E26BB0" w:rsidRDefault="00E26BB0" w:rsidP="00E26BB0">
            <w:pPr>
              <w:ind w:left="0" w:hanging="2"/>
              <w:rPr>
                <w:sz w:val="20"/>
                <w:szCs w:val="20"/>
              </w:rPr>
            </w:pPr>
            <w:r w:rsidRPr="00E26BB0">
              <w:rPr>
                <w:sz w:val="20"/>
                <w:szCs w:val="20"/>
              </w:rPr>
              <w:t>Ders Süresi (haftalık toplam ders saati)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E26BB0" w:rsidRPr="00E26BB0" w:rsidRDefault="00E26BB0" w:rsidP="00E26BB0">
            <w:pPr>
              <w:ind w:left="0" w:hanging="2"/>
              <w:jc w:val="center"/>
              <w:rPr>
                <w:sz w:val="20"/>
                <w:szCs w:val="20"/>
              </w:rPr>
            </w:pPr>
            <w:r w:rsidRPr="00E26BB0">
              <w:rPr>
                <w:sz w:val="20"/>
                <w:szCs w:val="20"/>
              </w:rPr>
              <w:t>2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E26BB0" w:rsidRPr="00E26BB0" w:rsidRDefault="00E26BB0" w:rsidP="00E26BB0">
            <w:pPr>
              <w:ind w:left="0" w:hanging="2"/>
              <w:jc w:val="center"/>
              <w:rPr>
                <w:sz w:val="20"/>
                <w:szCs w:val="20"/>
              </w:rPr>
            </w:pPr>
            <w:r w:rsidRPr="00E26BB0">
              <w:rPr>
                <w:sz w:val="20"/>
                <w:szCs w:val="20"/>
              </w:rPr>
              <w:t>4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E26BB0" w:rsidRPr="00E26BB0" w:rsidRDefault="00E26BB0" w:rsidP="00E26BB0">
            <w:pPr>
              <w:ind w:left="0" w:hanging="2"/>
              <w:jc w:val="center"/>
              <w:rPr>
                <w:sz w:val="20"/>
                <w:szCs w:val="20"/>
              </w:rPr>
            </w:pPr>
            <w:r w:rsidRPr="00E26BB0">
              <w:rPr>
                <w:sz w:val="20"/>
                <w:szCs w:val="20"/>
              </w:rPr>
              <w:t>8</w:t>
            </w:r>
          </w:p>
        </w:tc>
      </w:tr>
      <w:tr w:rsidR="00E26BB0" w:rsidRPr="00E26BB0" w:rsidTr="00E26BB0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E26BB0" w:rsidRPr="00E26BB0" w:rsidRDefault="00E26BB0" w:rsidP="00E26BB0">
            <w:pPr>
              <w:ind w:left="0" w:hanging="2"/>
              <w:rPr>
                <w:sz w:val="20"/>
                <w:szCs w:val="20"/>
              </w:rPr>
            </w:pPr>
            <w:r w:rsidRPr="00E26BB0">
              <w:rPr>
                <w:sz w:val="20"/>
                <w:szCs w:val="20"/>
              </w:rPr>
              <w:t>Sınıf Ders çalışma süresi (tekrar, pekiştirme, ön çalışma</w:t>
            </w:r>
            <w:proofErr w:type="gramStart"/>
            <w:r w:rsidRPr="00E26BB0">
              <w:rPr>
                <w:sz w:val="20"/>
                <w:szCs w:val="20"/>
              </w:rPr>
              <w:t>,….</w:t>
            </w:r>
            <w:proofErr w:type="gramEnd"/>
            <w:r w:rsidRPr="00E26BB0">
              <w:rPr>
                <w:sz w:val="20"/>
                <w:szCs w:val="20"/>
              </w:rPr>
              <w:t>)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E26BB0" w:rsidRPr="00E26BB0" w:rsidRDefault="00E26BB0" w:rsidP="00E26BB0">
            <w:pPr>
              <w:ind w:left="0" w:hanging="2"/>
              <w:jc w:val="center"/>
              <w:rPr>
                <w:sz w:val="20"/>
                <w:szCs w:val="20"/>
              </w:rPr>
            </w:pPr>
            <w:r w:rsidRPr="00E26BB0">
              <w:rPr>
                <w:sz w:val="20"/>
                <w:szCs w:val="20"/>
              </w:rPr>
              <w:t>5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E26BB0" w:rsidRPr="00E26BB0" w:rsidRDefault="00E26BB0" w:rsidP="00E26BB0">
            <w:pPr>
              <w:ind w:left="0" w:hanging="2"/>
              <w:jc w:val="center"/>
              <w:rPr>
                <w:sz w:val="20"/>
                <w:szCs w:val="20"/>
              </w:rPr>
            </w:pPr>
            <w:r w:rsidRPr="00E26BB0">
              <w:rPr>
                <w:sz w:val="20"/>
                <w:szCs w:val="20"/>
              </w:rPr>
              <w:t>10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E26BB0" w:rsidRPr="00E26BB0" w:rsidRDefault="00E26BB0" w:rsidP="00E26BB0">
            <w:pPr>
              <w:ind w:left="0" w:hanging="2"/>
              <w:jc w:val="center"/>
              <w:rPr>
                <w:sz w:val="20"/>
                <w:szCs w:val="20"/>
              </w:rPr>
            </w:pPr>
            <w:r w:rsidRPr="00E26BB0">
              <w:rPr>
                <w:sz w:val="20"/>
                <w:szCs w:val="20"/>
              </w:rPr>
              <w:t>50</w:t>
            </w:r>
          </w:p>
        </w:tc>
      </w:tr>
      <w:tr w:rsidR="00E26BB0" w:rsidRPr="00E26BB0" w:rsidTr="00E26BB0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E26BB0" w:rsidRPr="00E26BB0" w:rsidRDefault="00E26BB0" w:rsidP="00E26BB0">
            <w:pPr>
              <w:ind w:left="0" w:hanging="2"/>
              <w:rPr>
                <w:sz w:val="20"/>
                <w:szCs w:val="20"/>
              </w:rPr>
            </w:pPr>
            <w:r w:rsidRPr="00E26BB0">
              <w:rPr>
                <w:sz w:val="20"/>
                <w:szCs w:val="20"/>
              </w:rPr>
              <w:t>Ödev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E26BB0" w:rsidRPr="00E26BB0" w:rsidRDefault="00E26BB0" w:rsidP="00E26BB0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E26BB0" w:rsidRPr="00E26BB0" w:rsidRDefault="00E26BB0" w:rsidP="00E26BB0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E26BB0" w:rsidRPr="00E26BB0" w:rsidRDefault="00E26BB0" w:rsidP="00E26BB0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E26BB0" w:rsidRPr="00E26BB0" w:rsidTr="00E26BB0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E26BB0" w:rsidRPr="00E26BB0" w:rsidRDefault="00E26BB0" w:rsidP="00E26BB0">
            <w:pPr>
              <w:ind w:left="0" w:hanging="2"/>
              <w:rPr>
                <w:sz w:val="20"/>
                <w:szCs w:val="20"/>
              </w:rPr>
            </w:pPr>
            <w:r w:rsidRPr="00E26BB0">
              <w:rPr>
                <w:sz w:val="20"/>
                <w:szCs w:val="20"/>
              </w:rPr>
              <w:t xml:space="preserve">Kısa Sınav 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E26BB0" w:rsidRPr="00E26BB0" w:rsidRDefault="00E26BB0" w:rsidP="00E26BB0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E26BB0" w:rsidRPr="00E26BB0" w:rsidRDefault="00E26BB0" w:rsidP="00E26BB0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E26BB0" w:rsidRPr="00E26BB0" w:rsidRDefault="00E26BB0" w:rsidP="00E26BB0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E26BB0" w:rsidRPr="00E26BB0" w:rsidTr="00E26BB0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E26BB0" w:rsidRPr="00E26BB0" w:rsidRDefault="00E26BB0" w:rsidP="00E26BB0">
            <w:pPr>
              <w:ind w:left="0" w:hanging="2"/>
              <w:rPr>
                <w:sz w:val="20"/>
                <w:szCs w:val="20"/>
              </w:rPr>
            </w:pPr>
            <w:r w:rsidRPr="00E26BB0">
              <w:rPr>
                <w:sz w:val="20"/>
                <w:szCs w:val="20"/>
              </w:rPr>
              <w:t>Kısa Sınav hazırlık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E26BB0" w:rsidRPr="00E26BB0" w:rsidRDefault="00E26BB0" w:rsidP="00E26BB0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E26BB0" w:rsidRPr="00E26BB0" w:rsidRDefault="00E26BB0" w:rsidP="00E26BB0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E26BB0" w:rsidRPr="00E26BB0" w:rsidRDefault="00E26BB0" w:rsidP="00E26BB0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E26BB0" w:rsidRPr="00E26BB0" w:rsidTr="00E26BB0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E26BB0" w:rsidRPr="00E26BB0" w:rsidRDefault="00E26BB0" w:rsidP="00E26BB0">
            <w:pPr>
              <w:ind w:left="0" w:hanging="2"/>
              <w:rPr>
                <w:sz w:val="20"/>
                <w:szCs w:val="20"/>
              </w:rPr>
            </w:pPr>
            <w:r w:rsidRPr="00E26BB0">
              <w:rPr>
                <w:sz w:val="20"/>
                <w:szCs w:val="20"/>
              </w:rPr>
              <w:t xml:space="preserve">Sözlü Sınav 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E26BB0" w:rsidRPr="00E26BB0" w:rsidRDefault="00E26BB0" w:rsidP="00E26BB0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E26BB0" w:rsidRPr="00E26BB0" w:rsidRDefault="00E26BB0" w:rsidP="00E26BB0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E26BB0" w:rsidRPr="00E26BB0" w:rsidRDefault="00E26BB0" w:rsidP="00E26BB0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E26BB0" w:rsidRPr="00E26BB0" w:rsidTr="00E26BB0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E26BB0" w:rsidRPr="00E26BB0" w:rsidRDefault="00E26BB0" w:rsidP="00E26BB0">
            <w:pPr>
              <w:ind w:left="0" w:hanging="2"/>
              <w:rPr>
                <w:sz w:val="20"/>
                <w:szCs w:val="20"/>
              </w:rPr>
            </w:pPr>
            <w:r w:rsidRPr="00E26BB0">
              <w:rPr>
                <w:sz w:val="20"/>
                <w:szCs w:val="20"/>
              </w:rPr>
              <w:t>Sözlü Sınav hazırlık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E26BB0" w:rsidRPr="00E26BB0" w:rsidRDefault="00E26BB0" w:rsidP="00E26BB0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E26BB0" w:rsidRPr="00E26BB0" w:rsidRDefault="00E26BB0" w:rsidP="00E26BB0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E26BB0" w:rsidRPr="00E26BB0" w:rsidRDefault="00E26BB0" w:rsidP="00E26BB0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E26BB0" w:rsidRPr="00E26BB0" w:rsidTr="00E26BB0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E26BB0" w:rsidRPr="00E26BB0" w:rsidRDefault="00E26BB0" w:rsidP="00E26BB0">
            <w:pPr>
              <w:ind w:left="0" w:hanging="2"/>
              <w:rPr>
                <w:sz w:val="20"/>
                <w:szCs w:val="20"/>
              </w:rPr>
            </w:pPr>
            <w:r w:rsidRPr="00E26BB0">
              <w:rPr>
                <w:sz w:val="20"/>
                <w:szCs w:val="20"/>
              </w:rPr>
              <w:t xml:space="preserve">Rapor (Hazırlık ve sunum süresi </w:t>
            </w:r>
            <w:proofErr w:type="gramStart"/>
            <w:r w:rsidRPr="00E26BB0">
              <w:rPr>
                <w:sz w:val="20"/>
                <w:szCs w:val="20"/>
              </w:rPr>
              <w:t>dahil</w:t>
            </w:r>
            <w:proofErr w:type="gramEnd"/>
            <w:r w:rsidRPr="00E26BB0">
              <w:rPr>
                <w:sz w:val="20"/>
                <w:szCs w:val="20"/>
              </w:rPr>
              <w:t>)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E26BB0" w:rsidRPr="00E26BB0" w:rsidRDefault="00E26BB0" w:rsidP="00E26BB0">
            <w:pP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E26BB0" w:rsidRPr="00E26BB0" w:rsidRDefault="00E26BB0" w:rsidP="00E26BB0">
            <w:pP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E26BB0" w:rsidRPr="00E26BB0" w:rsidRDefault="00E26BB0" w:rsidP="00E26BB0">
            <w:pP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Pr="00E26BB0">
              <w:rPr>
                <w:sz w:val="20"/>
                <w:szCs w:val="20"/>
              </w:rPr>
              <w:t>0</w:t>
            </w:r>
          </w:p>
        </w:tc>
      </w:tr>
      <w:tr w:rsidR="00E26BB0" w:rsidRPr="00E26BB0" w:rsidTr="00E26BB0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E26BB0" w:rsidRPr="00E26BB0" w:rsidRDefault="00E26BB0" w:rsidP="00E26BB0">
            <w:pPr>
              <w:ind w:left="0" w:hanging="2"/>
              <w:rPr>
                <w:sz w:val="20"/>
                <w:szCs w:val="20"/>
              </w:rPr>
            </w:pPr>
            <w:r w:rsidRPr="00E26BB0">
              <w:rPr>
                <w:sz w:val="20"/>
                <w:szCs w:val="20"/>
              </w:rPr>
              <w:t xml:space="preserve">Proje (Hazırlık ve sunum süresi </w:t>
            </w:r>
            <w:proofErr w:type="gramStart"/>
            <w:r w:rsidRPr="00E26BB0">
              <w:rPr>
                <w:sz w:val="20"/>
                <w:szCs w:val="20"/>
              </w:rPr>
              <w:t>dahil</w:t>
            </w:r>
            <w:proofErr w:type="gramEnd"/>
            <w:r w:rsidRPr="00E26BB0">
              <w:rPr>
                <w:sz w:val="20"/>
                <w:szCs w:val="20"/>
              </w:rPr>
              <w:t>)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E26BB0" w:rsidRPr="00E26BB0" w:rsidRDefault="00E26BB0" w:rsidP="00E26BB0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E26BB0" w:rsidRPr="00E26BB0" w:rsidRDefault="00E26BB0" w:rsidP="00E26BB0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E26BB0" w:rsidRPr="00E26BB0" w:rsidRDefault="00E26BB0" w:rsidP="00E26BB0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E26BB0" w:rsidRPr="00E26BB0" w:rsidTr="00E26BB0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E26BB0" w:rsidRPr="00E26BB0" w:rsidRDefault="00E26BB0" w:rsidP="00E26BB0">
            <w:pPr>
              <w:ind w:left="0" w:hanging="2"/>
              <w:rPr>
                <w:sz w:val="20"/>
                <w:szCs w:val="20"/>
              </w:rPr>
            </w:pPr>
            <w:r w:rsidRPr="00E26BB0">
              <w:rPr>
                <w:sz w:val="20"/>
                <w:szCs w:val="20"/>
              </w:rPr>
              <w:t xml:space="preserve">Sunum (hazırlık süresi </w:t>
            </w:r>
            <w:proofErr w:type="gramStart"/>
            <w:r w:rsidRPr="00E26BB0">
              <w:rPr>
                <w:sz w:val="20"/>
                <w:szCs w:val="20"/>
              </w:rPr>
              <w:t>dahil</w:t>
            </w:r>
            <w:proofErr w:type="gramEnd"/>
            <w:r w:rsidRPr="00E26BB0">
              <w:rPr>
                <w:sz w:val="20"/>
                <w:szCs w:val="20"/>
              </w:rPr>
              <w:t>)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E26BB0" w:rsidRPr="00E26BB0" w:rsidRDefault="00E26BB0" w:rsidP="00E26BB0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E26BB0" w:rsidRPr="00E26BB0" w:rsidRDefault="00E26BB0" w:rsidP="00E26BB0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E26BB0" w:rsidRPr="00E26BB0" w:rsidRDefault="00E26BB0" w:rsidP="00E26BB0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E26BB0" w:rsidRPr="00E26BB0" w:rsidTr="00E26BB0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E26BB0" w:rsidRPr="00E26BB0" w:rsidRDefault="00E26BB0" w:rsidP="00E26BB0">
            <w:pPr>
              <w:ind w:left="0" w:hanging="2"/>
              <w:rPr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FFFFFF"/>
            <w:vAlign w:val="center"/>
          </w:tcPr>
          <w:p w:rsidR="00E26BB0" w:rsidRPr="00E26BB0" w:rsidRDefault="00E26BB0" w:rsidP="00E26BB0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E26BB0" w:rsidRPr="00E26BB0" w:rsidRDefault="00E26BB0" w:rsidP="00E26BB0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E26BB0" w:rsidRPr="00E26BB0" w:rsidRDefault="00E26BB0" w:rsidP="00E26BB0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E26BB0" w:rsidRPr="00E26BB0" w:rsidTr="00E26BB0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E26BB0" w:rsidRPr="00E26BB0" w:rsidRDefault="00E26BB0" w:rsidP="00E26BB0">
            <w:pPr>
              <w:ind w:left="0" w:hanging="2"/>
              <w:rPr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FFFFFF"/>
            <w:vAlign w:val="center"/>
          </w:tcPr>
          <w:p w:rsidR="00E26BB0" w:rsidRPr="00E26BB0" w:rsidRDefault="00E26BB0" w:rsidP="00E26BB0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E26BB0" w:rsidRPr="00E26BB0" w:rsidRDefault="00E26BB0" w:rsidP="00E26BB0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E26BB0" w:rsidRPr="00E26BB0" w:rsidRDefault="00E26BB0" w:rsidP="00E26BB0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E26BB0" w:rsidRPr="00E26BB0" w:rsidTr="00E26BB0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E26BB0" w:rsidRPr="00E26BB0" w:rsidRDefault="00E26BB0" w:rsidP="00E26BB0">
            <w:pPr>
              <w:ind w:left="0" w:hanging="2"/>
              <w:rPr>
                <w:sz w:val="20"/>
                <w:szCs w:val="20"/>
              </w:rPr>
            </w:pPr>
            <w:r w:rsidRPr="00E26BB0">
              <w:rPr>
                <w:sz w:val="20"/>
                <w:szCs w:val="20"/>
              </w:rPr>
              <w:t>Ara sınav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E26BB0" w:rsidRPr="00E26BB0" w:rsidRDefault="00E26BB0" w:rsidP="00E26BB0">
            <w:pPr>
              <w:ind w:left="0" w:hanging="2"/>
              <w:jc w:val="center"/>
              <w:rPr>
                <w:sz w:val="20"/>
                <w:szCs w:val="20"/>
              </w:rPr>
            </w:pPr>
            <w:r w:rsidRPr="00E26BB0"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E26BB0" w:rsidRPr="00E26BB0" w:rsidRDefault="00E26BB0" w:rsidP="00E26BB0">
            <w:pP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E26BB0" w:rsidRPr="00E26BB0" w:rsidRDefault="00E26BB0" w:rsidP="00E26BB0">
            <w:pP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E26BB0" w:rsidRPr="00E26BB0" w:rsidTr="00E26BB0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E26BB0" w:rsidRPr="00E26BB0" w:rsidRDefault="00E26BB0" w:rsidP="00E26BB0">
            <w:pPr>
              <w:ind w:left="0" w:hanging="2"/>
              <w:rPr>
                <w:sz w:val="20"/>
                <w:szCs w:val="20"/>
              </w:rPr>
            </w:pPr>
            <w:r w:rsidRPr="00E26BB0">
              <w:rPr>
                <w:sz w:val="20"/>
                <w:szCs w:val="20"/>
              </w:rPr>
              <w:t>Ara Sınav hazırlık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E26BB0" w:rsidRPr="00E26BB0" w:rsidRDefault="00E26BB0" w:rsidP="00E26BB0">
            <w:pPr>
              <w:ind w:left="0" w:hanging="2"/>
              <w:jc w:val="center"/>
              <w:rPr>
                <w:sz w:val="20"/>
                <w:szCs w:val="20"/>
              </w:rPr>
            </w:pPr>
            <w:r w:rsidRPr="00E26BB0"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E26BB0" w:rsidRPr="00E26BB0" w:rsidRDefault="00E26BB0" w:rsidP="00E26BB0">
            <w:pPr>
              <w:ind w:left="0" w:hanging="2"/>
              <w:jc w:val="center"/>
              <w:rPr>
                <w:sz w:val="20"/>
                <w:szCs w:val="20"/>
              </w:rPr>
            </w:pPr>
            <w:r w:rsidRPr="00E26BB0">
              <w:rPr>
                <w:sz w:val="20"/>
                <w:szCs w:val="20"/>
              </w:rPr>
              <w:t>30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E26BB0" w:rsidRPr="00E26BB0" w:rsidRDefault="00E26BB0" w:rsidP="00E26BB0">
            <w:pPr>
              <w:ind w:left="0" w:hanging="2"/>
              <w:jc w:val="center"/>
              <w:rPr>
                <w:sz w:val="20"/>
                <w:szCs w:val="20"/>
              </w:rPr>
            </w:pPr>
            <w:r w:rsidRPr="00E26BB0">
              <w:rPr>
                <w:sz w:val="20"/>
                <w:szCs w:val="20"/>
              </w:rPr>
              <w:t>30</w:t>
            </w:r>
          </w:p>
        </w:tc>
      </w:tr>
      <w:tr w:rsidR="00E26BB0" w:rsidRPr="00E26BB0" w:rsidTr="00E26BB0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E26BB0" w:rsidRPr="00E26BB0" w:rsidRDefault="00E26BB0" w:rsidP="00E26BB0">
            <w:pPr>
              <w:ind w:left="0" w:hanging="2"/>
              <w:rPr>
                <w:sz w:val="20"/>
                <w:szCs w:val="20"/>
              </w:rPr>
            </w:pPr>
            <w:r w:rsidRPr="00E26BB0">
              <w:rPr>
                <w:sz w:val="20"/>
                <w:szCs w:val="20"/>
              </w:rPr>
              <w:t>Yarıyıl sonu sınavı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E26BB0" w:rsidRPr="00E26BB0" w:rsidRDefault="00E26BB0" w:rsidP="00E26BB0">
            <w:pPr>
              <w:ind w:left="0" w:hanging="2"/>
              <w:jc w:val="center"/>
              <w:rPr>
                <w:sz w:val="20"/>
                <w:szCs w:val="20"/>
              </w:rPr>
            </w:pPr>
            <w:r w:rsidRPr="00E26BB0"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E26BB0" w:rsidRPr="00E26BB0" w:rsidRDefault="00E26BB0" w:rsidP="00E26BB0">
            <w:pP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E26BB0" w:rsidRPr="00E26BB0" w:rsidRDefault="00E26BB0" w:rsidP="00E26BB0">
            <w:pP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E26BB0" w:rsidRPr="00E26BB0" w:rsidTr="00E26BB0">
        <w:trPr>
          <w:trHeight w:val="312"/>
        </w:trPr>
        <w:tc>
          <w:tcPr>
            <w:tcW w:w="5797" w:type="dxa"/>
            <w:tcBorders>
              <w:bottom w:val="single" w:sz="12" w:space="0" w:color="auto"/>
            </w:tcBorders>
            <w:shd w:val="clear" w:color="auto" w:fill="FFFFFF"/>
            <w:vAlign w:val="center"/>
          </w:tcPr>
          <w:p w:rsidR="00E26BB0" w:rsidRPr="00E26BB0" w:rsidRDefault="00E26BB0" w:rsidP="00E26BB0">
            <w:pPr>
              <w:ind w:left="0" w:hanging="2"/>
              <w:rPr>
                <w:sz w:val="20"/>
                <w:szCs w:val="20"/>
              </w:rPr>
            </w:pPr>
            <w:r w:rsidRPr="00E26BB0">
              <w:rPr>
                <w:sz w:val="20"/>
                <w:szCs w:val="20"/>
              </w:rPr>
              <w:t>Yarıyıl sonu sınavı hazırlık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E26BB0" w:rsidRPr="00E26BB0" w:rsidRDefault="00E26BB0" w:rsidP="00E26BB0">
            <w:pPr>
              <w:ind w:left="0" w:hanging="2"/>
              <w:jc w:val="center"/>
              <w:rPr>
                <w:sz w:val="20"/>
                <w:szCs w:val="20"/>
              </w:rPr>
            </w:pPr>
            <w:r w:rsidRPr="00E26BB0"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E26BB0" w:rsidRPr="00E26BB0" w:rsidRDefault="00E26BB0" w:rsidP="00E26BB0">
            <w:pPr>
              <w:ind w:left="0" w:hanging="2"/>
              <w:jc w:val="center"/>
              <w:rPr>
                <w:sz w:val="20"/>
                <w:szCs w:val="20"/>
              </w:rPr>
            </w:pPr>
            <w:r w:rsidRPr="00E26BB0">
              <w:rPr>
                <w:sz w:val="20"/>
                <w:szCs w:val="20"/>
              </w:rPr>
              <w:t>30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E26BB0" w:rsidRPr="00E26BB0" w:rsidRDefault="00E26BB0" w:rsidP="00E26BB0">
            <w:pPr>
              <w:ind w:left="0" w:hanging="2"/>
              <w:jc w:val="center"/>
              <w:rPr>
                <w:sz w:val="20"/>
                <w:szCs w:val="20"/>
              </w:rPr>
            </w:pPr>
            <w:r w:rsidRPr="00E26BB0">
              <w:rPr>
                <w:sz w:val="20"/>
                <w:szCs w:val="20"/>
              </w:rPr>
              <w:t>30</w:t>
            </w:r>
          </w:p>
        </w:tc>
      </w:tr>
      <w:tr w:rsidR="00E26BB0" w:rsidRPr="00E26BB0" w:rsidTr="00E26BB0">
        <w:trPr>
          <w:trHeight w:val="312"/>
        </w:trPr>
        <w:tc>
          <w:tcPr>
            <w:tcW w:w="5797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clear" w:color="auto" w:fill="FFFFFF"/>
            <w:vAlign w:val="center"/>
          </w:tcPr>
          <w:p w:rsidR="00E26BB0" w:rsidRPr="00E26BB0" w:rsidRDefault="00E26BB0" w:rsidP="00E26BB0">
            <w:pPr>
              <w:ind w:left="0" w:hanging="2"/>
              <w:jc w:val="right"/>
              <w:rPr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tcBorders>
              <w:left w:val="single" w:sz="12" w:space="0" w:color="auto"/>
            </w:tcBorders>
            <w:shd w:val="clear" w:color="auto" w:fill="FFFFFF"/>
            <w:vAlign w:val="center"/>
          </w:tcPr>
          <w:p w:rsidR="00E26BB0" w:rsidRPr="00E26BB0" w:rsidRDefault="00E26BB0" w:rsidP="00E26BB0">
            <w:pPr>
              <w:ind w:left="0" w:hanging="2"/>
              <w:jc w:val="right"/>
              <w:rPr>
                <w:sz w:val="20"/>
                <w:szCs w:val="20"/>
              </w:rPr>
            </w:pPr>
            <w:r w:rsidRPr="00E26BB0">
              <w:rPr>
                <w:b/>
                <w:sz w:val="20"/>
                <w:szCs w:val="20"/>
              </w:rPr>
              <w:t>Toplam iş yükü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E26BB0" w:rsidRPr="00E26BB0" w:rsidRDefault="00E26BB0" w:rsidP="00E26BB0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150</w:t>
            </w:r>
          </w:p>
        </w:tc>
      </w:tr>
      <w:tr w:rsidR="00E26BB0" w:rsidRPr="00E26BB0" w:rsidTr="00E26BB0">
        <w:trPr>
          <w:trHeight w:val="347"/>
        </w:trPr>
        <w:tc>
          <w:tcPr>
            <w:tcW w:w="5797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FFFFF"/>
            <w:vAlign w:val="center"/>
          </w:tcPr>
          <w:p w:rsidR="00E26BB0" w:rsidRPr="00E26BB0" w:rsidRDefault="00E26BB0" w:rsidP="00E26BB0">
            <w:pPr>
              <w:ind w:left="0" w:hanging="2"/>
              <w:jc w:val="right"/>
              <w:rPr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tcBorders>
              <w:left w:val="single" w:sz="12" w:space="0" w:color="auto"/>
            </w:tcBorders>
            <w:shd w:val="clear" w:color="auto" w:fill="FFFFFF"/>
            <w:vAlign w:val="center"/>
          </w:tcPr>
          <w:p w:rsidR="00E26BB0" w:rsidRPr="00E26BB0" w:rsidRDefault="00E26BB0" w:rsidP="00E26BB0">
            <w:pPr>
              <w:ind w:left="0" w:hanging="2"/>
              <w:jc w:val="right"/>
              <w:rPr>
                <w:sz w:val="20"/>
                <w:szCs w:val="20"/>
              </w:rPr>
            </w:pPr>
            <w:r w:rsidRPr="00E26BB0">
              <w:rPr>
                <w:b/>
                <w:sz w:val="20"/>
                <w:szCs w:val="20"/>
              </w:rPr>
              <w:t>Toplam iş yükü / 30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E26BB0" w:rsidRPr="00E26BB0" w:rsidRDefault="00E26BB0" w:rsidP="00E26BB0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</w:tr>
      <w:tr w:rsidR="00E26BB0" w:rsidRPr="00E26BB0" w:rsidTr="00E26BB0">
        <w:trPr>
          <w:trHeight w:val="312"/>
        </w:trPr>
        <w:tc>
          <w:tcPr>
            <w:tcW w:w="5797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:rsidR="00E26BB0" w:rsidRPr="00E26BB0" w:rsidRDefault="00E26BB0" w:rsidP="00E26BB0">
            <w:pPr>
              <w:ind w:left="0" w:hanging="2"/>
              <w:jc w:val="right"/>
              <w:rPr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tcBorders>
              <w:left w:val="single" w:sz="12" w:space="0" w:color="auto"/>
            </w:tcBorders>
            <w:vAlign w:val="center"/>
          </w:tcPr>
          <w:p w:rsidR="00E26BB0" w:rsidRPr="00E26BB0" w:rsidRDefault="00E26BB0" w:rsidP="00E26BB0">
            <w:pPr>
              <w:ind w:left="0" w:hanging="2"/>
              <w:jc w:val="right"/>
              <w:rPr>
                <w:sz w:val="20"/>
                <w:szCs w:val="20"/>
              </w:rPr>
            </w:pPr>
            <w:r w:rsidRPr="00E26BB0">
              <w:rPr>
                <w:b/>
                <w:sz w:val="20"/>
                <w:szCs w:val="20"/>
              </w:rPr>
              <w:t>Dersin AKTS Kredisi</w:t>
            </w:r>
          </w:p>
        </w:tc>
        <w:tc>
          <w:tcPr>
            <w:tcW w:w="1276" w:type="dxa"/>
            <w:vAlign w:val="center"/>
          </w:tcPr>
          <w:p w:rsidR="00E26BB0" w:rsidRPr="00E26BB0" w:rsidRDefault="00E26BB0" w:rsidP="00E26BB0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</w:tr>
    </w:tbl>
    <w:p w:rsidR="00E26BB0" w:rsidRPr="00E26BB0" w:rsidRDefault="00E26BB0" w:rsidP="00E26BB0">
      <w:pPr>
        <w:suppressAutoHyphens/>
        <w:spacing w:after="0" w:line="1" w:lineRule="atLeast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p w:rsidR="00E26BB0" w:rsidRPr="00E26BB0" w:rsidRDefault="00E26BB0" w:rsidP="00E26BB0">
      <w:pPr>
        <w:suppressAutoHyphens/>
        <w:spacing w:after="0" w:line="1" w:lineRule="atLeast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  <w:sectPr w:rsidR="00E26BB0" w:rsidRPr="00E26BB0" w:rsidSect="00E26BB0">
          <w:headerReference w:type="even" r:id="rId233"/>
          <w:headerReference w:type="default" r:id="rId234"/>
          <w:footerReference w:type="default" r:id="rId235"/>
          <w:headerReference w:type="first" r:id="rId236"/>
          <w:pgSz w:w="11906" w:h="16838"/>
          <w:pgMar w:top="709" w:right="1134" w:bottom="425" w:left="1134" w:header="0" w:footer="283" w:gutter="0"/>
          <w:cols w:space="708"/>
          <w:titlePg/>
          <w:docGrid w:linePitch="360"/>
        </w:sectPr>
      </w:pPr>
    </w:p>
    <w:tbl>
      <w:tblPr>
        <w:tblStyle w:val="TableGrid710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5797"/>
        <w:gridCol w:w="3827"/>
      </w:tblGrid>
      <w:tr w:rsidR="00E26BB0" w:rsidRPr="00E26BB0" w:rsidTr="00E26BB0">
        <w:trPr>
          <w:trHeight w:val="312"/>
        </w:trPr>
        <w:tc>
          <w:tcPr>
            <w:tcW w:w="9624" w:type="dxa"/>
            <w:gridSpan w:val="2"/>
            <w:shd w:val="clear" w:color="auto" w:fill="FFF2CC"/>
            <w:vAlign w:val="center"/>
          </w:tcPr>
          <w:p w:rsidR="00E26BB0" w:rsidRPr="00E26BB0" w:rsidRDefault="00E26BB0" w:rsidP="00E26BB0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E26BB0">
              <w:rPr>
                <w:b/>
                <w:sz w:val="20"/>
                <w:szCs w:val="20"/>
              </w:rPr>
              <w:lastRenderedPageBreak/>
              <w:t>Değerlendirme</w:t>
            </w:r>
          </w:p>
        </w:tc>
      </w:tr>
      <w:tr w:rsidR="00E26BB0" w:rsidRPr="00E26BB0" w:rsidTr="00E26BB0">
        <w:trPr>
          <w:trHeight w:val="369"/>
        </w:trPr>
        <w:tc>
          <w:tcPr>
            <w:tcW w:w="5797" w:type="dxa"/>
            <w:vAlign w:val="center"/>
          </w:tcPr>
          <w:p w:rsidR="00E26BB0" w:rsidRPr="00E26BB0" w:rsidRDefault="00E26BB0" w:rsidP="00E26BB0">
            <w:pPr>
              <w:ind w:left="0" w:hanging="2"/>
              <w:rPr>
                <w:b/>
                <w:sz w:val="20"/>
                <w:szCs w:val="20"/>
              </w:rPr>
            </w:pPr>
            <w:r w:rsidRPr="00E26BB0">
              <w:rPr>
                <w:b/>
                <w:sz w:val="20"/>
                <w:szCs w:val="20"/>
              </w:rPr>
              <w:t>Yarıyıl içi Etkinlikleri</w:t>
            </w:r>
          </w:p>
        </w:tc>
        <w:tc>
          <w:tcPr>
            <w:tcW w:w="3827" w:type="dxa"/>
            <w:vAlign w:val="center"/>
          </w:tcPr>
          <w:p w:rsidR="00E26BB0" w:rsidRPr="00E26BB0" w:rsidRDefault="00E26BB0" w:rsidP="00E26BB0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E26BB0">
              <w:rPr>
                <w:b/>
                <w:sz w:val="20"/>
                <w:szCs w:val="20"/>
              </w:rPr>
              <w:t>%</w:t>
            </w:r>
          </w:p>
        </w:tc>
      </w:tr>
      <w:tr w:rsidR="00E26BB0" w:rsidRPr="00E26BB0" w:rsidTr="00E26BB0">
        <w:trPr>
          <w:trHeight w:val="369"/>
        </w:trPr>
        <w:sdt>
          <w:sdtPr>
            <w:rPr>
              <w:sz w:val="20"/>
              <w:szCs w:val="20"/>
            </w:rPr>
            <w:id w:val="-1397043261"/>
            <w:placeholder>
              <w:docPart w:val="7B81185D7C994D938C5EC339B2F165E5"/>
            </w:placeholder>
            <w:comboBox>
              <w:listItem w:displayText=" " w:value=" "/>
              <w:listItem w:displayText="Sınav" w:value="Sınav"/>
              <w:listItem w:displayText="Kısa Sınav" w:value="Kısa Sınav"/>
              <w:listItem w:displayText="Sözlü Sınav" w:value="Sözlü Sınav"/>
              <w:listItem w:displayText="Ödev" w:value="Ödev"/>
              <w:listItem w:displayText="Rapor" w:value="Rapor"/>
              <w:listItem w:displayText="Makale İnceleme" w:value="Makale İnceleme"/>
              <w:listItem w:displayText="Sunum" w:value="Sunum"/>
              <w:listItem w:displayText="Deney Yapma Becerisi" w:value="Deney Yapma Becerisi"/>
              <w:listItem w:displayText="Proje İzleme" w:value="Proje İzleme"/>
              <w:listItem w:displayText="Devam" w:value="Devam"/>
              <w:listItem w:displayText="Juri Sınavı" w:value="Juri Sınavı"/>
            </w:comboBox>
          </w:sdtPr>
          <w:sdtEndPr/>
          <w:sdtContent>
            <w:tc>
              <w:tcPr>
                <w:tcW w:w="5797" w:type="dxa"/>
                <w:vAlign w:val="center"/>
              </w:tcPr>
              <w:p w:rsidR="00E26BB0" w:rsidRPr="00E26BB0" w:rsidRDefault="00E26BB0" w:rsidP="00E26BB0">
                <w:pPr>
                  <w:ind w:left="0" w:hanging="2"/>
                  <w:rPr>
                    <w:sz w:val="20"/>
                    <w:szCs w:val="20"/>
                  </w:rPr>
                </w:pPr>
                <w:r w:rsidRPr="00E26BB0">
                  <w:rPr>
                    <w:sz w:val="20"/>
                    <w:szCs w:val="20"/>
                  </w:rPr>
                  <w:t>Ara Sınav</w:t>
                </w:r>
              </w:p>
            </w:tc>
          </w:sdtContent>
        </w:sdt>
        <w:tc>
          <w:tcPr>
            <w:tcW w:w="3827" w:type="dxa"/>
            <w:vAlign w:val="center"/>
          </w:tcPr>
          <w:p w:rsidR="00E26BB0" w:rsidRPr="00E26BB0" w:rsidRDefault="00E26BB0" w:rsidP="00E26BB0">
            <w:pPr>
              <w:ind w:left="0" w:hanging="2"/>
              <w:jc w:val="center"/>
              <w:rPr>
                <w:sz w:val="20"/>
                <w:szCs w:val="20"/>
              </w:rPr>
            </w:pPr>
            <w:r w:rsidRPr="00E26BB0">
              <w:rPr>
                <w:sz w:val="20"/>
                <w:szCs w:val="20"/>
              </w:rPr>
              <w:t>40</w:t>
            </w:r>
          </w:p>
        </w:tc>
      </w:tr>
      <w:tr w:rsidR="00E26BB0" w:rsidRPr="00E26BB0" w:rsidTr="00E26BB0">
        <w:trPr>
          <w:trHeight w:val="369"/>
        </w:trPr>
        <w:sdt>
          <w:sdtPr>
            <w:rPr>
              <w:sz w:val="20"/>
              <w:szCs w:val="20"/>
            </w:rPr>
            <w:id w:val="-878697188"/>
            <w:placeholder>
              <w:docPart w:val="5709F0B37AD740A8BCE9918CF125A097"/>
            </w:placeholder>
            <w:comboBox>
              <w:listItem w:displayText=" " w:value=" "/>
              <w:listItem w:displayText="Sınav" w:value="Sınav"/>
              <w:listItem w:displayText="Kısa Sınav" w:value="Kısa Sınav"/>
              <w:listItem w:displayText="Sözlü Sınav" w:value="Sözlü Sınav"/>
              <w:listItem w:displayText="Ödev" w:value="Ödev"/>
              <w:listItem w:displayText="Rapor" w:value="Rapor"/>
              <w:listItem w:displayText="Makale İnceleme" w:value="Makale İnceleme"/>
              <w:listItem w:displayText="Sunum" w:value="Sunum"/>
              <w:listItem w:displayText="Deney Yapma Becerisi" w:value="Deney Yapma Becerisi"/>
              <w:listItem w:displayText="Proje İzleme" w:value="Proje İzleme"/>
              <w:listItem w:displayText="Devam" w:value="Devam"/>
              <w:listItem w:displayText="Juri Sınavı" w:value="Juri Sınavı"/>
            </w:comboBox>
          </w:sdtPr>
          <w:sdtEndPr/>
          <w:sdtContent>
            <w:tc>
              <w:tcPr>
                <w:tcW w:w="5797" w:type="dxa"/>
                <w:vAlign w:val="center"/>
              </w:tcPr>
              <w:p w:rsidR="00E26BB0" w:rsidRPr="00E26BB0" w:rsidRDefault="00E26BB0" w:rsidP="00E26BB0">
                <w:pPr>
                  <w:ind w:left="0" w:hanging="2"/>
                  <w:rPr>
                    <w:sz w:val="20"/>
                    <w:szCs w:val="20"/>
                  </w:rPr>
                </w:pPr>
                <w:r w:rsidRPr="00E26BB0">
                  <w:rPr>
                    <w:sz w:val="20"/>
                    <w:szCs w:val="20"/>
                  </w:rPr>
                  <w:t>Ödev</w:t>
                </w:r>
              </w:p>
            </w:tc>
          </w:sdtContent>
        </w:sdt>
        <w:tc>
          <w:tcPr>
            <w:tcW w:w="3827" w:type="dxa"/>
            <w:vAlign w:val="center"/>
          </w:tcPr>
          <w:p w:rsidR="00E26BB0" w:rsidRPr="00E26BB0" w:rsidRDefault="00E26BB0" w:rsidP="00E26BB0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E26BB0" w:rsidRPr="00E26BB0" w:rsidTr="00E26BB0">
        <w:trPr>
          <w:trHeight w:val="369"/>
        </w:trPr>
        <w:sdt>
          <w:sdtPr>
            <w:rPr>
              <w:sz w:val="20"/>
              <w:szCs w:val="20"/>
            </w:rPr>
            <w:id w:val="-195774287"/>
            <w:placeholder>
              <w:docPart w:val="C30D676EFD584DF7BB33F3486138BC92"/>
            </w:placeholder>
            <w:comboBox>
              <w:listItem w:displayText=" " w:value=" "/>
              <w:listItem w:displayText="Kısa Sınav" w:value="Kısa Sınav"/>
              <w:listItem w:displayText="Sınav" w:value="Sınav"/>
              <w:listItem w:displayText="Sözlü Sınav" w:value="Sözlü Sınav"/>
              <w:listItem w:displayText="Ödev" w:value="Ödev"/>
              <w:listItem w:displayText="Rapor" w:value="Rapor"/>
              <w:listItem w:displayText="Makale İnceleme" w:value="Makale İnceleme"/>
              <w:listItem w:displayText="Sunum" w:value="Sunum"/>
              <w:listItem w:displayText="Deney Yapma Becerisi" w:value="Deney Yapma Becerisi"/>
              <w:listItem w:displayText="Proje İzleme" w:value="Proje İzleme"/>
              <w:listItem w:displayText="Devam" w:value="Devam"/>
              <w:listItem w:displayText="Juri Sınavı" w:value="Juri Sınavı"/>
            </w:comboBox>
          </w:sdtPr>
          <w:sdtEndPr/>
          <w:sdtContent>
            <w:tc>
              <w:tcPr>
                <w:tcW w:w="5797" w:type="dxa"/>
                <w:vAlign w:val="center"/>
              </w:tcPr>
              <w:p w:rsidR="00E26BB0" w:rsidRPr="00E26BB0" w:rsidRDefault="00E26BB0" w:rsidP="00E26BB0">
                <w:pPr>
                  <w:ind w:left="0" w:hanging="2"/>
                  <w:rPr>
                    <w:sz w:val="20"/>
                    <w:szCs w:val="20"/>
                  </w:rPr>
                </w:pPr>
                <w:r w:rsidRPr="00E26BB0">
                  <w:rPr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3827" w:type="dxa"/>
            <w:vAlign w:val="center"/>
          </w:tcPr>
          <w:p w:rsidR="00E26BB0" w:rsidRPr="00E26BB0" w:rsidRDefault="00E26BB0" w:rsidP="00E26BB0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E26BB0" w:rsidRPr="00E26BB0" w:rsidTr="00E26BB0">
        <w:trPr>
          <w:trHeight w:val="369"/>
        </w:trPr>
        <w:sdt>
          <w:sdtPr>
            <w:rPr>
              <w:sz w:val="20"/>
              <w:szCs w:val="20"/>
            </w:rPr>
            <w:id w:val="-1007590379"/>
            <w:placeholder>
              <w:docPart w:val="242409A84D314A5AB8EDD2A74C61360B"/>
            </w:placeholder>
            <w:comboBox>
              <w:listItem w:displayText=" " w:value=" "/>
              <w:listItem w:displayText="Kısa Sınav" w:value="Kısa Sınav"/>
              <w:listItem w:displayText="Sınav" w:value="Sınav"/>
              <w:listItem w:displayText="Sözlü Sınav" w:value="Sözlü Sınav"/>
              <w:listItem w:displayText="Ödev" w:value="Ödev"/>
              <w:listItem w:displayText="Rapor" w:value="Rapor"/>
              <w:listItem w:displayText="Makale İnceleme" w:value="Makale İnceleme"/>
              <w:listItem w:displayText="Sunum" w:value="Sunum"/>
              <w:listItem w:displayText="Deney Yapma Becerisi" w:value="Deney Yapma Becerisi"/>
              <w:listItem w:displayText="Proje İzleme" w:value="Proje İzleme"/>
              <w:listItem w:displayText="Devam" w:value="Devam"/>
              <w:listItem w:displayText="Juri Sınavı" w:value="Juri Sınavı"/>
            </w:comboBox>
          </w:sdtPr>
          <w:sdtEndPr/>
          <w:sdtContent>
            <w:tc>
              <w:tcPr>
                <w:tcW w:w="5797" w:type="dxa"/>
                <w:vAlign w:val="center"/>
              </w:tcPr>
              <w:p w:rsidR="00E26BB0" w:rsidRPr="00E26BB0" w:rsidRDefault="00E26BB0" w:rsidP="00E26BB0">
                <w:pPr>
                  <w:ind w:left="0" w:hanging="2"/>
                  <w:rPr>
                    <w:sz w:val="20"/>
                    <w:szCs w:val="20"/>
                  </w:rPr>
                </w:pPr>
                <w:r w:rsidRPr="00E26BB0">
                  <w:rPr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3827" w:type="dxa"/>
            <w:vAlign w:val="center"/>
          </w:tcPr>
          <w:p w:rsidR="00E26BB0" w:rsidRPr="00E26BB0" w:rsidRDefault="00E26BB0" w:rsidP="00E26BB0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E26BB0" w:rsidRPr="00E26BB0" w:rsidTr="00E26BB0">
        <w:trPr>
          <w:trHeight w:val="369"/>
        </w:trPr>
        <w:tc>
          <w:tcPr>
            <w:tcW w:w="5797" w:type="dxa"/>
            <w:vAlign w:val="center"/>
          </w:tcPr>
          <w:p w:rsidR="00E26BB0" w:rsidRPr="00E26BB0" w:rsidRDefault="00E26BB0" w:rsidP="00E26BB0">
            <w:pPr>
              <w:ind w:left="0" w:hanging="2"/>
              <w:rPr>
                <w:b/>
                <w:sz w:val="20"/>
                <w:szCs w:val="20"/>
              </w:rPr>
            </w:pPr>
            <w:r w:rsidRPr="00E26BB0">
              <w:rPr>
                <w:b/>
                <w:sz w:val="20"/>
                <w:szCs w:val="20"/>
              </w:rPr>
              <w:t>Yarıyıl Sonu Sınavı</w:t>
            </w:r>
          </w:p>
        </w:tc>
        <w:tc>
          <w:tcPr>
            <w:tcW w:w="3827" w:type="dxa"/>
            <w:vAlign w:val="center"/>
          </w:tcPr>
          <w:p w:rsidR="00E26BB0" w:rsidRPr="00E26BB0" w:rsidRDefault="00E26BB0" w:rsidP="00E26BB0">
            <w:pPr>
              <w:ind w:left="0" w:hanging="2"/>
              <w:jc w:val="center"/>
              <w:rPr>
                <w:sz w:val="20"/>
                <w:szCs w:val="20"/>
              </w:rPr>
            </w:pPr>
            <w:r w:rsidRPr="00E26BB0">
              <w:rPr>
                <w:sz w:val="20"/>
                <w:szCs w:val="20"/>
              </w:rPr>
              <w:t>60</w:t>
            </w:r>
          </w:p>
        </w:tc>
      </w:tr>
      <w:tr w:rsidR="00E26BB0" w:rsidRPr="00E26BB0" w:rsidTr="00E26BB0">
        <w:trPr>
          <w:trHeight w:val="369"/>
        </w:trPr>
        <w:tc>
          <w:tcPr>
            <w:tcW w:w="5797" w:type="dxa"/>
            <w:vAlign w:val="center"/>
          </w:tcPr>
          <w:p w:rsidR="00E26BB0" w:rsidRPr="00E26BB0" w:rsidRDefault="00E26BB0" w:rsidP="00E26BB0">
            <w:pPr>
              <w:ind w:left="0" w:hanging="2"/>
              <w:jc w:val="right"/>
              <w:rPr>
                <w:b/>
                <w:sz w:val="20"/>
                <w:szCs w:val="20"/>
              </w:rPr>
            </w:pPr>
            <w:r w:rsidRPr="00E26BB0">
              <w:rPr>
                <w:b/>
                <w:sz w:val="20"/>
                <w:szCs w:val="20"/>
              </w:rPr>
              <w:t>Toplam</w:t>
            </w:r>
          </w:p>
        </w:tc>
        <w:tc>
          <w:tcPr>
            <w:tcW w:w="3827" w:type="dxa"/>
            <w:vAlign w:val="center"/>
          </w:tcPr>
          <w:p w:rsidR="00E26BB0" w:rsidRPr="00E26BB0" w:rsidRDefault="00E26BB0" w:rsidP="00E26BB0">
            <w:pPr>
              <w:ind w:left="0" w:hanging="2"/>
              <w:jc w:val="center"/>
              <w:rPr>
                <w:sz w:val="20"/>
                <w:szCs w:val="20"/>
              </w:rPr>
            </w:pPr>
            <w:r w:rsidRPr="00E26BB0">
              <w:rPr>
                <w:sz w:val="20"/>
                <w:szCs w:val="20"/>
              </w:rPr>
              <w:t>100</w:t>
            </w:r>
          </w:p>
        </w:tc>
      </w:tr>
    </w:tbl>
    <w:p w:rsidR="00E26BB0" w:rsidRPr="00E26BB0" w:rsidRDefault="00E26BB0" w:rsidP="00E26BB0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tbl>
      <w:tblPr>
        <w:tblW w:w="9624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518"/>
        <w:gridCol w:w="33"/>
        <w:gridCol w:w="8365"/>
        <w:gridCol w:w="699"/>
        <w:gridCol w:w="9"/>
      </w:tblGrid>
      <w:tr w:rsidR="00E26BB0" w:rsidRPr="00E26BB0" w:rsidTr="00E26BB0">
        <w:trPr>
          <w:trHeight w:val="587"/>
          <w:jc w:val="center"/>
        </w:trPr>
        <w:tc>
          <w:tcPr>
            <w:tcW w:w="9624" w:type="dxa"/>
            <w:gridSpan w:val="5"/>
            <w:shd w:val="clear" w:color="auto" w:fill="FFF2CC"/>
            <w:vAlign w:val="center"/>
          </w:tcPr>
          <w:p w:rsidR="00E26BB0" w:rsidRPr="00E26BB0" w:rsidRDefault="00E26BB0" w:rsidP="00E26BB0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position w:val="-1"/>
                <w:sz w:val="20"/>
                <w:szCs w:val="20"/>
                <w:lang w:eastAsia="tr-TR"/>
              </w:rPr>
            </w:pPr>
            <w:r w:rsidRPr="00E26BB0">
              <w:rPr>
                <w:rFonts w:ascii="Times New Roman" w:eastAsia="Times New Roman" w:hAnsi="Times New Roman" w:cs="Times New Roman"/>
                <w:b/>
                <w:position w:val="-1"/>
                <w:sz w:val="20"/>
                <w:szCs w:val="20"/>
                <w:lang w:eastAsia="tr-TR"/>
              </w:rPr>
              <w:t>DERSİN ÖĞRENİM ÇIKTILARININ PROGRAM ÇIKTILARI (PÇ) İLE OLAN İLİŞKİSİ</w:t>
            </w:r>
          </w:p>
          <w:p w:rsidR="00E26BB0" w:rsidRPr="00E26BB0" w:rsidRDefault="00E26BB0" w:rsidP="00E26BB0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position w:val="-1"/>
                <w:sz w:val="20"/>
                <w:szCs w:val="20"/>
                <w:lang w:eastAsia="tr-TR"/>
              </w:rPr>
            </w:pPr>
            <w:r w:rsidRPr="00E26BB0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(5: Çok yüksek, 4:</w:t>
            </w:r>
            <w:r w:rsidRPr="00E26BB0">
              <w:rPr>
                <w:rFonts w:ascii="Times New Roman" w:eastAsia="Times New Roman" w:hAnsi="Times New Roman" w:cs="Times New Roman"/>
                <w:b/>
                <w:position w:val="-1"/>
                <w:sz w:val="20"/>
                <w:szCs w:val="20"/>
                <w:lang w:eastAsia="tr-TR"/>
              </w:rPr>
              <w:t xml:space="preserve"> </w:t>
            </w:r>
            <w:r w:rsidRPr="00E26BB0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Yüksek,</w:t>
            </w:r>
            <w:r w:rsidRPr="00E26BB0">
              <w:rPr>
                <w:rFonts w:ascii="Times New Roman" w:eastAsia="Times New Roman" w:hAnsi="Times New Roman" w:cs="Times New Roman"/>
                <w:b/>
                <w:position w:val="-1"/>
                <w:sz w:val="20"/>
                <w:szCs w:val="20"/>
                <w:lang w:eastAsia="tr-TR"/>
              </w:rPr>
              <w:t xml:space="preserve"> </w:t>
            </w:r>
            <w:r w:rsidRPr="00E26BB0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3: Orta, 2: Düşük, 1: Çok düşük,)</w:t>
            </w:r>
          </w:p>
        </w:tc>
      </w:tr>
      <w:tr w:rsidR="00E26BB0" w:rsidRPr="00E26BB0" w:rsidTr="00E26BB0">
        <w:trPr>
          <w:trHeight w:hRule="exact" w:val="454"/>
          <w:jc w:val="center"/>
        </w:trPr>
        <w:tc>
          <w:tcPr>
            <w:tcW w:w="552" w:type="dxa"/>
            <w:gridSpan w:val="2"/>
            <w:vAlign w:val="center"/>
          </w:tcPr>
          <w:p w:rsidR="00E26BB0" w:rsidRPr="00E26BB0" w:rsidRDefault="00E26BB0" w:rsidP="00E26BB0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position w:val="-1"/>
                <w:sz w:val="20"/>
                <w:szCs w:val="20"/>
                <w:lang w:eastAsia="tr-TR"/>
              </w:rPr>
            </w:pPr>
            <w:r w:rsidRPr="00E26BB0">
              <w:rPr>
                <w:rFonts w:ascii="Times New Roman" w:eastAsia="Times New Roman" w:hAnsi="Times New Roman" w:cs="Times New Roman"/>
                <w:b/>
                <w:position w:val="-1"/>
                <w:sz w:val="20"/>
                <w:szCs w:val="20"/>
                <w:lang w:eastAsia="tr-TR"/>
              </w:rPr>
              <w:t>NO</w:t>
            </w:r>
          </w:p>
        </w:tc>
        <w:tc>
          <w:tcPr>
            <w:tcW w:w="8364" w:type="dxa"/>
            <w:vAlign w:val="center"/>
          </w:tcPr>
          <w:p w:rsidR="00E26BB0" w:rsidRPr="00E26BB0" w:rsidRDefault="00E26BB0" w:rsidP="00E26BB0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position w:val="-1"/>
                <w:sz w:val="20"/>
                <w:szCs w:val="20"/>
                <w:lang w:eastAsia="tr-TR"/>
              </w:rPr>
            </w:pPr>
            <w:r w:rsidRPr="00E26BB0">
              <w:rPr>
                <w:rFonts w:ascii="Times New Roman" w:eastAsia="Times New Roman" w:hAnsi="Times New Roman" w:cs="Times New Roman"/>
                <w:b/>
                <w:position w:val="-1"/>
                <w:sz w:val="20"/>
                <w:szCs w:val="20"/>
                <w:lang w:eastAsia="tr-TR"/>
              </w:rPr>
              <w:t>PROGRAM ÇIKTISI</w:t>
            </w:r>
          </w:p>
        </w:tc>
        <w:tc>
          <w:tcPr>
            <w:tcW w:w="708" w:type="dxa"/>
            <w:gridSpan w:val="2"/>
            <w:tcBorders>
              <w:bottom w:val="single" w:sz="6" w:space="0" w:color="auto"/>
            </w:tcBorders>
            <w:vAlign w:val="center"/>
          </w:tcPr>
          <w:p w:rsidR="00E26BB0" w:rsidRPr="00E26BB0" w:rsidRDefault="00E26BB0" w:rsidP="00E26BB0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position w:val="-1"/>
                <w:sz w:val="20"/>
                <w:szCs w:val="20"/>
                <w:lang w:eastAsia="tr-TR"/>
              </w:rPr>
            </w:pPr>
            <w:r w:rsidRPr="00E26BB0">
              <w:rPr>
                <w:rFonts w:ascii="Times New Roman" w:eastAsia="Times New Roman" w:hAnsi="Times New Roman" w:cs="Times New Roman"/>
                <w:b/>
                <w:position w:val="-1"/>
                <w:sz w:val="20"/>
                <w:szCs w:val="20"/>
                <w:lang w:eastAsia="tr-TR"/>
              </w:rPr>
              <w:t>Katkı</w:t>
            </w:r>
          </w:p>
        </w:tc>
      </w:tr>
      <w:tr w:rsidR="00E26BB0" w:rsidRPr="00E26BB0" w:rsidTr="00E26BB0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510"/>
        </w:trPr>
        <w:tc>
          <w:tcPr>
            <w:tcW w:w="519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26BB0" w:rsidRPr="00E26BB0" w:rsidRDefault="00E26BB0" w:rsidP="00E26BB0">
            <w:pPr>
              <w:spacing w:after="0" w:line="48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E26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1</w:t>
            </w: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26BB0" w:rsidRPr="00E26BB0" w:rsidRDefault="00E26BB0" w:rsidP="00E26BB0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E26BB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1a.</w:t>
            </w:r>
            <w:r w:rsidRPr="00E26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Osmanlı Türkçesi alfabesiyle kaleme alınmış metinleri okur, transkribe eder, günümüz alfabesine aktarır. 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E26BB0" w:rsidRPr="00E26BB0" w:rsidRDefault="00E26BB0" w:rsidP="00E26BB0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</w:p>
        </w:tc>
      </w:tr>
      <w:tr w:rsidR="00E26BB0" w:rsidRPr="00E26BB0" w:rsidTr="00E26BB0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51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E26BB0" w:rsidRPr="00E26BB0" w:rsidRDefault="00E26BB0" w:rsidP="00E26BB0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26BB0" w:rsidRPr="00E26BB0" w:rsidRDefault="00E26BB0" w:rsidP="00E26BB0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E26BB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1b.</w:t>
            </w:r>
            <w:r w:rsidRPr="00E26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Klasik Türk edebiyatı tarihini öğrenir: Kültür coğrafyasının sahalarını (Harezm- Çağatay, Azeri, Memluk, Osmanlı vb.)tanır.  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E26BB0" w:rsidRPr="00E26BB0" w:rsidRDefault="00E26BB0" w:rsidP="00E26BB0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</w:p>
        </w:tc>
      </w:tr>
      <w:tr w:rsidR="00E26BB0" w:rsidRPr="00E26BB0" w:rsidTr="00E26BB0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51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E26BB0" w:rsidRPr="00E26BB0" w:rsidRDefault="00E26BB0" w:rsidP="00E26BB0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26BB0" w:rsidRPr="00E26BB0" w:rsidRDefault="00E26BB0" w:rsidP="00E26BB0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E26BB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1c.</w:t>
            </w:r>
            <w:r w:rsidRPr="00E26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Klasik Türk edebiyatı tarihini öğrenir: Her yüzyılı genel edebi özellikleri, önemli isimleri ve eserleri bazında tanır.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E26BB0" w:rsidRPr="00E26BB0" w:rsidRDefault="00E26BB0" w:rsidP="00E26BB0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</w:p>
        </w:tc>
      </w:tr>
      <w:tr w:rsidR="00E26BB0" w:rsidRPr="00E26BB0" w:rsidTr="00E26BB0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135"/>
        </w:trPr>
        <w:tc>
          <w:tcPr>
            <w:tcW w:w="519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26BB0" w:rsidRPr="00E26BB0" w:rsidRDefault="00E26BB0" w:rsidP="00E26BB0">
            <w:pPr>
              <w:spacing w:after="0" w:line="48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E26BB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26BB0" w:rsidRPr="00E26BB0" w:rsidRDefault="00E26BB0" w:rsidP="00E26BB0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E26BB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2a.</w:t>
            </w:r>
            <w:r w:rsidRPr="00E26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Klasik Türk edebiyatının kaynaklarını tanır: Klasik Türk edebiyatını besleyen kültürel kaynakları, mitoloji, tasavvuf, peygamber kıssaları, dönemin bilimsel birikiminin metinlerdeki yansımalarını tespit edip yorumlar.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E26BB0" w:rsidRPr="00E26BB0" w:rsidRDefault="00E26BB0" w:rsidP="00E26BB0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</w:p>
        </w:tc>
      </w:tr>
      <w:tr w:rsidR="00E26BB0" w:rsidRPr="00E26BB0" w:rsidTr="00E26BB0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12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E26BB0" w:rsidRPr="00E26BB0" w:rsidRDefault="00E26BB0" w:rsidP="00E26BB0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26BB0" w:rsidRPr="00E26BB0" w:rsidRDefault="00E26BB0" w:rsidP="00E26BB0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E26BB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2b.</w:t>
            </w:r>
            <w:r w:rsidRPr="00E26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Klasik Türk edebiyatının kaynaklarını tanır: Edebiyat tarihine kaynak teşkil eden eserler ve biyografik kaynaklar hakkında bilgi sahibi olur.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E26BB0" w:rsidRPr="00E26BB0" w:rsidRDefault="00E26BB0" w:rsidP="00E26BB0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</w:p>
        </w:tc>
      </w:tr>
      <w:tr w:rsidR="00E26BB0" w:rsidRPr="00E26BB0" w:rsidTr="00E26BB0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60"/>
        </w:trPr>
        <w:tc>
          <w:tcPr>
            <w:tcW w:w="519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26BB0" w:rsidRPr="00E26BB0" w:rsidRDefault="00E26BB0" w:rsidP="00E26BB0">
            <w:pPr>
              <w:spacing w:after="0" w:line="48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E26BB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3</w:t>
            </w: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26BB0" w:rsidRPr="00E26BB0" w:rsidRDefault="00E26BB0" w:rsidP="00E26BB0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E26BB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3a.</w:t>
            </w:r>
            <w:r w:rsidRPr="00E26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Klasik Türk şiirini âhenk unsurları (vezin- kafiye) açısından değerlendirir.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E26BB0" w:rsidRPr="00E26BB0" w:rsidRDefault="00E26BB0" w:rsidP="00E26BB0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</w:p>
        </w:tc>
      </w:tr>
      <w:tr w:rsidR="00E26BB0" w:rsidRPr="00E26BB0" w:rsidTr="00E26BB0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6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E26BB0" w:rsidRPr="00E26BB0" w:rsidRDefault="00E26BB0" w:rsidP="00E26BB0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26BB0" w:rsidRPr="00E26BB0" w:rsidRDefault="00E26BB0" w:rsidP="00E26BB0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E26BB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3b.</w:t>
            </w:r>
            <w:r w:rsidRPr="00E26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Klasik Türk şiirini nazım şekilleri (gazel, kaside, mesnevi vb.) açısından değerlendirir.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E26BB0" w:rsidRPr="00E26BB0" w:rsidRDefault="00E26BB0" w:rsidP="00E26BB0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</w:p>
        </w:tc>
      </w:tr>
      <w:tr w:rsidR="00E26BB0" w:rsidRPr="00E26BB0" w:rsidTr="00E26BB0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6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E26BB0" w:rsidRPr="00E26BB0" w:rsidRDefault="00E26BB0" w:rsidP="00E26BB0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26BB0" w:rsidRPr="00E26BB0" w:rsidRDefault="00E26BB0" w:rsidP="00E26BB0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E26BB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3c</w:t>
            </w:r>
            <w:r w:rsidRPr="00E26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. Klasik Türk şiirini türler ve tür özellikleri açısından değerlendirir.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E26BB0" w:rsidRPr="00E26BB0" w:rsidRDefault="00E26BB0" w:rsidP="00E26BB0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</w:p>
        </w:tc>
      </w:tr>
      <w:tr w:rsidR="00E26BB0" w:rsidRPr="00E26BB0" w:rsidTr="00E26BB0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6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E26BB0" w:rsidRPr="00E26BB0" w:rsidRDefault="00E26BB0" w:rsidP="00E26BB0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26BB0" w:rsidRPr="00E26BB0" w:rsidRDefault="00E26BB0" w:rsidP="00E26BB0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E26BB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3d.</w:t>
            </w:r>
            <w:r w:rsidRPr="00E26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Klasik dönem şiir ve nesir örneklerini; dil, üslup, anlam boyutları ve belagat çerçevesinde değerlendirir. 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E26BB0" w:rsidRPr="00E26BB0" w:rsidRDefault="00E26BB0" w:rsidP="00E26BB0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</w:p>
        </w:tc>
      </w:tr>
      <w:tr w:rsidR="00E26BB0" w:rsidRPr="00E26BB0" w:rsidTr="00E26BB0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</w:trPr>
        <w:tc>
          <w:tcPr>
            <w:tcW w:w="51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26BB0" w:rsidRPr="00E26BB0" w:rsidRDefault="00E26BB0" w:rsidP="00E26BB0">
            <w:pPr>
              <w:spacing w:after="0" w:line="48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E26BB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4</w:t>
            </w: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26BB0" w:rsidRPr="00E26BB0" w:rsidRDefault="00E26BB0" w:rsidP="00E26BB0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E26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Farklı alfabelerle yazılmış tarihî Türk dili metinlerini okuyabilir.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E26BB0" w:rsidRPr="00E26BB0" w:rsidRDefault="00E26BB0" w:rsidP="00E26BB0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</w:tr>
      <w:tr w:rsidR="00E26BB0" w:rsidRPr="00E26BB0" w:rsidTr="00E26BB0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90"/>
        </w:trPr>
        <w:tc>
          <w:tcPr>
            <w:tcW w:w="519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26BB0" w:rsidRPr="00E26BB0" w:rsidRDefault="00E26BB0" w:rsidP="00E26BB0">
            <w:pPr>
              <w:spacing w:after="0" w:line="48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E26BB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5</w:t>
            </w: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26BB0" w:rsidRPr="00E26BB0" w:rsidRDefault="00E26BB0" w:rsidP="00E26BB0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E26BB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5a.</w:t>
            </w:r>
            <w:r w:rsidRPr="00E26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Türkçenin tarihî metinlerinin gramer özelliklerini analiz edebilir.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E26BB0" w:rsidRPr="00E26BB0" w:rsidRDefault="00E26BB0" w:rsidP="00E26BB0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</w:p>
        </w:tc>
      </w:tr>
      <w:tr w:rsidR="00E26BB0" w:rsidRPr="00E26BB0" w:rsidTr="00E26BB0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9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E26BB0" w:rsidRPr="00E26BB0" w:rsidRDefault="00E26BB0" w:rsidP="00E26BB0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26BB0" w:rsidRPr="00E26BB0" w:rsidRDefault="00E26BB0" w:rsidP="00E26BB0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E26BB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5b.</w:t>
            </w:r>
            <w:r w:rsidRPr="00E26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Türk dilinin dönemlerini ayırt edici ses ve biçim özellikleriyle birlikte bilir.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E26BB0" w:rsidRPr="00E26BB0" w:rsidRDefault="00E26BB0" w:rsidP="00E26BB0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</w:p>
        </w:tc>
      </w:tr>
      <w:tr w:rsidR="00E26BB0" w:rsidRPr="00E26BB0" w:rsidTr="00E26BB0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9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E26BB0" w:rsidRPr="00E26BB0" w:rsidRDefault="00E26BB0" w:rsidP="00E26BB0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26BB0" w:rsidRPr="00E26BB0" w:rsidRDefault="00E26BB0" w:rsidP="00E26BB0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E26BB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5c.</w:t>
            </w:r>
            <w:r w:rsidRPr="00E26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Türk dili tarihindeki temel metinlere vâkıf olur.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E26BB0" w:rsidRPr="00E26BB0" w:rsidRDefault="00E26BB0" w:rsidP="00E26BB0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</w:p>
        </w:tc>
      </w:tr>
      <w:tr w:rsidR="00E26BB0" w:rsidRPr="00E26BB0" w:rsidTr="00E26BB0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</w:trPr>
        <w:tc>
          <w:tcPr>
            <w:tcW w:w="51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26BB0" w:rsidRPr="00E26BB0" w:rsidRDefault="00E26BB0" w:rsidP="00E26BB0">
            <w:pPr>
              <w:spacing w:after="0" w:line="48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E26BB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6</w:t>
            </w: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26BB0" w:rsidRPr="00E26BB0" w:rsidRDefault="00E26BB0" w:rsidP="00E26BB0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E26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Türkoloji araştırmaları tarihindeki temel akademik çalışmaları kullanabilir.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E26BB0" w:rsidRPr="00E26BB0" w:rsidRDefault="00E26BB0" w:rsidP="00E26BB0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</w:tr>
      <w:tr w:rsidR="00E26BB0" w:rsidRPr="00E26BB0" w:rsidTr="00E26BB0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90"/>
        </w:trPr>
        <w:tc>
          <w:tcPr>
            <w:tcW w:w="519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26BB0" w:rsidRPr="00E26BB0" w:rsidRDefault="00E26BB0" w:rsidP="00E26BB0">
            <w:pPr>
              <w:spacing w:after="0" w:line="48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E26BB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7</w:t>
            </w: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26BB0" w:rsidRPr="00E26BB0" w:rsidRDefault="00E26BB0" w:rsidP="00E26BB0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E26BB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7a.</w:t>
            </w:r>
            <w:r w:rsidRPr="00E26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Türk halk bilimi, kültürü ve folkloru üzerine yapılmış temel çalışmaları ve teorik birikimi esas alır.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E26BB0" w:rsidRPr="00E26BB0" w:rsidRDefault="00E26BB0" w:rsidP="00E26BB0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</w:p>
        </w:tc>
      </w:tr>
      <w:tr w:rsidR="00E26BB0" w:rsidRPr="00E26BB0" w:rsidTr="00E26BB0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9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E26BB0" w:rsidRPr="00E26BB0" w:rsidRDefault="00E26BB0" w:rsidP="00E26BB0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26BB0" w:rsidRPr="00E26BB0" w:rsidRDefault="00E26BB0" w:rsidP="00E26BB0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E26BB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7b.</w:t>
            </w:r>
            <w:r w:rsidRPr="00E26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 xml:space="preserve"> Folklor araştırmalarına özgü bilimsel inceleme </w:t>
            </w:r>
            <w:proofErr w:type="gramStart"/>
            <w:r w:rsidRPr="00E26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metodolojilerini</w:t>
            </w:r>
            <w:proofErr w:type="gramEnd"/>
            <w:r w:rsidRPr="00E26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 xml:space="preserve"> doğru şekilde uygular.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E26BB0" w:rsidRPr="00E26BB0" w:rsidRDefault="00E26BB0" w:rsidP="00E26BB0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</w:p>
        </w:tc>
      </w:tr>
      <w:tr w:rsidR="00E26BB0" w:rsidRPr="00E26BB0" w:rsidTr="00E26BB0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9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E26BB0" w:rsidRPr="00E26BB0" w:rsidRDefault="00E26BB0" w:rsidP="00E26BB0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26BB0" w:rsidRPr="00E26BB0" w:rsidRDefault="00E26BB0" w:rsidP="00E26BB0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E26BB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7c.</w:t>
            </w:r>
            <w:r w:rsidRPr="00E26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Kaynak kişilerden bilgi toplama, arşivleme ve derleme tekniklerini sahada aktif olarak kullanır. 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E26BB0" w:rsidRPr="00E26BB0" w:rsidRDefault="00E26BB0" w:rsidP="00E26BB0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</w:p>
        </w:tc>
      </w:tr>
      <w:tr w:rsidR="00E26BB0" w:rsidRPr="00E26BB0" w:rsidTr="00E26BB0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135"/>
        </w:trPr>
        <w:tc>
          <w:tcPr>
            <w:tcW w:w="519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26BB0" w:rsidRPr="00E26BB0" w:rsidRDefault="00E26BB0" w:rsidP="00E26BB0">
            <w:pPr>
              <w:spacing w:after="0" w:line="48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E26BB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8</w:t>
            </w: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26BB0" w:rsidRPr="00E26BB0" w:rsidRDefault="00E26BB0" w:rsidP="00E26BB0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E26BB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8a.</w:t>
            </w:r>
            <w:r w:rsidRPr="00E26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Halk anlatılarını, yazılı ve sözlü metinleri biçimsel-yapısal özellikleri açısından inceler.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E26BB0" w:rsidRPr="00E26BB0" w:rsidRDefault="00E26BB0" w:rsidP="00E26BB0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</w:p>
        </w:tc>
      </w:tr>
      <w:tr w:rsidR="00E26BB0" w:rsidRPr="00E26BB0" w:rsidTr="00E26BB0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12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E26BB0" w:rsidRPr="00E26BB0" w:rsidRDefault="00E26BB0" w:rsidP="00E26BB0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26BB0" w:rsidRPr="00E26BB0" w:rsidRDefault="00E26BB0" w:rsidP="00E26BB0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E26BB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8b.</w:t>
            </w:r>
            <w:r w:rsidRPr="00E26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Folklorik ürünleri, üretildikleri ve icra edildikleri sosyo-kültürel bağlam açısından değerlendirir.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E26BB0" w:rsidRPr="00E26BB0" w:rsidRDefault="00E26BB0" w:rsidP="00E26BB0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</w:p>
        </w:tc>
      </w:tr>
      <w:tr w:rsidR="00E26BB0" w:rsidRPr="00E26BB0" w:rsidTr="00E26BB0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90"/>
        </w:trPr>
        <w:tc>
          <w:tcPr>
            <w:tcW w:w="519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26BB0" w:rsidRPr="00E26BB0" w:rsidRDefault="00E26BB0" w:rsidP="00E26BB0">
            <w:pPr>
              <w:spacing w:after="0" w:line="48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E26BB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9</w:t>
            </w: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26BB0" w:rsidRPr="00E26BB0" w:rsidRDefault="00E26BB0" w:rsidP="00E26BB0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E26BB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9a</w:t>
            </w:r>
            <w:r w:rsidRPr="00E26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. Türk kültürüne ait geleneksel unsurlarının zaman içindeki değişimini ve gelişimini öğrenir.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E26BB0" w:rsidRPr="00E26BB0" w:rsidRDefault="00E26BB0" w:rsidP="00E26BB0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</w:p>
        </w:tc>
      </w:tr>
      <w:tr w:rsidR="00E26BB0" w:rsidRPr="00E26BB0" w:rsidTr="00E26BB0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9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E26BB0" w:rsidRPr="00E26BB0" w:rsidRDefault="00E26BB0" w:rsidP="00E26BB0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26BB0" w:rsidRPr="00E26BB0" w:rsidRDefault="00E26BB0" w:rsidP="00E26BB0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E26BB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9b.</w:t>
            </w:r>
            <w:r w:rsidRPr="00E26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Farklı coğrafyalardaki folklorik ögelerin benzerlik ve farklılıklarını tespit eder.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E26BB0" w:rsidRPr="00E26BB0" w:rsidRDefault="00E26BB0" w:rsidP="00E26BB0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</w:p>
        </w:tc>
      </w:tr>
      <w:tr w:rsidR="00E26BB0" w:rsidRPr="00E26BB0" w:rsidTr="00E26BB0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9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E26BB0" w:rsidRPr="00E26BB0" w:rsidRDefault="00E26BB0" w:rsidP="00E26BB0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26BB0" w:rsidRPr="00E26BB0" w:rsidRDefault="00E26BB0" w:rsidP="00E26BB0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E26BB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9c</w:t>
            </w:r>
            <w:r w:rsidRPr="00E26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. Türk kültür unsurlarını farklı kültürlerle mukayese ederek bütüncül bir perspektifle yorumlar.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E26BB0" w:rsidRPr="00E26BB0" w:rsidRDefault="00E26BB0" w:rsidP="00E26BB0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</w:p>
        </w:tc>
      </w:tr>
      <w:tr w:rsidR="00E26BB0" w:rsidRPr="00E26BB0" w:rsidTr="00E26BB0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90"/>
        </w:trPr>
        <w:tc>
          <w:tcPr>
            <w:tcW w:w="519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26BB0" w:rsidRPr="00E26BB0" w:rsidRDefault="00E26BB0" w:rsidP="00E26BB0">
            <w:pPr>
              <w:spacing w:after="0" w:line="48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E26BB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10</w:t>
            </w: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26BB0" w:rsidRPr="00E26BB0" w:rsidRDefault="00E26BB0" w:rsidP="00E26BB0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E26BB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10a.</w:t>
            </w:r>
            <w:r w:rsidRPr="00E26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Dilbilim kuramlarını temel alarak dilin işleyiş mekanizmalarını değerlendirir.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E26BB0" w:rsidRPr="00E26BB0" w:rsidRDefault="00E26BB0" w:rsidP="00E26BB0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E26BB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3</w:t>
            </w:r>
          </w:p>
        </w:tc>
      </w:tr>
      <w:tr w:rsidR="00E26BB0" w:rsidRPr="00E26BB0" w:rsidTr="00E26BB0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9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E26BB0" w:rsidRPr="00E26BB0" w:rsidRDefault="00E26BB0" w:rsidP="00E26BB0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26BB0" w:rsidRPr="00E26BB0" w:rsidRDefault="00E26BB0" w:rsidP="00E26BB0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E26BB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10b.</w:t>
            </w:r>
            <w:r w:rsidRPr="00E26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Alana özgü kuramsal bilgileri uygulamalı olarak kullanır.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E26BB0" w:rsidRPr="00E26BB0" w:rsidRDefault="00E26BB0" w:rsidP="00E26BB0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E26BB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3</w:t>
            </w:r>
          </w:p>
        </w:tc>
      </w:tr>
      <w:tr w:rsidR="00E26BB0" w:rsidRPr="00E26BB0" w:rsidTr="00E26BB0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9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E26BB0" w:rsidRPr="00E26BB0" w:rsidRDefault="00E26BB0" w:rsidP="00E26BB0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26BB0" w:rsidRPr="00E26BB0" w:rsidRDefault="00E26BB0" w:rsidP="00E26BB0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E26BB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10c.</w:t>
            </w:r>
            <w:r w:rsidRPr="00E26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Dil ile toplum arasındaki ilişkileri araştırarak akademik ölçütlere uygun biçimde raporlar.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E26BB0" w:rsidRPr="00E26BB0" w:rsidRDefault="00E26BB0" w:rsidP="00E26BB0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</w:p>
        </w:tc>
      </w:tr>
      <w:tr w:rsidR="00E26BB0" w:rsidRPr="00E26BB0" w:rsidTr="00E26BB0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</w:trPr>
        <w:tc>
          <w:tcPr>
            <w:tcW w:w="51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26BB0" w:rsidRPr="00E26BB0" w:rsidRDefault="00E26BB0" w:rsidP="00E26BB0">
            <w:pPr>
              <w:spacing w:after="0" w:line="48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E26BB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lastRenderedPageBreak/>
              <w:t>11</w:t>
            </w: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26BB0" w:rsidRPr="00E26BB0" w:rsidRDefault="00E26BB0" w:rsidP="00E26BB0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E26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Eski Anadolu Türkçesi ve Osmanlı Türkçesi dönemi metinlerini dönemin dil özelliklerine dayanarak inceler. 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E26BB0" w:rsidRPr="00E26BB0" w:rsidRDefault="00E26BB0" w:rsidP="00E26BB0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</w:tr>
      <w:tr w:rsidR="00E26BB0" w:rsidRPr="00E26BB0" w:rsidTr="00E26BB0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135"/>
        </w:trPr>
        <w:tc>
          <w:tcPr>
            <w:tcW w:w="519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26BB0" w:rsidRPr="00E26BB0" w:rsidRDefault="00E26BB0" w:rsidP="00E26BB0">
            <w:pPr>
              <w:spacing w:after="0" w:line="48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E26BB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12</w:t>
            </w: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26BB0" w:rsidRPr="00E26BB0" w:rsidRDefault="00E26BB0" w:rsidP="00E26BB0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E26BB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12a</w:t>
            </w:r>
            <w:r w:rsidRPr="00E26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. Türkiye Türkçesini ses, biçim, sözdizimi, sözlükbilim düzeylerinde yapısal olarak analiz eder.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E26BB0" w:rsidRPr="00E26BB0" w:rsidRDefault="00E26BB0" w:rsidP="00E26BB0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</w:p>
        </w:tc>
      </w:tr>
      <w:tr w:rsidR="00E26BB0" w:rsidRPr="00E26BB0" w:rsidTr="00E26BB0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12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E26BB0" w:rsidRPr="00E26BB0" w:rsidRDefault="00E26BB0" w:rsidP="00E26BB0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26BB0" w:rsidRPr="00E26BB0" w:rsidRDefault="00E26BB0" w:rsidP="00E26BB0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E26BB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12b.</w:t>
            </w:r>
            <w:r w:rsidRPr="00E26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Çağdaş Türk lehçelerine ait metinleri karşılaştırmalı yöntemlerle sınıflandırır.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E26BB0" w:rsidRPr="00E26BB0" w:rsidRDefault="00E26BB0" w:rsidP="00E26BB0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</w:p>
        </w:tc>
      </w:tr>
      <w:tr w:rsidR="00E26BB0" w:rsidRPr="00E26BB0" w:rsidTr="00E26BB0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</w:trPr>
        <w:tc>
          <w:tcPr>
            <w:tcW w:w="51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26BB0" w:rsidRPr="00E26BB0" w:rsidRDefault="00E26BB0" w:rsidP="00E26BB0">
            <w:pPr>
              <w:spacing w:after="0" w:line="48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E26BB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13</w:t>
            </w: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26BB0" w:rsidRPr="00E26BB0" w:rsidRDefault="00E26BB0" w:rsidP="00E26BB0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E26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Modern Türk edebiyatı tarihinin belirli bir dönemine odaklanır.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E26BB0" w:rsidRPr="00E26BB0" w:rsidRDefault="00E26BB0" w:rsidP="00E26BB0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</w:tr>
      <w:tr w:rsidR="00E26BB0" w:rsidRPr="00E26BB0" w:rsidTr="00E26BB0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</w:trPr>
        <w:tc>
          <w:tcPr>
            <w:tcW w:w="51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26BB0" w:rsidRPr="00E26BB0" w:rsidRDefault="00E26BB0" w:rsidP="00E26BB0">
            <w:pPr>
              <w:spacing w:after="0" w:line="48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E26BB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14</w:t>
            </w: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26BB0" w:rsidRPr="00E26BB0" w:rsidRDefault="00E26BB0" w:rsidP="00E26BB0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E26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Modern Türk edebiyatı metinlerini analiz eder.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E26BB0" w:rsidRPr="00E26BB0" w:rsidRDefault="00E26BB0" w:rsidP="00E26BB0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</w:tr>
      <w:tr w:rsidR="00E26BB0" w:rsidRPr="00E26BB0" w:rsidTr="00E26BB0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60"/>
        </w:trPr>
        <w:tc>
          <w:tcPr>
            <w:tcW w:w="519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26BB0" w:rsidRPr="00E26BB0" w:rsidRDefault="00E26BB0" w:rsidP="00E26BB0">
            <w:pPr>
              <w:spacing w:after="0" w:line="48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E26BB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15</w:t>
            </w: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26BB0" w:rsidRPr="00E26BB0" w:rsidRDefault="00E26BB0" w:rsidP="00E26BB0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E26BB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15a</w:t>
            </w:r>
            <w:r w:rsidRPr="00E26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. Diğer ülkelerin modern edebi metinlerini inceler.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E26BB0" w:rsidRPr="00E26BB0" w:rsidRDefault="00E26BB0" w:rsidP="00E26BB0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</w:p>
        </w:tc>
      </w:tr>
      <w:tr w:rsidR="00E26BB0" w:rsidRPr="00E26BB0" w:rsidTr="00E26BB0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6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E26BB0" w:rsidRPr="00E26BB0" w:rsidRDefault="00E26BB0" w:rsidP="00E26BB0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26BB0" w:rsidRPr="00E26BB0" w:rsidRDefault="00E26BB0" w:rsidP="00E26BB0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E26BB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15b.</w:t>
            </w:r>
            <w:r w:rsidRPr="00E26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Türkçe kompozisyon kurallarına hâkimiyet kazandırır.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E26BB0" w:rsidRPr="00E26BB0" w:rsidRDefault="00E26BB0" w:rsidP="00E26BB0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</w:p>
        </w:tc>
      </w:tr>
      <w:tr w:rsidR="00E26BB0" w:rsidRPr="00E26BB0" w:rsidTr="00E26BB0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6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E26BB0" w:rsidRPr="00E26BB0" w:rsidRDefault="00E26BB0" w:rsidP="00E26BB0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26BB0" w:rsidRPr="00E26BB0" w:rsidRDefault="00E26BB0" w:rsidP="00E26BB0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E26BB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15c</w:t>
            </w:r>
            <w:r w:rsidRPr="00E26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. Edebiyat teorilerini öğretir.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E26BB0" w:rsidRPr="00E26BB0" w:rsidRDefault="00E26BB0" w:rsidP="00E26BB0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</w:p>
        </w:tc>
      </w:tr>
      <w:tr w:rsidR="00E26BB0" w:rsidRPr="00E26BB0" w:rsidTr="00E26BB0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6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E26BB0" w:rsidRPr="00E26BB0" w:rsidRDefault="00E26BB0" w:rsidP="00E26BB0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26BB0" w:rsidRPr="00E26BB0" w:rsidRDefault="00E26BB0" w:rsidP="00E26BB0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E26BB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15d.</w:t>
            </w:r>
            <w:r w:rsidRPr="00E26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Öğrenciye kendini sözlü ve yazılı ifade etme becerisi kazandırır.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E26BB0" w:rsidRPr="00E26BB0" w:rsidRDefault="00E26BB0" w:rsidP="00E26BB0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</w:p>
        </w:tc>
      </w:tr>
    </w:tbl>
    <w:p w:rsidR="00E26BB0" w:rsidRPr="00E26BB0" w:rsidRDefault="00E26BB0" w:rsidP="00E26BB0">
      <w:pPr>
        <w:suppressAutoHyphens/>
        <w:spacing w:after="0" w:line="240" w:lineRule="auto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tbl>
      <w:tblPr>
        <w:tblStyle w:val="TableGrid710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403"/>
        <w:gridCol w:w="2410"/>
        <w:gridCol w:w="1700"/>
        <w:gridCol w:w="2055"/>
        <w:gridCol w:w="2056"/>
      </w:tblGrid>
      <w:tr w:rsidR="00E26BB0" w:rsidRPr="00E26BB0" w:rsidTr="00E26BB0">
        <w:trPr>
          <w:trHeight w:val="449"/>
        </w:trPr>
        <w:tc>
          <w:tcPr>
            <w:tcW w:w="9624" w:type="dxa"/>
            <w:gridSpan w:val="5"/>
            <w:shd w:val="clear" w:color="auto" w:fill="FFF2CC"/>
            <w:vAlign w:val="center"/>
          </w:tcPr>
          <w:p w:rsidR="00E26BB0" w:rsidRPr="00E26BB0" w:rsidRDefault="00E26BB0" w:rsidP="00E26BB0">
            <w:pPr>
              <w:ind w:left="0" w:hanging="2"/>
              <w:jc w:val="center"/>
              <w:rPr>
                <w:sz w:val="20"/>
                <w:szCs w:val="20"/>
              </w:rPr>
            </w:pPr>
            <w:r w:rsidRPr="00E26BB0">
              <w:rPr>
                <w:b/>
                <w:sz w:val="20"/>
                <w:szCs w:val="20"/>
              </w:rPr>
              <w:t>DERSİN YÜRÜTÜCÜLERİ</w:t>
            </w:r>
          </w:p>
        </w:tc>
      </w:tr>
      <w:tr w:rsidR="00E26BB0" w:rsidRPr="00E26BB0" w:rsidTr="00E26BB0">
        <w:trPr>
          <w:trHeight w:val="607"/>
        </w:trPr>
        <w:tc>
          <w:tcPr>
            <w:tcW w:w="1403" w:type="dxa"/>
            <w:shd w:val="clear" w:color="auto" w:fill="FFF2CC"/>
            <w:vAlign w:val="center"/>
          </w:tcPr>
          <w:p w:rsidR="00E26BB0" w:rsidRPr="00E26BB0" w:rsidRDefault="00E26BB0" w:rsidP="00E26BB0">
            <w:pPr>
              <w:ind w:left="0" w:hanging="2"/>
              <w:rPr>
                <w:b/>
                <w:sz w:val="20"/>
                <w:szCs w:val="20"/>
              </w:rPr>
            </w:pPr>
            <w:r w:rsidRPr="00E26BB0">
              <w:rPr>
                <w:b/>
                <w:sz w:val="20"/>
                <w:szCs w:val="20"/>
              </w:rPr>
              <w:t xml:space="preserve">Yürütücü </w:t>
            </w:r>
          </w:p>
        </w:tc>
        <w:tc>
          <w:tcPr>
            <w:tcW w:w="2410" w:type="dxa"/>
            <w:shd w:val="clear" w:color="auto" w:fill="FFFFFF"/>
            <w:vAlign w:val="center"/>
          </w:tcPr>
          <w:p w:rsidR="00E26BB0" w:rsidRPr="00E26BB0" w:rsidRDefault="00E26BB0" w:rsidP="00E26BB0">
            <w:pPr>
              <w:ind w:left="0" w:hanging="2"/>
              <w:jc w:val="center"/>
              <w:rPr>
                <w:sz w:val="20"/>
                <w:szCs w:val="20"/>
              </w:rPr>
            </w:pPr>
            <w:r w:rsidRPr="00E26BB0">
              <w:rPr>
                <w:sz w:val="20"/>
                <w:szCs w:val="20"/>
              </w:rPr>
              <w:t>Prof. Dr. Erdoğan BOZ</w:t>
            </w:r>
          </w:p>
        </w:tc>
        <w:tc>
          <w:tcPr>
            <w:tcW w:w="1700" w:type="dxa"/>
            <w:shd w:val="clear" w:color="auto" w:fill="FFFFFF"/>
            <w:vAlign w:val="center"/>
          </w:tcPr>
          <w:p w:rsidR="00E26BB0" w:rsidRPr="00E26BB0" w:rsidRDefault="00E26BB0" w:rsidP="00E26BB0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2055" w:type="dxa"/>
            <w:shd w:val="clear" w:color="auto" w:fill="FFFFFF"/>
            <w:vAlign w:val="center"/>
          </w:tcPr>
          <w:p w:rsidR="00E26BB0" w:rsidRPr="00E26BB0" w:rsidRDefault="00E26BB0" w:rsidP="00E26BB0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2056" w:type="dxa"/>
            <w:shd w:val="clear" w:color="auto" w:fill="FFFFFF"/>
            <w:vAlign w:val="center"/>
          </w:tcPr>
          <w:p w:rsidR="00E26BB0" w:rsidRPr="00E26BB0" w:rsidRDefault="00E26BB0" w:rsidP="00E26BB0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E26BB0" w:rsidRPr="00E26BB0" w:rsidTr="00E26BB0">
        <w:trPr>
          <w:trHeight w:val="794"/>
        </w:trPr>
        <w:tc>
          <w:tcPr>
            <w:tcW w:w="1403" w:type="dxa"/>
            <w:shd w:val="clear" w:color="auto" w:fill="FFF2CC"/>
            <w:vAlign w:val="center"/>
          </w:tcPr>
          <w:p w:rsidR="00E26BB0" w:rsidRPr="00E26BB0" w:rsidRDefault="00E26BB0" w:rsidP="00E26BB0">
            <w:pPr>
              <w:ind w:left="0" w:hanging="2"/>
              <w:rPr>
                <w:b/>
                <w:sz w:val="20"/>
                <w:szCs w:val="20"/>
              </w:rPr>
            </w:pPr>
            <w:r w:rsidRPr="00E26BB0">
              <w:rPr>
                <w:b/>
                <w:sz w:val="20"/>
                <w:szCs w:val="20"/>
              </w:rPr>
              <w:t>İmza</w:t>
            </w:r>
          </w:p>
        </w:tc>
        <w:tc>
          <w:tcPr>
            <w:tcW w:w="2410" w:type="dxa"/>
            <w:shd w:val="clear" w:color="auto" w:fill="FFFFFF"/>
            <w:vAlign w:val="center"/>
          </w:tcPr>
          <w:p w:rsidR="00E26BB0" w:rsidRPr="00E26BB0" w:rsidRDefault="00E26BB0" w:rsidP="00E26BB0">
            <w:pPr>
              <w:ind w:left="0" w:hanging="2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700" w:type="dxa"/>
            <w:shd w:val="clear" w:color="auto" w:fill="FFFFFF"/>
            <w:vAlign w:val="center"/>
          </w:tcPr>
          <w:p w:rsidR="00E26BB0" w:rsidRPr="00E26BB0" w:rsidRDefault="00E26BB0" w:rsidP="00E26BB0">
            <w:pPr>
              <w:ind w:left="0" w:hanging="2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2055" w:type="dxa"/>
            <w:shd w:val="clear" w:color="auto" w:fill="FFFFFF"/>
            <w:vAlign w:val="center"/>
          </w:tcPr>
          <w:p w:rsidR="00E26BB0" w:rsidRPr="00E26BB0" w:rsidRDefault="00E26BB0" w:rsidP="00E26BB0">
            <w:pPr>
              <w:ind w:left="0" w:hanging="2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2056" w:type="dxa"/>
            <w:shd w:val="clear" w:color="auto" w:fill="FFFFFF"/>
            <w:vAlign w:val="center"/>
          </w:tcPr>
          <w:p w:rsidR="00E26BB0" w:rsidRPr="00E26BB0" w:rsidRDefault="00E26BB0" w:rsidP="00E26BB0">
            <w:pPr>
              <w:ind w:left="0" w:hanging="2"/>
              <w:jc w:val="center"/>
              <w:rPr>
                <w:color w:val="FF0000"/>
                <w:sz w:val="20"/>
                <w:szCs w:val="20"/>
              </w:rPr>
            </w:pPr>
          </w:p>
        </w:tc>
      </w:tr>
    </w:tbl>
    <w:p w:rsidR="00E26BB0" w:rsidRPr="00E26BB0" w:rsidRDefault="00E26BB0" w:rsidP="00E26BB0">
      <w:pPr>
        <w:suppressAutoHyphens/>
        <w:spacing w:after="0" w:line="1" w:lineRule="atLeast"/>
        <w:ind w:leftChars="-1" w:hangingChars="1" w:hanging="2"/>
        <w:jc w:val="right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  <w:r w:rsidRPr="00E26BB0"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  <w:t>11/07/2026</w:t>
      </w:r>
    </w:p>
    <w:p w:rsidR="00E26BB0" w:rsidRPr="00E26BB0" w:rsidRDefault="00E26BB0" w:rsidP="00E26BB0">
      <w:pPr>
        <w:suppressAutoHyphens/>
        <w:spacing w:after="0" w:line="1" w:lineRule="atLeast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p w:rsidR="00E26BB0" w:rsidRPr="00E26BB0" w:rsidRDefault="00E26BB0" w:rsidP="00E26BB0">
      <w:pPr>
        <w:suppressAutoHyphens/>
        <w:spacing w:after="0" w:line="1" w:lineRule="atLeast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p w:rsidR="00E26BB0" w:rsidRPr="00E26BB0" w:rsidRDefault="00E26BB0" w:rsidP="00E26BB0">
      <w:pPr>
        <w:suppressAutoHyphens/>
        <w:spacing w:after="0" w:line="1" w:lineRule="atLeast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p w:rsidR="00E26BB0" w:rsidRDefault="00E26BB0" w:rsidP="00E26BB0">
      <w:pPr>
        <w:tabs>
          <w:tab w:val="left" w:pos="1470"/>
        </w:tabs>
        <w:suppressAutoHyphens/>
        <w:spacing w:after="0" w:line="1" w:lineRule="atLeast"/>
        <w:ind w:leftChars="-1" w:hangingChars="1" w:hanging="2"/>
        <w:textDirection w:val="btLr"/>
        <w:textAlignment w:val="top"/>
        <w:outlineLvl w:val="0"/>
        <w:rPr>
          <w:rFonts w:ascii="Times New Roman" w:eastAsia="Calibri" w:hAnsi="Times New Roman" w:cs="Times New Roman"/>
          <w:position w:val="-1"/>
        </w:rPr>
        <w:sectPr w:rsidR="00E26BB0" w:rsidSect="00E26BB0">
          <w:pgSz w:w="11906" w:h="16838"/>
          <w:pgMar w:top="709" w:right="1134" w:bottom="425" w:left="1134" w:header="0" w:footer="283" w:gutter="0"/>
          <w:cols w:space="708"/>
          <w:titlePg/>
          <w:docGrid w:linePitch="360"/>
        </w:sectPr>
      </w:pPr>
    </w:p>
    <w:p w:rsidR="00E26BB0" w:rsidRDefault="00E26BB0" w:rsidP="00E26BB0">
      <w:pPr>
        <w:tabs>
          <w:tab w:val="left" w:pos="1470"/>
        </w:tabs>
        <w:suppressAutoHyphens/>
        <w:spacing w:after="0" w:line="1" w:lineRule="atLeast"/>
        <w:ind w:leftChars="-1" w:hangingChars="1" w:hanging="2"/>
        <w:textDirection w:val="btLr"/>
        <w:textAlignment w:val="top"/>
        <w:outlineLvl w:val="0"/>
        <w:rPr>
          <w:rFonts w:ascii="Times New Roman" w:eastAsia="Calibri" w:hAnsi="Times New Roman" w:cs="Times New Roman"/>
          <w:position w:val="-1"/>
        </w:rPr>
      </w:pPr>
    </w:p>
    <w:p w:rsidR="00E26BB0" w:rsidRPr="00E26BB0" w:rsidRDefault="00E26BB0" w:rsidP="00E26BB0">
      <w:pPr>
        <w:suppressAutoHyphens/>
        <w:spacing w:before="120" w:after="0" w:line="240" w:lineRule="auto"/>
        <w:ind w:leftChars="-1" w:hangingChars="1" w:hanging="2"/>
        <w:jc w:val="center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tr-TR"/>
        </w:rPr>
      </w:pPr>
      <w:r w:rsidRPr="00E26BB0"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tr-TR"/>
        </w:rPr>
        <w:t>T.C.</w:t>
      </w:r>
    </w:p>
    <w:p w:rsidR="00E26BB0" w:rsidRPr="00E26BB0" w:rsidRDefault="00E26BB0" w:rsidP="00E26BB0">
      <w:pPr>
        <w:suppressAutoHyphens/>
        <w:spacing w:before="120" w:after="0" w:line="240" w:lineRule="auto"/>
        <w:ind w:leftChars="-1" w:hangingChars="1" w:hanging="2"/>
        <w:jc w:val="center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tr-TR"/>
        </w:rPr>
      </w:pPr>
      <w:r w:rsidRPr="00E26BB0">
        <w:rPr>
          <w:rFonts w:ascii="Times New Roman" w:eastAsia="Times New Roman" w:hAnsi="Times New Roman" w:cs="Times New Roman"/>
          <w:b/>
          <w:noProof/>
          <w:position w:val="-1"/>
          <w:sz w:val="24"/>
          <w:szCs w:val="24"/>
          <w:lang w:eastAsia="tr-TR"/>
        </w:rPr>
        <w:drawing>
          <wp:anchor distT="0" distB="0" distL="114300" distR="114300" simplePos="0" relativeHeight="251777024" behindDoc="0" locked="0" layoutInCell="1" allowOverlap="1" wp14:anchorId="1636D9D1" wp14:editId="514EDF32">
            <wp:simplePos x="0" y="0"/>
            <wp:positionH relativeFrom="column">
              <wp:posOffset>5452110</wp:posOffset>
            </wp:positionH>
            <wp:positionV relativeFrom="paragraph">
              <wp:posOffset>44450</wp:posOffset>
            </wp:positionV>
            <wp:extent cx="719455" cy="719455"/>
            <wp:effectExtent l="0" t="0" r="4445" b="4445"/>
            <wp:wrapNone/>
            <wp:docPr id="77" name="Resim 77" descr="https://ogu.edu.tr/files/duyuru/9ff77656-8e6a-4c44-98b9-5f236a699de2/ESOG%C3%9C_yeni%20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Resim 10" descr="https://ogu.edu.tr/files/duyuru/9ff77656-8e6a-4c44-98b9-5f236a699de2/ESOG%C3%9C_yeni%20logo.jpg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455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E26BB0">
        <w:rPr>
          <w:rFonts w:ascii="Times New Roman" w:eastAsia="Times New Roman" w:hAnsi="Times New Roman" w:cs="Times New Roman"/>
          <w:b/>
          <w:noProof/>
          <w:position w:val="-1"/>
          <w:sz w:val="24"/>
          <w:szCs w:val="24"/>
          <w:lang w:eastAsia="tr-TR"/>
        </w:rPr>
        <w:drawing>
          <wp:anchor distT="0" distB="0" distL="114300" distR="114300" simplePos="0" relativeHeight="251776000" behindDoc="0" locked="0" layoutInCell="1" allowOverlap="1" wp14:anchorId="59D56AD0" wp14:editId="6B6F8BBF">
            <wp:simplePos x="0" y="0"/>
            <wp:positionH relativeFrom="margin">
              <wp:align>left</wp:align>
            </wp:positionH>
            <wp:positionV relativeFrom="paragraph">
              <wp:posOffset>15875</wp:posOffset>
            </wp:positionV>
            <wp:extent cx="719455" cy="719455"/>
            <wp:effectExtent l="0" t="0" r="4445" b="4445"/>
            <wp:wrapNone/>
            <wp:docPr id="78" name="Resim 78" descr="https://ogu.edu.tr/files/duyuru/9ff77656-8e6a-4c44-98b9-5f236a699de2/ESOG%C3%9C_yeni%20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Resim 9" descr="https://ogu.edu.tr/files/duyuru/9ff77656-8e6a-4c44-98b9-5f236a699de2/ESOG%C3%9C_yeni%20logo.jpg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455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E26BB0"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tr-TR"/>
        </w:rPr>
        <w:t>ESKİŞEHİR OSMANGAZİ ÜNİVERSİTESİ</w:t>
      </w:r>
    </w:p>
    <w:p w:rsidR="00E26BB0" w:rsidRPr="00E26BB0" w:rsidRDefault="00E26BB0" w:rsidP="00E26BB0">
      <w:pPr>
        <w:suppressAutoHyphens/>
        <w:spacing w:before="120" w:after="0" w:line="240" w:lineRule="auto"/>
        <w:ind w:leftChars="-1" w:hangingChars="1" w:hanging="2"/>
        <w:jc w:val="center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tr-TR"/>
        </w:rPr>
      </w:pPr>
      <w:r w:rsidRPr="00E26BB0"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tr-TR"/>
        </w:rPr>
        <w:t>İNSAN ve TOPLUM BİLİMLERİ FAKÜLTESİ</w:t>
      </w:r>
    </w:p>
    <w:p w:rsidR="00E26BB0" w:rsidRPr="00E26BB0" w:rsidRDefault="00E26BB0" w:rsidP="00E26BB0">
      <w:pPr>
        <w:suppressAutoHyphens/>
        <w:spacing w:after="0" w:line="1" w:lineRule="atLeast"/>
        <w:ind w:leftChars="-1" w:hangingChars="1" w:hanging="2"/>
        <w:jc w:val="center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tr-TR"/>
        </w:rPr>
      </w:pPr>
    </w:p>
    <w:p w:rsidR="00E26BB0" w:rsidRPr="00E26BB0" w:rsidRDefault="00E26BB0" w:rsidP="00E26BB0">
      <w:pPr>
        <w:suppressAutoHyphens/>
        <w:spacing w:after="0" w:line="1" w:lineRule="atLeast"/>
        <w:ind w:leftChars="-1" w:hangingChars="1" w:hanging="2"/>
        <w:jc w:val="center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tr-TR"/>
        </w:rPr>
      </w:pPr>
      <w:r w:rsidRPr="00E26BB0"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tr-TR"/>
        </w:rPr>
        <w:t>Türk Dili ve Edebiyatı Bölümü</w:t>
      </w:r>
    </w:p>
    <w:p w:rsidR="00E26BB0" w:rsidRPr="00E26BB0" w:rsidRDefault="00E26BB0" w:rsidP="00E26BB0">
      <w:pPr>
        <w:suppressAutoHyphens/>
        <w:spacing w:after="0" w:line="1" w:lineRule="atLeast"/>
        <w:ind w:leftChars="-1" w:hangingChars="1" w:hanging="2"/>
        <w:jc w:val="center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tr-TR"/>
        </w:rPr>
      </w:pPr>
    </w:p>
    <w:p w:rsidR="00E26BB0" w:rsidRPr="00E26BB0" w:rsidRDefault="00E26BB0" w:rsidP="00E26BB0">
      <w:pPr>
        <w:suppressAutoHyphens/>
        <w:spacing w:after="0" w:line="1" w:lineRule="atLeast"/>
        <w:ind w:leftChars="-1" w:hangingChars="1" w:hanging="2"/>
        <w:jc w:val="center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tr-TR"/>
        </w:rPr>
      </w:pPr>
      <w:r w:rsidRPr="00E26BB0"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tr-TR"/>
        </w:rPr>
        <w:t>DERS BİLGİ FORMU</w:t>
      </w:r>
    </w:p>
    <w:tbl>
      <w:tblPr>
        <w:tblStyle w:val="TableGrid712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6506"/>
        <w:gridCol w:w="3118"/>
      </w:tblGrid>
      <w:tr w:rsidR="00E26BB0" w:rsidRPr="00E26BB0" w:rsidTr="00E26BB0">
        <w:trPr>
          <w:trHeight w:val="312"/>
        </w:trPr>
        <w:tc>
          <w:tcPr>
            <w:tcW w:w="6506" w:type="dxa"/>
            <w:shd w:val="clear" w:color="auto" w:fill="FFF2CC"/>
            <w:vAlign w:val="center"/>
          </w:tcPr>
          <w:p w:rsidR="00E26BB0" w:rsidRPr="00E26BB0" w:rsidRDefault="00E26BB0" w:rsidP="00E26BB0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E26BB0">
              <w:rPr>
                <w:b/>
                <w:sz w:val="20"/>
                <w:szCs w:val="20"/>
              </w:rPr>
              <w:t>Dersin Adı</w:t>
            </w:r>
          </w:p>
        </w:tc>
        <w:tc>
          <w:tcPr>
            <w:tcW w:w="3118" w:type="dxa"/>
            <w:shd w:val="clear" w:color="auto" w:fill="FFF2CC"/>
            <w:vAlign w:val="center"/>
          </w:tcPr>
          <w:p w:rsidR="00E26BB0" w:rsidRPr="00E26BB0" w:rsidRDefault="00E26BB0" w:rsidP="00E26BB0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E26BB0">
              <w:rPr>
                <w:b/>
                <w:sz w:val="20"/>
                <w:szCs w:val="20"/>
              </w:rPr>
              <w:t>Dersin Kodu</w:t>
            </w:r>
          </w:p>
        </w:tc>
      </w:tr>
      <w:tr w:rsidR="00E26BB0" w:rsidRPr="00E26BB0" w:rsidTr="00E26BB0">
        <w:trPr>
          <w:trHeight w:val="397"/>
        </w:trPr>
        <w:tc>
          <w:tcPr>
            <w:tcW w:w="6506" w:type="dxa"/>
            <w:vAlign w:val="center"/>
          </w:tcPr>
          <w:p w:rsidR="00E26BB0" w:rsidRPr="00E26BB0" w:rsidRDefault="00E26BB0" w:rsidP="00E26BB0">
            <w:pPr>
              <w:ind w:left="0" w:hanging="2"/>
              <w:rPr>
                <w:sz w:val="20"/>
                <w:szCs w:val="20"/>
              </w:rPr>
            </w:pPr>
            <w:r w:rsidRPr="00E26BB0">
              <w:rPr>
                <w:sz w:val="20"/>
                <w:szCs w:val="20"/>
              </w:rPr>
              <w:t>Türklük Bilimi Araştırmaları II</w:t>
            </w:r>
          </w:p>
        </w:tc>
        <w:tc>
          <w:tcPr>
            <w:tcW w:w="3118" w:type="dxa"/>
            <w:vAlign w:val="center"/>
          </w:tcPr>
          <w:p w:rsidR="00E26BB0" w:rsidRPr="00E26BB0" w:rsidRDefault="00E26BB0" w:rsidP="00E26BB0">
            <w:pPr>
              <w:ind w:left="0" w:hanging="2"/>
              <w:jc w:val="center"/>
              <w:rPr>
                <w:sz w:val="20"/>
                <w:szCs w:val="20"/>
              </w:rPr>
            </w:pPr>
            <w:r w:rsidRPr="00E26BB0">
              <w:rPr>
                <w:sz w:val="20"/>
                <w:szCs w:val="20"/>
              </w:rPr>
              <w:t>831818</w:t>
            </w:r>
            <w:r>
              <w:rPr>
                <w:sz w:val="20"/>
                <w:szCs w:val="20"/>
              </w:rPr>
              <w:t>020</w:t>
            </w:r>
          </w:p>
        </w:tc>
      </w:tr>
    </w:tbl>
    <w:p w:rsidR="00E26BB0" w:rsidRPr="00E26BB0" w:rsidRDefault="00E26BB0" w:rsidP="00E26BB0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tbl>
      <w:tblPr>
        <w:tblStyle w:val="TableGrid712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28"/>
        <w:gridCol w:w="1885"/>
        <w:gridCol w:w="1984"/>
        <w:gridCol w:w="1913"/>
        <w:gridCol w:w="1914"/>
      </w:tblGrid>
      <w:tr w:rsidR="00E26BB0" w:rsidRPr="00E26BB0" w:rsidTr="00E26BB0">
        <w:trPr>
          <w:trHeight w:val="312"/>
        </w:trPr>
        <w:tc>
          <w:tcPr>
            <w:tcW w:w="1928" w:type="dxa"/>
            <w:vMerge w:val="restart"/>
            <w:shd w:val="clear" w:color="auto" w:fill="FFF2CC"/>
            <w:vAlign w:val="center"/>
          </w:tcPr>
          <w:p w:rsidR="00E26BB0" w:rsidRPr="00E26BB0" w:rsidRDefault="00E26BB0" w:rsidP="00E26BB0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E26BB0">
              <w:rPr>
                <w:b/>
                <w:sz w:val="20"/>
                <w:szCs w:val="20"/>
              </w:rPr>
              <w:t>Yarıyıl</w:t>
            </w:r>
          </w:p>
        </w:tc>
        <w:tc>
          <w:tcPr>
            <w:tcW w:w="3869" w:type="dxa"/>
            <w:gridSpan w:val="2"/>
            <w:shd w:val="clear" w:color="auto" w:fill="FFF2CC"/>
            <w:vAlign w:val="center"/>
          </w:tcPr>
          <w:p w:rsidR="00E26BB0" w:rsidRPr="00E26BB0" w:rsidRDefault="00E26BB0" w:rsidP="00E26BB0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E26BB0">
              <w:rPr>
                <w:b/>
                <w:sz w:val="20"/>
                <w:szCs w:val="20"/>
              </w:rPr>
              <w:t>Haftalık Ders Saati</w:t>
            </w:r>
          </w:p>
        </w:tc>
        <w:tc>
          <w:tcPr>
            <w:tcW w:w="1913" w:type="dxa"/>
            <w:vMerge w:val="restart"/>
            <w:shd w:val="clear" w:color="auto" w:fill="FFF2CC"/>
            <w:vAlign w:val="center"/>
          </w:tcPr>
          <w:p w:rsidR="00E26BB0" w:rsidRPr="00E26BB0" w:rsidRDefault="00E26BB0" w:rsidP="00E26BB0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E26BB0">
              <w:rPr>
                <w:b/>
                <w:sz w:val="20"/>
                <w:szCs w:val="20"/>
              </w:rPr>
              <w:t>Kredi</w:t>
            </w:r>
          </w:p>
        </w:tc>
        <w:tc>
          <w:tcPr>
            <w:tcW w:w="1914" w:type="dxa"/>
            <w:vMerge w:val="restart"/>
            <w:shd w:val="clear" w:color="auto" w:fill="FFF2CC"/>
            <w:vAlign w:val="center"/>
          </w:tcPr>
          <w:p w:rsidR="00E26BB0" w:rsidRPr="00E26BB0" w:rsidRDefault="00E26BB0" w:rsidP="00E26BB0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E26BB0">
              <w:rPr>
                <w:b/>
                <w:sz w:val="20"/>
                <w:szCs w:val="20"/>
              </w:rPr>
              <w:t>AKTS</w:t>
            </w:r>
          </w:p>
        </w:tc>
      </w:tr>
      <w:tr w:rsidR="00E26BB0" w:rsidRPr="00E26BB0" w:rsidTr="00E26BB0">
        <w:trPr>
          <w:trHeight w:val="312"/>
        </w:trPr>
        <w:tc>
          <w:tcPr>
            <w:tcW w:w="1928" w:type="dxa"/>
            <w:vMerge/>
            <w:shd w:val="clear" w:color="auto" w:fill="FFF2CC"/>
            <w:vAlign w:val="center"/>
          </w:tcPr>
          <w:p w:rsidR="00E26BB0" w:rsidRPr="00E26BB0" w:rsidRDefault="00E26BB0" w:rsidP="00E26BB0">
            <w:pPr>
              <w:ind w:left="0" w:hanging="2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885" w:type="dxa"/>
            <w:shd w:val="clear" w:color="auto" w:fill="FFF2CC"/>
            <w:vAlign w:val="center"/>
          </w:tcPr>
          <w:p w:rsidR="00E26BB0" w:rsidRPr="00E26BB0" w:rsidRDefault="00E26BB0" w:rsidP="00E26BB0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E26BB0">
              <w:rPr>
                <w:b/>
                <w:sz w:val="20"/>
                <w:szCs w:val="20"/>
              </w:rPr>
              <w:t>Teorik</w:t>
            </w:r>
          </w:p>
        </w:tc>
        <w:tc>
          <w:tcPr>
            <w:tcW w:w="1984" w:type="dxa"/>
            <w:shd w:val="clear" w:color="auto" w:fill="FFF2CC"/>
            <w:vAlign w:val="center"/>
          </w:tcPr>
          <w:p w:rsidR="00E26BB0" w:rsidRPr="00E26BB0" w:rsidRDefault="00E26BB0" w:rsidP="00E26BB0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E26BB0">
              <w:rPr>
                <w:b/>
                <w:sz w:val="20"/>
                <w:szCs w:val="20"/>
              </w:rPr>
              <w:t>Uygulama</w:t>
            </w:r>
          </w:p>
        </w:tc>
        <w:tc>
          <w:tcPr>
            <w:tcW w:w="1913" w:type="dxa"/>
            <w:vMerge/>
            <w:shd w:val="clear" w:color="auto" w:fill="FFF2CC"/>
            <w:vAlign w:val="center"/>
          </w:tcPr>
          <w:p w:rsidR="00E26BB0" w:rsidRPr="00E26BB0" w:rsidRDefault="00E26BB0" w:rsidP="00E26BB0">
            <w:pPr>
              <w:ind w:left="0" w:hanging="2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14" w:type="dxa"/>
            <w:vMerge/>
            <w:shd w:val="clear" w:color="auto" w:fill="FFF2CC"/>
            <w:vAlign w:val="center"/>
          </w:tcPr>
          <w:p w:rsidR="00E26BB0" w:rsidRPr="00E26BB0" w:rsidRDefault="00E26BB0" w:rsidP="00E26BB0">
            <w:pPr>
              <w:ind w:left="0" w:hanging="2"/>
              <w:jc w:val="center"/>
              <w:rPr>
                <w:b/>
                <w:sz w:val="20"/>
                <w:szCs w:val="20"/>
              </w:rPr>
            </w:pPr>
          </w:p>
        </w:tc>
      </w:tr>
      <w:tr w:rsidR="00E26BB0" w:rsidRPr="00E26BB0" w:rsidTr="00E26BB0">
        <w:trPr>
          <w:trHeight w:val="397"/>
        </w:trPr>
        <w:tc>
          <w:tcPr>
            <w:tcW w:w="1928" w:type="dxa"/>
            <w:vAlign w:val="center"/>
          </w:tcPr>
          <w:p w:rsidR="00E26BB0" w:rsidRPr="00E26BB0" w:rsidRDefault="00E26BB0" w:rsidP="00E26BB0">
            <w:pPr>
              <w:ind w:left="0" w:hanging="2"/>
              <w:jc w:val="center"/>
              <w:rPr>
                <w:sz w:val="20"/>
                <w:szCs w:val="20"/>
              </w:rPr>
            </w:pPr>
            <w:r w:rsidRPr="00E26BB0">
              <w:rPr>
                <w:sz w:val="20"/>
                <w:szCs w:val="20"/>
              </w:rPr>
              <w:t>8</w:t>
            </w:r>
          </w:p>
        </w:tc>
        <w:tc>
          <w:tcPr>
            <w:tcW w:w="1885" w:type="dxa"/>
            <w:vAlign w:val="center"/>
          </w:tcPr>
          <w:p w:rsidR="00E26BB0" w:rsidRPr="00E26BB0" w:rsidRDefault="00E26BB0" w:rsidP="00E26BB0">
            <w:pPr>
              <w:ind w:left="0" w:hanging="2"/>
              <w:jc w:val="center"/>
              <w:rPr>
                <w:sz w:val="20"/>
                <w:szCs w:val="20"/>
              </w:rPr>
            </w:pPr>
            <w:r w:rsidRPr="00E26BB0">
              <w:rPr>
                <w:sz w:val="20"/>
                <w:szCs w:val="20"/>
              </w:rPr>
              <w:t>2</w:t>
            </w:r>
          </w:p>
        </w:tc>
        <w:tc>
          <w:tcPr>
            <w:tcW w:w="1984" w:type="dxa"/>
            <w:vAlign w:val="center"/>
          </w:tcPr>
          <w:p w:rsidR="00E26BB0" w:rsidRPr="00E26BB0" w:rsidRDefault="00E26BB0" w:rsidP="00E26BB0">
            <w:pPr>
              <w:ind w:left="0" w:hanging="2"/>
              <w:jc w:val="center"/>
              <w:rPr>
                <w:sz w:val="20"/>
                <w:szCs w:val="20"/>
              </w:rPr>
            </w:pPr>
            <w:r w:rsidRPr="00E26BB0">
              <w:rPr>
                <w:sz w:val="20"/>
                <w:szCs w:val="20"/>
              </w:rPr>
              <w:t>2</w:t>
            </w:r>
          </w:p>
        </w:tc>
        <w:tc>
          <w:tcPr>
            <w:tcW w:w="1913" w:type="dxa"/>
            <w:vAlign w:val="center"/>
          </w:tcPr>
          <w:p w:rsidR="00E26BB0" w:rsidRPr="00E26BB0" w:rsidRDefault="00E26BB0" w:rsidP="00E26BB0">
            <w:pPr>
              <w:ind w:left="0" w:hanging="2"/>
              <w:jc w:val="center"/>
              <w:rPr>
                <w:sz w:val="20"/>
                <w:szCs w:val="20"/>
              </w:rPr>
            </w:pPr>
            <w:r w:rsidRPr="00E26BB0">
              <w:rPr>
                <w:sz w:val="20"/>
                <w:szCs w:val="20"/>
              </w:rPr>
              <w:t>3</w:t>
            </w:r>
          </w:p>
        </w:tc>
        <w:tc>
          <w:tcPr>
            <w:tcW w:w="1914" w:type="dxa"/>
            <w:vAlign w:val="center"/>
          </w:tcPr>
          <w:p w:rsidR="00E26BB0" w:rsidRPr="00E26BB0" w:rsidRDefault="00E26BB0" w:rsidP="00E26BB0">
            <w:pP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</w:tbl>
    <w:p w:rsidR="00E26BB0" w:rsidRPr="00E26BB0" w:rsidRDefault="00E26BB0" w:rsidP="00E26BB0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tbl>
      <w:tblPr>
        <w:tblStyle w:val="TableGrid712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24"/>
        <w:gridCol w:w="1925"/>
        <w:gridCol w:w="1925"/>
        <w:gridCol w:w="1866"/>
        <w:gridCol w:w="1984"/>
      </w:tblGrid>
      <w:tr w:rsidR="00E26BB0" w:rsidRPr="00E26BB0" w:rsidTr="00E26BB0">
        <w:trPr>
          <w:trHeight w:val="312"/>
        </w:trPr>
        <w:tc>
          <w:tcPr>
            <w:tcW w:w="9624" w:type="dxa"/>
            <w:gridSpan w:val="5"/>
            <w:shd w:val="clear" w:color="auto" w:fill="FFF2CC"/>
            <w:vAlign w:val="center"/>
          </w:tcPr>
          <w:p w:rsidR="00E26BB0" w:rsidRPr="00E26BB0" w:rsidRDefault="00E26BB0" w:rsidP="00E26BB0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E26BB0">
              <w:rPr>
                <w:b/>
                <w:sz w:val="20"/>
                <w:szCs w:val="20"/>
              </w:rPr>
              <w:t>Dersin Kategorisi (kredi dağılımı)</w:t>
            </w:r>
          </w:p>
        </w:tc>
      </w:tr>
      <w:tr w:rsidR="00E26BB0" w:rsidRPr="00E26BB0" w:rsidTr="00E26BB0">
        <w:tc>
          <w:tcPr>
            <w:tcW w:w="1924" w:type="dxa"/>
            <w:shd w:val="clear" w:color="auto" w:fill="FFF2CC"/>
            <w:vAlign w:val="center"/>
          </w:tcPr>
          <w:p w:rsidR="00E26BB0" w:rsidRPr="00E26BB0" w:rsidRDefault="00E26BB0" w:rsidP="00E26BB0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E26BB0">
              <w:rPr>
                <w:b/>
                <w:sz w:val="20"/>
                <w:szCs w:val="20"/>
              </w:rPr>
              <w:t>Matematik ve Temel Bilimler</w:t>
            </w:r>
          </w:p>
        </w:tc>
        <w:tc>
          <w:tcPr>
            <w:tcW w:w="1925" w:type="dxa"/>
            <w:shd w:val="clear" w:color="auto" w:fill="FFF2CC"/>
            <w:vAlign w:val="center"/>
          </w:tcPr>
          <w:p w:rsidR="00E26BB0" w:rsidRPr="00E26BB0" w:rsidRDefault="00E26BB0" w:rsidP="00E26BB0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E26BB0">
              <w:rPr>
                <w:b/>
                <w:sz w:val="20"/>
                <w:szCs w:val="20"/>
              </w:rPr>
              <w:t>Mühendislik Bilimleri</w:t>
            </w:r>
          </w:p>
        </w:tc>
        <w:tc>
          <w:tcPr>
            <w:tcW w:w="1925" w:type="dxa"/>
            <w:shd w:val="clear" w:color="auto" w:fill="FFF2CC"/>
            <w:vAlign w:val="center"/>
          </w:tcPr>
          <w:p w:rsidR="00E26BB0" w:rsidRPr="00E26BB0" w:rsidRDefault="00E26BB0" w:rsidP="00E26BB0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E26BB0">
              <w:rPr>
                <w:b/>
                <w:sz w:val="20"/>
                <w:szCs w:val="20"/>
              </w:rPr>
              <w:t>Tasarım</w:t>
            </w:r>
          </w:p>
        </w:tc>
        <w:tc>
          <w:tcPr>
            <w:tcW w:w="1866" w:type="dxa"/>
            <w:shd w:val="clear" w:color="auto" w:fill="FFF2CC"/>
            <w:vAlign w:val="center"/>
          </w:tcPr>
          <w:p w:rsidR="00E26BB0" w:rsidRPr="00E26BB0" w:rsidRDefault="00E26BB0" w:rsidP="00E26BB0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E26BB0">
              <w:rPr>
                <w:b/>
                <w:sz w:val="20"/>
                <w:szCs w:val="20"/>
              </w:rPr>
              <w:t>Genel Eğitim</w:t>
            </w:r>
          </w:p>
        </w:tc>
        <w:tc>
          <w:tcPr>
            <w:tcW w:w="1984" w:type="dxa"/>
            <w:shd w:val="clear" w:color="auto" w:fill="FFF2CC"/>
            <w:vAlign w:val="center"/>
          </w:tcPr>
          <w:p w:rsidR="00E26BB0" w:rsidRPr="00E26BB0" w:rsidRDefault="00E26BB0" w:rsidP="00E26BB0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E26BB0">
              <w:rPr>
                <w:b/>
                <w:sz w:val="20"/>
                <w:szCs w:val="20"/>
              </w:rPr>
              <w:t>Sosyal Bilimler</w:t>
            </w:r>
          </w:p>
        </w:tc>
      </w:tr>
      <w:tr w:rsidR="00E26BB0" w:rsidRPr="00E26BB0" w:rsidTr="00E26BB0">
        <w:trPr>
          <w:trHeight w:val="397"/>
        </w:trPr>
        <w:tc>
          <w:tcPr>
            <w:tcW w:w="1924" w:type="dxa"/>
            <w:vAlign w:val="center"/>
          </w:tcPr>
          <w:p w:rsidR="00E26BB0" w:rsidRPr="00E26BB0" w:rsidRDefault="00E26BB0" w:rsidP="00E26BB0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925" w:type="dxa"/>
            <w:vAlign w:val="center"/>
          </w:tcPr>
          <w:p w:rsidR="00E26BB0" w:rsidRPr="00E26BB0" w:rsidRDefault="00E26BB0" w:rsidP="00E26BB0">
            <w:pPr>
              <w:ind w:left="0" w:hanging="2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925" w:type="dxa"/>
            <w:vAlign w:val="center"/>
          </w:tcPr>
          <w:p w:rsidR="00E26BB0" w:rsidRPr="00E26BB0" w:rsidRDefault="00E26BB0" w:rsidP="00E26BB0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866" w:type="dxa"/>
            <w:vAlign w:val="center"/>
          </w:tcPr>
          <w:p w:rsidR="00E26BB0" w:rsidRPr="00E26BB0" w:rsidRDefault="00E26BB0" w:rsidP="00E26BB0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:rsidR="00E26BB0" w:rsidRPr="00E26BB0" w:rsidRDefault="00E26BB0" w:rsidP="00E26BB0">
            <w:pPr>
              <w:ind w:left="0" w:hanging="2"/>
              <w:jc w:val="center"/>
              <w:rPr>
                <w:sz w:val="20"/>
                <w:szCs w:val="20"/>
              </w:rPr>
            </w:pPr>
            <w:r w:rsidRPr="00E26BB0">
              <w:rPr>
                <w:sz w:val="20"/>
                <w:szCs w:val="20"/>
              </w:rPr>
              <w:t>X</w:t>
            </w:r>
          </w:p>
        </w:tc>
      </w:tr>
    </w:tbl>
    <w:p w:rsidR="00E26BB0" w:rsidRPr="00E26BB0" w:rsidRDefault="00E26BB0" w:rsidP="00E26BB0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tbl>
      <w:tblPr>
        <w:tblStyle w:val="TableGrid712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208"/>
        <w:gridCol w:w="3208"/>
        <w:gridCol w:w="3208"/>
      </w:tblGrid>
      <w:tr w:rsidR="00E26BB0" w:rsidRPr="00E26BB0" w:rsidTr="00E26BB0">
        <w:trPr>
          <w:trHeight w:val="312"/>
        </w:trPr>
        <w:tc>
          <w:tcPr>
            <w:tcW w:w="3208" w:type="dxa"/>
            <w:shd w:val="clear" w:color="auto" w:fill="FFF2CC"/>
            <w:vAlign w:val="center"/>
          </w:tcPr>
          <w:p w:rsidR="00E26BB0" w:rsidRPr="00E26BB0" w:rsidRDefault="00E26BB0" w:rsidP="00E26BB0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E26BB0">
              <w:rPr>
                <w:b/>
                <w:sz w:val="20"/>
                <w:szCs w:val="20"/>
              </w:rPr>
              <w:t>Dersin Dili</w:t>
            </w:r>
          </w:p>
        </w:tc>
        <w:tc>
          <w:tcPr>
            <w:tcW w:w="3208" w:type="dxa"/>
            <w:shd w:val="clear" w:color="auto" w:fill="FFF2CC"/>
            <w:vAlign w:val="center"/>
          </w:tcPr>
          <w:p w:rsidR="00E26BB0" w:rsidRPr="00E26BB0" w:rsidRDefault="00E26BB0" w:rsidP="00E26BB0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E26BB0">
              <w:rPr>
                <w:b/>
                <w:sz w:val="20"/>
                <w:szCs w:val="20"/>
              </w:rPr>
              <w:t>Dersin Seviyesi</w:t>
            </w:r>
          </w:p>
        </w:tc>
        <w:tc>
          <w:tcPr>
            <w:tcW w:w="3208" w:type="dxa"/>
            <w:shd w:val="clear" w:color="auto" w:fill="FFF2CC"/>
            <w:vAlign w:val="center"/>
          </w:tcPr>
          <w:p w:rsidR="00E26BB0" w:rsidRPr="00E26BB0" w:rsidRDefault="00E26BB0" w:rsidP="00E26BB0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E26BB0">
              <w:rPr>
                <w:b/>
                <w:sz w:val="20"/>
                <w:szCs w:val="20"/>
              </w:rPr>
              <w:t>Dersin Türü</w:t>
            </w:r>
          </w:p>
        </w:tc>
      </w:tr>
      <w:tr w:rsidR="00E26BB0" w:rsidRPr="00E26BB0" w:rsidTr="00E26BB0">
        <w:trPr>
          <w:trHeight w:val="397"/>
        </w:trPr>
        <w:sdt>
          <w:sdtPr>
            <w:rPr>
              <w:sz w:val="20"/>
              <w:szCs w:val="20"/>
            </w:rPr>
            <w:id w:val="1699969888"/>
            <w:placeholder>
              <w:docPart w:val="C862B22323734003ACFE3297912E6543"/>
            </w:placeholder>
            <w:comboBox>
              <w:listItem w:displayText="Türkçe" w:value="Türkçe"/>
              <w:listItem w:displayText="İngilizce" w:value="İngilizce"/>
            </w:comboBox>
          </w:sdtPr>
          <w:sdtEndPr/>
          <w:sdtContent>
            <w:tc>
              <w:tcPr>
                <w:tcW w:w="3208" w:type="dxa"/>
                <w:vAlign w:val="center"/>
              </w:tcPr>
              <w:p w:rsidR="00E26BB0" w:rsidRPr="00E26BB0" w:rsidRDefault="00E26BB0" w:rsidP="00E26BB0">
                <w:pPr>
                  <w:ind w:left="0" w:hanging="2"/>
                  <w:jc w:val="center"/>
                  <w:rPr>
                    <w:sz w:val="20"/>
                    <w:szCs w:val="20"/>
                  </w:rPr>
                </w:pPr>
                <w:r w:rsidRPr="00E26BB0">
                  <w:rPr>
                    <w:sz w:val="20"/>
                    <w:szCs w:val="20"/>
                  </w:rPr>
                  <w:t>Türkçe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2113626958"/>
            <w:placeholder>
              <w:docPart w:val="C862B22323734003ACFE3297912E6543"/>
            </w:placeholder>
            <w:comboBox>
              <w:listItem w:displayText="Ön Lisans" w:value="Ön Lisans"/>
              <w:listItem w:displayText="Lisans" w:value="Lisans"/>
              <w:listItem w:displayText="Yüksek Lisans" w:value="Yüksek Lisans"/>
              <w:listItem w:displayText="Doktora" w:value="Doktora"/>
            </w:comboBox>
          </w:sdtPr>
          <w:sdtEndPr/>
          <w:sdtContent>
            <w:tc>
              <w:tcPr>
                <w:tcW w:w="3208" w:type="dxa"/>
                <w:vAlign w:val="center"/>
              </w:tcPr>
              <w:p w:rsidR="00E26BB0" w:rsidRPr="00E26BB0" w:rsidRDefault="00E26BB0" w:rsidP="00E26BB0">
                <w:pPr>
                  <w:ind w:left="0" w:hanging="2"/>
                  <w:jc w:val="center"/>
                  <w:rPr>
                    <w:sz w:val="20"/>
                    <w:szCs w:val="20"/>
                  </w:rPr>
                </w:pPr>
                <w:r w:rsidRPr="00E26BB0">
                  <w:rPr>
                    <w:sz w:val="20"/>
                    <w:szCs w:val="20"/>
                  </w:rPr>
                  <w:t>Lisans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279232077"/>
            <w:placeholder>
              <w:docPart w:val="C862B22323734003ACFE3297912E6543"/>
            </w:placeholder>
            <w:comboBox>
              <w:listItem w:displayText="Zorunlu" w:value="Zorunlu"/>
              <w:listItem w:displayText="Seçmeli" w:value="Seçmeli"/>
            </w:comboBox>
          </w:sdtPr>
          <w:sdtEndPr/>
          <w:sdtContent>
            <w:tc>
              <w:tcPr>
                <w:tcW w:w="3208" w:type="dxa"/>
                <w:vAlign w:val="center"/>
              </w:tcPr>
              <w:p w:rsidR="00E26BB0" w:rsidRPr="00E26BB0" w:rsidRDefault="00E26BB0" w:rsidP="00E26BB0">
                <w:pPr>
                  <w:ind w:left="0" w:hanging="2"/>
                  <w:jc w:val="center"/>
                  <w:rPr>
                    <w:sz w:val="20"/>
                    <w:szCs w:val="20"/>
                  </w:rPr>
                </w:pPr>
                <w:r w:rsidRPr="00E26BB0">
                  <w:rPr>
                    <w:sz w:val="20"/>
                    <w:szCs w:val="20"/>
                  </w:rPr>
                  <w:t>Seçmeli</w:t>
                </w:r>
              </w:p>
            </w:tc>
          </w:sdtContent>
        </w:sdt>
      </w:tr>
    </w:tbl>
    <w:p w:rsidR="00E26BB0" w:rsidRPr="00E26BB0" w:rsidRDefault="00E26BB0" w:rsidP="00E26BB0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p w:rsidR="00E26BB0" w:rsidRPr="00E26BB0" w:rsidRDefault="00E26BB0" w:rsidP="00E26BB0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tbl>
      <w:tblPr>
        <w:tblStyle w:val="TableGrid712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112"/>
        <w:gridCol w:w="7512"/>
      </w:tblGrid>
      <w:tr w:rsidR="00E26BB0" w:rsidRPr="00E26BB0" w:rsidTr="00E26BB0">
        <w:trPr>
          <w:trHeight w:val="421"/>
        </w:trPr>
        <w:tc>
          <w:tcPr>
            <w:tcW w:w="2112" w:type="dxa"/>
            <w:shd w:val="clear" w:color="auto" w:fill="FFF2CC"/>
            <w:vAlign w:val="center"/>
          </w:tcPr>
          <w:p w:rsidR="00E26BB0" w:rsidRPr="00E26BB0" w:rsidRDefault="00E26BB0" w:rsidP="00E26BB0">
            <w:pPr>
              <w:ind w:left="0" w:hanging="2"/>
              <w:rPr>
                <w:b/>
                <w:sz w:val="20"/>
                <w:szCs w:val="20"/>
              </w:rPr>
            </w:pPr>
            <w:r w:rsidRPr="00E26BB0">
              <w:rPr>
                <w:b/>
                <w:sz w:val="20"/>
                <w:szCs w:val="20"/>
              </w:rPr>
              <w:t>Önkoşul Dersleri</w:t>
            </w:r>
          </w:p>
        </w:tc>
        <w:tc>
          <w:tcPr>
            <w:tcW w:w="7512" w:type="dxa"/>
            <w:shd w:val="clear" w:color="auto" w:fill="FFFFFF"/>
            <w:vAlign w:val="center"/>
          </w:tcPr>
          <w:p w:rsidR="00E26BB0" w:rsidRPr="00E26BB0" w:rsidRDefault="00E26BB0" w:rsidP="00E26BB0">
            <w:pPr>
              <w:ind w:left="0" w:hanging="2"/>
              <w:rPr>
                <w:sz w:val="20"/>
                <w:szCs w:val="20"/>
              </w:rPr>
            </w:pPr>
            <w:r w:rsidRPr="00E26BB0">
              <w:rPr>
                <w:sz w:val="20"/>
                <w:szCs w:val="20"/>
              </w:rPr>
              <w:t>-</w:t>
            </w:r>
          </w:p>
        </w:tc>
      </w:tr>
      <w:tr w:rsidR="00E26BB0" w:rsidRPr="00E26BB0" w:rsidTr="00E26BB0">
        <w:trPr>
          <w:trHeight w:val="550"/>
        </w:trPr>
        <w:tc>
          <w:tcPr>
            <w:tcW w:w="2112" w:type="dxa"/>
            <w:shd w:val="clear" w:color="auto" w:fill="FFF2CC"/>
            <w:vAlign w:val="center"/>
          </w:tcPr>
          <w:p w:rsidR="00E26BB0" w:rsidRPr="00E26BB0" w:rsidRDefault="00E26BB0" w:rsidP="00E26BB0">
            <w:pPr>
              <w:ind w:left="0" w:hanging="2"/>
              <w:rPr>
                <w:b/>
                <w:sz w:val="20"/>
                <w:szCs w:val="20"/>
              </w:rPr>
            </w:pPr>
            <w:r w:rsidRPr="00E26BB0">
              <w:rPr>
                <w:b/>
                <w:sz w:val="20"/>
                <w:szCs w:val="20"/>
              </w:rPr>
              <w:t>Dersin Amacı</w:t>
            </w:r>
          </w:p>
        </w:tc>
        <w:tc>
          <w:tcPr>
            <w:tcW w:w="7512" w:type="dxa"/>
            <w:shd w:val="clear" w:color="auto" w:fill="FFFFFF"/>
            <w:vAlign w:val="center"/>
          </w:tcPr>
          <w:p w:rsidR="00E26BB0" w:rsidRPr="00E26BB0" w:rsidRDefault="00E26BB0" w:rsidP="00E26BB0">
            <w:pPr>
              <w:ind w:left="0" w:hanging="2"/>
              <w:rPr>
                <w:sz w:val="20"/>
                <w:szCs w:val="20"/>
              </w:rPr>
            </w:pPr>
            <w:r w:rsidRPr="00E26BB0">
              <w:rPr>
                <w:rFonts w:eastAsia="Calibri"/>
                <w:sz w:val="20"/>
                <w:szCs w:val="20"/>
              </w:rPr>
              <w:t>Bilimsel araştırma ve inceleme yöntemlerini öğretmek</w:t>
            </w:r>
          </w:p>
        </w:tc>
      </w:tr>
      <w:tr w:rsidR="00E26BB0" w:rsidRPr="00E26BB0" w:rsidTr="00E26BB0">
        <w:trPr>
          <w:trHeight w:val="725"/>
        </w:trPr>
        <w:tc>
          <w:tcPr>
            <w:tcW w:w="2112" w:type="dxa"/>
            <w:shd w:val="clear" w:color="auto" w:fill="FFF2CC"/>
            <w:vAlign w:val="center"/>
          </w:tcPr>
          <w:p w:rsidR="00E26BB0" w:rsidRPr="00E26BB0" w:rsidRDefault="00E26BB0" w:rsidP="00E26BB0">
            <w:pPr>
              <w:ind w:left="0" w:hanging="2"/>
              <w:rPr>
                <w:b/>
                <w:sz w:val="20"/>
                <w:szCs w:val="20"/>
              </w:rPr>
            </w:pPr>
            <w:r w:rsidRPr="00E26BB0">
              <w:rPr>
                <w:b/>
                <w:sz w:val="20"/>
                <w:szCs w:val="20"/>
              </w:rPr>
              <w:t>Dersin Kısa İçeriği</w:t>
            </w:r>
          </w:p>
        </w:tc>
        <w:tc>
          <w:tcPr>
            <w:tcW w:w="7512" w:type="dxa"/>
            <w:shd w:val="clear" w:color="auto" w:fill="FFFFFF"/>
            <w:vAlign w:val="center"/>
          </w:tcPr>
          <w:p w:rsidR="00E26BB0" w:rsidRPr="00E26BB0" w:rsidRDefault="00E26BB0" w:rsidP="00E26BB0">
            <w:pPr>
              <w:ind w:left="0" w:hanging="2"/>
              <w:rPr>
                <w:sz w:val="20"/>
                <w:szCs w:val="20"/>
              </w:rPr>
            </w:pPr>
            <w:r w:rsidRPr="00E26BB0">
              <w:rPr>
                <w:rFonts w:eastAsia="Calibri"/>
                <w:sz w:val="20"/>
                <w:szCs w:val="20"/>
              </w:rPr>
              <w:t>Bilimsel araştırma ve inceleme yöntemlerini kullanarak bir tez hazırlama becerisi kazandırmak.</w:t>
            </w:r>
          </w:p>
        </w:tc>
      </w:tr>
    </w:tbl>
    <w:p w:rsidR="00E26BB0" w:rsidRPr="00E26BB0" w:rsidRDefault="00E26BB0" w:rsidP="00E26BB0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tbl>
      <w:tblPr>
        <w:tblStyle w:val="TableGrid712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17"/>
        <w:gridCol w:w="4955"/>
        <w:gridCol w:w="1417"/>
        <w:gridCol w:w="1417"/>
        <w:gridCol w:w="1418"/>
      </w:tblGrid>
      <w:tr w:rsidR="00E26BB0" w:rsidRPr="00E26BB0" w:rsidTr="00E26BB0">
        <w:trPr>
          <w:trHeight w:val="312"/>
        </w:trPr>
        <w:tc>
          <w:tcPr>
            <w:tcW w:w="5372" w:type="dxa"/>
            <w:gridSpan w:val="2"/>
            <w:shd w:val="clear" w:color="auto" w:fill="FFF2CC"/>
            <w:vAlign w:val="center"/>
          </w:tcPr>
          <w:p w:rsidR="00E26BB0" w:rsidRPr="00E26BB0" w:rsidRDefault="00E26BB0" w:rsidP="00E26BB0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E26BB0">
              <w:rPr>
                <w:b/>
                <w:sz w:val="20"/>
                <w:szCs w:val="20"/>
              </w:rPr>
              <w:t>Dersin Öğrenim Çıktıları</w:t>
            </w:r>
          </w:p>
        </w:tc>
        <w:tc>
          <w:tcPr>
            <w:tcW w:w="1417" w:type="dxa"/>
            <w:shd w:val="clear" w:color="auto" w:fill="FFF2CC"/>
            <w:vAlign w:val="center"/>
          </w:tcPr>
          <w:p w:rsidR="00E26BB0" w:rsidRPr="00E26BB0" w:rsidRDefault="00E26BB0" w:rsidP="00E26BB0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E26BB0">
              <w:rPr>
                <w:b/>
                <w:sz w:val="20"/>
                <w:szCs w:val="20"/>
              </w:rPr>
              <w:t>Katkı Sağladığı PÇ/PÇ’ler</w:t>
            </w:r>
          </w:p>
        </w:tc>
        <w:tc>
          <w:tcPr>
            <w:tcW w:w="1417" w:type="dxa"/>
            <w:shd w:val="clear" w:color="auto" w:fill="FFF2CC"/>
            <w:vAlign w:val="center"/>
          </w:tcPr>
          <w:p w:rsidR="00E26BB0" w:rsidRPr="00E26BB0" w:rsidRDefault="00E26BB0" w:rsidP="00E26BB0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E26BB0">
              <w:rPr>
                <w:b/>
                <w:sz w:val="20"/>
                <w:szCs w:val="20"/>
              </w:rPr>
              <w:t>Öğretim Yöntemleri *</w:t>
            </w:r>
          </w:p>
        </w:tc>
        <w:tc>
          <w:tcPr>
            <w:tcW w:w="1418" w:type="dxa"/>
            <w:shd w:val="clear" w:color="auto" w:fill="FFF2CC"/>
            <w:vAlign w:val="center"/>
          </w:tcPr>
          <w:p w:rsidR="00E26BB0" w:rsidRPr="00E26BB0" w:rsidRDefault="00E26BB0" w:rsidP="00E26BB0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E26BB0">
              <w:rPr>
                <w:b/>
                <w:sz w:val="20"/>
                <w:szCs w:val="20"/>
              </w:rPr>
              <w:t>Ölçme Yöntemleri **</w:t>
            </w:r>
          </w:p>
        </w:tc>
      </w:tr>
      <w:tr w:rsidR="00E26BB0" w:rsidRPr="00E26BB0" w:rsidTr="00E26BB0">
        <w:trPr>
          <w:trHeight w:val="465"/>
        </w:trPr>
        <w:tc>
          <w:tcPr>
            <w:tcW w:w="41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E26BB0" w:rsidRPr="00E26BB0" w:rsidRDefault="00E26BB0" w:rsidP="00E26BB0">
            <w:pPr>
              <w:ind w:left="0" w:hanging="2"/>
              <w:jc w:val="right"/>
              <w:rPr>
                <w:b/>
                <w:sz w:val="20"/>
                <w:szCs w:val="20"/>
              </w:rPr>
            </w:pPr>
            <w:r w:rsidRPr="00E26BB0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4955" w:type="dxa"/>
            <w:tcBorders>
              <w:left w:val="nil"/>
            </w:tcBorders>
            <w:shd w:val="clear" w:color="auto" w:fill="FFFFFF"/>
            <w:vAlign w:val="center"/>
          </w:tcPr>
          <w:p w:rsidR="00E26BB0" w:rsidRPr="00E26BB0" w:rsidRDefault="00E26BB0" w:rsidP="00E26BB0">
            <w:pPr>
              <w:shd w:val="clear" w:color="auto" w:fill="FFFFFF"/>
              <w:ind w:left="0" w:hanging="2"/>
              <w:jc w:val="both"/>
              <w:textAlignment w:val="baseline"/>
              <w:rPr>
                <w:color w:val="000000"/>
                <w:sz w:val="20"/>
                <w:szCs w:val="20"/>
              </w:rPr>
            </w:pPr>
            <w:r w:rsidRPr="00E26BB0">
              <w:rPr>
                <w:color w:val="000000"/>
                <w:sz w:val="20"/>
                <w:szCs w:val="20"/>
              </w:rPr>
              <w:t>Araştırma konusu belirlenirken dikkat edilecek hususları öğrenir.</w:t>
            </w:r>
          </w:p>
        </w:tc>
        <w:tc>
          <w:tcPr>
            <w:tcW w:w="1417" w:type="dxa"/>
            <w:tcBorders>
              <w:left w:val="nil"/>
            </w:tcBorders>
            <w:shd w:val="clear" w:color="auto" w:fill="FFFFFF"/>
            <w:vAlign w:val="center"/>
          </w:tcPr>
          <w:p w:rsidR="00E26BB0" w:rsidRPr="00E26BB0" w:rsidRDefault="00E26BB0" w:rsidP="00E26BB0">
            <w:pPr>
              <w:spacing w:line="240" w:lineRule="auto"/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E26BB0">
              <w:rPr>
                <w:rFonts w:eastAsia="Calibri"/>
                <w:sz w:val="20"/>
                <w:szCs w:val="20"/>
              </w:rPr>
              <w:t>10A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E26BB0" w:rsidRPr="00E26BB0" w:rsidRDefault="00E26BB0" w:rsidP="00E26BB0">
            <w:pPr>
              <w:spacing w:line="240" w:lineRule="auto"/>
              <w:ind w:left="0" w:hanging="2"/>
              <w:rPr>
                <w:rFonts w:eastAsia="Calibri"/>
                <w:sz w:val="20"/>
                <w:szCs w:val="20"/>
              </w:rPr>
            </w:pPr>
            <w:r w:rsidRPr="00E26BB0">
              <w:rPr>
                <w:rFonts w:eastAsia="Calibri"/>
                <w:sz w:val="20"/>
                <w:szCs w:val="20"/>
              </w:rPr>
              <w:t>6, 10, 11, 14, 15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E26BB0" w:rsidRPr="00E26BB0" w:rsidRDefault="00E26BB0" w:rsidP="00E26BB0">
            <w:pPr>
              <w:spacing w:line="240" w:lineRule="auto"/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E26BB0">
              <w:rPr>
                <w:rFonts w:eastAsia="Calibri"/>
                <w:sz w:val="20"/>
                <w:szCs w:val="20"/>
              </w:rPr>
              <w:t>E, J</w:t>
            </w:r>
          </w:p>
        </w:tc>
      </w:tr>
      <w:tr w:rsidR="00E26BB0" w:rsidRPr="00E26BB0" w:rsidTr="00E26BB0">
        <w:trPr>
          <w:trHeight w:val="465"/>
        </w:trPr>
        <w:tc>
          <w:tcPr>
            <w:tcW w:w="41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E26BB0" w:rsidRPr="00E26BB0" w:rsidRDefault="00E26BB0" w:rsidP="00E26BB0">
            <w:pPr>
              <w:ind w:left="0" w:hanging="2"/>
              <w:jc w:val="right"/>
              <w:rPr>
                <w:b/>
                <w:sz w:val="20"/>
                <w:szCs w:val="20"/>
              </w:rPr>
            </w:pPr>
            <w:r w:rsidRPr="00E26BB0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4955" w:type="dxa"/>
            <w:tcBorders>
              <w:left w:val="nil"/>
            </w:tcBorders>
            <w:shd w:val="clear" w:color="auto" w:fill="FFFFFF"/>
            <w:vAlign w:val="center"/>
          </w:tcPr>
          <w:p w:rsidR="00E26BB0" w:rsidRPr="00E26BB0" w:rsidRDefault="00E26BB0" w:rsidP="00E26BB0">
            <w:pPr>
              <w:ind w:left="0" w:hanging="2"/>
              <w:rPr>
                <w:sz w:val="20"/>
                <w:szCs w:val="20"/>
              </w:rPr>
            </w:pPr>
            <w:r w:rsidRPr="00E26BB0">
              <w:rPr>
                <w:rFonts w:eastAsia="Calibri"/>
                <w:sz w:val="20"/>
                <w:szCs w:val="20"/>
              </w:rPr>
              <w:t>Bilimsel araştırma ve inceleme yöntemlerini bilir.</w:t>
            </w:r>
          </w:p>
        </w:tc>
        <w:tc>
          <w:tcPr>
            <w:tcW w:w="1417" w:type="dxa"/>
            <w:tcBorders>
              <w:left w:val="nil"/>
            </w:tcBorders>
            <w:shd w:val="clear" w:color="auto" w:fill="FFFFFF"/>
            <w:vAlign w:val="center"/>
          </w:tcPr>
          <w:p w:rsidR="00E26BB0" w:rsidRPr="00E26BB0" w:rsidRDefault="00E26BB0" w:rsidP="00E26BB0">
            <w:pPr>
              <w:spacing w:line="240" w:lineRule="auto"/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E26BB0">
              <w:rPr>
                <w:rFonts w:eastAsia="Calibri"/>
                <w:sz w:val="20"/>
                <w:szCs w:val="20"/>
              </w:rPr>
              <w:t>10B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E26BB0" w:rsidRPr="00E26BB0" w:rsidRDefault="00E26BB0" w:rsidP="00E26BB0">
            <w:pPr>
              <w:spacing w:line="240" w:lineRule="auto"/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E26BB0">
              <w:rPr>
                <w:rFonts w:eastAsia="Calibri"/>
                <w:sz w:val="20"/>
                <w:szCs w:val="20"/>
              </w:rPr>
              <w:t>6, 10, 11, 14, 15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E26BB0" w:rsidRPr="00E26BB0" w:rsidRDefault="00E26BB0" w:rsidP="00E26BB0">
            <w:pPr>
              <w:spacing w:line="240" w:lineRule="auto"/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E26BB0">
              <w:rPr>
                <w:rFonts w:eastAsia="Calibri"/>
                <w:sz w:val="20"/>
                <w:szCs w:val="20"/>
              </w:rPr>
              <w:t>E, J</w:t>
            </w:r>
          </w:p>
        </w:tc>
      </w:tr>
      <w:tr w:rsidR="00E26BB0" w:rsidRPr="00E26BB0" w:rsidTr="00E26BB0">
        <w:trPr>
          <w:trHeight w:val="465"/>
        </w:trPr>
        <w:tc>
          <w:tcPr>
            <w:tcW w:w="41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E26BB0" w:rsidRPr="00E26BB0" w:rsidRDefault="00E26BB0" w:rsidP="00E26BB0">
            <w:pPr>
              <w:ind w:left="0" w:hanging="2"/>
              <w:jc w:val="right"/>
              <w:rPr>
                <w:b/>
                <w:sz w:val="20"/>
                <w:szCs w:val="20"/>
              </w:rPr>
            </w:pPr>
            <w:r w:rsidRPr="00E26BB0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4955" w:type="dxa"/>
            <w:tcBorders>
              <w:left w:val="nil"/>
            </w:tcBorders>
            <w:shd w:val="clear" w:color="auto" w:fill="FFFFFF"/>
            <w:vAlign w:val="center"/>
          </w:tcPr>
          <w:p w:rsidR="00E26BB0" w:rsidRPr="00E26BB0" w:rsidRDefault="00E26BB0" w:rsidP="00E26BB0">
            <w:pPr>
              <w:shd w:val="clear" w:color="auto" w:fill="FAFAFA"/>
              <w:ind w:left="0" w:hanging="2"/>
              <w:jc w:val="both"/>
              <w:textAlignment w:val="baseline"/>
              <w:rPr>
                <w:color w:val="FF0000"/>
                <w:sz w:val="20"/>
                <w:szCs w:val="20"/>
              </w:rPr>
            </w:pPr>
            <w:r w:rsidRPr="00E26BB0">
              <w:rPr>
                <w:sz w:val="20"/>
                <w:szCs w:val="20"/>
              </w:rPr>
              <w:t>Kaynak araştırmasının nasıl yapılacağını öğrenir.</w:t>
            </w:r>
          </w:p>
        </w:tc>
        <w:tc>
          <w:tcPr>
            <w:tcW w:w="1417" w:type="dxa"/>
            <w:tcBorders>
              <w:left w:val="nil"/>
            </w:tcBorders>
            <w:shd w:val="clear" w:color="auto" w:fill="FFFFFF"/>
            <w:vAlign w:val="center"/>
          </w:tcPr>
          <w:p w:rsidR="00E26BB0" w:rsidRPr="00E26BB0" w:rsidRDefault="00E26BB0" w:rsidP="00E26BB0">
            <w:pPr>
              <w:spacing w:line="240" w:lineRule="auto"/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E26BB0">
              <w:rPr>
                <w:rFonts w:eastAsia="Calibri"/>
                <w:sz w:val="20"/>
                <w:szCs w:val="20"/>
              </w:rPr>
              <w:t>10A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E26BB0" w:rsidRPr="00E26BB0" w:rsidRDefault="00E26BB0" w:rsidP="00E26BB0">
            <w:pPr>
              <w:spacing w:line="240" w:lineRule="auto"/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E26BB0">
              <w:rPr>
                <w:rFonts w:eastAsia="Calibri"/>
                <w:sz w:val="20"/>
                <w:szCs w:val="20"/>
              </w:rPr>
              <w:t>6, 10, 11, 14, 15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E26BB0" w:rsidRPr="00E26BB0" w:rsidRDefault="00E26BB0" w:rsidP="00E26BB0">
            <w:pPr>
              <w:spacing w:line="240" w:lineRule="auto"/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E26BB0">
              <w:rPr>
                <w:rFonts w:eastAsia="Calibri"/>
                <w:sz w:val="20"/>
                <w:szCs w:val="20"/>
              </w:rPr>
              <w:t>E, J</w:t>
            </w:r>
          </w:p>
        </w:tc>
      </w:tr>
      <w:tr w:rsidR="00E26BB0" w:rsidRPr="00E26BB0" w:rsidTr="00E26BB0">
        <w:trPr>
          <w:trHeight w:val="465"/>
        </w:trPr>
        <w:tc>
          <w:tcPr>
            <w:tcW w:w="41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E26BB0" w:rsidRPr="00E26BB0" w:rsidRDefault="00E26BB0" w:rsidP="00E26BB0">
            <w:pPr>
              <w:ind w:left="0" w:hanging="2"/>
              <w:jc w:val="right"/>
              <w:rPr>
                <w:b/>
                <w:sz w:val="20"/>
                <w:szCs w:val="20"/>
              </w:rPr>
            </w:pPr>
            <w:r w:rsidRPr="00E26BB0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4955" w:type="dxa"/>
            <w:tcBorders>
              <w:left w:val="nil"/>
            </w:tcBorders>
            <w:shd w:val="clear" w:color="auto" w:fill="FFFFFF"/>
            <w:vAlign w:val="center"/>
          </w:tcPr>
          <w:p w:rsidR="00E26BB0" w:rsidRPr="00E26BB0" w:rsidRDefault="00E26BB0" w:rsidP="00E26BB0">
            <w:pPr>
              <w:autoSpaceDE w:val="0"/>
              <w:autoSpaceDN w:val="0"/>
              <w:adjustRightInd w:val="0"/>
              <w:spacing w:line="240" w:lineRule="auto"/>
              <w:ind w:left="0" w:hanging="2"/>
              <w:rPr>
                <w:color w:val="000000"/>
                <w:sz w:val="20"/>
                <w:szCs w:val="20"/>
              </w:rPr>
            </w:pPr>
            <w:r w:rsidRPr="00E26BB0">
              <w:rPr>
                <w:rFonts w:eastAsia="Calibri"/>
                <w:color w:val="000000"/>
                <w:sz w:val="20"/>
                <w:szCs w:val="20"/>
              </w:rPr>
              <w:t>Araştırma planı hazırlamayı öğrenir.</w:t>
            </w:r>
          </w:p>
        </w:tc>
        <w:tc>
          <w:tcPr>
            <w:tcW w:w="1417" w:type="dxa"/>
            <w:tcBorders>
              <w:left w:val="nil"/>
            </w:tcBorders>
            <w:shd w:val="clear" w:color="auto" w:fill="FFFFFF"/>
            <w:vAlign w:val="center"/>
          </w:tcPr>
          <w:p w:rsidR="00E26BB0" w:rsidRPr="00E26BB0" w:rsidRDefault="00E26BB0" w:rsidP="00E26BB0">
            <w:pPr>
              <w:spacing w:line="240" w:lineRule="auto"/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E26BB0">
              <w:rPr>
                <w:rFonts w:eastAsia="Calibri"/>
                <w:sz w:val="20"/>
                <w:szCs w:val="20"/>
              </w:rPr>
              <w:t>10B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E26BB0" w:rsidRPr="00E26BB0" w:rsidRDefault="00E26BB0" w:rsidP="00E26BB0">
            <w:pPr>
              <w:spacing w:line="240" w:lineRule="auto"/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E26BB0">
              <w:rPr>
                <w:rFonts w:eastAsia="Calibri"/>
                <w:sz w:val="20"/>
                <w:szCs w:val="20"/>
              </w:rPr>
              <w:t>6, 10, 11, 14, 15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E26BB0" w:rsidRPr="00E26BB0" w:rsidRDefault="00E26BB0" w:rsidP="00E26BB0">
            <w:pPr>
              <w:spacing w:line="240" w:lineRule="auto"/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E26BB0">
              <w:rPr>
                <w:rFonts w:eastAsia="Calibri"/>
                <w:sz w:val="20"/>
                <w:szCs w:val="20"/>
              </w:rPr>
              <w:t>E, J</w:t>
            </w:r>
          </w:p>
        </w:tc>
      </w:tr>
      <w:tr w:rsidR="00E26BB0" w:rsidRPr="00E26BB0" w:rsidTr="00E26BB0">
        <w:trPr>
          <w:trHeight w:val="465"/>
        </w:trPr>
        <w:tc>
          <w:tcPr>
            <w:tcW w:w="41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E26BB0" w:rsidRPr="00E26BB0" w:rsidRDefault="00E26BB0" w:rsidP="00E26BB0">
            <w:pPr>
              <w:ind w:left="0" w:hanging="2"/>
              <w:jc w:val="right"/>
              <w:rPr>
                <w:b/>
                <w:sz w:val="20"/>
                <w:szCs w:val="20"/>
              </w:rPr>
            </w:pPr>
            <w:r w:rsidRPr="00E26BB0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4955" w:type="dxa"/>
            <w:tcBorders>
              <w:left w:val="nil"/>
            </w:tcBorders>
            <w:shd w:val="clear" w:color="auto" w:fill="FFFFFF"/>
            <w:vAlign w:val="center"/>
          </w:tcPr>
          <w:p w:rsidR="00E26BB0" w:rsidRPr="00E26BB0" w:rsidRDefault="00E26BB0" w:rsidP="00E26BB0">
            <w:pPr>
              <w:ind w:left="0" w:hanging="2"/>
              <w:rPr>
                <w:sz w:val="20"/>
                <w:szCs w:val="20"/>
              </w:rPr>
            </w:pPr>
            <w:r w:rsidRPr="00E26BB0">
              <w:rPr>
                <w:rFonts w:eastAsia="Calibri"/>
                <w:sz w:val="20"/>
                <w:szCs w:val="20"/>
              </w:rPr>
              <w:t>Araştırma konusuyla ilgili verileri toplamayı öğrenir.</w:t>
            </w:r>
          </w:p>
        </w:tc>
        <w:tc>
          <w:tcPr>
            <w:tcW w:w="1417" w:type="dxa"/>
            <w:tcBorders>
              <w:left w:val="nil"/>
            </w:tcBorders>
            <w:shd w:val="clear" w:color="auto" w:fill="FFFFFF"/>
            <w:vAlign w:val="center"/>
          </w:tcPr>
          <w:p w:rsidR="00E26BB0" w:rsidRPr="00E26BB0" w:rsidRDefault="00E26BB0" w:rsidP="00E26BB0">
            <w:pPr>
              <w:spacing w:line="240" w:lineRule="auto"/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E26BB0">
              <w:rPr>
                <w:rFonts w:eastAsia="Calibri"/>
                <w:sz w:val="20"/>
                <w:szCs w:val="20"/>
              </w:rPr>
              <w:t>10A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E26BB0" w:rsidRPr="00E26BB0" w:rsidRDefault="00E26BB0" w:rsidP="00E26BB0">
            <w:pPr>
              <w:spacing w:line="240" w:lineRule="auto"/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E26BB0">
              <w:rPr>
                <w:rFonts w:eastAsia="Calibri"/>
                <w:sz w:val="20"/>
                <w:szCs w:val="20"/>
              </w:rPr>
              <w:t>6, 10, 11, 14, 15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E26BB0" w:rsidRPr="00E26BB0" w:rsidRDefault="00E26BB0" w:rsidP="00E26BB0">
            <w:pPr>
              <w:spacing w:line="240" w:lineRule="auto"/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E26BB0">
              <w:rPr>
                <w:rFonts w:eastAsia="Calibri"/>
                <w:sz w:val="20"/>
                <w:szCs w:val="20"/>
              </w:rPr>
              <w:t>E, J</w:t>
            </w:r>
          </w:p>
        </w:tc>
      </w:tr>
      <w:tr w:rsidR="00E26BB0" w:rsidRPr="00E26BB0" w:rsidTr="00E26BB0">
        <w:trPr>
          <w:trHeight w:val="465"/>
        </w:trPr>
        <w:tc>
          <w:tcPr>
            <w:tcW w:w="41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E26BB0" w:rsidRPr="00E26BB0" w:rsidRDefault="00E26BB0" w:rsidP="00E26BB0">
            <w:pPr>
              <w:ind w:left="0" w:hanging="2"/>
              <w:jc w:val="right"/>
              <w:rPr>
                <w:b/>
                <w:sz w:val="20"/>
                <w:szCs w:val="20"/>
              </w:rPr>
            </w:pPr>
            <w:r w:rsidRPr="00E26BB0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4955" w:type="dxa"/>
            <w:tcBorders>
              <w:left w:val="nil"/>
            </w:tcBorders>
            <w:shd w:val="clear" w:color="auto" w:fill="FFFFFF"/>
            <w:vAlign w:val="center"/>
          </w:tcPr>
          <w:p w:rsidR="00E26BB0" w:rsidRPr="00E26BB0" w:rsidRDefault="00E26BB0" w:rsidP="00E26BB0">
            <w:pPr>
              <w:ind w:left="0" w:hanging="2"/>
              <w:rPr>
                <w:sz w:val="20"/>
                <w:szCs w:val="20"/>
              </w:rPr>
            </w:pPr>
            <w:r w:rsidRPr="00E26BB0">
              <w:rPr>
                <w:rFonts w:eastAsia="Calibri"/>
                <w:sz w:val="20"/>
                <w:szCs w:val="20"/>
              </w:rPr>
              <w:t>Toplanan verileri tasnif ve analiz eder.</w:t>
            </w:r>
          </w:p>
        </w:tc>
        <w:tc>
          <w:tcPr>
            <w:tcW w:w="1417" w:type="dxa"/>
            <w:tcBorders>
              <w:left w:val="nil"/>
            </w:tcBorders>
            <w:shd w:val="clear" w:color="auto" w:fill="FFFFFF"/>
            <w:vAlign w:val="center"/>
          </w:tcPr>
          <w:p w:rsidR="00E26BB0" w:rsidRPr="00E26BB0" w:rsidRDefault="00E26BB0" w:rsidP="00E26BB0">
            <w:pPr>
              <w:spacing w:line="240" w:lineRule="auto"/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E26BB0">
              <w:rPr>
                <w:rFonts w:eastAsia="Calibri"/>
                <w:sz w:val="20"/>
                <w:szCs w:val="20"/>
              </w:rPr>
              <w:t>10B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E26BB0" w:rsidRPr="00E26BB0" w:rsidRDefault="00E26BB0" w:rsidP="00E26BB0">
            <w:pPr>
              <w:spacing w:line="240" w:lineRule="auto"/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E26BB0">
              <w:rPr>
                <w:rFonts w:eastAsia="Calibri"/>
                <w:sz w:val="20"/>
                <w:szCs w:val="20"/>
              </w:rPr>
              <w:t>6, 10, 11, 14, 15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E26BB0" w:rsidRPr="00E26BB0" w:rsidRDefault="00E26BB0" w:rsidP="00E26BB0">
            <w:pPr>
              <w:spacing w:line="240" w:lineRule="auto"/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E26BB0">
              <w:rPr>
                <w:rFonts w:eastAsia="Calibri"/>
                <w:sz w:val="20"/>
                <w:szCs w:val="20"/>
              </w:rPr>
              <w:t>E, J</w:t>
            </w:r>
          </w:p>
        </w:tc>
      </w:tr>
      <w:tr w:rsidR="00E26BB0" w:rsidRPr="00E26BB0" w:rsidTr="00E26BB0">
        <w:trPr>
          <w:trHeight w:val="465"/>
        </w:trPr>
        <w:tc>
          <w:tcPr>
            <w:tcW w:w="41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E26BB0" w:rsidRPr="00E26BB0" w:rsidRDefault="00E26BB0" w:rsidP="00E26BB0">
            <w:pPr>
              <w:ind w:left="0" w:hanging="2"/>
              <w:jc w:val="right"/>
              <w:rPr>
                <w:b/>
                <w:sz w:val="20"/>
                <w:szCs w:val="20"/>
              </w:rPr>
            </w:pPr>
            <w:r w:rsidRPr="00E26BB0">
              <w:rPr>
                <w:b/>
                <w:sz w:val="20"/>
                <w:szCs w:val="20"/>
              </w:rPr>
              <w:t>7</w:t>
            </w:r>
          </w:p>
        </w:tc>
        <w:tc>
          <w:tcPr>
            <w:tcW w:w="4955" w:type="dxa"/>
            <w:tcBorders>
              <w:left w:val="nil"/>
            </w:tcBorders>
            <w:shd w:val="clear" w:color="auto" w:fill="FFFFFF"/>
            <w:vAlign w:val="center"/>
          </w:tcPr>
          <w:p w:rsidR="00E26BB0" w:rsidRPr="00E26BB0" w:rsidRDefault="00E26BB0" w:rsidP="00E26BB0">
            <w:pPr>
              <w:ind w:left="0" w:hanging="2"/>
              <w:rPr>
                <w:sz w:val="20"/>
                <w:szCs w:val="20"/>
              </w:rPr>
            </w:pPr>
            <w:r w:rsidRPr="00E26BB0">
              <w:rPr>
                <w:rFonts w:eastAsia="Calibri"/>
                <w:sz w:val="20"/>
                <w:szCs w:val="20"/>
              </w:rPr>
              <w:t>Elde edilen sonuçları raporlaştırmayı öğrenir.</w:t>
            </w:r>
          </w:p>
        </w:tc>
        <w:tc>
          <w:tcPr>
            <w:tcW w:w="1417" w:type="dxa"/>
            <w:tcBorders>
              <w:left w:val="nil"/>
            </w:tcBorders>
            <w:shd w:val="clear" w:color="auto" w:fill="FFFFFF"/>
            <w:vAlign w:val="center"/>
          </w:tcPr>
          <w:p w:rsidR="00E26BB0" w:rsidRPr="00E26BB0" w:rsidRDefault="00E26BB0" w:rsidP="00E26BB0">
            <w:pPr>
              <w:spacing w:line="240" w:lineRule="auto"/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E26BB0">
              <w:rPr>
                <w:rFonts w:eastAsia="Calibri"/>
                <w:sz w:val="20"/>
                <w:szCs w:val="20"/>
              </w:rPr>
              <w:t>10A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E26BB0" w:rsidRPr="00E26BB0" w:rsidRDefault="00E26BB0" w:rsidP="00E26BB0">
            <w:pPr>
              <w:spacing w:line="240" w:lineRule="auto"/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E26BB0">
              <w:rPr>
                <w:rFonts w:eastAsia="Calibri"/>
                <w:sz w:val="20"/>
                <w:szCs w:val="20"/>
              </w:rPr>
              <w:t>6, 10, 11, 14, 15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E26BB0" w:rsidRPr="00E26BB0" w:rsidRDefault="00E26BB0" w:rsidP="00E26BB0">
            <w:pPr>
              <w:spacing w:line="240" w:lineRule="auto"/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E26BB0">
              <w:rPr>
                <w:rFonts w:eastAsia="Calibri"/>
                <w:sz w:val="20"/>
                <w:szCs w:val="20"/>
              </w:rPr>
              <w:t>E, J</w:t>
            </w:r>
          </w:p>
        </w:tc>
      </w:tr>
    </w:tbl>
    <w:p w:rsidR="00E26BB0" w:rsidRPr="00E26BB0" w:rsidRDefault="00E26BB0" w:rsidP="00E26BB0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p w:rsidR="00E26BB0" w:rsidRPr="00E26BB0" w:rsidRDefault="00E26BB0" w:rsidP="00E26BB0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p w:rsidR="00E26BB0" w:rsidRPr="00E26BB0" w:rsidRDefault="00E26BB0" w:rsidP="00E26BB0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  <w:sectPr w:rsidR="00E26BB0" w:rsidRPr="00E26BB0" w:rsidSect="00E26BB0">
          <w:footerReference w:type="default" r:id="rId237"/>
          <w:footerReference w:type="first" r:id="rId238"/>
          <w:pgSz w:w="11906" w:h="16838"/>
          <w:pgMar w:top="425" w:right="1134" w:bottom="425" w:left="1134" w:header="0" w:footer="283" w:gutter="0"/>
          <w:cols w:space="708"/>
          <w:docGrid w:linePitch="360"/>
        </w:sectPr>
      </w:pPr>
    </w:p>
    <w:tbl>
      <w:tblPr>
        <w:tblStyle w:val="TableGrid712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112"/>
        <w:gridCol w:w="7512"/>
      </w:tblGrid>
      <w:tr w:rsidR="00E26BB0" w:rsidRPr="00E26BB0" w:rsidTr="00E26BB0">
        <w:trPr>
          <w:trHeight w:val="567"/>
        </w:trPr>
        <w:tc>
          <w:tcPr>
            <w:tcW w:w="2112" w:type="dxa"/>
            <w:shd w:val="clear" w:color="auto" w:fill="FFF2CC"/>
            <w:vAlign w:val="center"/>
          </w:tcPr>
          <w:p w:rsidR="00E26BB0" w:rsidRPr="00E26BB0" w:rsidRDefault="00E26BB0" w:rsidP="00E26BB0">
            <w:pPr>
              <w:ind w:left="0" w:hanging="2"/>
              <w:rPr>
                <w:b/>
                <w:sz w:val="20"/>
                <w:szCs w:val="20"/>
              </w:rPr>
            </w:pPr>
            <w:r w:rsidRPr="00E26BB0">
              <w:rPr>
                <w:b/>
                <w:sz w:val="20"/>
                <w:szCs w:val="20"/>
              </w:rPr>
              <w:lastRenderedPageBreak/>
              <w:t>Temel Ders kitabı</w:t>
            </w:r>
          </w:p>
        </w:tc>
        <w:tc>
          <w:tcPr>
            <w:tcW w:w="7512" w:type="dxa"/>
            <w:shd w:val="clear" w:color="auto" w:fill="FFFFFF"/>
          </w:tcPr>
          <w:p w:rsidR="00E26BB0" w:rsidRPr="00E26BB0" w:rsidRDefault="00E26BB0" w:rsidP="00E26BB0">
            <w:pPr>
              <w:ind w:left="0" w:hanging="2"/>
              <w:rPr>
                <w:i/>
                <w:iCs/>
                <w:sz w:val="20"/>
                <w:szCs w:val="20"/>
              </w:rPr>
            </w:pPr>
          </w:p>
        </w:tc>
      </w:tr>
      <w:tr w:rsidR="00E26BB0" w:rsidRPr="00E26BB0" w:rsidTr="00E26BB0">
        <w:trPr>
          <w:trHeight w:val="843"/>
        </w:trPr>
        <w:tc>
          <w:tcPr>
            <w:tcW w:w="2112" w:type="dxa"/>
            <w:shd w:val="clear" w:color="auto" w:fill="FFF2CC"/>
            <w:vAlign w:val="center"/>
          </w:tcPr>
          <w:p w:rsidR="00E26BB0" w:rsidRPr="00E26BB0" w:rsidRDefault="00E26BB0" w:rsidP="00E26BB0">
            <w:pPr>
              <w:ind w:left="0" w:hanging="2"/>
              <w:rPr>
                <w:b/>
                <w:sz w:val="20"/>
                <w:szCs w:val="20"/>
              </w:rPr>
            </w:pPr>
            <w:r w:rsidRPr="00E26BB0">
              <w:rPr>
                <w:b/>
                <w:sz w:val="20"/>
                <w:szCs w:val="20"/>
              </w:rPr>
              <w:t>Yardımcı Kaynaklar</w:t>
            </w:r>
          </w:p>
        </w:tc>
        <w:tc>
          <w:tcPr>
            <w:tcW w:w="7512" w:type="dxa"/>
            <w:shd w:val="clear" w:color="auto" w:fill="FFFFFF"/>
            <w:vAlign w:val="center"/>
          </w:tcPr>
          <w:p w:rsidR="00E26BB0" w:rsidRPr="00E26BB0" w:rsidRDefault="00E26BB0" w:rsidP="00E26BB0">
            <w:pPr>
              <w:spacing w:beforeAutospacing="1" w:after="100" w:afterAutospacing="1"/>
              <w:ind w:left="0" w:hanging="2"/>
              <w:outlineLvl w:val="3"/>
              <w:rPr>
                <w:b/>
                <w:i/>
                <w:iCs/>
                <w:sz w:val="20"/>
                <w:szCs w:val="20"/>
              </w:rPr>
            </w:pPr>
          </w:p>
        </w:tc>
      </w:tr>
      <w:tr w:rsidR="00E26BB0" w:rsidRPr="00E26BB0" w:rsidTr="00E26BB0">
        <w:trPr>
          <w:trHeight w:val="567"/>
        </w:trPr>
        <w:tc>
          <w:tcPr>
            <w:tcW w:w="2112" w:type="dxa"/>
            <w:shd w:val="clear" w:color="auto" w:fill="FFF2CC"/>
            <w:vAlign w:val="center"/>
          </w:tcPr>
          <w:p w:rsidR="00E26BB0" w:rsidRPr="00E26BB0" w:rsidRDefault="00E26BB0" w:rsidP="00E26BB0">
            <w:pPr>
              <w:ind w:left="0" w:hanging="2"/>
              <w:rPr>
                <w:b/>
                <w:sz w:val="20"/>
                <w:szCs w:val="20"/>
              </w:rPr>
            </w:pPr>
            <w:r w:rsidRPr="00E26BB0">
              <w:rPr>
                <w:b/>
                <w:sz w:val="20"/>
                <w:szCs w:val="20"/>
              </w:rPr>
              <w:t>Derste Gerekli Araç ve Gereçler</w:t>
            </w:r>
          </w:p>
        </w:tc>
        <w:tc>
          <w:tcPr>
            <w:tcW w:w="7512" w:type="dxa"/>
            <w:shd w:val="clear" w:color="auto" w:fill="FFFFFF"/>
            <w:vAlign w:val="center"/>
          </w:tcPr>
          <w:p w:rsidR="00E26BB0" w:rsidRPr="00E26BB0" w:rsidRDefault="00E26BB0" w:rsidP="00E26BB0">
            <w:pPr>
              <w:ind w:left="0" w:hanging="2"/>
              <w:rPr>
                <w:sz w:val="20"/>
                <w:szCs w:val="20"/>
              </w:rPr>
            </w:pPr>
            <w:r w:rsidRPr="00E26BB0">
              <w:rPr>
                <w:sz w:val="20"/>
                <w:szCs w:val="20"/>
              </w:rPr>
              <w:t>-</w:t>
            </w:r>
          </w:p>
        </w:tc>
      </w:tr>
    </w:tbl>
    <w:p w:rsidR="00E26BB0" w:rsidRPr="00E26BB0" w:rsidRDefault="00E26BB0" w:rsidP="00E26BB0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tbl>
      <w:tblPr>
        <w:tblStyle w:val="TableGrid712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667"/>
        <w:gridCol w:w="8957"/>
      </w:tblGrid>
      <w:tr w:rsidR="00E26BB0" w:rsidRPr="00E26BB0" w:rsidTr="00E26BB0">
        <w:trPr>
          <w:trHeight w:val="312"/>
        </w:trPr>
        <w:tc>
          <w:tcPr>
            <w:tcW w:w="9624" w:type="dxa"/>
            <w:gridSpan w:val="2"/>
            <w:shd w:val="clear" w:color="auto" w:fill="FFF2CC"/>
            <w:vAlign w:val="center"/>
          </w:tcPr>
          <w:p w:rsidR="00E26BB0" w:rsidRPr="00E26BB0" w:rsidRDefault="00E26BB0" w:rsidP="00E26BB0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E26BB0">
              <w:rPr>
                <w:b/>
                <w:sz w:val="20"/>
                <w:szCs w:val="20"/>
              </w:rPr>
              <w:t>Dersin Haftalık Planı</w:t>
            </w:r>
          </w:p>
        </w:tc>
      </w:tr>
      <w:tr w:rsidR="00E26BB0" w:rsidRPr="00E26BB0" w:rsidTr="00E26BB0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E26BB0" w:rsidRPr="00E26BB0" w:rsidRDefault="00E26BB0" w:rsidP="00E26BB0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E26BB0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E26BB0" w:rsidRPr="00E26BB0" w:rsidRDefault="00E26BB0" w:rsidP="00E26BB0">
            <w:pPr>
              <w:ind w:left="0" w:hanging="2"/>
              <w:jc w:val="both"/>
              <w:rPr>
                <w:sz w:val="20"/>
                <w:szCs w:val="20"/>
              </w:rPr>
            </w:pPr>
            <w:r w:rsidRPr="00E26BB0">
              <w:rPr>
                <w:rFonts w:eastAsia="Calibri"/>
                <w:sz w:val="20"/>
                <w:szCs w:val="20"/>
              </w:rPr>
              <w:t>Araştırma konularının tespit edilmesi ve dikkat edilecek hususlar</w:t>
            </w:r>
          </w:p>
        </w:tc>
      </w:tr>
      <w:tr w:rsidR="00E26BB0" w:rsidRPr="00E26BB0" w:rsidTr="00E26BB0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E26BB0" w:rsidRPr="00E26BB0" w:rsidRDefault="00E26BB0" w:rsidP="00E26BB0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E26BB0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E26BB0" w:rsidRPr="00E26BB0" w:rsidRDefault="00E26BB0" w:rsidP="00E26BB0">
            <w:pPr>
              <w:ind w:left="0" w:hanging="2"/>
              <w:jc w:val="both"/>
              <w:rPr>
                <w:sz w:val="20"/>
                <w:szCs w:val="20"/>
              </w:rPr>
            </w:pPr>
            <w:r w:rsidRPr="00E26BB0">
              <w:rPr>
                <w:sz w:val="20"/>
                <w:szCs w:val="20"/>
              </w:rPr>
              <w:t>Bilimsel araştırma ve inceleme yöntemleri</w:t>
            </w:r>
          </w:p>
        </w:tc>
      </w:tr>
      <w:tr w:rsidR="00E26BB0" w:rsidRPr="00E26BB0" w:rsidTr="00E26BB0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E26BB0" w:rsidRPr="00E26BB0" w:rsidRDefault="00E26BB0" w:rsidP="00E26BB0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E26BB0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E26BB0" w:rsidRPr="00E26BB0" w:rsidRDefault="00E26BB0" w:rsidP="00E26BB0">
            <w:pPr>
              <w:ind w:left="0" w:hanging="2"/>
              <w:jc w:val="both"/>
              <w:rPr>
                <w:sz w:val="20"/>
                <w:szCs w:val="20"/>
              </w:rPr>
            </w:pPr>
            <w:r w:rsidRPr="00E26BB0">
              <w:rPr>
                <w:rFonts w:eastAsia="Calibri"/>
                <w:sz w:val="20"/>
                <w:szCs w:val="20"/>
              </w:rPr>
              <w:t>Araştırma konularının seçimi ve kaynakların araştırılması</w:t>
            </w:r>
          </w:p>
        </w:tc>
      </w:tr>
      <w:tr w:rsidR="00E26BB0" w:rsidRPr="00E26BB0" w:rsidTr="00E26BB0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E26BB0" w:rsidRPr="00E26BB0" w:rsidRDefault="00E26BB0" w:rsidP="00E26BB0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E26BB0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E26BB0" w:rsidRPr="00E26BB0" w:rsidRDefault="00E26BB0" w:rsidP="00E26BB0">
            <w:pPr>
              <w:tabs>
                <w:tab w:val="left" w:pos="945"/>
              </w:tabs>
              <w:ind w:left="0" w:hanging="2"/>
              <w:jc w:val="both"/>
              <w:rPr>
                <w:sz w:val="20"/>
                <w:szCs w:val="20"/>
              </w:rPr>
            </w:pPr>
            <w:r w:rsidRPr="00E26BB0">
              <w:rPr>
                <w:rFonts w:eastAsia="Calibri"/>
                <w:sz w:val="20"/>
                <w:szCs w:val="20"/>
              </w:rPr>
              <w:t>Araştırma plânının hazırlanması</w:t>
            </w:r>
          </w:p>
        </w:tc>
      </w:tr>
      <w:tr w:rsidR="00E26BB0" w:rsidRPr="00E26BB0" w:rsidTr="00E26BB0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E26BB0" w:rsidRPr="00E26BB0" w:rsidRDefault="00E26BB0" w:rsidP="00E26BB0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E26BB0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E26BB0" w:rsidRPr="00E26BB0" w:rsidRDefault="00E26BB0" w:rsidP="00E26BB0">
            <w:pPr>
              <w:ind w:left="0" w:hanging="2"/>
              <w:jc w:val="both"/>
              <w:rPr>
                <w:sz w:val="20"/>
                <w:szCs w:val="20"/>
              </w:rPr>
            </w:pPr>
            <w:r w:rsidRPr="00E26BB0">
              <w:rPr>
                <w:rFonts w:eastAsia="Calibri"/>
                <w:sz w:val="20"/>
                <w:szCs w:val="20"/>
              </w:rPr>
              <w:t>Araştırma konularıyla ilgili verilerin toplanması</w:t>
            </w:r>
          </w:p>
        </w:tc>
      </w:tr>
      <w:tr w:rsidR="00E26BB0" w:rsidRPr="00E26BB0" w:rsidTr="00E26BB0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E26BB0" w:rsidRPr="00E26BB0" w:rsidRDefault="00E26BB0" w:rsidP="00E26BB0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E26BB0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E26BB0" w:rsidRPr="00E26BB0" w:rsidRDefault="00E26BB0" w:rsidP="00E26BB0">
            <w:pPr>
              <w:ind w:left="0" w:hanging="2"/>
              <w:jc w:val="both"/>
              <w:rPr>
                <w:sz w:val="20"/>
                <w:szCs w:val="20"/>
              </w:rPr>
            </w:pPr>
            <w:r w:rsidRPr="00E26BB0">
              <w:rPr>
                <w:rFonts w:eastAsia="Calibri"/>
                <w:sz w:val="20"/>
                <w:szCs w:val="20"/>
              </w:rPr>
              <w:t>Araştırma konularıyla ilgili verilerin toplanması</w:t>
            </w:r>
          </w:p>
        </w:tc>
      </w:tr>
      <w:tr w:rsidR="00E26BB0" w:rsidRPr="00E26BB0" w:rsidTr="00E26BB0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E26BB0" w:rsidRPr="00E26BB0" w:rsidRDefault="00E26BB0" w:rsidP="00E26BB0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E26BB0">
              <w:rPr>
                <w:b/>
                <w:sz w:val="20"/>
                <w:szCs w:val="20"/>
              </w:rPr>
              <w:t>7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E26BB0" w:rsidRPr="00E26BB0" w:rsidRDefault="00E26BB0" w:rsidP="00E26BB0">
            <w:pPr>
              <w:ind w:left="0" w:hanging="2"/>
              <w:jc w:val="both"/>
              <w:rPr>
                <w:sz w:val="20"/>
                <w:szCs w:val="20"/>
              </w:rPr>
            </w:pPr>
            <w:r w:rsidRPr="00E26BB0">
              <w:rPr>
                <w:rFonts w:eastAsia="Calibri"/>
                <w:sz w:val="20"/>
                <w:szCs w:val="20"/>
              </w:rPr>
              <w:t>Araştırma konularıyla ilgili verilerin toplanması</w:t>
            </w:r>
          </w:p>
        </w:tc>
      </w:tr>
      <w:tr w:rsidR="00E26BB0" w:rsidRPr="00E26BB0" w:rsidTr="00E26BB0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D9D9D9"/>
            <w:vAlign w:val="center"/>
          </w:tcPr>
          <w:p w:rsidR="00E26BB0" w:rsidRPr="00E26BB0" w:rsidRDefault="00E26BB0" w:rsidP="00E26BB0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E26BB0">
              <w:rPr>
                <w:b/>
                <w:sz w:val="20"/>
                <w:szCs w:val="20"/>
              </w:rPr>
              <w:t>8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D9D9D9"/>
            <w:vAlign w:val="center"/>
          </w:tcPr>
          <w:p w:rsidR="00E26BB0" w:rsidRPr="00E26BB0" w:rsidRDefault="00E26BB0" w:rsidP="00E26BB0">
            <w:pPr>
              <w:ind w:left="0" w:hanging="2"/>
              <w:jc w:val="both"/>
              <w:rPr>
                <w:sz w:val="20"/>
                <w:szCs w:val="20"/>
              </w:rPr>
            </w:pPr>
            <w:r w:rsidRPr="00E26BB0">
              <w:rPr>
                <w:sz w:val="20"/>
                <w:szCs w:val="20"/>
              </w:rPr>
              <w:t>Ara Sınavlar</w:t>
            </w:r>
          </w:p>
        </w:tc>
      </w:tr>
      <w:tr w:rsidR="00E26BB0" w:rsidRPr="00E26BB0" w:rsidTr="00E26BB0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E26BB0" w:rsidRPr="00E26BB0" w:rsidRDefault="00E26BB0" w:rsidP="00E26BB0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E26BB0">
              <w:rPr>
                <w:b/>
                <w:sz w:val="20"/>
                <w:szCs w:val="20"/>
              </w:rPr>
              <w:t>9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E26BB0" w:rsidRPr="00E26BB0" w:rsidRDefault="00E26BB0" w:rsidP="00E26BB0">
            <w:pPr>
              <w:ind w:left="0" w:hanging="2"/>
              <w:rPr>
                <w:sz w:val="20"/>
                <w:szCs w:val="20"/>
              </w:rPr>
            </w:pPr>
            <w:r w:rsidRPr="00E26BB0">
              <w:rPr>
                <w:sz w:val="20"/>
                <w:szCs w:val="20"/>
              </w:rPr>
              <w:t>Araştırma konularıyla ilgili toplanan verilerin tasnif ve analizi</w:t>
            </w:r>
          </w:p>
        </w:tc>
      </w:tr>
      <w:tr w:rsidR="00E26BB0" w:rsidRPr="00E26BB0" w:rsidTr="00E26BB0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E26BB0" w:rsidRPr="00E26BB0" w:rsidRDefault="00E26BB0" w:rsidP="00E26BB0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E26BB0"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E26BB0" w:rsidRPr="00E26BB0" w:rsidRDefault="00E26BB0" w:rsidP="00E26BB0">
            <w:pPr>
              <w:ind w:left="0" w:hanging="2"/>
              <w:rPr>
                <w:sz w:val="20"/>
                <w:szCs w:val="20"/>
              </w:rPr>
            </w:pPr>
            <w:r w:rsidRPr="00E26BB0">
              <w:rPr>
                <w:sz w:val="20"/>
                <w:szCs w:val="20"/>
              </w:rPr>
              <w:t>Araştırma konularıyla ilgili toplanan verilerin tasnif ve analizi</w:t>
            </w:r>
          </w:p>
        </w:tc>
      </w:tr>
      <w:tr w:rsidR="00E26BB0" w:rsidRPr="00E26BB0" w:rsidTr="00E26BB0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E26BB0" w:rsidRPr="00E26BB0" w:rsidRDefault="00E26BB0" w:rsidP="00E26BB0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E26BB0">
              <w:rPr>
                <w:b/>
                <w:sz w:val="20"/>
                <w:szCs w:val="20"/>
              </w:rPr>
              <w:t>11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E26BB0" w:rsidRPr="00E26BB0" w:rsidRDefault="00E26BB0" w:rsidP="00E26BB0">
            <w:pPr>
              <w:ind w:left="0" w:hanging="2"/>
              <w:rPr>
                <w:sz w:val="20"/>
                <w:szCs w:val="20"/>
              </w:rPr>
            </w:pPr>
            <w:r w:rsidRPr="00E26BB0">
              <w:rPr>
                <w:sz w:val="20"/>
                <w:szCs w:val="20"/>
              </w:rPr>
              <w:t>Araştırma konularıyla ilgili toplanan verilerin tasnif ve analizi</w:t>
            </w:r>
          </w:p>
        </w:tc>
      </w:tr>
      <w:tr w:rsidR="00E26BB0" w:rsidRPr="00E26BB0" w:rsidTr="00E26BB0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E26BB0" w:rsidRPr="00E26BB0" w:rsidRDefault="00E26BB0" w:rsidP="00E26BB0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E26BB0">
              <w:rPr>
                <w:b/>
                <w:sz w:val="20"/>
                <w:szCs w:val="20"/>
              </w:rPr>
              <w:t>12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E26BB0" w:rsidRPr="00E26BB0" w:rsidRDefault="00E26BB0" w:rsidP="00E26BB0">
            <w:pPr>
              <w:ind w:left="0" w:hanging="2"/>
              <w:rPr>
                <w:sz w:val="20"/>
                <w:szCs w:val="20"/>
              </w:rPr>
            </w:pPr>
            <w:r w:rsidRPr="00E26BB0">
              <w:rPr>
                <w:rFonts w:eastAsia="Calibri"/>
                <w:sz w:val="20"/>
                <w:szCs w:val="20"/>
              </w:rPr>
              <w:t>Araştırma konularıyla ilgili elde edilen sonuçların raporlaştırılması</w:t>
            </w:r>
          </w:p>
        </w:tc>
      </w:tr>
      <w:tr w:rsidR="00E26BB0" w:rsidRPr="00E26BB0" w:rsidTr="00E26BB0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E26BB0" w:rsidRPr="00E26BB0" w:rsidRDefault="00E26BB0" w:rsidP="00E26BB0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E26BB0">
              <w:rPr>
                <w:b/>
                <w:sz w:val="20"/>
                <w:szCs w:val="20"/>
              </w:rPr>
              <w:t>13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E26BB0" w:rsidRPr="00E26BB0" w:rsidRDefault="00E26BB0" w:rsidP="00E26BB0">
            <w:pPr>
              <w:ind w:left="0" w:hanging="2"/>
              <w:jc w:val="both"/>
              <w:rPr>
                <w:sz w:val="20"/>
                <w:szCs w:val="20"/>
              </w:rPr>
            </w:pPr>
            <w:r w:rsidRPr="00E26BB0">
              <w:rPr>
                <w:rFonts w:eastAsia="Calibri"/>
                <w:sz w:val="20"/>
                <w:szCs w:val="20"/>
              </w:rPr>
              <w:t>Araştırma konularıyla ilgili elde edilen sonuçların raporlaştırılması</w:t>
            </w:r>
          </w:p>
        </w:tc>
      </w:tr>
      <w:tr w:rsidR="00E26BB0" w:rsidRPr="00E26BB0" w:rsidTr="00E26BB0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E26BB0" w:rsidRPr="00E26BB0" w:rsidRDefault="00E26BB0" w:rsidP="00E26BB0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E26BB0">
              <w:rPr>
                <w:b/>
                <w:sz w:val="20"/>
                <w:szCs w:val="20"/>
              </w:rPr>
              <w:t>14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E26BB0" w:rsidRPr="00E26BB0" w:rsidRDefault="00E26BB0" w:rsidP="00E26BB0">
            <w:pPr>
              <w:ind w:left="0" w:hanging="2"/>
              <w:jc w:val="both"/>
              <w:rPr>
                <w:sz w:val="20"/>
                <w:szCs w:val="20"/>
              </w:rPr>
            </w:pPr>
            <w:r w:rsidRPr="00E26BB0">
              <w:rPr>
                <w:rFonts w:eastAsia="Calibri"/>
                <w:sz w:val="20"/>
                <w:szCs w:val="20"/>
              </w:rPr>
              <w:t>Araştırma konularıyla ilgili elde edilen sonuçların raporlaştırılması</w:t>
            </w:r>
          </w:p>
        </w:tc>
      </w:tr>
      <w:tr w:rsidR="00E26BB0" w:rsidRPr="00E26BB0" w:rsidTr="00E26BB0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E26BB0" w:rsidRPr="00E26BB0" w:rsidRDefault="00E26BB0" w:rsidP="00E26BB0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E26BB0"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E26BB0" w:rsidRPr="00E26BB0" w:rsidRDefault="00E26BB0" w:rsidP="00E26BB0">
            <w:pPr>
              <w:ind w:left="0" w:hanging="2"/>
              <w:jc w:val="both"/>
              <w:rPr>
                <w:sz w:val="20"/>
                <w:szCs w:val="20"/>
              </w:rPr>
            </w:pPr>
            <w:r w:rsidRPr="00E26BB0">
              <w:rPr>
                <w:rFonts w:eastAsia="Calibri"/>
                <w:sz w:val="20"/>
                <w:szCs w:val="20"/>
              </w:rPr>
              <w:t>Araştırma konularıyla ilgili elde edilen sonuçların raporlaştırılması</w:t>
            </w:r>
          </w:p>
        </w:tc>
      </w:tr>
      <w:tr w:rsidR="00E26BB0" w:rsidRPr="00E26BB0" w:rsidTr="00E26BB0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12" w:space="0" w:color="auto"/>
              <w:right w:val="nil"/>
            </w:tcBorders>
            <w:shd w:val="clear" w:color="auto" w:fill="D9D9D9"/>
            <w:vAlign w:val="center"/>
          </w:tcPr>
          <w:p w:rsidR="00E26BB0" w:rsidRPr="00E26BB0" w:rsidRDefault="00E26BB0" w:rsidP="00E26BB0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E26BB0">
              <w:rPr>
                <w:b/>
                <w:sz w:val="20"/>
                <w:szCs w:val="20"/>
              </w:rPr>
              <w:t>16,17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D9D9D9"/>
            <w:vAlign w:val="center"/>
          </w:tcPr>
          <w:p w:rsidR="00E26BB0" w:rsidRPr="00E26BB0" w:rsidRDefault="00E26BB0" w:rsidP="00E26BB0">
            <w:pPr>
              <w:ind w:left="0" w:hanging="2"/>
              <w:jc w:val="both"/>
              <w:rPr>
                <w:sz w:val="20"/>
                <w:szCs w:val="20"/>
              </w:rPr>
            </w:pPr>
            <w:r w:rsidRPr="00E26BB0">
              <w:rPr>
                <w:sz w:val="20"/>
                <w:szCs w:val="20"/>
              </w:rPr>
              <w:t>Yarıyıl sonu sınavları</w:t>
            </w:r>
          </w:p>
        </w:tc>
      </w:tr>
    </w:tbl>
    <w:p w:rsidR="00E26BB0" w:rsidRPr="00E26BB0" w:rsidRDefault="00E26BB0" w:rsidP="00E26BB0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tbl>
      <w:tblPr>
        <w:tblStyle w:val="TableGrid712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5797"/>
        <w:gridCol w:w="1275"/>
        <w:gridCol w:w="1276"/>
        <w:gridCol w:w="1276"/>
      </w:tblGrid>
      <w:tr w:rsidR="00E26BB0" w:rsidRPr="00E26BB0" w:rsidTr="00E26BB0">
        <w:trPr>
          <w:trHeight w:val="312"/>
        </w:trPr>
        <w:tc>
          <w:tcPr>
            <w:tcW w:w="9624" w:type="dxa"/>
            <w:gridSpan w:val="4"/>
            <w:shd w:val="clear" w:color="auto" w:fill="FFF2CC"/>
            <w:vAlign w:val="center"/>
          </w:tcPr>
          <w:p w:rsidR="00E26BB0" w:rsidRPr="00E26BB0" w:rsidRDefault="00E26BB0" w:rsidP="00E26BB0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E26BB0">
              <w:rPr>
                <w:b/>
                <w:sz w:val="20"/>
                <w:szCs w:val="20"/>
              </w:rPr>
              <w:t>Dersin İş Yükünün Hesaplanması</w:t>
            </w:r>
          </w:p>
        </w:tc>
      </w:tr>
      <w:tr w:rsidR="00E26BB0" w:rsidRPr="00E26BB0" w:rsidTr="00E26BB0">
        <w:trPr>
          <w:trHeight w:val="312"/>
        </w:trPr>
        <w:tc>
          <w:tcPr>
            <w:tcW w:w="5797" w:type="dxa"/>
            <w:shd w:val="clear" w:color="auto" w:fill="FFF2CC"/>
            <w:vAlign w:val="center"/>
          </w:tcPr>
          <w:p w:rsidR="00E26BB0" w:rsidRPr="00E26BB0" w:rsidRDefault="00E26BB0" w:rsidP="00E26BB0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E26BB0">
              <w:rPr>
                <w:b/>
                <w:sz w:val="20"/>
                <w:szCs w:val="20"/>
              </w:rPr>
              <w:t>Etkinlikler</w:t>
            </w:r>
          </w:p>
        </w:tc>
        <w:tc>
          <w:tcPr>
            <w:tcW w:w="1275" w:type="dxa"/>
            <w:shd w:val="clear" w:color="auto" w:fill="FFF2CC"/>
            <w:vAlign w:val="center"/>
          </w:tcPr>
          <w:p w:rsidR="00E26BB0" w:rsidRPr="00E26BB0" w:rsidRDefault="00E26BB0" w:rsidP="00E26BB0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E26BB0">
              <w:rPr>
                <w:b/>
                <w:sz w:val="20"/>
                <w:szCs w:val="20"/>
              </w:rPr>
              <w:t>Sayısı</w:t>
            </w:r>
          </w:p>
        </w:tc>
        <w:tc>
          <w:tcPr>
            <w:tcW w:w="1276" w:type="dxa"/>
            <w:shd w:val="clear" w:color="auto" w:fill="FFF2CC"/>
            <w:vAlign w:val="center"/>
          </w:tcPr>
          <w:p w:rsidR="00E26BB0" w:rsidRPr="00E26BB0" w:rsidRDefault="00E26BB0" w:rsidP="00E26BB0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E26BB0">
              <w:rPr>
                <w:b/>
                <w:sz w:val="20"/>
                <w:szCs w:val="20"/>
              </w:rPr>
              <w:t>Süresi (Saat)</w:t>
            </w:r>
          </w:p>
        </w:tc>
        <w:tc>
          <w:tcPr>
            <w:tcW w:w="1276" w:type="dxa"/>
            <w:shd w:val="clear" w:color="auto" w:fill="FFF2CC"/>
            <w:vAlign w:val="center"/>
          </w:tcPr>
          <w:p w:rsidR="00E26BB0" w:rsidRPr="00E26BB0" w:rsidRDefault="00E26BB0" w:rsidP="00E26BB0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E26BB0">
              <w:rPr>
                <w:b/>
                <w:sz w:val="20"/>
                <w:szCs w:val="20"/>
              </w:rPr>
              <w:t>Toplam İş Yükü (saat)</w:t>
            </w:r>
          </w:p>
        </w:tc>
      </w:tr>
      <w:tr w:rsidR="00E26BB0" w:rsidRPr="00E26BB0" w:rsidTr="00E26BB0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E26BB0" w:rsidRPr="00E26BB0" w:rsidRDefault="00E26BB0" w:rsidP="00E26BB0">
            <w:pPr>
              <w:ind w:left="0" w:hanging="2"/>
              <w:rPr>
                <w:sz w:val="20"/>
                <w:szCs w:val="20"/>
              </w:rPr>
            </w:pPr>
            <w:r w:rsidRPr="00E26BB0">
              <w:rPr>
                <w:sz w:val="20"/>
                <w:szCs w:val="20"/>
              </w:rPr>
              <w:t>Ders Süresi (haftalık toplam ders saati)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E26BB0" w:rsidRPr="00E26BB0" w:rsidRDefault="00E26BB0" w:rsidP="00E26BB0">
            <w:pPr>
              <w:ind w:left="0" w:hanging="2"/>
              <w:jc w:val="center"/>
              <w:rPr>
                <w:sz w:val="20"/>
                <w:szCs w:val="20"/>
              </w:rPr>
            </w:pPr>
            <w:r w:rsidRPr="00E26BB0">
              <w:rPr>
                <w:sz w:val="20"/>
                <w:szCs w:val="20"/>
              </w:rPr>
              <w:t>2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E26BB0" w:rsidRPr="00E26BB0" w:rsidRDefault="00E26BB0" w:rsidP="00E26BB0">
            <w:pPr>
              <w:ind w:left="0" w:hanging="2"/>
              <w:jc w:val="center"/>
              <w:rPr>
                <w:sz w:val="20"/>
                <w:szCs w:val="20"/>
              </w:rPr>
            </w:pPr>
            <w:r w:rsidRPr="00E26BB0">
              <w:rPr>
                <w:sz w:val="20"/>
                <w:szCs w:val="20"/>
              </w:rPr>
              <w:t>4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E26BB0" w:rsidRPr="00E26BB0" w:rsidRDefault="00E26BB0" w:rsidP="00E26BB0">
            <w:pPr>
              <w:ind w:left="0" w:hanging="2"/>
              <w:jc w:val="center"/>
              <w:rPr>
                <w:sz w:val="20"/>
                <w:szCs w:val="20"/>
              </w:rPr>
            </w:pPr>
            <w:r w:rsidRPr="00E26BB0">
              <w:rPr>
                <w:sz w:val="20"/>
                <w:szCs w:val="20"/>
              </w:rPr>
              <w:t>8</w:t>
            </w:r>
          </w:p>
        </w:tc>
      </w:tr>
      <w:tr w:rsidR="00E26BB0" w:rsidRPr="00E26BB0" w:rsidTr="00E26BB0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E26BB0" w:rsidRPr="00E26BB0" w:rsidRDefault="00E26BB0" w:rsidP="00E26BB0">
            <w:pPr>
              <w:ind w:left="0" w:hanging="2"/>
              <w:rPr>
                <w:sz w:val="20"/>
                <w:szCs w:val="20"/>
              </w:rPr>
            </w:pPr>
            <w:r w:rsidRPr="00E26BB0">
              <w:rPr>
                <w:sz w:val="20"/>
                <w:szCs w:val="20"/>
              </w:rPr>
              <w:t>Sınıf Ders çalışma süresi (tekrar, pekiştirme, ön çalışma</w:t>
            </w:r>
            <w:proofErr w:type="gramStart"/>
            <w:r w:rsidRPr="00E26BB0">
              <w:rPr>
                <w:sz w:val="20"/>
                <w:szCs w:val="20"/>
              </w:rPr>
              <w:t>,….</w:t>
            </w:r>
            <w:proofErr w:type="gramEnd"/>
            <w:r w:rsidRPr="00E26BB0">
              <w:rPr>
                <w:sz w:val="20"/>
                <w:szCs w:val="20"/>
              </w:rPr>
              <w:t>)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E26BB0" w:rsidRPr="00E26BB0" w:rsidRDefault="00E26BB0" w:rsidP="00E26BB0">
            <w:pPr>
              <w:ind w:left="0" w:hanging="2"/>
              <w:jc w:val="center"/>
              <w:rPr>
                <w:sz w:val="20"/>
                <w:szCs w:val="20"/>
              </w:rPr>
            </w:pPr>
            <w:r w:rsidRPr="00E26BB0">
              <w:rPr>
                <w:sz w:val="20"/>
                <w:szCs w:val="20"/>
              </w:rPr>
              <w:t>5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E26BB0" w:rsidRPr="00E26BB0" w:rsidRDefault="00E26BB0" w:rsidP="00E26BB0">
            <w:pPr>
              <w:ind w:left="0" w:hanging="2"/>
              <w:jc w:val="center"/>
              <w:rPr>
                <w:sz w:val="20"/>
                <w:szCs w:val="20"/>
              </w:rPr>
            </w:pPr>
            <w:r w:rsidRPr="00E26BB0">
              <w:rPr>
                <w:sz w:val="20"/>
                <w:szCs w:val="20"/>
              </w:rPr>
              <w:t>10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E26BB0" w:rsidRPr="00E26BB0" w:rsidRDefault="00E26BB0" w:rsidP="00E26BB0">
            <w:pPr>
              <w:ind w:left="0" w:hanging="2"/>
              <w:jc w:val="center"/>
              <w:rPr>
                <w:sz w:val="20"/>
                <w:szCs w:val="20"/>
              </w:rPr>
            </w:pPr>
            <w:r w:rsidRPr="00E26BB0">
              <w:rPr>
                <w:sz w:val="20"/>
                <w:szCs w:val="20"/>
              </w:rPr>
              <w:t>50</w:t>
            </w:r>
          </w:p>
        </w:tc>
      </w:tr>
      <w:tr w:rsidR="00E26BB0" w:rsidRPr="00E26BB0" w:rsidTr="00E26BB0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E26BB0" w:rsidRPr="00E26BB0" w:rsidRDefault="00E26BB0" w:rsidP="00E26BB0">
            <w:pPr>
              <w:ind w:left="0" w:hanging="2"/>
              <w:rPr>
                <w:sz w:val="20"/>
                <w:szCs w:val="20"/>
              </w:rPr>
            </w:pPr>
            <w:r w:rsidRPr="00E26BB0">
              <w:rPr>
                <w:sz w:val="20"/>
                <w:szCs w:val="20"/>
              </w:rPr>
              <w:t>Ödev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E26BB0" w:rsidRPr="00E26BB0" w:rsidRDefault="00E26BB0" w:rsidP="00E26BB0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E26BB0" w:rsidRPr="00E26BB0" w:rsidRDefault="00E26BB0" w:rsidP="00E26BB0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E26BB0" w:rsidRPr="00E26BB0" w:rsidRDefault="00E26BB0" w:rsidP="00E26BB0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E26BB0" w:rsidRPr="00E26BB0" w:rsidTr="00E26BB0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E26BB0" w:rsidRPr="00E26BB0" w:rsidRDefault="00E26BB0" w:rsidP="00E26BB0">
            <w:pPr>
              <w:ind w:left="0" w:hanging="2"/>
              <w:rPr>
                <w:sz w:val="20"/>
                <w:szCs w:val="20"/>
              </w:rPr>
            </w:pPr>
            <w:r w:rsidRPr="00E26BB0">
              <w:rPr>
                <w:sz w:val="20"/>
                <w:szCs w:val="20"/>
              </w:rPr>
              <w:t xml:space="preserve">Kısa Sınav 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E26BB0" w:rsidRPr="00E26BB0" w:rsidRDefault="00E26BB0" w:rsidP="00E26BB0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E26BB0" w:rsidRPr="00E26BB0" w:rsidRDefault="00E26BB0" w:rsidP="00E26BB0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E26BB0" w:rsidRPr="00E26BB0" w:rsidRDefault="00E26BB0" w:rsidP="00E26BB0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E26BB0" w:rsidRPr="00E26BB0" w:rsidTr="00E26BB0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E26BB0" w:rsidRPr="00E26BB0" w:rsidRDefault="00E26BB0" w:rsidP="00E26BB0">
            <w:pPr>
              <w:ind w:left="0" w:hanging="2"/>
              <w:rPr>
                <w:sz w:val="20"/>
                <w:szCs w:val="20"/>
              </w:rPr>
            </w:pPr>
            <w:r w:rsidRPr="00E26BB0">
              <w:rPr>
                <w:sz w:val="20"/>
                <w:szCs w:val="20"/>
              </w:rPr>
              <w:t>Kısa Sınav hazırlık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E26BB0" w:rsidRPr="00E26BB0" w:rsidRDefault="00E26BB0" w:rsidP="00E26BB0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E26BB0" w:rsidRPr="00E26BB0" w:rsidRDefault="00E26BB0" w:rsidP="00E26BB0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E26BB0" w:rsidRPr="00E26BB0" w:rsidRDefault="00E26BB0" w:rsidP="00E26BB0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E26BB0" w:rsidRPr="00E26BB0" w:rsidTr="00E26BB0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E26BB0" w:rsidRPr="00E26BB0" w:rsidRDefault="00E26BB0" w:rsidP="00E26BB0">
            <w:pPr>
              <w:ind w:left="0" w:hanging="2"/>
              <w:rPr>
                <w:sz w:val="20"/>
                <w:szCs w:val="20"/>
              </w:rPr>
            </w:pPr>
            <w:r w:rsidRPr="00E26BB0">
              <w:rPr>
                <w:sz w:val="20"/>
                <w:szCs w:val="20"/>
              </w:rPr>
              <w:t xml:space="preserve">Sözlü Sınav 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E26BB0" w:rsidRPr="00E26BB0" w:rsidRDefault="00E26BB0" w:rsidP="00E26BB0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E26BB0" w:rsidRPr="00E26BB0" w:rsidRDefault="00E26BB0" w:rsidP="00E26BB0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E26BB0" w:rsidRPr="00E26BB0" w:rsidRDefault="00E26BB0" w:rsidP="00E26BB0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E26BB0" w:rsidRPr="00E26BB0" w:rsidTr="00E26BB0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E26BB0" w:rsidRPr="00E26BB0" w:rsidRDefault="00E26BB0" w:rsidP="00E26BB0">
            <w:pPr>
              <w:ind w:left="0" w:hanging="2"/>
              <w:rPr>
                <w:sz w:val="20"/>
                <w:szCs w:val="20"/>
              </w:rPr>
            </w:pPr>
            <w:r w:rsidRPr="00E26BB0">
              <w:rPr>
                <w:sz w:val="20"/>
                <w:szCs w:val="20"/>
              </w:rPr>
              <w:t>Sözlü Sınav hazırlık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E26BB0" w:rsidRPr="00E26BB0" w:rsidRDefault="00E26BB0" w:rsidP="00E26BB0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E26BB0" w:rsidRPr="00E26BB0" w:rsidRDefault="00E26BB0" w:rsidP="00E26BB0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E26BB0" w:rsidRPr="00E26BB0" w:rsidRDefault="00E26BB0" w:rsidP="00E26BB0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E26BB0" w:rsidRPr="00E26BB0" w:rsidTr="00E26BB0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E26BB0" w:rsidRPr="00E26BB0" w:rsidRDefault="00E26BB0" w:rsidP="00E26BB0">
            <w:pPr>
              <w:ind w:left="0" w:hanging="2"/>
              <w:rPr>
                <w:sz w:val="20"/>
                <w:szCs w:val="20"/>
              </w:rPr>
            </w:pPr>
            <w:r w:rsidRPr="00E26BB0">
              <w:rPr>
                <w:sz w:val="20"/>
                <w:szCs w:val="20"/>
              </w:rPr>
              <w:t xml:space="preserve">Rapor (Hazırlık ve sunum süresi </w:t>
            </w:r>
            <w:proofErr w:type="gramStart"/>
            <w:r w:rsidRPr="00E26BB0">
              <w:rPr>
                <w:sz w:val="20"/>
                <w:szCs w:val="20"/>
              </w:rPr>
              <w:t>dahil</w:t>
            </w:r>
            <w:proofErr w:type="gramEnd"/>
            <w:r w:rsidRPr="00E26BB0">
              <w:rPr>
                <w:sz w:val="20"/>
                <w:szCs w:val="20"/>
              </w:rPr>
              <w:t>)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E26BB0" w:rsidRPr="00E26BB0" w:rsidRDefault="00E26BB0" w:rsidP="00E26BB0">
            <w:pP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E26BB0" w:rsidRPr="00E26BB0" w:rsidRDefault="00E26BB0" w:rsidP="00E26BB0">
            <w:pP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E26BB0" w:rsidRPr="00E26BB0" w:rsidRDefault="00E26BB0" w:rsidP="00E26BB0">
            <w:pP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Pr="00E26BB0">
              <w:rPr>
                <w:sz w:val="20"/>
                <w:szCs w:val="20"/>
              </w:rPr>
              <w:t>0</w:t>
            </w:r>
          </w:p>
        </w:tc>
      </w:tr>
      <w:tr w:rsidR="00E26BB0" w:rsidRPr="00E26BB0" w:rsidTr="00E26BB0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E26BB0" w:rsidRPr="00E26BB0" w:rsidRDefault="00E26BB0" w:rsidP="00E26BB0">
            <w:pPr>
              <w:ind w:left="0" w:hanging="2"/>
              <w:rPr>
                <w:sz w:val="20"/>
                <w:szCs w:val="20"/>
              </w:rPr>
            </w:pPr>
            <w:r w:rsidRPr="00E26BB0">
              <w:rPr>
                <w:sz w:val="20"/>
                <w:szCs w:val="20"/>
              </w:rPr>
              <w:t xml:space="preserve">Proje (Hazırlık ve sunum süresi </w:t>
            </w:r>
            <w:proofErr w:type="gramStart"/>
            <w:r w:rsidRPr="00E26BB0">
              <w:rPr>
                <w:sz w:val="20"/>
                <w:szCs w:val="20"/>
              </w:rPr>
              <w:t>dahil</w:t>
            </w:r>
            <w:proofErr w:type="gramEnd"/>
            <w:r w:rsidRPr="00E26BB0">
              <w:rPr>
                <w:sz w:val="20"/>
                <w:szCs w:val="20"/>
              </w:rPr>
              <w:t>)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E26BB0" w:rsidRPr="00E26BB0" w:rsidRDefault="00E26BB0" w:rsidP="00E26BB0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E26BB0" w:rsidRPr="00E26BB0" w:rsidRDefault="00E26BB0" w:rsidP="00E26BB0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E26BB0" w:rsidRPr="00E26BB0" w:rsidRDefault="00E26BB0" w:rsidP="00E26BB0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E26BB0" w:rsidRPr="00E26BB0" w:rsidTr="00E26BB0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E26BB0" w:rsidRPr="00E26BB0" w:rsidRDefault="00E26BB0" w:rsidP="00E26BB0">
            <w:pPr>
              <w:ind w:left="0" w:hanging="2"/>
              <w:rPr>
                <w:sz w:val="20"/>
                <w:szCs w:val="20"/>
              </w:rPr>
            </w:pPr>
            <w:r w:rsidRPr="00E26BB0">
              <w:rPr>
                <w:sz w:val="20"/>
                <w:szCs w:val="20"/>
              </w:rPr>
              <w:t xml:space="preserve">Sunum (hazırlık süresi </w:t>
            </w:r>
            <w:proofErr w:type="gramStart"/>
            <w:r w:rsidRPr="00E26BB0">
              <w:rPr>
                <w:sz w:val="20"/>
                <w:szCs w:val="20"/>
              </w:rPr>
              <w:t>dahil</w:t>
            </w:r>
            <w:proofErr w:type="gramEnd"/>
            <w:r w:rsidRPr="00E26BB0">
              <w:rPr>
                <w:sz w:val="20"/>
                <w:szCs w:val="20"/>
              </w:rPr>
              <w:t>)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E26BB0" w:rsidRPr="00E26BB0" w:rsidRDefault="00E26BB0" w:rsidP="00E26BB0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E26BB0" w:rsidRPr="00E26BB0" w:rsidRDefault="00E26BB0" w:rsidP="00E26BB0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E26BB0" w:rsidRPr="00E26BB0" w:rsidRDefault="00E26BB0" w:rsidP="00E26BB0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E26BB0" w:rsidRPr="00E26BB0" w:rsidTr="00E26BB0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E26BB0" w:rsidRPr="00E26BB0" w:rsidRDefault="00E26BB0" w:rsidP="00E26BB0">
            <w:pPr>
              <w:ind w:left="0" w:hanging="2"/>
              <w:rPr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FFFFFF"/>
            <w:vAlign w:val="center"/>
          </w:tcPr>
          <w:p w:rsidR="00E26BB0" w:rsidRPr="00E26BB0" w:rsidRDefault="00E26BB0" w:rsidP="00E26BB0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E26BB0" w:rsidRPr="00E26BB0" w:rsidRDefault="00E26BB0" w:rsidP="00E26BB0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E26BB0" w:rsidRPr="00E26BB0" w:rsidRDefault="00E26BB0" w:rsidP="00E26BB0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E26BB0" w:rsidRPr="00E26BB0" w:rsidTr="00E26BB0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E26BB0" w:rsidRPr="00E26BB0" w:rsidRDefault="00E26BB0" w:rsidP="00E26BB0">
            <w:pPr>
              <w:ind w:left="0" w:hanging="2"/>
              <w:rPr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FFFFFF"/>
            <w:vAlign w:val="center"/>
          </w:tcPr>
          <w:p w:rsidR="00E26BB0" w:rsidRPr="00E26BB0" w:rsidRDefault="00E26BB0" w:rsidP="00E26BB0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E26BB0" w:rsidRPr="00E26BB0" w:rsidRDefault="00E26BB0" w:rsidP="00E26BB0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E26BB0" w:rsidRPr="00E26BB0" w:rsidRDefault="00E26BB0" w:rsidP="00E26BB0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E26BB0" w:rsidRPr="00E26BB0" w:rsidTr="00E26BB0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E26BB0" w:rsidRPr="00E26BB0" w:rsidRDefault="00E26BB0" w:rsidP="00E26BB0">
            <w:pPr>
              <w:ind w:left="0" w:hanging="2"/>
              <w:rPr>
                <w:sz w:val="20"/>
                <w:szCs w:val="20"/>
              </w:rPr>
            </w:pPr>
            <w:r w:rsidRPr="00E26BB0">
              <w:rPr>
                <w:sz w:val="20"/>
                <w:szCs w:val="20"/>
              </w:rPr>
              <w:t>Ara sınav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E26BB0" w:rsidRPr="00E26BB0" w:rsidRDefault="00E26BB0" w:rsidP="00E26BB0">
            <w:pPr>
              <w:ind w:left="0" w:hanging="2"/>
              <w:jc w:val="center"/>
              <w:rPr>
                <w:sz w:val="20"/>
                <w:szCs w:val="20"/>
              </w:rPr>
            </w:pPr>
            <w:r w:rsidRPr="00E26BB0"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E26BB0" w:rsidRPr="00E26BB0" w:rsidRDefault="00E26BB0" w:rsidP="00E26BB0">
            <w:pP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E26BB0" w:rsidRPr="00E26BB0" w:rsidRDefault="00C802A6" w:rsidP="00E26BB0">
            <w:pP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E26BB0" w:rsidRPr="00E26BB0" w:rsidTr="00E26BB0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E26BB0" w:rsidRPr="00E26BB0" w:rsidRDefault="00E26BB0" w:rsidP="00E26BB0">
            <w:pPr>
              <w:ind w:left="0" w:hanging="2"/>
              <w:rPr>
                <w:sz w:val="20"/>
                <w:szCs w:val="20"/>
              </w:rPr>
            </w:pPr>
            <w:r w:rsidRPr="00E26BB0">
              <w:rPr>
                <w:sz w:val="20"/>
                <w:szCs w:val="20"/>
              </w:rPr>
              <w:t>Ara Sınav hazırlık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E26BB0" w:rsidRPr="00E26BB0" w:rsidRDefault="00E26BB0" w:rsidP="00E26BB0">
            <w:pPr>
              <w:ind w:left="0" w:hanging="2"/>
              <w:jc w:val="center"/>
              <w:rPr>
                <w:sz w:val="20"/>
                <w:szCs w:val="20"/>
              </w:rPr>
            </w:pPr>
            <w:r w:rsidRPr="00E26BB0"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E26BB0" w:rsidRPr="00E26BB0" w:rsidRDefault="00E26BB0" w:rsidP="00E26BB0">
            <w:pPr>
              <w:ind w:left="0" w:hanging="2"/>
              <w:jc w:val="center"/>
              <w:rPr>
                <w:sz w:val="20"/>
                <w:szCs w:val="20"/>
              </w:rPr>
            </w:pPr>
            <w:r w:rsidRPr="00E26BB0">
              <w:rPr>
                <w:sz w:val="20"/>
                <w:szCs w:val="20"/>
              </w:rPr>
              <w:t>30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E26BB0" w:rsidRPr="00E26BB0" w:rsidRDefault="00E26BB0" w:rsidP="00E26BB0">
            <w:pPr>
              <w:ind w:left="0" w:hanging="2"/>
              <w:jc w:val="center"/>
              <w:rPr>
                <w:sz w:val="20"/>
                <w:szCs w:val="20"/>
              </w:rPr>
            </w:pPr>
            <w:r w:rsidRPr="00E26BB0">
              <w:rPr>
                <w:sz w:val="20"/>
                <w:szCs w:val="20"/>
              </w:rPr>
              <w:t>30</w:t>
            </w:r>
          </w:p>
        </w:tc>
      </w:tr>
      <w:tr w:rsidR="00E26BB0" w:rsidRPr="00E26BB0" w:rsidTr="00E26BB0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E26BB0" w:rsidRPr="00E26BB0" w:rsidRDefault="00E26BB0" w:rsidP="00E26BB0">
            <w:pPr>
              <w:ind w:left="0" w:hanging="2"/>
              <w:rPr>
                <w:sz w:val="20"/>
                <w:szCs w:val="20"/>
              </w:rPr>
            </w:pPr>
            <w:r w:rsidRPr="00E26BB0">
              <w:rPr>
                <w:sz w:val="20"/>
                <w:szCs w:val="20"/>
              </w:rPr>
              <w:t>Yarıyıl sonu sınavı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E26BB0" w:rsidRPr="00E26BB0" w:rsidRDefault="00E26BB0" w:rsidP="00E26BB0">
            <w:pPr>
              <w:ind w:left="0" w:hanging="2"/>
              <w:jc w:val="center"/>
              <w:rPr>
                <w:sz w:val="20"/>
                <w:szCs w:val="20"/>
              </w:rPr>
            </w:pPr>
            <w:r w:rsidRPr="00E26BB0"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E26BB0" w:rsidRPr="00E26BB0" w:rsidRDefault="00C802A6" w:rsidP="00E26BB0">
            <w:pP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E26BB0" w:rsidRPr="00E26BB0" w:rsidRDefault="00C802A6" w:rsidP="00E26BB0">
            <w:pP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E26BB0" w:rsidRPr="00E26BB0" w:rsidTr="00E26BB0">
        <w:trPr>
          <w:trHeight w:val="312"/>
        </w:trPr>
        <w:tc>
          <w:tcPr>
            <w:tcW w:w="5797" w:type="dxa"/>
            <w:tcBorders>
              <w:bottom w:val="single" w:sz="12" w:space="0" w:color="auto"/>
            </w:tcBorders>
            <w:shd w:val="clear" w:color="auto" w:fill="FFFFFF"/>
            <w:vAlign w:val="center"/>
          </w:tcPr>
          <w:p w:rsidR="00E26BB0" w:rsidRPr="00E26BB0" w:rsidRDefault="00E26BB0" w:rsidP="00E26BB0">
            <w:pPr>
              <w:ind w:left="0" w:hanging="2"/>
              <w:rPr>
                <w:sz w:val="20"/>
                <w:szCs w:val="20"/>
              </w:rPr>
            </w:pPr>
            <w:r w:rsidRPr="00E26BB0">
              <w:rPr>
                <w:sz w:val="20"/>
                <w:szCs w:val="20"/>
              </w:rPr>
              <w:t>Yarıyıl sonu sınavı hazırlık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E26BB0" w:rsidRPr="00E26BB0" w:rsidRDefault="00E26BB0" w:rsidP="00E26BB0">
            <w:pPr>
              <w:ind w:left="0" w:hanging="2"/>
              <w:jc w:val="center"/>
              <w:rPr>
                <w:sz w:val="20"/>
                <w:szCs w:val="20"/>
              </w:rPr>
            </w:pPr>
            <w:r w:rsidRPr="00E26BB0"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E26BB0" w:rsidRPr="00E26BB0" w:rsidRDefault="00E26BB0" w:rsidP="00E26BB0">
            <w:pPr>
              <w:ind w:left="0" w:hanging="2"/>
              <w:jc w:val="center"/>
              <w:rPr>
                <w:sz w:val="20"/>
                <w:szCs w:val="20"/>
              </w:rPr>
            </w:pPr>
            <w:r w:rsidRPr="00E26BB0">
              <w:rPr>
                <w:sz w:val="20"/>
                <w:szCs w:val="20"/>
              </w:rPr>
              <w:t>30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E26BB0" w:rsidRPr="00E26BB0" w:rsidRDefault="00E26BB0" w:rsidP="00E26BB0">
            <w:pPr>
              <w:ind w:left="0" w:hanging="2"/>
              <w:jc w:val="center"/>
              <w:rPr>
                <w:sz w:val="20"/>
                <w:szCs w:val="20"/>
              </w:rPr>
            </w:pPr>
            <w:r w:rsidRPr="00E26BB0">
              <w:rPr>
                <w:sz w:val="20"/>
                <w:szCs w:val="20"/>
              </w:rPr>
              <w:t>30</w:t>
            </w:r>
          </w:p>
        </w:tc>
      </w:tr>
      <w:tr w:rsidR="00E26BB0" w:rsidRPr="00E26BB0" w:rsidTr="00E26BB0">
        <w:trPr>
          <w:trHeight w:val="312"/>
        </w:trPr>
        <w:tc>
          <w:tcPr>
            <w:tcW w:w="5797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clear" w:color="auto" w:fill="FFFFFF"/>
            <w:vAlign w:val="center"/>
          </w:tcPr>
          <w:p w:rsidR="00E26BB0" w:rsidRPr="00E26BB0" w:rsidRDefault="00E26BB0" w:rsidP="00E26BB0">
            <w:pPr>
              <w:ind w:left="0" w:hanging="2"/>
              <w:jc w:val="right"/>
              <w:rPr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tcBorders>
              <w:left w:val="single" w:sz="12" w:space="0" w:color="auto"/>
            </w:tcBorders>
            <w:shd w:val="clear" w:color="auto" w:fill="FFFFFF"/>
            <w:vAlign w:val="center"/>
          </w:tcPr>
          <w:p w:rsidR="00E26BB0" w:rsidRPr="00E26BB0" w:rsidRDefault="00E26BB0" w:rsidP="00E26BB0">
            <w:pPr>
              <w:ind w:left="0" w:hanging="2"/>
              <w:jc w:val="right"/>
              <w:rPr>
                <w:sz w:val="20"/>
                <w:szCs w:val="20"/>
              </w:rPr>
            </w:pPr>
            <w:r w:rsidRPr="00E26BB0">
              <w:rPr>
                <w:b/>
                <w:sz w:val="20"/>
                <w:szCs w:val="20"/>
              </w:rPr>
              <w:t>Toplam iş yükü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E26BB0" w:rsidRPr="00E26BB0" w:rsidRDefault="00C802A6" w:rsidP="00E26BB0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150</w:t>
            </w:r>
          </w:p>
        </w:tc>
      </w:tr>
      <w:tr w:rsidR="00E26BB0" w:rsidRPr="00E26BB0" w:rsidTr="00E26BB0">
        <w:trPr>
          <w:trHeight w:val="347"/>
        </w:trPr>
        <w:tc>
          <w:tcPr>
            <w:tcW w:w="5797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FFFFF"/>
            <w:vAlign w:val="center"/>
          </w:tcPr>
          <w:p w:rsidR="00E26BB0" w:rsidRPr="00E26BB0" w:rsidRDefault="00E26BB0" w:rsidP="00E26BB0">
            <w:pPr>
              <w:ind w:left="0" w:hanging="2"/>
              <w:jc w:val="right"/>
              <w:rPr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tcBorders>
              <w:left w:val="single" w:sz="12" w:space="0" w:color="auto"/>
            </w:tcBorders>
            <w:shd w:val="clear" w:color="auto" w:fill="FFFFFF"/>
            <w:vAlign w:val="center"/>
          </w:tcPr>
          <w:p w:rsidR="00E26BB0" w:rsidRPr="00E26BB0" w:rsidRDefault="00E26BB0" w:rsidP="00E26BB0">
            <w:pPr>
              <w:ind w:left="0" w:hanging="2"/>
              <w:jc w:val="right"/>
              <w:rPr>
                <w:sz w:val="20"/>
                <w:szCs w:val="20"/>
              </w:rPr>
            </w:pPr>
            <w:r w:rsidRPr="00E26BB0">
              <w:rPr>
                <w:b/>
                <w:sz w:val="20"/>
                <w:szCs w:val="20"/>
              </w:rPr>
              <w:t>Toplam iş yükü / 30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E26BB0" w:rsidRPr="00E26BB0" w:rsidRDefault="00C802A6" w:rsidP="00E26BB0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</w:tr>
      <w:tr w:rsidR="00E26BB0" w:rsidRPr="00E26BB0" w:rsidTr="00E26BB0">
        <w:trPr>
          <w:trHeight w:val="312"/>
        </w:trPr>
        <w:tc>
          <w:tcPr>
            <w:tcW w:w="5797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:rsidR="00E26BB0" w:rsidRPr="00E26BB0" w:rsidRDefault="00E26BB0" w:rsidP="00E26BB0">
            <w:pPr>
              <w:ind w:left="0" w:hanging="2"/>
              <w:jc w:val="right"/>
              <w:rPr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tcBorders>
              <w:left w:val="single" w:sz="12" w:space="0" w:color="auto"/>
            </w:tcBorders>
            <w:vAlign w:val="center"/>
          </w:tcPr>
          <w:p w:rsidR="00E26BB0" w:rsidRPr="00E26BB0" w:rsidRDefault="00E26BB0" w:rsidP="00E26BB0">
            <w:pPr>
              <w:ind w:left="0" w:hanging="2"/>
              <w:jc w:val="right"/>
              <w:rPr>
                <w:sz w:val="20"/>
                <w:szCs w:val="20"/>
              </w:rPr>
            </w:pPr>
            <w:r w:rsidRPr="00E26BB0">
              <w:rPr>
                <w:b/>
                <w:sz w:val="20"/>
                <w:szCs w:val="20"/>
              </w:rPr>
              <w:t>Dersin AKTS Kredisi</w:t>
            </w:r>
          </w:p>
        </w:tc>
        <w:tc>
          <w:tcPr>
            <w:tcW w:w="1276" w:type="dxa"/>
            <w:vAlign w:val="center"/>
          </w:tcPr>
          <w:p w:rsidR="00E26BB0" w:rsidRPr="00E26BB0" w:rsidRDefault="00C802A6" w:rsidP="00E26BB0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</w:tr>
    </w:tbl>
    <w:p w:rsidR="00E26BB0" w:rsidRPr="00E26BB0" w:rsidRDefault="00E26BB0" w:rsidP="00E26BB0">
      <w:pPr>
        <w:suppressAutoHyphens/>
        <w:spacing w:after="0" w:line="1" w:lineRule="atLeast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p w:rsidR="00E26BB0" w:rsidRPr="00E26BB0" w:rsidRDefault="00E26BB0" w:rsidP="00E26BB0">
      <w:pPr>
        <w:suppressAutoHyphens/>
        <w:spacing w:after="0" w:line="1" w:lineRule="atLeast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  <w:sectPr w:rsidR="00E26BB0" w:rsidRPr="00E26BB0" w:rsidSect="00E26BB0">
          <w:headerReference w:type="even" r:id="rId239"/>
          <w:headerReference w:type="default" r:id="rId240"/>
          <w:footerReference w:type="default" r:id="rId241"/>
          <w:headerReference w:type="first" r:id="rId242"/>
          <w:pgSz w:w="11906" w:h="16838"/>
          <w:pgMar w:top="709" w:right="1134" w:bottom="425" w:left="1134" w:header="0" w:footer="283" w:gutter="0"/>
          <w:cols w:space="708"/>
          <w:titlePg/>
          <w:docGrid w:linePitch="360"/>
        </w:sectPr>
      </w:pPr>
    </w:p>
    <w:tbl>
      <w:tblPr>
        <w:tblStyle w:val="TableGrid712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5797"/>
        <w:gridCol w:w="3827"/>
      </w:tblGrid>
      <w:tr w:rsidR="00E26BB0" w:rsidRPr="00E26BB0" w:rsidTr="00E26BB0">
        <w:trPr>
          <w:trHeight w:val="312"/>
        </w:trPr>
        <w:tc>
          <w:tcPr>
            <w:tcW w:w="9624" w:type="dxa"/>
            <w:gridSpan w:val="2"/>
            <w:shd w:val="clear" w:color="auto" w:fill="FFF2CC"/>
            <w:vAlign w:val="center"/>
          </w:tcPr>
          <w:p w:rsidR="00E26BB0" w:rsidRPr="00E26BB0" w:rsidRDefault="00E26BB0" w:rsidP="00E26BB0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E26BB0">
              <w:rPr>
                <w:b/>
                <w:sz w:val="20"/>
                <w:szCs w:val="20"/>
              </w:rPr>
              <w:lastRenderedPageBreak/>
              <w:t>Değerlendirme</w:t>
            </w:r>
          </w:p>
        </w:tc>
      </w:tr>
      <w:tr w:rsidR="00E26BB0" w:rsidRPr="00E26BB0" w:rsidTr="00E26BB0">
        <w:trPr>
          <w:trHeight w:val="369"/>
        </w:trPr>
        <w:tc>
          <w:tcPr>
            <w:tcW w:w="5797" w:type="dxa"/>
            <w:vAlign w:val="center"/>
          </w:tcPr>
          <w:p w:rsidR="00E26BB0" w:rsidRPr="00E26BB0" w:rsidRDefault="00E26BB0" w:rsidP="00E26BB0">
            <w:pPr>
              <w:ind w:left="0" w:hanging="2"/>
              <w:rPr>
                <w:b/>
                <w:sz w:val="20"/>
                <w:szCs w:val="20"/>
              </w:rPr>
            </w:pPr>
            <w:r w:rsidRPr="00E26BB0">
              <w:rPr>
                <w:b/>
                <w:sz w:val="20"/>
                <w:szCs w:val="20"/>
              </w:rPr>
              <w:t>Yarıyıl içi Etkinlikleri</w:t>
            </w:r>
          </w:p>
        </w:tc>
        <w:tc>
          <w:tcPr>
            <w:tcW w:w="3827" w:type="dxa"/>
            <w:vAlign w:val="center"/>
          </w:tcPr>
          <w:p w:rsidR="00E26BB0" w:rsidRPr="00E26BB0" w:rsidRDefault="00E26BB0" w:rsidP="00E26BB0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E26BB0">
              <w:rPr>
                <w:b/>
                <w:sz w:val="20"/>
                <w:szCs w:val="20"/>
              </w:rPr>
              <w:t>%</w:t>
            </w:r>
          </w:p>
        </w:tc>
      </w:tr>
      <w:tr w:rsidR="00E26BB0" w:rsidRPr="00E26BB0" w:rsidTr="00E26BB0">
        <w:trPr>
          <w:trHeight w:val="369"/>
        </w:trPr>
        <w:sdt>
          <w:sdtPr>
            <w:rPr>
              <w:sz w:val="20"/>
              <w:szCs w:val="20"/>
            </w:rPr>
            <w:id w:val="-18540391"/>
            <w:placeholder>
              <w:docPart w:val="C862B22323734003ACFE3297912E6543"/>
            </w:placeholder>
            <w:comboBox>
              <w:listItem w:displayText=" " w:value=" "/>
              <w:listItem w:displayText="Sınav" w:value="Sınav"/>
              <w:listItem w:displayText="Kısa Sınav" w:value="Kısa Sınav"/>
              <w:listItem w:displayText="Sözlü Sınav" w:value="Sözlü Sınav"/>
              <w:listItem w:displayText="Ödev" w:value="Ödev"/>
              <w:listItem w:displayText="Rapor" w:value="Rapor"/>
              <w:listItem w:displayText="Makale İnceleme" w:value="Makale İnceleme"/>
              <w:listItem w:displayText="Sunum" w:value="Sunum"/>
              <w:listItem w:displayText="Deney Yapma Becerisi" w:value="Deney Yapma Becerisi"/>
              <w:listItem w:displayText="Proje İzleme" w:value="Proje İzleme"/>
              <w:listItem w:displayText="Devam" w:value="Devam"/>
              <w:listItem w:displayText="Juri Sınavı" w:value="Juri Sınavı"/>
            </w:comboBox>
          </w:sdtPr>
          <w:sdtEndPr/>
          <w:sdtContent>
            <w:tc>
              <w:tcPr>
                <w:tcW w:w="5797" w:type="dxa"/>
                <w:vAlign w:val="center"/>
              </w:tcPr>
              <w:p w:rsidR="00E26BB0" w:rsidRPr="00E26BB0" w:rsidRDefault="00E26BB0" w:rsidP="00E26BB0">
                <w:pPr>
                  <w:ind w:left="0" w:hanging="2"/>
                  <w:rPr>
                    <w:sz w:val="20"/>
                    <w:szCs w:val="20"/>
                  </w:rPr>
                </w:pPr>
                <w:r w:rsidRPr="00E26BB0">
                  <w:rPr>
                    <w:sz w:val="20"/>
                    <w:szCs w:val="20"/>
                  </w:rPr>
                  <w:t>Ara Sınav</w:t>
                </w:r>
              </w:p>
            </w:tc>
          </w:sdtContent>
        </w:sdt>
        <w:tc>
          <w:tcPr>
            <w:tcW w:w="3827" w:type="dxa"/>
            <w:vAlign w:val="center"/>
          </w:tcPr>
          <w:p w:rsidR="00E26BB0" w:rsidRPr="00E26BB0" w:rsidRDefault="00E26BB0" w:rsidP="00E26BB0">
            <w:pPr>
              <w:ind w:left="0" w:hanging="2"/>
              <w:jc w:val="center"/>
              <w:rPr>
                <w:sz w:val="20"/>
                <w:szCs w:val="20"/>
              </w:rPr>
            </w:pPr>
            <w:r w:rsidRPr="00E26BB0">
              <w:rPr>
                <w:sz w:val="20"/>
                <w:szCs w:val="20"/>
              </w:rPr>
              <w:t>40</w:t>
            </w:r>
          </w:p>
        </w:tc>
      </w:tr>
      <w:tr w:rsidR="00E26BB0" w:rsidRPr="00E26BB0" w:rsidTr="00E26BB0">
        <w:trPr>
          <w:trHeight w:val="369"/>
        </w:trPr>
        <w:sdt>
          <w:sdtPr>
            <w:rPr>
              <w:sz w:val="20"/>
              <w:szCs w:val="20"/>
            </w:rPr>
            <w:id w:val="-442077362"/>
            <w:placeholder>
              <w:docPart w:val="00CA7927DA91416DA314DE341C9C9FD0"/>
            </w:placeholder>
            <w:comboBox>
              <w:listItem w:displayText=" " w:value=" "/>
              <w:listItem w:displayText="Sınav" w:value="Sınav"/>
              <w:listItem w:displayText="Kısa Sınav" w:value="Kısa Sınav"/>
              <w:listItem w:displayText="Sözlü Sınav" w:value="Sözlü Sınav"/>
              <w:listItem w:displayText="Ödev" w:value="Ödev"/>
              <w:listItem w:displayText="Rapor" w:value="Rapor"/>
              <w:listItem w:displayText="Makale İnceleme" w:value="Makale İnceleme"/>
              <w:listItem w:displayText="Sunum" w:value="Sunum"/>
              <w:listItem w:displayText="Deney Yapma Becerisi" w:value="Deney Yapma Becerisi"/>
              <w:listItem w:displayText="Proje İzleme" w:value="Proje İzleme"/>
              <w:listItem w:displayText="Devam" w:value="Devam"/>
              <w:listItem w:displayText="Juri Sınavı" w:value="Juri Sınavı"/>
            </w:comboBox>
          </w:sdtPr>
          <w:sdtEndPr/>
          <w:sdtContent>
            <w:tc>
              <w:tcPr>
                <w:tcW w:w="5797" w:type="dxa"/>
                <w:vAlign w:val="center"/>
              </w:tcPr>
              <w:p w:rsidR="00E26BB0" w:rsidRPr="00E26BB0" w:rsidRDefault="00E26BB0" w:rsidP="00E26BB0">
                <w:pPr>
                  <w:ind w:left="0" w:hanging="2"/>
                  <w:rPr>
                    <w:sz w:val="20"/>
                    <w:szCs w:val="20"/>
                  </w:rPr>
                </w:pPr>
                <w:r w:rsidRPr="00E26BB0">
                  <w:rPr>
                    <w:sz w:val="20"/>
                    <w:szCs w:val="20"/>
                  </w:rPr>
                  <w:t>Ödev</w:t>
                </w:r>
              </w:p>
            </w:tc>
          </w:sdtContent>
        </w:sdt>
        <w:tc>
          <w:tcPr>
            <w:tcW w:w="3827" w:type="dxa"/>
            <w:vAlign w:val="center"/>
          </w:tcPr>
          <w:p w:rsidR="00E26BB0" w:rsidRPr="00E26BB0" w:rsidRDefault="00E26BB0" w:rsidP="00E26BB0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E26BB0" w:rsidRPr="00E26BB0" w:rsidTr="00E26BB0">
        <w:trPr>
          <w:trHeight w:val="369"/>
        </w:trPr>
        <w:sdt>
          <w:sdtPr>
            <w:rPr>
              <w:sz w:val="20"/>
              <w:szCs w:val="20"/>
            </w:rPr>
            <w:id w:val="1875267712"/>
            <w:placeholder>
              <w:docPart w:val="346E7846F4A749C29118DD105A9A317D"/>
            </w:placeholder>
            <w:comboBox>
              <w:listItem w:displayText=" " w:value=" "/>
              <w:listItem w:displayText="Kısa Sınav" w:value="Kısa Sınav"/>
              <w:listItem w:displayText="Sınav" w:value="Sınav"/>
              <w:listItem w:displayText="Sözlü Sınav" w:value="Sözlü Sınav"/>
              <w:listItem w:displayText="Ödev" w:value="Ödev"/>
              <w:listItem w:displayText="Rapor" w:value="Rapor"/>
              <w:listItem w:displayText="Makale İnceleme" w:value="Makale İnceleme"/>
              <w:listItem w:displayText="Sunum" w:value="Sunum"/>
              <w:listItem w:displayText="Deney Yapma Becerisi" w:value="Deney Yapma Becerisi"/>
              <w:listItem w:displayText="Proje İzleme" w:value="Proje İzleme"/>
              <w:listItem w:displayText="Devam" w:value="Devam"/>
              <w:listItem w:displayText="Juri Sınavı" w:value="Juri Sınavı"/>
            </w:comboBox>
          </w:sdtPr>
          <w:sdtEndPr/>
          <w:sdtContent>
            <w:tc>
              <w:tcPr>
                <w:tcW w:w="5797" w:type="dxa"/>
                <w:vAlign w:val="center"/>
              </w:tcPr>
              <w:p w:rsidR="00E26BB0" w:rsidRPr="00E26BB0" w:rsidRDefault="00E26BB0" w:rsidP="00E26BB0">
                <w:pPr>
                  <w:ind w:left="0" w:hanging="2"/>
                  <w:rPr>
                    <w:sz w:val="20"/>
                    <w:szCs w:val="20"/>
                  </w:rPr>
                </w:pPr>
                <w:r w:rsidRPr="00E26BB0">
                  <w:rPr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3827" w:type="dxa"/>
            <w:vAlign w:val="center"/>
          </w:tcPr>
          <w:p w:rsidR="00E26BB0" w:rsidRPr="00E26BB0" w:rsidRDefault="00E26BB0" w:rsidP="00E26BB0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E26BB0" w:rsidRPr="00E26BB0" w:rsidTr="00E26BB0">
        <w:trPr>
          <w:trHeight w:val="369"/>
        </w:trPr>
        <w:sdt>
          <w:sdtPr>
            <w:rPr>
              <w:sz w:val="20"/>
              <w:szCs w:val="20"/>
            </w:rPr>
            <w:id w:val="-2084450296"/>
            <w:placeholder>
              <w:docPart w:val="6D1B684C0A3345B8B220429214771B74"/>
            </w:placeholder>
            <w:comboBox>
              <w:listItem w:displayText=" " w:value=" "/>
              <w:listItem w:displayText="Kısa Sınav" w:value="Kısa Sınav"/>
              <w:listItem w:displayText="Sınav" w:value="Sınav"/>
              <w:listItem w:displayText="Sözlü Sınav" w:value="Sözlü Sınav"/>
              <w:listItem w:displayText="Ödev" w:value="Ödev"/>
              <w:listItem w:displayText="Rapor" w:value="Rapor"/>
              <w:listItem w:displayText="Makale İnceleme" w:value="Makale İnceleme"/>
              <w:listItem w:displayText="Sunum" w:value="Sunum"/>
              <w:listItem w:displayText="Deney Yapma Becerisi" w:value="Deney Yapma Becerisi"/>
              <w:listItem w:displayText="Proje İzleme" w:value="Proje İzleme"/>
              <w:listItem w:displayText="Devam" w:value="Devam"/>
              <w:listItem w:displayText="Juri Sınavı" w:value="Juri Sınavı"/>
            </w:comboBox>
          </w:sdtPr>
          <w:sdtEndPr/>
          <w:sdtContent>
            <w:tc>
              <w:tcPr>
                <w:tcW w:w="5797" w:type="dxa"/>
                <w:vAlign w:val="center"/>
              </w:tcPr>
              <w:p w:rsidR="00E26BB0" w:rsidRPr="00E26BB0" w:rsidRDefault="00E26BB0" w:rsidP="00E26BB0">
                <w:pPr>
                  <w:ind w:left="0" w:hanging="2"/>
                  <w:rPr>
                    <w:sz w:val="20"/>
                    <w:szCs w:val="20"/>
                  </w:rPr>
                </w:pPr>
                <w:r w:rsidRPr="00E26BB0">
                  <w:rPr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3827" w:type="dxa"/>
            <w:vAlign w:val="center"/>
          </w:tcPr>
          <w:p w:rsidR="00E26BB0" w:rsidRPr="00E26BB0" w:rsidRDefault="00E26BB0" w:rsidP="00E26BB0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E26BB0" w:rsidRPr="00E26BB0" w:rsidTr="00E26BB0">
        <w:trPr>
          <w:trHeight w:val="369"/>
        </w:trPr>
        <w:tc>
          <w:tcPr>
            <w:tcW w:w="5797" w:type="dxa"/>
            <w:vAlign w:val="center"/>
          </w:tcPr>
          <w:p w:rsidR="00E26BB0" w:rsidRPr="00E26BB0" w:rsidRDefault="00E26BB0" w:rsidP="00E26BB0">
            <w:pPr>
              <w:ind w:left="0" w:hanging="2"/>
              <w:rPr>
                <w:b/>
                <w:sz w:val="20"/>
                <w:szCs w:val="20"/>
              </w:rPr>
            </w:pPr>
            <w:r w:rsidRPr="00E26BB0">
              <w:rPr>
                <w:b/>
                <w:sz w:val="20"/>
                <w:szCs w:val="20"/>
              </w:rPr>
              <w:t>Yarıyıl Sonu Sınavı</w:t>
            </w:r>
          </w:p>
        </w:tc>
        <w:tc>
          <w:tcPr>
            <w:tcW w:w="3827" w:type="dxa"/>
            <w:vAlign w:val="center"/>
          </w:tcPr>
          <w:p w:rsidR="00E26BB0" w:rsidRPr="00E26BB0" w:rsidRDefault="00E26BB0" w:rsidP="00E26BB0">
            <w:pPr>
              <w:ind w:left="0" w:hanging="2"/>
              <w:jc w:val="center"/>
              <w:rPr>
                <w:sz w:val="20"/>
                <w:szCs w:val="20"/>
              </w:rPr>
            </w:pPr>
            <w:r w:rsidRPr="00E26BB0">
              <w:rPr>
                <w:sz w:val="20"/>
                <w:szCs w:val="20"/>
              </w:rPr>
              <w:t>60</w:t>
            </w:r>
          </w:p>
        </w:tc>
      </w:tr>
      <w:tr w:rsidR="00E26BB0" w:rsidRPr="00E26BB0" w:rsidTr="00E26BB0">
        <w:trPr>
          <w:trHeight w:val="369"/>
        </w:trPr>
        <w:tc>
          <w:tcPr>
            <w:tcW w:w="5797" w:type="dxa"/>
            <w:vAlign w:val="center"/>
          </w:tcPr>
          <w:p w:rsidR="00E26BB0" w:rsidRPr="00E26BB0" w:rsidRDefault="00E26BB0" w:rsidP="00E26BB0">
            <w:pPr>
              <w:ind w:left="0" w:hanging="2"/>
              <w:jc w:val="right"/>
              <w:rPr>
                <w:b/>
                <w:sz w:val="20"/>
                <w:szCs w:val="20"/>
              </w:rPr>
            </w:pPr>
            <w:r w:rsidRPr="00E26BB0">
              <w:rPr>
                <w:b/>
                <w:sz w:val="20"/>
                <w:szCs w:val="20"/>
              </w:rPr>
              <w:t>Toplam</w:t>
            </w:r>
          </w:p>
        </w:tc>
        <w:tc>
          <w:tcPr>
            <w:tcW w:w="3827" w:type="dxa"/>
            <w:vAlign w:val="center"/>
          </w:tcPr>
          <w:p w:rsidR="00E26BB0" w:rsidRPr="00E26BB0" w:rsidRDefault="00E26BB0" w:rsidP="00E26BB0">
            <w:pPr>
              <w:ind w:left="0" w:hanging="2"/>
              <w:jc w:val="center"/>
              <w:rPr>
                <w:sz w:val="20"/>
                <w:szCs w:val="20"/>
              </w:rPr>
            </w:pPr>
            <w:r w:rsidRPr="00E26BB0">
              <w:rPr>
                <w:sz w:val="20"/>
                <w:szCs w:val="20"/>
              </w:rPr>
              <w:t>100</w:t>
            </w:r>
          </w:p>
        </w:tc>
      </w:tr>
    </w:tbl>
    <w:p w:rsidR="00E26BB0" w:rsidRPr="00E26BB0" w:rsidRDefault="00E26BB0" w:rsidP="00E26BB0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tbl>
      <w:tblPr>
        <w:tblW w:w="9624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518"/>
        <w:gridCol w:w="33"/>
        <w:gridCol w:w="8365"/>
        <w:gridCol w:w="699"/>
        <w:gridCol w:w="9"/>
      </w:tblGrid>
      <w:tr w:rsidR="00E26BB0" w:rsidRPr="00E26BB0" w:rsidTr="00E26BB0">
        <w:trPr>
          <w:trHeight w:val="587"/>
          <w:jc w:val="center"/>
        </w:trPr>
        <w:tc>
          <w:tcPr>
            <w:tcW w:w="9624" w:type="dxa"/>
            <w:gridSpan w:val="5"/>
            <w:shd w:val="clear" w:color="auto" w:fill="FFF2CC"/>
            <w:vAlign w:val="center"/>
          </w:tcPr>
          <w:p w:rsidR="00E26BB0" w:rsidRPr="00E26BB0" w:rsidRDefault="00E26BB0" w:rsidP="00E26BB0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position w:val="-1"/>
                <w:sz w:val="20"/>
                <w:szCs w:val="20"/>
                <w:lang w:eastAsia="tr-TR"/>
              </w:rPr>
            </w:pPr>
            <w:r w:rsidRPr="00E26BB0">
              <w:rPr>
                <w:rFonts w:ascii="Times New Roman" w:eastAsia="Times New Roman" w:hAnsi="Times New Roman" w:cs="Times New Roman"/>
                <w:b/>
                <w:position w:val="-1"/>
                <w:sz w:val="20"/>
                <w:szCs w:val="20"/>
                <w:lang w:eastAsia="tr-TR"/>
              </w:rPr>
              <w:t>DERSİN ÖĞRENİM ÇIKTILARININ PROGRAM ÇIKTILARI (PÇ) İLE OLAN İLİŞKİSİ</w:t>
            </w:r>
          </w:p>
          <w:p w:rsidR="00E26BB0" w:rsidRPr="00E26BB0" w:rsidRDefault="00E26BB0" w:rsidP="00E26BB0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position w:val="-1"/>
                <w:sz w:val="20"/>
                <w:szCs w:val="20"/>
                <w:lang w:eastAsia="tr-TR"/>
              </w:rPr>
            </w:pPr>
            <w:r w:rsidRPr="00E26BB0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(5: Çok yüksek, 4:</w:t>
            </w:r>
            <w:r w:rsidRPr="00E26BB0">
              <w:rPr>
                <w:rFonts w:ascii="Times New Roman" w:eastAsia="Times New Roman" w:hAnsi="Times New Roman" w:cs="Times New Roman"/>
                <w:b/>
                <w:position w:val="-1"/>
                <w:sz w:val="20"/>
                <w:szCs w:val="20"/>
                <w:lang w:eastAsia="tr-TR"/>
              </w:rPr>
              <w:t xml:space="preserve"> </w:t>
            </w:r>
            <w:r w:rsidRPr="00E26BB0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Yüksek,</w:t>
            </w:r>
            <w:r w:rsidRPr="00E26BB0">
              <w:rPr>
                <w:rFonts w:ascii="Times New Roman" w:eastAsia="Times New Roman" w:hAnsi="Times New Roman" w:cs="Times New Roman"/>
                <w:b/>
                <w:position w:val="-1"/>
                <w:sz w:val="20"/>
                <w:szCs w:val="20"/>
                <w:lang w:eastAsia="tr-TR"/>
              </w:rPr>
              <w:t xml:space="preserve"> </w:t>
            </w:r>
            <w:r w:rsidRPr="00E26BB0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3: Orta, 2: Düşük, 1: Çok düşük,)</w:t>
            </w:r>
          </w:p>
        </w:tc>
      </w:tr>
      <w:tr w:rsidR="00E26BB0" w:rsidRPr="00E26BB0" w:rsidTr="00E26BB0">
        <w:trPr>
          <w:trHeight w:hRule="exact" w:val="454"/>
          <w:jc w:val="center"/>
        </w:trPr>
        <w:tc>
          <w:tcPr>
            <w:tcW w:w="552" w:type="dxa"/>
            <w:gridSpan w:val="2"/>
            <w:vAlign w:val="center"/>
          </w:tcPr>
          <w:p w:rsidR="00E26BB0" w:rsidRPr="00E26BB0" w:rsidRDefault="00E26BB0" w:rsidP="00E26BB0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position w:val="-1"/>
                <w:sz w:val="20"/>
                <w:szCs w:val="20"/>
                <w:lang w:eastAsia="tr-TR"/>
              </w:rPr>
            </w:pPr>
            <w:r w:rsidRPr="00E26BB0">
              <w:rPr>
                <w:rFonts w:ascii="Times New Roman" w:eastAsia="Times New Roman" w:hAnsi="Times New Roman" w:cs="Times New Roman"/>
                <w:b/>
                <w:position w:val="-1"/>
                <w:sz w:val="20"/>
                <w:szCs w:val="20"/>
                <w:lang w:eastAsia="tr-TR"/>
              </w:rPr>
              <w:t>NO</w:t>
            </w:r>
          </w:p>
        </w:tc>
        <w:tc>
          <w:tcPr>
            <w:tcW w:w="8364" w:type="dxa"/>
            <w:vAlign w:val="center"/>
          </w:tcPr>
          <w:p w:rsidR="00E26BB0" w:rsidRPr="00E26BB0" w:rsidRDefault="00E26BB0" w:rsidP="00E26BB0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position w:val="-1"/>
                <w:sz w:val="20"/>
                <w:szCs w:val="20"/>
                <w:lang w:eastAsia="tr-TR"/>
              </w:rPr>
            </w:pPr>
            <w:r w:rsidRPr="00E26BB0">
              <w:rPr>
                <w:rFonts w:ascii="Times New Roman" w:eastAsia="Times New Roman" w:hAnsi="Times New Roman" w:cs="Times New Roman"/>
                <w:b/>
                <w:position w:val="-1"/>
                <w:sz w:val="20"/>
                <w:szCs w:val="20"/>
                <w:lang w:eastAsia="tr-TR"/>
              </w:rPr>
              <w:t>PROGRAM ÇIKTISI</w:t>
            </w:r>
          </w:p>
        </w:tc>
        <w:tc>
          <w:tcPr>
            <w:tcW w:w="708" w:type="dxa"/>
            <w:gridSpan w:val="2"/>
            <w:tcBorders>
              <w:bottom w:val="single" w:sz="6" w:space="0" w:color="auto"/>
            </w:tcBorders>
            <w:vAlign w:val="center"/>
          </w:tcPr>
          <w:p w:rsidR="00E26BB0" w:rsidRPr="00E26BB0" w:rsidRDefault="00E26BB0" w:rsidP="00E26BB0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position w:val="-1"/>
                <w:sz w:val="20"/>
                <w:szCs w:val="20"/>
                <w:lang w:eastAsia="tr-TR"/>
              </w:rPr>
            </w:pPr>
            <w:r w:rsidRPr="00E26BB0">
              <w:rPr>
                <w:rFonts w:ascii="Times New Roman" w:eastAsia="Times New Roman" w:hAnsi="Times New Roman" w:cs="Times New Roman"/>
                <w:b/>
                <w:position w:val="-1"/>
                <w:sz w:val="20"/>
                <w:szCs w:val="20"/>
                <w:lang w:eastAsia="tr-TR"/>
              </w:rPr>
              <w:t>Katkı</w:t>
            </w:r>
          </w:p>
        </w:tc>
      </w:tr>
      <w:tr w:rsidR="00E26BB0" w:rsidRPr="00E26BB0" w:rsidTr="00E26BB0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510"/>
        </w:trPr>
        <w:tc>
          <w:tcPr>
            <w:tcW w:w="519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26BB0" w:rsidRPr="00E26BB0" w:rsidRDefault="00E26BB0" w:rsidP="00E26BB0">
            <w:pPr>
              <w:spacing w:after="0" w:line="48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E26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1</w:t>
            </w: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26BB0" w:rsidRPr="00E26BB0" w:rsidRDefault="00E26BB0" w:rsidP="00E26BB0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E26BB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1a.</w:t>
            </w:r>
            <w:r w:rsidRPr="00E26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Osmanlı Türkçesi alfabesiyle kaleme alınmış metinleri okur, transkribe eder, günümüz alfabesine aktarır. 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E26BB0" w:rsidRPr="00E26BB0" w:rsidRDefault="00E26BB0" w:rsidP="00E26BB0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</w:p>
        </w:tc>
      </w:tr>
      <w:tr w:rsidR="00E26BB0" w:rsidRPr="00E26BB0" w:rsidTr="00E26BB0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51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E26BB0" w:rsidRPr="00E26BB0" w:rsidRDefault="00E26BB0" w:rsidP="00E26BB0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26BB0" w:rsidRPr="00E26BB0" w:rsidRDefault="00E26BB0" w:rsidP="00E26BB0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E26BB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1b.</w:t>
            </w:r>
            <w:r w:rsidRPr="00E26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Klasik Türk edebiyatı tarihini öğrenir: Kültür coğrafyasının sahalarını (Harezm- Çağatay, Azeri, Memluk, Osmanlı vb.)tanır.  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E26BB0" w:rsidRPr="00E26BB0" w:rsidRDefault="00E26BB0" w:rsidP="00E26BB0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</w:p>
        </w:tc>
      </w:tr>
      <w:tr w:rsidR="00E26BB0" w:rsidRPr="00E26BB0" w:rsidTr="00E26BB0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51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E26BB0" w:rsidRPr="00E26BB0" w:rsidRDefault="00E26BB0" w:rsidP="00E26BB0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26BB0" w:rsidRPr="00E26BB0" w:rsidRDefault="00E26BB0" w:rsidP="00E26BB0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E26BB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1c.</w:t>
            </w:r>
            <w:r w:rsidRPr="00E26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Klasik Türk edebiyatı tarihini öğrenir: Her yüzyılı genel edebi özellikleri, önemli isimleri ve eserleri bazında tanır.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E26BB0" w:rsidRPr="00E26BB0" w:rsidRDefault="00E26BB0" w:rsidP="00E26BB0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</w:p>
        </w:tc>
      </w:tr>
      <w:tr w:rsidR="00E26BB0" w:rsidRPr="00E26BB0" w:rsidTr="00E26BB0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135"/>
        </w:trPr>
        <w:tc>
          <w:tcPr>
            <w:tcW w:w="519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26BB0" w:rsidRPr="00E26BB0" w:rsidRDefault="00E26BB0" w:rsidP="00E26BB0">
            <w:pPr>
              <w:spacing w:after="0" w:line="48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E26BB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26BB0" w:rsidRPr="00E26BB0" w:rsidRDefault="00E26BB0" w:rsidP="00E26BB0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E26BB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2a.</w:t>
            </w:r>
            <w:r w:rsidRPr="00E26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Klasik Türk edebiyatının kaynaklarını tanır: Klasik Türk edebiyatını besleyen kültürel kaynakları, mitoloji, tasavvuf, peygamber kıssaları, dönemin bilimsel birikiminin metinlerdeki yansımalarını tespit edip yorumlar.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E26BB0" w:rsidRPr="00E26BB0" w:rsidRDefault="00E26BB0" w:rsidP="00E26BB0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</w:p>
        </w:tc>
      </w:tr>
      <w:tr w:rsidR="00E26BB0" w:rsidRPr="00E26BB0" w:rsidTr="00E26BB0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12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E26BB0" w:rsidRPr="00E26BB0" w:rsidRDefault="00E26BB0" w:rsidP="00E26BB0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26BB0" w:rsidRPr="00E26BB0" w:rsidRDefault="00E26BB0" w:rsidP="00E26BB0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E26BB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2b.</w:t>
            </w:r>
            <w:r w:rsidRPr="00E26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Klasik Türk edebiyatının kaynaklarını tanır: Edebiyat tarihine kaynak teşkil eden eserler ve biyografik kaynaklar hakkında bilgi sahibi olur.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E26BB0" w:rsidRPr="00E26BB0" w:rsidRDefault="00E26BB0" w:rsidP="00E26BB0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</w:p>
        </w:tc>
      </w:tr>
      <w:tr w:rsidR="00E26BB0" w:rsidRPr="00E26BB0" w:rsidTr="00E26BB0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60"/>
        </w:trPr>
        <w:tc>
          <w:tcPr>
            <w:tcW w:w="519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26BB0" w:rsidRPr="00E26BB0" w:rsidRDefault="00E26BB0" w:rsidP="00E26BB0">
            <w:pPr>
              <w:spacing w:after="0" w:line="48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E26BB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3</w:t>
            </w: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26BB0" w:rsidRPr="00E26BB0" w:rsidRDefault="00E26BB0" w:rsidP="00E26BB0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E26BB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3a.</w:t>
            </w:r>
            <w:r w:rsidRPr="00E26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Klasik Türk şiirini âhenk unsurları (vezin- kafiye) açısından değerlendirir.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E26BB0" w:rsidRPr="00E26BB0" w:rsidRDefault="00E26BB0" w:rsidP="00E26BB0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</w:p>
        </w:tc>
      </w:tr>
      <w:tr w:rsidR="00E26BB0" w:rsidRPr="00E26BB0" w:rsidTr="00E26BB0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6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E26BB0" w:rsidRPr="00E26BB0" w:rsidRDefault="00E26BB0" w:rsidP="00E26BB0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26BB0" w:rsidRPr="00E26BB0" w:rsidRDefault="00E26BB0" w:rsidP="00E26BB0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E26BB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3b.</w:t>
            </w:r>
            <w:r w:rsidRPr="00E26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Klasik Türk şiirini nazım şekilleri (gazel, kaside, mesnevi vb.) açısından değerlendirir.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E26BB0" w:rsidRPr="00E26BB0" w:rsidRDefault="00E26BB0" w:rsidP="00E26BB0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</w:p>
        </w:tc>
      </w:tr>
      <w:tr w:rsidR="00E26BB0" w:rsidRPr="00E26BB0" w:rsidTr="00E26BB0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6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E26BB0" w:rsidRPr="00E26BB0" w:rsidRDefault="00E26BB0" w:rsidP="00E26BB0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26BB0" w:rsidRPr="00E26BB0" w:rsidRDefault="00E26BB0" w:rsidP="00E26BB0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E26BB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3c</w:t>
            </w:r>
            <w:r w:rsidRPr="00E26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. Klasik Türk şiirini türler ve tür özellikleri açısından değerlendirir.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E26BB0" w:rsidRPr="00E26BB0" w:rsidRDefault="00E26BB0" w:rsidP="00E26BB0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</w:p>
        </w:tc>
      </w:tr>
      <w:tr w:rsidR="00E26BB0" w:rsidRPr="00E26BB0" w:rsidTr="00E26BB0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6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E26BB0" w:rsidRPr="00E26BB0" w:rsidRDefault="00E26BB0" w:rsidP="00E26BB0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26BB0" w:rsidRPr="00E26BB0" w:rsidRDefault="00E26BB0" w:rsidP="00E26BB0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E26BB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3d.</w:t>
            </w:r>
            <w:r w:rsidRPr="00E26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Klasik dönem şiir ve nesir örneklerini; dil, üslup, anlam boyutları ve belagat çerçevesinde değerlendirir. 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E26BB0" w:rsidRPr="00E26BB0" w:rsidRDefault="00E26BB0" w:rsidP="00E26BB0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</w:p>
        </w:tc>
      </w:tr>
      <w:tr w:rsidR="00E26BB0" w:rsidRPr="00E26BB0" w:rsidTr="00E26BB0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</w:trPr>
        <w:tc>
          <w:tcPr>
            <w:tcW w:w="51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26BB0" w:rsidRPr="00E26BB0" w:rsidRDefault="00E26BB0" w:rsidP="00E26BB0">
            <w:pPr>
              <w:spacing w:after="0" w:line="48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E26BB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4</w:t>
            </w: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26BB0" w:rsidRPr="00E26BB0" w:rsidRDefault="00E26BB0" w:rsidP="00E26BB0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E26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Farklı alfabelerle yazılmış tarihî Türk dili metinlerini okuyabilir.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E26BB0" w:rsidRPr="00E26BB0" w:rsidRDefault="00E26BB0" w:rsidP="00E26BB0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</w:tr>
      <w:tr w:rsidR="00E26BB0" w:rsidRPr="00E26BB0" w:rsidTr="00E26BB0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90"/>
        </w:trPr>
        <w:tc>
          <w:tcPr>
            <w:tcW w:w="519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26BB0" w:rsidRPr="00E26BB0" w:rsidRDefault="00E26BB0" w:rsidP="00E26BB0">
            <w:pPr>
              <w:spacing w:after="0" w:line="48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E26BB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5</w:t>
            </w: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26BB0" w:rsidRPr="00E26BB0" w:rsidRDefault="00E26BB0" w:rsidP="00E26BB0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E26BB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5a.</w:t>
            </w:r>
            <w:r w:rsidRPr="00E26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Türkçenin tarihî metinlerinin gramer özelliklerini analiz edebilir.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E26BB0" w:rsidRPr="00E26BB0" w:rsidRDefault="00E26BB0" w:rsidP="00E26BB0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</w:p>
        </w:tc>
      </w:tr>
      <w:tr w:rsidR="00E26BB0" w:rsidRPr="00E26BB0" w:rsidTr="00E26BB0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9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E26BB0" w:rsidRPr="00E26BB0" w:rsidRDefault="00E26BB0" w:rsidP="00E26BB0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26BB0" w:rsidRPr="00E26BB0" w:rsidRDefault="00E26BB0" w:rsidP="00E26BB0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E26BB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5b.</w:t>
            </w:r>
            <w:r w:rsidRPr="00E26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Türk dilinin dönemlerini ayırt edici ses ve biçim özellikleriyle birlikte bilir.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E26BB0" w:rsidRPr="00E26BB0" w:rsidRDefault="00E26BB0" w:rsidP="00E26BB0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</w:p>
        </w:tc>
      </w:tr>
      <w:tr w:rsidR="00E26BB0" w:rsidRPr="00E26BB0" w:rsidTr="00E26BB0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9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E26BB0" w:rsidRPr="00E26BB0" w:rsidRDefault="00E26BB0" w:rsidP="00E26BB0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26BB0" w:rsidRPr="00E26BB0" w:rsidRDefault="00E26BB0" w:rsidP="00E26BB0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E26BB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5c.</w:t>
            </w:r>
            <w:r w:rsidRPr="00E26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Türk dili tarihindeki temel metinlere vâkıf olur.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E26BB0" w:rsidRPr="00E26BB0" w:rsidRDefault="00E26BB0" w:rsidP="00E26BB0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</w:p>
        </w:tc>
      </w:tr>
      <w:tr w:rsidR="00E26BB0" w:rsidRPr="00E26BB0" w:rsidTr="00E26BB0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</w:trPr>
        <w:tc>
          <w:tcPr>
            <w:tcW w:w="51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26BB0" w:rsidRPr="00E26BB0" w:rsidRDefault="00E26BB0" w:rsidP="00E26BB0">
            <w:pPr>
              <w:spacing w:after="0" w:line="48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E26BB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6</w:t>
            </w: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26BB0" w:rsidRPr="00E26BB0" w:rsidRDefault="00E26BB0" w:rsidP="00E26BB0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E26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Türkoloji araştırmaları tarihindeki temel akademik çalışmaları kullanabilir.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E26BB0" w:rsidRPr="00E26BB0" w:rsidRDefault="00E26BB0" w:rsidP="00E26BB0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</w:tr>
      <w:tr w:rsidR="00E26BB0" w:rsidRPr="00E26BB0" w:rsidTr="00E26BB0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90"/>
        </w:trPr>
        <w:tc>
          <w:tcPr>
            <w:tcW w:w="519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26BB0" w:rsidRPr="00E26BB0" w:rsidRDefault="00E26BB0" w:rsidP="00E26BB0">
            <w:pPr>
              <w:spacing w:after="0" w:line="48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E26BB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7</w:t>
            </w: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26BB0" w:rsidRPr="00E26BB0" w:rsidRDefault="00E26BB0" w:rsidP="00E26BB0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E26BB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7a.</w:t>
            </w:r>
            <w:r w:rsidRPr="00E26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Türk halk bilimi, kültürü ve folkloru üzerine yapılmış temel çalışmaları ve teorik birikimi esas alır.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E26BB0" w:rsidRPr="00E26BB0" w:rsidRDefault="00E26BB0" w:rsidP="00E26BB0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</w:p>
        </w:tc>
      </w:tr>
      <w:tr w:rsidR="00E26BB0" w:rsidRPr="00E26BB0" w:rsidTr="00E26BB0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9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E26BB0" w:rsidRPr="00E26BB0" w:rsidRDefault="00E26BB0" w:rsidP="00E26BB0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26BB0" w:rsidRPr="00E26BB0" w:rsidRDefault="00E26BB0" w:rsidP="00E26BB0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E26BB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7b.</w:t>
            </w:r>
            <w:r w:rsidRPr="00E26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 xml:space="preserve"> Folklor araştırmalarına özgü bilimsel inceleme </w:t>
            </w:r>
            <w:proofErr w:type="gramStart"/>
            <w:r w:rsidRPr="00E26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metodolojilerini</w:t>
            </w:r>
            <w:proofErr w:type="gramEnd"/>
            <w:r w:rsidRPr="00E26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 xml:space="preserve"> doğru şekilde uygular.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E26BB0" w:rsidRPr="00E26BB0" w:rsidRDefault="00E26BB0" w:rsidP="00E26BB0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</w:p>
        </w:tc>
      </w:tr>
      <w:tr w:rsidR="00E26BB0" w:rsidRPr="00E26BB0" w:rsidTr="00E26BB0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9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E26BB0" w:rsidRPr="00E26BB0" w:rsidRDefault="00E26BB0" w:rsidP="00E26BB0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26BB0" w:rsidRPr="00E26BB0" w:rsidRDefault="00E26BB0" w:rsidP="00E26BB0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E26BB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7c.</w:t>
            </w:r>
            <w:r w:rsidRPr="00E26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Kaynak kişilerden bilgi toplama, arşivleme ve derleme tekniklerini sahada aktif olarak kullanır. 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E26BB0" w:rsidRPr="00E26BB0" w:rsidRDefault="00E26BB0" w:rsidP="00E26BB0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</w:p>
        </w:tc>
      </w:tr>
      <w:tr w:rsidR="00E26BB0" w:rsidRPr="00E26BB0" w:rsidTr="00E26BB0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135"/>
        </w:trPr>
        <w:tc>
          <w:tcPr>
            <w:tcW w:w="519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26BB0" w:rsidRPr="00E26BB0" w:rsidRDefault="00E26BB0" w:rsidP="00E26BB0">
            <w:pPr>
              <w:spacing w:after="0" w:line="48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E26BB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8</w:t>
            </w: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26BB0" w:rsidRPr="00E26BB0" w:rsidRDefault="00E26BB0" w:rsidP="00E26BB0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E26BB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8a.</w:t>
            </w:r>
            <w:r w:rsidRPr="00E26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Halk anlatılarını, yazılı ve sözlü metinleri biçimsel-yapısal özellikleri açısından inceler.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E26BB0" w:rsidRPr="00E26BB0" w:rsidRDefault="00E26BB0" w:rsidP="00E26BB0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</w:p>
        </w:tc>
      </w:tr>
      <w:tr w:rsidR="00E26BB0" w:rsidRPr="00E26BB0" w:rsidTr="00E26BB0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12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E26BB0" w:rsidRPr="00E26BB0" w:rsidRDefault="00E26BB0" w:rsidP="00E26BB0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26BB0" w:rsidRPr="00E26BB0" w:rsidRDefault="00E26BB0" w:rsidP="00E26BB0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E26BB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8b.</w:t>
            </w:r>
            <w:r w:rsidRPr="00E26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Folklorik ürünleri, üretildikleri ve icra edildikleri sosyo-kültürel bağlam açısından değerlendirir.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E26BB0" w:rsidRPr="00E26BB0" w:rsidRDefault="00E26BB0" w:rsidP="00E26BB0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</w:p>
        </w:tc>
      </w:tr>
      <w:tr w:rsidR="00E26BB0" w:rsidRPr="00E26BB0" w:rsidTr="00E26BB0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90"/>
        </w:trPr>
        <w:tc>
          <w:tcPr>
            <w:tcW w:w="519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26BB0" w:rsidRPr="00E26BB0" w:rsidRDefault="00E26BB0" w:rsidP="00E26BB0">
            <w:pPr>
              <w:spacing w:after="0" w:line="48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E26BB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9</w:t>
            </w: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26BB0" w:rsidRPr="00E26BB0" w:rsidRDefault="00E26BB0" w:rsidP="00E26BB0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E26BB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9a</w:t>
            </w:r>
            <w:r w:rsidRPr="00E26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. Türk kültürüne ait geleneksel unsurlarının zaman içindeki değişimini ve gelişimini öğrenir.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E26BB0" w:rsidRPr="00E26BB0" w:rsidRDefault="00E26BB0" w:rsidP="00E26BB0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</w:p>
        </w:tc>
      </w:tr>
      <w:tr w:rsidR="00E26BB0" w:rsidRPr="00E26BB0" w:rsidTr="00E26BB0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9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E26BB0" w:rsidRPr="00E26BB0" w:rsidRDefault="00E26BB0" w:rsidP="00E26BB0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26BB0" w:rsidRPr="00E26BB0" w:rsidRDefault="00E26BB0" w:rsidP="00E26BB0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E26BB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9b.</w:t>
            </w:r>
            <w:r w:rsidRPr="00E26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Farklı coğrafyalardaki folklorik ögelerin benzerlik ve farklılıklarını tespit eder.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E26BB0" w:rsidRPr="00E26BB0" w:rsidRDefault="00E26BB0" w:rsidP="00E26BB0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</w:p>
        </w:tc>
      </w:tr>
      <w:tr w:rsidR="00E26BB0" w:rsidRPr="00E26BB0" w:rsidTr="00E26BB0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9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E26BB0" w:rsidRPr="00E26BB0" w:rsidRDefault="00E26BB0" w:rsidP="00E26BB0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26BB0" w:rsidRPr="00E26BB0" w:rsidRDefault="00E26BB0" w:rsidP="00E26BB0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E26BB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9c</w:t>
            </w:r>
            <w:r w:rsidRPr="00E26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. Türk kültür unsurlarını farklı kültürlerle mukayese ederek bütüncül bir perspektifle yorumlar.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E26BB0" w:rsidRPr="00E26BB0" w:rsidRDefault="00E26BB0" w:rsidP="00E26BB0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</w:p>
        </w:tc>
      </w:tr>
      <w:tr w:rsidR="00E26BB0" w:rsidRPr="00E26BB0" w:rsidTr="00E26BB0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90"/>
        </w:trPr>
        <w:tc>
          <w:tcPr>
            <w:tcW w:w="519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26BB0" w:rsidRPr="00E26BB0" w:rsidRDefault="00E26BB0" w:rsidP="00E26BB0">
            <w:pPr>
              <w:spacing w:after="0" w:line="48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E26BB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10</w:t>
            </w: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26BB0" w:rsidRPr="00E26BB0" w:rsidRDefault="00E26BB0" w:rsidP="00E26BB0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E26BB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10a.</w:t>
            </w:r>
            <w:r w:rsidRPr="00E26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Dilbilim kuramlarını temel alarak dilin işleyiş mekanizmalarını değerlendirir.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E26BB0" w:rsidRPr="00E26BB0" w:rsidRDefault="00E26BB0" w:rsidP="00E26BB0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E26BB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3</w:t>
            </w:r>
          </w:p>
        </w:tc>
      </w:tr>
      <w:tr w:rsidR="00E26BB0" w:rsidRPr="00E26BB0" w:rsidTr="00E26BB0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9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E26BB0" w:rsidRPr="00E26BB0" w:rsidRDefault="00E26BB0" w:rsidP="00E26BB0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26BB0" w:rsidRPr="00E26BB0" w:rsidRDefault="00E26BB0" w:rsidP="00E26BB0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E26BB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10b.</w:t>
            </w:r>
            <w:r w:rsidRPr="00E26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Alana özgü kuramsal bilgileri uygulamalı olarak kullanır.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E26BB0" w:rsidRPr="00E26BB0" w:rsidRDefault="00E26BB0" w:rsidP="00E26BB0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E26BB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3</w:t>
            </w:r>
          </w:p>
        </w:tc>
      </w:tr>
      <w:tr w:rsidR="00E26BB0" w:rsidRPr="00E26BB0" w:rsidTr="00E26BB0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9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E26BB0" w:rsidRPr="00E26BB0" w:rsidRDefault="00E26BB0" w:rsidP="00E26BB0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26BB0" w:rsidRPr="00E26BB0" w:rsidRDefault="00E26BB0" w:rsidP="00E26BB0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E26BB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10c.</w:t>
            </w:r>
            <w:r w:rsidRPr="00E26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Dil ile toplum arasındaki ilişkileri araştırarak akademik ölçütlere uygun biçimde raporlar.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E26BB0" w:rsidRPr="00E26BB0" w:rsidRDefault="00E26BB0" w:rsidP="00E26BB0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</w:p>
        </w:tc>
      </w:tr>
      <w:tr w:rsidR="00E26BB0" w:rsidRPr="00E26BB0" w:rsidTr="00E26BB0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</w:trPr>
        <w:tc>
          <w:tcPr>
            <w:tcW w:w="51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26BB0" w:rsidRPr="00E26BB0" w:rsidRDefault="00E26BB0" w:rsidP="00E26BB0">
            <w:pPr>
              <w:spacing w:after="0" w:line="48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E26BB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lastRenderedPageBreak/>
              <w:t>11</w:t>
            </w: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26BB0" w:rsidRPr="00E26BB0" w:rsidRDefault="00E26BB0" w:rsidP="00E26BB0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E26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Eski Anadolu Türkçesi ve Osmanlı Türkçesi dönemi metinlerini dönemin dil özelliklerine dayanarak inceler. 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E26BB0" w:rsidRPr="00E26BB0" w:rsidRDefault="00E26BB0" w:rsidP="00E26BB0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</w:tr>
      <w:tr w:rsidR="00E26BB0" w:rsidRPr="00E26BB0" w:rsidTr="00E26BB0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135"/>
        </w:trPr>
        <w:tc>
          <w:tcPr>
            <w:tcW w:w="519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26BB0" w:rsidRPr="00E26BB0" w:rsidRDefault="00E26BB0" w:rsidP="00E26BB0">
            <w:pPr>
              <w:spacing w:after="0" w:line="48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E26BB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12</w:t>
            </w: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26BB0" w:rsidRPr="00E26BB0" w:rsidRDefault="00E26BB0" w:rsidP="00E26BB0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E26BB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12a</w:t>
            </w:r>
            <w:r w:rsidRPr="00E26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. Türkiye Türkçesini ses, biçim, sözdizimi, sözlükbilim düzeylerinde yapısal olarak analiz eder.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E26BB0" w:rsidRPr="00E26BB0" w:rsidRDefault="00E26BB0" w:rsidP="00E26BB0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</w:p>
        </w:tc>
      </w:tr>
      <w:tr w:rsidR="00E26BB0" w:rsidRPr="00E26BB0" w:rsidTr="00E26BB0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12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E26BB0" w:rsidRPr="00E26BB0" w:rsidRDefault="00E26BB0" w:rsidP="00E26BB0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26BB0" w:rsidRPr="00E26BB0" w:rsidRDefault="00E26BB0" w:rsidP="00E26BB0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E26BB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12b.</w:t>
            </w:r>
            <w:r w:rsidRPr="00E26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Çağdaş Türk lehçelerine ait metinleri karşılaştırmalı yöntemlerle sınıflandırır.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E26BB0" w:rsidRPr="00E26BB0" w:rsidRDefault="00E26BB0" w:rsidP="00E26BB0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</w:p>
        </w:tc>
      </w:tr>
      <w:tr w:rsidR="00E26BB0" w:rsidRPr="00E26BB0" w:rsidTr="00E26BB0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</w:trPr>
        <w:tc>
          <w:tcPr>
            <w:tcW w:w="51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26BB0" w:rsidRPr="00E26BB0" w:rsidRDefault="00E26BB0" w:rsidP="00E26BB0">
            <w:pPr>
              <w:spacing w:after="0" w:line="48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E26BB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13</w:t>
            </w: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26BB0" w:rsidRPr="00E26BB0" w:rsidRDefault="00E26BB0" w:rsidP="00E26BB0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E26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Modern Türk edebiyatı tarihinin belirli bir dönemine odaklanır.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E26BB0" w:rsidRPr="00E26BB0" w:rsidRDefault="00E26BB0" w:rsidP="00E26BB0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</w:tr>
      <w:tr w:rsidR="00E26BB0" w:rsidRPr="00E26BB0" w:rsidTr="00E26BB0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</w:trPr>
        <w:tc>
          <w:tcPr>
            <w:tcW w:w="51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26BB0" w:rsidRPr="00E26BB0" w:rsidRDefault="00E26BB0" w:rsidP="00E26BB0">
            <w:pPr>
              <w:spacing w:after="0" w:line="48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E26BB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14</w:t>
            </w: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26BB0" w:rsidRPr="00E26BB0" w:rsidRDefault="00E26BB0" w:rsidP="00E26BB0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E26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Modern Türk edebiyatı metinlerini analiz eder.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E26BB0" w:rsidRPr="00E26BB0" w:rsidRDefault="00E26BB0" w:rsidP="00E26BB0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</w:tr>
      <w:tr w:rsidR="00E26BB0" w:rsidRPr="00E26BB0" w:rsidTr="00E26BB0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60"/>
        </w:trPr>
        <w:tc>
          <w:tcPr>
            <w:tcW w:w="519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26BB0" w:rsidRPr="00E26BB0" w:rsidRDefault="00E26BB0" w:rsidP="00E26BB0">
            <w:pPr>
              <w:spacing w:after="0" w:line="48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E26BB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15</w:t>
            </w: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26BB0" w:rsidRPr="00E26BB0" w:rsidRDefault="00E26BB0" w:rsidP="00E26BB0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E26BB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15a</w:t>
            </w:r>
            <w:r w:rsidRPr="00E26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. Diğer ülkelerin modern edebi metinlerini inceler.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E26BB0" w:rsidRPr="00E26BB0" w:rsidRDefault="00E26BB0" w:rsidP="00E26BB0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</w:p>
        </w:tc>
      </w:tr>
      <w:tr w:rsidR="00E26BB0" w:rsidRPr="00E26BB0" w:rsidTr="00E26BB0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6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E26BB0" w:rsidRPr="00E26BB0" w:rsidRDefault="00E26BB0" w:rsidP="00E26BB0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26BB0" w:rsidRPr="00E26BB0" w:rsidRDefault="00E26BB0" w:rsidP="00E26BB0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E26BB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15b.</w:t>
            </w:r>
            <w:r w:rsidRPr="00E26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Türkçe kompozisyon kurallarına hâkimiyet kazandırır.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E26BB0" w:rsidRPr="00E26BB0" w:rsidRDefault="00E26BB0" w:rsidP="00E26BB0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</w:p>
        </w:tc>
      </w:tr>
      <w:tr w:rsidR="00E26BB0" w:rsidRPr="00E26BB0" w:rsidTr="00E26BB0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6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E26BB0" w:rsidRPr="00E26BB0" w:rsidRDefault="00E26BB0" w:rsidP="00E26BB0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26BB0" w:rsidRPr="00E26BB0" w:rsidRDefault="00E26BB0" w:rsidP="00E26BB0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E26BB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15c</w:t>
            </w:r>
            <w:r w:rsidRPr="00E26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. Edebiyat teorilerini öğretir.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E26BB0" w:rsidRPr="00E26BB0" w:rsidRDefault="00E26BB0" w:rsidP="00E26BB0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</w:p>
        </w:tc>
      </w:tr>
      <w:tr w:rsidR="00E26BB0" w:rsidRPr="00E26BB0" w:rsidTr="00E26BB0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6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E26BB0" w:rsidRPr="00E26BB0" w:rsidRDefault="00E26BB0" w:rsidP="00E26BB0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26BB0" w:rsidRPr="00E26BB0" w:rsidRDefault="00E26BB0" w:rsidP="00E26BB0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E26BB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15d.</w:t>
            </w:r>
            <w:r w:rsidRPr="00E26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Öğrenciye kendini sözlü ve yazılı ifade etme becerisi kazandırır.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E26BB0" w:rsidRPr="00E26BB0" w:rsidRDefault="00E26BB0" w:rsidP="00E26BB0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</w:p>
        </w:tc>
      </w:tr>
    </w:tbl>
    <w:p w:rsidR="00E26BB0" w:rsidRPr="00E26BB0" w:rsidRDefault="00E26BB0" w:rsidP="00E26BB0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p w:rsidR="00E26BB0" w:rsidRPr="00E26BB0" w:rsidRDefault="00E26BB0" w:rsidP="00E26BB0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tbl>
      <w:tblPr>
        <w:tblStyle w:val="TableGrid712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403"/>
        <w:gridCol w:w="2126"/>
        <w:gridCol w:w="1984"/>
        <w:gridCol w:w="2055"/>
        <w:gridCol w:w="2056"/>
      </w:tblGrid>
      <w:tr w:rsidR="00E26BB0" w:rsidRPr="00E26BB0" w:rsidTr="00E26BB0">
        <w:trPr>
          <w:trHeight w:val="449"/>
        </w:trPr>
        <w:tc>
          <w:tcPr>
            <w:tcW w:w="9624" w:type="dxa"/>
            <w:gridSpan w:val="5"/>
            <w:shd w:val="clear" w:color="auto" w:fill="FFF2CC"/>
            <w:vAlign w:val="center"/>
          </w:tcPr>
          <w:p w:rsidR="00E26BB0" w:rsidRPr="00E26BB0" w:rsidRDefault="00E26BB0" w:rsidP="00E26BB0">
            <w:pPr>
              <w:ind w:left="0" w:hanging="2"/>
              <w:jc w:val="center"/>
              <w:rPr>
                <w:sz w:val="20"/>
                <w:szCs w:val="20"/>
              </w:rPr>
            </w:pPr>
            <w:r w:rsidRPr="00E26BB0">
              <w:rPr>
                <w:b/>
                <w:sz w:val="20"/>
                <w:szCs w:val="20"/>
              </w:rPr>
              <w:t>DERSİN YÜRÜTÜCÜLERİ</w:t>
            </w:r>
          </w:p>
        </w:tc>
      </w:tr>
      <w:tr w:rsidR="00E26BB0" w:rsidRPr="00E26BB0" w:rsidTr="00E26BB0">
        <w:trPr>
          <w:trHeight w:val="749"/>
        </w:trPr>
        <w:tc>
          <w:tcPr>
            <w:tcW w:w="1403" w:type="dxa"/>
            <w:shd w:val="clear" w:color="auto" w:fill="FFF2CC"/>
            <w:vAlign w:val="center"/>
          </w:tcPr>
          <w:p w:rsidR="00E26BB0" w:rsidRPr="00E26BB0" w:rsidRDefault="00E26BB0" w:rsidP="00E26BB0">
            <w:pPr>
              <w:ind w:left="0" w:hanging="2"/>
              <w:rPr>
                <w:b/>
                <w:sz w:val="20"/>
                <w:szCs w:val="20"/>
              </w:rPr>
            </w:pPr>
            <w:r w:rsidRPr="00E26BB0">
              <w:rPr>
                <w:b/>
                <w:sz w:val="20"/>
                <w:szCs w:val="20"/>
              </w:rPr>
              <w:t xml:space="preserve">Yürütücü </w:t>
            </w:r>
          </w:p>
        </w:tc>
        <w:tc>
          <w:tcPr>
            <w:tcW w:w="2126" w:type="dxa"/>
            <w:shd w:val="clear" w:color="auto" w:fill="FFFFFF"/>
            <w:vAlign w:val="center"/>
          </w:tcPr>
          <w:p w:rsidR="00E26BB0" w:rsidRPr="00E26BB0" w:rsidRDefault="00E26BB0" w:rsidP="00E26BB0">
            <w:pPr>
              <w:ind w:left="0" w:hanging="2"/>
              <w:jc w:val="center"/>
              <w:rPr>
                <w:sz w:val="20"/>
                <w:szCs w:val="20"/>
              </w:rPr>
            </w:pPr>
            <w:r w:rsidRPr="00E26BB0">
              <w:rPr>
                <w:sz w:val="20"/>
                <w:szCs w:val="20"/>
              </w:rPr>
              <w:t>Prof. Dr. Erdoğan BOZ</w:t>
            </w:r>
          </w:p>
        </w:tc>
        <w:tc>
          <w:tcPr>
            <w:tcW w:w="1984" w:type="dxa"/>
            <w:shd w:val="clear" w:color="auto" w:fill="FFFFFF"/>
            <w:vAlign w:val="center"/>
          </w:tcPr>
          <w:p w:rsidR="00E26BB0" w:rsidRPr="00E26BB0" w:rsidRDefault="00E26BB0" w:rsidP="00E26BB0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2055" w:type="dxa"/>
            <w:shd w:val="clear" w:color="auto" w:fill="FFFFFF"/>
            <w:vAlign w:val="center"/>
          </w:tcPr>
          <w:p w:rsidR="00E26BB0" w:rsidRPr="00E26BB0" w:rsidRDefault="00E26BB0" w:rsidP="00E26BB0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2056" w:type="dxa"/>
            <w:shd w:val="clear" w:color="auto" w:fill="FFFFFF"/>
            <w:vAlign w:val="center"/>
          </w:tcPr>
          <w:p w:rsidR="00E26BB0" w:rsidRPr="00E26BB0" w:rsidRDefault="00E26BB0" w:rsidP="00E26BB0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E26BB0" w:rsidRPr="00E26BB0" w:rsidTr="00E26BB0">
        <w:trPr>
          <w:trHeight w:val="794"/>
        </w:trPr>
        <w:tc>
          <w:tcPr>
            <w:tcW w:w="1403" w:type="dxa"/>
            <w:shd w:val="clear" w:color="auto" w:fill="FFF2CC"/>
            <w:vAlign w:val="center"/>
          </w:tcPr>
          <w:p w:rsidR="00E26BB0" w:rsidRPr="00E26BB0" w:rsidRDefault="00E26BB0" w:rsidP="00E26BB0">
            <w:pPr>
              <w:ind w:left="0" w:hanging="2"/>
              <w:rPr>
                <w:b/>
                <w:sz w:val="20"/>
                <w:szCs w:val="20"/>
              </w:rPr>
            </w:pPr>
            <w:r w:rsidRPr="00E26BB0">
              <w:rPr>
                <w:b/>
                <w:sz w:val="20"/>
                <w:szCs w:val="20"/>
              </w:rPr>
              <w:t>İmza</w:t>
            </w:r>
          </w:p>
        </w:tc>
        <w:tc>
          <w:tcPr>
            <w:tcW w:w="2126" w:type="dxa"/>
            <w:shd w:val="clear" w:color="auto" w:fill="FFFFFF"/>
            <w:vAlign w:val="center"/>
          </w:tcPr>
          <w:p w:rsidR="00E26BB0" w:rsidRPr="00E26BB0" w:rsidRDefault="00E26BB0" w:rsidP="00E26BB0">
            <w:pPr>
              <w:ind w:left="0" w:hanging="2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FFFFFF"/>
            <w:vAlign w:val="center"/>
          </w:tcPr>
          <w:p w:rsidR="00E26BB0" w:rsidRPr="00E26BB0" w:rsidRDefault="00E26BB0" w:rsidP="00E26BB0">
            <w:pPr>
              <w:ind w:left="0" w:hanging="2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2055" w:type="dxa"/>
            <w:shd w:val="clear" w:color="auto" w:fill="FFFFFF"/>
            <w:vAlign w:val="center"/>
          </w:tcPr>
          <w:p w:rsidR="00E26BB0" w:rsidRPr="00E26BB0" w:rsidRDefault="00E26BB0" w:rsidP="00E26BB0">
            <w:pPr>
              <w:ind w:left="0" w:hanging="2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2056" w:type="dxa"/>
            <w:shd w:val="clear" w:color="auto" w:fill="FFFFFF"/>
            <w:vAlign w:val="center"/>
          </w:tcPr>
          <w:p w:rsidR="00E26BB0" w:rsidRPr="00E26BB0" w:rsidRDefault="00E26BB0" w:rsidP="00E26BB0">
            <w:pPr>
              <w:ind w:left="0" w:hanging="2"/>
              <w:jc w:val="center"/>
              <w:rPr>
                <w:color w:val="FF0000"/>
                <w:sz w:val="20"/>
                <w:szCs w:val="20"/>
              </w:rPr>
            </w:pPr>
          </w:p>
        </w:tc>
      </w:tr>
    </w:tbl>
    <w:p w:rsidR="00E26BB0" w:rsidRPr="00E26BB0" w:rsidRDefault="00E26BB0" w:rsidP="00E26BB0">
      <w:pPr>
        <w:suppressAutoHyphens/>
        <w:spacing w:after="0" w:line="1" w:lineRule="atLeast"/>
        <w:ind w:leftChars="-1" w:hangingChars="1" w:hanging="2"/>
        <w:jc w:val="right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  <w:r w:rsidRPr="00E26BB0"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  <w:t>11/07/2026</w:t>
      </w:r>
    </w:p>
    <w:p w:rsidR="00E26BB0" w:rsidRPr="00E26BB0" w:rsidRDefault="00E26BB0" w:rsidP="00E26BB0">
      <w:pPr>
        <w:suppressAutoHyphens/>
        <w:spacing w:after="0" w:line="1" w:lineRule="atLeast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p w:rsidR="00E26BB0" w:rsidRPr="00E26BB0" w:rsidRDefault="00E26BB0" w:rsidP="00E26BB0">
      <w:pPr>
        <w:suppressAutoHyphens/>
        <w:spacing w:after="0" w:line="1" w:lineRule="atLeast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p w:rsidR="00E26BB0" w:rsidRPr="00E26BB0" w:rsidRDefault="00E26BB0" w:rsidP="00E26BB0">
      <w:pPr>
        <w:suppressAutoHyphens/>
        <w:spacing w:after="0" w:line="1" w:lineRule="atLeast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p w:rsidR="00C802A6" w:rsidRDefault="00C802A6" w:rsidP="00E26BB0">
      <w:pPr>
        <w:tabs>
          <w:tab w:val="left" w:pos="1470"/>
        </w:tabs>
        <w:suppressAutoHyphens/>
        <w:spacing w:after="0" w:line="1" w:lineRule="atLeast"/>
        <w:ind w:leftChars="-1" w:hangingChars="1" w:hanging="2"/>
        <w:textDirection w:val="btLr"/>
        <w:textAlignment w:val="top"/>
        <w:outlineLvl w:val="0"/>
        <w:rPr>
          <w:rFonts w:ascii="Times New Roman" w:eastAsia="Calibri" w:hAnsi="Times New Roman" w:cs="Times New Roman"/>
          <w:position w:val="-1"/>
        </w:rPr>
        <w:sectPr w:rsidR="00C802A6" w:rsidSect="00E26BB0">
          <w:pgSz w:w="11906" w:h="16838"/>
          <w:pgMar w:top="709" w:right="1134" w:bottom="425" w:left="1134" w:header="0" w:footer="283" w:gutter="0"/>
          <w:cols w:space="708"/>
          <w:titlePg/>
          <w:docGrid w:linePitch="360"/>
        </w:sectPr>
      </w:pPr>
    </w:p>
    <w:p w:rsidR="007F24C8" w:rsidRPr="007F24C8" w:rsidRDefault="007F24C8" w:rsidP="007F24C8">
      <w:pPr>
        <w:suppressAutoHyphens/>
        <w:spacing w:before="120" w:after="0" w:line="240" w:lineRule="auto"/>
        <w:ind w:leftChars="-1" w:hangingChars="1" w:hanging="2"/>
        <w:jc w:val="center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tr-TR"/>
        </w:rPr>
      </w:pPr>
      <w:r w:rsidRPr="007F24C8"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tr-TR"/>
        </w:rPr>
        <w:lastRenderedPageBreak/>
        <w:t>T.C.</w:t>
      </w:r>
    </w:p>
    <w:p w:rsidR="007F24C8" w:rsidRPr="007F24C8" w:rsidRDefault="007F24C8" w:rsidP="007F24C8">
      <w:pPr>
        <w:suppressAutoHyphens/>
        <w:spacing w:before="120" w:after="0" w:line="240" w:lineRule="auto"/>
        <w:ind w:leftChars="-1" w:hangingChars="1" w:hanging="2"/>
        <w:jc w:val="center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tr-TR"/>
        </w:rPr>
      </w:pPr>
      <w:r w:rsidRPr="007F24C8">
        <w:rPr>
          <w:rFonts w:ascii="Times New Roman" w:eastAsia="Times New Roman" w:hAnsi="Times New Roman" w:cs="Times New Roman"/>
          <w:b/>
          <w:noProof/>
          <w:position w:val="-1"/>
          <w:sz w:val="24"/>
          <w:szCs w:val="24"/>
          <w:lang w:eastAsia="tr-TR"/>
        </w:rPr>
        <w:drawing>
          <wp:anchor distT="0" distB="0" distL="114300" distR="114300" simplePos="0" relativeHeight="251780096" behindDoc="0" locked="0" layoutInCell="1" allowOverlap="1" wp14:anchorId="42F22E8F" wp14:editId="5FF105E1">
            <wp:simplePos x="0" y="0"/>
            <wp:positionH relativeFrom="column">
              <wp:posOffset>5452110</wp:posOffset>
            </wp:positionH>
            <wp:positionV relativeFrom="paragraph">
              <wp:posOffset>44450</wp:posOffset>
            </wp:positionV>
            <wp:extent cx="719455" cy="719455"/>
            <wp:effectExtent l="0" t="0" r="4445" b="4445"/>
            <wp:wrapNone/>
            <wp:docPr id="79" name="Resim 79" descr="https://ogu.edu.tr/files/duyuru/9ff77656-8e6a-4c44-98b9-5f236a699de2/ESOG%C3%9C_yeni%20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Resim 10" descr="https://ogu.edu.tr/files/duyuru/9ff77656-8e6a-4c44-98b9-5f236a699de2/ESOG%C3%9C_yeni%20logo.jpg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455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7F24C8">
        <w:rPr>
          <w:rFonts w:ascii="Times New Roman" w:eastAsia="Times New Roman" w:hAnsi="Times New Roman" w:cs="Times New Roman"/>
          <w:b/>
          <w:noProof/>
          <w:position w:val="-1"/>
          <w:sz w:val="24"/>
          <w:szCs w:val="24"/>
          <w:lang w:eastAsia="tr-TR"/>
        </w:rPr>
        <w:drawing>
          <wp:anchor distT="0" distB="0" distL="114300" distR="114300" simplePos="0" relativeHeight="251779072" behindDoc="0" locked="0" layoutInCell="1" allowOverlap="1" wp14:anchorId="3C7B7217" wp14:editId="66D49EAA">
            <wp:simplePos x="0" y="0"/>
            <wp:positionH relativeFrom="margin">
              <wp:align>left</wp:align>
            </wp:positionH>
            <wp:positionV relativeFrom="paragraph">
              <wp:posOffset>15875</wp:posOffset>
            </wp:positionV>
            <wp:extent cx="719455" cy="719455"/>
            <wp:effectExtent l="0" t="0" r="4445" b="4445"/>
            <wp:wrapNone/>
            <wp:docPr id="80" name="Resim 80" descr="https://ogu.edu.tr/files/duyuru/9ff77656-8e6a-4c44-98b9-5f236a699de2/ESOG%C3%9C_yeni%20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Resim 9" descr="https://ogu.edu.tr/files/duyuru/9ff77656-8e6a-4c44-98b9-5f236a699de2/ESOG%C3%9C_yeni%20logo.jpg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455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7F24C8"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tr-TR"/>
        </w:rPr>
        <w:t>ESKİŞEHİR OSMANGAZİ ÜNİVERSİTESİ</w:t>
      </w:r>
    </w:p>
    <w:p w:rsidR="007F24C8" w:rsidRPr="007F24C8" w:rsidRDefault="007F24C8" w:rsidP="007F24C8">
      <w:pPr>
        <w:suppressAutoHyphens/>
        <w:spacing w:before="120" w:after="0" w:line="240" w:lineRule="auto"/>
        <w:ind w:leftChars="-1" w:hangingChars="1" w:hanging="2"/>
        <w:jc w:val="center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tr-TR"/>
        </w:rPr>
      </w:pPr>
      <w:r w:rsidRPr="007F24C8"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tr-TR"/>
        </w:rPr>
        <w:t>İNSAN ve TOPLUM BİLİMLERİ FAKÜLTESİ</w:t>
      </w:r>
    </w:p>
    <w:p w:rsidR="007F24C8" w:rsidRPr="007F24C8" w:rsidRDefault="007F24C8" w:rsidP="007F24C8">
      <w:pPr>
        <w:suppressAutoHyphens/>
        <w:spacing w:after="0" w:line="1" w:lineRule="atLeast"/>
        <w:ind w:leftChars="-1" w:hangingChars="1" w:hanging="2"/>
        <w:jc w:val="center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tr-TR"/>
        </w:rPr>
      </w:pPr>
    </w:p>
    <w:p w:rsidR="007F24C8" w:rsidRPr="007F24C8" w:rsidRDefault="007F24C8" w:rsidP="007F24C8">
      <w:pPr>
        <w:suppressAutoHyphens/>
        <w:spacing w:after="0" w:line="1" w:lineRule="atLeast"/>
        <w:ind w:leftChars="-1" w:hangingChars="1" w:hanging="2"/>
        <w:jc w:val="center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tr-TR"/>
        </w:rPr>
      </w:pPr>
      <w:r w:rsidRPr="007F24C8"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tr-TR"/>
        </w:rPr>
        <w:t>Türk Dili ve Edebiyatı Bölümü</w:t>
      </w:r>
    </w:p>
    <w:p w:rsidR="007F24C8" w:rsidRPr="007F24C8" w:rsidRDefault="007F24C8" w:rsidP="007F24C8">
      <w:pPr>
        <w:suppressAutoHyphens/>
        <w:spacing w:after="0" w:line="1" w:lineRule="atLeast"/>
        <w:ind w:leftChars="-1" w:hangingChars="1" w:hanging="2"/>
        <w:jc w:val="center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tr-TR"/>
        </w:rPr>
      </w:pPr>
    </w:p>
    <w:p w:rsidR="007F24C8" w:rsidRPr="007F24C8" w:rsidRDefault="007F24C8" w:rsidP="007F24C8">
      <w:pPr>
        <w:suppressAutoHyphens/>
        <w:spacing w:after="0" w:line="1" w:lineRule="atLeast"/>
        <w:ind w:leftChars="-1" w:hangingChars="1" w:hanging="2"/>
        <w:jc w:val="center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tr-TR"/>
        </w:rPr>
      </w:pPr>
      <w:r w:rsidRPr="007F24C8"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tr-TR"/>
        </w:rPr>
        <w:t>DERS BİLGİ FORMU</w:t>
      </w:r>
    </w:p>
    <w:tbl>
      <w:tblPr>
        <w:tblStyle w:val="TableGrid7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6506"/>
        <w:gridCol w:w="3118"/>
      </w:tblGrid>
      <w:tr w:rsidR="007F24C8" w:rsidRPr="007F24C8" w:rsidTr="007F24C8">
        <w:trPr>
          <w:trHeight w:val="312"/>
        </w:trPr>
        <w:tc>
          <w:tcPr>
            <w:tcW w:w="6506" w:type="dxa"/>
            <w:shd w:val="clear" w:color="auto" w:fill="FFF2CC"/>
            <w:vAlign w:val="center"/>
          </w:tcPr>
          <w:p w:rsidR="007F24C8" w:rsidRPr="007F24C8" w:rsidRDefault="007F24C8" w:rsidP="007F24C8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7F24C8">
              <w:rPr>
                <w:b/>
                <w:sz w:val="20"/>
                <w:szCs w:val="20"/>
              </w:rPr>
              <w:t>Dersin Adı</w:t>
            </w:r>
          </w:p>
        </w:tc>
        <w:tc>
          <w:tcPr>
            <w:tcW w:w="3118" w:type="dxa"/>
            <w:shd w:val="clear" w:color="auto" w:fill="FFF2CC"/>
            <w:vAlign w:val="center"/>
          </w:tcPr>
          <w:p w:rsidR="007F24C8" w:rsidRPr="007F24C8" w:rsidRDefault="007F24C8" w:rsidP="007F24C8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7F24C8">
              <w:rPr>
                <w:b/>
                <w:sz w:val="20"/>
                <w:szCs w:val="20"/>
              </w:rPr>
              <w:t>Dersin Kodu</w:t>
            </w:r>
          </w:p>
        </w:tc>
      </w:tr>
      <w:tr w:rsidR="007F24C8" w:rsidRPr="007F24C8" w:rsidTr="007F24C8">
        <w:trPr>
          <w:trHeight w:val="397"/>
        </w:trPr>
        <w:tc>
          <w:tcPr>
            <w:tcW w:w="6506" w:type="dxa"/>
            <w:vAlign w:val="center"/>
          </w:tcPr>
          <w:p w:rsidR="007F24C8" w:rsidRPr="007F24C8" w:rsidRDefault="007F24C8" w:rsidP="007F24C8">
            <w:pPr>
              <w:ind w:left="0" w:hanging="2"/>
              <w:rPr>
                <w:sz w:val="20"/>
                <w:szCs w:val="20"/>
              </w:rPr>
            </w:pPr>
            <w:r w:rsidRPr="007F24C8">
              <w:rPr>
                <w:sz w:val="20"/>
                <w:szCs w:val="20"/>
              </w:rPr>
              <w:t>Yazma ve Matbu Divan İncelemeleri I</w:t>
            </w:r>
          </w:p>
        </w:tc>
        <w:tc>
          <w:tcPr>
            <w:tcW w:w="3118" w:type="dxa"/>
            <w:vAlign w:val="center"/>
          </w:tcPr>
          <w:p w:rsidR="007F24C8" w:rsidRPr="007F24C8" w:rsidRDefault="007F24C8" w:rsidP="007F24C8">
            <w:pP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831817039</w:t>
            </w:r>
          </w:p>
        </w:tc>
      </w:tr>
    </w:tbl>
    <w:p w:rsidR="007F24C8" w:rsidRPr="007F24C8" w:rsidRDefault="007F24C8" w:rsidP="007F24C8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tbl>
      <w:tblPr>
        <w:tblStyle w:val="TableGrid7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28"/>
        <w:gridCol w:w="1885"/>
        <w:gridCol w:w="1984"/>
        <w:gridCol w:w="1913"/>
        <w:gridCol w:w="1914"/>
      </w:tblGrid>
      <w:tr w:rsidR="007F24C8" w:rsidRPr="007F24C8" w:rsidTr="007F24C8">
        <w:trPr>
          <w:trHeight w:val="312"/>
        </w:trPr>
        <w:tc>
          <w:tcPr>
            <w:tcW w:w="1928" w:type="dxa"/>
            <w:vMerge w:val="restart"/>
            <w:shd w:val="clear" w:color="auto" w:fill="FFF2CC"/>
            <w:vAlign w:val="center"/>
          </w:tcPr>
          <w:p w:rsidR="007F24C8" w:rsidRPr="007F24C8" w:rsidRDefault="007F24C8" w:rsidP="007F24C8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7F24C8">
              <w:rPr>
                <w:b/>
                <w:sz w:val="20"/>
                <w:szCs w:val="20"/>
              </w:rPr>
              <w:t>Yarıyıl</w:t>
            </w:r>
          </w:p>
        </w:tc>
        <w:tc>
          <w:tcPr>
            <w:tcW w:w="3869" w:type="dxa"/>
            <w:gridSpan w:val="2"/>
            <w:shd w:val="clear" w:color="auto" w:fill="FFF2CC"/>
            <w:vAlign w:val="center"/>
          </w:tcPr>
          <w:p w:rsidR="007F24C8" w:rsidRPr="007F24C8" w:rsidRDefault="007F24C8" w:rsidP="007F24C8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7F24C8">
              <w:rPr>
                <w:b/>
                <w:sz w:val="20"/>
                <w:szCs w:val="20"/>
              </w:rPr>
              <w:t>Haftalık Ders Saati</w:t>
            </w:r>
          </w:p>
        </w:tc>
        <w:tc>
          <w:tcPr>
            <w:tcW w:w="1913" w:type="dxa"/>
            <w:vMerge w:val="restart"/>
            <w:shd w:val="clear" w:color="auto" w:fill="FFF2CC"/>
            <w:vAlign w:val="center"/>
          </w:tcPr>
          <w:p w:rsidR="007F24C8" w:rsidRPr="007F24C8" w:rsidRDefault="007F24C8" w:rsidP="007F24C8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7F24C8">
              <w:rPr>
                <w:b/>
                <w:sz w:val="20"/>
                <w:szCs w:val="20"/>
              </w:rPr>
              <w:t>Kredi</w:t>
            </w:r>
          </w:p>
        </w:tc>
        <w:tc>
          <w:tcPr>
            <w:tcW w:w="1914" w:type="dxa"/>
            <w:vMerge w:val="restart"/>
            <w:shd w:val="clear" w:color="auto" w:fill="FFF2CC"/>
            <w:vAlign w:val="center"/>
          </w:tcPr>
          <w:p w:rsidR="007F24C8" w:rsidRPr="007F24C8" w:rsidRDefault="007F24C8" w:rsidP="007F24C8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7F24C8">
              <w:rPr>
                <w:b/>
                <w:sz w:val="20"/>
                <w:szCs w:val="20"/>
              </w:rPr>
              <w:t>AKTS</w:t>
            </w:r>
          </w:p>
        </w:tc>
      </w:tr>
      <w:tr w:rsidR="007F24C8" w:rsidRPr="007F24C8" w:rsidTr="007F24C8">
        <w:trPr>
          <w:trHeight w:val="312"/>
        </w:trPr>
        <w:tc>
          <w:tcPr>
            <w:tcW w:w="1928" w:type="dxa"/>
            <w:vMerge/>
            <w:shd w:val="clear" w:color="auto" w:fill="FFF2CC"/>
            <w:vAlign w:val="center"/>
          </w:tcPr>
          <w:p w:rsidR="007F24C8" w:rsidRPr="007F24C8" w:rsidRDefault="007F24C8" w:rsidP="007F24C8">
            <w:pPr>
              <w:ind w:left="0" w:hanging="2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885" w:type="dxa"/>
            <w:shd w:val="clear" w:color="auto" w:fill="FFF2CC"/>
            <w:vAlign w:val="center"/>
          </w:tcPr>
          <w:p w:rsidR="007F24C8" w:rsidRPr="007F24C8" w:rsidRDefault="007F24C8" w:rsidP="007F24C8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7F24C8">
              <w:rPr>
                <w:b/>
                <w:sz w:val="20"/>
                <w:szCs w:val="20"/>
              </w:rPr>
              <w:t>Teorik</w:t>
            </w:r>
          </w:p>
        </w:tc>
        <w:tc>
          <w:tcPr>
            <w:tcW w:w="1984" w:type="dxa"/>
            <w:shd w:val="clear" w:color="auto" w:fill="FFF2CC"/>
            <w:vAlign w:val="center"/>
          </w:tcPr>
          <w:p w:rsidR="007F24C8" w:rsidRPr="007F24C8" w:rsidRDefault="007F24C8" w:rsidP="007F24C8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7F24C8">
              <w:rPr>
                <w:b/>
                <w:sz w:val="20"/>
                <w:szCs w:val="20"/>
              </w:rPr>
              <w:t>Uygulama</w:t>
            </w:r>
          </w:p>
        </w:tc>
        <w:tc>
          <w:tcPr>
            <w:tcW w:w="1913" w:type="dxa"/>
            <w:vMerge/>
            <w:shd w:val="clear" w:color="auto" w:fill="FFF2CC"/>
            <w:vAlign w:val="center"/>
          </w:tcPr>
          <w:p w:rsidR="007F24C8" w:rsidRPr="007F24C8" w:rsidRDefault="007F24C8" w:rsidP="007F24C8">
            <w:pPr>
              <w:ind w:left="0" w:hanging="2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14" w:type="dxa"/>
            <w:vMerge/>
            <w:shd w:val="clear" w:color="auto" w:fill="FFF2CC"/>
            <w:vAlign w:val="center"/>
          </w:tcPr>
          <w:p w:rsidR="007F24C8" w:rsidRPr="007F24C8" w:rsidRDefault="007F24C8" w:rsidP="007F24C8">
            <w:pPr>
              <w:ind w:left="0" w:hanging="2"/>
              <w:jc w:val="center"/>
              <w:rPr>
                <w:b/>
                <w:sz w:val="20"/>
                <w:szCs w:val="20"/>
              </w:rPr>
            </w:pPr>
          </w:p>
        </w:tc>
      </w:tr>
      <w:tr w:rsidR="007F24C8" w:rsidRPr="007F24C8" w:rsidTr="007F24C8">
        <w:trPr>
          <w:trHeight w:val="397"/>
        </w:trPr>
        <w:tc>
          <w:tcPr>
            <w:tcW w:w="1928" w:type="dxa"/>
            <w:vAlign w:val="center"/>
          </w:tcPr>
          <w:p w:rsidR="007F24C8" w:rsidRPr="007F24C8" w:rsidRDefault="007F24C8" w:rsidP="007F24C8">
            <w:pPr>
              <w:ind w:left="0" w:hanging="2"/>
              <w:jc w:val="center"/>
              <w:rPr>
                <w:sz w:val="20"/>
                <w:szCs w:val="20"/>
              </w:rPr>
            </w:pPr>
            <w:r w:rsidRPr="007F24C8">
              <w:rPr>
                <w:sz w:val="20"/>
                <w:szCs w:val="20"/>
              </w:rPr>
              <w:t>7</w:t>
            </w:r>
          </w:p>
        </w:tc>
        <w:tc>
          <w:tcPr>
            <w:tcW w:w="1885" w:type="dxa"/>
            <w:vAlign w:val="center"/>
          </w:tcPr>
          <w:p w:rsidR="007F24C8" w:rsidRPr="007F24C8" w:rsidRDefault="007F24C8" w:rsidP="007F24C8">
            <w:pPr>
              <w:ind w:left="0" w:hanging="2"/>
              <w:jc w:val="center"/>
              <w:rPr>
                <w:sz w:val="20"/>
                <w:szCs w:val="20"/>
              </w:rPr>
            </w:pPr>
            <w:r w:rsidRPr="007F24C8">
              <w:rPr>
                <w:sz w:val="20"/>
                <w:szCs w:val="20"/>
              </w:rPr>
              <w:t>2</w:t>
            </w:r>
          </w:p>
        </w:tc>
        <w:tc>
          <w:tcPr>
            <w:tcW w:w="1984" w:type="dxa"/>
            <w:vAlign w:val="center"/>
          </w:tcPr>
          <w:p w:rsidR="007F24C8" w:rsidRPr="007F24C8" w:rsidRDefault="007F24C8" w:rsidP="007F24C8">
            <w:pPr>
              <w:ind w:left="0" w:hanging="2"/>
              <w:jc w:val="center"/>
              <w:rPr>
                <w:sz w:val="20"/>
                <w:szCs w:val="20"/>
              </w:rPr>
            </w:pPr>
            <w:r w:rsidRPr="007F24C8">
              <w:rPr>
                <w:sz w:val="20"/>
                <w:szCs w:val="20"/>
              </w:rPr>
              <w:t>2</w:t>
            </w:r>
          </w:p>
        </w:tc>
        <w:tc>
          <w:tcPr>
            <w:tcW w:w="1913" w:type="dxa"/>
            <w:vAlign w:val="center"/>
          </w:tcPr>
          <w:p w:rsidR="007F24C8" w:rsidRPr="007F24C8" w:rsidRDefault="007F24C8" w:rsidP="007F24C8">
            <w:pPr>
              <w:ind w:left="0" w:hanging="2"/>
              <w:jc w:val="center"/>
              <w:rPr>
                <w:sz w:val="20"/>
                <w:szCs w:val="20"/>
              </w:rPr>
            </w:pPr>
            <w:r w:rsidRPr="007F24C8">
              <w:rPr>
                <w:sz w:val="20"/>
                <w:szCs w:val="20"/>
              </w:rPr>
              <w:t>3</w:t>
            </w:r>
          </w:p>
        </w:tc>
        <w:tc>
          <w:tcPr>
            <w:tcW w:w="1914" w:type="dxa"/>
            <w:vAlign w:val="center"/>
          </w:tcPr>
          <w:p w:rsidR="007F24C8" w:rsidRPr="007F24C8" w:rsidRDefault="007F24C8" w:rsidP="007F24C8">
            <w:pP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</w:tbl>
    <w:p w:rsidR="007F24C8" w:rsidRPr="007F24C8" w:rsidRDefault="007F24C8" w:rsidP="007F24C8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tbl>
      <w:tblPr>
        <w:tblStyle w:val="TableGrid7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24"/>
        <w:gridCol w:w="1925"/>
        <w:gridCol w:w="1925"/>
        <w:gridCol w:w="1866"/>
        <w:gridCol w:w="1984"/>
      </w:tblGrid>
      <w:tr w:rsidR="007F24C8" w:rsidRPr="007F24C8" w:rsidTr="007F24C8">
        <w:trPr>
          <w:trHeight w:val="312"/>
        </w:trPr>
        <w:tc>
          <w:tcPr>
            <w:tcW w:w="9624" w:type="dxa"/>
            <w:gridSpan w:val="5"/>
            <w:shd w:val="clear" w:color="auto" w:fill="FFF2CC"/>
            <w:vAlign w:val="center"/>
          </w:tcPr>
          <w:p w:rsidR="007F24C8" w:rsidRPr="007F24C8" w:rsidRDefault="007F24C8" w:rsidP="007F24C8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7F24C8">
              <w:rPr>
                <w:b/>
                <w:sz w:val="20"/>
                <w:szCs w:val="20"/>
              </w:rPr>
              <w:t>Dersin Kategorisi (kredi dağılımı)</w:t>
            </w:r>
          </w:p>
        </w:tc>
      </w:tr>
      <w:tr w:rsidR="007F24C8" w:rsidRPr="007F24C8" w:rsidTr="007F24C8">
        <w:tc>
          <w:tcPr>
            <w:tcW w:w="1924" w:type="dxa"/>
            <w:shd w:val="clear" w:color="auto" w:fill="FFF2CC"/>
            <w:vAlign w:val="center"/>
          </w:tcPr>
          <w:p w:rsidR="007F24C8" w:rsidRPr="007F24C8" w:rsidRDefault="007F24C8" w:rsidP="007F24C8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7F24C8">
              <w:rPr>
                <w:b/>
                <w:sz w:val="20"/>
                <w:szCs w:val="20"/>
              </w:rPr>
              <w:t>Matematik ve Temel Bilimler</w:t>
            </w:r>
          </w:p>
        </w:tc>
        <w:tc>
          <w:tcPr>
            <w:tcW w:w="1925" w:type="dxa"/>
            <w:shd w:val="clear" w:color="auto" w:fill="FFF2CC"/>
            <w:vAlign w:val="center"/>
          </w:tcPr>
          <w:p w:rsidR="007F24C8" w:rsidRPr="007F24C8" w:rsidRDefault="007F24C8" w:rsidP="007F24C8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7F24C8">
              <w:rPr>
                <w:b/>
                <w:sz w:val="20"/>
                <w:szCs w:val="20"/>
              </w:rPr>
              <w:t>Mühendislik Bilimleri</w:t>
            </w:r>
          </w:p>
        </w:tc>
        <w:tc>
          <w:tcPr>
            <w:tcW w:w="1925" w:type="dxa"/>
            <w:shd w:val="clear" w:color="auto" w:fill="FFF2CC"/>
            <w:vAlign w:val="center"/>
          </w:tcPr>
          <w:p w:rsidR="007F24C8" w:rsidRPr="007F24C8" w:rsidRDefault="007F24C8" w:rsidP="007F24C8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7F24C8">
              <w:rPr>
                <w:b/>
                <w:sz w:val="20"/>
                <w:szCs w:val="20"/>
              </w:rPr>
              <w:t>Tasarım</w:t>
            </w:r>
          </w:p>
        </w:tc>
        <w:tc>
          <w:tcPr>
            <w:tcW w:w="1866" w:type="dxa"/>
            <w:shd w:val="clear" w:color="auto" w:fill="FFF2CC"/>
            <w:vAlign w:val="center"/>
          </w:tcPr>
          <w:p w:rsidR="007F24C8" w:rsidRPr="007F24C8" w:rsidRDefault="007F24C8" w:rsidP="007F24C8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7F24C8">
              <w:rPr>
                <w:b/>
                <w:sz w:val="20"/>
                <w:szCs w:val="20"/>
              </w:rPr>
              <w:t>Genel Eğitim</w:t>
            </w:r>
          </w:p>
        </w:tc>
        <w:tc>
          <w:tcPr>
            <w:tcW w:w="1984" w:type="dxa"/>
            <w:shd w:val="clear" w:color="auto" w:fill="FFF2CC"/>
            <w:vAlign w:val="center"/>
          </w:tcPr>
          <w:p w:rsidR="007F24C8" w:rsidRPr="007F24C8" w:rsidRDefault="007F24C8" w:rsidP="007F24C8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7F24C8">
              <w:rPr>
                <w:b/>
                <w:sz w:val="20"/>
                <w:szCs w:val="20"/>
              </w:rPr>
              <w:t>Sosyal Bilimler</w:t>
            </w:r>
          </w:p>
        </w:tc>
      </w:tr>
      <w:tr w:rsidR="007F24C8" w:rsidRPr="007F24C8" w:rsidTr="007F24C8">
        <w:trPr>
          <w:trHeight w:val="397"/>
        </w:trPr>
        <w:tc>
          <w:tcPr>
            <w:tcW w:w="1924" w:type="dxa"/>
            <w:vAlign w:val="center"/>
          </w:tcPr>
          <w:p w:rsidR="007F24C8" w:rsidRPr="007F24C8" w:rsidRDefault="007F24C8" w:rsidP="007F24C8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925" w:type="dxa"/>
            <w:vAlign w:val="center"/>
          </w:tcPr>
          <w:p w:rsidR="007F24C8" w:rsidRPr="007F24C8" w:rsidRDefault="007F24C8" w:rsidP="007F24C8">
            <w:pPr>
              <w:ind w:left="0" w:hanging="2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925" w:type="dxa"/>
            <w:vAlign w:val="center"/>
          </w:tcPr>
          <w:p w:rsidR="007F24C8" w:rsidRPr="007F24C8" w:rsidRDefault="007F24C8" w:rsidP="007F24C8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866" w:type="dxa"/>
            <w:vAlign w:val="center"/>
          </w:tcPr>
          <w:p w:rsidR="007F24C8" w:rsidRPr="007F24C8" w:rsidRDefault="007F24C8" w:rsidP="007F24C8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:rsidR="007F24C8" w:rsidRPr="007F24C8" w:rsidRDefault="007F24C8" w:rsidP="007F24C8">
            <w:pPr>
              <w:ind w:left="0" w:hanging="2"/>
              <w:jc w:val="center"/>
              <w:rPr>
                <w:sz w:val="20"/>
                <w:szCs w:val="20"/>
              </w:rPr>
            </w:pPr>
            <w:r w:rsidRPr="007F24C8">
              <w:rPr>
                <w:sz w:val="20"/>
                <w:szCs w:val="20"/>
              </w:rPr>
              <w:t>X</w:t>
            </w:r>
          </w:p>
        </w:tc>
      </w:tr>
    </w:tbl>
    <w:p w:rsidR="007F24C8" w:rsidRPr="007F24C8" w:rsidRDefault="007F24C8" w:rsidP="007F24C8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tbl>
      <w:tblPr>
        <w:tblStyle w:val="TableGrid7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208"/>
        <w:gridCol w:w="3208"/>
        <w:gridCol w:w="3208"/>
      </w:tblGrid>
      <w:tr w:rsidR="007F24C8" w:rsidRPr="007F24C8" w:rsidTr="007F24C8">
        <w:trPr>
          <w:trHeight w:val="312"/>
        </w:trPr>
        <w:tc>
          <w:tcPr>
            <w:tcW w:w="3208" w:type="dxa"/>
            <w:shd w:val="clear" w:color="auto" w:fill="FFF2CC"/>
            <w:vAlign w:val="center"/>
          </w:tcPr>
          <w:p w:rsidR="007F24C8" w:rsidRPr="007F24C8" w:rsidRDefault="007F24C8" w:rsidP="007F24C8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7F24C8">
              <w:rPr>
                <w:b/>
                <w:sz w:val="20"/>
                <w:szCs w:val="20"/>
              </w:rPr>
              <w:t>Dersin Dili</w:t>
            </w:r>
          </w:p>
        </w:tc>
        <w:tc>
          <w:tcPr>
            <w:tcW w:w="3208" w:type="dxa"/>
            <w:shd w:val="clear" w:color="auto" w:fill="FFF2CC"/>
            <w:vAlign w:val="center"/>
          </w:tcPr>
          <w:p w:rsidR="007F24C8" w:rsidRPr="007F24C8" w:rsidRDefault="007F24C8" w:rsidP="007F24C8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7F24C8">
              <w:rPr>
                <w:b/>
                <w:sz w:val="20"/>
                <w:szCs w:val="20"/>
              </w:rPr>
              <w:t>Dersin Seviyesi</w:t>
            </w:r>
          </w:p>
        </w:tc>
        <w:tc>
          <w:tcPr>
            <w:tcW w:w="3208" w:type="dxa"/>
            <w:shd w:val="clear" w:color="auto" w:fill="FFF2CC"/>
            <w:vAlign w:val="center"/>
          </w:tcPr>
          <w:p w:rsidR="007F24C8" w:rsidRPr="007F24C8" w:rsidRDefault="007F24C8" w:rsidP="007F24C8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7F24C8">
              <w:rPr>
                <w:b/>
                <w:sz w:val="20"/>
                <w:szCs w:val="20"/>
              </w:rPr>
              <w:t>Dersin Türü</w:t>
            </w:r>
          </w:p>
        </w:tc>
      </w:tr>
      <w:tr w:rsidR="007F24C8" w:rsidRPr="007F24C8" w:rsidTr="007F24C8">
        <w:trPr>
          <w:trHeight w:val="397"/>
        </w:trPr>
        <w:sdt>
          <w:sdtPr>
            <w:rPr>
              <w:sz w:val="20"/>
              <w:szCs w:val="20"/>
            </w:rPr>
            <w:id w:val="-809011584"/>
            <w:placeholder>
              <w:docPart w:val="4CCDEB5CC7B445B4961DD9210C5A1E92"/>
            </w:placeholder>
            <w:comboBox>
              <w:listItem w:displayText="Türkçe" w:value="Türkçe"/>
              <w:listItem w:displayText="İngilizce" w:value="İngilizce"/>
            </w:comboBox>
          </w:sdtPr>
          <w:sdtEndPr/>
          <w:sdtContent>
            <w:tc>
              <w:tcPr>
                <w:tcW w:w="3208" w:type="dxa"/>
                <w:vAlign w:val="center"/>
              </w:tcPr>
              <w:p w:rsidR="007F24C8" w:rsidRPr="007F24C8" w:rsidRDefault="007F24C8" w:rsidP="007F24C8">
                <w:pPr>
                  <w:ind w:left="0" w:hanging="2"/>
                  <w:jc w:val="center"/>
                  <w:rPr>
                    <w:sz w:val="20"/>
                    <w:szCs w:val="20"/>
                  </w:rPr>
                </w:pPr>
                <w:r w:rsidRPr="007F24C8">
                  <w:rPr>
                    <w:sz w:val="20"/>
                    <w:szCs w:val="20"/>
                  </w:rPr>
                  <w:t>Türkçe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1695962418"/>
            <w:placeholder>
              <w:docPart w:val="4CCDEB5CC7B445B4961DD9210C5A1E92"/>
            </w:placeholder>
            <w:comboBox>
              <w:listItem w:displayText="Ön Lisans" w:value="Ön Lisans"/>
              <w:listItem w:displayText="Lisans" w:value="Lisans"/>
              <w:listItem w:displayText="Yüksek Lisans" w:value="Yüksek Lisans"/>
              <w:listItem w:displayText="Doktora" w:value="Doktora"/>
            </w:comboBox>
          </w:sdtPr>
          <w:sdtEndPr/>
          <w:sdtContent>
            <w:tc>
              <w:tcPr>
                <w:tcW w:w="3208" w:type="dxa"/>
                <w:vAlign w:val="center"/>
              </w:tcPr>
              <w:p w:rsidR="007F24C8" w:rsidRPr="007F24C8" w:rsidRDefault="007F24C8" w:rsidP="007F24C8">
                <w:pPr>
                  <w:ind w:left="0" w:hanging="2"/>
                  <w:jc w:val="center"/>
                  <w:rPr>
                    <w:sz w:val="20"/>
                    <w:szCs w:val="20"/>
                  </w:rPr>
                </w:pPr>
                <w:r w:rsidRPr="007F24C8">
                  <w:rPr>
                    <w:sz w:val="20"/>
                    <w:szCs w:val="20"/>
                  </w:rPr>
                  <w:t>Lisans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1079748601"/>
            <w:placeholder>
              <w:docPart w:val="4CCDEB5CC7B445B4961DD9210C5A1E92"/>
            </w:placeholder>
            <w:comboBox>
              <w:listItem w:displayText="Zorunlu" w:value="Zorunlu"/>
              <w:listItem w:displayText="Seçmeli" w:value="Seçmeli"/>
            </w:comboBox>
          </w:sdtPr>
          <w:sdtEndPr/>
          <w:sdtContent>
            <w:tc>
              <w:tcPr>
                <w:tcW w:w="3208" w:type="dxa"/>
                <w:vAlign w:val="center"/>
              </w:tcPr>
              <w:p w:rsidR="007F24C8" w:rsidRPr="007F24C8" w:rsidRDefault="007F24C8" w:rsidP="007F24C8">
                <w:pPr>
                  <w:ind w:left="0" w:hanging="2"/>
                  <w:jc w:val="center"/>
                  <w:rPr>
                    <w:sz w:val="20"/>
                    <w:szCs w:val="20"/>
                  </w:rPr>
                </w:pPr>
                <w:r w:rsidRPr="007F24C8">
                  <w:rPr>
                    <w:sz w:val="20"/>
                    <w:szCs w:val="20"/>
                  </w:rPr>
                  <w:t>Seçmeli</w:t>
                </w:r>
              </w:p>
            </w:tc>
          </w:sdtContent>
        </w:sdt>
      </w:tr>
    </w:tbl>
    <w:p w:rsidR="007F24C8" w:rsidRPr="007F24C8" w:rsidRDefault="007F24C8" w:rsidP="007F24C8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p w:rsidR="007F24C8" w:rsidRPr="007F24C8" w:rsidRDefault="007F24C8" w:rsidP="007F24C8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tbl>
      <w:tblPr>
        <w:tblStyle w:val="TableGrid7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112"/>
        <w:gridCol w:w="7512"/>
      </w:tblGrid>
      <w:tr w:rsidR="007F24C8" w:rsidRPr="007F24C8" w:rsidTr="007F24C8">
        <w:trPr>
          <w:trHeight w:val="421"/>
        </w:trPr>
        <w:tc>
          <w:tcPr>
            <w:tcW w:w="2112" w:type="dxa"/>
            <w:shd w:val="clear" w:color="auto" w:fill="FFF2CC"/>
            <w:vAlign w:val="center"/>
          </w:tcPr>
          <w:p w:rsidR="007F24C8" w:rsidRPr="007F24C8" w:rsidRDefault="007F24C8" w:rsidP="007F24C8">
            <w:pPr>
              <w:ind w:left="0" w:hanging="2"/>
              <w:rPr>
                <w:b/>
                <w:sz w:val="20"/>
                <w:szCs w:val="20"/>
              </w:rPr>
            </w:pPr>
            <w:r w:rsidRPr="007F24C8">
              <w:rPr>
                <w:b/>
                <w:sz w:val="20"/>
                <w:szCs w:val="20"/>
              </w:rPr>
              <w:t>Önkoşul Dersleri</w:t>
            </w:r>
          </w:p>
        </w:tc>
        <w:tc>
          <w:tcPr>
            <w:tcW w:w="7512" w:type="dxa"/>
            <w:shd w:val="clear" w:color="auto" w:fill="FFFFFF"/>
            <w:vAlign w:val="center"/>
          </w:tcPr>
          <w:p w:rsidR="007F24C8" w:rsidRPr="007F24C8" w:rsidRDefault="007F24C8" w:rsidP="007F24C8">
            <w:pPr>
              <w:ind w:left="0" w:hanging="2"/>
              <w:rPr>
                <w:sz w:val="20"/>
                <w:szCs w:val="20"/>
              </w:rPr>
            </w:pPr>
            <w:r w:rsidRPr="007F24C8">
              <w:rPr>
                <w:sz w:val="20"/>
                <w:szCs w:val="20"/>
              </w:rPr>
              <w:t>-</w:t>
            </w:r>
          </w:p>
        </w:tc>
      </w:tr>
      <w:tr w:rsidR="007F24C8" w:rsidRPr="007F24C8" w:rsidTr="007F24C8">
        <w:trPr>
          <w:trHeight w:val="691"/>
        </w:trPr>
        <w:tc>
          <w:tcPr>
            <w:tcW w:w="2112" w:type="dxa"/>
            <w:shd w:val="clear" w:color="auto" w:fill="FFF2CC"/>
            <w:vAlign w:val="center"/>
          </w:tcPr>
          <w:p w:rsidR="007F24C8" w:rsidRPr="007F24C8" w:rsidRDefault="007F24C8" w:rsidP="007F24C8">
            <w:pPr>
              <w:ind w:left="0" w:hanging="2"/>
              <w:rPr>
                <w:b/>
                <w:sz w:val="20"/>
                <w:szCs w:val="20"/>
              </w:rPr>
            </w:pPr>
            <w:r w:rsidRPr="007F24C8">
              <w:rPr>
                <w:b/>
                <w:sz w:val="20"/>
                <w:szCs w:val="20"/>
              </w:rPr>
              <w:t>Dersin Amacı</w:t>
            </w:r>
          </w:p>
        </w:tc>
        <w:tc>
          <w:tcPr>
            <w:tcW w:w="7512" w:type="dxa"/>
            <w:shd w:val="clear" w:color="auto" w:fill="FFFFFF"/>
          </w:tcPr>
          <w:p w:rsidR="007F24C8" w:rsidRPr="007F24C8" w:rsidRDefault="007F24C8" w:rsidP="007F24C8">
            <w:pPr>
              <w:ind w:left="0" w:hanging="2"/>
              <w:jc w:val="both"/>
              <w:rPr>
                <w:sz w:val="20"/>
                <w:szCs w:val="20"/>
              </w:rPr>
            </w:pPr>
            <w:r w:rsidRPr="007F24C8">
              <w:rPr>
                <w:rFonts w:eastAsia="Calibri"/>
                <w:sz w:val="20"/>
                <w:szCs w:val="20"/>
              </w:rPr>
              <w:t>Bilimsel araştırma ve inceleme yöntemlerini öğretmek</w:t>
            </w:r>
          </w:p>
        </w:tc>
      </w:tr>
      <w:tr w:rsidR="007F24C8" w:rsidRPr="007F24C8" w:rsidTr="007F24C8">
        <w:trPr>
          <w:trHeight w:val="725"/>
        </w:trPr>
        <w:tc>
          <w:tcPr>
            <w:tcW w:w="2112" w:type="dxa"/>
            <w:shd w:val="clear" w:color="auto" w:fill="FFF2CC"/>
            <w:vAlign w:val="center"/>
          </w:tcPr>
          <w:p w:rsidR="007F24C8" w:rsidRPr="007F24C8" w:rsidRDefault="007F24C8" w:rsidP="007F24C8">
            <w:pPr>
              <w:ind w:left="0" w:hanging="2"/>
              <w:rPr>
                <w:b/>
                <w:sz w:val="20"/>
                <w:szCs w:val="20"/>
              </w:rPr>
            </w:pPr>
            <w:r w:rsidRPr="007F24C8">
              <w:rPr>
                <w:b/>
                <w:sz w:val="20"/>
                <w:szCs w:val="20"/>
              </w:rPr>
              <w:t>Dersin Kısa İçeriği</w:t>
            </w:r>
          </w:p>
        </w:tc>
        <w:tc>
          <w:tcPr>
            <w:tcW w:w="7512" w:type="dxa"/>
            <w:shd w:val="clear" w:color="auto" w:fill="FFFFFF"/>
          </w:tcPr>
          <w:p w:rsidR="007F24C8" w:rsidRPr="007F24C8" w:rsidRDefault="007F24C8" w:rsidP="007F24C8">
            <w:pPr>
              <w:ind w:left="0" w:hanging="2"/>
              <w:jc w:val="both"/>
              <w:rPr>
                <w:sz w:val="20"/>
                <w:szCs w:val="20"/>
              </w:rPr>
            </w:pPr>
            <w:r w:rsidRPr="007F24C8">
              <w:rPr>
                <w:rFonts w:eastAsia="Calibri"/>
                <w:sz w:val="20"/>
                <w:szCs w:val="20"/>
              </w:rPr>
              <w:t>Bilimsel araştırma ve inceleme yöntemlerini kullanarak bir tez hazırlama becerisi kazandırmak.</w:t>
            </w:r>
          </w:p>
        </w:tc>
      </w:tr>
    </w:tbl>
    <w:p w:rsidR="007F24C8" w:rsidRPr="007F24C8" w:rsidRDefault="007F24C8" w:rsidP="007F24C8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tbl>
      <w:tblPr>
        <w:tblStyle w:val="TableGrid7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17"/>
        <w:gridCol w:w="4955"/>
        <w:gridCol w:w="1417"/>
        <w:gridCol w:w="1417"/>
        <w:gridCol w:w="1418"/>
      </w:tblGrid>
      <w:tr w:rsidR="007F24C8" w:rsidRPr="007F24C8" w:rsidTr="007F24C8">
        <w:trPr>
          <w:trHeight w:val="312"/>
        </w:trPr>
        <w:tc>
          <w:tcPr>
            <w:tcW w:w="5372" w:type="dxa"/>
            <w:gridSpan w:val="2"/>
            <w:shd w:val="clear" w:color="auto" w:fill="FFF2CC"/>
            <w:vAlign w:val="center"/>
          </w:tcPr>
          <w:p w:rsidR="007F24C8" w:rsidRPr="007F24C8" w:rsidRDefault="007F24C8" w:rsidP="007F24C8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7F24C8">
              <w:rPr>
                <w:b/>
                <w:sz w:val="20"/>
                <w:szCs w:val="20"/>
              </w:rPr>
              <w:t>Dersin Öğrenim Çıktıları</w:t>
            </w:r>
          </w:p>
        </w:tc>
        <w:tc>
          <w:tcPr>
            <w:tcW w:w="1417" w:type="dxa"/>
            <w:shd w:val="clear" w:color="auto" w:fill="FFF2CC"/>
            <w:vAlign w:val="center"/>
          </w:tcPr>
          <w:p w:rsidR="007F24C8" w:rsidRPr="007F24C8" w:rsidRDefault="007F24C8" w:rsidP="007F24C8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7F24C8">
              <w:rPr>
                <w:b/>
                <w:sz w:val="20"/>
                <w:szCs w:val="20"/>
              </w:rPr>
              <w:t>Katkı Sağladığı PÇ/PÇ’ler</w:t>
            </w:r>
          </w:p>
        </w:tc>
        <w:tc>
          <w:tcPr>
            <w:tcW w:w="1417" w:type="dxa"/>
            <w:shd w:val="clear" w:color="auto" w:fill="FFF2CC"/>
            <w:vAlign w:val="center"/>
          </w:tcPr>
          <w:p w:rsidR="007F24C8" w:rsidRPr="007F24C8" w:rsidRDefault="007F24C8" w:rsidP="007F24C8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7F24C8">
              <w:rPr>
                <w:b/>
                <w:sz w:val="20"/>
                <w:szCs w:val="20"/>
              </w:rPr>
              <w:t>Öğretim Yöntemleri *</w:t>
            </w:r>
          </w:p>
        </w:tc>
        <w:tc>
          <w:tcPr>
            <w:tcW w:w="1418" w:type="dxa"/>
            <w:shd w:val="clear" w:color="auto" w:fill="FFF2CC"/>
            <w:vAlign w:val="center"/>
          </w:tcPr>
          <w:p w:rsidR="007F24C8" w:rsidRPr="007F24C8" w:rsidRDefault="007F24C8" w:rsidP="007F24C8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7F24C8">
              <w:rPr>
                <w:b/>
                <w:sz w:val="20"/>
                <w:szCs w:val="20"/>
              </w:rPr>
              <w:t>Ölçme Yöntemleri **</w:t>
            </w:r>
          </w:p>
        </w:tc>
      </w:tr>
      <w:tr w:rsidR="007F24C8" w:rsidRPr="007F24C8" w:rsidTr="007F24C8">
        <w:trPr>
          <w:trHeight w:val="465"/>
        </w:trPr>
        <w:tc>
          <w:tcPr>
            <w:tcW w:w="41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7F24C8" w:rsidRPr="007F24C8" w:rsidRDefault="007F24C8" w:rsidP="007F24C8">
            <w:pPr>
              <w:ind w:left="0" w:hanging="2"/>
              <w:jc w:val="right"/>
              <w:rPr>
                <w:b/>
                <w:sz w:val="20"/>
                <w:szCs w:val="20"/>
              </w:rPr>
            </w:pPr>
            <w:r w:rsidRPr="007F24C8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4955" w:type="dxa"/>
            <w:tcBorders>
              <w:left w:val="nil"/>
            </w:tcBorders>
            <w:shd w:val="clear" w:color="auto" w:fill="FFFFFF"/>
            <w:vAlign w:val="center"/>
          </w:tcPr>
          <w:p w:rsidR="007F24C8" w:rsidRPr="007F24C8" w:rsidRDefault="007F24C8" w:rsidP="007F24C8">
            <w:pPr>
              <w:shd w:val="clear" w:color="auto" w:fill="FFFFFF"/>
              <w:ind w:left="0" w:hanging="2"/>
              <w:jc w:val="both"/>
              <w:textAlignment w:val="baseline"/>
              <w:rPr>
                <w:color w:val="000000"/>
                <w:sz w:val="20"/>
                <w:szCs w:val="20"/>
              </w:rPr>
            </w:pPr>
            <w:r w:rsidRPr="007F24C8">
              <w:rPr>
                <w:color w:val="000000"/>
                <w:sz w:val="20"/>
                <w:szCs w:val="20"/>
              </w:rPr>
              <w:t>Araştırma konusu belirlenirken dikkat edilecek hususları öğrenir.</w:t>
            </w:r>
          </w:p>
        </w:tc>
        <w:tc>
          <w:tcPr>
            <w:tcW w:w="1417" w:type="dxa"/>
            <w:tcBorders>
              <w:left w:val="nil"/>
            </w:tcBorders>
            <w:shd w:val="clear" w:color="auto" w:fill="FFFFFF"/>
            <w:vAlign w:val="center"/>
          </w:tcPr>
          <w:p w:rsidR="007F24C8" w:rsidRPr="007F24C8" w:rsidRDefault="007F24C8" w:rsidP="007F24C8">
            <w:pPr>
              <w:ind w:left="0" w:hanging="2"/>
              <w:jc w:val="center"/>
              <w:rPr>
                <w:sz w:val="20"/>
                <w:szCs w:val="20"/>
              </w:rPr>
            </w:pPr>
            <w:r w:rsidRPr="007F24C8">
              <w:rPr>
                <w:sz w:val="20"/>
                <w:szCs w:val="20"/>
              </w:rPr>
              <w:t>PÇ10B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7F24C8" w:rsidRPr="007F24C8" w:rsidRDefault="007F24C8" w:rsidP="007F24C8">
            <w:pPr>
              <w:ind w:left="0" w:hanging="2"/>
              <w:jc w:val="center"/>
              <w:rPr>
                <w:sz w:val="20"/>
                <w:szCs w:val="20"/>
              </w:rPr>
            </w:pPr>
            <w:r w:rsidRPr="007F24C8">
              <w:rPr>
                <w:sz w:val="20"/>
                <w:szCs w:val="20"/>
              </w:rPr>
              <w:t>6,10,11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7F24C8" w:rsidRPr="007F24C8" w:rsidRDefault="007F24C8" w:rsidP="007F24C8">
            <w:pPr>
              <w:ind w:left="0" w:hanging="2"/>
              <w:jc w:val="center"/>
              <w:rPr>
                <w:sz w:val="20"/>
                <w:szCs w:val="20"/>
              </w:rPr>
            </w:pPr>
            <w:r w:rsidRPr="007F24C8">
              <w:rPr>
                <w:sz w:val="20"/>
                <w:szCs w:val="20"/>
              </w:rPr>
              <w:t>E</w:t>
            </w:r>
          </w:p>
        </w:tc>
      </w:tr>
      <w:tr w:rsidR="007F24C8" w:rsidRPr="007F24C8" w:rsidTr="007F24C8">
        <w:trPr>
          <w:trHeight w:val="465"/>
        </w:trPr>
        <w:tc>
          <w:tcPr>
            <w:tcW w:w="41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7F24C8" w:rsidRPr="007F24C8" w:rsidRDefault="007F24C8" w:rsidP="007F24C8">
            <w:pPr>
              <w:ind w:left="0" w:hanging="2"/>
              <w:jc w:val="right"/>
              <w:rPr>
                <w:b/>
                <w:sz w:val="20"/>
                <w:szCs w:val="20"/>
              </w:rPr>
            </w:pPr>
            <w:r w:rsidRPr="007F24C8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4955" w:type="dxa"/>
            <w:tcBorders>
              <w:left w:val="nil"/>
            </w:tcBorders>
            <w:shd w:val="clear" w:color="auto" w:fill="FFFFFF"/>
            <w:vAlign w:val="center"/>
          </w:tcPr>
          <w:p w:rsidR="007F24C8" w:rsidRPr="007F24C8" w:rsidRDefault="007F24C8" w:rsidP="007F24C8">
            <w:pPr>
              <w:ind w:left="0" w:hanging="2"/>
              <w:rPr>
                <w:sz w:val="20"/>
                <w:szCs w:val="20"/>
              </w:rPr>
            </w:pPr>
            <w:r w:rsidRPr="007F24C8">
              <w:rPr>
                <w:rFonts w:eastAsia="Calibri"/>
                <w:sz w:val="20"/>
                <w:szCs w:val="20"/>
              </w:rPr>
              <w:t>Bilimsel araştırma ve inceleme yöntemlerini bilir.</w:t>
            </w:r>
          </w:p>
        </w:tc>
        <w:tc>
          <w:tcPr>
            <w:tcW w:w="1417" w:type="dxa"/>
            <w:tcBorders>
              <w:left w:val="nil"/>
            </w:tcBorders>
            <w:shd w:val="clear" w:color="auto" w:fill="FFFFFF"/>
            <w:vAlign w:val="center"/>
          </w:tcPr>
          <w:p w:rsidR="007F24C8" w:rsidRPr="007F24C8" w:rsidRDefault="007F24C8" w:rsidP="007F24C8">
            <w:pPr>
              <w:ind w:left="0" w:hanging="2"/>
              <w:jc w:val="center"/>
              <w:rPr>
                <w:sz w:val="20"/>
                <w:szCs w:val="20"/>
              </w:rPr>
            </w:pPr>
            <w:r w:rsidRPr="007F24C8">
              <w:rPr>
                <w:sz w:val="20"/>
                <w:szCs w:val="20"/>
              </w:rPr>
              <w:t>PÇ10B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7F24C8" w:rsidRPr="007F24C8" w:rsidRDefault="007F24C8" w:rsidP="007F24C8">
            <w:pPr>
              <w:ind w:left="0" w:hanging="2"/>
              <w:jc w:val="center"/>
              <w:rPr>
                <w:sz w:val="20"/>
                <w:szCs w:val="20"/>
              </w:rPr>
            </w:pPr>
            <w:r w:rsidRPr="007F24C8">
              <w:rPr>
                <w:sz w:val="20"/>
                <w:szCs w:val="20"/>
              </w:rPr>
              <w:t>6,10,11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7F24C8" w:rsidRPr="007F24C8" w:rsidRDefault="007F24C8" w:rsidP="007F24C8">
            <w:pPr>
              <w:ind w:left="0" w:hanging="2"/>
              <w:jc w:val="center"/>
              <w:rPr>
                <w:sz w:val="20"/>
                <w:szCs w:val="20"/>
              </w:rPr>
            </w:pPr>
            <w:r w:rsidRPr="007F24C8">
              <w:rPr>
                <w:sz w:val="20"/>
                <w:szCs w:val="20"/>
              </w:rPr>
              <w:t>E</w:t>
            </w:r>
          </w:p>
        </w:tc>
      </w:tr>
      <w:tr w:rsidR="007F24C8" w:rsidRPr="007F24C8" w:rsidTr="007F24C8">
        <w:trPr>
          <w:trHeight w:val="465"/>
        </w:trPr>
        <w:tc>
          <w:tcPr>
            <w:tcW w:w="41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7F24C8" w:rsidRPr="007F24C8" w:rsidRDefault="007F24C8" w:rsidP="007F24C8">
            <w:pPr>
              <w:ind w:left="0" w:hanging="2"/>
              <w:jc w:val="right"/>
              <w:rPr>
                <w:b/>
                <w:sz w:val="20"/>
                <w:szCs w:val="20"/>
              </w:rPr>
            </w:pPr>
            <w:r w:rsidRPr="007F24C8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4955" w:type="dxa"/>
            <w:tcBorders>
              <w:left w:val="nil"/>
            </w:tcBorders>
            <w:shd w:val="clear" w:color="auto" w:fill="FFFFFF"/>
            <w:vAlign w:val="center"/>
          </w:tcPr>
          <w:p w:rsidR="007F24C8" w:rsidRPr="007F24C8" w:rsidRDefault="007F24C8" w:rsidP="007F24C8">
            <w:pPr>
              <w:shd w:val="clear" w:color="auto" w:fill="FAFAFA"/>
              <w:ind w:left="0" w:hanging="2"/>
              <w:jc w:val="both"/>
              <w:textAlignment w:val="baseline"/>
              <w:rPr>
                <w:color w:val="FF0000"/>
                <w:sz w:val="20"/>
                <w:szCs w:val="20"/>
              </w:rPr>
            </w:pPr>
            <w:r w:rsidRPr="007F24C8">
              <w:rPr>
                <w:sz w:val="20"/>
                <w:szCs w:val="20"/>
              </w:rPr>
              <w:t>Kaynak araştırmasının nasıl yapılacağını öğrenir.</w:t>
            </w:r>
          </w:p>
        </w:tc>
        <w:tc>
          <w:tcPr>
            <w:tcW w:w="1417" w:type="dxa"/>
            <w:tcBorders>
              <w:left w:val="nil"/>
            </w:tcBorders>
            <w:shd w:val="clear" w:color="auto" w:fill="FFFFFF"/>
            <w:vAlign w:val="center"/>
          </w:tcPr>
          <w:p w:rsidR="007F24C8" w:rsidRPr="007F24C8" w:rsidRDefault="007F24C8" w:rsidP="007F24C8">
            <w:pPr>
              <w:ind w:left="0" w:hanging="2"/>
              <w:jc w:val="center"/>
              <w:rPr>
                <w:sz w:val="20"/>
                <w:szCs w:val="20"/>
              </w:rPr>
            </w:pPr>
            <w:r w:rsidRPr="007F24C8">
              <w:rPr>
                <w:sz w:val="20"/>
                <w:szCs w:val="20"/>
              </w:rPr>
              <w:t>PÇ6A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7F24C8" w:rsidRPr="007F24C8" w:rsidRDefault="007F24C8" w:rsidP="007F24C8">
            <w:pPr>
              <w:ind w:left="0" w:hanging="2"/>
              <w:jc w:val="center"/>
              <w:rPr>
                <w:sz w:val="20"/>
                <w:szCs w:val="20"/>
              </w:rPr>
            </w:pPr>
            <w:r w:rsidRPr="007F24C8">
              <w:rPr>
                <w:sz w:val="20"/>
                <w:szCs w:val="20"/>
              </w:rPr>
              <w:t>6,10,11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7F24C8" w:rsidRPr="007F24C8" w:rsidRDefault="007F24C8" w:rsidP="007F24C8">
            <w:pPr>
              <w:ind w:left="0" w:hanging="2"/>
              <w:jc w:val="center"/>
              <w:rPr>
                <w:sz w:val="20"/>
                <w:szCs w:val="20"/>
              </w:rPr>
            </w:pPr>
            <w:r w:rsidRPr="007F24C8">
              <w:rPr>
                <w:sz w:val="20"/>
                <w:szCs w:val="20"/>
              </w:rPr>
              <w:t>E</w:t>
            </w:r>
          </w:p>
        </w:tc>
      </w:tr>
      <w:tr w:rsidR="007F24C8" w:rsidRPr="007F24C8" w:rsidTr="007F24C8">
        <w:trPr>
          <w:trHeight w:val="465"/>
        </w:trPr>
        <w:tc>
          <w:tcPr>
            <w:tcW w:w="41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7F24C8" w:rsidRPr="007F24C8" w:rsidRDefault="007F24C8" w:rsidP="007F24C8">
            <w:pPr>
              <w:ind w:left="0" w:hanging="2"/>
              <w:jc w:val="right"/>
              <w:rPr>
                <w:b/>
                <w:sz w:val="20"/>
                <w:szCs w:val="20"/>
              </w:rPr>
            </w:pPr>
            <w:r w:rsidRPr="007F24C8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4955" w:type="dxa"/>
            <w:tcBorders>
              <w:left w:val="nil"/>
            </w:tcBorders>
            <w:shd w:val="clear" w:color="auto" w:fill="FFFFFF"/>
            <w:vAlign w:val="center"/>
          </w:tcPr>
          <w:p w:rsidR="007F24C8" w:rsidRPr="007F24C8" w:rsidRDefault="007F24C8" w:rsidP="007F24C8">
            <w:pPr>
              <w:autoSpaceDE w:val="0"/>
              <w:autoSpaceDN w:val="0"/>
              <w:adjustRightInd w:val="0"/>
              <w:ind w:left="0" w:hanging="2"/>
              <w:rPr>
                <w:color w:val="000000"/>
                <w:sz w:val="20"/>
                <w:szCs w:val="20"/>
              </w:rPr>
            </w:pPr>
            <w:r w:rsidRPr="007F24C8">
              <w:rPr>
                <w:rFonts w:eastAsia="Calibri"/>
                <w:color w:val="000000"/>
                <w:sz w:val="20"/>
                <w:szCs w:val="20"/>
              </w:rPr>
              <w:t>Araştırma planı hazırlamayı öğrenir.</w:t>
            </w:r>
          </w:p>
        </w:tc>
        <w:tc>
          <w:tcPr>
            <w:tcW w:w="1417" w:type="dxa"/>
            <w:tcBorders>
              <w:left w:val="nil"/>
            </w:tcBorders>
            <w:shd w:val="clear" w:color="auto" w:fill="FFFFFF"/>
            <w:vAlign w:val="center"/>
          </w:tcPr>
          <w:p w:rsidR="007F24C8" w:rsidRPr="007F24C8" w:rsidRDefault="007F24C8" w:rsidP="007F24C8">
            <w:pPr>
              <w:ind w:left="0" w:hanging="2"/>
              <w:jc w:val="center"/>
              <w:rPr>
                <w:sz w:val="20"/>
                <w:szCs w:val="20"/>
              </w:rPr>
            </w:pPr>
            <w:r w:rsidRPr="007F24C8">
              <w:rPr>
                <w:sz w:val="20"/>
                <w:szCs w:val="20"/>
              </w:rPr>
              <w:t>PÇ10B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7F24C8" w:rsidRPr="007F24C8" w:rsidRDefault="007F24C8" w:rsidP="007F24C8">
            <w:pPr>
              <w:ind w:left="0" w:hanging="2"/>
              <w:jc w:val="center"/>
              <w:rPr>
                <w:sz w:val="20"/>
                <w:szCs w:val="20"/>
              </w:rPr>
            </w:pPr>
            <w:r w:rsidRPr="007F24C8">
              <w:rPr>
                <w:sz w:val="20"/>
                <w:szCs w:val="20"/>
              </w:rPr>
              <w:t>6,10,11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7F24C8" w:rsidRPr="007F24C8" w:rsidRDefault="007F24C8" w:rsidP="007F24C8">
            <w:pPr>
              <w:ind w:left="0" w:hanging="2"/>
              <w:jc w:val="center"/>
              <w:rPr>
                <w:sz w:val="20"/>
                <w:szCs w:val="20"/>
              </w:rPr>
            </w:pPr>
            <w:r w:rsidRPr="007F24C8">
              <w:rPr>
                <w:sz w:val="20"/>
                <w:szCs w:val="20"/>
              </w:rPr>
              <w:t>E</w:t>
            </w:r>
          </w:p>
        </w:tc>
      </w:tr>
      <w:tr w:rsidR="007F24C8" w:rsidRPr="007F24C8" w:rsidTr="007F24C8">
        <w:trPr>
          <w:trHeight w:val="465"/>
        </w:trPr>
        <w:tc>
          <w:tcPr>
            <w:tcW w:w="41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7F24C8" w:rsidRPr="007F24C8" w:rsidRDefault="007F24C8" w:rsidP="007F24C8">
            <w:pPr>
              <w:ind w:left="0" w:hanging="2"/>
              <w:jc w:val="right"/>
              <w:rPr>
                <w:b/>
                <w:sz w:val="20"/>
                <w:szCs w:val="20"/>
              </w:rPr>
            </w:pPr>
            <w:r w:rsidRPr="007F24C8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4955" w:type="dxa"/>
            <w:tcBorders>
              <w:left w:val="nil"/>
            </w:tcBorders>
            <w:shd w:val="clear" w:color="auto" w:fill="FFFFFF"/>
            <w:vAlign w:val="center"/>
          </w:tcPr>
          <w:p w:rsidR="007F24C8" w:rsidRPr="007F24C8" w:rsidRDefault="007F24C8" w:rsidP="007F24C8">
            <w:pPr>
              <w:ind w:left="0" w:hanging="2"/>
              <w:rPr>
                <w:sz w:val="20"/>
                <w:szCs w:val="20"/>
              </w:rPr>
            </w:pPr>
            <w:r w:rsidRPr="007F24C8">
              <w:rPr>
                <w:rFonts w:eastAsia="Calibri"/>
                <w:sz w:val="20"/>
                <w:szCs w:val="20"/>
              </w:rPr>
              <w:t>Araştırma konusuyla ilgili verileri toplamayı öğrenir.</w:t>
            </w:r>
          </w:p>
        </w:tc>
        <w:tc>
          <w:tcPr>
            <w:tcW w:w="1417" w:type="dxa"/>
            <w:tcBorders>
              <w:left w:val="nil"/>
            </w:tcBorders>
            <w:shd w:val="clear" w:color="auto" w:fill="FFFFFF"/>
            <w:vAlign w:val="center"/>
          </w:tcPr>
          <w:p w:rsidR="007F24C8" w:rsidRPr="007F24C8" w:rsidRDefault="007F24C8" w:rsidP="007F24C8">
            <w:pPr>
              <w:ind w:left="0" w:hanging="2"/>
              <w:jc w:val="center"/>
              <w:rPr>
                <w:sz w:val="20"/>
                <w:szCs w:val="20"/>
              </w:rPr>
            </w:pPr>
            <w:r w:rsidRPr="007F24C8">
              <w:rPr>
                <w:sz w:val="20"/>
                <w:szCs w:val="20"/>
              </w:rPr>
              <w:t>PÇ6A, PÇ10B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7F24C8" w:rsidRPr="007F24C8" w:rsidRDefault="007F24C8" w:rsidP="007F24C8">
            <w:pPr>
              <w:ind w:left="0" w:hanging="2"/>
              <w:jc w:val="center"/>
              <w:rPr>
                <w:sz w:val="20"/>
                <w:szCs w:val="20"/>
              </w:rPr>
            </w:pPr>
            <w:r w:rsidRPr="007F24C8">
              <w:rPr>
                <w:sz w:val="20"/>
                <w:szCs w:val="20"/>
              </w:rPr>
              <w:t>6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7F24C8" w:rsidRPr="007F24C8" w:rsidRDefault="007F24C8" w:rsidP="007F24C8">
            <w:pPr>
              <w:ind w:left="0" w:hanging="2"/>
              <w:jc w:val="center"/>
              <w:rPr>
                <w:sz w:val="20"/>
                <w:szCs w:val="20"/>
              </w:rPr>
            </w:pPr>
            <w:r w:rsidRPr="007F24C8">
              <w:rPr>
                <w:sz w:val="20"/>
                <w:szCs w:val="20"/>
              </w:rPr>
              <w:t>E</w:t>
            </w:r>
          </w:p>
        </w:tc>
      </w:tr>
      <w:tr w:rsidR="007F24C8" w:rsidRPr="007F24C8" w:rsidTr="007F24C8">
        <w:trPr>
          <w:trHeight w:val="465"/>
        </w:trPr>
        <w:tc>
          <w:tcPr>
            <w:tcW w:w="41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7F24C8" w:rsidRPr="007F24C8" w:rsidRDefault="007F24C8" w:rsidP="007F24C8">
            <w:pPr>
              <w:ind w:left="0" w:hanging="2"/>
              <w:jc w:val="right"/>
              <w:rPr>
                <w:b/>
                <w:sz w:val="20"/>
                <w:szCs w:val="20"/>
              </w:rPr>
            </w:pPr>
            <w:r w:rsidRPr="007F24C8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4955" w:type="dxa"/>
            <w:tcBorders>
              <w:left w:val="nil"/>
            </w:tcBorders>
            <w:shd w:val="clear" w:color="auto" w:fill="FFFFFF"/>
            <w:vAlign w:val="center"/>
          </w:tcPr>
          <w:p w:rsidR="007F24C8" w:rsidRPr="007F24C8" w:rsidRDefault="007F24C8" w:rsidP="007F24C8">
            <w:pPr>
              <w:ind w:left="0" w:hanging="2"/>
              <w:rPr>
                <w:sz w:val="20"/>
                <w:szCs w:val="20"/>
              </w:rPr>
            </w:pPr>
            <w:r w:rsidRPr="007F24C8">
              <w:rPr>
                <w:rFonts w:eastAsia="Calibri"/>
                <w:sz w:val="20"/>
                <w:szCs w:val="20"/>
              </w:rPr>
              <w:t>Toplanan verileri tasnif ve analiz eder.</w:t>
            </w:r>
          </w:p>
        </w:tc>
        <w:tc>
          <w:tcPr>
            <w:tcW w:w="1417" w:type="dxa"/>
            <w:tcBorders>
              <w:left w:val="nil"/>
            </w:tcBorders>
            <w:shd w:val="clear" w:color="auto" w:fill="FFFFFF"/>
            <w:vAlign w:val="center"/>
          </w:tcPr>
          <w:p w:rsidR="007F24C8" w:rsidRPr="007F24C8" w:rsidRDefault="007F24C8" w:rsidP="007F24C8">
            <w:pPr>
              <w:ind w:left="0" w:hanging="2"/>
              <w:jc w:val="center"/>
              <w:rPr>
                <w:sz w:val="20"/>
                <w:szCs w:val="20"/>
              </w:rPr>
            </w:pPr>
            <w:r w:rsidRPr="007F24C8">
              <w:rPr>
                <w:sz w:val="20"/>
                <w:szCs w:val="20"/>
              </w:rPr>
              <w:t>PÇ10B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7F24C8" w:rsidRPr="007F24C8" w:rsidRDefault="007F24C8" w:rsidP="007F24C8">
            <w:pPr>
              <w:ind w:left="0" w:hanging="2"/>
              <w:jc w:val="center"/>
              <w:rPr>
                <w:sz w:val="20"/>
                <w:szCs w:val="20"/>
              </w:rPr>
            </w:pPr>
            <w:r w:rsidRPr="007F24C8">
              <w:rPr>
                <w:sz w:val="20"/>
                <w:szCs w:val="20"/>
              </w:rPr>
              <w:t>6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7F24C8" w:rsidRPr="007F24C8" w:rsidRDefault="007F24C8" w:rsidP="007F24C8">
            <w:pPr>
              <w:ind w:left="0" w:hanging="2"/>
              <w:jc w:val="center"/>
              <w:rPr>
                <w:sz w:val="20"/>
                <w:szCs w:val="20"/>
              </w:rPr>
            </w:pPr>
            <w:r w:rsidRPr="007F24C8">
              <w:rPr>
                <w:sz w:val="20"/>
                <w:szCs w:val="20"/>
              </w:rPr>
              <w:t>E</w:t>
            </w:r>
          </w:p>
        </w:tc>
      </w:tr>
      <w:tr w:rsidR="007F24C8" w:rsidRPr="007F24C8" w:rsidTr="007F24C8">
        <w:trPr>
          <w:trHeight w:val="465"/>
        </w:trPr>
        <w:tc>
          <w:tcPr>
            <w:tcW w:w="41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7F24C8" w:rsidRPr="007F24C8" w:rsidRDefault="007F24C8" w:rsidP="007F24C8">
            <w:pPr>
              <w:ind w:left="0" w:hanging="2"/>
              <w:jc w:val="right"/>
              <w:rPr>
                <w:b/>
                <w:sz w:val="20"/>
                <w:szCs w:val="20"/>
              </w:rPr>
            </w:pPr>
            <w:r w:rsidRPr="007F24C8">
              <w:rPr>
                <w:b/>
                <w:sz w:val="20"/>
                <w:szCs w:val="20"/>
              </w:rPr>
              <w:t>7</w:t>
            </w:r>
          </w:p>
        </w:tc>
        <w:tc>
          <w:tcPr>
            <w:tcW w:w="4955" w:type="dxa"/>
            <w:tcBorders>
              <w:left w:val="nil"/>
            </w:tcBorders>
            <w:shd w:val="clear" w:color="auto" w:fill="FFFFFF"/>
            <w:vAlign w:val="center"/>
          </w:tcPr>
          <w:p w:rsidR="007F24C8" w:rsidRPr="007F24C8" w:rsidRDefault="007F24C8" w:rsidP="007F24C8">
            <w:pPr>
              <w:ind w:left="0" w:hanging="2"/>
              <w:rPr>
                <w:sz w:val="20"/>
                <w:szCs w:val="20"/>
              </w:rPr>
            </w:pPr>
            <w:r w:rsidRPr="007F24C8">
              <w:rPr>
                <w:rFonts w:eastAsia="Calibri"/>
                <w:sz w:val="20"/>
                <w:szCs w:val="20"/>
              </w:rPr>
              <w:t>Elde edilen sonuçları raporlaştırmayı öğrenir.</w:t>
            </w:r>
          </w:p>
        </w:tc>
        <w:tc>
          <w:tcPr>
            <w:tcW w:w="1417" w:type="dxa"/>
            <w:tcBorders>
              <w:left w:val="nil"/>
            </w:tcBorders>
            <w:shd w:val="clear" w:color="auto" w:fill="FFFFFF"/>
            <w:vAlign w:val="center"/>
          </w:tcPr>
          <w:p w:rsidR="007F24C8" w:rsidRPr="007F24C8" w:rsidRDefault="007F24C8" w:rsidP="007F24C8">
            <w:pPr>
              <w:ind w:left="0" w:hanging="2"/>
              <w:jc w:val="center"/>
              <w:rPr>
                <w:sz w:val="20"/>
                <w:szCs w:val="20"/>
              </w:rPr>
            </w:pPr>
            <w:r w:rsidRPr="007F24C8">
              <w:rPr>
                <w:sz w:val="20"/>
                <w:szCs w:val="20"/>
              </w:rPr>
              <w:t>PÇ10B,PÇ10C, PÇ15D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7F24C8" w:rsidRPr="007F24C8" w:rsidRDefault="007F24C8" w:rsidP="007F24C8">
            <w:pPr>
              <w:ind w:left="0" w:hanging="2"/>
              <w:jc w:val="center"/>
              <w:rPr>
                <w:sz w:val="20"/>
                <w:szCs w:val="20"/>
              </w:rPr>
            </w:pPr>
            <w:r w:rsidRPr="007F24C8">
              <w:rPr>
                <w:sz w:val="20"/>
                <w:szCs w:val="20"/>
              </w:rPr>
              <w:t>6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7F24C8" w:rsidRPr="007F24C8" w:rsidRDefault="007F24C8" w:rsidP="007F24C8">
            <w:pPr>
              <w:ind w:left="0" w:hanging="2"/>
              <w:jc w:val="center"/>
              <w:rPr>
                <w:sz w:val="20"/>
                <w:szCs w:val="20"/>
              </w:rPr>
            </w:pPr>
            <w:r w:rsidRPr="007F24C8">
              <w:rPr>
                <w:sz w:val="20"/>
                <w:szCs w:val="20"/>
              </w:rPr>
              <w:t>E</w:t>
            </w:r>
          </w:p>
        </w:tc>
      </w:tr>
    </w:tbl>
    <w:p w:rsidR="007F24C8" w:rsidRPr="007F24C8" w:rsidRDefault="007F24C8" w:rsidP="007F24C8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p w:rsidR="007F24C8" w:rsidRPr="007F24C8" w:rsidRDefault="007F24C8" w:rsidP="007F24C8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  <w:sectPr w:rsidR="007F24C8" w:rsidRPr="007F24C8" w:rsidSect="007F24C8">
          <w:headerReference w:type="even" r:id="rId243"/>
          <w:headerReference w:type="default" r:id="rId244"/>
          <w:footerReference w:type="even" r:id="rId245"/>
          <w:footerReference w:type="default" r:id="rId246"/>
          <w:headerReference w:type="first" r:id="rId247"/>
          <w:footerReference w:type="first" r:id="rId248"/>
          <w:pgSz w:w="11906" w:h="16838"/>
          <w:pgMar w:top="425" w:right="1134" w:bottom="425" w:left="1134" w:header="0" w:footer="283" w:gutter="0"/>
          <w:cols w:space="708"/>
          <w:docGrid w:linePitch="360"/>
        </w:sectPr>
      </w:pPr>
    </w:p>
    <w:tbl>
      <w:tblPr>
        <w:tblStyle w:val="TableGrid7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112"/>
        <w:gridCol w:w="7512"/>
      </w:tblGrid>
      <w:tr w:rsidR="007F24C8" w:rsidRPr="007F24C8" w:rsidTr="007F24C8">
        <w:trPr>
          <w:trHeight w:val="567"/>
        </w:trPr>
        <w:tc>
          <w:tcPr>
            <w:tcW w:w="2112" w:type="dxa"/>
            <w:shd w:val="clear" w:color="auto" w:fill="FFF2CC"/>
            <w:vAlign w:val="center"/>
          </w:tcPr>
          <w:p w:rsidR="007F24C8" w:rsidRPr="007F24C8" w:rsidRDefault="007F24C8" w:rsidP="007F24C8">
            <w:pPr>
              <w:ind w:left="0" w:hanging="2"/>
              <w:rPr>
                <w:b/>
                <w:sz w:val="20"/>
                <w:szCs w:val="20"/>
              </w:rPr>
            </w:pPr>
            <w:r w:rsidRPr="007F24C8">
              <w:rPr>
                <w:b/>
                <w:sz w:val="20"/>
                <w:szCs w:val="20"/>
              </w:rPr>
              <w:lastRenderedPageBreak/>
              <w:t>Temel Ders kitabı</w:t>
            </w:r>
          </w:p>
        </w:tc>
        <w:tc>
          <w:tcPr>
            <w:tcW w:w="7512" w:type="dxa"/>
            <w:shd w:val="clear" w:color="auto" w:fill="FFFFFF"/>
          </w:tcPr>
          <w:p w:rsidR="007F24C8" w:rsidRPr="007F24C8" w:rsidRDefault="007F24C8" w:rsidP="007F24C8">
            <w:pPr>
              <w:ind w:left="0" w:hanging="2"/>
              <w:rPr>
                <w:i/>
                <w:iCs/>
                <w:sz w:val="20"/>
                <w:szCs w:val="20"/>
              </w:rPr>
            </w:pPr>
          </w:p>
        </w:tc>
      </w:tr>
      <w:tr w:rsidR="007F24C8" w:rsidRPr="007F24C8" w:rsidTr="007F24C8">
        <w:trPr>
          <w:trHeight w:val="843"/>
        </w:trPr>
        <w:tc>
          <w:tcPr>
            <w:tcW w:w="2112" w:type="dxa"/>
            <w:shd w:val="clear" w:color="auto" w:fill="FFF2CC"/>
            <w:vAlign w:val="center"/>
          </w:tcPr>
          <w:p w:rsidR="007F24C8" w:rsidRPr="007F24C8" w:rsidRDefault="007F24C8" w:rsidP="007F24C8">
            <w:pPr>
              <w:ind w:left="0" w:hanging="2"/>
              <w:rPr>
                <w:b/>
                <w:sz w:val="20"/>
                <w:szCs w:val="20"/>
              </w:rPr>
            </w:pPr>
            <w:r w:rsidRPr="007F24C8">
              <w:rPr>
                <w:b/>
                <w:sz w:val="20"/>
                <w:szCs w:val="20"/>
              </w:rPr>
              <w:t>Yardımcı Kaynaklar</w:t>
            </w:r>
          </w:p>
        </w:tc>
        <w:tc>
          <w:tcPr>
            <w:tcW w:w="7512" w:type="dxa"/>
            <w:shd w:val="clear" w:color="auto" w:fill="FFFFFF"/>
            <w:vAlign w:val="center"/>
          </w:tcPr>
          <w:p w:rsidR="007F24C8" w:rsidRPr="007F24C8" w:rsidRDefault="007F24C8" w:rsidP="007F24C8">
            <w:pPr>
              <w:spacing w:beforeAutospacing="1" w:after="100" w:afterAutospacing="1"/>
              <w:ind w:left="0" w:hanging="2"/>
              <w:outlineLvl w:val="3"/>
              <w:rPr>
                <w:b/>
                <w:i/>
                <w:iCs/>
                <w:sz w:val="20"/>
                <w:szCs w:val="20"/>
              </w:rPr>
            </w:pPr>
          </w:p>
        </w:tc>
      </w:tr>
      <w:tr w:rsidR="007F24C8" w:rsidRPr="007F24C8" w:rsidTr="007F24C8">
        <w:trPr>
          <w:trHeight w:val="567"/>
        </w:trPr>
        <w:tc>
          <w:tcPr>
            <w:tcW w:w="2112" w:type="dxa"/>
            <w:shd w:val="clear" w:color="auto" w:fill="FFF2CC"/>
            <w:vAlign w:val="center"/>
          </w:tcPr>
          <w:p w:rsidR="007F24C8" w:rsidRPr="007F24C8" w:rsidRDefault="007F24C8" w:rsidP="007F24C8">
            <w:pPr>
              <w:ind w:left="0" w:hanging="2"/>
              <w:rPr>
                <w:b/>
                <w:sz w:val="20"/>
                <w:szCs w:val="20"/>
              </w:rPr>
            </w:pPr>
            <w:r w:rsidRPr="007F24C8">
              <w:rPr>
                <w:b/>
                <w:sz w:val="20"/>
                <w:szCs w:val="20"/>
              </w:rPr>
              <w:t>Derste Gerekli Araç ve Gereçler</w:t>
            </w:r>
          </w:p>
        </w:tc>
        <w:tc>
          <w:tcPr>
            <w:tcW w:w="7512" w:type="dxa"/>
            <w:shd w:val="clear" w:color="auto" w:fill="FFFFFF"/>
            <w:vAlign w:val="center"/>
          </w:tcPr>
          <w:p w:rsidR="007F24C8" w:rsidRPr="007F24C8" w:rsidRDefault="007F24C8" w:rsidP="007F24C8">
            <w:pPr>
              <w:ind w:left="0" w:hanging="2"/>
              <w:rPr>
                <w:sz w:val="20"/>
                <w:szCs w:val="20"/>
              </w:rPr>
            </w:pPr>
            <w:r w:rsidRPr="007F24C8">
              <w:rPr>
                <w:sz w:val="20"/>
                <w:szCs w:val="20"/>
              </w:rPr>
              <w:t>-</w:t>
            </w:r>
          </w:p>
        </w:tc>
      </w:tr>
    </w:tbl>
    <w:p w:rsidR="007F24C8" w:rsidRPr="007F24C8" w:rsidRDefault="007F24C8" w:rsidP="007F24C8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tbl>
      <w:tblPr>
        <w:tblStyle w:val="TableGrid7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667"/>
        <w:gridCol w:w="8957"/>
      </w:tblGrid>
      <w:tr w:rsidR="007F24C8" w:rsidRPr="007F24C8" w:rsidTr="007F24C8">
        <w:trPr>
          <w:trHeight w:val="312"/>
        </w:trPr>
        <w:tc>
          <w:tcPr>
            <w:tcW w:w="9624" w:type="dxa"/>
            <w:gridSpan w:val="2"/>
            <w:shd w:val="clear" w:color="auto" w:fill="FFF2CC"/>
            <w:vAlign w:val="center"/>
          </w:tcPr>
          <w:p w:rsidR="007F24C8" w:rsidRPr="007F24C8" w:rsidRDefault="007F24C8" w:rsidP="007F24C8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7F24C8">
              <w:rPr>
                <w:b/>
                <w:sz w:val="20"/>
                <w:szCs w:val="20"/>
              </w:rPr>
              <w:t>Dersin Haftalık Planı</w:t>
            </w:r>
          </w:p>
        </w:tc>
      </w:tr>
      <w:tr w:rsidR="007F24C8" w:rsidRPr="007F24C8" w:rsidTr="007F24C8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7F24C8" w:rsidRPr="007F24C8" w:rsidRDefault="007F24C8" w:rsidP="007F24C8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7F24C8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7F24C8" w:rsidRPr="007F24C8" w:rsidRDefault="007F24C8" w:rsidP="007F24C8">
            <w:pPr>
              <w:ind w:left="0" w:hanging="2"/>
              <w:jc w:val="both"/>
              <w:rPr>
                <w:sz w:val="20"/>
                <w:szCs w:val="20"/>
              </w:rPr>
            </w:pPr>
            <w:r w:rsidRPr="007F24C8">
              <w:rPr>
                <w:rFonts w:eastAsia="Calibri"/>
                <w:sz w:val="20"/>
                <w:szCs w:val="20"/>
              </w:rPr>
              <w:t>Araştırma konularının tespit edilmesi ve dikkat edilecek hususlar</w:t>
            </w:r>
          </w:p>
        </w:tc>
      </w:tr>
      <w:tr w:rsidR="007F24C8" w:rsidRPr="007F24C8" w:rsidTr="007F24C8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7F24C8" w:rsidRPr="007F24C8" w:rsidRDefault="007F24C8" w:rsidP="007F24C8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7F24C8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7F24C8" w:rsidRPr="007F24C8" w:rsidRDefault="007F24C8" w:rsidP="007F24C8">
            <w:pPr>
              <w:ind w:left="0" w:hanging="2"/>
              <w:jc w:val="both"/>
              <w:rPr>
                <w:sz w:val="20"/>
                <w:szCs w:val="20"/>
              </w:rPr>
            </w:pPr>
            <w:r w:rsidRPr="007F24C8">
              <w:rPr>
                <w:sz w:val="20"/>
                <w:szCs w:val="20"/>
              </w:rPr>
              <w:t>Bilimsel araştırma ve inceleme yöntemleri</w:t>
            </w:r>
          </w:p>
        </w:tc>
      </w:tr>
      <w:tr w:rsidR="007F24C8" w:rsidRPr="007F24C8" w:rsidTr="007F24C8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7F24C8" w:rsidRPr="007F24C8" w:rsidRDefault="007F24C8" w:rsidP="007F24C8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7F24C8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7F24C8" w:rsidRPr="007F24C8" w:rsidRDefault="007F24C8" w:rsidP="007F24C8">
            <w:pPr>
              <w:ind w:left="0" w:hanging="2"/>
              <w:jc w:val="both"/>
              <w:rPr>
                <w:sz w:val="20"/>
                <w:szCs w:val="20"/>
              </w:rPr>
            </w:pPr>
            <w:r w:rsidRPr="007F24C8">
              <w:rPr>
                <w:rFonts w:eastAsia="Calibri"/>
                <w:sz w:val="20"/>
                <w:szCs w:val="20"/>
              </w:rPr>
              <w:t>Araştırma konularının seçimi ve kaynakların araştırılması</w:t>
            </w:r>
          </w:p>
        </w:tc>
      </w:tr>
      <w:tr w:rsidR="007F24C8" w:rsidRPr="007F24C8" w:rsidTr="007F24C8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7F24C8" w:rsidRPr="007F24C8" w:rsidRDefault="007F24C8" w:rsidP="007F24C8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7F24C8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7F24C8" w:rsidRPr="007F24C8" w:rsidRDefault="007F24C8" w:rsidP="007F24C8">
            <w:pPr>
              <w:tabs>
                <w:tab w:val="left" w:pos="945"/>
              </w:tabs>
              <w:ind w:left="0" w:hanging="2"/>
              <w:jc w:val="both"/>
              <w:rPr>
                <w:sz w:val="20"/>
                <w:szCs w:val="20"/>
              </w:rPr>
            </w:pPr>
            <w:r w:rsidRPr="007F24C8">
              <w:rPr>
                <w:rFonts w:eastAsia="Calibri"/>
                <w:sz w:val="20"/>
                <w:szCs w:val="20"/>
              </w:rPr>
              <w:t>Araştırma plânının hazırlanması</w:t>
            </w:r>
          </w:p>
        </w:tc>
      </w:tr>
      <w:tr w:rsidR="007F24C8" w:rsidRPr="007F24C8" w:rsidTr="007F24C8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7F24C8" w:rsidRPr="007F24C8" w:rsidRDefault="007F24C8" w:rsidP="007F24C8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7F24C8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7F24C8" w:rsidRPr="007F24C8" w:rsidRDefault="007F24C8" w:rsidP="007F24C8">
            <w:pPr>
              <w:ind w:left="0" w:hanging="2"/>
              <w:jc w:val="both"/>
              <w:rPr>
                <w:sz w:val="20"/>
                <w:szCs w:val="20"/>
              </w:rPr>
            </w:pPr>
            <w:r w:rsidRPr="007F24C8">
              <w:rPr>
                <w:rFonts w:eastAsia="Calibri"/>
                <w:sz w:val="20"/>
                <w:szCs w:val="20"/>
              </w:rPr>
              <w:t>Araştırma konularıyla ilgili verilerin toplanması</w:t>
            </w:r>
          </w:p>
        </w:tc>
      </w:tr>
      <w:tr w:rsidR="007F24C8" w:rsidRPr="007F24C8" w:rsidTr="007F24C8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7F24C8" w:rsidRPr="007F24C8" w:rsidRDefault="007F24C8" w:rsidP="007F24C8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7F24C8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7F24C8" w:rsidRPr="007F24C8" w:rsidRDefault="007F24C8" w:rsidP="007F24C8">
            <w:pPr>
              <w:ind w:left="0" w:hanging="2"/>
              <w:jc w:val="both"/>
              <w:rPr>
                <w:sz w:val="20"/>
                <w:szCs w:val="20"/>
              </w:rPr>
            </w:pPr>
            <w:r w:rsidRPr="007F24C8">
              <w:rPr>
                <w:rFonts w:eastAsia="Calibri"/>
                <w:sz w:val="20"/>
                <w:szCs w:val="20"/>
              </w:rPr>
              <w:t>Araştırma konularıyla ilgili verilerin toplanması</w:t>
            </w:r>
          </w:p>
        </w:tc>
      </w:tr>
      <w:tr w:rsidR="007F24C8" w:rsidRPr="007F24C8" w:rsidTr="007F24C8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7F24C8" w:rsidRPr="007F24C8" w:rsidRDefault="007F24C8" w:rsidP="007F24C8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7F24C8">
              <w:rPr>
                <w:b/>
                <w:sz w:val="20"/>
                <w:szCs w:val="20"/>
              </w:rPr>
              <w:t>7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7F24C8" w:rsidRPr="007F24C8" w:rsidRDefault="007F24C8" w:rsidP="007F24C8">
            <w:pPr>
              <w:ind w:left="0" w:hanging="2"/>
              <w:jc w:val="both"/>
              <w:rPr>
                <w:sz w:val="20"/>
                <w:szCs w:val="20"/>
              </w:rPr>
            </w:pPr>
            <w:r w:rsidRPr="007F24C8">
              <w:rPr>
                <w:rFonts w:eastAsia="Calibri"/>
                <w:sz w:val="20"/>
                <w:szCs w:val="20"/>
              </w:rPr>
              <w:t>Araştırma konularıyla ilgili verilerin toplanması</w:t>
            </w:r>
          </w:p>
        </w:tc>
      </w:tr>
      <w:tr w:rsidR="007F24C8" w:rsidRPr="007F24C8" w:rsidTr="007F24C8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D9D9D9"/>
            <w:vAlign w:val="center"/>
          </w:tcPr>
          <w:p w:rsidR="007F24C8" w:rsidRPr="007F24C8" w:rsidRDefault="007F24C8" w:rsidP="007F24C8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7F24C8">
              <w:rPr>
                <w:b/>
                <w:sz w:val="20"/>
                <w:szCs w:val="20"/>
              </w:rPr>
              <w:t>8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D9D9D9"/>
            <w:vAlign w:val="center"/>
          </w:tcPr>
          <w:p w:rsidR="007F24C8" w:rsidRPr="007F24C8" w:rsidRDefault="007F24C8" w:rsidP="007F24C8">
            <w:pPr>
              <w:ind w:left="0" w:hanging="2"/>
              <w:jc w:val="both"/>
              <w:rPr>
                <w:sz w:val="20"/>
                <w:szCs w:val="20"/>
              </w:rPr>
            </w:pPr>
            <w:r w:rsidRPr="007F24C8">
              <w:rPr>
                <w:sz w:val="20"/>
                <w:szCs w:val="20"/>
              </w:rPr>
              <w:t>Ara Sınavlar</w:t>
            </w:r>
          </w:p>
        </w:tc>
      </w:tr>
      <w:tr w:rsidR="007F24C8" w:rsidRPr="007F24C8" w:rsidTr="007F24C8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7F24C8" w:rsidRPr="007F24C8" w:rsidRDefault="007F24C8" w:rsidP="007F24C8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7F24C8">
              <w:rPr>
                <w:b/>
                <w:sz w:val="20"/>
                <w:szCs w:val="20"/>
              </w:rPr>
              <w:t>9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7F24C8" w:rsidRPr="007F24C8" w:rsidRDefault="007F24C8" w:rsidP="007F24C8">
            <w:pPr>
              <w:ind w:left="0" w:hanging="2"/>
              <w:rPr>
                <w:sz w:val="20"/>
                <w:szCs w:val="20"/>
              </w:rPr>
            </w:pPr>
            <w:r w:rsidRPr="007F24C8">
              <w:rPr>
                <w:sz w:val="20"/>
                <w:szCs w:val="20"/>
              </w:rPr>
              <w:t>Araştırma konularıyla ilgili toplanan verilerin tasnif ve analizi</w:t>
            </w:r>
          </w:p>
        </w:tc>
      </w:tr>
      <w:tr w:rsidR="007F24C8" w:rsidRPr="007F24C8" w:rsidTr="007F24C8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7F24C8" w:rsidRPr="007F24C8" w:rsidRDefault="007F24C8" w:rsidP="007F24C8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7F24C8"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7F24C8" w:rsidRPr="007F24C8" w:rsidRDefault="007F24C8" w:rsidP="007F24C8">
            <w:pPr>
              <w:ind w:left="0" w:hanging="2"/>
              <w:rPr>
                <w:sz w:val="20"/>
                <w:szCs w:val="20"/>
              </w:rPr>
            </w:pPr>
            <w:r w:rsidRPr="007F24C8">
              <w:rPr>
                <w:sz w:val="20"/>
                <w:szCs w:val="20"/>
              </w:rPr>
              <w:t>Araştırma konularıyla ilgili toplanan verilerin tasnif ve analizi</w:t>
            </w:r>
          </w:p>
        </w:tc>
      </w:tr>
      <w:tr w:rsidR="007F24C8" w:rsidRPr="007F24C8" w:rsidTr="007F24C8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7F24C8" w:rsidRPr="007F24C8" w:rsidRDefault="007F24C8" w:rsidP="007F24C8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7F24C8">
              <w:rPr>
                <w:b/>
                <w:sz w:val="20"/>
                <w:szCs w:val="20"/>
              </w:rPr>
              <w:t>11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7F24C8" w:rsidRPr="007F24C8" w:rsidRDefault="007F24C8" w:rsidP="007F24C8">
            <w:pPr>
              <w:ind w:left="0" w:hanging="2"/>
              <w:rPr>
                <w:sz w:val="20"/>
                <w:szCs w:val="20"/>
              </w:rPr>
            </w:pPr>
            <w:r w:rsidRPr="007F24C8">
              <w:rPr>
                <w:sz w:val="20"/>
                <w:szCs w:val="20"/>
              </w:rPr>
              <w:t>Araştırma konularıyla ilgili toplanan verilerin tasnif ve analizi</w:t>
            </w:r>
          </w:p>
        </w:tc>
      </w:tr>
      <w:tr w:rsidR="007F24C8" w:rsidRPr="007F24C8" w:rsidTr="007F24C8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7F24C8" w:rsidRPr="007F24C8" w:rsidRDefault="007F24C8" w:rsidP="007F24C8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7F24C8">
              <w:rPr>
                <w:b/>
                <w:sz w:val="20"/>
                <w:szCs w:val="20"/>
              </w:rPr>
              <w:t>12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7F24C8" w:rsidRPr="007F24C8" w:rsidRDefault="007F24C8" w:rsidP="007F24C8">
            <w:pPr>
              <w:ind w:left="0" w:hanging="2"/>
              <w:rPr>
                <w:sz w:val="20"/>
                <w:szCs w:val="20"/>
              </w:rPr>
            </w:pPr>
            <w:r w:rsidRPr="007F24C8">
              <w:rPr>
                <w:rFonts w:eastAsia="Calibri"/>
                <w:sz w:val="20"/>
                <w:szCs w:val="20"/>
              </w:rPr>
              <w:t>Araştırma konularıyla ilgili elde edilen sonuçların raporlaştırılması</w:t>
            </w:r>
          </w:p>
        </w:tc>
      </w:tr>
      <w:tr w:rsidR="007F24C8" w:rsidRPr="007F24C8" w:rsidTr="007F24C8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7F24C8" w:rsidRPr="007F24C8" w:rsidRDefault="007F24C8" w:rsidP="007F24C8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7F24C8">
              <w:rPr>
                <w:b/>
                <w:sz w:val="20"/>
                <w:szCs w:val="20"/>
              </w:rPr>
              <w:t>13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7F24C8" w:rsidRPr="007F24C8" w:rsidRDefault="007F24C8" w:rsidP="007F24C8">
            <w:pPr>
              <w:ind w:left="0" w:hanging="2"/>
              <w:jc w:val="both"/>
              <w:rPr>
                <w:sz w:val="20"/>
                <w:szCs w:val="20"/>
              </w:rPr>
            </w:pPr>
            <w:r w:rsidRPr="007F24C8">
              <w:rPr>
                <w:rFonts w:eastAsia="Calibri"/>
                <w:sz w:val="20"/>
                <w:szCs w:val="20"/>
              </w:rPr>
              <w:t>Araştırma konularıyla ilgili elde edilen sonuçların raporlaştırılması</w:t>
            </w:r>
          </w:p>
        </w:tc>
      </w:tr>
      <w:tr w:rsidR="007F24C8" w:rsidRPr="007F24C8" w:rsidTr="007F24C8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7F24C8" w:rsidRPr="007F24C8" w:rsidRDefault="007F24C8" w:rsidP="007F24C8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7F24C8">
              <w:rPr>
                <w:b/>
                <w:sz w:val="20"/>
                <w:szCs w:val="20"/>
              </w:rPr>
              <w:t>14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7F24C8" w:rsidRPr="007F24C8" w:rsidRDefault="007F24C8" w:rsidP="007F24C8">
            <w:pPr>
              <w:ind w:left="0" w:hanging="2"/>
              <w:jc w:val="both"/>
              <w:rPr>
                <w:sz w:val="20"/>
                <w:szCs w:val="20"/>
              </w:rPr>
            </w:pPr>
            <w:r w:rsidRPr="007F24C8">
              <w:rPr>
                <w:rFonts w:eastAsia="Calibri"/>
                <w:sz w:val="20"/>
                <w:szCs w:val="20"/>
              </w:rPr>
              <w:t>Araştırma konularıyla ilgili elde edilen sonuçların raporlaştırılması</w:t>
            </w:r>
          </w:p>
        </w:tc>
      </w:tr>
      <w:tr w:rsidR="007F24C8" w:rsidRPr="007F24C8" w:rsidTr="007F24C8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7F24C8" w:rsidRPr="007F24C8" w:rsidRDefault="007F24C8" w:rsidP="007F24C8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7F24C8"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7F24C8" w:rsidRPr="007F24C8" w:rsidRDefault="007F24C8" w:rsidP="007F24C8">
            <w:pPr>
              <w:ind w:left="0" w:hanging="2"/>
              <w:jc w:val="both"/>
              <w:rPr>
                <w:sz w:val="20"/>
                <w:szCs w:val="20"/>
              </w:rPr>
            </w:pPr>
            <w:r w:rsidRPr="007F24C8">
              <w:rPr>
                <w:rFonts w:eastAsia="Calibri"/>
                <w:sz w:val="20"/>
                <w:szCs w:val="20"/>
              </w:rPr>
              <w:t>Araştırma konularıyla ilgili elde edilen sonuçların raporlaştırılması</w:t>
            </w:r>
          </w:p>
        </w:tc>
      </w:tr>
      <w:tr w:rsidR="007F24C8" w:rsidRPr="007F24C8" w:rsidTr="007F24C8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12" w:space="0" w:color="auto"/>
              <w:right w:val="nil"/>
            </w:tcBorders>
            <w:shd w:val="clear" w:color="auto" w:fill="D9D9D9"/>
            <w:vAlign w:val="center"/>
          </w:tcPr>
          <w:p w:rsidR="007F24C8" w:rsidRPr="007F24C8" w:rsidRDefault="007F24C8" w:rsidP="007F24C8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7F24C8">
              <w:rPr>
                <w:b/>
                <w:sz w:val="20"/>
                <w:szCs w:val="20"/>
              </w:rPr>
              <w:t>16,17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D9D9D9"/>
            <w:vAlign w:val="center"/>
          </w:tcPr>
          <w:p w:rsidR="007F24C8" w:rsidRPr="007F24C8" w:rsidRDefault="007F24C8" w:rsidP="007F24C8">
            <w:pPr>
              <w:ind w:left="0" w:hanging="2"/>
              <w:jc w:val="both"/>
              <w:rPr>
                <w:sz w:val="20"/>
                <w:szCs w:val="20"/>
              </w:rPr>
            </w:pPr>
            <w:r w:rsidRPr="007F24C8">
              <w:rPr>
                <w:sz w:val="20"/>
                <w:szCs w:val="20"/>
              </w:rPr>
              <w:t>Yarıyıl sonu sınavları</w:t>
            </w:r>
          </w:p>
        </w:tc>
      </w:tr>
    </w:tbl>
    <w:p w:rsidR="007F24C8" w:rsidRPr="007F24C8" w:rsidRDefault="007F24C8" w:rsidP="007F24C8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tbl>
      <w:tblPr>
        <w:tblStyle w:val="TableGrid7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5797"/>
        <w:gridCol w:w="1275"/>
        <w:gridCol w:w="1276"/>
        <w:gridCol w:w="1276"/>
      </w:tblGrid>
      <w:tr w:rsidR="007F24C8" w:rsidRPr="007F24C8" w:rsidTr="007F24C8">
        <w:trPr>
          <w:trHeight w:val="312"/>
        </w:trPr>
        <w:tc>
          <w:tcPr>
            <w:tcW w:w="9624" w:type="dxa"/>
            <w:gridSpan w:val="4"/>
            <w:shd w:val="clear" w:color="auto" w:fill="FFF2CC"/>
            <w:vAlign w:val="center"/>
          </w:tcPr>
          <w:p w:rsidR="007F24C8" w:rsidRPr="007F24C8" w:rsidRDefault="007F24C8" w:rsidP="007F24C8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7F24C8">
              <w:rPr>
                <w:b/>
                <w:sz w:val="20"/>
                <w:szCs w:val="20"/>
              </w:rPr>
              <w:t>Dersin İş Yükünün Hesaplanması</w:t>
            </w:r>
          </w:p>
        </w:tc>
      </w:tr>
      <w:tr w:rsidR="007F24C8" w:rsidRPr="007F24C8" w:rsidTr="007F24C8">
        <w:trPr>
          <w:trHeight w:val="312"/>
        </w:trPr>
        <w:tc>
          <w:tcPr>
            <w:tcW w:w="5797" w:type="dxa"/>
            <w:shd w:val="clear" w:color="auto" w:fill="FFF2CC"/>
            <w:vAlign w:val="center"/>
          </w:tcPr>
          <w:p w:rsidR="007F24C8" w:rsidRPr="007F24C8" w:rsidRDefault="007F24C8" w:rsidP="007F24C8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7F24C8">
              <w:rPr>
                <w:b/>
                <w:sz w:val="20"/>
                <w:szCs w:val="20"/>
              </w:rPr>
              <w:t>Etkinlikler</w:t>
            </w:r>
          </w:p>
        </w:tc>
        <w:tc>
          <w:tcPr>
            <w:tcW w:w="1275" w:type="dxa"/>
            <w:shd w:val="clear" w:color="auto" w:fill="FFF2CC"/>
            <w:vAlign w:val="center"/>
          </w:tcPr>
          <w:p w:rsidR="007F24C8" w:rsidRPr="007F24C8" w:rsidRDefault="007F24C8" w:rsidP="007F24C8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7F24C8">
              <w:rPr>
                <w:b/>
                <w:sz w:val="20"/>
                <w:szCs w:val="20"/>
              </w:rPr>
              <w:t>Sayısı</w:t>
            </w:r>
          </w:p>
        </w:tc>
        <w:tc>
          <w:tcPr>
            <w:tcW w:w="1276" w:type="dxa"/>
            <w:shd w:val="clear" w:color="auto" w:fill="FFF2CC"/>
            <w:vAlign w:val="center"/>
          </w:tcPr>
          <w:p w:rsidR="007F24C8" w:rsidRPr="007F24C8" w:rsidRDefault="007F24C8" w:rsidP="007F24C8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7F24C8">
              <w:rPr>
                <w:b/>
                <w:sz w:val="20"/>
                <w:szCs w:val="20"/>
              </w:rPr>
              <w:t>Süresi (Saat)</w:t>
            </w:r>
          </w:p>
        </w:tc>
        <w:tc>
          <w:tcPr>
            <w:tcW w:w="1276" w:type="dxa"/>
            <w:shd w:val="clear" w:color="auto" w:fill="FFF2CC"/>
            <w:vAlign w:val="center"/>
          </w:tcPr>
          <w:p w:rsidR="007F24C8" w:rsidRPr="007F24C8" w:rsidRDefault="007F24C8" w:rsidP="007F24C8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7F24C8">
              <w:rPr>
                <w:b/>
                <w:sz w:val="20"/>
                <w:szCs w:val="20"/>
              </w:rPr>
              <w:t>Toplam İş Yükü (saat)</w:t>
            </w:r>
          </w:p>
        </w:tc>
      </w:tr>
      <w:tr w:rsidR="007F24C8" w:rsidRPr="007F24C8" w:rsidTr="007F24C8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7F24C8" w:rsidRPr="007F24C8" w:rsidRDefault="007F24C8" w:rsidP="007F24C8">
            <w:pPr>
              <w:ind w:left="0" w:hanging="2"/>
              <w:rPr>
                <w:sz w:val="20"/>
                <w:szCs w:val="20"/>
              </w:rPr>
            </w:pPr>
            <w:r w:rsidRPr="007F24C8">
              <w:rPr>
                <w:sz w:val="20"/>
                <w:szCs w:val="20"/>
              </w:rPr>
              <w:t>Ders Süresi (haftalık toplam ders saati)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7F24C8" w:rsidRPr="007F24C8" w:rsidRDefault="007F24C8" w:rsidP="007F24C8">
            <w:pPr>
              <w:ind w:left="0" w:hanging="2"/>
              <w:jc w:val="center"/>
              <w:rPr>
                <w:sz w:val="20"/>
                <w:szCs w:val="20"/>
              </w:rPr>
            </w:pPr>
            <w:r w:rsidRPr="007F24C8">
              <w:rPr>
                <w:sz w:val="20"/>
                <w:szCs w:val="20"/>
              </w:rPr>
              <w:t>2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7F24C8" w:rsidRPr="007F24C8" w:rsidRDefault="007F24C8" w:rsidP="007F24C8">
            <w:pPr>
              <w:ind w:left="0" w:hanging="2"/>
              <w:jc w:val="center"/>
              <w:rPr>
                <w:sz w:val="20"/>
                <w:szCs w:val="20"/>
              </w:rPr>
            </w:pPr>
            <w:r w:rsidRPr="007F24C8">
              <w:rPr>
                <w:sz w:val="20"/>
                <w:szCs w:val="20"/>
              </w:rPr>
              <w:t>4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7F24C8" w:rsidRPr="007F24C8" w:rsidRDefault="007F24C8" w:rsidP="007F24C8">
            <w:pPr>
              <w:ind w:left="0" w:hanging="2"/>
              <w:jc w:val="center"/>
              <w:rPr>
                <w:sz w:val="20"/>
                <w:szCs w:val="20"/>
              </w:rPr>
            </w:pPr>
            <w:r w:rsidRPr="007F24C8">
              <w:rPr>
                <w:sz w:val="20"/>
                <w:szCs w:val="20"/>
              </w:rPr>
              <w:t>8</w:t>
            </w:r>
          </w:p>
        </w:tc>
      </w:tr>
      <w:tr w:rsidR="007F24C8" w:rsidRPr="007F24C8" w:rsidTr="007F24C8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7F24C8" w:rsidRPr="007F24C8" w:rsidRDefault="007F24C8" w:rsidP="007F24C8">
            <w:pPr>
              <w:ind w:left="0" w:hanging="2"/>
              <w:rPr>
                <w:sz w:val="20"/>
                <w:szCs w:val="20"/>
              </w:rPr>
            </w:pPr>
            <w:r w:rsidRPr="007F24C8">
              <w:rPr>
                <w:sz w:val="20"/>
                <w:szCs w:val="20"/>
              </w:rPr>
              <w:t>Sınıf Ders çalışma süresi (tekrar, pekiştirme, ön çalışma</w:t>
            </w:r>
            <w:proofErr w:type="gramStart"/>
            <w:r w:rsidRPr="007F24C8">
              <w:rPr>
                <w:sz w:val="20"/>
                <w:szCs w:val="20"/>
              </w:rPr>
              <w:t>,….</w:t>
            </w:r>
            <w:proofErr w:type="gramEnd"/>
            <w:r w:rsidRPr="007F24C8">
              <w:rPr>
                <w:sz w:val="20"/>
                <w:szCs w:val="20"/>
              </w:rPr>
              <w:t>)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7F24C8" w:rsidRPr="007F24C8" w:rsidRDefault="007F24C8" w:rsidP="007F24C8">
            <w:pPr>
              <w:ind w:left="0" w:hanging="2"/>
              <w:jc w:val="center"/>
              <w:rPr>
                <w:sz w:val="20"/>
                <w:szCs w:val="20"/>
              </w:rPr>
            </w:pPr>
            <w:r w:rsidRPr="007F24C8">
              <w:rPr>
                <w:sz w:val="20"/>
                <w:szCs w:val="20"/>
              </w:rPr>
              <w:t>5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7F24C8" w:rsidRPr="007F24C8" w:rsidRDefault="007F24C8" w:rsidP="007F24C8">
            <w:pPr>
              <w:ind w:left="0" w:hanging="2"/>
              <w:jc w:val="center"/>
              <w:rPr>
                <w:sz w:val="20"/>
                <w:szCs w:val="20"/>
              </w:rPr>
            </w:pPr>
            <w:r w:rsidRPr="007F24C8">
              <w:rPr>
                <w:sz w:val="20"/>
                <w:szCs w:val="20"/>
              </w:rPr>
              <w:t>10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7F24C8" w:rsidRPr="007F24C8" w:rsidRDefault="007F24C8" w:rsidP="007F24C8">
            <w:pPr>
              <w:ind w:left="0" w:hanging="2"/>
              <w:jc w:val="center"/>
              <w:rPr>
                <w:sz w:val="20"/>
                <w:szCs w:val="20"/>
              </w:rPr>
            </w:pPr>
            <w:r w:rsidRPr="007F24C8">
              <w:rPr>
                <w:sz w:val="20"/>
                <w:szCs w:val="20"/>
              </w:rPr>
              <w:t>50</w:t>
            </w:r>
          </w:p>
        </w:tc>
      </w:tr>
      <w:tr w:rsidR="007F24C8" w:rsidRPr="007F24C8" w:rsidTr="007F24C8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7F24C8" w:rsidRPr="007F24C8" w:rsidRDefault="007F24C8" w:rsidP="007F24C8">
            <w:pPr>
              <w:ind w:left="0" w:hanging="2"/>
              <w:rPr>
                <w:sz w:val="20"/>
                <w:szCs w:val="20"/>
              </w:rPr>
            </w:pPr>
            <w:r w:rsidRPr="007F24C8">
              <w:rPr>
                <w:sz w:val="20"/>
                <w:szCs w:val="20"/>
              </w:rPr>
              <w:t>Ödev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7F24C8" w:rsidRPr="007F24C8" w:rsidRDefault="007F24C8" w:rsidP="007F24C8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7F24C8" w:rsidRPr="007F24C8" w:rsidRDefault="007F24C8" w:rsidP="007F24C8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7F24C8" w:rsidRPr="007F24C8" w:rsidRDefault="007F24C8" w:rsidP="007F24C8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7F24C8" w:rsidRPr="007F24C8" w:rsidTr="007F24C8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7F24C8" w:rsidRPr="007F24C8" w:rsidRDefault="007F24C8" w:rsidP="007F24C8">
            <w:pPr>
              <w:ind w:left="0" w:hanging="2"/>
              <w:rPr>
                <w:sz w:val="20"/>
                <w:szCs w:val="20"/>
              </w:rPr>
            </w:pPr>
            <w:r w:rsidRPr="007F24C8">
              <w:rPr>
                <w:sz w:val="20"/>
                <w:szCs w:val="20"/>
              </w:rPr>
              <w:t xml:space="preserve">Kısa Sınav 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7F24C8" w:rsidRPr="007F24C8" w:rsidRDefault="007F24C8" w:rsidP="007F24C8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7F24C8" w:rsidRPr="007F24C8" w:rsidRDefault="007F24C8" w:rsidP="007F24C8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7F24C8" w:rsidRPr="007F24C8" w:rsidRDefault="007F24C8" w:rsidP="007F24C8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7F24C8" w:rsidRPr="007F24C8" w:rsidTr="007F24C8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7F24C8" w:rsidRPr="007F24C8" w:rsidRDefault="007F24C8" w:rsidP="007F24C8">
            <w:pPr>
              <w:ind w:left="0" w:hanging="2"/>
              <w:rPr>
                <w:sz w:val="20"/>
                <w:szCs w:val="20"/>
              </w:rPr>
            </w:pPr>
            <w:r w:rsidRPr="007F24C8">
              <w:rPr>
                <w:sz w:val="20"/>
                <w:szCs w:val="20"/>
              </w:rPr>
              <w:t>Kısa Sınav hazırlık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7F24C8" w:rsidRPr="007F24C8" w:rsidRDefault="007F24C8" w:rsidP="007F24C8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7F24C8" w:rsidRPr="007F24C8" w:rsidRDefault="007F24C8" w:rsidP="007F24C8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7F24C8" w:rsidRPr="007F24C8" w:rsidRDefault="007F24C8" w:rsidP="007F24C8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7F24C8" w:rsidRPr="007F24C8" w:rsidTr="007F24C8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7F24C8" w:rsidRPr="007F24C8" w:rsidRDefault="007F24C8" w:rsidP="007F24C8">
            <w:pPr>
              <w:ind w:left="0" w:hanging="2"/>
              <w:rPr>
                <w:sz w:val="20"/>
                <w:szCs w:val="20"/>
              </w:rPr>
            </w:pPr>
            <w:r w:rsidRPr="007F24C8">
              <w:rPr>
                <w:sz w:val="20"/>
                <w:szCs w:val="20"/>
              </w:rPr>
              <w:t xml:space="preserve">Sözlü Sınav 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7F24C8" w:rsidRPr="007F24C8" w:rsidRDefault="007F24C8" w:rsidP="007F24C8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7F24C8" w:rsidRPr="007F24C8" w:rsidRDefault="007F24C8" w:rsidP="007F24C8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7F24C8" w:rsidRPr="007F24C8" w:rsidRDefault="007F24C8" w:rsidP="007F24C8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7F24C8" w:rsidRPr="007F24C8" w:rsidTr="007F24C8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7F24C8" w:rsidRPr="007F24C8" w:rsidRDefault="007F24C8" w:rsidP="007F24C8">
            <w:pPr>
              <w:ind w:left="0" w:hanging="2"/>
              <w:rPr>
                <w:sz w:val="20"/>
                <w:szCs w:val="20"/>
              </w:rPr>
            </w:pPr>
            <w:r w:rsidRPr="007F24C8">
              <w:rPr>
                <w:sz w:val="20"/>
                <w:szCs w:val="20"/>
              </w:rPr>
              <w:t>Sözlü Sınav hazırlık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7F24C8" w:rsidRPr="007F24C8" w:rsidRDefault="007F24C8" w:rsidP="007F24C8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7F24C8" w:rsidRPr="007F24C8" w:rsidRDefault="007F24C8" w:rsidP="007F24C8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7F24C8" w:rsidRPr="007F24C8" w:rsidRDefault="007F24C8" w:rsidP="007F24C8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7F24C8" w:rsidRPr="007F24C8" w:rsidTr="007F24C8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7F24C8" w:rsidRPr="007F24C8" w:rsidRDefault="007F24C8" w:rsidP="007F24C8">
            <w:pPr>
              <w:ind w:left="0" w:hanging="2"/>
              <w:rPr>
                <w:sz w:val="20"/>
                <w:szCs w:val="20"/>
              </w:rPr>
            </w:pPr>
            <w:r w:rsidRPr="007F24C8">
              <w:rPr>
                <w:sz w:val="20"/>
                <w:szCs w:val="20"/>
              </w:rPr>
              <w:t xml:space="preserve">Rapor (Hazırlık ve sunum süresi </w:t>
            </w:r>
            <w:proofErr w:type="gramStart"/>
            <w:r w:rsidRPr="007F24C8">
              <w:rPr>
                <w:sz w:val="20"/>
                <w:szCs w:val="20"/>
              </w:rPr>
              <w:t>dahil</w:t>
            </w:r>
            <w:proofErr w:type="gramEnd"/>
            <w:r w:rsidRPr="007F24C8">
              <w:rPr>
                <w:sz w:val="20"/>
                <w:szCs w:val="20"/>
              </w:rPr>
              <w:t>)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7F24C8" w:rsidRPr="007F24C8" w:rsidRDefault="007F24C8" w:rsidP="007F24C8">
            <w:pP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7F24C8" w:rsidRPr="007F24C8" w:rsidRDefault="007F24C8" w:rsidP="007F24C8">
            <w:pP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7F24C8" w:rsidRPr="007F24C8" w:rsidRDefault="007F24C8" w:rsidP="007F24C8">
            <w:pP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Pr="007F24C8">
              <w:rPr>
                <w:sz w:val="20"/>
                <w:szCs w:val="20"/>
              </w:rPr>
              <w:t>0</w:t>
            </w:r>
          </w:p>
        </w:tc>
      </w:tr>
      <w:tr w:rsidR="007F24C8" w:rsidRPr="007F24C8" w:rsidTr="007F24C8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7F24C8" w:rsidRPr="007F24C8" w:rsidRDefault="007F24C8" w:rsidP="007F24C8">
            <w:pPr>
              <w:ind w:left="0" w:hanging="2"/>
              <w:rPr>
                <w:sz w:val="20"/>
                <w:szCs w:val="20"/>
              </w:rPr>
            </w:pPr>
            <w:r w:rsidRPr="007F24C8">
              <w:rPr>
                <w:sz w:val="20"/>
                <w:szCs w:val="20"/>
              </w:rPr>
              <w:t xml:space="preserve">Proje (Hazırlık ve sunum süresi </w:t>
            </w:r>
            <w:proofErr w:type="gramStart"/>
            <w:r w:rsidRPr="007F24C8">
              <w:rPr>
                <w:sz w:val="20"/>
                <w:szCs w:val="20"/>
              </w:rPr>
              <w:t>dahil</w:t>
            </w:r>
            <w:proofErr w:type="gramEnd"/>
            <w:r w:rsidRPr="007F24C8">
              <w:rPr>
                <w:sz w:val="20"/>
                <w:szCs w:val="20"/>
              </w:rPr>
              <w:t>)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7F24C8" w:rsidRPr="007F24C8" w:rsidRDefault="007F24C8" w:rsidP="007F24C8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7F24C8" w:rsidRPr="007F24C8" w:rsidRDefault="007F24C8" w:rsidP="007F24C8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7F24C8" w:rsidRPr="007F24C8" w:rsidRDefault="007F24C8" w:rsidP="007F24C8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7F24C8" w:rsidRPr="007F24C8" w:rsidTr="007F24C8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7F24C8" w:rsidRPr="007F24C8" w:rsidRDefault="007F24C8" w:rsidP="007F24C8">
            <w:pPr>
              <w:ind w:left="0" w:hanging="2"/>
              <w:rPr>
                <w:sz w:val="20"/>
                <w:szCs w:val="20"/>
              </w:rPr>
            </w:pPr>
            <w:r w:rsidRPr="007F24C8">
              <w:rPr>
                <w:sz w:val="20"/>
                <w:szCs w:val="20"/>
              </w:rPr>
              <w:t xml:space="preserve">Sunum (hazırlık süresi </w:t>
            </w:r>
            <w:proofErr w:type="gramStart"/>
            <w:r w:rsidRPr="007F24C8">
              <w:rPr>
                <w:sz w:val="20"/>
                <w:szCs w:val="20"/>
              </w:rPr>
              <w:t>dahil</w:t>
            </w:r>
            <w:proofErr w:type="gramEnd"/>
            <w:r w:rsidRPr="007F24C8">
              <w:rPr>
                <w:sz w:val="20"/>
                <w:szCs w:val="20"/>
              </w:rPr>
              <w:t>)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7F24C8" w:rsidRPr="007F24C8" w:rsidRDefault="007F24C8" w:rsidP="007F24C8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7F24C8" w:rsidRPr="007F24C8" w:rsidRDefault="007F24C8" w:rsidP="007F24C8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7F24C8" w:rsidRPr="007F24C8" w:rsidRDefault="007F24C8" w:rsidP="007F24C8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7F24C8" w:rsidRPr="007F24C8" w:rsidTr="007F24C8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7F24C8" w:rsidRPr="007F24C8" w:rsidRDefault="007F24C8" w:rsidP="007F24C8">
            <w:pPr>
              <w:ind w:left="0" w:hanging="2"/>
              <w:rPr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FFFFFF"/>
            <w:vAlign w:val="center"/>
          </w:tcPr>
          <w:p w:rsidR="007F24C8" w:rsidRPr="007F24C8" w:rsidRDefault="007F24C8" w:rsidP="007F24C8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7F24C8" w:rsidRPr="007F24C8" w:rsidRDefault="007F24C8" w:rsidP="007F24C8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7F24C8" w:rsidRPr="007F24C8" w:rsidRDefault="007F24C8" w:rsidP="007F24C8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7F24C8" w:rsidRPr="007F24C8" w:rsidTr="007F24C8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7F24C8" w:rsidRPr="007F24C8" w:rsidRDefault="007F24C8" w:rsidP="007F24C8">
            <w:pPr>
              <w:ind w:left="0" w:hanging="2"/>
              <w:rPr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FFFFFF"/>
            <w:vAlign w:val="center"/>
          </w:tcPr>
          <w:p w:rsidR="007F24C8" w:rsidRPr="007F24C8" w:rsidRDefault="007F24C8" w:rsidP="007F24C8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7F24C8" w:rsidRPr="007F24C8" w:rsidRDefault="007F24C8" w:rsidP="007F24C8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7F24C8" w:rsidRPr="007F24C8" w:rsidRDefault="007F24C8" w:rsidP="007F24C8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7F24C8" w:rsidRPr="007F24C8" w:rsidTr="007F24C8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7F24C8" w:rsidRPr="007F24C8" w:rsidRDefault="007F24C8" w:rsidP="007F24C8">
            <w:pPr>
              <w:ind w:left="0" w:hanging="2"/>
              <w:rPr>
                <w:sz w:val="20"/>
                <w:szCs w:val="20"/>
              </w:rPr>
            </w:pPr>
            <w:r w:rsidRPr="007F24C8">
              <w:rPr>
                <w:sz w:val="20"/>
                <w:szCs w:val="20"/>
              </w:rPr>
              <w:t>Ara sınav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7F24C8" w:rsidRPr="007F24C8" w:rsidRDefault="007F24C8" w:rsidP="007F24C8">
            <w:pPr>
              <w:ind w:left="0" w:hanging="2"/>
              <w:jc w:val="center"/>
              <w:rPr>
                <w:sz w:val="20"/>
                <w:szCs w:val="20"/>
              </w:rPr>
            </w:pPr>
            <w:r w:rsidRPr="007F24C8"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7F24C8" w:rsidRPr="007F24C8" w:rsidRDefault="007F24C8" w:rsidP="007F24C8">
            <w:pP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7F24C8" w:rsidRPr="007F24C8" w:rsidRDefault="007F24C8" w:rsidP="007F24C8">
            <w:pP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7F24C8" w:rsidRPr="007F24C8" w:rsidTr="007F24C8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7F24C8" w:rsidRPr="007F24C8" w:rsidRDefault="007F24C8" w:rsidP="007F24C8">
            <w:pPr>
              <w:ind w:left="0" w:hanging="2"/>
              <w:rPr>
                <w:sz w:val="20"/>
                <w:szCs w:val="20"/>
              </w:rPr>
            </w:pPr>
            <w:r w:rsidRPr="007F24C8">
              <w:rPr>
                <w:sz w:val="20"/>
                <w:szCs w:val="20"/>
              </w:rPr>
              <w:t>Ara Sınav hazırlık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7F24C8" w:rsidRPr="007F24C8" w:rsidRDefault="007F24C8" w:rsidP="007F24C8">
            <w:pPr>
              <w:ind w:left="0" w:hanging="2"/>
              <w:jc w:val="center"/>
              <w:rPr>
                <w:sz w:val="20"/>
                <w:szCs w:val="20"/>
              </w:rPr>
            </w:pPr>
            <w:r w:rsidRPr="007F24C8"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7F24C8" w:rsidRPr="007F24C8" w:rsidRDefault="007F24C8" w:rsidP="007F24C8">
            <w:pPr>
              <w:ind w:left="0" w:hanging="2"/>
              <w:jc w:val="center"/>
              <w:rPr>
                <w:sz w:val="20"/>
                <w:szCs w:val="20"/>
              </w:rPr>
            </w:pPr>
            <w:r w:rsidRPr="007F24C8">
              <w:rPr>
                <w:sz w:val="20"/>
                <w:szCs w:val="20"/>
              </w:rPr>
              <w:t>30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7F24C8" w:rsidRPr="007F24C8" w:rsidRDefault="007F24C8" w:rsidP="007F24C8">
            <w:pPr>
              <w:ind w:left="0" w:hanging="2"/>
              <w:jc w:val="center"/>
              <w:rPr>
                <w:sz w:val="20"/>
                <w:szCs w:val="20"/>
              </w:rPr>
            </w:pPr>
            <w:r w:rsidRPr="007F24C8">
              <w:rPr>
                <w:sz w:val="20"/>
                <w:szCs w:val="20"/>
              </w:rPr>
              <w:t>30</w:t>
            </w:r>
          </w:p>
        </w:tc>
      </w:tr>
      <w:tr w:rsidR="007F24C8" w:rsidRPr="007F24C8" w:rsidTr="007F24C8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7F24C8" w:rsidRPr="007F24C8" w:rsidRDefault="007F24C8" w:rsidP="007F24C8">
            <w:pPr>
              <w:ind w:left="0" w:hanging="2"/>
              <w:rPr>
                <w:sz w:val="20"/>
                <w:szCs w:val="20"/>
              </w:rPr>
            </w:pPr>
            <w:r w:rsidRPr="007F24C8">
              <w:rPr>
                <w:sz w:val="20"/>
                <w:szCs w:val="20"/>
              </w:rPr>
              <w:t>Yarıyıl sonu sınavı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7F24C8" w:rsidRPr="007F24C8" w:rsidRDefault="007F24C8" w:rsidP="007F24C8">
            <w:pPr>
              <w:ind w:left="0" w:hanging="2"/>
              <w:jc w:val="center"/>
              <w:rPr>
                <w:sz w:val="20"/>
                <w:szCs w:val="20"/>
              </w:rPr>
            </w:pPr>
            <w:r w:rsidRPr="007F24C8"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7F24C8" w:rsidRPr="007F24C8" w:rsidRDefault="007F24C8" w:rsidP="007F24C8">
            <w:pP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7F24C8" w:rsidRPr="007F24C8" w:rsidRDefault="007F24C8" w:rsidP="007F24C8">
            <w:pP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7F24C8" w:rsidRPr="007F24C8" w:rsidTr="007F24C8">
        <w:trPr>
          <w:trHeight w:val="312"/>
        </w:trPr>
        <w:tc>
          <w:tcPr>
            <w:tcW w:w="5797" w:type="dxa"/>
            <w:tcBorders>
              <w:bottom w:val="single" w:sz="12" w:space="0" w:color="auto"/>
            </w:tcBorders>
            <w:shd w:val="clear" w:color="auto" w:fill="FFFFFF"/>
            <w:vAlign w:val="center"/>
          </w:tcPr>
          <w:p w:rsidR="007F24C8" w:rsidRPr="007F24C8" w:rsidRDefault="007F24C8" w:rsidP="007F24C8">
            <w:pPr>
              <w:ind w:left="0" w:hanging="2"/>
              <w:rPr>
                <w:sz w:val="20"/>
                <w:szCs w:val="20"/>
              </w:rPr>
            </w:pPr>
            <w:r w:rsidRPr="007F24C8">
              <w:rPr>
                <w:sz w:val="20"/>
                <w:szCs w:val="20"/>
              </w:rPr>
              <w:t>Yarıyıl sonu sınavı hazırlık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7F24C8" w:rsidRPr="007F24C8" w:rsidRDefault="007F24C8" w:rsidP="007F24C8">
            <w:pPr>
              <w:ind w:left="0" w:hanging="2"/>
              <w:jc w:val="center"/>
              <w:rPr>
                <w:sz w:val="20"/>
                <w:szCs w:val="20"/>
              </w:rPr>
            </w:pPr>
            <w:r w:rsidRPr="007F24C8"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7F24C8" w:rsidRPr="007F24C8" w:rsidRDefault="007F24C8" w:rsidP="007F24C8">
            <w:pPr>
              <w:ind w:left="0" w:hanging="2"/>
              <w:jc w:val="center"/>
              <w:rPr>
                <w:sz w:val="20"/>
                <w:szCs w:val="20"/>
              </w:rPr>
            </w:pPr>
            <w:r w:rsidRPr="007F24C8">
              <w:rPr>
                <w:sz w:val="20"/>
                <w:szCs w:val="20"/>
              </w:rPr>
              <w:t>30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7F24C8" w:rsidRPr="007F24C8" w:rsidRDefault="007F24C8" w:rsidP="007F24C8">
            <w:pPr>
              <w:ind w:left="0" w:hanging="2"/>
              <w:jc w:val="center"/>
              <w:rPr>
                <w:sz w:val="20"/>
                <w:szCs w:val="20"/>
              </w:rPr>
            </w:pPr>
            <w:r w:rsidRPr="007F24C8">
              <w:rPr>
                <w:sz w:val="20"/>
                <w:szCs w:val="20"/>
              </w:rPr>
              <w:t>30</w:t>
            </w:r>
          </w:p>
        </w:tc>
      </w:tr>
      <w:tr w:rsidR="007F24C8" w:rsidRPr="007F24C8" w:rsidTr="007F24C8">
        <w:trPr>
          <w:trHeight w:val="312"/>
        </w:trPr>
        <w:tc>
          <w:tcPr>
            <w:tcW w:w="5797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clear" w:color="auto" w:fill="FFFFFF"/>
            <w:vAlign w:val="center"/>
          </w:tcPr>
          <w:p w:rsidR="007F24C8" w:rsidRPr="007F24C8" w:rsidRDefault="007F24C8" w:rsidP="007F24C8">
            <w:pPr>
              <w:ind w:left="0" w:hanging="2"/>
              <w:jc w:val="right"/>
              <w:rPr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tcBorders>
              <w:left w:val="single" w:sz="12" w:space="0" w:color="auto"/>
            </w:tcBorders>
            <w:shd w:val="clear" w:color="auto" w:fill="FFFFFF"/>
            <w:vAlign w:val="center"/>
          </w:tcPr>
          <w:p w:rsidR="007F24C8" w:rsidRPr="007F24C8" w:rsidRDefault="007F24C8" w:rsidP="007F24C8">
            <w:pPr>
              <w:ind w:left="0" w:hanging="2"/>
              <w:jc w:val="right"/>
              <w:rPr>
                <w:sz w:val="20"/>
                <w:szCs w:val="20"/>
              </w:rPr>
            </w:pPr>
            <w:r w:rsidRPr="007F24C8">
              <w:rPr>
                <w:b/>
                <w:sz w:val="20"/>
                <w:szCs w:val="20"/>
              </w:rPr>
              <w:t>Toplam iş yükü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7F24C8" w:rsidRPr="007F24C8" w:rsidRDefault="007F24C8" w:rsidP="007F24C8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150</w:t>
            </w:r>
          </w:p>
        </w:tc>
      </w:tr>
      <w:tr w:rsidR="007F24C8" w:rsidRPr="007F24C8" w:rsidTr="007F24C8">
        <w:trPr>
          <w:trHeight w:val="347"/>
        </w:trPr>
        <w:tc>
          <w:tcPr>
            <w:tcW w:w="5797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FFFFF"/>
            <w:vAlign w:val="center"/>
          </w:tcPr>
          <w:p w:rsidR="007F24C8" w:rsidRPr="007F24C8" w:rsidRDefault="007F24C8" w:rsidP="007F24C8">
            <w:pPr>
              <w:ind w:left="0" w:hanging="2"/>
              <w:jc w:val="right"/>
              <w:rPr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tcBorders>
              <w:left w:val="single" w:sz="12" w:space="0" w:color="auto"/>
            </w:tcBorders>
            <w:shd w:val="clear" w:color="auto" w:fill="FFFFFF"/>
            <w:vAlign w:val="center"/>
          </w:tcPr>
          <w:p w:rsidR="007F24C8" w:rsidRPr="007F24C8" w:rsidRDefault="007F24C8" w:rsidP="007F24C8">
            <w:pPr>
              <w:ind w:left="0" w:hanging="2"/>
              <w:jc w:val="right"/>
              <w:rPr>
                <w:sz w:val="20"/>
                <w:szCs w:val="20"/>
              </w:rPr>
            </w:pPr>
            <w:r w:rsidRPr="007F24C8">
              <w:rPr>
                <w:b/>
                <w:sz w:val="20"/>
                <w:szCs w:val="20"/>
              </w:rPr>
              <w:t>Toplam iş yükü / 30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7F24C8" w:rsidRPr="007F24C8" w:rsidRDefault="007F24C8" w:rsidP="007F24C8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</w:tr>
      <w:tr w:rsidR="007F24C8" w:rsidRPr="007F24C8" w:rsidTr="007F24C8">
        <w:trPr>
          <w:trHeight w:val="312"/>
        </w:trPr>
        <w:tc>
          <w:tcPr>
            <w:tcW w:w="5797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:rsidR="007F24C8" w:rsidRPr="007F24C8" w:rsidRDefault="007F24C8" w:rsidP="007F24C8">
            <w:pPr>
              <w:ind w:left="0" w:hanging="2"/>
              <w:jc w:val="right"/>
              <w:rPr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tcBorders>
              <w:left w:val="single" w:sz="12" w:space="0" w:color="auto"/>
            </w:tcBorders>
            <w:vAlign w:val="center"/>
          </w:tcPr>
          <w:p w:rsidR="007F24C8" w:rsidRPr="007F24C8" w:rsidRDefault="007F24C8" w:rsidP="007F24C8">
            <w:pPr>
              <w:ind w:left="0" w:hanging="2"/>
              <w:jc w:val="right"/>
              <w:rPr>
                <w:sz w:val="20"/>
                <w:szCs w:val="20"/>
              </w:rPr>
            </w:pPr>
            <w:r w:rsidRPr="007F24C8">
              <w:rPr>
                <w:b/>
                <w:sz w:val="20"/>
                <w:szCs w:val="20"/>
              </w:rPr>
              <w:t>Dersin AKTS Kredisi</w:t>
            </w:r>
          </w:p>
        </w:tc>
        <w:tc>
          <w:tcPr>
            <w:tcW w:w="1276" w:type="dxa"/>
            <w:vAlign w:val="center"/>
          </w:tcPr>
          <w:p w:rsidR="007F24C8" w:rsidRPr="007F24C8" w:rsidRDefault="007F24C8" w:rsidP="007F24C8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</w:tr>
    </w:tbl>
    <w:p w:rsidR="007F24C8" w:rsidRPr="007F24C8" w:rsidRDefault="007F24C8" w:rsidP="007F24C8">
      <w:pPr>
        <w:suppressAutoHyphens/>
        <w:spacing w:after="0" w:line="1" w:lineRule="atLeast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p w:rsidR="007F24C8" w:rsidRPr="007F24C8" w:rsidRDefault="007F24C8" w:rsidP="007F24C8">
      <w:pPr>
        <w:suppressAutoHyphens/>
        <w:spacing w:after="0" w:line="1" w:lineRule="atLeast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  <w:sectPr w:rsidR="007F24C8" w:rsidRPr="007F24C8" w:rsidSect="007F24C8">
          <w:headerReference w:type="even" r:id="rId249"/>
          <w:headerReference w:type="default" r:id="rId250"/>
          <w:footerReference w:type="default" r:id="rId251"/>
          <w:headerReference w:type="first" r:id="rId252"/>
          <w:pgSz w:w="11906" w:h="16838"/>
          <w:pgMar w:top="709" w:right="1134" w:bottom="425" w:left="1134" w:header="0" w:footer="283" w:gutter="0"/>
          <w:cols w:space="708"/>
          <w:titlePg/>
          <w:docGrid w:linePitch="360"/>
        </w:sectPr>
      </w:pPr>
    </w:p>
    <w:tbl>
      <w:tblPr>
        <w:tblStyle w:val="TableGrid7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5797"/>
        <w:gridCol w:w="3827"/>
      </w:tblGrid>
      <w:tr w:rsidR="007F24C8" w:rsidRPr="007F24C8" w:rsidTr="007F24C8">
        <w:trPr>
          <w:trHeight w:val="312"/>
        </w:trPr>
        <w:tc>
          <w:tcPr>
            <w:tcW w:w="9624" w:type="dxa"/>
            <w:gridSpan w:val="2"/>
            <w:shd w:val="clear" w:color="auto" w:fill="FFF2CC"/>
            <w:vAlign w:val="center"/>
          </w:tcPr>
          <w:p w:rsidR="007F24C8" w:rsidRPr="007F24C8" w:rsidRDefault="007F24C8" w:rsidP="007F24C8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7F24C8">
              <w:rPr>
                <w:b/>
                <w:sz w:val="20"/>
                <w:szCs w:val="20"/>
              </w:rPr>
              <w:lastRenderedPageBreak/>
              <w:t>Değerlendirme</w:t>
            </w:r>
          </w:p>
        </w:tc>
      </w:tr>
      <w:tr w:rsidR="007F24C8" w:rsidRPr="007F24C8" w:rsidTr="007F24C8">
        <w:trPr>
          <w:trHeight w:val="369"/>
        </w:trPr>
        <w:tc>
          <w:tcPr>
            <w:tcW w:w="5797" w:type="dxa"/>
            <w:vAlign w:val="center"/>
          </w:tcPr>
          <w:p w:rsidR="007F24C8" w:rsidRPr="007F24C8" w:rsidRDefault="007F24C8" w:rsidP="007F24C8">
            <w:pPr>
              <w:ind w:left="0" w:hanging="2"/>
              <w:rPr>
                <w:b/>
                <w:sz w:val="20"/>
                <w:szCs w:val="20"/>
              </w:rPr>
            </w:pPr>
            <w:r w:rsidRPr="007F24C8">
              <w:rPr>
                <w:b/>
                <w:sz w:val="20"/>
                <w:szCs w:val="20"/>
              </w:rPr>
              <w:t>Yarıyıl içi Etkinlikleri</w:t>
            </w:r>
          </w:p>
        </w:tc>
        <w:tc>
          <w:tcPr>
            <w:tcW w:w="3827" w:type="dxa"/>
            <w:vAlign w:val="center"/>
          </w:tcPr>
          <w:p w:rsidR="007F24C8" w:rsidRPr="007F24C8" w:rsidRDefault="007F24C8" w:rsidP="007F24C8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7F24C8">
              <w:rPr>
                <w:b/>
                <w:sz w:val="20"/>
                <w:szCs w:val="20"/>
              </w:rPr>
              <w:t>%</w:t>
            </w:r>
          </w:p>
        </w:tc>
      </w:tr>
      <w:tr w:rsidR="007F24C8" w:rsidRPr="007F24C8" w:rsidTr="007F24C8">
        <w:trPr>
          <w:trHeight w:val="369"/>
        </w:trPr>
        <w:sdt>
          <w:sdtPr>
            <w:rPr>
              <w:sz w:val="20"/>
              <w:szCs w:val="20"/>
            </w:rPr>
            <w:id w:val="1420374366"/>
            <w:placeholder>
              <w:docPart w:val="4CCDEB5CC7B445B4961DD9210C5A1E92"/>
            </w:placeholder>
            <w:comboBox>
              <w:listItem w:displayText=" " w:value=" "/>
              <w:listItem w:displayText="Sınav" w:value="Sınav"/>
              <w:listItem w:displayText="Kısa Sınav" w:value="Kısa Sınav"/>
              <w:listItem w:displayText="Sözlü Sınav" w:value="Sözlü Sınav"/>
              <w:listItem w:displayText="Ödev" w:value="Ödev"/>
              <w:listItem w:displayText="Rapor" w:value="Rapor"/>
              <w:listItem w:displayText="Makale İnceleme" w:value="Makale İnceleme"/>
              <w:listItem w:displayText="Sunum" w:value="Sunum"/>
              <w:listItem w:displayText="Deney Yapma Becerisi" w:value="Deney Yapma Becerisi"/>
              <w:listItem w:displayText="Proje İzleme" w:value="Proje İzleme"/>
              <w:listItem w:displayText="Devam" w:value="Devam"/>
              <w:listItem w:displayText="Juri Sınavı" w:value="Juri Sınavı"/>
            </w:comboBox>
          </w:sdtPr>
          <w:sdtEndPr/>
          <w:sdtContent>
            <w:tc>
              <w:tcPr>
                <w:tcW w:w="5797" w:type="dxa"/>
                <w:vAlign w:val="center"/>
              </w:tcPr>
              <w:p w:rsidR="007F24C8" w:rsidRPr="007F24C8" w:rsidRDefault="007F24C8" w:rsidP="007F24C8">
                <w:pPr>
                  <w:ind w:left="0" w:hanging="2"/>
                  <w:rPr>
                    <w:sz w:val="20"/>
                    <w:szCs w:val="20"/>
                  </w:rPr>
                </w:pPr>
                <w:r w:rsidRPr="007F24C8">
                  <w:rPr>
                    <w:sz w:val="20"/>
                    <w:szCs w:val="20"/>
                  </w:rPr>
                  <w:t>Ara Sınav</w:t>
                </w:r>
              </w:p>
            </w:tc>
          </w:sdtContent>
        </w:sdt>
        <w:tc>
          <w:tcPr>
            <w:tcW w:w="3827" w:type="dxa"/>
            <w:vAlign w:val="center"/>
          </w:tcPr>
          <w:p w:rsidR="007F24C8" w:rsidRPr="007F24C8" w:rsidRDefault="007F24C8" w:rsidP="007F24C8">
            <w:pPr>
              <w:ind w:left="0" w:hanging="2"/>
              <w:jc w:val="center"/>
              <w:rPr>
                <w:sz w:val="20"/>
                <w:szCs w:val="20"/>
              </w:rPr>
            </w:pPr>
            <w:r w:rsidRPr="007F24C8">
              <w:rPr>
                <w:sz w:val="20"/>
                <w:szCs w:val="20"/>
              </w:rPr>
              <w:t>40</w:t>
            </w:r>
          </w:p>
        </w:tc>
      </w:tr>
      <w:tr w:rsidR="007F24C8" w:rsidRPr="007F24C8" w:rsidTr="007F24C8">
        <w:trPr>
          <w:trHeight w:val="369"/>
        </w:trPr>
        <w:sdt>
          <w:sdtPr>
            <w:rPr>
              <w:sz w:val="20"/>
              <w:szCs w:val="20"/>
            </w:rPr>
            <w:id w:val="1056277737"/>
            <w:placeholder>
              <w:docPart w:val="10FC3BA1C8934C10A8B2DFC67B0E8ADA"/>
            </w:placeholder>
            <w:comboBox>
              <w:listItem w:displayText=" " w:value=" "/>
              <w:listItem w:displayText="Sınav" w:value="Sınav"/>
              <w:listItem w:displayText="Kısa Sınav" w:value="Kısa Sınav"/>
              <w:listItem w:displayText="Sözlü Sınav" w:value="Sözlü Sınav"/>
              <w:listItem w:displayText="Ödev" w:value="Ödev"/>
              <w:listItem w:displayText="Rapor" w:value="Rapor"/>
              <w:listItem w:displayText="Makale İnceleme" w:value="Makale İnceleme"/>
              <w:listItem w:displayText="Sunum" w:value="Sunum"/>
              <w:listItem w:displayText="Deney Yapma Becerisi" w:value="Deney Yapma Becerisi"/>
              <w:listItem w:displayText="Proje İzleme" w:value="Proje İzleme"/>
              <w:listItem w:displayText="Devam" w:value="Devam"/>
              <w:listItem w:displayText="Juri Sınavı" w:value="Juri Sınavı"/>
            </w:comboBox>
          </w:sdtPr>
          <w:sdtEndPr/>
          <w:sdtContent>
            <w:tc>
              <w:tcPr>
                <w:tcW w:w="5797" w:type="dxa"/>
                <w:vAlign w:val="center"/>
              </w:tcPr>
              <w:p w:rsidR="007F24C8" w:rsidRPr="007F24C8" w:rsidRDefault="007F24C8" w:rsidP="007F24C8">
                <w:pPr>
                  <w:ind w:left="0" w:hanging="2"/>
                  <w:rPr>
                    <w:sz w:val="20"/>
                    <w:szCs w:val="20"/>
                  </w:rPr>
                </w:pPr>
                <w:r w:rsidRPr="007F24C8">
                  <w:rPr>
                    <w:sz w:val="20"/>
                    <w:szCs w:val="20"/>
                  </w:rPr>
                  <w:t>Ödev</w:t>
                </w:r>
              </w:p>
            </w:tc>
          </w:sdtContent>
        </w:sdt>
        <w:tc>
          <w:tcPr>
            <w:tcW w:w="3827" w:type="dxa"/>
            <w:vAlign w:val="center"/>
          </w:tcPr>
          <w:p w:rsidR="007F24C8" w:rsidRPr="007F24C8" w:rsidRDefault="007F24C8" w:rsidP="007F24C8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7F24C8" w:rsidRPr="007F24C8" w:rsidTr="007F24C8">
        <w:trPr>
          <w:trHeight w:val="369"/>
        </w:trPr>
        <w:sdt>
          <w:sdtPr>
            <w:rPr>
              <w:sz w:val="20"/>
              <w:szCs w:val="20"/>
            </w:rPr>
            <w:id w:val="1243764305"/>
            <w:placeholder>
              <w:docPart w:val="131A6856D9F54EBDB7F482655594D03D"/>
            </w:placeholder>
            <w:comboBox>
              <w:listItem w:displayText=" " w:value=" "/>
              <w:listItem w:displayText="Kısa Sınav" w:value="Kısa Sınav"/>
              <w:listItem w:displayText="Sınav" w:value="Sınav"/>
              <w:listItem w:displayText="Sözlü Sınav" w:value="Sözlü Sınav"/>
              <w:listItem w:displayText="Ödev" w:value="Ödev"/>
              <w:listItem w:displayText="Rapor" w:value="Rapor"/>
              <w:listItem w:displayText="Makale İnceleme" w:value="Makale İnceleme"/>
              <w:listItem w:displayText="Sunum" w:value="Sunum"/>
              <w:listItem w:displayText="Deney Yapma Becerisi" w:value="Deney Yapma Becerisi"/>
              <w:listItem w:displayText="Proje İzleme" w:value="Proje İzleme"/>
              <w:listItem w:displayText="Devam" w:value="Devam"/>
              <w:listItem w:displayText="Juri Sınavı" w:value="Juri Sınavı"/>
            </w:comboBox>
          </w:sdtPr>
          <w:sdtEndPr/>
          <w:sdtContent>
            <w:tc>
              <w:tcPr>
                <w:tcW w:w="5797" w:type="dxa"/>
                <w:vAlign w:val="center"/>
              </w:tcPr>
              <w:p w:rsidR="007F24C8" w:rsidRPr="007F24C8" w:rsidRDefault="007F24C8" w:rsidP="007F24C8">
                <w:pPr>
                  <w:ind w:left="0" w:hanging="2"/>
                  <w:rPr>
                    <w:sz w:val="20"/>
                    <w:szCs w:val="20"/>
                  </w:rPr>
                </w:pPr>
                <w:r w:rsidRPr="007F24C8">
                  <w:rPr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3827" w:type="dxa"/>
            <w:vAlign w:val="center"/>
          </w:tcPr>
          <w:p w:rsidR="007F24C8" w:rsidRPr="007F24C8" w:rsidRDefault="007F24C8" w:rsidP="007F24C8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7F24C8" w:rsidRPr="007F24C8" w:rsidTr="007F24C8">
        <w:trPr>
          <w:trHeight w:val="369"/>
        </w:trPr>
        <w:sdt>
          <w:sdtPr>
            <w:rPr>
              <w:sz w:val="20"/>
              <w:szCs w:val="20"/>
            </w:rPr>
            <w:id w:val="-1209488164"/>
            <w:placeholder>
              <w:docPart w:val="0C9050368306419EAE4361A7A2BBAD56"/>
            </w:placeholder>
            <w:comboBox>
              <w:listItem w:displayText=" " w:value=" "/>
              <w:listItem w:displayText="Kısa Sınav" w:value="Kısa Sınav"/>
              <w:listItem w:displayText="Sınav" w:value="Sınav"/>
              <w:listItem w:displayText="Sözlü Sınav" w:value="Sözlü Sınav"/>
              <w:listItem w:displayText="Ödev" w:value="Ödev"/>
              <w:listItem w:displayText="Rapor" w:value="Rapor"/>
              <w:listItem w:displayText="Makale İnceleme" w:value="Makale İnceleme"/>
              <w:listItem w:displayText="Sunum" w:value="Sunum"/>
              <w:listItem w:displayText="Deney Yapma Becerisi" w:value="Deney Yapma Becerisi"/>
              <w:listItem w:displayText="Proje İzleme" w:value="Proje İzleme"/>
              <w:listItem w:displayText="Devam" w:value="Devam"/>
              <w:listItem w:displayText="Juri Sınavı" w:value="Juri Sınavı"/>
            </w:comboBox>
          </w:sdtPr>
          <w:sdtEndPr/>
          <w:sdtContent>
            <w:tc>
              <w:tcPr>
                <w:tcW w:w="5797" w:type="dxa"/>
                <w:vAlign w:val="center"/>
              </w:tcPr>
              <w:p w:rsidR="007F24C8" w:rsidRPr="007F24C8" w:rsidRDefault="007F24C8" w:rsidP="007F24C8">
                <w:pPr>
                  <w:ind w:left="0" w:hanging="2"/>
                  <w:rPr>
                    <w:sz w:val="20"/>
                    <w:szCs w:val="20"/>
                  </w:rPr>
                </w:pPr>
                <w:r w:rsidRPr="007F24C8">
                  <w:rPr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3827" w:type="dxa"/>
            <w:vAlign w:val="center"/>
          </w:tcPr>
          <w:p w:rsidR="007F24C8" w:rsidRPr="007F24C8" w:rsidRDefault="007F24C8" w:rsidP="007F24C8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7F24C8" w:rsidRPr="007F24C8" w:rsidTr="007F24C8">
        <w:trPr>
          <w:trHeight w:val="369"/>
        </w:trPr>
        <w:tc>
          <w:tcPr>
            <w:tcW w:w="5797" w:type="dxa"/>
            <w:vAlign w:val="center"/>
          </w:tcPr>
          <w:p w:rsidR="007F24C8" w:rsidRPr="007F24C8" w:rsidRDefault="007F24C8" w:rsidP="007F24C8">
            <w:pPr>
              <w:ind w:left="0" w:hanging="2"/>
              <w:rPr>
                <w:b/>
                <w:sz w:val="20"/>
                <w:szCs w:val="20"/>
              </w:rPr>
            </w:pPr>
            <w:r w:rsidRPr="007F24C8">
              <w:rPr>
                <w:b/>
                <w:sz w:val="20"/>
                <w:szCs w:val="20"/>
              </w:rPr>
              <w:t>Yarıyıl Sonu Sınavı</w:t>
            </w:r>
          </w:p>
        </w:tc>
        <w:tc>
          <w:tcPr>
            <w:tcW w:w="3827" w:type="dxa"/>
            <w:vAlign w:val="center"/>
          </w:tcPr>
          <w:p w:rsidR="007F24C8" w:rsidRPr="007F24C8" w:rsidRDefault="007F24C8" w:rsidP="007F24C8">
            <w:pPr>
              <w:ind w:left="0" w:hanging="2"/>
              <w:jc w:val="center"/>
              <w:rPr>
                <w:sz w:val="20"/>
                <w:szCs w:val="20"/>
              </w:rPr>
            </w:pPr>
            <w:r w:rsidRPr="007F24C8">
              <w:rPr>
                <w:sz w:val="20"/>
                <w:szCs w:val="20"/>
              </w:rPr>
              <w:t>60</w:t>
            </w:r>
          </w:p>
        </w:tc>
      </w:tr>
      <w:tr w:rsidR="007F24C8" w:rsidRPr="007F24C8" w:rsidTr="007F24C8">
        <w:trPr>
          <w:trHeight w:val="369"/>
        </w:trPr>
        <w:tc>
          <w:tcPr>
            <w:tcW w:w="5797" w:type="dxa"/>
            <w:vAlign w:val="center"/>
          </w:tcPr>
          <w:p w:rsidR="007F24C8" w:rsidRPr="007F24C8" w:rsidRDefault="007F24C8" w:rsidP="007F24C8">
            <w:pPr>
              <w:ind w:left="0" w:hanging="2"/>
              <w:jc w:val="right"/>
              <w:rPr>
                <w:b/>
                <w:sz w:val="20"/>
                <w:szCs w:val="20"/>
              </w:rPr>
            </w:pPr>
            <w:r w:rsidRPr="007F24C8">
              <w:rPr>
                <w:b/>
                <w:sz w:val="20"/>
                <w:szCs w:val="20"/>
              </w:rPr>
              <w:t>Toplam</w:t>
            </w:r>
          </w:p>
        </w:tc>
        <w:tc>
          <w:tcPr>
            <w:tcW w:w="3827" w:type="dxa"/>
            <w:vAlign w:val="center"/>
          </w:tcPr>
          <w:p w:rsidR="007F24C8" w:rsidRPr="007F24C8" w:rsidRDefault="007F24C8" w:rsidP="007F24C8">
            <w:pPr>
              <w:ind w:left="0" w:hanging="2"/>
              <w:jc w:val="center"/>
              <w:rPr>
                <w:sz w:val="20"/>
                <w:szCs w:val="20"/>
              </w:rPr>
            </w:pPr>
            <w:r w:rsidRPr="007F24C8">
              <w:rPr>
                <w:sz w:val="20"/>
                <w:szCs w:val="20"/>
              </w:rPr>
              <w:t>100</w:t>
            </w:r>
          </w:p>
        </w:tc>
      </w:tr>
    </w:tbl>
    <w:p w:rsidR="007F24C8" w:rsidRPr="007F24C8" w:rsidRDefault="007F24C8" w:rsidP="007F24C8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  <w:r w:rsidRPr="007F24C8"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  <w:t xml:space="preserve">    </w:t>
      </w:r>
    </w:p>
    <w:tbl>
      <w:tblPr>
        <w:tblW w:w="9624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518"/>
        <w:gridCol w:w="33"/>
        <w:gridCol w:w="8365"/>
        <w:gridCol w:w="699"/>
        <w:gridCol w:w="9"/>
      </w:tblGrid>
      <w:tr w:rsidR="007F24C8" w:rsidRPr="007F24C8" w:rsidTr="007F24C8">
        <w:trPr>
          <w:trHeight w:val="587"/>
          <w:jc w:val="center"/>
        </w:trPr>
        <w:tc>
          <w:tcPr>
            <w:tcW w:w="9624" w:type="dxa"/>
            <w:gridSpan w:val="5"/>
            <w:shd w:val="clear" w:color="auto" w:fill="FFF2CC"/>
            <w:vAlign w:val="center"/>
          </w:tcPr>
          <w:p w:rsidR="007F24C8" w:rsidRPr="007F24C8" w:rsidRDefault="007F24C8" w:rsidP="007F24C8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position w:val="-1"/>
                <w:sz w:val="20"/>
                <w:szCs w:val="20"/>
                <w:lang w:eastAsia="tr-TR"/>
              </w:rPr>
            </w:pPr>
            <w:r w:rsidRPr="007F24C8">
              <w:rPr>
                <w:rFonts w:ascii="Times New Roman" w:eastAsia="Times New Roman" w:hAnsi="Times New Roman" w:cs="Times New Roman"/>
                <w:b/>
                <w:position w:val="-1"/>
                <w:sz w:val="20"/>
                <w:szCs w:val="20"/>
                <w:lang w:eastAsia="tr-TR"/>
              </w:rPr>
              <w:t>DERSİN ÖĞRENİM ÇIKTILARININ PROGRAM ÇIKTILARI (PÇ) İLE OLAN İLİŞKİSİ</w:t>
            </w:r>
          </w:p>
          <w:p w:rsidR="007F24C8" w:rsidRPr="007F24C8" w:rsidRDefault="007F24C8" w:rsidP="007F24C8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position w:val="-1"/>
                <w:sz w:val="20"/>
                <w:szCs w:val="20"/>
                <w:lang w:eastAsia="tr-TR"/>
              </w:rPr>
            </w:pPr>
            <w:r w:rsidRPr="007F24C8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(5: Çok yüksek, 4:</w:t>
            </w:r>
            <w:r w:rsidRPr="007F24C8">
              <w:rPr>
                <w:rFonts w:ascii="Times New Roman" w:eastAsia="Times New Roman" w:hAnsi="Times New Roman" w:cs="Times New Roman"/>
                <w:b/>
                <w:position w:val="-1"/>
                <w:sz w:val="20"/>
                <w:szCs w:val="20"/>
                <w:lang w:eastAsia="tr-TR"/>
              </w:rPr>
              <w:t xml:space="preserve"> </w:t>
            </w:r>
            <w:r w:rsidRPr="007F24C8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Yüksek,</w:t>
            </w:r>
            <w:r w:rsidRPr="007F24C8">
              <w:rPr>
                <w:rFonts w:ascii="Times New Roman" w:eastAsia="Times New Roman" w:hAnsi="Times New Roman" w:cs="Times New Roman"/>
                <w:b/>
                <w:position w:val="-1"/>
                <w:sz w:val="20"/>
                <w:szCs w:val="20"/>
                <w:lang w:eastAsia="tr-TR"/>
              </w:rPr>
              <w:t xml:space="preserve"> </w:t>
            </w:r>
            <w:r w:rsidRPr="007F24C8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3: Orta, 2: Düşük, 1: Çok düşük,)</w:t>
            </w:r>
          </w:p>
        </w:tc>
      </w:tr>
      <w:tr w:rsidR="007F24C8" w:rsidRPr="007F24C8" w:rsidTr="007F24C8">
        <w:trPr>
          <w:trHeight w:hRule="exact" w:val="454"/>
          <w:jc w:val="center"/>
        </w:trPr>
        <w:tc>
          <w:tcPr>
            <w:tcW w:w="552" w:type="dxa"/>
            <w:gridSpan w:val="2"/>
            <w:vAlign w:val="center"/>
          </w:tcPr>
          <w:p w:rsidR="007F24C8" w:rsidRPr="007F24C8" w:rsidRDefault="007F24C8" w:rsidP="007F24C8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position w:val="-1"/>
                <w:sz w:val="20"/>
                <w:szCs w:val="20"/>
                <w:lang w:eastAsia="tr-TR"/>
              </w:rPr>
            </w:pPr>
            <w:r w:rsidRPr="007F24C8">
              <w:rPr>
                <w:rFonts w:ascii="Times New Roman" w:eastAsia="Times New Roman" w:hAnsi="Times New Roman" w:cs="Times New Roman"/>
                <w:b/>
                <w:position w:val="-1"/>
                <w:sz w:val="20"/>
                <w:szCs w:val="20"/>
                <w:lang w:eastAsia="tr-TR"/>
              </w:rPr>
              <w:t>NO</w:t>
            </w:r>
          </w:p>
        </w:tc>
        <w:tc>
          <w:tcPr>
            <w:tcW w:w="8364" w:type="dxa"/>
            <w:vAlign w:val="center"/>
          </w:tcPr>
          <w:p w:rsidR="007F24C8" w:rsidRPr="007F24C8" w:rsidRDefault="007F24C8" w:rsidP="007F24C8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position w:val="-1"/>
                <w:sz w:val="20"/>
                <w:szCs w:val="20"/>
                <w:lang w:eastAsia="tr-TR"/>
              </w:rPr>
            </w:pPr>
            <w:r w:rsidRPr="007F24C8">
              <w:rPr>
                <w:rFonts w:ascii="Times New Roman" w:eastAsia="Times New Roman" w:hAnsi="Times New Roman" w:cs="Times New Roman"/>
                <w:b/>
                <w:position w:val="-1"/>
                <w:sz w:val="20"/>
                <w:szCs w:val="20"/>
                <w:lang w:eastAsia="tr-TR"/>
              </w:rPr>
              <w:t>PROGRAM ÇIKTISI</w:t>
            </w:r>
          </w:p>
        </w:tc>
        <w:tc>
          <w:tcPr>
            <w:tcW w:w="708" w:type="dxa"/>
            <w:gridSpan w:val="2"/>
            <w:tcBorders>
              <w:bottom w:val="single" w:sz="6" w:space="0" w:color="auto"/>
            </w:tcBorders>
            <w:vAlign w:val="center"/>
          </w:tcPr>
          <w:p w:rsidR="007F24C8" w:rsidRPr="007F24C8" w:rsidRDefault="007F24C8" w:rsidP="007F24C8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position w:val="-1"/>
                <w:sz w:val="20"/>
                <w:szCs w:val="20"/>
                <w:lang w:eastAsia="tr-TR"/>
              </w:rPr>
            </w:pPr>
            <w:r w:rsidRPr="007F24C8">
              <w:rPr>
                <w:rFonts w:ascii="Times New Roman" w:eastAsia="Times New Roman" w:hAnsi="Times New Roman" w:cs="Times New Roman"/>
                <w:b/>
                <w:position w:val="-1"/>
                <w:sz w:val="20"/>
                <w:szCs w:val="20"/>
                <w:lang w:eastAsia="tr-TR"/>
              </w:rPr>
              <w:t>Katkı</w:t>
            </w:r>
          </w:p>
        </w:tc>
      </w:tr>
      <w:tr w:rsidR="007F24C8" w:rsidRPr="007F24C8" w:rsidTr="007F24C8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510"/>
        </w:trPr>
        <w:tc>
          <w:tcPr>
            <w:tcW w:w="519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7F24C8" w:rsidRPr="007F24C8" w:rsidRDefault="007F24C8" w:rsidP="007F24C8">
            <w:pPr>
              <w:spacing w:after="0" w:line="48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7F24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1</w:t>
            </w: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7F24C8" w:rsidRPr="007F24C8" w:rsidRDefault="007F24C8" w:rsidP="007F24C8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7F24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1a.</w:t>
            </w:r>
            <w:r w:rsidRPr="007F24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Osmanlı Türkçesi alfabesiyle kaleme alınmış metinleri okur, transkribe eder, günümüz alfabesine aktarır. 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7F24C8" w:rsidRPr="007F24C8" w:rsidRDefault="007F24C8" w:rsidP="007F24C8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7F24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 xml:space="preserve">      </w:t>
            </w:r>
          </w:p>
        </w:tc>
      </w:tr>
      <w:tr w:rsidR="007F24C8" w:rsidRPr="007F24C8" w:rsidTr="007F24C8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51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7F24C8" w:rsidRPr="007F24C8" w:rsidRDefault="007F24C8" w:rsidP="007F24C8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7F24C8" w:rsidRPr="007F24C8" w:rsidRDefault="007F24C8" w:rsidP="007F24C8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7F24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1b.</w:t>
            </w:r>
            <w:r w:rsidRPr="007F24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Klasik Türk edebiyatı tarihini öğrenir: Kültür coğrafyasının sahalarını (Harezm- Çağatay, Azeri, Memluk, Osmanlı vb.)tanır.  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7F24C8" w:rsidRPr="007F24C8" w:rsidRDefault="007F24C8" w:rsidP="007F24C8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7F24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 xml:space="preserve">       </w:t>
            </w:r>
          </w:p>
        </w:tc>
      </w:tr>
      <w:tr w:rsidR="007F24C8" w:rsidRPr="007F24C8" w:rsidTr="007F24C8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51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7F24C8" w:rsidRPr="007F24C8" w:rsidRDefault="007F24C8" w:rsidP="007F24C8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7F24C8" w:rsidRPr="007F24C8" w:rsidRDefault="007F24C8" w:rsidP="007F24C8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7F24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1c.</w:t>
            </w:r>
            <w:r w:rsidRPr="007F24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Klasik Türk edebiyatı tarihini öğrenir: Her yüzyılı genel edebi özellikleri, önemli isimleri ve eserleri bazında tanır.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7F24C8" w:rsidRPr="007F24C8" w:rsidRDefault="007F24C8" w:rsidP="007F24C8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7F24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 xml:space="preserve">      </w:t>
            </w:r>
          </w:p>
        </w:tc>
      </w:tr>
      <w:tr w:rsidR="007F24C8" w:rsidRPr="007F24C8" w:rsidTr="007F24C8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135"/>
        </w:trPr>
        <w:tc>
          <w:tcPr>
            <w:tcW w:w="519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7F24C8" w:rsidRPr="007F24C8" w:rsidRDefault="007F24C8" w:rsidP="007F24C8">
            <w:pPr>
              <w:spacing w:after="0" w:line="48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7F24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7F24C8" w:rsidRPr="007F24C8" w:rsidRDefault="007F24C8" w:rsidP="007F24C8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7F24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2a.</w:t>
            </w:r>
            <w:r w:rsidRPr="007F24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Klasik Türk edebiyatının kaynaklarını tanır: Klasik Türk edebiyatını besleyen kültürel kaynakları, mitoloji, tasavvuf, peygamber kıssaları, dönemin bilimsel birikiminin metinlerdeki yansımalarını tespit edip yorumlar.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7F24C8" w:rsidRPr="007F24C8" w:rsidRDefault="007F24C8" w:rsidP="007F24C8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7F24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 xml:space="preserve">    </w:t>
            </w:r>
          </w:p>
          <w:p w:rsidR="007F24C8" w:rsidRPr="007F24C8" w:rsidRDefault="007F24C8" w:rsidP="007F24C8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7F24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 xml:space="preserve">      </w:t>
            </w:r>
          </w:p>
        </w:tc>
      </w:tr>
      <w:tr w:rsidR="007F24C8" w:rsidRPr="007F24C8" w:rsidTr="007F24C8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12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7F24C8" w:rsidRPr="007F24C8" w:rsidRDefault="007F24C8" w:rsidP="007F24C8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7F24C8" w:rsidRPr="007F24C8" w:rsidRDefault="007F24C8" w:rsidP="007F24C8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7F24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2b.</w:t>
            </w:r>
            <w:r w:rsidRPr="007F24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Klasik Türk edebiyatının kaynaklarını tanır: Edebiyat tarihine kaynak teşkil eden eserler ve biyografik kaynaklar hakkında bilgi sahibi olur.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7F24C8" w:rsidRPr="007F24C8" w:rsidRDefault="007F24C8" w:rsidP="007F24C8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7F24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 xml:space="preserve">      </w:t>
            </w:r>
          </w:p>
        </w:tc>
      </w:tr>
      <w:tr w:rsidR="007F24C8" w:rsidRPr="007F24C8" w:rsidTr="007F24C8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60"/>
        </w:trPr>
        <w:tc>
          <w:tcPr>
            <w:tcW w:w="519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7F24C8" w:rsidRPr="007F24C8" w:rsidRDefault="007F24C8" w:rsidP="007F24C8">
            <w:pPr>
              <w:spacing w:after="0" w:line="48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7F24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3</w:t>
            </w: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7F24C8" w:rsidRPr="007F24C8" w:rsidRDefault="007F24C8" w:rsidP="007F24C8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7F24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3a.</w:t>
            </w:r>
            <w:r w:rsidRPr="007F24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Klasik Türk şiirini âhenk unsurları (vezin- kafiye) açısından değerlendirir.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7F24C8" w:rsidRPr="007F24C8" w:rsidRDefault="007F24C8" w:rsidP="007F24C8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7F24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 xml:space="preserve">      </w:t>
            </w:r>
          </w:p>
        </w:tc>
      </w:tr>
      <w:tr w:rsidR="007F24C8" w:rsidRPr="007F24C8" w:rsidTr="007F24C8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6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7F24C8" w:rsidRPr="007F24C8" w:rsidRDefault="007F24C8" w:rsidP="007F24C8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7F24C8" w:rsidRPr="007F24C8" w:rsidRDefault="007F24C8" w:rsidP="007F24C8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7F24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3b.</w:t>
            </w:r>
            <w:r w:rsidRPr="007F24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Klasik Türk şiirini nazım şekilleri (gazel, kaside, mesnevi vb.) açısından değerlendirir.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7F24C8" w:rsidRPr="007F24C8" w:rsidRDefault="007F24C8" w:rsidP="007F24C8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7F24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 xml:space="preserve">      </w:t>
            </w:r>
          </w:p>
        </w:tc>
      </w:tr>
      <w:tr w:rsidR="007F24C8" w:rsidRPr="007F24C8" w:rsidTr="007F24C8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6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7F24C8" w:rsidRPr="007F24C8" w:rsidRDefault="007F24C8" w:rsidP="007F24C8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7F24C8" w:rsidRPr="007F24C8" w:rsidRDefault="007F24C8" w:rsidP="007F24C8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7F24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3c</w:t>
            </w:r>
            <w:r w:rsidRPr="007F24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. Klasik Türk şiirini türler ve tür özellikleri açısından değerlendirir.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7F24C8" w:rsidRPr="007F24C8" w:rsidRDefault="007F24C8" w:rsidP="007F24C8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7F24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 xml:space="preserve">      </w:t>
            </w:r>
          </w:p>
        </w:tc>
      </w:tr>
      <w:tr w:rsidR="007F24C8" w:rsidRPr="007F24C8" w:rsidTr="007F24C8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6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7F24C8" w:rsidRPr="007F24C8" w:rsidRDefault="007F24C8" w:rsidP="007F24C8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7F24C8" w:rsidRPr="007F24C8" w:rsidRDefault="007F24C8" w:rsidP="007F24C8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7F24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3d.</w:t>
            </w:r>
            <w:r w:rsidRPr="007F24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Klasik dönem şiir ve nesir örneklerini; dil, üslup, anlam boyutları ve belagat çerçevesinde değerlendirir. 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7F24C8" w:rsidRPr="007F24C8" w:rsidRDefault="007F24C8" w:rsidP="007F24C8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7F24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 xml:space="preserve">      </w:t>
            </w:r>
          </w:p>
        </w:tc>
      </w:tr>
      <w:tr w:rsidR="007F24C8" w:rsidRPr="007F24C8" w:rsidTr="007F24C8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</w:trPr>
        <w:tc>
          <w:tcPr>
            <w:tcW w:w="51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7F24C8" w:rsidRPr="007F24C8" w:rsidRDefault="007F24C8" w:rsidP="007F24C8">
            <w:pPr>
              <w:spacing w:after="0" w:line="48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7F24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4</w:t>
            </w: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7F24C8" w:rsidRPr="007F24C8" w:rsidRDefault="007F24C8" w:rsidP="007F24C8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7F24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Farklı alfabelerle yazılmış tarihî Türk dili metinlerini okuyabilir.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7F24C8" w:rsidRPr="007F24C8" w:rsidRDefault="007F24C8" w:rsidP="007F24C8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7F24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 xml:space="preserve">      </w:t>
            </w:r>
          </w:p>
        </w:tc>
      </w:tr>
      <w:tr w:rsidR="007F24C8" w:rsidRPr="007F24C8" w:rsidTr="007F24C8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90"/>
        </w:trPr>
        <w:tc>
          <w:tcPr>
            <w:tcW w:w="519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7F24C8" w:rsidRPr="007F24C8" w:rsidRDefault="007F24C8" w:rsidP="007F24C8">
            <w:pPr>
              <w:spacing w:after="0" w:line="48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7F24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5</w:t>
            </w: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7F24C8" w:rsidRPr="007F24C8" w:rsidRDefault="007F24C8" w:rsidP="007F24C8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7F24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5a.</w:t>
            </w:r>
            <w:r w:rsidRPr="007F24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Türkçenin tarihî metinlerinin gramer özelliklerini analiz edebilir.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7F24C8" w:rsidRPr="007F24C8" w:rsidRDefault="007F24C8" w:rsidP="007F24C8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7F24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 xml:space="preserve">      </w:t>
            </w:r>
          </w:p>
        </w:tc>
      </w:tr>
      <w:tr w:rsidR="007F24C8" w:rsidRPr="007F24C8" w:rsidTr="007F24C8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9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7F24C8" w:rsidRPr="007F24C8" w:rsidRDefault="007F24C8" w:rsidP="007F24C8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7F24C8" w:rsidRPr="007F24C8" w:rsidRDefault="007F24C8" w:rsidP="007F24C8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7F24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5b.</w:t>
            </w:r>
            <w:r w:rsidRPr="007F24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Türk dilinin dönemlerini ayırt edici ses ve biçim özellikleriyle birlikte bilir.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7F24C8" w:rsidRPr="007F24C8" w:rsidRDefault="007F24C8" w:rsidP="007F24C8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7F24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 xml:space="preserve">      </w:t>
            </w:r>
          </w:p>
        </w:tc>
      </w:tr>
      <w:tr w:rsidR="007F24C8" w:rsidRPr="007F24C8" w:rsidTr="007F24C8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9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7F24C8" w:rsidRPr="007F24C8" w:rsidRDefault="007F24C8" w:rsidP="007F24C8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7F24C8" w:rsidRPr="007F24C8" w:rsidRDefault="007F24C8" w:rsidP="007F24C8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7F24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5c.</w:t>
            </w:r>
            <w:r w:rsidRPr="007F24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Türk dili tarihindeki temel metinlere vâkıf olur.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7F24C8" w:rsidRPr="007F24C8" w:rsidRDefault="007F24C8" w:rsidP="007F24C8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7F24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 xml:space="preserve">      </w:t>
            </w:r>
          </w:p>
        </w:tc>
      </w:tr>
      <w:tr w:rsidR="007F24C8" w:rsidRPr="007F24C8" w:rsidTr="007F24C8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</w:trPr>
        <w:tc>
          <w:tcPr>
            <w:tcW w:w="51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7F24C8" w:rsidRPr="007F24C8" w:rsidRDefault="007F24C8" w:rsidP="007F24C8">
            <w:pPr>
              <w:spacing w:after="0" w:line="48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7F24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6</w:t>
            </w: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7F24C8" w:rsidRPr="007F24C8" w:rsidRDefault="007F24C8" w:rsidP="007F24C8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7F24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Türkoloji araştırmaları tarihindeki temel akademik çalışmaları kullanabilir.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7F24C8" w:rsidRPr="007F24C8" w:rsidRDefault="007F24C8" w:rsidP="007F24C8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7F24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 xml:space="preserve">      2</w:t>
            </w:r>
          </w:p>
        </w:tc>
      </w:tr>
      <w:tr w:rsidR="007F24C8" w:rsidRPr="007F24C8" w:rsidTr="007F24C8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90"/>
        </w:trPr>
        <w:tc>
          <w:tcPr>
            <w:tcW w:w="519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7F24C8" w:rsidRPr="007F24C8" w:rsidRDefault="007F24C8" w:rsidP="007F24C8">
            <w:pPr>
              <w:spacing w:after="0" w:line="48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7F24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7</w:t>
            </w: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7F24C8" w:rsidRPr="007F24C8" w:rsidRDefault="007F24C8" w:rsidP="007F24C8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7F24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7a.</w:t>
            </w:r>
            <w:r w:rsidRPr="007F24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Türk halk bilimi, kültürü ve folkloru üzerine yapılmış temel çalışmaları ve teorik birikimi esas alır.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7F24C8" w:rsidRPr="007F24C8" w:rsidRDefault="007F24C8" w:rsidP="007F24C8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7F24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 xml:space="preserve">      </w:t>
            </w:r>
          </w:p>
        </w:tc>
      </w:tr>
      <w:tr w:rsidR="007F24C8" w:rsidRPr="007F24C8" w:rsidTr="007F24C8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9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7F24C8" w:rsidRPr="007F24C8" w:rsidRDefault="007F24C8" w:rsidP="007F24C8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7F24C8" w:rsidRPr="007F24C8" w:rsidRDefault="007F24C8" w:rsidP="007F24C8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7F24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7b.</w:t>
            </w:r>
            <w:r w:rsidRPr="007F24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 xml:space="preserve"> Folklor araştırmalarına özgü bilimsel inceleme </w:t>
            </w:r>
            <w:proofErr w:type="gramStart"/>
            <w:r w:rsidRPr="007F24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metodolojilerini</w:t>
            </w:r>
            <w:proofErr w:type="gramEnd"/>
            <w:r w:rsidRPr="007F24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 xml:space="preserve"> doğru şekilde uygular.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7F24C8" w:rsidRPr="007F24C8" w:rsidRDefault="007F24C8" w:rsidP="007F24C8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7F24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 xml:space="preserve">      </w:t>
            </w:r>
          </w:p>
        </w:tc>
      </w:tr>
      <w:tr w:rsidR="007F24C8" w:rsidRPr="007F24C8" w:rsidTr="007F24C8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9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7F24C8" w:rsidRPr="007F24C8" w:rsidRDefault="007F24C8" w:rsidP="007F24C8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7F24C8" w:rsidRPr="007F24C8" w:rsidRDefault="007F24C8" w:rsidP="007F24C8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7F24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7c.</w:t>
            </w:r>
            <w:r w:rsidRPr="007F24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Kaynak kişilerden bilgi toplama, arşivleme ve derleme tekniklerini sahada aktif olarak kullanır. 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7F24C8" w:rsidRPr="007F24C8" w:rsidRDefault="007F24C8" w:rsidP="007F24C8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7F24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 xml:space="preserve">      </w:t>
            </w:r>
          </w:p>
        </w:tc>
      </w:tr>
      <w:tr w:rsidR="007F24C8" w:rsidRPr="007F24C8" w:rsidTr="007F24C8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135"/>
        </w:trPr>
        <w:tc>
          <w:tcPr>
            <w:tcW w:w="519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7F24C8" w:rsidRPr="007F24C8" w:rsidRDefault="007F24C8" w:rsidP="007F24C8">
            <w:pPr>
              <w:spacing w:after="0" w:line="48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7F24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8</w:t>
            </w: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7F24C8" w:rsidRPr="007F24C8" w:rsidRDefault="007F24C8" w:rsidP="007F24C8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7F24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8a.</w:t>
            </w:r>
            <w:r w:rsidRPr="007F24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Halk anlatılarını, yazılı ve sözlü metinleri biçimsel-yapısal özellikleri açısından inceler.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7F24C8" w:rsidRPr="007F24C8" w:rsidRDefault="007F24C8" w:rsidP="007F24C8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7F24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 xml:space="preserve">      </w:t>
            </w:r>
          </w:p>
        </w:tc>
      </w:tr>
      <w:tr w:rsidR="007F24C8" w:rsidRPr="007F24C8" w:rsidTr="007F24C8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12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7F24C8" w:rsidRPr="007F24C8" w:rsidRDefault="007F24C8" w:rsidP="007F24C8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7F24C8" w:rsidRPr="007F24C8" w:rsidRDefault="007F24C8" w:rsidP="007F24C8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7F24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8b.</w:t>
            </w:r>
            <w:r w:rsidRPr="007F24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Folklorik ürünleri, üretildikleri ve icra edildikleri sosyo-kültürel bağlam açısından değerlendirir.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7F24C8" w:rsidRPr="007F24C8" w:rsidRDefault="007F24C8" w:rsidP="007F24C8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7F24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 xml:space="preserve">      </w:t>
            </w:r>
          </w:p>
        </w:tc>
      </w:tr>
      <w:tr w:rsidR="007F24C8" w:rsidRPr="007F24C8" w:rsidTr="007F24C8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90"/>
        </w:trPr>
        <w:tc>
          <w:tcPr>
            <w:tcW w:w="519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7F24C8" w:rsidRPr="007F24C8" w:rsidRDefault="007F24C8" w:rsidP="007F24C8">
            <w:pPr>
              <w:spacing w:after="0" w:line="48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7F24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9</w:t>
            </w: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7F24C8" w:rsidRPr="007F24C8" w:rsidRDefault="007F24C8" w:rsidP="007F24C8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7F24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9a</w:t>
            </w:r>
            <w:r w:rsidRPr="007F24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. Türk kültürüne ait geleneksel unsurlarının zaman içindeki değişimini ve gelişimini öğrenir.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7F24C8" w:rsidRPr="007F24C8" w:rsidRDefault="007F24C8" w:rsidP="007F24C8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7F24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 xml:space="preserve">      </w:t>
            </w:r>
          </w:p>
        </w:tc>
      </w:tr>
      <w:tr w:rsidR="007F24C8" w:rsidRPr="007F24C8" w:rsidTr="007F24C8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9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7F24C8" w:rsidRPr="007F24C8" w:rsidRDefault="007F24C8" w:rsidP="007F24C8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7F24C8" w:rsidRPr="007F24C8" w:rsidRDefault="007F24C8" w:rsidP="007F24C8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7F24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9b.</w:t>
            </w:r>
            <w:r w:rsidRPr="007F24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Farklı coğrafyalardaki folklorik ögelerin benzerlik ve farklılıklarını tespit eder.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7F24C8" w:rsidRPr="007F24C8" w:rsidRDefault="007F24C8" w:rsidP="007F24C8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7F24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 xml:space="preserve">      </w:t>
            </w:r>
          </w:p>
        </w:tc>
      </w:tr>
      <w:tr w:rsidR="007F24C8" w:rsidRPr="007F24C8" w:rsidTr="007F24C8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9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7F24C8" w:rsidRPr="007F24C8" w:rsidRDefault="007F24C8" w:rsidP="007F24C8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7F24C8" w:rsidRPr="007F24C8" w:rsidRDefault="007F24C8" w:rsidP="007F24C8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7F24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9c</w:t>
            </w:r>
            <w:r w:rsidRPr="007F24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. Türk kültür unsurlarını farklı kültürlerle mukayese ederek bütüncül bir perspektifle yorumlar.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7F24C8" w:rsidRPr="007F24C8" w:rsidRDefault="007F24C8" w:rsidP="007F24C8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7F24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 xml:space="preserve">      </w:t>
            </w:r>
          </w:p>
        </w:tc>
      </w:tr>
      <w:tr w:rsidR="007F24C8" w:rsidRPr="007F24C8" w:rsidTr="007F24C8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90"/>
        </w:trPr>
        <w:tc>
          <w:tcPr>
            <w:tcW w:w="519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7F24C8" w:rsidRPr="007F24C8" w:rsidRDefault="007F24C8" w:rsidP="007F24C8">
            <w:pPr>
              <w:spacing w:after="0" w:line="48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7F24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10</w:t>
            </w: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7F24C8" w:rsidRPr="007F24C8" w:rsidRDefault="007F24C8" w:rsidP="007F24C8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7F24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10a.</w:t>
            </w:r>
            <w:r w:rsidRPr="007F24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Dilbilim kuramlarını temel alarak dilin işleyiş mekanizmalarını değerlendirir.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7F24C8" w:rsidRPr="007F24C8" w:rsidRDefault="007F24C8" w:rsidP="007F24C8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7F24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 xml:space="preserve">      </w:t>
            </w:r>
          </w:p>
        </w:tc>
      </w:tr>
      <w:tr w:rsidR="007F24C8" w:rsidRPr="007F24C8" w:rsidTr="007F24C8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9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7F24C8" w:rsidRPr="007F24C8" w:rsidRDefault="007F24C8" w:rsidP="007F24C8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7F24C8" w:rsidRPr="007F24C8" w:rsidRDefault="007F24C8" w:rsidP="007F24C8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7F24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10b.</w:t>
            </w:r>
            <w:r w:rsidRPr="007F24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Alana özgü kuramsal bilgileri uygulamalı olarak kullanır.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7F24C8" w:rsidRPr="007F24C8" w:rsidRDefault="007F24C8" w:rsidP="007F24C8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7F24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 xml:space="preserve">      5</w:t>
            </w:r>
          </w:p>
        </w:tc>
      </w:tr>
      <w:tr w:rsidR="007F24C8" w:rsidRPr="007F24C8" w:rsidTr="007F24C8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9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7F24C8" w:rsidRPr="007F24C8" w:rsidRDefault="007F24C8" w:rsidP="007F24C8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7F24C8" w:rsidRPr="007F24C8" w:rsidRDefault="007F24C8" w:rsidP="007F24C8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7F24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10c.</w:t>
            </w:r>
            <w:r w:rsidRPr="007F24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Dil ile toplum arasındaki ilişkileri araştırarak akademik ölçütlere uygun biçimde raporlar.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7F24C8" w:rsidRPr="007F24C8" w:rsidRDefault="007F24C8" w:rsidP="007F24C8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7F24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 xml:space="preserve">      1</w:t>
            </w:r>
          </w:p>
        </w:tc>
      </w:tr>
      <w:tr w:rsidR="007F24C8" w:rsidRPr="007F24C8" w:rsidTr="007F24C8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</w:trPr>
        <w:tc>
          <w:tcPr>
            <w:tcW w:w="51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7F24C8" w:rsidRPr="007F24C8" w:rsidRDefault="007F24C8" w:rsidP="007F24C8">
            <w:pPr>
              <w:spacing w:after="0" w:line="48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7F24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lastRenderedPageBreak/>
              <w:t>11</w:t>
            </w: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7F24C8" w:rsidRPr="007F24C8" w:rsidRDefault="007F24C8" w:rsidP="007F24C8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7F24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Eski Anadolu Türkçesi ve Osmanlı Türkçesi dönemi metinlerini dönemin dil özelliklerine dayanarak inceler. 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7F24C8" w:rsidRPr="007F24C8" w:rsidRDefault="007F24C8" w:rsidP="007F24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7F24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 xml:space="preserve">      </w:t>
            </w:r>
          </w:p>
        </w:tc>
      </w:tr>
      <w:tr w:rsidR="007F24C8" w:rsidRPr="007F24C8" w:rsidTr="007F24C8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135"/>
        </w:trPr>
        <w:tc>
          <w:tcPr>
            <w:tcW w:w="519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7F24C8" w:rsidRPr="007F24C8" w:rsidRDefault="007F24C8" w:rsidP="007F24C8">
            <w:pPr>
              <w:spacing w:after="0" w:line="48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7F24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12</w:t>
            </w: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7F24C8" w:rsidRPr="007F24C8" w:rsidRDefault="007F24C8" w:rsidP="007F24C8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7F24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12a</w:t>
            </w:r>
            <w:r w:rsidRPr="007F24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. Türkiye Türkçesini ses, biçim, sözdizimi, sözlükbilim düzeylerinde yapısal olarak analiz eder.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7F24C8" w:rsidRPr="007F24C8" w:rsidRDefault="007F24C8" w:rsidP="007F24C8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7F24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 xml:space="preserve">      </w:t>
            </w:r>
          </w:p>
        </w:tc>
      </w:tr>
      <w:tr w:rsidR="007F24C8" w:rsidRPr="007F24C8" w:rsidTr="007F24C8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12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7F24C8" w:rsidRPr="007F24C8" w:rsidRDefault="007F24C8" w:rsidP="007F24C8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7F24C8" w:rsidRPr="007F24C8" w:rsidRDefault="007F24C8" w:rsidP="007F24C8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7F24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12b.</w:t>
            </w:r>
            <w:r w:rsidRPr="007F24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Çağdaş Türk lehçelerine ait metinleri karşılaştırmalı yöntemlerle sınıflandırır.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7F24C8" w:rsidRPr="007F24C8" w:rsidRDefault="007F24C8" w:rsidP="007F24C8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7F24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 xml:space="preserve">      </w:t>
            </w:r>
          </w:p>
        </w:tc>
      </w:tr>
      <w:tr w:rsidR="007F24C8" w:rsidRPr="007F24C8" w:rsidTr="007F24C8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</w:trPr>
        <w:tc>
          <w:tcPr>
            <w:tcW w:w="51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7F24C8" w:rsidRPr="007F24C8" w:rsidRDefault="007F24C8" w:rsidP="007F24C8">
            <w:pPr>
              <w:spacing w:after="0" w:line="48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7F24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13</w:t>
            </w: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7F24C8" w:rsidRPr="007F24C8" w:rsidRDefault="007F24C8" w:rsidP="007F24C8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7F24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Modern Türk edebiyatı tarihinin belirli bir dönemine odaklanır.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7F24C8" w:rsidRPr="007F24C8" w:rsidRDefault="007F24C8" w:rsidP="007F24C8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7F24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 xml:space="preserve">      </w:t>
            </w:r>
          </w:p>
        </w:tc>
      </w:tr>
      <w:tr w:rsidR="007F24C8" w:rsidRPr="007F24C8" w:rsidTr="007F24C8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</w:trPr>
        <w:tc>
          <w:tcPr>
            <w:tcW w:w="51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7F24C8" w:rsidRPr="007F24C8" w:rsidRDefault="007F24C8" w:rsidP="007F24C8">
            <w:pPr>
              <w:spacing w:after="0" w:line="48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7F24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14</w:t>
            </w: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7F24C8" w:rsidRPr="007F24C8" w:rsidRDefault="007F24C8" w:rsidP="007F24C8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7F24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Modern Türk edebiyatı metinlerini analiz eder.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7F24C8" w:rsidRPr="007F24C8" w:rsidRDefault="007F24C8" w:rsidP="007F24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7F24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 xml:space="preserve">      </w:t>
            </w:r>
          </w:p>
        </w:tc>
      </w:tr>
      <w:tr w:rsidR="007F24C8" w:rsidRPr="007F24C8" w:rsidTr="007F24C8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60"/>
        </w:trPr>
        <w:tc>
          <w:tcPr>
            <w:tcW w:w="519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7F24C8" w:rsidRPr="007F24C8" w:rsidRDefault="007F24C8" w:rsidP="007F24C8">
            <w:pPr>
              <w:spacing w:after="0" w:line="48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7F24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15</w:t>
            </w: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7F24C8" w:rsidRPr="007F24C8" w:rsidRDefault="007F24C8" w:rsidP="007F24C8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7F24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15a</w:t>
            </w:r>
            <w:r w:rsidRPr="007F24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. Diğer ülkelerin modern edebi metinlerini inceler.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7F24C8" w:rsidRPr="007F24C8" w:rsidRDefault="007F24C8" w:rsidP="007F24C8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7F24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 xml:space="preserve">      </w:t>
            </w:r>
          </w:p>
        </w:tc>
      </w:tr>
      <w:tr w:rsidR="007F24C8" w:rsidRPr="007F24C8" w:rsidTr="007F24C8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6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7F24C8" w:rsidRPr="007F24C8" w:rsidRDefault="007F24C8" w:rsidP="007F24C8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7F24C8" w:rsidRPr="007F24C8" w:rsidRDefault="007F24C8" w:rsidP="007F24C8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7F24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15b.</w:t>
            </w:r>
            <w:r w:rsidRPr="007F24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Türkçe kompozisyon kurallarına hâkimiyet kazandırır.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7F24C8" w:rsidRPr="007F24C8" w:rsidRDefault="007F24C8" w:rsidP="007F24C8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7F24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 xml:space="preserve">      </w:t>
            </w:r>
          </w:p>
        </w:tc>
      </w:tr>
      <w:tr w:rsidR="007F24C8" w:rsidRPr="007F24C8" w:rsidTr="007F24C8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6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7F24C8" w:rsidRPr="007F24C8" w:rsidRDefault="007F24C8" w:rsidP="007F24C8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7F24C8" w:rsidRPr="007F24C8" w:rsidRDefault="007F24C8" w:rsidP="007F24C8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7F24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15c</w:t>
            </w:r>
            <w:r w:rsidRPr="007F24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. Edebiyat teorilerini öğretir.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7F24C8" w:rsidRPr="007F24C8" w:rsidRDefault="007F24C8" w:rsidP="007F24C8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7F24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 xml:space="preserve">      </w:t>
            </w:r>
          </w:p>
        </w:tc>
      </w:tr>
      <w:tr w:rsidR="007F24C8" w:rsidRPr="007F24C8" w:rsidTr="007F24C8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6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7F24C8" w:rsidRPr="007F24C8" w:rsidRDefault="007F24C8" w:rsidP="007F24C8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7F24C8" w:rsidRPr="007F24C8" w:rsidRDefault="007F24C8" w:rsidP="007F24C8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7F24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15d.</w:t>
            </w:r>
            <w:r w:rsidRPr="007F24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Öğrenciye kendini sözlü ve yazılı ifade etme becerisi kazandırır.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7F24C8" w:rsidRPr="007F24C8" w:rsidRDefault="007F24C8" w:rsidP="007F24C8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7F24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 xml:space="preserve">      1</w:t>
            </w:r>
          </w:p>
        </w:tc>
      </w:tr>
    </w:tbl>
    <w:p w:rsidR="007F24C8" w:rsidRPr="007F24C8" w:rsidRDefault="007F24C8" w:rsidP="007F24C8">
      <w:pPr>
        <w:suppressAutoHyphens/>
        <w:spacing w:after="0" w:line="240" w:lineRule="auto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p w:rsidR="007F24C8" w:rsidRPr="007F24C8" w:rsidRDefault="007F24C8" w:rsidP="007F24C8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tbl>
      <w:tblPr>
        <w:tblStyle w:val="TableGrid7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403"/>
        <w:gridCol w:w="2055"/>
        <w:gridCol w:w="2055"/>
        <w:gridCol w:w="2055"/>
        <w:gridCol w:w="2056"/>
      </w:tblGrid>
      <w:tr w:rsidR="007F24C8" w:rsidRPr="007F24C8" w:rsidTr="007F24C8">
        <w:trPr>
          <w:trHeight w:val="449"/>
        </w:trPr>
        <w:tc>
          <w:tcPr>
            <w:tcW w:w="9624" w:type="dxa"/>
            <w:gridSpan w:val="5"/>
            <w:shd w:val="clear" w:color="auto" w:fill="FFF2CC"/>
            <w:vAlign w:val="center"/>
          </w:tcPr>
          <w:p w:rsidR="007F24C8" w:rsidRPr="007F24C8" w:rsidRDefault="007F24C8" w:rsidP="007F24C8">
            <w:pPr>
              <w:ind w:left="0" w:hanging="2"/>
              <w:jc w:val="center"/>
              <w:rPr>
                <w:sz w:val="20"/>
                <w:szCs w:val="20"/>
              </w:rPr>
            </w:pPr>
            <w:r w:rsidRPr="007F24C8">
              <w:rPr>
                <w:b/>
                <w:sz w:val="20"/>
                <w:szCs w:val="20"/>
              </w:rPr>
              <w:t>DERSİN YÜRÜTÜCÜLERİ</w:t>
            </w:r>
          </w:p>
        </w:tc>
      </w:tr>
      <w:tr w:rsidR="007F24C8" w:rsidRPr="007F24C8" w:rsidTr="007F24C8">
        <w:trPr>
          <w:trHeight w:val="567"/>
        </w:trPr>
        <w:tc>
          <w:tcPr>
            <w:tcW w:w="1403" w:type="dxa"/>
            <w:shd w:val="clear" w:color="auto" w:fill="FFF2CC"/>
            <w:vAlign w:val="center"/>
          </w:tcPr>
          <w:p w:rsidR="007F24C8" w:rsidRPr="007F24C8" w:rsidRDefault="007F24C8" w:rsidP="007F24C8">
            <w:pPr>
              <w:ind w:left="0" w:hanging="2"/>
              <w:rPr>
                <w:b/>
                <w:sz w:val="20"/>
                <w:szCs w:val="20"/>
              </w:rPr>
            </w:pPr>
            <w:r w:rsidRPr="007F24C8">
              <w:rPr>
                <w:b/>
                <w:sz w:val="20"/>
                <w:szCs w:val="20"/>
              </w:rPr>
              <w:t xml:space="preserve">Yürütücü </w:t>
            </w:r>
          </w:p>
        </w:tc>
        <w:tc>
          <w:tcPr>
            <w:tcW w:w="2055" w:type="dxa"/>
            <w:shd w:val="clear" w:color="auto" w:fill="FFFFFF"/>
            <w:vAlign w:val="center"/>
          </w:tcPr>
          <w:p w:rsidR="007F24C8" w:rsidRPr="007F24C8" w:rsidRDefault="007F24C8" w:rsidP="007F24C8">
            <w:pPr>
              <w:ind w:left="0" w:hanging="2"/>
              <w:jc w:val="center"/>
              <w:rPr>
                <w:sz w:val="20"/>
                <w:szCs w:val="20"/>
              </w:rPr>
            </w:pPr>
            <w:r w:rsidRPr="007F24C8">
              <w:rPr>
                <w:sz w:val="20"/>
                <w:szCs w:val="20"/>
              </w:rPr>
              <w:t>Prof. Dr. Ahmet Kartal</w:t>
            </w:r>
          </w:p>
        </w:tc>
        <w:tc>
          <w:tcPr>
            <w:tcW w:w="2055" w:type="dxa"/>
            <w:shd w:val="clear" w:color="auto" w:fill="FFFFFF"/>
            <w:vAlign w:val="center"/>
          </w:tcPr>
          <w:p w:rsidR="007F24C8" w:rsidRPr="007F24C8" w:rsidRDefault="007F24C8" w:rsidP="007F24C8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2055" w:type="dxa"/>
            <w:shd w:val="clear" w:color="auto" w:fill="FFFFFF"/>
            <w:vAlign w:val="center"/>
          </w:tcPr>
          <w:p w:rsidR="007F24C8" w:rsidRPr="007F24C8" w:rsidRDefault="007F24C8" w:rsidP="007F24C8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2056" w:type="dxa"/>
            <w:shd w:val="clear" w:color="auto" w:fill="FFFFFF"/>
            <w:vAlign w:val="center"/>
          </w:tcPr>
          <w:p w:rsidR="007F24C8" w:rsidRPr="007F24C8" w:rsidRDefault="007F24C8" w:rsidP="007F24C8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7F24C8" w:rsidRPr="007F24C8" w:rsidTr="007F24C8">
        <w:trPr>
          <w:trHeight w:val="794"/>
        </w:trPr>
        <w:tc>
          <w:tcPr>
            <w:tcW w:w="1403" w:type="dxa"/>
            <w:shd w:val="clear" w:color="auto" w:fill="FFF2CC"/>
            <w:vAlign w:val="center"/>
          </w:tcPr>
          <w:p w:rsidR="007F24C8" w:rsidRPr="007F24C8" w:rsidRDefault="007F24C8" w:rsidP="007F24C8">
            <w:pPr>
              <w:ind w:left="0" w:hanging="2"/>
              <w:rPr>
                <w:b/>
                <w:sz w:val="20"/>
                <w:szCs w:val="20"/>
              </w:rPr>
            </w:pPr>
            <w:r w:rsidRPr="007F24C8">
              <w:rPr>
                <w:b/>
                <w:sz w:val="20"/>
                <w:szCs w:val="20"/>
              </w:rPr>
              <w:t>İmza</w:t>
            </w:r>
          </w:p>
        </w:tc>
        <w:tc>
          <w:tcPr>
            <w:tcW w:w="2055" w:type="dxa"/>
            <w:shd w:val="clear" w:color="auto" w:fill="FFFFFF"/>
            <w:vAlign w:val="center"/>
          </w:tcPr>
          <w:p w:rsidR="007F24C8" w:rsidRPr="007F24C8" w:rsidRDefault="007F24C8" w:rsidP="007F24C8">
            <w:pPr>
              <w:ind w:left="0" w:hanging="2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2055" w:type="dxa"/>
            <w:shd w:val="clear" w:color="auto" w:fill="FFFFFF"/>
            <w:vAlign w:val="center"/>
          </w:tcPr>
          <w:p w:rsidR="007F24C8" w:rsidRPr="007F24C8" w:rsidRDefault="007F24C8" w:rsidP="007F24C8">
            <w:pPr>
              <w:ind w:left="0" w:hanging="2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2055" w:type="dxa"/>
            <w:shd w:val="clear" w:color="auto" w:fill="FFFFFF"/>
            <w:vAlign w:val="center"/>
          </w:tcPr>
          <w:p w:rsidR="007F24C8" w:rsidRPr="007F24C8" w:rsidRDefault="007F24C8" w:rsidP="007F24C8">
            <w:pPr>
              <w:ind w:left="0" w:hanging="2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2056" w:type="dxa"/>
            <w:shd w:val="clear" w:color="auto" w:fill="FFFFFF"/>
            <w:vAlign w:val="center"/>
          </w:tcPr>
          <w:p w:rsidR="007F24C8" w:rsidRPr="007F24C8" w:rsidRDefault="007F24C8" w:rsidP="007F24C8">
            <w:pPr>
              <w:ind w:left="0" w:hanging="2"/>
              <w:jc w:val="center"/>
              <w:rPr>
                <w:color w:val="FF0000"/>
                <w:sz w:val="20"/>
                <w:szCs w:val="20"/>
              </w:rPr>
            </w:pPr>
          </w:p>
        </w:tc>
      </w:tr>
    </w:tbl>
    <w:p w:rsidR="007F24C8" w:rsidRDefault="007F24C8" w:rsidP="007F24C8">
      <w:pPr>
        <w:suppressAutoHyphens/>
        <w:spacing w:after="0" w:line="1" w:lineRule="atLeast"/>
        <w:ind w:leftChars="-1" w:hangingChars="1" w:hanging="2"/>
        <w:jc w:val="right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  <w:r w:rsidRPr="007F24C8"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  <w:t>15/06/2026</w:t>
      </w:r>
    </w:p>
    <w:p w:rsidR="007F24C8" w:rsidRPr="007F24C8" w:rsidRDefault="007F24C8" w:rsidP="007F24C8">
      <w:pPr>
        <w:rPr>
          <w:rFonts w:ascii="Times New Roman" w:eastAsia="Times New Roman" w:hAnsi="Times New Roman" w:cs="Times New Roman"/>
          <w:sz w:val="20"/>
          <w:szCs w:val="20"/>
          <w:lang w:eastAsia="tr-TR"/>
        </w:rPr>
      </w:pPr>
    </w:p>
    <w:p w:rsidR="007F24C8" w:rsidRPr="007F24C8" w:rsidRDefault="007F24C8" w:rsidP="007F24C8">
      <w:pPr>
        <w:rPr>
          <w:rFonts w:ascii="Times New Roman" w:eastAsia="Times New Roman" w:hAnsi="Times New Roman" w:cs="Times New Roman"/>
          <w:sz w:val="20"/>
          <w:szCs w:val="20"/>
          <w:lang w:eastAsia="tr-TR"/>
        </w:rPr>
      </w:pPr>
    </w:p>
    <w:p w:rsidR="007F24C8" w:rsidRDefault="007F24C8" w:rsidP="007F24C8">
      <w:pPr>
        <w:rPr>
          <w:rFonts w:ascii="Times New Roman" w:eastAsia="Times New Roman" w:hAnsi="Times New Roman" w:cs="Times New Roman"/>
          <w:sz w:val="20"/>
          <w:szCs w:val="20"/>
          <w:lang w:eastAsia="tr-TR"/>
        </w:rPr>
      </w:pPr>
    </w:p>
    <w:p w:rsidR="007F24C8" w:rsidRDefault="007F24C8" w:rsidP="007F24C8">
      <w:pPr>
        <w:rPr>
          <w:rFonts w:ascii="Times New Roman" w:eastAsia="Times New Roman" w:hAnsi="Times New Roman" w:cs="Times New Roman"/>
          <w:sz w:val="20"/>
          <w:szCs w:val="20"/>
          <w:lang w:eastAsia="tr-TR"/>
        </w:rPr>
        <w:sectPr w:rsidR="007F24C8" w:rsidSect="007F24C8">
          <w:pgSz w:w="11906" w:h="16838"/>
          <w:pgMar w:top="709" w:right="1134" w:bottom="425" w:left="1134" w:header="0" w:footer="283" w:gutter="0"/>
          <w:cols w:space="708"/>
          <w:titlePg/>
          <w:docGrid w:linePitch="360"/>
        </w:sectPr>
      </w:pPr>
    </w:p>
    <w:p w:rsidR="007F24C8" w:rsidRPr="007F24C8" w:rsidRDefault="007F24C8" w:rsidP="007F24C8">
      <w:pPr>
        <w:suppressAutoHyphens/>
        <w:spacing w:before="120" w:after="0" w:line="240" w:lineRule="auto"/>
        <w:ind w:leftChars="-1" w:hangingChars="1" w:hanging="2"/>
        <w:jc w:val="center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tr-TR"/>
        </w:rPr>
      </w:pPr>
      <w:r w:rsidRPr="007F24C8"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tr-TR"/>
        </w:rPr>
        <w:lastRenderedPageBreak/>
        <w:t>T.C.</w:t>
      </w:r>
    </w:p>
    <w:p w:rsidR="007F24C8" w:rsidRPr="007F24C8" w:rsidRDefault="007F24C8" w:rsidP="007F24C8">
      <w:pPr>
        <w:suppressAutoHyphens/>
        <w:spacing w:before="120" w:after="0" w:line="240" w:lineRule="auto"/>
        <w:ind w:leftChars="-1" w:hangingChars="1" w:hanging="2"/>
        <w:jc w:val="center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tr-TR"/>
        </w:rPr>
      </w:pPr>
      <w:r w:rsidRPr="007F24C8">
        <w:rPr>
          <w:rFonts w:ascii="Times New Roman" w:eastAsia="Times New Roman" w:hAnsi="Times New Roman" w:cs="Times New Roman"/>
          <w:b/>
          <w:noProof/>
          <w:position w:val="-1"/>
          <w:sz w:val="24"/>
          <w:szCs w:val="24"/>
          <w:lang w:eastAsia="tr-TR"/>
        </w:rPr>
        <w:drawing>
          <wp:anchor distT="0" distB="0" distL="114300" distR="114300" simplePos="0" relativeHeight="251783168" behindDoc="0" locked="0" layoutInCell="1" allowOverlap="1" wp14:anchorId="100603B1" wp14:editId="51C85648">
            <wp:simplePos x="0" y="0"/>
            <wp:positionH relativeFrom="column">
              <wp:posOffset>5452110</wp:posOffset>
            </wp:positionH>
            <wp:positionV relativeFrom="paragraph">
              <wp:posOffset>44450</wp:posOffset>
            </wp:positionV>
            <wp:extent cx="719455" cy="719455"/>
            <wp:effectExtent l="0" t="0" r="4445" b="4445"/>
            <wp:wrapNone/>
            <wp:docPr id="81" name="Resim 81" descr="https://ogu.edu.tr/files/duyuru/9ff77656-8e6a-4c44-98b9-5f236a699de2/ESOG%C3%9C_yeni%20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Resim 10" descr="https://ogu.edu.tr/files/duyuru/9ff77656-8e6a-4c44-98b9-5f236a699de2/ESOG%C3%9C_yeni%20logo.jpg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455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7F24C8">
        <w:rPr>
          <w:rFonts w:ascii="Times New Roman" w:eastAsia="Times New Roman" w:hAnsi="Times New Roman" w:cs="Times New Roman"/>
          <w:b/>
          <w:noProof/>
          <w:position w:val="-1"/>
          <w:sz w:val="24"/>
          <w:szCs w:val="24"/>
          <w:lang w:eastAsia="tr-TR"/>
        </w:rPr>
        <w:drawing>
          <wp:anchor distT="0" distB="0" distL="114300" distR="114300" simplePos="0" relativeHeight="251782144" behindDoc="0" locked="0" layoutInCell="1" allowOverlap="1" wp14:anchorId="0DA2FA76" wp14:editId="406F4B0C">
            <wp:simplePos x="0" y="0"/>
            <wp:positionH relativeFrom="margin">
              <wp:align>left</wp:align>
            </wp:positionH>
            <wp:positionV relativeFrom="paragraph">
              <wp:posOffset>15875</wp:posOffset>
            </wp:positionV>
            <wp:extent cx="719455" cy="719455"/>
            <wp:effectExtent l="0" t="0" r="4445" b="4445"/>
            <wp:wrapNone/>
            <wp:docPr id="82" name="Resim 82" descr="https://ogu.edu.tr/files/duyuru/9ff77656-8e6a-4c44-98b9-5f236a699de2/ESOG%C3%9C_yeni%20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Resim 9" descr="https://ogu.edu.tr/files/duyuru/9ff77656-8e6a-4c44-98b9-5f236a699de2/ESOG%C3%9C_yeni%20logo.jpg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455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7F24C8"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tr-TR"/>
        </w:rPr>
        <w:t>ESKİŞEHİR OSMANGAZİ ÜNİVERSİTESİ</w:t>
      </w:r>
    </w:p>
    <w:p w:rsidR="007F24C8" w:rsidRPr="007F24C8" w:rsidRDefault="007F24C8" w:rsidP="007F24C8">
      <w:pPr>
        <w:suppressAutoHyphens/>
        <w:spacing w:before="120" w:after="0" w:line="240" w:lineRule="auto"/>
        <w:ind w:leftChars="-1" w:hangingChars="1" w:hanging="2"/>
        <w:jc w:val="center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tr-TR"/>
        </w:rPr>
      </w:pPr>
      <w:r w:rsidRPr="007F24C8"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tr-TR"/>
        </w:rPr>
        <w:t>İNSAN ve TOPLUM BİLİMLERİ FAKÜLTESİ</w:t>
      </w:r>
    </w:p>
    <w:p w:rsidR="007F24C8" w:rsidRPr="007F24C8" w:rsidRDefault="007F24C8" w:rsidP="007F24C8">
      <w:pPr>
        <w:suppressAutoHyphens/>
        <w:spacing w:after="0" w:line="1" w:lineRule="atLeast"/>
        <w:ind w:leftChars="-1" w:hangingChars="1" w:hanging="2"/>
        <w:jc w:val="center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tr-TR"/>
        </w:rPr>
      </w:pPr>
    </w:p>
    <w:p w:rsidR="007F24C8" w:rsidRPr="007F24C8" w:rsidRDefault="007F24C8" w:rsidP="007F24C8">
      <w:pPr>
        <w:suppressAutoHyphens/>
        <w:spacing w:after="0" w:line="1" w:lineRule="atLeast"/>
        <w:ind w:leftChars="-1" w:hangingChars="1" w:hanging="2"/>
        <w:jc w:val="center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tr-TR"/>
        </w:rPr>
      </w:pPr>
      <w:r w:rsidRPr="007F24C8"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tr-TR"/>
        </w:rPr>
        <w:t>Türk Dili ve Edebiyatı Bölümü</w:t>
      </w:r>
    </w:p>
    <w:p w:rsidR="007F24C8" w:rsidRPr="007F24C8" w:rsidRDefault="007F24C8" w:rsidP="007F24C8">
      <w:pPr>
        <w:suppressAutoHyphens/>
        <w:spacing w:after="0" w:line="1" w:lineRule="atLeast"/>
        <w:ind w:leftChars="-1" w:hangingChars="1" w:hanging="2"/>
        <w:jc w:val="center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tr-TR"/>
        </w:rPr>
      </w:pPr>
    </w:p>
    <w:p w:rsidR="007F24C8" w:rsidRPr="007F24C8" w:rsidRDefault="007F24C8" w:rsidP="007F24C8">
      <w:pPr>
        <w:suppressAutoHyphens/>
        <w:spacing w:after="0" w:line="1" w:lineRule="atLeast"/>
        <w:ind w:leftChars="-1" w:hangingChars="1" w:hanging="2"/>
        <w:jc w:val="center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tr-TR"/>
        </w:rPr>
      </w:pPr>
      <w:r w:rsidRPr="007F24C8"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tr-TR"/>
        </w:rPr>
        <w:t>DERS BİLGİ FORMU</w:t>
      </w:r>
    </w:p>
    <w:tbl>
      <w:tblPr>
        <w:tblStyle w:val="TableGrid7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6506"/>
        <w:gridCol w:w="3118"/>
      </w:tblGrid>
      <w:tr w:rsidR="007F24C8" w:rsidRPr="007F24C8" w:rsidTr="007F24C8">
        <w:trPr>
          <w:trHeight w:val="312"/>
        </w:trPr>
        <w:tc>
          <w:tcPr>
            <w:tcW w:w="6506" w:type="dxa"/>
            <w:shd w:val="clear" w:color="auto" w:fill="FFF2CC"/>
            <w:vAlign w:val="center"/>
          </w:tcPr>
          <w:p w:rsidR="007F24C8" w:rsidRPr="007F24C8" w:rsidRDefault="007F24C8" w:rsidP="007F24C8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7F24C8">
              <w:rPr>
                <w:b/>
                <w:sz w:val="20"/>
                <w:szCs w:val="20"/>
              </w:rPr>
              <w:t>Dersin Adı</w:t>
            </w:r>
          </w:p>
        </w:tc>
        <w:tc>
          <w:tcPr>
            <w:tcW w:w="3118" w:type="dxa"/>
            <w:shd w:val="clear" w:color="auto" w:fill="FFF2CC"/>
            <w:vAlign w:val="center"/>
          </w:tcPr>
          <w:p w:rsidR="007F24C8" w:rsidRPr="007F24C8" w:rsidRDefault="007F24C8" w:rsidP="007F24C8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7F24C8">
              <w:rPr>
                <w:b/>
                <w:sz w:val="20"/>
                <w:szCs w:val="20"/>
              </w:rPr>
              <w:t>Dersin Kodu</w:t>
            </w:r>
          </w:p>
        </w:tc>
      </w:tr>
      <w:tr w:rsidR="007F24C8" w:rsidRPr="007F24C8" w:rsidTr="007F24C8">
        <w:trPr>
          <w:trHeight w:val="397"/>
        </w:trPr>
        <w:tc>
          <w:tcPr>
            <w:tcW w:w="6506" w:type="dxa"/>
            <w:vAlign w:val="center"/>
          </w:tcPr>
          <w:p w:rsidR="007F24C8" w:rsidRPr="007F24C8" w:rsidRDefault="007F24C8" w:rsidP="007F24C8">
            <w:pPr>
              <w:ind w:left="0" w:hanging="2"/>
              <w:rPr>
                <w:sz w:val="20"/>
                <w:szCs w:val="20"/>
              </w:rPr>
            </w:pPr>
            <w:r w:rsidRPr="007F24C8">
              <w:rPr>
                <w:sz w:val="20"/>
                <w:szCs w:val="20"/>
              </w:rPr>
              <w:t>Yazma ve Matbu Divan İncelemeleri II</w:t>
            </w:r>
          </w:p>
        </w:tc>
        <w:tc>
          <w:tcPr>
            <w:tcW w:w="3118" w:type="dxa"/>
            <w:vAlign w:val="center"/>
          </w:tcPr>
          <w:p w:rsidR="007F24C8" w:rsidRPr="007F24C8" w:rsidRDefault="007F24C8" w:rsidP="007F24C8">
            <w:pP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831818038</w:t>
            </w:r>
          </w:p>
        </w:tc>
      </w:tr>
    </w:tbl>
    <w:p w:rsidR="007F24C8" w:rsidRPr="007F24C8" w:rsidRDefault="007F24C8" w:rsidP="007F24C8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tbl>
      <w:tblPr>
        <w:tblStyle w:val="TableGrid7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28"/>
        <w:gridCol w:w="1885"/>
        <w:gridCol w:w="1984"/>
        <w:gridCol w:w="1913"/>
        <w:gridCol w:w="1914"/>
      </w:tblGrid>
      <w:tr w:rsidR="007F24C8" w:rsidRPr="007F24C8" w:rsidTr="007F24C8">
        <w:trPr>
          <w:trHeight w:val="312"/>
        </w:trPr>
        <w:tc>
          <w:tcPr>
            <w:tcW w:w="1928" w:type="dxa"/>
            <w:vMerge w:val="restart"/>
            <w:shd w:val="clear" w:color="auto" w:fill="FFF2CC"/>
            <w:vAlign w:val="center"/>
          </w:tcPr>
          <w:p w:rsidR="007F24C8" w:rsidRPr="007F24C8" w:rsidRDefault="007F24C8" w:rsidP="007F24C8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7F24C8">
              <w:rPr>
                <w:b/>
                <w:sz w:val="20"/>
                <w:szCs w:val="20"/>
              </w:rPr>
              <w:t>Yarıyıl</w:t>
            </w:r>
          </w:p>
        </w:tc>
        <w:tc>
          <w:tcPr>
            <w:tcW w:w="3869" w:type="dxa"/>
            <w:gridSpan w:val="2"/>
            <w:shd w:val="clear" w:color="auto" w:fill="FFF2CC"/>
            <w:vAlign w:val="center"/>
          </w:tcPr>
          <w:p w:rsidR="007F24C8" w:rsidRPr="007F24C8" w:rsidRDefault="007F24C8" w:rsidP="007F24C8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7F24C8">
              <w:rPr>
                <w:b/>
                <w:sz w:val="20"/>
                <w:szCs w:val="20"/>
              </w:rPr>
              <w:t>Haftalık Ders Saati</w:t>
            </w:r>
          </w:p>
        </w:tc>
        <w:tc>
          <w:tcPr>
            <w:tcW w:w="1913" w:type="dxa"/>
            <w:vMerge w:val="restart"/>
            <w:shd w:val="clear" w:color="auto" w:fill="FFF2CC"/>
            <w:vAlign w:val="center"/>
          </w:tcPr>
          <w:p w:rsidR="007F24C8" w:rsidRPr="007F24C8" w:rsidRDefault="007F24C8" w:rsidP="007F24C8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7F24C8">
              <w:rPr>
                <w:b/>
                <w:sz w:val="20"/>
                <w:szCs w:val="20"/>
              </w:rPr>
              <w:t>Kredi</w:t>
            </w:r>
          </w:p>
        </w:tc>
        <w:tc>
          <w:tcPr>
            <w:tcW w:w="1914" w:type="dxa"/>
            <w:vMerge w:val="restart"/>
            <w:shd w:val="clear" w:color="auto" w:fill="FFF2CC"/>
            <w:vAlign w:val="center"/>
          </w:tcPr>
          <w:p w:rsidR="007F24C8" w:rsidRPr="007F24C8" w:rsidRDefault="007F24C8" w:rsidP="007F24C8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7F24C8">
              <w:rPr>
                <w:b/>
                <w:sz w:val="20"/>
                <w:szCs w:val="20"/>
              </w:rPr>
              <w:t>AKTS</w:t>
            </w:r>
          </w:p>
        </w:tc>
      </w:tr>
      <w:tr w:rsidR="007F24C8" w:rsidRPr="007F24C8" w:rsidTr="007F24C8">
        <w:trPr>
          <w:trHeight w:val="312"/>
        </w:trPr>
        <w:tc>
          <w:tcPr>
            <w:tcW w:w="1928" w:type="dxa"/>
            <w:vMerge/>
            <w:shd w:val="clear" w:color="auto" w:fill="FFF2CC"/>
            <w:vAlign w:val="center"/>
          </w:tcPr>
          <w:p w:rsidR="007F24C8" w:rsidRPr="007F24C8" w:rsidRDefault="007F24C8" w:rsidP="007F24C8">
            <w:pPr>
              <w:ind w:left="0" w:hanging="2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885" w:type="dxa"/>
            <w:shd w:val="clear" w:color="auto" w:fill="FFF2CC"/>
            <w:vAlign w:val="center"/>
          </w:tcPr>
          <w:p w:rsidR="007F24C8" w:rsidRPr="007F24C8" w:rsidRDefault="007F24C8" w:rsidP="007F24C8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7F24C8">
              <w:rPr>
                <w:b/>
                <w:sz w:val="20"/>
                <w:szCs w:val="20"/>
              </w:rPr>
              <w:t>Teorik</w:t>
            </w:r>
          </w:p>
        </w:tc>
        <w:tc>
          <w:tcPr>
            <w:tcW w:w="1984" w:type="dxa"/>
            <w:shd w:val="clear" w:color="auto" w:fill="FFF2CC"/>
            <w:vAlign w:val="center"/>
          </w:tcPr>
          <w:p w:rsidR="007F24C8" w:rsidRPr="007F24C8" w:rsidRDefault="007F24C8" w:rsidP="007F24C8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7F24C8">
              <w:rPr>
                <w:b/>
                <w:sz w:val="20"/>
                <w:szCs w:val="20"/>
              </w:rPr>
              <w:t>Uygulama</w:t>
            </w:r>
          </w:p>
        </w:tc>
        <w:tc>
          <w:tcPr>
            <w:tcW w:w="1913" w:type="dxa"/>
            <w:vMerge/>
            <w:shd w:val="clear" w:color="auto" w:fill="FFF2CC"/>
            <w:vAlign w:val="center"/>
          </w:tcPr>
          <w:p w:rsidR="007F24C8" w:rsidRPr="007F24C8" w:rsidRDefault="007F24C8" w:rsidP="007F24C8">
            <w:pPr>
              <w:ind w:left="0" w:hanging="2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14" w:type="dxa"/>
            <w:vMerge/>
            <w:shd w:val="clear" w:color="auto" w:fill="FFF2CC"/>
            <w:vAlign w:val="center"/>
          </w:tcPr>
          <w:p w:rsidR="007F24C8" w:rsidRPr="007F24C8" w:rsidRDefault="007F24C8" w:rsidP="007F24C8">
            <w:pPr>
              <w:ind w:left="0" w:hanging="2"/>
              <w:jc w:val="center"/>
              <w:rPr>
                <w:b/>
                <w:sz w:val="20"/>
                <w:szCs w:val="20"/>
              </w:rPr>
            </w:pPr>
          </w:p>
        </w:tc>
      </w:tr>
      <w:tr w:rsidR="007F24C8" w:rsidRPr="007F24C8" w:rsidTr="007F24C8">
        <w:trPr>
          <w:trHeight w:val="397"/>
        </w:trPr>
        <w:tc>
          <w:tcPr>
            <w:tcW w:w="1928" w:type="dxa"/>
            <w:vAlign w:val="center"/>
          </w:tcPr>
          <w:p w:rsidR="007F24C8" w:rsidRPr="007F24C8" w:rsidRDefault="007F24C8" w:rsidP="007F24C8">
            <w:pPr>
              <w:ind w:left="0" w:hanging="2"/>
              <w:jc w:val="center"/>
              <w:rPr>
                <w:sz w:val="20"/>
                <w:szCs w:val="20"/>
              </w:rPr>
            </w:pPr>
            <w:r w:rsidRPr="007F24C8">
              <w:rPr>
                <w:sz w:val="20"/>
                <w:szCs w:val="20"/>
              </w:rPr>
              <w:t>8</w:t>
            </w:r>
          </w:p>
        </w:tc>
        <w:tc>
          <w:tcPr>
            <w:tcW w:w="1885" w:type="dxa"/>
            <w:vAlign w:val="center"/>
          </w:tcPr>
          <w:p w:rsidR="007F24C8" w:rsidRPr="007F24C8" w:rsidRDefault="007F24C8" w:rsidP="007F24C8">
            <w:pPr>
              <w:ind w:left="0" w:hanging="2"/>
              <w:jc w:val="center"/>
              <w:rPr>
                <w:sz w:val="20"/>
                <w:szCs w:val="20"/>
              </w:rPr>
            </w:pPr>
            <w:r w:rsidRPr="007F24C8">
              <w:rPr>
                <w:sz w:val="20"/>
                <w:szCs w:val="20"/>
              </w:rPr>
              <w:t>2</w:t>
            </w:r>
          </w:p>
        </w:tc>
        <w:tc>
          <w:tcPr>
            <w:tcW w:w="1984" w:type="dxa"/>
            <w:vAlign w:val="center"/>
          </w:tcPr>
          <w:p w:rsidR="007F24C8" w:rsidRPr="007F24C8" w:rsidRDefault="007F24C8" w:rsidP="007F24C8">
            <w:pPr>
              <w:ind w:left="0" w:hanging="2"/>
              <w:jc w:val="center"/>
              <w:rPr>
                <w:sz w:val="20"/>
                <w:szCs w:val="20"/>
              </w:rPr>
            </w:pPr>
            <w:r w:rsidRPr="007F24C8">
              <w:rPr>
                <w:sz w:val="20"/>
                <w:szCs w:val="20"/>
              </w:rPr>
              <w:t>2</w:t>
            </w:r>
          </w:p>
        </w:tc>
        <w:tc>
          <w:tcPr>
            <w:tcW w:w="1913" w:type="dxa"/>
            <w:vAlign w:val="center"/>
          </w:tcPr>
          <w:p w:rsidR="007F24C8" w:rsidRPr="007F24C8" w:rsidRDefault="007F24C8" w:rsidP="007F24C8">
            <w:pPr>
              <w:ind w:left="0" w:hanging="2"/>
              <w:jc w:val="center"/>
              <w:rPr>
                <w:sz w:val="20"/>
                <w:szCs w:val="20"/>
              </w:rPr>
            </w:pPr>
            <w:r w:rsidRPr="007F24C8">
              <w:rPr>
                <w:sz w:val="20"/>
                <w:szCs w:val="20"/>
              </w:rPr>
              <w:t>3</w:t>
            </w:r>
          </w:p>
        </w:tc>
        <w:tc>
          <w:tcPr>
            <w:tcW w:w="1914" w:type="dxa"/>
            <w:vAlign w:val="center"/>
          </w:tcPr>
          <w:p w:rsidR="007F24C8" w:rsidRPr="007F24C8" w:rsidRDefault="007F24C8" w:rsidP="007F24C8">
            <w:pP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</w:tbl>
    <w:p w:rsidR="007F24C8" w:rsidRPr="007F24C8" w:rsidRDefault="007F24C8" w:rsidP="007F24C8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tbl>
      <w:tblPr>
        <w:tblStyle w:val="TableGrid7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24"/>
        <w:gridCol w:w="1925"/>
        <w:gridCol w:w="1925"/>
        <w:gridCol w:w="1866"/>
        <w:gridCol w:w="1984"/>
      </w:tblGrid>
      <w:tr w:rsidR="007F24C8" w:rsidRPr="007F24C8" w:rsidTr="007F24C8">
        <w:trPr>
          <w:trHeight w:val="312"/>
        </w:trPr>
        <w:tc>
          <w:tcPr>
            <w:tcW w:w="9624" w:type="dxa"/>
            <w:gridSpan w:val="5"/>
            <w:shd w:val="clear" w:color="auto" w:fill="FFF2CC"/>
            <w:vAlign w:val="center"/>
          </w:tcPr>
          <w:p w:rsidR="007F24C8" w:rsidRPr="007F24C8" w:rsidRDefault="007F24C8" w:rsidP="007F24C8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7F24C8">
              <w:rPr>
                <w:b/>
                <w:sz w:val="20"/>
                <w:szCs w:val="20"/>
              </w:rPr>
              <w:t>Dersin Kategorisi (kredi dağılımı)</w:t>
            </w:r>
          </w:p>
        </w:tc>
      </w:tr>
      <w:tr w:rsidR="007F24C8" w:rsidRPr="007F24C8" w:rsidTr="007F24C8">
        <w:tc>
          <w:tcPr>
            <w:tcW w:w="1924" w:type="dxa"/>
            <w:shd w:val="clear" w:color="auto" w:fill="FFF2CC"/>
            <w:vAlign w:val="center"/>
          </w:tcPr>
          <w:p w:rsidR="007F24C8" w:rsidRPr="007F24C8" w:rsidRDefault="007F24C8" w:rsidP="007F24C8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7F24C8">
              <w:rPr>
                <w:b/>
                <w:sz w:val="20"/>
                <w:szCs w:val="20"/>
              </w:rPr>
              <w:t>Matematik ve Temel Bilimler</w:t>
            </w:r>
          </w:p>
        </w:tc>
        <w:tc>
          <w:tcPr>
            <w:tcW w:w="1925" w:type="dxa"/>
            <w:shd w:val="clear" w:color="auto" w:fill="FFF2CC"/>
            <w:vAlign w:val="center"/>
          </w:tcPr>
          <w:p w:rsidR="007F24C8" w:rsidRPr="007F24C8" w:rsidRDefault="007F24C8" w:rsidP="007F24C8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7F24C8">
              <w:rPr>
                <w:b/>
                <w:sz w:val="20"/>
                <w:szCs w:val="20"/>
              </w:rPr>
              <w:t>Mühendislik Bilimleri</w:t>
            </w:r>
          </w:p>
        </w:tc>
        <w:tc>
          <w:tcPr>
            <w:tcW w:w="1925" w:type="dxa"/>
            <w:shd w:val="clear" w:color="auto" w:fill="FFF2CC"/>
            <w:vAlign w:val="center"/>
          </w:tcPr>
          <w:p w:rsidR="007F24C8" w:rsidRPr="007F24C8" w:rsidRDefault="007F24C8" w:rsidP="007F24C8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7F24C8">
              <w:rPr>
                <w:b/>
                <w:sz w:val="20"/>
                <w:szCs w:val="20"/>
              </w:rPr>
              <w:t>Tasarım</w:t>
            </w:r>
          </w:p>
        </w:tc>
        <w:tc>
          <w:tcPr>
            <w:tcW w:w="1866" w:type="dxa"/>
            <w:shd w:val="clear" w:color="auto" w:fill="FFF2CC"/>
            <w:vAlign w:val="center"/>
          </w:tcPr>
          <w:p w:rsidR="007F24C8" w:rsidRPr="007F24C8" w:rsidRDefault="007F24C8" w:rsidP="007F24C8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7F24C8">
              <w:rPr>
                <w:b/>
                <w:sz w:val="20"/>
                <w:szCs w:val="20"/>
              </w:rPr>
              <w:t>Genel Eğitim</w:t>
            </w:r>
          </w:p>
        </w:tc>
        <w:tc>
          <w:tcPr>
            <w:tcW w:w="1984" w:type="dxa"/>
            <w:shd w:val="clear" w:color="auto" w:fill="FFF2CC"/>
            <w:vAlign w:val="center"/>
          </w:tcPr>
          <w:p w:rsidR="007F24C8" w:rsidRPr="007F24C8" w:rsidRDefault="007F24C8" w:rsidP="007F24C8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7F24C8">
              <w:rPr>
                <w:b/>
                <w:sz w:val="20"/>
                <w:szCs w:val="20"/>
              </w:rPr>
              <w:t>Sosyal Bilimler</w:t>
            </w:r>
          </w:p>
        </w:tc>
      </w:tr>
      <w:tr w:rsidR="007F24C8" w:rsidRPr="007F24C8" w:rsidTr="007F24C8">
        <w:trPr>
          <w:trHeight w:val="397"/>
        </w:trPr>
        <w:tc>
          <w:tcPr>
            <w:tcW w:w="1924" w:type="dxa"/>
            <w:vAlign w:val="center"/>
          </w:tcPr>
          <w:p w:rsidR="007F24C8" w:rsidRPr="007F24C8" w:rsidRDefault="007F24C8" w:rsidP="007F24C8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925" w:type="dxa"/>
            <w:vAlign w:val="center"/>
          </w:tcPr>
          <w:p w:rsidR="007F24C8" w:rsidRPr="007F24C8" w:rsidRDefault="007F24C8" w:rsidP="007F24C8">
            <w:pPr>
              <w:ind w:left="0" w:hanging="2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925" w:type="dxa"/>
            <w:vAlign w:val="center"/>
          </w:tcPr>
          <w:p w:rsidR="007F24C8" w:rsidRPr="007F24C8" w:rsidRDefault="007F24C8" w:rsidP="007F24C8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866" w:type="dxa"/>
            <w:vAlign w:val="center"/>
          </w:tcPr>
          <w:p w:rsidR="007F24C8" w:rsidRPr="007F24C8" w:rsidRDefault="007F24C8" w:rsidP="007F24C8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:rsidR="007F24C8" w:rsidRPr="007F24C8" w:rsidRDefault="007F24C8" w:rsidP="007F24C8">
            <w:pPr>
              <w:ind w:left="0" w:hanging="2"/>
              <w:jc w:val="center"/>
              <w:rPr>
                <w:sz w:val="20"/>
                <w:szCs w:val="20"/>
              </w:rPr>
            </w:pPr>
            <w:r w:rsidRPr="007F24C8">
              <w:rPr>
                <w:sz w:val="20"/>
                <w:szCs w:val="20"/>
              </w:rPr>
              <w:t>X</w:t>
            </w:r>
          </w:p>
        </w:tc>
      </w:tr>
    </w:tbl>
    <w:p w:rsidR="007F24C8" w:rsidRPr="007F24C8" w:rsidRDefault="007F24C8" w:rsidP="007F24C8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tbl>
      <w:tblPr>
        <w:tblStyle w:val="TableGrid7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208"/>
        <w:gridCol w:w="3208"/>
        <w:gridCol w:w="3208"/>
      </w:tblGrid>
      <w:tr w:rsidR="007F24C8" w:rsidRPr="007F24C8" w:rsidTr="007F24C8">
        <w:trPr>
          <w:trHeight w:val="312"/>
        </w:trPr>
        <w:tc>
          <w:tcPr>
            <w:tcW w:w="3208" w:type="dxa"/>
            <w:shd w:val="clear" w:color="auto" w:fill="FFF2CC"/>
            <w:vAlign w:val="center"/>
          </w:tcPr>
          <w:p w:rsidR="007F24C8" w:rsidRPr="007F24C8" w:rsidRDefault="007F24C8" w:rsidP="007F24C8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7F24C8">
              <w:rPr>
                <w:b/>
                <w:sz w:val="20"/>
                <w:szCs w:val="20"/>
              </w:rPr>
              <w:t>Dersin Dili</w:t>
            </w:r>
          </w:p>
        </w:tc>
        <w:tc>
          <w:tcPr>
            <w:tcW w:w="3208" w:type="dxa"/>
            <w:shd w:val="clear" w:color="auto" w:fill="FFF2CC"/>
            <w:vAlign w:val="center"/>
          </w:tcPr>
          <w:p w:rsidR="007F24C8" w:rsidRPr="007F24C8" w:rsidRDefault="007F24C8" w:rsidP="007F24C8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7F24C8">
              <w:rPr>
                <w:b/>
                <w:sz w:val="20"/>
                <w:szCs w:val="20"/>
              </w:rPr>
              <w:t>Dersin Seviyesi</w:t>
            </w:r>
          </w:p>
        </w:tc>
        <w:tc>
          <w:tcPr>
            <w:tcW w:w="3208" w:type="dxa"/>
            <w:shd w:val="clear" w:color="auto" w:fill="FFF2CC"/>
            <w:vAlign w:val="center"/>
          </w:tcPr>
          <w:p w:rsidR="007F24C8" w:rsidRPr="007F24C8" w:rsidRDefault="007F24C8" w:rsidP="007F24C8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7F24C8">
              <w:rPr>
                <w:b/>
                <w:sz w:val="20"/>
                <w:szCs w:val="20"/>
              </w:rPr>
              <w:t>Dersin Türü</w:t>
            </w:r>
          </w:p>
        </w:tc>
      </w:tr>
      <w:tr w:rsidR="007F24C8" w:rsidRPr="007F24C8" w:rsidTr="007F24C8">
        <w:trPr>
          <w:trHeight w:val="397"/>
        </w:trPr>
        <w:sdt>
          <w:sdtPr>
            <w:rPr>
              <w:sz w:val="20"/>
              <w:szCs w:val="20"/>
            </w:rPr>
            <w:id w:val="-417799393"/>
            <w:placeholder>
              <w:docPart w:val="F14F6447352D4EF2B776BB3463BA0242"/>
            </w:placeholder>
            <w:comboBox>
              <w:listItem w:displayText="Türkçe" w:value="Türkçe"/>
              <w:listItem w:displayText="İngilizce" w:value="İngilizce"/>
            </w:comboBox>
          </w:sdtPr>
          <w:sdtEndPr/>
          <w:sdtContent>
            <w:tc>
              <w:tcPr>
                <w:tcW w:w="3208" w:type="dxa"/>
                <w:vAlign w:val="center"/>
              </w:tcPr>
              <w:p w:rsidR="007F24C8" w:rsidRPr="007F24C8" w:rsidRDefault="007F24C8" w:rsidP="007F24C8">
                <w:pPr>
                  <w:ind w:left="0" w:hanging="2"/>
                  <w:jc w:val="center"/>
                  <w:rPr>
                    <w:sz w:val="20"/>
                    <w:szCs w:val="20"/>
                  </w:rPr>
                </w:pPr>
                <w:r w:rsidRPr="007F24C8">
                  <w:rPr>
                    <w:sz w:val="20"/>
                    <w:szCs w:val="20"/>
                  </w:rPr>
                  <w:t>Türkçe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1988741119"/>
            <w:placeholder>
              <w:docPart w:val="F14F6447352D4EF2B776BB3463BA0242"/>
            </w:placeholder>
            <w:comboBox>
              <w:listItem w:displayText="Ön Lisans" w:value="Ön Lisans"/>
              <w:listItem w:displayText="Lisans" w:value="Lisans"/>
              <w:listItem w:displayText="Yüksek Lisans" w:value="Yüksek Lisans"/>
              <w:listItem w:displayText="Doktora" w:value="Doktora"/>
            </w:comboBox>
          </w:sdtPr>
          <w:sdtEndPr/>
          <w:sdtContent>
            <w:tc>
              <w:tcPr>
                <w:tcW w:w="3208" w:type="dxa"/>
                <w:vAlign w:val="center"/>
              </w:tcPr>
              <w:p w:rsidR="007F24C8" w:rsidRPr="007F24C8" w:rsidRDefault="007F24C8" w:rsidP="007F24C8">
                <w:pPr>
                  <w:ind w:left="0" w:hanging="2"/>
                  <w:jc w:val="center"/>
                  <w:rPr>
                    <w:sz w:val="20"/>
                    <w:szCs w:val="20"/>
                  </w:rPr>
                </w:pPr>
                <w:r w:rsidRPr="007F24C8">
                  <w:rPr>
                    <w:sz w:val="20"/>
                    <w:szCs w:val="20"/>
                  </w:rPr>
                  <w:t>Lisans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553085244"/>
            <w:placeholder>
              <w:docPart w:val="F14F6447352D4EF2B776BB3463BA0242"/>
            </w:placeholder>
            <w:comboBox>
              <w:listItem w:displayText="Zorunlu" w:value="Zorunlu"/>
              <w:listItem w:displayText="Seçmeli" w:value="Seçmeli"/>
            </w:comboBox>
          </w:sdtPr>
          <w:sdtEndPr/>
          <w:sdtContent>
            <w:tc>
              <w:tcPr>
                <w:tcW w:w="3208" w:type="dxa"/>
                <w:vAlign w:val="center"/>
              </w:tcPr>
              <w:p w:rsidR="007F24C8" w:rsidRPr="007F24C8" w:rsidRDefault="007F24C8" w:rsidP="007F24C8">
                <w:pPr>
                  <w:ind w:left="0" w:hanging="2"/>
                  <w:jc w:val="center"/>
                  <w:rPr>
                    <w:sz w:val="20"/>
                    <w:szCs w:val="20"/>
                  </w:rPr>
                </w:pPr>
                <w:r w:rsidRPr="007F24C8">
                  <w:rPr>
                    <w:sz w:val="20"/>
                    <w:szCs w:val="20"/>
                  </w:rPr>
                  <w:t>Seçmeli</w:t>
                </w:r>
              </w:p>
            </w:tc>
          </w:sdtContent>
        </w:sdt>
      </w:tr>
    </w:tbl>
    <w:p w:rsidR="007F24C8" w:rsidRPr="007F24C8" w:rsidRDefault="007F24C8" w:rsidP="007F24C8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p w:rsidR="007F24C8" w:rsidRPr="007F24C8" w:rsidRDefault="007F24C8" w:rsidP="007F24C8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tbl>
      <w:tblPr>
        <w:tblStyle w:val="TableGrid7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112"/>
        <w:gridCol w:w="7512"/>
      </w:tblGrid>
      <w:tr w:rsidR="007F24C8" w:rsidRPr="007F24C8" w:rsidTr="007F24C8">
        <w:trPr>
          <w:trHeight w:val="421"/>
        </w:trPr>
        <w:tc>
          <w:tcPr>
            <w:tcW w:w="2112" w:type="dxa"/>
            <w:shd w:val="clear" w:color="auto" w:fill="FFF2CC"/>
            <w:vAlign w:val="center"/>
          </w:tcPr>
          <w:p w:rsidR="007F24C8" w:rsidRPr="007F24C8" w:rsidRDefault="007F24C8" w:rsidP="007F24C8">
            <w:pPr>
              <w:ind w:left="0" w:hanging="2"/>
              <w:rPr>
                <w:b/>
                <w:sz w:val="20"/>
                <w:szCs w:val="20"/>
              </w:rPr>
            </w:pPr>
            <w:r w:rsidRPr="007F24C8">
              <w:rPr>
                <w:b/>
                <w:sz w:val="20"/>
                <w:szCs w:val="20"/>
              </w:rPr>
              <w:t>Önkoşul Dersleri</w:t>
            </w:r>
          </w:p>
        </w:tc>
        <w:tc>
          <w:tcPr>
            <w:tcW w:w="7512" w:type="dxa"/>
            <w:shd w:val="clear" w:color="auto" w:fill="FFFFFF"/>
            <w:vAlign w:val="center"/>
          </w:tcPr>
          <w:p w:rsidR="007F24C8" w:rsidRPr="007F24C8" w:rsidRDefault="007F24C8" w:rsidP="007F24C8">
            <w:pPr>
              <w:ind w:left="0" w:hanging="2"/>
              <w:rPr>
                <w:sz w:val="20"/>
                <w:szCs w:val="20"/>
              </w:rPr>
            </w:pPr>
            <w:r w:rsidRPr="007F24C8">
              <w:rPr>
                <w:sz w:val="20"/>
                <w:szCs w:val="20"/>
              </w:rPr>
              <w:t>-</w:t>
            </w:r>
          </w:p>
        </w:tc>
      </w:tr>
      <w:tr w:rsidR="007F24C8" w:rsidRPr="007F24C8" w:rsidTr="007F24C8">
        <w:trPr>
          <w:trHeight w:val="550"/>
        </w:trPr>
        <w:tc>
          <w:tcPr>
            <w:tcW w:w="2112" w:type="dxa"/>
            <w:shd w:val="clear" w:color="auto" w:fill="FFF2CC"/>
            <w:vAlign w:val="center"/>
          </w:tcPr>
          <w:p w:rsidR="007F24C8" w:rsidRPr="007F24C8" w:rsidRDefault="007F24C8" w:rsidP="007F24C8">
            <w:pPr>
              <w:ind w:left="0" w:hanging="2"/>
              <w:rPr>
                <w:b/>
                <w:sz w:val="20"/>
                <w:szCs w:val="20"/>
              </w:rPr>
            </w:pPr>
            <w:r w:rsidRPr="007F24C8">
              <w:rPr>
                <w:b/>
                <w:sz w:val="20"/>
                <w:szCs w:val="20"/>
              </w:rPr>
              <w:t>Dersin Amacı</w:t>
            </w:r>
          </w:p>
        </w:tc>
        <w:tc>
          <w:tcPr>
            <w:tcW w:w="7512" w:type="dxa"/>
            <w:shd w:val="clear" w:color="auto" w:fill="FFFFFF"/>
          </w:tcPr>
          <w:p w:rsidR="007F24C8" w:rsidRPr="007F24C8" w:rsidRDefault="007F24C8" w:rsidP="007F24C8">
            <w:pPr>
              <w:ind w:left="0" w:hanging="2"/>
              <w:jc w:val="both"/>
              <w:rPr>
                <w:sz w:val="20"/>
                <w:szCs w:val="20"/>
              </w:rPr>
            </w:pPr>
            <w:r w:rsidRPr="007F24C8">
              <w:rPr>
                <w:rFonts w:eastAsia="Calibri"/>
                <w:sz w:val="20"/>
                <w:szCs w:val="20"/>
              </w:rPr>
              <w:t>Bilimsel araştırma ve inceleme yöntemlerini öğretmek</w:t>
            </w:r>
          </w:p>
        </w:tc>
      </w:tr>
      <w:tr w:rsidR="007F24C8" w:rsidRPr="007F24C8" w:rsidTr="007F24C8">
        <w:trPr>
          <w:trHeight w:val="725"/>
        </w:trPr>
        <w:tc>
          <w:tcPr>
            <w:tcW w:w="2112" w:type="dxa"/>
            <w:shd w:val="clear" w:color="auto" w:fill="FFF2CC"/>
            <w:vAlign w:val="center"/>
          </w:tcPr>
          <w:p w:rsidR="007F24C8" w:rsidRPr="007F24C8" w:rsidRDefault="007F24C8" w:rsidP="007F24C8">
            <w:pPr>
              <w:ind w:left="0" w:hanging="2"/>
              <w:rPr>
                <w:b/>
                <w:sz w:val="20"/>
                <w:szCs w:val="20"/>
              </w:rPr>
            </w:pPr>
            <w:r w:rsidRPr="007F24C8">
              <w:rPr>
                <w:b/>
                <w:sz w:val="20"/>
                <w:szCs w:val="20"/>
              </w:rPr>
              <w:t>Dersin Kısa İçeriği</w:t>
            </w:r>
          </w:p>
        </w:tc>
        <w:tc>
          <w:tcPr>
            <w:tcW w:w="7512" w:type="dxa"/>
            <w:shd w:val="clear" w:color="auto" w:fill="FFFFFF"/>
          </w:tcPr>
          <w:p w:rsidR="007F24C8" w:rsidRPr="007F24C8" w:rsidRDefault="007F24C8" w:rsidP="007F24C8">
            <w:pPr>
              <w:ind w:left="0" w:hanging="2"/>
              <w:jc w:val="both"/>
              <w:rPr>
                <w:sz w:val="20"/>
                <w:szCs w:val="20"/>
              </w:rPr>
            </w:pPr>
            <w:r w:rsidRPr="007F24C8">
              <w:rPr>
                <w:rFonts w:eastAsia="Calibri"/>
                <w:sz w:val="20"/>
                <w:szCs w:val="20"/>
              </w:rPr>
              <w:t>Bilimsel araştırma ve inceleme yöntemlerini kullanarak bir tez hazırlama becerisi kazandırmak.</w:t>
            </w:r>
          </w:p>
        </w:tc>
      </w:tr>
    </w:tbl>
    <w:p w:rsidR="007F24C8" w:rsidRPr="007F24C8" w:rsidRDefault="007F24C8" w:rsidP="007F24C8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tbl>
      <w:tblPr>
        <w:tblStyle w:val="TableGrid7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17"/>
        <w:gridCol w:w="4955"/>
        <w:gridCol w:w="1417"/>
        <w:gridCol w:w="1417"/>
        <w:gridCol w:w="1418"/>
      </w:tblGrid>
      <w:tr w:rsidR="00450262" w:rsidRPr="00DE0B9C" w:rsidTr="00362098">
        <w:trPr>
          <w:trHeight w:val="312"/>
        </w:trPr>
        <w:tc>
          <w:tcPr>
            <w:tcW w:w="5372" w:type="dxa"/>
            <w:gridSpan w:val="2"/>
            <w:shd w:val="clear" w:color="auto" w:fill="FFF2CC"/>
            <w:vAlign w:val="center"/>
          </w:tcPr>
          <w:p w:rsidR="00450262" w:rsidRPr="00DE0B9C" w:rsidRDefault="00450262" w:rsidP="00362098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DE0B9C">
              <w:rPr>
                <w:b/>
                <w:sz w:val="20"/>
                <w:szCs w:val="20"/>
              </w:rPr>
              <w:t>Dersin Öğrenim Çıktıları</w:t>
            </w:r>
          </w:p>
        </w:tc>
        <w:tc>
          <w:tcPr>
            <w:tcW w:w="1417" w:type="dxa"/>
            <w:shd w:val="clear" w:color="auto" w:fill="FFF2CC"/>
            <w:vAlign w:val="center"/>
          </w:tcPr>
          <w:p w:rsidR="00450262" w:rsidRPr="00DE0B9C" w:rsidRDefault="00450262" w:rsidP="00362098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DE0B9C">
              <w:rPr>
                <w:b/>
                <w:sz w:val="20"/>
                <w:szCs w:val="20"/>
              </w:rPr>
              <w:t>Katkı Sağladığı PÇ/PÇ’ler</w:t>
            </w:r>
          </w:p>
        </w:tc>
        <w:tc>
          <w:tcPr>
            <w:tcW w:w="1417" w:type="dxa"/>
            <w:shd w:val="clear" w:color="auto" w:fill="FFF2CC"/>
            <w:vAlign w:val="center"/>
          </w:tcPr>
          <w:p w:rsidR="00450262" w:rsidRPr="00DE0B9C" w:rsidRDefault="00450262" w:rsidP="00362098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DE0B9C">
              <w:rPr>
                <w:b/>
                <w:sz w:val="20"/>
                <w:szCs w:val="20"/>
              </w:rPr>
              <w:t>Öğretim Yöntemleri *</w:t>
            </w:r>
          </w:p>
        </w:tc>
        <w:tc>
          <w:tcPr>
            <w:tcW w:w="1418" w:type="dxa"/>
            <w:shd w:val="clear" w:color="auto" w:fill="FFF2CC"/>
            <w:vAlign w:val="center"/>
          </w:tcPr>
          <w:p w:rsidR="00450262" w:rsidRPr="00DE0B9C" w:rsidRDefault="00450262" w:rsidP="00362098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DE0B9C">
              <w:rPr>
                <w:b/>
                <w:sz w:val="20"/>
                <w:szCs w:val="20"/>
              </w:rPr>
              <w:t>Ölçme Yöntemleri **</w:t>
            </w:r>
          </w:p>
        </w:tc>
      </w:tr>
      <w:tr w:rsidR="00450262" w:rsidRPr="00DE0B9C" w:rsidTr="00362098">
        <w:trPr>
          <w:trHeight w:val="465"/>
        </w:trPr>
        <w:tc>
          <w:tcPr>
            <w:tcW w:w="41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450262" w:rsidRPr="00DE0B9C" w:rsidRDefault="00450262" w:rsidP="00362098">
            <w:pPr>
              <w:ind w:left="0" w:hanging="2"/>
              <w:jc w:val="right"/>
              <w:rPr>
                <w:b/>
                <w:sz w:val="20"/>
                <w:szCs w:val="20"/>
              </w:rPr>
            </w:pPr>
            <w:r w:rsidRPr="00DE0B9C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4955" w:type="dxa"/>
            <w:tcBorders>
              <w:left w:val="nil"/>
            </w:tcBorders>
            <w:shd w:val="clear" w:color="auto" w:fill="FFFFFF"/>
            <w:vAlign w:val="center"/>
          </w:tcPr>
          <w:p w:rsidR="00450262" w:rsidRPr="00DE0B9C" w:rsidRDefault="00450262" w:rsidP="00362098">
            <w:pPr>
              <w:shd w:val="clear" w:color="auto" w:fill="FFFFFF"/>
              <w:ind w:left="0" w:hanging="2"/>
              <w:jc w:val="both"/>
              <w:textAlignment w:val="baseline"/>
              <w:rPr>
                <w:color w:val="000000"/>
                <w:sz w:val="20"/>
                <w:szCs w:val="20"/>
              </w:rPr>
            </w:pPr>
            <w:r w:rsidRPr="00DE0B9C">
              <w:rPr>
                <w:color w:val="000000"/>
                <w:sz w:val="20"/>
                <w:szCs w:val="20"/>
              </w:rPr>
              <w:t>Araştırma konusu belirlenirken dikkat edilecek hususları öğrenir.</w:t>
            </w:r>
          </w:p>
        </w:tc>
        <w:tc>
          <w:tcPr>
            <w:tcW w:w="1417" w:type="dxa"/>
            <w:tcBorders>
              <w:left w:val="nil"/>
            </w:tcBorders>
            <w:shd w:val="clear" w:color="auto" w:fill="FFFFFF"/>
            <w:vAlign w:val="center"/>
          </w:tcPr>
          <w:p w:rsidR="00450262" w:rsidRPr="00DE0B9C" w:rsidRDefault="00450262" w:rsidP="00362098">
            <w:pPr>
              <w:ind w:left="0" w:hanging="2"/>
              <w:jc w:val="center"/>
              <w:rPr>
                <w:sz w:val="20"/>
                <w:szCs w:val="20"/>
              </w:rPr>
            </w:pPr>
            <w:r w:rsidRPr="00DE0B9C">
              <w:rPr>
                <w:sz w:val="20"/>
                <w:szCs w:val="20"/>
              </w:rPr>
              <w:t>PÇ10B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450262" w:rsidRPr="00DE0B9C" w:rsidRDefault="00450262" w:rsidP="00362098">
            <w:pPr>
              <w:ind w:left="0" w:hanging="2"/>
              <w:jc w:val="center"/>
              <w:rPr>
                <w:sz w:val="20"/>
                <w:szCs w:val="20"/>
              </w:rPr>
            </w:pPr>
            <w:r w:rsidRPr="00DE0B9C">
              <w:rPr>
                <w:sz w:val="20"/>
                <w:szCs w:val="20"/>
              </w:rPr>
              <w:t>6,10,11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450262" w:rsidRPr="00DE0B9C" w:rsidRDefault="00450262" w:rsidP="00362098">
            <w:pPr>
              <w:ind w:left="0" w:hanging="2"/>
              <w:jc w:val="center"/>
              <w:rPr>
                <w:sz w:val="20"/>
                <w:szCs w:val="20"/>
              </w:rPr>
            </w:pPr>
            <w:r w:rsidRPr="00DE0B9C">
              <w:rPr>
                <w:sz w:val="20"/>
                <w:szCs w:val="20"/>
              </w:rPr>
              <w:t>E</w:t>
            </w:r>
          </w:p>
        </w:tc>
      </w:tr>
      <w:tr w:rsidR="00450262" w:rsidRPr="00DE0B9C" w:rsidTr="00362098">
        <w:trPr>
          <w:trHeight w:val="465"/>
        </w:trPr>
        <w:tc>
          <w:tcPr>
            <w:tcW w:w="41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450262" w:rsidRPr="00DE0B9C" w:rsidRDefault="00450262" w:rsidP="00362098">
            <w:pPr>
              <w:ind w:left="0" w:hanging="2"/>
              <w:jc w:val="right"/>
              <w:rPr>
                <w:b/>
                <w:sz w:val="20"/>
                <w:szCs w:val="20"/>
              </w:rPr>
            </w:pPr>
            <w:r w:rsidRPr="00DE0B9C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4955" w:type="dxa"/>
            <w:tcBorders>
              <w:left w:val="nil"/>
            </w:tcBorders>
            <w:shd w:val="clear" w:color="auto" w:fill="FFFFFF"/>
            <w:vAlign w:val="center"/>
          </w:tcPr>
          <w:p w:rsidR="00450262" w:rsidRPr="00DE0B9C" w:rsidRDefault="00450262" w:rsidP="00362098">
            <w:pPr>
              <w:ind w:left="0" w:hanging="2"/>
              <w:rPr>
                <w:sz w:val="20"/>
                <w:szCs w:val="20"/>
              </w:rPr>
            </w:pPr>
            <w:r w:rsidRPr="00DE0B9C">
              <w:rPr>
                <w:rFonts w:eastAsia="Calibri"/>
                <w:sz w:val="20"/>
                <w:szCs w:val="20"/>
              </w:rPr>
              <w:t>Bilimsel araştırma ve inceleme yöntemlerini bilir.</w:t>
            </w:r>
          </w:p>
        </w:tc>
        <w:tc>
          <w:tcPr>
            <w:tcW w:w="1417" w:type="dxa"/>
            <w:tcBorders>
              <w:left w:val="nil"/>
            </w:tcBorders>
            <w:shd w:val="clear" w:color="auto" w:fill="FFFFFF"/>
            <w:vAlign w:val="center"/>
          </w:tcPr>
          <w:p w:rsidR="00450262" w:rsidRPr="00DE0B9C" w:rsidRDefault="00450262" w:rsidP="00362098">
            <w:pPr>
              <w:ind w:left="0" w:hanging="2"/>
              <w:jc w:val="center"/>
              <w:rPr>
                <w:sz w:val="20"/>
                <w:szCs w:val="20"/>
              </w:rPr>
            </w:pPr>
            <w:r w:rsidRPr="00DE0B9C">
              <w:rPr>
                <w:sz w:val="20"/>
                <w:szCs w:val="20"/>
              </w:rPr>
              <w:t>PÇ10B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450262" w:rsidRPr="00DE0B9C" w:rsidRDefault="00450262" w:rsidP="00362098">
            <w:pPr>
              <w:ind w:left="0" w:hanging="2"/>
              <w:jc w:val="center"/>
              <w:rPr>
                <w:sz w:val="20"/>
                <w:szCs w:val="20"/>
              </w:rPr>
            </w:pPr>
            <w:r w:rsidRPr="00DE0B9C">
              <w:rPr>
                <w:sz w:val="20"/>
                <w:szCs w:val="20"/>
              </w:rPr>
              <w:t>6,10,11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450262" w:rsidRPr="00DE0B9C" w:rsidRDefault="00450262" w:rsidP="00362098">
            <w:pPr>
              <w:ind w:left="0" w:hanging="2"/>
              <w:jc w:val="center"/>
              <w:rPr>
                <w:sz w:val="20"/>
                <w:szCs w:val="20"/>
              </w:rPr>
            </w:pPr>
            <w:r w:rsidRPr="00DE0B9C">
              <w:rPr>
                <w:sz w:val="20"/>
                <w:szCs w:val="20"/>
              </w:rPr>
              <w:t>E</w:t>
            </w:r>
          </w:p>
        </w:tc>
      </w:tr>
      <w:tr w:rsidR="00450262" w:rsidRPr="00DE0B9C" w:rsidTr="00362098">
        <w:trPr>
          <w:trHeight w:val="465"/>
        </w:trPr>
        <w:tc>
          <w:tcPr>
            <w:tcW w:w="41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450262" w:rsidRPr="00DE0B9C" w:rsidRDefault="00450262" w:rsidP="00362098">
            <w:pPr>
              <w:ind w:left="0" w:hanging="2"/>
              <w:jc w:val="right"/>
              <w:rPr>
                <w:b/>
                <w:sz w:val="20"/>
                <w:szCs w:val="20"/>
              </w:rPr>
            </w:pPr>
            <w:r w:rsidRPr="00DE0B9C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4955" w:type="dxa"/>
            <w:tcBorders>
              <w:left w:val="nil"/>
            </w:tcBorders>
            <w:shd w:val="clear" w:color="auto" w:fill="FFFFFF"/>
            <w:vAlign w:val="center"/>
          </w:tcPr>
          <w:p w:rsidR="00450262" w:rsidRPr="00DE0B9C" w:rsidRDefault="00450262" w:rsidP="00362098">
            <w:pPr>
              <w:shd w:val="clear" w:color="auto" w:fill="FAFAFA"/>
              <w:ind w:left="0" w:hanging="2"/>
              <w:jc w:val="both"/>
              <w:textAlignment w:val="baseline"/>
              <w:rPr>
                <w:color w:val="FF0000"/>
                <w:sz w:val="20"/>
                <w:szCs w:val="20"/>
              </w:rPr>
            </w:pPr>
            <w:r w:rsidRPr="00DE0B9C">
              <w:rPr>
                <w:sz w:val="20"/>
                <w:szCs w:val="20"/>
              </w:rPr>
              <w:t>Kaynak araştırmasının nasıl yapılacağını öğrenir.</w:t>
            </w:r>
          </w:p>
        </w:tc>
        <w:tc>
          <w:tcPr>
            <w:tcW w:w="1417" w:type="dxa"/>
            <w:tcBorders>
              <w:left w:val="nil"/>
            </w:tcBorders>
            <w:shd w:val="clear" w:color="auto" w:fill="FFFFFF"/>
            <w:vAlign w:val="center"/>
          </w:tcPr>
          <w:p w:rsidR="00450262" w:rsidRPr="00DE0B9C" w:rsidRDefault="00450262" w:rsidP="00362098">
            <w:pPr>
              <w:ind w:left="0" w:hanging="2"/>
              <w:jc w:val="center"/>
              <w:rPr>
                <w:sz w:val="20"/>
                <w:szCs w:val="20"/>
              </w:rPr>
            </w:pPr>
            <w:r w:rsidRPr="00DE0B9C">
              <w:rPr>
                <w:sz w:val="20"/>
                <w:szCs w:val="20"/>
              </w:rPr>
              <w:t>PÇ6A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450262" w:rsidRPr="00DE0B9C" w:rsidRDefault="00450262" w:rsidP="00362098">
            <w:pPr>
              <w:ind w:left="0" w:hanging="2"/>
              <w:jc w:val="center"/>
              <w:rPr>
                <w:sz w:val="20"/>
                <w:szCs w:val="20"/>
              </w:rPr>
            </w:pPr>
            <w:r w:rsidRPr="00DE0B9C">
              <w:rPr>
                <w:sz w:val="20"/>
                <w:szCs w:val="20"/>
              </w:rPr>
              <w:t>6,10,11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450262" w:rsidRPr="00DE0B9C" w:rsidRDefault="00450262" w:rsidP="00362098">
            <w:pPr>
              <w:ind w:left="0" w:hanging="2"/>
              <w:jc w:val="center"/>
              <w:rPr>
                <w:sz w:val="20"/>
                <w:szCs w:val="20"/>
              </w:rPr>
            </w:pPr>
            <w:r w:rsidRPr="00DE0B9C">
              <w:rPr>
                <w:sz w:val="20"/>
                <w:szCs w:val="20"/>
              </w:rPr>
              <w:t>E</w:t>
            </w:r>
          </w:p>
        </w:tc>
      </w:tr>
      <w:tr w:rsidR="00450262" w:rsidRPr="00DE0B9C" w:rsidTr="00362098">
        <w:trPr>
          <w:trHeight w:val="465"/>
        </w:trPr>
        <w:tc>
          <w:tcPr>
            <w:tcW w:w="41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450262" w:rsidRPr="00DE0B9C" w:rsidRDefault="00450262" w:rsidP="00362098">
            <w:pPr>
              <w:ind w:left="0" w:hanging="2"/>
              <w:jc w:val="right"/>
              <w:rPr>
                <w:b/>
                <w:sz w:val="20"/>
                <w:szCs w:val="20"/>
              </w:rPr>
            </w:pPr>
            <w:r w:rsidRPr="00DE0B9C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4955" w:type="dxa"/>
            <w:tcBorders>
              <w:left w:val="nil"/>
            </w:tcBorders>
            <w:shd w:val="clear" w:color="auto" w:fill="FFFFFF"/>
            <w:vAlign w:val="center"/>
          </w:tcPr>
          <w:p w:rsidR="00450262" w:rsidRPr="00DE0B9C" w:rsidRDefault="00450262" w:rsidP="00362098">
            <w:pPr>
              <w:autoSpaceDE w:val="0"/>
              <w:autoSpaceDN w:val="0"/>
              <w:adjustRightInd w:val="0"/>
              <w:spacing w:line="240" w:lineRule="auto"/>
              <w:ind w:left="0" w:hanging="2"/>
              <w:rPr>
                <w:color w:val="000000"/>
                <w:sz w:val="20"/>
                <w:szCs w:val="20"/>
              </w:rPr>
            </w:pPr>
            <w:r w:rsidRPr="00DE0B9C">
              <w:rPr>
                <w:rFonts w:eastAsia="Calibri"/>
                <w:color w:val="000000"/>
                <w:sz w:val="20"/>
                <w:szCs w:val="20"/>
              </w:rPr>
              <w:t>Araştırma planı hazırlamayı öğrenir.</w:t>
            </w:r>
          </w:p>
        </w:tc>
        <w:tc>
          <w:tcPr>
            <w:tcW w:w="1417" w:type="dxa"/>
            <w:tcBorders>
              <w:left w:val="nil"/>
            </w:tcBorders>
            <w:shd w:val="clear" w:color="auto" w:fill="FFFFFF"/>
            <w:vAlign w:val="center"/>
          </w:tcPr>
          <w:p w:rsidR="00450262" w:rsidRPr="00DE0B9C" w:rsidRDefault="00450262" w:rsidP="00362098">
            <w:pPr>
              <w:ind w:left="0" w:hanging="2"/>
              <w:jc w:val="center"/>
              <w:rPr>
                <w:sz w:val="20"/>
                <w:szCs w:val="20"/>
              </w:rPr>
            </w:pPr>
            <w:r w:rsidRPr="00DE0B9C">
              <w:rPr>
                <w:sz w:val="20"/>
                <w:szCs w:val="20"/>
              </w:rPr>
              <w:t>PÇ10B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450262" w:rsidRPr="00DE0B9C" w:rsidRDefault="00450262" w:rsidP="00362098">
            <w:pPr>
              <w:ind w:left="0" w:hanging="2"/>
              <w:jc w:val="center"/>
              <w:rPr>
                <w:sz w:val="20"/>
                <w:szCs w:val="20"/>
              </w:rPr>
            </w:pPr>
            <w:r w:rsidRPr="00DE0B9C">
              <w:rPr>
                <w:sz w:val="20"/>
                <w:szCs w:val="20"/>
              </w:rPr>
              <w:t>6,10,11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450262" w:rsidRPr="00DE0B9C" w:rsidRDefault="00450262" w:rsidP="00362098">
            <w:pPr>
              <w:ind w:left="0" w:hanging="2"/>
              <w:jc w:val="center"/>
              <w:rPr>
                <w:sz w:val="20"/>
                <w:szCs w:val="20"/>
              </w:rPr>
            </w:pPr>
            <w:r w:rsidRPr="00DE0B9C">
              <w:rPr>
                <w:sz w:val="20"/>
                <w:szCs w:val="20"/>
              </w:rPr>
              <w:t>E</w:t>
            </w:r>
          </w:p>
        </w:tc>
      </w:tr>
      <w:tr w:rsidR="00450262" w:rsidRPr="00DE0B9C" w:rsidTr="00362098">
        <w:trPr>
          <w:trHeight w:val="465"/>
        </w:trPr>
        <w:tc>
          <w:tcPr>
            <w:tcW w:w="41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450262" w:rsidRPr="00DE0B9C" w:rsidRDefault="00450262" w:rsidP="00362098">
            <w:pPr>
              <w:ind w:left="0" w:hanging="2"/>
              <w:jc w:val="right"/>
              <w:rPr>
                <w:b/>
                <w:sz w:val="20"/>
                <w:szCs w:val="20"/>
              </w:rPr>
            </w:pPr>
            <w:r w:rsidRPr="00DE0B9C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4955" w:type="dxa"/>
            <w:tcBorders>
              <w:left w:val="nil"/>
            </w:tcBorders>
            <w:shd w:val="clear" w:color="auto" w:fill="FFFFFF"/>
            <w:vAlign w:val="center"/>
          </w:tcPr>
          <w:p w:rsidR="00450262" w:rsidRPr="00DE0B9C" w:rsidRDefault="00450262" w:rsidP="00362098">
            <w:pPr>
              <w:ind w:left="0" w:hanging="2"/>
              <w:rPr>
                <w:sz w:val="20"/>
                <w:szCs w:val="20"/>
              </w:rPr>
            </w:pPr>
            <w:r w:rsidRPr="00DE0B9C">
              <w:rPr>
                <w:rFonts w:eastAsia="Calibri"/>
                <w:sz w:val="20"/>
                <w:szCs w:val="20"/>
              </w:rPr>
              <w:t>Araştırma konusuyla ilgili verileri toplamayı öğrenir.</w:t>
            </w:r>
          </w:p>
        </w:tc>
        <w:tc>
          <w:tcPr>
            <w:tcW w:w="1417" w:type="dxa"/>
            <w:tcBorders>
              <w:left w:val="nil"/>
            </w:tcBorders>
            <w:shd w:val="clear" w:color="auto" w:fill="FFFFFF"/>
            <w:vAlign w:val="center"/>
          </w:tcPr>
          <w:p w:rsidR="00450262" w:rsidRPr="00DE0B9C" w:rsidRDefault="00450262" w:rsidP="00362098">
            <w:pPr>
              <w:ind w:left="0" w:hanging="2"/>
              <w:jc w:val="center"/>
              <w:rPr>
                <w:sz w:val="20"/>
                <w:szCs w:val="20"/>
              </w:rPr>
            </w:pPr>
            <w:r w:rsidRPr="00DE0B9C">
              <w:rPr>
                <w:sz w:val="20"/>
                <w:szCs w:val="20"/>
              </w:rPr>
              <w:t>PÇ6A, PÇ10B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450262" w:rsidRPr="00DE0B9C" w:rsidRDefault="00450262" w:rsidP="00362098">
            <w:pPr>
              <w:ind w:left="0" w:hanging="2"/>
              <w:jc w:val="center"/>
              <w:rPr>
                <w:sz w:val="20"/>
                <w:szCs w:val="20"/>
              </w:rPr>
            </w:pPr>
            <w:r w:rsidRPr="00DE0B9C">
              <w:rPr>
                <w:sz w:val="20"/>
                <w:szCs w:val="20"/>
              </w:rPr>
              <w:t>6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450262" w:rsidRPr="00DE0B9C" w:rsidRDefault="00450262" w:rsidP="00362098">
            <w:pPr>
              <w:ind w:left="0" w:hanging="2"/>
              <w:jc w:val="center"/>
              <w:rPr>
                <w:sz w:val="20"/>
                <w:szCs w:val="20"/>
              </w:rPr>
            </w:pPr>
            <w:r w:rsidRPr="00DE0B9C">
              <w:rPr>
                <w:sz w:val="20"/>
                <w:szCs w:val="20"/>
              </w:rPr>
              <w:t>E</w:t>
            </w:r>
          </w:p>
        </w:tc>
      </w:tr>
      <w:tr w:rsidR="00450262" w:rsidRPr="00DE0B9C" w:rsidTr="00362098">
        <w:trPr>
          <w:trHeight w:val="465"/>
        </w:trPr>
        <w:tc>
          <w:tcPr>
            <w:tcW w:w="41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450262" w:rsidRPr="00DE0B9C" w:rsidRDefault="00450262" w:rsidP="00362098">
            <w:pPr>
              <w:ind w:left="0" w:hanging="2"/>
              <w:jc w:val="right"/>
              <w:rPr>
                <w:b/>
                <w:sz w:val="20"/>
                <w:szCs w:val="20"/>
              </w:rPr>
            </w:pPr>
            <w:r w:rsidRPr="00DE0B9C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4955" w:type="dxa"/>
            <w:tcBorders>
              <w:left w:val="nil"/>
            </w:tcBorders>
            <w:shd w:val="clear" w:color="auto" w:fill="FFFFFF"/>
            <w:vAlign w:val="center"/>
          </w:tcPr>
          <w:p w:rsidR="00450262" w:rsidRPr="00DE0B9C" w:rsidRDefault="00450262" w:rsidP="00362098">
            <w:pPr>
              <w:ind w:left="0" w:hanging="2"/>
              <w:rPr>
                <w:sz w:val="20"/>
                <w:szCs w:val="20"/>
              </w:rPr>
            </w:pPr>
            <w:r w:rsidRPr="00DE0B9C">
              <w:rPr>
                <w:rFonts w:eastAsia="Calibri"/>
                <w:sz w:val="20"/>
                <w:szCs w:val="20"/>
              </w:rPr>
              <w:t>Toplanan verileri tasnif ve analiz eder.</w:t>
            </w:r>
          </w:p>
        </w:tc>
        <w:tc>
          <w:tcPr>
            <w:tcW w:w="1417" w:type="dxa"/>
            <w:tcBorders>
              <w:left w:val="nil"/>
            </w:tcBorders>
            <w:shd w:val="clear" w:color="auto" w:fill="FFFFFF"/>
            <w:vAlign w:val="center"/>
          </w:tcPr>
          <w:p w:rsidR="00450262" w:rsidRPr="00DE0B9C" w:rsidRDefault="00450262" w:rsidP="00362098">
            <w:pPr>
              <w:ind w:left="0" w:hanging="2"/>
              <w:jc w:val="center"/>
              <w:rPr>
                <w:sz w:val="20"/>
                <w:szCs w:val="20"/>
              </w:rPr>
            </w:pPr>
            <w:r w:rsidRPr="00DE0B9C">
              <w:rPr>
                <w:sz w:val="20"/>
                <w:szCs w:val="20"/>
              </w:rPr>
              <w:t>PÇ10B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450262" w:rsidRPr="00DE0B9C" w:rsidRDefault="00450262" w:rsidP="00362098">
            <w:pPr>
              <w:ind w:left="0" w:hanging="2"/>
              <w:jc w:val="center"/>
              <w:rPr>
                <w:sz w:val="20"/>
                <w:szCs w:val="20"/>
              </w:rPr>
            </w:pPr>
            <w:r w:rsidRPr="00DE0B9C">
              <w:rPr>
                <w:sz w:val="20"/>
                <w:szCs w:val="20"/>
              </w:rPr>
              <w:t>6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450262" w:rsidRPr="00DE0B9C" w:rsidRDefault="00450262" w:rsidP="00362098">
            <w:pPr>
              <w:ind w:left="0" w:hanging="2"/>
              <w:jc w:val="center"/>
              <w:rPr>
                <w:sz w:val="20"/>
                <w:szCs w:val="20"/>
              </w:rPr>
            </w:pPr>
            <w:r w:rsidRPr="00DE0B9C">
              <w:rPr>
                <w:sz w:val="20"/>
                <w:szCs w:val="20"/>
              </w:rPr>
              <w:t>E</w:t>
            </w:r>
          </w:p>
        </w:tc>
      </w:tr>
      <w:tr w:rsidR="00450262" w:rsidRPr="00DE0B9C" w:rsidTr="00362098">
        <w:trPr>
          <w:trHeight w:val="465"/>
        </w:trPr>
        <w:tc>
          <w:tcPr>
            <w:tcW w:w="41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450262" w:rsidRPr="00DE0B9C" w:rsidRDefault="00450262" w:rsidP="00362098">
            <w:pPr>
              <w:ind w:left="0" w:hanging="2"/>
              <w:jc w:val="right"/>
              <w:rPr>
                <w:b/>
                <w:sz w:val="20"/>
                <w:szCs w:val="20"/>
              </w:rPr>
            </w:pPr>
            <w:r w:rsidRPr="00DE0B9C">
              <w:rPr>
                <w:b/>
                <w:sz w:val="20"/>
                <w:szCs w:val="20"/>
              </w:rPr>
              <w:t>7</w:t>
            </w:r>
          </w:p>
        </w:tc>
        <w:tc>
          <w:tcPr>
            <w:tcW w:w="4955" w:type="dxa"/>
            <w:tcBorders>
              <w:left w:val="nil"/>
            </w:tcBorders>
            <w:shd w:val="clear" w:color="auto" w:fill="FFFFFF"/>
            <w:vAlign w:val="center"/>
          </w:tcPr>
          <w:p w:rsidR="00450262" w:rsidRPr="00DE0B9C" w:rsidRDefault="00450262" w:rsidP="00362098">
            <w:pPr>
              <w:ind w:left="0" w:hanging="2"/>
              <w:rPr>
                <w:sz w:val="20"/>
                <w:szCs w:val="20"/>
              </w:rPr>
            </w:pPr>
            <w:r w:rsidRPr="00DE0B9C">
              <w:rPr>
                <w:rFonts w:eastAsia="Calibri"/>
                <w:sz w:val="20"/>
                <w:szCs w:val="20"/>
              </w:rPr>
              <w:t>Elde edilen sonuçları raporlaştırmayı öğrenir.</w:t>
            </w:r>
          </w:p>
        </w:tc>
        <w:tc>
          <w:tcPr>
            <w:tcW w:w="1417" w:type="dxa"/>
            <w:tcBorders>
              <w:left w:val="nil"/>
            </w:tcBorders>
            <w:shd w:val="clear" w:color="auto" w:fill="FFFFFF"/>
            <w:vAlign w:val="center"/>
          </w:tcPr>
          <w:p w:rsidR="00450262" w:rsidRPr="00DE0B9C" w:rsidRDefault="00450262" w:rsidP="00362098">
            <w:pPr>
              <w:ind w:left="0" w:hanging="2"/>
              <w:jc w:val="center"/>
              <w:rPr>
                <w:sz w:val="20"/>
                <w:szCs w:val="20"/>
              </w:rPr>
            </w:pPr>
            <w:r w:rsidRPr="00DE0B9C">
              <w:rPr>
                <w:sz w:val="20"/>
                <w:szCs w:val="20"/>
              </w:rPr>
              <w:t>PÇ10B,PÇ10C, PÇ15D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450262" w:rsidRPr="00DE0B9C" w:rsidRDefault="00450262" w:rsidP="00362098">
            <w:pPr>
              <w:ind w:left="0" w:hanging="2"/>
              <w:jc w:val="center"/>
              <w:rPr>
                <w:sz w:val="20"/>
                <w:szCs w:val="20"/>
              </w:rPr>
            </w:pPr>
            <w:r w:rsidRPr="00DE0B9C">
              <w:rPr>
                <w:sz w:val="20"/>
                <w:szCs w:val="20"/>
              </w:rPr>
              <w:t>6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450262" w:rsidRPr="00DE0B9C" w:rsidRDefault="00450262" w:rsidP="00362098">
            <w:pPr>
              <w:ind w:left="0" w:hanging="2"/>
              <w:jc w:val="center"/>
              <w:rPr>
                <w:sz w:val="20"/>
                <w:szCs w:val="20"/>
              </w:rPr>
            </w:pPr>
            <w:r w:rsidRPr="00DE0B9C">
              <w:rPr>
                <w:sz w:val="20"/>
                <w:szCs w:val="20"/>
              </w:rPr>
              <w:t>E</w:t>
            </w:r>
          </w:p>
        </w:tc>
      </w:tr>
    </w:tbl>
    <w:p w:rsidR="007F24C8" w:rsidRDefault="007F24C8" w:rsidP="007F24C8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p w:rsidR="00450262" w:rsidRPr="007F24C8" w:rsidRDefault="00450262" w:rsidP="007F24C8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p w:rsidR="007F24C8" w:rsidRPr="007F24C8" w:rsidRDefault="007F24C8" w:rsidP="007F24C8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  <w:sectPr w:rsidR="007F24C8" w:rsidRPr="007F24C8" w:rsidSect="007F24C8">
          <w:headerReference w:type="even" r:id="rId253"/>
          <w:headerReference w:type="default" r:id="rId254"/>
          <w:footerReference w:type="even" r:id="rId255"/>
          <w:footerReference w:type="default" r:id="rId256"/>
          <w:headerReference w:type="first" r:id="rId257"/>
          <w:footerReference w:type="first" r:id="rId258"/>
          <w:pgSz w:w="11906" w:h="16838"/>
          <w:pgMar w:top="425" w:right="1134" w:bottom="425" w:left="1134" w:header="0" w:footer="283" w:gutter="0"/>
          <w:cols w:space="708"/>
          <w:docGrid w:linePitch="360"/>
        </w:sectPr>
      </w:pPr>
    </w:p>
    <w:tbl>
      <w:tblPr>
        <w:tblStyle w:val="TableGrid7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112"/>
        <w:gridCol w:w="7512"/>
      </w:tblGrid>
      <w:tr w:rsidR="007F24C8" w:rsidRPr="007F24C8" w:rsidTr="007F24C8">
        <w:trPr>
          <w:trHeight w:val="567"/>
        </w:trPr>
        <w:tc>
          <w:tcPr>
            <w:tcW w:w="2112" w:type="dxa"/>
            <w:shd w:val="clear" w:color="auto" w:fill="FFF2CC"/>
            <w:vAlign w:val="center"/>
          </w:tcPr>
          <w:p w:rsidR="007F24C8" w:rsidRPr="007F24C8" w:rsidRDefault="007F24C8" w:rsidP="007F24C8">
            <w:pPr>
              <w:ind w:left="0" w:hanging="2"/>
              <w:rPr>
                <w:b/>
                <w:sz w:val="20"/>
                <w:szCs w:val="20"/>
              </w:rPr>
            </w:pPr>
            <w:r w:rsidRPr="007F24C8">
              <w:rPr>
                <w:b/>
                <w:sz w:val="20"/>
                <w:szCs w:val="20"/>
              </w:rPr>
              <w:lastRenderedPageBreak/>
              <w:t>Temel Ders kitabı</w:t>
            </w:r>
          </w:p>
        </w:tc>
        <w:tc>
          <w:tcPr>
            <w:tcW w:w="7512" w:type="dxa"/>
            <w:shd w:val="clear" w:color="auto" w:fill="FFFFFF"/>
          </w:tcPr>
          <w:p w:rsidR="007F24C8" w:rsidRPr="007F24C8" w:rsidRDefault="007F24C8" w:rsidP="007F24C8">
            <w:pPr>
              <w:ind w:left="0" w:hanging="2"/>
              <w:rPr>
                <w:i/>
                <w:iCs/>
                <w:sz w:val="20"/>
                <w:szCs w:val="20"/>
              </w:rPr>
            </w:pPr>
          </w:p>
        </w:tc>
      </w:tr>
      <w:tr w:rsidR="007F24C8" w:rsidRPr="007F24C8" w:rsidTr="007F24C8">
        <w:trPr>
          <w:trHeight w:val="843"/>
        </w:trPr>
        <w:tc>
          <w:tcPr>
            <w:tcW w:w="2112" w:type="dxa"/>
            <w:shd w:val="clear" w:color="auto" w:fill="FFF2CC"/>
            <w:vAlign w:val="center"/>
          </w:tcPr>
          <w:p w:rsidR="007F24C8" w:rsidRPr="007F24C8" w:rsidRDefault="007F24C8" w:rsidP="007F24C8">
            <w:pPr>
              <w:ind w:left="0" w:hanging="2"/>
              <w:rPr>
                <w:b/>
                <w:sz w:val="20"/>
                <w:szCs w:val="20"/>
              </w:rPr>
            </w:pPr>
            <w:r w:rsidRPr="007F24C8">
              <w:rPr>
                <w:b/>
                <w:sz w:val="20"/>
                <w:szCs w:val="20"/>
              </w:rPr>
              <w:t>Yardımcı Kaynaklar</w:t>
            </w:r>
          </w:p>
        </w:tc>
        <w:tc>
          <w:tcPr>
            <w:tcW w:w="7512" w:type="dxa"/>
            <w:shd w:val="clear" w:color="auto" w:fill="FFFFFF"/>
            <w:vAlign w:val="center"/>
          </w:tcPr>
          <w:p w:rsidR="007F24C8" w:rsidRPr="007F24C8" w:rsidRDefault="007F24C8" w:rsidP="007F24C8">
            <w:pPr>
              <w:spacing w:beforeAutospacing="1" w:after="100" w:afterAutospacing="1"/>
              <w:ind w:left="0" w:hanging="2"/>
              <w:outlineLvl w:val="3"/>
              <w:rPr>
                <w:b/>
                <w:i/>
                <w:iCs/>
                <w:sz w:val="20"/>
                <w:szCs w:val="20"/>
              </w:rPr>
            </w:pPr>
          </w:p>
        </w:tc>
      </w:tr>
      <w:tr w:rsidR="007F24C8" w:rsidRPr="007F24C8" w:rsidTr="007F24C8">
        <w:trPr>
          <w:trHeight w:val="567"/>
        </w:trPr>
        <w:tc>
          <w:tcPr>
            <w:tcW w:w="2112" w:type="dxa"/>
            <w:shd w:val="clear" w:color="auto" w:fill="FFF2CC"/>
            <w:vAlign w:val="center"/>
          </w:tcPr>
          <w:p w:rsidR="007F24C8" w:rsidRPr="007F24C8" w:rsidRDefault="007F24C8" w:rsidP="007F24C8">
            <w:pPr>
              <w:ind w:left="0" w:hanging="2"/>
              <w:rPr>
                <w:b/>
                <w:sz w:val="20"/>
                <w:szCs w:val="20"/>
              </w:rPr>
            </w:pPr>
            <w:r w:rsidRPr="007F24C8">
              <w:rPr>
                <w:b/>
                <w:sz w:val="20"/>
                <w:szCs w:val="20"/>
              </w:rPr>
              <w:t>Derste Gerekli Araç ve Gereçler</w:t>
            </w:r>
          </w:p>
        </w:tc>
        <w:tc>
          <w:tcPr>
            <w:tcW w:w="7512" w:type="dxa"/>
            <w:shd w:val="clear" w:color="auto" w:fill="FFFFFF"/>
            <w:vAlign w:val="center"/>
          </w:tcPr>
          <w:p w:rsidR="007F24C8" w:rsidRPr="007F24C8" w:rsidRDefault="007F24C8" w:rsidP="007F24C8">
            <w:pPr>
              <w:ind w:left="0" w:hanging="2"/>
              <w:rPr>
                <w:sz w:val="20"/>
                <w:szCs w:val="20"/>
              </w:rPr>
            </w:pPr>
            <w:r w:rsidRPr="007F24C8">
              <w:rPr>
                <w:sz w:val="20"/>
                <w:szCs w:val="20"/>
              </w:rPr>
              <w:t>-</w:t>
            </w:r>
          </w:p>
        </w:tc>
      </w:tr>
    </w:tbl>
    <w:p w:rsidR="007F24C8" w:rsidRPr="007F24C8" w:rsidRDefault="007F24C8" w:rsidP="007F24C8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tbl>
      <w:tblPr>
        <w:tblStyle w:val="TableGrid7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667"/>
        <w:gridCol w:w="8957"/>
      </w:tblGrid>
      <w:tr w:rsidR="007F24C8" w:rsidRPr="007F24C8" w:rsidTr="007F24C8">
        <w:trPr>
          <w:trHeight w:val="312"/>
        </w:trPr>
        <w:tc>
          <w:tcPr>
            <w:tcW w:w="9624" w:type="dxa"/>
            <w:gridSpan w:val="2"/>
            <w:shd w:val="clear" w:color="auto" w:fill="FFF2CC"/>
            <w:vAlign w:val="center"/>
          </w:tcPr>
          <w:p w:rsidR="007F24C8" w:rsidRPr="007F24C8" w:rsidRDefault="007F24C8" w:rsidP="007F24C8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7F24C8">
              <w:rPr>
                <w:b/>
                <w:sz w:val="20"/>
                <w:szCs w:val="20"/>
              </w:rPr>
              <w:t>Dersin Haftalık Planı</w:t>
            </w:r>
          </w:p>
        </w:tc>
      </w:tr>
      <w:tr w:rsidR="007F24C8" w:rsidRPr="007F24C8" w:rsidTr="007F24C8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7F24C8" w:rsidRPr="007F24C8" w:rsidRDefault="007F24C8" w:rsidP="007F24C8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7F24C8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7F24C8" w:rsidRPr="007F24C8" w:rsidRDefault="007F24C8" w:rsidP="007F24C8">
            <w:pPr>
              <w:ind w:left="0" w:hanging="2"/>
              <w:jc w:val="both"/>
              <w:rPr>
                <w:sz w:val="20"/>
                <w:szCs w:val="20"/>
              </w:rPr>
            </w:pPr>
            <w:r w:rsidRPr="007F24C8">
              <w:rPr>
                <w:rFonts w:eastAsia="Calibri"/>
                <w:sz w:val="20"/>
                <w:szCs w:val="20"/>
              </w:rPr>
              <w:t>Araştırma konularının tespit edilmesi ve dikkat edilecek hususlar</w:t>
            </w:r>
          </w:p>
        </w:tc>
      </w:tr>
      <w:tr w:rsidR="007F24C8" w:rsidRPr="007F24C8" w:rsidTr="007F24C8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7F24C8" w:rsidRPr="007F24C8" w:rsidRDefault="007F24C8" w:rsidP="007F24C8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7F24C8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7F24C8" w:rsidRPr="007F24C8" w:rsidRDefault="007F24C8" w:rsidP="007F24C8">
            <w:pPr>
              <w:ind w:left="0" w:hanging="2"/>
              <w:jc w:val="both"/>
              <w:rPr>
                <w:sz w:val="20"/>
                <w:szCs w:val="20"/>
              </w:rPr>
            </w:pPr>
            <w:r w:rsidRPr="007F24C8">
              <w:rPr>
                <w:sz w:val="20"/>
                <w:szCs w:val="20"/>
              </w:rPr>
              <w:t>Bilimsel araştırma ve inceleme yöntemleri</w:t>
            </w:r>
          </w:p>
        </w:tc>
      </w:tr>
      <w:tr w:rsidR="007F24C8" w:rsidRPr="007F24C8" w:rsidTr="007F24C8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7F24C8" w:rsidRPr="007F24C8" w:rsidRDefault="007F24C8" w:rsidP="007F24C8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7F24C8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7F24C8" w:rsidRPr="007F24C8" w:rsidRDefault="007F24C8" w:rsidP="007F24C8">
            <w:pPr>
              <w:ind w:left="0" w:hanging="2"/>
              <w:jc w:val="both"/>
              <w:rPr>
                <w:sz w:val="20"/>
                <w:szCs w:val="20"/>
              </w:rPr>
            </w:pPr>
            <w:r w:rsidRPr="007F24C8">
              <w:rPr>
                <w:rFonts w:eastAsia="Calibri"/>
                <w:sz w:val="20"/>
                <w:szCs w:val="20"/>
              </w:rPr>
              <w:t>Araştırma konularının seçimi ve kaynakların araştırılması</w:t>
            </w:r>
          </w:p>
        </w:tc>
      </w:tr>
      <w:tr w:rsidR="007F24C8" w:rsidRPr="007F24C8" w:rsidTr="007F24C8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7F24C8" w:rsidRPr="007F24C8" w:rsidRDefault="007F24C8" w:rsidP="007F24C8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7F24C8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7F24C8" w:rsidRPr="007F24C8" w:rsidRDefault="007F24C8" w:rsidP="007F24C8">
            <w:pPr>
              <w:tabs>
                <w:tab w:val="left" w:pos="945"/>
              </w:tabs>
              <w:ind w:left="0" w:hanging="2"/>
              <w:jc w:val="both"/>
              <w:rPr>
                <w:sz w:val="20"/>
                <w:szCs w:val="20"/>
              </w:rPr>
            </w:pPr>
            <w:r w:rsidRPr="007F24C8">
              <w:rPr>
                <w:rFonts w:eastAsia="Calibri"/>
                <w:sz w:val="20"/>
                <w:szCs w:val="20"/>
              </w:rPr>
              <w:t>Araştırma plânının hazırlanması</w:t>
            </w:r>
          </w:p>
        </w:tc>
      </w:tr>
      <w:tr w:rsidR="007F24C8" w:rsidRPr="007F24C8" w:rsidTr="007F24C8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7F24C8" w:rsidRPr="007F24C8" w:rsidRDefault="007F24C8" w:rsidP="007F24C8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7F24C8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7F24C8" w:rsidRPr="007F24C8" w:rsidRDefault="007F24C8" w:rsidP="007F24C8">
            <w:pPr>
              <w:ind w:left="0" w:hanging="2"/>
              <w:jc w:val="both"/>
              <w:rPr>
                <w:sz w:val="20"/>
                <w:szCs w:val="20"/>
              </w:rPr>
            </w:pPr>
            <w:r w:rsidRPr="007F24C8">
              <w:rPr>
                <w:rFonts w:eastAsia="Calibri"/>
                <w:sz w:val="20"/>
                <w:szCs w:val="20"/>
              </w:rPr>
              <w:t>Araştırma konularıyla ilgili verilerin toplanması</w:t>
            </w:r>
          </w:p>
        </w:tc>
      </w:tr>
      <w:tr w:rsidR="007F24C8" w:rsidRPr="007F24C8" w:rsidTr="007F24C8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7F24C8" w:rsidRPr="007F24C8" w:rsidRDefault="007F24C8" w:rsidP="007F24C8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7F24C8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7F24C8" w:rsidRPr="007F24C8" w:rsidRDefault="007F24C8" w:rsidP="007F24C8">
            <w:pPr>
              <w:ind w:left="0" w:hanging="2"/>
              <w:jc w:val="both"/>
              <w:rPr>
                <w:sz w:val="20"/>
                <w:szCs w:val="20"/>
              </w:rPr>
            </w:pPr>
            <w:r w:rsidRPr="007F24C8">
              <w:rPr>
                <w:rFonts w:eastAsia="Calibri"/>
                <w:sz w:val="20"/>
                <w:szCs w:val="20"/>
              </w:rPr>
              <w:t>Araştırma konularıyla ilgili verilerin toplanması</w:t>
            </w:r>
          </w:p>
        </w:tc>
      </w:tr>
      <w:tr w:rsidR="007F24C8" w:rsidRPr="007F24C8" w:rsidTr="007F24C8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7F24C8" w:rsidRPr="007F24C8" w:rsidRDefault="007F24C8" w:rsidP="007F24C8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7F24C8">
              <w:rPr>
                <w:b/>
                <w:sz w:val="20"/>
                <w:szCs w:val="20"/>
              </w:rPr>
              <w:t>7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7F24C8" w:rsidRPr="007F24C8" w:rsidRDefault="007F24C8" w:rsidP="007F24C8">
            <w:pPr>
              <w:ind w:left="0" w:hanging="2"/>
              <w:jc w:val="both"/>
              <w:rPr>
                <w:sz w:val="20"/>
                <w:szCs w:val="20"/>
              </w:rPr>
            </w:pPr>
            <w:r w:rsidRPr="007F24C8">
              <w:rPr>
                <w:rFonts w:eastAsia="Calibri"/>
                <w:sz w:val="20"/>
                <w:szCs w:val="20"/>
              </w:rPr>
              <w:t>Araştırma konularıyla ilgili verilerin toplanması</w:t>
            </w:r>
          </w:p>
        </w:tc>
      </w:tr>
      <w:tr w:rsidR="007F24C8" w:rsidRPr="007F24C8" w:rsidTr="007F24C8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D9D9D9"/>
            <w:vAlign w:val="center"/>
          </w:tcPr>
          <w:p w:rsidR="007F24C8" w:rsidRPr="007F24C8" w:rsidRDefault="007F24C8" w:rsidP="007F24C8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7F24C8">
              <w:rPr>
                <w:b/>
                <w:sz w:val="20"/>
                <w:szCs w:val="20"/>
              </w:rPr>
              <w:t>8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D9D9D9"/>
            <w:vAlign w:val="center"/>
          </w:tcPr>
          <w:p w:rsidR="007F24C8" w:rsidRPr="007F24C8" w:rsidRDefault="007F24C8" w:rsidP="007F24C8">
            <w:pPr>
              <w:ind w:left="0" w:hanging="2"/>
              <w:jc w:val="both"/>
              <w:rPr>
                <w:sz w:val="20"/>
                <w:szCs w:val="20"/>
              </w:rPr>
            </w:pPr>
            <w:r w:rsidRPr="007F24C8">
              <w:rPr>
                <w:sz w:val="20"/>
                <w:szCs w:val="20"/>
              </w:rPr>
              <w:t>Ara Sınavlar</w:t>
            </w:r>
          </w:p>
        </w:tc>
      </w:tr>
      <w:tr w:rsidR="007F24C8" w:rsidRPr="007F24C8" w:rsidTr="007F24C8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7F24C8" w:rsidRPr="007F24C8" w:rsidRDefault="007F24C8" w:rsidP="007F24C8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7F24C8">
              <w:rPr>
                <w:b/>
                <w:sz w:val="20"/>
                <w:szCs w:val="20"/>
              </w:rPr>
              <w:t>9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7F24C8" w:rsidRPr="007F24C8" w:rsidRDefault="007F24C8" w:rsidP="007F24C8">
            <w:pPr>
              <w:ind w:left="0" w:hanging="2"/>
              <w:rPr>
                <w:sz w:val="20"/>
                <w:szCs w:val="20"/>
              </w:rPr>
            </w:pPr>
            <w:r w:rsidRPr="007F24C8">
              <w:rPr>
                <w:sz w:val="20"/>
                <w:szCs w:val="20"/>
              </w:rPr>
              <w:t>Araştırma konularıyla ilgili toplanan verilerin tasnif ve analizi</w:t>
            </w:r>
          </w:p>
        </w:tc>
      </w:tr>
      <w:tr w:rsidR="007F24C8" w:rsidRPr="007F24C8" w:rsidTr="007F24C8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7F24C8" w:rsidRPr="007F24C8" w:rsidRDefault="007F24C8" w:rsidP="007F24C8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7F24C8"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7F24C8" w:rsidRPr="007F24C8" w:rsidRDefault="007F24C8" w:rsidP="007F24C8">
            <w:pPr>
              <w:ind w:left="0" w:hanging="2"/>
              <w:rPr>
                <w:sz w:val="20"/>
                <w:szCs w:val="20"/>
              </w:rPr>
            </w:pPr>
            <w:r w:rsidRPr="007F24C8">
              <w:rPr>
                <w:sz w:val="20"/>
                <w:szCs w:val="20"/>
              </w:rPr>
              <w:t>Araştırma konularıyla ilgili toplanan verilerin tasnif ve analizi</w:t>
            </w:r>
          </w:p>
        </w:tc>
      </w:tr>
      <w:tr w:rsidR="007F24C8" w:rsidRPr="007F24C8" w:rsidTr="007F24C8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7F24C8" w:rsidRPr="007F24C8" w:rsidRDefault="007F24C8" w:rsidP="007F24C8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7F24C8">
              <w:rPr>
                <w:b/>
                <w:sz w:val="20"/>
                <w:szCs w:val="20"/>
              </w:rPr>
              <w:t>11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7F24C8" w:rsidRPr="007F24C8" w:rsidRDefault="007F24C8" w:rsidP="007F24C8">
            <w:pPr>
              <w:ind w:left="0" w:hanging="2"/>
              <w:rPr>
                <w:sz w:val="20"/>
                <w:szCs w:val="20"/>
              </w:rPr>
            </w:pPr>
            <w:r w:rsidRPr="007F24C8">
              <w:rPr>
                <w:sz w:val="20"/>
                <w:szCs w:val="20"/>
              </w:rPr>
              <w:t>Araştırma konularıyla ilgili toplanan verilerin tasnif ve analizi</w:t>
            </w:r>
          </w:p>
        </w:tc>
      </w:tr>
      <w:tr w:rsidR="007F24C8" w:rsidRPr="007F24C8" w:rsidTr="007F24C8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7F24C8" w:rsidRPr="007F24C8" w:rsidRDefault="007F24C8" w:rsidP="007F24C8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7F24C8">
              <w:rPr>
                <w:b/>
                <w:sz w:val="20"/>
                <w:szCs w:val="20"/>
              </w:rPr>
              <w:t>12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7F24C8" w:rsidRPr="007F24C8" w:rsidRDefault="007F24C8" w:rsidP="007F24C8">
            <w:pPr>
              <w:ind w:left="0" w:hanging="2"/>
              <w:rPr>
                <w:sz w:val="20"/>
                <w:szCs w:val="20"/>
              </w:rPr>
            </w:pPr>
            <w:r w:rsidRPr="007F24C8">
              <w:rPr>
                <w:rFonts w:eastAsia="Calibri"/>
                <w:sz w:val="20"/>
                <w:szCs w:val="20"/>
              </w:rPr>
              <w:t>Araştırma konularıyla ilgili elde edilen sonuçların raporlaştırılması</w:t>
            </w:r>
          </w:p>
        </w:tc>
      </w:tr>
      <w:tr w:rsidR="007F24C8" w:rsidRPr="007F24C8" w:rsidTr="007F24C8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7F24C8" w:rsidRPr="007F24C8" w:rsidRDefault="007F24C8" w:rsidP="007F24C8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7F24C8">
              <w:rPr>
                <w:b/>
                <w:sz w:val="20"/>
                <w:szCs w:val="20"/>
              </w:rPr>
              <w:t>13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7F24C8" w:rsidRPr="007F24C8" w:rsidRDefault="007F24C8" w:rsidP="007F24C8">
            <w:pPr>
              <w:ind w:left="0" w:hanging="2"/>
              <w:jc w:val="both"/>
              <w:rPr>
                <w:sz w:val="20"/>
                <w:szCs w:val="20"/>
              </w:rPr>
            </w:pPr>
            <w:r w:rsidRPr="007F24C8">
              <w:rPr>
                <w:rFonts w:eastAsia="Calibri"/>
                <w:sz w:val="20"/>
                <w:szCs w:val="20"/>
              </w:rPr>
              <w:t>Araştırma konularıyla ilgili elde edilen sonuçların raporlaştırılması</w:t>
            </w:r>
          </w:p>
        </w:tc>
      </w:tr>
      <w:tr w:rsidR="007F24C8" w:rsidRPr="007F24C8" w:rsidTr="007F24C8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7F24C8" w:rsidRPr="007F24C8" w:rsidRDefault="007F24C8" w:rsidP="007F24C8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7F24C8">
              <w:rPr>
                <w:b/>
                <w:sz w:val="20"/>
                <w:szCs w:val="20"/>
              </w:rPr>
              <w:t>14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7F24C8" w:rsidRPr="007F24C8" w:rsidRDefault="007F24C8" w:rsidP="007F24C8">
            <w:pPr>
              <w:ind w:left="0" w:hanging="2"/>
              <w:jc w:val="both"/>
              <w:rPr>
                <w:sz w:val="20"/>
                <w:szCs w:val="20"/>
              </w:rPr>
            </w:pPr>
            <w:r w:rsidRPr="007F24C8">
              <w:rPr>
                <w:rFonts w:eastAsia="Calibri"/>
                <w:sz w:val="20"/>
                <w:szCs w:val="20"/>
              </w:rPr>
              <w:t>Araştırma konularıyla ilgili elde edilen sonuçların raporlaştırılması</w:t>
            </w:r>
          </w:p>
        </w:tc>
      </w:tr>
      <w:tr w:rsidR="007F24C8" w:rsidRPr="007F24C8" w:rsidTr="007F24C8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7F24C8" w:rsidRPr="007F24C8" w:rsidRDefault="007F24C8" w:rsidP="007F24C8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7F24C8"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7F24C8" w:rsidRPr="007F24C8" w:rsidRDefault="007F24C8" w:rsidP="007F24C8">
            <w:pPr>
              <w:ind w:left="0" w:hanging="2"/>
              <w:jc w:val="both"/>
              <w:rPr>
                <w:sz w:val="20"/>
                <w:szCs w:val="20"/>
              </w:rPr>
            </w:pPr>
            <w:r w:rsidRPr="007F24C8">
              <w:rPr>
                <w:rFonts w:eastAsia="Calibri"/>
                <w:sz w:val="20"/>
                <w:szCs w:val="20"/>
              </w:rPr>
              <w:t>Araştırma konularıyla ilgili elde edilen sonuçların raporlaştırılması</w:t>
            </w:r>
          </w:p>
        </w:tc>
      </w:tr>
      <w:tr w:rsidR="007F24C8" w:rsidRPr="007F24C8" w:rsidTr="007F24C8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12" w:space="0" w:color="auto"/>
              <w:right w:val="nil"/>
            </w:tcBorders>
            <w:shd w:val="clear" w:color="auto" w:fill="D9D9D9"/>
            <w:vAlign w:val="center"/>
          </w:tcPr>
          <w:p w:rsidR="007F24C8" w:rsidRPr="007F24C8" w:rsidRDefault="007F24C8" w:rsidP="007F24C8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7F24C8">
              <w:rPr>
                <w:b/>
                <w:sz w:val="20"/>
                <w:szCs w:val="20"/>
              </w:rPr>
              <w:t>16,17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D9D9D9"/>
            <w:vAlign w:val="center"/>
          </w:tcPr>
          <w:p w:rsidR="007F24C8" w:rsidRPr="007F24C8" w:rsidRDefault="007F24C8" w:rsidP="007F24C8">
            <w:pPr>
              <w:ind w:left="0" w:hanging="2"/>
              <w:jc w:val="both"/>
              <w:rPr>
                <w:sz w:val="20"/>
                <w:szCs w:val="20"/>
              </w:rPr>
            </w:pPr>
            <w:r w:rsidRPr="007F24C8">
              <w:rPr>
                <w:sz w:val="20"/>
                <w:szCs w:val="20"/>
              </w:rPr>
              <w:t>Yarıyıl sonu sınavları</w:t>
            </w:r>
          </w:p>
        </w:tc>
      </w:tr>
    </w:tbl>
    <w:p w:rsidR="007F24C8" w:rsidRPr="007F24C8" w:rsidRDefault="007F24C8" w:rsidP="007F24C8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tbl>
      <w:tblPr>
        <w:tblStyle w:val="TableGrid7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5797"/>
        <w:gridCol w:w="1275"/>
        <w:gridCol w:w="1276"/>
        <w:gridCol w:w="1276"/>
      </w:tblGrid>
      <w:tr w:rsidR="007F24C8" w:rsidRPr="007F24C8" w:rsidTr="007F24C8">
        <w:trPr>
          <w:trHeight w:val="312"/>
        </w:trPr>
        <w:tc>
          <w:tcPr>
            <w:tcW w:w="9624" w:type="dxa"/>
            <w:gridSpan w:val="4"/>
            <w:shd w:val="clear" w:color="auto" w:fill="FFF2CC"/>
            <w:vAlign w:val="center"/>
          </w:tcPr>
          <w:p w:rsidR="007F24C8" w:rsidRPr="007F24C8" w:rsidRDefault="007F24C8" w:rsidP="007F24C8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7F24C8">
              <w:rPr>
                <w:b/>
                <w:sz w:val="20"/>
                <w:szCs w:val="20"/>
              </w:rPr>
              <w:t>Dersin İş Yükünün Hesaplanması</w:t>
            </w:r>
          </w:p>
        </w:tc>
      </w:tr>
      <w:tr w:rsidR="007F24C8" w:rsidRPr="007F24C8" w:rsidTr="007F24C8">
        <w:trPr>
          <w:trHeight w:val="312"/>
        </w:trPr>
        <w:tc>
          <w:tcPr>
            <w:tcW w:w="5797" w:type="dxa"/>
            <w:shd w:val="clear" w:color="auto" w:fill="FFF2CC"/>
            <w:vAlign w:val="center"/>
          </w:tcPr>
          <w:p w:rsidR="007F24C8" w:rsidRPr="007F24C8" w:rsidRDefault="007F24C8" w:rsidP="007F24C8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7F24C8">
              <w:rPr>
                <w:b/>
                <w:sz w:val="20"/>
                <w:szCs w:val="20"/>
              </w:rPr>
              <w:t>Etkinlikler</w:t>
            </w:r>
          </w:p>
        </w:tc>
        <w:tc>
          <w:tcPr>
            <w:tcW w:w="1275" w:type="dxa"/>
            <w:shd w:val="clear" w:color="auto" w:fill="FFF2CC"/>
            <w:vAlign w:val="center"/>
          </w:tcPr>
          <w:p w:rsidR="007F24C8" w:rsidRPr="007F24C8" w:rsidRDefault="007F24C8" w:rsidP="007F24C8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7F24C8">
              <w:rPr>
                <w:b/>
                <w:sz w:val="20"/>
                <w:szCs w:val="20"/>
              </w:rPr>
              <w:t>Sayısı</w:t>
            </w:r>
          </w:p>
        </w:tc>
        <w:tc>
          <w:tcPr>
            <w:tcW w:w="1276" w:type="dxa"/>
            <w:shd w:val="clear" w:color="auto" w:fill="FFF2CC"/>
            <w:vAlign w:val="center"/>
          </w:tcPr>
          <w:p w:rsidR="007F24C8" w:rsidRPr="007F24C8" w:rsidRDefault="007F24C8" w:rsidP="007F24C8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7F24C8">
              <w:rPr>
                <w:b/>
                <w:sz w:val="20"/>
                <w:szCs w:val="20"/>
              </w:rPr>
              <w:t>Süresi (Saat)</w:t>
            </w:r>
          </w:p>
        </w:tc>
        <w:tc>
          <w:tcPr>
            <w:tcW w:w="1276" w:type="dxa"/>
            <w:shd w:val="clear" w:color="auto" w:fill="FFF2CC"/>
            <w:vAlign w:val="center"/>
          </w:tcPr>
          <w:p w:rsidR="007F24C8" w:rsidRPr="007F24C8" w:rsidRDefault="007F24C8" w:rsidP="007F24C8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7F24C8">
              <w:rPr>
                <w:b/>
                <w:sz w:val="20"/>
                <w:szCs w:val="20"/>
              </w:rPr>
              <w:t>Toplam İş Yükü (saat)</w:t>
            </w:r>
          </w:p>
        </w:tc>
      </w:tr>
      <w:tr w:rsidR="007F24C8" w:rsidRPr="007F24C8" w:rsidTr="007F24C8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7F24C8" w:rsidRPr="007F24C8" w:rsidRDefault="007F24C8" w:rsidP="007F24C8">
            <w:pPr>
              <w:ind w:left="0" w:hanging="2"/>
              <w:rPr>
                <w:sz w:val="20"/>
                <w:szCs w:val="20"/>
              </w:rPr>
            </w:pPr>
            <w:r w:rsidRPr="007F24C8">
              <w:rPr>
                <w:sz w:val="20"/>
                <w:szCs w:val="20"/>
              </w:rPr>
              <w:t>Ders Süresi (haftalık toplam ders saati)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7F24C8" w:rsidRPr="007F24C8" w:rsidRDefault="007F24C8" w:rsidP="007F24C8">
            <w:pPr>
              <w:ind w:left="0" w:hanging="2"/>
              <w:jc w:val="center"/>
              <w:rPr>
                <w:sz w:val="20"/>
                <w:szCs w:val="20"/>
              </w:rPr>
            </w:pPr>
            <w:r w:rsidRPr="007F24C8">
              <w:rPr>
                <w:sz w:val="20"/>
                <w:szCs w:val="20"/>
              </w:rPr>
              <w:t>2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7F24C8" w:rsidRPr="007F24C8" w:rsidRDefault="007F24C8" w:rsidP="007F24C8">
            <w:pPr>
              <w:ind w:left="0" w:hanging="2"/>
              <w:jc w:val="center"/>
              <w:rPr>
                <w:sz w:val="20"/>
                <w:szCs w:val="20"/>
              </w:rPr>
            </w:pPr>
            <w:r w:rsidRPr="007F24C8">
              <w:rPr>
                <w:sz w:val="20"/>
                <w:szCs w:val="20"/>
              </w:rPr>
              <w:t>4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7F24C8" w:rsidRPr="007F24C8" w:rsidRDefault="007F24C8" w:rsidP="007F24C8">
            <w:pPr>
              <w:ind w:left="0" w:hanging="2"/>
              <w:jc w:val="center"/>
              <w:rPr>
                <w:sz w:val="20"/>
                <w:szCs w:val="20"/>
              </w:rPr>
            </w:pPr>
            <w:r w:rsidRPr="007F24C8">
              <w:rPr>
                <w:sz w:val="20"/>
                <w:szCs w:val="20"/>
              </w:rPr>
              <w:t>8</w:t>
            </w:r>
          </w:p>
        </w:tc>
      </w:tr>
      <w:tr w:rsidR="007F24C8" w:rsidRPr="007F24C8" w:rsidTr="007F24C8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7F24C8" w:rsidRPr="007F24C8" w:rsidRDefault="007F24C8" w:rsidP="007F24C8">
            <w:pPr>
              <w:ind w:left="0" w:hanging="2"/>
              <w:rPr>
                <w:sz w:val="20"/>
                <w:szCs w:val="20"/>
              </w:rPr>
            </w:pPr>
            <w:r w:rsidRPr="007F24C8">
              <w:rPr>
                <w:sz w:val="20"/>
                <w:szCs w:val="20"/>
              </w:rPr>
              <w:t>Sınıf Ders çalışma süresi (tekrar, pekiştirme, ön çalışma</w:t>
            </w:r>
            <w:proofErr w:type="gramStart"/>
            <w:r w:rsidRPr="007F24C8">
              <w:rPr>
                <w:sz w:val="20"/>
                <w:szCs w:val="20"/>
              </w:rPr>
              <w:t>,….</w:t>
            </w:r>
            <w:proofErr w:type="gramEnd"/>
            <w:r w:rsidRPr="007F24C8">
              <w:rPr>
                <w:sz w:val="20"/>
                <w:szCs w:val="20"/>
              </w:rPr>
              <w:t>)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7F24C8" w:rsidRPr="007F24C8" w:rsidRDefault="007F24C8" w:rsidP="007F24C8">
            <w:pPr>
              <w:ind w:left="0" w:hanging="2"/>
              <w:jc w:val="center"/>
              <w:rPr>
                <w:sz w:val="20"/>
                <w:szCs w:val="20"/>
              </w:rPr>
            </w:pPr>
            <w:r w:rsidRPr="007F24C8">
              <w:rPr>
                <w:sz w:val="20"/>
                <w:szCs w:val="20"/>
              </w:rPr>
              <w:t>5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7F24C8" w:rsidRPr="007F24C8" w:rsidRDefault="007F24C8" w:rsidP="007F24C8">
            <w:pPr>
              <w:ind w:left="0" w:hanging="2"/>
              <w:jc w:val="center"/>
              <w:rPr>
                <w:sz w:val="20"/>
                <w:szCs w:val="20"/>
              </w:rPr>
            </w:pPr>
            <w:r w:rsidRPr="007F24C8">
              <w:rPr>
                <w:sz w:val="20"/>
                <w:szCs w:val="20"/>
              </w:rPr>
              <w:t>10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7F24C8" w:rsidRPr="007F24C8" w:rsidRDefault="007F24C8" w:rsidP="007F24C8">
            <w:pPr>
              <w:ind w:left="0" w:hanging="2"/>
              <w:jc w:val="center"/>
              <w:rPr>
                <w:sz w:val="20"/>
                <w:szCs w:val="20"/>
              </w:rPr>
            </w:pPr>
            <w:r w:rsidRPr="007F24C8">
              <w:rPr>
                <w:sz w:val="20"/>
                <w:szCs w:val="20"/>
              </w:rPr>
              <w:t>50</w:t>
            </w:r>
          </w:p>
        </w:tc>
      </w:tr>
      <w:tr w:rsidR="007F24C8" w:rsidRPr="007F24C8" w:rsidTr="007F24C8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7F24C8" w:rsidRPr="007F24C8" w:rsidRDefault="007F24C8" w:rsidP="007F24C8">
            <w:pPr>
              <w:ind w:left="0" w:hanging="2"/>
              <w:rPr>
                <w:sz w:val="20"/>
                <w:szCs w:val="20"/>
              </w:rPr>
            </w:pPr>
            <w:r w:rsidRPr="007F24C8">
              <w:rPr>
                <w:sz w:val="20"/>
                <w:szCs w:val="20"/>
              </w:rPr>
              <w:t>Ödev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7F24C8" w:rsidRPr="007F24C8" w:rsidRDefault="007F24C8" w:rsidP="007F24C8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7F24C8" w:rsidRPr="007F24C8" w:rsidRDefault="007F24C8" w:rsidP="007F24C8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7F24C8" w:rsidRPr="007F24C8" w:rsidRDefault="007F24C8" w:rsidP="007F24C8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7F24C8" w:rsidRPr="007F24C8" w:rsidTr="007F24C8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7F24C8" w:rsidRPr="007F24C8" w:rsidRDefault="007F24C8" w:rsidP="007F24C8">
            <w:pPr>
              <w:ind w:left="0" w:hanging="2"/>
              <w:rPr>
                <w:sz w:val="20"/>
                <w:szCs w:val="20"/>
              </w:rPr>
            </w:pPr>
            <w:r w:rsidRPr="007F24C8">
              <w:rPr>
                <w:sz w:val="20"/>
                <w:szCs w:val="20"/>
              </w:rPr>
              <w:t xml:space="preserve">Kısa Sınav 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7F24C8" w:rsidRPr="007F24C8" w:rsidRDefault="007F24C8" w:rsidP="007F24C8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7F24C8" w:rsidRPr="007F24C8" w:rsidRDefault="007F24C8" w:rsidP="007F24C8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7F24C8" w:rsidRPr="007F24C8" w:rsidRDefault="007F24C8" w:rsidP="007F24C8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7F24C8" w:rsidRPr="007F24C8" w:rsidTr="007F24C8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7F24C8" w:rsidRPr="007F24C8" w:rsidRDefault="007F24C8" w:rsidP="007F24C8">
            <w:pPr>
              <w:ind w:left="0" w:hanging="2"/>
              <w:rPr>
                <w:sz w:val="20"/>
                <w:szCs w:val="20"/>
              </w:rPr>
            </w:pPr>
            <w:r w:rsidRPr="007F24C8">
              <w:rPr>
                <w:sz w:val="20"/>
                <w:szCs w:val="20"/>
              </w:rPr>
              <w:t>Kısa Sınav hazırlık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7F24C8" w:rsidRPr="007F24C8" w:rsidRDefault="007F24C8" w:rsidP="007F24C8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7F24C8" w:rsidRPr="007F24C8" w:rsidRDefault="007F24C8" w:rsidP="007F24C8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7F24C8" w:rsidRPr="007F24C8" w:rsidRDefault="007F24C8" w:rsidP="007F24C8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7F24C8" w:rsidRPr="007F24C8" w:rsidTr="007F24C8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7F24C8" w:rsidRPr="007F24C8" w:rsidRDefault="007F24C8" w:rsidP="007F24C8">
            <w:pPr>
              <w:ind w:left="0" w:hanging="2"/>
              <w:rPr>
                <w:sz w:val="20"/>
                <w:szCs w:val="20"/>
              </w:rPr>
            </w:pPr>
            <w:r w:rsidRPr="007F24C8">
              <w:rPr>
                <w:sz w:val="20"/>
                <w:szCs w:val="20"/>
              </w:rPr>
              <w:t xml:space="preserve">Sözlü Sınav 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7F24C8" w:rsidRPr="007F24C8" w:rsidRDefault="007F24C8" w:rsidP="007F24C8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7F24C8" w:rsidRPr="007F24C8" w:rsidRDefault="007F24C8" w:rsidP="007F24C8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7F24C8" w:rsidRPr="007F24C8" w:rsidRDefault="007F24C8" w:rsidP="007F24C8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7F24C8" w:rsidRPr="007F24C8" w:rsidTr="007F24C8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7F24C8" w:rsidRPr="007F24C8" w:rsidRDefault="007F24C8" w:rsidP="007F24C8">
            <w:pPr>
              <w:ind w:left="0" w:hanging="2"/>
              <w:rPr>
                <w:sz w:val="20"/>
                <w:szCs w:val="20"/>
              </w:rPr>
            </w:pPr>
            <w:r w:rsidRPr="007F24C8">
              <w:rPr>
                <w:sz w:val="20"/>
                <w:szCs w:val="20"/>
              </w:rPr>
              <w:t>Sözlü Sınav hazırlık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7F24C8" w:rsidRPr="007F24C8" w:rsidRDefault="007F24C8" w:rsidP="007F24C8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7F24C8" w:rsidRPr="007F24C8" w:rsidRDefault="007F24C8" w:rsidP="007F24C8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7F24C8" w:rsidRPr="007F24C8" w:rsidRDefault="007F24C8" w:rsidP="007F24C8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7F24C8" w:rsidRPr="007F24C8" w:rsidTr="007F24C8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7F24C8" w:rsidRPr="007F24C8" w:rsidRDefault="007F24C8" w:rsidP="007F24C8">
            <w:pPr>
              <w:ind w:left="0" w:hanging="2"/>
              <w:rPr>
                <w:sz w:val="20"/>
                <w:szCs w:val="20"/>
              </w:rPr>
            </w:pPr>
            <w:r w:rsidRPr="007F24C8">
              <w:rPr>
                <w:sz w:val="20"/>
                <w:szCs w:val="20"/>
              </w:rPr>
              <w:t xml:space="preserve">Rapor (Hazırlık ve sunum süresi </w:t>
            </w:r>
            <w:proofErr w:type="gramStart"/>
            <w:r w:rsidRPr="007F24C8">
              <w:rPr>
                <w:sz w:val="20"/>
                <w:szCs w:val="20"/>
              </w:rPr>
              <w:t>dahil</w:t>
            </w:r>
            <w:proofErr w:type="gramEnd"/>
            <w:r w:rsidRPr="007F24C8">
              <w:rPr>
                <w:sz w:val="20"/>
                <w:szCs w:val="20"/>
              </w:rPr>
              <w:t>)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7F24C8" w:rsidRPr="007F24C8" w:rsidRDefault="007F24C8" w:rsidP="007F24C8">
            <w:pP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7F24C8" w:rsidRPr="007F24C8" w:rsidRDefault="007F24C8" w:rsidP="007F24C8">
            <w:pP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7F24C8" w:rsidRPr="007F24C8" w:rsidRDefault="007F24C8" w:rsidP="007F24C8">
            <w:pP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Pr="007F24C8">
              <w:rPr>
                <w:sz w:val="20"/>
                <w:szCs w:val="20"/>
              </w:rPr>
              <w:t>0</w:t>
            </w:r>
          </w:p>
        </w:tc>
      </w:tr>
      <w:tr w:rsidR="007F24C8" w:rsidRPr="007F24C8" w:rsidTr="007F24C8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7F24C8" w:rsidRPr="007F24C8" w:rsidRDefault="007F24C8" w:rsidP="007F24C8">
            <w:pPr>
              <w:ind w:left="0" w:hanging="2"/>
              <w:rPr>
                <w:sz w:val="20"/>
                <w:szCs w:val="20"/>
              </w:rPr>
            </w:pPr>
            <w:r w:rsidRPr="007F24C8">
              <w:rPr>
                <w:sz w:val="20"/>
                <w:szCs w:val="20"/>
              </w:rPr>
              <w:t xml:space="preserve">Proje (Hazırlık ve sunum süresi </w:t>
            </w:r>
            <w:proofErr w:type="gramStart"/>
            <w:r w:rsidRPr="007F24C8">
              <w:rPr>
                <w:sz w:val="20"/>
                <w:szCs w:val="20"/>
              </w:rPr>
              <w:t>dahil</w:t>
            </w:r>
            <w:proofErr w:type="gramEnd"/>
            <w:r w:rsidRPr="007F24C8">
              <w:rPr>
                <w:sz w:val="20"/>
                <w:szCs w:val="20"/>
              </w:rPr>
              <w:t>)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7F24C8" w:rsidRPr="007F24C8" w:rsidRDefault="007F24C8" w:rsidP="007F24C8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7F24C8" w:rsidRPr="007F24C8" w:rsidRDefault="007F24C8" w:rsidP="007F24C8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7F24C8" w:rsidRPr="007F24C8" w:rsidRDefault="007F24C8" w:rsidP="007F24C8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7F24C8" w:rsidRPr="007F24C8" w:rsidTr="007F24C8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7F24C8" w:rsidRPr="007F24C8" w:rsidRDefault="007F24C8" w:rsidP="007F24C8">
            <w:pPr>
              <w:ind w:left="0" w:hanging="2"/>
              <w:rPr>
                <w:sz w:val="20"/>
                <w:szCs w:val="20"/>
              </w:rPr>
            </w:pPr>
            <w:r w:rsidRPr="007F24C8">
              <w:rPr>
                <w:sz w:val="20"/>
                <w:szCs w:val="20"/>
              </w:rPr>
              <w:t xml:space="preserve">Sunum (hazırlık süresi </w:t>
            </w:r>
            <w:proofErr w:type="gramStart"/>
            <w:r w:rsidRPr="007F24C8">
              <w:rPr>
                <w:sz w:val="20"/>
                <w:szCs w:val="20"/>
              </w:rPr>
              <w:t>dahil</w:t>
            </w:r>
            <w:proofErr w:type="gramEnd"/>
            <w:r w:rsidRPr="007F24C8">
              <w:rPr>
                <w:sz w:val="20"/>
                <w:szCs w:val="20"/>
              </w:rPr>
              <w:t>)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7F24C8" w:rsidRPr="007F24C8" w:rsidRDefault="007F24C8" w:rsidP="007F24C8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7F24C8" w:rsidRPr="007F24C8" w:rsidRDefault="007F24C8" w:rsidP="007F24C8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7F24C8" w:rsidRPr="007F24C8" w:rsidRDefault="007F24C8" w:rsidP="007F24C8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7F24C8" w:rsidRPr="007F24C8" w:rsidTr="007F24C8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7F24C8" w:rsidRPr="007F24C8" w:rsidRDefault="007F24C8" w:rsidP="007F24C8">
            <w:pPr>
              <w:ind w:left="0" w:hanging="2"/>
              <w:rPr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FFFFFF"/>
            <w:vAlign w:val="center"/>
          </w:tcPr>
          <w:p w:rsidR="007F24C8" w:rsidRPr="007F24C8" w:rsidRDefault="007F24C8" w:rsidP="007F24C8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7F24C8" w:rsidRPr="007F24C8" w:rsidRDefault="007F24C8" w:rsidP="007F24C8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7F24C8" w:rsidRPr="007F24C8" w:rsidRDefault="007F24C8" w:rsidP="007F24C8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7F24C8" w:rsidRPr="007F24C8" w:rsidTr="007F24C8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7F24C8" w:rsidRPr="007F24C8" w:rsidRDefault="007F24C8" w:rsidP="007F24C8">
            <w:pPr>
              <w:ind w:left="0" w:hanging="2"/>
              <w:rPr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FFFFFF"/>
            <w:vAlign w:val="center"/>
          </w:tcPr>
          <w:p w:rsidR="007F24C8" w:rsidRPr="007F24C8" w:rsidRDefault="007F24C8" w:rsidP="007F24C8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7F24C8" w:rsidRPr="007F24C8" w:rsidRDefault="007F24C8" w:rsidP="007F24C8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7F24C8" w:rsidRPr="007F24C8" w:rsidRDefault="007F24C8" w:rsidP="007F24C8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7F24C8" w:rsidRPr="007F24C8" w:rsidTr="007F24C8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7F24C8" w:rsidRPr="007F24C8" w:rsidRDefault="007F24C8" w:rsidP="007F24C8">
            <w:pPr>
              <w:ind w:left="0" w:hanging="2"/>
              <w:rPr>
                <w:sz w:val="20"/>
                <w:szCs w:val="20"/>
              </w:rPr>
            </w:pPr>
            <w:r w:rsidRPr="007F24C8">
              <w:rPr>
                <w:sz w:val="20"/>
                <w:szCs w:val="20"/>
              </w:rPr>
              <w:t>Ara sınav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7F24C8" w:rsidRPr="007F24C8" w:rsidRDefault="007F24C8" w:rsidP="007F24C8">
            <w:pPr>
              <w:ind w:left="0" w:hanging="2"/>
              <w:jc w:val="center"/>
              <w:rPr>
                <w:sz w:val="20"/>
                <w:szCs w:val="20"/>
              </w:rPr>
            </w:pPr>
            <w:r w:rsidRPr="007F24C8"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7F24C8" w:rsidRPr="007F24C8" w:rsidRDefault="007F24C8" w:rsidP="007F24C8">
            <w:pP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7F24C8" w:rsidRPr="007F24C8" w:rsidRDefault="007F24C8" w:rsidP="007F24C8">
            <w:pP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7F24C8" w:rsidRPr="007F24C8" w:rsidTr="007F24C8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7F24C8" w:rsidRPr="007F24C8" w:rsidRDefault="007F24C8" w:rsidP="007F24C8">
            <w:pPr>
              <w:ind w:left="0" w:hanging="2"/>
              <w:rPr>
                <w:sz w:val="20"/>
                <w:szCs w:val="20"/>
              </w:rPr>
            </w:pPr>
            <w:r w:rsidRPr="007F24C8">
              <w:rPr>
                <w:sz w:val="20"/>
                <w:szCs w:val="20"/>
              </w:rPr>
              <w:t>Ara Sınav hazırlık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7F24C8" w:rsidRPr="007F24C8" w:rsidRDefault="007F24C8" w:rsidP="007F24C8">
            <w:pPr>
              <w:ind w:left="0" w:hanging="2"/>
              <w:jc w:val="center"/>
              <w:rPr>
                <w:sz w:val="20"/>
                <w:szCs w:val="20"/>
              </w:rPr>
            </w:pPr>
            <w:r w:rsidRPr="007F24C8"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7F24C8" w:rsidRPr="007F24C8" w:rsidRDefault="007F24C8" w:rsidP="007F24C8">
            <w:pPr>
              <w:ind w:left="0" w:hanging="2"/>
              <w:jc w:val="center"/>
              <w:rPr>
                <w:sz w:val="20"/>
                <w:szCs w:val="20"/>
              </w:rPr>
            </w:pPr>
            <w:r w:rsidRPr="007F24C8">
              <w:rPr>
                <w:sz w:val="20"/>
                <w:szCs w:val="20"/>
              </w:rPr>
              <w:t>30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7F24C8" w:rsidRPr="007F24C8" w:rsidRDefault="007F24C8" w:rsidP="007F24C8">
            <w:pPr>
              <w:ind w:left="0" w:hanging="2"/>
              <w:jc w:val="center"/>
              <w:rPr>
                <w:sz w:val="20"/>
                <w:szCs w:val="20"/>
              </w:rPr>
            </w:pPr>
            <w:r w:rsidRPr="007F24C8">
              <w:rPr>
                <w:sz w:val="20"/>
                <w:szCs w:val="20"/>
              </w:rPr>
              <w:t>30</w:t>
            </w:r>
          </w:p>
        </w:tc>
      </w:tr>
      <w:tr w:rsidR="007F24C8" w:rsidRPr="007F24C8" w:rsidTr="007F24C8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7F24C8" w:rsidRPr="007F24C8" w:rsidRDefault="007F24C8" w:rsidP="007F24C8">
            <w:pPr>
              <w:ind w:left="0" w:hanging="2"/>
              <w:rPr>
                <w:sz w:val="20"/>
                <w:szCs w:val="20"/>
              </w:rPr>
            </w:pPr>
            <w:r w:rsidRPr="007F24C8">
              <w:rPr>
                <w:sz w:val="20"/>
                <w:szCs w:val="20"/>
              </w:rPr>
              <w:t>Yarıyıl sonu sınavı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7F24C8" w:rsidRPr="007F24C8" w:rsidRDefault="007F24C8" w:rsidP="007F24C8">
            <w:pPr>
              <w:ind w:left="0" w:hanging="2"/>
              <w:jc w:val="center"/>
              <w:rPr>
                <w:sz w:val="20"/>
                <w:szCs w:val="20"/>
              </w:rPr>
            </w:pPr>
            <w:r w:rsidRPr="007F24C8"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7F24C8" w:rsidRPr="007F24C8" w:rsidRDefault="007F24C8" w:rsidP="007F24C8">
            <w:pP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7F24C8" w:rsidRPr="007F24C8" w:rsidRDefault="007F24C8" w:rsidP="007F24C8">
            <w:pP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7F24C8" w:rsidRPr="007F24C8" w:rsidTr="007F24C8">
        <w:trPr>
          <w:trHeight w:val="312"/>
        </w:trPr>
        <w:tc>
          <w:tcPr>
            <w:tcW w:w="5797" w:type="dxa"/>
            <w:tcBorders>
              <w:bottom w:val="single" w:sz="12" w:space="0" w:color="auto"/>
            </w:tcBorders>
            <w:shd w:val="clear" w:color="auto" w:fill="FFFFFF"/>
            <w:vAlign w:val="center"/>
          </w:tcPr>
          <w:p w:rsidR="007F24C8" w:rsidRPr="007F24C8" w:rsidRDefault="007F24C8" w:rsidP="007F24C8">
            <w:pPr>
              <w:ind w:left="0" w:hanging="2"/>
              <w:rPr>
                <w:sz w:val="20"/>
                <w:szCs w:val="20"/>
              </w:rPr>
            </w:pPr>
            <w:r w:rsidRPr="007F24C8">
              <w:rPr>
                <w:sz w:val="20"/>
                <w:szCs w:val="20"/>
              </w:rPr>
              <w:t>Yarıyıl sonu sınavı hazırlık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7F24C8" w:rsidRPr="007F24C8" w:rsidRDefault="007F24C8" w:rsidP="007F24C8">
            <w:pPr>
              <w:ind w:left="0" w:hanging="2"/>
              <w:jc w:val="center"/>
              <w:rPr>
                <w:sz w:val="20"/>
                <w:szCs w:val="20"/>
              </w:rPr>
            </w:pPr>
            <w:r w:rsidRPr="007F24C8"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7F24C8" w:rsidRPr="007F24C8" w:rsidRDefault="007F24C8" w:rsidP="007F24C8">
            <w:pPr>
              <w:ind w:left="0" w:hanging="2"/>
              <w:jc w:val="center"/>
              <w:rPr>
                <w:sz w:val="20"/>
                <w:szCs w:val="20"/>
              </w:rPr>
            </w:pPr>
            <w:r w:rsidRPr="007F24C8">
              <w:rPr>
                <w:sz w:val="20"/>
                <w:szCs w:val="20"/>
              </w:rPr>
              <w:t>30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7F24C8" w:rsidRPr="007F24C8" w:rsidRDefault="007F24C8" w:rsidP="007F24C8">
            <w:pPr>
              <w:ind w:left="0" w:hanging="2"/>
              <w:jc w:val="center"/>
              <w:rPr>
                <w:sz w:val="20"/>
                <w:szCs w:val="20"/>
              </w:rPr>
            </w:pPr>
            <w:r w:rsidRPr="007F24C8">
              <w:rPr>
                <w:sz w:val="20"/>
                <w:szCs w:val="20"/>
              </w:rPr>
              <w:t>30</w:t>
            </w:r>
          </w:p>
        </w:tc>
      </w:tr>
      <w:tr w:rsidR="007F24C8" w:rsidRPr="007F24C8" w:rsidTr="007F24C8">
        <w:trPr>
          <w:trHeight w:val="312"/>
        </w:trPr>
        <w:tc>
          <w:tcPr>
            <w:tcW w:w="5797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clear" w:color="auto" w:fill="FFFFFF"/>
            <w:vAlign w:val="center"/>
          </w:tcPr>
          <w:p w:rsidR="007F24C8" w:rsidRPr="007F24C8" w:rsidRDefault="007F24C8" w:rsidP="007F24C8">
            <w:pPr>
              <w:ind w:left="0" w:hanging="2"/>
              <w:jc w:val="right"/>
              <w:rPr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tcBorders>
              <w:left w:val="single" w:sz="12" w:space="0" w:color="auto"/>
            </w:tcBorders>
            <w:shd w:val="clear" w:color="auto" w:fill="FFFFFF"/>
            <w:vAlign w:val="center"/>
          </w:tcPr>
          <w:p w:rsidR="007F24C8" w:rsidRPr="007F24C8" w:rsidRDefault="007F24C8" w:rsidP="007F24C8">
            <w:pPr>
              <w:ind w:left="0" w:hanging="2"/>
              <w:jc w:val="right"/>
              <w:rPr>
                <w:sz w:val="20"/>
                <w:szCs w:val="20"/>
              </w:rPr>
            </w:pPr>
            <w:r w:rsidRPr="007F24C8">
              <w:rPr>
                <w:b/>
                <w:sz w:val="20"/>
                <w:szCs w:val="20"/>
              </w:rPr>
              <w:t>Toplam iş yükü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7F24C8" w:rsidRPr="007F24C8" w:rsidRDefault="007F24C8" w:rsidP="007F24C8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150</w:t>
            </w:r>
          </w:p>
        </w:tc>
      </w:tr>
      <w:tr w:rsidR="007F24C8" w:rsidRPr="007F24C8" w:rsidTr="007F24C8">
        <w:trPr>
          <w:trHeight w:val="347"/>
        </w:trPr>
        <w:tc>
          <w:tcPr>
            <w:tcW w:w="5797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FFFFF"/>
            <w:vAlign w:val="center"/>
          </w:tcPr>
          <w:p w:rsidR="007F24C8" w:rsidRPr="007F24C8" w:rsidRDefault="007F24C8" w:rsidP="007F24C8">
            <w:pPr>
              <w:ind w:left="0" w:hanging="2"/>
              <w:jc w:val="right"/>
              <w:rPr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tcBorders>
              <w:left w:val="single" w:sz="12" w:space="0" w:color="auto"/>
            </w:tcBorders>
            <w:shd w:val="clear" w:color="auto" w:fill="FFFFFF"/>
            <w:vAlign w:val="center"/>
          </w:tcPr>
          <w:p w:rsidR="007F24C8" w:rsidRPr="007F24C8" w:rsidRDefault="007F24C8" w:rsidP="007F24C8">
            <w:pPr>
              <w:ind w:left="0" w:hanging="2"/>
              <w:jc w:val="right"/>
              <w:rPr>
                <w:sz w:val="20"/>
                <w:szCs w:val="20"/>
              </w:rPr>
            </w:pPr>
            <w:r w:rsidRPr="007F24C8">
              <w:rPr>
                <w:b/>
                <w:sz w:val="20"/>
                <w:szCs w:val="20"/>
              </w:rPr>
              <w:t>Toplam iş yükü / 30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7F24C8" w:rsidRPr="007F24C8" w:rsidRDefault="007F24C8" w:rsidP="007F24C8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</w:tr>
      <w:tr w:rsidR="007F24C8" w:rsidRPr="007F24C8" w:rsidTr="007F24C8">
        <w:trPr>
          <w:trHeight w:val="312"/>
        </w:trPr>
        <w:tc>
          <w:tcPr>
            <w:tcW w:w="5797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:rsidR="007F24C8" w:rsidRPr="007F24C8" w:rsidRDefault="007F24C8" w:rsidP="007F24C8">
            <w:pPr>
              <w:ind w:left="0" w:hanging="2"/>
              <w:jc w:val="right"/>
              <w:rPr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tcBorders>
              <w:left w:val="single" w:sz="12" w:space="0" w:color="auto"/>
            </w:tcBorders>
            <w:vAlign w:val="center"/>
          </w:tcPr>
          <w:p w:rsidR="007F24C8" w:rsidRPr="007F24C8" w:rsidRDefault="007F24C8" w:rsidP="007F24C8">
            <w:pPr>
              <w:ind w:left="0" w:hanging="2"/>
              <w:jc w:val="right"/>
              <w:rPr>
                <w:sz w:val="20"/>
                <w:szCs w:val="20"/>
              </w:rPr>
            </w:pPr>
            <w:r w:rsidRPr="007F24C8">
              <w:rPr>
                <w:b/>
                <w:sz w:val="20"/>
                <w:szCs w:val="20"/>
              </w:rPr>
              <w:t>Dersin AKTS Kredisi</w:t>
            </w:r>
          </w:p>
        </w:tc>
        <w:tc>
          <w:tcPr>
            <w:tcW w:w="1276" w:type="dxa"/>
            <w:vAlign w:val="center"/>
          </w:tcPr>
          <w:p w:rsidR="007F24C8" w:rsidRPr="007F24C8" w:rsidRDefault="007F24C8" w:rsidP="007F24C8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</w:tr>
    </w:tbl>
    <w:p w:rsidR="007F24C8" w:rsidRPr="007F24C8" w:rsidRDefault="007F24C8" w:rsidP="007F24C8">
      <w:pPr>
        <w:suppressAutoHyphens/>
        <w:spacing w:after="0" w:line="1" w:lineRule="atLeast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p w:rsidR="007F24C8" w:rsidRPr="007F24C8" w:rsidRDefault="007F24C8" w:rsidP="007F24C8">
      <w:pPr>
        <w:suppressAutoHyphens/>
        <w:spacing w:after="0" w:line="1" w:lineRule="atLeast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  <w:sectPr w:rsidR="007F24C8" w:rsidRPr="007F24C8" w:rsidSect="007F24C8">
          <w:headerReference w:type="even" r:id="rId259"/>
          <w:headerReference w:type="default" r:id="rId260"/>
          <w:footerReference w:type="default" r:id="rId261"/>
          <w:headerReference w:type="first" r:id="rId262"/>
          <w:pgSz w:w="11906" w:h="16838"/>
          <w:pgMar w:top="709" w:right="1134" w:bottom="425" w:left="1134" w:header="0" w:footer="283" w:gutter="0"/>
          <w:cols w:space="708"/>
          <w:titlePg/>
          <w:docGrid w:linePitch="360"/>
        </w:sectPr>
      </w:pPr>
    </w:p>
    <w:tbl>
      <w:tblPr>
        <w:tblStyle w:val="TableGrid7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5797"/>
        <w:gridCol w:w="3827"/>
      </w:tblGrid>
      <w:tr w:rsidR="007F24C8" w:rsidRPr="007F24C8" w:rsidTr="007F24C8">
        <w:trPr>
          <w:trHeight w:val="312"/>
        </w:trPr>
        <w:tc>
          <w:tcPr>
            <w:tcW w:w="9624" w:type="dxa"/>
            <w:gridSpan w:val="2"/>
            <w:shd w:val="clear" w:color="auto" w:fill="FFF2CC"/>
            <w:vAlign w:val="center"/>
          </w:tcPr>
          <w:p w:rsidR="007F24C8" w:rsidRPr="007F24C8" w:rsidRDefault="007F24C8" w:rsidP="007F24C8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7F24C8">
              <w:rPr>
                <w:b/>
                <w:sz w:val="20"/>
                <w:szCs w:val="20"/>
              </w:rPr>
              <w:lastRenderedPageBreak/>
              <w:t>Değerlendirme</w:t>
            </w:r>
          </w:p>
        </w:tc>
      </w:tr>
      <w:tr w:rsidR="007F24C8" w:rsidRPr="007F24C8" w:rsidTr="007F24C8">
        <w:trPr>
          <w:trHeight w:val="369"/>
        </w:trPr>
        <w:tc>
          <w:tcPr>
            <w:tcW w:w="5797" w:type="dxa"/>
            <w:vAlign w:val="center"/>
          </w:tcPr>
          <w:p w:rsidR="007F24C8" w:rsidRPr="007F24C8" w:rsidRDefault="007F24C8" w:rsidP="007F24C8">
            <w:pPr>
              <w:ind w:left="0" w:hanging="2"/>
              <w:rPr>
                <w:b/>
                <w:sz w:val="20"/>
                <w:szCs w:val="20"/>
              </w:rPr>
            </w:pPr>
            <w:r w:rsidRPr="007F24C8">
              <w:rPr>
                <w:b/>
                <w:sz w:val="20"/>
                <w:szCs w:val="20"/>
              </w:rPr>
              <w:t>Yarıyıl içi Etkinlikleri</w:t>
            </w:r>
          </w:p>
        </w:tc>
        <w:tc>
          <w:tcPr>
            <w:tcW w:w="3827" w:type="dxa"/>
            <w:vAlign w:val="center"/>
          </w:tcPr>
          <w:p w:rsidR="007F24C8" w:rsidRPr="007F24C8" w:rsidRDefault="007F24C8" w:rsidP="007F24C8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7F24C8">
              <w:rPr>
                <w:b/>
                <w:sz w:val="20"/>
                <w:szCs w:val="20"/>
              </w:rPr>
              <w:t>%</w:t>
            </w:r>
          </w:p>
        </w:tc>
      </w:tr>
      <w:tr w:rsidR="007F24C8" w:rsidRPr="007F24C8" w:rsidTr="007F24C8">
        <w:trPr>
          <w:trHeight w:val="369"/>
        </w:trPr>
        <w:sdt>
          <w:sdtPr>
            <w:rPr>
              <w:sz w:val="20"/>
              <w:szCs w:val="20"/>
            </w:rPr>
            <w:id w:val="1138066412"/>
            <w:placeholder>
              <w:docPart w:val="F14F6447352D4EF2B776BB3463BA0242"/>
            </w:placeholder>
            <w:comboBox>
              <w:listItem w:displayText=" " w:value=" "/>
              <w:listItem w:displayText="Sınav" w:value="Sınav"/>
              <w:listItem w:displayText="Kısa Sınav" w:value="Kısa Sınav"/>
              <w:listItem w:displayText="Sözlü Sınav" w:value="Sözlü Sınav"/>
              <w:listItem w:displayText="Ödev" w:value="Ödev"/>
              <w:listItem w:displayText="Rapor" w:value="Rapor"/>
              <w:listItem w:displayText="Makale İnceleme" w:value="Makale İnceleme"/>
              <w:listItem w:displayText="Sunum" w:value="Sunum"/>
              <w:listItem w:displayText="Deney Yapma Becerisi" w:value="Deney Yapma Becerisi"/>
              <w:listItem w:displayText="Proje İzleme" w:value="Proje İzleme"/>
              <w:listItem w:displayText="Devam" w:value="Devam"/>
              <w:listItem w:displayText="Juri Sınavı" w:value="Juri Sınavı"/>
            </w:comboBox>
          </w:sdtPr>
          <w:sdtEndPr/>
          <w:sdtContent>
            <w:tc>
              <w:tcPr>
                <w:tcW w:w="5797" w:type="dxa"/>
                <w:vAlign w:val="center"/>
              </w:tcPr>
              <w:p w:rsidR="007F24C8" w:rsidRPr="007F24C8" w:rsidRDefault="007F24C8" w:rsidP="007F24C8">
                <w:pPr>
                  <w:ind w:left="0" w:hanging="2"/>
                  <w:rPr>
                    <w:sz w:val="20"/>
                    <w:szCs w:val="20"/>
                  </w:rPr>
                </w:pPr>
                <w:r w:rsidRPr="007F24C8">
                  <w:rPr>
                    <w:sz w:val="20"/>
                    <w:szCs w:val="20"/>
                  </w:rPr>
                  <w:t>Ara Sınav</w:t>
                </w:r>
              </w:p>
            </w:tc>
          </w:sdtContent>
        </w:sdt>
        <w:tc>
          <w:tcPr>
            <w:tcW w:w="3827" w:type="dxa"/>
            <w:vAlign w:val="center"/>
          </w:tcPr>
          <w:p w:rsidR="007F24C8" w:rsidRPr="007F24C8" w:rsidRDefault="007F24C8" w:rsidP="007F24C8">
            <w:pPr>
              <w:ind w:left="0" w:hanging="2"/>
              <w:jc w:val="center"/>
              <w:rPr>
                <w:sz w:val="20"/>
                <w:szCs w:val="20"/>
              </w:rPr>
            </w:pPr>
            <w:r w:rsidRPr="007F24C8">
              <w:rPr>
                <w:sz w:val="20"/>
                <w:szCs w:val="20"/>
              </w:rPr>
              <w:t>40</w:t>
            </w:r>
          </w:p>
        </w:tc>
      </w:tr>
      <w:tr w:rsidR="007F24C8" w:rsidRPr="007F24C8" w:rsidTr="007F24C8">
        <w:trPr>
          <w:trHeight w:val="369"/>
        </w:trPr>
        <w:sdt>
          <w:sdtPr>
            <w:rPr>
              <w:sz w:val="20"/>
              <w:szCs w:val="20"/>
            </w:rPr>
            <w:id w:val="1150564740"/>
            <w:placeholder>
              <w:docPart w:val="ECA1D7BD0374413D8A0B07C882E2C74B"/>
            </w:placeholder>
            <w:comboBox>
              <w:listItem w:displayText=" " w:value=" "/>
              <w:listItem w:displayText="Sınav" w:value="Sınav"/>
              <w:listItem w:displayText="Kısa Sınav" w:value="Kısa Sınav"/>
              <w:listItem w:displayText="Sözlü Sınav" w:value="Sözlü Sınav"/>
              <w:listItem w:displayText="Ödev" w:value="Ödev"/>
              <w:listItem w:displayText="Rapor" w:value="Rapor"/>
              <w:listItem w:displayText="Makale İnceleme" w:value="Makale İnceleme"/>
              <w:listItem w:displayText="Sunum" w:value="Sunum"/>
              <w:listItem w:displayText="Deney Yapma Becerisi" w:value="Deney Yapma Becerisi"/>
              <w:listItem w:displayText="Proje İzleme" w:value="Proje İzleme"/>
              <w:listItem w:displayText="Devam" w:value="Devam"/>
              <w:listItem w:displayText="Juri Sınavı" w:value="Juri Sınavı"/>
            </w:comboBox>
          </w:sdtPr>
          <w:sdtEndPr/>
          <w:sdtContent>
            <w:tc>
              <w:tcPr>
                <w:tcW w:w="5797" w:type="dxa"/>
                <w:vAlign w:val="center"/>
              </w:tcPr>
              <w:p w:rsidR="007F24C8" w:rsidRPr="007F24C8" w:rsidRDefault="007F24C8" w:rsidP="007F24C8">
                <w:pPr>
                  <w:ind w:left="0" w:hanging="2"/>
                  <w:rPr>
                    <w:sz w:val="20"/>
                    <w:szCs w:val="20"/>
                  </w:rPr>
                </w:pPr>
                <w:r w:rsidRPr="007F24C8">
                  <w:rPr>
                    <w:sz w:val="20"/>
                    <w:szCs w:val="20"/>
                  </w:rPr>
                  <w:t>Ödev</w:t>
                </w:r>
              </w:p>
            </w:tc>
          </w:sdtContent>
        </w:sdt>
        <w:tc>
          <w:tcPr>
            <w:tcW w:w="3827" w:type="dxa"/>
            <w:vAlign w:val="center"/>
          </w:tcPr>
          <w:p w:rsidR="007F24C8" w:rsidRPr="007F24C8" w:rsidRDefault="007F24C8" w:rsidP="007F24C8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7F24C8" w:rsidRPr="007F24C8" w:rsidTr="007F24C8">
        <w:trPr>
          <w:trHeight w:val="369"/>
        </w:trPr>
        <w:sdt>
          <w:sdtPr>
            <w:rPr>
              <w:sz w:val="20"/>
              <w:szCs w:val="20"/>
            </w:rPr>
            <w:id w:val="1639000028"/>
            <w:placeholder>
              <w:docPart w:val="FBE5323F8DEA42929C0E29784FD5128C"/>
            </w:placeholder>
            <w:comboBox>
              <w:listItem w:displayText=" " w:value=" "/>
              <w:listItem w:displayText="Kısa Sınav" w:value="Kısa Sınav"/>
              <w:listItem w:displayText="Sınav" w:value="Sınav"/>
              <w:listItem w:displayText="Sözlü Sınav" w:value="Sözlü Sınav"/>
              <w:listItem w:displayText="Ödev" w:value="Ödev"/>
              <w:listItem w:displayText="Rapor" w:value="Rapor"/>
              <w:listItem w:displayText="Makale İnceleme" w:value="Makale İnceleme"/>
              <w:listItem w:displayText="Sunum" w:value="Sunum"/>
              <w:listItem w:displayText="Deney Yapma Becerisi" w:value="Deney Yapma Becerisi"/>
              <w:listItem w:displayText="Proje İzleme" w:value="Proje İzleme"/>
              <w:listItem w:displayText="Devam" w:value="Devam"/>
              <w:listItem w:displayText="Juri Sınavı" w:value="Juri Sınavı"/>
            </w:comboBox>
          </w:sdtPr>
          <w:sdtEndPr/>
          <w:sdtContent>
            <w:tc>
              <w:tcPr>
                <w:tcW w:w="5797" w:type="dxa"/>
                <w:vAlign w:val="center"/>
              </w:tcPr>
              <w:p w:rsidR="007F24C8" w:rsidRPr="007F24C8" w:rsidRDefault="007F24C8" w:rsidP="007F24C8">
                <w:pPr>
                  <w:ind w:left="0" w:hanging="2"/>
                  <w:rPr>
                    <w:sz w:val="20"/>
                    <w:szCs w:val="20"/>
                  </w:rPr>
                </w:pPr>
                <w:r w:rsidRPr="007F24C8">
                  <w:rPr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3827" w:type="dxa"/>
            <w:vAlign w:val="center"/>
          </w:tcPr>
          <w:p w:rsidR="007F24C8" w:rsidRPr="007F24C8" w:rsidRDefault="007F24C8" w:rsidP="007F24C8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7F24C8" w:rsidRPr="007F24C8" w:rsidTr="007F24C8">
        <w:trPr>
          <w:trHeight w:val="369"/>
        </w:trPr>
        <w:sdt>
          <w:sdtPr>
            <w:rPr>
              <w:sz w:val="20"/>
              <w:szCs w:val="20"/>
            </w:rPr>
            <w:id w:val="2076692561"/>
            <w:placeholder>
              <w:docPart w:val="3867F84B71104F36BF23A1F87904B669"/>
            </w:placeholder>
            <w:comboBox>
              <w:listItem w:displayText=" " w:value=" "/>
              <w:listItem w:displayText="Kısa Sınav" w:value="Kısa Sınav"/>
              <w:listItem w:displayText="Sınav" w:value="Sınav"/>
              <w:listItem w:displayText="Sözlü Sınav" w:value="Sözlü Sınav"/>
              <w:listItem w:displayText="Ödev" w:value="Ödev"/>
              <w:listItem w:displayText="Rapor" w:value="Rapor"/>
              <w:listItem w:displayText="Makale İnceleme" w:value="Makale İnceleme"/>
              <w:listItem w:displayText="Sunum" w:value="Sunum"/>
              <w:listItem w:displayText="Deney Yapma Becerisi" w:value="Deney Yapma Becerisi"/>
              <w:listItem w:displayText="Proje İzleme" w:value="Proje İzleme"/>
              <w:listItem w:displayText="Devam" w:value="Devam"/>
              <w:listItem w:displayText="Juri Sınavı" w:value="Juri Sınavı"/>
            </w:comboBox>
          </w:sdtPr>
          <w:sdtEndPr/>
          <w:sdtContent>
            <w:tc>
              <w:tcPr>
                <w:tcW w:w="5797" w:type="dxa"/>
                <w:vAlign w:val="center"/>
              </w:tcPr>
              <w:p w:rsidR="007F24C8" w:rsidRPr="007F24C8" w:rsidRDefault="007F24C8" w:rsidP="007F24C8">
                <w:pPr>
                  <w:ind w:left="0" w:hanging="2"/>
                  <w:rPr>
                    <w:sz w:val="20"/>
                    <w:szCs w:val="20"/>
                  </w:rPr>
                </w:pPr>
                <w:r w:rsidRPr="007F24C8">
                  <w:rPr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3827" w:type="dxa"/>
            <w:vAlign w:val="center"/>
          </w:tcPr>
          <w:p w:rsidR="007F24C8" w:rsidRPr="007F24C8" w:rsidRDefault="007F24C8" w:rsidP="007F24C8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7F24C8" w:rsidRPr="007F24C8" w:rsidTr="007F24C8">
        <w:trPr>
          <w:trHeight w:val="369"/>
        </w:trPr>
        <w:tc>
          <w:tcPr>
            <w:tcW w:w="5797" w:type="dxa"/>
            <w:vAlign w:val="center"/>
          </w:tcPr>
          <w:p w:rsidR="007F24C8" w:rsidRPr="007F24C8" w:rsidRDefault="007F24C8" w:rsidP="007F24C8">
            <w:pPr>
              <w:ind w:left="0" w:hanging="2"/>
              <w:rPr>
                <w:b/>
                <w:sz w:val="20"/>
                <w:szCs w:val="20"/>
              </w:rPr>
            </w:pPr>
            <w:r w:rsidRPr="007F24C8">
              <w:rPr>
                <w:b/>
                <w:sz w:val="20"/>
                <w:szCs w:val="20"/>
              </w:rPr>
              <w:t>Yarıyıl Sonu Sınavı</w:t>
            </w:r>
          </w:p>
        </w:tc>
        <w:tc>
          <w:tcPr>
            <w:tcW w:w="3827" w:type="dxa"/>
            <w:vAlign w:val="center"/>
          </w:tcPr>
          <w:p w:rsidR="007F24C8" w:rsidRPr="007F24C8" w:rsidRDefault="007F24C8" w:rsidP="007F24C8">
            <w:pPr>
              <w:ind w:left="0" w:hanging="2"/>
              <w:jc w:val="center"/>
              <w:rPr>
                <w:sz w:val="20"/>
                <w:szCs w:val="20"/>
              </w:rPr>
            </w:pPr>
            <w:r w:rsidRPr="007F24C8">
              <w:rPr>
                <w:sz w:val="20"/>
                <w:szCs w:val="20"/>
              </w:rPr>
              <w:t>60</w:t>
            </w:r>
          </w:p>
        </w:tc>
      </w:tr>
      <w:tr w:rsidR="007F24C8" w:rsidRPr="007F24C8" w:rsidTr="007F24C8">
        <w:trPr>
          <w:trHeight w:val="369"/>
        </w:trPr>
        <w:tc>
          <w:tcPr>
            <w:tcW w:w="5797" w:type="dxa"/>
            <w:vAlign w:val="center"/>
          </w:tcPr>
          <w:p w:rsidR="007F24C8" w:rsidRPr="007F24C8" w:rsidRDefault="007F24C8" w:rsidP="007F24C8">
            <w:pPr>
              <w:ind w:left="0" w:hanging="2"/>
              <w:jc w:val="right"/>
              <w:rPr>
                <w:b/>
                <w:sz w:val="20"/>
                <w:szCs w:val="20"/>
              </w:rPr>
            </w:pPr>
            <w:r w:rsidRPr="007F24C8">
              <w:rPr>
                <w:b/>
                <w:sz w:val="20"/>
                <w:szCs w:val="20"/>
              </w:rPr>
              <w:t>Toplam</w:t>
            </w:r>
          </w:p>
        </w:tc>
        <w:tc>
          <w:tcPr>
            <w:tcW w:w="3827" w:type="dxa"/>
            <w:vAlign w:val="center"/>
          </w:tcPr>
          <w:p w:rsidR="007F24C8" w:rsidRPr="007F24C8" w:rsidRDefault="007F24C8" w:rsidP="007F24C8">
            <w:pPr>
              <w:ind w:left="0" w:hanging="2"/>
              <w:jc w:val="center"/>
              <w:rPr>
                <w:sz w:val="20"/>
                <w:szCs w:val="20"/>
              </w:rPr>
            </w:pPr>
            <w:r w:rsidRPr="007F24C8">
              <w:rPr>
                <w:sz w:val="20"/>
                <w:szCs w:val="20"/>
              </w:rPr>
              <w:t>100</w:t>
            </w:r>
          </w:p>
        </w:tc>
      </w:tr>
    </w:tbl>
    <w:p w:rsidR="007F24C8" w:rsidRPr="007F24C8" w:rsidRDefault="007F24C8" w:rsidP="007F24C8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tbl>
      <w:tblPr>
        <w:tblW w:w="9624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518"/>
        <w:gridCol w:w="33"/>
        <w:gridCol w:w="8365"/>
        <w:gridCol w:w="699"/>
        <w:gridCol w:w="9"/>
      </w:tblGrid>
      <w:tr w:rsidR="007F24C8" w:rsidRPr="007F24C8" w:rsidTr="007F24C8">
        <w:trPr>
          <w:trHeight w:val="587"/>
          <w:jc w:val="center"/>
        </w:trPr>
        <w:tc>
          <w:tcPr>
            <w:tcW w:w="9624" w:type="dxa"/>
            <w:gridSpan w:val="5"/>
            <w:shd w:val="clear" w:color="auto" w:fill="FFF2CC"/>
            <w:vAlign w:val="center"/>
          </w:tcPr>
          <w:p w:rsidR="007F24C8" w:rsidRPr="007F24C8" w:rsidRDefault="007F24C8" w:rsidP="007F24C8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position w:val="-1"/>
                <w:sz w:val="20"/>
                <w:szCs w:val="20"/>
                <w:lang w:eastAsia="tr-TR"/>
              </w:rPr>
            </w:pPr>
            <w:r w:rsidRPr="007F24C8">
              <w:rPr>
                <w:rFonts w:ascii="Times New Roman" w:eastAsia="Times New Roman" w:hAnsi="Times New Roman" w:cs="Times New Roman"/>
                <w:b/>
                <w:position w:val="-1"/>
                <w:sz w:val="20"/>
                <w:szCs w:val="20"/>
                <w:lang w:eastAsia="tr-TR"/>
              </w:rPr>
              <w:t>DERSİN ÖĞRENİM ÇIKTILARININ PROGRAM ÇIKTILARI (PÇ) İLE OLAN İLİŞKİSİ</w:t>
            </w:r>
          </w:p>
          <w:p w:rsidR="007F24C8" w:rsidRPr="007F24C8" w:rsidRDefault="007F24C8" w:rsidP="007F24C8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position w:val="-1"/>
                <w:sz w:val="20"/>
                <w:szCs w:val="20"/>
                <w:lang w:eastAsia="tr-TR"/>
              </w:rPr>
            </w:pPr>
            <w:r w:rsidRPr="007F24C8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(5: Çok yüksek, 4:</w:t>
            </w:r>
            <w:r w:rsidRPr="007F24C8">
              <w:rPr>
                <w:rFonts w:ascii="Times New Roman" w:eastAsia="Times New Roman" w:hAnsi="Times New Roman" w:cs="Times New Roman"/>
                <w:b/>
                <w:position w:val="-1"/>
                <w:sz w:val="20"/>
                <w:szCs w:val="20"/>
                <w:lang w:eastAsia="tr-TR"/>
              </w:rPr>
              <w:t xml:space="preserve"> </w:t>
            </w:r>
            <w:r w:rsidRPr="007F24C8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Yüksek,</w:t>
            </w:r>
            <w:r w:rsidRPr="007F24C8">
              <w:rPr>
                <w:rFonts w:ascii="Times New Roman" w:eastAsia="Times New Roman" w:hAnsi="Times New Roman" w:cs="Times New Roman"/>
                <w:b/>
                <w:position w:val="-1"/>
                <w:sz w:val="20"/>
                <w:szCs w:val="20"/>
                <w:lang w:eastAsia="tr-TR"/>
              </w:rPr>
              <w:t xml:space="preserve"> </w:t>
            </w:r>
            <w:r w:rsidRPr="007F24C8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3: Orta, 2: Düşük, 1: Çok düşük,)</w:t>
            </w:r>
          </w:p>
        </w:tc>
      </w:tr>
      <w:tr w:rsidR="007F24C8" w:rsidRPr="007F24C8" w:rsidTr="007F24C8">
        <w:trPr>
          <w:trHeight w:hRule="exact" w:val="454"/>
          <w:jc w:val="center"/>
        </w:trPr>
        <w:tc>
          <w:tcPr>
            <w:tcW w:w="552" w:type="dxa"/>
            <w:gridSpan w:val="2"/>
            <w:vAlign w:val="center"/>
          </w:tcPr>
          <w:p w:rsidR="007F24C8" w:rsidRPr="007F24C8" w:rsidRDefault="007F24C8" w:rsidP="007F24C8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position w:val="-1"/>
                <w:sz w:val="20"/>
                <w:szCs w:val="20"/>
                <w:lang w:eastAsia="tr-TR"/>
              </w:rPr>
            </w:pPr>
            <w:r w:rsidRPr="007F24C8">
              <w:rPr>
                <w:rFonts w:ascii="Times New Roman" w:eastAsia="Times New Roman" w:hAnsi="Times New Roman" w:cs="Times New Roman"/>
                <w:b/>
                <w:position w:val="-1"/>
                <w:sz w:val="20"/>
                <w:szCs w:val="20"/>
                <w:lang w:eastAsia="tr-TR"/>
              </w:rPr>
              <w:t>NO</w:t>
            </w:r>
          </w:p>
        </w:tc>
        <w:tc>
          <w:tcPr>
            <w:tcW w:w="8364" w:type="dxa"/>
            <w:vAlign w:val="center"/>
          </w:tcPr>
          <w:p w:rsidR="007F24C8" w:rsidRPr="007F24C8" w:rsidRDefault="007F24C8" w:rsidP="007F24C8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position w:val="-1"/>
                <w:sz w:val="20"/>
                <w:szCs w:val="20"/>
                <w:lang w:eastAsia="tr-TR"/>
              </w:rPr>
            </w:pPr>
            <w:r w:rsidRPr="007F24C8">
              <w:rPr>
                <w:rFonts w:ascii="Times New Roman" w:eastAsia="Times New Roman" w:hAnsi="Times New Roman" w:cs="Times New Roman"/>
                <w:b/>
                <w:position w:val="-1"/>
                <w:sz w:val="20"/>
                <w:szCs w:val="20"/>
                <w:lang w:eastAsia="tr-TR"/>
              </w:rPr>
              <w:t>PROGRAM ÇIKTISI</w:t>
            </w:r>
          </w:p>
        </w:tc>
        <w:tc>
          <w:tcPr>
            <w:tcW w:w="708" w:type="dxa"/>
            <w:gridSpan w:val="2"/>
            <w:tcBorders>
              <w:bottom w:val="single" w:sz="6" w:space="0" w:color="auto"/>
            </w:tcBorders>
            <w:vAlign w:val="center"/>
          </w:tcPr>
          <w:p w:rsidR="007F24C8" w:rsidRPr="007F24C8" w:rsidRDefault="007F24C8" w:rsidP="007F24C8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position w:val="-1"/>
                <w:sz w:val="20"/>
                <w:szCs w:val="20"/>
                <w:lang w:eastAsia="tr-TR"/>
              </w:rPr>
            </w:pPr>
            <w:r w:rsidRPr="007F24C8">
              <w:rPr>
                <w:rFonts w:ascii="Times New Roman" w:eastAsia="Times New Roman" w:hAnsi="Times New Roman" w:cs="Times New Roman"/>
                <w:b/>
                <w:position w:val="-1"/>
                <w:sz w:val="20"/>
                <w:szCs w:val="20"/>
                <w:lang w:eastAsia="tr-TR"/>
              </w:rPr>
              <w:t>Katkı</w:t>
            </w:r>
          </w:p>
        </w:tc>
      </w:tr>
      <w:tr w:rsidR="007F24C8" w:rsidRPr="007F24C8" w:rsidTr="007F24C8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510"/>
        </w:trPr>
        <w:tc>
          <w:tcPr>
            <w:tcW w:w="519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7F24C8" w:rsidRPr="007F24C8" w:rsidRDefault="007F24C8" w:rsidP="007F24C8">
            <w:pPr>
              <w:spacing w:after="0" w:line="48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7F24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1</w:t>
            </w: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7F24C8" w:rsidRPr="007F24C8" w:rsidRDefault="007F24C8" w:rsidP="007F24C8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7F24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1a.</w:t>
            </w:r>
            <w:r w:rsidRPr="007F24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Osmanlı Türkçesi alfabesiyle kaleme alınmış metinleri okur, transkribe eder, günümüz alfabesine aktarır. 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7F24C8" w:rsidRPr="007F24C8" w:rsidRDefault="007F24C8" w:rsidP="007F24C8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7F24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 xml:space="preserve">      </w:t>
            </w:r>
          </w:p>
        </w:tc>
      </w:tr>
      <w:tr w:rsidR="007F24C8" w:rsidRPr="007F24C8" w:rsidTr="007F24C8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51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7F24C8" w:rsidRPr="007F24C8" w:rsidRDefault="007F24C8" w:rsidP="007F24C8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7F24C8" w:rsidRPr="007F24C8" w:rsidRDefault="007F24C8" w:rsidP="007F24C8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7F24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1b.</w:t>
            </w:r>
            <w:r w:rsidRPr="007F24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Klasik Türk edebiyatı tarihini öğrenir: Kültür coğrafyasının sahalarını (Harezm- Çağatay, Azeri, Memluk, Osmanlı vb.)tanır.  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7F24C8" w:rsidRPr="007F24C8" w:rsidRDefault="007F24C8" w:rsidP="007F24C8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7F24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 xml:space="preserve">      </w:t>
            </w:r>
          </w:p>
        </w:tc>
      </w:tr>
      <w:tr w:rsidR="007F24C8" w:rsidRPr="007F24C8" w:rsidTr="007F24C8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51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7F24C8" w:rsidRPr="007F24C8" w:rsidRDefault="007F24C8" w:rsidP="007F24C8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7F24C8" w:rsidRPr="007F24C8" w:rsidRDefault="007F24C8" w:rsidP="007F24C8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7F24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1c.</w:t>
            </w:r>
            <w:r w:rsidRPr="007F24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Klasik Türk edebiyatı tarihini öğrenir: Her yüzyılı genel edebi özellikleri, önemli isimleri ve eserleri bazında tanır.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7F24C8" w:rsidRPr="007F24C8" w:rsidRDefault="007F24C8" w:rsidP="007F24C8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7F24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 xml:space="preserve">      </w:t>
            </w:r>
          </w:p>
        </w:tc>
      </w:tr>
      <w:tr w:rsidR="007F24C8" w:rsidRPr="007F24C8" w:rsidTr="007F24C8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135"/>
        </w:trPr>
        <w:tc>
          <w:tcPr>
            <w:tcW w:w="519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7F24C8" w:rsidRPr="007F24C8" w:rsidRDefault="007F24C8" w:rsidP="007F24C8">
            <w:pPr>
              <w:spacing w:after="0" w:line="48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7F24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7F24C8" w:rsidRPr="007F24C8" w:rsidRDefault="007F24C8" w:rsidP="007F24C8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7F24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2a.</w:t>
            </w:r>
            <w:r w:rsidRPr="007F24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Klasik Türk edebiyatının kaynaklarını tanır: Klasik Türk edebiyatını besleyen kültürel kaynakları, mitoloji, tasavvuf, peygamber kıssaları, dönemin bilimsel birikiminin metinlerdeki yansımalarını tespit edip yorumlar.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7F24C8" w:rsidRPr="007F24C8" w:rsidRDefault="007F24C8" w:rsidP="007F24C8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</w:p>
          <w:p w:rsidR="007F24C8" w:rsidRPr="007F24C8" w:rsidRDefault="007F24C8" w:rsidP="007F24C8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7F24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 xml:space="preserve">          </w:t>
            </w:r>
          </w:p>
        </w:tc>
      </w:tr>
      <w:tr w:rsidR="007F24C8" w:rsidRPr="007F24C8" w:rsidTr="007F24C8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12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7F24C8" w:rsidRPr="007F24C8" w:rsidRDefault="007F24C8" w:rsidP="007F24C8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7F24C8" w:rsidRPr="007F24C8" w:rsidRDefault="007F24C8" w:rsidP="007F24C8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7F24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2b.</w:t>
            </w:r>
            <w:r w:rsidRPr="007F24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Klasik Türk edebiyatının kaynaklarını tanır: Edebiyat tarihine kaynak teşkil eden eserler ve biyografik kaynaklar hakkında bilgi sahibi olur.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7F24C8" w:rsidRPr="007F24C8" w:rsidRDefault="007F24C8" w:rsidP="007F24C8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7F24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 xml:space="preserve">      </w:t>
            </w:r>
          </w:p>
        </w:tc>
      </w:tr>
      <w:tr w:rsidR="007F24C8" w:rsidRPr="007F24C8" w:rsidTr="007F24C8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60"/>
        </w:trPr>
        <w:tc>
          <w:tcPr>
            <w:tcW w:w="519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7F24C8" w:rsidRPr="007F24C8" w:rsidRDefault="007F24C8" w:rsidP="007F24C8">
            <w:pPr>
              <w:spacing w:after="0" w:line="48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7F24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3</w:t>
            </w: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7F24C8" w:rsidRPr="007F24C8" w:rsidRDefault="007F24C8" w:rsidP="007F24C8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7F24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3a.</w:t>
            </w:r>
            <w:r w:rsidRPr="007F24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Klasik Türk şiirini âhenk unsurları (vezin- kafiye) açısından değerlendirir.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7F24C8" w:rsidRPr="007F24C8" w:rsidRDefault="007F24C8" w:rsidP="007F24C8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7F24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 xml:space="preserve">      </w:t>
            </w:r>
          </w:p>
        </w:tc>
      </w:tr>
      <w:tr w:rsidR="007F24C8" w:rsidRPr="007F24C8" w:rsidTr="007F24C8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6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7F24C8" w:rsidRPr="007F24C8" w:rsidRDefault="007F24C8" w:rsidP="007F24C8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7F24C8" w:rsidRPr="007F24C8" w:rsidRDefault="007F24C8" w:rsidP="007F24C8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7F24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3b.</w:t>
            </w:r>
            <w:r w:rsidRPr="007F24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Klasik Türk şiirini nazım şekilleri (gazel, kaside, mesnevi vb.) açısından değerlendirir.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7F24C8" w:rsidRPr="007F24C8" w:rsidRDefault="007F24C8" w:rsidP="007F24C8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7F24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 xml:space="preserve">      </w:t>
            </w:r>
          </w:p>
        </w:tc>
      </w:tr>
      <w:tr w:rsidR="007F24C8" w:rsidRPr="007F24C8" w:rsidTr="007F24C8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6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7F24C8" w:rsidRPr="007F24C8" w:rsidRDefault="007F24C8" w:rsidP="007F24C8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7F24C8" w:rsidRPr="007F24C8" w:rsidRDefault="007F24C8" w:rsidP="007F24C8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7F24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3c</w:t>
            </w:r>
            <w:r w:rsidRPr="007F24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. Klasik Türk şiirini türler ve tür özellikleri açısından değerlendirir.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7F24C8" w:rsidRPr="007F24C8" w:rsidRDefault="007F24C8" w:rsidP="007F24C8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7F24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 xml:space="preserve">      </w:t>
            </w:r>
          </w:p>
        </w:tc>
      </w:tr>
      <w:tr w:rsidR="007F24C8" w:rsidRPr="007F24C8" w:rsidTr="007F24C8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6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7F24C8" w:rsidRPr="007F24C8" w:rsidRDefault="007F24C8" w:rsidP="007F24C8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7F24C8" w:rsidRPr="007F24C8" w:rsidRDefault="007F24C8" w:rsidP="007F24C8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7F24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3d.</w:t>
            </w:r>
            <w:r w:rsidRPr="007F24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Klasik dönem şiir ve nesir örneklerini; dil, üslup, anlam boyutları ve belagat çerçevesinde değerlendirir. 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7F24C8" w:rsidRPr="007F24C8" w:rsidRDefault="007F24C8" w:rsidP="007F24C8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7F24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 xml:space="preserve">      </w:t>
            </w:r>
          </w:p>
        </w:tc>
      </w:tr>
      <w:tr w:rsidR="007F24C8" w:rsidRPr="007F24C8" w:rsidTr="007F24C8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</w:trPr>
        <w:tc>
          <w:tcPr>
            <w:tcW w:w="51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7F24C8" w:rsidRPr="007F24C8" w:rsidRDefault="007F24C8" w:rsidP="007F24C8">
            <w:pPr>
              <w:spacing w:after="0" w:line="48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7F24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4</w:t>
            </w: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7F24C8" w:rsidRPr="007F24C8" w:rsidRDefault="007F24C8" w:rsidP="007F24C8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7F24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Farklı alfabelerle yazılmış tarihî Türk dili metinlerini okuyabilir.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7F24C8" w:rsidRPr="007F24C8" w:rsidRDefault="007F24C8" w:rsidP="007F24C8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7F24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 xml:space="preserve">      </w:t>
            </w:r>
          </w:p>
        </w:tc>
      </w:tr>
      <w:tr w:rsidR="007F24C8" w:rsidRPr="007F24C8" w:rsidTr="007F24C8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90"/>
        </w:trPr>
        <w:tc>
          <w:tcPr>
            <w:tcW w:w="519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7F24C8" w:rsidRPr="007F24C8" w:rsidRDefault="007F24C8" w:rsidP="007F24C8">
            <w:pPr>
              <w:spacing w:after="0" w:line="48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7F24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5</w:t>
            </w: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7F24C8" w:rsidRPr="007F24C8" w:rsidRDefault="007F24C8" w:rsidP="007F24C8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7F24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5a.</w:t>
            </w:r>
            <w:r w:rsidRPr="007F24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Türkçenin tarihî metinlerinin gramer özelliklerini analiz edebilir.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7F24C8" w:rsidRPr="007F24C8" w:rsidRDefault="007F24C8" w:rsidP="007F24C8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7F24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 xml:space="preserve">      </w:t>
            </w:r>
          </w:p>
        </w:tc>
      </w:tr>
      <w:tr w:rsidR="007F24C8" w:rsidRPr="007F24C8" w:rsidTr="007F24C8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9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7F24C8" w:rsidRPr="007F24C8" w:rsidRDefault="007F24C8" w:rsidP="007F24C8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7F24C8" w:rsidRPr="007F24C8" w:rsidRDefault="007F24C8" w:rsidP="007F24C8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7F24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5b.</w:t>
            </w:r>
            <w:r w:rsidRPr="007F24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Türk dilinin dönemlerini ayırt edici ses ve biçim özellikleriyle birlikte bilir.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7F24C8" w:rsidRPr="007F24C8" w:rsidRDefault="007F24C8" w:rsidP="007F24C8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7F24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 xml:space="preserve">      </w:t>
            </w:r>
          </w:p>
        </w:tc>
      </w:tr>
      <w:tr w:rsidR="007F24C8" w:rsidRPr="007F24C8" w:rsidTr="007F24C8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9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7F24C8" w:rsidRPr="007F24C8" w:rsidRDefault="007F24C8" w:rsidP="007F24C8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7F24C8" w:rsidRPr="007F24C8" w:rsidRDefault="007F24C8" w:rsidP="007F24C8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7F24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5c.</w:t>
            </w:r>
            <w:r w:rsidRPr="007F24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Türk dili tarihindeki temel metinlere vâkıf olur.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7F24C8" w:rsidRPr="007F24C8" w:rsidRDefault="007F24C8" w:rsidP="007F24C8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7F24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 xml:space="preserve">      </w:t>
            </w:r>
          </w:p>
        </w:tc>
      </w:tr>
      <w:tr w:rsidR="007F24C8" w:rsidRPr="007F24C8" w:rsidTr="007F24C8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</w:trPr>
        <w:tc>
          <w:tcPr>
            <w:tcW w:w="51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7F24C8" w:rsidRPr="007F24C8" w:rsidRDefault="007F24C8" w:rsidP="007F24C8">
            <w:pPr>
              <w:spacing w:after="0" w:line="48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7F24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6</w:t>
            </w: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7F24C8" w:rsidRPr="007F24C8" w:rsidRDefault="007F24C8" w:rsidP="007F24C8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7F24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Türkoloji araştırmaları tarihindeki temel akademik çalışmaları kullanabilir.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7F24C8" w:rsidRPr="007F24C8" w:rsidRDefault="007F24C8" w:rsidP="007F24C8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7F24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 xml:space="preserve">      1</w:t>
            </w:r>
          </w:p>
        </w:tc>
      </w:tr>
      <w:tr w:rsidR="007F24C8" w:rsidRPr="007F24C8" w:rsidTr="007F24C8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90"/>
        </w:trPr>
        <w:tc>
          <w:tcPr>
            <w:tcW w:w="519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7F24C8" w:rsidRPr="007F24C8" w:rsidRDefault="007F24C8" w:rsidP="007F24C8">
            <w:pPr>
              <w:spacing w:after="0" w:line="48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7F24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7</w:t>
            </w: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7F24C8" w:rsidRPr="007F24C8" w:rsidRDefault="007F24C8" w:rsidP="007F24C8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7F24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7a.</w:t>
            </w:r>
            <w:r w:rsidRPr="007F24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Türk halk bilimi, kültürü ve folkloru üzerine yapılmış temel çalışmaları ve teorik birikimi esas alır.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7F24C8" w:rsidRPr="007F24C8" w:rsidRDefault="007F24C8" w:rsidP="007F24C8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7F24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 xml:space="preserve">      </w:t>
            </w:r>
          </w:p>
        </w:tc>
      </w:tr>
      <w:tr w:rsidR="007F24C8" w:rsidRPr="007F24C8" w:rsidTr="007F24C8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9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7F24C8" w:rsidRPr="007F24C8" w:rsidRDefault="007F24C8" w:rsidP="007F24C8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7F24C8" w:rsidRPr="007F24C8" w:rsidRDefault="007F24C8" w:rsidP="007F24C8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7F24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7b.</w:t>
            </w:r>
            <w:r w:rsidRPr="007F24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 xml:space="preserve"> Folklor araştırmalarına özgü bilimsel inceleme </w:t>
            </w:r>
            <w:proofErr w:type="gramStart"/>
            <w:r w:rsidRPr="007F24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metodolojilerini</w:t>
            </w:r>
            <w:proofErr w:type="gramEnd"/>
            <w:r w:rsidRPr="007F24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 xml:space="preserve"> doğru şekilde uygular.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7F24C8" w:rsidRPr="007F24C8" w:rsidRDefault="007F24C8" w:rsidP="007F24C8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7F24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 xml:space="preserve">      </w:t>
            </w:r>
          </w:p>
        </w:tc>
      </w:tr>
      <w:tr w:rsidR="007F24C8" w:rsidRPr="007F24C8" w:rsidTr="007F24C8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9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7F24C8" w:rsidRPr="007F24C8" w:rsidRDefault="007F24C8" w:rsidP="007F24C8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7F24C8" w:rsidRPr="007F24C8" w:rsidRDefault="007F24C8" w:rsidP="007F24C8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7F24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7c.</w:t>
            </w:r>
            <w:r w:rsidRPr="007F24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Kaynak kişilerden bilgi toplama, arşivleme ve derleme tekniklerini sahada aktif olarak kullanır. 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7F24C8" w:rsidRPr="007F24C8" w:rsidRDefault="007F24C8" w:rsidP="007F24C8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7F24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 xml:space="preserve">      </w:t>
            </w:r>
          </w:p>
        </w:tc>
      </w:tr>
      <w:tr w:rsidR="007F24C8" w:rsidRPr="007F24C8" w:rsidTr="007F24C8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135"/>
        </w:trPr>
        <w:tc>
          <w:tcPr>
            <w:tcW w:w="519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7F24C8" w:rsidRPr="007F24C8" w:rsidRDefault="007F24C8" w:rsidP="007F24C8">
            <w:pPr>
              <w:spacing w:after="0" w:line="48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7F24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8</w:t>
            </w: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7F24C8" w:rsidRPr="007F24C8" w:rsidRDefault="007F24C8" w:rsidP="007F24C8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7F24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8a.</w:t>
            </w:r>
            <w:r w:rsidRPr="007F24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Halk anlatılarını, yazılı ve sözlü metinleri biçimsel-yapısal özellikleri açısından inceler.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7F24C8" w:rsidRPr="007F24C8" w:rsidRDefault="007F24C8" w:rsidP="007F24C8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7F24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 xml:space="preserve">      </w:t>
            </w:r>
          </w:p>
        </w:tc>
      </w:tr>
      <w:tr w:rsidR="007F24C8" w:rsidRPr="007F24C8" w:rsidTr="007F24C8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12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7F24C8" w:rsidRPr="007F24C8" w:rsidRDefault="007F24C8" w:rsidP="007F24C8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7F24C8" w:rsidRPr="007F24C8" w:rsidRDefault="007F24C8" w:rsidP="007F24C8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7F24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8b.</w:t>
            </w:r>
            <w:r w:rsidRPr="007F24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Folklorik ürünleri, üretildikleri ve icra edildikleri sosyo-kültürel bağlam açısından değerlendirir.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7F24C8" w:rsidRPr="007F24C8" w:rsidRDefault="007F24C8" w:rsidP="007F24C8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7F24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 xml:space="preserve">      </w:t>
            </w:r>
          </w:p>
        </w:tc>
      </w:tr>
      <w:tr w:rsidR="007F24C8" w:rsidRPr="007F24C8" w:rsidTr="007F24C8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90"/>
        </w:trPr>
        <w:tc>
          <w:tcPr>
            <w:tcW w:w="519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7F24C8" w:rsidRPr="007F24C8" w:rsidRDefault="007F24C8" w:rsidP="007F24C8">
            <w:pPr>
              <w:spacing w:after="0" w:line="48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7F24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9</w:t>
            </w: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7F24C8" w:rsidRPr="007F24C8" w:rsidRDefault="007F24C8" w:rsidP="007F24C8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7F24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9a</w:t>
            </w:r>
            <w:r w:rsidRPr="007F24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. Türk kültürüne ait geleneksel unsurlarının zaman içindeki değişimini ve gelişimini öğrenir.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7F24C8" w:rsidRPr="007F24C8" w:rsidRDefault="007F24C8" w:rsidP="007F24C8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7F24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 xml:space="preserve">      </w:t>
            </w:r>
          </w:p>
        </w:tc>
      </w:tr>
      <w:tr w:rsidR="007F24C8" w:rsidRPr="007F24C8" w:rsidTr="007F24C8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9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7F24C8" w:rsidRPr="007F24C8" w:rsidRDefault="007F24C8" w:rsidP="007F24C8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7F24C8" w:rsidRPr="007F24C8" w:rsidRDefault="007F24C8" w:rsidP="007F24C8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7F24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9b.</w:t>
            </w:r>
            <w:r w:rsidRPr="007F24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Farklı coğrafyalardaki folklorik ögelerin benzerlik ve farklılıklarını tespit eder.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7F24C8" w:rsidRPr="007F24C8" w:rsidRDefault="007F24C8" w:rsidP="007F24C8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7F24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 xml:space="preserve">      </w:t>
            </w:r>
          </w:p>
        </w:tc>
      </w:tr>
      <w:tr w:rsidR="007F24C8" w:rsidRPr="007F24C8" w:rsidTr="007F24C8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9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7F24C8" w:rsidRPr="007F24C8" w:rsidRDefault="007F24C8" w:rsidP="007F24C8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7F24C8" w:rsidRPr="007F24C8" w:rsidRDefault="007F24C8" w:rsidP="007F24C8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7F24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9c</w:t>
            </w:r>
            <w:r w:rsidRPr="007F24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. Türk kültür unsurlarını farklı kültürlerle mukayese ederek bütüncül bir perspektifle yorumlar.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7F24C8" w:rsidRPr="007F24C8" w:rsidRDefault="007F24C8" w:rsidP="007F24C8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7F24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 xml:space="preserve">      </w:t>
            </w:r>
          </w:p>
        </w:tc>
      </w:tr>
      <w:tr w:rsidR="007F24C8" w:rsidRPr="007F24C8" w:rsidTr="007F24C8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90"/>
        </w:trPr>
        <w:tc>
          <w:tcPr>
            <w:tcW w:w="519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7F24C8" w:rsidRPr="007F24C8" w:rsidRDefault="007F24C8" w:rsidP="007F24C8">
            <w:pPr>
              <w:spacing w:after="0" w:line="48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7F24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10</w:t>
            </w: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7F24C8" w:rsidRPr="007F24C8" w:rsidRDefault="007F24C8" w:rsidP="007F24C8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7F24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10a.</w:t>
            </w:r>
            <w:r w:rsidRPr="007F24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Dilbilim kuramlarını temel alarak dilin işleyiş mekanizmalarını değerlendirir.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7F24C8" w:rsidRPr="007F24C8" w:rsidRDefault="007F24C8" w:rsidP="007F24C8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7F24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 xml:space="preserve">      </w:t>
            </w:r>
          </w:p>
        </w:tc>
      </w:tr>
      <w:tr w:rsidR="007F24C8" w:rsidRPr="007F24C8" w:rsidTr="007F24C8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9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7F24C8" w:rsidRPr="007F24C8" w:rsidRDefault="007F24C8" w:rsidP="007F24C8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7F24C8" w:rsidRPr="007F24C8" w:rsidRDefault="007F24C8" w:rsidP="007F24C8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7F24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10b.</w:t>
            </w:r>
            <w:r w:rsidRPr="007F24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Alana özgü kuramsal bilgileri uygulamalı olarak kullanır.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7F24C8" w:rsidRPr="007F24C8" w:rsidRDefault="007F24C8" w:rsidP="007F24C8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7F24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 xml:space="preserve">      5</w:t>
            </w:r>
          </w:p>
        </w:tc>
      </w:tr>
      <w:tr w:rsidR="007F24C8" w:rsidRPr="007F24C8" w:rsidTr="007F24C8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9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7F24C8" w:rsidRPr="007F24C8" w:rsidRDefault="007F24C8" w:rsidP="007F24C8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7F24C8" w:rsidRPr="007F24C8" w:rsidRDefault="007F24C8" w:rsidP="007F24C8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7F24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10c.</w:t>
            </w:r>
            <w:r w:rsidRPr="007F24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Dil ile toplum arasındaki ilişkileri araştırarak akademik ölçütlere uygun biçimde raporlar.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7F24C8" w:rsidRPr="007F24C8" w:rsidRDefault="007F24C8" w:rsidP="007F24C8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7F24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 xml:space="preserve">      </w:t>
            </w:r>
          </w:p>
        </w:tc>
      </w:tr>
      <w:tr w:rsidR="007F24C8" w:rsidRPr="007F24C8" w:rsidTr="007F24C8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</w:trPr>
        <w:tc>
          <w:tcPr>
            <w:tcW w:w="51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7F24C8" w:rsidRPr="007F24C8" w:rsidRDefault="007F24C8" w:rsidP="007F24C8">
            <w:pPr>
              <w:spacing w:after="0" w:line="48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7F24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lastRenderedPageBreak/>
              <w:t>11</w:t>
            </w: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7F24C8" w:rsidRPr="007F24C8" w:rsidRDefault="007F24C8" w:rsidP="007F24C8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7F24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Eski Anadolu Türkçesi ve Osmanlı Türkçesi dönemi metinlerini dönemin dil özelliklerine dayanarak inceler. 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7F24C8" w:rsidRPr="007F24C8" w:rsidRDefault="007F24C8" w:rsidP="007F24C8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7F24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 xml:space="preserve">      </w:t>
            </w:r>
          </w:p>
        </w:tc>
      </w:tr>
      <w:tr w:rsidR="007F24C8" w:rsidRPr="007F24C8" w:rsidTr="007F24C8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135"/>
        </w:trPr>
        <w:tc>
          <w:tcPr>
            <w:tcW w:w="519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7F24C8" w:rsidRPr="007F24C8" w:rsidRDefault="007F24C8" w:rsidP="007F24C8">
            <w:pPr>
              <w:spacing w:after="0" w:line="48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7F24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12</w:t>
            </w: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7F24C8" w:rsidRPr="007F24C8" w:rsidRDefault="007F24C8" w:rsidP="007F24C8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7F24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12a</w:t>
            </w:r>
            <w:r w:rsidRPr="007F24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. Türkiye Türkçesini ses, biçim, sözdizimi, sözlükbilim düzeylerinde yapısal olarak analiz eder.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7F24C8" w:rsidRPr="007F24C8" w:rsidRDefault="007F24C8" w:rsidP="007F24C8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7F24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 xml:space="preserve">      </w:t>
            </w:r>
          </w:p>
        </w:tc>
      </w:tr>
      <w:tr w:rsidR="007F24C8" w:rsidRPr="007F24C8" w:rsidTr="007F24C8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12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7F24C8" w:rsidRPr="007F24C8" w:rsidRDefault="007F24C8" w:rsidP="007F24C8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7F24C8" w:rsidRPr="007F24C8" w:rsidRDefault="007F24C8" w:rsidP="007F24C8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7F24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12b.</w:t>
            </w:r>
            <w:r w:rsidRPr="007F24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Çağdaş Türk lehçelerine ait metinleri karşılaştırmalı yöntemlerle sınıflandırır.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7F24C8" w:rsidRPr="007F24C8" w:rsidRDefault="007F24C8" w:rsidP="007F24C8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7F24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 xml:space="preserve">      </w:t>
            </w:r>
          </w:p>
        </w:tc>
      </w:tr>
      <w:tr w:rsidR="007F24C8" w:rsidRPr="007F24C8" w:rsidTr="007F24C8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</w:trPr>
        <w:tc>
          <w:tcPr>
            <w:tcW w:w="51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7F24C8" w:rsidRPr="007F24C8" w:rsidRDefault="007F24C8" w:rsidP="007F24C8">
            <w:pPr>
              <w:spacing w:after="0" w:line="48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7F24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13</w:t>
            </w: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7F24C8" w:rsidRPr="007F24C8" w:rsidRDefault="007F24C8" w:rsidP="007F24C8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7F24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Modern Türk edebiyatı tarihinin belirli bir dönemine odaklanır.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7F24C8" w:rsidRPr="007F24C8" w:rsidRDefault="007F24C8" w:rsidP="007F24C8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7F24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 xml:space="preserve">      </w:t>
            </w:r>
          </w:p>
        </w:tc>
      </w:tr>
      <w:tr w:rsidR="007F24C8" w:rsidRPr="007F24C8" w:rsidTr="007F24C8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</w:trPr>
        <w:tc>
          <w:tcPr>
            <w:tcW w:w="51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7F24C8" w:rsidRPr="007F24C8" w:rsidRDefault="007F24C8" w:rsidP="007F24C8">
            <w:pPr>
              <w:spacing w:after="0" w:line="48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7F24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14</w:t>
            </w: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7F24C8" w:rsidRPr="007F24C8" w:rsidRDefault="007F24C8" w:rsidP="007F24C8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7F24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Modern Türk edebiyatı metinlerini analiz eder.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7F24C8" w:rsidRPr="007F24C8" w:rsidRDefault="007F24C8" w:rsidP="007F24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7F24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 xml:space="preserve">      </w:t>
            </w:r>
          </w:p>
        </w:tc>
      </w:tr>
      <w:tr w:rsidR="007F24C8" w:rsidRPr="007F24C8" w:rsidTr="007F24C8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60"/>
        </w:trPr>
        <w:tc>
          <w:tcPr>
            <w:tcW w:w="519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7F24C8" w:rsidRPr="007F24C8" w:rsidRDefault="007F24C8" w:rsidP="007F24C8">
            <w:pPr>
              <w:spacing w:after="0" w:line="48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7F24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15</w:t>
            </w: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7F24C8" w:rsidRPr="007F24C8" w:rsidRDefault="007F24C8" w:rsidP="007F24C8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7F24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15a</w:t>
            </w:r>
            <w:r w:rsidRPr="007F24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. Diğer ülkelerin modern edebi metinlerini inceler.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7F24C8" w:rsidRPr="007F24C8" w:rsidRDefault="007F24C8" w:rsidP="007F24C8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7F24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 xml:space="preserve">      </w:t>
            </w:r>
          </w:p>
        </w:tc>
      </w:tr>
      <w:tr w:rsidR="007F24C8" w:rsidRPr="007F24C8" w:rsidTr="007F24C8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6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7F24C8" w:rsidRPr="007F24C8" w:rsidRDefault="007F24C8" w:rsidP="007F24C8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7F24C8" w:rsidRPr="007F24C8" w:rsidRDefault="007F24C8" w:rsidP="007F24C8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7F24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15b.</w:t>
            </w:r>
            <w:r w:rsidRPr="007F24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Türkçe kompozisyon kurallarına hâkimiyet kazandırır.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7F24C8" w:rsidRPr="007F24C8" w:rsidRDefault="007F24C8" w:rsidP="007F24C8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7F24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 xml:space="preserve">      </w:t>
            </w:r>
          </w:p>
        </w:tc>
      </w:tr>
      <w:tr w:rsidR="007F24C8" w:rsidRPr="007F24C8" w:rsidTr="007F24C8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6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7F24C8" w:rsidRPr="007F24C8" w:rsidRDefault="007F24C8" w:rsidP="007F24C8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7F24C8" w:rsidRPr="007F24C8" w:rsidRDefault="007F24C8" w:rsidP="007F24C8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7F24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15c</w:t>
            </w:r>
            <w:r w:rsidRPr="007F24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. Edebiyat teorilerini öğretir.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7F24C8" w:rsidRPr="007F24C8" w:rsidRDefault="007F24C8" w:rsidP="007F24C8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7F24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 xml:space="preserve">      </w:t>
            </w:r>
          </w:p>
        </w:tc>
      </w:tr>
      <w:tr w:rsidR="007F24C8" w:rsidRPr="007F24C8" w:rsidTr="007F24C8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6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7F24C8" w:rsidRPr="007F24C8" w:rsidRDefault="007F24C8" w:rsidP="007F24C8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7F24C8" w:rsidRPr="007F24C8" w:rsidRDefault="007F24C8" w:rsidP="007F24C8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7F24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15d.</w:t>
            </w:r>
            <w:r w:rsidRPr="007F24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Öğrenciye kendini sözlü ve yazılı ifade etme becerisi kazandırır.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7F24C8" w:rsidRPr="007F24C8" w:rsidRDefault="007F24C8" w:rsidP="007F24C8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7F24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 xml:space="preserve">      1</w:t>
            </w:r>
          </w:p>
        </w:tc>
      </w:tr>
    </w:tbl>
    <w:p w:rsidR="007F24C8" w:rsidRPr="007F24C8" w:rsidRDefault="007F24C8" w:rsidP="007F24C8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  <w:r w:rsidRPr="007F24C8"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  <w:t xml:space="preserve">   </w:t>
      </w:r>
    </w:p>
    <w:p w:rsidR="007F24C8" w:rsidRPr="007F24C8" w:rsidRDefault="007F24C8" w:rsidP="007F24C8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tbl>
      <w:tblPr>
        <w:tblStyle w:val="TableGrid7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403"/>
        <w:gridCol w:w="2055"/>
        <w:gridCol w:w="2055"/>
        <w:gridCol w:w="2055"/>
        <w:gridCol w:w="2056"/>
      </w:tblGrid>
      <w:tr w:rsidR="007F24C8" w:rsidRPr="007F24C8" w:rsidTr="007F24C8">
        <w:trPr>
          <w:trHeight w:val="449"/>
        </w:trPr>
        <w:tc>
          <w:tcPr>
            <w:tcW w:w="9624" w:type="dxa"/>
            <w:gridSpan w:val="5"/>
            <w:shd w:val="clear" w:color="auto" w:fill="FFF2CC"/>
            <w:vAlign w:val="center"/>
          </w:tcPr>
          <w:p w:rsidR="007F24C8" w:rsidRPr="007F24C8" w:rsidRDefault="007F24C8" w:rsidP="007F24C8">
            <w:pPr>
              <w:ind w:left="0" w:hanging="2"/>
              <w:jc w:val="center"/>
              <w:rPr>
                <w:sz w:val="20"/>
                <w:szCs w:val="20"/>
              </w:rPr>
            </w:pPr>
            <w:r w:rsidRPr="007F24C8">
              <w:rPr>
                <w:b/>
                <w:sz w:val="20"/>
                <w:szCs w:val="20"/>
              </w:rPr>
              <w:t>DERSİN YÜRÜTÜCÜLERİ</w:t>
            </w:r>
          </w:p>
        </w:tc>
      </w:tr>
      <w:tr w:rsidR="007F24C8" w:rsidRPr="007F24C8" w:rsidTr="007F24C8">
        <w:trPr>
          <w:trHeight w:val="567"/>
        </w:trPr>
        <w:tc>
          <w:tcPr>
            <w:tcW w:w="1403" w:type="dxa"/>
            <w:shd w:val="clear" w:color="auto" w:fill="FFF2CC"/>
            <w:vAlign w:val="center"/>
          </w:tcPr>
          <w:p w:rsidR="007F24C8" w:rsidRPr="007F24C8" w:rsidRDefault="007F24C8" w:rsidP="007F24C8">
            <w:pPr>
              <w:ind w:left="0" w:hanging="2"/>
              <w:rPr>
                <w:b/>
                <w:sz w:val="20"/>
                <w:szCs w:val="20"/>
              </w:rPr>
            </w:pPr>
            <w:r w:rsidRPr="007F24C8">
              <w:rPr>
                <w:b/>
                <w:sz w:val="20"/>
                <w:szCs w:val="20"/>
              </w:rPr>
              <w:t xml:space="preserve">Yürütücü </w:t>
            </w:r>
          </w:p>
        </w:tc>
        <w:tc>
          <w:tcPr>
            <w:tcW w:w="2055" w:type="dxa"/>
            <w:shd w:val="clear" w:color="auto" w:fill="FFFFFF"/>
            <w:vAlign w:val="center"/>
          </w:tcPr>
          <w:p w:rsidR="007F24C8" w:rsidRPr="007F24C8" w:rsidRDefault="007F24C8" w:rsidP="007F24C8">
            <w:pPr>
              <w:ind w:left="0" w:hanging="2"/>
              <w:jc w:val="center"/>
              <w:rPr>
                <w:sz w:val="20"/>
                <w:szCs w:val="20"/>
              </w:rPr>
            </w:pPr>
            <w:r w:rsidRPr="007F24C8">
              <w:rPr>
                <w:sz w:val="20"/>
                <w:szCs w:val="20"/>
              </w:rPr>
              <w:t>Prof. Dr. Ahmet Kartal</w:t>
            </w:r>
          </w:p>
        </w:tc>
        <w:tc>
          <w:tcPr>
            <w:tcW w:w="2055" w:type="dxa"/>
            <w:shd w:val="clear" w:color="auto" w:fill="FFFFFF"/>
            <w:vAlign w:val="center"/>
          </w:tcPr>
          <w:p w:rsidR="007F24C8" w:rsidRPr="007F24C8" w:rsidRDefault="007F24C8" w:rsidP="007F24C8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2055" w:type="dxa"/>
            <w:shd w:val="clear" w:color="auto" w:fill="FFFFFF"/>
            <w:vAlign w:val="center"/>
          </w:tcPr>
          <w:p w:rsidR="007F24C8" w:rsidRPr="007F24C8" w:rsidRDefault="007F24C8" w:rsidP="007F24C8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2056" w:type="dxa"/>
            <w:shd w:val="clear" w:color="auto" w:fill="FFFFFF"/>
            <w:vAlign w:val="center"/>
          </w:tcPr>
          <w:p w:rsidR="007F24C8" w:rsidRPr="007F24C8" w:rsidRDefault="007F24C8" w:rsidP="007F24C8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7F24C8" w:rsidRPr="007F24C8" w:rsidTr="007F24C8">
        <w:trPr>
          <w:trHeight w:val="794"/>
        </w:trPr>
        <w:tc>
          <w:tcPr>
            <w:tcW w:w="1403" w:type="dxa"/>
            <w:shd w:val="clear" w:color="auto" w:fill="FFF2CC"/>
            <w:vAlign w:val="center"/>
          </w:tcPr>
          <w:p w:rsidR="007F24C8" w:rsidRPr="007F24C8" w:rsidRDefault="007F24C8" w:rsidP="007F24C8">
            <w:pPr>
              <w:ind w:left="0" w:hanging="2"/>
              <w:rPr>
                <w:b/>
                <w:sz w:val="20"/>
                <w:szCs w:val="20"/>
              </w:rPr>
            </w:pPr>
            <w:r w:rsidRPr="007F24C8">
              <w:rPr>
                <w:b/>
                <w:sz w:val="20"/>
                <w:szCs w:val="20"/>
              </w:rPr>
              <w:t>İmza</w:t>
            </w:r>
          </w:p>
        </w:tc>
        <w:tc>
          <w:tcPr>
            <w:tcW w:w="2055" w:type="dxa"/>
            <w:shd w:val="clear" w:color="auto" w:fill="FFFFFF"/>
            <w:vAlign w:val="center"/>
          </w:tcPr>
          <w:p w:rsidR="007F24C8" w:rsidRPr="007F24C8" w:rsidRDefault="007F24C8" w:rsidP="007F24C8">
            <w:pPr>
              <w:ind w:left="0" w:hanging="2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2055" w:type="dxa"/>
            <w:shd w:val="clear" w:color="auto" w:fill="FFFFFF"/>
            <w:vAlign w:val="center"/>
          </w:tcPr>
          <w:p w:rsidR="007F24C8" w:rsidRPr="007F24C8" w:rsidRDefault="007F24C8" w:rsidP="007F24C8">
            <w:pPr>
              <w:ind w:left="0" w:hanging="2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2055" w:type="dxa"/>
            <w:shd w:val="clear" w:color="auto" w:fill="FFFFFF"/>
            <w:vAlign w:val="center"/>
          </w:tcPr>
          <w:p w:rsidR="007F24C8" w:rsidRPr="007F24C8" w:rsidRDefault="007F24C8" w:rsidP="007F24C8">
            <w:pPr>
              <w:ind w:left="0" w:hanging="2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2056" w:type="dxa"/>
            <w:shd w:val="clear" w:color="auto" w:fill="FFFFFF"/>
            <w:vAlign w:val="center"/>
          </w:tcPr>
          <w:p w:rsidR="007F24C8" w:rsidRPr="007F24C8" w:rsidRDefault="007F24C8" w:rsidP="007F24C8">
            <w:pPr>
              <w:ind w:left="0" w:hanging="2"/>
              <w:jc w:val="center"/>
              <w:rPr>
                <w:color w:val="FF0000"/>
                <w:sz w:val="20"/>
                <w:szCs w:val="20"/>
              </w:rPr>
            </w:pPr>
          </w:p>
        </w:tc>
      </w:tr>
    </w:tbl>
    <w:p w:rsidR="007F24C8" w:rsidRPr="007F24C8" w:rsidRDefault="007F24C8" w:rsidP="007F24C8">
      <w:pPr>
        <w:suppressAutoHyphens/>
        <w:spacing w:after="0" w:line="1" w:lineRule="atLeast"/>
        <w:ind w:leftChars="-1" w:hangingChars="1" w:hanging="2"/>
        <w:jc w:val="right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  <w:r w:rsidRPr="007F24C8"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  <w:t>11/07/2026</w:t>
      </w:r>
    </w:p>
    <w:p w:rsidR="007F24C8" w:rsidRDefault="007F24C8" w:rsidP="007F24C8">
      <w:pPr>
        <w:suppressAutoHyphens/>
        <w:spacing w:after="0" w:line="1" w:lineRule="atLeast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p w:rsidR="007F24C8" w:rsidRPr="007F24C8" w:rsidRDefault="007F24C8" w:rsidP="007F24C8">
      <w:pPr>
        <w:rPr>
          <w:rFonts w:ascii="Times New Roman" w:eastAsia="Times New Roman" w:hAnsi="Times New Roman" w:cs="Times New Roman"/>
          <w:sz w:val="20"/>
          <w:szCs w:val="20"/>
          <w:lang w:eastAsia="tr-TR"/>
        </w:rPr>
      </w:pPr>
    </w:p>
    <w:p w:rsidR="007F24C8" w:rsidRPr="007F24C8" w:rsidRDefault="007F24C8" w:rsidP="007F24C8">
      <w:pPr>
        <w:rPr>
          <w:rFonts w:ascii="Times New Roman" w:eastAsia="Times New Roman" w:hAnsi="Times New Roman" w:cs="Times New Roman"/>
          <w:sz w:val="20"/>
          <w:szCs w:val="20"/>
          <w:lang w:eastAsia="tr-TR"/>
        </w:rPr>
      </w:pPr>
    </w:p>
    <w:p w:rsidR="007F24C8" w:rsidRPr="007F24C8" w:rsidRDefault="007F24C8" w:rsidP="007F24C8">
      <w:pPr>
        <w:rPr>
          <w:rFonts w:ascii="Times New Roman" w:eastAsia="Times New Roman" w:hAnsi="Times New Roman" w:cs="Times New Roman"/>
          <w:sz w:val="20"/>
          <w:szCs w:val="20"/>
          <w:lang w:eastAsia="tr-TR"/>
        </w:rPr>
      </w:pPr>
    </w:p>
    <w:p w:rsidR="007F24C8" w:rsidRDefault="007F24C8" w:rsidP="007F24C8">
      <w:pPr>
        <w:rPr>
          <w:rFonts w:ascii="Times New Roman" w:eastAsia="Times New Roman" w:hAnsi="Times New Roman" w:cs="Times New Roman"/>
          <w:sz w:val="20"/>
          <w:szCs w:val="20"/>
          <w:lang w:eastAsia="tr-TR"/>
        </w:rPr>
      </w:pPr>
    </w:p>
    <w:p w:rsidR="007F24C8" w:rsidRPr="007F24C8" w:rsidRDefault="007F24C8" w:rsidP="007F24C8">
      <w:pPr>
        <w:tabs>
          <w:tab w:val="left" w:pos="780"/>
        </w:tabs>
        <w:rPr>
          <w:rFonts w:ascii="Times New Roman" w:eastAsia="Times New Roman" w:hAnsi="Times New Roman" w:cs="Times New Roman"/>
          <w:sz w:val="20"/>
          <w:szCs w:val="20"/>
          <w:lang w:eastAsia="tr-TR"/>
        </w:rPr>
        <w:sectPr w:rsidR="007F24C8" w:rsidRPr="007F24C8" w:rsidSect="007F24C8">
          <w:pgSz w:w="11906" w:h="16838"/>
          <w:pgMar w:top="709" w:right="1134" w:bottom="425" w:left="1134" w:header="0" w:footer="283" w:gutter="0"/>
          <w:cols w:space="708"/>
          <w:titlePg/>
          <w:docGrid w:linePitch="360"/>
        </w:sectPr>
      </w:pPr>
      <w:r>
        <w:rPr>
          <w:rFonts w:ascii="Times New Roman" w:eastAsia="Times New Roman" w:hAnsi="Times New Roman" w:cs="Times New Roman"/>
          <w:sz w:val="20"/>
          <w:szCs w:val="20"/>
          <w:lang w:eastAsia="tr-TR"/>
        </w:rPr>
        <w:tab/>
      </w:r>
    </w:p>
    <w:p w:rsidR="007A0209" w:rsidRPr="007A0209" w:rsidRDefault="007A0209" w:rsidP="007A0209">
      <w:pPr>
        <w:suppressAutoHyphens/>
        <w:spacing w:before="120" w:after="0" w:line="240" w:lineRule="auto"/>
        <w:ind w:leftChars="-1" w:hangingChars="1" w:hanging="2"/>
        <w:jc w:val="center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tr-TR"/>
        </w:rPr>
      </w:pPr>
      <w:r w:rsidRPr="007A0209"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tr-TR"/>
        </w:rPr>
        <w:lastRenderedPageBreak/>
        <w:t>T.C.</w:t>
      </w:r>
    </w:p>
    <w:p w:rsidR="007A0209" w:rsidRPr="007A0209" w:rsidRDefault="007A0209" w:rsidP="007A0209">
      <w:pPr>
        <w:suppressAutoHyphens/>
        <w:spacing w:before="120" w:after="0" w:line="240" w:lineRule="auto"/>
        <w:ind w:leftChars="-1" w:hangingChars="1" w:hanging="2"/>
        <w:jc w:val="center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tr-TR"/>
        </w:rPr>
      </w:pPr>
      <w:r w:rsidRPr="007A0209">
        <w:rPr>
          <w:rFonts w:ascii="Times New Roman" w:eastAsia="Times New Roman" w:hAnsi="Times New Roman" w:cs="Times New Roman"/>
          <w:b/>
          <w:noProof/>
          <w:position w:val="-1"/>
          <w:sz w:val="24"/>
          <w:szCs w:val="24"/>
          <w:lang w:eastAsia="tr-TR"/>
        </w:rPr>
        <w:drawing>
          <wp:anchor distT="0" distB="0" distL="114300" distR="114300" simplePos="0" relativeHeight="251786240" behindDoc="0" locked="0" layoutInCell="1" allowOverlap="1" wp14:anchorId="382E4B56" wp14:editId="630CE719">
            <wp:simplePos x="0" y="0"/>
            <wp:positionH relativeFrom="column">
              <wp:posOffset>5452110</wp:posOffset>
            </wp:positionH>
            <wp:positionV relativeFrom="paragraph">
              <wp:posOffset>44450</wp:posOffset>
            </wp:positionV>
            <wp:extent cx="719455" cy="719455"/>
            <wp:effectExtent l="0" t="0" r="4445" b="4445"/>
            <wp:wrapNone/>
            <wp:docPr id="83" name="Resim 83" descr="https://ogu.edu.tr/files/duyuru/9ff77656-8e6a-4c44-98b9-5f236a699de2/ESOG%C3%9C_yeni%20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Resim 10" descr="https://ogu.edu.tr/files/duyuru/9ff77656-8e6a-4c44-98b9-5f236a699de2/ESOG%C3%9C_yeni%20logo.jpg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455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7A0209">
        <w:rPr>
          <w:rFonts w:ascii="Times New Roman" w:eastAsia="Times New Roman" w:hAnsi="Times New Roman" w:cs="Times New Roman"/>
          <w:b/>
          <w:noProof/>
          <w:position w:val="-1"/>
          <w:sz w:val="24"/>
          <w:szCs w:val="24"/>
          <w:lang w:eastAsia="tr-TR"/>
        </w:rPr>
        <w:drawing>
          <wp:anchor distT="0" distB="0" distL="114300" distR="114300" simplePos="0" relativeHeight="251785216" behindDoc="0" locked="0" layoutInCell="1" allowOverlap="1" wp14:anchorId="010AA784" wp14:editId="10C928FB">
            <wp:simplePos x="0" y="0"/>
            <wp:positionH relativeFrom="margin">
              <wp:align>left</wp:align>
            </wp:positionH>
            <wp:positionV relativeFrom="paragraph">
              <wp:posOffset>15875</wp:posOffset>
            </wp:positionV>
            <wp:extent cx="719455" cy="719455"/>
            <wp:effectExtent l="0" t="0" r="4445" b="4445"/>
            <wp:wrapNone/>
            <wp:docPr id="84" name="Resim 84" descr="https://ogu.edu.tr/files/duyuru/9ff77656-8e6a-4c44-98b9-5f236a699de2/ESOG%C3%9C_yeni%20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Resim 9" descr="https://ogu.edu.tr/files/duyuru/9ff77656-8e6a-4c44-98b9-5f236a699de2/ESOG%C3%9C_yeni%20logo.jpg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455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7A0209"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tr-TR"/>
        </w:rPr>
        <w:t>ESKİŞEHİR OSMANGAZİ ÜNİVERSİTESİ</w:t>
      </w:r>
    </w:p>
    <w:p w:rsidR="007A0209" w:rsidRPr="007A0209" w:rsidRDefault="007A0209" w:rsidP="007A0209">
      <w:pPr>
        <w:suppressAutoHyphens/>
        <w:spacing w:before="120" w:after="0" w:line="240" w:lineRule="auto"/>
        <w:ind w:leftChars="-1" w:hangingChars="1" w:hanging="2"/>
        <w:jc w:val="center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tr-TR"/>
        </w:rPr>
      </w:pPr>
      <w:r w:rsidRPr="007A0209"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tr-TR"/>
        </w:rPr>
        <w:t>İNSAN ve TOPLUM BİLİMLERİ FAKÜLTESİ</w:t>
      </w:r>
    </w:p>
    <w:p w:rsidR="007A0209" w:rsidRPr="007A0209" w:rsidRDefault="007A0209" w:rsidP="007A0209">
      <w:pPr>
        <w:suppressAutoHyphens/>
        <w:spacing w:after="0" w:line="1" w:lineRule="atLeast"/>
        <w:ind w:leftChars="-1" w:hangingChars="1" w:hanging="2"/>
        <w:jc w:val="center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tr-TR"/>
        </w:rPr>
      </w:pPr>
    </w:p>
    <w:p w:rsidR="007A0209" w:rsidRPr="007A0209" w:rsidRDefault="007A0209" w:rsidP="007A0209">
      <w:pPr>
        <w:suppressAutoHyphens/>
        <w:spacing w:after="0" w:line="1" w:lineRule="atLeast"/>
        <w:ind w:leftChars="-1" w:hangingChars="1" w:hanging="2"/>
        <w:jc w:val="center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tr-TR"/>
        </w:rPr>
      </w:pPr>
      <w:r w:rsidRPr="007A0209"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tr-TR"/>
        </w:rPr>
        <w:t>Türk Dili ve Edebiyatı Bölümü</w:t>
      </w:r>
    </w:p>
    <w:p w:rsidR="007A0209" w:rsidRPr="007A0209" w:rsidRDefault="007A0209" w:rsidP="007A0209">
      <w:pPr>
        <w:suppressAutoHyphens/>
        <w:spacing w:after="0" w:line="1" w:lineRule="atLeast"/>
        <w:ind w:leftChars="-1" w:hangingChars="1" w:hanging="2"/>
        <w:jc w:val="center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tr-TR"/>
        </w:rPr>
      </w:pPr>
    </w:p>
    <w:p w:rsidR="007A0209" w:rsidRPr="007A0209" w:rsidRDefault="007A0209" w:rsidP="007A0209">
      <w:pPr>
        <w:suppressAutoHyphens/>
        <w:spacing w:after="0" w:line="1" w:lineRule="atLeast"/>
        <w:ind w:leftChars="-1" w:hangingChars="1" w:hanging="2"/>
        <w:jc w:val="center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tr-TR"/>
        </w:rPr>
      </w:pPr>
      <w:r w:rsidRPr="007A0209"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tr-TR"/>
        </w:rPr>
        <w:t>DERS BİLGİ FORMU</w:t>
      </w:r>
    </w:p>
    <w:tbl>
      <w:tblPr>
        <w:tblStyle w:val="TableGrid713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6506"/>
        <w:gridCol w:w="3118"/>
      </w:tblGrid>
      <w:tr w:rsidR="007A0209" w:rsidRPr="007A0209" w:rsidTr="00362098">
        <w:trPr>
          <w:trHeight w:val="312"/>
        </w:trPr>
        <w:tc>
          <w:tcPr>
            <w:tcW w:w="6506" w:type="dxa"/>
            <w:shd w:val="clear" w:color="auto" w:fill="FFF2CC"/>
            <w:vAlign w:val="center"/>
          </w:tcPr>
          <w:p w:rsidR="007A0209" w:rsidRPr="007A0209" w:rsidRDefault="007A0209" w:rsidP="007A0209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7A0209">
              <w:rPr>
                <w:b/>
                <w:sz w:val="20"/>
                <w:szCs w:val="20"/>
              </w:rPr>
              <w:t>Dersin Adı</w:t>
            </w:r>
          </w:p>
        </w:tc>
        <w:tc>
          <w:tcPr>
            <w:tcW w:w="3118" w:type="dxa"/>
            <w:shd w:val="clear" w:color="auto" w:fill="FFF2CC"/>
            <w:vAlign w:val="center"/>
          </w:tcPr>
          <w:p w:rsidR="007A0209" w:rsidRPr="007A0209" w:rsidRDefault="007A0209" w:rsidP="007A0209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7A0209">
              <w:rPr>
                <w:b/>
                <w:sz w:val="20"/>
                <w:szCs w:val="20"/>
              </w:rPr>
              <w:t>Dersin Kodu</w:t>
            </w:r>
          </w:p>
        </w:tc>
      </w:tr>
      <w:tr w:rsidR="007A0209" w:rsidRPr="007A0209" w:rsidTr="00362098">
        <w:trPr>
          <w:trHeight w:val="397"/>
        </w:trPr>
        <w:tc>
          <w:tcPr>
            <w:tcW w:w="6506" w:type="dxa"/>
            <w:vAlign w:val="center"/>
          </w:tcPr>
          <w:p w:rsidR="007A0209" w:rsidRPr="007A0209" w:rsidRDefault="007A0209" w:rsidP="007A0209">
            <w:pPr>
              <w:ind w:left="0" w:hanging="2"/>
              <w:rPr>
                <w:sz w:val="20"/>
                <w:szCs w:val="20"/>
              </w:rPr>
            </w:pPr>
            <w:r w:rsidRPr="007A0209">
              <w:rPr>
                <w:sz w:val="20"/>
                <w:szCs w:val="20"/>
              </w:rPr>
              <w:t>Yazma ve Matbu Mesnevi İncelemeleri I</w:t>
            </w:r>
          </w:p>
        </w:tc>
        <w:tc>
          <w:tcPr>
            <w:tcW w:w="3118" w:type="dxa"/>
            <w:vAlign w:val="center"/>
          </w:tcPr>
          <w:p w:rsidR="007A0209" w:rsidRPr="007A0209" w:rsidRDefault="00FE1CFB" w:rsidP="007A0209">
            <w:pP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831817040</w:t>
            </w:r>
          </w:p>
        </w:tc>
      </w:tr>
    </w:tbl>
    <w:p w:rsidR="007A0209" w:rsidRPr="007A0209" w:rsidRDefault="007A0209" w:rsidP="007A0209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tbl>
      <w:tblPr>
        <w:tblStyle w:val="TableGrid713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28"/>
        <w:gridCol w:w="1885"/>
        <w:gridCol w:w="1984"/>
        <w:gridCol w:w="1913"/>
        <w:gridCol w:w="1914"/>
      </w:tblGrid>
      <w:tr w:rsidR="007A0209" w:rsidRPr="007A0209" w:rsidTr="00362098">
        <w:trPr>
          <w:trHeight w:val="312"/>
        </w:trPr>
        <w:tc>
          <w:tcPr>
            <w:tcW w:w="1928" w:type="dxa"/>
            <w:vMerge w:val="restart"/>
            <w:shd w:val="clear" w:color="auto" w:fill="FFF2CC"/>
            <w:vAlign w:val="center"/>
          </w:tcPr>
          <w:p w:rsidR="007A0209" w:rsidRPr="007A0209" w:rsidRDefault="007A0209" w:rsidP="007A0209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7A0209">
              <w:rPr>
                <w:b/>
                <w:sz w:val="20"/>
                <w:szCs w:val="20"/>
              </w:rPr>
              <w:t>Yarıyıl</w:t>
            </w:r>
          </w:p>
        </w:tc>
        <w:tc>
          <w:tcPr>
            <w:tcW w:w="3869" w:type="dxa"/>
            <w:gridSpan w:val="2"/>
            <w:shd w:val="clear" w:color="auto" w:fill="FFF2CC"/>
            <w:vAlign w:val="center"/>
          </w:tcPr>
          <w:p w:rsidR="007A0209" w:rsidRPr="007A0209" w:rsidRDefault="007A0209" w:rsidP="007A0209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7A0209">
              <w:rPr>
                <w:b/>
                <w:sz w:val="20"/>
                <w:szCs w:val="20"/>
              </w:rPr>
              <w:t>Haftalık Ders Saati</w:t>
            </w:r>
          </w:p>
        </w:tc>
        <w:tc>
          <w:tcPr>
            <w:tcW w:w="1913" w:type="dxa"/>
            <w:vMerge w:val="restart"/>
            <w:shd w:val="clear" w:color="auto" w:fill="FFF2CC"/>
            <w:vAlign w:val="center"/>
          </w:tcPr>
          <w:p w:rsidR="007A0209" w:rsidRPr="007A0209" w:rsidRDefault="007A0209" w:rsidP="007A0209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7A0209">
              <w:rPr>
                <w:b/>
                <w:sz w:val="20"/>
                <w:szCs w:val="20"/>
              </w:rPr>
              <w:t>Kredi</w:t>
            </w:r>
          </w:p>
        </w:tc>
        <w:tc>
          <w:tcPr>
            <w:tcW w:w="1914" w:type="dxa"/>
            <w:vMerge w:val="restart"/>
            <w:shd w:val="clear" w:color="auto" w:fill="FFF2CC"/>
            <w:vAlign w:val="center"/>
          </w:tcPr>
          <w:p w:rsidR="007A0209" w:rsidRPr="007A0209" w:rsidRDefault="007A0209" w:rsidP="007A0209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7A0209">
              <w:rPr>
                <w:b/>
                <w:sz w:val="20"/>
                <w:szCs w:val="20"/>
              </w:rPr>
              <w:t>AKTS</w:t>
            </w:r>
          </w:p>
        </w:tc>
      </w:tr>
      <w:tr w:rsidR="007A0209" w:rsidRPr="007A0209" w:rsidTr="00362098">
        <w:trPr>
          <w:trHeight w:val="312"/>
        </w:trPr>
        <w:tc>
          <w:tcPr>
            <w:tcW w:w="1928" w:type="dxa"/>
            <w:vMerge/>
            <w:shd w:val="clear" w:color="auto" w:fill="FFF2CC"/>
            <w:vAlign w:val="center"/>
          </w:tcPr>
          <w:p w:rsidR="007A0209" w:rsidRPr="007A0209" w:rsidRDefault="007A0209" w:rsidP="007A0209">
            <w:pPr>
              <w:ind w:left="0" w:hanging="2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885" w:type="dxa"/>
            <w:shd w:val="clear" w:color="auto" w:fill="FFF2CC"/>
            <w:vAlign w:val="center"/>
          </w:tcPr>
          <w:p w:rsidR="007A0209" w:rsidRPr="007A0209" w:rsidRDefault="007A0209" w:rsidP="007A0209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7A0209">
              <w:rPr>
                <w:b/>
                <w:sz w:val="20"/>
                <w:szCs w:val="20"/>
              </w:rPr>
              <w:t>Teorik</w:t>
            </w:r>
          </w:p>
        </w:tc>
        <w:tc>
          <w:tcPr>
            <w:tcW w:w="1984" w:type="dxa"/>
            <w:shd w:val="clear" w:color="auto" w:fill="FFF2CC"/>
            <w:vAlign w:val="center"/>
          </w:tcPr>
          <w:p w:rsidR="007A0209" w:rsidRPr="007A0209" w:rsidRDefault="007A0209" w:rsidP="007A0209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7A0209">
              <w:rPr>
                <w:b/>
                <w:sz w:val="20"/>
                <w:szCs w:val="20"/>
              </w:rPr>
              <w:t>Uygulama</w:t>
            </w:r>
          </w:p>
        </w:tc>
        <w:tc>
          <w:tcPr>
            <w:tcW w:w="1913" w:type="dxa"/>
            <w:vMerge/>
            <w:shd w:val="clear" w:color="auto" w:fill="FFF2CC"/>
            <w:vAlign w:val="center"/>
          </w:tcPr>
          <w:p w:rsidR="007A0209" w:rsidRPr="007A0209" w:rsidRDefault="007A0209" w:rsidP="007A0209">
            <w:pPr>
              <w:ind w:left="0" w:hanging="2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14" w:type="dxa"/>
            <w:vMerge/>
            <w:shd w:val="clear" w:color="auto" w:fill="FFF2CC"/>
            <w:vAlign w:val="center"/>
          </w:tcPr>
          <w:p w:rsidR="007A0209" w:rsidRPr="007A0209" w:rsidRDefault="007A0209" w:rsidP="007A0209">
            <w:pPr>
              <w:ind w:left="0" w:hanging="2"/>
              <w:jc w:val="center"/>
              <w:rPr>
                <w:b/>
                <w:sz w:val="20"/>
                <w:szCs w:val="20"/>
              </w:rPr>
            </w:pPr>
          </w:p>
        </w:tc>
      </w:tr>
      <w:tr w:rsidR="007A0209" w:rsidRPr="007A0209" w:rsidTr="00362098">
        <w:trPr>
          <w:trHeight w:val="397"/>
        </w:trPr>
        <w:tc>
          <w:tcPr>
            <w:tcW w:w="1928" w:type="dxa"/>
            <w:vAlign w:val="center"/>
          </w:tcPr>
          <w:p w:rsidR="007A0209" w:rsidRPr="007A0209" w:rsidRDefault="007A0209" w:rsidP="007A0209">
            <w:pPr>
              <w:ind w:left="0" w:hanging="2"/>
              <w:jc w:val="center"/>
              <w:rPr>
                <w:sz w:val="20"/>
                <w:szCs w:val="20"/>
              </w:rPr>
            </w:pPr>
            <w:r w:rsidRPr="007A0209">
              <w:rPr>
                <w:sz w:val="20"/>
                <w:szCs w:val="20"/>
              </w:rPr>
              <w:t>7</w:t>
            </w:r>
          </w:p>
        </w:tc>
        <w:tc>
          <w:tcPr>
            <w:tcW w:w="1885" w:type="dxa"/>
            <w:vAlign w:val="center"/>
          </w:tcPr>
          <w:p w:rsidR="007A0209" w:rsidRPr="007A0209" w:rsidRDefault="007A0209" w:rsidP="007A0209">
            <w:pPr>
              <w:ind w:left="0" w:hanging="2"/>
              <w:jc w:val="center"/>
              <w:rPr>
                <w:sz w:val="20"/>
                <w:szCs w:val="20"/>
              </w:rPr>
            </w:pPr>
            <w:r w:rsidRPr="007A0209">
              <w:rPr>
                <w:sz w:val="20"/>
                <w:szCs w:val="20"/>
              </w:rPr>
              <w:t>2</w:t>
            </w:r>
          </w:p>
        </w:tc>
        <w:tc>
          <w:tcPr>
            <w:tcW w:w="1984" w:type="dxa"/>
            <w:vAlign w:val="center"/>
          </w:tcPr>
          <w:p w:rsidR="007A0209" w:rsidRPr="007A0209" w:rsidRDefault="007A0209" w:rsidP="007A0209">
            <w:pPr>
              <w:ind w:left="0" w:hanging="2"/>
              <w:jc w:val="center"/>
              <w:rPr>
                <w:sz w:val="20"/>
                <w:szCs w:val="20"/>
              </w:rPr>
            </w:pPr>
            <w:r w:rsidRPr="007A0209">
              <w:rPr>
                <w:sz w:val="20"/>
                <w:szCs w:val="20"/>
              </w:rPr>
              <w:t>2</w:t>
            </w:r>
          </w:p>
        </w:tc>
        <w:tc>
          <w:tcPr>
            <w:tcW w:w="1913" w:type="dxa"/>
            <w:vAlign w:val="center"/>
          </w:tcPr>
          <w:p w:rsidR="007A0209" w:rsidRPr="007A0209" w:rsidRDefault="007A0209" w:rsidP="007A0209">
            <w:pPr>
              <w:ind w:left="0" w:hanging="2"/>
              <w:jc w:val="center"/>
              <w:rPr>
                <w:sz w:val="20"/>
                <w:szCs w:val="20"/>
              </w:rPr>
            </w:pPr>
            <w:r w:rsidRPr="007A0209">
              <w:rPr>
                <w:sz w:val="20"/>
                <w:szCs w:val="20"/>
              </w:rPr>
              <w:t>3</w:t>
            </w:r>
          </w:p>
        </w:tc>
        <w:tc>
          <w:tcPr>
            <w:tcW w:w="1914" w:type="dxa"/>
            <w:vAlign w:val="center"/>
          </w:tcPr>
          <w:p w:rsidR="007A0209" w:rsidRPr="007A0209" w:rsidRDefault="00FE1CFB" w:rsidP="007A0209">
            <w:pP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</w:tbl>
    <w:p w:rsidR="007A0209" w:rsidRPr="007A0209" w:rsidRDefault="007A0209" w:rsidP="007A0209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tbl>
      <w:tblPr>
        <w:tblStyle w:val="TableGrid713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24"/>
        <w:gridCol w:w="1925"/>
        <w:gridCol w:w="1925"/>
        <w:gridCol w:w="1866"/>
        <w:gridCol w:w="1984"/>
      </w:tblGrid>
      <w:tr w:rsidR="007A0209" w:rsidRPr="007A0209" w:rsidTr="00362098">
        <w:trPr>
          <w:trHeight w:val="312"/>
        </w:trPr>
        <w:tc>
          <w:tcPr>
            <w:tcW w:w="9624" w:type="dxa"/>
            <w:gridSpan w:val="5"/>
            <w:shd w:val="clear" w:color="auto" w:fill="FFF2CC"/>
            <w:vAlign w:val="center"/>
          </w:tcPr>
          <w:p w:rsidR="007A0209" w:rsidRPr="007A0209" w:rsidRDefault="007A0209" w:rsidP="007A0209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7A0209">
              <w:rPr>
                <w:b/>
                <w:sz w:val="20"/>
                <w:szCs w:val="20"/>
              </w:rPr>
              <w:t>Dersin Kategorisi (kredi dağılımı)</w:t>
            </w:r>
          </w:p>
        </w:tc>
      </w:tr>
      <w:tr w:rsidR="007A0209" w:rsidRPr="007A0209" w:rsidTr="00362098">
        <w:tc>
          <w:tcPr>
            <w:tcW w:w="1924" w:type="dxa"/>
            <w:shd w:val="clear" w:color="auto" w:fill="FFF2CC"/>
            <w:vAlign w:val="center"/>
          </w:tcPr>
          <w:p w:rsidR="007A0209" w:rsidRPr="007A0209" w:rsidRDefault="007A0209" w:rsidP="007A0209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7A0209">
              <w:rPr>
                <w:b/>
                <w:sz w:val="20"/>
                <w:szCs w:val="20"/>
              </w:rPr>
              <w:t>Matematik ve Temel Bilimler</w:t>
            </w:r>
          </w:p>
        </w:tc>
        <w:tc>
          <w:tcPr>
            <w:tcW w:w="1925" w:type="dxa"/>
            <w:shd w:val="clear" w:color="auto" w:fill="FFF2CC"/>
            <w:vAlign w:val="center"/>
          </w:tcPr>
          <w:p w:rsidR="007A0209" w:rsidRPr="007A0209" w:rsidRDefault="007A0209" w:rsidP="007A0209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7A0209">
              <w:rPr>
                <w:b/>
                <w:sz w:val="20"/>
                <w:szCs w:val="20"/>
              </w:rPr>
              <w:t>Mühendislik Bilimleri</w:t>
            </w:r>
          </w:p>
        </w:tc>
        <w:tc>
          <w:tcPr>
            <w:tcW w:w="1925" w:type="dxa"/>
            <w:shd w:val="clear" w:color="auto" w:fill="FFF2CC"/>
            <w:vAlign w:val="center"/>
          </w:tcPr>
          <w:p w:rsidR="007A0209" w:rsidRPr="007A0209" w:rsidRDefault="007A0209" w:rsidP="007A0209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7A0209">
              <w:rPr>
                <w:b/>
                <w:sz w:val="20"/>
                <w:szCs w:val="20"/>
              </w:rPr>
              <w:t>Tasarım</w:t>
            </w:r>
          </w:p>
        </w:tc>
        <w:tc>
          <w:tcPr>
            <w:tcW w:w="1866" w:type="dxa"/>
            <w:shd w:val="clear" w:color="auto" w:fill="FFF2CC"/>
            <w:vAlign w:val="center"/>
          </w:tcPr>
          <w:p w:rsidR="007A0209" w:rsidRPr="007A0209" w:rsidRDefault="007A0209" w:rsidP="007A0209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7A0209">
              <w:rPr>
                <w:b/>
                <w:sz w:val="20"/>
                <w:szCs w:val="20"/>
              </w:rPr>
              <w:t>Genel Eğitim</w:t>
            </w:r>
          </w:p>
        </w:tc>
        <w:tc>
          <w:tcPr>
            <w:tcW w:w="1984" w:type="dxa"/>
            <w:shd w:val="clear" w:color="auto" w:fill="FFF2CC"/>
            <w:vAlign w:val="center"/>
          </w:tcPr>
          <w:p w:rsidR="007A0209" w:rsidRPr="007A0209" w:rsidRDefault="007A0209" w:rsidP="007A0209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7A0209">
              <w:rPr>
                <w:b/>
                <w:sz w:val="20"/>
                <w:szCs w:val="20"/>
              </w:rPr>
              <w:t>Sosyal Bilimler</w:t>
            </w:r>
          </w:p>
        </w:tc>
      </w:tr>
      <w:tr w:rsidR="007A0209" w:rsidRPr="007A0209" w:rsidTr="00362098">
        <w:trPr>
          <w:trHeight w:val="397"/>
        </w:trPr>
        <w:tc>
          <w:tcPr>
            <w:tcW w:w="1924" w:type="dxa"/>
            <w:vAlign w:val="center"/>
          </w:tcPr>
          <w:p w:rsidR="007A0209" w:rsidRPr="007A0209" w:rsidRDefault="007A0209" w:rsidP="007A0209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925" w:type="dxa"/>
            <w:vAlign w:val="center"/>
          </w:tcPr>
          <w:p w:rsidR="007A0209" w:rsidRPr="007A0209" w:rsidRDefault="007A0209" w:rsidP="007A0209">
            <w:pPr>
              <w:ind w:left="0" w:hanging="2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925" w:type="dxa"/>
            <w:vAlign w:val="center"/>
          </w:tcPr>
          <w:p w:rsidR="007A0209" w:rsidRPr="007A0209" w:rsidRDefault="007A0209" w:rsidP="007A0209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866" w:type="dxa"/>
            <w:vAlign w:val="center"/>
          </w:tcPr>
          <w:p w:rsidR="007A0209" w:rsidRPr="007A0209" w:rsidRDefault="007A0209" w:rsidP="007A0209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:rsidR="007A0209" w:rsidRPr="007A0209" w:rsidRDefault="007A0209" w:rsidP="007A0209">
            <w:pPr>
              <w:ind w:left="0" w:hanging="2"/>
              <w:jc w:val="center"/>
              <w:rPr>
                <w:sz w:val="20"/>
                <w:szCs w:val="20"/>
              </w:rPr>
            </w:pPr>
            <w:r w:rsidRPr="007A0209">
              <w:rPr>
                <w:sz w:val="20"/>
                <w:szCs w:val="20"/>
              </w:rPr>
              <w:t>X</w:t>
            </w:r>
          </w:p>
        </w:tc>
      </w:tr>
    </w:tbl>
    <w:p w:rsidR="007A0209" w:rsidRPr="007A0209" w:rsidRDefault="007A0209" w:rsidP="007A0209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tbl>
      <w:tblPr>
        <w:tblStyle w:val="TableGrid713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208"/>
        <w:gridCol w:w="3208"/>
        <w:gridCol w:w="3208"/>
      </w:tblGrid>
      <w:tr w:rsidR="007A0209" w:rsidRPr="007A0209" w:rsidTr="00362098">
        <w:trPr>
          <w:trHeight w:val="312"/>
        </w:trPr>
        <w:tc>
          <w:tcPr>
            <w:tcW w:w="3208" w:type="dxa"/>
            <w:shd w:val="clear" w:color="auto" w:fill="FFF2CC"/>
            <w:vAlign w:val="center"/>
          </w:tcPr>
          <w:p w:rsidR="007A0209" w:rsidRPr="007A0209" w:rsidRDefault="007A0209" w:rsidP="007A0209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7A0209">
              <w:rPr>
                <w:b/>
                <w:sz w:val="20"/>
                <w:szCs w:val="20"/>
              </w:rPr>
              <w:t>Dersin Dili</w:t>
            </w:r>
          </w:p>
        </w:tc>
        <w:tc>
          <w:tcPr>
            <w:tcW w:w="3208" w:type="dxa"/>
            <w:shd w:val="clear" w:color="auto" w:fill="FFF2CC"/>
            <w:vAlign w:val="center"/>
          </w:tcPr>
          <w:p w:rsidR="007A0209" w:rsidRPr="007A0209" w:rsidRDefault="007A0209" w:rsidP="007A0209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7A0209">
              <w:rPr>
                <w:b/>
                <w:sz w:val="20"/>
                <w:szCs w:val="20"/>
              </w:rPr>
              <w:t>Dersin Seviyesi</w:t>
            </w:r>
          </w:p>
        </w:tc>
        <w:tc>
          <w:tcPr>
            <w:tcW w:w="3208" w:type="dxa"/>
            <w:shd w:val="clear" w:color="auto" w:fill="FFF2CC"/>
            <w:vAlign w:val="center"/>
          </w:tcPr>
          <w:p w:rsidR="007A0209" w:rsidRPr="007A0209" w:rsidRDefault="007A0209" w:rsidP="007A0209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7A0209">
              <w:rPr>
                <w:b/>
                <w:sz w:val="20"/>
                <w:szCs w:val="20"/>
              </w:rPr>
              <w:t>Dersin Türü</w:t>
            </w:r>
          </w:p>
        </w:tc>
      </w:tr>
      <w:tr w:rsidR="007A0209" w:rsidRPr="007A0209" w:rsidTr="00362098">
        <w:trPr>
          <w:trHeight w:val="397"/>
        </w:trPr>
        <w:sdt>
          <w:sdtPr>
            <w:rPr>
              <w:sz w:val="20"/>
              <w:szCs w:val="20"/>
            </w:rPr>
            <w:id w:val="-672732575"/>
            <w:placeholder>
              <w:docPart w:val="98D5A52C29CD4524A449E4F6E86B404E"/>
            </w:placeholder>
            <w:comboBox>
              <w:listItem w:displayText="Türkçe" w:value="Türkçe"/>
              <w:listItem w:displayText="İngilizce" w:value="İngilizce"/>
            </w:comboBox>
          </w:sdtPr>
          <w:sdtEndPr/>
          <w:sdtContent>
            <w:tc>
              <w:tcPr>
                <w:tcW w:w="3208" w:type="dxa"/>
                <w:vAlign w:val="center"/>
              </w:tcPr>
              <w:p w:rsidR="007A0209" w:rsidRPr="007A0209" w:rsidRDefault="007A0209" w:rsidP="007A0209">
                <w:pPr>
                  <w:ind w:left="0" w:hanging="2"/>
                  <w:jc w:val="center"/>
                  <w:rPr>
                    <w:sz w:val="20"/>
                    <w:szCs w:val="20"/>
                  </w:rPr>
                </w:pPr>
                <w:r w:rsidRPr="007A0209">
                  <w:rPr>
                    <w:sz w:val="20"/>
                    <w:szCs w:val="20"/>
                  </w:rPr>
                  <w:t>Türkçe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286042643"/>
            <w:placeholder>
              <w:docPart w:val="98D5A52C29CD4524A449E4F6E86B404E"/>
            </w:placeholder>
            <w:comboBox>
              <w:listItem w:displayText="Ön Lisans" w:value="Ön Lisans"/>
              <w:listItem w:displayText="Lisans" w:value="Lisans"/>
              <w:listItem w:displayText="Yüksek Lisans" w:value="Yüksek Lisans"/>
              <w:listItem w:displayText="Doktora" w:value="Doktora"/>
            </w:comboBox>
          </w:sdtPr>
          <w:sdtEndPr/>
          <w:sdtContent>
            <w:tc>
              <w:tcPr>
                <w:tcW w:w="3208" w:type="dxa"/>
                <w:vAlign w:val="center"/>
              </w:tcPr>
              <w:p w:rsidR="007A0209" w:rsidRPr="007A0209" w:rsidRDefault="007A0209" w:rsidP="007A0209">
                <w:pPr>
                  <w:ind w:left="0" w:hanging="2"/>
                  <w:jc w:val="center"/>
                  <w:rPr>
                    <w:sz w:val="20"/>
                    <w:szCs w:val="20"/>
                  </w:rPr>
                </w:pPr>
                <w:r w:rsidRPr="007A0209">
                  <w:rPr>
                    <w:sz w:val="20"/>
                    <w:szCs w:val="20"/>
                  </w:rPr>
                  <w:t>Lisans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1275475023"/>
            <w:placeholder>
              <w:docPart w:val="98D5A52C29CD4524A449E4F6E86B404E"/>
            </w:placeholder>
            <w:comboBox>
              <w:listItem w:displayText="Zorunlu" w:value="Zorunlu"/>
              <w:listItem w:displayText="Seçmeli" w:value="Seçmeli"/>
            </w:comboBox>
          </w:sdtPr>
          <w:sdtEndPr/>
          <w:sdtContent>
            <w:tc>
              <w:tcPr>
                <w:tcW w:w="3208" w:type="dxa"/>
                <w:vAlign w:val="center"/>
              </w:tcPr>
              <w:p w:rsidR="007A0209" w:rsidRPr="007A0209" w:rsidRDefault="007A0209" w:rsidP="007A0209">
                <w:pPr>
                  <w:ind w:left="0" w:hanging="2"/>
                  <w:jc w:val="center"/>
                  <w:rPr>
                    <w:sz w:val="20"/>
                    <w:szCs w:val="20"/>
                  </w:rPr>
                </w:pPr>
                <w:r w:rsidRPr="007A0209">
                  <w:rPr>
                    <w:sz w:val="20"/>
                    <w:szCs w:val="20"/>
                  </w:rPr>
                  <w:t>Seçmeli</w:t>
                </w:r>
              </w:p>
            </w:tc>
          </w:sdtContent>
        </w:sdt>
      </w:tr>
    </w:tbl>
    <w:p w:rsidR="007A0209" w:rsidRPr="007A0209" w:rsidRDefault="007A0209" w:rsidP="007A0209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p w:rsidR="007A0209" w:rsidRPr="007A0209" w:rsidRDefault="007A0209" w:rsidP="007A0209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tbl>
      <w:tblPr>
        <w:tblStyle w:val="TableGrid713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112"/>
        <w:gridCol w:w="7512"/>
      </w:tblGrid>
      <w:tr w:rsidR="007A0209" w:rsidRPr="007A0209" w:rsidTr="00362098">
        <w:trPr>
          <w:trHeight w:val="421"/>
        </w:trPr>
        <w:tc>
          <w:tcPr>
            <w:tcW w:w="2112" w:type="dxa"/>
            <w:shd w:val="clear" w:color="auto" w:fill="FFF2CC"/>
            <w:vAlign w:val="center"/>
          </w:tcPr>
          <w:p w:rsidR="007A0209" w:rsidRPr="007A0209" w:rsidRDefault="007A0209" w:rsidP="007A0209">
            <w:pPr>
              <w:ind w:left="0" w:hanging="2"/>
              <w:rPr>
                <w:b/>
                <w:sz w:val="20"/>
                <w:szCs w:val="20"/>
              </w:rPr>
            </w:pPr>
            <w:r w:rsidRPr="007A0209">
              <w:rPr>
                <w:b/>
                <w:sz w:val="20"/>
                <w:szCs w:val="20"/>
              </w:rPr>
              <w:t>Önkoşul Dersleri</w:t>
            </w:r>
          </w:p>
        </w:tc>
        <w:tc>
          <w:tcPr>
            <w:tcW w:w="7512" w:type="dxa"/>
            <w:shd w:val="clear" w:color="auto" w:fill="FFFFFF"/>
            <w:vAlign w:val="center"/>
          </w:tcPr>
          <w:p w:rsidR="007A0209" w:rsidRPr="007A0209" w:rsidRDefault="007A0209" w:rsidP="007A0209">
            <w:pPr>
              <w:ind w:left="0" w:hanging="2"/>
              <w:rPr>
                <w:sz w:val="20"/>
                <w:szCs w:val="20"/>
              </w:rPr>
            </w:pPr>
            <w:r w:rsidRPr="007A0209">
              <w:rPr>
                <w:sz w:val="20"/>
                <w:szCs w:val="20"/>
              </w:rPr>
              <w:t>-</w:t>
            </w:r>
          </w:p>
        </w:tc>
      </w:tr>
      <w:tr w:rsidR="007A0209" w:rsidRPr="007A0209" w:rsidTr="00362098">
        <w:trPr>
          <w:trHeight w:val="692"/>
        </w:trPr>
        <w:tc>
          <w:tcPr>
            <w:tcW w:w="2112" w:type="dxa"/>
            <w:shd w:val="clear" w:color="auto" w:fill="FFF2CC"/>
            <w:vAlign w:val="center"/>
          </w:tcPr>
          <w:p w:rsidR="007A0209" w:rsidRPr="007A0209" w:rsidRDefault="007A0209" w:rsidP="007A0209">
            <w:pPr>
              <w:ind w:left="0" w:hanging="2"/>
              <w:rPr>
                <w:b/>
                <w:sz w:val="20"/>
                <w:szCs w:val="20"/>
              </w:rPr>
            </w:pPr>
            <w:r w:rsidRPr="007A0209">
              <w:rPr>
                <w:b/>
                <w:sz w:val="20"/>
                <w:szCs w:val="20"/>
              </w:rPr>
              <w:t>Dersin Amacı</w:t>
            </w:r>
          </w:p>
        </w:tc>
        <w:tc>
          <w:tcPr>
            <w:tcW w:w="7512" w:type="dxa"/>
            <w:shd w:val="clear" w:color="auto" w:fill="FFFFFF"/>
            <w:vAlign w:val="center"/>
          </w:tcPr>
          <w:p w:rsidR="007A0209" w:rsidRPr="007A0209" w:rsidRDefault="007A0209" w:rsidP="007A0209">
            <w:pPr>
              <w:ind w:left="0" w:hanging="2"/>
              <w:rPr>
                <w:sz w:val="20"/>
                <w:szCs w:val="20"/>
              </w:rPr>
            </w:pPr>
            <w:r w:rsidRPr="007A0209">
              <w:rPr>
                <w:rFonts w:eastAsia="Calibri"/>
                <w:sz w:val="20"/>
                <w:szCs w:val="20"/>
              </w:rPr>
              <w:t>Bilimsel araştırma ve inceleme yöntemlerini öğretmek</w:t>
            </w:r>
          </w:p>
        </w:tc>
      </w:tr>
      <w:tr w:rsidR="007A0209" w:rsidRPr="007A0209" w:rsidTr="00362098">
        <w:trPr>
          <w:trHeight w:val="725"/>
        </w:trPr>
        <w:tc>
          <w:tcPr>
            <w:tcW w:w="2112" w:type="dxa"/>
            <w:shd w:val="clear" w:color="auto" w:fill="FFF2CC"/>
            <w:vAlign w:val="center"/>
          </w:tcPr>
          <w:p w:rsidR="007A0209" w:rsidRPr="007A0209" w:rsidRDefault="007A0209" w:rsidP="007A0209">
            <w:pPr>
              <w:ind w:left="0" w:hanging="2"/>
              <w:rPr>
                <w:b/>
                <w:sz w:val="20"/>
                <w:szCs w:val="20"/>
              </w:rPr>
            </w:pPr>
            <w:r w:rsidRPr="007A0209">
              <w:rPr>
                <w:b/>
                <w:sz w:val="20"/>
                <w:szCs w:val="20"/>
              </w:rPr>
              <w:t>Dersin Kısa İçeriği</w:t>
            </w:r>
          </w:p>
        </w:tc>
        <w:tc>
          <w:tcPr>
            <w:tcW w:w="7512" w:type="dxa"/>
            <w:shd w:val="clear" w:color="auto" w:fill="FFFFFF"/>
            <w:vAlign w:val="center"/>
          </w:tcPr>
          <w:p w:rsidR="007A0209" w:rsidRPr="007A0209" w:rsidRDefault="007A0209" w:rsidP="007A0209">
            <w:pPr>
              <w:ind w:left="0" w:hanging="2"/>
              <w:rPr>
                <w:sz w:val="20"/>
                <w:szCs w:val="20"/>
              </w:rPr>
            </w:pPr>
            <w:r w:rsidRPr="007A0209">
              <w:rPr>
                <w:rFonts w:eastAsia="Calibri"/>
                <w:sz w:val="20"/>
                <w:szCs w:val="20"/>
              </w:rPr>
              <w:t>Bilimsel araştırma ve inceleme yöntemlerini kullanarak bir tez hazırlama becerisi kazandırmak.</w:t>
            </w:r>
          </w:p>
        </w:tc>
      </w:tr>
    </w:tbl>
    <w:p w:rsidR="007A0209" w:rsidRPr="007A0209" w:rsidRDefault="007A0209" w:rsidP="007A0209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tbl>
      <w:tblPr>
        <w:tblStyle w:val="TableGrid713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17"/>
        <w:gridCol w:w="4955"/>
        <w:gridCol w:w="1417"/>
        <w:gridCol w:w="1417"/>
        <w:gridCol w:w="1418"/>
      </w:tblGrid>
      <w:tr w:rsidR="007A0209" w:rsidRPr="007A0209" w:rsidTr="00362098">
        <w:trPr>
          <w:trHeight w:val="312"/>
        </w:trPr>
        <w:tc>
          <w:tcPr>
            <w:tcW w:w="5372" w:type="dxa"/>
            <w:gridSpan w:val="2"/>
            <w:shd w:val="clear" w:color="auto" w:fill="FFF2CC"/>
            <w:vAlign w:val="center"/>
          </w:tcPr>
          <w:p w:rsidR="007A0209" w:rsidRPr="007A0209" w:rsidRDefault="007A0209" w:rsidP="007A0209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7A0209">
              <w:rPr>
                <w:b/>
                <w:sz w:val="20"/>
                <w:szCs w:val="20"/>
              </w:rPr>
              <w:t>Dersin Öğrenim Çıktıları</w:t>
            </w:r>
          </w:p>
        </w:tc>
        <w:tc>
          <w:tcPr>
            <w:tcW w:w="1417" w:type="dxa"/>
            <w:shd w:val="clear" w:color="auto" w:fill="FFF2CC"/>
            <w:vAlign w:val="center"/>
          </w:tcPr>
          <w:p w:rsidR="007A0209" w:rsidRPr="007A0209" w:rsidRDefault="007A0209" w:rsidP="007A0209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7A0209">
              <w:rPr>
                <w:b/>
                <w:sz w:val="20"/>
                <w:szCs w:val="20"/>
              </w:rPr>
              <w:t>Katkı Sağladığı PÇ/PÇ’ler</w:t>
            </w:r>
          </w:p>
        </w:tc>
        <w:tc>
          <w:tcPr>
            <w:tcW w:w="1417" w:type="dxa"/>
            <w:shd w:val="clear" w:color="auto" w:fill="FFF2CC"/>
            <w:vAlign w:val="center"/>
          </w:tcPr>
          <w:p w:rsidR="007A0209" w:rsidRPr="007A0209" w:rsidRDefault="007A0209" w:rsidP="007A0209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7A0209">
              <w:rPr>
                <w:b/>
                <w:sz w:val="20"/>
                <w:szCs w:val="20"/>
              </w:rPr>
              <w:t>Öğretim Yöntemleri *</w:t>
            </w:r>
          </w:p>
        </w:tc>
        <w:tc>
          <w:tcPr>
            <w:tcW w:w="1418" w:type="dxa"/>
            <w:shd w:val="clear" w:color="auto" w:fill="FFF2CC"/>
            <w:vAlign w:val="center"/>
          </w:tcPr>
          <w:p w:rsidR="007A0209" w:rsidRPr="007A0209" w:rsidRDefault="007A0209" w:rsidP="007A0209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7A0209">
              <w:rPr>
                <w:b/>
                <w:sz w:val="20"/>
                <w:szCs w:val="20"/>
              </w:rPr>
              <w:t>Ölçme Yöntemleri **</w:t>
            </w:r>
          </w:p>
        </w:tc>
      </w:tr>
      <w:tr w:rsidR="000E3416" w:rsidRPr="007A0209" w:rsidTr="00362098">
        <w:trPr>
          <w:trHeight w:val="465"/>
        </w:trPr>
        <w:tc>
          <w:tcPr>
            <w:tcW w:w="41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0E3416" w:rsidRPr="007A0209" w:rsidRDefault="000E3416" w:rsidP="000E3416">
            <w:pPr>
              <w:ind w:left="0" w:hanging="2"/>
              <w:jc w:val="right"/>
              <w:rPr>
                <w:b/>
                <w:sz w:val="20"/>
                <w:szCs w:val="20"/>
              </w:rPr>
            </w:pPr>
            <w:r w:rsidRPr="007A0209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4955" w:type="dxa"/>
            <w:tcBorders>
              <w:left w:val="nil"/>
            </w:tcBorders>
            <w:shd w:val="clear" w:color="auto" w:fill="FFFFFF"/>
            <w:vAlign w:val="center"/>
          </w:tcPr>
          <w:p w:rsidR="000E3416" w:rsidRPr="007A0209" w:rsidRDefault="000E3416" w:rsidP="000E3416">
            <w:pPr>
              <w:shd w:val="clear" w:color="auto" w:fill="FFFFFF"/>
              <w:ind w:left="0" w:hanging="2"/>
              <w:jc w:val="both"/>
              <w:textAlignment w:val="baseline"/>
              <w:rPr>
                <w:color w:val="000000"/>
                <w:sz w:val="20"/>
                <w:szCs w:val="20"/>
              </w:rPr>
            </w:pPr>
            <w:r w:rsidRPr="007A0209">
              <w:rPr>
                <w:color w:val="000000"/>
                <w:sz w:val="20"/>
                <w:szCs w:val="20"/>
              </w:rPr>
              <w:t>Araştırma konusu belirlenirken dikkat edilecek hususları öğrenir.</w:t>
            </w:r>
          </w:p>
        </w:tc>
        <w:tc>
          <w:tcPr>
            <w:tcW w:w="1417" w:type="dxa"/>
            <w:tcBorders>
              <w:left w:val="nil"/>
            </w:tcBorders>
            <w:shd w:val="clear" w:color="auto" w:fill="FFFFFF"/>
            <w:vAlign w:val="center"/>
          </w:tcPr>
          <w:p w:rsidR="000E3416" w:rsidRPr="007A0209" w:rsidRDefault="000E3416" w:rsidP="000E3416">
            <w:pPr>
              <w:spacing w:line="240" w:lineRule="auto"/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7A0209">
              <w:rPr>
                <w:sz w:val="20"/>
                <w:szCs w:val="20"/>
              </w:rPr>
              <w:t>PÇ10B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0E3416" w:rsidRPr="00866996" w:rsidRDefault="000E3416" w:rsidP="000E3416">
            <w:pPr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866996">
              <w:rPr>
                <w:sz w:val="20"/>
                <w:szCs w:val="20"/>
              </w:rPr>
              <w:t>6,</w:t>
            </w:r>
            <w:r>
              <w:rPr>
                <w:sz w:val="20"/>
                <w:szCs w:val="20"/>
              </w:rPr>
              <w:t xml:space="preserve"> </w:t>
            </w:r>
            <w:r w:rsidRPr="00866996">
              <w:rPr>
                <w:sz w:val="20"/>
                <w:szCs w:val="20"/>
              </w:rPr>
              <w:t>10,</w:t>
            </w:r>
            <w:r>
              <w:rPr>
                <w:sz w:val="20"/>
                <w:szCs w:val="20"/>
              </w:rPr>
              <w:t xml:space="preserve"> </w:t>
            </w:r>
            <w:r w:rsidRPr="00866996">
              <w:rPr>
                <w:sz w:val="20"/>
                <w:szCs w:val="20"/>
              </w:rPr>
              <w:t>11</w:t>
            </w:r>
            <w:r>
              <w:rPr>
                <w:sz w:val="20"/>
                <w:szCs w:val="20"/>
              </w:rPr>
              <w:t>, 15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0E3416" w:rsidRPr="007A0209" w:rsidRDefault="000E3416" w:rsidP="000E3416">
            <w:pPr>
              <w:spacing w:line="240" w:lineRule="auto"/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7A0209">
              <w:rPr>
                <w:sz w:val="20"/>
                <w:szCs w:val="20"/>
              </w:rPr>
              <w:t>E</w:t>
            </w:r>
          </w:p>
        </w:tc>
      </w:tr>
      <w:tr w:rsidR="000E3416" w:rsidRPr="007A0209" w:rsidTr="00362098">
        <w:trPr>
          <w:trHeight w:val="465"/>
        </w:trPr>
        <w:tc>
          <w:tcPr>
            <w:tcW w:w="41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0E3416" w:rsidRPr="007A0209" w:rsidRDefault="000E3416" w:rsidP="000E3416">
            <w:pPr>
              <w:ind w:left="0" w:hanging="2"/>
              <w:jc w:val="right"/>
              <w:rPr>
                <w:b/>
                <w:sz w:val="20"/>
                <w:szCs w:val="20"/>
              </w:rPr>
            </w:pPr>
            <w:r w:rsidRPr="007A0209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4955" w:type="dxa"/>
            <w:tcBorders>
              <w:left w:val="nil"/>
            </w:tcBorders>
            <w:shd w:val="clear" w:color="auto" w:fill="FFFFFF"/>
            <w:vAlign w:val="center"/>
          </w:tcPr>
          <w:p w:rsidR="000E3416" w:rsidRPr="007A0209" w:rsidRDefault="000E3416" w:rsidP="000E3416">
            <w:pPr>
              <w:ind w:left="0" w:hanging="2"/>
              <w:rPr>
                <w:sz w:val="20"/>
                <w:szCs w:val="20"/>
              </w:rPr>
            </w:pPr>
            <w:r w:rsidRPr="007A0209">
              <w:rPr>
                <w:rFonts w:eastAsia="Calibri"/>
                <w:sz w:val="20"/>
                <w:szCs w:val="20"/>
              </w:rPr>
              <w:t>Bilimsel araştırma ve inceleme yöntemlerini bilir.</w:t>
            </w:r>
          </w:p>
        </w:tc>
        <w:tc>
          <w:tcPr>
            <w:tcW w:w="1417" w:type="dxa"/>
            <w:tcBorders>
              <w:left w:val="nil"/>
            </w:tcBorders>
            <w:shd w:val="clear" w:color="auto" w:fill="FFFFFF"/>
            <w:vAlign w:val="center"/>
          </w:tcPr>
          <w:p w:rsidR="000E3416" w:rsidRPr="007A0209" w:rsidRDefault="000E3416" w:rsidP="000E3416">
            <w:pPr>
              <w:spacing w:line="240" w:lineRule="auto"/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7A0209">
              <w:rPr>
                <w:sz w:val="20"/>
                <w:szCs w:val="20"/>
              </w:rPr>
              <w:t>PÇ10B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0E3416" w:rsidRPr="00866996" w:rsidRDefault="000E3416" w:rsidP="000E3416">
            <w:pPr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866996">
              <w:rPr>
                <w:sz w:val="20"/>
                <w:szCs w:val="20"/>
              </w:rPr>
              <w:t>6,</w:t>
            </w:r>
            <w:r>
              <w:rPr>
                <w:sz w:val="20"/>
                <w:szCs w:val="20"/>
              </w:rPr>
              <w:t xml:space="preserve"> </w:t>
            </w:r>
            <w:r w:rsidRPr="00866996">
              <w:rPr>
                <w:sz w:val="20"/>
                <w:szCs w:val="20"/>
              </w:rPr>
              <w:t>10,</w:t>
            </w:r>
            <w:r>
              <w:rPr>
                <w:sz w:val="20"/>
                <w:szCs w:val="20"/>
              </w:rPr>
              <w:t xml:space="preserve"> </w:t>
            </w:r>
            <w:r w:rsidRPr="00866996">
              <w:rPr>
                <w:sz w:val="20"/>
                <w:szCs w:val="20"/>
              </w:rPr>
              <w:t>11</w:t>
            </w:r>
            <w:r>
              <w:rPr>
                <w:sz w:val="20"/>
                <w:szCs w:val="20"/>
              </w:rPr>
              <w:t>, 15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0E3416" w:rsidRPr="007A0209" w:rsidRDefault="000E3416" w:rsidP="000E3416">
            <w:pPr>
              <w:spacing w:line="240" w:lineRule="auto"/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7A0209">
              <w:rPr>
                <w:sz w:val="20"/>
                <w:szCs w:val="20"/>
              </w:rPr>
              <w:t>E</w:t>
            </w:r>
          </w:p>
        </w:tc>
      </w:tr>
      <w:tr w:rsidR="000E3416" w:rsidRPr="007A0209" w:rsidTr="00362098">
        <w:trPr>
          <w:trHeight w:val="465"/>
        </w:trPr>
        <w:tc>
          <w:tcPr>
            <w:tcW w:w="41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0E3416" w:rsidRPr="007A0209" w:rsidRDefault="000E3416" w:rsidP="000E3416">
            <w:pPr>
              <w:ind w:left="0" w:hanging="2"/>
              <w:jc w:val="right"/>
              <w:rPr>
                <w:b/>
                <w:sz w:val="20"/>
                <w:szCs w:val="20"/>
              </w:rPr>
            </w:pPr>
            <w:r w:rsidRPr="007A0209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4955" w:type="dxa"/>
            <w:tcBorders>
              <w:left w:val="nil"/>
            </w:tcBorders>
            <w:shd w:val="clear" w:color="auto" w:fill="FFFFFF"/>
            <w:vAlign w:val="center"/>
          </w:tcPr>
          <w:p w:rsidR="000E3416" w:rsidRPr="007A0209" w:rsidRDefault="000E3416" w:rsidP="000E3416">
            <w:pPr>
              <w:shd w:val="clear" w:color="auto" w:fill="FAFAFA"/>
              <w:ind w:left="0" w:hanging="2"/>
              <w:jc w:val="both"/>
              <w:textAlignment w:val="baseline"/>
              <w:rPr>
                <w:color w:val="FF0000"/>
                <w:sz w:val="20"/>
                <w:szCs w:val="20"/>
              </w:rPr>
            </w:pPr>
            <w:r w:rsidRPr="007A0209">
              <w:rPr>
                <w:sz w:val="20"/>
                <w:szCs w:val="20"/>
              </w:rPr>
              <w:t>Kaynak araştırmasının nasıl yapılacağını öğrenir.</w:t>
            </w:r>
          </w:p>
        </w:tc>
        <w:tc>
          <w:tcPr>
            <w:tcW w:w="1417" w:type="dxa"/>
            <w:tcBorders>
              <w:left w:val="nil"/>
            </w:tcBorders>
            <w:shd w:val="clear" w:color="auto" w:fill="FFFFFF"/>
            <w:vAlign w:val="center"/>
          </w:tcPr>
          <w:p w:rsidR="000E3416" w:rsidRPr="007A0209" w:rsidRDefault="000E3416" w:rsidP="000E3416">
            <w:pPr>
              <w:spacing w:line="240" w:lineRule="auto"/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7A0209">
              <w:rPr>
                <w:sz w:val="20"/>
                <w:szCs w:val="20"/>
              </w:rPr>
              <w:t>PÇ6A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0E3416" w:rsidRPr="00866996" w:rsidRDefault="000E3416" w:rsidP="000E3416">
            <w:pPr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866996">
              <w:rPr>
                <w:sz w:val="20"/>
                <w:szCs w:val="20"/>
              </w:rPr>
              <w:t>6,</w:t>
            </w:r>
            <w:r>
              <w:rPr>
                <w:sz w:val="20"/>
                <w:szCs w:val="20"/>
              </w:rPr>
              <w:t xml:space="preserve"> </w:t>
            </w:r>
            <w:r w:rsidRPr="00866996">
              <w:rPr>
                <w:sz w:val="20"/>
                <w:szCs w:val="20"/>
              </w:rPr>
              <w:t>10,</w:t>
            </w:r>
            <w:r>
              <w:rPr>
                <w:sz w:val="20"/>
                <w:szCs w:val="20"/>
              </w:rPr>
              <w:t xml:space="preserve"> </w:t>
            </w:r>
            <w:r w:rsidRPr="00866996">
              <w:rPr>
                <w:sz w:val="20"/>
                <w:szCs w:val="20"/>
              </w:rPr>
              <w:t>11</w:t>
            </w:r>
            <w:r>
              <w:rPr>
                <w:sz w:val="20"/>
                <w:szCs w:val="20"/>
              </w:rPr>
              <w:t>, 15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0E3416" w:rsidRPr="007A0209" w:rsidRDefault="000E3416" w:rsidP="000E3416">
            <w:pPr>
              <w:spacing w:line="240" w:lineRule="auto"/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7A0209">
              <w:rPr>
                <w:sz w:val="20"/>
                <w:szCs w:val="20"/>
              </w:rPr>
              <w:t>E</w:t>
            </w:r>
          </w:p>
        </w:tc>
      </w:tr>
      <w:tr w:rsidR="000E3416" w:rsidRPr="007A0209" w:rsidTr="00362098">
        <w:trPr>
          <w:trHeight w:val="465"/>
        </w:trPr>
        <w:tc>
          <w:tcPr>
            <w:tcW w:w="41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0E3416" w:rsidRPr="007A0209" w:rsidRDefault="000E3416" w:rsidP="000E3416">
            <w:pPr>
              <w:ind w:left="0" w:hanging="2"/>
              <w:jc w:val="right"/>
              <w:rPr>
                <w:b/>
                <w:sz w:val="20"/>
                <w:szCs w:val="20"/>
              </w:rPr>
            </w:pPr>
            <w:r w:rsidRPr="007A0209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4955" w:type="dxa"/>
            <w:tcBorders>
              <w:left w:val="nil"/>
            </w:tcBorders>
            <w:shd w:val="clear" w:color="auto" w:fill="FFFFFF"/>
            <w:vAlign w:val="center"/>
          </w:tcPr>
          <w:p w:rsidR="000E3416" w:rsidRPr="007A0209" w:rsidRDefault="000E3416" w:rsidP="000E3416">
            <w:pPr>
              <w:autoSpaceDE w:val="0"/>
              <w:autoSpaceDN w:val="0"/>
              <w:adjustRightInd w:val="0"/>
              <w:spacing w:line="240" w:lineRule="auto"/>
              <w:ind w:left="0" w:hanging="2"/>
              <w:rPr>
                <w:color w:val="000000"/>
                <w:sz w:val="20"/>
                <w:szCs w:val="20"/>
              </w:rPr>
            </w:pPr>
            <w:r w:rsidRPr="007A0209">
              <w:rPr>
                <w:rFonts w:eastAsia="Calibri"/>
                <w:color w:val="000000"/>
                <w:sz w:val="20"/>
                <w:szCs w:val="20"/>
              </w:rPr>
              <w:t>Araştırma planı hazırlamayı öğrenir.</w:t>
            </w:r>
          </w:p>
        </w:tc>
        <w:tc>
          <w:tcPr>
            <w:tcW w:w="1417" w:type="dxa"/>
            <w:tcBorders>
              <w:left w:val="nil"/>
            </w:tcBorders>
            <w:shd w:val="clear" w:color="auto" w:fill="FFFFFF"/>
            <w:vAlign w:val="center"/>
          </w:tcPr>
          <w:p w:rsidR="000E3416" w:rsidRPr="007A0209" w:rsidRDefault="000E3416" w:rsidP="000E3416">
            <w:pPr>
              <w:spacing w:line="240" w:lineRule="auto"/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7A0209">
              <w:rPr>
                <w:sz w:val="20"/>
                <w:szCs w:val="20"/>
              </w:rPr>
              <w:t>PÇ10B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0E3416" w:rsidRPr="00866996" w:rsidRDefault="000E3416" w:rsidP="000E3416">
            <w:pPr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866996">
              <w:rPr>
                <w:sz w:val="20"/>
                <w:szCs w:val="20"/>
              </w:rPr>
              <w:t>6,</w:t>
            </w:r>
            <w:r>
              <w:rPr>
                <w:sz w:val="20"/>
                <w:szCs w:val="20"/>
              </w:rPr>
              <w:t xml:space="preserve"> </w:t>
            </w:r>
            <w:r w:rsidRPr="00866996">
              <w:rPr>
                <w:sz w:val="20"/>
                <w:szCs w:val="20"/>
              </w:rPr>
              <w:t>10,</w:t>
            </w:r>
            <w:r>
              <w:rPr>
                <w:sz w:val="20"/>
                <w:szCs w:val="20"/>
              </w:rPr>
              <w:t xml:space="preserve"> </w:t>
            </w:r>
            <w:r w:rsidRPr="00866996">
              <w:rPr>
                <w:sz w:val="20"/>
                <w:szCs w:val="20"/>
              </w:rPr>
              <w:t>11</w:t>
            </w:r>
            <w:r>
              <w:rPr>
                <w:sz w:val="20"/>
                <w:szCs w:val="20"/>
              </w:rPr>
              <w:t>, 15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0E3416" w:rsidRPr="007A0209" w:rsidRDefault="000E3416" w:rsidP="000E3416">
            <w:pPr>
              <w:spacing w:line="240" w:lineRule="auto"/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7A0209">
              <w:rPr>
                <w:sz w:val="20"/>
                <w:szCs w:val="20"/>
              </w:rPr>
              <w:t>E</w:t>
            </w:r>
          </w:p>
        </w:tc>
      </w:tr>
      <w:tr w:rsidR="000E3416" w:rsidRPr="007A0209" w:rsidTr="00362098">
        <w:trPr>
          <w:trHeight w:val="465"/>
        </w:trPr>
        <w:tc>
          <w:tcPr>
            <w:tcW w:w="41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0E3416" w:rsidRPr="007A0209" w:rsidRDefault="000E3416" w:rsidP="000E3416">
            <w:pPr>
              <w:ind w:left="0" w:hanging="2"/>
              <w:jc w:val="right"/>
              <w:rPr>
                <w:b/>
                <w:sz w:val="20"/>
                <w:szCs w:val="20"/>
              </w:rPr>
            </w:pPr>
            <w:r w:rsidRPr="007A0209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4955" w:type="dxa"/>
            <w:tcBorders>
              <w:left w:val="nil"/>
            </w:tcBorders>
            <w:shd w:val="clear" w:color="auto" w:fill="FFFFFF"/>
            <w:vAlign w:val="center"/>
          </w:tcPr>
          <w:p w:rsidR="000E3416" w:rsidRPr="007A0209" w:rsidRDefault="000E3416" w:rsidP="000E3416">
            <w:pPr>
              <w:ind w:left="0" w:hanging="2"/>
              <w:rPr>
                <w:sz w:val="20"/>
                <w:szCs w:val="20"/>
              </w:rPr>
            </w:pPr>
            <w:r w:rsidRPr="007A0209">
              <w:rPr>
                <w:rFonts w:eastAsia="Calibri"/>
                <w:sz w:val="20"/>
                <w:szCs w:val="20"/>
              </w:rPr>
              <w:t>Araştırma konusuyla ilgili verileri toplamayı öğrenir.</w:t>
            </w:r>
          </w:p>
        </w:tc>
        <w:tc>
          <w:tcPr>
            <w:tcW w:w="1417" w:type="dxa"/>
            <w:tcBorders>
              <w:left w:val="nil"/>
            </w:tcBorders>
            <w:shd w:val="clear" w:color="auto" w:fill="FFFFFF"/>
            <w:vAlign w:val="center"/>
          </w:tcPr>
          <w:p w:rsidR="000E3416" w:rsidRPr="007A0209" w:rsidRDefault="000E3416" w:rsidP="000E3416">
            <w:pPr>
              <w:spacing w:line="240" w:lineRule="auto"/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7A0209">
              <w:rPr>
                <w:sz w:val="20"/>
                <w:szCs w:val="20"/>
              </w:rPr>
              <w:t>PÇ6A, PÇ10B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0E3416" w:rsidRPr="00866996" w:rsidRDefault="000E3416" w:rsidP="000E3416">
            <w:pPr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866996">
              <w:rPr>
                <w:sz w:val="20"/>
                <w:szCs w:val="20"/>
              </w:rPr>
              <w:t>6,</w:t>
            </w:r>
            <w:r>
              <w:rPr>
                <w:sz w:val="20"/>
                <w:szCs w:val="20"/>
              </w:rPr>
              <w:t xml:space="preserve"> </w:t>
            </w:r>
            <w:r w:rsidRPr="00866996">
              <w:rPr>
                <w:sz w:val="20"/>
                <w:szCs w:val="20"/>
              </w:rPr>
              <w:t>10,</w:t>
            </w:r>
            <w:r>
              <w:rPr>
                <w:sz w:val="20"/>
                <w:szCs w:val="20"/>
              </w:rPr>
              <w:t xml:space="preserve"> </w:t>
            </w:r>
            <w:r w:rsidRPr="00866996">
              <w:rPr>
                <w:sz w:val="20"/>
                <w:szCs w:val="20"/>
              </w:rPr>
              <w:t>11</w:t>
            </w:r>
            <w:r>
              <w:rPr>
                <w:sz w:val="20"/>
                <w:szCs w:val="20"/>
              </w:rPr>
              <w:t>, 15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0E3416" w:rsidRPr="007A0209" w:rsidRDefault="000E3416" w:rsidP="000E3416">
            <w:pPr>
              <w:spacing w:line="240" w:lineRule="auto"/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7A0209">
              <w:rPr>
                <w:sz w:val="20"/>
                <w:szCs w:val="20"/>
              </w:rPr>
              <w:t>E</w:t>
            </w:r>
          </w:p>
        </w:tc>
      </w:tr>
      <w:tr w:rsidR="000E3416" w:rsidRPr="007A0209" w:rsidTr="00362098">
        <w:trPr>
          <w:trHeight w:val="465"/>
        </w:trPr>
        <w:tc>
          <w:tcPr>
            <w:tcW w:w="41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0E3416" w:rsidRPr="007A0209" w:rsidRDefault="000E3416" w:rsidP="000E3416">
            <w:pPr>
              <w:ind w:left="0" w:hanging="2"/>
              <w:jc w:val="right"/>
              <w:rPr>
                <w:b/>
                <w:sz w:val="20"/>
                <w:szCs w:val="20"/>
              </w:rPr>
            </w:pPr>
            <w:r w:rsidRPr="007A0209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4955" w:type="dxa"/>
            <w:tcBorders>
              <w:left w:val="nil"/>
            </w:tcBorders>
            <w:shd w:val="clear" w:color="auto" w:fill="FFFFFF"/>
            <w:vAlign w:val="center"/>
          </w:tcPr>
          <w:p w:rsidR="000E3416" w:rsidRPr="007A0209" w:rsidRDefault="000E3416" w:rsidP="000E3416">
            <w:pPr>
              <w:ind w:left="0" w:hanging="2"/>
              <w:rPr>
                <w:sz w:val="20"/>
                <w:szCs w:val="20"/>
              </w:rPr>
            </w:pPr>
            <w:r w:rsidRPr="007A0209">
              <w:rPr>
                <w:rFonts w:eastAsia="Calibri"/>
                <w:sz w:val="20"/>
                <w:szCs w:val="20"/>
              </w:rPr>
              <w:t>Toplanan verileri tasnif ve analiz eder.</w:t>
            </w:r>
          </w:p>
        </w:tc>
        <w:tc>
          <w:tcPr>
            <w:tcW w:w="1417" w:type="dxa"/>
            <w:tcBorders>
              <w:left w:val="nil"/>
            </w:tcBorders>
            <w:shd w:val="clear" w:color="auto" w:fill="FFFFFF"/>
            <w:vAlign w:val="center"/>
          </w:tcPr>
          <w:p w:rsidR="000E3416" w:rsidRPr="007A0209" w:rsidRDefault="000E3416" w:rsidP="000E3416">
            <w:pPr>
              <w:spacing w:line="240" w:lineRule="auto"/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7A0209">
              <w:rPr>
                <w:sz w:val="20"/>
                <w:szCs w:val="20"/>
              </w:rPr>
              <w:t>PÇ10B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0E3416" w:rsidRPr="00866996" w:rsidRDefault="000E3416" w:rsidP="000E3416">
            <w:pPr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866996">
              <w:rPr>
                <w:sz w:val="20"/>
                <w:szCs w:val="20"/>
              </w:rPr>
              <w:t>6,</w:t>
            </w:r>
            <w:r>
              <w:rPr>
                <w:sz w:val="20"/>
                <w:szCs w:val="20"/>
              </w:rPr>
              <w:t xml:space="preserve"> </w:t>
            </w:r>
            <w:r w:rsidRPr="00866996">
              <w:rPr>
                <w:sz w:val="20"/>
                <w:szCs w:val="20"/>
              </w:rPr>
              <w:t>10,</w:t>
            </w:r>
            <w:r>
              <w:rPr>
                <w:sz w:val="20"/>
                <w:szCs w:val="20"/>
              </w:rPr>
              <w:t xml:space="preserve"> </w:t>
            </w:r>
            <w:r w:rsidRPr="00866996">
              <w:rPr>
                <w:sz w:val="20"/>
                <w:szCs w:val="20"/>
              </w:rPr>
              <w:t>11</w:t>
            </w:r>
            <w:r>
              <w:rPr>
                <w:sz w:val="20"/>
                <w:szCs w:val="20"/>
              </w:rPr>
              <w:t>, 15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0E3416" w:rsidRPr="007A0209" w:rsidRDefault="000E3416" w:rsidP="000E3416">
            <w:pPr>
              <w:spacing w:line="240" w:lineRule="auto"/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7A0209">
              <w:rPr>
                <w:sz w:val="20"/>
                <w:szCs w:val="20"/>
              </w:rPr>
              <w:t>E</w:t>
            </w:r>
          </w:p>
        </w:tc>
      </w:tr>
      <w:tr w:rsidR="000E3416" w:rsidRPr="007A0209" w:rsidTr="00362098">
        <w:trPr>
          <w:trHeight w:val="465"/>
        </w:trPr>
        <w:tc>
          <w:tcPr>
            <w:tcW w:w="41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0E3416" w:rsidRPr="007A0209" w:rsidRDefault="000E3416" w:rsidP="000E3416">
            <w:pPr>
              <w:ind w:left="0" w:hanging="2"/>
              <w:jc w:val="right"/>
              <w:rPr>
                <w:b/>
                <w:sz w:val="20"/>
                <w:szCs w:val="20"/>
              </w:rPr>
            </w:pPr>
            <w:r w:rsidRPr="007A0209">
              <w:rPr>
                <w:b/>
                <w:sz w:val="20"/>
                <w:szCs w:val="20"/>
              </w:rPr>
              <w:t>7</w:t>
            </w:r>
          </w:p>
        </w:tc>
        <w:tc>
          <w:tcPr>
            <w:tcW w:w="4955" w:type="dxa"/>
            <w:tcBorders>
              <w:left w:val="nil"/>
            </w:tcBorders>
            <w:shd w:val="clear" w:color="auto" w:fill="FFFFFF"/>
            <w:vAlign w:val="center"/>
          </w:tcPr>
          <w:p w:rsidR="000E3416" w:rsidRPr="007A0209" w:rsidRDefault="000E3416" w:rsidP="000E3416">
            <w:pPr>
              <w:ind w:left="0" w:hanging="2"/>
              <w:rPr>
                <w:sz w:val="20"/>
                <w:szCs w:val="20"/>
              </w:rPr>
            </w:pPr>
            <w:r w:rsidRPr="007A0209">
              <w:rPr>
                <w:rFonts w:eastAsia="Calibri"/>
                <w:sz w:val="20"/>
                <w:szCs w:val="20"/>
              </w:rPr>
              <w:t>Elde edilen sonuçları raporlaştırmayı öğrenir.</w:t>
            </w:r>
          </w:p>
        </w:tc>
        <w:tc>
          <w:tcPr>
            <w:tcW w:w="1417" w:type="dxa"/>
            <w:tcBorders>
              <w:left w:val="nil"/>
            </w:tcBorders>
            <w:shd w:val="clear" w:color="auto" w:fill="FFFFFF"/>
            <w:vAlign w:val="center"/>
          </w:tcPr>
          <w:p w:rsidR="000E3416" w:rsidRPr="007A0209" w:rsidRDefault="000E3416" w:rsidP="000E3416">
            <w:pPr>
              <w:spacing w:line="240" w:lineRule="auto"/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>PÇ10B,</w:t>
            </w:r>
            <w:r w:rsidRPr="007A0209">
              <w:rPr>
                <w:sz w:val="20"/>
                <w:szCs w:val="20"/>
              </w:rPr>
              <w:t xml:space="preserve"> PÇ15D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0E3416" w:rsidRPr="00866996" w:rsidRDefault="000E3416" w:rsidP="000E3416">
            <w:pPr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866996">
              <w:rPr>
                <w:sz w:val="20"/>
                <w:szCs w:val="20"/>
              </w:rPr>
              <w:t>6,</w:t>
            </w:r>
            <w:r>
              <w:rPr>
                <w:sz w:val="20"/>
                <w:szCs w:val="20"/>
              </w:rPr>
              <w:t xml:space="preserve"> </w:t>
            </w:r>
            <w:r w:rsidRPr="00866996">
              <w:rPr>
                <w:sz w:val="20"/>
                <w:szCs w:val="20"/>
              </w:rPr>
              <w:t>10,</w:t>
            </w:r>
            <w:r>
              <w:rPr>
                <w:sz w:val="20"/>
                <w:szCs w:val="20"/>
              </w:rPr>
              <w:t xml:space="preserve"> </w:t>
            </w:r>
            <w:r w:rsidRPr="00866996">
              <w:rPr>
                <w:sz w:val="20"/>
                <w:szCs w:val="20"/>
              </w:rPr>
              <w:t>11</w:t>
            </w:r>
            <w:r>
              <w:rPr>
                <w:sz w:val="20"/>
                <w:szCs w:val="20"/>
              </w:rPr>
              <w:t>, 15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0E3416" w:rsidRPr="007A0209" w:rsidRDefault="000E3416" w:rsidP="000E3416">
            <w:pPr>
              <w:spacing w:line="240" w:lineRule="auto"/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7A0209">
              <w:rPr>
                <w:sz w:val="20"/>
                <w:szCs w:val="20"/>
              </w:rPr>
              <w:t>E</w:t>
            </w:r>
          </w:p>
        </w:tc>
      </w:tr>
    </w:tbl>
    <w:p w:rsidR="007A0209" w:rsidRPr="007A0209" w:rsidRDefault="007A0209" w:rsidP="007A0209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p w:rsidR="007A0209" w:rsidRPr="007A0209" w:rsidRDefault="007A0209" w:rsidP="007A0209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  <w:sectPr w:rsidR="007A0209" w:rsidRPr="007A0209" w:rsidSect="00362098">
          <w:footerReference w:type="default" r:id="rId263"/>
          <w:footerReference w:type="first" r:id="rId264"/>
          <w:pgSz w:w="11906" w:h="16838"/>
          <w:pgMar w:top="425" w:right="1134" w:bottom="425" w:left="1134" w:header="0" w:footer="283" w:gutter="0"/>
          <w:cols w:space="708"/>
          <w:docGrid w:linePitch="360"/>
        </w:sectPr>
      </w:pPr>
    </w:p>
    <w:tbl>
      <w:tblPr>
        <w:tblStyle w:val="TableGrid713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112"/>
        <w:gridCol w:w="7512"/>
      </w:tblGrid>
      <w:tr w:rsidR="007A0209" w:rsidRPr="007A0209" w:rsidTr="00362098">
        <w:trPr>
          <w:trHeight w:val="567"/>
        </w:trPr>
        <w:tc>
          <w:tcPr>
            <w:tcW w:w="2112" w:type="dxa"/>
            <w:shd w:val="clear" w:color="auto" w:fill="FFF2CC"/>
            <w:vAlign w:val="center"/>
          </w:tcPr>
          <w:p w:rsidR="007A0209" w:rsidRPr="007A0209" w:rsidRDefault="007A0209" w:rsidP="007A0209">
            <w:pPr>
              <w:ind w:left="0" w:hanging="2"/>
              <w:rPr>
                <w:b/>
                <w:sz w:val="20"/>
                <w:szCs w:val="20"/>
              </w:rPr>
            </w:pPr>
            <w:r w:rsidRPr="007A0209">
              <w:rPr>
                <w:b/>
                <w:sz w:val="20"/>
                <w:szCs w:val="20"/>
              </w:rPr>
              <w:lastRenderedPageBreak/>
              <w:t>Temel Ders kitabı</w:t>
            </w:r>
          </w:p>
        </w:tc>
        <w:tc>
          <w:tcPr>
            <w:tcW w:w="7512" w:type="dxa"/>
            <w:shd w:val="clear" w:color="auto" w:fill="FFFFFF"/>
          </w:tcPr>
          <w:p w:rsidR="007A0209" w:rsidRPr="007A0209" w:rsidRDefault="007A0209" w:rsidP="007A0209">
            <w:pPr>
              <w:ind w:left="0" w:hanging="2"/>
              <w:rPr>
                <w:i/>
                <w:iCs/>
                <w:sz w:val="20"/>
                <w:szCs w:val="20"/>
              </w:rPr>
            </w:pPr>
          </w:p>
        </w:tc>
      </w:tr>
      <w:tr w:rsidR="007A0209" w:rsidRPr="007A0209" w:rsidTr="00362098">
        <w:trPr>
          <w:trHeight w:val="843"/>
        </w:trPr>
        <w:tc>
          <w:tcPr>
            <w:tcW w:w="2112" w:type="dxa"/>
            <w:shd w:val="clear" w:color="auto" w:fill="FFF2CC"/>
            <w:vAlign w:val="center"/>
          </w:tcPr>
          <w:p w:rsidR="007A0209" w:rsidRPr="007A0209" w:rsidRDefault="007A0209" w:rsidP="007A0209">
            <w:pPr>
              <w:ind w:left="0" w:hanging="2"/>
              <w:rPr>
                <w:b/>
                <w:sz w:val="20"/>
                <w:szCs w:val="20"/>
              </w:rPr>
            </w:pPr>
            <w:r w:rsidRPr="007A0209">
              <w:rPr>
                <w:b/>
                <w:sz w:val="20"/>
                <w:szCs w:val="20"/>
              </w:rPr>
              <w:t>Yardımcı Kaynaklar</w:t>
            </w:r>
          </w:p>
        </w:tc>
        <w:tc>
          <w:tcPr>
            <w:tcW w:w="7512" w:type="dxa"/>
            <w:shd w:val="clear" w:color="auto" w:fill="FFFFFF"/>
            <w:vAlign w:val="center"/>
          </w:tcPr>
          <w:p w:rsidR="007A0209" w:rsidRPr="007A0209" w:rsidRDefault="007A0209" w:rsidP="007A0209">
            <w:pPr>
              <w:spacing w:beforeAutospacing="1" w:after="100" w:afterAutospacing="1"/>
              <w:ind w:left="0" w:hanging="2"/>
              <w:outlineLvl w:val="3"/>
              <w:rPr>
                <w:b/>
                <w:i/>
                <w:iCs/>
                <w:sz w:val="20"/>
                <w:szCs w:val="20"/>
              </w:rPr>
            </w:pPr>
          </w:p>
        </w:tc>
      </w:tr>
      <w:tr w:rsidR="007A0209" w:rsidRPr="007A0209" w:rsidTr="00362098">
        <w:trPr>
          <w:trHeight w:val="567"/>
        </w:trPr>
        <w:tc>
          <w:tcPr>
            <w:tcW w:w="2112" w:type="dxa"/>
            <w:shd w:val="clear" w:color="auto" w:fill="FFF2CC"/>
            <w:vAlign w:val="center"/>
          </w:tcPr>
          <w:p w:rsidR="007A0209" w:rsidRPr="007A0209" w:rsidRDefault="007A0209" w:rsidP="007A0209">
            <w:pPr>
              <w:ind w:left="0" w:hanging="2"/>
              <w:rPr>
                <w:b/>
                <w:sz w:val="20"/>
                <w:szCs w:val="20"/>
              </w:rPr>
            </w:pPr>
            <w:r w:rsidRPr="007A0209">
              <w:rPr>
                <w:b/>
                <w:sz w:val="20"/>
                <w:szCs w:val="20"/>
              </w:rPr>
              <w:t>Derste Gerekli Araç ve Gereçler</w:t>
            </w:r>
          </w:p>
        </w:tc>
        <w:tc>
          <w:tcPr>
            <w:tcW w:w="7512" w:type="dxa"/>
            <w:shd w:val="clear" w:color="auto" w:fill="FFFFFF"/>
            <w:vAlign w:val="center"/>
          </w:tcPr>
          <w:p w:rsidR="007A0209" w:rsidRPr="007A0209" w:rsidRDefault="007A0209" w:rsidP="007A0209">
            <w:pPr>
              <w:ind w:left="0" w:hanging="2"/>
              <w:rPr>
                <w:sz w:val="20"/>
                <w:szCs w:val="20"/>
              </w:rPr>
            </w:pPr>
            <w:r w:rsidRPr="007A0209">
              <w:rPr>
                <w:sz w:val="20"/>
                <w:szCs w:val="20"/>
              </w:rPr>
              <w:t>-</w:t>
            </w:r>
          </w:p>
        </w:tc>
      </w:tr>
    </w:tbl>
    <w:p w:rsidR="007A0209" w:rsidRPr="007A0209" w:rsidRDefault="007A0209" w:rsidP="007A0209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tbl>
      <w:tblPr>
        <w:tblStyle w:val="TableGrid713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667"/>
        <w:gridCol w:w="8957"/>
      </w:tblGrid>
      <w:tr w:rsidR="007A0209" w:rsidRPr="007A0209" w:rsidTr="00362098">
        <w:trPr>
          <w:trHeight w:val="312"/>
        </w:trPr>
        <w:tc>
          <w:tcPr>
            <w:tcW w:w="9624" w:type="dxa"/>
            <w:gridSpan w:val="2"/>
            <w:shd w:val="clear" w:color="auto" w:fill="FFF2CC"/>
            <w:vAlign w:val="center"/>
          </w:tcPr>
          <w:p w:rsidR="007A0209" w:rsidRPr="007A0209" w:rsidRDefault="007A0209" w:rsidP="007A0209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7A0209">
              <w:rPr>
                <w:b/>
                <w:sz w:val="20"/>
                <w:szCs w:val="20"/>
              </w:rPr>
              <w:t>Dersin Haftalık Planı</w:t>
            </w:r>
          </w:p>
        </w:tc>
      </w:tr>
      <w:tr w:rsidR="007A0209" w:rsidRPr="007A0209" w:rsidTr="00362098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7A0209" w:rsidRPr="007A0209" w:rsidRDefault="007A0209" w:rsidP="007A0209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7A0209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7A0209" w:rsidRPr="007A0209" w:rsidRDefault="007A0209" w:rsidP="007A0209">
            <w:pPr>
              <w:ind w:left="0" w:hanging="2"/>
              <w:jc w:val="both"/>
              <w:rPr>
                <w:sz w:val="20"/>
                <w:szCs w:val="20"/>
              </w:rPr>
            </w:pPr>
            <w:r w:rsidRPr="007A0209">
              <w:rPr>
                <w:rFonts w:eastAsia="Calibri"/>
                <w:sz w:val="20"/>
                <w:szCs w:val="20"/>
              </w:rPr>
              <w:t>Araştırma konularının tespit edilmesi ve dikkat edilecek hususlar</w:t>
            </w:r>
          </w:p>
        </w:tc>
      </w:tr>
      <w:tr w:rsidR="007A0209" w:rsidRPr="007A0209" w:rsidTr="00362098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7A0209" w:rsidRPr="007A0209" w:rsidRDefault="007A0209" w:rsidP="007A0209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7A0209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7A0209" w:rsidRPr="007A0209" w:rsidRDefault="007A0209" w:rsidP="007A0209">
            <w:pPr>
              <w:ind w:left="0" w:hanging="2"/>
              <w:jc w:val="both"/>
              <w:rPr>
                <w:sz w:val="20"/>
                <w:szCs w:val="20"/>
              </w:rPr>
            </w:pPr>
            <w:r w:rsidRPr="007A0209">
              <w:rPr>
                <w:sz w:val="20"/>
                <w:szCs w:val="20"/>
              </w:rPr>
              <w:t>Bilimsel araştırma ve inceleme yöntemleri</w:t>
            </w:r>
          </w:p>
        </w:tc>
      </w:tr>
      <w:tr w:rsidR="007A0209" w:rsidRPr="007A0209" w:rsidTr="00362098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7A0209" w:rsidRPr="007A0209" w:rsidRDefault="007A0209" w:rsidP="007A0209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7A0209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7A0209" w:rsidRPr="007A0209" w:rsidRDefault="007A0209" w:rsidP="007A0209">
            <w:pPr>
              <w:ind w:left="0" w:hanging="2"/>
              <w:jc w:val="both"/>
              <w:rPr>
                <w:sz w:val="20"/>
                <w:szCs w:val="20"/>
              </w:rPr>
            </w:pPr>
            <w:r w:rsidRPr="007A0209">
              <w:rPr>
                <w:rFonts w:eastAsia="Calibri"/>
                <w:sz w:val="20"/>
                <w:szCs w:val="20"/>
              </w:rPr>
              <w:t>Araştırma konularının seçimi ve kaynakların araştırılması</w:t>
            </w:r>
          </w:p>
        </w:tc>
      </w:tr>
      <w:tr w:rsidR="007A0209" w:rsidRPr="007A0209" w:rsidTr="00362098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7A0209" w:rsidRPr="007A0209" w:rsidRDefault="007A0209" w:rsidP="007A0209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7A0209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7A0209" w:rsidRPr="007A0209" w:rsidRDefault="007A0209" w:rsidP="007A0209">
            <w:pPr>
              <w:tabs>
                <w:tab w:val="left" w:pos="945"/>
              </w:tabs>
              <w:ind w:left="0" w:hanging="2"/>
              <w:jc w:val="both"/>
              <w:rPr>
                <w:sz w:val="20"/>
                <w:szCs w:val="20"/>
              </w:rPr>
            </w:pPr>
            <w:r w:rsidRPr="007A0209">
              <w:rPr>
                <w:rFonts w:eastAsia="Calibri"/>
                <w:sz w:val="20"/>
                <w:szCs w:val="20"/>
              </w:rPr>
              <w:t>Araştırma plânının hazırlanması</w:t>
            </w:r>
          </w:p>
        </w:tc>
      </w:tr>
      <w:tr w:rsidR="007A0209" w:rsidRPr="007A0209" w:rsidTr="00362098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7A0209" w:rsidRPr="007A0209" w:rsidRDefault="007A0209" w:rsidP="007A0209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7A0209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7A0209" w:rsidRPr="007A0209" w:rsidRDefault="007A0209" w:rsidP="007A0209">
            <w:pPr>
              <w:ind w:left="0" w:hanging="2"/>
              <w:jc w:val="both"/>
              <w:rPr>
                <w:sz w:val="20"/>
                <w:szCs w:val="20"/>
              </w:rPr>
            </w:pPr>
            <w:r w:rsidRPr="007A0209">
              <w:rPr>
                <w:rFonts w:eastAsia="Calibri"/>
                <w:sz w:val="20"/>
                <w:szCs w:val="20"/>
              </w:rPr>
              <w:t>Araştırma konularıyla ilgili verilerin toplanması</w:t>
            </w:r>
          </w:p>
        </w:tc>
      </w:tr>
      <w:tr w:rsidR="007A0209" w:rsidRPr="007A0209" w:rsidTr="00362098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7A0209" w:rsidRPr="007A0209" w:rsidRDefault="007A0209" w:rsidP="007A0209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7A0209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7A0209" w:rsidRPr="007A0209" w:rsidRDefault="007A0209" w:rsidP="007A0209">
            <w:pPr>
              <w:ind w:left="0" w:hanging="2"/>
              <w:jc w:val="both"/>
              <w:rPr>
                <w:sz w:val="20"/>
                <w:szCs w:val="20"/>
              </w:rPr>
            </w:pPr>
            <w:r w:rsidRPr="007A0209">
              <w:rPr>
                <w:rFonts w:eastAsia="Calibri"/>
                <w:sz w:val="20"/>
                <w:szCs w:val="20"/>
              </w:rPr>
              <w:t>Araştırma konularıyla ilgili verilerin toplanması</w:t>
            </w:r>
          </w:p>
        </w:tc>
      </w:tr>
      <w:tr w:rsidR="007A0209" w:rsidRPr="007A0209" w:rsidTr="00362098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7A0209" w:rsidRPr="007A0209" w:rsidRDefault="007A0209" w:rsidP="007A0209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7A0209">
              <w:rPr>
                <w:b/>
                <w:sz w:val="20"/>
                <w:szCs w:val="20"/>
              </w:rPr>
              <w:t>7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7A0209" w:rsidRPr="007A0209" w:rsidRDefault="007A0209" w:rsidP="007A0209">
            <w:pPr>
              <w:ind w:left="0" w:hanging="2"/>
              <w:jc w:val="both"/>
              <w:rPr>
                <w:sz w:val="20"/>
                <w:szCs w:val="20"/>
              </w:rPr>
            </w:pPr>
            <w:r w:rsidRPr="007A0209">
              <w:rPr>
                <w:rFonts w:eastAsia="Calibri"/>
                <w:sz w:val="20"/>
                <w:szCs w:val="20"/>
              </w:rPr>
              <w:t>Araştırma konularıyla ilgili verilerin toplanması</w:t>
            </w:r>
          </w:p>
        </w:tc>
      </w:tr>
      <w:tr w:rsidR="007A0209" w:rsidRPr="007A0209" w:rsidTr="00362098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D9D9D9"/>
            <w:vAlign w:val="center"/>
          </w:tcPr>
          <w:p w:rsidR="007A0209" w:rsidRPr="007A0209" w:rsidRDefault="007A0209" w:rsidP="007A0209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7A0209">
              <w:rPr>
                <w:b/>
                <w:sz w:val="20"/>
                <w:szCs w:val="20"/>
              </w:rPr>
              <w:t>8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D9D9D9"/>
            <w:vAlign w:val="center"/>
          </w:tcPr>
          <w:p w:rsidR="007A0209" w:rsidRPr="007A0209" w:rsidRDefault="007A0209" w:rsidP="007A0209">
            <w:pPr>
              <w:ind w:left="0" w:hanging="2"/>
              <w:jc w:val="both"/>
              <w:rPr>
                <w:sz w:val="20"/>
                <w:szCs w:val="20"/>
              </w:rPr>
            </w:pPr>
            <w:r w:rsidRPr="007A0209">
              <w:rPr>
                <w:sz w:val="20"/>
                <w:szCs w:val="20"/>
              </w:rPr>
              <w:t>Ara Sınavlar</w:t>
            </w:r>
          </w:p>
        </w:tc>
      </w:tr>
      <w:tr w:rsidR="007A0209" w:rsidRPr="007A0209" w:rsidTr="00362098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7A0209" w:rsidRPr="007A0209" w:rsidRDefault="007A0209" w:rsidP="007A0209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7A0209">
              <w:rPr>
                <w:b/>
                <w:sz w:val="20"/>
                <w:szCs w:val="20"/>
              </w:rPr>
              <w:t>9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7A0209" w:rsidRPr="007A0209" w:rsidRDefault="007A0209" w:rsidP="007A0209">
            <w:pPr>
              <w:ind w:left="0" w:hanging="2"/>
              <w:rPr>
                <w:sz w:val="20"/>
                <w:szCs w:val="20"/>
              </w:rPr>
            </w:pPr>
            <w:r w:rsidRPr="007A0209">
              <w:rPr>
                <w:sz w:val="20"/>
                <w:szCs w:val="20"/>
              </w:rPr>
              <w:t>Araştırma konularıyla ilgili toplanan verilerin tasnif ve analizi</w:t>
            </w:r>
          </w:p>
        </w:tc>
      </w:tr>
      <w:tr w:rsidR="007A0209" w:rsidRPr="007A0209" w:rsidTr="00362098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7A0209" w:rsidRPr="007A0209" w:rsidRDefault="007A0209" w:rsidP="007A0209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7A0209"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7A0209" w:rsidRPr="007A0209" w:rsidRDefault="007A0209" w:rsidP="007A0209">
            <w:pPr>
              <w:ind w:left="0" w:hanging="2"/>
              <w:rPr>
                <w:sz w:val="20"/>
                <w:szCs w:val="20"/>
              </w:rPr>
            </w:pPr>
            <w:r w:rsidRPr="007A0209">
              <w:rPr>
                <w:sz w:val="20"/>
                <w:szCs w:val="20"/>
              </w:rPr>
              <w:t>Araştırma konularıyla ilgili toplanan verilerin tasnif ve analizi</w:t>
            </w:r>
          </w:p>
        </w:tc>
      </w:tr>
      <w:tr w:rsidR="007A0209" w:rsidRPr="007A0209" w:rsidTr="00362098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7A0209" w:rsidRPr="007A0209" w:rsidRDefault="007A0209" w:rsidP="007A0209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7A0209">
              <w:rPr>
                <w:b/>
                <w:sz w:val="20"/>
                <w:szCs w:val="20"/>
              </w:rPr>
              <w:t>11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7A0209" w:rsidRPr="007A0209" w:rsidRDefault="007A0209" w:rsidP="007A0209">
            <w:pPr>
              <w:ind w:left="0" w:hanging="2"/>
              <w:rPr>
                <w:sz w:val="20"/>
                <w:szCs w:val="20"/>
              </w:rPr>
            </w:pPr>
            <w:r w:rsidRPr="007A0209">
              <w:rPr>
                <w:sz w:val="20"/>
                <w:szCs w:val="20"/>
              </w:rPr>
              <w:t>Araştırma konularıyla ilgili toplanan verilerin tasnif ve analizi</w:t>
            </w:r>
          </w:p>
        </w:tc>
      </w:tr>
      <w:tr w:rsidR="007A0209" w:rsidRPr="007A0209" w:rsidTr="00362098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7A0209" w:rsidRPr="007A0209" w:rsidRDefault="007A0209" w:rsidP="007A0209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7A0209">
              <w:rPr>
                <w:b/>
                <w:sz w:val="20"/>
                <w:szCs w:val="20"/>
              </w:rPr>
              <w:t>12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7A0209" w:rsidRPr="007A0209" w:rsidRDefault="007A0209" w:rsidP="007A0209">
            <w:pPr>
              <w:ind w:left="0" w:hanging="2"/>
              <w:rPr>
                <w:sz w:val="20"/>
                <w:szCs w:val="20"/>
              </w:rPr>
            </w:pPr>
            <w:r w:rsidRPr="007A0209">
              <w:rPr>
                <w:rFonts w:eastAsia="Calibri"/>
                <w:sz w:val="20"/>
                <w:szCs w:val="20"/>
              </w:rPr>
              <w:t>Araştırma konularıyla ilgili elde edilen sonuçların raporlaştırılması</w:t>
            </w:r>
          </w:p>
        </w:tc>
      </w:tr>
      <w:tr w:rsidR="007A0209" w:rsidRPr="007A0209" w:rsidTr="00362098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7A0209" w:rsidRPr="007A0209" w:rsidRDefault="007A0209" w:rsidP="007A0209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7A0209">
              <w:rPr>
                <w:b/>
                <w:sz w:val="20"/>
                <w:szCs w:val="20"/>
              </w:rPr>
              <w:t>13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7A0209" w:rsidRPr="007A0209" w:rsidRDefault="007A0209" w:rsidP="007A0209">
            <w:pPr>
              <w:ind w:left="0" w:hanging="2"/>
              <w:jc w:val="both"/>
              <w:rPr>
                <w:sz w:val="20"/>
                <w:szCs w:val="20"/>
              </w:rPr>
            </w:pPr>
            <w:r w:rsidRPr="007A0209">
              <w:rPr>
                <w:rFonts w:eastAsia="Calibri"/>
                <w:sz w:val="20"/>
                <w:szCs w:val="20"/>
              </w:rPr>
              <w:t>Araştırma konularıyla ilgili elde edilen sonuçların raporlaştırılması</w:t>
            </w:r>
          </w:p>
        </w:tc>
      </w:tr>
      <w:tr w:rsidR="007A0209" w:rsidRPr="007A0209" w:rsidTr="00362098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7A0209" w:rsidRPr="007A0209" w:rsidRDefault="007A0209" w:rsidP="007A0209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7A0209">
              <w:rPr>
                <w:b/>
                <w:sz w:val="20"/>
                <w:szCs w:val="20"/>
              </w:rPr>
              <w:t>14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7A0209" w:rsidRPr="007A0209" w:rsidRDefault="007A0209" w:rsidP="007A0209">
            <w:pPr>
              <w:ind w:left="0" w:hanging="2"/>
              <w:jc w:val="both"/>
              <w:rPr>
                <w:sz w:val="20"/>
                <w:szCs w:val="20"/>
              </w:rPr>
            </w:pPr>
            <w:r w:rsidRPr="007A0209">
              <w:rPr>
                <w:rFonts w:eastAsia="Calibri"/>
                <w:sz w:val="20"/>
                <w:szCs w:val="20"/>
              </w:rPr>
              <w:t>Araştırma konularıyla ilgili elde edilen sonuçların raporlaştırılması</w:t>
            </w:r>
          </w:p>
        </w:tc>
      </w:tr>
      <w:tr w:rsidR="007A0209" w:rsidRPr="007A0209" w:rsidTr="00362098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7A0209" w:rsidRPr="007A0209" w:rsidRDefault="007A0209" w:rsidP="007A0209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7A0209"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7A0209" w:rsidRPr="007A0209" w:rsidRDefault="007A0209" w:rsidP="007A0209">
            <w:pPr>
              <w:ind w:left="0" w:hanging="2"/>
              <w:jc w:val="both"/>
              <w:rPr>
                <w:sz w:val="20"/>
                <w:szCs w:val="20"/>
              </w:rPr>
            </w:pPr>
            <w:r w:rsidRPr="007A0209">
              <w:rPr>
                <w:rFonts w:eastAsia="Calibri"/>
                <w:sz w:val="20"/>
                <w:szCs w:val="20"/>
              </w:rPr>
              <w:t>Araştırma konularıyla ilgili elde edilen sonuçların raporlaştırılması</w:t>
            </w:r>
          </w:p>
        </w:tc>
      </w:tr>
      <w:tr w:rsidR="007A0209" w:rsidRPr="007A0209" w:rsidTr="00362098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12" w:space="0" w:color="auto"/>
              <w:right w:val="nil"/>
            </w:tcBorders>
            <w:shd w:val="clear" w:color="auto" w:fill="D9D9D9"/>
            <w:vAlign w:val="center"/>
          </w:tcPr>
          <w:p w:rsidR="007A0209" w:rsidRPr="007A0209" w:rsidRDefault="007A0209" w:rsidP="007A0209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7A0209">
              <w:rPr>
                <w:b/>
                <w:sz w:val="20"/>
                <w:szCs w:val="20"/>
              </w:rPr>
              <w:t>16,17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D9D9D9"/>
            <w:vAlign w:val="center"/>
          </w:tcPr>
          <w:p w:rsidR="007A0209" w:rsidRPr="007A0209" w:rsidRDefault="007A0209" w:rsidP="007A0209">
            <w:pPr>
              <w:ind w:left="0" w:hanging="2"/>
              <w:jc w:val="both"/>
              <w:rPr>
                <w:sz w:val="20"/>
                <w:szCs w:val="20"/>
              </w:rPr>
            </w:pPr>
            <w:r w:rsidRPr="007A0209">
              <w:rPr>
                <w:sz w:val="20"/>
                <w:szCs w:val="20"/>
              </w:rPr>
              <w:t>Yarıyıl sonu sınavları</w:t>
            </w:r>
          </w:p>
        </w:tc>
      </w:tr>
    </w:tbl>
    <w:p w:rsidR="007A0209" w:rsidRPr="007A0209" w:rsidRDefault="007A0209" w:rsidP="007A0209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tbl>
      <w:tblPr>
        <w:tblStyle w:val="TableGrid713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5797"/>
        <w:gridCol w:w="1275"/>
        <w:gridCol w:w="1276"/>
        <w:gridCol w:w="1276"/>
      </w:tblGrid>
      <w:tr w:rsidR="007A0209" w:rsidRPr="007A0209" w:rsidTr="00362098">
        <w:trPr>
          <w:trHeight w:val="312"/>
        </w:trPr>
        <w:tc>
          <w:tcPr>
            <w:tcW w:w="9624" w:type="dxa"/>
            <w:gridSpan w:val="4"/>
            <w:shd w:val="clear" w:color="auto" w:fill="FFF2CC"/>
            <w:vAlign w:val="center"/>
          </w:tcPr>
          <w:p w:rsidR="007A0209" w:rsidRPr="007A0209" w:rsidRDefault="007A0209" w:rsidP="007A0209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7A0209">
              <w:rPr>
                <w:b/>
                <w:sz w:val="20"/>
                <w:szCs w:val="20"/>
              </w:rPr>
              <w:t>Dersin İş Yükünün Hesaplanması</w:t>
            </w:r>
          </w:p>
        </w:tc>
      </w:tr>
      <w:tr w:rsidR="007A0209" w:rsidRPr="007A0209" w:rsidTr="00362098">
        <w:trPr>
          <w:trHeight w:val="312"/>
        </w:trPr>
        <w:tc>
          <w:tcPr>
            <w:tcW w:w="5797" w:type="dxa"/>
            <w:shd w:val="clear" w:color="auto" w:fill="FFF2CC"/>
            <w:vAlign w:val="center"/>
          </w:tcPr>
          <w:p w:rsidR="007A0209" w:rsidRPr="007A0209" w:rsidRDefault="007A0209" w:rsidP="007A0209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7A0209">
              <w:rPr>
                <w:b/>
                <w:sz w:val="20"/>
                <w:szCs w:val="20"/>
              </w:rPr>
              <w:t>Etkinlikler</w:t>
            </w:r>
          </w:p>
        </w:tc>
        <w:tc>
          <w:tcPr>
            <w:tcW w:w="1275" w:type="dxa"/>
            <w:shd w:val="clear" w:color="auto" w:fill="FFF2CC"/>
            <w:vAlign w:val="center"/>
          </w:tcPr>
          <w:p w:rsidR="007A0209" w:rsidRPr="007A0209" w:rsidRDefault="007A0209" w:rsidP="007A0209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7A0209">
              <w:rPr>
                <w:b/>
                <w:sz w:val="20"/>
                <w:szCs w:val="20"/>
              </w:rPr>
              <w:t>Sayısı</w:t>
            </w:r>
          </w:p>
        </w:tc>
        <w:tc>
          <w:tcPr>
            <w:tcW w:w="1276" w:type="dxa"/>
            <w:shd w:val="clear" w:color="auto" w:fill="FFF2CC"/>
            <w:vAlign w:val="center"/>
          </w:tcPr>
          <w:p w:rsidR="007A0209" w:rsidRPr="007A0209" w:rsidRDefault="007A0209" w:rsidP="007A0209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7A0209">
              <w:rPr>
                <w:b/>
                <w:sz w:val="20"/>
                <w:szCs w:val="20"/>
              </w:rPr>
              <w:t>Süresi (Saat)</w:t>
            </w:r>
          </w:p>
        </w:tc>
        <w:tc>
          <w:tcPr>
            <w:tcW w:w="1276" w:type="dxa"/>
            <w:shd w:val="clear" w:color="auto" w:fill="FFF2CC"/>
            <w:vAlign w:val="center"/>
          </w:tcPr>
          <w:p w:rsidR="007A0209" w:rsidRPr="007A0209" w:rsidRDefault="007A0209" w:rsidP="007A0209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7A0209">
              <w:rPr>
                <w:b/>
                <w:sz w:val="20"/>
                <w:szCs w:val="20"/>
              </w:rPr>
              <w:t>Toplam İş Yükü (saat)</w:t>
            </w:r>
          </w:p>
        </w:tc>
      </w:tr>
      <w:tr w:rsidR="007A0209" w:rsidRPr="007A0209" w:rsidTr="00362098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7A0209" w:rsidRPr="007A0209" w:rsidRDefault="007A0209" w:rsidP="007A0209">
            <w:pPr>
              <w:ind w:left="0" w:hanging="2"/>
              <w:rPr>
                <w:sz w:val="20"/>
                <w:szCs w:val="20"/>
              </w:rPr>
            </w:pPr>
            <w:r w:rsidRPr="007A0209">
              <w:rPr>
                <w:sz w:val="20"/>
                <w:szCs w:val="20"/>
              </w:rPr>
              <w:t>Ders Süresi (haftalık toplam ders saati)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7A0209" w:rsidRPr="007A0209" w:rsidRDefault="007A0209" w:rsidP="007A0209">
            <w:pPr>
              <w:ind w:left="0" w:hanging="2"/>
              <w:jc w:val="center"/>
              <w:rPr>
                <w:sz w:val="20"/>
                <w:szCs w:val="20"/>
              </w:rPr>
            </w:pPr>
            <w:r w:rsidRPr="007A0209">
              <w:rPr>
                <w:sz w:val="20"/>
                <w:szCs w:val="20"/>
              </w:rPr>
              <w:t>2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7A0209" w:rsidRPr="007A0209" w:rsidRDefault="007A0209" w:rsidP="007A0209">
            <w:pPr>
              <w:ind w:left="0" w:hanging="2"/>
              <w:jc w:val="center"/>
              <w:rPr>
                <w:sz w:val="20"/>
                <w:szCs w:val="20"/>
              </w:rPr>
            </w:pPr>
            <w:r w:rsidRPr="007A0209">
              <w:rPr>
                <w:sz w:val="20"/>
                <w:szCs w:val="20"/>
              </w:rPr>
              <w:t>4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7A0209" w:rsidRPr="007A0209" w:rsidRDefault="007A0209" w:rsidP="007A0209">
            <w:pPr>
              <w:ind w:left="0" w:hanging="2"/>
              <w:jc w:val="center"/>
              <w:rPr>
                <w:sz w:val="20"/>
                <w:szCs w:val="20"/>
              </w:rPr>
            </w:pPr>
            <w:r w:rsidRPr="007A0209">
              <w:rPr>
                <w:sz w:val="20"/>
                <w:szCs w:val="20"/>
              </w:rPr>
              <w:t>8</w:t>
            </w:r>
          </w:p>
        </w:tc>
      </w:tr>
      <w:tr w:rsidR="007A0209" w:rsidRPr="007A0209" w:rsidTr="00362098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7A0209" w:rsidRPr="007A0209" w:rsidRDefault="007A0209" w:rsidP="007A0209">
            <w:pPr>
              <w:ind w:left="0" w:hanging="2"/>
              <w:rPr>
                <w:sz w:val="20"/>
                <w:szCs w:val="20"/>
              </w:rPr>
            </w:pPr>
            <w:r w:rsidRPr="007A0209">
              <w:rPr>
                <w:sz w:val="20"/>
                <w:szCs w:val="20"/>
              </w:rPr>
              <w:t>Sınıf Ders çalışma süresi (tekrar, pekiştirme, ön çalışma</w:t>
            </w:r>
            <w:proofErr w:type="gramStart"/>
            <w:r w:rsidRPr="007A0209">
              <w:rPr>
                <w:sz w:val="20"/>
                <w:szCs w:val="20"/>
              </w:rPr>
              <w:t>,….</w:t>
            </w:r>
            <w:proofErr w:type="gramEnd"/>
            <w:r w:rsidRPr="007A0209">
              <w:rPr>
                <w:sz w:val="20"/>
                <w:szCs w:val="20"/>
              </w:rPr>
              <w:t>)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7A0209" w:rsidRPr="007A0209" w:rsidRDefault="007A0209" w:rsidP="007A0209">
            <w:pPr>
              <w:ind w:left="0" w:hanging="2"/>
              <w:jc w:val="center"/>
              <w:rPr>
                <w:sz w:val="20"/>
                <w:szCs w:val="20"/>
              </w:rPr>
            </w:pPr>
            <w:r w:rsidRPr="007A0209">
              <w:rPr>
                <w:sz w:val="20"/>
                <w:szCs w:val="20"/>
              </w:rPr>
              <w:t>5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7A0209" w:rsidRPr="007A0209" w:rsidRDefault="007A0209" w:rsidP="007A0209">
            <w:pPr>
              <w:ind w:left="0" w:hanging="2"/>
              <w:jc w:val="center"/>
              <w:rPr>
                <w:sz w:val="20"/>
                <w:szCs w:val="20"/>
              </w:rPr>
            </w:pPr>
            <w:r w:rsidRPr="007A0209">
              <w:rPr>
                <w:sz w:val="20"/>
                <w:szCs w:val="20"/>
              </w:rPr>
              <w:t>10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7A0209" w:rsidRPr="007A0209" w:rsidRDefault="007A0209" w:rsidP="007A0209">
            <w:pPr>
              <w:ind w:left="0" w:hanging="2"/>
              <w:jc w:val="center"/>
              <w:rPr>
                <w:sz w:val="20"/>
                <w:szCs w:val="20"/>
              </w:rPr>
            </w:pPr>
            <w:r w:rsidRPr="007A0209">
              <w:rPr>
                <w:sz w:val="20"/>
                <w:szCs w:val="20"/>
              </w:rPr>
              <w:t>50</w:t>
            </w:r>
          </w:p>
        </w:tc>
      </w:tr>
      <w:tr w:rsidR="007A0209" w:rsidRPr="007A0209" w:rsidTr="00362098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7A0209" w:rsidRPr="007A0209" w:rsidRDefault="007A0209" w:rsidP="007A0209">
            <w:pPr>
              <w:ind w:left="0" w:hanging="2"/>
              <w:rPr>
                <w:sz w:val="20"/>
                <w:szCs w:val="20"/>
              </w:rPr>
            </w:pPr>
            <w:r w:rsidRPr="007A0209">
              <w:rPr>
                <w:sz w:val="20"/>
                <w:szCs w:val="20"/>
              </w:rPr>
              <w:t>Ödev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7A0209" w:rsidRPr="007A0209" w:rsidRDefault="007A0209" w:rsidP="007A0209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7A0209" w:rsidRPr="007A0209" w:rsidRDefault="007A0209" w:rsidP="007A0209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7A0209" w:rsidRPr="007A0209" w:rsidRDefault="007A0209" w:rsidP="007A0209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7A0209" w:rsidRPr="007A0209" w:rsidTr="00362098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7A0209" w:rsidRPr="007A0209" w:rsidRDefault="007A0209" w:rsidP="007A0209">
            <w:pPr>
              <w:ind w:left="0" w:hanging="2"/>
              <w:rPr>
                <w:sz w:val="20"/>
                <w:szCs w:val="20"/>
              </w:rPr>
            </w:pPr>
            <w:r w:rsidRPr="007A0209">
              <w:rPr>
                <w:sz w:val="20"/>
                <w:szCs w:val="20"/>
              </w:rPr>
              <w:t xml:space="preserve">Kısa Sınav 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7A0209" w:rsidRPr="007A0209" w:rsidRDefault="007A0209" w:rsidP="007A0209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7A0209" w:rsidRPr="007A0209" w:rsidRDefault="007A0209" w:rsidP="007A0209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7A0209" w:rsidRPr="007A0209" w:rsidRDefault="007A0209" w:rsidP="007A0209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7A0209" w:rsidRPr="007A0209" w:rsidTr="00362098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7A0209" w:rsidRPr="007A0209" w:rsidRDefault="007A0209" w:rsidP="007A0209">
            <w:pPr>
              <w:ind w:left="0" w:hanging="2"/>
              <w:rPr>
                <w:sz w:val="20"/>
                <w:szCs w:val="20"/>
              </w:rPr>
            </w:pPr>
            <w:r w:rsidRPr="007A0209">
              <w:rPr>
                <w:sz w:val="20"/>
                <w:szCs w:val="20"/>
              </w:rPr>
              <w:t>Kısa Sınav hazırlık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7A0209" w:rsidRPr="007A0209" w:rsidRDefault="007A0209" w:rsidP="007A0209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7A0209" w:rsidRPr="007A0209" w:rsidRDefault="007A0209" w:rsidP="007A0209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7A0209" w:rsidRPr="007A0209" w:rsidRDefault="007A0209" w:rsidP="007A0209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7A0209" w:rsidRPr="007A0209" w:rsidTr="00362098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7A0209" w:rsidRPr="007A0209" w:rsidRDefault="007A0209" w:rsidP="007A0209">
            <w:pPr>
              <w:ind w:left="0" w:hanging="2"/>
              <w:rPr>
                <w:sz w:val="20"/>
                <w:szCs w:val="20"/>
              </w:rPr>
            </w:pPr>
            <w:r w:rsidRPr="007A0209">
              <w:rPr>
                <w:sz w:val="20"/>
                <w:szCs w:val="20"/>
              </w:rPr>
              <w:t xml:space="preserve">Sözlü Sınav 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7A0209" w:rsidRPr="007A0209" w:rsidRDefault="007A0209" w:rsidP="007A0209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7A0209" w:rsidRPr="007A0209" w:rsidRDefault="007A0209" w:rsidP="007A0209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7A0209" w:rsidRPr="007A0209" w:rsidRDefault="007A0209" w:rsidP="007A0209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7A0209" w:rsidRPr="007A0209" w:rsidTr="00362098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7A0209" w:rsidRPr="007A0209" w:rsidRDefault="007A0209" w:rsidP="007A0209">
            <w:pPr>
              <w:ind w:left="0" w:hanging="2"/>
              <w:rPr>
                <w:sz w:val="20"/>
                <w:szCs w:val="20"/>
              </w:rPr>
            </w:pPr>
            <w:r w:rsidRPr="007A0209">
              <w:rPr>
                <w:sz w:val="20"/>
                <w:szCs w:val="20"/>
              </w:rPr>
              <w:t>Sözlü Sınav hazırlık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7A0209" w:rsidRPr="007A0209" w:rsidRDefault="007A0209" w:rsidP="007A0209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7A0209" w:rsidRPr="007A0209" w:rsidRDefault="007A0209" w:rsidP="007A0209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7A0209" w:rsidRPr="007A0209" w:rsidRDefault="007A0209" w:rsidP="007A0209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7A0209" w:rsidRPr="007A0209" w:rsidTr="00362098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7A0209" w:rsidRPr="007A0209" w:rsidRDefault="007A0209" w:rsidP="007A0209">
            <w:pPr>
              <w:ind w:left="0" w:hanging="2"/>
              <w:rPr>
                <w:sz w:val="20"/>
                <w:szCs w:val="20"/>
              </w:rPr>
            </w:pPr>
            <w:r w:rsidRPr="007A0209">
              <w:rPr>
                <w:sz w:val="20"/>
                <w:szCs w:val="20"/>
              </w:rPr>
              <w:t xml:space="preserve">Rapor (Hazırlık ve sunum süresi </w:t>
            </w:r>
            <w:proofErr w:type="gramStart"/>
            <w:r w:rsidRPr="007A0209">
              <w:rPr>
                <w:sz w:val="20"/>
                <w:szCs w:val="20"/>
              </w:rPr>
              <w:t>dahil</w:t>
            </w:r>
            <w:proofErr w:type="gramEnd"/>
            <w:r w:rsidRPr="007A0209">
              <w:rPr>
                <w:sz w:val="20"/>
                <w:szCs w:val="20"/>
              </w:rPr>
              <w:t>)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7A0209" w:rsidRPr="007A0209" w:rsidRDefault="00FE1CFB" w:rsidP="007A0209">
            <w:pP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7A0209" w:rsidRPr="007A0209" w:rsidRDefault="00FE1CFB" w:rsidP="007A0209">
            <w:pP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7A0209" w:rsidRPr="007A0209" w:rsidRDefault="00FE1CFB" w:rsidP="007A0209">
            <w:pP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7A0209" w:rsidRPr="007A0209">
              <w:rPr>
                <w:sz w:val="20"/>
                <w:szCs w:val="20"/>
              </w:rPr>
              <w:t>0</w:t>
            </w:r>
          </w:p>
        </w:tc>
      </w:tr>
      <w:tr w:rsidR="007A0209" w:rsidRPr="007A0209" w:rsidTr="00362098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7A0209" w:rsidRPr="007A0209" w:rsidRDefault="007A0209" w:rsidP="007A0209">
            <w:pPr>
              <w:ind w:left="0" w:hanging="2"/>
              <w:rPr>
                <w:sz w:val="20"/>
                <w:szCs w:val="20"/>
              </w:rPr>
            </w:pPr>
            <w:r w:rsidRPr="007A0209">
              <w:rPr>
                <w:sz w:val="20"/>
                <w:szCs w:val="20"/>
              </w:rPr>
              <w:t xml:space="preserve">Proje (Hazırlık ve sunum süresi </w:t>
            </w:r>
            <w:proofErr w:type="gramStart"/>
            <w:r w:rsidRPr="007A0209">
              <w:rPr>
                <w:sz w:val="20"/>
                <w:szCs w:val="20"/>
              </w:rPr>
              <w:t>dahil</w:t>
            </w:r>
            <w:proofErr w:type="gramEnd"/>
            <w:r w:rsidRPr="007A0209">
              <w:rPr>
                <w:sz w:val="20"/>
                <w:szCs w:val="20"/>
              </w:rPr>
              <w:t>)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7A0209" w:rsidRPr="007A0209" w:rsidRDefault="007A0209" w:rsidP="007A0209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7A0209" w:rsidRPr="007A0209" w:rsidRDefault="007A0209" w:rsidP="007A0209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7A0209" w:rsidRPr="007A0209" w:rsidRDefault="007A0209" w:rsidP="007A0209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7A0209" w:rsidRPr="007A0209" w:rsidTr="00362098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7A0209" w:rsidRPr="007A0209" w:rsidRDefault="007A0209" w:rsidP="007A0209">
            <w:pPr>
              <w:ind w:left="0" w:hanging="2"/>
              <w:rPr>
                <w:sz w:val="20"/>
                <w:szCs w:val="20"/>
              </w:rPr>
            </w:pPr>
            <w:r w:rsidRPr="007A0209">
              <w:rPr>
                <w:sz w:val="20"/>
                <w:szCs w:val="20"/>
              </w:rPr>
              <w:t xml:space="preserve">Sunum (hazırlık süresi </w:t>
            </w:r>
            <w:proofErr w:type="gramStart"/>
            <w:r w:rsidRPr="007A0209">
              <w:rPr>
                <w:sz w:val="20"/>
                <w:szCs w:val="20"/>
              </w:rPr>
              <w:t>dahil</w:t>
            </w:r>
            <w:proofErr w:type="gramEnd"/>
            <w:r w:rsidRPr="007A0209">
              <w:rPr>
                <w:sz w:val="20"/>
                <w:szCs w:val="20"/>
              </w:rPr>
              <w:t>)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7A0209" w:rsidRPr="007A0209" w:rsidRDefault="007A0209" w:rsidP="007A0209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7A0209" w:rsidRPr="007A0209" w:rsidRDefault="007A0209" w:rsidP="007A0209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7A0209" w:rsidRPr="007A0209" w:rsidRDefault="007A0209" w:rsidP="007A0209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7A0209" w:rsidRPr="007A0209" w:rsidTr="00362098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7A0209" w:rsidRPr="007A0209" w:rsidRDefault="007A0209" w:rsidP="007A0209">
            <w:pPr>
              <w:ind w:left="0" w:hanging="2"/>
              <w:rPr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FFFFFF"/>
            <w:vAlign w:val="center"/>
          </w:tcPr>
          <w:p w:rsidR="007A0209" w:rsidRPr="007A0209" w:rsidRDefault="007A0209" w:rsidP="007A0209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7A0209" w:rsidRPr="007A0209" w:rsidRDefault="007A0209" w:rsidP="007A0209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7A0209" w:rsidRPr="007A0209" w:rsidRDefault="007A0209" w:rsidP="007A0209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7A0209" w:rsidRPr="007A0209" w:rsidTr="00362098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7A0209" w:rsidRPr="007A0209" w:rsidRDefault="007A0209" w:rsidP="007A0209">
            <w:pPr>
              <w:ind w:left="0" w:hanging="2"/>
              <w:rPr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FFFFFF"/>
            <w:vAlign w:val="center"/>
          </w:tcPr>
          <w:p w:rsidR="007A0209" w:rsidRPr="007A0209" w:rsidRDefault="007A0209" w:rsidP="007A0209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7A0209" w:rsidRPr="007A0209" w:rsidRDefault="007A0209" w:rsidP="007A0209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7A0209" w:rsidRPr="007A0209" w:rsidRDefault="007A0209" w:rsidP="007A0209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7A0209" w:rsidRPr="007A0209" w:rsidTr="00362098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7A0209" w:rsidRPr="007A0209" w:rsidRDefault="007A0209" w:rsidP="007A0209">
            <w:pPr>
              <w:ind w:left="0" w:hanging="2"/>
              <w:rPr>
                <w:sz w:val="20"/>
                <w:szCs w:val="20"/>
              </w:rPr>
            </w:pPr>
            <w:r w:rsidRPr="007A0209">
              <w:rPr>
                <w:sz w:val="20"/>
                <w:szCs w:val="20"/>
              </w:rPr>
              <w:t>Ara sınav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7A0209" w:rsidRPr="007A0209" w:rsidRDefault="007A0209" w:rsidP="007A0209">
            <w:pPr>
              <w:ind w:left="0" w:hanging="2"/>
              <w:jc w:val="center"/>
              <w:rPr>
                <w:sz w:val="20"/>
                <w:szCs w:val="20"/>
              </w:rPr>
            </w:pPr>
            <w:r w:rsidRPr="007A0209"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7A0209" w:rsidRPr="007A0209" w:rsidRDefault="00FE1CFB" w:rsidP="007A0209">
            <w:pP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7A0209" w:rsidRPr="007A0209" w:rsidRDefault="00FE1CFB" w:rsidP="007A0209">
            <w:pP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7A0209" w:rsidRPr="007A0209" w:rsidTr="00362098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7A0209" w:rsidRPr="007A0209" w:rsidRDefault="007A0209" w:rsidP="007A0209">
            <w:pPr>
              <w:ind w:left="0" w:hanging="2"/>
              <w:rPr>
                <w:sz w:val="20"/>
                <w:szCs w:val="20"/>
              </w:rPr>
            </w:pPr>
            <w:r w:rsidRPr="007A0209">
              <w:rPr>
                <w:sz w:val="20"/>
                <w:szCs w:val="20"/>
              </w:rPr>
              <w:t>Ara Sınav hazırlık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7A0209" w:rsidRPr="007A0209" w:rsidRDefault="007A0209" w:rsidP="007A0209">
            <w:pPr>
              <w:ind w:left="0" w:hanging="2"/>
              <w:jc w:val="center"/>
              <w:rPr>
                <w:sz w:val="20"/>
                <w:szCs w:val="20"/>
              </w:rPr>
            </w:pPr>
            <w:r w:rsidRPr="007A0209"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7A0209" w:rsidRPr="007A0209" w:rsidRDefault="007A0209" w:rsidP="007A0209">
            <w:pPr>
              <w:ind w:left="0" w:hanging="2"/>
              <w:jc w:val="center"/>
              <w:rPr>
                <w:sz w:val="20"/>
                <w:szCs w:val="20"/>
              </w:rPr>
            </w:pPr>
            <w:r w:rsidRPr="007A0209">
              <w:rPr>
                <w:sz w:val="20"/>
                <w:szCs w:val="20"/>
              </w:rPr>
              <w:t>30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7A0209" w:rsidRPr="007A0209" w:rsidRDefault="007A0209" w:rsidP="007A0209">
            <w:pPr>
              <w:ind w:left="0" w:hanging="2"/>
              <w:jc w:val="center"/>
              <w:rPr>
                <w:sz w:val="20"/>
                <w:szCs w:val="20"/>
              </w:rPr>
            </w:pPr>
            <w:r w:rsidRPr="007A0209">
              <w:rPr>
                <w:sz w:val="20"/>
                <w:szCs w:val="20"/>
              </w:rPr>
              <w:t>30</w:t>
            </w:r>
          </w:p>
        </w:tc>
      </w:tr>
      <w:tr w:rsidR="007A0209" w:rsidRPr="007A0209" w:rsidTr="00362098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7A0209" w:rsidRPr="007A0209" w:rsidRDefault="007A0209" w:rsidP="007A0209">
            <w:pPr>
              <w:ind w:left="0" w:hanging="2"/>
              <w:rPr>
                <w:sz w:val="20"/>
                <w:szCs w:val="20"/>
              </w:rPr>
            </w:pPr>
            <w:r w:rsidRPr="007A0209">
              <w:rPr>
                <w:sz w:val="20"/>
                <w:szCs w:val="20"/>
              </w:rPr>
              <w:t>Yarıyıl sonu sınavı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7A0209" w:rsidRPr="007A0209" w:rsidRDefault="007A0209" w:rsidP="007A0209">
            <w:pPr>
              <w:ind w:left="0" w:hanging="2"/>
              <w:jc w:val="center"/>
              <w:rPr>
                <w:sz w:val="20"/>
                <w:szCs w:val="20"/>
              </w:rPr>
            </w:pPr>
            <w:r w:rsidRPr="007A0209"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7A0209" w:rsidRPr="007A0209" w:rsidRDefault="00FE1CFB" w:rsidP="007A0209">
            <w:pP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7A0209" w:rsidRPr="007A0209" w:rsidRDefault="00FE1CFB" w:rsidP="007A0209">
            <w:pP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7A0209" w:rsidRPr="007A0209" w:rsidTr="00362098">
        <w:trPr>
          <w:trHeight w:val="312"/>
        </w:trPr>
        <w:tc>
          <w:tcPr>
            <w:tcW w:w="5797" w:type="dxa"/>
            <w:tcBorders>
              <w:bottom w:val="single" w:sz="12" w:space="0" w:color="auto"/>
            </w:tcBorders>
            <w:shd w:val="clear" w:color="auto" w:fill="FFFFFF"/>
            <w:vAlign w:val="center"/>
          </w:tcPr>
          <w:p w:rsidR="007A0209" w:rsidRPr="007A0209" w:rsidRDefault="007A0209" w:rsidP="007A0209">
            <w:pPr>
              <w:ind w:left="0" w:hanging="2"/>
              <w:rPr>
                <w:sz w:val="20"/>
                <w:szCs w:val="20"/>
              </w:rPr>
            </w:pPr>
            <w:r w:rsidRPr="007A0209">
              <w:rPr>
                <w:sz w:val="20"/>
                <w:szCs w:val="20"/>
              </w:rPr>
              <w:t>Yarıyıl sonu sınavı hazırlık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7A0209" w:rsidRPr="007A0209" w:rsidRDefault="007A0209" w:rsidP="007A0209">
            <w:pPr>
              <w:ind w:left="0" w:hanging="2"/>
              <w:jc w:val="center"/>
              <w:rPr>
                <w:sz w:val="20"/>
                <w:szCs w:val="20"/>
              </w:rPr>
            </w:pPr>
            <w:r w:rsidRPr="007A0209"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7A0209" w:rsidRPr="007A0209" w:rsidRDefault="007A0209" w:rsidP="007A0209">
            <w:pPr>
              <w:ind w:left="0" w:hanging="2"/>
              <w:jc w:val="center"/>
              <w:rPr>
                <w:sz w:val="20"/>
                <w:szCs w:val="20"/>
              </w:rPr>
            </w:pPr>
            <w:r w:rsidRPr="007A0209">
              <w:rPr>
                <w:sz w:val="20"/>
                <w:szCs w:val="20"/>
              </w:rPr>
              <w:t>30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7A0209" w:rsidRPr="007A0209" w:rsidRDefault="007A0209" w:rsidP="007A0209">
            <w:pPr>
              <w:ind w:left="0" w:hanging="2"/>
              <w:jc w:val="center"/>
              <w:rPr>
                <w:sz w:val="20"/>
                <w:szCs w:val="20"/>
              </w:rPr>
            </w:pPr>
            <w:r w:rsidRPr="007A0209">
              <w:rPr>
                <w:sz w:val="20"/>
                <w:szCs w:val="20"/>
              </w:rPr>
              <w:t>30</w:t>
            </w:r>
          </w:p>
        </w:tc>
      </w:tr>
      <w:tr w:rsidR="007A0209" w:rsidRPr="007A0209" w:rsidTr="00362098">
        <w:trPr>
          <w:trHeight w:val="312"/>
        </w:trPr>
        <w:tc>
          <w:tcPr>
            <w:tcW w:w="5797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clear" w:color="auto" w:fill="FFFFFF"/>
            <w:vAlign w:val="center"/>
          </w:tcPr>
          <w:p w:rsidR="007A0209" w:rsidRPr="007A0209" w:rsidRDefault="007A0209" w:rsidP="007A0209">
            <w:pPr>
              <w:ind w:left="0" w:hanging="2"/>
              <w:jc w:val="right"/>
              <w:rPr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tcBorders>
              <w:left w:val="single" w:sz="12" w:space="0" w:color="auto"/>
            </w:tcBorders>
            <w:shd w:val="clear" w:color="auto" w:fill="FFFFFF"/>
            <w:vAlign w:val="center"/>
          </w:tcPr>
          <w:p w:rsidR="007A0209" w:rsidRPr="007A0209" w:rsidRDefault="007A0209" w:rsidP="007A0209">
            <w:pPr>
              <w:ind w:left="0" w:hanging="2"/>
              <w:jc w:val="right"/>
              <w:rPr>
                <w:sz w:val="20"/>
                <w:szCs w:val="20"/>
              </w:rPr>
            </w:pPr>
            <w:r w:rsidRPr="007A0209">
              <w:rPr>
                <w:b/>
                <w:sz w:val="20"/>
                <w:szCs w:val="20"/>
              </w:rPr>
              <w:t>Toplam iş yükü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7A0209" w:rsidRPr="007A0209" w:rsidRDefault="00FE1CFB" w:rsidP="007A0209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150</w:t>
            </w:r>
          </w:p>
        </w:tc>
      </w:tr>
      <w:tr w:rsidR="007A0209" w:rsidRPr="007A0209" w:rsidTr="00362098">
        <w:trPr>
          <w:trHeight w:val="347"/>
        </w:trPr>
        <w:tc>
          <w:tcPr>
            <w:tcW w:w="5797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FFFFF"/>
            <w:vAlign w:val="center"/>
          </w:tcPr>
          <w:p w:rsidR="007A0209" w:rsidRPr="007A0209" w:rsidRDefault="007A0209" w:rsidP="007A0209">
            <w:pPr>
              <w:ind w:left="0" w:hanging="2"/>
              <w:jc w:val="right"/>
              <w:rPr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tcBorders>
              <w:left w:val="single" w:sz="12" w:space="0" w:color="auto"/>
            </w:tcBorders>
            <w:shd w:val="clear" w:color="auto" w:fill="FFFFFF"/>
            <w:vAlign w:val="center"/>
          </w:tcPr>
          <w:p w:rsidR="007A0209" w:rsidRPr="007A0209" w:rsidRDefault="007A0209" w:rsidP="007A0209">
            <w:pPr>
              <w:ind w:left="0" w:hanging="2"/>
              <w:jc w:val="right"/>
              <w:rPr>
                <w:sz w:val="20"/>
                <w:szCs w:val="20"/>
              </w:rPr>
            </w:pPr>
            <w:r w:rsidRPr="007A0209">
              <w:rPr>
                <w:b/>
                <w:sz w:val="20"/>
                <w:szCs w:val="20"/>
              </w:rPr>
              <w:t>Toplam iş yükü / 30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7A0209" w:rsidRPr="007A0209" w:rsidRDefault="00FE1CFB" w:rsidP="007A0209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</w:tr>
      <w:tr w:rsidR="007A0209" w:rsidRPr="007A0209" w:rsidTr="00362098">
        <w:trPr>
          <w:trHeight w:val="312"/>
        </w:trPr>
        <w:tc>
          <w:tcPr>
            <w:tcW w:w="5797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:rsidR="007A0209" w:rsidRPr="007A0209" w:rsidRDefault="007A0209" w:rsidP="007A0209">
            <w:pPr>
              <w:ind w:left="0" w:hanging="2"/>
              <w:jc w:val="right"/>
              <w:rPr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tcBorders>
              <w:left w:val="single" w:sz="12" w:space="0" w:color="auto"/>
            </w:tcBorders>
            <w:vAlign w:val="center"/>
          </w:tcPr>
          <w:p w:rsidR="007A0209" w:rsidRPr="007A0209" w:rsidRDefault="007A0209" w:rsidP="007A0209">
            <w:pPr>
              <w:ind w:left="0" w:hanging="2"/>
              <w:jc w:val="right"/>
              <w:rPr>
                <w:sz w:val="20"/>
                <w:szCs w:val="20"/>
              </w:rPr>
            </w:pPr>
            <w:r w:rsidRPr="007A0209">
              <w:rPr>
                <w:b/>
                <w:sz w:val="20"/>
                <w:szCs w:val="20"/>
              </w:rPr>
              <w:t>Dersin AKTS Kredisi</w:t>
            </w:r>
          </w:p>
        </w:tc>
        <w:tc>
          <w:tcPr>
            <w:tcW w:w="1276" w:type="dxa"/>
            <w:vAlign w:val="center"/>
          </w:tcPr>
          <w:p w:rsidR="007A0209" w:rsidRPr="007A0209" w:rsidRDefault="00FE1CFB" w:rsidP="007A0209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</w:tr>
    </w:tbl>
    <w:p w:rsidR="007A0209" w:rsidRPr="007A0209" w:rsidRDefault="007A0209" w:rsidP="007A0209">
      <w:pPr>
        <w:suppressAutoHyphens/>
        <w:spacing w:after="0" w:line="1" w:lineRule="atLeast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p w:rsidR="007A0209" w:rsidRPr="007A0209" w:rsidRDefault="007A0209" w:rsidP="007A0209">
      <w:pPr>
        <w:suppressAutoHyphens/>
        <w:spacing w:after="0" w:line="1" w:lineRule="atLeast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  <w:sectPr w:rsidR="007A0209" w:rsidRPr="007A0209" w:rsidSect="00362098">
          <w:headerReference w:type="even" r:id="rId265"/>
          <w:headerReference w:type="default" r:id="rId266"/>
          <w:footerReference w:type="default" r:id="rId267"/>
          <w:headerReference w:type="first" r:id="rId268"/>
          <w:pgSz w:w="11906" w:h="16838"/>
          <w:pgMar w:top="709" w:right="1134" w:bottom="425" w:left="1134" w:header="0" w:footer="283" w:gutter="0"/>
          <w:cols w:space="708"/>
          <w:titlePg/>
          <w:docGrid w:linePitch="360"/>
        </w:sectPr>
      </w:pPr>
    </w:p>
    <w:tbl>
      <w:tblPr>
        <w:tblStyle w:val="TableGrid713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5797"/>
        <w:gridCol w:w="3827"/>
      </w:tblGrid>
      <w:tr w:rsidR="007A0209" w:rsidRPr="007A0209" w:rsidTr="00362098">
        <w:trPr>
          <w:trHeight w:val="312"/>
        </w:trPr>
        <w:tc>
          <w:tcPr>
            <w:tcW w:w="9624" w:type="dxa"/>
            <w:gridSpan w:val="2"/>
            <w:shd w:val="clear" w:color="auto" w:fill="FFF2CC"/>
            <w:vAlign w:val="center"/>
          </w:tcPr>
          <w:p w:rsidR="007A0209" w:rsidRPr="007A0209" w:rsidRDefault="007A0209" w:rsidP="007A0209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7A0209">
              <w:rPr>
                <w:b/>
                <w:sz w:val="20"/>
                <w:szCs w:val="20"/>
              </w:rPr>
              <w:lastRenderedPageBreak/>
              <w:t>Değerlendirme</w:t>
            </w:r>
          </w:p>
        </w:tc>
      </w:tr>
      <w:tr w:rsidR="007A0209" w:rsidRPr="007A0209" w:rsidTr="00362098">
        <w:trPr>
          <w:trHeight w:val="369"/>
        </w:trPr>
        <w:tc>
          <w:tcPr>
            <w:tcW w:w="5797" w:type="dxa"/>
            <w:vAlign w:val="center"/>
          </w:tcPr>
          <w:p w:rsidR="007A0209" w:rsidRPr="007A0209" w:rsidRDefault="007A0209" w:rsidP="007A0209">
            <w:pPr>
              <w:ind w:left="0" w:hanging="2"/>
              <w:rPr>
                <w:b/>
                <w:sz w:val="20"/>
                <w:szCs w:val="20"/>
              </w:rPr>
            </w:pPr>
            <w:r w:rsidRPr="007A0209">
              <w:rPr>
                <w:b/>
                <w:sz w:val="20"/>
                <w:szCs w:val="20"/>
              </w:rPr>
              <w:t>Yarıyıl içi Etkinlikleri</w:t>
            </w:r>
          </w:p>
        </w:tc>
        <w:tc>
          <w:tcPr>
            <w:tcW w:w="3827" w:type="dxa"/>
            <w:vAlign w:val="center"/>
          </w:tcPr>
          <w:p w:rsidR="007A0209" w:rsidRPr="007A0209" w:rsidRDefault="007A0209" w:rsidP="007A0209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7A0209">
              <w:rPr>
                <w:b/>
                <w:sz w:val="20"/>
                <w:szCs w:val="20"/>
              </w:rPr>
              <w:t>%</w:t>
            </w:r>
          </w:p>
        </w:tc>
      </w:tr>
      <w:tr w:rsidR="007A0209" w:rsidRPr="007A0209" w:rsidTr="00362098">
        <w:trPr>
          <w:trHeight w:val="369"/>
        </w:trPr>
        <w:sdt>
          <w:sdtPr>
            <w:rPr>
              <w:sz w:val="20"/>
              <w:szCs w:val="20"/>
            </w:rPr>
            <w:id w:val="-1472977189"/>
            <w:placeholder>
              <w:docPart w:val="98D5A52C29CD4524A449E4F6E86B404E"/>
            </w:placeholder>
            <w:comboBox>
              <w:listItem w:displayText=" " w:value=" "/>
              <w:listItem w:displayText="Sınav" w:value="Sınav"/>
              <w:listItem w:displayText="Kısa Sınav" w:value="Kısa Sınav"/>
              <w:listItem w:displayText="Sözlü Sınav" w:value="Sözlü Sınav"/>
              <w:listItem w:displayText="Ödev" w:value="Ödev"/>
              <w:listItem w:displayText="Rapor" w:value="Rapor"/>
              <w:listItem w:displayText="Makale İnceleme" w:value="Makale İnceleme"/>
              <w:listItem w:displayText="Sunum" w:value="Sunum"/>
              <w:listItem w:displayText="Deney Yapma Becerisi" w:value="Deney Yapma Becerisi"/>
              <w:listItem w:displayText="Proje İzleme" w:value="Proje İzleme"/>
              <w:listItem w:displayText="Devam" w:value="Devam"/>
              <w:listItem w:displayText="Juri Sınavı" w:value="Juri Sınavı"/>
            </w:comboBox>
          </w:sdtPr>
          <w:sdtEndPr/>
          <w:sdtContent>
            <w:tc>
              <w:tcPr>
                <w:tcW w:w="5797" w:type="dxa"/>
                <w:vAlign w:val="center"/>
              </w:tcPr>
              <w:p w:rsidR="007A0209" w:rsidRPr="007A0209" w:rsidRDefault="007A0209" w:rsidP="007A0209">
                <w:pPr>
                  <w:ind w:left="0" w:hanging="2"/>
                  <w:rPr>
                    <w:sz w:val="20"/>
                    <w:szCs w:val="20"/>
                  </w:rPr>
                </w:pPr>
                <w:r w:rsidRPr="007A0209">
                  <w:rPr>
                    <w:sz w:val="20"/>
                    <w:szCs w:val="20"/>
                  </w:rPr>
                  <w:t>Ara Sınav</w:t>
                </w:r>
              </w:p>
            </w:tc>
          </w:sdtContent>
        </w:sdt>
        <w:tc>
          <w:tcPr>
            <w:tcW w:w="3827" w:type="dxa"/>
            <w:vAlign w:val="center"/>
          </w:tcPr>
          <w:p w:rsidR="007A0209" w:rsidRPr="007A0209" w:rsidRDefault="007A0209" w:rsidP="007A0209">
            <w:pPr>
              <w:ind w:left="0" w:hanging="2"/>
              <w:jc w:val="center"/>
              <w:rPr>
                <w:sz w:val="20"/>
                <w:szCs w:val="20"/>
              </w:rPr>
            </w:pPr>
            <w:r w:rsidRPr="007A0209">
              <w:rPr>
                <w:sz w:val="20"/>
                <w:szCs w:val="20"/>
              </w:rPr>
              <w:t>40</w:t>
            </w:r>
          </w:p>
        </w:tc>
      </w:tr>
      <w:tr w:rsidR="007A0209" w:rsidRPr="007A0209" w:rsidTr="00362098">
        <w:trPr>
          <w:trHeight w:val="369"/>
        </w:trPr>
        <w:sdt>
          <w:sdtPr>
            <w:rPr>
              <w:sz w:val="20"/>
              <w:szCs w:val="20"/>
            </w:rPr>
            <w:id w:val="-104205073"/>
            <w:placeholder>
              <w:docPart w:val="8F9296D3569F4C09803E4BAEA07BC7BA"/>
            </w:placeholder>
            <w:comboBox>
              <w:listItem w:displayText=" " w:value=" "/>
              <w:listItem w:displayText="Sınav" w:value="Sınav"/>
              <w:listItem w:displayText="Kısa Sınav" w:value="Kısa Sınav"/>
              <w:listItem w:displayText="Sözlü Sınav" w:value="Sözlü Sınav"/>
              <w:listItem w:displayText="Ödev" w:value="Ödev"/>
              <w:listItem w:displayText="Rapor" w:value="Rapor"/>
              <w:listItem w:displayText="Makale İnceleme" w:value="Makale İnceleme"/>
              <w:listItem w:displayText="Sunum" w:value="Sunum"/>
              <w:listItem w:displayText="Deney Yapma Becerisi" w:value="Deney Yapma Becerisi"/>
              <w:listItem w:displayText="Proje İzleme" w:value="Proje İzleme"/>
              <w:listItem w:displayText="Devam" w:value="Devam"/>
              <w:listItem w:displayText="Juri Sınavı" w:value="Juri Sınavı"/>
            </w:comboBox>
          </w:sdtPr>
          <w:sdtEndPr/>
          <w:sdtContent>
            <w:tc>
              <w:tcPr>
                <w:tcW w:w="5797" w:type="dxa"/>
                <w:vAlign w:val="center"/>
              </w:tcPr>
              <w:p w:rsidR="007A0209" w:rsidRPr="007A0209" w:rsidRDefault="007A0209" w:rsidP="007A0209">
                <w:pPr>
                  <w:ind w:left="0" w:hanging="2"/>
                  <w:rPr>
                    <w:sz w:val="20"/>
                    <w:szCs w:val="20"/>
                  </w:rPr>
                </w:pPr>
                <w:r w:rsidRPr="007A0209">
                  <w:rPr>
                    <w:sz w:val="20"/>
                    <w:szCs w:val="20"/>
                  </w:rPr>
                  <w:t>Ödev</w:t>
                </w:r>
              </w:p>
            </w:tc>
          </w:sdtContent>
        </w:sdt>
        <w:tc>
          <w:tcPr>
            <w:tcW w:w="3827" w:type="dxa"/>
            <w:vAlign w:val="center"/>
          </w:tcPr>
          <w:p w:rsidR="007A0209" w:rsidRPr="007A0209" w:rsidRDefault="007A0209" w:rsidP="007A0209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7A0209" w:rsidRPr="007A0209" w:rsidTr="00362098">
        <w:trPr>
          <w:trHeight w:val="369"/>
        </w:trPr>
        <w:sdt>
          <w:sdtPr>
            <w:rPr>
              <w:sz w:val="20"/>
              <w:szCs w:val="20"/>
            </w:rPr>
            <w:id w:val="-594020835"/>
            <w:placeholder>
              <w:docPart w:val="003FE3605E76459EB97EC27C9169A0A5"/>
            </w:placeholder>
            <w:comboBox>
              <w:listItem w:displayText=" " w:value=" "/>
              <w:listItem w:displayText="Kısa Sınav" w:value="Kısa Sınav"/>
              <w:listItem w:displayText="Sınav" w:value="Sınav"/>
              <w:listItem w:displayText="Sözlü Sınav" w:value="Sözlü Sınav"/>
              <w:listItem w:displayText="Ödev" w:value="Ödev"/>
              <w:listItem w:displayText="Rapor" w:value="Rapor"/>
              <w:listItem w:displayText="Makale İnceleme" w:value="Makale İnceleme"/>
              <w:listItem w:displayText="Sunum" w:value="Sunum"/>
              <w:listItem w:displayText="Deney Yapma Becerisi" w:value="Deney Yapma Becerisi"/>
              <w:listItem w:displayText="Proje İzleme" w:value="Proje İzleme"/>
              <w:listItem w:displayText="Devam" w:value="Devam"/>
              <w:listItem w:displayText="Juri Sınavı" w:value="Juri Sınavı"/>
            </w:comboBox>
          </w:sdtPr>
          <w:sdtEndPr/>
          <w:sdtContent>
            <w:tc>
              <w:tcPr>
                <w:tcW w:w="5797" w:type="dxa"/>
                <w:vAlign w:val="center"/>
              </w:tcPr>
              <w:p w:rsidR="007A0209" w:rsidRPr="007A0209" w:rsidRDefault="007A0209" w:rsidP="007A0209">
                <w:pPr>
                  <w:ind w:left="0" w:hanging="2"/>
                  <w:rPr>
                    <w:sz w:val="20"/>
                    <w:szCs w:val="20"/>
                  </w:rPr>
                </w:pPr>
                <w:r w:rsidRPr="007A0209">
                  <w:rPr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3827" w:type="dxa"/>
            <w:vAlign w:val="center"/>
          </w:tcPr>
          <w:p w:rsidR="007A0209" w:rsidRPr="007A0209" w:rsidRDefault="007A0209" w:rsidP="007A0209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7A0209" w:rsidRPr="007A0209" w:rsidTr="00362098">
        <w:trPr>
          <w:trHeight w:val="369"/>
        </w:trPr>
        <w:sdt>
          <w:sdtPr>
            <w:rPr>
              <w:sz w:val="20"/>
              <w:szCs w:val="20"/>
            </w:rPr>
            <w:id w:val="717862306"/>
            <w:placeholder>
              <w:docPart w:val="09890B8D98804612A10A7C6727ADE9A2"/>
            </w:placeholder>
            <w:comboBox>
              <w:listItem w:displayText=" " w:value=" "/>
              <w:listItem w:displayText="Kısa Sınav" w:value="Kısa Sınav"/>
              <w:listItem w:displayText="Sınav" w:value="Sınav"/>
              <w:listItem w:displayText="Sözlü Sınav" w:value="Sözlü Sınav"/>
              <w:listItem w:displayText="Ödev" w:value="Ödev"/>
              <w:listItem w:displayText="Rapor" w:value="Rapor"/>
              <w:listItem w:displayText="Makale İnceleme" w:value="Makale İnceleme"/>
              <w:listItem w:displayText="Sunum" w:value="Sunum"/>
              <w:listItem w:displayText="Deney Yapma Becerisi" w:value="Deney Yapma Becerisi"/>
              <w:listItem w:displayText="Proje İzleme" w:value="Proje İzleme"/>
              <w:listItem w:displayText="Devam" w:value="Devam"/>
              <w:listItem w:displayText="Juri Sınavı" w:value="Juri Sınavı"/>
            </w:comboBox>
          </w:sdtPr>
          <w:sdtEndPr/>
          <w:sdtContent>
            <w:tc>
              <w:tcPr>
                <w:tcW w:w="5797" w:type="dxa"/>
                <w:vAlign w:val="center"/>
              </w:tcPr>
              <w:p w:rsidR="007A0209" w:rsidRPr="007A0209" w:rsidRDefault="007A0209" w:rsidP="007A0209">
                <w:pPr>
                  <w:ind w:left="0" w:hanging="2"/>
                  <w:rPr>
                    <w:sz w:val="20"/>
                    <w:szCs w:val="20"/>
                  </w:rPr>
                </w:pPr>
                <w:r w:rsidRPr="007A0209">
                  <w:rPr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3827" w:type="dxa"/>
            <w:vAlign w:val="center"/>
          </w:tcPr>
          <w:p w:rsidR="007A0209" w:rsidRPr="007A0209" w:rsidRDefault="007A0209" w:rsidP="007A0209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7A0209" w:rsidRPr="007A0209" w:rsidTr="00362098">
        <w:trPr>
          <w:trHeight w:val="369"/>
        </w:trPr>
        <w:tc>
          <w:tcPr>
            <w:tcW w:w="5797" w:type="dxa"/>
            <w:vAlign w:val="center"/>
          </w:tcPr>
          <w:p w:rsidR="007A0209" w:rsidRPr="007A0209" w:rsidRDefault="007A0209" w:rsidP="007A0209">
            <w:pPr>
              <w:ind w:left="0" w:hanging="2"/>
              <w:rPr>
                <w:b/>
                <w:sz w:val="20"/>
                <w:szCs w:val="20"/>
              </w:rPr>
            </w:pPr>
            <w:r w:rsidRPr="007A0209">
              <w:rPr>
                <w:b/>
                <w:sz w:val="20"/>
                <w:szCs w:val="20"/>
              </w:rPr>
              <w:t>Yarıyıl Sonu Sınavı</w:t>
            </w:r>
          </w:p>
        </w:tc>
        <w:tc>
          <w:tcPr>
            <w:tcW w:w="3827" w:type="dxa"/>
            <w:vAlign w:val="center"/>
          </w:tcPr>
          <w:p w:rsidR="007A0209" w:rsidRPr="007A0209" w:rsidRDefault="007A0209" w:rsidP="007A0209">
            <w:pPr>
              <w:ind w:left="0" w:hanging="2"/>
              <w:jc w:val="center"/>
              <w:rPr>
                <w:sz w:val="20"/>
                <w:szCs w:val="20"/>
              </w:rPr>
            </w:pPr>
            <w:r w:rsidRPr="007A0209">
              <w:rPr>
                <w:sz w:val="20"/>
                <w:szCs w:val="20"/>
              </w:rPr>
              <w:t>60</w:t>
            </w:r>
          </w:p>
        </w:tc>
      </w:tr>
      <w:tr w:rsidR="007A0209" w:rsidRPr="007A0209" w:rsidTr="00362098">
        <w:trPr>
          <w:trHeight w:val="369"/>
        </w:trPr>
        <w:tc>
          <w:tcPr>
            <w:tcW w:w="5797" w:type="dxa"/>
            <w:vAlign w:val="center"/>
          </w:tcPr>
          <w:p w:rsidR="007A0209" w:rsidRPr="007A0209" w:rsidRDefault="007A0209" w:rsidP="007A0209">
            <w:pPr>
              <w:ind w:left="0" w:hanging="2"/>
              <w:jc w:val="right"/>
              <w:rPr>
                <w:b/>
                <w:sz w:val="20"/>
                <w:szCs w:val="20"/>
              </w:rPr>
            </w:pPr>
            <w:r w:rsidRPr="007A0209">
              <w:rPr>
                <w:b/>
                <w:sz w:val="20"/>
                <w:szCs w:val="20"/>
              </w:rPr>
              <w:t>Toplam</w:t>
            </w:r>
          </w:p>
        </w:tc>
        <w:tc>
          <w:tcPr>
            <w:tcW w:w="3827" w:type="dxa"/>
            <w:vAlign w:val="center"/>
          </w:tcPr>
          <w:p w:rsidR="007A0209" w:rsidRPr="007A0209" w:rsidRDefault="007A0209" w:rsidP="007A0209">
            <w:pPr>
              <w:ind w:left="0" w:hanging="2"/>
              <w:jc w:val="center"/>
              <w:rPr>
                <w:sz w:val="20"/>
                <w:szCs w:val="20"/>
              </w:rPr>
            </w:pPr>
            <w:r w:rsidRPr="007A0209">
              <w:rPr>
                <w:sz w:val="20"/>
                <w:szCs w:val="20"/>
              </w:rPr>
              <w:t>100</w:t>
            </w:r>
          </w:p>
        </w:tc>
      </w:tr>
    </w:tbl>
    <w:p w:rsidR="007A0209" w:rsidRPr="007A0209" w:rsidRDefault="007A0209" w:rsidP="007A0209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tbl>
      <w:tblPr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552"/>
        <w:gridCol w:w="8364"/>
        <w:gridCol w:w="708"/>
      </w:tblGrid>
      <w:tr w:rsidR="007A0209" w:rsidRPr="007A0209" w:rsidTr="00362098">
        <w:trPr>
          <w:trHeight w:val="587"/>
        </w:trPr>
        <w:tc>
          <w:tcPr>
            <w:tcW w:w="9624" w:type="dxa"/>
            <w:gridSpan w:val="3"/>
            <w:shd w:val="clear" w:color="auto" w:fill="FFF2CC"/>
            <w:vAlign w:val="center"/>
          </w:tcPr>
          <w:p w:rsidR="007A0209" w:rsidRPr="007A0209" w:rsidRDefault="007A0209" w:rsidP="007A0209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b/>
                <w:position w:val="-1"/>
                <w:sz w:val="20"/>
                <w:szCs w:val="20"/>
                <w:lang w:eastAsia="tr-TR"/>
              </w:rPr>
            </w:pPr>
            <w:r w:rsidRPr="007A0209">
              <w:rPr>
                <w:rFonts w:ascii="Times New Roman" w:eastAsia="Calibri" w:hAnsi="Times New Roman" w:cs="Times New Roman"/>
                <w:b/>
                <w:position w:val="-1"/>
                <w:sz w:val="20"/>
                <w:szCs w:val="20"/>
                <w:lang w:eastAsia="tr-TR"/>
              </w:rPr>
              <w:t>DERSİN ÖĞRENİM ÇIKTILARININ PROGRAM ÇIKTILARI (PÇ) İLE OLAN İLİŞKİSİ</w:t>
            </w:r>
          </w:p>
          <w:p w:rsidR="007A0209" w:rsidRPr="007A0209" w:rsidRDefault="007A0209" w:rsidP="007A0209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b/>
                <w:position w:val="-1"/>
                <w:sz w:val="20"/>
                <w:szCs w:val="20"/>
                <w:lang w:eastAsia="tr-TR"/>
              </w:rPr>
            </w:pPr>
            <w:r w:rsidRPr="007A0209"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  <w:t>(5: Çok yüksek, 4:</w:t>
            </w:r>
            <w:r w:rsidRPr="007A0209">
              <w:rPr>
                <w:rFonts w:ascii="Times New Roman" w:eastAsia="Calibri" w:hAnsi="Times New Roman" w:cs="Times New Roman"/>
                <w:b/>
                <w:position w:val="-1"/>
                <w:sz w:val="20"/>
                <w:szCs w:val="20"/>
                <w:lang w:eastAsia="tr-TR"/>
              </w:rPr>
              <w:t xml:space="preserve"> </w:t>
            </w:r>
            <w:r w:rsidRPr="007A0209"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  <w:t>Yüksek,</w:t>
            </w:r>
            <w:r w:rsidRPr="007A0209">
              <w:rPr>
                <w:rFonts w:ascii="Times New Roman" w:eastAsia="Calibri" w:hAnsi="Times New Roman" w:cs="Times New Roman"/>
                <w:b/>
                <w:position w:val="-1"/>
                <w:sz w:val="20"/>
                <w:szCs w:val="20"/>
                <w:lang w:eastAsia="tr-TR"/>
              </w:rPr>
              <w:t xml:space="preserve"> </w:t>
            </w:r>
            <w:r w:rsidRPr="007A0209"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  <w:t>3: Orta, 2: Düşük, 1: Çok düşük,)</w:t>
            </w:r>
          </w:p>
        </w:tc>
      </w:tr>
      <w:tr w:rsidR="007A0209" w:rsidRPr="007A0209" w:rsidTr="00362098">
        <w:trPr>
          <w:trHeight w:hRule="exact" w:val="454"/>
        </w:trPr>
        <w:tc>
          <w:tcPr>
            <w:tcW w:w="552" w:type="dxa"/>
            <w:vAlign w:val="center"/>
          </w:tcPr>
          <w:p w:rsidR="007A0209" w:rsidRPr="007A0209" w:rsidRDefault="007A0209" w:rsidP="007A0209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b/>
                <w:position w:val="-1"/>
                <w:sz w:val="20"/>
                <w:szCs w:val="20"/>
                <w:lang w:eastAsia="tr-TR"/>
              </w:rPr>
            </w:pPr>
            <w:r w:rsidRPr="007A0209">
              <w:rPr>
                <w:rFonts w:ascii="Times New Roman" w:eastAsia="Calibri" w:hAnsi="Times New Roman" w:cs="Times New Roman"/>
                <w:b/>
                <w:position w:val="-1"/>
                <w:sz w:val="20"/>
                <w:szCs w:val="20"/>
                <w:lang w:eastAsia="tr-TR"/>
              </w:rPr>
              <w:t>NO</w:t>
            </w:r>
          </w:p>
        </w:tc>
        <w:tc>
          <w:tcPr>
            <w:tcW w:w="8364" w:type="dxa"/>
            <w:vAlign w:val="center"/>
          </w:tcPr>
          <w:p w:rsidR="007A0209" w:rsidRPr="007A0209" w:rsidRDefault="007A0209" w:rsidP="007A0209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b/>
                <w:position w:val="-1"/>
                <w:sz w:val="20"/>
                <w:szCs w:val="20"/>
                <w:lang w:eastAsia="tr-TR"/>
              </w:rPr>
            </w:pPr>
            <w:r w:rsidRPr="007A0209">
              <w:rPr>
                <w:rFonts w:ascii="Times New Roman" w:eastAsia="Calibri" w:hAnsi="Times New Roman" w:cs="Times New Roman"/>
                <w:b/>
                <w:position w:val="-1"/>
                <w:sz w:val="20"/>
                <w:szCs w:val="20"/>
                <w:lang w:eastAsia="tr-TR"/>
              </w:rPr>
              <w:t>PROGRAM ÇIKTISI</w:t>
            </w:r>
          </w:p>
        </w:tc>
        <w:tc>
          <w:tcPr>
            <w:tcW w:w="708" w:type="dxa"/>
            <w:tcBorders>
              <w:bottom w:val="single" w:sz="6" w:space="0" w:color="auto"/>
            </w:tcBorders>
            <w:vAlign w:val="center"/>
          </w:tcPr>
          <w:p w:rsidR="007A0209" w:rsidRPr="007A0209" w:rsidRDefault="007A0209" w:rsidP="007A0209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b/>
                <w:position w:val="-1"/>
                <w:sz w:val="20"/>
                <w:szCs w:val="20"/>
                <w:lang w:eastAsia="tr-TR"/>
              </w:rPr>
            </w:pPr>
            <w:r w:rsidRPr="007A0209">
              <w:rPr>
                <w:rFonts w:ascii="Times New Roman" w:eastAsia="Calibri" w:hAnsi="Times New Roman" w:cs="Times New Roman"/>
                <w:b/>
                <w:position w:val="-1"/>
                <w:sz w:val="20"/>
                <w:szCs w:val="20"/>
                <w:lang w:eastAsia="tr-TR"/>
              </w:rPr>
              <w:t>Katkı</w:t>
            </w:r>
          </w:p>
        </w:tc>
      </w:tr>
      <w:tr w:rsidR="007A0209" w:rsidRPr="007A0209" w:rsidTr="00362098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510"/>
        </w:trPr>
        <w:tc>
          <w:tcPr>
            <w:tcW w:w="552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7A0209" w:rsidRPr="007A0209" w:rsidRDefault="007A0209" w:rsidP="007A0209">
            <w:pPr>
              <w:suppressAutoHyphens/>
              <w:spacing w:after="0" w:line="48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7A0209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1</w:t>
            </w:r>
          </w:p>
        </w:tc>
        <w:tc>
          <w:tcPr>
            <w:tcW w:w="836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7A0209" w:rsidRPr="007A0209" w:rsidRDefault="007A0209" w:rsidP="007A0209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7A0209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1a.</w:t>
            </w:r>
            <w:r w:rsidRPr="007A0209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Osmanlı Türkçesi alfabesiyle kaleme alınmış metinleri okur, transkribe eder, günümüz alfabesine aktarır. </w:t>
            </w:r>
          </w:p>
        </w:tc>
        <w:tc>
          <w:tcPr>
            <w:tcW w:w="708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7A0209" w:rsidRPr="007A0209" w:rsidRDefault="007A0209" w:rsidP="007A0209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7A0209" w:rsidRPr="007A0209" w:rsidTr="00362098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510"/>
        </w:trPr>
        <w:tc>
          <w:tcPr>
            <w:tcW w:w="552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7A0209" w:rsidRPr="007A0209" w:rsidRDefault="007A0209" w:rsidP="007A0209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36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7A0209" w:rsidRPr="007A0209" w:rsidRDefault="007A0209" w:rsidP="007A0209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7A0209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1b.</w:t>
            </w:r>
            <w:r w:rsidRPr="007A0209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Klasik Türk edebiyatı tarihini öğrenir: Kültür coğrafyasının sahalarını (Harezm- Çağatay, Azeri, Memluk, Osmanlı vb.)tanır.  </w:t>
            </w:r>
          </w:p>
        </w:tc>
        <w:tc>
          <w:tcPr>
            <w:tcW w:w="708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7A0209" w:rsidRPr="007A0209" w:rsidRDefault="007A0209" w:rsidP="007A0209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7A0209" w:rsidRPr="007A0209" w:rsidTr="00362098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510"/>
        </w:trPr>
        <w:tc>
          <w:tcPr>
            <w:tcW w:w="552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7A0209" w:rsidRPr="007A0209" w:rsidRDefault="007A0209" w:rsidP="007A0209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36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7A0209" w:rsidRPr="007A0209" w:rsidRDefault="007A0209" w:rsidP="007A0209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7A0209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1c.</w:t>
            </w:r>
            <w:r w:rsidRPr="007A0209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Klasik Türk edebiyatı tarihini öğrenir: Her yüzyılı genel edebi özellikleri, önemli isimleri ve eserleri bazında tanır.</w:t>
            </w:r>
          </w:p>
        </w:tc>
        <w:tc>
          <w:tcPr>
            <w:tcW w:w="708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7A0209" w:rsidRPr="007A0209" w:rsidRDefault="007A0209" w:rsidP="007A0209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7A0209" w:rsidRPr="007A0209" w:rsidTr="00362098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135"/>
        </w:trPr>
        <w:tc>
          <w:tcPr>
            <w:tcW w:w="552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7A0209" w:rsidRPr="007A0209" w:rsidRDefault="007A0209" w:rsidP="007A0209">
            <w:pPr>
              <w:suppressAutoHyphens/>
              <w:spacing w:after="0" w:line="48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7A0209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836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7A0209" w:rsidRPr="007A0209" w:rsidRDefault="007A0209" w:rsidP="007A0209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7A0209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2a.</w:t>
            </w:r>
            <w:r w:rsidRPr="007A0209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Klasik Türk edebiyatının kaynaklarını tanır: Klasik Türk edebiyatını besleyen kültürel kaynakları, mitoloji, tasavvuf, peygamber kıssaları, dönemin bilimsel birikiminin metinlerdeki yansımalarını tespit edip yorumlar.</w:t>
            </w:r>
          </w:p>
        </w:tc>
        <w:tc>
          <w:tcPr>
            <w:tcW w:w="708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7A0209" w:rsidRPr="007A0209" w:rsidRDefault="007A0209" w:rsidP="007A0209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7A0209" w:rsidRPr="007A0209" w:rsidTr="00362098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120"/>
        </w:trPr>
        <w:tc>
          <w:tcPr>
            <w:tcW w:w="552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7A0209" w:rsidRPr="007A0209" w:rsidRDefault="007A0209" w:rsidP="007A0209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36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7A0209" w:rsidRPr="007A0209" w:rsidRDefault="007A0209" w:rsidP="007A0209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7A0209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2b.</w:t>
            </w:r>
            <w:r w:rsidRPr="007A0209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Klasik Türk edebiyatının kaynaklarını tanır: Edebiyat tarihine kaynak teşkil eden eserler ve biyografik kaynaklar hakkında bilgi sahibi olur.</w:t>
            </w:r>
          </w:p>
        </w:tc>
        <w:tc>
          <w:tcPr>
            <w:tcW w:w="708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7A0209" w:rsidRPr="007A0209" w:rsidRDefault="007A0209" w:rsidP="007A0209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7A0209" w:rsidRPr="007A0209" w:rsidTr="00362098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60"/>
        </w:trPr>
        <w:tc>
          <w:tcPr>
            <w:tcW w:w="552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7A0209" w:rsidRPr="007A0209" w:rsidRDefault="007A0209" w:rsidP="007A0209">
            <w:pPr>
              <w:suppressAutoHyphens/>
              <w:spacing w:after="0" w:line="48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7A0209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3</w:t>
            </w:r>
          </w:p>
        </w:tc>
        <w:tc>
          <w:tcPr>
            <w:tcW w:w="836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7A0209" w:rsidRPr="007A0209" w:rsidRDefault="007A0209" w:rsidP="007A0209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7A0209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3a.</w:t>
            </w:r>
            <w:r w:rsidRPr="007A0209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Klasik Türk şiirini âhenk unsurları (vezin- kafiye) açısından değerlendirir.</w:t>
            </w:r>
          </w:p>
        </w:tc>
        <w:tc>
          <w:tcPr>
            <w:tcW w:w="708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7A0209" w:rsidRPr="007A0209" w:rsidRDefault="007A0209" w:rsidP="007A0209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7A0209" w:rsidRPr="007A0209" w:rsidTr="00362098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60"/>
        </w:trPr>
        <w:tc>
          <w:tcPr>
            <w:tcW w:w="552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7A0209" w:rsidRPr="007A0209" w:rsidRDefault="007A0209" w:rsidP="007A0209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36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7A0209" w:rsidRPr="007A0209" w:rsidRDefault="007A0209" w:rsidP="007A0209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7A0209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3b.</w:t>
            </w:r>
            <w:r w:rsidRPr="007A0209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Klasik Türk şiirini nazım şekilleri (gazel, kaside, mesnevi vb.) açısından değerlendirir.</w:t>
            </w:r>
          </w:p>
        </w:tc>
        <w:tc>
          <w:tcPr>
            <w:tcW w:w="708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7A0209" w:rsidRPr="007A0209" w:rsidRDefault="007A0209" w:rsidP="007A0209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7A0209" w:rsidRPr="007A0209" w:rsidTr="00362098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60"/>
        </w:trPr>
        <w:tc>
          <w:tcPr>
            <w:tcW w:w="552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7A0209" w:rsidRPr="007A0209" w:rsidRDefault="007A0209" w:rsidP="007A0209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36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7A0209" w:rsidRPr="007A0209" w:rsidRDefault="007A0209" w:rsidP="007A0209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7A0209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3c</w:t>
            </w:r>
            <w:r w:rsidRPr="007A0209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. Klasik Türk şiirini türler ve tür özellikleri açısından değerlendirir.</w:t>
            </w:r>
          </w:p>
        </w:tc>
        <w:tc>
          <w:tcPr>
            <w:tcW w:w="708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7A0209" w:rsidRPr="007A0209" w:rsidRDefault="007A0209" w:rsidP="007A0209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7A0209" w:rsidRPr="007A0209" w:rsidTr="00362098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60"/>
        </w:trPr>
        <w:tc>
          <w:tcPr>
            <w:tcW w:w="552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7A0209" w:rsidRPr="007A0209" w:rsidRDefault="007A0209" w:rsidP="007A0209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36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7A0209" w:rsidRPr="007A0209" w:rsidRDefault="007A0209" w:rsidP="007A0209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7A0209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3d.</w:t>
            </w:r>
            <w:r w:rsidRPr="007A0209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Klasik dönem şiir ve nesir örneklerini; dil, üslup, anlam boyutları ve belagat çerçevesinde değerlendirir. </w:t>
            </w:r>
          </w:p>
        </w:tc>
        <w:tc>
          <w:tcPr>
            <w:tcW w:w="708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7A0209" w:rsidRPr="007A0209" w:rsidRDefault="007A0209" w:rsidP="007A0209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7A0209" w:rsidRPr="007A0209" w:rsidTr="00362098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c>
          <w:tcPr>
            <w:tcW w:w="552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7A0209" w:rsidRPr="007A0209" w:rsidRDefault="007A0209" w:rsidP="007A0209">
            <w:pPr>
              <w:suppressAutoHyphens/>
              <w:spacing w:after="0" w:line="48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7A0209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4</w:t>
            </w:r>
          </w:p>
        </w:tc>
        <w:tc>
          <w:tcPr>
            <w:tcW w:w="836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7A0209" w:rsidRPr="007A0209" w:rsidRDefault="007A0209" w:rsidP="007A0209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7A0209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Farklı alfabelerle yazılmış tarihî Türk dili metinlerini okuyabilir.</w:t>
            </w:r>
          </w:p>
        </w:tc>
        <w:tc>
          <w:tcPr>
            <w:tcW w:w="708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7A0209" w:rsidRPr="007A0209" w:rsidRDefault="007A0209" w:rsidP="007A0209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</w:tr>
      <w:tr w:rsidR="007A0209" w:rsidRPr="007A0209" w:rsidTr="00362098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90"/>
        </w:trPr>
        <w:tc>
          <w:tcPr>
            <w:tcW w:w="552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7A0209" w:rsidRPr="007A0209" w:rsidRDefault="007A0209" w:rsidP="007A0209">
            <w:pPr>
              <w:suppressAutoHyphens/>
              <w:spacing w:after="0" w:line="48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7A0209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5</w:t>
            </w:r>
          </w:p>
        </w:tc>
        <w:tc>
          <w:tcPr>
            <w:tcW w:w="836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7A0209" w:rsidRPr="007A0209" w:rsidRDefault="007A0209" w:rsidP="007A0209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7A0209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5a.</w:t>
            </w:r>
            <w:r w:rsidRPr="007A0209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Türkçenin tarihî metinlerinin gramer özelliklerini analiz edebilir.</w:t>
            </w:r>
          </w:p>
        </w:tc>
        <w:tc>
          <w:tcPr>
            <w:tcW w:w="708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7A0209" w:rsidRPr="007A0209" w:rsidRDefault="007A0209" w:rsidP="007A0209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7A0209" w:rsidRPr="007A0209" w:rsidTr="00362098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90"/>
        </w:trPr>
        <w:tc>
          <w:tcPr>
            <w:tcW w:w="552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7A0209" w:rsidRPr="007A0209" w:rsidRDefault="007A0209" w:rsidP="007A0209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36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7A0209" w:rsidRPr="007A0209" w:rsidRDefault="007A0209" w:rsidP="007A0209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7A0209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5b.</w:t>
            </w:r>
            <w:r w:rsidRPr="007A0209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Türk dilinin dönemlerini ayırt edici ses ve biçim özellikleriyle birlikte bilir.</w:t>
            </w:r>
          </w:p>
        </w:tc>
        <w:tc>
          <w:tcPr>
            <w:tcW w:w="708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7A0209" w:rsidRPr="007A0209" w:rsidRDefault="007A0209" w:rsidP="007A0209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7A0209" w:rsidRPr="007A0209" w:rsidTr="00362098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90"/>
        </w:trPr>
        <w:tc>
          <w:tcPr>
            <w:tcW w:w="552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7A0209" w:rsidRPr="007A0209" w:rsidRDefault="007A0209" w:rsidP="007A0209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36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7A0209" w:rsidRPr="007A0209" w:rsidRDefault="007A0209" w:rsidP="007A0209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7A0209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5c.</w:t>
            </w:r>
            <w:r w:rsidRPr="007A0209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Türk dili tarihindeki temel metinlere vâkıf olur.</w:t>
            </w:r>
          </w:p>
        </w:tc>
        <w:tc>
          <w:tcPr>
            <w:tcW w:w="708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7A0209" w:rsidRPr="007A0209" w:rsidRDefault="007A0209" w:rsidP="007A0209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7A0209" w:rsidRPr="007A0209" w:rsidTr="00362098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c>
          <w:tcPr>
            <w:tcW w:w="552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7A0209" w:rsidRPr="007A0209" w:rsidRDefault="007A0209" w:rsidP="007A0209">
            <w:pPr>
              <w:suppressAutoHyphens/>
              <w:spacing w:after="0" w:line="48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7A0209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6</w:t>
            </w:r>
          </w:p>
        </w:tc>
        <w:tc>
          <w:tcPr>
            <w:tcW w:w="836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7A0209" w:rsidRPr="007A0209" w:rsidRDefault="007A0209" w:rsidP="007A0209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7A0209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Türkoloji araştırmaları tarihindeki temel akademik çalışmaları kullanabilir.</w:t>
            </w:r>
          </w:p>
        </w:tc>
        <w:tc>
          <w:tcPr>
            <w:tcW w:w="708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7A0209" w:rsidRPr="000E3416" w:rsidRDefault="000E3416" w:rsidP="007A0209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  <w:r w:rsidRPr="000E3416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2</w:t>
            </w:r>
          </w:p>
        </w:tc>
      </w:tr>
      <w:tr w:rsidR="007A0209" w:rsidRPr="007A0209" w:rsidTr="00362098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90"/>
        </w:trPr>
        <w:tc>
          <w:tcPr>
            <w:tcW w:w="552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7A0209" w:rsidRPr="007A0209" w:rsidRDefault="007A0209" w:rsidP="007A0209">
            <w:pPr>
              <w:suppressAutoHyphens/>
              <w:spacing w:after="0" w:line="48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7A0209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7</w:t>
            </w:r>
          </w:p>
        </w:tc>
        <w:tc>
          <w:tcPr>
            <w:tcW w:w="836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7A0209" w:rsidRPr="007A0209" w:rsidRDefault="007A0209" w:rsidP="007A0209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7A0209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7a.</w:t>
            </w:r>
            <w:r w:rsidRPr="007A0209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Türk halk bilimi, kültürü ve folkloru üzerine yapılmış temel çalışmaları ve teorik birikimi esas alır.</w:t>
            </w:r>
          </w:p>
        </w:tc>
        <w:tc>
          <w:tcPr>
            <w:tcW w:w="708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7A0209" w:rsidRPr="007A0209" w:rsidRDefault="007A0209" w:rsidP="007A0209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7A0209" w:rsidRPr="007A0209" w:rsidTr="00362098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90"/>
        </w:trPr>
        <w:tc>
          <w:tcPr>
            <w:tcW w:w="552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7A0209" w:rsidRPr="007A0209" w:rsidRDefault="007A0209" w:rsidP="007A0209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36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7A0209" w:rsidRPr="007A0209" w:rsidRDefault="007A0209" w:rsidP="007A0209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7A0209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7b.</w:t>
            </w:r>
            <w:r w:rsidRPr="007A0209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 xml:space="preserve"> Folklor araştırmalarına özgü bilimsel inceleme </w:t>
            </w:r>
            <w:proofErr w:type="gramStart"/>
            <w:r w:rsidRPr="007A0209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metodolojilerini</w:t>
            </w:r>
            <w:proofErr w:type="gramEnd"/>
            <w:r w:rsidRPr="007A0209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 xml:space="preserve"> doğru şekilde uygular.</w:t>
            </w:r>
          </w:p>
        </w:tc>
        <w:tc>
          <w:tcPr>
            <w:tcW w:w="708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7A0209" w:rsidRPr="007A0209" w:rsidRDefault="007A0209" w:rsidP="007A0209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7A0209" w:rsidRPr="007A0209" w:rsidTr="00362098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90"/>
        </w:trPr>
        <w:tc>
          <w:tcPr>
            <w:tcW w:w="552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7A0209" w:rsidRPr="007A0209" w:rsidRDefault="007A0209" w:rsidP="007A0209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36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7A0209" w:rsidRPr="007A0209" w:rsidRDefault="007A0209" w:rsidP="007A0209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7A0209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7c.</w:t>
            </w:r>
            <w:r w:rsidRPr="007A0209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Kaynak kişilerden bilgi toplama, arşivleme ve derleme tekniklerini sahada aktif olarak kullanır. </w:t>
            </w:r>
          </w:p>
        </w:tc>
        <w:tc>
          <w:tcPr>
            <w:tcW w:w="708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7A0209" w:rsidRPr="007A0209" w:rsidRDefault="007A0209" w:rsidP="007A0209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7A0209" w:rsidRPr="007A0209" w:rsidTr="00362098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135"/>
        </w:trPr>
        <w:tc>
          <w:tcPr>
            <w:tcW w:w="552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7A0209" w:rsidRPr="007A0209" w:rsidRDefault="007A0209" w:rsidP="007A0209">
            <w:pPr>
              <w:suppressAutoHyphens/>
              <w:spacing w:after="0" w:line="48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7A0209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8</w:t>
            </w:r>
          </w:p>
        </w:tc>
        <w:tc>
          <w:tcPr>
            <w:tcW w:w="836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7A0209" w:rsidRPr="007A0209" w:rsidRDefault="007A0209" w:rsidP="007A0209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7A0209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8a.</w:t>
            </w:r>
            <w:r w:rsidRPr="007A0209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Halk anlatılarını, yazılı ve sözlü metinleri biçimsel-yapısal özellikleri açısından inceler.</w:t>
            </w:r>
          </w:p>
        </w:tc>
        <w:tc>
          <w:tcPr>
            <w:tcW w:w="708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7A0209" w:rsidRPr="007A0209" w:rsidRDefault="007A0209" w:rsidP="007A0209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7A0209" w:rsidRPr="007A0209" w:rsidTr="00362098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120"/>
        </w:trPr>
        <w:tc>
          <w:tcPr>
            <w:tcW w:w="552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7A0209" w:rsidRPr="007A0209" w:rsidRDefault="007A0209" w:rsidP="007A0209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36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7A0209" w:rsidRPr="007A0209" w:rsidRDefault="007A0209" w:rsidP="007A0209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7A0209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8b.</w:t>
            </w:r>
            <w:r w:rsidRPr="007A0209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Folklorik ürünleri, üretildikleri ve icra edildikleri sosyo-kültürel bağlam açısından değerlendirir.</w:t>
            </w:r>
          </w:p>
        </w:tc>
        <w:tc>
          <w:tcPr>
            <w:tcW w:w="708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7A0209" w:rsidRPr="007A0209" w:rsidRDefault="007A0209" w:rsidP="007A0209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7A0209" w:rsidRPr="007A0209" w:rsidTr="00362098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90"/>
        </w:trPr>
        <w:tc>
          <w:tcPr>
            <w:tcW w:w="552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7A0209" w:rsidRPr="007A0209" w:rsidRDefault="007A0209" w:rsidP="007A0209">
            <w:pPr>
              <w:suppressAutoHyphens/>
              <w:spacing w:after="0" w:line="48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7A0209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9</w:t>
            </w:r>
          </w:p>
        </w:tc>
        <w:tc>
          <w:tcPr>
            <w:tcW w:w="836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7A0209" w:rsidRPr="007A0209" w:rsidRDefault="007A0209" w:rsidP="007A0209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7A0209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9a</w:t>
            </w:r>
            <w:r w:rsidRPr="007A0209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. Türk kültürüne ait geleneksel unsurlarının zaman içindeki değişimini ve gelişimini öğrenir.</w:t>
            </w:r>
          </w:p>
        </w:tc>
        <w:tc>
          <w:tcPr>
            <w:tcW w:w="708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7A0209" w:rsidRPr="007A0209" w:rsidRDefault="007A0209" w:rsidP="007A0209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7A0209" w:rsidRPr="007A0209" w:rsidTr="00362098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90"/>
        </w:trPr>
        <w:tc>
          <w:tcPr>
            <w:tcW w:w="552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7A0209" w:rsidRPr="007A0209" w:rsidRDefault="007A0209" w:rsidP="007A0209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36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7A0209" w:rsidRPr="007A0209" w:rsidRDefault="007A0209" w:rsidP="007A0209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7A0209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9b.</w:t>
            </w:r>
            <w:r w:rsidRPr="007A0209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Farklı coğrafyalardaki folklorik ögelerin benzerlik ve farklılıklarını tespit eder.</w:t>
            </w:r>
          </w:p>
        </w:tc>
        <w:tc>
          <w:tcPr>
            <w:tcW w:w="708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7A0209" w:rsidRPr="007A0209" w:rsidRDefault="007A0209" w:rsidP="007A0209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7A0209" w:rsidRPr="007A0209" w:rsidTr="00362098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90"/>
        </w:trPr>
        <w:tc>
          <w:tcPr>
            <w:tcW w:w="552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7A0209" w:rsidRPr="007A0209" w:rsidRDefault="007A0209" w:rsidP="007A0209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36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7A0209" w:rsidRPr="007A0209" w:rsidRDefault="007A0209" w:rsidP="007A0209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7A0209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9c</w:t>
            </w:r>
            <w:r w:rsidRPr="007A0209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. Türk kültür unsurlarını farklı kültürlerle mukayese ederek bütüncül bir perspektifle yorumlar.</w:t>
            </w:r>
          </w:p>
        </w:tc>
        <w:tc>
          <w:tcPr>
            <w:tcW w:w="708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7A0209" w:rsidRPr="007A0209" w:rsidRDefault="007A0209" w:rsidP="007A0209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7A0209" w:rsidRPr="007A0209" w:rsidTr="00362098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90"/>
        </w:trPr>
        <w:tc>
          <w:tcPr>
            <w:tcW w:w="552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7A0209" w:rsidRPr="007A0209" w:rsidRDefault="007A0209" w:rsidP="007A0209">
            <w:pPr>
              <w:suppressAutoHyphens/>
              <w:spacing w:after="0" w:line="48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7A0209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10</w:t>
            </w:r>
          </w:p>
        </w:tc>
        <w:tc>
          <w:tcPr>
            <w:tcW w:w="836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7A0209" w:rsidRPr="007A0209" w:rsidRDefault="007A0209" w:rsidP="007A0209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7A0209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10a.</w:t>
            </w:r>
            <w:r w:rsidRPr="007A0209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Dilbilim kuramlarını temel alarak dilin işleyiş mekanizmalarını değerlendirir.</w:t>
            </w:r>
          </w:p>
        </w:tc>
        <w:tc>
          <w:tcPr>
            <w:tcW w:w="708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7A0209" w:rsidRPr="007A0209" w:rsidRDefault="007A0209" w:rsidP="007A0209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7A0209" w:rsidRPr="007A0209" w:rsidTr="00362098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90"/>
        </w:trPr>
        <w:tc>
          <w:tcPr>
            <w:tcW w:w="552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7A0209" w:rsidRPr="007A0209" w:rsidRDefault="007A0209" w:rsidP="007A0209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36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7A0209" w:rsidRPr="007A0209" w:rsidRDefault="007A0209" w:rsidP="007A0209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7A0209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10b.</w:t>
            </w:r>
            <w:r w:rsidRPr="007A0209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Alana özgü kuramsal bilgileri uygulamalı olarak kullanır.</w:t>
            </w:r>
          </w:p>
        </w:tc>
        <w:tc>
          <w:tcPr>
            <w:tcW w:w="708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7A0209" w:rsidRPr="007A0209" w:rsidRDefault="007A0209" w:rsidP="007A0209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  <w:r w:rsidRPr="007A0209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5</w:t>
            </w:r>
          </w:p>
        </w:tc>
      </w:tr>
      <w:tr w:rsidR="007A0209" w:rsidRPr="007A0209" w:rsidTr="00362098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90"/>
        </w:trPr>
        <w:tc>
          <w:tcPr>
            <w:tcW w:w="552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7A0209" w:rsidRPr="007A0209" w:rsidRDefault="007A0209" w:rsidP="007A0209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36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7A0209" w:rsidRPr="007A0209" w:rsidRDefault="007A0209" w:rsidP="007A0209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7A0209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10c.</w:t>
            </w:r>
            <w:r w:rsidRPr="007A0209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Dil ile toplum arasındaki ilişkileri araştırarak akademik ölçütlere uygun biçimde raporlar.</w:t>
            </w:r>
          </w:p>
        </w:tc>
        <w:tc>
          <w:tcPr>
            <w:tcW w:w="708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7A0209" w:rsidRPr="007A0209" w:rsidRDefault="007A0209" w:rsidP="007A0209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7A0209" w:rsidRPr="007A0209" w:rsidTr="00362098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c>
          <w:tcPr>
            <w:tcW w:w="552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7A0209" w:rsidRPr="007A0209" w:rsidRDefault="007A0209" w:rsidP="007A0209">
            <w:pPr>
              <w:suppressAutoHyphens/>
              <w:spacing w:after="0" w:line="48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7A0209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lastRenderedPageBreak/>
              <w:t>11</w:t>
            </w:r>
          </w:p>
        </w:tc>
        <w:tc>
          <w:tcPr>
            <w:tcW w:w="836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7A0209" w:rsidRPr="007A0209" w:rsidRDefault="007A0209" w:rsidP="007A0209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7A0209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Eski Anadolu Türkçesi ve Osmanlı Türkçesi dönemi metinlerini dönemin dil özelliklerine dayanarak inceler. </w:t>
            </w:r>
          </w:p>
        </w:tc>
        <w:tc>
          <w:tcPr>
            <w:tcW w:w="708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7A0209" w:rsidRPr="007A0209" w:rsidRDefault="007A0209" w:rsidP="007A0209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</w:tr>
      <w:tr w:rsidR="007A0209" w:rsidRPr="007A0209" w:rsidTr="00362098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135"/>
        </w:trPr>
        <w:tc>
          <w:tcPr>
            <w:tcW w:w="552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7A0209" w:rsidRPr="007A0209" w:rsidRDefault="007A0209" w:rsidP="007A0209">
            <w:pPr>
              <w:suppressAutoHyphens/>
              <w:spacing w:after="0" w:line="48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7A0209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12</w:t>
            </w:r>
          </w:p>
        </w:tc>
        <w:tc>
          <w:tcPr>
            <w:tcW w:w="836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7A0209" w:rsidRPr="007A0209" w:rsidRDefault="007A0209" w:rsidP="007A0209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7A0209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12a</w:t>
            </w:r>
            <w:r w:rsidRPr="007A0209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. Türkiye Türkçesini ses, biçim, sözdizimi, sözlükbilim düzeylerinde yapısal olarak analiz eder.</w:t>
            </w:r>
          </w:p>
        </w:tc>
        <w:tc>
          <w:tcPr>
            <w:tcW w:w="708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7A0209" w:rsidRPr="007A0209" w:rsidRDefault="007A0209" w:rsidP="007A0209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7A0209" w:rsidRPr="007A0209" w:rsidTr="00362098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120"/>
        </w:trPr>
        <w:tc>
          <w:tcPr>
            <w:tcW w:w="552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7A0209" w:rsidRPr="007A0209" w:rsidRDefault="007A0209" w:rsidP="007A0209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36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7A0209" w:rsidRPr="007A0209" w:rsidRDefault="007A0209" w:rsidP="007A0209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7A0209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12b.</w:t>
            </w:r>
            <w:r w:rsidRPr="007A0209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Çağdaş Türk lehçelerine ait metinleri karşılaştırmalı yöntemlerle sınıflandırır.</w:t>
            </w:r>
          </w:p>
        </w:tc>
        <w:tc>
          <w:tcPr>
            <w:tcW w:w="708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7A0209" w:rsidRPr="007A0209" w:rsidRDefault="007A0209" w:rsidP="007A0209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7A0209" w:rsidRPr="007A0209" w:rsidTr="00362098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c>
          <w:tcPr>
            <w:tcW w:w="552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7A0209" w:rsidRPr="007A0209" w:rsidRDefault="007A0209" w:rsidP="007A0209">
            <w:pPr>
              <w:suppressAutoHyphens/>
              <w:spacing w:after="0" w:line="48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7A0209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13</w:t>
            </w:r>
          </w:p>
        </w:tc>
        <w:tc>
          <w:tcPr>
            <w:tcW w:w="836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7A0209" w:rsidRPr="007A0209" w:rsidRDefault="007A0209" w:rsidP="007A0209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7A0209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Modern Türk edebiyatı tarihinin belirli bir dönemine odaklanır.</w:t>
            </w:r>
          </w:p>
        </w:tc>
        <w:tc>
          <w:tcPr>
            <w:tcW w:w="708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7A0209" w:rsidRPr="007A0209" w:rsidRDefault="007A0209" w:rsidP="007A0209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</w:tr>
      <w:tr w:rsidR="007A0209" w:rsidRPr="007A0209" w:rsidTr="00362098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c>
          <w:tcPr>
            <w:tcW w:w="552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7A0209" w:rsidRPr="007A0209" w:rsidRDefault="007A0209" w:rsidP="007A0209">
            <w:pPr>
              <w:suppressAutoHyphens/>
              <w:spacing w:after="0" w:line="48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7A0209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14</w:t>
            </w:r>
          </w:p>
        </w:tc>
        <w:tc>
          <w:tcPr>
            <w:tcW w:w="836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7A0209" w:rsidRPr="007A0209" w:rsidRDefault="007A0209" w:rsidP="007A0209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7A0209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Modern Türk edebiyatı metinlerini analiz eder.</w:t>
            </w:r>
          </w:p>
        </w:tc>
        <w:tc>
          <w:tcPr>
            <w:tcW w:w="708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7A0209" w:rsidRPr="007A0209" w:rsidRDefault="007A0209" w:rsidP="007A0209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</w:tr>
      <w:tr w:rsidR="007A0209" w:rsidRPr="007A0209" w:rsidTr="00362098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60"/>
        </w:trPr>
        <w:tc>
          <w:tcPr>
            <w:tcW w:w="552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7A0209" w:rsidRPr="007A0209" w:rsidRDefault="007A0209" w:rsidP="007A0209">
            <w:pPr>
              <w:suppressAutoHyphens/>
              <w:spacing w:after="0" w:line="48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7A0209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15</w:t>
            </w:r>
          </w:p>
        </w:tc>
        <w:tc>
          <w:tcPr>
            <w:tcW w:w="836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7A0209" w:rsidRPr="007A0209" w:rsidRDefault="007A0209" w:rsidP="007A0209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7A0209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15a</w:t>
            </w:r>
            <w:r w:rsidRPr="007A0209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. Diğer ülkelerin modern edebi metinlerini inceler.</w:t>
            </w:r>
          </w:p>
        </w:tc>
        <w:tc>
          <w:tcPr>
            <w:tcW w:w="708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7A0209" w:rsidRPr="007A0209" w:rsidRDefault="007A0209" w:rsidP="007A0209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7A0209" w:rsidRPr="007A0209" w:rsidTr="00362098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60"/>
        </w:trPr>
        <w:tc>
          <w:tcPr>
            <w:tcW w:w="552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7A0209" w:rsidRPr="007A0209" w:rsidRDefault="007A0209" w:rsidP="007A0209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36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7A0209" w:rsidRPr="007A0209" w:rsidRDefault="007A0209" w:rsidP="007A0209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7A0209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15b.</w:t>
            </w:r>
            <w:r w:rsidRPr="007A0209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Türkçe kompozisyon kurallarına hâkimiyet kazandırır.</w:t>
            </w:r>
          </w:p>
        </w:tc>
        <w:tc>
          <w:tcPr>
            <w:tcW w:w="708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7A0209" w:rsidRPr="007A0209" w:rsidRDefault="007A0209" w:rsidP="007A0209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7A0209" w:rsidRPr="007A0209" w:rsidTr="00362098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60"/>
        </w:trPr>
        <w:tc>
          <w:tcPr>
            <w:tcW w:w="552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7A0209" w:rsidRPr="007A0209" w:rsidRDefault="007A0209" w:rsidP="007A0209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36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7A0209" w:rsidRPr="007A0209" w:rsidRDefault="007A0209" w:rsidP="007A0209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7A0209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15c</w:t>
            </w:r>
            <w:r w:rsidRPr="007A0209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. Edebiyat teorilerini öğretir.</w:t>
            </w:r>
          </w:p>
        </w:tc>
        <w:tc>
          <w:tcPr>
            <w:tcW w:w="708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7A0209" w:rsidRPr="007A0209" w:rsidRDefault="007A0209" w:rsidP="007A0209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7A0209" w:rsidRPr="007A0209" w:rsidTr="00362098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60"/>
        </w:trPr>
        <w:tc>
          <w:tcPr>
            <w:tcW w:w="552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7A0209" w:rsidRPr="007A0209" w:rsidRDefault="007A0209" w:rsidP="007A0209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36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7A0209" w:rsidRPr="007A0209" w:rsidRDefault="007A0209" w:rsidP="007A0209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7A0209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15d.</w:t>
            </w:r>
            <w:r w:rsidRPr="007A0209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Öğrenciye kendini sözlü ve yazılı ifade etme becerisi kazandırır.</w:t>
            </w:r>
          </w:p>
        </w:tc>
        <w:tc>
          <w:tcPr>
            <w:tcW w:w="708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7A0209" w:rsidRPr="007A0209" w:rsidRDefault="007A0209" w:rsidP="007A0209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  <w:r w:rsidRPr="007A0209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</w:t>
            </w:r>
          </w:p>
        </w:tc>
      </w:tr>
    </w:tbl>
    <w:p w:rsidR="007A0209" w:rsidRPr="007A0209" w:rsidRDefault="007A0209" w:rsidP="007A0209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p w:rsidR="007A0209" w:rsidRPr="007A0209" w:rsidRDefault="007A0209" w:rsidP="007A0209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tbl>
      <w:tblPr>
        <w:tblStyle w:val="TableGrid713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403"/>
        <w:gridCol w:w="2410"/>
        <w:gridCol w:w="1842"/>
        <w:gridCol w:w="1913"/>
        <w:gridCol w:w="2056"/>
      </w:tblGrid>
      <w:tr w:rsidR="007A0209" w:rsidRPr="007A0209" w:rsidTr="00362098">
        <w:trPr>
          <w:trHeight w:val="449"/>
        </w:trPr>
        <w:tc>
          <w:tcPr>
            <w:tcW w:w="9624" w:type="dxa"/>
            <w:gridSpan w:val="5"/>
            <w:shd w:val="clear" w:color="auto" w:fill="FFF2CC"/>
            <w:vAlign w:val="center"/>
          </w:tcPr>
          <w:p w:rsidR="007A0209" w:rsidRPr="007A0209" w:rsidRDefault="007A0209" w:rsidP="007A0209">
            <w:pPr>
              <w:ind w:left="0" w:hanging="2"/>
              <w:jc w:val="center"/>
              <w:rPr>
                <w:sz w:val="20"/>
                <w:szCs w:val="20"/>
              </w:rPr>
            </w:pPr>
            <w:r w:rsidRPr="007A0209">
              <w:rPr>
                <w:b/>
                <w:sz w:val="20"/>
                <w:szCs w:val="20"/>
              </w:rPr>
              <w:t>DERSİN YÜRÜTÜCÜLERİ</w:t>
            </w:r>
          </w:p>
        </w:tc>
      </w:tr>
      <w:tr w:rsidR="007A0209" w:rsidRPr="007A0209" w:rsidTr="00362098">
        <w:trPr>
          <w:trHeight w:val="779"/>
        </w:trPr>
        <w:tc>
          <w:tcPr>
            <w:tcW w:w="1403" w:type="dxa"/>
            <w:shd w:val="clear" w:color="auto" w:fill="FFF2CC"/>
            <w:vAlign w:val="center"/>
          </w:tcPr>
          <w:p w:rsidR="007A0209" w:rsidRPr="007A0209" w:rsidRDefault="007A0209" w:rsidP="007A0209">
            <w:pPr>
              <w:ind w:left="0" w:hanging="2"/>
              <w:rPr>
                <w:b/>
                <w:sz w:val="20"/>
                <w:szCs w:val="20"/>
              </w:rPr>
            </w:pPr>
            <w:r w:rsidRPr="007A0209">
              <w:rPr>
                <w:b/>
                <w:sz w:val="20"/>
                <w:szCs w:val="20"/>
              </w:rPr>
              <w:t xml:space="preserve">Yürütücü </w:t>
            </w:r>
          </w:p>
        </w:tc>
        <w:tc>
          <w:tcPr>
            <w:tcW w:w="2410" w:type="dxa"/>
            <w:shd w:val="clear" w:color="auto" w:fill="FFFFFF"/>
            <w:vAlign w:val="center"/>
          </w:tcPr>
          <w:p w:rsidR="007A0209" w:rsidRPr="007A0209" w:rsidRDefault="007A0209" w:rsidP="007A0209">
            <w:pPr>
              <w:ind w:left="0" w:hanging="2"/>
              <w:jc w:val="center"/>
              <w:rPr>
                <w:sz w:val="20"/>
                <w:szCs w:val="20"/>
              </w:rPr>
            </w:pPr>
            <w:r w:rsidRPr="007A0209">
              <w:rPr>
                <w:sz w:val="20"/>
                <w:szCs w:val="20"/>
              </w:rPr>
              <w:t>Prof. Dr. Ahmet KARTAL</w:t>
            </w:r>
          </w:p>
        </w:tc>
        <w:tc>
          <w:tcPr>
            <w:tcW w:w="1842" w:type="dxa"/>
            <w:shd w:val="clear" w:color="auto" w:fill="FFFFFF"/>
            <w:vAlign w:val="center"/>
          </w:tcPr>
          <w:p w:rsidR="007A0209" w:rsidRPr="007A0209" w:rsidRDefault="007A0209" w:rsidP="007A0209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913" w:type="dxa"/>
            <w:shd w:val="clear" w:color="auto" w:fill="FFFFFF"/>
            <w:vAlign w:val="center"/>
          </w:tcPr>
          <w:p w:rsidR="007A0209" w:rsidRPr="007A0209" w:rsidRDefault="007A0209" w:rsidP="007A0209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2056" w:type="dxa"/>
            <w:shd w:val="clear" w:color="auto" w:fill="FFFFFF"/>
            <w:vAlign w:val="center"/>
          </w:tcPr>
          <w:p w:rsidR="007A0209" w:rsidRPr="007A0209" w:rsidRDefault="007A0209" w:rsidP="007A0209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7A0209" w:rsidRPr="007A0209" w:rsidTr="00362098">
        <w:trPr>
          <w:trHeight w:val="794"/>
        </w:trPr>
        <w:tc>
          <w:tcPr>
            <w:tcW w:w="1403" w:type="dxa"/>
            <w:shd w:val="clear" w:color="auto" w:fill="FFF2CC"/>
            <w:vAlign w:val="center"/>
          </w:tcPr>
          <w:p w:rsidR="007A0209" w:rsidRPr="007A0209" w:rsidRDefault="007A0209" w:rsidP="007A0209">
            <w:pPr>
              <w:ind w:left="0" w:hanging="2"/>
              <w:rPr>
                <w:b/>
                <w:sz w:val="20"/>
                <w:szCs w:val="20"/>
              </w:rPr>
            </w:pPr>
            <w:r w:rsidRPr="007A0209">
              <w:rPr>
                <w:b/>
                <w:sz w:val="20"/>
                <w:szCs w:val="20"/>
              </w:rPr>
              <w:t>İmza</w:t>
            </w:r>
          </w:p>
        </w:tc>
        <w:tc>
          <w:tcPr>
            <w:tcW w:w="2410" w:type="dxa"/>
            <w:shd w:val="clear" w:color="auto" w:fill="FFFFFF"/>
            <w:vAlign w:val="center"/>
          </w:tcPr>
          <w:p w:rsidR="007A0209" w:rsidRPr="007A0209" w:rsidRDefault="007A0209" w:rsidP="007A0209">
            <w:pPr>
              <w:ind w:left="0" w:hanging="2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FFFFFF"/>
            <w:vAlign w:val="center"/>
          </w:tcPr>
          <w:p w:rsidR="007A0209" w:rsidRPr="007A0209" w:rsidRDefault="007A0209" w:rsidP="007A0209">
            <w:pPr>
              <w:ind w:left="0" w:hanging="2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913" w:type="dxa"/>
            <w:shd w:val="clear" w:color="auto" w:fill="FFFFFF"/>
            <w:vAlign w:val="center"/>
          </w:tcPr>
          <w:p w:rsidR="007A0209" w:rsidRPr="007A0209" w:rsidRDefault="007A0209" w:rsidP="007A0209">
            <w:pPr>
              <w:ind w:left="0" w:hanging="2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2056" w:type="dxa"/>
            <w:shd w:val="clear" w:color="auto" w:fill="FFFFFF"/>
            <w:vAlign w:val="center"/>
          </w:tcPr>
          <w:p w:rsidR="007A0209" w:rsidRPr="007A0209" w:rsidRDefault="007A0209" w:rsidP="007A0209">
            <w:pPr>
              <w:ind w:left="0" w:hanging="2"/>
              <w:jc w:val="center"/>
              <w:rPr>
                <w:color w:val="FF0000"/>
                <w:sz w:val="20"/>
                <w:szCs w:val="20"/>
              </w:rPr>
            </w:pPr>
          </w:p>
        </w:tc>
      </w:tr>
    </w:tbl>
    <w:p w:rsidR="007A0209" w:rsidRPr="007A0209" w:rsidRDefault="007A0209" w:rsidP="007A0209">
      <w:pPr>
        <w:suppressAutoHyphens/>
        <w:spacing w:after="0" w:line="1" w:lineRule="atLeast"/>
        <w:ind w:leftChars="-1" w:hangingChars="1" w:hanging="2"/>
        <w:jc w:val="right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  <w:r w:rsidRPr="007A0209"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  <w:t>11/07/2026</w:t>
      </w:r>
    </w:p>
    <w:p w:rsidR="007A0209" w:rsidRDefault="007A0209" w:rsidP="007A0209">
      <w:pPr>
        <w:tabs>
          <w:tab w:val="left" w:pos="1470"/>
        </w:tabs>
        <w:suppressAutoHyphens/>
        <w:spacing w:after="0" w:line="1" w:lineRule="atLeast"/>
        <w:ind w:leftChars="-1" w:hangingChars="1" w:hanging="2"/>
        <w:textDirection w:val="btLr"/>
        <w:textAlignment w:val="top"/>
        <w:outlineLvl w:val="0"/>
        <w:rPr>
          <w:rFonts w:ascii="Times New Roman" w:eastAsia="Calibri" w:hAnsi="Times New Roman" w:cs="Times New Roman"/>
          <w:position w:val="-1"/>
        </w:rPr>
      </w:pPr>
    </w:p>
    <w:p w:rsidR="007A0209" w:rsidRPr="007A0209" w:rsidRDefault="007A0209" w:rsidP="007A0209">
      <w:pPr>
        <w:rPr>
          <w:rFonts w:ascii="Times New Roman" w:eastAsia="Calibri" w:hAnsi="Times New Roman" w:cs="Times New Roman"/>
        </w:rPr>
      </w:pPr>
    </w:p>
    <w:p w:rsidR="007A0209" w:rsidRPr="007A0209" w:rsidRDefault="007A0209" w:rsidP="007A0209">
      <w:pPr>
        <w:rPr>
          <w:rFonts w:ascii="Times New Roman" w:eastAsia="Calibri" w:hAnsi="Times New Roman" w:cs="Times New Roman"/>
        </w:rPr>
      </w:pPr>
    </w:p>
    <w:p w:rsidR="007A0209" w:rsidRPr="007A0209" w:rsidRDefault="007A0209" w:rsidP="007A0209">
      <w:pPr>
        <w:rPr>
          <w:rFonts w:ascii="Times New Roman" w:eastAsia="Calibri" w:hAnsi="Times New Roman" w:cs="Times New Roman"/>
        </w:rPr>
      </w:pPr>
    </w:p>
    <w:p w:rsidR="007A0209" w:rsidRPr="007A0209" w:rsidRDefault="007A0209" w:rsidP="007A0209">
      <w:pPr>
        <w:rPr>
          <w:rFonts w:ascii="Times New Roman" w:eastAsia="Calibri" w:hAnsi="Times New Roman" w:cs="Times New Roman"/>
        </w:rPr>
      </w:pPr>
    </w:p>
    <w:p w:rsidR="007A0209" w:rsidRPr="007A0209" w:rsidRDefault="007A0209" w:rsidP="007A0209">
      <w:pPr>
        <w:rPr>
          <w:rFonts w:ascii="Times New Roman" w:eastAsia="Calibri" w:hAnsi="Times New Roman" w:cs="Times New Roman"/>
        </w:rPr>
      </w:pPr>
    </w:p>
    <w:p w:rsidR="007A0209" w:rsidRPr="007A0209" w:rsidRDefault="007A0209" w:rsidP="007A0209">
      <w:pPr>
        <w:rPr>
          <w:rFonts w:ascii="Times New Roman" w:eastAsia="Calibri" w:hAnsi="Times New Roman" w:cs="Times New Roman"/>
        </w:rPr>
      </w:pPr>
    </w:p>
    <w:p w:rsidR="007A0209" w:rsidRPr="007A0209" w:rsidRDefault="007A0209" w:rsidP="007A0209">
      <w:pPr>
        <w:rPr>
          <w:rFonts w:ascii="Times New Roman" w:eastAsia="Calibri" w:hAnsi="Times New Roman" w:cs="Times New Roman"/>
        </w:rPr>
      </w:pPr>
    </w:p>
    <w:p w:rsidR="007A0209" w:rsidRPr="007A0209" w:rsidRDefault="007A0209" w:rsidP="007A0209">
      <w:pPr>
        <w:rPr>
          <w:rFonts w:ascii="Times New Roman" w:eastAsia="Calibri" w:hAnsi="Times New Roman" w:cs="Times New Roman"/>
        </w:rPr>
      </w:pPr>
    </w:p>
    <w:p w:rsidR="007A0209" w:rsidRPr="007A0209" w:rsidRDefault="007A0209" w:rsidP="007A0209">
      <w:pPr>
        <w:rPr>
          <w:rFonts w:ascii="Times New Roman" w:eastAsia="Calibri" w:hAnsi="Times New Roman" w:cs="Times New Roman"/>
        </w:rPr>
      </w:pPr>
    </w:p>
    <w:p w:rsidR="007A0209" w:rsidRDefault="007A0209" w:rsidP="007A0209">
      <w:pPr>
        <w:ind w:firstLine="708"/>
        <w:rPr>
          <w:rFonts w:ascii="Times New Roman" w:eastAsia="Calibri" w:hAnsi="Times New Roman" w:cs="Times New Roman"/>
        </w:rPr>
        <w:sectPr w:rsidR="007A0209" w:rsidSect="00362098">
          <w:pgSz w:w="11906" w:h="16838"/>
          <w:pgMar w:top="709" w:right="1134" w:bottom="425" w:left="1134" w:header="0" w:footer="283" w:gutter="0"/>
          <w:cols w:space="708"/>
          <w:titlePg/>
          <w:docGrid w:linePitch="360"/>
        </w:sectPr>
      </w:pPr>
    </w:p>
    <w:p w:rsidR="00FF6A6A" w:rsidRPr="00FF6A6A" w:rsidRDefault="00FF6A6A" w:rsidP="00FF6A6A">
      <w:pPr>
        <w:suppressAutoHyphens/>
        <w:spacing w:before="120" w:after="0" w:line="240" w:lineRule="auto"/>
        <w:ind w:leftChars="-1" w:hangingChars="1" w:hanging="2"/>
        <w:jc w:val="center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tr-TR"/>
        </w:rPr>
      </w:pPr>
      <w:r w:rsidRPr="00FF6A6A"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tr-TR"/>
        </w:rPr>
        <w:lastRenderedPageBreak/>
        <w:t>T.C.</w:t>
      </w:r>
    </w:p>
    <w:p w:rsidR="00FF6A6A" w:rsidRPr="00FF6A6A" w:rsidRDefault="00FF6A6A" w:rsidP="00FF6A6A">
      <w:pPr>
        <w:suppressAutoHyphens/>
        <w:spacing w:before="120" w:after="0" w:line="240" w:lineRule="auto"/>
        <w:ind w:leftChars="-1" w:hangingChars="1" w:hanging="2"/>
        <w:jc w:val="center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tr-TR"/>
        </w:rPr>
      </w:pPr>
      <w:r w:rsidRPr="00FF6A6A">
        <w:rPr>
          <w:rFonts w:ascii="Times New Roman" w:eastAsia="Times New Roman" w:hAnsi="Times New Roman" w:cs="Times New Roman"/>
          <w:b/>
          <w:noProof/>
          <w:position w:val="-1"/>
          <w:sz w:val="24"/>
          <w:szCs w:val="24"/>
          <w:lang w:eastAsia="tr-TR"/>
        </w:rPr>
        <w:drawing>
          <wp:anchor distT="0" distB="0" distL="114300" distR="114300" simplePos="0" relativeHeight="251789312" behindDoc="0" locked="0" layoutInCell="1" allowOverlap="1" wp14:anchorId="35DC1A22" wp14:editId="57E3652A">
            <wp:simplePos x="0" y="0"/>
            <wp:positionH relativeFrom="column">
              <wp:posOffset>5452110</wp:posOffset>
            </wp:positionH>
            <wp:positionV relativeFrom="paragraph">
              <wp:posOffset>44450</wp:posOffset>
            </wp:positionV>
            <wp:extent cx="719455" cy="719455"/>
            <wp:effectExtent l="0" t="0" r="4445" b="4445"/>
            <wp:wrapNone/>
            <wp:docPr id="85" name="Resim 85" descr="https://ogu.edu.tr/files/duyuru/9ff77656-8e6a-4c44-98b9-5f236a699de2/ESOG%C3%9C_yeni%20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Resim 10" descr="https://ogu.edu.tr/files/duyuru/9ff77656-8e6a-4c44-98b9-5f236a699de2/ESOG%C3%9C_yeni%20logo.jpg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455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FF6A6A">
        <w:rPr>
          <w:rFonts w:ascii="Times New Roman" w:eastAsia="Times New Roman" w:hAnsi="Times New Roman" w:cs="Times New Roman"/>
          <w:b/>
          <w:noProof/>
          <w:position w:val="-1"/>
          <w:sz w:val="24"/>
          <w:szCs w:val="24"/>
          <w:lang w:eastAsia="tr-TR"/>
        </w:rPr>
        <w:drawing>
          <wp:anchor distT="0" distB="0" distL="114300" distR="114300" simplePos="0" relativeHeight="251788288" behindDoc="0" locked="0" layoutInCell="1" allowOverlap="1" wp14:anchorId="49ACDBCB" wp14:editId="0778C4EE">
            <wp:simplePos x="0" y="0"/>
            <wp:positionH relativeFrom="margin">
              <wp:align>left</wp:align>
            </wp:positionH>
            <wp:positionV relativeFrom="paragraph">
              <wp:posOffset>15875</wp:posOffset>
            </wp:positionV>
            <wp:extent cx="719455" cy="719455"/>
            <wp:effectExtent l="0" t="0" r="4445" b="4445"/>
            <wp:wrapNone/>
            <wp:docPr id="86" name="Resim 86" descr="https://ogu.edu.tr/files/duyuru/9ff77656-8e6a-4c44-98b9-5f236a699de2/ESOG%C3%9C_yeni%20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Resim 9" descr="https://ogu.edu.tr/files/duyuru/9ff77656-8e6a-4c44-98b9-5f236a699de2/ESOG%C3%9C_yeni%20logo.jpg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455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FF6A6A"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tr-TR"/>
        </w:rPr>
        <w:t>ESKİŞEHİR OSMANGAZİ ÜNİVERSİTESİ</w:t>
      </w:r>
    </w:p>
    <w:p w:rsidR="00FF6A6A" w:rsidRPr="00FF6A6A" w:rsidRDefault="00FF6A6A" w:rsidP="00FF6A6A">
      <w:pPr>
        <w:suppressAutoHyphens/>
        <w:spacing w:before="120" w:after="0" w:line="240" w:lineRule="auto"/>
        <w:ind w:leftChars="-1" w:hangingChars="1" w:hanging="2"/>
        <w:jc w:val="center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tr-TR"/>
        </w:rPr>
      </w:pPr>
      <w:r w:rsidRPr="00FF6A6A"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tr-TR"/>
        </w:rPr>
        <w:t>İNSAN ve TOPLUM BİLİMLERİ FAKÜLTESİ</w:t>
      </w:r>
    </w:p>
    <w:p w:rsidR="00FF6A6A" w:rsidRPr="00FF6A6A" w:rsidRDefault="00FF6A6A" w:rsidP="00FF6A6A">
      <w:pPr>
        <w:suppressAutoHyphens/>
        <w:spacing w:after="0" w:line="1" w:lineRule="atLeast"/>
        <w:ind w:leftChars="-1" w:hangingChars="1" w:hanging="2"/>
        <w:jc w:val="center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tr-TR"/>
        </w:rPr>
      </w:pPr>
    </w:p>
    <w:p w:rsidR="00FF6A6A" w:rsidRPr="00FF6A6A" w:rsidRDefault="00FF6A6A" w:rsidP="00FF6A6A">
      <w:pPr>
        <w:suppressAutoHyphens/>
        <w:spacing w:after="0" w:line="1" w:lineRule="atLeast"/>
        <w:ind w:leftChars="-1" w:hangingChars="1" w:hanging="2"/>
        <w:jc w:val="center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tr-TR"/>
        </w:rPr>
      </w:pPr>
      <w:r w:rsidRPr="00FF6A6A"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tr-TR"/>
        </w:rPr>
        <w:t>Türk Dili ve Edebiyatı Bölümü</w:t>
      </w:r>
    </w:p>
    <w:p w:rsidR="00FF6A6A" w:rsidRPr="00FF6A6A" w:rsidRDefault="00FF6A6A" w:rsidP="00FF6A6A">
      <w:pPr>
        <w:suppressAutoHyphens/>
        <w:spacing w:after="0" w:line="1" w:lineRule="atLeast"/>
        <w:ind w:leftChars="-1" w:hangingChars="1" w:hanging="2"/>
        <w:jc w:val="center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tr-TR"/>
        </w:rPr>
      </w:pPr>
    </w:p>
    <w:p w:rsidR="00FF6A6A" w:rsidRPr="00FF6A6A" w:rsidRDefault="00FF6A6A" w:rsidP="00FF6A6A">
      <w:pPr>
        <w:suppressAutoHyphens/>
        <w:spacing w:after="0" w:line="1" w:lineRule="atLeast"/>
        <w:ind w:leftChars="-1" w:hangingChars="1" w:hanging="2"/>
        <w:jc w:val="center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tr-TR"/>
        </w:rPr>
      </w:pPr>
      <w:r w:rsidRPr="00FF6A6A"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tr-TR"/>
        </w:rPr>
        <w:t>DERS BİLGİ FORMU</w:t>
      </w:r>
    </w:p>
    <w:tbl>
      <w:tblPr>
        <w:tblStyle w:val="TableGrid714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6506"/>
        <w:gridCol w:w="3118"/>
      </w:tblGrid>
      <w:tr w:rsidR="00FF6A6A" w:rsidRPr="00FF6A6A" w:rsidTr="00362098">
        <w:trPr>
          <w:trHeight w:val="312"/>
        </w:trPr>
        <w:tc>
          <w:tcPr>
            <w:tcW w:w="6506" w:type="dxa"/>
            <w:shd w:val="clear" w:color="auto" w:fill="FFF2CC"/>
            <w:vAlign w:val="center"/>
          </w:tcPr>
          <w:p w:rsidR="00FF6A6A" w:rsidRPr="00FF6A6A" w:rsidRDefault="00FF6A6A" w:rsidP="00FF6A6A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FF6A6A">
              <w:rPr>
                <w:b/>
                <w:sz w:val="20"/>
                <w:szCs w:val="20"/>
              </w:rPr>
              <w:t>Dersin Adı</w:t>
            </w:r>
          </w:p>
        </w:tc>
        <w:tc>
          <w:tcPr>
            <w:tcW w:w="3118" w:type="dxa"/>
            <w:shd w:val="clear" w:color="auto" w:fill="FFF2CC"/>
            <w:vAlign w:val="center"/>
          </w:tcPr>
          <w:p w:rsidR="00FF6A6A" w:rsidRPr="00FF6A6A" w:rsidRDefault="00FF6A6A" w:rsidP="00FF6A6A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FF6A6A">
              <w:rPr>
                <w:b/>
                <w:sz w:val="20"/>
                <w:szCs w:val="20"/>
              </w:rPr>
              <w:t>Dersin Kodu</w:t>
            </w:r>
          </w:p>
        </w:tc>
      </w:tr>
      <w:tr w:rsidR="00FF6A6A" w:rsidRPr="00FF6A6A" w:rsidTr="00362098">
        <w:trPr>
          <w:trHeight w:val="397"/>
        </w:trPr>
        <w:tc>
          <w:tcPr>
            <w:tcW w:w="6506" w:type="dxa"/>
            <w:vAlign w:val="center"/>
          </w:tcPr>
          <w:p w:rsidR="00FF6A6A" w:rsidRPr="00FF6A6A" w:rsidRDefault="00FF6A6A" w:rsidP="00FF6A6A">
            <w:pPr>
              <w:ind w:left="0" w:hanging="2"/>
              <w:rPr>
                <w:sz w:val="20"/>
                <w:szCs w:val="20"/>
              </w:rPr>
            </w:pPr>
            <w:r w:rsidRPr="00FF6A6A">
              <w:rPr>
                <w:sz w:val="20"/>
                <w:szCs w:val="20"/>
              </w:rPr>
              <w:t>Yazma ve Matbu Mesnevi İncelemeleri II</w:t>
            </w:r>
          </w:p>
        </w:tc>
        <w:tc>
          <w:tcPr>
            <w:tcW w:w="3118" w:type="dxa"/>
            <w:vAlign w:val="center"/>
          </w:tcPr>
          <w:p w:rsidR="00FF6A6A" w:rsidRPr="00FF6A6A" w:rsidRDefault="00FF6A6A" w:rsidP="00FF6A6A">
            <w:pPr>
              <w:ind w:left="0" w:hanging="2"/>
              <w:jc w:val="center"/>
              <w:rPr>
                <w:sz w:val="20"/>
                <w:szCs w:val="20"/>
              </w:rPr>
            </w:pPr>
            <w:r w:rsidRPr="00FF6A6A">
              <w:rPr>
                <w:sz w:val="20"/>
                <w:szCs w:val="20"/>
              </w:rPr>
              <w:t>831818</w:t>
            </w:r>
            <w:r>
              <w:rPr>
                <w:sz w:val="20"/>
                <w:szCs w:val="20"/>
              </w:rPr>
              <w:t>040</w:t>
            </w:r>
          </w:p>
        </w:tc>
      </w:tr>
    </w:tbl>
    <w:p w:rsidR="00FF6A6A" w:rsidRPr="00FF6A6A" w:rsidRDefault="00FF6A6A" w:rsidP="00FF6A6A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tbl>
      <w:tblPr>
        <w:tblStyle w:val="TableGrid714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28"/>
        <w:gridCol w:w="1885"/>
        <w:gridCol w:w="1984"/>
        <w:gridCol w:w="1913"/>
        <w:gridCol w:w="1914"/>
      </w:tblGrid>
      <w:tr w:rsidR="00FF6A6A" w:rsidRPr="00FF6A6A" w:rsidTr="00362098">
        <w:trPr>
          <w:trHeight w:val="312"/>
        </w:trPr>
        <w:tc>
          <w:tcPr>
            <w:tcW w:w="1928" w:type="dxa"/>
            <w:vMerge w:val="restart"/>
            <w:shd w:val="clear" w:color="auto" w:fill="FFF2CC"/>
            <w:vAlign w:val="center"/>
          </w:tcPr>
          <w:p w:rsidR="00FF6A6A" w:rsidRPr="00FF6A6A" w:rsidRDefault="00FF6A6A" w:rsidP="00FF6A6A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FF6A6A">
              <w:rPr>
                <w:b/>
                <w:sz w:val="20"/>
                <w:szCs w:val="20"/>
              </w:rPr>
              <w:t>Yarıyıl</w:t>
            </w:r>
          </w:p>
        </w:tc>
        <w:tc>
          <w:tcPr>
            <w:tcW w:w="3869" w:type="dxa"/>
            <w:gridSpan w:val="2"/>
            <w:shd w:val="clear" w:color="auto" w:fill="FFF2CC"/>
            <w:vAlign w:val="center"/>
          </w:tcPr>
          <w:p w:rsidR="00FF6A6A" w:rsidRPr="00FF6A6A" w:rsidRDefault="00FF6A6A" w:rsidP="00FF6A6A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FF6A6A">
              <w:rPr>
                <w:b/>
                <w:sz w:val="20"/>
                <w:szCs w:val="20"/>
              </w:rPr>
              <w:t>Haftalık Ders Saati</w:t>
            </w:r>
          </w:p>
        </w:tc>
        <w:tc>
          <w:tcPr>
            <w:tcW w:w="1913" w:type="dxa"/>
            <w:vMerge w:val="restart"/>
            <w:shd w:val="clear" w:color="auto" w:fill="FFF2CC"/>
            <w:vAlign w:val="center"/>
          </w:tcPr>
          <w:p w:rsidR="00FF6A6A" w:rsidRPr="00FF6A6A" w:rsidRDefault="00FF6A6A" w:rsidP="00FF6A6A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FF6A6A">
              <w:rPr>
                <w:b/>
                <w:sz w:val="20"/>
                <w:szCs w:val="20"/>
              </w:rPr>
              <w:t>Kredi</w:t>
            </w:r>
          </w:p>
        </w:tc>
        <w:tc>
          <w:tcPr>
            <w:tcW w:w="1914" w:type="dxa"/>
            <w:vMerge w:val="restart"/>
            <w:shd w:val="clear" w:color="auto" w:fill="FFF2CC"/>
            <w:vAlign w:val="center"/>
          </w:tcPr>
          <w:p w:rsidR="00FF6A6A" w:rsidRPr="00FF6A6A" w:rsidRDefault="00FF6A6A" w:rsidP="00FF6A6A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FF6A6A">
              <w:rPr>
                <w:b/>
                <w:sz w:val="20"/>
                <w:szCs w:val="20"/>
              </w:rPr>
              <w:t>AKTS</w:t>
            </w:r>
          </w:p>
        </w:tc>
      </w:tr>
      <w:tr w:rsidR="00FF6A6A" w:rsidRPr="00FF6A6A" w:rsidTr="00362098">
        <w:trPr>
          <w:trHeight w:val="312"/>
        </w:trPr>
        <w:tc>
          <w:tcPr>
            <w:tcW w:w="1928" w:type="dxa"/>
            <w:vMerge/>
            <w:shd w:val="clear" w:color="auto" w:fill="FFF2CC"/>
            <w:vAlign w:val="center"/>
          </w:tcPr>
          <w:p w:rsidR="00FF6A6A" w:rsidRPr="00FF6A6A" w:rsidRDefault="00FF6A6A" w:rsidP="00FF6A6A">
            <w:pPr>
              <w:ind w:left="0" w:hanging="2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885" w:type="dxa"/>
            <w:shd w:val="clear" w:color="auto" w:fill="FFF2CC"/>
            <w:vAlign w:val="center"/>
          </w:tcPr>
          <w:p w:rsidR="00FF6A6A" w:rsidRPr="00FF6A6A" w:rsidRDefault="00FF6A6A" w:rsidP="00FF6A6A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FF6A6A">
              <w:rPr>
                <w:b/>
                <w:sz w:val="20"/>
                <w:szCs w:val="20"/>
              </w:rPr>
              <w:t>Teorik</w:t>
            </w:r>
          </w:p>
        </w:tc>
        <w:tc>
          <w:tcPr>
            <w:tcW w:w="1984" w:type="dxa"/>
            <w:shd w:val="clear" w:color="auto" w:fill="FFF2CC"/>
            <w:vAlign w:val="center"/>
          </w:tcPr>
          <w:p w:rsidR="00FF6A6A" w:rsidRPr="00FF6A6A" w:rsidRDefault="00FF6A6A" w:rsidP="00FF6A6A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FF6A6A">
              <w:rPr>
                <w:b/>
                <w:sz w:val="20"/>
                <w:szCs w:val="20"/>
              </w:rPr>
              <w:t>Uygulama</w:t>
            </w:r>
          </w:p>
        </w:tc>
        <w:tc>
          <w:tcPr>
            <w:tcW w:w="1913" w:type="dxa"/>
            <w:vMerge/>
            <w:shd w:val="clear" w:color="auto" w:fill="FFF2CC"/>
            <w:vAlign w:val="center"/>
          </w:tcPr>
          <w:p w:rsidR="00FF6A6A" w:rsidRPr="00FF6A6A" w:rsidRDefault="00FF6A6A" w:rsidP="00FF6A6A">
            <w:pPr>
              <w:ind w:left="0" w:hanging="2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14" w:type="dxa"/>
            <w:vMerge/>
            <w:shd w:val="clear" w:color="auto" w:fill="FFF2CC"/>
            <w:vAlign w:val="center"/>
          </w:tcPr>
          <w:p w:rsidR="00FF6A6A" w:rsidRPr="00FF6A6A" w:rsidRDefault="00FF6A6A" w:rsidP="00FF6A6A">
            <w:pPr>
              <w:ind w:left="0" w:hanging="2"/>
              <w:jc w:val="center"/>
              <w:rPr>
                <w:b/>
                <w:sz w:val="20"/>
                <w:szCs w:val="20"/>
              </w:rPr>
            </w:pPr>
          </w:p>
        </w:tc>
      </w:tr>
      <w:tr w:rsidR="00FF6A6A" w:rsidRPr="00FF6A6A" w:rsidTr="00362098">
        <w:trPr>
          <w:trHeight w:val="397"/>
        </w:trPr>
        <w:tc>
          <w:tcPr>
            <w:tcW w:w="1928" w:type="dxa"/>
            <w:vAlign w:val="center"/>
          </w:tcPr>
          <w:p w:rsidR="00FF6A6A" w:rsidRPr="00FF6A6A" w:rsidRDefault="00FF6A6A" w:rsidP="00FF6A6A">
            <w:pPr>
              <w:ind w:left="0" w:hanging="2"/>
              <w:jc w:val="center"/>
              <w:rPr>
                <w:sz w:val="20"/>
                <w:szCs w:val="20"/>
              </w:rPr>
            </w:pPr>
            <w:r w:rsidRPr="00FF6A6A">
              <w:rPr>
                <w:sz w:val="20"/>
                <w:szCs w:val="20"/>
              </w:rPr>
              <w:t>8</w:t>
            </w:r>
          </w:p>
        </w:tc>
        <w:tc>
          <w:tcPr>
            <w:tcW w:w="1885" w:type="dxa"/>
            <w:vAlign w:val="center"/>
          </w:tcPr>
          <w:p w:rsidR="00FF6A6A" w:rsidRPr="00FF6A6A" w:rsidRDefault="00FF6A6A" w:rsidP="00FF6A6A">
            <w:pPr>
              <w:ind w:left="0" w:hanging="2"/>
              <w:jc w:val="center"/>
              <w:rPr>
                <w:sz w:val="20"/>
                <w:szCs w:val="20"/>
              </w:rPr>
            </w:pPr>
            <w:r w:rsidRPr="00FF6A6A">
              <w:rPr>
                <w:sz w:val="20"/>
                <w:szCs w:val="20"/>
              </w:rPr>
              <w:t>2</w:t>
            </w:r>
          </w:p>
        </w:tc>
        <w:tc>
          <w:tcPr>
            <w:tcW w:w="1984" w:type="dxa"/>
            <w:vAlign w:val="center"/>
          </w:tcPr>
          <w:p w:rsidR="00FF6A6A" w:rsidRPr="00FF6A6A" w:rsidRDefault="00FF6A6A" w:rsidP="00FF6A6A">
            <w:pPr>
              <w:ind w:left="0" w:hanging="2"/>
              <w:jc w:val="center"/>
              <w:rPr>
                <w:sz w:val="20"/>
                <w:szCs w:val="20"/>
              </w:rPr>
            </w:pPr>
            <w:r w:rsidRPr="00FF6A6A">
              <w:rPr>
                <w:sz w:val="20"/>
                <w:szCs w:val="20"/>
              </w:rPr>
              <w:t>2</w:t>
            </w:r>
          </w:p>
        </w:tc>
        <w:tc>
          <w:tcPr>
            <w:tcW w:w="1913" w:type="dxa"/>
            <w:vAlign w:val="center"/>
          </w:tcPr>
          <w:p w:rsidR="00FF6A6A" w:rsidRPr="00FF6A6A" w:rsidRDefault="00FF6A6A" w:rsidP="00FF6A6A">
            <w:pPr>
              <w:ind w:left="0" w:hanging="2"/>
              <w:jc w:val="center"/>
              <w:rPr>
                <w:sz w:val="20"/>
                <w:szCs w:val="20"/>
              </w:rPr>
            </w:pPr>
            <w:r w:rsidRPr="00FF6A6A">
              <w:rPr>
                <w:sz w:val="20"/>
                <w:szCs w:val="20"/>
              </w:rPr>
              <w:t>3</w:t>
            </w:r>
          </w:p>
        </w:tc>
        <w:tc>
          <w:tcPr>
            <w:tcW w:w="1914" w:type="dxa"/>
            <w:vAlign w:val="center"/>
          </w:tcPr>
          <w:p w:rsidR="00FF6A6A" w:rsidRPr="00FF6A6A" w:rsidRDefault="00FF6A6A" w:rsidP="00FF6A6A">
            <w:pP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</w:tbl>
    <w:p w:rsidR="00FF6A6A" w:rsidRPr="00FF6A6A" w:rsidRDefault="00FF6A6A" w:rsidP="00FF6A6A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tbl>
      <w:tblPr>
        <w:tblStyle w:val="TableGrid714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24"/>
        <w:gridCol w:w="1925"/>
        <w:gridCol w:w="1925"/>
        <w:gridCol w:w="1866"/>
        <w:gridCol w:w="1984"/>
      </w:tblGrid>
      <w:tr w:rsidR="00FF6A6A" w:rsidRPr="00FF6A6A" w:rsidTr="00362098">
        <w:trPr>
          <w:trHeight w:val="312"/>
        </w:trPr>
        <w:tc>
          <w:tcPr>
            <w:tcW w:w="9624" w:type="dxa"/>
            <w:gridSpan w:val="5"/>
            <w:shd w:val="clear" w:color="auto" w:fill="FFF2CC"/>
            <w:vAlign w:val="center"/>
          </w:tcPr>
          <w:p w:rsidR="00FF6A6A" w:rsidRPr="00FF6A6A" w:rsidRDefault="00FF6A6A" w:rsidP="00FF6A6A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FF6A6A">
              <w:rPr>
                <w:b/>
                <w:sz w:val="20"/>
                <w:szCs w:val="20"/>
              </w:rPr>
              <w:t>Dersin Kategorisi (kredi dağılımı)</w:t>
            </w:r>
          </w:p>
        </w:tc>
      </w:tr>
      <w:tr w:rsidR="00FF6A6A" w:rsidRPr="00FF6A6A" w:rsidTr="00362098">
        <w:tc>
          <w:tcPr>
            <w:tcW w:w="1924" w:type="dxa"/>
            <w:shd w:val="clear" w:color="auto" w:fill="FFF2CC"/>
            <w:vAlign w:val="center"/>
          </w:tcPr>
          <w:p w:rsidR="00FF6A6A" w:rsidRPr="00FF6A6A" w:rsidRDefault="00FF6A6A" w:rsidP="00FF6A6A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FF6A6A">
              <w:rPr>
                <w:b/>
                <w:sz w:val="20"/>
                <w:szCs w:val="20"/>
              </w:rPr>
              <w:t>Matematik ve Temel Bilimler</w:t>
            </w:r>
          </w:p>
        </w:tc>
        <w:tc>
          <w:tcPr>
            <w:tcW w:w="1925" w:type="dxa"/>
            <w:shd w:val="clear" w:color="auto" w:fill="FFF2CC"/>
            <w:vAlign w:val="center"/>
          </w:tcPr>
          <w:p w:rsidR="00FF6A6A" w:rsidRPr="00FF6A6A" w:rsidRDefault="00FF6A6A" w:rsidP="00FF6A6A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FF6A6A">
              <w:rPr>
                <w:b/>
                <w:sz w:val="20"/>
                <w:szCs w:val="20"/>
              </w:rPr>
              <w:t>Mühendislik Bilimleri</w:t>
            </w:r>
          </w:p>
        </w:tc>
        <w:tc>
          <w:tcPr>
            <w:tcW w:w="1925" w:type="dxa"/>
            <w:shd w:val="clear" w:color="auto" w:fill="FFF2CC"/>
            <w:vAlign w:val="center"/>
          </w:tcPr>
          <w:p w:rsidR="00FF6A6A" w:rsidRPr="00FF6A6A" w:rsidRDefault="00FF6A6A" w:rsidP="00FF6A6A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FF6A6A">
              <w:rPr>
                <w:b/>
                <w:sz w:val="20"/>
                <w:szCs w:val="20"/>
              </w:rPr>
              <w:t>Tasarım</w:t>
            </w:r>
          </w:p>
        </w:tc>
        <w:tc>
          <w:tcPr>
            <w:tcW w:w="1866" w:type="dxa"/>
            <w:shd w:val="clear" w:color="auto" w:fill="FFF2CC"/>
            <w:vAlign w:val="center"/>
          </w:tcPr>
          <w:p w:rsidR="00FF6A6A" w:rsidRPr="00FF6A6A" w:rsidRDefault="00FF6A6A" w:rsidP="00FF6A6A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FF6A6A">
              <w:rPr>
                <w:b/>
                <w:sz w:val="20"/>
                <w:szCs w:val="20"/>
              </w:rPr>
              <w:t>Genel Eğitim</w:t>
            </w:r>
          </w:p>
        </w:tc>
        <w:tc>
          <w:tcPr>
            <w:tcW w:w="1984" w:type="dxa"/>
            <w:shd w:val="clear" w:color="auto" w:fill="FFF2CC"/>
            <w:vAlign w:val="center"/>
          </w:tcPr>
          <w:p w:rsidR="00FF6A6A" w:rsidRPr="00FF6A6A" w:rsidRDefault="00FF6A6A" w:rsidP="00FF6A6A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FF6A6A">
              <w:rPr>
                <w:b/>
                <w:sz w:val="20"/>
                <w:szCs w:val="20"/>
              </w:rPr>
              <w:t>Sosyal Bilimler</w:t>
            </w:r>
          </w:p>
        </w:tc>
      </w:tr>
      <w:tr w:rsidR="00FF6A6A" w:rsidRPr="00FF6A6A" w:rsidTr="00362098">
        <w:trPr>
          <w:trHeight w:val="397"/>
        </w:trPr>
        <w:tc>
          <w:tcPr>
            <w:tcW w:w="1924" w:type="dxa"/>
            <w:vAlign w:val="center"/>
          </w:tcPr>
          <w:p w:rsidR="00FF6A6A" w:rsidRPr="00FF6A6A" w:rsidRDefault="00FF6A6A" w:rsidP="00FF6A6A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925" w:type="dxa"/>
            <w:vAlign w:val="center"/>
          </w:tcPr>
          <w:p w:rsidR="00FF6A6A" w:rsidRPr="00FF6A6A" w:rsidRDefault="00FF6A6A" w:rsidP="00FF6A6A">
            <w:pPr>
              <w:ind w:left="0" w:hanging="2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925" w:type="dxa"/>
            <w:vAlign w:val="center"/>
          </w:tcPr>
          <w:p w:rsidR="00FF6A6A" w:rsidRPr="00FF6A6A" w:rsidRDefault="00FF6A6A" w:rsidP="00FF6A6A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866" w:type="dxa"/>
            <w:vAlign w:val="center"/>
          </w:tcPr>
          <w:p w:rsidR="00FF6A6A" w:rsidRPr="00FF6A6A" w:rsidRDefault="00FF6A6A" w:rsidP="00FF6A6A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:rsidR="00FF6A6A" w:rsidRPr="00FF6A6A" w:rsidRDefault="00FF6A6A" w:rsidP="00FF6A6A">
            <w:pPr>
              <w:ind w:left="0" w:hanging="2"/>
              <w:jc w:val="center"/>
              <w:rPr>
                <w:sz w:val="20"/>
                <w:szCs w:val="20"/>
              </w:rPr>
            </w:pPr>
            <w:r w:rsidRPr="00FF6A6A">
              <w:rPr>
                <w:sz w:val="20"/>
                <w:szCs w:val="20"/>
              </w:rPr>
              <w:t>X</w:t>
            </w:r>
          </w:p>
        </w:tc>
      </w:tr>
    </w:tbl>
    <w:p w:rsidR="00FF6A6A" w:rsidRPr="00FF6A6A" w:rsidRDefault="00FF6A6A" w:rsidP="00FF6A6A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tbl>
      <w:tblPr>
        <w:tblStyle w:val="TableGrid714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208"/>
        <w:gridCol w:w="3208"/>
        <w:gridCol w:w="3208"/>
      </w:tblGrid>
      <w:tr w:rsidR="00FF6A6A" w:rsidRPr="00FF6A6A" w:rsidTr="00362098">
        <w:trPr>
          <w:trHeight w:val="312"/>
        </w:trPr>
        <w:tc>
          <w:tcPr>
            <w:tcW w:w="3208" w:type="dxa"/>
            <w:shd w:val="clear" w:color="auto" w:fill="FFF2CC"/>
            <w:vAlign w:val="center"/>
          </w:tcPr>
          <w:p w:rsidR="00FF6A6A" w:rsidRPr="00FF6A6A" w:rsidRDefault="00FF6A6A" w:rsidP="00FF6A6A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FF6A6A">
              <w:rPr>
                <w:b/>
                <w:sz w:val="20"/>
                <w:szCs w:val="20"/>
              </w:rPr>
              <w:t>Dersin Dili</w:t>
            </w:r>
          </w:p>
        </w:tc>
        <w:tc>
          <w:tcPr>
            <w:tcW w:w="3208" w:type="dxa"/>
            <w:shd w:val="clear" w:color="auto" w:fill="FFF2CC"/>
            <w:vAlign w:val="center"/>
          </w:tcPr>
          <w:p w:rsidR="00FF6A6A" w:rsidRPr="00FF6A6A" w:rsidRDefault="00FF6A6A" w:rsidP="00FF6A6A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FF6A6A">
              <w:rPr>
                <w:b/>
                <w:sz w:val="20"/>
                <w:szCs w:val="20"/>
              </w:rPr>
              <w:t>Dersin Seviyesi</w:t>
            </w:r>
          </w:p>
        </w:tc>
        <w:tc>
          <w:tcPr>
            <w:tcW w:w="3208" w:type="dxa"/>
            <w:shd w:val="clear" w:color="auto" w:fill="FFF2CC"/>
            <w:vAlign w:val="center"/>
          </w:tcPr>
          <w:p w:rsidR="00FF6A6A" w:rsidRPr="00FF6A6A" w:rsidRDefault="00FF6A6A" w:rsidP="00FF6A6A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FF6A6A">
              <w:rPr>
                <w:b/>
                <w:sz w:val="20"/>
                <w:szCs w:val="20"/>
              </w:rPr>
              <w:t>Dersin Türü</w:t>
            </w:r>
          </w:p>
        </w:tc>
      </w:tr>
      <w:tr w:rsidR="00FF6A6A" w:rsidRPr="00FF6A6A" w:rsidTr="00362098">
        <w:trPr>
          <w:trHeight w:val="397"/>
        </w:trPr>
        <w:sdt>
          <w:sdtPr>
            <w:rPr>
              <w:sz w:val="20"/>
              <w:szCs w:val="20"/>
            </w:rPr>
            <w:id w:val="-428742653"/>
            <w:placeholder>
              <w:docPart w:val="E284F24DA8014B21952E0CAAE9939505"/>
            </w:placeholder>
            <w:comboBox>
              <w:listItem w:displayText="Türkçe" w:value="Türkçe"/>
              <w:listItem w:displayText="İngilizce" w:value="İngilizce"/>
            </w:comboBox>
          </w:sdtPr>
          <w:sdtEndPr/>
          <w:sdtContent>
            <w:tc>
              <w:tcPr>
                <w:tcW w:w="3208" w:type="dxa"/>
                <w:vAlign w:val="center"/>
              </w:tcPr>
              <w:p w:rsidR="00FF6A6A" w:rsidRPr="00FF6A6A" w:rsidRDefault="00FF6A6A" w:rsidP="00FF6A6A">
                <w:pPr>
                  <w:ind w:left="0" w:hanging="2"/>
                  <w:jc w:val="center"/>
                  <w:rPr>
                    <w:sz w:val="20"/>
                    <w:szCs w:val="20"/>
                  </w:rPr>
                </w:pPr>
                <w:r w:rsidRPr="00FF6A6A">
                  <w:rPr>
                    <w:sz w:val="20"/>
                    <w:szCs w:val="20"/>
                  </w:rPr>
                  <w:t>Türkçe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416444654"/>
            <w:placeholder>
              <w:docPart w:val="E284F24DA8014B21952E0CAAE9939505"/>
            </w:placeholder>
            <w:comboBox>
              <w:listItem w:displayText="Ön Lisans" w:value="Ön Lisans"/>
              <w:listItem w:displayText="Lisans" w:value="Lisans"/>
              <w:listItem w:displayText="Yüksek Lisans" w:value="Yüksek Lisans"/>
              <w:listItem w:displayText="Doktora" w:value="Doktora"/>
            </w:comboBox>
          </w:sdtPr>
          <w:sdtEndPr/>
          <w:sdtContent>
            <w:tc>
              <w:tcPr>
                <w:tcW w:w="3208" w:type="dxa"/>
                <w:vAlign w:val="center"/>
              </w:tcPr>
              <w:p w:rsidR="00FF6A6A" w:rsidRPr="00FF6A6A" w:rsidRDefault="00FF6A6A" w:rsidP="00FF6A6A">
                <w:pPr>
                  <w:ind w:left="0" w:hanging="2"/>
                  <w:jc w:val="center"/>
                  <w:rPr>
                    <w:sz w:val="20"/>
                    <w:szCs w:val="20"/>
                  </w:rPr>
                </w:pPr>
                <w:r w:rsidRPr="00FF6A6A">
                  <w:rPr>
                    <w:sz w:val="20"/>
                    <w:szCs w:val="20"/>
                  </w:rPr>
                  <w:t>Lisans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1528784911"/>
            <w:placeholder>
              <w:docPart w:val="E284F24DA8014B21952E0CAAE9939505"/>
            </w:placeholder>
            <w:comboBox>
              <w:listItem w:displayText="Zorunlu" w:value="Zorunlu"/>
              <w:listItem w:displayText="Seçmeli" w:value="Seçmeli"/>
            </w:comboBox>
          </w:sdtPr>
          <w:sdtEndPr/>
          <w:sdtContent>
            <w:tc>
              <w:tcPr>
                <w:tcW w:w="3208" w:type="dxa"/>
                <w:vAlign w:val="center"/>
              </w:tcPr>
              <w:p w:rsidR="00FF6A6A" w:rsidRPr="00FF6A6A" w:rsidRDefault="00FF6A6A" w:rsidP="00FF6A6A">
                <w:pPr>
                  <w:ind w:left="0" w:hanging="2"/>
                  <w:jc w:val="center"/>
                  <w:rPr>
                    <w:sz w:val="20"/>
                    <w:szCs w:val="20"/>
                  </w:rPr>
                </w:pPr>
                <w:r w:rsidRPr="00FF6A6A">
                  <w:rPr>
                    <w:sz w:val="20"/>
                    <w:szCs w:val="20"/>
                  </w:rPr>
                  <w:t>Seçmeli</w:t>
                </w:r>
              </w:p>
            </w:tc>
          </w:sdtContent>
        </w:sdt>
      </w:tr>
    </w:tbl>
    <w:p w:rsidR="00FF6A6A" w:rsidRPr="00FF6A6A" w:rsidRDefault="00FF6A6A" w:rsidP="00FF6A6A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p w:rsidR="00FF6A6A" w:rsidRPr="00FF6A6A" w:rsidRDefault="00FF6A6A" w:rsidP="00FF6A6A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tbl>
      <w:tblPr>
        <w:tblStyle w:val="TableGrid714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112"/>
        <w:gridCol w:w="7512"/>
      </w:tblGrid>
      <w:tr w:rsidR="00FF6A6A" w:rsidRPr="00FF6A6A" w:rsidTr="00362098">
        <w:trPr>
          <w:trHeight w:val="421"/>
        </w:trPr>
        <w:tc>
          <w:tcPr>
            <w:tcW w:w="2112" w:type="dxa"/>
            <w:shd w:val="clear" w:color="auto" w:fill="FFF2CC"/>
            <w:vAlign w:val="center"/>
          </w:tcPr>
          <w:p w:rsidR="00FF6A6A" w:rsidRPr="00FF6A6A" w:rsidRDefault="00FF6A6A" w:rsidP="00FF6A6A">
            <w:pPr>
              <w:ind w:left="0" w:hanging="2"/>
              <w:rPr>
                <w:b/>
                <w:sz w:val="20"/>
                <w:szCs w:val="20"/>
              </w:rPr>
            </w:pPr>
            <w:r w:rsidRPr="00FF6A6A">
              <w:rPr>
                <w:b/>
                <w:sz w:val="20"/>
                <w:szCs w:val="20"/>
              </w:rPr>
              <w:t>Önkoşul Dersleri</w:t>
            </w:r>
          </w:p>
        </w:tc>
        <w:tc>
          <w:tcPr>
            <w:tcW w:w="7512" w:type="dxa"/>
            <w:shd w:val="clear" w:color="auto" w:fill="FFFFFF"/>
            <w:vAlign w:val="center"/>
          </w:tcPr>
          <w:p w:rsidR="00FF6A6A" w:rsidRPr="00FF6A6A" w:rsidRDefault="00FF6A6A" w:rsidP="00FF6A6A">
            <w:pPr>
              <w:ind w:left="0" w:hanging="2"/>
              <w:rPr>
                <w:sz w:val="20"/>
                <w:szCs w:val="20"/>
              </w:rPr>
            </w:pPr>
            <w:r w:rsidRPr="00FF6A6A">
              <w:rPr>
                <w:sz w:val="20"/>
                <w:szCs w:val="20"/>
              </w:rPr>
              <w:t>-</w:t>
            </w:r>
          </w:p>
        </w:tc>
      </w:tr>
      <w:tr w:rsidR="00FF6A6A" w:rsidRPr="00FF6A6A" w:rsidTr="00362098">
        <w:trPr>
          <w:trHeight w:val="691"/>
        </w:trPr>
        <w:tc>
          <w:tcPr>
            <w:tcW w:w="2112" w:type="dxa"/>
            <w:shd w:val="clear" w:color="auto" w:fill="FFF2CC"/>
            <w:vAlign w:val="center"/>
          </w:tcPr>
          <w:p w:rsidR="00FF6A6A" w:rsidRPr="00FF6A6A" w:rsidRDefault="00FF6A6A" w:rsidP="00FF6A6A">
            <w:pPr>
              <w:ind w:left="0" w:hanging="2"/>
              <w:rPr>
                <w:b/>
                <w:sz w:val="20"/>
                <w:szCs w:val="20"/>
              </w:rPr>
            </w:pPr>
            <w:r w:rsidRPr="00FF6A6A">
              <w:rPr>
                <w:b/>
                <w:sz w:val="20"/>
                <w:szCs w:val="20"/>
              </w:rPr>
              <w:t>Dersin Amacı</w:t>
            </w:r>
          </w:p>
        </w:tc>
        <w:tc>
          <w:tcPr>
            <w:tcW w:w="7512" w:type="dxa"/>
            <w:shd w:val="clear" w:color="auto" w:fill="FFFFFF"/>
            <w:vAlign w:val="center"/>
          </w:tcPr>
          <w:p w:rsidR="00FF6A6A" w:rsidRPr="00FF6A6A" w:rsidRDefault="00FF6A6A" w:rsidP="00FF6A6A">
            <w:pPr>
              <w:ind w:left="0" w:hanging="2"/>
              <w:rPr>
                <w:sz w:val="20"/>
                <w:szCs w:val="20"/>
              </w:rPr>
            </w:pPr>
            <w:r w:rsidRPr="00FF6A6A">
              <w:rPr>
                <w:rFonts w:eastAsia="Calibri"/>
                <w:sz w:val="20"/>
                <w:szCs w:val="20"/>
              </w:rPr>
              <w:t>Bilimsel araştırma ve inceleme yöntemlerini öğretmek</w:t>
            </w:r>
          </w:p>
        </w:tc>
      </w:tr>
      <w:tr w:rsidR="00FF6A6A" w:rsidRPr="00FF6A6A" w:rsidTr="00362098">
        <w:trPr>
          <w:trHeight w:val="725"/>
        </w:trPr>
        <w:tc>
          <w:tcPr>
            <w:tcW w:w="2112" w:type="dxa"/>
            <w:shd w:val="clear" w:color="auto" w:fill="FFF2CC"/>
            <w:vAlign w:val="center"/>
          </w:tcPr>
          <w:p w:rsidR="00FF6A6A" w:rsidRPr="00FF6A6A" w:rsidRDefault="00FF6A6A" w:rsidP="00FF6A6A">
            <w:pPr>
              <w:ind w:left="0" w:hanging="2"/>
              <w:rPr>
                <w:b/>
                <w:sz w:val="20"/>
                <w:szCs w:val="20"/>
              </w:rPr>
            </w:pPr>
            <w:r w:rsidRPr="00FF6A6A">
              <w:rPr>
                <w:b/>
                <w:sz w:val="20"/>
                <w:szCs w:val="20"/>
              </w:rPr>
              <w:t>Dersin Kısa İçeriği</w:t>
            </w:r>
          </w:p>
        </w:tc>
        <w:tc>
          <w:tcPr>
            <w:tcW w:w="7512" w:type="dxa"/>
            <w:shd w:val="clear" w:color="auto" w:fill="FFFFFF"/>
            <w:vAlign w:val="center"/>
          </w:tcPr>
          <w:p w:rsidR="00FF6A6A" w:rsidRPr="00FF6A6A" w:rsidRDefault="00FF6A6A" w:rsidP="00FF6A6A">
            <w:pPr>
              <w:ind w:left="0" w:hanging="2"/>
              <w:rPr>
                <w:sz w:val="20"/>
                <w:szCs w:val="20"/>
              </w:rPr>
            </w:pPr>
            <w:r w:rsidRPr="00FF6A6A">
              <w:rPr>
                <w:rFonts w:eastAsia="Calibri"/>
                <w:sz w:val="20"/>
                <w:szCs w:val="20"/>
              </w:rPr>
              <w:t>Bilimsel araştırma ve inceleme yöntemlerini kullanarak bir tez hazırlama becerisi kazandırmak.</w:t>
            </w:r>
          </w:p>
        </w:tc>
      </w:tr>
    </w:tbl>
    <w:p w:rsidR="00FF6A6A" w:rsidRPr="00FF6A6A" w:rsidRDefault="00FF6A6A" w:rsidP="00FF6A6A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tbl>
      <w:tblPr>
        <w:tblStyle w:val="TableGrid714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17"/>
        <w:gridCol w:w="4955"/>
        <w:gridCol w:w="1417"/>
        <w:gridCol w:w="1417"/>
        <w:gridCol w:w="1418"/>
      </w:tblGrid>
      <w:tr w:rsidR="00FF6A6A" w:rsidRPr="00FF6A6A" w:rsidTr="00362098">
        <w:trPr>
          <w:trHeight w:val="312"/>
        </w:trPr>
        <w:tc>
          <w:tcPr>
            <w:tcW w:w="5372" w:type="dxa"/>
            <w:gridSpan w:val="2"/>
            <w:shd w:val="clear" w:color="auto" w:fill="FFF2CC"/>
            <w:vAlign w:val="center"/>
          </w:tcPr>
          <w:p w:rsidR="00FF6A6A" w:rsidRPr="00FF6A6A" w:rsidRDefault="00FF6A6A" w:rsidP="00FF6A6A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FF6A6A">
              <w:rPr>
                <w:b/>
                <w:sz w:val="20"/>
                <w:szCs w:val="20"/>
              </w:rPr>
              <w:t>Dersin Öğrenim Çıktıları</w:t>
            </w:r>
          </w:p>
        </w:tc>
        <w:tc>
          <w:tcPr>
            <w:tcW w:w="1417" w:type="dxa"/>
            <w:shd w:val="clear" w:color="auto" w:fill="FFF2CC"/>
            <w:vAlign w:val="center"/>
          </w:tcPr>
          <w:p w:rsidR="00FF6A6A" w:rsidRPr="00FF6A6A" w:rsidRDefault="00FF6A6A" w:rsidP="00FF6A6A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FF6A6A">
              <w:rPr>
                <w:b/>
                <w:sz w:val="20"/>
                <w:szCs w:val="20"/>
              </w:rPr>
              <w:t>Katkı Sağladığı PÇ/PÇ’ler</w:t>
            </w:r>
          </w:p>
        </w:tc>
        <w:tc>
          <w:tcPr>
            <w:tcW w:w="1417" w:type="dxa"/>
            <w:shd w:val="clear" w:color="auto" w:fill="FFF2CC"/>
            <w:vAlign w:val="center"/>
          </w:tcPr>
          <w:p w:rsidR="00FF6A6A" w:rsidRPr="00FF6A6A" w:rsidRDefault="00FF6A6A" w:rsidP="00FF6A6A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FF6A6A">
              <w:rPr>
                <w:b/>
                <w:sz w:val="20"/>
                <w:szCs w:val="20"/>
              </w:rPr>
              <w:t>Öğretim Yöntemleri *</w:t>
            </w:r>
          </w:p>
        </w:tc>
        <w:tc>
          <w:tcPr>
            <w:tcW w:w="1418" w:type="dxa"/>
            <w:shd w:val="clear" w:color="auto" w:fill="FFF2CC"/>
            <w:vAlign w:val="center"/>
          </w:tcPr>
          <w:p w:rsidR="00FF6A6A" w:rsidRPr="00FF6A6A" w:rsidRDefault="00FF6A6A" w:rsidP="00FF6A6A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FF6A6A">
              <w:rPr>
                <w:b/>
                <w:sz w:val="20"/>
                <w:szCs w:val="20"/>
              </w:rPr>
              <w:t>Ölçme Yöntemleri **</w:t>
            </w:r>
          </w:p>
        </w:tc>
      </w:tr>
      <w:tr w:rsidR="000E3416" w:rsidRPr="00FF6A6A" w:rsidTr="00362098">
        <w:trPr>
          <w:trHeight w:val="465"/>
        </w:trPr>
        <w:tc>
          <w:tcPr>
            <w:tcW w:w="41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0E3416" w:rsidRPr="00FF6A6A" w:rsidRDefault="000E3416" w:rsidP="000E3416">
            <w:pPr>
              <w:ind w:left="0" w:hanging="2"/>
              <w:jc w:val="right"/>
              <w:rPr>
                <w:b/>
                <w:sz w:val="20"/>
                <w:szCs w:val="20"/>
              </w:rPr>
            </w:pPr>
            <w:r w:rsidRPr="00FF6A6A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4955" w:type="dxa"/>
            <w:tcBorders>
              <w:left w:val="nil"/>
            </w:tcBorders>
            <w:shd w:val="clear" w:color="auto" w:fill="FFFFFF"/>
            <w:vAlign w:val="center"/>
          </w:tcPr>
          <w:p w:rsidR="000E3416" w:rsidRPr="00FF6A6A" w:rsidRDefault="000E3416" w:rsidP="000E3416">
            <w:pPr>
              <w:shd w:val="clear" w:color="auto" w:fill="FFFFFF"/>
              <w:ind w:left="0" w:hanging="2"/>
              <w:jc w:val="both"/>
              <w:textAlignment w:val="baseline"/>
              <w:rPr>
                <w:color w:val="000000"/>
                <w:sz w:val="20"/>
                <w:szCs w:val="20"/>
              </w:rPr>
            </w:pPr>
            <w:r w:rsidRPr="00FF6A6A">
              <w:rPr>
                <w:color w:val="000000"/>
                <w:sz w:val="20"/>
                <w:szCs w:val="20"/>
              </w:rPr>
              <w:t>Araştırma konusu belirlenirken dikkat edilecek hususları öğrenir.</w:t>
            </w:r>
          </w:p>
        </w:tc>
        <w:tc>
          <w:tcPr>
            <w:tcW w:w="1417" w:type="dxa"/>
            <w:tcBorders>
              <w:left w:val="nil"/>
            </w:tcBorders>
            <w:shd w:val="clear" w:color="auto" w:fill="FFFFFF"/>
            <w:vAlign w:val="center"/>
          </w:tcPr>
          <w:p w:rsidR="000E3416" w:rsidRPr="00FF6A6A" w:rsidRDefault="000E3416" w:rsidP="000E3416">
            <w:pPr>
              <w:spacing w:line="240" w:lineRule="auto"/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FF6A6A">
              <w:rPr>
                <w:sz w:val="20"/>
                <w:szCs w:val="20"/>
              </w:rPr>
              <w:t>PÇ10B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0E3416" w:rsidRPr="00866996" w:rsidRDefault="000E3416" w:rsidP="000E3416">
            <w:pPr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866996">
              <w:rPr>
                <w:sz w:val="20"/>
                <w:szCs w:val="20"/>
              </w:rPr>
              <w:t>6,</w:t>
            </w:r>
            <w:r>
              <w:rPr>
                <w:sz w:val="20"/>
                <w:szCs w:val="20"/>
              </w:rPr>
              <w:t xml:space="preserve"> </w:t>
            </w:r>
            <w:r w:rsidRPr="00866996">
              <w:rPr>
                <w:sz w:val="20"/>
                <w:szCs w:val="20"/>
              </w:rPr>
              <w:t>10,</w:t>
            </w:r>
            <w:r>
              <w:rPr>
                <w:sz w:val="20"/>
                <w:szCs w:val="20"/>
              </w:rPr>
              <w:t xml:space="preserve"> </w:t>
            </w:r>
            <w:r w:rsidRPr="00866996">
              <w:rPr>
                <w:sz w:val="20"/>
                <w:szCs w:val="20"/>
              </w:rPr>
              <w:t>11</w:t>
            </w:r>
            <w:r>
              <w:rPr>
                <w:sz w:val="20"/>
                <w:szCs w:val="20"/>
              </w:rPr>
              <w:t>, 15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0E3416" w:rsidRPr="00FF6A6A" w:rsidRDefault="000E3416" w:rsidP="000E3416">
            <w:pPr>
              <w:spacing w:line="240" w:lineRule="auto"/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FF6A6A">
              <w:rPr>
                <w:sz w:val="20"/>
                <w:szCs w:val="20"/>
              </w:rPr>
              <w:t>E</w:t>
            </w:r>
          </w:p>
        </w:tc>
      </w:tr>
      <w:tr w:rsidR="000E3416" w:rsidRPr="00FF6A6A" w:rsidTr="00362098">
        <w:trPr>
          <w:trHeight w:val="465"/>
        </w:trPr>
        <w:tc>
          <w:tcPr>
            <w:tcW w:w="41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0E3416" w:rsidRPr="00FF6A6A" w:rsidRDefault="000E3416" w:rsidP="000E3416">
            <w:pPr>
              <w:ind w:left="0" w:hanging="2"/>
              <w:jc w:val="right"/>
              <w:rPr>
                <w:b/>
                <w:sz w:val="20"/>
                <w:szCs w:val="20"/>
              </w:rPr>
            </w:pPr>
            <w:r w:rsidRPr="00FF6A6A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4955" w:type="dxa"/>
            <w:tcBorders>
              <w:left w:val="nil"/>
            </w:tcBorders>
            <w:shd w:val="clear" w:color="auto" w:fill="FFFFFF"/>
            <w:vAlign w:val="center"/>
          </w:tcPr>
          <w:p w:rsidR="000E3416" w:rsidRPr="00FF6A6A" w:rsidRDefault="000E3416" w:rsidP="000E3416">
            <w:pPr>
              <w:ind w:left="0" w:hanging="2"/>
              <w:rPr>
                <w:sz w:val="20"/>
                <w:szCs w:val="20"/>
              </w:rPr>
            </w:pPr>
            <w:r w:rsidRPr="00FF6A6A">
              <w:rPr>
                <w:rFonts w:eastAsia="Calibri"/>
                <w:sz w:val="20"/>
                <w:szCs w:val="20"/>
              </w:rPr>
              <w:t>Bilimsel araştırma ve inceleme yöntemlerini bilir.</w:t>
            </w:r>
          </w:p>
        </w:tc>
        <w:tc>
          <w:tcPr>
            <w:tcW w:w="1417" w:type="dxa"/>
            <w:tcBorders>
              <w:left w:val="nil"/>
            </w:tcBorders>
            <w:shd w:val="clear" w:color="auto" w:fill="FFFFFF"/>
            <w:vAlign w:val="center"/>
          </w:tcPr>
          <w:p w:rsidR="000E3416" w:rsidRPr="00FF6A6A" w:rsidRDefault="000E3416" w:rsidP="000E3416">
            <w:pPr>
              <w:spacing w:line="240" w:lineRule="auto"/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FF6A6A">
              <w:rPr>
                <w:sz w:val="20"/>
                <w:szCs w:val="20"/>
              </w:rPr>
              <w:t>PÇ10B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0E3416" w:rsidRPr="00866996" w:rsidRDefault="000E3416" w:rsidP="000E3416">
            <w:pPr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866996">
              <w:rPr>
                <w:sz w:val="20"/>
                <w:szCs w:val="20"/>
              </w:rPr>
              <w:t>6,</w:t>
            </w:r>
            <w:r>
              <w:rPr>
                <w:sz w:val="20"/>
                <w:szCs w:val="20"/>
              </w:rPr>
              <w:t xml:space="preserve"> </w:t>
            </w:r>
            <w:r w:rsidRPr="00866996">
              <w:rPr>
                <w:sz w:val="20"/>
                <w:szCs w:val="20"/>
              </w:rPr>
              <w:t>10,</w:t>
            </w:r>
            <w:r>
              <w:rPr>
                <w:sz w:val="20"/>
                <w:szCs w:val="20"/>
              </w:rPr>
              <w:t xml:space="preserve"> </w:t>
            </w:r>
            <w:r w:rsidRPr="00866996">
              <w:rPr>
                <w:sz w:val="20"/>
                <w:szCs w:val="20"/>
              </w:rPr>
              <w:t>11</w:t>
            </w:r>
            <w:r>
              <w:rPr>
                <w:sz w:val="20"/>
                <w:szCs w:val="20"/>
              </w:rPr>
              <w:t>, 15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0E3416" w:rsidRPr="00FF6A6A" w:rsidRDefault="000E3416" w:rsidP="000E3416">
            <w:pPr>
              <w:spacing w:line="240" w:lineRule="auto"/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FF6A6A">
              <w:rPr>
                <w:sz w:val="20"/>
                <w:szCs w:val="20"/>
              </w:rPr>
              <w:t>E</w:t>
            </w:r>
          </w:p>
        </w:tc>
      </w:tr>
      <w:tr w:rsidR="000E3416" w:rsidRPr="00FF6A6A" w:rsidTr="00362098">
        <w:trPr>
          <w:trHeight w:val="465"/>
        </w:trPr>
        <w:tc>
          <w:tcPr>
            <w:tcW w:w="41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0E3416" w:rsidRPr="00FF6A6A" w:rsidRDefault="000E3416" w:rsidP="000E3416">
            <w:pPr>
              <w:ind w:left="0" w:hanging="2"/>
              <w:jc w:val="right"/>
              <w:rPr>
                <w:b/>
                <w:sz w:val="20"/>
                <w:szCs w:val="20"/>
              </w:rPr>
            </w:pPr>
            <w:r w:rsidRPr="00FF6A6A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4955" w:type="dxa"/>
            <w:tcBorders>
              <w:left w:val="nil"/>
            </w:tcBorders>
            <w:shd w:val="clear" w:color="auto" w:fill="FFFFFF"/>
            <w:vAlign w:val="center"/>
          </w:tcPr>
          <w:p w:rsidR="000E3416" w:rsidRPr="00FF6A6A" w:rsidRDefault="000E3416" w:rsidP="000E3416">
            <w:pPr>
              <w:shd w:val="clear" w:color="auto" w:fill="FAFAFA"/>
              <w:ind w:left="0" w:hanging="2"/>
              <w:jc w:val="both"/>
              <w:textAlignment w:val="baseline"/>
              <w:rPr>
                <w:color w:val="FF0000"/>
                <w:sz w:val="20"/>
                <w:szCs w:val="20"/>
              </w:rPr>
            </w:pPr>
            <w:r w:rsidRPr="00FF6A6A">
              <w:rPr>
                <w:sz w:val="20"/>
                <w:szCs w:val="20"/>
              </w:rPr>
              <w:t>Kaynak araştırmasının nasıl yapılacağını öğrenir.</w:t>
            </w:r>
          </w:p>
        </w:tc>
        <w:tc>
          <w:tcPr>
            <w:tcW w:w="1417" w:type="dxa"/>
            <w:tcBorders>
              <w:left w:val="nil"/>
            </w:tcBorders>
            <w:shd w:val="clear" w:color="auto" w:fill="FFFFFF"/>
            <w:vAlign w:val="center"/>
          </w:tcPr>
          <w:p w:rsidR="000E3416" w:rsidRPr="00FF6A6A" w:rsidRDefault="000E3416" w:rsidP="000E3416">
            <w:pPr>
              <w:spacing w:line="240" w:lineRule="auto"/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FF6A6A">
              <w:rPr>
                <w:sz w:val="20"/>
                <w:szCs w:val="20"/>
              </w:rPr>
              <w:t>PÇ6A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0E3416" w:rsidRPr="00866996" w:rsidRDefault="000E3416" w:rsidP="000E3416">
            <w:pPr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866996">
              <w:rPr>
                <w:sz w:val="20"/>
                <w:szCs w:val="20"/>
              </w:rPr>
              <w:t>6,</w:t>
            </w:r>
            <w:r>
              <w:rPr>
                <w:sz w:val="20"/>
                <w:szCs w:val="20"/>
              </w:rPr>
              <w:t xml:space="preserve"> </w:t>
            </w:r>
            <w:r w:rsidRPr="00866996">
              <w:rPr>
                <w:sz w:val="20"/>
                <w:szCs w:val="20"/>
              </w:rPr>
              <w:t>10,</w:t>
            </w:r>
            <w:r>
              <w:rPr>
                <w:sz w:val="20"/>
                <w:szCs w:val="20"/>
              </w:rPr>
              <w:t xml:space="preserve"> </w:t>
            </w:r>
            <w:r w:rsidRPr="00866996">
              <w:rPr>
                <w:sz w:val="20"/>
                <w:szCs w:val="20"/>
              </w:rPr>
              <w:t>11</w:t>
            </w:r>
            <w:r>
              <w:rPr>
                <w:sz w:val="20"/>
                <w:szCs w:val="20"/>
              </w:rPr>
              <w:t>, 15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0E3416" w:rsidRPr="00FF6A6A" w:rsidRDefault="000E3416" w:rsidP="000E3416">
            <w:pPr>
              <w:spacing w:line="240" w:lineRule="auto"/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FF6A6A">
              <w:rPr>
                <w:sz w:val="20"/>
                <w:szCs w:val="20"/>
              </w:rPr>
              <w:t>E</w:t>
            </w:r>
          </w:p>
        </w:tc>
      </w:tr>
      <w:tr w:rsidR="000E3416" w:rsidRPr="00FF6A6A" w:rsidTr="00362098">
        <w:trPr>
          <w:trHeight w:val="465"/>
        </w:trPr>
        <w:tc>
          <w:tcPr>
            <w:tcW w:w="41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0E3416" w:rsidRPr="00FF6A6A" w:rsidRDefault="000E3416" w:rsidP="000E3416">
            <w:pPr>
              <w:ind w:left="0" w:hanging="2"/>
              <w:jc w:val="right"/>
              <w:rPr>
                <w:b/>
                <w:sz w:val="20"/>
                <w:szCs w:val="20"/>
              </w:rPr>
            </w:pPr>
            <w:r w:rsidRPr="00FF6A6A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4955" w:type="dxa"/>
            <w:tcBorders>
              <w:left w:val="nil"/>
            </w:tcBorders>
            <w:shd w:val="clear" w:color="auto" w:fill="FFFFFF"/>
            <w:vAlign w:val="center"/>
          </w:tcPr>
          <w:p w:rsidR="000E3416" w:rsidRPr="00FF6A6A" w:rsidRDefault="000E3416" w:rsidP="000E3416">
            <w:pPr>
              <w:autoSpaceDE w:val="0"/>
              <w:autoSpaceDN w:val="0"/>
              <w:adjustRightInd w:val="0"/>
              <w:spacing w:line="240" w:lineRule="auto"/>
              <w:ind w:left="0" w:hanging="2"/>
              <w:rPr>
                <w:color w:val="000000"/>
                <w:sz w:val="20"/>
                <w:szCs w:val="20"/>
              </w:rPr>
            </w:pPr>
            <w:r w:rsidRPr="00FF6A6A">
              <w:rPr>
                <w:rFonts w:eastAsia="Calibri"/>
                <w:color w:val="000000"/>
                <w:sz w:val="20"/>
                <w:szCs w:val="20"/>
              </w:rPr>
              <w:t>Araştırma planı hazırlamayı öğrenir.</w:t>
            </w:r>
          </w:p>
        </w:tc>
        <w:tc>
          <w:tcPr>
            <w:tcW w:w="1417" w:type="dxa"/>
            <w:tcBorders>
              <w:left w:val="nil"/>
            </w:tcBorders>
            <w:shd w:val="clear" w:color="auto" w:fill="FFFFFF"/>
            <w:vAlign w:val="center"/>
          </w:tcPr>
          <w:p w:rsidR="000E3416" w:rsidRPr="00FF6A6A" w:rsidRDefault="000E3416" w:rsidP="000E3416">
            <w:pPr>
              <w:spacing w:line="240" w:lineRule="auto"/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FF6A6A">
              <w:rPr>
                <w:sz w:val="20"/>
                <w:szCs w:val="20"/>
              </w:rPr>
              <w:t>PÇ10B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0E3416" w:rsidRPr="00866996" w:rsidRDefault="000E3416" w:rsidP="000E3416">
            <w:pPr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866996">
              <w:rPr>
                <w:sz w:val="20"/>
                <w:szCs w:val="20"/>
              </w:rPr>
              <w:t>6,</w:t>
            </w:r>
            <w:r>
              <w:rPr>
                <w:sz w:val="20"/>
                <w:szCs w:val="20"/>
              </w:rPr>
              <w:t xml:space="preserve"> </w:t>
            </w:r>
            <w:r w:rsidRPr="00866996">
              <w:rPr>
                <w:sz w:val="20"/>
                <w:szCs w:val="20"/>
              </w:rPr>
              <w:t>10,</w:t>
            </w:r>
            <w:r>
              <w:rPr>
                <w:sz w:val="20"/>
                <w:szCs w:val="20"/>
              </w:rPr>
              <w:t xml:space="preserve"> </w:t>
            </w:r>
            <w:r w:rsidRPr="00866996">
              <w:rPr>
                <w:sz w:val="20"/>
                <w:szCs w:val="20"/>
              </w:rPr>
              <w:t>11</w:t>
            </w:r>
            <w:r>
              <w:rPr>
                <w:sz w:val="20"/>
                <w:szCs w:val="20"/>
              </w:rPr>
              <w:t>, 15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0E3416" w:rsidRPr="00FF6A6A" w:rsidRDefault="000E3416" w:rsidP="000E3416">
            <w:pPr>
              <w:spacing w:line="240" w:lineRule="auto"/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FF6A6A">
              <w:rPr>
                <w:sz w:val="20"/>
                <w:szCs w:val="20"/>
              </w:rPr>
              <w:t>E</w:t>
            </w:r>
          </w:p>
        </w:tc>
      </w:tr>
      <w:tr w:rsidR="000E3416" w:rsidRPr="00FF6A6A" w:rsidTr="00362098">
        <w:trPr>
          <w:trHeight w:val="465"/>
        </w:trPr>
        <w:tc>
          <w:tcPr>
            <w:tcW w:w="41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0E3416" w:rsidRPr="00FF6A6A" w:rsidRDefault="000E3416" w:rsidP="000E3416">
            <w:pPr>
              <w:ind w:left="0" w:hanging="2"/>
              <w:jc w:val="right"/>
              <w:rPr>
                <w:b/>
                <w:sz w:val="20"/>
                <w:szCs w:val="20"/>
              </w:rPr>
            </w:pPr>
            <w:r w:rsidRPr="00FF6A6A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4955" w:type="dxa"/>
            <w:tcBorders>
              <w:left w:val="nil"/>
            </w:tcBorders>
            <w:shd w:val="clear" w:color="auto" w:fill="FFFFFF"/>
            <w:vAlign w:val="center"/>
          </w:tcPr>
          <w:p w:rsidR="000E3416" w:rsidRPr="00FF6A6A" w:rsidRDefault="000E3416" w:rsidP="000E3416">
            <w:pPr>
              <w:ind w:left="0" w:hanging="2"/>
              <w:rPr>
                <w:sz w:val="20"/>
                <w:szCs w:val="20"/>
              </w:rPr>
            </w:pPr>
            <w:r w:rsidRPr="00FF6A6A">
              <w:rPr>
                <w:rFonts w:eastAsia="Calibri"/>
                <w:sz w:val="20"/>
                <w:szCs w:val="20"/>
              </w:rPr>
              <w:t>Araştırma konusuyla ilgili verileri toplamayı öğrenir.</w:t>
            </w:r>
          </w:p>
        </w:tc>
        <w:tc>
          <w:tcPr>
            <w:tcW w:w="1417" w:type="dxa"/>
            <w:tcBorders>
              <w:left w:val="nil"/>
            </w:tcBorders>
            <w:shd w:val="clear" w:color="auto" w:fill="FFFFFF"/>
            <w:vAlign w:val="center"/>
          </w:tcPr>
          <w:p w:rsidR="000E3416" w:rsidRPr="00FF6A6A" w:rsidRDefault="000E3416" w:rsidP="000E3416">
            <w:pPr>
              <w:spacing w:line="240" w:lineRule="auto"/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FF6A6A">
              <w:rPr>
                <w:sz w:val="20"/>
                <w:szCs w:val="20"/>
              </w:rPr>
              <w:t>PÇ6A, PÇ10B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0E3416" w:rsidRPr="00866996" w:rsidRDefault="000E3416" w:rsidP="000E3416">
            <w:pPr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866996">
              <w:rPr>
                <w:sz w:val="20"/>
                <w:szCs w:val="20"/>
              </w:rPr>
              <w:t>6,</w:t>
            </w:r>
            <w:r>
              <w:rPr>
                <w:sz w:val="20"/>
                <w:szCs w:val="20"/>
              </w:rPr>
              <w:t xml:space="preserve"> </w:t>
            </w:r>
            <w:r w:rsidRPr="00866996">
              <w:rPr>
                <w:sz w:val="20"/>
                <w:szCs w:val="20"/>
              </w:rPr>
              <w:t>10,</w:t>
            </w:r>
            <w:r>
              <w:rPr>
                <w:sz w:val="20"/>
                <w:szCs w:val="20"/>
              </w:rPr>
              <w:t xml:space="preserve"> </w:t>
            </w:r>
            <w:r w:rsidRPr="00866996">
              <w:rPr>
                <w:sz w:val="20"/>
                <w:szCs w:val="20"/>
              </w:rPr>
              <w:t>11</w:t>
            </w:r>
            <w:r>
              <w:rPr>
                <w:sz w:val="20"/>
                <w:szCs w:val="20"/>
              </w:rPr>
              <w:t>, 15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0E3416" w:rsidRPr="00FF6A6A" w:rsidRDefault="000E3416" w:rsidP="000E3416">
            <w:pPr>
              <w:spacing w:line="240" w:lineRule="auto"/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FF6A6A">
              <w:rPr>
                <w:sz w:val="20"/>
                <w:szCs w:val="20"/>
              </w:rPr>
              <w:t>E</w:t>
            </w:r>
          </w:p>
        </w:tc>
      </w:tr>
      <w:tr w:rsidR="000E3416" w:rsidRPr="00FF6A6A" w:rsidTr="00362098">
        <w:trPr>
          <w:trHeight w:val="465"/>
        </w:trPr>
        <w:tc>
          <w:tcPr>
            <w:tcW w:w="41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0E3416" w:rsidRPr="00FF6A6A" w:rsidRDefault="000E3416" w:rsidP="000E3416">
            <w:pPr>
              <w:ind w:left="0" w:hanging="2"/>
              <w:jc w:val="right"/>
              <w:rPr>
                <w:b/>
                <w:sz w:val="20"/>
                <w:szCs w:val="20"/>
              </w:rPr>
            </w:pPr>
            <w:r w:rsidRPr="00FF6A6A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4955" w:type="dxa"/>
            <w:tcBorders>
              <w:left w:val="nil"/>
            </w:tcBorders>
            <w:shd w:val="clear" w:color="auto" w:fill="FFFFFF"/>
            <w:vAlign w:val="center"/>
          </w:tcPr>
          <w:p w:rsidR="000E3416" w:rsidRPr="00FF6A6A" w:rsidRDefault="000E3416" w:rsidP="000E3416">
            <w:pPr>
              <w:ind w:left="0" w:hanging="2"/>
              <w:rPr>
                <w:sz w:val="20"/>
                <w:szCs w:val="20"/>
              </w:rPr>
            </w:pPr>
            <w:r w:rsidRPr="00FF6A6A">
              <w:rPr>
                <w:rFonts w:eastAsia="Calibri"/>
                <w:sz w:val="20"/>
                <w:szCs w:val="20"/>
              </w:rPr>
              <w:t>Toplanan verileri tasnif ve analiz eder.</w:t>
            </w:r>
          </w:p>
        </w:tc>
        <w:tc>
          <w:tcPr>
            <w:tcW w:w="1417" w:type="dxa"/>
            <w:tcBorders>
              <w:left w:val="nil"/>
            </w:tcBorders>
            <w:shd w:val="clear" w:color="auto" w:fill="FFFFFF"/>
            <w:vAlign w:val="center"/>
          </w:tcPr>
          <w:p w:rsidR="000E3416" w:rsidRPr="00FF6A6A" w:rsidRDefault="000E3416" w:rsidP="000E3416">
            <w:pPr>
              <w:spacing w:line="240" w:lineRule="auto"/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FF6A6A">
              <w:rPr>
                <w:sz w:val="20"/>
                <w:szCs w:val="20"/>
              </w:rPr>
              <w:t>PÇ10B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0E3416" w:rsidRPr="00866996" w:rsidRDefault="000E3416" w:rsidP="000E3416">
            <w:pPr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866996">
              <w:rPr>
                <w:sz w:val="20"/>
                <w:szCs w:val="20"/>
              </w:rPr>
              <w:t>6,</w:t>
            </w:r>
            <w:r>
              <w:rPr>
                <w:sz w:val="20"/>
                <w:szCs w:val="20"/>
              </w:rPr>
              <w:t xml:space="preserve"> </w:t>
            </w:r>
            <w:r w:rsidRPr="00866996">
              <w:rPr>
                <w:sz w:val="20"/>
                <w:szCs w:val="20"/>
              </w:rPr>
              <w:t>10,</w:t>
            </w:r>
            <w:r>
              <w:rPr>
                <w:sz w:val="20"/>
                <w:szCs w:val="20"/>
              </w:rPr>
              <w:t xml:space="preserve"> </w:t>
            </w:r>
            <w:r w:rsidRPr="00866996">
              <w:rPr>
                <w:sz w:val="20"/>
                <w:szCs w:val="20"/>
              </w:rPr>
              <w:t>11</w:t>
            </w:r>
            <w:r>
              <w:rPr>
                <w:sz w:val="20"/>
                <w:szCs w:val="20"/>
              </w:rPr>
              <w:t>, 15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0E3416" w:rsidRPr="00FF6A6A" w:rsidRDefault="000E3416" w:rsidP="000E3416">
            <w:pPr>
              <w:spacing w:line="240" w:lineRule="auto"/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FF6A6A">
              <w:rPr>
                <w:sz w:val="20"/>
                <w:szCs w:val="20"/>
              </w:rPr>
              <w:t>E</w:t>
            </w:r>
          </w:p>
        </w:tc>
      </w:tr>
      <w:tr w:rsidR="000E3416" w:rsidRPr="00FF6A6A" w:rsidTr="00362098">
        <w:trPr>
          <w:trHeight w:val="465"/>
        </w:trPr>
        <w:tc>
          <w:tcPr>
            <w:tcW w:w="41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0E3416" w:rsidRPr="00FF6A6A" w:rsidRDefault="000E3416" w:rsidP="000E3416">
            <w:pPr>
              <w:ind w:left="0" w:hanging="2"/>
              <w:jc w:val="right"/>
              <w:rPr>
                <w:b/>
                <w:sz w:val="20"/>
                <w:szCs w:val="20"/>
              </w:rPr>
            </w:pPr>
            <w:r w:rsidRPr="00FF6A6A">
              <w:rPr>
                <w:b/>
                <w:sz w:val="20"/>
                <w:szCs w:val="20"/>
              </w:rPr>
              <w:t>7</w:t>
            </w:r>
          </w:p>
        </w:tc>
        <w:tc>
          <w:tcPr>
            <w:tcW w:w="4955" w:type="dxa"/>
            <w:tcBorders>
              <w:left w:val="nil"/>
            </w:tcBorders>
            <w:shd w:val="clear" w:color="auto" w:fill="FFFFFF"/>
            <w:vAlign w:val="center"/>
          </w:tcPr>
          <w:p w:rsidR="000E3416" w:rsidRPr="00FF6A6A" w:rsidRDefault="000E3416" w:rsidP="000E3416">
            <w:pPr>
              <w:ind w:left="0" w:hanging="2"/>
              <w:rPr>
                <w:sz w:val="20"/>
                <w:szCs w:val="20"/>
              </w:rPr>
            </w:pPr>
            <w:r w:rsidRPr="00FF6A6A">
              <w:rPr>
                <w:rFonts w:eastAsia="Calibri"/>
                <w:sz w:val="20"/>
                <w:szCs w:val="20"/>
              </w:rPr>
              <w:t>Elde edilen sonuçları raporlaştırmayı öğrenir.</w:t>
            </w:r>
          </w:p>
        </w:tc>
        <w:tc>
          <w:tcPr>
            <w:tcW w:w="1417" w:type="dxa"/>
            <w:tcBorders>
              <w:left w:val="nil"/>
            </w:tcBorders>
            <w:shd w:val="clear" w:color="auto" w:fill="FFFFFF"/>
            <w:vAlign w:val="center"/>
          </w:tcPr>
          <w:p w:rsidR="000E3416" w:rsidRPr="00FF6A6A" w:rsidRDefault="000E3416" w:rsidP="000E3416">
            <w:pPr>
              <w:spacing w:line="240" w:lineRule="auto"/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>PÇ10B,</w:t>
            </w:r>
            <w:r w:rsidRPr="00FF6A6A">
              <w:rPr>
                <w:sz w:val="20"/>
                <w:szCs w:val="20"/>
              </w:rPr>
              <w:t xml:space="preserve"> PÇ15D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0E3416" w:rsidRPr="00866996" w:rsidRDefault="000E3416" w:rsidP="000E3416">
            <w:pPr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866996">
              <w:rPr>
                <w:sz w:val="20"/>
                <w:szCs w:val="20"/>
              </w:rPr>
              <w:t>6,</w:t>
            </w:r>
            <w:r>
              <w:rPr>
                <w:sz w:val="20"/>
                <w:szCs w:val="20"/>
              </w:rPr>
              <w:t xml:space="preserve"> </w:t>
            </w:r>
            <w:r w:rsidRPr="00866996">
              <w:rPr>
                <w:sz w:val="20"/>
                <w:szCs w:val="20"/>
              </w:rPr>
              <w:t>10,</w:t>
            </w:r>
            <w:r>
              <w:rPr>
                <w:sz w:val="20"/>
                <w:szCs w:val="20"/>
              </w:rPr>
              <w:t xml:space="preserve"> </w:t>
            </w:r>
            <w:r w:rsidRPr="00866996">
              <w:rPr>
                <w:sz w:val="20"/>
                <w:szCs w:val="20"/>
              </w:rPr>
              <w:t>11</w:t>
            </w:r>
            <w:r>
              <w:rPr>
                <w:sz w:val="20"/>
                <w:szCs w:val="20"/>
              </w:rPr>
              <w:t>, 15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0E3416" w:rsidRPr="00FF6A6A" w:rsidRDefault="000E3416" w:rsidP="000E3416">
            <w:pPr>
              <w:spacing w:line="240" w:lineRule="auto"/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FF6A6A">
              <w:rPr>
                <w:sz w:val="20"/>
                <w:szCs w:val="20"/>
              </w:rPr>
              <w:t>E</w:t>
            </w:r>
          </w:p>
        </w:tc>
      </w:tr>
    </w:tbl>
    <w:p w:rsidR="00FF6A6A" w:rsidRPr="00FF6A6A" w:rsidRDefault="00FF6A6A" w:rsidP="00FF6A6A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p w:rsidR="00FF6A6A" w:rsidRPr="00FF6A6A" w:rsidRDefault="00FF6A6A" w:rsidP="00FF6A6A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  <w:sectPr w:rsidR="00FF6A6A" w:rsidRPr="00FF6A6A" w:rsidSect="00362098">
          <w:footerReference w:type="default" r:id="rId269"/>
          <w:footerReference w:type="first" r:id="rId270"/>
          <w:pgSz w:w="11906" w:h="16838"/>
          <w:pgMar w:top="425" w:right="1134" w:bottom="425" w:left="1134" w:header="0" w:footer="283" w:gutter="0"/>
          <w:cols w:space="708"/>
          <w:docGrid w:linePitch="360"/>
        </w:sectPr>
      </w:pPr>
    </w:p>
    <w:tbl>
      <w:tblPr>
        <w:tblStyle w:val="TableGrid714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112"/>
        <w:gridCol w:w="7512"/>
      </w:tblGrid>
      <w:tr w:rsidR="00FF6A6A" w:rsidRPr="00FF6A6A" w:rsidTr="00362098">
        <w:trPr>
          <w:trHeight w:val="567"/>
        </w:trPr>
        <w:tc>
          <w:tcPr>
            <w:tcW w:w="2112" w:type="dxa"/>
            <w:shd w:val="clear" w:color="auto" w:fill="FFF2CC"/>
            <w:vAlign w:val="center"/>
          </w:tcPr>
          <w:p w:rsidR="00FF6A6A" w:rsidRPr="00FF6A6A" w:rsidRDefault="00FF6A6A" w:rsidP="00FF6A6A">
            <w:pPr>
              <w:ind w:left="0" w:hanging="2"/>
              <w:rPr>
                <w:b/>
                <w:sz w:val="20"/>
                <w:szCs w:val="20"/>
              </w:rPr>
            </w:pPr>
            <w:r w:rsidRPr="00FF6A6A">
              <w:rPr>
                <w:b/>
                <w:sz w:val="20"/>
                <w:szCs w:val="20"/>
              </w:rPr>
              <w:lastRenderedPageBreak/>
              <w:t>Temel Ders kitabı</w:t>
            </w:r>
          </w:p>
        </w:tc>
        <w:tc>
          <w:tcPr>
            <w:tcW w:w="7512" w:type="dxa"/>
            <w:shd w:val="clear" w:color="auto" w:fill="FFFFFF"/>
          </w:tcPr>
          <w:p w:rsidR="00FF6A6A" w:rsidRPr="00FF6A6A" w:rsidRDefault="00FF6A6A" w:rsidP="00FF6A6A">
            <w:pPr>
              <w:ind w:left="0" w:hanging="2"/>
              <w:rPr>
                <w:i/>
                <w:iCs/>
                <w:sz w:val="20"/>
                <w:szCs w:val="20"/>
              </w:rPr>
            </w:pPr>
          </w:p>
        </w:tc>
      </w:tr>
      <w:tr w:rsidR="00FF6A6A" w:rsidRPr="00FF6A6A" w:rsidTr="00362098">
        <w:trPr>
          <w:trHeight w:val="843"/>
        </w:trPr>
        <w:tc>
          <w:tcPr>
            <w:tcW w:w="2112" w:type="dxa"/>
            <w:shd w:val="clear" w:color="auto" w:fill="FFF2CC"/>
            <w:vAlign w:val="center"/>
          </w:tcPr>
          <w:p w:rsidR="00FF6A6A" w:rsidRPr="00FF6A6A" w:rsidRDefault="00FF6A6A" w:rsidP="00FF6A6A">
            <w:pPr>
              <w:ind w:left="0" w:hanging="2"/>
              <w:rPr>
                <w:b/>
                <w:sz w:val="20"/>
                <w:szCs w:val="20"/>
              </w:rPr>
            </w:pPr>
            <w:r w:rsidRPr="00FF6A6A">
              <w:rPr>
                <w:b/>
                <w:sz w:val="20"/>
                <w:szCs w:val="20"/>
              </w:rPr>
              <w:t>Yardımcı Kaynaklar</w:t>
            </w:r>
          </w:p>
        </w:tc>
        <w:tc>
          <w:tcPr>
            <w:tcW w:w="7512" w:type="dxa"/>
            <w:shd w:val="clear" w:color="auto" w:fill="FFFFFF"/>
            <w:vAlign w:val="center"/>
          </w:tcPr>
          <w:p w:rsidR="00FF6A6A" w:rsidRPr="00FF6A6A" w:rsidRDefault="00FF6A6A" w:rsidP="00FF6A6A">
            <w:pPr>
              <w:spacing w:beforeAutospacing="1" w:after="100" w:afterAutospacing="1"/>
              <w:ind w:left="0" w:hanging="2"/>
              <w:outlineLvl w:val="3"/>
              <w:rPr>
                <w:b/>
                <w:i/>
                <w:iCs/>
                <w:sz w:val="20"/>
                <w:szCs w:val="20"/>
              </w:rPr>
            </w:pPr>
          </w:p>
        </w:tc>
      </w:tr>
      <w:tr w:rsidR="00FF6A6A" w:rsidRPr="00FF6A6A" w:rsidTr="00362098">
        <w:trPr>
          <w:trHeight w:val="567"/>
        </w:trPr>
        <w:tc>
          <w:tcPr>
            <w:tcW w:w="2112" w:type="dxa"/>
            <w:shd w:val="clear" w:color="auto" w:fill="FFF2CC"/>
            <w:vAlign w:val="center"/>
          </w:tcPr>
          <w:p w:rsidR="00FF6A6A" w:rsidRPr="00FF6A6A" w:rsidRDefault="00FF6A6A" w:rsidP="00FF6A6A">
            <w:pPr>
              <w:ind w:left="0" w:hanging="2"/>
              <w:rPr>
                <w:b/>
                <w:sz w:val="20"/>
                <w:szCs w:val="20"/>
              </w:rPr>
            </w:pPr>
            <w:r w:rsidRPr="00FF6A6A">
              <w:rPr>
                <w:b/>
                <w:sz w:val="20"/>
                <w:szCs w:val="20"/>
              </w:rPr>
              <w:t>Derste Gerekli Araç ve Gereçler</w:t>
            </w:r>
          </w:p>
        </w:tc>
        <w:tc>
          <w:tcPr>
            <w:tcW w:w="7512" w:type="dxa"/>
            <w:shd w:val="clear" w:color="auto" w:fill="FFFFFF"/>
            <w:vAlign w:val="center"/>
          </w:tcPr>
          <w:p w:rsidR="00FF6A6A" w:rsidRPr="00FF6A6A" w:rsidRDefault="00FF6A6A" w:rsidP="00FF6A6A">
            <w:pPr>
              <w:ind w:left="0" w:hanging="2"/>
              <w:rPr>
                <w:sz w:val="20"/>
                <w:szCs w:val="20"/>
              </w:rPr>
            </w:pPr>
            <w:r w:rsidRPr="00FF6A6A">
              <w:rPr>
                <w:sz w:val="20"/>
                <w:szCs w:val="20"/>
              </w:rPr>
              <w:t>-</w:t>
            </w:r>
          </w:p>
        </w:tc>
      </w:tr>
    </w:tbl>
    <w:p w:rsidR="00FF6A6A" w:rsidRPr="00FF6A6A" w:rsidRDefault="00FF6A6A" w:rsidP="00FF6A6A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tbl>
      <w:tblPr>
        <w:tblStyle w:val="TableGrid714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667"/>
        <w:gridCol w:w="8957"/>
      </w:tblGrid>
      <w:tr w:rsidR="00FF6A6A" w:rsidRPr="00FF6A6A" w:rsidTr="00362098">
        <w:trPr>
          <w:trHeight w:val="312"/>
        </w:trPr>
        <w:tc>
          <w:tcPr>
            <w:tcW w:w="9624" w:type="dxa"/>
            <w:gridSpan w:val="2"/>
            <w:shd w:val="clear" w:color="auto" w:fill="FFF2CC"/>
            <w:vAlign w:val="center"/>
          </w:tcPr>
          <w:p w:rsidR="00FF6A6A" w:rsidRPr="00FF6A6A" w:rsidRDefault="00FF6A6A" w:rsidP="00FF6A6A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FF6A6A">
              <w:rPr>
                <w:b/>
                <w:sz w:val="20"/>
                <w:szCs w:val="20"/>
              </w:rPr>
              <w:t>Dersin Haftalık Planı</w:t>
            </w:r>
          </w:p>
        </w:tc>
      </w:tr>
      <w:tr w:rsidR="00FF6A6A" w:rsidRPr="00FF6A6A" w:rsidTr="00362098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FF6A6A" w:rsidRPr="00FF6A6A" w:rsidRDefault="00FF6A6A" w:rsidP="00FF6A6A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FF6A6A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FF6A6A" w:rsidRPr="00FF6A6A" w:rsidRDefault="00FF6A6A" w:rsidP="00FF6A6A">
            <w:pPr>
              <w:ind w:left="0" w:hanging="2"/>
              <w:jc w:val="both"/>
              <w:rPr>
                <w:sz w:val="20"/>
                <w:szCs w:val="20"/>
              </w:rPr>
            </w:pPr>
            <w:r w:rsidRPr="00FF6A6A">
              <w:rPr>
                <w:rFonts w:eastAsia="Calibri"/>
                <w:sz w:val="20"/>
                <w:szCs w:val="20"/>
              </w:rPr>
              <w:t>Araştırma konularının tespit edilmesi ve dikkat edilecek hususlar</w:t>
            </w:r>
          </w:p>
        </w:tc>
      </w:tr>
      <w:tr w:rsidR="00FF6A6A" w:rsidRPr="00FF6A6A" w:rsidTr="00362098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FF6A6A" w:rsidRPr="00FF6A6A" w:rsidRDefault="00FF6A6A" w:rsidP="00FF6A6A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FF6A6A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FF6A6A" w:rsidRPr="00FF6A6A" w:rsidRDefault="00FF6A6A" w:rsidP="00FF6A6A">
            <w:pPr>
              <w:ind w:left="0" w:hanging="2"/>
              <w:jc w:val="both"/>
              <w:rPr>
                <w:sz w:val="20"/>
                <w:szCs w:val="20"/>
              </w:rPr>
            </w:pPr>
            <w:r w:rsidRPr="00FF6A6A">
              <w:rPr>
                <w:sz w:val="20"/>
                <w:szCs w:val="20"/>
              </w:rPr>
              <w:t>Bilimsel araştırma ve inceleme yöntemleri</w:t>
            </w:r>
          </w:p>
        </w:tc>
      </w:tr>
      <w:tr w:rsidR="00FF6A6A" w:rsidRPr="00FF6A6A" w:rsidTr="00362098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FF6A6A" w:rsidRPr="00FF6A6A" w:rsidRDefault="00FF6A6A" w:rsidP="00FF6A6A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FF6A6A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FF6A6A" w:rsidRPr="00FF6A6A" w:rsidRDefault="00FF6A6A" w:rsidP="00FF6A6A">
            <w:pPr>
              <w:ind w:left="0" w:hanging="2"/>
              <w:jc w:val="both"/>
              <w:rPr>
                <w:sz w:val="20"/>
                <w:szCs w:val="20"/>
              </w:rPr>
            </w:pPr>
            <w:r w:rsidRPr="00FF6A6A">
              <w:rPr>
                <w:rFonts w:eastAsia="Calibri"/>
                <w:sz w:val="20"/>
                <w:szCs w:val="20"/>
              </w:rPr>
              <w:t>Araştırma konularının seçimi ve kaynakların araştırılması</w:t>
            </w:r>
          </w:p>
        </w:tc>
      </w:tr>
      <w:tr w:rsidR="00FF6A6A" w:rsidRPr="00FF6A6A" w:rsidTr="00362098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FF6A6A" w:rsidRPr="00FF6A6A" w:rsidRDefault="00FF6A6A" w:rsidP="00FF6A6A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FF6A6A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FF6A6A" w:rsidRPr="00FF6A6A" w:rsidRDefault="00FF6A6A" w:rsidP="00FF6A6A">
            <w:pPr>
              <w:tabs>
                <w:tab w:val="left" w:pos="945"/>
              </w:tabs>
              <w:ind w:left="0" w:hanging="2"/>
              <w:jc w:val="both"/>
              <w:rPr>
                <w:sz w:val="20"/>
                <w:szCs w:val="20"/>
              </w:rPr>
            </w:pPr>
            <w:r w:rsidRPr="00FF6A6A">
              <w:rPr>
                <w:rFonts w:eastAsia="Calibri"/>
                <w:sz w:val="20"/>
                <w:szCs w:val="20"/>
              </w:rPr>
              <w:t>Araştırma plânının hazırlanması</w:t>
            </w:r>
          </w:p>
        </w:tc>
      </w:tr>
      <w:tr w:rsidR="00FF6A6A" w:rsidRPr="00FF6A6A" w:rsidTr="00362098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FF6A6A" w:rsidRPr="00FF6A6A" w:rsidRDefault="00FF6A6A" w:rsidP="00FF6A6A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FF6A6A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FF6A6A" w:rsidRPr="00FF6A6A" w:rsidRDefault="00FF6A6A" w:rsidP="00FF6A6A">
            <w:pPr>
              <w:ind w:left="0" w:hanging="2"/>
              <w:jc w:val="both"/>
              <w:rPr>
                <w:sz w:val="20"/>
                <w:szCs w:val="20"/>
              </w:rPr>
            </w:pPr>
            <w:r w:rsidRPr="00FF6A6A">
              <w:rPr>
                <w:rFonts w:eastAsia="Calibri"/>
                <w:sz w:val="20"/>
                <w:szCs w:val="20"/>
              </w:rPr>
              <w:t>Araştırma konularıyla ilgili verilerin toplanması</w:t>
            </w:r>
          </w:p>
        </w:tc>
      </w:tr>
      <w:tr w:rsidR="00FF6A6A" w:rsidRPr="00FF6A6A" w:rsidTr="00362098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FF6A6A" w:rsidRPr="00FF6A6A" w:rsidRDefault="00FF6A6A" w:rsidP="00FF6A6A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FF6A6A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FF6A6A" w:rsidRPr="00FF6A6A" w:rsidRDefault="00FF6A6A" w:rsidP="00FF6A6A">
            <w:pPr>
              <w:ind w:left="0" w:hanging="2"/>
              <w:jc w:val="both"/>
              <w:rPr>
                <w:sz w:val="20"/>
                <w:szCs w:val="20"/>
              </w:rPr>
            </w:pPr>
            <w:r w:rsidRPr="00FF6A6A">
              <w:rPr>
                <w:rFonts w:eastAsia="Calibri"/>
                <w:sz w:val="20"/>
                <w:szCs w:val="20"/>
              </w:rPr>
              <w:t>Araştırma konularıyla ilgili verilerin toplanması</w:t>
            </w:r>
          </w:p>
        </w:tc>
      </w:tr>
      <w:tr w:rsidR="00FF6A6A" w:rsidRPr="00FF6A6A" w:rsidTr="00362098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FF6A6A" w:rsidRPr="00FF6A6A" w:rsidRDefault="00FF6A6A" w:rsidP="00FF6A6A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FF6A6A">
              <w:rPr>
                <w:b/>
                <w:sz w:val="20"/>
                <w:szCs w:val="20"/>
              </w:rPr>
              <w:t>7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FF6A6A" w:rsidRPr="00FF6A6A" w:rsidRDefault="00FF6A6A" w:rsidP="00FF6A6A">
            <w:pPr>
              <w:ind w:left="0" w:hanging="2"/>
              <w:jc w:val="both"/>
              <w:rPr>
                <w:sz w:val="20"/>
                <w:szCs w:val="20"/>
              </w:rPr>
            </w:pPr>
            <w:r w:rsidRPr="00FF6A6A">
              <w:rPr>
                <w:rFonts w:eastAsia="Calibri"/>
                <w:sz w:val="20"/>
                <w:szCs w:val="20"/>
              </w:rPr>
              <w:t>Araştırma konularıyla ilgili verilerin toplanması</w:t>
            </w:r>
          </w:p>
        </w:tc>
      </w:tr>
      <w:tr w:rsidR="00FF6A6A" w:rsidRPr="00FF6A6A" w:rsidTr="00362098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D9D9D9"/>
            <w:vAlign w:val="center"/>
          </w:tcPr>
          <w:p w:rsidR="00FF6A6A" w:rsidRPr="00FF6A6A" w:rsidRDefault="00FF6A6A" w:rsidP="00FF6A6A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FF6A6A">
              <w:rPr>
                <w:b/>
                <w:sz w:val="20"/>
                <w:szCs w:val="20"/>
              </w:rPr>
              <w:t>8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D9D9D9"/>
            <w:vAlign w:val="center"/>
          </w:tcPr>
          <w:p w:rsidR="00FF6A6A" w:rsidRPr="00FF6A6A" w:rsidRDefault="00FF6A6A" w:rsidP="00FF6A6A">
            <w:pPr>
              <w:ind w:left="0" w:hanging="2"/>
              <w:jc w:val="both"/>
              <w:rPr>
                <w:sz w:val="20"/>
                <w:szCs w:val="20"/>
              </w:rPr>
            </w:pPr>
            <w:r w:rsidRPr="00FF6A6A">
              <w:rPr>
                <w:sz w:val="20"/>
                <w:szCs w:val="20"/>
              </w:rPr>
              <w:t>Ara Sınavlar</w:t>
            </w:r>
          </w:p>
        </w:tc>
      </w:tr>
      <w:tr w:rsidR="00FF6A6A" w:rsidRPr="00FF6A6A" w:rsidTr="00362098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FF6A6A" w:rsidRPr="00FF6A6A" w:rsidRDefault="00FF6A6A" w:rsidP="00FF6A6A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FF6A6A">
              <w:rPr>
                <w:b/>
                <w:sz w:val="20"/>
                <w:szCs w:val="20"/>
              </w:rPr>
              <w:t>9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FF6A6A" w:rsidRPr="00FF6A6A" w:rsidRDefault="00FF6A6A" w:rsidP="00FF6A6A">
            <w:pPr>
              <w:ind w:left="0" w:hanging="2"/>
              <w:rPr>
                <w:sz w:val="20"/>
                <w:szCs w:val="20"/>
              </w:rPr>
            </w:pPr>
            <w:r w:rsidRPr="00FF6A6A">
              <w:rPr>
                <w:sz w:val="20"/>
                <w:szCs w:val="20"/>
              </w:rPr>
              <w:t>Araştırma konularıyla ilgili toplanan verilerin tasnif ve analizi</w:t>
            </w:r>
          </w:p>
        </w:tc>
      </w:tr>
      <w:tr w:rsidR="00FF6A6A" w:rsidRPr="00FF6A6A" w:rsidTr="00362098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FF6A6A" w:rsidRPr="00FF6A6A" w:rsidRDefault="00FF6A6A" w:rsidP="00FF6A6A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FF6A6A"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FF6A6A" w:rsidRPr="00FF6A6A" w:rsidRDefault="00FF6A6A" w:rsidP="00FF6A6A">
            <w:pPr>
              <w:ind w:left="0" w:hanging="2"/>
              <w:rPr>
                <w:sz w:val="20"/>
                <w:szCs w:val="20"/>
              </w:rPr>
            </w:pPr>
            <w:r w:rsidRPr="00FF6A6A">
              <w:rPr>
                <w:sz w:val="20"/>
                <w:szCs w:val="20"/>
              </w:rPr>
              <w:t>Araştırma konularıyla ilgili toplanan verilerin tasnif ve analizi</w:t>
            </w:r>
          </w:p>
        </w:tc>
      </w:tr>
      <w:tr w:rsidR="00FF6A6A" w:rsidRPr="00FF6A6A" w:rsidTr="00362098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FF6A6A" w:rsidRPr="00FF6A6A" w:rsidRDefault="00FF6A6A" w:rsidP="00FF6A6A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FF6A6A">
              <w:rPr>
                <w:b/>
                <w:sz w:val="20"/>
                <w:szCs w:val="20"/>
              </w:rPr>
              <w:t>11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FF6A6A" w:rsidRPr="00FF6A6A" w:rsidRDefault="00FF6A6A" w:rsidP="00FF6A6A">
            <w:pPr>
              <w:ind w:left="0" w:hanging="2"/>
              <w:rPr>
                <w:sz w:val="20"/>
                <w:szCs w:val="20"/>
              </w:rPr>
            </w:pPr>
            <w:r w:rsidRPr="00FF6A6A">
              <w:rPr>
                <w:sz w:val="20"/>
                <w:szCs w:val="20"/>
              </w:rPr>
              <w:t>Araştırma konularıyla ilgili toplanan verilerin tasnif ve analizi</w:t>
            </w:r>
          </w:p>
        </w:tc>
      </w:tr>
      <w:tr w:rsidR="00FF6A6A" w:rsidRPr="00FF6A6A" w:rsidTr="00362098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FF6A6A" w:rsidRPr="00FF6A6A" w:rsidRDefault="00FF6A6A" w:rsidP="00FF6A6A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FF6A6A">
              <w:rPr>
                <w:b/>
                <w:sz w:val="20"/>
                <w:szCs w:val="20"/>
              </w:rPr>
              <w:t>12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FF6A6A" w:rsidRPr="00FF6A6A" w:rsidRDefault="00FF6A6A" w:rsidP="00FF6A6A">
            <w:pPr>
              <w:ind w:left="0" w:hanging="2"/>
              <w:rPr>
                <w:sz w:val="20"/>
                <w:szCs w:val="20"/>
              </w:rPr>
            </w:pPr>
            <w:r w:rsidRPr="00FF6A6A">
              <w:rPr>
                <w:rFonts w:eastAsia="Calibri"/>
                <w:sz w:val="20"/>
                <w:szCs w:val="20"/>
              </w:rPr>
              <w:t>Araştırma konularıyla ilgili elde edilen sonuçların raporlaştırılması</w:t>
            </w:r>
          </w:p>
        </w:tc>
      </w:tr>
      <w:tr w:rsidR="00FF6A6A" w:rsidRPr="00FF6A6A" w:rsidTr="00362098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FF6A6A" w:rsidRPr="00FF6A6A" w:rsidRDefault="00FF6A6A" w:rsidP="00FF6A6A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FF6A6A">
              <w:rPr>
                <w:b/>
                <w:sz w:val="20"/>
                <w:szCs w:val="20"/>
              </w:rPr>
              <w:t>13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FF6A6A" w:rsidRPr="00FF6A6A" w:rsidRDefault="00FF6A6A" w:rsidP="00FF6A6A">
            <w:pPr>
              <w:ind w:left="0" w:hanging="2"/>
              <w:jc w:val="both"/>
              <w:rPr>
                <w:sz w:val="20"/>
                <w:szCs w:val="20"/>
              </w:rPr>
            </w:pPr>
            <w:r w:rsidRPr="00FF6A6A">
              <w:rPr>
                <w:rFonts w:eastAsia="Calibri"/>
                <w:sz w:val="20"/>
                <w:szCs w:val="20"/>
              </w:rPr>
              <w:t>Araştırma konularıyla ilgili elde edilen sonuçların raporlaştırılması</w:t>
            </w:r>
          </w:p>
        </w:tc>
      </w:tr>
      <w:tr w:rsidR="00FF6A6A" w:rsidRPr="00FF6A6A" w:rsidTr="00362098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FF6A6A" w:rsidRPr="00FF6A6A" w:rsidRDefault="00FF6A6A" w:rsidP="00FF6A6A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FF6A6A">
              <w:rPr>
                <w:b/>
                <w:sz w:val="20"/>
                <w:szCs w:val="20"/>
              </w:rPr>
              <w:t>14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FF6A6A" w:rsidRPr="00FF6A6A" w:rsidRDefault="00FF6A6A" w:rsidP="00FF6A6A">
            <w:pPr>
              <w:ind w:left="0" w:hanging="2"/>
              <w:jc w:val="both"/>
              <w:rPr>
                <w:sz w:val="20"/>
                <w:szCs w:val="20"/>
              </w:rPr>
            </w:pPr>
            <w:r w:rsidRPr="00FF6A6A">
              <w:rPr>
                <w:rFonts w:eastAsia="Calibri"/>
                <w:sz w:val="20"/>
                <w:szCs w:val="20"/>
              </w:rPr>
              <w:t>Araştırma konularıyla ilgili elde edilen sonuçların raporlaştırılması</w:t>
            </w:r>
          </w:p>
        </w:tc>
      </w:tr>
      <w:tr w:rsidR="00FF6A6A" w:rsidRPr="00FF6A6A" w:rsidTr="00362098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FF6A6A" w:rsidRPr="00FF6A6A" w:rsidRDefault="00FF6A6A" w:rsidP="00FF6A6A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FF6A6A"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FF6A6A" w:rsidRPr="00FF6A6A" w:rsidRDefault="00FF6A6A" w:rsidP="00FF6A6A">
            <w:pPr>
              <w:ind w:left="0" w:hanging="2"/>
              <w:jc w:val="both"/>
              <w:rPr>
                <w:sz w:val="20"/>
                <w:szCs w:val="20"/>
              </w:rPr>
            </w:pPr>
            <w:r w:rsidRPr="00FF6A6A">
              <w:rPr>
                <w:rFonts w:eastAsia="Calibri"/>
                <w:sz w:val="20"/>
                <w:szCs w:val="20"/>
              </w:rPr>
              <w:t>Araştırma konularıyla ilgili elde edilen sonuçların raporlaştırılması</w:t>
            </w:r>
          </w:p>
        </w:tc>
      </w:tr>
      <w:tr w:rsidR="00FF6A6A" w:rsidRPr="00FF6A6A" w:rsidTr="00362098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12" w:space="0" w:color="auto"/>
              <w:right w:val="nil"/>
            </w:tcBorders>
            <w:shd w:val="clear" w:color="auto" w:fill="D9D9D9"/>
            <w:vAlign w:val="center"/>
          </w:tcPr>
          <w:p w:rsidR="00FF6A6A" w:rsidRPr="00FF6A6A" w:rsidRDefault="00FF6A6A" w:rsidP="00FF6A6A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FF6A6A">
              <w:rPr>
                <w:b/>
                <w:sz w:val="20"/>
                <w:szCs w:val="20"/>
              </w:rPr>
              <w:t>16,17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D9D9D9"/>
            <w:vAlign w:val="center"/>
          </w:tcPr>
          <w:p w:rsidR="00FF6A6A" w:rsidRPr="00FF6A6A" w:rsidRDefault="00FF6A6A" w:rsidP="00FF6A6A">
            <w:pPr>
              <w:ind w:left="0" w:hanging="2"/>
              <w:jc w:val="both"/>
              <w:rPr>
                <w:sz w:val="20"/>
                <w:szCs w:val="20"/>
              </w:rPr>
            </w:pPr>
            <w:r w:rsidRPr="00FF6A6A">
              <w:rPr>
                <w:sz w:val="20"/>
                <w:szCs w:val="20"/>
              </w:rPr>
              <w:t>Yarıyıl sonu sınavları</w:t>
            </w:r>
          </w:p>
        </w:tc>
      </w:tr>
    </w:tbl>
    <w:p w:rsidR="00FF6A6A" w:rsidRPr="00FF6A6A" w:rsidRDefault="00FF6A6A" w:rsidP="00FF6A6A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tbl>
      <w:tblPr>
        <w:tblStyle w:val="TableGrid714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5797"/>
        <w:gridCol w:w="1275"/>
        <w:gridCol w:w="1276"/>
        <w:gridCol w:w="1276"/>
      </w:tblGrid>
      <w:tr w:rsidR="00FF6A6A" w:rsidRPr="00FF6A6A" w:rsidTr="00362098">
        <w:trPr>
          <w:trHeight w:val="312"/>
        </w:trPr>
        <w:tc>
          <w:tcPr>
            <w:tcW w:w="9624" w:type="dxa"/>
            <w:gridSpan w:val="4"/>
            <w:shd w:val="clear" w:color="auto" w:fill="FFF2CC"/>
            <w:vAlign w:val="center"/>
          </w:tcPr>
          <w:p w:rsidR="00FF6A6A" w:rsidRPr="00FF6A6A" w:rsidRDefault="00FF6A6A" w:rsidP="00FF6A6A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FF6A6A">
              <w:rPr>
                <w:b/>
                <w:sz w:val="20"/>
                <w:szCs w:val="20"/>
              </w:rPr>
              <w:t>Dersin İş Yükünün Hesaplanması</w:t>
            </w:r>
          </w:p>
        </w:tc>
      </w:tr>
      <w:tr w:rsidR="00FF6A6A" w:rsidRPr="00FF6A6A" w:rsidTr="00362098">
        <w:trPr>
          <w:trHeight w:val="312"/>
        </w:trPr>
        <w:tc>
          <w:tcPr>
            <w:tcW w:w="5797" w:type="dxa"/>
            <w:shd w:val="clear" w:color="auto" w:fill="FFF2CC"/>
            <w:vAlign w:val="center"/>
          </w:tcPr>
          <w:p w:rsidR="00FF6A6A" w:rsidRPr="00FF6A6A" w:rsidRDefault="00FF6A6A" w:rsidP="00FF6A6A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FF6A6A">
              <w:rPr>
                <w:b/>
                <w:sz w:val="20"/>
                <w:szCs w:val="20"/>
              </w:rPr>
              <w:t>Etkinlikler</w:t>
            </w:r>
          </w:p>
        </w:tc>
        <w:tc>
          <w:tcPr>
            <w:tcW w:w="1275" w:type="dxa"/>
            <w:shd w:val="clear" w:color="auto" w:fill="FFF2CC"/>
            <w:vAlign w:val="center"/>
          </w:tcPr>
          <w:p w:rsidR="00FF6A6A" w:rsidRPr="00FF6A6A" w:rsidRDefault="00FF6A6A" w:rsidP="00FF6A6A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FF6A6A">
              <w:rPr>
                <w:b/>
                <w:sz w:val="20"/>
                <w:szCs w:val="20"/>
              </w:rPr>
              <w:t>Sayısı</w:t>
            </w:r>
          </w:p>
        </w:tc>
        <w:tc>
          <w:tcPr>
            <w:tcW w:w="1276" w:type="dxa"/>
            <w:shd w:val="clear" w:color="auto" w:fill="FFF2CC"/>
            <w:vAlign w:val="center"/>
          </w:tcPr>
          <w:p w:rsidR="00FF6A6A" w:rsidRPr="00FF6A6A" w:rsidRDefault="00FF6A6A" w:rsidP="00FF6A6A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FF6A6A">
              <w:rPr>
                <w:b/>
                <w:sz w:val="20"/>
                <w:szCs w:val="20"/>
              </w:rPr>
              <w:t>Süresi (Saat)</w:t>
            </w:r>
          </w:p>
        </w:tc>
        <w:tc>
          <w:tcPr>
            <w:tcW w:w="1276" w:type="dxa"/>
            <w:shd w:val="clear" w:color="auto" w:fill="FFF2CC"/>
            <w:vAlign w:val="center"/>
          </w:tcPr>
          <w:p w:rsidR="00FF6A6A" w:rsidRPr="00FF6A6A" w:rsidRDefault="00FF6A6A" w:rsidP="00FF6A6A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FF6A6A">
              <w:rPr>
                <w:b/>
                <w:sz w:val="20"/>
                <w:szCs w:val="20"/>
              </w:rPr>
              <w:t>Toplam İş Yükü (saat)</w:t>
            </w:r>
          </w:p>
        </w:tc>
      </w:tr>
      <w:tr w:rsidR="00FF6A6A" w:rsidRPr="00FF6A6A" w:rsidTr="00362098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FF6A6A" w:rsidRPr="00FF6A6A" w:rsidRDefault="00FF6A6A" w:rsidP="00FF6A6A">
            <w:pPr>
              <w:ind w:left="0" w:hanging="2"/>
              <w:rPr>
                <w:sz w:val="20"/>
                <w:szCs w:val="20"/>
              </w:rPr>
            </w:pPr>
            <w:r w:rsidRPr="00FF6A6A">
              <w:rPr>
                <w:sz w:val="20"/>
                <w:szCs w:val="20"/>
              </w:rPr>
              <w:t>Ders Süresi (haftalık toplam ders saati)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FF6A6A" w:rsidRPr="00FF6A6A" w:rsidRDefault="00FF6A6A" w:rsidP="00FF6A6A">
            <w:pPr>
              <w:ind w:left="0" w:hanging="2"/>
              <w:jc w:val="center"/>
              <w:rPr>
                <w:sz w:val="20"/>
                <w:szCs w:val="20"/>
              </w:rPr>
            </w:pPr>
            <w:r w:rsidRPr="00FF6A6A">
              <w:rPr>
                <w:sz w:val="20"/>
                <w:szCs w:val="20"/>
              </w:rPr>
              <w:t>2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FF6A6A" w:rsidRPr="00FF6A6A" w:rsidRDefault="00FF6A6A" w:rsidP="00FF6A6A">
            <w:pPr>
              <w:ind w:left="0" w:hanging="2"/>
              <w:jc w:val="center"/>
              <w:rPr>
                <w:sz w:val="20"/>
                <w:szCs w:val="20"/>
              </w:rPr>
            </w:pPr>
            <w:r w:rsidRPr="00FF6A6A">
              <w:rPr>
                <w:sz w:val="20"/>
                <w:szCs w:val="20"/>
              </w:rPr>
              <w:t>4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FF6A6A" w:rsidRPr="00FF6A6A" w:rsidRDefault="00FF6A6A" w:rsidP="00FF6A6A">
            <w:pPr>
              <w:ind w:left="0" w:hanging="2"/>
              <w:jc w:val="center"/>
              <w:rPr>
                <w:sz w:val="20"/>
                <w:szCs w:val="20"/>
              </w:rPr>
            </w:pPr>
            <w:r w:rsidRPr="00FF6A6A">
              <w:rPr>
                <w:sz w:val="20"/>
                <w:szCs w:val="20"/>
              </w:rPr>
              <w:t>8</w:t>
            </w:r>
          </w:p>
        </w:tc>
      </w:tr>
      <w:tr w:rsidR="00FF6A6A" w:rsidRPr="00FF6A6A" w:rsidTr="00362098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FF6A6A" w:rsidRPr="00FF6A6A" w:rsidRDefault="00FF6A6A" w:rsidP="00FF6A6A">
            <w:pPr>
              <w:ind w:left="0" w:hanging="2"/>
              <w:rPr>
                <w:sz w:val="20"/>
                <w:szCs w:val="20"/>
              </w:rPr>
            </w:pPr>
            <w:r w:rsidRPr="00FF6A6A">
              <w:rPr>
                <w:sz w:val="20"/>
                <w:szCs w:val="20"/>
              </w:rPr>
              <w:t>Sınıf Ders çalışma süresi (tekrar, pekiştirme, ön çalışma</w:t>
            </w:r>
            <w:proofErr w:type="gramStart"/>
            <w:r w:rsidRPr="00FF6A6A">
              <w:rPr>
                <w:sz w:val="20"/>
                <w:szCs w:val="20"/>
              </w:rPr>
              <w:t>,….</w:t>
            </w:r>
            <w:proofErr w:type="gramEnd"/>
            <w:r w:rsidRPr="00FF6A6A">
              <w:rPr>
                <w:sz w:val="20"/>
                <w:szCs w:val="20"/>
              </w:rPr>
              <w:t>)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FF6A6A" w:rsidRPr="00FF6A6A" w:rsidRDefault="00FF6A6A" w:rsidP="00FF6A6A">
            <w:pPr>
              <w:ind w:left="0" w:hanging="2"/>
              <w:jc w:val="center"/>
              <w:rPr>
                <w:sz w:val="20"/>
                <w:szCs w:val="20"/>
              </w:rPr>
            </w:pPr>
            <w:r w:rsidRPr="00FF6A6A">
              <w:rPr>
                <w:sz w:val="20"/>
                <w:szCs w:val="20"/>
              </w:rPr>
              <w:t>5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FF6A6A" w:rsidRPr="00FF6A6A" w:rsidRDefault="00FF6A6A" w:rsidP="00FF6A6A">
            <w:pPr>
              <w:ind w:left="0" w:hanging="2"/>
              <w:jc w:val="center"/>
              <w:rPr>
                <w:sz w:val="20"/>
                <w:szCs w:val="20"/>
              </w:rPr>
            </w:pPr>
            <w:r w:rsidRPr="00FF6A6A">
              <w:rPr>
                <w:sz w:val="20"/>
                <w:szCs w:val="20"/>
              </w:rPr>
              <w:t>10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FF6A6A" w:rsidRPr="00FF6A6A" w:rsidRDefault="00FF6A6A" w:rsidP="00FF6A6A">
            <w:pPr>
              <w:ind w:left="0" w:hanging="2"/>
              <w:jc w:val="center"/>
              <w:rPr>
                <w:sz w:val="20"/>
                <w:szCs w:val="20"/>
              </w:rPr>
            </w:pPr>
            <w:r w:rsidRPr="00FF6A6A">
              <w:rPr>
                <w:sz w:val="20"/>
                <w:szCs w:val="20"/>
              </w:rPr>
              <w:t>50</w:t>
            </w:r>
          </w:p>
        </w:tc>
      </w:tr>
      <w:tr w:rsidR="00FF6A6A" w:rsidRPr="00FF6A6A" w:rsidTr="00362098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FF6A6A" w:rsidRPr="00FF6A6A" w:rsidRDefault="00FF6A6A" w:rsidP="00FF6A6A">
            <w:pPr>
              <w:ind w:left="0" w:hanging="2"/>
              <w:rPr>
                <w:sz w:val="20"/>
                <w:szCs w:val="20"/>
              </w:rPr>
            </w:pPr>
            <w:r w:rsidRPr="00FF6A6A">
              <w:rPr>
                <w:sz w:val="20"/>
                <w:szCs w:val="20"/>
              </w:rPr>
              <w:t>Ödev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FF6A6A" w:rsidRPr="00FF6A6A" w:rsidRDefault="00FF6A6A" w:rsidP="00FF6A6A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FF6A6A" w:rsidRPr="00FF6A6A" w:rsidRDefault="00FF6A6A" w:rsidP="00FF6A6A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FF6A6A" w:rsidRPr="00FF6A6A" w:rsidRDefault="00FF6A6A" w:rsidP="00FF6A6A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F6A6A" w:rsidRPr="00FF6A6A" w:rsidTr="00362098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FF6A6A" w:rsidRPr="00FF6A6A" w:rsidRDefault="00FF6A6A" w:rsidP="00FF6A6A">
            <w:pPr>
              <w:ind w:left="0" w:hanging="2"/>
              <w:rPr>
                <w:sz w:val="20"/>
                <w:szCs w:val="20"/>
              </w:rPr>
            </w:pPr>
            <w:r w:rsidRPr="00FF6A6A">
              <w:rPr>
                <w:sz w:val="20"/>
                <w:szCs w:val="20"/>
              </w:rPr>
              <w:t xml:space="preserve">Kısa Sınav 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FF6A6A" w:rsidRPr="00FF6A6A" w:rsidRDefault="00FF6A6A" w:rsidP="00FF6A6A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FF6A6A" w:rsidRPr="00FF6A6A" w:rsidRDefault="00FF6A6A" w:rsidP="00FF6A6A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FF6A6A" w:rsidRPr="00FF6A6A" w:rsidRDefault="00FF6A6A" w:rsidP="00FF6A6A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F6A6A" w:rsidRPr="00FF6A6A" w:rsidTr="00362098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FF6A6A" w:rsidRPr="00FF6A6A" w:rsidRDefault="00FF6A6A" w:rsidP="00FF6A6A">
            <w:pPr>
              <w:ind w:left="0" w:hanging="2"/>
              <w:rPr>
                <w:sz w:val="20"/>
                <w:szCs w:val="20"/>
              </w:rPr>
            </w:pPr>
            <w:r w:rsidRPr="00FF6A6A">
              <w:rPr>
                <w:sz w:val="20"/>
                <w:szCs w:val="20"/>
              </w:rPr>
              <w:t>Kısa Sınav hazırlık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FF6A6A" w:rsidRPr="00FF6A6A" w:rsidRDefault="00FF6A6A" w:rsidP="00FF6A6A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FF6A6A" w:rsidRPr="00FF6A6A" w:rsidRDefault="00FF6A6A" w:rsidP="00FF6A6A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FF6A6A" w:rsidRPr="00FF6A6A" w:rsidRDefault="00FF6A6A" w:rsidP="00FF6A6A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F6A6A" w:rsidRPr="00FF6A6A" w:rsidTr="00362098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FF6A6A" w:rsidRPr="00FF6A6A" w:rsidRDefault="00FF6A6A" w:rsidP="00FF6A6A">
            <w:pPr>
              <w:ind w:left="0" w:hanging="2"/>
              <w:rPr>
                <w:sz w:val="20"/>
                <w:szCs w:val="20"/>
              </w:rPr>
            </w:pPr>
            <w:r w:rsidRPr="00FF6A6A">
              <w:rPr>
                <w:sz w:val="20"/>
                <w:szCs w:val="20"/>
              </w:rPr>
              <w:t xml:space="preserve">Sözlü Sınav 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FF6A6A" w:rsidRPr="00FF6A6A" w:rsidRDefault="00FF6A6A" w:rsidP="00FF6A6A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FF6A6A" w:rsidRPr="00FF6A6A" w:rsidRDefault="00FF6A6A" w:rsidP="00FF6A6A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FF6A6A" w:rsidRPr="00FF6A6A" w:rsidRDefault="00FF6A6A" w:rsidP="00FF6A6A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F6A6A" w:rsidRPr="00FF6A6A" w:rsidTr="00362098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FF6A6A" w:rsidRPr="00FF6A6A" w:rsidRDefault="00FF6A6A" w:rsidP="00FF6A6A">
            <w:pPr>
              <w:ind w:left="0" w:hanging="2"/>
              <w:rPr>
                <w:sz w:val="20"/>
                <w:szCs w:val="20"/>
              </w:rPr>
            </w:pPr>
            <w:r w:rsidRPr="00FF6A6A">
              <w:rPr>
                <w:sz w:val="20"/>
                <w:szCs w:val="20"/>
              </w:rPr>
              <w:t>Sözlü Sınav hazırlık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FF6A6A" w:rsidRPr="00FF6A6A" w:rsidRDefault="00FF6A6A" w:rsidP="00FF6A6A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FF6A6A" w:rsidRPr="00FF6A6A" w:rsidRDefault="00FF6A6A" w:rsidP="00FF6A6A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FF6A6A" w:rsidRPr="00FF6A6A" w:rsidRDefault="00FF6A6A" w:rsidP="00FF6A6A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F6A6A" w:rsidRPr="00FF6A6A" w:rsidTr="00362098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FF6A6A" w:rsidRPr="00FF6A6A" w:rsidRDefault="00FF6A6A" w:rsidP="00FF6A6A">
            <w:pPr>
              <w:ind w:left="0" w:hanging="2"/>
              <w:rPr>
                <w:sz w:val="20"/>
                <w:szCs w:val="20"/>
              </w:rPr>
            </w:pPr>
            <w:r w:rsidRPr="00FF6A6A">
              <w:rPr>
                <w:sz w:val="20"/>
                <w:szCs w:val="20"/>
              </w:rPr>
              <w:t xml:space="preserve">Rapor (Hazırlık ve sunum süresi </w:t>
            </w:r>
            <w:proofErr w:type="gramStart"/>
            <w:r w:rsidRPr="00FF6A6A">
              <w:rPr>
                <w:sz w:val="20"/>
                <w:szCs w:val="20"/>
              </w:rPr>
              <w:t>dahil</w:t>
            </w:r>
            <w:proofErr w:type="gramEnd"/>
            <w:r w:rsidRPr="00FF6A6A">
              <w:rPr>
                <w:sz w:val="20"/>
                <w:szCs w:val="20"/>
              </w:rPr>
              <w:t>)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FF6A6A" w:rsidRPr="00FF6A6A" w:rsidRDefault="00FF6A6A" w:rsidP="00FF6A6A">
            <w:pP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FF6A6A" w:rsidRPr="00FF6A6A" w:rsidRDefault="00FF6A6A" w:rsidP="00FF6A6A">
            <w:pP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FF6A6A" w:rsidRPr="00FF6A6A" w:rsidRDefault="00FF6A6A" w:rsidP="00FF6A6A">
            <w:pP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Pr="00FF6A6A">
              <w:rPr>
                <w:sz w:val="20"/>
                <w:szCs w:val="20"/>
              </w:rPr>
              <w:t>0</w:t>
            </w:r>
          </w:p>
        </w:tc>
      </w:tr>
      <w:tr w:rsidR="00FF6A6A" w:rsidRPr="00FF6A6A" w:rsidTr="00362098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FF6A6A" w:rsidRPr="00FF6A6A" w:rsidRDefault="00FF6A6A" w:rsidP="00FF6A6A">
            <w:pPr>
              <w:ind w:left="0" w:hanging="2"/>
              <w:rPr>
                <w:sz w:val="20"/>
                <w:szCs w:val="20"/>
              </w:rPr>
            </w:pPr>
            <w:r w:rsidRPr="00FF6A6A">
              <w:rPr>
                <w:sz w:val="20"/>
                <w:szCs w:val="20"/>
              </w:rPr>
              <w:t xml:space="preserve">Proje (Hazırlık ve sunum süresi </w:t>
            </w:r>
            <w:proofErr w:type="gramStart"/>
            <w:r w:rsidRPr="00FF6A6A">
              <w:rPr>
                <w:sz w:val="20"/>
                <w:szCs w:val="20"/>
              </w:rPr>
              <w:t>dahil</w:t>
            </w:r>
            <w:proofErr w:type="gramEnd"/>
            <w:r w:rsidRPr="00FF6A6A">
              <w:rPr>
                <w:sz w:val="20"/>
                <w:szCs w:val="20"/>
              </w:rPr>
              <w:t>)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FF6A6A" w:rsidRPr="00FF6A6A" w:rsidRDefault="00FF6A6A" w:rsidP="00FF6A6A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FF6A6A" w:rsidRPr="00FF6A6A" w:rsidRDefault="00FF6A6A" w:rsidP="00FF6A6A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FF6A6A" w:rsidRPr="00FF6A6A" w:rsidRDefault="00FF6A6A" w:rsidP="00FF6A6A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F6A6A" w:rsidRPr="00FF6A6A" w:rsidTr="00362098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FF6A6A" w:rsidRPr="00FF6A6A" w:rsidRDefault="00FF6A6A" w:rsidP="00FF6A6A">
            <w:pPr>
              <w:ind w:left="0" w:hanging="2"/>
              <w:rPr>
                <w:sz w:val="20"/>
                <w:szCs w:val="20"/>
              </w:rPr>
            </w:pPr>
            <w:r w:rsidRPr="00FF6A6A">
              <w:rPr>
                <w:sz w:val="20"/>
                <w:szCs w:val="20"/>
              </w:rPr>
              <w:t xml:space="preserve">Sunum (hazırlık süresi </w:t>
            </w:r>
            <w:proofErr w:type="gramStart"/>
            <w:r w:rsidRPr="00FF6A6A">
              <w:rPr>
                <w:sz w:val="20"/>
                <w:szCs w:val="20"/>
              </w:rPr>
              <w:t>dahil</w:t>
            </w:r>
            <w:proofErr w:type="gramEnd"/>
            <w:r w:rsidRPr="00FF6A6A">
              <w:rPr>
                <w:sz w:val="20"/>
                <w:szCs w:val="20"/>
              </w:rPr>
              <w:t>)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FF6A6A" w:rsidRPr="00FF6A6A" w:rsidRDefault="00FF6A6A" w:rsidP="00FF6A6A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FF6A6A" w:rsidRPr="00FF6A6A" w:rsidRDefault="00FF6A6A" w:rsidP="00FF6A6A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FF6A6A" w:rsidRPr="00FF6A6A" w:rsidRDefault="00FF6A6A" w:rsidP="00FF6A6A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F6A6A" w:rsidRPr="00FF6A6A" w:rsidTr="00362098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FF6A6A" w:rsidRPr="00FF6A6A" w:rsidRDefault="00FF6A6A" w:rsidP="00FF6A6A">
            <w:pPr>
              <w:ind w:left="0" w:hanging="2"/>
              <w:rPr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FFFFFF"/>
            <w:vAlign w:val="center"/>
          </w:tcPr>
          <w:p w:rsidR="00FF6A6A" w:rsidRPr="00FF6A6A" w:rsidRDefault="00FF6A6A" w:rsidP="00FF6A6A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FF6A6A" w:rsidRPr="00FF6A6A" w:rsidRDefault="00FF6A6A" w:rsidP="00FF6A6A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FF6A6A" w:rsidRPr="00FF6A6A" w:rsidRDefault="00FF6A6A" w:rsidP="00FF6A6A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F6A6A" w:rsidRPr="00FF6A6A" w:rsidTr="00362098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FF6A6A" w:rsidRPr="00FF6A6A" w:rsidRDefault="00FF6A6A" w:rsidP="00FF6A6A">
            <w:pPr>
              <w:ind w:left="0" w:hanging="2"/>
              <w:rPr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FFFFFF"/>
            <w:vAlign w:val="center"/>
          </w:tcPr>
          <w:p w:rsidR="00FF6A6A" w:rsidRPr="00FF6A6A" w:rsidRDefault="00FF6A6A" w:rsidP="00FF6A6A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FF6A6A" w:rsidRPr="00FF6A6A" w:rsidRDefault="00FF6A6A" w:rsidP="00FF6A6A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FF6A6A" w:rsidRPr="00FF6A6A" w:rsidRDefault="00FF6A6A" w:rsidP="00FF6A6A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F6A6A" w:rsidRPr="00FF6A6A" w:rsidTr="00362098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FF6A6A" w:rsidRPr="00FF6A6A" w:rsidRDefault="00FF6A6A" w:rsidP="00FF6A6A">
            <w:pPr>
              <w:ind w:left="0" w:hanging="2"/>
              <w:rPr>
                <w:sz w:val="20"/>
                <w:szCs w:val="20"/>
              </w:rPr>
            </w:pPr>
            <w:r w:rsidRPr="00FF6A6A">
              <w:rPr>
                <w:sz w:val="20"/>
                <w:szCs w:val="20"/>
              </w:rPr>
              <w:t>Ara sınav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FF6A6A" w:rsidRPr="00FF6A6A" w:rsidRDefault="00FF6A6A" w:rsidP="00FF6A6A">
            <w:pPr>
              <w:ind w:left="0" w:hanging="2"/>
              <w:jc w:val="center"/>
              <w:rPr>
                <w:sz w:val="20"/>
                <w:szCs w:val="20"/>
              </w:rPr>
            </w:pPr>
            <w:r w:rsidRPr="00FF6A6A"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FF6A6A" w:rsidRPr="00FF6A6A" w:rsidRDefault="00FF6A6A" w:rsidP="00FF6A6A">
            <w:pP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FF6A6A" w:rsidRPr="00FF6A6A" w:rsidRDefault="00FF6A6A" w:rsidP="00FF6A6A">
            <w:pP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FF6A6A" w:rsidRPr="00FF6A6A" w:rsidTr="00362098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FF6A6A" w:rsidRPr="00FF6A6A" w:rsidRDefault="00FF6A6A" w:rsidP="00FF6A6A">
            <w:pPr>
              <w:ind w:left="0" w:hanging="2"/>
              <w:rPr>
                <w:sz w:val="20"/>
                <w:szCs w:val="20"/>
              </w:rPr>
            </w:pPr>
            <w:r w:rsidRPr="00FF6A6A">
              <w:rPr>
                <w:sz w:val="20"/>
                <w:szCs w:val="20"/>
              </w:rPr>
              <w:t>Ara Sınav hazırlık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FF6A6A" w:rsidRPr="00FF6A6A" w:rsidRDefault="00FF6A6A" w:rsidP="00FF6A6A">
            <w:pPr>
              <w:ind w:left="0" w:hanging="2"/>
              <w:jc w:val="center"/>
              <w:rPr>
                <w:sz w:val="20"/>
                <w:szCs w:val="20"/>
              </w:rPr>
            </w:pPr>
            <w:r w:rsidRPr="00FF6A6A"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FF6A6A" w:rsidRPr="00FF6A6A" w:rsidRDefault="00FF6A6A" w:rsidP="00FF6A6A">
            <w:pPr>
              <w:ind w:left="0" w:hanging="2"/>
              <w:jc w:val="center"/>
              <w:rPr>
                <w:sz w:val="20"/>
                <w:szCs w:val="20"/>
              </w:rPr>
            </w:pPr>
            <w:r w:rsidRPr="00FF6A6A">
              <w:rPr>
                <w:sz w:val="20"/>
                <w:szCs w:val="20"/>
              </w:rPr>
              <w:t>30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FF6A6A" w:rsidRPr="00FF6A6A" w:rsidRDefault="00FF6A6A" w:rsidP="00FF6A6A">
            <w:pPr>
              <w:ind w:left="0" w:hanging="2"/>
              <w:jc w:val="center"/>
              <w:rPr>
                <w:sz w:val="20"/>
                <w:szCs w:val="20"/>
              </w:rPr>
            </w:pPr>
            <w:r w:rsidRPr="00FF6A6A">
              <w:rPr>
                <w:sz w:val="20"/>
                <w:szCs w:val="20"/>
              </w:rPr>
              <w:t>30</w:t>
            </w:r>
          </w:p>
        </w:tc>
      </w:tr>
      <w:tr w:rsidR="00FF6A6A" w:rsidRPr="00FF6A6A" w:rsidTr="00362098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FF6A6A" w:rsidRPr="00FF6A6A" w:rsidRDefault="00FF6A6A" w:rsidP="00FF6A6A">
            <w:pPr>
              <w:ind w:left="0" w:hanging="2"/>
              <w:rPr>
                <w:sz w:val="20"/>
                <w:szCs w:val="20"/>
              </w:rPr>
            </w:pPr>
            <w:r w:rsidRPr="00FF6A6A">
              <w:rPr>
                <w:sz w:val="20"/>
                <w:szCs w:val="20"/>
              </w:rPr>
              <w:t>Yarıyıl sonu sınavı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FF6A6A" w:rsidRPr="00FF6A6A" w:rsidRDefault="00FF6A6A" w:rsidP="00FF6A6A">
            <w:pPr>
              <w:ind w:left="0" w:hanging="2"/>
              <w:jc w:val="center"/>
              <w:rPr>
                <w:sz w:val="20"/>
                <w:szCs w:val="20"/>
              </w:rPr>
            </w:pPr>
            <w:r w:rsidRPr="00FF6A6A"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FF6A6A" w:rsidRPr="00FF6A6A" w:rsidRDefault="00FF6A6A" w:rsidP="00FF6A6A">
            <w:pP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FF6A6A" w:rsidRPr="00FF6A6A" w:rsidRDefault="00FF6A6A" w:rsidP="00FF6A6A">
            <w:pP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FF6A6A" w:rsidRPr="00FF6A6A" w:rsidTr="00362098">
        <w:trPr>
          <w:trHeight w:val="312"/>
        </w:trPr>
        <w:tc>
          <w:tcPr>
            <w:tcW w:w="5797" w:type="dxa"/>
            <w:tcBorders>
              <w:bottom w:val="single" w:sz="12" w:space="0" w:color="auto"/>
            </w:tcBorders>
            <w:shd w:val="clear" w:color="auto" w:fill="FFFFFF"/>
            <w:vAlign w:val="center"/>
          </w:tcPr>
          <w:p w:rsidR="00FF6A6A" w:rsidRPr="00FF6A6A" w:rsidRDefault="00FF6A6A" w:rsidP="00FF6A6A">
            <w:pPr>
              <w:ind w:left="0" w:hanging="2"/>
              <w:rPr>
                <w:sz w:val="20"/>
                <w:szCs w:val="20"/>
              </w:rPr>
            </w:pPr>
            <w:r w:rsidRPr="00FF6A6A">
              <w:rPr>
                <w:sz w:val="20"/>
                <w:szCs w:val="20"/>
              </w:rPr>
              <w:t>Yarıyıl sonu sınavı hazırlık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FF6A6A" w:rsidRPr="00FF6A6A" w:rsidRDefault="00FF6A6A" w:rsidP="00FF6A6A">
            <w:pPr>
              <w:ind w:left="0" w:hanging="2"/>
              <w:jc w:val="center"/>
              <w:rPr>
                <w:sz w:val="20"/>
                <w:szCs w:val="20"/>
              </w:rPr>
            </w:pPr>
            <w:r w:rsidRPr="00FF6A6A"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FF6A6A" w:rsidRPr="00FF6A6A" w:rsidRDefault="00FF6A6A" w:rsidP="00FF6A6A">
            <w:pPr>
              <w:ind w:left="0" w:hanging="2"/>
              <w:jc w:val="center"/>
              <w:rPr>
                <w:sz w:val="20"/>
                <w:szCs w:val="20"/>
              </w:rPr>
            </w:pPr>
            <w:r w:rsidRPr="00FF6A6A">
              <w:rPr>
                <w:sz w:val="20"/>
                <w:szCs w:val="20"/>
              </w:rPr>
              <w:t>30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FF6A6A" w:rsidRPr="00FF6A6A" w:rsidRDefault="00FF6A6A" w:rsidP="00FF6A6A">
            <w:pPr>
              <w:ind w:left="0" w:hanging="2"/>
              <w:jc w:val="center"/>
              <w:rPr>
                <w:sz w:val="20"/>
                <w:szCs w:val="20"/>
              </w:rPr>
            </w:pPr>
            <w:r w:rsidRPr="00FF6A6A">
              <w:rPr>
                <w:sz w:val="20"/>
                <w:szCs w:val="20"/>
              </w:rPr>
              <w:t>30</w:t>
            </w:r>
          </w:p>
        </w:tc>
      </w:tr>
      <w:tr w:rsidR="00FF6A6A" w:rsidRPr="00FF6A6A" w:rsidTr="00362098">
        <w:trPr>
          <w:trHeight w:val="312"/>
        </w:trPr>
        <w:tc>
          <w:tcPr>
            <w:tcW w:w="5797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clear" w:color="auto" w:fill="FFFFFF"/>
            <w:vAlign w:val="center"/>
          </w:tcPr>
          <w:p w:rsidR="00FF6A6A" w:rsidRPr="00FF6A6A" w:rsidRDefault="00FF6A6A" w:rsidP="00FF6A6A">
            <w:pPr>
              <w:ind w:left="0" w:hanging="2"/>
              <w:jc w:val="right"/>
              <w:rPr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tcBorders>
              <w:left w:val="single" w:sz="12" w:space="0" w:color="auto"/>
            </w:tcBorders>
            <w:shd w:val="clear" w:color="auto" w:fill="FFFFFF"/>
            <w:vAlign w:val="center"/>
          </w:tcPr>
          <w:p w:rsidR="00FF6A6A" w:rsidRPr="00FF6A6A" w:rsidRDefault="00FF6A6A" w:rsidP="00FF6A6A">
            <w:pPr>
              <w:ind w:left="0" w:hanging="2"/>
              <w:jc w:val="right"/>
              <w:rPr>
                <w:sz w:val="20"/>
                <w:szCs w:val="20"/>
              </w:rPr>
            </w:pPr>
            <w:r w:rsidRPr="00FF6A6A">
              <w:rPr>
                <w:b/>
                <w:sz w:val="20"/>
                <w:szCs w:val="20"/>
              </w:rPr>
              <w:t>Toplam iş yükü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FF6A6A" w:rsidRPr="00FF6A6A" w:rsidRDefault="00FF6A6A" w:rsidP="00FF6A6A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150</w:t>
            </w:r>
          </w:p>
        </w:tc>
      </w:tr>
      <w:tr w:rsidR="00FF6A6A" w:rsidRPr="00FF6A6A" w:rsidTr="00362098">
        <w:trPr>
          <w:trHeight w:val="347"/>
        </w:trPr>
        <w:tc>
          <w:tcPr>
            <w:tcW w:w="5797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FFFFF"/>
            <w:vAlign w:val="center"/>
          </w:tcPr>
          <w:p w:rsidR="00FF6A6A" w:rsidRPr="00FF6A6A" w:rsidRDefault="00FF6A6A" w:rsidP="00FF6A6A">
            <w:pPr>
              <w:ind w:left="0" w:hanging="2"/>
              <w:jc w:val="right"/>
              <w:rPr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tcBorders>
              <w:left w:val="single" w:sz="12" w:space="0" w:color="auto"/>
            </w:tcBorders>
            <w:shd w:val="clear" w:color="auto" w:fill="FFFFFF"/>
            <w:vAlign w:val="center"/>
          </w:tcPr>
          <w:p w:rsidR="00FF6A6A" w:rsidRPr="00FF6A6A" w:rsidRDefault="00FF6A6A" w:rsidP="00FF6A6A">
            <w:pPr>
              <w:ind w:left="0" w:hanging="2"/>
              <w:jc w:val="right"/>
              <w:rPr>
                <w:sz w:val="20"/>
                <w:szCs w:val="20"/>
              </w:rPr>
            </w:pPr>
            <w:r w:rsidRPr="00FF6A6A">
              <w:rPr>
                <w:b/>
                <w:sz w:val="20"/>
                <w:szCs w:val="20"/>
              </w:rPr>
              <w:t>Toplam iş yükü / 30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FF6A6A" w:rsidRPr="00FF6A6A" w:rsidRDefault="00FF6A6A" w:rsidP="00FF6A6A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</w:tr>
      <w:tr w:rsidR="00FF6A6A" w:rsidRPr="00FF6A6A" w:rsidTr="00362098">
        <w:trPr>
          <w:trHeight w:val="312"/>
        </w:trPr>
        <w:tc>
          <w:tcPr>
            <w:tcW w:w="5797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:rsidR="00FF6A6A" w:rsidRPr="00FF6A6A" w:rsidRDefault="00FF6A6A" w:rsidP="00FF6A6A">
            <w:pPr>
              <w:ind w:left="0" w:hanging="2"/>
              <w:jc w:val="right"/>
              <w:rPr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tcBorders>
              <w:left w:val="single" w:sz="12" w:space="0" w:color="auto"/>
            </w:tcBorders>
            <w:vAlign w:val="center"/>
          </w:tcPr>
          <w:p w:rsidR="00FF6A6A" w:rsidRPr="00FF6A6A" w:rsidRDefault="00FF6A6A" w:rsidP="00FF6A6A">
            <w:pPr>
              <w:ind w:left="0" w:hanging="2"/>
              <w:jc w:val="right"/>
              <w:rPr>
                <w:sz w:val="20"/>
                <w:szCs w:val="20"/>
              </w:rPr>
            </w:pPr>
            <w:r w:rsidRPr="00FF6A6A">
              <w:rPr>
                <w:b/>
                <w:sz w:val="20"/>
                <w:szCs w:val="20"/>
              </w:rPr>
              <w:t>Dersin AKTS Kredisi</w:t>
            </w:r>
          </w:p>
        </w:tc>
        <w:tc>
          <w:tcPr>
            <w:tcW w:w="1276" w:type="dxa"/>
            <w:vAlign w:val="center"/>
          </w:tcPr>
          <w:p w:rsidR="00FF6A6A" w:rsidRPr="00FF6A6A" w:rsidRDefault="00FF6A6A" w:rsidP="00FF6A6A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</w:tr>
    </w:tbl>
    <w:p w:rsidR="00FF6A6A" w:rsidRPr="00FF6A6A" w:rsidRDefault="00FF6A6A" w:rsidP="00FF6A6A">
      <w:pPr>
        <w:suppressAutoHyphens/>
        <w:spacing w:after="0" w:line="1" w:lineRule="atLeast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p w:rsidR="00FF6A6A" w:rsidRPr="00FF6A6A" w:rsidRDefault="00FF6A6A" w:rsidP="00FF6A6A">
      <w:pPr>
        <w:suppressAutoHyphens/>
        <w:spacing w:after="0" w:line="1" w:lineRule="atLeast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  <w:sectPr w:rsidR="00FF6A6A" w:rsidRPr="00FF6A6A" w:rsidSect="00362098">
          <w:headerReference w:type="even" r:id="rId271"/>
          <w:headerReference w:type="default" r:id="rId272"/>
          <w:footerReference w:type="default" r:id="rId273"/>
          <w:headerReference w:type="first" r:id="rId274"/>
          <w:pgSz w:w="11906" w:h="16838"/>
          <w:pgMar w:top="709" w:right="1134" w:bottom="425" w:left="1134" w:header="0" w:footer="283" w:gutter="0"/>
          <w:cols w:space="708"/>
          <w:titlePg/>
          <w:docGrid w:linePitch="360"/>
        </w:sectPr>
      </w:pPr>
    </w:p>
    <w:tbl>
      <w:tblPr>
        <w:tblStyle w:val="TableGrid714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5797"/>
        <w:gridCol w:w="3827"/>
      </w:tblGrid>
      <w:tr w:rsidR="00FF6A6A" w:rsidRPr="00FF6A6A" w:rsidTr="00362098">
        <w:trPr>
          <w:trHeight w:val="312"/>
        </w:trPr>
        <w:tc>
          <w:tcPr>
            <w:tcW w:w="9624" w:type="dxa"/>
            <w:gridSpan w:val="2"/>
            <w:shd w:val="clear" w:color="auto" w:fill="FFF2CC"/>
            <w:vAlign w:val="center"/>
          </w:tcPr>
          <w:p w:rsidR="00FF6A6A" w:rsidRPr="00FF6A6A" w:rsidRDefault="00FF6A6A" w:rsidP="00FF6A6A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FF6A6A">
              <w:rPr>
                <w:b/>
                <w:sz w:val="20"/>
                <w:szCs w:val="20"/>
              </w:rPr>
              <w:lastRenderedPageBreak/>
              <w:t>Değerlendirme</w:t>
            </w:r>
          </w:p>
        </w:tc>
      </w:tr>
      <w:tr w:rsidR="00FF6A6A" w:rsidRPr="00FF6A6A" w:rsidTr="00362098">
        <w:trPr>
          <w:trHeight w:val="369"/>
        </w:trPr>
        <w:tc>
          <w:tcPr>
            <w:tcW w:w="5797" w:type="dxa"/>
            <w:vAlign w:val="center"/>
          </w:tcPr>
          <w:p w:rsidR="00FF6A6A" w:rsidRPr="00FF6A6A" w:rsidRDefault="00FF6A6A" w:rsidP="00FF6A6A">
            <w:pPr>
              <w:ind w:left="0" w:hanging="2"/>
              <w:rPr>
                <w:b/>
                <w:sz w:val="20"/>
                <w:szCs w:val="20"/>
              </w:rPr>
            </w:pPr>
            <w:r w:rsidRPr="00FF6A6A">
              <w:rPr>
                <w:b/>
                <w:sz w:val="20"/>
                <w:szCs w:val="20"/>
              </w:rPr>
              <w:t>Yarıyıl içi Etkinlikleri</w:t>
            </w:r>
          </w:p>
        </w:tc>
        <w:tc>
          <w:tcPr>
            <w:tcW w:w="3827" w:type="dxa"/>
            <w:vAlign w:val="center"/>
          </w:tcPr>
          <w:p w:rsidR="00FF6A6A" w:rsidRPr="00FF6A6A" w:rsidRDefault="00FF6A6A" w:rsidP="00FF6A6A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FF6A6A">
              <w:rPr>
                <w:b/>
                <w:sz w:val="20"/>
                <w:szCs w:val="20"/>
              </w:rPr>
              <w:t>%</w:t>
            </w:r>
          </w:p>
        </w:tc>
      </w:tr>
      <w:tr w:rsidR="00FF6A6A" w:rsidRPr="00FF6A6A" w:rsidTr="00362098">
        <w:trPr>
          <w:trHeight w:val="369"/>
        </w:trPr>
        <w:sdt>
          <w:sdtPr>
            <w:rPr>
              <w:sz w:val="20"/>
              <w:szCs w:val="20"/>
            </w:rPr>
            <w:id w:val="1799262768"/>
            <w:placeholder>
              <w:docPart w:val="E284F24DA8014B21952E0CAAE9939505"/>
            </w:placeholder>
            <w:comboBox>
              <w:listItem w:displayText=" " w:value=" "/>
              <w:listItem w:displayText="Sınav" w:value="Sınav"/>
              <w:listItem w:displayText="Kısa Sınav" w:value="Kısa Sınav"/>
              <w:listItem w:displayText="Sözlü Sınav" w:value="Sözlü Sınav"/>
              <w:listItem w:displayText="Ödev" w:value="Ödev"/>
              <w:listItem w:displayText="Rapor" w:value="Rapor"/>
              <w:listItem w:displayText="Makale İnceleme" w:value="Makale İnceleme"/>
              <w:listItem w:displayText="Sunum" w:value="Sunum"/>
              <w:listItem w:displayText="Deney Yapma Becerisi" w:value="Deney Yapma Becerisi"/>
              <w:listItem w:displayText="Proje İzleme" w:value="Proje İzleme"/>
              <w:listItem w:displayText="Devam" w:value="Devam"/>
              <w:listItem w:displayText="Juri Sınavı" w:value="Juri Sınavı"/>
            </w:comboBox>
          </w:sdtPr>
          <w:sdtEndPr/>
          <w:sdtContent>
            <w:tc>
              <w:tcPr>
                <w:tcW w:w="5797" w:type="dxa"/>
                <w:vAlign w:val="center"/>
              </w:tcPr>
              <w:p w:rsidR="00FF6A6A" w:rsidRPr="00FF6A6A" w:rsidRDefault="00FF6A6A" w:rsidP="00FF6A6A">
                <w:pPr>
                  <w:ind w:left="0" w:hanging="2"/>
                  <w:rPr>
                    <w:sz w:val="20"/>
                    <w:szCs w:val="20"/>
                  </w:rPr>
                </w:pPr>
                <w:r w:rsidRPr="00FF6A6A">
                  <w:rPr>
                    <w:sz w:val="20"/>
                    <w:szCs w:val="20"/>
                  </w:rPr>
                  <w:t>Ara Sınav</w:t>
                </w:r>
              </w:p>
            </w:tc>
          </w:sdtContent>
        </w:sdt>
        <w:tc>
          <w:tcPr>
            <w:tcW w:w="3827" w:type="dxa"/>
            <w:vAlign w:val="center"/>
          </w:tcPr>
          <w:p w:rsidR="00FF6A6A" w:rsidRPr="00FF6A6A" w:rsidRDefault="00FF6A6A" w:rsidP="00FF6A6A">
            <w:pPr>
              <w:ind w:left="0" w:hanging="2"/>
              <w:jc w:val="center"/>
              <w:rPr>
                <w:sz w:val="20"/>
                <w:szCs w:val="20"/>
              </w:rPr>
            </w:pPr>
            <w:r w:rsidRPr="00FF6A6A">
              <w:rPr>
                <w:sz w:val="20"/>
                <w:szCs w:val="20"/>
              </w:rPr>
              <w:t>40</w:t>
            </w:r>
          </w:p>
        </w:tc>
      </w:tr>
      <w:tr w:rsidR="00FF6A6A" w:rsidRPr="00FF6A6A" w:rsidTr="00362098">
        <w:trPr>
          <w:trHeight w:val="369"/>
        </w:trPr>
        <w:sdt>
          <w:sdtPr>
            <w:rPr>
              <w:sz w:val="20"/>
              <w:szCs w:val="20"/>
            </w:rPr>
            <w:id w:val="-1883250980"/>
            <w:placeholder>
              <w:docPart w:val="05BB391FF5A6470BA2AA8E89017DCAB5"/>
            </w:placeholder>
            <w:comboBox>
              <w:listItem w:displayText=" " w:value=" "/>
              <w:listItem w:displayText="Sınav" w:value="Sınav"/>
              <w:listItem w:displayText="Kısa Sınav" w:value="Kısa Sınav"/>
              <w:listItem w:displayText="Sözlü Sınav" w:value="Sözlü Sınav"/>
              <w:listItem w:displayText="Ödev" w:value="Ödev"/>
              <w:listItem w:displayText="Rapor" w:value="Rapor"/>
              <w:listItem w:displayText="Makale İnceleme" w:value="Makale İnceleme"/>
              <w:listItem w:displayText="Sunum" w:value="Sunum"/>
              <w:listItem w:displayText="Deney Yapma Becerisi" w:value="Deney Yapma Becerisi"/>
              <w:listItem w:displayText="Proje İzleme" w:value="Proje İzleme"/>
              <w:listItem w:displayText="Devam" w:value="Devam"/>
              <w:listItem w:displayText="Juri Sınavı" w:value="Juri Sınavı"/>
            </w:comboBox>
          </w:sdtPr>
          <w:sdtEndPr/>
          <w:sdtContent>
            <w:tc>
              <w:tcPr>
                <w:tcW w:w="5797" w:type="dxa"/>
                <w:vAlign w:val="center"/>
              </w:tcPr>
              <w:p w:rsidR="00FF6A6A" w:rsidRPr="00FF6A6A" w:rsidRDefault="00FF6A6A" w:rsidP="00FF6A6A">
                <w:pPr>
                  <w:ind w:left="0" w:hanging="2"/>
                  <w:rPr>
                    <w:sz w:val="20"/>
                    <w:szCs w:val="20"/>
                  </w:rPr>
                </w:pPr>
                <w:r w:rsidRPr="00FF6A6A">
                  <w:rPr>
                    <w:sz w:val="20"/>
                    <w:szCs w:val="20"/>
                  </w:rPr>
                  <w:t>Ödev</w:t>
                </w:r>
              </w:p>
            </w:tc>
          </w:sdtContent>
        </w:sdt>
        <w:tc>
          <w:tcPr>
            <w:tcW w:w="3827" w:type="dxa"/>
            <w:vAlign w:val="center"/>
          </w:tcPr>
          <w:p w:rsidR="00FF6A6A" w:rsidRPr="00FF6A6A" w:rsidRDefault="00FF6A6A" w:rsidP="00FF6A6A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F6A6A" w:rsidRPr="00FF6A6A" w:rsidTr="00362098">
        <w:trPr>
          <w:trHeight w:val="369"/>
        </w:trPr>
        <w:sdt>
          <w:sdtPr>
            <w:rPr>
              <w:sz w:val="20"/>
              <w:szCs w:val="20"/>
            </w:rPr>
            <w:id w:val="129366230"/>
            <w:placeholder>
              <w:docPart w:val="9BA3B2FF50694B1DAD804756525BE15E"/>
            </w:placeholder>
            <w:comboBox>
              <w:listItem w:displayText=" " w:value=" "/>
              <w:listItem w:displayText="Kısa Sınav" w:value="Kısa Sınav"/>
              <w:listItem w:displayText="Sınav" w:value="Sınav"/>
              <w:listItem w:displayText="Sözlü Sınav" w:value="Sözlü Sınav"/>
              <w:listItem w:displayText="Ödev" w:value="Ödev"/>
              <w:listItem w:displayText="Rapor" w:value="Rapor"/>
              <w:listItem w:displayText="Makale İnceleme" w:value="Makale İnceleme"/>
              <w:listItem w:displayText="Sunum" w:value="Sunum"/>
              <w:listItem w:displayText="Deney Yapma Becerisi" w:value="Deney Yapma Becerisi"/>
              <w:listItem w:displayText="Proje İzleme" w:value="Proje İzleme"/>
              <w:listItem w:displayText="Devam" w:value="Devam"/>
              <w:listItem w:displayText="Juri Sınavı" w:value="Juri Sınavı"/>
            </w:comboBox>
          </w:sdtPr>
          <w:sdtEndPr/>
          <w:sdtContent>
            <w:tc>
              <w:tcPr>
                <w:tcW w:w="5797" w:type="dxa"/>
                <w:vAlign w:val="center"/>
              </w:tcPr>
              <w:p w:rsidR="00FF6A6A" w:rsidRPr="00FF6A6A" w:rsidRDefault="00FF6A6A" w:rsidP="00FF6A6A">
                <w:pPr>
                  <w:ind w:left="0" w:hanging="2"/>
                  <w:rPr>
                    <w:sz w:val="20"/>
                    <w:szCs w:val="20"/>
                  </w:rPr>
                </w:pPr>
                <w:r w:rsidRPr="00FF6A6A">
                  <w:rPr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3827" w:type="dxa"/>
            <w:vAlign w:val="center"/>
          </w:tcPr>
          <w:p w:rsidR="00FF6A6A" w:rsidRPr="00FF6A6A" w:rsidRDefault="00FF6A6A" w:rsidP="00FF6A6A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F6A6A" w:rsidRPr="00FF6A6A" w:rsidTr="00362098">
        <w:trPr>
          <w:trHeight w:val="369"/>
        </w:trPr>
        <w:sdt>
          <w:sdtPr>
            <w:rPr>
              <w:sz w:val="20"/>
              <w:szCs w:val="20"/>
            </w:rPr>
            <w:id w:val="-1880774784"/>
            <w:placeholder>
              <w:docPart w:val="B51C74F4B3854CD0B636198541FAA22F"/>
            </w:placeholder>
            <w:comboBox>
              <w:listItem w:displayText=" " w:value=" "/>
              <w:listItem w:displayText="Kısa Sınav" w:value="Kısa Sınav"/>
              <w:listItem w:displayText="Sınav" w:value="Sınav"/>
              <w:listItem w:displayText="Sözlü Sınav" w:value="Sözlü Sınav"/>
              <w:listItem w:displayText="Ödev" w:value="Ödev"/>
              <w:listItem w:displayText="Rapor" w:value="Rapor"/>
              <w:listItem w:displayText="Makale İnceleme" w:value="Makale İnceleme"/>
              <w:listItem w:displayText="Sunum" w:value="Sunum"/>
              <w:listItem w:displayText="Deney Yapma Becerisi" w:value="Deney Yapma Becerisi"/>
              <w:listItem w:displayText="Proje İzleme" w:value="Proje İzleme"/>
              <w:listItem w:displayText="Devam" w:value="Devam"/>
              <w:listItem w:displayText="Juri Sınavı" w:value="Juri Sınavı"/>
            </w:comboBox>
          </w:sdtPr>
          <w:sdtEndPr/>
          <w:sdtContent>
            <w:tc>
              <w:tcPr>
                <w:tcW w:w="5797" w:type="dxa"/>
                <w:vAlign w:val="center"/>
              </w:tcPr>
              <w:p w:rsidR="00FF6A6A" w:rsidRPr="00FF6A6A" w:rsidRDefault="00FF6A6A" w:rsidP="00FF6A6A">
                <w:pPr>
                  <w:ind w:left="0" w:hanging="2"/>
                  <w:rPr>
                    <w:sz w:val="20"/>
                    <w:szCs w:val="20"/>
                  </w:rPr>
                </w:pPr>
                <w:r w:rsidRPr="00FF6A6A">
                  <w:rPr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3827" w:type="dxa"/>
            <w:vAlign w:val="center"/>
          </w:tcPr>
          <w:p w:rsidR="00FF6A6A" w:rsidRPr="00FF6A6A" w:rsidRDefault="00FF6A6A" w:rsidP="00FF6A6A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F6A6A" w:rsidRPr="00FF6A6A" w:rsidTr="00362098">
        <w:trPr>
          <w:trHeight w:val="369"/>
        </w:trPr>
        <w:tc>
          <w:tcPr>
            <w:tcW w:w="5797" w:type="dxa"/>
            <w:vAlign w:val="center"/>
          </w:tcPr>
          <w:p w:rsidR="00FF6A6A" w:rsidRPr="00FF6A6A" w:rsidRDefault="00FF6A6A" w:rsidP="00FF6A6A">
            <w:pPr>
              <w:ind w:left="0" w:hanging="2"/>
              <w:rPr>
                <w:b/>
                <w:sz w:val="20"/>
                <w:szCs w:val="20"/>
              </w:rPr>
            </w:pPr>
            <w:r w:rsidRPr="00FF6A6A">
              <w:rPr>
                <w:b/>
                <w:sz w:val="20"/>
                <w:szCs w:val="20"/>
              </w:rPr>
              <w:t>Yarıyıl Sonu Sınavı</w:t>
            </w:r>
          </w:p>
        </w:tc>
        <w:tc>
          <w:tcPr>
            <w:tcW w:w="3827" w:type="dxa"/>
            <w:vAlign w:val="center"/>
          </w:tcPr>
          <w:p w:rsidR="00FF6A6A" w:rsidRPr="00FF6A6A" w:rsidRDefault="00FF6A6A" w:rsidP="00FF6A6A">
            <w:pPr>
              <w:ind w:left="0" w:hanging="2"/>
              <w:jc w:val="center"/>
              <w:rPr>
                <w:sz w:val="20"/>
                <w:szCs w:val="20"/>
              </w:rPr>
            </w:pPr>
            <w:r w:rsidRPr="00FF6A6A">
              <w:rPr>
                <w:sz w:val="20"/>
                <w:szCs w:val="20"/>
              </w:rPr>
              <w:t>60</w:t>
            </w:r>
          </w:p>
        </w:tc>
      </w:tr>
      <w:tr w:rsidR="00FF6A6A" w:rsidRPr="00FF6A6A" w:rsidTr="00362098">
        <w:trPr>
          <w:trHeight w:val="369"/>
        </w:trPr>
        <w:tc>
          <w:tcPr>
            <w:tcW w:w="5797" w:type="dxa"/>
            <w:vAlign w:val="center"/>
          </w:tcPr>
          <w:p w:rsidR="00FF6A6A" w:rsidRPr="00FF6A6A" w:rsidRDefault="00FF6A6A" w:rsidP="00FF6A6A">
            <w:pPr>
              <w:ind w:left="0" w:hanging="2"/>
              <w:jc w:val="right"/>
              <w:rPr>
                <w:b/>
                <w:sz w:val="20"/>
                <w:szCs w:val="20"/>
              </w:rPr>
            </w:pPr>
            <w:r w:rsidRPr="00FF6A6A">
              <w:rPr>
                <w:b/>
                <w:sz w:val="20"/>
                <w:szCs w:val="20"/>
              </w:rPr>
              <w:t>Toplam</w:t>
            </w:r>
          </w:p>
        </w:tc>
        <w:tc>
          <w:tcPr>
            <w:tcW w:w="3827" w:type="dxa"/>
            <w:vAlign w:val="center"/>
          </w:tcPr>
          <w:p w:rsidR="00FF6A6A" w:rsidRPr="00FF6A6A" w:rsidRDefault="00FF6A6A" w:rsidP="00FF6A6A">
            <w:pPr>
              <w:ind w:left="0" w:hanging="2"/>
              <w:jc w:val="center"/>
              <w:rPr>
                <w:sz w:val="20"/>
                <w:szCs w:val="20"/>
              </w:rPr>
            </w:pPr>
            <w:r w:rsidRPr="00FF6A6A">
              <w:rPr>
                <w:sz w:val="20"/>
                <w:szCs w:val="20"/>
              </w:rPr>
              <w:t>100</w:t>
            </w:r>
          </w:p>
        </w:tc>
      </w:tr>
    </w:tbl>
    <w:p w:rsidR="00FF6A6A" w:rsidRPr="00FF6A6A" w:rsidRDefault="00FF6A6A" w:rsidP="00FF6A6A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tbl>
      <w:tblPr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552"/>
        <w:gridCol w:w="8364"/>
        <w:gridCol w:w="708"/>
      </w:tblGrid>
      <w:tr w:rsidR="00FF6A6A" w:rsidRPr="00FF6A6A" w:rsidTr="00362098">
        <w:trPr>
          <w:trHeight w:val="587"/>
        </w:trPr>
        <w:tc>
          <w:tcPr>
            <w:tcW w:w="9624" w:type="dxa"/>
            <w:gridSpan w:val="3"/>
            <w:shd w:val="clear" w:color="auto" w:fill="FFF2CC"/>
            <w:vAlign w:val="center"/>
          </w:tcPr>
          <w:p w:rsidR="00FF6A6A" w:rsidRPr="00FF6A6A" w:rsidRDefault="00FF6A6A" w:rsidP="00FF6A6A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b/>
                <w:position w:val="-1"/>
                <w:sz w:val="20"/>
                <w:szCs w:val="20"/>
                <w:lang w:eastAsia="tr-TR"/>
              </w:rPr>
            </w:pPr>
            <w:r w:rsidRPr="00FF6A6A">
              <w:rPr>
                <w:rFonts w:ascii="Times New Roman" w:eastAsia="Calibri" w:hAnsi="Times New Roman" w:cs="Times New Roman"/>
                <w:b/>
                <w:position w:val="-1"/>
                <w:sz w:val="20"/>
                <w:szCs w:val="20"/>
                <w:lang w:eastAsia="tr-TR"/>
              </w:rPr>
              <w:t>DERSİN ÖĞRENİM ÇIKTILARININ PROGRAM ÇIKTILARI (PÇ) İLE OLAN İLİŞKİSİ</w:t>
            </w:r>
          </w:p>
          <w:p w:rsidR="00FF6A6A" w:rsidRPr="00FF6A6A" w:rsidRDefault="00FF6A6A" w:rsidP="00FF6A6A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b/>
                <w:position w:val="-1"/>
                <w:sz w:val="20"/>
                <w:szCs w:val="20"/>
                <w:lang w:eastAsia="tr-TR"/>
              </w:rPr>
            </w:pPr>
            <w:r w:rsidRPr="00FF6A6A"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  <w:t>(5: Çok yüksek, 4:</w:t>
            </w:r>
            <w:r w:rsidRPr="00FF6A6A">
              <w:rPr>
                <w:rFonts w:ascii="Times New Roman" w:eastAsia="Calibri" w:hAnsi="Times New Roman" w:cs="Times New Roman"/>
                <w:b/>
                <w:position w:val="-1"/>
                <w:sz w:val="20"/>
                <w:szCs w:val="20"/>
                <w:lang w:eastAsia="tr-TR"/>
              </w:rPr>
              <w:t xml:space="preserve"> </w:t>
            </w:r>
            <w:r w:rsidRPr="00FF6A6A"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  <w:t>Yüksek,</w:t>
            </w:r>
            <w:r w:rsidRPr="00FF6A6A">
              <w:rPr>
                <w:rFonts w:ascii="Times New Roman" w:eastAsia="Calibri" w:hAnsi="Times New Roman" w:cs="Times New Roman"/>
                <w:b/>
                <w:position w:val="-1"/>
                <w:sz w:val="20"/>
                <w:szCs w:val="20"/>
                <w:lang w:eastAsia="tr-TR"/>
              </w:rPr>
              <w:t xml:space="preserve"> </w:t>
            </w:r>
            <w:r w:rsidRPr="00FF6A6A"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  <w:t>3: Orta, 2: Düşük, 1: Çok düşük,)</w:t>
            </w:r>
          </w:p>
        </w:tc>
      </w:tr>
      <w:tr w:rsidR="00FF6A6A" w:rsidRPr="00FF6A6A" w:rsidTr="00362098">
        <w:trPr>
          <w:trHeight w:hRule="exact" w:val="454"/>
        </w:trPr>
        <w:tc>
          <w:tcPr>
            <w:tcW w:w="552" w:type="dxa"/>
            <w:vAlign w:val="center"/>
          </w:tcPr>
          <w:p w:rsidR="00FF6A6A" w:rsidRPr="00FF6A6A" w:rsidRDefault="00FF6A6A" w:rsidP="00FF6A6A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b/>
                <w:position w:val="-1"/>
                <w:sz w:val="20"/>
                <w:szCs w:val="20"/>
                <w:lang w:eastAsia="tr-TR"/>
              </w:rPr>
            </w:pPr>
            <w:r w:rsidRPr="00FF6A6A">
              <w:rPr>
                <w:rFonts w:ascii="Times New Roman" w:eastAsia="Calibri" w:hAnsi="Times New Roman" w:cs="Times New Roman"/>
                <w:b/>
                <w:position w:val="-1"/>
                <w:sz w:val="20"/>
                <w:szCs w:val="20"/>
                <w:lang w:eastAsia="tr-TR"/>
              </w:rPr>
              <w:t>NO</w:t>
            </w:r>
          </w:p>
        </w:tc>
        <w:tc>
          <w:tcPr>
            <w:tcW w:w="8364" w:type="dxa"/>
            <w:vAlign w:val="center"/>
          </w:tcPr>
          <w:p w:rsidR="00FF6A6A" w:rsidRPr="00FF6A6A" w:rsidRDefault="00FF6A6A" w:rsidP="00FF6A6A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b/>
                <w:position w:val="-1"/>
                <w:sz w:val="20"/>
                <w:szCs w:val="20"/>
                <w:lang w:eastAsia="tr-TR"/>
              </w:rPr>
            </w:pPr>
            <w:r w:rsidRPr="00FF6A6A">
              <w:rPr>
                <w:rFonts w:ascii="Times New Roman" w:eastAsia="Calibri" w:hAnsi="Times New Roman" w:cs="Times New Roman"/>
                <w:b/>
                <w:position w:val="-1"/>
                <w:sz w:val="20"/>
                <w:szCs w:val="20"/>
                <w:lang w:eastAsia="tr-TR"/>
              </w:rPr>
              <w:t>PROGRAM ÇIKTISI</w:t>
            </w:r>
          </w:p>
        </w:tc>
        <w:tc>
          <w:tcPr>
            <w:tcW w:w="708" w:type="dxa"/>
            <w:tcBorders>
              <w:bottom w:val="single" w:sz="6" w:space="0" w:color="auto"/>
            </w:tcBorders>
            <w:vAlign w:val="center"/>
          </w:tcPr>
          <w:p w:rsidR="00FF6A6A" w:rsidRPr="00FF6A6A" w:rsidRDefault="00FF6A6A" w:rsidP="00FF6A6A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b/>
                <w:position w:val="-1"/>
                <w:sz w:val="20"/>
                <w:szCs w:val="20"/>
                <w:lang w:eastAsia="tr-TR"/>
              </w:rPr>
            </w:pPr>
            <w:r w:rsidRPr="00FF6A6A">
              <w:rPr>
                <w:rFonts w:ascii="Times New Roman" w:eastAsia="Calibri" w:hAnsi="Times New Roman" w:cs="Times New Roman"/>
                <w:b/>
                <w:position w:val="-1"/>
                <w:sz w:val="20"/>
                <w:szCs w:val="20"/>
                <w:lang w:eastAsia="tr-TR"/>
              </w:rPr>
              <w:t>Katkı</w:t>
            </w:r>
          </w:p>
        </w:tc>
      </w:tr>
      <w:tr w:rsidR="00FF6A6A" w:rsidRPr="00FF6A6A" w:rsidTr="00362098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510"/>
        </w:trPr>
        <w:tc>
          <w:tcPr>
            <w:tcW w:w="552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FF6A6A" w:rsidRPr="00FF6A6A" w:rsidRDefault="00FF6A6A" w:rsidP="00FF6A6A">
            <w:pPr>
              <w:suppressAutoHyphens/>
              <w:spacing w:after="0" w:line="48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FF6A6A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1</w:t>
            </w:r>
          </w:p>
        </w:tc>
        <w:tc>
          <w:tcPr>
            <w:tcW w:w="836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FF6A6A" w:rsidRPr="00FF6A6A" w:rsidRDefault="00FF6A6A" w:rsidP="00FF6A6A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FF6A6A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1a.</w:t>
            </w:r>
            <w:r w:rsidRPr="00FF6A6A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Osmanlı Türkçesi alfabesiyle kaleme alınmış metinleri okur, transkribe eder, günümüz alfabesine aktarır. </w:t>
            </w:r>
          </w:p>
        </w:tc>
        <w:tc>
          <w:tcPr>
            <w:tcW w:w="708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FF6A6A" w:rsidRPr="00FF6A6A" w:rsidRDefault="00FF6A6A" w:rsidP="00FF6A6A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FF6A6A" w:rsidRPr="00FF6A6A" w:rsidTr="00362098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510"/>
        </w:trPr>
        <w:tc>
          <w:tcPr>
            <w:tcW w:w="552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FF6A6A" w:rsidRPr="00FF6A6A" w:rsidRDefault="00FF6A6A" w:rsidP="00FF6A6A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36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FF6A6A" w:rsidRPr="00FF6A6A" w:rsidRDefault="00FF6A6A" w:rsidP="00FF6A6A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FF6A6A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1b.</w:t>
            </w:r>
            <w:r w:rsidRPr="00FF6A6A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Klasik Türk edebiyatı tarihini öğrenir: Kültür coğrafyasının sahalarını (Harezm- Çağatay, Azeri, Memluk, Osmanlı vb.)tanır.  </w:t>
            </w:r>
          </w:p>
        </w:tc>
        <w:tc>
          <w:tcPr>
            <w:tcW w:w="708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FF6A6A" w:rsidRPr="00FF6A6A" w:rsidRDefault="00FF6A6A" w:rsidP="00FF6A6A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FF6A6A" w:rsidRPr="00FF6A6A" w:rsidTr="00362098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510"/>
        </w:trPr>
        <w:tc>
          <w:tcPr>
            <w:tcW w:w="552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FF6A6A" w:rsidRPr="00FF6A6A" w:rsidRDefault="00FF6A6A" w:rsidP="00FF6A6A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36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FF6A6A" w:rsidRPr="00FF6A6A" w:rsidRDefault="00FF6A6A" w:rsidP="00FF6A6A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FF6A6A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1c.</w:t>
            </w:r>
            <w:r w:rsidRPr="00FF6A6A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Klasik Türk edebiyatı tarihini öğrenir: Her yüzyılı genel edebi özellikleri, önemli isimleri ve eserleri bazında tanır.</w:t>
            </w:r>
          </w:p>
        </w:tc>
        <w:tc>
          <w:tcPr>
            <w:tcW w:w="708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FF6A6A" w:rsidRPr="00FF6A6A" w:rsidRDefault="00FF6A6A" w:rsidP="00FF6A6A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FF6A6A" w:rsidRPr="00FF6A6A" w:rsidTr="00362098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135"/>
        </w:trPr>
        <w:tc>
          <w:tcPr>
            <w:tcW w:w="552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FF6A6A" w:rsidRPr="00FF6A6A" w:rsidRDefault="00FF6A6A" w:rsidP="00FF6A6A">
            <w:pPr>
              <w:suppressAutoHyphens/>
              <w:spacing w:after="0" w:line="48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FF6A6A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836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FF6A6A" w:rsidRPr="00FF6A6A" w:rsidRDefault="00FF6A6A" w:rsidP="00FF6A6A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FF6A6A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2a.</w:t>
            </w:r>
            <w:r w:rsidRPr="00FF6A6A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Klasik Türk edebiyatının kaynaklarını tanır: Klasik Türk edebiyatını besleyen kültürel kaynakları, mitoloji, tasavvuf, peygamber kıssaları, dönemin bilimsel birikiminin metinlerdeki yansımalarını tespit edip yorumlar.</w:t>
            </w:r>
          </w:p>
        </w:tc>
        <w:tc>
          <w:tcPr>
            <w:tcW w:w="708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FF6A6A" w:rsidRPr="00FF6A6A" w:rsidRDefault="00FF6A6A" w:rsidP="00FF6A6A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FF6A6A" w:rsidRPr="00FF6A6A" w:rsidTr="00362098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120"/>
        </w:trPr>
        <w:tc>
          <w:tcPr>
            <w:tcW w:w="552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FF6A6A" w:rsidRPr="00FF6A6A" w:rsidRDefault="00FF6A6A" w:rsidP="00FF6A6A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36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FF6A6A" w:rsidRPr="00FF6A6A" w:rsidRDefault="00FF6A6A" w:rsidP="00FF6A6A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FF6A6A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2b.</w:t>
            </w:r>
            <w:r w:rsidRPr="00FF6A6A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Klasik Türk edebiyatının kaynaklarını tanır: Edebiyat tarihine kaynak teşkil eden eserler ve biyografik kaynaklar hakkında bilgi sahibi olur.</w:t>
            </w:r>
          </w:p>
        </w:tc>
        <w:tc>
          <w:tcPr>
            <w:tcW w:w="708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FF6A6A" w:rsidRPr="00FF6A6A" w:rsidRDefault="00FF6A6A" w:rsidP="00FF6A6A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FF6A6A" w:rsidRPr="00FF6A6A" w:rsidTr="00362098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60"/>
        </w:trPr>
        <w:tc>
          <w:tcPr>
            <w:tcW w:w="552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FF6A6A" w:rsidRPr="00FF6A6A" w:rsidRDefault="00FF6A6A" w:rsidP="00FF6A6A">
            <w:pPr>
              <w:suppressAutoHyphens/>
              <w:spacing w:after="0" w:line="48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FF6A6A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3</w:t>
            </w:r>
          </w:p>
        </w:tc>
        <w:tc>
          <w:tcPr>
            <w:tcW w:w="836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FF6A6A" w:rsidRPr="00FF6A6A" w:rsidRDefault="00FF6A6A" w:rsidP="00FF6A6A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FF6A6A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3a.</w:t>
            </w:r>
            <w:r w:rsidRPr="00FF6A6A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Klasik Türk şiirini âhenk unsurları (vezin- kafiye) açısından değerlendirir.</w:t>
            </w:r>
          </w:p>
        </w:tc>
        <w:tc>
          <w:tcPr>
            <w:tcW w:w="708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FF6A6A" w:rsidRPr="00FF6A6A" w:rsidRDefault="00FF6A6A" w:rsidP="00FF6A6A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FF6A6A" w:rsidRPr="00FF6A6A" w:rsidTr="00362098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60"/>
        </w:trPr>
        <w:tc>
          <w:tcPr>
            <w:tcW w:w="552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FF6A6A" w:rsidRPr="00FF6A6A" w:rsidRDefault="00FF6A6A" w:rsidP="00FF6A6A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36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FF6A6A" w:rsidRPr="00FF6A6A" w:rsidRDefault="00FF6A6A" w:rsidP="00FF6A6A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FF6A6A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3b.</w:t>
            </w:r>
            <w:r w:rsidRPr="00FF6A6A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Klasik Türk şiirini nazım şekilleri (gazel, kaside, mesnevi vb.) açısından değerlendirir.</w:t>
            </w:r>
          </w:p>
        </w:tc>
        <w:tc>
          <w:tcPr>
            <w:tcW w:w="708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FF6A6A" w:rsidRPr="00FF6A6A" w:rsidRDefault="00FF6A6A" w:rsidP="00FF6A6A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FF6A6A" w:rsidRPr="00FF6A6A" w:rsidTr="00362098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60"/>
        </w:trPr>
        <w:tc>
          <w:tcPr>
            <w:tcW w:w="552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FF6A6A" w:rsidRPr="00FF6A6A" w:rsidRDefault="00FF6A6A" w:rsidP="00FF6A6A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36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FF6A6A" w:rsidRPr="00FF6A6A" w:rsidRDefault="00FF6A6A" w:rsidP="00FF6A6A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FF6A6A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3c</w:t>
            </w:r>
            <w:r w:rsidRPr="00FF6A6A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. Klasik Türk şiirini türler ve tür özellikleri açısından değerlendirir.</w:t>
            </w:r>
          </w:p>
        </w:tc>
        <w:tc>
          <w:tcPr>
            <w:tcW w:w="708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FF6A6A" w:rsidRPr="00FF6A6A" w:rsidRDefault="00FF6A6A" w:rsidP="00FF6A6A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FF6A6A" w:rsidRPr="00FF6A6A" w:rsidTr="00362098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60"/>
        </w:trPr>
        <w:tc>
          <w:tcPr>
            <w:tcW w:w="552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FF6A6A" w:rsidRPr="00FF6A6A" w:rsidRDefault="00FF6A6A" w:rsidP="00FF6A6A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36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FF6A6A" w:rsidRPr="00FF6A6A" w:rsidRDefault="00FF6A6A" w:rsidP="00FF6A6A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FF6A6A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3d.</w:t>
            </w:r>
            <w:r w:rsidRPr="00FF6A6A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Klasik dönem şiir ve nesir örneklerini; dil, üslup, anlam boyutları ve belagat çerçevesinde değerlendirir. </w:t>
            </w:r>
          </w:p>
        </w:tc>
        <w:tc>
          <w:tcPr>
            <w:tcW w:w="708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FF6A6A" w:rsidRPr="00FF6A6A" w:rsidRDefault="00FF6A6A" w:rsidP="00FF6A6A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FF6A6A" w:rsidRPr="00FF6A6A" w:rsidTr="00362098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c>
          <w:tcPr>
            <w:tcW w:w="552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FF6A6A" w:rsidRPr="00FF6A6A" w:rsidRDefault="00FF6A6A" w:rsidP="00FF6A6A">
            <w:pPr>
              <w:suppressAutoHyphens/>
              <w:spacing w:after="0" w:line="48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FF6A6A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4</w:t>
            </w:r>
          </w:p>
        </w:tc>
        <w:tc>
          <w:tcPr>
            <w:tcW w:w="836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FF6A6A" w:rsidRPr="00FF6A6A" w:rsidRDefault="00FF6A6A" w:rsidP="00FF6A6A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FF6A6A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Farklı alfabelerle yazılmış tarihî Türk dili metinlerini okuyabilir.</w:t>
            </w:r>
          </w:p>
        </w:tc>
        <w:tc>
          <w:tcPr>
            <w:tcW w:w="708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FF6A6A" w:rsidRPr="00FF6A6A" w:rsidRDefault="00FF6A6A" w:rsidP="00FF6A6A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</w:tr>
      <w:tr w:rsidR="00FF6A6A" w:rsidRPr="00FF6A6A" w:rsidTr="00362098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90"/>
        </w:trPr>
        <w:tc>
          <w:tcPr>
            <w:tcW w:w="552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FF6A6A" w:rsidRPr="00FF6A6A" w:rsidRDefault="00FF6A6A" w:rsidP="00FF6A6A">
            <w:pPr>
              <w:suppressAutoHyphens/>
              <w:spacing w:after="0" w:line="48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FF6A6A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5</w:t>
            </w:r>
          </w:p>
        </w:tc>
        <w:tc>
          <w:tcPr>
            <w:tcW w:w="836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FF6A6A" w:rsidRPr="00FF6A6A" w:rsidRDefault="00FF6A6A" w:rsidP="00FF6A6A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FF6A6A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5a.</w:t>
            </w:r>
            <w:r w:rsidRPr="00FF6A6A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Türkçenin tarihî metinlerinin gramer özelliklerini analiz edebilir.</w:t>
            </w:r>
          </w:p>
        </w:tc>
        <w:tc>
          <w:tcPr>
            <w:tcW w:w="708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FF6A6A" w:rsidRPr="00FF6A6A" w:rsidRDefault="00FF6A6A" w:rsidP="00FF6A6A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FF6A6A" w:rsidRPr="00FF6A6A" w:rsidTr="00362098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90"/>
        </w:trPr>
        <w:tc>
          <w:tcPr>
            <w:tcW w:w="552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FF6A6A" w:rsidRPr="00FF6A6A" w:rsidRDefault="00FF6A6A" w:rsidP="00FF6A6A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36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FF6A6A" w:rsidRPr="00FF6A6A" w:rsidRDefault="00FF6A6A" w:rsidP="00FF6A6A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FF6A6A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5b.</w:t>
            </w:r>
            <w:r w:rsidRPr="00FF6A6A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Türk dilinin dönemlerini ayırt edici ses ve biçim özellikleriyle birlikte bilir.</w:t>
            </w:r>
          </w:p>
        </w:tc>
        <w:tc>
          <w:tcPr>
            <w:tcW w:w="708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FF6A6A" w:rsidRPr="00FF6A6A" w:rsidRDefault="00FF6A6A" w:rsidP="00FF6A6A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FF6A6A" w:rsidRPr="00FF6A6A" w:rsidTr="00362098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90"/>
        </w:trPr>
        <w:tc>
          <w:tcPr>
            <w:tcW w:w="552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FF6A6A" w:rsidRPr="00FF6A6A" w:rsidRDefault="00FF6A6A" w:rsidP="00FF6A6A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36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FF6A6A" w:rsidRPr="00FF6A6A" w:rsidRDefault="00FF6A6A" w:rsidP="00FF6A6A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FF6A6A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5c.</w:t>
            </w:r>
            <w:r w:rsidRPr="00FF6A6A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Türk dili tarihindeki temel metinlere vâkıf olur.</w:t>
            </w:r>
          </w:p>
        </w:tc>
        <w:tc>
          <w:tcPr>
            <w:tcW w:w="708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FF6A6A" w:rsidRPr="00FF6A6A" w:rsidRDefault="00FF6A6A" w:rsidP="00FF6A6A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FF6A6A" w:rsidRPr="00FF6A6A" w:rsidTr="00362098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c>
          <w:tcPr>
            <w:tcW w:w="552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FF6A6A" w:rsidRPr="00FF6A6A" w:rsidRDefault="00FF6A6A" w:rsidP="00FF6A6A">
            <w:pPr>
              <w:suppressAutoHyphens/>
              <w:spacing w:after="0" w:line="48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FF6A6A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6</w:t>
            </w:r>
          </w:p>
        </w:tc>
        <w:tc>
          <w:tcPr>
            <w:tcW w:w="836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FF6A6A" w:rsidRPr="00FF6A6A" w:rsidRDefault="00FF6A6A" w:rsidP="00FF6A6A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FF6A6A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Türkoloji araştırmaları tarihindeki temel akademik çalışmaları kullanabilir.</w:t>
            </w:r>
          </w:p>
        </w:tc>
        <w:tc>
          <w:tcPr>
            <w:tcW w:w="708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FF6A6A" w:rsidRPr="000E3416" w:rsidRDefault="000E3416" w:rsidP="00FF6A6A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  <w:r w:rsidRPr="000E3416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2</w:t>
            </w:r>
          </w:p>
        </w:tc>
      </w:tr>
      <w:tr w:rsidR="00FF6A6A" w:rsidRPr="00FF6A6A" w:rsidTr="00362098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90"/>
        </w:trPr>
        <w:tc>
          <w:tcPr>
            <w:tcW w:w="552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FF6A6A" w:rsidRPr="00FF6A6A" w:rsidRDefault="00FF6A6A" w:rsidP="00FF6A6A">
            <w:pPr>
              <w:suppressAutoHyphens/>
              <w:spacing w:after="0" w:line="48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FF6A6A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7</w:t>
            </w:r>
          </w:p>
        </w:tc>
        <w:tc>
          <w:tcPr>
            <w:tcW w:w="836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FF6A6A" w:rsidRPr="00FF6A6A" w:rsidRDefault="00FF6A6A" w:rsidP="00FF6A6A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FF6A6A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7a.</w:t>
            </w:r>
            <w:r w:rsidRPr="00FF6A6A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Türk halk bilimi, kültürü ve folkloru üzerine yapılmış temel çalışmaları ve teorik birikimi esas alır.</w:t>
            </w:r>
          </w:p>
        </w:tc>
        <w:tc>
          <w:tcPr>
            <w:tcW w:w="708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FF6A6A" w:rsidRPr="00FF6A6A" w:rsidRDefault="00FF6A6A" w:rsidP="00FF6A6A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FF6A6A" w:rsidRPr="00FF6A6A" w:rsidTr="00362098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90"/>
        </w:trPr>
        <w:tc>
          <w:tcPr>
            <w:tcW w:w="552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FF6A6A" w:rsidRPr="00FF6A6A" w:rsidRDefault="00FF6A6A" w:rsidP="00FF6A6A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36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FF6A6A" w:rsidRPr="00FF6A6A" w:rsidRDefault="00FF6A6A" w:rsidP="00FF6A6A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FF6A6A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7b.</w:t>
            </w:r>
            <w:r w:rsidRPr="00FF6A6A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 xml:space="preserve"> Folklor araştırmalarına özgü bilimsel inceleme </w:t>
            </w:r>
            <w:proofErr w:type="gramStart"/>
            <w:r w:rsidRPr="00FF6A6A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metodolojilerini</w:t>
            </w:r>
            <w:proofErr w:type="gramEnd"/>
            <w:r w:rsidRPr="00FF6A6A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 xml:space="preserve"> doğru şekilde uygular.</w:t>
            </w:r>
          </w:p>
        </w:tc>
        <w:tc>
          <w:tcPr>
            <w:tcW w:w="708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FF6A6A" w:rsidRPr="00FF6A6A" w:rsidRDefault="00FF6A6A" w:rsidP="00FF6A6A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FF6A6A" w:rsidRPr="00FF6A6A" w:rsidTr="00362098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90"/>
        </w:trPr>
        <w:tc>
          <w:tcPr>
            <w:tcW w:w="552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FF6A6A" w:rsidRPr="00FF6A6A" w:rsidRDefault="00FF6A6A" w:rsidP="00FF6A6A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36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FF6A6A" w:rsidRPr="00FF6A6A" w:rsidRDefault="00FF6A6A" w:rsidP="00FF6A6A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FF6A6A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7c.</w:t>
            </w:r>
            <w:r w:rsidRPr="00FF6A6A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Kaynak kişilerden bilgi toplama, arşivleme ve derleme tekniklerini sahada aktif olarak kullanır. </w:t>
            </w:r>
          </w:p>
        </w:tc>
        <w:tc>
          <w:tcPr>
            <w:tcW w:w="708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FF6A6A" w:rsidRPr="00FF6A6A" w:rsidRDefault="00FF6A6A" w:rsidP="00FF6A6A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FF6A6A" w:rsidRPr="00FF6A6A" w:rsidTr="00362098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135"/>
        </w:trPr>
        <w:tc>
          <w:tcPr>
            <w:tcW w:w="552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FF6A6A" w:rsidRPr="00FF6A6A" w:rsidRDefault="00FF6A6A" w:rsidP="00FF6A6A">
            <w:pPr>
              <w:suppressAutoHyphens/>
              <w:spacing w:after="0" w:line="48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FF6A6A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8</w:t>
            </w:r>
          </w:p>
        </w:tc>
        <w:tc>
          <w:tcPr>
            <w:tcW w:w="836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FF6A6A" w:rsidRPr="00FF6A6A" w:rsidRDefault="00FF6A6A" w:rsidP="00FF6A6A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FF6A6A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8a.</w:t>
            </w:r>
            <w:r w:rsidRPr="00FF6A6A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Halk anlatılarını, yazılı ve sözlü metinleri biçimsel-yapısal özellikleri açısından inceler.</w:t>
            </w:r>
          </w:p>
        </w:tc>
        <w:tc>
          <w:tcPr>
            <w:tcW w:w="708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FF6A6A" w:rsidRPr="00FF6A6A" w:rsidRDefault="00FF6A6A" w:rsidP="00FF6A6A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FF6A6A" w:rsidRPr="00FF6A6A" w:rsidTr="00362098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120"/>
        </w:trPr>
        <w:tc>
          <w:tcPr>
            <w:tcW w:w="552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FF6A6A" w:rsidRPr="00FF6A6A" w:rsidRDefault="00FF6A6A" w:rsidP="00FF6A6A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36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FF6A6A" w:rsidRPr="00FF6A6A" w:rsidRDefault="00FF6A6A" w:rsidP="00FF6A6A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FF6A6A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8b.</w:t>
            </w:r>
            <w:r w:rsidRPr="00FF6A6A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Folklorik ürünleri, üretildikleri ve icra edildikleri sosyo-kültürel bağlam açısından değerlendirir.</w:t>
            </w:r>
          </w:p>
        </w:tc>
        <w:tc>
          <w:tcPr>
            <w:tcW w:w="708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FF6A6A" w:rsidRPr="00FF6A6A" w:rsidRDefault="00FF6A6A" w:rsidP="00FF6A6A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FF6A6A" w:rsidRPr="00FF6A6A" w:rsidTr="00362098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90"/>
        </w:trPr>
        <w:tc>
          <w:tcPr>
            <w:tcW w:w="552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FF6A6A" w:rsidRPr="00FF6A6A" w:rsidRDefault="00FF6A6A" w:rsidP="00FF6A6A">
            <w:pPr>
              <w:suppressAutoHyphens/>
              <w:spacing w:after="0" w:line="48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FF6A6A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9</w:t>
            </w:r>
          </w:p>
        </w:tc>
        <w:tc>
          <w:tcPr>
            <w:tcW w:w="836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FF6A6A" w:rsidRPr="00FF6A6A" w:rsidRDefault="00FF6A6A" w:rsidP="00FF6A6A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FF6A6A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9a</w:t>
            </w:r>
            <w:r w:rsidRPr="00FF6A6A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. Türk kültürüne ait geleneksel unsurlarının zaman içindeki değişimini ve gelişimini öğrenir.</w:t>
            </w:r>
          </w:p>
        </w:tc>
        <w:tc>
          <w:tcPr>
            <w:tcW w:w="708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FF6A6A" w:rsidRPr="00FF6A6A" w:rsidRDefault="00FF6A6A" w:rsidP="00FF6A6A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FF6A6A" w:rsidRPr="00FF6A6A" w:rsidTr="00362098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90"/>
        </w:trPr>
        <w:tc>
          <w:tcPr>
            <w:tcW w:w="552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FF6A6A" w:rsidRPr="00FF6A6A" w:rsidRDefault="00FF6A6A" w:rsidP="00FF6A6A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36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FF6A6A" w:rsidRPr="00FF6A6A" w:rsidRDefault="00FF6A6A" w:rsidP="00FF6A6A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FF6A6A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9b.</w:t>
            </w:r>
            <w:r w:rsidRPr="00FF6A6A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Farklı coğrafyalardaki folklorik ögelerin benzerlik ve farklılıklarını tespit eder.</w:t>
            </w:r>
          </w:p>
        </w:tc>
        <w:tc>
          <w:tcPr>
            <w:tcW w:w="708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FF6A6A" w:rsidRPr="00FF6A6A" w:rsidRDefault="00FF6A6A" w:rsidP="00FF6A6A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FF6A6A" w:rsidRPr="00FF6A6A" w:rsidTr="00362098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90"/>
        </w:trPr>
        <w:tc>
          <w:tcPr>
            <w:tcW w:w="552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FF6A6A" w:rsidRPr="00FF6A6A" w:rsidRDefault="00FF6A6A" w:rsidP="00FF6A6A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36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FF6A6A" w:rsidRPr="00FF6A6A" w:rsidRDefault="00FF6A6A" w:rsidP="00FF6A6A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FF6A6A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9c</w:t>
            </w:r>
            <w:r w:rsidRPr="00FF6A6A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. Türk kültür unsurlarını farklı kültürlerle mukayese ederek bütüncül bir perspektifle yorumlar.</w:t>
            </w:r>
          </w:p>
        </w:tc>
        <w:tc>
          <w:tcPr>
            <w:tcW w:w="708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FF6A6A" w:rsidRPr="00FF6A6A" w:rsidRDefault="00FF6A6A" w:rsidP="00FF6A6A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FF6A6A" w:rsidRPr="00FF6A6A" w:rsidTr="00362098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90"/>
        </w:trPr>
        <w:tc>
          <w:tcPr>
            <w:tcW w:w="552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FF6A6A" w:rsidRPr="00FF6A6A" w:rsidRDefault="00FF6A6A" w:rsidP="00FF6A6A">
            <w:pPr>
              <w:suppressAutoHyphens/>
              <w:spacing w:after="0" w:line="48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FF6A6A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lastRenderedPageBreak/>
              <w:t>10</w:t>
            </w:r>
          </w:p>
        </w:tc>
        <w:tc>
          <w:tcPr>
            <w:tcW w:w="836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FF6A6A" w:rsidRPr="00FF6A6A" w:rsidRDefault="00FF6A6A" w:rsidP="00FF6A6A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FF6A6A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10a.</w:t>
            </w:r>
            <w:r w:rsidRPr="00FF6A6A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Dilbilim kuramlarını temel alarak dilin işleyiş mekanizmalarını değerlendirir.</w:t>
            </w:r>
          </w:p>
        </w:tc>
        <w:tc>
          <w:tcPr>
            <w:tcW w:w="708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FF6A6A" w:rsidRPr="00FF6A6A" w:rsidRDefault="00FF6A6A" w:rsidP="00FF6A6A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FF6A6A" w:rsidRPr="00FF6A6A" w:rsidTr="00362098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90"/>
        </w:trPr>
        <w:tc>
          <w:tcPr>
            <w:tcW w:w="552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FF6A6A" w:rsidRPr="00FF6A6A" w:rsidRDefault="00FF6A6A" w:rsidP="00FF6A6A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36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FF6A6A" w:rsidRPr="00FF6A6A" w:rsidRDefault="00FF6A6A" w:rsidP="00FF6A6A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FF6A6A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10b.</w:t>
            </w:r>
            <w:r w:rsidRPr="00FF6A6A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Alana özgü kuramsal bilgileri uygulamalı olarak kullanır.</w:t>
            </w:r>
          </w:p>
        </w:tc>
        <w:tc>
          <w:tcPr>
            <w:tcW w:w="708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FF6A6A" w:rsidRPr="00FF6A6A" w:rsidRDefault="00FF6A6A" w:rsidP="00FF6A6A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  <w:r w:rsidRPr="00FF6A6A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5</w:t>
            </w:r>
          </w:p>
        </w:tc>
      </w:tr>
      <w:tr w:rsidR="00FF6A6A" w:rsidRPr="00FF6A6A" w:rsidTr="00362098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90"/>
        </w:trPr>
        <w:tc>
          <w:tcPr>
            <w:tcW w:w="552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FF6A6A" w:rsidRPr="00FF6A6A" w:rsidRDefault="00FF6A6A" w:rsidP="00FF6A6A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36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FF6A6A" w:rsidRPr="00FF6A6A" w:rsidRDefault="00FF6A6A" w:rsidP="00FF6A6A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FF6A6A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10c.</w:t>
            </w:r>
            <w:r w:rsidRPr="00FF6A6A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Dil ile toplum arasındaki ilişkileri araştırarak akademik ölçütlere uygun biçimde raporlar.</w:t>
            </w:r>
          </w:p>
        </w:tc>
        <w:tc>
          <w:tcPr>
            <w:tcW w:w="708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FF6A6A" w:rsidRPr="00FF6A6A" w:rsidRDefault="00FF6A6A" w:rsidP="00FF6A6A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FF6A6A" w:rsidRPr="00FF6A6A" w:rsidTr="00362098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c>
          <w:tcPr>
            <w:tcW w:w="552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FF6A6A" w:rsidRPr="00FF6A6A" w:rsidRDefault="00FF6A6A" w:rsidP="00FF6A6A">
            <w:pPr>
              <w:suppressAutoHyphens/>
              <w:spacing w:after="0" w:line="48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FF6A6A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11</w:t>
            </w:r>
          </w:p>
        </w:tc>
        <w:tc>
          <w:tcPr>
            <w:tcW w:w="836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FF6A6A" w:rsidRPr="00FF6A6A" w:rsidRDefault="00FF6A6A" w:rsidP="00FF6A6A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FF6A6A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Eski Anadolu Türkçesi ve Osmanlı Türkçesi dönemi metinlerini dönemin dil özelliklerine dayanarak inceler. </w:t>
            </w:r>
          </w:p>
        </w:tc>
        <w:tc>
          <w:tcPr>
            <w:tcW w:w="708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FF6A6A" w:rsidRPr="00FF6A6A" w:rsidRDefault="00FF6A6A" w:rsidP="00FF6A6A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</w:tr>
      <w:tr w:rsidR="00FF6A6A" w:rsidRPr="00FF6A6A" w:rsidTr="00362098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135"/>
        </w:trPr>
        <w:tc>
          <w:tcPr>
            <w:tcW w:w="552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FF6A6A" w:rsidRPr="00FF6A6A" w:rsidRDefault="00FF6A6A" w:rsidP="00FF6A6A">
            <w:pPr>
              <w:suppressAutoHyphens/>
              <w:spacing w:after="0" w:line="48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FF6A6A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12</w:t>
            </w:r>
          </w:p>
        </w:tc>
        <w:tc>
          <w:tcPr>
            <w:tcW w:w="836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FF6A6A" w:rsidRPr="00FF6A6A" w:rsidRDefault="00FF6A6A" w:rsidP="00FF6A6A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FF6A6A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12a</w:t>
            </w:r>
            <w:r w:rsidRPr="00FF6A6A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. Türkiye Türkçesini ses, biçim, sözdizimi, sözlükbilim düzeylerinde yapısal olarak analiz eder.</w:t>
            </w:r>
          </w:p>
        </w:tc>
        <w:tc>
          <w:tcPr>
            <w:tcW w:w="708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FF6A6A" w:rsidRPr="00FF6A6A" w:rsidRDefault="00FF6A6A" w:rsidP="00FF6A6A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FF6A6A" w:rsidRPr="00FF6A6A" w:rsidTr="00362098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120"/>
        </w:trPr>
        <w:tc>
          <w:tcPr>
            <w:tcW w:w="552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FF6A6A" w:rsidRPr="00FF6A6A" w:rsidRDefault="00FF6A6A" w:rsidP="00FF6A6A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36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FF6A6A" w:rsidRPr="00FF6A6A" w:rsidRDefault="00FF6A6A" w:rsidP="00FF6A6A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FF6A6A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12b.</w:t>
            </w:r>
            <w:r w:rsidRPr="00FF6A6A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Çağdaş Türk lehçelerine ait metinleri karşılaştırmalı yöntemlerle sınıflandırır.</w:t>
            </w:r>
          </w:p>
        </w:tc>
        <w:tc>
          <w:tcPr>
            <w:tcW w:w="708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FF6A6A" w:rsidRPr="00FF6A6A" w:rsidRDefault="00FF6A6A" w:rsidP="00FF6A6A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FF6A6A" w:rsidRPr="00FF6A6A" w:rsidTr="00362098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c>
          <w:tcPr>
            <w:tcW w:w="552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FF6A6A" w:rsidRPr="00FF6A6A" w:rsidRDefault="00FF6A6A" w:rsidP="00FF6A6A">
            <w:pPr>
              <w:suppressAutoHyphens/>
              <w:spacing w:after="0" w:line="48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FF6A6A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13</w:t>
            </w:r>
          </w:p>
        </w:tc>
        <w:tc>
          <w:tcPr>
            <w:tcW w:w="836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FF6A6A" w:rsidRPr="00FF6A6A" w:rsidRDefault="00FF6A6A" w:rsidP="00FF6A6A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FF6A6A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Modern Türk edebiyatı tarihinin belirli bir dönemine odaklanır.</w:t>
            </w:r>
          </w:p>
        </w:tc>
        <w:tc>
          <w:tcPr>
            <w:tcW w:w="708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FF6A6A" w:rsidRPr="00FF6A6A" w:rsidRDefault="00FF6A6A" w:rsidP="00FF6A6A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</w:tr>
      <w:tr w:rsidR="00FF6A6A" w:rsidRPr="00FF6A6A" w:rsidTr="00362098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c>
          <w:tcPr>
            <w:tcW w:w="552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FF6A6A" w:rsidRPr="00FF6A6A" w:rsidRDefault="00FF6A6A" w:rsidP="00FF6A6A">
            <w:pPr>
              <w:suppressAutoHyphens/>
              <w:spacing w:after="0" w:line="48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FF6A6A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14</w:t>
            </w:r>
          </w:p>
        </w:tc>
        <w:tc>
          <w:tcPr>
            <w:tcW w:w="836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FF6A6A" w:rsidRPr="00FF6A6A" w:rsidRDefault="00FF6A6A" w:rsidP="00FF6A6A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FF6A6A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Modern Türk edebiyatı metinlerini analiz eder.</w:t>
            </w:r>
          </w:p>
        </w:tc>
        <w:tc>
          <w:tcPr>
            <w:tcW w:w="708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FF6A6A" w:rsidRPr="00FF6A6A" w:rsidRDefault="00FF6A6A" w:rsidP="00FF6A6A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</w:tr>
      <w:tr w:rsidR="00FF6A6A" w:rsidRPr="00FF6A6A" w:rsidTr="00362098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60"/>
        </w:trPr>
        <w:tc>
          <w:tcPr>
            <w:tcW w:w="552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FF6A6A" w:rsidRPr="00FF6A6A" w:rsidRDefault="00FF6A6A" w:rsidP="00FF6A6A">
            <w:pPr>
              <w:suppressAutoHyphens/>
              <w:spacing w:after="0" w:line="48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FF6A6A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15</w:t>
            </w:r>
          </w:p>
        </w:tc>
        <w:tc>
          <w:tcPr>
            <w:tcW w:w="836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FF6A6A" w:rsidRPr="00FF6A6A" w:rsidRDefault="00FF6A6A" w:rsidP="00FF6A6A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FF6A6A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15a</w:t>
            </w:r>
            <w:r w:rsidRPr="00FF6A6A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. Diğer ülkelerin modern edebi metinlerini inceler.</w:t>
            </w:r>
          </w:p>
        </w:tc>
        <w:tc>
          <w:tcPr>
            <w:tcW w:w="708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FF6A6A" w:rsidRPr="00FF6A6A" w:rsidRDefault="00FF6A6A" w:rsidP="00FF6A6A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FF6A6A" w:rsidRPr="00FF6A6A" w:rsidTr="00362098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60"/>
        </w:trPr>
        <w:tc>
          <w:tcPr>
            <w:tcW w:w="552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FF6A6A" w:rsidRPr="00FF6A6A" w:rsidRDefault="00FF6A6A" w:rsidP="00FF6A6A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36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FF6A6A" w:rsidRPr="00FF6A6A" w:rsidRDefault="00FF6A6A" w:rsidP="00FF6A6A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FF6A6A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15b.</w:t>
            </w:r>
            <w:r w:rsidRPr="00FF6A6A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Türkçe kompozisyon kurallarına hâkimiyet kazandırır.</w:t>
            </w:r>
          </w:p>
        </w:tc>
        <w:tc>
          <w:tcPr>
            <w:tcW w:w="708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FF6A6A" w:rsidRPr="00FF6A6A" w:rsidRDefault="00FF6A6A" w:rsidP="00FF6A6A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FF6A6A" w:rsidRPr="00FF6A6A" w:rsidTr="00362098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60"/>
        </w:trPr>
        <w:tc>
          <w:tcPr>
            <w:tcW w:w="552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FF6A6A" w:rsidRPr="00FF6A6A" w:rsidRDefault="00FF6A6A" w:rsidP="00FF6A6A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36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FF6A6A" w:rsidRPr="00FF6A6A" w:rsidRDefault="00FF6A6A" w:rsidP="00FF6A6A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FF6A6A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15c</w:t>
            </w:r>
            <w:r w:rsidRPr="00FF6A6A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. Edebiyat teorilerini öğretir.</w:t>
            </w:r>
          </w:p>
        </w:tc>
        <w:tc>
          <w:tcPr>
            <w:tcW w:w="708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FF6A6A" w:rsidRPr="00FF6A6A" w:rsidRDefault="00FF6A6A" w:rsidP="00FF6A6A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FF6A6A" w:rsidRPr="00FF6A6A" w:rsidTr="00362098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60"/>
        </w:trPr>
        <w:tc>
          <w:tcPr>
            <w:tcW w:w="552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FF6A6A" w:rsidRPr="00FF6A6A" w:rsidRDefault="00FF6A6A" w:rsidP="00FF6A6A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36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FF6A6A" w:rsidRPr="00FF6A6A" w:rsidRDefault="00FF6A6A" w:rsidP="00FF6A6A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FF6A6A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15d.</w:t>
            </w:r>
            <w:r w:rsidRPr="00FF6A6A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Öğrenciye kendini sözlü ve yazılı ifade etme becerisi kazandırır.</w:t>
            </w:r>
          </w:p>
        </w:tc>
        <w:tc>
          <w:tcPr>
            <w:tcW w:w="708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FF6A6A" w:rsidRPr="00FF6A6A" w:rsidRDefault="00FF6A6A" w:rsidP="00FF6A6A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  <w:r w:rsidRPr="00FF6A6A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</w:t>
            </w:r>
          </w:p>
        </w:tc>
      </w:tr>
    </w:tbl>
    <w:p w:rsidR="00FF6A6A" w:rsidRPr="00FF6A6A" w:rsidRDefault="00FF6A6A" w:rsidP="00FF6A6A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p w:rsidR="00FF6A6A" w:rsidRPr="00FF6A6A" w:rsidRDefault="00FF6A6A" w:rsidP="00FF6A6A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tbl>
      <w:tblPr>
        <w:tblStyle w:val="TableGrid714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403"/>
        <w:gridCol w:w="2410"/>
        <w:gridCol w:w="1984"/>
        <w:gridCol w:w="2126"/>
        <w:gridCol w:w="1701"/>
      </w:tblGrid>
      <w:tr w:rsidR="00FF6A6A" w:rsidRPr="00FF6A6A" w:rsidTr="00362098">
        <w:trPr>
          <w:trHeight w:val="449"/>
        </w:trPr>
        <w:tc>
          <w:tcPr>
            <w:tcW w:w="9624" w:type="dxa"/>
            <w:gridSpan w:val="5"/>
            <w:shd w:val="clear" w:color="auto" w:fill="FFF2CC"/>
            <w:vAlign w:val="center"/>
          </w:tcPr>
          <w:p w:rsidR="00FF6A6A" w:rsidRPr="00FF6A6A" w:rsidRDefault="00FF6A6A" w:rsidP="00FF6A6A">
            <w:pPr>
              <w:ind w:left="0" w:hanging="2"/>
              <w:jc w:val="center"/>
              <w:rPr>
                <w:sz w:val="20"/>
                <w:szCs w:val="20"/>
              </w:rPr>
            </w:pPr>
            <w:r w:rsidRPr="00FF6A6A">
              <w:rPr>
                <w:b/>
                <w:sz w:val="20"/>
                <w:szCs w:val="20"/>
              </w:rPr>
              <w:t>DERSİN YÜRÜTÜCÜLERİ</w:t>
            </w:r>
          </w:p>
        </w:tc>
      </w:tr>
      <w:tr w:rsidR="00FF6A6A" w:rsidRPr="00FF6A6A" w:rsidTr="00362098">
        <w:trPr>
          <w:trHeight w:val="968"/>
        </w:trPr>
        <w:tc>
          <w:tcPr>
            <w:tcW w:w="1403" w:type="dxa"/>
            <w:shd w:val="clear" w:color="auto" w:fill="FFF2CC"/>
            <w:vAlign w:val="center"/>
          </w:tcPr>
          <w:p w:rsidR="00FF6A6A" w:rsidRPr="00FF6A6A" w:rsidRDefault="00FF6A6A" w:rsidP="00FF6A6A">
            <w:pPr>
              <w:ind w:left="0" w:hanging="2"/>
              <w:rPr>
                <w:b/>
                <w:sz w:val="20"/>
                <w:szCs w:val="20"/>
              </w:rPr>
            </w:pPr>
            <w:r w:rsidRPr="00FF6A6A">
              <w:rPr>
                <w:b/>
                <w:sz w:val="20"/>
                <w:szCs w:val="20"/>
              </w:rPr>
              <w:t xml:space="preserve">Yürütücü </w:t>
            </w:r>
          </w:p>
        </w:tc>
        <w:tc>
          <w:tcPr>
            <w:tcW w:w="2410" w:type="dxa"/>
            <w:shd w:val="clear" w:color="auto" w:fill="FFFFFF"/>
            <w:vAlign w:val="center"/>
          </w:tcPr>
          <w:p w:rsidR="00FF6A6A" w:rsidRPr="00FF6A6A" w:rsidRDefault="00FF6A6A" w:rsidP="00FF6A6A">
            <w:pPr>
              <w:ind w:left="0" w:hanging="2"/>
              <w:jc w:val="center"/>
              <w:rPr>
                <w:sz w:val="20"/>
                <w:szCs w:val="20"/>
              </w:rPr>
            </w:pPr>
            <w:r w:rsidRPr="00FF6A6A">
              <w:rPr>
                <w:sz w:val="20"/>
                <w:szCs w:val="20"/>
              </w:rPr>
              <w:t>Prof. Dr. Ahmet KARTAL</w:t>
            </w:r>
          </w:p>
        </w:tc>
        <w:tc>
          <w:tcPr>
            <w:tcW w:w="1984" w:type="dxa"/>
            <w:shd w:val="clear" w:color="auto" w:fill="FFFFFF"/>
            <w:vAlign w:val="center"/>
          </w:tcPr>
          <w:p w:rsidR="00FF6A6A" w:rsidRPr="00FF6A6A" w:rsidRDefault="00FF6A6A" w:rsidP="00FF6A6A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FFFFFF"/>
            <w:vAlign w:val="center"/>
          </w:tcPr>
          <w:p w:rsidR="00FF6A6A" w:rsidRPr="00FF6A6A" w:rsidRDefault="00FF6A6A" w:rsidP="00FF6A6A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FFFFFF"/>
            <w:vAlign w:val="center"/>
          </w:tcPr>
          <w:p w:rsidR="00FF6A6A" w:rsidRPr="00FF6A6A" w:rsidRDefault="00FF6A6A" w:rsidP="00FF6A6A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F6A6A" w:rsidRPr="00FF6A6A" w:rsidTr="00362098">
        <w:trPr>
          <w:trHeight w:val="794"/>
        </w:trPr>
        <w:tc>
          <w:tcPr>
            <w:tcW w:w="1403" w:type="dxa"/>
            <w:shd w:val="clear" w:color="auto" w:fill="FFF2CC"/>
            <w:vAlign w:val="center"/>
          </w:tcPr>
          <w:p w:rsidR="00FF6A6A" w:rsidRPr="00FF6A6A" w:rsidRDefault="00FF6A6A" w:rsidP="00FF6A6A">
            <w:pPr>
              <w:ind w:left="0" w:hanging="2"/>
              <w:rPr>
                <w:b/>
                <w:sz w:val="20"/>
                <w:szCs w:val="20"/>
              </w:rPr>
            </w:pPr>
            <w:r w:rsidRPr="00FF6A6A">
              <w:rPr>
                <w:b/>
                <w:sz w:val="20"/>
                <w:szCs w:val="20"/>
              </w:rPr>
              <w:t>İmza</w:t>
            </w:r>
          </w:p>
        </w:tc>
        <w:tc>
          <w:tcPr>
            <w:tcW w:w="2410" w:type="dxa"/>
            <w:shd w:val="clear" w:color="auto" w:fill="FFFFFF"/>
            <w:vAlign w:val="center"/>
          </w:tcPr>
          <w:p w:rsidR="00FF6A6A" w:rsidRPr="00FF6A6A" w:rsidRDefault="00FF6A6A" w:rsidP="00FF6A6A">
            <w:pPr>
              <w:ind w:left="0" w:hanging="2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FFFFFF"/>
            <w:vAlign w:val="center"/>
          </w:tcPr>
          <w:p w:rsidR="00FF6A6A" w:rsidRPr="00FF6A6A" w:rsidRDefault="00FF6A6A" w:rsidP="00FF6A6A">
            <w:pPr>
              <w:ind w:left="0" w:hanging="2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FFFFFF"/>
            <w:vAlign w:val="center"/>
          </w:tcPr>
          <w:p w:rsidR="00FF6A6A" w:rsidRPr="00FF6A6A" w:rsidRDefault="00FF6A6A" w:rsidP="00FF6A6A">
            <w:pPr>
              <w:ind w:left="0" w:hanging="2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FFFFFF"/>
            <w:vAlign w:val="center"/>
          </w:tcPr>
          <w:p w:rsidR="00FF6A6A" w:rsidRPr="00FF6A6A" w:rsidRDefault="00FF6A6A" w:rsidP="00FF6A6A">
            <w:pPr>
              <w:ind w:left="0" w:hanging="2"/>
              <w:jc w:val="center"/>
              <w:rPr>
                <w:color w:val="FF0000"/>
                <w:sz w:val="20"/>
                <w:szCs w:val="20"/>
              </w:rPr>
            </w:pPr>
          </w:p>
        </w:tc>
      </w:tr>
    </w:tbl>
    <w:p w:rsidR="00FF6A6A" w:rsidRPr="00FF6A6A" w:rsidRDefault="00FF6A6A" w:rsidP="00FF6A6A">
      <w:pPr>
        <w:suppressAutoHyphens/>
        <w:spacing w:after="0" w:line="1" w:lineRule="atLeast"/>
        <w:ind w:leftChars="-1" w:hangingChars="1" w:hanging="2"/>
        <w:jc w:val="right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  <w:r w:rsidRPr="00FF6A6A"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  <w:t>11/07/2026</w:t>
      </w:r>
    </w:p>
    <w:p w:rsidR="00FF6A6A" w:rsidRPr="00FF6A6A" w:rsidRDefault="00FF6A6A" w:rsidP="00FF6A6A">
      <w:pPr>
        <w:suppressAutoHyphens/>
        <w:spacing w:after="0" w:line="1" w:lineRule="atLeast"/>
        <w:ind w:leftChars="-1" w:hangingChars="1" w:hanging="2"/>
        <w:textDirection w:val="btLr"/>
        <w:textAlignment w:val="top"/>
        <w:outlineLvl w:val="0"/>
        <w:rPr>
          <w:rFonts w:ascii="Times New Roman" w:eastAsia="Calibri" w:hAnsi="Times New Roman" w:cs="Times New Roman"/>
          <w:position w:val="-1"/>
        </w:rPr>
      </w:pPr>
    </w:p>
    <w:p w:rsidR="00FF6A6A" w:rsidRPr="00FF6A6A" w:rsidRDefault="00FF6A6A" w:rsidP="00FF6A6A">
      <w:pPr>
        <w:suppressAutoHyphens/>
        <w:spacing w:after="0" w:line="1" w:lineRule="atLeast"/>
        <w:ind w:leftChars="-1" w:hangingChars="1" w:hanging="2"/>
        <w:textDirection w:val="btLr"/>
        <w:textAlignment w:val="top"/>
        <w:outlineLvl w:val="0"/>
        <w:rPr>
          <w:rFonts w:ascii="Times New Roman" w:eastAsia="Calibri" w:hAnsi="Times New Roman" w:cs="Times New Roman"/>
          <w:position w:val="-1"/>
        </w:rPr>
      </w:pPr>
    </w:p>
    <w:p w:rsidR="00FF6A6A" w:rsidRDefault="00FF6A6A" w:rsidP="00FF6A6A">
      <w:pPr>
        <w:suppressAutoHyphens/>
        <w:spacing w:after="0" w:line="1" w:lineRule="atLeast"/>
        <w:ind w:leftChars="-1" w:hangingChars="1" w:hanging="2"/>
        <w:textDirection w:val="btLr"/>
        <w:textAlignment w:val="top"/>
        <w:outlineLvl w:val="0"/>
        <w:rPr>
          <w:rFonts w:ascii="Times New Roman" w:eastAsia="Calibri" w:hAnsi="Times New Roman" w:cs="Times New Roman"/>
          <w:position w:val="-1"/>
        </w:rPr>
        <w:sectPr w:rsidR="00FF6A6A">
          <w:pgSz w:w="11906" w:h="16838"/>
          <w:pgMar w:top="709" w:right="1134" w:bottom="425" w:left="1134" w:header="0" w:footer="283" w:gutter="0"/>
          <w:cols w:space="708"/>
        </w:sectPr>
      </w:pPr>
    </w:p>
    <w:p w:rsidR="009708F0" w:rsidRDefault="009708F0" w:rsidP="00FF6A6A">
      <w:pPr>
        <w:suppressAutoHyphens/>
        <w:spacing w:after="0" w:line="1" w:lineRule="atLeast"/>
        <w:ind w:leftChars="-1" w:hangingChars="1" w:hanging="2"/>
        <w:textDirection w:val="btLr"/>
        <w:textAlignment w:val="top"/>
        <w:outlineLvl w:val="0"/>
        <w:rPr>
          <w:rFonts w:ascii="Times New Roman" w:eastAsia="Calibri" w:hAnsi="Times New Roman" w:cs="Times New Roman"/>
          <w:position w:val="-1"/>
        </w:rPr>
      </w:pPr>
    </w:p>
    <w:p w:rsidR="009708F0" w:rsidRPr="00430A3A" w:rsidRDefault="009708F0" w:rsidP="009C2F5B">
      <w:pPr>
        <w:suppressAutoHyphens/>
        <w:spacing w:after="0" w:line="240" w:lineRule="auto"/>
        <w:ind w:left="2" w:hangingChars="1" w:hanging="2"/>
        <w:jc w:val="center"/>
        <w:outlineLvl w:val="0"/>
        <w:rPr>
          <w:rFonts w:asciiTheme="majorBidi" w:eastAsia="Times New Roman" w:hAnsiTheme="majorBidi" w:cstheme="majorBidi"/>
          <w:b/>
          <w:position w:val="-1"/>
          <w:sz w:val="20"/>
          <w:szCs w:val="20"/>
          <w:lang w:eastAsia="tr-TR"/>
        </w:rPr>
      </w:pPr>
      <w:r w:rsidRPr="00430A3A">
        <w:rPr>
          <w:rFonts w:asciiTheme="majorBidi" w:eastAsia="Times New Roman" w:hAnsiTheme="majorBidi" w:cstheme="majorBidi"/>
          <w:b/>
          <w:position w:val="-1"/>
          <w:sz w:val="20"/>
          <w:szCs w:val="20"/>
          <w:lang w:eastAsia="tr-TR"/>
        </w:rPr>
        <w:t>T.C.</w:t>
      </w:r>
    </w:p>
    <w:p w:rsidR="009708F0" w:rsidRPr="00430A3A" w:rsidRDefault="009708F0" w:rsidP="009C2F5B">
      <w:pPr>
        <w:suppressAutoHyphens/>
        <w:spacing w:after="0" w:line="240" w:lineRule="auto"/>
        <w:ind w:left="2" w:hangingChars="1" w:hanging="2"/>
        <w:jc w:val="center"/>
        <w:outlineLvl w:val="0"/>
        <w:rPr>
          <w:rFonts w:asciiTheme="majorBidi" w:eastAsia="Times New Roman" w:hAnsiTheme="majorBidi" w:cstheme="majorBidi"/>
          <w:b/>
          <w:position w:val="-1"/>
          <w:sz w:val="20"/>
          <w:szCs w:val="20"/>
          <w:lang w:eastAsia="tr-TR"/>
        </w:rPr>
      </w:pPr>
      <w:r w:rsidRPr="00430A3A">
        <w:rPr>
          <w:rFonts w:asciiTheme="majorBidi" w:eastAsia="Times New Roman" w:hAnsiTheme="majorBidi" w:cstheme="majorBidi"/>
          <w:noProof/>
          <w:position w:val="-1"/>
          <w:sz w:val="20"/>
          <w:szCs w:val="20"/>
          <w:lang w:eastAsia="tr-TR"/>
        </w:rPr>
        <w:drawing>
          <wp:anchor distT="0" distB="0" distL="114300" distR="114300" simplePos="0" relativeHeight="251792384" behindDoc="0" locked="0" layoutInCell="1" allowOverlap="1" wp14:anchorId="70D85C36" wp14:editId="37568851">
            <wp:simplePos x="0" y="0"/>
            <wp:positionH relativeFrom="column">
              <wp:posOffset>5452110</wp:posOffset>
            </wp:positionH>
            <wp:positionV relativeFrom="paragraph">
              <wp:posOffset>44450</wp:posOffset>
            </wp:positionV>
            <wp:extent cx="719455" cy="719455"/>
            <wp:effectExtent l="0" t="0" r="4445" b="4445"/>
            <wp:wrapNone/>
            <wp:docPr id="87" name="Resim 87" descr="https://ogu.edu.tr/files/duyuru/9ff77656-8e6a-4c44-98b9-5f236a699de2/ESOG%C3%9C_yeni%20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sim 398" descr="https://ogu.edu.tr/files/duyuru/9ff77656-8e6a-4c44-98b9-5f236a699de2/ESOG%C3%9C_yeni%20logo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455" cy="7194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30A3A">
        <w:rPr>
          <w:rFonts w:asciiTheme="majorBidi" w:eastAsia="Times New Roman" w:hAnsiTheme="majorBidi" w:cstheme="majorBidi"/>
          <w:noProof/>
          <w:position w:val="-1"/>
          <w:sz w:val="20"/>
          <w:szCs w:val="20"/>
          <w:lang w:eastAsia="tr-TR"/>
        </w:rPr>
        <w:drawing>
          <wp:anchor distT="0" distB="0" distL="114300" distR="114300" simplePos="0" relativeHeight="251791360" behindDoc="0" locked="0" layoutInCell="1" allowOverlap="1" wp14:anchorId="0DB85948" wp14:editId="7445C810">
            <wp:simplePos x="0" y="0"/>
            <wp:positionH relativeFrom="margin">
              <wp:align>left</wp:align>
            </wp:positionH>
            <wp:positionV relativeFrom="paragraph">
              <wp:posOffset>15875</wp:posOffset>
            </wp:positionV>
            <wp:extent cx="719455" cy="719455"/>
            <wp:effectExtent l="0" t="0" r="4445" b="4445"/>
            <wp:wrapNone/>
            <wp:docPr id="88" name="Resim 88" descr="https://ogu.edu.tr/files/duyuru/9ff77656-8e6a-4c44-98b9-5f236a699de2/ESOG%C3%9C_yeni%20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sim 399" descr="https://ogu.edu.tr/files/duyuru/9ff77656-8e6a-4c44-98b9-5f236a699de2/ESOG%C3%9C_yeni%20logo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455" cy="7194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30A3A">
        <w:rPr>
          <w:rFonts w:asciiTheme="majorBidi" w:eastAsia="Times New Roman" w:hAnsiTheme="majorBidi" w:cstheme="majorBidi"/>
          <w:b/>
          <w:position w:val="-1"/>
          <w:sz w:val="20"/>
          <w:szCs w:val="20"/>
          <w:lang w:eastAsia="tr-TR"/>
        </w:rPr>
        <w:t>ESKİŞEHİR OSMANGAZİ ÜNİVERSİTESİ</w:t>
      </w:r>
    </w:p>
    <w:p w:rsidR="009708F0" w:rsidRPr="00430A3A" w:rsidRDefault="009708F0" w:rsidP="009C2F5B">
      <w:pPr>
        <w:suppressAutoHyphens/>
        <w:spacing w:after="0" w:line="240" w:lineRule="auto"/>
        <w:ind w:left="2" w:hangingChars="1" w:hanging="2"/>
        <w:jc w:val="center"/>
        <w:outlineLvl w:val="0"/>
        <w:rPr>
          <w:rFonts w:asciiTheme="majorBidi" w:eastAsia="Times New Roman" w:hAnsiTheme="majorBidi" w:cstheme="majorBidi"/>
          <w:b/>
          <w:position w:val="-1"/>
          <w:sz w:val="20"/>
          <w:szCs w:val="20"/>
          <w:lang w:eastAsia="tr-TR"/>
        </w:rPr>
      </w:pPr>
      <w:r w:rsidRPr="00430A3A">
        <w:rPr>
          <w:rFonts w:asciiTheme="majorBidi" w:eastAsia="Times New Roman" w:hAnsiTheme="majorBidi" w:cstheme="majorBidi"/>
          <w:b/>
          <w:position w:val="-1"/>
          <w:sz w:val="20"/>
          <w:szCs w:val="20"/>
          <w:lang w:eastAsia="tr-TR"/>
        </w:rPr>
        <w:t>İNSAN ve TOPLUM BİLİMLERİ FAKÜLTESİ</w:t>
      </w:r>
    </w:p>
    <w:p w:rsidR="009708F0" w:rsidRPr="00430A3A" w:rsidRDefault="009708F0" w:rsidP="009C2F5B">
      <w:pPr>
        <w:suppressAutoHyphens/>
        <w:spacing w:after="0" w:line="1" w:lineRule="atLeast"/>
        <w:ind w:left="2" w:hangingChars="1" w:hanging="2"/>
        <w:jc w:val="center"/>
        <w:outlineLvl w:val="0"/>
        <w:rPr>
          <w:rFonts w:asciiTheme="majorBidi" w:eastAsia="Times New Roman" w:hAnsiTheme="majorBidi" w:cstheme="majorBidi"/>
          <w:b/>
          <w:position w:val="-1"/>
          <w:sz w:val="20"/>
          <w:szCs w:val="20"/>
          <w:lang w:eastAsia="tr-TR"/>
        </w:rPr>
      </w:pPr>
    </w:p>
    <w:p w:rsidR="009708F0" w:rsidRPr="00430A3A" w:rsidRDefault="009708F0" w:rsidP="009C2F5B">
      <w:pPr>
        <w:suppressAutoHyphens/>
        <w:spacing w:after="0" w:line="1" w:lineRule="atLeast"/>
        <w:ind w:left="2" w:hangingChars="1" w:hanging="2"/>
        <w:jc w:val="center"/>
        <w:outlineLvl w:val="0"/>
        <w:rPr>
          <w:rFonts w:asciiTheme="majorBidi" w:eastAsia="Times New Roman" w:hAnsiTheme="majorBidi" w:cstheme="majorBidi"/>
          <w:b/>
          <w:position w:val="-1"/>
          <w:sz w:val="20"/>
          <w:szCs w:val="20"/>
          <w:lang w:eastAsia="tr-TR"/>
        </w:rPr>
      </w:pPr>
      <w:r w:rsidRPr="00430A3A">
        <w:rPr>
          <w:rFonts w:asciiTheme="majorBidi" w:eastAsia="Times New Roman" w:hAnsiTheme="majorBidi" w:cstheme="majorBidi"/>
          <w:b/>
          <w:position w:val="-1"/>
          <w:sz w:val="20"/>
          <w:szCs w:val="20"/>
          <w:lang w:eastAsia="tr-TR"/>
        </w:rPr>
        <w:t>Türk Dili ve Edebiyatı Bölümü</w:t>
      </w:r>
    </w:p>
    <w:p w:rsidR="009708F0" w:rsidRPr="00430A3A" w:rsidRDefault="009708F0" w:rsidP="009C2F5B">
      <w:pPr>
        <w:suppressAutoHyphens/>
        <w:spacing w:after="0" w:line="1" w:lineRule="atLeast"/>
        <w:ind w:left="2" w:hangingChars="1" w:hanging="2"/>
        <w:jc w:val="center"/>
        <w:outlineLvl w:val="0"/>
        <w:rPr>
          <w:rFonts w:asciiTheme="majorBidi" w:eastAsia="Times New Roman" w:hAnsiTheme="majorBidi" w:cstheme="majorBidi"/>
          <w:b/>
          <w:position w:val="-1"/>
          <w:sz w:val="20"/>
          <w:szCs w:val="20"/>
          <w:lang w:eastAsia="tr-TR"/>
        </w:rPr>
      </w:pPr>
    </w:p>
    <w:p w:rsidR="009708F0" w:rsidRPr="00430A3A" w:rsidRDefault="009708F0" w:rsidP="009C2F5B">
      <w:pPr>
        <w:suppressAutoHyphens/>
        <w:spacing w:after="0" w:line="1" w:lineRule="atLeast"/>
        <w:ind w:left="2" w:hangingChars="1" w:hanging="2"/>
        <w:jc w:val="center"/>
        <w:outlineLvl w:val="0"/>
        <w:rPr>
          <w:rFonts w:asciiTheme="majorBidi" w:eastAsia="Times New Roman" w:hAnsiTheme="majorBidi" w:cstheme="majorBidi"/>
          <w:b/>
          <w:position w:val="-1"/>
          <w:sz w:val="20"/>
          <w:szCs w:val="20"/>
          <w:lang w:eastAsia="tr-TR"/>
        </w:rPr>
      </w:pPr>
      <w:r w:rsidRPr="00430A3A">
        <w:rPr>
          <w:rFonts w:asciiTheme="majorBidi" w:eastAsia="Times New Roman" w:hAnsiTheme="majorBidi" w:cstheme="majorBidi"/>
          <w:b/>
          <w:position w:val="-1"/>
          <w:sz w:val="20"/>
          <w:szCs w:val="20"/>
          <w:lang w:eastAsia="tr-TR"/>
        </w:rPr>
        <w:t>DERS BİLGİ FORMU</w:t>
      </w:r>
    </w:p>
    <w:tbl>
      <w:tblPr>
        <w:tblStyle w:val="TabloKlavuzu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6506"/>
        <w:gridCol w:w="3118"/>
      </w:tblGrid>
      <w:tr w:rsidR="009708F0" w:rsidRPr="00430A3A" w:rsidTr="009C2F5B">
        <w:trPr>
          <w:trHeight w:val="312"/>
        </w:trPr>
        <w:tc>
          <w:tcPr>
            <w:tcW w:w="65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vAlign w:val="center"/>
            <w:hideMark/>
          </w:tcPr>
          <w:p w:rsidR="009708F0" w:rsidRPr="00430A3A" w:rsidRDefault="009708F0" w:rsidP="009C2F5B">
            <w:pPr>
              <w:ind w:hanging="2"/>
              <w:jc w:val="center"/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  <w:t>Dersin Adı</w:t>
            </w:r>
          </w:p>
        </w:tc>
        <w:tc>
          <w:tcPr>
            <w:tcW w:w="31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2CC"/>
            <w:vAlign w:val="center"/>
            <w:hideMark/>
          </w:tcPr>
          <w:p w:rsidR="009708F0" w:rsidRPr="00430A3A" w:rsidRDefault="009708F0" w:rsidP="009C2F5B">
            <w:pPr>
              <w:ind w:hanging="2"/>
              <w:jc w:val="center"/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  <w:t>Dersin Kodu</w:t>
            </w:r>
          </w:p>
        </w:tc>
      </w:tr>
      <w:tr w:rsidR="009708F0" w:rsidRPr="00430A3A" w:rsidTr="00A922A5">
        <w:trPr>
          <w:trHeight w:val="397"/>
        </w:trPr>
        <w:tc>
          <w:tcPr>
            <w:tcW w:w="650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9708F0" w:rsidRPr="00430A3A" w:rsidRDefault="009708F0" w:rsidP="009C2F5B">
            <w:pPr>
              <w:ind w:hanging="2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Yeni Türk Dili Araştırmaları I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708F0" w:rsidRPr="00430A3A" w:rsidRDefault="009708F0" w:rsidP="009C2F5B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831817023</w:t>
            </w:r>
          </w:p>
        </w:tc>
      </w:tr>
    </w:tbl>
    <w:p w:rsidR="009708F0" w:rsidRPr="00430A3A" w:rsidRDefault="009708F0" w:rsidP="009C2F5B">
      <w:pPr>
        <w:suppressAutoHyphens/>
        <w:spacing w:after="0" w:line="240" w:lineRule="auto"/>
        <w:ind w:left="2" w:hangingChars="1" w:hanging="2"/>
        <w:outlineLvl w:val="0"/>
        <w:rPr>
          <w:rFonts w:asciiTheme="majorBidi" w:eastAsia="Times New Roman" w:hAnsiTheme="majorBidi" w:cstheme="majorBidi"/>
          <w:position w:val="-1"/>
          <w:sz w:val="20"/>
          <w:szCs w:val="20"/>
          <w:lang w:eastAsia="tr-TR"/>
        </w:rPr>
      </w:pPr>
    </w:p>
    <w:tbl>
      <w:tblPr>
        <w:tblStyle w:val="TabloKlavuzu"/>
        <w:tblW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28"/>
        <w:gridCol w:w="1885"/>
        <w:gridCol w:w="1984"/>
        <w:gridCol w:w="1913"/>
        <w:gridCol w:w="1914"/>
      </w:tblGrid>
      <w:tr w:rsidR="009708F0" w:rsidRPr="00430A3A" w:rsidTr="009C2F5B">
        <w:trPr>
          <w:trHeight w:val="312"/>
        </w:trPr>
        <w:tc>
          <w:tcPr>
            <w:tcW w:w="192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vAlign w:val="center"/>
            <w:hideMark/>
          </w:tcPr>
          <w:p w:rsidR="009708F0" w:rsidRPr="00430A3A" w:rsidRDefault="009708F0" w:rsidP="009C2F5B">
            <w:pPr>
              <w:ind w:hanging="2"/>
              <w:jc w:val="center"/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  <w:t>Yarıyıl</w:t>
            </w:r>
          </w:p>
        </w:tc>
        <w:tc>
          <w:tcPr>
            <w:tcW w:w="3869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vAlign w:val="center"/>
            <w:hideMark/>
          </w:tcPr>
          <w:p w:rsidR="009708F0" w:rsidRPr="00430A3A" w:rsidRDefault="009708F0" w:rsidP="009C2F5B">
            <w:pPr>
              <w:ind w:hanging="2"/>
              <w:jc w:val="center"/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  <w:t>Haftalık Ders Saati</w:t>
            </w:r>
          </w:p>
        </w:tc>
        <w:tc>
          <w:tcPr>
            <w:tcW w:w="1913" w:type="dxa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vAlign w:val="center"/>
            <w:hideMark/>
          </w:tcPr>
          <w:p w:rsidR="009708F0" w:rsidRPr="00430A3A" w:rsidRDefault="009708F0" w:rsidP="009C2F5B">
            <w:pPr>
              <w:ind w:hanging="2"/>
              <w:jc w:val="center"/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  <w:t>Kredi</w:t>
            </w:r>
          </w:p>
        </w:tc>
        <w:tc>
          <w:tcPr>
            <w:tcW w:w="1914" w:type="dxa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2CC"/>
            <w:vAlign w:val="center"/>
            <w:hideMark/>
          </w:tcPr>
          <w:p w:rsidR="009708F0" w:rsidRPr="00430A3A" w:rsidRDefault="009708F0" w:rsidP="009C2F5B">
            <w:pPr>
              <w:ind w:hanging="2"/>
              <w:jc w:val="center"/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  <w:t>AKTS</w:t>
            </w:r>
          </w:p>
        </w:tc>
      </w:tr>
      <w:tr w:rsidR="009708F0" w:rsidRPr="00430A3A" w:rsidTr="009C2F5B">
        <w:trPr>
          <w:trHeight w:val="312"/>
        </w:trPr>
        <w:tc>
          <w:tcPr>
            <w:tcW w:w="1928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08F0" w:rsidRPr="00430A3A" w:rsidRDefault="009708F0" w:rsidP="009C2F5B">
            <w:pPr>
              <w:spacing w:beforeAutospacing="1" w:afterAutospacing="1"/>
              <w:ind w:hanging="2"/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</w:pP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vAlign w:val="center"/>
            <w:hideMark/>
          </w:tcPr>
          <w:p w:rsidR="009708F0" w:rsidRPr="00430A3A" w:rsidRDefault="009708F0" w:rsidP="009C2F5B">
            <w:pPr>
              <w:ind w:hanging="2"/>
              <w:jc w:val="center"/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  <w:t>Teorik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vAlign w:val="center"/>
            <w:hideMark/>
          </w:tcPr>
          <w:p w:rsidR="009708F0" w:rsidRPr="00430A3A" w:rsidRDefault="009708F0" w:rsidP="009C2F5B">
            <w:pPr>
              <w:ind w:hanging="2"/>
              <w:jc w:val="center"/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  <w:t>Uygulama</w:t>
            </w:r>
          </w:p>
        </w:tc>
        <w:tc>
          <w:tcPr>
            <w:tcW w:w="1913" w:type="dxa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08F0" w:rsidRPr="00430A3A" w:rsidRDefault="009708F0" w:rsidP="009C2F5B">
            <w:pPr>
              <w:spacing w:beforeAutospacing="1" w:afterAutospacing="1"/>
              <w:ind w:hanging="2"/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</w:pPr>
          </w:p>
        </w:tc>
        <w:tc>
          <w:tcPr>
            <w:tcW w:w="1914" w:type="dxa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708F0" w:rsidRPr="00430A3A" w:rsidRDefault="009708F0" w:rsidP="009C2F5B">
            <w:pPr>
              <w:spacing w:beforeAutospacing="1" w:afterAutospacing="1"/>
              <w:ind w:hanging="2"/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</w:pPr>
          </w:p>
        </w:tc>
      </w:tr>
      <w:tr w:rsidR="009708F0" w:rsidRPr="00430A3A" w:rsidTr="00A922A5">
        <w:trPr>
          <w:trHeight w:val="397"/>
        </w:trPr>
        <w:tc>
          <w:tcPr>
            <w:tcW w:w="192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9708F0" w:rsidRPr="00430A3A" w:rsidRDefault="009708F0" w:rsidP="009C2F5B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7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9708F0" w:rsidRPr="00430A3A" w:rsidRDefault="009708F0" w:rsidP="009C2F5B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9708F0" w:rsidRPr="00430A3A" w:rsidRDefault="009708F0" w:rsidP="009C2F5B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9708F0" w:rsidRPr="00430A3A" w:rsidRDefault="009708F0" w:rsidP="009C2F5B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3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708F0" w:rsidRPr="00430A3A" w:rsidRDefault="00F375A3" w:rsidP="009C2F5B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5</w:t>
            </w:r>
          </w:p>
        </w:tc>
      </w:tr>
    </w:tbl>
    <w:p w:rsidR="009708F0" w:rsidRPr="00430A3A" w:rsidRDefault="009708F0" w:rsidP="009C2F5B">
      <w:pPr>
        <w:suppressAutoHyphens/>
        <w:spacing w:after="0" w:line="240" w:lineRule="auto"/>
        <w:ind w:left="2" w:hangingChars="1" w:hanging="2"/>
        <w:outlineLvl w:val="0"/>
        <w:rPr>
          <w:rFonts w:asciiTheme="majorBidi" w:eastAsia="Times New Roman" w:hAnsiTheme="majorBidi" w:cstheme="majorBidi"/>
          <w:position w:val="-1"/>
          <w:sz w:val="20"/>
          <w:szCs w:val="20"/>
          <w:lang w:eastAsia="tr-TR"/>
        </w:rPr>
      </w:pPr>
    </w:p>
    <w:tbl>
      <w:tblPr>
        <w:tblStyle w:val="TabloKlavuzu"/>
        <w:tblW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24"/>
        <w:gridCol w:w="1925"/>
        <w:gridCol w:w="1925"/>
        <w:gridCol w:w="1866"/>
        <w:gridCol w:w="1984"/>
      </w:tblGrid>
      <w:tr w:rsidR="009708F0" w:rsidRPr="00430A3A" w:rsidTr="009C2F5B">
        <w:trPr>
          <w:trHeight w:val="312"/>
        </w:trPr>
        <w:tc>
          <w:tcPr>
            <w:tcW w:w="9624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2CC"/>
            <w:vAlign w:val="center"/>
            <w:hideMark/>
          </w:tcPr>
          <w:p w:rsidR="009708F0" w:rsidRPr="00430A3A" w:rsidRDefault="009708F0" w:rsidP="009C2F5B">
            <w:pPr>
              <w:ind w:hanging="2"/>
              <w:jc w:val="center"/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  <w:t>Dersin Kategorisi (kredi dağılımı)</w:t>
            </w:r>
          </w:p>
        </w:tc>
      </w:tr>
      <w:tr w:rsidR="009708F0" w:rsidRPr="00430A3A" w:rsidTr="009C2F5B">
        <w:tc>
          <w:tcPr>
            <w:tcW w:w="19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vAlign w:val="center"/>
            <w:hideMark/>
          </w:tcPr>
          <w:p w:rsidR="009708F0" w:rsidRPr="00430A3A" w:rsidRDefault="009708F0" w:rsidP="009C2F5B">
            <w:pPr>
              <w:ind w:hanging="2"/>
              <w:jc w:val="center"/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  <w:t>Matematik ve Temel Bilimler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vAlign w:val="center"/>
            <w:hideMark/>
          </w:tcPr>
          <w:p w:rsidR="009708F0" w:rsidRPr="00430A3A" w:rsidRDefault="009708F0" w:rsidP="009C2F5B">
            <w:pPr>
              <w:ind w:hanging="2"/>
              <w:jc w:val="center"/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  <w:t>Mühendislik Bilimleri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vAlign w:val="center"/>
            <w:hideMark/>
          </w:tcPr>
          <w:p w:rsidR="009708F0" w:rsidRPr="00430A3A" w:rsidRDefault="009708F0" w:rsidP="009C2F5B">
            <w:pPr>
              <w:ind w:hanging="2"/>
              <w:jc w:val="center"/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  <w:t>Tasarım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vAlign w:val="center"/>
            <w:hideMark/>
          </w:tcPr>
          <w:p w:rsidR="009708F0" w:rsidRPr="00430A3A" w:rsidRDefault="009708F0" w:rsidP="009C2F5B">
            <w:pPr>
              <w:ind w:hanging="2"/>
              <w:jc w:val="center"/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  <w:t>Genel Eğitim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2CC"/>
            <w:vAlign w:val="center"/>
            <w:hideMark/>
          </w:tcPr>
          <w:p w:rsidR="009708F0" w:rsidRPr="00430A3A" w:rsidRDefault="009708F0" w:rsidP="009C2F5B">
            <w:pPr>
              <w:ind w:hanging="2"/>
              <w:jc w:val="center"/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  <w:t>Sosyal Bilimler</w:t>
            </w:r>
          </w:p>
        </w:tc>
      </w:tr>
      <w:tr w:rsidR="009708F0" w:rsidRPr="00430A3A" w:rsidTr="00A922A5">
        <w:trPr>
          <w:trHeight w:val="397"/>
        </w:trPr>
        <w:tc>
          <w:tcPr>
            <w:tcW w:w="192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9708F0" w:rsidRPr="00430A3A" w:rsidRDefault="009708F0" w:rsidP="009C2F5B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9708F0" w:rsidRPr="00430A3A" w:rsidRDefault="009708F0" w:rsidP="009C2F5B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9708F0" w:rsidRPr="00430A3A" w:rsidRDefault="009708F0" w:rsidP="009C2F5B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9708F0" w:rsidRPr="00430A3A" w:rsidRDefault="009708F0" w:rsidP="009C2F5B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708F0" w:rsidRPr="00430A3A" w:rsidRDefault="009708F0" w:rsidP="009C2F5B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X</w:t>
            </w:r>
          </w:p>
        </w:tc>
      </w:tr>
    </w:tbl>
    <w:p w:rsidR="009708F0" w:rsidRPr="00430A3A" w:rsidRDefault="009708F0" w:rsidP="009C2F5B">
      <w:pPr>
        <w:suppressAutoHyphens/>
        <w:spacing w:after="0" w:line="240" w:lineRule="auto"/>
        <w:ind w:left="2" w:hangingChars="1" w:hanging="2"/>
        <w:outlineLvl w:val="0"/>
        <w:rPr>
          <w:rFonts w:asciiTheme="majorBidi" w:eastAsia="Times New Roman" w:hAnsiTheme="majorBidi" w:cstheme="majorBidi"/>
          <w:position w:val="-1"/>
          <w:sz w:val="20"/>
          <w:szCs w:val="20"/>
          <w:lang w:eastAsia="tr-TR"/>
        </w:rPr>
      </w:pPr>
    </w:p>
    <w:tbl>
      <w:tblPr>
        <w:tblStyle w:val="TabloKlavuzu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208"/>
        <w:gridCol w:w="3208"/>
        <w:gridCol w:w="3208"/>
      </w:tblGrid>
      <w:tr w:rsidR="009708F0" w:rsidRPr="00430A3A" w:rsidTr="009C2F5B">
        <w:trPr>
          <w:trHeight w:val="312"/>
        </w:trPr>
        <w:tc>
          <w:tcPr>
            <w:tcW w:w="320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vAlign w:val="center"/>
            <w:hideMark/>
          </w:tcPr>
          <w:p w:rsidR="009708F0" w:rsidRPr="00430A3A" w:rsidRDefault="009708F0" w:rsidP="009C2F5B">
            <w:pPr>
              <w:ind w:hanging="2"/>
              <w:jc w:val="center"/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  <w:t>Dersin Dili</w:t>
            </w:r>
          </w:p>
        </w:tc>
        <w:tc>
          <w:tcPr>
            <w:tcW w:w="320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vAlign w:val="center"/>
            <w:hideMark/>
          </w:tcPr>
          <w:p w:rsidR="009708F0" w:rsidRPr="00430A3A" w:rsidRDefault="009708F0" w:rsidP="009C2F5B">
            <w:pPr>
              <w:ind w:hanging="2"/>
              <w:jc w:val="center"/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  <w:t>Dersin Seviyesi</w:t>
            </w:r>
          </w:p>
        </w:tc>
        <w:tc>
          <w:tcPr>
            <w:tcW w:w="320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2CC"/>
            <w:vAlign w:val="center"/>
            <w:hideMark/>
          </w:tcPr>
          <w:p w:rsidR="009708F0" w:rsidRPr="00430A3A" w:rsidRDefault="009708F0" w:rsidP="009C2F5B">
            <w:pPr>
              <w:ind w:hanging="2"/>
              <w:jc w:val="center"/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  <w:t>Dersin Türü</w:t>
            </w:r>
          </w:p>
        </w:tc>
      </w:tr>
      <w:tr w:rsidR="009708F0" w:rsidRPr="00430A3A" w:rsidTr="00A922A5">
        <w:trPr>
          <w:trHeight w:val="397"/>
        </w:trPr>
        <w:sdt>
          <w:sdtPr>
            <w:rPr>
              <w:rFonts w:asciiTheme="majorBidi" w:hAnsiTheme="majorBidi" w:cstheme="majorBidi"/>
              <w:sz w:val="20"/>
              <w:szCs w:val="20"/>
              <w:lang w:eastAsia="tr-TR"/>
            </w:rPr>
            <w:id w:val="-837160174"/>
            <w:placeholder>
              <w:docPart w:val="D464B8BE2DB2416AB31C5F308C0F9641"/>
            </w:placeholder>
            <w:comboBox>
              <w:listItem w:displayText="Türkçe" w:value="Türkçe"/>
              <w:listItem w:displayText="İngilizce" w:value="İngilizce"/>
            </w:comboBox>
          </w:sdtPr>
          <w:sdtEndPr/>
          <w:sdtContent>
            <w:tc>
              <w:tcPr>
                <w:tcW w:w="3208" w:type="dxa"/>
                <w:tcBorders>
                  <w:top w:val="single" w:sz="4" w:space="0" w:color="auto"/>
                  <w:left w:val="single" w:sz="12" w:space="0" w:color="auto"/>
                  <w:bottom w:val="single" w:sz="12" w:space="0" w:color="auto"/>
                  <w:right w:val="single" w:sz="4" w:space="0" w:color="auto"/>
                </w:tcBorders>
                <w:vAlign w:val="center"/>
                <w:hideMark/>
              </w:tcPr>
              <w:p w:rsidR="009708F0" w:rsidRPr="00430A3A" w:rsidRDefault="009708F0" w:rsidP="009C2F5B">
                <w:pPr>
                  <w:ind w:hanging="2"/>
                  <w:jc w:val="center"/>
                  <w:rPr>
                    <w:rFonts w:asciiTheme="majorBidi" w:hAnsiTheme="majorBidi" w:cstheme="majorBidi"/>
                    <w:sz w:val="20"/>
                    <w:szCs w:val="20"/>
                    <w:lang w:eastAsia="tr-TR"/>
                  </w:rPr>
                </w:pPr>
                <w:r w:rsidRPr="00430A3A">
                  <w:rPr>
                    <w:rFonts w:asciiTheme="majorBidi" w:hAnsiTheme="majorBidi" w:cstheme="majorBidi"/>
                    <w:sz w:val="20"/>
                    <w:szCs w:val="20"/>
                    <w:lang w:eastAsia="tr-TR"/>
                  </w:rPr>
                  <w:t>Türkçe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  <w:sz w:val="20"/>
              <w:szCs w:val="20"/>
              <w:lang w:eastAsia="tr-TR"/>
            </w:rPr>
            <w:id w:val="1936552171"/>
            <w:placeholder>
              <w:docPart w:val="D464B8BE2DB2416AB31C5F308C0F9641"/>
            </w:placeholder>
            <w:comboBox>
              <w:listItem w:displayText="Ön Lisans" w:value="Ön Lisans"/>
              <w:listItem w:displayText="Lisans" w:value="Lisans"/>
              <w:listItem w:displayText="Yüksek Lisans" w:value="Yüksek Lisans"/>
              <w:listItem w:displayText="Doktora" w:value="Doktora"/>
            </w:comboBox>
          </w:sdtPr>
          <w:sdtEndPr/>
          <w:sdtContent>
            <w:tc>
              <w:tcPr>
                <w:tcW w:w="3208" w:type="dxa"/>
                <w:tcBorders>
                  <w:top w:val="single" w:sz="4" w:space="0" w:color="auto"/>
                  <w:left w:val="single" w:sz="4" w:space="0" w:color="auto"/>
                  <w:bottom w:val="single" w:sz="12" w:space="0" w:color="auto"/>
                  <w:right w:val="single" w:sz="4" w:space="0" w:color="auto"/>
                </w:tcBorders>
                <w:vAlign w:val="center"/>
                <w:hideMark/>
              </w:tcPr>
              <w:p w:rsidR="009708F0" w:rsidRPr="00430A3A" w:rsidRDefault="009708F0" w:rsidP="009C2F5B">
                <w:pPr>
                  <w:ind w:hanging="2"/>
                  <w:jc w:val="center"/>
                  <w:rPr>
                    <w:rFonts w:asciiTheme="majorBidi" w:hAnsiTheme="majorBidi" w:cstheme="majorBidi"/>
                    <w:sz w:val="20"/>
                    <w:szCs w:val="20"/>
                    <w:lang w:eastAsia="tr-TR"/>
                  </w:rPr>
                </w:pPr>
                <w:r w:rsidRPr="00430A3A">
                  <w:rPr>
                    <w:rFonts w:asciiTheme="majorBidi" w:hAnsiTheme="majorBidi" w:cstheme="majorBidi"/>
                    <w:sz w:val="20"/>
                    <w:szCs w:val="20"/>
                    <w:lang w:eastAsia="tr-TR"/>
                  </w:rPr>
                  <w:t>Lisans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  <w:sz w:val="20"/>
              <w:szCs w:val="20"/>
              <w:lang w:eastAsia="tr-TR"/>
            </w:rPr>
            <w:id w:val="925689499"/>
            <w:placeholder>
              <w:docPart w:val="D464B8BE2DB2416AB31C5F308C0F9641"/>
            </w:placeholder>
            <w:comboBox>
              <w:listItem w:displayText="Zorunlu" w:value="Zorunlu"/>
              <w:listItem w:displayText="Seçmeli" w:value="Seçmeli"/>
            </w:comboBox>
          </w:sdtPr>
          <w:sdtEndPr/>
          <w:sdtContent>
            <w:tc>
              <w:tcPr>
                <w:tcW w:w="3208" w:type="dxa"/>
                <w:tcBorders>
                  <w:top w:val="single" w:sz="4" w:space="0" w:color="auto"/>
                  <w:left w:val="single" w:sz="4" w:space="0" w:color="auto"/>
                  <w:bottom w:val="single" w:sz="12" w:space="0" w:color="auto"/>
                  <w:right w:val="single" w:sz="12" w:space="0" w:color="auto"/>
                </w:tcBorders>
                <w:vAlign w:val="center"/>
                <w:hideMark/>
              </w:tcPr>
              <w:p w:rsidR="009708F0" w:rsidRPr="00430A3A" w:rsidRDefault="009708F0" w:rsidP="009C2F5B">
                <w:pPr>
                  <w:ind w:hanging="2"/>
                  <w:jc w:val="center"/>
                  <w:rPr>
                    <w:rFonts w:asciiTheme="majorBidi" w:hAnsiTheme="majorBidi" w:cstheme="majorBidi"/>
                    <w:sz w:val="20"/>
                    <w:szCs w:val="20"/>
                    <w:lang w:eastAsia="tr-TR"/>
                  </w:rPr>
                </w:pPr>
                <w:r w:rsidRPr="00430A3A">
                  <w:rPr>
                    <w:rFonts w:asciiTheme="majorBidi" w:hAnsiTheme="majorBidi" w:cstheme="majorBidi"/>
                    <w:sz w:val="20"/>
                    <w:szCs w:val="20"/>
                    <w:lang w:eastAsia="tr-TR"/>
                  </w:rPr>
                  <w:t>Seçmeli</w:t>
                </w:r>
              </w:p>
            </w:tc>
          </w:sdtContent>
        </w:sdt>
      </w:tr>
    </w:tbl>
    <w:p w:rsidR="009708F0" w:rsidRPr="00430A3A" w:rsidRDefault="009708F0" w:rsidP="009C2F5B">
      <w:pPr>
        <w:suppressAutoHyphens/>
        <w:spacing w:after="0" w:line="240" w:lineRule="auto"/>
        <w:ind w:left="2" w:hangingChars="1" w:hanging="2"/>
        <w:outlineLvl w:val="0"/>
        <w:rPr>
          <w:rFonts w:asciiTheme="majorBidi" w:eastAsia="Times New Roman" w:hAnsiTheme="majorBidi" w:cstheme="majorBidi"/>
          <w:position w:val="-1"/>
          <w:sz w:val="20"/>
          <w:szCs w:val="20"/>
          <w:lang w:eastAsia="tr-TR"/>
        </w:rPr>
      </w:pPr>
    </w:p>
    <w:p w:rsidR="009708F0" w:rsidRPr="00430A3A" w:rsidRDefault="009708F0" w:rsidP="009C2F5B">
      <w:pPr>
        <w:suppressAutoHyphens/>
        <w:spacing w:after="0" w:line="240" w:lineRule="auto"/>
        <w:ind w:left="2" w:hangingChars="1" w:hanging="2"/>
        <w:outlineLvl w:val="0"/>
        <w:rPr>
          <w:rFonts w:asciiTheme="majorBidi" w:eastAsia="Times New Roman" w:hAnsiTheme="majorBidi" w:cstheme="majorBidi"/>
          <w:position w:val="-1"/>
          <w:sz w:val="20"/>
          <w:szCs w:val="20"/>
          <w:lang w:eastAsia="tr-TR"/>
        </w:rPr>
      </w:pPr>
    </w:p>
    <w:tbl>
      <w:tblPr>
        <w:tblStyle w:val="TabloKlavuzu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112"/>
        <w:gridCol w:w="7512"/>
      </w:tblGrid>
      <w:tr w:rsidR="009708F0" w:rsidRPr="00430A3A" w:rsidTr="009C2F5B">
        <w:trPr>
          <w:trHeight w:val="421"/>
        </w:trPr>
        <w:tc>
          <w:tcPr>
            <w:tcW w:w="21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vAlign w:val="center"/>
            <w:hideMark/>
          </w:tcPr>
          <w:p w:rsidR="009708F0" w:rsidRPr="00430A3A" w:rsidRDefault="009708F0" w:rsidP="009C2F5B">
            <w:pPr>
              <w:ind w:hanging="2"/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  <w:t>Önkoşul Dersleri</w:t>
            </w:r>
          </w:p>
        </w:tc>
        <w:tc>
          <w:tcPr>
            <w:tcW w:w="751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9708F0" w:rsidRPr="00430A3A" w:rsidRDefault="009708F0" w:rsidP="009C2F5B">
            <w:pPr>
              <w:ind w:hanging="2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-</w:t>
            </w:r>
          </w:p>
        </w:tc>
      </w:tr>
      <w:tr w:rsidR="009708F0" w:rsidRPr="00430A3A" w:rsidTr="009C2F5B">
        <w:trPr>
          <w:trHeight w:val="1012"/>
        </w:trPr>
        <w:tc>
          <w:tcPr>
            <w:tcW w:w="21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vAlign w:val="center"/>
            <w:hideMark/>
          </w:tcPr>
          <w:p w:rsidR="009708F0" w:rsidRPr="00430A3A" w:rsidRDefault="009708F0" w:rsidP="009C2F5B">
            <w:pPr>
              <w:ind w:hanging="2"/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  <w:t>Dersin Amacı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hideMark/>
          </w:tcPr>
          <w:p w:rsidR="009708F0" w:rsidRPr="00430A3A" w:rsidRDefault="009708F0" w:rsidP="009C2F5B">
            <w:pPr>
              <w:ind w:hanging="2"/>
              <w:jc w:val="both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eastAsia="Calibri" w:hAnsiTheme="majorBidi" w:cstheme="majorBidi"/>
                <w:sz w:val="20"/>
                <w:szCs w:val="20"/>
                <w:lang w:eastAsia="tr-TR"/>
              </w:rPr>
              <w:t>Bilimsel araştırma ve inceleme yöntemlerini öğretmek</w:t>
            </w:r>
          </w:p>
        </w:tc>
      </w:tr>
      <w:tr w:rsidR="009708F0" w:rsidRPr="00430A3A" w:rsidTr="009C2F5B">
        <w:trPr>
          <w:trHeight w:val="725"/>
        </w:trPr>
        <w:tc>
          <w:tcPr>
            <w:tcW w:w="21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FF2CC"/>
            <w:vAlign w:val="center"/>
            <w:hideMark/>
          </w:tcPr>
          <w:p w:rsidR="009708F0" w:rsidRPr="00430A3A" w:rsidRDefault="009708F0" w:rsidP="009C2F5B">
            <w:pPr>
              <w:ind w:hanging="2"/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  <w:t>Dersin Kısa İçeriği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hideMark/>
          </w:tcPr>
          <w:p w:rsidR="009708F0" w:rsidRPr="00430A3A" w:rsidRDefault="009708F0" w:rsidP="009C2F5B">
            <w:pPr>
              <w:ind w:hanging="2"/>
              <w:jc w:val="both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eastAsia="Calibri" w:hAnsiTheme="majorBidi" w:cstheme="majorBidi"/>
                <w:sz w:val="20"/>
                <w:szCs w:val="20"/>
                <w:lang w:eastAsia="tr-TR"/>
              </w:rPr>
              <w:t>Bilimsel araştırma ve inceleme yöntemlerini kullanarak bir tez hazırlama becerisi kazandırmak.</w:t>
            </w:r>
          </w:p>
        </w:tc>
      </w:tr>
    </w:tbl>
    <w:p w:rsidR="009708F0" w:rsidRPr="00430A3A" w:rsidRDefault="009708F0" w:rsidP="009C2F5B">
      <w:pPr>
        <w:suppressAutoHyphens/>
        <w:spacing w:after="0" w:line="240" w:lineRule="auto"/>
        <w:ind w:left="2" w:hangingChars="1" w:hanging="2"/>
        <w:outlineLvl w:val="0"/>
        <w:rPr>
          <w:rFonts w:asciiTheme="majorBidi" w:eastAsia="Times New Roman" w:hAnsiTheme="majorBidi" w:cstheme="majorBidi"/>
          <w:position w:val="-1"/>
          <w:sz w:val="20"/>
          <w:szCs w:val="20"/>
          <w:lang w:eastAsia="tr-TR"/>
        </w:rPr>
      </w:pPr>
    </w:p>
    <w:tbl>
      <w:tblPr>
        <w:tblStyle w:val="TabloKlavuzu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17"/>
        <w:gridCol w:w="4955"/>
        <w:gridCol w:w="1417"/>
        <w:gridCol w:w="1417"/>
        <w:gridCol w:w="1418"/>
      </w:tblGrid>
      <w:tr w:rsidR="009708F0" w:rsidRPr="00430A3A" w:rsidTr="009C2F5B">
        <w:trPr>
          <w:trHeight w:val="312"/>
        </w:trPr>
        <w:tc>
          <w:tcPr>
            <w:tcW w:w="5372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vAlign w:val="center"/>
            <w:hideMark/>
          </w:tcPr>
          <w:p w:rsidR="009708F0" w:rsidRPr="00430A3A" w:rsidRDefault="009708F0" w:rsidP="009C2F5B">
            <w:pPr>
              <w:ind w:hanging="2"/>
              <w:jc w:val="center"/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  <w:t>Dersin Öğrenim Çıktıları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vAlign w:val="center"/>
            <w:hideMark/>
          </w:tcPr>
          <w:p w:rsidR="009708F0" w:rsidRPr="00430A3A" w:rsidRDefault="009708F0" w:rsidP="009C2F5B">
            <w:pPr>
              <w:ind w:hanging="2"/>
              <w:jc w:val="center"/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  <w:t>Katkı Sağladığı PÇ/PÇ’ler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vAlign w:val="center"/>
            <w:hideMark/>
          </w:tcPr>
          <w:p w:rsidR="009708F0" w:rsidRPr="00430A3A" w:rsidRDefault="009708F0" w:rsidP="009C2F5B">
            <w:pPr>
              <w:ind w:hanging="2"/>
              <w:jc w:val="center"/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  <w:t>Öğretim Yöntemleri *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2CC"/>
            <w:vAlign w:val="center"/>
            <w:hideMark/>
          </w:tcPr>
          <w:p w:rsidR="009708F0" w:rsidRPr="00430A3A" w:rsidRDefault="009708F0" w:rsidP="009C2F5B">
            <w:pPr>
              <w:ind w:hanging="2"/>
              <w:jc w:val="center"/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  <w:t>Ölçme Yöntemleri **</w:t>
            </w:r>
          </w:p>
        </w:tc>
      </w:tr>
      <w:tr w:rsidR="009708F0" w:rsidRPr="00430A3A" w:rsidTr="009C2F5B">
        <w:trPr>
          <w:trHeight w:val="465"/>
        </w:trPr>
        <w:tc>
          <w:tcPr>
            <w:tcW w:w="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9708F0" w:rsidRPr="00430A3A" w:rsidRDefault="009708F0" w:rsidP="009C2F5B">
            <w:pPr>
              <w:ind w:hanging="2"/>
              <w:jc w:val="right"/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  <w:t>1</w:t>
            </w:r>
          </w:p>
        </w:tc>
        <w:tc>
          <w:tcPr>
            <w:tcW w:w="4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708F0" w:rsidRPr="00430A3A" w:rsidRDefault="009708F0" w:rsidP="009C2F5B">
            <w:pPr>
              <w:shd w:val="clear" w:color="auto" w:fill="FFFFFF"/>
              <w:ind w:hanging="2"/>
              <w:jc w:val="both"/>
              <w:textAlignment w:val="baseline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Araştırma konusu belirlenirken dikkat edilecek hususları öğrenir.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08F0" w:rsidRPr="00430A3A" w:rsidRDefault="009708F0" w:rsidP="009C2F5B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10b, 12a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708F0" w:rsidRPr="00430A3A" w:rsidRDefault="009708F0" w:rsidP="009C2F5B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1, 2, 5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hideMark/>
          </w:tcPr>
          <w:p w:rsidR="009708F0" w:rsidRPr="00430A3A" w:rsidRDefault="009708F0" w:rsidP="009C2F5B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A</w:t>
            </w:r>
          </w:p>
        </w:tc>
      </w:tr>
      <w:tr w:rsidR="009708F0" w:rsidRPr="00430A3A" w:rsidTr="009C2F5B">
        <w:trPr>
          <w:trHeight w:val="465"/>
        </w:trPr>
        <w:tc>
          <w:tcPr>
            <w:tcW w:w="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9708F0" w:rsidRPr="00430A3A" w:rsidRDefault="009708F0" w:rsidP="009C2F5B">
            <w:pPr>
              <w:ind w:hanging="2"/>
              <w:jc w:val="right"/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4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708F0" w:rsidRPr="00430A3A" w:rsidRDefault="009708F0" w:rsidP="009C2F5B">
            <w:pPr>
              <w:ind w:hanging="2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eastAsia="Calibri" w:hAnsiTheme="majorBidi" w:cstheme="majorBidi"/>
                <w:sz w:val="20"/>
                <w:szCs w:val="20"/>
                <w:lang w:eastAsia="tr-TR"/>
              </w:rPr>
              <w:t>Bilimsel araştırma ve inceleme yöntemlerini bilir.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08F0" w:rsidRPr="00430A3A" w:rsidRDefault="009708F0" w:rsidP="009C2F5B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10b, 12a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708F0" w:rsidRPr="00430A3A" w:rsidRDefault="009708F0" w:rsidP="009C2F5B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1, 2, 5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hideMark/>
          </w:tcPr>
          <w:p w:rsidR="009708F0" w:rsidRPr="00430A3A" w:rsidRDefault="009708F0" w:rsidP="009C2F5B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A</w:t>
            </w:r>
          </w:p>
        </w:tc>
      </w:tr>
      <w:tr w:rsidR="009708F0" w:rsidRPr="00430A3A" w:rsidTr="009C2F5B">
        <w:trPr>
          <w:trHeight w:val="465"/>
        </w:trPr>
        <w:tc>
          <w:tcPr>
            <w:tcW w:w="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9708F0" w:rsidRPr="00430A3A" w:rsidRDefault="009708F0" w:rsidP="009C2F5B">
            <w:pPr>
              <w:ind w:hanging="2"/>
              <w:jc w:val="right"/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  <w:t>3</w:t>
            </w:r>
          </w:p>
        </w:tc>
        <w:tc>
          <w:tcPr>
            <w:tcW w:w="4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708F0" w:rsidRPr="00430A3A" w:rsidRDefault="009708F0" w:rsidP="009C2F5B">
            <w:pPr>
              <w:shd w:val="clear" w:color="auto" w:fill="FAFAFA"/>
              <w:ind w:hanging="2"/>
              <w:jc w:val="both"/>
              <w:textAlignment w:val="baseline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Kaynak araştırmasının nasıl yapılacağını öğrenir.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08F0" w:rsidRPr="00430A3A" w:rsidRDefault="009708F0" w:rsidP="009C2F5B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10b, 12a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708F0" w:rsidRPr="00430A3A" w:rsidRDefault="009708F0" w:rsidP="009C2F5B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1, 2, 5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hideMark/>
          </w:tcPr>
          <w:p w:rsidR="009708F0" w:rsidRPr="00430A3A" w:rsidRDefault="009708F0" w:rsidP="009C2F5B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A</w:t>
            </w:r>
          </w:p>
        </w:tc>
      </w:tr>
      <w:tr w:rsidR="009708F0" w:rsidRPr="00430A3A" w:rsidTr="009C2F5B">
        <w:trPr>
          <w:trHeight w:val="465"/>
        </w:trPr>
        <w:tc>
          <w:tcPr>
            <w:tcW w:w="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9708F0" w:rsidRPr="00430A3A" w:rsidRDefault="009708F0" w:rsidP="009C2F5B">
            <w:pPr>
              <w:ind w:hanging="2"/>
              <w:jc w:val="right"/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  <w:t>4</w:t>
            </w:r>
          </w:p>
        </w:tc>
        <w:tc>
          <w:tcPr>
            <w:tcW w:w="4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708F0" w:rsidRPr="00430A3A" w:rsidRDefault="009708F0" w:rsidP="009C2F5B">
            <w:pPr>
              <w:autoSpaceDE w:val="0"/>
              <w:autoSpaceDN w:val="0"/>
              <w:adjustRightInd w:val="0"/>
              <w:ind w:hanging="2"/>
              <w:textAlignment w:val="top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eastAsia="Calibri" w:hAnsiTheme="majorBidi" w:cstheme="majorBidi"/>
                <w:sz w:val="20"/>
                <w:szCs w:val="20"/>
                <w:lang w:eastAsia="tr-TR"/>
              </w:rPr>
              <w:t>Araştırma planı hazırlamayı öğrenir.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08F0" w:rsidRPr="00430A3A" w:rsidRDefault="009708F0" w:rsidP="009C2F5B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10b, 12a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708F0" w:rsidRPr="00430A3A" w:rsidRDefault="009708F0" w:rsidP="009C2F5B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1, 2, 5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hideMark/>
          </w:tcPr>
          <w:p w:rsidR="009708F0" w:rsidRPr="00430A3A" w:rsidRDefault="009708F0" w:rsidP="009C2F5B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A</w:t>
            </w:r>
          </w:p>
        </w:tc>
      </w:tr>
      <w:tr w:rsidR="009708F0" w:rsidRPr="00430A3A" w:rsidTr="009C2F5B">
        <w:trPr>
          <w:trHeight w:val="465"/>
        </w:trPr>
        <w:tc>
          <w:tcPr>
            <w:tcW w:w="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9708F0" w:rsidRPr="00430A3A" w:rsidRDefault="009708F0" w:rsidP="009C2F5B">
            <w:pPr>
              <w:ind w:hanging="2"/>
              <w:jc w:val="right"/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  <w:t>5</w:t>
            </w:r>
          </w:p>
        </w:tc>
        <w:tc>
          <w:tcPr>
            <w:tcW w:w="4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708F0" w:rsidRPr="00430A3A" w:rsidRDefault="009708F0" w:rsidP="009C2F5B">
            <w:pPr>
              <w:ind w:hanging="2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eastAsia="Calibri" w:hAnsiTheme="majorBidi" w:cstheme="majorBidi"/>
                <w:sz w:val="20"/>
                <w:szCs w:val="20"/>
                <w:lang w:eastAsia="tr-TR"/>
              </w:rPr>
              <w:t>Araştırma konusuyla ilgili verileri toplamayı öğrenir.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08F0" w:rsidRPr="00430A3A" w:rsidRDefault="009708F0" w:rsidP="009C2F5B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10b, 12a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708F0" w:rsidRPr="00430A3A" w:rsidRDefault="009708F0" w:rsidP="009C2F5B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1, 2, 5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hideMark/>
          </w:tcPr>
          <w:p w:rsidR="009708F0" w:rsidRPr="00430A3A" w:rsidRDefault="009708F0" w:rsidP="009C2F5B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A</w:t>
            </w:r>
          </w:p>
        </w:tc>
      </w:tr>
      <w:tr w:rsidR="009708F0" w:rsidRPr="00430A3A" w:rsidTr="009C2F5B">
        <w:trPr>
          <w:trHeight w:val="465"/>
        </w:trPr>
        <w:tc>
          <w:tcPr>
            <w:tcW w:w="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9708F0" w:rsidRPr="00430A3A" w:rsidRDefault="009708F0" w:rsidP="009C2F5B">
            <w:pPr>
              <w:ind w:hanging="2"/>
              <w:jc w:val="right"/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  <w:t>6</w:t>
            </w:r>
          </w:p>
        </w:tc>
        <w:tc>
          <w:tcPr>
            <w:tcW w:w="4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708F0" w:rsidRPr="00430A3A" w:rsidRDefault="009708F0" w:rsidP="009C2F5B">
            <w:pPr>
              <w:ind w:hanging="2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eastAsia="Calibri" w:hAnsiTheme="majorBidi" w:cstheme="majorBidi"/>
                <w:sz w:val="20"/>
                <w:szCs w:val="20"/>
                <w:lang w:eastAsia="tr-TR"/>
              </w:rPr>
              <w:t>Toplanan verileri tasnif ve analiz eder.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08F0" w:rsidRPr="00430A3A" w:rsidRDefault="009708F0" w:rsidP="009C2F5B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10b, 12a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708F0" w:rsidRPr="00430A3A" w:rsidRDefault="009708F0" w:rsidP="009C2F5B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1, 2, 5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hideMark/>
          </w:tcPr>
          <w:p w:rsidR="009708F0" w:rsidRPr="00430A3A" w:rsidRDefault="009708F0" w:rsidP="009C2F5B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A</w:t>
            </w:r>
          </w:p>
        </w:tc>
      </w:tr>
      <w:tr w:rsidR="009708F0" w:rsidRPr="00430A3A" w:rsidTr="009C2F5B">
        <w:trPr>
          <w:trHeight w:val="465"/>
        </w:trPr>
        <w:tc>
          <w:tcPr>
            <w:tcW w:w="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9708F0" w:rsidRPr="00430A3A" w:rsidRDefault="009708F0" w:rsidP="009C2F5B">
            <w:pPr>
              <w:ind w:hanging="2"/>
              <w:jc w:val="right"/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  <w:t>7</w:t>
            </w:r>
          </w:p>
        </w:tc>
        <w:tc>
          <w:tcPr>
            <w:tcW w:w="4955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708F0" w:rsidRPr="00430A3A" w:rsidRDefault="009708F0" w:rsidP="009C2F5B">
            <w:pPr>
              <w:ind w:hanging="2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eastAsia="Calibri" w:hAnsiTheme="majorBidi" w:cstheme="majorBidi"/>
                <w:sz w:val="20"/>
                <w:szCs w:val="20"/>
                <w:lang w:eastAsia="tr-TR"/>
              </w:rPr>
              <w:t>Elde edilen sonuçları raporlaştırmayı öğrenir.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FFFFFF"/>
          </w:tcPr>
          <w:p w:rsidR="009708F0" w:rsidRPr="00430A3A" w:rsidRDefault="009708F0" w:rsidP="009C2F5B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10b, 12a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708F0" w:rsidRPr="00430A3A" w:rsidRDefault="009708F0" w:rsidP="009C2F5B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1, 2, 5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hideMark/>
          </w:tcPr>
          <w:p w:rsidR="009708F0" w:rsidRPr="00430A3A" w:rsidRDefault="009708F0" w:rsidP="009C2F5B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A</w:t>
            </w:r>
          </w:p>
        </w:tc>
      </w:tr>
    </w:tbl>
    <w:p w:rsidR="009708F0" w:rsidRPr="00430A3A" w:rsidRDefault="009708F0" w:rsidP="009C2F5B">
      <w:pPr>
        <w:suppressAutoHyphens/>
        <w:spacing w:after="0" w:line="240" w:lineRule="auto"/>
        <w:ind w:left="2" w:hangingChars="1" w:hanging="2"/>
        <w:outlineLvl w:val="0"/>
        <w:rPr>
          <w:rFonts w:asciiTheme="majorBidi" w:eastAsia="Times New Roman" w:hAnsiTheme="majorBidi" w:cstheme="majorBidi"/>
          <w:position w:val="-1"/>
          <w:sz w:val="20"/>
          <w:szCs w:val="20"/>
          <w:lang w:eastAsia="tr-TR"/>
        </w:rPr>
      </w:pPr>
    </w:p>
    <w:p w:rsidR="009708F0" w:rsidRPr="00430A3A" w:rsidRDefault="009708F0" w:rsidP="009C2F5B">
      <w:pPr>
        <w:spacing w:beforeAutospacing="1" w:after="0" w:afterAutospacing="1" w:line="240" w:lineRule="auto"/>
        <w:rPr>
          <w:rFonts w:asciiTheme="majorBidi" w:eastAsia="Times New Roman" w:hAnsiTheme="majorBidi" w:cstheme="majorBidi"/>
          <w:position w:val="-1"/>
          <w:sz w:val="20"/>
          <w:szCs w:val="20"/>
          <w:lang w:eastAsia="tr-TR"/>
        </w:rPr>
        <w:sectPr w:rsidR="009708F0" w:rsidRPr="00430A3A" w:rsidSect="00C1119F">
          <w:headerReference w:type="even" r:id="rId275"/>
          <w:headerReference w:type="default" r:id="rId276"/>
          <w:footerReference w:type="even" r:id="rId277"/>
          <w:footerReference w:type="default" r:id="rId278"/>
          <w:headerReference w:type="first" r:id="rId279"/>
          <w:footerReference w:type="first" r:id="rId280"/>
          <w:pgSz w:w="11906" w:h="16838"/>
          <w:pgMar w:top="709" w:right="1134" w:bottom="425" w:left="1134" w:header="0" w:footer="283" w:gutter="0"/>
          <w:cols w:space="708"/>
        </w:sectPr>
      </w:pPr>
    </w:p>
    <w:tbl>
      <w:tblPr>
        <w:tblStyle w:val="TabloKlavuzu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112"/>
        <w:gridCol w:w="7512"/>
      </w:tblGrid>
      <w:tr w:rsidR="009708F0" w:rsidRPr="00430A3A" w:rsidTr="009C2F5B">
        <w:trPr>
          <w:trHeight w:val="567"/>
        </w:trPr>
        <w:tc>
          <w:tcPr>
            <w:tcW w:w="21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vAlign w:val="center"/>
            <w:hideMark/>
          </w:tcPr>
          <w:p w:rsidR="009708F0" w:rsidRPr="00430A3A" w:rsidRDefault="009708F0" w:rsidP="009C2F5B">
            <w:pPr>
              <w:ind w:hanging="2"/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  <w:lastRenderedPageBreak/>
              <w:t>Temel Ders kitabı</w:t>
            </w:r>
          </w:p>
        </w:tc>
        <w:tc>
          <w:tcPr>
            <w:tcW w:w="751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</w:tcPr>
          <w:p w:rsidR="009708F0" w:rsidRPr="00430A3A" w:rsidRDefault="009708F0" w:rsidP="009C2F5B">
            <w:pPr>
              <w:ind w:hanging="2"/>
              <w:rPr>
                <w:rFonts w:asciiTheme="majorBidi" w:hAnsiTheme="majorBidi" w:cstheme="majorBidi"/>
                <w:i/>
                <w:iCs/>
                <w:sz w:val="20"/>
                <w:szCs w:val="20"/>
                <w:lang w:eastAsia="tr-TR"/>
              </w:rPr>
            </w:pPr>
          </w:p>
        </w:tc>
      </w:tr>
      <w:tr w:rsidR="009708F0" w:rsidRPr="00430A3A" w:rsidTr="009C2F5B">
        <w:trPr>
          <w:trHeight w:val="843"/>
        </w:trPr>
        <w:tc>
          <w:tcPr>
            <w:tcW w:w="21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vAlign w:val="center"/>
            <w:hideMark/>
          </w:tcPr>
          <w:p w:rsidR="009708F0" w:rsidRPr="00430A3A" w:rsidRDefault="009708F0" w:rsidP="009C2F5B">
            <w:pPr>
              <w:ind w:hanging="2"/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  <w:t>Yardımcı Kaynaklar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9708F0" w:rsidRPr="00430A3A" w:rsidRDefault="009708F0" w:rsidP="009C2F5B">
            <w:pPr>
              <w:spacing w:before="100" w:beforeAutospacing="1" w:after="100" w:afterAutospacing="1"/>
              <w:ind w:hanging="2"/>
              <w:outlineLvl w:val="3"/>
              <w:rPr>
                <w:rFonts w:asciiTheme="majorBidi" w:hAnsiTheme="majorBidi" w:cstheme="majorBidi"/>
                <w:b/>
                <w:i/>
                <w:iCs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b/>
                <w:i/>
                <w:iCs/>
                <w:sz w:val="20"/>
                <w:szCs w:val="20"/>
                <w:lang w:eastAsia="tr-TR"/>
              </w:rPr>
              <w:t>Yazılı ve Sözlü Tüm Dil Verileri</w:t>
            </w:r>
          </w:p>
        </w:tc>
      </w:tr>
      <w:tr w:rsidR="009708F0" w:rsidRPr="00430A3A" w:rsidTr="009C2F5B">
        <w:trPr>
          <w:trHeight w:val="567"/>
        </w:trPr>
        <w:tc>
          <w:tcPr>
            <w:tcW w:w="21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FF2CC"/>
            <w:vAlign w:val="center"/>
            <w:hideMark/>
          </w:tcPr>
          <w:p w:rsidR="009708F0" w:rsidRPr="00430A3A" w:rsidRDefault="009708F0" w:rsidP="009C2F5B">
            <w:pPr>
              <w:ind w:hanging="2"/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  <w:t>Derste Gerekli Araç ve Gereçler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9708F0" w:rsidRPr="00430A3A" w:rsidRDefault="009708F0" w:rsidP="009C2F5B">
            <w:pPr>
              <w:ind w:hanging="2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-</w:t>
            </w:r>
          </w:p>
        </w:tc>
      </w:tr>
    </w:tbl>
    <w:p w:rsidR="009708F0" w:rsidRPr="00430A3A" w:rsidRDefault="009708F0" w:rsidP="009C2F5B">
      <w:pPr>
        <w:suppressAutoHyphens/>
        <w:spacing w:after="0" w:line="240" w:lineRule="auto"/>
        <w:ind w:left="2" w:hangingChars="1" w:hanging="2"/>
        <w:outlineLvl w:val="0"/>
        <w:rPr>
          <w:rFonts w:asciiTheme="majorBidi" w:eastAsia="Times New Roman" w:hAnsiTheme="majorBidi" w:cstheme="majorBidi"/>
          <w:position w:val="-1"/>
          <w:sz w:val="20"/>
          <w:szCs w:val="20"/>
          <w:lang w:eastAsia="tr-TR"/>
        </w:rPr>
      </w:pPr>
    </w:p>
    <w:tbl>
      <w:tblPr>
        <w:tblStyle w:val="TabloKlavuzu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667"/>
        <w:gridCol w:w="8957"/>
      </w:tblGrid>
      <w:tr w:rsidR="009708F0" w:rsidRPr="00430A3A" w:rsidTr="009C2F5B">
        <w:trPr>
          <w:trHeight w:val="312"/>
        </w:trPr>
        <w:tc>
          <w:tcPr>
            <w:tcW w:w="9624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2CC"/>
            <w:vAlign w:val="center"/>
            <w:hideMark/>
          </w:tcPr>
          <w:p w:rsidR="009708F0" w:rsidRPr="00430A3A" w:rsidRDefault="009708F0" w:rsidP="009C2F5B">
            <w:pPr>
              <w:ind w:hanging="2"/>
              <w:jc w:val="center"/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  <w:t>Dersin Haftalık Planı</w:t>
            </w:r>
          </w:p>
        </w:tc>
      </w:tr>
      <w:tr w:rsidR="009708F0" w:rsidRPr="00430A3A" w:rsidTr="009C2F5B">
        <w:trPr>
          <w:trHeight w:val="283"/>
        </w:trPr>
        <w:tc>
          <w:tcPr>
            <w:tcW w:w="6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9708F0" w:rsidRPr="00430A3A" w:rsidRDefault="009708F0" w:rsidP="009C2F5B">
            <w:pPr>
              <w:ind w:hanging="2"/>
              <w:jc w:val="center"/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  <w:t>1</w:t>
            </w:r>
          </w:p>
        </w:tc>
        <w:tc>
          <w:tcPr>
            <w:tcW w:w="895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  <w:hideMark/>
          </w:tcPr>
          <w:p w:rsidR="009708F0" w:rsidRPr="00430A3A" w:rsidRDefault="009708F0" w:rsidP="009C2F5B">
            <w:pPr>
              <w:ind w:hanging="2"/>
              <w:jc w:val="both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eastAsia="Calibri" w:hAnsiTheme="majorBidi" w:cstheme="majorBidi"/>
                <w:sz w:val="20"/>
                <w:szCs w:val="20"/>
                <w:lang w:eastAsia="tr-TR"/>
              </w:rPr>
              <w:t>Araştırma konularının tespit edilmesi ve dikkat edilecek hususlar</w:t>
            </w:r>
          </w:p>
        </w:tc>
      </w:tr>
      <w:tr w:rsidR="009708F0" w:rsidRPr="00430A3A" w:rsidTr="009C2F5B">
        <w:trPr>
          <w:trHeight w:val="283"/>
        </w:trPr>
        <w:tc>
          <w:tcPr>
            <w:tcW w:w="6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9708F0" w:rsidRPr="00430A3A" w:rsidRDefault="009708F0" w:rsidP="009C2F5B">
            <w:pPr>
              <w:ind w:hanging="2"/>
              <w:jc w:val="center"/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895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  <w:hideMark/>
          </w:tcPr>
          <w:p w:rsidR="009708F0" w:rsidRPr="00430A3A" w:rsidRDefault="009708F0" w:rsidP="009C2F5B">
            <w:pPr>
              <w:ind w:hanging="2"/>
              <w:jc w:val="both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Bilimsel araştırma ve inceleme yöntemleri</w:t>
            </w:r>
          </w:p>
        </w:tc>
      </w:tr>
      <w:tr w:rsidR="009708F0" w:rsidRPr="00430A3A" w:rsidTr="009C2F5B">
        <w:trPr>
          <w:trHeight w:val="283"/>
        </w:trPr>
        <w:tc>
          <w:tcPr>
            <w:tcW w:w="6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9708F0" w:rsidRPr="00430A3A" w:rsidRDefault="009708F0" w:rsidP="009C2F5B">
            <w:pPr>
              <w:ind w:hanging="2"/>
              <w:jc w:val="center"/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  <w:t>3</w:t>
            </w:r>
          </w:p>
        </w:tc>
        <w:tc>
          <w:tcPr>
            <w:tcW w:w="895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  <w:hideMark/>
          </w:tcPr>
          <w:p w:rsidR="009708F0" w:rsidRPr="00430A3A" w:rsidRDefault="009708F0" w:rsidP="009C2F5B">
            <w:pPr>
              <w:ind w:hanging="2"/>
              <w:jc w:val="both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eastAsia="Calibri" w:hAnsiTheme="majorBidi" w:cstheme="majorBidi"/>
                <w:sz w:val="20"/>
                <w:szCs w:val="20"/>
                <w:lang w:eastAsia="tr-TR"/>
              </w:rPr>
              <w:t>Araştırma konularının seçimi ve kaynakların araştırılması</w:t>
            </w:r>
          </w:p>
        </w:tc>
      </w:tr>
      <w:tr w:rsidR="009708F0" w:rsidRPr="00430A3A" w:rsidTr="009C2F5B">
        <w:trPr>
          <w:trHeight w:val="283"/>
        </w:trPr>
        <w:tc>
          <w:tcPr>
            <w:tcW w:w="6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9708F0" w:rsidRPr="00430A3A" w:rsidRDefault="009708F0" w:rsidP="009C2F5B">
            <w:pPr>
              <w:ind w:hanging="2"/>
              <w:jc w:val="center"/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  <w:t>4</w:t>
            </w:r>
          </w:p>
        </w:tc>
        <w:tc>
          <w:tcPr>
            <w:tcW w:w="895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  <w:hideMark/>
          </w:tcPr>
          <w:p w:rsidR="009708F0" w:rsidRPr="00430A3A" w:rsidRDefault="009708F0" w:rsidP="009C2F5B">
            <w:pPr>
              <w:tabs>
                <w:tab w:val="left" w:pos="945"/>
              </w:tabs>
              <w:ind w:hanging="2"/>
              <w:jc w:val="both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eastAsia="Calibri" w:hAnsiTheme="majorBidi" w:cstheme="majorBidi"/>
                <w:sz w:val="20"/>
                <w:szCs w:val="20"/>
                <w:lang w:eastAsia="tr-TR"/>
              </w:rPr>
              <w:t>Araştırma plânının hazırlanması</w:t>
            </w:r>
          </w:p>
        </w:tc>
      </w:tr>
      <w:tr w:rsidR="009708F0" w:rsidRPr="00430A3A" w:rsidTr="009C2F5B">
        <w:trPr>
          <w:trHeight w:val="283"/>
        </w:trPr>
        <w:tc>
          <w:tcPr>
            <w:tcW w:w="6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9708F0" w:rsidRPr="00430A3A" w:rsidRDefault="009708F0" w:rsidP="009C2F5B">
            <w:pPr>
              <w:ind w:hanging="2"/>
              <w:jc w:val="center"/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  <w:t>5</w:t>
            </w:r>
          </w:p>
        </w:tc>
        <w:tc>
          <w:tcPr>
            <w:tcW w:w="895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  <w:hideMark/>
          </w:tcPr>
          <w:p w:rsidR="009708F0" w:rsidRPr="00430A3A" w:rsidRDefault="009708F0" w:rsidP="009C2F5B">
            <w:pPr>
              <w:ind w:hanging="2"/>
              <w:jc w:val="both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eastAsia="Calibri" w:hAnsiTheme="majorBidi" w:cstheme="majorBidi"/>
                <w:sz w:val="20"/>
                <w:szCs w:val="20"/>
                <w:lang w:eastAsia="tr-TR"/>
              </w:rPr>
              <w:t>Araştırma konularıyla ilgili verilerin toplanması</w:t>
            </w:r>
          </w:p>
        </w:tc>
      </w:tr>
      <w:tr w:rsidR="009708F0" w:rsidRPr="00430A3A" w:rsidTr="009C2F5B">
        <w:trPr>
          <w:trHeight w:val="283"/>
        </w:trPr>
        <w:tc>
          <w:tcPr>
            <w:tcW w:w="6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9708F0" w:rsidRPr="00430A3A" w:rsidRDefault="009708F0" w:rsidP="009C2F5B">
            <w:pPr>
              <w:ind w:hanging="2"/>
              <w:jc w:val="center"/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  <w:t>6</w:t>
            </w:r>
          </w:p>
        </w:tc>
        <w:tc>
          <w:tcPr>
            <w:tcW w:w="895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  <w:hideMark/>
          </w:tcPr>
          <w:p w:rsidR="009708F0" w:rsidRPr="00430A3A" w:rsidRDefault="009708F0" w:rsidP="009C2F5B">
            <w:pPr>
              <w:ind w:hanging="2"/>
              <w:jc w:val="both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eastAsia="Calibri" w:hAnsiTheme="majorBidi" w:cstheme="majorBidi"/>
                <w:sz w:val="20"/>
                <w:szCs w:val="20"/>
                <w:lang w:eastAsia="tr-TR"/>
              </w:rPr>
              <w:t>Araştırma konularıyla ilgili verilerin toplanması</w:t>
            </w:r>
          </w:p>
        </w:tc>
      </w:tr>
      <w:tr w:rsidR="009708F0" w:rsidRPr="00430A3A" w:rsidTr="009C2F5B">
        <w:trPr>
          <w:trHeight w:val="283"/>
        </w:trPr>
        <w:tc>
          <w:tcPr>
            <w:tcW w:w="6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9708F0" w:rsidRPr="00430A3A" w:rsidRDefault="009708F0" w:rsidP="009C2F5B">
            <w:pPr>
              <w:ind w:hanging="2"/>
              <w:jc w:val="center"/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  <w:t>7</w:t>
            </w:r>
          </w:p>
        </w:tc>
        <w:tc>
          <w:tcPr>
            <w:tcW w:w="895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  <w:hideMark/>
          </w:tcPr>
          <w:p w:rsidR="009708F0" w:rsidRPr="00430A3A" w:rsidRDefault="009708F0" w:rsidP="009C2F5B">
            <w:pPr>
              <w:ind w:hanging="2"/>
              <w:jc w:val="both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eastAsia="Calibri" w:hAnsiTheme="majorBidi" w:cstheme="majorBidi"/>
                <w:sz w:val="20"/>
                <w:szCs w:val="20"/>
                <w:lang w:eastAsia="tr-TR"/>
              </w:rPr>
              <w:t>Araştırma konularıyla ilgili verilerin toplanması</w:t>
            </w:r>
          </w:p>
        </w:tc>
      </w:tr>
      <w:tr w:rsidR="009708F0" w:rsidRPr="00430A3A" w:rsidTr="009C2F5B">
        <w:trPr>
          <w:trHeight w:val="283"/>
        </w:trPr>
        <w:tc>
          <w:tcPr>
            <w:tcW w:w="6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D9D9D9"/>
            <w:vAlign w:val="center"/>
            <w:hideMark/>
          </w:tcPr>
          <w:p w:rsidR="009708F0" w:rsidRPr="00430A3A" w:rsidRDefault="009708F0" w:rsidP="009C2F5B">
            <w:pPr>
              <w:ind w:hanging="2"/>
              <w:jc w:val="center"/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  <w:t>8</w:t>
            </w:r>
          </w:p>
        </w:tc>
        <w:tc>
          <w:tcPr>
            <w:tcW w:w="895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D9D9D9"/>
            <w:vAlign w:val="center"/>
            <w:hideMark/>
          </w:tcPr>
          <w:p w:rsidR="009708F0" w:rsidRPr="00430A3A" w:rsidRDefault="009708F0" w:rsidP="009C2F5B">
            <w:pPr>
              <w:ind w:hanging="2"/>
              <w:jc w:val="both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Ara Sınavlar</w:t>
            </w:r>
          </w:p>
        </w:tc>
      </w:tr>
      <w:tr w:rsidR="009708F0" w:rsidRPr="00430A3A" w:rsidTr="009C2F5B">
        <w:trPr>
          <w:trHeight w:val="283"/>
        </w:trPr>
        <w:tc>
          <w:tcPr>
            <w:tcW w:w="6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9708F0" w:rsidRPr="00430A3A" w:rsidRDefault="009708F0" w:rsidP="009C2F5B">
            <w:pPr>
              <w:ind w:hanging="2"/>
              <w:jc w:val="center"/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  <w:t>9</w:t>
            </w:r>
          </w:p>
        </w:tc>
        <w:tc>
          <w:tcPr>
            <w:tcW w:w="895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  <w:hideMark/>
          </w:tcPr>
          <w:p w:rsidR="009708F0" w:rsidRPr="00430A3A" w:rsidRDefault="009708F0" w:rsidP="009C2F5B">
            <w:pPr>
              <w:ind w:hanging="2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Araştırma konularıyla ilgili toplanan verilerin tasnif ve analizi</w:t>
            </w:r>
          </w:p>
        </w:tc>
      </w:tr>
      <w:tr w:rsidR="009708F0" w:rsidRPr="00430A3A" w:rsidTr="009C2F5B">
        <w:trPr>
          <w:trHeight w:val="283"/>
        </w:trPr>
        <w:tc>
          <w:tcPr>
            <w:tcW w:w="6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9708F0" w:rsidRPr="00430A3A" w:rsidRDefault="009708F0" w:rsidP="009C2F5B">
            <w:pPr>
              <w:ind w:hanging="2"/>
              <w:jc w:val="center"/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  <w:t>10</w:t>
            </w:r>
          </w:p>
        </w:tc>
        <w:tc>
          <w:tcPr>
            <w:tcW w:w="895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  <w:hideMark/>
          </w:tcPr>
          <w:p w:rsidR="009708F0" w:rsidRPr="00430A3A" w:rsidRDefault="009708F0" w:rsidP="009C2F5B">
            <w:pPr>
              <w:ind w:hanging="2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Araştırma konularıyla ilgili toplanan verilerin tasnif ve analizi</w:t>
            </w:r>
          </w:p>
        </w:tc>
      </w:tr>
      <w:tr w:rsidR="009708F0" w:rsidRPr="00430A3A" w:rsidTr="009C2F5B">
        <w:trPr>
          <w:trHeight w:val="283"/>
        </w:trPr>
        <w:tc>
          <w:tcPr>
            <w:tcW w:w="6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9708F0" w:rsidRPr="00430A3A" w:rsidRDefault="009708F0" w:rsidP="009C2F5B">
            <w:pPr>
              <w:ind w:hanging="2"/>
              <w:jc w:val="center"/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  <w:t>11</w:t>
            </w:r>
          </w:p>
        </w:tc>
        <w:tc>
          <w:tcPr>
            <w:tcW w:w="895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  <w:hideMark/>
          </w:tcPr>
          <w:p w:rsidR="009708F0" w:rsidRPr="00430A3A" w:rsidRDefault="009708F0" w:rsidP="009C2F5B">
            <w:pPr>
              <w:ind w:hanging="2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Araştırma konularıyla ilgili toplanan verilerin tasnif ve analizi</w:t>
            </w:r>
          </w:p>
        </w:tc>
      </w:tr>
      <w:tr w:rsidR="009708F0" w:rsidRPr="00430A3A" w:rsidTr="009C2F5B">
        <w:trPr>
          <w:trHeight w:val="283"/>
        </w:trPr>
        <w:tc>
          <w:tcPr>
            <w:tcW w:w="6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9708F0" w:rsidRPr="00430A3A" w:rsidRDefault="009708F0" w:rsidP="009C2F5B">
            <w:pPr>
              <w:ind w:hanging="2"/>
              <w:jc w:val="center"/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  <w:t>12</w:t>
            </w:r>
          </w:p>
        </w:tc>
        <w:tc>
          <w:tcPr>
            <w:tcW w:w="895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  <w:hideMark/>
          </w:tcPr>
          <w:p w:rsidR="009708F0" w:rsidRPr="00430A3A" w:rsidRDefault="009708F0" w:rsidP="009C2F5B">
            <w:pPr>
              <w:ind w:hanging="2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eastAsia="Calibri" w:hAnsiTheme="majorBidi" w:cstheme="majorBidi"/>
                <w:sz w:val="20"/>
                <w:szCs w:val="20"/>
                <w:lang w:eastAsia="tr-TR"/>
              </w:rPr>
              <w:t>Araştırma konularıyla ilgili elde edilen sonuçların raporlaştırılması</w:t>
            </w:r>
          </w:p>
        </w:tc>
      </w:tr>
      <w:tr w:rsidR="009708F0" w:rsidRPr="00430A3A" w:rsidTr="009C2F5B">
        <w:trPr>
          <w:trHeight w:val="283"/>
        </w:trPr>
        <w:tc>
          <w:tcPr>
            <w:tcW w:w="6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9708F0" w:rsidRPr="00430A3A" w:rsidRDefault="009708F0" w:rsidP="009C2F5B">
            <w:pPr>
              <w:ind w:hanging="2"/>
              <w:jc w:val="center"/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  <w:t>13</w:t>
            </w:r>
          </w:p>
        </w:tc>
        <w:tc>
          <w:tcPr>
            <w:tcW w:w="895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  <w:hideMark/>
          </w:tcPr>
          <w:p w:rsidR="009708F0" w:rsidRPr="00430A3A" w:rsidRDefault="009708F0" w:rsidP="009C2F5B">
            <w:pPr>
              <w:ind w:hanging="2"/>
              <w:jc w:val="both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eastAsia="Calibri" w:hAnsiTheme="majorBidi" w:cstheme="majorBidi"/>
                <w:sz w:val="20"/>
                <w:szCs w:val="20"/>
                <w:lang w:eastAsia="tr-TR"/>
              </w:rPr>
              <w:t>Araştırma konularıyla ilgili elde edilen sonuçların raporlaştırılması</w:t>
            </w:r>
          </w:p>
        </w:tc>
      </w:tr>
      <w:tr w:rsidR="009708F0" w:rsidRPr="00430A3A" w:rsidTr="009C2F5B">
        <w:trPr>
          <w:trHeight w:val="283"/>
        </w:trPr>
        <w:tc>
          <w:tcPr>
            <w:tcW w:w="6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9708F0" w:rsidRPr="00430A3A" w:rsidRDefault="009708F0" w:rsidP="009C2F5B">
            <w:pPr>
              <w:ind w:hanging="2"/>
              <w:jc w:val="center"/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  <w:t>14</w:t>
            </w:r>
          </w:p>
        </w:tc>
        <w:tc>
          <w:tcPr>
            <w:tcW w:w="895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  <w:hideMark/>
          </w:tcPr>
          <w:p w:rsidR="009708F0" w:rsidRPr="00430A3A" w:rsidRDefault="009708F0" w:rsidP="009C2F5B">
            <w:pPr>
              <w:ind w:hanging="2"/>
              <w:jc w:val="both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eastAsia="Calibri" w:hAnsiTheme="majorBidi" w:cstheme="majorBidi"/>
                <w:sz w:val="20"/>
                <w:szCs w:val="20"/>
                <w:lang w:eastAsia="tr-TR"/>
              </w:rPr>
              <w:t>Araştırma konularıyla ilgili elde edilen sonuçların raporlaştırılması</w:t>
            </w:r>
          </w:p>
        </w:tc>
      </w:tr>
      <w:tr w:rsidR="009708F0" w:rsidRPr="00430A3A" w:rsidTr="009C2F5B">
        <w:trPr>
          <w:trHeight w:val="283"/>
        </w:trPr>
        <w:tc>
          <w:tcPr>
            <w:tcW w:w="6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9708F0" w:rsidRPr="00430A3A" w:rsidRDefault="009708F0" w:rsidP="009C2F5B">
            <w:pPr>
              <w:ind w:hanging="2"/>
              <w:jc w:val="center"/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  <w:t>15</w:t>
            </w:r>
          </w:p>
        </w:tc>
        <w:tc>
          <w:tcPr>
            <w:tcW w:w="895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  <w:hideMark/>
          </w:tcPr>
          <w:p w:rsidR="009708F0" w:rsidRPr="00430A3A" w:rsidRDefault="009708F0" w:rsidP="009C2F5B">
            <w:pPr>
              <w:ind w:hanging="2"/>
              <w:jc w:val="both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eastAsia="Calibri" w:hAnsiTheme="majorBidi" w:cstheme="majorBidi"/>
                <w:sz w:val="20"/>
                <w:szCs w:val="20"/>
                <w:lang w:eastAsia="tr-TR"/>
              </w:rPr>
              <w:t>Araştırma konularıyla ilgili elde edilen sonuçların raporlaştırılması</w:t>
            </w:r>
          </w:p>
        </w:tc>
      </w:tr>
      <w:tr w:rsidR="009708F0" w:rsidRPr="00430A3A" w:rsidTr="009C2F5B">
        <w:trPr>
          <w:trHeight w:val="283"/>
        </w:trPr>
        <w:tc>
          <w:tcPr>
            <w:tcW w:w="66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nil"/>
            </w:tcBorders>
            <w:shd w:val="clear" w:color="auto" w:fill="D9D9D9"/>
            <w:vAlign w:val="center"/>
            <w:hideMark/>
          </w:tcPr>
          <w:p w:rsidR="009708F0" w:rsidRPr="00430A3A" w:rsidRDefault="009708F0" w:rsidP="009C2F5B">
            <w:pPr>
              <w:ind w:hanging="2"/>
              <w:jc w:val="center"/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  <w:t>16,17</w:t>
            </w:r>
          </w:p>
        </w:tc>
        <w:tc>
          <w:tcPr>
            <w:tcW w:w="895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  <w:hideMark/>
          </w:tcPr>
          <w:p w:rsidR="009708F0" w:rsidRPr="00430A3A" w:rsidRDefault="009708F0" w:rsidP="009C2F5B">
            <w:pPr>
              <w:ind w:hanging="2"/>
              <w:jc w:val="both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Yarıyıl sonu sınavları</w:t>
            </w:r>
          </w:p>
        </w:tc>
      </w:tr>
    </w:tbl>
    <w:p w:rsidR="009708F0" w:rsidRPr="00430A3A" w:rsidRDefault="009708F0" w:rsidP="009C2F5B">
      <w:pPr>
        <w:suppressAutoHyphens/>
        <w:spacing w:after="0" w:line="240" w:lineRule="auto"/>
        <w:ind w:left="2" w:hangingChars="1" w:hanging="2"/>
        <w:outlineLvl w:val="0"/>
        <w:rPr>
          <w:rFonts w:asciiTheme="majorBidi" w:eastAsia="Times New Roman" w:hAnsiTheme="majorBidi" w:cstheme="majorBidi"/>
          <w:position w:val="-1"/>
          <w:sz w:val="20"/>
          <w:szCs w:val="20"/>
          <w:lang w:eastAsia="tr-TR"/>
        </w:rPr>
      </w:pPr>
    </w:p>
    <w:tbl>
      <w:tblPr>
        <w:tblStyle w:val="TabloKlavuzu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5797"/>
        <w:gridCol w:w="1275"/>
        <w:gridCol w:w="1276"/>
        <w:gridCol w:w="1276"/>
      </w:tblGrid>
      <w:tr w:rsidR="009708F0" w:rsidRPr="00430A3A" w:rsidTr="009C2F5B">
        <w:trPr>
          <w:trHeight w:val="312"/>
        </w:trPr>
        <w:tc>
          <w:tcPr>
            <w:tcW w:w="9624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2CC"/>
            <w:vAlign w:val="center"/>
            <w:hideMark/>
          </w:tcPr>
          <w:p w:rsidR="009708F0" w:rsidRPr="00430A3A" w:rsidRDefault="009708F0" w:rsidP="009C2F5B">
            <w:pPr>
              <w:ind w:hanging="2"/>
              <w:jc w:val="center"/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  <w:t>Dersin İş Yükünün Hesaplanması</w:t>
            </w:r>
          </w:p>
        </w:tc>
      </w:tr>
      <w:tr w:rsidR="009708F0" w:rsidRPr="00430A3A" w:rsidTr="009C2F5B">
        <w:trPr>
          <w:trHeight w:val="312"/>
        </w:trPr>
        <w:tc>
          <w:tcPr>
            <w:tcW w:w="579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vAlign w:val="center"/>
            <w:hideMark/>
          </w:tcPr>
          <w:p w:rsidR="009708F0" w:rsidRPr="00430A3A" w:rsidRDefault="009708F0" w:rsidP="009C2F5B">
            <w:pPr>
              <w:ind w:hanging="2"/>
              <w:jc w:val="center"/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  <w:t>Etkinlikler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vAlign w:val="center"/>
            <w:hideMark/>
          </w:tcPr>
          <w:p w:rsidR="009708F0" w:rsidRPr="00430A3A" w:rsidRDefault="009708F0" w:rsidP="009C2F5B">
            <w:pPr>
              <w:ind w:hanging="2"/>
              <w:jc w:val="center"/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  <w:t>Sayısı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vAlign w:val="center"/>
            <w:hideMark/>
          </w:tcPr>
          <w:p w:rsidR="009708F0" w:rsidRPr="00430A3A" w:rsidRDefault="009708F0" w:rsidP="009C2F5B">
            <w:pPr>
              <w:ind w:hanging="2"/>
              <w:jc w:val="center"/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  <w:t>Süresi (Saat)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2CC"/>
            <w:vAlign w:val="center"/>
            <w:hideMark/>
          </w:tcPr>
          <w:p w:rsidR="009708F0" w:rsidRPr="00430A3A" w:rsidRDefault="009708F0" w:rsidP="009C2F5B">
            <w:pPr>
              <w:ind w:hanging="2"/>
              <w:jc w:val="center"/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  <w:t>Toplam İş Yükü (saat)</w:t>
            </w:r>
          </w:p>
        </w:tc>
      </w:tr>
      <w:tr w:rsidR="009708F0" w:rsidRPr="00430A3A" w:rsidTr="009C2F5B">
        <w:trPr>
          <w:trHeight w:val="312"/>
        </w:trPr>
        <w:tc>
          <w:tcPr>
            <w:tcW w:w="579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708F0" w:rsidRPr="00430A3A" w:rsidRDefault="009708F0" w:rsidP="009C2F5B">
            <w:pPr>
              <w:ind w:hanging="2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Ders Süresi (haftalık toplam ders saati)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708F0" w:rsidRPr="00430A3A" w:rsidRDefault="009708F0" w:rsidP="009C2F5B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708F0" w:rsidRPr="00430A3A" w:rsidRDefault="009708F0" w:rsidP="009C2F5B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9708F0" w:rsidRPr="00430A3A" w:rsidRDefault="009708F0" w:rsidP="009C2F5B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8</w:t>
            </w:r>
          </w:p>
        </w:tc>
      </w:tr>
      <w:tr w:rsidR="009708F0" w:rsidRPr="00430A3A" w:rsidTr="009C2F5B">
        <w:trPr>
          <w:trHeight w:val="312"/>
        </w:trPr>
        <w:tc>
          <w:tcPr>
            <w:tcW w:w="579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708F0" w:rsidRPr="00430A3A" w:rsidRDefault="009708F0" w:rsidP="009C2F5B">
            <w:pPr>
              <w:ind w:hanging="2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Sınıf Ders çalışma süresi (tekrar, pekiştirme, ön çalışma</w:t>
            </w:r>
            <w:proofErr w:type="gramStart"/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,….</w:t>
            </w:r>
            <w:proofErr w:type="gramEnd"/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708F0" w:rsidRPr="00430A3A" w:rsidRDefault="009708F0" w:rsidP="009C2F5B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708F0" w:rsidRPr="00430A3A" w:rsidRDefault="009708F0" w:rsidP="009C2F5B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9708F0" w:rsidRPr="00430A3A" w:rsidRDefault="009708F0" w:rsidP="009C2F5B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50</w:t>
            </w:r>
          </w:p>
        </w:tc>
      </w:tr>
      <w:tr w:rsidR="009708F0" w:rsidRPr="00430A3A" w:rsidTr="009C2F5B">
        <w:trPr>
          <w:trHeight w:val="312"/>
        </w:trPr>
        <w:tc>
          <w:tcPr>
            <w:tcW w:w="579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708F0" w:rsidRPr="00430A3A" w:rsidRDefault="009708F0" w:rsidP="009C2F5B">
            <w:pPr>
              <w:ind w:hanging="2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Ödev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08F0" w:rsidRPr="00430A3A" w:rsidRDefault="009708F0" w:rsidP="009C2F5B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08F0" w:rsidRPr="00430A3A" w:rsidRDefault="009708F0" w:rsidP="009C2F5B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9708F0" w:rsidRPr="00430A3A" w:rsidRDefault="009708F0" w:rsidP="009C2F5B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</w:p>
        </w:tc>
      </w:tr>
      <w:tr w:rsidR="009708F0" w:rsidRPr="00430A3A" w:rsidTr="009C2F5B">
        <w:trPr>
          <w:trHeight w:val="312"/>
        </w:trPr>
        <w:tc>
          <w:tcPr>
            <w:tcW w:w="579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708F0" w:rsidRPr="00430A3A" w:rsidRDefault="009708F0" w:rsidP="009C2F5B">
            <w:pPr>
              <w:ind w:hanging="2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 xml:space="preserve">Kısa Sınav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08F0" w:rsidRPr="00430A3A" w:rsidRDefault="009708F0" w:rsidP="009C2F5B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08F0" w:rsidRPr="00430A3A" w:rsidRDefault="009708F0" w:rsidP="009C2F5B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9708F0" w:rsidRPr="00430A3A" w:rsidRDefault="009708F0" w:rsidP="009C2F5B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</w:p>
        </w:tc>
      </w:tr>
      <w:tr w:rsidR="009708F0" w:rsidRPr="00430A3A" w:rsidTr="009C2F5B">
        <w:trPr>
          <w:trHeight w:val="312"/>
        </w:trPr>
        <w:tc>
          <w:tcPr>
            <w:tcW w:w="579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708F0" w:rsidRPr="00430A3A" w:rsidRDefault="009708F0" w:rsidP="009C2F5B">
            <w:pPr>
              <w:ind w:hanging="2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Kısa Sınav hazırlık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08F0" w:rsidRPr="00430A3A" w:rsidRDefault="009708F0" w:rsidP="009C2F5B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08F0" w:rsidRPr="00430A3A" w:rsidRDefault="009708F0" w:rsidP="009C2F5B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9708F0" w:rsidRPr="00430A3A" w:rsidRDefault="009708F0" w:rsidP="009C2F5B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</w:p>
        </w:tc>
      </w:tr>
      <w:tr w:rsidR="009708F0" w:rsidRPr="00430A3A" w:rsidTr="009C2F5B">
        <w:trPr>
          <w:trHeight w:val="312"/>
        </w:trPr>
        <w:tc>
          <w:tcPr>
            <w:tcW w:w="579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708F0" w:rsidRPr="00430A3A" w:rsidRDefault="009708F0" w:rsidP="009C2F5B">
            <w:pPr>
              <w:ind w:hanging="2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 xml:space="preserve">Sözlü Sınav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08F0" w:rsidRPr="00430A3A" w:rsidRDefault="009708F0" w:rsidP="009C2F5B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08F0" w:rsidRPr="00430A3A" w:rsidRDefault="009708F0" w:rsidP="009C2F5B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9708F0" w:rsidRPr="00430A3A" w:rsidRDefault="009708F0" w:rsidP="009C2F5B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</w:p>
        </w:tc>
      </w:tr>
      <w:tr w:rsidR="009708F0" w:rsidRPr="00430A3A" w:rsidTr="009C2F5B">
        <w:trPr>
          <w:trHeight w:val="312"/>
        </w:trPr>
        <w:tc>
          <w:tcPr>
            <w:tcW w:w="579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708F0" w:rsidRPr="00430A3A" w:rsidRDefault="009708F0" w:rsidP="009C2F5B">
            <w:pPr>
              <w:ind w:hanging="2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Sözlü Sınav hazırlık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08F0" w:rsidRPr="00430A3A" w:rsidRDefault="009708F0" w:rsidP="009C2F5B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08F0" w:rsidRPr="00430A3A" w:rsidRDefault="009708F0" w:rsidP="009C2F5B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9708F0" w:rsidRPr="00430A3A" w:rsidRDefault="009708F0" w:rsidP="009C2F5B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</w:p>
        </w:tc>
      </w:tr>
      <w:tr w:rsidR="009708F0" w:rsidRPr="00430A3A" w:rsidTr="009C2F5B">
        <w:trPr>
          <w:trHeight w:val="312"/>
        </w:trPr>
        <w:tc>
          <w:tcPr>
            <w:tcW w:w="579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708F0" w:rsidRPr="00430A3A" w:rsidRDefault="009708F0" w:rsidP="009C2F5B">
            <w:pPr>
              <w:ind w:hanging="2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 xml:space="preserve">Rapor (Hazırlık ve sunum süresi </w:t>
            </w:r>
            <w:proofErr w:type="gramStart"/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dahil</w:t>
            </w:r>
            <w:proofErr w:type="gramEnd"/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708F0" w:rsidRPr="00430A3A" w:rsidRDefault="00F375A3" w:rsidP="009C2F5B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708F0" w:rsidRPr="00430A3A" w:rsidRDefault="00F375A3" w:rsidP="009C2F5B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9708F0" w:rsidRPr="00430A3A" w:rsidRDefault="00F375A3" w:rsidP="009C2F5B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3</w:t>
            </w:r>
            <w:r w:rsidR="009708F0"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0</w:t>
            </w:r>
          </w:p>
        </w:tc>
      </w:tr>
      <w:tr w:rsidR="009708F0" w:rsidRPr="00430A3A" w:rsidTr="009C2F5B">
        <w:trPr>
          <w:trHeight w:val="312"/>
        </w:trPr>
        <w:tc>
          <w:tcPr>
            <w:tcW w:w="579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708F0" w:rsidRPr="00430A3A" w:rsidRDefault="009708F0" w:rsidP="009C2F5B">
            <w:pPr>
              <w:ind w:hanging="2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 xml:space="preserve">Proje (Hazırlık ve sunum süresi </w:t>
            </w:r>
            <w:proofErr w:type="gramStart"/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dahil</w:t>
            </w:r>
            <w:proofErr w:type="gramEnd"/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08F0" w:rsidRPr="00430A3A" w:rsidRDefault="009708F0" w:rsidP="009C2F5B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08F0" w:rsidRPr="00430A3A" w:rsidRDefault="009708F0" w:rsidP="009C2F5B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9708F0" w:rsidRPr="00430A3A" w:rsidRDefault="009708F0" w:rsidP="009C2F5B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</w:p>
        </w:tc>
      </w:tr>
      <w:tr w:rsidR="009708F0" w:rsidRPr="00430A3A" w:rsidTr="009C2F5B">
        <w:trPr>
          <w:trHeight w:val="312"/>
        </w:trPr>
        <w:tc>
          <w:tcPr>
            <w:tcW w:w="579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708F0" w:rsidRPr="00430A3A" w:rsidRDefault="009708F0" w:rsidP="009C2F5B">
            <w:pPr>
              <w:ind w:hanging="2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 xml:space="preserve">Sunum (hazırlık süresi </w:t>
            </w:r>
            <w:proofErr w:type="gramStart"/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dahil</w:t>
            </w:r>
            <w:proofErr w:type="gramEnd"/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08F0" w:rsidRPr="00430A3A" w:rsidRDefault="009708F0" w:rsidP="009C2F5B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08F0" w:rsidRPr="00430A3A" w:rsidRDefault="009708F0" w:rsidP="009C2F5B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9708F0" w:rsidRPr="00430A3A" w:rsidRDefault="009708F0" w:rsidP="009C2F5B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</w:p>
        </w:tc>
      </w:tr>
      <w:tr w:rsidR="009708F0" w:rsidRPr="00430A3A" w:rsidTr="009C2F5B">
        <w:trPr>
          <w:trHeight w:val="312"/>
        </w:trPr>
        <w:tc>
          <w:tcPr>
            <w:tcW w:w="579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08F0" w:rsidRPr="00430A3A" w:rsidRDefault="009708F0" w:rsidP="009C2F5B">
            <w:pPr>
              <w:ind w:hanging="2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08F0" w:rsidRPr="00430A3A" w:rsidRDefault="009708F0" w:rsidP="009C2F5B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08F0" w:rsidRPr="00430A3A" w:rsidRDefault="009708F0" w:rsidP="009C2F5B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9708F0" w:rsidRPr="00430A3A" w:rsidRDefault="009708F0" w:rsidP="009C2F5B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</w:p>
        </w:tc>
      </w:tr>
      <w:tr w:rsidR="009708F0" w:rsidRPr="00430A3A" w:rsidTr="009C2F5B">
        <w:trPr>
          <w:trHeight w:val="312"/>
        </w:trPr>
        <w:tc>
          <w:tcPr>
            <w:tcW w:w="579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08F0" w:rsidRPr="00430A3A" w:rsidRDefault="009708F0" w:rsidP="009C2F5B">
            <w:pPr>
              <w:ind w:hanging="2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08F0" w:rsidRPr="00430A3A" w:rsidRDefault="009708F0" w:rsidP="009C2F5B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08F0" w:rsidRPr="00430A3A" w:rsidRDefault="009708F0" w:rsidP="009C2F5B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9708F0" w:rsidRPr="00430A3A" w:rsidRDefault="009708F0" w:rsidP="009C2F5B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</w:p>
        </w:tc>
      </w:tr>
      <w:tr w:rsidR="009708F0" w:rsidRPr="00430A3A" w:rsidTr="009C2F5B">
        <w:trPr>
          <w:trHeight w:val="312"/>
        </w:trPr>
        <w:tc>
          <w:tcPr>
            <w:tcW w:w="579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708F0" w:rsidRPr="00430A3A" w:rsidRDefault="009708F0" w:rsidP="009C2F5B">
            <w:pPr>
              <w:ind w:hanging="2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Ara sınav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708F0" w:rsidRPr="00430A3A" w:rsidRDefault="009708F0" w:rsidP="009C2F5B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708F0" w:rsidRPr="00430A3A" w:rsidRDefault="00F375A3" w:rsidP="009C2F5B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9708F0" w:rsidRPr="00430A3A" w:rsidRDefault="00F375A3" w:rsidP="009C2F5B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1</w:t>
            </w:r>
          </w:p>
        </w:tc>
      </w:tr>
      <w:tr w:rsidR="009708F0" w:rsidRPr="00430A3A" w:rsidTr="009C2F5B">
        <w:trPr>
          <w:trHeight w:val="312"/>
        </w:trPr>
        <w:tc>
          <w:tcPr>
            <w:tcW w:w="579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708F0" w:rsidRPr="00430A3A" w:rsidRDefault="009708F0" w:rsidP="009C2F5B">
            <w:pPr>
              <w:ind w:hanging="2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Ara Sınav hazırlık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708F0" w:rsidRPr="00430A3A" w:rsidRDefault="009708F0" w:rsidP="009C2F5B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708F0" w:rsidRPr="00430A3A" w:rsidRDefault="009708F0" w:rsidP="009C2F5B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9708F0" w:rsidRPr="00430A3A" w:rsidRDefault="009708F0" w:rsidP="009C2F5B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30</w:t>
            </w:r>
          </w:p>
        </w:tc>
      </w:tr>
      <w:tr w:rsidR="009708F0" w:rsidRPr="00430A3A" w:rsidTr="009C2F5B">
        <w:trPr>
          <w:trHeight w:val="312"/>
        </w:trPr>
        <w:tc>
          <w:tcPr>
            <w:tcW w:w="579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708F0" w:rsidRPr="00430A3A" w:rsidRDefault="009708F0" w:rsidP="009C2F5B">
            <w:pPr>
              <w:ind w:hanging="2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Yarıyıl sonu sınavı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708F0" w:rsidRPr="00430A3A" w:rsidRDefault="009708F0" w:rsidP="009C2F5B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708F0" w:rsidRPr="00430A3A" w:rsidRDefault="009708F0" w:rsidP="009C2F5B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9708F0" w:rsidRPr="00430A3A" w:rsidRDefault="009708F0" w:rsidP="009C2F5B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2</w:t>
            </w:r>
          </w:p>
        </w:tc>
      </w:tr>
      <w:tr w:rsidR="009708F0" w:rsidRPr="00430A3A" w:rsidTr="009C2F5B">
        <w:trPr>
          <w:trHeight w:val="312"/>
        </w:trPr>
        <w:tc>
          <w:tcPr>
            <w:tcW w:w="579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708F0" w:rsidRPr="00430A3A" w:rsidRDefault="009708F0" w:rsidP="009C2F5B">
            <w:pPr>
              <w:ind w:hanging="2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Yarıyıl sonu sınavı hazırlık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708F0" w:rsidRPr="00430A3A" w:rsidRDefault="009708F0" w:rsidP="009C2F5B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708F0" w:rsidRPr="00430A3A" w:rsidRDefault="009708F0" w:rsidP="009C2F5B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9708F0" w:rsidRPr="00430A3A" w:rsidRDefault="009708F0" w:rsidP="009C2F5B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30</w:t>
            </w:r>
          </w:p>
        </w:tc>
      </w:tr>
      <w:tr w:rsidR="009708F0" w:rsidRPr="00430A3A" w:rsidTr="009C2F5B">
        <w:trPr>
          <w:trHeight w:val="312"/>
        </w:trPr>
        <w:tc>
          <w:tcPr>
            <w:tcW w:w="5797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clear" w:color="auto" w:fill="FFFFFF"/>
            <w:vAlign w:val="center"/>
          </w:tcPr>
          <w:p w:rsidR="009708F0" w:rsidRPr="00430A3A" w:rsidRDefault="009708F0" w:rsidP="009C2F5B">
            <w:pPr>
              <w:ind w:hanging="2"/>
              <w:jc w:val="right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708F0" w:rsidRPr="00430A3A" w:rsidRDefault="009708F0" w:rsidP="009C2F5B">
            <w:pPr>
              <w:ind w:hanging="2"/>
              <w:jc w:val="right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  <w:t>Toplam iş yükü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9708F0" w:rsidRPr="00430A3A" w:rsidRDefault="00F375A3" w:rsidP="009C2F5B">
            <w:pPr>
              <w:ind w:hanging="2"/>
              <w:jc w:val="center"/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</w:pPr>
            <w:r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  <w:t>150</w:t>
            </w:r>
          </w:p>
        </w:tc>
      </w:tr>
      <w:tr w:rsidR="009708F0" w:rsidRPr="00430A3A" w:rsidTr="009C2F5B">
        <w:trPr>
          <w:trHeight w:val="347"/>
        </w:trPr>
        <w:tc>
          <w:tcPr>
            <w:tcW w:w="5797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FFFFF"/>
            <w:vAlign w:val="center"/>
          </w:tcPr>
          <w:p w:rsidR="009708F0" w:rsidRPr="00430A3A" w:rsidRDefault="009708F0" w:rsidP="009C2F5B">
            <w:pPr>
              <w:ind w:hanging="2"/>
              <w:jc w:val="right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708F0" w:rsidRPr="00430A3A" w:rsidRDefault="009708F0" w:rsidP="009C2F5B">
            <w:pPr>
              <w:ind w:hanging="2"/>
              <w:jc w:val="right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  <w:t>Toplam iş yükü / 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9708F0" w:rsidRPr="00430A3A" w:rsidRDefault="00F375A3" w:rsidP="009C2F5B">
            <w:pPr>
              <w:ind w:hanging="2"/>
              <w:jc w:val="center"/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</w:pPr>
            <w:r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  <w:t>5</w:t>
            </w:r>
          </w:p>
        </w:tc>
      </w:tr>
      <w:tr w:rsidR="009708F0" w:rsidRPr="00430A3A" w:rsidTr="00A922A5">
        <w:trPr>
          <w:trHeight w:val="312"/>
        </w:trPr>
        <w:tc>
          <w:tcPr>
            <w:tcW w:w="5797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:rsidR="009708F0" w:rsidRPr="00430A3A" w:rsidRDefault="009708F0" w:rsidP="009C2F5B">
            <w:pPr>
              <w:ind w:hanging="2"/>
              <w:jc w:val="right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9708F0" w:rsidRPr="00430A3A" w:rsidRDefault="009708F0" w:rsidP="009C2F5B">
            <w:pPr>
              <w:ind w:hanging="2"/>
              <w:jc w:val="right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  <w:t>Dersin AKTS Kredisi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708F0" w:rsidRPr="00430A3A" w:rsidRDefault="00F375A3" w:rsidP="009C2F5B">
            <w:pPr>
              <w:ind w:hanging="2"/>
              <w:jc w:val="center"/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</w:pPr>
            <w:r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  <w:t>5</w:t>
            </w:r>
          </w:p>
        </w:tc>
      </w:tr>
    </w:tbl>
    <w:p w:rsidR="009708F0" w:rsidRPr="00430A3A" w:rsidRDefault="009708F0" w:rsidP="009C2F5B">
      <w:pPr>
        <w:suppressAutoHyphens/>
        <w:spacing w:after="0" w:line="1" w:lineRule="atLeast"/>
        <w:ind w:left="2" w:hangingChars="1" w:hanging="2"/>
        <w:outlineLvl w:val="0"/>
        <w:rPr>
          <w:rFonts w:asciiTheme="majorBidi" w:eastAsia="Times New Roman" w:hAnsiTheme="majorBidi" w:cstheme="majorBidi"/>
          <w:position w:val="-1"/>
          <w:sz w:val="20"/>
          <w:szCs w:val="20"/>
          <w:lang w:eastAsia="tr-TR"/>
        </w:rPr>
      </w:pPr>
    </w:p>
    <w:p w:rsidR="009708F0" w:rsidRPr="00430A3A" w:rsidRDefault="009708F0" w:rsidP="009C2F5B">
      <w:pPr>
        <w:spacing w:beforeAutospacing="1" w:after="0" w:afterAutospacing="1" w:line="240" w:lineRule="auto"/>
        <w:rPr>
          <w:rFonts w:asciiTheme="majorBidi" w:eastAsia="Times New Roman" w:hAnsiTheme="majorBidi" w:cstheme="majorBidi"/>
          <w:position w:val="-1"/>
          <w:sz w:val="20"/>
          <w:szCs w:val="20"/>
          <w:lang w:eastAsia="tr-TR"/>
        </w:rPr>
        <w:sectPr w:rsidR="009708F0" w:rsidRPr="00430A3A">
          <w:pgSz w:w="11906" w:h="16838"/>
          <w:pgMar w:top="709" w:right="1134" w:bottom="425" w:left="1134" w:header="0" w:footer="283" w:gutter="0"/>
          <w:cols w:space="708"/>
        </w:sectPr>
      </w:pPr>
    </w:p>
    <w:tbl>
      <w:tblPr>
        <w:tblStyle w:val="TabloKlavuzu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5797"/>
        <w:gridCol w:w="3827"/>
      </w:tblGrid>
      <w:tr w:rsidR="009708F0" w:rsidRPr="00430A3A" w:rsidTr="009C2F5B">
        <w:trPr>
          <w:trHeight w:val="312"/>
        </w:trPr>
        <w:tc>
          <w:tcPr>
            <w:tcW w:w="9624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2CC"/>
            <w:vAlign w:val="center"/>
            <w:hideMark/>
          </w:tcPr>
          <w:p w:rsidR="009708F0" w:rsidRPr="00430A3A" w:rsidRDefault="009708F0" w:rsidP="009C2F5B">
            <w:pPr>
              <w:ind w:hanging="2"/>
              <w:jc w:val="center"/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  <w:lastRenderedPageBreak/>
              <w:t>Değerlendirme</w:t>
            </w:r>
          </w:p>
        </w:tc>
      </w:tr>
      <w:tr w:rsidR="009708F0" w:rsidRPr="00430A3A" w:rsidTr="00A922A5">
        <w:trPr>
          <w:trHeight w:val="369"/>
        </w:trPr>
        <w:tc>
          <w:tcPr>
            <w:tcW w:w="579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08F0" w:rsidRPr="00430A3A" w:rsidRDefault="009708F0" w:rsidP="009C2F5B">
            <w:pPr>
              <w:ind w:hanging="2"/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  <w:t>Yarıyıl içi Etkinlikleri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708F0" w:rsidRPr="00430A3A" w:rsidRDefault="009708F0" w:rsidP="009C2F5B">
            <w:pPr>
              <w:ind w:hanging="2"/>
              <w:jc w:val="center"/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  <w:t>%</w:t>
            </w:r>
          </w:p>
        </w:tc>
      </w:tr>
      <w:tr w:rsidR="009708F0" w:rsidRPr="00430A3A" w:rsidTr="00A922A5">
        <w:trPr>
          <w:trHeight w:val="369"/>
        </w:trPr>
        <w:sdt>
          <w:sdtPr>
            <w:rPr>
              <w:rFonts w:asciiTheme="majorBidi" w:hAnsiTheme="majorBidi" w:cstheme="majorBidi"/>
              <w:sz w:val="20"/>
              <w:szCs w:val="20"/>
              <w:lang w:eastAsia="tr-TR"/>
            </w:rPr>
            <w:id w:val="1147400006"/>
            <w:placeholder>
              <w:docPart w:val="D464B8BE2DB2416AB31C5F308C0F9641"/>
            </w:placeholder>
            <w:comboBox>
              <w:listItem w:displayText=" " w:value=" "/>
              <w:listItem w:displayText="Sınav" w:value="Sınav"/>
              <w:listItem w:displayText="Kısa Sınav" w:value="Kısa Sınav"/>
              <w:listItem w:displayText="Sözlü Sınav" w:value="Sözlü Sınav"/>
              <w:listItem w:displayText="Ödev" w:value="Ödev"/>
              <w:listItem w:displayText="Rapor" w:value="Rapor"/>
              <w:listItem w:displayText="Makale İnceleme" w:value="Makale İnceleme"/>
              <w:listItem w:displayText="Sunum" w:value="Sunum"/>
              <w:listItem w:displayText="Deney Yapma Becerisi" w:value="Deney Yapma Becerisi"/>
              <w:listItem w:displayText="Proje İzleme" w:value="Proje İzleme"/>
              <w:listItem w:displayText="Devam" w:value="Devam"/>
              <w:listItem w:displayText="Juri Sınavı" w:value="Juri Sınavı"/>
            </w:comboBox>
          </w:sdtPr>
          <w:sdtEndPr/>
          <w:sdtContent>
            <w:tc>
              <w:tcPr>
                <w:tcW w:w="5797" w:type="dxa"/>
                <w:tcBorders>
                  <w:top w:val="single" w:sz="4" w:space="0" w:color="auto"/>
                  <w:left w:val="single" w:sz="12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  <w:p w:rsidR="009708F0" w:rsidRPr="00430A3A" w:rsidRDefault="009708F0" w:rsidP="009C2F5B">
                <w:pPr>
                  <w:ind w:hanging="2"/>
                  <w:rPr>
                    <w:rFonts w:asciiTheme="majorBidi" w:hAnsiTheme="majorBidi" w:cstheme="majorBidi"/>
                    <w:sz w:val="20"/>
                    <w:szCs w:val="20"/>
                    <w:lang w:eastAsia="tr-TR"/>
                  </w:rPr>
                </w:pPr>
                <w:r w:rsidRPr="00430A3A">
                  <w:rPr>
                    <w:rFonts w:asciiTheme="majorBidi" w:hAnsiTheme="majorBidi" w:cstheme="majorBidi"/>
                    <w:sz w:val="20"/>
                    <w:szCs w:val="20"/>
                    <w:lang w:eastAsia="tr-TR"/>
                  </w:rPr>
                  <w:t>Ara Sınav</w:t>
                </w:r>
              </w:p>
            </w:tc>
          </w:sdtContent>
        </w:sdt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708F0" w:rsidRPr="00430A3A" w:rsidRDefault="009708F0" w:rsidP="009C2F5B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40</w:t>
            </w:r>
          </w:p>
        </w:tc>
      </w:tr>
      <w:tr w:rsidR="009708F0" w:rsidRPr="00430A3A" w:rsidTr="00A922A5">
        <w:trPr>
          <w:trHeight w:val="369"/>
        </w:trPr>
        <w:sdt>
          <w:sdtPr>
            <w:rPr>
              <w:rFonts w:asciiTheme="majorBidi" w:hAnsiTheme="majorBidi" w:cstheme="majorBidi"/>
              <w:sz w:val="20"/>
              <w:szCs w:val="20"/>
              <w:lang w:eastAsia="tr-TR"/>
            </w:rPr>
            <w:id w:val="-1155146043"/>
            <w:placeholder>
              <w:docPart w:val="2F7A4B8980104E92A735F857EBB33C93"/>
            </w:placeholder>
            <w:comboBox>
              <w:listItem w:displayText=" " w:value=" "/>
              <w:listItem w:displayText="Sınav" w:value="Sınav"/>
              <w:listItem w:displayText="Kısa Sınav" w:value="Kısa Sınav"/>
              <w:listItem w:displayText="Sözlü Sınav" w:value="Sözlü Sınav"/>
              <w:listItem w:displayText="Ödev" w:value="Ödev"/>
              <w:listItem w:displayText="Rapor" w:value="Rapor"/>
              <w:listItem w:displayText="Makale İnceleme" w:value="Makale İnceleme"/>
              <w:listItem w:displayText="Sunum" w:value="Sunum"/>
              <w:listItem w:displayText="Deney Yapma Becerisi" w:value="Deney Yapma Becerisi"/>
              <w:listItem w:displayText="Proje İzleme" w:value="Proje İzleme"/>
              <w:listItem w:displayText="Devam" w:value="Devam"/>
              <w:listItem w:displayText="Juri Sınavı" w:value="Juri Sınavı"/>
            </w:comboBox>
          </w:sdtPr>
          <w:sdtEndPr/>
          <w:sdtContent>
            <w:tc>
              <w:tcPr>
                <w:tcW w:w="5797" w:type="dxa"/>
                <w:tcBorders>
                  <w:top w:val="single" w:sz="4" w:space="0" w:color="auto"/>
                  <w:left w:val="single" w:sz="12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  <w:p w:rsidR="009708F0" w:rsidRPr="00430A3A" w:rsidRDefault="009708F0" w:rsidP="009C2F5B">
                <w:pPr>
                  <w:ind w:hanging="2"/>
                  <w:rPr>
                    <w:rFonts w:asciiTheme="majorBidi" w:hAnsiTheme="majorBidi" w:cstheme="majorBidi"/>
                    <w:sz w:val="20"/>
                    <w:szCs w:val="20"/>
                    <w:lang w:eastAsia="tr-TR"/>
                  </w:rPr>
                </w:pPr>
                <w:r w:rsidRPr="00430A3A">
                  <w:rPr>
                    <w:rFonts w:asciiTheme="majorBidi" w:hAnsiTheme="majorBidi" w:cstheme="majorBidi"/>
                    <w:sz w:val="20"/>
                    <w:szCs w:val="20"/>
                    <w:lang w:eastAsia="tr-TR"/>
                  </w:rPr>
                  <w:t>Ödev</w:t>
                </w:r>
              </w:p>
            </w:tc>
          </w:sdtContent>
        </w:sdt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708F0" w:rsidRPr="00430A3A" w:rsidRDefault="009708F0" w:rsidP="009C2F5B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</w:p>
        </w:tc>
      </w:tr>
      <w:tr w:rsidR="009708F0" w:rsidRPr="00430A3A" w:rsidTr="00A922A5">
        <w:trPr>
          <w:trHeight w:val="369"/>
        </w:trPr>
        <w:sdt>
          <w:sdtPr>
            <w:rPr>
              <w:rFonts w:asciiTheme="majorBidi" w:hAnsiTheme="majorBidi" w:cstheme="majorBidi"/>
              <w:sz w:val="20"/>
              <w:szCs w:val="20"/>
              <w:lang w:eastAsia="tr-TR"/>
            </w:rPr>
            <w:id w:val="-2034569470"/>
            <w:placeholder>
              <w:docPart w:val="B950CDBAFD8B437AB3DA79A25161F9E5"/>
            </w:placeholder>
            <w:comboBox>
              <w:listItem w:displayText=" " w:value=" "/>
              <w:listItem w:displayText="Kısa Sınav" w:value="Kısa Sınav"/>
              <w:listItem w:displayText="Sınav" w:value="Sınav"/>
              <w:listItem w:displayText="Sözlü Sınav" w:value="Sözlü Sınav"/>
              <w:listItem w:displayText="Ödev" w:value="Ödev"/>
              <w:listItem w:displayText="Rapor" w:value="Rapor"/>
              <w:listItem w:displayText="Makale İnceleme" w:value="Makale İnceleme"/>
              <w:listItem w:displayText="Sunum" w:value="Sunum"/>
              <w:listItem w:displayText="Deney Yapma Becerisi" w:value="Deney Yapma Becerisi"/>
              <w:listItem w:displayText="Proje İzleme" w:value="Proje İzleme"/>
              <w:listItem w:displayText="Devam" w:value="Devam"/>
              <w:listItem w:displayText="Juri Sınavı" w:value="Juri Sınavı"/>
            </w:comboBox>
          </w:sdtPr>
          <w:sdtEndPr/>
          <w:sdtContent>
            <w:tc>
              <w:tcPr>
                <w:tcW w:w="5797" w:type="dxa"/>
                <w:tcBorders>
                  <w:top w:val="single" w:sz="4" w:space="0" w:color="auto"/>
                  <w:left w:val="single" w:sz="12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  <w:p w:rsidR="009708F0" w:rsidRPr="00430A3A" w:rsidRDefault="009708F0" w:rsidP="009C2F5B">
                <w:pPr>
                  <w:ind w:hanging="2"/>
                  <w:rPr>
                    <w:rFonts w:asciiTheme="majorBidi" w:hAnsiTheme="majorBidi" w:cstheme="majorBidi"/>
                    <w:sz w:val="20"/>
                    <w:szCs w:val="20"/>
                    <w:lang w:eastAsia="tr-TR"/>
                  </w:rPr>
                </w:pPr>
                <w:r w:rsidRPr="00430A3A">
                  <w:rPr>
                    <w:rFonts w:asciiTheme="majorBidi" w:hAnsiTheme="majorBidi" w:cstheme="majorBidi"/>
                    <w:sz w:val="20"/>
                    <w:szCs w:val="20"/>
                    <w:lang w:eastAsia="tr-TR"/>
                  </w:rPr>
                  <w:t xml:space="preserve"> </w:t>
                </w:r>
              </w:p>
            </w:tc>
          </w:sdtContent>
        </w:sdt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708F0" w:rsidRPr="00430A3A" w:rsidRDefault="009708F0" w:rsidP="009C2F5B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</w:p>
        </w:tc>
      </w:tr>
      <w:tr w:rsidR="009708F0" w:rsidRPr="00430A3A" w:rsidTr="00A922A5">
        <w:trPr>
          <w:trHeight w:val="369"/>
        </w:trPr>
        <w:sdt>
          <w:sdtPr>
            <w:rPr>
              <w:rFonts w:asciiTheme="majorBidi" w:hAnsiTheme="majorBidi" w:cstheme="majorBidi"/>
              <w:sz w:val="20"/>
              <w:szCs w:val="20"/>
              <w:lang w:eastAsia="tr-TR"/>
            </w:rPr>
            <w:id w:val="2089653468"/>
            <w:placeholder>
              <w:docPart w:val="C0D41A58E5C84EDFA91EAE778C6A1674"/>
            </w:placeholder>
            <w:comboBox>
              <w:listItem w:displayText=" " w:value=" "/>
              <w:listItem w:displayText="Kısa Sınav" w:value="Kısa Sınav"/>
              <w:listItem w:displayText="Sınav" w:value="Sınav"/>
              <w:listItem w:displayText="Sözlü Sınav" w:value="Sözlü Sınav"/>
              <w:listItem w:displayText="Ödev" w:value="Ödev"/>
              <w:listItem w:displayText="Rapor" w:value="Rapor"/>
              <w:listItem w:displayText="Makale İnceleme" w:value="Makale İnceleme"/>
              <w:listItem w:displayText="Sunum" w:value="Sunum"/>
              <w:listItem w:displayText="Deney Yapma Becerisi" w:value="Deney Yapma Becerisi"/>
              <w:listItem w:displayText="Proje İzleme" w:value="Proje İzleme"/>
              <w:listItem w:displayText="Devam" w:value="Devam"/>
              <w:listItem w:displayText="Juri Sınavı" w:value="Juri Sınavı"/>
            </w:comboBox>
          </w:sdtPr>
          <w:sdtEndPr/>
          <w:sdtContent>
            <w:tc>
              <w:tcPr>
                <w:tcW w:w="5797" w:type="dxa"/>
                <w:tcBorders>
                  <w:top w:val="single" w:sz="4" w:space="0" w:color="auto"/>
                  <w:left w:val="single" w:sz="12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  <w:p w:rsidR="009708F0" w:rsidRPr="00430A3A" w:rsidRDefault="009708F0" w:rsidP="009C2F5B">
                <w:pPr>
                  <w:ind w:hanging="2"/>
                  <w:rPr>
                    <w:rFonts w:asciiTheme="majorBidi" w:hAnsiTheme="majorBidi" w:cstheme="majorBidi"/>
                    <w:sz w:val="20"/>
                    <w:szCs w:val="20"/>
                    <w:lang w:eastAsia="tr-TR"/>
                  </w:rPr>
                </w:pPr>
                <w:r w:rsidRPr="00430A3A">
                  <w:rPr>
                    <w:rFonts w:asciiTheme="majorBidi" w:hAnsiTheme="majorBidi" w:cstheme="majorBidi"/>
                    <w:sz w:val="20"/>
                    <w:szCs w:val="20"/>
                    <w:lang w:eastAsia="tr-TR"/>
                  </w:rPr>
                  <w:t xml:space="preserve"> </w:t>
                </w:r>
              </w:p>
            </w:tc>
          </w:sdtContent>
        </w:sdt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708F0" w:rsidRPr="00430A3A" w:rsidRDefault="009708F0" w:rsidP="009C2F5B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</w:p>
        </w:tc>
      </w:tr>
      <w:tr w:rsidR="009708F0" w:rsidRPr="00430A3A" w:rsidTr="00A922A5">
        <w:trPr>
          <w:trHeight w:val="369"/>
        </w:trPr>
        <w:tc>
          <w:tcPr>
            <w:tcW w:w="579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08F0" w:rsidRPr="00430A3A" w:rsidRDefault="009708F0" w:rsidP="009C2F5B">
            <w:pPr>
              <w:ind w:hanging="2"/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  <w:t>Yarıyıl Sonu Sınavı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708F0" w:rsidRPr="00430A3A" w:rsidRDefault="009708F0" w:rsidP="009C2F5B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60</w:t>
            </w:r>
          </w:p>
        </w:tc>
      </w:tr>
      <w:tr w:rsidR="009708F0" w:rsidRPr="00430A3A" w:rsidTr="00A922A5">
        <w:trPr>
          <w:trHeight w:val="369"/>
        </w:trPr>
        <w:tc>
          <w:tcPr>
            <w:tcW w:w="579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9708F0" w:rsidRPr="00430A3A" w:rsidRDefault="009708F0" w:rsidP="009C2F5B">
            <w:pPr>
              <w:ind w:hanging="2"/>
              <w:jc w:val="right"/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  <w:t>Toplam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708F0" w:rsidRPr="00430A3A" w:rsidRDefault="009708F0" w:rsidP="009C2F5B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100</w:t>
            </w:r>
          </w:p>
        </w:tc>
      </w:tr>
    </w:tbl>
    <w:p w:rsidR="009708F0" w:rsidRPr="00430A3A" w:rsidRDefault="009708F0" w:rsidP="009C2F5B">
      <w:pPr>
        <w:suppressAutoHyphens/>
        <w:spacing w:after="0" w:line="240" w:lineRule="auto"/>
        <w:ind w:left="2" w:hangingChars="1" w:hanging="2"/>
        <w:outlineLvl w:val="0"/>
        <w:rPr>
          <w:rFonts w:asciiTheme="majorBidi" w:eastAsia="Times New Roman" w:hAnsiTheme="majorBidi" w:cstheme="majorBidi"/>
          <w:position w:val="-1"/>
          <w:sz w:val="20"/>
          <w:szCs w:val="20"/>
          <w:lang w:eastAsia="tr-TR"/>
        </w:rPr>
      </w:pPr>
    </w:p>
    <w:tbl>
      <w:tblPr>
        <w:tblW w:w="9624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552"/>
        <w:gridCol w:w="8080"/>
        <w:gridCol w:w="992"/>
      </w:tblGrid>
      <w:tr w:rsidR="009708F0" w:rsidRPr="00430A3A" w:rsidTr="00A922A5">
        <w:trPr>
          <w:trHeight w:val="587"/>
          <w:jc w:val="center"/>
        </w:trPr>
        <w:tc>
          <w:tcPr>
            <w:tcW w:w="9624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FF2CC"/>
            <w:vAlign w:val="center"/>
            <w:hideMark/>
          </w:tcPr>
          <w:p w:rsidR="009708F0" w:rsidRPr="00430A3A" w:rsidRDefault="009708F0" w:rsidP="009C2F5B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b/>
                <w:sz w:val="20"/>
                <w:szCs w:val="20"/>
              </w:rPr>
            </w:pPr>
            <w:r w:rsidRPr="00430A3A">
              <w:rPr>
                <w:rFonts w:asciiTheme="majorBidi" w:eastAsia="Calibri" w:hAnsiTheme="majorBidi" w:cstheme="majorBidi"/>
                <w:b/>
                <w:sz w:val="20"/>
                <w:szCs w:val="20"/>
              </w:rPr>
              <w:t>DERSİN ÖĞRENİM ÇIKTILARININ PROGRAM ÇIKTILARI (PÇ) İLE OLAN İLİŞKİSİ</w:t>
            </w:r>
          </w:p>
          <w:p w:rsidR="009708F0" w:rsidRPr="00430A3A" w:rsidRDefault="009708F0" w:rsidP="009C2F5B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b/>
                <w:sz w:val="20"/>
                <w:szCs w:val="20"/>
              </w:rPr>
            </w:pPr>
            <w:r w:rsidRPr="00430A3A">
              <w:rPr>
                <w:rFonts w:asciiTheme="majorBidi" w:eastAsia="Calibri" w:hAnsiTheme="majorBidi" w:cstheme="majorBidi"/>
                <w:sz w:val="20"/>
                <w:szCs w:val="20"/>
              </w:rPr>
              <w:t>(5: Çok yüksek, 4:</w:t>
            </w:r>
            <w:r w:rsidRPr="00430A3A">
              <w:rPr>
                <w:rFonts w:asciiTheme="majorBidi" w:eastAsia="Calibri" w:hAnsiTheme="majorBidi" w:cstheme="majorBidi"/>
                <w:b/>
                <w:sz w:val="20"/>
                <w:szCs w:val="20"/>
              </w:rPr>
              <w:t xml:space="preserve"> </w:t>
            </w:r>
            <w:r w:rsidRPr="00430A3A">
              <w:rPr>
                <w:rFonts w:asciiTheme="majorBidi" w:eastAsia="Calibri" w:hAnsiTheme="majorBidi" w:cstheme="majorBidi"/>
                <w:sz w:val="20"/>
                <w:szCs w:val="20"/>
              </w:rPr>
              <w:t>Yüksek,</w:t>
            </w:r>
            <w:r w:rsidRPr="00430A3A">
              <w:rPr>
                <w:rFonts w:asciiTheme="majorBidi" w:eastAsia="Calibri" w:hAnsiTheme="majorBidi" w:cstheme="majorBidi"/>
                <w:b/>
                <w:sz w:val="20"/>
                <w:szCs w:val="20"/>
              </w:rPr>
              <w:t xml:space="preserve"> </w:t>
            </w:r>
            <w:r w:rsidRPr="00430A3A">
              <w:rPr>
                <w:rFonts w:asciiTheme="majorBidi" w:eastAsia="Calibri" w:hAnsiTheme="majorBidi" w:cstheme="majorBidi"/>
                <w:sz w:val="20"/>
                <w:szCs w:val="20"/>
              </w:rPr>
              <w:t>3: Orta, 2: Düşük, 1: Çok düşük,)</w:t>
            </w:r>
          </w:p>
        </w:tc>
      </w:tr>
      <w:tr w:rsidR="009708F0" w:rsidRPr="00430A3A" w:rsidTr="00A922A5">
        <w:trPr>
          <w:trHeight w:hRule="exact" w:val="454"/>
          <w:jc w:val="center"/>
        </w:trPr>
        <w:tc>
          <w:tcPr>
            <w:tcW w:w="5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08F0" w:rsidRPr="00430A3A" w:rsidRDefault="009708F0" w:rsidP="009C2F5B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b/>
                <w:sz w:val="20"/>
                <w:szCs w:val="20"/>
              </w:rPr>
            </w:pPr>
            <w:r w:rsidRPr="00430A3A">
              <w:rPr>
                <w:rFonts w:asciiTheme="majorBidi" w:eastAsia="Calibri" w:hAnsiTheme="majorBidi" w:cstheme="majorBidi"/>
                <w:b/>
                <w:sz w:val="20"/>
                <w:szCs w:val="20"/>
              </w:rPr>
              <w:t>NO</w:t>
            </w:r>
          </w:p>
        </w:tc>
        <w:tc>
          <w:tcPr>
            <w:tcW w:w="8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08F0" w:rsidRPr="00430A3A" w:rsidRDefault="009708F0" w:rsidP="009C2F5B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b/>
                <w:sz w:val="20"/>
                <w:szCs w:val="20"/>
              </w:rPr>
            </w:pPr>
            <w:r w:rsidRPr="00430A3A">
              <w:rPr>
                <w:rFonts w:asciiTheme="majorBidi" w:eastAsia="Calibri" w:hAnsiTheme="majorBidi" w:cstheme="majorBidi"/>
                <w:b/>
                <w:sz w:val="20"/>
                <w:szCs w:val="20"/>
              </w:rPr>
              <w:t>PROGRAM ÇIKTISI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9708F0" w:rsidRPr="00430A3A" w:rsidRDefault="009708F0" w:rsidP="009C2F5B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b/>
                <w:sz w:val="20"/>
                <w:szCs w:val="20"/>
              </w:rPr>
            </w:pPr>
            <w:r w:rsidRPr="00430A3A">
              <w:rPr>
                <w:rFonts w:asciiTheme="majorBidi" w:eastAsia="Calibri" w:hAnsiTheme="majorBidi" w:cstheme="majorBidi"/>
                <w:b/>
                <w:sz w:val="20"/>
                <w:szCs w:val="20"/>
              </w:rPr>
              <w:t>Katkı</w:t>
            </w:r>
          </w:p>
        </w:tc>
      </w:tr>
      <w:tr w:rsidR="009708F0" w:rsidRPr="00430A3A" w:rsidTr="00A922A5">
        <w:trPr>
          <w:trHeight w:hRule="exact" w:val="687"/>
          <w:jc w:val="center"/>
        </w:trPr>
        <w:tc>
          <w:tcPr>
            <w:tcW w:w="552" w:type="dxa"/>
            <w:vMerge w:val="restart"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708F0" w:rsidRPr="00430A3A" w:rsidRDefault="009708F0" w:rsidP="009C2F5B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b/>
                <w:sz w:val="20"/>
                <w:szCs w:val="20"/>
              </w:rPr>
            </w:pPr>
            <w:r w:rsidRPr="00430A3A">
              <w:rPr>
                <w:rFonts w:asciiTheme="majorBidi" w:eastAsia="Calibri" w:hAnsiTheme="majorBidi" w:cstheme="majorBidi"/>
                <w:b/>
                <w:sz w:val="20"/>
                <w:szCs w:val="20"/>
              </w:rPr>
              <w:t>1</w:t>
            </w:r>
          </w:p>
        </w:tc>
        <w:tc>
          <w:tcPr>
            <w:tcW w:w="8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708F0" w:rsidRPr="00430A3A" w:rsidRDefault="009708F0" w:rsidP="009C2F5B">
            <w:pPr>
              <w:spacing w:line="256" w:lineRule="auto"/>
              <w:ind w:hanging="2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430A3A">
              <w:rPr>
                <w:rFonts w:asciiTheme="majorBidi" w:eastAsia="Calibri" w:hAnsiTheme="majorBidi" w:cstheme="majorBidi"/>
                <w:b/>
                <w:bCs/>
                <w:sz w:val="20"/>
                <w:szCs w:val="20"/>
              </w:rPr>
              <w:t>1a.</w:t>
            </w:r>
            <w:r w:rsidRPr="00430A3A">
              <w:rPr>
                <w:rFonts w:asciiTheme="majorBidi" w:eastAsia="Calibri" w:hAnsiTheme="majorBidi" w:cstheme="majorBidi"/>
                <w:sz w:val="20"/>
                <w:szCs w:val="20"/>
              </w:rPr>
              <w:t> Osmanlı Türkçesi alfabesiyle kaleme alınmış metinleri okur, transkribe eder, günümüz alfabesine aktarır. 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708F0" w:rsidRPr="00430A3A" w:rsidRDefault="009708F0" w:rsidP="009C2F5B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</w:p>
        </w:tc>
      </w:tr>
      <w:tr w:rsidR="009708F0" w:rsidRPr="00430A3A" w:rsidTr="00A922A5">
        <w:trPr>
          <w:trHeight w:hRule="exact" w:val="670"/>
          <w:jc w:val="center"/>
        </w:trPr>
        <w:tc>
          <w:tcPr>
            <w:tcW w:w="552" w:type="dxa"/>
            <w:vMerge/>
            <w:tcBorders>
              <w:left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708F0" w:rsidRPr="00430A3A" w:rsidRDefault="009708F0" w:rsidP="009C2F5B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b/>
                <w:sz w:val="20"/>
                <w:szCs w:val="20"/>
              </w:rPr>
            </w:pPr>
          </w:p>
        </w:tc>
        <w:tc>
          <w:tcPr>
            <w:tcW w:w="8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708F0" w:rsidRPr="00430A3A" w:rsidRDefault="009708F0" w:rsidP="009C2F5B">
            <w:pPr>
              <w:spacing w:line="256" w:lineRule="auto"/>
              <w:ind w:hanging="2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430A3A">
              <w:rPr>
                <w:rFonts w:asciiTheme="majorBidi" w:eastAsia="Calibri" w:hAnsiTheme="majorBidi" w:cstheme="majorBidi"/>
                <w:b/>
                <w:bCs/>
                <w:sz w:val="20"/>
                <w:szCs w:val="20"/>
              </w:rPr>
              <w:t>1b.</w:t>
            </w:r>
            <w:r w:rsidRPr="00430A3A">
              <w:rPr>
                <w:rFonts w:asciiTheme="majorBidi" w:eastAsia="Calibri" w:hAnsiTheme="majorBidi" w:cstheme="majorBidi"/>
                <w:sz w:val="20"/>
                <w:szCs w:val="20"/>
              </w:rPr>
              <w:t> Klasik Türk edebiyatı tarihini öğrenir: Kültür coğrafyasının sahalarını (Harezm- Çağatay, Azeri, Memluk, Osmanlı vb.)tanır.  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708F0" w:rsidRPr="00430A3A" w:rsidRDefault="009708F0" w:rsidP="009C2F5B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</w:p>
        </w:tc>
      </w:tr>
      <w:tr w:rsidR="009708F0" w:rsidRPr="00430A3A" w:rsidTr="00A922A5">
        <w:trPr>
          <w:trHeight w:hRule="exact" w:val="694"/>
          <w:jc w:val="center"/>
        </w:trPr>
        <w:tc>
          <w:tcPr>
            <w:tcW w:w="552" w:type="dxa"/>
            <w:vMerge/>
            <w:tcBorders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708F0" w:rsidRPr="00430A3A" w:rsidRDefault="009708F0" w:rsidP="009C2F5B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b/>
                <w:sz w:val="20"/>
                <w:szCs w:val="20"/>
              </w:rPr>
            </w:pPr>
          </w:p>
        </w:tc>
        <w:tc>
          <w:tcPr>
            <w:tcW w:w="8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708F0" w:rsidRPr="00430A3A" w:rsidRDefault="009708F0" w:rsidP="009C2F5B">
            <w:pPr>
              <w:spacing w:line="256" w:lineRule="auto"/>
              <w:ind w:hanging="2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430A3A">
              <w:rPr>
                <w:rFonts w:asciiTheme="majorBidi" w:eastAsia="Calibri" w:hAnsiTheme="majorBidi" w:cstheme="majorBidi"/>
                <w:b/>
                <w:bCs/>
                <w:sz w:val="20"/>
                <w:szCs w:val="20"/>
              </w:rPr>
              <w:t>1c.</w:t>
            </w:r>
            <w:r w:rsidRPr="00430A3A">
              <w:rPr>
                <w:rFonts w:asciiTheme="majorBidi" w:eastAsia="Calibri" w:hAnsiTheme="majorBidi" w:cstheme="majorBidi"/>
                <w:sz w:val="20"/>
                <w:szCs w:val="20"/>
              </w:rPr>
              <w:t> Klasik Türk edebiyatı tarihini öğrenir: Her yüzyılı genel edebi özellikleri, önemli isimleri ve eserleri bazında tanır.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708F0" w:rsidRPr="00430A3A" w:rsidRDefault="009708F0" w:rsidP="009C2F5B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</w:p>
        </w:tc>
      </w:tr>
      <w:tr w:rsidR="009708F0" w:rsidRPr="00430A3A" w:rsidTr="00A922A5">
        <w:trPr>
          <w:trHeight w:hRule="exact" w:val="661"/>
          <w:jc w:val="center"/>
        </w:trPr>
        <w:tc>
          <w:tcPr>
            <w:tcW w:w="552" w:type="dxa"/>
            <w:vMerge w:val="restart"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708F0" w:rsidRPr="00430A3A" w:rsidRDefault="009708F0" w:rsidP="009C2F5B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b/>
                <w:sz w:val="20"/>
                <w:szCs w:val="20"/>
              </w:rPr>
            </w:pPr>
            <w:r w:rsidRPr="00430A3A">
              <w:rPr>
                <w:rFonts w:asciiTheme="majorBidi" w:eastAsia="Calibri" w:hAnsiTheme="majorBidi" w:cstheme="majorBidi"/>
                <w:b/>
                <w:sz w:val="20"/>
                <w:szCs w:val="20"/>
              </w:rPr>
              <w:t>2</w:t>
            </w:r>
          </w:p>
        </w:tc>
        <w:tc>
          <w:tcPr>
            <w:tcW w:w="8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708F0" w:rsidRPr="00430A3A" w:rsidRDefault="009708F0" w:rsidP="009C2F5B">
            <w:pPr>
              <w:spacing w:line="256" w:lineRule="auto"/>
              <w:ind w:hanging="2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430A3A">
              <w:rPr>
                <w:rFonts w:asciiTheme="majorBidi" w:eastAsia="Calibri" w:hAnsiTheme="majorBidi" w:cstheme="majorBidi"/>
                <w:b/>
                <w:bCs/>
                <w:sz w:val="20"/>
                <w:szCs w:val="20"/>
              </w:rPr>
              <w:t>2a.</w:t>
            </w:r>
            <w:r w:rsidRPr="00430A3A">
              <w:rPr>
                <w:rFonts w:asciiTheme="majorBidi" w:eastAsia="Calibri" w:hAnsiTheme="majorBidi" w:cstheme="majorBidi"/>
                <w:sz w:val="20"/>
                <w:szCs w:val="20"/>
              </w:rPr>
              <w:t> Klasik Türk edebiyatının kaynaklarını tanır: Klasik Türk edebiyatını besleyen kültürel kaynakları, mitoloji, tasavvuf, peygamber kıssaları, dönemin bilimsel birikiminin metinlerdeki yansımalarını tespit edip yorumlar.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708F0" w:rsidRPr="00430A3A" w:rsidRDefault="009708F0" w:rsidP="009C2F5B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</w:p>
        </w:tc>
      </w:tr>
      <w:tr w:rsidR="009708F0" w:rsidRPr="00430A3A" w:rsidTr="00A922A5">
        <w:trPr>
          <w:trHeight w:hRule="exact" w:val="454"/>
          <w:jc w:val="center"/>
        </w:trPr>
        <w:tc>
          <w:tcPr>
            <w:tcW w:w="552" w:type="dxa"/>
            <w:vMerge/>
            <w:tcBorders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708F0" w:rsidRPr="00430A3A" w:rsidRDefault="009708F0" w:rsidP="009C2F5B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b/>
                <w:sz w:val="20"/>
                <w:szCs w:val="20"/>
              </w:rPr>
            </w:pPr>
          </w:p>
        </w:tc>
        <w:tc>
          <w:tcPr>
            <w:tcW w:w="8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708F0" w:rsidRPr="00430A3A" w:rsidRDefault="009708F0" w:rsidP="009C2F5B">
            <w:pPr>
              <w:spacing w:line="256" w:lineRule="auto"/>
              <w:ind w:hanging="2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430A3A">
              <w:rPr>
                <w:rFonts w:asciiTheme="majorBidi" w:eastAsia="Calibri" w:hAnsiTheme="majorBidi" w:cstheme="majorBidi"/>
                <w:b/>
                <w:bCs/>
                <w:sz w:val="20"/>
                <w:szCs w:val="20"/>
              </w:rPr>
              <w:t>2b.</w:t>
            </w:r>
            <w:r w:rsidRPr="00430A3A">
              <w:rPr>
                <w:rFonts w:asciiTheme="majorBidi" w:eastAsia="Calibri" w:hAnsiTheme="majorBidi" w:cstheme="majorBidi"/>
                <w:sz w:val="20"/>
                <w:szCs w:val="20"/>
              </w:rPr>
              <w:t> Klasik Türk edebiyatının kaynaklarını tanır: Edebiyat tarihine kaynak teşkil eden eserler ve biyografik kaynaklar hakkında bilgi sahibi olur.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708F0" w:rsidRPr="00430A3A" w:rsidRDefault="009708F0" w:rsidP="009C2F5B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</w:p>
        </w:tc>
      </w:tr>
      <w:tr w:rsidR="009708F0" w:rsidRPr="00430A3A" w:rsidTr="00A922A5">
        <w:trPr>
          <w:trHeight w:hRule="exact" w:val="636"/>
          <w:jc w:val="center"/>
        </w:trPr>
        <w:tc>
          <w:tcPr>
            <w:tcW w:w="552" w:type="dxa"/>
            <w:vMerge w:val="restart"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708F0" w:rsidRPr="00430A3A" w:rsidRDefault="009708F0" w:rsidP="009C2F5B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b/>
                <w:sz w:val="20"/>
                <w:szCs w:val="20"/>
              </w:rPr>
            </w:pPr>
            <w:r w:rsidRPr="00430A3A">
              <w:rPr>
                <w:rFonts w:asciiTheme="majorBidi" w:eastAsia="Calibri" w:hAnsiTheme="majorBidi" w:cstheme="majorBidi"/>
                <w:b/>
                <w:sz w:val="20"/>
                <w:szCs w:val="20"/>
              </w:rPr>
              <w:t>3</w:t>
            </w:r>
          </w:p>
        </w:tc>
        <w:tc>
          <w:tcPr>
            <w:tcW w:w="8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708F0" w:rsidRPr="00430A3A" w:rsidRDefault="009708F0" w:rsidP="009C2F5B">
            <w:pPr>
              <w:spacing w:line="256" w:lineRule="auto"/>
              <w:ind w:hanging="2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430A3A">
              <w:rPr>
                <w:rFonts w:asciiTheme="majorBidi" w:eastAsia="Calibri" w:hAnsiTheme="majorBidi" w:cstheme="majorBidi"/>
                <w:b/>
                <w:bCs/>
                <w:sz w:val="20"/>
                <w:szCs w:val="20"/>
              </w:rPr>
              <w:t>3a.</w:t>
            </w:r>
            <w:r w:rsidRPr="00430A3A">
              <w:rPr>
                <w:rFonts w:asciiTheme="majorBidi" w:eastAsia="Calibri" w:hAnsiTheme="majorBidi" w:cstheme="majorBidi"/>
                <w:sz w:val="20"/>
                <w:szCs w:val="20"/>
              </w:rPr>
              <w:t> Klasik Türk şiirini âhenk unsurları (vezin- kafiye) açısından değerlendirir.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708F0" w:rsidRPr="00430A3A" w:rsidRDefault="009708F0" w:rsidP="009C2F5B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</w:p>
        </w:tc>
      </w:tr>
      <w:tr w:rsidR="009708F0" w:rsidRPr="00430A3A" w:rsidTr="00A922A5">
        <w:trPr>
          <w:trHeight w:hRule="exact" w:val="531"/>
          <w:jc w:val="center"/>
        </w:trPr>
        <w:tc>
          <w:tcPr>
            <w:tcW w:w="552" w:type="dxa"/>
            <w:vMerge/>
            <w:tcBorders>
              <w:left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708F0" w:rsidRPr="00430A3A" w:rsidRDefault="009708F0" w:rsidP="009C2F5B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b/>
                <w:sz w:val="20"/>
                <w:szCs w:val="20"/>
              </w:rPr>
            </w:pPr>
          </w:p>
        </w:tc>
        <w:tc>
          <w:tcPr>
            <w:tcW w:w="8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708F0" w:rsidRPr="00430A3A" w:rsidRDefault="009708F0" w:rsidP="009C2F5B">
            <w:pPr>
              <w:spacing w:line="256" w:lineRule="auto"/>
              <w:ind w:hanging="2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430A3A">
              <w:rPr>
                <w:rFonts w:asciiTheme="majorBidi" w:eastAsia="Calibri" w:hAnsiTheme="majorBidi" w:cstheme="majorBidi"/>
                <w:b/>
                <w:bCs/>
                <w:sz w:val="20"/>
                <w:szCs w:val="20"/>
              </w:rPr>
              <w:t>3b.</w:t>
            </w:r>
            <w:r w:rsidRPr="00430A3A">
              <w:rPr>
                <w:rFonts w:asciiTheme="majorBidi" w:eastAsia="Calibri" w:hAnsiTheme="majorBidi" w:cstheme="majorBidi"/>
                <w:sz w:val="20"/>
                <w:szCs w:val="20"/>
              </w:rPr>
              <w:t> Klasik Türk şiirini nazım şekilleri (gazel, kaside, mesnevi vb.) açısından değerlendirir.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708F0" w:rsidRPr="00430A3A" w:rsidRDefault="009708F0" w:rsidP="009C2F5B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</w:p>
        </w:tc>
      </w:tr>
      <w:tr w:rsidR="009708F0" w:rsidRPr="00430A3A" w:rsidTr="00A922A5">
        <w:trPr>
          <w:trHeight w:hRule="exact" w:val="454"/>
          <w:jc w:val="center"/>
        </w:trPr>
        <w:tc>
          <w:tcPr>
            <w:tcW w:w="552" w:type="dxa"/>
            <w:vMerge/>
            <w:tcBorders>
              <w:left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708F0" w:rsidRPr="00430A3A" w:rsidRDefault="009708F0" w:rsidP="009C2F5B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b/>
                <w:sz w:val="20"/>
                <w:szCs w:val="20"/>
              </w:rPr>
            </w:pPr>
          </w:p>
        </w:tc>
        <w:tc>
          <w:tcPr>
            <w:tcW w:w="8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708F0" w:rsidRPr="00430A3A" w:rsidRDefault="009708F0" w:rsidP="009C2F5B">
            <w:pPr>
              <w:spacing w:line="256" w:lineRule="auto"/>
              <w:ind w:hanging="2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430A3A">
              <w:rPr>
                <w:rFonts w:asciiTheme="majorBidi" w:eastAsia="Calibri" w:hAnsiTheme="majorBidi" w:cstheme="majorBidi"/>
                <w:b/>
                <w:bCs/>
                <w:sz w:val="20"/>
                <w:szCs w:val="20"/>
              </w:rPr>
              <w:t>3c</w:t>
            </w:r>
            <w:r w:rsidRPr="00430A3A">
              <w:rPr>
                <w:rFonts w:asciiTheme="majorBidi" w:eastAsia="Calibri" w:hAnsiTheme="majorBidi" w:cstheme="majorBidi"/>
                <w:sz w:val="20"/>
                <w:szCs w:val="20"/>
              </w:rPr>
              <w:t>. Klasik Türk şiirini türler ve tür özellikleri açısından değerlendirir.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708F0" w:rsidRPr="00430A3A" w:rsidRDefault="009708F0" w:rsidP="009C2F5B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</w:p>
        </w:tc>
      </w:tr>
      <w:tr w:rsidR="009708F0" w:rsidRPr="00430A3A" w:rsidTr="00A922A5">
        <w:trPr>
          <w:trHeight w:hRule="exact" w:val="632"/>
          <w:jc w:val="center"/>
        </w:trPr>
        <w:tc>
          <w:tcPr>
            <w:tcW w:w="552" w:type="dxa"/>
            <w:vMerge/>
            <w:tcBorders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708F0" w:rsidRPr="00430A3A" w:rsidRDefault="009708F0" w:rsidP="009C2F5B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b/>
                <w:sz w:val="20"/>
                <w:szCs w:val="20"/>
              </w:rPr>
            </w:pPr>
          </w:p>
        </w:tc>
        <w:tc>
          <w:tcPr>
            <w:tcW w:w="8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708F0" w:rsidRPr="00430A3A" w:rsidRDefault="009708F0" w:rsidP="009C2F5B">
            <w:pPr>
              <w:spacing w:line="256" w:lineRule="auto"/>
              <w:ind w:hanging="2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430A3A">
              <w:rPr>
                <w:rFonts w:asciiTheme="majorBidi" w:eastAsia="Calibri" w:hAnsiTheme="majorBidi" w:cstheme="majorBidi"/>
                <w:b/>
                <w:bCs/>
                <w:sz w:val="20"/>
                <w:szCs w:val="20"/>
              </w:rPr>
              <w:t>3d.</w:t>
            </w:r>
            <w:r w:rsidRPr="00430A3A">
              <w:rPr>
                <w:rFonts w:asciiTheme="majorBidi" w:eastAsia="Calibri" w:hAnsiTheme="majorBidi" w:cstheme="majorBidi"/>
                <w:sz w:val="20"/>
                <w:szCs w:val="20"/>
              </w:rPr>
              <w:t> Klasik dönem şiir ve nesir örneklerini; dil, üslup, anlam boyutları ve belagat çerçevesinde değerlendirir. 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708F0" w:rsidRPr="00430A3A" w:rsidRDefault="009708F0" w:rsidP="009C2F5B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</w:p>
        </w:tc>
      </w:tr>
      <w:tr w:rsidR="009708F0" w:rsidRPr="00430A3A" w:rsidTr="00A922A5">
        <w:trPr>
          <w:trHeight w:hRule="exact" w:val="632"/>
          <w:jc w:val="center"/>
        </w:trPr>
        <w:tc>
          <w:tcPr>
            <w:tcW w:w="5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708F0" w:rsidRPr="00430A3A" w:rsidRDefault="009708F0" w:rsidP="009C2F5B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b/>
                <w:sz w:val="20"/>
                <w:szCs w:val="20"/>
              </w:rPr>
            </w:pPr>
            <w:r w:rsidRPr="00430A3A">
              <w:rPr>
                <w:rFonts w:asciiTheme="majorBidi" w:eastAsia="Calibri" w:hAnsiTheme="majorBidi" w:cstheme="majorBidi"/>
                <w:b/>
                <w:sz w:val="20"/>
                <w:szCs w:val="20"/>
              </w:rPr>
              <w:t>4</w:t>
            </w:r>
          </w:p>
        </w:tc>
        <w:tc>
          <w:tcPr>
            <w:tcW w:w="8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708F0" w:rsidRPr="00430A3A" w:rsidRDefault="009708F0" w:rsidP="009C2F5B">
            <w:pPr>
              <w:spacing w:line="256" w:lineRule="auto"/>
              <w:ind w:hanging="2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430A3A">
              <w:rPr>
                <w:rFonts w:asciiTheme="majorBidi" w:eastAsia="Calibri" w:hAnsiTheme="majorBidi" w:cstheme="majorBidi"/>
                <w:sz w:val="20"/>
                <w:szCs w:val="20"/>
              </w:rPr>
              <w:t>Farklı alfabelerle yazılmış tarihî Türk dili metinlerini okuyabilir.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708F0" w:rsidRPr="00430A3A" w:rsidRDefault="009708F0" w:rsidP="009C2F5B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</w:p>
        </w:tc>
      </w:tr>
      <w:tr w:rsidR="009708F0" w:rsidRPr="00430A3A" w:rsidTr="00A922A5">
        <w:trPr>
          <w:trHeight w:hRule="exact" w:val="632"/>
          <w:jc w:val="center"/>
        </w:trPr>
        <w:tc>
          <w:tcPr>
            <w:tcW w:w="552" w:type="dxa"/>
            <w:vMerge w:val="restart"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708F0" w:rsidRPr="00430A3A" w:rsidRDefault="009708F0" w:rsidP="009C2F5B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b/>
                <w:sz w:val="20"/>
                <w:szCs w:val="20"/>
              </w:rPr>
            </w:pPr>
            <w:r w:rsidRPr="00430A3A">
              <w:rPr>
                <w:rFonts w:asciiTheme="majorBidi" w:eastAsia="Calibri" w:hAnsiTheme="majorBidi" w:cstheme="majorBidi"/>
                <w:b/>
                <w:sz w:val="20"/>
                <w:szCs w:val="20"/>
              </w:rPr>
              <w:t>5</w:t>
            </w:r>
          </w:p>
        </w:tc>
        <w:tc>
          <w:tcPr>
            <w:tcW w:w="8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708F0" w:rsidRPr="00430A3A" w:rsidRDefault="009708F0" w:rsidP="009C2F5B">
            <w:pPr>
              <w:spacing w:line="256" w:lineRule="auto"/>
              <w:ind w:hanging="2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430A3A">
              <w:rPr>
                <w:rFonts w:asciiTheme="majorBidi" w:eastAsia="Calibri" w:hAnsiTheme="majorBidi" w:cstheme="majorBidi"/>
                <w:b/>
                <w:bCs/>
                <w:sz w:val="20"/>
                <w:szCs w:val="20"/>
              </w:rPr>
              <w:t>5a.</w:t>
            </w:r>
            <w:r w:rsidRPr="00430A3A">
              <w:rPr>
                <w:rFonts w:asciiTheme="majorBidi" w:eastAsia="Calibri" w:hAnsiTheme="majorBidi" w:cstheme="majorBidi"/>
                <w:sz w:val="20"/>
                <w:szCs w:val="20"/>
              </w:rPr>
              <w:t> Türkçenin tarihî metinlerinin gramer özelliklerini analiz edebilir.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708F0" w:rsidRPr="00430A3A" w:rsidRDefault="009708F0" w:rsidP="009C2F5B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</w:p>
        </w:tc>
      </w:tr>
      <w:tr w:rsidR="009708F0" w:rsidRPr="00430A3A" w:rsidTr="00A922A5">
        <w:trPr>
          <w:trHeight w:hRule="exact" w:val="632"/>
          <w:jc w:val="center"/>
        </w:trPr>
        <w:tc>
          <w:tcPr>
            <w:tcW w:w="552" w:type="dxa"/>
            <w:vMerge/>
            <w:tcBorders>
              <w:left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708F0" w:rsidRPr="00430A3A" w:rsidRDefault="009708F0" w:rsidP="009C2F5B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b/>
                <w:sz w:val="20"/>
                <w:szCs w:val="20"/>
              </w:rPr>
            </w:pPr>
          </w:p>
        </w:tc>
        <w:tc>
          <w:tcPr>
            <w:tcW w:w="8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708F0" w:rsidRPr="00430A3A" w:rsidRDefault="009708F0" w:rsidP="009C2F5B">
            <w:pPr>
              <w:spacing w:line="256" w:lineRule="auto"/>
              <w:ind w:hanging="2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430A3A">
              <w:rPr>
                <w:rFonts w:asciiTheme="majorBidi" w:eastAsia="Calibri" w:hAnsiTheme="majorBidi" w:cstheme="majorBidi"/>
                <w:b/>
                <w:bCs/>
                <w:sz w:val="20"/>
                <w:szCs w:val="20"/>
              </w:rPr>
              <w:t>5b.</w:t>
            </w:r>
            <w:r w:rsidRPr="00430A3A">
              <w:rPr>
                <w:rFonts w:asciiTheme="majorBidi" w:eastAsia="Calibri" w:hAnsiTheme="majorBidi" w:cstheme="majorBidi"/>
                <w:sz w:val="20"/>
                <w:szCs w:val="20"/>
              </w:rPr>
              <w:t> Türk dilinin dönemlerini ayırt edici ses ve biçim özellikleriyle birlikte bilir.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708F0" w:rsidRPr="00430A3A" w:rsidRDefault="009708F0" w:rsidP="009C2F5B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</w:p>
        </w:tc>
      </w:tr>
      <w:tr w:rsidR="009708F0" w:rsidRPr="00430A3A" w:rsidTr="00A922A5">
        <w:trPr>
          <w:trHeight w:hRule="exact" w:val="825"/>
          <w:jc w:val="center"/>
        </w:trPr>
        <w:tc>
          <w:tcPr>
            <w:tcW w:w="552" w:type="dxa"/>
            <w:vMerge/>
            <w:tcBorders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708F0" w:rsidRPr="00430A3A" w:rsidRDefault="009708F0" w:rsidP="009C2F5B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b/>
                <w:sz w:val="20"/>
                <w:szCs w:val="20"/>
              </w:rPr>
            </w:pPr>
          </w:p>
        </w:tc>
        <w:tc>
          <w:tcPr>
            <w:tcW w:w="8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708F0" w:rsidRPr="00430A3A" w:rsidRDefault="009708F0" w:rsidP="009C2F5B">
            <w:pPr>
              <w:spacing w:line="256" w:lineRule="auto"/>
              <w:ind w:hanging="2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430A3A">
              <w:rPr>
                <w:rFonts w:asciiTheme="majorBidi" w:eastAsia="Calibri" w:hAnsiTheme="majorBidi" w:cstheme="majorBidi"/>
                <w:b/>
                <w:bCs/>
                <w:sz w:val="20"/>
                <w:szCs w:val="20"/>
              </w:rPr>
              <w:t>5c.</w:t>
            </w:r>
            <w:r w:rsidRPr="00430A3A">
              <w:rPr>
                <w:rFonts w:asciiTheme="majorBidi" w:eastAsia="Calibri" w:hAnsiTheme="majorBidi" w:cstheme="majorBidi"/>
                <w:sz w:val="20"/>
                <w:szCs w:val="20"/>
              </w:rPr>
              <w:t> Türk dili tarihindeki temel metinlere vâkıf olur.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708F0" w:rsidRPr="00430A3A" w:rsidRDefault="009708F0" w:rsidP="009C2F5B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</w:p>
        </w:tc>
      </w:tr>
      <w:tr w:rsidR="009708F0" w:rsidRPr="00430A3A" w:rsidTr="00A922A5">
        <w:trPr>
          <w:trHeight w:hRule="exact" w:val="454"/>
          <w:jc w:val="center"/>
        </w:trPr>
        <w:tc>
          <w:tcPr>
            <w:tcW w:w="5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708F0" w:rsidRPr="00430A3A" w:rsidRDefault="009708F0" w:rsidP="009C2F5B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b/>
                <w:sz w:val="20"/>
                <w:szCs w:val="20"/>
              </w:rPr>
            </w:pPr>
            <w:r w:rsidRPr="00430A3A">
              <w:rPr>
                <w:rFonts w:asciiTheme="majorBidi" w:eastAsia="Calibri" w:hAnsiTheme="majorBidi" w:cstheme="majorBidi"/>
                <w:b/>
                <w:sz w:val="20"/>
                <w:szCs w:val="20"/>
              </w:rPr>
              <w:t>6</w:t>
            </w:r>
          </w:p>
        </w:tc>
        <w:tc>
          <w:tcPr>
            <w:tcW w:w="8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708F0" w:rsidRPr="00430A3A" w:rsidRDefault="009708F0" w:rsidP="009C2F5B">
            <w:pPr>
              <w:spacing w:line="256" w:lineRule="auto"/>
              <w:ind w:hanging="2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430A3A">
              <w:rPr>
                <w:rFonts w:asciiTheme="majorBidi" w:eastAsia="Calibri" w:hAnsiTheme="majorBidi" w:cstheme="majorBidi"/>
                <w:sz w:val="20"/>
                <w:szCs w:val="20"/>
              </w:rPr>
              <w:t>Türkoloji araştırmaları tarihindeki temel akademik çalışmaları kullanabilir.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708F0" w:rsidRPr="00430A3A" w:rsidRDefault="009708F0" w:rsidP="009C2F5B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</w:p>
        </w:tc>
      </w:tr>
      <w:tr w:rsidR="009708F0" w:rsidRPr="00430A3A" w:rsidTr="00A922A5">
        <w:trPr>
          <w:trHeight w:hRule="exact" w:val="454"/>
          <w:jc w:val="center"/>
        </w:trPr>
        <w:tc>
          <w:tcPr>
            <w:tcW w:w="552" w:type="dxa"/>
            <w:vMerge w:val="restart"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708F0" w:rsidRPr="00430A3A" w:rsidRDefault="009708F0" w:rsidP="009C2F5B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b/>
                <w:sz w:val="20"/>
                <w:szCs w:val="20"/>
              </w:rPr>
            </w:pPr>
            <w:r w:rsidRPr="00430A3A"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  <w:t>7</w:t>
            </w:r>
          </w:p>
        </w:tc>
        <w:tc>
          <w:tcPr>
            <w:tcW w:w="8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708F0" w:rsidRPr="00430A3A" w:rsidRDefault="009708F0" w:rsidP="009C2F5B">
            <w:pPr>
              <w:spacing w:line="256" w:lineRule="auto"/>
              <w:ind w:hanging="2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430A3A">
              <w:rPr>
                <w:rFonts w:asciiTheme="majorBidi" w:eastAsia="Calibri" w:hAnsiTheme="majorBidi" w:cstheme="majorBidi"/>
                <w:b/>
                <w:bCs/>
                <w:sz w:val="20"/>
                <w:szCs w:val="20"/>
              </w:rPr>
              <w:t>7a.</w:t>
            </w:r>
            <w:r w:rsidRPr="00430A3A">
              <w:rPr>
                <w:rFonts w:asciiTheme="majorBidi" w:eastAsia="Calibri" w:hAnsiTheme="majorBidi" w:cstheme="majorBidi"/>
                <w:sz w:val="20"/>
                <w:szCs w:val="20"/>
              </w:rPr>
              <w:t> Türk halk bilimi, kültürü ve folkloru üzerine yapılmış temel çalışmaları ve teorik birikimi esas alır.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708F0" w:rsidRPr="00430A3A" w:rsidRDefault="009708F0" w:rsidP="009C2F5B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</w:p>
        </w:tc>
      </w:tr>
      <w:tr w:rsidR="009708F0" w:rsidRPr="00430A3A" w:rsidTr="00A922A5">
        <w:trPr>
          <w:trHeight w:hRule="exact" w:val="454"/>
          <w:jc w:val="center"/>
        </w:trPr>
        <w:tc>
          <w:tcPr>
            <w:tcW w:w="552" w:type="dxa"/>
            <w:vMerge/>
            <w:tcBorders>
              <w:left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708F0" w:rsidRPr="00430A3A" w:rsidRDefault="009708F0" w:rsidP="009C2F5B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b/>
                <w:sz w:val="20"/>
                <w:szCs w:val="20"/>
              </w:rPr>
            </w:pPr>
          </w:p>
        </w:tc>
        <w:tc>
          <w:tcPr>
            <w:tcW w:w="8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708F0" w:rsidRPr="00430A3A" w:rsidRDefault="009708F0" w:rsidP="009C2F5B">
            <w:pPr>
              <w:spacing w:line="256" w:lineRule="auto"/>
              <w:ind w:hanging="2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430A3A">
              <w:rPr>
                <w:rFonts w:asciiTheme="majorBidi" w:eastAsia="Calibri" w:hAnsiTheme="majorBidi" w:cstheme="majorBidi"/>
                <w:b/>
                <w:bCs/>
                <w:sz w:val="20"/>
                <w:szCs w:val="20"/>
              </w:rPr>
              <w:t>7b.</w:t>
            </w:r>
            <w:r w:rsidRPr="00430A3A">
              <w:rPr>
                <w:rFonts w:asciiTheme="majorBidi" w:eastAsia="Calibri" w:hAnsiTheme="majorBidi" w:cstheme="majorBidi"/>
                <w:sz w:val="20"/>
                <w:szCs w:val="20"/>
              </w:rPr>
              <w:t xml:space="preserve"> Folklor araştırmalarına özgü bilimsel inceleme </w:t>
            </w:r>
            <w:proofErr w:type="gramStart"/>
            <w:r w:rsidRPr="00430A3A">
              <w:rPr>
                <w:rFonts w:asciiTheme="majorBidi" w:eastAsia="Calibri" w:hAnsiTheme="majorBidi" w:cstheme="majorBidi"/>
                <w:sz w:val="20"/>
                <w:szCs w:val="20"/>
              </w:rPr>
              <w:t>metodolojilerini</w:t>
            </w:r>
            <w:proofErr w:type="gramEnd"/>
            <w:r w:rsidRPr="00430A3A">
              <w:rPr>
                <w:rFonts w:asciiTheme="majorBidi" w:eastAsia="Calibri" w:hAnsiTheme="majorBidi" w:cstheme="majorBidi"/>
                <w:sz w:val="20"/>
                <w:szCs w:val="20"/>
              </w:rPr>
              <w:t xml:space="preserve"> doğru şekilde uygular.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708F0" w:rsidRPr="00430A3A" w:rsidRDefault="009708F0" w:rsidP="009C2F5B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</w:p>
        </w:tc>
      </w:tr>
      <w:tr w:rsidR="009708F0" w:rsidRPr="00430A3A" w:rsidTr="00A922A5">
        <w:trPr>
          <w:trHeight w:hRule="exact" w:val="454"/>
          <w:jc w:val="center"/>
        </w:trPr>
        <w:tc>
          <w:tcPr>
            <w:tcW w:w="552" w:type="dxa"/>
            <w:vMerge/>
            <w:tcBorders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708F0" w:rsidRPr="00430A3A" w:rsidRDefault="009708F0" w:rsidP="009C2F5B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b/>
                <w:sz w:val="20"/>
                <w:szCs w:val="20"/>
              </w:rPr>
            </w:pPr>
          </w:p>
        </w:tc>
        <w:tc>
          <w:tcPr>
            <w:tcW w:w="8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708F0" w:rsidRPr="00430A3A" w:rsidRDefault="009708F0" w:rsidP="009C2F5B">
            <w:pPr>
              <w:spacing w:line="256" w:lineRule="auto"/>
              <w:ind w:hanging="2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430A3A">
              <w:rPr>
                <w:rFonts w:asciiTheme="majorBidi" w:eastAsia="Calibri" w:hAnsiTheme="majorBidi" w:cstheme="majorBidi"/>
                <w:b/>
                <w:bCs/>
                <w:sz w:val="20"/>
                <w:szCs w:val="20"/>
              </w:rPr>
              <w:t>7c.</w:t>
            </w:r>
            <w:r w:rsidRPr="00430A3A">
              <w:rPr>
                <w:rFonts w:asciiTheme="majorBidi" w:eastAsia="Calibri" w:hAnsiTheme="majorBidi" w:cstheme="majorBidi"/>
                <w:sz w:val="20"/>
                <w:szCs w:val="20"/>
              </w:rPr>
              <w:t> Kaynak kişilerden bilgi toplama, arşivleme ve derleme tekniklerini sahada aktif olarak kullanır. 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708F0" w:rsidRPr="00430A3A" w:rsidRDefault="009708F0" w:rsidP="009C2F5B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</w:p>
        </w:tc>
      </w:tr>
      <w:tr w:rsidR="009708F0" w:rsidRPr="00430A3A" w:rsidTr="00A922A5">
        <w:trPr>
          <w:trHeight w:hRule="exact" w:val="454"/>
          <w:jc w:val="center"/>
        </w:trPr>
        <w:tc>
          <w:tcPr>
            <w:tcW w:w="552" w:type="dxa"/>
            <w:vMerge w:val="restart"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708F0" w:rsidRPr="00430A3A" w:rsidRDefault="009708F0" w:rsidP="009C2F5B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b/>
                <w:sz w:val="20"/>
                <w:szCs w:val="20"/>
              </w:rPr>
            </w:pPr>
            <w:r w:rsidRPr="00430A3A"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  <w:t>8</w:t>
            </w:r>
          </w:p>
        </w:tc>
        <w:tc>
          <w:tcPr>
            <w:tcW w:w="8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708F0" w:rsidRPr="00430A3A" w:rsidRDefault="009708F0" w:rsidP="009C2F5B">
            <w:pPr>
              <w:spacing w:line="256" w:lineRule="auto"/>
              <w:ind w:hanging="2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430A3A">
              <w:rPr>
                <w:rFonts w:asciiTheme="majorBidi" w:eastAsia="Calibri" w:hAnsiTheme="majorBidi" w:cstheme="majorBidi"/>
                <w:b/>
                <w:bCs/>
                <w:sz w:val="20"/>
                <w:szCs w:val="20"/>
              </w:rPr>
              <w:t>8a.</w:t>
            </w:r>
            <w:r w:rsidRPr="00430A3A">
              <w:rPr>
                <w:rFonts w:asciiTheme="majorBidi" w:eastAsia="Calibri" w:hAnsiTheme="majorBidi" w:cstheme="majorBidi"/>
                <w:sz w:val="20"/>
                <w:szCs w:val="20"/>
              </w:rPr>
              <w:t> Halk anlatılarını, yazılı ve sözlü metinleri biçimsel-yapısal özellikleri açısından inceler.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708F0" w:rsidRPr="00430A3A" w:rsidRDefault="009708F0" w:rsidP="009C2F5B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</w:p>
        </w:tc>
      </w:tr>
      <w:tr w:rsidR="009708F0" w:rsidRPr="00430A3A" w:rsidTr="00A922A5">
        <w:trPr>
          <w:trHeight w:hRule="exact" w:val="454"/>
          <w:jc w:val="center"/>
        </w:trPr>
        <w:tc>
          <w:tcPr>
            <w:tcW w:w="552" w:type="dxa"/>
            <w:vMerge/>
            <w:tcBorders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708F0" w:rsidRPr="00430A3A" w:rsidRDefault="009708F0" w:rsidP="009C2F5B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b/>
                <w:sz w:val="20"/>
                <w:szCs w:val="20"/>
              </w:rPr>
            </w:pPr>
          </w:p>
        </w:tc>
        <w:tc>
          <w:tcPr>
            <w:tcW w:w="8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708F0" w:rsidRPr="00430A3A" w:rsidRDefault="009708F0" w:rsidP="009C2F5B">
            <w:pPr>
              <w:spacing w:line="256" w:lineRule="auto"/>
              <w:ind w:hanging="2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430A3A">
              <w:rPr>
                <w:rFonts w:asciiTheme="majorBidi" w:eastAsia="Calibri" w:hAnsiTheme="majorBidi" w:cstheme="majorBidi"/>
                <w:b/>
                <w:bCs/>
                <w:sz w:val="20"/>
                <w:szCs w:val="20"/>
              </w:rPr>
              <w:t>8b.</w:t>
            </w:r>
            <w:r w:rsidRPr="00430A3A">
              <w:rPr>
                <w:rFonts w:asciiTheme="majorBidi" w:eastAsia="Calibri" w:hAnsiTheme="majorBidi" w:cstheme="majorBidi"/>
                <w:sz w:val="20"/>
                <w:szCs w:val="20"/>
              </w:rPr>
              <w:t> Folklorik ürünleri, üretildikleri ve icra edildikleri sosyo-kültürel bağlam açısından değerlendirir.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708F0" w:rsidRPr="00430A3A" w:rsidRDefault="009708F0" w:rsidP="009C2F5B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</w:p>
        </w:tc>
      </w:tr>
      <w:tr w:rsidR="009708F0" w:rsidRPr="00430A3A" w:rsidTr="00A922A5">
        <w:trPr>
          <w:trHeight w:hRule="exact" w:val="454"/>
          <w:jc w:val="center"/>
        </w:trPr>
        <w:tc>
          <w:tcPr>
            <w:tcW w:w="552" w:type="dxa"/>
            <w:vMerge w:val="restart"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708F0" w:rsidRPr="00430A3A" w:rsidRDefault="009708F0" w:rsidP="009C2F5B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b/>
                <w:sz w:val="20"/>
                <w:szCs w:val="20"/>
              </w:rPr>
            </w:pPr>
            <w:r w:rsidRPr="00430A3A"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  <w:lastRenderedPageBreak/>
              <w:t>9</w:t>
            </w:r>
          </w:p>
        </w:tc>
        <w:tc>
          <w:tcPr>
            <w:tcW w:w="8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708F0" w:rsidRPr="00430A3A" w:rsidRDefault="009708F0" w:rsidP="009C2F5B">
            <w:pPr>
              <w:spacing w:line="256" w:lineRule="auto"/>
              <w:ind w:hanging="2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430A3A">
              <w:rPr>
                <w:rFonts w:asciiTheme="majorBidi" w:eastAsia="Calibri" w:hAnsiTheme="majorBidi" w:cstheme="majorBidi"/>
                <w:b/>
                <w:bCs/>
                <w:sz w:val="20"/>
                <w:szCs w:val="20"/>
              </w:rPr>
              <w:t>9a</w:t>
            </w:r>
            <w:r w:rsidRPr="00430A3A">
              <w:rPr>
                <w:rFonts w:asciiTheme="majorBidi" w:eastAsia="Calibri" w:hAnsiTheme="majorBidi" w:cstheme="majorBidi"/>
                <w:sz w:val="20"/>
                <w:szCs w:val="20"/>
              </w:rPr>
              <w:t>. Türk kültürüne ait geleneksel unsurlarının zaman içindeki değişimini ve gelişimini öğrenir.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708F0" w:rsidRPr="00430A3A" w:rsidRDefault="009708F0" w:rsidP="009C2F5B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</w:p>
        </w:tc>
      </w:tr>
      <w:tr w:rsidR="009708F0" w:rsidRPr="00430A3A" w:rsidTr="00A922A5">
        <w:trPr>
          <w:trHeight w:hRule="exact" w:val="454"/>
          <w:jc w:val="center"/>
        </w:trPr>
        <w:tc>
          <w:tcPr>
            <w:tcW w:w="552" w:type="dxa"/>
            <w:vMerge/>
            <w:tcBorders>
              <w:left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708F0" w:rsidRPr="00430A3A" w:rsidRDefault="009708F0" w:rsidP="009C2F5B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b/>
                <w:sz w:val="20"/>
                <w:szCs w:val="20"/>
              </w:rPr>
            </w:pPr>
          </w:p>
        </w:tc>
        <w:tc>
          <w:tcPr>
            <w:tcW w:w="8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708F0" w:rsidRPr="00430A3A" w:rsidRDefault="009708F0" w:rsidP="009C2F5B">
            <w:pPr>
              <w:spacing w:line="256" w:lineRule="auto"/>
              <w:ind w:hanging="2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430A3A">
              <w:rPr>
                <w:rFonts w:asciiTheme="majorBidi" w:eastAsia="Calibri" w:hAnsiTheme="majorBidi" w:cstheme="majorBidi"/>
                <w:b/>
                <w:bCs/>
                <w:sz w:val="20"/>
                <w:szCs w:val="20"/>
              </w:rPr>
              <w:t>9b.</w:t>
            </w:r>
            <w:r w:rsidRPr="00430A3A">
              <w:rPr>
                <w:rFonts w:asciiTheme="majorBidi" w:eastAsia="Calibri" w:hAnsiTheme="majorBidi" w:cstheme="majorBidi"/>
                <w:sz w:val="20"/>
                <w:szCs w:val="20"/>
              </w:rPr>
              <w:t> Farklı coğrafyalardaki folklorik ögelerin benzerlik ve farklılıklarını tespit eder.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708F0" w:rsidRPr="00430A3A" w:rsidRDefault="009708F0" w:rsidP="009C2F5B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</w:p>
        </w:tc>
      </w:tr>
      <w:tr w:rsidR="009708F0" w:rsidRPr="00430A3A" w:rsidTr="00A922A5">
        <w:trPr>
          <w:trHeight w:hRule="exact" w:val="454"/>
          <w:jc w:val="center"/>
        </w:trPr>
        <w:tc>
          <w:tcPr>
            <w:tcW w:w="552" w:type="dxa"/>
            <w:vMerge/>
            <w:tcBorders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708F0" w:rsidRPr="00430A3A" w:rsidRDefault="009708F0" w:rsidP="009C2F5B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b/>
                <w:sz w:val="20"/>
                <w:szCs w:val="20"/>
              </w:rPr>
            </w:pPr>
          </w:p>
        </w:tc>
        <w:tc>
          <w:tcPr>
            <w:tcW w:w="8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708F0" w:rsidRPr="00430A3A" w:rsidRDefault="009708F0" w:rsidP="009C2F5B">
            <w:pPr>
              <w:spacing w:line="256" w:lineRule="auto"/>
              <w:ind w:hanging="2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430A3A">
              <w:rPr>
                <w:rFonts w:asciiTheme="majorBidi" w:eastAsia="Calibri" w:hAnsiTheme="majorBidi" w:cstheme="majorBidi"/>
                <w:b/>
                <w:bCs/>
                <w:sz w:val="20"/>
                <w:szCs w:val="20"/>
              </w:rPr>
              <w:t>9c</w:t>
            </w:r>
            <w:r w:rsidRPr="00430A3A">
              <w:rPr>
                <w:rFonts w:asciiTheme="majorBidi" w:eastAsia="Calibri" w:hAnsiTheme="majorBidi" w:cstheme="majorBidi"/>
                <w:sz w:val="20"/>
                <w:szCs w:val="20"/>
              </w:rPr>
              <w:t>. Türk kültür unsurlarını farklı kültürlerle mukayese ederek bütüncül bir perspektifle yorumlar.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708F0" w:rsidRPr="00430A3A" w:rsidRDefault="009708F0" w:rsidP="009C2F5B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</w:p>
        </w:tc>
      </w:tr>
      <w:tr w:rsidR="009708F0" w:rsidRPr="00430A3A" w:rsidTr="00A922A5">
        <w:trPr>
          <w:trHeight w:hRule="exact" w:val="454"/>
          <w:jc w:val="center"/>
        </w:trPr>
        <w:tc>
          <w:tcPr>
            <w:tcW w:w="552" w:type="dxa"/>
            <w:vMerge w:val="restart"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708F0" w:rsidRPr="00430A3A" w:rsidRDefault="009708F0" w:rsidP="009C2F5B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b/>
                <w:sz w:val="20"/>
                <w:szCs w:val="20"/>
              </w:rPr>
            </w:pPr>
            <w:r w:rsidRPr="00430A3A"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  <w:t>10</w:t>
            </w:r>
          </w:p>
        </w:tc>
        <w:tc>
          <w:tcPr>
            <w:tcW w:w="8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708F0" w:rsidRPr="00430A3A" w:rsidRDefault="009708F0" w:rsidP="009C2F5B">
            <w:pPr>
              <w:spacing w:line="256" w:lineRule="auto"/>
              <w:ind w:hanging="2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430A3A">
              <w:rPr>
                <w:rFonts w:asciiTheme="majorBidi" w:eastAsia="Calibri" w:hAnsiTheme="majorBidi" w:cstheme="majorBidi"/>
                <w:b/>
                <w:bCs/>
                <w:sz w:val="20"/>
                <w:szCs w:val="20"/>
              </w:rPr>
              <w:t>10a.</w:t>
            </w:r>
            <w:r w:rsidRPr="00430A3A">
              <w:rPr>
                <w:rFonts w:asciiTheme="majorBidi" w:eastAsia="Calibri" w:hAnsiTheme="majorBidi" w:cstheme="majorBidi"/>
                <w:sz w:val="20"/>
                <w:szCs w:val="20"/>
              </w:rPr>
              <w:t> Dilbilim kuramlarını temel alarak dilin işleyiş mekanizmalarını değerlendirir.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708F0" w:rsidRPr="00430A3A" w:rsidRDefault="009708F0" w:rsidP="009C2F5B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</w:p>
        </w:tc>
      </w:tr>
      <w:tr w:rsidR="009708F0" w:rsidRPr="00430A3A" w:rsidTr="00A922A5">
        <w:trPr>
          <w:trHeight w:hRule="exact" w:val="454"/>
          <w:jc w:val="center"/>
        </w:trPr>
        <w:tc>
          <w:tcPr>
            <w:tcW w:w="552" w:type="dxa"/>
            <w:vMerge/>
            <w:tcBorders>
              <w:left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708F0" w:rsidRPr="00430A3A" w:rsidRDefault="009708F0" w:rsidP="009C2F5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708F0" w:rsidRPr="00430A3A" w:rsidRDefault="009708F0" w:rsidP="009C2F5B">
            <w:pPr>
              <w:spacing w:line="256" w:lineRule="auto"/>
              <w:ind w:hanging="2"/>
              <w:rPr>
                <w:rFonts w:asciiTheme="majorBidi" w:eastAsia="Calibri" w:hAnsiTheme="majorBidi" w:cstheme="majorBidi"/>
                <w:b/>
                <w:bCs/>
                <w:sz w:val="20"/>
                <w:szCs w:val="20"/>
              </w:rPr>
            </w:pPr>
            <w:r w:rsidRPr="00430A3A">
              <w:rPr>
                <w:rFonts w:asciiTheme="majorBidi" w:eastAsia="Calibri" w:hAnsiTheme="majorBidi" w:cstheme="majorBidi"/>
                <w:b/>
                <w:bCs/>
                <w:sz w:val="20"/>
                <w:szCs w:val="20"/>
              </w:rPr>
              <w:t>10b.</w:t>
            </w:r>
            <w:r w:rsidRPr="00430A3A">
              <w:rPr>
                <w:rFonts w:asciiTheme="majorBidi" w:eastAsia="Calibri" w:hAnsiTheme="majorBidi" w:cstheme="majorBidi"/>
                <w:sz w:val="20"/>
                <w:szCs w:val="20"/>
              </w:rPr>
              <w:t> Alana özgü kuramsal bilgileri uygulamalı olarak kullanır.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708F0" w:rsidRPr="00430A3A" w:rsidRDefault="009708F0" w:rsidP="009C2F5B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430A3A">
              <w:rPr>
                <w:rFonts w:asciiTheme="majorBidi" w:eastAsia="Calibri" w:hAnsiTheme="majorBidi" w:cstheme="majorBidi"/>
                <w:sz w:val="20"/>
                <w:szCs w:val="20"/>
              </w:rPr>
              <w:t>5</w:t>
            </w:r>
          </w:p>
        </w:tc>
      </w:tr>
      <w:tr w:rsidR="009708F0" w:rsidRPr="00430A3A" w:rsidTr="00A922A5">
        <w:trPr>
          <w:trHeight w:hRule="exact" w:val="454"/>
          <w:jc w:val="center"/>
        </w:trPr>
        <w:tc>
          <w:tcPr>
            <w:tcW w:w="552" w:type="dxa"/>
            <w:vMerge/>
            <w:tcBorders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708F0" w:rsidRPr="00430A3A" w:rsidRDefault="009708F0" w:rsidP="009C2F5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708F0" w:rsidRPr="00430A3A" w:rsidRDefault="009708F0" w:rsidP="009C2F5B">
            <w:pPr>
              <w:spacing w:line="256" w:lineRule="auto"/>
              <w:ind w:hanging="2"/>
              <w:rPr>
                <w:rFonts w:asciiTheme="majorBidi" w:eastAsia="Calibri" w:hAnsiTheme="majorBidi" w:cstheme="majorBidi"/>
                <w:b/>
                <w:bCs/>
                <w:sz w:val="20"/>
                <w:szCs w:val="20"/>
              </w:rPr>
            </w:pPr>
            <w:r w:rsidRPr="00430A3A">
              <w:rPr>
                <w:rFonts w:asciiTheme="majorBidi" w:eastAsia="Calibri" w:hAnsiTheme="majorBidi" w:cstheme="majorBidi"/>
                <w:b/>
                <w:bCs/>
                <w:sz w:val="20"/>
                <w:szCs w:val="20"/>
              </w:rPr>
              <w:t>10c.</w:t>
            </w:r>
            <w:r w:rsidRPr="00430A3A">
              <w:rPr>
                <w:rFonts w:asciiTheme="majorBidi" w:eastAsia="Calibri" w:hAnsiTheme="majorBidi" w:cstheme="majorBidi"/>
                <w:sz w:val="20"/>
                <w:szCs w:val="20"/>
              </w:rPr>
              <w:t> Dil ile toplum arasındaki ilişkileri araştırarak akademik ölçütlere uygun biçimde raporlar.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708F0" w:rsidRPr="00430A3A" w:rsidRDefault="009708F0" w:rsidP="009C2F5B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</w:p>
        </w:tc>
      </w:tr>
      <w:tr w:rsidR="009708F0" w:rsidRPr="00430A3A" w:rsidTr="00A922A5">
        <w:trPr>
          <w:trHeight w:hRule="exact" w:val="454"/>
          <w:jc w:val="center"/>
        </w:trPr>
        <w:tc>
          <w:tcPr>
            <w:tcW w:w="5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708F0" w:rsidRPr="00430A3A" w:rsidRDefault="009708F0" w:rsidP="009C2F5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</w:pPr>
            <w:r w:rsidRPr="00430A3A"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  <w:t>11</w:t>
            </w:r>
          </w:p>
        </w:tc>
        <w:tc>
          <w:tcPr>
            <w:tcW w:w="8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708F0" w:rsidRPr="00430A3A" w:rsidRDefault="009708F0" w:rsidP="009C2F5B">
            <w:pPr>
              <w:spacing w:line="256" w:lineRule="auto"/>
              <w:ind w:hanging="2"/>
              <w:rPr>
                <w:rFonts w:asciiTheme="majorBidi" w:eastAsia="Calibri" w:hAnsiTheme="majorBidi" w:cstheme="majorBidi"/>
                <w:b/>
                <w:bCs/>
                <w:sz w:val="20"/>
                <w:szCs w:val="20"/>
              </w:rPr>
            </w:pPr>
            <w:r w:rsidRPr="00430A3A">
              <w:rPr>
                <w:rFonts w:asciiTheme="majorBidi" w:eastAsia="Calibri" w:hAnsiTheme="majorBidi" w:cstheme="majorBidi"/>
                <w:sz w:val="20"/>
                <w:szCs w:val="20"/>
              </w:rPr>
              <w:t>Eski Anadolu Türkçesi ve Osmanlı Türkçesi dönemi metinlerini dönemin dil özelliklerine dayanarak inceler. 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708F0" w:rsidRPr="00430A3A" w:rsidRDefault="009708F0" w:rsidP="009C2F5B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</w:p>
        </w:tc>
      </w:tr>
      <w:tr w:rsidR="009708F0" w:rsidRPr="00430A3A" w:rsidTr="00A922A5">
        <w:trPr>
          <w:trHeight w:hRule="exact" w:val="454"/>
          <w:jc w:val="center"/>
        </w:trPr>
        <w:tc>
          <w:tcPr>
            <w:tcW w:w="552" w:type="dxa"/>
            <w:vMerge w:val="restart"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708F0" w:rsidRPr="00430A3A" w:rsidRDefault="009708F0" w:rsidP="009C2F5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</w:pPr>
            <w:r w:rsidRPr="00430A3A"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  <w:t>12</w:t>
            </w:r>
          </w:p>
        </w:tc>
        <w:tc>
          <w:tcPr>
            <w:tcW w:w="8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708F0" w:rsidRPr="00430A3A" w:rsidRDefault="009708F0" w:rsidP="009C2F5B">
            <w:pPr>
              <w:spacing w:line="256" w:lineRule="auto"/>
              <w:ind w:hanging="2"/>
              <w:rPr>
                <w:rFonts w:asciiTheme="majorBidi" w:eastAsia="Calibri" w:hAnsiTheme="majorBidi" w:cstheme="majorBidi"/>
                <w:b/>
                <w:bCs/>
                <w:sz w:val="20"/>
                <w:szCs w:val="20"/>
              </w:rPr>
            </w:pPr>
            <w:r w:rsidRPr="00430A3A">
              <w:rPr>
                <w:rFonts w:asciiTheme="majorBidi" w:eastAsia="Calibri" w:hAnsiTheme="majorBidi" w:cstheme="majorBidi"/>
                <w:b/>
                <w:bCs/>
                <w:sz w:val="20"/>
                <w:szCs w:val="20"/>
              </w:rPr>
              <w:t>12a</w:t>
            </w:r>
            <w:r w:rsidRPr="00430A3A">
              <w:rPr>
                <w:rFonts w:asciiTheme="majorBidi" w:eastAsia="Calibri" w:hAnsiTheme="majorBidi" w:cstheme="majorBidi"/>
                <w:sz w:val="20"/>
                <w:szCs w:val="20"/>
              </w:rPr>
              <w:t>. Türkiye Türkçesini ses, biçim, sözdizimi, sözlükbilim düzeylerinde yapısal olarak analiz eder.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708F0" w:rsidRPr="00430A3A" w:rsidRDefault="009708F0" w:rsidP="009C2F5B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430A3A">
              <w:rPr>
                <w:rFonts w:asciiTheme="majorBidi" w:eastAsia="Calibri" w:hAnsiTheme="majorBidi" w:cstheme="majorBidi"/>
                <w:sz w:val="20"/>
                <w:szCs w:val="20"/>
              </w:rPr>
              <w:t>5</w:t>
            </w:r>
          </w:p>
        </w:tc>
      </w:tr>
      <w:tr w:rsidR="009708F0" w:rsidRPr="00430A3A" w:rsidTr="00A922A5">
        <w:trPr>
          <w:trHeight w:hRule="exact" w:val="454"/>
          <w:jc w:val="center"/>
        </w:trPr>
        <w:tc>
          <w:tcPr>
            <w:tcW w:w="552" w:type="dxa"/>
            <w:vMerge/>
            <w:tcBorders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708F0" w:rsidRPr="00430A3A" w:rsidRDefault="009708F0" w:rsidP="009C2F5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708F0" w:rsidRPr="00430A3A" w:rsidRDefault="009708F0" w:rsidP="009C2F5B">
            <w:pPr>
              <w:spacing w:line="256" w:lineRule="auto"/>
              <w:ind w:hanging="2"/>
              <w:rPr>
                <w:rFonts w:asciiTheme="majorBidi" w:eastAsia="Calibri" w:hAnsiTheme="majorBidi" w:cstheme="majorBidi"/>
                <w:b/>
                <w:bCs/>
                <w:sz w:val="20"/>
                <w:szCs w:val="20"/>
              </w:rPr>
            </w:pPr>
            <w:r w:rsidRPr="00430A3A">
              <w:rPr>
                <w:rFonts w:asciiTheme="majorBidi" w:eastAsia="Calibri" w:hAnsiTheme="majorBidi" w:cstheme="majorBidi"/>
                <w:b/>
                <w:bCs/>
                <w:sz w:val="20"/>
                <w:szCs w:val="20"/>
              </w:rPr>
              <w:t>12b.</w:t>
            </w:r>
            <w:r w:rsidRPr="00430A3A">
              <w:rPr>
                <w:rFonts w:asciiTheme="majorBidi" w:eastAsia="Calibri" w:hAnsiTheme="majorBidi" w:cstheme="majorBidi"/>
                <w:sz w:val="20"/>
                <w:szCs w:val="20"/>
              </w:rPr>
              <w:t> Çağdaş Türk lehçelerine ait metinleri karşılaştırmalı yöntemlerle sınıflandırır.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708F0" w:rsidRPr="00430A3A" w:rsidRDefault="009708F0" w:rsidP="009C2F5B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</w:p>
        </w:tc>
      </w:tr>
      <w:tr w:rsidR="009708F0" w:rsidRPr="00430A3A" w:rsidTr="00A922A5">
        <w:trPr>
          <w:trHeight w:hRule="exact" w:val="454"/>
          <w:jc w:val="center"/>
        </w:trPr>
        <w:tc>
          <w:tcPr>
            <w:tcW w:w="5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708F0" w:rsidRPr="00430A3A" w:rsidRDefault="009708F0" w:rsidP="009C2F5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</w:pPr>
            <w:r w:rsidRPr="00430A3A"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  <w:t>13</w:t>
            </w:r>
          </w:p>
        </w:tc>
        <w:tc>
          <w:tcPr>
            <w:tcW w:w="8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708F0" w:rsidRPr="00430A3A" w:rsidRDefault="009708F0" w:rsidP="009C2F5B">
            <w:pPr>
              <w:spacing w:line="256" w:lineRule="auto"/>
              <w:ind w:hanging="2"/>
              <w:rPr>
                <w:rFonts w:asciiTheme="majorBidi" w:eastAsia="Calibri" w:hAnsiTheme="majorBidi" w:cstheme="majorBidi"/>
                <w:b/>
                <w:bCs/>
                <w:sz w:val="20"/>
                <w:szCs w:val="20"/>
              </w:rPr>
            </w:pPr>
            <w:r w:rsidRPr="00430A3A">
              <w:rPr>
                <w:rFonts w:asciiTheme="majorBidi" w:eastAsia="Calibri" w:hAnsiTheme="majorBidi" w:cstheme="majorBidi"/>
                <w:sz w:val="20"/>
                <w:szCs w:val="20"/>
              </w:rPr>
              <w:t>Modern Türk edebiyatı tarihinin belirli bir dönemine odaklanır.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708F0" w:rsidRPr="00430A3A" w:rsidRDefault="009708F0" w:rsidP="009C2F5B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</w:p>
        </w:tc>
      </w:tr>
      <w:tr w:rsidR="009708F0" w:rsidRPr="00430A3A" w:rsidTr="00A922A5">
        <w:trPr>
          <w:trHeight w:hRule="exact" w:val="454"/>
          <w:jc w:val="center"/>
        </w:trPr>
        <w:tc>
          <w:tcPr>
            <w:tcW w:w="5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708F0" w:rsidRPr="00430A3A" w:rsidRDefault="009708F0" w:rsidP="009C2F5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</w:pPr>
            <w:r w:rsidRPr="00430A3A"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  <w:t>14</w:t>
            </w:r>
          </w:p>
        </w:tc>
        <w:tc>
          <w:tcPr>
            <w:tcW w:w="8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708F0" w:rsidRPr="00430A3A" w:rsidRDefault="009708F0" w:rsidP="009C2F5B">
            <w:pPr>
              <w:spacing w:line="256" w:lineRule="auto"/>
              <w:ind w:hanging="2"/>
              <w:rPr>
                <w:rFonts w:asciiTheme="majorBidi" w:eastAsia="Calibri" w:hAnsiTheme="majorBidi" w:cstheme="majorBidi"/>
                <w:b/>
                <w:bCs/>
                <w:sz w:val="20"/>
                <w:szCs w:val="20"/>
              </w:rPr>
            </w:pPr>
            <w:r w:rsidRPr="00430A3A">
              <w:rPr>
                <w:rFonts w:asciiTheme="majorBidi" w:eastAsia="Calibri" w:hAnsiTheme="majorBidi" w:cstheme="majorBidi"/>
                <w:sz w:val="20"/>
                <w:szCs w:val="20"/>
              </w:rPr>
              <w:t>Modern Türk edebiyatı metinlerini analiz eder.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708F0" w:rsidRPr="00430A3A" w:rsidRDefault="009708F0" w:rsidP="009C2F5B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</w:p>
        </w:tc>
      </w:tr>
      <w:tr w:rsidR="009708F0" w:rsidRPr="00430A3A" w:rsidTr="00A922A5">
        <w:trPr>
          <w:trHeight w:hRule="exact" w:val="454"/>
          <w:jc w:val="center"/>
        </w:trPr>
        <w:tc>
          <w:tcPr>
            <w:tcW w:w="552" w:type="dxa"/>
            <w:vMerge w:val="restart"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708F0" w:rsidRPr="00430A3A" w:rsidRDefault="009708F0" w:rsidP="009C2F5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</w:pPr>
            <w:r w:rsidRPr="00430A3A"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  <w:t>15</w:t>
            </w:r>
          </w:p>
        </w:tc>
        <w:tc>
          <w:tcPr>
            <w:tcW w:w="8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708F0" w:rsidRPr="00430A3A" w:rsidRDefault="009708F0" w:rsidP="009C2F5B">
            <w:pPr>
              <w:spacing w:line="256" w:lineRule="auto"/>
              <w:ind w:hanging="2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430A3A">
              <w:rPr>
                <w:rFonts w:asciiTheme="majorBidi" w:eastAsia="Calibri" w:hAnsiTheme="majorBidi" w:cstheme="majorBidi"/>
                <w:b/>
                <w:bCs/>
                <w:sz w:val="20"/>
                <w:szCs w:val="20"/>
              </w:rPr>
              <w:t>15a</w:t>
            </w:r>
            <w:r w:rsidRPr="00430A3A">
              <w:rPr>
                <w:rFonts w:asciiTheme="majorBidi" w:eastAsia="Calibri" w:hAnsiTheme="majorBidi" w:cstheme="majorBidi"/>
                <w:sz w:val="20"/>
                <w:szCs w:val="20"/>
              </w:rPr>
              <w:t>. Diğer ülkelerin modern edebi metinlerini inceler.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708F0" w:rsidRPr="00430A3A" w:rsidRDefault="009708F0" w:rsidP="009C2F5B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</w:p>
        </w:tc>
      </w:tr>
      <w:tr w:rsidR="009708F0" w:rsidRPr="00430A3A" w:rsidTr="00A922A5">
        <w:trPr>
          <w:trHeight w:hRule="exact" w:val="454"/>
          <w:jc w:val="center"/>
        </w:trPr>
        <w:tc>
          <w:tcPr>
            <w:tcW w:w="552" w:type="dxa"/>
            <w:vMerge/>
            <w:tcBorders>
              <w:left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708F0" w:rsidRPr="00430A3A" w:rsidRDefault="009708F0" w:rsidP="009C2F5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708F0" w:rsidRPr="00430A3A" w:rsidRDefault="009708F0" w:rsidP="009C2F5B">
            <w:pPr>
              <w:spacing w:line="256" w:lineRule="auto"/>
              <w:ind w:hanging="2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430A3A">
              <w:rPr>
                <w:rFonts w:asciiTheme="majorBidi" w:eastAsia="Calibri" w:hAnsiTheme="majorBidi" w:cstheme="majorBidi"/>
                <w:b/>
                <w:bCs/>
                <w:sz w:val="20"/>
                <w:szCs w:val="20"/>
              </w:rPr>
              <w:t>15b.</w:t>
            </w:r>
            <w:r w:rsidRPr="00430A3A">
              <w:rPr>
                <w:rFonts w:asciiTheme="majorBidi" w:eastAsia="Calibri" w:hAnsiTheme="majorBidi" w:cstheme="majorBidi"/>
                <w:sz w:val="20"/>
                <w:szCs w:val="20"/>
              </w:rPr>
              <w:t> Türkçe kompozisyon kurallarına hâkimiyet kazandırır.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708F0" w:rsidRPr="00430A3A" w:rsidRDefault="009708F0" w:rsidP="009C2F5B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</w:p>
        </w:tc>
      </w:tr>
      <w:tr w:rsidR="009708F0" w:rsidRPr="00430A3A" w:rsidTr="00A922A5">
        <w:trPr>
          <w:trHeight w:hRule="exact" w:val="454"/>
          <w:jc w:val="center"/>
        </w:trPr>
        <w:tc>
          <w:tcPr>
            <w:tcW w:w="552" w:type="dxa"/>
            <w:vMerge/>
            <w:tcBorders>
              <w:left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708F0" w:rsidRPr="00430A3A" w:rsidRDefault="009708F0" w:rsidP="009C2F5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708F0" w:rsidRPr="00430A3A" w:rsidRDefault="009708F0" w:rsidP="009C2F5B">
            <w:pPr>
              <w:spacing w:line="256" w:lineRule="auto"/>
              <w:ind w:hanging="2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430A3A">
              <w:rPr>
                <w:rFonts w:asciiTheme="majorBidi" w:eastAsia="Calibri" w:hAnsiTheme="majorBidi" w:cstheme="majorBidi"/>
                <w:b/>
                <w:bCs/>
                <w:sz w:val="20"/>
                <w:szCs w:val="20"/>
              </w:rPr>
              <w:t>15c</w:t>
            </w:r>
            <w:r w:rsidRPr="00430A3A">
              <w:rPr>
                <w:rFonts w:asciiTheme="majorBidi" w:eastAsia="Calibri" w:hAnsiTheme="majorBidi" w:cstheme="majorBidi"/>
                <w:sz w:val="20"/>
                <w:szCs w:val="20"/>
              </w:rPr>
              <w:t>. Edebiyat teorilerini öğretir.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708F0" w:rsidRPr="00430A3A" w:rsidRDefault="009708F0" w:rsidP="009C2F5B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</w:p>
        </w:tc>
      </w:tr>
      <w:tr w:rsidR="009708F0" w:rsidRPr="00430A3A" w:rsidTr="00A922A5">
        <w:trPr>
          <w:trHeight w:hRule="exact" w:val="454"/>
          <w:jc w:val="center"/>
        </w:trPr>
        <w:tc>
          <w:tcPr>
            <w:tcW w:w="552" w:type="dxa"/>
            <w:vMerge/>
            <w:tcBorders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708F0" w:rsidRPr="00430A3A" w:rsidRDefault="009708F0" w:rsidP="009C2F5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708F0" w:rsidRPr="00430A3A" w:rsidRDefault="009708F0" w:rsidP="009C2F5B">
            <w:pPr>
              <w:spacing w:line="256" w:lineRule="auto"/>
              <w:ind w:hanging="2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430A3A">
              <w:rPr>
                <w:rFonts w:asciiTheme="majorBidi" w:eastAsia="Calibri" w:hAnsiTheme="majorBidi" w:cstheme="majorBidi"/>
                <w:b/>
                <w:bCs/>
                <w:sz w:val="20"/>
                <w:szCs w:val="20"/>
              </w:rPr>
              <w:t>15d.</w:t>
            </w:r>
            <w:r w:rsidRPr="00430A3A">
              <w:rPr>
                <w:rFonts w:asciiTheme="majorBidi" w:eastAsia="Calibri" w:hAnsiTheme="majorBidi" w:cstheme="majorBidi"/>
                <w:sz w:val="20"/>
                <w:szCs w:val="20"/>
              </w:rPr>
              <w:t> Öğrenciye kendini sözlü ve yazılı ifade etme becerisi kazandırır.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708F0" w:rsidRPr="00430A3A" w:rsidRDefault="009708F0" w:rsidP="009C2F5B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</w:p>
        </w:tc>
      </w:tr>
    </w:tbl>
    <w:p w:rsidR="009708F0" w:rsidRPr="00430A3A" w:rsidRDefault="009708F0" w:rsidP="009C2F5B">
      <w:pPr>
        <w:suppressAutoHyphens/>
        <w:spacing w:after="0" w:line="240" w:lineRule="auto"/>
        <w:ind w:left="2" w:hangingChars="1" w:hanging="2"/>
        <w:outlineLvl w:val="0"/>
        <w:rPr>
          <w:rFonts w:asciiTheme="majorBidi" w:eastAsia="Times New Roman" w:hAnsiTheme="majorBidi" w:cstheme="majorBidi"/>
          <w:position w:val="-1"/>
          <w:sz w:val="20"/>
          <w:szCs w:val="20"/>
          <w:lang w:eastAsia="tr-TR"/>
        </w:rPr>
      </w:pPr>
    </w:p>
    <w:p w:rsidR="009708F0" w:rsidRPr="00430A3A" w:rsidRDefault="009708F0" w:rsidP="009C2F5B">
      <w:pPr>
        <w:suppressAutoHyphens/>
        <w:spacing w:after="0" w:line="240" w:lineRule="auto"/>
        <w:ind w:left="2" w:hangingChars="1" w:hanging="2"/>
        <w:outlineLvl w:val="0"/>
        <w:rPr>
          <w:rFonts w:asciiTheme="majorBidi" w:eastAsia="Times New Roman" w:hAnsiTheme="majorBidi" w:cstheme="majorBidi"/>
          <w:position w:val="-1"/>
          <w:sz w:val="20"/>
          <w:szCs w:val="20"/>
          <w:lang w:eastAsia="tr-TR"/>
        </w:rPr>
      </w:pPr>
    </w:p>
    <w:tbl>
      <w:tblPr>
        <w:tblStyle w:val="TabloKlavuzu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403"/>
        <w:gridCol w:w="2055"/>
        <w:gridCol w:w="2055"/>
        <w:gridCol w:w="2055"/>
        <w:gridCol w:w="2056"/>
      </w:tblGrid>
      <w:tr w:rsidR="009708F0" w:rsidRPr="00430A3A" w:rsidTr="009C2F5B">
        <w:trPr>
          <w:trHeight w:val="449"/>
        </w:trPr>
        <w:tc>
          <w:tcPr>
            <w:tcW w:w="9624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2CC"/>
            <w:vAlign w:val="center"/>
            <w:hideMark/>
          </w:tcPr>
          <w:p w:rsidR="009708F0" w:rsidRPr="00430A3A" w:rsidRDefault="009708F0" w:rsidP="009C2F5B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  <w:t>DERSİN YÜRÜTÜCÜLERİ</w:t>
            </w:r>
          </w:p>
        </w:tc>
      </w:tr>
      <w:tr w:rsidR="009708F0" w:rsidRPr="00430A3A" w:rsidTr="009C2F5B">
        <w:trPr>
          <w:trHeight w:val="567"/>
        </w:trPr>
        <w:tc>
          <w:tcPr>
            <w:tcW w:w="140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vAlign w:val="center"/>
            <w:hideMark/>
          </w:tcPr>
          <w:p w:rsidR="009708F0" w:rsidRPr="00430A3A" w:rsidRDefault="009708F0" w:rsidP="009C2F5B">
            <w:pPr>
              <w:ind w:hanging="2"/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  <w:t xml:space="preserve">Yürütücü 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708F0" w:rsidRPr="00430A3A" w:rsidRDefault="009708F0" w:rsidP="009C2F5B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Doç. Dr. Fatih Doğru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08F0" w:rsidRPr="00430A3A" w:rsidRDefault="009708F0" w:rsidP="009C2F5B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08F0" w:rsidRPr="00430A3A" w:rsidRDefault="009708F0" w:rsidP="009C2F5B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9708F0" w:rsidRPr="00430A3A" w:rsidRDefault="009708F0" w:rsidP="009C2F5B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</w:p>
        </w:tc>
      </w:tr>
      <w:tr w:rsidR="009708F0" w:rsidRPr="00430A3A" w:rsidTr="009C2F5B">
        <w:trPr>
          <w:trHeight w:val="794"/>
        </w:trPr>
        <w:tc>
          <w:tcPr>
            <w:tcW w:w="140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FF2CC"/>
            <w:vAlign w:val="center"/>
            <w:hideMark/>
          </w:tcPr>
          <w:p w:rsidR="009708F0" w:rsidRPr="00430A3A" w:rsidRDefault="009708F0" w:rsidP="009C2F5B">
            <w:pPr>
              <w:ind w:hanging="2"/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  <w:t>İmza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08F0" w:rsidRPr="00430A3A" w:rsidRDefault="009708F0" w:rsidP="009C2F5B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08F0" w:rsidRPr="00430A3A" w:rsidRDefault="009708F0" w:rsidP="009C2F5B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08F0" w:rsidRPr="00430A3A" w:rsidRDefault="009708F0" w:rsidP="009C2F5B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9708F0" w:rsidRPr="00430A3A" w:rsidRDefault="009708F0" w:rsidP="009C2F5B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</w:p>
        </w:tc>
      </w:tr>
    </w:tbl>
    <w:p w:rsidR="009708F0" w:rsidRPr="00430A3A" w:rsidRDefault="009708F0" w:rsidP="009C2F5B">
      <w:pPr>
        <w:suppressAutoHyphens/>
        <w:spacing w:after="0" w:line="1" w:lineRule="atLeast"/>
        <w:ind w:left="2" w:hangingChars="1" w:hanging="2"/>
        <w:jc w:val="right"/>
        <w:outlineLvl w:val="0"/>
        <w:rPr>
          <w:rFonts w:asciiTheme="majorBidi" w:eastAsia="Times New Roman" w:hAnsiTheme="majorBidi" w:cstheme="majorBidi"/>
          <w:position w:val="-1"/>
          <w:sz w:val="20"/>
          <w:szCs w:val="20"/>
          <w:lang w:eastAsia="tr-TR"/>
        </w:rPr>
      </w:pPr>
      <w:r w:rsidRPr="00430A3A">
        <w:rPr>
          <w:rFonts w:asciiTheme="majorBidi" w:eastAsia="Times New Roman" w:hAnsiTheme="majorBidi" w:cstheme="majorBidi"/>
          <w:position w:val="-1"/>
          <w:sz w:val="20"/>
          <w:szCs w:val="20"/>
          <w:lang w:eastAsia="tr-TR"/>
        </w:rPr>
        <w:t>11/07/2026</w:t>
      </w:r>
    </w:p>
    <w:p w:rsidR="009708F0" w:rsidRPr="00430A3A" w:rsidRDefault="009708F0" w:rsidP="009C2F5B">
      <w:pPr>
        <w:suppressAutoHyphens/>
        <w:spacing w:after="0" w:line="1" w:lineRule="atLeast"/>
        <w:ind w:left="2" w:hangingChars="1" w:hanging="2"/>
        <w:outlineLvl w:val="0"/>
        <w:rPr>
          <w:rFonts w:asciiTheme="majorBidi" w:eastAsia="Times New Roman" w:hAnsiTheme="majorBidi" w:cstheme="majorBidi"/>
          <w:position w:val="-1"/>
          <w:sz w:val="20"/>
          <w:szCs w:val="20"/>
          <w:lang w:eastAsia="tr-TR"/>
        </w:rPr>
      </w:pPr>
    </w:p>
    <w:p w:rsidR="009708F0" w:rsidRPr="00430A3A" w:rsidRDefault="009708F0" w:rsidP="009C2F5B">
      <w:pPr>
        <w:suppressAutoHyphens/>
        <w:spacing w:after="0" w:line="1" w:lineRule="atLeast"/>
        <w:ind w:left="2" w:hangingChars="1" w:hanging="2"/>
        <w:outlineLvl w:val="0"/>
        <w:rPr>
          <w:rFonts w:asciiTheme="majorBidi" w:eastAsia="Times New Roman" w:hAnsiTheme="majorBidi" w:cstheme="majorBidi"/>
          <w:position w:val="-1"/>
          <w:sz w:val="20"/>
          <w:szCs w:val="20"/>
          <w:lang w:eastAsia="tr-TR"/>
        </w:rPr>
      </w:pPr>
    </w:p>
    <w:p w:rsidR="009708F0" w:rsidRPr="00430A3A" w:rsidRDefault="009708F0" w:rsidP="009C2F5B">
      <w:pPr>
        <w:suppressAutoHyphens/>
        <w:spacing w:after="0" w:line="1" w:lineRule="atLeast"/>
        <w:ind w:left="2" w:hangingChars="1" w:hanging="2"/>
        <w:outlineLvl w:val="0"/>
        <w:rPr>
          <w:rFonts w:asciiTheme="majorBidi" w:eastAsia="Times New Roman" w:hAnsiTheme="majorBidi" w:cstheme="majorBidi"/>
          <w:position w:val="-1"/>
          <w:sz w:val="20"/>
          <w:szCs w:val="20"/>
          <w:lang w:eastAsia="tr-TR"/>
        </w:rPr>
      </w:pPr>
    </w:p>
    <w:p w:rsidR="009708F0" w:rsidRPr="00430A3A" w:rsidRDefault="009708F0" w:rsidP="009C2F5B">
      <w:pPr>
        <w:suppressAutoHyphens/>
        <w:spacing w:after="0" w:line="1" w:lineRule="atLeast"/>
        <w:ind w:left="2" w:hangingChars="1" w:hanging="2"/>
        <w:outlineLvl w:val="0"/>
        <w:rPr>
          <w:rFonts w:asciiTheme="majorBidi" w:eastAsia="Times New Roman" w:hAnsiTheme="majorBidi" w:cstheme="majorBidi"/>
          <w:position w:val="-1"/>
          <w:sz w:val="20"/>
          <w:szCs w:val="20"/>
          <w:lang w:eastAsia="tr-TR"/>
        </w:rPr>
      </w:pPr>
    </w:p>
    <w:p w:rsidR="009708F0" w:rsidRPr="00430A3A" w:rsidRDefault="009708F0" w:rsidP="009C2F5B">
      <w:pPr>
        <w:spacing w:beforeAutospacing="1" w:after="0" w:afterAutospacing="1" w:line="240" w:lineRule="auto"/>
        <w:rPr>
          <w:rFonts w:asciiTheme="majorBidi" w:eastAsia="Calibri" w:hAnsiTheme="majorBidi" w:cstheme="majorBidi"/>
          <w:position w:val="-1"/>
          <w:sz w:val="20"/>
          <w:szCs w:val="20"/>
        </w:rPr>
        <w:sectPr w:rsidR="009708F0" w:rsidRPr="00430A3A">
          <w:pgSz w:w="11906" w:h="16838"/>
          <w:pgMar w:top="709" w:right="1134" w:bottom="425" w:left="1134" w:header="0" w:footer="283" w:gutter="0"/>
          <w:cols w:space="708"/>
        </w:sectPr>
      </w:pPr>
    </w:p>
    <w:p w:rsidR="009708F0" w:rsidRPr="00430A3A" w:rsidRDefault="009708F0" w:rsidP="009C2F5B">
      <w:pPr>
        <w:suppressAutoHyphens/>
        <w:spacing w:after="0" w:line="240" w:lineRule="auto"/>
        <w:ind w:left="2" w:hangingChars="1" w:hanging="2"/>
        <w:jc w:val="center"/>
        <w:outlineLvl w:val="0"/>
        <w:rPr>
          <w:rFonts w:asciiTheme="majorBidi" w:eastAsia="Times New Roman" w:hAnsiTheme="majorBidi" w:cstheme="majorBidi"/>
          <w:b/>
          <w:position w:val="-1"/>
          <w:sz w:val="20"/>
          <w:szCs w:val="20"/>
          <w:lang w:eastAsia="tr-TR"/>
        </w:rPr>
      </w:pPr>
      <w:r w:rsidRPr="00430A3A">
        <w:rPr>
          <w:rFonts w:asciiTheme="majorBidi" w:eastAsia="Times New Roman" w:hAnsiTheme="majorBidi" w:cstheme="majorBidi"/>
          <w:b/>
          <w:position w:val="-1"/>
          <w:sz w:val="20"/>
          <w:szCs w:val="20"/>
          <w:lang w:eastAsia="tr-TR"/>
        </w:rPr>
        <w:lastRenderedPageBreak/>
        <w:t>T.C.</w:t>
      </w:r>
    </w:p>
    <w:p w:rsidR="009708F0" w:rsidRPr="00430A3A" w:rsidRDefault="009708F0" w:rsidP="009C2F5B">
      <w:pPr>
        <w:suppressAutoHyphens/>
        <w:spacing w:after="0" w:line="240" w:lineRule="auto"/>
        <w:ind w:left="2" w:hangingChars="1" w:hanging="2"/>
        <w:jc w:val="center"/>
        <w:outlineLvl w:val="0"/>
        <w:rPr>
          <w:rFonts w:asciiTheme="majorBidi" w:eastAsia="Times New Roman" w:hAnsiTheme="majorBidi" w:cstheme="majorBidi"/>
          <w:b/>
          <w:position w:val="-1"/>
          <w:sz w:val="20"/>
          <w:szCs w:val="20"/>
          <w:lang w:eastAsia="tr-TR"/>
        </w:rPr>
      </w:pPr>
      <w:r w:rsidRPr="00430A3A">
        <w:rPr>
          <w:rFonts w:asciiTheme="majorBidi" w:eastAsia="Times New Roman" w:hAnsiTheme="majorBidi" w:cstheme="majorBidi"/>
          <w:noProof/>
          <w:position w:val="-1"/>
          <w:sz w:val="20"/>
          <w:szCs w:val="20"/>
          <w:lang w:eastAsia="tr-TR"/>
        </w:rPr>
        <w:drawing>
          <wp:anchor distT="0" distB="0" distL="114300" distR="114300" simplePos="0" relativeHeight="251794432" behindDoc="0" locked="0" layoutInCell="1" allowOverlap="1" wp14:anchorId="341914C2" wp14:editId="413E3590">
            <wp:simplePos x="0" y="0"/>
            <wp:positionH relativeFrom="column">
              <wp:posOffset>5452110</wp:posOffset>
            </wp:positionH>
            <wp:positionV relativeFrom="paragraph">
              <wp:posOffset>44450</wp:posOffset>
            </wp:positionV>
            <wp:extent cx="719455" cy="719455"/>
            <wp:effectExtent l="0" t="0" r="4445" b="4445"/>
            <wp:wrapNone/>
            <wp:docPr id="89" name="Resim 89" descr="https://ogu.edu.tr/files/duyuru/9ff77656-8e6a-4c44-98b9-5f236a699de2/ESOG%C3%9C_yeni%20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sim 400" descr="https://ogu.edu.tr/files/duyuru/9ff77656-8e6a-4c44-98b9-5f236a699de2/ESOG%C3%9C_yeni%20logo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455" cy="7194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30A3A">
        <w:rPr>
          <w:rFonts w:asciiTheme="majorBidi" w:eastAsia="Times New Roman" w:hAnsiTheme="majorBidi" w:cstheme="majorBidi"/>
          <w:noProof/>
          <w:position w:val="-1"/>
          <w:sz w:val="20"/>
          <w:szCs w:val="20"/>
          <w:lang w:eastAsia="tr-TR"/>
        </w:rPr>
        <w:drawing>
          <wp:anchor distT="0" distB="0" distL="114300" distR="114300" simplePos="0" relativeHeight="251793408" behindDoc="0" locked="0" layoutInCell="1" allowOverlap="1" wp14:anchorId="0A999C0C" wp14:editId="42043DD1">
            <wp:simplePos x="0" y="0"/>
            <wp:positionH relativeFrom="margin">
              <wp:align>left</wp:align>
            </wp:positionH>
            <wp:positionV relativeFrom="paragraph">
              <wp:posOffset>15875</wp:posOffset>
            </wp:positionV>
            <wp:extent cx="719455" cy="719455"/>
            <wp:effectExtent l="0" t="0" r="4445" b="4445"/>
            <wp:wrapNone/>
            <wp:docPr id="90" name="Resim 90" descr="https://ogu.edu.tr/files/duyuru/9ff77656-8e6a-4c44-98b9-5f236a699de2/ESOG%C3%9C_yeni%20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sim 401" descr="https://ogu.edu.tr/files/duyuru/9ff77656-8e6a-4c44-98b9-5f236a699de2/ESOG%C3%9C_yeni%20logo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455" cy="7194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30A3A">
        <w:rPr>
          <w:rFonts w:asciiTheme="majorBidi" w:eastAsia="Times New Roman" w:hAnsiTheme="majorBidi" w:cstheme="majorBidi"/>
          <w:b/>
          <w:position w:val="-1"/>
          <w:sz w:val="20"/>
          <w:szCs w:val="20"/>
          <w:lang w:eastAsia="tr-TR"/>
        </w:rPr>
        <w:t>ESKİŞEHİR OSMANGAZİ ÜNİVERSİTESİ</w:t>
      </w:r>
    </w:p>
    <w:p w:rsidR="009708F0" w:rsidRPr="00430A3A" w:rsidRDefault="009708F0" w:rsidP="009C2F5B">
      <w:pPr>
        <w:suppressAutoHyphens/>
        <w:spacing w:after="0" w:line="240" w:lineRule="auto"/>
        <w:ind w:left="2" w:hangingChars="1" w:hanging="2"/>
        <w:jc w:val="center"/>
        <w:outlineLvl w:val="0"/>
        <w:rPr>
          <w:rFonts w:asciiTheme="majorBidi" w:eastAsia="Times New Roman" w:hAnsiTheme="majorBidi" w:cstheme="majorBidi"/>
          <w:b/>
          <w:position w:val="-1"/>
          <w:sz w:val="20"/>
          <w:szCs w:val="20"/>
          <w:lang w:eastAsia="tr-TR"/>
        </w:rPr>
      </w:pPr>
      <w:r w:rsidRPr="00430A3A">
        <w:rPr>
          <w:rFonts w:asciiTheme="majorBidi" w:eastAsia="Times New Roman" w:hAnsiTheme="majorBidi" w:cstheme="majorBidi"/>
          <w:b/>
          <w:position w:val="-1"/>
          <w:sz w:val="20"/>
          <w:szCs w:val="20"/>
          <w:lang w:eastAsia="tr-TR"/>
        </w:rPr>
        <w:t>İNSAN ve TOPLUM BİLİMLERİ FAKÜLTESİ</w:t>
      </w:r>
    </w:p>
    <w:p w:rsidR="009708F0" w:rsidRPr="00430A3A" w:rsidRDefault="009708F0" w:rsidP="009C2F5B">
      <w:pPr>
        <w:suppressAutoHyphens/>
        <w:spacing w:after="0" w:line="1" w:lineRule="atLeast"/>
        <w:ind w:left="2" w:hangingChars="1" w:hanging="2"/>
        <w:jc w:val="center"/>
        <w:outlineLvl w:val="0"/>
        <w:rPr>
          <w:rFonts w:asciiTheme="majorBidi" w:eastAsia="Times New Roman" w:hAnsiTheme="majorBidi" w:cstheme="majorBidi"/>
          <w:b/>
          <w:position w:val="-1"/>
          <w:sz w:val="20"/>
          <w:szCs w:val="20"/>
          <w:lang w:eastAsia="tr-TR"/>
        </w:rPr>
      </w:pPr>
    </w:p>
    <w:p w:rsidR="009708F0" w:rsidRPr="00430A3A" w:rsidRDefault="009708F0" w:rsidP="009C2F5B">
      <w:pPr>
        <w:suppressAutoHyphens/>
        <w:spacing w:after="0" w:line="1" w:lineRule="atLeast"/>
        <w:ind w:left="2" w:hangingChars="1" w:hanging="2"/>
        <w:jc w:val="center"/>
        <w:outlineLvl w:val="0"/>
        <w:rPr>
          <w:rFonts w:asciiTheme="majorBidi" w:eastAsia="Times New Roman" w:hAnsiTheme="majorBidi" w:cstheme="majorBidi"/>
          <w:b/>
          <w:position w:val="-1"/>
          <w:sz w:val="20"/>
          <w:szCs w:val="20"/>
          <w:lang w:eastAsia="tr-TR"/>
        </w:rPr>
      </w:pPr>
      <w:r w:rsidRPr="00430A3A">
        <w:rPr>
          <w:rFonts w:asciiTheme="majorBidi" w:eastAsia="Times New Roman" w:hAnsiTheme="majorBidi" w:cstheme="majorBidi"/>
          <w:b/>
          <w:position w:val="-1"/>
          <w:sz w:val="20"/>
          <w:szCs w:val="20"/>
          <w:lang w:eastAsia="tr-TR"/>
        </w:rPr>
        <w:t>Türk Dili ve Edebiyatı Bölümü</w:t>
      </w:r>
    </w:p>
    <w:p w:rsidR="009708F0" w:rsidRPr="00430A3A" w:rsidRDefault="009708F0" w:rsidP="009C2F5B">
      <w:pPr>
        <w:suppressAutoHyphens/>
        <w:spacing w:after="0" w:line="1" w:lineRule="atLeast"/>
        <w:ind w:left="2" w:hangingChars="1" w:hanging="2"/>
        <w:jc w:val="center"/>
        <w:outlineLvl w:val="0"/>
        <w:rPr>
          <w:rFonts w:asciiTheme="majorBidi" w:eastAsia="Times New Roman" w:hAnsiTheme="majorBidi" w:cstheme="majorBidi"/>
          <w:b/>
          <w:position w:val="-1"/>
          <w:sz w:val="20"/>
          <w:szCs w:val="20"/>
          <w:lang w:eastAsia="tr-TR"/>
        </w:rPr>
      </w:pPr>
    </w:p>
    <w:p w:rsidR="009708F0" w:rsidRPr="00430A3A" w:rsidRDefault="009708F0" w:rsidP="009C2F5B">
      <w:pPr>
        <w:suppressAutoHyphens/>
        <w:spacing w:after="0" w:line="1" w:lineRule="atLeast"/>
        <w:ind w:left="2" w:hangingChars="1" w:hanging="2"/>
        <w:jc w:val="center"/>
        <w:outlineLvl w:val="0"/>
        <w:rPr>
          <w:rFonts w:asciiTheme="majorBidi" w:eastAsia="Times New Roman" w:hAnsiTheme="majorBidi" w:cstheme="majorBidi"/>
          <w:b/>
          <w:position w:val="-1"/>
          <w:sz w:val="20"/>
          <w:szCs w:val="20"/>
          <w:lang w:eastAsia="tr-TR"/>
        </w:rPr>
      </w:pPr>
      <w:r w:rsidRPr="00430A3A">
        <w:rPr>
          <w:rFonts w:asciiTheme="majorBidi" w:eastAsia="Times New Roman" w:hAnsiTheme="majorBidi" w:cstheme="majorBidi"/>
          <w:b/>
          <w:position w:val="-1"/>
          <w:sz w:val="20"/>
          <w:szCs w:val="20"/>
          <w:lang w:eastAsia="tr-TR"/>
        </w:rPr>
        <w:t>DERS BİLGİ FORMU</w:t>
      </w:r>
    </w:p>
    <w:tbl>
      <w:tblPr>
        <w:tblStyle w:val="TabloKlavuzu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6506"/>
        <w:gridCol w:w="3118"/>
      </w:tblGrid>
      <w:tr w:rsidR="009708F0" w:rsidRPr="00430A3A" w:rsidTr="009C2F5B">
        <w:trPr>
          <w:trHeight w:val="312"/>
        </w:trPr>
        <w:tc>
          <w:tcPr>
            <w:tcW w:w="65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vAlign w:val="center"/>
            <w:hideMark/>
          </w:tcPr>
          <w:p w:rsidR="009708F0" w:rsidRPr="00430A3A" w:rsidRDefault="009708F0" w:rsidP="009C2F5B">
            <w:pPr>
              <w:ind w:hanging="2"/>
              <w:jc w:val="center"/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  <w:t>Dersin Adı</w:t>
            </w:r>
          </w:p>
        </w:tc>
        <w:tc>
          <w:tcPr>
            <w:tcW w:w="31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2CC"/>
            <w:vAlign w:val="center"/>
            <w:hideMark/>
          </w:tcPr>
          <w:p w:rsidR="009708F0" w:rsidRPr="00430A3A" w:rsidRDefault="009708F0" w:rsidP="009C2F5B">
            <w:pPr>
              <w:ind w:hanging="2"/>
              <w:jc w:val="center"/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  <w:t>Dersin Kodu</w:t>
            </w:r>
          </w:p>
        </w:tc>
      </w:tr>
      <w:tr w:rsidR="009708F0" w:rsidRPr="00430A3A" w:rsidTr="00A922A5">
        <w:trPr>
          <w:trHeight w:val="397"/>
        </w:trPr>
        <w:tc>
          <w:tcPr>
            <w:tcW w:w="650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9708F0" w:rsidRPr="00430A3A" w:rsidRDefault="009708F0" w:rsidP="009C2F5B">
            <w:pPr>
              <w:ind w:hanging="2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Yeni Türk Dili Araştırmaları II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708F0" w:rsidRPr="00430A3A" w:rsidRDefault="009708F0" w:rsidP="009C2F5B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831818022</w:t>
            </w:r>
          </w:p>
        </w:tc>
      </w:tr>
    </w:tbl>
    <w:p w:rsidR="009708F0" w:rsidRPr="00430A3A" w:rsidRDefault="009708F0" w:rsidP="009C2F5B">
      <w:pPr>
        <w:suppressAutoHyphens/>
        <w:spacing w:after="0" w:line="240" w:lineRule="auto"/>
        <w:ind w:left="2" w:hangingChars="1" w:hanging="2"/>
        <w:outlineLvl w:val="0"/>
        <w:rPr>
          <w:rFonts w:asciiTheme="majorBidi" w:eastAsia="Times New Roman" w:hAnsiTheme="majorBidi" w:cstheme="majorBidi"/>
          <w:position w:val="-1"/>
          <w:sz w:val="20"/>
          <w:szCs w:val="20"/>
          <w:lang w:eastAsia="tr-TR"/>
        </w:rPr>
      </w:pPr>
    </w:p>
    <w:tbl>
      <w:tblPr>
        <w:tblStyle w:val="TabloKlavuzu"/>
        <w:tblW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28"/>
        <w:gridCol w:w="1885"/>
        <w:gridCol w:w="1984"/>
        <w:gridCol w:w="1913"/>
        <w:gridCol w:w="1914"/>
      </w:tblGrid>
      <w:tr w:rsidR="009708F0" w:rsidRPr="00430A3A" w:rsidTr="009C2F5B">
        <w:trPr>
          <w:trHeight w:val="312"/>
        </w:trPr>
        <w:tc>
          <w:tcPr>
            <w:tcW w:w="192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vAlign w:val="center"/>
            <w:hideMark/>
          </w:tcPr>
          <w:p w:rsidR="009708F0" w:rsidRPr="00430A3A" w:rsidRDefault="009708F0" w:rsidP="009C2F5B">
            <w:pPr>
              <w:ind w:hanging="2"/>
              <w:jc w:val="center"/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  <w:t>Yarıyıl</w:t>
            </w:r>
          </w:p>
        </w:tc>
        <w:tc>
          <w:tcPr>
            <w:tcW w:w="3869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vAlign w:val="center"/>
            <w:hideMark/>
          </w:tcPr>
          <w:p w:rsidR="009708F0" w:rsidRPr="00430A3A" w:rsidRDefault="009708F0" w:rsidP="009C2F5B">
            <w:pPr>
              <w:ind w:hanging="2"/>
              <w:jc w:val="center"/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  <w:t>Haftalık Ders Saati</w:t>
            </w:r>
          </w:p>
        </w:tc>
        <w:tc>
          <w:tcPr>
            <w:tcW w:w="1913" w:type="dxa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vAlign w:val="center"/>
            <w:hideMark/>
          </w:tcPr>
          <w:p w:rsidR="009708F0" w:rsidRPr="00430A3A" w:rsidRDefault="009708F0" w:rsidP="009C2F5B">
            <w:pPr>
              <w:ind w:hanging="2"/>
              <w:jc w:val="center"/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  <w:t>Kredi</w:t>
            </w:r>
          </w:p>
        </w:tc>
        <w:tc>
          <w:tcPr>
            <w:tcW w:w="1914" w:type="dxa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2CC"/>
            <w:vAlign w:val="center"/>
            <w:hideMark/>
          </w:tcPr>
          <w:p w:rsidR="009708F0" w:rsidRPr="00430A3A" w:rsidRDefault="009708F0" w:rsidP="009C2F5B">
            <w:pPr>
              <w:ind w:hanging="2"/>
              <w:jc w:val="center"/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  <w:t>AKTS</w:t>
            </w:r>
          </w:p>
        </w:tc>
      </w:tr>
      <w:tr w:rsidR="009708F0" w:rsidRPr="00430A3A" w:rsidTr="009C2F5B">
        <w:trPr>
          <w:trHeight w:val="312"/>
        </w:trPr>
        <w:tc>
          <w:tcPr>
            <w:tcW w:w="1928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08F0" w:rsidRPr="00430A3A" w:rsidRDefault="009708F0" w:rsidP="009C2F5B">
            <w:pPr>
              <w:spacing w:beforeAutospacing="1" w:afterAutospacing="1"/>
              <w:ind w:hanging="2"/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</w:pP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vAlign w:val="center"/>
            <w:hideMark/>
          </w:tcPr>
          <w:p w:rsidR="009708F0" w:rsidRPr="00430A3A" w:rsidRDefault="009708F0" w:rsidP="009C2F5B">
            <w:pPr>
              <w:ind w:hanging="2"/>
              <w:jc w:val="center"/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  <w:t>Teorik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vAlign w:val="center"/>
            <w:hideMark/>
          </w:tcPr>
          <w:p w:rsidR="009708F0" w:rsidRPr="00430A3A" w:rsidRDefault="009708F0" w:rsidP="009C2F5B">
            <w:pPr>
              <w:ind w:hanging="2"/>
              <w:jc w:val="center"/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  <w:t>Uygulama</w:t>
            </w:r>
          </w:p>
        </w:tc>
        <w:tc>
          <w:tcPr>
            <w:tcW w:w="1913" w:type="dxa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08F0" w:rsidRPr="00430A3A" w:rsidRDefault="009708F0" w:rsidP="009C2F5B">
            <w:pPr>
              <w:spacing w:beforeAutospacing="1" w:afterAutospacing="1"/>
              <w:ind w:hanging="2"/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</w:pPr>
          </w:p>
        </w:tc>
        <w:tc>
          <w:tcPr>
            <w:tcW w:w="1914" w:type="dxa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708F0" w:rsidRPr="00430A3A" w:rsidRDefault="009708F0" w:rsidP="009C2F5B">
            <w:pPr>
              <w:spacing w:beforeAutospacing="1" w:afterAutospacing="1"/>
              <w:ind w:hanging="2"/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</w:pPr>
          </w:p>
        </w:tc>
      </w:tr>
      <w:tr w:rsidR="009708F0" w:rsidRPr="00430A3A" w:rsidTr="00A922A5">
        <w:trPr>
          <w:trHeight w:val="397"/>
        </w:trPr>
        <w:tc>
          <w:tcPr>
            <w:tcW w:w="192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9708F0" w:rsidRPr="00430A3A" w:rsidRDefault="009708F0" w:rsidP="009C2F5B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8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9708F0" w:rsidRPr="00430A3A" w:rsidRDefault="009708F0" w:rsidP="009C2F5B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9708F0" w:rsidRPr="00430A3A" w:rsidRDefault="009708F0" w:rsidP="009C2F5B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9708F0" w:rsidRPr="00430A3A" w:rsidRDefault="009708F0" w:rsidP="009C2F5B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3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708F0" w:rsidRPr="00430A3A" w:rsidRDefault="00907912" w:rsidP="009C2F5B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5</w:t>
            </w:r>
          </w:p>
        </w:tc>
      </w:tr>
    </w:tbl>
    <w:p w:rsidR="009708F0" w:rsidRPr="00430A3A" w:rsidRDefault="009708F0" w:rsidP="009C2F5B">
      <w:pPr>
        <w:suppressAutoHyphens/>
        <w:spacing w:after="0" w:line="240" w:lineRule="auto"/>
        <w:ind w:left="2" w:hangingChars="1" w:hanging="2"/>
        <w:outlineLvl w:val="0"/>
        <w:rPr>
          <w:rFonts w:asciiTheme="majorBidi" w:eastAsia="Times New Roman" w:hAnsiTheme="majorBidi" w:cstheme="majorBidi"/>
          <w:position w:val="-1"/>
          <w:sz w:val="20"/>
          <w:szCs w:val="20"/>
          <w:lang w:eastAsia="tr-TR"/>
        </w:rPr>
      </w:pPr>
    </w:p>
    <w:tbl>
      <w:tblPr>
        <w:tblStyle w:val="TabloKlavuzu"/>
        <w:tblW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24"/>
        <w:gridCol w:w="1925"/>
        <w:gridCol w:w="1925"/>
        <w:gridCol w:w="1866"/>
        <w:gridCol w:w="1984"/>
      </w:tblGrid>
      <w:tr w:rsidR="009708F0" w:rsidRPr="00430A3A" w:rsidTr="009C2F5B">
        <w:trPr>
          <w:trHeight w:val="312"/>
        </w:trPr>
        <w:tc>
          <w:tcPr>
            <w:tcW w:w="9624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2CC"/>
            <w:vAlign w:val="center"/>
            <w:hideMark/>
          </w:tcPr>
          <w:p w:rsidR="009708F0" w:rsidRPr="00430A3A" w:rsidRDefault="009708F0" w:rsidP="009C2F5B">
            <w:pPr>
              <w:ind w:hanging="2"/>
              <w:jc w:val="center"/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  <w:t>Dersin Kategorisi (kredi dağılımı)</w:t>
            </w:r>
          </w:p>
        </w:tc>
      </w:tr>
      <w:tr w:rsidR="009708F0" w:rsidRPr="00430A3A" w:rsidTr="009C2F5B">
        <w:tc>
          <w:tcPr>
            <w:tcW w:w="19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vAlign w:val="center"/>
            <w:hideMark/>
          </w:tcPr>
          <w:p w:rsidR="009708F0" w:rsidRPr="00430A3A" w:rsidRDefault="009708F0" w:rsidP="009C2F5B">
            <w:pPr>
              <w:ind w:hanging="2"/>
              <w:jc w:val="center"/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  <w:t>Matematik ve Temel Bilimler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vAlign w:val="center"/>
            <w:hideMark/>
          </w:tcPr>
          <w:p w:rsidR="009708F0" w:rsidRPr="00430A3A" w:rsidRDefault="009708F0" w:rsidP="009C2F5B">
            <w:pPr>
              <w:ind w:hanging="2"/>
              <w:jc w:val="center"/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  <w:t>Mühendislik Bilimleri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vAlign w:val="center"/>
            <w:hideMark/>
          </w:tcPr>
          <w:p w:rsidR="009708F0" w:rsidRPr="00430A3A" w:rsidRDefault="009708F0" w:rsidP="009C2F5B">
            <w:pPr>
              <w:ind w:hanging="2"/>
              <w:jc w:val="center"/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  <w:t>Tasarım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vAlign w:val="center"/>
            <w:hideMark/>
          </w:tcPr>
          <w:p w:rsidR="009708F0" w:rsidRPr="00430A3A" w:rsidRDefault="009708F0" w:rsidP="009C2F5B">
            <w:pPr>
              <w:ind w:hanging="2"/>
              <w:jc w:val="center"/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  <w:t>Genel Eğitim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2CC"/>
            <w:vAlign w:val="center"/>
            <w:hideMark/>
          </w:tcPr>
          <w:p w:rsidR="009708F0" w:rsidRPr="00430A3A" w:rsidRDefault="009708F0" w:rsidP="009C2F5B">
            <w:pPr>
              <w:ind w:hanging="2"/>
              <w:jc w:val="center"/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  <w:t>Sosyal Bilimler</w:t>
            </w:r>
          </w:p>
        </w:tc>
      </w:tr>
      <w:tr w:rsidR="009708F0" w:rsidRPr="00430A3A" w:rsidTr="00A922A5">
        <w:trPr>
          <w:trHeight w:val="397"/>
        </w:trPr>
        <w:tc>
          <w:tcPr>
            <w:tcW w:w="192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9708F0" w:rsidRPr="00430A3A" w:rsidRDefault="009708F0" w:rsidP="009C2F5B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9708F0" w:rsidRPr="00430A3A" w:rsidRDefault="009708F0" w:rsidP="009C2F5B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9708F0" w:rsidRPr="00430A3A" w:rsidRDefault="009708F0" w:rsidP="009C2F5B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9708F0" w:rsidRPr="00430A3A" w:rsidRDefault="009708F0" w:rsidP="009C2F5B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708F0" w:rsidRPr="00430A3A" w:rsidRDefault="009708F0" w:rsidP="009C2F5B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X</w:t>
            </w:r>
          </w:p>
        </w:tc>
      </w:tr>
    </w:tbl>
    <w:p w:rsidR="009708F0" w:rsidRPr="00430A3A" w:rsidRDefault="009708F0" w:rsidP="009C2F5B">
      <w:pPr>
        <w:suppressAutoHyphens/>
        <w:spacing w:after="0" w:line="240" w:lineRule="auto"/>
        <w:ind w:left="2" w:hangingChars="1" w:hanging="2"/>
        <w:outlineLvl w:val="0"/>
        <w:rPr>
          <w:rFonts w:asciiTheme="majorBidi" w:eastAsia="Times New Roman" w:hAnsiTheme="majorBidi" w:cstheme="majorBidi"/>
          <w:position w:val="-1"/>
          <w:sz w:val="20"/>
          <w:szCs w:val="20"/>
          <w:lang w:eastAsia="tr-TR"/>
        </w:rPr>
      </w:pPr>
    </w:p>
    <w:tbl>
      <w:tblPr>
        <w:tblStyle w:val="TabloKlavuzu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208"/>
        <w:gridCol w:w="3208"/>
        <w:gridCol w:w="3208"/>
      </w:tblGrid>
      <w:tr w:rsidR="009708F0" w:rsidRPr="00430A3A" w:rsidTr="009C2F5B">
        <w:trPr>
          <w:trHeight w:val="312"/>
        </w:trPr>
        <w:tc>
          <w:tcPr>
            <w:tcW w:w="320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vAlign w:val="center"/>
            <w:hideMark/>
          </w:tcPr>
          <w:p w:rsidR="009708F0" w:rsidRPr="00430A3A" w:rsidRDefault="009708F0" w:rsidP="009C2F5B">
            <w:pPr>
              <w:ind w:hanging="2"/>
              <w:jc w:val="center"/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  <w:t>Dersin Dili</w:t>
            </w:r>
          </w:p>
        </w:tc>
        <w:tc>
          <w:tcPr>
            <w:tcW w:w="320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vAlign w:val="center"/>
            <w:hideMark/>
          </w:tcPr>
          <w:p w:rsidR="009708F0" w:rsidRPr="00430A3A" w:rsidRDefault="009708F0" w:rsidP="009C2F5B">
            <w:pPr>
              <w:ind w:hanging="2"/>
              <w:jc w:val="center"/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  <w:t>Dersin Seviyesi</w:t>
            </w:r>
          </w:p>
        </w:tc>
        <w:tc>
          <w:tcPr>
            <w:tcW w:w="320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2CC"/>
            <w:vAlign w:val="center"/>
            <w:hideMark/>
          </w:tcPr>
          <w:p w:rsidR="009708F0" w:rsidRPr="00430A3A" w:rsidRDefault="009708F0" w:rsidP="009C2F5B">
            <w:pPr>
              <w:ind w:hanging="2"/>
              <w:jc w:val="center"/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  <w:t>Dersin Türü</w:t>
            </w:r>
          </w:p>
        </w:tc>
      </w:tr>
      <w:tr w:rsidR="009708F0" w:rsidRPr="00430A3A" w:rsidTr="00A922A5">
        <w:trPr>
          <w:trHeight w:val="397"/>
        </w:trPr>
        <w:sdt>
          <w:sdtPr>
            <w:rPr>
              <w:rFonts w:asciiTheme="majorBidi" w:hAnsiTheme="majorBidi" w:cstheme="majorBidi"/>
              <w:sz w:val="20"/>
              <w:szCs w:val="20"/>
              <w:lang w:eastAsia="tr-TR"/>
            </w:rPr>
            <w:id w:val="-246887032"/>
            <w:placeholder>
              <w:docPart w:val="816CC2086DC24A64AEFC2600BDF64554"/>
            </w:placeholder>
            <w:comboBox>
              <w:listItem w:displayText="Türkçe" w:value="Türkçe"/>
              <w:listItem w:displayText="İngilizce" w:value="İngilizce"/>
            </w:comboBox>
          </w:sdtPr>
          <w:sdtEndPr/>
          <w:sdtContent>
            <w:tc>
              <w:tcPr>
                <w:tcW w:w="3208" w:type="dxa"/>
                <w:tcBorders>
                  <w:top w:val="single" w:sz="4" w:space="0" w:color="auto"/>
                  <w:left w:val="single" w:sz="12" w:space="0" w:color="auto"/>
                  <w:bottom w:val="single" w:sz="12" w:space="0" w:color="auto"/>
                  <w:right w:val="single" w:sz="4" w:space="0" w:color="auto"/>
                </w:tcBorders>
                <w:vAlign w:val="center"/>
                <w:hideMark/>
              </w:tcPr>
              <w:p w:rsidR="009708F0" w:rsidRPr="00430A3A" w:rsidRDefault="009708F0" w:rsidP="009C2F5B">
                <w:pPr>
                  <w:ind w:hanging="2"/>
                  <w:jc w:val="center"/>
                  <w:rPr>
                    <w:rFonts w:asciiTheme="majorBidi" w:hAnsiTheme="majorBidi" w:cstheme="majorBidi"/>
                    <w:sz w:val="20"/>
                    <w:szCs w:val="20"/>
                    <w:lang w:eastAsia="tr-TR"/>
                  </w:rPr>
                </w:pPr>
                <w:r w:rsidRPr="00430A3A">
                  <w:rPr>
                    <w:rFonts w:asciiTheme="majorBidi" w:hAnsiTheme="majorBidi" w:cstheme="majorBidi"/>
                    <w:sz w:val="20"/>
                    <w:szCs w:val="20"/>
                    <w:lang w:eastAsia="tr-TR"/>
                  </w:rPr>
                  <w:t>Türkçe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  <w:sz w:val="20"/>
              <w:szCs w:val="20"/>
              <w:lang w:eastAsia="tr-TR"/>
            </w:rPr>
            <w:id w:val="1090203849"/>
            <w:placeholder>
              <w:docPart w:val="816CC2086DC24A64AEFC2600BDF64554"/>
            </w:placeholder>
            <w:comboBox>
              <w:listItem w:displayText="Ön Lisans" w:value="Ön Lisans"/>
              <w:listItem w:displayText="Lisans" w:value="Lisans"/>
              <w:listItem w:displayText="Yüksek Lisans" w:value="Yüksek Lisans"/>
              <w:listItem w:displayText="Doktora" w:value="Doktora"/>
            </w:comboBox>
          </w:sdtPr>
          <w:sdtEndPr/>
          <w:sdtContent>
            <w:tc>
              <w:tcPr>
                <w:tcW w:w="3208" w:type="dxa"/>
                <w:tcBorders>
                  <w:top w:val="single" w:sz="4" w:space="0" w:color="auto"/>
                  <w:left w:val="single" w:sz="4" w:space="0" w:color="auto"/>
                  <w:bottom w:val="single" w:sz="12" w:space="0" w:color="auto"/>
                  <w:right w:val="single" w:sz="4" w:space="0" w:color="auto"/>
                </w:tcBorders>
                <w:vAlign w:val="center"/>
                <w:hideMark/>
              </w:tcPr>
              <w:p w:rsidR="009708F0" w:rsidRPr="00430A3A" w:rsidRDefault="009708F0" w:rsidP="009C2F5B">
                <w:pPr>
                  <w:ind w:hanging="2"/>
                  <w:jc w:val="center"/>
                  <w:rPr>
                    <w:rFonts w:asciiTheme="majorBidi" w:hAnsiTheme="majorBidi" w:cstheme="majorBidi"/>
                    <w:sz w:val="20"/>
                    <w:szCs w:val="20"/>
                    <w:lang w:eastAsia="tr-TR"/>
                  </w:rPr>
                </w:pPr>
                <w:r w:rsidRPr="00430A3A">
                  <w:rPr>
                    <w:rFonts w:asciiTheme="majorBidi" w:hAnsiTheme="majorBidi" w:cstheme="majorBidi"/>
                    <w:sz w:val="20"/>
                    <w:szCs w:val="20"/>
                    <w:lang w:eastAsia="tr-TR"/>
                  </w:rPr>
                  <w:t>Lisans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  <w:sz w:val="20"/>
              <w:szCs w:val="20"/>
              <w:lang w:eastAsia="tr-TR"/>
            </w:rPr>
            <w:id w:val="-329758665"/>
            <w:placeholder>
              <w:docPart w:val="816CC2086DC24A64AEFC2600BDF64554"/>
            </w:placeholder>
            <w:comboBox>
              <w:listItem w:displayText="Zorunlu" w:value="Zorunlu"/>
              <w:listItem w:displayText="Seçmeli" w:value="Seçmeli"/>
            </w:comboBox>
          </w:sdtPr>
          <w:sdtEndPr/>
          <w:sdtContent>
            <w:tc>
              <w:tcPr>
                <w:tcW w:w="3208" w:type="dxa"/>
                <w:tcBorders>
                  <w:top w:val="single" w:sz="4" w:space="0" w:color="auto"/>
                  <w:left w:val="single" w:sz="4" w:space="0" w:color="auto"/>
                  <w:bottom w:val="single" w:sz="12" w:space="0" w:color="auto"/>
                  <w:right w:val="single" w:sz="12" w:space="0" w:color="auto"/>
                </w:tcBorders>
                <w:vAlign w:val="center"/>
                <w:hideMark/>
              </w:tcPr>
              <w:p w:rsidR="009708F0" w:rsidRPr="00430A3A" w:rsidRDefault="009708F0" w:rsidP="009C2F5B">
                <w:pPr>
                  <w:ind w:hanging="2"/>
                  <w:jc w:val="center"/>
                  <w:rPr>
                    <w:rFonts w:asciiTheme="majorBidi" w:hAnsiTheme="majorBidi" w:cstheme="majorBidi"/>
                    <w:sz w:val="20"/>
                    <w:szCs w:val="20"/>
                    <w:lang w:eastAsia="tr-TR"/>
                  </w:rPr>
                </w:pPr>
                <w:r w:rsidRPr="00430A3A">
                  <w:rPr>
                    <w:rFonts w:asciiTheme="majorBidi" w:hAnsiTheme="majorBidi" w:cstheme="majorBidi"/>
                    <w:sz w:val="20"/>
                    <w:szCs w:val="20"/>
                    <w:lang w:eastAsia="tr-TR"/>
                  </w:rPr>
                  <w:t>Seçmeli</w:t>
                </w:r>
              </w:p>
            </w:tc>
          </w:sdtContent>
        </w:sdt>
      </w:tr>
    </w:tbl>
    <w:p w:rsidR="009708F0" w:rsidRPr="00430A3A" w:rsidRDefault="009708F0" w:rsidP="009C2F5B">
      <w:pPr>
        <w:suppressAutoHyphens/>
        <w:spacing w:after="0" w:line="240" w:lineRule="auto"/>
        <w:ind w:left="2" w:hangingChars="1" w:hanging="2"/>
        <w:outlineLvl w:val="0"/>
        <w:rPr>
          <w:rFonts w:asciiTheme="majorBidi" w:eastAsia="Times New Roman" w:hAnsiTheme="majorBidi" w:cstheme="majorBidi"/>
          <w:position w:val="-1"/>
          <w:sz w:val="20"/>
          <w:szCs w:val="20"/>
          <w:lang w:eastAsia="tr-TR"/>
        </w:rPr>
      </w:pPr>
    </w:p>
    <w:p w:rsidR="009708F0" w:rsidRPr="00430A3A" w:rsidRDefault="009708F0" w:rsidP="009C2F5B">
      <w:pPr>
        <w:suppressAutoHyphens/>
        <w:spacing w:after="0" w:line="240" w:lineRule="auto"/>
        <w:ind w:left="2" w:hangingChars="1" w:hanging="2"/>
        <w:outlineLvl w:val="0"/>
        <w:rPr>
          <w:rFonts w:asciiTheme="majorBidi" w:eastAsia="Times New Roman" w:hAnsiTheme="majorBidi" w:cstheme="majorBidi"/>
          <w:position w:val="-1"/>
          <w:sz w:val="20"/>
          <w:szCs w:val="20"/>
          <w:lang w:eastAsia="tr-TR"/>
        </w:rPr>
      </w:pPr>
    </w:p>
    <w:tbl>
      <w:tblPr>
        <w:tblStyle w:val="TabloKlavuzu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112"/>
        <w:gridCol w:w="7512"/>
      </w:tblGrid>
      <w:tr w:rsidR="009708F0" w:rsidRPr="00430A3A" w:rsidTr="009C2F5B">
        <w:trPr>
          <w:trHeight w:val="421"/>
        </w:trPr>
        <w:tc>
          <w:tcPr>
            <w:tcW w:w="21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vAlign w:val="center"/>
            <w:hideMark/>
          </w:tcPr>
          <w:p w:rsidR="009708F0" w:rsidRPr="00430A3A" w:rsidRDefault="009708F0" w:rsidP="009C2F5B">
            <w:pPr>
              <w:ind w:hanging="2"/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  <w:t>Önkoşul Dersleri</w:t>
            </w:r>
          </w:p>
        </w:tc>
        <w:tc>
          <w:tcPr>
            <w:tcW w:w="751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9708F0" w:rsidRPr="00430A3A" w:rsidRDefault="009708F0" w:rsidP="009C2F5B">
            <w:pPr>
              <w:ind w:hanging="2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-</w:t>
            </w:r>
          </w:p>
        </w:tc>
      </w:tr>
      <w:tr w:rsidR="009708F0" w:rsidRPr="00430A3A" w:rsidTr="009C2F5B">
        <w:trPr>
          <w:trHeight w:val="1012"/>
        </w:trPr>
        <w:tc>
          <w:tcPr>
            <w:tcW w:w="21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vAlign w:val="center"/>
            <w:hideMark/>
          </w:tcPr>
          <w:p w:rsidR="009708F0" w:rsidRPr="00430A3A" w:rsidRDefault="009708F0" w:rsidP="009C2F5B">
            <w:pPr>
              <w:ind w:hanging="2"/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  <w:t>Dersin Amacı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hideMark/>
          </w:tcPr>
          <w:p w:rsidR="009708F0" w:rsidRPr="00430A3A" w:rsidRDefault="009708F0" w:rsidP="009C2F5B">
            <w:pPr>
              <w:ind w:hanging="2"/>
              <w:jc w:val="both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eastAsia="Calibri" w:hAnsiTheme="majorBidi" w:cstheme="majorBidi"/>
                <w:sz w:val="20"/>
                <w:szCs w:val="20"/>
                <w:lang w:eastAsia="tr-TR"/>
              </w:rPr>
              <w:t>Bilimsel araştırma ve inceleme yöntemlerini öğretmek</w:t>
            </w:r>
          </w:p>
        </w:tc>
      </w:tr>
      <w:tr w:rsidR="009708F0" w:rsidRPr="00430A3A" w:rsidTr="009C2F5B">
        <w:trPr>
          <w:trHeight w:val="725"/>
        </w:trPr>
        <w:tc>
          <w:tcPr>
            <w:tcW w:w="21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FF2CC"/>
            <w:vAlign w:val="center"/>
            <w:hideMark/>
          </w:tcPr>
          <w:p w:rsidR="009708F0" w:rsidRPr="00430A3A" w:rsidRDefault="009708F0" w:rsidP="009C2F5B">
            <w:pPr>
              <w:ind w:hanging="2"/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  <w:t>Dersin Kısa İçeriği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hideMark/>
          </w:tcPr>
          <w:p w:rsidR="009708F0" w:rsidRPr="00430A3A" w:rsidRDefault="009708F0" w:rsidP="009C2F5B">
            <w:pPr>
              <w:ind w:hanging="2"/>
              <w:jc w:val="both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eastAsia="Calibri" w:hAnsiTheme="majorBidi" w:cstheme="majorBidi"/>
                <w:sz w:val="20"/>
                <w:szCs w:val="20"/>
                <w:lang w:eastAsia="tr-TR"/>
              </w:rPr>
              <w:t>Bilimsel araştırma ve inceleme yöntemlerini kullanarak bir tez hazırlama becerisi kazandırmak.</w:t>
            </w:r>
          </w:p>
        </w:tc>
      </w:tr>
    </w:tbl>
    <w:p w:rsidR="009708F0" w:rsidRPr="00430A3A" w:rsidRDefault="009708F0" w:rsidP="009C2F5B">
      <w:pPr>
        <w:suppressAutoHyphens/>
        <w:spacing w:after="0" w:line="240" w:lineRule="auto"/>
        <w:ind w:left="2" w:hangingChars="1" w:hanging="2"/>
        <w:outlineLvl w:val="0"/>
        <w:rPr>
          <w:rFonts w:asciiTheme="majorBidi" w:eastAsia="Times New Roman" w:hAnsiTheme="majorBidi" w:cstheme="majorBidi"/>
          <w:position w:val="-1"/>
          <w:sz w:val="20"/>
          <w:szCs w:val="20"/>
          <w:lang w:eastAsia="tr-TR"/>
        </w:rPr>
      </w:pPr>
    </w:p>
    <w:tbl>
      <w:tblPr>
        <w:tblStyle w:val="TabloKlavuzu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17"/>
        <w:gridCol w:w="4955"/>
        <w:gridCol w:w="1417"/>
        <w:gridCol w:w="1417"/>
        <w:gridCol w:w="1418"/>
      </w:tblGrid>
      <w:tr w:rsidR="009708F0" w:rsidRPr="00430A3A" w:rsidTr="009C2F5B">
        <w:trPr>
          <w:trHeight w:val="312"/>
        </w:trPr>
        <w:tc>
          <w:tcPr>
            <w:tcW w:w="5372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vAlign w:val="center"/>
            <w:hideMark/>
          </w:tcPr>
          <w:p w:rsidR="009708F0" w:rsidRPr="00430A3A" w:rsidRDefault="009708F0" w:rsidP="009C2F5B">
            <w:pPr>
              <w:ind w:hanging="2"/>
              <w:jc w:val="center"/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  <w:t>Dersin Öğrenim Çıktıları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vAlign w:val="center"/>
            <w:hideMark/>
          </w:tcPr>
          <w:p w:rsidR="009708F0" w:rsidRPr="00430A3A" w:rsidRDefault="009708F0" w:rsidP="009C2F5B">
            <w:pPr>
              <w:ind w:hanging="2"/>
              <w:jc w:val="center"/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  <w:t>Katkı Sağladığı PÇ/PÇ’ler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vAlign w:val="center"/>
            <w:hideMark/>
          </w:tcPr>
          <w:p w:rsidR="009708F0" w:rsidRPr="00430A3A" w:rsidRDefault="009708F0" w:rsidP="009C2F5B">
            <w:pPr>
              <w:ind w:hanging="2"/>
              <w:jc w:val="center"/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  <w:t>Öğretim Yöntemleri *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2CC"/>
            <w:vAlign w:val="center"/>
            <w:hideMark/>
          </w:tcPr>
          <w:p w:rsidR="009708F0" w:rsidRPr="00430A3A" w:rsidRDefault="009708F0" w:rsidP="009C2F5B">
            <w:pPr>
              <w:ind w:hanging="2"/>
              <w:jc w:val="center"/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  <w:t>Ölçme Yöntemleri **</w:t>
            </w:r>
          </w:p>
        </w:tc>
      </w:tr>
      <w:tr w:rsidR="009708F0" w:rsidRPr="00430A3A" w:rsidTr="009C2F5B">
        <w:trPr>
          <w:trHeight w:val="465"/>
        </w:trPr>
        <w:tc>
          <w:tcPr>
            <w:tcW w:w="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9708F0" w:rsidRPr="00430A3A" w:rsidRDefault="009708F0" w:rsidP="009C2F5B">
            <w:pPr>
              <w:ind w:hanging="2"/>
              <w:jc w:val="right"/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  <w:t>1</w:t>
            </w:r>
          </w:p>
        </w:tc>
        <w:tc>
          <w:tcPr>
            <w:tcW w:w="4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708F0" w:rsidRPr="00430A3A" w:rsidRDefault="009708F0" w:rsidP="009C2F5B">
            <w:pPr>
              <w:shd w:val="clear" w:color="auto" w:fill="FFFFFF"/>
              <w:ind w:hanging="2"/>
              <w:jc w:val="both"/>
              <w:textAlignment w:val="baseline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Araştırma konusu belirlenirken dikkat edilecek hususları öğrenir.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708F0" w:rsidRPr="00430A3A" w:rsidRDefault="009708F0" w:rsidP="009C2F5B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10b, 12a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708F0" w:rsidRPr="00430A3A" w:rsidRDefault="009708F0" w:rsidP="009C2F5B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1, 2, 5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hideMark/>
          </w:tcPr>
          <w:p w:rsidR="009708F0" w:rsidRPr="00430A3A" w:rsidRDefault="009708F0" w:rsidP="009C2F5B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A</w:t>
            </w:r>
          </w:p>
        </w:tc>
      </w:tr>
      <w:tr w:rsidR="009708F0" w:rsidRPr="00430A3A" w:rsidTr="009C2F5B">
        <w:trPr>
          <w:trHeight w:val="465"/>
        </w:trPr>
        <w:tc>
          <w:tcPr>
            <w:tcW w:w="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9708F0" w:rsidRPr="00430A3A" w:rsidRDefault="009708F0" w:rsidP="009C2F5B">
            <w:pPr>
              <w:ind w:hanging="2"/>
              <w:jc w:val="right"/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4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708F0" w:rsidRPr="00430A3A" w:rsidRDefault="009708F0" w:rsidP="009C2F5B">
            <w:pPr>
              <w:ind w:hanging="2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eastAsia="Calibri" w:hAnsiTheme="majorBidi" w:cstheme="majorBidi"/>
                <w:sz w:val="20"/>
                <w:szCs w:val="20"/>
                <w:lang w:eastAsia="tr-TR"/>
              </w:rPr>
              <w:t>Bilimsel araştırma ve inceleme yöntemlerini bilir.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708F0" w:rsidRPr="00430A3A" w:rsidRDefault="009708F0" w:rsidP="009C2F5B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10b, 12a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708F0" w:rsidRPr="00430A3A" w:rsidRDefault="009708F0" w:rsidP="009C2F5B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1, 2, 5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hideMark/>
          </w:tcPr>
          <w:p w:rsidR="009708F0" w:rsidRPr="00430A3A" w:rsidRDefault="009708F0" w:rsidP="009C2F5B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A</w:t>
            </w:r>
          </w:p>
        </w:tc>
      </w:tr>
      <w:tr w:rsidR="009708F0" w:rsidRPr="00430A3A" w:rsidTr="009C2F5B">
        <w:trPr>
          <w:trHeight w:val="465"/>
        </w:trPr>
        <w:tc>
          <w:tcPr>
            <w:tcW w:w="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9708F0" w:rsidRPr="00430A3A" w:rsidRDefault="009708F0" w:rsidP="009C2F5B">
            <w:pPr>
              <w:ind w:hanging="2"/>
              <w:jc w:val="right"/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  <w:t>3</w:t>
            </w:r>
          </w:p>
        </w:tc>
        <w:tc>
          <w:tcPr>
            <w:tcW w:w="4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708F0" w:rsidRPr="00430A3A" w:rsidRDefault="009708F0" w:rsidP="009C2F5B">
            <w:pPr>
              <w:shd w:val="clear" w:color="auto" w:fill="FAFAFA"/>
              <w:ind w:hanging="2"/>
              <w:jc w:val="both"/>
              <w:textAlignment w:val="baseline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Kaynak araştırmasının nasıl yapılacağını öğrenir.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708F0" w:rsidRPr="00430A3A" w:rsidRDefault="009708F0" w:rsidP="009C2F5B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10b, 12a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708F0" w:rsidRPr="00430A3A" w:rsidRDefault="009708F0" w:rsidP="009C2F5B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1, 2, 5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hideMark/>
          </w:tcPr>
          <w:p w:rsidR="009708F0" w:rsidRPr="00430A3A" w:rsidRDefault="009708F0" w:rsidP="009C2F5B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A</w:t>
            </w:r>
          </w:p>
        </w:tc>
      </w:tr>
      <w:tr w:rsidR="009708F0" w:rsidRPr="00430A3A" w:rsidTr="009C2F5B">
        <w:trPr>
          <w:trHeight w:val="465"/>
        </w:trPr>
        <w:tc>
          <w:tcPr>
            <w:tcW w:w="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9708F0" w:rsidRPr="00430A3A" w:rsidRDefault="009708F0" w:rsidP="009C2F5B">
            <w:pPr>
              <w:ind w:hanging="2"/>
              <w:jc w:val="right"/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  <w:t>4</w:t>
            </w:r>
          </w:p>
        </w:tc>
        <w:tc>
          <w:tcPr>
            <w:tcW w:w="4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708F0" w:rsidRPr="00430A3A" w:rsidRDefault="009708F0" w:rsidP="009C2F5B">
            <w:pPr>
              <w:autoSpaceDE w:val="0"/>
              <w:autoSpaceDN w:val="0"/>
              <w:adjustRightInd w:val="0"/>
              <w:ind w:hanging="2"/>
              <w:textAlignment w:val="top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eastAsia="Calibri" w:hAnsiTheme="majorBidi" w:cstheme="majorBidi"/>
                <w:sz w:val="20"/>
                <w:szCs w:val="20"/>
                <w:lang w:eastAsia="tr-TR"/>
              </w:rPr>
              <w:t>Araştırma planı hazırlamayı öğrenir.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708F0" w:rsidRPr="00430A3A" w:rsidRDefault="009708F0" w:rsidP="009C2F5B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10b, 12a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708F0" w:rsidRPr="00430A3A" w:rsidRDefault="009708F0" w:rsidP="009C2F5B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1, 2, 5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hideMark/>
          </w:tcPr>
          <w:p w:rsidR="009708F0" w:rsidRPr="00430A3A" w:rsidRDefault="009708F0" w:rsidP="009C2F5B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A</w:t>
            </w:r>
          </w:p>
        </w:tc>
      </w:tr>
      <w:tr w:rsidR="009708F0" w:rsidRPr="00430A3A" w:rsidTr="009C2F5B">
        <w:trPr>
          <w:trHeight w:val="465"/>
        </w:trPr>
        <w:tc>
          <w:tcPr>
            <w:tcW w:w="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9708F0" w:rsidRPr="00430A3A" w:rsidRDefault="009708F0" w:rsidP="009C2F5B">
            <w:pPr>
              <w:ind w:hanging="2"/>
              <w:jc w:val="right"/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  <w:t>5</w:t>
            </w:r>
          </w:p>
        </w:tc>
        <w:tc>
          <w:tcPr>
            <w:tcW w:w="4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708F0" w:rsidRPr="00430A3A" w:rsidRDefault="009708F0" w:rsidP="009C2F5B">
            <w:pPr>
              <w:ind w:hanging="2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eastAsia="Calibri" w:hAnsiTheme="majorBidi" w:cstheme="majorBidi"/>
                <w:sz w:val="20"/>
                <w:szCs w:val="20"/>
                <w:lang w:eastAsia="tr-TR"/>
              </w:rPr>
              <w:t>Araştırma konusuyla ilgili verileri toplamayı öğrenir.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708F0" w:rsidRPr="00430A3A" w:rsidRDefault="009708F0" w:rsidP="009C2F5B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10b, 12a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708F0" w:rsidRPr="00430A3A" w:rsidRDefault="009708F0" w:rsidP="009C2F5B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1, 2, 5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hideMark/>
          </w:tcPr>
          <w:p w:rsidR="009708F0" w:rsidRPr="00430A3A" w:rsidRDefault="009708F0" w:rsidP="009C2F5B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A</w:t>
            </w:r>
          </w:p>
        </w:tc>
      </w:tr>
      <w:tr w:rsidR="009708F0" w:rsidRPr="00430A3A" w:rsidTr="009C2F5B">
        <w:trPr>
          <w:trHeight w:val="465"/>
        </w:trPr>
        <w:tc>
          <w:tcPr>
            <w:tcW w:w="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9708F0" w:rsidRPr="00430A3A" w:rsidRDefault="009708F0" w:rsidP="009C2F5B">
            <w:pPr>
              <w:ind w:hanging="2"/>
              <w:jc w:val="right"/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  <w:t>6</w:t>
            </w:r>
          </w:p>
        </w:tc>
        <w:tc>
          <w:tcPr>
            <w:tcW w:w="4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708F0" w:rsidRPr="00430A3A" w:rsidRDefault="009708F0" w:rsidP="009C2F5B">
            <w:pPr>
              <w:ind w:hanging="2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eastAsia="Calibri" w:hAnsiTheme="majorBidi" w:cstheme="majorBidi"/>
                <w:sz w:val="20"/>
                <w:szCs w:val="20"/>
                <w:lang w:eastAsia="tr-TR"/>
              </w:rPr>
              <w:t>Toplanan verileri tasnif ve analiz eder.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708F0" w:rsidRPr="00430A3A" w:rsidRDefault="009708F0" w:rsidP="009C2F5B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10b, 12a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708F0" w:rsidRPr="00430A3A" w:rsidRDefault="009708F0" w:rsidP="009C2F5B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1, 2, 5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hideMark/>
          </w:tcPr>
          <w:p w:rsidR="009708F0" w:rsidRPr="00430A3A" w:rsidRDefault="009708F0" w:rsidP="009C2F5B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A</w:t>
            </w:r>
          </w:p>
        </w:tc>
      </w:tr>
      <w:tr w:rsidR="009708F0" w:rsidRPr="00430A3A" w:rsidTr="009C2F5B">
        <w:trPr>
          <w:trHeight w:val="465"/>
        </w:trPr>
        <w:tc>
          <w:tcPr>
            <w:tcW w:w="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9708F0" w:rsidRPr="00430A3A" w:rsidRDefault="009708F0" w:rsidP="009C2F5B">
            <w:pPr>
              <w:ind w:hanging="2"/>
              <w:jc w:val="right"/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  <w:t>7</w:t>
            </w:r>
          </w:p>
        </w:tc>
        <w:tc>
          <w:tcPr>
            <w:tcW w:w="4955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708F0" w:rsidRPr="00430A3A" w:rsidRDefault="009708F0" w:rsidP="009C2F5B">
            <w:pPr>
              <w:ind w:hanging="2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eastAsia="Calibri" w:hAnsiTheme="majorBidi" w:cstheme="majorBidi"/>
                <w:sz w:val="20"/>
                <w:szCs w:val="20"/>
                <w:lang w:eastAsia="tr-TR"/>
              </w:rPr>
              <w:t>Elde edilen sonuçları raporlaştırmayı öğrenir.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FFFFFF"/>
            <w:hideMark/>
          </w:tcPr>
          <w:p w:rsidR="009708F0" w:rsidRPr="00430A3A" w:rsidRDefault="009708F0" w:rsidP="009C2F5B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10b, 12a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708F0" w:rsidRPr="00430A3A" w:rsidRDefault="009708F0" w:rsidP="009C2F5B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1, 2, 5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hideMark/>
          </w:tcPr>
          <w:p w:rsidR="009708F0" w:rsidRPr="00430A3A" w:rsidRDefault="009708F0" w:rsidP="009C2F5B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A</w:t>
            </w:r>
          </w:p>
        </w:tc>
      </w:tr>
    </w:tbl>
    <w:p w:rsidR="009708F0" w:rsidRPr="00430A3A" w:rsidRDefault="009708F0" w:rsidP="009C2F5B">
      <w:pPr>
        <w:suppressAutoHyphens/>
        <w:spacing w:after="0" w:line="240" w:lineRule="auto"/>
        <w:ind w:left="2" w:hangingChars="1" w:hanging="2"/>
        <w:outlineLvl w:val="0"/>
        <w:rPr>
          <w:rFonts w:asciiTheme="majorBidi" w:eastAsia="Times New Roman" w:hAnsiTheme="majorBidi" w:cstheme="majorBidi"/>
          <w:position w:val="-1"/>
          <w:sz w:val="20"/>
          <w:szCs w:val="20"/>
          <w:lang w:eastAsia="tr-TR"/>
        </w:rPr>
      </w:pPr>
    </w:p>
    <w:p w:rsidR="009708F0" w:rsidRPr="00430A3A" w:rsidRDefault="009708F0" w:rsidP="009C2F5B">
      <w:pPr>
        <w:spacing w:beforeAutospacing="1" w:after="0" w:afterAutospacing="1" w:line="240" w:lineRule="auto"/>
        <w:rPr>
          <w:rFonts w:asciiTheme="majorBidi" w:eastAsia="Times New Roman" w:hAnsiTheme="majorBidi" w:cstheme="majorBidi"/>
          <w:position w:val="-1"/>
          <w:sz w:val="20"/>
          <w:szCs w:val="20"/>
          <w:lang w:eastAsia="tr-TR"/>
        </w:rPr>
        <w:sectPr w:rsidR="009708F0" w:rsidRPr="00430A3A">
          <w:pgSz w:w="11906" w:h="16838"/>
          <w:pgMar w:top="425" w:right="1134" w:bottom="425" w:left="1134" w:header="0" w:footer="283" w:gutter="0"/>
          <w:cols w:space="708"/>
        </w:sectPr>
      </w:pPr>
    </w:p>
    <w:tbl>
      <w:tblPr>
        <w:tblStyle w:val="TabloKlavuzu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112"/>
        <w:gridCol w:w="7512"/>
      </w:tblGrid>
      <w:tr w:rsidR="009708F0" w:rsidRPr="00430A3A" w:rsidTr="009C2F5B">
        <w:trPr>
          <w:trHeight w:val="567"/>
        </w:trPr>
        <w:tc>
          <w:tcPr>
            <w:tcW w:w="21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vAlign w:val="center"/>
            <w:hideMark/>
          </w:tcPr>
          <w:p w:rsidR="009708F0" w:rsidRPr="00430A3A" w:rsidRDefault="009708F0" w:rsidP="009C2F5B">
            <w:pPr>
              <w:ind w:hanging="2"/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  <w:lastRenderedPageBreak/>
              <w:t>Temel Ders kitabı</w:t>
            </w:r>
          </w:p>
        </w:tc>
        <w:tc>
          <w:tcPr>
            <w:tcW w:w="751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</w:tcPr>
          <w:p w:rsidR="009708F0" w:rsidRPr="00430A3A" w:rsidRDefault="009708F0" w:rsidP="009C2F5B">
            <w:pPr>
              <w:ind w:hanging="2"/>
              <w:rPr>
                <w:rFonts w:asciiTheme="majorBidi" w:hAnsiTheme="majorBidi" w:cstheme="majorBidi"/>
                <w:i/>
                <w:iCs/>
                <w:sz w:val="20"/>
                <w:szCs w:val="20"/>
                <w:lang w:eastAsia="tr-TR"/>
              </w:rPr>
            </w:pPr>
          </w:p>
        </w:tc>
      </w:tr>
      <w:tr w:rsidR="009708F0" w:rsidRPr="00430A3A" w:rsidTr="009C2F5B">
        <w:trPr>
          <w:trHeight w:val="843"/>
        </w:trPr>
        <w:tc>
          <w:tcPr>
            <w:tcW w:w="21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vAlign w:val="center"/>
            <w:hideMark/>
          </w:tcPr>
          <w:p w:rsidR="009708F0" w:rsidRPr="00430A3A" w:rsidRDefault="009708F0" w:rsidP="009C2F5B">
            <w:pPr>
              <w:ind w:hanging="2"/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  <w:t>Yardımcı Kaynaklar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9708F0" w:rsidRPr="00430A3A" w:rsidRDefault="009708F0" w:rsidP="009C2F5B">
            <w:pPr>
              <w:spacing w:before="100" w:beforeAutospacing="1" w:after="100" w:afterAutospacing="1"/>
              <w:ind w:hanging="2"/>
              <w:outlineLvl w:val="3"/>
              <w:rPr>
                <w:rFonts w:asciiTheme="majorBidi" w:hAnsiTheme="majorBidi" w:cstheme="majorBidi"/>
                <w:b/>
                <w:i/>
                <w:iCs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b/>
                <w:i/>
                <w:iCs/>
                <w:sz w:val="20"/>
                <w:szCs w:val="20"/>
                <w:lang w:eastAsia="tr-TR"/>
              </w:rPr>
              <w:t>Yazılı ve Sözlü Tüm Dil Verileri</w:t>
            </w:r>
          </w:p>
        </w:tc>
      </w:tr>
      <w:tr w:rsidR="009708F0" w:rsidRPr="00430A3A" w:rsidTr="009C2F5B">
        <w:trPr>
          <w:trHeight w:val="567"/>
        </w:trPr>
        <w:tc>
          <w:tcPr>
            <w:tcW w:w="21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FF2CC"/>
            <w:vAlign w:val="center"/>
            <w:hideMark/>
          </w:tcPr>
          <w:p w:rsidR="009708F0" w:rsidRPr="00430A3A" w:rsidRDefault="009708F0" w:rsidP="009C2F5B">
            <w:pPr>
              <w:ind w:hanging="2"/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  <w:t>Derste Gerekli Araç ve Gereçler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9708F0" w:rsidRPr="00430A3A" w:rsidRDefault="009708F0" w:rsidP="009C2F5B">
            <w:pPr>
              <w:ind w:hanging="2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-</w:t>
            </w:r>
          </w:p>
        </w:tc>
      </w:tr>
    </w:tbl>
    <w:p w:rsidR="009708F0" w:rsidRPr="00430A3A" w:rsidRDefault="009708F0" w:rsidP="009C2F5B">
      <w:pPr>
        <w:suppressAutoHyphens/>
        <w:spacing w:after="0" w:line="240" w:lineRule="auto"/>
        <w:ind w:left="2" w:hangingChars="1" w:hanging="2"/>
        <w:outlineLvl w:val="0"/>
        <w:rPr>
          <w:rFonts w:asciiTheme="majorBidi" w:eastAsia="Times New Roman" w:hAnsiTheme="majorBidi" w:cstheme="majorBidi"/>
          <w:position w:val="-1"/>
          <w:sz w:val="20"/>
          <w:szCs w:val="20"/>
          <w:lang w:eastAsia="tr-TR"/>
        </w:rPr>
      </w:pPr>
    </w:p>
    <w:tbl>
      <w:tblPr>
        <w:tblStyle w:val="TabloKlavuzu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667"/>
        <w:gridCol w:w="8957"/>
      </w:tblGrid>
      <w:tr w:rsidR="009708F0" w:rsidRPr="00430A3A" w:rsidTr="009C2F5B">
        <w:trPr>
          <w:trHeight w:val="312"/>
        </w:trPr>
        <w:tc>
          <w:tcPr>
            <w:tcW w:w="9624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2CC"/>
            <w:vAlign w:val="center"/>
            <w:hideMark/>
          </w:tcPr>
          <w:p w:rsidR="009708F0" w:rsidRPr="00430A3A" w:rsidRDefault="009708F0" w:rsidP="009C2F5B">
            <w:pPr>
              <w:ind w:hanging="2"/>
              <w:jc w:val="center"/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  <w:t>Dersin Haftalık Planı</w:t>
            </w:r>
          </w:p>
        </w:tc>
      </w:tr>
      <w:tr w:rsidR="009708F0" w:rsidRPr="00430A3A" w:rsidTr="009C2F5B">
        <w:trPr>
          <w:trHeight w:val="283"/>
        </w:trPr>
        <w:tc>
          <w:tcPr>
            <w:tcW w:w="6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9708F0" w:rsidRPr="00430A3A" w:rsidRDefault="009708F0" w:rsidP="009C2F5B">
            <w:pPr>
              <w:ind w:hanging="2"/>
              <w:jc w:val="center"/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  <w:t>1</w:t>
            </w:r>
          </w:p>
        </w:tc>
        <w:tc>
          <w:tcPr>
            <w:tcW w:w="895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  <w:hideMark/>
          </w:tcPr>
          <w:p w:rsidR="009708F0" w:rsidRPr="00430A3A" w:rsidRDefault="009708F0" w:rsidP="009C2F5B">
            <w:pPr>
              <w:ind w:hanging="2"/>
              <w:jc w:val="both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eastAsia="Calibri" w:hAnsiTheme="majorBidi" w:cstheme="majorBidi"/>
                <w:sz w:val="20"/>
                <w:szCs w:val="20"/>
                <w:lang w:eastAsia="tr-TR"/>
              </w:rPr>
              <w:t>Araştırma konularının tespit edilmesi ve dikkat edilecek hususlar</w:t>
            </w:r>
          </w:p>
        </w:tc>
      </w:tr>
      <w:tr w:rsidR="009708F0" w:rsidRPr="00430A3A" w:rsidTr="009C2F5B">
        <w:trPr>
          <w:trHeight w:val="283"/>
        </w:trPr>
        <w:tc>
          <w:tcPr>
            <w:tcW w:w="6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9708F0" w:rsidRPr="00430A3A" w:rsidRDefault="009708F0" w:rsidP="009C2F5B">
            <w:pPr>
              <w:ind w:hanging="2"/>
              <w:jc w:val="center"/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895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  <w:hideMark/>
          </w:tcPr>
          <w:p w:rsidR="009708F0" w:rsidRPr="00430A3A" w:rsidRDefault="009708F0" w:rsidP="009C2F5B">
            <w:pPr>
              <w:ind w:hanging="2"/>
              <w:jc w:val="both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Bilimsel araştırma ve inceleme yöntemleri</w:t>
            </w:r>
          </w:p>
        </w:tc>
      </w:tr>
      <w:tr w:rsidR="009708F0" w:rsidRPr="00430A3A" w:rsidTr="009C2F5B">
        <w:trPr>
          <w:trHeight w:val="283"/>
        </w:trPr>
        <w:tc>
          <w:tcPr>
            <w:tcW w:w="6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9708F0" w:rsidRPr="00430A3A" w:rsidRDefault="009708F0" w:rsidP="009C2F5B">
            <w:pPr>
              <w:ind w:hanging="2"/>
              <w:jc w:val="center"/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  <w:t>3</w:t>
            </w:r>
          </w:p>
        </w:tc>
        <w:tc>
          <w:tcPr>
            <w:tcW w:w="895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  <w:hideMark/>
          </w:tcPr>
          <w:p w:rsidR="009708F0" w:rsidRPr="00430A3A" w:rsidRDefault="009708F0" w:rsidP="009C2F5B">
            <w:pPr>
              <w:ind w:hanging="2"/>
              <w:jc w:val="both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eastAsia="Calibri" w:hAnsiTheme="majorBidi" w:cstheme="majorBidi"/>
                <w:sz w:val="20"/>
                <w:szCs w:val="20"/>
                <w:lang w:eastAsia="tr-TR"/>
              </w:rPr>
              <w:t>Araştırma konularının seçimi ve kaynakların araştırılması</w:t>
            </w:r>
          </w:p>
        </w:tc>
      </w:tr>
      <w:tr w:rsidR="009708F0" w:rsidRPr="00430A3A" w:rsidTr="009C2F5B">
        <w:trPr>
          <w:trHeight w:val="283"/>
        </w:trPr>
        <w:tc>
          <w:tcPr>
            <w:tcW w:w="6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9708F0" w:rsidRPr="00430A3A" w:rsidRDefault="009708F0" w:rsidP="009C2F5B">
            <w:pPr>
              <w:ind w:hanging="2"/>
              <w:jc w:val="center"/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  <w:t>4</w:t>
            </w:r>
          </w:p>
        </w:tc>
        <w:tc>
          <w:tcPr>
            <w:tcW w:w="895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  <w:hideMark/>
          </w:tcPr>
          <w:p w:rsidR="009708F0" w:rsidRPr="00430A3A" w:rsidRDefault="009708F0" w:rsidP="009C2F5B">
            <w:pPr>
              <w:tabs>
                <w:tab w:val="left" w:pos="945"/>
              </w:tabs>
              <w:ind w:hanging="2"/>
              <w:jc w:val="both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eastAsia="Calibri" w:hAnsiTheme="majorBidi" w:cstheme="majorBidi"/>
                <w:sz w:val="20"/>
                <w:szCs w:val="20"/>
                <w:lang w:eastAsia="tr-TR"/>
              </w:rPr>
              <w:t>Araştırma plânının hazırlanması</w:t>
            </w:r>
          </w:p>
        </w:tc>
      </w:tr>
      <w:tr w:rsidR="009708F0" w:rsidRPr="00430A3A" w:rsidTr="009C2F5B">
        <w:trPr>
          <w:trHeight w:val="283"/>
        </w:trPr>
        <w:tc>
          <w:tcPr>
            <w:tcW w:w="6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9708F0" w:rsidRPr="00430A3A" w:rsidRDefault="009708F0" w:rsidP="009C2F5B">
            <w:pPr>
              <w:ind w:hanging="2"/>
              <w:jc w:val="center"/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  <w:t>5</w:t>
            </w:r>
          </w:p>
        </w:tc>
        <w:tc>
          <w:tcPr>
            <w:tcW w:w="895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  <w:hideMark/>
          </w:tcPr>
          <w:p w:rsidR="009708F0" w:rsidRPr="00430A3A" w:rsidRDefault="009708F0" w:rsidP="009C2F5B">
            <w:pPr>
              <w:ind w:hanging="2"/>
              <w:jc w:val="both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eastAsia="Calibri" w:hAnsiTheme="majorBidi" w:cstheme="majorBidi"/>
                <w:sz w:val="20"/>
                <w:szCs w:val="20"/>
                <w:lang w:eastAsia="tr-TR"/>
              </w:rPr>
              <w:t>Araştırma konularıyla ilgili verilerin toplanması</w:t>
            </w:r>
          </w:p>
        </w:tc>
      </w:tr>
      <w:tr w:rsidR="009708F0" w:rsidRPr="00430A3A" w:rsidTr="009C2F5B">
        <w:trPr>
          <w:trHeight w:val="283"/>
        </w:trPr>
        <w:tc>
          <w:tcPr>
            <w:tcW w:w="6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9708F0" w:rsidRPr="00430A3A" w:rsidRDefault="009708F0" w:rsidP="009C2F5B">
            <w:pPr>
              <w:ind w:hanging="2"/>
              <w:jc w:val="center"/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  <w:t>6</w:t>
            </w:r>
          </w:p>
        </w:tc>
        <w:tc>
          <w:tcPr>
            <w:tcW w:w="895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  <w:hideMark/>
          </w:tcPr>
          <w:p w:rsidR="009708F0" w:rsidRPr="00430A3A" w:rsidRDefault="009708F0" w:rsidP="009C2F5B">
            <w:pPr>
              <w:ind w:hanging="2"/>
              <w:jc w:val="both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eastAsia="Calibri" w:hAnsiTheme="majorBidi" w:cstheme="majorBidi"/>
                <w:sz w:val="20"/>
                <w:szCs w:val="20"/>
                <w:lang w:eastAsia="tr-TR"/>
              </w:rPr>
              <w:t>Araştırma konularıyla ilgili verilerin toplanması</w:t>
            </w:r>
          </w:p>
        </w:tc>
      </w:tr>
      <w:tr w:rsidR="009708F0" w:rsidRPr="00430A3A" w:rsidTr="009C2F5B">
        <w:trPr>
          <w:trHeight w:val="283"/>
        </w:trPr>
        <w:tc>
          <w:tcPr>
            <w:tcW w:w="6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9708F0" w:rsidRPr="00430A3A" w:rsidRDefault="009708F0" w:rsidP="009C2F5B">
            <w:pPr>
              <w:ind w:hanging="2"/>
              <w:jc w:val="center"/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  <w:t>7</w:t>
            </w:r>
          </w:p>
        </w:tc>
        <w:tc>
          <w:tcPr>
            <w:tcW w:w="895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  <w:hideMark/>
          </w:tcPr>
          <w:p w:rsidR="009708F0" w:rsidRPr="00430A3A" w:rsidRDefault="009708F0" w:rsidP="009C2F5B">
            <w:pPr>
              <w:ind w:hanging="2"/>
              <w:jc w:val="both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eastAsia="Calibri" w:hAnsiTheme="majorBidi" w:cstheme="majorBidi"/>
                <w:sz w:val="20"/>
                <w:szCs w:val="20"/>
                <w:lang w:eastAsia="tr-TR"/>
              </w:rPr>
              <w:t>Araştırma konularıyla ilgili verilerin toplanması</w:t>
            </w:r>
          </w:p>
        </w:tc>
      </w:tr>
      <w:tr w:rsidR="009708F0" w:rsidRPr="00430A3A" w:rsidTr="009C2F5B">
        <w:trPr>
          <w:trHeight w:val="283"/>
        </w:trPr>
        <w:tc>
          <w:tcPr>
            <w:tcW w:w="6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D9D9D9"/>
            <w:vAlign w:val="center"/>
            <w:hideMark/>
          </w:tcPr>
          <w:p w:rsidR="009708F0" w:rsidRPr="00430A3A" w:rsidRDefault="009708F0" w:rsidP="009C2F5B">
            <w:pPr>
              <w:ind w:hanging="2"/>
              <w:jc w:val="center"/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  <w:t>8</w:t>
            </w:r>
          </w:p>
        </w:tc>
        <w:tc>
          <w:tcPr>
            <w:tcW w:w="895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D9D9D9"/>
            <w:vAlign w:val="center"/>
            <w:hideMark/>
          </w:tcPr>
          <w:p w:rsidR="009708F0" w:rsidRPr="00430A3A" w:rsidRDefault="009708F0" w:rsidP="009C2F5B">
            <w:pPr>
              <w:ind w:hanging="2"/>
              <w:jc w:val="both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Ara Sınavlar</w:t>
            </w:r>
          </w:p>
        </w:tc>
      </w:tr>
      <w:tr w:rsidR="009708F0" w:rsidRPr="00430A3A" w:rsidTr="009C2F5B">
        <w:trPr>
          <w:trHeight w:val="283"/>
        </w:trPr>
        <w:tc>
          <w:tcPr>
            <w:tcW w:w="6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9708F0" w:rsidRPr="00430A3A" w:rsidRDefault="009708F0" w:rsidP="009C2F5B">
            <w:pPr>
              <w:ind w:hanging="2"/>
              <w:jc w:val="center"/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  <w:t>9</w:t>
            </w:r>
          </w:p>
        </w:tc>
        <w:tc>
          <w:tcPr>
            <w:tcW w:w="895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  <w:hideMark/>
          </w:tcPr>
          <w:p w:rsidR="009708F0" w:rsidRPr="00430A3A" w:rsidRDefault="009708F0" w:rsidP="009C2F5B">
            <w:pPr>
              <w:ind w:hanging="2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Araştırma konularıyla ilgili toplanan verilerin tasnif ve analizi</w:t>
            </w:r>
          </w:p>
        </w:tc>
      </w:tr>
      <w:tr w:rsidR="009708F0" w:rsidRPr="00430A3A" w:rsidTr="009C2F5B">
        <w:trPr>
          <w:trHeight w:val="283"/>
        </w:trPr>
        <w:tc>
          <w:tcPr>
            <w:tcW w:w="6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9708F0" w:rsidRPr="00430A3A" w:rsidRDefault="009708F0" w:rsidP="009C2F5B">
            <w:pPr>
              <w:ind w:hanging="2"/>
              <w:jc w:val="center"/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  <w:t>10</w:t>
            </w:r>
          </w:p>
        </w:tc>
        <w:tc>
          <w:tcPr>
            <w:tcW w:w="895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  <w:hideMark/>
          </w:tcPr>
          <w:p w:rsidR="009708F0" w:rsidRPr="00430A3A" w:rsidRDefault="009708F0" w:rsidP="009C2F5B">
            <w:pPr>
              <w:ind w:hanging="2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Araştırma konularıyla ilgili toplanan verilerin tasnif ve analizi</w:t>
            </w:r>
          </w:p>
        </w:tc>
      </w:tr>
      <w:tr w:rsidR="009708F0" w:rsidRPr="00430A3A" w:rsidTr="009C2F5B">
        <w:trPr>
          <w:trHeight w:val="283"/>
        </w:trPr>
        <w:tc>
          <w:tcPr>
            <w:tcW w:w="6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9708F0" w:rsidRPr="00430A3A" w:rsidRDefault="009708F0" w:rsidP="009C2F5B">
            <w:pPr>
              <w:ind w:hanging="2"/>
              <w:jc w:val="center"/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  <w:t>11</w:t>
            </w:r>
          </w:p>
        </w:tc>
        <w:tc>
          <w:tcPr>
            <w:tcW w:w="895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  <w:hideMark/>
          </w:tcPr>
          <w:p w:rsidR="009708F0" w:rsidRPr="00430A3A" w:rsidRDefault="009708F0" w:rsidP="009C2F5B">
            <w:pPr>
              <w:ind w:hanging="2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Araştırma konularıyla ilgili toplanan verilerin tasnif ve analizi</w:t>
            </w:r>
          </w:p>
        </w:tc>
      </w:tr>
      <w:tr w:rsidR="009708F0" w:rsidRPr="00430A3A" w:rsidTr="009C2F5B">
        <w:trPr>
          <w:trHeight w:val="283"/>
        </w:trPr>
        <w:tc>
          <w:tcPr>
            <w:tcW w:w="6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9708F0" w:rsidRPr="00430A3A" w:rsidRDefault="009708F0" w:rsidP="009C2F5B">
            <w:pPr>
              <w:ind w:hanging="2"/>
              <w:jc w:val="center"/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  <w:t>12</w:t>
            </w:r>
          </w:p>
        </w:tc>
        <w:tc>
          <w:tcPr>
            <w:tcW w:w="895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  <w:hideMark/>
          </w:tcPr>
          <w:p w:rsidR="009708F0" w:rsidRPr="00430A3A" w:rsidRDefault="009708F0" w:rsidP="009C2F5B">
            <w:pPr>
              <w:ind w:hanging="2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eastAsia="Calibri" w:hAnsiTheme="majorBidi" w:cstheme="majorBidi"/>
                <w:sz w:val="20"/>
                <w:szCs w:val="20"/>
                <w:lang w:eastAsia="tr-TR"/>
              </w:rPr>
              <w:t>Araştırma konularıyla ilgili elde edilen sonuçların raporlaştırılması</w:t>
            </w:r>
          </w:p>
        </w:tc>
      </w:tr>
      <w:tr w:rsidR="009708F0" w:rsidRPr="00430A3A" w:rsidTr="009C2F5B">
        <w:trPr>
          <w:trHeight w:val="283"/>
        </w:trPr>
        <w:tc>
          <w:tcPr>
            <w:tcW w:w="6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9708F0" w:rsidRPr="00430A3A" w:rsidRDefault="009708F0" w:rsidP="009C2F5B">
            <w:pPr>
              <w:ind w:hanging="2"/>
              <w:jc w:val="center"/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  <w:t>13</w:t>
            </w:r>
          </w:p>
        </w:tc>
        <w:tc>
          <w:tcPr>
            <w:tcW w:w="895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  <w:hideMark/>
          </w:tcPr>
          <w:p w:rsidR="009708F0" w:rsidRPr="00430A3A" w:rsidRDefault="009708F0" w:rsidP="009C2F5B">
            <w:pPr>
              <w:ind w:hanging="2"/>
              <w:jc w:val="both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eastAsia="Calibri" w:hAnsiTheme="majorBidi" w:cstheme="majorBidi"/>
                <w:sz w:val="20"/>
                <w:szCs w:val="20"/>
                <w:lang w:eastAsia="tr-TR"/>
              </w:rPr>
              <w:t>Araştırma konularıyla ilgili elde edilen sonuçların raporlaştırılması</w:t>
            </w:r>
          </w:p>
        </w:tc>
      </w:tr>
      <w:tr w:rsidR="009708F0" w:rsidRPr="00430A3A" w:rsidTr="009C2F5B">
        <w:trPr>
          <w:trHeight w:val="283"/>
        </w:trPr>
        <w:tc>
          <w:tcPr>
            <w:tcW w:w="6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9708F0" w:rsidRPr="00430A3A" w:rsidRDefault="009708F0" w:rsidP="009C2F5B">
            <w:pPr>
              <w:ind w:hanging="2"/>
              <w:jc w:val="center"/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  <w:t>14</w:t>
            </w:r>
          </w:p>
        </w:tc>
        <w:tc>
          <w:tcPr>
            <w:tcW w:w="895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  <w:hideMark/>
          </w:tcPr>
          <w:p w:rsidR="009708F0" w:rsidRPr="00430A3A" w:rsidRDefault="009708F0" w:rsidP="009C2F5B">
            <w:pPr>
              <w:ind w:hanging="2"/>
              <w:jc w:val="both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eastAsia="Calibri" w:hAnsiTheme="majorBidi" w:cstheme="majorBidi"/>
                <w:sz w:val="20"/>
                <w:szCs w:val="20"/>
                <w:lang w:eastAsia="tr-TR"/>
              </w:rPr>
              <w:t>Araştırma konularıyla ilgili elde edilen sonuçların raporlaştırılması</w:t>
            </w:r>
          </w:p>
        </w:tc>
      </w:tr>
      <w:tr w:rsidR="009708F0" w:rsidRPr="00430A3A" w:rsidTr="009C2F5B">
        <w:trPr>
          <w:trHeight w:val="283"/>
        </w:trPr>
        <w:tc>
          <w:tcPr>
            <w:tcW w:w="6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9708F0" w:rsidRPr="00430A3A" w:rsidRDefault="009708F0" w:rsidP="009C2F5B">
            <w:pPr>
              <w:ind w:hanging="2"/>
              <w:jc w:val="center"/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  <w:t>15</w:t>
            </w:r>
          </w:p>
        </w:tc>
        <w:tc>
          <w:tcPr>
            <w:tcW w:w="895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  <w:hideMark/>
          </w:tcPr>
          <w:p w:rsidR="009708F0" w:rsidRPr="00430A3A" w:rsidRDefault="009708F0" w:rsidP="009C2F5B">
            <w:pPr>
              <w:ind w:hanging="2"/>
              <w:jc w:val="both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eastAsia="Calibri" w:hAnsiTheme="majorBidi" w:cstheme="majorBidi"/>
                <w:sz w:val="20"/>
                <w:szCs w:val="20"/>
                <w:lang w:eastAsia="tr-TR"/>
              </w:rPr>
              <w:t>Araştırma konularıyla ilgili elde edilen sonuçların raporlaştırılması</w:t>
            </w:r>
          </w:p>
        </w:tc>
      </w:tr>
      <w:tr w:rsidR="009708F0" w:rsidRPr="00430A3A" w:rsidTr="009C2F5B">
        <w:trPr>
          <w:trHeight w:val="283"/>
        </w:trPr>
        <w:tc>
          <w:tcPr>
            <w:tcW w:w="66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nil"/>
            </w:tcBorders>
            <w:shd w:val="clear" w:color="auto" w:fill="D9D9D9"/>
            <w:vAlign w:val="center"/>
            <w:hideMark/>
          </w:tcPr>
          <w:p w:rsidR="009708F0" w:rsidRPr="00430A3A" w:rsidRDefault="009708F0" w:rsidP="009C2F5B">
            <w:pPr>
              <w:ind w:hanging="2"/>
              <w:jc w:val="center"/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  <w:t>16,17</w:t>
            </w:r>
          </w:p>
        </w:tc>
        <w:tc>
          <w:tcPr>
            <w:tcW w:w="895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  <w:hideMark/>
          </w:tcPr>
          <w:p w:rsidR="009708F0" w:rsidRPr="00430A3A" w:rsidRDefault="009708F0" w:rsidP="009C2F5B">
            <w:pPr>
              <w:ind w:hanging="2"/>
              <w:jc w:val="both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Yarıyıl sonu sınavları</w:t>
            </w:r>
          </w:p>
        </w:tc>
      </w:tr>
    </w:tbl>
    <w:p w:rsidR="009708F0" w:rsidRPr="00430A3A" w:rsidRDefault="009708F0" w:rsidP="009C2F5B">
      <w:pPr>
        <w:suppressAutoHyphens/>
        <w:spacing w:after="0" w:line="240" w:lineRule="auto"/>
        <w:ind w:left="2" w:hangingChars="1" w:hanging="2"/>
        <w:outlineLvl w:val="0"/>
        <w:rPr>
          <w:rFonts w:asciiTheme="majorBidi" w:eastAsia="Times New Roman" w:hAnsiTheme="majorBidi" w:cstheme="majorBidi"/>
          <w:position w:val="-1"/>
          <w:sz w:val="20"/>
          <w:szCs w:val="20"/>
          <w:lang w:eastAsia="tr-TR"/>
        </w:rPr>
      </w:pPr>
    </w:p>
    <w:tbl>
      <w:tblPr>
        <w:tblStyle w:val="TabloKlavuzu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5797"/>
        <w:gridCol w:w="1275"/>
        <w:gridCol w:w="1276"/>
        <w:gridCol w:w="1276"/>
      </w:tblGrid>
      <w:tr w:rsidR="00907912" w:rsidRPr="00430A3A" w:rsidTr="00902BC9">
        <w:trPr>
          <w:trHeight w:val="312"/>
        </w:trPr>
        <w:tc>
          <w:tcPr>
            <w:tcW w:w="9624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2CC"/>
            <w:vAlign w:val="center"/>
            <w:hideMark/>
          </w:tcPr>
          <w:p w:rsidR="00907912" w:rsidRPr="00430A3A" w:rsidRDefault="00907912" w:rsidP="00902BC9">
            <w:pPr>
              <w:ind w:hanging="2"/>
              <w:jc w:val="center"/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  <w:t>Dersin İş Yükünün Hesaplanması</w:t>
            </w:r>
          </w:p>
        </w:tc>
      </w:tr>
      <w:tr w:rsidR="00907912" w:rsidRPr="00430A3A" w:rsidTr="00902BC9">
        <w:trPr>
          <w:trHeight w:val="312"/>
        </w:trPr>
        <w:tc>
          <w:tcPr>
            <w:tcW w:w="579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vAlign w:val="center"/>
            <w:hideMark/>
          </w:tcPr>
          <w:p w:rsidR="00907912" w:rsidRPr="00430A3A" w:rsidRDefault="00907912" w:rsidP="00902BC9">
            <w:pPr>
              <w:ind w:hanging="2"/>
              <w:jc w:val="center"/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  <w:t>Etkinlikler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vAlign w:val="center"/>
            <w:hideMark/>
          </w:tcPr>
          <w:p w:rsidR="00907912" w:rsidRPr="00430A3A" w:rsidRDefault="00907912" w:rsidP="00902BC9">
            <w:pPr>
              <w:ind w:hanging="2"/>
              <w:jc w:val="center"/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  <w:t>Sayısı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vAlign w:val="center"/>
            <w:hideMark/>
          </w:tcPr>
          <w:p w:rsidR="00907912" w:rsidRPr="00430A3A" w:rsidRDefault="00907912" w:rsidP="00902BC9">
            <w:pPr>
              <w:ind w:hanging="2"/>
              <w:jc w:val="center"/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  <w:t>Süresi (Saat)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2CC"/>
            <w:vAlign w:val="center"/>
            <w:hideMark/>
          </w:tcPr>
          <w:p w:rsidR="00907912" w:rsidRPr="00430A3A" w:rsidRDefault="00907912" w:rsidP="00902BC9">
            <w:pPr>
              <w:ind w:hanging="2"/>
              <w:jc w:val="center"/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  <w:t>Toplam İş Yükü (saat)</w:t>
            </w:r>
          </w:p>
        </w:tc>
      </w:tr>
      <w:tr w:rsidR="00907912" w:rsidRPr="00430A3A" w:rsidTr="00902BC9">
        <w:trPr>
          <w:trHeight w:val="312"/>
        </w:trPr>
        <w:tc>
          <w:tcPr>
            <w:tcW w:w="579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07912" w:rsidRPr="00430A3A" w:rsidRDefault="00907912" w:rsidP="00902BC9">
            <w:pPr>
              <w:ind w:hanging="2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Ders Süresi (haftalık toplam ders saati)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07912" w:rsidRPr="00430A3A" w:rsidRDefault="00907912" w:rsidP="00902BC9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07912" w:rsidRPr="00430A3A" w:rsidRDefault="00907912" w:rsidP="00902BC9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907912" w:rsidRPr="00430A3A" w:rsidRDefault="00907912" w:rsidP="00902BC9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8</w:t>
            </w:r>
          </w:p>
        </w:tc>
      </w:tr>
      <w:tr w:rsidR="00907912" w:rsidRPr="00430A3A" w:rsidTr="00902BC9">
        <w:trPr>
          <w:trHeight w:val="312"/>
        </w:trPr>
        <w:tc>
          <w:tcPr>
            <w:tcW w:w="579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07912" w:rsidRPr="00430A3A" w:rsidRDefault="00907912" w:rsidP="00902BC9">
            <w:pPr>
              <w:ind w:hanging="2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Sınıf Ders çalışma süresi (tekrar, pekiştirme, ön çalışma</w:t>
            </w:r>
            <w:proofErr w:type="gramStart"/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,….</w:t>
            </w:r>
            <w:proofErr w:type="gramEnd"/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07912" w:rsidRPr="00430A3A" w:rsidRDefault="00907912" w:rsidP="00902BC9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07912" w:rsidRPr="00430A3A" w:rsidRDefault="00907912" w:rsidP="00902BC9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907912" w:rsidRPr="00430A3A" w:rsidRDefault="00907912" w:rsidP="00902BC9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50</w:t>
            </w:r>
          </w:p>
        </w:tc>
      </w:tr>
      <w:tr w:rsidR="00907912" w:rsidRPr="00430A3A" w:rsidTr="00902BC9">
        <w:trPr>
          <w:trHeight w:val="312"/>
        </w:trPr>
        <w:tc>
          <w:tcPr>
            <w:tcW w:w="579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07912" w:rsidRPr="00430A3A" w:rsidRDefault="00907912" w:rsidP="00902BC9">
            <w:pPr>
              <w:ind w:hanging="2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Ödev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7912" w:rsidRPr="00430A3A" w:rsidRDefault="00907912" w:rsidP="00902BC9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7912" w:rsidRPr="00430A3A" w:rsidRDefault="00907912" w:rsidP="00902BC9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907912" w:rsidRPr="00430A3A" w:rsidRDefault="00907912" w:rsidP="00902BC9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</w:p>
        </w:tc>
      </w:tr>
      <w:tr w:rsidR="00907912" w:rsidRPr="00430A3A" w:rsidTr="00902BC9">
        <w:trPr>
          <w:trHeight w:val="312"/>
        </w:trPr>
        <w:tc>
          <w:tcPr>
            <w:tcW w:w="579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07912" w:rsidRPr="00430A3A" w:rsidRDefault="00907912" w:rsidP="00902BC9">
            <w:pPr>
              <w:ind w:hanging="2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 xml:space="preserve">Kısa Sınav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7912" w:rsidRPr="00430A3A" w:rsidRDefault="00907912" w:rsidP="00902BC9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7912" w:rsidRPr="00430A3A" w:rsidRDefault="00907912" w:rsidP="00902BC9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907912" w:rsidRPr="00430A3A" w:rsidRDefault="00907912" w:rsidP="00902BC9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</w:p>
        </w:tc>
      </w:tr>
      <w:tr w:rsidR="00907912" w:rsidRPr="00430A3A" w:rsidTr="00902BC9">
        <w:trPr>
          <w:trHeight w:val="312"/>
        </w:trPr>
        <w:tc>
          <w:tcPr>
            <w:tcW w:w="579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07912" w:rsidRPr="00430A3A" w:rsidRDefault="00907912" w:rsidP="00902BC9">
            <w:pPr>
              <w:ind w:hanging="2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Kısa Sınav hazırlık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7912" w:rsidRPr="00430A3A" w:rsidRDefault="00907912" w:rsidP="00902BC9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7912" w:rsidRPr="00430A3A" w:rsidRDefault="00907912" w:rsidP="00902BC9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907912" w:rsidRPr="00430A3A" w:rsidRDefault="00907912" w:rsidP="00902BC9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</w:p>
        </w:tc>
      </w:tr>
      <w:tr w:rsidR="00907912" w:rsidRPr="00430A3A" w:rsidTr="00902BC9">
        <w:trPr>
          <w:trHeight w:val="312"/>
        </w:trPr>
        <w:tc>
          <w:tcPr>
            <w:tcW w:w="579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07912" w:rsidRPr="00430A3A" w:rsidRDefault="00907912" w:rsidP="00902BC9">
            <w:pPr>
              <w:ind w:hanging="2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 xml:space="preserve">Sözlü Sınav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7912" w:rsidRPr="00430A3A" w:rsidRDefault="00907912" w:rsidP="00902BC9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7912" w:rsidRPr="00430A3A" w:rsidRDefault="00907912" w:rsidP="00902BC9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907912" w:rsidRPr="00430A3A" w:rsidRDefault="00907912" w:rsidP="00902BC9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</w:p>
        </w:tc>
      </w:tr>
      <w:tr w:rsidR="00907912" w:rsidRPr="00430A3A" w:rsidTr="00902BC9">
        <w:trPr>
          <w:trHeight w:val="312"/>
        </w:trPr>
        <w:tc>
          <w:tcPr>
            <w:tcW w:w="579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07912" w:rsidRPr="00430A3A" w:rsidRDefault="00907912" w:rsidP="00902BC9">
            <w:pPr>
              <w:ind w:hanging="2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Sözlü Sınav hazırlık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7912" w:rsidRPr="00430A3A" w:rsidRDefault="00907912" w:rsidP="00902BC9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7912" w:rsidRPr="00430A3A" w:rsidRDefault="00907912" w:rsidP="00902BC9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907912" w:rsidRPr="00430A3A" w:rsidRDefault="00907912" w:rsidP="00902BC9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</w:p>
        </w:tc>
      </w:tr>
      <w:tr w:rsidR="00907912" w:rsidRPr="00430A3A" w:rsidTr="00902BC9">
        <w:trPr>
          <w:trHeight w:val="312"/>
        </w:trPr>
        <w:tc>
          <w:tcPr>
            <w:tcW w:w="579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07912" w:rsidRPr="00430A3A" w:rsidRDefault="00907912" w:rsidP="00902BC9">
            <w:pPr>
              <w:ind w:hanging="2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 xml:space="preserve">Rapor (Hazırlık ve sunum süresi </w:t>
            </w:r>
            <w:proofErr w:type="gramStart"/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dahil</w:t>
            </w:r>
            <w:proofErr w:type="gramEnd"/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07912" w:rsidRPr="00430A3A" w:rsidRDefault="00907912" w:rsidP="00902BC9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07912" w:rsidRPr="00430A3A" w:rsidRDefault="00907912" w:rsidP="00902BC9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907912" w:rsidRPr="00430A3A" w:rsidRDefault="00907912" w:rsidP="00902BC9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3</w:t>
            </w:r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0</w:t>
            </w:r>
          </w:p>
        </w:tc>
      </w:tr>
      <w:tr w:rsidR="00907912" w:rsidRPr="00430A3A" w:rsidTr="00902BC9">
        <w:trPr>
          <w:trHeight w:val="312"/>
        </w:trPr>
        <w:tc>
          <w:tcPr>
            <w:tcW w:w="579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07912" w:rsidRPr="00430A3A" w:rsidRDefault="00907912" w:rsidP="00902BC9">
            <w:pPr>
              <w:ind w:hanging="2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 xml:space="preserve">Proje (Hazırlık ve sunum süresi </w:t>
            </w:r>
            <w:proofErr w:type="gramStart"/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dahil</w:t>
            </w:r>
            <w:proofErr w:type="gramEnd"/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7912" w:rsidRPr="00430A3A" w:rsidRDefault="00907912" w:rsidP="00902BC9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7912" w:rsidRPr="00430A3A" w:rsidRDefault="00907912" w:rsidP="00902BC9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907912" w:rsidRPr="00430A3A" w:rsidRDefault="00907912" w:rsidP="00902BC9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</w:p>
        </w:tc>
      </w:tr>
      <w:tr w:rsidR="00907912" w:rsidRPr="00430A3A" w:rsidTr="00902BC9">
        <w:trPr>
          <w:trHeight w:val="312"/>
        </w:trPr>
        <w:tc>
          <w:tcPr>
            <w:tcW w:w="579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07912" w:rsidRPr="00430A3A" w:rsidRDefault="00907912" w:rsidP="00902BC9">
            <w:pPr>
              <w:ind w:hanging="2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 xml:space="preserve">Sunum (hazırlık süresi </w:t>
            </w:r>
            <w:proofErr w:type="gramStart"/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dahil</w:t>
            </w:r>
            <w:proofErr w:type="gramEnd"/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7912" w:rsidRPr="00430A3A" w:rsidRDefault="00907912" w:rsidP="00902BC9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7912" w:rsidRPr="00430A3A" w:rsidRDefault="00907912" w:rsidP="00902BC9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907912" w:rsidRPr="00430A3A" w:rsidRDefault="00907912" w:rsidP="00902BC9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</w:p>
        </w:tc>
      </w:tr>
      <w:tr w:rsidR="00907912" w:rsidRPr="00430A3A" w:rsidTr="00902BC9">
        <w:trPr>
          <w:trHeight w:val="312"/>
        </w:trPr>
        <w:tc>
          <w:tcPr>
            <w:tcW w:w="579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7912" w:rsidRPr="00430A3A" w:rsidRDefault="00907912" w:rsidP="00902BC9">
            <w:pPr>
              <w:ind w:hanging="2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7912" w:rsidRPr="00430A3A" w:rsidRDefault="00907912" w:rsidP="00902BC9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7912" w:rsidRPr="00430A3A" w:rsidRDefault="00907912" w:rsidP="00902BC9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907912" w:rsidRPr="00430A3A" w:rsidRDefault="00907912" w:rsidP="00902BC9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</w:p>
        </w:tc>
      </w:tr>
      <w:tr w:rsidR="00907912" w:rsidRPr="00430A3A" w:rsidTr="00902BC9">
        <w:trPr>
          <w:trHeight w:val="312"/>
        </w:trPr>
        <w:tc>
          <w:tcPr>
            <w:tcW w:w="579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7912" w:rsidRPr="00430A3A" w:rsidRDefault="00907912" w:rsidP="00902BC9">
            <w:pPr>
              <w:ind w:hanging="2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7912" w:rsidRPr="00430A3A" w:rsidRDefault="00907912" w:rsidP="00902BC9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7912" w:rsidRPr="00430A3A" w:rsidRDefault="00907912" w:rsidP="00902BC9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907912" w:rsidRPr="00430A3A" w:rsidRDefault="00907912" w:rsidP="00902BC9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</w:p>
        </w:tc>
      </w:tr>
      <w:tr w:rsidR="00907912" w:rsidRPr="00430A3A" w:rsidTr="00902BC9">
        <w:trPr>
          <w:trHeight w:val="312"/>
        </w:trPr>
        <w:tc>
          <w:tcPr>
            <w:tcW w:w="579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07912" w:rsidRPr="00430A3A" w:rsidRDefault="00907912" w:rsidP="00902BC9">
            <w:pPr>
              <w:ind w:hanging="2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Ara sınav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07912" w:rsidRPr="00430A3A" w:rsidRDefault="00907912" w:rsidP="00902BC9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07912" w:rsidRPr="00430A3A" w:rsidRDefault="00907912" w:rsidP="00902BC9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907912" w:rsidRPr="00430A3A" w:rsidRDefault="00907912" w:rsidP="00902BC9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1</w:t>
            </w:r>
          </w:p>
        </w:tc>
      </w:tr>
      <w:tr w:rsidR="00907912" w:rsidRPr="00430A3A" w:rsidTr="00902BC9">
        <w:trPr>
          <w:trHeight w:val="312"/>
        </w:trPr>
        <w:tc>
          <w:tcPr>
            <w:tcW w:w="579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07912" w:rsidRPr="00430A3A" w:rsidRDefault="00907912" w:rsidP="00902BC9">
            <w:pPr>
              <w:ind w:hanging="2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Ara Sınav hazırlık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07912" w:rsidRPr="00430A3A" w:rsidRDefault="00907912" w:rsidP="00902BC9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07912" w:rsidRPr="00430A3A" w:rsidRDefault="00907912" w:rsidP="00902BC9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907912" w:rsidRPr="00430A3A" w:rsidRDefault="00907912" w:rsidP="00902BC9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30</w:t>
            </w:r>
          </w:p>
        </w:tc>
      </w:tr>
      <w:tr w:rsidR="00907912" w:rsidRPr="00430A3A" w:rsidTr="00902BC9">
        <w:trPr>
          <w:trHeight w:val="312"/>
        </w:trPr>
        <w:tc>
          <w:tcPr>
            <w:tcW w:w="579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07912" w:rsidRPr="00430A3A" w:rsidRDefault="00907912" w:rsidP="00902BC9">
            <w:pPr>
              <w:ind w:hanging="2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Yarıyıl sonu sınavı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07912" w:rsidRPr="00430A3A" w:rsidRDefault="00907912" w:rsidP="00902BC9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07912" w:rsidRPr="00430A3A" w:rsidRDefault="00907912" w:rsidP="00902BC9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907912" w:rsidRPr="00430A3A" w:rsidRDefault="00907912" w:rsidP="00902BC9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2</w:t>
            </w:r>
          </w:p>
        </w:tc>
      </w:tr>
      <w:tr w:rsidR="00907912" w:rsidRPr="00430A3A" w:rsidTr="00902BC9">
        <w:trPr>
          <w:trHeight w:val="312"/>
        </w:trPr>
        <w:tc>
          <w:tcPr>
            <w:tcW w:w="579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07912" w:rsidRPr="00430A3A" w:rsidRDefault="00907912" w:rsidP="00902BC9">
            <w:pPr>
              <w:ind w:hanging="2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Yarıyıl sonu sınavı hazırlık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07912" w:rsidRPr="00430A3A" w:rsidRDefault="00907912" w:rsidP="00902BC9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07912" w:rsidRPr="00430A3A" w:rsidRDefault="00907912" w:rsidP="00902BC9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907912" w:rsidRPr="00430A3A" w:rsidRDefault="00907912" w:rsidP="00902BC9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30</w:t>
            </w:r>
          </w:p>
        </w:tc>
      </w:tr>
      <w:tr w:rsidR="00907912" w:rsidRPr="00430A3A" w:rsidTr="00902BC9">
        <w:trPr>
          <w:trHeight w:val="312"/>
        </w:trPr>
        <w:tc>
          <w:tcPr>
            <w:tcW w:w="5797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clear" w:color="auto" w:fill="FFFFFF"/>
            <w:vAlign w:val="center"/>
          </w:tcPr>
          <w:p w:rsidR="00907912" w:rsidRPr="00430A3A" w:rsidRDefault="00907912" w:rsidP="00902BC9">
            <w:pPr>
              <w:ind w:hanging="2"/>
              <w:jc w:val="right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07912" w:rsidRPr="00430A3A" w:rsidRDefault="00907912" w:rsidP="00902BC9">
            <w:pPr>
              <w:ind w:hanging="2"/>
              <w:jc w:val="right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  <w:t>Toplam iş yükü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907912" w:rsidRPr="00430A3A" w:rsidRDefault="00907912" w:rsidP="00902BC9">
            <w:pPr>
              <w:ind w:hanging="2"/>
              <w:jc w:val="center"/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</w:pPr>
            <w:r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  <w:t>150</w:t>
            </w:r>
          </w:p>
        </w:tc>
      </w:tr>
      <w:tr w:rsidR="00907912" w:rsidRPr="00430A3A" w:rsidTr="00902BC9">
        <w:trPr>
          <w:trHeight w:val="347"/>
        </w:trPr>
        <w:tc>
          <w:tcPr>
            <w:tcW w:w="5797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FFFFF"/>
            <w:vAlign w:val="center"/>
          </w:tcPr>
          <w:p w:rsidR="00907912" w:rsidRPr="00430A3A" w:rsidRDefault="00907912" w:rsidP="00902BC9">
            <w:pPr>
              <w:ind w:hanging="2"/>
              <w:jc w:val="right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07912" w:rsidRPr="00430A3A" w:rsidRDefault="00907912" w:rsidP="00902BC9">
            <w:pPr>
              <w:ind w:hanging="2"/>
              <w:jc w:val="right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  <w:t>Toplam iş yükü / 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907912" w:rsidRPr="00430A3A" w:rsidRDefault="00907912" w:rsidP="00902BC9">
            <w:pPr>
              <w:ind w:hanging="2"/>
              <w:jc w:val="center"/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</w:pPr>
            <w:r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  <w:t>5</w:t>
            </w:r>
          </w:p>
        </w:tc>
      </w:tr>
      <w:tr w:rsidR="00907912" w:rsidRPr="00430A3A" w:rsidTr="00902BC9">
        <w:trPr>
          <w:trHeight w:val="312"/>
        </w:trPr>
        <w:tc>
          <w:tcPr>
            <w:tcW w:w="5797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:rsidR="00907912" w:rsidRPr="00430A3A" w:rsidRDefault="00907912" w:rsidP="00902BC9">
            <w:pPr>
              <w:ind w:hanging="2"/>
              <w:jc w:val="right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907912" w:rsidRPr="00430A3A" w:rsidRDefault="00907912" w:rsidP="00902BC9">
            <w:pPr>
              <w:ind w:hanging="2"/>
              <w:jc w:val="right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  <w:t>Dersin AKTS Kredisi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07912" w:rsidRPr="00430A3A" w:rsidRDefault="00907912" w:rsidP="00902BC9">
            <w:pPr>
              <w:ind w:hanging="2"/>
              <w:jc w:val="center"/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</w:pPr>
            <w:r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  <w:t>5</w:t>
            </w:r>
          </w:p>
        </w:tc>
      </w:tr>
    </w:tbl>
    <w:p w:rsidR="009708F0" w:rsidRDefault="009708F0" w:rsidP="009C2F5B">
      <w:pPr>
        <w:suppressAutoHyphens/>
        <w:spacing w:after="0" w:line="1" w:lineRule="atLeast"/>
        <w:ind w:left="2" w:hangingChars="1" w:hanging="2"/>
        <w:outlineLvl w:val="0"/>
        <w:rPr>
          <w:rFonts w:asciiTheme="majorBidi" w:eastAsia="Times New Roman" w:hAnsiTheme="majorBidi" w:cstheme="majorBidi"/>
          <w:position w:val="-1"/>
          <w:sz w:val="20"/>
          <w:szCs w:val="20"/>
          <w:lang w:eastAsia="tr-TR"/>
        </w:rPr>
      </w:pPr>
    </w:p>
    <w:p w:rsidR="00907912" w:rsidRDefault="00907912" w:rsidP="009C2F5B">
      <w:pPr>
        <w:suppressAutoHyphens/>
        <w:spacing w:after="0" w:line="1" w:lineRule="atLeast"/>
        <w:ind w:left="2" w:hangingChars="1" w:hanging="2"/>
        <w:outlineLvl w:val="0"/>
        <w:rPr>
          <w:rFonts w:asciiTheme="majorBidi" w:eastAsia="Times New Roman" w:hAnsiTheme="majorBidi" w:cstheme="majorBidi"/>
          <w:position w:val="-1"/>
          <w:sz w:val="20"/>
          <w:szCs w:val="20"/>
          <w:lang w:eastAsia="tr-TR"/>
        </w:rPr>
      </w:pPr>
    </w:p>
    <w:p w:rsidR="00907912" w:rsidRPr="00430A3A" w:rsidRDefault="00907912" w:rsidP="009C2F5B">
      <w:pPr>
        <w:suppressAutoHyphens/>
        <w:spacing w:after="0" w:line="1" w:lineRule="atLeast"/>
        <w:ind w:left="2" w:hangingChars="1" w:hanging="2"/>
        <w:outlineLvl w:val="0"/>
        <w:rPr>
          <w:rFonts w:asciiTheme="majorBidi" w:eastAsia="Times New Roman" w:hAnsiTheme="majorBidi" w:cstheme="majorBidi"/>
          <w:position w:val="-1"/>
          <w:sz w:val="20"/>
          <w:szCs w:val="20"/>
          <w:lang w:eastAsia="tr-TR"/>
        </w:rPr>
      </w:pPr>
    </w:p>
    <w:p w:rsidR="009708F0" w:rsidRPr="00430A3A" w:rsidRDefault="009708F0" w:rsidP="009C2F5B">
      <w:pPr>
        <w:spacing w:beforeAutospacing="1" w:after="0" w:afterAutospacing="1" w:line="240" w:lineRule="auto"/>
        <w:rPr>
          <w:rFonts w:asciiTheme="majorBidi" w:eastAsia="Times New Roman" w:hAnsiTheme="majorBidi" w:cstheme="majorBidi"/>
          <w:position w:val="-1"/>
          <w:sz w:val="20"/>
          <w:szCs w:val="20"/>
          <w:lang w:eastAsia="tr-TR"/>
        </w:rPr>
        <w:sectPr w:rsidR="009708F0" w:rsidRPr="00430A3A">
          <w:pgSz w:w="11906" w:h="16838"/>
          <w:pgMar w:top="709" w:right="1134" w:bottom="425" w:left="1134" w:header="0" w:footer="283" w:gutter="0"/>
          <w:cols w:space="708"/>
        </w:sectPr>
      </w:pPr>
    </w:p>
    <w:tbl>
      <w:tblPr>
        <w:tblStyle w:val="TabloKlavuzu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5797"/>
        <w:gridCol w:w="3827"/>
      </w:tblGrid>
      <w:tr w:rsidR="009708F0" w:rsidRPr="00430A3A" w:rsidTr="009C2F5B">
        <w:trPr>
          <w:trHeight w:val="312"/>
        </w:trPr>
        <w:tc>
          <w:tcPr>
            <w:tcW w:w="9624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2CC"/>
            <w:vAlign w:val="center"/>
            <w:hideMark/>
          </w:tcPr>
          <w:p w:rsidR="009708F0" w:rsidRPr="00430A3A" w:rsidRDefault="009708F0" w:rsidP="009C2F5B">
            <w:pPr>
              <w:ind w:hanging="2"/>
              <w:jc w:val="center"/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  <w:lastRenderedPageBreak/>
              <w:t>Değerlendirme</w:t>
            </w:r>
          </w:p>
        </w:tc>
      </w:tr>
      <w:tr w:rsidR="009708F0" w:rsidRPr="00430A3A" w:rsidTr="00A922A5">
        <w:trPr>
          <w:trHeight w:val="369"/>
        </w:trPr>
        <w:tc>
          <w:tcPr>
            <w:tcW w:w="579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08F0" w:rsidRPr="00430A3A" w:rsidRDefault="009708F0" w:rsidP="009C2F5B">
            <w:pPr>
              <w:ind w:hanging="2"/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  <w:t>Yarıyıl içi Etkinlikleri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708F0" w:rsidRPr="00430A3A" w:rsidRDefault="009708F0" w:rsidP="009C2F5B">
            <w:pPr>
              <w:ind w:hanging="2"/>
              <w:jc w:val="center"/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  <w:t>%</w:t>
            </w:r>
          </w:p>
        </w:tc>
      </w:tr>
      <w:tr w:rsidR="009708F0" w:rsidRPr="00430A3A" w:rsidTr="00A922A5">
        <w:trPr>
          <w:trHeight w:val="369"/>
        </w:trPr>
        <w:sdt>
          <w:sdtPr>
            <w:rPr>
              <w:rFonts w:asciiTheme="majorBidi" w:hAnsiTheme="majorBidi" w:cstheme="majorBidi"/>
              <w:sz w:val="20"/>
              <w:szCs w:val="20"/>
              <w:lang w:eastAsia="tr-TR"/>
            </w:rPr>
            <w:id w:val="-1489322620"/>
            <w:placeholder>
              <w:docPart w:val="816CC2086DC24A64AEFC2600BDF64554"/>
            </w:placeholder>
            <w:comboBox>
              <w:listItem w:displayText=" " w:value=" "/>
              <w:listItem w:displayText="Sınav" w:value="Sınav"/>
              <w:listItem w:displayText="Kısa Sınav" w:value="Kısa Sınav"/>
              <w:listItem w:displayText="Sözlü Sınav" w:value="Sözlü Sınav"/>
              <w:listItem w:displayText="Ödev" w:value="Ödev"/>
              <w:listItem w:displayText="Rapor" w:value="Rapor"/>
              <w:listItem w:displayText="Makale İnceleme" w:value="Makale İnceleme"/>
              <w:listItem w:displayText="Sunum" w:value="Sunum"/>
              <w:listItem w:displayText="Deney Yapma Becerisi" w:value="Deney Yapma Becerisi"/>
              <w:listItem w:displayText="Proje İzleme" w:value="Proje İzleme"/>
              <w:listItem w:displayText="Devam" w:value="Devam"/>
              <w:listItem w:displayText="Juri Sınavı" w:value="Juri Sınavı"/>
            </w:comboBox>
          </w:sdtPr>
          <w:sdtEndPr/>
          <w:sdtContent>
            <w:tc>
              <w:tcPr>
                <w:tcW w:w="5797" w:type="dxa"/>
                <w:tcBorders>
                  <w:top w:val="single" w:sz="4" w:space="0" w:color="auto"/>
                  <w:left w:val="single" w:sz="12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  <w:p w:rsidR="009708F0" w:rsidRPr="00430A3A" w:rsidRDefault="009708F0" w:rsidP="009C2F5B">
                <w:pPr>
                  <w:ind w:hanging="2"/>
                  <w:rPr>
                    <w:rFonts w:asciiTheme="majorBidi" w:hAnsiTheme="majorBidi" w:cstheme="majorBidi"/>
                    <w:sz w:val="20"/>
                    <w:szCs w:val="20"/>
                    <w:lang w:eastAsia="tr-TR"/>
                  </w:rPr>
                </w:pPr>
                <w:r w:rsidRPr="00430A3A">
                  <w:rPr>
                    <w:rFonts w:asciiTheme="majorBidi" w:hAnsiTheme="majorBidi" w:cstheme="majorBidi"/>
                    <w:sz w:val="20"/>
                    <w:szCs w:val="20"/>
                    <w:lang w:eastAsia="tr-TR"/>
                  </w:rPr>
                  <w:t>Ara Sınav</w:t>
                </w:r>
              </w:p>
            </w:tc>
          </w:sdtContent>
        </w:sdt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708F0" w:rsidRPr="00430A3A" w:rsidRDefault="009708F0" w:rsidP="009C2F5B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40</w:t>
            </w:r>
          </w:p>
        </w:tc>
      </w:tr>
      <w:tr w:rsidR="009708F0" w:rsidRPr="00430A3A" w:rsidTr="00A922A5">
        <w:trPr>
          <w:trHeight w:val="369"/>
        </w:trPr>
        <w:sdt>
          <w:sdtPr>
            <w:rPr>
              <w:rFonts w:asciiTheme="majorBidi" w:hAnsiTheme="majorBidi" w:cstheme="majorBidi"/>
              <w:sz w:val="20"/>
              <w:szCs w:val="20"/>
              <w:lang w:eastAsia="tr-TR"/>
            </w:rPr>
            <w:id w:val="-841628627"/>
            <w:placeholder>
              <w:docPart w:val="1809BD5EF7B84E82B40CF7DA36BD068E"/>
            </w:placeholder>
            <w:comboBox>
              <w:listItem w:displayText=" " w:value=" "/>
              <w:listItem w:displayText="Sınav" w:value="Sınav"/>
              <w:listItem w:displayText="Kısa Sınav" w:value="Kısa Sınav"/>
              <w:listItem w:displayText="Sözlü Sınav" w:value="Sözlü Sınav"/>
              <w:listItem w:displayText="Ödev" w:value="Ödev"/>
              <w:listItem w:displayText="Rapor" w:value="Rapor"/>
              <w:listItem w:displayText="Makale İnceleme" w:value="Makale İnceleme"/>
              <w:listItem w:displayText="Sunum" w:value="Sunum"/>
              <w:listItem w:displayText="Deney Yapma Becerisi" w:value="Deney Yapma Becerisi"/>
              <w:listItem w:displayText="Proje İzleme" w:value="Proje İzleme"/>
              <w:listItem w:displayText="Devam" w:value="Devam"/>
              <w:listItem w:displayText="Juri Sınavı" w:value="Juri Sınavı"/>
            </w:comboBox>
          </w:sdtPr>
          <w:sdtEndPr/>
          <w:sdtContent>
            <w:tc>
              <w:tcPr>
                <w:tcW w:w="5797" w:type="dxa"/>
                <w:tcBorders>
                  <w:top w:val="single" w:sz="4" w:space="0" w:color="auto"/>
                  <w:left w:val="single" w:sz="12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  <w:p w:rsidR="009708F0" w:rsidRPr="00430A3A" w:rsidRDefault="009708F0" w:rsidP="009C2F5B">
                <w:pPr>
                  <w:ind w:hanging="2"/>
                  <w:rPr>
                    <w:rFonts w:asciiTheme="majorBidi" w:hAnsiTheme="majorBidi" w:cstheme="majorBidi"/>
                    <w:sz w:val="20"/>
                    <w:szCs w:val="20"/>
                    <w:lang w:eastAsia="tr-TR"/>
                  </w:rPr>
                </w:pPr>
                <w:r w:rsidRPr="00430A3A">
                  <w:rPr>
                    <w:rFonts w:asciiTheme="majorBidi" w:hAnsiTheme="majorBidi" w:cstheme="majorBidi"/>
                    <w:sz w:val="20"/>
                    <w:szCs w:val="20"/>
                    <w:lang w:eastAsia="tr-TR"/>
                  </w:rPr>
                  <w:t>Ödev</w:t>
                </w:r>
              </w:p>
            </w:tc>
          </w:sdtContent>
        </w:sdt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708F0" w:rsidRPr="00430A3A" w:rsidRDefault="009708F0" w:rsidP="009C2F5B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</w:p>
        </w:tc>
      </w:tr>
      <w:tr w:rsidR="009708F0" w:rsidRPr="00430A3A" w:rsidTr="00A922A5">
        <w:trPr>
          <w:trHeight w:val="369"/>
        </w:trPr>
        <w:sdt>
          <w:sdtPr>
            <w:rPr>
              <w:rFonts w:asciiTheme="majorBidi" w:hAnsiTheme="majorBidi" w:cstheme="majorBidi"/>
              <w:sz w:val="20"/>
              <w:szCs w:val="20"/>
              <w:lang w:eastAsia="tr-TR"/>
            </w:rPr>
            <w:id w:val="1254099530"/>
            <w:placeholder>
              <w:docPart w:val="1F5DEA75F06F48148B0F3FF3088193D1"/>
            </w:placeholder>
            <w:comboBox>
              <w:listItem w:displayText=" " w:value=" "/>
              <w:listItem w:displayText="Kısa Sınav" w:value="Kısa Sınav"/>
              <w:listItem w:displayText="Sınav" w:value="Sınav"/>
              <w:listItem w:displayText="Sözlü Sınav" w:value="Sözlü Sınav"/>
              <w:listItem w:displayText="Ödev" w:value="Ödev"/>
              <w:listItem w:displayText="Rapor" w:value="Rapor"/>
              <w:listItem w:displayText="Makale İnceleme" w:value="Makale İnceleme"/>
              <w:listItem w:displayText="Sunum" w:value="Sunum"/>
              <w:listItem w:displayText="Deney Yapma Becerisi" w:value="Deney Yapma Becerisi"/>
              <w:listItem w:displayText="Proje İzleme" w:value="Proje İzleme"/>
              <w:listItem w:displayText="Devam" w:value="Devam"/>
              <w:listItem w:displayText="Juri Sınavı" w:value="Juri Sınavı"/>
            </w:comboBox>
          </w:sdtPr>
          <w:sdtEndPr/>
          <w:sdtContent>
            <w:tc>
              <w:tcPr>
                <w:tcW w:w="5797" w:type="dxa"/>
                <w:tcBorders>
                  <w:top w:val="single" w:sz="4" w:space="0" w:color="auto"/>
                  <w:left w:val="single" w:sz="12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  <w:p w:rsidR="009708F0" w:rsidRPr="00430A3A" w:rsidRDefault="009708F0" w:rsidP="009C2F5B">
                <w:pPr>
                  <w:ind w:hanging="2"/>
                  <w:rPr>
                    <w:rFonts w:asciiTheme="majorBidi" w:hAnsiTheme="majorBidi" w:cstheme="majorBidi"/>
                    <w:sz w:val="20"/>
                    <w:szCs w:val="20"/>
                    <w:lang w:eastAsia="tr-TR"/>
                  </w:rPr>
                </w:pPr>
                <w:r w:rsidRPr="00430A3A">
                  <w:rPr>
                    <w:rFonts w:asciiTheme="majorBidi" w:hAnsiTheme="majorBidi" w:cstheme="majorBidi"/>
                    <w:sz w:val="20"/>
                    <w:szCs w:val="20"/>
                    <w:lang w:eastAsia="tr-TR"/>
                  </w:rPr>
                  <w:t xml:space="preserve"> </w:t>
                </w:r>
              </w:p>
            </w:tc>
          </w:sdtContent>
        </w:sdt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708F0" w:rsidRPr="00430A3A" w:rsidRDefault="009708F0" w:rsidP="009C2F5B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</w:p>
        </w:tc>
      </w:tr>
      <w:tr w:rsidR="009708F0" w:rsidRPr="00430A3A" w:rsidTr="00A922A5">
        <w:trPr>
          <w:trHeight w:val="369"/>
        </w:trPr>
        <w:sdt>
          <w:sdtPr>
            <w:rPr>
              <w:rFonts w:asciiTheme="majorBidi" w:hAnsiTheme="majorBidi" w:cstheme="majorBidi"/>
              <w:sz w:val="20"/>
              <w:szCs w:val="20"/>
              <w:lang w:eastAsia="tr-TR"/>
            </w:rPr>
            <w:id w:val="-117150000"/>
            <w:placeholder>
              <w:docPart w:val="91C74DB83F654CC298FC02AE13E5F2E3"/>
            </w:placeholder>
            <w:comboBox>
              <w:listItem w:displayText=" " w:value=" "/>
              <w:listItem w:displayText="Kısa Sınav" w:value="Kısa Sınav"/>
              <w:listItem w:displayText="Sınav" w:value="Sınav"/>
              <w:listItem w:displayText="Sözlü Sınav" w:value="Sözlü Sınav"/>
              <w:listItem w:displayText="Ödev" w:value="Ödev"/>
              <w:listItem w:displayText="Rapor" w:value="Rapor"/>
              <w:listItem w:displayText="Makale İnceleme" w:value="Makale İnceleme"/>
              <w:listItem w:displayText="Sunum" w:value="Sunum"/>
              <w:listItem w:displayText="Deney Yapma Becerisi" w:value="Deney Yapma Becerisi"/>
              <w:listItem w:displayText="Proje İzleme" w:value="Proje İzleme"/>
              <w:listItem w:displayText="Devam" w:value="Devam"/>
              <w:listItem w:displayText="Juri Sınavı" w:value="Juri Sınavı"/>
            </w:comboBox>
          </w:sdtPr>
          <w:sdtEndPr/>
          <w:sdtContent>
            <w:tc>
              <w:tcPr>
                <w:tcW w:w="5797" w:type="dxa"/>
                <w:tcBorders>
                  <w:top w:val="single" w:sz="4" w:space="0" w:color="auto"/>
                  <w:left w:val="single" w:sz="12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  <w:p w:rsidR="009708F0" w:rsidRPr="00430A3A" w:rsidRDefault="009708F0" w:rsidP="009C2F5B">
                <w:pPr>
                  <w:ind w:hanging="2"/>
                  <w:rPr>
                    <w:rFonts w:asciiTheme="majorBidi" w:hAnsiTheme="majorBidi" w:cstheme="majorBidi"/>
                    <w:sz w:val="20"/>
                    <w:szCs w:val="20"/>
                    <w:lang w:eastAsia="tr-TR"/>
                  </w:rPr>
                </w:pPr>
                <w:r w:rsidRPr="00430A3A">
                  <w:rPr>
                    <w:rFonts w:asciiTheme="majorBidi" w:hAnsiTheme="majorBidi" w:cstheme="majorBidi"/>
                    <w:sz w:val="20"/>
                    <w:szCs w:val="20"/>
                    <w:lang w:eastAsia="tr-TR"/>
                  </w:rPr>
                  <w:t xml:space="preserve"> </w:t>
                </w:r>
              </w:p>
            </w:tc>
          </w:sdtContent>
        </w:sdt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708F0" w:rsidRPr="00430A3A" w:rsidRDefault="009708F0" w:rsidP="009C2F5B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</w:p>
        </w:tc>
      </w:tr>
      <w:tr w:rsidR="009708F0" w:rsidRPr="00430A3A" w:rsidTr="00A922A5">
        <w:trPr>
          <w:trHeight w:val="369"/>
        </w:trPr>
        <w:tc>
          <w:tcPr>
            <w:tcW w:w="579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08F0" w:rsidRPr="00430A3A" w:rsidRDefault="009708F0" w:rsidP="009C2F5B">
            <w:pPr>
              <w:ind w:hanging="2"/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  <w:t>Yarıyıl Sonu Sınavı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708F0" w:rsidRPr="00430A3A" w:rsidRDefault="009708F0" w:rsidP="009C2F5B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60</w:t>
            </w:r>
          </w:p>
        </w:tc>
      </w:tr>
      <w:tr w:rsidR="009708F0" w:rsidRPr="00430A3A" w:rsidTr="00A922A5">
        <w:trPr>
          <w:trHeight w:val="369"/>
        </w:trPr>
        <w:tc>
          <w:tcPr>
            <w:tcW w:w="579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9708F0" w:rsidRPr="00430A3A" w:rsidRDefault="009708F0" w:rsidP="009C2F5B">
            <w:pPr>
              <w:ind w:hanging="2"/>
              <w:jc w:val="right"/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  <w:t>Toplam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708F0" w:rsidRPr="00430A3A" w:rsidRDefault="009708F0" w:rsidP="009C2F5B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100</w:t>
            </w:r>
          </w:p>
        </w:tc>
      </w:tr>
    </w:tbl>
    <w:p w:rsidR="009708F0" w:rsidRPr="00430A3A" w:rsidRDefault="009708F0" w:rsidP="009C2F5B">
      <w:pPr>
        <w:suppressAutoHyphens/>
        <w:spacing w:after="0" w:line="240" w:lineRule="auto"/>
        <w:ind w:left="2" w:hangingChars="1" w:hanging="2"/>
        <w:outlineLvl w:val="0"/>
        <w:rPr>
          <w:rFonts w:asciiTheme="majorBidi" w:eastAsia="Times New Roman" w:hAnsiTheme="majorBidi" w:cstheme="majorBidi"/>
          <w:position w:val="-1"/>
          <w:sz w:val="20"/>
          <w:szCs w:val="20"/>
          <w:lang w:eastAsia="tr-TR"/>
        </w:rPr>
      </w:pPr>
    </w:p>
    <w:tbl>
      <w:tblPr>
        <w:tblW w:w="9624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552"/>
        <w:gridCol w:w="8080"/>
        <w:gridCol w:w="992"/>
      </w:tblGrid>
      <w:tr w:rsidR="009708F0" w:rsidRPr="00430A3A" w:rsidTr="00A922A5">
        <w:trPr>
          <w:trHeight w:val="587"/>
          <w:jc w:val="center"/>
        </w:trPr>
        <w:tc>
          <w:tcPr>
            <w:tcW w:w="9624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FF2CC"/>
            <w:vAlign w:val="center"/>
            <w:hideMark/>
          </w:tcPr>
          <w:p w:rsidR="009708F0" w:rsidRPr="00430A3A" w:rsidRDefault="009708F0" w:rsidP="009C2F5B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b/>
                <w:sz w:val="20"/>
                <w:szCs w:val="20"/>
              </w:rPr>
            </w:pPr>
            <w:r w:rsidRPr="00430A3A">
              <w:rPr>
                <w:rFonts w:asciiTheme="majorBidi" w:eastAsia="Calibri" w:hAnsiTheme="majorBidi" w:cstheme="majorBidi"/>
                <w:b/>
                <w:sz w:val="20"/>
                <w:szCs w:val="20"/>
              </w:rPr>
              <w:t>DERSİN ÖĞRENİM ÇIKTILARININ PROGRAM ÇIKTILARI (PÇ) İLE OLAN İLİŞKİSİ</w:t>
            </w:r>
          </w:p>
          <w:p w:rsidR="009708F0" w:rsidRPr="00430A3A" w:rsidRDefault="009708F0" w:rsidP="009C2F5B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b/>
                <w:sz w:val="20"/>
                <w:szCs w:val="20"/>
              </w:rPr>
            </w:pPr>
            <w:r w:rsidRPr="00430A3A">
              <w:rPr>
                <w:rFonts w:asciiTheme="majorBidi" w:eastAsia="Calibri" w:hAnsiTheme="majorBidi" w:cstheme="majorBidi"/>
                <w:sz w:val="20"/>
                <w:szCs w:val="20"/>
              </w:rPr>
              <w:t>(5: Çok yüksek, 4:</w:t>
            </w:r>
            <w:r w:rsidRPr="00430A3A">
              <w:rPr>
                <w:rFonts w:asciiTheme="majorBidi" w:eastAsia="Calibri" w:hAnsiTheme="majorBidi" w:cstheme="majorBidi"/>
                <w:b/>
                <w:sz w:val="20"/>
                <w:szCs w:val="20"/>
              </w:rPr>
              <w:t xml:space="preserve"> </w:t>
            </w:r>
            <w:r w:rsidRPr="00430A3A">
              <w:rPr>
                <w:rFonts w:asciiTheme="majorBidi" w:eastAsia="Calibri" w:hAnsiTheme="majorBidi" w:cstheme="majorBidi"/>
                <w:sz w:val="20"/>
                <w:szCs w:val="20"/>
              </w:rPr>
              <w:t>Yüksek,</w:t>
            </w:r>
            <w:r w:rsidRPr="00430A3A">
              <w:rPr>
                <w:rFonts w:asciiTheme="majorBidi" w:eastAsia="Calibri" w:hAnsiTheme="majorBidi" w:cstheme="majorBidi"/>
                <w:b/>
                <w:sz w:val="20"/>
                <w:szCs w:val="20"/>
              </w:rPr>
              <w:t xml:space="preserve"> </w:t>
            </w:r>
            <w:r w:rsidRPr="00430A3A">
              <w:rPr>
                <w:rFonts w:asciiTheme="majorBidi" w:eastAsia="Calibri" w:hAnsiTheme="majorBidi" w:cstheme="majorBidi"/>
                <w:sz w:val="20"/>
                <w:szCs w:val="20"/>
              </w:rPr>
              <w:t>3: Orta, 2: Düşük, 1: Çok düşük,)</w:t>
            </w:r>
          </w:p>
        </w:tc>
      </w:tr>
      <w:tr w:rsidR="009708F0" w:rsidRPr="00430A3A" w:rsidTr="00A922A5">
        <w:trPr>
          <w:trHeight w:hRule="exact" w:val="454"/>
          <w:jc w:val="center"/>
        </w:trPr>
        <w:tc>
          <w:tcPr>
            <w:tcW w:w="5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08F0" w:rsidRPr="00430A3A" w:rsidRDefault="009708F0" w:rsidP="009C2F5B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b/>
                <w:sz w:val="20"/>
                <w:szCs w:val="20"/>
              </w:rPr>
            </w:pPr>
            <w:r w:rsidRPr="00430A3A">
              <w:rPr>
                <w:rFonts w:asciiTheme="majorBidi" w:eastAsia="Calibri" w:hAnsiTheme="majorBidi" w:cstheme="majorBidi"/>
                <w:b/>
                <w:sz w:val="20"/>
                <w:szCs w:val="20"/>
              </w:rPr>
              <w:t>NO</w:t>
            </w:r>
          </w:p>
        </w:tc>
        <w:tc>
          <w:tcPr>
            <w:tcW w:w="8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08F0" w:rsidRPr="00430A3A" w:rsidRDefault="009708F0" w:rsidP="009C2F5B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b/>
                <w:sz w:val="20"/>
                <w:szCs w:val="20"/>
              </w:rPr>
            </w:pPr>
            <w:r w:rsidRPr="00430A3A">
              <w:rPr>
                <w:rFonts w:asciiTheme="majorBidi" w:eastAsia="Calibri" w:hAnsiTheme="majorBidi" w:cstheme="majorBidi"/>
                <w:b/>
                <w:sz w:val="20"/>
                <w:szCs w:val="20"/>
              </w:rPr>
              <w:t>PROGRAM ÇIKTISI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9708F0" w:rsidRPr="00430A3A" w:rsidRDefault="009708F0" w:rsidP="009C2F5B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b/>
                <w:sz w:val="20"/>
                <w:szCs w:val="20"/>
              </w:rPr>
            </w:pPr>
            <w:r w:rsidRPr="00430A3A">
              <w:rPr>
                <w:rFonts w:asciiTheme="majorBidi" w:eastAsia="Calibri" w:hAnsiTheme="majorBidi" w:cstheme="majorBidi"/>
                <w:b/>
                <w:sz w:val="20"/>
                <w:szCs w:val="20"/>
              </w:rPr>
              <w:t>Katkı</w:t>
            </w:r>
          </w:p>
        </w:tc>
      </w:tr>
      <w:tr w:rsidR="009708F0" w:rsidRPr="00430A3A" w:rsidTr="00A922A5">
        <w:trPr>
          <w:trHeight w:hRule="exact" w:val="687"/>
          <w:jc w:val="center"/>
        </w:trPr>
        <w:tc>
          <w:tcPr>
            <w:tcW w:w="552" w:type="dxa"/>
            <w:vMerge w:val="restart"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708F0" w:rsidRPr="00430A3A" w:rsidRDefault="009708F0" w:rsidP="009C2F5B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b/>
                <w:sz w:val="20"/>
                <w:szCs w:val="20"/>
              </w:rPr>
            </w:pPr>
            <w:r w:rsidRPr="00430A3A">
              <w:rPr>
                <w:rFonts w:asciiTheme="majorBidi" w:eastAsia="Calibri" w:hAnsiTheme="majorBidi" w:cstheme="majorBidi"/>
                <w:b/>
                <w:sz w:val="20"/>
                <w:szCs w:val="20"/>
              </w:rPr>
              <w:t>1</w:t>
            </w:r>
          </w:p>
        </w:tc>
        <w:tc>
          <w:tcPr>
            <w:tcW w:w="8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708F0" w:rsidRPr="00430A3A" w:rsidRDefault="009708F0" w:rsidP="009C2F5B">
            <w:pPr>
              <w:spacing w:line="256" w:lineRule="auto"/>
              <w:ind w:hanging="2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430A3A">
              <w:rPr>
                <w:rFonts w:asciiTheme="majorBidi" w:eastAsia="Calibri" w:hAnsiTheme="majorBidi" w:cstheme="majorBidi"/>
                <w:b/>
                <w:bCs/>
                <w:sz w:val="20"/>
                <w:szCs w:val="20"/>
              </w:rPr>
              <w:t>1a.</w:t>
            </w:r>
            <w:r w:rsidRPr="00430A3A">
              <w:rPr>
                <w:rFonts w:asciiTheme="majorBidi" w:eastAsia="Calibri" w:hAnsiTheme="majorBidi" w:cstheme="majorBidi"/>
                <w:sz w:val="20"/>
                <w:szCs w:val="20"/>
              </w:rPr>
              <w:t> Osmanlı Türkçesi alfabesiyle kaleme alınmış metinleri okur, transkribe eder, günümüz alfabesine aktarır. 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708F0" w:rsidRPr="00430A3A" w:rsidRDefault="009708F0" w:rsidP="009C2F5B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</w:p>
        </w:tc>
      </w:tr>
      <w:tr w:rsidR="009708F0" w:rsidRPr="00430A3A" w:rsidTr="00A922A5">
        <w:trPr>
          <w:trHeight w:hRule="exact" w:val="670"/>
          <w:jc w:val="center"/>
        </w:trPr>
        <w:tc>
          <w:tcPr>
            <w:tcW w:w="552" w:type="dxa"/>
            <w:vMerge/>
            <w:tcBorders>
              <w:left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708F0" w:rsidRPr="00430A3A" w:rsidRDefault="009708F0" w:rsidP="009C2F5B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b/>
                <w:sz w:val="20"/>
                <w:szCs w:val="20"/>
              </w:rPr>
            </w:pPr>
          </w:p>
        </w:tc>
        <w:tc>
          <w:tcPr>
            <w:tcW w:w="8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708F0" w:rsidRPr="00430A3A" w:rsidRDefault="009708F0" w:rsidP="009C2F5B">
            <w:pPr>
              <w:spacing w:line="256" w:lineRule="auto"/>
              <w:ind w:hanging="2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430A3A">
              <w:rPr>
                <w:rFonts w:asciiTheme="majorBidi" w:eastAsia="Calibri" w:hAnsiTheme="majorBidi" w:cstheme="majorBidi"/>
                <w:b/>
                <w:bCs/>
                <w:sz w:val="20"/>
                <w:szCs w:val="20"/>
              </w:rPr>
              <w:t>1b.</w:t>
            </w:r>
            <w:r w:rsidRPr="00430A3A">
              <w:rPr>
                <w:rFonts w:asciiTheme="majorBidi" w:eastAsia="Calibri" w:hAnsiTheme="majorBidi" w:cstheme="majorBidi"/>
                <w:sz w:val="20"/>
                <w:szCs w:val="20"/>
              </w:rPr>
              <w:t> Klasik Türk edebiyatı tarihini öğrenir: Kültür coğrafyasının sahalarını (Harezm- Çağatay, Azeri, Memluk, Osmanlı vb.)tanır.  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708F0" w:rsidRPr="00430A3A" w:rsidRDefault="009708F0" w:rsidP="009C2F5B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</w:p>
        </w:tc>
      </w:tr>
      <w:tr w:rsidR="009708F0" w:rsidRPr="00430A3A" w:rsidTr="00A922A5">
        <w:trPr>
          <w:trHeight w:hRule="exact" w:val="694"/>
          <w:jc w:val="center"/>
        </w:trPr>
        <w:tc>
          <w:tcPr>
            <w:tcW w:w="552" w:type="dxa"/>
            <w:vMerge/>
            <w:tcBorders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708F0" w:rsidRPr="00430A3A" w:rsidRDefault="009708F0" w:rsidP="009C2F5B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b/>
                <w:sz w:val="20"/>
                <w:szCs w:val="20"/>
              </w:rPr>
            </w:pPr>
          </w:p>
        </w:tc>
        <w:tc>
          <w:tcPr>
            <w:tcW w:w="8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708F0" w:rsidRPr="00430A3A" w:rsidRDefault="009708F0" w:rsidP="009C2F5B">
            <w:pPr>
              <w:spacing w:line="256" w:lineRule="auto"/>
              <w:ind w:hanging="2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430A3A">
              <w:rPr>
                <w:rFonts w:asciiTheme="majorBidi" w:eastAsia="Calibri" w:hAnsiTheme="majorBidi" w:cstheme="majorBidi"/>
                <w:b/>
                <w:bCs/>
                <w:sz w:val="20"/>
                <w:szCs w:val="20"/>
              </w:rPr>
              <w:t>1c.</w:t>
            </w:r>
            <w:r w:rsidRPr="00430A3A">
              <w:rPr>
                <w:rFonts w:asciiTheme="majorBidi" w:eastAsia="Calibri" w:hAnsiTheme="majorBidi" w:cstheme="majorBidi"/>
                <w:sz w:val="20"/>
                <w:szCs w:val="20"/>
              </w:rPr>
              <w:t> Klasik Türk edebiyatı tarihini öğrenir: Her yüzyılı genel edebi özellikleri, önemli isimleri ve eserleri bazında tanır.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708F0" w:rsidRPr="00430A3A" w:rsidRDefault="009708F0" w:rsidP="009C2F5B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</w:p>
        </w:tc>
      </w:tr>
      <w:tr w:rsidR="009708F0" w:rsidRPr="00430A3A" w:rsidTr="00A922A5">
        <w:trPr>
          <w:trHeight w:hRule="exact" w:val="661"/>
          <w:jc w:val="center"/>
        </w:trPr>
        <w:tc>
          <w:tcPr>
            <w:tcW w:w="552" w:type="dxa"/>
            <w:vMerge w:val="restart"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708F0" w:rsidRPr="00430A3A" w:rsidRDefault="009708F0" w:rsidP="009C2F5B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b/>
                <w:sz w:val="20"/>
                <w:szCs w:val="20"/>
              </w:rPr>
            </w:pPr>
            <w:r w:rsidRPr="00430A3A">
              <w:rPr>
                <w:rFonts w:asciiTheme="majorBidi" w:eastAsia="Calibri" w:hAnsiTheme="majorBidi" w:cstheme="majorBidi"/>
                <w:b/>
                <w:sz w:val="20"/>
                <w:szCs w:val="20"/>
              </w:rPr>
              <w:t>2</w:t>
            </w:r>
          </w:p>
        </w:tc>
        <w:tc>
          <w:tcPr>
            <w:tcW w:w="8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708F0" w:rsidRPr="00430A3A" w:rsidRDefault="009708F0" w:rsidP="009C2F5B">
            <w:pPr>
              <w:spacing w:line="256" w:lineRule="auto"/>
              <w:ind w:hanging="2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430A3A">
              <w:rPr>
                <w:rFonts w:asciiTheme="majorBidi" w:eastAsia="Calibri" w:hAnsiTheme="majorBidi" w:cstheme="majorBidi"/>
                <w:b/>
                <w:bCs/>
                <w:sz w:val="20"/>
                <w:szCs w:val="20"/>
              </w:rPr>
              <w:t>2a.</w:t>
            </w:r>
            <w:r w:rsidRPr="00430A3A">
              <w:rPr>
                <w:rFonts w:asciiTheme="majorBidi" w:eastAsia="Calibri" w:hAnsiTheme="majorBidi" w:cstheme="majorBidi"/>
                <w:sz w:val="20"/>
                <w:szCs w:val="20"/>
              </w:rPr>
              <w:t> Klasik Türk edebiyatının kaynaklarını tanır: Klasik Türk edebiyatını besleyen kültürel kaynakları, mitoloji, tasavvuf, peygamber kıssaları, dönemin bilimsel birikiminin metinlerdeki yansımalarını tespit edip yorumlar.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708F0" w:rsidRPr="00430A3A" w:rsidRDefault="009708F0" w:rsidP="009C2F5B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</w:p>
        </w:tc>
      </w:tr>
      <w:tr w:rsidR="009708F0" w:rsidRPr="00430A3A" w:rsidTr="00A922A5">
        <w:trPr>
          <w:trHeight w:hRule="exact" w:val="454"/>
          <w:jc w:val="center"/>
        </w:trPr>
        <w:tc>
          <w:tcPr>
            <w:tcW w:w="552" w:type="dxa"/>
            <w:vMerge/>
            <w:tcBorders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708F0" w:rsidRPr="00430A3A" w:rsidRDefault="009708F0" w:rsidP="009C2F5B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b/>
                <w:sz w:val="20"/>
                <w:szCs w:val="20"/>
              </w:rPr>
            </w:pPr>
          </w:p>
        </w:tc>
        <w:tc>
          <w:tcPr>
            <w:tcW w:w="8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708F0" w:rsidRPr="00430A3A" w:rsidRDefault="009708F0" w:rsidP="009C2F5B">
            <w:pPr>
              <w:spacing w:line="256" w:lineRule="auto"/>
              <w:ind w:hanging="2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430A3A">
              <w:rPr>
                <w:rFonts w:asciiTheme="majorBidi" w:eastAsia="Calibri" w:hAnsiTheme="majorBidi" w:cstheme="majorBidi"/>
                <w:b/>
                <w:bCs/>
                <w:sz w:val="20"/>
                <w:szCs w:val="20"/>
              </w:rPr>
              <w:t>2b.</w:t>
            </w:r>
            <w:r w:rsidRPr="00430A3A">
              <w:rPr>
                <w:rFonts w:asciiTheme="majorBidi" w:eastAsia="Calibri" w:hAnsiTheme="majorBidi" w:cstheme="majorBidi"/>
                <w:sz w:val="20"/>
                <w:szCs w:val="20"/>
              </w:rPr>
              <w:t> Klasik Türk edebiyatının kaynaklarını tanır: Edebiyat tarihine kaynak teşkil eden eserler ve biyografik kaynaklar hakkında bilgi sahibi olur.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708F0" w:rsidRPr="00430A3A" w:rsidRDefault="009708F0" w:rsidP="009C2F5B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</w:p>
        </w:tc>
      </w:tr>
      <w:tr w:rsidR="009708F0" w:rsidRPr="00430A3A" w:rsidTr="00A922A5">
        <w:trPr>
          <w:trHeight w:hRule="exact" w:val="636"/>
          <w:jc w:val="center"/>
        </w:trPr>
        <w:tc>
          <w:tcPr>
            <w:tcW w:w="552" w:type="dxa"/>
            <w:vMerge w:val="restart"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708F0" w:rsidRPr="00430A3A" w:rsidRDefault="009708F0" w:rsidP="009C2F5B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b/>
                <w:sz w:val="20"/>
                <w:szCs w:val="20"/>
              </w:rPr>
            </w:pPr>
            <w:r w:rsidRPr="00430A3A">
              <w:rPr>
                <w:rFonts w:asciiTheme="majorBidi" w:eastAsia="Calibri" w:hAnsiTheme="majorBidi" w:cstheme="majorBidi"/>
                <w:b/>
                <w:sz w:val="20"/>
                <w:szCs w:val="20"/>
              </w:rPr>
              <w:t>3</w:t>
            </w:r>
          </w:p>
        </w:tc>
        <w:tc>
          <w:tcPr>
            <w:tcW w:w="8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708F0" w:rsidRPr="00430A3A" w:rsidRDefault="009708F0" w:rsidP="009C2F5B">
            <w:pPr>
              <w:spacing w:line="256" w:lineRule="auto"/>
              <w:ind w:hanging="2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430A3A">
              <w:rPr>
                <w:rFonts w:asciiTheme="majorBidi" w:eastAsia="Calibri" w:hAnsiTheme="majorBidi" w:cstheme="majorBidi"/>
                <w:b/>
                <w:bCs/>
                <w:sz w:val="20"/>
                <w:szCs w:val="20"/>
              </w:rPr>
              <w:t>3a.</w:t>
            </w:r>
            <w:r w:rsidRPr="00430A3A">
              <w:rPr>
                <w:rFonts w:asciiTheme="majorBidi" w:eastAsia="Calibri" w:hAnsiTheme="majorBidi" w:cstheme="majorBidi"/>
                <w:sz w:val="20"/>
                <w:szCs w:val="20"/>
              </w:rPr>
              <w:t> Klasik Türk şiirini âhenk unsurları (vezin- kafiye) açısından değerlendirir.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708F0" w:rsidRPr="00430A3A" w:rsidRDefault="009708F0" w:rsidP="009C2F5B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</w:p>
        </w:tc>
      </w:tr>
      <w:tr w:rsidR="009708F0" w:rsidRPr="00430A3A" w:rsidTr="00A922A5">
        <w:trPr>
          <w:trHeight w:hRule="exact" w:val="531"/>
          <w:jc w:val="center"/>
        </w:trPr>
        <w:tc>
          <w:tcPr>
            <w:tcW w:w="552" w:type="dxa"/>
            <w:vMerge/>
            <w:tcBorders>
              <w:left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708F0" w:rsidRPr="00430A3A" w:rsidRDefault="009708F0" w:rsidP="009C2F5B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b/>
                <w:sz w:val="20"/>
                <w:szCs w:val="20"/>
              </w:rPr>
            </w:pPr>
          </w:p>
        </w:tc>
        <w:tc>
          <w:tcPr>
            <w:tcW w:w="8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708F0" w:rsidRPr="00430A3A" w:rsidRDefault="009708F0" w:rsidP="009C2F5B">
            <w:pPr>
              <w:spacing w:line="256" w:lineRule="auto"/>
              <w:ind w:hanging="2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430A3A">
              <w:rPr>
                <w:rFonts w:asciiTheme="majorBidi" w:eastAsia="Calibri" w:hAnsiTheme="majorBidi" w:cstheme="majorBidi"/>
                <w:b/>
                <w:bCs/>
                <w:sz w:val="20"/>
                <w:szCs w:val="20"/>
              </w:rPr>
              <w:t>3b.</w:t>
            </w:r>
            <w:r w:rsidRPr="00430A3A">
              <w:rPr>
                <w:rFonts w:asciiTheme="majorBidi" w:eastAsia="Calibri" w:hAnsiTheme="majorBidi" w:cstheme="majorBidi"/>
                <w:sz w:val="20"/>
                <w:szCs w:val="20"/>
              </w:rPr>
              <w:t> Klasik Türk şiirini nazım şekilleri (gazel, kaside, mesnevi vb.) açısından değerlendirir.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708F0" w:rsidRPr="00430A3A" w:rsidRDefault="009708F0" w:rsidP="009C2F5B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</w:p>
        </w:tc>
      </w:tr>
      <w:tr w:rsidR="009708F0" w:rsidRPr="00430A3A" w:rsidTr="00A922A5">
        <w:trPr>
          <w:trHeight w:hRule="exact" w:val="454"/>
          <w:jc w:val="center"/>
        </w:trPr>
        <w:tc>
          <w:tcPr>
            <w:tcW w:w="552" w:type="dxa"/>
            <w:vMerge/>
            <w:tcBorders>
              <w:left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708F0" w:rsidRPr="00430A3A" w:rsidRDefault="009708F0" w:rsidP="009C2F5B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b/>
                <w:sz w:val="20"/>
                <w:szCs w:val="20"/>
              </w:rPr>
            </w:pPr>
          </w:p>
        </w:tc>
        <w:tc>
          <w:tcPr>
            <w:tcW w:w="8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708F0" w:rsidRPr="00430A3A" w:rsidRDefault="009708F0" w:rsidP="009C2F5B">
            <w:pPr>
              <w:spacing w:line="256" w:lineRule="auto"/>
              <w:ind w:hanging="2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430A3A">
              <w:rPr>
                <w:rFonts w:asciiTheme="majorBidi" w:eastAsia="Calibri" w:hAnsiTheme="majorBidi" w:cstheme="majorBidi"/>
                <w:b/>
                <w:bCs/>
                <w:sz w:val="20"/>
                <w:szCs w:val="20"/>
              </w:rPr>
              <w:t>3c</w:t>
            </w:r>
            <w:r w:rsidRPr="00430A3A">
              <w:rPr>
                <w:rFonts w:asciiTheme="majorBidi" w:eastAsia="Calibri" w:hAnsiTheme="majorBidi" w:cstheme="majorBidi"/>
                <w:sz w:val="20"/>
                <w:szCs w:val="20"/>
              </w:rPr>
              <w:t>. Klasik Türk şiirini türler ve tür özellikleri açısından değerlendirir.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708F0" w:rsidRPr="00430A3A" w:rsidRDefault="009708F0" w:rsidP="009C2F5B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</w:p>
        </w:tc>
      </w:tr>
      <w:tr w:rsidR="009708F0" w:rsidRPr="00430A3A" w:rsidTr="00A922A5">
        <w:trPr>
          <w:trHeight w:hRule="exact" w:val="632"/>
          <w:jc w:val="center"/>
        </w:trPr>
        <w:tc>
          <w:tcPr>
            <w:tcW w:w="552" w:type="dxa"/>
            <w:vMerge/>
            <w:tcBorders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708F0" w:rsidRPr="00430A3A" w:rsidRDefault="009708F0" w:rsidP="009C2F5B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b/>
                <w:sz w:val="20"/>
                <w:szCs w:val="20"/>
              </w:rPr>
            </w:pPr>
          </w:p>
        </w:tc>
        <w:tc>
          <w:tcPr>
            <w:tcW w:w="8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708F0" w:rsidRPr="00430A3A" w:rsidRDefault="009708F0" w:rsidP="009C2F5B">
            <w:pPr>
              <w:spacing w:line="256" w:lineRule="auto"/>
              <w:ind w:hanging="2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430A3A">
              <w:rPr>
                <w:rFonts w:asciiTheme="majorBidi" w:eastAsia="Calibri" w:hAnsiTheme="majorBidi" w:cstheme="majorBidi"/>
                <w:b/>
                <w:bCs/>
                <w:sz w:val="20"/>
                <w:szCs w:val="20"/>
              </w:rPr>
              <w:t>3d.</w:t>
            </w:r>
            <w:r w:rsidRPr="00430A3A">
              <w:rPr>
                <w:rFonts w:asciiTheme="majorBidi" w:eastAsia="Calibri" w:hAnsiTheme="majorBidi" w:cstheme="majorBidi"/>
                <w:sz w:val="20"/>
                <w:szCs w:val="20"/>
              </w:rPr>
              <w:t> Klasik dönem şiir ve nesir örneklerini; dil, üslup, anlam boyutları ve belagat çerçevesinde değerlendirir. 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708F0" w:rsidRPr="00430A3A" w:rsidRDefault="009708F0" w:rsidP="009C2F5B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</w:p>
        </w:tc>
      </w:tr>
      <w:tr w:rsidR="009708F0" w:rsidRPr="00430A3A" w:rsidTr="00A922A5">
        <w:trPr>
          <w:trHeight w:hRule="exact" w:val="632"/>
          <w:jc w:val="center"/>
        </w:trPr>
        <w:tc>
          <w:tcPr>
            <w:tcW w:w="5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708F0" w:rsidRPr="00430A3A" w:rsidRDefault="009708F0" w:rsidP="009C2F5B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b/>
                <w:sz w:val="20"/>
                <w:szCs w:val="20"/>
              </w:rPr>
            </w:pPr>
            <w:r w:rsidRPr="00430A3A">
              <w:rPr>
                <w:rFonts w:asciiTheme="majorBidi" w:eastAsia="Calibri" w:hAnsiTheme="majorBidi" w:cstheme="majorBidi"/>
                <w:b/>
                <w:sz w:val="20"/>
                <w:szCs w:val="20"/>
              </w:rPr>
              <w:t>4</w:t>
            </w:r>
          </w:p>
        </w:tc>
        <w:tc>
          <w:tcPr>
            <w:tcW w:w="8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708F0" w:rsidRPr="00430A3A" w:rsidRDefault="009708F0" w:rsidP="009C2F5B">
            <w:pPr>
              <w:spacing w:line="256" w:lineRule="auto"/>
              <w:ind w:hanging="2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430A3A">
              <w:rPr>
                <w:rFonts w:asciiTheme="majorBidi" w:eastAsia="Calibri" w:hAnsiTheme="majorBidi" w:cstheme="majorBidi"/>
                <w:sz w:val="20"/>
                <w:szCs w:val="20"/>
              </w:rPr>
              <w:t>Farklı alfabelerle yazılmış tarihî Türk dili metinlerini okuyabilir.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708F0" w:rsidRPr="00430A3A" w:rsidRDefault="009708F0" w:rsidP="009C2F5B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</w:p>
        </w:tc>
      </w:tr>
      <w:tr w:rsidR="009708F0" w:rsidRPr="00430A3A" w:rsidTr="00A922A5">
        <w:trPr>
          <w:trHeight w:hRule="exact" w:val="632"/>
          <w:jc w:val="center"/>
        </w:trPr>
        <w:tc>
          <w:tcPr>
            <w:tcW w:w="552" w:type="dxa"/>
            <w:vMerge w:val="restart"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708F0" w:rsidRPr="00430A3A" w:rsidRDefault="009708F0" w:rsidP="009C2F5B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b/>
                <w:sz w:val="20"/>
                <w:szCs w:val="20"/>
              </w:rPr>
            </w:pPr>
            <w:r w:rsidRPr="00430A3A">
              <w:rPr>
                <w:rFonts w:asciiTheme="majorBidi" w:eastAsia="Calibri" w:hAnsiTheme="majorBidi" w:cstheme="majorBidi"/>
                <w:b/>
                <w:sz w:val="20"/>
                <w:szCs w:val="20"/>
              </w:rPr>
              <w:t>5</w:t>
            </w:r>
          </w:p>
        </w:tc>
        <w:tc>
          <w:tcPr>
            <w:tcW w:w="8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708F0" w:rsidRPr="00430A3A" w:rsidRDefault="009708F0" w:rsidP="009C2F5B">
            <w:pPr>
              <w:spacing w:line="256" w:lineRule="auto"/>
              <w:ind w:hanging="2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430A3A">
              <w:rPr>
                <w:rFonts w:asciiTheme="majorBidi" w:eastAsia="Calibri" w:hAnsiTheme="majorBidi" w:cstheme="majorBidi"/>
                <w:b/>
                <w:bCs/>
                <w:sz w:val="20"/>
                <w:szCs w:val="20"/>
              </w:rPr>
              <w:t>5a.</w:t>
            </w:r>
            <w:r w:rsidRPr="00430A3A">
              <w:rPr>
                <w:rFonts w:asciiTheme="majorBidi" w:eastAsia="Calibri" w:hAnsiTheme="majorBidi" w:cstheme="majorBidi"/>
                <w:sz w:val="20"/>
                <w:szCs w:val="20"/>
              </w:rPr>
              <w:t> Türkçenin tarihî metinlerinin gramer özelliklerini analiz edebilir.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708F0" w:rsidRPr="00430A3A" w:rsidRDefault="009708F0" w:rsidP="009C2F5B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</w:p>
        </w:tc>
      </w:tr>
      <w:tr w:rsidR="009708F0" w:rsidRPr="00430A3A" w:rsidTr="00A922A5">
        <w:trPr>
          <w:trHeight w:hRule="exact" w:val="632"/>
          <w:jc w:val="center"/>
        </w:trPr>
        <w:tc>
          <w:tcPr>
            <w:tcW w:w="552" w:type="dxa"/>
            <w:vMerge/>
            <w:tcBorders>
              <w:left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708F0" w:rsidRPr="00430A3A" w:rsidRDefault="009708F0" w:rsidP="009C2F5B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b/>
                <w:sz w:val="20"/>
                <w:szCs w:val="20"/>
              </w:rPr>
            </w:pPr>
          </w:p>
        </w:tc>
        <w:tc>
          <w:tcPr>
            <w:tcW w:w="8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708F0" w:rsidRPr="00430A3A" w:rsidRDefault="009708F0" w:rsidP="009C2F5B">
            <w:pPr>
              <w:spacing w:line="256" w:lineRule="auto"/>
              <w:ind w:hanging="2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430A3A">
              <w:rPr>
                <w:rFonts w:asciiTheme="majorBidi" w:eastAsia="Calibri" w:hAnsiTheme="majorBidi" w:cstheme="majorBidi"/>
                <w:b/>
                <w:bCs/>
                <w:sz w:val="20"/>
                <w:szCs w:val="20"/>
              </w:rPr>
              <w:t>5b.</w:t>
            </w:r>
            <w:r w:rsidRPr="00430A3A">
              <w:rPr>
                <w:rFonts w:asciiTheme="majorBidi" w:eastAsia="Calibri" w:hAnsiTheme="majorBidi" w:cstheme="majorBidi"/>
                <w:sz w:val="20"/>
                <w:szCs w:val="20"/>
              </w:rPr>
              <w:t> Türk dilinin dönemlerini ayırt edici ses ve biçim özellikleriyle birlikte bilir.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708F0" w:rsidRPr="00430A3A" w:rsidRDefault="009708F0" w:rsidP="009C2F5B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</w:p>
        </w:tc>
      </w:tr>
      <w:tr w:rsidR="009708F0" w:rsidRPr="00430A3A" w:rsidTr="00A922A5">
        <w:trPr>
          <w:trHeight w:hRule="exact" w:val="825"/>
          <w:jc w:val="center"/>
        </w:trPr>
        <w:tc>
          <w:tcPr>
            <w:tcW w:w="552" w:type="dxa"/>
            <w:vMerge/>
            <w:tcBorders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708F0" w:rsidRPr="00430A3A" w:rsidRDefault="009708F0" w:rsidP="009C2F5B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b/>
                <w:sz w:val="20"/>
                <w:szCs w:val="20"/>
              </w:rPr>
            </w:pPr>
          </w:p>
        </w:tc>
        <w:tc>
          <w:tcPr>
            <w:tcW w:w="8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708F0" w:rsidRPr="00430A3A" w:rsidRDefault="009708F0" w:rsidP="009C2F5B">
            <w:pPr>
              <w:spacing w:line="256" w:lineRule="auto"/>
              <w:ind w:hanging="2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430A3A">
              <w:rPr>
                <w:rFonts w:asciiTheme="majorBidi" w:eastAsia="Calibri" w:hAnsiTheme="majorBidi" w:cstheme="majorBidi"/>
                <w:b/>
                <w:bCs/>
                <w:sz w:val="20"/>
                <w:szCs w:val="20"/>
              </w:rPr>
              <w:t>5c.</w:t>
            </w:r>
            <w:r w:rsidRPr="00430A3A">
              <w:rPr>
                <w:rFonts w:asciiTheme="majorBidi" w:eastAsia="Calibri" w:hAnsiTheme="majorBidi" w:cstheme="majorBidi"/>
                <w:sz w:val="20"/>
                <w:szCs w:val="20"/>
              </w:rPr>
              <w:t> Türk dili tarihindeki temel metinlere vâkıf olur.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708F0" w:rsidRPr="00430A3A" w:rsidRDefault="009708F0" w:rsidP="009C2F5B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</w:p>
        </w:tc>
      </w:tr>
      <w:tr w:rsidR="009708F0" w:rsidRPr="00430A3A" w:rsidTr="00A922A5">
        <w:trPr>
          <w:trHeight w:hRule="exact" w:val="454"/>
          <w:jc w:val="center"/>
        </w:trPr>
        <w:tc>
          <w:tcPr>
            <w:tcW w:w="5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708F0" w:rsidRPr="00430A3A" w:rsidRDefault="009708F0" w:rsidP="009C2F5B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b/>
                <w:sz w:val="20"/>
                <w:szCs w:val="20"/>
              </w:rPr>
            </w:pPr>
            <w:r w:rsidRPr="00430A3A">
              <w:rPr>
                <w:rFonts w:asciiTheme="majorBidi" w:eastAsia="Calibri" w:hAnsiTheme="majorBidi" w:cstheme="majorBidi"/>
                <w:b/>
                <w:sz w:val="20"/>
                <w:szCs w:val="20"/>
              </w:rPr>
              <w:t>6</w:t>
            </w:r>
          </w:p>
        </w:tc>
        <w:tc>
          <w:tcPr>
            <w:tcW w:w="8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708F0" w:rsidRPr="00430A3A" w:rsidRDefault="009708F0" w:rsidP="009C2F5B">
            <w:pPr>
              <w:spacing w:line="256" w:lineRule="auto"/>
              <w:ind w:hanging="2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430A3A">
              <w:rPr>
                <w:rFonts w:asciiTheme="majorBidi" w:eastAsia="Calibri" w:hAnsiTheme="majorBidi" w:cstheme="majorBidi"/>
                <w:sz w:val="20"/>
                <w:szCs w:val="20"/>
              </w:rPr>
              <w:t>Türkoloji araştırmaları tarihindeki temel akademik çalışmaları kullanabilir.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708F0" w:rsidRPr="00430A3A" w:rsidRDefault="009708F0" w:rsidP="009C2F5B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</w:p>
        </w:tc>
      </w:tr>
      <w:tr w:rsidR="009708F0" w:rsidRPr="00430A3A" w:rsidTr="00A922A5">
        <w:trPr>
          <w:trHeight w:hRule="exact" w:val="454"/>
          <w:jc w:val="center"/>
        </w:trPr>
        <w:tc>
          <w:tcPr>
            <w:tcW w:w="552" w:type="dxa"/>
            <w:vMerge w:val="restart"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708F0" w:rsidRPr="00430A3A" w:rsidRDefault="009708F0" w:rsidP="009C2F5B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b/>
                <w:sz w:val="20"/>
                <w:szCs w:val="20"/>
              </w:rPr>
            </w:pPr>
            <w:r w:rsidRPr="00430A3A"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  <w:t>7</w:t>
            </w:r>
          </w:p>
        </w:tc>
        <w:tc>
          <w:tcPr>
            <w:tcW w:w="8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708F0" w:rsidRPr="00430A3A" w:rsidRDefault="009708F0" w:rsidP="009C2F5B">
            <w:pPr>
              <w:spacing w:line="256" w:lineRule="auto"/>
              <w:ind w:hanging="2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430A3A">
              <w:rPr>
                <w:rFonts w:asciiTheme="majorBidi" w:eastAsia="Calibri" w:hAnsiTheme="majorBidi" w:cstheme="majorBidi"/>
                <w:b/>
                <w:bCs/>
                <w:sz w:val="20"/>
                <w:szCs w:val="20"/>
              </w:rPr>
              <w:t>7a.</w:t>
            </w:r>
            <w:r w:rsidRPr="00430A3A">
              <w:rPr>
                <w:rFonts w:asciiTheme="majorBidi" w:eastAsia="Calibri" w:hAnsiTheme="majorBidi" w:cstheme="majorBidi"/>
                <w:sz w:val="20"/>
                <w:szCs w:val="20"/>
              </w:rPr>
              <w:t> Türk halk bilimi, kültürü ve folkloru üzerine yapılmış temel çalışmaları ve teorik birikimi esas alır.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708F0" w:rsidRPr="00430A3A" w:rsidRDefault="009708F0" w:rsidP="009C2F5B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</w:p>
        </w:tc>
      </w:tr>
      <w:tr w:rsidR="009708F0" w:rsidRPr="00430A3A" w:rsidTr="00A922A5">
        <w:trPr>
          <w:trHeight w:hRule="exact" w:val="454"/>
          <w:jc w:val="center"/>
        </w:trPr>
        <w:tc>
          <w:tcPr>
            <w:tcW w:w="552" w:type="dxa"/>
            <w:vMerge/>
            <w:tcBorders>
              <w:left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708F0" w:rsidRPr="00430A3A" w:rsidRDefault="009708F0" w:rsidP="009C2F5B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b/>
                <w:sz w:val="20"/>
                <w:szCs w:val="20"/>
              </w:rPr>
            </w:pPr>
          </w:p>
        </w:tc>
        <w:tc>
          <w:tcPr>
            <w:tcW w:w="8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708F0" w:rsidRPr="00430A3A" w:rsidRDefault="009708F0" w:rsidP="009C2F5B">
            <w:pPr>
              <w:spacing w:line="256" w:lineRule="auto"/>
              <w:ind w:hanging="2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430A3A">
              <w:rPr>
                <w:rFonts w:asciiTheme="majorBidi" w:eastAsia="Calibri" w:hAnsiTheme="majorBidi" w:cstheme="majorBidi"/>
                <w:b/>
                <w:bCs/>
                <w:sz w:val="20"/>
                <w:szCs w:val="20"/>
              </w:rPr>
              <w:t>7b.</w:t>
            </w:r>
            <w:r w:rsidRPr="00430A3A">
              <w:rPr>
                <w:rFonts w:asciiTheme="majorBidi" w:eastAsia="Calibri" w:hAnsiTheme="majorBidi" w:cstheme="majorBidi"/>
                <w:sz w:val="20"/>
                <w:szCs w:val="20"/>
              </w:rPr>
              <w:t xml:space="preserve"> Folklor araştırmalarına özgü bilimsel inceleme </w:t>
            </w:r>
            <w:proofErr w:type="gramStart"/>
            <w:r w:rsidRPr="00430A3A">
              <w:rPr>
                <w:rFonts w:asciiTheme="majorBidi" w:eastAsia="Calibri" w:hAnsiTheme="majorBidi" w:cstheme="majorBidi"/>
                <w:sz w:val="20"/>
                <w:szCs w:val="20"/>
              </w:rPr>
              <w:t>metodolojilerini</w:t>
            </w:r>
            <w:proofErr w:type="gramEnd"/>
            <w:r w:rsidRPr="00430A3A">
              <w:rPr>
                <w:rFonts w:asciiTheme="majorBidi" w:eastAsia="Calibri" w:hAnsiTheme="majorBidi" w:cstheme="majorBidi"/>
                <w:sz w:val="20"/>
                <w:szCs w:val="20"/>
              </w:rPr>
              <w:t xml:space="preserve"> doğru şekilde uygular.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708F0" w:rsidRPr="00430A3A" w:rsidRDefault="009708F0" w:rsidP="009C2F5B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</w:p>
        </w:tc>
      </w:tr>
      <w:tr w:rsidR="009708F0" w:rsidRPr="00430A3A" w:rsidTr="00A922A5">
        <w:trPr>
          <w:trHeight w:hRule="exact" w:val="454"/>
          <w:jc w:val="center"/>
        </w:trPr>
        <w:tc>
          <w:tcPr>
            <w:tcW w:w="552" w:type="dxa"/>
            <w:vMerge/>
            <w:tcBorders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708F0" w:rsidRPr="00430A3A" w:rsidRDefault="009708F0" w:rsidP="009C2F5B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b/>
                <w:sz w:val="20"/>
                <w:szCs w:val="20"/>
              </w:rPr>
            </w:pPr>
          </w:p>
        </w:tc>
        <w:tc>
          <w:tcPr>
            <w:tcW w:w="8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708F0" w:rsidRPr="00430A3A" w:rsidRDefault="009708F0" w:rsidP="009C2F5B">
            <w:pPr>
              <w:spacing w:line="256" w:lineRule="auto"/>
              <w:ind w:hanging="2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430A3A">
              <w:rPr>
                <w:rFonts w:asciiTheme="majorBidi" w:eastAsia="Calibri" w:hAnsiTheme="majorBidi" w:cstheme="majorBidi"/>
                <w:b/>
                <w:bCs/>
                <w:sz w:val="20"/>
                <w:szCs w:val="20"/>
              </w:rPr>
              <w:t>7c.</w:t>
            </w:r>
            <w:r w:rsidRPr="00430A3A">
              <w:rPr>
                <w:rFonts w:asciiTheme="majorBidi" w:eastAsia="Calibri" w:hAnsiTheme="majorBidi" w:cstheme="majorBidi"/>
                <w:sz w:val="20"/>
                <w:szCs w:val="20"/>
              </w:rPr>
              <w:t> Kaynak kişilerden bilgi toplama, arşivleme ve derleme tekniklerini sahada aktif olarak kullanır. 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708F0" w:rsidRPr="00430A3A" w:rsidRDefault="009708F0" w:rsidP="009C2F5B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</w:p>
        </w:tc>
      </w:tr>
      <w:tr w:rsidR="009708F0" w:rsidRPr="00430A3A" w:rsidTr="00A922A5">
        <w:trPr>
          <w:trHeight w:hRule="exact" w:val="454"/>
          <w:jc w:val="center"/>
        </w:trPr>
        <w:tc>
          <w:tcPr>
            <w:tcW w:w="552" w:type="dxa"/>
            <w:vMerge w:val="restart"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708F0" w:rsidRPr="00430A3A" w:rsidRDefault="009708F0" w:rsidP="009C2F5B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b/>
                <w:sz w:val="20"/>
                <w:szCs w:val="20"/>
              </w:rPr>
            </w:pPr>
            <w:r w:rsidRPr="00430A3A"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  <w:t>8</w:t>
            </w:r>
          </w:p>
        </w:tc>
        <w:tc>
          <w:tcPr>
            <w:tcW w:w="8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708F0" w:rsidRPr="00430A3A" w:rsidRDefault="009708F0" w:rsidP="009C2F5B">
            <w:pPr>
              <w:spacing w:line="256" w:lineRule="auto"/>
              <w:ind w:hanging="2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430A3A">
              <w:rPr>
                <w:rFonts w:asciiTheme="majorBidi" w:eastAsia="Calibri" w:hAnsiTheme="majorBidi" w:cstheme="majorBidi"/>
                <w:b/>
                <w:bCs/>
                <w:sz w:val="20"/>
                <w:szCs w:val="20"/>
              </w:rPr>
              <w:t>8a.</w:t>
            </w:r>
            <w:r w:rsidRPr="00430A3A">
              <w:rPr>
                <w:rFonts w:asciiTheme="majorBidi" w:eastAsia="Calibri" w:hAnsiTheme="majorBidi" w:cstheme="majorBidi"/>
                <w:sz w:val="20"/>
                <w:szCs w:val="20"/>
              </w:rPr>
              <w:t> Halk anlatılarını, yazılı ve sözlü metinleri biçimsel-yapısal özellikleri açısından inceler.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708F0" w:rsidRPr="00430A3A" w:rsidRDefault="009708F0" w:rsidP="009C2F5B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</w:p>
        </w:tc>
      </w:tr>
      <w:tr w:rsidR="009708F0" w:rsidRPr="00430A3A" w:rsidTr="00A922A5">
        <w:trPr>
          <w:trHeight w:hRule="exact" w:val="454"/>
          <w:jc w:val="center"/>
        </w:trPr>
        <w:tc>
          <w:tcPr>
            <w:tcW w:w="552" w:type="dxa"/>
            <w:vMerge/>
            <w:tcBorders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708F0" w:rsidRPr="00430A3A" w:rsidRDefault="009708F0" w:rsidP="009C2F5B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b/>
                <w:sz w:val="20"/>
                <w:szCs w:val="20"/>
              </w:rPr>
            </w:pPr>
          </w:p>
        </w:tc>
        <w:tc>
          <w:tcPr>
            <w:tcW w:w="8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708F0" w:rsidRPr="00430A3A" w:rsidRDefault="009708F0" w:rsidP="009C2F5B">
            <w:pPr>
              <w:spacing w:line="256" w:lineRule="auto"/>
              <w:ind w:hanging="2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430A3A">
              <w:rPr>
                <w:rFonts w:asciiTheme="majorBidi" w:eastAsia="Calibri" w:hAnsiTheme="majorBidi" w:cstheme="majorBidi"/>
                <w:b/>
                <w:bCs/>
                <w:sz w:val="20"/>
                <w:szCs w:val="20"/>
              </w:rPr>
              <w:t>8b.</w:t>
            </w:r>
            <w:r w:rsidRPr="00430A3A">
              <w:rPr>
                <w:rFonts w:asciiTheme="majorBidi" w:eastAsia="Calibri" w:hAnsiTheme="majorBidi" w:cstheme="majorBidi"/>
                <w:sz w:val="20"/>
                <w:szCs w:val="20"/>
              </w:rPr>
              <w:t> Folklorik ürünleri, üretildikleri ve icra edildikleri sosyo-kültürel bağlam açısından değerlendirir.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708F0" w:rsidRPr="00430A3A" w:rsidRDefault="009708F0" w:rsidP="009C2F5B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</w:p>
        </w:tc>
      </w:tr>
      <w:tr w:rsidR="009708F0" w:rsidRPr="00430A3A" w:rsidTr="00A922A5">
        <w:trPr>
          <w:trHeight w:hRule="exact" w:val="454"/>
          <w:jc w:val="center"/>
        </w:trPr>
        <w:tc>
          <w:tcPr>
            <w:tcW w:w="552" w:type="dxa"/>
            <w:vMerge w:val="restart"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708F0" w:rsidRPr="00430A3A" w:rsidRDefault="009708F0" w:rsidP="009C2F5B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b/>
                <w:sz w:val="20"/>
                <w:szCs w:val="20"/>
              </w:rPr>
            </w:pPr>
            <w:r w:rsidRPr="00430A3A"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  <w:lastRenderedPageBreak/>
              <w:t>9</w:t>
            </w:r>
          </w:p>
        </w:tc>
        <w:tc>
          <w:tcPr>
            <w:tcW w:w="8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708F0" w:rsidRPr="00430A3A" w:rsidRDefault="009708F0" w:rsidP="009C2F5B">
            <w:pPr>
              <w:spacing w:line="256" w:lineRule="auto"/>
              <w:ind w:hanging="2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430A3A">
              <w:rPr>
                <w:rFonts w:asciiTheme="majorBidi" w:eastAsia="Calibri" w:hAnsiTheme="majorBidi" w:cstheme="majorBidi"/>
                <w:b/>
                <w:bCs/>
                <w:sz w:val="20"/>
                <w:szCs w:val="20"/>
              </w:rPr>
              <w:t>9a</w:t>
            </w:r>
            <w:r w:rsidRPr="00430A3A">
              <w:rPr>
                <w:rFonts w:asciiTheme="majorBidi" w:eastAsia="Calibri" w:hAnsiTheme="majorBidi" w:cstheme="majorBidi"/>
                <w:sz w:val="20"/>
                <w:szCs w:val="20"/>
              </w:rPr>
              <w:t>. Türk kültürüne ait geleneksel unsurlarının zaman içindeki değişimini ve gelişimini öğrenir.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708F0" w:rsidRPr="00430A3A" w:rsidRDefault="009708F0" w:rsidP="009C2F5B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</w:p>
        </w:tc>
      </w:tr>
      <w:tr w:rsidR="009708F0" w:rsidRPr="00430A3A" w:rsidTr="00A922A5">
        <w:trPr>
          <w:trHeight w:hRule="exact" w:val="454"/>
          <w:jc w:val="center"/>
        </w:trPr>
        <w:tc>
          <w:tcPr>
            <w:tcW w:w="552" w:type="dxa"/>
            <w:vMerge/>
            <w:tcBorders>
              <w:left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708F0" w:rsidRPr="00430A3A" w:rsidRDefault="009708F0" w:rsidP="009C2F5B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b/>
                <w:sz w:val="20"/>
                <w:szCs w:val="20"/>
              </w:rPr>
            </w:pPr>
          </w:p>
        </w:tc>
        <w:tc>
          <w:tcPr>
            <w:tcW w:w="8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708F0" w:rsidRPr="00430A3A" w:rsidRDefault="009708F0" w:rsidP="009C2F5B">
            <w:pPr>
              <w:spacing w:line="256" w:lineRule="auto"/>
              <w:ind w:hanging="2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430A3A">
              <w:rPr>
                <w:rFonts w:asciiTheme="majorBidi" w:eastAsia="Calibri" w:hAnsiTheme="majorBidi" w:cstheme="majorBidi"/>
                <w:b/>
                <w:bCs/>
                <w:sz w:val="20"/>
                <w:szCs w:val="20"/>
              </w:rPr>
              <w:t>9b.</w:t>
            </w:r>
            <w:r w:rsidRPr="00430A3A">
              <w:rPr>
                <w:rFonts w:asciiTheme="majorBidi" w:eastAsia="Calibri" w:hAnsiTheme="majorBidi" w:cstheme="majorBidi"/>
                <w:sz w:val="20"/>
                <w:szCs w:val="20"/>
              </w:rPr>
              <w:t> Farklı coğrafyalardaki folklorik ögelerin benzerlik ve farklılıklarını tespit eder.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708F0" w:rsidRPr="00430A3A" w:rsidRDefault="009708F0" w:rsidP="009C2F5B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</w:p>
        </w:tc>
      </w:tr>
      <w:tr w:rsidR="009708F0" w:rsidRPr="00430A3A" w:rsidTr="00A922A5">
        <w:trPr>
          <w:trHeight w:hRule="exact" w:val="454"/>
          <w:jc w:val="center"/>
        </w:trPr>
        <w:tc>
          <w:tcPr>
            <w:tcW w:w="552" w:type="dxa"/>
            <w:vMerge/>
            <w:tcBorders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708F0" w:rsidRPr="00430A3A" w:rsidRDefault="009708F0" w:rsidP="009C2F5B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b/>
                <w:sz w:val="20"/>
                <w:szCs w:val="20"/>
              </w:rPr>
            </w:pPr>
          </w:p>
        </w:tc>
        <w:tc>
          <w:tcPr>
            <w:tcW w:w="8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708F0" w:rsidRPr="00430A3A" w:rsidRDefault="009708F0" w:rsidP="009C2F5B">
            <w:pPr>
              <w:spacing w:line="256" w:lineRule="auto"/>
              <w:ind w:hanging="2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430A3A">
              <w:rPr>
                <w:rFonts w:asciiTheme="majorBidi" w:eastAsia="Calibri" w:hAnsiTheme="majorBidi" w:cstheme="majorBidi"/>
                <w:b/>
                <w:bCs/>
                <w:sz w:val="20"/>
                <w:szCs w:val="20"/>
              </w:rPr>
              <w:t>9c</w:t>
            </w:r>
            <w:r w:rsidRPr="00430A3A">
              <w:rPr>
                <w:rFonts w:asciiTheme="majorBidi" w:eastAsia="Calibri" w:hAnsiTheme="majorBidi" w:cstheme="majorBidi"/>
                <w:sz w:val="20"/>
                <w:szCs w:val="20"/>
              </w:rPr>
              <w:t>. Türk kültür unsurlarını farklı kültürlerle mukayese ederek bütüncül bir perspektifle yorumlar.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708F0" w:rsidRPr="00430A3A" w:rsidRDefault="009708F0" w:rsidP="009C2F5B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</w:p>
        </w:tc>
      </w:tr>
      <w:tr w:rsidR="009708F0" w:rsidRPr="00430A3A" w:rsidTr="00A922A5">
        <w:trPr>
          <w:trHeight w:hRule="exact" w:val="454"/>
          <w:jc w:val="center"/>
        </w:trPr>
        <w:tc>
          <w:tcPr>
            <w:tcW w:w="552" w:type="dxa"/>
            <w:vMerge w:val="restart"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708F0" w:rsidRPr="00430A3A" w:rsidRDefault="009708F0" w:rsidP="009C2F5B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b/>
                <w:sz w:val="20"/>
                <w:szCs w:val="20"/>
              </w:rPr>
            </w:pPr>
            <w:r w:rsidRPr="00430A3A"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  <w:t>10</w:t>
            </w:r>
          </w:p>
        </w:tc>
        <w:tc>
          <w:tcPr>
            <w:tcW w:w="8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708F0" w:rsidRPr="00430A3A" w:rsidRDefault="009708F0" w:rsidP="009C2F5B">
            <w:pPr>
              <w:spacing w:line="256" w:lineRule="auto"/>
              <w:ind w:hanging="2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430A3A">
              <w:rPr>
                <w:rFonts w:asciiTheme="majorBidi" w:eastAsia="Calibri" w:hAnsiTheme="majorBidi" w:cstheme="majorBidi"/>
                <w:b/>
                <w:bCs/>
                <w:sz w:val="20"/>
                <w:szCs w:val="20"/>
              </w:rPr>
              <w:t>10a.</w:t>
            </w:r>
            <w:r w:rsidRPr="00430A3A">
              <w:rPr>
                <w:rFonts w:asciiTheme="majorBidi" w:eastAsia="Calibri" w:hAnsiTheme="majorBidi" w:cstheme="majorBidi"/>
                <w:sz w:val="20"/>
                <w:szCs w:val="20"/>
              </w:rPr>
              <w:t> Dilbilim kuramlarını temel alarak dilin işleyiş mekanizmalarını değerlendirir.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708F0" w:rsidRPr="00430A3A" w:rsidRDefault="009708F0" w:rsidP="009C2F5B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</w:p>
        </w:tc>
      </w:tr>
      <w:tr w:rsidR="009708F0" w:rsidRPr="00430A3A" w:rsidTr="00A922A5">
        <w:trPr>
          <w:trHeight w:hRule="exact" w:val="454"/>
          <w:jc w:val="center"/>
        </w:trPr>
        <w:tc>
          <w:tcPr>
            <w:tcW w:w="552" w:type="dxa"/>
            <w:vMerge/>
            <w:tcBorders>
              <w:left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708F0" w:rsidRPr="00430A3A" w:rsidRDefault="009708F0" w:rsidP="009C2F5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708F0" w:rsidRPr="00430A3A" w:rsidRDefault="009708F0" w:rsidP="009C2F5B">
            <w:pPr>
              <w:spacing w:line="256" w:lineRule="auto"/>
              <w:ind w:hanging="2"/>
              <w:rPr>
                <w:rFonts w:asciiTheme="majorBidi" w:eastAsia="Calibri" w:hAnsiTheme="majorBidi" w:cstheme="majorBidi"/>
                <w:b/>
                <w:bCs/>
                <w:sz w:val="20"/>
                <w:szCs w:val="20"/>
              </w:rPr>
            </w:pPr>
            <w:r w:rsidRPr="00430A3A">
              <w:rPr>
                <w:rFonts w:asciiTheme="majorBidi" w:eastAsia="Calibri" w:hAnsiTheme="majorBidi" w:cstheme="majorBidi"/>
                <w:b/>
                <w:bCs/>
                <w:sz w:val="20"/>
                <w:szCs w:val="20"/>
              </w:rPr>
              <w:t>10b.</w:t>
            </w:r>
            <w:r w:rsidRPr="00430A3A">
              <w:rPr>
                <w:rFonts w:asciiTheme="majorBidi" w:eastAsia="Calibri" w:hAnsiTheme="majorBidi" w:cstheme="majorBidi"/>
                <w:sz w:val="20"/>
                <w:szCs w:val="20"/>
              </w:rPr>
              <w:t> Alana özgü kuramsal bilgileri uygulamalı olarak kullanır.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708F0" w:rsidRPr="00430A3A" w:rsidRDefault="009708F0" w:rsidP="009C2F5B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430A3A">
              <w:rPr>
                <w:rFonts w:asciiTheme="majorBidi" w:eastAsia="Calibri" w:hAnsiTheme="majorBidi" w:cstheme="majorBidi"/>
                <w:sz w:val="20"/>
                <w:szCs w:val="20"/>
              </w:rPr>
              <w:t>5</w:t>
            </w:r>
          </w:p>
        </w:tc>
      </w:tr>
      <w:tr w:rsidR="009708F0" w:rsidRPr="00430A3A" w:rsidTr="00A922A5">
        <w:trPr>
          <w:trHeight w:hRule="exact" w:val="454"/>
          <w:jc w:val="center"/>
        </w:trPr>
        <w:tc>
          <w:tcPr>
            <w:tcW w:w="552" w:type="dxa"/>
            <w:vMerge/>
            <w:tcBorders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708F0" w:rsidRPr="00430A3A" w:rsidRDefault="009708F0" w:rsidP="009C2F5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708F0" w:rsidRPr="00430A3A" w:rsidRDefault="009708F0" w:rsidP="009C2F5B">
            <w:pPr>
              <w:spacing w:line="256" w:lineRule="auto"/>
              <w:ind w:hanging="2"/>
              <w:rPr>
                <w:rFonts w:asciiTheme="majorBidi" w:eastAsia="Calibri" w:hAnsiTheme="majorBidi" w:cstheme="majorBidi"/>
                <w:b/>
                <w:bCs/>
                <w:sz w:val="20"/>
                <w:szCs w:val="20"/>
              </w:rPr>
            </w:pPr>
            <w:r w:rsidRPr="00430A3A">
              <w:rPr>
                <w:rFonts w:asciiTheme="majorBidi" w:eastAsia="Calibri" w:hAnsiTheme="majorBidi" w:cstheme="majorBidi"/>
                <w:b/>
                <w:bCs/>
                <w:sz w:val="20"/>
                <w:szCs w:val="20"/>
              </w:rPr>
              <w:t>10c.</w:t>
            </w:r>
            <w:r w:rsidRPr="00430A3A">
              <w:rPr>
                <w:rFonts w:asciiTheme="majorBidi" w:eastAsia="Calibri" w:hAnsiTheme="majorBidi" w:cstheme="majorBidi"/>
                <w:sz w:val="20"/>
                <w:szCs w:val="20"/>
              </w:rPr>
              <w:t> Dil ile toplum arasındaki ilişkileri araştırarak akademik ölçütlere uygun biçimde raporlar.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708F0" w:rsidRPr="00430A3A" w:rsidRDefault="009708F0" w:rsidP="009C2F5B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</w:p>
        </w:tc>
      </w:tr>
      <w:tr w:rsidR="009708F0" w:rsidRPr="00430A3A" w:rsidTr="00A922A5">
        <w:trPr>
          <w:trHeight w:hRule="exact" w:val="454"/>
          <w:jc w:val="center"/>
        </w:trPr>
        <w:tc>
          <w:tcPr>
            <w:tcW w:w="5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708F0" w:rsidRPr="00430A3A" w:rsidRDefault="009708F0" w:rsidP="009C2F5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</w:pPr>
            <w:r w:rsidRPr="00430A3A"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  <w:t>11</w:t>
            </w:r>
          </w:p>
        </w:tc>
        <w:tc>
          <w:tcPr>
            <w:tcW w:w="8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708F0" w:rsidRPr="00430A3A" w:rsidRDefault="009708F0" w:rsidP="009C2F5B">
            <w:pPr>
              <w:spacing w:line="256" w:lineRule="auto"/>
              <w:ind w:hanging="2"/>
              <w:rPr>
                <w:rFonts w:asciiTheme="majorBidi" w:eastAsia="Calibri" w:hAnsiTheme="majorBidi" w:cstheme="majorBidi"/>
                <w:b/>
                <w:bCs/>
                <w:sz w:val="20"/>
                <w:szCs w:val="20"/>
              </w:rPr>
            </w:pPr>
            <w:r w:rsidRPr="00430A3A">
              <w:rPr>
                <w:rFonts w:asciiTheme="majorBidi" w:eastAsia="Calibri" w:hAnsiTheme="majorBidi" w:cstheme="majorBidi"/>
                <w:sz w:val="20"/>
                <w:szCs w:val="20"/>
              </w:rPr>
              <w:t>Eski Anadolu Türkçesi ve Osmanlı Türkçesi dönemi metinlerini dönemin dil özelliklerine dayanarak inceler. 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708F0" w:rsidRPr="00430A3A" w:rsidRDefault="009708F0" w:rsidP="009C2F5B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</w:p>
        </w:tc>
      </w:tr>
      <w:tr w:rsidR="009708F0" w:rsidRPr="00430A3A" w:rsidTr="00A922A5">
        <w:trPr>
          <w:trHeight w:hRule="exact" w:val="454"/>
          <w:jc w:val="center"/>
        </w:trPr>
        <w:tc>
          <w:tcPr>
            <w:tcW w:w="552" w:type="dxa"/>
            <w:vMerge w:val="restart"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708F0" w:rsidRPr="00430A3A" w:rsidRDefault="009708F0" w:rsidP="009C2F5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</w:pPr>
            <w:r w:rsidRPr="00430A3A"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  <w:t>12</w:t>
            </w:r>
          </w:p>
        </w:tc>
        <w:tc>
          <w:tcPr>
            <w:tcW w:w="8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708F0" w:rsidRPr="00430A3A" w:rsidRDefault="009708F0" w:rsidP="009C2F5B">
            <w:pPr>
              <w:spacing w:line="256" w:lineRule="auto"/>
              <w:ind w:hanging="2"/>
              <w:rPr>
                <w:rFonts w:asciiTheme="majorBidi" w:eastAsia="Calibri" w:hAnsiTheme="majorBidi" w:cstheme="majorBidi"/>
                <w:b/>
                <w:bCs/>
                <w:sz w:val="20"/>
                <w:szCs w:val="20"/>
              </w:rPr>
            </w:pPr>
            <w:r w:rsidRPr="00430A3A">
              <w:rPr>
                <w:rFonts w:asciiTheme="majorBidi" w:eastAsia="Calibri" w:hAnsiTheme="majorBidi" w:cstheme="majorBidi"/>
                <w:b/>
                <w:bCs/>
                <w:sz w:val="20"/>
                <w:szCs w:val="20"/>
              </w:rPr>
              <w:t>12a</w:t>
            </w:r>
            <w:r w:rsidRPr="00430A3A">
              <w:rPr>
                <w:rFonts w:asciiTheme="majorBidi" w:eastAsia="Calibri" w:hAnsiTheme="majorBidi" w:cstheme="majorBidi"/>
                <w:sz w:val="20"/>
                <w:szCs w:val="20"/>
              </w:rPr>
              <w:t>. Türkiye Türkçesini ses, biçim, sözdizimi, sözlükbilim düzeylerinde yapısal olarak analiz eder.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708F0" w:rsidRPr="00430A3A" w:rsidRDefault="009708F0" w:rsidP="009C2F5B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430A3A">
              <w:rPr>
                <w:rFonts w:asciiTheme="majorBidi" w:eastAsia="Calibri" w:hAnsiTheme="majorBidi" w:cstheme="majorBidi"/>
                <w:sz w:val="20"/>
                <w:szCs w:val="20"/>
              </w:rPr>
              <w:t>5</w:t>
            </w:r>
          </w:p>
        </w:tc>
      </w:tr>
      <w:tr w:rsidR="009708F0" w:rsidRPr="00430A3A" w:rsidTr="00A922A5">
        <w:trPr>
          <w:trHeight w:hRule="exact" w:val="454"/>
          <w:jc w:val="center"/>
        </w:trPr>
        <w:tc>
          <w:tcPr>
            <w:tcW w:w="552" w:type="dxa"/>
            <w:vMerge/>
            <w:tcBorders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708F0" w:rsidRPr="00430A3A" w:rsidRDefault="009708F0" w:rsidP="009C2F5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708F0" w:rsidRPr="00430A3A" w:rsidRDefault="009708F0" w:rsidP="009C2F5B">
            <w:pPr>
              <w:spacing w:line="256" w:lineRule="auto"/>
              <w:ind w:hanging="2"/>
              <w:rPr>
                <w:rFonts w:asciiTheme="majorBidi" w:eastAsia="Calibri" w:hAnsiTheme="majorBidi" w:cstheme="majorBidi"/>
                <w:b/>
                <w:bCs/>
                <w:sz w:val="20"/>
                <w:szCs w:val="20"/>
              </w:rPr>
            </w:pPr>
            <w:r w:rsidRPr="00430A3A">
              <w:rPr>
                <w:rFonts w:asciiTheme="majorBidi" w:eastAsia="Calibri" w:hAnsiTheme="majorBidi" w:cstheme="majorBidi"/>
                <w:b/>
                <w:bCs/>
                <w:sz w:val="20"/>
                <w:szCs w:val="20"/>
              </w:rPr>
              <w:t>12b.</w:t>
            </w:r>
            <w:r w:rsidRPr="00430A3A">
              <w:rPr>
                <w:rFonts w:asciiTheme="majorBidi" w:eastAsia="Calibri" w:hAnsiTheme="majorBidi" w:cstheme="majorBidi"/>
                <w:sz w:val="20"/>
                <w:szCs w:val="20"/>
              </w:rPr>
              <w:t> Çağdaş Türk lehçelerine ait metinleri karşılaştırmalı yöntemlerle sınıflandırır.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708F0" w:rsidRPr="00430A3A" w:rsidRDefault="009708F0" w:rsidP="009C2F5B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</w:p>
        </w:tc>
      </w:tr>
      <w:tr w:rsidR="009708F0" w:rsidRPr="00430A3A" w:rsidTr="00A922A5">
        <w:trPr>
          <w:trHeight w:hRule="exact" w:val="454"/>
          <w:jc w:val="center"/>
        </w:trPr>
        <w:tc>
          <w:tcPr>
            <w:tcW w:w="5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708F0" w:rsidRPr="00430A3A" w:rsidRDefault="009708F0" w:rsidP="009C2F5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</w:pPr>
            <w:r w:rsidRPr="00430A3A"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  <w:t>13</w:t>
            </w:r>
          </w:p>
        </w:tc>
        <w:tc>
          <w:tcPr>
            <w:tcW w:w="8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708F0" w:rsidRPr="00430A3A" w:rsidRDefault="009708F0" w:rsidP="009C2F5B">
            <w:pPr>
              <w:spacing w:line="256" w:lineRule="auto"/>
              <w:ind w:hanging="2"/>
              <w:rPr>
                <w:rFonts w:asciiTheme="majorBidi" w:eastAsia="Calibri" w:hAnsiTheme="majorBidi" w:cstheme="majorBidi"/>
                <w:b/>
                <w:bCs/>
                <w:sz w:val="20"/>
                <w:szCs w:val="20"/>
              </w:rPr>
            </w:pPr>
            <w:r w:rsidRPr="00430A3A">
              <w:rPr>
                <w:rFonts w:asciiTheme="majorBidi" w:eastAsia="Calibri" w:hAnsiTheme="majorBidi" w:cstheme="majorBidi"/>
                <w:sz w:val="20"/>
                <w:szCs w:val="20"/>
              </w:rPr>
              <w:t>Modern Türk edebiyatı tarihinin belirli bir dönemine odaklanır.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708F0" w:rsidRPr="00430A3A" w:rsidRDefault="009708F0" w:rsidP="009C2F5B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</w:p>
        </w:tc>
      </w:tr>
      <w:tr w:rsidR="009708F0" w:rsidRPr="00430A3A" w:rsidTr="00A922A5">
        <w:trPr>
          <w:trHeight w:hRule="exact" w:val="454"/>
          <w:jc w:val="center"/>
        </w:trPr>
        <w:tc>
          <w:tcPr>
            <w:tcW w:w="5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708F0" w:rsidRPr="00430A3A" w:rsidRDefault="009708F0" w:rsidP="009C2F5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</w:pPr>
            <w:r w:rsidRPr="00430A3A"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  <w:t>14</w:t>
            </w:r>
          </w:p>
        </w:tc>
        <w:tc>
          <w:tcPr>
            <w:tcW w:w="8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708F0" w:rsidRPr="00430A3A" w:rsidRDefault="009708F0" w:rsidP="009C2F5B">
            <w:pPr>
              <w:spacing w:line="256" w:lineRule="auto"/>
              <w:ind w:hanging="2"/>
              <w:rPr>
                <w:rFonts w:asciiTheme="majorBidi" w:eastAsia="Calibri" w:hAnsiTheme="majorBidi" w:cstheme="majorBidi"/>
                <w:b/>
                <w:bCs/>
                <w:sz w:val="20"/>
                <w:szCs w:val="20"/>
              </w:rPr>
            </w:pPr>
            <w:r w:rsidRPr="00430A3A">
              <w:rPr>
                <w:rFonts w:asciiTheme="majorBidi" w:eastAsia="Calibri" w:hAnsiTheme="majorBidi" w:cstheme="majorBidi"/>
                <w:sz w:val="20"/>
                <w:szCs w:val="20"/>
              </w:rPr>
              <w:t>Modern Türk edebiyatı metinlerini analiz eder.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708F0" w:rsidRPr="00430A3A" w:rsidRDefault="009708F0" w:rsidP="009C2F5B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</w:p>
        </w:tc>
      </w:tr>
      <w:tr w:rsidR="009708F0" w:rsidRPr="00430A3A" w:rsidTr="00A922A5">
        <w:trPr>
          <w:trHeight w:hRule="exact" w:val="454"/>
          <w:jc w:val="center"/>
        </w:trPr>
        <w:tc>
          <w:tcPr>
            <w:tcW w:w="552" w:type="dxa"/>
            <w:vMerge w:val="restart"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708F0" w:rsidRPr="00430A3A" w:rsidRDefault="009708F0" w:rsidP="009C2F5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</w:pPr>
            <w:r w:rsidRPr="00430A3A"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  <w:t>15</w:t>
            </w:r>
          </w:p>
        </w:tc>
        <w:tc>
          <w:tcPr>
            <w:tcW w:w="8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708F0" w:rsidRPr="00430A3A" w:rsidRDefault="009708F0" w:rsidP="009C2F5B">
            <w:pPr>
              <w:spacing w:line="256" w:lineRule="auto"/>
              <w:ind w:hanging="2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430A3A">
              <w:rPr>
                <w:rFonts w:asciiTheme="majorBidi" w:eastAsia="Calibri" w:hAnsiTheme="majorBidi" w:cstheme="majorBidi"/>
                <w:b/>
                <w:bCs/>
                <w:sz w:val="20"/>
                <w:szCs w:val="20"/>
              </w:rPr>
              <w:t>15a</w:t>
            </w:r>
            <w:r w:rsidRPr="00430A3A">
              <w:rPr>
                <w:rFonts w:asciiTheme="majorBidi" w:eastAsia="Calibri" w:hAnsiTheme="majorBidi" w:cstheme="majorBidi"/>
                <w:sz w:val="20"/>
                <w:szCs w:val="20"/>
              </w:rPr>
              <w:t>. Diğer ülkelerin modern edebi metinlerini inceler.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708F0" w:rsidRPr="00430A3A" w:rsidRDefault="009708F0" w:rsidP="009C2F5B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</w:p>
        </w:tc>
      </w:tr>
      <w:tr w:rsidR="009708F0" w:rsidRPr="00430A3A" w:rsidTr="00A922A5">
        <w:trPr>
          <w:trHeight w:hRule="exact" w:val="454"/>
          <w:jc w:val="center"/>
        </w:trPr>
        <w:tc>
          <w:tcPr>
            <w:tcW w:w="552" w:type="dxa"/>
            <w:vMerge/>
            <w:tcBorders>
              <w:left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708F0" w:rsidRPr="00430A3A" w:rsidRDefault="009708F0" w:rsidP="009C2F5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708F0" w:rsidRPr="00430A3A" w:rsidRDefault="009708F0" w:rsidP="009C2F5B">
            <w:pPr>
              <w:spacing w:line="256" w:lineRule="auto"/>
              <w:ind w:hanging="2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430A3A">
              <w:rPr>
                <w:rFonts w:asciiTheme="majorBidi" w:eastAsia="Calibri" w:hAnsiTheme="majorBidi" w:cstheme="majorBidi"/>
                <w:b/>
                <w:bCs/>
                <w:sz w:val="20"/>
                <w:szCs w:val="20"/>
              </w:rPr>
              <w:t>15b.</w:t>
            </w:r>
            <w:r w:rsidRPr="00430A3A">
              <w:rPr>
                <w:rFonts w:asciiTheme="majorBidi" w:eastAsia="Calibri" w:hAnsiTheme="majorBidi" w:cstheme="majorBidi"/>
                <w:sz w:val="20"/>
                <w:szCs w:val="20"/>
              </w:rPr>
              <w:t> Türkçe kompozisyon kurallarına hâkimiyet kazandırır.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708F0" w:rsidRPr="00430A3A" w:rsidRDefault="009708F0" w:rsidP="009C2F5B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</w:p>
        </w:tc>
      </w:tr>
      <w:tr w:rsidR="009708F0" w:rsidRPr="00430A3A" w:rsidTr="00A922A5">
        <w:trPr>
          <w:trHeight w:hRule="exact" w:val="454"/>
          <w:jc w:val="center"/>
        </w:trPr>
        <w:tc>
          <w:tcPr>
            <w:tcW w:w="552" w:type="dxa"/>
            <w:vMerge/>
            <w:tcBorders>
              <w:left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708F0" w:rsidRPr="00430A3A" w:rsidRDefault="009708F0" w:rsidP="009C2F5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708F0" w:rsidRPr="00430A3A" w:rsidRDefault="009708F0" w:rsidP="009C2F5B">
            <w:pPr>
              <w:spacing w:line="256" w:lineRule="auto"/>
              <w:ind w:hanging="2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430A3A">
              <w:rPr>
                <w:rFonts w:asciiTheme="majorBidi" w:eastAsia="Calibri" w:hAnsiTheme="majorBidi" w:cstheme="majorBidi"/>
                <w:b/>
                <w:bCs/>
                <w:sz w:val="20"/>
                <w:szCs w:val="20"/>
              </w:rPr>
              <w:t>15c</w:t>
            </w:r>
            <w:r w:rsidRPr="00430A3A">
              <w:rPr>
                <w:rFonts w:asciiTheme="majorBidi" w:eastAsia="Calibri" w:hAnsiTheme="majorBidi" w:cstheme="majorBidi"/>
                <w:sz w:val="20"/>
                <w:szCs w:val="20"/>
              </w:rPr>
              <w:t>. Edebiyat teorilerini öğretir.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708F0" w:rsidRPr="00430A3A" w:rsidRDefault="009708F0" w:rsidP="009C2F5B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</w:p>
        </w:tc>
      </w:tr>
      <w:tr w:rsidR="009708F0" w:rsidRPr="00430A3A" w:rsidTr="00A922A5">
        <w:trPr>
          <w:trHeight w:hRule="exact" w:val="454"/>
          <w:jc w:val="center"/>
        </w:trPr>
        <w:tc>
          <w:tcPr>
            <w:tcW w:w="552" w:type="dxa"/>
            <w:vMerge/>
            <w:tcBorders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708F0" w:rsidRPr="00430A3A" w:rsidRDefault="009708F0" w:rsidP="009C2F5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708F0" w:rsidRPr="00430A3A" w:rsidRDefault="009708F0" w:rsidP="009C2F5B">
            <w:pPr>
              <w:spacing w:line="256" w:lineRule="auto"/>
              <w:ind w:hanging="2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430A3A">
              <w:rPr>
                <w:rFonts w:asciiTheme="majorBidi" w:eastAsia="Calibri" w:hAnsiTheme="majorBidi" w:cstheme="majorBidi"/>
                <w:b/>
                <w:bCs/>
                <w:sz w:val="20"/>
                <w:szCs w:val="20"/>
              </w:rPr>
              <w:t>15d.</w:t>
            </w:r>
            <w:r w:rsidRPr="00430A3A">
              <w:rPr>
                <w:rFonts w:asciiTheme="majorBidi" w:eastAsia="Calibri" w:hAnsiTheme="majorBidi" w:cstheme="majorBidi"/>
                <w:sz w:val="20"/>
                <w:szCs w:val="20"/>
              </w:rPr>
              <w:t> Öğrenciye kendini sözlü ve yazılı ifade etme becerisi kazandırır.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708F0" w:rsidRPr="00430A3A" w:rsidRDefault="009708F0" w:rsidP="009C2F5B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</w:p>
        </w:tc>
      </w:tr>
    </w:tbl>
    <w:p w:rsidR="009708F0" w:rsidRPr="00430A3A" w:rsidRDefault="009708F0" w:rsidP="009C2F5B">
      <w:pPr>
        <w:suppressAutoHyphens/>
        <w:spacing w:after="0" w:line="240" w:lineRule="auto"/>
        <w:ind w:left="2" w:hangingChars="1" w:hanging="2"/>
        <w:outlineLvl w:val="0"/>
        <w:rPr>
          <w:rFonts w:asciiTheme="majorBidi" w:eastAsia="Times New Roman" w:hAnsiTheme="majorBidi" w:cstheme="majorBidi"/>
          <w:position w:val="-1"/>
          <w:sz w:val="20"/>
          <w:szCs w:val="20"/>
          <w:lang w:eastAsia="tr-TR"/>
        </w:rPr>
      </w:pPr>
    </w:p>
    <w:p w:rsidR="009708F0" w:rsidRPr="00430A3A" w:rsidRDefault="009708F0" w:rsidP="009C2F5B">
      <w:pPr>
        <w:suppressAutoHyphens/>
        <w:spacing w:after="0" w:line="240" w:lineRule="auto"/>
        <w:ind w:left="2" w:hangingChars="1" w:hanging="2"/>
        <w:outlineLvl w:val="0"/>
        <w:rPr>
          <w:rFonts w:asciiTheme="majorBidi" w:eastAsia="Times New Roman" w:hAnsiTheme="majorBidi" w:cstheme="majorBidi"/>
          <w:position w:val="-1"/>
          <w:sz w:val="20"/>
          <w:szCs w:val="20"/>
          <w:lang w:eastAsia="tr-TR"/>
        </w:rPr>
      </w:pPr>
    </w:p>
    <w:tbl>
      <w:tblPr>
        <w:tblStyle w:val="TabloKlavuzu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403"/>
        <w:gridCol w:w="2055"/>
        <w:gridCol w:w="2055"/>
        <w:gridCol w:w="2055"/>
        <w:gridCol w:w="2056"/>
      </w:tblGrid>
      <w:tr w:rsidR="009708F0" w:rsidRPr="00430A3A" w:rsidTr="009C2F5B">
        <w:trPr>
          <w:trHeight w:val="449"/>
        </w:trPr>
        <w:tc>
          <w:tcPr>
            <w:tcW w:w="9624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2CC"/>
            <w:vAlign w:val="center"/>
            <w:hideMark/>
          </w:tcPr>
          <w:p w:rsidR="009708F0" w:rsidRPr="00430A3A" w:rsidRDefault="009708F0" w:rsidP="009C2F5B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  <w:t>DERSİN YÜRÜTÜCÜLERİ</w:t>
            </w:r>
          </w:p>
        </w:tc>
      </w:tr>
      <w:tr w:rsidR="009708F0" w:rsidRPr="00430A3A" w:rsidTr="009C2F5B">
        <w:trPr>
          <w:trHeight w:val="567"/>
        </w:trPr>
        <w:tc>
          <w:tcPr>
            <w:tcW w:w="140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vAlign w:val="center"/>
            <w:hideMark/>
          </w:tcPr>
          <w:p w:rsidR="009708F0" w:rsidRPr="00430A3A" w:rsidRDefault="009708F0" w:rsidP="009C2F5B">
            <w:pPr>
              <w:ind w:hanging="2"/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  <w:t xml:space="preserve">Yürütücü 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708F0" w:rsidRPr="00430A3A" w:rsidRDefault="009708F0" w:rsidP="009C2F5B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Doç. Dr. Fatih Doğru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08F0" w:rsidRPr="00430A3A" w:rsidRDefault="009708F0" w:rsidP="009C2F5B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08F0" w:rsidRPr="00430A3A" w:rsidRDefault="009708F0" w:rsidP="009C2F5B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9708F0" w:rsidRPr="00430A3A" w:rsidRDefault="009708F0" w:rsidP="009C2F5B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</w:p>
        </w:tc>
      </w:tr>
      <w:tr w:rsidR="009708F0" w:rsidRPr="00430A3A" w:rsidTr="009C2F5B">
        <w:trPr>
          <w:trHeight w:val="794"/>
        </w:trPr>
        <w:tc>
          <w:tcPr>
            <w:tcW w:w="140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FF2CC"/>
            <w:vAlign w:val="center"/>
            <w:hideMark/>
          </w:tcPr>
          <w:p w:rsidR="009708F0" w:rsidRPr="00430A3A" w:rsidRDefault="009708F0" w:rsidP="009C2F5B">
            <w:pPr>
              <w:ind w:hanging="2"/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  <w:t>İmza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08F0" w:rsidRPr="00430A3A" w:rsidRDefault="009708F0" w:rsidP="009C2F5B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08F0" w:rsidRPr="00430A3A" w:rsidRDefault="009708F0" w:rsidP="009C2F5B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08F0" w:rsidRPr="00430A3A" w:rsidRDefault="009708F0" w:rsidP="009C2F5B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9708F0" w:rsidRPr="00430A3A" w:rsidRDefault="009708F0" w:rsidP="009C2F5B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</w:p>
        </w:tc>
      </w:tr>
    </w:tbl>
    <w:p w:rsidR="009708F0" w:rsidRPr="00430A3A" w:rsidRDefault="009708F0" w:rsidP="009C2F5B">
      <w:pPr>
        <w:suppressAutoHyphens/>
        <w:spacing w:after="0" w:line="1" w:lineRule="atLeast"/>
        <w:ind w:left="2" w:hangingChars="1" w:hanging="2"/>
        <w:jc w:val="right"/>
        <w:outlineLvl w:val="0"/>
        <w:rPr>
          <w:rFonts w:asciiTheme="majorBidi" w:eastAsia="Times New Roman" w:hAnsiTheme="majorBidi" w:cstheme="majorBidi"/>
          <w:position w:val="-1"/>
          <w:sz w:val="20"/>
          <w:szCs w:val="20"/>
          <w:lang w:eastAsia="tr-TR"/>
        </w:rPr>
        <w:sectPr w:rsidR="009708F0" w:rsidRPr="00430A3A">
          <w:pgSz w:w="11906" w:h="16838"/>
          <w:pgMar w:top="709" w:right="1134" w:bottom="425" w:left="1134" w:header="0" w:footer="283" w:gutter="0"/>
          <w:cols w:space="708"/>
        </w:sectPr>
      </w:pPr>
      <w:r w:rsidRPr="00430A3A">
        <w:rPr>
          <w:rFonts w:asciiTheme="majorBidi" w:eastAsia="Times New Roman" w:hAnsiTheme="majorBidi" w:cstheme="majorBidi"/>
          <w:position w:val="-1"/>
          <w:sz w:val="20"/>
          <w:szCs w:val="20"/>
          <w:lang w:eastAsia="tr-TR"/>
        </w:rPr>
        <w:t>11/07/2026</w:t>
      </w:r>
    </w:p>
    <w:p w:rsidR="009708F0" w:rsidRPr="00430A3A" w:rsidRDefault="009708F0" w:rsidP="009C2F5B">
      <w:pPr>
        <w:suppressAutoHyphens/>
        <w:spacing w:after="0" w:line="1" w:lineRule="atLeast"/>
        <w:ind w:left="2" w:hangingChars="1" w:hanging="2"/>
        <w:jc w:val="right"/>
        <w:outlineLvl w:val="0"/>
        <w:rPr>
          <w:rFonts w:asciiTheme="majorBidi" w:eastAsia="Times New Roman" w:hAnsiTheme="majorBidi" w:cstheme="majorBidi"/>
          <w:position w:val="-1"/>
          <w:sz w:val="20"/>
          <w:szCs w:val="20"/>
          <w:lang w:eastAsia="tr-TR"/>
        </w:rPr>
      </w:pPr>
    </w:p>
    <w:p w:rsidR="009708F0" w:rsidRPr="00430A3A" w:rsidRDefault="009708F0" w:rsidP="006A156E">
      <w:pPr>
        <w:suppressAutoHyphens/>
        <w:spacing w:before="120" w:after="0" w:line="240" w:lineRule="auto"/>
        <w:ind w:leftChars="-1" w:hangingChars="1" w:hanging="2"/>
        <w:jc w:val="center"/>
        <w:textDirection w:val="btLr"/>
        <w:textAlignment w:val="top"/>
        <w:outlineLvl w:val="0"/>
        <w:rPr>
          <w:rFonts w:asciiTheme="majorBidi" w:eastAsia="Times New Roman" w:hAnsiTheme="majorBidi" w:cstheme="majorBidi"/>
          <w:b/>
          <w:position w:val="-1"/>
          <w:sz w:val="20"/>
          <w:szCs w:val="20"/>
          <w:lang w:eastAsia="tr-TR"/>
        </w:rPr>
      </w:pPr>
      <w:r w:rsidRPr="00430A3A">
        <w:rPr>
          <w:rFonts w:asciiTheme="majorBidi" w:eastAsia="Times New Roman" w:hAnsiTheme="majorBidi" w:cstheme="majorBidi"/>
          <w:b/>
          <w:position w:val="-1"/>
          <w:sz w:val="20"/>
          <w:szCs w:val="20"/>
          <w:lang w:eastAsia="tr-TR"/>
        </w:rPr>
        <w:t>T.C.</w:t>
      </w:r>
    </w:p>
    <w:p w:rsidR="009708F0" w:rsidRPr="00430A3A" w:rsidRDefault="009708F0" w:rsidP="006A156E">
      <w:pPr>
        <w:suppressAutoHyphens/>
        <w:spacing w:before="120" w:after="0" w:line="240" w:lineRule="auto"/>
        <w:ind w:leftChars="-1" w:hangingChars="1" w:hanging="2"/>
        <w:jc w:val="center"/>
        <w:textDirection w:val="btLr"/>
        <w:textAlignment w:val="top"/>
        <w:outlineLvl w:val="0"/>
        <w:rPr>
          <w:rFonts w:asciiTheme="majorBidi" w:eastAsia="Times New Roman" w:hAnsiTheme="majorBidi" w:cstheme="majorBidi"/>
          <w:b/>
          <w:position w:val="-1"/>
          <w:sz w:val="20"/>
          <w:szCs w:val="20"/>
          <w:lang w:eastAsia="tr-TR"/>
        </w:rPr>
      </w:pPr>
      <w:r w:rsidRPr="00430A3A">
        <w:rPr>
          <w:rFonts w:asciiTheme="majorBidi" w:eastAsia="Times New Roman" w:hAnsiTheme="majorBidi" w:cstheme="majorBidi"/>
          <w:b/>
          <w:noProof/>
          <w:position w:val="-1"/>
          <w:sz w:val="20"/>
          <w:szCs w:val="20"/>
          <w:lang w:eastAsia="tr-TR"/>
        </w:rPr>
        <w:drawing>
          <wp:anchor distT="0" distB="0" distL="114300" distR="114300" simplePos="0" relativeHeight="251796480" behindDoc="0" locked="0" layoutInCell="1" allowOverlap="1" wp14:anchorId="37C46360" wp14:editId="04253BA9">
            <wp:simplePos x="0" y="0"/>
            <wp:positionH relativeFrom="column">
              <wp:posOffset>5452110</wp:posOffset>
            </wp:positionH>
            <wp:positionV relativeFrom="paragraph">
              <wp:posOffset>44450</wp:posOffset>
            </wp:positionV>
            <wp:extent cx="719455" cy="719455"/>
            <wp:effectExtent l="0" t="0" r="4445" b="4445"/>
            <wp:wrapNone/>
            <wp:docPr id="91" name="Resim 91" descr="https://ogu.edu.tr/files/duyuru/9ff77656-8e6a-4c44-98b9-5f236a699de2/ESOG%C3%9C_yeni%20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Resim 10" descr="https://ogu.edu.tr/files/duyuru/9ff77656-8e6a-4c44-98b9-5f236a699de2/ESOG%C3%9C_yeni%20logo.jpg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455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430A3A">
        <w:rPr>
          <w:rFonts w:asciiTheme="majorBidi" w:eastAsia="Times New Roman" w:hAnsiTheme="majorBidi" w:cstheme="majorBidi"/>
          <w:b/>
          <w:noProof/>
          <w:position w:val="-1"/>
          <w:sz w:val="20"/>
          <w:szCs w:val="20"/>
          <w:lang w:eastAsia="tr-TR"/>
        </w:rPr>
        <w:drawing>
          <wp:anchor distT="0" distB="0" distL="114300" distR="114300" simplePos="0" relativeHeight="251795456" behindDoc="0" locked="0" layoutInCell="1" allowOverlap="1" wp14:anchorId="236E7772" wp14:editId="5FE91AF7">
            <wp:simplePos x="0" y="0"/>
            <wp:positionH relativeFrom="margin">
              <wp:align>left</wp:align>
            </wp:positionH>
            <wp:positionV relativeFrom="paragraph">
              <wp:posOffset>15875</wp:posOffset>
            </wp:positionV>
            <wp:extent cx="719455" cy="719455"/>
            <wp:effectExtent l="0" t="0" r="4445" b="4445"/>
            <wp:wrapNone/>
            <wp:docPr id="92" name="Resim 92" descr="https://ogu.edu.tr/files/duyuru/9ff77656-8e6a-4c44-98b9-5f236a699de2/ESOG%C3%9C_yeni%20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Resim 9" descr="https://ogu.edu.tr/files/duyuru/9ff77656-8e6a-4c44-98b9-5f236a699de2/ESOG%C3%9C_yeni%20logo.jpg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455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430A3A">
        <w:rPr>
          <w:rFonts w:asciiTheme="majorBidi" w:eastAsia="Times New Roman" w:hAnsiTheme="majorBidi" w:cstheme="majorBidi"/>
          <w:b/>
          <w:position w:val="-1"/>
          <w:sz w:val="20"/>
          <w:szCs w:val="20"/>
          <w:lang w:eastAsia="tr-TR"/>
        </w:rPr>
        <w:t>ESKİŞEHİR OSMANGAZİ ÜNİVERSİTESİ</w:t>
      </w:r>
    </w:p>
    <w:p w:rsidR="009708F0" w:rsidRPr="00430A3A" w:rsidRDefault="009708F0" w:rsidP="006A156E">
      <w:pPr>
        <w:suppressAutoHyphens/>
        <w:spacing w:before="120" w:after="0" w:line="240" w:lineRule="auto"/>
        <w:ind w:leftChars="-1" w:hangingChars="1" w:hanging="2"/>
        <w:jc w:val="center"/>
        <w:textDirection w:val="btLr"/>
        <w:textAlignment w:val="top"/>
        <w:outlineLvl w:val="0"/>
        <w:rPr>
          <w:rFonts w:asciiTheme="majorBidi" w:eastAsia="Times New Roman" w:hAnsiTheme="majorBidi" w:cstheme="majorBidi"/>
          <w:b/>
          <w:position w:val="-1"/>
          <w:sz w:val="20"/>
          <w:szCs w:val="20"/>
          <w:lang w:eastAsia="tr-TR"/>
        </w:rPr>
      </w:pPr>
      <w:r w:rsidRPr="00430A3A">
        <w:rPr>
          <w:rFonts w:asciiTheme="majorBidi" w:eastAsia="Times New Roman" w:hAnsiTheme="majorBidi" w:cstheme="majorBidi"/>
          <w:b/>
          <w:position w:val="-1"/>
          <w:sz w:val="20"/>
          <w:szCs w:val="20"/>
          <w:lang w:eastAsia="tr-TR"/>
        </w:rPr>
        <w:t>İNSAN ve TOPLUM BİLİMLERİ FAKÜLTESİ</w:t>
      </w:r>
    </w:p>
    <w:p w:rsidR="009708F0" w:rsidRPr="00430A3A" w:rsidRDefault="009708F0" w:rsidP="006A156E">
      <w:pPr>
        <w:suppressAutoHyphens/>
        <w:spacing w:after="0" w:line="1" w:lineRule="atLeast"/>
        <w:ind w:leftChars="-1" w:hangingChars="1" w:hanging="2"/>
        <w:jc w:val="center"/>
        <w:textDirection w:val="btLr"/>
        <w:textAlignment w:val="top"/>
        <w:outlineLvl w:val="0"/>
        <w:rPr>
          <w:rFonts w:asciiTheme="majorBidi" w:eastAsia="Times New Roman" w:hAnsiTheme="majorBidi" w:cstheme="majorBidi"/>
          <w:b/>
          <w:position w:val="-1"/>
          <w:sz w:val="20"/>
          <w:szCs w:val="20"/>
          <w:lang w:eastAsia="tr-TR"/>
        </w:rPr>
      </w:pPr>
    </w:p>
    <w:p w:rsidR="009708F0" w:rsidRPr="00430A3A" w:rsidRDefault="009708F0" w:rsidP="006A156E">
      <w:pPr>
        <w:suppressAutoHyphens/>
        <w:spacing w:after="0" w:line="1" w:lineRule="atLeast"/>
        <w:ind w:leftChars="-1" w:hangingChars="1" w:hanging="2"/>
        <w:jc w:val="center"/>
        <w:textDirection w:val="btLr"/>
        <w:textAlignment w:val="top"/>
        <w:outlineLvl w:val="0"/>
        <w:rPr>
          <w:rFonts w:asciiTheme="majorBidi" w:eastAsia="Times New Roman" w:hAnsiTheme="majorBidi" w:cstheme="majorBidi"/>
          <w:b/>
          <w:position w:val="-1"/>
          <w:sz w:val="20"/>
          <w:szCs w:val="20"/>
          <w:lang w:eastAsia="tr-TR"/>
        </w:rPr>
      </w:pPr>
      <w:r w:rsidRPr="00430A3A">
        <w:rPr>
          <w:rFonts w:asciiTheme="majorBidi" w:eastAsia="Times New Roman" w:hAnsiTheme="majorBidi" w:cstheme="majorBidi"/>
          <w:b/>
          <w:position w:val="-1"/>
          <w:sz w:val="20"/>
          <w:szCs w:val="20"/>
          <w:lang w:eastAsia="tr-TR"/>
        </w:rPr>
        <w:t>Türk Dili ve Edebiyatı Bölümü</w:t>
      </w:r>
    </w:p>
    <w:p w:rsidR="009708F0" w:rsidRPr="00430A3A" w:rsidRDefault="009708F0" w:rsidP="006A156E">
      <w:pPr>
        <w:suppressAutoHyphens/>
        <w:spacing w:after="0" w:line="1" w:lineRule="atLeast"/>
        <w:ind w:leftChars="-1" w:hangingChars="1" w:hanging="2"/>
        <w:jc w:val="center"/>
        <w:textDirection w:val="btLr"/>
        <w:textAlignment w:val="top"/>
        <w:outlineLvl w:val="0"/>
        <w:rPr>
          <w:rFonts w:asciiTheme="majorBidi" w:eastAsia="Times New Roman" w:hAnsiTheme="majorBidi" w:cstheme="majorBidi"/>
          <w:b/>
          <w:position w:val="-1"/>
          <w:sz w:val="20"/>
          <w:szCs w:val="20"/>
          <w:lang w:eastAsia="tr-TR"/>
        </w:rPr>
      </w:pPr>
    </w:p>
    <w:p w:rsidR="009708F0" w:rsidRPr="00430A3A" w:rsidRDefault="009708F0" w:rsidP="006A156E">
      <w:pPr>
        <w:suppressAutoHyphens/>
        <w:spacing w:after="0" w:line="1" w:lineRule="atLeast"/>
        <w:ind w:leftChars="-1" w:hangingChars="1" w:hanging="2"/>
        <w:jc w:val="center"/>
        <w:textDirection w:val="btLr"/>
        <w:textAlignment w:val="top"/>
        <w:outlineLvl w:val="0"/>
        <w:rPr>
          <w:rFonts w:asciiTheme="majorBidi" w:eastAsia="Times New Roman" w:hAnsiTheme="majorBidi" w:cstheme="majorBidi"/>
          <w:b/>
          <w:position w:val="-1"/>
          <w:sz w:val="20"/>
          <w:szCs w:val="20"/>
          <w:lang w:eastAsia="tr-TR"/>
        </w:rPr>
      </w:pPr>
      <w:r w:rsidRPr="00430A3A">
        <w:rPr>
          <w:rFonts w:asciiTheme="majorBidi" w:eastAsia="Times New Roman" w:hAnsiTheme="majorBidi" w:cstheme="majorBidi"/>
          <w:b/>
          <w:position w:val="-1"/>
          <w:sz w:val="20"/>
          <w:szCs w:val="20"/>
          <w:lang w:eastAsia="tr-TR"/>
        </w:rPr>
        <w:t>DERS BİLGİ FORMU</w:t>
      </w:r>
    </w:p>
    <w:tbl>
      <w:tblPr>
        <w:tblStyle w:val="TableGrid9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6506"/>
        <w:gridCol w:w="3118"/>
      </w:tblGrid>
      <w:tr w:rsidR="009708F0" w:rsidRPr="00430A3A" w:rsidTr="00A922A5">
        <w:trPr>
          <w:trHeight w:val="312"/>
        </w:trPr>
        <w:tc>
          <w:tcPr>
            <w:tcW w:w="6506" w:type="dxa"/>
            <w:shd w:val="clear" w:color="auto" w:fill="FFF2CC"/>
            <w:vAlign w:val="center"/>
          </w:tcPr>
          <w:p w:rsidR="009708F0" w:rsidRPr="00430A3A" w:rsidRDefault="009708F0" w:rsidP="006A156E">
            <w:pPr>
              <w:ind w:left="0" w:hanging="2"/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</w:rPr>
              <w:t>Dersin Adı</w:t>
            </w:r>
          </w:p>
        </w:tc>
        <w:tc>
          <w:tcPr>
            <w:tcW w:w="3118" w:type="dxa"/>
            <w:shd w:val="clear" w:color="auto" w:fill="FFF2CC"/>
            <w:vAlign w:val="center"/>
          </w:tcPr>
          <w:p w:rsidR="009708F0" w:rsidRPr="00430A3A" w:rsidRDefault="009708F0" w:rsidP="006A156E">
            <w:pPr>
              <w:ind w:left="0" w:hanging="2"/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</w:rPr>
              <w:t>Dersin Kodu</w:t>
            </w:r>
          </w:p>
        </w:tc>
      </w:tr>
      <w:tr w:rsidR="009708F0" w:rsidRPr="00430A3A" w:rsidTr="00A922A5">
        <w:trPr>
          <w:trHeight w:val="397"/>
        </w:trPr>
        <w:tc>
          <w:tcPr>
            <w:tcW w:w="6506" w:type="dxa"/>
            <w:vAlign w:val="center"/>
          </w:tcPr>
          <w:p w:rsidR="009708F0" w:rsidRPr="00430A3A" w:rsidRDefault="009708F0" w:rsidP="006A156E">
            <w:pPr>
              <w:ind w:left="0" w:hanging="2"/>
              <w:rPr>
                <w:rFonts w:asciiTheme="majorBidi" w:hAnsiTheme="majorBidi" w:cstheme="majorBidi"/>
                <w:sz w:val="20"/>
                <w:szCs w:val="20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</w:rPr>
              <w:t>Eskişehir Yöresi Ağızları I</w:t>
            </w:r>
          </w:p>
        </w:tc>
        <w:tc>
          <w:tcPr>
            <w:tcW w:w="3118" w:type="dxa"/>
            <w:vAlign w:val="center"/>
          </w:tcPr>
          <w:p w:rsidR="009708F0" w:rsidRPr="00430A3A" w:rsidRDefault="00425B8A" w:rsidP="006A156E">
            <w:pPr>
              <w:ind w:left="0" w:hanging="2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831817031</w:t>
            </w:r>
          </w:p>
        </w:tc>
      </w:tr>
    </w:tbl>
    <w:p w:rsidR="009708F0" w:rsidRPr="00430A3A" w:rsidRDefault="009708F0" w:rsidP="006A156E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Theme="majorBidi" w:eastAsia="Times New Roman" w:hAnsiTheme="majorBidi" w:cstheme="majorBidi"/>
          <w:position w:val="-1"/>
          <w:sz w:val="20"/>
          <w:szCs w:val="20"/>
          <w:lang w:eastAsia="tr-TR"/>
        </w:rPr>
      </w:pPr>
    </w:p>
    <w:tbl>
      <w:tblPr>
        <w:tblStyle w:val="TableGrid9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28"/>
        <w:gridCol w:w="1885"/>
        <w:gridCol w:w="1984"/>
        <w:gridCol w:w="1913"/>
        <w:gridCol w:w="1914"/>
      </w:tblGrid>
      <w:tr w:rsidR="009708F0" w:rsidRPr="00430A3A" w:rsidTr="00A922A5">
        <w:trPr>
          <w:trHeight w:val="312"/>
        </w:trPr>
        <w:tc>
          <w:tcPr>
            <w:tcW w:w="1928" w:type="dxa"/>
            <w:vMerge w:val="restart"/>
            <w:shd w:val="clear" w:color="auto" w:fill="FFF2CC"/>
            <w:vAlign w:val="center"/>
          </w:tcPr>
          <w:p w:rsidR="009708F0" w:rsidRPr="00430A3A" w:rsidRDefault="009708F0" w:rsidP="006A156E">
            <w:pPr>
              <w:ind w:left="0" w:hanging="2"/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</w:rPr>
              <w:t>Yarıyıl</w:t>
            </w:r>
          </w:p>
        </w:tc>
        <w:tc>
          <w:tcPr>
            <w:tcW w:w="3869" w:type="dxa"/>
            <w:gridSpan w:val="2"/>
            <w:shd w:val="clear" w:color="auto" w:fill="FFF2CC"/>
            <w:vAlign w:val="center"/>
          </w:tcPr>
          <w:p w:rsidR="009708F0" w:rsidRPr="00430A3A" w:rsidRDefault="009708F0" w:rsidP="006A156E">
            <w:pPr>
              <w:ind w:left="0" w:hanging="2"/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</w:rPr>
              <w:t>Haftalık Ders Saati</w:t>
            </w:r>
          </w:p>
        </w:tc>
        <w:tc>
          <w:tcPr>
            <w:tcW w:w="1913" w:type="dxa"/>
            <w:vMerge w:val="restart"/>
            <w:shd w:val="clear" w:color="auto" w:fill="FFF2CC"/>
            <w:vAlign w:val="center"/>
          </w:tcPr>
          <w:p w:rsidR="009708F0" w:rsidRPr="00430A3A" w:rsidRDefault="009708F0" w:rsidP="006A156E">
            <w:pPr>
              <w:ind w:left="0" w:hanging="2"/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</w:rPr>
              <w:t>Kredi</w:t>
            </w:r>
          </w:p>
        </w:tc>
        <w:tc>
          <w:tcPr>
            <w:tcW w:w="1914" w:type="dxa"/>
            <w:vMerge w:val="restart"/>
            <w:shd w:val="clear" w:color="auto" w:fill="FFF2CC"/>
            <w:vAlign w:val="center"/>
          </w:tcPr>
          <w:p w:rsidR="009708F0" w:rsidRPr="00430A3A" w:rsidRDefault="009708F0" w:rsidP="006A156E">
            <w:pPr>
              <w:ind w:left="0" w:hanging="2"/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</w:rPr>
              <w:t>AKTS</w:t>
            </w:r>
          </w:p>
        </w:tc>
      </w:tr>
      <w:tr w:rsidR="009708F0" w:rsidRPr="00430A3A" w:rsidTr="00A922A5">
        <w:trPr>
          <w:trHeight w:val="312"/>
        </w:trPr>
        <w:tc>
          <w:tcPr>
            <w:tcW w:w="1928" w:type="dxa"/>
            <w:vMerge/>
            <w:shd w:val="clear" w:color="auto" w:fill="FFF2CC"/>
            <w:vAlign w:val="center"/>
          </w:tcPr>
          <w:p w:rsidR="009708F0" w:rsidRPr="00430A3A" w:rsidRDefault="009708F0" w:rsidP="006A156E">
            <w:pPr>
              <w:ind w:left="0" w:hanging="2"/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</w:p>
        </w:tc>
        <w:tc>
          <w:tcPr>
            <w:tcW w:w="1885" w:type="dxa"/>
            <w:shd w:val="clear" w:color="auto" w:fill="FFF2CC"/>
            <w:vAlign w:val="center"/>
          </w:tcPr>
          <w:p w:rsidR="009708F0" w:rsidRPr="00430A3A" w:rsidRDefault="009708F0" w:rsidP="006A156E">
            <w:pPr>
              <w:ind w:left="0" w:hanging="2"/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</w:rPr>
              <w:t>Teorik</w:t>
            </w:r>
          </w:p>
        </w:tc>
        <w:tc>
          <w:tcPr>
            <w:tcW w:w="1984" w:type="dxa"/>
            <w:shd w:val="clear" w:color="auto" w:fill="FFF2CC"/>
            <w:vAlign w:val="center"/>
          </w:tcPr>
          <w:p w:rsidR="009708F0" w:rsidRPr="00430A3A" w:rsidRDefault="009708F0" w:rsidP="006A156E">
            <w:pPr>
              <w:ind w:left="0" w:hanging="2"/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</w:rPr>
              <w:t>Uygulama</w:t>
            </w:r>
          </w:p>
        </w:tc>
        <w:tc>
          <w:tcPr>
            <w:tcW w:w="1913" w:type="dxa"/>
            <w:vMerge/>
            <w:shd w:val="clear" w:color="auto" w:fill="FFF2CC"/>
            <w:vAlign w:val="center"/>
          </w:tcPr>
          <w:p w:rsidR="009708F0" w:rsidRPr="00430A3A" w:rsidRDefault="009708F0" w:rsidP="006A156E">
            <w:pPr>
              <w:ind w:left="0" w:hanging="2"/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</w:p>
        </w:tc>
        <w:tc>
          <w:tcPr>
            <w:tcW w:w="1914" w:type="dxa"/>
            <w:vMerge/>
            <w:shd w:val="clear" w:color="auto" w:fill="FFF2CC"/>
            <w:vAlign w:val="center"/>
          </w:tcPr>
          <w:p w:rsidR="009708F0" w:rsidRPr="00430A3A" w:rsidRDefault="009708F0" w:rsidP="006A156E">
            <w:pPr>
              <w:ind w:left="0" w:hanging="2"/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</w:p>
        </w:tc>
      </w:tr>
      <w:tr w:rsidR="009708F0" w:rsidRPr="00430A3A" w:rsidTr="00A922A5">
        <w:trPr>
          <w:trHeight w:val="397"/>
        </w:trPr>
        <w:tc>
          <w:tcPr>
            <w:tcW w:w="1928" w:type="dxa"/>
            <w:vAlign w:val="center"/>
          </w:tcPr>
          <w:p w:rsidR="009708F0" w:rsidRPr="00430A3A" w:rsidRDefault="009708F0" w:rsidP="006A156E">
            <w:pPr>
              <w:ind w:left="0" w:hanging="2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</w:rPr>
              <w:t>7</w:t>
            </w:r>
          </w:p>
        </w:tc>
        <w:tc>
          <w:tcPr>
            <w:tcW w:w="1885" w:type="dxa"/>
            <w:vAlign w:val="center"/>
          </w:tcPr>
          <w:p w:rsidR="009708F0" w:rsidRPr="00430A3A" w:rsidRDefault="009708F0" w:rsidP="006A156E">
            <w:pPr>
              <w:ind w:left="0" w:hanging="2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</w:rPr>
              <w:t>2</w:t>
            </w:r>
          </w:p>
        </w:tc>
        <w:tc>
          <w:tcPr>
            <w:tcW w:w="1984" w:type="dxa"/>
            <w:vAlign w:val="center"/>
          </w:tcPr>
          <w:p w:rsidR="009708F0" w:rsidRPr="00430A3A" w:rsidRDefault="009708F0" w:rsidP="006A156E">
            <w:pPr>
              <w:ind w:left="0" w:hanging="2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</w:rPr>
              <w:t>2</w:t>
            </w:r>
          </w:p>
        </w:tc>
        <w:tc>
          <w:tcPr>
            <w:tcW w:w="1913" w:type="dxa"/>
            <w:vAlign w:val="center"/>
          </w:tcPr>
          <w:p w:rsidR="009708F0" w:rsidRPr="00430A3A" w:rsidRDefault="009708F0" w:rsidP="006A156E">
            <w:pPr>
              <w:ind w:left="0" w:hanging="2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</w:rPr>
              <w:t>3</w:t>
            </w:r>
          </w:p>
        </w:tc>
        <w:tc>
          <w:tcPr>
            <w:tcW w:w="1914" w:type="dxa"/>
            <w:vAlign w:val="center"/>
          </w:tcPr>
          <w:p w:rsidR="009708F0" w:rsidRPr="00430A3A" w:rsidRDefault="00425B8A" w:rsidP="006A156E">
            <w:pPr>
              <w:ind w:left="0" w:hanging="2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5</w:t>
            </w:r>
          </w:p>
        </w:tc>
      </w:tr>
    </w:tbl>
    <w:p w:rsidR="009708F0" w:rsidRPr="00430A3A" w:rsidRDefault="009708F0" w:rsidP="006A156E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Theme="majorBidi" w:eastAsia="Times New Roman" w:hAnsiTheme="majorBidi" w:cstheme="majorBidi"/>
          <w:position w:val="-1"/>
          <w:sz w:val="20"/>
          <w:szCs w:val="20"/>
          <w:lang w:eastAsia="tr-TR"/>
        </w:rPr>
      </w:pPr>
    </w:p>
    <w:tbl>
      <w:tblPr>
        <w:tblStyle w:val="TableGrid9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24"/>
        <w:gridCol w:w="1925"/>
        <w:gridCol w:w="1925"/>
        <w:gridCol w:w="1866"/>
        <w:gridCol w:w="1984"/>
      </w:tblGrid>
      <w:tr w:rsidR="009708F0" w:rsidRPr="00430A3A" w:rsidTr="00A922A5">
        <w:trPr>
          <w:trHeight w:val="312"/>
        </w:trPr>
        <w:tc>
          <w:tcPr>
            <w:tcW w:w="9624" w:type="dxa"/>
            <w:gridSpan w:val="5"/>
            <w:shd w:val="clear" w:color="auto" w:fill="FFF2CC"/>
            <w:vAlign w:val="center"/>
          </w:tcPr>
          <w:p w:rsidR="009708F0" w:rsidRPr="00430A3A" w:rsidRDefault="009708F0" w:rsidP="006A156E">
            <w:pPr>
              <w:ind w:left="0" w:hanging="2"/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</w:rPr>
              <w:t>Dersin Kategorisi (kredi dağılımı)</w:t>
            </w:r>
          </w:p>
        </w:tc>
      </w:tr>
      <w:tr w:rsidR="009708F0" w:rsidRPr="00430A3A" w:rsidTr="00A922A5">
        <w:tc>
          <w:tcPr>
            <w:tcW w:w="1924" w:type="dxa"/>
            <w:shd w:val="clear" w:color="auto" w:fill="FFF2CC"/>
            <w:vAlign w:val="center"/>
          </w:tcPr>
          <w:p w:rsidR="009708F0" w:rsidRPr="00430A3A" w:rsidRDefault="009708F0" w:rsidP="006A156E">
            <w:pPr>
              <w:ind w:left="0" w:hanging="2"/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</w:rPr>
              <w:t>Matematik ve Temel Bilimler</w:t>
            </w:r>
          </w:p>
        </w:tc>
        <w:tc>
          <w:tcPr>
            <w:tcW w:w="1925" w:type="dxa"/>
            <w:shd w:val="clear" w:color="auto" w:fill="FFF2CC"/>
            <w:vAlign w:val="center"/>
          </w:tcPr>
          <w:p w:rsidR="009708F0" w:rsidRPr="00430A3A" w:rsidRDefault="009708F0" w:rsidP="006A156E">
            <w:pPr>
              <w:ind w:left="0" w:hanging="2"/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</w:rPr>
              <w:t>Mühendislik Bilimleri</w:t>
            </w:r>
          </w:p>
        </w:tc>
        <w:tc>
          <w:tcPr>
            <w:tcW w:w="1925" w:type="dxa"/>
            <w:shd w:val="clear" w:color="auto" w:fill="FFF2CC"/>
            <w:vAlign w:val="center"/>
          </w:tcPr>
          <w:p w:rsidR="009708F0" w:rsidRPr="00430A3A" w:rsidRDefault="009708F0" w:rsidP="006A156E">
            <w:pPr>
              <w:ind w:left="0" w:hanging="2"/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</w:rPr>
              <w:t>Tasarım</w:t>
            </w:r>
          </w:p>
        </w:tc>
        <w:tc>
          <w:tcPr>
            <w:tcW w:w="1866" w:type="dxa"/>
            <w:shd w:val="clear" w:color="auto" w:fill="FFF2CC"/>
            <w:vAlign w:val="center"/>
          </w:tcPr>
          <w:p w:rsidR="009708F0" w:rsidRPr="00430A3A" w:rsidRDefault="009708F0" w:rsidP="006A156E">
            <w:pPr>
              <w:ind w:left="0" w:hanging="2"/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</w:rPr>
              <w:t>Genel Eğitim</w:t>
            </w:r>
          </w:p>
        </w:tc>
        <w:tc>
          <w:tcPr>
            <w:tcW w:w="1984" w:type="dxa"/>
            <w:shd w:val="clear" w:color="auto" w:fill="FFF2CC"/>
            <w:vAlign w:val="center"/>
          </w:tcPr>
          <w:p w:rsidR="009708F0" w:rsidRPr="00430A3A" w:rsidRDefault="009708F0" w:rsidP="006A156E">
            <w:pPr>
              <w:ind w:left="0" w:hanging="2"/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</w:rPr>
              <w:t>Sosyal Bilimler</w:t>
            </w:r>
          </w:p>
        </w:tc>
      </w:tr>
      <w:tr w:rsidR="009708F0" w:rsidRPr="00430A3A" w:rsidTr="00A922A5">
        <w:trPr>
          <w:trHeight w:val="397"/>
        </w:trPr>
        <w:tc>
          <w:tcPr>
            <w:tcW w:w="1924" w:type="dxa"/>
            <w:vAlign w:val="center"/>
          </w:tcPr>
          <w:p w:rsidR="009708F0" w:rsidRPr="00430A3A" w:rsidRDefault="009708F0" w:rsidP="006A156E">
            <w:pPr>
              <w:ind w:left="0" w:hanging="2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925" w:type="dxa"/>
            <w:vAlign w:val="center"/>
          </w:tcPr>
          <w:p w:rsidR="009708F0" w:rsidRPr="00430A3A" w:rsidRDefault="009708F0" w:rsidP="006A156E">
            <w:pPr>
              <w:ind w:left="0" w:hanging="2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925" w:type="dxa"/>
            <w:vAlign w:val="center"/>
          </w:tcPr>
          <w:p w:rsidR="009708F0" w:rsidRPr="00430A3A" w:rsidRDefault="009708F0" w:rsidP="006A156E">
            <w:pPr>
              <w:ind w:left="0" w:hanging="2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866" w:type="dxa"/>
            <w:vAlign w:val="center"/>
          </w:tcPr>
          <w:p w:rsidR="009708F0" w:rsidRPr="00430A3A" w:rsidRDefault="009708F0" w:rsidP="006A156E">
            <w:pPr>
              <w:ind w:left="0" w:hanging="2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:rsidR="009708F0" w:rsidRPr="00430A3A" w:rsidRDefault="009708F0" w:rsidP="006A156E">
            <w:pPr>
              <w:ind w:left="0" w:hanging="2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</w:rPr>
              <w:t>X</w:t>
            </w:r>
          </w:p>
        </w:tc>
      </w:tr>
    </w:tbl>
    <w:p w:rsidR="009708F0" w:rsidRPr="00430A3A" w:rsidRDefault="009708F0" w:rsidP="006A156E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Theme="majorBidi" w:eastAsia="Times New Roman" w:hAnsiTheme="majorBidi" w:cstheme="majorBidi"/>
          <w:position w:val="-1"/>
          <w:sz w:val="20"/>
          <w:szCs w:val="20"/>
          <w:lang w:eastAsia="tr-TR"/>
        </w:rPr>
      </w:pPr>
    </w:p>
    <w:tbl>
      <w:tblPr>
        <w:tblStyle w:val="TableGrid9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208"/>
        <w:gridCol w:w="3208"/>
        <w:gridCol w:w="3208"/>
      </w:tblGrid>
      <w:tr w:rsidR="009708F0" w:rsidRPr="00430A3A" w:rsidTr="00A922A5">
        <w:trPr>
          <w:trHeight w:val="312"/>
        </w:trPr>
        <w:tc>
          <w:tcPr>
            <w:tcW w:w="3208" w:type="dxa"/>
            <w:shd w:val="clear" w:color="auto" w:fill="FFF2CC"/>
            <w:vAlign w:val="center"/>
          </w:tcPr>
          <w:p w:rsidR="009708F0" w:rsidRPr="00430A3A" w:rsidRDefault="009708F0" w:rsidP="006A156E">
            <w:pPr>
              <w:ind w:left="0" w:hanging="2"/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</w:rPr>
              <w:t>Dersin Dili</w:t>
            </w:r>
          </w:p>
        </w:tc>
        <w:tc>
          <w:tcPr>
            <w:tcW w:w="3208" w:type="dxa"/>
            <w:shd w:val="clear" w:color="auto" w:fill="FFF2CC"/>
            <w:vAlign w:val="center"/>
          </w:tcPr>
          <w:p w:rsidR="009708F0" w:rsidRPr="00430A3A" w:rsidRDefault="009708F0" w:rsidP="006A156E">
            <w:pPr>
              <w:ind w:left="0" w:hanging="2"/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</w:rPr>
              <w:t>Dersin Seviyesi</w:t>
            </w:r>
          </w:p>
        </w:tc>
        <w:tc>
          <w:tcPr>
            <w:tcW w:w="3208" w:type="dxa"/>
            <w:shd w:val="clear" w:color="auto" w:fill="FFF2CC"/>
            <w:vAlign w:val="center"/>
          </w:tcPr>
          <w:p w:rsidR="009708F0" w:rsidRPr="00430A3A" w:rsidRDefault="009708F0" w:rsidP="006A156E">
            <w:pPr>
              <w:ind w:left="0" w:hanging="2"/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</w:rPr>
              <w:t>Dersin Türü</w:t>
            </w:r>
          </w:p>
        </w:tc>
      </w:tr>
      <w:tr w:rsidR="009708F0" w:rsidRPr="00430A3A" w:rsidTr="00A922A5">
        <w:trPr>
          <w:trHeight w:val="397"/>
        </w:trPr>
        <w:sdt>
          <w:sdtPr>
            <w:rPr>
              <w:rFonts w:asciiTheme="majorBidi" w:hAnsiTheme="majorBidi" w:cstheme="majorBidi"/>
              <w:sz w:val="20"/>
              <w:szCs w:val="20"/>
            </w:rPr>
            <w:id w:val="-1675715093"/>
            <w:placeholder>
              <w:docPart w:val="FEE30309C0104EBD9294B7F5E18667B0"/>
            </w:placeholder>
            <w:comboBox>
              <w:listItem w:displayText="Türkçe" w:value="Türkçe"/>
              <w:listItem w:displayText="İngilizce" w:value="İngilizce"/>
            </w:comboBox>
          </w:sdtPr>
          <w:sdtEndPr/>
          <w:sdtContent>
            <w:tc>
              <w:tcPr>
                <w:tcW w:w="3208" w:type="dxa"/>
                <w:vAlign w:val="center"/>
              </w:tcPr>
              <w:p w:rsidR="009708F0" w:rsidRPr="00430A3A" w:rsidRDefault="009708F0" w:rsidP="006A156E">
                <w:pPr>
                  <w:ind w:left="0" w:hanging="2"/>
                  <w:jc w:val="center"/>
                  <w:rPr>
                    <w:rFonts w:asciiTheme="majorBidi" w:hAnsiTheme="majorBidi" w:cstheme="majorBidi"/>
                    <w:sz w:val="20"/>
                    <w:szCs w:val="20"/>
                  </w:rPr>
                </w:pPr>
                <w:r w:rsidRPr="00430A3A">
                  <w:rPr>
                    <w:rFonts w:asciiTheme="majorBidi" w:hAnsiTheme="majorBidi" w:cstheme="majorBidi"/>
                    <w:sz w:val="20"/>
                    <w:szCs w:val="20"/>
                  </w:rPr>
                  <w:t>Türkçe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  <w:sz w:val="20"/>
              <w:szCs w:val="20"/>
            </w:rPr>
            <w:id w:val="-1268779760"/>
            <w:placeholder>
              <w:docPart w:val="FEE30309C0104EBD9294B7F5E18667B0"/>
            </w:placeholder>
            <w:comboBox>
              <w:listItem w:displayText="Ön Lisans" w:value="Ön Lisans"/>
              <w:listItem w:displayText="Lisans" w:value="Lisans"/>
              <w:listItem w:displayText="Yüksek Lisans" w:value="Yüksek Lisans"/>
              <w:listItem w:displayText="Doktora" w:value="Doktora"/>
            </w:comboBox>
          </w:sdtPr>
          <w:sdtEndPr/>
          <w:sdtContent>
            <w:tc>
              <w:tcPr>
                <w:tcW w:w="3208" w:type="dxa"/>
                <w:vAlign w:val="center"/>
              </w:tcPr>
              <w:p w:rsidR="009708F0" w:rsidRPr="00430A3A" w:rsidRDefault="009708F0" w:rsidP="006A156E">
                <w:pPr>
                  <w:ind w:left="0" w:hanging="2"/>
                  <w:jc w:val="center"/>
                  <w:rPr>
                    <w:rFonts w:asciiTheme="majorBidi" w:hAnsiTheme="majorBidi" w:cstheme="majorBidi"/>
                    <w:sz w:val="20"/>
                    <w:szCs w:val="20"/>
                  </w:rPr>
                </w:pPr>
                <w:r w:rsidRPr="00430A3A">
                  <w:rPr>
                    <w:rFonts w:asciiTheme="majorBidi" w:hAnsiTheme="majorBidi" w:cstheme="majorBidi"/>
                    <w:sz w:val="20"/>
                    <w:szCs w:val="20"/>
                  </w:rPr>
                  <w:t>Lisans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  <w:sz w:val="20"/>
              <w:szCs w:val="20"/>
            </w:rPr>
            <w:id w:val="-868295085"/>
            <w:placeholder>
              <w:docPart w:val="FEE30309C0104EBD9294B7F5E18667B0"/>
            </w:placeholder>
            <w:comboBox>
              <w:listItem w:displayText="Zorunlu" w:value="Zorunlu"/>
              <w:listItem w:displayText="Seçmeli" w:value="Seçmeli"/>
            </w:comboBox>
          </w:sdtPr>
          <w:sdtEndPr/>
          <w:sdtContent>
            <w:tc>
              <w:tcPr>
                <w:tcW w:w="3208" w:type="dxa"/>
                <w:vAlign w:val="center"/>
              </w:tcPr>
              <w:p w:rsidR="009708F0" w:rsidRPr="00430A3A" w:rsidRDefault="009708F0" w:rsidP="006A156E">
                <w:pPr>
                  <w:ind w:left="0" w:hanging="2"/>
                  <w:jc w:val="center"/>
                  <w:rPr>
                    <w:rFonts w:asciiTheme="majorBidi" w:hAnsiTheme="majorBidi" w:cstheme="majorBidi"/>
                    <w:sz w:val="20"/>
                    <w:szCs w:val="20"/>
                  </w:rPr>
                </w:pPr>
                <w:r w:rsidRPr="00430A3A">
                  <w:rPr>
                    <w:rFonts w:asciiTheme="majorBidi" w:hAnsiTheme="majorBidi" w:cstheme="majorBidi"/>
                    <w:sz w:val="20"/>
                    <w:szCs w:val="20"/>
                  </w:rPr>
                  <w:t>Seçmeli</w:t>
                </w:r>
              </w:p>
            </w:tc>
          </w:sdtContent>
        </w:sdt>
      </w:tr>
    </w:tbl>
    <w:p w:rsidR="009708F0" w:rsidRPr="00430A3A" w:rsidRDefault="009708F0" w:rsidP="006A156E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Theme="majorBidi" w:eastAsia="Times New Roman" w:hAnsiTheme="majorBidi" w:cstheme="majorBidi"/>
          <w:position w:val="-1"/>
          <w:sz w:val="20"/>
          <w:szCs w:val="20"/>
          <w:lang w:eastAsia="tr-TR"/>
        </w:rPr>
      </w:pPr>
    </w:p>
    <w:p w:rsidR="009708F0" w:rsidRPr="00430A3A" w:rsidRDefault="009708F0" w:rsidP="006A156E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Theme="majorBidi" w:eastAsia="Times New Roman" w:hAnsiTheme="majorBidi" w:cstheme="majorBidi"/>
          <w:position w:val="-1"/>
          <w:sz w:val="20"/>
          <w:szCs w:val="20"/>
          <w:lang w:eastAsia="tr-TR"/>
        </w:rPr>
      </w:pPr>
    </w:p>
    <w:tbl>
      <w:tblPr>
        <w:tblStyle w:val="TableGrid9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112"/>
        <w:gridCol w:w="7512"/>
      </w:tblGrid>
      <w:tr w:rsidR="009708F0" w:rsidRPr="00430A3A" w:rsidTr="00A922A5">
        <w:trPr>
          <w:trHeight w:val="421"/>
        </w:trPr>
        <w:tc>
          <w:tcPr>
            <w:tcW w:w="2112" w:type="dxa"/>
            <w:shd w:val="clear" w:color="auto" w:fill="FFF2CC"/>
            <w:vAlign w:val="center"/>
          </w:tcPr>
          <w:p w:rsidR="009708F0" w:rsidRPr="00430A3A" w:rsidRDefault="009708F0" w:rsidP="006A156E">
            <w:pPr>
              <w:ind w:left="0" w:hanging="2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</w:rPr>
              <w:t>Önkoşul Dersleri</w:t>
            </w:r>
          </w:p>
        </w:tc>
        <w:tc>
          <w:tcPr>
            <w:tcW w:w="7512" w:type="dxa"/>
            <w:shd w:val="clear" w:color="auto" w:fill="FFFFFF"/>
            <w:vAlign w:val="center"/>
          </w:tcPr>
          <w:p w:rsidR="009708F0" w:rsidRPr="00430A3A" w:rsidRDefault="009708F0" w:rsidP="006A156E">
            <w:pPr>
              <w:ind w:left="0" w:hanging="2"/>
              <w:rPr>
                <w:rFonts w:asciiTheme="majorBidi" w:hAnsiTheme="majorBidi" w:cstheme="majorBidi"/>
                <w:sz w:val="20"/>
                <w:szCs w:val="20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</w:rPr>
              <w:t>-</w:t>
            </w:r>
          </w:p>
        </w:tc>
      </w:tr>
      <w:tr w:rsidR="009708F0" w:rsidRPr="00430A3A" w:rsidTr="00A922A5">
        <w:trPr>
          <w:trHeight w:val="675"/>
        </w:trPr>
        <w:tc>
          <w:tcPr>
            <w:tcW w:w="2112" w:type="dxa"/>
            <w:shd w:val="clear" w:color="auto" w:fill="FFF2CC"/>
            <w:vAlign w:val="center"/>
          </w:tcPr>
          <w:p w:rsidR="009708F0" w:rsidRPr="00430A3A" w:rsidRDefault="009708F0" w:rsidP="006A156E">
            <w:pPr>
              <w:ind w:left="0" w:hanging="2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</w:rPr>
              <w:t>Dersin Amacı</w:t>
            </w:r>
          </w:p>
        </w:tc>
        <w:tc>
          <w:tcPr>
            <w:tcW w:w="7512" w:type="dxa"/>
            <w:shd w:val="clear" w:color="auto" w:fill="FFFFFF"/>
            <w:vAlign w:val="center"/>
          </w:tcPr>
          <w:p w:rsidR="009708F0" w:rsidRPr="00430A3A" w:rsidRDefault="009708F0" w:rsidP="006A156E">
            <w:pPr>
              <w:ind w:left="0" w:hanging="2"/>
              <w:rPr>
                <w:rFonts w:asciiTheme="majorBidi" w:hAnsiTheme="majorBidi" w:cstheme="majorBidi"/>
                <w:sz w:val="20"/>
                <w:szCs w:val="20"/>
              </w:rPr>
            </w:pPr>
            <w:r w:rsidRPr="00430A3A">
              <w:rPr>
                <w:rFonts w:asciiTheme="majorBidi" w:eastAsia="Calibri" w:hAnsiTheme="majorBidi" w:cstheme="majorBidi"/>
                <w:sz w:val="20"/>
                <w:szCs w:val="20"/>
              </w:rPr>
              <w:t>Bilimsel araştırma ve inceleme yöntemlerini öğretmek</w:t>
            </w:r>
          </w:p>
        </w:tc>
      </w:tr>
      <w:tr w:rsidR="009708F0" w:rsidRPr="00430A3A" w:rsidTr="00A922A5">
        <w:trPr>
          <w:trHeight w:val="725"/>
        </w:trPr>
        <w:tc>
          <w:tcPr>
            <w:tcW w:w="2112" w:type="dxa"/>
            <w:shd w:val="clear" w:color="auto" w:fill="FFF2CC"/>
            <w:vAlign w:val="center"/>
          </w:tcPr>
          <w:p w:rsidR="009708F0" w:rsidRPr="00430A3A" w:rsidRDefault="009708F0" w:rsidP="006A156E">
            <w:pPr>
              <w:ind w:left="0" w:hanging="2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</w:rPr>
              <w:t>Dersin Kısa İçeriği</w:t>
            </w:r>
          </w:p>
        </w:tc>
        <w:tc>
          <w:tcPr>
            <w:tcW w:w="7512" w:type="dxa"/>
            <w:shd w:val="clear" w:color="auto" w:fill="FFFFFF"/>
            <w:vAlign w:val="center"/>
          </w:tcPr>
          <w:p w:rsidR="009708F0" w:rsidRPr="00430A3A" w:rsidRDefault="009708F0" w:rsidP="006A156E">
            <w:pPr>
              <w:ind w:left="0" w:hanging="2"/>
              <w:rPr>
                <w:rFonts w:asciiTheme="majorBidi" w:hAnsiTheme="majorBidi" w:cstheme="majorBidi"/>
                <w:sz w:val="20"/>
                <w:szCs w:val="20"/>
              </w:rPr>
            </w:pPr>
            <w:r w:rsidRPr="00430A3A">
              <w:rPr>
                <w:rFonts w:asciiTheme="majorBidi" w:eastAsia="Calibri" w:hAnsiTheme="majorBidi" w:cstheme="majorBidi"/>
                <w:sz w:val="20"/>
                <w:szCs w:val="20"/>
              </w:rPr>
              <w:t>Bilimsel araştırma ve inceleme yöntemlerini kullanarak bir tez hazırlama becerisi kazandırmak.</w:t>
            </w:r>
          </w:p>
        </w:tc>
      </w:tr>
    </w:tbl>
    <w:p w:rsidR="009708F0" w:rsidRPr="00430A3A" w:rsidRDefault="009708F0" w:rsidP="006A156E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Theme="majorBidi" w:eastAsia="Times New Roman" w:hAnsiTheme="majorBidi" w:cstheme="majorBidi"/>
          <w:position w:val="-1"/>
          <w:sz w:val="20"/>
          <w:szCs w:val="20"/>
          <w:lang w:eastAsia="tr-TR"/>
        </w:rPr>
      </w:pPr>
    </w:p>
    <w:tbl>
      <w:tblPr>
        <w:tblStyle w:val="TabloKlavuzu1573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17"/>
        <w:gridCol w:w="4955"/>
        <w:gridCol w:w="1417"/>
        <w:gridCol w:w="1417"/>
        <w:gridCol w:w="1418"/>
      </w:tblGrid>
      <w:tr w:rsidR="009708F0" w:rsidRPr="00430A3A" w:rsidTr="00A922A5">
        <w:trPr>
          <w:trHeight w:val="312"/>
        </w:trPr>
        <w:tc>
          <w:tcPr>
            <w:tcW w:w="5372" w:type="dxa"/>
            <w:gridSpan w:val="2"/>
            <w:shd w:val="clear" w:color="auto" w:fill="FFF2CC"/>
            <w:vAlign w:val="center"/>
          </w:tcPr>
          <w:p w:rsidR="009708F0" w:rsidRPr="00430A3A" w:rsidRDefault="009708F0" w:rsidP="006A156E">
            <w:pPr>
              <w:suppressAutoHyphens/>
              <w:spacing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Theme="majorBidi" w:eastAsia="Calibri" w:hAnsiTheme="majorBidi" w:cstheme="majorBidi"/>
                <w:b/>
                <w:position w:val="-1"/>
                <w:sz w:val="20"/>
                <w:szCs w:val="20"/>
                <w:lang w:eastAsia="tr-TR"/>
              </w:rPr>
            </w:pPr>
            <w:r w:rsidRPr="00430A3A">
              <w:rPr>
                <w:rFonts w:asciiTheme="majorBidi" w:eastAsia="Calibri" w:hAnsiTheme="majorBidi" w:cstheme="majorBidi"/>
                <w:b/>
                <w:position w:val="-1"/>
                <w:sz w:val="20"/>
                <w:szCs w:val="20"/>
                <w:lang w:eastAsia="tr-TR"/>
              </w:rPr>
              <w:t>Dersin Öğrenim Çıktıları</w:t>
            </w:r>
          </w:p>
        </w:tc>
        <w:tc>
          <w:tcPr>
            <w:tcW w:w="1417" w:type="dxa"/>
            <w:shd w:val="clear" w:color="auto" w:fill="FFF2CC"/>
            <w:vAlign w:val="center"/>
          </w:tcPr>
          <w:p w:rsidR="009708F0" w:rsidRPr="00430A3A" w:rsidRDefault="009708F0" w:rsidP="006A156E">
            <w:pPr>
              <w:suppressAutoHyphens/>
              <w:spacing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Theme="majorBidi" w:eastAsia="Calibri" w:hAnsiTheme="majorBidi" w:cstheme="majorBidi"/>
                <w:b/>
                <w:position w:val="-1"/>
                <w:sz w:val="20"/>
                <w:szCs w:val="20"/>
                <w:lang w:eastAsia="tr-TR"/>
              </w:rPr>
            </w:pPr>
            <w:r w:rsidRPr="00430A3A">
              <w:rPr>
                <w:rFonts w:asciiTheme="majorBidi" w:eastAsia="Calibri" w:hAnsiTheme="majorBidi" w:cstheme="majorBidi"/>
                <w:b/>
                <w:position w:val="-1"/>
                <w:sz w:val="20"/>
                <w:szCs w:val="20"/>
                <w:lang w:eastAsia="tr-TR"/>
              </w:rPr>
              <w:t>Katkı Sağladığı PÇ/PÇ’ler</w:t>
            </w:r>
          </w:p>
        </w:tc>
        <w:tc>
          <w:tcPr>
            <w:tcW w:w="1417" w:type="dxa"/>
            <w:shd w:val="clear" w:color="auto" w:fill="FFF2CC"/>
            <w:vAlign w:val="center"/>
          </w:tcPr>
          <w:p w:rsidR="009708F0" w:rsidRPr="00430A3A" w:rsidRDefault="009708F0" w:rsidP="006A156E">
            <w:pPr>
              <w:suppressAutoHyphens/>
              <w:spacing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Theme="majorBidi" w:eastAsia="Calibri" w:hAnsiTheme="majorBidi" w:cstheme="majorBidi"/>
                <w:b/>
                <w:position w:val="-1"/>
                <w:sz w:val="20"/>
                <w:szCs w:val="20"/>
                <w:lang w:eastAsia="tr-TR"/>
              </w:rPr>
            </w:pPr>
            <w:r w:rsidRPr="00430A3A">
              <w:rPr>
                <w:rFonts w:asciiTheme="majorBidi" w:eastAsia="Calibri" w:hAnsiTheme="majorBidi" w:cstheme="majorBidi"/>
                <w:b/>
                <w:position w:val="-1"/>
                <w:sz w:val="20"/>
                <w:szCs w:val="20"/>
                <w:lang w:eastAsia="tr-TR"/>
              </w:rPr>
              <w:t>Öğretim Yöntemleri</w:t>
            </w:r>
            <w:r w:rsidRPr="00430A3A">
              <w:rPr>
                <w:rFonts w:asciiTheme="majorBidi" w:eastAsia="Calibri" w:hAnsiTheme="majorBidi" w:cstheme="majorBidi"/>
                <w:b/>
                <w:position w:val="-1"/>
                <w:sz w:val="20"/>
                <w:szCs w:val="20"/>
                <w:vertAlign w:val="superscript"/>
                <w:lang w:eastAsia="tr-TR"/>
              </w:rPr>
              <w:footnoteReference w:customMarkFollows="1" w:id="5"/>
              <w:t>*</w:t>
            </w:r>
          </w:p>
        </w:tc>
        <w:tc>
          <w:tcPr>
            <w:tcW w:w="1418" w:type="dxa"/>
            <w:shd w:val="clear" w:color="auto" w:fill="FFF2CC"/>
            <w:vAlign w:val="center"/>
          </w:tcPr>
          <w:p w:rsidR="009708F0" w:rsidRPr="00430A3A" w:rsidRDefault="009708F0" w:rsidP="006A156E">
            <w:pPr>
              <w:suppressAutoHyphens/>
              <w:spacing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Theme="majorBidi" w:eastAsia="Calibri" w:hAnsiTheme="majorBidi" w:cstheme="majorBidi"/>
                <w:b/>
                <w:position w:val="-1"/>
                <w:sz w:val="20"/>
                <w:szCs w:val="20"/>
                <w:lang w:eastAsia="tr-TR"/>
              </w:rPr>
            </w:pPr>
            <w:r w:rsidRPr="00430A3A">
              <w:rPr>
                <w:rFonts w:asciiTheme="majorBidi" w:eastAsia="Calibri" w:hAnsiTheme="majorBidi" w:cstheme="majorBidi"/>
                <w:b/>
                <w:position w:val="-1"/>
                <w:sz w:val="20"/>
                <w:szCs w:val="20"/>
                <w:lang w:eastAsia="tr-TR"/>
              </w:rPr>
              <w:t>Ölçme Yöntemleri</w:t>
            </w:r>
            <w:r w:rsidRPr="00430A3A">
              <w:rPr>
                <w:rFonts w:asciiTheme="majorBidi" w:eastAsia="Calibri" w:hAnsiTheme="majorBidi" w:cstheme="majorBidi"/>
                <w:b/>
                <w:position w:val="-1"/>
                <w:sz w:val="20"/>
                <w:szCs w:val="20"/>
                <w:vertAlign w:val="superscript"/>
                <w:lang w:eastAsia="tr-TR"/>
              </w:rPr>
              <w:footnoteReference w:customMarkFollows="1" w:id="6"/>
              <w:t>**</w:t>
            </w:r>
          </w:p>
        </w:tc>
      </w:tr>
      <w:tr w:rsidR="009708F0" w:rsidRPr="00430A3A" w:rsidTr="00A922A5">
        <w:trPr>
          <w:trHeight w:val="465"/>
        </w:trPr>
        <w:tc>
          <w:tcPr>
            <w:tcW w:w="41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9708F0" w:rsidRPr="00430A3A" w:rsidRDefault="009708F0" w:rsidP="006A156E">
            <w:pPr>
              <w:suppressAutoHyphens/>
              <w:spacing w:line="1" w:lineRule="atLeast"/>
              <w:ind w:leftChars="-1" w:hangingChars="1" w:hanging="2"/>
              <w:jc w:val="right"/>
              <w:textDirection w:val="btLr"/>
              <w:textAlignment w:val="top"/>
              <w:outlineLvl w:val="0"/>
              <w:rPr>
                <w:rFonts w:asciiTheme="majorBidi" w:eastAsia="Calibri" w:hAnsiTheme="majorBidi" w:cstheme="majorBidi"/>
                <w:b/>
                <w:position w:val="-1"/>
                <w:sz w:val="20"/>
                <w:szCs w:val="20"/>
                <w:lang w:eastAsia="tr-TR"/>
              </w:rPr>
            </w:pPr>
            <w:r w:rsidRPr="00430A3A">
              <w:rPr>
                <w:rFonts w:asciiTheme="majorBidi" w:eastAsia="Calibri" w:hAnsiTheme="majorBidi" w:cstheme="majorBidi"/>
                <w:b/>
                <w:position w:val="-1"/>
                <w:sz w:val="20"/>
                <w:szCs w:val="20"/>
                <w:lang w:eastAsia="tr-TR"/>
              </w:rPr>
              <w:t>1</w:t>
            </w:r>
          </w:p>
        </w:tc>
        <w:tc>
          <w:tcPr>
            <w:tcW w:w="4955" w:type="dxa"/>
            <w:tcBorders>
              <w:left w:val="nil"/>
            </w:tcBorders>
            <w:shd w:val="clear" w:color="auto" w:fill="FFFFFF"/>
            <w:vAlign w:val="center"/>
          </w:tcPr>
          <w:p w:rsidR="009708F0" w:rsidRPr="00430A3A" w:rsidRDefault="009708F0" w:rsidP="006A156E">
            <w:pPr>
              <w:shd w:val="clear" w:color="auto" w:fill="FFFFFF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baseline"/>
              <w:outlineLvl w:val="0"/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</w:pPr>
            <w:r w:rsidRPr="00430A3A">
              <w:rPr>
                <w:rFonts w:asciiTheme="majorBidi" w:eastAsia="Calibri" w:hAnsiTheme="majorBidi" w:cstheme="majorBidi"/>
                <w:position w:val="-1"/>
                <w:sz w:val="20"/>
                <w:szCs w:val="20"/>
                <w:lang w:eastAsia="tr-TR"/>
              </w:rPr>
              <w:t>Araştırma planı hazırlamayı öğrenir.</w:t>
            </w:r>
          </w:p>
        </w:tc>
        <w:tc>
          <w:tcPr>
            <w:tcW w:w="1417" w:type="dxa"/>
            <w:tcBorders>
              <w:left w:val="nil"/>
            </w:tcBorders>
            <w:shd w:val="clear" w:color="auto" w:fill="FFFFFF"/>
            <w:vAlign w:val="center"/>
          </w:tcPr>
          <w:p w:rsidR="009708F0" w:rsidRPr="00430A3A" w:rsidRDefault="009708F0" w:rsidP="006A156E">
            <w:pPr>
              <w:suppressAutoHyphens/>
              <w:spacing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Theme="majorBidi" w:eastAsia="Calibri" w:hAnsiTheme="majorBidi" w:cstheme="majorBidi"/>
                <w:position w:val="-1"/>
                <w:sz w:val="20"/>
                <w:szCs w:val="20"/>
                <w:lang w:eastAsia="tr-TR"/>
              </w:rPr>
            </w:pPr>
            <w:r w:rsidRPr="00430A3A">
              <w:rPr>
                <w:rFonts w:asciiTheme="majorBidi" w:eastAsia="Calibri" w:hAnsiTheme="majorBidi" w:cstheme="majorBidi"/>
                <w:position w:val="-1"/>
                <w:sz w:val="20"/>
                <w:szCs w:val="20"/>
                <w:lang w:eastAsia="tr-TR"/>
              </w:rPr>
              <w:t>10A, 10B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9708F0" w:rsidRPr="00430A3A" w:rsidRDefault="009708F0" w:rsidP="006A156E">
            <w:pPr>
              <w:suppressAutoHyphens/>
              <w:spacing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Theme="majorBidi" w:eastAsia="Calibri" w:hAnsiTheme="majorBidi" w:cstheme="majorBidi"/>
                <w:position w:val="-1"/>
                <w:sz w:val="20"/>
                <w:szCs w:val="20"/>
                <w:lang w:eastAsia="tr-TR"/>
              </w:rPr>
            </w:pPr>
            <w:r w:rsidRPr="00430A3A">
              <w:rPr>
                <w:rFonts w:asciiTheme="majorBidi" w:eastAsia="Calibri" w:hAnsiTheme="majorBidi" w:cstheme="majorBidi"/>
                <w:position w:val="-1"/>
                <w:sz w:val="20"/>
                <w:szCs w:val="20"/>
                <w:lang w:eastAsia="tr-TR"/>
              </w:rPr>
              <w:t>1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9708F0" w:rsidRPr="00430A3A" w:rsidRDefault="009708F0" w:rsidP="006A156E">
            <w:pPr>
              <w:suppressAutoHyphens/>
              <w:spacing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Theme="majorBidi" w:eastAsia="Calibri" w:hAnsiTheme="majorBidi" w:cstheme="majorBidi"/>
                <w:position w:val="-1"/>
                <w:sz w:val="20"/>
                <w:szCs w:val="20"/>
                <w:lang w:eastAsia="tr-TR"/>
              </w:rPr>
            </w:pPr>
            <w:r w:rsidRPr="00430A3A">
              <w:rPr>
                <w:rFonts w:asciiTheme="majorBidi" w:eastAsia="Calibri" w:hAnsiTheme="majorBidi" w:cstheme="majorBidi"/>
                <w:position w:val="-1"/>
                <w:sz w:val="20"/>
                <w:szCs w:val="20"/>
                <w:lang w:eastAsia="tr-TR"/>
              </w:rPr>
              <w:t>A, E</w:t>
            </w:r>
          </w:p>
        </w:tc>
      </w:tr>
      <w:tr w:rsidR="009708F0" w:rsidRPr="00430A3A" w:rsidTr="00A922A5">
        <w:trPr>
          <w:trHeight w:val="465"/>
        </w:trPr>
        <w:tc>
          <w:tcPr>
            <w:tcW w:w="41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9708F0" w:rsidRPr="00430A3A" w:rsidRDefault="009708F0" w:rsidP="006A156E">
            <w:pPr>
              <w:suppressAutoHyphens/>
              <w:spacing w:line="1" w:lineRule="atLeast"/>
              <w:ind w:leftChars="-1" w:hangingChars="1" w:hanging="2"/>
              <w:jc w:val="right"/>
              <w:textDirection w:val="btLr"/>
              <w:textAlignment w:val="top"/>
              <w:outlineLvl w:val="0"/>
              <w:rPr>
                <w:rFonts w:asciiTheme="majorBidi" w:eastAsia="Calibri" w:hAnsiTheme="majorBidi" w:cstheme="majorBidi"/>
                <w:b/>
                <w:position w:val="-1"/>
                <w:sz w:val="20"/>
                <w:szCs w:val="20"/>
                <w:lang w:eastAsia="tr-TR"/>
              </w:rPr>
            </w:pPr>
            <w:r w:rsidRPr="00430A3A">
              <w:rPr>
                <w:rFonts w:asciiTheme="majorBidi" w:eastAsia="Calibri" w:hAnsiTheme="majorBidi" w:cstheme="majorBidi"/>
                <w:b/>
                <w:position w:val="-1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4955" w:type="dxa"/>
            <w:tcBorders>
              <w:left w:val="nil"/>
            </w:tcBorders>
            <w:shd w:val="clear" w:color="auto" w:fill="FFFFFF"/>
            <w:vAlign w:val="center"/>
          </w:tcPr>
          <w:p w:rsidR="009708F0" w:rsidRPr="00430A3A" w:rsidRDefault="009708F0" w:rsidP="006A156E">
            <w:pPr>
              <w:suppressAutoHyphens/>
              <w:spacing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Theme="majorBidi" w:eastAsia="Calibri" w:hAnsiTheme="majorBidi" w:cstheme="majorBidi"/>
                <w:position w:val="-1"/>
                <w:sz w:val="20"/>
                <w:szCs w:val="20"/>
                <w:lang w:eastAsia="tr-TR"/>
              </w:rPr>
            </w:pPr>
            <w:r w:rsidRPr="00430A3A">
              <w:rPr>
                <w:rFonts w:asciiTheme="majorBidi" w:eastAsia="Calibri" w:hAnsiTheme="majorBidi" w:cstheme="majorBidi"/>
                <w:position w:val="-1"/>
                <w:sz w:val="20"/>
                <w:szCs w:val="20"/>
                <w:lang w:eastAsia="tr-TR"/>
              </w:rPr>
              <w:t>Araştırma konusuyla ilgili verileri toplamayı öğrenir.</w:t>
            </w:r>
          </w:p>
        </w:tc>
        <w:tc>
          <w:tcPr>
            <w:tcW w:w="1417" w:type="dxa"/>
            <w:tcBorders>
              <w:left w:val="nil"/>
            </w:tcBorders>
            <w:shd w:val="clear" w:color="auto" w:fill="FFFFFF"/>
            <w:vAlign w:val="center"/>
          </w:tcPr>
          <w:p w:rsidR="009708F0" w:rsidRPr="00430A3A" w:rsidRDefault="009708F0" w:rsidP="006A156E">
            <w:pPr>
              <w:suppressAutoHyphens/>
              <w:spacing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Theme="majorBidi" w:eastAsia="Calibri" w:hAnsiTheme="majorBidi" w:cstheme="majorBidi"/>
                <w:position w:val="-1"/>
                <w:sz w:val="20"/>
                <w:szCs w:val="20"/>
                <w:lang w:eastAsia="tr-TR"/>
              </w:rPr>
            </w:pPr>
            <w:r w:rsidRPr="00430A3A">
              <w:rPr>
                <w:rFonts w:asciiTheme="majorBidi" w:eastAsia="Calibri" w:hAnsiTheme="majorBidi" w:cstheme="majorBidi"/>
                <w:position w:val="-1"/>
                <w:sz w:val="20"/>
                <w:szCs w:val="20"/>
                <w:lang w:eastAsia="tr-TR"/>
              </w:rPr>
              <w:t>10A, 10B, 12A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9708F0" w:rsidRPr="00430A3A" w:rsidRDefault="009708F0" w:rsidP="006A156E">
            <w:pPr>
              <w:suppressAutoHyphens/>
              <w:spacing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Theme="majorBidi" w:eastAsia="Calibri" w:hAnsiTheme="majorBidi" w:cstheme="majorBidi"/>
                <w:position w:val="-1"/>
                <w:sz w:val="20"/>
                <w:szCs w:val="20"/>
                <w:lang w:eastAsia="tr-TR"/>
              </w:rPr>
            </w:pPr>
            <w:r w:rsidRPr="00430A3A">
              <w:rPr>
                <w:rFonts w:asciiTheme="majorBidi" w:eastAsia="Calibri" w:hAnsiTheme="majorBidi" w:cstheme="majorBidi"/>
                <w:position w:val="-1"/>
                <w:sz w:val="20"/>
                <w:szCs w:val="20"/>
                <w:lang w:eastAsia="tr-TR"/>
              </w:rPr>
              <w:t>1, 6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9708F0" w:rsidRPr="00430A3A" w:rsidRDefault="009708F0" w:rsidP="006A156E">
            <w:pPr>
              <w:suppressAutoHyphens/>
              <w:spacing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Theme="majorBidi" w:eastAsia="Calibri" w:hAnsiTheme="majorBidi" w:cstheme="majorBidi"/>
                <w:position w:val="-1"/>
                <w:sz w:val="20"/>
                <w:szCs w:val="20"/>
                <w:lang w:eastAsia="tr-TR"/>
              </w:rPr>
            </w:pPr>
            <w:r w:rsidRPr="00430A3A">
              <w:rPr>
                <w:rFonts w:asciiTheme="majorBidi" w:eastAsia="Calibri" w:hAnsiTheme="majorBidi" w:cstheme="majorBidi"/>
                <w:position w:val="-1"/>
                <w:sz w:val="20"/>
                <w:szCs w:val="20"/>
                <w:lang w:eastAsia="tr-TR"/>
              </w:rPr>
              <w:t>A, E</w:t>
            </w:r>
          </w:p>
        </w:tc>
      </w:tr>
      <w:tr w:rsidR="009708F0" w:rsidRPr="00430A3A" w:rsidTr="00A922A5">
        <w:trPr>
          <w:trHeight w:val="465"/>
        </w:trPr>
        <w:tc>
          <w:tcPr>
            <w:tcW w:w="41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9708F0" w:rsidRPr="00430A3A" w:rsidRDefault="009708F0" w:rsidP="006A156E">
            <w:pPr>
              <w:suppressAutoHyphens/>
              <w:spacing w:line="1" w:lineRule="atLeast"/>
              <w:ind w:leftChars="-1" w:hangingChars="1" w:hanging="2"/>
              <w:jc w:val="right"/>
              <w:textDirection w:val="btLr"/>
              <w:textAlignment w:val="top"/>
              <w:outlineLvl w:val="0"/>
              <w:rPr>
                <w:rFonts w:asciiTheme="majorBidi" w:eastAsia="Calibri" w:hAnsiTheme="majorBidi" w:cstheme="majorBidi"/>
                <w:b/>
                <w:position w:val="-1"/>
                <w:sz w:val="20"/>
                <w:szCs w:val="20"/>
                <w:lang w:eastAsia="tr-TR"/>
              </w:rPr>
            </w:pPr>
            <w:r w:rsidRPr="00430A3A">
              <w:rPr>
                <w:rFonts w:asciiTheme="majorBidi" w:eastAsia="Calibri" w:hAnsiTheme="majorBidi" w:cstheme="majorBidi"/>
                <w:b/>
                <w:position w:val="-1"/>
                <w:sz w:val="20"/>
                <w:szCs w:val="20"/>
                <w:lang w:eastAsia="tr-TR"/>
              </w:rPr>
              <w:t>3</w:t>
            </w:r>
          </w:p>
        </w:tc>
        <w:tc>
          <w:tcPr>
            <w:tcW w:w="4955" w:type="dxa"/>
            <w:tcBorders>
              <w:left w:val="nil"/>
            </w:tcBorders>
            <w:shd w:val="clear" w:color="auto" w:fill="FFFFFF"/>
            <w:vAlign w:val="center"/>
          </w:tcPr>
          <w:p w:rsidR="009708F0" w:rsidRPr="00430A3A" w:rsidRDefault="009708F0" w:rsidP="006A156E">
            <w:pPr>
              <w:shd w:val="clear" w:color="auto" w:fill="FAFAFA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baseline"/>
              <w:outlineLvl w:val="0"/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</w:pPr>
            <w:r w:rsidRPr="00430A3A">
              <w:rPr>
                <w:rFonts w:asciiTheme="majorBidi" w:eastAsia="Calibri" w:hAnsiTheme="majorBidi" w:cstheme="majorBidi"/>
                <w:position w:val="-1"/>
                <w:sz w:val="20"/>
                <w:szCs w:val="20"/>
                <w:lang w:eastAsia="tr-TR"/>
              </w:rPr>
              <w:t>Toplanan verileri dilbilimsel metotlarla tasnif ve analiz eder.</w:t>
            </w:r>
          </w:p>
        </w:tc>
        <w:tc>
          <w:tcPr>
            <w:tcW w:w="1417" w:type="dxa"/>
            <w:tcBorders>
              <w:left w:val="nil"/>
            </w:tcBorders>
            <w:shd w:val="clear" w:color="auto" w:fill="FFFFFF"/>
            <w:vAlign w:val="center"/>
          </w:tcPr>
          <w:p w:rsidR="009708F0" w:rsidRPr="00430A3A" w:rsidRDefault="009708F0" w:rsidP="006A156E">
            <w:pPr>
              <w:suppressAutoHyphens/>
              <w:spacing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Theme="majorBidi" w:eastAsia="Calibri" w:hAnsiTheme="majorBidi" w:cstheme="majorBidi"/>
                <w:position w:val="-1"/>
                <w:sz w:val="20"/>
                <w:szCs w:val="20"/>
                <w:lang w:eastAsia="tr-TR"/>
              </w:rPr>
            </w:pPr>
            <w:r w:rsidRPr="00430A3A">
              <w:rPr>
                <w:rFonts w:asciiTheme="majorBidi" w:eastAsia="Calibri" w:hAnsiTheme="majorBidi" w:cstheme="majorBidi"/>
                <w:position w:val="-1"/>
                <w:sz w:val="20"/>
                <w:szCs w:val="20"/>
                <w:lang w:eastAsia="tr-TR"/>
              </w:rPr>
              <w:t>10A, 10B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9708F0" w:rsidRPr="00430A3A" w:rsidRDefault="009708F0" w:rsidP="006A156E">
            <w:pPr>
              <w:suppressAutoHyphens/>
              <w:spacing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Theme="majorBidi" w:eastAsia="Calibri" w:hAnsiTheme="majorBidi" w:cstheme="majorBidi"/>
                <w:position w:val="-1"/>
                <w:sz w:val="20"/>
                <w:szCs w:val="20"/>
                <w:lang w:eastAsia="tr-TR"/>
              </w:rPr>
            </w:pPr>
            <w:r w:rsidRPr="00430A3A">
              <w:rPr>
                <w:rFonts w:asciiTheme="majorBidi" w:eastAsia="Calibri" w:hAnsiTheme="majorBidi" w:cstheme="majorBidi"/>
                <w:position w:val="-1"/>
                <w:sz w:val="20"/>
                <w:szCs w:val="20"/>
                <w:lang w:eastAsia="tr-TR"/>
              </w:rPr>
              <w:t>1, 6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9708F0" w:rsidRPr="00430A3A" w:rsidRDefault="009708F0" w:rsidP="006A156E">
            <w:pPr>
              <w:suppressAutoHyphens/>
              <w:spacing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Theme="majorBidi" w:eastAsia="Calibri" w:hAnsiTheme="majorBidi" w:cstheme="majorBidi"/>
                <w:position w:val="-1"/>
                <w:sz w:val="20"/>
                <w:szCs w:val="20"/>
                <w:lang w:eastAsia="tr-TR"/>
              </w:rPr>
            </w:pPr>
            <w:r w:rsidRPr="00430A3A">
              <w:rPr>
                <w:rFonts w:asciiTheme="majorBidi" w:eastAsia="Calibri" w:hAnsiTheme="majorBidi" w:cstheme="majorBidi"/>
                <w:position w:val="-1"/>
                <w:sz w:val="20"/>
                <w:szCs w:val="20"/>
                <w:lang w:eastAsia="tr-TR"/>
              </w:rPr>
              <w:t>D, E</w:t>
            </w:r>
          </w:p>
        </w:tc>
      </w:tr>
      <w:tr w:rsidR="009708F0" w:rsidRPr="00430A3A" w:rsidTr="00A922A5">
        <w:trPr>
          <w:trHeight w:val="465"/>
        </w:trPr>
        <w:tc>
          <w:tcPr>
            <w:tcW w:w="41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9708F0" w:rsidRPr="00430A3A" w:rsidRDefault="009708F0" w:rsidP="006A156E">
            <w:pPr>
              <w:suppressAutoHyphens/>
              <w:spacing w:line="1" w:lineRule="atLeast"/>
              <w:ind w:leftChars="-1" w:hangingChars="1" w:hanging="2"/>
              <w:jc w:val="right"/>
              <w:textDirection w:val="btLr"/>
              <w:textAlignment w:val="top"/>
              <w:outlineLvl w:val="0"/>
              <w:rPr>
                <w:rFonts w:asciiTheme="majorBidi" w:eastAsia="Calibri" w:hAnsiTheme="majorBidi" w:cstheme="majorBidi"/>
                <w:b/>
                <w:position w:val="-1"/>
                <w:sz w:val="20"/>
                <w:szCs w:val="20"/>
                <w:lang w:eastAsia="tr-TR"/>
              </w:rPr>
            </w:pPr>
            <w:r w:rsidRPr="00430A3A">
              <w:rPr>
                <w:rFonts w:asciiTheme="majorBidi" w:eastAsia="Calibri" w:hAnsiTheme="majorBidi" w:cstheme="majorBidi"/>
                <w:b/>
                <w:position w:val="-1"/>
                <w:sz w:val="20"/>
                <w:szCs w:val="20"/>
                <w:lang w:eastAsia="tr-TR"/>
              </w:rPr>
              <w:t>4</w:t>
            </w:r>
          </w:p>
        </w:tc>
        <w:tc>
          <w:tcPr>
            <w:tcW w:w="4955" w:type="dxa"/>
            <w:tcBorders>
              <w:left w:val="nil"/>
            </w:tcBorders>
            <w:shd w:val="clear" w:color="auto" w:fill="FFFFFF"/>
            <w:vAlign w:val="center"/>
          </w:tcPr>
          <w:p w:rsidR="009708F0" w:rsidRPr="00430A3A" w:rsidRDefault="009708F0" w:rsidP="006A156E">
            <w:pPr>
              <w:suppressAutoHyphens/>
              <w:autoSpaceDE w:val="0"/>
              <w:autoSpaceDN w:val="0"/>
              <w:adjustRightInd w:val="0"/>
              <w:spacing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Theme="majorBidi" w:eastAsia="Calibri" w:hAnsiTheme="majorBidi" w:cstheme="majorBidi"/>
                <w:position w:val="-1"/>
                <w:sz w:val="20"/>
                <w:szCs w:val="20"/>
                <w:lang w:eastAsia="tr-TR"/>
              </w:rPr>
            </w:pPr>
            <w:r w:rsidRPr="00430A3A">
              <w:rPr>
                <w:rFonts w:asciiTheme="majorBidi" w:eastAsia="Calibri" w:hAnsiTheme="majorBidi" w:cstheme="majorBidi"/>
                <w:position w:val="-1"/>
                <w:sz w:val="20"/>
                <w:szCs w:val="20"/>
                <w:lang w:eastAsia="tr-TR"/>
              </w:rPr>
              <w:t>Elde edilen sonuçları raporlaştırmayı öğrenir.</w:t>
            </w:r>
          </w:p>
        </w:tc>
        <w:tc>
          <w:tcPr>
            <w:tcW w:w="1417" w:type="dxa"/>
            <w:tcBorders>
              <w:left w:val="nil"/>
            </w:tcBorders>
            <w:shd w:val="clear" w:color="auto" w:fill="FFFFFF"/>
            <w:vAlign w:val="center"/>
          </w:tcPr>
          <w:p w:rsidR="009708F0" w:rsidRPr="00430A3A" w:rsidRDefault="009708F0" w:rsidP="006A156E">
            <w:pPr>
              <w:suppressAutoHyphens/>
              <w:spacing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Theme="majorBidi" w:eastAsia="Calibri" w:hAnsiTheme="majorBidi" w:cstheme="majorBidi"/>
                <w:position w:val="-1"/>
                <w:sz w:val="20"/>
                <w:szCs w:val="20"/>
                <w:lang w:eastAsia="tr-TR"/>
              </w:rPr>
            </w:pPr>
            <w:r w:rsidRPr="00430A3A">
              <w:rPr>
                <w:rFonts w:asciiTheme="majorBidi" w:eastAsia="Calibri" w:hAnsiTheme="majorBidi" w:cstheme="majorBidi"/>
                <w:position w:val="-1"/>
                <w:sz w:val="20"/>
                <w:szCs w:val="20"/>
                <w:lang w:eastAsia="tr-TR"/>
              </w:rPr>
              <w:t>10A, 10B, 15D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9708F0" w:rsidRPr="00430A3A" w:rsidRDefault="009708F0" w:rsidP="006A156E">
            <w:pPr>
              <w:suppressAutoHyphens/>
              <w:spacing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Theme="majorBidi" w:eastAsia="Calibri" w:hAnsiTheme="majorBidi" w:cstheme="majorBidi"/>
                <w:position w:val="-1"/>
                <w:sz w:val="20"/>
                <w:szCs w:val="20"/>
                <w:lang w:eastAsia="tr-TR"/>
              </w:rPr>
            </w:pPr>
            <w:r w:rsidRPr="00430A3A">
              <w:rPr>
                <w:rFonts w:asciiTheme="majorBidi" w:eastAsia="Calibri" w:hAnsiTheme="majorBidi" w:cstheme="majorBidi"/>
                <w:position w:val="-1"/>
                <w:sz w:val="20"/>
                <w:szCs w:val="20"/>
                <w:lang w:eastAsia="tr-TR"/>
              </w:rPr>
              <w:t>1, 6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9708F0" w:rsidRPr="00430A3A" w:rsidRDefault="009708F0" w:rsidP="006A156E">
            <w:pPr>
              <w:suppressAutoHyphens/>
              <w:spacing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Theme="majorBidi" w:eastAsia="Calibri" w:hAnsiTheme="majorBidi" w:cstheme="majorBidi"/>
                <w:position w:val="-1"/>
                <w:sz w:val="20"/>
                <w:szCs w:val="20"/>
                <w:lang w:eastAsia="tr-TR"/>
              </w:rPr>
            </w:pPr>
            <w:r w:rsidRPr="00430A3A">
              <w:rPr>
                <w:rFonts w:asciiTheme="majorBidi" w:eastAsia="Calibri" w:hAnsiTheme="majorBidi" w:cstheme="majorBidi"/>
                <w:position w:val="-1"/>
                <w:sz w:val="20"/>
                <w:szCs w:val="20"/>
                <w:lang w:eastAsia="tr-TR"/>
              </w:rPr>
              <w:t>D, E</w:t>
            </w:r>
          </w:p>
        </w:tc>
      </w:tr>
    </w:tbl>
    <w:p w:rsidR="009708F0" w:rsidRPr="00430A3A" w:rsidRDefault="009708F0" w:rsidP="006A156E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Theme="majorBidi" w:eastAsia="Times New Roman" w:hAnsiTheme="majorBidi" w:cstheme="majorBidi"/>
          <w:position w:val="-1"/>
          <w:sz w:val="20"/>
          <w:szCs w:val="20"/>
          <w:lang w:eastAsia="tr-TR"/>
        </w:rPr>
      </w:pPr>
    </w:p>
    <w:p w:rsidR="009708F0" w:rsidRPr="00430A3A" w:rsidRDefault="009708F0" w:rsidP="006A156E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Theme="majorBidi" w:eastAsia="Times New Roman" w:hAnsiTheme="majorBidi" w:cstheme="majorBidi"/>
          <w:position w:val="-1"/>
          <w:sz w:val="20"/>
          <w:szCs w:val="20"/>
          <w:lang w:eastAsia="tr-TR"/>
        </w:rPr>
      </w:pPr>
    </w:p>
    <w:p w:rsidR="009708F0" w:rsidRPr="00430A3A" w:rsidRDefault="009708F0" w:rsidP="006A156E">
      <w:pPr>
        <w:suppressAutoHyphens/>
        <w:spacing w:after="0" w:line="1" w:lineRule="atLeast"/>
        <w:ind w:leftChars="-1" w:hangingChars="1" w:hanging="2"/>
        <w:textDirection w:val="btLr"/>
        <w:textAlignment w:val="top"/>
        <w:outlineLvl w:val="0"/>
        <w:rPr>
          <w:rFonts w:asciiTheme="majorBidi" w:eastAsia="Times New Roman" w:hAnsiTheme="majorBidi" w:cstheme="majorBidi"/>
          <w:position w:val="-1"/>
          <w:sz w:val="20"/>
          <w:szCs w:val="20"/>
          <w:lang w:eastAsia="tr-TR"/>
        </w:rPr>
      </w:pPr>
    </w:p>
    <w:p w:rsidR="009708F0" w:rsidRPr="00430A3A" w:rsidRDefault="009708F0" w:rsidP="006A156E">
      <w:pPr>
        <w:suppressAutoHyphens/>
        <w:spacing w:after="0" w:line="1" w:lineRule="atLeast"/>
        <w:ind w:leftChars="-1" w:hangingChars="1" w:hanging="2"/>
        <w:jc w:val="center"/>
        <w:textDirection w:val="btLr"/>
        <w:textAlignment w:val="top"/>
        <w:outlineLvl w:val="0"/>
        <w:rPr>
          <w:rFonts w:asciiTheme="majorBidi" w:eastAsia="Times New Roman" w:hAnsiTheme="majorBidi" w:cstheme="majorBidi"/>
          <w:position w:val="-1"/>
          <w:sz w:val="20"/>
          <w:szCs w:val="20"/>
          <w:lang w:eastAsia="tr-TR"/>
        </w:rPr>
      </w:pPr>
    </w:p>
    <w:p w:rsidR="009708F0" w:rsidRPr="00430A3A" w:rsidRDefault="009708F0" w:rsidP="006A156E">
      <w:pPr>
        <w:suppressAutoHyphens/>
        <w:spacing w:after="0" w:line="1" w:lineRule="atLeast"/>
        <w:ind w:leftChars="-1" w:hangingChars="1" w:hanging="2"/>
        <w:textDirection w:val="btLr"/>
        <w:textAlignment w:val="top"/>
        <w:outlineLvl w:val="0"/>
        <w:rPr>
          <w:rFonts w:asciiTheme="majorBidi" w:eastAsia="Times New Roman" w:hAnsiTheme="majorBidi" w:cstheme="majorBidi"/>
          <w:position w:val="-1"/>
          <w:sz w:val="20"/>
          <w:szCs w:val="20"/>
          <w:lang w:eastAsia="tr-TR"/>
        </w:rPr>
      </w:pPr>
    </w:p>
    <w:p w:rsidR="009708F0" w:rsidRPr="00430A3A" w:rsidRDefault="009708F0" w:rsidP="006A156E">
      <w:pPr>
        <w:suppressAutoHyphens/>
        <w:spacing w:after="0" w:line="1" w:lineRule="atLeast"/>
        <w:ind w:leftChars="-1" w:hangingChars="1" w:hanging="2"/>
        <w:textDirection w:val="btLr"/>
        <w:textAlignment w:val="top"/>
        <w:outlineLvl w:val="0"/>
        <w:rPr>
          <w:rFonts w:asciiTheme="majorBidi" w:eastAsia="Times New Roman" w:hAnsiTheme="majorBidi" w:cstheme="majorBidi"/>
          <w:position w:val="-1"/>
          <w:sz w:val="20"/>
          <w:szCs w:val="20"/>
          <w:lang w:eastAsia="tr-TR"/>
        </w:rPr>
        <w:sectPr w:rsidR="009708F0" w:rsidRPr="00430A3A" w:rsidSect="00A922A5">
          <w:footerReference w:type="default" r:id="rId281"/>
          <w:footerReference w:type="first" r:id="rId282"/>
          <w:pgSz w:w="11906" w:h="16838"/>
          <w:pgMar w:top="425" w:right="1134" w:bottom="425" w:left="1134" w:header="0" w:footer="283" w:gutter="0"/>
          <w:cols w:space="708"/>
          <w:docGrid w:linePitch="360"/>
        </w:sectPr>
      </w:pPr>
    </w:p>
    <w:tbl>
      <w:tblPr>
        <w:tblStyle w:val="TableGrid9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112"/>
        <w:gridCol w:w="7512"/>
      </w:tblGrid>
      <w:tr w:rsidR="009708F0" w:rsidRPr="00430A3A" w:rsidTr="00A922A5">
        <w:trPr>
          <w:trHeight w:val="567"/>
        </w:trPr>
        <w:tc>
          <w:tcPr>
            <w:tcW w:w="2112" w:type="dxa"/>
            <w:shd w:val="clear" w:color="auto" w:fill="FFF2CC"/>
            <w:vAlign w:val="center"/>
          </w:tcPr>
          <w:p w:rsidR="009708F0" w:rsidRPr="00430A3A" w:rsidRDefault="009708F0" w:rsidP="006A156E">
            <w:pPr>
              <w:ind w:left="0" w:hanging="2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</w:rPr>
              <w:lastRenderedPageBreak/>
              <w:t>Temel Ders kitabı</w:t>
            </w:r>
          </w:p>
        </w:tc>
        <w:tc>
          <w:tcPr>
            <w:tcW w:w="7512" w:type="dxa"/>
            <w:shd w:val="clear" w:color="auto" w:fill="FFFFFF"/>
          </w:tcPr>
          <w:p w:rsidR="009708F0" w:rsidRPr="00430A3A" w:rsidRDefault="009708F0" w:rsidP="006A156E">
            <w:pPr>
              <w:ind w:left="0" w:hanging="2"/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</w:p>
        </w:tc>
      </w:tr>
      <w:tr w:rsidR="009708F0" w:rsidRPr="00430A3A" w:rsidTr="00A922A5">
        <w:trPr>
          <w:trHeight w:val="843"/>
        </w:trPr>
        <w:tc>
          <w:tcPr>
            <w:tcW w:w="2112" w:type="dxa"/>
            <w:shd w:val="clear" w:color="auto" w:fill="FFF2CC"/>
            <w:vAlign w:val="center"/>
          </w:tcPr>
          <w:p w:rsidR="009708F0" w:rsidRPr="00430A3A" w:rsidRDefault="009708F0" w:rsidP="006A156E">
            <w:pPr>
              <w:ind w:left="0" w:hanging="2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</w:rPr>
              <w:t>Yardımcı Kaynaklar</w:t>
            </w:r>
          </w:p>
        </w:tc>
        <w:tc>
          <w:tcPr>
            <w:tcW w:w="7512" w:type="dxa"/>
            <w:shd w:val="clear" w:color="auto" w:fill="FFFFFF"/>
            <w:vAlign w:val="center"/>
          </w:tcPr>
          <w:p w:rsidR="009708F0" w:rsidRPr="00430A3A" w:rsidRDefault="009708F0" w:rsidP="006A156E">
            <w:pPr>
              <w:spacing w:beforeAutospacing="1" w:after="100" w:afterAutospacing="1"/>
              <w:ind w:left="0" w:hanging="2"/>
              <w:outlineLvl w:val="3"/>
              <w:rPr>
                <w:rFonts w:asciiTheme="majorBidi" w:hAnsiTheme="majorBidi" w:cstheme="majorBidi"/>
                <w:b/>
                <w:i/>
                <w:iCs/>
                <w:sz w:val="20"/>
                <w:szCs w:val="20"/>
              </w:rPr>
            </w:pPr>
          </w:p>
        </w:tc>
      </w:tr>
      <w:tr w:rsidR="009708F0" w:rsidRPr="00430A3A" w:rsidTr="00A922A5">
        <w:trPr>
          <w:trHeight w:val="567"/>
        </w:trPr>
        <w:tc>
          <w:tcPr>
            <w:tcW w:w="2112" w:type="dxa"/>
            <w:shd w:val="clear" w:color="auto" w:fill="FFF2CC"/>
            <w:vAlign w:val="center"/>
          </w:tcPr>
          <w:p w:rsidR="009708F0" w:rsidRPr="00430A3A" w:rsidRDefault="009708F0" w:rsidP="006A156E">
            <w:pPr>
              <w:ind w:left="0" w:hanging="2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</w:rPr>
              <w:t>Derste Gerekli Araç ve Gereçler</w:t>
            </w:r>
          </w:p>
        </w:tc>
        <w:tc>
          <w:tcPr>
            <w:tcW w:w="7512" w:type="dxa"/>
            <w:shd w:val="clear" w:color="auto" w:fill="FFFFFF"/>
            <w:vAlign w:val="center"/>
          </w:tcPr>
          <w:p w:rsidR="009708F0" w:rsidRPr="00430A3A" w:rsidRDefault="009708F0" w:rsidP="006A156E">
            <w:pPr>
              <w:ind w:left="0" w:hanging="2"/>
              <w:rPr>
                <w:rFonts w:asciiTheme="majorBidi" w:hAnsiTheme="majorBidi" w:cstheme="majorBidi"/>
                <w:sz w:val="20"/>
                <w:szCs w:val="20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</w:rPr>
              <w:t>-</w:t>
            </w:r>
          </w:p>
        </w:tc>
      </w:tr>
    </w:tbl>
    <w:p w:rsidR="009708F0" w:rsidRPr="00430A3A" w:rsidRDefault="009708F0" w:rsidP="006A156E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Theme="majorBidi" w:eastAsia="Times New Roman" w:hAnsiTheme="majorBidi" w:cstheme="majorBidi"/>
          <w:position w:val="-1"/>
          <w:sz w:val="20"/>
          <w:szCs w:val="20"/>
          <w:lang w:eastAsia="tr-TR"/>
        </w:rPr>
      </w:pPr>
    </w:p>
    <w:tbl>
      <w:tblPr>
        <w:tblStyle w:val="TableGrid9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667"/>
        <w:gridCol w:w="8957"/>
      </w:tblGrid>
      <w:tr w:rsidR="009708F0" w:rsidRPr="00430A3A" w:rsidTr="00A922A5">
        <w:trPr>
          <w:trHeight w:val="312"/>
        </w:trPr>
        <w:tc>
          <w:tcPr>
            <w:tcW w:w="9624" w:type="dxa"/>
            <w:gridSpan w:val="2"/>
            <w:shd w:val="clear" w:color="auto" w:fill="FFF2CC"/>
            <w:vAlign w:val="center"/>
          </w:tcPr>
          <w:p w:rsidR="009708F0" w:rsidRPr="00430A3A" w:rsidRDefault="009708F0" w:rsidP="006A156E">
            <w:pPr>
              <w:ind w:left="0" w:hanging="2"/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</w:rPr>
              <w:t>Dersin Haftalık Planı</w:t>
            </w:r>
          </w:p>
        </w:tc>
      </w:tr>
      <w:tr w:rsidR="009708F0" w:rsidRPr="00430A3A" w:rsidTr="00A922A5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9708F0" w:rsidRPr="00430A3A" w:rsidRDefault="009708F0" w:rsidP="006A156E">
            <w:pPr>
              <w:ind w:left="0" w:hanging="2"/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</w:rPr>
              <w:t>1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9708F0" w:rsidRPr="00430A3A" w:rsidRDefault="009708F0" w:rsidP="006A156E">
            <w:pPr>
              <w:ind w:left="0" w:hanging="2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430A3A">
              <w:rPr>
                <w:rFonts w:asciiTheme="majorBidi" w:eastAsia="Calibri" w:hAnsiTheme="majorBidi" w:cstheme="majorBidi"/>
                <w:sz w:val="20"/>
                <w:szCs w:val="20"/>
              </w:rPr>
              <w:t>Araştırma konularının tespit edilmesi ve dikkat edilecek hususlar</w:t>
            </w:r>
          </w:p>
        </w:tc>
      </w:tr>
      <w:tr w:rsidR="009708F0" w:rsidRPr="00430A3A" w:rsidTr="00A922A5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9708F0" w:rsidRPr="00430A3A" w:rsidRDefault="009708F0" w:rsidP="006A156E">
            <w:pPr>
              <w:ind w:left="0" w:hanging="2"/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</w:rPr>
              <w:t>2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9708F0" w:rsidRPr="00430A3A" w:rsidRDefault="009708F0" w:rsidP="006A156E">
            <w:pPr>
              <w:ind w:left="0" w:hanging="2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</w:rPr>
              <w:t>Bilimsel araştırma ve inceleme yöntemleri</w:t>
            </w:r>
          </w:p>
        </w:tc>
      </w:tr>
      <w:tr w:rsidR="009708F0" w:rsidRPr="00430A3A" w:rsidTr="00A922A5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9708F0" w:rsidRPr="00430A3A" w:rsidRDefault="009708F0" w:rsidP="006A156E">
            <w:pPr>
              <w:ind w:left="0" w:hanging="2"/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</w:rPr>
              <w:t>3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9708F0" w:rsidRPr="00430A3A" w:rsidRDefault="009708F0" w:rsidP="006A156E">
            <w:pPr>
              <w:ind w:left="0" w:hanging="2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430A3A">
              <w:rPr>
                <w:rFonts w:asciiTheme="majorBidi" w:eastAsia="Calibri" w:hAnsiTheme="majorBidi" w:cstheme="majorBidi"/>
                <w:sz w:val="20"/>
                <w:szCs w:val="20"/>
              </w:rPr>
              <w:t>Araştırma konularının seçimi ve kaynakların araştırılması</w:t>
            </w:r>
          </w:p>
        </w:tc>
      </w:tr>
      <w:tr w:rsidR="009708F0" w:rsidRPr="00430A3A" w:rsidTr="00A922A5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9708F0" w:rsidRPr="00430A3A" w:rsidRDefault="009708F0" w:rsidP="006A156E">
            <w:pPr>
              <w:ind w:left="0" w:hanging="2"/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</w:rPr>
              <w:t>4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9708F0" w:rsidRPr="00430A3A" w:rsidRDefault="009708F0" w:rsidP="006A156E">
            <w:pPr>
              <w:tabs>
                <w:tab w:val="left" w:pos="945"/>
              </w:tabs>
              <w:ind w:left="0" w:hanging="2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430A3A">
              <w:rPr>
                <w:rFonts w:asciiTheme="majorBidi" w:eastAsia="Calibri" w:hAnsiTheme="majorBidi" w:cstheme="majorBidi"/>
                <w:sz w:val="20"/>
                <w:szCs w:val="20"/>
              </w:rPr>
              <w:t>Araştırma plânının hazırlanması</w:t>
            </w:r>
          </w:p>
        </w:tc>
      </w:tr>
      <w:tr w:rsidR="009708F0" w:rsidRPr="00430A3A" w:rsidTr="00A922A5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9708F0" w:rsidRPr="00430A3A" w:rsidRDefault="009708F0" w:rsidP="006A156E">
            <w:pPr>
              <w:ind w:left="0" w:hanging="2"/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</w:rPr>
              <w:t>5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9708F0" w:rsidRPr="00430A3A" w:rsidRDefault="009708F0" w:rsidP="006A156E">
            <w:pPr>
              <w:ind w:left="0" w:hanging="2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430A3A">
              <w:rPr>
                <w:rFonts w:asciiTheme="majorBidi" w:eastAsia="Calibri" w:hAnsiTheme="majorBidi" w:cstheme="majorBidi"/>
                <w:sz w:val="20"/>
                <w:szCs w:val="20"/>
              </w:rPr>
              <w:t>Araştırma konularıyla ilgili verilerin toplanması</w:t>
            </w:r>
          </w:p>
        </w:tc>
      </w:tr>
      <w:tr w:rsidR="009708F0" w:rsidRPr="00430A3A" w:rsidTr="00A922A5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9708F0" w:rsidRPr="00430A3A" w:rsidRDefault="009708F0" w:rsidP="006A156E">
            <w:pPr>
              <w:ind w:left="0" w:hanging="2"/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</w:rPr>
              <w:t>6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9708F0" w:rsidRPr="00430A3A" w:rsidRDefault="009708F0" w:rsidP="006A156E">
            <w:pPr>
              <w:ind w:left="0" w:hanging="2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430A3A">
              <w:rPr>
                <w:rFonts w:asciiTheme="majorBidi" w:eastAsia="Calibri" w:hAnsiTheme="majorBidi" w:cstheme="majorBidi"/>
                <w:sz w:val="20"/>
                <w:szCs w:val="20"/>
              </w:rPr>
              <w:t>Araştırma konularıyla ilgili verilerin toplanması</w:t>
            </w:r>
          </w:p>
        </w:tc>
      </w:tr>
      <w:tr w:rsidR="009708F0" w:rsidRPr="00430A3A" w:rsidTr="00A922A5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9708F0" w:rsidRPr="00430A3A" w:rsidRDefault="009708F0" w:rsidP="006A156E">
            <w:pPr>
              <w:ind w:left="0" w:hanging="2"/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</w:rPr>
              <w:t>7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9708F0" w:rsidRPr="00430A3A" w:rsidRDefault="009708F0" w:rsidP="006A156E">
            <w:pPr>
              <w:ind w:left="0" w:hanging="2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430A3A">
              <w:rPr>
                <w:rFonts w:asciiTheme="majorBidi" w:eastAsia="Calibri" w:hAnsiTheme="majorBidi" w:cstheme="majorBidi"/>
                <w:sz w:val="20"/>
                <w:szCs w:val="20"/>
              </w:rPr>
              <w:t>Araştırma konularıyla ilgili verilerin toplanması</w:t>
            </w:r>
          </w:p>
        </w:tc>
      </w:tr>
      <w:tr w:rsidR="009708F0" w:rsidRPr="00430A3A" w:rsidTr="00A922A5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D9D9D9"/>
            <w:vAlign w:val="center"/>
          </w:tcPr>
          <w:p w:rsidR="009708F0" w:rsidRPr="00430A3A" w:rsidRDefault="009708F0" w:rsidP="006A156E">
            <w:pPr>
              <w:ind w:left="0" w:hanging="2"/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</w:rPr>
              <w:t>8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D9D9D9"/>
            <w:vAlign w:val="center"/>
          </w:tcPr>
          <w:p w:rsidR="009708F0" w:rsidRPr="00430A3A" w:rsidRDefault="009708F0" w:rsidP="006A156E">
            <w:pPr>
              <w:ind w:left="0" w:hanging="2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</w:rPr>
              <w:t>Ara Sınavlar</w:t>
            </w:r>
          </w:p>
        </w:tc>
      </w:tr>
      <w:tr w:rsidR="009708F0" w:rsidRPr="00430A3A" w:rsidTr="00A922A5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9708F0" w:rsidRPr="00430A3A" w:rsidRDefault="009708F0" w:rsidP="006A156E">
            <w:pPr>
              <w:ind w:left="0" w:hanging="2"/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</w:rPr>
              <w:t>9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9708F0" w:rsidRPr="00430A3A" w:rsidRDefault="009708F0" w:rsidP="006A156E">
            <w:pPr>
              <w:ind w:left="0" w:hanging="2"/>
              <w:rPr>
                <w:rFonts w:asciiTheme="majorBidi" w:hAnsiTheme="majorBidi" w:cstheme="majorBidi"/>
                <w:sz w:val="20"/>
                <w:szCs w:val="20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</w:rPr>
              <w:t>Araştırma konularıyla ilgili toplanan verilerin tasnif ve analizi</w:t>
            </w:r>
          </w:p>
        </w:tc>
      </w:tr>
      <w:tr w:rsidR="009708F0" w:rsidRPr="00430A3A" w:rsidTr="00A922A5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9708F0" w:rsidRPr="00430A3A" w:rsidRDefault="009708F0" w:rsidP="006A156E">
            <w:pPr>
              <w:ind w:left="0" w:hanging="2"/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</w:rPr>
              <w:t>10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9708F0" w:rsidRPr="00430A3A" w:rsidRDefault="009708F0" w:rsidP="006A156E">
            <w:pPr>
              <w:ind w:left="0" w:hanging="2"/>
              <w:rPr>
                <w:rFonts w:asciiTheme="majorBidi" w:hAnsiTheme="majorBidi" w:cstheme="majorBidi"/>
                <w:sz w:val="20"/>
                <w:szCs w:val="20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</w:rPr>
              <w:t>Araştırma konularıyla ilgili toplanan verilerin tasnif ve analizi</w:t>
            </w:r>
          </w:p>
        </w:tc>
      </w:tr>
      <w:tr w:rsidR="009708F0" w:rsidRPr="00430A3A" w:rsidTr="00A922A5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9708F0" w:rsidRPr="00430A3A" w:rsidRDefault="009708F0" w:rsidP="006A156E">
            <w:pPr>
              <w:ind w:left="0" w:hanging="2"/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</w:rPr>
              <w:t>11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9708F0" w:rsidRPr="00430A3A" w:rsidRDefault="009708F0" w:rsidP="006A156E">
            <w:pPr>
              <w:ind w:left="0" w:hanging="2"/>
              <w:rPr>
                <w:rFonts w:asciiTheme="majorBidi" w:hAnsiTheme="majorBidi" w:cstheme="majorBidi"/>
                <w:sz w:val="20"/>
                <w:szCs w:val="20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</w:rPr>
              <w:t>Araştırma konularıyla ilgili toplanan verilerin tasnif ve analizi</w:t>
            </w:r>
          </w:p>
        </w:tc>
      </w:tr>
      <w:tr w:rsidR="009708F0" w:rsidRPr="00430A3A" w:rsidTr="00A922A5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9708F0" w:rsidRPr="00430A3A" w:rsidRDefault="009708F0" w:rsidP="006A156E">
            <w:pPr>
              <w:ind w:left="0" w:hanging="2"/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</w:rPr>
              <w:t>12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9708F0" w:rsidRPr="00430A3A" w:rsidRDefault="009708F0" w:rsidP="006A156E">
            <w:pPr>
              <w:ind w:left="0" w:hanging="2"/>
              <w:rPr>
                <w:rFonts w:asciiTheme="majorBidi" w:hAnsiTheme="majorBidi" w:cstheme="majorBidi"/>
                <w:sz w:val="20"/>
                <w:szCs w:val="20"/>
              </w:rPr>
            </w:pPr>
            <w:r w:rsidRPr="00430A3A">
              <w:rPr>
                <w:rFonts w:asciiTheme="majorBidi" w:eastAsia="Calibri" w:hAnsiTheme="majorBidi" w:cstheme="majorBidi"/>
                <w:sz w:val="20"/>
                <w:szCs w:val="20"/>
              </w:rPr>
              <w:t>Araştırma konularıyla ilgili elde edilen sonuçların raporlaştırılması</w:t>
            </w:r>
          </w:p>
        </w:tc>
      </w:tr>
      <w:tr w:rsidR="009708F0" w:rsidRPr="00430A3A" w:rsidTr="00A922A5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9708F0" w:rsidRPr="00430A3A" w:rsidRDefault="009708F0" w:rsidP="006A156E">
            <w:pPr>
              <w:ind w:left="0" w:hanging="2"/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</w:rPr>
              <w:t>13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9708F0" w:rsidRPr="00430A3A" w:rsidRDefault="009708F0" w:rsidP="006A156E">
            <w:pPr>
              <w:ind w:left="0" w:hanging="2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430A3A">
              <w:rPr>
                <w:rFonts w:asciiTheme="majorBidi" w:eastAsia="Calibri" w:hAnsiTheme="majorBidi" w:cstheme="majorBidi"/>
                <w:sz w:val="20"/>
                <w:szCs w:val="20"/>
              </w:rPr>
              <w:t>Araştırma konularıyla ilgili elde edilen sonuçların raporlaştırılması</w:t>
            </w:r>
          </w:p>
        </w:tc>
      </w:tr>
      <w:tr w:rsidR="009708F0" w:rsidRPr="00430A3A" w:rsidTr="00A922A5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9708F0" w:rsidRPr="00430A3A" w:rsidRDefault="009708F0" w:rsidP="006A156E">
            <w:pPr>
              <w:ind w:left="0" w:hanging="2"/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</w:rPr>
              <w:t>14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9708F0" w:rsidRPr="00430A3A" w:rsidRDefault="009708F0" w:rsidP="006A156E">
            <w:pPr>
              <w:ind w:left="0" w:hanging="2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430A3A">
              <w:rPr>
                <w:rFonts w:asciiTheme="majorBidi" w:eastAsia="Calibri" w:hAnsiTheme="majorBidi" w:cstheme="majorBidi"/>
                <w:sz w:val="20"/>
                <w:szCs w:val="20"/>
              </w:rPr>
              <w:t>Araştırma konularıyla ilgili elde edilen sonuçların raporlaştırılması</w:t>
            </w:r>
          </w:p>
        </w:tc>
      </w:tr>
      <w:tr w:rsidR="009708F0" w:rsidRPr="00430A3A" w:rsidTr="00A922A5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9708F0" w:rsidRPr="00430A3A" w:rsidRDefault="009708F0" w:rsidP="006A156E">
            <w:pPr>
              <w:ind w:left="0" w:hanging="2"/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</w:rPr>
              <w:t>15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9708F0" w:rsidRPr="00430A3A" w:rsidRDefault="009708F0" w:rsidP="006A156E">
            <w:pPr>
              <w:ind w:left="0" w:hanging="2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430A3A">
              <w:rPr>
                <w:rFonts w:asciiTheme="majorBidi" w:eastAsia="Calibri" w:hAnsiTheme="majorBidi" w:cstheme="majorBidi"/>
                <w:sz w:val="20"/>
                <w:szCs w:val="20"/>
              </w:rPr>
              <w:t>Araştırma konularıyla ilgili elde edilen sonuçların raporlaştırılması</w:t>
            </w:r>
          </w:p>
        </w:tc>
      </w:tr>
      <w:tr w:rsidR="009708F0" w:rsidRPr="00430A3A" w:rsidTr="00A922A5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12" w:space="0" w:color="auto"/>
              <w:right w:val="nil"/>
            </w:tcBorders>
            <w:shd w:val="clear" w:color="auto" w:fill="D9D9D9"/>
            <w:vAlign w:val="center"/>
          </w:tcPr>
          <w:p w:rsidR="009708F0" w:rsidRPr="00430A3A" w:rsidRDefault="009708F0" w:rsidP="006A156E">
            <w:pPr>
              <w:ind w:left="0" w:hanging="2"/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</w:rPr>
              <w:t>16,17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D9D9D9"/>
            <w:vAlign w:val="center"/>
          </w:tcPr>
          <w:p w:rsidR="009708F0" w:rsidRPr="00430A3A" w:rsidRDefault="009708F0" w:rsidP="006A156E">
            <w:pPr>
              <w:ind w:left="0" w:hanging="2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</w:rPr>
              <w:t>Yarıyıl sonu sınavları</w:t>
            </w:r>
          </w:p>
        </w:tc>
      </w:tr>
    </w:tbl>
    <w:p w:rsidR="009708F0" w:rsidRPr="00430A3A" w:rsidRDefault="009708F0" w:rsidP="006A156E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Theme="majorBidi" w:eastAsia="Times New Roman" w:hAnsiTheme="majorBidi" w:cstheme="majorBidi"/>
          <w:position w:val="-1"/>
          <w:sz w:val="20"/>
          <w:szCs w:val="20"/>
          <w:lang w:eastAsia="tr-TR"/>
        </w:rPr>
      </w:pPr>
    </w:p>
    <w:tbl>
      <w:tblPr>
        <w:tblStyle w:val="TabloKlavuzu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5797"/>
        <w:gridCol w:w="1275"/>
        <w:gridCol w:w="1276"/>
        <w:gridCol w:w="1276"/>
      </w:tblGrid>
      <w:tr w:rsidR="00425B8A" w:rsidRPr="00430A3A" w:rsidTr="00902BC9">
        <w:trPr>
          <w:trHeight w:val="312"/>
        </w:trPr>
        <w:tc>
          <w:tcPr>
            <w:tcW w:w="9624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2CC"/>
            <w:vAlign w:val="center"/>
            <w:hideMark/>
          </w:tcPr>
          <w:p w:rsidR="00425B8A" w:rsidRPr="00430A3A" w:rsidRDefault="00425B8A" w:rsidP="00902BC9">
            <w:pPr>
              <w:ind w:hanging="2"/>
              <w:jc w:val="center"/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  <w:t>Dersin İş Yükünün Hesaplanması</w:t>
            </w:r>
          </w:p>
        </w:tc>
      </w:tr>
      <w:tr w:rsidR="00425B8A" w:rsidRPr="00430A3A" w:rsidTr="00902BC9">
        <w:trPr>
          <w:trHeight w:val="312"/>
        </w:trPr>
        <w:tc>
          <w:tcPr>
            <w:tcW w:w="579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vAlign w:val="center"/>
            <w:hideMark/>
          </w:tcPr>
          <w:p w:rsidR="00425B8A" w:rsidRPr="00430A3A" w:rsidRDefault="00425B8A" w:rsidP="00902BC9">
            <w:pPr>
              <w:ind w:hanging="2"/>
              <w:jc w:val="center"/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  <w:t>Etkinlikler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vAlign w:val="center"/>
            <w:hideMark/>
          </w:tcPr>
          <w:p w:rsidR="00425B8A" w:rsidRPr="00430A3A" w:rsidRDefault="00425B8A" w:rsidP="00902BC9">
            <w:pPr>
              <w:ind w:hanging="2"/>
              <w:jc w:val="center"/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  <w:t>Sayısı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vAlign w:val="center"/>
            <w:hideMark/>
          </w:tcPr>
          <w:p w:rsidR="00425B8A" w:rsidRPr="00430A3A" w:rsidRDefault="00425B8A" w:rsidP="00902BC9">
            <w:pPr>
              <w:ind w:hanging="2"/>
              <w:jc w:val="center"/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  <w:t>Süresi (Saat)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2CC"/>
            <w:vAlign w:val="center"/>
            <w:hideMark/>
          </w:tcPr>
          <w:p w:rsidR="00425B8A" w:rsidRPr="00430A3A" w:rsidRDefault="00425B8A" w:rsidP="00902BC9">
            <w:pPr>
              <w:ind w:hanging="2"/>
              <w:jc w:val="center"/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  <w:t>Toplam İş Yükü (saat)</w:t>
            </w:r>
          </w:p>
        </w:tc>
      </w:tr>
      <w:tr w:rsidR="00425B8A" w:rsidRPr="00430A3A" w:rsidTr="00902BC9">
        <w:trPr>
          <w:trHeight w:val="312"/>
        </w:trPr>
        <w:tc>
          <w:tcPr>
            <w:tcW w:w="579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25B8A" w:rsidRPr="00430A3A" w:rsidRDefault="00425B8A" w:rsidP="00902BC9">
            <w:pPr>
              <w:ind w:hanging="2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Ders Süresi (haftalık toplam ders saati)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25B8A" w:rsidRPr="00430A3A" w:rsidRDefault="00425B8A" w:rsidP="00902BC9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25B8A" w:rsidRPr="00430A3A" w:rsidRDefault="00425B8A" w:rsidP="00902BC9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425B8A" w:rsidRPr="00430A3A" w:rsidRDefault="00425B8A" w:rsidP="00902BC9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8</w:t>
            </w:r>
          </w:p>
        </w:tc>
      </w:tr>
      <w:tr w:rsidR="00425B8A" w:rsidRPr="00430A3A" w:rsidTr="00902BC9">
        <w:trPr>
          <w:trHeight w:val="312"/>
        </w:trPr>
        <w:tc>
          <w:tcPr>
            <w:tcW w:w="579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25B8A" w:rsidRPr="00430A3A" w:rsidRDefault="00425B8A" w:rsidP="00902BC9">
            <w:pPr>
              <w:ind w:hanging="2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Sınıf Ders çalışma süresi (tekrar, pekiştirme, ön çalışma</w:t>
            </w:r>
            <w:proofErr w:type="gramStart"/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,….</w:t>
            </w:r>
            <w:proofErr w:type="gramEnd"/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25B8A" w:rsidRPr="00430A3A" w:rsidRDefault="00425B8A" w:rsidP="00902BC9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25B8A" w:rsidRPr="00430A3A" w:rsidRDefault="00425B8A" w:rsidP="00902BC9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425B8A" w:rsidRPr="00430A3A" w:rsidRDefault="00425B8A" w:rsidP="00902BC9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50</w:t>
            </w:r>
          </w:p>
        </w:tc>
      </w:tr>
      <w:tr w:rsidR="00425B8A" w:rsidRPr="00430A3A" w:rsidTr="00902BC9">
        <w:trPr>
          <w:trHeight w:val="312"/>
        </w:trPr>
        <w:tc>
          <w:tcPr>
            <w:tcW w:w="579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25B8A" w:rsidRPr="00430A3A" w:rsidRDefault="00425B8A" w:rsidP="00902BC9">
            <w:pPr>
              <w:ind w:hanging="2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Ödev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5B8A" w:rsidRPr="00430A3A" w:rsidRDefault="00425B8A" w:rsidP="00902BC9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5B8A" w:rsidRPr="00430A3A" w:rsidRDefault="00425B8A" w:rsidP="00902BC9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25B8A" w:rsidRPr="00430A3A" w:rsidRDefault="00425B8A" w:rsidP="00902BC9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</w:p>
        </w:tc>
      </w:tr>
      <w:tr w:rsidR="00425B8A" w:rsidRPr="00430A3A" w:rsidTr="00902BC9">
        <w:trPr>
          <w:trHeight w:val="312"/>
        </w:trPr>
        <w:tc>
          <w:tcPr>
            <w:tcW w:w="579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25B8A" w:rsidRPr="00430A3A" w:rsidRDefault="00425B8A" w:rsidP="00902BC9">
            <w:pPr>
              <w:ind w:hanging="2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 xml:space="preserve">Kısa Sınav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5B8A" w:rsidRPr="00430A3A" w:rsidRDefault="00425B8A" w:rsidP="00902BC9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5B8A" w:rsidRPr="00430A3A" w:rsidRDefault="00425B8A" w:rsidP="00902BC9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25B8A" w:rsidRPr="00430A3A" w:rsidRDefault="00425B8A" w:rsidP="00902BC9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</w:p>
        </w:tc>
      </w:tr>
      <w:tr w:rsidR="00425B8A" w:rsidRPr="00430A3A" w:rsidTr="00902BC9">
        <w:trPr>
          <w:trHeight w:val="312"/>
        </w:trPr>
        <w:tc>
          <w:tcPr>
            <w:tcW w:w="579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25B8A" w:rsidRPr="00430A3A" w:rsidRDefault="00425B8A" w:rsidP="00902BC9">
            <w:pPr>
              <w:ind w:hanging="2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Kısa Sınav hazırlık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5B8A" w:rsidRPr="00430A3A" w:rsidRDefault="00425B8A" w:rsidP="00902BC9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5B8A" w:rsidRPr="00430A3A" w:rsidRDefault="00425B8A" w:rsidP="00902BC9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25B8A" w:rsidRPr="00430A3A" w:rsidRDefault="00425B8A" w:rsidP="00902BC9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</w:p>
        </w:tc>
      </w:tr>
      <w:tr w:rsidR="00425B8A" w:rsidRPr="00430A3A" w:rsidTr="00902BC9">
        <w:trPr>
          <w:trHeight w:val="312"/>
        </w:trPr>
        <w:tc>
          <w:tcPr>
            <w:tcW w:w="579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25B8A" w:rsidRPr="00430A3A" w:rsidRDefault="00425B8A" w:rsidP="00902BC9">
            <w:pPr>
              <w:ind w:hanging="2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 xml:space="preserve">Sözlü Sınav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5B8A" w:rsidRPr="00430A3A" w:rsidRDefault="00425B8A" w:rsidP="00902BC9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5B8A" w:rsidRPr="00430A3A" w:rsidRDefault="00425B8A" w:rsidP="00902BC9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25B8A" w:rsidRPr="00430A3A" w:rsidRDefault="00425B8A" w:rsidP="00902BC9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</w:p>
        </w:tc>
      </w:tr>
      <w:tr w:rsidR="00425B8A" w:rsidRPr="00430A3A" w:rsidTr="00902BC9">
        <w:trPr>
          <w:trHeight w:val="312"/>
        </w:trPr>
        <w:tc>
          <w:tcPr>
            <w:tcW w:w="579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25B8A" w:rsidRPr="00430A3A" w:rsidRDefault="00425B8A" w:rsidP="00902BC9">
            <w:pPr>
              <w:ind w:hanging="2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Sözlü Sınav hazırlık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5B8A" w:rsidRPr="00430A3A" w:rsidRDefault="00425B8A" w:rsidP="00902BC9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5B8A" w:rsidRPr="00430A3A" w:rsidRDefault="00425B8A" w:rsidP="00902BC9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25B8A" w:rsidRPr="00430A3A" w:rsidRDefault="00425B8A" w:rsidP="00902BC9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</w:p>
        </w:tc>
      </w:tr>
      <w:tr w:rsidR="00425B8A" w:rsidRPr="00430A3A" w:rsidTr="00902BC9">
        <w:trPr>
          <w:trHeight w:val="312"/>
        </w:trPr>
        <w:tc>
          <w:tcPr>
            <w:tcW w:w="579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25B8A" w:rsidRPr="00430A3A" w:rsidRDefault="00425B8A" w:rsidP="00902BC9">
            <w:pPr>
              <w:ind w:hanging="2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 xml:space="preserve">Rapor (Hazırlık ve sunum süresi </w:t>
            </w:r>
            <w:proofErr w:type="gramStart"/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dahil</w:t>
            </w:r>
            <w:proofErr w:type="gramEnd"/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25B8A" w:rsidRPr="00430A3A" w:rsidRDefault="00425B8A" w:rsidP="00902BC9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25B8A" w:rsidRPr="00430A3A" w:rsidRDefault="00425B8A" w:rsidP="00902BC9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425B8A" w:rsidRPr="00430A3A" w:rsidRDefault="00425B8A" w:rsidP="00902BC9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3</w:t>
            </w:r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0</w:t>
            </w:r>
          </w:p>
        </w:tc>
      </w:tr>
      <w:tr w:rsidR="00425B8A" w:rsidRPr="00430A3A" w:rsidTr="00902BC9">
        <w:trPr>
          <w:trHeight w:val="312"/>
        </w:trPr>
        <w:tc>
          <w:tcPr>
            <w:tcW w:w="579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25B8A" w:rsidRPr="00430A3A" w:rsidRDefault="00425B8A" w:rsidP="00902BC9">
            <w:pPr>
              <w:ind w:hanging="2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 xml:space="preserve">Proje (Hazırlık ve sunum süresi </w:t>
            </w:r>
            <w:proofErr w:type="gramStart"/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dahil</w:t>
            </w:r>
            <w:proofErr w:type="gramEnd"/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5B8A" w:rsidRPr="00430A3A" w:rsidRDefault="00425B8A" w:rsidP="00902BC9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5B8A" w:rsidRPr="00430A3A" w:rsidRDefault="00425B8A" w:rsidP="00902BC9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25B8A" w:rsidRPr="00430A3A" w:rsidRDefault="00425B8A" w:rsidP="00902BC9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</w:p>
        </w:tc>
      </w:tr>
      <w:tr w:rsidR="00425B8A" w:rsidRPr="00430A3A" w:rsidTr="00902BC9">
        <w:trPr>
          <w:trHeight w:val="312"/>
        </w:trPr>
        <w:tc>
          <w:tcPr>
            <w:tcW w:w="579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25B8A" w:rsidRPr="00430A3A" w:rsidRDefault="00425B8A" w:rsidP="00902BC9">
            <w:pPr>
              <w:ind w:hanging="2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 xml:space="preserve">Sunum (hazırlık süresi </w:t>
            </w:r>
            <w:proofErr w:type="gramStart"/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dahil</w:t>
            </w:r>
            <w:proofErr w:type="gramEnd"/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5B8A" w:rsidRPr="00430A3A" w:rsidRDefault="00425B8A" w:rsidP="00902BC9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5B8A" w:rsidRPr="00430A3A" w:rsidRDefault="00425B8A" w:rsidP="00902BC9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25B8A" w:rsidRPr="00430A3A" w:rsidRDefault="00425B8A" w:rsidP="00902BC9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</w:p>
        </w:tc>
      </w:tr>
      <w:tr w:rsidR="00425B8A" w:rsidRPr="00430A3A" w:rsidTr="00902BC9">
        <w:trPr>
          <w:trHeight w:val="312"/>
        </w:trPr>
        <w:tc>
          <w:tcPr>
            <w:tcW w:w="579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5B8A" w:rsidRPr="00430A3A" w:rsidRDefault="00425B8A" w:rsidP="00902BC9">
            <w:pPr>
              <w:ind w:hanging="2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5B8A" w:rsidRPr="00430A3A" w:rsidRDefault="00425B8A" w:rsidP="00902BC9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5B8A" w:rsidRPr="00430A3A" w:rsidRDefault="00425B8A" w:rsidP="00902BC9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25B8A" w:rsidRPr="00430A3A" w:rsidRDefault="00425B8A" w:rsidP="00902BC9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</w:p>
        </w:tc>
      </w:tr>
      <w:tr w:rsidR="00425B8A" w:rsidRPr="00430A3A" w:rsidTr="00902BC9">
        <w:trPr>
          <w:trHeight w:val="312"/>
        </w:trPr>
        <w:tc>
          <w:tcPr>
            <w:tcW w:w="579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5B8A" w:rsidRPr="00430A3A" w:rsidRDefault="00425B8A" w:rsidP="00902BC9">
            <w:pPr>
              <w:ind w:hanging="2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5B8A" w:rsidRPr="00430A3A" w:rsidRDefault="00425B8A" w:rsidP="00902BC9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5B8A" w:rsidRPr="00430A3A" w:rsidRDefault="00425B8A" w:rsidP="00902BC9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25B8A" w:rsidRPr="00430A3A" w:rsidRDefault="00425B8A" w:rsidP="00902BC9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</w:p>
        </w:tc>
      </w:tr>
      <w:tr w:rsidR="00425B8A" w:rsidRPr="00430A3A" w:rsidTr="00902BC9">
        <w:trPr>
          <w:trHeight w:val="312"/>
        </w:trPr>
        <w:tc>
          <w:tcPr>
            <w:tcW w:w="579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25B8A" w:rsidRPr="00430A3A" w:rsidRDefault="00425B8A" w:rsidP="00902BC9">
            <w:pPr>
              <w:ind w:hanging="2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Ara sınav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25B8A" w:rsidRPr="00430A3A" w:rsidRDefault="00425B8A" w:rsidP="00902BC9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25B8A" w:rsidRPr="00430A3A" w:rsidRDefault="00425B8A" w:rsidP="00902BC9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425B8A" w:rsidRPr="00430A3A" w:rsidRDefault="00425B8A" w:rsidP="00902BC9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1</w:t>
            </w:r>
          </w:p>
        </w:tc>
      </w:tr>
      <w:tr w:rsidR="00425B8A" w:rsidRPr="00430A3A" w:rsidTr="00902BC9">
        <w:trPr>
          <w:trHeight w:val="312"/>
        </w:trPr>
        <w:tc>
          <w:tcPr>
            <w:tcW w:w="579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25B8A" w:rsidRPr="00430A3A" w:rsidRDefault="00425B8A" w:rsidP="00902BC9">
            <w:pPr>
              <w:ind w:hanging="2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Ara Sınav hazırlık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25B8A" w:rsidRPr="00430A3A" w:rsidRDefault="00425B8A" w:rsidP="00902BC9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25B8A" w:rsidRPr="00430A3A" w:rsidRDefault="00425B8A" w:rsidP="00902BC9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425B8A" w:rsidRPr="00430A3A" w:rsidRDefault="00425B8A" w:rsidP="00902BC9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30</w:t>
            </w:r>
          </w:p>
        </w:tc>
      </w:tr>
      <w:tr w:rsidR="00425B8A" w:rsidRPr="00430A3A" w:rsidTr="00902BC9">
        <w:trPr>
          <w:trHeight w:val="312"/>
        </w:trPr>
        <w:tc>
          <w:tcPr>
            <w:tcW w:w="579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25B8A" w:rsidRPr="00430A3A" w:rsidRDefault="00425B8A" w:rsidP="00902BC9">
            <w:pPr>
              <w:ind w:hanging="2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Yarıyıl sonu sınavı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25B8A" w:rsidRPr="00430A3A" w:rsidRDefault="00425B8A" w:rsidP="00902BC9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25B8A" w:rsidRPr="00430A3A" w:rsidRDefault="00425B8A" w:rsidP="00902BC9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425B8A" w:rsidRPr="00430A3A" w:rsidRDefault="00425B8A" w:rsidP="00902BC9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2</w:t>
            </w:r>
          </w:p>
        </w:tc>
      </w:tr>
      <w:tr w:rsidR="00425B8A" w:rsidRPr="00430A3A" w:rsidTr="00902BC9">
        <w:trPr>
          <w:trHeight w:val="312"/>
        </w:trPr>
        <w:tc>
          <w:tcPr>
            <w:tcW w:w="579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25B8A" w:rsidRPr="00430A3A" w:rsidRDefault="00425B8A" w:rsidP="00902BC9">
            <w:pPr>
              <w:ind w:hanging="2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Yarıyıl sonu sınavı hazırlık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25B8A" w:rsidRPr="00430A3A" w:rsidRDefault="00425B8A" w:rsidP="00902BC9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25B8A" w:rsidRPr="00430A3A" w:rsidRDefault="00425B8A" w:rsidP="00902BC9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425B8A" w:rsidRPr="00430A3A" w:rsidRDefault="00425B8A" w:rsidP="00902BC9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30</w:t>
            </w:r>
          </w:p>
        </w:tc>
      </w:tr>
      <w:tr w:rsidR="00425B8A" w:rsidRPr="00430A3A" w:rsidTr="00902BC9">
        <w:trPr>
          <w:trHeight w:val="312"/>
        </w:trPr>
        <w:tc>
          <w:tcPr>
            <w:tcW w:w="5797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clear" w:color="auto" w:fill="FFFFFF"/>
            <w:vAlign w:val="center"/>
          </w:tcPr>
          <w:p w:rsidR="00425B8A" w:rsidRPr="00430A3A" w:rsidRDefault="00425B8A" w:rsidP="00902BC9">
            <w:pPr>
              <w:ind w:hanging="2"/>
              <w:jc w:val="right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25B8A" w:rsidRPr="00430A3A" w:rsidRDefault="00425B8A" w:rsidP="00902BC9">
            <w:pPr>
              <w:ind w:hanging="2"/>
              <w:jc w:val="right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  <w:t>Toplam iş yükü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425B8A" w:rsidRPr="00430A3A" w:rsidRDefault="00425B8A" w:rsidP="00902BC9">
            <w:pPr>
              <w:ind w:hanging="2"/>
              <w:jc w:val="center"/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</w:pPr>
            <w:r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  <w:t>150</w:t>
            </w:r>
          </w:p>
        </w:tc>
      </w:tr>
      <w:tr w:rsidR="00425B8A" w:rsidRPr="00430A3A" w:rsidTr="00902BC9">
        <w:trPr>
          <w:trHeight w:val="347"/>
        </w:trPr>
        <w:tc>
          <w:tcPr>
            <w:tcW w:w="5797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FFFFF"/>
            <w:vAlign w:val="center"/>
          </w:tcPr>
          <w:p w:rsidR="00425B8A" w:rsidRPr="00430A3A" w:rsidRDefault="00425B8A" w:rsidP="00902BC9">
            <w:pPr>
              <w:ind w:hanging="2"/>
              <w:jc w:val="right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25B8A" w:rsidRPr="00430A3A" w:rsidRDefault="00425B8A" w:rsidP="00902BC9">
            <w:pPr>
              <w:ind w:hanging="2"/>
              <w:jc w:val="right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  <w:t>Toplam iş yükü / 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425B8A" w:rsidRPr="00430A3A" w:rsidRDefault="00425B8A" w:rsidP="00902BC9">
            <w:pPr>
              <w:ind w:hanging="2"/>
              <w:jc w:val="center"/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</w:pPr>
            <w:r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  <w:t>5</w:t>
            </w:r>
          </w:p>
        </w:tc>
      </w:tr>
      <w:tr w:rsidR="00425B8A" w:rsidRPr="00430A3A" w:rsidTr="00902BC9">
        <w:trPr>
          <w:trHeight w:val="312"/>
        </w:trPr>
        <w:tc>
          <w:tcPr>
            <w:tcW w:w="5797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:rsidR="00425B8A" w:rsidRPr="00430A3A" w:rsidRDefault="00425B8A" w:rsidP="00902BC9">
            <w:pPr>
              <w:ind w:hanging="2"/>
              <w:jc w:val="right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425B8A" w:rsidRPr="00430A3A" w:rsidRDefault="00425B8A" w:rsidP="00902BC9">
            <w:pPr>
              <w:ind w:hanging="2"/>
              <w:jc w:val="right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  <w:t>Dersin AKTS Kredisi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25B8A" w:rsidRPr="00430A3A" w:rsidRDefault="00425B8A" w:rsidP="00902BC9">
            <w:pPr>
              <w:ind w:hanging="2"/>
              <w:jc w:val="center"/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</w:pPr>
            <w:r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  <w:t>5</w:t>
            </w:r>
          </w:p>
        </w:tc>
      </w:tr>
    </w:tbl>
    <w:p w:rsidR="009708F0" w:rsidRDefault="009708F0" w:rsidP="006A156E">
      <w:pPr>
        <w:suppressAutoHyphens/>
        <w:spacing w:after="0" w:line="1" w:lineRule="atLeast"/>
        <w:ind w:leftChars="-1" w:hangingChars="1" w:hanging="2"/>
        <w:textDirection w:val="btLr"/>
        <w:textAlignment w:val="top"/>
        <w:outlineLvl w:val="0"/>
        <w:rPr>
          <w:rFonts w:asciiTheme="majorBidi" w:eastAsia="Times New Roman" w:hAnsiTheme="majorBidi" w:cstheme="majorBidi"/>
          <w:position w:val="-1"/>
          <w:sz w:val="20"/>
          <w:szCs w:val="20"/>
          <w:lang w:eastAsia="tr-TR"/>
        </w:rPr>
      </w:pPr>
    </w:p>
    <w:p w:rsidR="00425B8A" w:rsidRPr="00430A3A" w:rsidRDefault="00425B8A" w:rsidP="006A156E">
      <w:pPr>
        <w:suppressAutoHyphens/>
        <w:spacing w:after="0" w:line="1" w:lineRule="atLeast"/>
        <w:ind w:leftChars="-1" w:hangingChars="1" w:hanging="2"/>
        <w:textDirection w:val="btLr"/>
        <w:textAlignment w:val="top"/>
        <w:outlineLvl w:val="0"/>
        <w:rPr>
          <w:rFonts w:asciiTheme="majorBidi" w:eastAsia="Times New Roman" w:hAnsiTheme="majorBidi" w:cstheme="majorBidi"/>
          <w:position w:val="-1"/>
          <w:sz w:val="20"/>
          <w:szCs w:val="20"/>
          <w:lang w:eastAsia="tr-TR"/>
        </w:rPr>
      </w:pPr>
    </w:p>
    <w:p w:rsidR="009708F0" w:rsidRPr="00430A3A" w:rsidRDefault="009708F0" w:rsidP="006A156E">
      <w:pPr>
        <w:suppressAutoHyphens/>
        <w:spacing w:after="0" w:line="1" w:lineRule="atLeast"/>
        <w:ind w:leftChars="-1" w:hangingChars="1" w:hanging="2"/>
        <w:textDirection w:val="btLr"/>
        <w:textAlignment w:val="top"/>
        <w:outlineLvl w:val="0"/>
        <w:rPr>
          <w:rFonts w:asciiTheme="majorBidi" w:eastAsia="Times New Roman" w:hAnsiTheme="majorBidi" w:cstheme="majorBidi"/>
          <w:position w:val="-1"/>
          <w:sz w:val="20"/>
          <w:szCs w:val="20"/>
          <w:lang w:eastAsia="tr-TR"/>
        </w:rPr>
        <w:sectPr w:rsidR="009708F0" w:rsidRPr="00430A3A" w:rsidSect="00A922A5">
          <w:headerReference w:type="even" r:id="rId283"/>
          <w:headerReference w:type="default" r:id="rId284"/>
          <w:footerReference w:type="default" r:id="rId285"/>
          <w:headerReference w:type="first" r:id="rId286"/>
          <w:pgSz w:w="11906" w:h="16838"/>
          <w:pgMar w:top="709" w:right="1134" w:bottom="425" w:left="1134" w:header="0" w:footer="283" w:gutter="0"/>
          <w:cols w:space="708"/>
          <w:titlePg/>
          <w:docGrid w:linePitch="360"/>
        </w:sectPr>
      </w:pPr>
    </w:p>
    <w:tbl>
      <w:tblPr>
        <w:tblStyle w:val="TableGrid9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5797"/>
        <w:gridCol w:w="3827"/>
      </w:tblGrid>
      <w:tr w:rsidR="009708F0" w:rsidRPr="00430A3A" w:rsidTr="00A922A5">
        <w:trPr>
          <w:trHeight w:val="312"/>
        </w:trPr>
        <w:tc>
          <w:tcPr>
            <w:tcW w:w="9624" w:type="dxa"/>
            <w:gridSpan w:val="2"/>
            <w:shd w:val="clear" w:color="auto" w:fill="FFF2CC"/>
            <w:vAlign w:val="center"/>
          </w:tcPr>
          <w:p w:rsidR="009708F0" w:rsidRPr="00430A3A" w:rsidRDefault="009708F0" w:rsidP="006A156E">
            <w:pPr>
              <w:ind w:left="0" w:hanging="2"/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</w:rPr>
              <w:lastRenderedPageBreak/>
              <w:t>Değerlendirme</w:t>
            </w:r>
          </w:p>
        </w:tc>
      </w:tr>
      <w:tr w:rsidR="009708F0" w:rsidRPr="00430A3A" w:rsidTr="00A922A5">
        <w:trPr>
          <w:trHeight w:val="369"/>
        </w:trPr>
        <w:tc>
          <w:tcPr>
            <w:tcW w:w="5797" w:type="dxa"/>
            <w:vAlign w:val="center"/>
          </w:tcPr>
          <w:p w:rsidR="009708F0" w:rsidRPr="00430A3A" w:rsidRDefault="009708F0" w:rsidP="006A156E">
            <w:pPr>
              <w:ind w:left="0" w:hanging="2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</w:rPr>
              <w:t>Yarıyıl içi Etkinlikleri</w:t>
            </w:r>
          </w:p>
        </w:tc>
        <w:tc>
          <w:tcPr>
            <w:tcW w:w="3827" w:type="dxa"/>
            <w:vAlign w:val="center"/>
          </w:tcPr>
          <w:p w:rsidR="009708F0" w:rsidRPr="00430A3A" w:rsidRDefault="009708F0" w:rsidP="006A156E">
            <w:pPr>
              <w:ind w:left="0" w:hanging="2"/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</w:rPr>
              <w:t>%</w:t>
            </w:r>
          </w:p>
        </w:tc>
      </w:tr>
      <w:tr w:rsidR="009708F0" w:rsidRPr="00430A3A" w:rsidTr="00A922A5">
        <w:trPr>
          <w:trHeight w:val="369"/>
        </w:trPr>
        <w:sdt>
          <w:sdtPr>
            <w:rPr>
              <w:rFonts w:asciiTheme="majorBidi" w:hAnsiTheme="majorBidi" w:cstheme="majorBidi"/>
              <w:sz w:val="20"/>
              <w:szCs w:val="20"/>
            </w:rPr>
            <w:id w:val="1994441700"/>
            <w:placeholder>
              <w:docPart w:val="FEE30309C0104EBD9294B7F5E18667B0"/>
            </w:placeholder>
            <w:comboBox>
              <w:listItem w:displayText=" " w:value=" "/>
              <w:listItem w:displayText="Sınav" w:value="Sınav"/>
              <w:listItem w:displayText="Kısa Sınav" w:value="Kısa Sınav"/>
              <w:listItem w:displayText="Sözlü Sınav" w:value="Sözlü Sınav"/>
              <w:listItem w:displayText="Ödev" w:value="Ödev"/>
              <w:listItem w:displayText="Rapor" w:value="Rapor"/>
              <w:listItem w:displayText="Makale İnceleme" w:value="Makale İnceleme"/>
              <w:listItem w:displayText="Sunum" w:value="Sunum"/>
              <w:listItem w:displayText="Deney Yapma Becerisi" w:value="Deney Yapma Becerisi"/>
              <w:listItem w:displayText="Proje İzleme" w:value="Proje İzleme"/>
              <w:listItem w:displayText="Devam" w:value="Devam"/>
              <w:listItem w:displayText="Juri Sınavı" w:value="Juri Sınavı"/>
            </w:comboBox>
          </w:sdtPr>
          <w:sdtEndPr/>
          <w:sdtContent>
            <w:tc>
              <w:tcPr>
                <w:tcW w:w="5797" w:type="dxa"/>
                <w:vAlign w:val="center"/>
              </w:tcPr>
              <w:p w:rsidR="009708F0" w:rsidRPr="00430A3A" w:rsidRDefault="009708F0" w:rsidP="006A156E">
                <w:pPr>
                  <w:ind w:left="0" w:hanging="2"/>
                  <w:rPr>
                    <w:rFonts w:asciiTheme="majorBidi" w:hAnsiTheme="majorBidi" w:cstheme="majorBidi"/>
                    <w:sz w:val="20"/>
                    <w:szCs w:val="20"/>
                  </w:rPr>
                </w:pPr>
                <w:r w:rsidRPr="00430A3A">
                  <w:rPr>
                    <w:rFonts w:asciiTheme="majorBidi" w:hAnsiTheme="majorBidi" w:cstheme="majorBidi"/>
                    <w:sz w:val="20"/>
                    <w:szCs w:val="20"/>
                  </w:rPr>
                  <w:t>Ara Sınav</w:t>
                </w:r>
              </w:p>
            </w:tc>
          </w:sdtContent>
        </w:sdt>
        <w:tc>
          <w:tcPr>
            <w:tcW w:w="3827" w:type="dxa"/>
            <w:vAlign w:val="center"/>
          </w:tcPr>
          <w:p w:rsidR="009708F0" w:rsidRPr="00430A3A" w:rsidRDefault="009708F0" w:rsidP="006A156E">
            <w:pPr>
              <w:ind w:left="0" w:hanging="2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</w:rPr>
              <w:t>40</w:t>
            </w:r>
          </w:p>
        </w:tc>
      </w:tr>
      <w:tr w:rsidR="009708F0" w:rsidRPr="00430A3A" w:rsidTr="00A922A5">
        <w:trPr>
          <w:trHeight w:val="369"/>
        </w:trPr>
        <w:sdt>
          <w:sdtPr>
            <w:rPr>
              <w:rFonts w:asciiTheme="majorBidi" w:hAnsiTheme="majorBidi" w:cstheme="majorBidi"/>
              <w:sz w:val="20"/>
              <w:szCs w:val="20"/>
            </w:rPr>
            <w:id w:val="1436179603"/>
            <w:placeholder>
              <w:docPart w:val="4C9157FE2FA5409E9CACFFFF8C736982"/>
            </w:placeholder>
            <w:comboBox>
              <w:listItem w:displayText=" " w:value=" "/>
              <w:listItem w:displayText="Sınav" w:value="Sınav"/>
              <w:listItem w:displayText="Kısa Sınav" w:value="Kısa Sınav"/>
              <w:listItem w:displayText="Sözlü Sınav" w:value="Sözlü Sınav"/>
              <w:listItem w:displayText="Ödev" w:value="Ödev"/>
              <w:listItem w:displayText="Rapor" w:value="Rapor"/>
              <w:listItem w:displayText="Makale İnceleme" w:value="Makale İnceleme"/>
              <w:listItem w:displayText="Sunum" w:value="Sunum"/>
              <w:listItem w:displayText="Deney Yapma Becerisi" w:value="Deney Yapma Becerisi"/>
              <w:listItem w:displayText="Proje İzleme" w:value="Proje İzleme"/>
              <w:listItem w:displayText="Devam" w:value="Devam"/>
              <w:listItem w:displayText="Juri Sınavı" w:value="Juri Sınavı"/>
            </w:comboBox>
          </w:sdtPr>
          <w:sdtEndPr/>
          <w:sdtContent>
            <w:tc>
              <w:tcPr>
                <w:tcW w:w="5797" w:type="dxa"/>
                <w:vAlign w:val="center"/>
              </w:tcPr>
              <w:p w:rsidR="009708F0" w:rsidRPr="00430A3A" w:rsidRDefault="009708F0" w:rsidP="006A156E">
                <w:pPr>
                  <w:ind w:left="0" w:hanging="2"/>
                  <w:rPr>
                    <w:rFonts w:asciiTheme="majorBidi" w:hAnsiTheme="majorBidi" w:cstheme="majorBidi"/>
                    <w:sz w:val="20"/>
                    <w:szCs w:val="20"/>
                  </w:rPr>
                </w:pPr>
                <w:r w:rsidRPr="00430A3A">
                  <w:rPr>
                    <w:rFonts w:asciiTheme="majorBidi" w:hAnsiTheme="majorBidi" w:cstheme="majorBidi"/>
                    <w:sz w:val="20"/>
                    <w:szCs w:val="20"/>
                  </w:rPr>
                  <w:t>Ödev</w:t>
                </w:r>
              </w:p>
            </w:tc>
          </w:sdtContent>
        </w:sdt>
        <w:tc>
          <w:tcPr>
            <w:tcW w:w="3827" w:type="dxa"/>
            <w:vAlign w:val="center"/>
          </w:tcPr>
          <w:p w:rsidR="009708F0" w:rsidRPr="00430A3A" w:rsidRDefault="009708F0" w:rsidP="006A156E">
            <w:pPr>
              <w:ind w:left="0" w:hanging="2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9708F0" w:rsidRPr="00430A3A" w:rsidTr="00A922A5">
        <w:trPr>
          <w:trHeight w:val="369"/>
        </w:trPr>
        <w:sdt>
          <w:sdtPr>
            <w:rPr>
              <w:rFonts w:asciiTheme="majorBidi" w:hAnsiTheme="majorBidi" w:cstheme="majorBidi"/>
              <w:sz w:val="20"/>
              <w:szCs w:val="20"/>
            </w:rPr>
            <w:id w:val="-1073359540"/>
            <w:placeholder>
              <w:docPart w:val="D33FD1F522A0457CB471729D7E7535AC"/>
            </w:placeholder>
            <w:comboBox>
              <w:listItem w:displayText=" " w:value=" "/>
              <w:listItem w:displayText="Kısa Sınav" w:value="Kısa Sınav"/>
              <w:listItem w:displayText="Sınav" w:value="Sınav"/>
              <w:listItem w:displayText="Sözlü Sınav" w:value="Sözlü Sınav"/>
              <w:listItem w:displayText="Ödev" w:value="Ödev"/>
              <w:listItem w:displayText="Rapor" w:value="Rapor"/>
              <w:listItem w:displayText="Makale İnceleme" w:value="Makale İnceleme"/>
              <w:listItem w:displayText="Sunum" w:value="Sunum"/>
              <w:listItem w:displayText="Deney Yapma Becerisi" w:value="Deney Yapma Becerisi"/>
              <w:listItem w:displayText="Proje İzleme" w:value="Proje İzleme"/>
              <w:listItem w:displayText="Devam" w:value="Devam"/>
              <w:listItem w:displayText="Juri Sınavı" w:value="Juri Sınavı"/>
            </w:comboBox>
          </w:sdtPr>
          <w:sdtEndPr/>
          <w:sdtContent>
            <w:tc>
              <w:tcPr>
                <w:tcW w:w="5797" w:type="dxa"/>
                <w:vAlign w:val="center"/>
              </w:tcPr>
              <w:p w:rsidR="009708F0" w:rsidRPr="00430A3A" w:rsidRDefault="009708F0" w:rsidP="006A156E">
                <w:pPr>
                  <w:ind w:left="0" w:hanging="2"/>
                  <w:rPr>
                    <w:rFonts w:asciiTheme="majorBidi" w:hAnsiTheme="majorBidi" w:cstheme="majorBidi"/>
                    <w:sz w:val="20"/>
                    <w:szCs w:val="20"/>
                  </w:rPr>
                </w:pPr>
                <w:r w:rsidRPr="00430A3A">
                  <w:rPr>
                    <w:rFonts w:asciiTheme="majorBidi" w:hAnsiTheme="majorBidi" w:cstheme="majorBidi"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3827" w:type="dxa"/>
            <w:vAlign w:val="center"/>
          </w:tcPr>
          <w:p w:rsidR="009708F0" w:rsidRPr="00430A3A" w:rsidRDefault="009708F0" w:rsidP="006A156E">
            <w:pPr>
              <w:ind w:left="0" w:hanging="2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9708F0" w:rsidRPr="00430A3A" w:rsidTr="00A922A5">
        <w:trPr>
          <w:trHeight w:val="369"/>
        </w:trPr>
        <w:sdt>
          <w:sdtPr>
            <w:rPr>
              <w:rFonts w:asciiTheme="majorBidi" w:hAnsiTheme="majorBidi" w:cstheme="majorBidi"/>
              <w:sz w:val="20"/>
              <w:szCs w:val="20"/>
            </w:rPr>
            <w:id w:val="507799519"/>
            <w:placeholder>
              <w:docPart w:val="ED655CB070BC40D48B8B3BB88C330B89"/>
            </w:placeholder>
            <w:comboBox>
              <w:listItem w:displayText=" " w:value=" "/>
              <w:listItem w:displayText="Kısa Sınav" w:value="Kısa Sınav"/>
              <w:listItem w:displayText="Sınav" w:value="Sınav"/>
              <w:listItem w:displayText="Sözlü Sınav" w:value="Sözlü Sınav"/>
              <w:listItem w:displayText="Ödev" w:value="Ödev"/>
              <w:listItem w:displayText="Rapor" w:value="Rapor"/>
              <w:listItem w:displayText="Makale İnceleme" w:value="Makale İnceleme"/>
              <w:listItem w:displayText="Sunum" w:value="Sunum"/>
              <w:listItem w:displayText="Deney Yapma Becerisi" w:value="Deney Yapma Becerisi"/>
              <w:listItem w:displayText="Proje İzleme" w:value="Proje İzleme"/>
              <w:listItem w:displayText="Devam" w:value="Devam"/>
              <w:listItem w:displayText="Juri Sınavı" w:value="Juri Sınavı"/>
            </w:comboBox>
          </w:sdtPr>
          <w:sdtEndPr/>
          <w:sdtContent>
            <w:tc>
              <w:tcPr>
                <w:tcW w:w="5797" w:type="dxa"/>
                <w:vAlign w:val="center"/>
              </w:tcPr>
              <w:p w:rsidR="009708F0" w:rsidRPr="00430A3A" w:rsidRDefault="009708F0" w:rsidP="006A156E">
                <w:pPr>
                  <w:ind w:left="0" w:hanging="2"/>
                  <w:rPr>
                    <w:rFonts w:asciiTheme="majorBidi" w:hAnsiTheme="majorBidi" w:cstheme="majorBidi"/>
                    <w:sz w:val="20"/>
                    <w:szCs w:val="20"/>
                  </w:rPr>
                </w:pPr>
                <w:r w:rsidRPr="00430A3A">
                  <w:rPr>
                    <w:rFonts w:asciiTheme="majorBidi" w:hAnsiTheme="majorBidi" w:cstheme="majorBidi"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3827" w:type="dxa"/>
            <w:vAlign w:val="center"/>
          </w:tcPr>
          <w:p w:rsidR="009708F0" w:rsidRPr="00430A3A" w:rsidRDefault="009708F0" w:rsidP="006A156E">
            <w:pPr>
              <w:ind w:left="0" w:hanging="2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9708F0" w:rsidRPr="00430A3A" w:rsidTr="00A922A5">
        <w:trPr>
          <w:trHeight w:val="369"/>
        </w:trPr>
        <w:tc>
          <w:tcPr>
            <w:tcW w:w="5797" w:type="dxa"/>
            <w:vAlign w:val="center"/>
          </w:tcPr>
          <w:p w:rsidR="009708F0" w:rsidRPr="00430A3A" w:rsidRDefault="009708F0" w:rsidP="006A156E">
            <w:pPr>
              <w:ind w:left="0" w:hanging="2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</w:rPr>
              <w:t>Yarıyıl Sonu Sınavı</w:t>
            </w:r>
          </w:p>
        </w:tc>
        <w:tc>
          <w:tcPr>
            <w:tcW w:w="3827" w:type="dxa"/>
            <w:vAlign w:val="center"/>
          </w:tcPr>
          <w:p w:rsidR="009708F0" w:rsidRPr="00430A3A" w:rsidRDefault="009708F0" w:rsidP="006A156E">
            <w:pPr>
              <w:ind w:left="0" w:hanging="2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</w:rPr>
              <w:t>60</w:t>
            </w:r>
          </w:p>
        </w:tc>
      </w:tr>
      <w:tr w:rsidR="009708F0" w:rsidRPr="00430A3A" w:rsidTr="00A922A5">
        <w:trPr>
          <w:trHeight w:val="369"/>
        </w:trPr>
        <w:tc>
          <w:tcPr>
            <w:tcW w:w="5797" w:type="dxa"/>
            <w:vAlign w:val="center"/>
          </w:tcPr>
          <w:p w:rsidR="009708F0" w:rsidRPr="00430A3A" w:rsidRDefault="009708F0" w:rsidP="006A156E">
            <w:pPr>
              <w:ind w:left="0" w:hanging="2"/>
              <w:jc w:val="right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</w:rPr>
              <w:t>Toplam</w:t>
            </w:r>
          </w:p>
        </w:tc>
        <w:tc>
          <w:tcPr>
            <w:tcW w:w="3827" w:type="dxa"/>
            <w:vAlign w:val="center"/>
          </w:tcPr>
          <w:p w:rsidR="009708F0" w:rsidRPr="00430A3A" w:rsidRDefault="009708F0" w:rsidP="006A156E">
            <w:pPr>
              <w:ind w:left="0" w:hanging="2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</w:rPr>
              <w:t>100</w:t>
            </w:r>
          </w:p>
        </w:tc>
      </w:tr>
    </w:tbl>
    <w:p w:rsidR="009708F0" w:rsidRPr="00430A3A" w:rsidRDefault="009708F0" w:rsidP="006A156E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Theme="majorBidi" w:eastAsia="Times New Roman" w:hAnsiTheme="majorBidi" w:cstheme="majorBidi"/>
          <w:position w:val="-1"/>
          <w:sz w:val="20"/>
          <w:szCs w:val="20"/>
          <w:lang w:eastAsia="tr-TR"/>
        </w:rPr>
      </w:pPr>
    </w:p>
    <w:tbl>
      <w:tblPr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552"/>
        <w:gridCol w:w="8364"/>
        <w:gridCol w:w="708"/>
      </w:tblGrid>
      <w:tr w:rsidR="009708F0" w:rsidRPr="00430A3A" w:rsidTr="00A922A5">
        <w:trPr>
          <w:trHeight w:val="587"/>
        </w:trPr>
        <w:tc>
          <w:tcPr>
            <w:tcW w:w="9624" w:type="dxa"/>
            <w:gridSpan w:val="3"/>
            <w:shd w:val="clear" w:color="auto" w:fill="FFF2CC"/>
            <w:vAlign w:val="center"/>
          </w:tcPr>
          <w:p w:rsidR="009708F0" w:rsidRPr="00430A3A" w:rsidRDefault="009708F0" w:rsidP="006A156E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Theme="majorBidi" w:eastAsia="Calibri" w:hAnsiTheme="majorBidi" w:cstheme="majorBidi"/>
                <w:b/>
                <w:position w:val="-1"/>
                <w:sz w:val="20"/>
                <w:szCs w:val="20"/>
                <w:lang w:eastAsia="tr-TR"/>
              </w:rPr>
            </w:pPr>
            <w:r w:rsidRPr="00430A3A">
              <w:rPr>
                <w:rFonts w:asciiTheme="majorBidi" w:eastAsia="Calibri" w:hAnsiTheme="majorBidi" w:cstheme="majorBidi"/>
                <w:b/>
                <w:position w:val="-1"/>
                <w:sz w:val="20"/>
                <w:szCs w:val="20"/>
                <w:lang w:eastAsia="tr-TR"/>
              </w:rPr>
              <w:t>DERSİN ÖĞRENİM ÇIKTILARININ PROGRAM ÇIKTILARI (PÇ) İLE OLAN İLİŞKİSİ</w:t>
            </w:r>
          </w:p>
          <w:p w:rsidR="009708F0" w:rsidRPr="00430A3A" w:rsidRDefault="009708F0" w:rsidP="006A156E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Theme="majorBidi" w:eastAsia="Calibri" w:hAnsiTheme="majorBidi" w:cstheme="majorBidi"/>
                <w:b/>
                <w:position w:val="-1"/>
                <w:sz w:val="20"/>
                <w:szCs w:val="20"/>
                <w:lang w:eastAsia="tr-TR"/>
              </w:rPr>
            </w:pPr>
            <w:r w:rsidRPr="00430A3A">
              <w:rPr>
                <w:rFonts w:asciiTheme="majorBidi" w:eastAsia="Calibri" w:hAnsiTheme="majorBidi" w:cstheme="majorBidi"/>
                <w:position w:val="-1"/>
                <w:sz w:val="20"/>
                <w:szCs w:val="20"/>
                <w:lang w:eastAsia="tr-TR"/>
              </w:rPr>
              <w:t>(5: Çok yüksek, 4:</w:t>
            </w:r>
            <w:r w:rsidRPr="00430A3A">
              <w:rPr>
                <w:rFonts w:asciiTheme="majorBidi" w:eastAsia="Calibri" w:hAnsiTheme="majorBidi" w:cstheme="majorBidi"/>
                <w:b/>
                <w:position w:val="-1"/>
                <w:sz w:val="20"/>
                <w:szCs w:val="20"/>
                <w:lang w:eastAsia="tr-TR"/>
              </w:rPr>
              <w:t xml:space="preserve"> </w:t>
            </w:r>
            <w:r w:rsidRPr="00430A3A">
              <w:rPr>
                <w:rFonts w:asciiTheme="majorBidi" w:eastAsia="Calibri" w:hAnsiTheme="majorBidi" w:cstheme="majorBidi"/>
                <w:position w:val="-1"/>
                <w:sz w:val="20"/>
                <w:szCs w:val="20"/>
                <w:lang w:eastAsia="tr-TR"/>
              </w:rPr>
              <w:t>Yüksek,</w:t>
            </w:r>
            <w:r w:rsidRPr="00430A3A">
              <w:rPr>
                <w:rFonts w:asciiTheme="majorBidi" w:eastAsia="Calibri" w:hAnsiTheme="majorBidi" w:cstheme="majorBidi"/>
                <w:b/>
                <w:position w:val="-1"/>
                <w:sz w:val="20"/>
                <w:szCs w:val="20"/>
                <w:lang w:eastAsia="tr-TR"/>
              </w:rPr>
              <w:t xml:space="preserve"> </w:t>
            </w:r>
            <w:r w:rsidRPr="00430A3A">
              <w:rPr>
                <w:rFonts w:asciiTheme="majorBidi" w:eastAsia="Calibri" w:hAnsiTheme="majorBidi" w:cstheme="majorBidi"/>
                <w:position w:val="-1"/>
                <w:sz w:val="20"/>
                <w:szCs w:val="20"/>
                <w:lang w:eastAsia="tr-TR"/>
              </w:rPr>
              <w:t>3: Orta, 2: Düşük, 1: Çok düşük,)</w:t>
            </w:r>
          </w:p>
        </w:tc>
      </w:tr>
      <w:tr w:rsidR="009708F0" w:rsidRPr="00430A3A" w:rsidTr="00A922A5">
        <w:trPr>
          <w:trHeight w:hRule="exact" w:val="454"/>
        </w:trPr>
        <w:tc>
          <w:tcPr>
            <w:tcW w:w="552" w:type="dxa"/>
            <w:vAlign w:val="center"/>
          </w:tcPr>
          <w:p w:rsidR="009708F0" w:rsidRPr="00430A3A" w:rsidRDefault="009708F0" w:rsidP="006A156E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Theme="majorBidi" w:eastAsia="Calibri" w:hAnsiTheme="majorBidi" w:cstheme="majorBidi"/>
                <w:b/>
                <w:position w:val="-1"/>
                <w:sz w:val="20"/>
                <w:szCs w:val="20"/>
                <w:lang w:eastAsia="tr-TR"/>
              </w:rPr>
            </w:pPr>
            <w:r w:rsidRPr="00430A3A">
              <w:rPr>
                <w:rFonts w:asciiTheme="majorBidi" w:eastAsia="Calibri" w:hAnsiTheme="majorBidi" w:cstheme="majorBidi"/>
                <w:b/>
                <w:position w:val="-1"/>
                <w:sz w:val="20"/>
                <w:szCs w:val="20"/>
                <w:lang w:eastAsia="tr-TR"/>
              </w:rPr>
              <w:t>NO</w:t>
            </w:r>
          </w:p>
        </w:tc>
        <w:tc>
          <w:tcPr>
            <w:tcW w:w="8364" w:type="dxa"/>
            <w:vAlign w:val="center"/>
          </w:tcPr>
          <w:p w:rsidR="009708F0" w:rsidRPr="00430A3A" w:rsidRDefault="009708F0" w:rsidP="006A156E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Theme="majorBidi" w:eastAsia="Calibri" w:hAnsiTheme="majorBidi" w:cstheme="majorBidi"/>
                <w:b/>
                <w:position w:val="-1"/>
                <w:sz w:val="20"/>
                <w:szCs w:val="20"/>
                <w:lang w:eastAsia="tr-TR"/>
              </w:rPr>
            </w:pPr>
            <w:r w:rsidRPr="00430A3A">
              <w:rPr>
                <w:rFonts w:asciiTheme="majorBidi" w:eastAsia="Calibri" w:hAnsiTheme="majorBidi" w:cstheme="majorBidi"/>
                <w:b/>
                <w:position w:val="-1"/>
                <w:sz w:val="20"/>
                <w:szCs w:val="20"/>
                <w:lang w:eastAsia="tr-TR"/>
              </w:rPr>
              <w:t>PROGRAM ÇIKTISI</w:t>
            </w:r>
          </w:p>
        </w:tc>
        <w:tc>
          <w:tcPr>
            <w:tcW w:w="708" w:type="dxa"/>
            <w:tcBorders>
              <w:bottom w:val="single" w:sz="6" w:space="0" w:color="auto"/>
            </w:tcBorders>
            <w:vAlign w:val="center"/>
          </w:tcPr>
          <w:p w:rsidR="009708F0" w:rsidRPr="00430A3A" w:rsidRDefault="009708F0" w:rsidP="006A156E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Theme="majorBidi" w:eastAsia="Calibri" w:hAnsiTheme="majorBidi" w:cstheme="majorBidi"/>
                <w:b/>
                <w:position w:val="-1"/>
                <w:sz w:val="20"/>
                <w:szCs w:val="20"/>
                <w:lang w:eastAsia="tr-TR"/>
              </w:rPr>
            </w:pPr>
            <w:r w:rsidRPr="00430A3A">
              <w:rPr>
                <w:rFonts w:asciiTheme="majorBidi" w:eastAsia="Calibri" w:hAnsiTheme="majorBidi" w:cstheme="majorBidi"/>
                <w:b/>
                <w:position w:val="-1"/>
                <w:sz w:val="20"/>
                <w:szCs w:val="20"/>
                <w:lang w:eastAsia="tr-TR"/>
              </w:rPr>
              <w:t>Katkı</w:t>
            </w:r>
          </w:p>
        </w:tc>
      </w:tr>
      <w:tr w:rsidR="009708F0" w:rsidRPr="00430A3A" w:rsidTr="00A922A5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510"/>
        </w:trPr>
        <w:tc>
          <w:tcPr>
            <w:tcW w:w="552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708F0" w:rsidRPr="00430A3A" w:rsidRDefault="009708F0" w:rsidP="006A156E">
            <w:pPr>
              <w:suppressAutoHyphens/>
              <w:spacing w:after="0" w:line="48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</w:pPr>
            <w:r w:rsidRPr="00430A3A"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  <w:t>1</w:t>
            </w:r>
          </w:p>
        </w:tc>
        <w:tc>
          <w:tcPr>
            <w:tcW w:w="836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708F0" w:rsidRPr="00430A3A" w:rsidRDefault="009708F0" w:rsidP="006A156E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</w:pPr>
            <w:r w:rsidRPr="00430A3A"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  <w:t>1a.</w:t>
            </w:r>
            <w:r w:rsidRPr="00430A3A"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  <w:t> Osmanlı Türkçesi alfabesiyle kaleme alınmış metinleri okur, transkribe eder, günümüz alfabesine aktarır. </w:t>
            </w:r>
          </w:p>
        </w:tc>
        <w:tc>
          <w:tcPr>
            <w:tcW w:w="708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9708F0" w:rsidRPr="00430A3A" w:rsidRDefault="009708F0" w:rsidP="006A156E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9708F0" w:rsidRPr="00430A3A" w:rsidTr="00A922A5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510"/>
        </w:trPr>
        <w:tc>
          <w:tcPr>
            <w:tcW w:w="552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9708F0" w:rsidRPr="00430A3A" w:rsidRDefault="009708F0" w:rsidP="006A156E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Theme="majorBidi" w:eastAsia="Calibri" w:hAnsiTheme="majorBidi" w:cstheme="majorBidi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36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708F0" w:rsidRPr="00430A3A" w:rsidRDefault="009708F0" w:rsidP="006A156E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</w:pPr>
            <w:r w:rsidRPr="00430A3A"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  <w:t>1b.</w:t>
            </w:r>
            <w:r w:rsidRPr="00430A3A"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  <w:t> Klasik Türk edebiyatı tarihini öğrenir: Kültür coğrafyasının sahalarını (Harezm- Çağatay, Azeri, Memluk, Osmanlı vb.)tanır.  </w:t>
            </w:r>
          </w:p>
        </w:tc>
        <w:tc>
          <w:tcPr>
            <w:tcW w:w="708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9708F0" w:rsidRPr="00430A3A" w:rsidRDefault="009708F0" w:rsidP="006A156E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9708F0" w:rsidRPr="00430A3A" w:rsidTr="00A922A5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510"/>
        </w:trPr>
        <w:tc>
          <w:tcPr>
            <w:tcW w:w="552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9708F0" w:rsidRPr="00430A3A" w:rsidRDefault="009708F0" w:rsidP="006A156E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Theme="majorBidi" w:eastAsia="Calibri" w:hAnsiTheme="majorBidi" w:cstheme="majorBidi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36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708F0" w:rsidRPr="00430A3A" w:rsidRDefault="009708F0" w:rsidP="006A156E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</w:pPr>
            <w:r w:rsidRPr="00430A3A"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  <w:t>1c.</w:t>
            </w:r>
            <w:r w:rsidRPr="00430A3A"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  <w:t> Klasik Türk edebiyatı tarihini öğrenir: Her yüzyılı genel edebi özellikleri, önemli isimleri ve eserleri bazında tanır.</w:t>
            </w:r>
          </w:p>
        </w:tc>
        <w:tc>
          <w:tcPr>
            <w:tcW w:w="708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9708F0" w:rsidRPr="00430A3A" w:rsidRDefault="009708F0" w:rsidP="006A156E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9708F0" w:rsidRPr="00430A3A" w:rsidTr="00A922A5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135"/>
        </w:trPr>
        <w:tc>
          <w:tcPr>
            <w:tcW w:w="552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708F0" w:rsidRPr="00430A3A" w:rsidRDefault="009708F0" w:rsidP="006A156E">
            <w:pPr>
              <w:suppressAutoHyphens/>
              <w:spacing w:after="0" w:line="48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</w:pPr>
            <w:r w:rsidRPr="00430A3A"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836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708F0" w:rsidRPr="00430A3A" w:rsidRDefault="009708F0" w:rsidP="006A156E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</w:pPr>
            <w:r w:rsidRPr="00430A3A"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  <w:t>2a.</w:t>
            </w:r>
            <w:r w:rsidRPr="00430A3A"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  <w:t> Klasik Türk edebiyatının kaynaklarını tanır: Klasik Türk edebiyatını besleyen kültürel kaynakları, mitoloji, tasavvuf, peygamber kıssaları, dönemin bilimsel birikiminin metinlerdeki yansımalarını tespit edip yorumlar.</w:t>
            </w:r>
          </w:p>
        </w:tc>
        <w:tc>
          <w:tcPr>
            <w:tcW w:w="708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9708F0" w:rsidRPr="00430A3A" w:rsidRDefault="009708F0" w:rsidP="006A156E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9708F0" w:rsidRPr="00430A3A" w:rsidTr="00A922A5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120"/>
        </w:trPr>
        <w:tc>
          <w:tcPr>
            <w:tcW w:w="552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9708F0" w:rsidRPr="00430A3A" w:rsidRDefault="009708F0" w:rsidP="006A156E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Theme="majorBidi" w:eastAsia="Calibri" w:hAnsiTheme="majorBidi" w:cstheme="majorBidi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36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708F0" w:rsidRPr="00430A3A" w:rsidRDefault="009708F0" w:rsidP="006A156E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</w:pPr>
            <w:r w:rsidRPr="00430A3A"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  <w:t>2b.</w:t>
            </w:r>
            <w:r w:rsidRPr="00430A3A"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  <w:t> Klasik Türk edebiyatının kaynaklarını tanır: Edebiyat tarihine kaynak teşkil eden eserler ve biyografik kaynaklar hakkında bilgi sahibi olur.</w:t>
            </w:r>
          </w:p>
        </w:tc>
        <w:tc>
          <w:tcPr>
            <w:tcW w:w="708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9708F0" w:rsidRPr="00430A3A" w:rsidRDefault="009708F0" w:rsidP="006A156E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9708F0" w:rsidRPr="00430A3A" w:rsidTr="00A922A5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60"/>
        </w:trPr>
        <w:tc>
          <w:tcPr>
            <w:tcW w:w="552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708F0" w:rsidRPr="00430A3A" w:rsidRDefault="009708F0" w:rsidP="006A156E">
            <w:pPr>
              <w:suppressAutoHyphens/>
              <w:spacing w:after="0" w:line="48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</w:pPr>
            <w:r w:rsidRPr="00430A3A"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  <w:t>3</w:t>
            </w:r>
          </w:p>
        </w:tc>
        <w:tc>
          <w:tcPr>
            <w:tcW w:w="836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708F0" w:rsidRPr="00430A3A" w:rsidRDefault="009708F0" w:rsidP="006A156E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</w:pPr>
            <w:r w:rsidRPr="00430A3A"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  <w:t>3a.</w:t>
            </w:r>
            <w:r w:rsidRPr="00430A3A"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  <w:t> Klasik Türk şiirini âhenk unsurları (vezin- kafiye) açısından değerlendirir.</w:t>
            </w:r>
          </w:p>
        </w:tc>
        <w:tc>
          <w:tcPr>
            <w:tcW w:w="708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9708F0" w:rsidRPr="00430A3A" w:rsidRDefault="009708F0" w:rsidP="006A156E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9708F0" w:rsidRPr="00430A3A" w:rsidTr="00A922A5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60"/>
        </w:trPr>
        <w:tc>
          <w:tcPr>
            <w:tcW w:w="552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9708F0" w:rsidRPr="00430A3A" w:rsidRDefault="009708F0" w:rsidP="006A156E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Theme="majorBidi" w:eastAsia="Calibri" w:hAnsiTheme="majorBidi" w:cstheme="majorBidi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36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708F0" w:rsidRPr="00430A3A" w:rsidRDefault="009708F0" w:rsidP="006A156E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</w:pPr>
            <w:r w:rsidRPr="00430A3A"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  <w:t>3b.</w:t>
            </w:r>
            <w:r w:rsidRPr="00430A3A"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  <w:t> Klasik Türk şiirini nazım şekilleri (gazel, kaside, mesnevi vb.) açısından değerlendirir.</w:t>
            </w:r>
          </w:p>
        </w:tc>
        <w:tc>
          <w:tcPr>
            <w:tcW w:w="708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9708F0" w:rsidRPr="00430A3A" w:rsidRDefault="009708F0" w:rsidP="006A156E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9708F0" w:rsidRPr="00430A3A" w:rsidTr="00A922A5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60"/>
        </w:trPr>
        <w:tc>
          <w:tcPr>
            <w:tcW w:w="552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9708F0" w:rsidRPr="00430A3A" w:rsidRDefault="009708F0" w:rsidP="006A156E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Theme="majorBidi" w:eastAsia="Calibri" w:hAnsiTheme="majorBidi" w:cstheme="majorBidi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36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708F0" w:rsidRPr="00430A3A" w:rsidRDefault="009708F0" w:rsidP="006A156E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</w:pPr>
            <w:r w:rsidRPr="00430A3A"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  <w:t>3c</w:t>
            </w:r>
            <w:r w:rsidRPr="00430A3A"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  <w:t>. Klasik Türk şiirini türler ve tür özellikleri açısından değerlendirir.</w:t>
            </w:r>
          </w:p>
        </w:tc>
        <w:tc>
          <w:tcPr>
            <w:tcW w:w="708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9708F0" w:rsidRPr="00430A3A" w:rsidRDefault="009708F0" w:rsidP="006A156E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9708F0" w:rsidRPr="00430A3A" w:rsidTr="00A922A5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60"/>
        </w:trPr>
        <w:tc>
          <w:tcPr>
            <w:tcW w:w="552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9708F0" w:rsidRPr="00430A3A" w:rsidRDefault="009708F0" w:rsidP="006A156E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Theme="majorBidi" w:eastAsia="Calibri" w:hAnsiTheme="majorBidi" w:cstheme="majorBidi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36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708F0" w:rsidRPr="00430A3A" w:rsidRDefault="009708F0" w:rsidP="006A156E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</w:pPr>
            <w:r w:rsidRPr="00430A3A"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  <w:t>3d.</w:t>
            </w:r>
            <w:r w:rsidRPr="00430A3A"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  <w:t> Klasik dönem şiir ve nesir örneklerini; dil, üslup, anlam boyutları ve belagat çerçevesinde değerlendirir. </w:t>
            </w:r>
          </w:p>
        </w:tc>
        <w:tc>
          <w:tcPr>
            <w:tcW w:w="708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9708F0" w:rsidRPr="00430A3A" w:rsidRDefault="009708F0" w:rsidP="006A156E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9708F0" w:rsidRPr="00430A3A" w:rsidTr="00A922A5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c>
          <w:tcPr>
            <w:tcW w:w="552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708F0" w:rsidRPr="00430A3A" w:rsidRDefault="009708F0" w:rsidP="006A156E">
            <w:pPr>
              <w:suppressAutoHyphens/>
              <w:spacing w:after="0" w:line="48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</w:pPr>
            <w:r w:rsidRPr="00430A3A"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  <w:t>4</w:t>
            </w:r>
          </w:p>
        </w:tc>
        <w:tc>
          <w:tcPr>
            <w:tcW w:w="836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708F0" w:rsidRPr="00430A3A" w:rsidRDefault="009708F0" w:rsidP="006A156E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</w:pPr>
            <w:r w:rsidRPr="00430A3A"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  <w:t>Farklı alfabelerle yazılmış tarihî Türk dili metinlerini okuyabilir.</w:t>
            </w:r>
          </w:p>
        </w:tc>
        <w:tc>
          <w:tcPr>
            <w:tcW w:w="708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9708F0" w:rsidRPr="00430A3A" w:rsidRDefault="009708F0" w:rsidP="006A156E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</w:pPr>
          </w:p>
        </w:tc>
      </w:tr>
      <w:tr w:rsidR="009708F0" w:rsidRPr="00430A3A" w:rsidTr="00A922A5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90"/>
        </w:trPr>
        <w:tc>
          <w:tcPr>
            <w:tcW w:w="552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708F0" w:rsidRPr="00430A3A" w:rsidRDefault="009708F0" w:rsidP="006A156E">
            <w:pPr>
              <w:suppressAutoHyphens/>
              <w:spacing w:after="0" w:line="48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</w:pPr>
            <w:r w:rsidRPr="00430A3A"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  <w:t>5</w:t>
            </w:r>
          </w:p>
        </w:tc>
        <w:tc>
          <w:tcPr>
            <w:tcW w:w="836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708F0" w:rsidRPr="00430A3A" w:rsidRDefault="009708F0" w:rsidP="006A156E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</w:pPr>
            <w:r w:rsidRPr="00430A3A"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  <w:t>5a.</w:t>
            </w:r>
            <w:r w:rsidRPr="00430A3A"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  <w:t> Türkçenin tarihî metinlerinin gramer özelliklerini analiz edebilir.</w:t>
            </w:r>
          </w:p>
        </w:tc>
        <w:tc>
          <w:tcPr>
            <w:tcW w:w="708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9708F0" w:rsidRPr="00430A3A" w:rsidRDefault="009708F0" w:rsidP="006A156E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9708F0" w:rsidRPr="00430A3A" w:rsidTr="00A922A5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90"/>
        </w:trPr>
        <w:tc>
          <w:tcPr>
            <w:tcW w:w="552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9708F0" w:rsidRPr="00430A3A" w:rsidRDefault="009708F0" w:rsidP="006A156E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Theme="majorBidi" w:eastAsia="Calibri" w:hAnsiTheme="majorBidi" w:cstheme="majorBidi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36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708F0" w:rsidRPr="00430A3A" w:rsidRDefault="009708F0" w:rsidP="006A156E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</w:pPr>
            <w:r w:rsidRPr="00430A3A"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  <w:t>5b.</w:t>
            </w:r>
            <w:r w:rsidRPr="00430A3A"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  <w:t> Türk dilinin dönemlerini ayırt edici ses ve biçim özellikleriyle birlikte bilir.</w:t>
            </w:r>
          </w:p>
        </w:tc>
        <w:tc>
          <w:tcPr>
            <w:tcW w:w="708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9708F0" w:rsidRPr="00430A3A" w:rsidRDefault="009708F0" w:rsidP="006A156E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9708F0" w:rsidRPr="00430A3A" w:rsidTr="00A922A5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90"/>
        </w:trPr>
        <w:tc>
          <w:tcPr>
            <w:tcW w:w="552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9708F0" w:rsidRPr="00430A3A" w:rsidRDefault="009708F0" w:rsidP="006A156E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Theme="majorBidi" w:eastAsia="Calibri" w:hAnsiTheme="majorBidi" w:cstheme="majorBidi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36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708F0" w:rsidRPr="00430A3A" w:rsidRDefault="009708F0" w:rsidP="006A156E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</w:pPr>
            <w:r w:rsidRPr="00430A3A"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  <w:t>5c.</w:t>
            </w:r>
            <w:r w:rsidRPr="00430A3A"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  <w:t> Türk dili tarihindeki temel metinlere vâkıf olur.</w:t>
            </w:r>
          </w:p>
        </w:tc>
        <w:tc>
          <w:tcPr>
            <w:tcW w:w="708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9708F0" w:rsidRPr="00430A3A" w:rsidRDefault="009708F0" w:rsidP="006A156E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9708F0" w:rsidRPr="00430A3A" w:rsidTr="00A922A5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c>
          <w:tcPr>
            <w:tcW w:w="552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708F0" w:rsidRPr="00430A3A" w:rsidRDefault="009708F0" w:rsidP="006A156E">
            <w:pPr>
              <w:suppressAutoHyphens/>
              <w:spacing w:after="0" w:line="48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</w:pPr>
            <w:r w:rsidRPr="00430A3A"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  <w:t>6</w:t>
            </w:r>
          </w:p>
        </w:tc>
        <w:tc>
          <w:tcPr>
            <w:tcW w:w="836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708F0" w:rsidRPr="00430A3A" w:rsidRDefault="009708F0" w:rsidP="006A156E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</w:pPr>
            <w:r w:rsidRPr="00430A3A"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  <w:t>Türkoloji araştırmaları tarihindeki temel akademik çalışmaları kullanabilir.</w:t>
            </w:r>
          </w:p>
        </w:tc>
        <w:tc>
          <w:tcPr>
            <w:tcW w:w="708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9708F0" w:rsidRPr="00430A3A" w:rsidRDefault="009708F0" w:rsidP="006A156E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</w:pPr>
          </w:p>
        </w:tc>
      </w:tr>
      <w:tr w:rsidR="009708F0" w:rsidRPr="00430A3A" w:rsidTr="00A922A5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90"/>
        </w:trPr>
        <w:tc>
          <w:tcPr>
            <w:tcW w:w="552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708F0" w:rsidRPr="00430A3A" w:rsidRDefault="009708F0" w:rsidP="006A156E">
            <w:pPr>
              <w:suppressAutoHyphens/>
              <w:spacing w:after="0" w:line="48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</w:pPr>
            <w:r w:rsidRPr="00430A3A"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  <w:t>7</w:t>
            </w:r>
          </w:p>
        </w:tc>
        <w:tc>
          <w:tcPr>
            <w:tcW w:w="836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708F0" w:rsidRPr="00430A3A" w:rsidRDefault="009708F0" w:rsidP="006A156E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</w:pPr>
            <w:r w:rsidRPr="00430A3A"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  <w:t>7a.</w:t>
            </w:r>
            <w:r w:rsidRPr="00430A3A"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  <w:t> Türk halk bilimi, kültürü ve folkloru üzerine yapılmış temel çalışmaları ve teorik birikimi esas alır.</w:t>
            </w:r>
          </w:p>
        </w:tc>
        <w:tc>
          <w:tcPr>
            <w:tcW w:w="708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9708F0" w:rsidRPr="00430A3A" w:rsidRDefault="009708F0" w:rsidP="006A156E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9708F0" w:rsidRPr="00430A3A" w:rsidTr="00A922A5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90"/>
        </w:trPr>
        <w:tc>
          <w:tcPr>
            <w:tcW w:w="552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9708F0" w:rsidRPr="00430A3A" w:rsidRDefault="009708F0" w:rsidP="006A156E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Theme="majorBidi" w:eastAsia="Calibri" w:hAnsiTheme="majorBidi" w:cstheme="majorBidi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36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708F0" w:rsidRPr="00430A3A" w:rsidRDefault="009708F0" w:rsidP="006A156E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</w:pPr>
            <w:r w:rsidRPr="00430A3A"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  <w:t>7b.</w:t>
            </w:r>
            <w:r w:rsidRPr="00430A3A"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  <w:t xml:space="preserve"> Folklor araştırmalarına özgü bilimsel inceleme </w:t>
            </w:r>
            <w:proofErr w:type="gramStart"/>
            <w:r w:rsidRPr="00430A3A"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  <w:t>metodolojilerini</w:t>
            </w:r>
            <w:proofErr w:type="gramEnd"/>
            <w:r w:rsidRPr="00430A3A"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  <w:t xml:space="preserve"> doğru şekilde uygular.</w:t>
            </w:r>
          </w:p>
        </w:tc>
        <w:tc>
          <w:tcPr>
            <w:tcW w:w="708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9708F0" w:rsidRPr="00430A3A" w:rsidRDefault="009708F0" w:rsidP="006A156E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9708F0" w:rsidRPr="00430A3A" w:rsidTr="00A922A5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90"/>
        </w:trPr>
        <w:tc>
          <w:tcPr>
            <w:tcW w:w="552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9708F0" w:rsidRPr="00430A3A" w:rsidRDefault="009708F0" w:rsidP="006A156E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Theme="majorBidi" w:eastAsia="Calibri" w:hAnsiTheme="majorBidi" w:cstheme="majorBidi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36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708F0" w:rsidRPr="00430A3A" w:rsidRDefault="009708F0" w:rsidP="006A156E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</w:pPr>
            <w:r w:rsidRPr="00430A3A"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  <w:t>7c.</w:t>
            </w:r>
            <w:r w:rsidRPr="00430A3A"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  <w:t> Kaynak kişilerden bilgi toplama, arşivleme ve derleme tekniklerini sahada aktif olarak kullanır. </w:t>
            </w:r>
          </w:p>
        </w:tc>
        <w:tc>
          <w:tcPr>
            <w:tcW w:w="708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9708F0" w:rsidRPr="00430A3A" w:rsidRDefault="009708F0" w:rsidP="006A156E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9708F0" w:rsidRPr="00430A3A" w:rsidTr="00A922A5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135"/>
        </w:trPr>
        <w:tc>
          <w:tcPr>
            <w:tcW w:w="552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708F0" w:rsidRPr="00430A3A" w:rsidRDefault="009708F0" w:rsidP="006A156E">
            <w:pPr>
              <w:suppressAutoHyphens/>
              <w:spacing w:after="0" w:line="48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</w:pPr>
            <w:r w:rsidRPr="00430A3A"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  <w:t>8</w:t>
            </w:r>
          </w:p>
        </w:tc>
        <w:tc>
          <w:tcPr>
            <w:tcW w:w="836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708F0" w:rsidRPr="00430A3A" w:rsidRDefault="009708F0" w:rsidP="006A156E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</w:pPr>
            <w:r w:rsidRPr="00430A3A"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  <w:t>8a.</w:t>
            </w:r>
            <w:r w:rsidRPr="00430A3A"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  <w:t> Halk anlatılarını, yazılı ve sözlü metinleri biçimsel-yapısal özellikleri açısından inceler.</w:t>
            </w:r>
          </w:p>
        </w:tc>
        <w:tc>
          <w:tcPr>
            <w:tcW w:w="708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9708F0" w:rsidRPr="00430A3A" w:rsidRDefault="009708F0" w:rsidP="006A156E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9708F0" w:rsidRPr="00430A3A" w:rsidTr="00A922A5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120"/>
        </w:trPr>
        <w:tc>
          <w:tcPr>
            <w:tcW w:w="552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9708F0" w:rsidRPr="00430A3A" w:rsidRDefault="009708F0" w:rsidP="006A156E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Theme="majorBidi" w:eastAsia="Calibri" w:hAnsiTheme="majorBidi" w:cstheme="majorBidi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36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708F0" w:rsidRPr="00430A3A" w:rsidRDefault="009708F0" w:rsidP="006A156E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</w:pPr>
            <w:r w:rsidRPr="00430A3A"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  <w:t>8b.</w:t>
            </w:r>
            <w:r w:rsidRPr="00430A3A"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  <w:t> Folklorik ürünleri, üretildikleri ve icra edildikleri sosyo-kültürel bağlam açısından değerlendirir.</w:t>
            </w:r>
          </w:p>
        </w:tc>
        <w:tc>
          <w:tcPr>
            <w:tcW w:w="708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9708F0" w:rsidRPr="00430A3A" w:rsidRDefault="009708F0" w:rsidP="006A156E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9708F0" w:rsidRPr="00430A3A" w:rsidTr="00A922A5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90"/>
        </w:trPr>
        <w:tc>
          <w:tcPr>
            <w:tcW w:w="552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708F0" w:rsidRPr="00430A3A" w:rsidRDefault="009708F0" w:rsidP="006A156E">
            <w:pPr>
              <w:suppressAutoHyphens/>
              <w:spacing w:after="0" w:line="48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</w:pPr>
            <w:r w:rsidRPr="00430A3A"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  <w:t>9</w:t>
            </w:r>
          </w:p>
        </w:tc>
        <w:tc>
          <w:tcPr>
            <w:tcW w:w="836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708F0" w:rsidRPr="00430A3A" w:rsidRDefault="009708F0" w:rsidP="006A156E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</w:pPr>
            <w:r w:rsidRPr="00430A3A"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  <w:t>9a</w:t>
            </w:r>
            <w:r w:rsidRPr="00430A3A"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  <w:t>. Türk kültürüne ait geleneksel unsurlarının zaman içindeki değişimini ve gelişimini öğrenir.</w:t>
            </w:r>
          </w:p>
        </w:tc>
        <w:tc>
          <w:tcPr>
            <w:tcW w:w="708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9708F0" w:rsidRPr="00430A3A" w:rsidRDefault="009708F0" w:rsidP="006A156E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9708F0" w:rsidRPr="00430A3A" w:rsidTr="00A922A5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90"/>
        </w:trPr>
        <w:tc>
          <w:tcPr>
            <w:tcW w:w="552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9708F0" w:rsidRPr="00430A3A" w:rsidRDefault="009708F0" w:rsidP="006A156E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Theme="majorBidi" w:eastAsia="Calibri" w:hAnsiTheme="majorBidi" w:cstheme="majorBidi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36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708F0" w:rsidRPr="00430A3A" w:rsidRDefault="009708F0" w:rsidP="006A156E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</w:pPr>
            <w:r w:rsidRPr="00430A3A"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  <w:t>9b.</w:t>
            </w:r>
            <w:r w:rsidRPr="00430A3A"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  <w:t> Farklı coğrafyalardaki folklorik ögelerin benzerlik ve farklılıklarını tespit eder.</w:t>
            </w:r>
          </w:p>
        </w:tc>
        <w:tc>
          <w:tcPr>
            <w:tcW w:w="708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9708F0" w:rsidRPr="00430A3A" w:rsidRDefault="009708F0" w:rsidP="006A156E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9708F0" w:rsidRPr="00430A3A" w:rsidTr="00A922A5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90"/>
        </w:trPr>
        <w:tc>
          <w:tcPr>
            <w:tcW w:w="552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9708F0" w:rsidRPr="00430A3A" w:rsidRDefault="009708F0" w:rsidP="006A156E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Theme="majorBidi" w:eastAsia="Calibri" w:hAnsiTheme="majorBidi" w:cstheme="majorBidi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36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708F0" w:rsidRPr="00430A3A" w:rsidRDefault="009708F0" w:rsidP="006A156E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</w:pPr>
            <w:r w:rsidRPr="00430A3A"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  <w:t>9c</w:t>
            </w:r>
            <w:r w:rsidRPr="00430A3A"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  <w:t>. Türk kültür unsurlarını farklı kültürlerle mukayese ederek bütüncül bir perspektifle yorumlar.</w:t>
            </w:r>
          </w:p>
        </w:tc>
        <w:tc>
          <w:tcPr>
            <w:tcW w:w="708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9708F0" w:rsidRPr="00430A3A" w:rsidRDefault="009708F0" w:rsidP="006A156E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9708F0" w:rsidRPr="00430A3A" w:rsidTr="00A922A5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90"/>
        </w:trPr>
        <w:tc>
          <w:tcPr>
            <w:tcW w:w="552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708F0" w:rsidRPr="00430A3A" w:rsidRDefault="009708F0" w:rsidP="006A156E">
            <w:pPr>
              <w:suppressAutoHyphens/>
              <w:spacing w:after="0" w:line="48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</w:pPr>
            <w:r w:rsidRPr="00430A3A"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  <w:t>10</w:t>
            </w:r>
          </w:p>
        </w:tc>
        <w:tc>
          <w:tcPr>
            <w:tcW w:w="836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708F0" w:rsidRPr="00430A3A" w:rsidRDefault="009708F0" w:rsidP="006A156E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</w:pPr>
            <w:r w:rsidRPr="00430A3A"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  <w:t>10a.</w:t>
            </w:r>
            <w:r w:rsidRPr="00430A3A"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  <w:t> Dilbilim kuramlarını temel alarak dilin işleyiş mekanizmalarını değerlendirir.</w:t>
            </w:r>
          </w:p>
        </w:tc>
        <w:tc>
          <w:tcPr>
            <w:tcW w:w="708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9708F0" w:rsidRPr="00430A3A" w:rsidRDefault="009708F0" w:rsidP="006A156E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</w:pPr>
            <w:r w:rsidRPr="00430A3A"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  <w:t>5</w:t>
            </w:r>
          </w:p>
        </w:tc>
      </w:tr>
      <w:tr w:rsidR="009708F0" w:rsidRPr="00430A3A" w:rsidTr="00A922A5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90"/>
        </w:trPr>
        <w:tc>
          <w:tcPr>
            <w:tcW w:w="552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9708F0" w:rsidRPr="00430A3A" w:rsidRDefault="009708F0" w:rsidP="006A156E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Theme="majorBidi" w:eastAsia="Calibri" w:hAnsiTheme="majorBidi" w:cstheme="majorBidi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36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708F0" w:rsidRPr="00430A3A" w:rsidRDefault="009708F0" w:rsidP="006A156E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</w:pPr>
            <w:r w:rsidRPr="00430A3A"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  <w:t>10b.</w:t>
            </w:r>
            <w:r w:rsidRPr="00430A3A"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  <w:t> Alana özgü kuramsal bilgileri uygulamalı olarak kullanır.</w:t>
            </w:r>
          </w:p>
        </w:tc>
        <w:tc>
          <w:tcPr>
            <w:tcW w:w="708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9708F0" w:rsidRPr="00430A3A" w:rsidRDefault="009708F0" w:rsidP="006A156E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</w:pPr>
            <w:r w:rsidRPr="00430A3A"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  <w:t>5</w:t>
            </w:r>
          </w:p>
        </w:tc>
      </w:tr>
      <w:tr w:rsidR="009708F0" w:rsidRPr="00430A3A" w:rsidTr="00A922A5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90"/>
        </w:trPr>
        <w:tc>
          <w:tcPr>
            <w:tcW w:w="552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9708F0" w:rsidRPr="00430A3A" w:rsidRDefault="009708F0" w:rsidP="006A156E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Theme="majorBidi" w:eastAsia="Calibri" w:hAnsiTheme="majorBidi" w:cstheme="majorBidi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36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708F0" w:rsidRPr="00430A3A" w:rsidRDefault="009708F0" w:rsidP="006A156E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</w:pPr>
            <w:r w:rsidRPr="00430A3A"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  <w:t>10c.</w:t>
            </w:r>
            <w:r w:rsidRPr="00430A3A"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  <w:t> Dil ile toplum arasındaki ilişkileri araştırarak akademik ölçütlere uygun biçimde raporlar.</w:t>
            </w:r>
          </w:p>
        </w:tc>
        <w:tc>
          <w:tcPr>
            <w:tcW w:w="708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9708F0" w:rsidRPr="00430A3A" w:rsidRDefault="009708F0" w:rsidP="006A156E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9708F0" w:rsidRPr="00430A3A" w:rsidTr="00A922A5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c>
          <w:tcPr>
            <w:tcW w:w="552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708F0" w:rsidRPr="00430A3A" w:rsidRDefault="009708F0" w:rsidP="006A156E">
            <w:pPr>
              <w:suppressAutoHyphens/>
              <w:spacing w:after="0" w:line="48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</w:pPr>
            <w:r w:rsidRPr="00430A3A"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  <w:lastRenderedPageBreak/>
              <w:t>11</w:t>
            </w:r>
          </w:p>
        </w:tc>
        <w:tc>
          <w:tcPr>
            <w:tcW w:w="836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708F0" w:rsidRPr="00430A3A" w:rsidRDefault="009708F0" w:rsidP="006A156E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</w:pPr>
            <w:r w:rsidRPr="00430A3A"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  <w:t>Eski Anadolu Türkçesi ve Osmanlı Türkçesi dönemi metinlerini dönemin dil özelliklerine dayanarak inceler. </w:t>
            </w:r>
          </w:p>
        </w:tc>
        <w:tc>
          <w:tcPr>
            <w:tcW w:w="708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9708F0" w:rsidRPr="00430A3A" w:rsidRDefault="009708F0" w:rsidP="006A156E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</w:pPr>
          </w:p>
        </w:tc>
      </w:tr>
      <w:tr w:rsidR="009708F0" w:rsidRPr="00430A3A" w:rsidTr="00A922A5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135"/>
        </w:trPr>
        <w:tc>
          <w:tcPr>
            <w:tcW w:w="552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708F0" w:rsidRPr="00430A3A" w:rsidRDefault="009708F0" w:rsidP="006A156E">
            <w:pPr>
              <w:suppressAutoHyphens/>
              <w:spacing w:after="0" w:line="48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</w:pPr>
            <w:r w:rsidRPr="00430A3A"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  <w:t>12</w:t>
            </w:r>
          </w:p>
        </w:tc>
        <w:tc>
          <w:tcPr>
            <w:tcW w:w="836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708F0" w:rsidRPr="00430A3A" w:rsidRDefault="009708F0" w:rsidP="006A156E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</w:pPr>
            <w:r w:rsidRPr="00430A3A"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  <w:t>12a</w:t>
            </w:r>
            <w:r w:rsidRPr="00430A3A"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  <w:t>. Türkiye Türkçesini ses, biçim, sözdizimi, sözlükbilim düzeylerinde yapısal olarak analiz eder.</w:t>
            </w:r>
          </w:p>
        </w:tc>
        <w:tc>
          <w:tcPr>
            <w:tcW w:w="708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9708F0" w:rsidRPr="00430A3A" w:rsidRDefault="009708F0" w:rsidP="006A156E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</w:pPr>
            <w:r w:rsidRPr="00430A3A"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  <w:t>2</w:t>
            </w:r>
          </w:p>
        </w:tc>
      </w:tr>
      <w:tr w:rsidR="009708F0" w:rsidRPr="00430A3A" w:rsidTr="00A922A5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120"/>
        </w:trPr>
        <w:tc>
          <w:tcPr>
            <w:tcW w:w="552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9708F0" w:rsidRPr="00430A3A" w:rsidRDefault="009708F0" w:rsidP="006A156E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Theme="majorBidi" w:eastAsia="Calibri" w:hAnsiTheme="majorBidi" w:cstheme="majorBidi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36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708F0" w:rsidRPr="00430A3A" w:rsidRDefault="009708F0" w:rsidP="006A156E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</w:pPr>
            <w:r w:rsidRPr="00430A3A"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  <w:t>12b.</w:t>
            </w:r>
            <w:r w:rsidRPr="00430A3A"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  <w:t> Çağdaş Türk lehçelerine ait metinleri karşılaştırmalı yöntemlerle sınıflandırır.</w:t>
            </w:r>
          </w:p>
        </w:tc>
        <w:tc>
          <w:tcPr>
            <w:tcW w:w="708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9708F0" w:rsidRPr="00430A3A" w:rsidRDefault="009708F0" w:rsidP="006A156E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9708F0" w:rsidRPr="00430A3A" w:rsidTr="00A922A5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c>
          <w:tcPr>
            <w:tcW w:w="552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708F0" w:rsidRPr="00430A3A" w:rsidRDefault="009708F0" w:rsidP="006A156E">
            <w:pPr>
              <w:suppressAutoHyphens/>
              <w:spacing w:after="0" w:line="48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</w:pPr>
            <w:r w:rsidRPr="00430A3A"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  <w:t>13</w:t>
            </w:r>
          </w:p>
        </w:tc>
        <w:tc>
          <w:tcPr>
            <w:tcW w:w="836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708F0" w:rsidRPr="00430A3A" w:rsidRDefault="009708F0" w:rsidP="006A156E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</w:pPr>
            <w:r w:rsidRPr="00430A3A"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  <w:t>Modern Türk edebiyatı tarihinin belirli bir dönemine odaklanır.</w:t>
            </w:r>
          </w:p>
        </w:tc>
        <w:tc>
          <w:tcPr>
            <w:tcW w:w="708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9708F0" w:rsidRPr="00430A3A" w:rsidRDefault="009708F0" w:rsidP="006A156E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</w:pPr>
          </w:p>
        </w:tc>
      </w:tr>
      <w:tr w:rsidR="009708F0" w:rsidRPr="00430A3A" w:rsidTr="00A922A5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c>
          <w:tcPr>
            <w:tcW w:w="552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708F0" w:rsidRPr="00430A3A" w:rsidRDefault="009708F0" w:rsidP="006A156E">
            <w:pPr>
              <w:suppressAutoHyphens/>
              <w:spacing w:after="0" w:line="48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</w:pPr>
            <w:r w:rsidRPr="00430A3A"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  <w:t>14</w:t>
            </w:r>
          </w:p>
        </w:tc>
        <w:tc>
          <w:tcPr>
            <w:tcW w:w="836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708F0" w:rsidRPr="00430A3A" w:rsidRDefault="009708F0" w:rsidP="006A156E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</w:pPr>
            <w:r w:rsidRPr="00430A3A"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  <w:t>Modern Türk edebiyatı metinlerini analiz eder.</w:t>
            </w:r>
          </w:p>
        </w:tc>
        <w:tc>
          <w:tcPr>
            <w:tcW w:w="708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9708F0" w:rsidRPr="00430A3A" w:rsidRDefault="009708F0" w:rsidP="006A156E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</w:pPr>
          </w:p>
        </w:tc>
      </w:tr>
      <w:tr w:rsidR="009708F0" w:rsidRPr="00430A3A" w:rsidTr="00A922A5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60"/>
        </w:trPr>
        <w:tc>
          <w:tcPr>
            <w:tcW w:w="552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708F0" w:rsidRPr="00430A3A" w:rsidRDefault="009708F0" w:rsidP="006A156E">
            <w:pPr>
              <w:suppressAutoHyphens/>
              <w:spacing w:after="0" w:line="48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</w:pPr>
            <w:r w:rsidRPr="00430A3A"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  <w:t>15</w:t>
            </w:r>
          </w:p>
        </w:tc>
        <w:tc>
          <w:tcPr>
            <w:tcW w:w="836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708F0" w:rsidRPr="00430A3A" w:rsidRDefault="009708F0" w:rsidP="006A156E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</w:pPr>
            <w:r w:rsidRPr="00430A3A"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  <w:t>15a</w:t>
            </w:r>
            <w:r w:rsidRPr="00430A3A"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  <w:t>. Diğer ülkelerin modern edebi metinlerini inceler.</w:t>
            </w:r>
          </w:p>
        </w:tc>
        <w:tc>
          <w:tcPr>
            <w:tcW w:w="708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9708F0" w:rsidRPr="00430A3A" w:rsidRDefault="009708F0" w:rsidP="006A156E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9708F0" w:rsidRPr="00430A3A" w:rsidTr="00A922A5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60"/>
        </w:trPr>
        <w:tc>
          <w:tcPr>
            <w:tcW w:w="552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9708F0" w:rsidRPr="00430A3A" w:rsidRDefault="009708F0" w:rsidP="006A156E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Theme="majorBidi" w:eastAsia="Calibri" w:hAnsiTheme="majorBidi" w:cstheme="majorBidi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36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708F0" w:rsidRPr="00430A3A" w:rsidRDefault="009708F0" w:rsidP="006A156E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</w:pPr>
            <w:r w:rsidRPr="00430A3A"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  <w:t>15b.</w:t>
            </w:r>
            <w:r w:rsidRPr="00430A3A"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  <w:t> Türkçe kompozisyon kurallarına hâkimiyet kazandırır.</w:t>
            </w:r>
          </w:p>
        </w:tc>
        <w:tc>
          <w:tcPr>
            <w:tcW w:w="708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9708F0" w:rsidRPr="00430A3A" w:rsidRDefault="009708F0" w:rsidP="006A156E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9708F0" w:rsidRPr="00430A3A" w:rsidTr="00A922A5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60"/>
        </w:trPr>
        <w:tc>
          <w:tcPr>
            <w:tcW w:w="552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9708F0" w:rsidRPr="00430A3A" w:rsidRDefault="009708F0" w:rsidP="006A156E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Theme="majorBidi" w:eastAsia="Calibri" w:hAnsiTheme="majorBidi" w:cstheme="majorBidi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36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708F0" w:rsidRPr="00430A3A" w:rsidRDefault="009708F0" w:rsidP="006A156E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</w:pPr>
            <w:r w:rsidRPr="00430A3A"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  <w:t>15c</w:t>
            </w:r>
            <w:r w:rsidRPr="00430A3A"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  <w:t>. Edebiyat teorilerini öğretir.</w:t>
            </w:r>
          </w:p>
        </w:tc>
        <w:tc>
          <w:tcPr>
            <w:tcW w:w="708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9708F0" w:rsidRPr="00430A3A" w:rsidRDefault="009708F0" w:rsidP="006A156E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9708F0" w:rsidRPr="00430A3A" w:rsidTr="00A922A5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60"/>
        </w:trPr>
        <w:tc>
          <w:tcPr>
            <w:tcW w:w="552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9708F0" w:rsidRPr="00430A3A" w:rsidRDefault="009708F0" w:rsidP="006A156E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Theme="majorBidi" w:eastAsia="Calibri" w:hAnsiTheme="majorBidi" w:cstheme="majorBidi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36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708F0" w:rsidRPr="00430A3A" w:rsidRDefault="009708F0" w:rsidP="006A156E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</w:pPr>
            <w:r w:rsidRPr="00430A3A"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  <w:t>15d.</w:t>
            </w:r>
            <w:r w:rsidRPr="00430A3A"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  <w:t> Öğrenciye kendini sözlü ve yazılı ifade etme becerisi kazandırır.</w:t>
            </w:r>
          </w:p>
        </w:tc>
        <w:tc>
          <w:tcPr>
            <w:tcW w:w="708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9708F0" w:rsidRPr="00430A3A" w:rsidRDefault="009708F0" w:rsidP="006A156E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</w:pPr>
            <w:r w:rsidRPr="00430A3A"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  <w:t>2</w:t>
            </w:r>
          </w:p>
        </w:tc>
      </w:tr>
    </w:tbl>
    <w:p w:rsidR="009708F0" w:rsidRPr="00430A3A" w:rsidRDefault="009708F0" w:rsidP="006A156E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Theme="majorBidi" w:eastAsia="Times New Roman" w:hAnsiTheme="majorBidi" w:cstheme="majorBidi"/>
          <w:position w:val="-1"/>
          <w:sz w:val="20"/>
          <w:szCs w:val="20"/>
          <w:lang w:eastAsia="tr-TR"/>
        </w:rPr>
      </w:pPr>
    </w:p>
    <w:p w:rsidR="009708F0" w:rsidRPr="00430A3A" w:rsidRDefault="009708F0" w:rsidP="006A156E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Theme="majorBidi" w:eastAsia="Times New Roman" w:hAnsiTheme="majorBidi" w:cstheme="majorBidi"/>
          <w:position w:val="-1"/>
          <w:sz w:val="20"/>
          <w:szCs w:val="20"/>
          <w:lang w:eastAsia="tr-TR"/>
        </w:rPr>
      </w:pPr>
    </w:p>
    <w:tbl>
      <w:tblPr>
        <w:tblStyle w:val="TableGrid9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403"/>
        <w:gridCol w:w="2055"/>
        <w:gridCol w:w="2055"/>
        <w:gridCol w:w="2055"/>
        <w:gridCol w:w="2056"/>
      </w:tblGrid>
      <w:tr w:rsidR="009708F0" w:rsidRPr="00430A3A" w:rsidTr="00A922A5">
        <w:trPr>
          <w:trHeight w:val="449"/>
        </w:trPr>
        <w:tc>
          <w:tcPr>
            <w:tcW w:w="9624" w:type="dxa"/>
            <w:gridSpan w:val="5"/>
            <w:shd w:val="clear" w:color="auto" w:fill="FFF2CC"/>
            <w:vAlign w:val="center"/>
          </w:tcPr>
          <w:p w:rsidR="009708F0" w:rsidRPr="00430A3A" w:rsidRDefault="009708F0" w:rsidP="006A156E">
            <w:pPr>
              <w:ind w:left="0" w:hanging="2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</w:rPr>
              <w:t>DERSİN YÜRÜTÜCÜLERİ</w:t>
            </w:r>
          </w:p>
        </w:tc>
      </w:tr>
      <w:tr w:rsidR="009708F0" w:rsidRPr="00430A3A" w:rsidTr="00A922A5">
        <w:trPr>
          <w:trHeight w:val="567"/>
        </w:trPr>
        <w:tc>
          <w:tcPr>
            <w:tcW w:w="1403" w:type="dxa"/>
            <w:shd w:val="clear" w:color="auto" w:fill="FFF2CC"/>
            <w:vAlign w:val="center"/>
          </w:tcPr>
          <w:p w:rsidR="009708F0" w:rsidRPr="00430A3A" w:rsidRDefault="009708F0" w:rsidP="006A156E">
            <w:pPr>
              <w:ind w:left="0" w:hanging="2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</w:rPr>
              <w:t xml:space="preserve">Yürütücü </w:t>
            </w:r>
          </w:p>
        </w:tc>
        <w:tc>
          <w:tcPr>
            <w:tcW w:w="2055" w:type="dxa"/>
            <w:shd w:val="clear" w:color="auto" w:fill="FFFFFF"/>
            <w:vAlign w:val="center"/>
          </w:tcPr>
          <w:p w:rsidR="009708F0" w:rsidRPr="00430A3A" w:rsidRDefault="009708F0" w:rsidP="006A156E">
            <w:pPr>
              <w:ind w:left="0" w:hanging="2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055" w:type="dxa"/>
            <w:shd w:val="clear" w:color="auto" w:fill="FFFFFF"/>
            <w:vAlign w:val="center"/>
          </w:tcPr>
          <w:p w:rsidR="009708F0" w:rsidRPr="00430A3A" w:rsidRDefault="009708F0" w:rsidP="006A156E">
            <w:pPr>
              <w:ind w:left="0" w:hanging="2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055" w:type="dxa"/>
            <w:shd w:val="clear" w:color="auto" w:fill="FFFFFF"/>
            <w:vAlign w:val="center"/>
          </w:tcPr>
          <w:p w:rsidR="009708F0" w:rsidRPr="00430A3A" w:rsidRDefault="009708F0" w:rsidP="006A156E">
            <w:pPr>
              <w:ind w:left="0" w:hanging="2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056" w:type="dxa"/>
            <w:shd w:val="clear" w:color="auto" w:fill="FFFFFF"/>
            <w:vAlign w:val="center"/>
          </w:tcPr>
          <w:p w:rsidR="009708F0" w:rsidRPr="00430A3A" w:rsidRDefault="009708F0" w:rsidP="006A156E">
            <w:pPr>
              <w:ind w:left="0" w:hanging="2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9708F0" w:rsidRPr="00430A3A" w:rsidTr="00A922A5">
        <w:trPr>
          <w:trHeight w:val="794"/>
        </w:trPr>
        <w:tc>
          <w:tcPr>
            <w:tcW w:w="1403" w:type="dxa"/>
            <w:shd w:val="clear" w:color="auto" w:fill="FFF2CC"/>
            <w:vAlign w:val="center"/>
          </w:tcPr>
          <w:p w:rsidR="009708F0" w:rsidRPr="00430A3A" w:rsidRDefault="009708F0" w:rsidP="006A156E">
            <w:pPr>
              <w:ind w:left="0" w:hanging="2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</w:rPr>
              <w:t>İmza</w:t>
            </w:r>
          </w:p>
        </w:tc>
        <w:tc>
          <w:tcPr>
            <w:tcW w:w="2055" w:type="dxa"/>
            <w:shd w:val="clear" w:color="auto" w:fill="FFFFFF"/>
            <w:vAlign w:val="center"/>
          </w:tcPr>
          <w:p w:rsidR="009708F0" w:rsidRPr="00430A3A" w:rsidRDefault="009708F0" w:rsidP="006A156E">
            <w:pPr>
              <w:ind w:left="0" w:hanging="2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055" w:type="dxa"/>
            <w:shd w:val="clear" w:color="auto" w:fill="FFFFFF"/>
            <w:vAlign w:val="center"/>
          </w:tcPr>
          <w:p w:rsidR="009708F0" w:rsidRPr="00430A3A" w:rsidRDefault="009708F0" w:rsidP="006A156E">
            <w:pPr>
              <w:ind w:left="0" w:hanging="2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055" w:type="dxa"/>
            <w:shd w:val="clear" w:color="auto" w:fill="FFFFFF"/>
            <w:vAlign w:val="center"/>
          </w:tcPr>
          <w:p w:rsidR="009708F0" w:rsidRPr="00430A3A" w:rsidRDefault="009708F0" w:rsidP="006A156E">
            <w:pPr>
              <w:ind w:left="0" w:hanging="2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056" w:type="dxa"/>
            <w:shd w:val="clear" w:color="auto" w:fill="FFFFFF"/>
            <w:vAlign w:val="center"/>
          </w:tcPr>
          <w:p w:rsidR="009708F0" w:rsidRPr="00430A3A" w:rsidRDefault="009708F0" w:rsidP="006A156E">
            <w:pPr>
              <w:ind w:left="0" w:hanging="2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</w:tbl>
    <w:p w:rsidR="009708F0" w:rsidRPr="00430A3A" w:rsidRDefault="009708F0" w:rsidP="006A156E">
      <w:pPr>
        <w:suppressAutoHyphens/>
        <w:spacing w:after="0" w:line="1" w:lineRule="atLeast"/>
        <w:ind w:leftChars="-1" w:hangingChars="1" w:hanging="2"/>
        <w:jc w:val="right"/>
        <w:textDirection w:val="btLr"/>
        <w:textAlignment w:val="top"/>
        <w:outlineLvl w:val="0"/>
        <w:rPr>
          <w:rFonts w:asciiTheme="majorBidi" w:eastAsia="Times New Roman" w:hAnsiTheme="majorBidi" w:cstheme="majorBidi"/>
          <w:position w:val="-1"/>
          <w:sz w:val="20"/>
          <w:szCs w:val="20"/>
          <w:lang w:eastAsia="tr-TR"/>
        </w:rPr>
      </w:pPr>
      <w:r w:rsidRPr="00430A3A">
        <w:rPr>
          <w:rFonts w:asciiTheme="majorBidi" w:eastAsia="Times New Roman" w:hAnsiTheme="majorBidi" w:cstheme="majorBidi"/>
          <w:position w:val="-1"/>
          <w:sz w:val="20"/>
          <w:szCs w:val="20"/>
          <w:lang w:eastAsia="tr-TR"/>
        </w:rPr>
        <w:t>11/07/2026</w:t>
      </w:r>
    </w:p>
    <w:p w:rsidR="009708F0" w:rsidRPr="00430A3A" w:rsidRDefault="009708F0" w:rsidP="006A156E">
      <w:pPr>
        <w:tabs>
          <w:tab w:val="left" w:pos="1470"/>
        </w:tabs>
        <w:suppressAutoHyphens/>
        <w:spacing w:after="0" w:line="1" w:lineRule="atLeast"/>
        <w:ind w:leftChars="-1" w:hangingChars="1" w:hanging="2"/>
        <w:textDirection w:val="btLr"/>
        <w:textAlignment w:val="top"/>
        <w:outlineLvl w:val="0"/>
        <w:rPr>
          <w:rFonts w:asciiTheme="majorBidi" w:eastAsia="Calibri" w:hAnsiTheme="majorBidi" w:cstheme="majorBidi"/>
          <w:position w:val="-1"/>
          <w:sz w:val="20"/>
          <w:szCs w:val="20"/>
        </w:rPr>
        <w:sectPr w:rsidR="009708F0" w:rsidRPr="00430A3A" w:rsidSect="00A922A5">
          <w:pgSz w:w="11906" w:h="16838"/>
          <w:pgMar w:top="709" w:right="1134" w:bottom="425" w:left="1134" w:header="0" w:footer="283" w:gutter="0"/>
          <w:cols w:space="708"/>
          <w:titlePg/>
          <w:docGrid w:linePitch="360"/>
        </w:sectPr>
      </w:pPr>
    </w:p>
    <w:p w:rsidR="009708F0" w:rsidRPr="00430A3A" w:rsidRDefault="009708F0" w:rsidP="006A156E">
      <w:pPr>
        <w:suppressAutoHyphens/>
        <w:spacing w:before="120" w:after="0" w:line="240" w:lineRule="auto"/>
        <w:ind w:leftChars="-1" w:hangingChars="1" w:hanging="2"/>
        <w:jc w:val="center"/>
        <w:textDirection w:val="btLr"/>
        <w:textAlignment w:val="top"/>
        <w:outlineLvl w:val="0"/>
        <w:rPr>
          <w:rFonts w:asciiTheme="majorBidi" w:eastAsia="Times New Roman" w:hAnsiTheme="majorBidi" w:cstheme="majorBidi"/>
          <w:b/>
          <w:position w:val="-1"/>
          <w:sz w:val="20"/>
          <w:szCs w:val="20"/>
          <w:lang w:eastAsia="tr-TR"/>
        </w:rPr>
      </w:pPr>
      <w:r w:rsidRPr="00430A3A">
        <w:rPr>
          <w:rFonts w:asciiTheme="majorBidi" w:eastAsia="Times New Roman" w:hAnsiTheme="majorBidi" w:cstheme="majorBidi"/>
          <w:b/>
          <w:position w:val="-1"/>
          <w:sz w:val="20"/>
          <w:szCs w:val="20"/>
          <w:lang w:eastAsia="tr-TR"/>
        </w:rPr>
        <w:lastRenderedPageBreak/>
        <w:t>T.C.</w:t>
      </w:r>
    </w:p>
    <w:p w:rsidR="009708F0" w:rsidRPr="00430A3A" w:rsidRDefault="009708F0" w:rsidP="006A156E">
      <w:pPr>
        <w:suppressAutoHyphens/>
        <w:spacing w:before="120" w:after="0" w:line="240" w:lineRule="auto"/>
        <w:ind w:leftChars="-1" w:hangingChars="1" w:hanging="2"/>
        <w:jc w:val="center"/>
        <w:textDirection w:val="btLr"/>
        <w:textAlignment w:val="top"/>
        <w:outlineLvl w:val="0"/>
        <w:rPr>
          <w:rFonts w:asciiTheme="majorBidi" w:eastAsia="Times New Roman" w:hAnsiTheme="majorBidi" w:cstheme="majorBidi"/>
          <w:b/>
          <w:position w:val="-1"/>
          <w:sz w:val="20"/>
          <w:szCs w:val="20"/>
          <w:lang w:eastAsia="tr-TR"/>
        </w:rPr>
      </w:pPr>
      <w:r w:rsidRPr="00430A3A">
        <w:rPr>
          <w:rFonts w:asciiTheme="majorBidi" w:eastAsia="Times New Roman" w:hAnsiTheme="majorBidi" w:cstheme="majorBidi"/>
          <w:b/>
          <w:noProof/>
          <w:position w:val="-1"/>
          <w:sz w:val="20"/>
          <w:szCs w:val="20"/>
          <w:lang w:eastAsia="tr-TR"/>
        </w:rPr>
        <w:drawing>
          <wp:anchor distT="0" distB="0" distL="114300" distR="114300" simplePos="0" relativeHeight="251798528" behindDoc="0" locked="0" layoutInCell="1" allowOverlap="1" wp14:anchorId="0CBC6BAC" wp14:editId="337B5537">
            <wp:simplePos x="0" y="0"/>
            <wp:positionH relativeFrom="column">
              <wp:posOffset>5452110</wp:posOffset>
            </wp:positionH>
            <wp:positionV relativeFrom="paragraph">
              <wp:posOffset>44450</wp:posOffset>
            </wp:positionV>
            <wp:extent cx="719455" cy="719455"/>
            <wp:effectExtent l="0" t="0" r="4445" b="4445"/>
            <wp:wrapNone/>
            <wp:docPr id="93" name="Resim 93" descr="https://ogu.edu.tr/files/duyuru/9ff77656-8e6a-4c44-98b9-5f236a699de2/ESOG%C3%9C_yeni%20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Resim 10" descr="https://ogu.edu.tr/files/duyuru/9ff77656-8e6a-4c44-98b9-5f236a699de2/ESOG%C3%9C_yeni%20logo.jpg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455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430A3A">
        <w:rPr>
          <w:rFonts w:asciiTheme="majorBidi" w:eastAsia="Times New Roman" w:hAnsiTheme="majorBidi" w:cstheme="majorBidi"/>
          <w:b/>
          <w:noProof/>
          <w:position w:val="-1"/>
          <w:sz w:val="20"/>
          <w:szCs w:val="20"/>
          <w:lang w:eastAsia="tr-TR"/>
        </w:rPr>
        <w:drawing>
          <wp:anchor distT="0" distB="0" distL="114300" distR="114300" simplePos="0" relativeHeight="251797504" behindDoc="0" locked="0" layoutInCell="1" allowOverlap="1" wp14:anchorId="1D80ED82" wp14:editId="7624557C">
            <wp:simplePos x="0" y="0"/>
            <wp:positionH relativeFrom="margin">
              <wp:align>left</wp:align>
            </wp:positionH>
            <wp:positionV relativeFrom="paragraph">
              <wp:posOffset>15875</wp:posOffset>
            </wp:positionV>
            <wp:extent cx="719455" cy="719455"/>
            <wp:effectExtent l="0" t="0" r="4445" b="4445"/>
            <wp:wrapNone/>
            <wp:docPr id="94" name="Resim 94" descr="https://ogu.edu.tr/files/duyuru/9ff77656-8e6a-4c44-98b9-5f236a699de2/ESOG%C3%9C_yeni%20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Resim 9" descr="https://ogu.edu.tr/files/duyuru/9ff77656-8e6a-4c44-98b9-5f236a699de2/ESOG%C3%9C_yeni%20logo.jpg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455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430A3A">
        <w:rPr>
          <w:rFonts w:asciiTheme="majorBidi" w:eastAsia="Times New Roman" w:hAnsiTheme="majorBidi" w:cstheme="majorBidi"/>
          <w:b/>
          <w:position w:val="-1"/>
          <w:sz w:val="20"/>
          <w:szCs w:val="20"/>
          <w:lang w:eastAsia="tr-TR"/>
        </w:rPr>
        <w:t>ESKİŞEHİR OSMANGAZİ ÜNİVERSİTESİ</w:t>
      </w:r>
    </w:p>
    <w:p w:rsidR="009708F0" w:rsidRPr="00430A3A" w:rsidRDefault="009708F0" w:rsidP="006A156E">
      <w:pPr>
        <w:suppressAutoHyphens/>
        <w:spacing w:before="120" w:after="0" w:line="240" w:lineRule="auto"/>
        <w:ind w:leftChars="-1" w:hangingChars="1" w:hanging="2"/>
        <w:jc w:val="center"/>
        <w:textDirection w:val="btLr"/>
        <w:textAlignment w:val="top"/>
        <w:outlineLvl w:val="0"/>
        <w:rPr>
          <w:rFonts w:asciiTheme="majorBidi" w:eastAsia="Times New Roman" w:hAnsiTheme="majorBidi" w:cstheme="majorBidi"/>
          <w:b/>
          <w:position w:val="-1"/>
          <w:sz w:val="20"/>
          <w:szCs w:val="20"/>
          <w:lang w:eastAsia="tr-TR"/>
        </w:rPr>
      </w:pPr>
      <w:r w:rsidRPr="00430A3A">
        <w:rPr>
          <w:rFonts w:asciiTheme="majorBidi" w:eastAsia="Times New Roman" w:hAnsiTheme="majorBidi" w:cstheme="majorBidi"/>
          <w:b/>
          <w:position w:val="-1"/>
          <w:sz w:val="20"/>
          <w:szCs w:val="20"/>
          <w:lang w:eastAsia="tr-TR"/>
        </w:rPr>
        <w:t>İNSAN ve TOPLUM BİLİMLERİ FAKÜLTESİ</w:t>
      </w:r>
    </w:p>
    <w:p w:rsidR="009708F0" w:rsidRPr="00430A3A" w:rsidRDefault="009708F0" w:rsidP="006A156E">
      <w:pPr>
        <w:suppressAutoHyphens/>
        <w:spacing w:after="0" w:line="1" w:lineRule="atLeast"/>
        <w:ind w:leftChars="-1" w:hangingChars="1" w:hanging="2"/>
        <w:jc w:val="center"/>
        <w:textDirection w:val="btLr"/>
        <w:textAlignment w:val="top"/>
        <w:outlineLvl w:val="0"/>
        <w:rPr>
          <w:rFonts w:asciiTheme="majorBidi" w:eastAsia="Times New Roman" w:hAnsiTheme="majorBidi" w:cstheme="majorBidi"/>
          <w:b/>
          <w:position w:val="-1"/>
          <w:sz w:val="20"/>
          <w:szCs w:val="20"/>
          <w:lang w:eastAsia="tr-TR"/>
        </w:rPr>
      </w:pPr>
    </w:p>
    <w:p w:rsidR="009708F0" w:rsidRPr="00430A3A" w:rsidRDefault="009708F0" w:rsidP="006A156E">
      <w:pPr>
        <w:suppressAutoHyphens/>
        <w:spacing w:after="0" w:line="1" w:lineRule="atLeast"/>
        <w:ind w:leftChars="-1" w:hangingChars="1" w:hanging="2"/>
        <w:jc w:val="center"/>
        <w:textDirection w:val="btLr"/>
        <w:textAlignment w:val="top"/>
        <w:outlineLvl w:val="0"/>
        <w:rPr>
          <w:rFonts w:asciiTheme="majorBidi" w:eastAsia="Times New Roman" w:hAnsiTheme="majorBidi" w:cstheme="majorBidi"/>
          <w:b/>
          <w:position w:val="-1"/>
          <w:sz w:val="20"/>
          <w:szCs w:val="20"/>
          <w:lang w:eastAsia="tr-TR"/>
        </w:rPr>
      </w:pPr>
      <w:r w:rsidRPr="00430A3A">
        <w:rPr>
          <w:rFonts w:asciiTheme="majorBidi" w:eastAsia="Times New Roman" w:hAnsiTheme="majorBidi" w:cstheme="majorBidi"/>
          <w:b/>
          <w:position w:val="-1"/>
          <w:sz w:val="20"/>
          <w:szCs w:val="20"/>
          <w:lang w:eastAsia="tr-TR"/>
        </w:rPr>
        <w:t>Türk Dili ve Edebiyatı Bölümü</w:t>
      </w:r>
    </w:p>
    <w:p w:rsidR="009708F0" w:rsidRPr="00430A3A" w:rsidRDefault="009708F0" w:rsidP="006A156E">
      <w:pPr>
        <w:suppressAutoHyphens/>
        <w:spacing w:after="0" w:line="1" w:lineRule="atLeast"/>
        <w:ind w:leftChars="-1" w:hangingChars="1" w:hanging="2"/>
        <w:jc w:val="center"/>
        <w:textDirection w:val="btLr"/>
        <w:textAlignment w:val="top"/>
        <w:outlineLvl w:val="0"/>
        <w:rPr>
          <w:rFonts w:asciiTheme="majorBidi" w:eastAsia="Times New Roman" w:hAnsiTheme="majorBidi" w:cstheme="majorBidi"/>
          <w:b/>
          <w:position w:val="-1"/>
          <w:sz w:val="20"/>
          <w:szCs w:val="20"/>
          <w:lang w:eastAsia="tr-TR"/>
        </w:rPr>
      </w:pPr>
    </w:p>
    <w:p w:rsidR="009708F0" w:rsidRPr="00430A3A" w:rsidRDefault="009708F0" w:rsidP="006A156E">
      <w:pPr>
        <w:suppressAutoHyphens/>
        <w:spacing w:after="0" w:line="1" w:lineRule="atLeast"/>
        <w:ind w:leftChars="-1" w:hangingChars="1" w:hanging="2"/>
        <w:jc w:val="center"/>
        <w:textDirection w:val="btLr"/>
        <w:textAlignment w:val="top"/>
        <w:outlineLvl w:val="0"/>
        <w:rPr>
          <w:rFonts w:asciiTheme="majorBidi" w:eastAsia="Times New Roman" w:hAnsiTheme="majorBidi" w:cstheme="majorBidi"/>
          <w:b/>
          <w:position w:val="-1"/>
          <w:sz w:val="20"/>
          <w:szCs w:val="20"/>
          <w:lang w:eastAsia="tr-TR"/>
        </w:rPr>
      </w:pPr>
      <w:r w:rsidRPr="00430A3A">
        <w:rPr>
          <w:rFonts w:asciiTheme="majorBidi" w:eastAsia="Times New Roman" w:hAnsiTheme="majorBidi" w:cstheme="majorBidi"/>
          <w:b/>
          <w:position w:val="-1"/>
          <w:sz w:val="20"/>
          <w:szCs w:val="20"/>
          <w:lang w:eastAsia="tr-TR"/>
        </w:rPr>
        <w:t>DERS BİLGİ FORMU</w:t>
      </w:r>
    </w:p>
    <w:tbl>
      <w:tblPr>
        <w:tblStyle w:val="TableGrid9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6506"/>
        <w:gridCol w:w="3118"/>
      </w:tblGrid>
      <w:tr w:rsidR="009708F0" w:rsidRPr="00430A3A" w:rsidTr="00A922A5">
        <w:trPr>
          <w:trHeight w:val="312"/>
        </w:trPr>
        <w:tc>
          <w:tcPr>
            <w:tcW w:w="6506" w:type="dxa"/>
            <w:shd w:val="clear" w:color="auto" w:fill="FFF2CC"/>
            <w:vAlign w:val="center"/>
          </w:tcPr>
          <w:p w:rsidR="009708F0" w:rsidRPr="00430A3A" w:rsidRDefault="009708F0" w:rsidP="006A156E">
            <w:pPr>
              <w:ind w:left="0" w:hanging="2"/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</w:rPr>
              <w:t>Dersin Adı</w:t>
            </w:r>
          </w:p>
        </w:tc>
        <w:tc>
          <w:tcPr>
            <w:tcW w:w="3118" w:type="dxa"/>
            <w:shd w:val="clear" w:color="auto" w:fill="FFF2CC"/>
            <w:vAlign w:val="center"/>
          </w:tcPr>
          <w:p w:rsidR="009708F0" w:rsidRPr="00430A3A" w:rsidRDefault="009708F0" w:rsidP="006A156E">
            <w:pPr>
              <w:ind w:left="0" w:hanging="2"/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</w:rPr>
              <w:t>Dersin Kodu</w:t>
            </w:r>
          </w:p>
        </w:tc>
      </w:tr>
      <w:tr w:rsidR="009708F0" w:rsidRPr="00430A3A" w:rsidTr="00A922A5">
        <w:trPr>
          <w:trHeight w:val="397"/>
        </w:trPr>
        <w:tc>
          <w:tcPr>
            <w:tcW w:w="6506" w:type="dxa"/>
            <w:vAlign w:val="center"/>
          </w:tcPr>
          <w:p w:rsidR="009708F0" w:rsidRPr="00430A3A" w:rsidRDefault="009708F0" w:rsidP="006A156E">
            <w:pPr>
              <w:ind w:left="0" w:hanging="2"/>
              <w:rPr>
                <w:rFonts w:asciiTheme="majorBidi" w:hAnsiTheme="majorBidi" w:cstheme="majorBidi"/>
                <w:sz w:val="20"/>
                <w:szCs w:val="20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</w:rPr>
              <w:t>Eskişehir Yöresi Ağızları II</w:t>
            </w:r>
          </w:p>
        </w:tc>
        <w:tc>
          <w:tcPr>
            <w:tcW w:w="3118" w:type="dxa"/>
            <w:vAlign w:val="center"/>
          </w:tcPr>
          <w:p w:rsidR="009708F0" w:rsidRPr="00430A3A" w:rsidRDefault="00425B8A" w:rsidP="006A156E">
            <w:pPr>
              <w:ind w:left="0" w:hanging="2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831818030</w:t>
            </w:r>
          </w:p>
        </w:tc>
      </w:tr>
    </w:tbl>
    <w:p w:rsidR="009708F0" w:rsidRPr="00430A3A" w:rsidRDefault="009708F0" w:rsidP="006A156E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Theme="majorBidi" w:eastAsia="Times New Roman" w:hAnsiTheme="majorBidi" w:cstheme="majorBidi"/>
          <w:position w:val="-1"/>
          <w:sz w:val="20"/>
          <w:szCs w:val="20"/>
          <w:lang w:eastAsia="tr-TR"/>
        </w:rPr>
      </w:pPr>
    </w:p>
    <w:tbl>
      <w:tblPr>
        <w:tblStyle w:val="TableGrid9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28"/>
        <w:gridCol w:w="1885"/>
        <w:gridCol w:w="1984"/>
        <w:gridCol w:w="1913"/>
        <w:gridCol w:w="1914"/>
      </w:tblGrid>
      <w:tr w:rsidR="009708F0" w:rsidRPr="00430A3A" w:rsidTr="00A922A5">
        <w:trPr>
          <w:trHeight w:val="312"/>
        </w:trPr>
        <w:tc>
          <w:tcPr>
            <w:tcW w:w="1928" w:type="dxa"/>
            <w:vMerge w:val="restart"/>
            <w:shd w:val="clear" w:color="auto" w:fill="FFF2CC"/>
            <w:vAlign w:val="center"/>
          </w:tcPr>
          <w:p w:rsidR="009708F0" w:rsidRPr="00430A3A" w:rsidRDefault="009708F0" w:rsidP="006A156E">
            <w:pPr>
              <w:ind w:left="0" w:hanging="2"/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</w:rPr>
              <w:t>Yarıyıl</w:t>
            </w:r>
          </w:p>
        </w:tc>
        <w:tc>
          <w:tcPr>
            <w:tcW w:w="3869" w:type="dxa"/>
            <w:gridSpan w:val="2"/>
            <w:shd w:val="clear" w:color="auto" w:fill="FFF2CC"/>
            <w:vAlign w:val="center"/>
          </w:tcPr>
          <w:p w:rsidR="009708F0" w:rsidRPr="00430A3A" w:rsidRDefault="009708F0" w:rsidP="006A156E">
            <w:pPr>
              <w:ind w:left="0" w:hanging="2"/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</w:rPr>
              <w:t>Haftalık Ders Saati</w:t>
            </w:r>
          </w:p>
        </w:tc>
        <w:tc>
          <w:tcPr>
            <w:tcW w:w="1913" w:type="dxa"/>
            <w:vMerge w:val="restart"/>
            <w:shd w:val="clear" w:color="auto" w:fill="FFF2CC"/>
            <w:vAlign w:val="center"/>
          </w:tcPr>
          <w:p w:rsidR="009708F0" w:rsidRPr="00430A3A" w:rsidRDefault="009708F0" w:rsidP="006A156E">
            <w:pPr>
              <w:ind w:left="0" w:hanging="2"/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</w:rPr>
              <w:t>Kredi</w:t>
            </w:r>
          </w:p>
        </w:tc>
        <w:tc>
          <w:tcPr>
            <w:tcW w:w="1914" w:type="dxa"/>
            <w:vMerge w:val="restart"/>
            <w:shd w:val="clear" w:color="auto" w:fill="FFF2CC"/>
            <w:vAlign w:val="center"/>
          </w:tcPr>
          <w:p w:rsidR="009708F0" w:rsidRPr="00430A3A" w:rsidRDefault="009708F0" w:rsidP="006A156E">
            <w:pPr>
              <w:ind w:left="0" w:hanging="2"/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</w:rPr>
              <w:t>AKTS</w:t>
            </w:r>
          </w:p>
        </w:tc>
      </w:tr>
      <w:tr w:rsidR="009708F0" w:rsidRPr="00430A3A" w:rsidTr="00A922A5">
        <w:trPr>
          <w:trHeight w:val="312"/>
        </w:trPr>
        <w:tc>
          <w:tcPr>
            <w:tcW w:w="1928" w:type="dxa"/>
            <w:vMerge/>
            <w:shd w:val="clear" w:color="auto" w:fill="FFF2CC"/>
            <w:vAlign w:val="center"/>
          </w:tcPr>
          <w:p w:rsidR="009708F0" w:rsidRPr="00430A3A" w:rsidRDefault="009708F0" w:rsidP="006A156E">
            <w:pPr>
              <w:ind w:left="0" w:hanging="2"/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</w:p>
        </w:tc>
        <w:tc>
          <w:tcPr>
            <w:tcW w:w="1885" w:type="dxa"/>
            <w:shd w:val="clear" w:color="auto" w:fill="FFF2CC"/>
            <w:vAlign w:val="center"/>
          </w:tcPr>
          <w:p w:rsidR="009708F0" w:rsidRPr="00430A3A" w:rsidRDefault="009708F0" w:rsidP="006A156E">
            <w:pPr>
              <w:ind w:left="0" w:hanging="2"/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</w:rPr>
              <w:t>Teorik</w:t>
            </w:r>
          </w:p>
        </w:tc>
        <w:tc>
          <w:tcPr>
            <w:tcW w:w="1984" w:type="dxa"/>
            <w:shd w:val="clear" w:color="auto" w:fill="FFF2CC"/>
            <w:vAlign w:val="center"/>
          </w:tcPr>
          <w:p w:rsidR="009708F0" w:rsidRPr="00430A3A" w:rsidRDefault="009708F0" w:rsidP="006A156E">
            <w:pPr>
              <w:ind w:left="0" w:hanging="2"/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</w:rPr>
              <w:t>Uygulama</w:t>
            </w:r>
          </w:p>
        </w:tc>
        <w:tc>
          <w:tcPr>
            <w:tcW w:w="1913" w:type="dxa"/>
            <w:vMerge/>
            <w:shd w:val="clear" w:color="auto" w:fill="FFF2CC"/>
            <w:vAlign w:val="center"/>
          </w:tcPr>
          <w:p w:rsidR="009708F0" w:rsidRPr="00430A3A" w:rsidRDefault="009708F0" w:rsidP="006A156E">
            <w:pPr>
              <w:ind w:left="0" w:hanging="2"/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</w:p>
        </w:tc>
        <w:tc>
          <w:tcPr>
            <w:tcW w:w="1914" w:type="dxa"/>
            <w:vMerge/>
            <w:shd w:val="clear" w:color="auto" w:fill="FFF2CC"/>
            <w:vAlign w:val="center"/>
          </w:tcPr>
          <w:p w:rsidR="009708F0" w:rsidRPr="00430A3A" w:rsidRDefault="009708F0" w:rsidP="006A156E">
            <w:pPr>
              <w:ind w:left="0" w:hanging="2"/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</w:p>
        </w:tc>
      </w:tr>
      <w:tr w:rsidR="009708F0" w:rsidRPr="00430A3A" w:rsidTr="00A922A5">
        <w:trPr>
          <w:trHeight w:val="397"/>
        </w:trPr>
        <w:tc>
          <w:tcPr>
            <w:tcW w:w="1928" w:type="dxa"/>
            <w:vAlign w:val="center"/>
          </w:tcPr>
          <w:p w:rsidR="009708F0" w:rsidRPr="00430A3A" w:rsidRDefault="009708F0" w:rsidP="006A156E">
            <w:pPr>
              <w:ind w:left="0" w:hanging="2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</w:rPr>
              <w:t>8</w:t>
            </w:r>
          </w:p>
        </w:tc>
        <w:tc>
          <w:tcPr>
            <w:tcW w:w="1885" w:type="dxa"/>
            <w:vAlign w:val="center"/>
          </w:tcPr>
          <w:p w:rsidR="009708F0" w:rsidRPr="00430A3A" w:rsidRDefault="009708F0" w:rsidP="006A156E">
            <w:pPr>
              <w:ind w:left="0" w:hanging="2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</w:rPr>
              <w:t>2</w:t>
            </w:r>
          </w:p>
        </w:tc>
        <w:tc>
          <w:tcPr>
            <w:tcW w:w="1984" w:type="dxa"/>
            <w:vAlign w:val="center"/>
          </w:tcPr>
          <w:p w:rsidR="009708F0" w:rsidRPr="00430A3A" w:rsidRDefault="009708F0" w:rsidP="006A156E">
            <w:pPr>
              <w:ind w:left="0" w:hanging="2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</w:rPr>
              <w:t>2</w:t>
            </w:r>
          </w:p>
        </w:tc>
        <w:tc>
          <w:tcPr>
            <w:tcW w:w="1913" w:type="dxa"/>
            <w:vAlign w:val="center"/>
          </w:tcPr>
          <w:p w:rsidR="009708F0" w:rsidRPr="00430A3A" w:rsidRDefault="009708F0" w:rsidP="006A156E">
            <w:pPr>
              <w:ind w:left="0" w:hanging="2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</w:rPr>
              <w:t>3</w:t>
            </w:r>
          </w:p>
        </w:tc>
        <w:tc>
          <w:tcPr>
            <w:tcW w:w="1914" w:type="dxa"/>
            <w:vAlign w:val="center"/>
          </w:tcPr>
          <w:p w:rsidR="009708F0" w:rsidRPr="00430A3A" w:rsidRDefault="00425B8A" w:rsidP="006A156E">
            <w:pPr>
              <w:ind w:left="0" w:hanging="2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5</w:t>
            </w:r>
          </w:p>
        </w:tc>
      </w:tr>
    </w:tbl>
    <w:p w:rsidR="009708F0" w:rsidRPr="00430A3A" w:rsidRDefault="009708F0" w:rsidP="006A156E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Theme="majorBidi" w:eastAsia="Times New Roman" w:hAnsiTheme="majorBidi" w:cstheme="majorBidi"/>
          <w:position w:val="-1"/>
          <w:sz w:val="20"/>
          <w:szCs w:val="20"/>
          <w:lang w:eastAsia="tr-TR"/>
        </w:rPr>
      </w:pPr>
    </w:p>
    <w:tbl>
      <w:tblPr>
        <w:tblStyle w:val="TableGrid9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24"/>
        <w:gridCol w:w="1925"/>
        <w:gridCol w:w="1925"/>
        <w:gridCol w:w="1866"/>
        <w:gridCol w:w="1984"/>
      </w:tblGrid>
      <w:tr w:rsidR="009708F0" w:rsidRPr="00430A3A" w:rsidTr="00A922A5">
        <w:trPr>
          <w:trHeight w:val="312"/>
        </w:trPr>
        <w:tc>
          <w:tcPr>
            <w:tcW w:w="9624" w:type="dxa"/>
            <w:gridSpan w:val="5"/>
            <w:shd w:val="clear" w:color="auto" w:fill="FFF2CC"/>
            <w:vAlign w:val="center"/>
          </w:tcPr>
          <w:p w:rsidR="009708F0" w:rsidRPr="00430A3A" w:rsidRDefault="009708F0" w:rsidP="006A156E">
            <w:pPr>
              <w:ind w:left="0" w:hanging="2"/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</w:rPr>
              <w:t>Dersin Kategorisi (kredi dağılımı)</w:t>
            </w:r>
          </w:p>
        </w:tc>
      </w:tr>
      <w:tr w:rsidR="009708F0" w:rsidRPr="00430A3A" w:rsidTr="00A922A5">
        <w:tc>
          <w:tcPr>
            <w:tcW w:w="1924" w:type="dxa"/>
            <w:shd w:val="clear" w:color="auto" w:fill="FFF2CC"/>
            <w:vAlign w:val="center"/>
          </w:tcPr>
          <w:p w:rsidR="009708F0" w:rsidRPr="00430A3A" w:rsidRDefault="009708F0" w:rsidP="006A156E">
            <w:pPr>
              <w:ind w:left="0" w:hanging="2"/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</w:rPr>
              <w:t>Matematik ve Temel Bilimler</w:t>
            </w:r>
          </w:p>
        </w:tc>
        <w:tc>
          <w:tcPr>
            <w:tcW w:w="1925" w:type="dxa"/>
            <w:shd w:val="clear" w:color="auto" w:fill="FFF2CC"/>
            <w:vAlign w:val="center"/>
          </w:tcPr>
          <w:p w:rsidR="009708F0" w:rsidRPr="00430A3A" w:rsidRDefault="009708F0" w:rsidP="006A156E">
            <w:pPr>
              <w:ind w:left="0" w:hanging="2"/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</w:rPr>
              <w:t>Mühendislik Bilimleri</w:t>
            </w:r>
          </w:p>
        </w:tc>
        <w:tc>
          <w:tcPr>
            <w:tcW w:w="1925" w:type="dxa"/>
            <w:shd w:val="clear" w:color="auto" w:fill="FFF2CC"/>
            <w:vAlign w:val="center"/>
          </w:tcPr>
          <w:p w:rsidR="009708F0" w:rsidRPr="00430A3A" w:rsidRDefault="009708F0" w:rsidP="006A156E">
            <w:pPr>
              <w:ind w:left="0" w:hanging="2"/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</w:rPr>
              <w:t>Tasarım</w:t>
            </w:r>
          </w:p>
        </w:tc>
        <w:tc>
          <w:tcPr>
            <w:tcW w:w="1866" w:type="dxa"/>
            <w:shd w:val="clear" w:color="auto" w:fill="FFF2CC"/>
            <w:vAlign w:val="center"/>
          </w:tcPr>
          <w:p w:rsidR="009708F0" w:rsidRPr="00430A3A" w:rsidRDefault="009708F0" w:rsidP="006A156E">
            <w:pPr>
              <w:ind w:left="0" w:hanging="2"/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</w:rPr>
              <w:t>Genel Eğitim</w:t>
            </w:r>
          </w:p>
        </w:tc>
        <w:tc>
          <w:tcPr>
            <w:tcW w:w="1984" w:type="dxa"/>
            <w:shd w:val="clear" w:color="auto" w:fill="FFF2CC"/>
            <w:vAlign w:val="center"/>
          </w:tcPr>
          <w:p w:rsidR="009708F0" w:rsidRPr="00430A3A" w:rsidRDefault="009708F0" w:rsidP="006A156E">
            <w:pPr>
              <w:ind w:left="0" w:hanging="2"/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</w:rPr>
              <w:t>Sosyal Bilimler</w:t>
            </w:r>
          </w:p>
        </w:tc>
      </w:tr>
      <w:tr w:rsidR="009708F0" w:rsidRPr="00430A3A" w:rsidTr="00A922A5">
        <w:trPr>
          <w:trHeight w:val="397"/>
        </w:trPr>
        <w:tc>
          <w:tcPr>
            <w:tcW w:w="1924" w:type="dxa"/>
            <w:vAlign w:val="center"/>
          </w:tcPr>
          <w:p w:rsidR="009708F0" w:rsidRPr="00430A3A" w:rsidRDefault="009708F0" w:rsidP="006A156E">
            <w:pPr>
              <w:ind w:left="0" w:hanging="2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925" w:type="dxa"/>
            <w:vAlign w:val="center"/>
          </w:tcPr>
          <w:p w:rsidR="009708F0" w:rsidRPr="00430A3A" w:rsidRDefault="009708F0" w:rsidP="006A156E">
            <w:pPr>
              <w:ind w:left="0" w:hanging="2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925" w:type="dxa"/>
            <w:vAlign w:val="center"/>
          </w:tcPr>
          <w:p w:rsidR="009708F0" w:rsidRPr="00430A3A" w:rsidRDefault="009708F0" w:rsidP="006A156E">
            <w:pPr>
              <w:ind w:left="0" w:hanging="2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866" w:type="dxa"/>
            <w:vAlign w:val="center"/>
          </w:tcPr>
          <w:p w:rsidR="009708F0" w:rsidRPr="00430A3A" w:rsidRDefault="009708F0" w:rsidP="006A156E">
            <w:pPr>
              <w:ind w:left="0" w:hanging="2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:rsidR="009708F0" w:rsidRPr="00430A3A" w:rsidRDefault="009708F0" w:rsidP="006A156E">
            <w:pPr>
              <w:ind w:left="0" w:hanging="2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</w:rPr>
              <w:t>X</w:t>
            </w:r>
          </w:p>
        </w:tc>
      </w:tr>
    </w:tbl>
    <w:p w:rsidR="009708F0" w:rsidRPr="00430A3A" w:rsidRDefault="009708F0" w:rsidP="006A156E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Theme="majorBidi" w:eastAsia="Times New Roman" w:hAnsiTheme="majorBidi" w:cstheme="majorBidi"/>
          <w:position w:val="-1"/>
          <w:sz w:val="20"/>
          <w:szCs w:val="20"/>
          <w:lang w:eastAsia="tr-TR"/>
        </w:rPr>
      </w:pPr>
    </w:p>
    <w:tbl>
      <w:tblPr>
        <w:tblStyle w:val="TableGrid9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208"/>
        <w:gridCol w:w="3208"/>
        <w:gridCol w:w="3208"/>
      </w:tblGrid>
      <w:tr w:rsidR="009708F0" w:rsidRPr="00430A3A" w:rsidTr="00A922A5">
        <w:trPr>
          <w:trHeight w:val="312"/>
        </w:trPr>
        <w:tc>
          <w:tcPr>
            <w:tcW w:w="3208" w:type="dxa"/>
            <w:shd w:val="clear" w:color="auto" w:fill="FFF2CC"/>
            <w:vAlign w:val="center"/>
          </w:tcPr>
          <w:p w:rsidR="009708F0" w:rsidRPr="00430A3A" w:rsidRDefault="009708F0" w:rsidP="006A156E">
            <w:pPr>
              <w:ind w:left="0" w:hanging="2"/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</w:rPr>
              <w:t>Dersin Dili</w:t>
            </w:r>
          </w:p>
        </w:tc>
        <w:tc>
          <w:tcPr>
            <w:tcW w:w="3208" w:type="dxa"/>
            <w:shd w:val="clear" w:color="auto" w:fill="FFF2CC"/>
            <w:vAlign w:val="center"/>
          </w:tcPr>
          <w:p w:rsidR="009708F0" w:rsidRPr="00430A3A" w:rsidRDefault="009708F0" w:rsidP="006A156E">
            <w:pPr>
              <w:ind w:left="0" w:hanging="2"/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</w:rPr>
              <w:t>Dersin Seviyesi</w:t>
            </w:r>
          </w:p>
        </w:tc>
        <w:tc>
          <w:tcPr>
            <w:tcW w:w="3208" w:type="dxa"/>
            <w:shd w:val="clear" w:color="auto" w:fill="FFF2CC"/>
            <w:vAlign w:val="center"/>
          </w:tcPr>
          <w:p w:rsidR="009708F0" w:rsidRPr="00430A3A" w:rsidRDefault="009708F0" w:rsidP="006A156E">
            <w:pPr>
              <w:ind w:left="0" w:hanging="2"/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</w:rPr>
              <w:t>Dersin Türü</w:t>
            </w:r>
          </w:p>
        </w:tc>
      </w:tr>
      <w:tr w:rsidR="009708F0" w:rsidRPr="00430A3A" w:rsidTr="00A922A5">
        <w:trPr>
          <w:trHeight w:val="397"/>
        </w:trPr>
        <w:sdt>
          <w:sdtPr>
            <w:rPr>
              <w:rFonts w:asciiTheme="majorBidi" w:hAnsiTheme="majorBidi" w:cstheme="majorBidi"/>
              <w:sz w:val="20"/>
              <w:szCs w:val="20"/>
            </w:rPr>
            <w:id w:val="1006720142"/>
            <w:placeholder>
              <w:docPart w:val="3350139572B848F5A9FAB274D85888F5"/>
            </w:placeholder>
            <w:comboBox>
              <w:listItem w:displayText="Türkçe" w:value="Türkçe"/>
              <w:listItem w:displayText="İngilizce" w:value="İngilizce"/>
            </w:comboBox>
          </w:sdtPr>
          <w:sdtEndPr/>
          <w:sdtContent>
            <w:tc>
              <w:tcPr>
                <w:tcW w:w="3208" w:type="dxa"/>
                <w:vAlign w:val="center"/>
              </w:tcPr>
              <w:p w:rsidR="009708F0" w:rsidRPr="00430A3A" w:rsidRDefault="009708F0" w:rsidP="006A156E">
                <w:pPr>
                  <w:ind w:left="0" w:hanging="2"/>
                  <w:jc w:val="center"/>
                  <w:rPr>
                    <w:rFonts w:asciiTheme="majorBidi" w:hAnsiTheme="majorBidi" w:cstheme="majorBidi"/>
                    <w:sz w:val="20"/>
                    <w:szCs w:val="20"/>
                  </w:rPr>
                </w:pPr>
                <w:r w:rsidRPr="00430A3A">
                  <w:rPr>
                    <w:rFonts w:asciiTheme="majorBidi" w:hAnsiTheme="majorBidi" w:cstheme="majorBidi"/>
                    <w:sz w:val="20"/>
                    <w:szCs w:val="20"/>
                  </w:rPr>
                  <w:t>Türkçe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  <w:sz w:val="20"/>
              <w:szCs w:val="20"/>
            </w:rPr>
            <w:id w:val="858163564"/>
            <w:placeholder>
              <w:docPart w:val="3350139572B848F5A9FAB274D85888F5"/>
            </w:placeholder>
            <w:comboBox>
              <w:listItem w:displayText="Ön Lisans" w:value="Ön Lisans"/>
              <w:listItem w:displayText="Lisans" w:value="Lisans"/>
              <w:listItem w:displayText="Yüksek Lisans" w:value="Yüksek Lisans"/>
              <w:listItem w:displayText="Doktora" w:value="Doktora"/>
            </w:comboBox>
          </w:sdtPr>
          <w:sdtEndPr/>
          <w:sdtContent>
            <w:tc>
              <w:tcPr>
                <w:tcW w:w="3208" w:type="dxa"/>
                <w:vAlign w:val="center"/>
              </w:tcPr>
              <w:p w:rsidR="009708F0" w:rsidRPr="00430A3A" w:rsidRDefault="009708F0" w:rsidP="006A156E">
                <w:pPr>
                  <w:ind w:left="0" w:hanging="2"/>
                  <w:jc w:val="center"/>
                  <w:rPr>
                    <w:rFonts w:asciiTheme="majorBidi" w:hAnsiTheme="majorBidi" w:cstheme="majorBidi"/>
                    <w:sz w:val="20"/>
                    <w:szCs w:val="20"/>
                  </w:rPr>
                </w:pPr>
                <w:r w:rsidRPr="00430A3A">
                  <w:rPr>
                    <w:rFonts w:asciiTheme="majorBidi" w:hAnsiTheme="majorBidi" w:cstheme="majorBidi"/>
                    <w:sz w:val="20"/>
                    <w:szCs w:val="20"/>
                  </w:rPr>
                  <w:t>Lisans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  <w:sz w:val="20"/>
              <w:szCs w:val="20"/>
            </w:rPr>
            <w:id w:val="1180155242"/>
            <w:placeholder>
              <w:docPart w:val="3350139572B848F5A9FAB274D85888F5"/>
            </w:placeholder>
            <w:comboBox>
              <w:listItem w:displayText="Zorunlu" w:value="Zorunlu"/>
              <w:listItem w:displayText="Seçmeli" w:value="Seçmeli"/>
            </w:comboBox>
          </w:sdtPr>
          <w:sdtEndPr/>
          <w:sdtContent>
            <w:tc>
              <w:tcPr>
                <w:tcW w:w="3208" w:type="dxa"/>
                <w:vAlign w:val="center"/>
              </w:tcPr>
              <w:p w:rsidR="009708F0" w:rsidRPr="00430A3A" w:rsidRDefault="009708F0" w:rsidP="006A156E">
                <w:pPr>
                  <w:ind w:left="0" w:hanging="2"/>
                  <w:jc w:val="center"/>
                  <w:rPr>
                    <w:rFonts w:asciiTheme="majorBidi" w:hAnsiTheme="majorBidi" w:cstheme="majorBidi"/>
                    <w:sz w:val="20"/>
                    <w:szCs w:val="20"/>
                  </w:rPr>
                </w:pPr>
                <w:r w:rsidRPr="00430A3A">
                  <w:rPr>
                    <w:rFonts w:asciiTheme="majorBidi" w:hAnsiTheme="majorBidi" w:cstheme="majorBidi"/>
                    <w:sz w:val="20"/>
                    <w:szCs w:val="20"/>
                  </w:rPr>
                  <w:t>Seçmeli</w:t>
                </w:r>
              </w:p>
            </w:tc>
          </w:sdtContent>
        </w:sdt>
      </w:tr>
    </w:tbl>
    <w:p w:rsidR="009708F0" w:rsidRPr="00430A3A" w:rsidRDefault="009708F0" w:rsidP="006A156E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Theme="majorBidi" w:eastAsia="Times New Roman" w:hAnsiTheme="majorBidi" w:cstheme="majorBidi"/>
          <w:position w:val="-1"/>
          <w:sz w:val="20"/>
          <w:szCs w:val="20"/>
          <w:lang w:eastAsia="tr-TR"/>
        </w:rPr>
      </w:pPr>
    </w:p>
    <w:p w:rsidR="009708F0" w:rsidRPr="00430A3A" w:rsidRDefault="009708F0" w:rsidP="006A156E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Theme="majorBidi" w:eastAsia="Times New Roman" w:hAnsiTheme="majorBidi" w:cstheme="majorBidi"/>
          <w:position w:val="-1"/>
          <w:sz w:val="20"/>
          <w:szCs w:val="20"/>
          <w:lang w:eastAsia="tr-TR"/>
        </w:rPr>
      </w:pPr>
    </w:p>
    <w:tbl>
      <w:tblPr>
        <w:tblStyle w:val="TableGrid9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112"/>
        <w:gridCol w:w="7512"/>
      </w:tblGrid>
      <w:tr w:rsidR="009708F0" w:rsidRPr="00430A3A" w:rsidTr="00A922A5">
        <w:trPr>
          <w:trHeight w:val="421"/>
        </w:trPr>
        <w:tc>
          <w:tcPr>
            <w:tcW w:w="2112" w:type="dxa"/>
            <w:shd w:val="clear" w:color="auto" w:fill="FFF2CC"/>
            <w:vAlign w:val="center"/>
          </w:tcPr>
          <w:p w:rsidR="009708F0" w:rsidRPr="00430A3A" w:rsidRDefault="009708F0" w:rsidP="006A156E">
            <w:pPr>
              <w:ind w:left="0" w:hanging="2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</w:rPr>
              <w:t>Önkoşul Dersleri</w:t>
            </w:r>
          </w:p>
        </w:tc>
        <w:tc>
          <w:tcPr>
            <w:tcW w:w="7512" w:type="dxa"/>
            <w:shd w:val="clear" w:color="auto" w:fill="FFFFFF"/>
            <w:vAlign w:val="center"/>
          </w:tcPr>
          <w:p w:rsidR="009708F0" w:rsidRPr="00430A3A" w:rsidRDefault="009708F0" w:rsidP="006A156E">
            <w:pPr>
              <w:ind w:left="0" w:hanging="2"/>
              <w:rPr>
                <w:rFonts w:asciiTheme="majorBidi" w:hAnsiTheme="majorBidi" w:cstheme="majorBidi"/>
                <w:sz w:val="20"/>
                <w:szCs w:val="20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</w:rPr>
              <w:t>-</w:t>
            </w:r>
          </w:p>
        </w:tc>
      </w:tr>
      <w:tr w:rsidR="009708F0" w:rsidRPr="00430A3A" w:rsidTr="00A922A5">
        <w:trPr>
          <w:trHeight w:val="692"/>
        </w:trPr>
        <w:tc>
          <w:tcPr>
            <w:tcW w:w="2112" w:type="dxa"/>
            <w:shd w:val="clear" w:color="auto" w:fill="FFF2CC"/>
            <w:vAlign w:val="center"/>
          </w:tcPr>
          <w:p w:rsidR="009708F0" w:rsidRPr="00430A3A" w:rsidRDefault="009708F0" w:rsidP="006A156E">
            <w:pPr>
              <w:ind w:left="0" w:hanging="2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</w:rPr>
              <w:t>Dersin Amacı</w:t>
            </w:r>
          </w:p>
        </w:tc>
        <w:tc>
          <w:tcPr>
            <w:tcW w:w="7512" w:type="dxa"/>
            <w:shd w:val="clear" w:color="auto" w:fill="FFFFFF"/>
            <w:vAlign w:val="center"/>
          </w:tcPr>
          <w:p w:rsidR="009708F0" w:rsidRPr="00430A3A" w:rsidRDefault="009708F0" w:rsidP="006A156E">
            <w:pPr>
              <w:ind w:left="0" w:hanging="2"/>
              <w:rPr>
                <w:rFonts w:asciiTheme="majorBidi" w:hAnsiTheme="majorBidi" w:cstheme="majorBidi"/>
                <w:sz w:val="20"/>
                <w:szCs w:val="20"/>
              </w:rPr>
            </w:pPr>
            <w:r w:rsidRPr="00430A3A">
              <w:rPr>
                <w:rFonts w:asciiTheme="majorBidi" w:eastAsia="Calibri" w:hAnsiTheme="majorBidi" w:cstheme="majorBidi"/>
                <w:sz w:val="20"/>
                <w:szCs w:val="20"/>
              </w:rPr>
              <w:t>Bilimsel araştırma ve inceleme yöntemlerini öğretmek</w:t>
            </w:r>
          </w:p>
        </w:tc>
      </w:tr>
      <w:tr w:rsidR="009708F0" w:rsidRPr="00430A3A" w:rsidTr="00A922A5">
        <w:trPr>
          <w:trHeight w:val="725"/>
        </w:trPr>
        <w:tc>
          <w:tcPr>
            <w:tcW w:w="2112" w:type="dxa"/>
            <w:shd w:val="clear" w:color="auto" w:fill="FFF2CC"/>
            <w:vAlign w:val="center"/>
          </w:tcPr>
          <w:p w:rsidR="009708F0" w:rsidRPr="00430A3A" w:rsidRDefault="009708F0" w:rsidP="006A156E">
            <w:pPr>
              <w:ind w:left="0" w:hanging="2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</w:rPr>
              <w:t>Dersin Kısa İçeriği</w:t>
            </w:r>
          </w:p>
        </w:tc>
        <w:tc>
          <w:tcPr>
            <w:tcW w:w="7512" w:type="dxa"/>
            <w:shd w:val="clear" w:color="auto" w:fill="FFFFFF"/>
            <w:vAlign w:val="center"/>
          </w:tcPr>
          <w:p w:rsidR="009708F0" w:rsidRPr="00430A3A" w:rsidRDefault="009708F0" w:rsidP="006A156E">
            <w:pPr>
              <w:ind w:left="0" w:hanging="2"/>
              <w:rPr>
                <w:rFonts w:asciiTheme="majorBidi" w:hAnsiTheme="majorBidi" w:cstheme="majorBidi"/>
                <w:sz w:val="20"/>
                <w:szCs w:val="20"/>
              </w:rPr>
            </w:pPr>
            <w:r w:rsidRPr="00430A3A">
              <w:rPr>
                <w:rFonts w:asciiTheme="majorBidi" w:eastAsia="Calibri" w:hAnsiTheme="majorBidi" w:cstheme="majorBidi"/>
                <w:sz w:val="20"/>
                <w:szCs w:val="20"/>
              </w:rPr>
              <w:t>Bilimsel araştırma ve inceleme yöntemlerini kullanarak bir tez hazırlama becerisi kazandırmak.</w:t>
            </w:r>
          </w:p>
        </w:tc>
      </w:tr>
    </w:tbl>
    <w:p w:rsidR="009708F0" w:rsidRPr="00430A3A" w:rsidRDefault="009708F0" w:rsidP="006A156E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Theme="majorBidi" w:eastAsia="Times New Roman" w:hAnsiTheme="majorBidi" w:cstheme="majorBidi"/>
          <w:position w:val="-1"/>
          <w:sz w:val="20"/>
          <w:szCs w:val="20"/>
          <w:lang w:eastAsia="tr-TR"/>
        </w:rPr>
      </w:pPr>
    </w:p>
    <w:tbl>
      <w:tblPr>
        <w:tblStyle w:val="TableGrid9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17"/>
        <w:gridCol w:w="4671"/>
        <w:gridCol w:w="1701"/>
        <w:gridCol w:w="1417"/>
        <w:gridCol w:w="1418"/>
      </w:tblGrid>
      <w:tr w:rsidR="009708F0" w:rsidRPr="00430A3A" w:rsidTr="00A922A5">
        <w:trPr>
          <w:trHeight w:val="312"/>
        </w:trPr>
        <w:tc>
          <w:tcPr>
            <w:tcW w:w="5088" w:type="dxa"/>
            <w:gridSpan w:val="2"/>
            <w:shd w:val="clear" w:color="auto" w:fill="FFF2CC"/>
            <w:vAlign w:val="center"/>
          </w:tcPr>
          <w:p w:rsidR="009708F0" w:rsidRPr="00430A3A" w:rsidRDefault="009708F0" w:rsidP="006A156E">
            <w:pPr>
              <w:ind w:left="0" w:hanging="2"/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</w:rPr>
              <w:t>Dersin Öğrenim Çıktıları</w:t>
            </w:r>
          </w:p>
        </w:tc>
        <w:tc>
          <w:tcPr>
            <w:tcW w:w="1701" w:type="dxa"/>
            <w:shd w:val="clear" w:color="auto" w:fill="FFF2CC"/>
            <w:vAlign w:val="center"/>
          </w:tcPr>
          <w:p w:rsidR="009708F0" w:rsidRPr="00430A3A" w:rsidRDefault="009708F0" w:rsidP="006A156E">
            <w:pPr>
              <w:ind w:left="0" w:hanging="2"/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</w:rPr>
              <w:t>Katkı Sağladığı PÇ/PÇ’ler</w:t>
            </w:r>
          </w:p>
        </w:tc>
        <w:tc>
          <w:tcPr>
            <w:tcW w:w="1417" w:type="dxa"/>
            <w:shd w:val="clear" w:color="auto" w:fill="FFF2CC"/>
            <w:vAlign w:val="center"/>
          </w:tcPr>
          <w:p w:rsidR="009708F0" w:rsidRPr="00430A3A" w:rsidRDefault="009708F0" w:rsidP="006A156E">
            <w:pPr>
              <w:ind w:left="0" w:hanging="2"/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</w:rPr>
              <w:t>Öğretim Yöntemleri *</w:t>
            </w:r>
          </w:p>
        </w:tc>
        <w:tc>
          <w:tcPr>
            <w:tcW w:w="1418" w:type="dxa"/>
            <w:shd w:val="clear" w:color="auto" w:fill="FFF2CC"/>
            <w:vAlign w:val="center"/>
          </w:tcPr>
          <w:p w:rsidR="009708F0" w:rsidRPr="00430A3A" w:rsidRDefault="009708F0" w:rsidP="006A156E">
            <w:pPr>
              <w:ind w:left="0" w:hanging="2"/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</w:rPr>
              <w:t>Ölçme Yöntemleri **</w:t>
            </w:r>
          </w:p>
        </w:tc>
      </w:tr>
      <w:tr w:rsidR="009708F0" w:rsidRPr="00430A3A" w:rsidTr="00A922A5">
        <w:trPr>
          <w:trHeight w:val="465"/>
        </w:trPr>
        <w:tc>
          <w:tcPr>
            <w:tcW w:w="41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9708F0" w:rsidRPr="00430A3A" w:rsidRDefault="009708F0" w:rsidP="006A156E">
            <w:pPr>
              <w:ind w:left="0" w:hanging="2"/>
              <w:jc w:val="right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</w:rPr>
              <w:t>1</w:t>
            </w:r>
          </w:p>
        </w:tc>
        <w:tc>
          <w:tcPr>
            <w:tcW w:w="4671" w:type="dxa"/>
            <w:tcBorders>
              <w:left w:val="nil"/>
            </w:tcBorders>
            <w:shd w:val="clear" w:color="auto" w:fill="FFFFFF"/>
            <w:vAlign w:val="center"/>
          </w:tcPr>
          <w:p w:rsidR="009708F0" w:rsidRPr="00430A3A" w:rsidRDefault="009708F0" w:rsidP="006A156E">
            <w:pPr>
              <w:shd w:val="clear" w:color="auto" w:fill="FFFFFF"/>
              <w:ind w:left="0" w:hanging="2"/>
              <w:jc w:val="both"/>
              <w:textAlignment w:val="baseline"/>
              <w:rPr>
                <w:rFonts w:asciiTheme="majorBidi" w:hAnsiTheme="majorBidi" w:cstheme="majorBidi"/>
                <w:sz w:val="20"/>
                <w:szCs w:val="20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</w:rPr>
              <w:t>Dilbilimsel araştırma ve inceleme yöntemlerini bilir.</w:t>
            </w:r>
          </w:p>
        </w:tc>
        <w:tc>
          <w:tcPr>
            <w:tcW w:w="1701" w:type="dxa"/>
            <w:tcBorders>
              <w:left w:val="nil"/>
            </w:tcBorders>
            <w:shd w:val="clear" w:color="auto" w:fill="FFFFFF"/>
          </w:tcPr>
          <w:p w:rsidR="009708F0" w:rsidRPr="00430A3A" w:rsidRDefault="009708F0" w:rsidP="006A156E">
            <w:pPr>
              <w:spacing w:line="240" w:lineRule="auto"/>
              <w:ind w:left="0" w:hanging="2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</w:rPr>
              <w:t>10A, 10B, 12A</w:t>
            </w:r>
          </w:p>
        </w:tc>
        <w:tc>
          <w:tcPr>
            <w:tcW w:w="1417" w:type="dxa"/>
            <w:shd w:val="clear" w:color="auto" w:fill="FFFFFF"/>
          </w:tcPr>
          <w:p w:rsidR="009708F0" w:rsidRPr="00430A3A" w:rsidRDefault="009708F0" w:rsidP="006A156E">
            <w:pPr>
              <w:spacing w:line="240" w:lineRule="auto"/>
              <w:ind w:left="0" w:hanging="2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1418" w:type="dxa"/>
            <w:shd w:val="clear" w:color="auto" w:fill="FFFFFF"/>
          </w:tcPr>
          <w:p w:rsidR="009708F0" w:rsidRPr="00430A3A" w:rsidRDefault="009708F0" w:rsidP="006A156E">
            <w:pPr>
              <w:spacing w:line="240" w:lineRule="auto"/>
              <w:ind w:left="0" w:hanging="2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</w:rPr>
              <w:t>A, E</w:t>
            </w:r>
          </w:p>
        </w:tc>
      </w:tr>
      <w:tr w:rsidR="009708F0" w:rsidRPr="00430A3A" w:rsidTr="00A922A5">
        <w:trPr>
          <w:trHeight w:val="465"/>
        </w:trPr>
        <w:tc>
          <w:tcPr>
            <w:tcW w:w="41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9708F0" w:rsidRPr="00430A3A" w:rsidRDefault="009708F0" w:rsidP="006A156E">
            <w:pPr>
              <w:ind w:left="0" w:hanging="2"/>
              <w:jc w:val="right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</w:rPr>
              <w:t>2</w:t>
            </w:r>
          </w:p>
        </w:tc>
        <w:tc>
          <w:tcPr>
            <w:tcW w:w="4671" w:type="dxa"/>
            <w:tcBorders>
              <w:left w:val="nil"/>
            </w:tcBorders>
            <w:shd w:val="clear" w:color="auto" w:fill="FFFFFF"/>
            <w:vAlign w:val="center"/>
          </w:tcPr>
          <w:p w:rsidR="009708F0" w:rsidRPr="00430A3A" w:rsidRDefault="009708F0" w:rsidP="006A156E">
            <w:pPr>
              <w:ind w:left="0" w:hanging="2"/>
              <w:rPr>
                <w:rFonts w:asciiTheme="majorBidi" w:hAnsiTheme="majorBidi" w:cstheme="majorBidi"/>
                <w:sz w:val="20"/>
                <w:szCs w:val="20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</w:rPr>
              <w:t>Ağız araştırmalarının nasıl yapılacağını öğrenir.</w:t>
            </w:r>
          </w:p>
        </w:tc>
        <w:tc>
          <w:tcPr>
            <w:tcW w:w="1701" w:type="dxa"/>
            <w:tcBorders>
              <w:left w:val="nil"/>
            </w:tcBorders>
            <w:shd w:val="clear" w:color="auto" w:fill="FFFFFF"/>
          </w:tcPr>
          <w:p w:rsidR="009708F0" w:rsidRPr="00430A3A" w:rsidRDefault="009708F0" w:rsidP="006A156E">
            <w:pPr>
              <w:spacing w:line="240" w:lineRule="auto"/>
              <w:ind w:left="0" w:hanging="2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</w:rPr>
              <w:t>10A, 10B, 12A</w:t>
            </w:r>
          </w:p>
        </w:tc>
        <w:tc>
          <w:tcPr>
            <w:tcW w:w="1417" w:type="dxa"/>
            <w:shd w:val="clear" w:color="auto" w:fill="FFFFFF"/>
          </w:tcPr>
          <w:p w:rsidR="009708F0" w:rsidRPr="00430A3A" w:rsidRDefault="009708F0" w:rsidP="006A156E">
            <w:pPr>
              <w:spacing w:line="240" w:lineRule="auto"/>
              <w:ind w:left="0" w:hanging="2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1418" w:type="dxa"/>
            <w:shd w:val="clear" w:color="auto" w:fill="FFFFFF"/>
          </w:tcPr>
          <w:p w:rsidR="009708F0" w:rsidRPr="00430A3A" w:rsidRDefault="009708F0" w:rsidP="006A156E">
            <w:pPr>
              <w:spacing w:line="240" w:lineRule="auto"/>
              <w:ind w:left="0" w:hanging="2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</w:rPr>
              <w:t>A, E</w:t>
            </w:r>
          </w:p>
        </w:tc>
      </w:tr>
      <w:tr w:rsidR="009708F0" w:rsidRPr="00430A3A" w:rsidTr="00A922A5">
        <w:trPr>
          <w:trHeight w:val="465"/>
        </w:trPr>
        <w:tc>
          <w:tcPr>
            <w:tcW w:w="41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9708F0" w:rsidRPr="00430A3A" w:rsidRDefault="009708F0" w:rsidP="006A156E">
            <w:pPr>
              <w:ind w:left="0" w:hanging="2"/>
              <w:jc w:val="right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</w:rPr>
              <w:t>3</w:t>
            </w:r>
          </w:p>
        </w:tc>
        <w:tc>
          <w:tcPr>
            <w:tcW w:w="4671" w:type="dxa"/>
            <w:tcBorders>
              <w:left w:val="nil"/>
            </w:tcBorders>
            <w:shd w:val="clear" w:color="auto" w:fill="FFFFFF"/>
            <w:vAlign w:val="center"/>
          </w:tcPr>
          <w:p w:rsidR="009708F0" w:rsidRPr="00430A3A" w:rsidRDefault="009708F0" w:rsidP="006A156E">
            <w:pPr>
              <w:shd w:val="clear" w:color="auto" w:fill="FAFAFA"/>
              <w:ind w:left="0" w:hanging="2"/>
              <w:jc w:val="both"/>
              <w:textAlignment w:val="baseline"/>
              <w:rPr>
                <w:rFonts w:asciiTheme="majorBidi" w:hAnsiTheme="majorBidi" w:cstheme="majorBidi"/>
                <w:sz w:val="20"/>
                <w:szCs w:val="20"/>
              </w:rPr>
            </w:pPr>
            <w:r w:rsidRPr="00430A3A">
              <w:rPr>
                <w:rFonts w:asciiTheme="majorBidi" w:eastAsia="Calibri" w:hAnsiTheme="majorBidi" w:cstheme="majorBidi"/>
                <w:sz w:val="20"/>
                <w:szCs w:val="20"/>
              </w:rPr>
              <w:t>Araştırma konusuyla ilgili verileri toplamayı öğrenir.</w:t>
            </w:r>
          </w:p>
        </w:tc>
        <w:tc>
          <w:tcPr>
            <w:tcW w:w="1701" w:type="dxa"/>
            <w:tcBorders>
              <w:left w:val="nil"/>
            </w:tcBorders>
            <w:shd w:val="clear" w:color="auto" w:fill="FFFFFF"/>
          </w:tcPr>
          <w:p w:rsidR="009708F0" w:rsidRPr="00430A3A" w:rsidRDefault="009708F0" w:rsidP="006A156E">
            <w:pPr>
              <w:spacing w:line="240" w:lineRule="auto"/>
              <w:ind w:left="0" w:hanging="2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</w:rPr>
              <w:t>10A, 10B, 15D</w:t>
            </w:r>
          </w:p>
        </w:tc>
        <w:tc>
          <w:tcPr>
            <w:tcW w:w="1417" w:type="dxa"/>
            <w:shd w:val="clear" w:color="auto" w:fill="FFFFFF"/>
          </w:tcPr>
          <w:p w:rsidR="009708F0" w:rsidRPr="00430A3A" w:rsidRDefault="009708F0" w:rsidP="006A156E">
            <w:pPr>
              <w:spacing w:line="240" w:lineRule="auto"/>
              <w:ind w:left="0" w:hanging="2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1418" w:type="dxa"/>
            <w:shd w:val="clear" w:color="auto" w:fill="FFFFFF"/>
          </w:tcPr>
          <w:p w:rsidR="009708F0" w:rsidRPr="00430A3A" w:rsidRDefault="009708F0" w:rsidP="006A156E">
            <w:pPr>
              <w:spacing w:line="240" w:lineRule="auto"/>
              <w:ind w:left="0" w:hanging="2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</w:rPr>
              <w:t>A, E</w:t>
            </w:r>
          </w:p>
        </w:tc>
      </w:tr>
      <w:tr w:rsidR="009708F0" w:rsidRPr="00430A3A" w:rsidTr="00A922A5">
        <w:trPr>
          <w:trHeight w:val="465"/>
        </w:trPr>
        <w:tc>
          <w:tcPr>
            <w:tcW w:w="41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9708F0" w:rsidRPr="00430A3A" w:rsidRDefault="009708F0" w:rsidP="006A156E">
            <w:pPr>
              <w:ind w:left="0" w:hanging="2"/>
              <w:jc w:val="right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</w:rPr>
              <w:t>4</w:t>
            </w:r>
          </w:p>
        </w:tc>
        <w:tc>
          <w:tcPr>
            <w:tcW w:w="4671" w:type="dxa"/>
            <w:tcBorders>
              <w:left w:val="nil"/>
            </w:tcBorders>
            <w:shd w:val="clear" w:color="auto" w:fill="FFFFFF"/>
            <w:vAlign w:val="center"/>
          </w:tcPr>
          <w:p w:rsidR="009708F0" w:rsidRPr="00430A3A" w:rsidRDefault="009708F0" w:rsidP="006A156E">
            <w:pPr>
              <w:autoSpaceDE w:val="0"/>
              <w:autoSpaceDN w:val="0"/>
              <w:adjustRightInd w:val="0"/>
              <w:spacing w:line="240" w:lineRule="auto"/>
              <w:ind w:left="0" w:hanging="2"/>
              <w:rPr>
                <w:rFonts w:asciiTheme="majorBidi" w:hAnsiTheme="majorBidi" w:cstheme="majorBidi"/>
                <w:sz w:val="20"/>
                <w:szCs w:val="20"/>
              </w:rPr>
            </w:pPr>
            <w:r w:rsidRPr="00430A3A">
              <w:rPr>
                <w:rFonts w:asciiTheme="majorBidi" w:eastAsia="Calibri" w:hAnsiTheme="majorBidi" w:cstheme="majorBidi"/>
                <w:sz w:val="20"/>
                <w:szCs w:val="20"/>
              </w:rPr>
              <w:t>Toplanan verileri dilbilimsel yöntemlerle tasnif ve analiz eder.</w:t>
            </w:r>
          </w:p>
        </w:tc>
        <w:tc>
          <w:tcPr>
            <w:tcW w:w="1701" w:type="dxa"/>
            <w:tcBorders>
              <w:left w:val="nil"/>
            </w:tcBorders>
            <w:shd w:val="clear" w:color="auto" w:fill="FFFFFF"/>
          </w:tcPr>
          <w:p w:rsidR="009708F0" w:rsidRPr="00430A3A" w:rsidRDefault="009708F0" w:rsidP="006A156E">
            <w:pPr>
              <w:spacing w:line="240" w:lineRule="auto"/>
              <w:ind w:left="0" w:hanging="2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</w:rPr>
              <w:t>10A, 10B</w:t>
            </w:r>
          </w:p>
        </w:tc>
        <w:tc>
          <w:tcPr>
            <w:tcW w:w="1417" w:type="dxa"/>
            <w:shd w:val="clear" w:color="auto" w:fill="FFFFFF"/>
          </w:tcPr>
          <w:p w:rsidR="009708F0" w:rsidRPr="00430A3A" w:rsidRDefault="009708F0" w:rsidP="006A156E">
            <w:pPr>
              <w:spacing w:line="240" w:lineRule="auto"/>
              <w:ind w:left="0" w:hanging="2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1418" w:type="dxa"/>
            <w:shd w:val="clear" w:color="auto" w:fill="FFFFFF"/>
          </w:tcPr>
          <w:p w:rsidR="009708F0" w:rsidRPr="00430A3A" w:rsidRDefault="009708F0" w:rsidP="006A156E">
            <w:pPr>
              <w:spacing w:line="240" w:lineRule="auto"/>
              <w:ind w:left="0" w:hanging="2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</w:rPr>
              <w:t>A, E</w:t>
            </w:r>
          </w:p>
        </w:tc>
      </w:tr>
    </w:tbl>
    <w:p w:rsidR="009708F0" w:rsidRPr="00430A3A" w:rsidRDefault="009708F0" w:rsidP="006A156E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Theme="majorBidi" w:eastAsia="Times New Roman" w:hAnsiTheme="majorBidi" w:cstheme="majorBidi"/>
          <w:position w:val="-1"/>
          <w:sz w:val="20"/>
          <w:szCs w:val="20"/>
          <w:lang w:eastAsia="tr-TR"/>
        </w:rPr>
      </w:pPr>
    </w:p>
    <w:p w:rsidR="009708F0" w:rsidRPr="00430A3A" w:rsidRDefault="009708F0" w:rsidP="006A156E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Theme="majorBidi" w:eastAsia="Times New Roman" w:hAnsiTheme="majorBidi" w:cstheme="majorBidi"/>
          <w:position w:val="-1"/>
          <w:sz w:val="20"/>
          <w:szCs w:val="20"/>
          <w:lang w:eastAsia="tr-TR"/>
        </w:rPr>
        <w:sectPr w:rsidR="009708F0" w:rsidRPr="00430A3A" w:rsidSect="00A922A5">
          <w:footerReference w:type="default" r:id="rId287"/>
          <w:footerReference w:type="first" r:id="rId288"/>
          <w:pgSz w:w="11906" w:h="16838"/>
          <w:pgMar w:top="425" w:right="1134" w:bottom="425" w:left="1134" w:header="0" w:footer="283" w:gutter="0"/>
          <w:cols w:space="708"/>
          <w:docGrid w:linePitch="360"/>
        </w:sectPr>
      </w:pPr>
    </w:p>
    <w:tbl>
      <w:tblPr>
        <w:tblStyle w:val="TableGrid9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112"/>
        <w:gridCol w:w="7512"/>
      </w:tblGrid>
      <w:tr w:rsidR="009708F0" w:rsidRPr="00430A3A" w:rsidTr="00A922A5">
        <w:trPr>
          <w:trHeight w:val="567"/>
        </w:trPr>
        <w:tc>
          <w:tcPr>
            <w:tcW w:w="2112" w:type="dxa"/>
            <w:shd w:val="clear" w:color="auto" w:fill="FFF2CC"/>
            <w:vAlign w:val="center"/>
          </w:tcPr>
          <w:p w:rsidR="009708F0" w:rsidRPr="00430A3A" w:rsidRDefault="009708F0" w:rsidP="006A156E">
            <w:pPr>
              <w:ind w:left="0" w:hanging="2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</w:rPr>
              <w:lastRenderedPageBreak/>
              <w:t>Temel Ders kitabı</w:t>
            </w:r>
          </w:p>
        </w:tc>
        <w:tc>
          <w:tcPr>
            <w:tcW w:w="7512" w:type="dxa"/>
            <w:shd w:val="clear" w:color="auto" w:fill="FFFFFF"/>
          </w:tcPr>
          <w:p w:rsidR="009708F0" w:rsidRPr="00430A3A" w:rsidRDefault="009708F0" w:rsidP="006A156E">
            <w:pPr>
              <w:ind w:left="0" w:hanging="2"/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</w:p>
        </w:tc>
      </w:tr>
      <w:tr w:rsidR="009708F0" w:rsidRPr="00430A3A" w:rsidTr="00A922A5">
        <w:trPr>
          <w:trHeight w:val="843"/>
        </w:trPr>
        <w:tc>
          <w:tcPr>
            <w:tcW w:w="2112" w:type="dxa"/>
            <w:shd w:val="clear" w:color="auto" w:fill="FFF2CC"/>
            <w:vAlign w:val="center"/>
          </w:tcPr>
          <w:p w:rsidR="009708F0" w:rsidRPr="00430A3A" w:rsidRDefault="009708F0" w:rsidP="006A156E">
            <w:pPr>
              <w:ind w:left="0" w:hanging="2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</w:rPr>
              <w:t>Yardımcı Kaynaklar</w:t>
            </w:r>
          </w:p>
        </w:tc>
        <w:tc>
          <w:tcPr>
            <w:tcW w:w="7512" w:type="dxa"/>
            <w:shd w:val="clear" w:color="auto" w:fill="FFFFFF"/>
            <w:vAlign w:val="center"/>
          </w:tcPr>
          <w:p w:rsidR="009708F0" w:rsidRPr="00430A3A" w:rsidRDefault="009708F0" w:rsidP="006A156E">
            <w:pPr>
              <w:spacing w:beforeAutospacing="1" w:after="100" w:afterAutospacing="1"/>
              <w:ind w:left="0" w:hanging="2"/>
              <w:outlineLvl w:val="3"/>
              <w:rPr>
                <w:rFonts w:asciiTheme="majorBidi" w:hAnsiTheme="majorBidi" w:cstheme="majorBidi"/>
                <w:b/>
                <w:i/>
                <w:iCs/>
                <w:sz w:val="20"/>
                <w:szCs w:val="20"/>
              </w:rPr>
            </w:pPr>
          </w:p>
        </w:tc>
      </w:tr>
      <w:tr w:rsidR="009708F0" w:rsidRPr="00430A3A" w:rsidTr="00A922A5">
        <w:trPr>
          <w:trHeight w:val="567"/>
        </w:trPr>
        <w:tc>
          <w:tcPr>
            <w:tcW w:w="2112" w:type="dxa"/>
            <w:shd w:val="clear" w:color="auto" w:fill="FFF2CC"/>
            <w:vAlign w:val="center"/>
          </w:tcPr>
          <w:p w:rsidR="009708F0" w:rsidRPr="00430A3A" w:rsidRDefault="009708F0" w:rsidP="006A156E">
            <w:pPr>
              <w:ind w:left="0" w:hanging="2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</w:rPr>
              <w:t>Derste Gerekli Araç ve Gereçler</w:t>
            </w:r>
          </w:p>
        </w:tc>
        <w:tc>
          <w:tcPr>
            <w:tcW w:w="7512" w:type="dxa"/>
            <w:shd w:val="clear" w:color="auto" w:fill="FFFFFF"/>
            <w:vAlign w:val="center"/>
          </w:tcPr>
          <w:p w:rsidR="009708F0" w:rsidRPr="00430A3A" w:rsidRDefault="009708F0" w:rsidP="006A156E">
            <w:pPr>
              <w:ind w:left="0" w:hanging="2"/>
              <w:rPr>
                <w:rFonts w:asciiTheme="majorBidi" w:hAnsiTheme="majorBidi" w:cstheme="majorBidi"/>
                <w:sz w:val="20"/>
                <w:szCs w:val="20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</w:rPr>
              <w:t>-</w:t>
            </w:r>
          </w:p>
        </w:tc>
      </w:tr>
    </w:tbl>
    <w:p w:rsidR="009708F0" w:rsidRPr="00430A3A" w:rsidRDefault="009708F0" w:rsidP="006A156E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Theme="majorBidi" w:eastAsia="Times New Roman" w:hAnsiTheme="majorBidi" w:cstheme="majorBidi"/>
          <w:position w:val="-1"/>
          <w:sz w:val="20"/>
          <w:szCs w:val="20"/>
          <w:lang w:eastAsia="tr-TR"/>
        </w:rPr>
      </w:pPr>
    </w:p>
    <w:tbl>
      <w:tblPr>
        <w:tblStyle w:val="TableGrid9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667"/>
        <w:gridCol w:w="8957"/>
      </w:tblGrid>
      <w:tr w:rsidR="009708F0" w:rsidRPr="00430A3A" w:rsidTr="00A922A5">
        <w:trPr>
          <w:trHeight w:val="312"/>
        </w:trPr>
        <w:tc>
          <w:tcPr>
            <w:tcW w:w="9624" w:type="dxa"/>
            <w:gridSpan w:val="2"/>
            <w:shd w:val="clear" w:color="auto" w:fill="FFF2CC"/>
            <w:vAlign w:val="center"/>
          </w:tcPr>
          <w:p w:rsidR="009708F0" w:rsidRPr="00430A3A" w:rsidRDefault="009708F0" w:rsidP="006A156E">
            <w:pPr>
              <w:ind w:left="0" w:hanging="2"/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</w:rPr>
              <w:t>Dersin Haftalık Planı</w:t>
            </w:r>
          </w:p>
        </w:tc>
      </w:tr>
      <w:tr w:rsidR="009708F0" w:rsidRPr="00430A3A" w:rsidTr="00A922A5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9708F0" w:rsidRPr="00430A3A" w:rsidRDefault="009708F0" w:rsidP="006A156E">
            <w:pPr>
              <w:ind w:left="0" w:hanging="2"/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</w:rPr>
              <w:t>1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9708F0" w:rsidRPr="00430A3A" w:rsidRDefault="009708F0" w:rsidP="006A156E">
            <w:pPr>
              <w:ind w:left="0" w:hanging="2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430A3A">
              <w:rPr>
                <w:rFonts w:asciiTheme="majorBidi" w:eastAsia="Calibri" w:hAnsiTheme="majorBidi" w:cstheme="majorBidi"/>
                <w:sz w:val="20"/>
                <w:szCs w:val="20"/>
              </w:rPr>
              <w:t>Araştırma konularının tespit edilmesi ve dikkat edilecek hususlar</w:t>
            </w:r>
          </w:p>
        </w:tc>
      </w:tr>
      <w:tr w:rsidR="009708F0" w:rsidRPr="00430A3A" w:rsidTr="00A922A5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9708F0" w:rsidRPr="00430A3A" w:rsidRDefault="009708F0" w:rsidP="006A156E">
            <w:pPr>
              <w:ind w:left="0" w:hanging="2"/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</w:rPr>
              <w:t>2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9708F0" w:rsidRPr="00430A3A" w:rsidRDefault="009708F0" w:rsidP="006A156E">
            <w:pPr>
              <w:ind w:left="0" w:hanging="2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</w:rPr>
              <w:t>Bilimsel araştırma ve inceleme yöntemleri</w:t>
            </w:r>
          </w:p>
        </w:tc>
      </w:tr>
      <w:tr w:rsidR="009708F0" w:rsidRPr="00430A3A" w:rsidTr="00A922A5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9708F0" w:rsidRPr="00430A3A" w:rsidRDefault="009708F0" w:rsidP="006A156E">
            <w:pPr>
              <w:ind w:left="0" w:hanging="2"/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</w:rPr>
              <w:t>3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9708F0" w:rsidRPr="00430A3A" w:rsidRDefault="009708F0" w:rsidP="006A156E">
            <w:pPr>
              <w:ind w:left="0" w:hanging="2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430A3A">
              <w:rPr>
                <w:rFonts w:asciiTheme="majorBidi" w:eastAsia="Calibri" w:hAnsiTheme="majorBidi" w:cstheme="majorBidi"/>
                <w:sz w:val="20"/>
                <w:szCs w:val="20"/>
              </w:rPr>
              <w:t>Araştırma konularının seçimi ve kaynakların araştırılması</w:t>
            </w:r>
          </w:p>
        </w:tc>
      </w:tr>
      <w:tr w:rsidR="009708F0" w:rsidRPr="00430A3A" w:rsidTr="00A922A5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9708F0" w:rsidRPr="00430A3A" w:rsidRDefault="009708F0" w:rsidP="006A156E">
            <w:pPr>
              <w:ind w:left="0" w:hanging="2"/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</w:rPr>
              <w:t>4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9708F0" w:rsidRPr="00430A3A" w:rsidRDefault="009708F0" w:rsidP="006A156E">
            <w:pPr>
              <w:tabs>
                <w:tab w:val="left" w:pos="945"/>
              </w:tabs>
              <w:ind w:left="0" w:hanging="2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430A3A">
              <w:rPr>
                <w:rFonts w:asciiTheme="majorBidi" w:eastAsia="Calibri" w:hAnsiTheme="majorBidi" w:cstheme="majorBidi"/>
                <w:sz w:val="20"/>
                <w:szCs w:val="20"/>
              </w:rPr>
              <w:t>Araştırma plânının hazırlanması</w:t>
            </w:r>
          </w:p>
        </w:tc>
      </w:tr>
      <w:tr w:rsidR="009708F0" w:rsidRPr="00430A3A" w:rsidTr="00A922A5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9708F0" w:rsidRPr="00430A3A" w:rsidRDefault="009708F0" w:rsidP="006A156E">
            <w:pPr>
              <w:ind w:left="0" w:hanging="2"/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</w:rPr>
              <w:t>5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9708F0" w:rsidRPr="00430A3A" w:rsidRDefault="009708F0" w:rsidP="006A156E">
            <w:pPr>
              <w:ind w:left="0" w:hanging="2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430A3A">
              <w:rPr>
                <w:rFonts w:asciiTheme="majorBidi" w:eastAsia="Calibri" w:hAnsiTheme="majorBidi" w:cstheme="majorBidi"/>
                <w:sz w:val="20"/>
                <w:szCs w:val="20"/>
              </w:rPr>
              <w:t>Araştırma konularıyla ilgili verilerin toplanması</w:t>
            </w:r>
          </w:p>
        </w:tc>
      </w:tr>
      <w:tr w:rsidR="009708F0" w:rsidRPr="00430A3A" w:rsidTr="00A922A5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9708F0" w:rsidRPr="00430A3A" w:rsidRDefault="009708F0" w:rsidP="006A156E">
            <w:pPr>
              <w:ind w:left="0" w:hanging="2"/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</w:rPr>
              <w:t>6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9708F0" w:rsidRPr="00430A3A" w:rsidRDefault="009708F0" w:rsidP="006A156E">
            <w:pPr>
              <w:ind w:left="0" w:hanging="2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430A3A">
              <w:rPr>
                <w:rFonts w:asciiTheme="majorBidi" w:eastAsia="Calibri" w:hAnsiTheme="majorBidi" w:cstheme="majorBidi"/>
                <w:sz w:val="20"/>
                <w:szCs w:val="20"/>
              </w:rPr>
              <w:t>Araştırma konularıyla ilgili verilerin toplanması</w:t>
            </w:r>
          </w:p>
        </w:tc>
      </w:tr>
      <w:tr w:rsidR="009708F0" w:rsidRPr="00430A3A" w:rsidTr="00A922A5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9708F0" w:rsidRPr="00430A3A" w:rsidRDefault="009708F0" w:rsidP="006A156E">
            <w:pPr>
              <w:ind w:left="0" w:hanging="2"/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</w:rPr>
              <w:t>7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9708F0" w:rsidRPr="00430A3A" w:rsidRDefault="009708F0" w:rsidP="006A156E">
            <w:pPr>
              <w:ind w:left="0" w:hanging="2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430A3A">
              <w:rPr>
                <w:rFonts w:asciiTheme="majorBidi" w:eastAsia="Calibri" w:hAnsiTheme="majorBidi" w:cstheme="majorBidi"/>
                <w:sz w:val="20"/>
                <w:szCs w:val="20"/>
              </w:rPr>
              <w:t>Araştırma konularıyla ilgili verilerin toplanması</w:t>
            </w:r>
          </w:p>
        </w:tc>
      </w:tr>
      <w:tr w:rsidR="009708F0" w:rsidRPr="00430A3A" w:rsidTr="00A922A5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D9D9D9"/>
            <w:vAlign w:val="center"/>
          </w:tcPr>
          <w:p w:rsidR="009708F0" w:rsidRPr="00430A3A" w:rsidRDefault="009708F0" w:rsidP="006A156E">
            <w:pPr>
              <w:ind w:left="0" w:hanging="2"/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</w:rPr>
              <w:t>8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D9D9D9"/>
            <w:vAlign w:val="center"/>
          </w:tcPr>
          <w:p w:rsidR="009708F0" w:rsidRPr="00430A3A" w:rsidRDefault="009708F0" w:rsidP="006A156E">
            <w:pPr>
              <w:ind w:left="0" w:hanging="2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</w:rPr>
              <w:t>Ara Sınavlar</w:t>
            </w:r>
          </w:p>
        </w:tc>
      </w:tr>
      <w:tr w:rsidR="009708F0" w:rsidRPr="00430A3A" w:rsidTr="00A922A5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9708F0" w:rsidRPr="00430A3A" w:rsidRDefault="009708F0" w:rsidP="006A156E">
            <w:pPr>
              <w:ind w:left="0" w:hanging="2"/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</w:rPr>
              <w:t>9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9708F0" w:rsidRPr="00430A3A" w:rsidRDefault="009708F0" w:rsidP="006A156E">
            <w:pPr>
              <w:ind w:left="0" w:hanging="2"/>
              <w:rPr>
                <w:rFonts w:asciiTheme="majorBidi" w:hAnsiTheme="majorBidi" w:cstheme="majorBidi"/>
                <w:sz w:val="20"/>
                <w:szCs w:val="20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</w:rPr>
              <w:t>Araştırma konularıyla ilgili toplanan verilerin tasnif ve analizi</w:t>
            </w:r>
          </w:p>
        </w:tc>
      </w:tr>
      <w:tr w:rsidR="009708F0" w:rsidRPr="00430A3A" w:rsidTr="00A922A5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9708F0" w:rsidRPr="00430A3A" w:rsidRDefault="009708F0" w:rsidP="006A156E">
            <w:pPr>
              <w:ind w:left="0" w:hanging="2"/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</w:rPr>
              <w:t>10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9708F0" w:rsidRPr="00430A3A" w:rsidRDefault="009708F0" w:rsidP="006A156E">
            <w:pPr>
              <w:ind w:left="0" w:hanging="2"/>
              <w:rPr>
                <w:rFonts w:asciiTheme="majorBidi" w:hAnsiTheme="majorBidi" w:cstheme="majorBidi"/>
                <w:sz w:val="20"/>
                <w:szCs w:val="20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</w:rPr>
              <w:t>Araştırma konularıyla ilgili toplanan verilerin tasnif ve analizi</w:t>
            </w:r>
          </w:p>
        </w:tc>
      </w:tr>
      <w:tr w:rsidR="009708F0" w:rsidRPr="00430A3A" w:rsidTr="00A922A5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9708F0" w:rsidRPr="00430A3A" w:rsidRDefault="009708F0" w:rsidP="006A156E">
            <w:pPr>
              <w:ind w:left="0" w:hanging="2"/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</w:rPr>
              <w:t>11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9708F0" w:rsidRPr="00430A3A" w:rsidRDefault="009708F0" w:rsidP="006A156E">
            <w:pPr>
              <w:ind w:left="0" w:hanging="2"/>
              <w:rPr>
                <w:rFonts w:asciiTheme="majorBidi" w:hAnsiTheme="majorBidi" w:cstheme="majorBidi"/>
                <w:sz w:val="20"/>
                <w:szCs w:val="20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</w:rPr>
              <w:t>Araştırma konularıyla ilgili toplanan verilerin tasnif ve analizi</w:t>
            </w:r>
          </w:p>
        </w:tc>
      </w:tr>
      <w:tr w:rsidR="009708F0" w:rsidRPr="00430A3A" w:rsidTr="00A922A5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9708F0" w:rsidRPr="00430A3A" w:rsidRDefault="009708F0" w:rsidP="006A156E">
            <w:pPr>
              <w:ind w:left="0" w:hanging="2"/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</w:rPr>
              <w:t>12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9708F0" w:rsidRPr="00430A3A" w:rsidRDefault="009708F0" w:rsidP="006A156E">
            <w:pPr>
              <w:ind w:left="0" w:hanging="2"/>
              <w:rPr>
                <w:rFonts w:asciiTheme="majorBidi" w:hAnsiTheme="majorBidi" w:cstheme="majorBidi"/>
                <w:sz w:val="20"/>
                <w:szCs w:val="20"/>
              </w:rPr>
            </w:pPr>
            <w:r w:rsidRPr="00430A3A">
              <w:rPr>
                <w:rFonts w:asciiTheme="majorBidi" w:eastAsia="Calibri" w:hAnsiTheme="majorBidi" w:cstheme="majorBidi"/>
                <w:sz w:val="20"/>
                <w:szCs w:val="20"/>
              </w:rPr>
              <w:t>Araştırma konularıyla ilgili elde edilen sonuçların raporlaştırılması</w:t>
            </w:r>
          </w:p>
        </w:tc>
      </w:tr>
      <w:tr w:rsidR="009708F0" w:rsidRPr="00430A3A" w:rsidTr="00A922A5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9708F0" w:rsidRPr="00430A3A" w:rsidRDefault="009708F0" w:rsidP="006A156E">
            <w:pPr>
              <w:ind w:left="0" w:hanging="2"/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</w:rPr>
              <w:t>13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9708F0" w:rsidRPr="00430A3A" w:rsidRDefault="009708F0" w:rsidP="006A156E">
            <w:pPr>
              <w:ind w:left="0" w:hanging="2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430A3A">
              <w:rPr>
                <w:rFonts w:asciiTheme="majorBidi" w:eastAsia="Calibri" w:hAnsiTheme="majorBidi" w:cstheme="majorBidi"/>
                <w:sz w:val="20"/>
                <w:szCs w:val="20"/>
              </w:rPr>
              <w:t>Araştırma konularıyla ilgili elde edilen sonuçların raporlaştırılması</w:t>
            </w:r>
          </w:p>
        </w:tc>
      </w:tr>
      <w:tr w:rsidR="009708F0" w:rsidRPr="00430A3A" w:rsidTr="00A922A5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9708F0" w:rsidRPr="00430A3A" w:rsidRDefault="009708F0" w:rsidP="006A156E">
            <w:pPr>
              <w:ind w:left="0" w:hanging="2"/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</w:rPr>
              <w:t>14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9708F0" w:rsidRPr="00430A3A" w:rsidRDefault="009708F0" w:rsidP="006A156E">
            <w:pPr>
              <w:ind w:left="0" w:hanging="2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430A3A">
              <w:rPr>
                <w:rFonts w:asciiTheme="majorBidi" w:eastAsia="Calibri" w:hAnsiTheme="majorBidi" w:cstheme="majorBidi"/>
                <w:sz w:val="20"/>
                <w:szCs w:val="20"/>
              </w:rPr>
              <w:t>Araştırma konularıyla ilgili elde edilen sonuçların raporlaştırılması</w:t>
            </w:r>
          </w:p>
        </w:tc>
      </w:tr>
      <w:tr w:rsidR="009708F0" w:rsidRPr="00430A3A" w:rsidTr="00A922A5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9708F0" w:rsidRPr="00430A3A" w:rsidRDefault="009708F0" w:rsidP="006A156E">
            <w:pPr>
              <w:ind w:left="0" w:hanging="2"/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</w:rPr>
              <w:t>15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9708F0" w:rsidRPr="00430A3A" w:rsidRDefault="009708F0" w:rsidP="006A156E">
            <w:pPr>
              <w:ind w:left="0" w:hanging="2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430A3A">
              <w:rPr>
                <w:rFonts w:asciiTheme="majorBidi" w:eastAsia="Calibri" w:hAnsiTheme="majorBidi" w:cstheme="majorBidi"/>
                <w:sz w:val="20"/>
                <w:szCs w:val="20"/>
              </w:rPr>
              <w:t>Araştırma konularıyla ilgili elde edilen sonuçların raporlaştırılması</w:t>
            </w:r>
          </w:p>
        </w:tc>
      </w:tr>
      <w:tr w:rsidR="009708F0" w:rsidRPr="00430A3A" w:rsidTr="00A922A5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12" w:space="0" w:color="auto"/>
              <w:right w:val="nil"/>
            </w:tcBorders>
            <w:shd w:val="clear" w:color="auto" w:fill="D9D9D9"/>
            <w:vAlign w:val="center"/>
          </w:tcPr>
          <w:p w:rsidR="009708F0" w:rsidRPr="00430A3A" w:rsidRDefault="009708F0" w:rsidP="006A156E">
            <w:pPr>
              <w:ind w:left="0" w:hanging="2"/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</w:rPr>
              <w:t>16,17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D9D9D9"/>
            <w:vAlign w:val="center"/>
          </w:tcPr>
          <w:p w:rsidR="009708F0" w:rsidRPr="00430A3A" w:rsidRDefault="009708F0" w:rsidP="006A156E">
            <w:pPr>
              <w:ind w:left="0" w:hanging="2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</w:rPr>
              <w:t>Yarıyıl sonu sınavları</w:t>
            </w:r>
          </w:p>
        </w:tc>
      </w:tr>
    </w:tbl>
    <w:p w:rsidR="009708F0" w:rsidRPr="00430A3A" w:rsidRDefault="009708F0" w:rsidP="006A156E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Theme="majorBidi" w:eastAsia="Times New Roman" w:hAnsiTheme="majorBidi" w:cstheme="majorBidi"/>
          <w:position w:val="-1"/>
          <w:sz w:val="20"/>
          <w:szCs w:val="20"/>
          <w:lang w:eastAsia="tr-TR"/>
        </w:rPr>
      </w:pPr>
    </w:p>
    <w:tbl>
      <w:tblPr>
        <w:tblStyle w:val="TabloKlavuzu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5797"/>
        <w:gridCol w:w="1275"/>
        <w:gridCol w:w="1276"/>
        <w:gridCol w:w="1276"/>
      </w:tblGrid>
      <w:tr w:rsidR="00425B8A" w:rsidRPr="00430A3A" w:rsidTr="00902BC9">
        <w:trPr>
          <w:trHeight w:val="312"/>
        </w:trPr>
        <w:tc>
          <w:tcPr>
            <w:tcW w:w="9624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2CC"/>
            <w:vAlign w:val="center"/>
            <w:hideMark/>
          </w:tcPr>
          <w:p w:rsidR="00425B8A" w:rsidRPr="00430A3A" w:rsidRDefault="00425B8A" w:rsidP="00902BC9">
            <w:pPr>
              <w:ind w:hanging="2"/>
              <w:jc w:val="center"/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  <w:t>Dersin İş Yükünün Hesaplanması</w:t>
            </w:r>
          </w:p>
        </w:tc>
      </w:tr>
      <w:tr w:rsidR="00425B8A" w:rsidRPr="00430A3A" w:rsidTr="00902BC9">
        <w:trPr>
          <w:trHeight w:val="312"/>
        </w:trPr>
        <w:tc>
          <w:tcPr>
            <w:tcW w:w="579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vAlign w:val="center"/>
            <w:hideMark/>
          </w:tcPr>
          <w:p w:rsidR="00425B8A" w:rsidRPr="00430A3A" w:rsidRDefault="00425B8A" w:rsidP="00902BC9">
            <w:pPr>
              <w:ind w:hanging="2"/>
              <w:jc w:val="center"/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  <w:t>Etkinlikler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vAlign w:val="center"/>
            <w:hideMark/>
          </w:tcPr>
          <w:p w:rsidR="00425B8A" w:rsidRPr="00430A3A" w:rsidRDefault="00425B8A" w:rsidP="00902BC9">
            <w:pPr>
              <w:ind w:hanging="2"/>
              <w:jc w:val="center"/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  <w:t>Sayısı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vAlign w:val="center"/>
            <w:hideMark/>
          </w:tcPr>
          <w:p w:rsidR="00425B8A" w:rsidRPr="00430A3A" w:rsidRDefault="00425B8A" w:rsidP="00902BC9">
            <w:pPr>
              <w:ind w:hanging="2"/>
              <w:jc w:val="center"/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  <w:t>Süresi (Saat)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2CC"/>
            <w:vAlign w:val="center"/>
            <w:hideMark/>
          </w:tcPr>
          <w:p w:rsidR="00425B8A" w:rsidRPr="00430A3A" w:rsidRDefault="00425B8A" w:rsidP="00902BC9">
            <w:pPr>
              <w:ind w:hanging="2"/>
              <w:jc w:val="center"/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  <w:t>Toplam İş Yükü (saat)</w:t>
            </w:r>
          </w:p>
        </w:tc>
      </w:tr>
      <w:tr w:rsidR="00425B8A" w:rsidRPr="00430A3A" w:rsidTr="00902BC9">
        <w:trPr>
          <w:trHeight w:val="312"/>
        </w:trPr>
        <w:tc>
          <w:tcPr>
            <w:tcW w:w="579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25B8A" w:rsidRPr="00430A3A" w:rsidRDefault="00425B8A" w:rsidP="00902BC9">
            <w:pPr>
              <w:ind w:hanging="2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Ders Süresi (haftalık toplam ders saati)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25B8A" w:rsidRPr="00430A3A" w:rsidRDefault="00425B8A" w:rsidP="00902BC9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25B8A" w:rsidRPr="00430A3A" w:rsidRDefault="00425B8A" w:rsidP="00902BC9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425B8A" w:rsidRPr="00430A3A" w:rsidRDefault="00425B8A" w:rsidP="00902BC9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8</w:t>
            </w:r>
          </w:p>
        </w:tc>
      </w:tr>
      <w:tr w:rsidR="00425B8A" w:rsidRPr="00430A3A" w:rsidTr="00902BC9">
        <w:trPr>
          <w:trHeight w:val="312"/>
        </w:trPr>
        <w:tc>
          <w:tcPr>
            <w:tcW w:w="579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25B8A" w:rsidRPr="00430A3A" w:rsidRDefault="00425B8A" w:rsidP="00902BC9">
            <w:pPr>
              <w:ind w:hanging="2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Sınıf Ders çalışma süresi (tekrar, pekiştirme, ön çalışma</w:t>
            </w:r>
            <w:proofErr w:type="gramStart"/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,….</w:t>
            </w:r>
            <w:proofErr w:type="gramEnd"/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25B8A" w:rsidRPr="00430A3A" w:rsidRDefault="00425B8A" w:rsidP="00902BC9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25B8A" w:rsidRPr="00430A3A" w:rsidRDefault="00425B8A" w:rsidP="00902BC9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425B8A" w:rsidRPr="00430A3A" w:rsidRDefault="00425B8A" w:rsidP="00902BC9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50</w:t>
            </w:r>
          </w:p>
        </w:tc>
      </w:tr>
      <w:tr w:rsidR="00425B8A" w:rsidRPr="00430A3A" w:rsidTr="00902BC9">
        <w:trPr>
          <w:trHeight w:val="312"/>
        </w:trPr>
        <w:tc>
          <w:tcPr>
            <w:tcW w:w="579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25B8A" w:rsidRPr="00430A3A" w:rsidRDefault="00425B8A" w:rsidP="00902BC9">
            <w:pPr>
              <w:ind w:hanging="2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Ödev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5B8A" w:rsidRPr="00430A3A" w:rsidRDefault="00425B8A" w:rsidP="00902BC9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5B8A" w:rsidRPr="00430A3A" w:rsidRDefault="00425B8A" w:rsidP="00902BC9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25B8A" w:rsidRPr="00430A3A" w:rsidRDefault="00425B8A" w:rsidP="00902BC9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</w:p>
        </w:tc>
      </w:tr>
      <w:tr w:rsidR="00425B8A" w:rsidRPr="00430A3A" w:rsidTr="00902BC9">
        <w:trPr>
          <w:trHeight w:val="312"/>
        </w:trPr>
        <w:tc>
          <w:tcPr>
            <w:tcW w:w="579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25B8A" w:rsidRPr="00430A3A" w:rsidRDefault="00425B8A" w:rsidP="00902BC9">
            <w:pPr>
              <w:ind w:hanging="2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 xml:space="preserve">Kısa Sınav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5B8A" w:rsidRPr="00430A3A" w:rsidRDefault="00425B8A" w:rsidP="00902BC9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5B8A" w:rsidRPr="00430A3A" w:rsidRDefault="00425B8A" w:rsidP="00902BC9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25B8A" w:rsidRPr="00430A3A" w:rsidRDefault="00425B8A" w:rsidP="00902BC9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</w:p>
        </w:tc>
      </w:tr>
      <w:tr w:rsidR="00425B8A" w:rsidRPr="00430A3A" w:rsidTr="00902BC9">
        <w:trPr>
          <w:trHeight w:val="312"/>
        </w:trPr>
        <w:tc>
          <w:tcPr>
            <w:tcW w:w="579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25B8A" w:rsidRPr="00430A3A" w:rsidRDefault="00425B8A" w:rsidP="00902BC9">
            <w:pPr>
              <w:ind w:hanging="2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Kısa Sınav hazırlık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5B8A" w:rsidRPr="00430A3A" w:rsidRDefault="00425B8A" w:rsidP="00902BC9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5B8A" w:rsidRPr="00430A3A" w:rsidRDefault="00425B8A" w:rsidP="00902BC9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25B8A" w:rsidRPr="00430A3A" w:rsidRDefault="00425B8A" w:rsidP="00902BC9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</w:p>
        </w:tc>
      </w:tr>
      <w:tr w:rsidR="00425B8A" w:rsidRPr="00430A3A" w:rsidTr="00902BC9">
        <w:trPr>
          <w:trHeight w:val="312"/>
        </w:trPr>
        <w:tc>
          <w:tcPr>
            <w:tcW w:w="579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25B8A" w:rsidRPr="00430A3A" w:rsidRDefault="00425B8A" w:rsidP="00902BC9">
            <w:pPr>
              <w:ind w:hanging="2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 xml:space="preserve">Sözlü Sınav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5B8A" w:rsidRPr="00430A3A" w:rsidRDefault="00425B8A" w:rsidP="00902BC9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5B8A" w:rsidRPr="00430A3A" w:rsidRDefault="00425B8A" w:rsidP="00902BC9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25B8A" w:rsidRPr="00430A3A" w:rsidRDefault="00425B8A" w:rsidP="00902BC9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</w:p>
        </w:tc>
      </w:tr>
      <w:tr w:rsidR="00425B8A" w:rsidRPr="00430A3A" w:rsidTr="00902BC9">
        <w:trPr>
          <w:trHeight w:val="312"/>
        </w:trPr>
        <w:tc>
          <w:tcPr>
            <w:tcW w:w="579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25B8A" w:rsidRPr="00430A3A" w:rsidRDefault="00425B8A" w:rsidP="00902BC9">
            <w:pPr>
              <w:ind w:hanging="2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Sözlü Sınav hazırlık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5B8A" w:rsidRPr="00430A3A" w:rsidRDefault="00425B8A" w:rsidP="00902BC9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5B8A" w:rsidRPr="00430A3A" w:rsidRDefault="00425B8A" w:rsidP="00902BC9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25B8A" w:rsidRPr="00430A3A" w:rsidRDefault="00425B8A" w:rsidP="00902BC9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</w:p>
        </w:tc>
      </w:tr>
      <w:tr w:rsidR="00425B8A" w:rsidRPr="00430A3A" w:rsidTr="00902BC9">
        <w:trPr>
          <w:trHeight w:val="312"/>
        </w:trPr>
        <w:tc>
          <w:tcPr>
            <w:tcW w:w="579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25B8A" w:rsidRPr="00430A3A" w:rsidRDefault="00425B8A" w:rsidP="00902BC9">
            <w:pPr>
              <w:ind w:hanging="2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 xml:space="preserve">Rapor (Hazırlık ve sunum süresi </w:t>
            </w:r>
            <w:proofErr w:type="gramStart"/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dahil</w:t>
            </w:r>
            <w:proofErr w:type="gramEnd"/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25B8A" w:rsidRPr="00430A3A" w:rsidRDefault="00425B8A" w:rsidP="00902BC9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25B8A" w:rsidRPr="00430A3A" w:rsidRDefault="00425B8A" w:rsidP="00902BC9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425B8A" w:rsidRPr="00430A3A" w:rsidRDefault="00425B8A" w:rsidP="00902BC9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3</w:t>
            </w:r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0</w:t>
            </w:r>
          </w:p>
        </w:tc>
      </w:tr>
      <w:tr w:rsidR="00425B8A" w:rsidRPr="00430A3A" w:rsidTr="00902BC9">
        <w:trPr>
          <w:trHeight w:val="312"/>
        </w:trPr>
        <w:tc>
          <w:tcPr>
            <w:tcW w:w="579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25B8A" w:rsidRPr="00430A3A" w:rsidRDefault="00425B8A" w:rsidP="00902BC9">
            <w:pPr>
              <w:ind w:hanging="2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 xml:space="preserve">Proje (Hazırlık ve sunum süresi </w:t>
            </w:r>
            <w:proofErr w:type="gramStart"/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dahil</w:t>
            </w:r>
            <w:proofErr w:type="gramEnd"/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5B8A" w:rsidRPr="00430A3A" w:rsidRDefault="00425B8A" w:rsidP="00902BC9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5B8A" w:rsidRPr="00430A3A" w:rsidRDefault="00425B8A" w:rsidP="00902BC9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25B8A" w:rsidRPr="00430A3A" w:rsidRDefault="00425B8A" w:rsidP="00902BC9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</w:p>
        </w:tc>
      </w:tr>
      <w:tr w:rsidR="00425B8A" w:rsidRPr="00430A3A" w:rsidTr="00902BC9">
        <w:trPr>
          <w:trHeight w:val="312"/>
        </w:trPr>
        <w:tc>
          <w:tcPr>
            <w:tcW w:w="579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25B8A" w:rsidRPr="00430A3A" w:rsidRDefault="00425B8A" w:rsidP="00902BC9">
            <w:pPr>
              <w:ind w:hanging="2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 xml:space="preserve">Sunum (hazırlık süresi </w:t>
            </w:r>
            <w:proofErr w:type="gramStart"/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dahil</w:t>
            </w:r>
            <w:proofErr w:type="gramEnd"/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5B8A" w:rsidRPr="00430A3A" w:rsidRDefault="00425B8A" w:rsidP="00902BC9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5B8A" w:rsidRPr="00430A3A" w:rsidRDefault="00425B8A" w:rsidP="00902BC9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25B8A" w:rsidRPr="00430A3A" w:rsidRDefault="00425B8A" w:rsidP="00902BC9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</w:p>
        </w:tc>
      </w:tr>
      <w:tr w:rsidR="00425B8A" w:rsidRPr="00430A3A" w:rsidTr="00902BC9">
        <w:trPr>
          <w:trHeight w:val="312"/>
        </w:trPr>
        <w:tc>
          <w:tcPr>
            <w:tcW w:w="579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5B8A" w:rsidRPr="00430A3A" w:rsidRDefault="00425B8A" w:rsidP="00902BC9">
            <w:pPr>
              <w:ind w:hanging="2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5B8A" w:rsidRPr="00430A3A" w:rsidRDefault="00425B8A" w:rsidP="00902BC9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5B8A" w:rsidRPr="00430A3A" w:rsidRDefault="00425B8A" w:rsidP="00902BC9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25B8A" w:rsidRPr="00430A3A" w:rsidRDefault="00425B8A" w:rsidP="00902BC9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</w:p>
        </w:tc>
      </w:tr>
      <w:tr w:rsidR="00425B8A" w:rsidRPr="00430A3A" w:rsidTr="00902BC9">
        <w:trPr>
          <w:trHeight w:val="312"/>
        </w:trPr>
        <w:tc>
          <w:tcPr>
            <w:tcW w:w="579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5B8A" w:rsidRPr="00430A3A" w:rsidRDefault="00425B8A" w:rsidP="00902BC9">
            <w:pPr>
              <w:ind w:hanging="2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5B8A" w:rsidRPr="00430A3A" w:rsidRDefault="00425B8A" w:rsidP="00902BC9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5B8A" w:rsidRPr="00430A3A" w:rsidRDefault="00425B8A" w:rsidP="00902BC9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25B8A" w:rsidRPr="00430A3A" w:rsidRDefault="00425B8A" w:rsidP="00902BC9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</w:p>
        </w:tc>
      </w:tr>
      <w:tr w:rsidR="00425B8A" w:rsidRPr="00430A3A" w:rsidTr="00902BC9">
        <w:trPr>
          <w:trHeight w:val="312"/>
        </w:trPr>
        <w:tc>
          <w:tcPr>
            <w:tcW w:w="579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25B8A" w:rsidRPr="00430A3A" w:rsidRDefault="00425B8A" w:rsidP="00902BC9">
            <w:pPr>
              <w:ind w:hanging="2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Ara sınav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25B8A" w:rsidRPr="00430A3A" w:rsidRDefault="00425B8A" w:rsidP="00902BC9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25B8A" w:rsidRPr="00430A3A" w:rsidRDefault="00425B8A" w:rsidP="00902BC9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425B8A" w:rsidRPr="00430A3A" w:rsidRDefault="00425B8A" w:rsidP="00902BC9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1</w:t>
            </w:r>
          </w:p>
        </w:tc>
      </w:tr>
      <w:tr w:rsidR="00425B8A" w:rsidRPr="00430A3A" w:rsidTr="00902BC9">
        <w:trPr>
          <w:trHeight w:val="312"/>
        </w:trPr>
        <w:tc>
          <w:tcPr>
            <w:tcW w:w="579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25B8A" w:rsidRPr="00430A3A" w:rsidRDefault="00425B8A" w:rsidP="00902BC9">
            <w:pPr>
              <w:ind w:hanging="2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Ara Sınav hazırlık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25B8A" w:rsidRPr="00430A3A" w:rsidRDefault="00425B8A" w:rsidP="00902BC9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25B8A" w:rsidRPr="00430A3A" w:rsidRDefault="00425B8A" w:rsidP="00902BC9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425B8A" w:rsidRPr="00430A3A" w:rsidRDefault="00425B8A" w:rsidP="00902BC9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30</w:t>
            </w:r>
          </w:p>
        </w:tc>
      </w:tr>
      <w:tr w:rsidR="00425B8A" w:rsidRPr="00430A3A" w:rsidTr="00902BC9">
        <w:trPr>
          <w:trHeight w:val="312"/>
        </w:trPr>
        <w:tc>
          <w:tcPr>
            <w:tcW w:w="579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25B8A" w:rsidRPr="00430A3A" w:rsidRDefault="00425B8A" w:rsidP="00902BC9">
            <w:pPr>
              <w:ind w:hanging="2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Yarıyıl sonu sınavı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25B8A" w:rsidRPr="00430A3A" w:rsidRDefault="00425B8A" w:rsidP="00902BC9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25B8A" w:rsidRPr="00430A3A" w:rsidRDefault="00425B8A" w:rsidP="00902BC9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425B8A" w:rsidRPr="00430A3A" w:rsidRDefault="00425B8A" w:rsidP="00902BC9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2</w:t>
            </w:r>
          </w:p>
        </w:tc>
      </w:tr>
      <w:tr w:rsidR="00425B8A" w:rsidRPr="00430A3A" w:rsidTr="00902BC9">
        <w:trPr>
          <w:trHeight w:val="312"/>
        </w:trPr>
        <w:tc>
          <w:tcPr>
            <w:tcW w:w="579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25B8A" w:rsidRPr="00430A3A" w:rsidRDefault="00425B8A" w:rsidP="00902BC9">
            <w:pPr>
              <w:ind w:hanging="2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Yarıyıl sonu sınavı hazırlık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25B8A" w:rsidRPr="00430A3A" w:rsidRDefault="00425B8A" w:rsidP="00902BC9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25B8A" w:rsidRPr="00430A3A" w:rsidRDefault="00425B8A" w:rsidP="00902BC9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425B8A" w:rsidRPr="00430A3A" w:rsidRDefault="00425B8A" w:rsidP="00902BC9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30</w:t>
            </w:r>
          </w:p>
        </w:tc>
      </w:tr>
      <w:tr w:rsidR="00425B8A" w:rsidRPr="00430A3A" w:rsidTr="00902BC9">
        <w:trPr>
          <w:trHeight w:val="312"/>
        </w:trPr>
        <w:tc>
          <w:tcPr>
            <w:tcW w:w="5797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clear" w:color="auto" w:fill="FFFFFF"/>
            <w:vAlign w:val="center"/>
          </w:tcPr>
          <w:p w:rsidR="00425B8A" w:rsidRPr="00430A3A" w:rsidRDefault="00425B8A" w:rsidP="00902BC9">
            <w:pPr>
              <w:ind w:hanging="2"/>
              <w:jc w:val="right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25B8A" w:rsidRPr="00430A3A" w:rsidRDefault="00425B8A" w:rsidP="00902BC9">
            <w:pPr>
              <w:ind w:hanging="2"/>
              <w:jc w:val="right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  <w:t>Toplam iş yükü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425B8A" w:rsidRPr="00430A3A" w:rsidRDefault="00425B8A" w:rsidP="00902BC9">
            <w:pPr>
              <w:ind w:hanging="2"/>
              <w:jc w:val="center"/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</w:pPr>
            <w:r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  <w:t>150</w:t>
            </w:r>
          </w:p>
        </w:tc>
      </w:tr>
      <w:tr w:rsidR="00425B8A" w:rsidRPr="00430A3A" w:rsidTr="00902BC9">
        <w:trPr>
          <w:trHeight w:val="347"/>
        </w:trPr>
        <w:tc>
          <w:tcPr>
            <w:tcW w:w="5797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FFFFF"/>
            <w:vAlign w:val="center"/>
          </w:tcPr>
          <w:p w:rsidR="00425B8A" w:rsidRPr="00430A3A" w:rsidRDefault="00425B8A" w:rsidP="00902BC9">
            <w:pPr>
              <w:ind w:hanging="2"/>
              <w:jc w:val="right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25B8A" w:rsidRPr="00430A3A" w:rsidRDefault="00425B8A" w:rsidP="00902BC9">
            <w:pPr>
              <w:ind w:hanging="2"/>
              <w:jc w:val="right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  <w:t>Toplam iş yükü / 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425B8A" w:rsidRPr="00430A3A" w:rsidRDefault="00425B8A" w:rsidP="00902BC9">
            <w:pPr>
              <w:ind w:hanging="2"/>
              <w:jc w:val="center"/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</w:pPr>
            <w:r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  <w:t>5</w:t>
            </w:r>
          </w:p>
        </w:tc>
      </w:tr>
      <w:tr w:rsidR="00425B8A" w:rsidRPr="00430A3A" w:rsidTr="00902BC9">
        <w:trPr>
          <w:trHeight w:val="312"/>
        </w:trPr>
        <w:tc>
          <w:tcPr>
            <w:tcW w:w="5797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:rsidR="00425B8A" w:rsidRPr="00430A3A" w:rsidRDefault="00425B8A" w:rsidP="00902BC9">
            <w:pPr>
              <w:ind w:hanging="2"/>
              <w:jc w:val="right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425B8A" w:rsidRPr="00430A3A" w:rsidRDefault="00425B8A" w:rsidP="00902BC9">
            <w:pPr>
              <w:ind w:hanging="2"/>
              <w:jc w:val="right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  <w:t>Dersin AKTS Kredisi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25B8A" w:rsidRPr="00430A3A" w:rsidRDefault="00425B8A" w:rsidP="00902BC9">
            <w:pPr>
              <w:ind w:hanging="2"/>
              <w:jc w:val="center"/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</w:pPr>
            <w:r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  <w:t>5</w:t>
            </w:r>
          </w:p>
        </w:tc>
      </w:tr>
    </w:tbl>
    <w:p w:rsidR="009708F0" w:rsidRDefault="009708F0" w:rsidP="006A156E">
      <w:pPr>
        <w:suppressAutoHyphens/>
        <w:spacing w:after="0" w:line="1" w:lineRule="atLeast"/>
        <w:ind w:leftChars="-1" w:hangingChars="1" w:hanging="2"/>
        <w:textDirection w:val="btLr"/>
        <w:textAlignment w:val="top"/>
        <w:outlineLvl w:val="0"/>
        <w:rPr>
          <w:rFonts w:asciiTheme="majorBidi" w:eastAsia="Times New Roman" w:hAnsiTheme="majorBidi" w:cstheme="majorBidi"/>
          <w:position w:val="-1"/>
          <w:sz w:val="20"/>
          <w:szCs w:val="20"/>
          <w:lang w:eastAsia="tr-TR"/>
        </w:rPr>
      </w:pPr>
    </w:p>
    <w:p w:rsidR="00425B8A" w:rsidRPr="00430A3A" w:rsidRDefault="00425B8A" w:rsidP="006A156E">
      <w:pPr>
        <w:suppressAutoHyphens/>
        <w:spacing w:after="0" w:line="1" w:lineRule="atLeast"/>
        <w:ind w:leftChars="-1" w:hangingChars="1" w:hanging="2"/>
        <w:textDirection w:val="btLr"/>
        <w:textAlignment w:val="top"/>
        <w:outlineLvl w:val="0"/>
        <w:rPr>
          <w:rFonts w:asciiTheme="majorBidi" w:eastAsia="Times New Roman" w:hAnsiTheme="majorBidi" w:cstheme="majorBidi"/>
          <w:position w:val="-1"/>
          <w:sz w:val="20"/>
          <w:szCs w:val="20"/>
          <w:lang w:eastAsia="tr-TR"/>
        </w:rPr>
      </w:pPr>
    </w:p>
    <w:p w:rsidR="009708F0" w:rsidRPr="00430A3A" w:rsidRDefault="009708F0" w:rsidP="006A156E">
      <w:pPr>
        <w:suppressAutoHyphens/>
        <w:spacing w:after="0" w:line="1" w:lineRule="atLeast"/>
        <w:ind w:leftChars="-1" w:hangingChars="1" w:hanging="2"/>
        <w:textDirection w:val="btLr"/>
        <w:textAlignment w:val="top"/>
        <w:outlineLvl w:val="0"/>
        <w:rPr>
          <w:rFonts w:asciiTheme="majorBidi" w:eastAsia="Times New Roman" w:hAnsiTheme="majorBidi" w:cstheme="majorBidi"/>
          <w:position w:val="-1"/>
          <w:sz w:val="20"/>
          <w:szCs w:val="20"/>
          <w:lang w:eastAsia="tr-TR"/>
        </w:rPr>
        <w:sectPr w:rsidR="009708F0" w:rsidRPr="00430A3A" w:rsidSect="00A922A5">
          <w:headerReference w:type="even" r:id="rId289"/>
          <w:headerReference w:type="default" r:id="rId290"/>
          <w:footerReference w:type="default" r:id="rId291"/>
          <w:headerReference w:type="first" r:id="rId292"/>
          <w:pgSz w:w="11906" w:h="16838"/>
          <w:pgMar w:top="709" w:right="1134" w:bottom="425" w:left="1134" w:header="0" w:footer="283" w:gutter="0"/>
          <w:cols w:space="708"/>
          <w:titlePg/>
          <w:docGrid w:linePitch="360"/>
        </w:sectPr>
      </w:pPr>
    </w:p>
    <w:tbl>
      <w:tblPr>
        <w:tblStyle w:val="TableGrid9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5797"/>
        <w:gridCol w:w="3827"/>
      </w:tblGrid>
      <w:tr w:rsidR="009708F0" w:rsidRPr="00430A3A" w:rsidTr="00A922A5">
        <w:trPr>
          <w:trHeight w:val="312"/>
        </w:trPr>
        <w:tc>
          <w:tcPr>
            <w:tcW w:w="9624" w:type="dxa"/>
            <w:gridSpan w:val="2"/>
            <w:shd w:val="clear" w:color="auto" w:fill="FFF2CC"/>
            <w:vAlign w:val="center"/>
          </w:tcPr>
          <w:p w:rsidR="009708F0" w:rsidRPr="00430A3A" w:rsidRDefault="009708F0" w:rsidP="006A156E">
            <w:pPr>
              <w:ind w:left="0" w:hanging="2"/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</w:rPr>
              <w:lastRenderedPageBreak/>
              <w:t>Değerlendirme</w:t>
            </w:r>
          </w:p>
        </w:tc>
      </w:tr>
      <w:tr w:rsidR="009708F0" w:rsidRPr="00430A3A" w:rsidTr="00A922A5">
        <w:trPr>
          <w:trHeight w:val="369"/>
        </w:trPr>
        <w:tc>
          <w:tcPr>
            <w:tcW w:w="5797" w:type="dxa"/>
            <w:vAlign w:val="center"/>
          </w:tcPr>
          <w:p w:rsidR="009708F0" w:rsidRPr="00430A3A" w:rsidRDefault="009708F0" w:rsidP="006A156E">
            <w:pPr>
              <w:ind w:left="0" w:hanging="2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</w:rPr>
              <w:t>Yarıyıl içi Etkinlikleri</w:t>
            </w:r>
          </w:p>
        </w:tc>
        <w:tc>
          <w:tcPr>
            <w:tcW w:w="3827" w:type="dxa"/>
            <w:vAlign w:val="center"/>
          </w:tcPr>
          <w:p w:rsidR="009708F0" w:rsidRPr="00430A3A" w:rsidRDefault="009708F0" w:rsidP="006A156E">
            <w:pPr>
              <w:ind w:left="0" w:hanging="2"/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</w:rPr>
              <w:t>%</w:t>
            </w:r>
          </w:p>
        </w:tc>
      </w:tr>
      <w:tr w:rsidR="009708F0" w:rsidRPr="00430A3A" w:rsidTr="00A922A5">
        <w:trPr>
          <w:trHeight w:val="369"/>
        </w:trPr>
        <w:sdt>
          <w:sdtPr>
            <w:rPr>
              <w:rFonts w:asciiTheme="majorBidi" w:hAnsiTheme="majorBidi" w:cstheme="majorBidi"/>
              <w:sz w:val="20"/>
              <w:szCs w:val="20"/>
            </w:rPr>
            <w:id w:val="-11542862"/>
            <w:placeholder>
              <w:docPart w:val="3350139572B848F5A9FAB274D85888F5"/>
            </w:placeholder>
            <w:comboBox>
              <w:listItem w:displayText=" " w:value=" "/>
              <w:listItem w:displayText="Sınav" w:value="Sınav"/>
              <w:listItem w:displayText="Kısa Sınav" w:value="Kısa Sınav"/>
              <w:listItem w:displayText="Sözlü Sınav" w:value="Sözlü Sınav"/>
              <w:listItem w:displayText="Ödev" w:value="Ödev"/>
              <w:listItem w:displayText="Rapor" w:value="Rapor"/>
              <w:listItem w:displayText="Makale İnceleme" w:value="Makale İnceleme"/>
              <w:listItem w:displayText="Sunum" w:value="Sunum"/>
              <w:listItem w:displayText="Deney Yapma Becerisi" w:value="Deney Yapma Becerisi"/>
              <w:listItem w:displayText="Proje İzleme" w:value="Proje İzleme"/>
              <w:listItem w:displayText="Devam" w:value="Devam"/>
              <w:listItem w:displayText="Juri Sınavı" w:value="Juri Sınavı"/>
            </w:comboBox>
          </w:sdtPr>
          <w:sdtEndPr/>
          <w:sdtContent>
            <w:tc>
              <w:tcPr>
                <w:tcW w:w="5797" w:type="dxa"/>
                <w:vAlign w:val="center"/>
              </w:tcPr>
              <w:p w:rsidR="009708F0" w:rsidRPr="00430A3A" w:rsidRDefault="009708F0" w:rsidP="006A156E">
                <w:pPr>
                  <w:ind w:left="0" w:hanging="2"/>
                  <w:rPr>
                    <w:rFonts w:asciiTheme="majorBidi" w:hAnsiTheme="majorBidi" w:cstheme="majorBidi"/>
                    <w:sz w:val="20"/>
                    <w:szCs w:val="20"/>
                  </w:rPr>
                </w:pPr>
                <w:r w:rsidRPr="00430A3A">
                  <w:rPr>
                    <w:rFonts w:asciiTheme="majorBidi" w:hAnsiTheme="majorBidi" w:cstheme="majorBidi"/>
                    <w:sz w:val="20"/>
                    <w:szCs w:val="20"/>
                  </w:rPr>
                  <w:t>Ara Sınav</w:t>
                </w:r>
              </w:p>
            </w:tc>
          </w:sdtContent>
        </w:sdt>
        <w:tc>
          <w:tcPr>
            <w:tcW w:w="3827" w:type="dxa"/>
            <w:vAlign w:val="center"/>
          </w:tcPr>
          <w:p w:rsidR="009708F0" w:rsidRPr="00430A3A" w:rsidRDefault="009708F0" w:rsidP="006A156E">
            <w:pPr>
              <w:ind w:left="0" w:hanging="2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</w:rPr>
              <w:t>40</w:t>
            </w:r>
          </w:p>
        </w:tc>
      </w:tr>
      <w:tr w:rsidR="009708F0" w:rsidRPr="00430A3A" w:rsidTr="00A922A5">
        <w:trPr>
          <w:trHeight w:val="369"/>
        </w:trPr>
        <w:sdt>
          <w:sdtPr>
            <w:rPr>
              <w:rFonts w:asciiTheme="majorBidi" w:hAnsiTheme="majorBidi" w:cstheme="majorBidi"/>
              <w:sz w:val="20"/>
              <w:szCs w:val="20"/>
            </w:rPr>
            <w:id w:val="-1183206932"/>
            <w:placeholder>
              <w:docPart w:val="745FDAC3D05E41F38A6F24CA5CED28CC"/>
            </w:placeholder>
            <w:comboBox>
              <w:listItem w:displayText=" " w:value=" "/>
              <w:listItem w:displayText="Sınav" w:value="Sınav"/>
              <w:listItem w:displayText="Kısa Sınav" w:value="Kısa Sınav"/>
              <w:listItem w:displayText="Sözlü Sınav" w:value="Sözlü Sınav"/>
              <w:listItem w:displayText="Ödev" w:value="Ödev"/>
              <w:listItem w:displayText="Rapor" w:value="Rapor"/>
              <w:listItem w:displayText="Makale İnceleme" w:value="Makale İnceleme"/>
              <w:listItem w:displayText="Sunum" w:value="Sunum"/>
              <w:listItem w:displayText="Deney Yapma Becerisi" w:value="Deney Yapma Becerisi"/>
              <w:listItem w:displayText="Proje İzleme" w:value="Proje İzleme"/>
              <w:listItem w:displayText="Devam" w:value="Devam"/>
              <w:listItem w:displayText="Juri Sınavı" w:value="Juri Sınavı"/>
            </w:comboBox>
          </w:sdtPr>
          <w:sdtEndPr/>
          <w:sdtContent>
            <w:tc>
              <w:tcPr>
                <w:tcW w:w="5797" w:type="dxa"/>
                <w:vAlign w:val="center"/>
              </w:tcPr>
              <w:p w:rsidR="009708F0" w:rsidRPr="00430A3A" w:rsidRDefault="009708F0" w:rsidP="006A156E">
                <w:pPr>
                  <w:ind w:left="0" w:hanging="2"/>
                  <w:rPr>
                    <w:rFonts w:asciiTheme="majorBidi" w:hAnsiTheme="majorBidi" w:cstheme="majorBidi"/>
                    <w:sz w:val="20"/>
                    <w:szCs w:val="20"/>
                  </w:rPr>
                </w:pPr>
                <w:r w:rsidRPr="00430A3A">
                  <w:rPr>
                    <w:rFonts w:asciiTheme="majorBidi" w:hAnsiTheme="majorBidi" w:cstheme="majorBidi"/>
                    <w:sz w:val="20"/>
                    <w:szCs w:val="20"/>
                  </w:rPr>
                  <w:t>Ödev</w:t>
                </w:r>
              </w:p>
            </w:tc>
          </w:sdtContent>
        </w:sdt>
        <w:tc>
          <w:tcPr>
            <w:tcW w:w="3827" w:type="dxa"/>
            <w:vAlign w:val="center"/>
          </w:tcPr>
          <w:p w:rsidR="009708F0" w:rsidRPr="00430A3A" w:rsidRDefault="009708F0" w:rsidP="006A156E">
            <w:pPr>
              <w:ind w:left="0" w:hanging="2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9708F0" w:rsidRPr="00430A3A" w:rsidTr="00A922A5">
        <w:trPr>
          <w:trHeight w:val="369"/>
        </w:trPr>
        <w:sdt>
          <w:sdtPr>
            <w:rPr>
              <w:rFonts w:asciiTheme="majorBidi" w:hAnsiTheme="majorBidi" w:cstheme="majorBidi"/>
              <w:sz w:val="20"/>
              <w:szCs w:val="20"/>
            </w:rPr>
            <w:id w:val="527532714"/>
            <w:placeholder>
              <w:docPart w:val="76BECC52730D4E40A40FC7F7658442FD"/>
            </w:placeholder>
            <w:comboBox>
              <w:listItem w:displayText=" " w:value=" "/>
              <w:listItem w:displayText="Kısa Sınav" w:value="Kısa Sınav"/>
              <w:listItem w:displayText="Sınav" w:value="Sınav"/>
              <w:listItem w:displayText="Sözlü Sınav" w:value="Sözlü Sınav"/>
              <w:listItem w:displayText="Ödev" w:value="Ödev"/>
              <w:listItem w:displayText="Rapor" w:value="Rapor"/>
              <w:listItem w:displayText="Makale İnceleme" w:value="Makale İnceleme"/>
              <w:listItem w:displayText="Sunum" w:value="Sunum"/>
              <w:listItem w:displayText="Deney Yapma Becerisi" w:value="Deney Yapma Becerisi"/>
              <w:listItem w:displayText="Proje İzleme" w:value="Proje İzleme"/>
              <w:listItem w:displayText="Devam" w:value="Devam"/>
              <w:listItem w:displayText="Juri Sınavı" w:value="Juri Sınavı"/>
            </w:comboBox>
          </w:sdtPr>
          <w:sdtEndPr/>
          <w:sdtContent>
            <w:tc>
              <w:tcPr>
                <w:tcW w:w="5797" w:type="dxa"/>
                <w:vAlign w:val="center"/>
              </w:tcPr>
              <w:p w:rsidR="009708F0" w:rsidRPr="00430A3A" w:rsidRDefault="009708F0" w:rsidP="006A156E">
                <w:pPr>
                  <w:ind w:left="0" w:hanging="2"/>
                  <w:rPr>
                    <w:rFonts w:asciiTheme="majorBidi" w:hAnsiTheme="majorBidi" w:cstheme="majorBidi"/>
                    <w:sz w:val="20"/>
                    <w:szCs w:val="20"/>
                  </w:rPr>
                </w:pPr>
                <w:r w:rsidRPr="00430A3A">
                  <w:rPr>
                    <w:rFonts w:asciiTheme="majorBidi" w:hAnsiTheme="majorBidi" w:cstheme="majorBidi"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3827" w:type="dxa"/>
            <w:vAlign w:val="center"/>
          </w:tcPr>
          <w:p w:rsidR="009708F0" w:rsidRPr="00430A3A" w:rsidRDefault="009708F0" w:rsidP="006A156E">
            <w:pPr>
              <w:ind w:left="0" w:hanging="2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9708F0" w:rsidRPr="00430A3A" w:rsidTr="00A922A5">
        <w:trPr>
          <w:trHeight w:val="369"/>
        </w:trPr>
        <w:sdt>
          <w:sdtPr>
            <w:rPr>
              <w:rFonts w:asciiTheme="majorBidi" w:hAnsiTheme="majorBidi" w:cstheme="majorBidi"/>
              <w:sz w:val="20"/>
              <w:szCs w:val="20"/>
            </w:rPr>
            <w:id w:val="436804940"/>
            <w:placeholder>
              <w:docPart w:val="1FED94BE9E4D4EA0AAD57C4F59FA073C"/>
            </w:placeholder>
            <w:comboBox>
              <w:listItem w:displayText=" " w:value=" "/>
              <w:listItem w:displayText="Kısa Sınav" w:value="Kısa Sınav"/>
              <w:listItem w:displayText="Sınav" w:value="Sınav"/>
              <w:listItem w:displayText="Sözlü Sınav" w:value="Sözlü Sınav"/>
              <w:listItem w:displayText="Ödev" w:value="Ödev"/>
              <w:listItem w:displayText="Rapor" w:value="Rapor"/>
              <w:listItem w:displayText="Makale İnceleme" w:value="Makale İnceleme"/>
              <w:listItem w:displayText="Sunum" w:value="Sunum"/>
              <w:listItem w:displayText="Deney Yapma Becerisi" w:value="Deney Yapma Becerisi"/>
              <w:listItem w:displayText="Proje İzleme" w:value="Proje İzleme"/>
              <w:listItem w:displayText="Devam" w:value="Devam"/>
              <w:listItem w:displayText="Juri Sınavı" w:value="Juri Sınavı"/>
            </w:comboBox>
          </w:sdtPr>
          <w:sdtEndPr/>
          <w:sdtContent>
            <w:tc>
              <w:tcPr>
                <w:tcW w:w="5797" w:type="dxa"/>
                <w:vAlign w:val="center"/>
              </w:tcPr>
              <w:p w:rsidR="009708F0" w:rsidRPr="00430A3A" w:rsidRDefault="009708F0" w:rsidP="006A156E">
                <w:pPr>
                  <w:ind w:left="0" w:hanging="2"/>
                  <w:rPr>
                    <w:rFonts w:asciiTheme="majorBidi" w:hAnsiTheme="majorBidi" w:cstheme="majorBidi"/>
                    <w:sz w:val="20"/>
                    <w:szCs w:val="20"/>
                  </w:rPr>
                </w:pPr>
                <w:r w:rsidRPr="00430A3A">
                  <w:rPr>
                    <w:rFonts w:asciiTheme="majorBidi" w:hAnsiTheme="majorBidi" w:cstheme="majorBidi"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3827" w:type="dxa"/>
            <w:vAlign w:val="center"/>
          </w:tcPr>
          <w:p w:rsidR="009708F0" w:rsidRPr="00430A3A" w:rsidRDefault="009708F0" w:rsidP="006A156E">
            <w:pPr>
              <w:ind w:left="0" w:hanging="2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9708F0" w:rsidRPr="00430A3A" w:rsidTr="00A922A5">
        <w:trPr>
          <w:trHeight w:val="369"/>
        </w:trPr>
        <w:tc>
          <w:tcPr>
            <w:tcW w:w="5797" w:type="dxa"/>
            <w:vAlign w:val="center"/>
          </w:tcPr>
          <w:p w:rsidR="009708F0" w:rsidRPr="00430A3A" w:rsidRDefault="009708F0" w:rsidP="006A156E">
            <w:pPr>
              <w:ind w:left="0" w:hanging="2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</w:rPr>
              <w:t>Yarıyıl Sonu Sınavı</w:t>
            </w:r>
          </w:p>
        </w:tc>
        <w:tc>
          <w:tcPr>
            <w:tcW w:w="3827" w:type="dxa"/>
            <w:vAlign w:val="center"/>
          </w:tcPr>
          <w:p w:rsidR="009708F0" w:rsidRPr="00430A3A" w:rsidRDefault="009708F0" w:rsidP="006A156E">
            <w:pPr>
              <w:ind w:left="0" w:hanging="2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</w:rPr>
              <w:t>60</w:t>
            </w:r>
          </w:p>
        </w:tc>
      </w:tr>
      <w:tr w:rsidR="009708F0" w:rsidRPr="00430A3A" w:rsidTr="00A922A5">
        <w:trPr>
          <w:trHeight w:val="369"/>
        </w:trPr>
        <w:tc>
          <w:tcPr>
            <w:tcW w:w="5797" w:type="dxa"/>
            <w:vAlign w:val="center"/>
          </w:tcPr>
          <w:p w:rsidR="009708F0" w:rsidRPr="00430A3A" w:rsidRDefault="009708F0" w:rsidP="006A156E">
            <w:pPr>
              <w:ind w:left="0" w:hanging="2"/>
              <w:jc w:val="right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</w:rPr>
              <w:t>Toplam</w:t>
            </w:r>
          </w:p>
        </w:tc>
        <w:tc>
          <w:tcPr>
            <w:tcW w:w="3827" w:type="dxa"/>
            <w:vAlign w:val="center"/>
          </w:tcPr>
          <w:p w:rsidR="009708F0" w:rsidRPr="00430A3A" w:rsidRDefault="009708F0" w:rsidP="006A156E">
            <w:pPr>
              <w:ind w:left="0" w:hanging="2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</w:rPr>
              <w:t>100</w:t>
            </w:r>
          </w:p>
        </w:tc>
      </w:tr>
    </w:tbl>
    <w:p w:rsidR="009708F0" w:rsidRPr="00430A3A" w:rsidRDefault="009708F0" w:rsidP="006A156E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Theme="majorBidi" w:eastAsia="Times New Roman" w:hAnsiTheme="majorBidi" w:cstheme="majorBidi"/>
          <w:position w:val="-1"/>
          <w:sz w:val="20"/>
          <w:szCs w:val="20"/>
          <w:lang w:eastAsia="tr-TR"/>
        </w:rPr>
      </w:pPr>
    </w:p>
    <w:tbl>
      <w:tblPr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552"/>
        <w:gridCol w:w="8364"/>
        <w:gridCol w:w="708"/>
      </w:tblGrid>
      <w:tr w:rsidR="009708F0" w:rsidRPr="00430A3A" w:rsidTr="00A922A5">
        <w:trPr>
          <w:trHeight w:val="587"/>
        </w:trPr>
        <w:tc>
          <w:tcPr>
            <w:tcW w:w="9624" w:type="dxa"/>
            <w:gridSpan w:val="3"/>
            <w:shd w:val="clear" w:color="auto" w:fill="FFF2CC"/>
            <w:vAlign w:val="center"/>
          </w:tcPr>
          <w:p w:rsidR="009708F0" w:rsidRPr="00430A3A" w:rsidRDefault="009708F0" w:rsidP="006A156E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Theme="majorBidi" w:eastAsia="Calibri" w:hAnsiTheme="majorBidi" w:cstheme="majorBidi"/>
                <w:b/>
                <w:position w:val="-1"/>
                <w:sz w:val="20"/>
                <w:szCs w:val="20"/>
                <w:lang w:eastAsia="tr-TR"/>
              </w:rPr>
            </w:pPr>
            <w:r w:rsidRPr="00430A3A">
              <w:rPr>
                <w:rFonts w:asciiTheme="majorBidi" w:eastAsia="Calibri" w:hAnsiTheme="majorBidi" w:cstheme="majorBidi"/>
                <w:b/>
                <w:position w:val="-1"/>
                <w:sz w:val="20"/>
                <w:szCs w:val="20"/>
                <w:lang w:eastAsia="tr-TR"/>
              </w:rPr>
              <w:t>DERSİN ÖĞRENİM ÇIKTILARININ PROGRAM ÇIKTILARI (PÇ) İLE OLAN İLİŞKİSİ</w:t>
            </w:r>
          </w:p>
          <w:p w:rsidR="009708F0" w:rsidRPr="00430A3A" w:rsidRDefault="009708F0" w:rsidP="006A156E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Theme="majorBidi" w:eastAsia="Calibri" w:hAnsiTheme="majorBidi" w:cstheme="majorBidi"/>
                <w:b/>
                <w:position w:val="-1"/>
                <w:sz w:val="20"/>
                <w:szCs w:val="20"/>
                <w:lang w:eastAsia="tr-TR"/>
              </w:rPr>
            </w:pPr>
            <w:r w:rsidRPr="00430A3A">
              <w:rPr>
                <w:rFonts w:asciiTheme="majorBidi" w:eastAsia="Calibri" w:hAnsiTheme="majorBidi" w:cstheme="majorBidi"/>
                <w:position w:val="-1"/>
                <w:sz w:val="20"/>
                <w:szCs w:val="20"/>
                <w:lang w:eastAsia="tr-TR"/>
              </w:rPr>
              <w:t>(5: Çok yüksek, 4:</w:t>
            </w:r>
            <w:r w:rsidRPr="00430A3A">
              <w:rPr>
                <w:rFonts w:asciiTheme="majorBidi" w:eastAsia="Calibri" w:hAnsiTheme="majorBidi" w:cstheme="majorBidi"/>
                <w:b/>
                <w:position w:val="-1"/>
                <w:sz w:val="20"/>
                <w:szCs w:val="20"/>
                <w:lang w:eastAsia="tr-TR"/>
              </w:rPr>
              <w:t xml:space="preserve"> </w:t>
            </w:r>
            <w:r w:rsidRPr="00430A3A">
              <w:rPr>
                <w:rFonts w:asciiTheme="majorBidi" w:eastAsia="Calibri" w:hAnsiTheme="majorBidi" w:cstheme="majorBidi"/>
                <w:position w:val="-1"/>
                <w:sz w:val="20"/>
                <w:szCs w:val="20"/>
                <w:lang w:eastAsia="tr-TR"/>
              </w:rPr>
              <w:t>Yüksek,</w:t>
            </w:r>
            <w:r w:rsidRPr="00430A3A">
              <w:rPr>
                <w:rFonts w:asciiTheme="majorBidi" w:eastAsia="Calibri" w:hAnsiTheme="majorBidi" w:cstheme="majorBidi"/>
                <w:b/>
                <w:position w:val="-1"/>
                <w:sz w:val="20"/>
                <w:szCs w:val="20"/>
                <w:lang w:eastAsia="tr-TR"/>
              </w:rPr>
              <w:t xml:space="preserve"> </w:t>
            </w:r>
            <w:r w:rsidRPr="00430A3A">
              <w:rPr>
                <w:rFonts w:asciiTheme="majorBidi" w:eastAsia="Calibri" w:hAnsiTheme="majorBidi" w:cstheme="majorBidi"/>
                <w:position w:val="-1"/>
                <w:sz w:val="20"/>
                <w:szCs w:val="20"/>
                <w:lang w:eastAsia="tr-TR"/>
              </w:rPr>
              <w:t>3: Orta, 2: Düşük, 1: Çok düşük,)</w:t>
            </w:r>
          </w:p>
        </w:tc>
      </w:tr>
      <w:tr w:rsidR="009708F0" w:rsidRPr="00430A3A" w:rsidTr="00A922A5">
        <w:trPr>
          <w:trHeight w:hRule="exact" w:val="454"/>
        </w:trPr>
        <w:tc>
          <w:tcPr>
            <w:tcW w:w="552" w:type="dxa"/>
            <w:vAlign w:val="center"/>
          </w:tcPr>
          <w:p w:rsidR="009708F0" w:rsidRPr="00430A3A" w:rsidRDefault="009708F0" w:rsidP="006A156E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Theme="majorBidi" w:eastAsia="Calibri" w:hAnsiTheme="majorBidi" w:cstheme="majorBidi"/>
                <w:b/>
                <w:position w:val="-1"/>
                <w:sz w:val="20"/>
                <w:szCs w:val="20"/>
                <w:lang w:eastAsia="tr-TR"/>
              </w:rPr>
            </w:pPr>
            <w:r w:rsidRPr="00430A3A">
              <w:rPr>
                <w:rFonts w:asciiTheme="majorBidi" w:eastAsia="Calibri" w:hAnsiTheme="majorBidi" w:cstheme="majorBidi"/>
                <w:b/>
                <w:position w:val="-1"/>
                <w:sz w:val="20"/>
                <w:szCs w:val="20"/>
                <w:lang w:eastAsia="tr-TR"/>
              </w:rPr>
              <w:t>NO</w:t>
            </w:r>
          </w:p>
        </w:tc>
        <w:tc>
          <w:tcPr>
            <w:tcW w:w="8364" w:type="dxa"/>
            <w:vAlign w:val="center"/>
          </w:tcPr>
          <w:p w:rsidR="009708F0" w:rsidRPr="00430A3A" w:rsidRDefault="009708F0" w:rsidP="006A156E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Theme="majorBidi" w:eastAsia="Calibri" w:hAnsiTheme="majorBidi" w:cstheme="majorBidi"/>
                <w:b/>
                <w:position w:val="-1"/>
                <w:sz w:val="20"/>
                <w:szCs w:val="20"/>
                <w:lang w:eastAsia="tr-TR"/>
              </w:rPr>
            </w:pPr>
            <w:r w:rsidRPr="00430A3A">
              <w:rPr>
                <w:rFonts w:asciiTheme="majorBidi" w:eastAsia="Calibri" w:hAnsiTheme="majorBidi" w:cstheme="majorBidi"/>
                <w:b/>
                <w:position w:val="-1"/>
                <w:sz w:val="20"/>
                <w:szCs w:val="20"/>
                <w:lang w:eastAsia="tr-TR"/>
              </w:rPr>
              <w:t>PROGRAM ÇIKTISI</w:t>
            </w:r>
          </w:p>
        </w:tc>
        <w:tc>
          <w:tcPr>
            <w:tcW w:w="708" w:type="dxa"/>
            <w:tcBorders>
              <w:bottom w:val="single" w:sz="6" w:space="0" w:color="auto"/>
            </w:tcBorders>
            <w:vAlign w:val="center"/>
          </w:tcPr>
          <w:p w:rsidR="009708F0" w:rsidRPr="00430A3A" w:rsidRDefault="009708F0" w:rsidP="006A156E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Theme="majorBidi" w:eastAsia="Calibri" w:hAnsiTheme="majorBidi" w:cstheme="majorBidi"/>
                <w:b/>
                <w:position w:val="-1"/>
                <w:sz w:val="20"/>
                <w:szCs w:val="20"/>
                <w:lang w:eastAsia="tr-TR"/>
              </w:rPr>
            </w:pPr>
            <w:r w:rsidRPr="00430A3A">
              <w:rPr>
                <w:rFonts w:asciiTheme="majorBidi" w:eastAsia="Calibri" w:hAnsiTheme="majorBidi" w:cstheme="majorBidi"/>
                <w:b/>
                <w:position w:val="-1"/>
                <w:sz w:val="20"/>
                <w:szCs w:val="20"/>
                <w:lang w:eastAsia="tr-TR"/>
              </w:rPr>
              <w:t>Katkı</w:t>
            </w:r>
          </w:p>
        </w:tc>
      </w:tr>
      <w:tr w:rsidR="009708F0" w:rsidRPr="00430A3A" w:rsidTr="00A922A5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510"/>
        </w:trPr>
        <w:tc>
          <w:tcPr>
            <w:tcW w:w="552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708F0" w:rsidRPr="00430A3A" w:rsidRDefault="009708F0" w:rsidP="006A156E">
            <w:pPr>
              <w:suppressAutoHyphens/>
              <w:spacing w:after="0" w:line="48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</w:pPr>
            <w:r w:rsidRPr="00430A3A"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  <w:t>1</w:t>
            </w:r>
          </w:p>
        </w:tc>
        <w:tc>
          <w:tcPr>
            <w:tcW w:w="836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708F0" w:rsidRPr="00430A3A" w:rsidRDefault="009708F0" w:rsidP="006A156E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</w:pPr>
            <w:r w:rsidRPr="00430A3A"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  <w:t>1a.</w:t>
            </w:r>
            <w:r w:rsidRPr="00430A3A"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  <w:t> Osmanlı Türkçesi alfabesiyle kaleme alınmış metinleri okur, transkribe eder, günümüz alfabesine aktarır. </w:t>
            </w:r>
          </w:p>
        </w:tc>
        <w:tc>
          <w:tcPr>
            <w:tcW w:w="708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9708F0" w:rsidRPr="00430A3A" w:rsidRDefault="009708F0" w:rsidP="006A156E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9708F0" w:rsidRPr="00430A3A" w:rsidTr="00A922A5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510"/>
        </w:trPr>
        <w:tc>
          <w:tcPr>
            <w:tcW w:w="552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9708F0" w:rsidRPr="00430A3A" w:rsidRDefault="009708F0" w:rsidP="006A156E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Theme="majorBidi" w:eastAsia="Calibri" w:hAnsiTheme="majorBidi" w:cstheme="majorBidi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36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708F0" w:rsidRPr="00430A3A" w:rsidRDefault="009708F0" w:rsidP="006A156E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</w:pPr>
            <w:r w:rsidRPr="00430A3A"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  <w:t>1b.</w:t>
            </w:r>
            <w:r w:rsidRPr="00430A3A"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  <w:t> Klasik Türk edebiyatı tarihini öğrenir: Kültür coğrafyasının sahalarını (Harezm- Çağatay, Azeri, Memluk, Osmanlı vb.)tanır.  </w:t>
            </w:r>
          </w:p>
        </w:tc>
        <w:tc>
          <w:tcPr>
            <w:tcW w:w="708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9708F0" w:rsidRPr="00430A3A" w:rsidRDefault="009708F0" w:rsidP="006A156E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9708F0" w:rsidRPr="00430A3A" w:rsidTr="00A922A5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510"/>
        </w:trPr>
        <w:tc>
          <w:tcPr>
            <w:tcW w:w="552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9708F0" w:rsidRPr="00430A3A" w:rsidRDefault="009708F0" w:rsidP="006A156E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Theme="majorBidi" w:eastAsia="Calibri" w:hAnsiTheme="majorBidi" w:cstheme="majorBidi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36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708F0" w:rsidRPr="00430A3A" w:rsidRDefault="009708F0" w:rsidP="006A156E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</w:pPr>
            <w:r w:rsidRPr="00430A3A"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  <w:t>1c.</w:t>
            </w:r>
            <w:r w:rsidRPr="00430A3A"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  <w:t> Klasik Türk edebiyatı tarihini öğrenir: Her yüzyılı genel edebi özellikleri, önemli isimleri ve eserleri bazında tanır.</w:t>
            </w:r>
          </w:p>
        </w:tc>
        <w:tc>
          <w:tcPr>
            <w:tcW w:w="708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9708F0" w:rsidRPr="00430A3A" w:rsidRDefault="009708F0" w:rsidP="006A156E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9708F0" w:rsidRPr="00430A3A" w:rsidTr="00A922A5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135"/>
        </w:trPr>
        <w:tc>
          <w:tcPr>
            <w:tcW w:w="552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708F0" w:rsidRPr="00430A3A" w:rsidRDefault="009708F0" w:rsidP="006A156E">
            <w:pPr>
              <w:suppressAutoHyphens/>
              <w:spacing w:after="0" w:line="48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</w:pPr>
            <w:r w:rsidRPr="00430A3A"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836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708F0" w:rsidRPr="00430A3A" w:rsidRDefault="009708F0" w:rsidP="006A156E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</w:pPr>
            <w:r w:rsidRPr="00430A3A"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  <w:t>2a.</w:t>
            </w:r>
            <w:r w:rsidRPr="00430A3A"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  <w:t> Klasik Türk edebiyatının kaynaklarını tanır: Klasik Türk edebiyatını besleyen kültürel kaynakları, mitoloji, tasavvuf, peygamber kıssaları, dönemin bilimsel birikiminin metinlerdeki yansımalarını tespit edip yorumlar.</w:t>
            </w:r>
          </w:p>
        </w:tc>
        <w:tc>
          <w:tcPr>
            <w:tcW w:w="708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9708F0" w:rsidRPr="00430A3A" w:rsidRDefault="009708F0" w:rsidP="006A156E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9708F0" w:rsidRPr="00430A3A" w:rsidTr="00A922A5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120"/>
        </w:trPr>
        <w:tc>
          <w:tcPr>
            <w:tcW w:w="552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9708F0" w:rsidRPr="00430A3A" w:rsidRDefault="009708F0" w:rsidP="006A156E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Theme="majorBidi" w:eastAsia="Calibri" w:hAnsiTheme="majorBidi" w:cstheme="majorBidi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36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708F0" w:rsidRPr="00430A3A" w:rsidRDefault="009708F0" w:rsidP="006A156E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</w:pPr>
            <w:r w:rsidRPr="00430A3A"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  <w:t>2b.</w:t>
            </w:r>
            <w:r w:rsidRPr="00430A3A"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  <w:t> Klasik Türk edebiyatının kaynaklarını tanır: Edebiyat tarihine kaynak teşkil eden eserler ve biyografik kaynaklar hakkında bilgi sahibi olur.</w:t>
            </w:r>
          </w:p>
        </w:tc>
        <w:tc>
          <w:tcPr>
            <w:tcW w:w="708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9708F0" w:rsidRPr="00430A3A" w:rsidRDefault="009708F0" w:rsidP="006A156E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9708F0" w:rsidRPr="00430A3A" w:rsidTr="00A922A5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60"/>
        </w:trPr>
        <w:tc>
          <w:tcPr>
            <w:tcW w:w="552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708F0" w:rsidRPr="00430A3A" w:rsidRDefault="009708F0" w:rsidP="006A156E">
            <w:pPr>
              <w:suppressAutoHyphens/>
              <w:spacing w:after="0" w:line="48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</w:pPr>
            <w:r w:rsidRPr="00430A3A"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  <w:t>3</w:t>
            </w:r>
          </w:p>
        </w:tc>
        <w:tc>
          <w:tcPr>
            <w:tcW w:w="836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708F0" w:rsidRPr="00430A3A" w:rsidRDefault="009708F0" w:rsidP="006A156E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</w:pPr>
            <w:r w:rsidRPr="00430A3A"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  <w:t>3a.</w:t>
            </w:r>
            <w:r w:rsidRPr="00430A3A"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  <w:t> Klasik Türk şiirini âhenk unsurları (vezin- kafiye) açısından değerlendirir.</w:t>
            </w:r>
          </w:p>
        </w:tc>
        <w:tc>
          <w:tcPr>
            <w:tcW w:w="708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9708F0" w:rsidRPr="00430A3A" w:rsidRDefault="009708F0" w:rsidP="006A156E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9708F0" w:rsidRPr="00430A3A" w:rsidTr="00A922A5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60"/>
        </w:trPr>
        <w:tc>
          <w:tcPr>
            <w:tcW w:w="552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9708F0" w:rsidRPr="00430A3A" w:rsidRDefault="009708F0" w:rsidP="006A156E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Theme="majorBidi" w:eastAsia="Calibri" w:hAnsiTheme="majorBidi" w:cstheme="majorBidi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36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708F0" w:rsidRPr="00430A3A" w:rsidRDefault="009708F0" w:rsidP="006A156E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</w:pPr>
            <w:r w:rsidRPr="00430A3A"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  <w:t>3b.</w:t>
            </w:r>
            <w:r w:rsidRPr="00430A3A"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  <w:t> Klasik Türk şiirini nazım şekilleri (gazel, kaside, mesnevi vb.) açısından değerlendirir.</w:t>
            </w:r>
          </w:p>
        </w:tc>
        <w:tc>
          <w:tcPr>
            <w:tcW w:w="708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9708F0" w:rsidRPr="00430A3A" w:rsidRDefault="009708F0" w:rsidP="006A156E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9708F0" w:rsidRPr="00430A3A" w:rsidTr="00A922A5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60"/>
        </w:trPr>
        <w:tc>
          <w:tcPr>
            <w:tcW w:w="552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9708F0" w:rsidRPr="00430A3A" w:rsidRDefault="009708F0" w:rsidP="006A156E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Theme="majorBidi" w:eastAsia="Calibri" w:hAnsiTheme="majorBidi" w:cstheme="majorBidi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36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708F0" w:rsidRPr="00430A3A" w:rsidRDefault="009708F0" w:rsidP="006A156E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</w:pPr>
            <w:r w:rsidRPr="00430A3A"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  <w:t>3c</w:t>
            </w:r>
            <w:r w:rsidRPr="00430A3A"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  <w:t>. Klasik Türk şiirini türler ve tür özellikleri açısından değerlendirir.</w:t>
            </w:r>
          </w:p>
        </w:tc>
        <w:tc>
          <w:tcPr>
            <w:tcW w:w="708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9708F0" w:rsidRPr="00430A3A" w:rsidRDefault="009708F0" w:rsidP="006A156E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9708F0" w:rsidRPr="00430A3A" w:rsidTr="00A922A5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60"/>
        </w:trPr>
        <w:tc>
          <w:tcPr>
            <w:tcW w:w="552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9708F0" w:rsidRPr="00430A3A" w:rsidRDefault="009708F0" w:rsidP="006A156E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Theme="majorBidi" w:eastAsia="Calibri" w:hAnsiTheme="majorBidi" w:cstheme="majorBidi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36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708F0" w:rsidRPr="00430A3A" w:rsidRDefault="009708F0" w:rsidP="006A156E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</w:pPr>
            <w:r w:rsidRPr="00430A3A"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  <w:t>3d.</w:t>
            </w:r>
            <w:r w:rsidRPr="00430A3A"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  <w:t> Klasik dönem şiir ve nesir örneklerini; dil, üslup, anlam boyutları ve belagat çerçevesinde değerlendirir. </w:t>
            </w:r>
          </w:p>
        </w:tc>
        <w:tc>
          <w:tcPr>
            <w:tcW w:w="708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9708F0" w:rsidRPr="00430A3A" w:rsidRDefault="009708F0" w:rsidP="006A156E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9708F0" w:rsidRPr="00430A3A" w:rsidTr="00A922A5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c>
          <w:tcPr>
            <w:tcW w:w="552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708F0" w:rsidRPr="00430A3A" w:rsidRDefault="009708F0" w:rsidP="006A156E">
            <w:pPr>
              <w:suppressAutoHyphens/>
              <w:spacing w:after="0" w:line="48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</w:pPr>
            <w:r w:rsidRPr="00430A3A"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  <w:t>4</w:t>
            </w:r>
          </w:p>
        </w:tc>
        <w:tc>
          <w:tcPr>
            <w:tcW w:w="836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708F0" w:rsidRPr="00430A3A" w:rsidRDefault="009708F0" w:rsidP="006A156E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</w:pPr>
            <w:r w:rsidRPr="00430A3A"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  <w:t>Farklı alfabelerle yazılmış tarihî Türk dili metinlerini okuyabilir.</w:t>
            </w:r>
          </w:p>
        </w:tc>
        <w:tc>
          <w:tcPr>
            <w:tcW w:w="708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9708F0" w:rsidRPr="00430A3A" w:rsidRDefault="009708F0" w:rsidP="006A156E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</w:pPr>
          </w:p>
        </w:tc>
      </w:tr>
      <w:tr w:rsidR="009708F0" w:rsidRPr="00430A3A" w:rsidTr="00A922A5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90"/>
        </w:trPr>
        <w:tc>
          <w:tcPr>
            <w:tcW w:w="552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708F0" w:rsidRPr="00430A3A" w:rsidRDefault="009708F0" w:rsidP="006A156E">
            <w:pPr>
              <w:suppressAutoHyphens/>
              <w:spacing w:after="0" w:line="48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</w:pPr>
            <w:r w:rsidRPr="00430A3A"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  <w:t>5</w:t>
            </w:r>
          </w:p>
        </w:tc>
        <w:tc>
          <w:tcPr>
            <w:tcW w:w="836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708F0" w:rsidRPr="00430A3A" w:rsidRDefault="009708F0" w:rsidP="006A156E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</w:pPr>
            <w:r w:rsidRPr="00430A3A"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  <w:t>5a.</w:t>
            </w:r>
            <w:r w:rsidRPr="00430A3A"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  <w:t> Türkçenin tarihî metinlerinin gramer özelliklerini analiz edebilir.</w:t>
            </w:r>
          </w:p>
        </w:tc>
        <w:tc>
          <w:tcPr>
            <w:tcW w:w="708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9708F0" w:rsidRPr="00430A3A" w:rsidRDefault="009708F0" w:rsidP="006A156E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9708F0" w:rsidRPr="00430A3A" w:rsidTr="00A922A5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90"/>
        </w:trPr>
        <w:tc>
          <w:tcPr>
            <w:tcW w:w="552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9708F0" w:rsidRPr="00430A3A" w:rsidRDefault="009708F0" w:rsidP="006A156E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Theme="majorBidi" w:eastAsia="Calibri" w:hAnsiTheme="majorBidi" w:cstheme="majorBidi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36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708F0" w:rsidRPr="00430A3A" w:rsidRDefault="009708F0" w:rsidP="006A156E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</w:pPr>
            <w:r w:rsidRPr="00430A3A"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  <w:t>5b.</w:t>
            </w:r>
            <w:r w:rsidRPr="00430A3A"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  <w:t> Türk dilinin dönemlerini ayırt edici ses ve biçim özellikleriyle birlikte bilir.</w:t>
            </w:r>
          </w:p>
        </w:tc>
        <w:tc>
          <w:tcPr>
            <w:tcW w:w="708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9708F0" w:rsidRPr="00430A3A" w:rsidRDefault="009708F0" w:rsidP="006A156E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9708F0" w:rsidRPr="00430A3A" w:rsidTr="00A922A5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90"/>
        </w:trPr>
        <w:tc>
          <w:tcPr>
            <w:tcW w:w="552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9708F0" w:rsidRPr="00430A3A" w:rsidRDefault="009708F0" w:rsidP="006A156E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Theme="majorBidi" w:eastAsia="Calibri" w:hAnsiTheme="majorBidi" w:cstheme="majorBidi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36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708F0" w:rsidRPr="00430A3A" w:rsidRDefault="009708F0" w:rsidP="006A156E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</w:pPr>
            <w:r w:rsidRPr="00430A3A"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  <w:t>5c.</w:t>
            </w:r>
            <w:r w:rsidRPr="00430A3A"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  <w:t> Türk dili tarihindeki temel metinlere vâkıf olur.</w:t>
            </w:r>
          </w:p>
        </w:tc>
        <w:tc>
          <w:tcPr>
            <w:tcW w:w="708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9708F0" w:rsidRPr="00430A3A" w:rsidRDefault="009708F0" w:rsidP="006A156E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9708F0" w:rsidRPr="00430A3A" w:rsidTr="00A922A5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c>
          <w:tcPr>
            <w:tcW w:w="552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708F0" w:rsidRPr="00430A3A" w:rsidRDefault="009708F0" w:rsidP="006A156E">
            <w:pPr>
              <w:suppressAutoHyphens/>
              <w:spacing w:after="0" w:line="48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</w:pPr>
            <w:r w:rsidRPr="00430A3A"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  <w:t>6</w:t>
            </w:r>
          </w:p>
        </w:tc>
        <w:tc>
          <w:tcPr>
            <w:tcW w:w="836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708F0" w:rsidRPr="00430A3A" w:rsidRDefault="009708F0" w:rsidP="006A156E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</w:pPr>
            <w:r w:rsidRPr="00430A3A"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  <w:t>Türkoloji araştırmaları tarihindeki temel akademik çalışmaları kullanabilir.</w:t>
            </w:r>
          </w:p>
        </w:tc>
        <w:tc>
          <w:tcPr>
            <w:tcW w:w="708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9708F0" w:rsidRPr="00430A3A" w:rsidRDefault="009708F0" w:rsidP="006A156E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</w:pPr>
          </w:p>
        </w:tc>
      </w:tr>
      <w:tr w:rsidR="009708F0" w:rsidRPr="00430A3A" w:rsidTr="00A922A5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90"/>
        </w:trPr>
        <w:tc>
          <w:tcPr>
            <w:tcW w:w="552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708F0" w:rsidRPr="00430A3A" w:rsidRDefault="009708F0" w:rsidP="006A156E">
            <w:pPr>
              <w:suppressAutoHyphens/>
              <w:spacing w:after="0" w:line="48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</w:pPr>
            <w:r w:rsidRPr="00430A3A"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  <w:t>7</w:t>
            </w:r>
          </w:p>
        </w:tc>
        <w:tc>
          <w:tcPr>
            <w:tcW w:w="836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708F0" w:rsidRPr="00430A3A" w:rsidRDefault="009708F0" w:rsidP="006A156E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</w:pPr>
            <w:r w:rsidRPr="00430A3A"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  <w:t>7a.</w:t>
            </w:r>
            <w:r w:rsidRPr="00430A3A"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  <w:t> Türk halk bilimi, kültürü ve folkloru üzerine yapılmış temel çalışmaları ve teorik birikimi esas alır.</w:t>
            </w:r>
          </w:p>
        </w:tc>
        <w:tc>
          <w:tcPr>
            <w:tcW w:w="708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9708F0" w:rsidRPr="00430A3A" w:rsidRDefault="009708F0" w:rsidP="006A156E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9708F0" w:rsidRPr="00430A3A" w:rsidTr="00A922A5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90"/>
        </w:trPr>
        <w:tc>
          <w:tcPr>
            <w:tcW w:w="552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9708F0" w:rsidRPr="00430A3A" w:rsidRDefault="009708F0" w:rsidP="006A156E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Theme="majorBidi" w:eastAsia="Calibri" w:hAnsiTheme="majorBidi" w:cstheme="majorBidi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36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708F0" w:rsidRPr="00430A3A" w:rsidRDefault="009708F0" w:rsidP="006A156E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</w:pPr>
            <w:r w:rsidRPr="00430A3A"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  <w:t>7b.</w:t>
            </w:r>
            <w:r w:rsidRPr="00430A3A"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  <w:t xml:space="preserve"> Folklor araştırmalarına özgü bilimsel inceleme </w:t>
            </w:r>
            <w:proofErr w:type="gramStart"/>
            <w:r w:rsidRPr="00430A3A"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  <w:t>metodolojilerini</w:t>
            </w:r>
            <w:proofErr w:type="gramEnd"/>
            <w:r w:rsidRPr="00430A3A"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  <w:t xml:space="preserve"> doğru şekilde uygular.</w:t>
            </w:r>
          </w:p>
        </w:tc>
        <w:tc>
          <w:tcPr>
            <w:tcW w:w="708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9708F0" w:rsidRPr="00430A3A" w:rsidRDefault="009708F0" w:rsidP="006A156E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9708F0" w:rsidRPr="00430A3A" w:rsidTr="00A922A5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90"/>
        </w:trPr>
        <w:tc>
          <w:tcPr>
            <w:tcW w:w="552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9708F0" w:rsidRPr="00430A3A" w:rsidRDefault="009708F0" w:rsidP="006A156E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Theme="majorBidi" w:eastAsia="Calibri" w:hAnsiTheme="majorBidi" w:cstheme="majorBidi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36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708F0" w:rsidRPr="00430A3A" w:rsidRDefault="009708F0" w:rsidP="006A156E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</w:pPr>
            <w:r w:rsidRPr="00430A3A"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  <w:t>7c.</w:t>
            </w:r>
            <w:r w:rsidRPr="00430A3A"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  <w:t> Kaynak kişilerden bilgi toplama, arşivleme ve derleme tekniklerini sahada aktif olarak kullanır. </w:t>
            </w:r>
          </w:p>
        </w:tc>
        <w:tc>
          <w:tcPr>
            <w:tcW w:w="708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9708F0" w:rsidRPr="00430A3A" w:rsidRDefault="009708F0" w:rsidP="006A156E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9708F0" w:rsidRPr="00430A3A" w:rsidTr="00A922A5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135"/>
        </w:trPr>
        <w:tc>
          <w:tcPr>
            <w:tcW w:w="552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708F0" w:rsidRPr="00430A3A" w:rsidRDefault="009708F0" w:rsidP="006A156E">
            <w:pPr>
              <w:suppressAutoHyphens/>
              <w:spacing w:after="0" w:line="48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</w:pPr>
            <w:r w:rsidRPr="00430A3A"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  <w:t>8</w:t>
            </w:r>
          </w:p>
        </w:tc>
        <w:tc>
          <w:tcPr>
            <w:tcW w:w="836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708F0" w:rsidRPr="00430A3A" w:rsidRDefault="009708F0" w:rsidP="006A156E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</w:pPr>
            <w:r w:rsidRPr="00430A3A"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  <w:t>8a.</w:t>
            </w:r>
            <w:r w:rsidRPr="00430A3A"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  <w:t> Halk anlatılarını, yazılı ve sözlü metinleri biçimsel-yapısal özellikleri açısından inceler.</w:t>
            </w:r>
          </w:p>
        </w:tc>
        <w:tc>
          <w:tcPr>
            <w:tcW w:w="708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9708F0" w:rsidRPr="00430A3A" w:rsidRDefault="009708F0" w:rsidP="006A156E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9708F0" w:rsidRPr="00430A3A" w:rsidTr="00A922A5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120"/>
        </w:trPr>
        <w:tc>
          <w:tcPr>
            <w:tcW w:w="552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9708F0" w:rsidRPr="00430A3A" w:rsidRDefault="009708F0" w:rsidP="006A156E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Theme="majorBidi" w:eastAsia="Calibri" w:hAnsiTheme="majorBidi" w:cstheme="majorBidi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36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708F0" w:rsidRPr="00430A3A" w:rsidRDefault="009708F0" w:rsidP="006A156E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</w:pPr>
            <w:r w:rsidRPr="00430A3A"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  <w:t>8b.</w:t>
            </w:r>
            <w:r w:rsidRPr="00430A3A"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  <w:t> Folklorik ürünleri, üretildikleri ve icra edildikleri sosyo-kültürel bağlam açısından değerlendirir.</w:t>
            </w:r>
          </w:p>
        </w:tc>
        <w:tc>
          <w:tcPr>
            <w:tcW w:w="708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9708F0" w:rsidRPr="00430A3A" w:rsidRDefault="009708F0" w:rsidP="006A156E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9708F0" w:rsidRPr="00430A3A" w:rsidTr="00A922A5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90"/>
        </w:trPr>
        <w:tc>
          <w:tcPr>
            <w:tcW w:w="552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708F0" w:rsidRPr="00430A3A" w:rsidRDefault="009708F0" w:rsidP="006A156E">
            <w:pPr>
              <w:suppressAutoHyphens/>
              <w:spacing w:after="0" w:line="48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</w:pPr>
            <w:r w:rsidRPr="00430A3A"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  <w:t>9</w:t>
            </w:r>
          </w:p>
        </w:tc>
        <w:tc>
          <w:tcPr>
            <w:tcW w:w="836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708F0" w:rsidRPr="00430A3A" w:rsidRDefault="009708F0" w:rsidP="006A156E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</w:pPr>
            <w:r w:rsidRPr="00430A3A"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  <w:t>9a</w:t>
            </w:r>
            <w:r w:rsidRPr="00430A3A"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  <w:t>. Türk kültürüne ait geleneksel unsurlarının zaman içindeki değişimini ve gelişimini öğrenir.</w:t>
            </w:r>
          </w:p>
        </w:tc>
        <w:tc>
          <w:tcPr>
            <w:tcW w:w="708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9708F0" w:rsidRPr="00430A3A" w:rsidRDefault="009708F0" w:rsidP="006A156E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9708F0" w:rsidRPr="00430A3A" w:rsidTr="00A922A5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90"/>
        </w:trPr>
        <w:tc>
          <w:tcPr>
            <w:tcW w:w="552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9708F0" w:rsidRPr="00430A3A" w:rsidRDefault="009708F0" w:rsidP="006A156E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Theme="majorBidi" w:eastAsia="Calibri" w:hAnsiTheme="majorBidi" w:cstheme="majorBidi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36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708F0" w:rsidRPr="00430A3A" w:rsidRDefault="009708F0" w:rsidP="006A156E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</w:pPr>
            <w:r w:rsidRPr="00430A3A"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  <w:t>9b.</w:t>
            </w:r>
            <w:r w:rsidRPr="00430A3A"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  <w:t> Farklı coğrafyalardaki folklorik ögelerin benzerlik ve farklılıklarını tespit eder.</w:t>
            </w:r>
          </w:p>
        </w:tc>
        <w:tc>
          <w:tcPr>
            <w:tcW w:w="708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9708F0" w:rsidRPr="00430A3A" w:rsidRDefault="009708F0" w:rsidP="006A156E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9708F0" w:rsidRPr="00430A3A" w:rsidTr="00A922A5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90"/>
        </w:trPr>
        <w:tc>
          <w:tcPr>
            <w:tcW w:w="552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9708F0" w:rsidRPr="00430A3A" w:rsidRDefault="009708F0" w:rsidP="006A156E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Theme="majorBidi" w:eastAsia="Calibri" w:hAnsiTheme="majorBidi" w:cstheme="majorBidi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36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708F0" w:rsidRPr="00430A3A" w:rsidRDefault="009708F0" w:rsidP="006A156E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</w:pPr>
            <w:r w:rsidRPr="00430A3A"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  <w:t>9c</w:t>
            </w:r>
            <w:r w:rsidRPr="00430A3A"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  <w:t>. Türk kültür unsurlarını farklı kültürlerle mukayese ederek bütüncül bir perspektifle yorumlar.</w:t>
            </w:r>
          </w:p>
        </w:tc>
        <w:tc>
          <w:tcPr>
            <w:tcW w:w="708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9708F0" w:rsidRPr="00430A3A" w:rsidRDefault="009708F0" w:rsidP="006A156E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9708F0" w:rsidRPr="00430A3A" w:rsidTr="00A922A5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90"/>
        </w:trPr>
        <w:tc>
          <w:tcPr>
            <w:tcW w:w="552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708F0" w:rsidRPr="00430A3A" w:rsidRDefault="009708F0" w:rsidP="006A156E">
            <w:pPr>
              <w:suppressAutoHyphens/>
              <w:spacing w:after="0" w:line="48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</w:pPr>
            <w:r w:rsidRPr="00430A3A"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  <w:t>10</w:t>
            </w:r>
          </w:p>
        </w:tc>
        <w:tc>
          <w:tcPr>
            <w:tcW w:w="836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708F0" w:rsidRPr="00430A3A" w:rsidRDefault="009708F0" w:rsidP="006A156E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</w:pPr>
            <w:r w:rsidRPr="00430A3A"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  <w:t>10a.</w:t>
            </w:r>
            <w:r w:rsidRPr="00430A3A"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  <w:t> Dilbilim kuramlarını temel alarak dilin işleyiş mekanizmalarını değerlendirir.</w:t>
            </w:r>
          </w:p>
        </w:tc>
        <w:tc>
          <w:tcPr>
            <w:tcW w:w="708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9708F0" w:rsidRPr="00430A3A" w:rsidRDefault="009708F0" w:rsidP="006A156E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</w:pPr>
            <w:r w:rsidRPr="00430A3A"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  <w:t>5</w:t>
            </w:r>
          </w:p>
        </w:tc>
      </w:tr>
      <w:tr w:rsidR="009708F0" w:rsidRPr="00430A3A" w:rsidTr="00A922A5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90"/>
        </w:trPr>
        <w:tc>
          <w:tcPr>
            <w:tcW w:w="552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9708F0" w:rsidRPr="00430A3A" w:rsidRDefault="009708F0" w:rsidP="006A156E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Theme="majorBidi" w:eastAsia="Calibri" w:hAnsiTheme="majorBidi" w:cstheme="majorBidi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36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708F0" w:rsidRPr="00430A3A" w:rsidRDefault="009708F0" w:rsidP="006A156E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</w:pPr>
            <w:r w:rsidRPr="00430A3A"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  <w:t>10b.</w:t>
            </w:r>
            <w:r w:rsidRPr="00430A3A"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  <w:t> Alana özgü kuramsal bilgileri uygulamalı olarak kullanır.</w:t>
            </w:r>
          </w:p>
        </w:tc>
        <w:tc>
          <w:tcPr>
            <w:tcW w:w="708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9708F0" w:rsidRPr="00430A3A" w:rsidRDefault="009708F0" w:rsidP="006A156E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</w:pPr>
            <w:r w:rsidRPr="00430A3A"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  <w:t>5</w:t>
            </w:r>
          </w:p>
        </w:tc>
      </w:tr>
      <w:tr w:rsidR="009708F0" w:rsidRPr="00430A3A" w:rsidTr="00A922A5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90"/>
        </w:trPr>
        <w:tc>
          <w:tcPr>
            <w:tcW w:w="552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9708F0" w:rsidRPr="00430A3A" w:rsidRDefault="009708F0" w:rsidP="006A156E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Theme="majorBidi" w:eastAsia="Calibri" w:hAnsiTheme="majorBidi" w:cstheme="majorBidi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36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708F0" w:rsidRPr="00430A3A" w:rsidRDefault="009708F0" w:rsidP="006A156E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</w:pPr>
            <w:r w:rsidRPr="00430A3A"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  <w:t>10c.</w:t>
            </w:r>
            <w:r w:rsidRPr="00430A3A"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  <w:t> Dil ile toplum arasındaki ilişkileri araştırarak akademik ölçütlere uygun biçimde raporlar.</w:t>
            </w:r>
          </w:p>
        </w:tc>
        <w:tc>
          <w:tcPr>
            <w:tcW w:w="708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9708F0" w:rsidRPr="00430A3A" w:rsidRDefault="009708F0" w:rsidP="006A156E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9708F0" w:rsidRPr="00430A3A" w:rsidTr="00A922A5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c>
          <w:tcPr>
            <w:tcW w:w="552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708F0" w:rsidRPr="00430A3A" w:rsidRDefault="009708F0" w:rsidP="006A156E">
            <w:pPr>
              <w:suppressAutoHyphens/>
              <w:spacing w:after="0" w:line="48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</w:pPr>
            <w:r w:rsidRPr="00430A3A"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  <w:lastRenderedPageBreak/>
              <w:t>11</w:t>
            </w:r>
          </w:p>
        </w:tc>
        <w:tc>
          <w:tcPr>
            <w:tcW w:w="836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708F0" w:rsidRPr="00430A3A" w:rsidRDefault="009708F0" w:rsidP="006A156E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</w:pPr>
            <w:r w:rsidRPr="00430A3A"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  <w:t>Eski Anadolu Türkçesi ve Osmanlı Türkçesi dönemi metinlerini dönemin dil özelliklerine dayanarak inceler. </w:t>
            </w:r>
          </w:p>
        </w:tc>
        <w:tc>
          <w:tcPr>
            <w:tcW w:w="708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9708F0" w:rsidRPr="00430A3A" w:rsidRDefault="009708F0" w:rsidP="006A156E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</w:pPr>
          </w:p>
        </w:tc>
      </w:tr>
      <w:tr w:rsidR="009708F0" w:rsidRPr="00430A3A" w:rsidTr="00A922A5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135"/>
        </w:trPr>
        <w:tc>
          <w:tcPr>
            <w:tcW w:w="552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708F0" w:rsidRPr="00430A3A" w:rsidRDefault="009708F0" w:rsidP="006A156E">
            <w:pPr>
              <w:suppressAutoHyphens/>
              <w:spacing w:after="0" w:line="48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</w:pPr>
            <w:r w:rsidRPr="00430A3A"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  <w:t>12</w:t>
            </w:r>
          </w:p>
        </w:tc>
        <w:tc>
          <w:tcPr>
            <w:tcW w:w="836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708F0" w:rsidRPr="00430A3A" w:rsidRDefault="009708F0" w:rsidP="006A156E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</w:pPr>
            <w:r w:rsidRPr="00430A3A"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  <w:t>12a</w:t>
            </w:r>
            <w:r w:rsidRPr="00430A3A"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  <w:t>. Türkiye Türkçesini ses, biçim, sözdizimi, sözlükbilim düzeylerinde yapısal olarak analiz eder.</w:t>
            </w:r>
          </w:p>
        </w:tc>
        <w:tc>
          <w:tcPr>
            <w:tcW w:w="708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9708F0" w:rsidRPr="00430A3A" w:rsidRDefault="009708F0" w:rsidP="006A156E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</w:pPr>
            <w:r w:rsidRPr="00430A3A"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  <w:t>3</w:t>
            </w:r>
          </w:p>
        </w:tc>
      </w:tr>
      <w:tr w:rsidR="009708F0" w:rsidRPr="00430A3A" w:rsidTr="00A922A5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120"/>
        </w:trPr>
        <w:tc>
          <w:tcPr>
            <w:tcW w:w="552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9708F0" w:rsidRPr="00430A3A" w:rsidRDefault="009708F0" w:rsidP="006A156E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Theme="majorBidi" w:eastAsia="Calibri" w:hAnsiTheme="majorBidi" w:cstheme="majorBidi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36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708F0" w:rsidRPr="00430A3A" w:rsidRDefault="009708F0" w:rsidP="006A156E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</w:pPr>
            <w:r w:rsidRPr="00430A3A"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  <w:t>12b.</w:t>
            </w:r>
            <w:r w:rsidRPr="00430A3A"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  <w:t> Çağdaş Türk lehçelerine ait metinleri karşılaştırmalı yöntemlerle sınıflandırır.</w:t>
            </w:r>
          </w:p>
        </w:tc>
        <w:tc>
          <w:tcPr>
            <w:tcW w:w="708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9708F0" w:rsidRPr="00430A3A" w:rsidRDefault="009708F0" w:rsidP="006A156E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9708F0" w:rsidRPr="00430A3A" w:rsidTr="00A922A5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c>
          <w:tcPr>
            <w:tcW w:w="552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708F0" w:rsidRPr="00430A3A" w:rsidRDefault="009708F0" w:rsidP="006A156E">
            <w:pPr>
              <w:suppressAutoHyphens/>
              <w:spacing w:after="0" w:line="48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</w:pPr>
            <w:r w:rsidRPr="00430A3A"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  <w:t>13</w:t>
            </w:r>
          </w:p>
        </w:tc>
        <w:tc>
          <w:tcPr>
            <w:tcW w:w="836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708F0" w:rsidRPr="00430A3A" w:rsidRDefault="009708F0" w:rsidP="006A156E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</w:pPr>
            <w:r w:rsidRPr="00430A3A"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  <w:t>Modern Türk edebiyatı tarihinin belirli bir dönemine odaklanır.</w:t>
            </w:r>
          </w:p>
        </w:tc>
        <w:tc>
          <w:tcPr>
            <w:tcW w:w="708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9708F0" w:rsidRPr="00430A3A" w:rsidRDefault="009708F0" w:rsidP="006A156E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</w:pPr>
          </w:p>
        </w:tc>
      </w:tr>
      <w:tr w:rsidR="009708F0" w:rsidRPr="00430A3A" w:rsidTr="00A922A5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c>
          <w:tcPr>
            <w:tcW w:w="552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708F0" w:rsidRPr="00430A3A" w:rsidRDefault="009708F0" w:rsidP="006A156E">
            <w:pPr>
              <w:suppressAutoHyphens/>
              <w:spacing w:after="0" w:line="48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</w:pPr>
            <w:r w:rsidRPr="00430A3A"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  <w:t>14</w:t>
            </w:r>
          </w:p>
        </w:tc>
        <w:tc>
          <w:tcPr>
            <w:tcW w:w="836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708F0" w:rsidRPr="00430A3A" w:rsidRDefault="009708F0" w:rsidP="006A156E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</w:pPr>
            <w:r w:rsidRPr="00430A3A"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  <w:t>Modern Türk edebiyatı metinlerini analiz eder.</w:t>
            </w:r>
          </w:p>
        </w:tc>
        <w:tc>
          <w:tcPr>
            <w:tcW w:w="708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9708F0" w:rsidRPr="00430A3A" w:rsidRDefault="009708F0" w:rsidP="006A156E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</w:pPr>
          </w:p>
        </w:tc>
      </w:tr>
      <w:tr w:rsidR="009708F0" w:rsidRPr="00430A3A" w:rsidTr="00A922A5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60"/>
        </w:trPr>
        <w:tc>
          <w:tcPr>
            <w:tcW w:w="552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708F0" w:rsidRPr="00430A3A" w:rsidRDefault="009708F0" w:rsidP="006A156E">
            <w:pPr>
              <w:suppressAutoHyphens/>
              <w:spacing w:after="0" w:line="48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</w:pPr>
            <w:r w:rsidRPr="00430A3A"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  <w:t>15</w:t>
            </w:r>
          </w:p>
        </w:tc>
        <w:tc>
          <w:tcPr>
            <w:tcW w:w="836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708F0" w:rsidRPr="00430A3A" w:rsidRDefault="009708F0" w:rsidP="006A156E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</w:pPr>
            <w:r w:rsidRPr="00430A3A"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  <w:t>15a</w:t>
            </w:r>
            <w:r w:rsidRPr="00430A3A"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  <w:t>. Diğer ülkelerin modern edebi metinlerini inceler.</w:t>
            </w:r>
          </w:p>
        </w:tc>
        <w:tc>
          <w:tcPr>
            <w:tcW w:w="708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9708F0" w:rsidRPr="00430A3A" w:rsidRDefault="009708F0" w:rsidP="006A156E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9708F0" w:rsidRPr="00430A3A" w:rsidTr="00A922A5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60"/>
        </w:trPr>
        <w:tc>
          <w:tcPr>
            <w:tcW w:w="552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9708F0" w:rsidRPr="00430A3A" w:rsidRDefault="009708F0" w:rsidP="006A156E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Theme="majorBidi" w:eastAsia="Calibri" w:hAnsiTheme="majorBidi" w:cstheme="majorBidi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36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708F0" w:rsidRPr="00430A3A" w:rsidRDefault="009708F0" w:rsidP="006A156E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</w:pPr>
            <w:r w:rsidRPr="00430A3A"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  <w:t>15b.</w:t>
            </w:r>
            <w:r w:rsidRPr="00430A3A"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  <w:t> Türkçe kompozisyon kurallarına hâkimiyet kazandırır.</w:t>
            </w:r>
          </w:p>
        </w:tc>
        <w:tc>
          <w:tcPr>
            <w:tcW w:w="708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9708F0" w:rsidRPr="00430A3A" w:rsidRDefault="009708F0" w:rsidP="006A156E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9708F0" w:rsidRPr="00430A3A" w:rsidTr="00A922A5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60"/>
        </w:trPr>
        <w:tc>
          <w:tcPr>
            <w:tcW w:w="552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9708F0" w:rsidRPr="00430A3A" w:rsidRDefault="009708F0" w:rsidP="006A156E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Theme="majorBidi" w:eastAsia="Calibri" w:hAnsiTheme="majorBidi" w:cstheme="majorBidi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36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708F0" w:rsidRPr="00430A3A" w:rsidRDefault="009708F0" w:rsidP="006A156E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</w:pPr>
            <w:r w:rsidRPr="00430A3A"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  <w:t>15c</w:t>
            </w:r>
            <w:r w:rsidRPr="00430A3A"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  <w:t>. Edebiyat teorilerini öğretir.</w:t>
            </w:r>
          </w:p>
        </w:tc>
        <w:tc>
          <w:tcPr>
            <w:tcW w:w="708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9708F0" w:rsidRPr="00430A3A" w:rsidRDefault="009708F0" w:rsidP="006A156E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9708F0" w:rsidRPr="00430A3A" w:rsidTr="00A922A5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60"/>
        </w:trPr>
        <w:tc>
          <w:tcPr>
            <w:tcW w:w="552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9708F0" w:rsidRPr="00430A3A" w:rsidRDefault="009708F0" w:rsidP="006A156E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Theme="majorBidi" w:eastAsia="Calibri" w:hAnsiTheme="majorBidi" w:cstheme="majorBidi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36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708F0" w:rsidRPr="00430A3A" w:rsidRDefault="009708F0" w:rsidP="006A156E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</w:pPr>
            <w:r w:rsidRPr="00430A3A"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  <w:t>15d.</w:t>
            </w:r>
            <w:r w:rsidRPr="00430A3A"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  <w:t> Öğrenciye kendini sözlü ve yazılı ifade etme becerisi kazandırır.</w:t>
            </w:r>
          </w:p>
        </w:tc>
        <w:tc>
          <w:tcPr>
            <w:tcW w:w="708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9708F0" w:rsidRPr="00430A3A" w:rsidRDefault="009708F0" w:rsidP="006A156E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</w:pPr>
            <w:r w:rsidRPr="00430A3A"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  <w:t>2</w:t>
            </w:r>
          </w:p>
        </w:tc>
      </w:tr>
    </w:tbl>
    <w:p w:rsidR="009708F0" w:rsidRPr="00430A3A" w:rsidRDefault="009708F0" w:rsidP="006A156E">
      <w:pPr>
        <w:suppressAutoHyphens/>
        <w:spacing w:after="0" w:line="240" w:lineRule="auto"/>
        <w:textDirection w:val="btLr"/>
        <w:textAlignment w:val="top"/>
        <w:outlineLvl w:val="0"/>
        <w:rPr>
          <w:rFonts w:asciiTheme="majorBidi" w:eastAsia="Times New Roman" w:hAnsiTheme="majorBidi" w:cstheme="majorBidi"/>
          <w:position w:val="-1"/>
          <w:sz w:val="20"/>
          <w:szCs w:val="20"/>
          <w:lang w:eastAsia="tr-TR"/>
        </w:rPr>
      </w:pPr>
    </w:p>
    <w:tbl>
      <w:tblPr>
        <w:tblStyle w:val="TableGrid9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403"/>
        <w:gridCol w:w="2055"/>
        <w:gridCol w:w="2055"/>
        <w:gridCol w:w="2055"/>
        <w:gridCol w:w="2056"/>
      </w:tblGrid>
      <w:tr w:rsidR="009708F0" w:rsidRPr="00430A3A" w:rsidTr="00A922A5">
        <w:trPr>
          <w:trHeight w:val="449"/>
        </w:trPr>
        <w:tc>
          <w:tcPr>
            <w:tcW w:w="9624" w:type="dxa"/>
            <w:gridSpan w:val="5"/>
            <w:shd w:val="clear" w:color="auto" w:fill="FFF2CC"/>
            <w:vAlign w:val="center"/>
          </w:tcPr>
          <w:p w:rsidR="009708F0" w:rsidRPr="00430A3A" w:rsidRDefault="009708F0" w:rsidP="006A156E">
            <w:pPr>
              <w:ind w:left="0" w:hanging="2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</w:rPr>
              <w:t>DERSİN YÜRÜTÜCÜLERİ</w:t>
            </w:r>
          </w:p>
        </w:tc>
      </w:tr>
      <w:tr w:rsidR="009708F0" w:rsidRPr="00430A3A" w:rsidTr="00A922A5">
        <w:trPr>
          <w:trHeight w:val="567"/>
        </w:trPr>
        <w:tc>
          <w:tcPr>
            <w:tcW w:w="1403" w:type="dxa"/>
            <w:shd w:val="clear" w:color="auto" w:fill="FFF2CC"/>
            <w:vAlign w:val="center"/>
          </w:tcPr>
          <w:p w:rsidR="009708F0" w:rsidRPr="00430A3A" w:rsidRDefault="009708F0" w:rsidP="006A156E">
            <w:pPr>
              <w:ind w:left="0" w:hanging="2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</w:rPr>
              <w:t xml:space="preserve">Yürütücü </w:t>
            </w:r>
          </w:p>
        </w:tc>
        <w:tc>
          <w:tcPr>
            <w:tcW w:w="2055" w:type="dxa"/>
            <w:shd w:val="clear" w:color="auto" w:fill="FFFFFF"/>
            <w:vAlign w:val="center"/>
          </w:tcPr>
          <w:p w:rsidR="009708F0" w:rsidRPr="00430A3A" w:rsidRDefault="009708F0" w:rsidP="006A156E">
            <w:pPr>
              <w:ind w:left="0" w:hanging="2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055" w:type="dxa"/>
            <w:shd w:val="clear" w:color="auto" w:fill="FFFFFF"/>
            <w:vAlign w:val="center"/>
          </w:tcPr>
          <w:p w:rsidR="009708F0" w:rsidRPr="00430A3A" w:rsidRDefault="009708F0" w:rsidP="006A156E">
            <w:pPr>
              <w:ind w:left="0" w:hanging="2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055" w:type="dxa"/>
            <w:shd w:val="clear" w:color="auto" w:fill="FFFFFF"/>
            <w:vAlign w:val="center"/>
          </w:tcPr>
          <w:p w:rsidR="009708F0" w:rsidRPr="00430A3A" w:rsidRDefault="009708F0" w:rsidP="006A156E">
            <w:pPr>
              <w:ind w:left="0" w:hanging="2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056" w:type="dxa"/>
            <w:shd w:val="clear" w:color="auto" w:fill="FFFFFF"/>
            <w:vAlign w:val="center"/>
          </w:tcPr>
          <w:p w:rsidR="009708F0" w:rsidRPr="00430A3A" w:rsidRDefault="009708F0" w:rsidP="006A156E">
            <w:pPr>
              <w:ind w:left="0" w:hanging="2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9708F0" w:rsidRPr="00430A3A" w:rsidTr="00A922A5">
        <w:trPr>
          <w:trHeight w:val="794"/>
        </w:trPr>
        <w:tc>
          <w:tcPr>
            <w:tcW w:w="1403" w:type="dxa"/>
            <w:shd w:val="clear" w:color="auto" w:fill="FFF2CC"/>
            <w:vAlign w:val="center"/>
          </w:tcPr>
          <w:p w:rsidR="009708F0" w:rsidRPr="00430A3A" w:rsidRDefault="009708F0" w:rsidP="006A156E">
            <w:pPr>
              <w:ind w:left="0" w:hanging="2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</w:rPr>
              <w:t>İmza</w:t>
            </w:r>
          </w:p>
        </w:tc>
        <w:tc>
          <w:tcPr>
            <w:tcW w:w="2055" w:type="dxa"/>
            <w:shd w:val="clear" w:color="auto" w:fill="FFFFFF"/>
            <w:vAlign w:val="center"/>
          </w:tcPr>
          <w:p w:rsidR="009708F0" w:rsidRPr="00430A3A" w:rsidRDefault="009708F0" w:rsidP="006A156E">
            <w:pPr>
              <w:ind w:left="0" w:hanging="2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055" w:type="dxa"/>
            <w:shd w:val="clear" w:color="auto" w:fill="FFFFFF"/>
            <w:vAlign w:val="center"/>
          </w:tcPr>
          <w:p w:rsidR="009708F0" w:rsidRPr="00430A3A" w:rsidRDefault="009708F0" w:rsidP="006A156E">
            <w:pPr>
              <w:ind w:left="0" w:hanging="2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055" w:type="dxa"/>
            <w:shd w:val="clear" w:color="auto" w:fill="FFFFFF"/>
            <w:vAlign w:val="center"/>
          </w:tcPr>
          <w:p w:rsidR="009708F0" w:rsidRPr="00430A3A" w:rsidRDefault="009708F0" w:rsidP="006A156E">
            <w:pPr>
              <w:ind w:left="0" w:hanging="2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056" w:type="dxa"/>
            <w:shd w:val="clear" w:color="auto" w:fill="FFFFFF"/>
            <w:vAlign w:val="center"/>
          </w:tcPr>
          <w:p w:rsidR="009708F0" w:rsidRPr="00430A3A" w:rsidRDefault="009708F0" w:rsidP="006A156E">
            <w:pPr>
              <w:ind w:left="0" w:hanging="2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</w:tbl>
    <w:p w:rsidR="009708F0" w:rsidRPr="00430A3A" w:rsidRDefault="009708F0" w:rsidP="006A156E">
      <w:pPr>
        <w:suppressAutoHyphens/>
        <w:spacing w:after="0" w:line="1" w:lineRule="atLeast"/>
        <w:ind w:leftChars="-1" w:hangingChars="1" w:hanging="2"/>
        <w:jc w:val="right"/>
        <w:textDirection w:val="btLr"/>
        <w:textAlignment w:val="top"/>
        <w:outlineLvl w:val="0"/>
        <w:rPr>
          <w:rFonts w:asciiTheme="majorBidi" w:eastAsia="Times New Roman" w:hAnsiTheme="majorBidi" w:cstheme="majorBidi"/>
          <w:position w:val="-1"/>
          <w:sz w:val="20"/>
          <w:szCs w:val="20"/>
          <w:lang w:eastAsia="tr-TR"/>
        </w:rPr>
      </w:pPr>
      <w:r w:rsidRPr="00430A3A">
        <w:rPr>
          <w:rFonts w:asciiTheme="majorBidi" w:eastAsia="Times New Roman" w:hAnsiTheme="majorBidi" w:cstheme="majorBidi"/>
          <w:position w:val="-1"/>
          <w:sz w:val="20"/>
          <w:szCs w:val="20"/>
          <w:lang w:eastAsia="tr-TR"/>
        </w:rPr>
        <w:t>11/07/2026</w:t>
      </w:r>
    </w:p>
    <w:p w:rsidR="009708F0" w:rsidRPr="00430A3A" w:rsidRDefault="009708F0" w:rsidP="006A156E">
      <w:pPr>
        <w:tabs>
          <w:tab w:val="left" w:pos="1470"/>
        </w:tabs>
        <w:suppressAutoHyphens/>
        <w:spacing w:after="0" w:line="1" w:lineRule="atLeast"/>
        <w:ind w:leftChars="-1" w:hangingChars="1" w:hanging="2"/>
        <w:textDirection w:val="btLr"/>
        <w:textAlignment w:val="top"/>
        <w:outlineLvl w:val="0"/>
        <w:rPr>
          <w:rFonts w:asciiTheme="majorBidi" w:eastAsia="Calibri" w:hAnsiTheme="majorBidi" w:cstheme="majorBidi"/>
          <w:position w:val="-1"/>
          <w:sz w:val="20"/>
          <w:szCs w:val="20"/>
        </w:rPr>
      </w:pPr>
    </w:p>
    <w:p w:rsidR="009708F0" w:rsidRPr="00430A3A" w:rsidRDefault="009708F0" w:rsidP="006A156E">
      <w:pPr>
        <w:suppressAutoHyphens/>
        <w:spacing w:after="0" w:line="1" w:lineRule="atLeast"/>
        <w:ind w:leftChars="-1" w:hangingChars="1" w:hanging="2"/>
        <w:textDirection w:val="btLr"/>
        <w:textAlignment w:val="top"/>
        <w:outlineLvl w:val="0"/>
        <w:rPr>
          <w:rFonts w:asciiTheme="majorBidi" w:eastAsia="Calibri" w:hAnsiTheme="majorBidi" w:cstheme="majorBidi"/>
          <w:position w:val="-1"/>
          <w:sz w:val="20"/>
          <w:szCs w:val="20"/>
        </w:rPr>
      </w:pPr>
    </w:p>
    <w:p w:rsidR="009708F0" w:rsidRPr="00430A3A" w:rsidRDefault="009708F0" w:rsidP="006A156E">
      <w:pPr>
        <w:suppressAutoHyphens/>
        <w:spacing w:after="0" w:line="1" w:lineRule="atLeast"/>
        <w:ind w:leftChars="-1" w:hangingChars="1" w:hanging="2"/>
        <w:textDirection w:val="btLr"/>
        <w:textAlignment w:val="top"/>
        <w:outlineLvl w:val="0"/>
        <w:rPr>
          <w:rFonts w:asciiTheme="majorBidi" w:eastAsia="Calibri" w:hAnsiTheme="majorBidi" w:cstheme="majorBidi"/>
          <w:position w:val="-1"/>
          <w:sz w:val="20"/>
          <w:szCs w:val="20"/>
        </w:rPr>
      </w:pPr>
    </w:p>
    <w:p w:rsidR="009708F0" w:rsidRPr="00430A3A" w:rsidRDefault="009708F0" w:rsidP="006A156E">
      <w:pPr>
        <w:suppressAutoHyphens/>
        <w:spacing w:after="0" w:line="1" w:lineRule="atLeast"/>
        <w:ind w:leftChars="-1" w:hangingChars="1" w:hanging="2"/>
        <w:textDirection w:val="btLr"/>
        <w:textAlignment w:val="top"/>
        <w:outlineLvl w:val="0"/>
        <w:rPr>
          <w:rFonts w:asciiTheme="majorBidi" w:eastAsia="Calibri" w:hAnsiTheme="majorBidi" w:cstheme="majorBidi"/>
          <w:position w:val="-1"/>
          <w:sz w:val="20"/>
          <w:szCs w:val="20"/>
        </w:rPr>
      </w:pPr>
    </w:p>
    <w:p w:rsidR="009708F0" w:rsidRPr="00430A3A" w:rsidRDefault="009708F0" w:rsidP="006A156E">
      <w:pPr>
        <w:suppressAutoHyphens/>
        <w:spacing w:after="0" w:line="1" w:lineRule="atLeast"/>
        <w:ind w:leftChars="-1" w:hangingChars="1" w:hanging="2"/>
        <w:textDirection w:val="btLr"/>
        <w:textAlignment w:val="top"/>
        <w:outlineLvl w:val="0"/>
        <w:rPr>
          <w:rFonts w:asciiTheme="majorBidi" w:eastAsia="Calibri" w:hAnsiTheme="majorBidi" w:cstheme="majorBidi"/>
          <w:position w:val="-1"/>
          <w:sz w:val="20"/>
          <w:szCs w:val="20"/>
        </w:rPr>
      </w:pPr>
    </w:p>
    <w:p w:rsidR="009708F0" w:rsidRPr="00430A3A" w:rsidRDefault="009708F0" w:rsidP="006A156E">
      <w:pPr>
        <w:tabs>
          <w:tab w:val="left" w:pos="1783"/>
        </w:tabs>
        <w:suppressAutoHyphens/>
        <w:spacing w:after="0" w:line="1" w:lineRule="atLeast"/>
        <w:ind w:leftChars="-1" w:hangingChars="1" w:hanging="2"/>
        <w:textDirection w:val="btLr"/>
        <w:textAlignment w:val="top"/>
        <w:outlineLvl w:val="0"/>
        <w:rPr>
          <w:rFonts w:asciiTheme="majorBidi" w:eastAsia="Calibri" w:hAnsiTheme="majorBidi" w:cstheme="majorBidi"/>
          <w:position w:val="-1"/>
          <w:sz w:val="20"/>
          <w:szCs w:val="20"/>
        </w:rPr>
      </w:pPr>
      <w:r w:rsidRPr="00430A3A">
        <w:rPr>
          <w:rFonts w:asciiTheme="majorBidi" w:eastAsia="Calibri" w:hAnsiTheme="majorBidi" w:cstheme="majorBidi"/>
          <w:position w:val="-1"/>
          <w:sz w:val="20"/>
          <w:szCs w:val="20"/>
        </w:rPr>
        <w:tab/>
      </w:r>
      <w:r w:rsidRPr="00430A3A">
        <w:rPr>
          <w:rFonts w:asciiTheme="majorBidi" w:eastAsia="Calibri" w:hAnsiTheme="majorBidi" w:cstheme="majorBidi"/>
          <w:position w:val="-1"/>
          <w:sz w:val="20"/>
          <w:szCs w:val="20"/>
        </w:rPr>
        <w:tab/>
      </w:r>
    </w:p>
    <w:p w:rsidR="009708F0" w:rsidRPr="00430A3A" w:rsidRDefault="009708F0" w:rsidP="006A156E">
      <w:pPr>
        <w:rPr>
          <w:rFonts w:asciiTheme="majorBidi" w:eastAsia="Calibri" w:hAnsiTheme="majorBidi" w:cstheme="majorBidi"/>
          <w:position w:val="-1"/>
          <w:sz w:val="20"/>
          <w:szCs w:val="20"/>
        </w:rPr>
        <w:sectPr w:rsidR="009708F0" w:rsidRPr="00430A3A">
          <w:pgSz w:w="11906" w:h="16838"/>
          <w:pgMar w:top="709" w:right="1134" w:bottom="425" w:left="1134" w:header="0" w:footer="283" w:gutter="0"/>
          <w:cols w:space="708"/>
        </w:sectPr>
      </w:pPr>
      <w:r w:rsidRPr="00430A3A">
        <w:rPr>
          <w:rFonts w:asciiTheme="majorBidi" w:eastAsia="Calibri" w:hAnsiTheme="majorBidi" w:cstheme="majorBidi"/>
          <w:position w:val="-1"/>
          <w:sz w:val="20"/>
          <w:szCs w:val="20"/>
        </w:rPr>
        <w:tab/>
      </w:r>
    </w:p>
    <w:p w:rsidR="009708F0" w:rsidRPr="00430A3A" w:rsidRDefault="009708F0" w:rsidP="00452C6F">
      <w:pPr>
        <w:suppressAutoHyphens/>
        <w:spacing w:before="120" w:after="0" w:line="240" w:lineRule="auto"/>
        <w:ind w:leftChars="-1" w:hangingChars="1" w:hanging="2"/>
        <w:jc w:val="center"/>
        <w:textDirection w:val="btLr"/>
        <w:textAlignment w:val="top"/>
        <w:outlineLvl w:val="0"/>
        <w:rPr>
          <w:rFonts w:asciiTheme="majorBidi" w:eastAsia="Times New Roman" w:hAnsiTheme="majorBidi" w:cstheme="majorBidi"/>
          <w:b/>
          <w:position w:val="-1"/>
          <w:sz w:val="20"/>
          <w:szCs w:val="20"/>
          <w:lang w:eastAsia="tr-TR"/>
        </w:rPr>
      </w:pPr>
      <w:r w:rsidRPr="00430A3A">
        <w:rPr>
          <w:rFonts w:asciiTheme="majorBidi" w:eastAsia="Times New Roman" w:hAnsiTheme="majorBidi" w:cstheme="majorBidi"/>
          <w:b/>
          <w:position w:val="-1"/>
          <w:sz w:val="20"/>
          <w:szCs w:val="20"/>
          <w:lang w:eastAsia="tr-TR"/>
        </w:rPr>
        <w:lastRenderedPageBreak/>
        <w:t>T.C.</w:t>
      </w:r>
    </w:p>
    <w:p w:rsidR="009708F0" w:rsidRPr="00430A3A" w:rsidRDefault="009708F0" w:rsidP="00452C6F">
      <w:pPr>
        <w:suppressAutoHyphens/>
        <w:spacing w:before="120" w:after="0" w:line="240" w:lineRule="auto"/>
        <w:ind w:leftChars="-1" w:hangingChars="1" w:hanging="2"/>
        <w:jc w:val="center"/>
        <w:textDirection w:val="btLr"/>
        <w:textAlignment w:val="top"/>
        <w:outlineLvl w:val="0"/>
        <w:rPr>
          <w:rFonts w:asciiTheme="majorBidi" w:eastAsia="Times New Roman" w:hAnsiTheme="majorBidi" w:cstheme="majorBidi"/>
          <w:b/>
          <w:position w:val="-1"/>
          <w:sz w:val="20"/>
          <w:szCs w:val="20"/>
          <w:lang w:eastAsia="tr-TR"/>
        </w:rPr>
      </w:pPr>
      <w:r w:rsidRPr="00430A3A">
        <w:rPr>
          <w:rFonts w:asciiTheme="majorBidi" w:eastAsia="Times New Roman" w:hAnsiTheme="majorBidi" w:cstheme="majorBidi"/>
          <w:b/>
          <w:noProof/>
          <w:position w:val="-1"/>
          <w:sz w:val="20"/>
          <w:szCs w:val="20"/>
          <w:lang w:eastAsia="tr-TR"/>
        </w:rPr>
        <w:drawing>
          <wp:anchor distT="0" distB="0" distL="114300" distR="114300" simplePos="0" relativeHeight="251800576" behindDoc="0" locked="0" layoutInCell="1" allowOverlap="1" wp14:anchorId="6AF07E44" wp14:editId="2728D93C">
            <wp:simplePos x="0" y="0"/>
            <wp:positionH relativeFrom="column">
              <wp:posOffset>5452110</wp:posOffset>
            </wp:positionH>
            <wp:positionV relativeFrom="paragraph">
              <wp:posOffset>44450</wp:posOffset>
            </wp:positionV>
            <wp:extent cx="719455" cy="719455"/>
            <wp:effectExtent l="0" t="0" r="4445" b="4445"/>
            <wp:wrapNone/>
            <wp:docPr id="95" name="Resim 95" descr="https://ogu.edu.tr/files/duyuru/9ff77656-8e6a-4c44-98b9-5f236a699de2/ESOG%C3%9C_yeni%20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Resim 10" descr="https://ogu.edu.tr/files/duyuru/9ff77656-8e6a-4c44-98b9-5f236a699de2/ESOG%C3%9C_yeni%20logo.jpg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455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430A3A">
        <w:rPr>
          <w:rFonts w:asciiTheme="majorBidi" w:eastAsia="Times New Roman" w:hAnsiTheme="majorBidi" w:cstheme="majorBidi"/>
          <w:b/>
          <w:noProof/>
          <w:position w:val="-1"/>
          <w:sz w:val="20"/>
          <w:szCs w:val="20"/>
          <w:lang w:eastAsia="tr-TR"/>
        </w:rPr>
        <w:drawing>
          <wp:anchor distT="0" distB="0" distL="114300" distR="114300" simplePos="0" relativeHeight="251799552" behindDoc="0" locked="0" layoutInCell="1" allowOverlap="1" wp14:anchorId="6522A73D" wp14:editId="7D76C432">
            <wp:simplePos x="0" y="0"/>
            <wp:positionH relativeFrom="margin">
              <wp:align>left</wp:align>
            </wp:positionH>
            <wp:positionV relativeFrom="paragraph">
              <wp:posOffset>15875</wp:posOffset>
            </wp:positionV>
            <wp:extent cx="719455" cy="719455"/>
            <wp:effectExtent l="0" t="0" r="4445" b="4445"/>
            <wp:wrapNone/>
            <wp:docPr id="96" name="Resim 96" descr="https://ogu.edu.tr/files/duyuru/9ff77656-8e6a-4c44-98b9-5f236a699de2/ESOG%C3%9C_yeni%20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Resim 9" descr="https://ogu.edu.tr/files/duyuru/9ff77656-8e6a-4c44-98b9-5f236a699de2/ESOG%C3%9C_yeni%20logo.jpg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455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430A3A">
        <w:rPr>
          <w:rFonts w:asciiTheme="majorBidi" w:eastAsia="Times New Roman" w:hAnsiTheme="majorBidi" w:cstheme="majorBidi"/>
          <w:b/>
          <w:position w:val="-1"/>
          <w:sz w:val="20"/>
          <w:szCs w:val="20"/>
          <w:lang w:eastAsia="tr-TR"/>
        </w:rPr>
        <w:t>ESKİŞEHİR OSMANGAZİ ÜNİVERSİTESİ</w:t>
      </w:r>
    </w:p>
    <w:p w:rsidR="009708F0" w:rsidRPr="00430A3A" w:rsidRDefault="009708F0" w:rsidP="00452C6F">
      <w:pPr>
        <w:suppressAutoHyphens/>
        <w:spacing w:before="120" w:after="0" w:line="240" w:lineRule="auto"/>
        <w:ind w:leftChars="-1" w:hangingChars="1" w:hanging="2"/>
        <w:jc w:val="center"/>
        <w:textDirection w:val="btLr"/>
        <w:textAlignment w:val="top"/>
        <w:outlineLvl w:val="0"/>
        <w:rPr>
          <w:rFonts w:asciiTheme="majorBidi" w:eastAsia="Times New Roman" w:hAnsiTheme="majorBidi" w:cstheme="majorBidi"/>
          <w:b/>
          <w:position w:val="-1"/>
          <w:sz w:val="20"/>
          <w:szCs w:val="20"/>
          <w:lang w:eastAsia="tr-TR"/>
        </w:rPr>
      </w:pPr>
      <w:r w:rsidRPr="00430A3A">
        <w:rPr>
          <w:rFonts w:asciiTheme="majorBidi" w:eastAsia="Times New Roman" w:hAnsiTheme="majorBidi" w:cstheme="majorBidi"/>
          <w:b/>
          <w:position w:val="-1"/>
          <w:sz w:val="20"/>
          <w:szCs w:val="20"/>
          <w:lang w:eastAsia="tr-TR"/>
        </w:rPr>
        <w:t>İNSAN ve TOPLUM BİLİMLERİ FAKÜLTESİ</w:t>
      </w:r>
    </w:p>
    <w:p w:rsidR="009708F0" w:rsidRPr="00430A3A" w:rsidRDefault="009708F0" w:rsidP="00452C6F">
      <w:pPr>
        <w:suppressAutoHyphens/>
        <w:spacing w:after="0" w:line="1" w:lineRule="atLeast"/>
        <w:ind w:leftChars="-1" w:hangingChars="1" w:hanging="2"/>
        <w:jc w:val="center"/>
        <w:textDirection w:val="btLr"/>
        <w:textAlignment w:val="top"/>
        <w:outlineLvl w:val="0"/>
        <w:rPr>
          <w:rFonts w:asciiTheme="majorBidi" w:eastAsia="Times New Roman" w:hAnsiTheme="majorBidi" w:cstheme="majorBidi"/>
          <w:b/>
          <w:position w:val="-1"/>
          <w:sz w:val="20"/>
          <w:szCs w:val="20"/>
          <w:lang w:eastAsia="tr-TR"/>
        </w:rPr>
      </w:pPr>
    </w:p>
    <w:p w:rsidR="009708F0" w:rsidRPr="00430A3A" w:rsidRDefault="009708F0" w:rsidP="00452C6F">
      <w:pPr>
        <w:suppressAutoHyphens/>
        <w:spacing w:after="0" w:line="1" w:lineRule="atLeast"/>
        <w:ind w:leftChars="-1" w:hangingChars="1" w:hanging="2"/>
        <w:jc w:val="center"/>
        <w:textDirection w:val="btLr"/>
        <w:textAlignment w:val="top"/>
        <w:outlineLvl w:val="0"/>
        <w:rPr>
          <w:rFonts w:asciiTheme="majorBidi" w:eastAsia="Times New Roman" w:hAnsiTheme="majorBidi" w:cstheme="majorBidi"/>
          <w:b/>
          <w:position w:val="-1"/>
          <w:sz w:val="20"/>
          <w:szCs w:val="20"/>
          <w:lang w:eastAsia="tr-TR"/>
        </w:rPr>
      </w:pPr>
      <w:r w:rsidRPr="00430A3A">
        <w:rPr>
          <w:rFonts w:asciiTheme="majorBidi" w:eastAsia="Times New Roman" w:hAnsiTheme="majorBidi" w:cstheme="majorBidi"/>
          <w:b/>
          <w:position w:val="-1"/>
          <w:sz w:val="20"/>
          <w:szCs w:val="20"/>
          <w:lang w:eastAsia="tr-TR"/>
        </w:rPr>
        <w:t>Türk Dili ve Edebiyatı Bölümü</w:t>
      </w:r>
    </w:p>
    <w:p w:rsidR="009708F0" w:rsidRPr="00430A3A" w:rsidRDefault="009708F0" w:rsidP="00452C6F">
      <w:pPr>
        <w:suppressAutoHyphens/>
        <w:spacing w:after="0" w:line="1" w:lineRule="atLeast"/>
        <w:ind w:leftChars="-1" w:hangingChars="1" w:hanging="2"/>
        <w:jc w:val="center"/>
        <w:textDirection w:val="btLr"/>
        <w:textAlignment w:val="top"/>
        <w:outlineLvl w:val="0"/>
        <w:rPr>
          <w:rFonts w:asciiTheme="majorBidi" w:eastAsia="Times New Roman" w:hAnsiTheme="majorBidi" w:cstheme="majorBidi"/>
          <w:b/>
          <w:position w:val="-1"/>
          <w:sz w:val="20"/>
          <w:szCs w:val="20"/>
          <w:lang w:eastAsia="tr-TR"/>
        </w:rPr>
      </w:pPr>
    </w:p>
    <w:p w:rsidR="009708F0" w:rsidRPr="00430A3A" w:rsidRDefault="009708F0" w:rsidP="00452C6F">
      <w:pPr>
        <w:suppressAutoHyphens/>
        <w:spacing w:after="0" w:line="1" w:lineRule="atLeast"/>
        <w:ind w:leftChars="-1" w:hangingChars="1" w:hanging="2"/>
        <w:jc w:val="center"/>
        <w:textDirection w:val="btLr"/>
        <w:textAlignment w:val="top"/>
        <w:outlineLvl w:val="0"/>
        <w:rPr>
          <w:rFonts w:asciiTheme="majorBidi" w:eastAsia="Times New Roman" w:hAnsiTheme="majorBidi" w:cstheme="majorBidi"/>
          <w:b/>
          <w:position w:val="-1"/>
          <w:sz w:val="20"/>
          <w:szCs w:val="20"/>
          <w:lang w:eastAsia="tr-TR"/>
        </w:rPr>
      </w:pPr>
      <w:r w:rsidRPr="00430A3A">
        <w:rPr>
          <w:rFonts w:asciiTheme="majorBidi" w:eastAsia="Times New Roman" w:hAnsiTheme="majorBidi" w:cstheme="majorBidi"/>
          <w:b/>
          <w:position w:val="-1"/>
          <w:sz w:val="20"/>
          <w:szCs w:val="20"/>
          <w:lang w:eastAsia="tr-TR"/>
        </w:rPr>
        <w:t>DERS BİLGİ FORMU</w:t>
      </w:r>
    </w:p>
    <w:tbl>
      <w:tblPr>
        <w:tblStyle w:val="TableGrid9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6506"/>
        <w:gridCol w:w="3118"/>
      </w:tblGrid>
      <w:tr w:rsidR="009708F0" w:rsidRPr="00430A3A" w:rsidTr="00574F65">
        <w:trPr>
          <w:trHeight w:val="312"/>
        </w:trPr>
        <w:tc>
          <w:tcPr>
            <w:tcW w:w="6506" w:type="dxa"/>
            <w:shd w:val="clear" w:color="auto" w:fill="FFF2CC"/>
            <w:vAlign w:val="center"/>
          </w:tcPr>
          <w:p w:rsidR="009708F0" w:rsidRPr="00430A3A" w:rsidRDefault="009708F0" w:rsidP="00452C6F">
            <w:pPr>
              <w:ind w:left="0" w:hanging="2"/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</w:rPr>
              <w:t>Dersin Adı</w:t>
            </w:r>
          </w:p>
        </w:tc>
        <w:tc>
          <w:tcPr>
            <w:tcW w:w="3118" w:type="dxa"/>
            <w:shd w:val="clear" w:color="auto" w:fill="FFF2CC"/>
            <w:vAlign w:val="center"/>
          </w:tcPr>
          <w:p w:rsidR="009708F0" w:rsidRPr="00430A3A" w:rsidRDefault="009708F0" w:rsidP="00452C6F">
            <w:pPr>
              <w:ind w:left="0" w:hanging="2"/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</w:rPr>
              <w:t>Dersin Kodu</w:t>
            </w:r>
          </w:p>
        </w:tc>
      </w:tr>
      <w:tr w:rsidR="009708F0" w:rsidRPr="00430A3A" w:rsidTr="00574F65">
        <w:trPr>
          <w:trHeight w:val="397"/>
        </w:trPr>
        <w:tc>
          <w:tcPr>
            <w:tcW w:w="6506" w:type="dxa"/>
            <w:vAlign w:val="center"/>
          </w:tcPr>
          <w:p w:rsidR="009708F0" w:rsidRPr="00430A3A" w:rsidRDefault="009708F0" w:rsidP="00452C6F">
            <w:pPr>
              <w:ind w:left="0" w:hanging="2"/>
              <w:rPr>
                <w:rFonts w:asciiTheme="majorBidi" w:hAnsiTheme="majorBidi" w:cstheme="majorBidi"/>
                <w:sz w:val="20"/>
                <w:szCs w:val="20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</w:rPr>
              <w:t>Eskişehir Yöresi Şair ve Yazarları I</w:t>
            </w:r>
          </w:p>
        </w:tc>
        <w:tc>
          <w:tcPr>
            <w:tcW w:w="3118" w:type="dxa"/>
            <w:vAlign w:val="center"/>
          </w:tcPr>
          <w:p w:rsidR="009708F0" w:rsidRPr="00430A3A" w:rsidRDefault="00211233" w:rsidP="00452C6F">
            <w:pPr>
              <w:ind w:left="0" w:hanging="2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831817032</w:t>
            </w:r>
          </w:p>
        </w:tc>
      </w:tr>
    </w:tbl>
    <w:p w:rsidR="009708F0" w:rsidRPr="00430A3A" w:rsidRDefault="009708F0" w:rsidP="00452C6F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Theme="majorBidi" w:eastAsia="Times New Roman" w:hAnsiTheme="majorBidi" w:cstheme="majorBidi"/>
          <w:position w:val="-1"/>
          <w:sz w:val="20"/>
          <w:szCs w:val="20"/>
          <w:lang w:eastAsia="tr-TR"/>
        </w:rPr>
      </w:pPr>
    </w:p>
    <w:tbl>
      <w:tblPr>
        <w:tblStyle w:val="TableGrid9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28"/>
        <w:gridCol w:w="1885"/>
        <w:gridCol w:w="1984"/>
        <w:gridCol w:w="1913"/>
        <w:gridCol w:w="1914"/>
      </w:tblGrid>
      <w:tr w:rsidR="009708F0" w:rsidRPr="00430A3A" w:rsidTr="00574F65">
        <w:trPr>
          <w:trHeight w:val="312"/>
        </w:trPr>
        <w:tc>
          <w:tcPr>
            <w:tcW w:w="1928" w:type="dxa"/>
            <w:vMerge w:val="restart"/>
            <w:shd w:val="clear" w:color="auto" w:fill="FFF2CC"/>
            <w:vAlign w:val="center"/>
          </w:tcPr>
          <w:p w:rsidR="009708F0" w:rsidRPr="00430A3A" w:rsidRDefault="009708F0" w:rsidP="00452C6F">
            <w:pPr>
              <w:ind w:left="0" w:hanging="2"/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</w:rPr>
              <w:t>Yarıyıl</w:t>
            </w:r>
          </w:p>
        </w:tc>
        <w:tc>
          <w:tcPr>
            <w:tcW w:w="3869" w:type="dxa"/>
            <w:gridSpan w:val="2"/>
            <w:shd w:val="clear" w:color="auto" w:fill="FFF2CC"/>
            <w:vAlign w:val="center"/>
          </w:tcPr>
          <w:p w:rsidR="009708F0" w:rsidRPr="00430A3A" w:rsidRDefault="009708F0" w:rsidP="00452C6F">
            <w:pPr>
              <w:ind w:left="0" w:hanging="2"/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</w:rPr>
              <w:t>Haftalık Ders Saati</w:t>
            </w:r>
          </w:p>
        </w:tc>
        <w:tc>
          <w:tcPr>
            <w:tcW w:w="1913" w:type="dxa"/>
            <w:vMerge w:val="restart"/>
            <w:shd w:val="clear" w:color="auto" w:fill="FFF2CC"/>
            <w:vAlign w:val="center"/>
          </w:tcPr>
          <w:p w:rsidR="009708F0" w:rsidRPr="00430A3A" w:rsidRDefault="009708F0" w:rsidP="00452C6F">
            <w:pPr>
              <w:ind w:left="0" w:hanging="2"/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</w:rPr>
              <w:t>Kredi</w:t>
            </w:r>
          </w:p>
        </w:tc>
        <w:tc>
          <w:tcPr>
            <w:tcW w:w="1914" w:type="dxa"/>
            <w:vMerge w:val="restart"/>
            <w:shd w:val="clear" w:color="auto" w:fill="FFF2CC"/>
            <w:vAlign w:val="center"/>
          </w:tcPr>
          <w:p w:rsidR="009708F0" w:rsidRPr="00430A3A" w:rsidRDefault="009708F0" w:rsidP="00452C6F">
            <w:pPr>
              <w:ind w:left="0" w:hanging="2"/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</w:rPr>
              <w:t>AKTS</w:t>
            </w:r>
          </w:p>
        </w:tc>
      </w:tr>
      <w:tr w:rsidR="009708F0" w:rsidRPr="00430A3A" w:rsidTr="00574F65">
        <w:trPr>
          <w:trHeight w:val="312"/>
        </w:trPr>
        <w:tc>
          <w:tcPr>
            <w:tcW w:w="1928" w:type="dxa"/>
            <w:vMerge/>
            <w:shd w:val="clear" w:color="auto" w:fill="FFF2CC"/>
            <w:vAlign w:val="center"/>
          </w:tcPr>
          <w:p w:rsidR="009708F0" w:rsidRPr="00430A3A" w:rsidRDefault="009708F0" w:rsidP="00452C6F">
            <w:pPr>
              <w:ind w:left="0" w:hanging="2"/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</w:p>
        </w:tc>
        <w:tc>
          <w:tcPr>
            <w:tcW w:w="1885" w:type="dxa"/>
            <w:shd w:val="clear" w:color="auto" w:fill="FFF2CC"/>
            <w:vAlign w:val="center"/>
          </w:tcPr>
          <w:p w:rsidR="009708F0" w:rsidRPr="00430A3A" w:rsidRDefault="009708F0" w:rsidP="00452C6F">
            <w:pPr>
              <w:ind w:left="0" w:hanging="2"/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</w:rPr>
              <w:t>Teorik</w:t>
            </w:r>
          </w:p>
        </w:tc>
        <w:tc>
          <w:tcPr>
            <w:tcW w:w="1984" w:type="dxa"/>
            <w:shd w:val="clear" w:color="auto" w:fill="FFF2CC"/>
            <w:vAlign w:val="center"/>
          </w:tcPr>
          <w:p w:rsidR="009708F0" w:rsidRPr="00430A3A" w:rsidRDefault="009708F0" w:rsidP="00452C6F">
            <w:pPr>
              <w:ind w:left="0" w:hanging="2"/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</w:rPr>
              <w:t>Uygulama</w:t>
            </w:r>
          </w:p>
        </w:tc>
        <w:tc>
          <w:tcPr>
            <w:tcW w:w="1913" w:type="dxa"/>
            <w:vMerge/>
            <w:shd w:val="clear" w:color="auto" w:fill="FFF2CC"/>
            <w:vAlign w:val="center"/>
          </w:tcPr>
          <w:p w:rsidR="009708F0" w:rsidRPr="00430A3A" w:rsidRDefault="009708F0" w:rsidP="00452C6F">
            <w:pPr>
              <w:ind w:left="0" w:hanging="2"/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</w:p>
        </w:tc>
        <w:tc>
          <w:tcPr>
            <w:tcW w:w="1914" w:type="dxa"/>
            <w:vMerge/>
            <w:shd w:val="clear" w:color="auto" w:fill="FFF2CC"/>
            <w:vAlign w:val="center"/>
          </w:tcPr>
          <w:p w:rsidR="009708F0" w:rsidRPr="00430A3A" w:rsidRDefault="009708F0" w:rsidP="00452C6F">
            <w:pPr>
              <w:ind w:left="0" w:hanging="2"/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</w:p>
        </w:tc>
      </w:tr>
      <w:tr w:rsidR="009708F0" w:rsidRPr="00430A3A" w:rsidTr="00574F65">
        <w:trPr>
          <w:trHeight w:val="397"/>
        </w:trPr>
        <w:tc>
          <w:tcPr>
            <w:tcW w:w="1928" w:type="dxa"/>
            <w:vAlign w:val="center"/>
          </w:tcPr>
          <w:p w:rsidR="009708F0" w:rsidRPr="00430A3A" w:rsidRDefault="009708F0" w:rsidP="00452C6F">
            <w:pPr>
              <w:ind w:left="0" w:hanging="2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</w:rPr>
              <w:t>7</w:t>
            </w:r>
          </w:p>
        </w:tc>
        <w:tc>
          <w:tcPr>
            <w:tcW w:w="1885" w:type="dxa"/>
            <w:vAlign w:val="center"/>
          </w:tcPr>
          <w:p w:rsidR="009708F0" w:rsidRPr="00430A3A" w:rsidRDefault="009708F0" w:rsidP="00452C6F">
            <w:pPr>
              <w:ind w:left="0" w:hanging="2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</w:rPr>
              <w:t>2</w:t>
            </w:r>
          </w:p>
        </w:tc>
        <w:tc>
          <w:tcPr>
            <w:tcW w:w="1984" w:type="dxa"/>
            <w:vAlign w:val="center"/>
          </w:tcPr>
          <w:p w:rsidR="009708F0" w:rsidRPr="00430A3A" w:rsidRDefault="009708F0" w:rsidP="00452C6F">
            <w:pPr>
              <w:ind w:left="0" w:hanging="2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</w:rPr>
              <w:t>2</w:t>
            </w:r>
          </w:p>
        </w:tc>
        <w:tc>
          <w:tcPr>
            <w:tcW w:w="1913" w:type="dxa"/>
            <w:vAlign w:val="center"/>
          </w:tcPr>
          <w:p w:rsidR="009708F0" w:rsidRPr="00430A3A" w:rsidRDefault="009708F0" w:rsidP="00452C6F">
            <w:pPr>
              <w:ind w:left="0" w:hanging="2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</w:rPr>
              <w:t>3</w:t>
            </w:r>
          </w:p>
        </w:tc>
        <w:tc>
          <w:tcPr>
            <w:tcW w:w="1914" w:type="dxa"/>
            <w:vAlign w:val="center"/>
          </w:tcPr>
          <w:p w:rsidR="009708F0" w:rsidRPr="00430A3A" w:rsidRDefault="00211233" w:rsidP="00452C6F">
            <w:pPr>
              <w:ind w:left="0" w:hanging="2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5</w:t>
            </w:r>
          </w:p>
        </w:tc>
      </w:tr>
    </w:tbl>
    <w:p w:rsidR="009708F0" w:rsidRPr="00430A3A" w:rsidRDefault="009708F0" w:rsidP="00452C6F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Theme="majorBidi" w:eastAsia="Times New Roman" w:hAnsiTheme="majorBidi" w:cstheme="majorBidi"/>
          <w:position w:val="-1"/>
          <w:sz w:val="20"/>
          <w:szCs w:val="20"/>
          <w:lang w:eastAsia="tr-TR"/>
        </w:rPr>
      </w:pPr>
    </w:p>
    <w:tbl>
      <w:tblPr>
        <w:tblStyle w:val="TableGrid9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24"/>
        <w:gridCol w:w="1925"/>
        <w:gridCol w:w="1925"/>
        <w:gridCol w:w="1866"/>
        <w:gridCol w:w="1984"/>
      </w:tblGrid>
      <w:tr w:rsidR="009708F0" w:rsidRPr="00430A3A" w:rsidTr="00574F65">
        <w:trPr>
          <w:trHeight w:val="312"/>
        </w:trPr>
        <w:tc>
          <w:tcPr>
            <w:tcW w:w="9624" w:type="dxa"/>
            <w:gridSpan w:val="5"/>
            <w:shd w:val="clear" w:color="auto" w:fill="FFF2CC"/>
            <w:vAlign w:val="center"/>
          </w:tcPr>
          <w:p w:rsidR="009708F0" w:rsidRPr="00430A3A" w:rsidRDefault="009708F0" w:rsidP="00452C6F">
            <w:pPr>
              <w:ind w:left="0" w:hanging="2"/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</w:rPr>
              <w:t>Dersin Kategorisi (kredi dağılımı)</w:t>
            </w:r>
          </w:p>
        </w:tc>
      </w:tr>
      <w:tr w:rsidR="009708F0" w:rsidRPr="00430A3A" w:rsidTr="00574F65">
        <w:tc>
          <w:tcPr>
            <w:tcW w:w="1924" w:type="dxa"/>
            <w:shd w:val="clear" w:color="auto" w:fill="FFF2CC"/>
            <w:vAlign w:val="center"/>
          </w:tcPr>
          <w:p w:rsidR="009708F0" w:rsidRPr="00430A3A" w:rsidRDefault="009708F0" w:rsidP="00452C6F">
            <w:pPr>
              <w:ind w:left="0" w:hanging="2"/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</w:rPr>
              <w:t>Matematik ve Temel Bilimler</w:t>
            </w:r>
          </w:p>
        </w:tc>
        <w:tc>
          <w:tcPr>
            <w:tcW w:w="1925" w:type="dxa"/>
            <w:shd w:val="clear" w:color="auto" w:fill="FFF2CC"/>
            <w:vAlign w:val="center"/>
          </w:tcPr>
          <w:p w:rsidR="009708F0" w:rsidRPr="00430A3A" w:rsidRDefault="009708F0" w:rsidP="00452C6F">
            <w:pPr>
              <w:ind w:left="0" w:hanging="2"/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</w:rPr>
              <w:t>Mühendislik Bilimleri</w:t>
            </w:r>
          </w:p>
        </w:tc>
        <w:tc>
          <w:tcPr>
            <w:tcW w:w="1925" w:type="dxa"/>
            <w:shd w:val="clear" w:color="auto" w:fill="FFF2CC"/>
            <w:vAlign w:val="center"/>
          </w:tcPr>
          <w:p w:rsidR="009708F0" w:rsidRPr="00430A3A" w:rsidRDefault="009708F0" w:rsidP="00452C6F">
            <w:pPr>
              <w:ind w:left="0" w:hanging="2"/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</w:rPr>
              <w:t>Tasarım</w:t>
            </w:r>
          </w:p>
        </w:tc>
        <w:tc>
          <w:tcPr>
            <w:tcW w:w="1866" w:type="dxa"/>
            <w:shd w:val="clear" w:color="auto" w:fill="FFF2CC"/>
            <w:vAlign w:val="center"/>
          </w:tcPr>
          <w:p w:rsidR="009708F0" w:rsidRPr="00430A3A" w:rsidRDefault="009708F0" w:rsidP="00452C6F">
            <w:pPr>
              <w:ind w:left="0" w:hanging="2"/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</w:rPr>
              <w:t>Genel Eğitim</w:t>
            </w:r>
          </w:p>
        </w:tc>
        <w:tc>
          <w:tcPr>
            <w:tcW w:w="1984" w:type="dxa"/>
            <w:shd w:val="clear" w:color="auto" w:fill="FFF2CC"/>
            <w:vAlign w:val="center"/>
          </w:tcPr>
          <w:p w:rsidR="009708F0" w:rsidRPr="00430A3A" w:rsidRDefault="009708F0" w:rsidP="00452C6F">
            <w:pPr>
              <w:ind w:left="0" w:hanging="2"/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</w:rPr>
              <w:t>Sosyal Bilimler</w:t>
            </w:r>
          </w:p>
        </w:tc>
      </w:tr>
      <w:tr w:rsidR="009708F0" w:rsidRPr="00430A3A" w:rsidTr="00574F65">
        <w:trPr>
          <w:trHeight w:val="397"/>
        </w:trPr>
        <w:tc>
          <w:tcPr>
            <w:tcW w:w="1924" w:type="dxa"/>
            <w:vAlign w:val="center"/>
          </w:tcPr>
          <w:p w:rsidR="009708F0" w:rsidRPr="00430A3A" w:rsidRDefault="009708F0" w:rsidP="00452C6F">
            <w:pPr>
              <w:ind w:left="0" w:hanging="2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925" w:type="dxa"/>
            <w:vAlign w:val="center"/>
          </w:tcPr>
          <w:p w:rsidR="009708F0" w:rsidRPr="00430A3A" w:rsidRDefault="009708F0" w:rsidP="00452C6F">
            <w:pPr>
              <w:ind w:left="0" w:hanging="2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925" w:type="dxa"/>
            <w:vAlign w:val="center"/>
          </w:tcPr>
          <w:p w:rsidR="009708F0" w:rsidRPr="00430A3A" w:rsidRDefault="009708F0" w:rsidP="00452C6F">
            <w:pPr>
              <w:ind w:left="0" w:hanging="2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866" w:type="dxa"/>
            <w:vAlign w:val="center"/>
          </w:tcPr>
          <w:p w:rsidR="009708F0" w:rsidRPr="00430A3A" w:rsidRDefault="009708F0" w:rsidP="00452C6F">
            <w:pPr>
              <w:ind w:left="0" w:hanging="2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:rsidR="009708F0" w:rsidRPr="00430A3A" w:rsidRDefault="009708F0" w:rsidP="00452C6F">
            <w:pPr>
              <w:ind w:left="0" w:hanging="2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</w:rPr>
              <w:t>X</w:t>
            </w:r>
          </w:p>
        </w:tc>
      </w:tr>
    </w:tbl>
    <w:p w:rsidR="009708F0" w:rsidRPr="00430A3A" w:rsidRDefault="009708F0" w:rsidP="00452C6F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Theme="majorBidi" w:eastAsia="Times New Roman" w:hAnsiTheme="majorBidi" w:cstheme="majorBidi"/>
          <w:position w:val="-1"/>
          <w:sz w:val="20"/>
          <w:szCs w:val="20"/>
          <w:lang w:eastAsia="tr-TR"/>
        </w:rPr>
      </w:pPr>
    </w:p>
    <w:tbl>
      <w:tblPr>
        <w:tblStyle w:val="TableGrid9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208"/>
        <w:gridCol w:w="3208"/>
        <w:gridCol w:w="3208"/>
      </w:tblGrid>
      <w:tr w:rsidR="009708F0" w:rsidRPr="00430A3A" w:rsidTr="00574F65">
        <w:trPr>
          <w:trHeight w:val="312"/>
        </w:trPr>
        <w:tc>
          <w:tcPr>
            <w:tcW w:w="3208" w:type="dxa"/>
            <w:shd w:val="clear" w:color="auto" w:fill="FFF2CC"/>
            <w:vAlign w:val="center"/>
          </w:tcPr>
          <w:p w:rsidR="009708F0" w:rsidRPr="00430A3A" w:rsidRDefault="009708F0" w:rsidP="00452C6F">
            <w:pPr>
              <w:ind w:left="0" w:hanging="2"/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</w:rPr>
              <w:t>Dersin Dili</w:t>
            </w:r>
          </w:p>
        </w:tc>
        <w:tc>
          <w:tcPr>
            <w:tcW w:w="3208" w:type="dxa"/>
            <w:shd w:val="clear" w:color="auto" w:fill="FFF2CC"/>
            <w:vAlign w:val="center"/>
          </w:tcPr>
          <w:p w:rsidR="009708F0" w:rsidRPr="00430A3A" w:rsidRDefault="009708F0" w:rsidP="00452C6F">
            <w:pPr>
              <w:ind w:left="0" w:hanging="2"/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</w:rPr>
              <w:t>Dersin Seviyesi</w:t>
            </w:r>
          </w:p>
        </w:tc>
        <w:tc>
          <w:tcPr>
            <w:tcW w:w="3208" w:type="dxa"/>
            <w:shd w:val="clear" w:color="auto" w:fill="FFF2CC"/>
            <w:vAlign w:val="center"/>
          </w:tcPr>
          <w:p w:rsidR="009708F0" w:rsidRPr="00430A3A" w:rsidRDefault="009708F0" w:rsidP="00452C6F">
            <w:pPr>
              <w:ind w:left="0" w:hanging="2"/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</w:rPr>
              <w:t>Dersin Türü</w:t>
            </w:r>
          </w:p>
        </w:tc>
      </w:tr>
      <w:tr w:rsidR="009708F0" w:rsidRPr="00430A3A" w:rsidTr="00574F65">
        <w:trPr>
          <w:trHeight w:val="397"/>
        </w:trPr>
        <w:sdt>
          <w:sdtPr>
            <w:rPr>
              <w:rFonts w:asciiTheme="majorBidi" w:hAnsiTheme="majorBidi" w:cstheme="majorBidi"/>
              <w:sz w:val="20"/>
              <w:szCs w:val="20"/>
            </w:rPr>
            <w:id w:val="-44214913"/>
            <w:placeholder>
              <w:docPart w:val="B4B3942E60AB4BBA8DEF8234CCDE2226"/>
            </w:placeholder>
            <w:comboBox>
              <w:listItem w:displayText="Türkçe" w:value="Türkçe"/>
              <w:listItem w:displayText="İngilizce" w:value="İngilizce"/>
            </w:comboBox>
          </w:sdtPr>
          <w:sdtEndPr/>
          <w:sdtContent>
            <w:tc>
              <w:tcPr>
                <w:tcW w:w="3208" w:type="dxa"/>
                <w:vAlign w:val="center"/>
              </w:tcPr>
              <w:p w:rsidR="009708F0" w:rsidRPr="00430A3A" w:rsidRDefault="009708F0" w:rsidP="00452C6F">
                <w:pPr>
                  <w:ind w:left="0" w:hanging="2"/>
                  <w:jc w:val="center"/>
                  <w:rPr>
                    <w:rFonts w:asciiTheme="majorBidi" w:hAnsiTheme="majorBidi" w:cstheme="majorBidi"/>
                    <w:sz w:val="20"/>
                    <w:szCs w:val="20"/>
                  </w:rPr>
                </w:pPr>
                <w:r w:rsidRPr="00430A3A">
                  <w:rPr>
                    <w:rFonts w:asciiTheme="majorBidi" w:hAnsiTheme="majorBidi" w:cstheme="majorBidi"/>
                    <w:sz w:val="20"/>
                    <w:szCs w:val="20"/>
                  </w:rPr>
                  <w:t>Türkçe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  <w:sz w:val="20"/>
              <w:szCs w:val="20"/>
            </w:rPr>
            <w:id w:val="904111711"/>
            <w:placeholder>
              <w:docPart w:val="B4B3942E60AB4BBA8DEF8234CCDE2226"/>
            </w:placeholder>
            <w:comboBox>
              <w:listItem w:displayText="Ön Lisans" w:value="Ön Lisans"/>
              <w:listItem w:displayText="Lisans" w:value="Lisans"/>
              <w:listItem w:displayText="Yüksek Lisans" w:value="Yüksek Lisans"/>
              <w:listItem w:displayText="Doktora" w:value="Doktora"/>
            </w:comboBox>
          </w:sdtPr>
          <w:sdtEndPr/>
          <w:sdtContent>
            <w:tc>
              <w:tcPr>
                <w:tcW w:w="3208" w:type="dxa"/>
                <w:vAlign w:val="center"/>
              </w:tcPr>
              <w:p w:rsidR="009708F0" w:rsidRPr="00430A3A" w:rsidRDefault="009708F0" w:rsidP="00452C6F">
                <w:pPr>
                  <w:ind w:left="0" w:hanging="2"/>
                  <w:jc w:val="center"/>
                  <w:rPr>
                    <w:rFonts w:asciiTheme="majorBidi" w:hAnsiTheme="majorBidi" w:cstheme="majorBidi"/>
                    <w:sz w:val="20"/>
                    <w:szCs w:val="20"/>
                  </w:rPr>
                </w:pPr>
                <w:r w:rsidRPr="00430A3A">
                  <w:rPr>
                    <w:rFonts w:asciiTheme="majorBidi" w:hAnsiTheme="majorBidi" w:cstheme="majorBidi"/>
                    <w:sz w:val="20"/>
                    <w:szCs w:val="20"/>
                  </w:rPr>
                  <w:t>Lisans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  <w:sz w:val="20"/>
              <w:szCs w:val="20"/>
            </w:rPr>
            <w:id w:val="-433438116"/>
            <w:placeholder>
              <w:docPart w:val="B4B3942E60AB4BBA8DEF8234CCDE2226"/>
            </w:placeholder>
            <w:comboBox>
              <w:listItem w:displayText="Zorunlu" w:value="Zorunlu"/>
              <w:listItem w:displayText="Seçmeli" w:value="Seçmeli"/>
            </w:comboBox>
          </w:sdtPr>
          <w:sdtEndPr/>
          <w:sdtContent>
            <w:tc>
              <w:tcPr>
                <w:tcW w:w="3208" w:type="dxa"/>
                <w:vAlign w:val="center"/>
              </w:tcPr>
              <w:p w:rsidR="009708F0" w:rsidRPr="00430A3A" w:rsidRDefault="009708F0" w:rsidP="00452C6F">
                <w:pPr>
                  <w:ind w:left="0" w:hanging="2"/>
                  <w:jc w:val="center"/>
                  <w:rPr>
                    <w:rFonts w:asciiTheme="majorBidi" w:hAnsiTheme="majorBidi" w:cstheme="majorBidi"/>
                    <w:sz w:val="20"/>
                    <w:szCs w:val="20"/>
                  </w:rPr>
                </w:pPr>
                <w:r w:rsidRPr="00430A3A">
                  <w:rPr>
                    <w:rFonts w:asciiTheme="majorBidi" w:hAnsiTheme="majorBidi" w:cstheme="majorBidi"/>
                    <w:sz w:val="20"/>
                    <w:szCs w:val="20"/>
                  </w:rPr>
                  <w:t>Seçmeli</w:t>
                </w:r>
              </w:p>
            </w:tc>
          </w:sdtContent>
        </w:sdt>
      </w:tr>
    </w:tbl>
    <w:p w:rsidR="009708F0" w:rsidRPr="00430A3A" w:rsidRDefault="009708F0" w:rsidP="00452C6F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Theme="majorBidi" w:eastAsia="Times New Roman" w:hAnsiTheme="majorBidi" w:cstheme="majorBidi"/>
          <w:position w:val="-1"/>
          <w:sz w:val="20"/>
          <w:szCs w:val="20"/>
          <w:lang w:eastAsia="tr-TR"/>
        </w:rPr>
      </w:pPr>
    </w:p>
    <w:p w:rsidR="009708F0" w:rsidRPr="00430A3A" w:rsidRDefault="009708F0" w:rsidP="00452C6F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Theme="majorBidi" w:eastAsia="Times New Roman" w:hAnsiTheme="majorBidi" w:cstheme="majorBidi"/>
          <w:position w:val="-1"/>
          <w:sz w:val="20"/>
          <w:szCs w:val="20"/>
          <w:lang w:eastAsia="tr-TR"/>
        </w:rPr>
      </w:pPr>
    </w:p>
    <w:tbl>
      <w:tblPr>
        <w:tblStyle w:val="TableGrid9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112"/>
        <w:gridCol w:w="7512"/>
      </w:tblGrid>
      <w:tr w:rsidR="009708F0" w:rsidRPr="00430A3A" w:rsidTr="00574F65">
        <w:trPr>
          <w:trHeight w:val="421"/>
        </w:trPr>
        <w:tc>
          <w:tcPr>
            <w:tcW w:w="2112" w:type="dxa"/>
            <w:shd w:val="clear" w:color="auto" w:fill="FFF2CC"/>
            <w:vAlign w:val="center"/>
          </w:tcPr>
          <w:p w:rsidR="009708F0" w:rsidRPr="00430A3A" w:rsidRDefault="009708F0" w:rsidP="00452C6F">
            <w:pPr>
              <w:ind w:left="0" w:hanging="2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</w:rPr>
              <w:t>Önkoşul Dersleri</w:t>
            </w:r>
          </w:p>
        </w:tc>
        <w:tc>
          <w:tcPr>
            <w:tcW w:w="7512" w:type="dxa"/>
            <w:shd w:val="clear" w:color="auto" w:fill="FFFFFF"/>
            <w:vAlign w:val="center"/>
          </w:tcPr>
          <w:p w:rsidR="009708F0" w:rsidRPr="00430A3A" w:rsidRDefault="009708F0" w:rsidP="00452C6F">
            <w:pPr>
              <w:ind w:left="0" w:hanging="2"/>
              <w:rPr>
                <w:rFonts w:asciiTheme="majorBidi" w:hAnsiTheme="majorBidi" w:cstheme="majorBidi"/>
                <w:sz w:val="20"/>
                <w:szCs w:val="20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</w:rPr>
              <w:t>-</w:t>
            </w:r>
          </w:p>
        </w:tc>
      </w:tr>
      <w:tr w:rsidR="009708F0" w:rsidRPr="00430A3A" w:rsidTr="00574F65">
        <w:trPr>
          <w:trHeight w:val="677"/>
        </w:trPr>
        <w:tc>
          <w:tcPr>
            <w:tcW w:w="2112" w:type="dxa"/>
            <w:shd w:val="clear" w:color="auto" w:fill="FFF2CC"/>
            <w:vAlign w:val="center"/>
          </w:tcPr>
          <w:p w:rsidR="009708F0" w:rsidRPr="00430A3A" w:rsidRDefault="009708F0" w:rsidP="00452C6F">
            <w:pPr>
              <w:ind w:left="0" w:hanging="2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</w:rPr>
              <w:t>Dersin Amacı</w:t>
            </w:r>
          </w:p>
        </w:tc>
        <w:tc>
          <w:tcPr>
            <w:tcW w:w="7512" w:type="dxa"/>
            <w:shd w:val="clear" w:color="auto" w:fill="FFFFFF"/>
            <w:vAlign w:val="center"/>
          </w:tcPr>
          <w:p w:rsidR="009708F0" w:rsidRPr="00430A3A" w:rsidRDefault="009708F0" w:rsidP="00452C6F">
            <w:pPr>
              <w:ind w:left="0" w:hanging="2"/>
              <w:rPr>
                <w:rFonts w:asciiTheme="majorBidi" w:hAnsiTheme="majorBidi" w:cstheme="majorBidi"/>
                <w:sz w:val="20"/>
                <w:szCs w:val="20"/>
              </w:rPr>
            </w:pPr>
            <w:r w:rsidRPr="00430A3A">
              <w:rPr>
                <w:rFonts w:asciiTheme="majorBidi" w:eastAsia="Calibri" w:hAnsiTheme="majorBidi" w:cstheme="majorBidi"/>
                <w:sz w:val="20"/>
                <w:szCs w:val="20"/>
              </w:rPr>
              <w:t>Bilimsel araştırma ve inceleme yöntemlerini öğretmek</w:t>
            </w:r>
          </w:p>
        </w:tc>
      </w:tr>
      <w:tr w:rsidR="009708F0" w:rsidRPr="00430A3A" w:rsidTr="00574F65">
        <w:trPr>
          <w:trHeight w:val="725"/>
        </w:trPr>
        <w:tc>
          <w:tcPr>
            <w:tcW w:w="2112" w:type="dxa"/>
            <w:shd w:val="clear" w:color="auto" w:fill="FFF2CC"/>
            <w:vAlign w:val="center"/>
          </w:tcPr>
          <w:p w:rsidR="009708F0" w:rsidRPr="00430A3A" w:rsidRDefault="009708F0" w:rsidP="00452C6F">
            <w:pPr>
              <w:ind w:left="0" w:hanging="2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</w:rPr>
              <w:t>Dersin Kısa İçeriği</w:t>
            </w:r>
          </w:p>
        </w:tc>
        <w:tc>
          <w:tcPr>
            <w:tcW w:w="7512" w:type="dxa"/>
            <w:shd w:val="clear" w:color="auto" w:fill="FFFFFF"/>
            <w:vAlign w:val="center"/>
          </w:tcPr>
          <w:p w:rsidR="009708F0" w:rsidRPr="00430A3A" w:rsidRDefault="009708F0" w:rsidP="00452C6F">
            <w:pPr>
              <w:ind w:left="0" w:hanging="2"/>
              <w:rPr>
                <w:rFonts w:asciiTheme="majorBidi" w:hAnsiTheme="majorBidi" w:cstheme="majorBidi"/>
                <w:sz w:val="20"/>
                <w:szCs w:val="20"/>
              </w:rPr>
            </w:pPr>
            <w:r w:rsidRPr="00430A3A">
              <w:rPr>
                <w:rFonts w:asciiTheme="majorBidi" w:eastAsia="Calibri" w:hAnsiTheme="majorBidi" w:cstheme="majorBidi"/>
                <w:sz w:val="20"/>
                <w:szCs w:val="20"/>
              </w:rPr>
              <w:t>Bilimsel araştırma ve inceleme yöntemlerini kullanarak bir tez hazırlama becerisi kazandırmak.</w:t>
            </w:r>
          </w:p>
        </w:tc>
      </w:tr>
    </w:tbl>
    <w:p w:rsidR="009708F0" w:rsidRPr="00430A3A" w:rsidRDefault="009708F0" w:rsidP="00452C6F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Theme="majorBidi" w:eastAsia="Times New Roman" w:hAnsiTheme="majorBidi" w:cstheme="majorBidi"/>
          <w:position w:val="-1"/>
          <w:sz w:val="20"/>
          <w:szCs w:val="20"/>
          <w:lang w:eastAsia="tr-TR"/>
        </w:rPr>
      </w:pPr>
    </w:p>
    <w:tbl>
      <w:tblPr>
        <w:tblStyle w:val="TableGrid9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17"/>
        <w:gridCol w:w="4955"/>
        <w:gridCol w:w="1417"/>
        <w:gridCol w:w="1417"/>
        <w:gridCol w:w="1418"/>
      </w:tblGrid>
      <w:tr w:rsidR="009708F0" w:rsidRPr="00430A3A" w:rsidTr="00574F65">
        <w:trPr>
          <w:trHeight w:val="312"/>
        </w:trPr>
        <w:tc>
          <w:tcPr>
            <w:tcW w:w="5372" w:type="dxa"/>
            <w:gridSpan w:val="2"/>
            <w:shd w:val="clear" w:color="auto" w:fill="FFF2CC"/>
            <w:vAlign w:val="center"/>
          </w:tcPr>
          <w:p w:rsidR="009708F0" w:rsidRPr="00430A3A" w:rsidRDefault="009708F0" w:rsidP="00452C6F">
            <w:pPr>
              <w:ind w:left="0" w:hanging="2"/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</w:rPr>
              <w:t>Dersin Öğrenim Çıktıları</w:t>
            </w:r>
          </w:p>
        </w:tc>
        <w:tc>
          <w:tcPr>
            <w:tcW w:w="1417" w:type="dxa"/>
            <w:shd w:val="clear" w:color="auto" w:fill="FFF2CC"/>
            <w:vAlign w:val="center"/>
          </w:tcPr>
          <w:p w:rsidR="009708F0" w:rsidRPr="00430A3A" w:rsidRDefault="009708F0" w:rsidP="00452C6F">
            <w:pPr>
              <w:ind w:left="0" w:hanging="2"/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</w:rPr>
              <w:t>Katkı Sağladığı PÇ/PÇ’ler</w:t>
            </w:r>
          </w:p>
        </w:tc>
        <w:tc>
          <w:tcPr>
            <w:tcW w:w="1417" w:type="dxa"/>
            <w:shd w:val="clear" w:color="auto" w:fill="FFF2CC"/>
            <w:vAlign w:val="center"/>
          </w:tcPr>
          <w:p w:rsidR="009708F0" w:rsidRPr="00430A3A" w:rsidRDefault="009708F0" w:rsidP="00452C6F">
            <w:pPr>
              <w:ind w:left="0" w:hanging="2"/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</w:rPr>
              <w:t>Öğretim Yöntemleri *</w:t>
            </w:r>
          </w:p>
        </w:tc>
        <w:tc>
          <w:tcPr>
            <w:tcW w:w="1418" w:type="dxa"/>
            <w:shd w:val="clear" w:color="auto" w:fill="FFF2CC"/>
            <w:vAlign w:val="center"/>
          </w:tcPr>
          <w:p w:rsidR="009708F0" w:rsidRPr="00430A3A" w:rsidRDefault="009708F0" w:rsidP="00452C6F">
            <w:pPr>
              <w:ind w:left="0" w:hanging="2"/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</w:rPr>
              <w:t>Ölçme Yöntemleri **</w:t>
            </w:r>
          </w:p>
        </w:tc>
      </w:tr>
      <w:tr w:rsidR="009708F0" w:rsidRPr="00430A3A" w:rsidTr="00574F65">
        <w:trPr>
          <w:trHeight w:val="465"/>
        </w:trPr>
        <w:tc>
          <w:tcPr>
            <w:tcW w:w="41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9708F0" w:rsidRPr="00430A3A" w:rsidRDefault="009708F0" w:rsidP="00452C6F">
            <w:pPr>
              <w:ind w:left="0" w:hanging="2"/>
              <w:jc w:val="right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</w:rPr>
              <w:t>1</w:t>
            </w:r>
          </w:p>
        </w:tc>
        <w:tc>
          <w:tcPr>
            <w:tcW w:w="4955" w:type="dxa"/>
            <w:tcBorders>
              <w:left w:val="nil"/>
            </w:tcBorders>
            <w:shd w:val="clear" w:color="auto" w:fill="FFFFFF"/>
            <w:vAlign w:val="center"/>
          </w:tcPr>
          <w:p w:rsidR="009708F0" w:rsidRPr="00430A3A" w:rsidRDefault="009708F0" w:rsidP="00452C6F">
            <w:pPr>
              <w:shd w:val="clear" w:color="auto" w:fill="FFFFFF"/>
              <w:ind w:left="0" w:hanging="2"/>
              <w:jc w:val="both"/>
              <w:textAlignment w:val="baseline"/>
              <w:rPr>
                <w:rFonts w:asciiTheme="majorBidi" w:hAnsiTheme="majorBidi" w:cstheme="majorBidi"/>
                <w:sz w:val="20"/>
                <w:szCs w:val="20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</w:rPr>
              <w:t>Bilimsel araştırma yöntemlerini kullanır.</w:t>
            </w:r>
          </w:p>
        </w:tc>
        <w:tc>
          <w:tcPr>
            <w:tcW w:w="1417" w:type="dxa"/>
            <w:tcBorders>
              <w:left w:val="nil"/>
            </w:tcBorders>
            <w:shd w:val="clear" w:color="auto" w:fill="FFFFFF"/>
            <w:vAlign w:val="center"/>
          </w:tcPr>
          <w:p w:rsidR="009708F0" w:rsidRPr="00430A3A" w:rsidRDefault="009708F0" w:rsidP="00452C6F">
            <w:pPr>
              <w:spacing w:line="240" w:lineRule="auto"/>
              <w:ind w:left="0" w:hanging="2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430A3A">
              <w:rPr>
                <w:rFonts w:asciiTheme="majorBidi" w:eastAsia="Calibri" w:hAnsiTheme="majorBidi" w:cstheme="majorBidi"/>
                <w:sz w:val="20"/>
                <w:szCs w:val="20"/>
              </w:rPr>
              <w:t>10B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9708F0" w:rsidRPr="00430A3A" w:rsidRDefault="009708F0" w:rsidP="00452C6F">
            <w:pPr>
              <w:spacing w:line="240" w:lineRule="auto"/>
              <w:ind w:left="0" w:hanging="2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430A3A">
              <w:rPr>
                <w:rFonts w:asciiTheme="majorBidi" w:eastAsia="Calibri" w:hAnsiTheme="majorBidi" w:cstheme="majorBidi"/>
                <w:sz w:val="20"/>
                <w:szCs w:val="20"/>
              </w:rPr>
              <w:t>1, 13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9708F0" w:rsidRPr="00430A3A" w:rsidRDefault="009708F0" w:rsidP="00452C6F">
            <w:pPr>
              <w:spacing w:line="240" w:lineRule="auto"/>
              <w:ind w:left="0" w:hanging="2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430A3A">
              <w:rPr>
                <w:rFonts w:asciiTheme="majorBidi" w:eastAsia="Calibri" w:hAnsiTheme="majorBidi" w:cstheme="majorBidi"/>
                <w:sz w:val="20"/>
                <w:szCs w:val="20"/>
              </w:rPr>
              <w:t>A</w:t>
            </w:r>
          </w:p>
        </w:tc>
      </w:tr>
      <w:tr w:rsidR="009708F0" w:rsidRPr="00430A3A" w:rsidTr="00574F65">
        <w:trPr>
          <w:trHeight w:val="465"/>
        </w:trPr>
        <w:tc>
          <w:tcPr>
            <w:tcW w:w="41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9708F0" w:rsidRPr="00430A3A" w:rsidRDefault="009708F0" w:rsidP="00452C6F">
            <w:pPr>
              <w:ind w:left="0" w:hanging="2"/>
              <w:jc w:val="right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</w:rPr>
              <w:t>2</w:t>
            </w:r>
          </w:p>
        </w:tc>
        <w:tc>
          <w:tcPr>
            <w:tcW w:w="4955" w:type="dxa"/>
            <w:tcBorders>
              <w:left w:val="nil"/>
            </w:tcBorders>
            <w:shd w:val="clear" w:color="auto" w:fill="FFFFFF"/>
            <w:vAlign w:val="center"/>
          </w:tcPr>
          <w:p w:rsidR="009708F0" w:rsidRPr="00430A3A" w:rsidRDefault="009708F0" w:rsidP="00452C6F">
            <w:pPr>
              <w:ind w:left="0" w:hanging="2"/>
              <w:rPr>
                <w:rFonts w:asciiTheme="majorBidi" w:hAnsiTheme="majorBidi" w:cstheme="majorBidi"/>
                <w:sz w:val="20"/>
                <w:szCs w:val="20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</w:rPr>
              <w:t>Temel metinleri çözümleyebilir.</w:t>
            </w:r>
          </w:p>
        </w:tc>
        <w:tc>
          <w:tcPr>
            <w:tcW w:w="1417" w:type="dxa"/>
            <w:tcBorders>
              <w:left w:val="nil"/>
            </w:tcBorders>
            <w:shd w:val="clear" w:color="auto" w:fill="FFFFFF"/>
            <w:vAlign w:val="center"/>
          </w:tcPr>
          <w:p w:rsidR="009708F0" w:rsidRPr="00430A3A" w:rsidRDefault="009708F0" w:rsidP="00452C6F">
            <w:pPr>
              <w:spacing w:line="240" w:lineRule="auto"/>
              <w:ind w:left="0" w:hanging="2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430A3A">
              <w:rPr>
                <w:rFonts w:asciiTheme="majorBidi" w:eastAsia="Calibri" w:hAnsiTheme="majorBidi" w:cstheme="majorBidi"/>
                <w:sz w:val="20"/>
                <w:szCs w:val="20"/>
              </w:rPr>
              <w:t>6A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9708F0" w:rsidRPr="00430A3A" w:rsidRDefault="009708F0" w:rsidP="00452C6F">
            <w:pPr>
              <w:spacing w:line="240" w:lineRule="auto"/>
              <w:ind w:left="0" w:hanging="2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430A3A">
              <w:rPr>
                <w:rFonts w:asciiTheme="majorBidi" w:eastAsia="Calibri" w:hAnsiTheme="majorBidi" w:cstheme="majorBidi"/>
                <w:sz w:val="20"/>
                <w:szCs w:val="20"/>
              </w:rPr>
              <w:t>1, 13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9708F0" w:rsidRPr="00430A3A" w:rsidRDefault="009708F0" w:rsidP="00452C6F">
            <w:pPr>
              <w:spacing w:line="240" w:lineRule="auto"/>
              <w:ind w:left="0" w:hanging="2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430A3A">
              <w:rPr>
                <w:rFonts w:asciiTheme="majorBidi" w:eastAsia="Calibri" w:hAnsiTheme="majorBidi" w:cstheme="majorBidi"/>
                <w:sz w:val="20"/>
                <w:szCs w:val="20"/>
              </w:rPr>
              <w:t>A</w:t>
            </w:r>
          </w:p>
        </w:tc>
      </w:tr>
      <w:tr w:rsidR="009708F0" w:rsidRPr="00430A3A" w:rsidTr="00574F65">
        <w:trPr>
          <w:trHeight w:val="465"/>
        </w:trPr>
        <w:tc>
          <w:tcPr>
            <w:tcW w:w="41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9708F0" w:rsidRPr="00430A3A" w:rsidRDefault="009708F0" w:rsidP="00452C6F">
            <w:pPr>
              <w:ind w:left="0" w:hanging="2"/>
              <w:jc w:val="right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</w:rPr>
              <w:t>3</w:t>
            </w:r>
          </w:p>
        </w:tc>
        <w:tc>
          <w:tcPr>
            <w:tcW w:w="4955" w:type="dxa"/>
            <w:tcBorders>
              <w:left w:val="nil"/>
            </w:tcBorders>
            <w:shd w:val="clear" w:color="auto" w:fill="FFFFFF"/>
            <w:vAlign w:val="center"/>
          </w:tcPr>
          <w:p w:rsidR="009708F0" w:rsidRPr="00430A3A" w:rsidRDefault="009708F0" w:rsidP="00452C6F">
            <w:pPr>
              <w:shd w:val="clear" w:color="auto" w:fill="FAFAFA"/>
              <w:ind w:left="0" w:hanging="2"/>
              <w:jc w:val="both"/>
              <w:textAlignment w:val="baseline"/>
              <w:rPr>
                <w:rFonts w:asciiTheme="majorBidi" w:hAnsiTheme="majorBidi" w:cstheme="majorBidi"/>
                <w:sz w:val="20"/>
                <w:szCs w:val="20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</w:rPr>
              <w:t>Kendini yazılı ve sözlü olarak ifade edebilir.</w:t>
            </w:r>
          </w:p>
        </w:tc>
        <w:tc>
          <w:tcPr>
            <w:tcW w:w="1417" w:type="dxa"/>
            <w:tcBorders>
              <w:left w:val="nil"/>
            </w:tcBorders>
            <w:shd w:val="clear" w:color="auto" w:fill="FFFFFF"/>
            <w:vAlign w:val="center"/>
          </w:tcPr>
          <w:p w:rsidR="009708F0" w:rsidRPr="00430A3A" w:rsidRDefault="009708F0" w:rsidP="00452C6F">
            <w:pPr>
              <w:spacing w:line="240" w:lineRule="auto"/>
              <w:ind w:left="0" w:hanging="2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430A3A">
              <w:rPr>
                <w:rFonts w:asciiTheme="majorBidi" w:eastAsia="Calibri" w:hAnsiTheme="majorBidi" w:cstheme="majorBidi"/>
                <w:sz w:val="20"/>
                <w:szCs w:val="20"/>
              </w:rPr>
              <w:t>15D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9708F0" w:rsidRPr="00430A3A" w:rsidRDefault="009708F0" w:rsidP="00452C6F">
            <w:pPr>
              <w:spacing w:line="240" w:lineRule="auto"/>
              <w:ind w:left="0" w:hanging="2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430A3A">
              <w:rPr>
                <w:rFonts w:asciiTheme="majorBidi" w:eastAsia="Calibri" w:hAnsiTheme="majorBidi" w:cstheme="majorBidi"/>
                <w:sz w:val="20"/>
                <w:szCs w:val="20"/>
              </w:rPr>
              <w:t>1, 13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9708F0" w:rsidRPr="00430A3A" w:rsidRDefault="009708F0" w:rsidP="00452C6F">
            <w:pPr>
              <w:spacing w:line="240" w:lineRule="auto"/>
              <w:ind w:left="0" w:hanging="2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430A3A">
              <w:rPr>
                <w:rFonts w:asciiTheme="majorBidi" w:eastAsia="Calibri" w:hAnsiTheme="majorBidi" w:cstheme="majorBidi"/>
                <w:sz w:val="20"/>
                <w:szCs w:val="20"/>
              </w:rPr>
              <w:t>A</w:t>
            </w:r>
          </w:p>
        </w:tc>
      </w:tr>
    </w:tbl>
    <w:p w:rsidR="009708F0" w:rsidRPr="00430A3A" w:rsidRDefault="009708F0" w:rsidP="00452C6F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Theme="majorBidi" w:eastAsia="Times New Roman" w:hAnsiTheme="majorBidi" w:cstheme="majorBidi"/>
          <w:position w:val="-1"/>
          <w:sz w:val="20"/>
          <w:szCs w:val="20"/>
          <w:lang w:eastAsia="tr-TR"/>
        </w:rPr>
      </w:pPr>
    </w:p>
    <w:p w:rsidR="009708F0" w:rsidRPr="00430A3A" w:rsidRDefault="009708F0" w:rsidP="00452C6F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Theme="majorBidi" w:eastAsia="Times New Roman" w:hAnsiTheme="majorBidi" w:cstheme="majorBidi"/>
          <w:position w:val="-1"/>
          <w:sz w:val="20"/>
          <w:szCs w:val="20"/>
          <w:lang w:eastAsia="tr-TR"/>
        </w:rPr>
        <w:sectPr w:rsidR="009708F0" w:rsidRPr="00430A3A" w:rsidSect="00574F65">
          <w:footerReference w:type="default" r:id="rId293"/>
          <w:footerReference w:type="first" r:id="rId294"/>
          <w:pgSz w:w="11906" w:h="16838"/>
          <w:pgMar w:top="425" w:right="1134" w:bottom="425" w:left="1134" w:header="0" w:footer="283" w:gutter="0"/>
          <w:cols w:space="708"/>
          <w:docGrid w:linePitch="360"/>
        </w:sectPr>
      </w:pPr>
    </w:p>
    <w:tbl>
      <w:tblPr>
        <w:tblStyle w:val="TableGrid9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112"/>
        <w:gridCol w:w="7512"/>
      </w:tblGrid>
      <w:tr w:rsidR="009708F0" w:rsidRPr="00430A3A" w:rsidTr="00574F65">
        <w:trPr>
          <w:trHeight w:val="567"/>
        </w:trPr>
        <w:tc>
          <w:tcPr>
            <w:tcW w:w="2112" w:type="dxa"/>
            <w:shd w:val="clear" w:color="auto" w:fill="FFF2CC"/>
            <w:vAlign w:val="center"/>
          </w:tcPr>
          <w:p w:rsidR="009708F0" w:rsidRPr="00430A3A" w:rsidRDefault="009708F0" w:rsidP="00452C6F">
            <w:pPr>
              <w:ind w:left="0" w:hanging="2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</w:rPr>
              <w:lastRenderedPageBreak/>
              <w:t>Temel Ders kitabı</w:t>
            </w:r>
          </w:p>
        </w:tc>
        <w:tc>
          <w:tcPr>
            <w:tcW w:w="7512" w:type="dxa"/>
            <w:shd w:val="clear" w:color="auto" w:fill="FFFFFF"/>
          </w:tcPr>
          <w:p w:rsidR="009708F0" w:rsidRPr="00430A3A" w:rsidRDefault="009708F0" w:rsidP="00452C6F">
            <w:pPr>
              <w:ind w:left="0" w:hanging="2"/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</w:p>
        </w:tc>
      </w:tr>
      <w:tr w:rsidR="009708F0" w:rsidRPr="00430A3A" w:rsidTr="00574F65">
        <w:trPr>
          <w:trHeight w:val="843"/>
        </w:trPr>
        <w:tc>
          <w:tcPr>
            <w:tcW w:w="2112" w:type="dxa"/>
            <w:shd w:val="clear" w:color="auto" w:fill="FFF2CC"/>
            <w:vAlign w:val="center"/>
          </w:tcPr>
          <w:p w:rsidR="009708F0" w:rsidRPr="00430A3A" w:rsidRDefault="009708F0" w:rsidP="00452C6F">
            <w:pPr>
              <w:ind w:left="0" w:hanging="2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</w:rPr>
              <w:t>Yardımcı Kaynaklar</w:t>
            </w:r>
          </w:p>
        </w:tc>
        <w:tc>
          <w:tcPr>
            <w:tcW w:w="7512" w:type="dxa"/>
            <w:shd w:val="clear" w:color="auto" w:fill="FFFFFF"/>
            <w:vAlign w:val="center"/>
          </w:tcPr>
          <w:p w:rsidR="009708F0" w:rsidRPr="00430A3A" w:rsidRDefault="009708F0" w:rsidP="00452C6F">
            <w:pPr>
              <w:spacing w:beforeAutospacing="1" w:after="100" w:afterAutospacing="1"/>
              <w:ind w:left="0" w:hanging="2"/>
              <w:outlineLvl w:val="3"/>
              <w:rPr>
                <w:rFonts w:asciiTheme="majorBidi" w:hAnsiTheme="majorBidi" w:cstheme="majorBidi"/>
                <w:b/>
                <w:i/>
                <w:iCs/>
                <w:sz w:val="20"/>
                <w:szCs w:val="20"/>
              </w:rPr>
            </w:pPr>
          </w:p>
        </w:tc>
      </w:tr>
      <w:tr w:rsidR="009708F0" w:rsidRPr="00430A3A" w:rsidTr="00574F65">
        <w:trPr>
          <w:trHeight w:val="567"/>
        </w:trPr>
        <w:tc>
          <w:tcPr>
            <w:tcW w:w="2112" w:type="dxa"/>
            <w:shd w:val="clear" w:color="auto" w:fill="FFF2CC"/>
            <w:vAlign w:val="center"/>
          </w:tcPr>
          <w:p w:rsidR="009708F0" w:rsidRPr="00430A3A" w:rsidRDefault="009708F0" w:rsidP="00452C6F">
            <w:pPr>
              <w:ind w:left="0" w:hanging="2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</w:rPr>
              <w:t>Derste Gerekli Araç ve Gereçler</w:t>
            </w:r>
          </w:p>
        </w:tc>
        <w:tc>
          <w:tcPr>
            <w:tcW w:w="7512" w:type="dxa"/>
            <w:shd w:val="clear" w:color="auto" w:fill="FFFFFF"/>
            <w:vAlign w:val="center"/>
          </w:tcPr>
          <w:p w:rsidR="009708F0" w:rsidRPr="00430A3A" w:rsidRDefault="009708F0" w:rsidP="00452C6F">
            <w:pPr>
              <w:ind w:left="0" w:hanging="2"/>
              <w:rPr>
                <w:rFonts w:asciiTheme="majorBidi" w:hAnsiTheme="majorBidi" w:cstheme="majorBidi"/>
                <w:sz w:val="20"/>
                <w:szCs w:val="20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</w:rPr>
              <w:t>-</w:t>
            </w:r>
          </w:p>
        </w:tc>
      </w:tr>
    </w:tbl>
    <w:p w:rsidR="009708F0" w:rsidRPr="00430A3A" w:rsidRDefault="009708F0" w:rsidP="00452C6F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Theme="majorBidi" w:eastAsia="Times New Roman" w:hAnsiTheme="majorBidi" w:cstheme="majorBidi"/>
          <w:position w:val="-1"/>
          <w:sz w:val="20"/>
          <w:szCs w:val="20"/>
          <w:lang w:eastAsia="tr-TR"/>
        </w:rPr>
      </w:pPr>
    </w:p>
    <w:tbl>
      <w:tblPr>
        <w:tblStyle w:val="TableGrid9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667"/>
        <w:gridCol w:w="8957"/>
      </w:tblGrid>
      <w:tr w:rsidR="009708F0" w:rsidRPr="00430A3A" w:rsidTr="00574F65">
        <w:trPr>
          <w:trHeight w:val="312"/>
        </w:trPr>
        <w:tc>
          <w:tcPr>
            <w:tcW w:w="9624" w:type="dxa"/>
            <w:gridSpan w:val="2"/>
            <w:shd w:val="clear" w:color="auto" w:fill="FFF2CC"/>
            <w:vAlign w:val="center"/>
          </w:tcPr>
          <w:p w:rsidR="009708F0" w:rsidRPr="00430A3A" w:rsidRDefault="009708F0" w:rsidP="00452C6F">
            <w:pPr>
              <w:ind w:left="0" w:hanging="2"/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</w:rPr>
              <w:t>Dersin Haftalık Planı</w:t>
            </w:r>
          </w:p>
        </w:tc>
      </w:tr>
      <w:tr w:rsidR="009708F0" w:rsidRPr="00430A3A" w:rsidTr="00574F65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9708F0" w:rsidRPr="00430A3A" w:rsidRDefault="009708F0" w:rsidP="00452C6F">
            <w:pPr>
              <w:ind w:left="0" w:hanging="2"/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</w:rPr>
              <w:t>1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9708F0" w:rsidRPr="00430A3A" w:rsidRDefault="009708F0" w:rsidP="00452C6F">
            <w:pPr>
              <w:ind w:left="0" w:hanging="2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430A3A">
              <w:rPr>
                <w:rFonts w:asciiTheme="majorBidi" w:eastAsia="Calibri" w:hAnsiTheme="majorBidi" w:cstheme="majorBidi"/>
                <w:sz w:val="20"/>
                <w:szCs w:val="20"/>
              </w:rPr>
              <w:t>Araştırma konularının tespit edilmesi ve dikkat edilecek hususlar</w:t>
            </w:r>
          </w:p>
        </w:tc>
      </w:tr>
      <w:tr w:rsidR="009708F0" w:rsidRPr="00430A3A" w:rsidTr="00574F65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9708F0" w:rsidRPr="00430A3A" w:rsidRDefault="009708F0" w:rsidP="00452C6F">
            <w:pPr>
              <w:ind w:left="0" w:hanging="2"/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</w:rPr>
              <w:t>2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9708F0" w:rsidRPr="00430A3A" w:rsidRDefault="009708F0" w:rsidP="00452C6F">
            <w:pPr>
              <w:ind w:left="0" w:hanging="2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</w:rPr>
              <w:t>Bilimsel araştırma ve inceleme yöntemleri</w:t>
            </w:r>
          </w:p>
        </w:tc>
      </w:tr>
      <w:tr w:rsidR="009708F0" w:rsidRPr="00430A3A" w:rsidTr="00574F65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9708F0" w:rsidRPr="00430A3A" w:rsidRDefault="009708F0" w:rsidP="00452C6F">
            <w:pPr>
              <w:ind w:left="0" w:hanging="2"/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</w:rPr>
              <w:t>3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9708F0" w:rsidRPr="00430A3A" w:rsidRDefault="009708F0" w:rsidP="00452C6F">
            <w:pPr>
              <w:ind w:left="0" w:hanging="2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430A3A">
              <w:rPr>
                <w:rFonts w:asciiTheme="majorBidi" w:eastAsia="Calibri" w:hAnsiTheme="majorBidi" w:cstheme="majorBidi"/>
                <w:sz w:val="20"/>
                <w:szCs w:val="20"/>
              </w:rPr>
              <w:t>Araştırma konularının seçimi ve kaynakların araştırılması</w:t>
            </w:r>
          </w:p>
        </w:tc>
      </w:tr>
      <w:tr w:rsidR="009708F0" w:rsidRPr="00430A3A" w:rsidTr="00574F65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9708F0" w:rsidRPr="00430A3A" w:rsidRDefault="009708F0" w:rsidP="00452C6F">
            <w:pPr>
              <w:ind w:left="0" w:hanging="2"/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</w:rPr>
              <w:t>4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9708F0" w:rsidRPr="00430A3A" w:rsidRDefault="009708F0" w:rsidP="00452C6F">
            <w:pPr>
              <w:tabs>
                <w:tab w:val="left" w:pos="945"/>
              </w:tabs>
              <w:ind w:left="0" w:hanging="2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430A3A">
              <w:rPr>
                <w:rFonts w:asciiTheme="majorBidi" w:eastAsia="Calibri" w:hAnsiTheme="majorBidi" w:cstheme="majorBidi"/>
                <w:sz w:val="20"/>
                <w:szCs w:val="20"/>
              </w:rPr>
              <w:t>Araştırma plânının hazırlanması</w:t>
            </w:r>
          </w:p>
        </w:tc>
      </w:tr>
      <w:tr w:rsidR="009708F0" w:rsidRPr="00430A3A" w:rsidTr="00574F65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9708F0" w:rsidRPr="00430A3A" w:rsidRDefault="009708F0" w:rsidP="00452C6F">
            <w:pPr>
              <w:ind w:left="0" w:hanging="2"/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</w:rPr>
              <w:t>5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9708F0" w:rsidRPr="00430A3A" w:rsidRDefault="009708F0" w:rsidP="00452C6F">
            <w:pPr>
              <w:ind w:left="0" w:hanging="2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430A3A">
              <w:rPr>
                <w:rFonts w:asciiTheme="majorBidi" w:eastAsia="Calibri" w:hAnsiTheme="majorBidi" w:cstheme="majorBidi"/>
                <w:sz w:val="20"/>
                <w:szCs w:val="20"/>
              </w:rPr>
              <w:t>Araştırma konularıyla ilgili verilerin toplanması</w:t>
            </w:r>
          </w:p>
        </w:tc>
      </w:tr>
      <w:tr w:rsidR="009708F0" w:rsidRPr="00430A3A" w:rsidTr="00574F65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9708F0" w:rsidRPr="00430A3A" w:rsidRDefault="009708F0" w:rsidP="00452C6F">
            <w:pPr>
              <w:ind w:left="0" w:hanging="2"/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</w:rPr>
              <w:t>6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9708F0" w:rsidRPr="00430A3A" w:rsidRDefault="009708F0" w:rsidP="00452C6F">
            <w:pPr>
              <w:ind w:left="0" w:hanging="2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430A3A">
              <w:rPr>
                <w:rFonts w:asciiTheme="majorBidi" w:eastAsia="Calibri" w:hAnsiTheme="majorBidi" w:cstheme="majorBidi"/>
                <w:sz w:val="20"/>
                <w:szCs w:val="20"/>
              </w:rPr>
              <w:t>Araştırma konularıyla ilgili verilerin toplanması</w:t>
            </w:r>
          </w:p>
        </w:tc>
      </w:tr>
      <w:tr w:rsidR="009708F0" w:rsidRPr="00430A3A" w:rsidTr="00574F65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9708F0" w:rsidRPr="00430A3A" w:rsidRDefault="009708F0" w:rsidP="00452C6F">
            <w:pPr>
              <w:ind w:left="0" w:hanging="2"/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</w:rPr>
              <w:t>7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9708F0" w:rsidRPr="00430A3A" w:rsidRDefault="009708F0" w:rsidP="00452C6F">
            <w:pPr>
              <w:ind w:left="0" w:hanging="2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430A3A">
              <w:rPr>
                <w:rFonts w:asciiTheme="majorBidi" w:eastAsia="Calibri" w:hAnsiTheme="majorBidi" w:cstheme="majorBidi"/>
                <w:sz w:val="20"/>
                <w:szCs w:val="20"/>
              </w:rPr>
              <w:t>Araştırma konularıyla ilgili verilerin toplanması</w:t>
            </w:r>
          </w:p>
        </w:tc>
      </w:tr>
      <w:tr w:rsidR="009708F0" w:rsidRPr="00430A3A" w:rsidTr="00574F65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D9D9D9"/>
            <w:vAlign w:val="center"/>
          </w:tcPr>
          <w:p w:rsidR="009708F0" w:rsidRPr="00430A3A" w:rsidRDefault="009708F0" w:rsidP="00452C6F">
            <w:pPr>
              <w:ind w:left="0" w:hanging="2"/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</w:rPr>
              <w:t>8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D9D9D9"/>
            <w:vAlign w:val="center"/>
          </w:tcPr>
          <w:p w:rsidR="009708F0" w:rsidRPr="00430A3A" w:rsidRDefault="009708F0" w:rsidP="00452C6F">
            <w:pPr>
              <w:ind w:left="0" w:hanging="2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</w:rPr>
              <w:t>Ara Sınavlar</w:t>
            </w:r>
          </w:p>
        </w:tc>
      </w:tr>
      <w:tr w:rsidR="009708F0" w:rsidRPr="00430A3A" w:rsidTr="00574F65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9708F0" w:rsidRPr="00430A3A" w:rsidRDefault="009708F0" w:rsidP="00452C6F">
            <w:pPr>
              <w:ind w:left="0" w:hanging="2"/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</w:rPr>
              <w:t>9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9708F0" w:rsidRPr="00430A3A" w:rsidRDefault="009708F0" w:rsidP="00452C6F">
            <w:pPr>
              <w:ind w:left="0" w:hanging="2"/>
              <w:rPr>
                <w:rFonts w:asciiTheme="majorBidi" w:hAnsiTheme="majorBidi" w:cstheme="majorBidi"/>
                <w:sz w:val="20"/>
                <w:szCs w:val="20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</w:rPr>
              <w:t>Araştırma konularıyla ilgili toplanan verilerin tasnif ve analizi</w:t>
            </w:r>
          </w:p>
        </w:tc>
      </w:tr>
      <w:tr w:rsidR="009708F0" w:rsidRPr="00430A3A" w:rsidTr="00574F65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9708F0" w:rsidRPr="00430A3A" w:rsidRDefault="009708F0" w:rsidP="00452C6F">
            <w:pPr>
              <w:ind w:left="0" w:hanging="2"/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</w:rPr>
              <w:t>10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9708F0" w:rsidRPr="00430A3A" w:rsidRDefault="009708F0" w:rsidP="00452C6F">
            <w:pPr>
              <w:ind w:left="0" w:hanging="2"/>
              <w:rPr>
                <w:rFonts w:asciiTheme="majorBidi" w:hAnsiTheme="majorBidi" w:cstheme="majorBidi"/>
                <w:sz w:val="20"/>
                <w:szCs w:val="20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</w:rPr>
              <w:t>Araştırma konularıyla ilgili toplanan verilerin tasnif ve analizi</w:t>
            </w:r>
          </w:p>
        </w:tc>
      </w:tr>
      <w:tr w:rsidR="009708F0" w:rsidRPr="00430A3A" w:rsidTr="00574F65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9708F0" w:rsidRPr="00430A3A" w:rsidRDefault="009708F0" w:rsidP="00452C6F">
            <w:pPr>
              <w:ind w:left="0" w:hanging="2"/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</w:rPr>
              <w:t>11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9708F0" w:rsidRPr="00430A3A" w:rsidRDefault="009708F0" w:rsidP="00452C6F">
            <w:pPr>
              <w:ind w:left="0" w:hanging="2"/>
              <w:rPr>
                <w:rFonts w:asciiTheme="majorBidi" w:hAnsiTheme="majorBidi" w:cstheme="majorBidi"/>
                <w:sz w:val="20"/>
                <w:szCs w:val="20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</w:rPr>
              <w:t>Araştırma konularıyla ilgili toplanan verilerin tasnif ve analizi</w:t>
            </w:r>
          </w:p>
        </w:tc>
      </w:tr>
      <w:tr w:rsidR="009708F0" w:rsidRPr="00430A3A" w:rsidTr="00574F65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9708F0" w:rsidRPr="00430A3A" w:rsidRDefault="009708F0" w:rsidP="00452C6F">
            <w:pPr>
              <w:ind w:left="0" w:hanging="2"/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</w:rPr>
              <w:t>12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9708F0" w:rsidRPr="00430A3A" w:rsidRDefault="009708F0" w:rsidP="00452C6F">
            <w:pPr>
              <w:ind w:left="0" w:hanging="2"/>
              <w:rPr>
                <w:rFonts w:asciiTheme="majorBidi" w:hAnsiTheme="majorBidi" w:cstheme="majorBidi"/>
                <w:sz w:val="20"/>
                <w:szCs w:val="20"/>
              </w:rPr>
            </w:pPr>
            <w:r w:rsidRPr="00430A3A">
              <w:rPr>
                <w:rFonts w:asciiTheme="majorBidi" w:eastAsia="Calibri" w:hAnsiTheme="majorBidi" w:cstheme="majorBidi"/>
                <w:sz w:val="20"/>
                <w:szCs w:val="20"/>
              </w:rPr>
              <w:t>Araştırma konularıyla ilgili elde edilen sonuçların raporlaştırılması</w:t>
            </w:r>
          </w:p>
        </w:tc>
      </w:tr>
      <w:tr w:rsidR="009708F0" w:rsidRPr="00430A3A" w:rsidTr="00574F65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9708F0" w:rsidRPr="00430A3A" w:rsidRDefault="009708F0" w:rsidP="00452C6F">
            <w:pPr>
              <w:ind w:left="0" w:hanging="2"/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</w:rPr>
              <w:t>13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9708F0" w:rsidRPr="00430A3A" w:rsidRDefault="009708F0" w:rsidP="00452C6F">
            <w:pPr>
              <w:ind w:left="0" w:hanging="2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430A3A">
              <w:rPr>
                <w:rFonts w:asciiTheme="majorBidi" w:eastAsia="Calibri" w:hAnsiTheme="majorBidi" w:cstheme="majorBidi"/>
                <w:sz w:val="20"/>
                <w:szCs w:val="20"/>
              </w:rPr>
              <w:t>Araştırma konularıyla ilgili elde edilen sonuçların raporlaştırılması</w:t>
            </w:r>
          </w:p>
        </w:tc>
      </w:tr>
      <w:tr w:rsidR="009708F0" w:rsidRPr="00430A3A" w:rsidTr="00574F65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9708F0" w:rsidRPr="00430A3A" w:rsidRDefault="009708F0" w:rsidP="00452C6F">
            <w:pPr>
              <w:ind w:left="0" w:hanging="2"/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</w:rPr>
              <w:t>14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9708F0" w:rsidRPr="00430A3A" w:rsidRDefault="009708F0" w:rsidP="00452C6F">
            <w:pPr>
              <w:ind w:left="0" w:hanging="2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430A3A">
              <w:rPr>
                <w:rFonts w:asciiTheme="majorBidi" w:eastAsia="Calibri" w:hAnsiTheme="majorBidi" w:cstheme="majorBidi"/>
                <w:sz w:val="20"/>
                <w:szCs w:val="20"/>
              </w:rPr>
              <w:t>Araştırma konularıyla ilgili elde edilen sonuçların raporlaştırılması</w:t>
            </w:r>
          </w:p>
        </w:tc>
      </w:tr>
      <w:tr w:rsidR="009708F0" w:rsidRPr="00430A3A" w:rsidTr="00574F65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9708F0" w:rsidRPr="00430A3A" w:rsidRDefault="009708F0" w:rsidP="00452C6F">
            <w:pPr>
              <w:ind w:left="0" w:hanging="2"/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</w:rPr>
              <w:t>15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9708F0" w:rsidRPr="00430A3A" w:rsidRDefault="009708F0" w:rsidP="00452C6F">
            <w:pPr>
              <w:ind w:left="0" w:hanging="2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430A3A">
              <w:rPr>
                <w:rFonts w:asciiTheme="majorBidi" w:eastAsia="Calibri" w:hAnsiTheme="majorBidi" w:cstheme="majorBidi"/>
                <w:sz w:val="20"/>
                <w:szCs w:val="20"/>
              </w:rPr>
              <w:t>Araştırma konularıyla ilgili elde edilen sonuçların raporlaştırılması</w:t>
            </w:r>
          </w:p>
        </w:tc>
      </w:tr>
      <w:tr w:rsidR="009708F0" w:rsidRPr="00430A3A" w:rsidTr="00574F65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12" w:space="0" w:color="auto"/>
              <w:right w:val="nil"/>
            </w:tcBorders>
            <w:shd w:val="clear" w:color="auto" w:fill="D9D9D9"/>
            <w:vAlign w:val="center"/>
          </w:tcPr>
          <w:p w:rsidR="009708F0" w:rsidRPr="00430A3A" w:rsidRDefault="009708F0" w:rsidP="00452C6F">
            <w:pPr>
              <w:ind w:left="0" w:hanging="2"/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</w:rPr>
              <w:t>16,17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D9D9D9"/>
            <w:vAlign w:val="center"/>
          </w:tcPr>
          <w:p w:rsidR="009708F0" w:rsidRPr="00430A3A" w:rsidRDefault="009708F0" w:rsidP="00452C6F">
            <w:pPr>
              <w:ind w:left="0" w:hanging="2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</w:rPr>
              <w:t>Yarıyıl sonu sınavları</w:t>
            </w:r>
          </w:p>
        </w:tc>
      </w:tr>
    </w:tbl>
    <w:p w:rsidR="009708F0" w:rsidRPr="00430A3A" w:rsidRDefault="009708F0" w:rsidP="00452C6F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Theme="majorBidi" w:eastAsia="Times New Roman" w:hAnsiTheme="majorBidi" w:cstheme="majorBidi"/>
          <w:position w:val="-1"/>
          <w:sz w:val="20"/>
          <w:szCs w:val="20"/>
          <w:lang w:eastAsia="tr-TR"/>
        </w:rPr>
      </w:pPr>
    </w:p>
    <w:tbl>
      <w:tblPr>
        <w:tblStyle w:val="TabloKlavuzu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5797"/>
        <w:gridCol w:w="1275"/>
        <w:gridCol w:w="1276"/>
        <w:gridCol w:w="1276"/>
      </w:tblGrid>
      <w:tr w:rsidR="00211233" w:rsidRPr="00430A3A" w:rsidTr="00902BC9">
        <w:trPr>
          <w:trHeight w:val="312"/>
        </w:trPr>
        <w:tc>
          <w:tcPr>
            <w:tcW w:w="9624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2CC"/>
            <w:vAlign w:val="center"/>
            <w:hideMark/>
          </w:tcPr>
          <w:p w:rsidR="00211233" w:rsidRPr="00430A3A" w:rsidRDefault="00211233" w:rsidP="00902BC9">
            <w:pPr>
              <w:ind w:hanging="2"/>
              <w:jc w:val="center"/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  <w:t>Dersin İş Yükünün Hesaplanması</w:t>
            </w:r>
          </w:p>
        </w:tc>
      </w:tr>
      <w:tr w:rsidR="00211233" w:rsidRPr="00430A3A" w:rsidTr="00902BC9">
        <w:trPr>
          <w:trHeight w:val="312"/>
        </w:trPr>
        <w:tc>
          <w:tcPr>
            <w:tcW w:w="579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vAlign w:val="center"/>
            <w:hideMark/>
          </w:tcPr>
          <w:p w:rsidR="00211233" w:rsidRPr="00430A3A" w:rsidRDefault="00211233" w:rsidP="00902BC9">
            <w:pPr>
              <w:ind w:hanging="2"/>
              <w:jc w:val="center"/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  <w:t>Etkinlikler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vAlign w:val="center"/>
            <w:hideMark/>
          </w:tcPr>
          <w:p w:rsidR="00211233" w:rsidRPr="00430A3A" w:rsidRDefault="00211233" w:rsidP="00902BC9">
            <w:pPr>
              <w:ind w:hanging="2"/>
              <w:jc w:val="center"/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  <w:t>Sayısı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vAlign w:val="center"/>
            <w:hideMark/>
          </w:tcPr>
          <w:p w:rsidR="00211233" w:rsidRPr="00430A3A" w:rsidRDefault="00211233" w:rsidP="00902BC9">
            <w:pPr>
              <w:ind w:hanging="2"/>
              <w:jc w:val="center"/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  <w:t>Süresi (Saat)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2CC"/>
            <w:vAlign w:val="center"/>
            <w:hideMark/>
          </w:tcPr>
          <w:p w:rsidR="00211233" w:rsidRPr="00430A3A" w:rsidRDefault="00211233" w:rsidP="00902BC9">
            <w:pPr>
              <w:ind w:hanging="2"/>
              <w:jc w:val="center"/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  <w:t>Toplam İş Yükü (saat)</w:t>
            </w:r>
          </w:p>
        </w:tc>
      </w:tr>
      <w:tr w:rsidR="00211233" w:rsidRPr="00430A3A" w:rsidTr="00902BC9">
        <w:trPr>
          <w:trHeight w:val="312"/>
        </w:trPr>
        <w:tc>
          <w:tcPr>
            <w:tcW w:w="579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11233" w:rsidRPr="00430A3A" w:rsidRDefault="00211233" w:rsidP="00902BC9">
            <w:pPr>
              <w:ind w:hanging="2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Ders Süresi (haftalık toplam ders saati)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11233" w:rsidRPr="00430A3A" w:rsidRDefault="00211233" w:rsidP="00902BC9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11233" w:rsidRPr="00430A3A" w:rsidRDefault="00211233" w:rsidP="00902BC9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211233" w:rsidRPr="00430A3A" w:rsidRDefault="00211233" w:rsidP="00902BC9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8</w:t>
            </w:r>
          </w:p>
        </w:tc>
      </w:tr>
      <w:tr w:rsidR="00211233" w:rsidRPr="00430A3A" w:rsidTr="00902BC9">
        <w:trPr>
          <w:trHeight w:val="312"/>
        </w:trPr>
        <w:tc>
          <w:tcPr>
            <w:tcW w:w="579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11233" w:rsidRPr="00430A3A" w:rsidRDefault="00211233" w:rsidP="00902BC9">
            <w:pPr>
              <w:ind w:hanging="2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Sınıf Ders çalışma süresi (tekrar, pekiştirme, ön çalışma</w:t>
            </w:r>
            <w:proofErr w:type="gramStart"/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,….</w:t>
            </w:r>
            <w:proofErr w:type="gramEnd"/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11233" w:rsidRPr="00430A3A" w:rsidRDefault="00211233" w:rsidP="00902BC9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11233" w:rsidRPr="00430A3A" w:rsidRDefault="00211233" w:rsidP="00902BC9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211233" w:rsidRPr="00430A3A" w:rsidRDefault="00211233" w:rsidP="00902BC9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50</w:t>
            </w:r>
          </w:p>
        </w:tc>
      </w:tr>
      <w:tr w:rsidR="00211233" w:rsidRPr="00430A3A" w:rsidTr="00902BC9">
        <w:trPr>
          <w:trHeight w:val="312"/>
        </w:trPr>
        <w:tc>
          <w:tcPr>
            <w:tcW w:w="579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11233" w:rsidRPr="00430A3A" w:rsidRDefault="00211233" w:rsidP="00902BC9">
            <w:pPr>
              <w:ind w:hanging="2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Ödev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11233" w:rsidRPr="00430A3A" w:rsidRDefault="00211233" w:rsidP="00902BC9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11233" w:rsidRPr="00430A3A" w:rsidRDefault="00211233" w:rsidP="00902BC9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211233" w:rsidRPr="00430A3A" w:rsidRDefault="00211233" w:rsidP="00902BC9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</w:p>
        </w:tc>
      </w:tr>
      <w:tr w:rsidR="00211233" w:rsidRPr="00430A3A" w:rsidTr="00902BC9">
        <w:trPr>
          <w:trHeight w:val="312"/>
        </w:trPr>
        <w:tc>
          <w:tcPr>
            <w:tcW w:w="579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11233" w:rsidRPr="00430A3A" w:rsidRDefault="00211233" w:rsidP="00902BC9">
            <w:pPr>
              <w:ind w:hanging="2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 xml:space="preserve">Kısa Sınav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11233" w:rsidRPr="00430A3A" w:rsidRDefault="00211233" w:rsidP="00902BC9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11233" w:rsidRPr="00430A3A" w:rsidRDefault="00211233" w:rsidP="00902BC9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211233" w:rsidRPr="00430A3A" w:rsidRDefault="00211233" w:rsidP="00902BC9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</w:p>
        </w:tc>
      </w:tr>
      <w:tr w:rsidR="00211233" w:rsidRPr="00430A3A" w:rsidTr="00902BC9">
        <w:trPr>
          <w:trHeight w:val="312"/>
        </w:trPr>
        <w:tc>
          <w:tcPr>
            <w:tcW w:w="579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11233" w:rsidRPr="00430A3A" w:rsidRDefault="00211233" w:rsidP="00902BC9">
            <w:pPr>
              <w:ind w:hanging="2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Kısa Sınav hazırlık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11233" w:rsidRPr="00430A3A" w:rsidRDefault="00211233" w:rsidP="00902BC9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11233" w:rsidRPr="00430A3A" w:rsidRDefault="00211233" w:rsidP="00902BC9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211233" w:rsidRPr="00430A3A" w:rsidRDefault="00211233" w:rsidP="00902BC9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</w:p>
        </w:tc>
      </w:tr>
      <w:tr w:rsidR="00211233" w:rsidRPr="00430A3A" w:rsidTr="00902BC9">
        <w:trPr>
          <w:trHeight w:val="312"/>
        </w:trPr>
        <w:tc>
          <w:tcPr>
            <w:tcW w:w="579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11233" w:rsidRPr="00430A3A" w:rsidRDefault="00211233" w:rsidP="00902BC9">
            <w:pPr>
              <w:ind w:hanging="2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 xml:space="preserve">Sözlü Sınav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11233" w:rsidRPr="00430A3A" w:rsidRDefault="00211233" w:rsidP="00902BC9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11233" w:rsidRPr="00430A3A" w:rsidRDefault="00211233" w:rsidP="00902BC9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211233" w:rsidRPr="00430A3A" w:rsidRDefault="00211233" w:rsidP="00902BC9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</w:p>
        </w:tc>
      </w:tr>
      <w:tr w:rsidR="00211233" w:rsidRPr="00430A3A" w:rsidTr="00902BC9">
        <w:trPr>
          <w:trHeight w:val="312"/>
        </w:trPr>
        <w:tc>
          <w:tcPr>
            <w:tcW w:w="579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11233" w:rsidRPr="00430A3A" w:rsidRDefault="00211233" w:rsidP="00902BC9">
            <w:pPr>
              <w:ind w:hanging="2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Sözlü Sınav hazırlık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11233" w:rsidRPr="00430A3A" w:rsidRDefault="00211233" w:rsidP="00902BC9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11233" w:rsidRPr="00430A3A" w:rsidRDefault="00211233" w:rsidP="00902BC9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211233" w:rsidRPr="00430A3A" w:rsidRDefault="00211233" w:rsidP="00902BC9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</w:p>
        </w:tc>
      </w:tr>
      <w:tr w:rsidR="00211233" w:rsidRPr="00430A3A" w:rsidTr="00902BC9">
        <w:trPr>
          <w:trHeight w:val="312"/>
        </w:trPr>
        <w:tc>
          <w:tcPr>
            <w:tcW w:w="579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11233" w:rsidRPr="00430A3A" w:rsidRDefault="00211233" w:rsidP="00902BC9">
            <w:pPr>
              <w:ind w:hanging="2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 xml:space="preserve">Rapor (Hazırlık ve sunum süresi </w:t>
            </w:r>
            <w:proofErr w:type="gramStart"/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dahil</w:t>
            </w:r>
            <w:proofErr w:type="gramEnd"/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11233" w:rsidRPr="00430A3A" w:rsidRDefault="00211233" w:rsidP="00902BC9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11233" w:rsidRPr="00430A3A" w:rsidRDefault="00211233" w:rsidP="00902BC9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211233" w:rsidRPr="00430A3A" w:rsidRDefault="00211233" w:rsidP="00902BC9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3</w:t>
            </w:r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0</w:t>
            </w:r>
          </w:p>
        </w:tc>
      </w:tr>
      <w:tr w:rsidR="00211233" w:rsidRPr="00430A3A" w:rsidTr="00902BC9">
        <w:trPr>
          <w:trHeight w:val="312"/>
        </w:trPr>
        <w:tc>
          <w:tcPr>
            <w:tcW w:w="579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11233" w:rsidRPr="00430A3A" w:rsidRDefault="00211233" w:rsidP="00902BC9">
            <w:pPr>
              <w:ind w:hanging="2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 xml:space="preserve">Proje (Hazırlık ve sunum süresi </w:t>
            </w:r>
            <w:proofErr w:type="gramStart"/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dahil</w:t>
            </w:r>
            <w:proofErr w:type="gramEnd"/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11233" w:rsidRPr="00430A3A" w:rsidRDefault="00211233" w:rsidP="00902BC9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11233" w:rsidRPr="00430A3A" w:rsidRDefault="00211233" w:rsidP="00902BC9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211233" w:rsidRPr="00430A3A" w:rsidRDefault="00211233" w:rsidP="00902BC9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</w:p>
        </w:tc>
      </w:tr>
      <w:tr w:rsidR="00211233" w:rsidRPr="00430A3A" w:rsidTr="00902BC9">
        <w:trPr>
          <w:trHeight w:val="312"/>
        </w:trPr>
        <w:tc>
          <w:tcPr>
            <w:tcW w:w="579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11233" w:rsidRPr="00430A3A" w:rsidRDefault="00211233" w:rsidP="00902BC9">
            <w:pPr>
              <w:ind w:hanging="2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 xml:space="preserve">Sunum (hazırlık süresi </w:t>
            </w:r>
            <w:proofErr w:type="gramStart"/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dahil</w:t>
            </w:r>
            <w:proofErr w:type="gramEnd"/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11233" w:rsidRPr="00430A3A" w:rsidRDefault="00211233" w:rsidP="00902BC9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11233" w:rsidRPr="00430A3A" w:rsidRDefault="00211233" w:rsidP="00902BC9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211233" w:rsidRPr="00430A3A" w:rsidRDefault="00211233" w:rsidP="00902BC9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</w:p>
        </w:tc>
      </w:tr>
      <w:tr w:rsidR="00211233" w:rsidRPr="00430A3A" w:rsidTr="00902BC9">
        <w:trPr>
          <w:trHeight w:val="312"/>
        </w:trPr>
        <w:tc>
          <w:tcPr>
            <w:tcW w:w="579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11233" w:rsidRPr="00430A3A" w:rsidRDefault="00211233" w:rsidP="00902BC9">
            <w:pPr>
              <w:ind w:hanging="2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11233" w:rsidRPr="00430A3A" w:rsidRDefault="00211233" w:rsidP="00902BC9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11233" w:rsidRPr="00430A3A" w:rsidRDefault="00211233" w:rsidP="00902BC9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211233" w:rsidRPr="00430A3A" w:rsidRDefault="00211233" w:rsidP="00902BC9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</w:p>
        </w:tc>
      </w:tr>
      <w:tr w:rsidR="00211233" w:rsidRPr="00430A3A" w:rsidTr="00902BC9">
        <w:trPr>
          <w:trHeight w:val="312"/>
        </w:trPr>
        <w:tc>
          <w:tcPr>
            <w:tcW w:w="579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11233" w:rsidRPr="00430A3A" w:rsidRDefault="00211233" w:rsidP="00902BC9">
            <w:pPr>
              <w:ind w:hanging="2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11233" w:rsidRPr="00430A3A" w:rsidRDefault="00211233" w:rsidP="00902BC9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11233" w:rsidRPr="00430A3A" w:rsidRDefault="00211233" w:rsidP="00902BC9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211233" w:rsidRPr="00430A3A" w:rsidRDefault="00211233" w:rsidP="00902BC9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</w:p>
        </w:tc>
      </w:tr>
      <w:tr w:rsidR="00211233" w:rsidRPr="00430A3A" w:rsidTr="00902BC9">
        <w:trPr>
          <w:trHeight w:val="312"/>
        </w:trPr>
        <w:tc>
          <w:tcPr>
            <w:tcW w:w="579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11233" w:rsidRPr="00430A3A" w:rsidRDefault="00211233" w:rsidP="00902BC9">
            <w:pPr>
              <w:ind w:hanging="2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Ara sınav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11233" w:rsidRPr="00430A3A" w:rsidRDefault="00211233" w:rsidP="00902BC9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11233" w:rsidRPr="00430A3A" w:rsidRDefault="00211233" w:rsidP="00902BC9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211233" w:rsidRPr="00430A3A" w:rsidRDefault="00211233" w:rsidP="00902BC9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1</w:t>
            </w:r>
          </w:p>
        </w:tc>
      </w:tr>
      <w:tr w:rsidR="00211233" w:rsidRPr="00430A3A" w:rsidTr="00902BC9">
        <w:trPr>
          <w:trHeight w:val="312"/>
        </w:trPr>
        <w:tc>
          <w:tcPr>
            <w:tcW w:w="579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11233" w:rsidRPr="00430A3A" w:rsidRDefault="00211233" w:rsidP="00902BC9">
            <w:pPr>
              <w:ind w:hanging="2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Ara Sınav hazırlık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11233" w:rsidRPr="00430A3A" w:rsidRDefault="00211233" w:rsidP="00902BC9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11233" w:rsidRPr="00430A3A" w:rsidRDefault="00211233" w:rsidP="00902BC9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211233" w:rsidRPr="00430A3A" w:rsidRDefault="00211233" w:rsidP="00902BC9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30</w:t>
            </w:r>
          </w:p>
        </w:tc>
      </w:tr>
      <w:tr w:rsidR="00211233" w:rsidRPr="00430A3A" w:rsidTr="00902BC9">
        <w:trPr>
          <w:trHeight w:val="312"/>
        </w:trPr>
        <w:tc>
          <w:tcPr>
            <w:tcW w:w="579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11233" w:rsidRPr="00430A3A" w:rsidRDefault="00211233" w:rsidP="00902BC9">
            <w:pPr>
              <w:ind w:hanging="2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Yarıyıl sonu sınavı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11233" w:rsidRPr="00430A3A" w:rsidRDefault="00211233" w:rsidP="00902BC9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11233" w:rsidRPr="00430A3A" w:rsidRDefault="00211233" w:rsidP="00902BC9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211233" w:rsidRPr="00430A3A" w:rsidRDefault="00211233" w:rsidP="00902BC9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2</w:t>
            </w:r>
          </w:p>
        </w:tc>
      </w:tr>
      <w:tr w:rsidR="00211233" w:rsidRPr="00430A3A" w:rsidTr="00902BC9">
        <w:trPr>
          <w:trHeight w:val="312"/>
        </w:trPr>
        <w:tc>
          <w:tcPr>
            <w:tcW w:w="579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11233" w:rsidRPr="00430A3A" w:rsidRDefault="00211233" w:rsidP="00902BC9">
            <w:pPr>
              <w:ind w:hanging="2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Yarıyıl sonu sınavı hazırlık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11233" w:rsidRPr="00430A3A" w:rsidRDefault="00211233" w:rsidP="00902BC9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11233" w:rsidRPr="00430A3A" w:rsidRDefault="00211233" w:rsidP="00902BC9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211233" w:rsidRPr="00430A3A" w:rsidRDefault="00211233" w:rsidP="00902BC9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30</w:t>
            </w:r>
          </w:p>
        </w:tc>
      </w:tr>
      <w:tr w:rsidR="00211233" w:rsidRPr="00430A3A" w:rsidTr="00902BC9">
        <w:trPr>
          <w:trHeight w:val="312"/>
        </w:trPr>
        <w:tc>
          <w:tcPr>
            <w:tcW w:w="5797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clear" w:color="auto" w:fill="FFFFFF"/>
            <w:vAlign w:val="center"/>
          </w:tcPr>
          <w:p w:rsidR="00211233" w:rsidRPr="00430A3A" w:rsidRDefault="00211233" w:rsidP="00902BC9">
            <w:pPr>
              <w:ind w:hanging="2"/>
              <w:jc w:val="right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11233" w:rsidRPr="00430A3A" w:rsidRDefault="00211233" w:rsidP="00902BC9">
            <w:pPr>
              <w:ind w:hanging="2"/>
              <w:jc w:val="right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  <w:t>Toplam iş yükü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211233" w:rsidRPr="00430A3A" w:rsidRDefault="00211233" w:rsidP="00902BC9">
            <w:pPr>
              <w:ind w:hanging="2"/>
              <w:jc w:val="center"/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</w:pPr>
            <w:r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  <w:t>150</w:t>
            </w:r>
          </w:p>
        </w:tc>
      </w:tr>
      <w:tr w:rsidR="00211233" w:rsidRPr="00430A3A" w:rsidTr="00902BC9">
        <w:trPr>
          <w:trHeight w:val="347"/>
        </w:trPr>
        <w:tc>
          <w:tcPr>
            <w:tcW w:w="5797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FFFFF"/>
            <w:vAlign w:val="center"/>
          </w:tcPr>
          <w:p w:rsidR="00211233" w:rsidRPr="00430A3A" w:rsidRDefault="00211233" w:rsidP="00902BC9">
            <w:pPr>
              <w:ind w:hanging="2"/>
              <w:jc w:val="right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11233" w:rsidRPr="00430A3A" w:rsidRDefault="00211233" w:rsidP="00902BC9">
            <w:pPr>
              <w:ind w:hanging="2"/>
              <w:jc w:val="right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  <w:t>Toplam iş yükü / 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211233" w:rsidRPr="00430A3A" w:rsidRDefault="00211233" w:rsidP="00902BC9">
            <w:pPr>
              <w:ind w:hanging="2"/>
              <w:jc w:val="center"/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</w:pPr>
            <w:r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  <w:t>5</w:t>
            </w:r>
          </w:p>
        </w:tc>
      </w:tr>
      <w:tr w:rsidR="00211233" w:rsidRPr="00430A3A" w:rsidTr="00902BC9">
        <w:trPr>
          <w:trHeight w:val="312"/>
        </w:trPr>
        <w:tc>
          <w:tcPr>
            <w:tcW w:w="5797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:rsidR="00211233" w:rsidRPr="00430A3A" w:rsidRDefault="00211233" w:rsidP="00902BC9">
            <w:pPr>
              <w:ind w:hanging="2"/>
              <w:jc w:val="right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211233" w:rsidRPr="00430A3A" w:rsidRDefault="00211233" w:rsidP="00902BC9">
            <w:pPr>
              <w:ind w:hanging="2"/>
              <w:jc w:val="right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  <w:t>Dersin AKTS Kredisi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11233" w:rsidRPr="00430A3A" w:rsidRDefault="00211233" w:rsidP="00902BC9">
            <w:pPr>
              <w:ind w:hanging="2"/>
              <w:jc w:val="center"/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</w:pPr>
            <w:r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  <w:t>5</w:t>
            </w:r>
          </w:p>
        </w:tc>
      </w:tr>
    </w:tbl>
    <w:p w:rsidR="009708F0" w:rsidRDefault="009708F0" w:rsidP="00452C6F">
      <w:pPr>
        <w:suppressAutoHyphens/>
        <w:spacing w:after="0" w:line="1" w:lineRule="atLeast"/>
        <w:ind w:leftChars="-1" w:hangingChars="1" w:hanging="2"/>
        <w:textDirection w:val="btLr"/>
        <w:textAlignment w:val="top"/>
        <w:outlineLvl w:val="0"/>
        <w:rPr>
          <w:rFonts w:asciiTheme="majorBidi" w:eastAsia="Times New Roman" w:hAnsiTheme="majorBidi" w:cstheme="majorBidi"/>
          <w:position w:val="-1"/>
          <w:sz w:val="20"/>
          <w:szCs w:val="20"/>
          <w:lang w:eastAsia="tr-TR"/>
        </w:rPr>
      </w:pPr>
    </w:p>
    <w:p w:rsidR="00211233" w:rsidRPr="00430A3A" w:rsidRDefault="00211233" w:rsidP="00452C6F">
      <w:pPr>
        <w:suppressAutoHyphens/>
        <w:spacing w:after="0" w:line="1" w:lineRule="atLeast"/>
        <w:ind w:leftChars="-1" w:hangingChars="1" w:hanging="2"/>
        <w:textDirection w:val="btLr"/>
        <w:textAlignment w:val="top"/>
        <w:outlineLvl w:val="0"/>
        <w:rPr>
          <w:rFonts w:asciiTheme="majorBidi" w:eastAsia="Times New Roman" w:hAnsiTheme="majorBidi" w:cstheme="majorBidi"/>
          <w:position w:val="-1"/>
          <w:sz w:val="20"/>
          <w:szCs w:val="20"/>
          <w:lang w:eastAsia="tr-TR"/>
        </w:rPr>
      </w:pPr>
    </w:p>
    <w:p w:rsidR="009708F0" w:rsidRPr="00430A3A" w:rsidRDefault="009708F0" w:rsidP="00452C6F">
      <w:pPr>
        <w:suppressAutoHyphens/>
        <w:spacing w:after="0" w:line="1" w:lineRule="atLeast"/>
        <w:ind w:leftChars="-1" w:hangingChars="1" w:hanging="2"/>
        <w:textDirection w:val="btLr"/>
        <w:textAlignment w:val="top"/>
        <w:outlineLvl w:val="0"/>
        <w:rPr>
          <w:rFonts w:asciiTheme="majorBidi" w:eastAsia="Times New Roman" w:hAnsiTheme="majorBidi" w:cstheme="majorBidi"/>
          <w:position w:val="-1"/>
          <w:sz w:val="20"/>
          <w:szCs w:val="20"/>
          <w:lang w:eastAsia="tr-TR"/>
        </w:rPr>
        <w:sectPr w:rsidR="009708F0" w:rsidRPr="00430A3A" w:rsidSect="00574F65">
          <w:headerReference w:type="even" r:id="rId295"/>
          <w:headerReference w:type="default" r:id="rId296"/>
          <w:footerReference w:type="default" r:id="rId297"/>
          <w:headerReference w:type="first" r:id="rId298"/>
          <w:pgSz w:w="11906" w:h="16838"/>
          <w:pgMar w:top="709" w:right="1134" w:bottom="425" w:left="1134" w:header="0" w:footer="283" w:gutter="0"/>
          <w:cols w:space="708"/>
          <w:titlePg/>
          <w:docGrid w:linePitch="360"/>
        </w:sectPr>
      </w:pPr>
    </w:p>
    <w:tbl>
      <w:tblPr>
        <w:tblStyle w:val="TableGrid9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5797"/>
        <w:gridCol w:w="3827"/>
      </w:tblGrid>
      <w:tr w:rsidR="009708F0" w:rsidRPr="00430A3A" w:rsidTr="00574F65">
        <w:trPr>
          <w:trHeight w:val="312"/>
        </w:trPr>
        <w:tc>
          <w:tcPr>
            <w:tcW w:w="9624" w:type="dxa"/>
            <w:gridSpan w:val="2"/>
            <w:shd w:val="clear" w:color="auto" w:fill="FFF2CC"/>
            <w:vAlign w:val="center"/>
          </w:tcPr>
          <w:p w:rsidR="009708F0" w:rsidRPr="00430A3A" w:rsidRDefault="009708F0" w:rsidP="00452C6F">
            <w:pPr>
              <w:ind w:left="0" w:hanging="2"/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</w:rPr>
              <w:lastRenderedPageBreak/>
              <w:t>Değerlendirme</w:t>
            </w:r>
          </w:p>
        </w:tc>
      </w:tr>
      <w:tr w:rsidR="009708F0" w:rsidRPr="00430A3A" w:rsidTr="00574F65">
        <w:trPr>
          <w:trHeight w:val="369"/>
        </w:trPr>
        <w:tc>
          <w:tcPr>
            <w:tcW w:w="5797" w:type="dxa"/>
            <w:vAlign w:val="center"/>
          </w:tcPr>
          <w:p w:rsidR="009708F0" w:rsidRPr="00430A3A" w:rsidRDefault="009708F0" w:rsidP="00452C6F">
            <w:pPr>
              <w:ind w:left="0" w:hanging="2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</w:rPr>
              <w:t>Yarıyıl içi Etkinlikleri</w:t>
            </w:r>
          </w:p>
        </w:tc>
        <w:tc>
          <w:tcPr>
            <w:tcW w:w="3827" w:type="dxa"/>
            <w:vAlign w:val="center"/>
          </w:tcPr>
          <w:p w:rsidR="009708F0" w:rsidRPr="00430A3A" w:rsidRDefault="009708F0" w:rsidP="00452C6F">
            <w:pPr>
              <w:ind w:left="0" w:hanging="2"/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</w:rPr>
              <w:t>%</w:t>
            </w:r>
          </w:p>
        </w:tc>
      </w:tr>
      <w:tr w:rsidR="009708F0" w:rsidRPr="00430A3A" w:rsidTr="00574F65">
        <w:trPr>
          <w:trHeight w:val="369"/>
        </w:trPr>
        <w:sdt>
          <w:sdtPr>
            <w:rPr>
              <w:rFonts w:asciiTheme="majorBidi" w:hAnsiTheme="majorBidi" w:cstheme="majorBidi"/>
              <w:sz w:val="20"/>
              <w:szCs w:val="20"/>
            </w:rPr>
            <w:id w:val="173386992"/>
            <w:placeholder>
              <w:docPart w:val="B4B3942E60AB4BBA8DEF8234CCDE2226"/>
            </w:placeholder>
            <w:comboBox>
              <w:listItem w:displayText=" " w:value=" "/>
              <w:listItem w:displayText="Sınav" w:value="Sınav"/>
              <w:listItem w:displayText="Kısa Sınav" w:value="Kısa Sınav"/>
              <w:listItem w:displayText="Sözlü Sınav" w:value="Sözlü Sınav"/>
              <w:listItem w:displayText="Ödev" w:value="Ödev"/>
              <w:listItem w:displayText="Rapor" w:value="Rapor"/>
              <w:listItem w:displayText="Makale İnceleme" w:value="Makale İnceleme"/>
              <w:listItem w:displayText="Sunum" w:value="Sunum"/>
              <w:listItem w:displayText="Deney Yapma Becerisi" w:value="Deney Yapma Becerisi"/>
              <w:listItem w:displayText="Proje İzleme" w:value="Proje İzleme"/>
              <w:listItem w:displayText="Devam" w:value="Devam"/>
              <w:listItem w:displayText="Juri Sınavı" w:value="Juri Sınavı"/>
            </w:comboBox>
          </w:sdtPr>
          <w:sdtEndPr/>
          <w:sdtContent>
            <w:tc>
              <w:tcPr>
                <w:tcW w:w="5797" w:type="dxa"/>
                <w:vAlign w:val="center"/>
              </w:tcPr>
              <w:p w:rsidR="009708F0" w:rsidRPr="00430A3A" w:rsidRDefault="009708F0" w:rsidP="00452C6F">
                <w:pPr>
                  <w:ind w:left="0" w:hanging="2"/>
                  <w:rPr>
                    <w:rFonts w:asciiTheme="majorBidi" w:hAnsiTheme="majorBidi" w:cstheme="majorBidi"/>
                    <w:sz w:val="20"/>
                    <w:szCs w:val="20"/>
                  </w:rPr>
                </w:pPr>
                <w:r w:rsidRPr="00430A3A">
                  <w:rPr>
                    <w:rFonts w:asciiTheme="majorBidi" w:hAnsiTheme="majorBidi" w:cstheme="majorBidi"/>
                    <w:sz w:val="20"/>
                    <w:szCs w:val="20"/>
                  </w:rPr>
                  <w:t>Ara Sınav</w:t>
                </w:r>
              </w:p>
            </w:tc>
          </w:sdtContent>
        </w:sdt>
        <w:tc>
          <w:tcPr>
            <w:tcW w:w="3827" w:type="dxa"/>
            <w:vAlign w:val="center"/>
          </w:tcPr>
          <w:p w:rsidR="009708F0" w:rsidRPr="00430A3A" w:rsidRDefault="009708F0" w:rsidP="00452C6F">
            <w:pPr>
              <w:ind w:left="0" w:hanging="2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</w:rPr>
              <w:t>40</w:t>
            </w:r>
          </w:p>
        </w:tc>
      </w:tr>
      <w:tr w:rsidR="009708F0" w:rsidRPr="00430A3A" w:rsidTr="00574F65">
        <w:trPr>
          <w:trHeight w:val="369"/>
        </w:trPr>
        <w:sdt>
          <w:sdtPr>
            <w:rPr>
              <w:rFonts w:asciiTheme="majorBidi" w:hAnsiTheme="majorBidi" w:cstheme="majorBidi"/>
              <w:sz w:val="20"/>
              <w:szCs w:val="20"/>
            </w:rPr>
            <w:id w:val="-688920788"/>
            <w:placeholder>
              <w:docPart w:val="FBE9DE69048D4EB2843298232103233D"/>
            </w:placeholder>
            <w:comboBox>
              <w:listItem w:displayText=" " w:value=" "/>
              <w:listItem w:displayText="Sınav" w:value="Sınav"/>
              <w:listItem w:displayText="Kısa Sınav" w:value="Kısa Sınav"/>
              <w:listItem w:displayText="Sözlü Sınav" w:value="Sözlü Sınav"/>
              <w:listItem w:displayText="Ödev" w:value="Ödev"/>
              <w:listItem w:displayText="Rapor" w:value="Rapor"/>
              <w:listItem w:displayText="Makale İnceleme" w:value="Makale İnceleme"/>
              <w:listItem w:displayText="Sunum" w:value="Sunum"/>
              <w:listItem w:displayText="Deney Yapma Becerisi" w:value="Deney Yapma Becerisi"/>
              <w:listItem w:displayText="Proje İzleme" w:value="Proje İzleme"/>
              <w:listItem w:displayText="Devam" w:value="Devam"/>
              <w:listItem w:displayText="Juri Sınavı" w:value="Juri Sınavı"/>
            </w:comboBox>
          </w:sdtPr>
          <w:sdtEndPr/>
          <w:sdtContent>
            <w:tc>
              <w:tcPr>
                <w:tcW w:w="5797" w:type="dxa"/>
                <w:vAlign w:val="center"/>
              </w:tcPr>
              <w:p w:rsidR="009708F0" w:rsidRPr="00430A3A" w:rsidRDefault="009708F0" w:rsidP="00452C6F">
                <w:pPr>
                  <w:ind w:left="0" w:hanging="2"/>
                  <w:rPr>
                    <w:rFonts w:asciiTheme="majorBidi" w:hAnsiTheme="majorBidi" w:cstheme="majorBidi"/>
                    <w:sz w:val="20"/>
                    <w:szCs w:val="20"/>
                  </w:rPr>
                </w:pPr>
                <w:r w:rsidRPr="00430A3A">
                  <w:rPr>
                    <w:rFonts w:asciiTheme="majorBidi" w:hAnsiTheme="majorBidi" w:cstheme="majorBidi"/>
                    <w:sz w:val="20"/>
                    <w:szCs w:val="20"/>
                  </w:rPr>
                  <w:t>Ödev</w:t>
                </w:r>
              </w:p>
            </w:tc>
          </w:sdtContent>
        </w:sdt>
        <w:tc>
          <w:tcPr>
            <w:tcW w:w="3827" w:type="dxa"/>
            <w:vAlign w:val="center"/>
          </w:tcPr>
          <w:p w:rsidR="009708F0" w:rsidRPr="00430A3A" w:rsidRDefault="009708F0" w:rsidP="00452C6F">
            <w:pPr>
              <w:ind w:left="0" w:hanging="2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9708F0" w:rsidRPr="00430A3A" w:rsidTr="00574F65">
        <w:trPr>
          <w:trHeight w:val="369"/>
        </w:trPr>
        <w:sdt>
          <w:sdtPr>
            <w:rPr>
              <w:rFonts w:asciiTheme="majorBidi" w:hAnsiTheme="majorBidi" w:cstheme="majorBidi"/>
              <w:sz w:val="20"/>
              <w:szCs w:val="20"/>
            </w:rPr>
            <w:id w:val="-591472803"/>
            <w:placeholder>
              <w:docPart w:val="E7A76ED56D2E4EEFAB67AE46ABD8635E"/>
            </w:placeholder>
            <w:comboBox>
              <w:listItem w:displayText=" " w:value=" "/>
              <w:listItem w:displayText="Kısa Sınav" w:value="Kısa Sınav"/>
              <w:listItem w:displayText="Sınav" w:value="Sınav"/>
              <w:listItem w:displayText="Sözlü Sınav" w:value="Sözlü Sınav"/>
              <w:listItem w:displayText="Ödev" w:value="Ödev"/>
              <w:listItem w:displayText="Rapor" w:value="Rapor"/>
              <w:listItem w:displayText="Makale İnceleme" w:value="Makale İnceleme"/>
              <w:listItem w:displayText="Sunum" w:value="Sunum"/>
              <w:listItem w:displayText="Deney Yapma Becerisi" w:value="Deney Yapma Becerisi"/>
              <w:listItem w:displayText="Proje İzleme" w:value="Proje İzleme"/>
              <w:listItem w:displayText="Devam" w:value="Devam"/>
              <w:listItem w:displayText="Juri Sınavı" w:value="Juri Sınavı"/>
            </w:comboBox>
          </w:sdtPr>
          <w:sdtEndPr/>
          <w:sdtContent>
            <w:tc>
              <w:tcPr>
                <w:tcW w:w="5797" w:type="dxa"/>
                <w:vAlign w:val="center"/>
              </w:tcPr>
              <w:p w:rsidR="009708F0" w:rsidRPr="00430A3A" w:rsidRDefault="009708F0" w:rsidP="00452C6F">
                <w:pPr>
                  <w:ind w:left="0" w:hanging="2"/>
                  <w:rPr>
                    <w:rFonts w:asciiTheme="majorBidi" w:hAnsiTheme="majorBidi" w:cstheme="majorBidi"/>
                    <w:sz w:val="20"/>
                    <w:szCs w:val="20"/>
                  </w:rPr>
                </w:pPr>
                <w:r w:rsidRPr="00430A3A">
                  <w:rPr>
                    <w:rFonts w:asciiTheme="majorBidi" w:hAnsiTheme="majorBidi" w:cstheme="majorBidi"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3827" w:type="dxa"/>
            <w:vAlign w:val="center"/>
          </w:tcPr>
          <w:p w:rsidR="009708F0" w:rsidRPr="00430A3A" w:rsidRDefault="009708F0" w:rsidP="00452C6F">
            <w:pPr>
              <w:ind w:left="0" w:hanging="2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9708F0" w:rsidRPr="00430A3A" w:rsidTr="00574F65">
        <w:trPr>
          <w:trHeight w:val="369"/>
        </w:trPr>
        <w:sdt>
          <w:sdtPr>
            <w:rPr>
              <w:rFonts w:asciiTheme="majorBidi" w:hAnsiTheme="majorBidi" w:cstheme="majorBidi"/>
              <w:sz w:val="20"/>
              <w:szCs w:val="20"/>
            </w:rPr>
            <w:id w:val="2138138701"/>
            <w:placeholder>
              <w:docPart w:val="2C815C1BAB6E4D37963BE537AF7937AE"/>
            </w:placeholder>
            <w:comboBox>
              <w:listItem w:displayText=" " w:value=" "/>
              <w:listItem w:displayText="Kısa Sınav" w:value="Kısa Sınav"/>
              <w:listItem w:displayText="Sınav" w:value="Sınav"/>
              <w:listItem w:displayText="Sözlü Sınav" w:value="Sözlü Sınav"/>
              <w:listItem w:displayText="Ödev" w:value="Ödev"/>
              <w:listItem w:displayText="Rapor" w:value="Rapor"/>
              <w:listItem w:displayText="Makale İnceleme" w:value="Makale İnceleme"/>
              <w:listItem w:displayText="Sunum" w:value="Sunum"/>
              <w:listItem w:displayText="Deney Yapma Becerisi" w:value="Deney Yapma Becerisi"/>
              <w:listItem w:displayText="Proje İzleme" w:value="Proje İzleme"/>
              <w:listItem w:displayText="Devam" w:value="Devam"/>
              <w:listItem w:displayText="Juri Sınavı" w:value="Juri Sınavı"/>
            </w:comboBox>
          </w:sdtPr>
          <w:sdtEndPr/>
          <w:sdtContent>
            <w:tc>
              <w:tcPr>
                <w:tcW w:w="5797" w:type="dxa"/>
                <w:vAlign w:val="center"/>
              </w:tcPr>
              <w:p w:rsidR="009708F0" w:rsidRPr="00430A3A" w:rsidRDefault="009708F0" w:rsidP="00452C6F">
                <w:pPr>
                  <w:ind w:left="0" w:hanging="2"/>
                  <w:rPr>
                    <w:rFonts w:asciiTheme="majorBidi" w:hAnsiTheme="majorBidi" w:cstheme="majorBidi"/>
                    <w:sz w:val="20"/>
                    <w:szCs w:val="20"/>
                  </w:rPr>
                </w:pPr>
                <w:r w:rsidRPr="00430A3A">
                  <w:rPr>
                    <w:rFonts w:asciiTheme="majorBidi" w:hAnsiTheme="majorBidi" w:cstheme="majorBidi"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3827" w:type="dxa"/>
            <w:vAlign w:val="center"/>
          </w:tcPr>
          <w:p w:rsidR="009708F0" w:rsidRPr="00430A3A" w:rsidRDefault="009708F0" w:rsidP="00452C6F">
            <w:pPr>
              <w:ind w:left="0" w:hanging="2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9708F0" w:rsidRPr="00430A3A" w:rsidTr="00574F65">
        <w:trPr>
          <w:trHeight w:val="369"/>
        </w:trPr>
        <w:tc>
          <w:tcPr>
            <w:tcW w:w="5797" w:type="dxa"/>
            <w:vAlign w:val="center"/>
          </w:tcPr>
          <w:p w:rsidR="009708F0" w:rsidRPr="00430A3A" w:rsidRDefault="009708F0" w:rsidP="00452C6F">
            <w:pPr>
              <w:ind w:left="0" w:hanging="2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</w:rPr>
              <w:t>Yarıyıl Sonu Sınavı</w:t>
            </w:r>
          </w:p>
        </w:tc>
        <w:tc>
          <w:tcPr>
            <w:tcW w:w="3827" w:type="dxa"/>
            <w:vAlign w:val="center"/>
          </w:tcPr>
          <w:p w:rsidR="009708F0" w:rsidRPr="00430A3A" w:rsidRDefault="009708F0" w:rsidP="00452C6F">
            <w:pPr>
              <w:ind w:left="0" w:hanging="2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</w:rPr>
              <w:t>60</w:t>
            </w:r>
          </w:p>
        </w:tc>
      </w:tr>
      <w:tr w:rsidR="009708F0" w:rsidRPr="00430A3A" w:rsidTr="00574F65">
        <w:trPr>
          <w:trHeight w:val="369"/>
        </w:trPr>
        <w:tc>
          <w:tcPr>
            <w:tcW w:w="5797" w:type="dxa"/>
            <w:vAlign w:val="center"/>
          </w:tcPr>
          <w:p w:rsidR="009708F0" w:rsidRPr="00430A3A" w:rsidRDefault="009708F0" w:rsidP="00452C6F">
            <w:pPr>
              <w:ind w:left="0" w:hanging="2"/>
              <w:jc w:val="right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</w:rPr>
              <w:t>Toplam</w:t>
            </w:r>
          </w:p>
        </w:tc>
        <w:tc>
          <w:tcPr>
            <w:tcW w:w="3827" w:type="dxa"/>
            <w:vAlign w:val="center"/>
          </w:tcPr>
          <w:p w:rsidR="009708F0" w:rsidRPr="00430A3A" w:rsidRDefault="009708F0" w:rsidP="00452C6F">
            <w:pPr>
              <w:ind w:left="0" w:hanging="2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</w:rPr>
              <w:t>100</w:t>
            </w:r>
          </w:p>
        </w:tc>
      </w:tr>
    </w:tbl>
    <w:p w:rsidR="009708F0" w:rsidRPr="00430A3A" w:rsidRDefault="009708F0" w:rsidP="00452C6F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Theme="majorBidi" w:eastAsia="Times New Roman" w:hAnsiTheme="majorBidi" w:cstheme="majorBidi"/>
          <w:position w:val="-1"/>
          <w:sz w:val="20"/>
          <w:szCs w:val="20"/>
          <w:lang w:eastAsia="tr-TR"/>
        </w:rPr>
      </w:pPr>
    </w:p>
    <w:tbl>
      <w:tblPr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552"/>
        <w:gridCol w:w="8364"/>
        <w:gridCol w:w="708"/>
      </w:tblGrid>
      <w:tr w:rsidR="009708F0" w:rsidRPr="00430A3A" w:rsidTr="00574F65">
        <w:trPr>
          <w:trHeight w:val="587"/>
        </w:trPr>
        <w:tc>
          <w:tcPr>
            <w:tcW w:w="9624" w:type="dxa"/>
            <w:gridSpan w:val="3"/>
            <w:shd w:val="clear" w:color="auto" w:fill="FFF2CC"/>
            <w:vAlign w:val="center"/>
          </w:tcPr>
          <w:p w:rsidR="009708F0" w:rsidRPr="00430A3A" w:rsidRDefault="009708F0" w:rsidP="00452C6F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Theme="majorBidi" w:eastAsia="Calibri" w:hAnsiTheme="majorBidi" w:cstheme="majorBidi"/>
                <w:b/>
                <w:position w:val="-1"/>
                <w:sz w:val="20"/>
                <w:szCs w:val="20"/>
                <w:lang w:eastAsia="tr-TR"/>
              </w:rPr>
            </w:pPr>
            <w:r w:rsidRPr="00430A3A">
              <w:rPr>
                <w:rFonts w:asciiTheme="majorBidi" w:eastAsia="Calibri" w:hAnsiTheme="majorBidi" w:cstheme="majorBidi"/>
                <w:b/>
                <w:position w:val="-1"/>
                <w:sz w:val="20"/>
                <w:szCs w:val="20"/>
                <w:lang w:eastAsia="tr-TR"/>
              </w:rPr>
              <w:t>DERSİN ÖĞRENİM ÇIKTILARININ PROGRAM ÇIKTILARI (PÇ) İLE OLAN İLİŞKİSİ</w:t>
            </w:r>
          </w:p>
          <w:p w:rsidR="009708F0" w:rsidRPr="00430A3A" w:rsidRDefault="009708F0" w:rsidP="00452C6F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Theme="majorBidi" w:eastAsia="Calibri" w:hAnsiTheme="majorBidi" w:cstheme="majorBidi"/>
                <w:b/>
                <w:position w:val="-1"/>
                <w:sz w:val="20"/>
                <w:szCs w:val="20"/>
                <w:lang w:eastAsia="tr-TR"/>
              </w:rPr>
            </w:pPr>
            <w:r w:rsidRPr="00430A3A">
              <w:rPr>
                <w:rFonts w:asciiTheme="majorBidi" w:eastAsia="Calibri" w:hAnsiTheme="majorBidi" w:cstheme="majorBidi"/>
                <w:position w:val="-1"/>
                <w:sz w:val="20"/>
                <w:szCs w:val="20"/>
                <w:lang w:eastAsia="tr-TR"/>
              </w:rPr>
              <w:t>(5: Çok yüksek, 4:</w:t>
            </w:r>
            <w:r w:rsidRPr="00430A3A">
              <w:rPr>
                <w:rFonts w:asciiTheme="majorBidi" w:eastAsia="Calibri" w:hAnsiTheme="majorBidi" w:cstheme="majorBidi"/>
                <w:b/>
                <w:position w:val="-1"/>
                <w:sz w:val="20"/>
                <w:szCs w:val="20"/>
                <w:lang w:eastAsia="tr-TR"/>
              </w:rPr>
              <w:t xml:space="preserve"> </w:t>
            </w:r>
            <w:r w:rsidRPr="00430A3A">
              <w:rPr>
                <w:rFonts w:asciiTheme="majorBidi" w:eastAsia="Calibri" w:hAnsiTheme="majorBidi" w:cstheme="majorBidi"/>
                <w:position w:val="-1"/>
                <w:sz w:val="20"/>
                <w:szCs w:val="20"/>
                <w:lang w:eastAsia="tr-TR"/>
              </w:rPr>
              <w:t>Yüksek,</w:t>
            </w:r>
            <w:r w:rsidRPr="00430A3A">
              <w:rPr>
                <w:rFonts w:asciiTheme="majorBidi" w:eastAsia="Calibri" w:hAnsiTheme="majorBidi" w:cstheme="majorBidi"/>
                <w:b/>
                <w:position w:val="-1"/>
                <w:sz w:val="20"/>
                <w:szCs w:val="20"/>
                <w:lang w:eastAsia="tr-TR"/>
              </w:rPr>
              <w:t xml:space="preserve"> </w:t>
            </w:r>
            <w:r w:rsidRPr="00430A3A">
              <w:rPr>
                <w:rFonts w:asciiTheme="majorBidi" w:eastAsia="Calibri" w:hAnsiTheme="majorBidi" w:cstheme="majorBidi"/>
                <w:position w:val="-1"/>
                <w:sz w:val="20"/>
                <w:szCs w:val="20"/>
                <w:lang w:eastAsia="tr-TR"/>
              </w:rPr>
              <w:t>3: Orta, 2: Düşük, 1: Çok düşük,)</w:t>
            </w:r>
          </w:p>
        </w:tc>
      </w:tr>
      <w:tr w:rsidR="009708F0" w:rsidRPr="00430A3A" w:rsidTr="00574F65">
        <w:trPr>
          <w:trHeight w:hRule="exact" w:val="454"/>
        </w:trPr>
        <w:tc>
          <w:tcPr>
            <w:tcW w:w="552" w:type="dxa"/>
            <w:vAlign w:val="center"/>
          </w:tcPr>
          <w:p w:rsidR="009708F0" w:rsidRPr="00430A3A" w:rsidRDefault="009708F0" w:rsidP="00452C6F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Theme="majorBidi" w:eastAsia="Calibri" w:hAnsiTheme="majorBidi" w:cstheme="majorBidi"/>
                <w:b/>
                <w:position w:val="-1"/>
                <w:sz w:val="20"/>
                <w:szCs w:val="20"/>
                <w:lang w:eastAsia="tr-TR"/>
              </w:rPr>
            </w:pPr>
            <w:r w:rsidRPr="00430A3A">
              <w:rPr>
                <w:rFonts w:asciiTheme="majorBidi" w:eastAsia="Calibri" w:hAnsiTheme="majorBidi" w:cstheme="majorBidi"/>
                <w:b/>
                <w:position w:val="-1"/>
                <w:sz w:val="20"/>
                <w:szCs w:val="20"/>
                <w:lang w:eastAsia="tr-TR"/>
              </w:rPr>
              <w:t>NO</w:t>
            </w:r>
          </w:p>
        </w:tc>
        <w:tc>
          <w:tcPr>
            <w:tcW w:w="8364" w:type="dxa"/>
            <w:vAlign w:val="center"/>
          </w:tcPr>
          <w:p w:rsidR="009708F0" w:rsidRPr="00430A3A" w:rsidRDefault="009708F0" w:rsidP="00452C6F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Theme="majorBidi" w:eastAsia="Calibri" w:hAnsiTheme="majorBidi" w:cstheme="majorBidi"/>
                <w:b/>
                <w:position w:val="-1"/>
                <w:sz w:val="20"/>
                <w:szCs w:val="20"/>
                <w:lang w:eastAsia="tr-TR"/>
              </w:rPr>
            </w:pPr>
            <w:r w:rsidRPr="00430A3A">
              <w:rPr>
                <w:rFonts w:asciiTheme="majorBidi" w:eastAsia="Calibri" w:hAnsiTheme="majorBidi" w:cstheme="majorBidi"/>
                <w:b/>
                <w:position w:val="-1"/>
                <w:sz w:val="20"/>
                <w:szCs w:val="20"/>
                <w:lang w:eastAsia="tr-TR"/>
              </w:rPr>
              <w:t>PROGRAM ÇIKTISI</w:t>
            </w:r>
          </w:p>
        </w:tc>
        <w:tc>
          <w:tcPr>
            <w:tcW w:w="708" w:type="dxa"/>
            <w:tcBorders>
              <w:bottom w:val="single" w:sz="6" w:space="0" w:color="auto"/>
            </w:tcBorders>
            <w:vAlign w:val="center"/>
          </w:tcPr>
          <w:p w:rsidR="009708F0" w:rsidRPr="00430A3A" w:rsidRDefault="009708F0" w:rsidP="00452C6F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Theme="majorBidi" w:eastAsia="Calibri" w:hAnsiTheme="majorBidi" w:cstheme="majorBidi"/>
                <w:b/>
                <w:position w:val="-1"/>
                <w:sz w:val="20"/>
                <w:szCs w:val="20"/>
                <w:lang w:eastAsia="tr-TR"/>
              </w:rPr>
            </w:pPr>
            <w:r w:rsidRPr="00430A3A">
              <w:rPr>
                <w:rFonts w:asciiTheme="majorBidi" w:eastAsia="Calibri" w:hAnsiTheme="majorBidi" w:cstheme="majorBidi"/>
                <w:b/>
                <w:position w:val="-1"/>
                <w:sz w:val="20"/>
                <w:szCs w:val="20"/>
                <w:lang w:eastAsia="tr-TR"/>
              </w:rPr>
              <w:t>Katkı</w:t>
            </w:r>
          </w:p>
        </w:tc>
      </w:tr>
      <w:tr w:rsidR="009708F0" w:rsidRPr="00430A3A" w:rsidTr="00574F65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510"/>
        </w:trPr>
        <w:tc>
          <w:tcPr>
            <w:tcW w:w="552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708F0" w:rsidRPr="00430A3A" w:rsidRDefault="009708F0" w:rsidP="00452C6F">
            <w:pPr>
              <w:suppressAutoHyphens/>
              <w:spacing w:after="0" w:line="48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</w:pPr>
            <w:r w:rsidRPr="00430A3A"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  <w:t>1</w:t>
            </w:r>
          </w:p>
        </w:tc>
        <w:tc>
          <w:tcPr>
            <w:tcW w:w="836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708F0" w:rsidRPr="00430A3A" w:rsidRDefault="009708F0" w:rsidP="00452C6F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</w:pPr>
            <w:r w:rsidRPr="00430A3A"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  <w:t>1a.</w:t>
            </w:r>
            <w:r w:rsidRPr="00430A3A"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  <w:t> Osmanlı Türkçesi alfabesiyle kaleme alınmış metinleri okur, transkribe eder, günümüz alfabesine aktarır. </w:t>
            </w:r>
          </w:p>
        </w:tc>
        <w:tc>
          <w:tcPr>
            <w:tcW w:w="708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9708F0" w:rsidRPr="00430A3A" w:rsidRDefault="009708F0" w:rsidP="00452C6F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9708F0" w:rsidRPr="00430A3A" w:rsidTr="00574F65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510"/>
        </w:trPr>
        <w:tc>
          <w:tcPr>
            <w:tcW w:w="552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9708F0" w:rsidRPr="00430A3A" w:rsidRDefault="009708F0" w:rsidP="00452C6F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Theme="majorBidi" w:eastAsia="Calibri" w:hAnsiTheme="majorBidi" w:cstheme="majorBidi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36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708F0" w:rsidRPr="00430A3A" w:rsidRDefault="009708F0" w:rsidP="00452C6F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</w:pPr>
            <w:r w:rsidRPr="00430A3A"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  <w:t>1b.</w:t>
            </w:r>
            <w:r w:rsidRPr="00430A3A"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  <w:t> Klasik Türk edebiyatı tarihini öğrenir: Kültür coğrafyasının sahalarını (Harezm- Çağatay, Azeri, Memluk, Osmanlı vb.)tanır.  </w:t>
            </w:r>
          </w:p>
        </w:tc>
        <w:tc>
          <w:tcPr>
            <w:tcW w:w="708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9708F0" w:rsidRPr="00430A3A" w:rsidRDefault="009708F0" w:rsidP="00452C6F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9708F0" w:rsidRPr="00430A3A" w:rsidTr="00574F65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510"/>
        </w:trPr>
        <w:tc>
          <w:tcPr>
            <w:tcW w:w="552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9708F0" w:rsidRPr="00430A3A" w:rsidRDefault="009708F0" w:rsidP="00452C6F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Theme="majorBidi" w:eastAsia="Calibri" w:hAnsiTheme="majorBidi" w:cstheme="majorBidi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36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708F0" w:rsidRPr="00430A3A" w:rsidRDefault="009708F0" w:rsidP="00452C6F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</w:pPr>
            <w:r w:rsidRPr="00430A3A"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  <w:t>1c.</w:t>
            </w:r>
            <w:r w:rsidRPr="00430A3A"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  <w:t> Klasik Türk edebiyatı tarihini öğrenir: Her yüzyılı genel edebi özellikleri, önemli isimleri ve eserleri bazında tanır.</w:t>
            </w:r>
          </w:p>
        </w:tc>
        <w:tc>
          <w:tcPr>
            <w:tcW w:w="708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9708F0" w:rsidRPr="00430A3A" w:rsidRDefault="009708F0" w:rsidP="00452C6F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9708F0" w:rsidRPr="00430A3A" w:rsidTr="00574F65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135"/>
        </w:trPr>
        <w:tc>
          <w:tcPr>
            <w:tcW w:w="552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708F0" w:rsidRPr="00430A3A" w:rsidRDefault="009708F0" w:rsidP="00452C6F">
            <w:pPr>
              <w:suppressAutoHyphens/>
              <w:spacing w:after="0" w:line="48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</w:pPr>
            <w:r w:rsidRPr="00430A3A"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836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708F0" w:rsidRPr="00430A3A" w:rsidRDefault="009708F0" w:rsidP="00452C6F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</w:pPr>
            <w:r w:rsidRPr="00430A3A"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  <w:t>2a.</w:t>
            </w:r>
            <w:r w:rsidRPr="00430A3A"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  <w:t> Klasik Türk edebiyatının kaynaklarını tanır: Klasik Türk edebiyatını besleyen kültürel kaynakları, mitoloji, tasavvuf, peygamber kıssaları, dönemin bilimsel birikiminin metinlerdeki yansımalarını tespit edip yorumlar.</w:t>
            </w:r>
          </w:p>
        </w:tc>
        <w:tc>
          <w:tcPr>
            <w:tcW w:w="708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9708F0" w:rsidRPr="00430A3A" w:rsidRDefault="009708F0" w:rsidP="00452C6F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9708F0" w:rsidRPr="00430A3A" w:rsidTr="00574F65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120"/>
        </w:trPr>
        <w:tc>
          <w:tcPr>
            <w:tcW w:w="552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9708F0" w:rsidRPr="00430A3A" w:rsidRDefault="009708F0" w:rsidP="00452C6F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Theme="majorBidi" w:eastAsia="Calibri" w:hAnsiTheme="majorBidi" w:cstheme="majorBidi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36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708F0" w:rsidRPr="00430A3A" w:rsidRDefault="009708F0" w:rsidP="00452C6F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</w:pPr>
            <w:r w:rsidRPr="00430A3A"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  <w:t>2b.</w:t>
            </w:r>
            <w:r w:rsidRPr="00430A3A"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  <w:t> Klasik Türk edebiyatının kaynaklarını tanır: Edebiyat tarihine kaynak teşkil eden eserler ve biyografik kaynaklar hakkında bilgi sahibi olur.</w:t>
            </w:r>
          </w:p>
        </w:tc>
        <w:tc>
          <w:tcPr>
            <w:tcW w:w="708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9708F0" w:rsidRPr="00430A3A" w:rsidRDefault="009708F0" w:rsidP="00452C6F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9708F0" w:rsidRPr="00430A3A" w:rsidTr="00574F65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60"/>
        </w:trPr>
        <w:tc>
          <w:tcPr>
            <w:tcW w:w="552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708F0" w:rsidRPr="00430A3A" w:rsidRDefault="009708F0" w:rsidP="00452C6F">
            <w:pPr>
              <w:suppressAutoHyphens/>
              <w:spacing w:after="0" w:line="48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</w:pPr>
            <w:r w:rsidRPr="00430A3A"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  <w:t>3</w:t>
            </w:r>
          </w:p>
        </w:tc>
        <w:tc>
          <w:tcPr>
            <w:tcW w:w="836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708F0" w:rsidRPr="00430A3A" w:rsidRDefault="009708F0" w:rsidP="00452C6F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</w:pPr>
            <w:r w:rsidRPr="00430A3A"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  <w:t>3a.</w:t>
            </w:r>
            <w:r w:rsidRPr="00430A3A"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  <w:t> Klasik Türk şiirini âhenk unsurları (vezin- kafiye) açısından değerlendirir.</w:t>
            </w:r>
          </w:p>
        </w:tc>
        <w:tc>
          <w:tcPr>
            <w:tcW w:w="708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9708F0" w:rsidRPr="00430A3A" w:rsidRDefault="009708F0" w:rsidP="00452C6F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9708F0" w:rsidRPr="00430A3A" w:rsidTr="00574F65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60"/>
        </w:trPr>
        <w:tc>
          <w:tcPr>
            <w:tcW w:w="552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9708F0" w:rsidRPr="00430A3A" w:rsidRDefault="009708F0" w:rsidP="00452C6F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Theme="majorBidi" w:eastAsia="Calibri" w:hAnsiTheme="majorBidi" w:cstheme="majorBidi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36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708F0" w:rsidRPr="00430A3A" w:rsidRDefault="009708F0" w:rsidP="00452C6F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</w:pPr>
            <w:r w:rsidRPr="00430A3A"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  <w:t>3b.</w:t>
            </w:r>
            <w:r w:rsidRPr="00430A3A"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  <w:t> Klasik Türk şiirini nazım şekilleri (gazel, kaside, mesnevi vb.) açısından değerlendirir.</w:t>
            </w:r>
          </w:p>
        </w:tc>
        <w:tc>
          <w:tcPr>
            <w:tcW w:w="708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9708F0" w:rsidRPr="00430A3A" w:rsidRDefault="009708F0" w:rsidP="00452C6F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9708F0" w:rsidRPr="00430A3A" w:rsidTr="00574F65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60"/>
        </w:trPr>
        <w:tc>
          <w:tcPr>
            <w:tcW w:w="552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9708F0" w:rsidRPr="00430A3A" w:rsidRDefault="009708F0" w:rsidP="00452C6F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Theme="majorBidi" w:eastAsia="Calibri" w:hAnsiTheme="majorBidi" w:cstheme="majorBidi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36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708F0" w:rsidRPr="00430A3A" w:rsidRDefault="009708F0" w:rsidP="00452C6F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</w:pPr>
            <w:r w:rsidRPr="00430A3A"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  <w:t>3c</w:t>
            </w:r>
            <w:r w:rsidRPr="00430A3A"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  <w:t>. Klasik Türk şiirini türler ve tür özellikleri açısından değerlendirir.</w:t>
            </w:r>
          </w:p>
        </w:tc>
        <w:tc>
          <w:tcPr>
            <w:tcW w:w="708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9708F0" w:rsidRPr="00430A3A" w:rsidRDefault="009708F0" w:rsidP="00452C6F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9708F0" w:rsidRPr="00430A3A" w:rsidTr="00574F65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60"/>
        </w:trPr>
        <w:tc>
          <w:tcPr>
            <w:tcW w:w="552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9708F0" w:rsidRPr="00430A3A" w:rsidRDefault="009708F0" w:rsidP="00452C6F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Theme="majorBidi" w:eastAsia="Calibri" w:hAnsiTheme="majorBidi" w:cstheme="majorBidi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36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708F0" w:rsidRPr="00430A3A" w:rsidRDefault="009708F0" w:rsidP="00452C6F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</w:pPr>
            <w:r w:rsidRPr="00430A3A"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  <w:t>3d.</w:t>
            </w:r>
            <w:r w:rsidRPr="00430A3A"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  <w:t> Klasik dönem şiir ve nesir örneklerini; dil, üslup, anlam boyutları ve belagat çerçevesinde değerlendirir. </w:t>
            </w:r>
          </w:p>
        </w:tc>
        <w:tc>
          <w:tcPr>
            <w:tcW w:w="708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9708F0" w:rsidRPr="00430A3A" w:rsidRDefault="009708F0" w:rsidP="00452C6F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9708F0" w:rsidRPr="00430A3A" w:rsidTr="00574F65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c>
          <w:tcPr>
            <w:tcW w:w="552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708F0" w:rsidRPr="00430A3A" w:rsidRDefault="009708F0" w:rsidP="00452C6F">
            <w:pPr>
              <w:suppressAutoHyphens/>
              <w:spacing w:after="0" w:line="48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</w:pPr>
            <w:r w:rsidRPr="00430A3A"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  <w:t>4</w:t>
            </w:r>
          </w:p>
        </w:tc>
        <w:tc>
          <w:tcPr>
            <w:tcW w:w="836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708F0" w:rsidRPr="00430A3A" w:rsidRDefault="009708F0" w:rsidP="00452C6F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</w:pPr>
            <w:r w:rsidRPr="00430A3A"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  <w:t>Farklı alfabelerle yazılmış tarihî Türk dili metinlerini okuyabilir.</w:t>
            </w:r>
          </w:p>
        </w:tc>
        <w:tc>
          <w:tcPr>
            <w:tcW w:w="708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9708F0" w:rsidRPr="00430A3A" w:rsidRDefault="009708F0" w:rsidP="00452C6F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</w:pPr>
          </w:p>
        </w:tc>
      </w:tr>
      <w:tr w:rsidR="009708F0" w:rsidRPr="00430A3A" w:rsidTr="00574F65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90"/>
        </w:trPr>
        <w:tc>
          <w:tcPr>
            <w:tcW w:w="552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708F0" w:rsidRPr="00430A3A" w:rsidRDefault="009708F0" w:rsidP="00452C6F">
            <w:pPr>
              <w:suppressAutoHyphens/>
              <w:spacing w:after="0" w:line="48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</w:pPr>
            <w:r w:rsidRPr="00430A3A"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  <w:t>5</w:t>
            </w:r>
          </w:p>
        </w:tc>
        <w:tc>
          <w:tcPr>
            <w:tcW w:w="836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708F0" w:rsidRPr="00430A3A" w:rsidRDefault="009708F0" w:rsidP="00452C6F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</w:pPr>
            <w:r w:rsidRPr="00430A3A"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  <w:t>5a.</w:t>
            </w:r>
            <w:r w:rsidRPr="00430A3A"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  <w:t> Türkçenin tarihî metinlerinin gramer özelliklerini analiz edebilir.</w:t>
            </w:r>
          </w:p>
        </w:tc>
        <w:tc>
          <w:tcPr>
            <w:tcW w:w="708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9708F0" w:rsidRPr="00430A3A" w:rsidRDefault="009708F0" w:rsidP="00452C6F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9708F0" w:rsidRPr="00430A3A" w:rsidTr="00574F65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90"/>
        </w:trPr>
        <w:tc>
          <w:tcPr>
            <w:tcW w:w="552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9708F0" w:rsidRPr="00430A3A" w:rsidRDefault="009708F0" w:rsidP="00452C6F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Theme="majorBidi" w:eastAsia="Calibri" w:hAnsiTheme="majorBidi" w:cstheme="majorBidi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36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708F0" w:rsidRPr="00430A3A" w:rsidRDefault="009708F0" w:rsidP="00452C6F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</w:pPr>
            <w:r w:rsidRPr="00430A3A"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  <w:t>5b.</w:t>
            </w:r>
            <w:r w:rsidRPr="00430A3A"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  <w:t> Türk dilinin dönemlerini ayırt edici ses ve biçim özellikleriyle birlikte bilir.</w:t>
            </w:r>
          </w:p>
        </w:tc>
        <w:tc>
          <w:tcPr>
            <w:tcW w:w="708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9708F0" w:rsidRPr="00430A3A" w:rsidRDefault="009708F0" w:rsidP="00452C6F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9708F0" w:rsidRPr="00430A3A" w:rsidTr="00574F65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90"/>
        </w:trPr>
        <w:tc>
          <w:tcPr>
            <w:tcW w:w="552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9708F0" w:rsidRPr="00430A3A" w:rsidRDefault="009708F0" w:rsidP="00452C6F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Theme="majorBidi" w:eastAsia="Calibri" w:hAnsiTheme="majorBidi" w:cstheme="majorBidi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36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708F0" w:rsidRPr="00430A3A" w:rsidRDefault="009708F0" w:rsidP="00452C6F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</w:pPr>
            <w:r w:rsidRPr="00430A3A"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  <w:t>5c.</w:t>
            </w:r>
            <w:r w:rsidRPr="00430A3A"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  <w:t> Türk dili tarihindeki temel metinlere vâkıf olur.</w:t>
            </w:r>
          </w:p>
        </w:tc>
        <w:tc>
          <w:tcPr>
            <w:tcW w:w="708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9708F0" w:rsidRPr="00430A3A" w:rsidRDefault="009708F0" w:rsidP="00452C6F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9708F0" w:rsidRPr="00430A3A" w:rsidTr="00574F65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c>
          <w:tcPr>
            <w:tcW w:w="552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708F0" w:rsidRPr="00430A3A" w:rsidRDefault="009708F0" w:rsidP="00452C6F">
            <w:pPr>
              <w:suppressAutoHyphens/>
              <w:spacing w:after="0" w:line="48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</w:pPr>
            <w:r w:rsidRPr="00430A3A"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  <w:t>6</w:t>
            </w:r>
          </w:p>
        </w:tc>
        <w:tc>
          <w:tcPr>
            <w:tcW w:w="836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708F0" w:rsidRPr="00430A3A" w:rsidRDefault="009708F0" w:rsidP="00452C6F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</w:pPr>
            <w:r w:rsidRPr="00430A3A"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  <w:t>Türkoloji araştırmaları tarihindeki temel akademik çalışmaları kullanabilir.</w:t>
            </w:r>
          </w:p>
        </w:tc>
        <w:tc>
          <w:tcPr>
            <w:tcW w:w="708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9708F0" w:rsidRPr="00430A3A" w:rsidRDefault="009708F0" w:rsidP="00452C6F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</w:pPr>
            <w:r w:rsidRPr="00430A3A"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  <w:t>2</w:t>
            </w:r>
          </w:p>
        </w:tc>
      </w:tr>
      <w:tr w:rsidR="009708F0" w:rsidRPr="00430A3A" w:rsidTr="00574F65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90"/>
        </w:trPr>
        <w:tc>
          <w:tcPr>
            <w:tcW w:w="552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708F0" w:rsidRPr="00430A3A" w:rsidRDefault="009708F0" w:rsidP="00452C6F">
            <w:pPr>
              <w:suppressAutoHyphens/>
              <w:spacing w:after="0" w:line="48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</w:pPr>
            <w:r w:rsidRPr="00430A3A"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  <w:t>7</w:t>
            </w:r>
          </w:p>
        </w:tc>
        <w:tc>
          <w:tcPr>
            <w:tcW w:w="836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708F0" w:rsidRPr="00430A3A" w:rsidRDefault="009708F0" w:rsidP="00452C6F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</w:pPr>
            <w:r w:rsidRPr="00430A3A"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  <w:t>7a.</w:t>
            </w:r>
            <w:r w:rsidRPr="00430A3A"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  <w:t> Türk halk bilimi, kültürü ve folkloru üzerine yapılmış temel çalışmaları ve teorik birikimi esas alır.</w:t>
            </w:r>
          </w:p>
        </w:tc>
        <w:tc>
          <w:tcPr>
            <w:tcW w:w="708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9708F0" w:rsidRPr="00430A3A" w:rsidRDefault="009708F0" w:rsidP="00452C6F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9708F0" w:rsidRPr="00430A3A" w:rsidTr="00574F65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90"/>
        </w:trPr>
        <w:tc>
          <w:tcPr>
            <w:tcW w:w="552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9708F0" w:rsidRPr="00430A3A" w:rsidRDefault="009708F0" w:rsidP="00452C6F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Theme="majorBidi" w:eastAsia="Calibri" w:hAnsiTheme="majorBidi" w:cstheme="majorBidi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36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708F0" w:rsidRPr="00430A3A" w:rsidRDefault="009708F0" w:rsidP="00452C6F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</w:pPr>
            <w:r w:rsidRPr="00430A3A"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  <w:t>7b.</w:t>
            </w:r>
            <w:r w:rsidRPr="00430A3A"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  <w:t xml:space="preserve"> Folklor araştırmalarına özgü bilimsel inceleme </w:t>
            </w:r>
            <w:proofErr w:type="gramStart"/>
            <w:r w:rsidRPr="00430A3A"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  <w:t>metodolojilerini</w:t>
            </w:r>
            <w:proofErr w:type="gramEnd"/>
            <w:r w:rsidRPr="00430A3A"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  <w:t xml:space="preserve"> doğru şekilde uygular.</w:t>
            </w:r>
          </w:p>
        </w:tc>
        <w:tc>
          <w:tcPr>
            <w:tcW w:w="708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9708F0" w:rsidRPr="00430A3A" w:rsidRDefault="009708F0" w:rsidP="00452C6F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9708F0" w:rsidRPr="00430A3A" w:rsidTr="00574F65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90"/>
        </w:trPr>
        <w:tc>
          <w:tcPr>
            <w:tcW w:w="552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9708F0" w:rsidRPr="00430A3A" w:rsidRDefault="009708F0" w:rsidP="00452C6F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Theme="majorBidi" w:eastAsia="Calibri" w:hAnsiTheme="majorBidi" w:cstheme="majorBidi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36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708F0" w:rsidRPr="00430A3A" w:rsidRDefault="009708F0" w:rsidP="00452C6F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</w:pPr>
            <w:r w:rsidRPr="00430A3A"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  <w:t>7c.</w:t>
            </w:r>
            <w:r w:rsidRPr="00430A3A"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  <w:t> Kaynak kişilerden bilgi toplama, arşivleme ve derleme tekniklerini sahada aktif olarak kullanır. </w:t>
            </w:r>
          </w:p>
        </w:tc>
        <w:tc>
          <w:tcPr>
            <w:tcW w:w="708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9708F0" w:rsidRPr="00430A3A" w:rsidRDefault="009708F0" w:rsidP="00452C6F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9708F0" w:rsidRPr="00430A3A" w:rsidTr="00574F65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135"/>
        </w:trPr>
        <w:tc>
          <w:tcPr>
            <w:tcW w:w="552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708F0" w:rsidRPr="00430A3A" w:rsidRDefault="009708F0" w:rsidP="00452C6F">
            <w:pPr>
              <w:suppressAutoHyphens/>
              <w:spacing w:after="0" w:line="48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</w:pPr>
            <w:r w:rsidRPr="00430A3A"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  <w:t>8</w:t>
            </w:r>
          </w:p>
        </w:tc>
        <w:tc>
          <w:tcPr>
            <w:tcW w:w="836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708F0" w:rsidRPr="00430A3A" w:rsidRDefault="009708F0" w:rsidP="00452C6F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</w:pPr>
            <w:r w:rsidRPr="00430A3A"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  <w:t>8a.</w:t>
            </w:r>
            <w:r w:rsidRPr="00430A3A"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  <w:t> Halk anlatılarını, yazılı ve sözlü metinleri biçimsel-yapısal özellikleri açısından inceler.</w:t>
            </w:r>
          </w:p>
        </w:tc>
        <w:tc>
          <w:tcPr>
            <w:tcW w:w="708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9708F0" w:rsidRPr="00430A3A" w:rsidRDefault="009708F0" w:rsidP="00452C6F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9708F0" w:rsidRPr="00430A3A" w:rsidTr="00574F65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120"/>
        </w:trPr>
        <w:tc>
          <w:tcPr>
            <w:tcW w:w="552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9708F0" w:rsidRPr="00430A3A" w:rsidRDefault="009708F0" w:rsidP="00452C6F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Theme="majorBidi" w:eastAsia="Calibri" w:hAnsiTheme="majorBidi" w:cstheme="majorBidi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36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708F0" w:rsidRPr="00430A3A" w:rsidRDefault="009708F0" w:rsidP="00452C6F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</w:pPr>
            <w:r w:rsidRPr="00430A3A"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  <w:t>8b.</w:t>
            </w:r>
            <w:r w:rsidRPr="00430A3A"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  <w:t> Folklorik ürünleri, üretildikleri ve icra edildikleri sosyo-kültürel bağlam açısından değerlendirir.</w:t>
            </w:r>
          </w:p>
        </w:tc>
        <w:tc>
          <w:tcPr>
            <w:tcW w:w="708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9708F0" w:rsidRPr="00430A3A" w:rsidRDefault="009708F0" w:rsidP="00452C6F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9708F0" w:rsidRPr="00430A3A" w:rsidTr="00574F65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90"/>
        </w:trPr>
        <w:tc>
          <w:tcPr>
            <w:tcW w:w="552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708F0" w:rsidRPr="00430A3A" w:rsidRDefault="009708F0" w:rsidP="00452C6F">
            <w:pPr>
              <w:suppressAutoHyphens/>
              <w:spacing w:after="0" w:line="48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</w:pPr>
            <w:r w:rsidRPr="00430A3A"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  <w:t>9</w:t>
            </w:r>
          </w:p>
        </w:tc>
        <w:tc>
          <w:tcPr>
            <w:tcW w:w="836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708F0" w:rsidRPr="00430A3A" w:rsidRDefault="009708F0" w:rsidP="00452C6F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</w:pPr>
            <w:r w:rsidRPr="00430A3A"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  <w:t>9a</w:t>
            </w:r>
            <w:r w:rsidRPr="00430A3A"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  <w:t>. Türk kültürüne ait geleneksel unsurlarının zaman içindeki değişimini ve gelişimini öğrenir.</w:t>
            </w:r>
          </w:p>
        </w:tc>
        <w:tc>
          <w:tcPr>
            <w:tcW w:w="708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9708F0" w:rsidRPr="00430A3A" w:rsidRDefault="009708F0" w:rsidP="00452C6F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9708F0" w:rsidRPr="00430A3A" w:rsidTr="00574F65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90"/>
        </w:trPr>
        <w:tc>
          <w:tcPr>
            <w:tcW w:w="552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9708F0" w:rsidRPr="00430A3A" w:rsidRDefault="009708F0" w:rsidP="00452C6F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Theme="majorBidi" w:eastAsia="Calibri" w:hAnsiTheme="majorBidi" w:cstheme="majorBidi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36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708F0" w:rsidRPr="00430A3A" w:rsidRDefault="009708F0" w:rsidP="00452C6F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</w:pPr>
            <w:r w:rsidRPr="00430A3A"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  <w:t>9b.</w:t>
            </w:r>
            <w:r w:rsidRPr="00430A3A"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  <w:t> Farklı coğrafyalardaki folklorik ögelerin benzerlik ve farklılıklarını tespit eder.</w:t>
            </w:r>
          </w:p>
        </w:tc>
        <w:tc>
          <w:tcPr>
            <w:tcW w:w="708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9708F0" w:rsidRPr="00430A3A" w:rsidRDefault="009708F0" w:rsidP="00452C6F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9708F0" w:rsidRPr="00430A3A" w:rsidTr="00574F65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90"/>
        </w:trPr>
        <w:tc>
          <w:tcPr>
            <w:tcW w:w="552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9708F0" w:rsidRPr="00430A3A" w:rsidRDefault="009708F0" w:rsidP="00452C6F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Theme="majorBidi" w:eastAsia="Calibri" w:hAnsiTheme="majorBidi" w:cstheme="majorBidi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36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708F0" w:rsidRPr="00430A3A" w:rsidRDefault="009708F0" w:rsidP="00452C6F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</w:pPr>
            <w:r w:rsidRPr="00430A3A"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  <w:t>9c</w:t>
            </w:r>
            <w:r w:rsidRPr="00430A3A"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  <w:t>. Türk kültür unsurlarını farklı kültürlerle mukayese ederek bütüncül bir perspektifle yorumlar.</w:t>
            </w:r>
          </w:p>
        </w:tc>
        <w:tc>
          <w:tcPr>
            <w:tcW w:w="708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9708F0" w:rsidRPr="00430A3A" w:rsidRDefault="009708F0" w:rsidP="00452C6F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9708F0" w:rsidRPr="00430A3A" w:rsidTr="00574F65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90"/>
        </w:trPr>
        <w:tc>
          <w:tcPr>
            <w:tcW w:w="552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708F0" w:rsidRPr="00430A3A" w:rsidRDefault="009708F0" w:rsidP="00452C6F">
            <w:pPr>
              <w:suppressAutoHyphens/>
              <w:spacing w:after="0" w:line="48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</w:pPr>
            <w:r w:rsidRPr="00430A3A"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  <w:t>10</w:t>
            </w:r>
          </w:p>
        </w:tc>
        <w:tc>
          <w:tcPr>
            <w:tcW w:w="836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708F0" w:rsidRPr="00430A3A" w:rsidRDefault="009708F0" w:rsidP="00452C6F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</w:pPr>
            <w:r w:rsidRPr="00430A3A"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  <w:t>10a.</w:t>
            </w:r>
            <w:r w:rsidRPr="00430A3A"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  <w:t> Dilbilim kuramlarını temel alarak dilin işleyiş mekanizmalarını değerlendirir.</w:t>
            </w:r>
          </w:p>
        </w:tc>
        <w:tc>
          <w:tcPr>
            <w:tcW w:w="708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9708F0" w:rsidRPr="00430A3A" w:rsidRDefault="009708F0" w:rsidP="00452C6F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9708F0" w:rsidRPr="00430A3A" w:rsidTr="00574F65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90"/>
        </w:trPr>
        <w:tc>
          <w:tcPr>
            <w:tcW w:w="552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9708F0" w:rsidRPr="00430A3A" w:rsidRDefault="009708F0" w:rsidP="00452C6F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Theme="majorBidi" w:eastAsia="Calibri" w:hAnsiTheme="majorBidi" w:cstheme="majorBidi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36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708F0" w:rsidRPr="00430A3A" w:rsidRDefault="009708F0" w:rsidP="00452C6F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</w:pPr>
            <w:r w:rsidRPr="00430A3A"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  <w:t>10b.</w:t>
            </w:r>
            <w:r w:rsidRPr="00430A3A"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  <w:t> Alana özgü kuramsal bilgileri uygulamalı olarak kullanır.</w:t>
            </w:r>
          </w:p>
        </w:tc>
        <w:tc>
          <w:tcPr>
            <w:tcW w:w="708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9708F0" w:rsidRPr="00430A3A" w:rsidRDefault="009708F0" w:rsidP="00452C6F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</w:pPr>
            <w:r w:rsidRPr="00430A3A"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  <w:t>2</w:t>
            </w:r>
          </w:p>
        </w:tc>
      </w:tr>
      <w:tr w:rsidR="009708F0" w:rsidRPr="00430A3A" w:rsidTr="00574F65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90"/>
        </w:trPr>
        <w:tc>
          <w:tcPr>
            <w:tcW w:w="552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9708F0" w:rsidRPr="00430A3A" w:rsidRDefault="009708F0" w:rsidP="00452C6F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Theme="majorBidi" w:eastAsia="Calibri" w:hAnsiTheme="majorBidi" w:cstheme="majorBidi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36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708F0" w:rsidRPr="00430A3A" w:rsidRDefault="009708F0" w:rsidP="00452C6F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</w:pPr>
            <w:r w:rsidRPr="00430A3A"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  <w:t>10c.</w:t>
            </w:r>
            <w:r w:rsidRPr="00430A3A"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  <w:t> Dil ile toplum arasındaki ilişkileri araştırarak akademik ölçütlere uygun biçimde raporlar.</w:t>
            </w:r>
          </w:p>
        </w:tc>
        <w:tc>
          <w:tcPr>
            <w:tcW w:w="708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9708F0" w:rsidRPr="00430A3A" w:rsidRDefault="009708F0" w:rsidP="00452C6F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9708F0" w:rsidRPr="00430A3A" w:rsidTr="00574F65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c>
          <w:tcPr>
            <w:tcW w:w="552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708F0" w:rsidRPr="00430A3A" w:rsidRDefault="009708F0" w:rsidP="00452C6F">
            <w:pPr>
              <w:suppressAutoHyphens/>
              <w:spacing w:after="0" w:line="48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</w:pPr>
            <w:r w:rsidRPr="00430A3A"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  <w:lastRenderedPageBreak/>
              <w:t>11</w:t>
            </w:r>
          </w:p>
        </w:tc>
        <w:tc>
          <w:tcPr>
            <w:tcW w:w="836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708F0" w:rsidRPr="00430A3A" w:rsidRDefault="009708F0" w:rsidP="00452C6F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</w:pPr>
            <w:r w:rsidRPr="00430A3A"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  <w:t>Eski Anadolu Türkçesi ve Osmanlı Türkçesi dönemi metinlerini dönemin dil özelliklerine dayanarak inceler. </w:t>
            </w:r>
          </w:p>
        </w:tc>
        <w:tc>
          <w:tcPr>
            <w:tcW w:w="708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9708F0" w:rsidRPr="00430A3A" w:rsidRDefault="009708F0" w:rsidP="00452C6F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</w:pPr>
          </w:p>
        </w:tc>
      </w:tr>
      <w:tr w:rsidR="009708F0" w:rsidRPr="00430A3A" w:rsidTr="00574F65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135"/>
        </w:trPr>
        <w:tc>
          <w:tcPr>
            <w:tcW w:w="552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708F0" w:rsidRPr="00430A3A" w:rsidRDefault="009708F0" w:rsidP="00452C6F">
            <w:pPr>
              <w:suppressAutoHyphens/>
              <w:spacing w:after="0" w:line="48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</w:pPr>
            <w:r w:rsidRPr="00430A3A"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  <w:t>12</w:t>
            </w:r>
          </w:p>
        </w:tc>
        <w:tc>
          <w:tcPr>
            <w:tcW w:w="836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708F0" w:rsidRPr="00430A3A" w:rsidRDefault="009708F0" w:rsidP="00452C6F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</w:pPr>
            <w:r w:rsidRPr="00430A3A"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  <w:t>12a</w:t>
            </w:r>
            <w:r w:rsidRPr="00430A3A"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  <w:t>. Türkiye Türkçesini ses, biçim, sözdizimi, sözlükbilim düzeylerinde yapısal olarak analiz eder.</w:t>
            </w:r>
          </w:p>
        </w:tc>
        <w:tc>
          <w:tcPr>
            <w:tcW w:w="708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9708F0" w:rsidRPr="00430A3A" w:rsidRDefault="009708F0" w:rsidP="00452C6F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9708F0" w:rsidRPr="00430A3A" w:rsidTr="00574F65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120"/>
        </w:trPr>
        <w:tc>
          <w:tcPr>
            <w:tcW w:w="552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9708F0" w:rsidRPr="00430A3A" w:rsidRDefault="009708F0" w:rsidP="00452C6F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Theme="majorBidi" w:eastAsia="Calibri" w:hAnsiTheme="majorBidi" w:cstheme="majorBidi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36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708F0" w:rsidRPr="00430A3A" w:rsidRDefault="009708F0" w:rsidP="00452C6F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</w:pPr>
            <w:r w:rsidRPr="00430A3A"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  <w:t>12b.</w:t>
            </w:r>
            <w:r w:rsidRPr="00430A3A"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  <w:t> Çağdaş Türk lehçelerine ait metinleri karşılaştırmalı yöntemlerle sınıflandırır.</w:t>
            </w:r>
          </w:p>
        </w:tc>
        <w:tc>
          <w:tcPr>
            <w:tcW w:w="708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9708F0" w:rsidRPr="00430A3A" w:rsidRDefault="009708F0" w:rsidP="00452C6F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9708F0" w:rsidRPr="00430A3A" w:rsidTr="00574F65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c>
          <w:tcPr>
            <w:tcW w:w="552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708F0" w:rsidRPr="00430A3A" w:rsidRDefault="009708F0" w:rsidP="00452C6F">
            <w:pPr>
              <w:suppressAutoHyphens/>
              <w:spacing w:after="0" w:line="48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</w:pPr>
            <w:r w:rsidRPr="00430A3A"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  <w:t>13</w:t>
            </w:r>
          </w:p>
        </w:tc>
        <w:tc>
          <w:tcPr>
            <w:tcW w:w="836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708F0" w:rsidRPr="00430A3A" w:rsidRDefault="009708F0" w:rsidP="00452C6F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</w:pPr>
            <w:r w:rsidRPr="00430A3A"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  <w:t>Modern Türk edebiyatı tarihinin belirli bir dönemine odaklanır.</w:t>
            </w:r>
          </w:p>
        </w:tc>
        <w:tc>
          <w:tcPr>
            <w:tcW w:w="708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9708F0" w:rsidRPr="00430A3A" w:rsidRDefault="009708F0" w:rsidP="00452C6F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</w:pPr>
          </w:p>
        </w:tc>
      </w:tr>
      <w:tr w:rsidR="009708F0" w:rsidRPr="00430A3A" w:rsidTr="00574F65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c>
          <w:tcPr>
            <w:tcW w:w="552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708F0" w:rsidRPr="00430A3A" w:rsidRDefault="009708F0" w:rsidP="00452C6F">
            <w:pPr>
              <w:suppressAutoHyphens/>
              <w:spacing w:after="0" w:line="48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</w:pPr>
            <w:r w:rsidRPr="00430A3A"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  <w:t>14</w:t>
            </w:r>
          </w:p>
        </w:tc>
        <w:tc>
          <w:tcPr>
            <w:tcW w:w="836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708F0" w:rsidRPr="00430A3A" w:rsidRDefault="009708F0" w:rsidP="00452C6F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</w:pPr>
            <w:r w:rsidRPr="00430A3A"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  <w:t>Modern Türk edebiyatı metinlerini analiz eder.</w:t>
            </w:r>
          </w:p>
        </w:tc>
        <w:tc>
          <w:tcPr>
            <w:tcW w:w="708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9708F0" w:rsidRPr="00430A3A" w:rsidRDefault="009708F0" w:rsidP="00452C6F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</w:pPr>
          </w:p>
        </w:tc>
      </w:tr>
      <w:tr w:rsidR="009708F0" w:rsidRPr="00430A3A" w:rsidTr="00574F65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60"/>
        </w:trPr>
        <w:tc>
          <w:tcPr>
            <w:tcW w:w="552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708F0" w:rsidRPr="00430A3A" w:rsidRDefault="009708F0" w:rsidP="00452C6F">
            <w:pPr>
              <w:suppressAutoHyphens/>
              <w:spacing w:after="0" w:line="48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</w:pPr>
            <w:r w:rsidRPr="00430A3A"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  <w:t>15</w:t>
            </w:r>
          </w:p>
        </w:tc>
        <w:tc>
          <w:tcPr>
            <w:tcW w:w="836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708F0" w:rsidRPr="00430A3A" w:rsidRDefault="009708F0" w:rsidP="00452C6F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</w:pPr>
            <w:r w:rsidRPr="00430A3A"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  <w:t>15a</w:t>
            </w:r>
            <w:r w:rsidRPr="00430A3A"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  <w:t>. Diğer ülkelerin modern edebi metinlerini inceler.</w:t>
            </w:r>
          </w:p>
        </w:tc>
        <w:tc>
          <w:tcPr>
            <w:tcW w:w="708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9708F0" w:rsidRPr="00430A3A" w:rsidRDefault="009708F0" w:rsidP="00452C6F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9708F0" w:rsidRPr="00430A3A" w:rsidTr="00574F65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60"/>
        </w:trPr>
        <w:tc>
          <w:tcPr>
            <w:tcW w:w="552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9708F0" w:rsidRPr="00430A3A" w:rsidRDefault="009708F0" w:rsidP="00452C6F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Theme="majorBidi" w:eastAsia="Calibri" w:hAnsiTheme="majorBidi" w:cstheme="majorBidi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36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708F0" w:rsidRPr="00430A3A" w:rsidRDefault="009708F0" w:rsidP="00452C6F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</w:pPr>
            <w:r w:rsidRPr="00430A3A"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  <w:t>15b.</w:t>
            </w:r>
            <w:r w:rsidRPr="00430A3A"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  <w:t> Türkçe kompozisyon kurallarına hâkimiyet kazandırır.</w:t>
            </w:r>
          </w:p>
        </w:tc>
        <w:tc>
          <w:tcPr>
            <w:tcW w:w="708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9708F0" w:rsidRPr="00430A3A" w:rsidRDefault="009708F0" w:rsidP="00452C6F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9708F0" w:rsidRPr="00430A3A" w:rsidTr="00574F65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60"/>
        </w:trPr>
        <w:tc>
          <w:tcPr>
            <w:tcW w:w="552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9708F0" w:rsidRPr="00430A3A" w:rsidRDefault="009708F0" w:rsidP="00452C6F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Theme="majorBidi" w:eastAsia="Calibri" w:hAnsiTheme="majorBidi" w:cstheme="majorBidi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36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708F0" w:rsidRPr="00430A3A" w:rsidRDefault="009708F0" w:rsidP="00452C6F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</w:pPr>
            <w:r w:rsidRPr="00430A3A"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  <w:t>15c</w:t>
            </w:r>
            <w:r w:rsidRPr="00430A3A"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  <w:t>. Edebiyat teorilerini öğretir.</w:t>
            </w:r>
          </w:p>
        </w:tc>
        <w:tc>
          <w:tcPr>
            <w:tcW w:w="708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9708F0" w:rsidRPr="00430A3A" w:rsidRDefault="009708F0" w:rsidP="00452C6F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9708F0" w:rsidRPr="00430A3A" w:rsidTr="00574F65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60"/>
        </w:trPr>
        <w:tc>
          <w:tcPr>
            <w:tcW w:w="552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9708F0" w:rsidRPr="00430A3A" w:rsidRDefault="009708F0" w:rsidP="00452C6F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Theme="majorBidi" w:eastAsia="Calibri" w:hAnsiTheme="majorBidi" w:cstheme="majorBidi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36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708F0" w:rsidRPr="00430A3A" w:rsidRDefault="009708F0" w:rsidP="00452C6F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</w:pPr>
            <w:r w:rsidRPr="00430A3A"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  <w:t>15d.</w:t>
            </w:r>
            <w:r w:rsidRPr="00430A3A"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  <w:t> Öğrenciye kendini sözlü ve yazılı ifade etme becerisi kazandırır.</w:t>
            </w:r>
          </w:p>
        </w:tc>
        <w:tc>
          <w:tcPr>
            <w:tcW w:w="708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9708F0" w:rsidRPr="00430A3A" w:rsidRDefault="009708F0" w:rsidP="00452C6F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</w:pPr>
            <w:r w:rsidRPr="00430A3A"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  <w:t>2</w:t>
            </w:r>
          </w:p>
        </w:tc>
      </w:tr>
    </w:tbl>
    <w:p w:rsidR="009708F0" w:rsidRPr="00430A3A" w:rsidRDefault="009708F0" w:rsidP="00452C6F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Theme="majorBidi" w:eastAsia="Times New Roman" w:hAnsiTheme="majorBidi" w:cstheme="majorBidi"/>
          <w:position w:val="-1"/>
          <w:sz w:val="20"/>
          <w:szCs w:val="20"/>
          <w:lang w:eastAsia="tr-TR"/>
        </w:rPr>
      </w:pPr>
    </w:p>
    <w:p w:rsidR="009708F0" w:rsidRPr="00430A3A" w:rsidRDefault="009708F0" w:rsidP="00452C6F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Theme="majorBidi" w:eastAsia="Times New Roman" w:hAnsiTheme="majorBidi" w:cstheme="majorBidi"/>
          <w:position w:val="-1"/>
          <w:sz w:val="20"/>
          <w:szCs w:val="20"/>
          <w:lang w:eastAsia="tr-TR"/>
        </w:rPr>
      </w:pPr>
    </w:p>
    <w:tbl>
      <w:tblPr>
        <w:tblStyle w:val="TableGrid9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403"/>
        <w:gridCol w:w="2055"/>
        <w:gridCol w:w="2055"/>
        <w:gridCol w:w="2055"/>
        <w:gridCol w:w="2056"/>
      </w:tblGrid>
      <w:tr w:rsidR="009708F0" w:rsidRPr="00430A3A" w:rsidTr="00574F65">
        <w:trPr>
          <w:trHeight w:val="449"/>
        </w:trPr>
        <w:tc>
          <w:tcPr>
            <w:tcW w:w="9624" w:type="dxa"/>
            <w:gridSpan w:val="5"/>
            <w:shd w:val="clear" w:color="auto" w:fill="FFF2CC"/>
            <w:vAlign w:val="center"/>
          </w:tcPr>
          <w:p w:rsidR="009708F0" w:rsidRPr="00430A3A" w:rsidRDefault="009708F0" w:rsidP="00452C6F">
            <w:pPr>
              <w:ind w:left="0" w:hanging="2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</w:rPr>
              <w:t>DERSİN YÜRÜTÜCÜLERİ</w:t>
            </w:r>
          </w:p>
        </w:tc>
      </w:tr>
      <w:tr w:rsidR="009708F0" w:rsidRPr="00430A3A" w:rsidTr="00574F65">
        <w:trPr>
          <w:trHeight w:val="567"/>
        </w:trPr>
        <w:tc>
          <w:tcPr>
            <w:tcW w:w="1403" w:type="dxa"/>
            <w:shd w:val="clear" w:color="auto" w:fill="FFF2CC"/>
            <w:vAlign w:val="center"/>
          </w:tcPr>
          <w:p w:rsidR="009708F0" w:rsidRPr="00430A3A" w:rsidRDefault="009708F0" w:rsidP="00452C6F">
            <w:pPr>
              <w:ind w:left="0" w:hanging="2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</w:rPr>
              <w:t xml:space="preserve">Yürütücü </w:t>
            </w:r>
          </w:p>
        </w:tc>
        <w:tc>
          <w:tcPr>
            <w:tcW w:w="2055" w:type="dxa"/>
            <w:shd w:val="clear" w:color="auto" w:fill="FFFFFF"/>
            <w:vAlign w:val="center"/>
          </w:tcPr>
          <w:p w:rsidR="009708F0" w:rsidRPr="00430A3A" w:rsidRDefault="009708F0" w:rsidP="00452C6F">
            <w:pPr>
              <w:ind w:left="0" w:hanging="2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055" w:type="dxa"/>
            <w:shd w:val="clear" w:color="auto" w:fill="FFFFFF"/>
            <w:vAlign w:val="center"/>
          </w:tcPr>
          <w:p w:rsidR="009708F0" w:rsidRPr="00430A3A" w:rsidRDefault="009708F0" w:rsidP="00452C6F">
            <w:pPr>
              <w:ind w:left="0" w:hanging="2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055" w:type="dxa"/>
            <w:shd w:val="clear" w:color="auto" w:fill="FFFFFF"/>
            <w:vAlign w:val="center"/>
          </w:tcPr>
          <w:p w:rsidR="009708F0" w:rsidRPr="00430A3A" w:rsidRDefault="009708F0" w:rsidP="00452C6F">
            <w:pPr>
              <w:ind w:left="0" w:hanging="2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056" w:type="dxa"/>
            <w:shd w:val="clear" w:color="auto" w:fill="FFFFFF"/>
            <w:vAlign w:val="center"/>
          </w:tcPr>
          <w:p w:rsidR="009708F0" w:rsidRPr="00430A3A" w:rsidRDefault="009708F0" w:rsidP="00452C6F">
            <w:pPr>
              <w:ind w:left="0" w:hanging="2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9708F0" w:rsidRPr="00430A3A" w:rsidTr="00574F65">
        <w:trPr>
          <w:trHeight w:val="794"/>
        </w:trPr>
        <w:tc>
          <w:tcPr>
            <w:tcW w:w="1403" w:type="dxa"/>
            <w:shd w:val="clear" w:color="auto" w:fill="FFF2CC"/>
            <w:vAlign w:val="center"/>
          </w:tcPr>
          <w:p w:rsidR="009708F0" w:rsidRPr="00430A3A" w:rsidRDefault="009708F0" w:rsidP="00452C6F">
            <w:pPr>
              <w:ind w:left="0" w:hanging="2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</w:rPr>
              <w:t>İmza</w:t>
            </w:r>
          </w:p>
        </w:tc>
        <w:tc>
          <w:tcPr>
            <w:tcW w:w="2055" w:type="dxa"/>
            <w:shd w:val="clear" w:color="auto" w:fill="FFFFFF"/>
            <w:vAlign w:val="center"/>
          </w:tcPr>
          <w:p w:rsidR="009708F0" w:rsidRPr="00430A3A" w:rsidRDefault="009708F0" w:rsidP="00452C6F">
            <w:pPr>
              <w:ind w:left="0" w:hanging="2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055" w:type="dxa"/>
            <w:shd w:val="clear" w:color="auto" w:fill="FFFFFF"/>
            <w:vAlign w:val="center"/>
          </w:tcPr>
          <w:p w:rsidR="009708F0" w:rsidRPr="00430A3A" w:rsidRDefault="009708F0" w:rsidP="00452C6F">
            <w:pPr>
              <w:ind w:left="0" w:hanging="2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055" w:type="dxa"/>
            <w:shd w:val="clear" w:color="auto" w:fill="FFFFFF"/>
            <w:vAlign w:val="center"/>
          </w:tcPr>
          <w:p w:rsidR="009708F0" w:rsidRPr="00430A3A" w:rsidRDefault="009708F0" w:rsidP="00452C6F">
            <w:pPr>
              <w:ind w:left="0" w:hanging="2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056" w:type="dxa"/>
            <w:shd w:val="clear" w:color="auto" w:fill="FFFFFF"/>
            <w:vAlign w:val="center"/>
          </w:tcPr>
          <w:p w:rsidR="009708F0" w:rsidRPr="00430A3A" w:rsidRDefault="009708F0" w:rsidP="00452C6F">
            <w:pPr>
              <w:ind w:left="0" w:hanging="2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</w:tbl>
    <w:p w:rsidR="009708F0" w:rsidRPr="00430A3A" w:rsidRDefault="009708F0" w:rsidP="00452C6F">
      <w:pPr>
        <w:suppressAutoHyphens/>
        <w:spacing w:after="0" w:line="1" w:lineRule="atLeast"/>
        <w:ind w:leftChars="-1" w:hangingChars="1" w:hanging="2"/>
        <w:jc w:val="right"/>
        <w:textDirection w:val="btLr"/>
        <w:textAlignment w:val="top"/>
        <w:outlineLvl w:val="0"/>
        <w:rPr>
          <w:rFonts w:asciiTheme="majorBidi" w:eastAsia="Times New Roman" w:hAnsiTheme="majorBidi" w:cstheme="majorBidi"/>
          <w:position w:val="-1"/>
          <w:sz w:val="20"/>
          <w:szCs w:val="20"/>
          <w:lang w:eastAsia="tr-TR"/>
        </w:rPr>
      </w:pPr>
      <w:r w:rsidRPr="00430A3A">
        <w:rPr>
          <w:rFonts w:asciiTheme="majorBidi" w:eastAsia="Times New Roman" w:hAnsiTheme="majorBidi" w:cstheme="majorBidi"/>
          <w:position w:val="-1"/>
          <w:sz w:val="20"/>
          <w:szCs w:val="20"/>
          <w:lang w:eastAsia="tr-TR"/>
        </w:rPr>
        <w:t>11/07/2026</w:t>
      </w:r>
    </w:p>
    <w:p w:rsidR="009708F0" w:rsidRPr="00430A3A" w:rsidRDefault="009708F0" w:rsidP="00452C6F">
      <w:pPr>
        <w:tabs>
          <w:tab w:val="left" w:pos="1470"/>
        </w:tabs>
        <w:suppressAutoHyphens/>
        <w:spacing w:after="0" w:line="1" w:lineRule="atLeast"/>
        <w:ind w:leftChars="-1" w:hangingChars="1" w:hanging="2"/>
        <w:textDirection w:val="btLr"/>
        <w:textAlignment w:val="top"/>
        <w:outlineLvl w:val="0"/>
        <w:rPr>
          <w:rFonts w:asciiTheme="majorBidi" w:eastAsia="Calibri" w:hAnsiTheme="majorBidi" w:cstheme="majorBidi"/>
          <w:position w:val="-1"/>
          <w:sz w:val="20"/>
          <w:szCs w:val="20"/>
        </w:rPr>
        <w:sectPr w:rsidR="009708F0" w:rsidRPr="00430A3A" w:rsidSect="00574F65">
          <w:pgSz w:w="11906" w:h="16838"/>
          <w:pgMar w:top="709" w:right="1134" w:bottom="425" w:left="1134" w:header="0" w:footer="283" w:gutter="0"/>
          <w:cols w:space="708"/>
          <w:titlePg/>
          <w:docGrid w:linePitch="360"/>
        </w:sectPr>
      </w:pPr>
    </w:p>
    <w:p w:rsidR="009708F0" w:rsidRPr="00430A3A" w:rsidRDefault="009708F0" w:rsidP="00452C6F">
      <w:pPr>
        <w:suppressAutoHyphens/>
        <w:spacing w:before="120" w:after="0" w:line="240" w:lineRule="auto"/>
        <w:ind w:leftChars="-1" w:hangingChars="1" w:hanging="2"/>
        <w:jc w:val="center"/>
        <w:textDirection w:val="btLr"/>
        <w:textAlignment w:val="top"/>
        <w:outlineLvl w:val="0"/>
        <w:rPr>
          <w:rFonts w:asciiTheme="majorBidi" w:eastAsia="Times New Roman" w:hAnsiTheme="majorBidi" w:cstheme="majorBidi"/>
          <w:b/>
          <w:position w:val="-1"/>
          <w:sz w:val="20"/>
          <w:szCs w:val="20"/>
          <w:lang w:eastAsia="tr-TR"/>
        </w:rPr>
      </w:pPr>
      <w:r w:rsidRPr="00430A3A">
        <w:rPr>
          <w:rFonts w:asciiTheme="majorBidi" w:eastAsia="Times New Roman" w:hAnsiTheme="majorBidi" w:cstheme="majorBidi"/>
          <w:b/>
          <w:position w:val="-1"/>
          <w:sz w:val="20"/>
          <w:szCs w:val="20"/>
          <w:lang w:eastAsia="tr-TR"/>
        </w:rPr>
        <w:lastRenderedPageBreak/>
        <w:t>T.C.</w:t>
      </w:r>
    </w:p>
    <w:p w:rsidR="009708F0" w:rsidRPr="00430A3A" w:rsidRDefault="009708F0" w:rsidP="00452C6F">
      <w:pPr>
        <w:suppressAutoHyphens/>
        <w:spacing w:before="120" w:after="0" w:line="240" w:lineRule="auto"/>
        <w:ind w:leftChars="-1" w:hangingChars="1" w:hanging="2"/>
        <w:jc w:val="center"/>
        <w:textDirection w:val="btLr"/>
        <w:textAlignment w:val="top"/>
        <w:outlineLvl w:val="0"/>
        <w:rPr>
          <w:rFonts w:asciiTheme="majorBidi" w:eastAsia="Times New Roman" w:hAnsiTheme="majorBidi" w:cstheme="majorBidi"/>
          <w:b/>
          <w:position w:val="-1"/>
          <w:sz w:val="20"/>
          <w:szCs w:val="20"/>
          <w:lang w:eastAsia="tr-TR"/>
        </w:rPr>
      </w:pPr>
      <w:r w:rsidRPr="00430A3A">
        <w:rPr>
          <w:rFonts w:asciiTheme="majorBidi" w:eastAsia="Times New Roman" w:hAnsiTheme="majorBidi" w:cstheme="majorBidi"/>
          <w:b/>
          <w:noProof/>
          <w:position w:val="-1"/>
          <w:sz w:val="20"/>
          <w:szCs w:val="20"/>
          <w:lang w:eastAsia="tr-TR"/>
        </w:rPr>
        <w:drawing>
          <wp:anchor distT="0" distB="0" distL="114300" distR="114300" simplePos="0" relativeHeight="251802624" behindDoc="0" locked="0" layoutInCell="1" allowOverlap="1" wp14:anchorId="5051A7BA" wp14:editId="679C6442">
            <wp:simplePos x="0" y="0"/>
            <wp:positionH relativeFrom="column">
              <wp:posOffset>5452110</wp:posOffset>
            </wp:positionH>
            <wp:positionV relativeFrom="paragraph">
              <wp:posOffset>44450</wp:posOffset>
            </wp:positionV>
            <wp:extent cx="719455" cy="719455"/>
            <wp:effectExtent l="0" t="0" r="4445" b="4445"/>
            <wp:wrapNone/>
            <wp:docPr id="97" name="Resim 97" descr="https://ogu.edu.tr/files/duyuru/9ff77656-8e6a-4c44-98b9-5f236a699de2/ESOG%C3%9C_yeni%20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Resim 10" descr="https://ogu.edu.tr/files/duyuru/9ff77656-8e6a-4c44-98b9-5f236a699de2/ESOG%C3%9C_yeni%20logo.jpg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455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430A3A">
        <w:rPr>
          <w:rFonts w:asciiTheme="majorBidi" w:eastAsia="Times New Roman" w:hAnsiTheme="majorBidi" w:cstheme="majorBidi"/>
          <w:b/>
          <w:noProof/>
          <w:position w:val="-1"/>
          <w:sz w:val="20"/>
          <w:szCs w:val="20"/>
          <w:lang w:eastAsia="tr-TR"/>
        </w:rPr>
        <w:drawing>
          <wp:anchor distT="0" distB="0" distL="114300" distR="114300" simplePos="0" relativeHeight="251801600" behindDoc="0" locked="0" layoutInCell="1" allowOverlap="1" wp14:anchorId="75BF2212" wp14:editId="408B1489">
            <wp:simplePos x="0" y="0"/>
            <wp:positionH relativeFrom="margin">
              <wp:align>left</wp:align>
            </wp:positionH>
            <wp:positionV relativeFrom="paragraph">
              <wp:posOffset>15875</wp:posOffset>
            </wp:positionV>
            <wp:extent cx="719455" cy="719455"/>
            <wp:effectExtent l="0" t="0" r="4445" b="4445"/>
            <wp:wrapNone/>
            <wp:docPr id="98" name="Resim 98" descr="https://ogu.edu.tr/files/duyuru/9ff77656-8e6a-4c44-98b9-5f236a699de2/ESOG%C3%9C_yeni%20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Resim 9" descr="https://ogu.edu.tr/files/duyuru/9ff77656-8e6a-4c44-98b9-5f236a699de2/ESOG%C3%9C_yeni%20logo.jpg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455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430A3A">
        <w:rPr>
          <w:rFonts w:asciiTheme="majorBidi" w:eastAsia="Times New Roman" w:hAnsiTheme="majorBidi" w:cstheme="majorBidi"/>
          <w:b/>
          <w:position w:val="-1"/>
          <w:sz w:val="20"/>
          <w:szCs w:val="20"/>
          <w:lang w:eastAsia="tr-TR"/>
        </w:rPr>
        <w:t>ESKİŞEHİR OSMANGAZİ ÜNİVERSİTESİ</w:t>
      </w:r>
    </w:p>
    <w:p w:rsidR="009708F0" w:rsidRPr="00430A3A" w:rsidRDefault="009708F0" w:rsidP="00452C6F">
      <w:pPr>
        <w:suppressAutoHyphens/>
        <w:spacing w:before="120" w:after="0" w:line="240" w:lineRule="auto"/>
        <w:ind w:leftChars="-1" w:hangingChars="1" w:hanging="2"/>
        <w:jc w:val="center"/>
        <w:textDirection w:val="btLr"/>
        <w:textAlignment w:val="top"/>
        <w:outlineLvl w:val="0"/>
        <w:rPr>
          <w:rFonts w:asciiTheme="majorBidi" w:eastAsia="Times New Roman" w:hAnsiTheme="majorBidi" w:cstheme="majorBidi"/>
          <w:b/>
          <w:position w:val="-1"/>
          <w:sz w:val="20"/>
          <w:szCs w:val="20"/>
          <w:lang w:eastAsia="tr-TR"/>
        </w:rPr>
      </w:pPr>
      <w:r w:rsidRPr="00430A3A">
        <w:rPr>
          <w:rFonts w:asciiTheme="majorBidi" w:eastAsia="Times New Roman" w:hAnsiTheme="majorBidi" w:cstheme="majorBidi"/>
          <w:b/>
          <w:position w:val="-1"/>
          <w:sz w:val="20"/>
          <w:szCs w:val="20"/>
          <w:lang w:eastAsia="tr-TR"/>
        </w:rPr>
        <w:t>İNSAN ve TOPLUM BİLİMLERİ FAKÜLTESİ</w:t>
      </w:r>
    </w:p>
    <w:p w:rsidR="009708F0" w:rsidRPr="00430A3A" w:rsidRDefault="009708F0" w:rsidP="00452C6F">
      <w:pPr>
        <w:suppressAutoHyphens/>
        <w:spacing w:after="0" w:line="1" w:lineRule="atLeast"/>
        <w:ind w:leftChars="-1" w:hangingChars="1" w:hanging="2"/>
        <w:jc w:val="center"/>
        <w:textDirection w:val="btLr"/>
        <w:textAlignment w:val="top"/>
        <w:outlineLvl w:val="0"/>
        <w:rPr>
          <w:rFonts w:asciiTheme="majorBidi" w:eastAsia="Times New Roman" w:hAnsiTheme="majorBidi" w:cstheme="majorBidi"/>
          <w:b/>
          <w:position w:val="-1"/>
          <w:sz w:val="20"/>
          <w:szCs w:val="20"/>
          <w:lang w:eastAsia="tr-TR"/>
        </w:rPr>
      </w:pPr>
    </w:p>
    <w:p w:rsidR="009708F0" w:rsidRPr="00430A3A" w:rsidRDefault="009708F0" w:rsidP="00452C6F">
      <w:pPr>
        <w:suppressAutoHyphens/>
        <w:spacing w:after="0" w:line="1" w:lineRule="atLeast"/>
        <w:ind w:leftChars="-1" w:hangingChars="1" w:hanging="2"/>
        <w:jc w:val="center"/>
        <w:textDirection w:val="btLr"/>
        <w:textAlignment w:val="top"/>
        <w:outlineLvl w:val="0"/>
        <w:rPr>
          <w:rFonts w:asciiTheme="majorBidi" w:eastAsia="Times New Roman" w:hAnsiTheme="majorBidi" w:cstheme="majorBidi"/>
          <w:b/>
          <w:position w:val="-1"/>
          <w:sz w:val="20"/>
          <w:szCs w:val="20"/>
          <w:lang w:eastAsia="tr-TR"/>
        </w:rPr>
      </w:pPr>
      <w:r w:rsidRPr="00430A3A">
        <w:rPr>
          <w:rFonts w:asciiTheme="majorBidi" w:eastAsia="Times New Roman" w:hAnsiTheme="majorBidi" w:cstheme="majorBidi"/>
          <w:b/>
          <w:position w:val="-1"/>
          <w:sz w:val="20"/>
          <w:szCs w:val="20"/>
          <w:lang w:eastAsia="tr-TR"/>
        </w:rPr>
        <w:t>Türk Dili ve Edebiyatı Bölümü</w:t>
      </w:r>
    </w:p>
    <w:p w:rsidR="009708F0" w:rsidRPr="00430A3A" w:rsidRDefault="009708F0" w:rsidP="00452C6F">
      <w:pPr>
        <w:suppressAutoHyphens/>
        <w:spacing w:after="0" w:line="1" w:lineRule="atLeast"/>
        <w:ind w:leftChars="-1" w:hangingChars="1" w:hanging="2"/>
        <w:jc w:val="center"/>
        <w:textDirection w:val="btLr"/>
        <w:textAlignment w:val="top"/>
        <w:outlineLvl w:val="0"/>
        <w:rPr>
          <w:rFonts w:asciiTheme="majorBidi" w:eastAsia="Times New Roman" w:hAnsiTheme="majorBidi" w:cstheme="majorBidi"/>
          <w:b/>
          <w:position w:val="-1"/>
          <w:sz w:val="20"/>
          <w:szCs w:val="20"/>
          <w:lang w:eastAsia="tr-TR"/>
        </w:rPr>
      </w:pPr>
    </w:p>
    <w:p w:rsidR="009708F0" w:rsidRPr="00430A3A" w:rsidRDefault="009708F0" w:rsidP="00452C6F">
      <w:pPr>
        <w:suppressAutoHyphens/>
        <w:spacing w:after="0" w:line="1" w:lineRule="atLeast"/>
        <w:ind w:leftChars="-1" w:hangingChars="1" w:hanging="2"/>
        <w:jc w:val="center"/>
        <w:textDirection w:val="btLr"/>
        <w:textAlignment w:val="top"/>
        <w:outlineLvl w:val="0"/>
        <w:rPr>
          <w:rFonts w:asciiTheme="majorBidi" w:eastAsia="Times New Roman" w:hAnsiTheme="majorBidi" w:cstheme="majorBidi"/>
          <w:b/>
          <w:position w:val="-1"/>
          <w:sz w:val="20"/>
          <w:szCs w:val="20"/>
          <w:lang w:eastAsia="tr-TR"/>
        </w:rPr>
      </w:pPr>
      <w:r w:rsidRPr="00430A3A">
        <w:rPr>
          <w:rFonts w:asciiTheme="majorBidi" w:eastAsia="Times New Roman" w:hAnsiTheme="majorBidi" w:cstheme="majorBidi"/>
          <w:b/>
          <w:position w:val="-1"/>
          <w:sz w:val="20"/>
          <w:szCs w:val="20"/>
          <w:lang w:eastAsia="tr-TR"/>
        </w:rPr>
        <w:t>DERS BİLGİ FORMU</w:t>
      </w:r>
    </w:p>
    <w:tbl>
      <w:tblPr>
        <w:tblStyle w:val="TableGrid9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6506"/>
        <w:gridCol w:w="3118"/>
      </w:tblGrid>
      <w:tr w:rsidR="009708F0" w:rsidRPr="00430A3A" w:rsidTr="00574F65">
        <w:trPr>
          <w:trHeight w:val="312"/>
        </w:trPr>
        <w:tc>
          <w:tcPr>
            <w:tcW w:w="6506" w:type="dxa"/>
            <w:shd w:val="clear" w:color="auto" w:fill="FFF2CC"/>
            <w:vAlign w:val="center"/>
          </w:tcPr>
          <w:p w:rsidR="009708F0" w:rsidRPr="00430A3A" w:rsidRDefault="009708F0" w:rsidP="00452C6F">
            <w:pPr>
              <w:ind w:left="0" w:hanging="2"/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</w:rPr>
              <w:t>Dersin Adı</w:t>
            </w:r>
          </w:p>
        </w:tc>
        <w:tc>
          <w:tcPr>
            <w:tcW w:w="3118" w:type="dxa"/>
            <w:shd w:val="clear" w:color="auto" w:fill="FFF2CC"/>
            <w:vAlign w:val="center"/>
          </w:tcPr>
          <w:p w:rsidR="009708F0" w:rsidRPr="00430A3A" w:rsidRDefault="009708F0" w:rsidP="00452C6F">
            <w:pPr>
              <w:ind w:left="0" w:hanging="2"/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</w:rPr>
              <w:t>Dersin Kodu</w:t>
            </w:r>
          </w:p>
        </w:tc>
      </w:tr>
      <w:tr w:rsidR="009708F0" w:rsidRPr="00430A3A" w:rsidTr="00574F65">
        <w:trPr>
          <w:trHeight w:val="397"/>
        </w:trPr>
        <w:tc>
          <w:tcPr>
            <w:tcW w:w="6506" w:type="dxa"/>
            <w:vAlign w:val="center"/>
          </w:tcPr>
          <w:p w:rsidR="009708F0" w:rsidRPr="00430A3A" w:rsidRDefault="009708F0" w:rsidP="00452C6F">
            <w:pPr>
              <w:ind w:left="0" w:hanging="2"/>
              <w:rPr>
                <w:rFonts w:asciiTheme="majorBidi" w:hAnsiTheme="majorBidi" w:cstheme="majorBidi"/>
                <w:sz w:val="20"/>
                <w:szCs w:val="20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</w:rPr>
              <w:t>Eskişehir Yöresi Şair ve Yazarları II</w:t>
            </w:r>
          </w:p>
        </w:tc>
        <w:tc>
          <w:tcPr>
            <w:tcW w:w="3118" w:type="dxa"/>
            <w:vAlign w:val="center"/>
          </w:tcPr>
          <w:p w:rsidR="009708F0" w:rsidRPr="00430A3A" w:rsidRDefault="00211233" w:rsidP="00452C6F">
            <w:pPr>
              <w:ind w:left="0" w:hanging="2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831818031</w:t>
            </w:r>
          </w:p>
        </w:tc>
      </w:tr>
    </w:tbl>
    <w:p w:rsidR="009708F0" w:rsidRPr="00430A3A" w:rsidRDefault="009708F0" w:rsidP="00452C6F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Theme="majorBidi" w:eastAsia="Times New Roman" w:hAnsiTheme="majorBidi" w:cstheme="majorBidi"/>
          <w:position w:val="-1"/>
          <w:sz w:val="20"/>
          <w:szCs w:val="20"/>
          <w:lang w:eastAsia="tr-TR"/>
        </w:rPr>
      </w:pPr>
    </w:p>
    <w:tbl>
      <w:tblPr>
        <w:tblStyle w:val="TableGrid9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28"/>
        <w:gridCol w:w="1885"/>
        <w:gridCol w:w="1984"/>
        <w:gridCol w:w="1913"/>
        <w:gridCol w:w="1914"/>
      </w:tblGrid>
      <w:tr w:rsidR="009708F0" w:rsidRPr="00430A3A" w:rsidTr="00574F65">
        <w:trPr>
          <w:trHeight w:val="312"/>
        </w:trPr>
        <w:tc>
          <w:tcPr>
            <w:tcW w:w="1928" w:type="dxa"/>
            <w:vMerge w:val="restart"/>
            <w:shd w:val="clear" w:color="auto" w:fill="FFF2CC"/>
            <w:vAlign w:val="center"/>
          </w:tcPr>
          <w:p w:rsidR="009708F0" w:rsidRPr="00430A3A" w:rsidRDefault="009708F0" w:rsidP="00452C6F">
            <w:pPr>
              <w:ind w:left="0" w:hanging="2"/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</w:rPr>
              <w:t>Yarıyıl</w:t>
            </w:r>
          </w:p>
        </w:tc>
        <w:tc>
          <w:tcPr>
            <w:tcW w:w="3869" w:type="dxa"/>
            <w:gridSpan w:val="2"/>
            <w:shd w:val="clear" w:color="auto" w:fill="FFF2CC"/>
            <w:vAlign w:val="center"/>
          </w:tcPr>
          <w:p w:rsidR="009708F0" w:rsidRPr="00430A3A" w:rsidRDefault="009708F0" w:rsidP="00452C6F">
            <w:pPr>
              <w:ind w:left="0" w:hanging="2"/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</w:rPr>
              <w:t>Haftalık Ders Saati</w:t>
            </w:r>
          </w:p>
        </w:tc>
        <w:tc>
          <w:tcPr>
            <w:tcW w:w="1913" w:type="dxa"/>
            <w:vMerge w:val="restart"/>
            <w:shd w:val="clear" w:color="auto" w:fill="FFF2CC"/>
            <w:vAlign w:val="center"/>
          </w:tcPr>
          <w:p w:rsidR="009708F0" w:rsidRPr="00430A3A" w:rsidRDefault="009708F0" w:rsidP="00452C6F">
            <w:pPr>
              <w:ind w:left="0" w:hanging="2"/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</w:rPr>
              <w:t>Kredi</w:t>
            </w:r>
          </w:p>
        </w:tc>
        <w:tc>
          <w:tcPr>
            <w:tcW w:w="1914" w:type="dxa"/>
            <w:vMerge w:val="restart"/>
            <w:shd w:val="clear" w:color="auto" w:fill="FFF2CC"/>
            <w:vAlign w:val="center"/>
          </w:tcPr>
          <w:p w:rsidR="009708F0" w:rsidRPr="00430A3A" w:rsidRDefault="009708F0" w:rsidP="00452C6F">
            <w:pPr>
              <w:ind w:left="0" w:hanging="2"/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</w:rPr>
              <w:t>AKTS</w:t>
            </w:r>
          </w:p>
        </w:tc>
      </w:tr>
      <w:tr w:rsidR="009708F0" w:rsidRPr="00430A3A" w:rsidTr="00574F65">
        <w:trPr>
          <w:trHeight w:val="312"/>
        </w:trPr>
        <w:tc>
          <w:tcPr>
            <w:tcW w:w="1928" w:type="dxa"/>
            <w:vMerge/>
            <w:shd w:val="clear" w:color="auto" w:fill="FFF2CC"/>
            <w:vAlign w:val="center"/>
          </w:tcPr>
          <w:p w:rsidR="009708F0" w:rsidRPr="00430A3A" w:rsidRDefault="009708F0" w:rsidP="00452C6F">
            <w:pPr>
              <w:ind w:left="0" w:hanging="2"/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</w:p>
        </w:tc>
        <w:tc>
          <w:tcPr>
            <w:tcW w:w="1885" w:type="dxa"/>
            <w:shd w:val="clear" w:color="auto" w:fill="FFF2CC"/>
            <w:vAlign w:val="center"/>
          </w:tcPr>
          <w:p w:rsidR="009708F0" w:rsidRPr="00430A3A" w:rsidRDefault="009708F0" w:rsidP="00452C6F">
            <w:pPr>
              <w:ind w:left="0" w:hanging="2"/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</w:rPr>
              <w:t>Teorik</w:t>
            </w:r>
          </w:p>
        </w:tc>
        <w:tc>
          <w:tcPr>
            <w:tcW w:w="1984" w:type="dxa"/>
            <w:shd w:val="clear" w:color="auto" w:fill="FFF2CC"/>
            <w:vAlign w:val="center"/>
          </w:tcPr>
          <w:p w:rsidR="009708F0" w:rsidRPr="00430A3A" w:rsidRDefault="009708F0" w:rsidP="00452C6F">
            <w:pPr>
              <w:ind w:left="0" w:hanging="2"/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</w:rPr>
              <w:t>Uygulama</w:t>
            </w:r>
          </w:p>
        </w:tc>
        <w:tc>
          <w:tcPr>
            <w:tcW w:w="1913" w:type="dxa"/>
            <w:vMerge/>
            <w:shd w:val="clear" w:color="auto" w:fill="FFF2CC"/>
            <w:vAlign w:val="center"/>
          </w:tcPr>
          <w:p w:rsidR="009708F0" w:rsidRPr="00430A3A" w:rsidRDefault="009708F0" w:rsidP="00452C6F">
            <w:pPr>
              <w:ind w:left="0" w:hanging="2"/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</w:p>
        </w:tc>
        <w:tc>
          <w:tcPr>
            <w:tcW w:w="1914" w:type="dxa"/>
            <w:vMerge/>
            <w:shd w:val="clear" w:color="auto" w:fill="FFF2CC"/>
            <w:vAlign w:val="center"/>
          </w:tcPr>
          <w:p w:rsidR="009708F0" w:rsidRPr="00430A3A" w:rsidRDefault="009708F0" w:rsidP="00452C6F">
            <w:pPr>
              <w:ind w:left="0" w:hanging="2"/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</w:p>
        </w:tc>
      </w:tr>
      <w:tr w:rsidR="009708F0" w:rsidRPr="00430A3A" w:rsidTr="00574F65">
        <w:trPr>
          <w:trHeight w:val="397"/>
        </w:trPr>
        <w:tc>
          <w:tcPr>
            <w:tcW w:w="1928" w:type="dxa"/>
            <w:vAlign w:val="center"/>
          </w:tcPr>
          <w:p w:rsidR="009708F0" w:rsidRPr="00430A3A" w:rsidRDefault="009708F0" w:rsidP="00452C6F">
            <w:pPr>
              <w:ind w:left="0" w:hanging="2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</w:rPr>
              <w:t>8</w:t>
            </w:r>
          </w:p>
        </w:tc>
        <w:tc>
          <w:tcPr>
            <w:tcW w:w="1885" w:type="dxa"/>
            <w:vAlign w:val="center"/>
          </w:tcPr>
          <w:p w:rsidR="009708F0" w:rsidRPr="00430A3A" w:rsidRDefault="009708F0" w:rsidP="00452C6F">
            <w:pPr>
              <w:ind w:left="0" w:hanging="2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</w:rPr>
              <w:t>2</w:t>
            </w:r>
          </w:p>
        </w:tc>
        <w:tc>
          <w:tcPr>
            <w:tcW w:w="1984" w:type="dxa"/>
            <w:vAlign w:val="center"/>
          </w:tcPr>
          <w:p w:rsidR="009708F0" w:rsidRPr="00430A3A" w:rsidRDefault="009708F0" w:rsidP="00452C6F">
            <w:pPr>
              <w:ind w:left="0" w:hanging="2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</w:rPr>
              <w:t>2</w:t>
            </w:r>
          </w:p>
        </w:tc>
        <w:tc>
          <w:tcPr>
            <w:tcW w:w="1913" w:type="dxa"/>
            <w:vAlign w:val="center"/>
          </w:tcPr>
          <w:p w:rsidR="009708F0" w:rsidRPr="00430A3A" w:rsidRDefault="009708F0" w:rsidP="00452C6F">
            <w:pPr>
              <w:ind w:left="0" w:hanging="2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</w:rPr>
              <w:t>3</w:t>
            </w:r>
          </w:p>
        </w:tc>
        <w:tc>
          <w:tcPr>
            <w:tcW w:w="1914" w:type="dxa"/>
            <w:vAlign w:val="center"/>
          </w:tcPr>
          <w:p w:rsidR="009708F0" w:rsidRPr="00430A3A" w:rsidRDefault="00211233" w:rsidP="00452C6F">
            <w:pPr>
              <w:ind w:left="0" w:hanging="2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5</w:t>
            </w:r>
          </w:p>
        </w:tc>
      </w:tr>
    </w:tbl>
    <w:p w:rsidR="009708F0" w:rsidRPr="00430A3A" w:rsidRDefault="009708F0" w:rsidP="00452C6F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Theme="majorBidi" w:eastAsia="Times New Roman" w:hAnsiTheme="majorBidi" w:cstheme="majorBidi"/>
          <w:position w:val="-1"/>
          <w:sz w:val="20"/>
          <w:szCs w:val="20"/>
          <w:lang w:eastAsia="tr-TR"/>
        </w:rPr>
      </w:pPr>
    </w:p>
    <w:tbl>
      <w:tblPr>
        <w:tblStyle w:val="TableGrid9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24"/>
        <w:gridCol w:w="1925"/>
        <w:gridCol w:w="1925"/>
        <w:gridCol w:w="1866"/>
        <w:gridCol w:w="1984"/>
      </w:tblGrid>
      <w:tr w:rsidR="009708F0" w:rsidRPr="00430A3A" w:rsidTr="00574F65">
        <w:trPr>
          <w:trHeight w:val="312"/>
        </w:trPr>
        <w:tc>
          <w:tcPr>
            <w:tcW w:w="9624" w:type="dxa"/>
            <w:gridSpan w:val="5"/>
            <w:shd w:val="clear" w:color="auto" w:fill="FFF2CC"/>
            <w:vAlign w:val="center"/>
          </w:tcPr>
          <w:p w:rsidR="009708F0" w:rsidRPr="00430A3A" w:rsidRDefault="009708F0" w:rsidP="00452C6F">
            <w:pPr>
              <w:ind w:left="0" w:hanging="2"/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</w:rPr>
              <w:t>Dersin Kategorisi (kredi dağılımı)</w:t>
            </w:r>
          </w:p>
        </w:tc>
      </w:tr>
      <w:tr w:rsidR="009708F0" w:rsidRPr="00430A3A" w:rsidTr="00574F65">
        <w:tc>
          <w:tcPr>
            <w:tcW w:w="1924" w:type="dxa"/>
            <w:shd w:val="clear" w:color="auto" w:fill="FFF2CC"/>
            <w:vAlign w:val="center"/>
          </w:tcPr>
          <w:p w:rsidR="009708F0" w:rsidRPr="00430A3A" w:rsidRDefault="009708F0" w:rsidP="00452C6F">
            <w:pPr>
              <w:ind w:left="0" w:hanging="2"/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</w:rPr>
              <w:t>Matematik ve Temel Bilimler</w:t>
            </w:r>
          </w:p>
        </w:tc>
        <w:tc>
          <w:tcPr>
            <w:tcW w:w="1925" w:type="dxa"/>
            <w:shd w:val="clear" w:color="auto" w:fill="FFF2CC"/>
            <w:vAlign w:val="center"/>
          </w:tcPr>
          <w:p w:rsidR="009708F0" w:rsidRPr="00430A3A" w:rsidRDefault="009708F0" w:rsidP="00452C6F">
            <w:pPr>
              <w:ind w:left="0" w:hanging="2"/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</w:rPr>
              <w:t>Mühendislik Bilimleri</w:t>
            </w:r>
          </w:p>
        </w:tc>
        <w:tc>
          <w:tcPr>
            <w:tcW w:w="1925" w:type="dxa"/>
            <w:shd w:val="clear" w:color="auto" w:fill="FFF2CC"/>
            <w:vAlign w:val="center"/>
          </w:tcPr>
          <w:p w:rsidR="009708F0" w:rsidRPr="00430A3A" w:rsidRDefault="009708F0" w:rsidP="00452C6F">
            <w:pPr>
              <w:ind w:left="0" w:hanging="2"/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</w:rPr>
              <w:t>Tasarım</w:t>
            </w:r>
          </w:p>
        </w:tc>
        <w:tc>
          <w:tcPr>
            <w:tcW w:w="1866" w:type="dxa"/>
            <w:shd w:val="clear" w:color="auto" w:fill="FFF2CC"/>
            <w:vAlign w:val="center"/>
          </w:tcPr>
          <w:p w:rsidR="009708F0" w:rsidRPr="00430A3A" w:rsidRDefault="009708F0" w:rsidP="00452C6F">
            <w:pPr>
              <w:ind w:left="0" w:hanging="2"/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</w:rPr>
              <w:t>Genel Eğitim</w:t>
            </w:r>
          </w:p>
        </w:tc>
        <w:tc>
          <w:tcPr>
            <w:tcW w:w="1984" w:type="dxa"/>
            <w:shd w:val="clear" w:color="auto" w:fill="FFF2CC"/>
            <w:vAlign w:val="center"/>
          </w:tcPr>
          <w:p w:rsidR="009708F0" w:rsidRPr="00430A3A" w:rsidRDefault="009708F0" w:rsidP="00452C6F">
            <w:pPr>
              <w:ind w:left="0" w:hanging="2"/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</w:rPr>
              <w:t>Sosyal Bilimler</w:t>
            </w:r>
          </w:p>
        </w:tc>
      </w:tr>
      <w:tr w:rsidR="009708F0" w:rsidRPr="00430A3A" w:rsidTr="00574F65">
        <w:trPr>
          <w:trHeight w:val="397"/>
        </w:trPr>
        <w:tc>
          <w:tcPr>
            <w:tcW w:w="1924" w:type="dxa"/>
            <w:vAlign w:val="center"/>
          </w:tcPr>
          <w:p w:rsidR="009708F0" w:rsidRPr="00430A3A" w:rsidRDefault="009708F0" w:rsidP="00452C6F">
            <w:pPr>
              <w:ind w:left="0" w:hanging="2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925" w:type="dxa"/>
            <w:vAlign w:val="center"/>
          </w:tcPr>
          <w:p w:rsidR="009708F0" w:rsidRPr="00430A3A" w:rsidRDefault="009708F0" w:rsidP="00452C6F">
            <w:pPr>
              <w:ind w:left="0" w:hanging="2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925" w:type="dxa"/>
            <w:vAlign w:val="center"/>
          </w:tcPr>
          <w:p w:rsidR="009708F0" w:rsidRPr="00430A3A" w:rsidRDefault="009708F0" w:rsidP="00452C6F">
            <w:pPr>
              <w:ind w:left="0" w:hanging="2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866" w:type="dxa"/>
            <w:vAlign w:val="center"/>
          </w:tcPr>
          <w:p w:rsidR="009708F0" w:rsidRPr="00430A3A" w:rsidRDefault="009708F0" w:rsidP="00452C6F">
            <w:pPr>
              <w:ind w:left="0" w:hanging="2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:rsidR="009708F0" w:rsidRPr="00430A3A" w:rsidRDefault="009708F0" w:rsidP="00452C6F">
            <w:pPr>
              <w:ind w:left="0" w:hanging="2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</w:rPr>
              <w:t>X</w:t>
            </w:r>
          </w:p>
        </w:tc>
      </w:tr>
    </w:tbl>
    <w:p w:rsidR="009708F0" w:rsidRPr="00430A3A" w:rsidRDefault="009708F0" w:rsidP="00452C6F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Theme="majorBidi" w:eastAsia="Times New Roman" w:hAnsiTheme="majorBidi" w:cstheme="majorBidi"/>
          <w:position w:val="-1"/>
          <w:sz w:val="20"/>
          <w:szCs w:val="20"/>
          <w:lang w:eastAsia="tr-TR"/>
        </w:rPr>
      </w:pPr>
    </w:p>
    <w:tbl>
      <w:tblPr>
        <w:tblStyle w:val="TableGrid9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208"/>
        <w:gridCol w:w="3208"/>
        <w:gridCol w:w="3208"/>
      </w:tblGrid>
      <w:tr w:rsidR="009708F0" w:rsidRPr="00430A3A" w:rsidTr="00574F65">
        <w:trPr>
          <w:trHeight w:val="312"/>
        </w:trPr>
        <w:tc>
          <w:tcPr>
            <w:tcW w:w="3208" w:type="dxa"/>
            <w:shd w:val="clear" w:color="auto" w:fill="FFF2CC"/>
            <w:vAlign w:val="center"/>
          </w:tcPr>
          <w:p w:rsidR="009708F0" w:rsidRPr="00430A3A" w:rsidRDefault="009708F0" w:rsidP="00452C6F">
            <w:pPr>
              <w:ind w:left="0" w:hanging="2"/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</w:rPr>
              <w:t>Dersin Dili</w:t>
            </w:r>
          </w:p>
        </w:tc>
        <w:tc>
          <w:tcPr>
            <w:tcW w:w="3208" w:type="dxa"/>
            <w:shd w:val="clear" w:color="auto" w:fill="FFF2CC"/>
            <w:vAlign w:val="center"/>
          </w:tcPr>
          <w:p w:rsidR="009708F0" w:rsidRPr="00430A3A" w:rsidRDefault="009708F0" w:rsidP="00452C6F">
            <w:pPr>
              <w:ind w:left="0" w:hanging="2"/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</w:rPr>
              <w:t>Dersin Seviyesi</w:t>
            </w:r>
          </w:p>
        </w:tc>
        <w:tc>
          <w:tcPr>
            <w:tcW w:w="3208" w:type="dxa"/>
            <w:shd w:val="clear" w:color="auto" w:fill="FFF2CC"/>
            <w:vAlign w:val="center"/>
          </w:tcPr>
          <w:p w:rsidR="009708F0" w:rsidRPr="00430A3A" w:rsidRDefault="009708F0" w:rsidP="00452C6F">
            <w:pPr>
              <w:ind w:left="0" w:hanging="2"/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</w:rPr>
              <w:t>Dersin Türü</w:t>
            </w:r>
          </w:p>
        </w:tc>
      </w:tr>
      <w:tr w:rsidR="009708F0" w:rsidRPr="00430A3A" w:rsidTr="00574F65">
        <w:trPr>
          <w:trHeight w:val="397"/>
        </w:trPr>
        <w:sdt>
          <w:sdtPr>
            <w:rPr>
              <w:rFonts w:asciiTheme="majorBidi" w:hAnsiTheme="majorBidi" w:cstheme="majorBidi"/>
              <w:sz w:val="20"/>
              <w:szCs w:val="20"/>
            </w:rPr>
            <w:id w:val="-1567407772"/>
            <w:placeholder>
              <w:docPart w:val="79154620F90F4006B16829EF6F2CE76A"/>
            </w:placeholder>
            <w:comboBox>
              <w:listItem w:displayText="Türkçe" w:value="Türkçe"/>
              <w:listItem w:displayText="İngilizce" w:value="İngilizce"/>
            </w:comboBox>
          </w:sdtPr>
          <w:sdtEndPr/>
          <w:sdtContent>
            <w:tc>
              <w:tcPr>
                <w:tcW w:w="3208" w:type="dxa"/>
                <w:vAlign w:val="center"/>
              </w:tcPr>
              <w:p w:rsidR="009708F0" w:rsidRPr="00430A3A" w:rsidRDefault="009708F0" w:rsidP="00452C6F">
                <w:pPr>
                  <w:ind w:left="0" w:hanging="2"/>
                  <w:jc w:val="center"/>
                  <w:rPr>
                    <w:rFonts w:asciiTheme="majorBidi" w:hAnsiTheme="majorBidi" w:cstheme="majorBidi"/>
                    <w:sz w:val="20"/>
                    <w:szCs w:val="20"/>
                  </w:rPr>
                </w:pPr>
                <w:r w:rsidRPr="00430A3A">
                  <w:rPr>
                    <w:rFonts w:asciiTheme="majorBidi" w:hAnsiTheme="majorBidi" w:cstheme="majorBidi"/>
                    <w:sz w:val="20"/>
                    <w:szCs w:val="20"/>
                  </w:rPr>
                  <w:t>Türkçe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  <w:sz w:val="20"/>
              <w:szCs w:val="20"/>
            </w:rPr>
            <w:id w:val="-532352568"/>
            <w:placeholder>
              <w:docPart w:val="79154620F90F4006B16829EF6F2CE76A"/>
            </w:placeholder>
            <w:comboBox>
              <w:listItem w:displayText="Ön Lisans" w:value="Ön Lisans"/>
              <w:listItem w:displayText="Lisans" w:value="Lisans"/>
              <w:listItem w:displayText="Yüksek Lisans" w:value="Yüksek Lisans"/>
              <w:listItem w:displayText="Doktora" w:value="Doktora"/>
            </w:comboBox>
          </w:sdtPr>
          <w:sdtEndPr/>
          <w:sdtContent>
            <w:tc>
              <w:tcPr>
                <w:tcW w:w="3208" w:type="dxa"/>
                <w:vAlign w:val="center"/>
              </w:tcPr>
              <w:p w:rsidR="009708F0" w:rsidRPr="00430A3A" w:rsidRDefault="009708F0" w:rsidP="00452C6F">
                <w:pPr>
                  <w:ind w:left="0" w:hanging="2"/>
                  <w:jc w:val="center"/>
                  <w:rPr>
                    <w:rFonts w:asciiTheme="majorBidi" w:hAnsiTheme="majorBidi" w:cstheme="majorBidi"/>
                    <w:sz w:val="20"/>
                    <w:szCs w:val="20"/>
                  </w:rPr>
                </w:pPr>
                <w:r w:rsidRPr="00430A3A">
                  <w:rPr>
                    <w:rFonts w:asciiTheme="majorBidi" w:hAnsiTheme="majorBidi" w:cstheme="majorBidi"/>
                    <w:sz w:val="20"/>
                    <w:szCs w:val="20"/>
                  </w:rPr>
                  <w:t>Lisans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  <w:sz w:val="20"/>
              <w:szCs w:val="20"/>
            </w:rPr>
            <w:id w:val="-499890935"/>
            <w:placeholder>
              <w:docPart w:val="79154620F90F4006B16829EF6F2CE76A"/>
            </w:placeholder>
            <w:comboBox>
              <w:listItem w:displayText="Zorunlu" w:value="Zorunlu"/>
              <w:listItem w:displayText="Seçmeli" w:value="Seçmeli"/>
            </w:comboBox>
          </w:sdtPr>
          <w:sdtEndPr/>
          <w:sdtContent>
            <w:tc>
              <w:tcPr>
                <w:tcW w:w="3208" w:type="dxa"/>
                <w:vAlign w:val="center"/>
              </w:tcPr>
              <w:p w:rsidR="009708F0" w:rsidRPr="00430A3A" w:rsidRDefault="009708F0" w:rsidP="00452C6F">
                <w:pPr>
                  <w:ind w:left="0" w:hanging="2"/>
                  <w:jc w:val="center"/>
                  <w:rPr>
                    <w:rFonts w:asciiTheme="majorBidi" w:hAnsiTheme="majorBidi" w:cstheme="majorBidi"/>
                    <w:sz w:val="20"/>
                    <w:szCs w:val="20"/>
                  </w:rPr>
                </w:pPr>
                <w:r w:rsidRPr="00430A3A">
                  <w:rPr>
                    <w:rFonts w:asciiTheme="majorBidi" w:hAnsiTheme="majorBidi" w:cstheme="majorBidi"/>
                    <w:sz w:val="20"/>
                    <w:szCs w:val="20"/>
                  </w:rPr>
                  <w:t>Seçmeli</w:t>
                </w:r>
              </w:p>
            </w:tc>
          </w:sdtContent>
        </w:sdt>
      </w:tr>
    </w:tbl>
    <w:p w:rsidR="009708F0" w:rsidRPr="00430A3A" w:rsidRDefault="009708F0" w:rsidP="00452C6F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Theme="majorBidi" w:eastAsia="Times New Roman" w:hAnsiTheme="majorBidi" w:cstheme="majorBidi"/>
          <w:position w:val="-1"/>
          <w:sz w:val="20"/>
          <w:szCs w:val="20"/>
          <w:lang w:eastAsia="tr-TR"/>
        </w:rPr>
      </w:pPr>
    </w:p>
    <w:p w:rsidR="009708F0" w:rsidRPr="00430A3A" w:rsidRDefault="009708F0" w:rsidP="00452C6F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Theme="majorBidi" w:eastAsia="Times New Roman" w:hAnsiTheme="majorBidi" w:cstheme="majorBidi"/>
          <w:position w:val="-1"/>
          <w:sz w:val="20"/>
          <w:szCs w:val="20"/>
          <w:lang w:eastAsia="tr-TR"/>
        </w:rPr>
      </w:pPr>
    </w:p>
    <w:tbl>
      <w:tblPr>
        <w:tblStyle w:val="TableGrid9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112"/>
        <w:gridCol w:w="7512"/>
      </w:tblGrid>
      <w:tr w:rsidR="009708F0" w:rsidRPr="00430A3A" w:rsidTr="00574F65">
        <w:trPr>
          <w:trHeight w:val="421"/>
        </w:trPr>
        <w:tc>
          <w:tcPr>
            <w:tcW w:w="2112" w:type="dxa"/>
            <w:shd w:val="clear" w:color="auto" w:fill="FFF2CC"/>
            <w:vAlign w:val="center"/>
          </w:tcPr>
          <w:p w:rsidR="009708F0" w:rsidRPr="00430A3A" w:rsidRDefault="009708F0" w:rsidP="00452C6F">
            <w:pPr>
              <w:ind w:left="0" w:hanging="2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</w:rPr>
              <w:t>Önkoşul Dersleri</w:t>
            </w:r>
          </w:p>
        </w:tc>
        <w:tc>
          <w:tcPr>
            <w:tcW w:w="7512" w:type="dxa"/>
            <w:shd w:val="clear" w:color="auto" w:fill="FFFFFF"/>
            <w:vAlign w:val="center"/>
          </w:tcPr>
          <w:p w:rsidR="009708F0" w:rsidRPr="00430A3A" w:rsidRDefault="009708F0" w:rsidP="00452C6F">
            <w:pPr>
              <w:ind w:left="0" w:hanging="2"/>
              <w:rPr>
                <w:rFonts w:asciiTheme="majorBidi" w:hAnsiTheme="majorBidi" w:cstheme="majorBidi"/>
                <w:sz w:val="20"/>
                <w:szCs w:val="20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</w:rPr>
              <w:t>-</w:t>
            </w:r>
          </w:p>
        </w:tc>
      </w:tr>
      <w:tr w:rsidR="009708F0" w:rsidRPr="00430A3A" w:rsidTr="00574F65">
        <w:trPr>
          <w:trHeight w:val="678"/>
        </w:trPr>
        <w:tc>
          <w:tcPr>
            <w:tcW w:w="2112" w:type="dxa"/>
            <w:shd w:val="clear" w:color="auto" w:fill="FFF2CC"/>
            <w:vAlign w:val="center"/>
          </w:tcPr>
          <w:p w:rsidR="009708F0" w:rsidRPr="00430A3A" w:rsidRDefault="009708F0" w:rsidP="00452C6F">
            <w:pPr>
              <w:ind w:left="0" w:hanging="2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</w:rPr>
              <w:t>Dersin Amacı</w:t>
            </w:r>
          </w:p>
        </w:tc>
        <w:tc>
          <w:tcPr>
            <w:tcW w:w="7512" w:type="dxa"/>
            <w:shd w:val="clear" w:color="auto" w:fill="FFFFFF"/>
            <w:vAlign w:val="center"/>
          </w:tcPr>
          <w:p w:rsidR="009708F0" w:rsidRPr="00430A3A" w:rsidRDefault="009708F0" w:rsidP="00452C6F">
            <w:pPr>
              <w:ind w:left="0" w:hanging="2"/>
              <w:rPr>
                <w:rFonts w:asciiTheme="majorBidi" w:hAnsiTheme="majorBidi" w:cstheme="majorBidi"/>
                <w:sz w:val="20"/>
                <w:szCs w:val="20"/>
              </w:rPr>
            </w:pPr>
            <w:r w:rsidRPr="00430A3A">
              <w:rPr>
                <w:rFonts w:asciiTheme="majorBidi" w:eastAsia="Calibri" w:hAnsiTheme="majorBidi" w:cstheme="majorBidi"/>
                <w:sz w:val="20"/>
                <w:szCs w:val="20"/>
              </w:rPr>
              <w:t>Bilimsel araştırma ve inceleme yöntemlerini öğretmek</w:t>
            </w:r>
          </w:p>
        </w:tc>
      </w:tr>
      <w:tr w:rsidR="009708F0" w:rsidRPr="00430A3A" w:rsidTr="00574F65">
        <w:trPr>
          <w:trHeight w:val="725"/>
        </w:trPr>
        <w:tc>
          <w:tcPr>
            <w:tcW w:w="2112" w:type="dxa"/>
            <w:shd w:val="clear" w:color="auto" w:fill="FFF2CC"/>
            <w:vAlign w:val="center"/>
          </w:tcPr>
          <w:p w:rsidR="009708F0" w:rsidRPr="00430A3A" w:rsidRDefault="009708F0" w:rsidP="00452C6F">
            <w:pPr>
              <w:ind w:left="0" w:hanging="2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</w:rPr>
              <w:t>Dersin Kısa İçeriği</w:t>
            </w:r>
          </w:p>
        </w:tc>
        <w:tc>
          <w:tcPr>
            <w:tcW w:w="7512" w:type="dxa"/>
            <w:shd w:val="clear" w:color="auto" w:fill="FFFFFF"/>
            <w:vAlign w:val="center"/>
          </w:tcPr>
          <w:p w:rsidR="009708F0" w:rsidRPr="00430A3A" w:rsidRDefault="009708F0" w:rsidP="00452C6F">
            <w:pPr>
              <w:ind w:left="0" w:hanging="2"/>
              <w:rPr>
                <w:rFonts w:asciiTheme="majorBidi" w:hAnsiTheme="majorBidi" w:cstheme="majorBidi"/>
                <w:sz w:val="20"/>
                <w:szCs w:val="20"/>
              </w:rPr>
            </w:pPr>
            <w:r w:rsidRPr="00430A3A">
              <w:rPr>
                <w:rFonts w:asciiTheme="majorBidi" w:eastAsia="Calibri" w:hAnsiTheme="majorBidi" w:cstheme="majorBidi"/>
                <w:sz w:val="20"/>
                <w:szCs w:val="20"/>
              </w:rPr>
              <w:t>Bilimsel araştırma ve inceleme yöntemlerini kullanarak bir tez hazırlama becerisi kazandırmak.</w:t>
            </w:r>
          </w:p>
        </w:tc>
      </w:tr>
    </w:tbl>
    <w:p w:rsidR="009708F0" w:rsidRPr="00430A3A" w:rsidRDefault="009708F0" w:rsidP="00452C6F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Theme="majorBidi" w:eastAsia="Times New Roman" w:hAnsiTheme="majorBidi" w:cstheme="majorBidi"/>
          <w:position w:val="-1"/>
          <w:sz w:val="20"/>
          <w:szCs w:val="20"/>
          <w:lang w:eastAsia="tr-TR"/>
        </w:rPr>
      </w:pPr>
    </w:p>
    <w:p w:rsidR="009708F0" w:rsidRPr="00430A3A" w:rsidRDefault="009708F0" w:rsidP="00452C6F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Theme="majorBidi" w:eastAsia="Times New Roman" w:hAnsiTheme="majorBidi" w:cstheme="majorBidi"/>
          <w:position w:val="-1"/>
          <w:sz w:val="20"/>
          <w:szCs w:val="20"/>
          <w:lang w:eastAsia="tr-TR"/>
        </w:rPr>
      </w:pPr>
    </w:p>
    <w:tbl>
      <w:tblPr>
        <w:tblStyle w:val="TableGrid9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17"/>
        <w:gridCol w:w="4955"/>
        <w:gridCol w:w="1417"/>
        <w:gridCol w:w="1417"/>
        <w:gridCol w:w="1418"/>
      </w:tblGrid>
      <w:tr w:rsidR="009708F0" w:rsidRPr="00430A3A" w:rsidTr="00574F65">
        <w:trPr>
          <w:trHeight w:val="312"/>
        </w:trPr>
        <w:tc>
          <w:tcPr>
            <w:tcW w:w="5372" w:type="dxa"/>
            <w:gridSpan w:val="2"/>
            <w:shd w:val="clear" w:color="auto" w:fill="FFF2CC"/>
            <w:vAlign w:val="center"/>
          </w:tcPr>
          <w:p w:rsidR="009708F0" w:rsidRPr="00430A3A" w:rsidRDefault="009708F0" w:rsidP="00452C6F">
            <w:pPr>
              <w:ind w:left="0" w:hanging="2"/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</w:rPr>
              <w:t>Dersin Öğrenim Çıktıları</w:t>
            </w:r>
          </w:p>
        </w:tc>
        <w:tc>
          <w:tcPr>
            <w:tcW w:w="1417" w:type="dxa"/>
            <w:shd w:val="clear" w:color="auto" w:fill="FFF2CC"/>
            <w:vAlign w:val="center"/>
          </w:tcPr>
          <w:p w:rsidR="009708F0" w:rsidRPr="00430A3A" w:rsidRDefault="009708F0" w:rsidP="00452C6F">
            <w:pPr>
              <w:ind w:left="0" w:hanging="2"/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</w:rPr>
              <w:t>Katkı Sağladığı PÇ/PÇ’ler</w:t>
            </w:r>
          </w:p>
        </w:tc>
        <w:tc>
          <w:tcPr>
            <w:tcW w:w="1417" w:type="dxa"/>
            <w:shd w:val="clear" w:color="auto" w:fill="FFF2CC"/>
            <w:vAlign w:val="center"/>
          </w:tcPr>
          <w:p w:rsidR="009708F0" w:rsidRPr="00430A3A" w:rsidRDefault="009708F0" w:rsidP="00452C6F">
            <w:pPr>
              <w:ind w:left="0" w:hanging="2"/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</w:rPr>
              <w:t>Öğretim Yöntemleri *</w:t>
            </w:r>
          </w:p>
        </w:tc>
        <w:tc>
          <w:tcPr>
            <w:tcW w:w="1418" w:type="dxa"/>
            <w:shd w:val="clear" w:color="auto" w:fill="FFF2CC"/>
            <w:vAlign w:val="center"/>
          </w:tcPr>
          <w:p w:rsidR="009708F0" w:rsidRPr="00430A3A" w:rsidRDefault="009708F0" w:rsidP="00452C6F">
            <w:pPr>
              <w:ind w:left="0" w:hanging="2"/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</w:rPr>
              <w:t>Ölçme Yöntemleri **</w:t>
            </w:r>
          </w:p>
        </w:tc>
      </w:tr>
      <w:tr w:rsidR="009708F0" w:rsidRPr="00430A3A" w:rsidTr="00574F65">
        <w:trPr>
          <w:trHeight w:val="465"/>
        </w:trPr>
        <w:tc>
          <w:tcPr>
            <w:tcW w:w="41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9708F0" w:rsidRPr="00430A3A" w:rsidRDefault="009708F0" w:rsidP="00452C6F">
            <w:pPr>
              <w:ind w:left="0" w:hanging="2"/>
              <w:jc w:val="right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</w:rPr>
              <w:t>1</w:t>
            </w:r>
          </w:p>
        </w:tc>
        <w:tc>
          <w:tcPr>
            <w:tcW w:w="4955" w:type="dxa"/>
            <w:tcBorders>
              <w:left w:val="nil"/>
            </w:tcBorders>
            <w:shd w:val="clear" w:color="auto" w:fill="FFFFFF"/>
            <w:vAlign w:val="center"/>
          </w:tcPr>
          <w:p w:rsidR="009708F0" w:rsidRPr="00430A3A" w:rsidRDefault="009708F0" w:rsidP="00452C6F">
            <w:pPr>
              <w:shd w:val="clear" w:color="auto" w:fill="FFFFFF"/>
              <w:ind w:left="0" w:hanging="2"/>
              <w:jc w:val="both"/>
              <w:textAlignment w:val="baseline"/>
              <w:rPr>
                <w:rFonts w:asciiTheme="majorBidi" w:hAnsiTheme="majorBidi" w:cstheme="majorBidi"/>
                <w:sz w:val="20"/>
                <w:szCs w:val="20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</w:rPr>
              <w:t>Bilimsel araştırma yöntemlerini kullanır.</w:t>
            </w:r>
          </w:p>
        </w:tc>
        <w:tc>
          <w:tcPr>
            <w:tcW w:w="1417" w:type="dxa"/>
            <w:tcBorders>
              <w:left w:val="nil"/>
            </w:tcBorders>
            <w:shd w:val="clear" w:color="auto" w:fill="FFFFFF"/>
            <w:vAlign w:val="center"/>
          </w:tcPr>
          <w:p w:rsidR="009708F0" w:rsidRPr="00430A3A" w:rsidRDefault="009708F0" w:rsidP="00452C6F">
            <w:pPr>
              <w:spacing w:line="240" w:lineRule="auto"/>
              <w:ind w:left="0" w:hanging="2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430A3A">
              <w:rPr>
                <w:rFonts w:asciiTheme="majorBidi" w:eastAsia="Calibri" w:hAnsiTheme="majorBidi" w:cstheme="majorBidi"/>
                <w:sz w:val="20"/>
                <w:szCs w:val="20"/>
              </w:rPr>
              <w:t>10B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9708F0" w:rsidRPr="00430A3A" w:rsidRDefault="009708F0" w:rsidP="00452C6F">
            <w:pPr>
              <w:spacing w:line="240" w:lineRule="auto"/>
              <w:ind w:left="0" w:hanging="2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430A3A">
              <w:rPr>
                <w:rFonts w:asciiTheme="majorBidi" w:eastAsia="Calibri" w:hAnsiTheme="majorBidi" w:cstheme="majorBidi"/>
                <w:sz w:val="20"/>
                <w:szCs w:val="20"/>
              </w:rPr>
              <w:t>1, 13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9708F0" w:rsidRPr="00430A3A" w:rsidRDefault="009708F0" w:rsidP="00452C6F">
            <w:pPr>
              <w:spacing w:line="240" w:lineRule="auto"/>
              <w:ind w:left="0" w:hanging="2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430A3A">
              <w:rPr>
                <w:rFonts w:asciiTheme="majorBidi" w:eastAsia="Calibri" w:hAnsiTheme="majorBidi" w:cstheme="majorBidi"/>
                <w:sz w:val="20"/>
                <w:szCs w:val="20"/>
              </w:rPr>
              <w:t>A</w:t>
            </w:r>
          </w:p>
        </w:tc>
      </w:tr>
      <w:tr w:rsidR="009708F0" w:rsidRPr="00430A3A" w:rsidTr="00574F65">
        <w:trPr>
          <w:trHeight w:val="465"/>
        </w:trPr>
        <w:tc>
          <w:tcPr>
            <w:tcW w:w="41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9708F0" w:rsidRPr="00430A3A" w:rsidRDefault="009708F0" w:rsidP="00452C6F">
            <w:pPr>
              <w:ind w:left="0" w:hanging="2"/>
              <w:jc w:val="right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</w:rPr>
              <w:t>2</w:t>
            </w:r>
          </w:p>
        </w:tc>
        <w:tc>
          <w:tcPr>
            <w:tcW w:w="4955" w:type="dxa"/>
            <w:tcBorders>
              <w:left w:val="nil"/>
            </w:tcBorders>
            <w:shd w:val="clear" w:color="auto" w:fill="FFFFFF"/>
            <w:vAlign w:val="center"/>
          </w:tcPr>
          <w:p w:rsidR="009708F0" w:rsidRPr="00430A3A" w:rsidRDefault="009708F0" w:rsidP="00452C6F">
            <w:pPr>
              <w:ind w:left="0" w:hanging="2"/>
              <w:rPr>
                <w:rFonts w:asciiTheme="majorBidi" w:hAnsiTheme="majorBidi" w:cstheme="majorBidi"/>
                <w:sz w:val="20"/>
                <w:szCs w:val="20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</w:rPr>
              <w:t>Temel metinleri çözümleyebilir.</w:t>
            </w:r>
          </w:p>
        </w:tc>
        <w:tc>
          <w:tcPr>
            <w:tcW w:w="1417" w:type="dxa"/>
            <w:tcBorders>
              <w:left w:val="nil"/>
            </w:tcBorders>
            <w:shd w:val="clear" w:color="auto" w:fill="FFFFFF"/>
            <w:vAlign w:val="center"/>
          </w:tcPr>
          <w:p w:rsidR="009708F0" w:rsidRPr="00430A3A" w:rsidRDefault="009708F0" w:rsidP="00452C6F">
            <w:pPr>
              <w:spacing w:line="240" w:lineRule="auto"/>
              <w:ind w:left="0" w:hanging="2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430A3A">
              <w:rPr>
                <w:rFonts w:asciiTheme="majorBidi" w:eastAsia="Calibri" w:hAnsiTheme="majorBidi" w:cstheme="majorBidi"/>
                <w:sz w:val="20"/>
                <w:szCs w:val="20"/>
              </w:rPr>
              <w:t>6A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9708F0" w:rsidRPr="00430A3A" w:rsidRDefault="009708F0" w:rsidP="00452C6F">
            <w:pPr>
              <w:spacing w:line="240" w:lineRule="auto"/>
              <w:ind w:left="0" w:hanging="2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430A3A">
              <w:rPr>
                <w:rFonts w:asciiTheme="majorBidi" w:eastAsia="Calibri" w:hAnsiTheme="majorBidi" w:cstheme="majorBidi"/>
                <w:sz w:val="20"/>
                <w:szCs w:val="20"/>
              </w:rPr>
              <w:t>1, 13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9708F0" w:rsidRPr="00430A3A" w:rsidRDefault="009708F0" w:rsidP="00452C6F">
            <w:pPr>
              <w:spacing w:line="240" w:lineRule="auto"/>
              <w:ind w:left="0" w:hanging="2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430A3A">
              <w:rPr>
                <w:rFonts w:asciiTheme="majorBidi" w:eastAsia="Calibri" w:hAnsiTheme="majorBidi" w:cstheme="majorBidi"/>
                <w:sz w:val="20"/>
                <w:szCs w:val="20"/>
              </w:rPr>
              <w:t>A</w:t>
            </w:r>
          </w:p>
        </w:tc>
      </w:tr>
      <w:tr w:rsidR="009708F0" w:rsidRPr="00430A3A" w:rsidTr="00574F65">
        <w:trPr>
          <w:trHeight w:val="465"/>
        </w:trPr>
        <w:tc>
          <w:tcPr>
            <w:tcW w:w="41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9708F0" w:rsidRPr="00430A3A" w:rsidRDefault="009708F0" w:rsidP="00452C6F">
            <w:pPr>
              <w:ind w:left="0" w:hanging="2"/>
              <w:jc w:val="right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</w:rPr>
              <w:t>3</w:t>
            </w:r>
          </w:p>
        </w:tc>
        <w:tc>
          <w:tcPr>
            <w:tcW w:w="4955" w:type="dxa"/>
            <w:tcBorders>
              <w:left w:val="nil"/>
            </w:tcBorders>
            <w:shd w:val="clear" w:color="auto" w:fill="FFFFFF"/>
            <w:vAlign w:val="center"/>
          </w:tcPr>
          <w:p w:rsidR="009708F0" w:rsidRPr="00430A3A" w:rsidRDefault="009708F0" w:rsidP="00452C6F">
            <w:pPr>
              <w:shd w:val="clear" w:color="auto" w:fill="FAFAFA"/>
              <w:ind w:left="0" w:hanging="2"/>
              <w:jc w:val="both"/>
              <w:textAlignment w:val="baseline"/>
              <w:rPr>
                <w:rFonts w:asciiTheme="majorBidi" w:hAnsiTheme="majorBidi" w:cstheme="majorBidi"/>
                <w:sz w:val="20"/>
                <w:szCs w:val="20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</w:rPr>
              <w:t>Kendini yazılı ve sözlü olarak ifade edebilir.</w:t>
            </w:r>
          </w:p>
        </w:tc>
        <w:tc>
          <w:tcPr>
            <w:tcW w:w="1417" w:type="dxa"/>
            <w:tcBorders>
              <w:left w:val="nil"/>
            </w:tcBorders>
            <w:shd w:val="clear" w:color="auto" w:fill="FFFFFF"/>
            <w:vAlign w:val="center"/>
          </w:tcPr>
          <w:p w:rsidR="009708F0" w:rsidRPr="00430A3A" w:rsidRDefault="009708F0" w:rsidP="00452C6F">
            <w:pPr>
              <w:spacing w:line="240" w:lineRule="auto"/>
              <w:ind w:left="0" w:hanging="2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430A3A">
              <w:rPr>
                <w:rFonts w:asciiTheme="majorBidi" w:eastAsia="Calibri" w:hAnsiTheme="majorBidi" w:cstheme="majorBidi"/>
                <w:sz w:val="20"/>
                <w:szCs w:val="20"/>
              </w:rPr>
              <w:t>15D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9708F0" w:rsidRPr="00430A3A" w:rsidRDefault="009708F0" w:rsidP="00452C6F">
            <w:pPr>
              <w:spacing w:line="240" w:lineRule="auto"/>
              <w:ind w:left="0" w:hanging="2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430A3A">
              <w:rPr>
                <w:rFonts w:asciiTheme="majorBidi" w:eastAsia="Calibri" w:hAnsiTheme="majorBidi" w:cstheme="majorBidi"/>
                <w:sz w:val="20"/>
                <w:szCs w:val="20"/>
              </w:rPr>
              <w:t>1, 13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9708F0" w:rsidRPr="00430A3A" w:rsidRDefault="009708F0" w:rsidP="00452C6F">
            <w:pPr>
              <w:spacing w:line="240" w:lineRule="auto"/>
              <w:ind w:left="0" w:hanging="2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430A3A">
              <w:rPr>
                <w:rFonts w:asciiTheme="majorBidi" w:eastAsia="Calibri" w:hAnsiTheme="majorBidi" w:cstheme="majorBidi"/>
                <w:sz w:val="20"/>
                <w:szCs w:val="20"/>
              </w:rPr>
              <w:t>A</w:t>
            </w:r>
          </w:p>
        </w:tc>
      </w:tr>
    </w:tbl>
    <w:p w:rsidR="009708F0" w:rsidRPr="00430A3A" w:rsidRDefault="009708F0" w:rsidP="00452C6F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Theme="majorBidi" w:eastAsia="Times New Roman" w:hAnsiTheme="majorBidi" w:cstheme="majorBidi"/>
          <w:position w:val="-1"/>
          <w:sz w:val="20"/>
          <w:szCs w:val="20"/>
          <w:lang w:eastAsia="tr-TR"/>
        </w:rPr>
      </w:pPr>
    </w:p>
    <w:p w:rsidR="009708F0" w:rsidRPr="00430A3A" w:rsidRDefault="009708F0" w:rsidP="00452C6F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Theme="majorBidi" w:eastAsia="Times New Roman" w:hAnsiTheme="majorBidi" w:cstheme="majorBidi"/>
          <w:position w:val="-1"/>
          <w:sz w:val="20"/>
          <w:szCs w:val="20"/>
          <w:lang w:eastAsia="tr-TR"/>
        </w:rPr>
      </w:pPr>
    </w:p>
    <w:p w:rsidR="009708F0" w:rsidRPr="00430A3A" w:rsidRDefault="009708F0" w:rsidP="00452C6F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Theme="majorBidi" w:eastAsia="Times New Roman" w:hAnsiTheme="majorBidi" w:cstheme="majorBidi"/>
          <w:position w:val="-1"/>
          <w:sz w:val="20"/>
          <w:szCs w:val="20"/>
          <w:lang w:eastAsia="tr-TR"/>
        </w:rPr>
        <w:sectPr w:rsidR="009708F0" w:rsidRPr="00430A3A" w:rsidSect="00574F65">
          <w:footerReference w:type="default" r:id="rId299"/>
          <w:footerReference w:type="first" r:id="rId300"/>
          <w:pgSz w:w="11906" w:h="16838"/>
          <w:pgMar w:top="425" w:right="1134" w:bottom="425" w:left="1134" w:header="0" w:footer="283" w:gutter="0"/>
          <w:cols w:space="708"/>
          <w:docGrid w:linePitch="360"/>
        </w:sectPr>
      </w:pPr>
    </w:p>
    <w:tbl>
      <w:tblPr>
        <w:tblStyle w:val="TableGrid9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112"/>
        <w:gridCol w:w="7512"/>
      </w:tblGrid>
      <w:tr w:rsidR="009708F0" w:rsidRPr="00430A3A" w:rsidTr="00574F65">
        <w:trPr>
          <w:trHeight w:val="567"/>
        </w:trPr>
        <w:tc>
          <w:tcPr>
            <w:tcW w:w="2112" w:type="dxa"/>
            <w:shd w:val="clear" w:color="auto" w:fill="FFF2CC"/>
            <w:vAlign w:val="center"/>
          </w:tcPr>
          <w:p w:rsidR="009708F0" w:rsidRPr="00430A3A" w:rsidRDefault="009708F0" w:rsidP="00452C6F">
            <w:pPr>
              <w:ind w:left="0" w:hanging="2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</w:rPr>
              <w:lastRenderedPageBreak/>
              <w:t>Temel Ders kitabı</w:t>
            </w:r>
          </w:p>
        </w:tc>
        <w:tc>
          <w:tcPr>
            <w:tcW w:w="7512" w:type="dxa"/>
            <w:shd w:val="clear" w:color="auto" w:fill="FFFFFF"/>
          </w:tcPr>
          <w:p w:rsidR="009708F0" w:rsidRPr="00430A3A" w:rsidRDefault="009708F0" w:rsidP="00452C6F">
            <w:pPr>
              <w:ind w:left="0" w:hanging="2"/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</w:p>
        </w:tc>
      </w:tr>
      <w:tr w:rsidR="009708F0" w:rsidRPr="00430A3A" w:rsidTr="00574F65">
        <w:trPr>
          <w:trHeight w:val="843"/>
        </w:trPr>
        <w:tc>
          <w:tcPr>
            <w:tcW w:w="2112" w:type="dxa"/>
            <w:shd w:val="clear" w:color="auto" w:fill="FFF2CC"/>
            <w:vAlign w:val="center"/>
          </w:tcPr>
          <w:p w:rsidR="009708F0" w:rsidRPr="00430A3A" w:rsidRDefault="009708F0" w:rsidP="00452C6F">
            <w:pPr>
              <w:ind w:left="0" w:hanging="2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</w:rPr>
              <w:t>Yardımcı Kaynaklar</w:t>
            </w:r>
          </w:p>
        </w:tc>
        <w:tc>
          <w:tcPr>
            <w:tcW w:w="7512" w:type="dxa"/>
            <w:shd w:val="clear" w:color="auto" w:fill="FFFFFF"/>
            <w:vAlign w:val="center"/>
          </w:tcPr>
          <w:p w:rsidR="009708F0" w:rsidRPr="00430A3A" w:rsidRDefault="009708F0" w:rsidP="00452C6F">
            <w:pPr>
              <w:spacing w:beforeAutospacing="1" w:after="100" w:afterAutospacing="1"/>
              <w:ind w:left="0" w:hanging="2"/>
              <w:outlineLvl w:val="3"/>
              <w:rPr>
                <w:rFonts w:asciiTheme="majorBidi" w:hAnsiTheme="majorBidi" w:cstheme="majorBidi"/>
                <w:b/>
                <w:i/>
                <w:iCs/>
                <w:sz w:val="20"/>
                <w:szCs w:val="20"/>
              </w:rPr>
            </w:pPr>
          </w:p>
        </w:tc>
      </w:tr>
      <w:tr w:rsidR="009708F0" w:rsidRPr="00430A3A" w:rsidTr="00574F65">
        <w:trPr>
          <w:trHeight w:val="567"/>
        </w:trPr>
        <w:tc>
          <w:tcPr>
            <w:tcW w:w="2112" w:type="dxa"/>
            <w:shd w:val="clear" w:color="auto" w:fill="FFF2CC"/>
            <w:vAlign w:val="center"/>
          </w:tcPr>
          <w:p w:rsidR="009708F0" w:rsidRPr="00430A3A" w:rsidRDefault="009708F0" w:rsidP="00452C6F">
            <w:pPr>
              <w:ind w:left="0" w:hanging="2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</w:rPr>
              <w:t>Derste Gerekli Araç ve Gereçler</w:t>
            </w:r>
          </w:p>
        </w:tc>
        <w:tc>
          <w:tcPr>
            <w:tcW w:w="7512" w:type="dxa"/>
            <w:shd w:val="clear" w:color="auto" w:fill="FFFFFF"/>
            <w:vAlign w:val="center"/>
          </w:tcPr>
          <w:p w:rsidR="009708F0" w:rsidRPr="00430A3A" w:rsidRDefault="009708F0" w:rsidP="00452C6F">
            <w:pPr>
              <w:ind w:left="0" w:hanging="2"/>
              <w:rPr>
                <w:rFonts w:asciiTheme="majorBidi" w:hAnsiTheme="majorBidi" w:cstheme="majorBidi"/>
                <w:sz w:val="20"/>
                <w:szCs w:val="20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</w:rPr>
              <w:t>-</w:t>
            </w:r>
          </w:p>
        </w:tc>
      </w:tr>
    </w:tbl>
    <w:p w:rsidR="009708F0" w:rsidRPr="00430A3A" w:rsidRDefault="009708F0" w:rsidP="00452C6F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Theme="majorBidi" w:eastAsia="Times New Roman" w:hAnsiTheme="majorBidi" w:cstheme="majorBidi"/>
          <w:position w:val="-1"/>
          <w:sz w:val="20"/>
          <w:szCs w:val="20"/>
          <w:lang w:eastAsia="tr-TR"/>
        </w:rPr>
      </w:pPr>
    </w:p>
    <w:tbl>
      <w:tblPr>
        <w:tblStyle w:val="TableGrid9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667"/>
        <w:gridCol w:w="8957"/>
      </w:tblGrid>
      <w:tr w:rsidR="009708F0" w:rsidRPr="00430A3A" w:rsidTr="00574F65">
        <w:trPr>
          <w:trHeight w:val="312"/>
        </w:trPr>
        <w:tc>
          <w:tcPr>
            <w:tcW w:w="9624" w:type="dxa"/>
            <w:gridSpan w:val="2"/>
            <w:shd w:val="clear" w:color="auto" w:fill="FFF2CC"/>
            <w:vAlign w:val="center"/>
          </w:tcPr>
          <w:p w:rsidR="009708F0" w:rsidRPr="00430A3A" w:rsidRDefault="009708F0" w:rsidP="00452C6F">
            <w:pPr>
              <w:ind w:left="0" w:hanging="2"/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</w:rPr>
              <w:t>Dersin Haftalık Planı</w:t>
            </w:r>
          </w:p>
        </w:tc>
      </w:tr>
      <w:tr w:rsidR="009708F0" w:rsidRPr="00430A3A" w:rsidTr="00574F65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9708F0" w:rsidRPr="00430A3A" w:rsidRDefault="009708F0" w:rsidP="00452C6F">
            <w:pPr>
              <w:ind w:left="0" w:hanging="2"/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</w:rPr>
              <w:t>1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9708F0" w:rsidRPr="00430A3A" w:rsidRDefault="009708F0" w:rsidP="00452C6F">
            <w:pPr>
              <w:ind w:left="0" w:hanging="2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430A3A">
              <w:rPr>
                <w:rFonts w:asciiTheme="majorBidi" w:eastAsia="Calibri" w:hAnsiTheme="majorBidi" w:cstheme="majorBidi"/>
                <w:sz w:val="20"/>
                <w:szCs w:val="20"/>
              </w:rPr>
              <w:t>Araştırma konularının tespit edilmesi ve dikkat edilecek hususlar</w:t>
            </w:r>
          </w:p>
        </w:tc>
      </w:tr>
      <w:tr w:rsidR="009708F0" w:rsidRPr="00430A3A" w:rsidTr="00574F65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9708F0" w:rsidRPr="00430A3A" w:rsidRDefault="009708F0" w:rsidP="00452C6F">
            <w:pPr>
              <w:ind w:left="0" w:hanging="2"/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</w:rPr>
              <w:t>2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9708F0" w:rsidRPr="00430A3A" w:rsidRDefault="009708F0" w:rsidP="00452C6F">
            <w:pPr>
              <w:ind w:left="0" w:hanging="2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</w:rPr>
              <w:t>Bilimsel araştırma ve inceleme yöntemleri</w:t>
            </w:r>
          </w:p>
        </w:tc>
      </w:tr>
      <w:tr w:rsidR="009708F0" w:rsidRPr="00430A3A" w:rsidTr="00574F65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9708F0" w:rsidRPr="00430A3A" w:rsidRDefault="009708F0" w:rsidP="00452C6F">
            <w:pPr>
              <w:ind w:left="0" w:hanging="2"/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</w:rPr>
              <w:t>3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9708F0" w:rsidRPr="00430A3A" w:rsidRDefault="009708F0" w:rsidP="00452C6F">
            <w:pPr>
              <w:ind w:left="0" w:hanging="2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430A3A">
              <w:rPr>
                <w:rFonts w:asciiTheme="majorBidi" w:eastAsia="Calibri" w:hAnsiTheme="majorBidi" w:cstheme="majorBidi"/>
                <w:sz w:val="20"/>
                <w:szCs w:val="20"/>
              </w:rPr>
              <w:t>Araştırma konularının seçimi ve kaynakların araştırılması</w:t>
            </w:r>
          </w:p>
        </w:tc>
      </w:tr>
      <w:tr w:rsidR="009708F0" w:rsidRPr="00430A3A" w:rsidTr="00574F65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9708F0" w:rsidRPr="00430A3A" w:rsidRDefault="009708F0" w:rsidP="00452C6F">
            <w:pPr>
              <w:ind w:left="0" w:hanging="2"/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</w:rPr>
              <w:t>4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9708F0" w:rsidRPr="00430A3A" w:rsidRDefault="009708F0" w:rsidP="00452C6F">
            <w:pPr>
              <w:tabs>
                <w:tab w:val="left" w:pos="945"/>
              </w:tabs>
              <w:ind w:left="0" w:hanging="2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430A3A">
              <w:rPr>
                <w:rFonts w:asciiTheme="majorBidi" w:eastAsia="Calibri" w:hAnsiTheme="majorBidi" w:cstheme="majorBidi"/>
                <w:sz w:val="20"/>
                <w:szCs w:val="20"/>
              </w:rPr>
              <w:t>Araştırma plânının hazırlanması</w:t>
            </w:r>
          </w:p>
        </w:tc>
      </w:tr>
      <w:tr w:rsidR="009708F0" w:rsidRPr="00430A3A" w:rsidTr="00574F65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9708F0" w:rsidRPr="00430A3A" w:rsidRDefault="009708F0" w:rsidP="00452C6F">
            <w:pPr>
              <w:ind w:left="0" w:hanging="2"/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</w:rPr>
              <w:t>5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9708F0" w:rsidRPr="00430A3A" w:rsidRDefault="009708F0" w:rsidP="00452C6F">
            <w:pPr>
              <w:ind w:left="0" w:hanging="2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430A3A">
              <w:rPr>
                <w:rFonts w:asciiTheme="majorBidi" w:eastAsia="Calibri" w:hAnsiTheme="majorBidi" w:cstheme="majorBidi"/>
                <w:sz w:val="20"/>
                <w:szCs w:val="20"/>
              </w:rPr>
              <w:t>Araştırma konularıyla ilgili verilerin toplanması</w:t>
            </w:r>
          </w:p>
        </w:tc>
      </w:tr>
      <w:tr w:rsidR="009708F0" w:rsidRPr="00430A3A" w:rsidTr="00574F65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9708F0" w:rsidRPr="00430A3A" w:rsidRDefault="009708F0" w:rsidP="00452C6F">
            <w:pPr>
              <w:ind w:left="0" w:hanging="2"/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</w:rPr>
              <w:t>6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9708F0" w:rsidRPr="00430A3A" w:rsidRDefault="009708F0" w:rsidP="00452C6F">
            <w:pPr>
              <w:ind w:left="0" w:hanging="2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430A3A">
              <w:rPr>
                <w:rFonts w:asciiTheme="majorBidi" w:eastAsia="Calibri" w:hAnsiTheme="majorBidi" w:cstheme="majorBidi"/>
                <w:sz w:val="20"/>
                <w:szCs w:val="20"/>
              </w:rPr>
              <w:t>Araştırma konularıyla ilgili verilerin toplanması</w:t>
            </w:r>
          </w:p>
        </w:tc>
      </w:tr>
      <w:tr w:rsidR="009708F0" w:rsidRPr="00430A3A" w:rsidTr="00574F65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9708F0" w:rsidRPr="00430A3A" w:rsidRDefault="009708F0" w:rsidP="00452C6F">
            <w:pPr>
              <w:ind w:left="0" w:hanging="2"/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</w:rPr>
              <w:t>7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9708F0" w:rsidRPr="00430A3A" w:rsidRDefault="009708F0" w:rsidP="00452C6F">
            <w:pPr>
              <w:ind w:left="0" w:hanging="2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430A3A">
              <w:rPr>
                <w:rFonts w:asciiTheme="majorBidi" w:eastAsia="Calibri" w:hAnsiTheme="majorBidi" w:cstheme="majorBidi"/>
                <w:sz w:val="20"/>
                <w:szCs w:val="20"/>
              </w:rPr>
              <w:t>Araştırma konularıyla ilgili verilerin toplanması</w:t>
            </w:r>
          </w:p>
        </w:tc>
      </w:tr>
      <w:tr w:rsidR="009708F0" w:rsidRPr="00430A3A" w:rsidTr="00574F65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D9D9D9"/>
            <w:vAlign w:val="center"/>
          </w:tcPr>
          <w:p w:rsidR="009708F0" w:rsidRPr="00430A3A" w:rsidRDefault="009708F0" w:rsidP="00452C6F">
            <w:pPr>
              <w:ind w:left="0" w:hanging="2"/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</w:rPr>
              <w:t>8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D9D9D9"/>
            <w:vAlign w:val="center"/>
          </w:tcPr>
          <w:p w:rsidR="009708F0" w:rsidRPr="00430A3A" w:rsidRDefault="009708F0" w:rsidP="00452C6F">
            <w:pPr>
              <w:ind w:left="0" w:hanging="2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</w:rPr>
              <w:t>Ara Sınavlar</w:t>
            </w:r>
          </w:p>
        </w:tc>
      </w:tr>
      <w:tr w:rsidR="009708F0" w:rsidRPr="00430A3A" w:rsidTr="00574F65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9708F0" w:rsidRPr="00430A3A" w:rsidRDefault="009708F0" w:rsidP="00452C6F">
            <w:pPr>
              <w:ind w:left="0" w:hanging="2"/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</w:rPr>
              <w:t>9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9708F0" w:rsidRPr="00430A3A" w:rsidRDefault="009708F0" w:rsidP="00452C6F">
            <w:pPr>
              <w:ind w:left="0" w:hanging="2"/>
              <w:rPr>
                <w:rFonts w:asciiTheme="majorBidi" w:hAnsiTheme="majorBidi" w:cstheme="majorBidi"/>
                <w:sz w:val="20"/>
                <w:szCs w:val="20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</w:rPr>
              <w:t>Araştırma konularıyla ilgili toplanan verilerin tasnif ve analizi</w:t>
            </w:r>
          </w:p>
        </w:tc>
      </w:tr>
      <w:tr w:rsidR="009708F0" w:rsidRPr="00430A3A" w:rsidTr="00574F65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9708F0" w:rsidRPr="00430A3A" w:rsidRDefault="009708F0" w:rsidP="00452C6F">
            <w:pPr>
              <w:ind w:left="0" w:hanging="2"/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</w:rPr>
              <w:t>10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9708F0" w:rsidRPr="00430A3A" w:rsidRDefault="009708F0" w:rsidP="00452C6F">
            <w:pPr>
              <w:ind w:left="0" w:hanging="2"/>
              <w:rPr>
                <w:rFonts w:asciiTheme="majorBidi" w:hAnsiTheme="majorBidi" w:cstheme="majorBidi"/>
                <w:sz w:val="20"/>
                <w:szCs w:val="20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</w:rPr>
              <w:t>Araştırma konularıyla ilgili toplanan verilerin tasnif ve analizi</w:t>
            </w:r>
          </w:p>
        </w:tc>
      </w:tr>
      <w:tr w:rsidR="009708F0" w:rsidRPr="00430A3A" w:rsidTr="00574F65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9708F0" w:rsidRPr="00430A3A" w:rsidRDefault="009708F0" w:rsidP="00452C6F">
            <w:pPr>
              <w:ind w:left="0" w:hanging="2"/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</w:rPr>
              <w:t>11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9708F0" w:rsidRPr="00430A3A" w:rsidRDefault="009708F0" w:rsidP="00452C6F">
            <w:pPr>
              <w:ind w:left="0" w:hanging="2"/>
              <w:rPr>
                <w:rFonts w:asciiTheme="majorBidi" w:hAnsiTheme="majorBidi" w:cstheme="majorBidi"/>
                <w:sz w:val="20"/>
                <w:szCs w:val="20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</w:rPr>
              <w:t>Araştırma konularıyla ilgili toplanan verilerin tasnif ve analizi</w:t>
            </w:r>
          </w:p>
        </w:tc>
      </w:tr>
      <w:tr w:rsidR="009708F0" w:rsidRPr="00430A3A" w:rsidTr="00574F65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9708F0" w:rsidRPr="00430A3A" w:rsidRDefault="009708F0" w:rsidP="00452C6F">
            <w:pPr>
              <w:ind w:left="0" w:hanging="2"/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</w:rPr>
              <w:t>12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9708F0" w:rsidRPr="00430A3A" w:rsidRDefault="009708F0" w:rsidP="00452C6F">
            <w:pPr>
              <w:ind w:left="0" w:hanging="2"/>
              <w:rPr>
                <w:rFonts w:asciiTheme="majorBidi" w:hAnsiTheme="majorBidi" w:cstheme="majorBidi"/>
                <w:sz w:val="20"/>
                <w:szCs w:val="20"/>
              </w:rPr>
            </w:pPr>
            <w:r w:rsidRPr="00430A3A">
              <w:rPr>
                <w:rFonts w:asciiTheme="majorBidi" w:eastAsia="Calibri" w:hAnsiTheme="majorBidi" w:cstheme="majorBidi"/>
                <w:sz w:val="20"/>
                <w:szCs w:val="20"/>
              </w:rPr>
              <w:t>Araştırma konularıyla ilgili elde edilen sonuçların raporlaştırılması</w:t>
            </w:r>
          </w:p>
        </w:tc>
      </w:tr>
      <w:tr w:rsidR="009708F0" w:rsidRPr="00430A3A" w:rsidTr="00574F65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9708F0" w:rsidRPr="00430A3A" w:rsidRDefault="009708F0" w:rsidP="00452C6F">
            <w:pPr>
              <w:ind w:left="0" w:hanging="2"/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</w:rPr>
              <w:t>13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9708F0" w:rsidRPr="00430A3A" w:rsidRDefault="009708F0" w:rsidP="00452C6F">
            <w:pPr>
              <w:ind w:left="0" w:hanging="2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430A3A">
              <w:rPr>
                <w:rFonts w:asciiTheme="majorBidi" w:eastAsia="Calibri" w:hAnsiTheme="majorBidi" w:cstheme="majorBidi"/>
                <w:sz w:val="20"/>
                <w:szCs w:val="20"/>
              </w:rPr>
              <w:t>Araştırma konularıyla ilgili elde edilen sonuçların raporlaştırılması</w:t>
            </w:r>
          </w:p>
        </w:tc>
      </w:tr>
      <w:tr w:rsidR="009708F0" w:rsidRPr="00430A3A" w:rsidTr="00574F65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9708F0" w:rsidRPr="00430A3A" w:rsidRDefault="009708F0" w:rsidP="00452C6F">
            <w:pPr>
              <w:ind w:left="0" w:hanging="2"/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</w:rPr>
              <w:t>14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9708F0" w:rsidRPr="00430A3A" w:rsidRDefault="009708F0" w:rsidP="00452C6F">
            <w:pPr>
              <w:ind w:left="0" w:hanging="2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430A3A">
              <w:rPr>
                <w:rFonts w:asciiTheme="majorBidi" w:eastAsia="Calibri" w:hAnsiTheme="majorBidi" w:cstheme="majorBidi"/>
                <w:sz w:val="20"/>
                <w:szCs w:val="20"/>
              </w:rPr>
              <w:t>Araştırma konularıyla ilgili elde edilen sonuçların raporlaştırılması</w:t>
            </w:r>
          </w:p>
        </w:tc>
      </w:tr>
      <w:tr w:rsidR="009708F0" w:rsidRPr="00430A3A" w:rsidTr="00574F65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9708F0" w:rsidRPr="00430A3A" w:rsidRDefault="009708F0" w:rsidP="00452C6F">
            <w:pPr>
              <w:ind w:left="0" w:hanging="2"/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</w:rPr>
              <w:t>15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9708F0" w:rsidRPr="00430A3A" w:rsidRDefault="009708F0" w:rsidP="00452C6F">
            <w:pPr>
              <w:ind w:left="0" w:hanging="2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430A3A">
              <w:rPr>
                <w:rFonts w:asciiTheme="majorBidi" w:eastAsia="Calibri" w:hAnsiTheme="majorBidi" w:cstheme="majorBidi"/>
                <w:sz w:val="20"/>
                <w:szCs w:val="20"/>
              </w:rPr>
              <w:t>Araştırma konularıyla ilgili elde edilen sonuçların raporlaştırılması</w:t>
            </w:r>
          </w:p>
        </w:tc>
      </w:tr>
      <w:tr w:rsidR="009708F0" w:rsidRPr="00430A3A" w:rsidTr="00574F65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12" w:space="0" w:color="auto"/>
              <w:right w:val="nil"/>
            </w:tcBorders>
            <w:shd w:val="clear" w:color="auto" w:fill="D9D9D9"/>
            <w:vAlign w:val="center"/>
          </w:tcPr>
          <w:p w:rsidR="009708F0" w:rsidRPr="00430A3A" w:rsidRDefault="009708F0" w:rsidP="00452C6F">
            <w:pPr>
              <w:ind w:left="0" w:hanging="2"/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</w:rPr>
              <w:t>16,17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D9D9D9"/>
            <w:vAlign w:val="center"/>
          </w:tcPr>
          <w:p w:rsidR="009708F0" w:rsidRPr="00430A3A" w:rsidRDefault="009708F0" w:rsidP="00452C6F">
            <w:pPr>
              <w:ind w:left="0" w:hanging="2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</w:rPr>
              <w:t>Yarıyıl sonu sınavları</w:t>
            </w:r>
          </w:p>
        </w:tc>
      </w:tr>
    </w:tbl>
    <w:p w:rsidR="009708F0" w:rsidRPr="00430A3A" w:rsidRDefault="009708F0" w:rsidP="00452C6F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Theme="majorBidi" w:eastAsia="Times New Roman" w:hAnsiTheme="majorBidi" w:cstheme="majorBidi"/>
          <w:position w:val="-1"/>
          <w:sz w:val="20"/>
          <w:szCs w:val="20"/>
          <w:lang w:eastAsia="tr-TR"/>
        </w:rPr>
      </w:pPr>
    </w:p>
    <w:tbl>
      <w:tblPr>
        <w:tblStyle w:val="TabloKlavuzu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5797"/>
        <w:gridCol w:w="1275"/>
        <w:gridCol w:w="1276"/>
        <w:gridCol w:w="1276"/>
      </w:tblGrid>
      <w:tr w:rsidR="00211233" w:rsidRPr="00430A3A" w:rsidTr="00902BC9">
        <w:trPr>
          <w:trHeight w:val="312"/>
        </w:trPr>
        <w:tc>
          <w:tcPr>
            <w:tcW w:w="9624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2CC"/>
            <w:vAlign w:val="center"/>
            <w:hideMark/>
          </w:tcPr>
          <w:p w:rsidR="00211233" w:rsidRPr="00430A3A" w:rsidRDefault="00211233" w:rsidP="00902BC9">
            <w:pPr>
              <w:ind w:hanging="2"/>
              <w:jc w:val="center"/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  <w:t>Dersin İş Yükünün Hesaplanması</w:t>
            </w:r>
          </w:p>
        </w:tc>
      </w:tr>
      <w:tr w:rsidR="00211233" w:rsidRPr="00430A3A" w:rsidTr="00902BC9">
        <w:trPr>
          <w:trHeight w:val="312"/>
        </w:trPr>
        <w:tc>
          <w:tcPr>
            <w:tcW w:w="579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vAlign w:val="center"/>
            <w:hideMark/>
          </w:tcPr>
          <w:p w:rsidR="00211233" w:rsidRPr="00430A3A" w:rsidRDefault="00211233" w:rsidP="00902BC9">
            <w:pPr>
              <w:ind w:hanging="2"/>
              <w:jc w:val="center"/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  <w:t>Etkinlikler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vAlign w:val="center"/>
            <w:hideMark/>
          </w:tcPr>
          <w:p w:rsidR="00211233" w:rsidRPr="00430A3A" w:rsidRDefault="00211233" w:rsidP="00902BC9">
            <w:pPr>
              <w:ind w:hanging="2"/>
              <w:jc w:val="center"/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  <w:t>Sayısı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vAlign w:val="center"/>
            <w:hideMark/>
          </w:tcPr>
          <w:p w:rsidR="00211233" w:rsidRPr="00430A3A" w:rsidRDefault="00211233" w:rsidP="00902BC9">
            <w:pPr>
              <w:ind w:hanging="2"/>
              <w:jc w:val="center"/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  <w:t>Süresi (Saat)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2CC"/>
            <w:vAlign w:val="center"/>
            <w:hideMark/>
          </w:tcPr>
          <w:p w:rsidR="00211233" w:rsidRPr="00430A3A" w:rsidRDefault="00211233" w:rsidP="00902BC9">
            <w:pPr>
              <w:ind w:hanging="2"/>
              <w:jc w:val="center"/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  <w:t>Toplam İş Yükü (saat)</w:t>
            </w:r>
          </w:p>
        </w:tc>
      </w:tr>
      <w:tr w:rsidR="00211233" w:rsidRPr="00430A3A" w:rsidTr="00902BC9">
        <w:trPr>
          <w:trHeight w:val="312"/>
        </w:trPr>
        <w:tc>
          <w:tcPr>
            <w:tcW w:w="579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11233" w:rsidRPr="00430A3A" w:rsidRDefault="00211233" w:rsidP="00902BC9">
            <w:pPr>
              <w:ind w:hanging="2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Ders Süresi (haftalık toplam ders saati)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11233" w:rsidRPr="00430A3A" w:rsidRDefault="00211233" w:rsidP="00902BC9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11233" w:rsidRPr="00430A3A" w:rsidRDefault="00211233" w:rsidP="00902BC9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211233" w:rsidRPr="00430A3A" w:rsidRDefault="00211233" w:rsidP="00902BC9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8</w:t>
            </w:r>
          </w:p>
        </w:tc>
      </w:tr>
      <w:tr w:rsidR="00211233" w:rsidRPr="00430A3A" w:rsidTr="00902BC9">
        <w:trPr>
          <w:trHeight w:val="312"/>
        </w:trPr>
        <w:tc>
          <w:tcPr>
            <w:tcW w:w="579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11233" w:rsidRPr="00430A3A" w:rsidRDefault="00211233" w:rsidP="00902BC9">
            <w:pPr>
              <w:ind w:hanging="2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Sınıf Ders çalışma süresi (tekrar, pekiştirme, ön çalışma</w:t>
            </w:r>
            <w:proofErr w:type="gramStart"/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,….</w:t>
            </w:r>
            <w:proofErr w:type="gramEnd"/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11233" w:rsidRPr="00430A3A" w:rsidRDefault="00211233" w:rsidP="00902BC9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11233" w:rsidRPr="00430A3A" w:rsidRDefault="00211233" w:rsidP="00902BC9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211233" w:rsidRPr="00430A3A" w:rsidRDefault="00211233" w:rsidP="00902BC9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50</w:t>
            </w:r>
          </w:p>
        </w:tc>
      </w:tr>
      <w:tr w:rsidR="00211233" w:rsidRPr="00430A3A" w:rsidTr="00902BC9">
        <w:trPr>
          <w:trHeight w:val="312"/>
        </w:trPr>
        <w:tc>
          <w:tcPr>
            <w:tcW w:w="579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11233" w:rsidRPr="00430A3A" w:rsidRDefault="00211233" w:rsidP="00902BC9">
            <w:pPr>
              <w:ind w:hanging="2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Ödev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11233" w:rsidRPr="00430A3A" w:rsidRDefault="00211233" w:rsidP="00902BC9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11233" w:rsidRPr="00430A3A" w:rsidRDefault="00211233" w:rsidP="00902BC9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211233" w:rsidRPr="00430A3A" w:rsidRDefault="00211233" w:rsidP="00902BC9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</w:p>
        </w:tc>
      </w:tr>
      <w:tr w:rsidR="00211233" w:rsidRPr="00430A3A" w:rsidTr="00902BC9">
        <w:trPr>
          <w:trHeight w:val="312"/>
        </w:trPr>
        <w:tc>
          <w:tcPr>
            <w:tcW w:w="579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11233" w:rsidRPr="00430A3A" w:rsidRDefault="00211233" w:rsidP="00902BC9">
            <w:pPr>
              <w:ind w:hanging="2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 xml:space="preserve">Kısa Sınav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11233" w:rsidRPr="00430A3A" w:rsidRDefault="00211233" w:rsidP="00902BC9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11233" w:rsidRPr="00430A3A" w:rsidRDefault="00211233" w:rsidP="00902BC9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211233" w:rsidRPr="00430A3A" w:rsidRDefault="00211233" w:rsidP="00902BC9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</w:p>
        </w:tc>
      </w:tr>
      <w:tr w:rsidR="00211233" w:rsidRPr="00430A3A" w:rsidTr="00902BC9">
        <w:trPr>
          <w:trHeight w:val="312"/>
        </w:trPr>
        <w:tc>
          <w:tcPr>
            <w:tcW w:w="579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11233" w:rsidRPr="00430A3A" w:rsidRDefault="00211233" w:rsidP="00902BC9">
            <w:pPr>
              <w:ind w:hanging="2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Kısa Sınav hazırlık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11233" w:rsidRPr="00430A3A" w:rsidRDefault="00211233" w:rsidP="00902BC9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11233" w:rsidRPr="00430A3A" w:rsidRDefault="00211233" w:rsidP="00902BC9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211233" w:rsidRPr="00430A3A" w:rsidRDefault="00211233" w:rsidP="00902BC9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</w:p>
        </w:tc>
      </w:tr>
      <w:tr w:rsidR="00211233" w:rsidRPr="00430A3A" w:rsidTr="00902BC9">
        <w:trPr>
          <w:trHeight w:val="312"/>
        </w:trPr>
        <w:tc>
          <w:tcPr>
            <w:tcW w:w="579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11233" w:rsidRPr="00430A3A" w:rsidRDefault="00211233" w:rsidP="00902BC9">
            <w:pPr>
              <w:ind w:hanging="2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 xml:space="preserve">Sözlü Sınav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11233" w:rsidRPr="00430A3A" w:rsidRDefault="00211233" w:rsidP="00902BC9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11233" w:rsidRPr="00430A3A" w:rsidRDefault="00211233" w:rsidP="00902BC9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211233" w:rsidRPr="00430A3A" w:rsidRDefault="00211233" w:rsidP="00902BC9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</w:p>
        </w:tc>
      </w:tr>
      <w:tr w:rsidR="00211233" w:rsidRPr="00430A3A" w:rsidTr="00902BC9">
        <w:trPr>
          <w:trHeight w:val="312"/>
        </w:trPr>
        <w:tc>
          <w:tcPr>
            <w:tcW w:w="579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11233" w:rsidRPr="00430A3A" w:rsidRDefault="00211233" w:rsidP="00902BC9">
            <w:pPr>
              <w:ind w:hanging="2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Sözlü Sınav hazırlık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11233" w:rsidRPr="00430A3A" w:rsidRDefault="00211233" w:rsidP="00902BC9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11233" w:rsidRPr="00430A3A" w:rsidRDefault="00211233" w:rsidP="00902BC9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211233" w:rsidRPr="00430A3A" w:rsidRDefault="00211233" w:rsidP="00902BC9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</w:p>
        </w:tc>
      </w:tr>
      <w:tr w:rsidR="00211233" w:rsidRPr="00430A3A" w:rsidTr="00902BC9">
        <w:trPr>
          <w:trHeight w:val="312"/>
        </w:trPr>
        <w:tc>
          <w:tcPr>
            <w:tcW w:w="579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11233" w:rsidRPr="00430A3A" w:rsidRDefault="00211233" w:rsidP="00902BC9">
            <w:pPr>
              <w:ind w:hanging="2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 xml:space="preserve">Rapor (Hazırlık ve sunum süresi </w:t>
            </w:r>
            <w:proofErr w:type="gramStart"/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dahil</w:t>
            </w:r>
            <w:proofErr w:type="gramEnd"/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11233" w:rsidRPr="00430A3A" w:rsidRDefault="00211233" w:rsidP="00902BC9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11233" w:rsidRPr="00430A3A" w:rsidRDefault="00211233" w:rsidP="00902BC9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211233" w:rsidRPr="00430A3A" w:rsidRDefault="00211233" w:rsidP="00902BC9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3</w:t>
            </w:r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0</w:t>
            </w:r>
          </w:p>
        </w:tc>
      </w:tr>
      <w:tr w:rsidR="00211233" w:rsidRPr="00430A3A" w:rsidTr="00902BC9">
        <w:trPr>
          <w:trHeight w:val="312"/>
        </w:trPr>
        <w:tc>
          <w:tcPr>
            <w:tcW w:w="579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11233" w:rsidRPr="00430A3A" w:rsidRDefault="00211233" w:rsidP="00902BC9">
            <w:pPr>
              <w:ind w:hanging="2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 xml:space="preserve">Proje (Hazırlık ve sunum süresi </w:t>
            </w:r>
            <w:proofErr w:type="gramStart"/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dahil</w:t>
            </w:r>
            <w:proofErr w:type="gramEnd"/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11233" w:rsidRPr="00430A3A" w:rsidRDefault="00211233" w:rsidP="00902BC9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11233" w:rsidRPr="00430A3A" w:rsidRDefault="00211233" w:rsidP="00902BC9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211233" w:rsidRPr="00430A3A" w:rsidRDefault="00211233" w:rsidP="00902BC9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</w:p>
        </w:tc>
      </w:tr>
      <w:tr w:rsidR="00211233" w:rsidRPr="00430A3A" w:rsidTr="00902BC9">
        <w:trPr>
          <w:trHeight w:val="312"/>
        </w:trPr>
        <w:tc>
          <w:tcPr>
            <w:tcW w:w="579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11233" w:rsidRPr="00430A3A" w:rsidRDefault="00211233" w:rsidP="00902BC9">
            <w:pPr>
              <w:ind w:hanging="2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 xml:space="preserve">Sunum (hazırlık süresi </w:t>
            </w:r>
            <w:proofErr w:type="gramStart"/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dahil</w:t>
            </w:r>
            <w:proofErr w:type="gramEnd"/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11233" w:rsidRPr="00430A3A" w:rsidRDefault="00211233" w:rsidP="00902BC9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11233" w:rsidRPr="00430A3A" w:rsidRDefault="00211233" w:rsidP="00902BC9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211233" w:rsidRPr="00430A3A" w:rsidRDefault="00211233" w:rsidP="00902BC9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</w:p>
        </w:tc>
      </w:tr>
      <w:tr w:rsidR="00211233" w:rsidRPr="00430A3A" w:rsidTr="00902BC9">
        <w:trPr>
          <w:trHeight w:val="312"/>
        </w:trPr>
        <w:tc>
          <w:tcPr>
            <w:tcW w:w="579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11233" w:rsidRPr="00430A3A" w:rsidRDefault="00211233" w:rsidP="00902BC9">
            <w:pPr>
              <w:ind w:hanging="2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11233" w:rsidRPr="00430A3A" w:rsidRDefault="00211233" w:rsidP="00902BC9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11233" w:rsidRPr="00430A3A" w:rsidRDefault="00211233" w:rsidP="00902BC9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211233" w:rsidRPr="00430A3A" w:rsidRDefault="00211233" w:rsidP="00902BC9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</w:p>
        </w:tc>
      </w:tr>
      <w:tr w:rsidR="00211233" w:rsidRPr="00430A3A" w:rsidTr="00902BC9">
        <w:trPr>
          <w:trHeight w:val="312"/>
        </w:trPr>
        <w:tc>
          <w:tcPr>
            <w:tcW w:w="579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11233" w:rsidRPr="00430A3A" w:rsidRDefault="00211233" w:rsidP="00902BC9">
            <w:pPr>
              <w:ind w:hanging="2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11233" w:rsidRPr="00430A3A" w:rsidRDefault="00211233" w:rsidP="00902BC9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11233" w:rsidRPr="00430A3A" w:rsidRDefault="00211233" w:rsidP="00902BC9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211233" w:rsidRPr="00430A3A" w:rsidRDefault="00211233" w:rsidP="00902BC9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</w:p>
        </w:tc>
      </w:tr>
      <w:tr w:rsidR="00211233" w:rsidRPr="00430A3A" w:rsidTr="00902BC9">
        <w:trPr>
          <w:trHeight w:val="312"/>
        </w:trPr>
        <w:tc>
          <w:tcPr>
            <w:tcW w:w="579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11233" w:rsidRPr="00430A3A" w:rsidRDefault="00211233" w:rsidP="00902BC9">
            <w:pPr>
              <w:ind w:hanging="2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Ara sınav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11233" w:rsidRPr="00430A3A" w:rsidRDefault="00211233" w:rsidP="00902BC9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11233" w:rsidRPr="00430A3A" w:rsidRDefault="00211233" w:rsidP="00902BC9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211233" w:rsidRPr="00430A3A" w:rsidRDefault="00211233" w:rsidP="00902BC9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1</w:t>
            </w:r>
          </w:p>
        </w:tc>
      </w:tr>
      <w:tr w:rsidR="00211233" w:rsidRPr="00430A3A" w:rsidTr="00902BC9">
        <w:trPr>
          <w:trHeight w:val="312"/>
        </w:trPr>
        <w:tc>
          <w:tcPr>
            <w:tcW w:w="579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11233" w:rsidRPr="00430A3A" w:rsidRDefault="00211233" w:rsidP="00902BC9">
            <w:pPr>
              <w:ind w:hanging="2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Ara Sınav hazırlık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11233" w:rsidRPr="00430A3A" w:rsidRDefault="00211233" w:rsidP="00902BC9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11233" w:rsidRPr="00430A3A" w:rsidRDefault="00211233" w:rsidP="00902BC9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211233" w:rsidRPr="00430A3A" w:rsidRDefault="00211233" w:rsidP="00902BC9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30</w:t>
            </w:r>
          </w:p>
        </w:tc>
      </w:tr>
      <w:tr w:rsidR="00211233" w:rsidRPr="00430A3A" w:rsidTr="00902BC9">
        <w:trPr>
          <w:trHeight w:val="312"/>
        </w:trPr>
        <w:tc>
          <w:tcPr>
            <w:tcW w:w="579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11233" w:rsidRPr="00430A3A" w:rsidRDefault="00211233" w:rsidP="00902BC9">
            <w:pPr>
              <w:ind w:hanging="2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Yarıyıl sonu sınavı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11233" w:rsidRPr="00430A3A" w:rsidRDefault="00211233" w:rsidP="00902BC9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11233" w:rsidRPr="00430A3A" w:rsidRDefault="00211233" w:rsidP="00902BC9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211233" w:rsidRPr="00430A3A" w:rsidRDefault="00211233" w:rsidP="00902BC9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2</w:t>
            </w:r>
          </w:p>
        </w:tc>
      </w:tr>
      <w:tr w:rsidR="00211233" w:rsidRPr="00430A3A" w:rsidTr="00902BC9">
        <w:trPr>
          <w:trHeight w:val="312"/>
        </w:trPr>
        <w:tc>
          <w:tcPr>
            <w:tcW w:w="579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11233" w:rsidRPr="00430A3A" w:rsidRDefault="00211233" w:rsidP="00902BC9">
            <w:pPr>
              <w:ind w:hanging="2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Yarıyıl sonu sınavı hazırlık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11233" w:rsidRPr="00430A3A" w:rsidRDefault="00211233" w:rsidP="00902BC9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11233" w:rsidRPr="00430A3A" w:rsidRDefault="00211233" w:rsidP="00902BC9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211233" w:rsidRPr="00430A3A" w:rsidRDefault="00211233" w:rsidP="00902BC9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30</w:t>
            </w:r>
          </w:p>
        </w:tc>
      </w:tr>
      <w:tr w:rsidR="00211233" w:rsidRPr="00430A3A" w:rsidTr="00902BC9">
        <w:trPr>
          <w:trHeight w:val="312"/>
        </w:trPr>
        <w:tc>
          <w:tcPr>
            <w:tcW w:w="5797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clear" w:color="auto" w:fill="FFFFFF"/>
            <w:vAlign w:val="center"/>
          </w:tcPr>
          <w:p w:rsidR="00211233" w:rsidRPr="00430A3A" w:rsidRDefault="00211233" w:rsidP="00902BC9">
            <w:pPr>
              <w:ind w:hanging="2"/>
              <w:jc w:val="right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11233" w:rsidRPr="00430A3A" w:rsidRDefault="00211233" w:rsidP="00902BC9">
            <w:pPr>
              <w:ind w:hanging="2"/>
              <w:jc w:val="right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  <w:t>Toplam iş yükü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211233" w:rsidRPr="00430A3A" w:rsidRDefault="00211233" w:rsidP="00902BC9">
            <w:pPr>
              <w:ind w:hanging="2"/>
              <w:jc w:val="center"/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</w:pPr>
            <w:r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  <w:t>150</w:t>
            </w:r>
          </w:p>
        </w:tc>
      </w:tr>
      <w:tr w:rsidR="00211233" w:rsidRPr="00430A3A" w:rsidTr="00902BC9">
        <w:trPr>
          <w:trHeight w:val="347"/>
        </w:trPr>
        <w:tc>
          <w:tcPr>
            <w:tcW w:w="5797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FFFFF"/>
            <w:vAlign w:val="center"/>
          </w:tcPr>
          <w:p w:rsidR="00211233" w:rsidRPr="00430A3A" w:rsidRDefault="00211233" w:rsidP="00902BC9">
            <w:pPr>
              <w:ind w:hanging="2"/>
              <w:jc w:val="right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11233" w:rsidRPr="00430A3A" w:rsidRDefault="00211233" w:rsidP="00902BC9">
            <w:pPr>
              <w:ind w:hanging="2"/>
              <w:jc w:val="right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  <w:t>Toplam iş yükü / 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211233" w:rsidRPr="00430A3A" w:rsidRDefault="00211233" w:rsidP="00902BC9">
            <w:pPr>
              <w:ind w:hanging="2"/>
              <w:jc w:val="center"/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</w:pPr>
            <w:r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  <w:t>5</w:t>
            </w:r>
          </w:p>
        </w:tc>
      </w:tr>
      <w:tr w:rsidR="00211233" w:rsidRPr="00430A3A" w:rsidTr="00902BC9">
        <w:trPr>
          <w:trHeight w:val="312"/>
        </w:trPr>
        <w:tc>
          <w:tcPr>
            <w:tcW w:w="5797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:rsidR="00211233" w:rsidRPr="00430A3A" w:rsidRDefault="00211233" w:rsidP="00902BC9">
            <w:pPr>
              <w:ind w:hanging="2"/>
              <w:jc w:val="right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211233" w:rsidRPr="00430A3A" w:rsidRDefault="00211233" w:rsidP="00902BC9">
            <w:pPr>
              <w:ind w:hanging="2"/>
              <w:jc w:val="right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  <w:t>Dersin AKTS Kredisi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11233" w:rsidRPr="00430A3A" w:rsidRDefault="00211233" w:rsidP="00902BC9">
            <w:pPr>
              <w:ind w:hanging="2"/>
              <w:jc w:val="center"/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</w:pPr>
            <w:r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  <w:t>5</w:t>
            </w:r>
          </w:p>
        </w:tc>
      </w:tr>
    </w:tbl>
    <w:p w:rsidR="009708F0" w:rsidRDefault="009708F0" w:rsidP="00452C6F">
      <w:pPr>
        <w:suppressAutoHyphens/>
        <w:spacing w:after="0" w:line="1" w:lineRule="atLeast"/>
        <w:ind w:leftChars="-1" w:hangingChars="1" w:hanging="2"/>
        <w:textDirection w:val="btLr"/>
        <w:textAlignment w:val="top"/>
        <w:outlineLvl w:val="0"/>
        <w:rPr>
          <w:rFonts w:asciiTheme="majorBidi" w:eastAsia="Times New Roman" w:hAnsiTheme="majorBidi" w:cstheme="majorBidi"/>
          <w:position w:val="-1"/>
          <w:sz w:val="20"/>
          <w:szCs w:val="20"/>
          <w:lang w:eastAsia="tr-TR"/>
        </w:rPr>
      </w:pPr>
    </w:p>
    <w:p w:rsidR="00211233" w:rsidRPr="00430A3A" w:rsidRDefault="00211233" w:rsidP="00452C6F">
      <w:pPr>
        <w:suppressAutoHyphens/>
        <w:spacing w:after="0" w:line="1" w:lineRule="atLeast"/>
        <w:ind w:leftChars="-1" w:hangingChars="1" w:hanging="2"/>
        <w:textDirection w:val="btLr"/>
        <w:textAlignment w:val="top"/>
        <w:outlineLvl w:val="0"/>
        <w:rPr>
          <w:rFonts w:asciiTheme="majorBidi" w:eastAsia="Times New Roman" w:hAnsiTheme="majorBidi" w:cstheme="majorBidi"/>
          <w:position w:val="-1"/>
          <w:sz w:val="20"/>
          <w:szCs w:val="20"/>
          <w:lang w:eastAsia="tr-TR"/>
        </w:rPr>
      </w:pPr>
    </w:p>
    <w:p w:rsidR="009708F0" w:rsidRPr="00430A3A" w:rsidRDefault="009708F0" w:rsidP="00452C6F">
      <w:pPr>
        <w:suppressAutoHyphens/>
        <w:spacing w:after="0" w:line="1" w:lineRule="atLeast"/>
        <w:ind w:leftChars="-1" w:hangingChars="1" w:hanging="2"/>
        <w:textDirection w:val="btLr"/>
        <w:textAlignment w:val="top"/>
        <w:outlineLvl w:val="0"/>
        <w:rPr>
          <w:rFonts w:asciiTheme="majorBidi" w:eastAsia="Times New Roman" w:hAnsiTheme="majorBidi" w:cstheme="majorBidi"/>
          <w:position w:val="-1"/>
          <w:sz w:val="20"/>
          <w:szCs w:val="20"/>
          <w:lang w:eastAsia="tr-TR"/>
        </w:rPr>
        <w:sectPr w:rsidR="009708F0" w:rsidRPr="00430A3A" w:rsidSect="00574F65">
          <w:headerReference w:type="even" r:id="rId301"/>
          <w:headerReference w:type="default" r:id="rId302"/>
          <w:footerReference w:type="default" r:id="rId303"/>
          <w:headerReference w:type="first" r:id="rId304"/>
          <w:pgSz w:w="11906" w:h="16838"/>
          <w:pgMar w:top="709" w:right="1134" w:bottom="425" w:left="1134" w:header="0" w:footer="283" w:gutter="0"/>
          <w:cols w:space="708"/>
          <w:titlePg/>
          <w:docGrid w:linePitch="360"/>
        </w:sectPr>
      </w:pPr>
    </w:p>
    <w:tbl>
      <w:tblPr>
        <w:tblStyle w:val="TableGrid9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5797"/>
        <w:gridCol w:w="3827"/>
      </w:tblGrid>
      <w:tr w:rsidR="009708F0" w:rsidRPr="00430A3A" w:rsidTr="00574F65">
        <w:trPr>
          <w:trHeight w:val="312"/>
        </w:trPr>
        <w:tc>
          <w:tcPr>
            <w:tcW w:w="9624" w:type="dxa"/>
            <w:gridSpan w:val="2"/>
            <w:shd w:val="clear" w:color="auto" w:fill="FFF2CC"/>
            <w:vAlign w:val="center"/>
          </w:tcPr>
          <w:p w:rsidR="009708F0" w:rsidRPr="00430A3A" w:rsidRDefault="009708F0" w:rsidP="00452C6F">
            <w:pPr>
              <w:ind w:left="0" w:hanging="2"/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</w:rPr>
              <w:lastRenderedPageBreak/>
              <w:t>Değerlendirme</w:t>
            </w:r>
          </w:p>
        </w:tc>
      </w:tr>
      <w:tr w:rsidR="009708F0" w:rsidRPr="00430A3A" w:rsidTr="00574F65">
        <w:trPr>
          <w:trHeight w:val="369"/>
        </w:trPr>
        <w:tc>
          <w:tcPr>
            <w:tcW w:w="5797" w:type="dxa"/>
            <w:vAlign w:val="center"/>
          </w:tcPr>
          <w:p w:rsidR="009708F0" w:rsidRPr="00430A3A" w:rsidRDefault="009708F0" w:rsidP="00452C6F">
            <w:pPr>
              <w:ind w:left="0" w:hanging="2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</w:rPr>
              <w:t>Yarıyıl içi Etkinlikleri</w:t>
            </w:r>
          </w:p>
        </w:tc>
        <w:tc>
          <w:tcPr>
            <w:tcW w:w="3827" w:type="dxa"/>
            <w:vAlign w:val="center"/>
          </w:tcPr>
          <w:p w:rsidR="009708F0" w:rsidRPr="00430A3A" w:rsidRDefault="009708F0" w:rsidP="00452C6F">
            <w:pPr>
              <w:ind w:left="0" w:hanging="2"/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</w:rPr>
              <w:t>%</w:t>
            </w:r>
          </w:p>
        </w:tc>
      </w:tr>
      <w:tr w:rsidR="009708F0" w:rsidRPr="00430A3A" w:rsidTr="00574F65">
        <w:trPr>
          <w:trHeight w:val="369"/>
        </w:trPr>
        <w:sdt>
          <w:sdtPr>
            <w:rPr>
              <w:rFonts w:asciiTheme="majorBidi" w:hAnsiTheme="majorBidi" w:cstheme="majorBidi"/>
              <w:sz w:val="20"/>
              <w:szCs w:val="20"/>
            </w:rPr>
            <w:id w:val="-903681934"/>
            <w:placeholder>
              <w:docPart w:val="79154620F90F4006B16829EF6F2CE76A"/>
            </w:placeholder>
            <w:comboBox>
              <w:listItem w:displayText=" " w:value=" "/>
              <w:listItem w:displayText="Sınav" w:value="Sınav"/>
              <w:listItem w:displayText="Kısa Sınav" w:value="Kısa Sınav"/>
              <w:listItem w:displayText="Sözlü Sınav" w:value="Sözlü Sınav"/>
              <w:listItem w:displayText="Ödev" w:value="Ödev"/>
              <w:listItem w:displayText="Rapor" w:value="Rapor"/>
              <w:listItem w:displayText="Makale İnceleme" w:value="Makale İnceleme"/>
              <w:listItem w:displayText="Sunum" w:value="Sunum"/>
              <w:listItem w:displayText="Deney Yapma Becerisi" w:value="Deney Yapma Becerisi"/>
              <w:listItem w:displayText="Proje İzleme" w:value="Proje İzleme"/>
              <w:listItem w:displayText="Devam" w:value="Devam"/>
              <w:listItem w:displayText="Juri Sınavı" w:value="Juri Sınavı"/>
            </w:comboBox>
          </w:sdtPr>
          <w:sdtEndPr/>
          <w:sdtContent>
            <w:tc>
              <w:tcPr>
                <w:tcW w:w="5797" w:type="dxa"/>
                <w:vAlign w:val="center"/>
              </w:tcPr>
              <w:p w:rsidR="009708F0" w:rsidRPr="00430A3A" w:rsidRDefault="009708F0" w:rsidP="00452C6F">
                <w:pPr>
                  <w:ind w:left="0" w:hanging="2"/>
                  <w:rPr>
                    <w:rFonts w:asciiTheme="majorBidi" w:hAnsiTheme="majorBidi" w:cstheme="majorBidi"/>
                    <w:sz w:val="20"/>
                    <w:szCs w:val="20"/>
                  </w:rPr>
                </w:pPr>
                <w:r w:rsidRPr="00430A3A">
                  <w:rPr>
                    <w:rFonts w:asciiTheme="majorBidi" w:hAnsiTheme="majorBidi" w:cstheme="majorBidi"/>
                    <w:sz w:val="20"/>
                    <w:szCs w:val="20"/>
                  </w:rPr>
                  <w:t>Ara Sınav</w:t>
                </w:r>
              </w:p>
            </w:tc>
          </w:sdtContent>
        </w:sdt>
        <w:tc>
          <w:tcPr>
            <w:tcW w:w="3827" w:type="dxa"/>
            <w:vAlign w:val="center"/>
          </w:tcPr>
          <w:p w:rsidR="009708F0" w:rsidRPr="00430A3A" w:rsidRDefault="009708F0" w:rsidP="00452C6F">
            <w:pPr>
              <w:ind w:left="0" w:hanging="2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</w:rPr>
              <w:t>40</w:t>
            </w:r>
          </w:p>
        </w:tc>
      </w:tr>
      <w:tr w:rsidR="009708F0" w:rsidRPr="00430A3A" w:rsidTr="00574F65">
        <w:trPr>
          <w:trHeight w:val="369"/>
        </w:trPr>
        <w:sdt>
          <w:sdtPr>
            <w:rPr>
              <w:rFonts w:asciiTheme="majorBidi" w:hAnsiTheme="majorBidi" w:cstheme="majorBidi"/>
              <w:sz w:val="20"/>
              <w:szCs w:val="20"/>
            </w:rPr>
            <w:id w:val="-1118215534"/>
            <w:placeholder>
              <w:docPart w:val="02D82A41CE4A4508B851F32B8E9D824D"/>
            </w:placeholder>
            <w:comboBox>
              <w:listItem w:displayText=" " w:value=" "/>
              <w:listItem w:displayText="Sınav" w:value="Sınav"/>
              <w:listItem w:displayText="Kısa Sınav" w:value="Kısa Sınav"/>
              <w:listItem w:displayText="Sözlü Sınav" w:value="Sözlü Sınav"/>
              <w:listItem w:displayText="Ödev" w:value="Ödev"/>
              <w:listItem w:displayText="Rapor" w:value="Rapor"/>
              <w:listItem w:displayText="Makale İnceleme" w:value="Makale İnceleme"/>
              <w:listItem w:displayText="Sunum" w:value="Sunum"/>
              <w:listItem w:displayText="Deney Yapma Becerisi" w:value="Deney Yapma Becerisi"/>
              <w:listItem w:displayText="Proje İzleme" w:value="Proje İzleme"/>
              <w:listItem w:displayText="Devam" w:value="Devam"/>
              <w:listItem w:displayText="Juri Sınavı" w:value="Juri Sınavı"/>
            </w:comboBox>
          </w:sdtPr>
          <w:sdtEndPr/>
          <w:sdtContent>
            <w:tc>
              <w:tcPr>
                <w:tcW w:w="5797" w:type="dxa"/>
                <w:vAlign w:val="center"/>
              </w:tcPr>
              <w:p w:rsidR="009708F0" w:rsidRPr="00430A3A" w:rsidRDefault="009708F0" w:rsidP="00452C6F">
                <w:pPr>
                  <w:ind w:left="0" w:hanging="2"/>
                  <w:rPr>
                    <w:rFonts w:asciiTheme="majorBidi" w:hAnsiTheme="majorBidi" w:cstheme="majorBidi"/>
                    <w:sz w:val="20"/>
                    <w:szCs w:val="20"/>
                  </w:rPr>
                </w:pPr>
                <w:r w:rsidRPr="00430A3A">
                  <w:rPr>
                    <w:rFonts w:asciiTheme="majorBidi" w:hAnsiTheme="majorBidi" w:cstheme="majorBidi"/>
                    <w:sz w:val="20"/>
                    <w:szCs w:val="20"/>
                  </w:rPr>
                  <w:t>Ödev</w:t>
                </w:r>
              </w:p>
            </w:tc>
          </w:sdtContent>
        </w:sdt>
        <w:tc>
          <w:tcPr>
            <w:tcW w:w="3827" w:type="dxa"/>
            <w:vAlign w:val="center"/>
          </w:tcPr>
          <w:p w:rsidR="009708F0" w:rsidRPr="00430A3A" w:rsidRDefault="009708F0" w:rsidP="00452C6F">
            <w:pPr>
              <w:ind w:left="0" w:hanging="2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9708F0" w:rsidRPr="00430A3A" w:rsidTr="00574F65">
        <w:trPr>
          <w:trHeight w:val="369"/>
        </w:trPr>
        <w:sdt>
          <w:sdtPr>
            <w:rPr>
              <w:rFonts w:asciiTheme="majorBidi" w:hAnsiTheme="majorBidi" w:cstheme="majorBidi"/>
              <w:sz w:val="20"/>
              <w:szCs w:val="20"/>
            </w:rPr>
            <w:id w:val="-671957156"/>
            <w:placeholder>
              <w:docPart w:val="D6ADE8D0717C4B70B79D97260C2F2A04"/>
            </w:placeholder>
            <w:comboBox>
              <w:listItem w:displayText=" " w:value=" "/>
              <w:listItem w:displayText="Kısa Sınav" w:value="Kısa Sınav"/>
              <w:listItem w:displayText="Sınav" w:value="Sınav"/>
              <w:listItem w:displayText="Sözlü Sınav" w:value="Sözlü Sınav"/>
              <w:listItem w:displayText="Ödev" w:value="Ödev"/>
              <w:listItem w:displayText="Rapor" w:value="Rapor"/>
              <w:listItem w:displayText="Makale İnceleme" w:value="Makale İnceleme"/>
              <w:listItem w:displayText="Sunum" w:value="Sunum"/>
              <w:listItem w:displayText="Deney Yapma Becerisi" w:value="Deney Yapma Becerisi"/>
              <w:listItem w:displayText="Proje İzleme" w:value="Proje İzleme"/>
              <w:listItem w:displayText="Devam" w:value="Devam"/>
              <w:listItem w:displayText="Juri Sınavı" w:value="Juri Sınavı"/>
            </w:comboBox>
          </w:sdtPr>
          <w:sdtEndPr/>
          <w:sdtContent>
            <w:tc>
              <w:tcPr>
                <w:tcW w:w="5797" w:type="dxa"/>
                <w:vAlign w:val="center"/>
              </w:tcPr>
              <w:p w:rsidR="009708F0" w:rsidRPr="00430A3A" w:rsidRDefault="009708F0" w:rsidP="00452C6F">
                <w:pPr>
                  <w:ind w:left="0" w:hanging="2"/>
                  <w:rPr>
                    <w:rFonts w:asciiTheme="majorBidi" w:hAnsiTheme="majorBidi" w:cstheme="majorBidi"/>
                    <w:sz w:val="20"/>
                    <w:szCs w:val="20"/>
                  </w:rPr>
                </w:pPr>
                <w:r w:rsidRPr="00430A3A">
                  <w:rPr>
                    <w:rFonts w:asciiTheme="majorBidi" w:hAnsiTheme="majorBidi" w:cstheme="majorBidi"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3827" w:type="dxa"/>
            <w:vAlign w:val="center"/>
          </w:tcPr>
          <w:p w:rsidR="009708F0" w:rsidRPr="00430A3A" w:rsidRDefault="009708F0" w:rsidP="00452C6F">
            <w:pPr>
              <w:ind w:left="0" w:hanging="2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9708F0" w:rsidRPr="00430A3A" w:rsidTr="00574F65">
        <w:trPr>
          <w:trHeight w:val="369"/>
        </w:trPr>
        <w:sdt>
          <w:sdtPr>
            <w:rPr>
              <w:rFonts w:asciiTheme="majorBidi" w:hAnsiTheme="majorBidi" w:cstheme="majorBidi"/>
              <w:sz w:val="20"/>
              <w:szCs w:val="20"/>
            </w:rPr>
            <w:id w:val="-1977136804"/>
            <w:placeholder>
              <w:docPart w:val="872EA09B13B949088ACEEE405FD9815D"/>
            </w:placeholder>
            <w:comboBox>
              <w:listItem w:displayText=" " w:value=" "/>
              <w:listItem w:displayText="Kısa Sınav" w:value="Kısa Sınav"/>
              <w:listItem w:displayText="Sınav" w:value="Sınav"/>
              <w:listItem w:displayText="Sözlü Sınav" w:value="Sözlü Sınav"/>
              <w:listItem w:displayText="Ödev" w:value="Ödev"/>
              <w:listItem w:displayText="Rapor" w:value="Rapor"/>
              <w:listItem w:displayText="Makale İnceleme" w:value="Makale İnceleme"/>
              <w:listItem w:displayText="Sunum" w:value="Sunum"/>
              <w:listItem w:displayText="Deney Yapma Becerisi" w:value="Deney Yapma Becerisi"/>
              <w:listItem w:displayText="Proje İzleme" w:value="Proje İzleme"/>
              <w:listItem w:displayText="Devam" w:value="Devam"/>
              <w:listItem w:displayText="Juri Sınavı" w:value="Juri Sınavı"/>
            </w:comboBox>
          </w:sdtPr>
          <w:sdtEndPr/>
          <w:sdtContent>
            <w:tc>
              <w:tcPr>
                <w:tcW w:w="5797" w:type="dxa"/>
                <w:vAlign w:val="center"/>
              </w:tcPr>
              <w:p w:rsidR="009708F0" w:rsidRPr="00430A3A" w:rsidRDefault="009708F0" w:rsidP="00452C6F">
                <w:pPr>
                  <w:ind w:left="0" w:hanging="2"/>
                  <w:rPr>
                    <w:rFonts w:asciiTheme="majorBidi" w:hAnsiTheme="majorBidi" w:cstheme="majorBidi"/>
                    <w:sz w:val="20"/>
                    <w:szCs w:val="20"/>
                  </w:rPr>
                </w:pPr>
                <w:r w:rsidRPr="00430A3A">
                  <w:rPr>
                    <w:rFonts w:asciiTheme="majorBidi" w:hAnsiTheme="majorBidi" w:cstheme="majorBidi"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3827" w:type="dxa"/>
            <w:vAlign w:val="center"/>
          </w:tcPr>
          <w:p w:rsidR="009708F0" w:rsidRPr="00430A3A" w:rsidRDefault="009708F0" w:rsidP="00452C6F">
            <w:pPr>
              <w:ind w:left="0" w:hanging="2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9708F0" w:rsidRPr="00430A3A" w:rsidTr="00574F65">
        <w:trPr>
          <w:trHeight w:val="369"/>
        </w:trPr>
        <w:tc>
          <w:tcPr>
            <w:tcW w:w="5797" w:type="dxa"/>
            <w:vAlign w:val="center"/>
          </w:tcPr>
          <w:p w:rsidR="009708F0" w:rsidRPr="00430A3A" w:rsidRDefault="009708F0" w:rsidP="00452C6F">
            <w:pPr>
              <w:ind w:left="0" w:hanging="2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</w:rPr>
              <w:t>Yarıyıl Sonu Sınavı</w:t>
            </w:r>
          </w:p>
        </w:tc>
        <w:tc>
          <w:tcPr>
            <w:tcW w:w="3827" w:type="dxa"/>
            <w:vAlign w:val="center"/>
          </w:tcPr>
          <w:p w:rsidR="009708F0" w:rsidRPr="00430A3A" w:rsidRDefault="009708F0" w:rsidP="00452C6F">
            <w:pPr>
              <w:ind w:left="0" w:hanging="2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</w:rPr>
              <w:t>60</w:t>
            </w:r>
          </w:p>
        </w:tc>
      </w:tr>
      <w:tr w:rsidR="009708F0" w:rsidRPr="00430A3A" w:rsidTr="00574F65">
        <w:trPr>
          <w:trHeight w:val="369"/>
        </w:trPr>
        <w:tc>
          <w:tcPr>
            <w:tcW w:w="5797" w:type="dxa"/>
            <w:vAlign w:val="center"/>
          </w:tcPr>
          <w:p w:rsidR="009708F0" w:rsidRPr="00430A3A" w:rsidRDefault="009708F0" w:rsidP="00452C6F">
            <w:pPr>
              <w:ind w:left="0" w:hanging="2"/>
              <w:jc w:val="right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</w:rPr>
              <w:t>Toplam</w:t>
            </w:r>
          </w:p>
        </w:tc>
        <w:tc>
          <w:tcPr>
            <w:tcW w:w="3827" w:type="dxa"/>
            <w:vAlign w:val="center"/>
          </w:tcPr>
          <w:p w:rsidR="009708F0" w:rsidRPr="00430A3A" w:rsidRDefault="009708F0" w:rsidP="00452C6F">
            <w:pPr>
              <w:ind w:left="0" w:hanging="2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</w:rPr>
              <w:t>100</w:t>
            </w:r>
          </w:p>
        </w:tc>
      </w:tr>
    </w:tbl>
    <w:p w:rsidR="009708F0" w:rsidRPr="00430A3A" w:rsidRDefault="009708F0" w:rsidP="00452C6F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Theme="majorBidi" w:eastAsia="Times New Roman" w:hAnsiTheme="majorBidi" w:cstheme="majorBidi"/>
          <w:position w:val="-1"/>
          <w:sz w:val="20"/>
          <w:szCs w:val="20"/>
          <w:lang w:eastAsia="tr-TR"/>
        </w:rPr>
      </w:pPr>
    </w:p>
    <w:tbl>
      <w:tblPr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552"/>
        <w:gridCol w:w="8364"/>
        <w:gridCol w:w="708"/>
      </w:tblGrid>
      <w:tr w:rsidR="009708F0" w:rsidRPr="00430A3A" w:rsidTr="00574F65">
        <w:trPr>
          <w:trHeight w:val="587"/>
        </w:trPr>
        <w:tc>
          <w:tcPr>
            <w:tcW w:w="9624" w:type="dxa"/>
            <w:gridSpan w:val="3"/>
            <w:shd w:val="clear" w:color="auto" w:fill="FFF2CC"/>
            <w:vAlign w:val="center"/>
          </w:tcPr>
          <w:p w:rsidR="009708F0" w:rsidRPr="00430A3A" w:rsidRDefault="009708F0" w:rsidP="00452C6F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Theme="majorBidi" w:eastAsia="Calibri" w:hAnsiTheme="majorBidi" w:cstheme="majorBidi"/>
                <w:b/>
                <w:position w:val="-1"/>
                <w:sz w:val="20"/>
                <w:szCs w:val="20"/>
                <w:lang w:eastAsia="tr-TR"/>
              </w:rPr>
            </w:pPr>
            <w:r w:rsidRPr="00430A3A">
              <w:rPr>
                <w:rFonts w:asciiTheme="majorBidi" w:eastAsia="Calibri" w:hAnsiTheme="majorBidi" w:cstheme="majorBidi"/>
                <w:b/>
                <w:position w:val="-1"/>
                <w:sz w:val="20"/>
                <w:szCs w:val="20"/>
                <w:lang w:eastAsia="tr-TR"/>
              </w:rPr>
              <w:t>DERSİN ÖĞRENİM ÇIKTILARININ PROGRAM ÇIKTILARI (PÇ) İLE OLAN İLİŞKİSİ</w:t>
            </w:r>
          </w:p>
          <w:p w:rsidR="009708F0" w:rsidRPr="00430A3A" w:rsidRDefault="009708F0" w:rsidP="00452C6F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Theme="majorBidi" w:eastAsia="Calibri" w:hAnsiTheme="majorBidi" w:cstheme="majorBidi"/>
                <w:b/>
                <w:position w:val="-1"/>
                <w:sz w:val="20"/>
                <w:szCs w:val="20"/>
                <w:lang w:eastAsia="tr-TR"/>
              </w:rPr>
            </w:pPr>
            <w:r w:rsidRPr="00430A3A">
              <w:rPr>
                <w:rFonts w:asciiTheme="majorBidi" w:eastAsia="Calibri" w:hAnsiTheme="majorBidi" w:cstheme="majorBidi"/>
                <w:position w:val="-1"/>
                <w:sz w:val="20"/>
                <w:szCs w:val="20"/>
                <w:lang w:eastAsia="tr-TR"/>
              </w:rPr>
              <w:t>(5: Çok yüksek, 4:</w:t>
            </w:r>
            <w:r w:rsidRPr="00430A3A">
              <w:rPr>
                <w:rFonts w:asciiTheme="majorBidi" w:eastAsia="Calibri" w:hAnsiTheme="majorBidi" w:cstheme="majorBidi"/>
                <w:b/>
                <w:position w:val="-1"/>
                <w:sz w:val="20"/>
                <w:szCs w:val="20"/>
                <w:lang w:eastAsia="tr-TR"/>
              </w:rPr>
              <w:t xml:space="preserve"> </w:t>
            </w:r>
            <w:r w:rsidRPr="00430A3A">
              <w:rPr>
                <w:rFonts w:asciiTheme="majorBidi" w:eastAsia="Calibri" w:hAnsiTheme="majorBidi" w:cstheme="majorBidi"/>
                <w:position w:val="-1"/>
                <w:sz w:val="20"/>
                <w:szCs w:val="20"/>
                <w:lang w:eastAsia="tr-TR"/>
              </w:rPr>
              <w:t>Yüksek,</w:t>
            </w:r>
            <w:r w:rsidRPr="00430A3A">
              <w:rPr>
                <w:rFonts w:asciiTheme="majorBidi" w:eastAsia="Calibri" w:hAnsiTheme="majorBidi" w:cstheme="majorBidi"/>
                <w:b/>
                <w:position w:val="-1"/>
                <w:sz w:val="20"/>
                <w:szCs w:val="20"/>
                <w:lang w:eastAsia="tr-TR"/>
              </w:rPr>
              <w:t xml:space="preserve"> </w:t>
            </w:r>
            <w:r w:rsidRPr="00430A3A">
              <w:rPr>
                <w:rFonts w:asciiTheme="majorBidi" w:eastAsia="Calibri" w:hAnsiTheme="majorBidi" w:cstheme="majorBidi"/>
                <w:position w:val="-1"/>
                <w:sz w:val="20"/>
                <w:szCs w:val="20"/>
                <w:lang w:eastAsia="tr-TR"/>
              </w:rPr>
              <w:t>3: Orta, 2: Düşük, 1: Çok düşük,)</w:t>
            </w:r>
          </w:p>
        </w:tc>
      </w:tr>
      <w:tr w:rsidR="009708F0" w:rsidRPr="00430A3A" w:rsidTr="00574F65">
        <w:trPr>
          <w:trHeight w:hRule="exact" w:val="454"/>
        </w:trPr>
        <w:tc>
          <w:tcPr>
            <w:tcW w:w="552" w:type="dxa"/>
            <w:vAlign w:val="center"/>
          </w:tcPr>
          <w:p w:rsidR="009708F0" w:rsidRPr="00430A3A" w:rsidRDefault="009708F0" w:rsidP="00452C6F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Theme="majorBidi" w:eastAsia="Calibri" w:hAnsiTheme="majorBidi" w:cstheme="majorBidi"/>
                <w:b/>
                <w:position w:val="-1"/>
                <w:sz w:val="20"/>
                <w:szCs w:val="20"/>
                <w:lang w:eastAsia="tr-TR"/>
              </w:rPr>
            </w:pPr>
            <w:r w:rsidRPr="00430A3A">
              <w:rPr>
                <w:rFonts w:asciiTheme="majorBidi" w:eastAsia="Calibri" w:hAnsiTheme="majorBidi" w:cstheme="majorBidi"/>
                <w:b/>
                <w:position w:val="-1"/>
                <w:sz w:val="20"/>
                <w:szCs w:val="20"/>
                <w:lang w:eastAsia="tr-TR"/>
              </w:rPr>
              <w:t>NO</w:t>
            </w:r>
          </w:p>
        </w:tc>
        <w:tc>
          <w:tcPr>
            <w:tcW w:w="8364" w:type="dxa"/>
            <w:vAlign w:val="center"/>
          </w:tcPr>
          <w:p w:rsidR="009708F0" w:rsidRPr="00430A3A" w:rsidRDefault="009708F0" w:rsidP="00452C6F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Theme="majorBidi" w:eastAsia="Calibri" w:hAnsiTheme="majorBidi" w:cstheme="majorBidi"/>
                <w:b/>
                <w:position w:val="-1"/>
                <w:sz w:val="20"/>
                <w:szCs w:val="20"/>
                <w:lang w:eastAsia="tr-TR"/>
              </w:rPr>
            </w:pPr>
            <w:r w:rsidRPr="00430A3A">
              <w:rPr>
                <w:rFonts w:asciiTheme="majorBidi" w:eastAsia="Calibri" w:hAnsiTheme="majorBidi" w:cstheme="majorBidi"/>
                <w:b/>
                <w:position w:val="-1"/>
                <w:sz w:val="20"/>
                <w:szCs w:val="20"/>
                <w:lang w:eastAsia="tr-TR"/>
              </w:rPr>
              <w:t>PROGRAM ÇIKTISI</w:t>
            </w:r>
          </w:p>
        </w:tc>
        <w:tc>
          <w:tcPr>
            <w:tcW w:w="708" w:type="dxa"/>
            <w:tcBorders>
              <w:bottom w:val="single" w:sz="6" w:space="0" w:color="auto"/>
            </w:tcBorders>
            <w:vAlign w:val="center"/>
          </w:tcPr>
          <w:p w:rsidR="009708F0" w:rsidRPr="00430A3A" w:rsidRDefault="009708F0" w:rsidP="00452C6F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Theme="majorBidi" w:eastAsia="Calibri" w:hAnsiTheme="majorBidi" w:cstheme="majorBidi"/>
                <w:b/>
                <w:position w:val="-1"/>
                <w:sz w:val="20"/>
                <w:szCs w:val="20"/>
                <w:lang w:eastAsia="tr-TR"/>
              </w:rPr>
            </w:pPr>
            <w:r w:rsidRPr="00430A3A">
              <w:rPr>
                <w:rFonts w:asciiTheme="majorBidi" w:eastAsia="Calibri" w:hAnsiTheme="majorBidi" w:cstheme="majorBidi"/>
                <w:b/>
                <w:position w:val="-1"/>
                <w:sz w:val="20"/>
                <w:szCs w:val="20"/>
                <w:lang w:eastAsia="tr-TR"/>
              </w:rPr>
              <w:t>Katkı</w:t>
            </w:r>
          </w:p>
        </w:tc>
      </w:tr>
      <w:tr w:rsidR="009708F0" w:rsidRPr="00430A3A" w:rsidTr="00574F65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510"/>
        </w:trPr>
        <w:tc>
          <w:tcPr>
            <w:tcW w:w="552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708F0" w:rsidRPr="00430A3A" w:rsidRDefault="009708F0" w:rsidP="00452C6F">
            <w:pPr>
              <w:suppressAutoHyphens/>
              <w:spacing w:after="0" w:line="48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</w:pPr>
            <w:r w:rsidRPr="00430A3A"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  <w:t>1</w:t>
            </w:r>
          </w:p>
        </w:tc>
        <w:tc>
          <w:tcPr>
            <w:tcW w:w="836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708F0" w:rsidRPr="00430A3A" w:rsidRDefault="009708F0" w:rsidP="00452C6F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</w:pPr>
            <w:r w:rsidRPr="00430A3A"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  <w:t>1a.</w:t>
            </w:r>
            <w:r w:rsidRPr="00430A3A"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  <w:t> Osmanlı Türkçesi alfabesiyle kaleme alınmış metinleri okur, transkribe eder, günümüz alfabesine aktarır. </w:t>
            </w:r>
          </w:p>
        </w:tc>
        <w:tc>
          <w:tcPr>
            <w:tcW w:w="708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9708F0" w:rsidRPr="00430A3A" w:rsidRDefault="009708F0" w:rsidP="00452C6F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9708F0" w:rsidRPr="00430A3A" w:rsidTr="00574F65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510"/>
        </w:trPr>
        <w:tc>
          <w:tcPr>
            <w:tcW w:w="552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9708F0" w:rsidRPr="00430A3A" w:rsidRDefault="009708F0" w:rsidP="00452C6F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Theme="majorBidi" w:eastAsia="Calibri" w:hAnsiTheme="majorBidi" w:cstheme="majorBidi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36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708F0" w:rsidRPr="00430A3A" w:rsidRDefault="009708F0" w:rsidP="00452C6F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</w:pPr>
            <w:r w:rsidRPr="00430A3A"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  <w:t>1b.</w:t>
            </w:r>
            <w:r w:rsidRPr="00430A3A"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  <w:t> Klasik Türk edebiyatı tarihini öğrenir: Kültür coğrafyasının sahalarını (Harezm- Çağatay, Azeri, Memluk, Osmanlı vb.)tanır.  </w:t>
            </w:r>
          </w:p>
        </w:tc>
        <w:tc>
          <w:tcPr>
            <w:tcW w:w="708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9708F0" w:rsidRPr="00430A3A" w:rsidRDefault="009708F0" w:rsidP="00452C6F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9708F0" w:rsidRPr="00430A3A" w:rsidTr="00574F65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510"/>
        </w:trPr>
        <w:tc>
          <w:tcPr>
            <w:tcW w:w="552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9708F0" w:rsidRPr="00430A3A" w:rsidRDefault="009708F0" w:rsidP="00452C6F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Theme="majorBidi" w:eastAsia="Calibri" w:hAnsiTheme="majorBidi" w:cstheme="majorBidi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36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708F0" w:rsidRPr="00430A3A" w:rsidRDefault="009708F0" w:rsidP="00452C6F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</w:pPr>
            <w:r w:rsidRPr="00430A3A"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  <w:t>1c.</w:t>
            </w:r>
            <w:r w:rsidRPr="00430A3A"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  <w:t> Klasik Türk edebiyatı tarihini öğrenir: Her yüzyılı genel edebi özellikleri, önemli isimleri ve eserleri bazında tanır.</w:t>
            </w:r>
          </w:p>
        </w:tc>
        <w:tc>
          <w:tcPr>
            <w:tcW w:w="708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9708F0" w:rsidRPr="00430A3A" w:rsidRDefault="009708F0" w:rsidP="00452C6F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9708F0" w:rsidRPr="00430A3A" w:rsidTr="00574F65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135"/>
        </w:trPr>
        <w:tc>
          <w:tcPr>
            <w:tcW w:w="552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708F0" w:rsidRPr="00430A3A" w:rsidRDefault="009708F0" w:rsidP="00452C6F">
            <w:pPr>
              <w:suppressAutoHyphens/>
              <w:spacing w:after="0" w:line="48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</w:pPr>
            <w:r w:rsidRPr="00430A3A"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836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708F0" w:rsidRPr="00430A3A" w:rsidRDefault="009708F0" w:rsidP="00452C6F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</w:pPr>
            <w:r w:rsidRPr="00430A3A"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  <w:t>2a.</w:t>
            </w:r>
            <w:r w:rsidRPr="00430A3A"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  <w:t> Klasik Türk edebiyatının kaynaklarını tanır: Klasik Türk edebiyatını besleyen kültürel kaynakları, mitoloji, tasavvuf, peygamber kıssaları, dönemin bilimsel birikiminin metinlerdeki yansımalarını tespit edip yorumlar.</w:t>
            </w:r>
          </w:p>
        </w:tc>
        <w:tc>
          <w:tcPr>
            <w:tcW w:w="708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9708F0" w:rsidRPr="00430A3A" w:rsidRDefault="009708F0" w:rsidP="00452C6F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9708F0" w:rsidRPr="00430A3A" w:rsidTr="00574F65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120"/>
        </w:trPr>
        <w:tc>
          <w:tcPr>
            <w:tcW w:w="552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9708F0" w:rsidRPr="00430A3A" w:rsidRDefault="009708F0" w:rsidP="00452C6F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Theme="majorBidi" w:eastAsia="Calibri" w:hAnsiTheme="majorBidi" w:cstheme="majorBidi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36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708F0" w:rsidRPr="00430A3A" w:rsidRDefault="009708F0" w:rsidP="00452C6F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</w:pPr>
            <w:r w:rsidRPr="00430A3A"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  <w:t>2b.</w:t>
            </w:r>
            <w:r w:rsidRPr="00430A3A"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  <w:t> Klasik Türk edebiyatının kaynaklarını tanır: Edebiyat tarihine kaynak teşkil eden eserler ve biyografik kaynaklar hakkında bilgi sahibi olur.</w:t>
            </w:r>
          </w:p>
        </w:tc>
        <w:tc>
          <w:tcPr>
            <w:tcW w:w="708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9708F0" w:rsidRPr="00430A3A" w:rsidRDefault="009708F0" w:rsidP="00452C6F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9708F0" w:rsidRPr="00430A3A" w:rsidTr="00574F65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60"/>
        </w:trPr>
        <w:tc>
          <w:tcPr>
            <w:tcW w:w="552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708F0" w:rsidRPr="00430A3A" w:rsidRDefault="009708F0" w:rsidP="00452C6F">
            <w:pPr>
              <w:suppressAutoHyphens/>
              <w:spacing w:after="0" w:line="48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</w:pPr>
            <w:r w:rsidRPr="00430A3A"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  <w:t>3</w:t>
            </w:r>
          </w:p>
        </w:tc>
        <w:tc>
          <w:tcPr>
            <w:tcW w:w="836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708F0" w:rsidRPr="00430A3A" w:rsidRDefault="009708F0" w:rsidP="00452C6F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</w:pPr>
            <w:r w:rsidRPr="00430A3A"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  <w:t>3a.</w:t>
            </w:r>
            <w:r w:rsidRPr="00430A3A"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  <w:t> Klasik Türk şiirini âhenk unsurları (vezin- kafiye) açısından değerlendirir.</w:t>
            </w:r>
          </w:p>
        </w:tc>
        <w:tc>
          <w:tcPr>
            <w:tcW w:w="708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9708F0" w:rsidRPr="00430A3A" w:rsidRDefault="009708F0" w:rsidP="00452C6F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9708F0" w:rsidRPr="00430A3A" w:rsidTr="00574F65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60"/>
        </w:trPr>
        <w:tc>
          <w:tcPr>
            <w:tcW w:w="552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9708F0" w:rsidRPr="00430A3A" w:rsidRDefault="009708F0" w:rsidP="00452C6F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Theme="majorBidi" w:eastAsia="Calibri" w:hAnsiTheme="majorBidi" w:cstheme="majorBidi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36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708F0" w:rsidRPr="00430A3A" w:rsidRDefault="009708F0" w:rsidP="00452C6F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</w:pPr>
            <w:r w:rsidRPr="00430A3A"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  <w:t>3b.</w:t>
            </w:r>
            <w:r w:rsidRPr="00430A3A"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  <w:t> Klasik Türk şiirini nazım şekilleri (gazel, kaside, mesnevi vb.) açısından değerlendirir.</w:t>
            </w:r>
          </w:p>
        </w:tc>
        <w:tc>
          <w:tcPr>
            <w:tcW w:w="708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9708F0" w:rsidRPr="00430A3A" w:rsidRDefault="009708F0" w:rsidP="00452C6F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9708F0" w:rsidRPr="00430A3A" w:rsidTr="00574F65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60"/>
        </w:trPr>
        <w:tc>
          <w:tcPr>
            <w:tcW w:w="552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9708F0" w:rsidRPr="00430A3A" w:rsidRDefault="009708F0" w:rsidP="00452C6F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Theme="majorBidi" w:eastAsia="Calibri" w:hAnsiTheme="majorBidi" w:cstheme="majorBidi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36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708F0" w:rsidRPr="00430A3A" w:rsidRDefault="009708F0" w:rsidP="00452C6F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</w:pPr>
            <w:r w:rsidRPr="00430A3A"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  <w:t>3c</w:t>
            </w:r>
            <w:r w:rsidRPr="00430A3A"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  <w:t>. Klasik Türk şiirini türler ve tür özellikleri açısından değerlendirir.</w:t>
            </w:r>
          </w:p>
        </w:tc>
        <w:tc>
          <w:tcPr>
            <w:tcW w:w="708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9708F0" w:rsidRPr="00430A3A" w:rsidRDefault="009708F0" w:rsidP="00452C6F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9708F0" w:rsidRPr="00430A3A" w:rsidTr="00574F65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60"/>
        </w:trPr>
        <w:tc>
          <w:tcPr>
            <w:tcW w:w="552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9708F0" w:rsidRPr="00430A3A" w:rsidRDefault="009708F0" w:rsidP="00452C6F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Theme="majorBidi" w:eastAsia="Calibri" w:hAnsiTheme="majorBidi" w:cstheme="majorBidi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36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708F0" w:rsidRPr="00430A3A" w:rsidRDefault="009708F0" w:rsidP="00452C6F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</w:pPr>
            <w:r w:rsidRPr="00430A3A"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  <w:t>3d.</w:t>
            </w:r>
            <w:r w:rsidRPr="00430A3A"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  <w:t> Klasik dönem şiir ve nesir örneklerini; dil, üslup, anlam boyutları ve belagat çerçevesinde değerlendirir. </w:t>
            </w:r>
          </w:p>
        </w:tc>
        <w:tc>
          <w:tcPr>
            <w:tcW w:w="708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9708F0" w:rsidRPr="00430A3A" w:rsidRDefault="009708F0" w:rsidP="00452C6F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9708F0" w:rsidRPr="00430A3A" w:rsidTr="00574F65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c>
          <w:tcPr>
            <w:tcW w:w="552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708F0" w:rsidRPr="00430A3A" w:rsidRDefault="009708F0" w:rsidP="00452C6F">
            <w:pPr>
              <w:suppressAutoHyphens/>
              <w:spacing w:after="0" w:line="48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</w:pPr>
            <w:r w:rsidRPr="00430A3A"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  <w:t>4</w:t>
            </w:r>
          </w:p>
        </w:tc>
        <w:tc>
          <w:tcPr>
            <w:tcW w:w="836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708F0" w:rsidRPr="00430A3A" w:rsidRDefault="009708F0" w:rsidP="00452C6F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</w:pPr>
            <w:r w:rsidRPr="00430A3A"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  <w:t>Farklı alfabelerle yazılmış tarihî Türk dili metinlerini okuyabilir.</w:t>
            </w:r>
          </w:p>
        </w:tc>
        <w:tc>
          <w:tcPr>
            <w:tcW w:w="708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9708F0" w:rsidRPr="00430A3A" w:rsidRDefault="009708F0" w:rsidP="00452C6F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</w:pPr>
          </w:p>
        </w:tc>
      </w:tr>
      <w:tr w:rsidR="009708F0" w:rsidRPr="00430A3A" w:rsidTr="00574F65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90"/>
        </w:trPr>
        <w:tc>
          <w:tcPr>
            <w:tcW w:w="552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708F0" w:rsidRPr="00430A3A" w:rsidRDefault="009708F0" w:rsidP="00452C6F">
            <w:pPr>
              <w:suppressAutoHyphens/>
              <w:spacing w:after="0" w:line="48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</w:pPr>
            <w:r w:rsidRPr="00430A3A"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  <w:t>5</w:t>
            </w:r>
          </w:p>
        </w:tc>
        <w:tc>
          <w:tcPr>
            <w:tcW w:w="836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708F0" w:rsidRPr="00430A3A" w:rsidRDefault="009708F0" w:rsidP="00452C6F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</w:pPr>
            <w:r w:rsidRPr="00430A3A"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  <w:t>5a.</w:t>
            </w:r>
            <w:r w:rsidRPr="00430A3A"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  <w:t> Türkçenin tarihî metinlerinin gramer özelliklerini analiz edebilir.</w:t>
            </w:r>
          </w:p>
        </w:tc>
        <w:tc>
          <w:tcPr>
            <w:tcW w:w="708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9708F0" w:rsidRPr="00430A3A" w:rsidRDefault="009708F0" w:rsidP="00452C6F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9708F0" w:rsidRPr="00430A3A" w:rsidTr="00574F65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90"/>
        </w:trPr>
        <w:tc>
          <w:tcPr>
            <w:tcW w:w="552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9708F0" w:rsidRPr="00430A3A" w:rsidRDefault="009708F0" w:rsidP="00452C6F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Theme="majorBidi" w:eastAsia="Calibri" w:hAnsiTheme="majorBidi" w:cstheme="majorBidi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36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708F0" w:rsidRPr="00430A3A" w:rsidRDefault="009708F0" w:rsidP="00452C6F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</w:pPr>
            <w:r w:rsidRPr="00430A3A"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  <w:t>5b.</w:t>
            </w:r>
            <w:r w:rsidRPr="00430A3A"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  <w:t> Türk dilinin dönemlerini ayırt edici ses ve biçim özellikleriyle birlikte bilir.</w:t>
            </w:r>
          </w:p>
        </w:tc>
        <w:tc>
          <w:tcPr>
            <w:tcW w:w="708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9708F0" w:rsidRPr="00430A3A" w:rsidRDefault="009708F0" w:rsidP="00452C6F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9708F0" w:rsidRPr="00430A3A" w:rsidTr="00574F65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90"/>
        </w:trPr>
        <w:tc>
          <w:tcPr>
            <w:tcW w:w="552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9708F0" w:rsidRPr="00430A3A" w:rsidRDefault="009708F0" w:rsidP="00452C6F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Theme="majorBidi" w:eastAsia="Calibri" w:hAnsiTheme="majorBidi" w:cstheme="majorBidi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36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708F0" w:rsidRPr="00430A3A" w:rsidRDefault="009708F0" w:rsidP="00452C6F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</w:pPr>
            <w:r w:rsidRPr="00430A3A"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  <w:t>5c.</w:t>
            </w:r>
            <w:r w:rsidRPr="00430A3A"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  <w:t> Türk dili tarihindeki temel metinlere vâkıf olur.</w:t>
            </w:r>
          </w:p>
        </w:tc>
        <w:tc>
          <w:tcPr>
            <w:tcW w:w="708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9708F0" w:rsidRPr="00430A3A" w:rsidRDefault="009708F0" w:rsidP="00452C6F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9708F0" w:rsidRPr="00430A3A" w:rsidTr="00574F65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c>
          <w:tcPr>
            <w:tcW w:w="552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708F0" w:rsidRPr="00430A3A" w:rsidRDefault="009708F0" w:rsidP="00452C6F">
            <w:pPr>
              <w:suppressAutoHyphens/>
              <w:spacing w:after="0" w:line="48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</w:pPr>
            <w:r w:rsidRPr="00430A3A"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  <w:t>6</w:t>
            </w:r>
          </w:p>
        </w:tc>
        <w:tc>
          <w:tcPr>
            <w:tcW w:w="836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708F0" w:rsidRPr="00430A3A" w:rsidRDefault="009708F0" w:rsidP="00452C6F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</w:pPr>
            <w:r w:rsidRPr="00430A3A"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  <w:t>Türkoloji araştırmaları tarihindeki temel akademik çalışmaları kullanabilir.</w:t>
            </w:r>
          </w:p>
        </w:tc>
        <w:tc>
          <w:tcPr>
            <w:tcW w:w="708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9708F0" w:rsidRPr="00430A3A" w:rsidRDefault="009708F0" w:rsidP="00452C6F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</w:pPr>
            <w:r w:rsidRPr="00430A3A"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  <w:t>2</w:t>
            </w:r>
          </w:p>
        </w:tc>
      </w:tr>
      <w:tr w:rsidR="009708F0" w:rsidRPr="00430A3A" w:rsidTr="00574F65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90"/>
        </w:trPr>
        <w:tc>
          <w:tcPr>
            <w:tcW w:w="552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708F0" w:rsidRPr="00430A3A" w:rsidRDefault="009708F0" w:rsidP="00452C6F">
            <w:pPr>
              <w:suppressAutoHyphens/>
              <w:spacing w:after="0" w:line="48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</w:pPr>
            <w:r w:rsidRPr="00430A3A"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  <w:t>7</w:t>
            </w:r>
          </w:p>
        </w:tc>
        <w:tc>
          <w:tcPr>
            <w:tcW w:w="836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708F0" w:rsidRPr="00430A3A" w:rsidRDefault="009708F0" w:rsidP="00452C6F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</w:pPr>
            <w:r w:rsidRPr="00430A3A"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  <w:t>7a.</w:t>
            </w:r>
            <w:r w:rsidRPr="00430A3A"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  <w:t> Türk halk bilimi, kültürü ve folkloru üzerine yapılmış temel çalışmaları ve teorik birikimi esas alır.</w:t>
            </w:r>
          </w:p>
        </w:tc>
        <w:tc>
          <w:tcPr>
            <w:tcW w:w="708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9708F0" w:rsidRPr="00430A3A" w:rsidRDefault="009708F0" w:rsidP="00452C6F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9708F0" w:rsidRPr="00430A3A" w:rsidTr="00574F65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90"/>
        </w:trPr>
        <w:tc>
          <w:tcPr>
            <w:tcW w:w="552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9708F0" w:rsidRPr="00430A3A" w:rsidRDefault="009708F0" w:rsidP="00452C6F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Theme="majorBidi" w:eastAsia="Calibri" w:hAnsiTheme="majorBidi" w:cstheme="majorBidi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36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708F0" w:rsidRPr="00430A3A" w:rsidRDefault="009708F0" w:rsidP="00452C6F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</w:pPr>
            <w:r w:rsidRPr="00430A3A"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  <w:t>7b.</w:t>
            </w:r>
            <w:r w:rsidRPr="00430A3A"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  <w:t xml:space="preserve"> Folklor araştırmalarına özgü bilimsel inceleme </w:t>
            </w:r>
            <w:proofErr w:type="gramStart"/>
            <w:r w:rsidRPr="00430A3A"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  <w:t>metodolojilerini</w:t>
            </w:r>
            <w:proofErr w:type="gramEnd"/>
            <w:r w:rsidRPr="00430A3A"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  <w:t xml:space="preserve"> doğru şekilde uygular.</w:t>
            </w:r>
          </w:p>
        </w:tc>
        <w:tc>
          <w:tcPr>
            <w:tcW w:w="708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9708F0" w:rsidRPr="00430A3A" w:rsidRDefault="009708F0" w:rsidP="00452C6F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9708F0" w:rsidRPr="00430A3A" w:rsidTr="00574F65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90"/>
        </w:trPr>
        <w:tc>
          <w:tcPr>
            <w:tcW w:w="552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9708F0" w:rsidRPr="00430A3A" w:rsidRDefault="009708F0" w:rsidP="00452C6F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Theme="majorBidi" w:eastAsia="Calibri" w:hAnsiTheme="majorBidi" w:cstheme="majorBidi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36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708F0" w:rsidRPr="00430A3A" w:rsidRDefault="009708F0" w:rsidP="00452C6F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</w:pPr>
            <w:r w:rsidRPr="00430A3A"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  <w:t>7c.</w:t>
            </w:r>
            <w:r w:rsidRPr="00430A3A"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  <w:t> Kaynak kişilerden bilgi toplama, arşivleme ve derleme tekniklerini sahada aktif olarak kullanır. </w:t>
            </w:r>
          </w:p>
        </w:tc>
        <w:tc>
          <w:tcPr>
            <w:tcW w:w="708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9708F0" w:rsidRPr="00430A3A" w:rsidRDefault="009708F0" w:rsidP="00452C6F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9708F0" w:rsidRPr="00430A3A" w:rsidTr="00574F65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135"/>
        </w:trPr>
        <w:tc>
          <w:tcPr>
            <w:tcW w:w="552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708F0" w:rsidRPr="00430A3A" w:rsidRDefault="009708F0" w:rsidP="00452C6F">
            <w:pPr>
              <w:suppressAutoHyphens/>
              <w:spacing w:after="0" w:line="48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</w:pPr>
            <w:r w:rsidRPr="00430A3A"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  <w:t>8</w:t>
            </w:r>
          </w:p>
        </w:tc>
        <w:tc>
          <w:tcPr>
            <w:tcW w:w="836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708F0" w:rsidRPr="00430A3A" w:rsidRDefault="009708F0" w:rsidP="00452C6F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</w:pPr>
            <w:r w:rsidRPr="00430A3A"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  <w:t>8a.</w:t>
            </w:r>
            <w:r w:rsidRPr="00430A3A"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  <w:t> Halk anlatılarını, yazılı ve sözlü metinleri biçimsel-yapısal özellikleri açısından inceler.</w:t>
            </w:r>
          </w:p>
        </w:tc>
        <w:tc>
          <w:tcPr>
            <w:tcW w:w="708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9708F0" w:rsidRPr="00430A3A" w:rsidRDefault="009708F0" w:rsidP="00452C6F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9708F0" w:rsidRPr="00430A3A" w:rsidTr="00574F65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120"/>
        </w:trPr>
        <w:tc>
          <w:tcPr>
            <w:tcW w:w="552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9708F0" w:rsidRPr="00430A3A" w:rsidRDefault="009708F0" w:rsidP="00452C6F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Theme="majorBidi" w:eastAsia="Calibri" w:hAnsiTheme="majorBidi" w:cstheme="majorBidi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36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708F0" w:rsidRPr="00430A3A" w:rsidRDefault="009708F0" w:rsidP="00452C6F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</w:pPr>
            <w:r w:rsidRPr="00430A3A"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  <w:t>8b.</w:t>
            </w:r>
            <w:r w:rsidRPr="00430A3A"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  <w:t> Folklorik ürünleri, üretildikleri ve icra edildikleri sosyo-kültürel bağlam açısından değerlendirir.</w:t>
            </w:r>
          </w:p>
        </w:tc>
        <w:tc>
          <w:tcPr>
            <w:tcW w:w="708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9708F0" w:rsidRPr="00430A3A" w:rsidRDefault="009708F0" w:rsidP="00452C6F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9708F0" w:rsidRPr="00430A3A" w:rsidTr="00574F65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90"/>
        </w:trPr>
        <w:tc>
          <w:tcPr>
            <w:tcW w:w="552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708F0" w:rsidRPr="00430A3A" w:rsidRDefault="009708F0" w:rsidP="00452C6F">
            <w:pPr>
              <w:suppressAutoHyphens/>
              <w:spacing w:after="0" w:line="48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</w:pPr>
            <w:r w:rsidRPr="00430A3A"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  <w:t>9</w:t>
            </w:r>
          </w:p>
        </w:tc>
        <w:tc>
          <w:tcPr>
            <w:tcW w:w="836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708F0" w:rsidRPr="00430A3A" w:rsidRDefault="009708F0" w:rsidP="00452C6F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</w:pPr>
            <w:r w:rsidRPr="00430A3A"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  <w:t>9a</w:t>
            </w:r>
            <w:r w:rsidRPr="00430A3A"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  <w:t>. Türk kültürüne ait geleneksel unsurlarının zaman içindeki değişimini ve gelişimini öğrenir.</w:t>
            </w:r>
          </w:p>
        </w:tc>
        <w:tc>
          <w:tcPr>
            <w:tcW w:w="708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9708F0" w:rsidRPr="00430A3A" w:rsidRDefault="009708F0" w:rsidP="00452C6F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9708F0" w:rsidRPr="00430A3A" w:rsidTr="00574F65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90"/>
        </w:trPr>
        <w:tc>
          <w:tcPr>
            <w:tcW w:w="552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9708F0" w:rsidRPr="00430A3A" w:rsidRDefault="009708F0" w:rsidP="00452C6F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Theme="majorBidi" w:eastAsia="Calibri" w:hAnsiTheme="majorBidi" w:cstheme="majorBidi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36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708F0" w:rsidRPr="00430A3A" w:rsidRDefault="009708F0" w:rsidP="00452C6F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</w:pPr>
            <w:r w:rsidRPr="00430A3A"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  <w:t>9b.</w:t>
            </w:r>
            <w:r w:rsidRPr="00430A3A"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  <w:t> Farklı coğrafyalardaki folklorik ögelerin benzerlik ve farklılıklarını tespit eder.</w:t>
            </w:r>
          </w:p>
        </w:tc>
        <w:tc>
          <w:tcPr>
            <w:tcW w:w="708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9708F0" w:rsidRPr="00430A3A" w:rsidRDefault="009708F0" w:rsidP="00452C6F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9708F0" w:rsidRPr="00430A3A" w:rsidTr="00574F65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90"/>
        </w:trPr>
        <w:tc>
          <w:tcPr>
            <w:tcW w:w="552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9708F0" w:rsidRPr="00430A3A" w:rsidRDefault="009708F0" w:rsidP="00452C6F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Theme="majorBidi" w:eastAsia="Calibri" w:hAnsiTheme="majorBidi" w:cstheme="majorBidi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36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708F0" w:rsidRPr="00430A3A" w:rsidRDefault="009708F0" w:rsidP="00452C6F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</w:pPr>
            <w:r w:rsidRPr="00430A3A"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  <w:t>9c</w:t>
            </w:r>
            <w:r w:rsidRPr="00430A3A"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  <w:t>. Türk kültür unsurlarını farklı kültürlerle mukayese ederek bütüncül bir perspektifle yorumlar.</w:t>
            </w:r>
          </w:p>
        </w:tc>
        <w:tc>
          <w:tcPr>
            <w:tcW w:w="708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9708F0" w:rsidRPr="00430A3A" w:rsidRDefault="009708F0" w:rsidP="00452C6F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9708F0" w:rsidRPr="00430A3A" w:rsidTr="00574F65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90"/>
        </w:trPr>
        <w:tc>
          <w:tcPr>
            <w:tcW w:w="552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708F0" w:rsidRPr="00430A3A" w:rsidRDefault="009708F0" w:rsidP="00452C6F">
            <w:pPr>
              <w:suppressAutoHyphens/>
              <w:spacing w:after="0" w:line="48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</w:pPr>
            <w:r w:rsidRPr="00430A3A"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  <w:t>10</w:t>
            </w:r>
          </w:p>
        </w:tc>
        <w:tc>
          <w:tcPr>
            <w:tcW w:w="836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708F0" w:rsidRPr="00430A3A" w:rsidRDefault="009708F0" w:rsidP="00452C6F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</w:pPr>
            <w:r w:rsidRPr="00430A3A"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  <w:t>10a.</w:t>
            </w:r>
            <w:r w:rsidRPr="00430A3A"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  <w:t> Dilbilim kuramlarını temel alarak dilin işleyiş mekanizmalarını değerlendirir.</w:t>
            </w:r>
          </w:p>
        </w:tc>
        <w:tc>
          <w:tcPr>
            <w:tcW w:w="708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9708F0" w:rsidRPr="00430A3A" w:rsidRDefault="009708F0" w:rsidP="00452C6F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9708F0" w:rsidRPr="00430A3A" w:rsidTr="00574F65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90"/>
        </w:trPr>
        <w:tc>
          <w:tcPr>
            <w:tcW w:w="552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9708F0" w:rsidRPr="00430A3A" w:rsidRDefault="009708F0" w:rsidP="00452C6F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Theme="majorBidi" w:eastAsia="Calibri" w:hAnsiTheme="majorBidi" w:cstheme="majorBidi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36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708F0" w:rsidRPr="00430A3A" w:rsidRDefault="009708F0" w:rsidP="00452C6F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</w:pPr>
            <w:r w:rsidRPr="00430A3A"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  <w:t>10b.</w:t>
            </w:r>
            <w:r w:rsidRPr="00430A3A"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  <w:t> Alana özgü kuramsal bilgileri uygulamalı olarak kullanır.</w:t>
            </w:r>
          </w:p>
        </w:tc>
        <w:tc>
          <w:tcPr>
            <w:tcW w:w="708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9708F0" w:rsidRPr="00430A3A" w:rsidRDefault="009708F0" w:rsidP="00452C6F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</w:pPr>
            <w:r w:rsidRPr="00430A3A"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  <w:t>2</w:t>
            </w:r>
          </w:p>
        </w:tc>
      </w:tr>
      <w:tr w:rsidR="009708F0" w:rsidRPr="00430A3A" w:rsidTr="00574F65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90"/>
        </w:trPr>
        <w:tc>
          <w:tcPr>
            <w:tcW w:w="552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9708F0" w:rsidRPr="00430A3A" w:rsidRDefault="009708F0" w:rsidP="00452C6F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Theme="majorBidi" w:eastAsia="Calibri" w:hAnsiTheme="majorBidi" w:cstheme="majorBidi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36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708F0" w:rsidRPr="00430A3A" w:rsidRDefault="009708F0" w:rsidP="00452C6F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</w:pPr>
            <w:r w:rsidRPr="00430A3A"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  <w:t>10c.</w:t>
            </w:r>
            <w:r w:rsidRPr="00430A3A"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  <w:t> Dil ile toplum arasındaki ilişkileri araştırarak akademik ölçütlere uygun biçimde raporlar.</w:t>
            </w:r>
          </w:p>
        </w:tc>
        <w:tc>
          <w:tcPr>
            <w:tcW w:w="708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9708F0" w:rsidRPr="00430A3A" w:rsidRDefault="009708F0" w:rsidP="00452C6F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9708F0" w:rsidRPr="00430A3A" w:rsidTr="00574F65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c>
          <w:tcPr>
            <w:tcW w:w="552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708F0" w:rsidRPr="00430A3A" w:rsidRDefault="009708F0" w:rsidP="00452C6F">
            <w:pPr>
              <w:suppressAutoHyphens/>
              <w:spacing w:after="0" w:line="48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</w:pPr>
            <w:r w:rsidRPr="00430A3A"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  <w:t>11</w:t>
            </w:r>
          </w:p>
        </w:tc>
        <w:tc>
          <w:tcPr>
            <w:tcW w:w="836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708F0" w:rsidRPr="00430A3A" w:rsidRDefault="009708F0" w:rsidP="00452C6F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</w:pPr>
            <w:r w:rsidRPr="00430A3A"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  <w:t>Eski Anadolu Türkçesi ve Osmanlı Türkçesi dönemi metinlerini dönemin dil özelliklerine dayanarak inceler. </w:t>
            </w:r>
          </w:p>
        </w:tc>
        <w:tc>
          <w:tcPr>
            <w:tcW w:w="708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9708F0" w:rsidRPr="00430A3A" w:rsidRDefault="009708F0" w:rsidP="00452C6F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</w:pPr>
          </w:p>
        </w:tc>
      </w:tr>
      <w:tr w:rsidR="009708F0" w:rsidRPr="00430A3A" w:rsidTr="00574F65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135"/>
        </w:trPr>
        <w:tc>
          <w:tcPr>
            <w:tcW w:w="552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708F0" w:rsidRPr="00430A3A" w:rsidRDefault="009708F0" w:rsidP="00452C6F">
            <w:pPr>
              <w:suppressAutoHyphens/>
              <w:spacing w:after="0" w:line="48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</w:pPr>
            <w:r w:rsidRPr="00430A3A"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  <w:t>12</w:t>
            </w:r>
          </w:p>
        </w:tc>
        <w:tc>
          <w:tcPr>
            <w:tcW w:w="836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708F0" w:rsidRPr="00430A3A" w:rsidRDefault="009708F0" w:rsidP="00452C6F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</w:pPr>
            <w:r w:rsidRPr="00430A3A"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  <w:t>12a</w:t>
            </w:r>
            <w:r w:rsidRPr="00430A3A"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  <w:t>. Türkiye Türkçesini ses, biçim, sözdizimi, sözlükbilim düzeylerinde yapısal olarak analiz eder.</w:t>
            </w:r>
          </w:p>
        </w:tc>
        <w:tc>
          <w:tcPr>
            <w:tcW w:w="708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9708F0" w:rsidRPr="00430A3A" w:rsidRDefault="009708F0" w:rsidP="00452C6F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9708F0" w:rsidRPr="00430A3A" w:rsidTr="00574F65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120"/>
        </w:trPr>
        <w:tc>
          <w:tcPr>
            <w:tcW w:w="552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9708F0" w:rsidRPr="00430A3A" w:rsidRDefault="009708F0" w:rsidP="00452C6F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Theme="majorBidi" w:eastAsia="Calibri" w:hAnsiTheme="majorBidi" w:cstheme="majorBidi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36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708F0" w:rsidRPr="00430A3A" w:rsidRDefault="009708F0" w:rsidP="00452C6F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</w:pPr>
            <w:r w:rsidRPr="00430A3A"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  <w:t>12b.</w:t>
            </w:r>
            <w:r w:rsidRPr="00430A3A"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  <w:t> Çağdaş Türk lehçelerine ait metinleri karşılaştırmalı yöntemlerle sınıflandırır.</w:t>
            </w:r>
          </w:p>
        </w:tc>
        <w:tc>
          <w:tcPr>
            <w:tcW w:w="708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9708F0" w:rsidRPr="00430A3A" w:rsidRDefault="009708F0" w:rsidP="00452C6F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9708F0" w:rsidRPr="00430A3A" w:rsidTr="00574F65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c>
          <w:tcPr>
            <w:tcW w:w="552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708F0" w:rsidRPr="00430A3A" w:rsidRDefault="009708F0" w:rsidP="00452C6F">
            <w:pPr>
              <w:suppressAutoHyphens/>
              <w:spacing w:after="0" w:line="48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</w:pPr>
            <w:r w:rsidRPr="00430A3A"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  <w:t>13</w:t>
            </w:r>
          </w:p>
        </w:tc>
        <w:tc>
          <w:tcPr>
            <w:tcW w:w="836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708F0" w:rsidRPr="00430A3A" w:rsidRDefault="009708F0" w:rsidP="00452C6F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</w:pPr>
            <w:r w:rsidRPr="00430A3A"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  <w:t>Modern Türk edebiyatı tarihinin belirli bir dönemine odaklanır.</w:t>
            </w:r>
          </w:p>
        </w:tc>
        <w:tc>
          <w:tcPr>
            <w:tcW w:w="708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9708F0" w:rsidRPr="00430A3A" w:rsidRDefault="009708F0" w:rsidP="00452C6F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</w:pPr>
          </w:p>
        </w:tc>
      </w:tr>
      <w:tr w:rsidR="009708F0" w:rsidRPr="00430A3A" w:rsidTr="00574F65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c>
          <w:tcPr>
            <w:tcW w:w="552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708F0" w:rsidRPr="00430A3A" w:rsidRDefault="009708F0" w:rsidP="00452C6F">
            <w:pPr>
              <w:suppressAutoHyphens/>
              <w:spacing w:after="0" w:line="48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</w:pPr>
            <w:r w:rsidRPr="00430A3A"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  <w:t>14</w:t>
            </w:r>
          </w:p>
        </w:tc>
        <w:tc>
          <w:tcPr>
            <w:tcW w:w="836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708F0" w:rsidRPr="00430A3A" w:rsidRDefault="009708F0" w:rsidP="00452C6F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</w:pPr>
            <w:r w:rsidRPr="00430A3A"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  <w:t>Modern Türk edebiyatı metinlerini analiz eder.</w:t>
            </w:r>
          </w:p>
        </w:tc>
        <w:tc>
          <w:tcPr>
            <w:tcW w:w="708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9708F0" w:rsidRPr="00430A3A" w:rsidRDefault="009708F0" w:rsidP="00452C6F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</w:pPr>
          </w:p>
        </w:tc>
      </w:tr>
      <w:tr w:rsidR="009708F0" w:rsidRPr="00430A3A" w:rsidTr="00574F65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60"/>
        </w:trPr>
        <w:tc>
          <w:tcPr>
            <w:tcW w:w="552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708F0" w:rsidRPr="00430A3A" w:rsidRDefault="009708F0" w:rsidP="00452C6F">
            <w:pPr>
              <w:suppressAutoHyphens/>
              <w:spacing w:after="0" w:line="48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</w:pPr>
            <w:r w:rsidRPr="00430A3A"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  <w:t>15</w:t>
            </w:r>
          </w:p>
        </w:tc>
        <w:tc>
          <w:tcPr>
            <w:tcW w:w="836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708F0" w:rsidRPr="00430A3A" w:rsidRDefault="009708F0" w:rsidP="00452C6F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</w:pPr>
            <w:r w:rsidRPr="00430A3A"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  <w:t>15a</w:t>
            </w:r>
            <w:r w:rsidRPr="00430A3A"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  <w:t>. Diğer ülkelerin modern edebi metinlerini inceler.</w:t>
            </w:r>
          </w:p>
        </w:tc>
        <w:tc>
          <w:tcPr>
            <w:tcW w:w="708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9708F0" w:rsidRPr="00430A3A" w:rsidRDefault="009708F0" w:rsidP="00452C6F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9708F0" w:rsidRPr="00430A3A" w:rsidTr="00574F65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60"/>
        </w:trPr>
        <w:tc>
          <w:tcPr>
            <w:tcW w:w="552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9708F0" w:rsidRPr="00430A3A" w:rsidRDefault="009708F0" w:rsidP="00452C6F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Theme="majorBidi" w:eastAsia="Calibri" w:hAnsiTheme="majorBidi" w:cstheme="majorBidi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36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708F0" w:rsidRPr="00430A3A" w:rsidRDefault="009708F0" w:rsidP="00452C6F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</w:pPr>
            <w:r w:rsidRPr="00430A3A"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  <w:t>15b.</w:t>
            </w:r>
            <w:r w:rsidRPr="00430A3A"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  <w:t> Türkçe kompozisyon kurallarına hâkimiyet kazandırır.</w:t>
            </w:r>
          </w:p>
        </w:tc>
        <w:tc>
          <w:tcPr>
            <w:tcW w:w="708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9708F0" w:rsidRPr="00430A3A" w:rsidRDefault="009708F0" w:rsidP="00452C6F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9708F0" w:rsidRPr="00430A3A" w:rsidTr="00574F65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60"/>
        </w:trPr>
        <w:tc>
          <w:tcPr>
            <w:tcW w:w="552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9708F0" w:rsidRPr="00430A3A" w:rsidRDefault="009708F0" w:rsidP="00452C6F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Theme="majorBidi" w:eastAsia="Calibri" w:hAnsiTheme="majorBidi" w:cstheme="majorBidi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36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708F0" w:rsidRPr="00430A3A" w:rsidRDefault="009708F0" w:rsidP="00452C6F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</w:pPr>
            <w:r w:rsidRPr="00430A3A"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  <w:t>15c</w:t>
            </w:r>
            <w:r w:rsidRPr="00430A3A"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  <w:t>. Edebiyat teorilerini öğretir.</w:t>
            </w:r>
          </w:p>
        </w:tc>
        <w:tc>
          <w:tcPr>
            <w:tcW w:w="708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9708F0" w:rsidRPr="00430A3A" w:rsidRDefault="009708F0" w:rsidP="00452C6F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9708F0" w:rsidRPr="00430A3A" w:rsidTr="00574F65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60"/>
        </w:trPr>
        <w:tc>
          <w:tcPr>
            <w:tcW w:w="552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9708F0" w:rsidRPr="00430A3A" w:rsidRDefault="009708F0" w:rsidP="00452C6F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Theme="majorBidi" w:eastAsia="Calibri" w:hAnsiTheme="majorBidi" w:cstheme="majorBidi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36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708F0" w:rsidRPr="00430A3A" w:rsidRDefault="009708F0" w:rsidP="00452C6F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</w:pPr>
            <w:r w:rsidRPr="00430A3A"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  <w:t>15d.</w:t>
            </w:r>
            <w:r w:rsidRPr="00430A3A"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  <w:t> Öğrenciye kendini sözlü ve yazılı ifade etme becerisi kazandırır.</w:t>
            </w:r>
          </w:p>
        </w:tc>
        <w:tc>
          <w:tcPr>
            <w:tcW w:w="708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9708F0" w:rsidRPr="00430A3A" w:rsidRDefault="009708F0" w:rsidP="00452C6F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</w:pPr>
            <w:r w:rsidRPr="00430A3A"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  <w:t>2</w:t>
            </w:r>
          </w:p>
        </w:tc>
      </w:tr>
    </w:tbl>
    <w:p w:rsidR="009708F0" w:rsidRPr="00430A3A" w:rsidRDefault="009708F0" w:rsidP="00452C6F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Theme="majorBidi" w:eastAsia="Times New Roman" w:hAnsiTheme="majorBidi" w:cstheme="majorBidi"/>
          <w:position w:val="-1"/>
          <w:sz w:val="20"/>
          <w:szCs w:val="20"/>
          <w:lang w:eastAsia="tr-TR"/>
        </w:rPr>
      </w:pPr>
    </w:p>
    <w:p w:rsidR="009708F0" w:rsidRPr="00430A3A" w:rsidRDefault="009708F0" w:rsidP="00452C6F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Theme="majorBidi" w:eastAsia="Times New Roman" w:hAnsiTheme="majorBidi" w:cstheme="majorBidi"/>
          <w:position w:val="-1"/>
          <w:sz w:val="20"/>
          <w:szCs w:val="20"/>
          <w:lang w:eastAsia="tr-TR"/>
        </w:rPr>
      </w:pPr>
    </w:p>
    <w:tbl>
      <w:tblPr>
        <w:tblStyle w:val="TableGrid9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403"/>
        <w:gridCol w:w="2055"/>
        <w:gridCol w:w="2055"/>
        <w:gridCol w:w="2055"/>
        <w:gridCol w:w="2056"/>
      </w:tblGrid>
      <w:tr w:rsidR="009708F0" w:rsidRPr="00430A3A" w:rsidTr="00574F65">
        <w:trPr>
          <w:trHeight w:val="449"/>
        </w:trPr>
        <w:tc>
          <w:tcPr>
            <w:tcW w:w="9624" w:type="dxa"/>
            <w:gridSpan w:val="5"/>
            <w:shd w:val="clear" w:color="auto" w:fill="FFF2CC"/>
            <w:vAlign w:val="center"/>
          </w:tcPr>
          <w:p w:rsidR="009708F0" w:rsidRPr="00430A3A" w:rsidRDefault="009708F0" w:rsidP="00452C6F">
            <w:pPr>
              <w:ind w:left="0" w:hanging="2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</w:rPr>
              <w:t>DERSİN YÜRÜTÜCÜLERİ</w:t>
            </w:r>
          </w:p>
        </w:tc>
      </w:tr>
      <w:tr w:rsidR="009708F0" w:rsidRPr="00430A3A" w:rsidTr="00574F65">
        <w:trPr>
          <w:trHeight w:val="567"/>
        </w:trPr>
        <w:tc>
          <w:tcPr>
            <w:tcW w:w="1403" w:type="dxa"/>
            <w:shd w:val="clear" w:color="auto" w:fill="FFF2CC"/>
            <w:vAlign w:val="center"/>
          </w:tcPr>
          <w:p w:rsidR="009708F0" w:rsidRPr="00430A3A" w:rsidRDefault="009708F0" w:rsidP="00452C6F">
            <w:pPr>
              <w:ind w:left="0" w:hanging="2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</w:rPr>
              <w:t xml:space="preserve">Yürütücü </w:t>
            </w:r>
          </w:p>
        </w:tc>
        <w:tc>
          <w:tcPr>
            <w:tcW w:w="2055" w:type="dxa"/>
            <w:shd w:val="clear" w:color="auto" w:fill="FFFFFF"/>
            <w:vAlign w:val="center"/>
          </w:tcPr>
          <w:p w:rsidR="009708F0" w:rsidRPr="00430A3A" w:rsidRDefault="009708F0" w:rsidP="00452C6F">
            <w:pPr>
              <w:ind w:left="0" w:hanging="2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055" w:type="dxa"/>
            <w:shd w:val="clear" w:color="auto" w:fill="FFFFFF"/>
            <w:vAlign w:val="center"/>
          </w:tcPr>
          <w:p w:rsidR="009708F0" w:rsidRPr="00430A3A" w:rsidRDefault="009708F0" w:rsidP="00452C6F">
            <w:pPr>
              <w:ind w:left="0" w:hanging="2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055" w:type="dxa"/>
            <w:shd w:val="clear" w:color="auto" w:fill="FFFFFF"/>
            <w:vAlign w:val="center"/>
          </w:tcPr>
          <w:p w:rsidR="009708F0" w:rsidRPr="00430A3A" w:rsidRDefault="009708F0" w:rsidP="00452C6F">
            <w:pPr>
              <w:ind w:left="0" w:hanging="2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056" w:type="dxa"/>
            <w:shd w:val="clear" w:color="auto" w:fill="FFFFFF"/>
            <w:vAlign w:val="center"/>
          </w:tcPr>
          <w:p w:rsidR="009708F0" w:rsidRPr="00430A3A" w:rsidRDefault="009708F0" w:rsidP="00452C6F">
            <w:pPr>
              <w:ind w:left="0" w:hanging="2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9708F0" w:rsidRPr="00430A3A" w:rsidTr="00574F65">
        <w:trPr>
          <w:trHeight w:val="794"/>
        </w:trPr>
        <w:tc>
          <w:tcPr>
            <w:tcW w:w="1403" w:type="dxa"/>
            <w:shd w:val="clear" w:color="auto" w:fill="FFF2CC"/>
            <w:vAlign w:val="center"/>
          </w:tcPr>
          <w:p w:rsidR="009708F0" w:rsidRPr="00430A3A" w:rsidRDefault="009708F0" w:rsidP="00452C6F">
            <w:pPr>
              <w:ind w:left="0" w:hanging="2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</w:rPr>
              <w:t>İmza</w:t>
            </w:r>
          </w:p>
        </w:tc>
        <w:tc>
          <w:tcPr>
            <w:tcW w:w="2055" w:type="dxa"/>
            <w:shd w:val="clear" w:color="auto" w:fill="FFFFFF"/>
            <w:vAlign w:val="center"/>
          </w:tcPr>
          <w:p w:rsidR="009708F0" w:rsidRPr="00430A3A" w:rsidRDefault="009708F0" w:rsidP="00452C6F">
            <w:pPr>
              <w:ind w:left="0" w:hanging="2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055" w:type="dxa"/>
            <w:shd w:val="clear" w:color="auto" w:fill="FFFFFF"/>
            <w:vAlign w:val="center"/>
          </w:tcPr>
          <w:p w:rsidR="009708F0" w:rsidRPr="00430A3A" w:rsidRDefault="009708F0" w:rsidP="00452C6F">
            <w:pPr>
              <w:ind w:left="0" w:hanging="2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055" w:type="dxa"/>
            <w:shd w:val="clear" w:color="auto" w:fill="FFFFFF"/>
            <w:vAlign w:val="center"/>
          </w:tcPr>
          <w:p w:rsidR="009708F0" w:rsidRPr="00430A3A" w:rsidRDefault="009708F0" w:rsidP="00452C6F">
            <w:pPr>
              <w:ind w:left="0" w:hanging="2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056" w:type="dxa"/>
            <w:shd w:val="clear" w:color="auto" w:fill="FFFFFF"/>
            <w:vAlign w:val="center"/>
          </w:tcPr>
          <w:p w:rsidR="009708F0" w:rsidRPr="00430A3A" w:rsidRDefault="009708F0" w:rsidP="00452C6F">
            <w:pPr>
              <w:ind w:left="0" w:hanging="2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</w:tbl>
    <w:p w:rsidR="009708F0" w:rsidRPr="00430A3A" w:rsidRDefault="009708F0" w:rsidP="00452C6F">
      <w:pPr>
        <w:suppressAutoHyphens/>
        <w:spacing w:after="0" w:line="1" w:lineRule="atLeast"/>
        <w:ind w:leftChars="-1" w:hangingChars="1" w:hanging="2"/>
        <w:jc w:val="right"/>
        <w:textDirection w:val="btLr"/>
        <w:textAlignment w:val="top"/>
        <w:outlineLvl w:val="0"/>
        <w:rPr>
          <w:rFonts w:asciiTheme="majorBidi" w:eastAsia="Times New Roman" w:hAnsiTheme="majorBidi" w:cstheme="majorBidi"/>
          <w:position w:val="-1"/>
          <w:sz w:val="20"/>
          <w:szCs w:val="20"/>
          <w:lang w:eastAsia="tr-TR"/>
        </w:rPr>
      </w:pPr>
      <w:r w:rsidRPr="00430A3A">
        <w:rPr>
          <w:rFonts w:asciiTheme="majorBidi" w:eastAsia="Times New Roman" w:hAnsiTheme="majorBidi" w:cstheme="majorBidi"/>
          <w:position w:val="-1"/>
          <w:sz w:val="20"/>
          <w:szCs w:val="20"/>
          <w:lang w:eastAsia="tr-TR"/>
        </w:rPr>
        <w:t>11/07/2026</w:t>
      </w:r>
    </w:p>
    <w:p w:rsidR="009708F0" w:rsidRPr="00430A3A" w:rsidRDefault="009708F0" w:rsidP="00452C6F">
      <w:pPr>
        <w:suppressAutoHyphens/>
        <w:spacing w:after="0" w:line="1" w:lineRule="atLeast"/>
        <w:ind w:leftChars="-1" w:hangingChars="1" w:hanging="2"/>
        <w:textDirection w:val="btLr"/>
        <w:textAlignment w:val="top"/>
        <w:outlineLvl w:val="0"/>
        <w:rPr>
          <w:rFonts w:asciiTheme="majorBidi" w:eastAsia="Times New Roman" w:hAnsiTheme="majorBidi" w:cstheme="majorBidi"/>
          <w:position w:val="-1"/>
          <w:sz w:val="20"/>
          <w:szCs w:val="20"/>
          <w:lang w:eastAsia="tr-TR"/>
        </w:rPr>
      </w:pPr>
    </w:p>
    <w:p w:rsidR="009708F0" w:rsidRPr="00430A3A" w:rsidRDefault="009708F0" w:rsidP="00452C6F">
      <w:pPr>
        <w:tabs>
          <w:tab w:val="left" w:pos="1470"/>
        </w:tabs>
        <w:suppressAutoHyphens/>
        <w:spacing w:after="0" w:line="1" w:lineRule="atLeast"/>
        <w:ind w:leftChars="-1" w:hangingChars="1" w:hanging="2"/>
        <w:textDirection w:val="btLr"/>
        <w:textAlignment w:val="top"/>
        <w:outlineLvl w:val="0"/>
        <w:rPr>
          <w:rFonts w:asciiTheme="majorBidi" w:eastAsia="Calibri" w:hAnsiTheme="majorBidi" w:cstheme="majorBidi"/>
          <w:position w:val="-1"/>
          <w:sz w:val="20"/>
          <w:szCs w:val="20"/>
        </w:rPr>
      </w:pPr>
    </w:p>
    <w:p w:rsidR="009708F0" w:rsidRPr="00430A3A" w:rsidRDefault="009708F0" w:rsidP="00452C6F">
      <w:pPr>
        <w:suppressAutoHyphens/>
        <w:spacing w:after="0" w:line="1" w:lineRule="atLeast"/>
        <w:ind w:leftChars="-1" w:hangingChars="1" w:hanging="2"/>
        <w:textDirection w:val="btLr"/>
        <w:textAlignment w:val="top"/>
        <w:outlineLvl w:val="0"/>
        <w:rPr>
          <w:rFonts w:asciiTheme="majorBidi" w:eastAsia="Calibri" w:hAnsiTheme="majorBidi" w:cstheme="majorBidi"/>
          <w:position w:val="-1"/>
          <w:sz w:val="20"/>
          <w:szCs w:val="20"/>
        </w:rPr>
      </w:pPr>
    </w:p>
    <w:p w:rsidR="009708F0" w:rsidRPr="00430A3A" w:rsidRDefault="009708F0" w:rsidP="009C2F5B">
      <w:pPr>
        <w:jc w:val="both"/>
        <w:rPr>
          <w:rFonts w:asciiTheme="majorBidi" w:hAnsiTheme="majorBidi" w:cstheme="majorBidi"/>
          <w:sz w:val="20"/>
          <w:szCs w:val="20"/>
        </w:rPr>
        <w:sectPr w:rsidR="009708F0" w:rsidRPr="00430A3A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9708F0" w:rsidRPr="00430A3A" w:rsidRDefault="009708F0" w:rsidP="00574F65">
      <w:pPr>
        <w:suppressAutoHyphens/>
        <w:spacing w:after="0" w:line="1" w:lineRule="atLeast"/>
        <w:ind w:leftChars="-1" w:hangingChars="1" w:hanging="2"/>
        <w:textDirection w:val="btLr"/>
        <w:textAlignment w:val="top"/>
        <w:outlineLvl w:val="0"/>
        <w:rPr>
          <w:rFonts w:asciiTheme="majorBidi" w:eastAsia="Calibri" w:hAnsiTheme="majorBidi" w:cstheme="majorBidi"/>
          <w:position w:val="-1"/>
          <w:sz w:val="20"/>
          <w:szCs w:val="20"/>
        </w:rPr>
      </w:pPr>
    </w:p>
    <w:p w:rsidR="009708F0" w:rsidRPr="00430A3A" w:rsidRDefault="009708F0" w:rsidP="00574F65">
      <w:pPr>
        <w:suppressAutoHyphens/>
        <w:spacing w:before="120" w:after="0" w:line="240" w:lineRule="auto"/>
        <w:ind w:leftChars="-1" w:hangingChars="1" w:hanging="2"/>
        <w:jc w:val="center"/>
        <w:textDirection w:val="btLr"/>
        <w:textAlignment w:val="top"/>
        <w:outlineLvl w:val="0"/>
        <w:rPr>
          <w:rFonts w:asciiTheme="majorBidi" w:eastAsia="Times New Roman" w:hAnsiTheme="majorBidi" w:cstheme="majorBidi"/>
          <w:b/>
          <w:position w:val="-1"/>
          <w:sz w:val="20"/>
          <w:szCs w:val="20"/>
          <w:lang w:eastAsia="tr-TR"/>
        </w:rPr>
      </w:pPr>
      <w:r w:rsidRPr="00430A3A">
        <w:rPr>
          <w:rFonts w:asciiTheme="majorBidi" w:eastAsia="Times New Roman" w:hAnsiTheme="majorBidi" w:cstheme="majorBidi"/>
          <w:b/>
          <w:position w:val="-1"/>
          <w:sz w:val="20"/>
          <w:szCs w:val="20"/>
          <w:lang w:eastAsia="tr-TR"/>
        </w:rPr>
        <w:t>T.C.</w:t>
      </w:r>
    </w:p>
    <w:p w:rsidR="009708F0" w:rsidRPr="00430A3A" w:rsidRDefault="009708F0" w:rsidP="00574F65">
      <w:pPr>
        <w:suppressAutoHyphens/>
        <w:spacing w:before="120" w:after="0" w:line="240" w:lineRule="auto"/>
        <w:ind w:leftChars="-1" w:hangingChars="1" w:hanging="2"/>
        <w:jc w:val="center"/>
        <w:textDirection w:val="btLr"/>
        <w:textAlignment w:val="top"/>
        <w:outlineLvl w:val="0"/>
        <w:rPr>
          <w:rFonts w:asciiTheme="majorBidi" w:eastAsia="Times New Roman" w:hAnsiTheme="majorBidi" w:cstheme="majorBidi"/>
          <w:b/>
          <w:position w:val="-1"/>
          <w:sz w:val="20"/>
          <w:szCs w:val="20"/>
          <w:lang w:eastAsia="tr-TR"/>
        </w:rPr>
      </w:pPr>
      <w:r w:rsidRPr="00430A3A">
        <w:rPr>
          <w:rFonts w:asciiTheme="majorBidi" w:eastAsia="Times New Roman" w:hAnsiTheme="majorBidi" w:cstheme="majorBidi"/>
          <w:b/>
          <w:noProof/>
          <w:position w:val="-1"/>
          <w:sz w:val="20"/>
          <w:szCs w:val="20"/>
          <w:lang w:eastAsia="tr-TR"/>
        </w:rPr>
        <w:drawing>
          <wp:anchor distT="0" distB="0" distL="114300" distR="114300" simplePos="0" relativeHeight="251804672" behindDoc="0" locked="0" layoutInCell="1" allowOverlap="1" wp14:anchorId="329F9952" wp14:editId="2FC9B88E">
            <wp:simplePos x="0" y="0"/>
            <wp:positionH relativeFrom="column">
              <wp:posOffset>5452110</wp:posOffset>
            </wp:positionH>
            <wp:positionV relativeFrom="paragraph">
              <wp:posOffset>44450</wp:posOffset>
            </wp:positionV>
            <wp:extent cx="719455" cy="719455"/>
            <wp:effectExtent l="0" t="0" r="4445" b="4445"/>
            <wp:wrapNone/>
            <wp:docPr id="99" name="Resim 99" descr="https://ogu.edu.tr/files/duyuru/9ff77656-8e6a-4c44-98b9-5f236a699de2/ESOG%C3%9C_yeni%20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Resim 10" descr="https://ogu.edu.tr/files/duyuru/9ff77656-8e6a-4c44-98b9-5f236a699de2/ESOG%C3%9C_yeni%20logo.jpg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455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430A3A">
        <w:rPr>
          <w:rFonts w:asciiTheme="majorBidi" w:eastAsia="Times New Roman" w:hAnsiTheme="majorBidi" w:cstheme="majorBidi"/>
          <w:b/>
          <w:noProof/>
          <w:position w:val="-1"/>
          <w:sz w:val="20"/>
          <w:szCs w:val="20"/>
          <w:lang w:eastAsia="tr-TR"/>
        </w:rPr>
        <w:drawing>
          <wp:anchor distT="0" distB="0" distL="114300" distR="114300" simplePos="0" relativeHeight="251803648" behindDoc="0" locked="0" layoutInCell="1" allowOverlap="1" wp14:anchorId="68B9EA4A" wp14:editId="3F5DF665">
            <wp:simplePos x="0" y="0"/>
            <wp:positionH relativeFrom="margin">
              <wp:align>left</wp:align>
            </wp:positionH>
            <wp:positionV relativeFrom="paragraph">
              <wp:posOffset>15875</wp:posOffset>
            </wp:positionV>
            <wp:extent cx="719455" cy="719455"/>
            <wp:effectExtent l="0" t="0" r="4445" b="4445"/>
            <wp:wrapNone/>
            <wp:docPr id="100" name="Resim 100" descr="https://ogu.edu.tr/files/duyuru/9ff77656-8e6a-4c44-98b9-5f236a699de2/ESOG%C3%9C_yeni%20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Resim 9" descr="https://ogu.edu.tr/files/duyuru/9ff77656-8e6a-4c44-98b9-5f236a699de2/ESOG%C3%9C_yeni%20logo.jpg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455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430A3A">
        <w:rPr>
          <w:rFonts w:asciiTheme="majorBidi" w:eastAsia="Times New Roman" w:hAnsiTheme="majorBidi" w:cstheme="majorBidi"/>
          <w:b/>
          <w:position w:val="-1"/>
          <w:sz w:val="20"/>
          <w:szCs w:val="20"/>
          <w:lang w:eastAsia="tr-TR"/>
        </w:rPr>
        <w:t>ESKİŞEHİR OSMANGAZİ ÜNİVERSİTESİ</w:t>
      </w:r>
    </w:p>
    <w:p w:rsidR="009708F0" w:rsidRPr="00430A3A" w:rsidRDefault="009708F0" w:rsidP="00574F65">
      <w:pPr>
        <w:suppressAutoHyphens/>
        <w:spacing w:before="120" w:after="0" w:line="240" w:lineRule="auto"/>
        <w:ind w:leftChars="-1" w:hangingChars="1" w:hanging="2"/>
        <w:jc w:val="center"/>
        <w:textDirection w:val="btLr"/>
        <w:textAlignment w:val="top"/>
        <w:outlineLvl w:val="0"/>
        <w:rPr>
          <w:rFonts w:asciiTheme="majorBidi" w:eastAsia="Times New Roman" w:hAnsiTheme="majorBidi" w:cstheme="majorBidi"/>
          <w:b/>
          <w:position w:val="-1"/>
          <w:sz w:val="20"/>
          <w:szCs w:val="20"/>
          <w:lang w:eastAsia="tr-TR"/>
        </w:rPr>
      </w:pPr>
      <w:r w:rsidRPr="00430A3A">
        <w:rPr>
          <w:rFonts w:asciiTheme="majorBidi" w:eastAsia="Times New Roman" w:hAnsiTheme="majorBidi" w:cstheme="majorBidi"/>
          <w:b/>
          <w:position w:val="-1"/>
          <w:sz w:val="20"/>
          <w:szCs w:val="20"/>
          <w:lang w:eastAsia="tr-TR"/>
        </w:rPr>
        <w:t>İNSAN ve TOPLUM BİLİMLERİ FAKÜLTESİ</w:t>
      </w:r>
    </w:p>
    <w:p w:rsidR="009708F0" w:rsidRPr="00430A3A" w:rsidRDefault="009708F0" w:rsidP="00574F65">
      <w:pPr>
        <w:suppressAutoHyphens/>
        <w:spacing w:after="0" w:line="1" w:lineRule="atLeast"/>
        <w:ind w:leftChars="-1" w:hangingChars="1" w:hanging="2"/>
        <w:jc w:val="center"/>
        <w:textDirection w:val="btLr"/>
        <w:textAlignment w:val="top"/>
        <w:outlineLvl w:val="0"/>
        <w:rPr>
          <w:rFonts w:asciiTheme="majorBidi" w:eastAsia="Times New Roman" w:hAnsiTheme="majorBidi" w:cstheme="majorBidi"/>
          <w:b/>
          <w:position w:val="-1"/>
          <w:sz w:val="20"/>
          <w:szCs w:val="20"/>
          <w:lang w:eastAsia="tr-TR"/>
        </w:rPr>
      </w:pPr>
    </w:p>
    <w:p w:rsidR="009708F0" w:rsidRPr="00430A3A" w:rsidRDefault="009708F0" w:rsidP="00574F65">
      <w:pPr>
        <w:suppressAutoHyphens/>
        <w:spacing w:after="0" w:line="1" w:lineRule="atLeast"/>
        <w:ind w:leftChars="-1" w:hangingChars="1" w:hanging="2"/>
        <w:jc w:val="center"/>
        <w:textDirection w:val="btLr"/>
        <w:textAlignment w:val="top"/>
        <w:outlineLvl w:val="0"/>
        <w:rPr>
          <w:rFonts w:asciiTheme="majorBidi" w:eastAsia="Times New Roman" w:hAnsiTheme="majorBidi" w:cstheme="majorBidi"/>
          <w:b/>
          <w:position w:val="-1"/>
          <w:sz w:val="20"/>
          <w:szCs w:val="20"/>
          <w:lang w:eastAsia="tr-TR"/>
        </w:rPr>
      </w:pPr>
      <w:r w:rsidRPr="00430A3A">
        <w:rPr>
          <w:rFonts w:asciiTheme="majorBidi" w:eastAsia="Times New Roman" w:hAnsiTheme="majorBidi" w:cstheme="majorBidi"/>
          <w:b/>
          <w:position w:val="-1"/>
          <w:sz w:val="20"/>
          <w:szCs w:val="20"/>
          <w:lang w:eastAsia="tr-TR"/>
        </w:rPr>
        <w:t>Türk Dili ve Edebiyatı Bölümü</w:t>
      </w:r>
    </w:p>
    <w:p w:rsidR="009708F0" w:rsidRPr="00430A3A" w:rsidRDefault="009708F0" w:rsidP="00574F65">
      <w:pPr>
        <w:suppressAutoHyphens/>
        <w:spacing w:after="0" w:line="1" w:lineRule="atLeast"/>
        <w:ind w:leftChars="-1" w:hangingChars="1" w:hanging="2"/>
        <w:jc w:val="center"/>
        <w:textDirection w:val="btLr"/>
        <w:textAlignment w:val="top"/>
        <w:outlineLvl w:val="0"/>
        <w:rPr>
          <w:rFonts w:asciiTheme="majorBidi" w:eastAsia="Times New Roman" w:hAnsiTheme="majorBidi" w:cstheme="majorBidi"/>
          <w:b/>
          <w:position w:val="-1"/>
          <w:sz w:val="20"/>
          <w:szCs w:val="20"/>
          <w:lang w:eastAsia="tr-TR"/>
        </w:rPr>
      </w:pPr>
    </w:p>
    <w:p w:rsidR="009708F0" w:rsidRPr="00430A3A" w:rsidRDefault="009708F0" w:rsidP="00574F65">
      <w:pPr>
        <w:suppressAutoHyphens/>
        <w:spacing w:after="0" w:line="1" w:lineRule="atLeast"/>
        <w:ind w:leftChars="-1" w:hangingChars="1" w:hanging="2"/>
        <w:jc w:val="center"/>
        <w:textDirection w:val="btLr"/>
        <w:textAlignment w:val="top"/>
        <w:outlineLvl w:val="0"/>
        <w:rPr>
          <w:rFonts w:asciiTheme="majorBidi" w:eastAsia="Times New Roman" w:hAnsiTheme="majorBidi" w:cstheme="majorBidi"/>
          <w:b/>
          <w:position w:val="-1"/>
          <w:sz w:val="20"/>
          <w:szCs w:val="20"/>
          <w:lang w:eastAsia="tr-TR"/>
        </w:rPr>
      </w:pPr>
      <w:r w:rsidRPr="00430A3A">
        <w:rPr>
          <w:rFonts w:asciiTheme="majorBidi" w:eastAsia="Times New Roman" w:hAnsiTheme="majorBidi" w:cstheme="majorBidi"/>
          <w:b/>
          <w:position w:val="-1"/>
          <w:sz w:val="20"/>
          <w:szCs w:val="20"/>
          <w:lang w:eastAsia="tr-TR"/>
        </w:rPr>
        <w:t>DERS BİLGİ FORMU</w:t>
      </w:r>
    </w:p>
    <w:tbl>
      <w:tblPr>
        <w:tblStyle w:val="TableGrid9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6506"/>
        <w:gridCol w:w="3118"/>
      </w:tblGrid>
      <w:tr w:rsidR="009708F0" w:rsidRPr="00430A3A" w:rsidTr="00574F65">
        <w:trPr>
          <w:trHeight w:val="312"/>
        </w:trPr>
        <w:tc>
          <w:tcPr>
            <w:tcW w:w="6506" w:type="dxa"/>
            <w:shd w:val="clear" w:color="auto" w:fill="FFF2CC"/>
            <w:vAlign w:val="center"/>
          </w:tcPr>
          <w:p w:rsidR="009708F0" w:rsidRPr="00430A3A" w:rsidRDefault="009708F0" w:rsidP="00574F65">
            <w:pPr>
              <w:ind w:left="0" w:hanging="2"/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</w:rPr>
              <w:t>Dersin Adı</w:t>
            </w:r>
          </w:p>
        </w:tc>
        <w:tc>
          <w:tcPr>
            <w:tcW w:w="3118" w:type="dxa"/>
            <w:shd w:val="clear" w:color="auto" w:fill="FFF2CC"/>
            <w:vAlign w:val="center"/>
          </w:tcPr>
          <w:p w:rsidR="009708F0" w:rsidRPr="00430A3A" w:rsidRDefault="009708F0" w:rsidP="00574F65">
            <w:pPr>
              <w:ind w:left="0" w:hanging="2"/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</w:rPr>
              <w:t>Dersin Kodu</w:t>
            </w:r>
          </w:p>
        </w:tc>
      </w:tr>
      <w:tr w:rsidR="009708F0" w:rsidRPr="00430A3A" w:rsidTr="00574F65">
        <w:trPr>
          <w:trHeight w:val="397"/>
        </w:trPr>
        <w:tc>
          <w:tcPr>
            <w:tcW w:w="6506" w:type="dxa"/>
            <w:vAlign w:val="center"/>
          </w:tcPr>
          <w:p w:rsidR="009708F0" w:rsidRPr="00430A3A" w:rsidRDefault="009708F0" w:rsidP="00574F65">
            <w:pPr>
              <w:ind w:left="0" w:hanging="2"/>
              <w:rPr>
                <w:rFonts w:asciiTheme="majorBidi" w:hAnsiTheme="majorBidi" w:cstheme="majorBidi"/>
                <w:sz w:val="20"/>
                <w:szCs w:val="20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</w:rPr>
              <w:t>Roman, Hikâye ve Şiir İncelemeleri I</w:t>
            </w:r>
          </w:p>
        </w:tc>
        <w:tc>
          <w:tcPr>
            <w:tcW w:w="3118" w:type="dxa"/>
            <w:vAlign w:val="center"/>
          </w:tcPr>
          <w:p w:rsidR="009708F0" w:rsidRPr="00430A3A" w:rsidRDefault="006575B9" w:rsidP="00574F65">
            <w:pPr>
              <w:ind w:left="0" w:hanging="2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831817027</w:t>
            </w:r>
          </w:p>
        </w:tc>
      </w:tr>
    </w:tbl>
    <w:p w:rsidR="009708F0" w:rsidRPr="00430A3A" w:rsidRDefault="009708F0" w:rsidP="00574F65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Theme="majorBidi" w:eastAsia="Times New Roman" w:hAnsiTheme="majorBidi" w:cstheme="majorBidi"/>
          <w:position w:val="-1"/>
          <w:sz w:val="20"/>
          <w:szCs w:val="20"/>
          <w:lang w:eastAsia="tr-TR"/>
        </w:rPr>
      </w:pPr>
    </w:p>
    <w:tbl>
      <w:tblPr>
        <w:tblStyle w:val="TableGrid9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28"/>
        <w:gridCol w:w="1885"/>
        <w:gridCol w:w="1984"/>
        <w:gridCol w:w="1913"/>
        <w:gridCol w:w="1914"/>
      </w:tblGrid>
      <w:tr w:rsidR="009708F0" w:rsidRPr="00430A3A" w:rsidTr="00574F65">
        <w:trPr>
          <w:trHeight w:val="312"/>
        </w:trPr>
        <w:tc>
          <w:tcPr>
            <w:tcW w:w="1928" w:type="dxa"/>
            <w:vMerge w:val="restart"/>
            <w:shd w:val="clear" w:color="auto" w:fill="FFF2CC"/>
            <w:vAlign w:val="center"/>
          </w:tcPr>
          <w:p w:rsidR="009708F0" w:rsidRPr="00430A3A" w:rsidRDefault="009708F0" w:rsidP="00574F65">
            <w:pPr>
              <w:ind w:left="0" w:hanging="2"/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</w:rPr>
              <w:t>Yarıyıl</w:t>
            </w:r>
          </w:p>
        </w:tc>
        <w:tc>
          <w:tcPr>
            <w:tcW w:w="3869" w:type="dxa"/>
            <w:gridSpan w:val="2"/>
            <w:shd w:val="clear" w:color="auto" w:fill="FFF2CC"/>
            <w:vAlign w:val="center"/>
          </w:tcPr>
          <w:p w:rsidR="009708F0" w:rsidRPr="00430A3A" w:rsidRDefault="009708F0" w:rsidP="00574F65">
            <w:pPr>
              <w:ind w:left="0" w:hanging="2"/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</w:rPr>
              <w:t>Haftalık Ders Saati</w:t>
            </w:r>
          </w:p>
        </w:tc>
        <w:tc>
          <w:tcPr>
            <w:tcW w:w="1913" w:type="dxa"/>
            <w:vMerge w:val="restart"/>
            <w:shd w:val="clear" w:color="auto" w:fill="FFF2CC"/>
            <w:vAlign w:val="center"/>
          </w:tcPr>
          <w:p w:rsidR="009708F0" w:rsidRPr="00430A3A" w:rsidRDefault="009708F0" w:rsidP="00574F65">
            <w:pPr>
              <w:ind w:left="0" w:hanging="2"/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</w:rPr>
              <w:t>Kredi</w:t>
            </w:r>
          </w:p>
        </w:tc>
        <w:tc>
          <w:tcPr>
            <w:tcW w:w="1914" w:type="dxa"/>
            <w:vMerge w:val="restart"/>
            <w:shd w:val="clear" w:color="auto" w:fill="FFF2CC"/>
            <w:vAlign w:val="center"/>
          </w:tcPr>
          <w:p w:rsidR="009708F0" w:rsidRPr="00430A3A" w:rsidRDefault="009708F0" w:rsidP="00574F65">
            <w:pPr>
              <w:ind w:left="0" w:hanging="2"/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</w:rPr>
              <w:t>AKTS</w:t>
            </w:r>
          </w:p>
        </w:tc>
      </w:tr>
      <w:tr w:rsidR="009708F0" w:rsidRPr="00430A3A" w:rsidTr="00574F65">
        <w:trPr>
          <w:trHeight w:val="312"/>
        </w:trPr>
        <w:tc>
          <w:tcPr>
            <w:tcW w:w="1928" w:type="dxa"/>
            <w:vMerge/>
            <w:shd w:val="clear" w:color="auto" w:fill="FFF2CC"/>
            <w:vAlign w:val="center"/>
          </w:tcPr>
          <w:p w:rsidR="009708F0" w:rsidRPr="00430A3A" w:rsidRDefault="009708F0" w:rsidP="00574F65">
            <w:pPr>
              <w:ind w:left="0" w:hanging="2"/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</w:p>
        </w:tc>
        <w:tc>
          <w:tcPr>
            <w:tcW w:w="1885" w:type="dxa"/>
            <w:shd w:val="clear" w:color="auto" w:fill="FFF2CC"/>
            <w:vAlign w:val="center"/>
          </w:tcPr>
          <w:p w:rsidR="009708F0" w:rsidRPr="00430A3A" w:rsidRDefault="009708F0" w:rsidP="00574F65">
            <w:pPr>
              <w:ind w:left="0" w:hanging="2"/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</w:rPr>
              <w:t>Teorik</w:t>
            </w:r>
          </w:p>
        </w:tc>
        <w:tc>
          <w:tcPr>
            <w:tcW w:w="1984" w:type="dxa"/>
            <w:shd w:val="clear" w:color="auto" w:fill="FFF2CC"/>
            <w:vAlign w:val="center"/>
          </w:tcPr>
          <w:p w:rsidR="009708F0" w:rsidRPr="00430A3A" w:rsidRDefault="009708F0" w:rsidP="00574F65">
            <w:pPr>
              <w:ind w:left="0" w:hanging="2"/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</w:rPr>
              <w:t>Uygulama</w:t>
            </w:r>
          </w:p>
        </w:tc>
        <w:tc>
          <w:tcPr>
            <w:tcW w:w="1913" w:type="dxa"/>
            <w:vMerge/>
            <w:shd w:val="clear" w:color="auto" w:fill="FFF2CC"/>
            <w:vAlign w:val="center"/>
          </w:tcPr>
          <w:p w:rsidR="009708F0" w:rsidRPr="00430A3A" w:rsidRDefault="009708F0" w:rsidP="00574F65">
            <w:pPr>
              <w:ind w:left="0" w:hanging="2"/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</w:p>
        </w:tc>
        <w:tc>
          <w:tcPr>
            <w:tcW w:w="1914" w:type="dxa"/>
            <w:vMerge/>
            <w:shd w:val="clear" w:color="auto" w:fill="FFF2CC"/>
            <w:vAlign w:val="center"/>
          </w:tcPr>
          <w:p w:rsidR="009708F0" w:rsidRPr="00430A3A" w:rsidRDefault="009708F0" w:rsidP="00574F65">
            <w:pPr>
              <w:ind w:left="0" w:hanging="2"/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</w:p>
        </w:tc>
      </w:tr>
      <w:tr w:rsidR="009708F0" w:rsidRPr="00430A3A" w:rsidTr="00574F65">
        <w:trPr>
          <w:trHeight w:val="397"/>
        </w:trPr>
        <w:tc>
          <w:tcPr>
            <w:tcW w:w="1928" w:type="dxa"/>
            <w:vAlign w:val="center"/>
          </w:tcPr>
          <w:p w:rsidR="009708F0" w:rsidRPr="00430A3A" w:rsidRDefault="009708F0" w:rsidP="00574F65">
            <w:pPr>
              <w:ind w:left="0" w:hanging="2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</w:rPr>
              <w:t>7</w:t>
            </w:r>
          </w:p>
        </w:tc>
        <w:tc>
          <w:tcPr>
            <w:tcW w:w="1885" w:type="dxa"/>
            <w:vAlign w:val="center"/>
          </w:tcPr>
          <w:p w:rsidR="009708F0" w:rsidRPr="00430A3A" w:rsidRDefault="009708F0" w:rsidP="00574F65">
            <w:pPr>
              <w:ind w:left="0" w:hanging="2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</w:rPr>
              <w:t>2</w:t>
            </w:r>
          </w:p>
        </w:tc>
        <w:tc>
          <w:tcPr>
            <w:tcW w:w="1984" w:type="dxa"/>
            <w:vAlign w:val="center"/>
          </w:tcPr>
          <w:p w:rsidR="009708F0" w:rsidRPr="00430A3A" w:rsidRDefault="009708F0" w:rsidP="00574F65">
            <w:pPr>
              <w:ind w:left="0" w:hanging="2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</w:rPr>
              <w:t>2</w:t>
            </w:r>
          </w:p>
        </w:tc>
        <w:tc>
          <w:tcPr>
            <w:tcW w:w="1913" w:type="dxa"/>
            <w:vAlign w:val="center"/>
          </w:tcPr>
          <w:p w:rsidR="009708F0" w:rsidRPr="00430A3A" w:rsidRDefault="009708F0" w:rsidP="00574F65">
            <w:pPr>
              <w:ind w:left="0" w:hanging="2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</w:rPr>
              <w:t>3</w:t>
            </w:r>
          </w:p>
        </w:tc>
        <w:tc>
          <w:tcPr>
            <w:tcW w:w="1914" w:type="dxa"/>
            <w:vAlign w:val="center"/>
          </w:tcPr>
          <w:p w:rsidR="009708F0" w:rsidRPr="00430A3A" w:rsidRDefault="006575B9" w:rsidP="00574F65">
            <w:pPr>
              <w:ind w:left="0" w:hanging="2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5</w:t>
            </w:r>
          </w:p>
        </w:tc>
      </w:tr>
    </w:tbl>
    <w:p w:rsidR="009708F0" w:rsidRPr="00430A3A" w:rsidRDefault="009708F0" w:rsidP="00574F65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Theme="majorBidi" w:eastAsia="Times New Roman" w:hAnsiTheme="majorBidi" w:cstheme="majorBidi"/>
          <w:position w:val="-1"/>
          <w:sz w:val="20"/>
          <w:szCs w:val="20"/>
          <w:lang w:eastAsia="tr-TR"/>
        </w:rPr>
      </w:pPr>
    </w:p>
    <w:tbl>
      <w:tblPr>
        <w:tblStyle w:val="TableGrid9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24"/>
        <w:gridCol w:w="1925"/>
        <w:gridCol w:w="1925"/>
        <w:gridCol w:w="1866"/>
        <w:gridCol w:w="1984"/>
      </w:tblGrid>
      <w:tr w:rsidR="009708F0" w:rsidRPr="00430A3A" w:rsidTr="00574F65">
        <w:trPr>
          <w:trHeight w:val="312"/>
        </w:trPr>
        <w:tc>
          <w:tcPr>
            <w:tcW w:w="9624" w:type="dxa"/>
            <w:gridSpan w:val="5"/>
            <w:shd w:val="clear" w:color="auto" w:fill="FFF2CC"/>
            <w:vAlign w:val="center"/>
          </w:tcPr>
          <w:p w:rsidR="009708F0" w:rsidRPr="00430A3A" w:rsidRDefault="009708F0" w:rsidP="00574F65">
            <w:pPr>
              <w:ind w:left="0" w:hanging="2"/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</w:rPr>
              <w:t>Dersin Kategorisi (kredi dağılımı)</w:t>
            </w:r>
          </w:p>
        </w:tc>
      </w:tr>
      <w:tr w:rsidR="009708F0" w:rsidRPr="00430A3A" w:rsidTr="00574F65">
        <w:tc>
          <w:tcPr>
            <w:tcW w:w="1924" w:type="dxa"/>
            <w:shd w:val="clear" w:color="auto" w:fill="FFF2CC"/>
            <w:vAlign w:val="center"/>
          </w:tcPr>
          <w:p w:rsidR="009708F0" w:rsidRPr="00430A3A" w:rsidRDefault="009708F0" w:rsidP="00574F65">
            <w:pPr>
              <w:ind w:left="0" w:hanging="2"/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</w:rPr>
              <w:t>Matematik ve Temel Bilimler</w:t>
            </w:r>
          </w:p>
        </w:tc>
        <w:tc>
          <w:tcPr>
            <w:tcW w:w="1925" w:type="dxa"/>
            <w:shd w:val="clear" w:color="auto" w:fill="FFF2CC"/>
            <w:vAlign w:val="center"/>
          </w:tcPr>
          <w:p w:rsidR="009708F0" w:rsidRPr="00430A3A" w:rsidRDefault="009708F0" w:rsidP="00574F65">
            <w:pPr>
              <w:ind w:left="0" w:hanging="2"/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</w:rPr>
              <w:t>Mühendislik Bilimleri</w:t>
            </w:r>
          </w:p>
        </w:tc>
        <w:tc>
          <w:tcPr>
            <w:tcW w:w="1925" w:type="dxa"/>
            <w:shd w:val="clear" w:color="auto" w:fill="FFF2CC"/>
            <w:vAlign w:val="center"/>
          </w:tcPr>
          <w:p w:rsidR="009708F0" w:rsidRPr="00430A3A" w:rsidRDefault="009708F0" w:rsidP="00574F65">
            <w:pPr>
              <w:ind w:left="0" w:hanging="2"/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</w:rPr>
              <w:t>Tasarım</w:t>
            </w:r>
          </w:p>
        </w:tc>
        <w:tc>
          <w:tcPr>
            <w:tcW w:w="1866" w:type="dxa"/>
            <w:shd w:val="clear" w:color="auto" w:fill="FFF2CC"/>
            <w:vAlign w:val="center"/>
          </w:tcPr>
          <w:p w:rsidR="009708F0" w:rsidRPr="00430A3A" w:rsidRDefault="009708F0" w:rsidP="00574F65">
            <w:pPr>
              <w:ind w:left="0" w:hanging="2"/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</w:rPr>
              <w:t>Genel Eğitim</w:t>
            </w:r>
          </w:p>
        </w:tc>
        <w:tc>
          <w:tcPr>
            <w:tcW w:w="1984" w:type="dxa"/>
            <w:shd w:val="clear" w:color="auto" w:fill="FFF2CC"/>
            <w:vAlign w:val="center"/>
          </w:tcPr>
          <w:p w:rsidR="009708F0" w:rsidRPr="00430A3A" w:rsidRDefault="009708F0" w:rsidP="00574F65">
            <w:pPr>
              <w:ind w:left="0" w:hanging="2"/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</w:rPr>
              <w:t>Sosyal Bilimler</w:t>
            </w:r>
          </w:p>
        </w:tc>
      </w:tr>
      <w:tr w:rsidR="009708F0" w:rsidRPr="00430A3A" w:rsidTr="00574F65">
        <w:trPr>
          <w:trHeight w:val="397"/>
        </w:trPr>
        <w:tc>
          <w:tcPr>
            <w:tcW w:w="1924" w:type="dxa"/>
            <w:vAlign w:val="center"/>
          </w:tcPr>
          <w:p w:rsidR="009708F0" w:rsidRPr="00430A3A" w:rsidRDefault="009708F0" w:rsidP="00574F65">
            <w:pPr>
              <w:ind w:left="0" w:hanging="2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925" w:type="dxa"/>
            <w:vAlign w:val="center"/>
          </w:tcPr>
          <w:p w:rsidR="009708F0" w:rsidRPr="00430A3A" w:rsidRDefault="009708F0" w:rsidP="00574F65">
            <w:pPr>
              <w:ind w:left="0" w:hanging="2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925" w:type="dxa"/>
            <w:vAlign w:val="center"/>
          </w:tcPr>
          <w:p w:rsidR="009708F0" w:rsidRPr="00430A3A" w:rsidRDefault="009708F0" w:rsidP="00574F65">
            <w:pPr>
              <w:ind w:left="0" w:hanging="2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866" w:type="dxa"/>
            <w:vAlign w:val="center"/>
          </w:tcPr>
          <w:p w:rsidR="009708F0" w:rsidRPr="00430A3A" w:rsidRDefault="009708F0" w:rsidP="00574F65">
            <w:pPr>
              <w:ind w:left="0" w:hanging="2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:rsidR="009708F0" w:rsidRPr="00430A3A" w:rsidRDefault="009708F0" w:rsidP="00574F65">
            <w:pPr>
              <w:ind w:left="0" w:hanging="2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</w:rPr>
              <w:t>X</w:t>
            </w:r>
          </w:p>
        </w:tc>
      </w:tr>
    </w:tbl>
    <w:p w:rsidR="009708F0" w:rsidRPr="00430A3A" w:rsidRDefault="009708F0" w:rsidP="00574F65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Theme="majorBidi" w:eastAsia="Times New Roman" w:hAnsiTheme="majorBidi" w:cstheme="majorBidi"/>
          <w:position w:val="-1"/>
          <w:sz w:val="20"/>
          <w:szCs w:val="20"/>
          <w:lang w:eastAsia="tr-TR"/>
        </w:rPr>
      </w:pPr>
    </w:p>
    <w:tbl>
      <w:tblPr>
        <w:tblStyle w:val="TableGrid9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208"/>
        <w:gridCol w:w="3208"/>
        <w:gridCol w:w="3208"/>
      </w:tblGrid>
      <w:tr w:rsidR="009708F0" w:rsidRPr="00430A3A" w:rsidTr="00574F65">
        <w:trPr>
          <w:trHeight w:val="312"/>
        </w:trPr>
        <w:tc>
          <w:tcPr>
            <w:tcW w:w="3208" w:type="dxa"/>
            <w:shd w:val="clear" w:color="auto" w:fill="FFF2CC"/>
            <w:vAlign w:val="center"/>
          </w:tcPr>
          <w:p w:rsidR="009708F0" w:rsidRPr="00430A3A" w:rsidRDefault="009708F0" w:rsidP="00574F65">
            <w:pPr>
              <w:ind w:left="0" w:hanging="2"/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</w:rPr>
              <w:t>Dersin Dili</w:t>
            </w:r>
          </w:p>
        </w:tc>
        <w:tc>
          <w:tcPr>
            <w:tcW w:w="3208" w:type="dxa"/>
            <w:shd w:val="clear" w:color="auto" w:fill="FFF2CC"/>
            <w:vAlign w:val="center"/>
          </w:tcPr>
          <w:p w:rsidR="009708F0" w:rsidRPr="00430A3A" w:rsidRDefault="009708F0" w:rsidP="00574F65">
            <w:pPr>
              <w:ind w:left="0" w:hanging="2"/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</w:rPr>
              <w:t>Dersin Seviyesi</w:t>
            </w:r>
          </w:p>
        </w:tc>
        <w:tc>
          <w:tcPr>
            <w:tcW w:w="3208" w:type="dxa"/>
            <w:shd w:val="clear" w:color="auto" w:fill="FFF2CC"/>
            <w:vAlign w:val="center"/>
          </w:tcPr>
          <w:p w:rsidR="009708F0" w:rsidRPr="00430A3A" w:rsidRDefault="009708F0" w:rsidP="00574F65">
            <w:pPr>
              <w:ind w:left="0" w:hanging="2"/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</w:rPr>
              <w:t>Dersin Türü</w:t>
            </w:r>
          </w:p>
        </w:tc>
      </w:tr>
      <w:tr w:rsidR="009708F0" w:rsidRPr="00430A3A" w:rsidTr="00574F65">
        <w:trPr>
          <w:trHeight w:val="397"/>
        </w:trPr>
        <w:sdt>
          <w:sdtPr>
            <w:rPr>
              <w:rFonts w:asciiTheme="majorBidi" w:hAnsiTheme="majorBidi" w:cstheme="majorBidi"/>
              <w:sz w:val="20"/>
              <w:szCs w:val="20"/>
            </w:rPr>
            <w:id w:val="1505015387"/>
            <w:placeholder>
              <w:docPart w:val="1DF86C78E7B74FB4B0753EFAB0555461"/>
            </w:placeholder>
            <w:comboBox>
              <w:listItem w:displayText="Türkçe" w:value="Türkçe"/>
              <w:listItem w:displayText="İngilizce" w:value="İngilizce"/>
            </w:comboBox>
          </w:sdtPr>
          <w:sdtEndPr/>
          <w:sdtContent>
            <w:tc>
              <w:tcPr>
                <w:tcW w:w="3208" w:type="dxa"/>
                <w:vAlign w:val="center"/>
              </w:tcPr>
              <w:p w:rsidR="009708F0" w:rsidRPr="00430A3A" w:rsidRDefault="009708F0" w:rsidP="00574F65">
                <w:pPr>
                  <w:ind w:left="0" w:hanging="2"/>
                  <w:jc w:val="center"/>
                  <w:rPr>
                    <w:rFonts w:asciiTheme="majorBidi" w:hAnsiTheme="majorBidi" w:cstheme="majorBidi"/>
                    <w:sz w:val="20"/>
                    <w:szCs w:val="20"/>
                  </w:rPr>
                </w:pPr>
                <w:r w:rsidRPr="00430A3A">
                  <w:rPr>
                    <w:rFonts w:asciiTheme="majorBidi" w:hAnsiTheme="majorBidi" w:cstheme="majorBidi"/>
                    <w:sz w:val="20"/>
                    <w:szCs w:val="20"/>
                  </w:rPr>
                  <w:t>Türkçe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  <w:sz w:val="20"/>
              <w:szCs w:val="20"/>
            </w:rPr>
            <w:id w:val="740065677"/>
            <w:placeholder>
              <w:docPart w:val="1DF86C78E7B74FB4B0753EFAB0555461"/>
            </w:placeholder>
            <w:comboBox>
              <w:listItem w:displayText="Ön Lisans" w:value="Ön Lisans"/>
              <w:listItem w:displayText="Lisans" w:value="Lisans"/>
              <w:listItem w:displayText="Yüksek Lisans" w:value="Yüksek Lisans"/>
              <w:listItem w:displayText="Doktora" w:value="Doktora"/>
            </w:comboBox>
          </w:sdtPr>
          <w:sdtEndPr/>
          <w:sdtContent>
            <w:tc>
              <w:tcPr>
                <w:tcW w:w="3208" w:type="dxa"/>
                <w:vAlign w:val="center"/>
              </w:tcPr>
              <w:p w:rsidR="009708F0" w:rsidRPr="00430A3A" w:rsidRDefault="009708F0" w:rsidP="00574F65">
                <w:pPr>
                  <w:ind w:left="0" w:hanging="2"/>
                  <w:jc w:val="center"/>
                  <w:rPr>
                    <w:rFonts w:asciiTheme="majorBidi" w:hAnsiTheme="majorBidi" w:cstheme="majorBidi"/>
                    <w:sz w:val="20"/>
                    <w:szCs w:val="20"/>
                  </w:rPr>
                </w:pPr>
                <w:r w:rsidRPr="00430A3A">
                  <w:rPr>
                    <w:rFonts w:asciiTheme="majorBidi" w:hAnsiTheme="majorBidi" w:cstheme="majorBidi"/>
                    <w:sz w:val="20"/>
                    <w:szCs w:val="20"/>
                  </w:rPr>
                  <w:t>Lisans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  <w:sz w:val="20"/>
              <w:szCs w:val="20"/>
            </w:rPr>
            <w:id w:val="1226649267"/>
            <w:placeholder>
              <w:docPart w:val="1DF86C78E7B74FB4B0753EFAB0555461"/>
            </w:placeholder>
            <w:comboBox>
              <w:listItem w:displayText="Zorunlu" w:value="Zorunlu"/>
              <w:listItem w:displayText="Seçmeli" w:value="Seçmeli"/>
            </w:comboBox>
          </w:sdtPr>
          <w:sdtEndPr/>
          <w:sdtContent>
            <w:tc>
              <w:tcPr>
                <w:tcW w:w="3208" w:type="dxa"/>
                <w:vAlign w:val="center"/>
              </w:tcPr>
              <w:p w:rsidR="009708F0" w:rsidRPr="00430A3A" w:rsidRDefault="009708F0" w:rsidP="00574F65">
                <w:pPr>
                  <w:ind w:left="0" w:hanging="2"/>
                  <w:jc w:val="center"/>
                  <w:rPr>
                    <w:rFonts w:asciiTheme="majorBidi" w:hAnsiTheme="majorBidi" w:cstheme="majorBidi"/>
                    <w:sz w:val="20"/>
                    <w:szCs w:val="20"/>
                  </w:rPr>
                </w:pPr>
                <w:r w:rsidRPr="00430A3A">
                  <w:rPr>
                    <w:rFonts w:asciiTheme="majorBidi" w:hAnsiTheme="majorBidi" w:cstheme="majorBidi"/>
                    <w:sz w:val="20"/>
                    <w:szCs w:val="20"/>
                  </w:rPr>
                  <w:t>Seçmeli</w:t>
                </w:r>
              </w:p>
            </w:tc>
          </w:sdtContent>
        </w:sdt>
      </w:tr>
    </w:tbl>
    <w:p w:rsidR="009708F0" w:rsidRPr="00430A3A" w:rsidRDefault="009708F0" w:rsidP="00574F65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Theme="majorBidi" w:eastAsia="Times New Roman" w:hAnsiTheme="majorBidi" w:cstheme="majorBidi"/>
          <w:position w:val="-1"/>
          <w:sz w:val="20"/>
          <w:szCs w:val="20"/>
          <w:lang w:eastAsia="tr-TR"/>
        </w:rPr>
      </w:pPr>
    </w:p>
    <w:p w:rsidR="009708F0" w:rsidRPr="00430A3A" w:rsidRDefault="009708F0" w:rsidP="00574F65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Theme="majorBidi" w:eastAsia="Times New Roman" w:hAnsiTheme="majorBidi" w:cstheme="majorBidi"/>
          <w:position w:val="-1"/>
          <w:sz w:val="20"/>
          <w:szCs w:val="20"/>
          <w:lang w:eastAsia="tr-TR"/>
        </w:rPr>
      </w:pPr>
    </w:p>
    <w:tbl>
      <w:tblPr>
        <w:tblStyle w:val="TableGrid9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112"/>
        <w:gridCol w:w="7512"/>
      </w:tblGrid>
      <w:tr w:rsidR="009708F0" w:rsidRPr="00430A3A" w:rsidTr="00574F65">
        <w:trPr>
          <w:trHeight w:val="421"/>
        </w:trPr>
        <w:tc>
          <w:tcPr>
            <w:tcW w:w="2112" w:type="dxa"/>
            <w:shd w:val="clear" w:color="auto" w:fill="FFF2CC"/>
            <w:vAlign w:val="center"/>
          </w:tcPr>
          <w:p w:rsidR="009708F0" w:rsidRPr="00430A3A" w:rsidRDefault="009708F0" w:rsidP="00574F65">
            <w:pPr>
              <w:ind w:left="0" w:hanging="2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</w:rPr>
              <w:t>Önkoşul Dersleri</w:t>
            </w:r>
          </w:p>
        </w:tc>
        <w:tc>
          <w:tcPr>
            <w:tcW w:w="7512" w:type="dxa"/>
            <w:shd w:val="clear" w:color="auto" w:fill="FFFFFF"/>
            <w:vAlign w:val="center"/>
          </w:tcPr>
          <w:p w:rsidR="009708F0" w:rsidRPr="00430A3A" w:rsidRDefault="009708F0" w:rsidP="00574F65">
            <w:pPr>
              <w:ind w:left="0" w:hanging="2"/>
              <w:rPr>
                <w:rFonts w:asciiTheme="majorBidi" w:hAnsiTheme="majorBidi" w:cstheme="majorBidi"/>
                <w:sz w:val="20"/>
                <w:szCs w:val="20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</w:rPr>
              <w:t>-</w:t>
            </w:r>
          </w:p>
        </w:tc>
      </w:tr>
      <w:tr w:rsidR="009708F0" w:rsidRPr="00430A3A" w:rsidTr="00574F65">
        <w:trPr>
          <w:trHeight w:val="709"/>
        </w:trPr>
        <w:tc>
          <w:tcPr>
            <w:tcW w:w="2112" w:type="dxa"/>
            <w:shd w:val="clear" w:color="auto" w:fill="FFF2CC"/>
            <w:vAlign w:val="center"/>
          </w:tcPr>
          <w:p w:rsidR="009708F0" w:rsidRPr="00430A3A" w:rsidRDefault="009708F0" w:rsidP="00574F65">
            <w:pPr>
              <w:ind w:left="0" w:hanging="2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</w:rPr>
              <w:t>Dersin Amacı</w:t>
            </w:r>
          </w:p>
        </w:tc>
        <w:tc>
          <w:tcPr>
            <w:tcW w:w="7512" w:type="dxa"/>
            <w:shd w:val="clear" w:color="auto" w:fill="FFFFFF"/>
          </w:tcPr>
          <w:p w:rsidR="009708F0" w:rsidRPr="00430A3A" w:rsidRDefault="009708F0" w:rsidP="00574F65">
            <w:pPr>
              <w:ind w:left="0" w:hanging="2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430A3A">
              <w:rPr>
                <w:rFonts w:asciiTheme="majorBidi" w:eastAsia="Calibri" w:hAnsiTheme="majorBidi" w:cstheme="majorBidi"/>
                <w:sz w:val="20"/>
                <w:szCs w:val="20"/>
              </w:rPr>
              <w:t>Bilimsel araştırma ve inceleme yöntemlerini öğretmek</w:t>
            </w:r>
          </w:p>
        </w:tc>
      </w:tr>
      <w:tr w:rsidR="009708F0" w:rsidRPr="00430A3A" w:rsidTr="00574F65">
        <w:trPr>
          <w:trHeight w:val="725"/>
        </w:trPr>
        <w:tc>
          <w:tcPr>
            <w:tcW w:w="2112" w:type="dxa"/>
            <w:shd w:val="clear" w:color="auto" w:fill="FFF2CC"/>
            <w:vAlign w:val="center"/>
          </w:tcPr>
          <w:p w:rsidR="009708F0" w:rsidRPr="00430A3A" w:rsidRDefault="009708F0" w:rsidP="00574F65">
            <w:pPr>
              <w:ind w:left="0" w:hanging="2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</w:rPr>
              <w:t>Dersin Kısa İçeriği</w:t>
            </w:r>
          </w:p>
        </w:tc>
        <w:tc>
          <w:tcPr>
            <w:tcW w:w="7512" w:type="dxa"/>
            <w:shd w:val="clear" w:color="auto" w:fill="FFFFFF"/>
          </w:tcPr>
          <w:p w:rsidR="009708F0" w:rsidRPr="00430A3A" w:rsidRDefault="009708F0" w:rsidP="00574F65">
            <w:pPr>
              <w:ind w:left="0" w:hanging="2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430A3A">
              <w:rPr>
                <w:rFonts w:asciiTheme="majorBidi" w:eastAsia="Calibri" w:hAnsiTheme="majorBidi" w:cstheme="majorBidi"/>
                <w:sz w:val="20"/>
                <w:szCs w:val="20"/>
              </w:rPr>
              <w:t>Bilimsel araştırma ve inceleme yöntemlerini kullanarak bir tez hazırlama becerisi kazandırmak.</w:t>
            </w:r>
          </w:p>
        </w:tc>
      </w:tr>
    </w:tbl>
    <w:p w:rsidR="009708F0" w:rsidRPr="00430A3A" w:rsidRDefault="009708F0" w:rsidP="00574F65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Theme="majorBidi" w:eastAsia="Times New Roman" w:hAnsiTheme="majorBidi" w:cstheme="majorBidi"/>
          <w:position w:val="-1"/>
          <w:sz w:val="20"/>
          <w:szCs w:val="20"/>
          <w:lang w:eastAsia="tr-TR"/>
        </w:rPr>
      </w:pPr>
    </w:p>
    <w:tbl>
      <w:tblPr>
        <w:tblStyle w:val="TableNormal2"/>
        <w:tblW w:w="0" w:type="auto"/>
        <w:tblInd w:w="17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7"/>
        <w:gridCol w:w="4928"/>
        <w:gridCol w:w="1416"/>
        <w:gridCol w:w="1417"/>
        <w:gridCol w:w="1419"/>
      </w:tblGrid>
      <w:tr w:rsidR="009708F0" w:rsidRPr="00430A3A" w:rsidTr="00574F65">
        <w:trPr>
          <w:trHeight w:val="690"/>
        </w:trPr>
        <w:tc>
          <w:tcPr>
            <w:tcW w:w="5375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FFF1CC"/>
          </w:tcPr>
          <w:p w:rsidR="009708F0" w:rsidRPr="00430A3A" w:rsidRDefault="009708F0" w:rsidP="00574F65">
            <w:pPr>
              <w:ind w:hanging="2"/>
              <w:rPr>
                <w:rFonts w:asciiTheme="majorBidi" w:eastAsia="Times New Roman" w:hAnsiTheme="majorBidi" w:cstheme="majorBidi"/>
                <w:b/>
                <w:sz w:val="20"/>
                <w:szCs w:val="20"/>
              </w:rPr>
            </w:pPr>
          </w:p>
          <w:p w:rsidR="009708F0" w:rsidRPr="00430A3A" w:rsidRDefault="009708F0" w:rsidP="00574F65">
            <w:pPr>
              <w:ind w:hanging="2"/>
              <w:rPr>
                <w:rFonts w:asciiTheme="majorBidi" w:eastAsia="Times New Roman" w:hAnsiTheme="majorBidi" w:cstheme="majorBidi"/>
                <w:b/>
                <w:sz w:val="20"/>
                <w:szCs w:val="20"/>
              </w:rPr>
            </w:pPr>
            <w:r w:rsidRPr="00430A3A">
              <w:rPr>
                <w:rFonts w:asciiTheme="majorBidi" w:eastAsia="Times New Roman" w:hAnsiTheme="majorBidi" w:cstheme="majorBidi"/>
                <w:b/>
                <w:sz w:val="20"/>
                <w:szCs w:val="20"/>
              </w:rPr>
              <w:t>Dersin</w:t>
            </w:r>
            <w:r w:rsidRPr="00430A3A">
              <w:rPr>
                <w:rFonts w:asciiTheme="majorBidi" w:eastAsia="Times New Roman" w:hAnsiTheme="majorBidi" w:cstheme="majorBidi"/>
                <w:b/>
                <w:spacing w:val="-7"/>
                <w:sz w:val="20"/>
                <w:szCs w:val="20"/>
              </w:rPr>
              <w:t xml:space="preserve"> </w:t>
            </w:r>
            <w:r w:rsidRPr="00430A3A">
              <w:rPr>
                <w:rFonts w:asciiTheme="majorBidi" w:eastAsia="Times New Roman" w:hAnsiTheme="majorBidi" w:cstheme="majorBidi"/>
                <w:b/>
                <w:sz w:val="20"/>
                <w:szCs w:val="20"/>
              </w:rPr>
              <w:t>Öğrenim</w:t>
            </w:r>
            <w:r w:rsidRPr="00430A3A">
              <w:rPr>
                <w:rFonts w:asciiTheme="majorBidi" w:eastAsia="Times New Roman" w:hAnsiTheme="majorBidi" w:cstheme="majorBidi"/>
                <w:b/>
                <w:spacing w:val="-9"/>
                <w:sz w:val="20"/>
                <w:szCs w:val="20"/>
              </w:rPr>
              <w:t xml:space="preserve"> </w:t>
            </w:r>
            <w:r w:rsidRPr="00430A3A">
              <w:rPr>
                <w:rFonts w:asciiTheme="majorBidi" w:eastAsia="Times New Roman" w:hAnsiTheme="majorBidi" w:cstheme="majorBidi"/>
                <w:b/>
                <w:spacing w:val="-2"/>
                <w:sz w:val="20"/>
                <w:szCs w:val="20"/>
              </w:rPr>
              <w:t>Çıktıları</w:t>
            </w:r>
          </w:p>
        </w:tc>
        <w:tc>
          <w:tcPr>
            <w:tcW w:w="14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1CC"/>
          </w:tcPr>
          <w:p w:rsidR="009708F0" w:rsidRPr="00430A3A" w:rsidRDefault="009708F0" w:rsidP="00574F65">
            <w:pPr>
              <w:ind w:hanging="2"/>
              <w:rPr>
                <w:rFonts w:asciiTheme="majorBidi" w:eastAsia="Times New Roman" w:hAnsiTheme="majorBidi" w:cstheme="majorBidi"/>
                <w:b/>
                <w:sz w:val="20"/>
                <w:szCs w:val="20"/>
              </w:rPr>
            </w:pPr>
            <w:r w:rsidRPr="00430A3A">
              <w:rPr>
                <w:rFonts w:asciiTheme="majorBidi" w:eastAsia="Times New Roman" w:hAnsiTheme="majorBidi" w:cstheme="majorBidi"/>
                <w:b/>
                <w:spacing w:val="-2"/>
                <w:sz w:val="20"/>
                <w:szCs w:val="20"/>
              </w:rPr>
              <w:t>Katkı</w:t>
            </w:r>
          </w:p>
          <w:p w:rsidR="009708F0" w:rsidRPr="00430A3A" w:rsidRDefault="009708F0" w:rsidP="00574F65">
            <w:pPr>
              <w:spacing w:line="228" w:lineRule="exact"/>
              <w:ind w:right="242" w:hanging="2"/>
              <w:rPr>
                <w:rFonts w:asciiTheme="majorBidi" w:eastAsia="Times New Roman" w:hAnsiTheme="majorBidi" w:cstheme="majorBidi"/>
                <w:b/>
                <w:sz w:val="20"/>
                <w:szCs w:val="20"/>
              </w:rPr>
            </w:pPr>
            <w:r w:rsidRPr="00430A3A">
              <w:rPr>
                <w:rFonts w:asciiTheme="majorBidi" w:eastAsia="Times New Roman" w:hAnsiTheme="majorBidi" w:cstheme="majorBidi"/>
                <w:b/>
                <w:spacing w:val="-2"/>
                <w:sz w:val="20"/>
                <w:szCs w:val="20"/>
              </w:rPr>
              <w:t>Sağladığı PÇ/PÇ’ler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1CC"/>
          </w:tcPr>
          <w:p w:rsidR="009708F0" w:rsidRPr="00430A3A" w:rsidRDefault="009708F0" w:rsidP="00574F65">
            <w:pPr>
              <w:spacing w:before="115"/>
              <w:ind w:right="123" w:hanging="2"/>
              <w:rPr>
                <w:rFonts w:asciiTheme="majorBidi" w:eastAsia="Times New Roman" w:hAnsiTheme="majorBidi" w:cstheme="majorBidi"/>
                <w:b/>
                <w:sz w:val="20"/>
                <w:szCs w:val="20"/>
              </w:rPr>
            </w:pPr>
            <w:r w:rsidRPr="00430A3A">
              <w:rPr>
                <w:rFonts w:asciiTheme="majorBidi" w:eastAsia="Times New Roman" w:hAnsiTheme="majorBidi" w:cstheme="majorBidi"/>
                <w:b/>
                <w:spacing w:val="-2"/>
                <w:sz w:val="20"/>
                <w:szCs w:val="20"/>
              </w:rPr>
              <w:t xml:space="preserve">Öğretim </w:t>
            </w:r>
            <w:r w:rsidRPr="00430A3A">
              <w:rPr>
                <w:rFonts w:asciiTheme="majorBidi" w:eastAsia="Times New Roman" w:hAnsiTheme="majorBidi" w:cstheme="majorBidi"/>
                <w:b/>
                <w:sz w:val="20"/>
                <w:szCs w:val="20"/>
              </w:rPr>
              <w:t>Yöntemleri</w:t>
            </w:r>
            <w:r w:rsidRPr="00430A3A">
              <w:rPr>
                <w:rFonts w:asciiTheme="majorBidi" w:eastAsia="Times New Roman" w:hAnsiTheme="majorBidi" w:cstheme="majorBidi"/>
                <w:b/>
                <w:spacing w:val="-13"/>
                <w:sz w:val="20"/>
                <w:szCs w:val="20"/>
              </w:rPr>
              <w:t xml:space="preserve"> </w:t>
            </w:r>
            <w:r w:rsidRPr="00430A3A">
              <w:rPr>
                <w:rFonts w:asciiTheme="majorBidi" w:eastAsia="Times New Roman" w:hAnsiTheme="majorBidi" w:cstheme="majorBidi"/>
                <w:b/>
                <w:sz w:val="20"/>
                <w:szCs w:val="20"/>
              </w:rPr>
              <w:t>*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1CC"/>
          </w:tcPr>
          <w:p w:rsidR="009708F0" w:rsidRPr="00430A3A" w:rsidRDefault="009708F0" w:rsidP="00574F65">
            <w:pPr>
              <w:spacing w:before="115"/>
              <w:ind w:right="63" w:hanging="2"/>
              <w:rPr>
                <w:rFonts w:asciiTheme="majorBidi" w:eastAsia="Times New Roman" w:hAnsiTheme="majorBidi" w:cstheme="majorBidi"/>
                <w:b/>
                <w:sz w:val="20"/>
                <w:szCs w:val="20"/>
              </w:rPr>
            </w:pPr>
            <w:r w:rsidRPr="00430A3A">
              <w:rPr>
                <w:rFonts w:asciiTheme="majorBidi" w:eastAsia="Times New Roman" w:hAnsiTheme="majorBidi" w:cstheme="majorBidi"/>
                <w:b/>
                <w:spacing w:val="-2"/>
                <w:sz w:val="20"/>
                <w:szCs w:val="20"/>
              </w:rPr>
              <w:t xml:space="preserve">Ölçme </w:t>
            </w:r>
            <w:r w:rsidRPr="00430A3A">
              <w:rPr>
                <w:rFonts w:asciiTheme="majorBidi" w:eastAsia="Times New Roman" w:hAnsiTheme="majorBidi" w:cstheme="majorBidi"/>
                <w:b/>
                <w:sz w:val="20"/>
                <w:szCs w:val="20"/>
              </w:rPr>
              <w:t>Yöntemleri</w:t>
            </w:r>
            <w:r w:rsidRPr="00430A3A">
              <w:rPr>
                <w:rFonts w:asciiTheme="majorBidi" w:eastAsia="Times New Roman" w:hAnsiTheme="majorBidi" w:cstheme="majorBidi"/>
                <w:b/>
                <w:spacing w:val="-13"/>
                <w:sz w:val="20"/>
                <w:szCs w:val="20"/>
              </w:rPr>
              <w:t xml:space="preserve"> </w:t>
            </w:r>
            <w:r w:rsidRPr="00430A3A">
              <w:rPr>
                <w:rFonts w:asciiTheme="majorBidi" w:eastAsia="Times New Roman" w:hAnsiTheme="majorBidi" w:cstheme="majorBidi"/>
                <w:b/>
                <w:sz w:val="20"/>
                <w:szCs w:val="20"/>
              </w:rPr>
              <w:t>**</w:t>
            </w:r>
          </w:p>
        </w:tc>
      </w:tr>
      <w:tr w:rsidR="009708F0" w:rsidRPr="00430A3A" w:rsidTr="00574F65">
        <w:trPr>
          <w:trHeight w:val="690"/>
        </w:trPr>
        <w:tc>
          <w:tcPr>
            <w:tcW w:w="447" w:type="dxa"/>
            <w:tcBorders>
              <w:top w:val="single" w:sz="4" w:space="0" w:color="000000"/>
              <w:bottom w:val="single" w:sz="4" w:space="0" w:color="000000"/>
              <w:right w:val="nil"/>
            </w:tcBorders>
          </w:tcPr>
          <w:p w:rsidR="009708F0" w:rsidRPr="00430A3A" w:rsidRDefault="009708F0" w:rsidP="00574F65">
            <w:pPr>
              <w:spacing w:before="228"/>
              <w:ind w:right="68" w:hanging="2"/>
              <w:jc w:val="right"/>
              <w:rPr>
                <w:rFonts w:asciiTheme="majorBidi" w:eastAsia="Times New Roman" w:hAnsiTheme="majorBidi" w:cstheme="majorBidi"/>
                <w:b/>
                <w:sz w:val="20"/>
                <w:szCs w:val="20"/>
              </w:rPr>
            </w:pPr>
            <w:r w:rsidRPr="00430A3A">
              <w:rPr>
                <w:rFonts w:asciiTheme="majorBidi" w:eastAsia="Times New Roman" w:hAnsiTheme="majorBidi" w:cstheme="majorBidi"/>
                <w:b/>
                <w:spacing w:val="-10"/>
                <w:sz w:val="20"/>
                <w:szCs w:val="20"/>
              </w:rPr>
              <w:t>1</w:t>
            </w:r>
          </w:p>
        </w:tc>
        <w:tc>
          <w:tcPr>
            <w:tcW w:w="49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708F0" w:rsidRPr="00430A3A" w:rsidRDefault="009708F0" w:rsidP="00574F65">
            <w:pPr>
              <w:spacing w:before="223"/>
              <w:ind w:hanging="2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430A3A">
              <w:rPr>
                <w:rFonts w:asciiTheme="majorBidi" w:eastAsia="Times New Roman" w:hAnsiTheme="majorBidi" w:cstheme="majorBidi"/>
                <w:sz w:val="20"/>
                <w:szCs w:val="20"/>
              </w:rPr>
              <w:t>Roman,</w:t>
            </w:r>
            <w:r w:rsidRPr="00430A3A">
              <w:rPr>
                <w:rFonts w:asciiTheme="majorBidi" w:eastAsia="Times New Roman" w:hAnsiTheme="majorBidi" w:cstheme="majorBidi"/>
                <w:spacing w:val="-8"/>
                <w:sz w:val="20"/>
                <w:szCs w:val="20"/>
              </w:rPr>
              <w:t xml:space="preserve"> </w:t>
            </w:r>
            <w:r w:rsidRPr="00430A3A">
              <w:rPr>
                <w:rFonts w:asciiTheme="majorBidi" w:eastAsia="Times New Roman" w:hAnsiTheme="majorBidi" w:cstheme="majorBidi"/>
                <w:sz w:val="20"/>
                <w:szCs w:val="20"/>
              </w:rPr>
              <w:t>hikâye</w:t>
            </w:r>
            <w:r w:rsidRPr="00430A3A">
              <w:rPr>
                <w:rFonts w:asciiTheme="majorBidi" w:eastAsia="Times New Roman" w:hAnsiTheme="majorBidi" w:cstheme="majorBidi"/>
                <w:spacing w:val="-7"/>
                <w:sz w:val="20"/>
                <w:szCs w:val="20"/>
              </w:rPr>
              <w:t xml:space="preserve"> </w:t>
            </w:r>
            <w:r w:rsidRPr="00430A3A">
              <w:rPr>
                <w:rFonts w:asciiTheme="majorBidi" w:eastAsia="Times New Roman" w:hAnsiTheme="majorBidi" w:cstheme="majorBidi"/>
                <w:sz w:val="20"/>
                <w:szCs w:val="20"/>
              </w:rPr>
              <w:t>ve</w:t>
            </w:r>
            <w:r w:rsidRPr="00430A3A">
              <w:rPr>
                <w:rFonts w:asciiTheme="majorBidi" w:eastAsia="Times New Roman" w:hAnsiTheme="majorBidi" w:cstheme="majorBidi"/>
                <w:spacing w:val="-7"/>
                <w:sz w:val="20"/>
                <w:szCs w:val="20"/>
              </w:rPr>
              <w:t xml:space="preserve"> </w:t>
            </w:r>
            <w:r w:rsidRPr="00430A3A">
              <w:rPr>
                <w:rFonts w:asciiTheme="majorBidi" w:eastAsia="Times New Roman" w:hAnsiTheme="majorBidi" w:cstheme="majorBidi"/>
                <w:sz w:val="20"/>
                <w:szCs w:val="20"/>
              </w:rPr>
              <w:t>şiir</w:t>
            </w:r>
            <w:r w:rsidRPr="00430A3A">
              <w:rPr>
                <w:rFonts w:asciiTheme="majorBidi" w:eastAsia="Times New Roman" w:hAnsiTheme="majorBidi" w:cstheme="majorBidi"/>
                <w:spacing w:val="-7"/>
                <w:sz w:val="20"/>
                <w:szCs w:val="20"/>
              </w:rPr>
              <w:t xml:space="preserve"> </w:t>
            </w:r>
            <w:r w:rsidRPr="00430A3A">
              <w:rPr>
                <w:rFonts w:asciiTheme="majorBidi" w:eastAsia="Times New Roman" w:hAnsiTheme="majorBidi" w:cstheme="majorBidi"/>
                <w:sz w:val="20"/>
                <w:szCs w:val="20"/>
              </w:rPr>
              <w:t>çözümleme</w:t>
            </w:r>
            <w:r w:rsidRPr="00430A3A">
              <w:rPr>
                <w:rFonts w:asciiTheme="majorBidi" w:eastAsia="Times New Roman" w:hAnsiTheme="majorBidi" w:cstheme="majorBidi"/>
                <w:spacing w:val="-5"/>
                <w:sz w:val="20"/>
                <w:szCs w:val="20"/>
              </w:rPr>
              <w:t xml:space="preserve"> </w:t>
            </w:r>
            <w:r w:rsidRPr="00430A3A">
              <w:rPr>
                <w:rFonts w:asciiTheme="majorBidi" w:eastAsia="Times New Roman" w:hAnsiTheme="majorBidi" w:cstheme="majorBidi"/>
                <w:sz w:val="20"/>
                <w:szCs w:val="20"/>
              </w:rPr>
              <w:t>yöntemlerini</w:t>
            </w:r>
            <w:r w:rsidRPr="00430A3A">
              <w:rPr>
                <w:rFonts w:asciiTheme="majorBidi" w:eastAsia="Times New Roman" w:hAnsiTheme="majorBidi" w:cstheme="majorBidi"/>
                <w:spacing w:val="-5"/>
                <w:sz w:val="20"/>
                <w:szCs w:val="20"/>
              </w:rPr>
              <w:t xml:space="preserve"> </w:t>
            </w:r>
            <w:r w:rsidRPr="00430A3A">
              <w:rPr>
                <w:rFonts w:asciiTheme="majorBidi" w:eastAsia="Times New Roman" w:hAnsiTheme="majorBidi" w:cstheme="majorBidi"/>
                <w:spacing w:val="-2"/>
                <w:sz w:val="20"/>
                <w:szCs w:val="20"/>
              </w:rPr>
              <w:t>öğrenmek.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8F0" w:rsidRPr="00430A3A" w:rsidRDefault="009708F0" w:rsidP="00574F65">
            <w:pPr>
              <w:ind w:right="367" w:hanging="2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430A3A">
              <w:rPr>
                <w:rFonts w:asciiTheme="majorBidi" w:eastAsia="Times New Roman" w:hAnsiTheme="majorBidi" w:cstheme="majorBidi"/>
                <w:spacing w:val="-2"/>
                <w:sz w:val="20"/>
                <w:szCs w:val="20"/>
              </w:rPr>
              <w:t>PÇ14A, PÇ15A,</w:t>
            </w:r>
          </w:p>
          <w:p w:rsidR="009708F0" w:rsidRPr="00430A3A" w:rsidRDefault="009708F0" w:rsidP="00574F65">
            <w:pPr>
              <w:spacing w:line="217" w:lineRule="exact"/>
              <w:ind w:hanging="2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430A3A">
              <w:rPr>
                <w:rFonts w:asciiTheme="majorBidi" w:eastAsia="Times New Roman" w:hAnsiTheme="majorBidi" w:cstheme="majorBidi"/>
                <w:sz w:val="20"/>
                <w:szCs w:val="20"/>
              </w:rPr>
              <w:t>PÇ15B,</w:t>
            </w:r>
            <w:r w:rsidRPr="00430A3A">
              <w:rPr>
                <w:rFonts w:asciiTheme="majorBidi" w:eastAsia="Times New Roman" w:hAnsiTheme="majorBidi" w:cstheme="majorBidi"/>
                <w:spacing w:val="-6"/>
                <w:sz w:val="20"/>
                <w:szCs w:val="20"/>
              </w:rPr>
              <w:t xml:space="preserve"> </w:t>
            </w:r>
            <w:r w:rsidRPr="00430A3A">
              <w:rPr>
                <w:rFonts w:asciiTheme="majorBidi" w:eastAsia="Times New Roman" w:hAnsiTheme="majorBidi" w:cstheme="majorBidi"/>
                <w:spacing w:val="-2"/>
                <w:sz w:val="20"/>
                <w:szCs w:val="20"/>
              </w:rPr>
              <w:t>PÇ15D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8F0" w:rsidRPr="00430A3A" w:rsidRDefault="009708F0" w:rsidP="00574F65">
            <w:pPr>
              <w:spacing w:before="223"/>
              <w:ind w:hanging="2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430A3A">
              <w:rPr>
                <w:rFonts w:asciiTheme="majorBidi" w:eastAsia="Times New Roman" w:hAnsiTheme="majorBidi" w:cstheme="majorBidi"/>
                <w:sz w:val="20"/>
                <w:szCs w:val="20"/>
              </w:rPr>
              <w:t xml:space="preserve">11, </w:t>
            </w:r>
            <w:r w:rsidRPr="00430A3A">
              <w:rPr>
                <w:rFonts w:asciiTheme="majorBidi" w:eastAsia="Times New Roman" w:hAnsiTheme="majorBidi" w:cstheme="majorBidi"/>
                <w:spacing w:val="-5"/>
                <w:sz w:val="20"/>
                <w:szCs w:val="20"/>
              </w:rPr>
              <w:t>15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708F0" w:rsidRPr="00430A3A" w:rsidRDefault="009708F0" w:rsidP="00574F65">
            <w:pPr>
              <w:spacing w:before="223"/>
              <w:ind w:hanging="2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430A3A">
              <w:rPr>
                <w:rFonts w:asciiTheme="majorBidi" w:eastAsia="Times New Roman" w:hAnsiTheme="majorBidi" w:cstheme="majorBidi"/>
                <w:spacing w:val="-10"/>
                <w:sz w:val="20"/>
                <w:szCs w:val="20"/>
              </w:rPr>
              <w:t>D</w:t>
            </w:r>
          </w:p>
        </w:tc>
      </w:tr>
      <w:tr w:rsidR="009708F0" w:rsidRPr="00430A3A" w:rsidTr="00574F65">
        <w:trPr>
          <w:trHeight w:val="688"/>
        </w:trPr>
        <w:tc>
          <w:tcPr>
            <w:tcW w:w="447" w:type="dxa"/>
            <w:tcBorders>
              <w:top w:val="single" w:sz="4" w:space="0" w:color="000000"/>
              <w:bottom w:val="single" w:sz="4" w:space="0" w:color="000000"/>
              <w:right w:val="nil"/>
            </w:tcBorders>
          </w:tcPr>
          <w:p w:rsidR="009708F0" w:rsidRPr="00430A3A" w:rsidRDefault="009708F0" w:rsidP="00574F65">
            <w:pPr>
              <w:spacing w:before="228"/>
              <w:ind w:right="68" w:hanging="2"/>
              <w:jc w:val="right"/>
              <w:rPr>
                <w:rFonts w:asciiTheme="majorBidi" w:eastAsia="Times New Roman" w:hAnsiTheme="majorBidi" w:cstheme="majorBidi"/>
                <w:b/>
                <w:sz w:val="20"/>
                <w:szCs w:val="20"/>
              </w:rPr>
            </w:pPr>
            <w:r w:rsidRPr="00430A3A">
              <w:rPr>
                <w:rFonts w:asciiTheme="majorBidi" w:eastAsia="Times New Roman" w:hAnsiTheme="majorBidi" w:cstheme="majorBidi"/>
                <w:b/>
                <w:spacing w:val="-10"/>
                <w:sz w:val="20"/>
                <w:szCs w:val="20"/>
              </w:rPr>
              <w:t>2</w:t>
            </w:r>
          </w:p>
        </w:tc>
        <w:tc>
          <w:tcPr>
            <w:tcW w:w="49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708F0" w:rsidRPr="00430A3A" w:rsidRDefault="009708F0" w:rsidP="00574F65">
            <w:pPr>
              <w:spacing w:before="108"/>
              <w:ind w:hanging="2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430A3A">
              <w:rPr>
                <w:rFonts w:asciiTheme="majorBidi" w:eastAsia="Times New Roman" w:hAnsiTheme="majorBidi" w:cstheme="majorBidi"/>
                <w:sz w:val="20"/>
                <w:szCs w:val="20"/>
              </w:rPr>
              <w:t>Türk</w:t>
            </w:r>
            <w:r w:rsidRPr="00430A3A">
              <w:rPr>
                <w:rFonts w:asciiTheme="majorBidi" w:eastAsia="Times New Roman" w:hAnsiTheme="majorBidi" w:cstheme="majorBidi"/>
                <w:spacing w:val="-7"/>
                <w:sz w:val="20"/>
                <w:szCs w:val="20"/>
              </w:rPr>
              <w:t xml:space="preserve"> </w:t>
            </w:r>
            <w:r w:rsidRPr="00430A3A">
              <w:rPr>
                <w:rFonts w:asciiTheme="majorBidi" w:eastAsia="Times New Roman" w:hAnsiTheme="majorBidi" w:cstheme="majorBidi"/>
                <w:sz w:val="20"/>
                <w:szCs w:val="20"/>
              </w:rPr>
              <w:t>ve</w:t>
            </w:r>
            <w:r w:rsidRPr="00430A3A">
              <w:rPr>
                <w:rFonts w:asciiTheme="majorBidi" w:eastAsia="Times New Roman" w:hAnsiTheme="majorBidi" w:cstheme="majorBidi"/>
                <w:spacing w:val="-6"/>
                <w:sz w:val="20"/>
                <w:szCs w:val="20"/>
              </w:rPr>
              <w:t xml:space="preserve"> </w:t>
            </w:r>
            <w:r w:rsidRPr="00430A3A">
              <w:rPr>
                <w:rFonts w:asciiTheme="majorBidi" w:eastAsia="Times New Roman" w:hAnsiTheme="majorBidi" w:cstheme="majorBidi"/>
                <w:sz w:val="20"/>
                <w:szCs w:val="20"/>
              </w:rPr>
              <w:t>Batı</w:t>
            </w:r>
            <w:r w:rsidRPr="00430A3A">
              <w:rPr>
                <w:rFonts w:asciiTheme="majorBidi" w:eastAsia="Times New Roman" w:hAnsiTheme="majorBidi" w:cstheme="majorBidi"/>
                <w:spacing w:val="-6"/>
                <w:sz w:val="20"/>
                <w:szCs w:val="20"/>
              </w:rPr>
              <w:t xml:space="preserve"> </w:t>
            </w:r>
            <w:r w:rsidRPr="00430A3A">
              <w:rPr>
                <w:rFonts w:asciiTheme="majorBidi" w:eastAsia="Times New Roman" w:hAnsiTheme="majorBidi" w:cstheme="majorBidi"/>
                <w:sz w:val="20"/>
                <w:szCs w:val="20"/>
              </w:rPr>
              <w:t>roman,</w:t>
            </w:r>
            <w:r w:rsidRPr="00430A3A">
              <w:rPr>
                <w:rFonts w:asciiTheme="majorBidi" w:eastAsia="Times New Roman" w:hAnsiTheme="majorBidi" w:cstheme="majorBidi"/>
                <w:spacing w:val="-6"/>
                <w:sz w:val="20"/>
                <w:szCs w:val="20"/>
              </w:rPr>
              <w:t xml:space="preserve"> </w:t>
            </w:r>
            <w:r w:rsidRPr="00430A3A">
              <w:rPr>
                <w:rFonts w:asciiTheme="majorBidi" w:eastAsia="Times New Roman" w:hAnsiTheme="majorBidi" w:cstheme="majorBidi"/>
                <w:sz w:val="20"/>
                <w:szCs w:val="20"/>
              </w:rPr>
              <w:t>hikâye</w:t>
            </w:r>
            <w:r w:rsidRPr="00430A3A">
              <w:rPr>
                <w:rFonts w:asciiTheme="majorBidi" w:eastAsia="Times New Roman" w:hAnsiTheme="majorBidi" w:cstheme="majorBidi"/>
                <w:spacing w:val="-6"/>
                <w:sz w:val="20"/>
                <w:szCs w:val="20"/>
              </w:rPr>
              <w:t xml:space="preserve"> </w:t>
            </w:r>
            <w:r w:rsidRPr="00430A3A">
              <w:rPr>
                <w:rFonts w:asciiTheme="majorBidi" w:eastAsia="Times New Roman" w:hAnsiTheme="majorBidi" w:cstheme="majorBidi"/>
                <w:sz w:val="20"/>
                <w:szCs w:val="20"/>
              </w:rPr>
              <w:t>ve</w:t>
            </w:r>
            <w:r w:rsidRPr="00430A3A">
              <w:rPr>
                <w:rFonts w:asciiTheme="majorBidi" w:eastAsia="Times New Roman" w:hAnsiTheme="majorBidi" w:cstheme="majorBidi"/>
                <w:spacing w:val="-4"/>
                <w:sz w:val="20"/>
                <w:szCs w:val="20"/>
              </w:rPr>
              <w:t xml:space="preserve"> </w:t>
            </w:r>
            <w:r w:rsidRPr="00430A3A">
              <w:rPr>
                <w:rFonts w:asciiTheme="majorBidi" w:eastAsia="Times New Roman" w:hAnsiTheme="majorBidi" w:cstheme="majorBidi"/>
                <w:sz w:val="20"/>
                <w:szCs w:val="20"/>
              </w:rPr>
              <w:t>şiirinden</w:t>
            </w:r>
            <w:r w:rsidRPr="00430A3A">
              <w:rPr>
                <w:rFonts w:asciiTheme="majorBidi" w:eastAsia="Times New Roman" w:hAnsiTheme="majorBidi" w:cstheme="majorBidi"/>
                <w:spacing w:val="-4"/>
                <w:sz w:val="20"/>
                <w:szCs w:val="20"/>
              </w:rPr>
              <w:t xml:space="preserve"> </w:t>
            </w:r>
            <w:r w:rsidRPr="00430A3A">
              <w:rPr>
                <w:rFonts w:asciiTheme="majorBidi" w:eastAsia="Times New Roman" w:hAnsiTheme="majorBidi" w:cstheme="majorBidi"/>
                <w:sz w:val="20"/>
                <w:szCs w:val="20"/>
              </w:rPr>
              <w:t>örnekler</w:t>
            </w:r>
            <w:r w:rsidRPr="00430A3A">
              <w:rPr>
                <w:rFonts w:asciiTheme="majorBidi" w:eastAsia="Times New Roman" w:hAnsiTheme="majorBidi" w:cstheme="majorBidi"/>
                <w:spacing w:val="-5"/>
                <w:sz w:val="20"/>
                <w:szCs w:val="20"/>
              </w:rPr>
              <w:t xml:space="preserve"> </w:t>
            </w:r>
            <w:r w:rsidRPr="00430A3A">
              <w:rPr>
                <w:rFonts w:asciiTheme="majorBidi" w:eastAsia="Times New Roman" w:hAnsiTheme="majorBidi" w:cstheme="majorBidi"/>
                <w:sz w:val="20"/>
                <w:szCs w:val="20"/>
              </w:rPr>
              <w:t>analiz ederek bu türlere vakıf olmak.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8F0" w:rsidRPr="00430A3A" w:rsidRDefault="009708F0" w:rsidP="00574F65">
            <w:pPr>
              <w:ind w:right="367" w:hanging="2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430A3A">
              <w:rPr>
                <w:rFonts w:asciiTheme="majorBidi" w:eastAsia="Times New Roman" w:hAnsiTheme="majorBidi" w:cstheme="majorBidi"/>
                <w:spacing w:val="-2"/>
                <w:sz w:val="20"/>
                <w:szCs w:val="20"/>
              </w:rPr>
              <w:t>PÇ14A, PÇ15A,</w:t>
            </w:r>
          </w:p>
          <w:p w:rsidR="009708F0" w:rsidRPr="00430A3A" w:rsidRDefault="009708F0" w:rsidP="00574F65">
            <w:pPr>
              <w:spacing w:line="215" w:lineRule="exact"/>
              <w:ind w:right="1" w:hanging="2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430A3A">
              <w:rPr>
                <w:rFonts w:asciiTheme="majorBidi" w:eastAsia="Times New Roman" w:hAnsiTheme="majorBidi" w:cstheme="majorBidi"/>
                <w:sz w:val="20"/>
                <w:szCs w:val="20"/>
              </w:rPr>
              <w:t>PÇ15B,</w:t>
            </w:r>
            <w:r w:rsidRPr="00430A3A">
              <w:rPr>
                <w:rFonts w:asciiTheme="majorBidi" w:eastAsia="Times New Roman" w:hAnsiTheme="majorBidi" w:cstheme="majorBidi"/>
                <w:spacing w:val="-6"/>
                <w:sz w:val="20"/>
                <w:szCs w:val="20"/>
              </w:rPr>
              <w:t xml:space="preserve"> </w:t>
            </w:r>
            <w:r w:rsidRPr="00430A3A">
              <w:rPr>
                <w:rFonts w:asciiTheme="majorBidi" w:eastAsia="Times New Roman" w:hAnsiTheme="majorBidi" w:cstheme="majorBidi"/>
                <w:spacing w:val="-2"/>
                <w:sz w:val="20"/>
                <w:szCs w:val="20"/>
              </w:rPr>
              <w:t>PÇ15D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8F0" w:rsidRPr="00430A3A" w:rsidRDefault="009708F0" w:rsidP="00574F65">
            <w:pPr>
              <w:spacing w:before="223"/>
              <w:ind w:hanging="2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430A3A">
              <w:rPr>
                <w:rFonts w:asciiTheme="majorBidi" w:eastAsia="Times New Roman" w:hAnsiTheme="majorBidi" w:cstheme="majorBidi"/>
                <w:sz w:val="20"/>
                <w:szCs w:val="20"/>
              </w:rPr>
              <w:t xml:space="preserve">11, </w:t>
            </w:r>
            <w:r w:rsidRPr="00430A3A">
              <w:rPr>
                <w:rFonts w:asciiTheme="majorBidi" w:eastAsia="Times New Roman" w:hAnsiTheme="majorBidi" w:cstheme="majorBidi"/>
                <w:spacing w:val="-5"/>
                <w:sz w:val="20"/>
                <w:szCs w:val="20"/>
              </w:rPr>
              <w:t>15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708F0" w:rsidRPr="00430A3A" w:rsidRDefault="009708F0" w:rsidP="00574F65">
            <w:pPr>
              <w:spacing w:before="223"/>
              <w:ind w:hanging="2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430A3A">
              <w:rPr>
                <w:rFonts w:asciiTheme="majorBidi" w:eastAsia="Times New Roman" w:hAnsiTheme="majorBidi" w:cstheme="majorBidi"/>
                <w:spacing w:val="-10"/>
                <w:sz w:val="20"/>
                <w:szCs w:val="20"/>
              </w:rPr>
              <w:t>D</w:t>
            </w:r>
          </w:p>
        </w:tc>
      </w:tr>
      <w:tr w:rsidR="009708F0" w:rsidRPr="00430A3A" w:rsidTr="00574F65">
        <w:trPr>
          <w:trHeight w:val="467"/>
        </w:trPr>
        <w:tc>
          <w:tcPr>
            <w:tcW w:w="447" w:type="dxa"/>
            <w:tcBorders>
              <w:top w:val="single" w:sz="4" w:space="0" w:color="000000"/>
              <w:bottom w:val="single" w:sz="4" w:space="0" w:color="000000"/>
              <w:right w:val="nil"/>
            </w:tcBorders>
          </w:tcPr>
          <w:p w:rsidR="009708F0" w:rsidRPr="00430A3A" w:rsidRDefault="009708F0" w:rsidP="00574F65">
            <w:pPr>
              <w:spacing w:before="118"/>
              <w:ind w:right="68" w:hanging="2"/>
              <w:jc w:val="right"/>
              <w:rPr>
                <w:rFonts w:asciiTheme="majorBidi" w:eastAsia="Times New Roman" w:hAnsiTheme="majorBidi" w:cstheme="majorBidi"/>
                <w:b/>
                <w:sz w:val="20"/>
                <w:szCs w:val="20"/>
              </w:rPr>
            </w:pPr>
            <w:r w:rsidRPr="00430A3A">
              <w:rPr>
                <w:rFonts w:asciiTheme="majorBidi" w:eastAsia="Times New Roman" w:hAnsiTheme="majorBidi" w:cstheme="majorBidi"/>
                <w:b/>
                <w:spacing w:val="-10"/>
                <w:sz w:val="20"/>
                <w:szCs w:val="20"/>
              </w:rPr>
              <w:t>3</w:t>
            </w:r>
          </w:p>
        </w:tc>
        <w:tc>
          <w:tcPr>
            <w:tcW w:w="4928" w:type="dxa"/>
            <w:tcBorders>
              <w:top w:val="single" w:sz="4" w:space="0" w:color="000000"/>
              <w:left w:val="nil"/>
              <w:right w:val="single" w:sz="4" w:space="0" w:color="000000"/>
            </w:tcBorders>
            <w:shd w:val="clear" w:color="auto" w:fill="F9F9F9"/>
          </w:tcPr>
          <w:p w:rsidR="009708F0" w:rsidRPr="00430A3A" w:rsidRDefault="009708F0" w:rsidP="00574F65">
            <w:pPr>
              <w:spacing w:line="228" w:lineRule="exact"/>
              <w:ind w:hanging="2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430A3A">
              <w:rPr>
                <w:rFonts w:asciiTheme="majorBidi" w:eastAsia="Times New Roman" w:hAnsiTheme="majorBidi" w:cstheme="majorBidi"/>
                <w:sz w:val="20"/>
                <w:szCs w:val="20"/>
              </w:rPr>
              <w:t xml:space="preserve">Roman, hikâye ve şiir kuramına ait literatür bilgisine sahip </w:t>
            </w:r>
            <w:r w:rsidRPr="00430A3A">
              <w:rPr>
                <w:rFonts w:asciiTheme="majorBidi" w:eastAsia="Times New Roman" w:hAnsiTheme="majorBidi" w:cstheme="majorBidi"/>
                <w:spacing w:val="-2"/>
                <w:sz w:val="20"/>
                <w:szCs w:val="20"/>
              </w:rPr>
              <w:t>olmak.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708F0" w:rsidRPr="00430A3A" w:rsidRDefault="009708F0" w:rsidP="00574F65">
            <w:pPr>
              <w:spacing w:before="113"/>
              <w:ind w:hanging="2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430A3A">
              <w:rPr>
                <w:rFonts w:asciiTheme="majorBidi" w:eastAsia="Times New Roman" w:hAnsiTheme="majorBidi" w:cstheme="majorBidi"/>
                <w:spacing w:val="-2"/>
                <w:sz w:val="20"/>
                <w:szCs w:val="20"/>
              </w:rPr>
              <w:t>PÇ15C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708F0" w:rsidRPr="00430A3A" w:rsidRDefault="009708F0" w:rsidP="00574F65">
            <w:pPr>
              <w:spacing w:before="113"/>
              <w:ind w:hanging="2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430A3A">
              <w:rPr>
                <w:rFonts w:asciiTheme="majorBidi" w:eastAsia="Times New Roman" w:hAnsiTheme="majorBidi" w:cstheme="majorBidi"/>
                <w:sz w:val="20"/>
                <w:szCs w:val="20"/>
              </w:rPr>
              <w:t xml:space="preserve">11, </w:t>
            </w:r>
            <w:r w:rsidRPr="00430A3A">
              <w:rPr>
                <w:rFonts w:asciiTheme="majorBidi" w:eastAsia="Times New Roman" w:hAnsiTheme="majorBidi" w:cstheme="majorBidi"/>
                <w:spacing w:val="-5"/>
                <w:sz w:val="20"/>
                <w:szCs w:val="20"/>
              </w:rPr>
              <w:t>15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</w:tcBorders>
          </w:tcPr>
          <w:p w:rsidR="009708F0" w:rsidRPr="00430A3A" w:rsidRDefault="009708F0" w:rsidP="00574F65">
            <w:pPr>
              <w:spacing w:before="113"/>
              <w:ind w:hanging="2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430A3A">
              <w:rPr>
                <w:rFonts w:asciiTheme="majorBidi" w:eastAsia="Times New Roman" w:hAnsiTheme="majorBidi" w:cstheme="majorBidi"/>
                <w:spacing w:val="-10"/>
                <w:sz w:val="20"/>
                <w:szCs w:val="20"/>
              </w:rPr>
              <w:t>D</w:t>
            </w:r>
          </w:p>
        </w:tc>
      </w:tr>
    </w:tbl>
    <w:p w:rsidR="009708F0" w:rsidRPr="00430A3A" w:rsidRDefault="009708F0" w:rsidP="00574F65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Theme="majorBidi" w:eastAsia="Times New Roman" w:hAnsiTheme="majorBidi" w:cstheme="majorBidi"/>
          <w:position w:val="-1"/>
          <w:sz w:val="20"/>
          <w:szCs w:val="20"/>
          <w:lang w:eastAsia="tr-TR"/>
        </w:rPr>
      </w:pPr>
    </w:p>
    <w:p w:rsidR="009708F0" w:rsidRPr="00430A3A" w:rsidRDefault="009708F0" w:rsidP="00574F65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Theme="majorBidi" w:eastAsia="Times New Roman" w:hAnsiTheme="majorBidi" w:cstheme="majorBidi"/>
          <w:position w:val="-1"/>
          <w:sz w:val="20"/>
          <w:szCs w:val="20"/>
          <w:lang w:eastAsia="tr-TR"/>
        </w:rPr>
      </w:pPr>
    </w:p>
    <w:p w:rsidR="009708F0" w:rsidRPr="00430A3A" w:rsidRDefault="009708F0" w:rsidP="00574F65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Theme="majorBidi" w:eastAsia="Times New Roman" w:hAnsiTheme="majorBidi" w:cstheme="majorBidi"/>
          <w:position w:val="-1"/>
          <w:sz w:val="20"/>
          <w:szCs w:val="20"/>
          <w:lang w:eastAsia="tr-TR"/>
        </w:rPr>
      </w:pPr>
    </w:p>
    <w:p w:rsidR="009708F0" w:rsidRPr="00430A3A" w:rsidRDefault="009708F0" w:rsidP="00574F65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Theme="majorBidi" w:eastAsia="Times New Roman" w:hAnsiTheme="majorBidi" w:cstheme="majorBidi"/>
          <w:position w:val="-1"/>
          <w:sz w:val="20"/>
          <w:szCs w:val="20"/>
          <w:lang w:eastAsia="tr-TR"/>
        </w:rPr>
        <w:sectPr w:rsidR="009708F0" w:rsidRPr="00430A3A" w:rsidSect="00574F65">
          <w:footerReference w:type="default" r:id="rId305"/>
          <w:footerReference w:type="first" r:id="rId306"/>
          <w:pgSz w:w="11906" w:h="16838"/>
          <w:pgMar w:top="425" w:right="1134" w:bottom="425" w:left="1134" w:header="0" w:footer="283" w:gutter="0"/>
          <w:cols w:space="708"/>
          <w:docGrid w:linePitch="360"/>
        </w:sectPr>
      </w:pPr>
    </w:p>
    <w:tbl>
      <w:tblPr>
        <w:tblStyle w:val="TableGrid9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112"/>
        <w:gridCol w:w="7512"/>
      </w:tblGrid>
      <w:tr w:rsidR="009708F0" w:rsidRPr="00430A3A" w:rsidTr="00574F65">
        <w:trPr>
          <w:trHeight w:val="567"/>
        </w:trPr>
        <w:tc>
          <w:tcPr>
            <w:tcW w:w="2112" w:type="dxa"/>
            <w:shd w:val="clear" w:color="auto" w:fill="FFF2CC"/>
            <w:vAlign w:val="center"/>
          </w:tcPr>
          <w:p w:rsidR="009708F0" w:rsidRPr="00430A3A" w:rsidRDefault="009708F0" w:rsidP="00574F65">
            <w:pPr>
              <w:ind w:left="0" w:hanging="2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</w:rPr>
              <w:lastRenderedPageBreak/>
              <w:t>Temel Ders kitabı</w:t>
            </w:r>
          </w:p>
        </w:tc>
        <w:tc>
          <w:tcPr>
            <w:tcW w:w="7512" w:type="dxa"/>
            <w:shd w:val="clear" w:color="auto" w:fill="FFFFFF"/>
          </w:tcPr>
          <w:p w:rsidR="009708F0" w:rsidRPr="00430A3A" w:rsidRDefault="009708F0" w:rsidP="00574F65">
            <w:pPr>
              <w:ind w:left="0" w:hanging="2"/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</w:p>
        </w:tc>
      </w:tr>
      <w:tr w:rsidR="009708F0" w:rsidRPr="00430A3A" w:rsidTr="00574F65">
        <w:trPr>
          <w:trHeight w:val="843"/>
        </w:trPr>
        <w:tc>
          <w:tcPr>
            <w:tcW w:w="2112" w:type="dxa"/>
            <w:shd w:val="clear" w:color="auto" w:fill="FFF2CC"/>
            <w:vAlign w:val="center"/>
          </w:tcPr>
          <w:p w:rsidR="009708F0" w:rsidRPr="00430A3A" w:rsidRDefault="009708F0" w:rsidP="00574F65">
            <w:pPr>
              <w:ind w:left="0" w:hanging="2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</w:rPr>
              <w:t>Yardımcı Kaynaklar</w:t>
            </w:r>
          </w:p>
        </w:tc>
        <w:tc>
          <w:tcPr>
            <w:tcW w:w="7512" w:type="dxa"/>
            <w:shd w:val="clear" w:color="auto" w:fill="FFFFFF"/>
            <w:vAlign w:val="center"/>
          </w:tcPr>
          <w:p w:rsidR="009708F0" w:rsidRPr="00430A3A" w:rsidRDefault="009708F0" w:rsidP="00574F65">
            <w:pPr>
              <w:spacing w:beforeAutospacing="1" w:after="100" w:afterAutospacing="1"/>
              <w:ind w:left="0" w:hanging="2"/>
              <w:outlineLvl w:val="3"/>
              <w:rPr>
                <w:rFonts w:asciiTheme="majorBidi" w:hAnsiTheme="majorBidi" w:cstheme="majorBidi"/>
                <w:b/>
                <w:i/>
                <w:iCs/>
                <w:sz w:val="20"/>
                <w:szCs w:val="20"/>
              </w:rPr>
            </w:pPr>
          </w:p>
        </w:tc>
      </w:tr>
      <w:tr w:rsidR="009708F0" w:rsidRPr="00430A3A" w:rsidTr="00574F65">
        <w:trPr>
          <w:trHeight w:val="567"/>
        </w:trPr>
        <w:tc>
          <w:tcPr>
            <w:tcW w:w="2112" w:type="dxa"/>
            <w:shd w:val="clear" w:color="auto" w:fill="FFF2CC"/>
            <w:vAlign w:val="center"/>
          </w:tcPr>
          <w:p w:rsidR="009708F0" w:rsidRPr="00430A3A" w:rsidRDefault="009708F0" w:rsidP="00574F65">
            <w:pPr>
              <w:ind w:left="0" w:hanging="2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</w:rPr>
              <w:t>Derste Gerekli Araç ve Gereçler</w:t>
            </w:r>
          </w:p>
        </w:tc>
        <w:tc>
          <w:tcPr>
            <w:tcW w:w="7512" w:type="dxa"/>
            <w:shd w:val="clear" w:color="auto" w:fill="FFFFFF"/>
            <w:vAlign w:val="center"/>
          </w:tcPr>
          <w:p w:rsidR="009708F0" w:rsidRPr="00430A3A" w:rsidRDefault="009708F0" w:rsidP="00574F65">
            <w:pPr>
              <w:ind w:left="0" w:hanging="2"/>
              <w:rPr>
                <w:rFonts w:asciiTheme="majorBidi" w:hAnsiTheme="majorBidi" w:cstheme="majorBidi"/>
                <w:sz w:val="20"/>
                <w:szCs w:val="20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</w:rPr>
              <w:t>-</w:t>
            </w:r>
          </w:p>
        </w:tc>
      </w:tr>
    </w:tbl>
    <w:p w:rsidR="009708F0" w:rsidRPr="00430A3A" w:rsidRDefault="009708F0" w:rsidP="00574F65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Theme="majorBidi" w:eastAsia="Times New Roman" w:hAnsiTheme="majorBidi" w:cstheme="majorBidi"/>
          <w:b/>
          <w:position w:val="-1"/>
          <w:sz w:val="20"/>
          <w:szCs w:val="20"/>
          <w:lang w:eastAsia="tr-TR"/>
        </w:rPr>
      </w:pPr>
    </w:p>
    <w:tbl>
      <w:tblPr>
        <w:tblStyle w:val="TableNormal3"/>
        <w:tblW w:w="0" w:type="auto"/>
        <w:tblInd w:w="17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0"/>
        <w:gridCol w:w="8956"/>
      </w:tblGrid>
      <w:tr w:rsidR="009708F0" w:rsidRPr="00430A3A" w:rsidTr="00574F65">
        <w:trPr>
          <w:trHeight w:val="311"/>
        </w:trPr>
        <w:tc>
          <w:tcPr>
            <w:tcW w:w="9626" w:type="dxa"/>
            <w:gridSpan w:val="2"/>
            <w:tcBorders>
              <w:bottom w:val="single" w:sz="4" w:space="0" w:color="000000"/>
            </w:tcBorders>
            <w:shd w:val="clear" w:color="auto" w:fill="FFF1CC"/>
          </w:tcPr>
          <w:p w:rsidR="009708F0" w:rsidRPr="00430A3A" w:rsidRDefault="009708F0" w:rsidP="00574F65">
            <w:pPr>
              <w:spacing w:before="38"/>
              <w:ind w:left="27"/>
              <w:jc w:val="center"/>
              <w:rPr>
                <w:rFonts w:asciiTheme="majorBidi" w:eastAsia="Times New Roman" w:hAnsiTheme="majorBidi" w:cstheme="majorBidi"/>
                <w:b/>
                <w:sz w:val="20"/>
                <w:szCs w:val="20"/>
              </w:rPr>
            </w:pPr>
            <w:r w:rsidRPr="00430A3A">
              <w:rPr>
                <w:rFonts w:asciiTheme="majorBidi" w:eastAsia="Times New Roman" w:hAnsiTheme="majorBidi" w:cstheme="majorBidi"/>
                <w:b/>
                <w:sz w:val="20"/>
                <w:szCs w:val="20"/>
              </w:rPr>
              <w:t>Dersin</w:t>
            </w:r>
            <w:r w:rsidRPr="00430A3A">
              <w:rPr>
                <w:rFonts w:asciiTheme="majorBidi" w:eastAsia="Times New Roman" w:hAnsiTheme="majorBidi" w:cstheme="majorBidi"/>
                <w:b/>
                <w:spacing w:val="-9"/>
                <w:sz w:val="20"/>
                <w:szCs w:val="20"/>
              </w:rPr>
              <w:t xml:space="preserve"> </w:t>
            </w:r>
            <w:r w:rsidRPr="00430A3A">
              <w:rPr>
                <w:rFonts w:asciiTheme="majorBidi" w:eastAsia="Times New Roman" w:hAnsiTheme="majorBidi" w:cstheme="majorBidi"/>
                <w:b/>
                <w:sz w:val="20"/>
                <w:szCs w:val="20"/>
              </w:rPr>
              <w:t>Haftalık</w:t>
            </w:r>
            <w:r w:rsidRPr="00430A3A">
              <w:rPr>
                <w:rFonts w:asciiTheme="majorBidi" w:eastAsia="Times New Roman" w:hAnsiTheme="majorBidi" w:cstheme="majorBidi"/>
                <w:b/>
                <w:spacing w:val="-11"/>
                <w:sz w:val="20"/>
                <w:szCs w:val="20"/>
              </w:rPr>
              <w:t xml:space="preserve"> </w:t>
            </w:r>
            <w:r w:rsidRPr="00430A3A">
              <w:rPr>
                <w:rFonts w:asciiTheme="majorBidi" w:eastAsia="Times New Roman" w:hAnsiTheme="majorBidi" w:cstheme="majorBidi"/>
                <w:b/>
                <w:spacing w:val="-2"/>
                <w:sz w:val="20"/>
                <w:szCs w:val="20"/>
              </w:rPr>
              <w:t>Planı</w:t>
            </w:r>
          </w:p>
        </w:tc>
      </w:tr>
      <w:tr w:rsidR="009708F0" w:rsidRPr="00430A3A" w:rsidTr="00574F65">
        <w:trPr>
          <w:trHeight w:val="282"/>
        </w:trPr>
        <w:tc>
          <w:tcPr>
            <w:tcW w:w="670" w:type="dxa"/>
            <w:tcBorders>
              <w:top w:val="single" w:sz="4" w:space="0" w:color="000000"/>
              <w:bottom w:val="single" w:sz="4" w:space="0" w:color="000000"/>
              <w:right w:val="nil"/>
            </w:tcBorders>
          </w:tcPr>
          <w:p w:rsidR="009708F0" w:rsidRPr="00430A3A" w:rsidRDefault="009708F0" w:rsidP="00574F65">
            <w:pPr>
              <w:spacing w:before="24"/>
              <w:ind w:left="17" w:right="2"/>
              <w:jc w:val="center"/>
              <w:rPr>
                <w:rFonts w:asciiTheme="majorBidi" w:eastAsia="Times New Roman" w:hAnsiTheme="majorBidi" w:cstheme="majorBidi"/>
                <w:b/>
                <w:sz w:val="20"/>
                <w:szCs w:val="20"/>
              </w:rPr>
            </w:pPr>
            <w:r w:rsidRPr="00430A3A">
              <w:rPr>
                <w:rFonts w:asciiTheme="majorBidi" w:eastAsia="Times New Roman" w:hAnsiTheme="majorBidi" w:cstheme="majorBidi"/>
                <w:b/>
                <w:spacing w:val="-10"/>
                <w:sz w:val="20"/>
                <w:szCs w:val="20"/>
              </w:rPr>
              <w:t>1</w:t>
            </w:r>
          </w:p>
        </w:tc>
        <w:tc>
          <w:tcPr>
            <w:tcW w:w="8956" w:type="dxa"/>
            <w:tcBorders>
              <w:top w:val="single" w:sz="4" w:space="0" w:color="000000"/>
              <w:left w:val="nil"/>
              <w:bottom w:val="single" w:sz="4" w:space="0" w:color="000000"/>
            </w:tcBorders>
          </w:tcPr>
          <w:p w:rsidR="009708F0" w:rsidRPr="00430A3A" w:rsidRDefault="009708F0" w:rsidP="00574F65">
            <w:pPr>
              <w:spacing w:line="223" w:lineRule="exact"/>
              <w:ind w:left="122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430A3A">
              <w:rPr>
                <w:rFonts w:asciiTheme="majorBidi" w:eastAsia="Times New Roman" w:hAnsiTheme="majorBidi" w:cstheme="majorBidi"/>
                <w:sz w:val="20"/>
                <w:szCs w:val="20"/>
              </w:rPr>
              <w:t>Bilimsel</w:t>
            </w:r>
            <w:r w:rsidRPr="00430A3A">
              <w:rPr>
                <w:rFonts w:asciiTheme="majorBidi" w:eastAsia="Times New Roman" w:hAnsiTheme="majorBidi" w:cstheme="majorBidi"/>
                <w:spacing w:val="-11"/>
                <w:sz w:val="20"/>
                <w:szCs w:val="20"/>
              </w:rPr>
              <w:t xml:space="preserve"> </w:t>
            </w:r>
            <w:r w:rsidRPr="00430A3A">
              <w:rPr>
                <w:rFonts w:asciiTheme="majorBidi" w:eastAsia="Times New Roman" w:hAnsiTheme="majorBidi" w:cstheme="majorBidi"/>
                <w:sz w:val="20"/>
                <w:szCs w:val="20"/>
              </w:rPr>
              <w:t>araştırmalarda</w:t>
            </w:r>
            <w:r w:rsidRPr="00430A3A">
              <w:rPr>
                <w:rFonts w:asciiTheme="majorBidi" w:eastAsia="Times New Roman" w:hAnsiTheme="majorBidi" w:cstheme="majorBidi"/>
                <w:spacing w:val="-7"/>
                <w:sz w:val="20"/>
                <w:szCs w:val="20"/>
              </w:rPr>
              <w:t xml:space="preserve"> </w:t>
            </w:r>
            <w:r w:rsidRPr="00430A3A">
              <w:rPr>
                <w:rFonts w:asciiTheme="majorBidi" w:eastAsia="Times New Roman" w:hAnsiTheme="majorBidi" w:cstheme="majorBidi"/>
                <w:sz w:val="20"/>
                <w:szCs w:val="20"/>
              </w:rPr>
              <w:t>metodolojinin</w:t>
            </w:r>
            <w:r w:rsidRPr="00430A3A">
              <w:rPr>
                <w:rFonts w:asciiTheme="majorBidi" w:eastAsia="Times New Roman" w:hAnsiTheme="majorBidi" w:cstheme="majorBidi"/>
                <w:spacing w:val="-12"/>
                <w:sz w:val="20"/>
                <w:szCs w:val="20"/>
              </w:rPr>
              <w:t xml:space="preserve"> </w:t>
            </w:r>
            <w:r w:rsidRPr="00430A3A">
              <w:rPr>
                <w:rFonts w:asciiTheme="majorBidi" w:eastAsia="Times New Roman" w:hAnsiTheme="majorBidi" w:cstheme="majorBidi"/>
                <w:spacing w:val="-4"/>
                <w:sz w:val="20"/>
                <w:szCs w:val="20"/>
              </w:rPr>
              <w:t>önemi</w:t>
            </w:r>
          </w:p>
        </w:tc>
      </w:tr>
      <w:tr w:rsidR="009708F0" w:rsidRPr="00430A3A" w:rsidTr="00574F65">
        <w:trPr>
          <w:trHeight w:val="282"/>
        </w:trPr>
        <w:tc>
          <w:tcPr>
            <w:tcW w:w="670" w:type="dxa"/>
            <w:tcBorders>
              <w:top w:val="single" w:sz="4" w:space="0" w:color="000000"/>
              <w:bottom w:val="single" w:sz="4" w:space="0" w:color="000000"/>
              <w:right w:val="nil"/>
            </w:tcBorders>
          </w:tcPr>
          <w:p w:rsidR="009708F0" w:rsidRPr="00430A3A" w:rsidRDefault="009708F0" w:rsidP="00574F65">
            <w:pPr>
              <w:spacing w:before="26"/>
              <w:ind w:left="17" w:right="2"/>
              <w:jc w:val="center"/>
              <w:rPr>
                <w:rFonts w:asciiTheme="majorBidi" w:eastAsia="Times New Roman" w:hAnsiTheme="majorBidi" w:cstheme="majorBidi"/>
                <w:b/>
                <w:sz w:val="20"/>
                <w:szCs w:val="20"/>
              </w:rPr>
            </w:pPr>
            <w:r w:rsidRPr="00430A3A">
              <w:rPr>
                <w:rFonts w:asciiTheme="majorBidi" w:eastAsia="Times New Roman" w:hAnsiTheme="majorBidi" w:cstheme="majorBidi"/>
                <w:b/>
                <w:spacing w:val="-10"/>
                <w:sz w:val="20"/>
                <w:szCs w:val="20"/>
              </w:rPr>
              <w:t>2</w:t>
            </w:r>
          </w:p>
        </w:tc>
        <w:tc>
          <w:tcPr>
            <w:tcW w:w="8956" w:type="dxa"/>
            <w:tcBorders>
              <w:top w:val="single" w:sz="4" w:space="0" w:color="000000"/>
              <w:left w:val="nil"/>
              <w:bottom w:val="single" w:sz="4" w:space="0" w:color="000000"/>
            </w:tcBorders>
          </w:tcPr>
          <w:p w:rsidR="009708F0" w:rsidRPr="00430A3A" w:rsidRDefault="009708F0" w:rsidP="00574F65">
            <w:pPr>
              <w:spacing w:line="225" w:lineRule="exact"/>
              <w:ind w:left="122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430A3A">
              <w:rPr>
                <w:rFonts w:asciiTheme="majorBidi" w:eastAsia="Times New Roman" w:hAnsiTheme="majorBidi" w:cstheme="majorBidi"/>
                <w:sz w:val="20"/>
                <w:szCs w:val="20"/>
              </w:rPr>
              <w:t>Düşünme,</w:t>
            </w:r>
            <w:r w:rsidRPr="00430A3A">
              <w:rPr>
                <w:rFonts w:asciiTheme="majorBidi" w:eastAsia="Times New Roman" w:hAnsiTheme="majorBidi" w:cstheme="majorBidi"/>
                <w:spacing w:val="-5"/>
                <w:sz w:val="20"/>
                <w:szCs w:val="20"/>
              </w:rPr>
              <w:t xml:space="preserve"> </w:t>
            </w:r>
            <w:r w:rsidRPr="00430A3A">
              <w:rPr>
                <w:rFonts w:asciiTheme="majorBidi" w:eastAsia="Times New Roman" w:hAnsiTheme="majorBidi" w:cstheme="majorBidi"/>
                <w:sz w:val="20"/>
                <w:szCs w:val="20"/>
              </w:rPr>
              <w:t>Merak</w:t>
            </w:r>
            <w:r w:rsidRPr="00430A3A">
              <w:rPr>
                <w:rFonts w:asciiTheme="majorBidi" w:eastAsia="Times New Roman" w:hAnsiTheme="majorBidi" w:cstheme="majorBidi"/>
                <w:spacing w:val="-7"/>
                <w:sz w:val="20"/>
                <w:szCs w:val="20"/>
              </w:rPr>
              <w:t xml:space="preserve"> </w:t>
            </w:r>
            <w:r w:rsidRPr="00430A3A">
              <w:rPr>
                <w:rFonts w:asciiTheme="majorBidi" w:eastAsia="Times New Roman" w:hAnsiTheme="majorBidi" w:cstheme="majorBidi"/>
                <w:sz w:val="20"/>
                <w:szCs w:val="20"/>
              </w:rPr>
              <w:t>ve</w:t>
            </w:r>
            <w:r w:rsidRPr="00430A3A">
              <w:rPr>
                <w:rFonts w:asciiTheme="majorBidi" w:eastAsia="Times New Roman" w:hAnsiTheme="majorBidi" w:cstheme="majorBidi"/>
                <w:spacing w:val="-6"/>
                <w:sz w:val="20"/>
                <w:szCs w:val="20"/>
              </w:rPr>
              <w:t xml:space="preserve"> </w:t>
            </w:r>
            <w:r w:rsidRPr="00430A3A">
              <w:rPr>
                <w:rFonts w:asciiTheme="majorBidi" w:eastAsia="Times New Roman" w:hAnsiTheme="majorBidi" w:cstheme="majorBidi"/>
                <w:sz w:val="20"/>
                <w:szCs w:val="20"/>
              </w:rPr>
              <w:t>Bilimsel</w:t>
            </w:r>
            <w:r w:rsidRPr="00430A3A">
              <w:rPr>
                <w:rFonts w:asciiTheme="majorBidi" w:eastAsia="Times New Roman" w:hAnsiTheme="majorBidi" w:cstheme="majorBidi"/>
                <w:spacing w:val="-4"/>
                <w:sz w:val="20"/>
                <w:szCs w:val="20"/>
              </w:rPr>
              <w:t xml:space="preserve"> </w:t>
            </w:r>
            <w:r w:rsidRPr="00430A3A">
              <w:rPr>
                <w:rFonts w:asciiTheme="majorBidi" w:eastAsia="Times New Roman" w:hAnsiTheme="majorBidi" w:cstheme="majorBidi"/>
                <w:sz w:val="20"/>
                <w:szCs w:val="20"/>
              </w:rPr>
              <w:t>Kuşku</w:t>
            </w:r>
            <w:r w:rsidRPr="00430A3A">
              <w:rPr>
                <w:rFonts w:asciiTheme="majorBidi" w:eastAsia="Times New Roman" w:hAnsiTheme="majorBidi" w:cstheme="majorBidi"/>
                <w:spacing w:val="-7"/>
                <w:sz w:val="20"/>
                <w:szCs w:val="20"/>
              </w:rPr>
              <w:t xml:space="preserve"> </w:t>
            </w:r>
            <w:r w:rsidRPr="00430A3A">
              <w:rPr>
                <w:rFonts w:asciiTheme="majorBidi" w:eastAsia="Times New Roman" w:hAnsiTheme="majorBidi" w:cstheme="majorBidi"/>
                <w:spacing w:val="-2"/>
                <w:sz w:val="20"/>
                <w:szCs w:val="20"/>
              </w:rPr>
              <w:t>nedir?</w:t>
            </w:r>
          </w:p>
        </w:tc>
      </w:tr>
      <w:tr w:rsidR="009708F0" w:rsidRPr="00430A3A" w:rsidTr="00574F65">
        <w:trPr>
          <w:trHeight w:val="285"/>
        </w:trPr>
        <w:tc>
          <w:tcPr>
            <w:tcW w:w="670" w:type="dxa"/>
            <w:tcBorders>
              <w:top w:val="single" w:sz="4" w:space="0" w:color="000000"/>
              <w:bottom w:val="single" w:sz="4" w:space="0" w:color="000000"/>
              <w:right w:val="nil"/>
            </w:tcBorders>
          </w:tcPr>
          <w:p w:rsidR="009708F0" w:rsidRPr="00430A3A" w:rsidRDefault="009708F0" w:rsidP="00574F65">
            <w:pPr>
              <w:spacing w:before="26"/>
              <w:ind w:left="17" w:right="2"/>
              <w:jc w:val="center"/>
              <w:rPr>
                <w:rFonts w:asciiTheme="majorBidi" w:eastAsia="Times New Roman" w:hAnsiTheme="majorBidi" w:cstheme="majorBidi"/>
                <w:b/>
                <w:sz w:val="20"/>
                <w:szCs w:val="20"/>
              </w:rPr>
            </w:pPr>
            <w:r w:rsidRPr="00430A3A">
              <w:rPr>
                <w:rFonts w:asciiTheme="majorBidi" w:eastAsia="Times New Roman" w:hAnsiTheme="majorBidi" w:cstheme="majorBidi"/>
                <w:b/>
                <w:spacing w:val="-10"/>
                <w:sz w:val="20"/>
                <w:szCs w:val="20"/>
              </w:rPr>
              <w:t>3</w:t>
            </w:r>
          </w:p>
        </w:tc>
        <w:tc>
          <w:tcPr>
            <w:tcW w:w="8956" w:type="dxa"/>
            <w:tcBorders>
              <w:top w:val="single" w:sz="4" w:space="0" w:color="000000"/>
              <w:left w:val="nil"/>
              <w:bottom w:val="single" w:sz="4" w:space="0" w:color="000000"/>
            </w:tcBorders>
          </w:tcPr>
          <w:p w:rsidR="009708F0" w:rsidRPr="00430A3A" w:rsidRDefault="009708F0" w:rsidP="00574F65">
            <w:pPr>
              <w:spacing w:line="225" w:lineRule="exact"/>
              <w:ind w:left="122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430A3A">
              <w:rPr>
                <w:rFonts w:asciiTheme="majorBidi" w:eastAsia="Times New Roman" w:hAnsiTheme="majorBidi" w:cstheme="majorBidi"/>
                <w:sz w:val="20"/>
                <w:szCs w:val="20"/>
              </w:rPr>
              <w:t>Fikirlerin</w:t>
            </w:r>
            <w:r w:rsidRPr="00430A3A">
              <w:rPr>
                <w:rFonts w:asciiTheme="majorBidi" w:eastAsia="Times New Roman" w:hAnsiTheme="majorBidi" w:cstheme="majorBidi"/>
                <w:spacing w:val="-9"/>
                <w:sz w:val="20"/>
                <w:szCs w:val="20"/>
              </w:rPr>
              <w:t xml:space="preserve"> </w:t>
            </w:r>
            <w:r w:rsidRPr="00430A3A">
              <w:rPr>
                <w:rFonts w:asciiTheme="majorBidi" w:eastAsia="Times New Roman" w:hAnsiTheme="majorBidi" w:cstheme="majorBidi"/>
                <w:sz w:val="20"/>
                <w:szCs w:val="20"/>
              </w:rPr>
              <w:t>terkib</w:t>
            </w:r>
            <w:r w:rsidRPr="00430A3A">
              <w:rPr>
                <w:rFonts w:asciiTheme="majorBidi" w:eastAsia="Times New Roman" w:hAnsiTheme="majorBidi" w:cstheme="majorBidi"/>
                <w:spacing w:val="-5"/>
                <w:sz w:val="20"/>
                <w:szCs w:val="20"/>
              </w:rPr>
              <w:t xml:space="preserve"> </w:t>
            </w:r>
            <w:r w:rsidRPr="00430A3A">
              <w:rPr>
                <w:rFonts w:asciiTheme="majorBidi" w:eastAsia="Times New Roman" w:hAnsiTheme="majorBidi" w:cstheme="majorBidi"/>
                <w:sz w:val="20"/>
                <w:szCs w:val="20"/>
              </w:rPr>
              <w:t>ve</w:t>
            </w:r>
            <w:r w:rsidRPr="00430A3A">
              <w:rPr>
                <w:rFonts w:asciiTheme="majorBidi" w:eastAsia="Times New Roman" w:hAnsiTheme="majorBidi" w:cstheme="majorBidi"/>
                <w:spacing w:val="-5"/>
                <w:sz w:val="20"/>
                <w:szCs w:val="20"/>
              </w:rPr>
              <w:t xml:space="preserve"> </w:t>
            </w:r>
            <w:r w:rsidRPr="00430A3A">
              <w:rPr>
                <w:rFonts w:asciiTheme="majorBidi" w:eastAsia="Times New Roman" w:hAnsiTheme="majorBidi" w:cstheme="majorBidi"/>
                <w:sz w:val="20"/>
                <w:szCs w:val="20"/>
              </w:rPr>
              <w:t>kompozisyonuna</w:t>
            </w:r>
            <w:r w:rsidRPr="00430A3A">
              <w:rPr>
                <w:rFonts w:asciiTheme="majorBidi" w:eastAsia="Times New Roman" w:hAnsiTheme="majorBidi" w:cstheme="majorBidi"/>
                <w:spacing w:val="-8"/>
                <w:sz w:val="20"/>
                <w:szCs w:val="20"/>
              </w:rPr>
              <w:t xml:space="preserve"> </w:t>
            </w:r>
            <w:r w:rsidRPr="00430A3A">
              <w:rPr>
                <w:rFonts w:asciiTheme="majorBidi" w:eastAsia="Times New Roman" w:hAnsiTheme="majorBidi" w:cstheme="majorBidi"/>
                <w:sz w:val="20"/>
                <w:szCs w:val="20"/>
              </w:rPr>
              <w:t>özen</w:t>
            </w:r>
            <w:r w:rsidRPr="00430A3A">
              <w:rPr>
                <w:rFonts w:asciiTheme="majorBidi" w:eastAsia="Times New Roman" w:hAnsiTheme="majorBidi" w:cstheme="majorBidi"/>
                <w:spacing w:val="-8"/>
                <w:sz w:val="20"/>
                <w:szCs w:val="20"/>
              </w:rPr>
              <w:t xml:space="preserve"> </w:t>
            </w:r>
            <w:r w:rsidRPr="00430A3A">
              <w:rPr>
                <w:rFonts w:asciiTheme="majorBidi" w:eastAsia="Times New Roman" w:hAnsiTheme="majorBidi" w:cstheme="majorBidi"/>
                <w:spacing w:val="-2"/>
                <w:sz w:val="20"/>
                <w:szCs w:val="20"/>
              </w:rPr>
              <w:t>göstermek</w:t>
            </w:r>
          </w:p>
        </w:tc>
      </w:tr>
      <w:tr w:rsidR="009708F0" w:rsidRPr="00430A3A" w:rsidTr="00574F65">
        <w:trPr>
          <w:trHeight w:val="282"/>
        </w:trPr>
        <w:tc>
          <w:tcPr>
            <w:tcW w:w="670" w:type="dxa"/>
            <w:tcBorders>
              <w:top w:val="single" w:sz="4" w:space="0" w:color="000000"/>
              <w:bottom w:val="single" w:sz="4" w:space="0" w:color="000000"/>
              <w:right w:val="nil"/>
            </w:tcBorders>
          </w:tcPr>
          <w:p w:rsidR="009708F0" w:rsidRPr="00430A3A" w:rsidRDefault="009708F0" w:rsidP="00574F65">
            <w:pPr>
              <w:spacing w:before="24"/>
              <w:ind w:left="17" w:right="2"/>
              <w:jc w:val="center"/>
              <w:rPr>
                <w:rFonts w:asciiTheme="majorBidi" w:eastAsia="Times New Roman" w:hAnsiTheme="majorBidi" w:cstheme="majorBidi"/>
                <w:b/>
                <w:sz w:val="20"/>
                <w:szCs w:val="20"/>
              </w:rPr>
            </w:pPr>
            <w:r w:rsidRPr="00430A3A">
              <w:rPr>
                <w:rFonts w:asciiTheme="majorBidi" w:eastAsia="Times New Roman" w:hAnsiTheme="majorBidi" w:cstheme="majorBidi"/>
                <w:b/>
                <w:spacing w:val="-10"/>
                <w:sz w:val="20"/>
                <w:szCs w:val="20"/>
              </w:rPr>
              <w:t>4</w:t>
            </w:r>
          </w:p>
        </w:tc>
        <w:tc>
          <w:tcPr>
            <w:tcW w:w="8956" w:type="dxa"/>
            <w:tcBorders>
              <w:top w:val="single" w:sz="4" w:space="0" w:color="000000"/>
              <w:left w:val="nil"/>
              <w:bottom w:val="single" w:sz="4" w:space="0" w:color="000000"/>
            </w:tcBorders>
          </w:tcPr>
          <w:p w:rsidR="009708F0" w:rsidRPr="00430A3A" w:rsidRDefault="009708F0" w:rsidP="00574F65">
            <w:pPr>
              <w:spacing w:line="223" w:lineRule="exact"/>
              <w:ind w:left="122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430A3A">
              <w:rPr>
                <w:rFonts w:asciiTheme="majorBidi" w:eastAsia="Times New Roman" w:hAnsiTheme="majorBidi" w:cstheme="majorBidi"/>
                <w:sz w:val="20"/>
                <w:szCs w:val="20"/>
              </w:rPr>
              <w:t>“Düşünme”</w:t>
            </w:r>
            <w:r w:rsidRPr="00430A3A">
              <w:rPr>
                <w:rFonts w:asciiTheme="majorBidi" w:eastAsia="Times New Roman" w:hAnsiTheme="majorBidi" w:cstheme="majorBidi"/>
                <w:spacing w:val="-7"/>
                <w:sz w:val="20"/>
                <w:szCs w:val="20"/>
              </w:rPr>
              <w:t xml:space="preserve"> </w:t>
            </w:r>
            <w:r w:rsidRPr="00430A3A">
              <w:rPr>
                <w:rFonts w:asciiTheme="majorBidi" w:eastAsia="Times New Roman" w:hAnsiTheme="majorBidi" w:cstheme="majorBidi"/>
                <w:sz w:val="20"/>
                <w:szCs w:val="20"/>
              </w:rPr>
              <w:t>ve</w:t>
            </w:r>
            <w:r w:rsidRPr="00430A3A">
              <w:rPr>
                <w:rFonts w:asciiTheme="majorBidi" w:eastAsia="Times New Roman" w:hAnsiTheme="majorBidi" w:cstheme="majorBidi"/>
                <w:spacing w:val="-7"/>
                <w:sz w:val="20"/>
                <w:szCs w:val="20"/>
              </w:rPr>
              <w:t xml:space="preserve"> </w:t>
            </w:r>
            <w:r w:rsidRPr="00430A3A">
              <w:rPr>
                <w:rFonts w:asciiTheme="majorBidi" w:eastAsia="Times New Roman" w:hAnsiTheme="majorBidi" w:cstheme="majorBidi"/>
                <w:sz w:val="20"/>
                <w:szCs w:val="20"/>
              </w:rPr>
              <w:t>“Öğrenme”yi</w:t>
            </w:r>
            <w:r w:rsidRPr="00430A3A">
              <w:rPr>
                <w:rFonts w:asciiTheme="majorBidi" w:eastAsia="Times New Roman" w:hAnsiTheme="majorBidi" w:cstheme="majorBidi"/>
                <w:spacing w:val="-11"/>
                <w:sz w:val="20"/>
                <w:szCs w:val="20"/>
              </w:rPr>
              <w:t xml:space="preserve"> </w:t>
            </w:r>
            <w:r w:rsidRPr="00430A3A">
              <w:rPr>
                <w:rFonts w:asciiTheme="majorBidi" w:eastAsia="Times New Roman" w:hAnsiTheme="majorBidi" w:cstheme="majorBidi"/>
                <w:spacing w:val="-2"/>
                <w:sz w:val="20"/>
                <w:szCs w:val="20"/>
              </w:rPr>
              <w:t>öğrenmek.</w:t>
            </w:r>
          </w:p>
        </w:tc>
      </w:tr>
      <w:tr w:rsidR="009708F0" w:rsidRPr="00430A3A" w:rsidTr="00574F65">
        <w:trPr>
          <w:trHeight w:val="282"/>
        </w:trPr>
        <w:tc>
          <w:tcPr>
            <w:tcW w:w="670" w:type="dxa"/>
            <w:tcBorders>
              <w:top w:val="single" w:sz="4" w:space="0" w:color="000000"/>
              <w:bottom w:val="single" w:sz="4" w:space="0" w:color="000000"/>
              <w:right w:val="nil"/>
            </w:tcBorders>
          </w:tcPr>
          <w:p w:rsidR="009708F0" w:rsidRPr="00430A3A" w:rsidRDefault="009708F0" w:rsidP="00574F65">
            <w:pPr>
              <w:spacing w:before="24"/>
              <w:ind w:left="17" w:right="2"/>
              <w:jc w:val="center"/>
              <w:rPr>
                <w:rFonts w:asciiTheme="majorBidi" w:eastAsia="Times New Roman" w:hAnsiTheme="majorBidi" w:cstheme="majorBidi"/>
                <w:b/>
                <w:sz w:val="20"/>
                <w:szCs w:val="20"/>
              </w:rPr>
            </w:pPr>
            <w:r w:rsidRPr="00430A3A">
              <w:rPr>
                <w:rFonts w:asciiTheme="majorBidi" w:eastAsia="Times New Roman" w:hAnsiTheme="majorBidi" w:cstheme="majorBidi"/>
                <w:b/>
                <w:spacing w:val="-10"/>
                <w:sz w:val="20"/>
                <w:szCs w:val="20"/>
              </w:rPr>
              <w:t>5</w:t>
            </w:r>
          </w:p>
        </w:tc>
        <w:tc>
          <w:tcPr>
            <w:tcW w:w="8956" w:type="dxa"/>
            <w:tcBorders>
              <w:top w:val="single" w:sz="4" w:space="0" w:color="000000"/>
              <w:left w:val="nil"/>
              <w:bottom w:val="single" w:sz="4" w:space="0" w:color="000000"/>
            </w:tcBorders>
          </w:tcPr>
          <w:p w:rsidR="009708F0" w:rsidRPr="00430A3A" w:rsidRDefault="009708F0" w:rsidP="00574F65">
            <w:pPr>
              <w:spacing w:line="223" w:lineRule="exact"/>
              <w:ind w:left="122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430A3A">
              <w:rPr>
                <w:rFonts w:asciiTheme="majorBidi" w:eastAsia="Times New Roman" w:hAnsiTheme="majorBidi" w:cstheme="majorBidi"/>
                <w:sz w:val="20"/>
                <w:szCs w:val="20"/>
              </w:rPr>
              <w:t>“Bilinçli</w:t>
            </w:r>
            <w:r w:rsidRPr="00430A3A">
              <w:rPr>
                <w:rFonts w:asciiTheme="majorBidi" w:eastAsia="Times New Roman" w:hAnsiTheme="majorBidi" w:cstheme="majorBidi"/>
                <w:spacing w:val="-10"/>
                <w:sz w:val="20"/>
                <w:szCs w:val="20"/>
              </w:rPr>
              <w:t xml:space="preserve"> </w:t>
            </w:r>
            <w:r w:rsidRPr="00430A3A">
              <w:rPr>
                <w:rFonts w:asciiTheme="majorBidi" w:eastAsia="Times New Roman" w:hAnsiTheme="majorBidi" w:cstheme="majorBidi"/>
                <w:sz w:val="20"/>
                <w:szCs w:val="20"/>
              </w:rPr>
              <w:t>Öğrenme”de</w:t>
            </w:r>
            <w:r w:rsidRPr="00430A3A">
              <w:rPr>
                <w:rFonts w:asciiTheme="majorBidi" w:eastAsia="Times New Roman" w:hAnsiTheme="majorBidi" w:cstheme="majorBidi"/>
                <w:spacing w:val="-10"/>
                <w:sz w:val="20"/>
                <w:szCs w:val="20"/>
              </w:rPr>
              <w:t xml:space="preserve"> </w:t>
            </w:r>
            <w:r w:rsidRPr="00430A3A">
              <w:rPr>
                <w:rFonts w:asciiTheme="majorBidi" w:eastAsia="Times New Roman" w:hAnsiTheme="majorBidi" w:cstheme="majorBidi"/>
                <w:spacing w:val="-2"/>
                <w:sz w:val="20"/>
                <w:szCs w:val="20"/>
              </w:rPr>
              <w:t>Safhalar</w:t>
            </w:r>
          </w:p>
        </w:tc>
      </w:tr>
      <w:tr w:rsidR="009708F0" w:rsidRPr="00430A3A" w:rsidTr="00574F65">
        <w:trPr>
          <w:trHeight w:val="282"/>
        </w:trPr>
        <w:tc>
          <w:tcPr>
            <w:tcW w:w="670" w:type="dxa"/>
            <w:tcBorders>
              <w:top w:val="single" w:sz="4" w:space="0" w:color="000000"/>
              <w:bottom w:val="single" w:sz="4" w:space="0" w:color="000000"/>
              <w:right w:val="nil"/>
            </w:tcBorders>
          </w:tcPr>
          <w:p w:rsidR="009708F0" w:rsidRPr="00430A3A" w:rsidRDefault="009708F0" w:rsidP="00574F65">
            <w:pPr>
              <w:spacing w:before="24"/>
              <w:ind w:left="17" w:right="2"/>
              <w:jc w:val="center"/>
              <w:rPr>
                <w:rFonts w:asciiTheme="majorBidi" w:eastAsia="Times New Roman" w:hAnsiTheme="majorBidi" w:cstheme="majorBidi"/>
                <w:b/>
                <w:sz w:val="20"/>
                <w:szCs w:val="20"/>
              </w:rPr>
            </w:pPr>
            <w:r w:rsidRPr="00430A3A">
              <w:rPr>
                <w:rFonts w:asciiTheme="majorBidi" w:eastAsia="Times New Roman" w:hAnsiTheme="majorBidi" w:cstheme="majorBidi"/>
                <w:b/>
                <w:spacing w:val="-10"/>
                <w:sz w:val="20"/>
                <w:szCs w:val="20"/>
              </w:rPr>
              <w:t>6</w:t>
            </w:r>
          </w:p>
        </w:tc>
        <w:tc>
          <w:tcPr>
            <w:tcW w:w="8956" w:type="dxa"/>
            <w:tcBorders>
              <w:top w:val="single" w:sz="4" w:space="0" w:color="000000"/>
              <w:left w:val="nil"/>
              <w:bottom w:val="single" w:sz="4" w:space="0" w:color="000000"/>
            </w:tcBorders>
          </w:tcPr>
          <w:p w:rsidR="009708F0" w:rsidRPr="00430A3A" w:rsidRDefault="009708F0" w:rsidP="00574F65">
            <w:pPr>
              <w:spacing w:line="223" w:lineRule="exact"/>
              <w:ind w:left="122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430A3A">
              <w:rPr>
                <w:rFonts w:asciiTheme="majorBidi" w:eastAsia="Times New Roman" w:hAnsiTheme="majorBidi" w:cstheme="majorBidi"/>
                <w:sz w:val="20"/>
                <w:szCs w:val="20"/>
              </w:rPr>
              <w:t>Konu</w:t>
            </w:r>
            <w:r w:rsidRPr="00430A3A">
              <w:rPr>
                <w:rFonts w:asciiTheme="majorBidi" w:eastAsia="Times New Roman" w:hAnsiTheme="majorBidi" w:cstheme="majorBidi"/>
                <w:spacing w:val="-5"/>
                <w:sz w:val="20"/>
                <w:szCs w:val="20"/>
              </w:rPr>
              <w:t xml:space="preserve"> </w:t>
            </w:r>
            <w:r w:rsidRPr="00430A3A">
              <w:rPr>
                <w:rFonts w:asciiTheme="majorBidi" w:eastAsia="Times New Roman" w:hAnsiTheme="majorBidi" w:cstheme="majorBidi"/>
                <w:sz w:val="20"/>
                <w:szCs w:val="20"/>
              </w:rPr>
              <w:t>ve</w:t>
            </w:r>
            <w:r w:rsidRPr="00430A3A">
              <w:rPr>
                <w:rFonts w:asciiTheme="majorBidi" w:eastAsia="Times New Roman" w:hAnsiTheme="majorBidi" w:cstheme="majorBidi"/>
                <w:spacing w:val="-6"/>
                <w:sz w:val="20"/>
                <w:szCs w:val="20"/>
              </w:rPr>
              <w:t xml:space="preserve"> </w:t>
            </w:r>
            <w:r w:rsidRPr="00430A3A">
              <w:rPr>
                <w:rFonts w:asciiTheme="majorBidi" w:eastAsia="Times New Roman" w:hAnsiTheme="majorBidi" w:cstheme="majorBidi"/>
                <w:sz w:val="20"/>
                <w:szCs w:val="20"/>
              </w:rPr>
              <w:t>içerik</w:t>
            </w:r>
            <w:r w:rsidRPr="00430A3A">
              <w:rPr>
                <w:rFonts w:asciiTheme="majorBidi" w:eastAsia="Times New Roman" w:hAnsiTheme="majorBidi" w:cstheme="majorBidi"/>
                <w:spacing w:val="-8"/>
                <w:sz w:val="20"/>
                <w:szCs w:val="20"/>
              </w:rPr>
              <w:t xml:space="preserve"> </w:t>
            </w:r>
            <w:r w:rsidRPr="00430A3A">
              <w:rPr>
                <w:rFonts w:asciiTheme="majorBidi" w:eastAsia="Times New Roman" w:hAnsiTheme="majorBidi" w:cstheme="majorBidi"/>
                <w:sz w:val="20"/>
                <w:szCs w:val="20"/>
              </w:rPr>
              <w:t>belirlenmesinde</w:t>
            </w:r>
            <w:r w:rsidRPr="00430A3A">
              <w:rPr>
                <w:rFonts w:asciiTheme="majorBidi" w:eastAsia="Times New Roman" w:hAnsiTheme="majorBidi" w:cstheme="majorBidi"/>
                <w:spacing w:val="-5"/>
                <w:sz w:val="20"/>
                <w:szCs w:val="20"/>
              </w:rPr>
              <w:t xml:space="preserve"> </w:t>
            </w:r>
            <w:r w:rsidRPr="00430A3A">
              <w:rPr>
                <w:rFonts w:asciiTheme="majorBidi" w:eastAsia="Times New Roman" w:hAnsiTheme="majorBidi" w:cstheme="majorBidi"/>
                <w:sz w:val="20"/>
                <w:szCs w:val="20"/>
              </w:rPr>
              <w:t>dikkat</w:t>
            </w:r>
            <w:r w:rsidRPr="00430A3A">
              <w:rPr>
                <w:rFonts w:asciiTheme="majorBidi" w:eastAsia="Times New Roman" w:hAnsiTheme="majorBidi" w:cstheme="majorBidi"/>
                <w:spacing w:val="-6"/>
                <w:sz w:val="20"/>
                <w:szCs w:val="20"/>
              </w:rPr>
              <w:t xml:space="preserve"> </w:t>
            </w:r>
            <w:r w:rsidRPr="00430A3A">
              <w:rPr>
                <w:rFonts w:asciiTheme="majorBidi" w:eastAsia="Times New Roman" w:hAnsiTheme="majorBidi" w:cstheme="majorBidi"/>
                <w:sz w:val="20"/>
                <w:szCs w:val="20"/>
              </w:rPr>
              <w:t>edilecek</w:t>
            </w:r>
            <w:r w:rsidRPr="00430A3A">
              <w:rPr>
                <w:rFonts w:asciiTheme="majorBidi" w:eastAsia="Times New Roman" w:hAnsiTheme="majorBidi" w:cstheme="majorBidi"/>
                <w:spacing w:val="-7"/>
                <w:sz w:val="20"/>
                <w:szCs w:val="20"/>
              </w:rPr>
              <w:t xml:space="preserve"> </w:t>
            </w:r>
            <w:r w:rsidRPr="00430A3A">
              <w:rPr>
                <w:rFonts w:asciiTheme="majorBidi" w:eastAsia="Times New Roman" w:hAnsiTheme="majorBidi" w:cstheme="majorBidi"/>
                <w:spacing w:val="-2"/>
                <w:sz w:val="20"/>
                <w:szCs w:val="20"/>
              </w:rPr>
              <w:t>noktalar</w:t>
            </w:r>
          </w:p>
        </w:tc>
      </w:tr>
      <w:tr w:rsidR="009708F0" w:rsidRPr="00430A3A" w:rsidTr="00574F65">
        <w:trPr>
          <w:trHeight w:val="282"/>
        </w:trPr>
        <w:tc>
          <w:tcPr>
            <w:tcW w:w="670" w:type="dxa"/>
            <w:tcBorders>
              <w:top w:val="single" w:sz="4" w:space="0" w:color="000000"/>
              <w:bottom w:val="single" w:sz="4" w:space="0" w:color="000000"/>
              <w:right w:val="nil"/>
            </w:tcBorders>
          </w:tcPr>
          <w:p w:rsidR="009708F0" w:rsidRPr="00430A3A" w:rsidRDefault="009708F0" w:rsidP="00574F65">
            <w:pPr>
              <w:spacing w:before="24"/>
              <w:ind w:left="17" w:right="2"/>
              <w:jc w:val="center"/>
              <w:rPr>
                <w:rFonts w:asciiTheme="majorBidi" w:eastAsia="Times New Roman" w:hAnsiTheme="majorBidi" w:cstheme="majorBidi"/>
                <w:b/>
                <w:sz w:val="20"/>
                <w:szCs w:val="20"/>
              </w:rPr>
            </w:pPr>
            <w:r w:rsidRPr="00430A3A">
              <w:rPr>
                <w:rFonts w:asciiTheme="majorBidi" w:eastAsia="Times New Roman" w:hAnsiTheme="majorBidi" w:cstheme="majorBidi"/>
                <w:b/>
                <w:spacing w:val="-10"/>
                <w:sz w:val="20"/>
                <w:szCs w:val="20"/>
              </w:rPr>
              <w:t>7</w:t>
            </w:r>
          </w:p>
        </w:tc>
        <w:tc>
          <w:tcPr>
            <w:tcW w:w="8956" w:type="dxa"/>
            <w:tcBorders>
              <w:top w:val="single" w:sz="4" w:space="0" w:color="000000"/>
              <w:left w:val="nil"/>
              <w:bottom w:val="single" w:sz="4" w:space="0" w:color="000000"/>
            </w:tcBorders>
          </w:tcPr>
          <w:p w:rsidR="009708F0" w:rsidRPr="00430A3A" w:rsidRDefault="009708F0" w:rsidP="00574F65">
            <w:pPr>
              <w:spacing w:line="223" w:lineRule="exact"/>
              <w:ind w:left="122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430A3A">
              <w:rPr>
                <w:rFonts w:asciiTheme="majorBidi" w:eastAsia="Times New Roman" w:hAnsiTheme="majorBidi" w:cstheme="majorBidi"/>
                <w:sz w:val="20"/>
                <w:szCs w:val="20"/>
              </w:rPr>
              <w:t>Konu</w:t>
            </w:r>
            <w:r w:rsidRPr="00430A3A">
              <w:rPr>
                <w:rFonts w:asciiTheme="majorBidi" w:eastAsia="Times New Roman" w:hAnsiTheme="majorBidi" w:cstheme="majorBidi"/>
                <w:spacing w:val="-5"/>
                <w:sz w:val="20"/>
                <w:szCs w:val="20"/>
              </w:rPr>
              <w:t xml:space="preserve"> </w:t>
            </w:r>
            <w:r w:rsidRPr="00430A3A">
              <w:rPr>
                <w:rFonts w:asciiTheme="majorBidi" w:eastAsia="Times New Roman" w:hAnsiTheme="majorBidi" w:cstheme="majorBidi"/>
                <w:sz w:val="20"/>
                <w:szCs w:val="20"/>
              </w:rPr>
              <w:t>ve</w:t>
            </w:r>
            <w:r w:rsidRPr="00430A3A">
              <w:rPr>
                <w:rFonts w:asciiTheme="majorBidi" w:eastAsia="Times New Roman" w:hAnsiTheme="majorBidi" w:cstheme="majorBidi"/>
                <w:spacing w:val="-6"/>
                <w:sz w:val="20"/>
                <w:szCs w:val="20"/>
              </w:rPr>
              <w:t xml:space="preserve"> </w:t>
            </w:r>
            <w:r w:rsidRPr="00430A3A">
              <w:rPr>
                <w:rFonts w:asciiTheme="majorBidi" w:eastAsia="Times New Roman" w:hAnsiTheme="majorBidi" w:cstheme="majorBidi"/>
                <w:sz w:val="20"/>
                <w:szCs w:val="20"/>
              </w:rPr>
              <w:t>içerik</w:t>
            </w:r>
            <w:r w:rsidRPr="00430A3A">
              <w:rPr>
                <w:rFonts w:asciiTheme="majorBidi" w:eastAsia="Times New Roman" w:hAnsiTheme="majorBidi" w:cstheme="majorBidi"/>
                <w:spacing w:val="-8"/>
                <w:sz w:val="20"/>
                <w:szCs w:val="20"/>
              </w:rPr>
              <w:t xml:space="preserve"> </w:t>
            </w:r>
            <w:r w:rsidRPr="00430A3A">
              <w:rPr>
                <w:rFonts w:asciiTheme="majorBidi" w:eastAsia="Times New Roman" w:hAnsiTheme="majorBidi" w:cstheme="majorBidi"/>
                <w:sz w:val="20"/>
                <w:szCs w:val="20"/>
              </w:rPr>
              <w:t>belirlenmesinde</w:t>
            </w:r>
            <w:r w:rsidRPr="00430A3A">
              <w:rPr>
                <w:rFonts w:asciiTheme="majorBidi" w:eastAsia="Times New Roman" w:hAnsiTheme="majorBidi" w:cstheme="majorBidi"/>
                <w:spacing w:val="-5"/>
                <w:sz w:val="20"/>
                <w:szCs w:val="20"/>
              </w:rPr>
              <w:t xml:space="preserve"> </w:t>
            </w:r>
            <w:r w:rsidRPr="00430A3A">
              <w:rPr>
                <w:rFonts w:asciiTheme="majorBidi" w:eastAsia="Times New Roman" w:hAnsiTheme="majorBidi" w:cstheme="majorBidi"/>
                <w:sz w:val="20"/>
                <w:szCs w:val="20"/>
              </w:rPr>
              <w:t>dikkat</w:t>
            </w:r>
            <w:r w:rsidRPr="00430A3A">
              <w:rPr>
                <w:rFonts w:asciiTheme="majorBidi" w:eastAsia="Times New Roman" w:hAnsiTheme="majorBidi" w:cstheme="majorBidi"/>
                <w:spacing w:val="-6"/>
                <w:sz w:val="20"/>
                <w:szCs w:val="20"/>
              </w:rPr>
              <w:t xml:space="preserve"> </w:t>
            </w:r>
            <w:r w:rsidRPr="00430A3A">
              <w:rPr>
                <w:rFonts w:asciiTheme="majorBidi" w:eastAsia="Times New Roman" w:hAnsiTheme="majorBidi" w:cstheme="majorBidi"/>
                <w:sz w:val="20"/>
                <w:szCs w:val="20"/>
              </w:rPr>
              <w:t>edilecek</w:t>
            </w:r>
            <w:r w:rsidRPr="00430A3A">
              <w:rPr>
                <w:rFonts w:asciiTheme="majorBidi" w:eastAsia="Times New Roman" w:hAnsiTheme="majorBidi" w:cstheme="majorBidi"/>
                <w:spacing w:val="-7"/>
                <w:sz w:val="20"/>
                <w:szCs w:val="20"/>
              </w:rPr>
              <w:t xml:space="preserve"> </w:t>
            </w:r>
            <w:r w:rsidRPr="00430A3A">
              <w:rPr>
                <w:rFonts w:asciiTheme="majorBidi" w:eastAsia="Times New Roman" w:hAnsiTheme="majorBidi" w:cstheme="majorBidi"/>
                <w:spacing w:val="-2"/>
                <w:sz w:val="20"/>
                <w:szCs w:val="20"/>
              </w:rPr>
              <w:t>noktalar</w:t>
            </w:r>
          </w:p>
        </w:tc>
      </w:tr>
      <w:tr w:rsidR="009708F0" w:rsidRPr="00430A3A" w:rsidTr="00574F65">
        <w:trPr>
          <w:trHeight w:val="282"/>
        </w:trPr>
        <w:tc>
          <w:tcPr>
            <w:tcW w:w="670" w:type="dxa"/>
            <w:tcBorders>
              <w:top w:val="single" w:sz="4" w:space="0" w:color="000000"/>
              <w:bottom w:val="single" w:sz="4" w:space="0" w:color="000000"/>
              <w:right w:val="nil"/>
            </w:tcBorders>
            <w:shd w:val="clear" w:color="auto" w:fill="D9D9D9"/>
          </w:tcPr>
          <w:p w:rsidR="009708F0" w:rsidRPr="00430A3A" w:rsidRDefault="009708F0" w:rsidP="00574F65">
            <w:pPr>
              <w:spacing w:before="24"/>
              <w:ind w:left="17" w:right="2"/>
              <w:jc w:val="center"/>
              <w:rPr>
                <w:rFonts w:asciiTheme="majorBidi" w:eastAsia="Times New Roman" w:hAnsiTheme="majorBidi" w:cstheme="majorBidi"/>
                <w:b/>
                <w:sz w:val="20"/>
                <w:szCs w:val="20"/>
              </w:rPr>
            </w:pPr>
            <w:r w:rsidRPr="00430A3A">
              <w:rPr>
                <w:rFonts w:asciiTheme="majorBidi" w:eastAsia="Times New Roman" w:hAnsiTheme="majorBidi" w:cstheme="majorBidi"/>
                <w:b/>
                <w:spacing w:val="-10"/>
                <w:sz w:val="20"/>
                <w:szCs w:val="20"/>
              </w:rPr>
              <w:t>8</w:t>
            </w:r>
          </w:p>
        </w:tc>
        <w:tc>
          <w:tcPr>
            <w:tcW w:w="8956" w:type="dxa"/>
            <w:tcBorders>
              <w:top w:val="single" w:sz="4" w:space="0" w:color="000000"/>
              <w:left w:val="nil"/>
              <w:bottom w:val="single" w:sz="4" w:space="0" w:color="000000"/>
            </w:tcBorders>
            <w:shd w:val="clear" w:color="auto" w:fill="D9D9D9"/>
          </w:tcPr>
          <w:p w:rsidR="009708F0" w:rsidRPr="00430A3A" w:rsidRDefault="009708F0" w:rsidP="00574F65">
            <w:pPr>
              <w:spacing w:line="228" w:lineRule="exact"/>
              <w:ind w:left="122"/>
              <w:rPr>
                <w:rFonts w:asciiTheme="majorBidi" w:eastAsia="Times New Roman" w:hAnsiTheme="majorBidi" w:cstheme="majorBidi"/>
                <w:b/>
                <w:sz w:val="20"/>
                <w:szCs w:val="20"/>
              </w:rPr>
            </w:pPr>
            <w:r w:rsidRPr="00430A3A">
              <w:rPr>
                <w:rFonts w:asciiTheme="majorBidi" w:eastAsia="Times New Roman" w:hAnsiTheme="majorBidi" w:cstheme="majorBidi"/>
                <w:b/>
                <w:sz w:val="20"/>
                <w:szCs w:val="20"/>
              </w:rPr>
              <w:t>Ara</w:t>
            </w:r>
            <w:r w:rsidRPr="00430A3A">
              <w:rPr>
                <w:rFonts w:asciiTheme="majorBidi" w:eastAsia="Times New Roman" w:hAnsiTheme="majorBidi" w:cstheme="majorBidi"/>
                <w:b/>
                <w:spacing w:val="-3"/>
                <w:sz w:val="20"/>
                <w:szCs w:val="20"/>
              </w:rPr>
              <w:t xml:space="preserve"> </w:t>
            </w:r>
            <w:r w:rsidRPr="00430A3A">
              <w:rPr>
                <w:rFonts w:asciiTheme="majorBidi" w:eastAsia="Times New Roman" w:hAnsiTheme="majorBidi" w:cstheme="majorBidi"/>
                <w:b/>
                <w:spacing w:val="-2"/>
                <w:sz w:val="20"/>
                <w:szCs w:val="20"/>
              </w:rPr>
              <w:t>Sınav</w:t>
            </w:r>
          </w:p>
        </w:tc>
      </w:tr>
      <w:tr w:rsidR="009708F0" w:rsidRPr="00430A3A" w:rsidTr="00574F65">
        <w:trPr>
          <w:trHeight w:val="283"/>
        </w:trPr>
        <w:tc>
          <w:tcPr>
            <w:tcW w:w="670" w:type="dxa"/>
            <w:tcBorders>
              <w:top w:val="single" w:sz="4" w:space="0" w:color="000000"/>
              <w:bottom w:val="single" w:sz="4" w:space="0" w:color="000000"/>
              <w:right w:val="nil"/>
            </w:tcBorders>
          </w:tcPr>
          <w:p w:rsidR="009708F0" w:rsidRPr="00430A3A" w:rsidRDefault="009708F0" w:rsidP="00574F65">
            <w:pPr>
              <w:spacing w:before="24"/>
              <w:ind w:left="17" w:right="2"/>
              <w:jc w:val="center"/>
              <w:rPr>
                <w:rFonts w:asciiTheme="majorBidi" w:eastAsia="Times New Roman" w:hAnsiTheme="majorBidi" w:cstheme="majorBidi"/>
                <w:b/>
                <w:sz w:val="20"/>
                <w:szCs w:val="20"/>
              </w:rPr>
            </w:pPr>
            <w:r w:rsidRPr="00430A3A">
              <w:rPr>
                <w:rFonts w:asciiTheme="majorBidi" w:eastAsia="Times New Roman" w:hAnsiTheme="majorBidi" w:cstheme="majorBidi"/>
                <w:b/>
                <w:spacing w:val="-10"/>
                <w:sz w:val="20"/>
                <w:szCs w:val="20"/>
              </w:rPr>
              <w:t>9</w:t>
            </w:r>
          </w:p>
        </w:tc>
        <w:tc>
          <w:tcPr>
            <w:tcW w:w="8956" w:type="dxa"/>
            <w:tcBorders>
              <w:top w:val="single" w:sz="4" w:space="0" w:color="000000"/>
              <w:left w:val="nil"/>
              <w:bottom w:val="single" w:sz="4" w:space="0" w:color="000000"/>
            </w:tcBorders>
          </w:tcPr>
          <w:p w:rsidR="009708F0" w:rsidRPr="00430A3A" w:rsidRDefault="009708F0" w:rsidP="00574F65">
            <w:pPr>
              <w:spacing w:line="223" w:lineRule="exact"/>
              <w:ind w:left="122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430A3A">
              <w:rPr>
                <w:rFonts w:asciiTheme="majorBidi" w:eastAsia="Times New Roman" w:hAnsiTheme="majorBidi" w:cstheme="majorBidi"/>
                <w:sz w:val="20"/>
                <w:szCs w:val="20"/>
              </w:rPr>
              <w:t>Kaynakların</w:t>
            </w:r>
            <w:r w:rsidRPr="00430A3A">
              <w:rPr>
                <w:rFonts w:asciiTheme="majorBidi" w:eastAsia="Times New Roman" w:hAnsiTheme="majorBidi" w:cstheme="majorBidi"/>
                <w:spacing w:val="-7"/>
                <w:sz w:val="20"/>
                <w:szCs w:val="20"/>
              </w:rPr>
              <w:t xml:space="preserve"> </w:t>
            </w:r>
            <w:r w:rsidRPr="00430A3A">
              <w:rPr>
                <w:rFonts w:asciiTheme="majorBidi" w:eastAsia="Times New Roman" w:hAnsiTheme="majorBidi" w:cstheme="majorBidi"/>
                <w:sz w:val="20"/>
                <w:szCs w:val="20"/>
              </w:rPr>
              <w:t>ve</w:t>
            </w:r>
            <w:r w:rsidRPr="00430A3A">
              <w:rPr>
                <w:rFonts w:asciiTheme="majorBidi" w:eastAsia="Times New Roman" w:hAnsiTheme="majorBidi" w:cstheme="majorBidi"/>
                <w:spacing w:val="-6"/>
                <w:sz w:val="20"/>
                <w:szCs w:val="20"/>
              </w:rPr>
              <w:t xml:space="preserve"> </w:t>
            </w:r>
            <w:r w:rsidRPr="00430A3A">
              <w:rPr>
                <w:rFonts w:asciiTheme="majorBidi" w:eastAsia="Times New Roman" w:hAnsiTheme="majorBidi" w:cstheme="majorBidi"/>
                <w:sz w:val="20"/>
                <w:szCs w:val="20"/>
              </w:rPr>
              <w:t>daha</w:t>
            </w:r>
            <w:r w:rsidRPr="00430A3A">
              <w:rPr>
                <w:rFonts w:asciiTheme="majorBidi" w:eastAsia="Times New Roman" w:hAnsiTheme="majorBidi" w:cstheme="majorBidi"/>
                <w:spacing w:val="-4"/>
                <w:sz w:val="20"/>
                <w:szCs w:val="20"/>
              </w:rPr>
              <w:t xml:space="preserve"> </w:t>
            </w:r>
            <w:r w:rsidRPr="00430A3A">
              <w:rPr>
                <w:rFonts w:asciiTheme="majorBidi" w:eastAsia="Times New Roman" w:hAnsiTheme="majorBidi" w:cstheme="majorBidi"/>
                <w:sz w:val="20"/>
                <w:szCs w:val="20"/>
              </w:rPr>
              <w:t>önceki</w:t>
            </w:r>
            <w:r w:rsidRPr="00430A3A">
              <w:rPr>
                <w:rFonts w:asciiTheme="majorBidi" w:eastAsia="Times New Roman" w:hAnsiTheme="majorBidi" w:cstheme="majorBidi"/>
                <w:spacing w:val="-6"/>
                <w:sz w:val="20"/>
                <w:szCs w:val="20"/>
              </w:rPr>
              <w:t xml:space="preserve"> </w:t>
            </w:r>
            <w:r w:rsidRPr="00430A3A">
              <w:rPr>
                <w:rFonts w:asciiTheme="majorBidi" w:eastAsia="Times New Roman" w:hAnsiTheme="majorBidi" w:cstheme="majorBidi"/>
                <w:sz w:val="20"/>
                <w:szCs w:val="20"/>
              </w:rPr>
              <w:t>çalışmaların</w:t>
            </w:r>
            <w:r w:rsidRPr="00430A3A">
              <w:rPr>
                <w:rFonts w:asciiTheme="majorBidi" w:eastAsia="Times New Roman" w:hAnsiTheme="majorBidi" w:cstheme="majorBidi"/>
                <w:spacing w:val="-8"/>
                <w:sz w:val="20"/>
                <w:szCs w:val="20"/>
              </w:rPr>
              <w:t xml:space="preserve"> </w:t>
            </w:r>
            <w:r w:rsidRPr="00430A3A">
              <w:rPr>
                <w:rFonts w:asciiTheme="majorBidi" w:eastAsia="Times New Roman" w:hAnsiTheme="majorBidi" w:cstheme="majorBidi"/>
                <w:sz w:val="20"/>
                <w:szCs w:val="20"/>
              </w:rPr>
              <w:t>tespiti</w:t>
            </w:r>
            <w:r w:rsidRPr="00430A3A">
              <w:rPr>
                <w:rFonts w:asciiTheme="majorBidi" w:eastAsia="Times New Roman" w:hAnsiTheme="majorBidi" w:cstheme="majorBidi"/>
                <w:spacing w:val="-6"/>
                <w:sz w:val="20"/>
                <w:szCs w:val="20"/>
              </w:rPr>
              <w:t xml:space="preserve"> </w:t>
            </w:r>
            <w:r w:rsidRPr="00430A3A">
              <w:rPr>
                <w:rFonts w:asciiTheme="majorBidi" w:eastAsia="Times New Roman" w:hAnsiTheme="majorBidi" w:cstheme="majorBidi"/>
                <w:sz w:val="20"/>
                <w:szCs w:val="20"/>
              </w:rPr>
              <w:t>ve</w:t>
            </w:r>
            <w:r w:rsidRPr="00430A3A">
              <w:rPr>
                <w:rFonts w:asciiTheme="majorBidi" w:eastAsia="Times New Roman" w:hAnsiTheme="majorBidi" w:cstheme="majorBidi"/>
                <w:spacing w:val="-6"/>
                <w:sz w:val="20"/>
                <w:szCs w:val="20"/>
              </w:rPr>
              <w:t xml:space="preserve"> </w:t>
            </w:r>
            <w:r w:rsidRPr="00430A3A">
              <w:rPr>
                <w:rFonts w:asciiTheme="majorBidi" w:eastAsia="Times New Roman" w:hAnsiTheme="majorBidi" w:cstheme="majorBidi"/>
                <w:sz w:val="20"/>
                <w:szCs w:val="20"/>
              </w:rPr>
              <w:t>tasnifi</w:t>
            </w:r>
            <w:r w:rsidRPr="00430A3A">
              <w:rPr>
                <w:rFonts w:asciiTheme="majorBidi" w:eastAsia="Times New Roman" w:hAnsiTheme="majorBidi" w:cstheme="majorBidi"/>
                <w:spacing w:val="-4"/>
                <w:sz w:val="20"/>
                <w:szCs w:val="20"/>
              </w:rPr>
              <w:t xml:space="preserve"> </w:t>
            </w:r>
            <w:r w:rsidRPr="00430A3A">
              <w:rPr>
                <w:rFonts w:asciiTheme="majorBidi" w:eastAsia="Times New Roman" w:hAnsiTheme="majorBidi" w:cstheme="majorBidi"/>
                <w:sz w:val="20"/>
                <w:szCs w:val="20"/>
              </w:rPr>
              <w:t>ve</w:t>
            </w:r>
            <w:r w:rsidRPr="00430A3A">
              <w:rPr>
                <w:rFonts w:asciiTheme="majorBidi" w:eastAsia="Times New Roman" w:hAnsiTheme="majorBidi" w:cstheme="majorBidi"/>
                <w:spacing w:val="-4"/>
                <w:sz w:val="20"/>
                <w:szCs w:val="20"/>
              </w:rPr>
              <w:t xml:space="preserve"> </w:t>
            </w:r>
            <w:r w:rsidRPr="00430A3A">
              <w:rPr>
                <w:rFonts w:asciiTheme="majorBidi" w:eastAsia="Times New Roman" w:hAnsiTheme="majorBidi" w:cstheme="majorBidi"/>
                <w:spacing w:val="-2"/>
                <w:sz w:val="20"/>
                <w:szCs w:val="20"/>
              </w:rPr>
              <w:t>değerlendirilmesi</w:t>
            </w:r>
          </w:p>
        </w:tc>
      </w:tr>
      <w:tr w:rsidR="009708F0" w:rsidRPr="00430A3A" w:rsidTr="00574F65">
        <w:trPr>
          <w:trHeight w:val="282"/>
        </w:trPr>
        <w:tc>
          <w:tcPr>
            <w:tcW w:w="670" w:type="dxa"/>
            <w:tcBorders>
              <w:top w:val="single" w:sz="4" w:space="0" w:color="000000"/>
              <w:bottom w:val="single" w:sz="4" w:space="0" w:color="000000"/>
              <w:right w:val="nil"/>
            </w:tcBorders>
          </w:tcPr>
          <w:p w:rsidR="009708F0" w:rsidRPr="00430A3A" w:rsidRDefault="009708F0" w:rsidP="00574F65">
            <w:pPr>
              <w:spacing w:before="24"/>
              <w:ind w:left="17" w:right="1"/>
              <w:jc w:val="center"/>
              <w:rPr>
                <w:rFonts w:asciiTheme="majorBidi" w:eastAsia="Times New Roman" w:hAnsiTheme="majorBidi" w:cstheme="majorBidi"/>
                <w:b/>
                <w:sz w:val="20"/>
                <w:szCs w:val="20"/>
              </w:rPr>
            </w:pPr>
            <w:r w:rsidRPr="00430A3A">
              <w:rPr>
                <w:rFonts w:asciiTheme="majorBidi" w:eastAsia="Times New Roman" w:hAnsiTheme="majorBidi" w:cstheme="majorBidi"/>
                <w:b/>
                <w:spacing w:val="-5"/>
                <w:sz w:val="20"/>
                <w:szCs w:val="20"/>
              </w:rPr>
              <w:t>10</w:t>
            </w:r>
          </w:p>
        </w:tc>
        <w:tc>
          <w:tcPr>
            <w:tcW w:w="8956" w:type="dxa"/>
            <w:tcBorders>
              <w:top w:val="single" w:sz="4" w:space="0" w:color="000000"/>
              <w:left w:val="nil"/>
              <w:bottom w:val="single" w:sz="4" w:space="0" w:color="000000"/>
            </w:tcBorders>
          </w:tcPr>
          <w:p w:rsidR="009708F0" w:rsidRPr="00430A3A" w:rsidRDefault="009708F0" w:rsidP="00574F65">
            <w:pPr>
              <w:spacing w:line="223" w:lineRule="exact"/>
              <w:ind w:left="122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430A3A">
              <w:rPr>
                <w:rFonts w:asciiTheme="majorBidi" w:eastAsia="Times New Roman" w:hAnsiTheme="majorBidi" w:cstheme="majorBidi"/>
                <w:sz w:val="20"/>
                <w:szCs w:val="20"/>
              </w:rPr>
              <w:t>Web’de</w:t>
            </w:r>
            <w:r w:rsidRPr="00430A3A">
              <w:rPr>
                <w:rFonts w:asciiTheme="majorBidi" w:eastAsia="Times New Roman" w:hAnsiTheme="majorBidi" w:cstheme="majorBidi"/>
                <w:spacing w:val="-9"/>
                <w:sz w:val="20"/>
                <w:szCs w:val="20"/>
              </w:rPr>
              <w:t xml:space="preserve"> </w:t>
            </w:r>
            <w:r w:rsidRPr="00430A3A">
              <w:rPr>
                <w:rFonts w:asciiTheme="majorBidi" w:eastAsia="Times New Roman" w:hAnsiTheme="majorBidi" w:cstheme="majorBidi"/>
                <w:sz w:val="20"/>
                <w:szCs w:val="20"/>
              </w:rPr>
              <w:t>Kütüphane</w:t>
            </w:r>
            <w:r w:rsidRPr="00430A3A">
              <w:rPr>
                <w:rFonts w:asciiTheme="majorBidi" w:eastAsia="Times New Roman" w:hAnsiTheme="majorBidi" w:cstheme="majorBidi"/>
                <w:spacing w:val="-6"/>
                <w:sz w:val="20"/>
                <w:szCs w:val="20"/>
              </w:rPr>
              <w:t xml:space="preserve"> </w:t>
            </w:r>
            <w:r w:rsidRPr="00430A3A">
              <w:rPr>
                <w:rFonts w:asciiTheme="majorBidi" w:eastAsia="Times New Roman" w:hAnsiTheme="majorBidi" w:cstheme="majorBidi"/>
                <w:spacing w:val="-2"/>
                <w:sz w:val="20"/>
                <w:szCs w:val="20"/>
              </w:rPr>
              <w:t>Araştırması</w:t>
            </w:r>
          </w:p>
        </w:tc>
      </w:tr>
      <w:tr w:rsidR="009708F0" w:rsidRPr="00430A3A" w:rsidTr="00574F65">
        <w:trPr>
          <w:trHeight w:val="282"/>
        </w:trPr>
        <w:tc>
          <w:tcPr>
            <w:tcW w:w="670" w:type="dxa"/>
            <w:tcBorders>
              <w:top w:val="single" w:sz="4" w:space="0" w:color="000000"/>
              <w:bottom w:val="single" w:sz="4" w:space="0" w:color="000000"/>
              <w:right w:val="nil"/>
            </w:tcBorders>
          </w:tcPr>
          <w:p w:rsidR="009708F0" w:rsidRPr="00430A3A" w:rsidRDefault="009708F0" w:rsidP="00574F65">
            <w:pPr>
              <w:spacing w:before="24"/>
              <w:ind w:left="17" w:right="1"/>
              <w:jc w:val="center"/>
              <w:rPr>
                <w:rFonts w:asciiTheme="majorBidi" w:eastAsia="Times New Roman" w:hAnsiTheme="majorBidi" w:cstheme="majorBidi"/>
                <w:b/>
                <w:sz w:val="20"/>
                <w:szCs w:val="20"/>
              </w:rPr>
            </w:pPr>
            <w:r w:rsidRPr="00430A3A">
              <w:rPr>
                <w:rFonts w:asciiTheme="majorBidi" w:eastAsia="Times New Roman" w:hAnsiTheme="majorBidi" w:cstheme="majorBidi"/>
                <w:b/>
                <w:spacing w:val="-5"/>
                <w:sz w:val="20"/>
                <w:szCs w:val="20"/>
              </w:rPr>
              <w:t>11</w:t>
            </w:r>
          </w:p>
        </w:tc>
        <w:tc>
          <w:tcPr>
            <w:tcW w:w="8956" w:type="dxa"/>
            <w:tcBorders>
              <w:top w:val="single" w:sz="4" w:space="0" w:color="000000"/>
              <w:left w:val="nil"/>
              <w:bottom w:val="single" w:sz="4" w:space="0" w:color="000000"/>
            </w:tcBorders>
          </w:tcPr>
          <w:p w:rsidR="009708F0" w:rsidRPr="00430A3A" w:rsidRDefault="009708F0" w:rsidP="00574F65">
            <w:pPr>
              <w:spacing w:line="223" w:lineRule="exact"/>
              <w:ind w:left="122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430A3A">
              <w:rPr>
                <w:rFonts w:asciiTheme="majorBidi" w:eastAsia="Times New Roman" w:hAnsiTheme="majorBidi" w:cstheme="majorBidi"/>
                <w:sz w:val="20"/>
                <w:szCs w:val="20"/>
              </w:rPr>
              <w:t>Bilimsel</w:t>
            </w:r>
            <w:r w:rsidRPr="00430A3A">
              <w:rPr>
                <w:rFonts w:asciiTheme="majorBidi" w:eastAsia="Times New Roman" w:hAnsiTheme="majorBidi" w:cstheme="majorBidi"/>
                <w:spacing w:val="-6"/>
                <w:sz w:val="20"/>
                <w:szCs w:val="20"/>
              </w:rPr>
              <w:t xml:space="preserve"> </w:t>
            </w:r>
            <w:r w:rsidRPr="00430A3A">
              <w:rPr>
                <w:rFonts w:asciiTheme="majorBidi" w:eastAsia="Times New Roman" w:hAnsiTheme="majorBidi" w:cstheme="majorBidi"/>
                <w:sz w:val="20"/>
                <w:szCs w:val="20"/>
              </w:rPr>
              <w:t>çalışma</w:t>
            </w:r>
            <w:r w:rsidRPr="00430A3A">
              <w:rPr>
                <w:rFonts w:asciiTheme="majorBidi" w:eastAsia="Times New Roman" w:hAnsiTheme="majorBidi" w:cstheme="majorBidi"/>
                <w:spacing w:val="-5"/>
                <w:sz w:val="20"/>
                <w:szCs w:val="20"/>
              </w:rPr>
              <w:t xml:space="preserve"> </w:t>
            </w:r>
            <w:r w:rsidRPr="00430A3A">
              <w:rPr>
                <w:rFonts w:asciiTheme="majorBidi" w:eastAsia="Times New Roman" w:hAnsiTheme="majorBidi" w:cstheme="majorBidi"/>
                <w:sz w:val="20"/>
                <w:szCs w:val="20"/>
              </w:rPr>
              <w:t>ve</w:t>
            </w:r>
            <w:r w:rsidRPr="00430A3A">
              <w:rPr>
                <w:rFonts w:asciiTheme="majorBidi" w:eastAsia="Times New Roman" w:hAnsiTheme="majorBidi" w:cstheme="majorBidi"/>
                <w:spacing w:val="-5"/>
                <w:sz w:val="20"/>
                <w:szCs w:val="20"/>
              </w:rPr>
              <w:t xml:space="preserve"> </w:t>
            </w:r>
            <w:r w:rsidRPr="00430A3A">
              <w:rPr>
                <w:rFonts w:asciiTheme="majorBidi" w:eastAsia="Times New Roman" w:hAnsiTheme="majorBidi" w:cstheme="majorBidi"/>
                <w:sz w:val="20"/>
                <w:szCs w:val="20"/>
              </w:rPr>
              <w:t>tezlerin</w:t>
            </w:r>
            <w:r w:rsidRPr="00430A3A">
              <w:rPr>
                <w:rFonts w:asciiTheme="majorBidi" w:eastAsia="Times New Roman" w:hAnsiTheme="majorBidi" w:cstheme="majorBidi"/>
                <w:spacing w:val="-6"/>
                <w:sz w:val="20"/>
                <w:szCs w:val="20"/>
              </w:rPr>
              <w:t xml:space="preserve"> </w:t>
            </w:r>
            <w:r w:rsidRPr="00430A3A">
              <w:rPr>
                <w:rFonts w:asciiTheme="majorBidi" w:eastAsia="Times New Roman" w:hAnsiTheme="majorBidi" w:cstheme="majorBidi"/>
                <w:sz w:val="20"/>
                <w:szCs w:val="20"/>
              </w:rPr>
              <w:t>planı,</w:t>
            </w:r>
            <w:r w:rsidRPr="00430A3A">
              <w:rPr>
                <w:rFonts w:asciiTheme="majorBidi" w:eastAsia="Times New Roman" w:hAnsiTheme="majorBidi" w:cstheme="majorBidi"/>
                <w:spacing w:val="-6"/>
                <w:sz w:val="20"/>
                <w:szCs w:val="20"/>
              </w:rPr>
              <w:t xml:space="preserve"> </w:t>
            </w:r>
            <w:r w:rsidRPr="00430A3A">
              <w:rPr>
                <w:rFonts w:asciiTheme="majorBidi" w:eastAsia="Times New Roman" w:hAnsiTheme="majorBidi" w:cstheme="majorBidi"/>
                <w:spacing w:val="-2"/>
                <w:sz w:val="20"/>
                <w:szCs w:val="20"/>
              </w:rPr>
              <w:t>bölümleri</w:t>
            </w:r>
          </w:p>
        </w:tc>
      </w:tr>
      <w:tr w:rsidR="009708F0" w:rsidRPr="00430A3A" w:rsidTr="00574F65">
        <w:trPr>
          <w:trHeight w:val="282"/>
        </w:trPr>
        <w:tc>
          <w:tcPr>
            <w:tcW w:w="670" w:type="dxa"/>
            <w:tcBorders>
              <w:top w:val="single" w:sz="4" w:space="0" w:color="000000"/>
              <w:bottom w:val="single" w:sz="4" w:space="0" w:color="000000"/>
              <w:right w:val="nil"/>
            </w:tcBorders>
          </w:tcPr>
          <w:p w:rsidR="009708F0" w:rsidRPr="00430A3A" w:rsidRDefault="009708F0" w:rsidP="00574F65">
            <w:pPr>
              <w:spacing w:before="24"/>
              <w:ind w:left="17" w:right="1"/>
              <w:jc w:val="center"/>
              <w:rPr>
                <w:rFonts w:asciiTheme="majorBidi" w:eastAsia="Times New Roman" w:hAnsiTheme="majorBidi" w:cstheme="majorBidi"/>
                <w:b/>
                <w:sz w:val="20"/>
                <w:szCs w:val="20"/>
              </w:rPr>
            </w:pPr>
            <w:r w:rsidRPr="00430A3A">
              <w:rPr>
                <w:rFonts w:asciiTheme="majorBidi" w:eastAsia="Times New Roman" w:hAnsiTheme="majorBidi" w:cstheme="majorBidi"/>
                <w:b/>
                <w:spacing w:val="-5"/>
                <w:sz w:val="20"/>
                <w:szCs w:val="20"/>
              </w:rPr>
              <w:t>12</w:t>
            </w:r>
          </w:p>
        </w:tc>
        <w:tc>
          <w:tcPr>
            <w:tcW w:w="8956" w:type="dxa"/>
            <w:tcBorders>
              <w:top w:val="single" w:sz="4" w:space="0" w:color="000000"/>
              <w:left w:val="nil"/>
              <w:bottom w:val="single" w:sz="4" w:space="0" w:color="000000"/>
            </w:tcBorders>
          </w:tcPr>
          <w:p w:rsidR="009708F0" w:rsidRPr="00430A3A" w:rsidRDefault="009708F0" w:rsidP="00574F65">
            <w:pPr>
              <w:spacing w:line="223" w:lineRule="exact"/>
              <w:ind w:left="122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430A3A">
              <w:rPr>
                <w:rFonts w:asciiTheme="majorBidi" w:eastAsia="Times New Roman" w:hAnsiTheme="majorBidi" w:cstheme="majorBidi"/>
                <w:sz w:val="20"/>
                <w:szCs w:val="20"/>
              </w:rPr>
              <w:t>Tezlerin</w:t>
            </w:r>
            <w:r w:rsidRPr="00430A3A">
              <w:rPr>
                <w:rFonts w:asciiTheme="majorBidi" w:eastAsia="Times New Roman" w:hAnsiTheme="majorBidi" w:cstheme="majorBidi"/>
                <w:spacing w:val="-8"/>
                <w:sz w:val="20"/>
                <w:szCs w:val="20"/>
              </w:rPr>
              <w:t xml:space="preserve"> </w:t>
            </w:r>
            <w:r w:rsidRPr="00430A3A">
              <w:rPr>
                <w:rFonts w:asciiTheme="majorBidi" w:eastAsia="Times New Roman" w:hAnsiTheme="majorBidi" w:cstheme="majorBidi"/>
                <w:sz w:val="20"/>
                <w:szCs w:val="20"/>
              </w:rPr>
              <w:t>ana</w:t>
            </w:r>
            <w:r w:rsidRPr="00430A3A">
              <w:rPr>
                <w:rFonts w:asciiTheme="majorBidi" w:eastAsia="Times New Roman" w:hAnsiTheme="majorBidi" w:cstheme="majorBidi"/>
                <w:spacing w:val="-5"/>
                <w:sz w:val="20"/>
                <w:szCs w:val="20"/>
              </w:rPr>
              <w:t xml:space="preserve"> </w:t>
            </w:r>
            <w:r w:rsidRPr="00430A3A">
              <w:rPr>
                <w:rFonts w:asciiTheme="majorBidi" w:eastAsia="Times New Roman" w:hAnsiTheme="majorBidi" w:cstheme="majorBidi"/>
                <w:sz w:val="20"/>
                <w:szCs w:val="20"/>
              </w:rPr>
              <w:t>bölümleri</w:t>
            </w:r>
            <w:r w:rsidRPr="00430A3A">
              <w:rPr>
                <w:rFonts w:asciiTheme="majorBidi" w:eastAsia="Times New Roman" w:hAnsiTheme="majorBidi" w:cstheme="majorBidi"/>
                <w:spacing w:val="-6"/>
                <w:sz w:val="20"/>
                <w:szCs w:val="20"/>
              </w:rPr>
              <w:t xml:space="preserve"> </w:t>
            </w:r>
            <w:r w:rsidRPr="00430A3A">
              <w:rPr>
                <w:rFonts w:asciiTheme="majorBidi" w:eastAsia="Times New Roman" w:hAnsiTheme="majorBidi" w:cstheme="majorBidi"/>
                <w:sz w:val="20"/>
                <w:szCs w:val="20"/>
              </w:rPr>
              <w:t>ve</w:t>
            </w:r>
            <w:r w:rsidRPr="00430A3A">
              <w:rPr>
                <w:rFonts w:asciiTheme="majorBidi" w:eastAsia="Times New Roman" w:hAnsiTheme="majorBidi" w:cstheme="majorBidi"/>
                <w:spacing w:val="-6"/>
                <w:sz w:val="20"/>
                <w:szCs w:val="20"/>
              </w:rPr>
              <w:t xml:space="preserve"> </w:t>
            </w:r>
            <w:r w:rsidRPr="00430A3A">
              <w:rPr>
                <w:rFonts w:asciiTheme="majorBidi" w:eastAsia="Times New Roman" w:hAnsiTheme="majorBidi" w:cstheme="majorBidi"/>
                <w:sz w:val="20"/>
                <w:szCs w:val="20"/>
              </w:rPr>
              <w:t>taşıması</w:t>
            </w:r>
            <w:r w:rsidRPr="00430A3A">
              <w:rPr>
                <w:rFonts w:asciiTheme="majorBidi" w:eastAsia="Times New Roman" w:hAnsiTheme="majorBidi" w:cstheme="majorBidi"/>
                <w:spacing w:val="-3"/>
                <w:sz w:val="20"/>
                <w:szCs w:val="20"/>
              </w:rPr>
              <w:t xml:space="preserve"> </w:t>
            </w:r>
            <w:r w:rsidRPr="00430A3A">
              <w:rPr>
                <w:rFonts w:asciiTheme="majorBidi" w:eastAsia="Times New Roman" w:hAnsiTheme="majorBidi" w:cstheme="majorBidi"/>
                <w:sz w:val="20"/>
                <w:szCs w:val="20"/>
              </w:rPr>
              <w:t>gereken</w:t>
            </w:r>
            <w:r w:rsidRPr="00430A3A">
              <w:rPr>
                <w:rFonts w:asciiTheme="majorBidi" w:eastAsia="Times New Roman" w:hAnsiTheme="majorBidi" w:cstheme="majorBidi"/>
                <w:spacing w:val="-6"/>
                <w:sz w:val="20"/>
                <w:szCs w:val="20"/>
              </w:rPr>
              <w:t xml:space="preserve"> </w:t>
            </w:r>
            <w:r w:rsidRPr="00430A3A">
              <w:rPr>
                <w:rFonts w:asciiTheme="majorBidi" w:eastAsia="Times New Roman" w:hAnsiTheme="majorBidi" w:cstheme="majorBidi"/>
                <w:spacing w:val="-2"/>
                <w:sz w:val="20"/>
                <w:szCs w:val="20"/>
              </w:rPr>
              <w:t>özellikler</w:t>
            </w:r>
          </w:p>
        </w:tc>
      </w:tr>
      <w:tr w:rsidR="009708F0" w:rsidRPr="00430A3A" w:rsidTr="00574F65">
        <w:trPr>
          <w:trHeight w:val="282"/>
        </w:trPr>
        <w:tc>
          <w:tcPr>
            <w:tcW w:w="670" w:type="dxa"/>
            <w:tcBorders>
              <w:top w:val="single" w:sz="4" w:space="0" w:color="000000"/>
              <w:bottom w:val="single" w:sz="4" w:space="0" w:color="000000"/>
              <w:right w:val="nil"/>
            </w:tcBorders>
          </w:tcPr>
          <w:p w:rsidR="009708F0" w:rsidRPr="00430A3A" w:rsidRDefault="009708F0" w:rsidP="00574F65">
            <w:pPr>
              <w:spacing w:before="24"/>
              <w:ind w:left="17" w:right="1"/>
              <w:jc w:val="center"/>
              <w:rPr>
                <w:rFonts w:asciiTheme="majorBidi" w:eastAsia="Times New Roman" w:hAnsiTheme="majorBidi" w:cstheme="majorBidi"/>
                <w:b/>
                <w:sz w:val="20"/>
                <w:szCs w:val="20"/>
              </w:rPr>
            </w:pPr>
            <w:r w:rsidRPr="00430A3A">
              <w:rPr>
                <w:rFonts w:asciiTheme="majorBidi" w:eastAsia="Times New Roman" w:hAnsiTheme="majorBidi" w:cstheme="majorBidi"/>
                <w:b/>
                <w:spacing w:val="-5"/>
                <w:sz w:val="20"/>
                <w:szCs w:val="20"/>
              </w:rPr>
              <w:t>13</w:t>
            </w:r>
          </w:p>
        </w:tc>
        <w:tc>
          <w:tcPr>
            <w:tcW w:w="8956" w:type="dxa"/>
            <w:tcBorders>
              <w:top w:val="single" w:sz="4" w:space="0" w:color="000000"/>
              <w:left w:val="nil"/>
              <w:bottom w:val="single" w:sz="4" w:space="0" w:color="000000"/>
            </w:tcBorders>
          </w:tcPr>
          <w:p w:rsidR="009708F0" w:rsidRPr="00430A3A" w:rsidRDefault="009708F0" w:rsidP="00574F65">
            <w:pPr>
              <w:spacing w:line="223" w:lineRule="exact"/>
              <w:ind w:left="122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430A3A">
              <w:rPr>
                <w:rFonts w:asciiTheme="majorBidi" w:eastAsia="Times New Roman" w:hAnsiTheme="majorBidi" w:cstheme="majorBidi"/>
                <w:sz w:val="20"/>
                <w:szCs w:val="20"/>
              </w:rPr>
              <w:t>Tezlerde</w:t>
            </w:r>
            <w:r w:rsidRPr="00430A3A">
              <w:rPr>
                <w:rFonts w:asciiTheme="majorBidi" w:eastAsia="Times New Roman" w:hAnsiTheme="majorBidi" w:cstheme="majorBidi"/>
                <w:spacing w:val="-7"/>
                <w:sz w:val="20"/>
                <w:szCs w:val="20"/>
              </w:rPr>
              <w:t xml:space="preserve"> </w:t>
            </w:r>
            <w:r w:rsidRPr="00430A3A">
              <w:rPr>
                <w:rFonts w:asciiTheme="majorBidi" w:eastAsia="Times New Roman" w:hAnsiTheme="majorBidi" w:cstheme="majorBidi"/>
                <w:sz w:val="20"/>
                <w:szCs w:val="20"/>
              </w:rPr>
              <w:t>önsöz,</w:t>
            </w:r>
            <w:r w:rsidRPr="00430A3A">
              <w:rPr>
                <w:rFonts w:asciiTheme="majorBidi" w:eastAsia="Times New Roman" w:hAnsiTheme="majorBidi" w:cstheme="majorBidi"/>
                <w:spacing w:val="-6"/>
                <w:sz w:val="20"/>
                <w:szCs w:val="20"/>
              </w:rPr>
              <w:t xml:space="preserve"> </w:t>
            </w:r>
            <w:r w:rsidRPr="00430A3A">
              <w:rPr>
                <w:rFonts w:asciiTheme="majorBidi" w:eastAsia="Times New Roman" w:hAnsiTheme="majorBidi" w:cstheme="majorBidi"/>
                <w:sz w:val="20"/>
                <w:szCs w:val="20"/>
              </w:rPr>
              <w:t>giriş</w:t>
            </w:r>
            <w:r w:rsidRPr="00430A3A">
              <w:rPr>
                <w:rFonts w:asciiTheme="majorBidi" w:eastAsia="Times New Roman" w:hAnsiTheme="majorBidi" w:cstheme="majorBidi"/>
                <w:spacing w:val="-8"/>
                <w:sz w:val="20"/>
                <w:szCs w:val="20"/>
              </w:rPr>
              <w:t xml:space="preserve"> </w:t>
            </w:r>
            <w:r w:rsidRPr="00430A3A">
              <w:rPr>
                <w:rFonts w:asciiTheme="majorBidi" w:eastAsia="Times New Roman" w:hAnsiTheme="majorBidi" w:cstheme="majorBidi"/>
                <w:sz w:val="20"/>
                <w:szCs w:val="20"/>
              </w:rPr>
              <w:t>ve</w:t>
            </w:r>
            <w:r w:rsidRPr="00430A3A">
              <w:rPr>
                <w:rFonts w:asciiTheme="majorBidi" w:eastAsia="Times New Roman" w:hAnsiTheme="majorBidi" w:cstheme="majorBidi"/>
                <w:spacing w:val="-7"/>
                <w:sz w:val="20"/>
                <w:szCs w:val="20"/>
              </w:rPr>
              <w:t xml:space="preserve"> </w:t>
            </w:r>
            <w:r w:rsidRPr="00430A3A">
              <w:rPr>
                <w:rFonts w:asciiTheme="majorBidi" w:eastAsia="Times New Roman" w:hAnsiTheme="majorBidi" w:cstheme="majorBidi"/>
                <w:sz w:val="20"/>
                <w:szCs w:val="20"/>
              </w:rPr>
              <w:t>sonuç</w:t>
            </w:r>
            <w:r w:rsidRPr="00430A3A">
              <w:rPr>
                <w:rFonts w:asciiTheme="majorBidi" w:eastAsia="Times New Roman" w:hAnsiTheme="majorBidi" w:cstheme="majorBidi"/>
                <w:spacing w:val="-5"/>
                <w:sz w:val="20"/>
                <w:szCs w:val="20"/>
              </w:rPr>
              <w:t xml:space="preserve"> </w:t>
            </w:r>
            <w:r w:rsidRPr="00430A3A">
              <w:rPr>
                <w:rFonts w:asciiTheme="majorBidi" w:eastAsia="Times New Roman" w:hAnsiTheme="majorBidi" w:cstheme="majorBidi"/>
                <w:sz w:val="20"/>
                <w:szCs w:val="20"/>
              </w:rPr>
              <w:t>bölümlerinin</w:t>
            </w:r>
            <w:r w:rsidRPr="00430A3A">
              <w:rPr>
                <w:rFonts w:asciiTheme="majorBidi" w:eastAsia="Times New Roman" w:hAnsiTheme="majorBidi" w:cstheme="majorBidi"/>
                <w:spacing w:val="-2"/>
                <w:sz w:val="20"/>
                <w:szCs w:val="20"/>
              </w:rPr>
              <w:t xml:space="preserve"> </w:t>
            </w:r>
            <w:r w:rsidRPr="00430A3A">
              <w:rPr>
                <w:rFonts w:asciiTheme="majorBidi" w:eastAsia="Times New Roman" w:hAnsiTheme="majorBidi" w:cstheme="majorBidi"/>
                <w:sz w:val="20"/>
                <w:szCs w:val="20"/>
              </w:rPr>
              <w:t>fonksiyonu</w:t>
            </w:r>
            <w:r w:rsidRPr="00430A3A">
              <w:rPr>
                <w:rFonts w:asciiTheme="majorBidi" w:eastAsia="Times New Roman" w:hAnsiTheme="majorBidi" w:cstheme="majorBidi"/>
                <w:spacing w:val="-6"/>
                <w:sz w:val="20"/>
                <w:szCs w:val="20"/>
              </w:rPr>
              <w:t xml:space="preserve"> </w:t>
            </w:r>
            <w:r w:rsidRPr="00430A3A">
              <w:rPr>
                <w:rFonts w:asciiTheme="majorBidi" w:eastAsia="Times New Roman" w:hAnsiTheme="majorBidi" w:cstheme="majorBidi"/>
                <w:sz w:val="20"/>
                <w:szCs w:val="20"/>
              </w:rPr>
              <w:t>ve</w:t>
            </w:r>
            <w:r w:rsidRPr="00430A3A">
              <w:rPr>
                <w:rFonts w:asciiTheme="majorBidi" w:eastAsia="Times New Roman" w:hAnsiTheme="majorBidi" w:cstheme="majorBidi"/>
                <w:spacing w:val="-7"/>
                <w:sz w:val="20"/>
                <w:szCs w:val="20"/>
              </w:rPr>
              <w:t xml:space="preserve"> </w:t>
            </w:r>
            <w:r w:rsidRPr="00430A3A">
              <w:rPr>
                <w:rFonts w:asciiTheme="majorBidi" w:eastAsia="Times New Roman" w:hAnsiTheme="majorBidi" w:cstheme="majorBidi"/>
                <w:spacing w:val="-2"/>
                <w:sz w:val="20"/>
                <w:szCs w:val="20"/>
              </w:rPr>
              <w:t>içeriği</w:t>
            </w:r>
          </w:p>
        </w:tc>
      </w:tr>
      <w:tr w:rsidR="009708F0" w:rsidRPr="00430A3A" w:rsidTr="00574F65">
        <w:trPr>
          <w:trHeight w:val="460"/>
        </w:trPr>
        <w:tc>
          <w:tcPr>
            <w:tcW w:w="670" w:type="dxa"/>
            <w:tcBorders>
              <w:top w:val="single" w:sz="4" w:space="0" w:color="000000"/>
              <w:bottom w:val="single" w:sz="4" w:space="0" w:color="000000"/>
              <w:right w:val="nil"/>
            </w:tcBorders>
          </w:tcPr>
          <w:p w:rsidR="009708F0" w:rsidRPr="00430A3A" w:rsidRDefault="009708F0" w:rsidP="00574F65">
            <w:pPr>
              <w:spacing w:before="113"/>
              <w:ind w:left="17" w:right="1"/>
              <w:jc w:val="center"/>
              <w:rPr>
                <w:rFonts w:asciiTheme="majorBidi" w:eastAsia="Times New Roman" w:hAnsiTheme="majorBidi" w:cstheme="majorBidi"/>
                <w:b/>
                <w:sz w:val="20"/>
                <w:szCs w:val="20"/>
              </w:rPr>
            </w:pPr>
            <w:r w:rsidRPr="00430A3A">
              <w:rPr>
                <w:rFonts w:asciiTheme="majorBidi" w:eastAsia="Times New Roman" w:hAnsiTheme="majorBidi" w:cstheme="majorBidi"/>
                <w:b/>
                <w:spacing w:val="-5"/>
                <w:sz w:val="20"/>
                <w:szCs w:val="20"/>
              </w:rPr>
              <w:t>14</w:t>
            </w:r>
          </w:p>
        </w:tc>
        <w:tc>
          <w:tcPr>
            <w:tcW w:w="8956" w:type="dxa"/>
            <w:tcBorders>
              <w:top w:val="single" w:sz="4" w:space="0" w:color="000000"/>
              <w:left w:val="nil"/>
              <w:bottom w:val="single" w:sz="4" w:space="0" w:color="000000"/>
            </w:tcBorders>
          </w:tcPr>
          <w:p w:rsidR="009708F0" w:rsidRPr="00430A3A" w:rsidRDefault="009708F0" w:rsidP="00574F65">
            <w:pPr>
              <w:spacing w:line="223" w:lineRule="exact"/>
              <w:ind w:left="122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430A3A">
              <w:rPr>
                <w:rFonts w:asciiTheme="majorBidi" w:eastAsia="Times New Roman" w:hAnsiTheme="majorBidi" w:cstheme="majorBidi"/>
                <w:spacing w:val="-2"/>
                <w:sz w:val="20"/>
                <w:szCs w:val="20"/>
              </w:rPr>
              <w:t>Bilimsel</w:t>
            </w:r>
            <w:r w:rsidRPr="00430A3A">
              <w:rPr>
                <w:rFonts w:asciiTheme="majorBidi" w:eastAsia="Times New Roman" w:hAnsiTheme="majorBidi" w:cstheme="majorBidi"/>
                <w:spacing w:val="-1"/>
                <w:sz w:val="20"/>
                <w:szCs w:val="20"/>
              </w:rPr>
              <w:t xml:space="preserve"> </w:t>
            </w:r>
            <w:r w:rsidRPr="00430A3A">
              <w:rPr>
                <w:rFonts w:asciiTheme="majorBidi" w:eastAsia="Times New Roman" w:hAnsiTheme="majorBidi" w:cstheme="majorBidi"/>
                <w:spacing w:val="-2"/>
                <w:sz w:val="20"/>
                <w:szCs w:val="20"/>
              </w:rPr>
              <w:t>makale</w:t>
            </w:r>
            <w:r w:rsidRPr="00430A3A">
              <w:rPr>
                <w:rFonts w:asciiTheme="majorBidi" w:eastAsia="Times New Roman" w:hAnsiTheme="majorBidi" w:cstheme="majorBidi"/>
                <w:spacing w:val="-3"/>
                <w:sz w:val="20"/>
                <w:szCs w:val="20"/>
              </w:rPr>
              <w:t xml:space="preserve"> </w:t>
            </w:r>
            <w:r w:rsidRPr="00430A3A">
              <w:rPr>
                <w:rFonts w:asciiTheme="majorBidi" w:eastAsia="Times New Roman" w:hAnsiTheme="majorBidi" w:cstheme="majorBidi"/>
                <w:spacing w:val="-2"/>
                <w:sz w:val="20"/>
                <w:szCs w:val="20"/>
              </w:rPr>
              <w:t>ve</w:t>
            </w:r>
            <w:r w:rsidRPr="00430A3A">
              <w:rPr>
                <w:rFonts w:asciiTheme="majorBidi" w:eastAsia="Times New Roman" w:hAnsiTheme="majorBidi" w:cstheme="majorBidi"/>
                <w:spacing w:val="-3"/>
                <w:sz w:val="20"/>
                <w:szCs w:val="20"/>
              </w:rPr>
              <w:t xml:space="preserve"> </w:t>
            </w:r>
            <w:r w:rsidRPr="00430A3A">
              <w:rPr>
                <w:rFonts w:asciiTheme="majorBidi" w:eastAsia="Times New Roman" w:hAnsiTheme="majorBidi" w:cstheme="majorBidi"/>
                <w:spacing w:val="-2"/>
                <w:sz w:val="20"/>
                <w:szCs w:val="20"/>
              </w:rPr>
              <w:t>tezlerde</w:t>
            </w:r>
            <w:r w:rsidRPr="00430A3A">
              <w:rPr>
                <w:rFonts w:asciiTheme="majorBidi" w:eastAsia="Times New Roman" w:hAnsiTheme="majorBidi" w:cstheme="majorBidi"/>
                <w:spacing w:val="-4"/>
                <w:sz w:val="20"/>
                <w:szCs w:val="20"/>
              </w:rPr>
              <w:t xml:space="preserve"> </w:t>
            </w:r>
            <w:r w:rsidRPr="00430A3A">
              <w:rPr>
                <w:rFonts w:asciiTheme="majorBidi" w:eastAsia="Times New Roman" w:hAnsiTheme="majorBidi" w:cstheme="majorBidi"/>
                <w:spacing w:val="-2"/>
                <w:sz w:val="20"/>
                <w:szCs w:val="20"/>
              </w:rPr>
              <w:t>imla,</w:t>
            </w:r>
            <w:r w:rsidRPr="00430A3A">
              <w:rPr>
                <w:rFonts w:asciiTheme="majorBidi" w:eastAsia="Times New Roman" w:hAnsiTheme="majorBidi" w:cstheme="majorBidi"/>
                <w:spacing w:val="-3"/>
                <w:sz w:val="20"/>
                <w:szCs w:val="20"/>
              </w:rPr>
              <w:t xml:space="preserve"> </w:t>
            </w:r>
            <w:r w:rsidRPr="00430A3A">
              <w:rPr>
                <w:rFonts w:asciiTheme="majorBidi" w:eastAsia="Times New Roman" w:hAnsiTheme="majorBidi" w:cstheme="majorBidi"/>
                <w:spacing w:val="-2"/>
                <w:sz w:val="20"/>
                <w:szCs w:val="20"/>
              </w:rPr>
              <w:t>üslup</w:t>
            </w:r>
            <w:r w:rsidRPr="00430A3A">
              <w:rPr>
                <w:rFonts w:asciiTheme="majorBidi" w:eastAsia="Times New Roman" w:hAnsiTheme="majorBidi" w:cstheme="majorBidi"/>
                <w:spacing w:val="-3"/>
                <w:sz w:val="20"/>
                <w:szCs w:val="20"/>
              </w:rPr>
              <w:t xml:space="preserve"> </w:t>
            </w:r>
            <w:r w:rsidRPr="00430A3A">
              <w:rPr>
                <w:rFonts w:asciiTheme="majorBidi" w:eastAsia="Times New Roman" w:hAnsiTheme="majorBidi" w:cstheme="majorBidi"/>
                <w:spacing w:val="-2"/>
                <w:sz w:val="20"/>
                <w:szCs w:val="20"/>
              </w:rPr>
              <w:t>ve</w:t>
            </w:r>
            <w:r w:rsidRPr="00430A3A">
              <w:rPr>
                <w:rFonts w:asciiTheme="majorBidi" w:eastAsia="Times New Roman" w:hAnsiTheme="majorBidi" w:cstheme="majorBidi"/>
                <w:sz w:val="20"/>
                <w:szCs w:val="20"/>
              </w:rPr>
              <w:t xml:space="preserve"> </w:t>
            </w:r>
            <w:r w:rsidRPr="00430A3A">
              <w:rPr>
                <w:rFonts w:asciiTheme="majorBidi" w:eastAsia="Times New Roman" w:hAnsiTheme="majorBidi" w:cstheme="majorBidi"/>
                <w:spacing w:val="-2"/>
                <w:sz w:val="20"/>
                <w:szCs w:val="20"/>
              </w:rPr>
              <w:t>kompozisyon,</w:t>
            </w:r>
            <w:r w:rsidRPr="00430A3A">
              <w:rPr>
                <w:rFonts w:asciiTheme="majorBidi" w:eastAsia="Times New Roman" w:hAnsiTheme="majorBidi" w:cstheme="majorBidi"/>
                <w:spacing w:val="-4"/>
                <w:sz w:val="20"/>
                <w:szCs w:val="20"/>
              </w:rPr>
              <w:t xml:space="preserve"> </w:t>
            </w:r>
            <w:r w:rsidRPr="00430A3A">
              <w:rPr>
                <w:rFonts w:asciiTheme="majorBidi" w:eastAsia="Times New Roman" w:hAnsiTheme="majorBidi" w:cstheme="majorBidi"/>
                <w:spacing w:val="-2"/>
                <w:sz w:val="20"/>
                <w:szCs w:val="20"/>
              </w:rPr>
              <w:t>Başlıklandırma,</w:t>
            </w:r>
            <w:r w:rsidRPr="00430A3A">
              <w:rPr>
                <w:rFonts w:asciiTheme="majorBidi" w:eastAsia="Times New Roman" w:hAnsiTheme="majorBidi" w:cstheme="majorBidi"/>
                <w:spacing w:val="1"/>
                <w:sz w:val="20"/>
                <w:szCs w:val="20"/>
              </w:rPr>
              <w:t xml:space="preserve"> </w:t>
            </w:r>
            <w:r w:rsidRPr="00430A3A">
              <w:rPr>
                <w:rFonts w:asciiTheme="majorBidi" w:eastAsia="Times New Roman" w:hAnsiTheme="majorBidi" w:cstheme="majorBidi"/>
                <w:spacing w:val="-2"/>
                <w:sz w:val="20"/>
                <w:szCs w:val="20"/>
              </w:rPr>
              <w:t>Alt</w:t>
            </w:r>
            <w:r w:rsidRPr="00430A3A">
              <w:rPr>
                <w:rFonts w:asciiTheme="majorBidi" w:eastAsia="Times New Roman" w:hAnsiTheme="majorBidi" w:cstheme="majorBidi"/>
                <w:spacing w:val="-4"/>
                <w:sz w:val="20"/>
                <w:szCs w:val="20"/>
              </w:rPr>
              <w:t xml:space="preserve"> </w:t>
            </w:r>
            <w:r w:rsidRPr="00430A3A">
              <w:rPr>
                <w:rFonts w:asciiTheme="majorBidi" w:eastAsia="Times New Roman" w:hAnsiTheme="majorBidi" w:cstheme="majorBidi"/>
                <w:spacing w:val="-2"/>
                <w:sz w:val="20"/>
                <w:szCs w:val="20"/>
              </w:rPr>
              <w:t>başlıklar,</w:t>
            </w:r>
            <w:r w:rsidRPr="00430A3A">
              <w:rPr>
                <w:rFonts w:asciiTheme="majorBidi" w:eastAsia="Times New Roman" w:hAnsiTheme="majorBidi" w:cstheme="majorBidi"/>
                <w:spacing w:val="-3"/>
                <w:sz w:val="20"/>
                <w:szCs w:val="20"/>
              </w:rPr>
              <w:t xml:space="preserve"> </w:t>
            </w:r>
            <w:r w:rsidRPr="00430A3A">
              <w:rPr>
                <w:rFonts w:asciiTheme="majorBidi" w:eastAsia="Times New Roman" w:hAnsiTheme="majorBidi" w:cstheme="majorBidi"/>
                <w:spacing w:val="-2"/>
                <w:sz w:val="20"/>
                <w:szCs w:val="20"/>
              </w:rPr>
              <w:t>Dipnot,</w:t>
            </w:r>
            <w:r w:rsidRPr="00430A3A">
              <w:rPr>
                <w:rFonts w:asciiTheme="majorBidi" w:eastAsia="Times New Roman" w:hAnsiTheme="majorBidi" w:cstheme="majorBidi"/>
                <w:spacing w:val="-4"/>
                <w:sz w:val="20"/>
                <w:szCs w:val="20"/>
              </w:rPr>
              <w:t xml:space="preserve"> </w:t>
            </w:r>
            <w:r w:rsidRPr="00430A3A">
              <w:rPr>
                <w:rFonts w:asciiTheme="majorBidi" w:eastAsia="Times New Roman" w:hAnsiTheme="majorBidi" w:cstheme="majorBidi"/>
                <w:spacing w:val="-2"/>
                <w:sz w:val="20"/>
                <w:szCs w:val="20"/>
              </w:rPr>
              <w:t>Bibliyografya,</w:t>
            </w:r>
          </w:p>
          <w:p w:rsidR="009708F0" w:rsidRPr="00430A3A" w:rsidRDefault="009708F0" w:rsidP="00574F65">
            <w:pPr>
              <w:spacing w:line="217" w:lineRule="exact"/>
              <w:ind w:left="122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430A3A">
              <w:rPr>
                <w:rFonts w:asciiTheme="majorBidi" w:eastAsia="Times New Roman" w:hAnsiTheme="majorBidi" w:cstheme="majorBidi"/>
                <w:sz w:val="20"/>
                <w:szCs w:val="20"/>
              </w:rPr>
              <w:t>İndeks,</w:t>
            </w:r>
            <w:r w:rsidRPr="00430A3A">
              <w:rPr>
                <w:rFonts w:asciiTheme="majorBidi" w:eastAsia="Times New Roman" w:hAnsiTheme="majorBidi" w:cstheme="majorBidi"/>
                <w:spacing w:val="-9"/>
                <w:sz w:val="20"/>
                <w:szCs w:val="20"/>
              </w:rPr>
              <w:t xml:space="preserve"> </w:t>
            </w:r>
            <w:r w:rsidRPr="00430A3A">
              <w:rPr>
                <w:rFonts w:asciiTheme="majorBidi" w:eastAsia="Times New Roman" w:hAnsiTheme="majorBidi" w:cstheme="majorBidi"/>
                <w:spacing w:val="-2"/>
                <w:sz w:val="20"/>
                <w:szCs w:val="20"/>
              </w:rPr>
              <w:t>Mizanpaj</w:t>
            </w:r>
          </w:p>
        </w:tc>
      </w:tr>
      <w:tr w:rsidR="009708F0" w:rsidRPr="00430A3A" w:rsidTr="00574F65">
        <w:trPr>
          <w:trHeight w:val="282"/>
        </w:trPr>
        <w:tc>
          <w:tcPr>
            <w:tcW w:w="670" w:type="dxa"/>
            <w:tcBorders>
              <w:top w:val="single" w:sz="4" w:space="0" w:color="000000"/>
              <w:bottom w:val="single" w:sz="4" w:space="0" w:color="000000"/>
              <w:right w:val="nil"/>
            </w:tcBorders>
          </w:tcPr>
          <w:p w:rsidR="009708F0" w:rsidRPr="00430A3A" w:rsidRDefault="009708F0" w:rsidP="00574F65">
            <w:pPr>
              <w:spacing w:before="24"/>
              <w:ind w:left="17" w:right="1"/>
              <w:jc w:val="center"/>
              <w:rPr>
                <w:rFonts w:asciiTheme="majorBidi" w:eastAsia="Times New Roman" w:hAnsiTheme="majorBidi" w:cstheme="majorBidi"/>
                <w:b/>
                <w:sz w:val="20"/>
                <w:szCs w:val="20"/>
              </w:rPr>
            </w:pPr>
            <w:r w:rsidRPr="00430A3A">
              <w:rPr>
                <w:rFonts w:asciiTheme="majorBidi" w:eastAsia="Times New Roman" w:hAnsiTheme="majorBidi" w:cstheme="majorBidi"/>
                <w:b/>
                <w:spacing w:val="-5"/>
                <w:sz w:val="20"/>
                <w:szCs w:val="20"/>
              </w:rPr>
              <w:t>15</w:t>
            </w:r>
          </w:p>
        </w:tc>
        <w:tc>
          <w:tcPr>
            <w:tcW w:w="8956" w:type="dxa"/>
            <w:tcBorders>
              <w:top w:val="single" w:sz="4" w:space="0" w:color="000000"/>
              <w:left w:val="nil"/>
              <w:bottom w:val="single" w:sz="4" w:space="0" w:color="000000"/>
            </w:tcBorders>
          </w:tcPr>
          <w:p w:rsidR="009708F0" w:rsidRPr="00430A3A" w:rsidRDefault="009708F0" w:rsidP="00574F65">
            <w:pPr>
              <w:spacing w:line="223" w:lineRule="exact"/>
              <w:ind w:left="122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430A3A">
              <w:rPr>
                <w:rFonts w:asciiTheme="majorBidi" w:eastAsia="Times New Roman" w:hAnsiTheme="majorBidi" w:cstheme="majorBidi"/>
                <w:sz w:val="20"/>
                <w:szCs w:val="20"/>
              </w:rPr>
              <w:t>Tezlerin</w:t>
            </w:r>
            <w:r w:rsidRPr="00430A3A">
              <w:rPr>
                <w:rFonts w:asciiTheme="majorBidi" w:eastAsia="Times New Roman" w:hAnsiTheme="majorBidi" w:cstheme="majorBidi"/>
                <w:spacing w:val="-8"/>
                <w:sz w:val="20"/>
                <w:szCs w:val="20"/>
              </w:rPr>
              <w:t xml:space="preserve"> </w:t>
            </w:r>
            <w:r w:rsidRPr="00430A3A">
              <w:rPr>
                <w:rFonts w:asciiTheme="majorBidi" w:eastAsia="Times New Roman" w:hAnsiTheme="majorBidi" w:cstheme="majorBidi"/>
                <w:sz w:val="20"/>
                <w:szCs w:val="20"/>
              </w:rPr>
              <w:t>ana</w:t>
            </w:r>
            <w:r w:rsidRPr="00430A3A">
              <w:rPr>
                <w:rFonts w:asciiTheme="majorBidi" w:eastAsia="Times New Roman" w:hAnsiTheme="majorBidi" w:cstheme="majorBidi"/>
                <w:spacing w:val="-5"/>
                <w:sz w:val="20"/>
                <w:szCs w:val="20"/>
              </w:rPr>
              <w:t xml:space="preserve"> </w:t>
            </w:r>
            <w:r w:rsidRPr="00430A3A">
              <w:rPr>
                <w:rFonts w:asciiTheme="majorBidi" w:eastAsia="Times New Roman" w:hAnsiTheme="majorBidi" w:cstheme="majorBidi"/>
                <w:sz w:val="20"/>
                <w:szCs w:val="20"/>
              </w:rPr>
              <w:t>bölümleri</w:t>
            </w:r>
            <w:r w:rsidRPr="00430A3A">
              <w:rPr>
                <w:rFonts w:asciiTheme="majorBidi" w:eastAsia="Times New Roman" w:hAnsiTheme="majorBidi" w:cstheme="majorBidi"/>
                <w:spacing w:val="-6"/>
                <w:sz w:val="20"/>
                <w:szCs w:val="20"/>
              </w:rPr>
              <w:t xml:space="preserve"> </w:t>
            </w:r>
            <w:r w:rsidRPr="00430A3A">
              <w:rPr>
                <w:rFonts w:asciiTheme="majorBidi" w:eastAsia="Times New Roman" w:hAnsiTheme="majorBidi" w:cstheme="majorBidi"/>
                <w:sz w:val="20"/>
                <w:szCs w:val="20"/>
              </w:rPr>
              <w:t>ve</w:t>
            </w:r>
            <w:r w:rsidRPr="00430A3A">
              <w:rPr>
                <w:rFonts w:asciiTheme="majorBidi" w:eastAsia="Times New Roman" w:hAnsiTheme="majorBidi" w:cstheme="majorBidi"/>
                <w:spacing w:val="-6"/>
                <w:sz w:val="20"/>
                <w:szCs w:val="20"/>
              </w:rPr>
              <w:t xml:space="preserve"> </w:t>
            </w:r>
            <w:r w:rsidRPr="00430A3A">
              <w:rPr>
                <w:rFonts w:asciiTheme="majorBidi" w:eastAsia="Times New Roman" w:hAnsiTheme="majorBidi" w:cstheme="majorBidi"/>
                <w:sz w:val="20"/>
                <w:szCs w:val="20"/>
              </w:rPr>
              <w:t>taşıması</w:t>
            </w:r>
            <w:r w:rsidRPr="00430A3A">
              <w:rPr>
                <w:rFonts w:asciiTheme="majorBidi" w:eastAsia="Times New Roman" w:hAnsiTheme="majorBidi" w:cstheme="majorBidi"/>
                <w:spacing w:val="-3"/>
                <w:sz w:val="20"/>
                <w:szCs w:val="20"/>
              </w:rPr>
              <w:t xml:space="preserve"> </w:t>
            </w:r>
            <w:r w:rsidRPr="00430A3A">
              <w:rPr>
                <w:rFonts w:asciiTheme="majorBidi" w:eastAsia="Times New Roman" w:hAnsiTheme="majorBidi" w:cstheme="majorBidi"/>
                <w:sz w:val="20"/>
                <w:szCs w:val="20"/>
              </w:rPr>
              <w:t>gereken</w:t>
            </w:r>
            <w:r w:rsidRPr="00430A3A">
              <w:rPr>
                <w:rFonts w:asciiTheme="majorBidi" w:eastAsia="Times New Roman" w:hAnsiTheme="majorBidi" w:cstheme="majorBidi"/>
                <w:spacing w:val="-6"/>
                <w:sz w:val="20"/>
                <w:szCs w:val="20"/>
              </w:rPr>
              <w:t xml:space="preserve"> </w:t>
            </w:r>
            <w:r w:rsidRPr="00430A3A">
              <w:rPr>
                <w:rFonts w:asciiTheme="majorBidi" w:eastAsia="Times New Roman" w:hAnsiTheme="majorBidi" w:cstheme="majorBidi"/>
                <w:spacing w:val="-2"/>
                <w:sz w:val="20"/>
                <w:szCs w:val="20"/>
              </w:rPr>
              <w:t>özellikler</w:t>
            </w:r>
          </w:p>
        </w:tc>
      </w:tr>
      <w:tr w:rsidR="009708F0" w:rsidRPr="00430A3A" w:rsidTr="00574F65">
        <w:trPr>
          <w:trHeight w:val="284"/>
        </w:trPr>
        <w:tc>
          <w:tcPr>
            <w:tcW w:w="670" w:type="dxa"/>
            <w:tcBorders>
              <w:top w:val="single" w:sz="4" w:space="0" w:color="000000"/>
              <w:right w:val="nil"/>
            </w:tcBorders>
            <w:shd w:val="clear" w:color="auto" w:fill="D9D9D9"/>
          </w:tcPr>
          <w:p w:rsidR="009708F0" w:rsidRPr="00430A3A" w:rsidRDefault="009708F0" w:rsidP="00574F65">
            <w:pPr>
              <w:spacing w:before="24"/>
              <w:ind w:left="17"/>
              <w:jc w:val="center"/>
              <w:rPr>
                <w:rFonts w:asciiTheme="majorBidi" w:eastAsia="Times New Roman" w:hAnsiTheme="majorBidi" w:cstheme="majorBidi"/>
                <w:b/>
                <w:sz w:val="20"/>
                <w:szCs w:val="20"/>
              </w:rPr>
            </w:pPr>
            <w:r w:rsidRPr="00430A3A">
              <w:rPr>
                <w:rFonts w:asciiTheme="majorBidi" w:eastAsia="Times New Roman" w:hAnsiTheme="majorBidi" w:cstheme="majorBidi"/>
                <w:b/>
                <w:spacing w:val="-2"/>
                <w:sz w:val="20"/>
                <w:szCs w:val="20"/>
              </w:rPr>
              <w:t>15,17</w:t>
            </w:r>
          </w:p>
        </w:tc>
        <w:tc>
          <w:tcPr>
            <w:tcW w:w="8956" w:type="dxa"/>
            <w:tcBorders>
              <w:top w:val="single" w:sz="4" w:space="0" w:color="000000"/>
              <w:left w:val="nil"/>
            </w:tcBorders>
            <w:shd w:val="clear" w:color="auto" w:fill="D9D9D9"/>
          </w:tcPr>
          <w:p w:rsidR="009708F0" w:rsidRPr="00430A3A" w:rsidRDefault="009708F0" w:rsidP="00574F65">
            <w:pPr>
              <w:spacing w:before="24"/>
              <w:ind w:left="122"/>
              <w:rPr>
                <w:rFonts w:asciiTheme="majorBidi" w:eastAsia="Times New Roman" w:hAnsiTheme="majorBidi" w:cstheme="majorBidi"/>
                <w:b/>
                <w:sz w:val="20"/>
                <w:szCs w:val="20"/>
              </w:rPr>
            </w:pPr>
            <w:r w:rsidRPr="00430A3A">
              <w:rPr>
                <w:rFonts w:asciiTheme="majorBidi" w:eastAsia="Times New Roman" w:hAnsiTheme="majorBidi" w:cstheme="majorBidi"/>
                <w:b/>
                <w:sz w:val="20"/>
                <w:szCs w:val="20"/>
              </w:rPr>
              <w:t>Yarıyıl</w:t>
            </w:r>
            <w:r w:rsidRPr="00430A3A">
              <w:rPr>
                <w:rFonts w:asciiTheme="majorBidi" w:eastAsia="Times New Roman" w:hAnsiTheme="majorBidi" w:cstheme="majorBidi"/>
                <w:b/>
                <w:spacing w:val="-8"/>
                <w:sz w:val="20"/>
                <w:szCs w:val="20"/>
              </w:rPr>
              <w:t xml:space="preserve"> </w:t>
            </w:r>
            <w:r w:rsidRPr="00430A3A">
              <w:rPr>
                <w:rFonts w:asciiTheme="majorBidi" w:eastAsia="Times New Roman" w:hAnsiTheme="majorBidi" w:cstheme="majorBidi"/>
                <w:b/>
                <w:sz w:val="20"/>
                <w:szCs w:val="20"/>
              </w:rPr>
              <w:t>sonu</w:t>
            </w:r>
            <w:r w:rsidRPr="00430A3A">
              <w:rPr>
                <w:rFonts w:asciiTheme="majorBidi" w:eastAsia="Times New Roman" w:hAnsiTheme="majorBidi" w:cstheme="majorBidi"/>
                <w:b/>
                <w:spacing w:val="-5"/>
                <w:sz w:val="20"/>
                <w:szCs w:val="20"/>
              </w:rPr>
              <w:t xml:space="preserve"> </w:t>
            </w:r>
            <w:r w:rsidRPr="00430A3A">
              <w:rPr>
                <w:rFonts w:asciiTheme="majorBidi" w:eastAsia="Times New Roman" w:hAnsiTheme="majorBidi" w:cstheme="majorBidi"/>
                <w:b/>
                <w:spacing w:val="-2"/>
                <w:sz w:val="20"/>
                <w:szCs w:val="20"/>
              </w:rPr>
              <w:t>sınavı</w:t>
            </w:r>
          </w:p>
        </w:tc>
      </w:tr>
    </w:tbl>
    <w:p w:rsidR="009708F0" w:rsidRPr="00430A3A" w:rsidRDefault="009708F0" w:rsidP="00574F65">
      <w:pPr>
        <w:suppressAutoHyphens/>
        <w:spacing w:after="0" w:line="240" w:lineRule="auto"/>
        <w:textDirection w:val="btLr"/>
        <w:textAlignment w:val="top"/>
        <w:outlineLvl w:val="0"/>
        <w:rPr>
          <w:rFonts w:asciiTheme="majorBidi" w:eastAsia="Times New Roman" w:hAnsiTheme="majorBidi" w:cstheme="majorBidi"/>
          <w:b/>
          <w:position w:val="-1"/>
          <w:sz w:val="20"/>
          <w:szCs w:val="20"/>
          <w:lang w:eastAsia="tr-TR"/>
        </w:rPr>
      </w:pPr>
    </w:p>
    <w:tbl>
      <w:tblPr>
        <w:tblStyle w:val="TabloKlavuzu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5797"/>
        <w:gridCol w:w="1275"/>
        <w:gridCol w:w="1276"/>
        <w:gridCol w:w="1276"/>
      </w:tblGrid>
      <w:tr w:rsidR="006575B9" w:rsidRPr="00430A3A" w:rsidTr="00902BC9">
        <w:trPr>
          <w:trHeight w:val="312"/>
        </w:trPr>
        <w:tc>
          <w:tcPr>
            <w:tcW w:w="9624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2CC"/>
            <w:vAlign w:val="center"/>
            <w:hideMark/>
          </w:tcPr>
          <w:p w:rsidR="006575B9" w:rsidRPr="00430A3A" w:rsidRDefault="006575B9" w:rsidP="00902BC9">
            <w:pPr>
              <w:ind w:hanging="2"/>
              <w:jc w:val="center"/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  <w:t>Dersin İş Yükünün Hesaplanması</w:t>
            </w:r>
          </w:p>
        </w:tc>
      </w:tr>
      <w:tr w:rsidR="006575B9" w:rsidRPr="00430A3A" w:rsidTr="00902BC9">
        <w:trPr>
          <w:trHeight w:val="312"/>
        </w:trPr>
        <w:tc>
          <w:tcPr>
            <w:tcW w:w="579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vAlign w:val="center"/>
            <w:hideMark/>
          </w:tcPr>
          <w:p w:rsidR="006575B9" w:rsidRPr="00430A3A" w:rsidRDefault="006575B9" w:rsidP="00902BC9">
            <w:pPr>
              <w:ind w:hanging="2"/>
              <w:jc w:val="center"/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  <w:t>Etkinlikler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vAlign w:val="center"/>
            <w:hideMark/>
          </w:tcPr>
          <w:p w:rsidR="006575B9" w:rsidRPr="00430A3A" w:rsidRDefault="006575B9" w:rsidP="00902BC9">
            <w:pPr>
              <w:ind w:hanging="2"/>
              <w:jc w:val="center"/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  <w:t>Sayısı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vAlign w:val="center"/>
            <w:hideMark/>
          </w:tcPr>
          <w:p w:rsidR="006575B9" w:rsidRPr="00430A3A" w:rsidRDefault="006575B9" w:rsidP="00902BC9">
            <w:pPr>
              <w:ind w:hanging="2"/>
              <w:jc w:val="center"/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  <w:t>Süresi (Saat)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2CC"/>
            <w:vAlign w:val="center"/>
            <w:hideMark/>
          </w:tcPr>
          <w:p w:rsidR="006575B9" w:rsidRPr="00430A3A" w:rsidRDefault="006575B9" w:rsidP="00902BC9">
            <w:pPr>
              <w:ind w:hanging="2"/>
              <w:jc w:val="center"/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  <w:t>Toplam İş Yükü (saat)</w:t>
            </w:r>
          </w:p>
        </w:tc>
      </w:tr>
      <w:tr w:rsidR="006575B9" w:rsidRPr="00430A3A" w:rsidTr="00902BC9">
        <w:trPr>
          <w:trHeight w:val="312"/>
        </w:trPr>
        <w:tc>
          <w:tcPr>
            <w:tcW w:w="579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575B9" w:rsidRPr="00430A3A" w:rsidRDefault="006575B9" w:rsidP="00902BC9">
            <w:pPr>
              <w:ind w:hanging="2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Ders Süresi (haftalık toplam ders saati)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575B9" w:rsidRPr="00430A3A" w:rsidRDefault="006575B9" w:rsidP="00902BC9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575B9" w:rsidRPr="00430A3A" w:rsidRDefault="006575B9" w:rsidP="00902BC9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6575B9" w:rsidRPr="00430A3A" w:rsidRDefault="006575B9" w:rsidP="00902BC9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8</w:t>
            </w:r>
          </w:p>
        </w:tc>
      </w:tr>
      <w:tr w:rsidR="006575B9" w:rsidRPr="00430A3A" w:rsidTr="00902BC9">
        <w:trPr>
          <w:trHeight w:val="312"/>
        </w:trPr>
        <w:tc>
          <w:tcPr>
            <w:tcW w:w="579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575B9" w:rsidRPr="00430A3A" w:rsidRDefault="006575B9" w:rsidP="00902BC9">
            <w:pPr>
              <w:ind w:hanging="2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Sınıf Ders çalışma süresi (tekrar, pekiştirme, ön çalışma</w:t>
            </w:r>
            <w:proofErr w:type="gramStart"/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,….</w:t>
            </w:r>
            <w:proofErr w:type="gramEnd"/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575B9" w:rsidRPr="00430A3A" w:rsidRDefault="006575B9" w:rsidP="00902BC9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575B9" w:rsidRPr="00430A3A" w:rsidRDefault="006575B9" w:rsidP="00902BC9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6575B9" w:rsidRPr="00430A3A" w:rsidRDefault="006575B9" w:rsidP="00902BC9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50</w:t>
            </w:r>
          </w:p>
        </w:tc>
      </w:tr>
      <w:tr w:rsidR="006575B9" w:rsidRPr="00430A3A" w:rsidTr="00902BC9">
        <w:trPr>
          <w:trHeight w:val="312"/>
        </w:trPr>
        <w:tc>
          <w:tcPr>
            <w:tcW w:w="579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575B9" w:rsidRPr="00430A3A" w:rsidRDefault="006575B9" w:rsidP="00902BC9">
            <w:pPr>
              <w:ind w:hanging="2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Ödev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575B9" w:rsidRPr="00430A3A" w:rsidRDefault="006575B9" w:rsidP="00902BC9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575B9" w:rsidRPr="00430A3A" w:rsidRDefault="006575B9" w:rsidP="00902BC9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6575B9" w:rsidRPr="00430A3A" w:rsidRDefault="006575B9" w:rsidP="00902BC9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</w:p>
        </w:tc>
      </w:tr>
      <w:tr w:rsidR="006575B9" w:rsidRPr="00430A3A" w:rsidTr="00902BC9">
        <w:trPr>
          <w:trHeight w:val="312"/>
        </w:trPr>
        <w:tc>
          <w:tcPr>
            <w:tcW w:w="579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575B9" w:rsidRPr="00430A3A" w:rsidRDefault="006575B9" w:rsidP="00902BC9">
            <w:pPr>
              <w:ind w:hanging="2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 xml:space="preserve">Kısa Sınav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575B9" w:rsidRPr="00430A3A" w:rsidRDefault="006575B9" w:rsidP="00902BC9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575B9" w:rsidRPr="00430A3A" w:rsidRDefault="006575B9" w:rsidP="00902BC9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6575B9" w:rsidRPr="00430A3A" w:rsidRDefault="006575B9" w:rsidP="00902BC9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</w:p>
        </w:tc>
      </w:tr>
      <w:tr w:rsidR="006575B9" w:rsidRPr="00430A3A" w:rsidTr="00902BC9">
        <w:trPr>
          <w:trHeight w:val="312"/>
        </w:trPr>
        <w:tc>
          <w:tcPr>
            <w:tcW w:w="579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575B9" w:rsidRPr="00430A3A" w:rsidRDefault="006575B9" w:rsidP="00902BC9">
            <w:pPr>
              <w:ind w:hanging="2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Kısa Sınav hazırlık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575B9" w:rsidRPr="00430A3A" w:rsidRDefault="006575B9" w:rsidP="00902BC9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575B9" w:rsidRPr="00430A3A" w:rsidRDefault="006575B9" w:rsidP="00902BC9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6575B9" w:rsidRPr="00430A3A" w:rsidRDefault="006575B9" w:rsidP="00902BC9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</w:p>
        </w:tc>
      </w:tr>
      <w:tr w:rsidR="006575B9" w:rsidRPr="00430A3A" w:rsidTr="00902BC9">
        <w:trPr>
          <w:trHeight w:val="312"/>
        </w:trPr>
        <w:tc>
          <w:tcPr>
            <w:tcW w:w="579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575B9" w:rsidRPr="00430A3A" w:rsidRDefault="006575B9" w:rsidP="00902BC9">
            <w:pPr>
              <w:ind w:hanging="2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 xml:space="preserve">Sözlü Sınav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575B9" w:rsidRPr="00430A3A" w:rsidRDefault="006575B9" w:rsidP="00902BC9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575B9" w:rsidRPr="00430A3A" w:rsidRDefault="006575B9" w:rsidP="00902BC9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6575B9" w:rsidRPr="00430A3A" w:rsidRDefault="006575B9" w:rsidP="00902BC9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</w:p>
        </w:tc>
      </w:tr>
      <w:tr w:rsidR="006575B9" w:rsidRPr="00430A3A" w:rsidTr="00902BC9">
        <w:trPr>
          <w:trHeight w:val="312"/>
        </w:trPr>
        <w:tc>
          <w:tcPr>
            <w:tcW w:w="579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575B9" w:rsidRPr="00430A3A" w:rsidRDefault="006575B9" w:rsidP="00902BC9">
            <w:pPr>
              <w:ind w:hanging="2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Sözlü Sınav hazırlık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575B9" w:rsidRPr="00430A3A" w:rsidRDefault="006575B9" w:rsidP="00902BC9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575B9" w:rsidRPr="00430A3A" w:rsidRDefault="006575B9" w:rsidP="00902BC9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6575B9" w:rsidRPr="00430A3A" w:rsidRDefault="006575B9" w:rsidP="00902BC9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</w:p>
        </w:tc>
      </w:tr>
      <w:tr w:rsidR="006575B9" w:rsidRPr="00430A3A" w:rsidTr="00902BC9">
        <w:trPr>
          <w:trHeight w:val="312"/>
        </w:trPr>
        <w:tc>
          <w:tcPr>
            <w:tcW w:w="579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575B9" w:rsidRPr="00430A3A" w:rsidRDefault="006575B9" w:rsidP="00902BC9">
            <w:pPr>
              <w:ind w:hanging="2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 xml:space="preserve">Rapor (Hazırlık ve sunum süresi </w:t>
            </w:r>
            <w:proofErr w:type="gramStart"/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dahil</w:t>
            </w:r>
            <w:proofErr w:type="gramEnd"/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575B9" w:rsidRPr="00430A3A" w:rsidRDefault="006575B9" w:rsidP="00902BC9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575B9" w:rsidRPr="00430A3A" w:rsidRDefault="006575B9" w:rsidP="00902BC9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6575B9" w:rsidRPr="00430A3A" w:rsidRDefault="006575B9" w:rsidP="00902BC9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3</w:t>
            </w:r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0</w:t>
            </w:r>
          </w:p>
        </w:tc>
      </w:tr>
      <w:tr w:rsidR="006575B9" w:rsidRPr="00430A3A" w:rsidTr="00902BC9">
        <w:trPr>
          <w:trHeight w:val="312"/>
        </w:trPr>
        <w:tc>
          <w:tcPr>
            <w:tcW w:w="579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575B9" w:rsidRPr="00430A3A" w:rsidRDefault="006575B9" w:rsidP="00902BC9">
            <w:pPr>
              <w:ind w:hanging="2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 xml:space="preserve">Proje (Hazırlık ve sunum süresi </w:t>
            </w:r>
            <w:proofErr w:type="gramStart"/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dahil</w:t>
            </w:r>
            <w:proofErr w:type="gramEnd"/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575B9" w:rsidRPr="00430A3A" w:rsidRDefault="006575B9" w:rsidP="00902BC9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575B9" w:rsidRPr="00430A3A" w:rsidRDefault="006575B9" w:rsidP="00902BC9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6575B9" w:rsidRPr="00430A3A" w:rsidRDefault="006575B9" w:rsidP="00902BC9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</w:p>
        </w:tc>
      </w:tr>
      <w:tr w:rsidR="006575B9" w:rsidRPr="00430A3A" w:rsidTr="00902BC9">
        <w:trPr>
          <w:trHeight w:val="312"/>
        </w:trPr>
        <w:tc>
          <w:tcPr>
            <w:tcW w:w="579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575B9" w:rsidRPr="00430A3A" w:rsidRDefault="006575B9" w:rsidP="00902BC9">
            <w:pPr>
              <w:ind w:hanging="2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 xml:space="preserve">Sunum (hazırlık süresi </w:t>
            </w:r>
            <w:proofErr w:type="gramStart"/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dahil</w:t>
            </w:r>
            <w:proofErr w:type="gramEnd"/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575B9" w:rsidRPr="00430A3A" w:rsidRDefault="006575B9" w:rsidP="00902BC9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575B9" w:rsidRPr="00430A3A" w:rsidRDefault="006575B9" w:rsidP="00902BC9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6575B9" w:rsidRPr="00430A3A" w:rsidRDefault="006575B9" w:rsidP="00902BC9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</w:p>
        </w:tc>
      </w:tr>
      <w:tr w:rsidR="006575B9" w:rsidRPr="00430A3A" w:rsidTr="00902BC9">
        <w:trPr>
          <w:trHeight w:val="312"/>
        </w:trPr>
        <w:tc>
          <w:tcPr>
            <w:tcW w:w="579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575B9" w:rsidRPr="00430A3A" w:rsidRDefault="006575B9" w:rsidP="00902BC9">
            <w:pPr>
              <w:ind w:hanging="2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575B9" w:rsidRPr="00430A3A" w:rsidRDefault="006575B9" w:rsidP="00902BC9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575B9" w:rsidRPr="00430A3A" w:rsidRDefault="006575B9" w:rsidP="00902BC9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6575B9" w:rsidRPr="00430A3A" w:rsidRDefault="006575B9" w:rsidP="00902BC9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</w:p>
        </w:tc>
      </w:tr>
      <w:tr w:rsidR="006575B9" w:rsidRPr="00430A3A" w:rsidTr="00902BC9">
        <w:trPr>
          <w:trHeight w:val="312"/>
        </w:trPr>
        <w:tc>
          <w:tcPr>
            <w:tcW w:w="579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575B9" w:rsidRPr="00430A3A" w:rsidRDefault="006575B9" w:rsidP="00902BC9">
            <w:pPr>
              <w:ind w:hanging="2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575B9" w:rsidRPr="00430A3A" w:rsidRDefault="006575B9" w:rsidP="00902BC9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575B9" w:rsidRPr="00430A3A" w:rsidRDefault="006575B9" w:rsidP="00902BC9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6575B9" w:rsidRPr="00430A3A" w:rsidRDefault="006575B9" w:rsidP="00902BC9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</w:p>
        </w:tc>
      </w:tr>
      <w:tr w:rsidR="006575B9" w:rsidRPr="00430A3A" w:rsidTr="00902BC9">
        <w:trPr>
          <w:trHeight w:val="312"/>
        </w:trPr>
        <w:tc>
          <w:tcPr>
            <w:tcW w:w="579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575B9" w:rsidRPr="00430A3A" w:rsidRDefault="006575B9" w:rsidP="00902BC9">
            <w:pPr>
              <w:ind w:hanging="2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Ara sınav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575B9" w:rsidRPr="00430A3A" w:rsidRDefault="006575B9" w:rsidP="00902BC9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575B9" w:rsidRPr="00430A3A" w:rsidRDefault="006575B9" w:rsidP="00902BC9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6575B9" w:rsidRPr="00430A3A" w:rsidRDefault="006575B9" w:rsidP="00902BC9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1</w:t>
            </w:r>
          </w:p>
        </w:tc>
      </w:tr>
      <w:tr w:rsidR="006575B9" w:rsidRPr="00430A3A" w:rsidTr="00902BC9">
        <w:trPr>
          <w:trHeight w:val="312"/>
        </w:trPr>
        <w:tc>
          <w:tcPr>
            <w:tcW w:w="579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575B9" w:rsidRPr="00430A3A" w:rsidRDefault="006575B9" w:rsidP="00902BC9">
            <w:pPr>
              <w:ind w:hanging="2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Ara Sınav hazırlık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575B9" w:rsidRPr="00430A3A" w:rsidRDefault="006575B9" w:rsidP="00902BC9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575B9" w:rsidRPr="00430A3A" w:rsidRDefault="006575B9" w:rsidP="00902BC9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6575B9" w:rsidRPr="00430A3A" w:rsidRDefault="006575B9" w:rsidP="00902BC9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30</w:t>
            </w:r>
          </w:p>
        </w:tc>
      </w:tr>
      <w:tr w:rsidR="006575B9" w:rsidRPr="00430A3A" w:rsidTr="00902BC9">
        <w:trPr>
          <w:trHeight w:val="312"/>
        </w:trPr>
        <w:tc>
          <w:tcPr>
            <w:tcW w:w="579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575B9" w:rsidRPr="00430A3A" w:rsidRDefault="006575B9" w:rsidP="00902BC9">
            <w:pPr>
              <w:ind w:hanging="2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Yarıyıl sonu sınavı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575B9" w:rsidRPr="00430A3A" w:rsidRDefault="006575B9" w:rsidP="00902BC9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575B9" w:rsidRPr="00430A3A" w:rsidRDefault="006575B9" w:rsidP="00902BC9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6575B9" w:rsidRPr="00430A3A" w:rsidRDefault="006575B9" w:rsidP="00902BC9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2</w:t>
            </w:r>
          </w:p>
        </w:tc>
      </w:tr>
      <w:tr w:rsidR="006575B9" w:rsidRPr="00430A3A" w:rsidTr="00902BC9">
        <w:trPr>
          <w:trHeight w:val="312"/>
        </w:trPr>
        <w:tc>
          <w:tcPr>
            <w:tcW w:w="579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575B9" w:rsidRPr="00430A3A" w:rsidRDefault="006575B9" w:rsidP="00902BC9">
            <w:pPr>
              <w:ind w:hanging="2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Yarıyıl sonu sınavı hazırlık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575B9" w:rsidRPr="00430A3A" w:rsidRDefault="006575B9" w:rsidP="00902BC9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575B9" w:rsidRPr="00430A3A" w:rsidRDefault="006575B9" w:rsidP="00902BC9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6575B9" w:rsidRPr="00430A3A" w:rsidRDefault="006575B9" w:rsidP="00902BC9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30</w:t>
            </w:r>
          </w:p>
        </w:tc>
      </w:tr>
      <w:tr w:rsidR="006575B9" w:rsidRPr="00430A3A" w:rsidTr="00902BC9">
        <w:trPr>
          <w:trHeight w:val="312"/>
        </w:trPr>
        <w:tc>
          <w:tcPr>
            <w:tcW w:w="5797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clear" w:color="auto" w:fill="FFFFFF"/>
            <w:vAlign w:val="center"/>
          </w:tcPr>
          <w:p w:rsidR="006575B9" w:rsidRPr="00430A3A" w:rsidRDefault="006575B9" w:rsidP="00902BC9">
            <w:pPr>
              <w:ind w:hanging="2"/>
              <w:jc w:val="right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575B9" w:rsidRPr="00430A3A" w:rsidRDefault="006575B9" w:rsidP="00902BC9">
            <w:pPr>
              <w:ind w:hanging="2"/>
              <w:jc w:val="right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  <w:t>Toplam iş yükü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6575B9" w:rsidRPr="00430A3A" w:rsidRDefault="006575B9" w:rsidP="00902BC9">
            <w:pPr>
              <w:ind w:hanging="2"/>
              <w:jc w:val="center"/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</w:pPr>
            <w:r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  <w:t>150</w:t>
            </w:r>
          </w:p>
        </w:tc>
      </w:tr>
      <w:tr w:rsidR="006575B9" w:rsidRPr="00430A3A" w:rsidTr="00902BC9">
        <w:trPr>
          <w:trHeight w:val="347"/>
        </w:trPr>
        <w:tc>
          <w:tcPr>
            <w:tcW w:w="5797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FFFFF"/>
            <w:vAlign w:val="center"/>
          </w:tcPr>
          <w:p w:rsidR="006575B9" w:rsidRPr="00430A3A" w:rsidRDefault="006575B9" w:rsidP="00902BC9">
            <w:pPr>
              <w:ind w:hanging="2"/>
              <w:jc w:val="right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575B9" w:rsidRPr="00430A3A" w:rsidRDefault="006575B9" w:rsidP="00902BC9">
            <w:pPr>
              <w:ind w:hanging="2"/>
              <w:jc w:val="right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  <w:t>Toplam iş yükü / 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6575B9" w:rsidRPr="00430A3A" w:rsidRDefault="006575B9" w:rsidP="00902BC9">
            <w:pPr>
              <w:ind w:hanging="2"/>
              <w:jc w:val="center"/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</w:pPr>
            <w:r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  <w:t>5</w:t>
            </w:r>
          </w:p>
        </w:tc>
      </w:tr>
      <w:tr w:rsidR="006575B9" w:rsidRPr="00430A3A" w:rsidTr="00902BC9">
        <w:trPr>
          <w:trHeight w:val="312"/>
        </w:trPr>
        <w:tc>
          <w:tcPr>
            <w:tcW w:w="5797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:rsidR="006575B9" w:rsidRPr="00430A3A" w:rsidRDefault="006575B9" w:rsidP="00902BC9">
            <w:pPr>
              <w:ind w:hanging="2"/>
              <w:jc w:val="right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6575B9" w:rsidRPr="00430A3A" w:rsidRDefault="006575B9" w:rsidP="00902BC9">
            <w:pPr>
              <w:ind w:hanging="2"/>
              <w:jc w:val="right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  <w:t>Dersin AKTS Kredisi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575B9" w:rsidRPr="00430A3A" w:rsidRDefault="006575B9" w:rsidP="00902BC9">
            <w:pPr>
              <w:ind w:hanging="2"/>
              <w:jc w:val="center"/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</w:pPr>
            <w:r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  <w:t>5</w:t>
            </w:r>
          </w:p>
        </w:tc>
      </w:tr>
    </w:tbl>
    <w:p w:rsidR="009708F0" w:rsidRPr="00430A3A" w:rsidRDefault="009708F0" w:rsidP="00574F65">
      <w:pPr>
        <w:suppressAutoHyphens/>
        <w:spacing w:after="0" w:line="240" w:lineRule="auto"/>
        <w:textDirection w:val="btLr"/>
        <w:textAlignment w:val="top"/>
        <w:outlineLvl w:val="0"/>
        <w:rPr>
          <w:rFonts w:asciiTheme="majorBidi" w:eastAsia="Times New Roman" w:hAnsiTheme="majorBidi" w:cstheme="majorBidi"/>
          <w:position w:val="-1"/>
          <w:sz w:val="20"/>
          <w:szCs w:val="20"/>
          <w:lang w:eastAsia="tr-TR"/>
        </w:rPr>
      </w:pPr>
    </w:p>
    <w:p w:rsidR="009708F0" w:rsidRDefault="009708F0" w:rsidP="00574F65">
      <w:pPr>
        <w:suppressAutoHyphens/>
        <w:spacing w:after="0" w:line="1" w:lineRule="atLeast"/>
        <w:ind w:leftChars="-1" w:hangingChars="1" w:hanging="2"/>
        <w:textDirection w:val="btLr"/>
        <w:textAlignment w:val="top"/>
        <w:outlineLvl w:val="0"/>
        <w:rPr>
          <w:rFonts w:asciiTheme="majorBidi" w:eastAsia="Times New Roman" w:hAnsiTheme="majorBidi" w:cstheme="majorBidi"/>
          <w:position w:val="-1"/>
          <w:sz w:val="20"/>
          <w:szCs w:val="20"/>
          <w:lang w:eastAsia="tr-TR"/>
        </w:rPr>
      </w:pPr>
    </w:p>
    <w:p w:rsidR="009708F0" w:rsidRPr="00430A3A" w:rsidRDefault="009708F0" w:rsidP="006575B9">
      <w:pPr>
        <w:suppressAutoHyphens/>
        <w:spacing w:after="0" w:line="1" w:lineRule="atLeast"/>
        <w:textDirection w:val="btLr"/>
        <w:textAlignment w:val="top"/>
        <w:outlineLvl w:val="0"/>
        <w:rPr>
          <w:rFonts w:asciiTheme="majorBidi" w:eastAsia="Times New Roman" w:hAnsiTheme="majorBidi" w:cstheme="majorBidi"/>
          <w:position w:val="-1"/>
          <w:sz w:val="20"/>
          <w:szCs w:val="20"/>
          <w:lang w:eastAsia="tr-TR"/>
        </w:rPr>
        <w:sectPr w:rsidR="009708F0" w:rsidRPr="00430A3A" w:rsidSect="00574F65">
          <w:headerReference w:type="even" r:id="rId307"/>
          <w:headerReference w:type="default" r:id="rId308"/>
          <w:footerReference w:type="default" r:id="rId309"/>
          <w:headerReference w:type="first" r:id="rId310"/>
          <w:pgSz w:w="11906" w:h="16838"/>
          <w:pgMar w:top="709" w:right="1134" w:bottom="425" w:left="1134" w:header="0" w:footer="283" w:gutter="0"/>
          <w:cols w:space="708"/>
          <w:titlePg/>
          <w:docGrid w:linePitch="360"/>
        </w:sectPr>
      </w:pPr>
    </w:p>
    <w:tbl>
      <w:tblPr>
        <w:tblStyle w:val="TableGrid9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5797"/>
        <w:gridCol w:w="3827"/>
      </w:tblGrid>
      <w:tr w:rsidR="009708F0" w:rsidRPr="00430A3A" w:rsidTr="00574F65">
        <w:trPr>
          <w:trHeight w:val="312"/>
        </w:trPr>
        <w:tc>
          <w:tcPr>
            <w:tcW w:w="9624" w:type="dxa"/>
            <w:gridSpan w:val="2"/>
            <w:shd w:val="clear" w:color="auto" w:fill="FFF2CC"/>
            <w:vAlign w:val="center"/>
          </w:tcPr>
          <w:p w:rsidR="009708F0" w:rsidRPr="00430A3A" w:rsidRDefault="009708F0" w:rsidP="00574F65">
            <w:pPr>
              <w:ind w:left="0" w:hanging="2"/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</w:rPr>
              <w:lastRenderedPageBreak/>
              <w:t>Değerlendirme</w:t>
            </w:r>
          </w:p>
        </w:tc>
      </w:tr>
      <w:tr w:rsidR="009708F0" w:rsidRPr="00430A3A" w:rsidTr="00574F65">
        <w:trPr>
          <w:trHeight w:val="369"/>
        </w:trPr>
        <w:tc>
          <w:tcPr>
            <w:tcW w:w="5797" w:type="dxa"/>
            <w:vAlign w:val="center"/>
          </w:tcPr>
          <w:p w:rsidR="009708F0" w:rsidRPr="00430A3A" w:rsidRDefault="009708F0" w:rsidP="00574F65">
            <w:pPr>
              <w:ind w:left="0" w:hanging="2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</w:rPr>
              <w:t>Yarıyıl içi Etkinlikleri</w:t>
            </w:r>
          </w:p>
        </w:tc>
        <w:tc>
          <w:tcPr>
            <w:tcW w:w="3827" w:type="dxa"/>
            <w:vAlign w:val="center"/>
          </w:tcPr>
          <w:p w:rsidR="009708F0" w:rsidRPr="00430A3A" w:rsidRDefault="009708F0" w:rsidP="00574F65">
            <w:pPr>
              <w:ind w:left="0" w:hanging="2"/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</w:rPr>
              <w:t>%</w:t>
            </w:r>
          </w:p>
        </w:tc>
      </w:tr>
      <w:tr w:rsidR="009708F0" w:rsidRPr="00430A3A" w:rsidTr="00574F65">
        <w:trPr>
          <w:trHeight w:val="369"/>
        </w:trPr>
        <w:sdt>
          <w:sdtPr>
            <w:rPr>
              <w:rFonts w:asciiTheme="majorBidi" w:hAnsiTheme="majorBidi" w:cstheme="majorBidi"/>
              <w:sz w:val="20"/>
              <w:szCs w:val="20"/>
            </w:rPr>
            <w:id w:val="-920333522"/>
            <w:placeholder>
              <w:docPart w:val="1DF86C78E7B74FB4B0753EFAB0555461"/>
            </w:placeholder>
            <w:comboBox>
              <w:listItem w:displayText=" " w:value=" "/>
              <w:listItem w:displayText="Sınav" w:value="Sınav"/>
              <w:listItem w:displayText="Kısa Sınav" w:value="Kısa Sınav"/>
              <w:listItem w:displayText="Sözlü Sınav" w:value="Sözlü Sınav"/>
              <w:listItem w:displayText="Ödev" w:value="Ödev"/>
              <w:listItem w:displayText="Rapor" w:value="Rapor"/>
              <w:listItem w:displayText="Makale İnceleme" w:value="Makale İnceleme"/>
              <w:listItem w:displayText="Sunum" w:value="Sunum"/>
              <w:listItem w:displayText="Deney Yapma Becerisi" w:value="Deney Yapma Becerisi"/>
              <w:listItem w:displayText="Proje İzleme" w:value="Proje İzleme"/>
              <w:listItem w:displayText="Devam" w:value="Devam"/>
              <w:listItem w:displayText="Juri Sınavı" w:value="Juri Sınavı"/>
            </w:comboBox>
          </w:sdtPr>
          <w:sdtEndPr/>
          <w:sdtContent>
            <w:tc>
              <w:tcPr>
                <w:tcW w:w="5797" w:type="dxa"/>
                <w:vAlign w:val="center"/>
              </w:tcPr>
              <w:p w:rsidR="009708F0" w:rsidRPr="00430A3A" w:rsidRDefault="009708F0" w:rsidP="00574F65">
                <w:pPr>
                  <w:ind w:left="0" w:hanging="2"/>
                  <w:rPr>
                    <w:rFonts w:asciiTheme="majorBidi" w:hAnsiTheme="majorBidi" w:cstheme="majorBidi"/>
                    <w:sz w:val="20"/>
                    <w:szCs w:val="20"/>
                  </w:rPr>
                </w:pPr>
                <w:r w:rsidRPr="00430A3A">
                  <w:rPr>
                    <w:rFonts w:asciiTheme="majorBidi" w:hAnsiTheme="majorBidi" w:cstheme="majorBidi"/>
                    <w:sz w:val="20"/>
                    <w:szCs w:val="20"/>
                  </w:rPr>
                  <w:t>Ara Sınav</w:t>
                </w:r>
              </w:p>
            </w:tc>
          </w:sdtContent>
        </w:sdt>
        <w:tc>
          <w:tcPr>
            <w:tcW w:w="3827" w:type="dxa"/>
            <w:vAlign w:val="center"/>
          </w:tcPr>
          <w:p w:rsidR="009708F0" w:rsidRPr="00430A3A" w:rsidRDefault="009708F0" w:rsidP="00574F65">
            <w:pPr>
              <w:ind w:left="0" w:hanging="2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</w:rPr>
              <w:t>40</w:t>
            </w:r>
          </w:p>
        </w:tc>
      </w:tr>
      <w:tr w:rsidR="009708F0" w:rsidRPr="00430A3A" w:rsidTr="00574F65">
        <w:trPr>
          <w:trHeight w:val="369"/>
        </w:trPr>
        <w:sdt>
          <w:sdtPr>
            <w:rPr>
              <w:rFonts w:asciiTheme="majorBidi" w:hAnsiTheme="majorBidi" w:cstheme="majorBidi"/>
              <w:sz w:val="20"/>
              <w:szCs w:val="20"/>
            </w:rPr>
            <w:id w:val="54051392"/>
            <w:placeholder>
              <w:docPart w:val="A197AA716AD0456CAA37C844BF36FE9E"/>
            </w:placeholder>
            <w:comboBox>
              <w:listItem w:displayText=" " w:value=" "/>
              <w:listItem w:displayText="Sınav" w:value="Sınav"/>
              <w:listItem w:displayText="Kısa Sınav" w:value="Kısa Sınav"/>
              <w:listItem w:displayText="Sözlü Sınav" w:value="Sözlü Sınav"/>
              <w:listItem w:displayText="Ödev" w:value="Ödev"/>
              <w:listItem w:displayText="Rapor" w:value="Rapor"/>
              <w:listItem w:displayText="Makale İnceleme" w:value="Makale İnceleme"/>
              <w:listItem w:displayText="Sunum" w:value="Sunum"/>
              <w:listItem w:displayText="Deney Yapma Becerisi" w:value="Deney Yapma Becerisi"/>
              <w:listItem w:displayText="Proje İzleme" w:value="Proje İzleme"/>
              <w:listItem w:displayText="Devam" w:value="Devam"/>
              <w:listItem w:displayText="Juri Sınavı" w:value="Juri Sınavı"/>
            </w:comboBox>
          </w:sdtPr>
          <w:sdtEndPr/>
          <w:sdtContent>
            <w:tc>
              <w:tcPr>
                <w:tcW w:w="5797" w:type="dxa"/>
                <w:vAlign w:val="center"/>
              </w:tcPr>
              <w:p w:rsidR="009708F0" w:rsidRPr="00430A3A" w:rsidRDefault="009708F0" w:rsidP="00574F65">
                <w:pPr>
                  <w:ind w:left="0" w:hanging="2"/>
                  <w:rPr>
                    <w:rFonts w:asciiTheme="majorBidi" w:hAnsiTheme="majorBidi" w:cstheme="majorBidi"/>
                    <w:sz w:val="20"/>
                    <w:szCs w:val="20"/>
                  </w:rPr>
                </w:pPr>
                <w:r w:rsidRPr="00430A3A">
                  <w:rPr>
                    <w:rFonts w:asciiTheme="majorBidi" w:hAnsiTheme="majorBidi" w:cstheme="majorBidi"/>
                    <w:sz w:val="20"/>
                    <w:szCs w:val="20"/>
                  </w:rPr>
                  <w:t>Ödev</w:t>
                </w:r>
              </w:p>
            </w:tc>
          </w:sdtContent>
        </w:sdt>
        <w:tc>
          <w:tcPr>
            <w:tcW w:w="3827" w:type="dxa"/>
            <w:vAlign w:val="center"/>
          </w:tcPr>
          <w:p w:rsidR="009708F0" w:rsidRPr="00430A3A" w:rsidRDefault="009708F0" w:rsidP="00574F65">
            <w:pPr>
              <w:ind w:left="0" w:hanging="2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9708F0" w:rsidRPr="00430A3A" w:rsidTr="00574F65">
        <w:trPr>
          <w:trHeight w:val="369"/>
        </w:trPr>
        <w:sdt>
          <w:sdtPr>
            <w:rPr>
              <w:rFonts w:asciiTheme="majorBidi" w:hAnsiTheme="majorBidi" w:cstheme="majorBidi"/>
              <w:sz w:val="20"/>
              <w:szCs w:val="20"/>
            </w:rPr>
            <w:id w:val="2100670423"/>
            <w:placeholder>
              <w:docPart w:val="4C3670542C784E47BAA6BD8A3C22D1A9"/>
            </w:placeholder>
            <w:comboBox>
              <w:listItem w:displayText=" " w:value=" "/>
              <w:listItem w:displayText="Kısa Sınav" w:value="Kısa Sınav"/>
              <w:listItem w:displayText="Sınav" w:value="Sınav"/>
              <w:listItem w:displayText="Sözlü Sınav" w:value="Sözlü Sınav"/>
              <w:listItem w:displayText="Ödev" w:value="Ödev"/>
              <w:listItem w:displayText="Rapor" w:value="Rapor"/>
              <w:listItem w:displayText="Makale İnceleme" w:value="Makale İnceleme"/>
              <w:listItem w:displayText="Sunum" w:value="Sunum"/>
              <w:listItem w:displayText="Deney Yapma Becerisi" w:value="Deney Yapma Becerisi"/>
              <w:listItem w:displayText="Proje İzleme" w:value="Proje İzleme"/>
              <w:listItem w:displayText="Devam" w:value="Devam"/>
              <w:listItem w:displayText="Juri Sınavı" w:value="Juri Sınavı"/>
            </w:comboBox>
          </w:sdtPr>
          <w:sdtEndPr/>
          <w:sdtContent>
            <w:tc>
              <w:tcPr>
                <w:tcW w:w="5797" w:type="dxa"/>
                <w:vAlign w:val="center"/>
              </w:tcPr>
              <w:p w:rsidR="009708F0" w:rsidRPr="00430A3A" w:rsidRDefault="009708F0" w:rsidP="00574F65">
                <w:pPr>
                  <w:ind w:left="0" w:hanging="2"/>
                  <w:rPr>
                    <w:rFonts w:asciiTheme="majorBidi" w:hAnsiTheme="majorBidi" w:cstheme="majorBidi"/>
                    <w:sz w:val="20"/>
                    <w:szCs w:val="20"/>
                  </w:rPr>
                </w:pPr>
                <w:r w:rsidRPr="00430A3A">
                  <w:rPr>
                    <w:rFonts w:asciiTheme="majorBidi" w:hAnsiTheme="majorBidi" w:cstheme="majorBidi"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3827" w:type="dxa"/>
            <w:vAlign w:val="center"/>
          </w:tcPr>
          <w:p w:rsidR="009708F0" w:rsidRPr="00430A3A" w:rsidRDefault="009708F0" w:rsidP="00574F65">
            <w:pPr>
              <w:ind w:left="0" w:hanging="2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9708F0" w:rsidRPr="00430A3A" w:rsidTr="00574F65">
        <w:trPr>
          <w:trHeight w:val="369"/>
        </w:trPr>
        <w:sdt>
          <w:sdtPr>
            <w:rPr>
              <w:rFonts w:asciiTheme="majorBidi" w:hAnsiTheme="majorBidi" w:cstheme="majorBidi"/>
              <w:sz w:val="20"/>
              <w:szCs w:val="20"/>
            </w:rPr>
            <w:id w:val="729039579"/>
            <w:placeholder>
              <w:docPart w:val="019023D899D74697B709383E2F989376"/>
            </w:placeholder>
            <w:comboBox>
              <w:listItem w:displayText=" " w:value=" "/>
              <w:listItem w:displayText="Kısa Sınav" w:value="Kısa Sınav"/>
              <w:listItem w:displayText="Sınav" w:value="Sınav"/>
              <w:listItem w:displayText="Sözlü Sınav" w:value="Sözlü Sınav"/>
              <w:listItem w:displayText="Ödev" w:value="Ödev"/>
              <w:listItem w:displayText="Rapor" w:value="Rapor"/>
              <w:listItem w:displayText="Makale İnceleme" w:value="Makale İnceleme"/>
              <w:listItem w:displayText="Sunum" w:value="Sunum"/>
              <w:listItem w:displayText="Deney Yapma Becerisi" w:value="Deney Yapma Becerisi"/>
              <w:listItem w:displayText="Proje İzleme" w:value="Proje İzleme"/>
              <w:listItem w:displayText="Devam" w:value="Devam"/>
              <w:listItem w:displayText="Juri Sınavı" w:value="Juri Sınavı"/>
            </w:comboBox>
          </w:sdtPr>
          <w:sdtEndPr/>
          <w:sdtContent>
            <w:tc>
              <w:tcPr>
                <w:tcW w:w="5797" w:type="dxa"/>
                <w:vAlign w:val="center"/>
              </w:tcPr>
              <w:p w:rsidR="009708F0" w:rsidRPr="00430A3A" w:rsidRDefault="009708F0" w:rsidP="00574F65">
                <w:pPr>
                  <w:ind w:left="0" w:hanging="2"/>
                  <w:rPr>
                    <w:rFonts w:asciiTheme="majorBidi" w:hAnsiTheme="majorBidi" w:cstheme="majorBidi"/>
                    <w:sz w:val="20"/>
                    <w:szCs w:val="20"/>
                  </w:rPr>
                </w:pPr>
                <w:r w:rsidRPr="00430A3A">
                  <w:rPr>
                    <w:rFonts w:asciiTheme="majorBidi" w:hAnsiTheme="majorBidi" w:cstheme="majorBidi"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3827" w:type="dxa"/>
            <w:vAlign w:val="center"/>
          </w:tcPr>
          <w:p w:rsidR="009708F0" w:rsidRPr="00430A3A" w:rsidRDefault="009708F0" w:rsidP="00574F65">
            <w:pPr>
              <w:ind w:left="0" w:hanging="2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9708F0" w:rsidRPr="00430A3A" w:rsidTr="00574F65">
        <w:trPr>
          <w:trHeight w:val="369"/>
        </w:trPr>
        <w:tc>
          <w:tcPr>
            <w:tcW w:w="5797" w:type="dxa"/>
            <w:vAlign w:val="center"/>
          </w:tcPr>
          <w:p w:rsidR="009708F0" w:rsidRPr="00430A3A" w:rsidRDefault="009708F0" w:rsidP="00574F65">
            <w:pPr>
              <w:ind w:left="0" w:hanging="2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</w:rPr>
              <w:t>Yarıyıl Sonu Sınavı</w:t>
            </w:r>
          </w:p>
        </w:tc>
        <w:tc>
          <w:tcPr>
            <w:tcW w:w="3827" w:type="dxa"/>
            <w:vAlign w:val="center"/>
          </w:tcPr>
          <w:p w:rsidR="009708F0" w:rsidRPr="00430A3A" w:rsidRDefault="009708F0" w:rsidP="00574F65">
            <w:pPr>
              <w:ind w:left="0" w:hanging="2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</w:rPr>
              <w:t>60</w:t>
            </w:r>
          </w:p>
        </w:tc>
      </w:tr>
      <w:tr w:rsidR="009708F0" w:rsidRPr="00430A3A" w:rsidTr="00574F65">
        <w:trPr>
          <w:trHeight w:val="369"/>
        </w:trPr>
        <w:tc>
          <w:tcPr>
            <w:tcW w:w="5797" w:type="dxa"/>
            <w:vAlign w:val="center"/>
          </w:tcPr>
          <w:p w:rsidR="009708F0" w:rsidRPr="00430A3A" w:rsidRDefault="009708F0" w:rsidP="00574F65">
            <w:pPr>
              <w:ind w:left="0" w:hanging="2"/>
              <w:jc w:val="right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</w:rPr>
              <w:t>Toplam</w:t>
            </w:r>
          </w:p>
        </w:tc>
        <w:tc>
          <w:tcPr>
            <w:tcW w:w="3827" w:type="dxa"/>
            <w:vAlign w:val="center"/>
          </w:tcPr>
          <w:p w:rsidR="009708F0" w:rsidRPr="00430A3A" w:rsidRDefault="009708F0" w:rsidP="00574F65">
            <w:pPr>
              <w:ind w:left="0" w:hanging="2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</w:rPr>
              <w:t>100</w:t>
            </w:r>
          </w:p>
        </w:tc>
      </w:tr>
    </w:tbl>
    <w:p w:rsidR="009708F0" w:rsidRPr="00430A3A" w:rsidRDefault="009708F0" w:rsidP="00574F65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Theme="majorBidi" w:eastAsia="Times New Roman" w:hAnsiTheme="majorBidi" w:cstheme="majorBidi"/>
          <w:position w:val="-1"/>
          <w:sz w:val="20"/>
          <w:szCs w:val="20"/>
          <w:lang w:eastAsia="tr-TR"/>
        </w:rPr>
      </w:pPr>
    </w:p>
    <w:tbl>
      <w:tblPr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552"/>
        <w:gridCol w:w="8364"/>
        <w:gridCol w:w="708"/>
      </w:tblGrid>
      <w:tr w:rsidR="009708F0" w:rsidRPr="00430A3A" w:rsidTr="00574F65">
        <w:trPr>
          <w:trHeight w:val="587"/>
        </w:trPr>
        <w:tc>
          <w:tcPr>
            <w:tcW w:w="9624" w:type="dxa"/>
            <w:gridSpan w:val="3"/>
            <w:shd w:val="clear" w:color="auto" w:fill="FFF2CC"/>
            <w:vAlign w:val="center"/>
          </w:tcPr>
          <w:p w:rsidR="009708F0" w:rsidRPr="00430A3A" w:rsidRDefault="009708F0" w:rsidP="00574F65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Theme="majorBidi" w:eastAsia="Calibri" w:hAnsiTheme="majorBidi" w:cstheme="majorBidi"/>
                <w:b/>
                <w:position w:val="-1"/>
                <w:sz w:val="20"/>
                <w:szCs w:val="20"/>
                <w:lang w:eastAsia="tr-TR"/>
              </w:rPr>
            </w:pPr>
            <w:r w:rsidRPr="00430A3A">
              <w:rPr>
                <w:rFonts w:asciiTheme="majorBidi" w:eastAsia="Calibri" w:hAnsiTheme="majorBidi" w:cstheme="majorBidi"/>
                <w:b/>
                <w:position w:val="-1"/>
                <w:sz w:val="20"/>
                <w:szCs w:val="20"/>
                <w:lang w:eastAsia="tr-TR"/>
              </w:rPr>
              <w:t>DERSİN ÖĞRENİM ÇIKTILARININ PROGRAM ÇIKTILARI (PÇ) İLE OLAN İLİŞKİSİ</w:t>
            </w:r>
          </w:p>
          <w:p w:rsidR="009708F0" w:rsidRPr="00430A3A" w:rsidRDefault="009708F0" w:rsidP="00574F65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Theme="majorBidi" w:eastAsia="Calibri" w:hAnsiTheme="majorBidi" w:cstheme="majorBidi"/>
                <w:b/>
                <w:position w:val="-1"/>
                <w:sz w:val="20"/>
                <w:szCs w:val="20"/>
                <w:lang w:eastAsia="tr-TR"/>
              </w:rPr>
            </w:pPr>
            <w:r w:rsidRPr="00430A3A">
              <w:rPr>
                <w:rFonts w:asciiTheme="majorBidi" w:eastAsia="Calibri" w:hAnsiTheme="majorBidi" w:cstheme="majorBidi"/>
                <w:position w:val="-1"/>
                <w:sz w:val="20"/>
                <w:szCs w:val="20"/>
                <w:lang w:eastAsia="tr-TR"/>
              </w:rPr>
              <w:t>(5: Çok yüksek, 4:</w:t>
            </w:r>
            <w:r w:rsidRPr="00430A3A">
              <w:rPr>
                <w:rFonts w:asciiTheme="majorBidi" w:eastAsia="Calibri" w:hAnsiTheme="majorBidi" w:cstheme="majorBidi"/>
                <w:b/>
                <w:position w:val="-1"/>
                <w:sz w:val="20"/>
                <w:szCs w:val="20"/>
                <w:lang w:eastAsia="tr-TR"/>
              </w:rPr>
              <w:t xml:space="preserve"> </w:t>
            </w:r>
            <w:r w:rsidRPr="00430A3A">
              <w:rPr>
                <w:rFonts w:asciiTheme="majorBidi" w:eastAsia="Calibri" w:hAnsiTheme="majorBidi" w:cstheme="majorBidi"/>
                <w:position w:val="-1"/>
                <w:sz w:val="20"/>
                <w:szCs w:val="20"/>
                <w:lang w:eastAsia="tr-TR"/>
              </w:rPr>
              <w:t>Yüksek,</w:t>
            </w:r>
            <w:r w:rsidRPr="00430A3A">
              <w:rPr>
                <w:rFonts w:asciiTheme="majorBidi" w:eastAsia="Calibri" w:hAnsiTheme="majorBidi" w:cstheme="majorBidi"/>
                <w:b/>
                <w:position w:val="-1"/>
                <w:sz w:val="20"/>
                <w:szCs w:val="20"/>
                <w:lang w:eastAsia="tr-TR"/>
              </w:rPr>
              <w:t xml:space="preserve"> </w:t>
            </w:r>
            <w:r w:rsidRPr="00430A3A">
              <w:rPr>
                <w:rFonts w:asciiTheme="majorBidi" w:eastAsia="Calibri" w:hAnsiTheme="majorBidi" w:cstheme="majorBidi"/>
                <w:position w:val="-1"/>
                <w:sz w:val="20"/>
                <w:szCs w:val="20"/>
                <w:lang w:eastAsia="tr-TR"/>
              </w:rPr>
              <w:t>3: Orta, 2: Düşük, 1: Çok düşük,)</w:t>
            </w:r>
          </w:p>
        </w:tc>
      </w:tr>
      <w:tr w:rsidR="009708F0" w:rsidRPr="00430A3A" w:rsidTr="00574F65">
        <w:trPr>
          <w:trHeight w:hRule="exact" w:val="454"/>
        </w:trPr>
        <w:tc>
          <w:tcPr>
            <w:tcW w:w="552" w:type="dxa"/>
            <w:vAlign w:val="center"/>
          </w:tcPr>
          <w:p w:rsidR="009708F0" w:rsidRPr="00430A3A" w:rsidRDefault="009708F0" w:rsidP="00574F65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Theme="majorBidi" w:eastAsia="Calibri" w:hAnsiTheme="majorBidi" w:cstheme="majorBidi"/>
                <w:b/>
                <w:position w:val="-1"/>
                <w:sz w:val="20"/>
                <w:szCs w:val="20"/>
                <w:lang w:eastAsia="tr-TR"/>
              </w:rPr>
            </w:pPr>
            <w:r w:rsidRPr="00430A3A">
              <w:rPr>
                <w:rFonts w:asciiTheme="majorBidi" w:eastAsia="Calibri" w:hAnsiTheme="majorBidi" w:cstheme="majorBidi"/>
                <w:b/>
                <w:position w:val="-1"/>
                <w:sz w:val="20"/>
                <w:szCs w:val="20"/>
                <w:lang w:eastAsia="tr-TR"/>
              </w:rPr>
              <w:t>NO</w:t>
            </w:r>
          </w:p>
        </w:tc>
        <w:tc>
          <w:tcPr>
            <w:tcW w:w="8364" w:type="dxa"/>
            <w:vAlign w:val="center"/>
          </w:tcPr>
          <w:p w:rsidR="009708F0" w:rsidRPr="00430A3A" w:rsidRDefault="009708F0" w:rsidP="00574F65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Theme="majorBidi" w:eastAsia="Calibri" w:hAnsiTheme="majorBidi" w:cstheme="majorBidi"/>
                <w:b/>
                <w:position w:val="-1"/>
                <w:sz w:val="20"/>
                <w:szCs w:val="20"/>
                <w:lang w:eastAsia="tr-TR"/>
              </w:rPr>
            </w:pPr>
            <w:r w:rsidRPr="00430A3A">
              <w:rPr>
                <w:rFonts w:asciiTheme="majorBidi" w:eastAsia="Calibri" w:hAnsiTheme="majorBidi" w:cstheme="majorBidi"/>
                <w:b/>
                <w:position w:val="-1"/>
                <w:sz w:val="20"/>
                <w:szCs w:val="20"/>
                <w:lang w:eastAsia="tr-TR"/>
              </w:rPr>
              <w:t>PROGRAM ÇIKTISI</w:t>
            </w:r>
          </w:p>
        </w:tc>
        <w:tc>
          <w:tcPr>
            <w:tcW w:w="708" w:type="dxa"/>
            <w:tcBorders>
              <w:bottom w:val="single" w:sz="6" w:space="0" w:color="auto"/>
            </w:tcBorders>
            <w:vAlign w:val="center"/>
          </w:tcPr>
          <w:p w:rsidR="009708F0" w:rsidRPr="00430A3A" w:rsidRDefault="009708F0" w:rsidP="00574F65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Theme="majorBidi" w:eastAsia="Calibri" w:hAnsiTheme="majorBidi" w:cstheme="majorBidi"/>
                <w:b/>
                <w:position w:val="-1"/>
                <w:sz w:val="20"/>
                <w:szCs w:val="20"/>
                <w:lang w:eastAsia="tr-TR"/>
              </w:rPr>
            </w:pPr>
            <w:r w:rsidRPr="00430A3A">
              <w:rPr>
                <w:rFonts w:asciiTheme="majorBidi" w:eastAsia="Calibri" w:hAnsiTheme="majorBidi" w:cstheme="majorBidi"/>
                <w:b/>
                <w:position w:val="-1"/>
                <w:sz w:val="20"/>
                <w:szCs w:val="20"/>
                <w:lang w:eastAsia="tr-TR"/>
              </w:rPr>
              <w:t>Katkı</w:t>
            </w:r>
          </w:p>
        </w:tc>
      </w:tr>
      <w:tr w:rsidR="009708F0" w:rsidRPr="00430A3A" w:rsidTr="00574F65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510"/>
        </w:trPr>
        <w:tc>
          <w:tcPr>
            <w:tcW w:w="552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708F0" w:rsidRPr="00430A3A" w:rsidRDefault="009708F0" w:rsidP="00574F65">
            <w:pPr>
              <w:suppressAutoHyphens/>
              <w:spacing w:after="0" w:line="48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</w:pPr>
            <w:r w:rsidRPr="00430A3A"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  <w:t>1</w:t>
            </w:r>
          </w:p>
        </w:tc>
        <w:tc>
          <w:tcPr>
            <w:tcW w:w="836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708F0" w:rsidRPr="00430A3A" w:rsidRDefault="009708F0" w:rsidP="00574F65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</w:pPr>
            <w:r w:rsidRPr="00430A3A"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  <w:t>1a.</w:t>
            </w:r>
            <w:r w:rsidRPr="00430A3A"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  <w:t> Osmanlı Türkçesi alfabesiyle kaleme alınmış metinleri okur, transkribe eder, günümüz alfabesine aktarır. </w:t>
            </w:r>
          </w:p>
        </w:tc>
        <w:tc>
          <w:tcPr>
            <w:tcW w:w="708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9708F0" w:rsidRPr="00430A3A" w:rsidRDefault="009708F0" w:rsidP="00574F65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9708F0" w:rsidRPr="00430A3A" w:rsidTr="00574F65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510"/>
        </w:trPr>
        <w:tc>
          <w:tcPr>
            <w:tcW w:w="552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9708F0" w:rsidRPr="00430A3A" w:rsidRDefault="009708F0" w:rsidP="00574F65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Theme="majorBidi" w:eastAsia="Calibri" w:hAnsiTheme="majorBidi" w:cstheme="majorBidi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36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708F0" w:rsidRPr="00430A3A" w:rsidRDefault="009708F0" w:rsidP="00574F65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</w:pPr>
            <w:r w:rsidRPr="00430A3A"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  <w:t>1b.</w:t>
            </w:r>
            <w:r w:rsidRPr="00430A3A"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  <w:t> Klasik Türk edebiyatı tarihini öğrenir: Kültür coğrafyasının sahalarını (Harezm- Çağatay, Azeri, Memluk, Osmanlı vb.)tanır.  </w:t>
            </w:r>
          </w:p>
        </w:tc>
        <w:tc>
          <w:tcPr>
            <w:tcW w:w="708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9708F0" w:rsidRPr="00430A3A" w:rsidRDefault="009708F0" w:rsidP="00574F65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9708F0" w:rsidRPr="00430A3A" w:rsidTr="00574F65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510"/>
        </w:trPr>
        <w:tc>
          <w:tcPr>
            <w:tcW w:w="552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9708F0" w:rsidRPr="00430A3A" w:rsidRDefault="009708F0" w:rsidP="00574F65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Theme="majorBidi" w:eastAsia="Calibri" w:hAnsiTheme="majorBidi" w:cstheme="majorBidi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36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708F0" w:rsidRPr="00430A3A" w:rsidRDefault="009708F0" w:rsidP="00574F65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</w:pPr>
            <w:r w:rsidRPr="00430A3A"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  <w:t>1c.</w:t>
            </w:r>
            <w:r w:rsidRPr="00430A3A"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  <w:t> Klasik Türk edebiyatı tarihini öğrenir: Her yüzyılı genel edebi özellikleri, önemli isimleri ve eserleri bazında tanır.</w:t>
            </w:r>
          </w:p>
        </w:tc>
        <w:tc>
          <w:tcPr>
            <w:tcW w:w="708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9708F0" w:rsidRPr="00430A3A" w:rsidRDefault="009708F0" w:rsidP="00574F65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9708F0" w:rsidRPr="00430A3A" w:rsidTr="00574F65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135"/>
        </w:trPr>
        <w:tc>
          <w:tcPr>
            <w:tcW w:w="552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708F0" w:rsidRPr="00430A3A" w:rsidRDefault="009708F0" w:rsidP="00574F65">
            <w:pPr>
              <w:suppressAutoHyphens/>
              <w:spacing w:after="0" w:line="48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</w:pPr>
            <w:r w:rsidRPr="00430A3A"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836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708F0" w:rsidRPr="00430A3A" w:rsidRDefault="009708F0" w:rsidP="00574F65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</w:pPr>
            <w:r w:rsidRPr="00430A3A"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  <w:t>2a.</w:t>
            </w:r>
            <w:r w:rsidRPr="00430A3A"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  <w:t> Klasik Türk edebiyatının kaynaklarını tanır: Klasik Türk edebiyatını besleyen kültürel kaynakları, mitoloji, tasavvuf, peygamber kıssaları, dönemin bilimsel birikiminin metinlerdeki yansımalarını tespit edip yorumlar.</w:t>
            </w:r>
          </w:p>
        </w:tc>
        <w:tc>
          <w:tcPr>
            <w:tcW w:w="708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9708F0" w:rsidRPr="00430A3A" w:rsidRDefault="009708F0" w:rsidP="00574F65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9708F0" w:rsidRPr="00430A3A" w:rsidTr="00574F65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120"/>
        </w:trPr>
        <w:tc>
          <w:tcPr>
            <w:tcW w:w="552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9708F0" w:rsidRPr="00430A3A" w:rsidRDefault="009708F0" w:rsidP="00574F65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Theme="majorBidi" w:eastAsia="Calibri" w:hAnsiTheme="majorBidi" w:cstheme="majorBidi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36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708F0" w:rsidRPr="00430A3A" w:rsidRDefault="009708F0" w:rsidP="00574F65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</w:pPr>
            <w:r w:rsidRPr="00430A3A"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  <w:t>2b.</w:t>
            </w:r>
            <w:r w:rsidRPr="00430A3A"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  <w:t> Klasik Türk edebiyatının kaynaklarını tanır: Edebiyat tarihine kaynak teşkil eden eserler ve biyografik kaynaklar hakkında bilgi sahibi olur.</w:t>
            </w:r>
          </w:p>
        </w:tc>
        <w:tc>
          <w:tcPr>
            <w:tcW w:w="708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9708F0" w:rsidRPr="00430A3A" w:rsidRDefault="009708F0" w:rsidP="00574F65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9708F0" w:rsidRPr="00430A3A" w:rsidTr="00574F65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60"/>
        </w:trPr>
        <w:tc>
          <w:tcPr>
            <w:tcW w:w="552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708F0" w:rsidRPr="00430A3A" w:rsidRDefault="009708F0" w:rsidP="00574F65">
            <w:pPr>
              <w:suppressAutoHyphens/>
              <w:spacing w:after="0" w:line="48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</w:pPr>
            <w:r w:rsidRPr="00430A3A"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  <w:t>3</w:t>
            </w:r>
          </w:p>
        </w:tc>
        <w:tc>
          <w:tcPr>
            <w:tcW w:w="836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708F0" w:rsidRPr="00430A3A" w:rsidRDefault="009708F0" w:rsidP="00574F65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</w:pPr>
            <w:r w:rsidRPr="00430A3A"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  <w:t>3a.</w:t>
            </w:r>
            <w:r w:rsidRPr="00430A3A"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  <w:t> Klasik Türk şiirini âhenk unsurları (vezin- kafiye) açısından değerlendirir.</w:t>
            </w:r>
          </w:p>
        </w:tc>
        <w:tc>
          <w:tcPr>
            <w:tcW w:w="708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9708F0" w:rsidRPr="00430A3A" w:rsidRDefault="009708F0" w:rsidP="00574F65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9708F0" w:rsidRPr="00430A3A" w:rsidTr="00574F65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60"/>
        </w:trPr>
        <w:tc>
          <w:tcPr>
            <w:tcW w:w="552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9708F0" w:rsidRPr="00430A3A" w:rsidRDefault="009708F0" w:rsidP="00574F65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Theme="majorBidi" w:eastAsia="Calibri" w:hAnsiTheme="majorBidi" w:cstheme="majorBidi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36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708F0" w:rsidRPr="00430A3A" w:rsidRDefault="009708F0" w:rsidP="00574F65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</w:pPr>
            <w:r w:rsidRPr="00430A3A"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  <w:t>3b.</w:t>
            </w:r>
            <w:r w:rsidRPr="00430A3A"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  <w:t> Klasik Türk şiirini nazım şekilleri (gazel, kaside, mesnevi vb.) açısından değerlendirir.</w:t>
            </w:r>
          </w:p>
        </w:tc>
        <w:tc>
          <w:tcPr>
            <w:tcW w:w="708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9708F0" w:rsidRPr="00430A3A" w:rsidRDefault="009708F0" w:rsidP="00574F65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9708F0" w:rsidRPr="00430A3A" w:rsidTr="00574F65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60"/>
        </w:trPr>
        <w:tc>
          <w:tcPr>
            <w:tcW w:w="552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9708F0" w:rsidRPr="00430A3A" w:rsidRDefault="009708F0" w:rsidP="00574F65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Theme="majorBidi" w:eastAsia="Calibri" w:hAnsiTheme="majorBidi" w:cstheme="majorBidi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36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708F0" w:rsidRPr="00430A3A" w:rsidRDefault="009708F0" w:rsidP="00574F65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</w:pPr>
            <w:r w:rsidRPr="00430A3A"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  <w:t>3c</w:t>
            </w:r>
            <w:r w:rsidRPr="00430A3A"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  <w:t>. Klasik Türk şiirini türler ve tür özellikleri açısından değerlendirir.</w:t>
            </w:r>
          </w:p>
        </w:tc>
        <w:tc>
          <w:tcPr>
            <w:tcW w:w="708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9708F0" w:rsidRPr="00430A3A" w:rsidRDefault="009708F0" w:rsidP="00574F65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9708F0" w:rsidRPr="00430A3A" w:rsidTr="00574F65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60"/>
        </w:trPr>
        <w:tc>
          <w:tcPr>
            <w:tcW w:w="552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9708F0" w:rsidRPr="00430A3A" w:rsidRDefault="009708F0" w:rsidP="00574F65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Theme="majorBidi" w:eastAsia="Calibri" w:hAnsiTheme="majorBidi" w:cstheme="majorBidi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36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708F0" w:rsidRPr="00430A3A" w:rsidRDefault="009708F0" w:rsidP="00574F65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</w:pPr>
            <w:r w:rsidRPr="00430A3A"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  <w:t>3d.</w:t>
            </w:r>
            <w:r w:rsidRPr="00430A3A"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  <w:t> Klasik dönem şiir ve nesir örneklerini; dil, üslup, anlam boyutları ve belagat çerçevesinde değerlendirir. </w:t>
            </w:r>
          </w:p>
        </w:tc>
        <w:tc>
          <w:tcPr>
            <w:tcW w:w="708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9708F0" w:rsidRPr="00430A3A" w:rsidRDefault="009708F0" w:rsidP="00574F65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9708F0" w:rsidRPr="00430A3A" w:rsidTr="00574F65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c>
          <w:tcPr>
            <w:tcW w:w="552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708F0" w:rsidRPr="00430A3A" w:rsidRDefault="009708F0" w:rsidP="00574F65">
            <w:pPr>
              <w:suppressAutoHyphens/>
              <w:spacing w:after="0" w:line="48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</w:pPr>
            <w:r w:rsidRPr="00430A3A"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  <w:t>4</w:t>
            </w:r>
          </w:p>
        </w:tc>
        <w:tc>
          <w:tcPr>
            <w:tcW w:w="836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708F0" w:rsidRPr="00430A3A" w:rsidRDefault="009708F0" w:rsidP="00574F65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</w:pPr>
            <w:r w:rsidRPr="00430A3A"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  <w:t>Farklı alfabelerle yazılmış tarihî Türk dili metinlerini okuyabilir.</w:t>
            </w:r>
          </w:p>
        </w:tc>
        <w:tc>
          <w:tcPr>
            <w:tcW w:w="708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9708F0" w:rsidRPr="00430A3A" w:rsidRDefault="009708F0" w:rsidP="00574F65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</w:pPr>
          </w:p>
        </w:tc>
      </w:tr>
      <w:tr w:rsidR="009708F0" w:rsidRPr="00430A3A" w:rsidTr="00574F65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90"/>
        </w:trPr>
        <w:tc>
          <w:tcPr>
            <w:tcW w:w="552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708F0" w:rsidRPr="00430A3A" w:rsidRDefault="009708F0" w:rsidP="00574F65">
            <w:pPr>
              <w:suppressAutoHyphens/>
              <w:spacing w:after="0" w:line="48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</w:pPr>
            <w:r w:rsidRPr="00430A3A"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  <w:t>5</w:t>
            </w:r>
          </w:p>
        </w:tc>
        <w:tc>
          <w:tcPr>
            <w:tcW w:w="836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708F0" w:rsidRPr="00430A3A" w:rsidRDefault="009708F0" w:rsidP="00574F65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</w:pPr>
            <w:r w:rsidRPr="00430A3A"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  <w:t>5a.</w:t>
            </w:r>
            <w:r w:rsidRPr="00430A3A"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  <w:t> Türkçenin tarihî metinlerinin gramer özelliklerini analiz edebilir.</w:t>
            </w:r>
          </w:p>
        </w:tc>
        <w:tc>
          <w:tcPr>
            <w:tcW w:w="708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9708F0" w:rsidRPr="00430A3A" w:rsidRDefault="009708F0" w:rsidP="00574F65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9708F0" w:rsidRPr="00430A3A" w:rsidTr="00574F65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90"/>
        </w:trPr>
        <w:tc>
          <w:tcPr>
            <w:tcW w:w="552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9708F0" w:rsidRPr="00430A3A" w:rsidRDefault="009708F0" w:rsidP="00574F65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Theme="majorBidi" w:eastAsia="Calibri" w:hAnsiTheme="majorBidi" w:cstheme="majorBidi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36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708F0" w:rsidRPr="00430A3A" w:rsidRDefault="009708F0" w:rsidP="00574F65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</w:pPr>
            <w:r w:rsidRPr="00430A3A"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  <w:t>5b.</w:t>
            </w:r>
            <w:r w:rsidRPr="00430A3A"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  <w:t> Türk dilinin dönemlerini ayırt edici ses ve biçim özellikleriyle birlikte bilir.</w:t>
            </w:r>
          </w:p>
        </w:tc>
        <w:tc>
          <w:tcPr>
            <w:tcW w:w="708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9708F0" w:rsidRPr="00430A3A" w:rsidRDefault="009708F0" w:rsidP="00574F65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9708F0" w:rsidRPr="00430A3A" w:rsidTr="00574F65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90"/>
        </w:trPr>
        <w:tc>
          <w:tcPr>
            <w:tcW w:w="552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9708F0" w:rsidRPr="00430A3A" w:rsidRDefault="009708F0" w:rsidP="00574F65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Theme="majorBidi" w:eastAsia="Calibri" w:hAnsiTheme="majorBidi" w:cstheme="majorBidi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36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708F0" w:rsidRPr="00430A3A" w:rsidRDefault="009708F0" w:rsidP="00574F65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</w:pPr>
            <w:r w:rsidRPr="00430A3A"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  <w:t>5c.</w:t>
            </w:r>
            <w:r w:rsidRPr="00430A3A"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  <w:t> Türk dili tarihindeki temel metinlere vâkıf olur.</w:t>
            </w:r>
          </w:p>
        </w:tc>
        <w:tc>
          <w:tcPr>
            <w:tcW w:w="708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9708F0" w:rsidRPr="00430A3A" w:rsidRDefault="009708F0" w:rsidP="00574F65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9708F0" w:rsidRPr="00430A3A" w:rsidTr="00574F65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c>
          <w:tcPr>
            <w:tcW w:w="552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708F0" w:rsidRPr="00430A3A" w:rsidRDefault="009708F0" w:rsidP="00574F65">
            <w:pPr>
              <w:suppressAutoHyphens/>
              <w:spacing w:after="0" w:line="48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</w:pPr>
            <w:r w:rsidRPr="00430A3A"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  <w:t>6</w:t>
            </w:r>
          </w:p>
        </w:tc>
        <w:tc>
          <w:tcPr>
            <w:tcW w:w="836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708F0" w:rsidRPr="00430A3A" w:rsidRDefault="009708F0" w:rsidP="00574F65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</w:pPr>
            <w:r w:rsidRPr="00430A3A"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  <w:t>Türkoloji araştırmaları tarihindeki temel akademik çalışmaları kullanabilir.</w:t>
            </w:r>
          </w:p>
        </w:tc>
        <w:tc>
          <w:tcPr>
            <w:tcW w:w="708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9708F0" w:rsidRPr="00430A3A" w:rsidRDefault="009708F0" w:rsidP="00574F65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</w:pPr>
          </w:p>
        </w:tc>
      </w:tr>
      <w:tr w:rsidR="009708F0" w:rsidRPr="00430A3A" w:rsidTr="00574F65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90"/>
        </w:trPr>
        <w:tc>
          <w:tcPr>
            <w:tcW w:w="552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708F0" w:rsidRPr="00430A3A" w:rsidRDefault="009708F0" w:rsidP="00574F65">
            <w:pPr>
              <w:suppressAutoHyphens/>
              <w:spacing w:after="0" w:line="48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</w:pPr>
            <w:r w:rsidRPr="00430A3A"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  <w:t>7</w:t>
            </w:r>
          </w:p>
        </w:tc>
        <w:tc>
          <w:tcPr>
            <w:tcW w:w="836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708F0" w:rsidRPr="00430A3A" w:rsidRDefault="009708F0" w:rsidP="00574F65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</w:pPr>
            <w:r w:rsidRPr="00430A3A"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  <w:t>7a.</w:t>
            </w:r>
            <w:r w:rsidRPr="00430A3A"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  <w:t> Türk halk bilimi, kültürü ve folkloru üzerine yapılmış temel çalışmaları ve teorik birikimi esas alır.</w:t>
            </w:r>
          </w:p>
        </w:tc>
        <w:tc>
          <w:tcPr>
            <w:tcW w:w="708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9708F0" w:rsidRPr="00430A3A" w:rsidRDefault="009708F0" w:rsidP="00574F65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9708F0" w:rsidRPr="00430A3A" w:rsidTr="00574F65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90"/>
        </w:trPr>
        <w:tc>
          <w:tcPr>
            <w:tcW w:w="552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9708F0" w:rsidRPr="00430A3A" w:rsidRDefault="009708F0" w:rsidP="00574F65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Theme="majorBidi" w:eastAsia="Calibri" w:hAnsiTheme="majorBidi" w:cstheme="majorBidi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36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708F0" w:rsidRPr="00430A3A" w:rsidRDefault="009708F0" w:rsidP="00574F65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</w:pPr>
            <w:r w:rsidRPr="00430A3A"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  <w:t>7b.</w:t>
            </w:r>
            <w:r w:rsidRPr="00430A3A"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  <w:t xml:space="preserve"> Folklor araştırmalarına özgü bilimsel inceleme </w:t>
            </w:r>
            <w:proofErr w:type="gramStart"/>
            <w:r w:rsidRPr="00430A3A"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  <w:t>metodolojilerini</w:t>
            </w:r>
            <w:proofErr w:type="gramEnd"/>
            <w:r w:rsidRPr="00430A3A"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  <w:t xml:space="preserve"> doğru şekilde uygular.</w:t>
            </w:r>
          </w:p>
        </w:tc>
        <w:tc>
          <w:tcPr>
            <w:tcW w:w="708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9708F0" w:rsidRPr="00430A3A" w:rsidRDefault="009708F0" w:rsidP="00574F65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9708F0" w:rsidRPr="00430A3A" w:rsidTr="00574F65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90"/>
        </w:trPr>
        <w:tc>
          <w:tcPr>
            <w:tcW w:w="552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9708F0" w:rsidRPr="00430A3A" w:rsidRDefault="009708F0" w:rsidP="00574F65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Theme="majorBidi" w:eastAsia="Calibri" w:hAnsiTheme="majorBidi" w:cstheme="majorBidi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36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708F0" w:rsidRPr="00430A3A" w:rsidRDefault="009708F0" w:rsidP="00574F65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</w:pPr>
            <w:r w:rsidRPr="00430A3A"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  <w:t>7c.</w:t>
            </w:r>
            <w:r w:rsidRPr="00430A3A"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  <w:t> Kaynak kişilerden bilgi toplama, arşivleme ve derleme tekniklerini sahada aktif olarak kullanır. </w:t>
            </w:r>
          </w:p>
        </w:tc>
        <w:tc>
          <w:tcPr>
            <w:tcW w:w="708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9708F0" w:rsidRPr="00430A3A" w:rsidRDefault="009708F0" w:rsidP="00574F65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9708F0" w:rsidRPr="00430A3A" w:rsidTr="00574F65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135"/>
        </w:trPr>
        <w:tc>
          <w:tcPr>
            <w:tcW w:w="552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708F0" w:rsidRPr="00430A3A" w:rsidRDefault="009708F0" w:rsidP="00574F65">
            <w:pPr>
              <w:suppressAutoHyphens/>
              <w:spacing w:after="0" w:line="48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</w:pPr>
            <w:r w:rsidRPr="00430A3A"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  <w:t>8</w:t>
            </w:r>
          </w:p>
        </w:tc>
        <w:tc>
          <w:tcPr>
            <w:tcW w:w="836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708F0" w:rsidRPr="00430A3A" w:rsidRDefault="009708F0" w:rsidP="00574F65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</w:pPr>
            <w:r w:rsidRPr="00430A3A"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  <w:t>8a.</w:t>
            </w:r>
            <w:r w:rsidRPr="00430A3A"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  <w:t> Halk anlatılarını, yazılı ve sözlü metinleri biçimsel-yapısal özellikleri açısından inceler.</w:t>
            </w:r>
          </w:p>
        </w:tc>
        <w:tc>
          <w:tcPr>
            <w:tcW w:w="708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9708F0" w:rsidRPr="00430A3A" w:rsidRDefault="009708F0" w:rsidP="00574F65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9708F0" w:rsidRPr="00430A3A" w:rsidTr="00574F65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120"/>
        </w:trPr>
        <w:tc>
          <w:tcPr>
            <w:tcW w:w="552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9708F0" w:rsidRPr="00430A3A" w:rsidRDefault="009708F0" w:rsidP="00574F65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Theme="majorBidi" w:eastAsia="Calibri" w:hAnsiTheme="majorBidi" w:cstheme="majorBidi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36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708F0" w:rsidRPr="00430A3A" w:rsidRDefault="009708F0" w:rsidP="00574F65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</w:pPr>
            <w:r w:rsidRPr="00430A3A"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  <w:t>8b.</w:t>
            </w:r>
            <w:r w:rsidRPr="00430A3A"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  <w:t> Folklorik ürünleri, üretildikleri ve icra edildikleri sosyo-kültürel bağlam açısından değerlendirir.</w:t>
            </w:r>
          </w:p>
        </w:tc>
        <w:tc>
          <w:tcPr>
            <w:tcW w:w="708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9708F0" w:rsidRPr="00430A3A" w:rsidRDefault="009708F0" w:rsidP="00574F65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9708F0" w:rsidRPr="00430A3A" w:rsidTr="00574F65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90"/>
        </w:trPr>
        <w:tc>
          <w:tcPr>
            <w:tcW w:w="552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708F0" w:rsidRPr="00430A3A" w:rsidRDefault="009708F0" w:rsidP="00574F65">
            <w:pPr>
              <w:suppressAutoHyphens/>
              <w:spacing w:after="0" w:line="48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</w:pPr>
            <w:r w:rsidRPr="00430A3A"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  <w:t>9</w:t>
            </w:r>
          </w:p>
        </w:tc>
        <w:tc>
          <w:tcPr>
            <w:tcW w:w="836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708F0" w:rsidRPr="00430A3A" w:rsidRDefault="009708F0" w:rsidP="00574F65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</w:pPr>
            <w:r w:rsidRPr="00430A3A"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  <w:t>9a</w:t>
            </w:r>
            <w:r w:rsidRPr="00430A3A"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  <w:t>. Türk kültürüne ait geleneksel unsurlarının zaman içindeki değişimini ve gelişimini öğrenir.</w:t>
            </w:r>
          </w:p>
        </w:tc>
        <w:tc>
          <w:tcPr>
            <w:tcW w:w="708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9708F0" w:rsidRPr="00430A3A" w:rsidRDefault="009708F0" w:rsidP="00574F65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9708F0" w:rsidRPr="00430A3A" w:rsidTr="00574F65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90"/>
        </w:trPr>
        <w:tc>
          <w:tcPr>
            <w:tcW w:w="552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9708F0" w:rsidRPr="00430A3A" w:rsidRDefault="009708F0" w:rsidP="00574F65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Theme="majorBidi" w:eastAsia="Calibri" w:hAnsiTheme="majorBidi" w:cstheme="majorBidi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36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708F0" w:rsidRPr="00430A3A" w:rsidRDefault="009708F0" w:rsidP="00574F65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</w:pPr>
            <w:r w:rsidRPr="00430A3A"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  <w:t>9b.</w:t>
            </w:r>
            <w:r w:rsidRPr="00430A3A"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  <w:t> Farklı coğrafyalardaki folklorik ögelerin benzerlik ve farklılıklarını tespit eder.</w:t>
            </w:r>
          </w:p>
        </w:tc>
        <w:tc>
          <w:tcPr>
            <w:tcW w:w="708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9708F0" w:rsidRPr="00430A3A" w:rsidRDefault="009708F0" w:rsidP="00574F65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9708F0" w:rsidRPr="00430A3A" w:rsidTr="00574F65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90"/>
        </w:trPr>
        <w:tc>
          <w:tcPr>
            <w:tcW w:w="552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9708F0" w:rsidRPr="00430A3A" w:rsidRDefault="009708F0" w:rsidP="00574F65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Theme="majorBidi" w:eastAsia="Calibri" w:hAnsiTheme="majorBidi" w:cstheme="majorBidi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36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708F0" w:rsidRPr="00430A3A" w:rsidRDefault="009708F0" w:rsidP="00574F65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</w:pPr>
            <w:r w:rsidRPr="00430A3A"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  <w:t>9c</w:t>
            </w:r>
            <w:r w:rsidRPr="00430A3A"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  <w:t>. Türk kültür unsurlarını farklı kültürlerle mukayese ederek bütüncül bir perspektifle yorumlar.</w:t>
            </w:r>
          </w:p>
        </w:tc>
        <w:tc>
          <w:tcPr>
            <w:tcW w:w="708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9708F0" w:rsidRPr="00430A3A" w:rsidRDefault="009708F0" w:rsidP="00574F65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9708F0" w:rsidRPr="00430A3A" w:rsidTr="00574F65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90"/>
        </w:trPr>
        <w:tc>
          <w:tcPr>
            <w:tcW w:w="552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708F0" w:rsidRPr="00430A3A" w:rsidRDefault="009708F0" w:rsidP="00574F65">
            <w:pPr>
              <w:suppressAutoHyphens/>
              <w:spacing w:after="0" w:line="48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</w:pPr>
            <w:r w:rsidRPr="00430A3A"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  <w:t>10</w:t>
            </w:r>
          </w:p>
        </w:tc>
        <w:tc>
          <w:tcPr>
            <w:tcW w:w="836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708F0" w:rsidRPr="00430A3A" w:rsidRDefault="009708F0" w:rsidP="00574F65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</w:pPr>
            <w:r w:rsidRPr="00430A3A"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  <w:t>10a.</w:t>
            </w:r>
            <w:r w:rsidRPr="00430A3A"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  <w:t> Dilbilim kuramlarını temel alarak dilin işleyiş mekanizmalarını değerlendirir.</w:t>
            </w:r>
          </w:p>
        </w:tc>
        <w:tc>
          <w:tcPr>
            <w:tcW w:w="708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9708F0" w:rsidRPr="00430A3A" w:rsidRDefault="009708F0" w:rsidP="00574F65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9708F0" w:rsidRPr="00430A3A" w:rsidTr="00574F65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90"/>
        </w:trPr>
        <w:tc>
          <w:tcPr>
            <w:tcW w:w="552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9708F0" w:rsidRPr="00430A3A" w:rsidRDefault="009708F0" w:rsidP="00574F65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Theme="majorBidi" w:eastAsia="Calibri" w:hAnsiTheme="majorBidi" w:cstheme="majorBidi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36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708F0" w:rsidRPr="00430A3A" w:rsidRDefault="009708F0" w:rsidP="00574F65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</w:pPr>
            <w:r w:rsidRPr="00430A3A"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  <w:t>10b.</w:t>
            </w:r>
            <w:r w:rsidRPr="00430A3A"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  <w:t> Alana özgü kuramsal bilgileri uygulamalı olarak kullanır.</w:t>
            </w:r>
          </w:p>
        </w:tc>
        <w:tc>
          <w:tcPr>
            <w:tcW w:w="708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9708F0" w:rsidRPr="00430A3A" w:rsidRDefault="009708F0" w:rsidP="00574F65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9708F0" w:rsidRPr="00430A3A" w:rsidTr="00574F65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90"/>
        </w:trPr>
        <w:tc>
          <w:tcPr>
            <w:tcW w:w="552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9708F0" w:rsidRPr="00430A3A" w:rsidRDefault="009708F0" w:rsidP="00574F65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Theme="majorBidi" w:eastAsia="Calibri" w:hAnsiTheme="majorBidi" w:cstheme="majorBidi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36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708F0" w:rsidRPr="00430A3A" w:rsidRDefault="009708F0" w:rsidP="00574F65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</w:pPr>
            <w:r w:rsidRPr="00430A3A"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  <w:t>10c.</w:t>
            </w:r>
            <w:r w:rsidRPr="00430A3A"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  <w:t> Dil ile toplum arasındaki ilişkileri araştırarak akademik ölçütlere uygun biçimde raporlar.</w:t>
            </w:r>
          </w:p>
        </w:tc>
        <w:tc>
          <w:tcPr>
            <w:tcW w:w="708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9708F0" w:rsidRPr="00430A3A" w:rsidRDefault="009708F0" w:rsidP="00574F65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9708F0" w:rsidRPr="00430A3A" w:rsidTr="00574F65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c>
          <w:tcPr>
            <w:tcW w:w="552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708F0" w:rsidRPr="00430A3A" w:rsidRDefault="009708F0" w:rsidP="00574F65">
            <w:pPr>
              <w:suppressAutoHyphens/>
              <w:spacing w:after="0" w:line="48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</w:pPr>
            <w:r w:rsidRPr="00430A3A"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  <w:lastRenderedPageBreak/>
              <w:t>11</w:t>
            </w:r>
          </w:p>
        </w:tc>
        <w:tc>
          <w:tcPr>
            <w:tcW w:w="836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708F0" w:rsidRPr="00430A3A" w:rsidRDefault="009708F0" w:rsidP="00574F65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</w:pPr>
            <w:r w:rsidRPr="00430A3A"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  <w:t>Eski Anadolu Türkçesi ve Osmanlı Türkçesi dönemi metinlerini dönemin dil özelliklerine dayanarak inceler. </w:t>
            </w:r>
          </w:p>
        </w:tc>
        <w:tc>
          <w:tcPr>
            <w:tcW w:w="708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9708F0" w:rsidRPr="00430A3A" w:rsidRDefault="009708F0" w:rsidP="00574F65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</w:pPr>
          </w:p>
        </w:tc>
      </w:tr>
      <w:tr w:rsidR="009708F0" w:rsidRPr="00430A3A" w:rsidTr="00574F65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135"/>
        </w:trPr>
        <w:tc>
          <w:tcPr>
            <w:tcW w:w="552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708F0" w:rsidRPr="00430A3A" w:rsidRDefault="009708F0" w:rsidP="00574F65">
            <w:pPr>
              <w:suppressAutoHyphens/>
              <w:spacing w:after="0" w:line="48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</w:pPr>
            <w:r w:rsidRPr="00430A3A"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  <w:t>12</w:t>
            </w:r>
          </w:p>
        </w:tc>
        <w:tc>
          <w:tcPr>
            <w:tcW w:w="836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708F0" w:rsidRPr="00430A3A" w:rsidRDefault="009708F0" w:rsidP="00574F65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</w:pPr>
            <w:r w:rsidRPr="00430A3A"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  <w:t>12a</w:t>
            </w:r>
            <w:r w:rsidRPr="00430A3A"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  <w:t>. Türkiye Türkçesini ses, biçim, sözdizimi, sözlükbilim düzeylerinde yapısal olarak analiz eder.</w:t>
            </w:r>
          </w:p>
        </w:tc>
        <w:tc>
          <w:tcPr>
            <w:tcW w:w="708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9708F0" w:rsidRPr="00430A3A" w:rsidRDefault="009708F0" w:rsidP="00574F65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9708F0" w:rsidRPr="00430A3A" w:rsidTr="00574F65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120"/>
        </w:trPr>
        <w:tc>
          <w:tcPr>
            <w:tcW w:w="552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9708F0" w:rsidRPr="00430A3A" w:rsidRDefault="009708F0" w:rsidP="00574F65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Theme="majorBidi" w:eastAsia="Calibri" w:hAnsiTheme="majorBidi" w:cstheme="majorBidi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36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708F0" w:rsidRPr="00430A3A" w:rsidRDefault="009708F0" w:rsidP="00574F65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</w:pPr>
            <w:r w:rsidRPr="00430A3A"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  <w:t>12b.</w:t>
            </w:r>
            <w:r w:rsidRPr="00430A3A"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  <w:t> Çağdaş Türk lehçelerine ait metinleri karşılaştırmalı yöntemlerle sınıflandırır.</w:t>
            </w:r>
          </w:p>
        </w:tc>
        <w:tc>
          <w:tcPr>
            <w:tcW w:w="708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9708F0" w:rsidRPr="00430A3A" w:rsidRDefault="009708F0" w:rsidP="00574F65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9708F0" w:rsidRPr="00430A3A" w:rsidTr="00574F65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c>
          <w:tcPr>
            <w:tcW w:w="552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708F0" w:rsidRPr="00430A3A" w:rsidRDefault="009708F0" w:rsidP="00574F65">
            <w:pPr>
              <w:suppressAutoHyphens/>
              <w:spacing w:after="0" w:line="48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</w:pPr>
            <w:r w:rsidRPr="00430A3A"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  <w:t>13</w:t>
            </w:r>
          </w:p>
        </w:tc>
        <w:tc>
          <w:tcPr>
            <w:tcW w:w="836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708F0" w:rsidRPr="00430A3A" w:rsidRDefault="009708F0" w:rsidP="00574F65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</w:pPr>
            <w:r w:rsidRPr="00430A3A"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  <w:t>Modern Türk edebiyatı tarihinin belirli bir dönemine odaklanır.</w:t>
            </w:r>
          </w:p>
        </w:tc>
        <w:tc>
          <w:tcPr>
            <w:tcW w:w="708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9708F0" w:rsidRPr="00430A3A" w:rsidRDefault="009708F0" w:rsidP="00574F65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</w:pPr>
          </w:p>
        </w:tc>
      </w:tr>
      <w:tr w:rsidR="009708F0" w:rsidRPr="00430A3A" w:rsidTr="00574F65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c>
          <w:tcPr>
            <w:tcW w:w="552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708F0" w:rsidRPr="00430A3A" w:rsidRDefault="009708F0" w:rsidP="00574F65">
            <w:pPr>
              <w:suppressAutoHyphens/>
              <w:spacing w:after="0" w:line="48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</w:pPr>
            <w:r w:rsidRPr="00430A3A"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  <w:t>14</w:t>
            </w:r>
          </w:p>
        </w:tc>
        <w:tc>
          <w:tcPr>
            <w:tcW w:w="836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708F0" w:rsidRPr="00430A3A" w:rsidRDefault="009708F0" w:rsidP="00574F65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</w:pPr>
            <w:r w:rsidRPr="00430A3A"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  <w:t>Modern Türk edebiyatı metinlerini analiz eder.</w:t>
            </w:r>
          </w:p>
        </w:tc>
        <w:tc>
          <w:tcPr>
            <w:tcW w:w="708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9708F0" w:rsidRPr="00430A3A" w:rsidRDefault="009708F0" w:rsidP="00574F65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</w:pPr>
            <w:r w:rsidRPr="00430A3A"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  <w:t>4</w:t>
            </w:r>
          </w:p>
        </w:tc>
      </w:tr>
      <w:tr w:rsidR="009708F0" w:rsidRPr="00430A3A" w:rsidTr="00574F65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60"/>
        </w:trPr>
        <w:tc>
          <w:tcPr>
            <w:tcW w:w="552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708F0" w:rsidRPr="00430A3A" w:rsidRDefault="009708F0" w:rsidP="00574F65">
            <w:pPr>
              <w:suppressAutoHyphens/>
              <w:spacing w:after="0" w:line="48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</w:pPr>
            <w:r w:rsidRPr="00430A3A"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  <w:t>15</w:t>
            </w:r>
          </w:p>
        </w:tc>
        <w:tc>
          <w:tcPr>
            <w:tcW w:w="836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708F0" w:rsidRPr="00430A3A" w:rsidRDefault="009708F0" w:rsidP="00574F65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</w:pPr>
            <w:r w:rsidRPr="00430A3A"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  <w:t>15a</w:t>
            </w:r>
            <w:r w:rsidRPr="00430A3A"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  <w:t>. Diğer ülkelerin modern edebi metinlerini inceler.</w:t>
            </w:r>
          </w:p>
        </w:tc>
        <w:tc>
          <w:tcPr>
            <w:tcW w:w="708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9708F0" w:rsidRPr="00430A3A" w:rsidRDefault="009708F0" w:rsidP="00574F65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</w:pPr>
            <w:r w:rsidRPr="00430A3A"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  <w:t>4</w:t>
            </w:r>
          </w:p>
        </w:tc>
      </w:tr>
      <w:tr w:rsidR="009708F0" w:rsidRPr="00430A3A" w:rsidTr="00574F65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60"/>
        </w:trPr>
        <w:tc>
          <w:tcPr>
            <w:tcW w:w="552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9708F0" w:rsidRPr="00430A3A" w:rsidRDefault="009708F0" w:rsidP="00574F65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Theme="majorBidi" w:eastAsia="Calibri" w:hAnsiTheme="majorBidi" w:cstheme="majorBidi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36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708F0" w:rsidRPr="00430A3A" w:rsidRDefault="009708F0" w:rsidP="00574F65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</w:pPr>
            <w:r w:rsidRPr="00430A3A"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  <w:t>15b.</w:t>
            </w:r>
            <w:r w:rsidRPr="00430A3A"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  <w:t> Türkçe kompozisyon kurallarına hâkimiyet kazandırır.</w:t>
            </w:r>
          </w:p>
        </w:tc>
        <w:tc>
          <w:tcPr>
            <w:tcW w:w="708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9708F0" w:rsidRPr="00430A3A" w:rsidRDefault="009708F0" w:rsidP="00574F65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</w:pPr>
            <w:r w:rsidRPr="00430A3A"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  <w:t>4</w:t>
            </w:r>
          </w:p>
        </w:tc>
      </w:tr>
      <w:tr w:rsidR="009708F0" w:rsidRPr="00430A3A" w:rsidTr="00574F65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60"/>
        </w:trPr>
        <w:tc>
          <w:tcPr>
            <w:tcW w:w="552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9708F0" w:rsidRPr="00430A3A" w:rsidRDefault="009708F0" w:rsidP="00574F65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Theme="majorBidi" w:eastAsia="Calibri" w:hAnsiTheme="majorBidi" w:cstheme="majorBidi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36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708F0" w:rsidRPr="00430A3A" w:rsidRDefault="009708F0" w:rsidP="00574F65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</w:pPr>
            <w:r w:rsidRPr="00430A3A"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  <w:t>15c</w:t>
            </w:r>
            <w:r w:rsidRPr="00430A3A"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  <w:t>. Edebiyat teorilerini öğretir.</w:t>
            </w:r>
          </w:p>
        </w:tc>
        <w:tc>
          <w:tcPr>
            <w:tcW w:w="708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9708F0" w:rsidRPr="00430A3A" w:rsidRDefault="009708F0" w:rsidP="00574F65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</w:pPr>
            <w:r w:rsidRPr="00430A3A"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  <w:t>2</w:t>
            </w:r>
          </w:p>
        </w:tc>
      </w:tr>
      <w:tr w:rsidR="009708F0" w:rsidRPr="00430A3A" w:rsidTr="00574F65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60"/>
        </w:trPr>
        <w:tc>
          <w:tcPr>
            <w:tcW w:w="552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9708F0" w:rsidRPr="00430A3A" w:rsidRDefault="009708F0" w:rsidP="00574F65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Theme="majorBidi" w:eastAsia="Calibri" w:hAnsiTheme="majorBidi" w:cstheme="majorBidi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36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708F0" w:rsidRPr="00430A3A" w:rsidRDefault="009708F0" w:rsidP="00574F65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</w:pPr>
            <w:r w:rsidRPr="00430A3A"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  <w:t>15d.</w:t>
            </w:r>
            <w:r w:rsidRPr="00430A3A"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  <w:t> Öğrenciye kendini sözlü ve yazılı ifade etme becerisi kazandırır.</w:t>
            </w:r>
          </w:p>
        </w:tc>
        <w:tc>
          <w:tcPr>
            <w:tcW w:w="708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9708F0" w:rsidRPr="00430A3A" w:rsidRDefault="009708F0" w:rsidP="00574F65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</w:pPr>
            <w:r w:rsidRPr="00430A3A"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  <w:t>4</w:t>
            </w:r>
          </w:p>
        </w:tc>
      </w:tr>
    </w:tbl>
    <w:p w:rsidR="009708F0" w:rsidRPr="00430A3A" w:rsidRDefault="009708F0" w:rsidP="00574F65">
      <w:pPr>
        <w:suppressAutoHyphens/>
        <w:spacing w:after="0" w:line="240" w:lineRule="auto"/>
        <w:textDirection w:val="btLr"/>
        <w:textAlignment w:val="top"/>
        <w:outlineLvl w:val="0"/>
        <w:rPr>
          <w:rFonts w:asciiTheme="majorBidi" w:eastAsia="Times New Roman" w:hAnsiTheme="majorBidi" w:cstheme="majorBidi"/>
          <w:position w:val="-1"/>
          <w:sz w:val="20"/>
          <w:szCs w:val="20"/>
          <w:lang w:eastAsia="tr-TR"/>
        </w:rPr>
      </w:pPr>
    </w:p>
    <w:tbl>
      <w:tblPr>
        <w:tblStyle w:val="TableGrid9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403"/>
        <w:gridCol w:w="2055"/>
        <w:gridCol w:w="2055"/>
        <w:gridCol w:w="2055"/>
        <w:gridCol w:w="2056"/>
      </w:tblGrid>
      <w:tr w:rsidR="009708F0" w:rsidRPr="00430A3A" w:rsidTr="00574F65">
        <w:trPr>
          <w:trHeight w:val="449"/>
        </w:trPr>
        <w:tc>
          <w:tcPr>
            <w:tcW w:w="9624" w:type="dxa"/>
            <w:gridSpan w:val="5"/>
            <w:shd w:val="clear" w:color="auto" w:fill="FFF2CC"/>
            <w:vAlign w:val="center"/>
          </w:tcPr>
          <w:p w:rsidR="009708F0" w:rsidRPr="00430A3A" w:rsidRDefault="009708F0" w:rsidP="00574F65">
            <w:pPr>
              <w:ind w:left="0" w:hanging="2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</w:rPr>
              <w:t>DERSİN YÜRÜTÜCÜLERİ</w:t>
            </w:r>
          </w:p>
        </w:tc>
      </w:tr>
      <w:tr w:rsidR="009708F0" w:rsidRPr="00430A3A" w:rsidTr="00574F65">
        <w:trPr>
          <w:trHeight w:val="567"/>
        </w:trPr>
        <w:tc>
          <w:tcPr>
            <w:tcW w:w="1403" w:type="dxa"/>
            <w:shd w:val="clear" w:color="auto" w:fill="FFF2CC"/>
            <w:vAlign w:val="center"/>
          </w:tcPr>
          <w:p w:rsidR="009708F0" w:rsidRPr="00430A3A" w:rsidRDefault="009708F0" w:rsidP="00574F65">
            <w:pPr>
              <w:ind w:left="0" w:hanging="2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</w:rPr>
              <w:t xml:space="preserve">Yürütücü </w:t>
            </w:r>
          </w:p>
        </w:tc>
        <w:tc>
          <w:tcPr>
            <w:tcW w:w="2055" w:type="dxa"/>
            <w:shd w:val="clear" w:color="auto" w:fill="FFFFFF"/>
            <w:vAlign w:val="center"/>
          </w:tcPr>
          <w:p w:rsidR="009708F0" w:rsidRPr="00430A3A" w:rsidRDefault="009708F0" w:rsidP="00574F65">
            <w:pPr>
              <w:ind w:left="0" w:hanging="2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</w:rPr>
              <w:t>Dr. Öğr. Üyesi Burcu Yılmaz Çebin</w:t>
            </w:r>
          </w:p>
        </w:tc>
        <w:tc>
          <w:tcPr>
            <w:tcW w:w="2055" w:type="dxa"/>
            <w:shd w:val="clear" w:color="auto" w:fill="FFFFFF"/>
            <w:vAlign w:val="center"/>
          </w:tcPr>
          <w:p w:rsidR="009708F0" w:rsidRPr="00430A3A" w:rsidRDefault="009708F0" w:rsidP="00574F65">
            <w:pPr>
              <w:ind w:left="0" w:hanging="2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055" w:type="dxa"/>
            <w:shd w:val="clear" w:color="auto" w:fill="FFFFFF"/>
            <w:vAlign w:val="center"/>
          </w:tcPr>
          <w:p w:rsidR="009708F0" w:rsidRPr="00430A3A" w:rsidRDefault="009708F0" w:rsidP="00574F65">
            <w:pPr>
              <w:ind w:left="0" w:hanging="2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056" w:type="dxa"/>
            <w:shd w:val="clear" w:color="auto" w:fill="FFFFFF"/>
            <w:vAlign w:val="center"/>
          </w:tcPr>
          <w:p w:rsidR="009708F0" w:rsidRPr="00430A3A" w:rsidRDefault="009708F0" w:rsidP="00574F65">
            <w:pPr>
              <w:ind w:left="0" w:hanging="2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9708F0" w:rsidRPr="00430A3A" w:rsidTr="00574F65">
        <w:trPr>
          <w:trHeight w:val="794"/>
        </w:trPr>
        <w:tc>
          <w:tcPr>
            <w:tcW w:w="1403" w:type="dxa"/>
            <w:shd w:val="clear" w:color="auto" w:fill="FFF2CC"/>
            <w:vAlign w:val="center"/>
          </w:tcPr>
          <w:p w:rsidR="009708F0" w:rsidRPr="00430A3A" w:rsidRDefault="009708F0" w:rsidP="00574F65">
            <w:pPr>
              <w:ind w:left="0" w:hanging="2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</w:rPr>
              <w:t>İmza</w:t>
            </w:r>
          </w:p>
        </w:tc>
        <w:tc>
          <w:tcPr>
            <w:tcW w:w="2055" w:type="dxa"/>
            <w:shd w:val="clear" w:color="auto" w:fill="FFFFFF"/>
            <w:vAlign w:val="center"/>
          </w:tcPr>
          <w:p w:rsidR="009708F0" w:rsidRPr="00430A3A" w:rsidRDefault="009708F0" w:rsidP="00574F65">
            <w:pPr>
              <w:ind w:left="0" w:hanging="2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055" w:type="dxa"/>
            <w:shd w:val="clear" w:color="auto" w:fill="FFFFFF"/>
            <w:vAlign w:val="center"/>
          </w:tcPr>
          <w:p w:rsidR="009708F0" w:rsidRPr="00430A3A" w:rsidRDefault="009708F0" w:rsidP="00574F65">
            <w:pPr>
              <w:ind w:left="0" w:hanging="2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055" w:type="dxa"/>
            <w:shd w:val="clear" w:color="auto" w:fill="FFFFFF"/>
            <w:vAlign w:val="center"/>
          </w:tcPr>
          <w:p w:rsidR="009708F0" w:rsidRPr="00430A3A" w:rsidRDefault="009708F0" w:rsidP="00574F65">
            <w:pPr>
              <w:ind w:left="0" w:hanging="2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056" w:type="dxa"/>
            <w:shd w:val="clear" w:color="auto" w:fill="FFFFFF"/>
            <w:vAlign w:val="center"/>
          </w:tcPr>
          <w:p w:rsidR="009708F0" w:rsidRPr="00430A3A" w:rsidRDefault="009708F0" w:rsidP="00574F65">
            <w:pPr>
              <w:ind w:left="0" w:hanging="2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</w:tbl>
    <w:p w:rsidR="009708F0" w:rsidRPr="00430A3A" w:rsidRDefault="009708F0" w:rsidP="00574F65">
      <w:pPr>
        <w:suppressAutoHyphens/>
        <w:spacing w:after="0" w:line="1" w:lineRule="atLeast"/>
        <w:ind w:leftChars="-1" w:hangingChars="1" w:hanging="2"/>
        <w:jc w:val="right"/>
        <w:textDirection w:val="btLr"/>
        <w:textAlignment w:val="top"/>
        <w:outlineLvl w:val="0"/>
        <w:rPr>
          <w:rFonts w:asciiTheme="majorBidi" w:eastAsia="Times New Roman" w:hAnsiTheme="majorBidi" w:cstheme="majorBidi"/>
          <w:position w:val="-1"/>
          <w:sz w:val="20"/>
          <w:szCs w:val="20"/>
          <w:lang w:eastAsia="tr-TR"/>
        </w:rPr>
      </w:pPr>
      <w:r w:rsidRPr="00430A3A">
        <w:rPr>
          <w:rFonts w:asciiTheme="majorBidi" w:eastAsia="Times New Roman" w:hAnsiTheme="majorBidi" w:cstheme="majorBidi"/>
          <w:position w:val="-1"/>
          <w:sz w:val="20"/>
          <w:szCs w:val="20"/>
          <w:lang w:eastAsia="tr-TR"/>
        </w:rPr>
        <w:t>11/07/2026</w:t>
      </w:r>
    </w:p>
    <w:p w:rsidR="009708F0" w:rsidRPr="00430A3A" w:rsidRDefault="009708F0" w:rsidP="00574F65">
      <w:pPr>
        <w:tabs>
          <w:tab w:val="left" w:pos="1470"/>
        </w:tabs>
        <w:suppressAutoHyphens/>
        <w:spacing w:after="0" w:line="1" w:lineRule="atLeast"/>
        <w:ind w:leftChars="-1" w:hangingChars="1" w:hanging="2"/>
        <w:textDirection w:val="btLr"/>
        <w:textAlignment w:val="top"/>
        <w:outlineLvl w:val="0"/>
        <w:rPr>
          <w:rFonts w:asciiTheme="majorBidi" w:eastAsia="Calibri" w:hAnsiTheme="majorBidi" w:cstheme="majorBidi"/>
          <w:position w:val="-1"/>
          <w:sz w:val="20"/>
          <w:szCs w:val="20"/>
        </w:rPr>
        <w:sectPr w:rsidR="009708F0" w:rsidRPr="00430A3A" w:rsidSect="00574F65">
          <w:pgSz w:w="11906" w:h="16838"/>
          <w:pgMar w:top="709" w:right="1134" w:bottom="425" w:left="1134" w:header="0" w:footer="283" w:gutter="0"/>
          <w:cols w:space="708"/>
          <w:titlePg/>
          <w:docGrid w:linePitch="360"/>
        </w:sectPr>
      </w:pPr>
    </w:p>
    <w:p w:rsidR="009708F0" w:rsidRPr="00430A3A" w:rsidRDefault="009708F0" w:rsidP="00574F65">
      <w:pPr>
        <w:suppressAutoHyphens/>
        <w:spacing w:before="120" w:after="0" w:line="240" w:lineRule="auto"/>
        <w:ind w:leftChars="-1" w:hangingChars="1" w:hanging="2"/>
        <w:jc w:val="center"/>
        <w:textDirection w:val="btLr"/>
        <w:textAlignment w:val="top"/>
        <w:outlineLvl w:val="0"/>
        <w:rPr>
          <w:rFonts w:asciiTheme="majorBidi" w:eastAsia="Times New Roman" w:hAnsiTheme="majorBidi" w:cstheme="majorBidi"/>
          <w:b/>
          <w:position w:val="-1"/>
          <w:sz w:val="20"/>
          <w:szCs w:val="20"/>
          <w:lang w:eastAsia="tr-TR"/>
        </w:rPr>
      </w:pPr>
      <w:r w:rsidRPr="00430A3A">
        <w:rPr>
          <w:rFonts w:asciiTheme="majorBidi" w:eastAsia="Times New Roman" w:hAnsiTheme="majorBidi" w:cstheme="majorBidi"/>
          <w:b/>
          <w:position w:val="-1"/>
          <w:sz w:val="20"/>
          <w:szCs w:val="20"/>
          <w:lang w:eastAsia="tr-TR"/>
        </w:rPr>
        <w:lastRenderedPageBreak/>
        <w:t>T.C.</w:t>
      </w:r>
    </w:p>
    <w:p w:rsidR="009708F0" w:rsidRPr="00430A3A" w:rsidRDefault="009708F0" w:rsidP="00574F65">
      <w:pPr>
        <w:suppressAutoHyphens/>
        <w:spacing w:before="120" w:after="0" w:line="240" w:lineRule="auto"/>
        <w:ind w:leftChars="-1" w:hangingChars="1" w:hanging="2"/>
        <w:jc w:val="center"/>
        <w:textDirection w:val="btLr"/>
        <w:textAlignment w:val="top"/>
        <w:outlineLvl w:val="0"/>
        <w:rPr>
          <w:rFonts w:asciiTheme="majorBidi" w:eastAsia="Times New Roman" w:hAnsiTheme="majorBidi" w:cstheme="majorBidi"/>
          <w:b/>
          <w:position w:val="-1"/>
          <w:sz w:val="20"/>
          <w:szCs w:val="20"/>
          <w:lang w:eastAsia="tr-TR"/>
        </w:rPr>
      </w:pPr>
      <w:r w:rsidRPr="00430A3A">
        <w:rPr>
          <w:rFonts w:asciiTheme="majorBidi" w:eastAsia="Times New Roman" w:hAnsiTheme="majorBidi" w:cstheme="majorBidi"/>
          <w:b/>
          <w:noProof/>
          <w:position w:val="-1"/>
          <w:sz w:val="20"/>
          <w:szCs w:val="20"/>
          <w:lang w:eastAsia="tr-TR"/>
        </w:rPr>
        <w:drawing>
          <wp:anchor distT="0" distB="0" distL="114300" distR="114300" simplePos="0" relativeHeight="251806720" behindDoc="0" locked="0" layoutInCell="1" allowOverlap="1" wp14:anchorId="12C24E8C" wp14:editId="434BF9C5">
            <wp:simplePos x="0" y="0"/>
            <wp:positionH relativeFrom="column">
              <wp:posOffset>5452110</wp:posOffset>
            </wp:positionH>
            <wp:positionV relativeFrom="paragraph">
              <wp:posOffset>44450</wp:posOffset>
            </wp:positionV>
            <wp:extent cx="719455" cy="719455"/>
            <wp:effectExtent l="0" t="0" r="4445" b="4445"/>
            <wp:wrapNone/>
            <wp:docPr id="101" name="Resim 101" descr="https://ogu.edu.tr/files/duyuru/9ff77656-8e6a-4c44-98b9-5f236a699de2/ESOG%C3%9C_yeni%20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Resim 10" descr="https://ogu.edu.tr/files/duyuru/9ff77656-8e6a-4c44-98b9-5f236a699de2/ESOG%C3%9C_yeni%20logo.jpg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455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430A3A">
        <w:rPr>
          <w:rFonts w:asciiTheme="majorBidi" w:eastAsia="Times New Roman" w:hAnsiTheme="majorBidi" w:cstheme="majorBidi"/>
          <w:b/>
          <w:noProof/>
          <w:position w:val="-1"/>
          <w:sz w:val="20"/>
          <w:szCs w:val="20"/>
          <w:lang w:eastAsia="tr-TR"/>
        </w:rPr>
        <w:drawing>
          <wp:anchor distT="0" distB="0" distL="114300" distR="114300" simplePos="0" relativeHeight="251805696" behindDoc="0" locked="0" layoutInCell="1" allowOverlap="1" wp14:anchorId="54B9DB26" wp14:editId="79191FD0">
            <wp:simplePos x="0" y="0"/>
            <wp:positionH relativeFrom="margin">
              <wp:align>left</wp:align>
            </wp:positionH>
            <wp:positionV relativeFrom="paragraph">
              <wp:posOffset>15875</wp:posOffset>
            </wp:positionV>
            <wp:extent cx="719455" cy="719455"/>
            <wp:effectExtent l="0" t="0" r="4445" b="4445"/>
            <wp:wrapNone/>
            <wp:docPr id="102" name="Resim 102" descr="https://ogu.edu.tr/files/duyuru/9ff77656-8e6a-4c44-98b9-5f236a699de2/ESOG%C3%9C_yeni%20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Resim 9" descr="https://ogu.edu.tr/files/duyuru/9ff77656-8e6a-4c44-98b9-5f236a699de2/ESOG%C3%9C_yeni%20logo.jpg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455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430A3A">
        <w:rPr>
          <w:rFonts w:asciiTheme="majorBidi" w:eastAsia="Times New Roman" w:hAnsiTheme="majorBidi" w:cstheme="majorBidi"/>
          <w:b/>
          <w:position w:val="-1"/>
          <w:sz w:val="20"/>
          <w:szCs w:val="20"/>
          <w:lang w:eastAsia="tr-TR"/>
        </w:rPr>
        <w:t>ESKİŞEHİR OSMANGAZİ ÜNİVERSİTESİ</w:t>
      </w:r>
    </w:p>
    <w:p w:rsidR="009708F0" w:rsidRPr="00430A3A" w:rsidRDefault="009708F0" w:rsidP="00574F65">
      <w:pPr>
        <w:suppressAutoHyphens/>
        <w:spacing w:before="120" w:after="0" w:line="240" w:lineRule="auto"/>
        <w:ind w:leftChars="-1" w:hangingChars="1" w:hanging="2"/>
        <w:jc w:val="center"/>
        <w:textDirection w:val="btLr"/>
        <w:textAlignment w:val="top"/>
        <w:outlineLvl w:val="0"/>
        <w:rPr>
          <w:rFonts w:asciiTheme="majorBidi" w:eastAsia="Times New Roman" w:hAnsiTheme="majorBidi" w:cstheme="majorBidi"/>
          <w:b/>
          <w:position w:val="-1"/>
          <w:sz w:val="20"/>
          <w:szCs w:val="20"/>
          <w:lang w:eastAsia="tr-TR"/>
        </w:rPr>
      </w:pPr>
      <w:r w:rsidRPr="00430A3A">
        <w:rPr>
          <w:rFonts w:asciiTheme="majorBidi" w:eastAsia="Times New Roman" w:hAnsiTheme="majorBidi" w:cstheme="majorBidi"/>
          <w:b/>
          <w:position w:val="-1"/>
          <w:sz w:val="20"/>
          <w:szCs w:val="20"/>
          <w:lang w:eastAsia="tr-TR"/>
        </w:rPr>
        <w:t>İNSAN ve TOPLUM BİLİMLERİ FAKÜLTESİ</w:t>
      </w:r>
    </w:p>
    <w:p w:rsidR="009708F0" w:rsidRPr="00430A3A" w:rsidRDefault="009708F0" w:rsidP="00574F65">
      <w:pPr>
        <w:suppressAutoHyphens/>
        <w:spacing w:after="0" w:line="1" w:lineRule="atLeast"/>
        <w:ind w:leftChars="-1" w:hangingChars="1" w:hanging="2"/>
        <w:jc w:val="center"/>
        <w:textDirection w:val="btLr"/>
        <w:textAlignment w:val="top"/>
        <w:outlineLvl w:val="0"/>
        <w:rPr>
          <w:rFonts w:asciiTheme="majorBidi" w:eastAsia="Times New Roman" w:hAnsiTheme="majorBidi" w:cstheme="majorBidi"/>
          <w:b/>
          <w:position w:val="-1"/>
          <w:sz w:val="20"/>
          <w:szCs w:val="20"/>
          <w:lang w:eastAsia="tr-TR"/>
        </w:rPr>
      </w:pPr>
    </w:p>
    <w:p w:rsidR="009708F0" w:rsidRPr="00430A3A" w:rsidRDefault="009708F0" w:rsidP="00574F65">
      <w:pPr>
        <w:suppressAutoHyphens/>
        <w:spacing w:after="0" w:line="1" w:lineRule="atLeast"/>
        <w:ind w:leftChars="-1" w:hangingChars="1" w:hanging="2"/>
        <w:jc w:val="center"/>
        <w:textDirection w:val="btLr"/>
        <w:textAlignment w:val="top"/>
        <w:outlineLvl w:val="0"/>
        <w:rPr>
          <w:rFonts w:asciiTheme="majorBidi" w:eastAsia="Times New Roman" w:hAnsiTheme="majorBidi" w:cstheme="majorBidi"/>
          <w:b/>
          <w:position w:val="-1"/>
          <w:sz w:val="20"/>
          <w:szCs w:val="20"/>
          <w:lang w:eastAsia="tr-TR"/>
        </w:rPr>
      </w:pPr>
      <w:r w:rsidRPr="00430A3A">
        <w:rPr>
          <w:rFonts w:asciiTheme="majorBidi" w:eastAsia="Times New Roman" w:hAnsiTheme="majorBidi" w:cstheme="majorBidi"/>
          <w:b/>
          <w:position w:val="-1"/>
          <w:sz w:val="20"/>
          <w:szCs w:val="20"/>
          <w:lang w:eastAsia="tr-TR"/>
        </w:rPr>
        <w:t>Türk Dili ve Edebiyatı Bölümü</w:t>
      </w:r>
    </w:p>
    <w:p w:rsidR="009708F0" w:rsidRPr="00430A3A" w:rsidRDefault="009708F0" w:rsidP="00574F65">
      <w:pPr>
        <w:suppressAutoHyphens/>
        <w:spacing w:after="0" w:line="1" w:lineRule="atLeast"/>
        <w:ind w:leftChars="-1" w:hangingChars="1" w:hanging="2"/>
        <w:jc w:val="center"/>
        <w:textDirection w:val="btLr"/>
        <w:textAlignment w:val="top"/>
        <w:outlineLvl w:val="0"/>
        <w:rPr>
          <w:rFonts w:asciiTheme="majorBidi" w:eastAsia="Times New Roman" w:hAnsiTheme="majorBidi" w:cstheme="majorBidi"/>
          <w:b/>
          <w:position w:val="-1"/>
          <w:sz w:val="20"/>
          <w:szCs w:val="20"/>
          <w:lang w:eastAsia="tr-TR"/>
        </w:rPr>
      </w:pPr>
    </w:p>
    <w:p w:rsidR="009708F0" w:rsidRPr="00430A3A" w:rsidRDefault="009708F0" w:rsidP="00574F65">
      <w:pPr>
        <w:suppressAutoHyphens/>
        <w:spacing w:after="0" w:line="1" w:lineRule="atLeast"/>
        <w:ind w:leftChars="-1" w:hangingChars="1" w:hanging="2"/>
        <w:jc w:val="center"/>
        <w:textDirection w:val="btLr"/>
        <w:textAlignment w:val="top"/>
        <w:outlineLvl w:val="0"/>
        <w:rPr>
          <w:rFonts w:asciiTheme="majorBidi" w:eastAsia="Times New Roman" w:hAnsiTheme="majorBidi" w:cstheme="majorBidi"/>
          <w:b/>
          <w:position w:val="-1"/>
          <w:sz w:val="20"/>
          <w:szCs w:val="20"/>
          <w:lang w:eastAsia="tr-TR"/>
        </w:rPr>
      </w:pPr>
      <w:r w:rsidRPr="00430A3A">
        <w:rPr>
          <w:rFonts w:asciiTheme="majorBidi" w:eastAsia="Times New Roman" w:hAnsiTheme="majorBidi" w:cstheme="majorBidi"/>
          <w:b/>
          <w:position w:val="-1"/>
          <w:sz w:val="20"/>
          <w:szCs w:val="20"/>
          <w:lang w:eastAsia="tr-TR"/>
        </w:rPr>
        <w:t>DERS BİLGİ FORMU</w:t>
      </w:r>
    </w:p>
    <w:tbl>
      <w:tblPr>
        <w:tblStyle w:val="TableGrid9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6506"/>
        <w:gridCol w:w="3118"/>
      </w:tblGrid>
      <w:tr w:rsidR="009708F0" w:rsidRPr="00430A3A" w:rsidTr="00574F65">
        <w:trPr>
          <w:trHeight w:val="312"/>
        </w:trPr>
        <w:tc>
          <w:tcPr>
            <w:tcW w:w="6506" w:type="dxa"/>
            <w:shd w:val="clear" w:color="auto" w:fill="FFF2CC"/>
            <w:vAlign w:val="center"/>
          </w:tcPr>
          <w:p w:rsidR="009708F0" w:rsidRPr="00430A3A" w:rsidRDefault="009708F0" w:rsidP="00574F65">
            <w:pPr>
              <w:ind w:left="0" w:hanging="2"/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</w:rPr>
              <w:t>Dersin Adı</w:t>
            </w:r>
          </w:p>
        </w:tc>
        <w:tc>
          <w:tcPr>
            <w:tcW w:w="3118" w:type="dxa"/>
            <w:shd w:val="clear" w:color="auto" w:fill="FFF2CC"/>
            <w:vAlign w:val="center"/>
          </w:tcPr>
          <w:p w:rsidR="009708F0" w:rsidRPr="00430A3A" w:rsidRDefault="009708F0" w:rsidP="00574F65">
            <w:pPr>
              <w:ind w:left="0" w:hanging="2"/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</w:rPr>
              <w:t>Dersin Kodu</w:t>
            </w:r>
          </w:p>
        </w:tc>
      </w:tr>
      <w:tr w:rsidR="009708F0" w:rsidRPr="00430A3A" w:rsidTr="00574F65">
        <w:trPr>
          <w:trHeight w:val="397"/>
        </w:trPr>
        <w:tc>
          <w:tcPr>
            <w:tcW w:w="6506" w:type="dxa"/>
            <w:vAlign w:val="center"/>
          </w:tcPr>
          <w:p w:rsidR="009708F0" w:rsidRPr="00430A3A" w:rsidRDefault="009708F0" w:rsidP="00574F65">
            <w:pPr>
              <w:ind w:left="0" w:hanging="2"/>
              <w:rPr>
                <w:rFonts w:asciiTheme="majorBidi" w:hAnsiTheme="majorBidi" w:cstheme="majorBidi"/>
                <w:sz w:val="20"/>
                <w:szCs w:val="20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</w:rPr>
              <w:t>Roman, Hikâye ve Şiir İncelemeleri II</w:t>
            </w:r>
          </w:p>
        </w:tc>
        <w:tc>
          <w:tcPr>
            <w:tcW w:w="3118" w:type="dxa"/>
            <w:vAlign w:val="center"/>
          </w:tcPr>
          <w:p w:rsidR="009708F0" w:rsidRPr="00430A3A" w:rsidRDefault="006575B9" w:rsidP="00574F65">
            <w:pPr>
              <w:ind w:left="0" w:hanging="2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831818026</w:t>
            </w:r>
          </w:p>
        </w:tc>
      </w:tr>
    </w:tbl>
    <w:p w:rsidR="009708F0" w:rsidRPr="00430A3A" w:rsidRDefault="009708F0" w:rsidP="00574F65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Theme="majorBidi" w:eastAsia="Times New Roman" w:hAnsiTheme="majorBidi" w:cstheme="majorBidi"/>
          <w:position w:val="-1"/>
          <w:sz w:val="20"/>
          <w:szCs w:val="20"/>
          <w:lang w:eastAsia="tr-TR"/>
        </w:rPr>
      </w:pPr>
    </w:p>
    <w:tbl>
      <w:tblPr>
        <w:tblStyle w:val="TableGrid9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28"/>
        <w:gridCol w:w="1885"/>
        <w:gridCol w:w="1984"/>
        <w:gridCol w:w="1913"/>
        <w:gridCol w:w="1914"/>
      </w:tblGrid>
      <w:tr w:rsidR="009708F0" w:rsidRPr="00430A3A" w:rsidTr="00574F65">
        <w:trPr>
          <w:trHeight w:val="312"/>
        </w:trPr>
        <w:tc>
          <w:tcPr>
            <w:tcW w:w="1928" w:type="dxa"/>
            <w:vMerge w:val="restart"/>
            <w:shd w:val="clear" w:color="auto" w:fill="FFF2CC"/>
            <w:vAlign w:val="center"/>
          </w:tcPr>
          <w:p w:rsidR="009708F0" w:rsidRPr="00430A3A" w:rsidRDefault="009708F0" w:rsidP="00574F65">
            <w:pPr>
              <w:ind w:left="0" w:hanging="2"/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</w:rPr>
              <w:t>Yarıyıl</w:t>
            </w:r>
          </w:p>
        </w:tc>
        <w:tc>
          <w:tcPr>
            <w:tcW w:w="3869" w:type="dxa"/>
            <w:gridSpan w:val="2"/>
            <w:shd w:val="clear" w:color="auto" w:fill="FFF2CC"/>
            <w:vAlign w:val="center"/>
          </w:tcPr>
          <w:p w:rsidR="009708F0" w:rsidRPr="00430A3A" w:rsidRDefault="009708F0" w:rsidP="00574F65">
            <w:pPr>
              <w:ind w:left="0" w:hanging="2"/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</w:rPr>
              <w:t>Haftalık Ders Saati</w:t>
            </w:r>
          </w:p>
        </w:tc>
        <w:tc>
          <w:tcPr>
            <w:tcW w:w="1913" w:type="dxa"/>
            <w:vMerge w:val="restart"/>
            <w:shd w:val="clear" w:color="auto" w:fill="FFF2CC"/>
            <w:vAlign w:val="center"/>
          </w:tcPr>
          <w:p w:rsidR="009708F0" w:rsidRPr="00430A3A" w:rsidRDefault="009708F0" w:rsidP="00574F65">
            <w:pPr>
              <w:ind w:left="0" w:hanging="2"/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</w:rPr>
              <w:t>Kredi</w:t>
            </w:r>
          </w:p>
        </w:tc>
        <w:tc>
          <w:tcPr>
            <w:tcW w:w="1914" w:type="dxa"/>
            <w:vMerge w:val="restart"/>
            <w:shd w:val="clear" w:color="auto" w:fill="FFF2CC"/>
            <w:vAlign w:val="center"/>
          </w:tcPr>
          <w:p w:rsidR="009708F0" w:rsidRPr="00430A3A" w:rsidRDefault="009708F0" w:rsidP="00574F65">
            <w:pPr>
              <w:ind w:left="0" w:hanging="2"/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</w:rPr>
              <w:t>AKTS</w:t>
            </w:r>
          </w:p>
        </w:tc>
      </w:tr>
      <w:tr w:rsidR="009708F0" w:rsidRPr="00430A3A" w:rsidTr="00574F65">
        <w:trPr>
          <w:trHeight w:val="312"/>
        </w:trPr>
        <w:tc>
          <w:tcPr>
            <w:tcW w:w="1928" w:type="dxa"/>
            <w:vMerge/>
            <w:shd w:val="clear" w:color="auto" w:fill="FFF2CC"/>
            <w:vAlign w:val="center"/>
          </w:tcPr>
          <w:p w:rsidR="009708F0" w:rsidRPr="00430A3A" w:rsidRDefault="009708F0" w:rsidP="00574F65">
            <w:pPr>
              <w:ind w:left="0" w:hanging="2"/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</w:p>
        </w:tc>
        <w:tc>
          <w:tcPr>
            <w:tcW w:w="1885" w:type="dxa"/>
            <w:shd w:val="clear" w:color="auto" w:fill="FFF2CC"/>
            <w:vAlign w:val="center"/>
          </w:tcPr>
          <w:p w:rsidR="009708F0" w:rsidRPr="00430A3A" w:rsidRDefault="009708F0" w:rsidP="00574F65">
            <w:pPr>
              <w:ind w:left="0" w:hanging="2"/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</w:rPr>
              <w:t>Teorik</w:t>
            </w:r>
          </w:p>
        </w:tc>
        <w:tc>
          <w:tcPr>
            <w:tcW w:w="1984" w:type="dxa"/>
            <w:shd w:val="clear" w:color="auto" w:fill="FFF2CC"/>
            <w:vAlign w:val="center"/>
          </w:tcPr>
          <w:p w:rsidR="009708F0" w:rsidRPr="00430A3A" w:rsidRDefault="009708F0" w:rsidP="00574F65">
            <w:pPr>
              <w:ind w:left="0" w:hanging="2"/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</w:rPr>
              <w:t>Uygulama</w:t>
            </w:r>
          </w:p>
        </w:tc>
        <w:tc>
          <w:tcPr>
            <w:tcW w:w="1913" w:type="dxa"/>
            <w:vMerge/>
            <w:shd w:val="clear" w:color="auto" w:fill="FFF2CC"/>
            <w:vAlign w:val="center"/>
          </w:tcPr>
          <w:p w:rsidR="009708F0" w:rsidRPr="00430A3A" w:rsidRDefault="009708F0" w:rsidP="00574F65">
            <w:pPr>
              <w:ind w:left="0" w:hanging="2"/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</w:p>
        </w:tc>
        <w:tc>
          <w:tcPr>
            <w:tcW w:w="1914" w:type="dxa"/>
            <w:vMerge/>
            <w:shd w:val="clear" w:color="auto" w:fill="FFF2CC"/>
            <w:vAlign w:val="center"/>
          </w:tcPr>
          <w:p w:rsidR="009708F0" w:rsidRPr="00430A3A" w:rsidRDefault="009708F0" w:rsidP="00574F65">
            <w:pPr>
              <w:ind w:left="0" w:hanging="2"/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</w:p>
        </w:tc>
      </w:tr>
      <w:tr w:rsidR="009708F0" w:rsidRPr="00430A3A" w:rsidTr="00574F65">
        <w:trPr>
          <w:trHeight w:val="397"/>
        </w:trPr>
        <w:tc>
          <w:tcPr>
            <w:tcW w:w="1928" w:type="dxa"/>
            <w:vAlign w:val="center"/>
          </w:tcPr>
          <w:p w:rsidR="009708F0" w:rsidRPr="00430A3A" w:rsidRDefault="009708F0" w:rsidP="00574F65">
            <w:pPr>
              <w:ind w:left="0" w:hanging="2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</w:rPr>
              <w:t>8</w:t>
            </w:r>
          </w:p>
        </w:tc>
        <w:tc>
          <w:tcPr>
            <w:tcW w:w="1885" w:type="dxa"/>
            <w:vAlign w:val="center"/>
          </w:tcPr>
          <w:p w:rsidR="009708F0" w:rsidRPr="00430A3A" w:rsidRDefault="009708F0" w:rsidP="00574F65">
            <w:pPr>
              <w:ind w:left="0" w:hanging="2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</w:rPr>
              <w:t>2</w:t>
            </w:r>
          </w:p>
        </w:tc>
        <w:tc>
          <w:tcPr>
            <w:tcW w:w="1984" w:type="dxa"/>
            <w:vAlign w:val="center"/>
          </w:tcPr>
          <w:p w:rsidR="009708F0" w:rsidRPr="00430A3A" w:rsidRDefault="009708F0" w:rsidP="00574F65">
            <w:pPr>
              <w:ind w:left="0" w:hanging="2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</w:rPr>
              <w:t>2</w:t>
            </w:r>
          </w:p>
        </w:tc>
        <w:tc>
          <w:tcPr>
            <w:tcW w:w="1913" w:type="dxa"/>
            <w:vAlign w:val="center"/>
          </w:tcPr>
          <w:p w:rsidR="009708F0" w:rsidRPr="00430A3A" w:rsidRDefault="009708F0" w:rsidP="00574F65">
            <w:pPr>
              <w:ind w:left="0" w:hanging="2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</w:rPr>
              <w:t>3</w:t>
            </w:r>
          </w:p>
        </w:tc>
        <w:tc>
          <w:tcPr>
            <w:tcW w:w="1914" w:type="dxa"/>
            <w:vAlign w:val="center"/>
          </w:tcPr>
          <w:p w:rsidR="009708F0" w:rsidRPr="00430A3A" w:rsidRDefault="006575B9" w:rsidP="00574F65">
            <w:pPr>
              <w:ind w:left="0" w:hanging="2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5</w:t>
            </w:r>
          </w:p>
        </w:tc>
      </w:tr>
    </w:tbl>
    <w:p w:rsidR="009708F0" w:rsidRPr="00430A3A" w:rsidRDefault="009708F0" w:rsidP="00574F65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Theme="majorBidi" w:eastAsia="Times New Roman" w:hAnsiTheme="majorBidi" w:cstheme="majorBidi"/>
          <w:position w:val="-1"/>
          <w:sz w:val="20"/>
          <w:szCs w:val="20"/>
          <w:lang w:eastAsia="tr-TR"/>
        </w:rPr>
      </w:pPr>
    </w:p>
    <w:tbl>
      <w:tblPr>
        <w:tblStyle w:val="TableGrid9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24"/>
        <w:gridCol w:w="1925"/>
        <w:gridCol w:w="1925"/>
        <w:gridCol w:w="1866"/>
        <w:gridCol w:w="1984"/>
      </w:tblGrid>
      <w:tr w:rsidR="009708F0" w:rsidRPr="00430A3A" w:rsidTr="00574F65">
        <w:trPr>
          <w:trHeight w:val="312"/>
        </w:trPr>
        <w:tc>
          <w:tcPr>
            <w:tcW w:w="9624" w:type="dxa"/>
            <w:gridSpan w:val="5"/>
            <w:shd w:val="clear" w:color="auto" w:fill="FFF2CC"/>
            <w:vAlign w:val="center"/>
          </w:tcPr>
          <w:p w:rsidR="009708F0" w:rsidRPr="00430A3A" w:rsidRDefault="009708F0" w:rsidP="00574F65">
            <w:pPr>
              <w:ind w:left="0" w:hanging="2"/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</w:rPr>
              <w:t>Dersin Kategorisi (kredi dağılımı)</w:t>
            </w:r>
          </w:p>
        </w:tc>
      </w:tr>
      <w:tr w:rsidR="009708F0" w:rsidRPr="00430A3A" w:rsidTr="00574F65">
        <w:tc>
          <w:tcPr>
            <w:tcW w:w="1924" w:type="dxa"/>
            <w:shd w:val="clear" w:color="auto" w:fill="FFF2CC"/>
            <w:vAlign w:val="center"/>
          </w:tcPr>
          <w:p w:rsidR="009708F0" w:rsidRPr="00430A3A" w:rsidRDefault="009708F0" w:rsidP="00574F65">
            <w:pPr>
              <w:ind w:left="0" w:hanging="2"/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</w:rPr>
              <w:t>Matematik ve Temel Bilimler</w:t>
            </w:r>
          </w:p>
        </w:tc>
        <w:tc>
          <w:tcPr>
            <w:tcW w:w="1925" w:type="dxa"/>
            <w:shd w:val="clear" w:color="auto" w:fill="FFF2CC"/>
            <w:vAlign w:val="center"/>
          </w:tcPr>
          <w:p w:rsidR="009708F0" w:rsidRPr="00430A3A" w:rsidRDefault="009708F0" w:rsidP="00574F65">
            <w:pPr>
              <w:ind w:left="0" w:hanging="2"/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</w:rPr>
              <w:t>Mühendislik Bilimleri</w:t>
            </w:r>
          </w:p>
        </w:tc>
        <w:tc>
          <w:tcPr>
            <w:tcW w:w="1925" w:type="dxa"/>
            <w:shd w:val="clear" w:color="auto" w:fill="FFF2CC"/>
            <w:vAlign w:val="center"/>
          </w:tcPr>
          <w:p w:rsidR="009708F0" w:rsidRPr="00430A3A" w:rsidRDefault="009708F0" w:rsidP="00574F65">
            <w:pPr>
              <w:ind w:left="0" w:hanging="2"/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</w:rPr>
              <w:t>Tasarım</w:t>
            </w:r>
          </w:p>
        </w:tc>
        <w:tc>
          <w:tcPr>
            <w:tcW w:w="1866" w:type="dxa"/>
            <w:shd w:val="clear" w:color="auto" w:fill="FFF2CC"/>
            <w:vAlign w:val="center"/>
          </w:tcPr>
          <w:p w:rsidR="009708F0" w:rsidRPr="00430A3A" w:rsidRDefault="009708F0" w:rsidP="00574F65">
            <w:pPr>
              <w:ind w:left="0" w:hanging="2"/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</w:rPr>
              <w:t>Genel Eğitim</w:t>
            </w:r>
          </w:p>
        </w:tc>
        <w:tc>
          <w:tcPr>
            <w:tcW w:w="1984" w:type="dxa"/>
            <w:shd w:val="clear" w:color="auto" w:fill="FFF2CC"/>
            <w:vAlign w:val="center"/>
          </w:tcPr>
          <w:p w:rsidR="009708F0" w:rsidRPr="00430A3A" w:rsidRDefault="009708F0" w:rsidP="00574F65">
            <w:pPr>
              <w:ind w:left="0" w:hanging="2"/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</w:rPr>
              <w:t>Sosyal Bilimler</w:t>
            </w:r>
          </w:p>
        </w:tc>
      </w:tr>
      <w:tr w:rsidR="009708F0" w:rsidRPr="00430A3A" w:rsidTr="00574F65">
        <w:trPr>
          <w:trHeight w:val="397"/>
        </w:trPr>
        <w:tc>
          <w:tcPr>
            <w:tcW w:w="1924" w:type="dxa"/>
            <w:vAlign w:val="center"/>
          </w:tcPr>
          <w:p w:rsidR="009708F0" w:rsidRPr="00430A3A" w:rsidRDefault="009708F0" w:rsidP="00574F65">
            <w:pPr>
              <w:ind w:left="0" w:hanging="2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925" w:type="dxa"/>
            <w:vAlign w:val="center"/>
          </w:tcPr>
          <w:p w:rsidR="009708F0" w:rsidRPr="00430A3A" w:rsidRDefault="009708F0" w:rsidP="00574F65">
            <w:pPr>
              <w:ind w:left="0" w:hanging="2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925" w:type="dxa"/>
            <w:vAlign w:val="center"/>
          </w:tcPr>
          <w:p w:rsidR="009708F0" w:rsidRPr="00430A3A" w:rsidRDefault="009708F0" w:rsidP="00574F65">
            <w:pPr>
              <w:ind w:left="0" w:hanging="2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866" w:type="dxa"/>
            <w:vAlign w:val="center"/>
          </w:tcPr>
          <w:p w:rsidR="009708F0" w:rsidRPr="00430A3A" w:rsidRDefault="009708F0" w:rsidP="00574F65">
            <w:pPr>
              <w:ind w:left="0" w:hanging="2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:rsidR="009708F0" w:rsidRPr="00430A3A" w:rsidRDefault="009708F0" w:rsidP="00574F65">
            <w:pPr>
              <w:ind w:left="0" w:hanging="2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</w:rPr>
              <w:t>X</w:t>
            </w:r>
          </w:p>
        </w:tc>
      </w:tr>
    </w:tbl>
    <w:p w:rsidR="009708F0" w:rsidRPr="00430A3A" w:rsidRDefault="009708F0" w:rsidP="00574F65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Theme="majorBidi" w:eastAsia="Times New Roman" w:hAnsiTheme="majorBidi" w:cstheme="majorBidi"/>
          <w:position w:val="-1"/>
          <w:sz w:val="20"/>
          <w:szCs w:val="20"/>
          <w:lang w:eastAsia="tr-TR"/>
        </w:rPr>
      </w:pPr>
    </w:p>
    <w:tbl>
      <w:tblPr>
        <w:tblStyle w:val="TableGrid9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208"/>
        <w:gridCol w:w="3208"/>
        <w:gridCol w:w="3208"/>
      </w:tblGrid>
      <w:tr w:rsidR="009708F0" w:rsidRPr="00430A3A" w:rsidTr="00574F65">
        <w:trPr>
          <w:trHeight w:val="312"/>
        </w:trPr>
        <w:tc>
          <w:tcPr>
            <w:tcW w:w="3208" w:type="dxa"/>
            <w:shd w:val="clear" w:color="auto" w:fill="FFF2CC"/>
            <w:vAlign w:val="center"/>
          </w:tcPr>
          <w:p w:rsidR="009708F0" w:rsidRPr="00430A3A" w:rsidRDefault="009708F0" w:rsidP="00574F65">
            <w:pPr>
              <w:ind w:left="0" w:hanging="2"/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</w:rPr>
              <w:t>Dersin Dili</w:t>
            </w:r>
          </w:p>
        </w:tc>
        <w:tc>
          <w:tcPr>
            <w:tcW w:w="3208" w:type="dxa"/>
            <w:shd w:val="clear" w:color="auto" w:fill="FFF2CC"/>
            <w:vAlign w:val="center"/>
          </w:tcPr>
          <w:p w:rsidR="009708F0" w:rsidRPr="00430A3A" w:rsidRDefault="009708F0" w:rsidP="00574F65">
            <w:pPr>
              <w:ind w:left="0" w:hanging="2"/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</w:rPr>
              <w:t>Dersin Seviyesi</w:t>
            </w:r>
          </w:p>
        </w:tc>
        <w:tc>
          <w:tcPr>
            <w:tcW w:w="3208" w:type="dxa"/>
            <w:shd w:val="clear" w:color="auto" w:fill="FFF2CC"/>
            <w:vAlign w:val="center"/>
          </w:tcPr>
          <w:p w:rsidR="009708F0" w:rsidRPr="00430A3A" w:rsidRDefault="009708F0" w:rsidP="00574F65">
            <w:pPr>
              <w:ind w:left="0" w:hanging="2"/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</w:rPr>
              <w:t>Dersin Türü</w:t>
            </w:r>
          </w:p>
        </w:tc>
      </w:tr>
      <w:tr w:rsidR="009708F0" w:rsidRPr="00430A3A" w:rsidTr="00574F65">
        <w:trPr>
          <w:trHeight w:val="397"/>
        </w:trPr>
        <w:sdt>
          <w:sdtPr>
            <w:rPr>
              <w:rFonts w:asciiTheme="majorBidi" w:hAnsiTheme="majorBidi" w:cstheme="majorBidi"/>
              <w:sz w:val="20"/>
              <w:szCs w:val="20"/>
            </w:rPr>
            <w:id w:val="551657114"/>
            <w:placeholder>
              <w:docPart w:val="12DEC837C11B416AA23A9A30D0DEE3D9"/>
            </w:placeholder>
            <w:comboBox>
              <w:listItem w:displayText="Türkçe" w:value="Türkçe"/>
              <w:listItem w:displayText="İngilizce" w:value="İngilizce"/>
            </w:comboBox>
          </w:sdtPr>
          <w:sdtEndPr/>
          <w:sdtContent>
            <w:tc>
              <w:tcPr>
                <w:tcW w:w="3208" w:type="dxa"/>
                <w:vAlign w:val="center"/>
              </w:tcPr>
              <w:p w:rsidR="009708F0" w:rsidRPr="00430A3A" w:rsidRDefault="009708F0" w:rsidP="00574F65">
                <w:pPr>
                  <w:ind w:left="0" w:hanging="2"/>
                  <w:jc w:val="center"/>
                  <w:rPr>
                    <w:rFonts w:asciiTheme="majorBidi" w:hAnsiTheme="majorBidi" w:cstheme="majorBidi"/>
                    <w:sz w:val="20"/>
                    <w:szCs w:val="20"/>
                  </w:rPr>
                </w:pPr>
                <w:r w:rsidRPr="00430A3A">
                  <w:rPr>
                    <w:rFonts w:asciiTheme="majorBidi" w:hAnsiTheme="majorBidi" w:cstheme="majorBidi"/>
                    <w:sz w:val="20"/>
                    <w:szCs w:val="20"/>
                  </w:rPr>
                  <w:t>Türkçe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  <w:sz w:val="20"/>
              <w:szCs w:val="20"/>
            </w:rPr>
            <w:id w:val="-332994556"/>
            <w:placeholder>
              <w:docPart w:val="12DEC837C11B416AA23A9A30D0DEE3D9"/>
            </w:placeholder>
            <w:comboBox>
              <w:listItem w:displayText="Ön Lisans" w:value="Ön Lisans"/>
              <w:listItem w:displayText="Lisans" w:value="Lisans"/>
              <w:listItem w:displayText="Yüksek Lisans" w:value="Yüksek Lisans"/>
              <w:listItem w:displayText="Doktora" w:value="Doktora"/>
            </w:comboBox>
          </w:sdtPr>
          <w:sdtEndPr/>
          <w:sdtContent>
            <w:tc>
              <w:tcPr>
                <w:tcW w:w="3208" w:type="dxa"/>
                <w:vAlign w:val="center"/>
              </w:tcPr>
              <w:p w:rsidR="009708F0" w:rsidRPr="00430A3A" w:rsidRDefault="009708F0" w:rsidP="00574F65">
                <w:pPr>
                  <w:ind w:left="0" w:hanging="2"/>
                  <w:jc w:val="center"/>
                  <w:rPr>
                    <w:rFonts w:asciiTheme="majorBidi" w:hAnsiTheme="majorBidi" w:cstheme="majorBidi"/>
                    <w:sz w:val="20"/>
                    <w:szCs w:val="20"/>
                  </w:rPr>
                </w:pPr>
                <w:r w:rsidRPr="00430A3A">
                  <w:rPr>
                    <w:rFonts w:asciiTheme="majorBidi" w:hAnsiTheme="majorBidi" w:cstheme="majorBidi"/>
                    <w:sz w:val="20"/>
                    <w:szCs w:val="20"/>
                  </w:rPr>
                  <w:t>Lisans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  <w:sz w:val="20"/>
              <w:szCs w:val="20"/>
            </w:rPr>
            <w:id w:val="1519737150"/>
            <w:placeholder>
              <w:docPart w:val="12DEC837C11B416AA23A9A30D0DEE3D9"/>
            </w:placeholder>
            <w:comboBox>
              <w:listItem w:displayText="Zorunlu" w:value="Zorunlu"/>
              <w:listItem w:displayText="Seçmeli" w:value="Seçmeli"/>
            </w:comboBox>
          </w:sdtPr>
          <w:sdtEndPr/>
          <w:sdtContent>
            <w:tc>
              <w:tcPr>
                <w:tcW w:w="3208" w:type="dxa"/>
                <w:vAlign w:val="center"/>
              </w:tcPr>
              <w:p w:rsidR="009708F0" w:rsidRPr="00430A3A" w:rsidRDefault="009708F0" w:rsidP="00574F65">
                <w:pPr>
                  <w:ind w:left="0" w:hanging="2"/>
                  <w:jc w:val="center"/>
                  <w:rPr>
                    <w:rFonts w:asciiTheme="majorBidi" w:hAnsiTheme="majorBidi" w:cstheme="majorBidi"/>
                    <w:sz w:val="20"/>
                    <w:szCs w:val="20"/>
                  </w:rPr>
                </w:pPr>
                <w:r w:rsidRPr="00430A3A">
                  <w:rPr>
                    <w:rFonts w:asciiTheme="majorBidi" w:hAnsiTheme="majorBidi" w:cstheme="majorBidi"/>
                    <w:sz w:val="20"/>
                    <w:szCs w:val="20"/>
                  </w:rPr>
                  <w:t>Seçmeli</w:t>
                </w:r>
              </w:p>
            </w:tc>
          </w:sdtContent>
        </w:sdt>
      </w:tr>
    </w:tbl>
    <w:p w:rsidR="009708F0" w:rsidRPr="00430A3A" w:rsidRDefault="009708F0" w:rsidP="00574F65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Theme="majorBidi" w:eastAsia="Times New Roman" w:hAnsiTheme="majorBidi" w:cstheme="majorBidi"/>
          <w:position w:val="-1"/>
          <w:sz w:val="20"/>
          <w:szCs w:val="20"/>
          <w:lang w:eastAsia="tr-TR"/>
        </w:rPr>
      </w:pPr>
    </w:p>
    <w:p w:rsidR="009708F0" w:rsidRPr="00430A3A" w:rsidRDefault="009708F0" w:rsidP="00574F65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Theme="majorBidi" w:eastAsia="Times New Roman" w:hAnsiTheme="majorBidi" w:cstheme="majorBidi"/>
          <w:position w:val="-1"/>
          <w:sz w:val="20"/>
          <w:szCs w:val="20"/>
          <w:lang w:eastAsia="tr-TR"/>
        </w:rPr>
      </w:pPr>
    </w:p>
    <w:tbl>
      <w:tblPr>
        <w:tblStyle w:val="TableGrid9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112"/>
        <w:gridCol w:w="7512"/>
      </w:tblGrid>
      <w:tr w:rsidR="009708F0" w:rsidRPr="00430A3A" w:rsidTr="00574F65">
        <w:trPr>
          <w:trHeight w:val="421"/>
        </w:trPr>
        <w:tc>
          <w:tcPr>
            <w:tcW w:w="2112" w:type="dxa"/>
            <w:shd w:val="clear" w:color="auto" w:fill="FFF2CC"/>
            <w:vAlign w:val="center"/>
          </w:tcPr>
          <w:p w:rsidR="009708F0" w:rsidRPr="00430A3A" w:rsidRDefault="009708F0" w:rsidP="00574F65">
            <w:pPr>
              <w:ind w:left="0" w:hanging="2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</w:rPr>
              <w:t>Önkoşul Dersleri</w:t>
            </w:r>
          </w:p>
        </w:tc>
        <w:tc>
          <w:tcPr>
            <w:tcW w:w="7512" w:type="dxa"/>
            <w:shd w:val="clear" w:color="auto" w:fill="FFFFFF"/>
            <w:vAlign w:val="center"/>
          </w:tcPr>
          <w:p w:rsidR="009708F0" w:rsidRPr="00430A3A" w:rsidRDefault="009708F0" w:rsidP="00574F65">
            <w:pPr>
              <w:ind w:left="0" w:hanging="2"/>
              <w:rPr>
                <w:rFonts w:asciiTheme="majorBidi" w:hAnsiTheme="majorBidi" w:cstheme="majorBidi"/>
                <w:sz w:val="20"/>
                <w:szCs w:val="20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</w:rPr>
              <w:t>-</w:t>
            </w:r>
          </w:p>
        </w:tc>
      </w:tr>
      <w:tr w:rsidR="009708F0" w:rsidRPr="00430A3A" w:rsidTr="00574F65">
        <w:trPr>
          <w:trHeight w:val="1012"/>
        </w:trPr>
        <w:tc>
          <w:tcPr>
            <w:tcW w:w="2112" w:type="dxa"/>
            <w:shd w:val="clear" w:color="auto" w:fill="FFF2CC"/>
            <w:vAlign w:val="center"/>
          </w:tcPr>
          <w:p w:rsidR="009708F0" w:rsidRPr="00430A3A" w:rsidRDefault="009708F0" w:rsidP="00574F65">
            <w:pPr>
              <w:ind w:left="0" w:hanging="2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</w:rPr>
              <w:t>Dersin Amacı</w:t>
            </w:r>
          </w:p>
        </w:tc>
        <w:tc>
          <w:tcPr>
            <w:tcW w:w="7512" w:type="dxa"/>
            <w:shd w:val="clear" w:color="auto" w:fill="FFFFFF"/>
          </w:tcPr>
          <w:p w:rsidR="009708F0" w:rsidRPr="00430A3A" w:rsidRDefault="009708F0" w:rsidP="00574F65">
            <w:pPr>
              <w:ind w:left="0" w:hanging="2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430A3A">
              <w:rPr>
                <w:rFonts w:asciiTheme="majorBidi" w:eastAsia="Calibri" w:hAnsiTheme="majorBidi" w:cstheme="majorBidi"/>
                <w:sz w:val="20"/>
                <w:szCs w:val="20"/>
              </w:rPr>
              <w:t>Bilimsel araştırma ve inceleme yöntemlerini öğretmek</w:t>
            </w:r>
          </w:p>
        </w:tc>
      </w:tr>
      <w:tr w:rsidR="009708F0" w:rsidRPr="00430A3A" w:rsidTr="00574F65">
        <w:trPr>
          <w:trHeight w:val="725"/>
        </w:trPr>
        <w:tc>
          <w:tcPr>
            <w:tcW w:w="2112" w:type="dxa"/>
            <w:shd w:val="clear" w:color="auto" w:fill="FFF2CC"/>
            <w:vAlign w:val="center"/>
          </w:tcPr>
          <w:p w:rsidR="009708F0" w:rsidRPr="00430A3A" w:rsidRDefault="009708F0" w:rsidP="00574F65">
            <w:pPr>
              <w:ind w:left="0" w:hanging="2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</w:rPr>
              <w:t>Dersin Kısa İçeriği</w:t>
            </w:r>
          </w:p>
        </w:tc>
        <w:tc>
          <w:tcPr>
            <w:tcW w:w="7512" w:type="dxa"/>
            <w:shd w:val="clear" w:color="auto" w:fill="FFFFFF"/>
          </w:tcPr>
          <w:p w:rsidR="009708F0" w:rsidRPr="00430A3A" w:rsidRDefault="009708F0" w:rsidP="00574F65">
            <w:pPr>
              <w:ind w:left="0" w:hanging="2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430A3A">
              <w:rPr>
                <w:rFonts w:asciiTheme="majorBidi" w:eastAsia="Calibri" w:hAnsiTheme="majorBidi" w:cstheme="majorBidi"/>
                <w:sz w:val="20"/>
                <w:szCs w:val="20"/>
              </w:rPr>
              <w:t>Bilimsel araştırma ve inceleme yöntemlerini kullanarak bir tez hazırlama becerisi kazandırmak.</w:t>
            </w:r>
          </w:p>
        </w:tc>
      </w:tr>
    </w:tbl>
    <w:p w:rsidR="009708F0" w:rsidRPr="00430A3A" w:rsidRDefault="009708F0" w:rsidP="00574F65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Theme="majorBidi" w:eastAsia="Times New Roman" w:hAnsiTheme="majorBidi" w:cstheme="majorBidi"/>
          <w:position w:val="-1"/>
          <w:sz w:val="20"/>
          <w:szCs w:val="20"/>
          <w:lang w:eastAsia="tr-TR"/>
        </w:rPr>
      </w:pPr>
    </w:p>
    <w:tbl>
      <w:tblPr>
        <w:tblStyle w:val="TableNormal4"/>
        <w:tblW w:w="0" w:type="auto"/>
        <w:tblInd w:w="17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7"/>
        <w:gridCol w:w="4928"/>
        <w:gridCol w:w="1416"/>
        <w:gridCol w:w="1417"/>
        <w:gridCol w:w="1419"/>
      </w:tblGrid>
      <w:tr w:rsidR="009708F0" w:rsidRPr="00430A3A" w:rsidTr="00574F65">
        <w:trPr>
          <w:trHeight w:val="690"/>
        </w:trPr>
        <w:tc>
          <w:tcPr>
            <w:tcW w:w="5375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FFF1CC"/>
          </w:tcPr>
          <w:p w:rsidR="009708F0" w:rsidRPr="00430A3A" w:rsidRDefault="009708F0" w:rsidP="00574F65">
            <w:pPr>
              <w:rPr>
                <w:rFonts w:asciiTheme="majorBidi" w:eastAsia="Times New Roman" w:hAnsiTheme="majorBidi" w:cstheme="majorBidi"/>
                <w:b/>
                <w:sz w:val="20"/>
                <w:szCs w:val="20"/>
              </w:rPr>
            </w:pPr>
          </w:p>
          <w:p w:rsidR="009708F0" w:rsidRPr="00430A3A" w:rsidRDefault="009708F0" w:rsidP="00574F65">
            <w:pPr>
              <w:ind w:left="1605"/>
              <w:rPr>
                <w:rFonts w:asciiTheme="majorBidi" w:eastAsia="Times New Roman" w:hAnsiTheme="majorBidi" w:cstheme="majorBidi"/>
                <w:b/>
                <w:sz w:val="20"/>
                <w:szCs w:val="20"/>
              </w:rPr>
            </w:pPr>
            <w:r w:rsidRPr="00430A3A">
              <w:rPr>
                <w:rFonts w:asciiTheme="majorBidi" w:eastAsia="Times New Roman" w:hAnsiTheme="majorBidi" w:cstheme="majorBidi"/>
                <w:b/>
                <w:sz w:val="20"/>
                <w:szCs w:val="20"/>
              </w:rPr>
              <w:t>Dersin</w:t>
            </w:r>
            <w:r w:rsidRPr="00430A3A">
              <w:rPr>
                <w:rFonts w:asciiTheme="majorBidi" w:eastAsia="Times New Roman" w:hAnsiTheme="majorBidi" w:cstheme="majorBidi"/>
                <w:b/>
                <w:spacing w:val="-7"/>
                <w:sz w:val="20"/>
                <w:szCs w:val="20"/>
              </w:rPr>
              <w:t xml:space="preserve"> </w:t>
            </w:r>
            <w:r w:rsidRPr="00430A3A">
              <w:rPr>
                <w:rFonts w:asciiTheme="majorBidi" w:eastAsia="Times New Roman" w:hAnsiTheme="majorBidi" w:cstheme="majorBidi"/>
                <w:b/>
                <w:sz w:val="20"/>
                <w:szCs w:val="20"/>
              </w:rPr>
              <w:t>Öğrenim</w:t>
            </w:r>
            <w:r w:rsidRPr="00430A3A">
              <w:rPr>
                <w:rFonts w:asciiTheme="majorBidi" w:eastAsia="Times New Roman" w:hAnsiTheme="majorBidi" w:cstheme="majorBidi"/>
                <w:b/>
                <w:spacing w:val="-9"/>
                <w:sz w:val="20"/>
                <w:szCs w:val="20"/>
              </w:rPr>
              <w:t xml:space="preserve"> </w:t>
            </w:r>
            <w:r w:rsidRPr="00430A3A">
              <w:rPr>
                <w:rFonts w:asciiTheme="majorBidi" w:eastAsia="Times New Roman" w:hAnsiTheme="majorBidi" w:cstheme="majorBidi"/>
                <w:b/>
                <w:spacing w:val="-2"/>
                <w:sz w:val="20"/>
                <w:szCs w:val="20"/>
              </w:rPr>
              <w:t>Çıktıları</w:t>
            </w:r>
          </w:p>
        </w:tc>
        <w:tc>
          <w:tcPr>
            <w:tcW w:w="14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1CC"/>
          </w:tcPr>
          <w:p w:rsidR="009708F0" w:rsidRPr="00430A3A" w:rsidRDefault="009708F0" w:rsidP="00574F65">
            <w:pPr>
              <w:ind w:left="323" w:firstLine="151"/>
              <w:rPr>
                <w:rFonts w:asciiTheme="majorBidi" w:eastAsia="Times New Roman" w:hAnsiTheme="majorBidi" w:cstheme="majorBidi"/>
                <w:b/>
                <w:sz w:val="20"/>
                <w:szCs w:val="20"/>
              </w:rPr>
            </w:pPr>
            <w:r w:rsidRPr="00430A3A">
              <w:rPr>
                <w:rFonts w:asciiTheme="majorBidi" w:eastAsia="Times New Roman" w:hAnsiTheme="majorBidi" w:cstheme="majorBidi"/>
                <w:b/>
                <w:spacing w:val="-2"/>
                <w:sz w:val="20"/>
                <w:szCs w:val="20"/>
              </w:rPr>
              <w:t>Katkı</w:t>
            </w:r>
          </w:p>
          <w:p w:rsidR="009708F0" w:rsidRPr="00430A3A" w:rsidRDefault="009708F0" w:rsidP="00574F65">
            <w:pPr>
              <w:spacing w:line="228" w:lineRule="exact"/>
              <w:ind w:left="273" w:right="242" w:firstLine="50"/>
              <w:rPr>
                <w:rFonts w:asciiTheme="majorBidi" w:eastAsia="Times New Roman" w:hAnsiTheme="majorBidi" w:cstheme="majorBidi"/>
                <w:b/>
                <w:sz w:val="20"/>
                <w:szCs w:val="20"/>
              </w:rPr>
            </w:pPr>
            <w:r w:rsidRPr="00430A3A">
              <w:rPr>
                <w:rFonts w:asciiTheme="majorBidi" w:eastAsia="Times New Roman" w:hAnsiTheme="majorBidi" w:cstheme="majorBidi"/>
                <w:b/>
                <w:spacing w:val="-2"/>
                <w:sz w:val="20"/>
                <w:szCs w:val="20"/>
              </w:rPr>
              <w:t>Sağladığı PÇ/PÇ’ler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1CC"/>
          </w:tcPr>
          <w:p w:rsidR="009708F0" w:rsidRPr="00430A3A" w:rsidRDefault="009708F0" w:rsidP="00574F65">
            <w:pPr>
              <w:spacing w:before="115"/>
              <w:ind w:left="160" w:right="123" w:firstLine="196"/>
              <w:rPr>
                <w:rFonts w:asciiTheme="majorBidi" w:eastAsia="Times New Roman" w:hAnsiTheme="majorBidi" w:cstheme="majorBidi"/>
                <w:b/>
                <w:sz w:val="20"/>
                <w:szCs w:val="20"/>
              </w:rPr>
            </w:pPr>
            <w:r w:rsidRPr="00430A3A">
              <w:rPr>
                <w:rFonts w:asciiTheme="majorBidi" w:eastAsia="Times New Roman" w:hAnsiTheme="majorBidi" w:cstheme="majorBidi"/>
                <w:b/>
                <w:spacing w:val="-2"/>
                <w:sz w:val="20"/>
                <w:szCs w:val="20"/>
              </w:rPr>
              <w:t xml:space="preserve">Öğretim </w:t>
            </w:r>
            <w:r w:rsidRPr="00430A3A">
              <w:rPr>
                <w:rFonts w:asciiTheme="majorBidi" w:eastAsia="Times New Roman" w:hAnsiTheme="majorBidi" w:cstheme="majorBidi"/>
                <w:b/>
                <w:sz w:val="20"/>
                <w:szCs w:val="20"/>
              </w:rPr>
              <w:t>Yöntemleri</w:t>
            </w:r>
            <w:r w:rsidRPr="00430A3A">
              <w:rPr>
                <w:rFonts w:asciiTheme="majorBidi" w:eastAsia="Times New Roman" w:hAnsiTheme="majorBidi" w:cstheme="majorBidi"/>
                <w:b/>
                <w:spacing w:val="-13"/>
                <w:sz w:val="20"/>
                <w:szCs w:val="20"/>
              </w:rPr>
              <w:t xml:space="preserve"> </w:t>
            </w:r>
            <w:r w:rsidRPr="00430A3A">
              <w:rPr>
                <w:rFonts w:asciiTheme="majorBidi" w:eastAsia="Times New Roman" w:hAnsiTheme="majorBidi" w:cstheme="majorBidi"/>
                <w:b/>
                <w:sz w:val="20"/>
                <w:szCs w:val="20"/>
              </w:rPr>
              <w:t>*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1CC"/>
          </w:tcPr>
          <w:p w:rsidR="009708F0" w:rsidRPr="00430A3A" w:rsidRDefault="009708F0" w:rsidP="00574F65">
            <w:pPr>
              <w:spacing w:before="115"/>
              <w:ind w:left="112" w:right="63" w:firstLine="331"/>
              <w:rPr>
                <w:rFonts w:asciiTheme="majorBidi" w:eastAsia="Times New Roman" w:hAnsiTheme="majorBidi" w:cstheme="majorBidi"/>
                <w:b/>
                <w:sz w:val="20"/>
                <w:szCs w:val="20"/>
              </w:rPr>
            </w:pPr>
            <w:r w:rsidRPr="00430A3A">
              <w:rPr>
                <w:rFonts w:asciiTheme="majorBidi" w:eastAsia="Times New Roman" w:hAnsiTheme="majorBidi" w:cstheme="majorBidi"/>
                <w:b/>
                <w:spacing w:val="-2"/>
                <w:sz w:val="20"/>
                <w:szCs w:val="20"/>
              </w:rPr>
              <w:t xml:space="preserve">Ölçme </w:t>
            </w:r>
            <w:r w:rsidRPr="00430A3A">
              <w:rPr>
                <w:rFonts w:asciiTheme="majorBidi" w:eastAsia="Times New Roman" w:hAnsiTheme="majorBidi" w:cstheme="majorBidi"/>
                <w:b/>
                <w:sz w:val="20"/>
                <w:szCs w:val="20"/>
              </w:rPr>
              <w:t>Yöntemleri</w:t>
            </w:r>
            <w:r w:rsidRPr="00430A3A">
              <w:rPr>
                <w:rFonts w:asciiTheme="majorBidi" w:eastAsia="Times New Roman" w:hAnsiTheme="majorBidi" w:cstheme="majorBidi"/>
                <w:b/>
                <w:spacing w:val="-13"/>
                <w:sz w:val="20"/>
                <w:szCs w:val="20"/>
              </w:rPr>
              <w:t xml:space="preserve"> </w:t>
            </w:r>
            <w:r w:rsidRPr="00430A3A">
              <w:rPr>
                <w:rFonts w:asciiTheme="majorBidi" w:eastAsia="Times New Roman" w:hAnsiTheme="majorBidi" w:cstheme="majorBidi"/>
                <w:b/>
                <w:sz w:val="20"/>
                <w:szCs w:val="20"/>
              </w:rPr>
              <w:t>**</w:t>
            </w:r>
          </w:p>
        </w:tc>
      </w:tr>
      <w:tr w:rsidR="009708F0" w:rsidRPr="00430A3A" w:rsidTr="00574F65">
        <w:trPr>
          <w:trHeight w:val="690"/>
        </w:trPr>
        <w:tc>
          <w:tcPr>
            <w:tcW w:w="447" w:type="dxa"/>
            <w:tcBorders>
              <w:top w:val="single" w:sz="4" w:space="0" w:color="000000"/>
              <w:bottom w:val="single" w:sz="4" w:space="0" w:color="000000"/>
              <w:right w:val="nil"/>
            </w:tcBorders>
          </w:tcPr>
          <w:p w:rsidR="009708F0" w:rsidRPr="00430A3A" w:rsidRDefault="009708F0" w:rsidP="00574F65">
            <w:pPr>
              <w:spacing w:before="228"/>
              <w:ind w:right="68"/>
              <w:jc w:val="right"/>
              <w:rPr>
                <w:rFonts w:asciiTheme="majorBidi" w:eastAsia="Times New Roman" w:hAnsiTheme="majorBidi" w:cstheme="majorBidi"/>
                <w:b/>
                <w:sz w:val="20"/>
                <w:szCs w:val="20"/>
              </w:rPr>
            </w:pPr>
            <w:r w:rsidRPr="00430A3A">
              <w:rPr>
                <w:rFonts w:asciiTheme="majorBidi" w:eastAsia="Times New Roman" w:hAnsiTheme="majorBidi" w:cstheme="majorBidi"/>
                <w:b/>
                <w:spacing w:val="-10"/>
                <w:sz w:val="20"/>
                <w:szCs w:val="20"/>
              </w:rPr>
              <w:t>1</w:t>
            </w:r>
          </w:p>
        </w:tc>
        <w:tc>
          <w:tcPr>
            <w:tcW w:w="49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708F0" w:rsidRPr="00430A3A" w:rsidRDefault="009708F0" w:rsidP="00574F65">
            <w:pPr>
              <w:spacing w:before="223"/>
              <w:ind w:left="43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430A3A">
              <w:rPr>
                <w:rFonts w:asciiTheme="majorBidi" w:eastAsia="Times New Roman" w:hAnsiTheme="majorBidi" w:cstheme="majorBidi"/>
                <w:sz w:val="20"/>
                <w:szCs w:val="20"/>
              </w:rPr>
              <w:t>Roman,</w:t>
            </w:r>
            <w:r w:rsidRPr="00430A3A">
              <w:rPr>
                <w:rFonts w:asciiTheme="majorBidi" w:eastAsia="Times New Roman" w:hAnsiTheme="majorBidi" w:cstheme="majorBidi"/>
                <w:spacing w:val="-8"/>
                <w:sz w:val="20"/>
                <w:szCs w:val="20"/>
              </w:rPr>
              <w:t xml:space="preserve"> </w:t>
            </w:r>
            <w:r w:rsidRPr="00430A3A">
              <w:rPr>
                <w:rFonts w:asciiTheme="majorBidi" w:eastAsia="Times New Roman" w:hAnsiTheme="majorBidi" w:cstheme="majorBidi"/>
                <w:sz w:val="20"/>
                <w:szCs w:val="20"/>
              </w:rPr>
              <w:t>hikâye</w:t>
            </w:r>
            <w:r w:rsidRPr="00430A3A">
              <w:rPr>
                <w:rFonts w:asciiTheme="majorBidi" w:eastAsia="Times New Roman" w:hAnsiTheme="majorBidi" w:cstheme="majorBidi"/>
                <w:spacing w:val="-7"/>
                <w:sz w:val="20"/>
                <w:szCs w:val="20"/>
              </w:rPr>
              <w:t xml:space="preserve"> </w:t>
            </w:r>
            <w:r w:rsidRPr="00430A3A">
              <w:rPr>
                <w:rFonts w:asciiTheme="majorBidi" w:eastAsia="Times New Roman" w:hAnsiTheme="majorBidi" w:cstheme="majorBidi"/>
                <w:sz w:val="20"/>
                <w:szCs w:val="20"/>
              </w:rPr>
              <w:t>ve</w:t>
            </w:r>
            <w:r w:rsidRPr="00430A3A">
              <w:rPr>
                <w:rFonts w:asciiTheme="majorBidi" w:eastAsia="Times New Roman" w:hAnsiTheme="majorBidi" w:cstheme="majorBidi"/>
                <w:spacing w:val="-7"/>
                <w:sz w:val="20"/>
                <w:szCs w:val="20"/>
              </w:rPr>
              <w:t xml:space="preserve"> </w:t>
            </w:r>
            <w:r w:rsidRPr="00430A3A">
              <w:rPr>
                <w:rFonts w:asciiTheme="majorBidi" w:eastAsia="Times New Roman" w:hAnsiTheme="majorBidi" w:cstheme="majorBidi"/>
                <w:sz w:val="20"/>
                <w:szCs w:val="20"/>
              </w:rPr>
              <w:t>şiir</w:t>
            </w:r>
            <w:r w:rsidRPr="00430A3A">
              <w:rPr>
                <w:rFonts w:asciiTheme="majorBidi" w:eastAsia="Times New Roman" w:hAnsiTheme="majorBidi" w:cstheme="majorBidi"/>
                <w:spacing w:val="-7"/>
                <w:sz w:val="20"/>
                <w:szCs w:val="20"/>
              </w:rPr>
              <w:t xml:space="preserve"> </w:t>
            </w:r>
            <w:r w:rsidRPr="00430A3A">
              <w:rPr>
                <w:rFonts w:asciiTheme="majorBidi" w:eastAsia="Times New Roman" w:hAnsiTheme="majorBidi" w:cstheme="majorBidi"/>
                <w:sz w:val="20"/>
                <w:szCs w:val="20"/>
              </w:rPr>
              <w:t>çözümleme</w:t>
            </w:r>
            <w:r w:rsidRPr="00430A3A">
              <w:rPr>
                <w:rFonts w:asciiTheme="majorBidi" w:eastAsia="Times New Roman" w:hAnsiTheme="majorBidi" w:cstheme="majorBidi"/>
                <w:spacing w:val="-5"/>
                <w:sz w:val="20"/>
                <w:szCs w:val="20"/>
              </w:rPr>
              <w:t xml:space="preserve"> </w:t>
            </w:r>
            <w:r w:rsidRPr="00430A3A">
              <w:rPr>
                <w:rFonts w:asciiTheme="majorBidi" w:eastAsia="Times New Roman" w:hAnsiTheme="majorBidi" w:cstheme="majorBidi"/>
                <w:sz w:val="20"/>
                <w:szCs w:val="20"/>
              </w:rPr>
              <w:t>yöntemlerini</w:t>
            </w:r>
            <w:r w:rsidRPr="00430A3A">
              <w:rPr>
                <w:rFonts w:asciiTheme="majorBidi" w:eastAsia="Times New Roman" w:hAnsiTheme="majorBidi" w:cstheme="majorBidi"/>
                <w:spacing w:val="-5"/>
                <w:sz w:val="20"/>
                <w:szCs w:val="20"/>
              </w:rPr>
              <w:t xml:space="preserve"> </w:t>
            </w:r>
            <w:r w:rsidRPr="00430A3A">
              <w:rPr>
                <w:rFonts w:asciiTheme="majorBidi" w:eastAsia="Times New Roman" w:hAnsiTheme="majorBidi" w:cstheme="majorBidi"/>
                <w:spacing w:val="-2"/>
                <w:sz w:val="20"/>
                <w:szCs w:val="20"/>
              </w:rPr>
              <w:t>öğrenmek.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8F0" w:rsidRPr="00430A3A" w:rsidRDefault="009708F0" w:rsidP="00574F65">
            <w:pPr>
              <w:ind w:left="398" w:right="367" w:hanging="1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430A3A">
              <w:rPr>
                <w:rFonts w:asciiTheme="majorBidi" w:eastAsia="Times New Roman" w:hAnsiTheme="majorBidi" w:cstheme="majorBidi"/>
                <w:spacing w:val="-2"/>
                <w:sz w:val="20"/>
                <w:szCs w:val="20"/>
              </w:rPr>
              <w:t>PÇ14A, PÇ15A,</w:t>
            </w:r>
          </w:p>
          <w:p w:rsidR="009708F0" w:rsidRPr="00430A3A" w:rsidRDefault="009708F0" w:rsidP="00574F65">
            <w:pPr>
              <w:spacing w:line="217" w:lineRule="exact"/>
              <w:ind w:left="30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430A3A">
              <w:rPr>
                <w:rFonts w:asciiTheme="majorBidi" w:eastAsia="Times New Roman" w:hAnsiTheme="majorBidi" w:cstheme="majorBidi"/>
                <w:sz w:val="20"/>
                <w:szCs w:val="20"/>
              </w:rPr>
              <w:t>PÇ15B,</w:t>
            </w:r>
            <w:r w:rsidRPr="00430A3A">
              <w:rPr>
                <w:rFonts w:asciiTheme="majorBidi" w:eastAsia="Times New Roman" w:hAnsiTheme="majorBidi" w:cstheme="majorBidi"/>
                <w:spacing w:val="-6"/>
                <w:sz w:val="20"/>
                <w:szCs w:val="20"/>
              </w:rPr>
              <w:t xml:space="preserve"> </w:t>
            </w:r>
            <w:r w:rsidRPr="00430A3A">
              <w:rPr>
                <w:rFonts w:asciiTheme="majorBidi" w:eastAsia="Times New Roman" w:hAnsiTheme="majorBidi" w:cstheme="majorBidi"/>
                <w:spacing w:val="-2"/>
                <w:sz w:val="20"/>
                <w:szCs w:val="20"/>
              </w:rPr>
              <w:t>PÇ15D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8F0" w:rsidRPr="00430A3A" w:rsidRDefault="009708F0" w:rsidP="00574F65">
            <w:pPr>
              <w:spacing w:before="223"/>
              <w:ind w:left="29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430A3A">
              <w:rPr>
                <w:rFonts w:asciiTheme="majorBidi" w:eastAsia="Times New Roman" w:hAnsiTheme="majorBidi" w:cstheme="majorBidi"/>
                <w:sz w:val="20"/>
                <w:szCs w:val="20"/>
              </w:rPr>
              <w:t xml:space="preserve">11, </w:t>
            </w:r>
            <w:r w:rsidRPr="00430A3A">
              <w:rPr>
                <w:rFonts w:asciiTheme="majorBidi" w:eastAsia="Times New Roman" w:hAnsiTheme="majorBidi" w:cstheme="majorBidi"/>
                <w:spacing w:val="-5"/>
                <w:sz w:val="20"/>
                <w:szCs w:val="20"/>
              </w:rPr>
              <w:t>15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708F0" w:rsidRPr="00430A3A" w:rsidRDefault="009708F0" w:rsidP="00574F65">
            <w:pPr>
              <w:spacing w:before="223"/>
              <w:ind w:left="39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430A3A">
              <w:rPr>
                <w:rFonts w:asciiTheme="majorBidi" w:eastAsia="Times New Roman" w:hAnsiTheme="majorBidi" w:cstheme="majorBidi"/>
                <w:spacing w:val="-10"/>
                <w:sz w:val="20"/>
                <w:szCs w:val="20"/>
              </w:rPr>
              <w:t>D</w:t>
            </w:r>
          </w:p>
        </w:tc>
      </w:tr>
      <w:tr w:rsidR="009708F0" w:rsidRPr="00430A3A" w:rsidTr="00574F65">
        <w:trPr>
          <w:trHeight w:val="688"/>
        </w:trPr>
        <w:tc>
          <w:tcPr>
            <w:tcW w:w="447" w:type="dxa"/>
            <w:tcBorders>
              <w:top w:val="single" w:sz="4" w:space="0" w:color="000000"/>
              <w:bottom w:val="single" w:sz="4" w:space="0" w:color="000000"/>
              <w:right w:val="nil"/>
            </w:tcBorders>
          </w:tcPr>
          <w:p w:rsidR="009708F0" w:rsidRPr="00430A3A" w:rsidRDefault="009708F0" w:rsidP="00574F65">
            <w:pPr>
              <w:spacing w:before="228"/>
              <w:ind w:right="68"/>
              <w:jc w:val="right"/>
              <w:rPr>
                <w:rFonts w:asciiTheme="majorBidi" w:eastAsia="Times New Roman" w:hAnsiTheme="majorBidi" w:cstheme="majorBidi"/>
                <w:b/>
                <w:sz w:val="20"/>
                <w:szCs w:val="20"/>
              </w:rPr>
            </w:pPr>
            <w:r w:rsidRPr="00430A3A">
              <w:rPr>
                <w:rFonts w:asciiTheme="majorBidi" w:eastAsia="Times New Roman" w:hAnsiTheme="majorBidi" w:cstheme="majorBidi"/>
                <w:b/>
                <w:spacing w:val="-10"/>
                <w:sz w:val="20"/>
                <w:szCs w:val="20"/>
              </w:rPr>
              <w:t>2</w:t>
            </w:r>
          </w:p>
        </w:tc>
        <w:tc>
          <w:tcPr>
            <w:tcW w:w="49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708F0" w:rsidRPr="00430A3A" w:rsidRDefault="009708F0" w:rsidP="00574F65">
            <w:pPr>
              <w:spacing w:before="108"/>
              <w:ind w:left="43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430A3A">
              <w:rPr>
                <w:rFonts w:asciiTheme="majorBidi" w:eastAsia="Times New Roman" w:hAnsiTheme="majorBidi" w:cstheme="majorBidi"/>
                <w:sz w:val="20"/>
                <w:szCs w:val="20"/>
              </w:rPr>
              <w:t>Türk</w:t>
            </w:r>
            <w:r w:rsidRPr="00430A3A">
              <w:rPr>
                <w:rFonts w:asciiTheme="majorBidi" w:eastAsia="Times New Roman" w:hAnsiTheme="majorBidi" w:cstheme="majorBidi"/>
                <w:spacing w:val="-7"/>
                <w:sz w:val="20"/>
                <w:szCs w:val="20"/>
              </w:rPr>
              <w:t xml:space="preserve"> </w:t>
            </w:r>
            <w:r w:rsidRPr="00430A3A">
              <w:rPr>
                <w:rFonts w:asciiTheme="majorBidi" w:eastAsia="Times New Roman" w:hAnsiTheme="majorBidi" w:cstheme="majorBidi"/>
                <w:sz w:val="20"/>
                <w:szCs w:val="20"/>
              </w:rPr>
              <w:t>ve</w:t>
            </w:r>
            <w:r w:rsidRPr="00430A3A">
              <w:rPr>
                <w:rFonts w:asciiTheme="majorBidi" w:eastAsia="Times New Roman" w:hAnsiTheme="majorBidi" w:cstheme="majorBidi"/>
                <w:spacing w:val="-6"/>
                <w:sz w:val="20"/>
                <w:szCs w:val="20"/>
              </w:rPr>
              <w:t xml:space="preserve"> </w:t>
            </w:r>
            <w:r w:rsidRPr="00430A3A">
              <w:rPr>
                <w:rFonts w:asciiTheme="majorBidi" w:eastAsia="Times New Roman" w:hAnsiTheme="majorBidi" w:cstheme="majorBidi"/>
                <w:sz w:val="20"/>
                <w:szCs w:val="20"/>
              </w:rPr>
              <w:t>Batı</w:t>
            </w:r>
            <w:r w:rsidRPr="00430A3A">
              <w:rPr>
                <w:rFonts w:asciiTheme="majorBidi" w:eastAsia="Times New Roman" w:hAnsiTheme="majorBidi" w:cstheme="majorBidi"/>
                <w:spacing w:val="-6"/>
                <w:sz w:val="20"/>
                <w:szCs w:val="20"/>
              </w:rPr>
              <w:t xml:space="preserve"> </w:t>
            </w:r>
            <w:r w:rsidRPr="00430A3A">
              <w:rPr>
                <w:rFonts w:asciiTheme="majorBidi" w:eastAsia="Times New Roman" w:hAnsiTheme="majorBidi" w:cstheme="majorBidi"/>
                <w:sz w:val="20"/>
                <w:szCs w:val="20"/>
              </w:rPr>
              <w:t>roman,</w:t>
            </w:r>
            <w:r w:rsidRPr="00430A3A">
              <w:rPr>
                <w:rFonts w:asciiTheme="majorBidi" w:eastAsia="Times New Roman" w:hAnsiTheme="majorBidi" w:cstheme="majorBidi"/>
                <w:spacing w:val="-6"/>
                <w:sz w:val="20"/>
                <w:szCs w:val="20"/>
              </w:rPr>
              <w:t xml:space="preserve"> </w:t>
            </w:r>
            <w:r w:rsidRPr="00430A3A">
              <w:rPr>
                <w:rFonts w:asciiTheme="majorBidi" w:eastAsia="Times New Roman" w:hAnsiTheme="majorBidi" w:cstheme="majorBidi"/>
                <w:sz w:val="20"/>
                <w:szCs w:val="20"/>
              </w:rPr>
              <w:t>hikâye</w:t>
            </w:r>
            <w:r w:rsidRPr="00430A3A">
              <w:rPr>
                <w:rFonts w:asciiTheme="majorBidi" w:eastAsia="Times New Roman" w:hAnsiTheme="majorBidi" w:cstheme="majorBidi"/>
                <w:spacing w:val="-6"/>
                <w:sz w:val="20"/>
                <w:szCs w:val="20"/>
              </w:rPr>
              <w:t xml:space="preserve"> </w:t>
            </w:r>
            <w:r w:rsidRPr="00430A3A">
              <w:rPr>
                <w:rFonts w:asciiTheme="majorBidi" w:eastAsia="Times New Roman" w:hAnsiTheme="majorBidi" w:cstheme="majorBidi"/>
                <w:sz w:val="20"/>
                <w:szCs w:val="20"/>
              </w:rPr>
              <w:t>ve</w:t>
            </w:r>
            <w:r w:rsidRPr="00430A3A">
              <w:rPr>
                <w:rFonts w:asciiTheme="majorBidi" w:eastAsia="Times New Roman" w:hAnsiTheme="majorBidi" w:cstheme="majorBidi"/>
                <w:spacing w:val="-4"/>
                <w:sz w:val="20"/>
                <w:szCs w:val="20"/>
              </w:rPr>
              <w:t xml:space="preserve"> </w:t>
            </w:r>
            <w:r w:rsidRPr="00430A3A">
              <w:rPr>
                <w:rFonts w:asciiTheme="majorBidi" w:eastAsia="Times New Roman" w:hAnsiTheme="majorBidi" w:cstheme="majorBidi"/>
                <w:sz w:val="20"/>
                <w:szCs w:val="20"/>
              </w:rPr>
              <w:t>şiirinden</w:t>
            </w:r>
            <w:r w:rsidRPr="00430A3A">
              <w:rPr>
                <w:rFonts w:asciiTheme="majorBidi" w:eastAsia="Times New Roman" w:hAnsiTheme="majorBidi" w:cstheme="majorBidi"/>
                <w:spacing w:val="-4"/>
                <w:sz w:val="20"/>
                <w:szCs w:val="20"/>
              </w:rPr>
              <w:t xml:space="preserve"> </w:t>
            </w:r>
            <w:r w:rsidRPr="00430A3A">
              <w:rPr>
                <w:rFonts w:asciiTheme="majorBidi" w:eastAsia="Times New Roman" w:hAnsiTheme="majorBidi" w:cstheme="majorBidi"/>
                <w:sz w:val="20"/>
                <w:szCs w:val="20"/>
              </w:rPr>
              <w:t>örnekler</w:t>
            </w:r>
            <w:r w:rsidRPr="00430A3A">
              <w:rPr>
                <w:rFonts w:asciiTheme="majorBidi" w:eastAsia="Times New Roman" w:hAnsiTheme="majorBidi" w:cstheme="majorBidi"/>
                <w:spacing w:val="-5"/>
                <w:sz w:val="20"/>
                <w:szCs w:val="20"/>
              </w:rPr>
              <w:t xml:space="preserve"> </w:t>
            </w:r>
            <w:r w:rsidRPr="00430A3A">
              <w:rPr>
                <w:rFonts w:asciiTheme="majorBidi" w:eastAsia="Times New Roman" w:hAnsiTheme="majorBidi" w:cstheme="majorBidi"/>
                <w:sz w:val="20"/>
                <w:szCs w:val="20"/>
              </w:rPr>
              <w:t>analiz ederek bu türlere vakıf olmak.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8F0" w:rsidRPr="00430A3A" w:rsidRDefault="009708F0" w:rsidP="00574F65">
            <w:pPr>
              <w:ind w:left="398" w:right="367" w:hanging="1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430A3A">
              <w:rPr>
                <w:rFonts w:asciiTheme="majorBidi" w:eastAsia="Times New Roman" w:hAnsiTheme="majorBidi" w:cstheme="majorBidi"/>
                <w:spacing w:val="-2"/>
                <w:sz w:val="20"/>
                <w:szCs w:val="20"/>
              </w:rPr>
              <w:t>PÇ14A, PÇ15A,</w:t>
            </w:r>
          </w:p>
          <w:p w:rsidR="009708F0" w:rsidRPr="00430A3A" w:rsidRDefault="009708F0" w:rsidP="00574F65">
            <w:pPr>
              <w:spacing w:line="215" w:lineRule="exact"/>
              <w:ind w:left="30" w:right="1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430A3A">
              <w:rPr>
                <w:rFonts w:asciiTheme="majorBidi" w:eastAsia="Times New Roman" w:hAnsiTheme="majorBidi" w:cstheme="majorBidi"/>
                <w:sz w:val="20"/>
                <w:szCs w:val="20"/>
              </w:rPr>
              <w:t>PÇ15B,</w:t>
            </w:r>
            <w:r w:rsidRPr="00430A3A">
              <w:rPr>
                <w:rFonts w:asciiTheme="majorBidi" w:eastAsia="Times New Roman" w:hAnsiTheme="majorBidi" w:cstheme="majorBidi"/>
                <w:spacing w:val="-6"/>
                <w:sz w:val="20"/>
                <w:szCs w:val="20"/>
              </w:rPr>
              <w:t xml:space="preserve"> </w:t>
            </w:r>
            <w:r w:rsidRPr="00430A3A">
              <w:rPr>
                <w:rFonts w:asciiTheme="majorBidi" w:eastAsia="Times New Roman" w:hAnsiTheme="majorBidi" w:cstheme="majorBidi"/>
                <w:spacing w:val="-2"/>
                <w:sz w:val="20"/>
                <w:szCs w:val="20"/>
              </w:rPr>
              <w:t>PÇ15D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8F0" w:rsidRPr="00430A3A" w:rsidRDefault="009708F0" w:rsidP="00574F65">
            <w:pPr>
              <w:spacing w:before="223"/>
              <w:ind w:left="29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430A3A">
              <w:rPr>
                <w:rFonts w:asciiTheme="majorBidi" w:eastAsia="Times New Roman" w:hAnsiTheme="majorBidi" w:cstheme="majorBidi"/>
                <w:sz w:val="20"/>
                <w:szCs w:val="20"/>
              </w:rPr>
              <w:t xml:space="preserve">11, </w:t>
            </w:r>
            <w:r w:rsidRPr="00430A3A">
              <w:rPr>
                <w:rFonts w:asciiTheme="majorBidi" w:eastAsia="Times New Roman" w:hAnsiTheme="majorBidi" w:cstheme="majorBidi"/>
                <w:spacing w:val="-5"/>
                <w:sz w:val="20"/>
                <w:szCs w:val="20"/>
              </w:rPr>
              <w:t>15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708F0" w:rsidRPr="00430A3A" w:rsidRDefault="009708F0" w:rsidP="00574F65">
            <w:pPr>
              <w:spacing w:before="223"/>
              <w:ind w:left="39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430A3A">
              <w:rPr>
                <w:rFonts w:asciiTheme="majorBidi" w:eastAsia="Times New Roman" w:hAnsiTheme="majorBidi" w:cstheme="majorBidi"/>
                <w:spacing w:val="-10"/>
                <w:sz w:val="20"/>
                <w:szCs w:val="20"/>
              </w:rPr>
              <w:t>D</w:t>
            </w:r>
          </w:p>
        </w:tc>
      </w:tr>
      <w:tr w:rsidR="009708F0" w:rsidRPr="00430A3A" w:rsidTr="00574F65">
        <w:trPr>
          <w:trHeight w:val="467"/>
        </w:trPr>
        <w:tc>
          <w:tcPr>
            <w:tcW w:w="447" w:type="dxa"/>
            <w:tcBorders>
              <w:top w:val="single" w:sz="4" w:space="0" w:color="000000"/>
              <w:bottom w:val="single" w:sz="4" w:space="0" w:color="000000"/>
              <w:right w:val="nil"/>
            </w:tcBorders>
          </w:tcPr>
          <w:p w:rsidR="009708F0" w:rsidRPr="00430A3A" w:rsidRDefault="009708F0" w:rsidP="00574F65">
            <w:pPr>
              <w:spacing w:before="118"/>
              <w:ind w:right="68"/>
              <w:jc w:val="right"/>
              <w:rPr>
                <w:rFonts w:asciiTheme="majorBidi" w:eastAsia="Times New Roman" w:hAnsiTheme="majorBidi" w:cstheme="majorBidi"/>
                <w:b/>
                <w:sz w:val="20"/>
                <w:szCs w:val="20"/>
              </w:rPr>
            </w:pPr>
            <w:r w:rsidRPr="00430A3A">
              <w:rPr>
                <w:rFonts w:asciiTheme="majorBidi" w:eastAsia="Times New Roman" w:hAnsiTheme="majorBidi" w:cstheme="majorBidi"/>
                <w:b/>
                <w:spacing w:val="-10"/>
                <w:sz w:val="20"/>
                <w:szCs w:val="20"/>
              </w:rPr>
              <w:t>3</w:t>
            </w:r>
          </w:p>
        </w:tc>
        <w:tc>
          <w:tcPr>
            <w:tcW w:w="4928" w:type="dxa"/>
            <w:tcBorders>
              <w:top w:val="single" w:sz="4" w:space="0" w:color="000000"/>
              <w:left w:val="nil"/>
              <w:right w:val="single" w:sz="4" w:space="0" w:color="000000"/>
            </w:tcBorders>
            <w:shd w:val="clear" w:color="auto" w:fill="F9F9F9"/>
          </w:tcPr>
          <w:p w:rsidR="009708F0" w:rsidRPr="00430A3A" w:rsidRDefault="009708F0" w:rsidP="00574F65">
            <w:pPr>
              <w:spacing w:line="228" w:lineRule="exact"/>
              <w:ind w:left="43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430A3A">
              <w:rPr>
                <w:rFonts w:asciiTheme="majorBidi" w:eastAsia="Times New Roman" w:hAnsiTheme="majorBidi" w:cstheme="majorBidi"/>
                <w:sz w:val="20"/>
                <w:szCs w:val="20"/>
              </w:rPr>
              <w:t xml:space="preserve">Roman, hikâye ve şiir kuramına ait literatür bilgisine sahip </w:t>
            </w:r>
            <w:r w:rsidRPr="00430A3A">
              <w:rPr>
                <w:rFonts w:asciiTheme="majorBidi" w:eastAsia="Times New Roman" w:hAnsiTheme="majorBidi" w:cstheme="majorBidi"/>
                <w:spacing w:val="-2"/>
                <w:sz w:val="20"/>
                <w:szCs w:val="20"/>
              </w:rPr>
              <w:t>olmak.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708F0" w:rsidRPr="00430A3A" w:rsidRDefault="009708F0" w:rsidP="00574F65">
            <w:pPr>
              <w:spacing w:before="113"/>
              <w:ind w:left="429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430A3A">
              <w:rPr>
                <w:rFonts w:asciiTheme="majorBidi" w:eastAsia="Times New Roman" w:hAnsiTheme="majorBidi" w:cstheme="majorBidi"/>
                <w:spacing w:val="-2"/>
                <w:sz w:val="20"/>
                <w:szCs w:val="20"/>
              </w:rPr>
              <w:t>PÇ15C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708F0" w:rsidRPr="00430A3A" w:rsidRDefault="009708F0" w:rsidP="00574F65">
            <w:pPr>
              <w:spacing w:before="113"/>
              <w:ind w:left="29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430A3A">
              <w:rPr>
                <w:rFonts w:asciiTheme="majorBidi" w:eastAsia="Times New Roman" w:hAnsiTheme="majorBidi" w:cstheme="majorBidi"/>
                <w:sz w:val="20"/>
                <w:szCs w:val="20"/>
              </w:rPr>
              <w:t xml:space="preserve">11, </w:t>
            </w:r>
            <w:r w:rsidRPr="00430A3A">
              <w:rPr>
                <w:rFonts w:asciiTheme="majorBidi" w:eastAsia="Times New Roman" w:hAnsiTheme="majorBidi" w:cstheme="majorBidi"/>
                <w:spacing w:val="-5"/>
                <w:sz w:val="20"/>
                <w:szCs w:val="20"/>
              </w:rPr>
              <w:t>15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</w:tcBorders>
          </w:tcPr>
          <w:p w:rsidR="009708F0" w:rsidRPr="00430A3A" w:rsidRDefault="009708F0" w:rsidP="00574F65">
            <w:pPr>
              <w:spacing w:before="113"/>
              <w:ind w:left="39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430A3A">
              <w:rPr>
                <w:rFonts w:asciiTheme="majorBidi" w:eastAsia="Times New Roman" w:hAnsiTheme="majorBidi" w:cstheme="majorBidi"/>
                <w:spacing w:val="-10"/>
                <w:sz w:val="20"/>
                <w:szCs w:val="20"/>
              </w:rPr>
              <w:t>D</w:t>
            </w:r>
          </w:p>
        </w:tc>
      </w:tr>
    </w:tbl>
    <w:p w:rsidR="009708F0" w:rsidRPr="00430A3A" w:rsidRDefault="009708F0" w:rsidP="00574F65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Theme="majorBidi" w:eastAsia="Times New Roman" w:hAnsiTheme="majorBidi" w:cstheme="majorBidi"/>
          <w:position w:val="-1"/>
          <w:sz w:val="20"/>
          <w:szCs w:val="20"/>
          <w:lang w:eastAsia="tr-TR"/>
        </w:rPr>
      </w:pPr>
    </w:p>
    <w:p w:rsidR="009708F0" w:rsidRPr="00430A3A" w:rsidRDefault="009708F0" w:rsidP="00574F65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Theme="majorBidi" w:eastAsia="Times New Roman" w:hAnsiTheme="majorBidi" w:cstheme="majorBidi"/>
          <w:position w:val="-1"/>
          <w:sz w:val="20"/>
          <w:szCs w:val="20"/>
          <w:lang w:eastAsia="tr-TR"/>
        </w:rPr>
      </w:pPr>
    </w:p>
    <w:p w:rsidR="009708F0" w:rsidRPr="00430A3A" w:rsidRDefault="009708F0" w:rsidP="00574F65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Theme="majorBidi" w:eastAsia="Times New Roman" w:hAnsiTheme="majorBidi" w:cstheme="majorBidi"/>
          <w:position w:val="-1"/>
          <w:sz w:val="20"/>
          <w:szCs w:val="20"/>
          <w:lang w:eastAsia="tr-TR"/>
        </w:rPr>
      </w:pPr>
    </w:p>
    <w:p w:rsidR="009708F0" w:rsidRPr="00430A3A" w:rsidRDefault="009708F0" w:rsidP="00574F65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Theme="majorBidi" w:eastAsia="Times New Roman" w:hAnsiTheme="majorBidi" w:cstheme="majorBidi"/>
          <w:position w:val="-1"/>
          <w:sz w:val="20"/>
          <w:szCs w:val="20"/>
          <w:lang w:eastAsia="tr-TR"/>
        </w:rPr>
        <w:sectPr w:rsidR="009708F0" w:rsidRPr="00430A3A" w:rsidSect="00574F65">
          <w:footerReference w:type="default" r:id="rId311"/>
          <w:footerReference w:type="first" r:id="rId312"/>
          <w:pgSz w:w="11906" w:h="16838"/>
          <w:pgMar w:top="425" w:right="1134" w:bottom="425" w:left="1134" w:header="0" w:footer="283" w:gutter="0"/>
          <w:cols w:space="708"/>
          <w:docGrid w:linePitch="360"/>
        </w:sectPr>
      </w:pPr>
    </w:p>
    <w:tbl>
      <w:tblPr>
        <w:tblStyle w:val="TableGrid9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112"/>
        <w:gridCol w:w="7512"/>
      </w:tblGrid>
      <w:tr w:rsidR="009708F0" w:rsidRPr="00430A3A" w:rsidTr="00574F65">
        <w:trPr>
          <w:trHeight w:val="567"/>
        </w:trPr>
        <w:tc>
          <w:tcPr>
            <w:tcW w:w="2112" w:type="dxa"/>
            <w:shd w:val="clear" w:color="auto" w:fill="FFF2CC"/>
            <w:vAlign w:val="center"/>
          </w:tcPr>
          <w:p w:rsidR="009708F0" w:rsidRPr="00430A3A" w:rsidRDefault="009708F0" w:rsidP="00574F65">
            <w:pPr>
              <w:ind w:left="0" w:hanging="2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</w:rPr>
              <w:lastRenderedPageBreak/>
              <w:t>Temel Ders kitabı</w:t>
            </w:r>
          </w:p>
        </w:tc>
        <w:tc>
          <w:tcPr>
            <w:tcW w:w="7512" w:type="dxa"/>
            <w:shd w:val="clear" w:color="auto" w:fill="FFFFFF"/>
          </w:tcPr>
          <w:p w:rsidR="009708F0" w:rsidRPr="00430A3A" w:rsidRDefault="009708F0" w:rsidP="00574F65">
            <w:pPr>
              <w:ind w:left="0" w:hanging="2"/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</w:p>
        </w:tc>
      </w:tr>
      <w:tr w:rsidR="009708F0" w:rsidRPr="00430A3A" w:rsidTr="00574F65">
        <w:trPr>
          <w:trHeight w:val="843"/>
        </w:trPr>
        <w:tc>
          <w:tcPr>
            <w:tcW w:w="2112" w:type="dxa"/>
            <w:shd w:val="clear" w:color="auto" w:fill="FFF2CC"/>
            <w:vAlign w:val="center"/>
          </w:tcPr>
          <w:p w:rsidR="009708F0" w:rsidRPr="00430A3A" w:rsidRDefault="009708F0" w:rsidP="00574F65">
            <w:pPr>
              <w:ind w:left="0" w:hanging="2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</w:rPr>
              <w:t>Yardımcı Kaynaklar</w:t>
            </w:r>
          </w:p>
        </w:tc>
        <w:tc>
          <w:tcPr>
            <w:tcW w:w="7512" w:type="dxa"/>
            <w:shd w:val="clear" w:color="auto" w:fill="FFFFFF"/>
            <w:vAlign w:val="center"/>
          </w:tcPr>
          <w:p w:rsidR="009708F0" w:rsidRPr="00430A3A" w:rsidRDefault="009708F0" w:rsidP="00574F65">
            <w:pPr>
              <w:spacing w:beforeAutospacing="1" w:after="100" w:afterAutospacing="1"/>
              <w:ind w:left="0" w:hanging="2"/>
              <w:outlineLvl w:val="3"/>
              <w:rPr>
                <w:rFonts w:asciiTheme="majorBidi" w:hAnsiTheme="majorBidi" w:cstheme="majorBidi"/>
                <w:b/>
                <w:i/>
                <w:iCs/>
                <w:sz w:val="20"/>
                <w:szCs w:val="20"/>
              </w:rPr>
            </w:pPr>
          </w:p>
        </w:tc>
      </w:tr>
      <w:tr w:rsidR="009708F0" w:rsidRPr="00430A3A" w:rsidTr="00574F65">
        <w:trPr>
          <w:trHeight w:val="567"/>
        </w:trPr>
        <w:tc>
          <w:tcPr>
            <w:tcW w:w="2112" w:type="dxa"/>
            <w:shd w:val="clear" w:color="auto" w:fill="FFF2CC"/>
            <w:vAlign w:val="center"/>
          </w:tcPr>
          <w:p w:rsidR="009708F0" w:rsidRPr="00430A3A" w:rsidRDefault="009708F0" w:rsidP="00574F65">
            <w:pPr>
              <w:ind w:left="0" w:hanging="2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</w:rPr>
              <w:t>Derste Gerekli Araç ve Gereçler</w:t>
            </w:r>
          </w:p>
        </w:tc>
        <w:tc>
          <w:tcPr>
            <w:tcW w:w="7512" w:type="dxa"/>
            <w:shd w:val="clear" w:color="auto" w:fill="FFFFFF"/>
            <w:vAlign w:val="center"/>
          </w:tcPr>
          <w:p w:rsidR="009708F0" w:rsidRPr="00430A3A" w:rsidRDefault="009708F0" w:rsidP="00574F65">
            <w:pPr>
              <w:ind w:left="0" w:hanging="2"/>
              <w:rPr>
                <w:rFonts w:asciiTheme="majorBidi" w:hAnsiTheme="majorBidi" w:cstheme="majorBidi"/>
                <w:sz w:val="20"/>
                <w:szCs w:val="20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</w:rPr>
              <w:t>-</w:t>
            </w:r>
          </w:p>
        </w:tc>
      </w:tr>
    </w:tbl>
    <w:p w:rsidR="009708F0" w:rsidRPr="00430A3A" w:rsidRDefault="009708F0" w:rsidP="00574F65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Theme="majorBidi" w:eastAsia="Times New Roman" w:hAnsiTheme="majorBidi" w:cstheme="majorBidi"/>
          <w:position w:val="-1"/>
          <w:sz w:val="20"/>
          <w:szCs w:val="20"/>
          <w:lang w:eastAsia="tr-TR"/>
        </w:rPr>
      </w:pPr>
    </w:p>
    <w:tbl>
      <w:tblPr>
        <w:tblStyle w:val="TableNormal5"/>
        <w:tblW w:w="0" w:type="auto"/>
        <w:tblInd w:w="17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0"/>
        <w:gridCol w:w="8956"/>
      </w:tblGrid>
      <w:tr w:rsidR="009708F0" w:rsidRPr="00430A3A" w:rsidTr="00574F65">
        <w:trPr>
          <w:trHeight w:val="311"/>
        </w:trPr>
        <w:tc>
          <w:tcPr>
            <w:tcW w:w="9626" w:type="dxa"/>
            <w:gridSpan w:val="2"/>
            <w:tcBorders>
              <w:bottom w:val="single" w:sz="4" w:space="0" w:color="000000"/>
            </w:tcBorders>
            <w:shd w:val="clear" w:color="auto" w:fill="FFF1CC"/>
          </w:tcPr>
          <w:p w:rsidR="009708F0" w:rsidRPr="00430A3A" w:rsidRDefault="009708F0" w:rsidP="00574F65">
            <w:pPr>
              <w:spacing w:before="38"/>
              <w:ind w:left="27"/>
              <w:jc w:val="center"/>
              <w:rPr>
                <w:rFonts w:asciiTheme="majorBidi" w:eastAsia="Times New Roman" w:hAnsiTheme="majorBidi" w:cstheme="majorBidi"/>
                <w:b/>
                <w:sz w:val="20"/>
                <w:szCs w:val="20"/>
              </w:rPr>
            </w:pPr>
            <w:r w:rsidRPr="00430A3A">
              <w:rPr>
                <w:rFonts w:asciiTheme="majorBidi" w:eastAsia="Times New Roman" w:hAnsiTheme="majorBidi" w:cstheme="majorBidi"/>
                <w:b/>
                <w:sz w:val="20"/>
                <w:szCs w:val="20"/>
              </w:rPr>
              <w:t>Dersin</w:t>
            </w:r>
            <w:r w:rsidRPr="00430A3A">
              <w:rPr>
                <w:rFonts w:asciiTheme="majorBidi" w:eastAsia="Times New Roman" w:hAnsiTheme="majorBidi" w:cstheme="majorBidi"/>
                <w:b/>
                <w:spacing w:val="-9"/>
                <w:sz w:val="20"/>
                <w:szCs w:val="20"/>
              </w:rPr>
              <w:t xml:space="preserve"> </w:t>
            </w:r>
            <w:r w:rsidRPr="00430A3A">
              <w:rPr>
                <w:rFonts w:asciiTheme="majorBidi" w:eastAsia="Times New Roman" w:hAnsiTheme="majorBidi" w:cstheme="majorBidi"/>
                <w:b/>
                <w:sz w:val="20"/>
                <w:szCs w:val="20"/>
              </w:rPr>
              <w:t>Haftalık</w:t>
            </w:r>
            <w:r w:rsidRPr="00430A3A">
              <w:rPr>
                <w:rFonts w:asciiTheme="majorBidi" w:eastAsia="Times New Roman" w:hAnsiTheme="majorBidi" w:cstheme="majorBidi"/>
                <w:b/>
                <w:spacing w:val="-11"/>
                <w:sz w:val="20"/>
                <w:szCs w:val="20"/>
              </w:rPr>
              <w:t xml:space="preserve"> </w:t>
            </w:r>
            <w:r w:rsidRPr="00430A3A">
              <w:rPr>
                <w:rFonts w:asciiTheme="majorBidi" w:eastAsia="Times New Roman" w:hAnsiTheme="majorBidi" w:cstheme="majorBidi"/>
                <w:b/>
                <w:spacing w:val="-2"/>
                <w:sz w:val="20"/>
                <w:szCs w:val="20"/>
              </w:rPr>
              <w:t>Planı</w:t>
            </w:r>
          </w:p>
        </w:tc>
      </w:tr>
      <w:tr w:rsidR="009708F0" w:rsidRPr="00430A3A" w:rsidTr="00574F65">
        <w:trPr>
          <w:trHeight w:val="282"/>
        </w:trPr>
        <w:tc>
          <w:tcPr>
            <w:tcW w:w="670" w:type="dxa"/>
            <w:tcBorders>
              <w:top w:val="single" w:sz="4" w:space="0" w:color="000000"/>
              <w:bottom w:val="single" w:sz="4" w:space="0" w:color="000000"/>
              <w:right w:val="nil"/>
            </w:tcBorders>
          </w:tcPr>
          <w:p w:rsidR="009708F0" w:rsidRPr="00430A3A" w:rsidRDefault="009708F0" w:rsidP="00574F65">
            <w:pPr>
              <w:spacing w:before="24"/>
              <w:ind w:left="17" w:right="2"/>
              <w:jc w:val="center"/>
              <w:rPr>
                <w:rFonts w:asciiTheme="majorBidi" w:eastAsia="Times New Roman" w:hAnsiTheme="majorBidi" w:cstheme="majorBidi"/>
                <w:b/>
                <w:sz w:val="20"/>
                <w:szCs w:val="20"/>
              </w:rPr>
            </w:pPr>
            <w:r w:rsidRPr="00430A3A">
              <w:rPr>
                <w:rFonts w:asciiTheme="majorBidi" w:eastAsia="Times New Roman" w:hAnsiTheme="majorBidi" w:cstheme="majorBidi"/>
                <w:b/>
                <w:spacing w:val="-10"/>
                <w:sz w:val="20"/>
                <w:szCs w:val="20"/>
              </w:rPr>
              <w:t>1</w:t>
            </w:r>
          </w:p>
        </w:tc>
        <w:tc>
          <w:tcPr>
            <w:tcW w:w="8956" w:type="dxa"/>
            <w:tcBorders>
              <w:top w:val="single" w:sz="4" w:space="0" w:color="000000"/>
              <w:left w:val="nil"/>
              <w:bottom w:val="single" w:sz="4" w:space="0" w:color="000000"/>
            </w:tcBorders>
          </w:tcPr>
          <w:p w:rsidR="009708F0" w:rsidRPr="00430A3A" w:rsidRDefault="009708F0" w:rsidP="00574F65">
            <w:pPr>
              <w:spacing w:line="223" w:lineRule="exact"/>
              <w:ind w:left="122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430A3A">
              <w:rPr>
                <w:rFonts w:asciiTheme="majorBidi" w:eastAsia="Times New Roman" w:hAnsiTheme="majorBidi" w:cstheme="majorBidi"/>
                <w:sz w:val="20"/>
                <w:szCs w:val="20"/>
              </w:rPr>
              <w:t>Bilimsel</w:t>
            </w:r>
            <w:r w:rsidRPr="00430A3A">
              <w:rPr>
                <w:rFonts w:asciiTheme="majorBidi" w:eastAsia="Times New Roman" w:hAnsiTheme="majorBidi" w:cstheme="majorBidi"/>
                <w:spacing w:val="-11"/>
                <w:sz w:val="20"/>
                <w:szCs w:val="20"/>
              </w:rPr>
              <w:t xml:space="preserve"> </w:t>
            </w:r>
            <w:r w:rsidRPr="00430A3A">
              <w:rPr>
                <w:rFonts w:asciiTheme="majorBidi" w:eastAsia="Times New Roman" w:hAnsiTheme="majorBidi" w:cstheme="majorBidi"/>
                <w:sz w:val="20"/>
                <w:szCs w:val="20"/>
              </w:rPr>
              <w:t>araştırmalarda</w:t>
            </w:r>
            <w:r w:rsidRPr="00430A3A">
              <w:rPr>
                <w:rFonts w:asciiTheme="majorBidi" w:eastAsia="Times New Roman" w:hAnsiTheme="majorBidi" w:cstheme="majorBidi"/>
                <w:spacing w:val="-7"/>
                <w:sz w:val="20"/>
                <w:szCs w:val="20"/>
              </w:rPr>
              <w:t xml:space="preserve"> </w:t>
            </w:r>
            <w:r w:rsidRPr="00430A3A">
              <w:rPr>
                <w:rFonts w:asciiTheme="majorBidi" w:eastAsia="Times New Roman" w:hAnsiTheme="majorBidi" w:cstheme="majorBidi"/>
                <w:sz w:val="20"/>
                <w:szCs w:val="20"/>
              </w:rPr>
              <w:t>metodolojinin</w:t>
            </w:r>
            <w:r w:rsidRPr="00430A3A">
              <w:rPr>
                <w:rFonts w:asciiTheme="majorBidi" w:eastAsia="Times New Roman" w:hAnsiTheme="majorBidi" w:cstheme="majorBidi"/>
                <w:spacing w:val="-12"/>
                <w:sz w:val="20"/>
                <w:szCs w:val="20"/>
              </w:rPr>
              <w:t xml:space="preserve"> </w:t>
            </w:r>
            <w:r w:rsidRPr="00430A3A">
              <w:rPr>
                <w:rFonts w:asciiTheme="majorBidi" w:eastAsia="Times New Roman" w:hAnsiTheme="majorBidi" w:cstheme="majorBidi"/>
                <w:spacing w:val="-4"/>
                <w:sz w:val="20"/>
                <w:szCs w:val="20"/>
              </w:rPr>
              <w:t>önemi</w:t>
            </w:r>
          </w:p>
        </w:tc>
      </w:tr>
      <w:tr w:rsidR="009708F0" w:rsidRPr="00430A3A" w:rsidTr="00574F65">
        <w:trPr>
          <w:trHeight w:val="282"/>
        </w:trPr>
        <w:tc>
          <w:tcPr>
            <w:tcW w:w="670" w:type="dxa"/>
            <w:tcBorders>
              <w:top w:val="single" w:sz="4" w:space="0" w:color="000000"/>
              <w:bottom w:val="single" w:sz="4" w:space="0" w:color="000000"/>
              <w:right w:val="nil"/>
            </w:tcBorders>
          </w:tcPr>
          <w:p w:rsidR="009708F0" w:rsidRPr="00430A3A" w:rsidRDefault="009708F0" w:rsidP="00574F65">
            <w:pPr>
              <w:spacing w:before="26"/>
              <w:ind w:left="17" w:right="2"/>
              <w:jc w:val="center"/>
              <w:rPr>
                <w:rFonts w:asciiTheme="majorBidi" w:eastAsia="Times New Roman" w:hAnsiTheme="majorBidi" w:cstheme="majorBidi"/>
                <w:b/>
                <w:sz w:val="20"/>
                <w:szCs w:val="20"/>
              </w:rPr>
            </w:pPr>
            <w:r w:rsidRPr="00430A3A">
              <w:rPr>
                <w:rFonts w:asciiTheme="majorBidi" w:eastAsia="Times New Roman" w:hAnsiTheme="majorBidi" w:cstheme="majorBidi"/>
                <w:b/>
                <w:spacing w:val="-10"/>
                <w:sz w:val="20"/>
                <w:szCs w:val="20"/>
              </w:rPr>
              <w:t>2</w:t>
            </w:r>
          </w:p>
        </w:tc>
        <w:tc>
          <w:tcPr>
            <w:tcW w:w="8956" w:type="dxa"/>
            <w:tcBorders>
              <w:top w:val="single" w:sz="4" w:space="0" w:color="000000"/>
              <w:left w:val="nil"/>
              <w:bottom w:val="single" w:sz="4" w:space="0" w:color="000000"/>
            </w:tcBorders>
          </w:tcPr>
          <w:p w:rsidR="009708F0" w:rsidRPr="00430A3A" w:rsidRDefault="009708F0" w:rsidP="00574F65">
            <w:pPr>
              <w:spacing w:line="225" w:lineRule="exact"/>
              <w:ind w:left="122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430A3A">
              <w:rPr>
                <w:rFonts w:asciiTheme="majorBidi" w:eastAsia="Times New Roman" w:hAnsiTheme="majorBidi" w:cstheme="majorBidi"/>
                <w:sz w:val="20"/>
                <w:szCs w:val="20"/>
              </w:rPr>
              <w:t>Düşünme,</w:t>
            </w:r>
            <w:r w:rsidRPr="00430A3A">
              <w:rPr>
                <w:rFonts w:asciiTheme="majorBidi" w:eastAsia="Times New Roman" w:hAnsiTheme="majorBidi" w:cstheme="majorBidi"/>
                <w:spacing w:val="-5"/>
                <w:sz w:val="20"/>
                <w:szCs w:val="20"/>
              </w:rPr>
              <w:t xml:space="preserve"> </w:t>
            </w:r>
            <w:r w:rsidRPr="00430A3A">
              <w:rPr>
                <w:rFonts w:asciiTheme="majorBidi" w:eastAsia="Times New Roman" w:hAnsiTheme="majorBidi" w:cstheme="majorBidi"/>
                <w:sz w:val="20"/>
                <w:szCs w:val="20"/>
              </w:rPr>
              <w:t>Merak</w:t>
            </w:r>
            <w:r w:rsidRPr="00430A3A">
              <w:rPr>
                <w:rFonts w:asciiTheme="majorBidi" w:eastAsia="Times New Roman" w:hAnsiTheme="majorBidi" w:cstheme="majorBidi"/>
                <w:spacing w:val="-7"/>
                <w:sz w:val="20"/>
                <w:szCs w:val="20"/>
              </w:rPr>
              <w:t xml:space="preserve"> </w:t>
            </w:r>
            <w:r w:rsidRPr="00430A3A">
              <w:rPr>
                <w:rFonts w:asciiTheme="majorBidi" w:eastAsia="Times New Roman" w:hAnsiTheme="majorBidi" w:cstheme="majorBidi"/>
                <w:sz w:val="20"/>
                <w:szCs w:val="20"/>
              </w:rPr>
              <w:t>ve</w:t>
            </w:r>
            <w:r w:rsidRPr="00430A3A">
              <w:rPr>
                <w:rFonts w:asciiTheme="majorBidi" w:eastAsia="Times New Roman" w:hAnsiTheme="majorBidi" w:cstheme="majorBidi"/>
                <w:spacing w:val="-6"/>
                <w:sz w:val="20"/>
                <w:szCs w:val="20"/>
              </w:rPr>
              <w:t xml:space="preserve"> </w:t>
            </w:r>
            <w:r w:rsidRPr="00430A3A">
              <w:rPr>
                <w:rFonts w:asciiTheme="majorBidi" w:eastAsia="Times New Roman" w:hAnsiTheme="majorBidi" w:cstheme="majorBidi"/>
                <w:sz w:val="20"/>
                <w:szCs w:val="20"/>
              </w:rPr>
              <w:t>Bilimsel</w:t>
            </w:r>
            <w:r w:rsidRPr="00430A3A">
              <w:rPr>
                <w:rFonts w:asciiTheme="majorBidi" w:eastAsia="Times New Roman" w:hAnsiTheme="majorBidi" w:cstheme="majorBidi"/>
                <w:spacing w:val="-4"/>
                <w:sz w:val="20"/>
                <w:szCs w:val="20"/>
              </w:rPr>
              <w:t xml:space="preserve"> </w:t>
            </w:r>
            <w:r w:rsidRPr="00430A3A">
              <w:rPr>
                <w:rFonts w:asciiTheme="majorBidi" w:eastAsia="Times New Roman" w:hAnsiTheme="majorBidi" w:cstheme="majorBidi"/>
                <w:sz w:val="20"/>
                <w:szCs w:val="20"/>
              </w:rPr>
              <w:t>Kuşku</w:t>
            </w:r>
            <w:r w:rsidRPr="00430A3A">
              <w:rPr>
                <w:rFonts w:asciiTheme="majorBidi" w:eastAsia="Times New Roman" w:hAnsiTheme="majorBidi" w:cstheme="majorBidi"/>
                <w:spacing w:val="-7"/>
                <w:sz w:val="20"/>
                <w:szCs w:val="20"/>
              </w:rPr>
              <w:t xml:space="preserve"> </w:t>
            </w:r>
            <w:r w:rsidRPr="00430A3A">
              <w:rPr>
                <w:rFonts w:asciiTheme="majorBidi" w:eastAsia="Times New Roman" w:hAnsiTheme="majorBidi" w:cstheme="majorBidi"/>
                <w:spacing w:val="-2"/>
                <w:sz w:val="20"/>
                <w:szCs w:val="20"/>
              </w:rPr>
              <w:t>nedir?</w:t>
            </w:r>
          </w:p>
        </w:tc>
      </w:tr>
      <w:tr w:rsidR="009708F0" w:rsidRPr="00430A3A" w:rsidTr="00574F65">
        <w:trPr>
          <w:trHeight w:val="285"/>
        </w:trPr>
        <w:tc>
          <w:tcPr>
            <w:tcW w:w="670" w:type="dxa"/>
            <w:tcBorders>
              <w:top w:val="single" w:sz="4" w:space="0" w:color="000000"/>
              <w:bottom w:val="single" w:sz="4" w:space="0" w:color="000000"/>
              <w:right w:val="nil"/>
            </w:tcBorders>
          </w:tcPr>
          <w:p w:rsidR="009708F0" w:rsidRPr="00430A3A" w:rsidRDefault="009708F0" w:rsidP="00574F65">
            <w:pPr>
              <w:spacing w:before="26"/>
              <w:ind w:left="17" w:right="2"/>
              <w:jc w:val="center"/>
              <w:rPr>
                <w:rFonts w:asciiTheme="majorBidi" w:eastAsia="Times New Roman" w:hAnsiTheme="majorBidi" w:cstheme="majorBidi"/>
                <w:b/>
                <w:sz w:val="20"/>
                <w:szCs w:val="20"/>
              </w:rPr>
            </w:pPr>
            <w:r w:rsidRPr="00430A3A">
              <w:rPr>
                <w:rFonts w:asciiTheme="majorBidi" w:eastAsia="Times New Roman" w:hAnsiTheme="majorBidi" w:cstheme="majorBidi"/>
                <w:b/>
                <w:spacing w:val="-10"/>
                <w:sz w:val="20"/>
                <w:szCs w:val="20"/>
              </w:rPr>
              <w:t>3</w:t>
            </w:r>
          </w:p>
        </w:tc>
        <w:tc>
          <w:tcPr>
            <w:tcW w:w="8956" w:type="dxa"/>
            <w:tcBorders>
              <w:top w:val="single" w:sz="4" w:space="0" w:color="000000"/>
              <w:left w:val="nil"/>
              <w:bottom w:val="single" w:sz="4" w:space="0" w:color="000000"/>
            </w:tcBorders>
          </w:tcPr>
          <w:p w:rsidR="009708F0" w:rsidRPr="00430A3A" w:rsidRDefault="009708F0" w:rsidP="00574F65">
            <w:pPr>
              <w:spacing w:line="225" w:lineRule="exact"/>
              <w:ind w:left="122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430A3A">
              <w:rPr>
                <w:rFonts w:asciiTheme="majorBidi" w:eastAsia="Times New Roman" w:hAnsiTheme="majorBidi" w:cstheme="majorBidi"/>
                <w:sz w:val="20"/>
                <w:szCs w:val="20"/>
              </w:rPr>
              <w:t>Fikirlerin</w:t>
            </w:r>
            <w:r w:rsidRPr="00430A3A">
              <w:rPr>
                <w:rFonts w:asciiTheme="majorBidi" w:eastAsia="Times New Roman" w:hAnsiTheme="majorBidi" w:cstheme="majorBidi"/>
                <w:spacing w:val="-9"/>
                <w:sz w:val="20"/>
                <w:szCs w:val="20"/>
              </w:rPr>
              <w:t xml:space="preserve"> </w:t>
            </w:r>
            <w:r w:rsidRPr="00430A3A">
              <w:rPr>
                <w:rFonts w:asciiTheme="majorBidi" w:eastAsia="Times New Roman" w:hAnsiTheme="majorBidi" w:cstheme="majorBidi"/>
                <w:sz w:val="20"/>
                <w:szCs w:val="20"/>
              </w:rPr>
              <w:t>terkib</w:t>
            </w:r>
            <w:r w:rsidRPr="00430A3A">
              <w:rPr>
                <w:rFonts w:asciiTheme="majorBidi" w:eastAsia="Times New Roman" w:hAnsiTheme="majorBidi" w:cstheme="majorBidi"/>
                <w:spacing w:val="-5"/>
                <w:sz w:val="20"/>
                <w:szCs w:val="20"/>
              </w:rPr>
              <w:t xml:space="preserve"> </w:t>
            </w:r>
            <w:r w:rsidRPr="00430A3A">
              <w:rPr>
                <w:rFonts w:asciiTheme="majorBidi" w:eastAsia="Times New Roman" w:hAnsiTheme="majorBidi" w:cstheme="majorBidi"/>
                <w:sz w:val="20"/>
                <w:szCs w:val="20"/>
              </w:rPr>
              <w:t>ve</w:t>
            </w:r>
            <w:r w:rsidRPr="00430A3A">
              <w:rPr>
                <w:rFonts w:asciiTheme="majorBidi" w:eastAsia="Times New Roman" w:hAnsiTheme="majorBidi" w:cstheme="majorBidi"/>
                <w:spacing w:val="-5"/>
                <w:sz w:val="20"/>
                <w:szCs w:val="20"/>
              </w:rPr>
              <w:t xml:space="preserve"> </w:t>
            </w:r>
            <w:r w:rsidRPr="00430A3A">
              <w:rPr>
                <w:rFonts w:asciiTheme="majorBidi" w:eastAsia="Times New Roman" w:hAnsiTheme="majorBidi" w:cstheme="majorBidi"/>
                <w:sz w:val="20"/>
                <w:szCs w:val="20"/>
              </w:rPr>
              <w:t>kompozisyonuna</w:t>
            </w:r>
            <w:r w:rsidRPr="00430A3A">
              <w:rPr>
                <w:rFonts w:asciiTheme="majorBidi" w:eastAsia="Times New Roman" w:hAnsiTheme="majorBidi" w:cstheme="majorBidi"/>
                <w:spacing w:val="-8"/>
                <w:sz w:val="20"/>
                <w:szCs w:val="20"/>
              </w:rPr>
              <w:t xml:space="preserve"> </w:t>
            </w:r>
            <w:r w:rsidRPr="00430A3A">
              <w:rPr>
                <w:rFonts w:asciiTheme="majorBidi" w:eastAsia="Times New Roman" w:hAnsiTheme="majorBidi" w:cstheme="majorBidi"/>
                <w:sz w:val="20"/>
                <w:szCs w:val="20"/>
              </w:rPr>
              <w:t>özen</w:t>
            </w:r>
            <w:r w:rsidRPr="00430A3A">
              <w:rPr>
                <w:rFonts w:asciiTheme="majorBidi" w:eastAsia="Times New Roman" w:hAnsiTheme="majorBidi" w:cstheme="majorBidi"/>
                <w:spacing w:val="-8"/>
                <w:sz w:val="20"/>
                <w:szCs w:val="20"/>
              </w:rPr>
              <w:t xml:space="preserve"> </w:t>
            </w:r>
            <w:r w:rsidRPr="00430A3A">
              <w:rPr>
                <w:rFonts w:asciiTheme="majorBidi" w:eastAsia="Times New Roman" w:hAnsiTheme="majorBidi" w:cstheme="majorBidi"/>
                <w:spacing w:val="-2"/>
                <w:sz w:val="20"/>
                <w:szCs w:val="20"/>
              </w:rPr>
              <w:t>göstermek</w:t>
            </w:r>
          </w:p>
        </w:tc>
      </w:tr>
      <w:tr w:rsidR="009708F0" w:rsidRPr="00430A3A" w:rsidTr="00574F65">
        <w:trPr>
          <w:trHeight w:val="282"/>
        </w:trPr>
        <w:tc>
          <w:tcPr>
            <w:tcW w:w="670" w:type="dxa"/>
            <w:tcBorders>
              <w:top w:val="single" w:sz="4" w:space="0" w:color="000000"/>
              <w:bottom w:val="single" w:sz="4" w:space="0" w:color="000000"/>
              <w:right w:val="nil"/>
            </w:tcBorders>
          </w:tcPr>
          <w:p w:rsidR="009708F0" w:rsidRPr="00430A3A" w:rsidRDefault="009708F0" w:rsidP="00574F65">
            <w:pPr>
              <w:spacing w:before="24"/>
              <w:ind w:left="17" w:right="2"/>
              <w:jc w:val="center"/>
              <w:rPr>
                <w:rFonts w:asciiTheme="majorBidi" w:eastAsia="Times New Roman" w:hAnsiTheme="majorBidi" w:cstheme="majorBidi"/>
                <w:b/>
                <w:sz w:val="20"/>
                <w:szCs w:val="20"/>
              </w:rPr>
            </w:pPr>
            <w:r w:rsidRPr="00430A3A">
              <w:rPr>
                <w:rFonts w:asciiTheme="majorBidi" w:eastAsia="Times New Roman" w:hAnsiTheme="majorBidi" w:cstheme="majorBidi"/>
                <w:b/>
                <w:spacing w:val="-10"/>
                <w:sz w:val="20"/>
                <w:szCs w:val="20"/>
              </w:rPr>
              <w:t>4</w:t>
            </w:r>
          </w:p>
        </w:tc>
        <w:tc>
          <w:tcPr>
            <w:tcW w:w="8956" w:type="dxa"/>
            <w:tcBorders>
              <w:top w:val="single" w:sz="4" w:space="0" w:color="000000"/>
              <w:left w:val="nil"/>
              <w:bottom w:val="single" w:sz="4" w:space="0" w:color="000000"/>
            </w:tcBorders>
          </w:tcPr>
          <w:p w:rsidR="009708F0" w:rsidRPr="00430A3A" w:rsidRDefault="009708F0" w:rsidP="00574F65">
            <w:pPr>
              <w:spacing w:line="223" w:lineRule="exact"/>
              <w:ind w:left="122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430A3A">
              <w:rPr>
                <w:rFonts w:asciiTheme="majorBidi" w:eastAsia="Times New Roman" w:hAnsiTheme="majorBidi" w:cstheme="majorBidi"/>
                <w:sz w:val="20"/>
                <w:szCs w:val="20"/>
              </w:rPr>
              <w:t>“Düşünme”</w:t>
            </w:r>
            <w:r w:rsidRPr="00430A3A">
              <w:rPr>
                <w:rFonts w:asciiTheme="majorBidi" w:eastAsia="Times New Roman" w:hAnsiTheme="majorBidi" w:cstheme="majorBidi"/>
                <w:spacing w:val="-7"/>
                <w:sz w:val="20"/>
                <w:szCs w:val="20"/>
              </w:rPr>
              <w:t xml:space="preserve"> </w:t>
            </w:r>
            <w:r w:rsidRPr="00430A3A">
              <w:rPr>
                <w:rFonts w:asciiTheme="majorBidi" w:eastAsia="Times New Roman" w:hAnsiTheme="majorBidi" w:cstheme="majorBidi"/>
                <w:sz w:val="20"/>
                <w:szCs w:val="20"/>
              </w:rPr>
              <w:t>ve</w:t>
            </w:r>
            <w:r w:rsidRPr="00430A3A">
              <w:rPr>
                <w:rFonts w:asciiTheme="majorBidi" w:eastAsia="Times New Roman" w:hAnsiTheme="majorBidi" w:cstheme="majorBidi"/>
                <w:spacing w:val="-7"/>
                <w:sz w:val="20"/>
                <w:szCs w:val="20"/>
              </w:rPr>
              <w:t xml:space="preserve"> </w:t>
            </w:r>
            <w:r w:rsidRPr="00430A3A">
              <w:rPr>
                <w:rFonts w:asciiTheme="majorBidi" w:eastAsia="Times New Roman" w:hAnsiTheme="majorBidi" w:cstheme="majorBidi"/>
                <w:sz w:val="20"/>
                <w:szCs w:val="20"/>
              </w:rPr>
              <w:t>“Öğrenme”yi</w:t>
            </w:r>
            <w:r w:rsidRPr="00430A3A">
              <w:rPr>
                <w:rFonts w:asciiTheme="majorBidi" w:eastAsia="Times New Roman" w:hAnsiTheme="majorBidi" w:cstheme="majorBidi"/>
                <w:spacing w:val="-11"/>
                <w:sz w:val="20"/>
                <w:szCs w:val="20"/>
              </w:rPr>
              <w:t xml:space="preserve"> </w:t>
            </w:r>
            <w:r w:rsidRPr="00430A3A">
              <w:rPr>
                <w:rFonts w:asciiTheme="majorBidi" w:eastAsia="Times New Roman" w:hAnsiTheme="majorBidi" w:cstheme="majorBidi"/>
                <w:spacing w:val="-2"/>
                <w:sz w:val="20"/>
                <w:szCs w:val="20"/>
              </w:rPr>
              <w:t>öğrenmek.</w:t>
            </w:r>
          </w:p>
        </w:tc>
      </w:tr>
      <w:tr w:rsidR="009708F0" w:rsidRPr="00430A3A" w:rsidTr="00574F65">
        <w:trPr>
          <w:trHeight w:val="282"/>
        </w:trPr>
        <w:tc>
          <w:tcPr>
            <w:tcW w:w="670" w:type="dxa"/>
            <w:tcBorders>
              <w:top w:val="single" w:sz="4" w:space="0" w:color="000000"/>
              <w:bottom w:val="single" w:sz="4" w:space="0" w:color="000000"/>
              <w:right w:val="nil"/>
            </w:tcBorders>
          </w:tcPr>
          <w:p w:rsidR="009708F0" w:rsidRPr="00430A3A" w:rsidRDefault="009708F0" w:rsidP="00574F65">
            <w:pPr>
              <w:spacing w:before="24"/>
              <w:ind w:left="17" w:right="2"/>
              <w:jc w:val="center"/>
              <w:rPr>
                <w:rFonts w:asciiTheme="majorBidi" w:eastAsia="Times New Roman" w:hAnsiTheme="majorBidi" w:cstheme="majorBidi"/>
                <w:b/>
                <w:sz w:val="20"/>
                <w:szCs w:val="20"/>
              </w:rPr>
            </w:pPr>
            <w:r w:rsidRPr="00430A3A">
              <w:rPr>
                <w:rFonts w:asciiTheme="majorBidi" w:eastAsia="Times New Roman" w:hAnsiTheme="majorBidi" w:cstheme="majorBidi"/>
                <w:b/>
                <w:spacing w:val="-10"/>
                <w:sz w:val="20"/>
                <w:szCs w:val="20"/>
              </w:rPr>
              <w:t>5</w:t>
            </w:r>
          </w:p>
        </w:tc>
        <w:tc>
          <w:tcPr>
            <w:tcW w:w="8956" w:type="dxa"/>
            <w:tcBorders>
              <w:top w:val="single" w:sz="4" w:space="0" w:color="000000"/>
              <w:left w:val="nil"/>
              <w:bottom w:val="single" w:sz="4" w:space="0" w:color="000000"/>
            </w:tcBorders>
          </w:tcPr>
          <w:p w:rsidR="009708F0" w:rsidRPr="00430A3A" w:rsidRDefault="009708F0" w:rsidP="00574F65">
            <w:pPr>
              <w:spacing w:line="223" w:lineRule="exact"/>
              <w:ind w:left="122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430A3A">
              <w:rPr>
                <w:rFonts w:asciiTheme="majorBidi" w:eastAsia="Times New Roman" w:hAnsiTheme="majorBidi" w:cstheme="majorBidi"/>
                <w:sz w:val="20"/>
                <w:szCs w:val="20"/>
              </w:rPr>
              <w:t>“Bilinçli</w:t>
            </w:r>
            <w:r w:rsidRPr="00430A3A">
              <w:rPr>
                <w:rFonts w:asciiTheme="majorBidi" w:eastAsia="Times New Roman" w:hAnsiTheme="majorBidi" w:cstheme="majorBidi"/>
                <w:spacing w:val="-10"/>
                <w:sz w:val="20"/>
                <w:szCs w:val="20"/>
              </w:rPr>
              <w:t xml:space="preserve"> </w:t>
            </w:r>
            <w:r w:rsidRPr="00430A3A">
              <w:rPr>
                <w:rFonts w:asciiTheme="majorBidi" w:eastAsia="Times New Roman" w:hAnsiTheme="majorBidi" w:cstheme="majorBidi"/>
                <w:sz w:val="20"/>
                <w:szCs w:val="20"/>
              </w:rPr>
              <w:t>Öğrenme”de</w:t>
            </w:r>
            <w:r w:rsidRPr="00430A3A">
              <w:rPr>
                <w:rFonts w:asciiTheme="majorBidi" w:eastAsia="Times New Roman" w:hAnsiTheme="majorBidi" w:cstheme="majorBidi"/>
                <w:spacing w:val="-10"/>
                <w:sz w:val="20"/>
                <w:szCs w:val="20"/>
              </w:rPr>
              <w:t xml:space="preserve"> </w:t>
            </w:r>
            <w:r w:rsidRPr="00430A3A">
              <w:rPr>
                <w:rFonts w:asciiTheme="majorBidi" w:eastAsia="Times New Roman" w:hAnsiTheme="majorBidi" w:cstheme="majorBidi"/>
                <w:spacing w:val="-2"/>
                <w:sz w:val="20"/>
                <w:szCs w:val="20"/>
              </w:rPr>
              <w:t>Safhalar</w:t>
            </w:r>
          </w:p>
        </w:tc>
      </w:tr>
      <w:tr w:rsidR="009708F0" w:rsidRPr="00430A3A" w:rsidTr="00574F65">
        <w:trPr>
          <w:trHeight w:val="282"/>
        </w:trPr>
        <w:tc>
          <w:tcPr>
            <w:tcW w:w="670" w:type="dxa"/>
            <w:tcBorders>
              <w:top w:val="single" w:sz="4" w:space="0" w:color="000000"/>
              <w:bottom w:val="single" w:sz="4" w:space="0" w:color="000000"/>
              <w:right w:val="nil"/>
            </w:tcBorders>
          </w:tcPr>
          <w:p w:rsidR="009708F0" w:rsidRPr="00430A3A" w:rsidRDefault="009708F0" w:rsidP="00574F65">
            <w:pPr>
              <w:spacing w:before="24"/>
              <w:ind w:left="17" w:right="2"/>
              <w:jc w:val="center"/>
              <w:rPr>
                <w:rFonts w:asciiTheme="majorBidi" w:eastAsia="Times New Roman" w:hAnsiTheme="majorBidi" w:cstheme="majorBidi"/>
                <w:b/>
                <w:sz w:val="20"/>
                <w:szCs w:val="20"/>
              </w:rPr>
            </w:pPr>
            <w:r w:rsidRPr="00430A3A">
              <w:rPr>
                <w:rFonts w:asciiTheme="majorBidi" w:eastAsia="Times New Roman" w:hAnsiTheme="majorBidi" w:cstheme="majorBidi"/>
                <w:b/>
                <w:spacing w:val="-10"/>
                <w:sz w:val="20"/>
                <w:szCs w:val="20"/>
              </w:rPr>
              <w:t>6</w:t>
            </w:r>
          </w:p>
        </w:tc>
        <w:tc>
          <w:tcPr>
            <w:tcW w:w="8956" w:type="dxa"/>
            <w:tcBorders>
              <w:top w:val="single" w:sz="4" w:space="0" w:color="000000"/>
              <w:left w:val="nil"/>
              <w:bottom w:val="single" w:sz="4" w:space="0" w:color="000000"/>
            </w:tcBorders>
          </w:tcPr>
          <w:p w:rsidR="009708F0" w:rsidRPr="00430A3A" w:rsidRDefault="009708F0" w:rsidP="00574F65">
            <w:pPr>
              <w:spacing w:line="223" w:lineRule="exact"/>
              <w:ind w:left="122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430A3A">
              <w:rPr>
                <w:rFonts w:asciiTheme="majorBidi" w:eastAsia="Times New Roman" w:hAnsiTheme="majorBidi" w:cstheme="majorBidi"/>
                <w:sz w:val="20"/>
                <w:szCs w:val="20"/>
              </w:rPr>
              <w:t>Konu</w:t>
            </w:r>
            <w:r w:rsidRPr="00430A3A">
              <w:rPr>
                <w:rFonts w:asciiTheme="majorBidi" w:eastAsia="Times New Roman" w:hAnsiTheme="majorBidi" w:cstheme="majorBidi"/>
                <w:spacing w:val="-5"/>
                <w:sz w:val="20"/>
                <w:szCs w:val="20"/>
              </w:rPr>
              <w:t xml:space="preserve"> </w:t>
            </w:r>
            <w:r w:rsidRPr="00430A3A">
              <w:rPr>
                <w:rFonts w:asciiTheme="majorBidi" w:eastAsia="Times New Roman" w:hAnsiTheme="majorBidi" w:cstheme="majorBidi"/>
                <w:sz w:val="20"/>
                <w:szCs w:val="20"/>
              </w:rPr>
              <w:t>ve</w:t>
            </w:r>
            <w:r w:rsidRPr="00430A3A">
              <w:rPr>
                <w:rFonts w:asciiTheme="majorBidi" w:eastAsia="Times New Roman" w:hAnsiTheme="majorBidi" w:cstheme="majorBidi"/>
                <w:spacing w:val="-6"/>
                <w:sz w:val="20"/>
                <w:szCs w:val="20"/>
              </w:rPr>
              <w:t xml:space="preserve"> </w:t>
            </w:r>
            <w:r w:rsidRPr="00430A3A">
              <w:rPr>
                <w:rFonts w:asciiTheme="majorBidi" w:eastAsia="Times New Roman" w:hAnsiTheme="majorBidi" w:cstheme="majorBidi"/>
                <w:sz w:val="20"/>
                <w:szCs w:val="20"/>
              </w:rPr>
              <w:t>içerik</w:t>
            </w:r>
            <w:r w:rsidRPr="00430A3A">
              <w:rPr>
                <w:rFonts w:asciiTheme="majorBidi" w:eastAsia="Times New Roman" w:hAnsiTheme="majorBidi" w:cstheme="majorBidi"/>
                <w:spacing w:val="-8"/>
                <w:sz w:val="20"/>
                <w:szCs w:val="20"/>
              </w:rPr>
              <w:t xml:space="preserve"> </w:t>
            </w:r>
            <w:r w:rsidRPr="00430A3A">
              <w:rPr>
                <w:rFonts w:asciiTheme="majorBidi" w:eastAsia="Times New Roman" w:hAnsiTheme="majorBidi" w:cstheme="majorBidi"/>
                <w:sz w:val="20"/>
                <w:szCs w:val="20"/>
              </w:rPr>
              <w:t>belirlenmesinde</w:t>
            </w:r>
            <w:r w:rsidRPr="00430A3A">
              <w:rPr>
                <w:rFonts w:asciiTheme="majorBidi" w:eastAsia="Times New Roman" w:hAnsiTheme="majorBidi" w:cstheme="majorBidi"/>
                <w:spacing w:val="-5"/>
                <w:sz w:val="20"/>
                <w:szCs w:val="20"/>
              </w:rPr>
              <w:t xml:space="preserve"> </w:t>
            </w:r>
            <w:r w:rsidRPr="00430A3A">
              <w:rPr>
                <w:rFonts w:asciiTheme="majorBidi" w:eastAsia="Times New Roman" w:hAnsiTheme="majorBidi" w:cstheme="majorBidi"/>
                <w:sz w:val="20"/>
                <w:szCs w:val="20"/>
              </w:rPr>
              <w:t>dikkat</w:t>
            </w:r>
            <w:r w:rsidRPr="00430A3A">
              <w:rPr>
                <w:rFonts w:asciiTheme="majorBidi" w:eastAsia="Times New Roman" w:hAnsiTheme="majorBidi" w:cstheme="majorBidi"/>
                <w:spacing w:val="-6"/>
                <w:sz w:val="20"/>
                <w:szCs w:val="20"/>
              </w:rPr>
              <w:t xml:space="preserve"> </w:t>
            </w:r>
            <w:r w:rsidRPr="00430A3A">
              <w:rPr>
                <w:rFonts w:asciiTheme="majorBidi" w:eastAsia="Times New Roman" w:hAnsiTheme="majorBidi" w:cstheme="majorBidi"/>
                <w:sz w:val="20"/>
                <w:szCs w:val="20"/>
              </w:rPr>
              <w:t>edilecek</w:t>
            </w:r>
            <w:r w:rsidRPr="00430A3A">
              <w:rPr>
                <w:rFonts w:asciiTheme="majorBidi" w:eastAsia="Times New Roman" w:hAnsiTheme="majorBidi" w:cstheme="majorBidi"/>
                <w:spacing w:val="-7"/>
                <w:sz w:val="20"/>
                <w:szCs w:val="20"/>
              </w:rPr>
              <w:t xml:space="preserve"> </w:t>
            </w:r>
            <w:r w:rsidRPr="00430A3A">
              <w:rPr>
                <w:rFonts w:asciiTheme="majorBidi" w:eastAsia="Times New Roman" w:hAnsiTheme="majorBidi" w:cstheme="majorBidi"/>
                <w:spacing w:val="-2"/>
                <w:sz w:val="20"/>
                <w:szCs w:val="20"/>
              </w:rPr>
              <w:t>noktalar</w:t>
            </w:r>
          </w:p>
        </w:tc>
      </w:tr>
      <w:tr w:rsidR="009708F0" w:rsidRPr="00430A3A" w:rsidTr="00574F65">
        <w:trPr>
          <w:trHeight w:val="282"/>
        </w:trPr>
        <w:tc>
          <w:tcPr>
            <w:tcW w:w="670" w:type="dxa"/>
            <w:tcBorders>
              <w:top w:val="single" w:sz="4" w:space="0" w:color="000000"/>
              <w:bottom w:val="single" w:sz="4" w:space="0" w:color="000000"/>
              <w:right w:val="nil"/>
            </w:tcBorders>
          </w:tcPr>
          <w:p w:rsidR="009708F0" w:rsidRPr="00430A3A" w:rsidRDefault="009708F0" w:rsidP="00574F65">
            <w:pPr>
              <w:spacing w:before="24"/>
              <w:ind w:left="17" w:right="2"/>
              <w:jc w:val="center"/>
              <w:rPr>
                <w:rFonts w:asciiTheme="majorBidi" w:eastAsia="Times New Roman" w:hAnsiTheme="majorBidi" w:cstheme="majorBidi"/>
                <w:b/>
                <w:sz w:val="20"/>
                <w:szCs w:val="20"/>
              </w:rPr>
            </w:pPr>
            <w:r w:rsidRPr="00430A3A">
              <w:rPr>
                <w:rFonts w:asciiTheme="majorBidi" w:eastAsia="Times New Roman" w:hAnsiTheme="majorBidi" w:cstheme="majorBidi"/>
                <w:b/>
                <w:spacing w:val="-10"/>
                <w:sz w:val="20"/>
                <w:szCs w:val="20"/>
              </w:rPr>
              <w:t>7</w:t>
            </w:r>
          </w:p>
        </w:tc>
        <w:tc>
          <w:tcPr>
            <w:tcW w:w="8956" w:type="dxa"/>
            <w:tcBorders>
              <w:top w:val="single" w:sz="4" w:space="0" w:color="000000"/>
              <w:left w:val="nil"/>
              <w:bottom w:val="single" w:sz="4" w:space="0" w:color="000000"/>
            </w:tcBorders>
          </w:tcPr>
          <w:p w:rsidR="009708F0" w:rsidRPr="00430A3A" w:rsidRDefault="009708F0" w:rsidP="00574F65">
            <w:pPr>
              <w:spacing w:line="223" w:lineRule="exact"/>
              <w:ind w:left="122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430A3A">
              <w:rPr>
                <w:rFonts w:asciiTheme="majorBidi" w:eastAsia="Times New Roman" w:hAnsiTheme="majorBidi" w:cstheme="majorBidi"/>
                <w:sz w:val="20"/>
                <w:szCs w:val="20"/>
              </w:rPr>
              <w:t>Konu</w:t>
            </w:r>
            <w:r w:rsidRPr="00430A3A">
              <w:rPr>
                <w:rFonts w:asciiTheme="majorBidi" w:eastAsia="Times New Roman" w:hAnsiTheme="majorBidi" w:cstheme="majorBidi"/>
                <w:spacing w:val="-5"/>
                <w:sz w:val="20"/>
                <w:szCs w:val="20"/>
              </w:rPr>
              <w:t xml:space="preserve"> </w:t>
            </w:r>
            <w:r w:rsidRPr="00430A3A">
              <w:rPr>
                <w:rFonts w:asciiTheme="majorBidi" w:eastAsia="Times New Roman" w:hAnsiTheme="majorBidi" w:cstheme="majorBidi"/>
                <w:sz w:val="20"/>
                <w:szCs w:val="20"/>
              </w:rPr>
              <w:t>ve</w:t>
            </w:r>
            <w:r w:rsidRPr="00430A3A">
              <w:rPr>
                <w:rFonts w:asciiTheme="majorBidi" w:eastAsia="Times New Roman" w:hAnsiTheme="majorBidi" w:cstheme="majorBidi"/>
                <w:spacing w:val="-6"/>
                <w:sz w:val="20"/>
                <w:szCs w:val="20"/>
              </w:rPr>
              <w:t xml:space="preserve"> </w:t>
            </w:r>
            <w:r w:rsidRPr="00430A3A">
              <w:rPr>
                <w:rFonts w:asciiTheme="majorBidi" w:eastAsia="Times New Roman" w:hAnsiTheme="majorBidi" w:cstheme="majorBidi"/>
                <w:sz w:val="20"/>
                <w:szCs w:val="20"/>
              </w:rPr>
              <w:t>içerik</w:t>
            </w:r>
            <w:r w:rsidRPr="00430A3A">
              <w:rPr>
                <w:rFonts w:asciiTheme="majorBidi" w:eastAsia="Times New Roman" w:hAnsiTheme="majorBidi" w:cstheme="majorBidi"/>
                <w:spacing w:val="-8"/>
                <w:sz w:val="20"/>
                <w:szCs w:val="20"/>
              </w:rPr>
              <w:t xml:space="preserve"> </w:t>
            </w:r>
            <w:r w:rsidRPr="00430A3A">
              <w:rPr>
                <w:rFonts w:asciiTheme="majorBidi" w:eastAsia="Times New Roman" w:hAnsiTheme="majorBidi" w:cstheme="majorBidi"/>
                <w:sz w:val="20"/>
                <w:szCs w:val="20"/>
              </w:rPr>
              <w:t>belirlenmesinde</w:t>
            </w:r>
            <w:r w:rsidRPr="00430A3A">
              <w:rPr>
                <w:rFonts w:asciiTheme="majorBidi" w:eastAsia="Times New Roman" w:hAnsiTheme="majorBidi" w:cstheme="majorBidi"/>
                <w:spacing w:val="-5"/>
                <w:sz w:val="20"/>
                <w:szCs w:val="20"/>
              </w:rPr>
              <w:t xml:space="preserve"> </w:t>
            </w:r>
            <w:r w:rsidRPr="00430A3A">
              <w:rPr>
                <w:rFonts w:asciiTheme="majorBidi" w:eastAsia="Times New Roman" w:hAnsiTheme="majorBidi" w:cstheme="majorBidi"/>
                <w:sz w:val="20"/>
                <w:szCs w:val="20"/>
              </w:rPr>
              <w:t>dikkat</w:t>
            </w:r>
            <w:r w:rsidRPr="00430A3A">
              <w:rPr>
                <w:rFonts w:asciiTheme="majorBidi" w:eastAsia="Times New Roman" w:hAnsiTheme="majorBidi" w:cstheme="majorBidi"/>
                <w:spacing w:val="-6"/>
                <w:sz w:val="20"/>
                <w:szCs w:val="20"/>
              </w:rPr>
              <w:t xml:space="preserve"> </w:t>
            </w:r>
            <w:r w:rsidRPr="00430A3A">
              <w:rPr>
                <w:rFonts w:asciiTheme="majorBidi" w:eastAsia="Times New Roman" w:hAnsiTheme="majorBidi" w:cstheme="majorBidi"/>
                <w:sz w:val="20"/>
                <w:szCs w:val="20"/>
              </w:rPr>
              <w:t>edilecek</w:t>
            </w:r>
            <w:r w:rsidRPr="00430A3A">
              <w:rPr>
                <w:rFonts w:asciiTheme="majorBidi" w:eastAsia="Times New Roman" w:hAnsiTheme="majorBidi" w:cstheme="majorBidi"/>
                <w:spacing w:val="-7"/>
                <w:sz w:val="20"/>
                <w:szCs w:val="20"/>
              </w:rPr>
              <w:t xml:space="preserve"> </w:t>
            </w:r>
            <w:r w:rsidRPr="00430A3A">
              <w:rPr>
                <w:rFonts w:asciiTheme="majorBidi" w:eastAsia="Times New Roman" w:hAnsiTheme="majorBidi" w:cstheme="majorBidi"/>
                <w:spacing w:val="-2"/>
                <w:sz w:val="20"/>
                <w:szCs w:val="20"/>
              </w:rPr>
              <w:t>noktalar</w:t>
            </w:r>
          </w:p>
        </w:tc>
      </w:tr>
      <w:tr w:rsidR="009708F0" w:rsidRPr="00430A3A" w:rsidTr="00574F65">
        <w:trPr>
          <w:trHeight w:val="282"/>
        </w:trPr>
        <w:tc>
          <w:tcPr>
            <w:tcW w:w="670" w:type="dxa"/>
            <w:tcBorders>
              <w:top w:val="single" w:sz="4" w:space="0" w:color="000000"/>
              <w:bottom w:val="single" w:sz="4" w:space="0" w:color="000000"/>
              <w:right w:val="nil"/>
            </w:tcBorders>
            <w:shd w:val="clear" w:color="auto" w:fill="D9D9D9"/>
          </w:tcPr>
          <w:p w:rsidR="009708F0" w:rsidRPr="00430A3A" w:rsidRDefault="009708F0" w:rsidP="00574F65">
            <w:pPr>
              <w:spacing w:before="24"/>
              <w:ind w:left="17" w:right="2"/>
              <w:jc w:val="center"/>
              <w:rPr>
                <w:rFonts w:asciiTheme="majorBidi" w:eastAsia="Times New Roman" w:hAnsiTheme="majorBidi" w:cstheme="majorBidi"/>
                <w:b/>
                <w:sz w:val="20"/>
                <w:szCs w:val="20"/>
              </w:rPr>
            </w:pPr>
            <w:r w:rsidRPr="00430A3A">
              <w:rPr>
                <w:rFonts w:asciiTheme="majorBidi" w:eastAsia="Times New Roman" w:hAnsiTheme="majorBidi" w:cstheme="majorBidi"/>
                <w:b/>
                <w:spacing w:val="-10"/>
                <w:sz w:val="20"/>
                <w:szCs w:val="20"/>
              </w:rPr>
              <w:t>8</w:t>
            </w:r>
          </w:p>
        </w:tc>
        <w:tc>
          <w:tcPr>
            <w:tcW w:w="8956" w:type="dxa"/>
            <w:tcBorders>
              <w:top w:val="single" w:sz="4" w:space="0" w:color="000000"/>
              <w:left w:val="nil"/>
              <w:bottom w:val="single" w:sz="4" w:space="0" w:color="000000"/>
            </w:tcBorders>
            <w:shd w:val="clear" w:color="auto" w:fill="D9D9D9"/>
          </w:tcPr>
          <w:p w:rsidR="009708F0" w:rsidRPr="00430A3A" w:rsidRDefault="009708F0" w:rsidP="00574F65">
            <w:pPr>
              <w:spacing w:line="228" w:lineRule="exact"/>
              <w:ind w:left="122"/>
              <w:rPr>
                <w:rFonts w:asciiTheme="majorBidi" w:eastAsia="Times New Roman" w:hAnsiTheme="majorBidi" w:cstheme="majorBidi"/>
                <w:b/>
                <w:sz w:val="20"/>
                <w:szCs w:val="20"/>
              </w:rPr>
            </w:pPr>
            <w:r w:rsidRPr="00430A3A">
              <w:rPr>
                <w:rFonts w:asciiTheme="majorBidi" w:eastAsia="Times New Roman" w:hAnsiTheme="majorBidi" w:cstheme="majorBidi"/>
                <w:b/>
                <w:sz w:val="20"/>
                <w:szCs w:val="20"/>
              </w:rPr>
              <w:t>Ara</w:t>
            </w:r>
            <w:r w:rsidRPr="00430A3A">
              <w:rPr>
                <w:rFonts w:asciiTheme="majorBidi" w:eastAsia="Times New Roman" w:hAnsiTheme="majorBidi" w:cstheme="majorBidi"/>
                <w:b/>
                <w:spacing w:val="-3"/>
                <w:sz w:val="20"/>
                <w:szCs w:val="20"/>
              </w:rPr>
              <w:t xml:space="preserve"> </w:t>
            </w:r>
            <w:r w:rsidRPr="00430A3A">
              <w:rPr>
                <w:rFonts w:asciiTheme="majorBidi" w:eastAsia="Times New Roman" w:hAnsiTheme="majorBidi" w:cstheme="majorBidi"/>
                <w:b/>
                <w:spacing w:val="-2"/>
                <w:sz w:val="20"/>
                <w:szCs w:val="20"/>
              </w:rPr>
              <w:t>Sınav</w:t>
            </w:r>
          </w:p>
        </w:tc>
      </w:tr>
      <w:tr w:rsidR="009708F0" w:rsidRPr="00430A3A" w:rsidTr="00574F65">
        <w:trPr>
          <w:trHeight w:val="283"/>
        </w:trPr>
        <w:tc>
          <w:tcPr>
            <w:tcW w:w="670" w:type="dxa"/>
            <w:tcBorders>
              <w:top w:val="single" w:sz="4" w:space="0" w:color="000000"/>
              <w:bottom w:val="single" w:sz="4" w:space="0" w:color="000000"/>
              <w:right w:val="nil"/>
            </w:tcBorders>
          </w:tcPr>
          <w:p w:rsidR="009708F0" w:rsidRPr="00430A3A" w:rsidRDefault="009708F0" w:rsidP="00574F65">
            <w:pPr>
              <w:spacing w:before="24"/>
              <w:ind w:left="17" w:right="2"/>
              <w:jc w:val="center"/>
              <w:rPr>
                <w:rFonts w:asciiTheme="majorBidi" w:eastAsia="Times New Roman" w:hAnsiTheme="majorBidi" w:cstheme="majorBidi"/>
                <w:b/>
                <w:sz w:val="20"/>
                <w:szCs w:val="20"/>
              </w:rPr>
            </w:pPr>
            <w:r w:rsidRPr="00430A3A">
              <w:rPr>
                <w:rFonts w:asciiTheme="majorBidi" w:eastAsia="Times New Roman" w:hAnsiTheme="majorBidi" w:cstheme="majorBidi"/>
                <w:b/>
                <w:spacing w:val="-10"/>
                <w:sz w:val="20"/>
                <w:szCs w:val="20"/>
              </w:rPr>
              <w:t>9</w:t>
            </w:r>
          </w:p>
        </w:tc>
        <w:tc>
          <w:tcPr>
            <w:tcW w:w="8956" w:type="dxa"/>
            <w:tcBorders>
              <w:top w:val="single" w:sz="4" w:space="0" w:color="000000"/>
              <w:left w:val="nil"/>
              <w:bottom w:val="single" w:sz="4" w:space="0" w:color="000000"/>
            </w:tcBorders>
          </w:tcPr>
          <w:p w:rsidR="009708F0" w:rsidRPr="00430A3A" w:rsidRDefault="009708F0" w:rsidP="00574F65">
            <w:pPr>
              <w:spacing w:line="223" w:lineRule="exact"/>
              <w:ind w:left="122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430A3A">
              <w:rPr>
                <w:rFonts w:asciiTheme="majorBidi" w:eastAsia="Times New Roman" w:hAnsiTheme="majorBidi" w:cstheme="majorBidi"/>
                <w:sz w:val="20"/>
                <w:szCs w:val="20"/>
              </w:rPr>
              <w:t>Kaynakların</w:t>
            </w:r>
            <w:r w:rsidRPr="00430A3A">
              <w:rPr>
                <w:rFonts w:asciiTheme="majorBidi" w:eastAsia="Times New Roman" w:hAnsiTheme="majorBidi" w:cstheme="majorBidi"/>
                <w:spacing w:val="-7"/>
                <w:sz w:val="20"/>
                <w:szCs w:val="20"/>
              </w:rPr>
              <w:t xml:space="preserve"> </w:t>
            </w:r>
            <w:r w:rsidRPr="00430A3A">
              <w:rPr>
                <w:rFonts w:asciiTheme="majorBidi" w:eastAsia="Times New Roman" w:hAnsiTheme="majorBidi" w:cstheme="majorBidi"/>
                <w:sz w:val="20"/>
                <w:szCs w:val="20"/>
              </w:rPr>
              <w:t>ve</w:t>
            </w:r>
            <w:r w:rsidRPr="00430A3A">
              <w:rPr>
                <w:rFonts w:asciiTheme="majorBidi" w:eastAsia="Times New Roman" w:hAnsiTheme="majorBidi" w:cstheme="majorBidi"/>
                <w:spacing w:val="-6"/>
                <w:sz w:val="20"/>
                <w:szCs w:val="20"/>
              </w:rPr>
              <w:t xml:space="preserve"> </w:t>
            </w:r>
            <w:r w:rsidRPr="00430A3A">
              <w:rPr>
                <w:rFonts w:asciiTheme="majorBidi" w:eastAsia="Times New Roman" w:hAnsiTheme="majorBidi" w:cstheme="majorBidi"/>
                <w:sz w:val="20"/>
                <w:szCs w:val="20"/>
              </w:rPr>
              <w:t>daha</w:t>
            </w:r>
            <w:r w:rsidRPr="00430A3A">
              <w:rPr>
                <w:rFonts w:asciiTheme="majorBidi" w:eastAsia="Times New Roman" w:hAnsiTheme="majorBidi" w:cstheme="majorBidi"/>
                <w:spacing w:val="-4"/>
                <w:sz w:val="20"/>
                <w:szCs w:val="20"/>
              </w:rPr>
              <w:t xml:space="preserve"> </w:t>
            </w:r>
            <w:r w:rsidRPr="00430A3A">
              <w:rPr>
                <w:rFonts w:asciiTheme="majorBidi" w:eastAsia="Times New Roman" w:hAnsiTheme="majorBidi" w:cstheme="majorBidi"/>
                <w:sz w:val="20"/>
                <w:szCs w:val="20"/>
              </w:rPr>
              <w:t>önceki</w:t>
            </w:r>
            <w:r w:rsidRPr="00430A3A">
              <w:rPr>
                <w:rFonts w:asciiTheme="majorBidi" w:eastAsia="Times New Roman" w:hAnsiTheme="majorBidi" w:cstheme="majorBidi"/>
                <w:spacing w:val="-6"/>
                <w:sz w:val="20"/>
                <w:szCs w:val="20"/>
              </w:rPr>
              <w:t xml:space="preserve"> </w:t>
            </w:r>
            <w:r w:rsidRPr="00430A3A">
              <w:rPr>
                <w:rFonts w:asciiTheme="majorBidi" w:eastAsia="Times New Roman" w:hAnsiTheme="majorBidi" w:cstheme="majorBidi"/>
                <w:sz w:val="20"/>
                <w:szCs w:val="20"/>
              </w:rPr>
              <w:t>çalışmaların</w:t>
            </w:r>
            <w:r w:rsidRPr="00430A3A">
              <w:rPr>
                <w:rFonts w:asciiTheme="majorBidi" w:eastAsia="Times New Roman" w:hAnsiTheme="majorBidi" w:cstheme="majorBidi"/>
                <w:spacing w:val="-8"/>
                <w:sz w:val="20"/>
                <w:szCs w:val="20"/>
              </w:rPr>
              <w:t xml:space="preserve"> </w:t>
            </w:r>
            <w:r w:rsidRPr="00430A3A">
              <w:rPr>
                <w:rFonts w:asciiTheme="majorBidi" w:eastAsia="Times New Roman" w:hAnsiTheme="majorBidi" w:cstheme="majorBidi"/>
                <w:sz w:val="20"/>
                <w:szCs w:val="20"/>
              </w:rPr>
              <w:t>tespiti</w:t>
            </w:r>
            <w:r w:rsidRPr="00430A3A">
              <w:rPr>
                <w:rFonts w:asciiTheme="majorBidi" w:eastAsia="Times New Roman" w:hAnsiTheme="majorBidi" w:cstheme="majorBidi"/>
                <w:spacing w:val="-6"/>
                <w:sz w:val="20"/>
                <w:szCs w:val="20"/>
              </w:rPr>
              <w:t xml:space="preserve"> </w:t>
            </w:r>
            <w:r w:rsidRPr="00430A3A">
              <w:rPr>
                <w:rFonts w:asciiTheme="majorBidi" w:eastAsia="Times New Roman" w:hAnsiTheme="majorBidi" w:cstheme="majorBidi"/>
                <w:sz w:val="20"/>
                <w:szCs w:val="20"/>
              </w:rPr>
              <w:t>ve</w:t>
            </w:r>
            <w:r w:rsidRPr="00430A3A">
              <w:rPr>
                <w:rFonts w:asciiTheme="majorBidi" w:eastAsia="Times New Roman" w:hAnsiTheme="majorBidi" w:cstheme="majorBidi"/>
                <w:spacing w:val="-6"/>
                <w:sz w:val="20"/>
                <w:szCs w:val="20"/>
              </w:rPr>
              <w:t xml:space="preserve"> </w:t>
            </w:r>
            <w:r w:rsidRPr="00430A3A">
              <w:rPr>
                <w:rFonts w:asciiTheme="majorBidi" w:eastAsia="Times New Roman" w:hAnsiTheme="majorBidi" w:cstheme="majorBidi"/>
                <w:sz w:val="20"/>
                <w:szCs w:val="20"/>
              </w:rPr>
              <w:t>tasnifi</w:t>
            </w:r>
            <w:r w:rsidRPr="00430A3A">
              <w:rPr>
                <w:rFonts w:asciiTheme="majorBidi" w:eastAsia="Times New Roman" w:hAnsiTheme="majorBidi" w:cstheme="majorBidi"/>
                <w:spacing w:val="-4"/>
                <w:sz w:val="20"/>
                <w:szCs w:val="20"/>
              </w:rPr>
              <w:t xml:space="preserve"> </w:t>
            </w:r>
            <w:r w:rsidRPr="00430A3A">
              <w:rPr>
                <w:rFonts w:asciiTheme="majorBidi" w:eastAsia="Times New Roman" w:hAnsiTheme="majorBidi" w:cstheme="majorBidi"/>
                <w:sz w:val="20"/>
                <w:szCs w:val="20"/>
              </w:rPr>
              <w:t>ve</w:t>
            </w:r>
            <w:r w:rsidRPr="00430A3A">
              <w:rPr>
                <w:rFonts w:asciiTheme="majorBidi" w:eastAsia="Times New Roman" w:hAnsiTheme="majorBidi" w:cstheme="majorBidi"/>
                <w:spacing w:val="-4"/>
                <w:sz w:val="20"/>
                <w:szCs w:val="20"/>
              </w:rPr>
              <w:t xml:space="preserve"> </w:t>
            </w:r>
            <w:r w:rsidRPr="00430A3A">
              <w:rPr>
                <w:rFonts w:asciiTheme="majorBidi" w:eastAsia="Times New Roman" w:hAnsiTheme="majorBidi" w:cstheme="majorBidi"/>
                <w:spacing w:val="-2"/>
                <w:sz w:val="20"/>
                <w:szCs w:val="20"/>
              </w:rPr>
              <w:t>değerlendirilmesi</w:t>
            </w:r>
          </w:p>
        </w:tc>
      </w:tr>
      <w:tr w:rsidR="009708F0" w:rsidRPr="00430A3A" w:rsidTr="00574F65">
        <w:trPr>
          <w:trHeight w:val="282"/>
        </w:trPr>
        <w:tc>
          <w:tcPr>
            <w:tcW w:w="670" w:type="dxa"/>
            <w:tcBorders>
              <w:top w:val="single" w:sz="4" w:space="0" w:color="000000"/>
              <w:bottom w:val="single" w:sz="4" w:space="0" w:color="000000"/>
              <w:right w:val="nil"/>
            </w:tcBorders>
          </w:tcPr>
          <w:p w:rsidR="009708F0" w:rsidRPr="00430A3A" w:rsidRDefault="009708F0" w:rsidP="00574F65">
            <w:pPr>
              <w:spacing w:before="24"/>
              <w:ind w:left="17" w:right="1"/>
              <w:jc w:val="center"/>
              <w:rPr>
                <w:rFonts w:asciiTheme="majorBidi" w:eastAsia="Times New Roman" w:hAnsiTheme="majorBidi" w:cstheme="majorBidi"/>
                <w:b/>
                <w:sz w:val="20"/>
                <w:szCs w:val="20"/>
              </w:rPr>
            </w:pPr>
            <w:r w:rsidRPr="00430A3A">
              <w:rPr>
                <w:rFonts w:asciiTheme="majorBidi" w:eastAsia="Times New Roman" w:hAnsiTheme="majorBidi" w:cstheme="majorBidi"/>
                <w:b/>
                <w:spacing w:val="-5"/>
                <w:sz w:val="20"/>
                <w:szCs w:val="20"/>
              </w:rPr>
              <w:t>10</w:t>
            </w:r>
          </w:p>
        </w:tc>
        <w:tc>
          <w:tcPr>
            <w:tcW w:w="8956" w:type="dxa"/>
            <w:tcBorders>
              <w:top w:val="single" w:sz="4" w:space="0" w:color="000000"/>
              <w:left w:val="nil"/>
              <w:bottom w:val="single" w:sz="4" w:space="0" w:color="000000"/>
            </w:tcBorders>
          </w:tcPr>
          <w:p w:rsidR="009708F0" w:rsidRPr="00430A3A" w:rsidRDefault="009708F0" w:rsidP="00574F65">
            <w:pPr>
              <w:spacing w:line="223" w:lineRule="exact"/>
              <w:ind w:left="122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430A3A">
              <w:rPr>
                <w:rFonts w:asciiTheme="majorBidi" w:eastAsia="Times New Roman" w:hAnsiTheme="majorBidi" w:cstheme="majorBidi"/>
                <w:sz w:val="20"/>
                <w:szCs w:val="20"/>
              </w:rPr>
              <w:t>Web’de</w:t>
            </w:r>
            <w:r w:rsidRPr="00430A3A">
              <w:rPr>
                <w:rFonts w:asciiTheme="majorBidi" w:eastAsia="Times New Roman" w:hAnsiTheme="majorBidi" w:cstheme="majorBidi"/>
                <w:spacing w:val="-9"/>
                <w:sz w:val="20"/>
                <w:szCs w:val="20"/>
              </w:rPr>
              <w:t xml:space="preserve"> </w:t>
            </w:r>
            <w:r w:rsidRPr="00430A3A">
              <w:rPr>
                <w:rFonts w:asciiTheme="majorBidi" w:eastAsia="Times New Roman" w:hAnsiTheme="majorBidi" w:cstheme="majorBidi"/>
                <w:sz w:val="20"/>
                <w:szCs w:val="20"/>
              </w:rPr>
              <w:t>Kütüphane</w:t>
            </w:r>
            <w:r w:rsidRPr="00430A3A">
              <w:rPr>
                <w:rFonts w:asciiTheme="majorBidi" w:eastAsia="Times New Roman" w:hAnsiTheme="majorBidi" w:cstheme="majorBidi"/>
                <w:spacing w:val="-6"/>
                <w:sz w:val="20"/>
                <w:szCs w:val="20"/>
              </w:rPr>
              <w:t xml:space="preserve"> </w:t>
            </w:r>
            <w:r w:rsidRPr="00430A3A">
              <w:rPr>
                <w:rFonts w:asciiTheme="majorBidi" w:eastAsia="Times New Roman" w:hAnsiTheme="majorBidi" w:cstheme="majorBidi"/>
                <w:spacing w:val="-2"/>
                <w:sz w:val="20"/>
                <w:szCs w:val="20"/>
              </w:rPr>
              <w:t>Araştırması</w:t>
            </w:r>
          </w:p>
        </w:tc>
      </w:tr>
      <w:tr w:rsidR="009708F0" w:rsidRPr="00430A3A" w:rsidTr="00574F65">
        <w:trPr>
          <w:trHeight w:val="282"/>
        </w:trPr>
        <w:tc>
          <w:tcPr>
            <w:tcW w:w="670" w:type="dxa"/>
            <w:tcBorders>
              <w:top w:val="single" w:sz="4" w:space="0" w:color="000000"/>
              <w:bottom w:val="single" w:sz="4" w:space="0" w:color="000000"/>
              <w:right w:val="nil"/>
            </w:tcBorders>
          </w:tcPr>
          <w:p w:rsidR="009708F0" w:rsidRPr="00430A3A" w:rsidRDefault="009708F0" w:rsidP="00574F65">
            <w:pPr>
              <w:spacing w:before="24"/>
              <w:ind w:left="17" w:right="1"/>
              <w:jc w:val="center"/>
              <w:rPr>
                <w:rFonts w:asciiTheme="majorBidi" w:eastAsia="Times New Roman" w:hAnsiTheme="majorBidi" w:cstheme="majorBidi"/>
                <w:b/>
                <w:sz w:val="20"/>
                <w:szCs w:val="20"/>
              </w:rPr>
            </w:pPr>
            <w:r w:rsidRPr="00430A3A">
              <w:rPr>
                <w:rFonts w:asciiTheme="majorBidi" w:eastAsia="Times New Roman" w:hAnsiTheme="majorBidi" w:cstheme="majorBidi"/>
                <w:b/>
                <w:spacing w:val="-5"/>
                <w:sz w:val="20"/>
                <w:szCs w:val="20"/>
              </w:rPr>
              <w:t>11</w:t>
            </w:r>
          </w:p>
        </w:tc>
        <w:tc>
          <w:tcPr>
            <w:tcW w:w="8956" w:type="dxa"/>
            <w:tcBorders>
              <w:top w:val="single" w:sz="4" w:space="0" w:color="000000"/>
              <w:left w:val="nil"/>
              <w:bottom w:val="single" w:sz="4" w:space="0" w:color="000000"/>
            </w:tcBorders>
          </w:tcPr>
          <w:p w:rsidR="009708F0" w:rsidRPr="00430A3A" w:rsidRDefault="009708F0" w:rsidP="00574F65">
            <w:pPr>
              <w:spacing w:line="223" w:lineRule="exact"/>
              <w:ind w:left="122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430A3A">
              <w:rPr>
                <w:rFonts w:asciiTheme="majorBidi" w:eastAsia="Times New Roman" w:hAnsiTheme="majorBidi" w:cstheme="majorBidi"/>
                <w:sz w:val="20"/>
                <w:szCs w:val="20"/>
              </w:rPr>
              <w:t>Bilimsel</w:t>
            </w:r>
            <w:r w:rsidRPr="00430A3A">
              <w:rPr>
                <w:rFonts w:asciiTheme="majorBidi" w:eastAsia="Times New Roman" w:hAnsiTheme="majorBidi" w:cstheme="majorBidi"/>
                <w:spacing w:val="-6"/>
                <w:sz w:val="20"/>
                <w:szCs w:val="20"/>
              </w:rPr>
              <w:t xml:space="preserve"> </w:t>
            </w:r>
            <w:r w:rsidRPr="00430A3A">
              <w:rPr>
                <w:rFonts w:asciiTheme="majorBidi" w:eastAsia="Times New Roman" w:hAnsiTheme="majorBidi" w:cstheme="majorBidi"/>
                <w:sz w:val="20"/>
                <w:szCs w:val="20"/>
              </w:rPr>
              <w:t>çalışma</w:t>
            </w:r>
            <w:r w:rsidRPr="00430A3A">
              <w:rPr>
                <w:rFonts w:asciiTheme="majorBidi" w:eastAsia="Times New Roman" w:hAnsiTheme="majorBidi" w:cstheme="majorBidi"/>
                <w:spacing w:val="-5"/>
                <w:sz w:val="20"/>
                <w:szCs w:val="20"/>
              </w:rPr>
              <w:t xml:space="preserve"> </w:t>
            </w:r>
            <w:r w:rsidRPr="00430A3A">
              <w:rPr>
                <w:rFonts w:asciiTheme="majorBidi" w:eastAsia="Times New Roman" w:hAnsiTheme="majorBidi" w:cstheme="majorBidi"/>
                <w:sz w:val="20"/>
                <w:szCs w:val="20"/>
              </w:rPr>
              <w:t>ve</w:t>
            </w:r>
            <w:r w:rsidRPr="00430A3A">
              <w:rPr>
                <w:rFonts w:asciiTheme="majorBidi" w:eastAsia="Times New Roman" w:hAnsiTheme="majorBidi" w:cstheme="majorBidi"/>
                <w:spacing w:val="-5"/>
                <w:sz w:val="20"/>
                <w:szCs w:val="20"/>
              </w:rPr>
              <w:t xml:space="preserve"> </w:t>
            </w:r>
            <w:r w:rsidRPr="00430A3A">
              <w:rPr>
                <w:rFonts w:asciiTheme="majorBidi" w:eastAsia="Times New Roman" w:hAnsiTheme="majorBidi" w:cstheme="majorBidi"/>
                <w:sz w:val="20"/>
                <w:szCs w:val="20"/>
              </w:rPr>
              <w:t>tezlerin</w:t>
            </w:r>
            <w:r w:rsidRPr="00430A3A">
              <w:rPr>
                <w:rFonts w:asciiTheme="majorBidi" w:eastAsia="Times New Roman" w:hAnsiTheme="majorBidi" w:cstheme="majorBidi"/>
                <w:spacing w:val="-6"/>
                <w:sz w:val="20"/>
                <w:szCs w:val="20"/>
              </w:rPr>
              <w:t xml:space="preserve"> </w:t>
            </w:r>
            <w:r w:rsidRPr="00430A3A">
              <w:rPr>
                <w:rFonts w:asciiTheme="majorBidi" w:eastAsia="Times New Roman" w:hAnsiTheme="majorBidi" w:cstheme="majorBidi"/>
                <w:sz w:val="20"/>
                <w:szCs w:val="20"/>
              </w:rPr>
              <w:t>planı,</w:t>
            </w:r>
            <w:r w:rsidRPr="00430A3A">
              <w:rPr>
                <w:rFonts w:asciiTheme="majorBidi" w:eastAsia="Times New Roman" w:hAnsiTheme="majorBidi" w:cstheme="majorBidi"/>
                <w:spacing w:val="-6"/>
                <w:sz w:val="20"/>
                <w:szCs w:val="20"/>
              </w:rPr>
              <w:t xml:space="preserve"> </w:t>
            </w:r>
            <w:r w:rsidRPr="00430A3A">
              <w:rPr>
                <w:rFonts w:asciiTheme="majorBidi" w:eastAsia="Times New Roman" w:hAnsiTheme="majorBidi" w:cstheme="majorBidi"/>
                <w:spacing w:val="-2"/>
                <w:sz w:val="20"/>
                <w:szCs w:val="20"/>
              </w:rPr>
              <w:t>bölümleri</w:t>
            </w:r>
          </w:p>
        </w:tc>
      </w:tr>
      <w:tr w:rsidR="009708F0" w:rsidRPr="00430A3A" w:rsidTr="00574F65">
        <w:trPr>
          <w:trHeight w:val="282"/>
        </w:trPr>
        <w:tc>
          <w:tcPr>
            <w:tcW w:w="670" w:type="dxa"/>
            <w:tcBorders>
              <w:top w:val="single" w:sz="4" w:space="0" w:color="000000"/>
              <w:bottom w:val="single" w:sz="4" w:space="0" w:color="000000"/>
              <w:right w:val="nil"/>
            </w:tcBorders>
          </w:tcPr>
          <w:p w:rsidR="009708F0" w:rsidRPr="00430A3A" w:rsidRDefault="009708F0" w:rsidP="00574F65">
            <w:pPr>
              <w:spacing w:before="24"/>
              <w:ind w:left="17" w:right="1"/>
              <w:jc w:val="center"/>
              <w:rPr>
                <w:rFonts w:asciiTheme="majorBidi" w:eastAsia="Times New Roman" w:hAnsiTheme="majorBidi" w:cstheme="majorBidi"/>
                <w:b/>
                <w:sz w:val="20"/>
                <w:szCs w:val="20"/>
              </w:rPr>
            </w:pPr>
            <w:r w:rsidRPr="00430A3A">
              <w:rPr>
                <w:rFonts w:asciiTheme="majorBidi" w:eastAsia="Times New Roman" w:hAnsiTheme="majorBidi" w:cstheme="majorBidi"/>
                <w:b/>
                <w:spacing w:val="-5"/>
                <w:sz w:val="20"/>
                <w:szCs w:val="20"/>
              </w:rPr>
              <w:t>12</w:t>
            </w:r>
          </w:p>
        </w:tc>
        <w:tc>
          <w:tcPr>
            <w:tcW w:w="8956" w:type="dxa"/>
            <w:tcBorders>
              <w:top w:val="single" w:sz="4" w:space="0" w:color="000000"/>
              <w:left w:val="nil"/>
              <w:bottom w:val="single" w:sz="4" w:space="0" w:color="000000"/>
            </w:tcBorders>
          </w:tcPr>
          <w:p w:rsidR="009708F0" w:rsidRPr="00430A3A" w:rsidRDefault="009708F0" w:rsidP="00574F65">
            <w:pPr>
              <w:spacing w:line="223" w:lineRule="exact"/>
              <w:ind w:left="122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430A3A">
              <w:rPr>
                <w:rFonts w:asciiTheme="majorBidi" w:eastAsia="Times New Roman" w:hAnsiTheme="majorBidi" w:cstheme="majorBidi"/>
                <w:sz w:val="20"/>
                <w:szCs w:val="20"/>
              </w:rPr>
              <w:t>Tezlerin</w:t>
            </w:r>
            <w:r w:rsidRPr="00430A3A">
              <w:rPr>
                <w:rFonts w:asciiTheme="majorBidi" w:eastAsia="Times New Roman" w:hAnsiTheme="majorBidi" w:cstheme="majorBidi"/>
                <w:spacing w:val="-8"/>
                <w:sz w:val="20"/>
                <w:szCs w:val="20"/>
              </w:rPr>
              <w:t xml:space="preserve"> </w:t>
            </w:r>
            <w:r w:rsidRPr="00430A3A">
              <w:rPr>
                <w:rFonts w:asciiTheme="majorBidi" w:eastAsia="Times New Roman" w:hAnsiTheme="majorBidi" w:cstheme="majorBidi"/>
                <w:sz w:val="20"/>
                <w:szCs w:val="20"/>
              </w:rPr>
              <w:t>ana</w:t>
            </w:r>
            <w:r w:rsidRPr="00430A3A">
              <w:rPr>
                <w:rFonts w:asciiTheme="majorBidi" w:eastAsia="Times New Roman" w:hAnsiTheme="majorBidi" w:cstheme="majorBidi"/>
                <w:spacing w:val="-5"/>
                <w:sz w:val="20"/>
                <w:szCs w:val="20"/>
              </w:rPr>
              <w:t xml:space="preserve"> </w:t>
            </w:r>
            <w:r w:rsidRPr="00430A3A">
              <w:rPr>
                <w:rFonts w:asciiTheme="majorBidi" w:eastAsia="Times New Roman" w:hAnsiTheme="majorBidi" w:cstheme="majorBidi"/>
                <w:sz w:val="20"/>
                <w:szCs w:val="20"/>
              </w:rPr>
              <w:t>bölümleri</w:t>
            </w:r>
            <w:r w:rsidRPr="00430A3A">
              <w:rPr>
                <w:rFonts w:asciiTheme="majorBidi" w:eastAsia="Times New Roman" w:hAnsiTheme="majorBidi" w:cstheme="majorBidi"/>
                <w:spacing w:val="-6"/>
                <w:sz w:val="20"/>
                <w:szCs w:val="20"/>
              </w:rPr>
              <w:t xml:space="preserve"> </w:t>
            </w:r>
            <w:r w:rsidRPr="00430A3A">
              <w:rPr>
                <w:rFonts w:asciiTheme="majorBidi" w:eastAsia="Times New Roman" w:hAnsiTheme="majorBidi" w:cstheme="majorBidi"/>
                <w:sz w:val="20"/>
                <w:szCs w:val="20"/>
              </w:rPr>
              <w:t>ve</w:t>
            </w:r>
            <w:r w:rsidRPr="00430A3A">
              <w:rPr>
                <w:rFonts w:asciiTheme="majorBidi" w:eastAsia="Times New Roman" w:hAnsiTheme="majorBidi" w:cstheme="majorBidi"/>
                <w:spacing w:val="-6"/>
                <w:sz w:val="20"/>
                <w:szCs w:val="20"/>
              </w:rPr>
              <w:t xml:space="preserve"> </w:t>
            </w:r>
            <w:r w:rsidRPr="00430A3A">
              <w:rPr>
                <w:rFonts w:asciiTheme="majorBidi" w:eastAsia="Times New Roman" w:hAnsiTheme="majorBidi" w:cstheme="majorBidi"/>
                <w:sz w:val="20"/>
                <w:szCs w:val="20"/>
              </w:rPr>
              <w:t>taşıması</w:t>
            </w:r>
            <w:r w:rsidRPr="00430A3A">
              <w:rPr>
                <w:rFonts w:asciiTheme="majorBidi" w:eastAsia="Times New Roman" w:hAnsiTheme="majorBidi" w:cstheme="majorBidi"/>
                <w:spacing w:val="-3"/>
                <w:sz w:val="20"/>
                <w:szCs w:val="20"/>
              </w:rPr>
              <w:t xml:space="preserve"> </w:t>
            </w:r>
            <w:r w:rsidRPr="00430A3A">
              <w:rPr>
                <w:rFonts w:asciiTheme="majorBidi" w:eastAsia="Times New Roman" w:hAnsiTheme="majorBidi" w:cstheme="majorBidi"/>
                <w:sz w:val="20"/>
                <w:szCs w:val="20"/>
              </w:rPr>
              <w:t>gereken</w:t>
            </w:r>
            <w:r w:rsidRPr="00430A3A">
              <w:rPr>
                <w:rFonts w:asciiTheme="majorBidi" w:eastAsia="Times New Roman" w:hAnsiTheme="majorBidi" w:cstheme="majorBidi"/>
                <w:spacing w:val="-6"/>
                <w:sz w:val="20"/>
                <w:szCs w:val="20"/>
              </w:rPr>
              <w:t xml:space="preserve"> </w:t>
            </w:r>
            <w:r w:rsidRPr="00430A3A">
              <w:rPr>
                <w:rFonts w:asciiTheme="majorBidi" w:eastAsia="Times New Roman" w:hAnsiTheme="majorBidi" w:cstheme="majorBidi"/>
                <w:spacing w:val="-2"/>
                <w:sz w:val="20"/>
                <w:szCs w:val="20"/>
              </w:rPr>
              <w:t>özellikler</w:t>
            </w:r>
          </w:p>
        </w:tc>
      </w:tr>
      <w:tr w:rsidR="009708F0" w:rsidRPr="00430A3A" w:rsidTr="00574F65">
        <w:trPr>
          <w:trHeight w:val="282"/>
        </w:trPr>
        <w:tc>
          <w:tcPr>
            <w:tcW w:w="670" w:type="dxa"/>
            <w:tcBorders>
              <w:top w:val="single" w:sz="4" w:space="0" w:color="000000"/>
              <w:bottom w:val="single" w:sz="4" w:space="0" w:color="000000"/>
              <w:right w:val="nil"/>
            </w:tcBorders>
          </w:tcPr>
          <w:p w:rsidR="009708F0" w:rsidRPr="00430A3A" w:rsidRDefault="009708F0" w:rsidP="00574F65">
            <w:pPr>
              <w:spacing w:before="24"/>
              <w:ind w:left="17" w:right="1"/>
              <w:jc w:val="center"/>
              <w:rPr>
                <w:rFonts w:asciiTheme="majorBidi" w:eastAsia="Times New Roman" w:hAnsiTheme="majorBidi" w:cstheme="majorBidi"/>
                <w:b/>
                <w:sz w:val="20"/>
                <w:szCs w:val="20"/>
              </w:rPr>
            </w:pPr>
            <w:r w:rsidRPr="00430A3A">
              <w:rPr>
                <w:rFonts w:asciiTheme="majorBidi" w:eastAsia="Times New Roman" w:hAnsiTheme="majorBidi" w:cstheme="majorBidi"/>
                <w:b/>
                <w:spacing w:val="-5"/>
                <w:sz w:val="20"/>
                <w:szCs w:val="20"/>
              </w:rPr>
              <w:t>13</w:t>
            </w:r>
          </w:p>
        </w:tc>
        <w:tc>
          <w:tcPr>
            <w:tcW w:w="8956" w:type="dxa"/>
            <w:tcBorders>
              <w:top w:val="single" w:sz="4" w:space="0" w:color="000000"/>
              <w:left w:val="nil"/>
              <w:bottom w:val="single" w:sz="4" w:space="0" w:color="000000"/>
            </w:tcBorders>
          </w:tcPr>
          <w:p w:rsidR="009708F0" w:rsidRPr="00430A3A" w:rsidRDefault="009708F0" w:rsidP="00574F65">
            <w:pPr>
              <w:spacing w:line="223" w:lineRule="exact"/>
              <w:ind w:left="122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430A3A">
              <w:rPr>
                <w:rFonts w:asciiTheme="majorBidi" w:eastAsia="Times New Roman" w:hAnsiTheme="majorBidi" w:cstheme="majorBidi"/>
                <w:sz w:val="20"/>
                <w:szCs w:val="20"/>
              </w:rPr>
              <w:t>Tezlerde</w:t>
            </w:r>
            <w:r w:rsidRPr="00430A3A">
              <w:rPr>
                <w:rFonts w:asciiTheme="majorBidi" w:eastAsia="Times New Roman" w:hAnsiTheme="majorBidi" w:cstheme="majorBidi"/>
                <w:spacing w:val="-7"/>
                <w:sz w:val="20"/>
                <w:szCs w:val="20"/>
              </w:rPr>
              <w:t xml:space="preserve"> </w:t>
            </w:r>
            <w:r w:rsidRPr="00430A3A">
              <w:rPr>
                <w:rFonts w:asciiTheme="majorBidi" w:eastAsia="Times New Roman" w:hAnsiTheme="majorBidi" w:cstheme="majorBidi"/>
                <w:sz w:val="20"/>
                <w:szCs w:val="20"/>
              </w:rPr>
              <w:t>önsöz,</w:t>
            </w:r>
            <w:r w:rsidRPr="00430A3A">
              <w:rPr>
                <w:rFonts w:asciiTheme="majorBidi" w:eastAsia="Times New Roman" w:hAnsiTheme="majorBidi" w:cstheme="majorBidi"/>
                <w:spacing w:val="-6"/>
                <w:sz w:val="20"/>
                <w:szCs w:val="20"/>
              </w:rPr>
              <w:t xml:space="preserve"> </w:t>
            </w:r>
            <w:r w:rsidRPr="00430A3A">
              <w:rPr>
                <w:rFonts w:asciiTheme="majorBidi" w:eastAsia="Times New Roman" w:hAnsiTheme="majorBidi" w:cstheme="majorBidi"/>
                <w:sz w:val="20"/>
                <w:szCs w:val="20"/>
              </w:rPr>
              <w:t>giriş</w:t>
            </w:r>
            <w:r w:rsidRPr="00430A3A">
              <w:rPr>
                <w:rFonts w:asciiTheme="majorBidi" w:eastAsia="Times New Roman" w:hAnsiTheme="majorBidi" w:cstheme="majorBidi"/>
                <w:spacing w:val="-8"/>
                <w:sz w:val="20"/>
                <w:szCs w:val="20"/>
              </w:rPr>
              <w:t xml:space="preserve"> </w:t>
            </w:r>
            <w:r w:rsidRPr="00430A3A">
              <w:rPr>
                <w:rFonts w:asciiTheme="majorBidi" w:eastAsia="Times New Roman" w:hAnsiTheme="majorBidi" w:cstheme="majorBidi"/>
                <w:sz w:val="20"/>
                <w:szCs w:val="20"/>
              </w:rPr>
              <w:t>ve</w:t>
            </w:r>
            <w:r w:rsidRPr="00430A3A">
              <w:rPr>
                <w:rFonts w:asciiTheme="majorBidi" w:eastAsia="Times New Roman" w:hAnsiTheme="majorBidi" w:cstheme="majorBidi"/>
                <w:spacing w:val="-7"/>
                <w:sz w:val="20"/>
                <w:szCs w:val="20"/>
              </w:rPr>
              <w:t xml:space="preserve"> </w:t>
            </w:r>
            <w:r w:rsidRPr="00430A3A">
              <w:rPr>
                <w:rFonts w:asciiTheme="majorBidi" w:eastAsia="Times New Roman" w:hAnsiTheme="majorBidi" w:cstheme="majorBidi"/>
                <w:sz w:val="20"/>
                <w:szCs w:val="20"/>
              </w:rPr>
              <w:t>sonuç</w:t>
            </w:r>
            <w:r w:rsidRPr="00430A3A">
              <w:rPr>
                <w:rFonts w:asciiTheme="majorBidi" w:eastAsia="Times New Roman" w:hAnsiTheme="majorBidi" w:cstheme="majorBidi"/>
                <w:spacing w:val="-5"/>
                <w:sz w:val="20"/>
                <w:szCs w:val="20"/>
              </w:rPr>
              <w:t xml:space="preserve"> </w:t>
            </w:r>
            <w:r w:rsidRPr="00430A3A">
              <w:rPr>
                <w:rFonts w:asciiTheme="majorBidi" w:eastAsia="Times New Roman" w:hAnsiTheme="majorBidi" w:cstheme="majorBidi"/>
                <w:sz w:val="20"/>
                <w:szCs w:val="20"/>
              </w:rPr>
              <w:t>bölümlerinin</w:t>
            </w:r>
            <w:r w:rsidRPr="00430A3A">
              <w:rPr>
                <w:rFonts w:asciiTheme="majorBidi" w:eastAsia="Times New Roman" w:hAnsiTheme="majorBidi" w:cstheme="majorBidi"/>
                <w:spacing w:val="-2"/>
                <w:sz w:val="20"/>
                <w:szCs w:val="20"/>
              </w:rPr>
              <w:t xml:space="preserve"> </w:t>
            </w:r>
            <w:r w:rsidRPr="00430A3A">
              <w:rPr>
                <w:rFonts w:asciiTheme="majorBidi" w:eastAsia="Times New Roman" w:hAnsiTheme="majorBidi" w:cstheme="majorBidi"/>
                <w:sz w:val="20"/>
                <w:szCs w:val="20"/>
              </w:rPr>
              <w:t>fonksiyonu</w:t>
            </w:r>
            <w:r w:rsidRPr="00430A3A">
              <w:rPr>
                <w:rFonts w:asciiTheme="majorBidi" w:eastAsia="Times New Roman" w:hAnsiTheme="majorBidi" w:cstheme="majorBidi"/>
                <w:spacing w:val="-6"/>
                <w:sz w:val="20"/>
                <w:szCs w:val="20"/>
              </w:rPr>
              <w:t xml:space="preserve"> </w:t>
            </w:r>
            <w:r w:rsidRPr="00430A3A">
              <w:rPr>
                <w:rFonts w:asciiTheme="majorBidi" w:eastAsia="Times New Roman" w:hAnsiTheme="majorBidi" w:cstheme="majorBidi"/>
                <w:sz w:val="20"/>
                <w:szCs w:val="20"/>
              </w:rPr>
              <w:t>ve</w:t>
            </w:r>
            <w:r w:rsidRPr="00430A3A">
              <w:rPr>
                <w:rFonts w:asciiTheme="majorBidi" w:eastAsia="Times New Roman" w:hAnsiTheme="majorBidi" w:cstheme="majorBidi"/>
                <w:spacing w:val="-7"/>
                <w:sz w:val="20"/>
                <w:szCs w:val="20"/>
              </w:rPr>
              <w:t xml:space="preserve"> </w:t>
            </w:r>
            <w:r w:rsidRPr="00430A3A">
              <w:rPr>
                <w:rFonts w:asciiTheme="majorBidi" w:eastAsia="Times New Roman" w:hAnsiTheme="majorBidi" w:cstheme="majorBidi"/>
                <w:spacing w:val="-2"/>
                <w:sz w:val="20"/>
                <w:szCs w:val="20"/>
              </w:rPr>
              <w:t>içeriği</w:t>
            </w:r>
          </w:p>
        </w:tc>
      </w:tr>
      <w:tr w:rsidR="009708F0" w:rsidRPr="00430A3A" w:rsidTr="00574F65">
        <w:trPr>
          <w:trHeight w:val="460"/>
        </w:trPr>
        <w:tc>
          <w:tcPr>
            <w:tcW w:w="670" w:type="dxa"/>
            <w:tcBorders>
              <w:top w:val="single" w:sz="4" w:space="0" w:color="000000"/>
              <w:bottom w:val="single" w:sz="4" w:space="0" w:color="000000"/>
              <w:right w:val="nil"/>
            </w:tcBorders>
          </w:tcPr>
          <w:p w:rsidR="009708F0" w:rsidRPr="00430A3A" w:rsidRDefault="009708F0" w:rsidP="00574F65">
            <w:pPr>
              <w:spacing w:before="113"/>
              <w:ind w:left="17" w:right="1"/>
              <w:jc w:val="center"/>
              <w:rPr>
                <w:rFonts w:asciiTheme="majorBidi" w:eastAsia="Times New Roman" w:hAnsiTheme="majorBidi" w:cstheme="majorBidi"/>
                <w:b/>
                <w:sz w:val="20"/>
                <w:szCs w:val="20"/>
              </w:rPr>
            </w:pPr>
            <w:r w:rsidRPr="00430A3A">
              <w:rPr>
                <w:rFonts w:asciiTheme="majorBidi" w:eastAsia="Times New Roman" w:hAnsiTheme="majorBidi" w:cstheme="majorBidi"/>
                <w:b/>
                <w:spacing w:val="-5"/>
                <w:sz w:val="20"/>
                <w:szCs w:val="20"/>
              </w:rPr>
              <w:t>14</w:t>
            </w:r>
          </w:p>
        </w:tc>
        <w:tc>
          <w:tcPr>
            <w:tcW w:w="8956" w:type="dxa"/>
            <w:tcBorders>
              <w:top w:val="single" w:sz="4" w:space="0" w:color="000000"/>
              <w:left w:val="nil"/>
              <w:bottom w:val="single" w:sz="4" w:space="0" w:color="000000"/>
            </w:tcBorders>
          </w:tcPr>
          <w:p w:rsidR="009708F0" w:rsidRPr="00430A3A" w:rsidRDefault="009708F0" w:rsidP="00574F65">
            <w:pPr>
              <w:spacing w:line="223" w:lineRule="exact"/>
              <w:ind w:left="122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430A3A">
              <w:rPr>
                <w:rFonts w:asciiTheme="majorBidi" w:eastAsia="Times New Roman" w:hAnsiTheme="majorBidi" w:cstheme="majorBidi"/>
                <w:spacing w:val="-2"/>
                <w:sz w:val="20"/>
                <w:szCs w:val="20"/>
              </w:rPr>
              <w:t>Bilimsel</w:t>
            </w:r>
            <w:r w:rsidRPr="00430A3A">
              <w:rPr>
                <w:rFonts w:asciiTheme="majorBidi" w:eastAsia="Times New Roman" w:hAnsiTheme="majorBidi" w:cstheme="majorBidi"/>
                <w:spacing w:val="-1"/>
                <w:sz w:val="20"/>
                <w:szCs w:val="20"/>
              </w:rPr>
              <w:t xml:space="preserve"> </w:t>
            </w:r>
            <w:r w:rsidRPr="00430A3A">
              <w:rPr>
                <w:rFonts w:asciiTheme="majorBidi" w:eastAsia="Times New Roman" w:hAnsiTheme="majorBidi" w:cstheme="majorBidi"/>
                <w:spacing w:val="-2"/>
                <w:sz w:val="20"/>
                <w:szCs w:val="20"/>
              </w:rPr>
              <w:t>makale</w:t>
            </w:r>
            <w:r w:rsidRPr="00430A3A">
              <w:rPr>
                <w:rFonts w:asciiTheme="majorBidi" w:eastAsia="Times New Roman" w:hAnsiTheme="majorBidi" w:cstheme="majorBidi"/>
                <w:spacing w:val="-3"/>
                <w:sz w:val="20"/>
                <w:szCs w:val="20"/>
              </w:rPr>
              <w:t xml:space="preserve"> </w:t>
            </w:r>
            <w:r w:rsidRPr="00430A3A">
              <w:rPr>
                <w:rFonts w:asciiTheme="majorBidi" w:eastAsia="Times New Roman" w:hAnsiTheme="majorBidi" w:cstheme="majorBidi"/>
                <w:spacing w:val="-2"/>
                <w:sz w:val="20"/>
                <w:szCs w:val="20"/>
              </w:rPr>
              <w:t>ve</w:t>
            </w:r>
            <w:r w:rsidRPr="00430A3A">
              <w:rPr>
                <w:rFonts w:asciiTheme="majorBidi" w:eastAsia="Times New Roman" w:hAnsiTheme="majorBidi" w:cstheme="majorBidi"/>
                <w:spacing w:val="-3"/>
                <w:sz w:val="20"/>
                <w:szCs w:val="20"/>
              </w:rPr>
              <w:t xml:space="preserve"> </w:t>
            </w:r>
            <w:r w:rsidRPr="00430A3A">
              <w:rPr>
                <w:rFonts w:asciiTheme="majorBidi" w:eastAsia="Times New Roman" w:hAnsiTheme="majorBidi" w:cstheme="majorBidi"/>
                <w:spacing w:val="-2"/>
                <w:sz w:val="20"/>
                <w:szCs w:val="20"/>
              </w:rPr>
              <w:t>tezlerde</w:t>
            </w:r>
            <w:r w:rsidRPr="00430A3A">
              <w:rPr>
                <w:rFonts w:asciiTheme="majorBidi" w:eastAsia="Times New Roman" w:hAnsiTheme="majorBidi" w:cstheme="majorBidi"/>
                <w:spacing w:val="-4"/>
                <w:sz w:val="20"/>
                <w:szCs w:val="20"/>
              </w:rPr>
              <w:t xml:space="preserve"> </w:t>
            </w:r>
            <w:r w:rsidRPr="00430A3A">
              <w:rPr>
                <w:rFonts w:asciiTheme="majorBidi" w:eastAsia="Times New Roman" w:hAnsiTheme="majorBidi" w:cstheme="majorBidi"/>
                <w:spacing w:val="-2"/>
                <w:sz w:val="20"/>
                <w:szCs w:val="20"/>
              </w:rPr>
              <w:t>imla,</w:t>
            </w:r>
            <w:r w:rsidRPr="00430A3A">
              <w:rPr>
                <w:rFonts w:asciiTheme="majorBidi" w:eastAsia="Times New Roman" w:hAnsiTheme="majorBidi" w:cstheme="majorBidi"/>
                <w:spacing w:val="-3"/>
                <w:sz w:val="20"/>
                <w:szCs w:val="20"/>
              </w:rPr>
              <w:t xml:space="preserve"> </w:t>
            </w:r>
            <w:r w:rsidRPr="00430A3A">
              <w:rPr>
                <w:rFonts w:asciiTheme="majorBidi" w:eastAsia="Times New Roman" w:hAnsiTheme="majorBidi" w:cstheme="majorBidi"/>
                <w:spacing w:val="-2"/>
                <w:sz w:val="20"/>
                <w:szCs w:val="20"/>
              </w:rPr>
              <w:t>üslup</w:t>
            </w:r>
            <w:r w:rsidRPr="00430A3A">
              <w:rPr>
                <w:rFonts w:asciiTheme="majorBidi" w:eastAsia="Times New Roman" w:hAnsiTheme="majorBidi" w:cstheme="majorBidi"/>
                <w:spacing w:val="-3"/>
                <w:sz w:val="20"/>
                <w:szCs w:val="20"/>
              </w:rPr>
              <w:t xml:space="preserve"> </w:t>
            </w:r>
            <w:r w:rsidRPr="00430A3A">
              <w:rPr>
                <w:rFonts w:asciiTheme="majorBidi" w:eastAsia="Times New Roman" w:hAnsiTheme="majorBidi" w:cstheme="majorBidi"/>
                <w:spacing w:val="-2"/>
                <w:sz w:val="20"/>
                <w:szCs w:val="20"/>
              </w:rPr>
              <w:t>ve</w:t>
            </w:r>
            <w:r w:rsidRPr="00430A3A">
              <w:rPr>
                <w:rFonts w:asciiTheme="majorBidi" w:eastAsia="Times New Roman" w:hAnsiTheme="majorBidi" w:cstheme="majorBidi"/>
                <w:sz w:val="20"/>
                <w:szCs w:val="20"/>
              </w:rPr>
              <w:t xml:space="preserve"> </w:t>
            </w:r>
            <w:r w:rsidRPr="00430A3A">
              <w:rPr>
                <w:rFonts w:asciiTheme="majorBidi" w:eastAsia="Times New Roman" w:hAnsiTheme="majorBidi" w:cstheme="majorBidi"/>
                <w:spacing w:val="-2"/>
                <w:sz w:val="20"/>
                <w:szCs w:val="20"/>
              </w:rPr>
              <w:t>kompozisyon,</w:t>
            </w:r>
            <w:r w:rsidRPr="00430A3A">
              <w:rPr>
                <w:rFonts w:asciiTheme="majorBidi" w:eastAsia="Times New Roman" w:hAnsiTheme="majorBidi" w:cstheme="majorBidi"/>
                <w:spacing w:val="-4"/>
                <w:sz w:val="20"/>
                <w:szCs w:val="20"/>
              </w:rPr>
              <w:t xml:space="preserve"> </w:t>
            </w:r>
            <w:r w:rsidRPr="00430A3A">
              <w:rPr>
                <w:rFonts w:asciiTheme="majorBidi" w:eastAsia="Times New Roman" w:hAnsiTheme="majorBidi" w:cstheme="majorBidi"/>
                <w:spacing w:val="-2"/>
                <w:sz w:val="20"/>
                <w:szCs w:val="20"/>
              </w:rPr>
              <w:t>Başlıklandırma,</w:t>
            </w:r>
            <w:r w:rsidRPr="00430A3A">
              <w:rPr>
                <w:rFonts w:asciiTheme="majorBidi" w:eastAsia="Times New Roman" w:hAnsiTheme="majorBidi" w:cstheme="majorBidi"/>
                <w:spacing w:val="1"/>
                <w:sz w:val="20"/>
                <w:szCs w:val="20"/>
              </w:rPr>
              <w:t xml:space="preserve"> </w:t>
            </w:r>
            <w:r w:rsidRPr="00430A3A">
              <w:rPr>
                <w:rFonts w:asciiTheme="majorBidi" w:eastAsia="Times New Roman" w:hAnsiTheme="majorBidi" w:cstheme="majorBidi"/>
                <w:spacing w:val="-2"/>
                <w:sz w:val="20"/>
                <w:szCs w:val="20"/>
              </w:rPr>
              <w:t>Alt</w:t>
            </w:r>
            <w:r w:rsidRPr="00430A3A">
              <w:rPr>
                <w:rFonts w:asciiTheme="majorBidi" w:eastAsia="Times New Roman" w:hAnsiTheme="majorBidi" w:cstheme="majorBidi"/>
                <w:spacing w:val="-4"/>
                <w:sz w:val="20"/>
                <w:szCs w:val="20"/>
              </w:rPr>
              <w:t xml:space="preserve"> </w:t>
            </w:r>
            <w:r w:rsidRPr="00430A3A">
              <w:rPr>
                <w:rFonts w:asciiTheme="majorBidi" w:eastAsia="Times New Roman" w:hAnsiTheme="majorBidi" w:cstheme="majorBidi"/>
                <w:spacing w:val="-2"/>
                <w:sz w:val="20"/>
                <w:szCs w:val="20"/>
              </w:rPr>
              <w:t>başlıklar,</w:t>
            </w:r>
            <w:r w:rsidRPr="00430A3A">
              <w:rPr>
                <w:rFonts w:asciiTheme="majorBidi" w:eastAsia="Times New Roman" w:hAnsiTheme="majorBidi" w:cstheme="majorBidi"/>
                <w:spacing w:val="-3"/>
                <w:sz w:val="20"/>
                <w:szCs w:val="20"/>
              </w:rPr>
              <w:t xml:space="preserve"> </w:t>
            </w:r>
            <w:r w:rsidRPr="00430A3A">
              <w:rPr>
                <w:rFonts w:asciiTheme="majorBidi" w:eastAsia="Times New Roman" w:hAnsiTheme="majorBidi" w:cstheme="majorBidi"/>
                <w:spacing w:val="-2"/>
                <w:sz w:val="20"/>
                <w:szCs w:val="20"/>
              </w:rPr>
              <w:t>Dipnot,</w:t>
            </w:r>
            <w:r w:rsidRPr="00430A3A">
              <w:rPr>
                <w:rFonts w:asciiTheme="majorBidi" w:eastAsia="Times New Roman" w:hAnsiTheme="majorBidi" w:cstheme="majorBidi"/>
                <w:spacing w:val="-4"/>
                <w:sz w:val="20"/>
                <w:szCs w:val="20"/>
              </w:rPr>
              <w:t xml:space="preserve"> </w:t>
            </w:r>
            <w:r w:rsidRPr="00430A3A">
              <w:rPr>
                <w:rFonts w:asciiTheme="majorBidi" w:eastAsia="Times New Roman" w:hAnsiTheme="majorBidi" w:cstheme="majorBidi"/>
                <w:spacing w:val="-2"/>
                <w:sz w:val="20"/>
                <w:szCs w:val="20"/>
              </w:rPr>
              <w:t>Bibliyografya,</w:t>
            </w:r>
          </w:p>
          <w:p w:rsidR="009708F0" w:rsidRPr="00430A3A" w:rsidRDefault="009708F0" w:rsidP="00574F65">
            <w:pPr>
              <w:spacing w:line="217" w:lineRule="exact"/>
              <w:ind w:left="122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430A3A">
              <w:rPr>
                <w:rFonts w:asciiTheme="majorBidi" w:eastAsia="Times New Roman" w:hAnsiTheme="majorBidi" w:cstheme="majorBidi"/>
                <w:sz w:val="20"/>
                <w:szCs w:val="20"/>
              </w:rPr>
              <w:t>İndeks,</w:t>
            </w:r>
            <w:r w:rsidRPr="00430A3A">
              <w:rPr>
                <w:rFonts w:asciiTheme="majorBidi" w:eastAsia="Times New Roman" w:hAnsiTheme="majorBidi" w:cstheme="majorBidi"/>
                <w:spacing w:val="-9"/>
                <w:sz w:val="20"/>
                <w:szCs w:val="20"/>
              </w:rPr>
              <w:t xml:space="preserve"> </w:t>
            </w:r>
            <w:r w:rsidRPr="00430A3A">
              <w:rPr>
                <w:rFonts w:asciiTheme="majorBidi" w:eastAsia="Times New Roman" w:hAnsiTheme="majorBidi" w:cstheme="majorBidi"/>
                <w:spacing w:val="-2"/>
                <w:sz w:val="20"/>
                <w:szCs w:val="20"/>
              </w:rPr>
              <w:t>Mizanpaj</w:t>
            </w:r>
          </w:p>
        </w:tc>
      </w:tr>
      <w:tr w:rsidR="009708F0" w:rsidRPr="00430A3A" w:rsidTr="00574F65">
        <w:trPr>
          <w:trHeight w:val="282"/>
        </w:trPr>
        <w:tc>
          <w:tcPr>
            <w:tcW w:w="670" w:type="dxa"/>
            <w:tcBorders>
              <w:top w:val="single" w:sz="4" w:space="0" w:color="000000"/>
              <w:bottom w:val="single" w:sz="4" w:space="0" w:color="000000"/>
              <w:right w:val="nil"/>
            </w:tcBorders>
          </w:tcPr>
          <w:p w:rsidR="009708F0" w:rsidRPr="00430A3A" w:rsidRDefault="009708F0" w:rsidP="00574F65">
            <w:pPr>
              <w:spacing w:before="24"/>
              <w:ind w:left="17" w:right="1"/>
              <w:jc w:val="center"/>
              <w:rPr>
                <w:rFonts w:asciiTheme="majorBidi" w:eastAsia="Times New Roman" w:hAnsiTheme="majorBidi" w:cstheme="majorBidi"/>
                <w:b/>
                <w:sz w:val="20"/>
                <w:szCs w:val="20"/>
              </w:rPr>
            </w:pPr>
            <w:r w:rsidRPr="00430A3A">
              <w:rPr>
                <w:rFonts w:asciiTheme="majorBidi" w:eastAsia="Times New Roman" w:hAnsiTheme="majorBidi" w:cstheme="majorBidi"/>
                <w:b/>
                <w:spacing w:val="-5"/>
                <w:sz w:val="20"/>
                <w:szCs w:val="20"/>
              </w:rPr>
              <w:t>15</w:t>
            </w:r>
          </w:p>
        </w:tc>
        <w:tc>
          <w:tcPr>
            <w:tcW w:w="8956" w:type="dxa"/>
            <w:tcBorders>
              <w:top w:val="single" w:sz="4" w:space="0" w:color="000000"/>
              <w:left w:val="nil"/>
              <w:bottom w:val="single" w:sz="4" w:space="0" w:color="000000"/>
            </w:tcBorders>
          </w:tcPr>
          <w:p w:rsidR="009708F0" w:rsidRPr="00430A3A" w:rsidRDefault="009708F0" w:rsidP="00574F65">
            <w:pPr>
              <w:spacing w:line="223" w:lineRule="exact"/>
              <w:ind w:left="122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430A3A">
              <w:rPr>
                <w:rFonts w:asciiTheme="majorBidi" w:eastAsia="Times New Roman" w:hAnsiTheme="majorBidi" w:cstheme="majorBidi"/>
                <w:sz w:val="20"/>
                <w:szCs w:val="20"/>
              </w:rPr>
              <w:t>Tezlerin</w:t>
            </w:r>
            <w:r w:rsidRPr="00430A3A">
              <w:rPr>
                <w:rFonts w:asciiTheme="majorBidi" w:eastAsia="Times New Roman" w:hAnsiTheme="majorBidi" w:cstheme="majorBidi"/>
                <w:spacing w:val="-8"/>
                <w:sz w:val="20"/>
                <w:szCs w:val="20"/>
              </w:rPr>
              <w:t xml:space="preserve"> </w:t>
            </w:r>
            <w:r w:rsidRPr="00430A3A">
              <w:rPr>
                <w:rFonts w:asciiTheme="majorBidi" w:eastAsia="Times New Roman" w:hAnsiTheme="majorBidi" w:cstheme="majorBidi"/>
                <w:sz w:val="20"/>
                <w:szCs w:val="20"/>
              </w:rPr>
              <w:t>ana</w:t>
            </w:r>
            <w:r w:rsidRPr="00430A3A">
              <w:rPr>
                <w:rFonts w:asciiTheme="majorBidi" w:eastAsia="Times New Roman" w:hAnsiTheme="majorBidi" w:cstheme="majorBidi"/>
                <w:spacing w:val="-5"/>
                <w:sz w:val="20"/>
                <w:szCs w:val="20"/>
              </w:rPr>
              <w:t xml:space="preserve"> </w:t>
            </w:r>
            <w:r w:rsidRPr="00430A3A">
              <w:rPr>
                <w:rFonts w:asciiTheme="majorBidi" w:eastAsia="Times New Roman" w:hAnsiTheme="majorBidi" w:cstheme="majorBidi"/>
                <w:sz w:val="20"/>
                <w:szCs w:val="20"/>
              </w:rPr>
              <w:t>bölümleri</w:t>
            </w:r>
            <w:r w:rsidRPr="00430A3A">
              <w:rPr>
                <w:rFonts w:asciiTheme="majorBidi" w:eastAsia="Times New Roman" w:hAnsiTheme="majorBidi" w:cstheme="majorBidi"/>
                <w:spacing w:val="-6"/>
                <w:sz w:val="20"/>
                <w:szCs w:val="20"/>
              </w:rPr>
              <w:t xml:space="preserve"> </w:t>
            </w:r>
            <w:r w:rsidRPr="00430A3A">
              <w:rPr>
                <w:rFonts w:asciiTheme="majorBidi" w:eastAsia="Times New Roman" w:hAnsiTheme="majorBidi" w:cstheme="majorBidi"/>
                <w:sz w:val="20"/>
                <w:szCs w:val="20"/>
              </w:rPr>
              <w:t>ve</w:t>
            </w:r>
            <w:r w:rsidRPr="00430A3A">
              <w:rPr>
                <w:rFonts w:asciiTheme="majorBidi" w:eastAsia="Times New Roman" w:hAnsiTheme="majorBidi" w:cstheme="majorBidi"/>
                <w:spacing w:val="-6"/>
                <w:sz w:val="20"/>
                <w:szCs w:val="20"/>
              </w:rPr>
              <w:t xml:space="preserve"> </w:t>
            </w:r>
            <w:r w:rsidRPr="00430A3A">
              <w:rPr>
                <w:rFonts w:asciiTheme="majorBidi" w:eastAsia="Times New Roman" w:hAnsiTheme="majorBidi" w:cstheme="majorBidi"/>
                <w:sz w:val="20"/>
                <w:szCs w:val="20"/>
              </w:rPr>
              <w:t>taşıması</w:t>
            </w:r>
            <w:r w:rsidRPr="00430A3A">
              <w:rPr>
                <w:rFonts w:asciiTheme="majorBidi" w:eastAsia="Times New Roman" w:hAnsiTheme="majorBidi" w:cstheme="majorBidi"/>
                <w:spacing w:val="-3"/>
                <w:sz w:val="20"/>
                <w:szCs w:val="20"/>
              </w:rPr>
              <w:t xml:space="preserve"> </w:t>
            </w:r>
            <w:r w:rsidRPr="00430A3A">
              <w:rPr>
                <w:rFonts w:asciiTheme="majorBidi" w:eastAsia="Times New Roman" w:hAnsiTheme="majorBidi" w:cstheme="majorBidi"/>
                <w:sz w:val="20"/>
                <w:szCs w:val="20"/>
              </w:rPr>
              <w:t>gereken</w:t>
            </w:r>
            <w:r w:rsidRPr="00430A3A">
              <w:rPr>
                <w:rFonts w:asciiTheme="majorBidi" w:eastAsia="Times New Roman" w:hAnsiTheme="majorBidi" w:cstheme="majorBidi"/>
                <w:spacing w:val="-6"/>
                <w:sz w:val="20"/>
                <w:szCs w:val="20"/>
              </w:rPr>
              <w:t xml:space="preserve"> </w:t>
            </w:r>
            <w:r w:rsidRPr="00430A3A">
              <w:rPr>
                <w:rFonts w:asciiTheme="majorBidi" w:eastAsia="Times New Roman" w:hAnsiTheme="majorBidi" w:cstheme="majorBidi"/>
                <w:spacing w:val="-2"/>
                <w:sz w:val="20"/>
                <w:szCs w:val="20"/>
              </w:rPr>
              <w:t>özellikler</w:t>
            </w:r>
          </w:p>
        </w:tc>
      </w:tr>
      <w:tr w:rsidR="009708F0" w:rsidRPr="00430A3A" w:rsidTr="00574F65">
        <w:trPr>
          <w:trHeight w:val="284"/>
        </w:trPr>
        <w:tc>
          <w:tcPr>
            <w:tcW w:w="670" w:type="dxa"/>
            <w:tcBorders>
              <w:top w:val="single" w:sz="4" w:space="0" w:color="000000"/>
              <w:right w:val="nil"/>
            </w:tcBorders>
            <w:shd w:val="clear" w:color="auto" w:fill="D9D9D9"/>
          </w:tcPr>
          <w:p w:rsidR="009708F0" w:rsidRPr="00430A3A" w:rsidRDefault="009708F0" w:rsidP="00574F65">
            <w:pPr>
              <w:spacing w:before="24"/>
              <w:ind w:left="17"/>
              <w:jc w:val="center"/>
              <w:rPr>
                <w:rFonts w:asciiTheme="majorBidi" w:eastAsia="Times New Roman" w:hAnsiTheme="majorBidi" w:cstheme="majorBidi"/>
                <w:b/>
                <w:sz w:val="20"/>
                <w:szCs w:val="20"/>
              </w:rPr>
            </w:pPr>
            <w:r w:rsidRPr="00430A3A">
              <w:rPr>
                <w:rFonts w:asciiTheme="majorBidi" w:eastAsia="Times New Roman" w:hAnsiTheme="majorBidi" w:cstheme="majorBidi"/>
                <w:b/>
                <w:spacing w:val="-2"/>
                <w:sz w:val="20"/>
                <w:szCs w:val="20"/>
              </w:rPr>
              <w:t>15,17</w:t>
            </w:r>
          </w:p>
        </w:tc>
        <w:tc>
          <w:tcPr>
            <w:tcW w:w="8956" w:type="dxa"/>
            <w:tcBorders>
              <w:top w:val="single" w:sz="4" w:space="0" w:color="000000"/>
              <w:left w:val="nil"/>
            </w:tcBorders>
            <w:shd w:val="clear" w:color="auto" w:fill="D9D9D9"/>
          </w:tcPr>
          <w:p w:rsidR="009708F0" w:rsidRPr="00430A3A" w:rsidRDefault="009708F0" w:rsidP="00574F65">
            <w:pPr>
              <w:spacing w:before="24"/>
              <w:ind w:left="122"/>
              <w:rPr>
                <w:rFonts w:asciiTheme="majorBidi" w:eastAsia="Times New Roman" w:hAnsiTheme="majorBidi" w:cstheme="majorBidi"/>
                <w:b/>
                <w:sz w:val="20"/>
                <w:szCs w:val="20"/>
              </w:rPr>
            </w:pPr>
            <w:r w:rsidRPr="00430A3A">
              <w:rPr>
                <w:rFonts w:asciiTheme="majorBidi" w:eastAsia="Times New Roman" w:hAnsiTheme="majorBidi" w:cstheme="majorBidi"/>
                <w:b/>
                <w:sz w:val="20"/>
                <w:szCs w:val="20"/>
              </w:rPr>
              <w:t>Yarıyıl</w:t>
            </w:r>
            <w:r w:rsidRPr="00430A3A">
              <w:rPr>
                <w:rFonts w:asciiTheme="majorBidi" w:eastAsia="Times New Roman" w:hAnsiTheme="majorBidi" w:cstheme="majorBidi"/>
                <w:b/>
                <w:spacing w:val="-8"/>
                <w:sz w:val="20"/>
                <w:szCs w:val="20"/>
              </w:rPr>
              <w:t xml:space="preserve"> </w:t>
            </w:r>
            <w:r w:rsidRPr="00430A3A">
              <w:rPr>
                <w:rFonts w:asciiTheme="majorBidi" w:eastAsia="Times New Roman" w:hAnsiTheme="majorBidi" w:cstheme="majorBidi"/>
                <w:b/>
                <w:sz w:val="20"/>
                <w:szCs w:val="20"/>
              </w:rPr>
              <w:t>sonu</w:t>
            </w:r>
            <w:r w:rsidRPr="00430A3A">
              <w:rPr>
                <w:rFonts w:asciiTheme="majorBidi" w:eastAsia="Times New Roman" w:hAnsiTheme="majorBidi" w:cstheme="majorBidi"/>
                <w:b/>
                <w:spacing w:val="-5"/>
                <w:sz w:val="20"/>
                <w:szCs w:val="20"/>
              </w:rPr>
              <w:t xml:space="preserve"> </w:t>
            </w:r>
            <w:r w:rsidRPr="00430A3A">
              <w:rPr>
                <w:rFonts w:asciiTheme="majorBidi" w:eastAsia="Times New Roman" w:hAnsiTheme="majorBidi" w:cstheme="majorBidi"/>
                <w:b/>
                <w:spacing w:val="-2"/>
                <w:sz w:val="20"/>
                <w:szCs w:val="20"/>
              </w:rPr>
              <w:t>sınavı</w:t>
            </w:r>
          </w:p>
        </w:tc>
      </w:tr>
    </w:tbl>
    <w:p w:rsidR="009708F0" w:rsidRPr="00430A3A" w:rsidRDefault="009708F0" w:rsidP="00574F65">
      <w:pPr>
        <w:suppressAutoHyphens/>
        <w:spacing w:after="0" w:line="240" w:lineRule="auto"/>
        <w:textDirection w:val="btLr"/>
        <w:textAlignment w:val="top"/>
        <w:outlineLvl w:val="0"/>
        <w:rPr>
          <w:rFonts w:asciiTheme="majorBidi" w:eastAsia="Times New Roman" w:hAnsiTheme="majorBidi" w:cstheme="majorBidi"/>
          <w:position w:val="-1"/>
          <w:sz w:val="20"/>
          <w:szCs w:val="20"/>
          <w:lang w:eastAsia="tr-TR"/>
        </w:rPr>
      </w:pPr>
    </w:p>
    <w:tbl>
      <w:tblPr>
        <w:tblStyle w:val="TabloKlavuzu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5797"/>
        <w:gridCol w:w="1275"/>
        <w:gridCol w:w="1276"/>
        <w:gridCol w:w="1276"/>
      </w:tblGrid>
      <w:tr w:rsidR="006575B9" w:rsidRPr="00430A3A" w:rsidTr="00902BC9">
        <w:trPr>
          <w:trHeight w:val="312"/>
        </w:trPr>
        <w:tc>
          <w:tcPr>
            <w:tcW w:w="9624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2CC"/>
            <w:vAlign w:val="center"/>
            <w:hideMark/>
          </w:tcPr>
          <w:p w:rsidR="006575B9" w:rsidRPr="00430A3A" w:rsidRDefault="006575B9" w:rsidP="00902BC9">
            <w:pPr>
              <w:ind w:hanging="2"/>
              <w:jc w:val="center"/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  <w:t>Dersin İş Yükünün Hesaplanması</w:t>
            </w:r>
          </w:p>
        </w:tc>
      </w:tr>
      <w:tr w:rsidR="006575B9" w:rsidRPr="00430A3A" w:rsidTr="00902BC9">
        <w:trPr>
          <w:trHeight w:val="312"/>
        </w:trPr>
        <w:tc>
          <w:tcPr>
            <w:tcW w:w="579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vAlign w:val="center"/>
            <w:hideMark/>
          </w:tcPr>
          <w:p w:rsidR="006575B9" w:rsidRPr="00430A3A" w:rsidRDefault="006575B9" w:rsidP="00902BC9">
            <w:pPr>
              <w:ind w:hanging="2"/>
              <w:jc w:val="center"/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  <w:t>Etkinlikler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vAlign w:val="center"/>
            <w:hideMark/>
          </w:tcPr>
          <w:p w:rsidR="006575B9" w:rsidRPr="00430A3A" w:rsidRDefault="006575B9" w:rsidP="00902BC9">
            <w:pPr>
              <w:ind w:hanging="2"/>
              <w:jc w:val="center"/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  <w:t>Sayısı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vAlign w:val="center"/>
            <w:hideMark/>
          </w:tcPr>
          <w:p w:rsidR="006575B9" w:rsidRPr="00430A3A" w:rsidRDefault="006575B9" w:rsidP="00902BC9">
            <w:pPr>
              <w:ind w:hanging="2"/>
              <w:jc w:val="center"/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  <w:t>Süresi (Saat)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2CC"/>
            <w:vAlign w:val="center"/>
            <w:hideMark/>
          </w:tcPr>
          <w:p w:rsidR="006575B9" w:rsidRPr="00430A3A" w:rsidRDefault="006575B9" w:rsidP="00902BC9">
            <w:pPr>
              <w:ind w:hanging="2"/>
              <w:jc w:val="center"/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  <w:t>Toplam İş Yükü (saat)</w:t>
            </w:r>
          </w:p>
        </w:tc>
      </w:tr>
      <w:tr w:rsidR="006575B9" w:rsidRPr="00430A3A" w:rsidTr="00902BC9">
        <w:trPr>
          <w:trHeight w:val="312"/>
        </w:trPr>
        <w:tc>
          <w:tcPr>
            <w:tcW w:w="579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575B9" w:rsidRPr="00430A3A" w:rsidRDefault="006575B9" w:rsidP="00902BC9">
            <w:pPr>
              <w:ind w:hanging="2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Ders Süresi (haftalık toplam ders saati)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575B9" w:rsidRPr="00430A3A" w:rsidRDefault="006575B9" w:rsidP="00902BC9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575B9" w:rsidRPr="00430A3A" w:rsidRDefault="006575B9" w:rsidP="00902BC9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6575B9" w:rsidRPr="00430A3A" w:rsidRDefault="006575B9" w:rsidP="00902BC9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8</w:t>
            </w:r>
          </w:p>
        </w:tc>
      </w:tr>
      <w:tr w:rsidR="006575B9" w:rsidRPr="00430A3A" w:rsidTr="00902BC9">
        <w:trPr>
          <w:trHeight w:val="312"/>
        </w:trPr>
        <w:tc>
          <w:tcPr>
            <w:tcW w:w="579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575B9" w:rsidRPr="00430A3A" w:rsidRDefault="006575B9" w:rsidP="00902BC9">
            <w:pPr>
              <w:ind w:hanging="2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Sınıf Ders çalışma süresi (tekrar, pekiştirme, ön çalışma</w:t>
            </w:r>
            <w:proofErr w:type="gramStart"/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,….</w:t>
            </w:r>
            <w:proofErr w:type="gramEnd"/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575B9" w:rsidRPr="00430A3A" w:rsidRDefault="006575B9" w:rsidP="00902BC9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575B9" w:rsidRPr="00430A3A" w:rsidRDefault="006575B9" w:rsidP="00902BC9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6575B9" w:rsidRPr="00430A3A" w:rsidRDefault="006575B9" w:rsidP="00902BC9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50</w:t>
            </w:r>
          </w:p>
        </w:tc>
      </w:tr>
      <w:tr w:rsidR="006575B9" w:rsidRPr="00430A3A" w:rsidTr="00902BC9">
        <w:trPr>
          <w:trHeight w:val="312"/>
        </w:trPr>
        <w:tc>
          <w:tcPr>
            <w:tcW w:w="579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575B9" w:rsidRPr="00430A3A" w:rsidRDefault="006575B9" w:rsidP="00902BC9">
            <w:pPr>
              <w:ind w:hanging="2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Ödev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575B9" w:rsidRPr="00430A3A" w:rsidRDefault="006575B9" w:rsidP="00902BC9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575B9" w:rsidRPr="00430A3A" w:rsidRDefault="006575B9" w:rsidP="00902BC9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6575B9" w:rsidRPr="00430A3A" w:rsidRDefault="006575B9" w:rsidP="00902BC9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</w:p>
        </w:tc>
      </w:tr>
      <w:tr w:rsidR="006575B9" w:rsidRPr="00430A3A" w:rsidTr="00902BC9">
        <w:trPr>
          <w:trHeight w:val="312"/>
        </w:trPr>
        <w:tc>
          <w:tcPr>
            <w:tcW w:w="579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575B9" w:rsidRPr="00430A3A" w:rsidRDefault="006575B9" w:rsidP="00902BC9">
            <w:pPr>
              <w:ind w:hanging="2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 xml:space="preserve">Kısa Sınav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575B9" w:rsidRPr="00430A3A" w:rsidRDefault="006575B9" w:rsidP="00902BC9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575B9" w:rsidRPr="00430A3A" w:rsidRDefault="006575B9" w:rsidP="00902BC9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6575B9" w:rsidRPr="00430A3A" w:rsidRDefault="006575B9" w:rsidP="00902BC9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</w:p>
        </w:tc>
      </w:tr>
      <w:tr w:rsidR="006575B9" w:rsidRPr="00430A3A" w:rsidTr="00902BC9">
        <w:trPr>
          <w:trHeight w:val="312"/>
        </w:trPr>
        <w:tc>
          <w:tcPr>
            <w:tcW w:w="579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575B9" w:rsidRPr="00430A3A" w:rsidRDefault="006575B9" w:rsidP="00902BC9">
            <w:pPr>
              <w:ind w:hanging="2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Kısa Sınav hazırlık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575B9" w:rsidRPr="00430A3A" w:rsidRDefault="006575B9" w:rsidP="00902BC9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575B9" w:rsidRPr="00430A3A" w:rsidRDefault="006575B9" w:rsidP="00902BC9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6575B9" w:rsidRPr="00430A3A" w:rsidRDefault="006575B9" w:rsidP="00902BC9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</w:p>
        </w:tc>
      </w:tr>
      <w:tr w:rsidR="006575B9" w:rsidRPr="00430A3A" w:rsidTr="00902BC9">
        <w:trPr>
          <w:trHeight w:val="312"/>
        </w:trPr>
        <w:tc>
          <w:tcPr>
            <w:tcW w:w="579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575B9" w:rsidRPr="00430A3A" w:rsidRDefault="006575B9" w:rsidP="00902BC9">
            <w:pPr>
              <w:ind w:hanging="2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 xml:space="preserve">Sözlü Sınav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575B9" w:rsidRPr="00430A3A" w:rsidRDefault="006575B9" w:rsidP="00902BC9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575B9" w:rsidRPr="00430A3A" w:rsidRDefault="006575B9" w:rsidP="00902BC9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6575B9" w:rsidRPr="00430A3A" w:rsidRDefault="006575B9" w:rsidP="00902BC9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</w:p>
        </w:tc>
      </w:tr>
      <w:tr w:rsidR="006575B9" w:rsidRPr="00430A3A" w:rsidTr="00902BC9">
        <w:trPr>
          <w:trHeight w:val="312"/>
        </w:trPr>
        <w:tc>
          <w:tcPr>
            <w:tcW w:w="579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575B9" w:rsidRPr="00430A3A" w:rsidRDefault="006575B9" w:rsidP="00902BC9">
            <w:pPr>
              <w:ind w:hanging="2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Sözlü Sınav hazırlık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575B9" w:rsidRPr="00430A3A" w:rsidRDefault="006575B9" w:rsidP="00902BC9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575B9" w:rsidRPr="00430A3A" w:rsidRDefault="006575B9" w:rsidP="00902BC9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6575B9" w:rsidRPr="00430A3A" w:rsidRDefault="006575B9" w:rsidP="00902BC9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</w:p>
        </w:tc>
      </w:tr>
      <w:tr w:rsidR="006575B9" w:rsidRPr="00430A3A" w:rsidTr="00902BC9">
        <w:trPr>
          <w:trHeight w:val="312"/>
        </w:trPr>
        <w:tc>
          <w:tcPr>
            <w:tcW w:w="579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575B9" w:rsidRPr="00430A3A" w:rsidRDefault="006575B9" w:rsidP="00902BC9">
            <w:pPr>
              <w:ind w:hanging="2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 xml:space="preserve">Rapor (Hazırlık ve sunum süresi </w:t>
            </w:r>
            <w:proofErr w:type="gramStart"/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dahil</w:t>
            </w:r>
            <w:proofErr w:type="gramEnd"/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575B9" w:rsidRPr="00430A3A" w:rsidRDefault="006575B9" w:rsidP="00902BC9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575B9" w:rsidRPr="00430A3A" w:rsidRDefault="006575B9" w:rsidP="00902BC9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6575B9" w:rsidRPr="00430A3A" w:rsidRDefault="006575B9" w:rsidP="00902BC9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3</w:t>
            </w:r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0</w:t>
            </w:r>
          </w:p>
        </w:tc>
      </w:tr>
      <w:tr w:rsidR="006575B9" w:rsidRPr="00430A3A" w:rsidTr="00902BC9">
        <w:trPr>
          <w:trHeight w:val="312"/>
        </w:trPr>
        <w:tc>
          <w:tcPr>
            <w:tcW w:w="579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575B9" w:rsidRPr="00430A3A" w:rsidRDefault="006575B9" w:rsidP="00902BC9">
            <w:pPr>
              <w:ind w:hanging="2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 xml:space="preserve">Proje (Hazırlık ve sunum süresi </w:t>
            </w:r>
            <w:proofErr w:type="gramStart"/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dahil</w:t>
            </w:r>
            <w:proofErr w:type="gramEnd"/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575B9" w:rsidRPr="00430A3A" w:rsidRDefault="006575B9" w:rsidP="00902BC9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575B9" w:rsidRPr="00430A3A" w:rsidRDefault="006575B9" w:rsidP="00902BC9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6575B9" w:rsidRPr="00430A3A" w:rsidRDefault="006575B9" w:rsidP="00902BC9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</w:p>
        </w:tc>
      </w:tr>
      <w:tr w:rsidR="006575B9" w:rsidRPr="00430A3A" w:rsidTr="00902BC9">
        <w:trPr>
          <w:trHeight w:val="312"/>
        </w:trPr>
        <w:tc>
          <w:tcPr>
            <w:tcW w:w="579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575B9" w:rsidRPr="00430A3A" w:rsidRDefault="006575B9" w:rsidP="00902BC9">
            <w:pPr>
              <w:ind w:hanging="2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 xml:space="preserve">Sunum (hazırlık süresi </w:t>
            </w:r>
            <w:proofErr w:type="gramStart"/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dahil</w:t>
            </w:r>
            <w:proofErr w:type="gramEnd"/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575B9" w:rsidRPr="00430A3A" w:rsidRDefault="006575B9" w:rsidP="00902BC9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575B9" w:rsidRPr="00430A3A" w:rsidRDefault="006575B9" w:rsidP="00902BC9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6575B9" w:rsidRPr="00430A3A" w:rsidRDefault="006575B9" w:rsidP="00902BC9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</w:p>
        </w:tc>
      </w:tr>
      <w:tr w:rsidR="006575B9" w:rsidRPr="00430A3A" w:rsidTr="00902BC9">
        <w:trPr>
          <w:trHeight w:val="312"/>
        </w:trPr>
        <w:tc>
          <w:tcPr>
            <w:tcW w:w="579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575B9" w:rsidRPr="00430A3A" w:rsidRDefault="006575B9" w:rsidP="00902BC9">
            <w:pPr>
              <w:ind w:hanging="2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575B9" w:rsidRPr="00430A3A" w:rsidRDefault="006575B9" w:rsidP="00902BC9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575B9" w:rsidRPr="00430A3A" w:rsidRDefault="006575B9" w:rsidP="00902BC9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6575B9" w:rsidRPr="00430A3A" w:rsidRDefault="006575B9" w:rsidP="00902BC9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</w:p>
        </w:tc>
      </w:tr>
      <w:tr w:rsidR="006575B9" w:rsidRPr="00430A3A" w:rsidTr="00902BC9">
        <w:trPr>
          <w:trHeight w:val="312"/>
        </w:trPr>
        <w:tc>
          <w:tcPr>
            <w:tcW w:w="579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575B9" w:rsidRPr="00430A3A" w:rsidRDefault="006575B9" w:rsidP="00902BC9">
            <w:pPr>
              <w:ind w:hanging="2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575B9" w:rsidRPr="00430A3A" w:rsidRDefault="006575B9" w:rsidP="00902BC9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575B9" w:rsidRPr="00430A3A" w:rsidRDefault="006575B9" w:rsidP="00902BC9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6575B9" w:rsidRPr="00430A3A" w:rsidRDefault="006575B9" w:rsidP="00902BC9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</w:p>
        </w:tc>
      </w:tr>
      <w:tr w:rsidR="006575B9" w:rsidRPr="00430A3A" w:rsidTr="00902BC9">
        <w:trPr>
          <w:trHeight w:val="312"/>
        </w:trPr>
        <w:tc>
          <w:tcPr>
            <w:tcW w:w="579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575B9" w:rsidRPr="00430A3A" w:rsidRDefault="006575B9" w:rsidP="00902BC9">
            <w:pPr>
              <w:ind w:hanging="2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Ara sınav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575B9" w:rsidRPr="00430A3A" w:rsidRDefault="006575B9" w:rsidP="00902BC9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575B9" w:rsidRPr="00430A3A" w:rsidRDefault="006575B9" w:rsidP="00902BC9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6575B9" w:rsidRPr="00430A3A" w:rsidRDefault="006575B9" w:rsidP="00902BC9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1</w:t>
            </w:r>
          </w:p>
        </w:tc>
      </w:tr>
      <w:tr w:rsidR="006575B9" w:rsidRPr="00430A3A" w:rsidTr="00902BC9">
        <w:trPr>
          <w:trHeight w:val="312"/>
        </w:trPr>
        <w:tc>
          <w:tcPr>
            <w:tcW w:w="579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575B9" w:rsidRPr="00430A3A" w:rsidRDefault="006575B9" w:rsidP="00902BC9">
            <w:pPr>
              <w:ind w:hanging="2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Ara Sınav hazırlık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575B9" w:rsidRPr="00430A3A" w:rsidRDefault="006575B9" w:rsidP="00902BC9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575B9" w:rsidRPr="00430A3A" w:rsidRDefault="006575B9" w:rsidP="00902BC9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6575B9" w:rsidRPr="00430A3A" w:rsidRDefault="006575B9" w:rsidP="00902BC9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30</w:t>
            </w:r>
          </w:p>
        </w:tc>
      </w:tr>
      <w:tr w:rsidR="006575B9" w:rsidRPr="00430A3A" w:rsidTr="00902BC9">
        <w:trPr>
          <w:trHeight w:val="312"/>
        </w:trPr>
        <w:tc>
          <w:tcPr>
            <w:tcW w:w="579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575B9" w:rsidRPr="00430A3A" w:rsidRDefault="006575B9" w:rsidP="00902BC9">
            <w:pPr>
              <w:ind w:hanging="2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Yarıyıl sonu sınavı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575B9" w:rsidRPr="00430A3A" w:rsidRDefault="006575B9" w:rsidP="00902BC9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575B9" w:rsidRPr="00430A3A" w:rsidRDefault="006575B9" w:rsidP="00902BC9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6575B9" w:rsidRPr="00430A3A" w:rsidRDefault="006575B9" w:rsidP="00902BC9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2</w:t>
            </w:r>
          </w:p>
        </w:tc>
      </w:tr>
      <w:tr w:rsidR="006575B9" w:rsidRPr="00430A3A" w:rsidTr="00902BC9">
        <w:trPr>
          <w:trHeight w:val="312"/>
        </w:trPr>
        <w:tc>
          <w:tcPr>
            <w:tcW w:w="579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575B9" w:rsidRPr="00430A3A" w:rsidRDefault="006575B9" w:rsidP="00902BC9">
            <w:pPr>
              <w:ind w:hanging="2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Yarıyıl sonu sınavı hazırlık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575B9" w:rsidRPr="00430A3A" w:rsidRDefault="006575B9" w:rsidP="00902BC9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575B9" w:rsidRPr="00430A3A" w:rsidRDefault="006575B9" w:rsidP="00902BC9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6575B9" w:rsidRPr="00430A3A" w:rsidRDefault="006575B9" w:rsidP="00902BC9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30</w:t>
            </w:r>
          </w:p>
        </w:tc>
      </w:tr>
      <w:tr w:rsidR="006575B9" w:rsidRPr="00430A3A" w:rsidTr="00902BC9">
        <w:trPr>
          <w:trHeight w:val="312"/>
        </w:trPr>
        <w:tc>
          <w:tcPr>
            <w:tcW w:w="5797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clear" w:color="auto" w:fill="FFFFFF"/>
            <w:vAlign w:val="center"/>
          </w:tcPr>
          <w:p w:rsidR="006575B9" w:rsidRPr="00430A3A" w:rsidRDefault="006575B9" w:rsidP="00902BC9">
            <w:pPr>
              <w:ind w:hanging="2"/>
              <w:jc w:val="right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575B9" w:rsidRPr="00430A3A" w:rsidRDefault="006575B9" w:rsidP="00902BC9">
            <w:pPr>
              <w:ind w:hanging="2"/>
              <w:jc w:val="right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  <w:t>Toplam iş yükü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6575B9" w:rsidRPr="00430A3A" w:rsidRDefault="006575B9" w:rsidP="00902BC9">
            <w:pPr>
              <w:ind w:hanging="2"/>
              <w:jc w:val="center"/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</w:pPr>
            <w:r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  <w:t>150</w:t>
            </w:r>
          </w:p>
        </w:tc>
      </w:tr>
      <w:tr w:rsidR="006575B9" w:rsidRPr="00430A3A" w:rsidTr="00902BC9">
        <w:trPr>
          <w:trHeight w:val="347"/>
        </w:trPr>
        <w:tc>
          <w:tcPr>
            <w:tcW w:w="5797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FFFFF"/>
            <w:vAlign w:val="center"/>
          </w:tcPr>
          <w:p w:rsidR="006575B9" w:rsidRPr="00430A3A" w:rsidRDefault="006575B9" w:rsidP="00902BC9">
            <w:pPr>
              <w:ind w:hanging="2"/>
              <w:jc w:val="right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575B9" w:rsidRPr="00430A3A" w:rsidRDefault="006575B9" w:rsidP="00902BC9">
            <w:pPr>
              <w:ind w:hanging="2"/>
              <w:jc w:val="right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  <w:t>Toplam iş yükü / 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6575B9" w:rsidRPr="00430A3A" w:rsidRDefault="006575B9" w:rsidP="00902BC9">
            <w:pPr>
              <w:ind w:hanging="2"/>
              <w:jc w:val="center"/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</w:pPr>
            <w:r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  <w:t>5</w:t>
            </w:r>
          </w:p>
        </w:tc>
      </w:tr>
      <w:tr w:rsidR="006575B9" w:rsidRPr="00430A3A" w:rsidTr="00902BC9">
        <w:trPr>
          <w:trHeight w:val="312"/>
        </w:trPr>
        <w:tc>
          <w:tcPr>
            <w:tcW w:w="5797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:rsidR="006575B9" w:rsidRPr="00430A3A" w:rsidRDefault="006575B9" w:rsidP="00902BC9">
            <w:pPr>
              <w:ind w:hanging="2"/>
              <w:jc w:val="right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6575B9" w:rsidRPr="00430A3A" w:rsidRDefault="006575B9" w:rsidP="00902BC9">
            <w:pPr>
              <w:ind w:hanging="2"/>
              <w:jc w:val="right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  <w:t>Dersin AKTS Kredisi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575B9" w:rsidRPr="00430A3A" w:rsidRDefault="006575B9" w:rsidP="00902BC9">
            <w:pPr>
              <w:ind w:hanging="2"/>
              <w:jc w:val="center"/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</w:pPr>
            <w:r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  <w:t>5</w:t>
            </w:r>
          </w:p>
        </w:tc>
      </w:tr>
    </w:tbl>
    <w:p w:rsidR="009708F0" w:rsidRPr="00430A3A" w:rsidRDefault="009708F0" w:rsidP="00574F65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Theme="majorBidi" w:eastAsia="Times New Roman" w:hAnsiTheme="majorBidi" w:cstheme="majorBidi"/>
          <w:position w:val="-1"/>
          <w:sz w:val="20"/>
          <w:szCs w:val="20"/>
          <w:lang w:eastAsia="tr-TR"/>
        </w:rPr>
      </w:pPr>
    </w:p>
    <w:p w:rsidR="009708F0" w:rsidRPr="00430A3A" w:rsidRDefault="009708F0" w:rsidP="006575B9">
      <w:pPr>
        <w:suppressAutoHyphens/>
        <w:spacing w:after="0" w:line="1" w:lineRule="atLeast"/>
        <w:textDirection w:val="btLr"/>
        <w:textAlignment w:val="top"/>
        <w:outlineLvl w:val="0"/>
        <w:rPr>
          <w:rFonts w:asciiTheme="majorBidi" w:eastAsia="Times New Roman" w:hAnsiTheme="majorBidi" w:cstheme="majorBidi"/>
          <w:position w:val="-1"/>
          <w:sz w:val="20"/>
          <w:szCs w:val="20"/>
          <w:lang w:eastAsia="tr-TR"/>
        </w:rPr>
        <w:sectPr w:rsidR="009708F0" w:rsidRPr="00430A3A" w:rsidSect="00574F65">
          <w:headerReference w:type="even" r:id="rId313"/>
          <w:headerReference w:type="default" r:id="rId314"/>
          <w:footerReference w:type="default" r:id="rId315"/>
          <w:headerReference w:type="first" r:id="rId316"/>
          <w:pgSz w:w="11906" w:h="16838"/>
          <w:pgMar w:top="709" w:right="1134" w:bottom="425" w:left="1134" w:header="0" w:footer="283" w:gutter="0"/>
          <w:cols w:space="708"/>
          <w:titlePg/>
          <w:docGrid w:linePitch="360"/>
        </w:sectPr>
      </w:pPr>
    </w:p>
    <w:tbl>
      <w:tblPr>
        <w:tblStyle w:val="TableGrid9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5797"/>
        <w:gridCol w:w="3827"/>
      </w:tblGrid>
      <w:tr w:rsidR="009708F0" w:rsidRPr="00430A3A" w:rsidTr="00574F65">
        <w:trPr>
          <w:trHeight w:val="312"/>
        </w:trPr>
        <w:tc>
          <w:tcPr>
            <w:tcW w:w="9624" w:type="dxa"/>
            <w:gridSpan w:val="2"/>
            <w:shd w:val="clear" w:color="auto" w:fill="FFF2CC"/>
            <w:vAlign w:val="center"/>
          </w:tcPr>
          <w:p w:rsidR="009708F0" w:rsidRPr="00430A3A" w:rsidRDefault="009708F0" w:rsidP="00574F65">
            <w:pPr>
              <w:ind w:left="0" w:hanging="2"/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</w:rPr>
              <w:lastRenderedPageBreak/>
              <w:t>Değerlendirme</w:t>
            </w:r>
          </w:p>
        </w:tc>
      </w:tr>
      <w:tr w:rsidR="009708F0" w:rsidRPr="00430A3A" w:rsidTr="00574F65">
        <w:trPr>
          <w:trHeight w:val="369"/>
        </w:trPr>
        <w:tc>
          <w:tcPr>
            <w:tcW w:w="5797" w:type="dxa"/>
            <w:vAlign w:val="center"/>
          </w:tcPr>
          <w:p w:rsidR="009708F0" w:rsidRPr="00430A3A" w:rsidRDefault="009708F0" w:rsidP="00574F65">
            <w:pPr>
              <w:ind w:left="0" w:hanging="2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</w:rPr>
              <w:t>Yarıyıl içi Etkinlikleri</w:t>
            </w:r>
          </w:p>
        </w:tc>
        <w:tc>
          <w:tcPr>
            <w:tcW w:w="3827" w:type="dxa"/>
            <w:vAlign w:val="center"/>
          </w:tcPr>
          <w:p w:rsidR="009708F0" w:rsidRPr="00430A3A" w:rsidRDefault="009708F0" w:rsidP="00574F65">
            <w:pPr>
              <w:ind w:left="0" w:hanging="2"/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</w:rPr>
              <w:t>%</w:t>
            </w:r>
          </w:p>
        </w:tc>
      </w:tr>
      <w:tr w:rsidR="009708F0" w:rsidRPr="00430A3A" w:rsidTr="00574F65">
        <w:trPr>
          <w:trHeight w:val="369"/>
        </w:trPr>
        <w:sdt>
          <w:sdtPr>
            <w:rPr>
              <w:rFonts w:asciiTheme="majorBidi" w:hAnsiTheme="majorBidi" w:cstheme="majorBidi"/>
              <w:sz w:val="20"/>
              <w:szCs w:val="20"/>
            </w:rPr>
            <w:id w:val="-345793500"/>
            <w:placeholder>
              <w:docPart w:val="12DEC837C11B416AA23A9A30D0DEE3D9"/>
            </w:placeholder>
            <w:comboBox>
              <w:listItem w:displayText=" " w:value=" "/>
              <w:listItem w:displayText="Sınav" w:value="Sınav"/>
              <w:listItem w:displayText="Kısa Sınav" w:value="Kısa Sınav"/>
              <w:listItem w:displayText="Sözlü Sınav" w:value="Sözlü Sınav"/>
              <w:listItem w:displayText="Ödev" w:value="Ödev"/>
              <w:listItem w:displayText="Rapor" w:value="Rapor"/>
              <w:listItem w:displayText="Makale İnceleme" w:value="Makale İnceleme"/>
              <w:listItem w:displayText="Sunum" w:value="Sunum"/>
              <w:listItem w:displayText="Deney Yapma Becerisi" w:value="Deney Yapma Becerisi"/>
              <w:listItem w:displayText="Proje İzleme" w:value="Proje İzleme"/>
              <w:listItem w:displayText="Devam" w:value="Devam"/>
              <w:listItem w:displayText="Juri Sınavı" w:value="Juri Sınavı"/>
            </w:comboBox>
          </w:sdtPr>
          <w:sdtEndPr/>
          <w:sdtContent>
            <w:tc>
              <w:tcPr>
                <w:tcW w:w="5797" w:type="dxa"/>
                <w:vAlign w:val="center"/>
              </w:tcPr>
              <w:p w:rsidR="009708F0" w:rsidRPr="00430A3A" w:rsidRDefault="009708F0" w:rsidP="00574F65">
                <w:pPr>
                  <w:ind w:left="0" w:hanging="2"/>
                  <w:rPr>
                    <w:rFonts w:asciiTheme="majorBidi" w:hAnsiTheme="majorBidi" w:cstheme="majorBidi"/>
                    <w:sz w:val="20"/>
                    <w:szCs w:val="20"/>
                  </w:rPr>
                </w:pPr>
                <w:r w:rsidRPr="00430A3A">
                  <w:rPr>
                    <w:rFonts w:asciiTheme="majorBidi" w:hAnsiTheme="majorBidi" w:cstheme="majorBidi"/>
                    <w:sz w:val="20"/>
                    <w:szCs w:val="20"/>
                  </w:rPr>
                  <w:t>Ara Sınav</w:t>
                </w:r>
              </w:p>
            </w:tc>
          </w:sdtContent>
        </w:sdt>
        <w:tc>
          <w:tcPr>
            <w:tcW w:w="3827" w:type="dxa"/>
            <w:vAlign w:val="center"/>
          </w:tcPr>
          <w:p w:rsidR="009708F0" w:rsidRPr="00430A3A" w:rsidRDefault="009708F0" w:rsidP="00574F65">
            <w:pPr>
              <w:ind w:left="0" w:hanging="2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</w:rPr>
              <w:t>40</w:t>
            </w:r>
          </w:p>
        </w:tc>
      </w:tr>
      <w:tr w:rsidR="009708F0" w:rsidRPr="00430A3A" w:rsidTr="00574F65">
        <w:trPr>
          <w:trHeight w:val="369"/>
        </w:trPr>
        <w:sdt>
          <w:sdtPr>
            <w:rPr>
              <w:rFonts w:asciiTheme="majorBidi" w:hAnsiTheme="majorBidi" w:cstheme="majorBidi"/>
              <w:sz w:val="20"/>
              <w:szCs w:val="20"/>
            </w:rPr>
            <w:id w:val="1675529924"/>
            <w:placeholder>
              <w:docPart w:val="194ADD038D6A4D48B8DF4E900159BB43"/>
            </w:placeholder>
            <w:comboBox>
              <w:listItem w:displayText=" " w:value=" "/>
              <w:listItem w:displayText="Sınav" w:value="Sınav"/>
              <w:listItem w:displayText="Kısa Sınav" w:value="Kısa Sınav"/>
              <w:listItem w:displayText="Sözlü Sınav" w:value="Sözlü Sınav"/>
              <w:listItem w:displayText="Ödev" w:value="Ödev"/>
              <w:listItem w:displayText="Rapor" w:value="Rapor"/>
              <w:listItem w:displayText="Makale İnceleme" w:value="Makale İnceleme"/>
              <w:listItem w:displayText="Sunum" w:value="Sunum"/>
              <w:listItem w:displayText="Deney Yapma Becerisi" w:value="Deney Yapma Becerisi"/>
              <w:listItem w:displayText="Proje İzleme" w:value="Proje İzleme"/>
              <w:listItem w:displayText="Devam" w:value="Devam"/>
              <w:listItem w:displayText="Juri Sınavı" w:value="Juri Sınavı"/>
            </w:comboBox>
          </w:sdtPr>
          <w:sdtEndPr/>
          <w:sdtContent>
            <w:tc>
              <w:tcPr>
                <w:tcW w:w="5797" w:type="dxa"/>
                <w:vAlign w:val="center"/>
              </w:tcPr>
              <w:p w:rsidR="009708F0" w:rsidRPr="00430A3A" w:rsidRDefault="009708F0" w:rsidP="00574F65">
                <w:pPr>
                  <w:ind w:left="0" w:hanging="2"/>
                  <w:rPr>
                    <w:rFonts w:asciiTheme="majorBidi" w:hAnsiTheme="majorBidi" w:cstheme="majorBidi"/>
                    <w:sz w:val="20"/>
                    <w:szCs w:val="20"/>
                  </w:rPr>
                </w:pPr>
                <w:r w:rsidRPr="00430A3A">
                  <w:rPr>
                    <w:rFonts w:asciiTheme="majorBidi" w:hAnsiTheme="majorBidi" w:cstheme="majorBidi"/>
                    <w:sz w:val="20"/>
                    <w:szCs w:val="20"/>
                  </w:rPr>
                  <w:t>Ödev</w:t>
                </w:r>
              </w:p>
            </w:tc>
          </w:sdtContent>
        </w:sdt>
        <w:tc>
          <w:tcPr>
            <w:tcW w:w="3827" w:type="dxa"/>
            <w:vAlign w:val="center"/>
          </w:tcPr>
          <w:p w:rsidR="009708F0" w:rsidRPr="00430A3A" w:rsidRDefault="009708F0" w:rsidP="00574F65">
            <w:pPr>
              <w:ind w:left="0" w:hanging="2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9708F0" w:rsidRPr="00430A3A" w:rsidTr="00574F65">
        <w:trPr>
          <w:trHeight w:val="369"/>
        </w:trPr>
        <w:sdt>
          <w:sdtPr>
            <w:rPr>
              <w:rFonts w:asciiTheme="majorBidi" w:hAnsiTheme="majorBidi" w:cstheme="majorBidi"/>
              <w:sz w:val="20"/>
              <w:szCs w:val="20"/>
            </w:rPr>
            <w:id w:val="1183867117"/>
            <w:placeholder>
              <w:docPart w:val="D92377E743E44C54B92B82CF9CBEFE44"/>
            </w:placeholder>
            <w:comboBox>
              <w:listItem w:displayText=" " w:value=" "/>
              <w:listItem w:displayText="Kısa Sınav" w:value="Kısa Sınav"/>
              <w:listItem w:displayText="Sınav" w:value="Sınav"/>
              <w:listItem w:displayText="Sözlü Sınav" w:value="Sözlü Sınav"/>
              <w:listItem w:displayText="Ödev" w:value="Ödev"/>
              <w:listItem w:displayText="Rapor" w:value="Rapor"/>
              <w:listItem w:displayText="Makale İnceleme" w:value="Makale İnceleme"/>
              <w:listItem w:displayText="Sunum" w:value="Sunum"/>
              <w:listItem w:displayText="Deney Yapma Becerisi" w:value="Deney Yapma Becerisi"/>
              <w:listItem w:displayText="Proje İzleme" w:value="Proje İzleme"/>
              <w:listItem w:displayText="Devam" w:value="Devam"/>
              <w:listItem w:displayText="Juri Sınavı" w:value="Juri Sınavı"/>
            </w:comboBox>
          </w:sdtPr>
          <w:sdtEndPr/>
          <w:sdtContent>
            <w:tc>
              <w:tcPr>
                <w:tcW w:w="5797" w:type="dxa"/>
                <w:vAlign w:val="center"/>
              </w:tcPr>
              <w:p w:rsidR="009708F0" w:rsidRPr="00430A3A" w:rsidRDefault="009708F0" w:rsidP="00574F65">
                <w:pPr>
                  <w:ind w:left="0" w:hanging="2"/>
                  <w:rPr>
                    <w:rFonts w:asciiTheme="majorBidi" w:hAnsiTheme="majorBidi" w:cstheme="majorBidi"/>
                    <w:sz w:val="20"/>
                    <w:szCs w:val="20"/>
                  </w:rPr>
                </w:pPr>
                <w:r w:rsidRPr="00430A3A">
                  <w:rPr>
                    <w:rFonts w:asciiTheme="majorBidi" w:hAnsiTheme="majorBidi" w:cstheme="majorBidi"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3827" w:type="dxa"/>
            <w:vAlign w:val="center"/>
          </w:tcPr>
          <w:p w:rsidR="009708F0" w:rsidRPr="00430A3A" w:rsidRDefault="009708F0" w:rsidP="00574F65">
            <w:pPr>
              <w:ind w:left="0" w:hanging="2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9708F0" w:rsidRPr="00430A3A" w:rsidTr="00574F65">
        <w:trPr>
          <w:trHeight w:val="369"/>
        </w:trPr>
        <w:sdt>
          <w:sdtPr>
            <w:rPr>
              <w:rFonts w:asciiTheme="majorBidi" w:hAnsiTheme="majorBidi" w:cstheme="majorBidi"/>
              <w:sz w:val="20"/>
              <w:szCs w:val="20"/>
            </w:rPr>
            <w:id w:val="-1445534359"/>
            <w:placeholder>
              <w:docPart w:val="EB00B6F367B747538547490A8B72B2DF"/>
            </w:placeholder>
            <w:comboBox>
              <w:listItem w:displayText=" " w:value=" "/>
              <w:listItem w:displayText="Kısa Sınav" w:value="Kısa Sınav"/>
              <w:listItem w:displayText="Sınav" w:value="Sınav"/>
              <w:listItem w:displayText="Sözlü Sınav" w:value="Sözlü Sınav"/>
              <w:listItem w:displayText="Ödev" w:value="Ödev"/>
              <w:listItem w:displayText="Rapor" w:value="Rapor"/>
              <w:listItem w:displayText="Makale İnceleme" w:value="Makale İnceleme"/>
              <w:listItem w:displayText="Sunum" w:value="Sunum"/>
              <w:listItem w:displayText="Deney Yapma Becerisi" w:value="Deney Yapma Becerisi"/>
              <w:listItem w:displayText="Proje İzleme" w:value="Proje İzleme"/>
              <w:listItem w:displayText="Devam" w:value="Devam"/>
              <w:listItem w:displayText="Juri Sınavı" w:value="Juri Sınavı"/>
            </w:comboBox>
          </w:sdtPr>
          <w:sdtEndPr/>
          <w:sdtContent>
            <w:tc>
              <w:tcPr>
                <w:tcW w:w="5797" w:type="dxa"/>
                <w:vAlign w:val="center"/>
              </w:tcPr>
              <w:p w:rsidR="009708F0" w:rsidRPr="00430A3A" w:rsidRDefault="009708F0" w:rsidP="00574F65">
                <w:pPr>
                  <w:ind w:left="0" w:hanging="2"/>
                  <w:rPr>
                    <w:rFonts w:asciiTheme="majorBidi" w:hAnsiTheme="majorBidi" w:cstheme="majorBidi"/>
                    <w:sz w:val="20"/>
                    <w:szCs w:val="20"/>
                  </w:rPr>
                </w:pPr>
                <w:r w:rsidRPr="00430A3A">
                  <w:rPr>
                    <w:rFonts w:asciiTheme="majorBidi" w:hAnsiTheme="majorBidi" w:cstheme="majorBidi"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3827" w:type="dxa"/>
            <w:vAlign w:val="center"/>
          </w:tcPr>
          <w:p w:rsidR="009708F0" w:rsidRPr="00430A3A" w:rsidRDefault="009708F0" w:rsidP="00574F65">
            <w:pPr>
              <w:ind w:left="0" w:hanging="2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9708F0" w:rsidRPr="00430A3A" w:rsidTr="00574F65">
        <w:trPr>
          <w:trHeight w:val="369"/>
        </w:trPr>
        <w:tc>
          <w:tcPr>
            <w:tcW w:w="5797" w:type="dxa"/>
            <w:vAlign w:val="center"/>
          </w:tcPr>
          <w:p w:rsidR="009708F0" w:rsidRPr="00430A3A" w:rsidRDefault="009708F0" w:rsidP="00574F65">
            <w:pPr>
              <w:ind w:left="0" w:hanging="2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</w:rPr>
              <w:t>Yarıyıl Sonu Sınavı</w:t>
            </w:r>
          </w:p>
        </w:tc>
        <w:tc>
          <w:tcPr>
            <w:tcW w:w="3827" w:type="dxa"/>
            <w:vAlign w:val="center"/>
          </w:tcPr>
          <w:p w:rsidR="009708F0" w:rsidRPr="00430A3A" w:rsidRDefault="009708F0" w:rsidP="00574F65">
            <w:pPr>
              <w:ind w:left="0" w:hanging="2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</w:rPr>
              <w:t>60</w:t>
            </w:r>
          </w:p>
        </w:tc>
      </w:tr>
      <w:tr w:rsidR="009708F0" w:rsidRPr="00430A3A" w:rsidTr="00574F65">
        <w:trPr>
          <w:trHeight w:val="369"/>
        </w:trPr>
        <w:tc>
          <w:tcPr>
            <w:tcW w:w="5797" w:type="dxa"/>
            <w:vAlign w:val="center"/>
          </w:tcPr>
          <w:p w:rsidR="009708F0" w:rsidRPr="00430A3A" w:rsidRDefault="009708F0" w:rsidP="00574F65">
            <w:pPr>
              <w:ind w:left="0" w:hanging="2"/>
              <w:jc w:val="right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</w:rPr>
              <w:t>Toplam</w:t>
            </w:r>
          </w:p>
        </w:tc>
        <w:tc>
          <w:tcPr>
            <w:tcW w:w="3827" w:type="dxa"/>
            <w:vAlign w:val="center"/>
          </w:tcPr>
          <w:p w:rsidR="009708F0" w:rsidRPr="00430A3A" w:rsidRDefault="009708F0" w:rsidP="00574F65">
            <w:pPr>
              <w:ind w:left="0" w:hanging="2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</w:rPr>
              <w:t>100</w:t>
            </w:r>
          </w:p>
        </w:tc>
      </w:tr>
    </w:tbl>
    <w:p w:rsidR="009708F0" w:rsidRPr="00430A3A" w:rsidRDefault="009708F0" w:rsidP="00574F65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Theme="majorBidi" w:eastAsia="Times New Roman" w:hAnsiTheme="majorBidi" w:cstheme="majorBidi"/>
          <w:position w:val="-1"/>
          <w:sz w:val="20"/>
          <w:szCs w:val="20"/>
          <w:lang w:eastAsia="tr-TR"/>
        </w:rPr>
      </w:pPr>
    </w:p>
    <w:tbl>
      <w:tblPr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552"/>
        <w:gridCol w:w="8364"/>
        <w:gridCol w:w="708"/>
      </w:tblGrid>
      <w:tr w:rsidR="009708F0" w:rsidRPr="00430A3A" w:rsidTr="00574F65">
        <w:trPr>
          <w:trHeight w:val="587"/>
        </w:trPr>
        <w:tc>
          <w:tcPr>
            <w:tcW w:w="9624" w:type="dxa"/>
            <w:gridSpan w:val="3"/>
            <w:shd w:val="clear" w:color="auto" w:fill="FFF2CC"/>
            <w:vAlign w:val="center"/>
          </w:tcPr>
          <w:p w:rsidR="009708F0" w:rsidRPr="00430A3A" w:rsidRDefault="009708F0" w:rsidP="00574F65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Theme="majorBidi" w:eastAsia="Calibri" w:hAnsiTheme="majorBidi" w:cstheme="majorBidi"/>
                <w:b/>
                <w:position w:val="-1"/>
                <w:sz w:val="20"/>
                <w:szCs w:val="20"/>
                <w:lang w:eastAsia="tr-TR"/>
              </w:rPr>
            </w:pPr>
            <w:r w:rsidRPr="00430A3A">
              <w:rPr>
                <w:rFonts w:asciiTheme="majorBidi" w:eastAsia="Calibri" w:hAnsiTheme="majorBidi" w:cstheme="majorBidi"/>
                <w:b/>
                <w:position w:val="-1"/>
                <w:sz w:val="20"/>
                <w:szCs w:val="20"/>
                <w:lang w:eastAsia="tr-TR"/>
              </w:rPr>
              <w:t>DERSİN ÖĞRENİM ÇIKTILARININ PROGRAM ÇIKTILARI (PÇ) İLE OLAN İLİŞKİSİ</w:t>
            </w:r>
          </w:p>
          <w:p w:rsidR="009708F0" w:rsidRPr="00430A3A" w:rsidRDefault="009708F0" w:rsidP="00574F65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Theme="majorBidi" w:eastAsia="Calibri" w:hAnsiTheme="majorBidi" w:cstheme="majorBidi"/>
                <w:b/>
                <w:position w:val="-1"/>
                <w:sz w:val="20"/>
                <w:szCs w:val="20"/>
                <w:lang w:eastAsia="tr-TR"/>
              </w:rPr>
            </w:pPr>
            <w:r w:rsidRPr="00430A3A">
              <w:rPr>
                <w:rFonts w:asciiTheme="majorBidi" w:eastAsia="Calibri" w:hAnsiTheme="majorBidi" w:cstheme="majorBidi"/>
                <w:position w:val="-1"/>
                <w:sz w:val="20"/>
                <w:szCs w:val="20"/>
                <w:lang w:eastAsia="tr-TR"/>
              </w:rPr>
              <w:t>(5: Çok yüksek, 4:</w:t>
            </w:r>
            <w:r w:rsidRPr="00430A3A">
              <w:rPr>
                <w:rFonts w:asciiTheme="majorBidi" w:eastAsia="Calibri" w:hAnsiTheme="majorBidi" w:cstheme="majorBidi"/>
                <w:b/>
                <w:position w:val="-1"/>
                <w:sz w:val="20"/>
                <w:szCs w:val="20"/>
                <w:lang w:eastAsia="tr-TR"/>
              </w:rPr>
              <w:t xml:space="preserve"> </w:t>
            </w:r>
            <w:r w:rsidRPr="00430A3A">
              <w:rPr>
                <w:rFonts w:asciiTheme="majorBidi" w:eastAsia="Calibri" w:hAnsiTheme="majorBidi" w:cstheme="majorBidi"/>
                <w:position w:val="-1"/>
                <w:sz w:val="20"/>
                <w:szCs w:val="20"/>
                <w:lang w:eastAsia="tr-TR"/>
              </w:rPr>
              <w:t>Yüksek,</w:t>
            </w:r>
            <w:r w:rsidRPr="00430A3A">
              <w:rPr>
                <w:rFonts w:asciiTheme="majorBidi" w:eastAsia="Calibri" w:hAnsiTheme="majorBidi" w:cstheme="majorBidi"/>
                <w:b/>
                <w:position w:val="-1"/>
                <w:sz w:val="20"/>
                <w:szCs w:val="20"/>
                <w:lang w:eastAsia="tr-TR"/>
              </w:rPr>
              <w:t xml:space="preserve"> </w:t>
            </w:r>
            <w:r w:rsidRPr="00430A3A">
              <w:rPr>
                <w:rFonts w:asciiTheme="majorBidi" w:eastAsia="Calibri" w:hAnsiTheme="majorBidi" w:cstheme="majorBidi"/>
                <w:position w:val="-1"/>
                <w:sz w:val="20"/>
                <w:szCs w:val="20"/>
                <w:lang w:eastAsia="tr-TR"/>
              </w:rPr>
              <w:t>3: Orta, 2: Düşük, 1: Çok düşük,)</w:t>
            </w:r>
          </w:p>
        </w:tc>
      </w:tr>
      <w:tr w:rsidR="009708F0" w:rsidRPr="00430A3A" w:rsidTr="00574F65">
        <w:trPr>
          <w:trHeight w:hRule="exact" w:val="454"/>
        </w:trPr>
        <w:tc>
          <w:tcPr>
            <w:tcW w:w="552" w:type="dxa"/>
            <w:vAlign w:val="center"/>
          </w:tcPr>
          <w:p w:rsidR="009708F0" w:rsidRPr="00430A3A" w:rsidRDefault="009708F0" w:rsidP="00574F65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Theme="majorBidi" w:eastAsia="Calibri" w:hAnsiTheme="majorBidi" w:cstheme="majorBidi"/>
                <w:b/>
                <w:position w:val="-1"/>
                <w:sz w:val="20"/>
                <w:szCs w:val="20"/>
                <w:lang w:eastAsia="tr-TR"/>
              </w:rPr>
            </w:pPr>
            <w:r w:rsidRPr="00430A3A">
              <w:rPr>
                <w:rFonts w:asciiTheme="majorBidi" w:eastAsia="Calibri" w:hAnsiTheme="majorBidi" w:cstheme="majorBidi"/>
                <w:b/>
                <w:position w:val="-1"/>
                <w:sz w:val="20"/>
                <w:szCs w:val="20"/>
                <w:lang w:eastAsia="tr-TR"/>
              </w:rPr>
              <w:t>NO</w:t>
            </w:r>
          </w:p>
        </w:tc>
        <w:tc>
          <w:tcPr>
            <w:tcW w:w="8364" w:type="dxa"/>
            <w:vAlign w:val="center"/>
          </w:tcPr>
          <w:p w:rsidR="009708F0" w:rsidRPr="00430A3A" w:rsidRDefault="009708F0" w:rsidP="00574F65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Theme="majorBidi" w:eastAsia="Calibri" w:hAnsiTheme="majorBidi" w:cstheme="majorBidi"/>
                <w:b/>
                <w:position w:val="-1"/>
                <w:sz w:val="20"/>
                <w:szCs w:val="20"/>
                <w:lang w:eastAsia="tr-TR"/>
              </w:rPr>
            </w:pPr>
            <w:r w:rsidRPr="00430A3A">
              <w:rPr>
                <w:rFonts w:asciiTheme="majorBidi" w:eastAsia="Calibri" w:hAnsiTheme="majorBidi" w:cstheme="majorBidi"/>
                <w:b/>
                <w:position w:val="-1"/>
                <w:sz w:val="20"/>
                <w:szCs w:val="20"/>
                <w:lang w:eastAsia="tr-TR"/>
              </w:rPr>
              <w:t>PROGRAM ÇIKTISI</w:t>
            </w:r>
          </w:p>
        </w:tc>
        <w:tc>
          <w:tcPr>
            <w:tcW w:w="708" w:type="dxa"/>
            <w:tcBorders>
              <w:bottom w:val="single" w:sz="6" w:space="0" w:color="auto"/>
            </w:tcBorders>
            <w:vAlign w:val="center"/>
          </w:tcPr>
          <w:p w:rsidR="009708F0" w:rsidRPr="00430A3A" w:rsidRDefault="009708F0" w:rsidP="00574F65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Theme="majorBidi" w:eastAsia="Calibri" w:hAnsiTheme="majorBidi" w:cstheme="majorBidi"/>
                <w:b/>
                <w:position w:val="-1"/>
                <w:sz w:val="20"/>
                <w:szCs w:val="20"/>
                <w:lang w:eastAsia="tr-TR"/>
              </w:rPr>
            </w:pPr>
            <w:r w:rsidRPr="00430A3A">
              <w:rPr>
                <w:rFonts w:asciiTheme="majorBidi" w:eastAsia="Calibri" w:hAnsiTheme="majorBidi" w:cstheme="majorBidi"/>
                <w:b/>
                <w:position w:val="-1"/>
                <w:sz w:val="20"/>
                <w:szCs w:val="20"/>
                <w:lang w:eastAsia="tr-TR"/>
              </w:rPr>
              <w:t>Katkı</w:t>
            </w:r>
          </w:p>
        </w:tc>
      </w:tr>
      <w:tr w:rsidR="009708F0" w:rsidRPr="00430A3A" w:rsidTr="00574F65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510"/>
        </w:trPr>
        <w:tc>
          <w:tcPr>
            <w:tcW w:w="552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708F0" w:rsidRPr="00430A3A" w:rsidRDefault="009708F0" w:rsidP="00574F65">
            <w:pPr>
              <w:suppressAutoHyphens/>
              <w:spacing w:after="0" w:line="48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</w:pPr>
            <w:r w:rsidRPr="00430A3A"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  <w:t>1</w:t>
            </w:r>
          </w:p>
        </w:tc>
        <w:tc>
          <w:tcPr>
            <w:tcW w:w="836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708F0" w:rsidRPr="00430A3A" w:rsidRDefault="009708F0" w:rsidP="00574F65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</w:pPr>
            <w:r w:rsidRPr="00430A3A"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  <w:t>1a.</w:t>
            </w:r>
            <w:r w:rsidRPr="00430A3A"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  <w:t> Osmanlı Türkçesi alfabesiyle kaleme alınmış metinleri okur, transkribe eder, günümüz alfabesine aktarır. </w:t>
            </w:r>
          </w:p>
        </w:tc>
        <w:tc>
          <w:tcPr>
            <w:tcW w:w="708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9708F0" w:rsidRPr="00430A3A" w:rsidRDefault="009708F0" w:rsidP="00574F65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9708F0" w:rsidRPr="00430A3A" w:rsidTr="00574F65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510"/>
        </w:trPr>
        <w:tc>
          <w:tcPr>
            <w:tcW w:w="552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9708F0" w:rsidRPr="00430A3A" w:rsidRDefault="009708F0" w:rsidP="00574F65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Theme="majorBidi" w:eastAsia="Calibri" w:hAnsiTheme="majorBidi" w:cstheme="majorBidi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36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708F0" w:rsidRPr="00430A3A" w:rsidRDefault="009708F0" w:rsidP="00574F65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</w:pPr>
            <w:r w:rsidRPr="00430A3A"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  <w:t>1b.</w:t>
            </w:r>
            <w:r w:rsidRPr="00430A3A"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  <w:t> Klasik Türk edebiyatı tarihini öğrenir: Kültür coğrafyasının sahalarını (Harezm- Çağatay, Azeri, Memluk, Osmanlı vb.)tanır.  </w:t>
            </w:r>
          </w:p>
        </w:tc>
        <w:tc>
          <w:tcPr>
            <w:tcW w:w="708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9708F0" w:rsidRPr="00430A3A" w:rsidRDefault="009708F0" w:rsidP="00574F65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9708F0" w:rsidRPr="00430A3A" w:rsidTr="00574F65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510"/>
        </w:trPr>
        <w:tc>
          <w:tcPr>
            <w:tcW w:w="552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9708F0" w:rsidRPr="00430A3A" w:rsidRDefault="009708F0" w:rsidP="00574F65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Theme="majorBidi" w:eastAsia="Calibri" w:hAnsiTheme="majorBidi" w:cstheme="majorBidi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36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708F0" w:rsidRPr="00430A3A" w:rsidRDefault="009708F0" w:rsidP="00574F65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</w:pPr>
            <w:r w:rsidRPr="00430A3A"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  <w:t>1c.</w:t>
            </w:r>
            <w:r w:rsidRPr="00430A3A"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  <w:t> Klasik Türk edebiyatı tarihini öğrenir: Her yüzyılı genel edebi özellikleri, önemli isimleri ve eserleri bazında tanır.</w:t>
            </w:r>
          </w:p>
        </w:tc>
        <w:tc>
          <w:tcPr>
            <w:tcW w:w="708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9708F0" w:rsidRPr="00430A3A" w:rsidRDefault="009708F0" w:rsidP="00574F65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9708F0" w:rsidRPr="00430A3A" w:rsidTr="00574F65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135"/>
        </w:trPr>
        <w:tc>
          <w:tcPr>
            <w:tcW w:w="552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708F0" w:rsidRPr="00430A3A" w:rsidRDefault="009708F0" w:rsidP="00574F65">
            <w:pPr>
              <w:suppressAutoHyphens/>
              <w:spacing w:after="0" w:line="48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</w:pPr>
            <w:r w:rsidRPr="00430A3A"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836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708F0" w:rsidRPr="00430A3A" w:rsidRDefault="009708F0" w:rsidP="00574F65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</w:pPr>
            <w:r w:rsidRPr="00430A3A"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  <w:t>2a.</w:t>
            </w:r>
            <w:r w:rsidRPr="00430A3A"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  <w:t> Klasik Türk edebiyatının kaynaklarını tanır: Klasik Türk edebiyatını besleyen kültürel kaynakları, mitoloji, tasavvuf, peygamber kıssaları, dönemin bilimsel birikiminin metinlerdeki yansımalarını tespit edip yorumlar.</w:t>
            </w:r>
          </w:p>
        </w:tc>
        <w:tc>
          <w:tcPr>
            <w:tcW w:w="708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9708F0" w:rsidRPr="00430A3A" w:rsidRDefault="009708F0" w:rsidP="00574F65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9708F0" w:rsidRPr="00430A3A" w:rsidTr="00574F65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120"/>
        </w:trPr>
        <w:tc>
          <w:tcPr>
            <w:tcW w:w="552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9708F0" w:rsidRPr="00430A3A" w:rsidRDefault="009708F0" w:rsidP="00574F65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Theme="majorBidi" w:eastAsia="Calibri" w:hAnsiTheme="majorBidi" w:cstheme="majorBidi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36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708F0" w:rsidRPr="00430A3A" w:rsidRDefault="009708F0" w:rsidP="00574F65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</w:pPr>
            <w:r w:rsidRPr="00430A3A"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  <w:t>2b.</w:t>
            </w:r>
            <w:r w:rsidRPr="00430A3A"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  <w:t> Klasik Türk edebiyatının kaynaklarını tanır: Edebiyat tarihine kaynak teşkil eden eserler ve biyografik kaynaklar hakkında bilgi sahibi olur.</w:t>
            </w:r>
          </w:p>
        </w:tc>
        <w:tc>
          <w:tcPr>
            <w:tcW w:w="708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9708F0" w:rsidRPr="00430A3A" w:rsidRDefault="009708F0" w:rsidP="00574F65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9708F0" w:rsidRPr="00430A3A" w:rsidTr="00574F65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60"/>
        </w:trPr>
        <w:tc>
          <w:tcPr>
            <w:tcW w:w="552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708F0" w:rsidRPr="00430A3A" w:rsidRDefault="009708F0" w:rsidP="00574F65">
            <w:pPr>
              <w:suppressAutoHyphens/>
              <w:spacing w:after="0" w:line="48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</w:pPr>
            <w:r w:rsidRPr="00430A3A"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  <w:t>3</w:t>
            </w:r>
          </w:p>
        </w:tc>
        <w:tc>
          <w:tcPr>
            <w:tcW w:w="836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708F0" w:rsidRPr="00430A3A" w:rsidRDefault="009708F0" w:rsidP="00574F65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</w:pPr>
            <w:r w:rsidRPr="00430A3A"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  <w:t>3a.</w:t>
            </w:r>
            <w:r w:rsidRPr="00430A3A"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  <w:t> Klasik Türk şiirini âhenk unsurları (vezin- kafiye) açısından değerlendirir.</w:t>
            </w:r>
          </w:p>
        </w:tc>
        <w:tc>
          <w:tcPr>
            <w:tcW w:w="708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9708F0" w:rsidRPr="00430A3A" w:rsidRDefault="009708F0" w:rsidP="00574F65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9708F0" w:rsidRPr="00430A3A" w:rsidTr="00574F65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60"/>
        </w:trPr>
        <w:tc>
          <w:tcPr>
            <w:tcW w:w="552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9708F0" w:rsidRPr="00430A3A" w:rsidRDefault="009708F0" w:rsidP="00574F65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Theme="majorBidi" w:eastAsia="Calibri" w:hAnsiTheme="majorBidi" w:cstheme="majorBidi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36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708F0" w:rsidRPr="00430A3A" w:rsidRDefault="009708F0" w:rsidP="00574F65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</w:pPr>
            <w:r w:rsidRPr="00430A3A"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  <w:t>3b.</w:t>
            </w:r>
            <w:r w:rsidRPr="00430A3A"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  <w:t> Klasik Türk şiirini nazım şekilleri (gazel, kaside, mesnevi vb.) açısından değerlendirir.</w:t>
            </w:r>
          </w:p>
        </w:tc>
        <w:tc>
          <w:tcPr>
            <w:tcW w:w="708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9708F0" w:rsidRPr="00430A3A" w:rsidRDefault="009708F0" w:rsidP="00574F65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9708F0" w:rsidRPr="00430A3A" w:rsidTr="00574F65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60"/>
        </w:trPr>
        <w:tc>
          <w:tcPr>
            <w:tcW w:w="552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9708F0" w:rsidRPr="00430A3A" w:rsidRDefault="009708F0" w:rsidP="00574F65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Theme="majorBidi" w:eastAsia="Calibri" w:hAnsiTheme="majorBidi" w:cstheme="majorBidi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36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708F0" w:rsidRPr="00430A3A" w:rsidRDefault="009708F0" w:rsidP="00574F65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</w:pPr>
            <w:r w:rsidRPr="00430A3A"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  <w:t>3c</w:t>
            </w:r>
            <w:r w:rsidRPr="00430A3A"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  <w:t>. Klasik Türk şiirini türler ve tür özellikleri açısından değerlendirir.</w:t>
            </w:r>
          </w:p>
        </w:tc>
        <w:tc>
          <w:tcPr>
            <w:tcW w:w="708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9708F0" w:rsidRPr="00430A3A" w:rsidRDefault="009708F0" w:rsidP="00574F65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9708F0" w:rsidRPr="00430A3A" w:rsidTr="00574F65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60"/>
        </w:trPr>
        <w:tc>
          <w:tcPr>
            <w:tcW w:w="552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9708F0" w:rsidRPr="00430A3A" w:rsidRDefault="009708F0" w:rsidP="00574F65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Theme="majorBidi" w:eastAsia="Calibri" w:hAnsiTheme="majorBidi" w:cstheme="majorBidi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36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708F0" w:rsidRPr="00430A3A" w:rsidRDefault="009708F0" w:rsidP="00574F65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</w:pPr>
            <w:r w:rsidRPr="00430A3A"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  <w:t>3d.</w:t>
            </w:r>
            <w:r w:rsidRPr="00430A3A"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  <w:t> Klasik dönem şiir ve nesir örneklerini; dil, üslup, anlam boyutları ve belagat çerçevesinde değerlendirir. </w:t>
            </w:r>
          </w:p>
        </w:tc>
        <w:tc>
          <w:tcPr>
            <w:tcW w:w="708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9708F0" w:rsidRPr="00430A3A" w:rsidRDefault="009708F0" w:rsidP="00574F65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9708F0" w:rsidRPr="00430A3A" w:rsidTr="00574F65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c>
          <w:tcPr>
            <w:tcW w:w="552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708F0" w:rsidRPr="00430A3A" w:rsidRDefault="009708F0" w:rsidP="00574F65">
            <w:pPr>
              <w:suppressAutoHyphens/>
              <w:spacing w:after="0" w:line="48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</w:pPr>
            <w:r w:rsidRPr="00430A3A"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  <w:t>4</w:t>
            </w:r>
          </w:p>
        </w:tc>
        <w:tc>
          <w:tcPr>
            <w:tcW w:w="836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708F0" w:rsidRPr="00430A3A" w:rsidRDefault="009708F0" w:rsidP="00574F65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</w:pPr>
            <w:r w:rsidRPr="00430A3A"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  <w:t>Farklı alfabelerle yazılmış tarihî Türk dili metinlerini okuyabilir.</w:t>
            </w:r>
          </w:p>
        </w:tc>
        <w:tc>
          <w:tcPr>
            <w:tcW w:w="708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9708F0" w:rsidRPr="00430A3A" w:rsidRDefault="009708F0" w:rsidP="00574F65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</w:pPr>
          </w:p>
        </w:tc>
      </w:tr>
      <w:tr w:rsidR="009708F0" w:rsidRPr="00430A3A" w:rsidTr="00574F65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90"/>
        </w:trPr>
        <w:tc>
          <w:tcPr>
            <w:tcW w:w="552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708F0" w:rsidRPr="00430A3A" w:rsidRDefault="009708F0" w:rsidP="00574F65">
            <w:pPr>
              <w:suppressAutoHyphens/>
              <w:spacing w:after="0" w:line="48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</w:pPr>
            <w:r w:rsidRPr="00430A3A"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  <w:t>5</w:t>
            </w:r>
          </w:p>
        </w:tc>
        <w:tc>
          <w:tcPr>
            <w:tcW w:w="836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708F0" w:rsidRPr="00430A3A" w:rsidRDefault="009708F0" w:rsidP="00574F65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</w:pPr>
            <w:r w:rsidRPr="00430A3A"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  <w:t>5a.</w:t>
            </w:r>
            <w:r w:rsidRPr="00430A3A"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  <w:t> Türkçenin tarihî metinlerinin gramer özelliklerini analiz edebilir.</w:t>
            </w:r>
          </w:p>
        </w:tc>
        <w:tc>
          <w:tcPr>
            <w:tcW w:w="708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9708F0" w:rsidRPr="00430A3A" w:rsidRDefault="009708F0" w:rsidP="00574F65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9708F0" w:rsidRPr="00430A3A" w:rsidTr="00574F65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90"/>
        </w:trPr>
        <w:tc>
          <w:tcPr>
            <w:tcW w:w="552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9708F0" w:rsidRPr="00430A3A" w:rsidRDefault="009708F0" w:rsidP="00574F65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Theme="majorBidi" w:eastAsia="Calibri" w:hAnsiTheme="majorBidi" w:cstheme="majorBidi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36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708F0" w:rsidRPr="00430A3A" w:rsidRDefault="009708F0" w:rsidP="00574F65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</w:pPr>
            <w:r w:rsidRPr="00430A3A"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  <w:t>5b.</w:t>
            </w:r>
            <w:r w:rsidRPr="00430A3A"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  <w:t> Türk dilinin dönemlerini ayırt edici ses ve biçim özellikleriyle birlikte bilir.</w:t>
            </w:r>
          </w:p>
        </w:tc>
        <w:tc>
          <w:tcPr>
            <w:tcW w:w="708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9708F0" w:rsidRPr="00430A3A" w:rsidRDefault="009708F0" w:rsidP="00574F65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9708F0" w:rsidRPr="00430A3A" w:rsidTr="00574F65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90"/>
        </w:trPr>
        <w:tc>
          <w:tcPr>
            <w:tcW w:w="552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9708F0" w:rsidRPr="00430A3A" w:rsidRDefault="009708F0" w:rsidP="00574F65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Theme="majorBidi" w:eastAsia="Calibri" w:hAnsiTheme="majorBidi" w:cstheme="majorBidi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36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708F0" w:rsidRPr="00430A3A" w:rsidRDefault="009708F0" w:rsidP="00574F65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</w:pPr>
            <w:r w:rsidRPr="00430A3A"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  <w:t>5c.</w:t>
            </w:r>
            <w:r w:rsidRPr="00430A3A"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  <w:t> Türk dili tarihindeki temel metinlere vâkıf olur.</w:t>
            </w:r>
          </w:p>
        </w:tc>
        <w:tc>
          <w:tcPr>
            <w:tcW w:w="708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9708F0" w:rsidRPr="00430A3A" w:rsidRDefault="009708F0" w:rsidP="00574F65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9708F0" w:rsidRPr="00430A3A" w:rsidTr="00574F65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c>
          <w:tcPr>
            <w:tcW w:w="552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708F0" w:rsidRPr="00430A3A" w:rsidRDefault="009708F0" w:rsidP="00574F65">
            <w:pPr>
              <w:suppressAutoHyphens/>
              <w:spacing w:after="0" w:line="48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</w:pPr>
            <w:r w:rsidRPr="00430A3A"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  <w:t>6</w:t>
            </w:r>
          </w:p>
        </w:tc>
        <w:tc>
          <w:tcPr>
            <w:tcW w:w="836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708F0" w:rsidRPr="00430A3A" w:rsidRDefault="009708F0" w:rsidP="00574F65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</w:pPr>
            <w:r w:rsidRPr="00430A3A"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  <w:t>Türkoloji araştırmaları tarihindeki temel akademik çalışmaları kullanabilir.</w:t>
            </w:r>
          </w:p>
        </w:tc>
        <w:tc>
          <w:tcPr>
            <w:tcW w:w="708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9708F0" w:rsidRPr="00430A3A" w:rsidRDefault="009708F0" w:rsidP="00574F65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</w:pPr>
          </w:p>
        </w:tc>
      </w:tr>
      <w:tr w:rsidR="009708F0" w:rsidRPr="00430A3A" w:rsidTr="00574F65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90"/>
        </w:trPr>
        <w:tc>
          <w:tcPr>
            <w:tcW w:w="552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708F0" w:rsidRPr="00430A3A" w:rsidRDefault="009708F0" w:rsidP="00574F65">
            <w:pPr>
              <w:suppressAutoHyphens/>
              <w:spacing w:after="0" w:line="48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</w:pPr>
            <w:r w:rsidRPr="00430A3A"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  <w:t>7</w:t>
            </w:r>
          </w:p>
        </w:tc>
        <w:tc>
          <w:tcPr>
            <w:tcW w:w="836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708F0" w:rsidRPr="00430A3A" w:rsidRDefault="009708F0" w:rsidP="00574F65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</w:pPr>
            <w:r w:rsidRPr="00430A3A"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  <w:t>7a.</w:t>
            </w:r>
            <w:r w:rsidRPr="00430A3A"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  <w:t> Türk halk bilimi, kültürü ve folkloru üzerine yapılmış temel çalışmaları ve teorik birikimi esas alır.</w:t>
            </w:r>
          </w:p>
        </w:tc>
        <w:tc>
          <w:tcPr>
            <w:tcW w:w="708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9708F0" w:rsidRPr="00430A3A" w:rsidRDefault="009708F0" w:rsidP="00574F65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9708F0" w:rsidRPr="00430A3A" w:rsidTr="00574F65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90"/>
        </w:trPr>
        <w:tc>
          <w:tcPr>
            <w:tcW w:w="552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9708F0" w:rsidRPr="00430A3A" w:rsidRDefault="009708F0" w:rsidP="00574F65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Theme="majorBidi" w:eastAsia="Calibri" w:hAnsiTheme="majorBidi" w:cstheme="majorBidi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36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708F0" w:rsidRPr="00430A3A" w:rsidRDefault="009708F0" w:rsidP="00574F65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</w:pPr>
            <w:r w:rsidRPr="00430A3A"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  <w:t>7b.</w:t>
            </w:r>
            <w:r w:rsidRPr="00430A3A"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  <w:t xml:space="preserve"> Folklor araştırmalarına özgü bilimsel inceleme </w:t>
            </w:r>
            <w:proofErr w:type="gramStart"/>
            <w:r w:rsidRPr="00430A3A"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  <w:t>metodolojilerini</w:t>
            </w:r>
            <w:proofErr w:type="gramEnd"/>
            <w:r w:rsidRPr="00430A3A"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  <w:t xml:space="preserve"> doğru şekilde uygular.</w:t>
            </w:r>
          </w:p>
        </w:tc>
        <w:tc>
          <w:tcPr>
            <w:tcW w:w="708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9708F0" w:rsidRPr="00430A3A" w:rsidRDefault="009708F0" w:rsidP="00574F65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9708F0" w:rsidRPr="00430A3A" w:rsidTr="00574F65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90"/>
        </w:trPr>
        <w:tc>
          <w:tcPr>
            <w:tcW w:w="552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9708F0" w:rsidRPr="00430A3A" w:rsidRDefault="009708F0" w:rsidP="00574F65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Theme="majorBidi" w:eastAsia="Calibri" w:hAnsiTheme="majorBidi" w:cstheme="majorBidi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36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708F0" w:rsidRPr="00430A3A" w:rsidRDefault="009708F0" w:rsidP="00574F65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</w:pPr>
            <w:r w:rsidRPr="00430A3A"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  <w:t>7c.</w:t>
            </w:r>
            <w:r w:rsidRPr="00430A3A"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  <w:t> Kaynak kişilerden bilgi toplama, arşivleme ve derleme tekniklerini sahada aktif olarak kullanır. </w:t>
            </w:r>
          </w:p>
        </w:tc>
        <w:tc>
          <w:tcPr>
            <w:tcW w:w="708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9708F0" w:rsidRPr="00430A3A" w:rsidRDefault="009708F0" w:rsidP="00574F65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9708F0" w:rsidRPr="00430A3A" w:rsidTr="00574F65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135"/>
        </w:trPr>
        <w:tc>
          <w:tcPr>
            <w:tcW w:w="552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708F0" w:rsidRPr="00430A3A" w:rsidRDefault="009708F0" w:rsidP="00574F65">
            <w:pPr>
              <w:suppressAutoHyphens/>
              <w:spacing w:after="0" w:line="48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</w:pPr>
            <w:r w:rsidRPr="00430A3A"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  <w:t>8</w:t>
            </w:r>
          </w:p>
        </w:tc>
        <w:tc>
          <w:tcPr>
            <w:tcW w:w="836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708F0" w:rsidRPr="00430A3A" w:rsidRDefault="009708F0" w:rsidP="00574F65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</w:pPr>
            <w:r w:rsidRPr="00430A3A"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  <w:t>8a.</w:t>
            </w:r>
            <w:r w:rsidRPr="00430A3A"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  <w:t> Halk anlatılarını, yazılı ve sözlü metinleri biçimsel-yapısal özellikleri açısından inceler.</w:t>
            </w:r>
          </w:p>
        </w:tc>
        <w:tc>
          <w:tcPr>
            <w:tcW w:w="708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9708F0" w:rsidRPr="00430A3A" w:rsidRDefault="009708F0" w:rsidP="00574F65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9708F0" w:rsidRPr="00430A3A" w:rsidTr="00574F65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120"/>
        </w:trPr>
        <w:tc>
          <w:tcPr>
            <w:tcW w:w="552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9708F0" w:rsidRPr="00430A3A" w:rsidRDefault="009708F0" w:rsidP="00574F65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Theme="majorBidi" w:eastAsia="Calibri" w:hAnsiTheme="majorBidi" w:cstheme="majorBidi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36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708F0" w:rsidRPr="00430A3A" w:rsidRDefault="009708F0" w:rsidP="00574F65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</w:pPr>
            <w:r w:rsidRPr="00430A3A"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  <w:t>8b.</w:t>
            </w:r>
            <w:r w:rsidRPr="00430A3A"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  <w:t> Folklorik ürünleri, üretildikleri ve icra edildikleri sosyo-kültürel bağlam açısından değerlendirir.</w:t>
            </w:r>
          </w:p>
        </w:tc>
        <w:tc>
          <w:tcPr>
            <w:tcW w:w="708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9708F0" w:rsidRPr="00430A3A" w:rsidRDefault="009708F0" w:rsidP="00574F65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9708F0" w:rsidRPr="00430A3A" w:rsidTr="00574F65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90"/>
        </w:trPr>
        <w:tc>
          <w:tcPr>
            <w:tcW w:w="552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708F0" w:rsidRPr="00430A3A" w:rsidRDefault="009708F0" w:rsidP="00574F65">
            <w:pPr>
              <w:suppressAutoHyphens/>
              <w:spacing w:after="0" w:line="48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</w:pPr>
            <w:r w:rsidRPr="00430A3A"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  <w:lastRenderedPageBreak/>
              <w:t>9</w:t>
            </w:r>
          </w:p>
        </w:tc>
        <w:tc>
          <w:tcPr>
            <w:tcW w:w="836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708F0" w:rsidRPr="00430A3A" w:rsidRDefault="009708F0" w:rsidP="00574F65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</w:pPr>
            <w:r w:rsidRPr="00430A3A"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  <w:t>9a</w:t>
            </w:r>
            <w:r w:rsidRPr="00430A3A"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  <w:t>. Türk kültürüne ait geleneksel unsurlarının zaman içindeki değişimini ve gelişimini öğrenir.</w:t>
            </w:r>
          </w:p>
        </w:tc>
        <w:tc>
          <w:tcPr>
            <w:tcW w:w="708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9708F0" w:rsidRPr="00430A3A" w:rsidRDefault="009708F0" w:rsidP="00574F65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9708F0" w:rsidRPr="00430A3A" w:rsidTr="00574F65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90"/>
        </w:trPr>
        <w:tc>
          <w:tcPr>
            <w:tcW w:w="552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9708F0" w:rsidRPr="00430A3A" w:rsidRDefault="009708F0" w:rsidP="00574F65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Theme="majorBidi" w:eastAsia="Calibri" w:hAnsiTheme="majorBidi" w:cstheme="majorBidi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36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708F0" w:rsidRPr="00430A3A" w:rsidRDefault="009708F0" w:rsidP="00574F65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</w:pPr>
            <w:r w:rsidRPr="00430A3A"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  <w:t>9b.</w:t>
            </w:r>
            <w:r w:rsidRPr="00430A3A"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  <w:t> Farklı coğrafyalardaki folklorik ögelerin benzerlik ve farklılıklarını tespit eder.</w:t>
            </w:r>
          </w:p>
        </w:tc>
        <w:tc>
          <w:tcPr>
            <w:tcW w:w="708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9708F0" w:rsidRPr="00430A3A" w:rsidRDefault="009708F0" w:rsidP="00574F65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9708F0" w:rsidRPr="00430A3A" w:rsidTr="00574F65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90"/>
        </w:trPr>
        <w:tc>
          <w:tcPr>
            <w:tcW w:w="552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9708F0" w:rsidRPr="00430A3A" w:rsidRDefault="009708F0" w:rsidP="00574F65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Theme="majorBidi" w:eastAsia="Calibri" w:hAnsiTheme="majorBidi" w:cstheme="majorBidi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36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708F0" w:rsidRPr="00430A3A" w:rsidRDefault="009708F0" w:rsidP="00574F65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</w:pPr>
            <w:r w:rsidRPr="00430A3A"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  <w:t>9c</w:t>
            </w:r>
            <w:r w:rsidRPr="00430A3A"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  <w:t>. Türk kültür unsurlarını farklı kültürlerle mukayese ederek bütüncül bir perspektifle yorumlar.</w:t>
            </w:r>
          </w:p>
        </w:tc>
        <w:tc>
          <w:tcPr>
            <w:tcW w:w="708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9708F0" w:rsidRPr="00430A3A" w:rsidRDefault="009708F0" w:rsidP="00574F65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9708F0" w:rsidRPr="00430A3A" w:rsidTr="00574F65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90"/>
        </w:trPr>
        <w:tc>
          <w:tcPr>
            <w:tcW w:w="552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708F0" w:rsidRPr="00430A3A" w:rsidRDefault="009708F0" w:rsidP="00574F65">
            <w:pPr>
              <w:suppressAutoHyphens/>
              <w:spacing w:after="0" w:line="48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</w:pPr>
            <w:r w:rsidRPr="00430A3A"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  <w:t>10</w:t>
            </w:r>
          </w:p>
        </w:tc>
        <w:tc>
          <w:tcPr>
            <w:tcW w:w="836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708F0" w:rsidRPr="00430A3A" w:rsidRDefault="009708F0" w:rsidP="00574F65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</w:pPr>
            <w:r w:rsidRPr="00430A3A"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  <w:t>10a.</w:t>
            </w:r>
            <w:r w:rsidRPr="00430A3A"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  <w:t> Dilbilim kuramlarını temel alarak dilin işleyiş mekanizmalarını değerlendirir.</w:t>
            </w:r>
          </w:p>
        </w:tc>
        <w:tc>
          <w:tcPr>
            <w:tcW w:w="708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9708F0" w:rsidRPr="00430A3A" w:rsidRDefault="009708F0" w:rsidP="00574F65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9708F0" w:rsidRPr="00430A3A" w:rsidTr="00574F65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90"/>
        </w:trPr>
        <w:tc>
          <w:tcPr>
            <w:tcW w:w="552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9708F0" w:rsidRPr="00430A3A" w:rsidRDefault="009708F0" w:rsidP="00574F65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Theme="majorBidi" w:eastAsia="Calibri" w:hAnsiTheme="majorBidi" w:cstheme="majorBidi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36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708F0" w:rsidRPr="00430A3A" w:rsidRDefault="009708F0" w:rsidP="00574F65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</w:pPr>
            <w:r w:rsidRPr="00430A3A"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  <w:t>10b.</w:t>
            </w:r>
            <w:r w:rsidRPr="00430A3A"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  <w:t> Alana özgü kuramsal bilgileri uygulamalı olarak kullanır.</w:t>
            </w:r>
          </w:p>
        </w:tc>
        <w:tc>
          <w:tcPr>
            <w:tcW w:w="708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9708F0" w:rsidRPr="00430A3A" w:rsidRDefault="009708F0" w:rsidP="00574F65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9708F0" w:rsidRPr="00430A3A" w:rsidTr="00574F65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90"/>
        </w:trPr>
        <w:tc>
          <w:tcPr>
            <w:tcW w:w="552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9708F0" w:rsidRPr="00430A3A" w:rsidRDefault="009708F0" w:rsidP="00574F65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Theme="majorBidi" w:eastAsia="Calibri" w:hAnsiTheme="majorBidi" w:cstheme="majorBidi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36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708F0" w:rsidRPr="00430A3A" w:rsidRDefault="009708F0" w:rsidP="00574F65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</w:pPr>
            <w:r w:rsidRPr="00430A3A"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  <w:t>10c.</w:t>
            </w:r>
            <w:r w:rsidRPr="00430A3A"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  <w:t> Dil ile toplum arasındaki ilişkileri araştırarak akademik ölçütlere uygun biçimde raporlar.</w:t>
            </w:r>
          </w:p>
        </w:tc>
        <w:tc>
          <w:tcPr>
            <w:tcW w:w="708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9708F0" w:rsidRPr="00430A3A" w:rsidRDefault="009708F0" w:rsidP="00574F65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9708F0" w:rsidRPr="00430A3A" w:rsidTr="00574F65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c>
          <w:tcPr>
            <w:tcW w:w="552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708F0" w:rsidRPr="00430A3A" w:rsidRDefault="009708F0" w:rsidP="00574F65">
            <w:pPr>
              <w:suppressAutoHyphens/>
              <w:spacing w:after="0" w:line="48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</w:pPr>
            <w:r w:rsidRPr="00430A3A"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  <w:t>11</w:t>
            </w:r>
          </w:p>
        </w:tc>
        <w:tc>
          <w:tcPr>
            <w:tcW w:w="836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708F0" w:rsidRPr="00430A3A" w:rsidRDefault="009708F0" w:rsidP="00574F65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</w:pPr>
            <w:r w:rsidRPr="00430A3A"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  <w:t>Eski Anadolu Türkçesi ve Osmanlı Türkçesi dönemi metinlerini dönemin dil özelliklerine dayanarak inceler. </w:t>
            </w:r>
          </w:p>
        </w:tc>
        <w:tc>
          <w:tcPr>
            <w:tcW w:w="708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9708F0" w:rsidRPr="00430A3A" w:rsidRDefault="009708F0" w:rsidP="00574F65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</w:pPr>
          </w:p>
        </w:tc>
      </w:tr>
      <w:tr w:rsidR="009708F0" w:rsidRPr="00430A3A" w:rsidTr="00574F65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135"/>
        </w:trPr>
        <w:tc>
          <w:tcPr>
            <w:tcW w:w="552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708F0" w:rsidRPr="00430A3A" w:rsidRDefault="009708F0" w:rsidP="00574F65">
            <w:pPr>
              <w:suppressAutoHyphens/>
              <w:spacing w:after="0" w:line="48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</w:pPr>
            <w:r w:rsidRPr="00430A3A"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  <w:t>12</w:t>
            </w:r>
          </w:p>
        </w:tc>
        <w:tc>
          <w:tcPr>
            <w:tcW w:w="836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708F0" w:rsidRPr="00430A3A" w:rsidRDefault="009708F0" w:rsidP="00574F65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</w:pPr>
            <w:r w:rsidRPr="00430A3A"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  <w:t>12a</w:t>
            </w:r>
            <w:r w:rsidRPr="00430A3A"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  <w:t>. Türkiye Türkçesini ses, biçim, sözdizimi, sözlükbilim düzeylerinde yapısal olarak analiz eder.</w:t>
            </w:r>
          </w:p>
        </w:tc>
        <w:tc>
          <w:tcPr>
            <w:tcW w:w="708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9708F0" w:rsidRPr="00430A3A" w:rsidRDefault="009708F0" w:rsidP="00574F65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9708F0" w:rsidRPr="00430A3A" w:rsidTr="00574F65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120"/>
        </w:trPr>
        <w:tc>
          <w:tcPr>
            <w:tcW w:w="552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9708F0" w:rsidRPr="00430A3A" w:rsidRDefault="009708F0" w:rsidP="00574F65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Theme="majorBidi" w:eastAsia="Calibri" w:hAnsiTheme="majorBidi" w:cstheme="majorBidi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36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708F0" w:rsidRPr="00430A3A" w:rsidRDefault="009708F0" w:rsidP="00574F65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</w:pPr>
            <w:r w:rsidRPr="00430A3A"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  <w:t>12b.</w:t>
            </w:r>
            <w:r w:rsidRPr="00430A3A"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  <w:t> Çağdaş Türk lehçelerine ait metinleri karşılaştırmalı yöntemlerle sınıflandırır.</w:t>
            </w:r>
          </w:p>
        </w:tc>
        <w:tc>
          <w:tcPr>
            <w:tcW w:w="708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9708F0" w:rsidRPr="00430A3A" w:rsidRDefault="009708F0" w:rsidP="00574F65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9708F0" w:rsidRPr="00430A3A" w:rsidTr="00574F65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c>
          <w:tcPr>
            <w:tcW w:w="552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708F0" w:rsidRPr="00430A3A" w:rsidRDefault="009708F0" w:rsidP="00574F65">
            <w:pPr>
              <w:suppressAutoHyphens/>
              <w:spacing w:after="0" w:line="48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</w:pPr>
            <w:r w:rsidRPr="00430A3A"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  <w:t>13</w:t>
            </w:r>
          </w:p>
        </w:tc>
        <w:tc>
          <w:tcPr>
            <w:tcW w:w="836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708F0" w:rsidRPr="00430A3A" w:rsidRDefault="009708F0" w:rsidP="00574F65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</w:pPr>
            <w:r w:rsidRPr="00430A3A"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  <w:t>Modern Türk edebiyatı tarihinin belirli bir dönemine odaklanır.</w:t>
            </w:r>
          </w:p>
        </w:tc>
        <w:tc>
          <w:tcPr>
            <w:tcW w:w="708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9708F0" w:rsidRPr="00430A3A" w:rsidRDefault="009708F0" w:rsidP="00574F65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</w:pPr>
          </w:p>
        </w:tc>
      </w:tr>
      <w:tr w:rsidR="009708F0" w:rsidRPr="00430A3A" w:rsidTr="00574F65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c>
          <w:tcPr>
            <w:tcW w:w="552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708F0" w:rsidRPr="00430A3A" w:rsidRDefault="009708F0" w:rsidP="00574F65">
            <w:pPr>
              <w:suppressAutoHyphens/>
              <w:spacing w:after="0" w:line="48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</w:pPr>
            <w:r w:rsidRPr="00430A3A"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  <w:t>14</w:t>
            </w:r>
          </w:p>
        </w:tc>
        <w:tc>
          <w:tcPr>
            <w:tcW w:w="836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708F0" w:rsidRPr="00430A3A" w:rsidRDefault="009708F0" w:rsidP="00574F65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</w:pPr>
            <w:r w:rsidRPr="00430A3A"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  <w:t>Modern Türk edebiyatı metinlerini analiz eder.</w:t>
            </w:r>
          </w:p>
        </w:tc>
        <w:tc>
          <w:tcPr>
            <w:tcW w:w="708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9708F0" w:rsidRPr="00430A3A" w:rsidRDefault="009708F0" w:rsidP="00574F65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</w:pPr>
            <w:r w:rsidRPr="00430A3A"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  <w:t>4</w:t>
            </w:r>
          </w:p>
        </w:tc>
      </w:tr>
      <w:tr w:rsidR="009708F0" w:rsidRPr="00430A3A" w:rsidTr="00574F65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60"/>
        </w:trPr>
        <w:tc>
          <w:tcPr>
            <w:tcW w:w="552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708F0" w:rsidRPr="00430A3A" w:rsidRDefault="009708F0" w:rsidP="00574F65">
            <w:pPr>
              <w:suppressAutoHyphens/>
              <w:spacing w:after="0" w:line="48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</w:pPr>
            <w:r w:rsidRPr="00430A3A"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  <w:t>15</w:t>
            </w:r>
          </w:p>
        </w:tc>
        <w:tc>
          <w:tcPr>
            <w:tcW w:w="836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708F0" w:rsidRPr="00430A3A" w:rsidRDefault="009708F0" w:rsidP="00574F65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</w:pPr>
            <w:r w:rsidRPr="00430A3A"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  <w:t>15a</w:t>
            </w:r>
            <w:r w:rsidRPr="00430A3A"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  <w:t>. Diğer ülkelerin modern edebi metinlerini inceler.</w:t>
            </w:r>
          </w:p>
        </w:tc>
        <w:tc>
          <w:tcPr>
            <w:tcW w:w="708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9708F0" w:rsidRPr="00430A3A" w:rsidRDefault="009708F0" w:rsidP="00574F65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</w:pPr>
            <w:r w:rsidRPr="00430A3A"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  <w:t>4</w:t>
            </w:r>
          </w:p>
        </w:tc>
      </w:tr>
      <w:tr w:rsidR="009708F0" w:rsidRPr="00430A3A" w:rsidTr="00574F65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60"/>
        </w:trPr>
        <w:tc>
          <w:tcPr>
            <w:tcW w:w="552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9708F0" w:rsidRPr="00430A3A" w:rsidRDefault="009708F0" w:rsidP="00574F65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Theme="majorBidi" w:eastAsia="Calibri" w:hAnsiTheme="majorBidi" w:cstheme="majorBidi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36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708F0" w:rsidRPr="00430A3A" w:rsidRDefault="009708F0" w:rsidP="00574F65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</w:pPr>
            <w:r w:rsidRPr="00430A3A"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  <w:t>15b.</w:t>
            </w:r>
            <w:r w:rsidRPr="00430A3A"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  <w:t> Türkçe kompozisyon kurallarına hâkimiyet kazandırır.</w:t>
            </w:r>
          </w:p>
        </w:tc>
        <w:tc>
          <w:tcPr>
            <w:tcW w:w="708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9708F0" w:rsidRPr="00430A3A" w:rsidRDefault="009708F0" w:rsidP="00574F65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</w:pPr>
            <w:r w:rsidRPr="00430A3A"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  <w:t>4</w:t>
            </w:r>
          </w:p>
        </w:tc>
      </w:tr>
      <w:tr w:rsidR="009708F0" w:rsidRPr="00430A3A" w:rsidTr="00574F65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60"/>
        </w:trPr>
        <w:tc>
          <w:tcPr>
            <w:tcW w:w="552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9708F0" w:rsidRPr="00430A3A" w:rsidRDefault="009708F0" w:rsidP="00574F65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Theme="majorBidi" w:eastAsia="Calibri" w:hAnsiTheme="majorBidi" w:cstheme="majorBidi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36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708F0" w:rsidRPr="00430A3A" w:rsidRDefault="009708F0" w:rsidP="00574F65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</w:pPr>
            <w:r w:rsidRPr="00430A3A"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  <w:t>15c</w:t>
            </w:r>
            <w:r w:rsidRPr="00430A3A"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  <w:t>. Edebiyat teorilerini öğretir.</w:t>
            </w:r>
          </w:p>
        </w:tc>
        <w:tc>
          <w:tcPr>
            <w:tcW w:w="708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9708F0" w:rsidRPr="00430A3A" w:rsidRDefault="009708F0" w:rsidP="00574F65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</w:pPr>
            <w:r w:rsidRPr="00430A3A"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  <w:t>2</w:t>
            </w:r>
          </w:p>
        </w:tc>
      </w:tr>
      <w:tr w:rsidR="009708F0" w:rsidRPr="00430A3A" w:rsidTr="00574F65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60"/>
        </w:trPr>
        <w:tc>
          <w:tcPr>
            <w:tcW w:w="552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9708F0" w:rsidRPr="00430A3A" w:rsidRDefault="009708F0" w:rsidP="00574F65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Theme="majorBidi" w:eastAsia="Calibri" w:hAnsiTheme="majorBidi" w:cstheme="majorBidi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36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708F0" w:rsidRPr="00430A3A" w:rsidRDefault="009708F0" w:rsidP="00574F65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</w:pPr>
            <w:r w:rsidRPr="00430A3A"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  <w:t>15d.</w:t>
            </w:r>
            <w:r w:rsidRPr="00430A3A"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  <w:t> Öğrenciye kendini sözlü ve yazılı ifade etme becerisi kazandırır.</w:t>
            </w:r>
          </w:p>
        </w:tc>
        <w:tc>
          <w:tcPr>
            <w:tcW w:w="708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9708F0" w:rsidRPr="00430A3A" w:rsidRDefault="009708F0" w:rsidP="00574F65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</w:pPr>
            <w:r w:rsidRPr="00430A3A"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  <w:t>4</w:t>
            </w:r>
          </w:p>
        </w:tc>
      </w:tr>
    </w:tbl>
    <w:p w:rsidR="009708F0" w:rsidRPr="00430A3A" w:rsidRDefault="009708F0" w:rsidP="00574F65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Theme="majorBidi" w:eastAsia="Times New Roman" w:hAnsiTheme="majorBidi" w:cstheme="majorBidi"/>
          <w:position w:val="-1"/>
          <w:sz w:val="20"/>
          <w:szCs w:val="20"/>
          <w:lang w:eastAsia="tr-TR"/>
        </w:rPr>
      </w:pPr>
    </w:p>
    <w:p w:rsidR="009708F0" w:rsidRPr="00430A3A" w:rsidRDefault="009708F0" w:rsidP="00574F65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Theme="majorBidi" w:eastAsia="Times New Roman" w:hAnsiTheme="majorBidi" w:cstheme="majorBidi"/>
          <w:position w:val="-1"/>
          <w:sz w:val="20"/>
          <w:szCs w:val="20"/>
          <w:lang w:eastAsia="tr-TR"/>
        </w:rPr>
      </w:pPr>
    </w:p>
    <w:tbl>
      <w:tblPr>
        <w:tblStyle w:val="TableGrid9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403"/>
        <w:gridCol w:w="2055"/>
        <w:gridCol w:w="2055"/>
        <w:gridCol w:w="2055"/>
        <w:gridCol w:w="2056"/>
      </w:tblGrid>
      <w:tr w:rsidR="009708F0" w:rsidRPr="00430A3A" w:rsidTr="00574F65">
        <w:trPr>
          <w:trHeight w:val="449"/>
        </w:trPr>
        <w:tc>
          <w:tcPr>
            <w:tcW w:w="9624" w:type="dxa"/>
            <w:gridSpan w:val="5"/>
            <w:shd w:val="clear" w:color="auto" w:fill="FFF2CC"/>
            <w:vAlign w:val="center"/>
          </w:tcPr>
          <w:p w:rsidR="009708F0" w:rsidRPr="00430A3A" w:rsidRDefault="009708F0" w:rsidP="00574F65">
            <w:pPr>
              <w:ind w:left="0" w:hanging="2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</w:rPr>
              <w:t>DERSİN YÜRÜTÜCÜLERİ</w:t>
            </w:r>
          </w:p>
        </w:tc>
      </w:tr>
      <w:tr w:rsidR="009708F0" w:rsidRPr="00430A3A" w:rsidTr="00574F65">
        <w:trPr>
          <w:trHeight w:val="567"/>
        </w:trPr>
        <w:tc>
          <w:tcPr>
            <w:tcW w:w="1403" w:type="dxa"/>
            <w:shd w:val="clear" w:color="auto" w:fill="FFF2CC"/>
            <w:vAlign w:val="center"/>
          </w:tcPr>
          <w:p w:rsidR="009708F0" w:rsidRPr="00430A3A" w:rsidRDefault="009708F0" w:rsidP="00574F65">
            <w:pPr>
              <w:ind w:left="0" w:hanging="2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</w:rPr>
              <w:t xml:space="preserve">Yürütücü </w:t>
            </w:r>
          </w:p>
        </w:tc>
        <w:tc>
          <w:tcPr>
            <w:tcW w:w="2055" w:type="dxa"/>
            <w:shd w:val="clear" w:color="auto" w:fill="FFFFFF"/>
            <w:vAlign w:val="center"/>
          </w:tcPr>
          <w:p w:rsidR="009708F0" w:rsidRPr="00430A3A" w:rsidRDefault="009708F0" w:rsidP="00574F65">
            <w:pPr>
              <w:ind w:left="0" w:hanging="2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</w:rPr>
              <w:t>Dr. Öğr. Üyesi Burcu Yılmaz Çebin</w:t>
            </w:r>
          </w:p>
        </w:tc>
        <w:tc>
          <w:tcPr>
            <w:tcW w:w="2055" w:type="dxa"/>
            <w:shd w:val="clear" w:color="auto" w:fill="FFFFFF"/>
            <w:vAlign w:val="center"/>
          </w:tcPr>
          <w:p w:rsidR="009708F0" w:rsidRPr="00430A3A" w:rsidRDefault="009708F0" w:rsidP="00574F65">
            <w:pPr>
              <w:ind w:left="0" w:hanging="2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055" w:type="dxa"/>
            <w:shd w:val="clear" w:color="auto" w:fill="FFFFFF"/>
            <w:vAlign w:val="center"/>
          </w:tcPr>
          <w:p w:rsidR="009708F0" w:rsidRPr="00430A3A" w:rsidRDefault="009708F0" w:rsidP="00574F65">
            <w:pPr>
              <w:ind w:left="0" w:hanging="2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056" w:type="dxa"/>
            <w:shd w:val="clear" w:color="auto" w:fill="FFFFFF"/>
            <w:vAlign w:val="center"/>
          </w:tcPr>
          <w:p w:rsidR="009708F0" w:rsidRPr="00430A3A" w:rsidRDefault="009708F0" w:rsidP="00574F65">
            <w:pPr>
              <w:ind w:left="0" w:hanging="2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9708F0" w:rsidRPr="00430A3A" w:rsidTr="00574F65">
        <w:trPr>
          <w:trHeight w:val="794"/>
        </w:trPr>
        <w:tc>
          <w:tcPr>
            <w:tcW w:w="1403" w:type="dxa"/>
            <w:shd w:val="clear" w:color="auto" w:fill="FFF2CC"/>
            <w:vAlign w:val="center"/>
          </w:tcPr>
          <w:p w:rsidR="009708F0" w:rsidRPr="00430A3A" w:rsidRDefault="009708F0" w:rsidP="00574F65">
            <w:pPr>
              <w:ind w:left="0" w:hanging="2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</w:rPr>
              <w:t>İmza</w:t>
            </w:r>
          </w:p>
        </w:tc>
        <w:tc>
          <w:tcPr>
            <w:tcW w:w="2055" w:type="dxa"/>
            <w:shd w:val="clear" w:color="auto" w:fill="FFFFFF"/>
            <w:vAlign w:val="center"/>
          </w:tcPr>
          <w:p w:rsidR="009708F0" w:rsidRPr="00430A3A" w:rsidRDefault="009708F0" w:rsidP="00574F65">
            <w:pPr>
              <w:ind w:left="0" w:hanging="2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055" w:type="dxa"/>
            <w:shd w:val="clear" w:color="auto" w:fill="FFFFFF"/>
            <w:vAlign w:val="center"/>
          </w:tcPr>
          <w:p w:rsidR="009708F0" w:rsidRPr="00430A3A" w:rsidRDefault="009708F0" w:rsidP="00574F65">
            <w:pPr>
              <w:ind w:left="0" w:hanging="2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055" w:type="dxa"/>
            <w:shd w:val="clear" w:color="auto" w:fill="FFFFFF"/>
            <w:vAlign w:val="center"/>
          </w:tcPr>
          <w:p w:rsidR="009708F0" w:rsidRPr="00430A3A" w:rsidRDefault="009708F0" w:rsidP="00574F65">
            <w:pPr>
              <w:ind w:left="0" w:hanging="2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056" w:type="dxa"/>
            <w:shd w:val="clear" w:color="auto" w:fill="FFFFFF"/>
            <w:vAlign w:val="center"/>
          </w:tcPr>
          <w:p w:rsidR="009708F0" w:rsidRPr="00430A3A" w:rsidRDefault="009708F0" w:rsidP="00574F65">
            <w:pPr>
              <w:ind w:left="0" w:hanging="2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</w:tbl>
    <w:p w:rsidR="009708F0" w:rsidRPr="00430A3A" w:rsidRDefault="009708F0" w:rsidP="00574F65">
      <w:pPr>
        <w:suppressAutoHyphens/>
        <w:spacing w:after="0" w:line="1" w:lineRule="atLeast"/>
        <w:jc w:val="right"/>
        <w:textDirection w:val="btLr"/>
        <w:textAlignment w:val="top"/>
        <w:outlineLvl w:val="0"/>
        <w:rPr>
          <w:rFonts w:asciiTheme="majorBidi" w:eastAsia="Times New Roman" w:hAnsiTheme="majorBidi" w:cstheme="majorBidi"/>
          <w:position w:val="-1"/>
          <w:sz w:val="20"/>
          <w:szCs w:val="20"/>
          <w:lang w:eastAsia="tr-TR"/>
        </w:rPr>
      </w:pPr>
      <w:r w:rsidRPr="00430A3A">
        <w:rPr>
          <w:rFonts w:asciiTheme="majorBidi" w:eastAsia="Times New Roman" w:hAnsiTheme="majorBidi" w:cstheme="majorBidi"/>
          <w:position w:val="-1"/>
          <w:sz w:val="20"/>
          <w:szCs w:val="20"/>
          <w:lang w:eastAsia="tr-TR"/>
        </w:rPr>
        <w:t>11/07/2026</w:t>
      </w:r>
    </w:p>
    <w:p w:rsidR="009708F0" w:rsidRPr="00430A3A" w:rsidRDefault="009708F0" w:rsidP="00574F65">
      <w:pPr>
        <w:rPr>
          <w:rFonts w:asciiTheme="majorBidi" w:eastAsia="Times New Roman" w:hAnsiTheme="majorBidi" w:cstheme="majorBidi"/>
          <w:position w:val="-1"/>
          <w:sz w:val="20"/>
          <w:szCs w:val="20"/>
          <w:lang w:eastAsia="tr-TR"/>
        </w:rPr>
        <w:sectPr w:rsidR="009708F0" w:rsidRPr="00430A3A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9708F0" w:rsidRPr="00FB016E" w:rsidRDefault="009708F0" w:rsidP="00FB016E">
      <w:pPr>
        <w:suppressAutoHyphens/>
        <w:spacing w:before="120" w:after="0" w:line="240" w:lineRule="auto"/>
        <w:ind w:leftChars="-1" w:hangingChars="1" w:hanging="2"/>
        <w:jc w:val="center"/>
        <w:textDirection w:val="btLr"/>
        <w:textAlignment w:val="top"/>
        <w:outlineLvl w:val="0"/>
        <w:rPr>
          <w:rFonts w:asciiTheme="majorBidi" w:eastAsia="Times New Roman" w:hAnsiTheme="majorBidi" w:cstheme="majorBidi"/>
          <w:b/>
          <w:position w:val="-1"/>
          <w:sz w:val="20"/>
          <w:szCs w:val="20"/>
          <w:lang w:eastAsia="tr-TR"/>
        </w:rPr>
      </w:pPr>
      <w:r w:rsidRPr="00FB016E">
        <w:rPr>
          <w:rFonts w:asciiTheme="majorBidi" w:eastAsia="Times New Roman" w:hAnsiTheme="majorBidi" w:cstheme="majorBidi"/>
          <w:b/>
          <w:position w:val="-1"/>
          <w:sz w:val="20"/>
          <w:szCs w:val="20"/>
          <w:lang w:eastAsia="tr-TR"/>
        </w:rPr>
        <w:lastRenderedPageBreak/>
        <w:t>T.C.</w:t>
      </w:r>
    </w:p>
    <w:p w:rsidR="009708F0" w:rsidRPr="00FB016E" w:rsidRDefault="009708F0" w:rsidP="00FB016E">
      <w:pPr>
        <w:suppressAutoHyphens/>
        <w:spacing w:before="120" w:after="0" w:line="240" w:lineRule="auto"/>
        <w:ind w:leftChars="-1" w:hangingChars="1" w:hanging="2"/>
        <w:jc w:val="center"/>
        <w:textDirection w:val="btLr"/>
        <w:textAlignment w:val="top"/>
        <w:outlineLvl w:val="0"/>
        <w:rPr>
          <w:rFonts w:asciiTheme="majorBidi" w:eastAsia="Times New Roman" w:hAnsiTheme="majorBidi" w:cstheme="majorBidi"/>
          <w:b/>
          <w:position w:val="-1"/>
          <w:sz w:val="20"/>
          <w:szCs w:val="20"/>
          <w:lang w:eastAsia="tr-TR"/>
        </w:rPr>
      </w:pPr>
      <w:r w:rsidRPr="00FB016E">
        <w:rPr>
          <w:rFonts w:asciiTheme="majorBidi" w:eastAsia="Times New Roman" w:hAnsiTheme="majorBidi" w:cstheme="majorBidi"/>
          <w:b/>
          <w:noProof/>
          <w:position w:val="-1"/>
          <w:sz w:val="20"/>
          <w:szCs w:val="20"/>
          <w:lang w:eastAsia="tr-TR"/>
        </w:rPr>
        <w:drawing>
          <wp:anchor distT="0" distB="0" distL="114300" distR="114300" simplePos="0" relativeHeight="251808768" behindDoc="0" locked="0" layoutInCell="1" allowOverlap="1" wp14:anchorId="53E654B0" wp14:editId="464BD3F5">
            <wp:simplePos x="0" y="0"/>
            <wp:positionH relativeFrom="column">
              <wp:posOffset>5452110</wp:posOffset>
            </wp:positionH>
            <wp:positionV relativeFrom="paragraph">
              <wp:posOffset>44450</wp:posOffset>
            </wp:positionV>
            <wp:extent cx="719455" cy="719455"/>
            <wp:effectExtent l="0" t="0" r="4445" b="4445"/>
            <wp:wrapNone/>
            <wp:docPr id="103" name="Resim 103" descr="https://ogu.edu.tr/files/duyuru/9ff77656-8e6a-4c44-98b9-5f236a699de2/ESOG%C3%9C_yeni%20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Resim 10" descr="https://ogu.edu.tr/files/duyuru/9ff77656-8e6a-4c44-98b9-5f236a699de2/ESOG%C3%9C_yeni%20logo.jpg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455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FB016E">
        <w:rPr>
          <w:rFonts w:asciiTheme="majorBidi" w:eastAsia="Times New Roman" w:hAnsiTheme="majorBidi" w:cstheme="majorBidi"/>
          <w:b/>
          <w:noProof/>
          <w:position w:val="-1"/>
          <w:sz w:val="20"/>
          <w:szCs w:val="20"/>
          <w:lang w:eastAsia="tr-TR"/>
        </w:rPr>
        <w:drawing>
          <wp:anchor distT="0" distB="0" distL="114300" distR="114300" simplePos="0" relativeHeight="251807744" behindDoc="0" locked="0" layoutInCell="1" allowOverlap="1" wp14:anchorId="660F26AF" wp14:editId="6E4BE8C1">
            <wp:simplePos x="0" y="0"/>
            <wp:positionH relativeFrom="margin">
              <wp:align>left</wp:align>
            </wp:positionH>
            <wp:positionV relativeFrom="paragraph">
              <wp:posOffset>15875</wp:posOffset>
            </wp:positionV>
            <wp:extent cx="719455" cy="719455"/>
            <wp:effectExtent l="0" t="0" r="4445" b="4445"/>
            <wp:wrapNone/>
            <wp:docPr id="104" name="Resim 104" descr="https://ogu.edu.tr/files/duyuru/9ff77656-8e6a-4c44-98b9-5f236a699de2/ESOG%C3%9C_yeni%20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Resim 9" descr="https://ogu.edu.tr/files/duyuru/9ff77656-8e6a-4c44-98b9-5f236a699de2/ESOG%C3%9C_yeni%20logo.jpg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455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FB016E">
        <w:rPr>
          <w:rFonts w:asciiTheme="majorBidi" w:eastAsia="Times New Roman" w:hAnsiTheme="majorBidi" w:cstheme="majorBidi"/>
          <w:b/>
          <w:position w:val="-1"/>
          <w:sz w:val="20"/>
          <w:szCs w:val="20"/>
          <w:lang w:eastAsia="tr-TR"/>
        </w:rPr>
        <w:t>ESKİŞEHİR OSMANGAZİ ÜNİVERSİTESİ</w:t>
      </w:r>
    </w:p>
    <w:p w:rsidR="009708F0" w:rsidRPr="00FB016E" w:rsidRDefault="009708F0" w:rsidP="00FB016E">
      <w:pPr>
        <w:suppressAutoHyphens/>
        <w:spacing w:before="120" w:after="0" w:line="240" w:lineRule="auto"/>
        <w:ind w:leftChars="-1" w:hangingChars="1" w:hanging="2"/>
        <w:jc w:val="center"/>
        <w:textDirection w:val="btLr"/>
        <w:textAlignment w:val="top"/>
        <w:outlineLvl w:val="0"/>
        <w:rPr>
          <w:rFonts w:asciiTheme="majorBidi" w:eastAsia="Times New Roman" w:hAnsiTheme="majorBidi" w:cstheme="majorBidi"/>
          <w:b/>
          <w:position w:val="-1"/>
          <w:sz w:val="20"/>
          <w:szCs w:val="20"/>
          <w:lang w:eastAsia="tr-TR"/>
        </w:rPr>
      </w:pPr>
      <w:r w:rsidRPr="00FB016E">
        <w:rPr>
          <w:rFonts w:asciiTheme="majorBidi" w:eastAsia="Times New Roman" w:hAnsiTheme="majorBidi" w:cstheme="majorBidi"/>
          <w:b/>
          <w:position w:val="-1"/>
          <w:sz w:val="20"/>
          <w:szCs w:val="20"/>
          <w:lang w:eastAsia="tr-TR"/>
        </w:rPr>
        <w:t>İNSAN ve TOPLUM BİLİMLERİ FAKÜLTESİ</w:t>
      </w:r>
    </w:p>
    <w:p w:rsidR="009708F0" w:rsidRPr="00FB016E" w:rsidRDefault="009708F0" w:rsidP="00FB016E">
      <w:pPr>
        <w:suppressAutoHyphens/>
        <w:spacing w:after="0" w:line="1" w:lineRule="atLeast"/>
        <w:ind w:leftChars="-1" w:hangingChars="1" w:hanging="2"/>
        <w:jc w:val="center"/>
        <w:textDirection w:val="btLr"/>
        <w:textAlignment w:val="top"/>
        <w:outlineLvl w:val="0"/>
        <w:rPr>
          <w:rFonts w:asciiTheme="majorBidi" w:eastAsia="Times New Roman" w:hAnsiTheme="majorBidi" w:cstheme="majorBidi"/>
          <w:b/>
          <w:position w:val="-1"/>
          <w:sz w:val="20"/>
          <w:szCs w:val="20"/>
          <w:lang w:eastAsia="tr-TR"/>
        </w:rPr>
      </w:pPr>
    </w:p>
    <w:p w:rsidR="009708F0" w:rsidRPr="00FB016E" w:rsidRDefault="009708F0" w:rsidP="00FB016E">
      <w:pPr>
        <w:suppressAutoHyphens/>
        <w:spacing w:after="0" w:line="1" w:lineRule="atLeast"/>
        <w:ind w:leftChars="-1" w:hangingChars="1" w:hanging="2"/>
        <w:jc w:val="center"/>
        <w:textDirection w:val="btLr"/>
        <w:textAlignment w:val="top"/>
        <w:outlineLvl w:val="0"/>
        <w:rPr>
          <w:rFonts w:asciiTheme="majorBidi" w:eastAsia="Times New Roman" w:hAnsiTheme="majorBidi" w:cstheme="majorBidi"/>
          <w:b/>
          <w:position w:val="-1"/>
          <w:sz w:val="20"/>
          <w:szCs w:val="20"/>
          <w:lang w:eastAsia="tr-TR"/>
        </w:rPr>
      </w:pPr>
      <w:r w:rsidRPr="00FB016E">
        <w:rPr>
          <w:rFonts w:asciiTheme="majorBidi" w:eastAsia="Times New Roman" w:hAnsiTheme="majorBidi" w:cstheme="majorBidi"/>
          <w:b/>
          <w:position w:val="-1"/>
          <w:sz w:val="20"/>
          <w:szCs w:val="20"/>
          <w:lang w:eastAsia="tr-TR"/>
        </w:rPr>
        <w:t>Türk Dili ve Edebiyatı Bölümü</w:t>
      </w:r>
    </w:p>
    <w:p w:rsidR="009708F0" w:rsidRPr="00FB016E" w:rsidRDefault="009708F0" w:rsidP="00FB016E">
      <w:pPr>
        <w:suppressAutoHyphens/>
        <w:spacing w:after="0" w:line="1" w:lineRule="atLeast"/>
        <w:ind w:leftChars="-1" w:hangingChars="1" w:hanging="2"/>
        <w:jc w:val="center"/>
        <w:textDirection w:val="btLr"/>
        <w:textAlignment w:val="top"/>
        <w:outlineLvl w:val="0"/>
        <w:rPr>
          <w:rFonts w:asciiTheme="majorBidi" w:eastAsia="Times New Roman" w:hAnsiTheme="majorBidi" w:cstheme="majorBidi"/>
          <w:b/>
          <w:position w:val="-1"/>
          <w:sz w:val="20"/>
          <w:szCs w:val="20"/>
          <w:lang w:eastAsia="tr-TR"/>
        </w:rPr>
      </w:pPr>
    </w:p>
    <w:p w:rsidR="009708F0" w:rsidRPr="00FB016E" w:rsidRDefault="009708F0" w:rsidP="00FB016E">
      <w:pPr>
        <w:suppressAutoHyphens/>
        <w:spacing w:after="0" w:line="1" w:lineRule="atLeast"/>
        <w:ind w:leftChars="-1" w:hangingChars="1" w:hanging="2"/>
        <w:jc w:val="center"/>
        <w:textDirection w:val="btLr"/>
        <w:textAlignment w:val="top"/>
        <w:outlineLvl w:val="0"/>
        <w:rPr>
          <w:rFonts w:asciiTheme="majorBidi" w:eastAsia="Times New Roman" w:hAnsiTheme="majorBidi" w:cstheme="majorBidi"/>
          <w:b/>
          <w:position w:val="-1"/>
          <w:sz w:val="20"/>
          <w:szCs w:val="20"/>
          <w:lang w:eastAsia="tr-TR"/>
        </w:rPr>
      </w:pPr>
      <w:r w:rsidRPr="00FB016E">
        <w:rPr>
          <w:rFonts w:asciiTheme="majorBidi" w:eastAsia="Times New Roman" w:hAnsiTheme="majorBidi" w:cstheme="majorBidi"/>
          <w:b/>
          <w:position w:val="-1"/>
          <w:sz w:val="20"/>
          <w:szCs w:val="20"/>
          <w:lang w:eastAsia="tr-TR"/>
        </w:rPr>
        <w:t>DERS BİLGİ FORMU</w:t>
      </w:r>
    </w:p>
    <w:tbl>
      <w:tblPr>
        <w:tblStyle w:val="TabloKlavuzu176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6506"/>
        <w:gridCol w:w="3118"/>
      </w:tblGrid>
      <w:tr w:rsidR="009708F0" w:rsidRPr="00FB016E" w:rsidTr="00821DAE">
        <w:trPr>
          <w:trHeight w:val="312"/>
        </w:trPr>
        <w:tc>
          <w:tcPr>
            <w:tcW w:w="6506" w:type="dxa"/>
            <w:shd w:val="clear" w:color="auto" w:fill="FFF2CC"/>
            <w:vAlign w:val="center"/>
          </w:tcPr>
          <w:p w:rsidR="009708F0" w:rsidRPr="00FB016E" w:rsidRDefault="009708F0" w:rsidP="00FB016E">
            <w:pPr>
              <w:ind w:left="0" w:hanging="2"/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FB016E">
              <w:rPr>
                <w:rFonts w:asciiTheme="majorBidi" w:hAnsiTheme="majorBidi" w:cstheme="majorBidi"/>
                <w:b/>
                <w:sz w:val="20"/>
                <w:szCs w:val="20"/>
              </w:rPr>
              <w:t>Dersin Adı</w:t>
            </w:r>
          </w:p>
        </w:tc>
        <w:tc>
          <w:tcPr>
            <w:tcW w:w="3118" w:type="dxa"/>
            <w:shd w:val="clear" w:color="auto" w:fill="FFF2CC"/>
            <w:vAlign w:val="center"/>
          </w:tcPr>
          <w:p w:rsidR="009708F0" w:rsidRPr="00FB016E" w:rsidRDefault="009708F0" w:rsidP="00FB016E">
            <w:pPr>
              <w:ind w:left="0" w:hanging="2"/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FB016E">
              <w:rPr>
                <w:rFonts w:asciiTheme="majorBidi" w:hAnsiTheme="majorBidi" w:cstheme="majorBidi"/>
                <w:b/>
                <w:sz w:val="20"/>
                <w:szCs w:val="20"/>
              </w:rPr>
              <w:t>Dersin Kodu</w:t>
            </w:r>
          </w:p>
        </w:tc>
      </w:tr>
      <w:tr w:rsidR="009708F0" w:rsidRPr="00FB016E" w:rsidTr="00821DAE">
        <w:trPr>
          <w:trHeight w:val="397"/>
        </w:trPr>
        <w:tc>
          <w:tcPr>
            <w:tcW w:w="6506" w:type="dxa"/>
            <w:vAlign w:val="center"/>
          </w:tcPr>
          <w:p w:rsidR="009708F0" w:rsidRPr="00FB016E" w:rsidRDefault="009708F0" w:rsidP="00FB016E">
            <w:pPr>
              <w:ind w:left="0" w:hanging="2"/>
              <w:rPr>
                <w:rFonts w:asciiTheme="majorBidi" w:hAnsiTheme="majorBidi" w:cstheme="majorBidi"/>
                <w:sz w:val="20"/>
                <w:szCs w:val="20"/>
              </w:rPr>
            </w:pPr>
            <w:r w:rsidRPr="00FB016E">
              <w:rPr>
                <w:rFonts w:asciiTheme="majorBidi" w:hAnsiTheme="majorBidi" w:cstheme="majorBidi"/>
                <w:sz w:val="20"/>
                <w:szCs w:val="20"/>
              </w:rPr>
              <w:t>Tarihi Türk Dili Araştırmaları I</w:t>
            </w:r>
          </w:p>
        </w:tc>
        <w:tc>
          <w:tcPr>
            <w:tcW w:w="3118" w:type="dxa"/>
            <w:vAlign w:val="center"/>
          </w:tcPr>
          <w:p w:rsidR="009708F0" w:rsidRPr="00FB016E" w:rsidRDefault="004B4E27" w:rsidP="00FB016E">
            <w:pPr>
              <w:ind w:left="0" w:hanging="2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B4E27">
              <w:rPr>
                <w:rFonts w:asciiTheme="majorBidi" w:hAnsiTheme="majorBidi" w:cstheme="majorBidi"/>
                <w:sz w:val="20"/>
                <w:szCs w:val="20"/>
              </w:rPr>
              <w:t>831817073</w:t>
            </w:r>
          </w:p>
        </w:tc>
      </w:tr>
    </w:tbl>
    <w:p w:rsidR="009708F0" w:rsidRPr="00FB016E" w:rsidRDefault="009708F0" w:rsidP="00FB016E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Theme="majorBidi" w:eastAsia="Times New Roman" w:hAnsiTheme="majorBidi" w:cstheme="majorBidi"/>
          <w:position w:val="-1"/>
          <w:sz w:val="20"/>
          <w:szCs w:val="20"/>
          <w:lang w:eastAsia="tr-TR"/>
        </w:rPr>
      </w:pPr>
    </w:p>
    <w:tbl>
      <w:tblPr>
        <w:tblStyle w:val="TabloKlavuzu176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28"/>
        <w:gridCol w:w="1885"/>
        <w:gridCol w:w="1984"/>
        <w:gridCol w:w="1913"/>
        <w:gridCol w:w="1914"/>
      </w:tblGrid>
      <w:tr w:rsidR="009708F0" w:rsidRPr="00FB016E" w:rsidTr="00821DAE">
        <w:trPr>
          <w:trHeight w:val="312"/>
        </w:trPr>
        <w:tc>
          <w:tcPr>
            <w:tcW w:w="1928" w:type="dxa"/>
            <w:vMerge w:val="restart"/>
            <w:shd w:val="clear" w:color="auto" w:fill="FFF2CC"/>
            <w:vAlign w:val="center"/>
          </w:tcPr>
          <w:p w:rsidR="009708F0" w:rsidRPr="00FB016E" w:rsidRDefault="009708F0" w:rsidP="00FB016E">
            <w:pPr>
              <w:ind w:left="0" w:hanging="2"/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FB016E">
              <w:rPr>
                <w:rFonts w:asciiTheme="majorBidi" w:hAnsiTheme="majorBidi" w:cstheme="majorBidi"/>
                <w:b/>
                <w:sz w:val="20"/>
                <w:szCs w:val="20"/>
              </w:rPr>
              <w:t>Yarıyıl</w:t>
            </w:r>
          </w:p>
        </w:tc>
        <w:tc>
          <w:tcPr>
            <w:tcW w:w="3869" w:type="dxa"/>
            <w:gridSpan w:val="2"/>
            <w:shd w:val="clear" w:color="auto" w:fill="FFF2CC"/>
            <w:vAlign w:val="center"/>
          </w:tcPr>
          <w:p w:rsidR="009708F0" w:rsidRPr="00FB016E" w:rsidRDefault="009708F0" w:rsidP="00FB016E">
            <w:pPr>
              <w:ind w:left="0" w:hanging="2"/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FB016E">
              <w:rPr>
                <w:rFonts w:asciiTheme="majorBidi" w:hAnsiTheme="majorBidi" w:cstheme="majorBidi"/>
                <w:b/>
                <w:sz w:val="20"/>
                <w:szCs w:val="20"/>
              </w:rPr>
              <w:t>Haftalık Ders Saati</w:t>
            </w:r>
          </w:p>
        </w:tc>
        <w:tc>
          <w:tcPr>
            <w:tcW w:w="1913" w:type="dxa"/>
            <w:vMerge w:val="restart"/>
            <w:shd w:val="clear" w:color="auto" w:fill="FFF2CC"/>
            <w:vAlign w:val="center"/>
          </w:tcPr>
          <w:p w:rsidR="009708F0" w:rsidRPr="00FB016E" w:rsidRDefault="009708F0" w:rsidP="00FB016E">
            <w:pPr>
              <w:ind w:left="0" w:hanging="2"/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FB016E">
              <w:rPr>
                <w:rFonts w:asciiTheme="majorBidi" w:hAnsiTheme="majorBidi" w:cstheme="majorBidi"/>
                <w:b/>
                <w:sz w:val="20"/>
                <w:szCs w:val="20"/>
              </w:rPr>
              <w:t>Kredi</w:t>
            </w:r>
          </w:p>
        </w:tc>
        <w:tc>
          <w:tcPr>
            <w:tcW w:w="1914" w:type="dxa"/>
            <w:vMerge w:val="restart"/>
            <w:shd w:val="clear" w:color="auto" w:fill="FFF2CC"/>
            <w:vAlign w:val="center"/>
          </w:tcPr>
          <w:p w:rsidR="009708F0" w:rsidRPr="00FB016E" w:rsidRDefault="009708F0" w:rsidP="00FB016E">
            <w:pPr>
              <w:ind w:left="0" w:hanging="2"/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FB016E">
              <w:rPr>
                <w:rFonts w:asciiTheme="majorBidi" w:hAnsiTheme="majorBidi" w:cstheme="majorBidi"/>
                <w:b/>
                <w:sz w:val="20"/>
                <w:szCs w:val="20"/>
              </w:rPr>
              <w:t>AKTS</w:t>
            </w:r>
          </w:p>
        </w:tc>
      </w:tr>
      <w:tr w:rsidR="009708F0" w:rsidRPr="00FB016E" w:rsidTr="00821DAE">
        <w:trPr>
          <w:trHeight w:val="312"/>
        </w:trPr>
        <w:tc>
          <w:tcPr>
            <w:tcW w:w="1928" w:type="dxa"/>
            <w:vMerge/>
            <w:shd w:val="clear" w:color="auto" w:fill="FFF2CC"/>
            <w:vAlign w:val="center"/>
          </w:tcPr>
          <w:p w:rsidR="009708F0" w:rsidRPr="00FB016E" w:rsidRDefault="009708F0" w:rsidP="00FB016E">
            <w:pPr>
              <w:ind w:left="0" w:hanging="2"/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</w:p>
        </w:tc>
        <w:tc>
          <w:tcPr>
            <w:tcW w:w="1885" w:type="dxa"/>
            <w:shd w:val="clear" w:color="auto" w:fill="FFF2CC"/>
            <w:vAlign w:val="center"/>
          </w:tcPr>
          <w:p w:rsidR="009708F0" w:rsidRPr="00FB016E" w:rsidRDefault="009708F0" w:rsidP="00FB016E">
            <w:pPr>
              <w:ind w:left="0" w:hanging="2"/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FB016E">
              <w:rPr>
                <w:rFonts w:asciiTheme="majorBidi" w:hAnsiTheme="majorBidi" w:cstheme="majorBidi"/>
                <w:b/>
                <w:sz w:val="20"/>
                <w:szCs w:val="20"/>
              </w:rPr>
              <w:t>Teorik</w:t>
            </w:r>
          </w:p>
        </w:tc>
        <w:tc>
          <w:tcPr>
            <w:tcW w:w="1984" w:type="dxa"/>
            <w:shd w:val="clear" w:color="auto" w:fill="FFF2CC"/>
            <w:vAlign w:val="center"/>
          </w:tcPr>
          <w:p w:rsidR="009708F0" w:rsidRPr="00FB016E" w:rsidRDefault="009708F0" w:rsidP="00FB016E">
            <w:pPr>
              <w:ind w:left="0" w:hanging="2"/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FB016E">
              <w:rPr>
                <w:rFonts w:asciiTheme="majorBidi" w:hAnsiTheme="majorBidi" w:cstheme="majorBidi"/>
                <w:b/>
                <w:sz w:val="20"/>
                <w:szCs w:val="20"/>
              </w:rPr>
              <w:t>Uygulama</w:t>
            </w:r>
          </w:p>
        </w:tc>
        <w:tc>
          <w:tcPr>
            <w:tcW w:w="1913" w:type="dxa"/>
            <w:vMerge/>
            <w:shd w:val="clear" w:color="auto" w:fill="FFF2CC"/>
            <w:vAlign w:val="center"/>
          </w:tcPr>
          <w:p w:rsidR="009708F0" w:rsidRPr="00FB016E" w:rsidRDefault="009708F0" w:rsidP="00FB016E">
            <w:pPr>
              <w:ind w:left="0" w:hanging="2"/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</w:p>
        </w:tc>
        <w:tc>
          <w:tcPr>
            <w:tcW w:w="1914" w:type="dxa"/>
            <w:vMerge/>
            <w:shd w:val="clear" w:color="auto" w:fill="FFF2CC"/>
            <w:vAlign w:val="center"/>
          </w:tcPr>
          <w:p w:rsidR="009708F0" w:rsidRPr="00FB016E" w:rsidRDefault="009708F0" w:rsidP="00FB016E">
            <w:pPr>
              <w:ind w:left="0" w:hanging="2"/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</w:p>
        </w:tc>
      </w:tr>
      <w:tr w:rsidR="009708F0" w:rsidRPr="00FB016E" w:rsidTr="00821DAE">
        <w:trPr>
          <w:trHeight w:val="397"/>
        </w:trPr>
        <w:tc>
          <w:tcPr>
            <w:tcW w:w="1928" w:type="dxa"/>
            <w:vAlign w:val="center"/>
          </w:tcPr>
          <w:p w:rsidR="009708F0" w:rsidRPr="00FB016E" w:rsidRDefault="009708F0" w:rsidP="00FB016E">
            <w:pPr>
              <w:ind w:left="0" w:hanging="2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B016E">
              <w:rPr>
                <w:rFonts w:asciiTheme="majorBidi" w:hAnsiTheme="majorBidi" w:cstheme="majorBidi"/>
                <w:sz w:val="20"/>
                <w:szCs w:val="20"/>
              </w:rPr>
              <w:t>7</w:t>
            </w:r>
          </w:p>
        </w:tc>
        <w:tc>
          <w:tcPr>
            <w:tcW w:w="1885" w:type="dxa"/>
            <w:vAlign w:val="center"/>
          </w:tcPr>
          <w:p w:rsidR="009708F0" w:rsidRPr="00FB016E" w:rsidRDefault="009708F0" w:rsidP="00FB016E">
            <w:pPr>
              <w:ind w:left="0" w:hanging="2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B016E">
              <w:rPr>
                <w:rFonts w:asciiTheme="majorBidi" w:hAnsiTheme="majorBidi" w:cstheme="majorBidi"/>
                <w:sz w:val="20"/>
                <w:szCs w:val="20"/>
              </w:rPr>
              <w:t>2</w:t>
            </w:r>
          </w:p>
        </w:tc>
        <w:tc>
          <w:tcPr>
            <w:tcW w:w="1984" w:type="dxa"/>
            <w:vAlign w:val="center"/>
          </w:tcPr>
          <w:p w:rsidR="009708F0" w:rsidRPr="00FB016E" w:rsidRDefault="009708F0" w:rsidP="00FB016E">
            <w:pPr>
              <w:ind w:left="0" w:hanging="2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B016E">
              <w:rPr>
                <w:rFonts w:asciiTheme="majorBidi" w:hAnsiTheme="majorBidi" w:cstheme="majorBidi"/>
                <w:sz w:val="20"/>
                <w:szCs w:val="20"/>
              </w:rPr>
              <w:t>2</w:t>
            </w:r>
          </w:p>
        </w:tc>
        <w:tc>
          <w:tcPr>
            <w:tcW w:w="1913" w:type="dxa"/>
            <w:vAlign w:val="center"/>
          </w:tcPr>
          <w:p w:rsidR="009708F0" w:rsidRPr="00FB016E" w:rsidRDefault="009708F0" w:rsidP="00FB016E">
            <w:pPr>
              <w:ind w:left="0" w:hanging="2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B016E">
              <w:rPr>
                <w:rFonts w:asciiTheme="majorBidi" w:hAnsiTheme="majorBidi" w:cstheme="majorBidi"/>
                <w:sz w:val="20"/>
                <w:szCs w:val="20"/>
              </w:rPr>
              <w:t>3</w:t>
            </w:r>
          </w:p>
        </w:tc>
        <w:tc>
          <w:tcPr>
            <w:tcW w:w="1914" w:type="dxa"/>
            <w:vAlign w:val="center"/>
          </w:tcPr>
          <w:p w:rsidR="009708F0" w:rsidRPr="00FB016E" w:rsidRDefault="004B4E27" w:rsidP="00FB016E">
            <w:pPr>
              <w:ind w:left="0" w:hanging="2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5</w:t>
            </w:r>
          </w:p>
        </w:tc>
      </w:tr>
    </w:tbl>
    <w:p w:rsidR="009708F0" w:rsidRPr="00FB016E" w:rsidRDefault="009708F0" w:rsidP="00FB016E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Theme="majorBidi" w:eastAsia="Times New Roman" w:hAnsiTheme="majorBidi" w:cstheme="majorBidi"/>
          <w:position w:val="-1"/>
          <w:sz w:val="20"/>
          <w:szCs w:val="20"/>
          <w:lang w:eastAsia="tr-TR"/>
        </w:rPr>
      </w:pPr>
    </w:p>
    <w:tbl>
      <w:tblPr>
        <w:tblStyle w:val="TabloKlavuzu176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24"/>
        <w:gridCol w:w="1925"/>
        <w:gridCol w:w="1925"/>
        <w:gridCol w:w="1866"/>
        <w:gridCol w:w="1984"/>
      </w:tblGrid>
      <w:tr w:rsidR="009708F0" w:rsidRPr="00FB016E" w:rsidTr="00821DAE">
        <w:trPr>
          <w:trHeight w:val="312"/>
        </w:trPr>
        <w:tc>
          <w:tcPr>
            <w:tcW w:w="9624" w:type="dxa"/>
            <w:gridSpan w:val="5"/>
            <w:shd w:val="clear" w:color="auto" w:fill="FFF2CC"/>
            <w:vAlign w:val="center"/>
          </w:tcPr>
          <w:p w:rsidR="009708F0" w:rsidRPr="00FB016E" w:rsidRDefault="009708F0" w:rsidP="00FB016E">
            <w:pPr>
              <w:ind w:left="0" w:hanging="2"/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FB016E">
              <w:rPr>
                <w:rFonts w:asciiTheme="majorBidi" w:hAnsiTheme="majorBidi" w:cstheme="majorBidi"/>
                <w:b/>
                <w:sz w:val="20"/>
                <w:szCs w:val="20"/>
              </w:rPr>
              <w:t>Dersin Kategorisi (kredi dağılımı)</w:t>
            </w:r>
          </w:p>
        </w:tc>
      </w:tr>
      <w:tr w:rsidR="009708F0" w:rsidRPr="00FB016E" w:rsidTr="00821DAE">
        <w:tc>
          <w:tcPr>
            <w:tcW w:w="1924" w:type="dxa"/>
            <w:shd w:val="clear" w:color="auto" w:fill="FFF2CC"/>
            <w:vAlign w:val="center"/>
          </w:tcPr>
          <w:p w:rsidR="009708F0" w:rsidRPr="00FB016E" w:rsidRDefault="009708F0" w:rsidP="00FB016E">
            <w:pPr>
              <w:ind w:left="0" w:hanging="2"/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FB016E">
              <w:rPr>
                <w:rFonts w:asciiTheme="majorBidi" w:hAnsiTheme="majorBidi" w:cstheme="majorBidi"/>
                <w:b/>
                <w:sz w:val="20"/>
                <w:szCs w:val="20"/>
              </w:rPr>
              <w:t>Matematik ve Temel Bilimler</w:t>
            </w:r>
          </w:p>
        </w:tc>
        <w:tc>
          <w:tcPr>
            <w:tcW w:w="1925" w:type="dxa"/>
            <w:shd w:val="clear" w:color="auto" w:fill="FFF2CC"/>
            <w:vAlign w:val="center"/>
          </w:tcPr>
          <w:p w:rsidR="009708F0" w:rsidRPr="00FB016E" w:rsidRDefault="009708F0" w:rsidP="00FB016E">
            <w:pPr>
              <w:ind w:left="0" w:hanging="2"/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FB016E">
              <w:rPr>
                <w:rFonts w:asciiTheme="majorBidi" w:hAnsiTheme="majorBidi" w:cstheme="majorBidi"/>
                <w:b/>
                <w:sz w:val="20"/>
                <w:szCs w:val="20"/>
              </w:rPr>
              <w:t>Mühendislik Bilimleri</w:t>
            </w:r>
          </w:p>
        </w:tc>
        <w:tc>
          <w:tcPr>
            <w:tcW w:w="1925" w:type="dxa"/>
            <w:shd w:val="clear" w:color="auto" w:fill="FFF2CC"/>
            <w:vAlign w:val="center"/>
          </w:tcPr>
          <w:p w:rsidR="009708F0" w:rsidRPr="00FB016E" w:rsidRDefault="009708F0" w:rsidP="00FB016E">
            <w:pPr>
              <w:ind w:left="0" w:hanging="2"/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FB016E">
              <w:rPr>
                <w:rFonts w:asciiTheme="majorBidi" w:hAnsiTheme="majorBidi" w:cstheme="majorBidi"/>
                <w:b/>
                <w:sz w:val="20"/>
                <w:szCs w:val="20"/>
              </w:rPr>
              <w:t>Tasarım</w:t>
            </w:r>
          </w:p>
        </w:tc>
        <w:tc>
          <w:tcPr>
            <w:tcW w:w="1866" w:type="dxa"/>
            <w:shd w:val="clear" w:color="auto" w:fill="FFF2CC"/>
            <w:vAlign w:val="center"/>
          </w:tcPr>
          <w:p w:rsidR="009708F0" w:rsidRPr="00FB016E" w:rsidRDefault="009708F0" w:rsidP="00FB016E">
            <w:pPr>
              <w:ind w:left="0" w:hanging="2"/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FB016E">
              <w:rPr>
                <w:rFonts w:asciiTheme="majorBidi" w:hAnsiTheme="majorBidi" w:cstheme="majorBidi"/>
                <w:b/>
                <w:sz w:val="20"/>
                <w:szCs w:val="20"/>
              </w:rPr>
              <w:t>Genel Eğitim</w:t>
            </w:r>
          </w:p>
        </w:tc>
        <w:tc>
          <w:tcPr>
            <w:tcW w:w="1984" w:type="dxa"/>
            <w:shd w:val="clear" w:color="auto" w:fill="FFF2CC"/>
            <w:vAlign w:val="center"/>
          </w:tcPr>
          <w:p w:rsidR="009708F0" w:rsidRPr="00FB016E" w:rsidRDefault="009708F0" w:rsidP="00FB016E">
            <w:pPr>
              <w:ind w:left="0" w:hanging="2"/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FB016E">
              <w:rPr>
                <w:rFonts w:asciiTheme="majorBidi" w:hAnsiTheme="majorBidi" w:cstheme="majorBidi"/>
                <w:b/>
                <w:sz w:val="20"/>
                <w:szCs w:val="20"/>
              </w:rPr>
              <w:t>Sosyal Bilimler</w:t>
            </w:r>
          </w:p>
        </w:tc>
      </w:tr>
      <w:tr w:rsidR="009708F0" w:rsidRPr="00FB016E" w:rsidTr="00821DAE">
        <w:trPr>
          <w:trHeight w:val="397"/>
        </w:trPr>
        <w:tc>
          <w:tcPr>
            <w:tcW w:w="1924" w:type="dxa"/>
            <w:vAlign w:val="center"/>
          </w:tcPr>
          <w:p w:rsidR="009708F0" w:rsidRPr="00FB016E" w:rsidRDefault="009708F0" w:rsidP="00FB016E">
            <w:pPr>
              <w:ind w:left="0" w:hanging="2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925" w:type="dxa"/>
            <w:vAlign w:val="center"/>
          </w:tcPr>
          <w:p w:rsidR="009708F0" w:rsidRPr="00FB016E" w:rsidRDefault="009708F0" w:rsidP="00FB016E">
            <w:pPr>
              <w:ind w:left="0" w:hanging="2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925" w:type="dxa"/>
            <w:vAlign w:val="center"/>
          </w:tcPr>
          <w:p w:rsidR="009708F0" w:rsidRPr="00FB016E" w:rsidRDefault="009708F0" w:rsidP="00FB016E">
            <w:pPr>
              <w:ind w:left="0" w:hanging="2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866" w:type="dxa"/>
            <w:vAlign w:val="center"/>
          </w:tcPr>
          <w:p w:rsidR="009708F0" w:rsidRPr="00FB016E" w:rsidRDefault="009708F0" w:rsidP="00FB016E">
            <w:pPr>
              <w:ind w:left="0" w:hanging="2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:rsidR="009708F0" w:rsidRPr="00FB016E" w:rsidRDefault="009708F0" w:rsidP="00FB016E">
            <w:pPr>
              <w:ind w:left="0" w:hanging="2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B016E">
              <w:rPr>
                <w:rFonts w:asciiTheme="majorBidi" w:hAnsiTheme="majorBidi" w:cstheme="majorBidi"/>
                <w:sz w:val="20"/>
                <w:szCs w:val="20"/>
              </w:rPr>
              <w:t>X</w:t>
            </w:r>
          </w:p>
        </w:tc>
      </w:tr>
    </w:tbl>
    <w:p w:rsidR="009708F0" w:rsidRPr="00FB016E" w:rsidRDefault="009708F0" w:rsidP="00FB016E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Theme="majorBidi" w:eastAsia="Times New Roman" w:hAnsiTheme="majorBidi" w:cstheme="majorBidi"/>
          <w:position w:val="-1"/>
          <w:sz w:val="20"/>
          <w:szCs w:val="20"/>
          <w:lang w:eastAsia="tr-TR"/>
        </w:rPr>
      </w:pPr>
    </w:p>
    <w:tbl>
      <w:tblPr>
        <w:tblStyle w:val="TabloKlavuzu176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208"/>
        <w:gridCol w:w="3208"/>
        <w:gridCol w:w="3208"/>
      </w:tblGrid>
      <w:tr w:rsidR="009708F0" w:rsidRPr="00FB016E" w:rsidTr="00821DAE">
        <w:trPr>
          <w:trHeight w:val="312"/>
        </w:trPr>
        <w:tc>
          <w:tcPr>
            <w:tcW w:w="3208" w:type="dxa"/>
            <w:shd w:val="clear" w:color="auto" w:fill="FFF2CC"/>
            <w:vAlign w:val="center"/>
          </w:tcPr>
          <w:p w:rsidR="009708F0" w:rsidRPr="00FB016E" w:rsidRDefault="009708F0" w:rsidP="00FB016E">
            <w:pPr>
              <w:ind w:left="0" w:hanging="2"/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FB016E">
              <w:rPr>
                <w:rFonts w:asciiTheme="majorBidi" w:hAnsiTheme="majorBidi" w:cstheme="majorBidi"/>
                <w:b/>
                <w:sz w:val="20"/>
                <w:szCs w:val="20"/>
              </w:rPr>
              <w:t>Dersin Dili</w:t>
            </w:r>
          </w:p>
        </w:tc>
        <w:tc>
          <w:tcPr>
            <w:tcW w:w="3208" w:type="dxa"/>
            <w:shd w:val="clear" w:color="auto" w:fill="FFF2CC"/>
            <w:vAlign w:val="center"/>
          </w:tcPr>
          <w:p w:rsidR="009708F0" w:rsidRPr="00FB016E" w:rsidRDefault="009708F0" w:rsidP="00FB016E">
            <w:pPr>
              <w:ind w:left="0" w:hanging="2"/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FB016E">
              <w:rPr>
                <w:rFonts w:asciiTheme="majorBidi" w:hAnsiTheme="majorBidi" w:cstheme="majorBidi"/>
                <w:b/>
                <w:sz w:val="20"/>
                <w:szCs w:val="20"/>
              </w:rPr>
              <w:t>Dersin Seviyesi</w:t>
            </w:r>
          </w:p>
        </w:tc>
        <w:tc>
          <w:tcPr>
            <w:tcW w:w="3208" w:type="dxa"/>
            <w:shd w:val="clear" w:color="auto" w:fill="FFF2CC"/>
            <w:vAlign w:val="center"/>
          </w:tcPr>
          <w:p w:rsidR="009708F0" w:rsidRPr="00FB016E" w:rsidRDefault="009708F0" w:rsidP="00FB016E">
            <w:pPr>
              <w:ind w:left="0" w:hanging="2"/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FB016E">
              <w:rPr>
                <w:rFonts w:asciiTheme="majorBidi" w:hAnsiTheme="majorBidi" w:cstheme="majorBidi"/>
                <w:b/>
                <w:sz w:val="20"/>
                <w:szCs w:val="20"/>
              </w:rPr>
              <w:t>Dersin Türü</w:t>
            </w:r>
          </w:p>
        </w:tc>
      </w:tr>
      <w:tr w:rsidR="009708F0" w:rsidRPr="00FB016E" w:rsidTr="00821DAE">
        <w:trPr>
          <w:trHeight w:val="397"/>
        </w:trPr>
        <w:sdt>
          <w:sdtPr>
            <w:rPr>
              <w:rFonts w:asciiTheme="majorBidi" w:hAnsiTheme="majorBidi" w:cstheme="majorBidi"/>
              <w:sz w:val="20"/>
              <w:szCs w:val="20"/>
            </w:rPr>
            <w:id w:val="1263569748"/>
            <w:placeholder>
              <w:docPart w:val="E0915292B8BD46B9B3B2697B5F00F204"/>
            </w:placeholder>
            <w:comboBox>
              <w:listItem w:displayText="Türkçe" w:value="Türkçe"/>
              <w:listItem w:displayText="İngilizce" w:value="İngilizce"/>
            </w:comboBox>
          </w:sdtPr>
          <w:sdtEndPr/>
          <w:sdtContent>
            <w:tc>
              <w:tcPr>
                <w:tcW w:w="3208" w:type="dxa"/>
                <w:vAlign w:val="center"/>
              </w:tcPr>
              <w:p w:rsidR="009708F0" w:rsidRPr="00FB016E" w:rsidRDefault="009708F0" w:rsidP="00FB016E">
                <w:pPr>
                  <w:ind w:left="0" w:hanging="2"/>
                  <w:jc w:val="center"/>
                  <w:rPr>
                    <w:rFonts w:asciiTheme="majorBidi" w:hAnsiTheme="majorBidi" w:cstheme="majorBidi"/>
                    <w:sz w:val="20"/>
                    <w:szCs w:val="20"/>
                  </w:rPr>
                </w:pPr>
                <w:r w:rsidRPr="00FB016E">
                  <w:rPr>
                    <w:rFonts w:asciiTheme="majorBidi" w:hAnsiTheme="majorBidi" w:cstheme="majorBidi"/>
                    <w:sz w:val="20"/>
                    <w:szCs w:val="20"/>
                  </w:rPr>
                  <w:t>Türkçe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  <w:sz w:val="20"/>
              <w:szCs w:val="20"/>
            </w:rPr>
            <w:id w:val="2120031982"/>
            <w:placeholder>
              <w:docPart w:val="E0915292B8BD46B9B3B2697B5F00F204"/>
            </w:placeholder>
            <w:comboBox>
              <w:listItem w:displayText="Ön Lisans" w:value="Ön Lisans"/>
              <w:listItem w:displayText="Lisans" w:value="Lisans"/>
              <w:listItem w:displayText="Yüksek Lisans" w:value="Yüksek Lisans"/>
              <w:listItem w:displayText="Doktora" w:value="Doktora"/>
            </w:comboBox>
          </w:sdtPr>
          <w:sdtEndPr/>
          <w:sdtContent>
            <w:tc>
              <w:tcPr>
                <w:tcW w:w="3208" w:type="dxa"/>
                <w:vAlign w:val="center"/>
              </w:tcPr>
              <w:p w:rsidR="009708F0" w:rsidRPr="00FB016E" w:rsidRDefault="009708F0" w:rsidP="00FB016E">
                <w:pPr>
                  <w:ind w:left="0" w:hanging="2"/>
                  <w:jc w:val="center"/>
                  <w:rPr>
                    <w:rFonts w:asciiTheme="majorBidi" w:hAnsiTheme="majorBidi" w:cstheme="majorBidi"/>
                    <w:sz w:val="20"/>
                    <w:szCs w:val="20"/>
                  </w:rPr>
                </w:pPr>
                <w:r w:rsidRPr="00FB016E">
                  <w:rPr>
                    <w:rFonts w:asciiTheme="majorBidi" w:hAnsiTheme="majorBidi" w:cstheme="majorBidi"/>
                    <w:sz w:val="20"/>
                    <w:szCs w:val="20"/>
                  </w:rPr>
                  <w:t>Lisans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  <w:sz w:val="20"/>
              <w:szCs w:val="20"/>
            </w:rPr>
            <w:id w:val="-304626268"/>
            <w:placeholder>
              <w:docPart w:val="E0915292B8BD46B9B3B2697B5F00F204"/>
            </w:placeholder>
            <w:comboBox>
              <w:listItem w:displayText="Zorunlu" w:value="Zorunlu"/>
              <w:listItem w:displayText="Seçmeli" w:value="Seçmeli"/>
            </w:comboBox>
          </w:sdtPr>
          <w:sdtEndPr/>
          <w:sdtContent>
            <w:tc>
              <w:tcPr>
                <w:tcW w:w="3208" w:type="dxa"/>
                <w:vAlign w:val="center"/>
              </w:tcPr>
              <w:p w:rsidR="009708F0" w:rsidRPr="00FB016E" w:rsidRDefault="009708F0" w:rsidP="00FB016E">
                <w:pPr>
                  <w:ind w:left="0" w:hanging="2"/>
                  <w:jc w:val="center"/>
                  <w:rPr>
                    <w:rFonts w:asciiTheme="majorBidi" w:hAnsiTheme="majorBidi" w:cstheme="majorBidi"/>
                    <w:sz w:val="20"/>
                    <w:szCs w:val="20"/>
                  </w:rPr>
                </w:pPr>
                <w:r w:rsidRPr="00FB016E">
                  <w:rPr>
                    <w:rFonts w:asciiTheme="majorBidi" w:hAnsiTheme="majorBidi" w:cstheme="majorBidi"/>
                    <w:sz w:val="20"/>
                    <w:szCs w:val="20"/>
                  </w:rPr>
                  <w:t>Seçmeli</w:t>
                </w:r>
              </w:p>
            </w:tc>
          </w:sdtContent>
        </w:sdt>
      </w:tr>
    </w:tbl>
    <w:p w:rsidR="009708F0" w:rsidRPr="00FB016E" w:rsidRDefault="009708F0" w:rsidP="00FB016E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Theme="majorBidi" w:eastAsia="Times New Roman" w:hAnsiTheme="majorBidi" w:cstheme="majorBidi"/>
          <w:position w:val="-1"/>
          <w:sz w:val="20"/>
          <w:szCs w:val="20"/>
          <w:lang w:eastAsia="tr-TR"/>
        </w:rPr>
      </w:pPr>
    </w:p>
    <w:p w:rsidR="009708F0" w:rsidRPr="00FB016E" w:rsidRDefault="009708F0" w:rsidP="00FB016E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Theme="majorBidi" w:eastAsia="Times New Roman" w:hAnsiTheme="majorBidi" w:cstheme="majorBidi"/>
          <w:position w:val="-1"/>
          <w:sz w:val="20"/>
          <w:szCs w:val="20"/>
          <w:lang w:eastAsia="tr-TR"/>
        </w:rPr>
      </w:pPr>
    </w:p>
    <w:tbl>
      <w:tblPr>
        <w:tblStyle w:val="TabloKlavuzu176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112"/>
        <w:gridCol w:w="7512"/>
      </w:tblGrid>
      <w:tr w:rsidR="009708F0" w:rsidRPr="00FB016E" w:rsidTr="00821DAE">
        <w:trPr>
          <w:trHeight w:val="552"/>
        </w:trPr>
        <w:tc>
          <w:tcPr>
            <w:tcW w:w="2112" w:type="dxa"/>
            <w:shd w:val="clear" w:color="auto" w:fill="FFF2CC"/>
            <w:vAlign w:val="center"/>
          </w:tcPr>
          <w:p w:rsidR="009708F0" w:rsidRPr="00FB016E" w:rsidRDefault="009708F0" w:rsidP="00FB016E">
            <w:pPr>
              <w:ind w:left="0" w:hanging="2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FB016E">
              <w:rPr>
                <w:rFonts w:asciiTheme="majorBidi" w:hAnsiTheme="majorBidi" w:cstheme="majorBidi"/>
                <w:b/>
                <w:sz w:val="20"/>
                <w:szCs w:val="20"/>
              </w:rPr>
              <w:t>Önkoşul Dersleri</w:t>
            </w:r>
          </w:p>
        </w:tc>
        <w:tc>
          <w:tcPr>
            <w:tcW w:w="7512" w:type="dxa"/>
            <w:shd w:val="clear" w:color="auto" w:fill="FFFFFF"/>
            <w:vAlign w:val="center"/>
          </w:tcPr>
          <w:p w:rsidR="009708F0" w:rsidRPr="00FB016E" w:rsidRDefault="009708F0" w:rsidP="00FB016E">
            <w:pPr>
              <w:ind w:left="0" w:hanging="2"/>
              <w:rPr>
                <w:rFonts w:asciiTheme="majorBidi" w:hAnsiTheme="majorBidi" w:cstheme="majorBidi"/>
                <w:sz w:val="20"/>
                <w:szCs w:val="20"/>
              </w:rPr>
            </w:pPr>
            <w:r w:rsidRPr="00FB016E">
              <w:rPr>
                <w:rFonts w:asciiTheme="majorBidi" w:hAnsiTheme="majorBidi" w:cstheme="majorBidi"/>
                <w:sz w:val="20"/>
                <w:szCs w:val="20"/>
              </w:rPr>
              <w:t>-</w:t>
            </w:r>
          </w:p>
        </w:tc>
      </w:tr>
      <w:tr w:rsidR="009708F0" w:rsidRPr="00FB016E" w:rsidTr="00821DAE">
        <w:trPr>
          <w:trHeight w:val="1012"/>
        </w:trPr>
        <w:tc>
          <w:tcPr>
            <w:tcW w:w="2112" w:type="dxa"/>
            <w:shd w:val="clear" w:color="auto" w:fill="FFF2CC"/>
            <w:vAlign w:val="center"/>
          </w:tcPr>
          <w:p w:rsidR="009708F0" w:rsidRPr="00FB016E" w:rsidRDefault="009708F0" w:rsidP="00FB016E">
            <w:pPr>
              <w:ind w:left="0" w:hanging="2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FB016E">
              <w:rPr>
                <w:rFonts w:asciiTheme="majorBidi" w:hAnsiTheme="majorBidi" w:cstheme="majorBidi"/>
                <w:b/>
                <w:sz w:val="20"/>
                <w:szCs w:val="20"/>
              </w:rPr>
              <w:t>Dersin Amacı</w:t>
            </w:r>
          </w:p>
        </w:tc>
        <w:tc>
          <w:tcPr>
            <w:tcW w:w="7512" w:type="dxa"/>
            <w:shd w:val="clear" w:color="auto" w:fill="FFFFFF"/>
          </w:tcPr>
          <w:p w:rsidR="009708F0" w:rsidRPr="00FB016E" w:rsidRDefault="009708F0" w:rsidP="00FB016E">
            <w:pPr>
              <w:ind w:left="0" w:hanging="2"/>
              <w:jc w:val="both"/>
              <w:rPr>
                <w:rFonts w:asciiTheme="majorBidi" w:eastAsia="Calibri" w:hAnsiTheme="majorBidi" w:cstheme="majorBidi"/>
                <w:sz w:val="20"/>
                <w:szCs w:val="20"/>
              </w:rPr>
            </w:pPr>
          </w:p>
          <w:p w:rsidR="009708F0" w:rsidRPr="00FB016E" w:rsidRDefault="009708F0" w:rsidP="00FB016E">
            <w:pPr>
              <w:ind w:left="0" w:hanging="2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FB016E">
              <w:rPr>
                <w:rFonts w:asciiTheme="majorBidi" w:eastAsia="Calibri" w:hAnsiTheme="majorBidi" w:cstheme="majorBidi"/>
                <w:sz w:val="20"/>
                <w:szCs w:val="20"/>
              </w:rPr>
              <w:t>Bilimsel araştırma ve inceleme yöntemlerinin öğrenilmesi ve Türkçenin tarihî dönemleri üzerine araştırma yapmak.</w:t>
            </w:r>
          </w:p>
        </w:tc>
      </w:tr>
      <w:tr w:rsidR="009708F0" w:rsidRPr="00FB016E" w:rsidTr="00821DAE">
        <w:trPr>
          <w:trHeight w:val="725"/>
        </w:trPr>
        <w:tc>
          <w:tcPr>
            <w:tcW w:w="2112" w:type="dxa"/>
            <w:shd w:val="clear" w:color="auto" w:fill="FFF2CC"/>
            <w:vAlign w:val="center"/>
          </w:tcPr>
          <w:p w:rsidR="009708F0" w:rsidRPr="00FB016E" w:rsidRDefault="009708F0" w:rsidP="00FB016E">
            <w:pPr>
              <w:ind w:left="0" w:hanging="2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FB016E">
              <w:rPr>
                <w:rFonts w:asciiTheme="majorBidi" w:hAnsiTheme="majorBidi" w:cstheme="majorBidi"/>
                <w:b/>
                <w:sz w:val="20"/>
                <w:szCs w:val="20"/>
              </w:rPr>
              <w:t>Dersin Kısa İçeriği</w:t>
            </w:r>
          </w:p>
        </w:tc>
        <w:tc>
          <w:tcPr>
            <w:tcW w:w="7512" w:type="dxa"/>
            <w:shd w:val="clear" w:color="auto" w:fill="FFFFFF"/>
          </w:tcPr>
          <w:p w:rsidR="009708F0" w:rsidRPr="00FB016E" w:rsidRDefault="009708F0" w:rsidP="00FB016E">
            <w:pPr>
              <w:ind w:left="0" w:hanging="2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FB016E">
              <w:rPr>
                <w:rFonts w:asciiTheme="majorBidi" w:eastAsia="Calibri" w:hAnsiTheme="majorBidi" w:cstheme="majorBidi"/>
                <w:sz w:val="20"/>
                <w:szCs w:val="20"/>
              </w:rPr>
              <w:t>Bilimsel araştırma ve inceleme yöntemlerini kullanarak bir tez hazırlama becerisi kazandırmak.</w:t>
            </w:r>
          </w:p>
        </w:tc>
      </w:tr>
    </w:tbl>
    <w:p w:rsidR="009708F0" w:rsidRPr="00FB016E" w:rsidRDefault="009708F0" w:rsidP="00FB016E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Theme="majorBidi" w:eastAsia="Times New Roman" w:hAnsiTheme="majorBidi" w:cstheme="majorBidi"/>
          <w:position w:val="-1"/>
          <w:sz w:val="20"/>
          <w:szCs w:val="20"/>
          <w:lang w:eastAsia="tr-TR"/>
        </w:rPr>
      </w:pPr>
    </w:p>
    <w:tbl>
      <w:tblPr>
        <w:tblStyle w:val="TabloKlavuzu176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17"/>
        <w:gridCol w:w="4955"/>
        <w:gridCol w:w="1417"/>
        <w:gridCol w:w="1417"/>
        <w:gridCol w:w="1418"/>
      </w:tblGrid>
      <w:tr w:rsidR="009708F0" w:rsidRPr="00FB016E" w:rsidTr="00821DAE">
        <w:trPr>
          <w:trHeight w:val="312"/>
        </w:trPr>
        <w:tc>
          <w:tcPr>
            <w:tcW w:w="5372" w:type="dxa"/>
            <w:gridSpan w:val="2"/>
            <w:shd w:val="clear" w:color="auto" w:fill="FFF2CC"/>
            <w:vAlign w:val="center"/>
          </w:tcPr>
          <w:p w:rsidR="009708F0" w:rsidRPr="00FB016E" w:rsidRDefault="009708F0" w:rsidP="00FB016E">
            <w:pPr>
              <w:ind w:left="0" w:hanging="2"/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FB016E">
              <w:rPr>
                <w:rFonts w:asciiTheme="majorBidi" w:hAnsiTheme="majorBidi" w:cstheme="majorBidi"/>
                <w:b/>
                <w:sz w:val="20"/>
                <w:szCs w:val="20"/>
              </w:rPr>
              <w:t>Dersin Öğrenim Çıktıları</w:t>
            </w:r>
          </w:p>
        </w:tc>
        <w:tc>
          <w:tcPr>
            <w:tcW w:w="1417" w:type="dxa"/>
            <w:shd w:val="clear" w:color="auto" w:fill="FFF2CC"/>
            <w:vAlign w:val="center"/>
          </w:tcPr>
          <w:p w:rsidR="009708F0" w:rsidRPr="00FB016E" w:rsidRDefault="009708F0" w:rsidP="00FB016E">
            <w:pPr>
              <w:ind w:left="0" w:hanging="2"/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FB016E">
              <w:rPr>
                <w:rFonts w:asciiTheme="majorBidi" w:hAnsiTheme="majorBidi" w:cstheme="majorBidi"/>
                <w:b/>
                <w:sz w:val="20"/>
                <w:szCs w:val="20"/>
              </w:rPr>
              <w:t>Katkı Sağladığı PÇ/PÇ’ler</w:t>
            </w:r>
          </w:p>
        </w:tc>
        <w:tc>
          <w:tcPr>
            <w:tcW w:w="1417" w:type="dxa"/>
            <w:shd w:val="clear" w:color="auto" w:fill="FFF2CC"/>
            <w:vAlign w:val="center"/>
          </w:tcPr>
          <w:p w:rsidR="009708F0" w:rsidRPr="00FB016E" w:rsidRDefault="009708F0" w:rsidP="00FB016E">
            <w:pPr>
              <w:ind w:left="0" w:hanging="2"/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FB016E">
              <w:rPr>
                <w:rFonts w:asciiTheme="majorBidi" w:hAnsiTheme="majorBidi" w:cstheme="majorBidi"/>
                <w:b/>
                <w:sz w:val="20"/>
                <w:szCs w:val="20"/>
              </w:rPr>
              <w:t>Öğretim Yöntemleri</w:t>
            </w:r>
            <w:r w:rsidRPr="00430A3A">
              <w:rPr>
                <w:rFonts w:asciiTheme="majorBidi" w:hAnsiTheme="majorBidi" w:cstheme="majorBidi"/>
                <w:b/>
                <w:sz w:val="20"/>
                <w:szCs w:val="20"/>
                <w:vertAlign w:val="superscript"/>
              </w:rPr>
              <w:footnoteReference w:customMarkFollows="1" w:id="7"/>
              <w:t>*</w:t>
            </w:r>
          </w:p>
        </w:tc>
        <w:tc>
          <w:tcPr>
            <w:tcW w:w="1418" w:type="dxa"/>
            <w:shd w:val="clear" w:color="auto" w:fill="FFF2CC"/>
            <w:vAlign w:val="center"/>
          </w:tcPr>
          <w:p w:rsidR="009708F0" w:rsidRPr="00FB016E" w:rsidRDefault="009708F0" w:rsidP="00FB016E">
            <w:pPr>
              <w:ind w:left="0" w:hanging="2"/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FB016E">
              <w:rPr>
                <w:rFonts w:asciiTheme="majorBidi" w:hAnsiTheme="majorBidi" w:cstheme="majorBidi"/>
                <w:b/>
                <w:sz w:val="20"/>
                <w:szCs w:val="20"/>
              </w:rPr>
              <w:t>Ölçme Yöntemleri</w:t>
            </w:r>
            <w:r w:rsidRPr="00430A3A">
              <w:rPr>
                <w:rFonts w:asciiTheme="majorBidi" w:hAnsiTheme="majorBidi" w:cstheme="majorBidi"/>
                <w:b/>
                <w:sz w:val="20"/>
                <w:szCs w:val="20"/>
                <w:vertAlign w:val="superscript"/>
              </w:rPr>
              <w:footnoteReference w:customMarkFollows="1" w:id="8"/>
              <w:t>**</w:t>
            </w:r>
          </w:p>
        </w:tc>
      </w:tr>
      <w:tr w:rsidR="009708F0" w:rsidRPr="00FB016E" w:rsidTr="00821DAE">
        <w:trPr>
          <w:trHeight w:val="465"/>
        </w:trPr>
        <w:tc>
          <w:tcPr>
            <w:tcW w:w="41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9708F0" w:rsidRPr="00FB016E" w:rsidRDefault="009708F0" w:rsidP="00FB016E">
            <w:pPr>
              <w:ind w:left="0" w:hanging="2"/>
              <w:jc w:val="right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FB016E">
              <w:rPr>
                <w:rFonts w:asciiTheme="majorBidi" w:hAnsiTheme="majorBidi" w:cstheme="majorBidi"/>
                <w:b/>
                <w:sz w:val="20"/>
                <w:szCs w:val="20"/>
              </w:rPr>
              <w:t>1</w:t>
            </w:r>
          </w:p>
        </w:tc>
        <w:tc>
          <w:tcPr>
            <w:tcW w:w="4955" w:type="dxa"/>
            <w:tcBorders>
              <w:left w:val="nil"/>
            </w:tcBorders>
            <w:shd w:val="clear" w:color="auto" w:fill="FFFFFF"/>
            <w:vAlign w:val="center"/>
          </w:tcPr>
          <w:p w:rsidR="009708F0" w:rsidRPr="00FB016E" w:rsidRDefault="009708F0" w:rsidP="00FB016E">
            <w:pPr>
              <w:shd w:val="clear" w:color="auto" w:fill="FFFFFF"/>
              <w:ind w:left="0" w:hanging="2"/>
              <w:jc w:val="both"/>
              <w:textAlignment w:val="baseline"/>
              <w:rPr>
                <w:rFonts w:asciiTheme="majorBidi" w:hAnsiTheme="majorBidi" w:cstheme="majorBidi"/>
                <w:sz w:val="20"/>
                <w:szCs w:val="20"/>
              </w:rPr>
            </w:pPr>
            <w:r w:rsidRPr="00FB016E">
              <w:rPr>
                <w:rFonts w:asciiTheme="majorBidi" w:hAnsiTheme="majorBidi" w:cstheme="majorBidi"/>
                <w:sz w:val="20"/>
                <w:szCs w:val="20"/>
              </w:rPr>
              <w:t>Araştırma konusu belirlenirken dikkat edilecek hususları öğrenir.</w:t>
            </w:r>
          </w:p>
        </w:tc>
        <w:tc>
          <w:tcPr>
            <w:tcW w:w="1417" w:type="dxa"/>
            <w:tcBorders>
              <w:left w:val="nil"/>
            </w:tcBorders>
            <w:shd w:val="clear" w:color="auto" w:fill="FFFFFF"/>
            <w:vAlign w:val="center"/>
          </w:tcPr>
          <w:p w:rsidR="009708F0" w:rsidRPr="00FB016E" w:rsidRDefault="009708F0" w:rsidP="00FB016E">
            <w:pPr>
              <w:ind w:left="0" w:hanging="2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B016E">
              <w:rPr>
                <w:rFonts w:asciiTheme="majorBidi" w:hAnsiTheme="majorBidi" w:cstheme="majorBidi"/>
                <w:sz w:val="20"/>
                <w:szCs w:val="20"/>
              </w:rPr>
              <w:t>10B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9708F0" w:rsidRPr="00FB016E" w:rsidRDefault="009708F0" w:rsidP="00FB016E">
            <w:pPr>
              <w:ind w:left="0" w:hanging="2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B016E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9708F0" w:rsidRPr="00FB016E" w:rsidRDefault="009708F0" w:rsidP="00FB016E">
            <w:pPr>
              <w:ind w:left="0" w:hanging="2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B016E">
              <w:rPr>
                <w:rFonts w:asciiTheme="majorBidi" w:hAnsiTheme="majorBidi" w:cstheme="majorBidi"/>
                <w:sz w:val="20"/>
                <w:szCs w:val="20"/>
              </w:rPr>
              <w:t>A, D, E</w:t>
            </w:r>
          </w:p>
        </w:tc>
      </w:tr>
      <w:tr w:rsidR="009708F0" w:rsidRPr="00FB016E" w:rsidTr="00821DAE">
        <w:trPr>
          <w:trHeight w:val="465"/>
        </w:trPr>
        <w:tc>
          <w:tcPr>
            <w:tcW w:w="41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9708F0" w:rsidRPr="00FB016E" w:rsidRDefault="009708F0" w:rsidP="00FB016E">
            <w:pPr>
              <w:ind w:left="0" w:hanging="2"/>
              <w:jc w:val="right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FB016E">
              <w:rPr>
                <w:rFonts w:asciiTheme="majorBidi" w:hAnsiTheme="majorBidi" w:cstheme="majorBidi"/>
                <w:b/>
                <w:sz w:val="20"/>
                <w:szCs w:val="20"/>
              </w:rPr>
              <w:t>2</w:t>
            </w:r>
          </w:p>
        </w:tc>
        <w:tc>
          <w:tcPr>
            <w:tcW w:w="4955" w:type="dxa"/>
            <w:tcBorders>
              <w:left w:val="nil"/>
            </w:tcBorders>
            <w:shd w:val="clear" w:color="auto" w:fill="FFFFFF"/>
            <w:vAlign w:val="center"/>
          </w:tcPr>
          <w:p w:rsidR="009708F0" w:rsidRPr="00FB016E" w:rsidRDefault="009708F0" w:rsidP="00FB016E">
            <w:pPr>
              <w:ind w:left="0" w:hanging="2"/>
              <w:rPr>
                <w:rFonts w:asciiTheme="majorBidi" w:hAnsiTheme="majorBidi" w:cstheme="majorBidi"/>
                <w:sz w:val="20"/>
                <w:szCs w:val="20"/>
              </w:rPr>
            </w:pPr>
            <w:r w:rsidRPr="00FB016E">
              <w:rPr>
                <w:rFonts w:asciiTheme="majorBidi" w:eastAsia="Calibri" w:hAnsiTheme="majorBidi" w:cstheme="majorBidi"/>
                <w:sz w:val="20"/>
                <w:szCs w:val="20"/>
              </w:rPr>
              <w:t>Bilimsel araştırma ve inceleme yöntemlerini bilir.</w:t>
            </w:r>
          </w:p>
        </w:tc>
        <w:tc>
          <w:tcPr>
            <w:tcW w:w="1417" w:type="dxa"/>
            <w:tcBorders>
              <w:left w:val="nil"/>
            </w:tcBorders>
            <w:shd w:val="clear" w:color="auto" w:fill="FFFFFF"/>
            <w:vAlign w:val="center"/>
          </w:tcPr>
          <w:p w:rsidR="009708F0" w:rsidRPr="00FB016E" w:rsidRDefault="009708F0" w:rsidP="00FB016E">
            <w:pPr>
              <w:ind w:left="0" w:hanging="2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B016E">
              <w:rPr>
                <w:rFonts w:asciiTheme="majorBidi" w:hAnsiTheme="majorBidi" w:cstheme="majorBidi"/>
                <w:sz w:val="20"/>
                <w:szCs w:val="20"/>
              </w:rPr>
              <w:t>4A, 10A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9708F0" w:rsidRPr="00FB016E" w:rsidRDefault="009708F0" w:rsidP="00FB016E">
            <w:pPr>
              <w:ind w:left="0" w:hanging="2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B016E">
              <w:rPr>
                <w:rFonts w:asciiTheme="majorBidi" w:hAnsiTheme="majorBidi" w:cstheme="majorBidi"/>
                <w:sz w:val="20"/>
                <w:szCs w:val="20"/>
              </w:rPr>
              <w:t>1, 6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9708F0" w:rsidRPr="00FB016E" w:rsidRDefault="009708F0" w:rsidP="00FB016E">
            <w:pPr>
              <w:ind w:left="0" w:hanging="2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B016E">
              <w:rPr>
                <w:rFonts w:asciiTheme="majorBidi" w:hAnsiTheme="majorBidi" w:cstheme="majorBidi"/>
                <w:sz w:val="20"/>
                <w:szCs w:val="20"/>
              </w:rPr>
              <w:t>A, D, F</w:t>
            </w:r>
          </w:p>
        </w:tc>
      </w:tr>
      <w:tr w:rsidR="009708F0" w:rsidRPr="00FB016E" w:rsidTr="00821DAE">
        <w:trPr>
          <w:trHeight w:val="465"/>
        </w:trPr>
        <w:tc>
          <w:tcPr>
            <w:tcW w:w="41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9708F0" w:rsidRPr="00FB016E" w:rsidRDefault="009708F0" w:rsidP="00FB016E">
            <w:pPr>
              <w:ind w:left="0" w:hanging="2"/>
              <w:jc w:val="right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FB016E">
              <w:rPr>
                <w:rFonts w:asciiTheme="majorBidi" w:hAnsiTheme="majorBidi" w:cstheme="majorBidi"/>
                <w:b/>
                <w:sz w:val="20"/>
                <w:szCs w:val="20"/>
              </w:rPr>
              <w:t>3</w:t>
            </w:r>
          </w:p>
        </w:tc>
        <w:tc>
          <w:tcPr>
            <w:tcW w:w="4955" w:type="dxa"/>
            <w:tcBorders>
              <w:left w:val="nil"/>
            </w:tcBorders>
            <w:shd w:val="clear" w:color="auto" w:fill="FFFFFF"/>
            <w:vAlign w:val="center"/>
          </w:tcPr>
          <w:p w:rsidR="009708F0" w:rsidRPr="00FB016E" w:rsidRDefault="009708F0" w:rsidP="00FB016E">
            <w:pPr>
              <w:shd w:val="clear" w:color="auto" w:fill="FAFAFA"/>
              <w:ind w:left="0" w:hanging="2"/>
              <w:jc w:val="both"/>
              <w:textAlignment w:val="baseline"/>
              <w:rPr>
                <w:rFonts w:asciiTheme="majorBidi" w:hAnsiTheme="majorBidi" w:cstheme="majorBidi"/>
                <w:sz w:val="20"/>
                <w:szCs w:val="20"/>
              </w:rPr>
            </w:pPr>
            <w:r w:rsidRPr="00FB016E">
              <w:rPr>
                <w:rFonts w:asciiTheme="majorBidi" w:hAnsiTheme="majorBidi" w:cstheme="majorBidi"/>
                <w:sz w:val="20"/>
                <w:szCs w:val="20"/>
              </w:rPr>
              <w:t>Kaynak araştırmasının nasıl yapılacağını öğrenir.</w:t>
            </w:r>
          </w:p>
        </w:tc>
        <w:tc>
          <w:tcPr>
            <w:tcW w:w="1417" w:type="dxa"/>
            <w:tcBorders>
              <w:left w:val="nil"/>
            </w:tcBorders>
            <w:shd w:val="clear" w:color="auto" w:fill="FFFFFF"/>
            <w:vAlign w:val="center"/>
          </w:tcPr>
          <w:p w:rsidR="009708F0" w:rsidRPr="00FB016E" w:rsidRDefault="009708F0" w:rsidP="00FB016E">
            <w:pPr>
              <w:ind w:left="0" w:hanging="2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B016E">
              <w:rPr>
                <w:rFonts w:asciiTheme="majorBidi" w:hAnsiTheme="majorBidi" w:cstheme="majorBidi"/>
                <w:sz w:val="20"/>
                <w:szCs w:val="20"/>
              </w:rPr>
              <w:t>5C, 6A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9708F0" w:rsidRPr="00FB016E" w:rsidRDefault="009708F0" w:rsidP="00FB016E">
            <w:pPr>
              <w:ind w:left="0" w:hanging="2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B016E">
              <w:rPr>
                <w:rFonts w:asciiTheme="majorBidi" w:hAnsiTheme="majorBidi" w:cstheme="majorBidi"/>
                <w:sz w:val="20"/>
                <w:szCs w:val="20"/>
              </w:rPr>
              <w:t>1, 6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9708F0" w:rsidRPr="00FB016E" w:rsidRDefault="009708F0" w:rsidP="00FB016E">
            <w:pPr>
              <w:ind w:left="0" w:hanging="2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B016E">
              <w:rPr>
                <w:rFonts w:asciiTheme="majorBidi" w:hAnsiTheme="majorBidi" w:cstheme="majorBidi"/>
                <w:sz w:val="20"/>
                <w:szCs w:val="20"/>
              </w:rPr>
              <w:t>A, D, F</w:t>
            </w:r>
          </w:p>
        </w:tc>
      </w:tr>
      <w:tr w:rsidR="009708F0" w:rsidRPr="00FB016E" w:rsidTr="00821DAE">
        <w:trPr>
          <w:trHeight w:val="465"/>
        </w:trPr>
        <w:tc>
          <w:tcPr>
            <w:tcW w:w="41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9708F0" w:rsidRPr="00FB016E" w:rsidRDefault="009708F0" w:rsidP="00FB016E">
            <w:pPr>
              <w:ind w:left="0" w:hanging="2"/>
              <w:jc w:val="right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FB016E">
              <w:rPr>
                <w:rFonts w:asciiTheme="majorBidi" w:hAnsiTheme="majorBidi" w:cstheme="majorBidi"/>
                <w:b/>
                <w:sz w:val="20"/>
                <w:szCs w:val="20"/>
              </w:rPr>
              <w:t>4</w:t>
            </w:r>
          </w:p>
        </w:tc>
        <w:tc>
          <w:tcPr>
            <w:tcW w:w="4955" w:type="dxa"/>
            <w:tcBorders>
              <w:left w:val="nil"/>
            </w:tcBorders>
            <w:shd w:val="clear" w:color="auto" w:fill="FFFFFF"/>
            <w:vAlign w:val="center"/>
          </w:tcPr>
          <w:p w:rsidR="009708F0" w:rsidRPr="00FB016E" w:rsidRDefault="009708F0" w:rsidP="00FB016E">
            <w:pPr>
              <w:ind w:left="0" w:hanging="2"/>
              <w:rPr>
                <w:rFonts w:asciiTheme="majorBidi" w:hAnsiTheme="majorBidi" w:cstheme="majorBidi"/>
                <w:sz w:val="20"/>
                <w:szCs w:val="20"/>
              </w:rPr>
            </w:pPr>
            <w:r w:rsidRPr="00FB016E">
              <w:rPr>
                <w:rFonts w:asciiTheme="majorBidi" w:eastAsia="Calibri" w:hAnsiTheme="majorBidi" w:cstheme="majorBidi"/>
                <w:sz w:val="20"/>
                <w:szCs w:val="20"/>
              </w:rPr>
              <w:t>Elde edilen sonuçları raporlaştırmayı öğrenir.</w:t>
            </w:r>
          </w:p>
        </w:tc>
        <w:tc>
          <w:tcPr>
            <w:tcW w:w="1417" w:type="dxa"/>
            <w:tcBorders>
              <w:left w:val="nil"/>
            </w:tcBorders>
            <w:shd w:val="clear" w:color="auto" w:fill="FFFFFF"/>
            <w:vAlign w:val="center"/>
          </w:tcPr>
          <w:p w:rsidR="009708F0" w:rsidRPr="00FB016E" w:rsidRDefault="009708F0" w:rsidP="00FB016E">
            <w:pPr>
              <w:ind w:left="0" w:hanging="2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B016E">
              <w:rPr>
                <w:rFonts w:asciiTheme="majorBidi" w:hAnsiTheme="majorBidi" w:cstheme="majorBidi"/>
                <w:sz w:val="20"/>
                <w:szCs w:val="20"/>
              </w:rPr>
              <w:t>15D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9708F0" w:rsidRPr="00FB016E" w:rsidRDefault="009708F0" w:rsidP="00FB016E">
            <w:pPr>
              <w:ind w:left="0" w:hanging="2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B016E">
              <w:rPr>
                <w:rFonts w:asciiTheme="majorBidi" w:hAnsiTheme="majorBidi" w:cstheme="majorBidi"/>
                <w:sz w:val="20"/>
                <w:szCs w:val="20"/>
              </w:rPr>
              <w:t>1, 15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9708F0" w:rsidRPr="00FB016E" w:rsidRDefault="009708F0" w:rsidP="00FB016E">
            <w:pPr>
              <w:ind w:left="0" w:hanging="2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B016E">
              <w:rPr>
                <w:rFonts w:asciiTheme="majorBidi" w:hAnsiTheme="majorBidi" w:cstheme="majorBidi"/>
                <w:sz w:val="20"/>
                <w:szCs w:val="20"/>
              </w:rPr>
              <w:t>A, D, E</w:t>
            </w:r>
          </w:p>
        </w:tc>
      </w:tr>
    </w:tbl>
    <w:p w:rsidR="009708F0" w:rsidRPr="00FB016E" w:rsidRDefault="009708F0" w:rsidP="00FB016E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Theme="majorBidi" w:eastAsia="Times New Roman" w:hAnsiTheme="majorBidi" w:cstheme="majorBidi"/>
          <w:position w:val="-1"/>
          <w:sz w:val="20"/>
          <w:szCs w:val="20"/>
          <w:lang w:eastAsia="tr-TR"/>
        </w:rPr>
      </w:pPr>
    </w:p>
    <w:p w:rsidR="009708F0" w:rsidRPr="00FB016E" w:rsidRDefault="009708F0" w:rsidP="00FB016E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Theme="majorBidi" w:eastAsia="Times New Roman" w:hAnsiTheme="majorBidi" w:cstheme="majorBidi"/>
          <w:position w:val="-1"/>
          <w:sz w:val="20"/>
          <w:szCs w:val="20"/>
          <w:lang w:eastAsia="tr-TR"/>
        </w:rPr>
        <w:sectPr w:rsidR="009708F0" w:rsidRPr="00FB016E" w:rsidSect="00946097">
          <w:footerReference w:type="default" r:id="rId317"/>
          <w:footerReference w:type="first" r:id="rId318"/>
          <w:pgSz w:w="11906" w:h="16838"/>
          <w:pgMar w:top="425" w:right="1134" w:bottom="425" w:left="1134" w:header="0" w:footer="283" w:gutter="0"/>
          <w:cols w:space="708"/>
          <w:docGrid w:linePitch="360"/>
        </w:sectPr>
      </w:pPr>
    </w:p>
    <w:tbl>
      <w:tblPr>
        <w:tblStyle w:val="TabloKlavuzu176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112"/>
        <w:gridCol w:w="7512"/>
      </w:tblGrid>
      <w:tr w:rsidR="009708F0" w:rsidRPr="00FB016E" w:rsidTr="00821DAE">
        <w:trPr>
          <w:trHeight w:val="567"/>
        </w:trPr>
        <w:tc>
          <w:tcPr>
            <w:tcW w:w="2112" w:type="dxa"/>
            <w:shd w:val="clear" w:color="auto" w:fill="FFF2CC"/>
            <w:vAlign w:val="center"/>
          </w:tcPr>
          <w:p w:rsidR="009708F0" w:rsidRPr="00FB016E" w:rsidRDefault="009708F0" w:rsidP="00FB016E">
            <w:pPr>
              <w:ind w:left="0" w:hanging="2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FB016E">
              <w:rPr>
                <w:rFonts w:asciiTheme="majorBidi" w:hAnsiTheme="majorBidi" w:cstheme="majorBidi"/>
                <w:b/>
                <w:sz w:val="20"/>
                <w:szCs w:val="20"/>
              </w:rPr>
              <w:lastRenderedPageBreak/>
              <w:t>Temel Ders kitabı</w:t>
            </w:r>
          </w:p>
        </w:tc>
        <w:tc>
          <w:tcPr>
            <w:tcW w:w="7512" w:type="dxa"/>
            <w:shd w:val="clear" w:color="auto" w:fill="FFFFFF"/>
          </w:tcPr>
          <w:p w:rsidR="009708F0" w:rsidRPr="00FB016E" w:rsidRDefault="009708F0" w:rsidP="00FB016E">
            <w:pPr>
              <w:spacing w:beforeAutospacing="1" w:after="100" w:afterAutospacing="1"/>
              <w:ind w:left="0" w:hanging="2"/>
              <w:outlineLvl w:val="3"/>
              <w:rPr>
                <w:rFonts w:asciiTheme="majorBidi" w:hAnsiTheme="majorBidi" w:cstheme="majorBidi"/>
                <w:iCs/>
                <w:sz w:val="20"/>
                <w:szCs w:val="20"/>
              </w:rPr>
            </w:pPr>
            <w:r w:rsidRPr="00FB016E">
              <w:rPr>
                <w:rFonts w:asciiTheme="majorBidi" w:hAnsiTheme="majorBidi" w:cstheme="majorBidi"/>
                <w:iCs/>
                <w:sz w:val="20"/>
                <w:szCs w:val="20"/>
              </w:rPr>
              <w:t xml:space="preserve">Ercilasun, Ahmet Bican (2010). </w:t>
            </w:r>
            <w:r w:rsidRPr="00FB016E">
              <w:rPr>
                <w:rFonts w:asciiTheme="majorBidi" w:hAnsiTheme="majorBidi" w:cstheme="majorBidi"/>
                <w:i/>
                <w:iCs/>
                <w:sz w:val="20"/>
                <w:szCs w:val="20"/>
              </w:rPr>
              <w:t>Başlangıçtan Yirminci Yüzyıla Türk Dili Tarihi</w:t>
            </w:r>
            <w:r w:rsidRPr="00FB016E">
              <w:rPr>
                <w:rFonts w:asciiTheme="majorBidi" w:hAnsiTheme="majorBidi" w:cstheme="majorBidi"/>
                <w:iCs/>
                <w:sz w:val="20"/>
                <w:szCs w:val="20"/>
              </w:rPr>
              <w:t>. (9. Basım). Ankara: Akçağ Yayınları.</w:t>
            </w:r>
          </w:p>
        </w:tc>
      </w:tr>
      <w:tr w:rsidR="009708F0" w:rsidRPr="00FB016E" w:rsidTr="00821DAE">
        <w:trPr>
          <w:trHeight w:val="843"/>
        </w:trPr>
        <w:tc>
          <w:tcPr>
            <w:tcW w:w="2112" w:type="dxa"/>
            <w:shd w:val="clear" w:color="auto" w:fill="FFF2CC"/>
            <w:vAlign w:val="center"/>
          </w:tcPr>
          <w:p w:rsidR="009708F0" w:rsidRPr="00FB016E" w:rsidRDefault="009708F0" w:rsidP="00FB016E">
            <w:pPr>
              <w:ind w:left="0" w:hanging="2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FB016E">
              <w:rPr>
                <w:rFonts w:asciiTheme="majorBidi" w:hAnsiTheme="majorBidi" w:cstheme="majorBidi"/>
                <w:b/>
                <w:sz w:val="20"/>
                <w:szCs w:val="20"/>
              </w:rPr>
              <w:t>Yardımcı Kaynaklar</w:t>
            </w:r>
          </w:p>
        </w:tc>
        <w:tc>
          <w:tcPr>
            <w:tcW w:w="7512" w:type="dxa"/>
            <w:shd w:val="clear" w:color="auto" w:fill="FFFFFF"/>
            <w:vAlign w:val="center"/>
          </w:tcPr>
          <w:p w:rsidR="009708F0" w:rsidRPr="00FB016E" w:rsidRDefault="009708F0" w:rsidP="00FB016E">
            <w:pPr>
              <w:spacing w:line="240" w:lineRule="auto"/>
              <w:ind w:left="0" w:hanging="2"/>
              <w:outlineLvl w:val="3"/>
              <w:rPr>
                <w:rFonts w:asciiTheme="majorBidi" w:hAnsiTheme="majorBidi" w:cstheme="majorBidi"/>
                <w:iCs/>
                <w:sz w:val="20"/>
                <w:szCs w:val="20"/>
              </w:rPr>
            </w:pPr>
            <w:r w:rsidRPr="00FB016E">
              <w:rPr>
                <w:rFonts w:asciiTheme="majorBidi" w:hAnsiTheme="majorBidi" w:cstheme="majorBidi"/>
                <w:iCs/>
                <w:sz w:val="20"/>
                <w:szCs w:val="20"/>
              </w:rPr>
              <w:t xml:space="preserve">Aydın, Erhan (2015). </w:t>
            </w:r>
            <w:r w:rsidRPr="00FB016E">
              <w:rPr>
                <w:rFonts w:asciiTheme="majorBidi" w:hAnsiTheme="majorBidi" w:cstheme="majorBidi"/>
                <w:i/>
                <w:iCs/>
                <w:sz w:val="20"/>
                <w:szCs w:val="20"/>
              </w:rPr>
              <w:t>Orhon Yazıtları</w:t>
            </w:r>
            <w:r w:rsidRPr="00FB016E">
              <w:rPr>
                <w:rFonts w:asciiTheme="majorBidi" w:hAnsiTheme="majorBidi" w:cstheme="majorBidi"/>
                <w:iCs/>
                <w:sz w:val="20"/>
                <w:szCs w:val="20"/>
              </w:rPr>
              <w:t xml:space="preserve"> (Köl Tegin, Bilge Kağan, Tonyukuk, Ongi, Köli Çor). Konya: Kömen Yayınevi.</w:t>
            </w:r>
          </w:p>
          <w:p w:rsidR="009708F0" w:rsidRPr="00FB016E" w:rsidRDefault="009708F0" w:rsidP="00FB016E">
            <w:pPr>
              <w:spacing w:line="240" w:lineRule="auto"/>
              <w:ind w:left="0" w:hanging="2"/>
              <w:outlineLvl w:val="3"/>
              <w:rPr>
                <w:rFonts w:asciiTheme="majorBidi" w:hAnsiTheme="majorBidi" w:cstheme="majorBidi"/>
                <w:iCs/>
                <w:sz w:val="20"/>
                <w:szCs w:val="20"/>
              </w:rPr>
            </w:pPr>
            <w:r w:rsidRPr="00FB016E">
              <w:rPr>
                <w:rFonts w:asciiTheme="majorBidi" w:hAnsiTheme="majorBidi" w:cstheme="majorBidi"/>
                <w:iCs/>
                <w:sz w:val="20"/>
                <w:szCs w:val="20"/>
              </w:rPr>
              <w:t xml:space="preserve">Ercilasun, Ahmet Bican ve Akkoyunlu, Ziyat  (2014). </w:t>
            </w:r>
            <w:r w:rsidRPr="00FB016E">
              <w:rPr>
                <w:rFonts w:asciiTheme="majorBidi" w:hAnsiTheme="majorBidi" w:cstheme="majorBidi"/>
                <w:i/>
                <w:iCs/>
                <w:sz w:val="20"/>
                <w:szCs w:val="20"/>
              </w:rPr>
              <w:t>Kâşgarlı Mahmud Dîvânu Lugâti’t-Türk Giriş-Metin-Çeviri-Notlar-Dizin</w:t>
            </w:r>
            <w:r w:rsidRPr="00FB016E">
              <w:rPr>
                <w:rFonts w:asciiTheme="majorBidi" w:hAnsiTheme="majorBidi" w:cstheme="majorBidi"/>
                <w:iCs/>
                <w:sz w:val="20"/>
                <w:szCs w:val="20"/>
              </w:rPr>
              <w:t>. Ankara: TDK Yayınları.</w:t>
            </w:r>
          </w:p>
          <w:p w:rsidR="009708F0" w:rsidRPr="00FB016E" w:rsidRDefault="009708F0" w:rsidP="00FB016E">
            <w:pPr>
              <w:spacing w:line="240" w:lineRule="auto"/>
              <w:ind w:left="0" w:hanging="2"/>
              <w:jc w:val="both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FB016E">
              <w:rPr>
                <w:rFonts w:asciiTheme="majorBidi" w:eastAsia="Calibri" w:hAnsiTheme="majorBidi" w:cstheme="majorBidi"/>
                <w:i/>
                <w:iCs/>
                <w:sz w:val="20"/>
                <w:szCs w:val="20"/>
              </w:rPr>
              <w:t>Tarama Sözlüğü</w:t>
            </w:r>
            <w:r w:rsidRPr="00FB016E">
              <w:rPr>
                <w:rFonts w:asciiTheme="majorBidi" w:eastAsia="Calibri" w:hAnsiTheme="majorBidi" w:cstheme="majorBidi"/>
                <w:sz w:val="20"/>
                <w:szCs w:val="20"/>
              </w:rPr>
              <w:t xml:space="preserve"> (2019). I-VIII, (4. Basım). Ankara: TDK Yayınları. (İlk basım tarihi, 1971).</w:t>
            </w:r>
          </w:p>
          <w:p w:rsidR="009708F0" w:rsidRPr="00FB016E" w:rsidRDefault="009708F0" w:rsidP="00FB016E">
            <w:pPr>
              <w:spacing w:line="240" w:lineRule="auto"/>
              <w:ind w:left="0" w:hanging="2"/>
              <w:jc w:val="both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FB016E">
              <w:rPr>
                <w:rFonts w:asciiTheme="majorBidi" w:eastAsia="Calibri" w:hAnsiTheme="majorBidi" w:cstheme="majorBidi"/>
                <w:sz w:val="20"/>
                <w:szCs w:val="20"/>
              </w:rPr>
              <w:t xml:space="preserve">Tekin, Talat (2016). </w:t>
            </w:r>
            <w:r w:rsidRPr="00FB016E">
              <w:rPr>
                <w:rFonts w:asciiTheme="majorBidi" w:eastAsia="Calibri" w:hAnsiTheme="majorBidi" w:cstheme="majorBidi"/>
                <w:i/>
                <w:iCs/>
                <w:sz w:val="20"/>
                <w:szCs w:val="20"/>
              </w:rPr>
              <w:t>Orhon Türkçesi Grameri</w:t>
            </w:r>
            <w:r w:rsidRPr="00FB016E">
              <w:rPr>
                <w:rFonts w:asciiTheme="majorBidi" w:eastAsia="Calibri" w:hAnsiTheme="majorBidi" w:cstheme="majorBidi"/>
                <w:sz w:val="20"/>
                <w:szCs w:val="20"/>
              </w:rPr>
              <w:t xml:space="preserve">. Ankara: TDK Yayınları. </w:t>
            </w:r>
          </w:p>
          <w:p w:rsidR="009708F0" w:rsidRPr="00FB016E" w:rsidRDefault="009708F0" w:rsidP="00FB016E">
            <w:pPr>
              <w:spacing w:line="240" w:lineRule="auto"/>
              <w:ind w:left="0" w:hanging="2"/>
              <w:jc w:val="both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FB016E">
              <w:rPr>
                <w:rFonts w:asciiTheme="majorBidi" w:eastAsia="Calibri" w:hAnsiTheme="majorBidi" w:cstheme="majorBidi"/>
                <w:sz w:val="20"/>
                <w:szCs w:val="20"/>
              </w:rPr>
              <w:t xml:space="preserve">Tekin, Talat (1997). </w:t>
            </w:r>
            <w:r w:rsidRPr="00FB016E">
              <w:rPr>
                <w:rFonts w:asciiTheme="majorBidi" w:eastAsia="Calibri" w:hAnsiTheme="majorBidi" w:cstheme="majorBidi"/>
                <w:i/>
                <w:iCs/>
                <w:sz w:val="20"/>
                <w:szCs w:val="20"/>
              </w:rPr>
              <w:t>Tarih Boyunca Türkçenin Yazımı</w:t>
            </w:r>
            <w:r w:rsidRPr="00FB016E">
              <w:rPr>
                <w:rFonts w:asciiTheme="majorBidi" w:eastAsia="Calibri" w:hAnsiTheme="majorBidi" w:cstheme="majorBidi"/>
                <w:sz w:val="20"/>
                <w:szCs w:val="20"/>
              </w:rPr>
              <w:t>. Ankara: Simurg.</w:t>
            </w:r>
          </w:p>
        </w:tc>
      </w:tr>
      <w:tr w:rsidR="009708F0" w:rsidRPr="00FB016E" w:rsidTr="00821DAE">
        <w:trPr>
          <w:trHeight w:val="465"/>
        </w:trPr>
        <w:tc>
          <w:tcPr>
            <w:tcW w:w="2112" w:type="dxa"/>
            <w:shd w:val="clear" w:color="auto" w:fill="FFF2CC"/>
            <w:vAlign w:val="center"/>
          </w:tcPr>
          <w:p w:rsidR="009708F0" w:rsidRPr="00FB016E" w:rsidRDefault="009708F0" w:rsidP="00FB016E">
            <w:pPr>
              <w:ind w:left="0" w:hanging="2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FB016E">
              <w:rPr>
                <w:rFonts w:asciiTheme="majorBidi" w:hAnsiTheme="majorBidi" w:cstheme="majorBidi"/>
                <w:b/>
                <w:sz w:val="20"/>
                <w:szCs w:val="20"/>
              </w:rPr>
              <w:t>Derste Gerekli Araç ve Gereçler</w:t>
            </w:r>
          </w:p>
        </w:tc>
        <w:tc>
          <w:tcPr>
            <w:tcW w:w="7512" w:type="dxa"/>
            <w:shd w:val="clear" w:color="auto" w:fill="FFFFFF"/>
            <w:vAlign w:val="center"/>
          </w:tcPr>
          <w:p w:rsidR="009708F0" w:rsidRPr="00FB016E" w:rsidRDefault="009708F0" w:rsidP="00FB016E">
            <w:pPr>
              <w:ind w:left="0" w:hanging="2"/>
              <w:rPr>
                <w:rFonts w:asciiTheme="majorBidi" w:hAnsiTheme="majorBidi" w:cstheme="majorBidi"/>
                <w:sz w:val="20"/>
                <w:szCs w:val="20"/>
              </w:rPr>
            </w:pPr>
            <w:r w:rsidRPr="00FB016E">
              <w:rPr>
                <w:rFonts w:asciiTheme="majorBidi" w:hAnsiTheme="majorBidi" w:cstheme="majorBidi"/>
                <w:sz w:val="20"/>
                <w:szCs w:val="20"/>
              </w:rPr>
              <w:t>-</w:t>
            </w:r>
          </w:p>
        </w:tc>
      </w:tr>
    </w:tbl>
    <w:p w:rsidR="009708F0" w:rsidRPr="00FB016E" w:rsidRDefault="009708F0" w:rsidP="00FB016E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Theme="majorBidi" w:eastAsia="Times New Roman" w:hAnsiTheme="majorBidi" w:cstheme="majorBidi"/>
          <w:position w:val="-1"/>
          <w:sz w:val="20"/>
          <w:szCs w:val="20"/>
          <w:lang w:eastAsia="tr-TR"/>
        </w:rPr>
      </w:pPr>
    </w:p>
    <w:tbl>
      <w:tblPr>
        <w:tblStyle w:val="TabloKlavuzu176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667"/>
        <w:gridCol w:w="8957"/>
      </w:tblGrid>
      <w:tr w:rsidR="009708F0" w:rsidRPr="00FB016E" w:rsidTr="00821DAE">
        <w:trPr>
          <w:trHeight w:val="312"/>
        </w:trPr>
        <w:tc>
          <w:tcPr>
            <w:tcW w:w="9624" w:type="dxa"/>
            <w:gridSpan w:val="2"/>
            <w:shd w:val="clear" w:color="auto" w:fill="FFF2CC"/>
            <w:vAlign w:val="center"/>
          </w:tcPr>
          <w:p w:rsidR="009708F0" w:rsidRPr="00FB016E" w:rsidRDefault="009708F0" w:rsidP="00FB016E">
            <w:pPr>
              <w:ind w:left="0" w:hanging="2"/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FB016E">
              <w:rPr>
                <w:rFonts w:asciiTheme="majorBidi" w:hAnsiTheme="majorBidi" w:cstheme="majorBidi"/>
                <w:b/>
                <w:sz w:val="20"/>
                <w:szCs w:val="20"/>
              </w:rPr>
              <w:t>Dersin Haftalık Planı</w:t>
            </w:r>
          </w:p>
        </w:tc>
      </w:tr>
      <w:tr w:rsidR="009708F0" w:rsidRPr="00FB016E" w:rsidTr="00821DAE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9708F0" w:rsidRPr="00FB016E" w:rsidRDefault="009708F0" w:rsidP="00FB016E">
            <w:pPr>
              <w:ind w:left="0" w:hanging="2"/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FB016E">
              <w:rPr>
                <w:rFonts w:asciiTheme="majorBidi" w:hAnsiTheme="majorBidi" w:cstheme="majorBidi"/>
                <w:b/>
                <w:sz w:val="20"/>
                <w:szCs w:val="20"/>
              </w:rPr>
              <w:t>1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9708F0" w:rsidRPr="00FB016E" w:rsidRDefault="009708F0" w:rsidP="00FB016E">
            <w:pPr>
              <w:ind w:left="0" w:hanging="2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FB016E">
              <w:rPr>
                <w:rFonts w:asciiTheme="majorBidi" w:eastAsia="Calibri" w:hAnsiTheme="majorBidi" w:cstheme="majorBidi"/>
                <w:sz w:val="20"/>
                <w:szCs w:val="20"/>
              </w:rPr>
              <w:t>Araştırma konularının tespit edilmesi ve dikkat edilecek hususlar</w:t>
            </w:r>
          </w:p>
        </w:tc>
      </w:tr>
      <w:tr w:rsidR="009708F0" w:rsidRPr="00FB016E" w:rsidTr="00821DAE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9708F0" w:rsidRPr="00FB016E" w:rsidRDefault="009708F0" w:rsidP="00FB016E">
            <w:pPr>
              <w:ind w:left="0" w:hanging="2"/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FB016E">
              <w:rPr>
                <w:rFonts w:asciiTheme="majorBidi" w:hAnsiTheme="majorBidi" w:cstheme="majorBidi"/>
                <w:b/>
                <w:sz w:val="20"/>
                <w:szCs w:val="20"/>
              </w:rPr>
              <w:t>2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9708F0" w:rsidRPr="00FB016E" w:rsidRDefault="009708F0" w:rsidP="00FB016E">
            <w:pPr>
              <w:ind w:left="0" w:hanging="2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FB016E">
              <w:rPr>
                <w:rFonts w:asciiTheme="majorBidi" w:hAnsiTheme="majorBidi" w:cstheme="majorBidi"/>
                <w:sz w:val="20"/>
                <w:szCs w:val="20"/>
              </w:rPr>
              <w:t>Bilimsel araştırma ve inceleme yöntemleri</w:t>
            </w:r>
          </w:p>
        </w:tc>
      </w:tr>
      <w:tr w:rsidR="009708F0" w:rsidRPr="00FB016E" w:rsidTr="00821DAE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9708F0" w:rsidRPr="00FB016E" w:rsidRDefault="009708F0" w:rsidP="00FB016E">
            <w:pPr>
              <w:ind w:left="0" w:hanging="2"/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FB016E">
              <w:rPr>
                <w:rFonts w:asciiTheme="majorBidi" w:hAnsiTheme="majorBidi" w:cstheme="majorBidi"/>
                <w:b/>
                <w:sz w:val="20"/>
                <w:szCs w:val="20"/>
              </w:rPr>
              <w:t>3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9708F0" w:rsidRPr="00FB016E" w:rsidRDefault="009708F0" w:rsidP="00FB016E">
            <w:pPr>
              <w:ind w:left="0" w:hanging="2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FB016E">
              <w:rPr>
                <w:rFonts w:asciiTheme="majorBidi" w:eastAsia="Calibri" w:hAnsiTheme="majorBidi" w:cstheme="majorBidi"/>
                <w:sz w:val="20"/>
                <w:szCs w:val="20"/>
              </w:rPr>
              <w:t>Türk dili tarihinin temel kaynakları</w:t>
            </w:r>
          </w:p>
        </w:tc>
      </w:tr>
      <w:tr w:rsidR="009708F0" w:rsidRPr="00FB016E" w:rsidTr="00821DAE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9708F0" w:rsidRPr="00FB016E" w:rsidRDefault="009708F0" w:rsidP="00FB016E">
            <w:pPr>
              <w:ind w:left="0" w:hanging="2"/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FB016E">
              <w:rPr>
                <w:rFonts w:asciiTheme="majorBidi" w:hAnsiTheme="majorBidi" w:cstheme="majorBidi"/>
                <w:b/>
                <w:sz w:val="20"/>
                <w:szCs w:val="20"/>
              </w:rPr>
              <w:t>4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9708F0" w:rsidRPr="00FB016E" w:rsidRDefault="009708F0" w:rsidP="00FB016E">
            <w:pPr>
              <w:tabs>
                <w:tab w:val="left" w:pos="945"/>
              </w:tabs>
              <w:ind w:left="0" w:hanging="2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FB016E">
              <w:rPr>
                <w:rFonts w:asciiTheme="majorBidi" w:eastAsia="Calibri" w:hAnsiTheme="majorBidi" w:cstheme="majorBidi"/>
                <w:sz w:val="20"/>
                <w:szCs w:val="20"/>
              </w:rPr>
              <w:t>Araştırma planının hazırlanması</w:t>
            </w:r>
          </w:p>
        </w:tc>
      </w:tr>
      <w:tr w:rsidR="009708F0" w:rsidRPr="00FB016E" w:rsidTr="00821DAE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9708F0" w:rsidRPr="00FB016E" w:rsidRDefault="009708F0" w:rsidP="00FB016E">
            <w:pPr>
              <w:ind w:left="0" w:hanging="2"/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FB016E">
              <w:rPr>
                <w:rFonts w:asciiTheme="majorBidi" w:hAnsiTheme="majorBidi" w:cstheme="majorBidi"/>
                <w:b/>
                <w:sz w:val="20"/>
                <w:szCs w:val="20"/>
              </w:rPr>
              <w:t>5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9708F0" w:rsidRPr="00FB016E" w:rsidRDefault="009708F0" w:rsidP="00FB016E">
            <w:pPr>
              <w:ind w:left="0" w:hanging="2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FB016E">
              <w:rPr>
                <w:rFonts w:asciiTheme="majorBidi" w:eastAsia="Calibri" w:hAnsiTheme="majorBidi" w:cstheme="majorBidi"/>
                <w:sz w:val="20"/>
                <w:szCs w:val="20"/>
              </w:rPr>
              <w:t>Araştırma konularıyla ilgili verilerin toplanması</w:t>
            </w:r>
          </w:p>
        </w:tc>
      </w:tr>
      <w:tr w:rsidR="009708F0" w:rsidRPr="00FB016E" w:rsidTr="00821DAE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9708F0" w:rsidRPr="00FB016E" w:rsidRDefault="009708F0" w:rsidP="00FB016E">
            <w:pPr>
              <w:ind w:left="0" w:hanging="2"/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FB016E">
              <w:rPr>
                <w:rFonts w:asciiTheme="majorBidi" w:hAnsiTheme="majorBidi" w:cstheme="majorBidi"/>
                <w:b/>
                <w:sz w:val="20"/>
                <w:szCs w:val="20"/>
              </w:rPr>
              <w:t>6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9708F0" w:rsidRPr="00FB016E" w:rsidRDefault="009708F0" w:rsidP="00FB016E">
            <w:pPr>
              <w:ind w:left="0" w:hanging="2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FB016E">
              <w:rPr>
                <w:rFonts w:asciiTheme="majorBidi" w:eastAsia="Calibri" w:hAnsiTheme="majorBidi" w:cstheme="majorBidi"/>
                <w:sz w:val="20"/>
                <w:szCs w:val="20"/>
              </w:rPr>
              <w:t>Araştırma konularıyla ilgili verilerin toplanması</w:t>
            </w:r>
          </w:p>
        </w:tc>
      </w:tr>
      <w:tr w:rsidR="009708F0" w:rsidRPr="00FB016E" w:rsidTr="00821DAE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9708F0" w:rsidRPr="00FB016E" w:rsidRDefault="009708F0" w:rsidP="00FB016E">
            <w:pPr>
              <w:ind w:left="0" w:hanging="2"/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FB016E">
              <w:rPr>
                <w:rFonts w:asciiTheme="majorBidi" w:hAnsiTheme="majorBidi" w:cstheme="majorBidi"/>
                <w:b/>
                <w:sz w:val="20"/>
                <w:szCs w:val="20"/>
              </w:rPr>
              <w:t>7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9708F0" w:rsidRPr="00FB016E" w:rsidRDefault="009708F0" w:rsidP="00FB016E">
            <w:pPr>
              <w:ind w:left="0" w:hanging="2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FB016E">
              <w:rPr>
                <w:rFonts w:asciiTheme="majorBidi" w:eastAsia="Calibri" w:hAnsiTheme="majorBidi" w:cstheme="majorBidi"/>
                <w:sz w:val="20"/>
                <w:szCs w:val="20"/>
              </w:rPr>
              <w:t>Araştırma konularıyla ilgili verilerin toplanması</w:t>
            </w:r>
          </w:p>
        </w:tc>
      </w:tr>
      <w:tr w:rsidR="009708F0" w:rsidRPr="00FB016E" w:rsidTr="00821DAE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D9D9D9"/>
            <w:vAlign w:val="center"/>
          </w:tcPr>
          <w:p w:rsidR="009708F0" w:rsidRPr="00FB016E" w:rsidRDefault="009708F0" w:rsidP="00FB016E">
            <w:pPr>
              <w:ind w:left="0" w:hanging="2"/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FB016E">
              <w:rPr>
                <w:rFonts w:asciiTheme="majorBidi" w:hAnsiTheme="majorBidi" w:cstheme="majorBidi"/>
                <w:b/>
                <w:sz w:val="20"/>
                <w:szCs w:val="20"/>
              </w:rPr>
              <w:t>8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D9D9D9"/>
            <w:vAlign w:val="center"/>
          </w:tcPr>
          <w:p w:rsidR="009708F0" w:rsidRPr="00FB016E" w:rsidRDefault="009708F0" w:rsidP="00FB016E">
            <w:pPr>
              <w:ind w:left="0" w:hanging="2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FB016E">
              <w:rPr>
                <w:rFonts w:asciiTheme="majorBidi" w:hAnsiTheme="majorBidi" w:cstheme="majorBidi"/>
                <w:sz w:val="20"/>
                <w:szCs w:val="20"/>
              </w:rPr>
              <w:t>Ara Sınavlar</w:t>
            </w:r>
          </w:p>
        </w:tc>
      </w:tr>
      <w:tr w:rsidR="009708F0" w:rsidRPr="00FB016E" w:rsidTr="00821DAE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9708F0" w:rsidRPr="00FB016E" w:rsidRDefault="009708F0" w:rsidP="00FB016E">
            <w:pPr>
              <w:ind w:left="0" w:hanging="2"/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FB016E">
              <w:rPr>
                <w:rFonts w:asciiTheme="majorBidi" w:hAnsiTheme="majorBidi" w:cstheme="majorBidi"/>
                <w:b/>
                <w:sz w:val="20"/>
                <w:szCs w:val="20"/>
              </w:rPr>
              <w:t>9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9708F0" w:rsidRPr="00FB016E" w:rsidRDefault="009708F0" w:rsidP="00FB016E">
            <w:pPr>
              <w:ind w:left="0" w:hanging="2"/>
              <w:rPr>
                <w:rFonts w:asciiTheme="majorBidi" w:hAnsiTheme="majorBidi" w:cstheme="majorBidi"/>
                <w:sz w:val="20"/>
                <w:szCs w:val="20"/>
              </w:rPr>
            </w:pPr>
            <w:r w:rsidRPr="00FB016E">
              <w:rPr>
                <w:rFonts w:asciiTheme="majorBidi" w:hAnsiTheme="majorBidi" w:cstheme="majorBidi"/>
                <w:sz w:val="20"/>
                <w:szCs w:val="20"/>
              </w:rPr>
              <w:t>Araştırma konularıyla ilgili toplanan verilerin tasnif ve analizi</w:t>
            </w:r>
          </w:p>
        </w:tc>
      </w:tr>
      <w:tr w:rsidR="009708F0" w:rsidRPr="00FB016E" w:rsidTr="00821DAE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9708F0" w:rsidRPr="00FB016E" w:rsidRDefault="009708F0" w:rsidP="00FB016E">
            <w:pPr>
              <w:ind w:left="0" w:hanging="2"/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FB016E">
              <w:rPr>
                <w:rFonts w:asciiTheme="majorBidi" w:hAnsiTheme="majorBidi" w:cstheme="majorBidi"/>
                <w:b/>
                <w:sz w:val="20"/>
                <w:szCs w:val="20"/>
              </w:rPr>
              <w:t>10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9708F0" w:rsidRPr="00FB016E" w:rsidRDefault="009708F0" w:rsidP="00FB016E">
            <w:pPr>
              <w:ind w:left="0" w:hanging="2"/>
              <w:rPr>
                <w:rFonts w:asciiTheme="majorBidi" w:hAnsiTheme="majorBidi" w:cstheme="majorBidi"/>
                <w:sz w:val="20"/>
                <w:szCs w:val="20"/>
              </w:rPr>
            </w:pPr>
            <w:r w:rsidRPr="00FB016E">
              <w:rPr>
                <w:rFonts w:asciiTheme="majorBidi" w:hAnsiTheme="majorBidi" w:cstheme="majorBidi"/>
                <w:sz w:val="20"/>
                <w:szCs w:val="20"/>
              </w:rPr>
              <w:t>Araştırma konularıyla ilgili toplanan verilerin tasnif ve analizi</w:t>
            </w:r>
          </w:p>
        </w:tc>
      </w:tr>
      <w:tr w:rsidR="009708F0" w:rsidRPr="00FB016E" w:rsidTr="00821DAE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9708F0" w:rsidRPr="00FB016E" w:rsidRDefault="009708F0" w:rsidP="00FB016E">
            <w:pPr>
              <w:ind w:left="0" w:hanging="2"/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FB016E">
              <w:rPr>
                <w:rFonts w:asciiTheme="majorBidi" w:hAnsiTheme="majorBidi" w:cstheme="majorBidi"/>
                <w:b/>
                <w:sz w:val="20"/>
                <w:szCs w:val="20"/>
              </w:rPr>
              <w:t>11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9708F0" w:rsidRPr="00FB016E" w:rsidRDefault="009708F0" w:rsidP="00FB016E">
            <w:pPr>
              <w:ind w:left="0" w:hanging="2"/>
              <w:rPr>
                <w:rFonts w:asciiTheme="majorBidi" w:hAnsiTheme="majorBidi" w:cstheme="majorBidi"/>
                <w:sz w:val="20"/>
                <w:szCs w:val="20"/>
              </w:rPr>
            </w:pPr>
            <w:r w:rsidRPr="00FB016E">
              <w:rPr>
                <w:rFonts w:asciiTheme="majorBidi" w:hAnsiTheme="majorBidi" w:cstheme="majorBidi"/>
                <w:sz w:val="20"/>
                <w:szCs w:val="20"/>
              </w:rPr>
              <w:t>Araştırma konularıyla ilgili toplanan verilerin tasnif ve analizi</w:t>
            </w:r>
          </w:p>
        </w:tc>
      </w:tr>
      <w:tr w:rsidR="009708F0" w:rsidRPr="00FB016E" w:rsidTr="00821DAE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9708F0" w:rsidRPr="00FB016E" w:rsidRDefault="009708F0" w:rsidP="00FB016E">
            <w:pPr>
              <w:ind w:left="0" w:hanging="2"/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FB016E">
              <w:rPr>
                <w:rFonts w:asciiTheme="majorBidi" w:hAnsiTheme="majorBidi" w:cstheme="majorBidi"/>
                <w:b/>
                <w:sz w:val="20"/>
                <w:szCs w:val="20"/>
              </w:rPr>
              <w:t>12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9708F0" w:rsidRPr="00FB016E" w:rsidRDefault="009708F0" w:rsidP="00FB016E">
            <w:pPr>
              <w:ind w:left="0" w:hanging="2"/>
              <w:rPr>
                <w:rFonts w:asciiTheme="majorBidi" w:hAnsiTheme="majorBidi" w:cstheme="majorBidi"/>
                <w:sz w:val="20"/>
                <w:szCs w:val="20"/>
              </w:rPr>
            </w:pPr>
            <w:r w:rsidRPr="00FB016E">
              <w:rPr>
                <w:rFonts w:asciiTheme="majorBidi" w:eastAsia="Calibri" w:hAnsiTheme="majorBidi" w:cstheme="majorBidi"/>
                <w:sz w:val="20"/>
                <w:szCs w:val="20"/>
              </w:rPr>
              <w:t>Araştırma konularıyla ilgili elde edilen sonuçların raporlaştırılması</w:t>
            </w:r>
          </w:p>
        </w:tc>
      </w:tr>
      <w:tr w:rsidR="009708F0" w:rsidRPr="00FB016E" w:rsidTr="00821DAE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9708F0" w:rsidRPr="00FB016E" w:rsidRDefault="009708F0" w:rsidP="00FB016E">
            <w:pPr>
              <w:ind w:left="0" w:hanging="2"/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FB016E">
              <w:rPr>
                <w:rFonts w:asciiTheme="majorBidi" w:hAnsiTheme="majorBidi" w:cstheme="majorBidi"/>
                <w:b/>
                <w:sz w:val="20"/>
                <w:szCs w:val="20"/>
              </w:rPr>
              <w:t>13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9708F0" w:rsidRPr="00FB016E" w:rsidRDefault="009708F0" w:rsidP="00FB016E">
            <w:pPr>
              <w:ind w:left="0" w:hanging="2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FB016E">
              <w:rPr>
                <w:rFonts w:asciiTheme="majorBidi" w:eastAsia="Calibri" w:hAnsiTheme="majorBidi" w:cstheme="majorBidi"/>
                <w:sz w:val="20"/>
                <w:szCs w:val="20"/>
              </w:rPr>
              <w:t>Araştırma konularıyla ilgili elde edilen sonuçların raporlaştırılması</w:t>
            </w:r>
          </w:p>
        </w:tc>
      </w:tr>
      <w:tr w:rsidR="009708F0" w:rsidRPr="00FB016E" w:rsidTr="00821DAE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9708F0" w:rsidRPr="00FB016E" w:rsidRDefault="009708F0" w:rsidP="00FB016E">
            <w:pPr>
              <w:ind w:left="0" w:hanging="2"/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FB016E">
              <w:rPr>
                <w:rFonts w:asciiTheme="majorBidi" w:hAnsiTheme="majorBidi" w:cstheme="majorBidi"/>
                <w:b/>
                <w:sz w:val="20"/>
                <w:szCs w:val="20"/>
              </w:rPr>
              <w:t>14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9708F0" w:rsidRPr="00FB016E" w:rsidRDefault="009708F0" w:rsidP="00FB016E">
            <w:pPr>
              <w:ind w:left="0" w:hanging="2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FB016E">
              <w:rPr>
                <w:rFonts w:asciiTheme="majorBidi" w:eastAsia="Calibri" w:hAnsiTheme="majorBidi" w:cstheme="majorBidi"/>
                <w:sz w:val="20"/>
                <w:szCs w:val="20"/>
              </w:rPr>
              <w:t>Araştırma konularıyla ilgili elde edilen sonuçların raporlaştırılması</w:t>
            </w:r>
          </w:p>
        </w:tc>
      </w:tr>
      <w:tr w:rsidR="009708F0" w:rsidRPr="00FB016E" w:rsidTr="00821DAE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9708F0" w:rsidRPr="00FB016E" w:rsidRDefault="009708F0" w:rsidP="00FB016E">
            <w:pPr>
              <w:ind w:left="0" w:hanging="2"/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FB016E">
              <w:rPr>
                <w:rFonts w:asciiTheme="majorBidi" w:hAnsiTheme="majorBidi" w:cstheme="majorBidi"/>
                <w:b/>
                <w:sz w:val="20"/>
                <w:szCs w:val="20"/>
              </w:rPr>
              <w:t>15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9708F0" w:rsidRPr="00FB016E" w:rsidRDefault="009708F0" w:rsidP="00FB016E">
            <w:pPr>
              <w:ind w:left="0" w:hanging="2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FB016E">
              <w:rPr>
                <w:rFonts w:asciiTheme="majorBidi" w:eastAsia="Calibri" w:hAnsiTheme="majorBidi" w:cstheme="majorBidi"/>
                <w:sz w:val="20"/>
                <w:szCs w:val="20"/>
              </w:rPr>
              <w:t>Araştırma konularıyla ilgili elde edilen sonuçların raporlaştırılması</w:t>
            </w:r>
          </w:p>
        </w:tc>
      </w:tr>
      <w:tr w:rsidR="009708F0" w:rsidRPr="00FB016E" w:rsidTr="00821DAE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12" w:space="0" w:color="auto"/>
              <w:right w:val="nil"/>
            </w:tcBorders>
            <w:shd w:val="clear" w:color="auto" w:fill="D9D9D9"/>
            <w:vAlign w:val="center"/>
          </w:tcPr>
          <w:p w:rsidR="009708F0" w:rsidRPr="00FB016E" w:rsidRDefault="009708F0" w:rsidP="00FB016E">
            <w:pPr>
              <w:ind w:left="0" w:hanging="2"/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FB016E">
              <w:rPr>
                <w:rFonts w:asciiTheme="majorBidi" w:hAnsiTheme="majorBidi" w:cstheme="majorBidi"/>
                <w:b/>
                <w:sz w:val="20"/>
                <w:szCs w:val="20"/>
              </w:rPr>
              <w:t>16,17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D9D9D9"/>
            <w:vAlign w:val="center"/>
          </w:tcPr>
          <w:p w:rsidR="009708F0" w:rsidRPr="00FB016E" w:rsidRDefault="009708F0" w:rsidP="00FB016E">
            <w:pPr>
              <w:ind w:left="0" w:hanging="2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FB016E">
              <w:rPr>
                <w:rFonts w:asciiTheme="majorBidi" w:hAnsiTheme="majorBidi" w:cstheme="majorBidi"/>
                <w:sz w:val="20"/>
                <w:szCs w:val="20"/>
              </w:rPr>
              <w:t>Yarıyıl sonu sınavları</w:t>
            </w:r>
          </w:p>
        </w:tc>
      </w:tr>
    </w:tbl>
    <w:p w:rsidR="009708F0" w:rsidRPr="00FB016E" w:rsidRDefault="009708F0" w:rsidP="00FB016E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Theme="majorBidi" w:eastAsia="Times New Roman" w:hAnsiTheme="majorBidi" w:cstheme="majorBidi"/>
          <w:position w:val="-1"/>
          <w:sz w:val="20"/>
          <w:szCs w:val="20"/>
          <w:lang w:eastAsia="tr-TR"/>
        </w:rPr>
      </w:pPr>
    </w:p>
    <w:tbl>
      <w:tblPr>
        <w:tblStyle w:val="TabloKlavuzu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5797"/>
        <w:gridCol w:w="1275"/>
        <w:gridCol w:w="1276"/>
        <w:gridCol w:w="1276"/>
      </w:tblGrid>
      <w:tr w:rsidR="004B4E27" w:rsidRPr="00430A3A" w:rsidTr="00902BC9">
        <w:trPr>
          <w:trHeight w:val="312"/>
        </w:trPr>
        <w:tc>
          <w:tcPr>
            <w:tcW w:w="9624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2CC"/>
            <w:vAlign w:val="center"/>
            <w:hideMark/>
          </w:tcPr>
          <w:p w:rsidR="004B4E27" w:rsidRPr="00430A3A" w:rsidRDefault="004B4E27" w:rsidP="00902BC9">
            <w:pPr>
              <w:ind w:hanging="2"/>
              <w:jc w:val="center"/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  <w:t>Dersin İş Yükünün Hesaplanması</w:t>
            </w:r>
          </w:p>
        </w:tc>
      </w:tr>
      <w:tr w:rsidR="004B4E27" w:rsidRPr="00430A3A" w:rsidTr="00902BC9">
        <w:trPr>
          <w:trHeight w:val="312"/>
        </w:trPr>
        <w:tc>
          <w:tcPr>
            <w:tcW w:w="579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vAlign w:val="center"/>
            <w:hideMark/>
          </w:tcPr>
          <w:p w:rsidR="004B4E27" w:rsidRPr="00430A3A" w:rsidRDefault="004B4E27" w:rsidP="00902BC9">
            <w:pPr>
              <w:ind w:hanging="2"/>
              <w:jc w:val="center"/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  <w:t>Etkinlikler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vAlign w:val="center"/>
            <w:hideMark/>
          </w:tcPr>
          <w:p w:rsidR="004B4E27" w:rsidRPr="00430A3A" w:rsidRDefault="004B4E27" w:rsidP="00902BC9">
            <w:pPr>
              <w:ind w:hanging="2"/>
              <w:jc w:val="center"/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  <w:t>Sayısı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vAlign w:val="center"/>
            <w:hideMark/>
          </w:tcPr>
          <w:p w:rsidR="004B4E27" w:rsidRPr="00430A3A" w:rsidRDefault="004B4E27" w:rsidP="00902BC9">
            <w:pPr>
              <w:ind w:hanging="2"/>
              <w:jc w:val="center"/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  <w:t>Süresi (Saat)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2CC"/>
            <w:vAlign w:val="center"/>
            <w:hideMark/>
          </w:tcPr>
          <w:p w:rsidR="004B4E27" w:rsidRPr="00430A3A" w:rsidRDefault="004B4E27" w:rsidP="00902BC9">
            <w:pPr>
              <w:ind w:hanging="2"/>
              <w:jc w:val="center"/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  <w:t>Toplam İş Yükü (saat)</w:t>
            </w:r>
          </w:p>
        </w:tc>
      </w:tr>
      <w:tr w:rsidR="004B4E27" w:rsidRPr="00430A3A" w:rsidTr="00902BC9">
        <w:trPr>
          <w:trHeight w:val="312"/>
        </w:trPr>
        <w:tc>
          <w:tcPr>
            <w:tcW w:w="579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B4E27" w:rsidRPr="00430A3A" w:rsidRDefault="004B4E27" w:rsidP="00902BC9">
            <w:pPr>
              <w:ind w:hanging="2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Ders Süresi (haftalık toplam ders saati)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B4E27" w:rsidRPr="00430A3A" w:rsidRDefault="004B4E27" w:rsidP="00902BC9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B4E27" w:rsidRPr="00430A3A" w:rsidRDefault="004B4E27" w:rsidP="00902BC9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4B4E27" w:rsidRPr="00430A3A" w:rsidRDefault="004B4E27" w:rsidP="00902BC9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8</w:t>
            </w:r>
          </w:p>
        </w:tc>
      </w:tr>
      <w:tr w:rsidR="004B4E27" w:rsidRPr="00430A3A" w:rsidTr="00902BC9">
        <w:trPr>
          <w:trHeight w:val="312"/>
        </w:trPr>
        <w:tc>
          <w:tcPr>
            <w:tcW w:w="579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B4E27" w:rsidRPr="00430A3A" w:rsidRDefault="004B4E27" w:rsidP="00902BC9">
            <w:pPr>
              <w:ind w:hanging="2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Sınıf Ders çalışma süresi (tekrar, pekiştirme, ön çalışma</w:t>
            </w:r>
            <w:proofErr w:type="gramStart"/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,….</w:t>
            </w:r>
            <w:proofErr w:type="gramEnd"/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B4E27" w:rsidRPr="00430A3A" w:rsidRDefault="004B4E27" w:rsidP="00902BC9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B4E27" w:rsidRPr="00430A3A" w:rsidRDefault="004B4E27" w:rsidP="00902BC9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4B4E27" w:rsidRPr="00430A3A" w:rsidRDefault="004B4E27" w:rsidP="00902BC9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50</w:t>
            </w:r>
          </w:p>
        </w:tc>
      </w:tr>
      <w:tr w:rsidR="004B4E27" w:rsidRPr="00430A3A" w:rsidTr="00902BC9">
        <w:trPr>
          <w:trHeight w:val="312"/>
        </w:trPr>
        <w:tc>
          <w:tcPr>
            <w:tcW w:w="579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B4E27" w:rsidRPr="00430A3A" w:rsidRDefault="004B4E27" w:rsidP="00902BC9">
            <w:pPr>
              <w:ind w:hanging="2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Ödev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B4E27" w:rsidRPr="00430A3A" w:rsidRDefault="004B4E27" w:rsidP="00902BC9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B4E27" w:rsidRPr="00430A3A" w:rsidRDefault="004B4E27" w:rsidP="00902BC9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B4E27" w:rsidRPr="00430A3A" w:rsidRDefault="004B4E27" w:rsidP="00902BC9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</w:p>
        </w:tc>
      </w:tr>
      <w:tr w:rsidR="004B4E27" w:rsidRPr="00430A3A" w:rsidTr="00902BC9">
        <w:trPr>
          <w:trHeight w:val="312"/>
        </w:trPr>
        <w:tc>
          <w:tcPr>
            <w:tcW w:w="579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B4E27" w:rsidRPr="00430A3A" w:rsidRDefault="004B4E27" w:rsidP="00902BC9">
            <w:pPr>
              <w:ind w:hanging="2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 xml:space="preserve">Kısa Sınav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B4E27" w:rsidRPr="00430A3A" w:rsidRDefault="004B4E27" w:rsidP="00902BC9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B4E27" w:rsidRPr="00430A3A" w:rsidRDefault="004B4E27" w:rsidP="00902BC9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B4E27" w:rsidRPr="00430A3A" w:rsidRDefault="004B4E27" w:rsidP="00902BC9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</w:p>
        </w:tc>
      </w:tr>
      <w:tr w:rsidR="004B4E27" w:rsidRPr="00430A3A" w:rsidTr="00902BC9">
        <w:trPr>
          <w:trHeight w:val="312"/>
        </w:trPr>
        <w:tc>
          <w:tcPr>
            <w:tcW w:w="579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B4E27" w:rsidRPr="00430A3A" w:rsidRDefault="004B4E27" w:rsidP="00902BC9">
            <w:pPr>
              <w:ind w:hanging="2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Kısa Sınav hazırlık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B4E27" w:rsidRPr="00430A3A" w:rsidRDefault="004B4E27" w:rsidP="00902BC9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B4E27" w:rsidRPr="00430A3A" w:rsidRDefault="004B4E27" w:rsidP="00902BC9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B4E27" w:rsidRPr="00430A3A" w:rsidRDefault="004B4E27" w:rsidP="00902BC9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</w:p>
        </w:tc>
      </w:tr>
      <w:tr w:rsidR="004B4E27" w:rsidRPr="00430A3A" w:rsidTr="00902BC9">
        <w:trPr>
          <w:trHeight w:val="312"/>
        </w:trPr>
        <w:tc>
          <w:tcPr>
            <w:tcW w:w="579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B4E27" w:rsidRPr="00430A3A" w:rsidRDefault="004B4E27" w:rsidP="00902BC9">
            <w:pPr>
              <w:ind w:hanging="2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 xml:space="preserve">Sözlü Sınav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B4E27" w:rsidRPr="00430A3A" w:rsidRDefault="004B4E27" w:rsidP="00902BC9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B4E27" w:rsidRPr="00430A3A" w:rsidRDefault="004B4E27" w:rsidP="00902BC9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B4E27" w:rsidRPr="00430A3A" w:rsidRDefault="004B4E27" w:rsidP="00902BC9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</w:p>
        </w:tc>
      </w:tr>
      <w:tr w:rsidR="004B4E27" w:rsidRPr="00430A3A" w:rsidTr="00902BC9">
        <w:trPr>
          <w:trHeight w:val="312"/>
        </w:trPr>
        <w:tc>
          <w:tcPr>
            <w:tcW w:w="579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B4E27" w:rsidRPr="00430A3A" w:rsidRDefault="004B4E27" w:rsidP="00902BC9">
            <w:pPr>
              <w:ind w:hanging="2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Sözlü Sınav hazırlık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B4E27" w:rsidRPr="00430A3A" w:rsidRDefault="004B4E27" w:rsidP="00902BC9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B4E27" w:rsidRPr="00430A3A" w:rsidRDefault="004B4E27" w:rsidP="00902BC9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B4E27" w:rsidRPr="00430A3A" w:rsidRDefault="004B4E27" w:rsidP="00902BC9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</w:p>
        </w:tc>
      </w:tr>
      <w:tr w:rsidR="004B4E27" w:rsidRPr="00430A3A" w:rsidTr="00902BC9">
        <w:trPr>
          <w:trHeight w:val="312"/>
        </w:trPr>
        <w:tc>
          <w:tcPr>
            <w:tcW w:w="579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B4E27" w:rsidRPr="00430A3A" w:rsidRDefault="004B4E27" w:rsidP="00902BC9">
            <w:pPr>
              <w:ind w:hanging="2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 xml:space="preserve">Rapor (Hazırlık ve sunum süresi </w:t>
            </w:r>
            <w:proofErr w:type="gramStart"/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dahil</w:t>
            </w:r>
            <w:proofErr w:type="gramEnd"/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B4E27" w:rsidRPr="00430A3A" w:rsidRDefault="004B4E27" w:rsidP="00902BC9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B4E27" w:rsidRPr="00430A3A" w:rsidRDefault="004B4E27" w:rsidP="00902BC9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4B4E27" w:rsidRPr="00430A3A" w:rsidRDefault="004B4E27" w:rsidP="00902BC9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3</w:t>
            </w:r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0</w:t>
            </w:r>
          </w:p>
        </w:tc>
      </w:tr>
      <w:tr w:rsidR="004B4E27" w:rsidRPr="00430A3A" w:rsidTr="00902BC9">
        <w:trPr>
          <w:trHeight w:val="312"/>
        </w:trPr>
        <w:tc>
          <w:tcPr>
            <w:tcW w:w="579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B4E27" w:rsidRPr="00430A3A" w:rsidRDefault="004B4E27" w:rsidP="00902BC9">
            <w:pPr>
              <w:ind w:hanging="2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 xml:space="preserve">Proje (Hazırlık ve sunum süresi </w:t>
            </w:r>
            <w:proofErr w:type="gramStart"/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dahil</w:t>
            </w:r>
            <w:proofErr w:type="gramEnd"/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B4E27" w:rsidRPr="00430A3A" w:rsidRDefault="004B4E27" w:rsidP="00902BC9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B4E27" w:rsidRPr="00430A3A" w:rsidRDefault="004B4E27" w:rsidP="00902BC9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B4E27" w:rsidRPr="00430A3A" w:rsidRDefault="004B4E27" w:rsidP="00902BC9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</w:p>
        </w:tc>
      </w:tr>
      <w:tr w:rsidR="004B4E27" w:rsidRPr="00430A3A" w:rsidTr="00902BC9">
        <w:trPr>
          <w:trHeight w:val="312"/>
        </w:trPr>
        <w:tc>
          <w:tcPr>
            <w:tcW w:w="579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B4E27" w:rsidRPr="00430A3A" w:rsidRDefault="004B4E27" w:rsidP="00902BC9">
            <w:pPr>
              <w:ind w:hanging="2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 xml:space="preserve">Sunum (hazırlık süresi </w:t>
            </w:r>
            <w:proofErr w:type="gramStart"/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dahil</w:t>
            </w:r>
            <w:proofErr w:type="gramEnd"/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B4E27" w:rsidRPr="00430A3A" w:rsidRDefault="004B4E27" w:rsidP="00902BC9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B4E27" w:rsidRPr="00430A3A" w:rsidRDefault="004B4E27" w:rsidP="00902BC9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B4E27" w:rsidRPr="00430A3A" w:rsidRDefault="004B4E27" w:rsidP="00902BC9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</w:p>
        </w:tc>
      </w:tr>
      <w:tr w:rsidR="004B4E27" w:rsidRPr="00430A3A" w:rsidTr="00902BC9">
        <w:trPr>
          <w:trHeight w:val="312"/>
        </w:trPr>
        <w:tc>
          <w:tcPr>
            <w:tcW w:w="579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B4E27" w:rsidRPr="00430A3A" w:rsidRDefault="004B4E27" w:rsidP="00902BC9">
            <w:pPr>
              <w:ind w:hanging="2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B4E27" w:rsidRPr="00430A3A" w:rsidRDefault="004B4E27" w:rsidP="00902BC9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B4E27" w:rsidRPr="00430A3A" w:rsidRDefault="004B4E27" w:rsidP="00902BC9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B4E27" w:rsidRPr="00430A3A" w:rsidRDefault="004B4E27" w:rsidP="00902BC9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</w:p>
        </w:tc>
      </w:tr>
      <w:tr w:rsidR="004B4E27" w:rsidRPr="00430A3A" w:rsidTr="00902BC9">
        <w:trPr>
          <w:trHeight w:val="312"/>
        </w:trPr>
        <w:tc>
          <w:tcPr>
            <w:tcW w:w="579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B4E27" w:rsidRPr="00430A3A" w:rsidRDefault="004B4E27" w:rsidP="00902BC9">
            <w:pPr>
              <w:ind w:hanging="2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B4E27" w:rsidRPr="00430A3A" w:rsidRDefault="004B4E27" w:rsidP="00902BC9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B4E27" w:rsidRPr="00430A3A" w:rsidRDefault="004B4E27" w:rsidP="00902BC9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B4E27" w:rsidRPr="00430A3A" w:rsidRDefault="004B4E27" w:rsidP="00902BC9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</w:p>
        </w:tc>
      </w:tr>
      <w:tr w:rsidR="004B4E27" w:rsidRPr="00430A3A" w:rsidTr="00902BC9">
        <w:trPr>
          <w:trHeight w:val="312"/>
        </w:trPr>
        <w:tc>
          <w:tcPr>
            <w:tcW w:w="579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B4E27" w:rsidRPr="00430A3A" w:rsidRDefault="004B4E27" w:rsidP="00902BC9">
            <w:pPr>
              <w:ind w:hanging="2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Ara sınav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B4E27" w:rsidRPr="00430A3A" w:rsidRDefault="004B4E27" w:rsidP="00902BC9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B4E27" w:rsidRPr="00430A3A" w:rsidRDefault="004B4E27" w:rsidP="00902BC9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4B4E27" w:rsidRPr="00430A3A" w:rsidRDefault="004B4E27" w:rsidP="00902BC9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1</w:t>
            </w:r>
          </w:p>
        </w:tc>
      </w:tr>
      <w:tr w:rsidR="004B4E27" w:rsidRPr="00430A3A" w:rsidTr="00902BC9">
        <w:trPr>
          <w:trHeight w:val="312"/>
        </w:trPr>
        <w:tc>
          <w:tcPr>
            <w:tcW w:w="579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B4E27" w:rsidRPr="00430A3A" w:rsidRDefault="004B4E27" w:rsidP="00902BC9">
            <w:pPr>
              <w:ind w:hanging="2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Ara Sınav hazırlık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B4E27" w:rsidRPr="00430A3A" w:rsidRDefault="004B4E27" w:rsidP="00902BC9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B4E27" w:rsidRPr="00430A3A" w:rsidRDefault="004B4E27" w:rsidP="00902BC9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4B4E27" w:rsidRPr="00430A3A" w:rsidRDefault="004B4E27" w:rsidP="00902BC9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30</w:t>
            </w:r>
          </w:p>
        </w:tc>
      </w:tr>
      <w:tr w:rsidR="004B4E27" w:rsidRPr="00430A3A" w:rsidTr="00902BC9">
        <w:trPr>
          <w:trHeight w:val="312"/>
        </w:trPr>
        <w:tc>
          <w:tcPr>
            <w:tcW w:w="579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B4E27" w:rsidRPr="00430A3A" w:rsidRDefault="004B4E27" w:rsidP="00902BC9">
            <w:pPr>
              <w:ind w:hanging="2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Yarıyıl sonu sınavı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B4E27" w:rsidRPr="00430A3A" w:rsidRDefault="004B4E27" w:rsidP="00902BC9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B4E27" w:rsidRPr="00430A3A" w:rsidRDefault="004B4E27" w:rsidP="00902BC9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4B4E27" w:rsidRPr="00430A3A" w:rsidRDefault="004B4E27" w:rsidP="00902BC9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2</w:t>
            </w:r>
          </w:p>
        </w:tc>
      </w:tr>
      <w:tr w:rsidR="004B4E27" w:rsidRPr="00430A3A" w:rsidTr="00902BC9">
        <w:trPr>
          <w:trHeight w:val="312"/>
        </w:trPr>
        <w:tc>
          <w:tcPr>
            <w:tcW w:w="579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B4E27" w:rsidRPr="00430A3A" w:rsidRDefault="004B4E27" w:rsidP="00902BC9">
            <w:pPr>
              <w:ind w:hanging="2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Yarıyıl sonu sınavı hazırlık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B4E27" w:rsidRPr="00430A3A" w:rsidRDefault="004B4E27" w:rsidP="00902BC9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B4E27" w:rsidRPr="00430A3A" w:rsidRDefault="004B4E27" w:rsidP="00902BC9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4B4E27" w:rsidRPr="00430A3A" w:rsidRDefault="004B4E27" w:rsidP="00902BC9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30</w:t>
            </w:r>
          </w:p>
        </w:tc>
      </w:tr>
      <w:tr w:rsidR="004B4E27" w:rsidRPr="00430A3A" w:rsidTr="00902BC9">
        <w:trPr>
          <w:trHeight w:val="312"/>
        </w:trPr>
        <w:tc>
          <w:tcPr>
            <w:tcW w:w="5797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clear" w:color="auto" w:fill="FFFFFF"/>
            <w:vAlign w:val="center"/>
          </w:tcPr>
          <w:p w:rsidR="004B4E27" w:rsidRPr="00430A3A" w:rsidRDefault="004B4E27" w:rsidP="00902BC9">
            <w:pPr>
              <w:ind w:hanging="2"/>
              <w:jc w:val="right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B4E27" w:rsidRPr="00430A3A" w:rsidRDefault="004B4E27" w:rsidP="00902BC9">
            <w:pPr>
              <w:ind w:hanging="2"/>
              <w:jc w:val="right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  <w:t>Toplam iş yükü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4B4E27" w:rsidRPr="00430A3A" w:rsidRDefault="004B4E27" w:rsidP="00902BC9">
            <w:pPr>
              <w:ind w:hanging="2"/>
              <w:jc w:val="center"/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</w:pPr>
            <w:r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  <w:t>150</w:t>
            </w:r>
          </w:p>
        </w:tc>
      </w:tr>
      <w:tr w:rsidR="004B4E27" w:rsidRPr="00430A3A" w:rsidTr="00902BC9">
        <w:trPr>
          <w:trHeight w:val="347"/>
        </w:trPr>
        <w:tc>
          <w:tcPr>
            <w:tcW w:w="5797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FFFFF"/>
            <w:vAlign w:val="center"/>
          </w:tcPr>
          <w:p w:rsidR="004B4E27" w:rsidRPr="00430A3A" w:rsidRDefault="004B4E27" w:rsidP="00902BC9">
            <w:pPr>
              <w:ind w:hanging="2"/>
              <w:jc w:val="right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B4E27" w:rsidRPr="00430A3A" w:rsidRDefault="004B4E27" w:rsidP="00902BC9">
            <w:pPr>
              <w:ind w:hanging="2"/>
              <w:jc w:val="right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  <w:t>Toplam iş yükü / 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4B4E27" w:rsidRPr="00430A3A" w:rsidRDefault="004B4E27" w:rsidP="00902BC9">
            <w:pPr>
              <w:ind w:hanging="2"/>
              <w:jc w:val="center"/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</w:pPr>
            <w:r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  <w:t>5</w:t>
            </w:r>
          </w:p>
        </w:tc>
      </w:tr>
      <w:tr w:rsidR="004B4E27" w:rsidRPr="00430A3A" w:rsidTr="00902BC9">
        <w:trPr>
          <w:trHeight w:val="312"/>
        </w:trPr>
        <w:tc>
          <w:tcPr>
            <w:tcW w:w="5797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:rsidR="004B4E27" w:rsidRPr="00430A3A" w:rsidRDefault="004B4E27" w:rsidP="00902BC9">
            <w:pPr>
              <w:ind w:hanging="2"/>
              <w:jc w:val="right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4B4E27" w:rsidRPr="00430A3A" w:rsidRDefault="004B4E27" w:rsidP="00902BC9">
            <w:pPr>
              <w:ind w:hanging="2"/>
              <w:jc w:val="right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  <w:t>Dersin AKTS Kredisi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B4E27" w:rsidRPr="00430A3A" w:rsidRDefault="004B4E27" w:rsidP="00902BC9">
            <w:pPr>
              <w:ind w:hanging="2"/>
              <w:jc w:val="center"/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</w:pPr>
            <w:r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  <w:t>5</w:t>
            </w:r>
          </w:p>
        </w:tc>
      </w:tr>
    </w:tbl>
    <w:p w:rsidR="009708F0" w:rsidRPr="00FB016E" w:rsidRDefault="009708F0" w:rsidP="00FB016E">
      <w:pPr>
        <w:suppressAutoHyphens/>
        <w:spacing w:after="0" w:line="1" w:lineRule="atLeast"/>
        <w:textDirection w:val="btLr"/>
        <w:textAlignment w:val="top"/>
        <w:outlineLvl w:val="0"/>
        <w:rPr>
          <w:rFonts w:asciiTheme="majorBidi" w:eastAsia="Times New Roman" w:hAnsiTheme="majorBidi" w:cstheme="majorBidi"/>
          <w:position w:val="-1"/>
          <w:sz w:val="20"/>
          <w:szCs w:val="20"/>
          <w:lang w:eastAsia="tr-TR"/>
        </w:rPr>
        <w:sectPr w:rsidR="009708F0" w:rsidRPr="00FB016E" w:rsidSect="00946097">
          <w:headerReference w:type="even" r:id="rId319"/>
          <w:headerReference w:type="default" r:id="rId320"/>
          <w:footerReference w:type="default" r:id="rId321"/>
          <w:headerReference w:type="first" r:id="rId322"/>
          <w:pgSz w:w="11906" w:h="16838"/>
          <w:pgMar w:top="709" w:right="1134" w:bottom="425" w:left="1134" w:header="0" w:footer="283" w:gutter="0"/>
          <w:cols w:space="708"/>
          <w:titlePg/>
          <w:docGrid w:linePitch="360"/>
        </w:sectPr>
      </w:pPr>
    </w:p>
    <w:tbl>
      <w:tblPr>
        <w:tblStyle w:val="TabloKlavuzu176"/>
        <w:tblW w:w="9624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5797"/>
        <w:gridCol w:w="3827"/>
      </w:tblGrid>
      <w:tr w:rsidR="009708F0" w:rsidRPr="00FB016E" w:rsidTr="00821DAE">
        <w:trPr>
          <w:trHeight w:val="312"/>
          <w:jc w:val="center"/>
        </w:trPr>
        <w:tc>
          <w:tcPr>
            <w:tcW w:w="9624" w:type="dxa"/>
            <w:gridSpan w:val="2"/>
            <w:shd w:val="clear" w:color="auto" w:fill="FFF2CC"/>
            <w:vAlign w:val="center"/>
          </w:tcPr>
          <w:p w:rsidR="009708F0" w:rsidRPr="00FB016E" w:rsidRDefault="009708F0" w:rsidP="00FB016E">
            <w:pPr>
              <w:ind w:left="0" w:hanging="2"/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FB016E">
              <w:rPr>
                <w:rFonts w:asciiTheme="majorBidi" w:hAnsiTheme="majorBidi" w:cstheme="majorBidi"/>
                <w:b/>
                <w:sz w:val="20"/>
                <w:szCs w:val="20"/>
              </w:rPr>
              <w:lastRenderedPageBreak/>
              <w:t>Değerlendirme</w:t>
            </w:r>
          </w:p>
        </w:tc>
      </w:tr>
      <w:tr w:rsidR="009708F0" w:rsidRPr="00FB016E" w:rsidTr="00821DAE">
        <w:trPr>
          <w:trHeight w:val="369"/>
          <w:jc w:val="center"/>
        </w:trPr>
        <w:tc>
          <w:tcPr>
            <w:tcW w:w="5797" w:type="dxa"/>
            <w:vAlign w:val="center"/>
          </w:tcPr>
          <w:p w:rsidR="009708F0" w:rsidRPr="00FB016E" w:rsidRDefault="009708F0" w:rsidP="00FB016E">
            <w:pPr>
              <w:ind w:left="0" w:hanging="2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FB016E">
              <w:rPr>
                <w:rFonts w:asciiTheme="majorBidi" w:hAnsiTheme="majorBidi" w:cstheme="majorBidi"/>
                <w:b/>
                <w:sz w:val="20"/>
                <w:szCs w:val="20"/>
              </w:rPr>
              <w:t>Yarıyıl içi Etkinlikleri</w:t>
            </w:r>
          </w:p>
        </w:tc>
        <w:tc>
          <w:tcPr>
            <w:tcW w:w="3827" w:type="dxa"/>
            <w:vAlign w:val="center"/>
          </w:tcPr>
          <w:p w:rsidR="009708F0" w:rsidRPr="00FB016E" w:rsidRDefault="009708F0" w:rsidP="00FB016E">
            <w:pPr>
              <w:ind w:left="0" w:hanging="2"/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FB016E">
              <w:rPr>
                <w:rFonts w:asciiTheme="majorBidi" w:hAnsiTheme="majorBidi" w:cstheme="majorBidi"/>
                <w:b/>
                <w:sz w:val="20"/>
                <w:szCs w:val="20"/>
              </w:rPr>
              <w:t>%</w:t>
            </w:r>
          </w:p>
        </w:tc>
      </w:tr>
      <w:tr w:rsidR="009708F0" w:rsidRPr="00FB016E" w:rsidTr="00821DAE">
        <w:trPr>
          <w:trHeight w:val="369"/>
          <w:jc w:val="center"/>
        </w:trPr>
        <w:sdt>
          <w:sdtPr>
            <w:rPr>
              <w:rFonts w:asciiTheme="majorBidi" w:hAnsiTheme="majorBidi" w:cstheme="majorBidi"/>
              <w:sz w:val="20"/>
              <w:szCs w:val="20"/>
            </w:rPr>
            <w:id w:val="-1786566524"/>
            <w:placeholder>
              <w:docPart w:val="E0915292B8BD46B9B3B2697B5F00F204"/>
            </w:placeholder>
            <w:comboBox>
              <w:listItem w:displayText=" " w:value=" "/>
              <w:listItem w:displayText="Sınav" w:value="Sınav"/>
              <w:listItem w:displayText="Kısa Sınav" w:value="Kısa Sınav"/>
              <w:listItem w:displayText="Sözlü Sınav" w:value="Sözlü Sınav"/>
              <w:listItem w:displayText="Ödev" w:value="Ödev"/>
              <w:listItem w:displayText="Rapor" w:value="Rapor"/>
              <w:listItem w:displayText="Makale İnceleme" w:value="Makale İnceleme"/>
              <w:listItem w:displayText="Sunum" w:value="Sunum"/>
              <w:listItem w:displayText="Deney Yapma Becerisi" w:value="Deney Yapma Becerisi"/>
              <w:listItem w:displayText="Proje İzleme" w:value="Proje İzleme"/>
              <w:listItem w:displayText="Devam" w:value="Devam"/>
              <w:listItem w:displayText="Juri Sınavı" w:value="Juri Sınavı"/>
            </w:comboBox>
          </w:sdtPr>
          <w:sdtEndPr/>
          <w:sdtContent>
            <w:tc>
              <w:tcPr>
                <w:tcW w:w="5797" w:type="dxa"/>
                <w:vAlign w:val="center"/>
              </w:tcPr>
              <w:p w:rsidR="009708F0" w:rsidRPr="00FB016E" w:rsidRDefault="009708F0" w:rsidP="00FB016E">
                <w:pPr>
                  <w:ind w:left="0" w:hanging="2"/>
                  <w:rPr>
                    <w:rFonts w:asciiTheme="majorBidi" w:hAnsiTheme="majorBidi" w:cstheme="majorBidi"/>
                    <w:sz w:val="20"/>
                    <w:szCs w:val="20"/>
                  </w:rPr>
                </w:pPr>
                <w:r w:rsidRPr="00FB016E">
                  <w:rPr>
                    <w:rFonts w:asciiTheme="majorBidi" w:hAnsiTheme="majorBidi" w:cstheme="majorBidi"/>
                    <w:sz w:val="20"/>
                    <w:szCs w:val="20"/>
                  </w:rPr>
                  <w:t>Ara Sınav</w:t>
                </w:r>
              </w:p>
            </w:tc>
          </w:sdtContent>
        </w:sdt>
        <w:tc>
          <w:tcPr>
            <w:tcW w:w="3827" w:type="dxa"/>
            <w:vAlign w:val="center"/>
          </w:tcPr>
          <w:p w:rsidR="009708F0" w:rsidRPr="00FB016E" w:rsidRDefault="009708F0" w:rsidP="00FB016E">
            <w:pPr>
              <w:ind w:left="0" w:hanging="2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B016E">
              <w:rPr>
                <w:rFonts w:asciiTheme="majorBidi" w:hAnsiTheme="majorBidi" w:cstheme="majorBidi"/>
                <w:sz w:val="20"/>
                <w:szCs w:val="20"/>
              </w:rPr>
              <w:t>40</w:t>
            </w:r>
          </w:p>
        </w:tc>
      </w:tr>
      <w:tr w:rsidR="009708F0" w:rsidRPr="00FB016E" w:rsidTr="00821DAE">
        <w:trPr>
          <w:trHeight w:val="369"/>
          <w:jc w:val="center"/>
        </w:trPr>
        <w:sdt>
          <w:sdtPr>
            <w:rPr>
              <w:rFonts w:asciiTheme="majorBidi" w:hAnsiTheme="majorBidi" w:cstheme="majorBidi"/>
              <w:sz w:val="20"/>
              <w:szCs w:val="20"/>
            </w:rPr>
            <w:id w:val="-1493399986"/>
            <w:placeholder>
              <w:docPart w:val="DC24DE62FBD74E02A95236028B501144"/>
            </w:placeholder>
            <w:comboBox>
              <w:listItem w:displayText=" " w:value=" "/>
              <w:listItem w:displayText="Sınav" w:value="Sınav"/>
              <w:listItem w:displayText="Kısa Sınav" w:value="Kısa Sınav"/>
              <w:listItem w:displayText="Sözlü Sınav" w:value="Sözlü Sınav"/>
              <w:listItem w:displayText="Ödev" w:value="Ödev"/>
              <w:listItem w:displayText="Rapor" w:value="Rapor"/>
              <w:listItem w:displayText="Makale İnceleme" w:value="Makale İnceleme"/>
              <w:listItem w:displayText="Sunum" w:value="Sunum"/>
              <w:listItem w:displayText="Deney Yapma Becerisi" w:value="Deney Yapma Becerisi"/>
              <w:listItem w:displayText="Proje İzleme" w:value="Proje İzleme"/>
              <w:listItem w:displayText="Devam" w:value="Devam"/>
              <w:listItem w:displayText="Juri Sınavı" w:value="Juri Sınavı"/>
            </w:comboBox>
          </w:sdtPr>
          <w:sdtEndPr/>
          <w:sdtContent>
            <w:tc>
              <w:tcPr>
                <w:tcW w:w="5797" w:type="dxa"/>
                <w:vAlign w:val="center"/>
              </w:tcPr>
              <w:p w:rsidR="009708F0" w:rsidRPr="00FB016E" w:rsidRDefault="009708F0" w:rsidP="00FB016E">
                <w:pPr>
                  <w:ind w:left="0" w:hanging="2"/>
                  <w:rPr>
                    <w:rFonts w:asciiTheme="majorBidi" w:hAnsiTheme="majorBidi" w:cstheme="majorBidi"/>
                    <w:sz w:val="20"/>
                    <w:szCs w:val="20"/>
                  </w:rPr>
                </w:pPr>
                <w:r w:rsidRPr="00FB016E">
                  <w:rPr>
                    <w:rFonts w:asciiTheme="majorBidi" w:hAnsiTheme="majorBidi" w:cstheme="majorBidi"/>
                    <w:sz w:val="20"/>
                    <w:szCs w:val="20"/>
                  </w:rPr>
                  <w:t>Ödev</w:t>
                </w:r>
              </w:p>
            </w:tc>
          </w:sdtContent>
        </w:sdt>
        <w:tc>
          <w:tcPr>
            <w:tcW w:w="3827" w:type="dxa"/>
            <w:vAlign w:val="center"/>
          </w:tcPr>
          <w:p w:rsidR="009708F0" w:rsidRPr="00FB016E" w:rsidRDefault="009708F0" w:rsidP="00FB016E">
            <w:pPr>
              <w:ind w:left="0" w:hanging="2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9708F0" w:rsidRPr="00FB016E" w:rsidTr="00821DAE">
        <w:trPr>
          <w:trHeight w:val="213"/>
          <w:jc w:val="center"/>
        </w:trPr>
        <w:sdt>
          <w:sdtPr>
            <w:rPr>
              <w:rFonts w:asciiTheme="majorBidi" w:hAnsiTheme="majorBidi" w:cstheme="majorBidi"/>
              <w:sz w:val="20"/>
              <w:szCs w:val="20"/>
            </w:rPr>
            <w:id w:val="-1311546745"/>
            <w:placeholder>
              <w:docPart w:val="7EF3A25B1B6542A996CEE5783560C605"/>
            </w:placeholder>
            <w:comboBox>
              <w:listItem w:displayText=" " w:value=" "/>
              <w:listItem w:displayText="Kısa Sınav" w:value="Kısa Sınav"/>
              <w:listItem w:displayText="Sınav" w:value="Sınav"/>
              <w:listItem w:displayText="Sözlü Sınav" w:value="Sözlü Sınav"/>
              <w:listItem w:displayText="Ödev" w:value="Ödev"/>
              <w:listItem w:displayText="Rapor" w:value="Rapor"/>
              <w:listItem w:displayText="Makale İnceleme" w:value="Makale İnceleme"/>
              <w:listItem w:displayText="Sunum" w:value="Sunum"/>
              <w:listItem w:displayText="Deney Yapma Becerisi" w:value="Deney Yapma Becerisi"/>
              <w:listItem w:displayText="Proje İzleme" w:value="Proje İzleme"/>
              <w:listItem w:displayText="Devam" w:value="Devam"/>
              <w:listItem w:displayText="Juri Sınavı" w:value="Juri Sınavı"/>
            </w:comboBox>
          </w:sdtPr>
          <w:sdtEndPr/>
          <w:sdtContent>
            <w:tc>
              <w:tcPr>
                <w:tcW w:w="5797" w:type="dxa"/>
                <w:vAlign w:val="center"/>
              </w:tcPr>
              <w:p w:rsidR="009708F0" w:rsidRPr="00FB016E" w:rsidRDefault="009708F0" w:rsidP="00FB016E">
                <w:pPr>
                  <w:ind w:left="0" w:hanging="2"/>
                  <w:rPr>
                    <w:rFonts w:asciiTheme="majorBidi" w:hAnsiTheme="majorBidi" w:cstheme="majorBidi"/>
                    <w:sz w:val="20"/>
                    <w:szCs w:val="20"/>
                  </w:rPr>
                </w:pPr>
                <w:r w:rsidRPr="00FB016E">
                  <w:rPr>
                    <w:rFonts w:asciiTheme="majorBidi" w:hAnsiTheme="majorBidi" w:cstheme="majorBidi"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3827" w:type="dxa"/>
            <w:vAlign w:val="center"/>
          </w:tcPr>
          <w:p w:rsidR="009708F0" w:rsidRPr="00FB016E" w:rsidRDefault="009708F0" w:rsidP="00FB016E">
            <w:pPr>
              <w:ind w:left="0" w:hanging="2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9708F0" w:rsidRPr="00FB016E" w:rsidTr="00821DAE">
        <w:trPr>
          <w:trHeight w:val="117"/>
          <w:jc w:val="center"/>
        </w:trPr>
        <w:sdt>
          <w:sdtPr>
            <w:rPr>
              <w:rFonts w:asciiTheme="majorBidi" w:hAnsiTheme="majorBidi" w:cstheme="majorBidi"/>
              <w:sz w:val="20"/>
              <w:szCs w:val="20"/>
            </w:rPr>
            <w:id w:val="604469565"/>
            <w:placeholder>
              <w:docPart w:val="C8B70CFAE3E044FE9513B749015D990D"/>
            </w:placeholder>
            <w:comboBox>
              <w:listItem w:displayText=" " w:value=" "/>
              <w:listItem w:displayText="Kısa Sınav" w:value="Kısa Sınav"/>
              <w:listItem w:displayText="Sınav" w:value="Sınav"/>
              <w:listItem w:displayText="Sözlü Sınav" w:value="Sözlü Sınav"/>
              <w:listItem w:displayText="Ödev" w:value="Ödev"/>
              <w:listItem w:displayText="Rapor" w:value="Rapor"/>
              <w:listItem w:displayText="Makale İnceleme" w:value="Makale İnceleme"/>
              <w:listItem w:displayText="Sunum" w:value="Sunum"/>
              <w:listItem w:displayText="Deney Yapma Becerisi" w:value="Deney Yapma Becerisi"/>
              <w:listItem w:displayText="Proje İzleme" w:value="Proje İzleme"/>
              <w:listItem w:displayText="Devam" w:value="Devam"/>
              <w:listItem w:displayText="Juri Sınavı" w:value="Juri Sınavı"/>
            </w:comboBox>
          </w:sdtPr>
          <w:sdtEndPr/>
          <w:sdtContent>
            <w:tc>
              <w:tcPr>
                <w:tcW w:w="5797" w:type="dxa"/>
                <w:vAlign w:val="center"/>
              </w:tcPr>
              <w:p w:rsidR="009708F0" w:rsidRPr="00FB016E" w:rsidRDefault="009708F0" w:rsidP="00FB016E">
                <w:pPr>
                  <w:ind w:left="0" w:hanging="2"/>
                  <w:rPr>
                    <w:rFonts w:asciiTheme="majorBidi" w:hAnsiTheme="majorBidi" w:cstheme="majorBidi"/>
                    <w:sz w:val="20"/>
                    <w:szCs w:val="20"/>
                  </w:rPr>
                </w:pPr>
                <w:r w:rsidRPr="00FB016E">
                  <w:rPr>
                    <w:rFonts w:asciiTheme="majorBidi" w:hAnsiTheme="majorBidi" w:cstheme="majorBidi"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3827" w:type="dxa"/>
            <w:vAlign w:val="center"/>
          </w:tcPr>
          <w:p w:rsidR="009708F0" w:rsidRPr="00FB016E" w:rsidRDefault="009708F0" w:rsidP="00FB016E">
            <w:pPr>
              <w:ind w:left="0" w:hanging="2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9708F0" w:rsidRPr="00FB016E" w:rsidTr="00821DAE">
        <w:trPr>
          <w:trHeight w:val="369"/>
          <w:jc w:val="center"/>
        </w:trPr>
        <w:tc>
          <w:tcPr>
            <w:tcW w:w="5797" w:type="dxa"/>
            <w:vAlign w:val="center"/>
          </w:tcPr>
          <w:p w:rsidR="009708F0" w:rsidRPr="00FB016E" w:rsidRDefault="009708F0" w:rsidP="00FB016E">
            <w:pPr>
              <w:ind w:left="0" w:hanging="2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FB016E">
              <w:rPr>
                <w:rFonts w:asciiTheme="majorBidi" w:hAnsiTheme="majorBidi" w:cstheme="majorBidi"/>
                <w:b/>
                <w:sz w:val="20"/>
                <w:szCs w:val="20"/>
              </w:rPr>
              <w:t>Yarıyıl Sonu Sınavı</w:t>
            </w:r>
          </w:p>
        </w:tc>
        <w:tc>
          <w:tcPr>
            <w:tcW w:w="3827" w:type="dxa"/>
            <w:vAlign w:val="center"/>
          </w:tcPr>
          <w:p w:rsidR="009708F0" w:rsidRPr="00FB016E" w:rsidRDefault="009708F0" w:rsidP="00FB016E">
            <w:pPr>
              <w:ind w:left="0" w:hanging="2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B016E">
              <w:rPr>
                <w:rFonts w:asciiTheme="majorBidi" w:hAnsiTheme="majorBidi" w:cstheme="majorBidi"/>
                <w:sz w:val="20"/>
                <w:szCs w:val="20"/>
              </w:rPr>
              <w:t>60</w:t>
            </w:r>
          </w:p>
        </w:tc>
      </w:tr>
      <w:tr w:rsidR="009708F0" w:rsidRPr="00FB016E" w:rsidTr="00821DAE">
        <w:trPr>
          <w:trHeight w:val="369"/>
          <w:jc w:val="center"/>
        </w:trPr>
        <w:tc>
          <w:tcPr>
            <w:tcW w:w="5797" w:type="dxa"/>
            <w:vAlign w:val="center"/>
          </w:tcPr>
          <w:p w:rsidR="009708F0" w:rsidRPr="00FB016E" w:rsidRDefault="009708F0" w:rsidP="00FB016E">
            <w:pPr>
              <w:ind w:left="0" w:hanging="2"/>
              <w:jc w:val="right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FB016E">
              <w:rPr>
                <w:rFonts w:asciiTheme="majorBidi" w:hAnsiTheme="majorBidi" w:cstheme="majorBidi"/>
                <w:b/>
                <w:sz w:val="20"/>
                <w:szCs w:val="20"/>
              </w:rPr>
              <w:t>Toplam</w:t>
            </w:r>
          </w:p>
        </w:tc>
        <w:tc>
          <w:tcPr>
            <w:tcW w:w="3827" w:type="dxa"/>
            <w:vAlign w:val="center"/>
          </w:tcPr>
          <w:p w:rsidR="009708F0" w:rsidRPr="00FB016E" w:rsidRDefault="009708F0" w:rsidP="00FB016E">
            <w:pPr>
              <w:ind w:left="0" w:hanging="2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B016E">
              <w:rPr>
                <w:rFonts w:asciiTheme="majorBidi" w:hAnsiTheme="majorBidi" w:cstheme="majorBidi"/>
                <w:sz w:val="20"/>
                <w:szCs w:val="20"/>
              </w:rPr>
              <w:t>100</w:t>
            </w:r>
          </w:p>
        </w:tc>
      </w:tr>
    </w:tbl>
    <w:p w:rsidR="009708F0" w:rsidRPr="00FB016E" w:rsidRDefault="009708F0" w:rsidP="00FB016E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Theme="majorBidi" w:eastAsia="Times New Roman" w:hAnsiTheme="majorBidi" w:cstheme="majorBidi"/>
          <w:position w:val="-1"/>
          <w:sz w:val="20"/>
          <w:szCs w:val="20"/>
          <w:lang w:eastAsia="tr-TR"/>
        </w:rPr>
      </w:pPr>
    </w:p>
    <w:tbl>
      <w:tblPr>
        <w:tblW w:w="9624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512"/>
        <w:gridCol w:w="8404"/>
        <w:gridCol w:w="708"/>
      </w:tblGrid>
      <w:tr w:rsidR="009708F0" w:rsidRPr="00FB016E" w:rsidTr="00FB016E">
        <w:trPr>
          <w:trHeight w:val="533"/>
          <w:jc w:val="center"/>
        </w:trPr>
        <w:tc>
          <w:tcPr>
            <w:tcW w:w="9624" w:type="dxa"/>
            <w:gridSpan w:val="3"/>
            <w:shd w:val="clear" w:color="auto" w:fill="FFF2CC"/>
            <w:vAlign w:val="center"/>
          </w:tcPr>
          <w:p w:rsidR="009708F0" w:rsidRPr="00FB016E" w:rsidRDefault="009708F0" w:rsidP="00FB016E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b/>
                <w:sz w:val="20"/>
                <w:szCs w:val="20"/>
              </w:rPr>
            </w:pPr>
            <w:r w:rsidRPr="00FB016E">
              <w:rPr>
                <w:rFonts w:asciiTheme="majorBidi" w:eastAsia="Calibri" w:hAnsiTheme="majorBidi" w:cstheme="majorBidi"/>
                <w:b/>
                <w:sz w:val="20"/>
                <w:szCs w:val="20"/>
              </w:rPr>
              <w:t>DERSİN ÖĞRENİM ÇIKTILARININ PROGRAM ÇIKTILARI (PÇ) İLE OLAN İLİŞKİSİ</w:t>
            </w:r>
          </w:p>
          <w:p w:rsidR="009708F0" w:rsidRPr="00FB016E" w:rsidRDefault="009708F0" w:rsidP="00FB016E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b/>
                <w:sz w:val="20"/>
                <w:szCs w:val="20"/>
              </w:rPr>
            </w:pPr>
            <w:r w:rsidRPr="00FB016E">
              <w:rPr>
                <w:rFonts w:asciiTheme="majorBidi" w:eastAsia="Calibri" w:hAnsiTheme="majorBidi" w:cstheme="majorBidi"/>
                <w:sz w:val="20"/>
                <w:szCs w:val="20"/>
              </w:rPr>
              <w:t>(5: Çok yüksek, 4:</w:t>
            </w:r>
            <w:r w:rsidRPr="00FB016E">
              <w:rPr>
                <w:rFonts w:asciiTheme="majorBidi" w:eastAsia="Calibri" w:hAnsiTheme="majorBidi" w:cstheme="majorBidi"/>
                <w:b/>
                <w:sz w:val="20"/>
                <w:szCs w:val="20"/>
              </w:rPr>
              <w:t xml:space="preserve"> </w:t>
            </w:r>
            <w:r w:rsidRPr="00FB016E">
              <w:rPr>
                <w:rFonts w:asciiTheme="majorBidi" w:eastAsia="Calibri" w:hAnsiTheme="majorBidi" w:cstheme="majorBidi"/>
                <w:sz w:val="20"/>
                <w:szCs w:val="20"/>
              </w:rPr>
              <w:t>Yüksek,</w:t>
            </w:r>
            <w:r w:rsidRPr="00FB016E">
              <w:rPr>
                <w:rFonts w:asciiTheme="majorBidi" w:eastAsia="Calibri" w:hAnsiTheme="majorBidi" w:cstheme="majorBidi"/>
                <w:b/>
                <w:sz w:val="20"/>
                <w:szCs w:val="20"/>
              </w:rPr>
              <w:t xml:space="preserve"> </w:t>
            </w:r>
            <w:r w:rsidRPr="00FB016E">
              <w:rPr>
                <w:rFonts w:asciiTheme="majorBidi" w:eastAsia="Calibri" w:hAnsiTheme="majorBidi" w:cstheme="majorBidi"/>
                <w:sz w:val="20"/>
                <w:szCs w:val="20"/>
              </w:rPr>
              <w:t>3: Orta, 2: Düşük, 1: Çok düşük,)</w:t>
            </w:r>
          </w:p>
        </w:tc>
      </w:tr>
      <w:tr w:rsidR="009708F0" w:rsidRPr="00FB016E" w:rsidTr="00821DAE">
        <w:trPr>
          <w:trHeight w:hRule="exact" w:val="412"/>
          <w:jc w:val="center"/>
        </w:trPr>
        <w:tc>
          <w:tcPr>
            <w:tcW w:w="510" w:type="dxa"/>
            <w:vAlign w:val="center"/>
          </w:tcPr>
          <w:p w:rsidR="009708F0" w:rsidRPr="00FB016E" w:rsidRDefault="009708F0" w:rsidP="00FB016E">
            <w:pPr>
              <w:spacing w:after="0" w:line="240" w:lineRule="auto"/>
              <w:jc w:val="both"/>
              <w:rPr>
                <w:rFonts w:asciiTheme="majorBidi" w:eastAsia="Calibri" w:hAnsiTheme="majorBidi" w:cstheme="majorBidi"/>
                <w:b/>
                <w:sz w:val="20"/>
                <w:szCs w:val="20"/>
              </w:rPr>
            </w:pPr>
            <w:r w:rsidRPr="00FB016E">
              <w:rPr>
                <w:rFonts w:asciiTheme="majorBidi" w:eastAsia="Calibri" w:hAnsiTheme="majorBidi" w:cstheme="majorBidi"/>
                <w:b/>
                <w:sz w:val="20"/>
                <w:szCs w:val="20"/>
              </w:rPr>
              <w:t>NO</w:t>
            </w:r>
          </w:p>
        </w:tc>
        <w:tc>
          <w:tcPr>
            <w:tcW w:w="8406" w:type="dxa"/>
            <w:vAlign w:val="center"/>
          </w:tcPr>
          <w:p w:rsidR="009708F0" w:rsidRPr="00FB016E" w:rsidRDefault="009708F0" w:rsidP="00FB016E">
            <w:pPr>
              <w:spacing w:after="0" w:line="240" w:lineRule="auto"/>
              <w:rPr>
                <w:rFonts w:asciiTheme="majorBidi" w:eastAsia="Calibri" w:hAnsiTheme="majorBidi" w:cstheme="majorBidi"/>
                <w:b/>
                <w:sz w:val="20"/>
                <w:szCs w:val="20"/>
              </w:rPr>
            </w:pPr>
            <w:r w:rsidRPr="00FB016E">
              <w:rPr>
                <w:rFonts w:asciiTheme="majorBidi" w:eastAsia="Calibri" w:hAnsiTheme="majorBidi" w:cstheme="majorBidi"/>
                <w:b/>
                <w:sz w:val="20"/>
                <w:szCs w:val="20"/>
              </w:rPr>
              <w:t>PROGRAM ÇIKTISI</w:t>
            </w:r>
          </w:p>
        </w:tc>
        <w:tc>
          <w:tcPr>
            <w:tcW w:w="708" w:type="dxa"/>
            <w:tcBorders>
              <w:bottom w:val="single" w:sz="6" w:space="0" w:color="auto"/>
            </w:tcBorders>
            <w:vAlign w:val="center"/>
          </w:tcPr>
          <w:p w:rsidR="009708F0" w:rsidRPr="00FB016E" w:rsidRDefault="009708F0" w:rsidP="00FB016E">
            <w:pPr>
              <w:spacing w:after="0" w:line="240" w:lineRule="auto"/>
              <w:jc w:val="both"/>
              <w:rPr>
                <w:rFonts w:asciiTheme="majorBidi" w:eastAsia="Calibri" w:hAnsiTheme="majorBidi" w:cstheme="majorBidi"/>
                <w:b/>
                <w:sz w:val="20"/>
                <w:szCs w:val="20"/>
              </w:rPr>
            </w:pPr>
            <w:r w:rsidRPr="00FB016E">
              <w:rPr>
                <w:rFonts w:asciiTheme="majorBidi" w:eastAsia="Calibri" w:hAnsiTheme="majorBidi" w:cstheme="majorBidi"/>
                <w:b/>
                <w:sz w:val="20"/>
                <w:szCs w:val="20"/>
              </w:rPr>
              <w:t>Katkı</w:t>
            </w:r>
          </w:p>
        </w:tc>
      </w:tr>
      <w:tr w:rsidR="009708F0" w:rsidRPr="00FB016E" w:rsidTr="00821DAE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510"/>
          <w:jc w:val="center"/>
        </w:trPr>
        <w:tc>
          <w:tcPr>
            <w:tcW w:w="513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708F0" w:rsidRPr="00FB016E" w:rsidRDefault="009708F0" w:rsidP="00FB016E">
            <w:pPr>
              <w:spacing w:after="0" w:line="480" w:lineRule="auto"/>
              <w:ind w:hanging="2"/>
              <w:jc w:val="both"/>
              <w:rPr>
                <w:rFonts w:asciiTheme="majorBidi" w:eastAsia="Times New Roman" w:hAnsiTheme="majorBidi" w:cstheme="majorBidi"/>
                <w:sz w:val="20"/>
                <w:szCs w:val="20"/>
                <w:lang w:eastAsia="tr-TR"/>
              </w:rPr>
            </w:pPr>
            <w:r w:rsidRPr="00FB016E">
              <w:rPr>
                <w:rFonts w:asciiTheme="majorBidi" w:eastAsia="Times New Roman" w:hAnsiTheme="majorBidi" w:cstheme="majorBidi"/>
                <w:sz w:val="20"/>
                <w:szCs w:val="20"/>
                <w:lang w:eastAsia="tr-TR"/>
              </w:rPr>
              <w:t>1</w:t>
            </w:r>
          </w:p>
        </w:tc>
        <w:tc>
          <w:tcPr>
            <w:tcW w:w="8410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708F0" w:rsidRPr="00FB016E" w:rsidRDefault="009708F0" w:rsidP="00FB016E">
            <w:pPr>
              <w:spacing w:after="0" w:line="240" w:lineRule="auto"/>
              <w:ind w:hanging="2"/>
              <w:jc w:val="both"/>
              <w:rPr>
                <w:rFonts w:asciiTheme="majorBidi" w:eastAsia="Times New Roman" w:hAnsiTheme="majorBidi" w:cstheme="majorBidi"/>
                <w:sz w:val="20"/>
                <w:szCs w:val="20"/>
                <w:lang w:eastAsia="tr-TR"/>
              </w:rPr>
            </w:pPr>
            <w:r w:rsidRPr="00FB016E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eastAsia="tr-TR"/>
              </w:rPr>
              <w:t>1a.</w:t>
            </w:r>
            <w:r w:rsidRPr="00FB016E">
              <w:rPr>
                <w:rFonts w:asciiTheme="majorBidi" w:eastAsia="Times New Roman" w:hAnsiTheme="majorBidi" w:cstheme="majorBidi"/>
                <w:sz w:val="20"/>
                <w:szCs w:val="20"/>
                <w:lang w:eastAsia="tr-TR"/>
              </w:rPr>
              <w:t> Osmanlı Türkçesi alfabesiyle kaleme alınmış metinleri okur, transkribe eder, günümüz alfabesine aktarır. </w:t>
            </w:r>
          </w:p>
        </w:tc>
        <w:tc>
          <w:tcPr>
            <w:tcW w:w="708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9708F0" w:rsidRPr="00FB016E" w:rsidRDefault="009708F0" w:rsidP="00FB016E">
            <w:pPr>
              <w:spacing w:after="0" w:line="240" w:lineRule="auto"/>
              <w:ind w:hanging="2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eastAsia="tr-TR"/>
              </w:rPr>
            </w:pPr>
          </w:p>
        </w:tc>
      </w:tr>
      <w:tr w:rsidR="009708F0" w:rsidRPr="00FB016E" w:rsidTr="00821DAE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510"/>
          <w:jc w:val="center"/>
        </w:trPr>
        <w:tc>
          <w:tcPr>
            <w:tcW w:w="513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9708F0" w:rsidRPr="00FB016E" w:rsidRDefault="009708F0" w:rsidP="00FB016E">
            <w:pPr>
              <w:jc w:val="both"/>
              <w:rPr>
                <w:rFonts w:asciiTheme="majorBidi" w:eastAsia="Calibri" w:hAnsiTheme="majorBidi" w:cstheme="majorBidi"/>
                <w:sz w:val="20"/>
                <w:szCs w:val="20"/>
              </w:rPr>
            </w:pPr>
          </w:p>
        </w:tc>
        <w:tc>
          <w:tcPr>
            <w:tcW w:w="8410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708F0" w:rsidRPr="00FB016E" w:rsidRDefault="009708F0" w:rsidP="00FB016E">
            <w:pPr>
              <w:spacing w:after="0" w:line="240" w:lineRule="auto"/>
              <w:ind w:hanging="2"/>
              <w:jc w:val="both"/>
              <w:rPr>
                <w:rFonts w:asciiTheme="majorBidi" w:eastAsia="Times New Roman" w:hAnsiTheme="majorBidi" w:cstheme="majorBidi"/>
                <w:sz w:val="20"/>
                <w:szCs w:val="20"/>
                <w:lang w:eastAsia="tr-TR"/>
              </w:rPr>
            </w:pPr>
            <w:r w:rsidRPr="00FB016E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eastAsia="tr-TR"/>
              </w:rPr>
              <w:t>1b.</w:t>
            </w:r>
            <w:r w:rsidRPr="00FB016E">
              <w:rPr>
                <w:rFonts w:asciiTheme="majorBidi" w:eastAsia="Times New Roman" w:hAnsiTheme="majorBidi" w:cstheme="majorBidi"/>
                <w:sz w:val="20"/>
                <w:szCs w:val="20"/>
                <w:lang w:eastAsia="tr-TR"/>
              </w:rPr>
              <w:t> Klasik Türk edebiyatı tarihini öğrenir: Kültür coğrafyasının sahalarını (Harezm- Çağatay, Azeri, Memluk, Osmanlı vb.)tanır.  </w:t>
            </w:r>
          </w:p>
        </w:tc>
        <w:tc>
          <w:tcPr>
            <w:tcW w:w="708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9708F0" w:rsidRPr="00FB016E" w:rsidRDefault="009708F0" w:rsidP="00FB016E">
            <w:pPr>
              <w:spacing w:after="0" w:line="240" w:lineRule="auto"/>
              <w:ind w:hanging="2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eastAsia="tr-TR"/>
              </w:rPr>
            </w:pPr>
          </w:p>
        </w:tc>
      </w:tr>
      <w:tr w:rsidR="009708F0" w:rsidRPr="00FB016E" w:rsidTr="00821DAE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510"/>
          <w:jc w:val="center"/>
        </w:trPr>
        <w:tc>
          <w:tcPr>
            <w:tcW w:w="513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9708F0" w:rsidRPr="00FB016E" w:rsidRDefault="009708F0" w:rsidP="00FB016E">
            <w:pPr>
              <w:jc w:val="both"/>
              <w:rPr>
                <w:rFonts w:asciiTheme="majorBidi" w:eastAsia="Calibri" w:hAnsiTheme="majorBidi" w:cstheme="majorBidi"/>
                <w:sz w:val="20"/>
                <w:szCs w:val="20"/>
              </w:rPr>
            </w:pPr>
          </w:p>
        </w:tc>
        <w:tc>
          <w:tcPr>
            <w:tcW w:w="8410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708F0" w:rsidRPr="00FB016E" w:rsidRDefault="009708F0" w:rsidP="00FB016E">
            <w:pPr>
              <w:spacing w:after="0" w:line="240" w:lineRule="auto"/>
              <w:ind w:hanging="2"/>
              <w:jc w:val="both"/>
              <w:rPr>
                <w:rFonts w:asciiTheme="majorBidi" w:eastAsia="Times New Roman" w:hAnsiTheme="majorBidi" w:cstheme="majorBidi"/>
                <w:sz w:val="20"/>
                <w:szCs w:val="20"/>
                <w:lang w:eastAsia="tr-TR"/>
              </w:rPr>
            </w:pPr>
            <w:r w:rsidRPr="00FB016E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eastAsia="tr-TR"/>
              </w:rPr>
              <w:t>1c.</w:t>
            </w:r>
            <w:r w:rsidRPr="00FB016E">
              <w:rPr>
                <w:rFonts w:asciiTheme="majorBidi" w:eastAsia="Times New Roman" w:hAnsiTheme="majorBidi" w:cstheme="majorBidi"/>
                <w:sz w:val="20"/>
                <w:szCs w:val="20"/>
                <w:lang w:eastAsia="tr-TR"/>
              </w:rPr>
              <w:t> Klasik Türk edebiyatı tarihini öğrenir: Her yüzyılı genel edebi özellikleri, önemli isimleri ve eserleri bazında tanır.</w:t>
            </w:r>
          </w:p>
        </w:tc>
        <w:tc>
          <w:tcPr>
            <w:tcW w:w="708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9708F0" w:rsidRPr="00FB016E" w:rsidRDefault="009708F0" w:rsidP="00FB016E">
            <w:pPr>
              <w:spacing w:after="0" w:line="240" w:lineRule="auto"/>
              <w:ind w:hanging="2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eastAsia="tr-TR"/>
              </w:rPr>
            </w:pPr>
          </w:p>
        </w:tc>
      </w:tr>
      <w:tr w:rsidR="009708F0" w:rsidRPr="00FB016E" w:rsidTr="00821DAE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135"/>
          <w:jc w:val="center"/>
        </w:trPr>
        <w:tc>
          <w:tcPr>
            <w:tcW w:w="513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708F0" w:rsidRPr="00FB016E" w:rsidRDefault="009708F0" w:rsidP="00FB016E">
            <w:pPr>
              <w:spacing w:after="0" w:line="480" w:lineRule="auto"/>
              <w:ind w:hanging="2"/>
              <w:jc w:val="both"/>
              <w:rPr>
                <w:rFonts w:asciiTheme="majorBidi" w:eastAsia="Times New Roman" w:hAnsiTheme="majorBidi" w:cstheme="majorBidi"/>
                <w:sz w:val="20"/>
                <w:szCs w:val="20"/>
                <w:lang w:eastAsia="tr-TR"/>
              </w:rPr>
            </w:pPr>
            <w:r w:rsidRPr="00FB016E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8410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708F0" w:rsidRPr="00FB016E" w:rsidRDefault="009708F0" w:rsidP="00FB016E">
            <w:pPr>
              <w:spacing w:after="0" w:line="240" w:lineRule="auto"/>
              <w:ind w:hanging="2"/>
              <w:jc w:val="both"/>
              <w:rPr>
                <w:rFonts w:asciiTheme="majorBidi" w:eastAsia="Times New Roman" w:hAnsiTheme="majorBidi" w:cstheme="majorBidi"/>
                <w:sz w:val="20"/>
                <w:szCs w:val="20"/>
                <w:lang w:eastAsia="tr-TR"/>
              </w:rPr>
            </w:pPr>
            <w:r w:rsidRPr="00FB016E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eastAsia="tr-TR"/>
              </w:rPr>
              <w:t>2a.</w:t>
            </w:r>
            <w:r w:rsidRPr="00FB016E">
              <w:rPr>
                <w:rFonts w:asciiTheme="majorBidi" w:eastAsia="Times New Roman" w:hAnsiTheme="majorBidi" w:cstheme="majorBidi"/>
                <w:sz w:val="20"/>
                <w:szCs w:val="20"/>
                <w:lang w:eastAsia="tr-TR"/>
              </w:rPr>
              <w:t> Klasik Türk edebiyatının kaynaklarını tanır: Klasik Türk edebiyatını besleyen kültürel kaynakları, mitoloji, tasavvuf, peygamber kıssaları, dönemin bilimsel birikiminin metinlerdeki yansımalarını tespit edip yorumlar.</w:t>
            </w:r>
          </w:p>
        </w:tc>
        <w:tc>
          <w:tcPr>
            <w:tcW w:w="708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9708F0" w:rsidRPr="00FB016E" w:rsidRDefault="009708F0" w:rsidP="00FB016E">
            <w:pPr>
              <w:spacing w:after="0" w:line="240" w:lineRule="auto"/>
              <w:ind w:hanging="2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eastAsia="tr-TR"/>
              </w:rPr>
            </w:pPr>
          </w:p>
        </w:tc>
      </w:tr>
      <w:tr w:rsidR="009708F0" w:rsidRPr="00FB016E" w:rsidTr="00821DAE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120"/>
          <w:jc w:val="center"/>
        </w:trPr>
        <w:tc>
          <w:tcPr>
            <w:tcW w:w="513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9708F0" w:rsidRPr="00FB016E" w:rsidRDefault="009708F0" w:rsidP="00FB016E">
            <w:pPr>
              <w:jc w:val="both"/>
              <w:rPr>
                <w:rFonts w:asciiTheme="majorBidi" w:eastAsia="Calibri" w:hAnsiTheme="majorBidi" w:cstheme="majorBidi"/>
                <w:sz w:val="20"/>
                <w:szCs w:val="20"/>
              </w:rPr>
            </w:pPr>
          </w:p>
        </w:tc>
        <w:tc>
          <w:tcPr>
            <w:tcW w:w="8410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708F0" w:rsidRPr="00FB016E" w:rsidRDefault="009708F0" w:rsidP="00FB016E">
            <w:pPr>
              <w:spacing w:after="0" w:line="240" w:lineRule="auto"/>
              <w:ind w:hanging="2"/>
              <w:jc w:val="both"/>
              <w:rPr>
                <w:rFonts w:asciiTheme="majorBidi" w:eastAsia="Times New Roman" w:hAnsiTheme="majorBidi" w:cstheme="majorBidi"/>
                <w:sz w:val="20"/>
                <w:szCs w:val="20"/>
                <w:lang w:eastAsia="tr-TR"/>
              </w:rPr>
            </w:pPr>
            <w:r w:rsidRPr="00FB016E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eastAsia="tr-TR"/>
              </w:rPr>
              <w:t>2b.</w:t>
            </w:r>
            <w:r w:rsidRPr="00FB016E">
              <w:rPr>
                <w:rFonts w:asciiTheme="majorBidi" w:eastAsia="Times New Roman" w:hAnsiTheme="majorBidi" w:cstheme="majorBidi"/>
                <w:sz w:val="20"/>
                <w:szCs w:val="20"/>
                <w:lang w:eastAsia="tr-TR"/>
              </w:rPr>
              <w:t> Klasik Türk edebiyatının kaynaklarını tanır: Edebiyat tarihine kaynak teşkil eden eserler ve biyografik kaynaklar hakkında bilgi sahibi olur.</w:t>
            </w:r>
          </w:p>
        </w:tc>
        <w:tc>
          <w:tcPr>
            <w:tcW w:w="708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9708F0" w:rsidRPr="00FB016E" w:rsidRDefault="009708F0" w:rsidP="00FB016E">
            <w:pPr>
              <w:spacing w:after="0" w:line="240" w:lineRule="auto"/>
              <w:ind w:hanging="2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eastAsia="tr-TR"/>
              </w:rPr>
            </w:pPr>
          </w:p>
        </w:tc>
      </w:tr>
      <w:tr w:rsidR="009708F0" w:rsidRPr="00FB016E" w:rsidTr="00821DAE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60"/>
          <w:jc w:val="center"/>
        </w:trPr>
        <w:tc>
          <w:tcPr>
            <w:tcW w:w="513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708F0" w:rsidRPr="00FB016E" w:rsidRDefault="009708F0" w:rsidP="00FB016E">
            <w:pPr>
              <w:spacing w:after="0" w:line="480" w:lineRule="auto"/>
              <w:ind w:hanging="2"/>
              <w:jc w:val="both"/>
              <w:rPr>
                <w:rFonts w:asciiTheme="majorBidi" w:eastAsia="Times New Roman" w:hAnsiTheme="majorBidi" w:cstheme="majorBidi"/>
                <w:sz w:val="20"/>
                <w:szCs w:val="20"/>
                <w:lang w:eastAsia="tr-TR"/>
              </w:rPr>
            </w:pPr>
            <w:r w:rsidRPr="00FB016E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eastAsia="tr-TR"/>
              </w:rPr>
              <w:t>3</w:t>
            </w:r>
          </w:p>
        </w:tc>
        <w:tc>
          <w:tcPr>
            <w:tcW w:w="8410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708F0" w:rsidRPr="00FB016E" w:rsidRDefault="009708F0" w:rsidP="00FB016E">
            <w:pPr>
              <w:spacing w:after="0" w:line="240" w:lineRule="auto"/>
              <w:ind w:hanging="2"/>
              <w:jc w:val="both"/>
              <w:rPr>
                <w:rFonts w:asciiTheme="majorBidi" w:eastAsia="Times New Roman" w:hAnsiTheme="majorBidi" w:cstheme="majorBidi"/>
                <w:sz w:val="20"/>
                <w:szCs w:val="20"/>
                <w:lang w:eastAsia="tr-TR"/>
              </w:rPr>
            </w:pPr>
            <w:r w:rsidRPr="00FB016E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eastAsia="tr-TR"/>
              </w:rPr>
              <w:t>3a.</w:t>
            </w:r>
            <w:r w:rsidRPr="00FB016E">
              <w:rPr>
                <w:rFonts w:asciiTheme="majorBidi" w:eastAsia="Times New Roman" w:hAnsiTheme="majorBidi" w:cstheme="majorBidi"/>
                <w:sz w:val="20"/>
                <w:szCs w:val="20"/>
                <w:lang w:eastAsia="tr-TR"/>
              </w:rPr>
              <w:t> Klasik Türk şiirini âhenk unsurları (vezin- kafiye) açısından değerlendirir.</w:t>
            </w:r>
          </w:p>
        </w:tc>
        <w:tc>
          <w:tcPr>
            <w:tcW w:w="708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9708F0" w:rsidRPr="00FB016E" w:rsidRDefault="009708F0" w:rsidP="00FB016E">
            <w:pPr>
              <w:spacing w:after="0" w:line="240" w:lineRule="auto"/>
              <w:ind w:hanging="2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eastAsia="tr-TR"/>
              </w:rPr>
            </w:pPr>
          </w:p>
        </w:tc>
      </w:tr>
      <w:tr w:rsidR="009708F0" w:rsidRPr="00FB016E" w:rsidTr="00821DAE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60"/>
          <w:jc w:val="center"/>
        </w:trPr>
        <w:tc>
          <w:tcPr>
            <w:tcW w:w="513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9708F0" w:rsidRPr="00FB016E" w:rsidRDefault="009708F0" w:rsidP="00FB016E">
            <w:pPr>
              <w:jc w:val="both"/>
              <w:rPr>
                <w:rFonts w:asciiTheme="majorBidi" w:eastAsia="Calibri" w:hAnsiTheme="majorBidi" w:cstheme="majorBidi"/>
                <w:sz w:val="20"/>
                <w:szCs w:val="20"/>
              </w:rPr>
            </w:pPr>
          </w:p>
        </w:tc>
        <w:tc>
          <w:tcPr>
            <w:tcW w:w="8410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708F0" w:rsidRPr="00FB016E" w:rsidRDefault="009708F0" w:rsidP="00FB016E">
            <w:pPr>
              <w:spacing w:after="0" w:line="240" w:lineRule="auto"/>
              <w:ind w:hanging="2"/>
              <w:jc w:val="both"/>
              <w:rPr>
                <w:rFonts w:asciiTheme="majorBidi" w:eastAsia="Times New Roman" w:hAnsiTheme="majorBidi" w:cstheme="majorBidi"/>
                <w:sz w:val="20"/>
                <w:szCs w:val="20"/>
                <w:lang w:eastAsia="tr-TR"/>
              </w:rPr>
            </w:pPr>
            <w:r w:rsidRPr="00FB016E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eastAsia="tr-TR"/>
              </w:rPr>
              <w:t>3b.</w:t>
            </w:r>
            <w:r w:rsidRPr="00FB016E">
              <w:rPr>
                <w:rFonts w:asciiTheme="majorBidi" w:eastAsia="Times New Roman" w:hAnsiTheme="majorBidi" w:cstheme="majorBidi"/>
                <w:sz w:val="20"/>
                <w:szCs w:val="20"/>
                <w:lang w:eastAsia="tr-TR"/>
              </w:rPr>
              <w:t> Klasik Türk şiirini nazım şekilleri (gazel, kaside, mesnevi vb.) açısından değerlendirir.</w:t>
            </w:r>
          </w:p>
        </w:tc>
        <w:tc>
          <w:tcPr>
            <w:tcW w:w="708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9708F0" w:rsidRPr="00FB016E" w:rsidRDefault="009708F0" w:rsidP="00FB016E">
            <w:pPr>
              <w:spacing w:after="0" w:line="240" w:lineRule="auto"/>
              <w:ind w:hanging="2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eastAsia="tr-TR"/>
              </w:rPr>
            </w:pPr>
          </w:p>
        </w:tc>
      </w:tr>
      <w:tr w:rsidR="009708F0" w:rsidRPr="00FB016E" w:rsidTr="00821DAE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60"/>
          <w:jc w:val="center"/>
        </w:trPr>
        <w:tc>
          <w:tcPr>
            <w:tcW w:w="513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9708F0" w:rsidRPr="00FB016E" w:rsidRDefault="009708F0" w:rsidP="00FB016E">
            <w:pPr>
              <w:jc w:val="both"/>
              <w:rPr>
                <w:rFonts w:asciiTheme="majorBidi" w:eastAsia="Calibri" w:hAnsiTheme="majorBidi" w:cstheme="majorBidi"/>
                <w:sz w:val="20"/>
                <w:szCs w:val="20"/>
              </w:rPr>
            </w:pPr>
          </w:p>
        </w:tc>
        <w:tc>
          <w:tcPr>
            <w:tcW w:w="8410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708F0" w:rsidRPr="00FB016E" w:rsidRDefault="009708F0" w:rsidP="00FB016E">
            <w:pPr>
              <w:spacing w:after="0" w:line="240" w:lineRule="auto"/>
              <w:ind w:hanging="2"/>
              <w:jc w:val="both"/>
              <w:rPr>
                <w:rFonts w:asciiTheme="majorBidi" w:eastAsia="Times New Roman" w:hAnsiTheme="majorBidi" w:cstheme="majorBidi"/>
                <w:sz w:val="20"/>
                <w:szCs w:val="20"/>
                <w:lang w:eastAsia="tr-TR"/>
              </w:rPr>
            </w:pPr>
            <w:r w:rsidRPr="00FB016E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eastAsia="tr-TR"/>
              </w:rPr>
              <w:t>3c</w:t>
            </w:r>
            <w:r w:rsidRPr="00FB016E">
              <w:rPr>
                <w:rFonts w:asciiTheme="majorBidi" w:eastAsia="Times New Roman" w:hAnsiTheme="majorBidi" w:cstheme="majorBidi"/>
                <w:sz w:val="20"/>
                <w:szCs w:val="20"/>
                <w:lang w:eastAsia="tr-TR"/>
              </w:rPr>
              <w:t>. Klasik Türk şiirini türler ve tür özellikleri açısından değerlendirir.</w:t>
            </w:r>
          </w:p>
        </w:tc>
        <w:tc>
          <w:tcPr>
            <w:tcW w:w="708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9708F0" w:rsidRPr="00FB016E" w:rsidRDefault="009708F0" w:rsidP="00FB016E">
            <w:pPr>
              <w:spacing w:after="0" w:line="240" w:lineRule="auto"/>
              <w:ind w:hanging="2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eastAsia="tr-TR"/>
              </w:rPr>
            </w:pPr>
          </w:p>
        </w:tc>
      </w:tr>
      <w:tr w:rsidR="009708F0" w:rsidRPr="00FB016E" w:rsidTr="00821DAE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60"/>
          <w:jc w:val="center"/>
        </w:trPr>
        <w:tc>
          <w:tcPr>
            <w:tcW w:w="513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9708F0" w:rsidRPr="00FB016E" w:rsidRDefault="009708F0" w:rsidP="00FB016E">
            <w:pPr>
              <w:jc w:val="both"/>
              <w:rPr>
                <w:rFonts w:asciiTheme="majorBidi" w:eastAsia="Calibri" w:hAnsiTheme="majorBidi" w:cstheme="majorBidi"/>
                <w:sz w:val="20"/>
                <w:szCs w:val="20"/>
              </w:rPr>
            </w:pPr>
          </w:p>
        </w:tc>
        <w:tc>
          <w:tcPr>
            <w:tcW w:w="8410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708F0" w:rsidRPr="00FB016E" w:rsidRDefault="009708F0" w:rsidP="00FB016E">
            <w:pPr>
              <w:spacing w:after="0" w:line="240" w:lineRule="auto"/>
              <w:ind w:hanging="2"/>
              <w:jc w:val="both"/>
              <w:rPr>
                <w:rFonts w:asciiTheme="majorBidi" w:eastAsia="Times New Roman" w:hAnsiTheme="majorBidi" w:cstheme="majorBidi"/>
                <w:sz w:val="20"/>
                <w:szCs w:val="20"/>
                <w:lang w:eastAsia="tr-TR"/>
              </w:rPr>
            </w:pPr>
            <w:r w:rsidRPr="00FB016E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eastAsia="tr-TR"/>
              </w:rPr>
              <w:t>3d.</w:t>
            </w:r>
            <w:r w:rsidRPr="00FB016E">
              <w:rPr>
                <w:rFonts w:asciiTheme="majorBidi" w:eastAsia="Times New Roman" w:hAnsiTheme="majorBidi" w:cstheme="majorBidi"/>
                <w:sz w:val="20"/>
                <w:szCs w:val="20"/>
                <w:lang w:eastAsia="tr-TR"/>
              </w:rPr>
              <w:t> Klasik dönem şiir ve nesir örneklerini; dil, üslup, anlam boyutları ve belagat çerçevesinde değerlendirir. </w:t>
            </w:r>
          </w:p>
        </w:tc>
        <w:tc>
          <w:tcPr>
            <w:tcW w:w="708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9708F0" w:rsidRPr="00FB016E" w:rsidRDefault="009708F0" w:rsidP="00FB016E">
            <w:pPr>
              <w:spacing w:after="0" w:line="240" w:lineRule="auto"/>
              <w:ind w:hanging="2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eastAsia="tr-TR"/>
              </w:rPr>
            </w:pPr>
          </w:p>
        </w:tc>
      </w:tr>
      <w:tr w:rsidR="009708F0" w:rsidRPr="00FB016E" w:rsidTr="00821DAE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jc w:val="center"/>
        </w:trPr>
        <w:tc>
          <w:tcPr>
            <w:tcW w:w="513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708F0" w:rsidRPr="00FB016E" w:rsidRDefault="009708F0" w:rsidP="00FB016E">
            <w:pPr>
              <w:spacing w:after="0" w:line="480" w:lineRule="auto"/>
              <w:ind w:hanging="2"/>
              <w:jc w:val="both"/>
              <w:rPr>
                <w:rFonts w:asciiTheme="majorBidi" w:eastAsia="Times New Roman" w:hAnsiTheme="majorBidi" w:cstheme="majorBidi"/>
                <w:sz w:val="20"/>
                <w:szCs w:val="20"/>
                <w:lang w:eastAsia="tr-TR"/>
              </w:rPr>
            </w:pPr>
            <w:r w:rsidRPr="00FB016E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eastAsia="tr-TR"/>
              </w:rPr>
              <w:t>4</w:t>
            </w:r>
          </w:p>
        </w:tc>
        <w:tc>
          <w:tcPr>
            <w:tcW w:w="8410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708F0" w:rsidRPr="00FB016E" w:rsidRDefault="009708F0" w:rsidP="00FB016E">
            <w:pPr>
              <w:spacing w:after="0" w:line="240" w:lineRule="auto"/>
              <w:ind w:hanging="2"/>
              <w:jc w:val="both"/>
              <w:rPr>
                <w:rFonts w:asciiTheme="majorBidi" w:eastAsia="Times New Roman" w:hAnsiTheme="majorBidi" w:cstheme="majorBidi"/>
                <w:sz w:val="20"/>
                <w:szCs w:val="20"/>
                <w:lang w:eastAsia="tr-TR"/>
              </w:rPr>
            </w:pPr>
            <w:r w:rsidRPr="00FB016E">
              <w:rPr>
                <w:rFonts w:asciiTheme="majorBidi" w:eastAsia="Times New Roman" w:hAnsiTheme="majorBidi" w:cstheme="majorBidi"/>
                <w:sz w:val="20"/>
                <w:szCs w:val="20"/>
                <w:lang w:eastAsia="tr-TR"/>
              </w:rPr>
              <w:t>Farklı alfabelerle yazılmış tarihî Türk dili metinlerini okuyabilir.</w:t>
            </w:r>
          </w:p>
        </w:tc>
        <w:tc>
          <w:tcPr>
            <w:tcW w:w="708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</w:tcPr>
          <w:p w:rsidR="009708F0" w:rsidRPr="00FB016E" w:rsidRDefault="009708F0" w:rsidP="00FB016E">
            <w:pPr>
              <w:spacing w:after="0" w:line="240" w:lineRule="auto"/>
              <w:ind w:hanging="2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eastAsia="tr-TR"/>
              </w:rPr>
            </w:pPr>
            <w:r w:rsidRPr="00FB016E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eastAsia="tr-TR"/>
              </w:rPr>
              <w:t>2</w:t>
            </w:r>
          </w:p>
        </w:tc>
      </w:tr>
      <w:tr w:rsidR="009708F0" w:rsidRPr="00FB016E" w:rsidTr="00821DAE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90"/>
          <w:jc w:val="center"/>
        </w:trPr>
        <w:tc>
          <w:tcPr>
            <w:tcW w:w="513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708F0" w:rsidRPr="00FB016E" w:rsidRDefault="009708F0" w:rsidP="00FB016E">
            <w:pPr>
              <w:spacing w:after="0" w:line="480" w:lineRule="auto"/>
              <w:ind w:hanging="2"/>
              <w:jc w:val="both"/>
              <w:rPr>
                <w:rFonts w:asciiTheme="majorBidi" w:eastAsia="Times New Roman" w:hAnsiTheme="majorBidi" w:cstheme="majorBidi"/>
                <w:sz w:val="20"/>
                <w:szCs w:val="20"/>
                <w:lang w:eastAsia="tr-TR"/>
              </w:rPr>
            </w:pPr>
            <w:r w:rsidRPr="00FB016E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eastAsia="tr-TR"/>
              </w:rPr>
              <w:t>5</w:t>
            </w:r>
          </w:p>
        </w:tc>
        <w:tc>
          <w:tcPr>
            <w:tcW w:w="8410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708F0" w:rsidRPr="00FB016E" w:rsidRDefault="009708F0" w:rsidP="00FB016E">
            <w:pPr>
              <w:spacing w:after="0" w:line="240" w:lineRule="auto"/>
              <w:ind w:hanging="2"/>
              <w:jc w:val="both"/>
              <w:rPr>
                <w:rFonts w:asciiTheme="majorBidi" w:eastAsia="Times New Roman" w:hAnsiTheme="majorBidi" w:cstheme="majorBidi"/>
                <w:sz w:val="20"/>
                <w:szCs w:val="20"/>
                <w:lang w:eastAsia="tr-TR"/>
              </w:rPr>
            </w:pPr>
            <w:r w:rsidRPr="00FB016E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eastAsia="tr-TR"/>
              </w:rPr>
              <w:t>5a.</w:t>
            </w:r>
            <w:r w:rsidRPr="00FB016E">
              <w:rPr>
                <w:rFonts w:asciiTheme="majorBidi" w:eastAsia="Times New Roman" w:hAnsiTheme="majorBidi" w:cstheme="majorBidi"/>
                <w:sz w:val="20"/>
                <w:szCs w:val="20"/>
                <w:lang w:eastAsia="tr-TR"/>
              </w:rPr>
              <w:t> Türkçenin tarihî metinlerinin gramer özelliklerini analiz edebilir.</w:t>
            </w:r>
          </w:p>
        </w:tc>
        <w:tc>
          <w:tcPr>
            <w:tcW w:w="708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9708F0" w:rsidRPr="00FB016E" w:rsidRDefault="009708F0" w:rsidP="00FB016E">
            <w:pPr>
              <w:spacing w:after="0" w:line="240" w:lineRule="auto"/>
              <w:ind w:hanging="2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eastAsia="tr-TR"/>
              </w:rPr>
            </w:pPr>
          </w:p>
        </w:tc>
      </w:tr>
      <w:tr w:rsidR="009708F0" w:rsidRPr="00FB016E" w:rsidTr="00821DAE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90"/>
          <w:jc w:val="center"/>
        </w:trPr>
        <w:tc>
          <w:tcPr>
            <w:tcW w:w="513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9708F0" w:rsidRPr="00FB016E" w:rsidRDefault="009708F0" w:rsidP="00FB016E">
            <w:pPr>
              <w:jc w:val="both"/>
              <w:rPr>
                <w:rFonts w:asciiTheme="majorBidi" w:eastAsia="Calibri" w:hAnsiTheme="majorBidi" w:cstheme="majorBidi"/>
                <w:sz w:val="20"/>
                <w:szCs w:val="20"/>
              </w:rPr>
            </w:pPr>
          </w:p>
        </w:tc>
        <w:tc>
          <w:tcPr>
            <w:tcW w:w="8410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708F0" w:rsidRPr="00FB016E" w:rsidRDefault="009708F0" w:rsidP="00FB016E">
            <w:pPr>
              <w:spacing w:after="0" w:line="240" w:lineRule="auto"/>
              <w:ind w:hanging="2"/>
              <w:jc w:val="both"/>
              <w:rPr>
                <w:rFonts w:asciiTheme="majorBidi" w:eastAsia="Times New Roman" w:hAnsiTheme="majorBidi" w:cstheme="majorBidi"/>
                <w:sz w:val="20"/>
                <w:szCs w:val="20"/>
                <w:lang w:eastAsia="tr-TR"/>
              </w:rPr>
            </w:pPr>
            <w:r w:rsidRPr="00FB016E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eastAsia="tr-TR"/>
              </w:rPr>
              <w:t>5b.</w:t>
            </w:r>
            <w:r w:rsidRPr="00FB016E">
              <w:rPr>
                <w:rFonts w:asciiTheme="majorBidi" w:eastAsia="Times New Roman" w:hAnsiTheme="majorBidi" w:cstheme="majorBidi"/>
                <w:sz w:val="20"/>
                <w:szCs w:val="20"/>
                <w:lang w:eastAsia="tr-TR"/>
              </w:rPr>
              <w:t> Türk dilinin dönemlerini ayırt edici ses ve biçim özellikleriyle birlikte bilir.</w:t>
            </w:r>
          </w:p>
        </w:tc>
        <w:tc>
          <w:tcPr>
            <w:tcW w:w="708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9708F0" w:rsidRPr="00FB016E" w:rsidRDefault="009708F0" w:rsidP="00FB016E">
            <w:pPr>
              <w:spacing w:after="0" w:line="240" w:lineRule="auto"/>
              <w:ind w:hanging="2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eastAsia="tr-TR"/>
              </w:rPr>
            </w:pPr>
          </w:p>
        </w:tc>
      </w:tr>
      <w:tr w:rsidR="009708F0" w:rsidRPr="00FB016E" w:rsidTr="00821DAE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90"/>
          <w:jc w:val="center"/>
        </w:trPr>
        <w:tc>
          <w:tcPr>
            <w:tcW w:w="513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9708F0" w:rsidRPr="00FB016E" w:rsidRDefault="009708F0" w:rsidP="00FB016E">
            <w:pPr>
              <w:jc w:val="both"/>
              <w:rPr>
                <w:rFonts w:asciiTheme="majorBidi" w:eastAsia="Calibri" w:hAnsiTheme="majorBidi" w:cstheme="majorBidi"/>
                <w:sz w:val="20"/>
                <w:szCs w:val="20"/>
              </w:rPr>
            </w:pPr>
          </w:p>
        </w:tc>
        <w:tc>
          <w:tcPr>
            <w:tcW w:w="8410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708F0" w:rsidRPr="00FB016E" w:rsidRDefault="009708F0" w:rsidP="00FB016E">
            <w:pPr>
              <w:spacing w:after="0" w:line="240" w:lineRule="auto"/>
              <w:ind w:hanging="2"/>
              <w:jc w:val="both"/>
              <w:rPr>
                <w:rFonts w:asciiTheme="majorBidi" w:eastAsia="Times New Roman" w:hAnsiTheme="majorBidi" w:cstheme="majorBidi"/>
                <w:sz w:val="20"/>
                <w:szCs w:val="20"/>
                <w:lang w:eastAsia="tr-TR"/>
              </w:rPr>
            </w:pPr>
            <w:r w:rsidRPr="00FB016E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eastAsia="tr-TR"/>
              </w:rPr>
              <w:t>5c.</w:t>
            </w:r>
            <w:r w:rsidRPr="00FB016E">
              <w:rPr>
                <w:rFonts w:asciiTheme="majorBidi" w:eastAsia="Times New Roman" w:hAnsiTheme="majorBidi" w:cstheme="majorBidi"/>
                <w:sz w:val="20"/>
                <w:szCs w:val="20"/>
                <w:lang w:eastAsia="tr-TR"/>
              </w:rPr>
              <w:t> Türk dili tarihindeki temel metinlere vâkıf olur.</w:t>
            </w:r>
          </w:p>
        </w:tc>
        <w:tc>
          <w:tcPr>
            <w:tcW w:w="708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9708F0" w:rsidRPr="00FB016E" w:rsidRDefault="009708F0" w:rsidP="00FB016E">
            <w:pPr>
              <w:spacing w:after="0" w:line="240" w:lineRule="auto"/>
              <w:ind w:hanging="2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eastAsia="tr-TR"/>
              </w:rPr>
            </w:pPr>
            <w:r w:rsidRPr="00FB016E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eastAsia="tr-TR"/>
              </w:rPr>
              <w:t>2</w:t>
            </w:r>
          </w:p>
        </w:tc>
      </w:tr>
      <w:tr w:rsidR="009708F0" w:rsidRPr="00FB016E" w:rsidTr="00821DAE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342"/>
          <w:jc w:val="center"/>
        </w:trPr>
        <w:tc>
          <w:tcPr>
            <w:tcW w:w="513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708F0" w:rsidRPr="00FB016E" w:rsidRDefault="009708F0" w:rsidP="00FB016E">
            <w:pPr>
              <w:spacing w:after="0" w:line="480" w:lineRule="auto"/>
              <w:ind w:hanging="2"/>
              <w:jc w:val="both"/>
              <w:rPr>
                <w:rFonts w:asciiTheme="majorBidi" w:eastAsia="Times New Roman" w:hAnsiTheme="majorBidi" w:cstheme="majorBidi"/>
                <w:sz w:val="20"/>
                <w:szCs w:val="20"/>
                <w:lang w:eastAsia="tr-TR"/>
              </w:rPr>
            </w:pPr>
            <w:r w:rsidRPr="00FB016E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eastAsia="tr-TR"/>
              </w:rPr>
              <w:t>6</w:t>
            </w:r>
          </w:p>
        </w:tc>
        <w:tc>
          <w:tcPr>
            <w:tcW w:w="8410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708F0" w:rsidRPr="00FB016E" w:rsidRDefault="009708F0" w:rsidP="00FB016E">
            <w:pPr>
              <w:spacing w:after="0" w:line="240" w:lineRule="auto"/>
              <w:ind w:hanging="2"/>
              <w:jc w:val="both"/>
              <w:rPr>
                <w:rFonts w:asciiTheme="majorBidi" w:eastAsia="Times New Roman" w:hAnsiTheme="majorBidi" w:cstheme="majorBidi"/>
                <w:sz w:val="20"/>
                <w:szCs w:val="20"/>
                <w:lang w:eastAsia="tr-TR"/>
              </w:rPr>
            </w:pPr>
            <w:r w:rsidRPr="00FB016E">
              <w:rPr>
                <w:rFonts w:asciiTheme="majorBidi" w:eastAsia="Times New Roman" w:hAnsiTheme="majorBidi" w:cstheme="majorBidi"/>
                <w:sz w:val="20"/>
                <w:szCs w:val="20"/>
                <w:lang w:eastAsia="tr-TR"/>
              </w:rPr>
              <w:t>Türkoloji araştırmaları tarihindeki temel akademik çalışmaları kullanabilir.</w:t>
            </w:r>
          </w:p>
        </w:tc>
        <w:tc>
          <w:tcPr>
            <w:tcW w:w="708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9708F0" w:rsidRPr="00FB016E" w:rsidRDefault="009708F0" w:rsidP="00FB016E">
            <w:pPr>
              <w:spacing w:after="0" w:line="240" w:lineRule="auto"/>
              <w:ind w:hanging="2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eastAsia="tr-TR"/>
              </w:rPr>
            </w:pPr>
            <w:r w:rsidRPr="00FB016E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eastAsia="tr-TR"/>
              </w:rPr>
              <w:t>2</w:t>
            </w:r>
          </w:p>
        </w:tc>
      </w:tr>
      <w:tr w:rsidR="009708F0" w:rsidRPr="00FB016E" w:rsidTr="00821DAE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90"/>
          <w:jc w:val="center"/>
        </w:trPr>
        <w:tc>
          <w:tcPr>
            <w:tcW w:w="513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708F0" w:rsidRPr="00FB016E" w:rsidRDefault="009708F0" w:rsidP="00FB016E">
            <w:pPr>
              <w:spacing w:after="0" w:line="480" w:lineRule="auto"/>
              <w:ind w:hanging="2"/>
              <w:jc w:val="both"/>
              <w:rPr>
                <w:rFonts w:asciiTheme="majorBidi" w:eastAsia="Times New Roman" w:hAnsiTheme="majorBidi" w:cstheme="majorBidi"/>
                <w:sz w:val="20"/>
                <w:szCs w:val="20"/>
                <w:lang w:eastAsia="tr-TR"/>
              </w:rPr>
            </w:pPr>
            <w:r w:rsidRPr="00FB016E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eastAsia="tr-TR"/>
              </w:rPr>
              <w:t>7</w:t>
            </w:r>
          </w:p>
        </w:tc>
        <w:tc>
          <w:tcPr>
            <w:tcW w:w="8410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708F0" w:rsidRPr="00FB016E" w:rsidRDefault="009708F0" w:rsidP="00FB016E">
            <w:pPr>
              <w:spacing w:after="0" w:line="240" w:lineRule="auto"/>
              <w:ind w:hanging="2"/>
              <w:jc w:val="both"/>
              <w:rPr>
                <w:rFonts w:asciiTheme="majorBidi" w:eastAsia="Times New Roman" w:hAnsiTheme="majorBidi" w:cstheme="majorBidi"/>
                <w:sz w:val="20"/>
                <w:szCs w:val="20"/>
                <w:lang w:eastAsia="tr-TR"/>
              </w:rPr>
            </w:pPr>
            <w:r w:rsidRPr="00FB016E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eastAsia="tr-TR"/>
              </w:rPr>
              <w:t>7a.</w:t>
            </w:r>
            <w:r w:rsidRPr="00FB016E">
              <w:rPr>
                <w:rFonts w:asciiTheme="majorBidi" w:eastAsia="Times New Roman" w:hAnsiTheme="majorBidi" w:cstheme="majorBidi"/>
                <w:sz w:val="20"/>
                <w:szCs w:val="20"/>
                <w:lang w:eastAsia="tr-TR"/>
              </w:rPr>
              <w:t> Türk halk bilimi, kültürü ve folkloru üzerine yapılmış temel çalışmaları ve teorik birikimi esas alır.</w:t>
            </w:r>
          </w:p>
        </w:tc>
        <w:tc>
          <w:tcPr>
            <w:tcW w:w="708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9708F0" w:rsidRPr="00FB016E" w:rsidRDefault="009708F0" w:rsidP="00FB016E">
            <w:pPr>
              <w:spacing w:after="0" w:line="240" w:lineRule="auto"/>
              <w:ind w:hanging="2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eastAsia="tr-TR"/>
              </w:rPr>
            </w:pPr>
          </w:p>
        </w:tc>
      </w:tr>
      <w:tr w:rsidR="009708F0" w:rsidRPr="00FB016E" w:rsidTr="00821DAE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90"/>
          <w:jc w:val="center"/>
        </w:trPr>
        <w:tc>
          <w:tcPr>
            <w:tcW w:w="513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9708F0" w:rsidRPr="00FB016E" w:rsidRDefault="009708F0" w:rsidP="00FB016E">
            <w:pPr>
              <w:jc w:val="both"/>
              <w:rPr>
                <w:rFonts w:asciiTheme="majorBidi" w:eastAsia="Calibri" w:hAnsiTheme="majorBidi" w:cstheme="majorBidi"/>
                <w:sz w:val="20"/>
                <w:szCs w:val="20"/>
              </w:rPr>
            </w:pPr>
          </w:p>
        </w:tc>
        <w:tc>
          <w:tcPr>
            <w:tcW w:w="8410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708F0" w:rsidRPr="00FB016E" w:rsidRDefault="009708F0" w:rsidP="00FB016E">
            <w:pPr>
              <w:spacing w:after="0" w:line="240" w:lineRule="auto"/>
              <w:ind w:hanging="2"/>
              <w:jc w:val="both"/>
              <w:rPr>
                <w:rFonts w:asciiTheme="majorBidi" w:eastAsia="Times New Roman" w:hAnsiTheme="majorBidi" w:cstheme="majorBidi"/>
                <w:sz w:val="20"/>
                <w:szCs w:val="20"/>
                <w:lang w:eastAsia="tr-TR"/>
              </w:rPr>
            </w:pPr>
            <w:r w:rsidRPr="00FB016E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eastAsia="tr-TR"/>
              </w:rPr>
              <w:t>7b.</w:t>
            </w:r>
            <w:r w:rsidRPr="00FB016E">
              <w:rPr>
                <w:rFonts w:asciiTheme="majorBidi" w:eastAsia="Times New Roman" w:hAnsiTheme="majorBidi" w:cstheme="majorBidi"/>
                <w:sz w:val="20"/>
                <w:szCs w:val="20"/>
                <w:lang w:eastAsia="tr-TR"/>
              </w:rPr>
              <w:t xml:space="preserve"> Folklor araştırmalarına özgü bilimsel inceleme </w:t>
            </w:r>
            <w:proofErr w:type="gramStart"/>
            <w:r w:rsidRPr="00FB016E">
              <w:rPr>
                <w:rFonts w:asciiTheme="majorBidi" w:eastAsia="Times New Roman" w:hAnsiTheme="majorBidi" w:cstheme="majorBidi"/>
                <w:sz w:val="20"/>
                <w:szCs w:val="20"/>
                <w:lang w:eastAsia="tr-TR"/>
              </w:rPr>
              <w:t>metodolojilerini</w:t>
            </w:r>
            <w:proofErr w:type="gramEnd"/>
            <w:r w:rsidRPr="00FB016E">
              <w:rPr>
                <w:rFonts w:asciiTheme="majorBidi" w:eastAsia="Times New Roman" w:hAnsiTheme="majorBidi" w:cstheme="majorBidi"/>
                <w:sz w:val="20"/>
                <w:szCs w:val="20"/>
                <w:lang w:eastAsia="tr-TR"/>
              </w:rPr>
              <w:t xml:space="preserve"> doğru şekilde uygular.</w:t>
            </w:r>
          </w:p>
        </w:tc>
        <w:tc>
          <w:tcPr>
            <w:tcW w:w="708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9708F0" w:rsidRPr="00FB016E" w:rsidRDefault="009708F0" w:rsidP="00FB016E">
            <w:pPr>
              <w:spacing w:after="0" w:line="240" w:lineRule="auto"/>
              <w:ind w:hanging="2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eastAsia="tr-TR"/>
              </w:rPr>
            </w:pPr>
          </w:p>
        </w:tc>
      </w:tr>
      <w:tr w:rsidR="009708F0" w:rsidRPr="00FB016E" w:rsidTr="00821DAE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90"/>
          <w:jc w:val="center"/>
        </w:trPr>
        <w:tc>
          <w:tcPr>
            <w:tcW w:w="513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9708F0" w:rsidRPr="00FB016E" w:rsidRDefault="009708F0" w:rsidP="00FB016E">
            <w:pPr>
              <w:jc w:val="both"/>
              <w:rPr>
                <w:rFonts w:asciiTheme="majorBidi" w:eastAsia="Calibri" w:hAnsiTheme="majorBidi" w:cstheme="majorBidi"/>
                <w:sz w:val="20"/>
                <w:szCs w:val="20"/>
              </w:rPr>
            </w:pPr>
          </w:p>
        </w:tc>
        <w:tc>
          <w:tcPr>
            <w:tcW w:w="8410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708F0" w:rsidRPr="00FB016E" w:rsidRDefault="009708F0" w:rsidP="00FB016E">
            <w:pPr>
              <w:spacing w:after="0" w:line="240" w:lineRule="auto"/>
              <w:ind w:hanging="2"/>
              <w:jc w:val="both"/>
              <w:rPr>
                <w:rFonts w:asciiTheme="majorBidi" w:eastAsia="Times New Roman" w:hAnsiTheme="majorBidi" w:cstheme="majorBidi"/>
                <w:sz w:val="20"/>
                <w:szCs w:val="20"/>
                <w:lang w:eastAsia="tr-TR"/>
              </w:rPr>
            </w:pPr>
            <w:r w:rsidRPr="00FB016E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eastAsia="tr-TR"/>
              </w:rPr>
              <w:t>7c.</w:t>
            </w:r>
            <w:r w:rsidRPr="00FB016E">
              <w:rPr>
                <w:rFonts w:asciiTheme="majorBidi" w:eastAsia="Times New Roman" w:hAnsiTheme="majorBidi" w:cstheme="majorBidi"/>
                <w:sz w:val="20"/>
                <w:szCs w:val="20"/>
                <w:lang w:eastAsia="tr-TR"/>
              </w:rPr>
              <w:t> Kaynak kişilerden bilgi toplama, arşivleme ve derleme tekniklerini sahada aktif olarak kullanır. </w:t>
            </w:r>
          </w:p>
        </w:tc>
        <w:tc>
          <w:tcPr>
            <w:tcW w:w="708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9708F0" w:rsidRPr="00FB016E" w:rsidRDefault="009708F0" w:rsidP="00FB016E">
            <w:pPr>
              <w:spacing w:after="0" w:line="240" w:lineRule="auto"/>
              <w:ind w:hanging="2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eastAsia="tr-TR"/>
              </w:rPr>
            </w:pPr>
          </w:p>
        </w:tc>
      </w:tr>
      <w:tr w:rsidR="009708F0" w:rsidRPr="00FB016E" w:rsidTr="00821DAE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135"/>
          <w:jc w:val="center"/>
        </w:trPr>
        <w:tc>
          <w:tcPr>
            <w:tcW w:w="513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708F0" w:rsidRPr="00FB016E" w:rsidRDefault="009708F0" w:rsidP="00FB016E">
            <w:pPr>
              <w:spacing w:after="0" w:line="480" w:lineRule="auto"/>
              <w:ind w:hanging="2"/>
              <w:jc w:val="both"/>
              <w:rPr>
                <w:rFonts w:asciiTheme="majorBidi" w:eastAsia="Times New Roman" w:hAnsiTheme="majorBidi" w:cstheme="majorBidi"/>
                <w:sz w:val="20"/>
                <w:szCs w:val="20"/>
                <w:lang w:eastAsia="tr-TR"/>
              </w:rPr>
            </w:pPr>
            <w:r w:rsidRPr="00FB016E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eastAsia="tr-TR"/>
              </w:rPr>
              <w:t>8</w:t>
            </w:r>
          </w:p>
        </w:tc>
        <w:tc>
          <w:tcPr>
            <w:tcW w:w="8410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708F0" w:rsidRPr="00FB016E" w:rsidRDefault="009708F0" w:rsidP="00FB016E">
            <w:pPr>
              <w:spacing w:after="0" w:line="240" w:lineRule="auto"/>
              <w:ind w:hanging="2"/>
              <w:jc w:val="both"/>
              <w:rPr>
                <w:rFonts w:asciiTheme="majorBidi" w:eastAsia="Times New Roman" w:hAnsiTheme="majorBidi" w:cstheme="majorBidi"/>
                <w:sz w:val="20"/>
                <w:szCs w:val="20"/>
                <w:lang w:eastAsia="tr-TR"/>
              </w:rPr>
            </w:pPr>
            <w:r w:rsidRPr="00FB016E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eastAsia="tr-TR"/>
              </w:rPr>
              <w:t>8a.</w:t>
            </w:r>
            <w:r w:rsidRPr="00FB016E">
              <w:rPr>
                <w:rFonts w:asciiTheme="majorBidi" w:eastAsia="Times New Roman" w:hAnsiTheme="majorBidi" w:cstheme="majorBidi"/>
                <w:sz w:val="20"/>
                <w:szCs w:val="20"/>
                <w:lang w:eastAsia="tr-TR"/>
              </w:rPr>
              <w:t> Halk anlatılarını, yazılı ve sözlü metinleri biçimsel-yapısal özellikleri açısından inceler.</w:t>
            </w:r>
          </w:p>
        </w:tc>
        <w:tc>
          <w:tcPr>
            <w:tcW w:w="708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9708F0" w:rsidRPr="00FB016E" w:rsidRDefault="009708F0" w:rsidP="00FB016E">
            <w:pPr>
              <w:spacing w:after="0" w:line="240" w:lineRule="auto"/>
              <w:ind w:hanging="2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eastAsia="tr-TR"/>
              </w:rPr>
            </w:pPr>
          </w:p>
        </w:tc>
      </w:tr>
      <w:tr w:rsidR="009708F0" w:rsidRPr="00FB016E" w:rsidTr="00821DAE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120"/>
          <w:jc w:val="center"/>
        </w:trPr>
        <w:tc>
          <w:tcPr>
            <w:tcW w:w="513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9708F0" w:rsidRPr="00FB016E" w:rsidRDefault="009708F0" w:rsidP="00FB016E">
            <w:pPr>
              <w:jc w:val="both"/>
              <w:rPr>
                <w:rFonts w:asciiTheme="majorBidi" w:eastAsia="Calibri" w:hAnsiTheme="majorBidi" w:cstheme="majorBidi"/>
                <w:sz w:val="20"/>
                <w:szCs w:val="20"/>
              </w:rPr>
            </w:pPr>
          </w:p>
        </w:tc>
        <w:tc>
          <w:tcPr>
            <w:tcW w:w="8410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708F0" w:rsidRPr="00FB016E" w:rsidRDefault="009708F0" w:rsidP="00FB016E">
            <w:pPr>
              <w:spacing w:after="0" w:line="240" w:lineRule="auto"/>
              <w:ind w:hanging="2"/>
              <w:jc w:val="both"/>
              <w:rPr>
                <w:rFonts w:asciiTheme="majorBidi" w:eastAsia="Times New Roman" w:hAnsiTheme="majorBidi" w:cstheme="majorBidi"/>
                <w:sz w:val="20"/>
                <w:szCs w:val="20"/>
                <w:lang w:eastAsia="tr-TR"/>
              </w:rPr>
            </w:pPr>
            <w:r w:rsidRPr="00FB016E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eastAsia="tr-TR"/>
              </w:rPr>
              <w:t>8b.</w:t>
            </w:r>
            <w:r w:rsidRPr="00FB016E">
              <w:rPr>
                <w:rFonts w:asciiTheme="majorBidi" w:eastAsia="Times New Roman" w:hAnsiTheme="majorBidi" w:cstheme="majorBidi"/>
                <w:sz w:val="20"/>
                <w:szCs w:val="20"/>
                <w:lang w:eastAsia="tr-TR"/>
              </w:rPr>
              <w:t> Folklorik ürünleri, üretildikleri ve icra edildikleri sosyo-kültürel bağlam açısından değerlendirir.</w:t>
            </w:r>
          </w:p>
        </w:tc>
        <w:tc>
          <w:tcPr>
            <w:tcW w:w="708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9708F0" w:rsidRPr="00FB016E" w:rsidRDefault="009708F0" w:rsidP="00FB016E">
            <w:pPr>
              <w:spacing w:after="0" w:line="240" w:lineRule="auto"/>
              <w:ind w:hanging="2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eastAsia="tr-TR"/>
              </w:rPr>
            </w:pPr>
          </w:p>
        </w:tc>
      </w:tr>
      <w:tr w:rsidR="009708F0" w:rsidRPr="00FB016E" w:rsidTr="00821DAE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90"/>
          <w:jc w:val="center"/>
        </w:trPr>
        <w:tc>
          <w:tcPr>
            <w:tcW w:w="513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708F0" w:rsidRPr="00FB016E" w:rsidRDefault="009708F0" w:rsidP="00FB016E">
            <w:pPr>
              <w:spacing w:after="0" w:line="480" w:lineRule="auto"/>
              <w:ind w:hanging="2"/>
              <w:jc w:val="both"/>
              <w:rPr>
                <w:rFonts w:asciiTheme="majorBidi" w:eastAsia="Times New Roman" w:hAnsiTheme="majorBidi" w:cstheme="majorBidi"/>
                <w:sz w:val="20"/>
                <w:szCs w:val="20"/>
                <w:lang w:eastAsia="tr-TR"/>
              </w:rPr>
            </w:pPr>
            <w:r w:rsidRPr="00FB016E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eastAsia="tr-TR"/>
              </w:rPr>
              <w:t>9</w:t>
            </w:r>
          </w:p>
        </w:tc>
        <w:tc>
          <w:tcPr>
            <w:tcW w:w="8410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708F0" w:rsidRPr="00FB016E" w:rsidRDefault="009708F0" w:rsidP="00FB016E">
            <w:pPr>
              <w:spacing w:after="0" w:line="240" w:lineRule="auto"/>
              <w:ind w:hanging="2"/>
              <w:jc w:val="both"/>
              <w:rPr>
                <w:rFonts w:asciiTheme="majorBidi" w:eastAsia="Times New Roman" w:hAnsiTheme="majorBidi" w:cstheme="majorBidi"/>
                <w:sz w:val="20"/>
                <w:szCs w:val="20"/>
                <w:lang w:eastAsia="tr-TR"/>
              </w:rPr>
            </w:pPr>
            <w:r w:rsidRPr="00FB016E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eastAsia="tr-TR"/>
              </w:rPr>
              <w:t>9a</w:t>
            </w:r>
            <w:r w:rsidRPr="00FB016E">
              <w:rPr>
                <w:rFonts w:asciiTheme="majorBidi" w:eastAsia="Times New Roman" w:hAnsiTheme="majorBidi" w:cstheme="majorBidi"/>
                <w:sz w:val="20"/>
                <w:szCs w:val="20"/>
                <w:lang w:eastAsia="tr-TR"/>
              </w:rPr>
              <w:t>. Türk kültürüne ait geleneksel unsurlarının zaman içindeki değişimini ve gelişimini öğrenir.</w:t>
            </w:r>
          </w:p>
        </w:tc>
        <w:tc>
          <w:tcPr>
            <w:tcW w:w="708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9708F0" w:rsidRPr="00FB016E" w:rsidRDefault="009708F0" w:rsidP="00FB016E">
            <w:pPr>
              <w:spacing w:after="0" w:line="240" w:lineRule="auto"/>
              <w:ind w:hanging="2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eastAsia="tr-TR"/>
              </w:rPr>
            </w:pPr>
          </w:p>
        </w:tc>
      </w:tr>
      <w:tr w:rsidR="009708F0" w:rsidRPr="00FB016E" w:rsidTr="00821DAE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90"/>
          <w:jc w:val="center"/>
        </w:trPr>
        <w:tc>
          <w:tcPr>
            <w:tcW w:w="513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9708F0" w:rsidRPr="00FB016E" w:rsidRDefault="009708F0" w:rsidP="00FB016E">
            <w:pPr>
              <w:jc w:val="both"/>
              <w:rPr>
                <w:rFonts w:asciiTheme="majorBidi" w:eastAsia="Calibri" w:hAnsiTheme="majorBidi" w:cstheme="majorBidi"/>
                <w:sz w:val="20"/>
                <w:szCs w:val="20"/>
              </w:rPr>
            </w:pPr>
          </w:p>
        </w:tc>
        <w:tc>
          <w:tcPr>
            <w:tcW w:w="8410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708F0" w:rsidRPr="00FB016E" w:rsidRDefault="009708F0" w:rsidP="00FB016E">
            <w:pPr>
              <w:spacing w:after="0" w:line="240" w:lineRule="auto"/>
              <w:ind w:hanging="2"/>
              <w:jc w:val="both"/>
              <w:rPr>
                <w:rFonts w:asciiTheme="majorBidi" w:eastAsia="Times New Roman" w:hAnsiTheme="majorBidi" w:cstheme="majorBidi"/>
                <w:sz w:val="20"/>
                <w:szCs w:val="20"/>
                <w:lang w:eastAsia="tr-TR"/>
              </w:rPr>
            </w:pPr>
            <w:r w:rsidRPr="00FB016E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eastAsia="tr-TR"/>
              </w:rPr>
              <w:t>9b.</w:t>
            </w:r>
            <w:r w:rsidRPr="00FB016E">
              <w:rPr>
                <w:rFonts w:asciiTheme="majorBidi" w:eastAsia="Times New Roman" w:hAnsiTheme="majorBidi" w:cstheme="majorBidi"/>
                <w:sz w:val="20"/>
                <w:szCs w:val="20"/>
                <w:lang w:eastAsia="tr-TR"/>
              </w:rPr>
              <w:t> Farklı coğrafyalardaki folklorik ögelerin benzerlik ve farklılıklarını tespit eder.</w:t>
            </w:r>
          </w:p>
        </w:tc>
        <w:tc>
          <w:tcPr>
            <w:tcW w:w="708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9708F0" w:rsidRPr="00FB016E" w:rsidRDefault="009708F0" w:rsidP="00FB016E">
            <w:pPr>
              <w:spacing w:after="0" w:line="240" w:lineRule="auto"/>
              <w:ind w:hanging="2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eastAsia="tr-TR"/>
              </w:rPr>
            </w:pPr>
          </w:p>
        </w:tc>
      </w:tr>
      <w:tr w:rsidR="009708F0" w:rsidRPr="00FB016E" w:rsidTr="00821DAE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90"/>
          <w:jc w:val="center"/>
        </w:trPr>
        <w:tc>
          <w:tcPr>
            <w:tcW w:w="513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9708F0" w:rsidRPr="00FB016E" w:rsidRDefault="009708F0" w:rsidP="00FB016E">
            <w:pPr>
              <w:jc w:val="both"/>
              <w:rPr>
                <w:rFonts w:asciiTheme="majorBidi" w:eastAsia="Calibri" w:hAnsiTheme="majorBidi" w:cstheme="majorBidi"/>
                <w:sz w:val="20"/>
                <w:szCs w:val="20"/>
              </w:rPr>
            </w:pPr>
          </w:p>
        </w:tc>
        <w:tc>
          <w:tcPr>
            <w:tcW w:w="8410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708F0" w:rsidRPr="00FB016E" w:rsidRDefault="009708F0" w:rsidP="00FB016E">
            <w:pPr>
              <w:spacing w:after="0" w:line="240" w:lineRule="auto"/>
              <w:ind w:hanging="2"/>
              <w:jc w:val="both"/>
              <w:rPr>
                <w:rFonts w:asciiTheme="majorBidi" w:eastAsia="Times New Roman" w:hAnsiTheme="majorBidi" w:cstheme="majorBidi"/>
                <w:sz w:val="20"/>
                <w:szCs w:val="20"/>
                <w:lang w:eastAsia="tr-TR"/>
              </w:rPr>
            </w:pPr>
            <w:r w:rsidRPr="00FB016E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eastAsia="tr-TR"/>
              </w:rPr>
              <w:t>9c</w:t>
            </w:r>
            <w:r w:rsidRPr="00FB016E">
              <w:rPr>
                <w:rFonts w:asciiTheme="majorBidi" w:eastAsia="Times New Roman" w:hAnsiTheme="majorBidi" w:cstheme="majorBidi"/>
                <w:sz w:val="20"/>
                <w:szCs w:val="20"/>
                <w:lang w:eastAsia="tr-TR"/>
              </w:rPr>
              <w:t>. Türk kültür unsurlarını farklı kültürlerle mukayese ederek bütüncül bir perspektifle yorumlar.</w:t>
            </w:r>
          </w:p>
        </w:tc>
        <w:tc>
          <w:tcPr>
            <w:tcW w:w="708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9708F0" w:rsidRPr="00FB016E" w:rsidRDefault="009708F0" w:rsidP="00FB016E">
            <w:pPr>
              <w:spacing w:after="0" w:line="240" w:lineRule="auto"/>
              <w:ind w:hanging="2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eastAsia="tr-TR"/>
              </w:rPr>
            </w:pPr>
          </w:p>
        </w:tc>
      </w:tr>
      <w:tr w:rsidR="009708F0" w:rsidRPr="00FB016E" w:rsidTr="00821DAE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90"/>
          <w:jc w:val="center"/>
        </w:trPr>
        <w:tc>
          <w:tcPr>
            <w:tcW w:w="513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708F0" w:rsidRPr="00FB016E" w:rsidRDefault="009708F0" w:rsidP="00FB016E">
            <w:pPr>
              <w:spacing w:after="0" w:line="480" w:lineRule="auto"/>
              <w:ind w:hanging="2"/>
              <w:jc w:val="both"/>
              <w:rPr>
                <w:rFonts w:asciiTheme="majorBidi" w:eastAsia="Times New Roman" w:hAnsiTheme="majorBidi" w:cstheme="majorBidi"/>
                <w:sz w:val="20"/>
                <w:szCs w:val="20"/>
                <w:lang w:eastAsia="tr-TR"/>
              </w:rPr>
            </w:pPr>
            <w:r w:rsidRPr="00FB016E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eastAsia="tr-TR"/>
              </w:rPr>
              <w:t>10</w:t>
            </w:r>
          </w:p>
        </w:tc>
        <w:tc>
          <w:tcPr>
            <w:tcW w:w="8410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708F0" w:rsidRPr="00FB016E" w:rsidRDefault="009708F0" w:rsidP="00FB016E">
            <w:pPr>
              <w:spacing w:after="0" w:line="240" w:lineRule="auto"/>
              <w:ind w:hanging="2"/>
              <w:jc w:val="both"/>
              <w:rPr>
                <w:rFonts w:asciiTheme="majorBidi" w:eastAsia="Times New Roman" w:hAnsiTheme="majorBidi" w:cstheme="majorBidi"/>
                <w:sz w:val="20"/>
                <w:szCs w:val="20"/>
                <w:lang w:eastAsia="tr-TR"/>
              </w:rPr>
            </w:pPr>
            <w:r w:rsidRPr="00FB016E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eastAsia="tr-TR"/>
              </w:rPr>
              <w:t>10a.</w:t>
            </w:r>
            <w:r w:rsidRPr="00FB016E">
              <w:rPr>
                <w:rFonts w:asciiTheme="majorBidi" w:eastAsia="Times New Roman" w:hAnsiTheme="majorBidi" w:cstheme="majorBidi"/>
                <w:sz w:val="20"/>
                <w:szCs w:val="20"/>
                <w:lang w:eastAsia="tr-TR"/>
              </w:rPr>
              <w:t> Dilbilim kuramlarını temel alarak dilin işleyiş mekanizmalarını değerlendirir.</w:t>
            </w:r>
          </w:p>
        </w:tc>
        <w:tc>
          <w:tcPr>
            <w:tcW w:w="708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9708F0" w:rsidRPr="00FB016E" w:rsidRDefault="009708F0" w:rsidP="00FB016E">
            <w:pPr>
              <w:spacing w:after="0" w:line="240" w:lineRule="auto"/>
              <w:ind w:hanging="2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eastAsia="tr-TR"/>
              </w:rPr>
            </w:pPr>
            <w:r w:rsidRPr="00FB016E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eastAsia="tr-TR"/>
              </w:rPr>
              <w:t>2</w:t>
            </w:r>
          </w:p>
        </w:tc>
      </w:tr>
      <w:tr w:rsidR="009708F0" w:rsidRPr="00FB016E" w:rsidTr="00821DAE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90"/>
          <w:jc w:val="center"/>
        </w:trPr>
        <w:tc>
          <w:tcPr>
            <w:tcW w:w="513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9708F0" w:rsidRPr="00FB016E" w:rsidRDefault="009708F0" w:rsidP="00FB016E">
            <w:pPr>
              <w:jc w:val="both"/>
              <w:rPr>
                <w:rFonts w:asciiTheme="majorBidi" w:eastAsia="Calibri" w:hAnsiTheme="majorBidi" w:cstheme="majorBidi"/>
                <w:sz w:val="20"/>
                <w:szCs w:val="20"/>
              </w:rPr>
            </w:pPr>
          </w:p>
        </w:tc>
        <w:tc>
          <w:tcPr>
            <w:tcW w:w="8410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708F0" w:rsidRPr="00FB016E" w:rsidRDefault="009708F0" w:rsidP="00FB016E">
            <w:pPr>
              <w:spacing w:after="0" w:line="240" w:lineRule="auto"/>
              <w:ind w:hanging="2"/>
              <w:jc w:val="both"/>
              <w:rPr>
                <w:rFonts w:asciiTheme="majorBidi" w:eastAsia="Times New Roman" w:hAnsiTheme="majorBidi" w:cstheme="majorBidi"/>
                <w:sz w:val="20"/>
                <w:szCs w:val="20"/>
                <w:lang w:eastAsia="tr-TR"/>
              </w:rPr>
            </w:pPr>
            <w:r w:rsidRPr="00FB016E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eastAsia="tr-TR"/>
              </w:rPr>
              <w:t>10b.</w:t>
            </w:r>
            <w:r w:rsidRPr="00FB016E">
              <w:rPr>
                <w:rFonts w:asciiTheme="majorBidi" w:eastAsia="Times New Roman" w:hAnsiTheme="majorBidi" w:cstheme="majorBidi"/>
                <w:sz w:val="20"/>
                <w:szCs w:val="20"/>
                <w:lang w:eastAsia="tr-TR"/>
              </w:rPr>
              <w:t> Alana özgü kuramsal bilgileri uygulamalı olarak kullanır.</w:t>
            </w:r>
          </w:p>
        </w:tc>
        <w:tc>
          <w:tcPr>
            <w:tcW w:w="708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9708F0" w:rsidRPr="00FB016E" w:rsidRDefault="009708F0" w:rsidP="00FB016E">
            <w:pPr>
              <w:spacing w:after="0" w:line="240" w:lineRule="auto"/>
              <w:ind w:hanging="2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eastAsia="tr-TR"/>
              </w:rPr>
            </w:pPr>
            <w:r w:rsidRPr="00FB016E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eastAsia="tr-TR"/>
              </w:rPr>
              <w:t>2</w:t>
            </w:r>
          </w:p>
        </w:tc>
      </w:tr>
      <w:tr w:rsidR="009708F0" w:rsidRPr="00FB016E" w:rsidTr="00821DAE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90"/>
          <w:jc w:val="center"/>
        </w:trPr>
        <w:tc>
          <w:tcPr>
            <w:tcW w:w="513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9708F0" w:rsidRPr="00FB016E" w:rsidRDefault="009708F0" w:rsidP="00FB016E">
            <w:pPr>
              <w:jc w:val="both"/>
              <w:rPr>
                <w:rFonts w:asciiTheme="majorBidi" w:eastAsia="Calibri" w:hAnsiTheme="majorBidi" w:cstheme="majorBidi"/>
                <w:sz w:val="20"/>
                <w:szCs w:val="20"/>
              </w:rPr>
            </w:pPr>
          </w:p>
        </w:tc>
        <w:tc>
          <w:tcPr>
            <w:tcW w:w="8410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708F0" w:rsidRPr="00FB016E" w:rsidRDefault="009708F0" w:rsidP="00FB016E">
            <w:pPr>
              <w:spacing w:after="0" w:line="240" w:lineRule="auto"/>
              <w:ind w:hanging="2"/>
              <w:jc w:val="both"/>
              <w:rPr>
                <w:rFonts w:asciiTheme="majorBidi" w:eastAsia="Times New Roman" w:hAnsiTheme="majorBidi" w:cstheme="majorBidi"/>
                <w:sz w:val="20"/>
                <w:szCs w:val="20"/>
                <w:lang w:eastAsia="tr-TR"/>
              </w:rPr>
            </w:pPr>
            <w:r w:rsidRPr="00FB016E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eastAsia="tr-TR"/>
              </w:rPr>
              <w:t>10c.</w:t>
            </w:r>
            <w:r w:rsidRPr="00FB016E">
              <w:rPr>
                <w:rFonts w:asciiTheme="majorBidi" w:eastAsia="Times New Roman" w:hAnsiTheme="majorBidi" w:cstheme="majorBidi"/>
                <w:sz w:val="20"/>
                <w:szCs w:val="20"/>
                <w:lang w:eastAsia="tr-TR"/>
              </w:rPr>
              <w:t> Dil ile toplum arasındaki ilişkileri araştırarak akademik ölçütlere uygun biçimde raporlar.</w:t>
            </w:r>
          </w:p>
        </w:tc>
        <w:tc>
          <w:tcPr>
            <w:tcW w:w="708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9708F0" w:rsidRPr="00FB016E" w:rsidRDefault="009708F0" w:rsidP="00FB016E">
            <w:pPr>
              <w:spacing w:after="0" w:line="240" w:lineRule="auto"/>
              <w:ind w:hanging="2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eastAsia="tr-TR"/>
              </w:rPr>
            </w:pPr>
          </w:p>
        </w:tc>
      </w:tr>
      <w:tr w:rsidR="009708F0" w:rsidRPr="00FB016E" w:rsidTr="00821DAE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jc w:val="center"/>
        </w:trPr>
        <w:tc>
          <w:tcPr>
            <w:tcW w:w="513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708F0" w:rsidRPr="00FB016E" w:rsidRDefault="009708F0" w:rsidP="00FB016E">
            <w:pPr>
              <w:spacing w:after="0" w:line="480" w:lineRule="auto"/>
              <w:ind w:hanging="2"/>
              <w:jc w:val="both"/>
              <w:rPr>
                <w:rFonts w:asciiTheme="majorBidi" w:eastAsia="Times New Roman" w:hAnsiTheme="majorBidi" w:cstheme="majorBidi"/>
                <w:sz w:val="20"/>
                <w:szCs w:val="20"/>
                <w:lang w:eastAsia="tr-TR"/>
              </w:rPr>
            </w:pPr>
            <w:r w:rsidRPr="00FB016E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eastAsia="tr-TR"/>
              </w:rPr>
              <w:t>11</w:t>
            </w:r>
          </w:p>
        </w:tc>
        <w:tc>
          <w:tcPr>
            <w:tcW w:w="8410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708F0" w:rsidRPr="00FB016E" w:rsidRDefault="009708F0" w:rsidP="00FB016E">
            <w:pPr>
              <w:spacing w:after="0" w:line="240" w:lineRule="auto"/>
              <w:ind w:hanging="2"/>
              <w:jc w:val="both"/>
              <w:rPr>
                <w:rFonts w:asciiTheme="majorBidi" w:eastAsia="Times New Roman" w:hAnsiTheme="majorBidi" w:cstheme="majorBidi"/>
                <w:sz w:val="20"/>
                <w:szCs w:val="20"/>
                <w:lang w:eastAsia="tr-TR"/>
              </w:rPr>
            </w:pPr>
            <w:r w:rsidRPr="00FB016E">
              <w:rPr>
                <w:rFonts w:asciiTheme="majorBidi" w:eastAsia="Times New Roman" w:hAnsiTheme="majorBidi" w:cstheme="majorBidi"/>
                <w:sz w:val="20"/>
                <w:szCs w:val="20"/>
                <w:lang w:eastAsia="tr-TR"/>
              </w:rPr>
              <w:t>Eski Anadolu Türkçesi ve Osmanlı Türkçesi dönemi metinlerini dönemin dil özelliklerine dayanarak inceler. </w:t>
            </w:r>
          </w:p>
        </w:tc>
        <w:tc>
          <w:tcPr>
            <w:tcW w:w="708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9708F0" w:rsidRPr="00FB016E" w:rsidRDefault="009708F0" w:rsidP="00FB016E">
            <w:pPr>
              <w:spacing w:after="0" w:line="240" w:lineRule="auto"/>
              <w:ind w:hanging="2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eastAsia="tr-TR"/>
              </w:rPr>
            </w:pPr>
          </w:p>
        </w:tc>
      </w:tr>
      <w:tr w:rsidR="009708F0" w:rsidRPr="00FB016E" w:rsidTr="00821DAE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135"/>
          <w:jc w:val="center"/>
        </w:trPr>
        <w:tc>
          <w:tcPr>
            <w:tcW w:w="513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708F0" w:rsidRPr="00FB016E" w:rsidRDefault="009708F0" w:rsidP="00FB016E">
            <w:pPr>
              <w:spacing w:after="0" w:line="480" w:lineRule="auto"/>
              <w:ind w:hanging="2"/>
              <w:jc w:val="both"/>
              <w:rPr>
                <w:rFonts w:asciiTheme="majorBidi" w:eastAsia="Times New Roman" w:hAnsiTheme="majorBidi" w:cstheme="majorBidi"/>
                <w:sz w:val="20"/>
                <w:szCs w:val="20"/>
                <w:lang w:eastAsia="tr-TR"/>
              </w:rPr>
            </w:pPr>
            <w:r w:rsidRPr="00FB016E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eastAsia="tr-TR"/>
              </w:rPr>
              <w:t>12</w:t>
            </w:r>
          </w:p>
        </w:tc>
        <w:tc>
          <w:tcPr>
            <w:tcW w:w="8410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708F0" w:rsidRPr="00FB016E" w:rsidRDefault="009708F0" w:rsidP="00FB016E">
            <w:pPr>
              <w:spacing w:after="0" w:line="240" w:lineRule="auto"/>
              <w:ind w:hanging="2"/>
              <w:jc w:val="both"/>
              <w:rPr>
                <w:rFonts w:asciiTheme="majorBidi" w:eastAsia="Times New Roman" w:hAnsiTheme="majorBidi" w:cstheme="majorBidi"/>
                <w:sz w:val="20"/>
                <w:szCs w:val="20"/>
                <w:lang w:eastAsia="tr-TR"/>
              </w:rPr>
            </w:pPr>
            <w:r w:rsidRPr="00FB016E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eastAsia="tr-TR"/>
              </w:rPr>
              <w:t>12a</w:t>
            </w:r>
            <w:r w:rsidRPr="00FB016E">
              <w:rPr>
                <w:rFonts w:asciiTheme="majorBidi" w:eastAsia="Times New Roman" w:hAnsiTheme="majorBidi" w:cstheme="majorBidi"/>
                <w:sz w:val="20"/>
                <w:szCs w:val="20"/>
                <w:lang w:eastAsia="tr-TR"/>
              </w:rPr>
              <w:t>. Türkiye Türkçesini ses, biçim, sözdizimi, sözlükbilim düzeylerinde yapısal olarak analiz eder.</w:t>
            </w:r>
          </w:p>
        </w:tc>
        <w:tc>
          <w:tcPr>
            <w:tcW w:w="708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9708F0" w:rsidRPr="00FB016E" w:rsidRDefault="009708F0" w:rsidP="00FB016E">
            <w:pPr>
              <w:spacing w:after="0" w:line="240" w:lineRule="auto"/>
              <w:ind w:hanging="2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eastAsia="tr-TR"/>
              </w:rPr>
            </w:pPr>
          </w:p>
        </w:tc>
      </w:tr>
      <w:tr w:rsidR="009708F0" w:rsidRPr="00FB016E" w:rsidTr="00821DAE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120"/>
          <w:jc w:val="center"/>
        </w:trPr>
        <w:tc>
          <w:tcPr>
            <w:tcW w:w="513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9708F0" w:rsidRPr="00FB016E" w:rsidRDefault="009708F0" w:rsidP="00FB016E">
            <w:pPr>
              <w:jc w:val="both"/>
              <w:rPr>
                <w:rFonts w:asciiTheme="majorBidi" w:eastAsia="Calibri" w:hAnsiTheme="majorBidi" w:cstheme="majorBidi"/>
                <w:sz w:val="20"/>
                <w:szCs w:val="20"/>
              </w:rPr>
            </w:pPr>
          </w:p>
        </w:tc>
        <w:tc>
          <w:tcPr>
            <w:tcW w:w="8410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708F0" w:rsidRPr="00FB016E" w:rsidRDefault="009708F0" w:rsidP="00FB016E">
            <w:pPr>
              <w:spacing w:after="0" w:line="240" w:lineRule="auto"/>
              <w:ind w:hanging="2"/>
              <w:jc w:val="both"/>
              <w:rPr>
                <w:rFonts w:asciiTheme="majorBidi" w:eastAsia="Times New Roman" w:hAnsiTheme="majorBidi" w:cstheme="majorBidi"/>
                <w:sz w:val="20"/>
                <w:szCs w:val="20"/>
                <w:lang w:eastAsia="tr-TR"/>
              </w:rPr>
            </w:pPr>
            <w:r w:rsidRPr="00FB016E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eastAsia="tr-TR"/>
              </w:rPr>
              <w:t>12b.</w:t>
            </w:r>
            <w:r w:rsidRPr="00FB016E">
              <w:rPr>
                <w:rFonts w:asciiTheme="majorBidi" w:eastAsia="Times New Roman" w:hAnsiTheme="majorBidi" w:cstheme="majorBidi"/>
                <w:sz w:val="20"/>
                <w:szCs w:val="20"/>
                <w:lang w:eastAsia="tr-TR"/>
              </w:rPr>
              <w:t> Çağdaş Türk lehçelerine ait metinleri karşılaştırmalı yöntemlerle sınıflandırır.</w:t>
            </w:r>
          </w:p>
        </w:tc>
        <w:tc>
          <w:tcPr>
            <w:tcW w:w="708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9708F0" w:rsidRPr="00FB016E" w:rsidRDefault="009708F0" w:rsidP="00FB016E">
            <w:pPr>
              <w:spacing w:after="0" w:line="240" w:lineRule="auto"/>
              <w:ind w:hanging="2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eastAsia="tr-TR"/>
              </w:rPr>
            </w:pPr>
          </w:p>
        </w:tc>
      </w:tr>
      <w:tr w:rsidR="009708F0" w:rsidRPr="00FB016E" w:rsidTr="00821DAE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jc w:val="center"/>
        </w:trPr>
        <w:tc>
          <w:tcPr>
            <w:tcW w:w="513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708F0" w:rsidRPr="00FB016E" w:rsidRDefault="009708F0" w:rsidP="00FB016E">
            <w:pPr>
              <w:spacing w:after="0" w:line="480" w:lineRule="auto"/>
              <w:ind w:hanging="2"/>
              <w:jc w:val="both"/>
              <w:rPr>
                <w:rFonts w:asciiTheme="majorBidi" w:eastAsia="Times New Roman" w:hAnsiTheme="majorBidi" w:cstheme="majorBidi"/>
                <w:sz w:val="20"/>
                <w:szCs w:val="20"/>
                <w:lang w:eastAsia="tr-TR"/>
              </w:rPr>
            </w:pPr>
            <w:r w:rsidRPr="00FB016E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eastAsia="tr-TR"/>
              </w:rPr>
              <w:t>13</w:t>
            </w:r>
          </w:p>
        </w:tc>
        <w:tc>
          <w:tcPr>
            <w:tcW w:w="8410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708F0" w:rsidRPr="00FB016E" w:rsidRDefault="009708F0" w:rsidP="00FB016E">
            <w:pPr>
              <w:spacing w:after="0" w:line="240" w:lineRule="auto"/>
              <w:ind w:hanging="2"/>
              <w:jc w:val="both"/>
              <w:rPr>
                <w:rFonts w:asciiTheme="majorBidi" w:eastAsia="Times New Roman" w:hAnsiTheme="majorBidi" w:cstheme="majorBidi"/>
                <w:sz w:val="20"/>
                <w:szCs w:val="20"/>
                <w:lang w:eastAsia="tr-TR"/>
              </w:rPr>
            </w:pPr>
            <w:r w:rsidRPr="00FB016E">
              <w:rPr>
                <w:rFonts w:asciiTheme="majorBidi" w:eastAsia="Times New Roman" w:hAnsiTheme="majorBidi" w:cstheme="majorBidi"/>
                <w:sz w:val="20"/>
                <w:szCs w:val="20"/>
                <w:lang w:eastAsia="tr-TR"/>
              </w:rPr>
              <w:t>Modern Türk edebiyatı tarihinin belirli bir dönemine odaklanır.</w:t>
            </w:r>
          </w:p>
        </w:tc>
        <w:tc>
          <w:tcPr>
            <w:tcW w:w="708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9708F0" w:rsidRPr="00FB016E" w:rsidRDefault="009708F0" w:rsidP="00FB016E">
            <w:pPr>
              <w:spacing w:after="0" w:line="240" w:lineRule="auto"/>
              <w:ind w:hanging="2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eastAsia="tr-TR"/>
              </w:rPr>
            </w:pPr>
          </w:p>
        </w:tc>
      </w:tr>
      <w:tr w:rsidR="009708F0" w:rsidRPr="00FB016E" w:rsidTr="00821DAE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jc w:val="center"/>
        </w:trPr>
        <w:tc>
          <w:tcPr>
            <w:tcW w:w="513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708F0" w:rsidRPr="00FB016E" w:rsidRDefault="009708F0" w:rsidP="00FB016E">
            <w:pPr>
              <w:spacing w:after="0" w:line="480" w:lineRule="auto"/>
              <w:ind w:hanging="2"/>
              <w:jc w:val="both"/>
              <w:rPr>
                <w:rFonts w:asciiTheme="majorBidi" w:eastAsia="Times New Roman" w:hAnsiTheme="majorBidi" w:cstheme="majorBidi"/>
                <w:sz w:val="20"/>
                <w:szCs w:val="20"/>
                <w:lang w:eastAsia="tr-TR"/>
              </w:rPr>
            </w:pPr>
            <w:r w:rsidRPr="00FB016E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eastAsia="tr-TR"/>
              </w:rPr>
              <w:t>14</w:t>
            </w:r>
          </w:p>
        </w:tc>
        <w:tc>
          <w:tcPr>
            <w:tcW w:w="8410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708F0" w:rsidRPr="00FB016E" w:rsidRDefault="009708F0" w:rsidP="00FB016E">
            <w:pPr>
              <w:spacing w:after="0" w:line="240" w:lineRule="auto"/>
              <w:ind w:hanging="2"/>
              <w:jc w:val="both"/>
              <w:rPr>
                <w:rFonts w:asciiTheme="majorBidi" w:eastAsia="Times New Roman" w:hAnsiTheme="majorBidi" w:cstheme="majorBidi"/>
                <w:sz w:val="20"/>
                <w:szCs w:val="20"/>
                <w:lang w:eastAsia="tr-TR"/>
              </w:rPr>
            </w:pPr>
            <w:r w:rsidRPr="00FB016E">
              <w:rPr>
                <w:rFonts w:asciiTheme="majorBidi" w:eastAsia="Times New Roman" w:hAnsiTheme="majorBidi" w:cstheme="majorBidi"/>
                <w:sz w:val="20"/>
                <w:szCs w:val="20"/>
                <w:lang w:eastAsia="tr-TR"/>
              </w:rPr>
              <w:t>Modern Türk edebiyatı metinlerini analiz eder.</w:t>
            </w:r>
          </w:p>
        </w:tc>
        <w:tc>
          <w:tcPr>
            <w:tcW w:w="708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9708F0" w:rsidRPr="00FB016E" w:rsidRDefault="009708F0" w:rsidP="00FB016E">
            <w:pPr>
              <w:spacing w:after="0" w:line="240" w:lineRule="auto"/>
              <w:ind w:hanging="2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eastAsia="tr-TR"/>
              </w:rPr>
            </w:pPr>
          </w:p>
        </w:tc>
      </w:tr>
      <w:tr w:rsidR="009708F0" w:rsidRPr="00FB016E" w:rsidTr="00821DAE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60"/>
          <w:jc w:val="center"/>
        </w:trPr>
        <w:tc>
          <w:tcPr>
            <w:tcW w:w="513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708F0" w:rsidRPr="00FB016E" w:rsidRDefault="009708F0" w:rsidP="00FB016E">
            <w:pPr>
              <w:spacing w:after="0" w:line="480" w:lineRule="auto"/>
              <w:ind w:hanging="2"/>
              <w:jc w:val="both"/>
              <w:rPr>
                <w:rFonts w:asciiTheme="majorBidi" w:eastAsia="Times New Roman" w:hAnsiTheme="majorBidi" w:cstheme="majorBidi"/>
                <w:sz w:val="20"/>
                <w:szCs w:val="20"/>
                <w:lang w:eastAsia="tr-TR"/>
              </w:rPr>
            </w:pPr>
            <w:r w:rsidRPr="00FB016E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eastAsia="tr-TR"/>
              </w:rPr>
              <w:t>15</w:t>
            </w:r>
          </w:p>
        </w:tc>
        <w:tc>
          <w:tcPr>
            <w:tcW w:w="8410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708F0" w:rsidRPr="00FB016E" w:rsidRDefault="009708F0" w:rsidP="00FB016E">
            <w:pPr>
              <w:spacing w:after="0" w:line="240" w:lineRule="auto"/>
              <w:ind w:hanging="2"/>
              <w:jc w:val="both"/>
              <w:rPr>
                <w:rFonts w:asciiTheme="majorBidi" w:eastAsia="Times New Roman" w:hAnsiTheme="majorBidi" w:cstheme="majorBidi"/>
                <w:sz w:val="20"/>
                <w:szCs w:val="20"/>
                <w:lang w:eastAsia="tr-TR"/>
              </w:rPr>
            </w:pPr>
            <w:r w:rsidRPr="00FB016E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eastAsia="tr-TR"/>
              </w:rPr>
              <w:t>15a</w:t>
            </w:r>
            <w:r w:rsidRPr="00FB016E">
              <w:rPr>
                <w:rFonts w:asciiTheme="majorBidi" w:eastAsia="Times New Roman" w:hAnsiTheme="majorBidi" w:cstheme="majorBidi"/>
                <w:sz w:val="20"/>
                <w:szCs w:val="20"/>
                <w:lang w:eastAsia="tr-TR"/>
              </w:rPr>
              <w:t>. Diğer ülkelerin modern edebi metinlerini inceler.</w:t>
            </w:r>
          </w:p>
        </w:tc>
        <w:tc>
          <w:tcPr>
            <w:tcW w:w="708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9708F0" w:rsidRPr="00FB016E" w:rsidRDefault="009708F0" w:rsidP="00FB016E">
            <w:pPr>
              <w:spacing w:after="0" w:line="240" w:lineRule="auto"/>
              <w:ind w:hanging="2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eastAsia="tr-TR"/>
              </w:rPr>
            </w:pPr>
          </w:p>
        </w:tc>
      </w:tr>
      <w:tr w:rsidR="009708F0" w:rsidRPr="00FB016E" w:rsidTr="00821DAE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60"/>
          <w:jc w:val="center"/>
        </w:trPr>
        <w:tc>
          <w:tcPr>
            <w:tcW w:w="513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9708F0" w:rsidRPr="00FB016E" w:rsidRDefault="009708F0" w:rsidP="00FB016E">
            <w:pPr>
              <w:jc w:val="both"/>
              <w:rPr>
                <w:rFonts w:asciiTheme="majorBidi" w:eastAsia="Calibri" w:hAnsiTheme="majorBidi" w:cstheme="majorBidi"/>
                <w:sz w:val="20"/>
                <w:szCs w:val="20"/>
              </w:rPr>
            </w:pPr>
          </w:p>
        </w:tc>
        <w:tc>
          <w:tcPr>
            <w:tcW w:w="8410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708F0" w:rsidRPr="00FB016E" w:rsidRDefault="009708F0" w:rsidP="00FB016E">
            <w:pPr>
              <w:spacing w:after="0" w:line="240" w:lineRule="auto"/>
              <w:ind w:hanging="2"/>
              <w:jc w:val="both"/>
              <w:rPr>
                <w:rFonts w:asciiTheme="majorBidi" w:eastAsia="Times New Roman" w:hAnsiTheme="majorBidi" w:cstheme="majorBidi"/>
                <w:sz w:val="20"/>
                <w:szCs w:val="20"/>
                <w:lang w:eastAsia="tr-TR"/>
              </w:rPr>
            </w:pPr>
            <w:r w:rsidRPr="00FB016E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eastAsia="tr-TR"/>
              </w:rPr>
              <w:t>15b.</w:t>
            </w:r>
            <w:r w:rsidRPr="00FB016E">
              <w:rPr>
                <w:rFonts w:asciiTheme="majorBidi" w:eastAsia="Times New Roman" w:hAnsiTheme="majorBidi" w:cstheme="majorBidi"/>
                <w:sz w:val="20"/>
                <w:szCs w:val="20"/>
                <w:lang w:eastAsia="tr-TR"/>
              </w:rPr>
              <w:t> Türkçe kompozisyon kurallarına hâkimiyet kazandırır.</w:t>
            </w:r>
          </w:p>
        </w:tc>
        <w:tc>
          <w:tcPr>
            <w:tcW w:w="708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9708F0" w:rsidRPr="00FB016E" w:rsidRDefault="009708F0" w:rsidP="00FB016E">
            <w:pPr>
              <w:spacing w:after="0" w:line="240" w:lineRule="auto"/>
              <w:ind w:hanging="2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eastAsia="tr-TR"/>
              </w:rPr>
            </w:pPr>
          </w:p>
        </w:tc>
      </w:tr>
      <w:tr w:rsidR="009708F0" w:rsidRPr="00FB016E" w:rsidTr="00821DAE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60"/>
          <w:jc w:val="center"/>
        </w:trPr>
        <w:tc>
          <w:tcPr>
            <w:tcW w:w="513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9708F0" w:rsidRPr="00FB016E" w:rsidRDefault="009708F0" w:rsidP="00FB016E">
            <w:pPr>
              <w:jc w:val="both"/>
              <w:rPr>
                <w:rFonts w:asciiTheme="majorBidi" w:eastAsia="Calibri" w:hAnsiTheme="majorBidi" w:cstheme="majorBidi"/>
                <w:sz w:val="20"/>
                <w:szCs w:val="20"/>
              </w:rPr>
            </w:pPr>
          </w:p>
        </w:tc>
        <w:tc>
          <w:tcPr>
            <w:tcW w:w="8410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708F0" w:rsidRPr="00FB016E" w:rsidRDefault="009708F0" w:rsidP="00FB016E">
            <w:pPr>
              <w:spacing w:after="0" w:line="240" w:lineRule="auto"/>
              <w:ind w:hanging="2"/>
              <w:jc w:val="both"/>
              <w:rPr>
                <w:rFonts w:asciiTheme="majorBidi" w:eastAsia="Times New Roman" w:hAnsiTheme="majorBidi" w:cstheme="majorBidi"/>
                <w:sz w:val="20"/>
                <w:szCs w:val="20"/>
                <w:lang w:eastAsia="tr-TR"/>
              </w:rPr>
            </w:pPr>
            <w:r w:rsidRPr="00FB016E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eastAsia="tr-TR"/>
              </w:rPr>
              <w:t>15c</w:t>
            </w:r>
            <w:r w:rsidRPr="00FB016E">
              <w:rPr>
                <w:rFonts w:asciiTheme="majorBidi" w:eastAsia="Times New Roman" w:hAnsiTheme="majorBidi" w:cstheme="majorBidi"/>
                <w:sz w:val="20"/>
                <w:szCs w:val="20"/>
                <w:lang w:eastAsia="tr-TR"/>
              </w:rPr>
              <w:t>. Edebiyat teorilerini öğretir.</w:t>
            </w:r>
          </w:p>
        </w:tc>
        <w:tc>
          <w:tcPr>
            <w:tcW w:w="708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9708F0" w:rsidRPr="00FB016E" w:rsidRDefault="009708F0" w:rsidP="00FB016E">
            <w:pPr>
              <w:spacing w:after="0" w:line="240" w:lineRule="auto"/>
              <w:ind w:hanging="2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eastAsia="tr-TR"/>
              </w:rPr>
            </w:pPr>
          </w:p>
        </w:tc>
      </w:tr>
      <w:tr w:rsidR="009708F0" w:rsidRPr="00FB016E" w:rsidTr="00821DAE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60"/>
          <w:jc w:val="center"/>
        </w:trPr>
        <w:tc>
          <w:tcPr>
            <w:tcW w:w="513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9708F0" w:rsidRPr="00FB016E" w:rsidRDefault="009708F0" w:rsidP="00FB016E">
            <w:pPr>
              <w:jc w:val="both"/>
              <w:rPr>
                <w:rFonts w:asciiTheme="majorBidi" w:eastAsia="Calibri" w:hAnsiTheme="majorBidi" w:cstheme="majorBidi"/>
                <w:sz w:val="20"/>
                <w:szCs w:val="20"/>
              </w:rPr>
            </w:pPr>
          </w:p>
        </w:tc>
        <w:tc>
          <w:tcPr>
            <w:tcW w:w="8410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708F0" w:rsidRPr="00FB016E" w:rsidRDefault="009708F0" w:rsidP="00FB016E">
            <w:pPr>
              <w:spacing w:after="0" w:line="240" w:lineRule="auto"/>
              <w:ind w:hanging="2"/>
              <w:jc w:val="both"/>
              <w:rPr>
                <w:rFonts w:asciiTheme="majorBidi" w:eastAsia="Times New Roman" w:hAnsiTheme="majorBidi" w:cstheme="majorBidi"/>
                <w:sz w:val="20"/>
                <w:szCs w:val="20"/>
                <w:lang w:eastAsia="tr-TR"/>
              </w:rPr>
            </w:pPr>
            <w:r w:rsidRPr="00FB016E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eastAsia="tr-TR"/>
              </w:rPr>
              <w:t>15d.</w:t>
            </w:r>
            <w:r w:rsidRPr="00FB016E">
              <w:rPr>
                <w:rFonts w:asciiTheme="majorBidi" w:eastAsia="Times New Roman" w:hAnsiTheme="majorBidi" w:cstheme="majorBidi"/>
                <w:sz w:val="20"/>
                <w:szCs w:val="20"/>
                <w:lang w:eastAsia="tr-TR"/>
              </w:rPr>
              <w:t> Öğrenciye kendini sözlü ve yazılı ifade etme becerisi kazandırır.</w:t>
            </w:r>
          </w:p>
        </w:tc>
        <w:tc>
          <w:tcPr>
            <w:tcW w:w="708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9708F0" w:rsidRPr="00FB016E" w:rsidRDefault="009708F0" w:rsidP="00FB016E">
            <w:pPr>
              <w:spacing w:after="0" w:line="240" w:lineRule="auto"/>
              <w:ind w:hanging="2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eastAsia="tr-TR"/>
              </w:rPr>
            </w:pPr>
            <w:r w:rsidRPr="00FB016E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eastAsia="tr-TR"/>
              </w:rPr>
              <w:t>2</w:t>
            </w:r>
          </w:p>
        </w:tc>
      </w:tr>
    </w:tbl>
    <w:p w:rsidR="009708F0" w:rsidRPr="00FB016E" w:rsidRDefault="009708F0" w:rsidP="00FB016E">
      <w:pPr>
        <w:suppressAutoHyphens/>
        <w:spacing w:after="0" w:line="240" w:lineRule="auto"/>
        <w:textDirection w:val="btLr"/>
        <w:textAlignment w:val="top"/>
        <w:outlineLvl w:val="0"/>
        <w:rPr>
          <w:rFonts w:asciiTheme="majorBidi" w:eastAsia="Times New Roman" w:hAnsiTheme="majorBidi" w:cstheme="majorBidi"/>
          <w:position w:val="-1"/>
          <w:sz w:val="20"/>
          <w:szCs w:val="20"/>
          <w:lang w:eastAsia="tr-TR"/>
        </w:rPr>
      </w:pPr>
    </w:p>
    <w:tbl>
      <w:tblPr>
        <w:tblStyle w:val="TabloKlavuzu176"/>
        <w:tblW w:w="9624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403"/>
        <w:gridCol w:w="2410"/>
        <w:gridCol w:w="1842"/>
        <w:gridCol w:w="1913"/>
        <w:gridCol w:w="2056"/>
      </w:tblGrid>
      <w:tr w:rsidR="009708F0" w:rsidRPr="00FB016E" w:rsidTr="00821DAE">
        <w:trPr>
          <w:trHeight w:val="289"/>
          <w:jc w:val="center"/>
        </w:trPr>
        <w:tc>
          <w:tcPr>
            <w:tcW w:w="9624" w:type="dxa"/>
            <w:gridSpan w:val="5"/>
            <w:shd w:val="clear" w:color="auto" w:fill="FFF2CC"/>
            <w:vAlign w:val="center"/>
          </w:tcPr>
          <w:p w:rsidR="009708F0" w:rsidRPr="00FB016E" w:rsidRDefault="009708F0" w:rsidP="00FB016E">
            <w:pPr>
              <w:ind w:left="0" w:hanging="2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B016E">
              <w:rPr>
                <w:rFonts w:asciiTheme="majorBidi" w:hAnsiTheme="majorBidi" w:cstheme="majorBidi"/>
                <w:b/>
                <w:sz w:val="20"/>
                <w:szCs w:val="20"/>
              </w:rPr>
              <w:t>DERSİN YÜRÜTÜCÜLERİ</w:t>
            </w:r>
          </w:p>
        </w:tc>
      </w:tr>
      <w:tr w:rsidR="009708F0" w:rsidRPr="00FB016E" w:rsidTr="00821DAE">
        <w:trPr>
          <w:trHeight w:val="740"/>
          <w:jc w:val="center"/>
        </w:trPr>
        <w:tc>
          <w:tcPr>
            <w:tcW w:w="1403" w:type="dxa"/>
            <w:shd w:val="clear" w:color="auto" w:fill="FFF2CC"/>
            <w:vAlign w:val="center"/>
          </w:tcPr>
          <w:p w:rsidR="009708F0" w:rsidRPr="00FB016E" w:rsidRDefault="009708F0" w:rsidP="00FB016E">
            <w:pPr>
              <w:ind w:left="0" w:hanging="2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FB016E">
              <w:rPr>
                <w:rFonts w:asciiTheme="majorBidi" w:hAnsiTheme="majorBidi" w:cstheme="majorBidi"/>
                <w:b/>
                <w:sz w:val="20"/>
                <w:szCs w:val="20"/>
              </w:rPr>
              <w:t xml:space="preserve">Yürütücü </w:t>
            </w:r>
          </w:p>
        </w:tc>
        <w:tc>
          <w:tcPr>
            <w:tcW w:w="2410" w:type="dxa"/>
            <w:shd w:val="clear" w:color="auto" w:fill="FFFFFF"/>
            <w:vAlign w:val="center"/>
          </w:tcPr>
          <w:p w:rsidR="009708F0" w:rsidRPr="00FB016E" w:rsidRDefault="009708F0" w:rsidP="00FB016E">
            <w:pPr>
              <w:ind w:left="0" w:hanging="2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B016E">
              <w:rPr>
                <w:rFonts w:asciiTheme="majorBidi" w:hAnsiTheme="majorBidi" w:cstheme="majorBidi"/>
                <w:sz w:val="20"/>
                <w:szCs w:val="20"/>
              </w:rPr>
              <w:t>Dr. Öğr. Üyesi Buket Nur KIRMIZIGÜL ŞİMŞEK</w:t>
            </w:r>
          </w:p>
        </w:tc>
        <w:tc>
          <w:tcPr>
            <w:tcW w:w="1842" w:type="dxa"/>
            <w:shd w:val="clear" w:color="auto" w:fill="FFFFFF"/>
            <w:vAlign w:val="center"/>
          </w:tcPr>
          <w:p w:rsidR="009708F0" w:rsidRPr="00FB016E" w:rsidRDefault="009708F0" w:rsidP="00FB016E">
            <w:pPr>
              <w:ind w:left="0" w:hanging="2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913" w:type="dxa"/>
            <w:shd w:val="clear" w:color="auto" w:fill="FFFFFF"/>
            <w:vAlign w:val="center"/>
          </w:tcPr>
          <w:p w:rsidR="009708F0" w:rsidRPr="00FB016E" w:rsidRDefault="009708F0" w:rsidP="00FB016E">
            <w:pPr>
              <w:ind w:left="0" w:hanging="2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056" w:type="dxa"/>
            <w:shd w:val="clear" w:color="auto" w:fill="FFFFFF"/>
            <w:vAlign w:val="center"/>
          </w:tcPr>
          <w:p w:rsidR="009708F0" w:rsidRPr="00FB016E" w:rsidRDefault="009708F0" w:rsidP="00FB016E">
            <w:pPr>
              <w:ind w:left="0" w:hanging="2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9708F0" w:rsidRPr="00FB016E" w:rsidTr="00821DAE">
        <w:trPr>
          <w:trHeight w:val="707"/>
          <w:jc w:val="center"/>
        </w:trPr>
        <w:tc>
          <w:tcPr>
            <w:tcW w:w="1403" w:type="dxa"/>
            <w:shd w:val="clear" w:color="auto" w:fill="FFF2CC"/>
            <w:vAlign w:val="center"/>
          </w:tcPr>
          <w:p w:rsidR="009708F0" w:rsidRPr="00FB016E" w:rsidRDefault="009708F0" w:rsidP="00FB016E">
            <w:pPr>
              <w:ind w:left="0" w:hanging="2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FB016E">
              <w:rPr>
                <w:rFonts w:asciiTheme="majorBidi" w:hAnsiTheme="majorBidi" w:cstheme="majorBidi"/>
                <w:b/>
                <w:sz w:val="20"/>
                <w:szCs w:val="20"/>
              </w:rPr>
              <w:t>İmza</w:t>
            </w:r>
          </w:p>
        </w:tc>
        <w:tc>
          <w:tcPr>
            <w:tcW w:w="2410" w:type="dxa"/>
            <w:shd w:val="clear" w:color="auto" w:fill="FFFFFF"/>
            <w:vAlign w:val="center"/>
          </w:tcPr>
          <w:p w:rsidR="009708F0" w:rsidRPr="00FB016E" w:rsidRDefault="009708F0" w:rsidP="00FB016E">
            <w:pPr>
              <w:ind w:left="0" w:hanging="2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FFFFFF"/>
            <w:vAlign w:val="center"/>
          </w:tcPr>
          <w:p w:rsidR="009708F0" w:rsidRPr="00FB016E" w:rsidRDefault="009708F0" w:rsidP="00FB016E">
            <w:pPr>
              <w:ind w:left="0" w:hanging="2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913" w:type="dxa"/>
            <w:shd w:val="clear" w:color="auto" w:fill="FFFFFF"/>
            <w:vAlign w:val="center"/>
          </w:tcPr>
          <w:p w:rsidR="009708F0" w:rsidRPr="00FB016E" w:rsidRDefault="009708F0" w:rsidP="00FB016E">
            <w:pPr>
              <w:ind w:left="0" w:hanging="2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056" w:type="dxa"/>
            <w:shd w:val="clear" w:color="auto" w:fill="FFFFFF"/>
            <w:vAlign w:val="center"/>
          </w:tcPr>
          <w:p w:rsidR="009708F0" w:rsidRPr="00FB016E" w:rsidRDefault="009708F0" w:rsidP="00FB016E">
            <w:pPr>
              <w:ind w:left="0" w:hanging="2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</w:tbl>
    <w:p w:rsidR="009708F0" w:rsidRPr="00FB016E" w:rsidRDefault="009708F0" w:rsidP="00FB016E">
      <w:pPr>
        <w:suppressAutoHyphens/>
        <w:spacing w:after="0" w:line="1" w:lineRule="atLeast"/>
        <w:jc w:val="right"/>
        <w:textDirection w:val="btLr"/>
        <w:textAlignment w:val="top"/>
        <w:outlineLvl w:val="0"/>
        <w:rPr>
          <w:rFonts w:asciiTheme="majorBidi" w:eastAsia="Times New Roman" w:hAnsiTheme="majorBidi" w:cstheme="majorBidi"/>
          <w:position w:val="-1"/>
          <w:sz w:val="20"/>
          <w:szCs w:val="20"/>
          <w:lang w:eastAsia="tr-TR"/>
        </w:rPr>
      </w:pPr>
      <w:r w:rsidRPr="00FB016E">
        <w:rPr>
          <w:rFonts w:asciiTheme="majorBidi" w:eastAsia="Times New Roman" w:hAnsiTheme="majorBidi" w:cstheme="majorBidi"/>
          <w:position w:val="-1"/>
          <w:sz w:val="20"/>
          <w:szCs w:val="20"/>
          <w:lang w:eastAsia="tr-TR"/>
        </w:rPr>
        <w:t xml:space="preserve">  16/06/2026</w:t>
      </w:r>
    </w:p>
    <w:p w:rsidR="009708F0" w:rsidRPr="00430A3A" w:rsidRDefault="009708F0" w:rsidP="00FB016E">
      <w:pPr>
        <w:rPr>
          <w:rFonts w:asciiTheme="majorBidi" w:eastAsia="Times New Roman" w:hAnsiTheme="majorBidi" w:cstheme="majorBidi"/>
          <w:position w:val="-1"/>
          <w:sz w:val="20"/>
          <w:szCs w:val="20"/>
          <w:lang w:eastAsia="tr-TR"/>
        </w:rPr>
        <w:sectPr w:rsidR="009708F0" w:rsidRPr="00430A3A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9708F0" w:rsidRPr="00430A3A" w:rsidRDefault="009708F0" w:rsidP="00FB016E">
      <w:pPr>
        <w:suppressAutoHyphens/>
        <w:spacing w:after="0" w:line="240" w:lineRule="auto"/>
        <w:ind w:left="2" w:hangingChars="1" w:hanging="2"/>
        <w:jc w:val="center"/>
        <w:outlineLvl w:val="0"/>
        <w:rPr>
          <w:rFonts w:asciiTheme="majorBidi" w:eastAsia="Times New Roman" w:hAnsiTheme="majorBidi" w:cstheme="majorBidi"/>
          <w:b/>
          <w:position w:val="-1"/>
          <w:sz w:val="20"/>
          <w:szCs w:val="20"/>
          <w:lang w:eastAsia="tr-TR"/>
        </w:rPr>
      </w:pPr>
      <w:r w:rsidRPr="00430A3A">
        <w:rPr>
          <w:rFonts w:asciiTheme="majorBidi" w:eastAsia="Times New Roman" w:hAnsiTheme="majorBidi" w:cstheme="majorBidi"/>
          <w:noProof/>
          <w:position w:val="-1"/>
          <w:sz w:val="20"/>
          <w:szCs w:val="20"/>
          <w:lang w:eastAsia="tr-TR"/>
        </w:rPr>
        <w:lastRenderedPageBreak/>
        <w:drawing>
          <wp:anchor distT="0" distB="0" distL="114300" distR="114300" simplePos="0" relativeHeight="251810816" behindDoc="0" locked="0" layoutInCell="1" allowOverlap="1" wp14:anchorId="712D2481" wp14:editId="6BDE5462">
            <wp:simplePos x="0" y="0"/>
            <wp:positionH relativeFrom="column">
              <wp:posOffset>5452110</wp:posOffset>
            </wp:positionH>
            <wp:positionV relativeFrom="paragraph">
              <wp:posOffset>44450</wp:posOffset>
            </wp:positionV>
            <wp:extent cx="719455" cy="719455"/>
            <wp:effectExtent l="0" t="0" r="4445" b="4445"/>
            <wp:wrapNone/>
            <wp:docPr id="105" name="Resim 340" descr="https://ogu.edu.tr/files/duyuru/9ff77656-8e6a-4c44-98b9-5f236a699de2/ESOG%C3%9C_yeni%20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sim 340" descr="https://ogu.edu.tr/files/duyuru/9ff77656-8e6a-4c44-98b9-5f236a699de2/ESOG%C3%9C_yeni%20logo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455" cy="7194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30A3A">
        <w:rPr>
          <w:rFonts w:asciiTheme="majorBidi" w:eastAsia="Times New Roman" w:hAnsiTheme="majorBidi" w:cstheme="majorBidi"/>
          <w:noProof/>
          <w:position w:val="-1"/>
          <w:sz w:val="20"/>
          <w:szCs w:val="20"/>
          <w:lang w:eastAsia="tr-TR"/>
        </w:rPr>
        <w:drawing>
          <wp:anchor distT="0" distB="0" distL="114300" distR="114300" simplePos="0" relativeHeight="251809792" behindDoc="0" locked="0" layoutInCell="1" allowOverlap="1" wp14:anchorId="4B58269E" wp14:editId="0FCE4E59">
            <wp:simplePos x="0" y="0"/>
            <wp:positionH relativeFrom="margin">
              <wp:align>left</wp:align>
            </wp:positionH>
            <wp:positionV relativeFrom="paragraph">
              <wp:posOffset>15875</wp:posOffset>
            </wp:positionV>
            <wp:extent cx="719455" cy="719455"/>
            <wp:effectExtent l="0" t="0" r="4445" b="4445"/>
            <wp:wrapNone/>
            <wp:docPr id="106" name="Resim 341" descr="https://ogu.edu.tr/files/duyuru/9ff77656-8e6a-4c44-98b9-5f236a699de2/ESOG%C3%9C_yeni%20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sim 341" descr="https://ogu.edu.tr/files/duyuru/9ff77656-8e6a-4c44-98b9-5f236a699de2/ESOG%C3%9C_yeni%20logo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455" cy="7194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30A3A">
        <w:rPr>
          <w:rFonts w:asciiTheme="majorBidi" w:eastAsia="Times New Roman" w:hAnsiTheme="majorBidi" w:cstheme="majorBidi"/>
          <w:b/>
          <w:position w:val="-1"/>
          <w:sz w:val="20"/>
          <w:szCs w:val="20"/>
          <w:lang w:eastAsia="tr-TR"/>
        </w:rPr>
        <w:t>ESKİŞEHİR OSMANGAZİ ÜNİVERSİTESİ</w:t>
      </w:r>
    </w:p>
    <w:p w:rsidR="009708F0" w:rsidRPr="00430A3A" w:rsidRDefault="009708F0" w:rsidP="00FB016E">
      <w:pPr>
        <w:suppressAutoHyphens/>
        <w:spacing w:after="0" w:line="240" w:lineRule="auto"/>
        <w:ind w:left="2" w:hangingChars="1" w:hanging="2"/>
        <w:jc w:val="center"/>
        <w:outlineLvl w:val="0"/>
        <w:rPr>
          <w:rFonts w:asciiTheme="majorBidi" w:eastAsia="Times New Roman" w:hAnsiTheme="majorBidi" w:cstheme="majorBidi"/>
          <w:b/>
          <w:position w:val="-1"/>
          <w:sz w:val="20"/>
          <w:szCs w:val="20"/>
          <w:lang w:eastAsia="tr-TR"/>
        </w:rPr>
      </w:pPr>
      <w:r w:rsidRPr="00430A3A">
        <w:rPr>
          <w:rFonts w:asciiTheme="majorBidi" w:eastAsia="Times New Roman" w:hAnsiTheme="majorBidi" w:cstheme="majorBidi"/>
          <w:b/>
          <w:position w:val="-1"/>
          <w:sz w:val="20"/>
          <w:szCs w:val="20"/>
          <w:lang w:eastAsia="tr-TR"/>
        </w:rPr>
        <w:t>İNSAN ve TOPLUM BİLİMLERİ FAKÜLTESİ</w:t>
      </w:r>
    </w:p>
    <w:p w:rsidR="009708F0" w:rsidRPr="00430A3A" w:rsidRDefault="009708F0" w:rsidP="00FB016E">
      <w:pPr>
        <w:suppressAutoHyphens/>
        <w:spacing w:after="0" w:line="1" w:lineRule="atLeast"/>
        <w:ind w:left="2" w:hangingChars="1" w:hanging="2"/>
        <w:jc w:val="center"/>
        <w:outlineLvl w:val="0"/>
        <w:rPr>
          <w:rFonts w:asciiTheme="majorBidi" w:eastAsia="Times New Roman" w:hAnsiTheme="majorBidi" w:cstheme="majorBidi"/>
          <w:b/>
          <w:position w:val="-1"/>
          <w:sz w:val="20"/>
          <w:szCs w:val="20"/>
          <w:lang w:eastAsia="tr-TR"/>
        </w:rPr>
      </w:pPr>
    </w:p>
    <w:p w:rsidR="009708F0" w:rsidRPr="00430A3A" w:rsidRDefault="009708F0" w:rsidP="00FB016E">
      <w:pPr>
        <w:suppressAutoHyphens/>
        <w:spacing w:after="0" w:line="1" w:lineRule="atLeast"/>
        <w:ind w:left="2" w:hangingChars="1" w:hanging="2"/>
        <w:jc w:val="center"/>
        <w:outlineLvl w:val="0"/>
        <w:rPr>
          <w:rFonts w:asciiTheme="majorBidi" w:eastAsia="Times New Roman" w:hAnsiTheme="majorBidi" w:cstheme="majorBidi"/>
          <w:b/>
          <w:position w:val="-1"/>
          <w:sz w:val="20"/>
          <w:szCs w:val="20"/>
          <w:lang w:eastAsia="tr-TR"/>
        </w:rPr>
      </w:pPr>
      <w:r w:rsidRPr="00430A3A">
        <w:rPr>
          <w:rFonts w:asciiTheme="majorBidi" w:eastAsia="Times New Roman" w:hAnsiTheme="majorBidi" w:cstheme="majorBidi"/>
          <w:b/>
          <w:position w:val="-1"/>
          <w:sz w:val="20"/>
          <w:szCs w:val="20"/>
          <w:lang w:eastAsia="tr-TR"/>
        </w:rPr>
        <w:t>Türk Dili ve Edebiyatı Bölümü</w:t>
      </w:r>
    </w:p>
    <w:p w:rsidR="009708F0" w:rsidRPr="00430A3A" w:rsidRDefault="009708F0" w:rsidP="00FB016E">
      <w:pPr>
        <w:suppressAutoHyphens/>
        <w:spacing w:after="0" w:line="1" w:lineRule="atLeast"/>
        <w:ind w:left="2" w:hangingChars="1" w:hanging="2"/>
        <w:jc w:val="center"/>
        <w:outlineLvl w:val="0"/>
        <w:rPr>
          <w:rFonts w:asciiTheme="majorBidi" w:eastAsia="Times New Roman" w:hAnsiTheme="majorBidi" w:cstheme="majorBidi"/>
          <w:b/>
          <w:position w:val="-1"/>
          <w:sz w:val="20"/>
          <w:szCs w:val="20"/>
          <w:lang w:eastAsia="tr-TR"/>
        </w:rPr>
      </w:pPr>
    </w:p>
    <w:p w:rsidR="009708F0" w:rsidRPr="00430A3A" w:rsidRDefault="009708F0" w:rsidP="00FB016E">
      <w:pPr>
        <w:suppressAutoHyphens/>
        <w:spacing w:after="0" w:line="1" w:lineRule="atLeast"/>
        <w:ind w:left="2" w:hangingChars="1" w:hanging="2"/>
        <w:jc w:val="center"/>
        <w:outlineLvl w:val="0"/>
        <w:rPr>
          <w:rFonts w:asciiTheme="majorBidi" w:eastAsia="Times New Roman" w:hAnsiTheme="majorBidi" w:cstheme="majorBidi"/>
          <w:b/>
          <w:position w:val="-1"/>
          <w:sz w:val="20"/>
          <w:szCs w:val="20"/>
          <w:lang w:eastAsia="tr-TR"/>
        </w:rPr>
      </w:pPr>
      <w:r w:rsidRPr="00430A3A">
        <w:rPr>
          <w:rFonts w:asciiTheme="majorBidi" w:eastAsia="Times New Roman" w:hAnsiTheme="majorBidi" w:cstheme="majorBidi"/>
          <w:b/>
          <w:position w:val="-1"/>
          <w:sz w:val="20"/>
          <w:szCs w:val="20"/>
          <w:lang w:eastAsia="tr-TR"/>
        </w:rPr>
        <w:t>DERS BİLGİ FORMU</w:t>
      </w:r>
    </w:p>
    <w:tbl>
      <w:tblPr>
        <w:tblStyle w:val="TabloKlavuzu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6506"/>
        <w:gridCol w:w="3118"/>
      </w:tblGrid>
      <w:tr w:rsidR="009708F0" w:rsidRPr="00430A3A" w:rsidTr="00821DAE">
        <w:trPr>
          <w:trHeight w:val="312"/>
        </w:trPr>
        <w:tc>
          <w:tcPr>
            <w:tcW w:w="65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vAlign w:val="center"/>
            <w:hideMark/>
          </w:tcPr>
          <w:p w:rsidR="009708F0" w:rsidRPr="00430A3A" w:rsidRDefault="009708F0" w:rsidP="00821DAE">
            <w:pPr>
              <w:ind w:hanging="2"/>
              <w:jc w:val="center"/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  <w:t>Dersin Adı</w:t>
            </w:r>
          </w:p>
        </w:tc>
        <w:tc>
          <w:tcPr>
            <w:tcW w:w="31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2CC"/>
            <w:vAlign w:val="center"/>
            <w:hideMark/>
          </w:tcPr>
          <w:p w:rsidR="009708F0" w:rsidRPr="00430A3A" w:rsidRDefault="009708F0" w:rsidP="00821DAE">
            <w:pPr>
              <w:ind w:hanging="2"/>
              <w:jc w:val="center"/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  <w:t>Dersin Kodu</w:t>
            </w:r>
          </w:p>
        </w:tc>
      </w:tr>
      <w:tr w:rsidR="009708F0" w:rsidRPr="00430A3A" w:rsidTr="00821DAE">
        <w:trPr>
          <w:trHeight w:val="397"/>
        </w:trPr>
        <w:tc>
          <w:tcPr>
            <w:tcW w:w="650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9708F0" w:rsidRPr="00430A3A" w:rsidRDefault="004B4E27" w:rsidP="00821DAE">
            <w:pPr>
              <w:ind w:hanging="2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Tarihi</w:t>
            </w:r>
            <w:r w:rsidR="009708F0"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 xml:space="preserve"> Türk Dili Araştırmaları II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708F0" w:rsidRPr="00430A3A" w:rsidRDefault="004B4E27" w:rsidP="00821DAE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B4E27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831818073</w:t>
            </w:r>
            <w:bookmarkStart w:id="3" w:name="_GoBack"/>
            <w:bookmarkEnd w:id="3"/>
          </w:p>
        </w:tc>
      </w:tr>
    </w:tbl>
    <w:p w:rsidR="009708F0" w:rsidRPr="00430A3A" w:rsidRDefault="009708F0" w:rsidP="00FB016E">
      <w:pPr>
        <w:suppressAutoHyphens/>
        <w:spacing w:after="0" w:line="240" w:lineRule="auto"/>
        <w:ind w:left="2" w:hangingChars="1" w:hanging="2"/>
        <w:outlineLvl w:val="0"/>
        <w:rPr>
          <w:rFonts w:asciiTheme="majorBidi" w:eastAsia="Times New Roman" w:hAnsiTheme="majorBidi" w:cstheme="majorBidi"/>
          <w:position w:val="-1"/>
          <w:sz w:val="20"/>
          <w:szCs w:val="20"/>
          <w:lang w:eastAsia="tr-TR"/>
        </w:rPr>
      </w:pPr>
    </w:p>
    <w:tbl>
      <w:tblPr>
        <w:tblStyle w:val="TabloKlavuzu"/>
        <w:tblW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28"/>
        <w:gridCol w:w="1885"/>
        <w:gridCol w:w="1984"/>
        <w:gridCol w:w="1913"/>
        <w:gridCol w:w="1914"/>
      </w:tblGrid>
      <w:tr w:rsidR="009708F0" w:rsidRPr="00430A3A" w:rsidTr="00821DAE">
        <w:trPr>
          <w:trHeight w:val="312"/>
        </w:trPr>
        <w:tc>
          <w:tcPr>
            <w:tcW w:w="192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vAlign w:val="center"/>
            <w:hideMark/>
          </w:tcPr>
          <w:p w:rsidR="009708F0" w:rsidRPr="00430A3A" w:rsidRDefault="009708F0" w:rsidP="00821DAE">
            <w:pPr>
              <w:ind w:hanging="2"/>
              <w:jc w:val="center"/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  <w:t>Yarıyıl</w:t>
            </w:r>
          </w:p>
        </w:tc>
        <w:tc>
          <w:tcPr>
            <w:tcW w:w="3869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vAlign w:val="center"/>
            <w:hideMark/>
          </w:tcPr>
          <w:p w:rsidR="009708F0" w:rsidRPr="00430A3A" w:rsidRDefault="009708F0" w:rsidP="00821DAE">
            <w:pPr>
              <w:ind w:hanging="2"/>
              <w:jc w:val="center"/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  <w:t>Haftalık Ders Saati</w:t>
            </w:r>
          </w:p>
        </w:tc>
        <w:tc>
          <w:tcPr>
            <w:tcW w:w="1913" w:type="dxa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vAlign w:val="center"/>
            <w:hideMark/>
          </w:tcPr>
          <w:p w:rsidR="009708F0" w:rsidRPr="00430A3A" w:rsidRDefault="009708F0" w:rsidP="00821DAE">
            <w:pPr>
              <w:ind w:hanging="2"/>
              <w:jc w:val="center"/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  <w:t>Kredi</w:t>
            </w:r>
          </w:p>
        </w:tc>
        <w:tc>
          <w:tcPr>
            <w:tcW w:w="1914" w:type="dxa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2CC"/>
            <w:vAlign w:val="center"/>
            <w:hideMark/>
          </w:tcPr>
          <w:p w:rsidR="009708F0" w:rsidRPr="00430A3A" w:rsidRDefault="009708F0" w:rsidP="00821DAE">
            <w:pPr>
              <w:ind w:hanging="2"/>
              <w:jc w:val="center"/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  <w:t>AKTS</w:t>
            </w:r>
          </w:p>
        </w:tc>
      </w:tr>
      <w:tr w:rsidR="009708F0" w:rsidRPr="00430A3A" w:rsidTr="00821DAE">
        <w:trPr>
          <w:trHeight w:val="312"/>
        </w:trPr>
        <w:tc>
          <w:tcPr>
            <w:tcW w:w="1928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08F0" w:rsidRPr="00430A3A" w:rsidRDefault="009708F0" w:rsidP="00821DAE">
            <w:pPr>
              <w:spacing w:beforeAutospacing="1" w:afterAutospacing="1"/>
              <w:ind w:hanging="2"/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</w:pP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vAlign w:val="center"/>
            <w:hideMark/>
          </w:tcPr>
          <w:p w:rsidR="009708F0" w:rsidRPr="00430A3A" w:rsidRDefault="009708F0" w:rsidP="00821DAE">
            <w:pPr>
              <w:ind w:hanging="2"/>
              <w:jc w:val="center"/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  <w:t>Teorik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vAlign w:val="center"/>
            <w:hideMark/>
          </w:tcPr>
          <w:p w:rsidR="009708F0" w:rsidRPr="00430A3A" w:rsidRDefault="009708F0" w:rsidP="00821DAE">
            <w:pPr>
              <w:ind w:hanging="2"/>
              <w:jc w:val="center"/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  <w:t>Uygulama</w:t>
            </w:r>
          </w:p>
        </w:tc>
        <w:tc>
          <w:tcPr>
            <w:tcW w:w="1913" w:type="dxa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08F0" w:rsidRPr="00430A3A" w:rsidRDefault="009708F0" w:rsidP="00821DAE">
            <w:pPr>
              <w:spacing w:beforeAutospacing="1" w:afterAutospacing="1"/>
              <w:ind w:hanging="2"/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</w:pPr>
          </w:p>
        </w:tc>
        <w:tc>
          <w:tcPr>
            <w:tcW w:w="1914" w:type="dxa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708F0" w:rsidRPr="00430A3A" w:rsidRDefault="009708F0" w:rsidP="00821DAE">
            <w:pPr>
              <w:spacing w:beforeAutospacing="1" w:afterAutospacing="1"/>
              <w:ind w:hanging="2"/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</w:pPr>
          </w:p>
        </w:tc>
      </w:tr>
      <w:tr w:rsidR="009708F0" w:rsidRPr="00430A3A" w:rsidTr="00821DAE">
        <w:trPr>
          <w:trHeight w:val="397"/>
        </w:trPr>
        <w:tc>
          <w:tcPr>
            <w:tcW w:w="192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9708F0" w:rsidRPr="00430A3A" w:rsidRDefault="009708F0" w:rsidP="00821DAE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8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9708F0" w:rsidRPr="00430A3A" w:rsidRDefault="009708F0" w:rsidP="00821DAE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9708F0" w:rsidRPr="00430A3A" w:rsidRDefault="009708F0" w:rsidP="00821DAE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9708F0" w:rsidRPr="00430A3A" w:rsidRDefault="009708F0" w:rsidP="00821DAE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3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708F0" w:rsidRPr="00430A3A" w:rsidRDefault="004B4E27" w:rsidP="00821DAE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5</w:t>
            </w:r>
          </w:p>
        </w:tc>
      </w:tr>
    </w:tbl>
    <w:p w:rsidR="009708F0" w:rsidRPr="00430A3A" w:rsidRDefault="009708F0" w:rsidP="00FB016E">
      <w:pPr>
        <w:suppressAutoHyphens/>
        <w:spacing w:after="0" w:line="240" w:lineRule="auto"/>
        <w:ind w:left="2" w:hangingChars="1" w:hanging="2"/>
        <w:outlineLvl w:val="0"/>
        <w:rPr>
          <w:rFonts w:asciiTheme="majorBidi" w:eastAsia="Times New Roman" w:hAnsiTheme="majorBidi" w:cstheme="majorBidi"/>
          <w:position w:val="-1"/>
          <w:sz w:val="20"/>
          <w:szCs w:val="20"/>
          <w:lang w:eastAsia="tr-TR"/>
        </w:rPr>
      </w:pPr>
    </w:p>
    <w:tbl>
      <w:tblPr>
        <w:tblStyle w:val="TabloKlavuzu"/>
        <w:tblW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24"/>
        <w:gridCol w:w="1925"/>
        <w:gridCol w:w="1925"/>
        <w:gridCol w:w="1866"/>
        <w:gridCol w:w="1984"/>
      </w:tblGrid>
      <w:tr w:rsidR="009708F0" w:rsidRPr="00430A3A" w:rsidTr="00821DAE">
        <w:trPr>
          <w:trHeight w:val="312"/>
        </w:trPr>
        <w:tc>
          <w:tcPr>
            <w:tcW w:w="9624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2CC"/>
            <w:vAlign w:val="center"/>
            <w:hideMark/>
          </w:tcPr>
          <w:p w:rsidR="009708F0" w:rsidRPr="00430A3A" w:rsidRDefault="009708F0" w:rsidP="00821DAE">
            <w:pPr>
              <w:ind w:hanging="2"/>
              <w:jc w:val="center"/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  <w:t>Dersin Kategorisi (kredi dağılımı)</w:t>
            </w:r>
          </w:p>
        </w:tc>
      </w:tr>
      <w:tr w:rsidR="009708F0" w:rsidRPr="00430A3A" w:rsidTr="00821DAE">
        <w:tc>
          <w:tcPr>
            <w:tcW w:w="19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vAlign w:val="center"/>
            <w:hideMark/>
          </w:tcPr>
          <w:p w:rsidR="009708F0" w:rsidRPr="00430A3A" w:rsidRDefault="009708F0" w:rsidP="00821DAE">
            <w:pPr>
              <w:ind w:hanging="2"/>
              <w:jc w:val="center"/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  <w:t>Matematik ve Temel Bilimler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vAlign w:val="center"/>
            <w:hideMark/>
          </w:tcPr>
          <w:p w:rsidR="009708F0" w:rsidRPr="00430A3A" w:rsidRDefault="009708F0" w:rsidP="00821DAE">
            <w:pPr>
              <w:ind w:hanging="2"/>
              <w:jc w:val="center"/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  <w:t>Mühendislik Bilimleri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vAlign w:val="center"/>
            <w:hideMark/>
          </w:tcPr>
          <w:p w:rsidR="009708F0" w:rsidRPr="00430A3A" w:rsidRDefault="009708F0" w:rsidP="00821DAE">
            <w:pPr>
              <w:ind w:hanging="2"/>
              <w:jc w:val="center"/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  <w:t>Tasarım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vAlign w:val="center"/>
            <w:hideMark/>
          </w:tcPr>
          <w:p w:rsidR="009708F0" w:rsidRPr="00430A3A" w:rsidRDefault="009708F0" w:rsidP="00821DAE">
            <w:pPr>
              <w:ind w:hanging="2"/>
              <w:jc w:val="center"/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  <w:t>Genel Eğitim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2CC"/>
            <w:vAlign w:val="center"/>
            <w:hideMark/>
          </w:tcPr>
          <w:p w:rsidR="009708F0" w:rsidRPr="00430A3A" w:rsidRDefault="009708F0" w:rsidP="00821DAE">
            <w:pPr>
              <w:ind w:hanging="2"/>
              <w:jc w:val="center"/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  <w:t>Sosyal Bilimler</w:t>
            </w:r>
          </w:p>
        </w:tc>
      </w:tr>
      <w:tr w:rsidR="009708F0" w:rsidRPr="00430A3A" w:rsidTr="00821DAE">
        <w:trPr>
          <w:trHeight w:val="397"/>
        </w:trPr>
        <w:tc>
          <w:tcPr>
            <w:tcW w:w="192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9708F0" w:rsidRPr="00430A3A" w:rsidRDefault="009708F0" w:rsidP="00821DAE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9708F0" w:rsidRPr="00430A3A" w:rsidRDefault="009708F0" w:rsidP="00821DAE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9708F0" w:rsidRPr="00430A3A" w:rsidRDefault="009708F0" w:rsidP="00821DAE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9708F0" w:rsidRPr="00430A3A" w:rsidRDefault="009708F0" w:rsidP="00821DAE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708F0" w:rsidRPr="00430A3A" w:rsidRDefault="009708F0" w:rsidP="00821DAE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X</w:t>
            </w:r>
          </w:p>
        </w:tc>
      </w:tr>
    </w:tbl>
    <w:p w:rsidR="009708F0" w:rsidRPr="00430A3A" w:rsidRDefault="009708F0" w:rsidP="00FB016E">
      <w:pPr>
        <w:suppressAutoHyphens/>
        <w:spacing w:after="0" w:line="240" w:lineRule="auto"/>
        <w:ind w:left="2" w:hangingChars="1" w:hanging="2"/>
        <w:outlineLvl w:val="0"/>
        <w:rPr>
          <w:rFonts w:asciiTheme="majorBidi" w:eastAsia="Times New Roman" w:hAnsiTheme="majorBidi" w:cstheme="majorBidi"/>
          <w:position w:val="-1"/>
          <w:sz w:val="20"/>
          <w:szCs w:val="20"/>
          <w:lang w:eastAsia="tr-TR"/>
        </w:rPr>
      </w:pPr>
    </w:p>
    <w:tbl>
      <w:tblPr>
        <w:tblStyle w:val="TabloKlavuzu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208"/>
        <w:gridCol w:w="3208"/>
        <w:gridCol w:w="3208"/>
      </w:tblGrid>
      <w:tr w:rsidR="009708F0" w:rsidRPr="00430A3A" w:rsidTr="00821DAE">
        <w:trPr>
          <w:trHeight w:val="312"/>
        </w:trPr>
        <w:tc>
          <w:tcPr>
            <w:tcW w:w="320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vAlign w:val="center"/>
            <w:hideMark/>
          </w:tcPr>
          <w:p w:rsidR="009708F0" w:rsidRPr="00430A3A" w:rsidRDefault="009708F0" w:rsidP="00821DAE">
            <w:pPr>
              <w:ind w:hanging="2"/>
              <w:jc w:val="center"/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  <w:t>Dersin Dili</w:t>
            </w:r>
          </w:p>
        </w:tc>
        <w:tc>
          <w:tcPr>
            <w:tcW w:w="320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vAlign w:val="center"/>
            <w:hideMark/>
          </w:tcPr>
          <w:p w:rsidR="009708F0" w:rsidRPr="00430A3A" w:rsidRDefault="009708F0" w:rsidP="00821DAE">
            <w:pPr>
              <w:ind w:hanging="2"/>
              <w:jc w:val="center"/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  <w:t>Dersin Seviyesi</w:t>
            </w:r>
          </w:p>
        </w:tc>
        <w:tc>
          <w:tcPr>
            <w:tcW w:w="320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2CC"/>
            <w:vAlign w:val="center"/>
            <w:hideMark/>
          </w:tcPr>
          <w:p w:rsidR="009708F0" w:rsidRPr="00430A3A" w:rsidRDefault="009708F0" w:rsidP="00821DAE">
            <w:pPr>
              <w:ind w:hanging="2"/>
              <w:jc w:val="center"/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  <w:t>Dersin Türü</w:t>
            </w:r>
          </w:p>
        </w:tc>
      </w:tr>
      <w:tr w:rsidR="009708F0" w:rsidRPr="00430A3A" w:rsidTr="00821DAE">
        <w:trPr>
          <w:trHeight w:val="397"/>
        </w:trPr>
        <w:sdt>
          <w:sdtPr>
            <w:rPr>
              <w:rFonts w:asciiTheme="majorBidi" w:hAnsiTheme="majorBidi" w:cstheme="majorBidi"/>
              <w:sz w:val="20"/>
              <w:szCs w:val="20"/>
              <w:lang w:eastAsia="tr-TR"/>
            </w:rPr>
            <w:id w:val="-1315554459"/>
            <w:placeholder>
              <w:docPart w:val="D28D9A4FFB464D338250B79F00702BA2"/>
            </w:placeholder>
            <w:comboBox>
              <w:listItem w:displayText="Türkçe" w:value="Türkçe"/>
              <w:listItem w:displayText="İngilizce" w:value="İngilizce"/>
            </w:comboBox>
          </w:sdtPr>
          <w:sdtEndPr/>
          <w:sdtContent>
            <w:tc>
              <w:tcPr>
                <w:tcW w:w="3208" w:type="dxa"/>
                <w:tcBorders>
                  <w:top w:val="single" w:sz="4" w:space="0" w:color="auto"/>
                  <w:left w:val="single" w:sz="12" w:space="0" w:color="auto"/>
                  <w:bottom w:val="single" w:sz="12" w:space="0" w:color="auto"/>
                  <w:right w:val="single" w:sz="4" w:space="0" w:color="auto"/>
                </w:tcBorders>
                <w:vAlign w:val="center"/>
                <w:hideMark/>
              </w:tcPr>
              <w:p w:rsidR="009708F0" w:rsidRPr="00430A3A" w:rsidRDefault="009708F0" w:rsidP="00821DAE">
                <w:pPr>
                  <w:ind w:hanging="2"/>
                  <w:jc w:val="center"/>
                  <w:rPr>
                    <w:rFonts w:asciiTheme="majorBidi" w:hAnsiTheme="majorBidi" w:cstheme="majorBidi"/>
                    <w:sz w:val="20"/>
                    <w:szCs w:val="20"/>
                    <w:lang w:eastAsia="tr-TR"/>
                  </w:rPr>
                </w:pPr>
                <w:r w:rsidRPr="00430A3A">
                  <w:rPr>
                    <w:rFonts w:asciiTheme="majorBidi" w:hAnsiTheme="majorBidi" w:cstheme="majorBidi"/>
                    <w:sz w:val="20"/>
                    <w:szCs w:val="20"/>
                    <w:lang w:eastAsia="tr-TR"/>
                  </w:rPr>
                  <w:t>Türkçe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  <w:sz w:val="20"/>
              <w:szCs w:val="20"/>
              <w:lang w:eastAsia="tr-TR"/>
            </w:rPr>
            <w:id w:val="-623376964"/>
            <w:placeholder>
              <w:docPart w:val="D28D9A4FFB464D338250B79F00702BA2"/>
            </w:placeholder>
            <w:comboBox>
              <w:listItem w:displayText="Ön Lisans" w:value="Ön Lisans"/>
              <w:listItem w:displayText="Lisans" w:value="Lisans"/>
              <w:listItem w:displayText="Yüksek Lisans" w:value="Yüksek Lisans"/>
              <w:listItem w:displayText="Doktora" w:value="Doktora"/>
            </w:comboBox>
          </w:sdtPr>
          <w:sdtEndPr/>
          <w:sdtContent>
            <w:tc>
              <w:tcPr>
                <w:tcW w:w="3208" w:type="dxa"/>
                <w:tcBorders>
                  <w:top w:val="single" w:sz="4" w:space="0" w:color="auto"/>
                  <w:left w:val="single" w:sz="4" w:space="0" w:color="auto"/>
                  <w:bottom w:val="single" w:sz="12" w:space="0" w:color="auto"/>
                  <w:right w:val="single" w:sz="4" w:space="0" w:color="auto"/>
                </w:tcBorders>
                <w:vAlign w:val="center"/>
                <w:hideMark/>
              </w:tcPr>
              <w:p w:rsidR="009708F0" w:rsidRPr="00430A3A" w:rsidRDefault="009708F0" w:rsidP="00821DAE">
                <w:pPr>
                  <w:ind w:hanging="2"/>
                  <w:jc w:val="center"/>
                  <w:rPr>
                    <w:rFonts w:asciiTheme="majorBidi" w:hAnsiTheme="majorBidi" w:cstheme="majorBidi"/>
                    <w:sz w:val="20"/>
                    <w:szCs w:val="20"/>
                    <w:lang w:eastAsia="tr-TR"/>
                  </w:rPr>
                </w:pPr>
                <w:r w:rsidRPr="00430A3A">
                  <w:rPr>
                    <w:rFonts w:asciiTheme="majorBidi" w:hAnsiTheme="majorBidi" w:cstheme="majorBidi"/>
                    <w:sz w:val="20"/>
                    <w:szCs w:val="20"/>
                    <w:lang w:eastAsia="tr-TR"/>
                  </w:rPr>
                  <w:t>Lisans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  <w:sz w:val="20"/>
              <w:szCs w:val="20"/>
              <w:lang w:eastAsia="tr-TR"/>
            </w:rPr>
            <w:id w:val="994143585"/>
            <w:placeholder>
              <w:docPart w:val="D28D9A4FFB464D338250B79F00702BA2"/>
            </w:placeholder>
            <w:comboBox>
              <w:listItem w:displayText="Zorunlu" w:value="Zorunlu"/>
              <w:listItem w:displayText="Seçmeli" w:value="Seçmeli"/>
            </w:comboBox>
          </w:sdtPr>
          <w:sdtEndPr/>
          <w:sdtContent>
            <w:tc>
              <w:tcPr>
                <w:tcW w:w="3208" w:type="dxa"/>
                <w:tcBorders>
                  <w:top w:val="single" w:sz="4" w:space="0" w:color="auto"/>
                  <w:left w:val="single" w:sz="4" w:space="0" w:color="auto"/>
                  <w:bottom w:val="single" w:sz="12" w:space="0" w:color="auto"/>
                  <w:right w:val="single" w:sz="12" w:space="0" w:color="auto"/>
                </w:tcBorders>
                <w:vAlign w:val="center"/>
                <w:hideMark/>
              </w:tcPr>
              <w:p w:rsidR="009708F0" w:rsidRPr="00430A3A" w:rsidRDefault="009708F0" w:rsidP="00821DAE">
                <w:pPr>
                  <w:ind w:hanging="2"/>
                  <w:jc w:val="center"/>
                  <w:rPr>
                    <w:rFonts w:asciiTheme="majorBidi" w:hAnsiTheme="majorBidi" w:cstheme="majorBidi"/>
                    <w:sz w:val="20"/>
                    <w:szCs w:val="20"/>
                    <w:lang w:eastAsia="tr-TR"/>
                  </w:rPr>
                </w:pPr>
                <w:r w:rsidRPr="00430A3A">
                  <w:rPr>
                    <w:rFonts w:asciiTheme="majorBidi" w:hAnsiTheme="majorBidi" w:cstheme="majorBidi"/>
                    <w:sz w:val="20"/>
                    <w:szCs w:val="20"/>
                    <w:lang w:eastAsia="tr-TR"/>
                  </w:rPr>
                  <w:t>Seçmeli</w:t>
                </w:r>
              </w:p>
            </w:tc>
          </w:sdtContent>
        </w:sdt>
      </w:tr>
    </w:tbl>
    <w:p w:rsidR="009708F0" w:rsidRPr="00430A3A" w:rsidRDefault="009708F0" w:rsidP="00FB016E">
      <w:pPr>
        <w:suppressAutoHyphens/>
        <w:spacing w:after="0" w:line="240" w:lineRule="auto"/>
        <w:ind w:left="2" w:hangingChars="1" w:hanging="2"/>
        <w:outlineLvl w:val="0"/>
        <w:rPr>
          <w:rFonts w:asciiTheme="majorBidi" w:eastAsia="Times New Roman" w:hAnsiTheme="majorBidi" w:cstheme="majorBidi"/>
          <w:position w:val="-1"/>
          <w:sz w:val="20"/>
          <w:szCs w:val="20"/>
          <w:lang w:eastAsia="tr-TR"/>
        </w:rPr>
      </w:pPr>
    </w:p>
    <w:p w:rsidR="009708F0" w:rsidRPr="00430A3A" w:rsidRDefault="009708F0" w:rsidP="00FB016E">
      <w:pPr>
        <w:suppressAutoHyphens/>
        <w:spacing w:after="0" w:line="240" w:lineRule="auto"/>
        <w:ind w:left="2" w:hangingChars="1" w:hanging="2"/>
        <w:outlineLvl w:val="0"/>
        <w:rPr>
          <w:rFonts w:asciiTheme="majorBidi" w:eastAsia="Times New Roman" w:hAnsiTheme="majorBidi" w:cstheme="majorBidi"/>
          <w:position w:val="-1"/>
          <w:sz w:val="20"/>
          <w:szCs w:val="20"/>
          <w:lang w:eastAsia="tr-TR"/>
        </w:rPr>
      </w:pPr>
    </w:p>
    <w:tbl>
      <w:tblPr>
        <w:tblStyle w:val="TabloKlavuzu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112"/>
        <w:gridCol w:w="7512"/>
      </w:tblGrid>
      <w:tr w:rsidR="009708F0" w:rsidRPr="00430A3A" w:rsidTr="00821DAE">
        <w:trPr>
          <w:trHeight w:val="421"/>
        </w:trPr>
        <w:tc>
          <w:tcPr>
            <w:tcW w:w="21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vAlign w:val="center"/>
            <w:hideMark/>
          </w:tcPr>
          <w:p w:rsidR="009708F0" w:rsidRPr="00430A3A" w:rsidRDefault="009708F0" w:rsidP="00821DAE">
            <w:pPr>
              <w:ind w:hanging="2"/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  <w:t>Önkoşul Dersleri</w:t>
            </w:r>
          </w:p>
        </w:tc>
        <w:tc>
          <w:tcPr>
            <w:tcW w:w="751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9708F0" w:rsidRPr="00430A3A" w:rsidRDefault="009708F0" w:rsidP="00821DAE">
            <w:pPr>
              <w:ind w:hanging="2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-</w:t>
            </w:r>
          </w:p>
        </w:tc>
      </w:tr>
      <w:tr w:rsidR="009708F0" w:rsidRPr="00430A3A" w:rsidTr="00821DAE">
        <w:trPr>
          <w:trHeight w:val="1012"/>
        </w:trPr>
        <w:tc>
          <w:tcPr>
            <w:tcW w:w="21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vAlign w:val="center"/>
            <w:hideMark/>
          </w:tcPr>
          <w:p w:rsidR="009708F0" w:rsidRPr="00430A3A" w:rsidRDefault="009708F0" w:rsidP="00821DAE">
            <w:pPr>
              <w:ind w:hanging="2"/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  <w:t>Dersin Amacı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hideMark/>
          </w:tcPr>
          <w:p w:rsidR="009708F0" w:rsidRPr="00430A3A" w:rsidRDefault="009708F0" w:rsidP="00821DAE">
            <w:pPr>
              <w:ind w:hanging="2"/>
              <w:jc w:val="both"/>
              <w:rPr>
                <w:rFonts w:asciiTheme="majorBidi" w:eastAsia="Calibri" w:hAnsiTheme="majorBidi" w:cstheme="majorBidi"/>
                <w:sz w:val="20"/>
                <w:szCs w:val="20"/>
                <w:lang w:eastAsia="tr-TR"/>
              </w:rPr>
            </w:pPr>
          </w:p>
          <w:p w:rsidR="009708F0" w:rsidRPr="00430A3A" w:rsidRDefault="009708F0" w:rsidP="00821DAE">
            <w:pPr>
              <w:ind w:hanging="2"/>
              <w:jc w:val="both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eastAsia="Calibri" w:hAnsiTheme="majorBidi" w:cstheme="majorBidi"/>
                <w:sz w:val="20"/>
                <w:szCs w:val="20"/>
                <w:lang w:eastAsia="tr-TR"/>
              </w:rPr>
              <w:t>Bilimsel araştırma ve inceleme yöntemlerini öğretmek ve Türk dilinin tarihî dönemleri üzerine araştırma yapılmasını sağlamak</w:t>
            </w:r>
          </w:p>
        </w:tc>
      </w:tr>
      <w:tr w:rsidR="009708F0" w:rsidRPr="00430A3A" w:rsidTr="00821DAE">
        <w:trPr>
          <w:trHeight w:val="725"/>
        </w:trPr>
        <w:tc>
          <w:tcPr>
            <w:tcW w:w="21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FF2CC"/>
            <w:vAlign w:val="center"/>
            <w:hideMark/>
          </w:tcPr>
          <w:p w:rsidR="009708F0" w:rsidRPr="00430A3A" w:rsidRDefault="009708F0" w:rsidP="00821DAE">
            <w:pPr>
              <w:ind w:hanging="2"/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  <w:t>Dersin Kısa İçeriği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hideMark/>
          </w:tcPr>
          <w:p w:rsidR="009708F0" w:rsidRPr="00430A3A" w:rsidRDefault="009708F0" w:rsidP="00821DAE">
            <w:pPr>
              <w:ind w:hanging="2"/>
              <w:jc w:val="both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eastAsia="Calibri" w:hAnsiTheme="majorBidi" w:cstheme="majorBidi"/>
                <w:sz w:val="20"/>
                <w:szCs w:val="20"/>
                <w:lang w:eastAsia="tr-TR"/>
              </w:rPr>
              <w:t>Bilimsel araştırma ve inceleme yöntemlerini kullanarak bir tez hazırlama becerisi kazandırmak.</w:t>
            </w:r>
          </w:p>
        </w:tc>
      </w:tr>
    </w:tbl>
    <w:p w:rsidR="009708F0" w:rsidRPr="00430A3A" w:rsidRDefault="009708F0" w:rsidP="00FB016E">
      <w:pPr>
        <w:suppressAutoHyphens/>
        <w:spacing w:after="0" w:line="240" w:lineRule="auto"/>
        <w:ind w:left="2" w:hangingChars="1" w:hanging="2"/>
        <w:outlineLvl w:val="0"/>
        <w:rPr>
          <w:rFonts w:asciiTheme="majorBidi" w:eastAsia="Times New Roman" w:hAnsiTheme="majorBidi" w:cstheme="majorBidi"/>
          <w:position w:val="-1"/>
          <w:sz w:val="20"/>
          <w:szCs w:val="20"/>
          <w:lang w:eastAsia="tr-TR"/>
        </w:rPr>
      </w:pPr>
    </w:p>
    <w:tbl>
      <w:tblPr>
        <w:tblStyle w:val="TabloKlavuzu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17"/>
        <w:gridCol w:w="4955"/>
        <w:gridCol w:w="1417"/>
        <w:gridCol w:w="1417"/>
        <w:gridCol w:w="1418"/>
      </w:tblGrid>
      <w:tr w:rsidR="009708F0" w:rsidRPr="00430A3A" w:rsidTr="00821DAE">
        <w:trPr>
          <w:trHeight w:val="312"/>
        </w:trPr>
        <w:tc>
          <w:tcPr>
            <w:tcW w:w="5372" w:type="dxa"/>
            <w:gridSpan w:val="2"/>
            <w:shd w:val="clear" w:color="auto" w:fill="FFF2CC"/>
            <w:vAlign w:val="center"/>
          </w:tcPr>
          <w:p w:rsidR="009708F0" w:rsidRPr="00430A3A" w:rsidRDefault="009708F0" w:rsidP="00821DAE">
            <w:pPr>
              <w:ind w:left="2" w:hanging="2"/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  <w:t>Dersin Öğrenim Çıktıları</w:t>
            </w:r>
          </w:p>
        </w:tc>
        <w:tc>
          <w:tcPr>
            <w:tcW w:w="1417" w:type="dxa"/>
            <w:shd w:val="clear" w:color="auto" w:fill="FFF2CC"/>
            <w:vAlign w:val="center"/>
          </w:tcPr>
          <w:p w:rsidR="009708F0" w:rsidRPr="00430A3A" w:rsidRDefault="009708F0" w:rsidP="00821DAE">
            <w:pPr>
              <w:ind w:left="2" w:hanging="2"/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  <w:t>Katkı Sağladığı PÇ/PÇ’ler</w:t>
            </w:r>
          </w:p>
        </w:tc>
        <w:tc>
          <w:tcPr>
            <w:tcW w:w="1417" w:type="dxa"/>
            <w:shd w:val="clear" w:color="auto" w:fill="FFF2CC"/>
            <w:vAlign w:val="center"/>
          </w:tcPr>
          <w:p w:rsidR="009708F0" w:rsidRPr="00430A3A" w:rsidRDefault="009708F0" w:rsidP="00821DAE">
            <w:pPr>
              <w:ind w:left="2" w:hanging="2"/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  <w:t>Öğretim Yöntemleri</w:t>
            </w:r>
            <w:r w:rsidRPr="00430A3A">
              <w:rPr>
                <w:rStyle w:val="DipnotBavurusu"/>
                <w:rFonts w:asciiTheme="majorBidi" w:hAnsiTheme="majorBidi" w:cstheme="majorBidi"/>
                <w:b/>
                <w:sz w:val="20"/>
                <w:szCs w:val="20"/>
                <w:lang w:eastAsia="tr-TR"/>
              </w:rPr>
              <w:footnoteReference w:customMarkFollows="1" w:id="9"/>
              <w:t>*</w:t>
            </w:r>
          </w:p>
        </w:tc>
        <w:tc>
          <w:tcPr>
            <w:tcW w:w="1418" w:type="dxa"/>
            <w:shd w:val="clear" w:color="auto" w:fill="FFF2CC"/>
            <w:vAlign w:val="center"/>
          </w:tcPr>
          <w:p w:rsidR="009708F0" w:rsidRPr="00430A3A" w:rsidRDefault="009708F0" w:rsidP="00821DAE">
            <w:pPr>
              <w:ind w:left="2" w:hanging="2"/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  <w:t>Ölçme Yöntemleri</w:t>
            </w:r>
            <w:r w:rsidRPr="00430A3A">
              <w:rPr>
                <w:rStyle w:val="DipnotBavurusu"/>
                <w:rFonts w:asciiTheme="majorBidi" w:hAnsiTheme="majorBidi" w:cstheme="majorBidi"/>
                <w:b/>
                <w:sz w:val="20"/>
                <w:szCs w:val="20"/>
                <w:lang w:eastAsia="tr-TR"/>
              </w:rPr>
              <w:footnoteReference w:customMarkFollows="1" w:id="10"/>
              <w:t>**</w:t>
            </w:r>
          </w:p>
        </w:tc>
      </w:tr>
      <w:tr w:rsidR="009708F0" w:rsidRPr="00430A3A" w:rsidTr="00821DAE">
        <w:trPr>
          <w:trHeight w:val="465"/>
        </w:trPr>
        <w:tc>
          <w:tcPr>
            <w:tcW w:w="41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9708F0" w:rsidRPr="00430A3A" w:rsidRDefault="009708F0" w:rsidP="00821DAE">
            <w:pPr>
              <w:ind w:left="2" w:hanging="2"/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  <w:t>1</w:t>
            </w:r>
          </w:p>
        </w:tc>
        <w:tc>
          <w:tcPr>
            <w:tcW w:w="4955" w:type="dxa"/>
            <w:tcBorders>
              <w:left w:val="nil"/>
            </w:tcBorders>
            <w:shd w:val="clear" w:color="auto" w:fill="FFFFFF"/>
            <w:vAlign w:val="center"/>
          </w:tcPr>
          <w:p w:rsidR="009708F0" w:rsidRPr="00430A3A" w:rsidRDefault="009708F0" w:rsidP="00821DAE">
            <w:pPr>
              <w:ind w:left="2" w:hanging="2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Araştırma konusu belirlenirken dikkat edilecek hususları öğrenir.</w:t>
            </w:r>
          </w:p>
        </w:tc>
        <w:tc>
          <w:tcPr>
            <w:tcW w:w="1417" w:type="dxa"/>
            <w:tcBorders>
              <w:left w:val="nil"/>
            </w:tcBorders>
            <w:shd w:val="clear" w:color="auto" w:fill="FFFFFF"/>
            <w:vAlign w:val="center"/>
          </w:tcPr>
          <w:p w:rsidR="009708F0" w:rsidRPr="00430A3A" w:rsidRDefault="009708F0" w:rsidP="00821DAE">
            <w:pPr>
              <w:ind w:left="2"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10B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9708F0" w:rsidRPr="00430A3A" w:rsidRDefault="009708F0" w:rsidP="00821DAE">
            <w:pPr>
              <w:ind w:left="2"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1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9708F0" w:rsidRPr="00430A3A" w:rsidRDefault="009708F0" w:rsidP="00821DAE">
            <w:pPr>
              <w:ind w:left="2"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A, D, E</w:t>
            </w:r>
          </w:p>
        </w:tc>
      </w:tr>
      <w:tr w:rsidR="009708F0" w:rsidRPr="00430A3A" w:rsidTr="00821DAE">
        <w:trPr>
          <w:trHeight w:val="465"/>
        </w:trPr>
        <w:tc>
          <w:tcPr>
            <w:tcW w:w="41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9708F0" w:rsidRPr="00430A3A" w:rsidRDefault="009708F0" w:rsidP="00821DAE">
            <w:pPr>
              <w:ind w:left="2" w:hanging="2"/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4955" w:type="dxa"/>
            <w:tcBorders>
              <w:left w:val="nil"/>
            </w:tcBorders>
            <w:shd w:val="clear" w:color="auto" w:fill="FFFFFF"/>
            <w:vAlign w:val="center"/>
          </w:tcPr>
          <w:p w:rsidR="009708F0" w:rsidRPr="00430A3A" w:rsidRDefault="009708F0" w:rsidP="00821DAE">
            <w:pPr>
              <w:ind w:left="2" w:hanging="2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Bilimsel araştırma ve inceleme yöntemlerini bilir.</w:t>
            </w:r>
          </w:p>
        </w:tc>
        <w:tc>
          <w:tcPr>
            <w:tcW w:w="1417" w:type="dxa"/>
            <w:tcBorders>
              <w:left w:val="nil"/>
            </w:tcBorders>
            <w:shd w:val="clear" w:color="auto" w:fill="FFFFFF"/>
            <w:vAlign w:val="center"/>
          </w:tcPr>
          <w:p w:rsidR="009708F0" w:rsidRPr="00430A3A" w:rsidRDefault="009708F0" w:rsidP="00821DAE">
            <w:pPr>
              <w:ind w:left="2"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4A, 10A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9708F0" w:rsidRPr="00430A3A" w:rsidRDefault="009708F0" w:rsidP="00821DAE">
            <w:pPr>
              <w:ind w:left="2"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1, 6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9708F0" w:rsidRPr="00430A3A" w:rsidRDefault="009708F0" w:rsidP="00821DAE">
            <w:pPr>
              <w:ind w:left="2"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A, D, F</w:t>
            </w:r>
          </w:p>
        </w:tc>
      </w:tr>
      <w:tr w:rsidR="009708F0" w:rsidRPr="00430A3A" w:rsidTr="00821DAE">
        <w:trPr>
          <w:trHeight w:val="465"/>
        </w:trPr>
        <w:tc>
          <w:tcPr>
            <w:tcW w:w="41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9708F0" w:rsidRPr="00430A3A" w:rsidRDefault="009708F0" w:rsidP="00821DAE">
            <w:pPr>
              <w:ind w:left="2" w:hanging="2"/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  <w:t>3</w:t>
            </w:r>
          </w:p>
        </w:tc>
        <w:tc>
          <w:tcPr>
            <w:tcW w:w="4955" w:type="dxa"/>
            <w:tcBorders>
              <w:left w:val="nil"/>
            </w:tcBorders>
            <w:shd w:val="clear" w:color="auto" w:fill="FFFFFF"/>
            <w:vAlign w:val="center"/>
          </w:tcPr>
          <w:p w:rsidR="009708F0" w:rsidRPr="00430A3A" w:rsidRDefault="009708F0" w:rsidP="00821DAE">
            <w:pPr>
              <w:ind w:left="2" w:hanging="2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Kaynak araştırmasının nasıl yapılacağını öğrenir.</w:t>
            </w:r>
          </w:p>
        </w:tc>
        <w:tc>
          <w:tcPr>
            <w:tcW w:w="1417" w:type="dxa"/>
            <w:tcBorders>
              <w:left w:val="nil"/>
            </w:tcBorders>
            <w:shd w:val="clear" w:color="auto" w:fill="FFFFFF"/>
            <w:vAlign w:val="center"/>
          </w:tcPr>
          <w:p w:rsidR="009708F0" w:rsidRPr="00430A3A" w:rsidRDefault="009708F0" w:rsidP="00821DAE">
            <w:pPr>
              <w:ind w:left="2"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5C, 6A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9708F0" w:rsidRPr="00430A3A" w:rsidRDefault="009708F0" w:rsidP="00821DAE">
            <w:pPr>
              <w:ind w:left="2"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1, 6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9708F0" w:rsidRPr="00430A3A" w:rsidRDefault="009708F0" w:rsidP="00821DAE">
            <w:pPr>
              <w:ind w:left="2"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A, D, F</w:t>
            </w:r>
          </w:p>
        </w:tc>
      </w:tr>
      <w:tr w:rsidR="009708F0" w:rsidRPr="00430A3A" w:rsidTr="00821DAE">
        <w:trPr>
          <w:trHeight w:val="465"/>
        </w:trPr>
        <w:tc>
          <w:tcPr>
            <w:tcW w:w="41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9708F0" w:rsidRPr="00430A3A" w:rsidRDefault="009708F0" w:rsidP="00821DAE">
            <w:pPr>
              <w:ind w:left="2" w:hanging="2"/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  <w:t>4</w:t>
            </w:r>
          </w:p>
        </w:tc>
        <w:tc>
          <w:tcPr>
            <w:tcW w:w="4955" w:type="dxa"/>
            <w:tcBorders>
              <w:left w:val="nil"/>
            </w:tcBorders>
            <w:shd w:val="clear" w:color="auto" w:fill="FFFFFF"/>
            <w:vAlign w:val="center"/>
          </w:tcPr>
          <w:p w:rsidR="009708F0" w:rsidRPr="00430A3A" w:rsidRDefault="009708F0" w:rsidP="00821DAE">
            <w:pPr>
              <w:ind w:left="2" w:hanging="2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Elde edilen sonuçları raporlaştırmayı öğrenir.</w:t>
            </w:r>
          </w:p>
        </w:tc>
        <w:tc>
          <w:tcPr>
            <w:tcW w:w="1417" w:type="dxa"/>
            <w:tcBorders>
              <w:left w:val="nil"/>
            </w:tcBorders>
            <w:shd w:val="clear" w:color="auto" w:fill="FFFFFF"/>
            <w:vAlign w:val="center"/>
          </w:tcPr>
          <w:p w:rsidR="009708F0" w:rsidRPr="00430A3A" w:rsidRDefault="009708F0" w:rsidP="00821DAE">
            <w:pPr>
              <w:ind w:left="2"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15D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9708F0" w:rsidRPr="00430A3A" w:rsidRDefault="009708F0" w:rsidP="00821DAE">
            <w:pPr>
              <w:ind w:left="2"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1, 15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9708F0" w:rsidRPr="00430A3A" w:rsidRDefault="009708F0" w:rsidP="00821DAE">
            <w:pPr>
              <w:ind w:left="2"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A, D, E</w:t>
            </w:r>
          </w:p>
        </w:tc>
      </w:tr>
    </w:tbl>
    <w:p w:rsidR="009708F0" w:rsidRPr="00430A3A" w:rsidRDefault="009708F0" w:rsidP="00FB016E">
      <w:pPr>
        <w:suppressAutoHyphens/>
        <w:spacing w:after="0" w:line="240" w:lineRule="auto"/>
        <w:ind w:left="2" w:hangingChars="1" w:hanging="2"/>
        <w:outlineLvl w:val="0"/>
        <w:rPr>
          <w:rFonts w:asciiTheme="majorBidi" w:eastAsia="Times New Roman" w:hAnsiTheme="majorBidi" w:cstheme="majorBidi"/>
          <w:position w:val="-1"/>
          <w:sz w:val="20"/>
          <w:szCs w:val="20"/>
          <w:lang w:eastAsia="tr-TR"/>
        </w:rPr>
      </w:pPr>
    </w:p>
    <w:p w:rsidR="009708F0" w:rsidRPr="00430A3A" w:rsidRDefault="009708F0" w:rsidP="00FB016E">
      <w:pPr>
        <w:tabs>
          <w:tab w:val="left" w:pos="8187"/>
        </w:tabs>
        <w:spacing w:beforeAutospacing="1" w:after="0" w:afterAutospacing="1" w:line="240" w:lineRule="auto"/>
        <w:rPr>
          <w:rFonts w:asciiTheme="majorBidi" w:eastAsia="Times New Roman" w:hAnsiTheme="majorBidi" w:cstheme="majorBidi"/>
          <w:position w:val="-1"/>
          <w:sz w:val="20"/>
          <w:szCs w:val="20"/>
          <w:lang w:eastAsia="tr-TR"/>
        </w:rPr>
      </w:pPr>
      <w:r w:rsidRPr="00430A3A">
        <w:rPr>
          <w:rFonts w:asciiTheme="majorBidi" w:eastAsia="Times New Roman" w:hAnsiTheme="majorBidi" w:cstheme="majorBidi"/>
          <w:position w:val="-1"/>
          <w:sz w:val="20"/>
          <w:szCs w:val="20"/>
          <w:lang w:eastAsia="tr-TR"/>
        </w:rPr>
        <w:tab/>
      </w:r>
    </w:p>
    <w:p w:rsidR="009708F0" w:rsidRPr="00430A3A" w:rsidRDefault="009708F0" w:rsidP="00FB016E">
      <w:pPr>
        <w:tabs>
          <w:tab w:val="left" w:pos="8187"/>
        </w:tabs>
        <w:spacing w:beforeAutospacing="1" w:after="0" w:afterAutospacing="1" w:line="240" w:lineRule="auto"/>
        <w:rPr>
          <w:rFonts w:asciiTheme="majorBidi" w:eastAsia="Times New Roman" w:hAnsiTheme="majorBidi" w:cstheme="majorBidi"/>
          <w:position w:val="-1"/>
          <w:sz w:val="20"/>
          <w:szCs w:val="20"/>
          <w:lang w:eastAsia="tr-TR"/>
        </w:rPr>
        <w:sectPr w:rsidR="009708F0" w:rsidRPr="00430A3A">
          <w:footerReference w:type="default" r:id="rId323"/>
          <w:pgSz w:w="11906" w:h="16838"/>
          <w:pgMar w:top="425" w:right="1134" w:bottom="425" w:left="1134" w:header="0" w:footer="283" w:gutter="0"/>
          <w:cols w:space="708"/>
        </w:sectPr>
      </w:pPr>
      <w:r w:rsidRPr="00430A3A">
        <w:rPr>
          <w:rFonts w:asciiTheme="majorBidi" w:eastAsia="Times New Roman" w:hAnsiTheme="majorBidi" w:cstheme="majorBidi"/>
          <w:position w:val="-1"/>
          <w:sz w:val="20"/>
          <w:szCs w:val="20"/>
          <w:lang w:eastAsia="tr-TR"/>
        </w:rPr>
        <w:tab/>
      </w:r>
    </w:p>
    <w:tbl>
      <w:tblPr>
        <w:tblStyle w:val="TabloKlavuzu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112"/>
        <w:gridCol w:w="7512"/>
      </w:tblGrid>
      <w:tr w:rsidR="009708F0" w:rsidRPr="00430A3A" w:rsidTr="00821DAE">
        <w:trPr>
          <w:trHeight w:val="567"/>
        </w:trPr>
        <w:tc>
          <w:tcPr>
            <w:tcW w:w="21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vAlign w:val="center"/>
            <w:hideMark/>
          </w:tcPr>
          <w:p w:rsidR="009708F0" w:rsidRPr="00430A3A" w:rsidRDefault="009708F0" w:rsidP="00821DAE">
            <w:pPr>
              <w:ind w:hanging="2"/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  <w:lastRenderedPageBreak/>
              <w:t>Temel Ders kitabı</w:t>
            </w:r>
          </w:p>
        </w:tc>
        <w:tc>
          <w:tcPr>
            <w:tcW w:w="751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</w:tcPr>
          <w:p w:rsidR="009708F0" w:rsidRPr="00430A3A" w:rsidRDefault="009708F0" w:rsidP="00821DAE">
            <w:pPr>
              <w:ind w:hanging="2"/>
              <w:rPr>
                <w:rFonts w:asciiTheme="majorBidi" w:hAnsiTheme="majorBidi" w:cstheme="majorBidi"/>
                <w:i/>
                <w:iCs/>
                <w:sz w:val="20"/>
                <w:szCs w:val="20"/>
                <w:lang w:eastAsia="tr-TR"/>
              </w:rPr>
            </w:pPr>
          </w:p>
        </w:tc>
      </w:tr>
      <w:tr w:rsidR="009708F0" w:rsidRPr="00430A3A" w:rsidTr="00821DAE">
        <w:trPr>
          <w:trHeight w:val="843"/>
        </w:trPr>
        <w:tc>
          <w:tcPr>
            <w:tcW w:w="21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vAlign w:val="center"/>
            <w:hideMark/>
          </w:tcPr>
          <w:p w:rsidR="009708F0" w:rsidRPr="00430A3A" w:rsidRDefault="009708F0" w:rsidP="00821DAE">
            <w:pPr>
              <w:ind w:hanging="2"/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  <w:t>Yardımcı Kaynaklar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9708F0" w:rsidRPr="00430A3A" w:rsidRDefault="009708F0" w:rsidP="00821DAE">
            <w:pPr>
              <w:spacing w:before="100" w:beforeAutospacing="1" w:after="100" w:afterAutospacing="1"/>
              <w:ind w:hanging="2"/>
              <w:outlineLvl w:val="3"/>
              <w:rPr>
                <w:rFonts w:asciiTheme="majorBidi" w:hAnsiTheme="majorBidi" w:cstheme="majorBidi"/>
                <w:b/>
                <w:i/>
                <w:iCs/>
                <w:sz w:val="20"/>
                <w:szCs w:val="20"/>
                <w:lang w:eastAsia="tr-TR"/>
              </w:rPr>
            </w:pPr>
          </w:p>
        </w:tc>
      </w:tr>
      <w:tr w:rsidR="009708F0" w:rsidRPr="00430A3A" w:rsidTr="00821DAE">
        <w:trPr>
          <w:trHeight w:val="567"/>
        </w:trPr>
        <w:tc>
          <w:tcPr>
            <w:tcW w:w="21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FF2CC"/>
            <w:vAlign w:val="center"/>
            <w:hideMark/>
          </w:tcPr>
          <w:p w:rsidR="009708F0" w:rsidRPr="00430A3A" w:rsidRDefault="009708F0" w:rsidP="00821DAE">
            <w:pPr>
              <w:ind w:hanging="2"/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  <w:t>Derste Gerekli Araç ve Gereçler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9708F0" w:rsidRPr="00430A3A" w:rsidRDefault="009708F0" w:rsidP="00821DAE">
            <w:pPr>
              <w:ind w:hanging="2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-</w:t>
            </w:r>
          </w:p>
        </w:tc>
      </w:tr>
    </w:tbl>
    <w:p w:rsidR="009708F0" w:rsidRPr="00430A3A" w:rsidRDefault="009708F0" w:rsidP="00FB016E">
      <w:pPr>
        <w:suppressAutoHyphens/>
        <w:spacing w:after="0" w:line="240" w:lineRule="auto"/>
        <w:ind w:left="2" w:hangingChars="1" w:hanging="2"/>
        <w:outlineLvl w:val="0"/>
        <w:rPr>
          <w:rFonts w:asciiTheme="majorBidi" w:eastAsia="Times New Roman" w:hAnsiTheme="majorBidi" w:cstheme="majorBidi"/>
          <w:position w:val="-1"/>
          <w:sz w:val="20"/>
          <w:szCs w:val="20"/>
          <w:lang w:eastAsia="tr-TR"/>
        </w:rPr>
      </w:pPr>
    </w:p>
    <w:tbl>
      <w:tblPr>
        <w:tblStyle w:val="TabloKlavuzu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667"/>
        <w:gridCol w:w="8957"/>
      </w:tblGrid>
      <w:tr w:rsidR="009708F0" w:rsidRPr="00430A3A" w:rsidTr="00821DAE">
        <w:trPr>
          <w:trHeight w:val="312"/>
        </w:trPr>
        <w:tc>
          <w:tcPr>
            <w:tcW w:w="9624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2CC"/>
            <w:vAlign w:val="center"/>
            <w:hideMark/>
          </w:tcPr>
          <w:p w:rsidR="009708F0" w:rsidRPr="00430A3A" w:rsidRDefault="009708F0" w:rsidP="00821DAE">
            <w:pPr>
              <w:ind w:hanging="2"/>
              <w:jc w:val="center"/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  <w:t>Dersin Haftalık Planı</w:t>
            </w:r>
          </w:p>
        </w:tc>
      </w:tr>
      <w:tr w:rsidR="009708F0" w:rsidRPr="00430A3A" w:rsidTr="00821DAE">
        <w:trPr>
          <w:trHeight w:val="283"/>
        </w:trPr>
        <w:tc>
          <w:tcPr>
            <w:tcW w:w="6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9708F0" w:rsidRPr="00430A3A" w:rsidRDefault="009708F0" w:rsidP="00821DAE">
            <w:pPr>
              <w:ind w:hanging="2"/>
              <w:jc w:val="center"/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  <w:t>1</w:t>
            </w:r>
          </w:p>
        </w:tc>
        <w:tc>
          <w:tcPr>
            <w:tcW w:w="895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  <w:hideMark/>
          </w:tcPr>
          <w:p w:rsidR="009708F0" w:rsidRPr="00430A3A" w:rsidRDefault="009708F0" w:rsidP="00821DAE">
            <w:pPr>
              <w:ind w:hanging="2"/>
              <w:jc w:val="both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eastAsia="Calibri" w:hAnsiTheme="majorBidi" w:cstheme="majorBidi"/>
                <w:sz w:val="20"/>
                <w:szCs w:val="20"/>
                <w:lang w:eastAsia="tr-TR"/>
              </w:rPr>
              <w:t>Türkolojinin temel kaynaklarını öğrenme</w:t>
            </w:r>
          </w:p>
        </w:tc>
      </w:tr>
      <w:tr w:rsidR="009708F0" w:rsidRPr="00430A3A" w:rsidTr="00821DAE">
        <w:trPr>
          <w:trHeight w:val="283"/>
        </w:trPr>
        <w:tc>
          <w:tcPr>
            <w:tcW w:w="6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9708F0" w:rsidRPr="00430A3A" w:rsidRDefault="009708F0" w:rsidP="00821DAE">
            <w:pPr>
              <w:ind w:hanging="2"/>
              <w:jc w:val="center"/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895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  <w:hideMark/>
          </w:tcPr>
          <w:p w:rsidR="009708F0" w:rsidRPr="00430A3A" w:rsidRDefault="009708F0" w:rsidP="00821DAE">
            <w:pPr>
              <w:ind w:hanging="2"/>
              <w:jc w:val="both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Türk dili tarihinin temel kaynaklarını kullanma</w:t>
            </w:r>
          </w:p>
        </w:tc>
      </w:tr>
      <w:tr w:rsidR="009708F0" w:rsidRPr="00430A3A" w:rsidTr="00821DAE">
        <w:trPr>
          <w:trHeight w:val="283"/>
        </w:trPr>
        <w:tc>
          <w:tcPr>
            <w:tcW w:w="6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9708F0" w:rsidRPr="00430A3A" w:rsidRDefault="009708F0" w:rsidP="00821DAE">
            <w:pPr>
              <w:ind w:hanging="2"/>
              <w:jc w:val="center"/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  <w:t>3</w:t>
            </w:r>
          </w:p>
        </w:tc>
        <w:tc>
          <w:tcPr>
            <w:tcW w:w="895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  <w:hideMark/>
          </w:tcPr>
          <w:p w:rsidR="009708F0" w:rsidRPr="00430A3A" w:rsidRDefault="009708F0" w:rsidP="00821DAE">
            <w:pPr>
              <w:ind w:hanging="2"/>
              <w:jc w:val="both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eastAsia="Calibri" w:hAnsiTheme="majorBidi" w:cstheme="majorBidi"/>
                <w:sz w:val="20"/>
                <w:szCs w:val="20"/>
                <w:lang w:eastAsia="tr-TR"/>
              </w:rPr>
              <w:t>Araştırma konularının seçimi ve kaynakların araştırılması</w:t>
            </w:r>
          </w:p>
        </w:tc>
      </w:tr>
      <w:tr w:rsidR="009708F0" w:rsidRPr="00430A3A" w:rsidTr="00821DAE">
        <w:trPr>
          <w:trHeight w:val="283"/>
        </w:trPr>
        <w:tc>
          <w:tcPr>
            <w:tcW w:w="6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9708F0" w:rsidRPr="00430A3A" w:rsidRDefault="009708F0" w:rsidP="00821DAE">
            <w:pPr>
              <w:ind w:hanging="2"/>
              <w:jc w:val="center"/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  <w:t>4</w:t>
            </w:r>
          </w:p>
        </w:tc>
        <w:tc>
          <w:tcPr>
            <w:tcW w:w="895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  <w:hideMark/>
          </w:tcPr>
          <w:p w:rsidR="009708F0" w:rsidRPr="00430A3A" w:rsidRDefault="009708F0" w:rsidP="00821DAE">
            <w:pPr>
              <w:tabs>
                <w:tab w:val="left" w:pos="945"/>
              </w:tabs>
              <w:ind w:hanging="2"/>
              <w:jc w:val="both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eastAsia="Calibri" w:hAnsiTheme="majorBidi" w:cstheme="majorBidi"/>
                <w:sz w:val="20"/>
                <w:szCs w:val="20"/>
                <w:lang w:eastAsia="tr-TR"/>
              </w:rPr>
              <w:t>Araştırma plânının hazırlanması</w:t>
            </w:r>
          </w:p>
        </w:tc>
      </w:tr>
      <w:tr w:rsidR="009708F0" w:rsidRPr="00430A3A" w:rsidTr="00821DAE">
        <w:trPr>
          <w:trHeight w:val="283"/>
        </w:trPr>
        <w:tc>
          <w:tcPr>
            <w:tcW w:w="6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9708F0" w:rsidRPr="00430A3A" w:rsidRDefault="009708F0" w:rsidP="00821DAE">
            <w:pPr>
              <w:ind w:hanging="2"/>
              <w:jc w:val="center"/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  <w:t>5</w:t>
            </w:r>
          </w:p>
        </w:tc>
        <w:tc>
          <w:tcPr>
            <w:tcW w:w="895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  <w:hideMark/>
          </w:tcPr>
          <w:p w:rsidR="009708F0" w:rsidRPr="00430A3A" w:rsidRDefault="009708F0" w:rsidP="00821DAE">
            <w:pPr>
              <w:ind w:hanging="2"/>
              <w:jc w:val="both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eastAsia="Calibri" w:hAnsiTheme="majorBidi" w:cstheme="majorBidi"/>
                <w:sz w:val="20"/>
                <w:szCs w:val="20"/>
                <w:lang w:eastAsia="tr-TR"/>
              </w:rPr>
              <w:t>Araştırma konularıyla ilgili verilerin toplanması</w:t>
            </w:r>
          </w:p>
        </w:tc>
      </w:tr>
      <w:tr w:rsidR="009708F0" w:rsidRPr="00430A3A" w:rsidTr="00821DAE">
        <w:trPr>
          <w:trHeight w:val="283"/>
        </w:trPr>
        <w:tc>
          <w:tcPr>
            <w:tcW w:w="6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9708F0" w:rsidRPr="00430A3A" w:rsidRDefault="009708F0" w:rsidP="00821DAE">
            <w:pPr>
              <w:ind w:hanging="2"/>
              <w:jc w:val="center"/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  <w:t>6</w:t>
            </w:r>
          </w:p>
        </w:tc>
        <w:tc>
          <w:tcPr>
            <w:tcW w:w="895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  <w:hideMark/>
          </w:tcPr>
          <w:p w:rsidR="009708F0" w:rsidRPr="00430A3A" w:rsidRDefault="009708F0" w:rsidP="00821DAE">
            <w:pPr>
              <w:ind w:hanging="2"/>
              <w:jc w:val="both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eastAsia="Calibri" w:hAnsiTheme="majorBidi" w:cstheme="majorBidi"/>
                <w:sz w:val="20"/>
                <w:szCs w:val="20"/>
                <w:lang w:eastAsia="tr-TR"/>
              </w:rPr>
              <w:t>Araştırma konularıyla ilgili verilerin toplanması</w:t>
            </w:r>
          </w:p>
        </w:tc>
      </w:tr>
      <w:tr w:rsidR="009708F0" w:rsidRPr="00430A3A" w:rsidTr="00821DAE">
        <w:trPr>
          <w:trHeight w:val="283"/>
        </w:trPr>
        <w:tc>
          <w:tcPr>
            <w:tcW w:w="6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9708F0" w:rsidRPr="00430A3A" w:rsidRDefault="009708F0" w:rsidP="00821DAE">
            <w:pPr>
              <w:ind w:hanging="2"/>
              <w:jc w:val="center"/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  <w:t>7</w:t>
            </w:r>
          </w:p>
        </w:tc>
        <w:tc>
          <w:tcPr>
            <w:tcW w:w="895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  <w:hideMark/>
          </w:tcPr>
          <w:p w:rsidR="009708F0" w:rsidRPr="00430A3A" w:rsidRDefault="009708F0" w:rsidP="00821DAE">
            <w:pPr>
              <w:ind w:hanging="2"/>
              <w:jc w:val="both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eastAsia="Calibri" w:hAnsiTheme="majorBidi" w:cstheme="majorBidi"/>
                <w:sz w:val="20"/>
                <w:szCs w:val="20"/>
                <w:lang w:eastAsia="tr-TR"/>
              </w:rPr>
              <w:t>Araştırma konularıyla ilgili verilerin toplanması</w:t>
            </w:r>
          </w:p>
        </w:tc>
      </w:tr>
      <w:tr w:rsidR="009708F0" w:rsidRPr="00430A3A" w:rsidTr="00821DAE">
        <w:trPr>
          <w:trHeight w:val="283"/>
        </w:trPr>
        <w:tc>
          <w:tcPr>
            <w:tcW w:w="6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D9D9D9"/>
            <w:vAlign w:val="center"/>
            <w:hideMark/>
          </w:tcPr>
          <w:p w:rsidR="009708F0" w:rsidRPr="00430A3A" w:rsidRDefault="009708F0" w:rsidP="00821DAE">
            <w:pPr>
              <w:ind w:hanging="2"/>
              <w:jc w:val="center"/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  <w:t>8</w:t>
            </w:r>
          </w:p>
        </w:tc>
        <w:tc>
          <w:tcPr>
            <w:tcW w:w="895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D9D9D9"/>
            <w:vAlign w:val="center"/>
            <w:hideMark/>
          </w:tcPr>
          <w:p w:rsidR="009708F0" w:rsidRPr="00430A3A" w:rsidRDefault="009708F0" w:rsidP="00821DAE">
            <w:pPr>
              <w:ind w:hanging="2"/>
              <w:jc w:val="both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Ara Sınavlar</w:t>
            </w:r>
          </w:p>
        </w:tc>
      </w:tr>
      <w:tr w:rsidR="009708F0" w:rsidRPr="00430A3A" w:rsidTr="00821DAE">
        <w:trPr>
          <w:trHeight w:val="283"/>
        </w:trPr>
        <w:tc>
          <w:tcPr>
            <w:tcW w:w="6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9708F0" w:rsidRPr="00430A3A" w:rsidRDefault="009708F0" w:rsidP="00821DAE">
            <w:pPr>
              <w:ind w:hanging="2"/>
              <w:jc w:val="center"/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  <w:t>9</w:t>
            </w:r>
          </w:p>
        </w:tc>
        <w:tc>
          <w:tcPr>
            <w:tcW w:w="895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  <w:hideMark/>
          </w:tcPr>
          <w:p w:rsidR="009708F0" w:rsidRPr="00430A3A" w:rsidRDefault="009708F0" w:rsidP="00821DAE">
            <w:pPr>
              <w:ind w:hanging="2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Araştırma konularıyla ilgili toplanan verilerin tasnif ve analizi</w:t>
            </w:r>
          </w:p>
        </w:tc>
      </w:tr>
      <w:tr w:rsidR="009708F0" w:rsidRPr="00430A3A" w:rsidTr="00821DAE">
        <w:trPr>
          <w:trHeight w:val="283"/>
        </w:trPr>
        <w:tc>
          <w:tcPr>
            <w:tcW w:w="6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9708F0" w:rsidRPr="00430A3A" w:rsidRDefault="009708F0" w:rsidP="00821DAE">
            <w:pPr>
              <w:ind w:hanging="2"/>
              <w:jc w:val="center"/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  <w:t>10</w:t>
            </w:r>
          </w:p>
        </w:tc>
        <w:tc>
          <w:tcPr>
            <w:tcW w:w="895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  <w:hideMark/>
          </w:tcPr>
          <w:p w:rsidR="009708F0" w:rsidRPr="00430A3A" w:rsidRDefault="009708F0" w:rsidP="00821DAE">
            <w:pPr>
              <w:ind w:hanging="2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Araştırma konularıyla ilgili toplanan verilerin tasnif ve analizi</w:t>
            </w:r>
          </w:p>
        </w:tc>
      </w:tr>
      <w:tr w:rsidR="009708F0" w:rsidRPr="00430A3A" w:rsidTr="00821DAE">
        <w:trPr>
          <w:trHeight w:val="283"/>
        </w:trPr>
        <w:tc>
          <w:tcPr>
            <w:tcW w:w="6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9708F0" w:rsidRPr="00430A3A" w:rsidRDefault="009708F0" w:rsidP="00821DAE">
            <w:pPr>
              <w:ind w:hanging="2"/>
              <w:jc w:val="center"/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  <w:t>11</w:t>
            </w:r>
          </w:p>
        </w:tc>
        <w:tc>
          <w:tcPr>
            <w:tcW w:w="895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  <w:hideMark/>
          </w:tcPr>
          <w:p w:rsidR="009708F0" w:rsidRPr="00430A3A" w:rsidRDefault="009708F0" w:rsidP="00821DAE">
            <w:pPr>
              <w:ind w:hanging="2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Araştırma konularıyla ilgili toplanan verilerin tasnif ve analizi</w:t>
            </w:r>
          </w:p>
        </w:tc>
      </w:tr>
      <w:tr w:rsidR="009708F0" w:rsidRPr="00430A3A" w:rsidTr="00821DAE">
        <w:trPr>
          <w:trHeight w:val="283"/>
        </w:trPr>
        <w:tc>
          <w:tcPr>
            <w:tcW w:w="6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9708F0" w:rsidRPr="00430A3A" w:rsidRDefault="009708F0" w:rsidP="00821DAE">
            <w:pPr>
              <w:ind w:hanging="2"/>
              <w:jc w:val="center"/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  <w:t>12</w:t>
            </w:r>
          </w:p>
        </w:tc>
        <w:tc>
          <w:tcPr>
            <w:tcW w:w="895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  <w:hideMark/>
          </w:tcPr>
          <w:p w:rsidR="009708F0" w:rsidRPr="00430A3A" w:rsidRDefault="009708F0" w:rsidP="00821DAE">
            <w:pPr>
              <w:ind w:hanging="2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eastAsia="Calibri" w:hAnsiTheme="majorBidi" w:cstheme="majorBidi"/>
                <w:sz w:val="20"/>
                <w:szCs w:val="20"/>
                <w:lang w:eastAsia="tr-TR"/>
              </w:rPr>
              <w:t>Araştırma konularıyla ilgili elde edilen sonuçların raporlaştırılması</w:t>
            </w:r>
          </w:p>
        </w:tc>
      </w:tr>
      <w:tr w:rsidR="009708F0" w:rsidRPr="00430A3A" w:rsidTr="00821DAE">
        <w:trPr>
          <w:trHeight w:val="283"/>
        </w:trPr>
        <w:tc>
          <w:tcPr>
            <w:tcW w:w="6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9708F0" w:rsidRPr="00430A3A" w:rsidRDefault="009708F0" w:rsidP="00821DAE">
            <w:pPr>
              <w:ind w:hanging="2"/>
              <w:jc w:val="center"/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  <w:t>13</w:t>
            </w:r>
          </w:p>
        </w:tc>
        <w:tc>
          <w:tcPr>
            <w:tcW w:w="895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  <w:hideMark/>
          </w:tcPr>
          <w:p w:rsidR="009708F0" w:rsidRPr="00430A3A" w:rsidRDefault="009708F0" w:rsidP="00821DAE">
            <w:pPr>
              <w:ind w:hanging="2"/>
              <w:jc w:val="both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eastAsia="Calibri" w:hAnsiTheme="majorBidi" w:cstheme="majorBidi"/>
                <w:sz w:val="20"/>
                <w:szCs w:val="20"/>
                <w:lang w:eastAsia="tr-TR"/>
              </w:rPr>
              <w:t>Araştırma konularıyla ilgili elde edilen sonuçların raporlaştırılması</w:t>
            </w:r>
          </w:p>
        </w:tc>
      </w:tr>
      <w:tr w:rsidR="009708F0" w:rsidRPr="00430A3A" w:rsidTr="00821DAE">
        <w:trPr>
          <w:trHeight w:val="283"/>
        </w:trPr>
        <w:tc>
          <w:tcPr>
            <w:tcW w:w="6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9708F0" w:rsidRPr="00430A3A" w:rsidRDefault="009708F0" w:rsidP="00821DAE">
            <w:pPr>
              <w:ind w:hanging="2"/>
              <w:jc w:val="center"/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  <w:t>14</w:t>
            </w:r>
          </w:p>
        </w:tc>
        <w:tc>
          <w:tcPr>
            <w:tcW w:w="895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  <w:hideMark/>
          </w:tcPr>
          <w:p w:rsidR="009708F0" w:rsidRPr="00430A3A" w:rsidRDefault="009708F0" w:rsidP="00821DAE">
            <w:pPr>
              <w:ind w:hanging="2"/>
              <w:jc w:val="both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eastAsia="Calibri" w:hAnsiTheme="majorBidi" w:cstheme="majorBidi"/>
                <w:sz w:val="20"/>
                <w:szCs w:val="20"/>
                <w:lang w:eastAsia="tr-TR"/>
              </w:rPr>
              <w:t>Araştırma konularıyla ilgili elde edilen sonuçların raporlaştırılması</w:t>
            </w:r>
          </w:p>
        </w:tc>
      </w:tr>
      <w:tr w:rsidR="009708F0" w:rsidRPr="00430A3A" w:rsidTr="00821DAE">
        <w:trPr>
          <w:trHeight w:val="283"/>
        </w:trPr>
        <w:tc>
          <w:tcPr>
            <w:tcW w:w="6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9708F0" w:rsidRPr="00430A3A" w:rsidRDefault="009708F0" w:rsidP="00821DAE">
            <w:pPr>
              <w:ind w:hanging="2"/>
              <w:jc w:val="center"/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  <w:t>15</w:t>
            </w:r>
          </w:p>
        </w:tc>
        <w:tc>
          <w:tcPr>
            <w:tcW w:w="895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  <w:hideMark/>
          </w:tcPr>
          <w:p w:rsidR="009708F0" w:rsidRPr="00430A3A" w:rsidRDefault="009708F0" w:rsidP="00821DAE">
            <w:pPr>
              <w:ind w:hanging="2"/>
              <w:jc w:val="both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eastAsia="Calibri" w:hAnsiTheme="majorBidi" w:cstheme="majorBidi"/>
                <w:sz w:val="20"/>
                <w:szCs w:val="20"/>
                <w:lang w:eastAsia="tr-TR"/>
              </w:rPr>
              <w:t>Araştırma konularıyla ilgili elde edilen sonuçların raporlaştırılması</w:t>
            </w:r>
          </w:p>
        </w:tc>
      </w:tr>
      <w:tr w:rsidR="009708F0" w:rsidRPr="00430A3A" w:rsidTr="00821DAE">
        <w:trPr>
          <w:trHeight w:val="283"/>
        </w:trPr>
        <w:tc>
          <w:tcPr>
            <w:tcW w:w="66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nil"/>
            </w:tcBorders>
            <w:shd w:val="clear" w:color="auto" w:fill="D9D9D9"/>
            <w:vAlign w:val="center"/>
            <w:hideMark/>
          </w:tcPr>
          <w:p w:rsidR="009708F0" w:rsidRPr="00430A3A" w:rsidRDefault="009708F0" w:rsidP="00821DAE">
            <w:pPr>
              <w:ind w:hanging="2"/>
              <w:jc w:val="center"/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  <w:t>16,17</w:t>
            </w:r>
          </w:p>
        </w:tc>
        <w:tc>
          <w:tcPr>
            <w:tcW w:w="895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  <w:hideMark/>
          </w:tcPr>
          <w:p w:rsidR="009708F0" w:rsidRPr="00430A3A" w:rsidRDefault="009708F0" w:rsidP="00821DAE">
            <w:pPr>
              <w:ind w:hanging="2"/>
              <w:jc w:val="both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Yarıyıl sonu sınavları</w:t>
            </w:r>
          </w:p>
        </w:tc>
      </w:tr>
    </w:tbl>
    <w:p w:rsidR="009708F0" w:rsidRPr="00430A3A" w:rsidRDefault="009708F0" w:rsidP="00FB016E">
      <w:pPr>
        <w:suppressAutoHyphens/>
        <w:spacing w:after="0" w:line="240" w:lineRule="auto"/>
        <w:ind w:left="2" w:hangingChars="1" w:hanging="2"/>
        <w:outlineLvl w:val="0"/>
        <w:rPr>
          <w:rFonts w:asciiTheme="majorBidi" w:eastAsia="Times New Roman" w:hAnsiTheme="majorBidi" w:cstheme="majorBidi"/>
          <w:position w:val="-1"/>
          <w:sz w:val="20"/>
          <w:szCs w:val="20"/>
          <w:lang w:eastAsia="tr-TR"/>
        </w:rPr>
      </w:pPr>
    </w:p>
    <w:tbl>
      <w:tblPr>
        <w:tblStyle w:val="TabloKlavuzu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5797"/>
        <w:gridCol w:w="1275"/>
        <w:gridCol w:w="1276"/>
        <w:gridCol w:w="1276"/>
      </w:tblGrid>
      <w:tr w:rsidR="004B4E27" w:rsidRPr="00430A3A" w:rsidTr="00902BC9">
        <w:trPr>
          <w:trHeight w:val="312"/>
        </w:trPr>
        <w:tc>
          <w:tcPr>
            <w:tcW w:w="9624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2CC"/>
            <w:vAlign w:val="center"/>
            <w:hideMark/>
          </w:tcPr>
          <w:p w:rsidR="004B4E27" w:rsidRPr="00430A3A" w:rsidRDefault="004B4E27" w:rsidP="00902BC9">
            <w:pPr>
              <w:ind w:hanging="2"/>
              <w:jc w:val="center"/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  <w:t>Dersin İş Yükünün Hesaplanması</w:t>
            </w:r>
          </w:p>
        </w:tc>
      </w:tr>
      <w:tr w:rsidR="004B4E27" w:rsidRPr="00430A3A" w:rsidTr="00902BC9">
        <w:trPr>
          <w:trHeight w:val="312"/>
        </w:trPr>
        <w:tc>
          <w:tcPr>
            <w:tcW w:w="579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vAlign w:val="center"/>
            <w:hideMark/>
          </w:tcPr>
          <w:p w:rsidR="004B4E27" w:rsidRPr="00430A3A" w:rsidRDefault="004B4E27" w:rsidP="00902BC9">
            <w:pPr>
              <w:ind w:hanging="2"/>
              <w:jc w:val="center"/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  <w:t>Etkinlikler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vAlign w:val="center"/>
            <w:hideMark/>
          </w:tcPr>
          <w:p w:rsidR="004B4E27" w:rsidRPr="00430A3A" w:rsidRDefault="004B4E27" w:rsidP="00902BC9">
            <w:pPr>
              <w:ind w:hanging="2"/>
              <w:jc w:val="center"/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  <w:t>Sayısı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vAlign w:val="center"/>
            <w:hideMark/>
          </w:tcPr>
          <w:p w:rsidR="004B4E27" w:rsidRPr="00430A3A" w:rsidRDefault="004B4E27" w:rsidP="00902BC9">
            <w:pPr>
              <w:ind w:hanging="2"/>
              <w:jc w:val="center"/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  <w:t>Süresi (Saat)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2CC"/>
            <w:vAlign w:val="center"/>
            <w:hideMark/>
          </w:tcPr>
          <w:p w:rsidR="004B4E27" w:rsidRPr="00430A3A" w:rsidRDefault="004B4E27" w:rsidP="00902BC9">
            <w:pPr>
              <w:ind w:hanging="2"/>
              <w:jc w:val="center"/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  <w:t>Toplam İş Yükü (saat)</w:t>
            </w:r>
          </w:p>
        </w:tc>
      </w:tr>
      <w:tr w:rsidR="004B4E27" w:rsidRPr="00430A3A" w:rsidTr="00902BC9">
        <w:trPr>
          <w:trHeight w:val="312"/>
        </w:trPr>
        <w:tc>
          <w:tcPr>
            <w:tcW w:w="579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B4E27" w:rsidRPr="00430A3A" w:rsidRDefault="004B4E27" w:rsidP="00902BC9">
            <w:pPr>
              <w:ind w:hanging="2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Ders Süresi (haftalık toplam ders saati)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B4E27" w:rsidRPr="00430A3A" w:rsidRDefault="004B4E27" w:rsidP="00902BC9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B4E27" w:rsidRPr="00430A3A" w:rsidRDefault="004B4E27" w:rsidP="00902BC9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4B4E27" w:rsidRPr="00430A3A" w:rsidRDefault="004B4E27" w:rsidP="00902BC9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8</w:t>
            </w:r>
          </w:p>
        </w:tc>
      </w:tr>
      <w:tr w:rsidR="004B4E27" w:rsidRPr="00430A3A" w:rsidTr="00902BC9">
        <w:trPr>
          <w:trHeight w:val="312"/>
        </w:trPr>
        <w:tc>
          <w:tcPr>
            <w:tcW w:w="579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B4E27" w:rsidRPr="00430A3A" w:rsidRDefault="004B4E27" w:rsidP="00902BC9">
            <w:pPr>
              <w:ind w:hanging="2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Sınıf Ders çalışma süresi (tekrar, pekiştirme, ön çalışma</w:t>
            </w:r>
            <w:proofErr w:type="gramStart"/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,….</w:t>
            </w:r>
            <w:proofErr w:type="gramEnd"/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B4E27" w:rsidRPr="00430A3A" w:rsidRDefault="004B4E27" w:rsidP="00902BC9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B4E27" w:rsidRPr="00430A3A" w:rsidRDefault="004B4E27" w:rsidP="00902BC9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4B4E27" w:rsidRPr="00430A3A" w:rsidRDefault="004B4E27" w:rsidP="00902BC9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50</w:t>
            </w:r>
          </w:p>
        </w:tc>
      </w:tr>
      <w:tr w:rsidR="004B4E27" w:rsidRPr="00430A3A" w:rsidTr="00902BC9">
        <w:trPr>
          <w:trHeight w:val="312"/>
        </w:trPr>
        <w:tc>
          <w:tcPr>
            <w:tcW w:w="579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B4E27" w:rsidRPr="00430A3A" w:rsidRDefault="004B4E27" w:rsidP="00902BC9">
            <w:pPr>
              <w:ind w:hanging="2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Ödev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B4E27" w:rsidRPr="00430A3A" w:rsidRDefault="004B4E27" w:rsidP="00902BC9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B4E27" w:rsidRPr="00430A3A" w:rsidRDefault="004B4E27" w:rsidP="00902BC9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B4E27" w:rsidRPr="00430A3A" w:rsidRDefault="004B4E27" w:rsidP="00902BC9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</w:p>
        </w:tc>
      </w:tr>
      <w:tr w:rsidR="004B4E27" w:rsidRPr="00430A3A" w:rsidTr="00902BC9">
        <w:trPr>
          <w:trHeight w:val="312"/>
        </w:trPr>
        <w:tc>
          <w:tcPr>
            <w:tcW w:w="579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B4E27" w:rsidRPr="00430A3A" w:rsidRDefault="004B4E27" w:rsidP="00902BC9">
            <w:pPr>
              <w:ind w:hanging="2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 xml:space="preserve">Kısa Sınav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B4E27" w:rsidRPr="00430A3A" w:rsidRDefault="004B4E27" w:rsidP="00902BC9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B4E27" w:rsidRPr="00430A3A" w:rsidRDefault="004B4E27" w:rsidP="00902BC9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B4E27" w:rsidRPr="00430A3A" w:rsidRDefault="004B4E27" w:rsidP="00902BC9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</w:p>
        </w:tc>
      </w:tr>
      <w:tr w:rsidR="004B4E27" w:rsidRPr="00430A3A" w:rsidTr="00902BC9">
        <w:trPr>
          <w:trHeight w:val="312"/>
        </w:trPr>
        <w:tc>
          <w:tcPr>
            <w:tcW w:w="579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B4E27" w:rsidRPr="00430A3A" w:rsidRDefault="004B4E27" w:rsidP="00902BC9">
            <w:pPr>
              <w:ind w:hanging="2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Kısa Sınav hazırlık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B4E27" w:rsidRPr="00430A3A" w:rsidRDefault="004B4E27" w:rsidP="00902BC9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B4E27" w:rsidRPr="00430A3A" w:rsidRDefault="004B4E27" w:rsidP="00902BC9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B4E27" w:rsidRPr="00430A3A" w:rsidRDefault="004B4E27" w:rsidP="00902BC9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</w:p>
        </w:tc>
      </w:tr>
      <w:tr w:rsidR="004B4E27" w:rsidRPr="00430A3A" w:rsidTr="00902BC9">
        <w:trPr>
          <w:trHeight w:val="312"/>
        </w:trPr>
        <w:tc>
          <w:tcPr>
            <w:tcW w:w="579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B4E27" w:rsidRPr="00430A3A" w:rsidRDefault="004B4E27" w:rsidP="00902BC9">
            <w:pPr>
              <w:ind w:hanging="2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 xml:space="preserve">Sözlü Sınav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B4E27" w:rsidRPr="00430A3A" w:rsidRDefault="004B4E27" w:rsidP="00902BC9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B4E27" w:rsidRPr="00430A3A" w:rsidRDefault="004B4E27" w:rsidP="00902BC9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B4E27" w:rsidRPr="00430A3A" w:rsidRDefault="004B4E27" w:rsidP="00902BC9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</w:p>
        </w:tc>
      </w:tr>
      <w:tr w:rsidR="004B4E27" w:rsidRPr="00430A3A" w:rsidTr="00902BC9">
        <w:trPr>
          <w:trHeight w:val="312"/>
        </w:trPr>
        <w:tc>
          <w:tcPr>
            <w:tcW w:w="579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B4E27" w:rsidRPr="00430A3A" w:rsidRDefault="004B4E27" w:rsidP="00902BC9">
            <w:pPr>
              <w:ind w:hanging="2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Sözlü Sınav hazırlık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B4E27" w:rsidRPr="00430A3A" w:rsidRDefault="004B4E27" w:rsidP="00902BC9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B4E27" w:rsidRPr="00430A3A" w:rsidRDefault="004B4E27" w:rsidP="00902BC9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B4E27" w:rsidRPr="00430A3A" w:rsidRDefault="004B4E27" w:rsidP="00902BC9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</w:p>
        </w:tc>
      </w:tr>
      <w:tr w:rsidR="004B4E27" w:rsidRPr="00430A3A" w:rsidTr="00902BC9">
        <w:trPr>
          <w:trHeight w:val="312"/>
        </w:trPr>
        <w:tc>
          <w:tcPr>
            <w:tcW w:w="579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B4E27" w:rsidRPr="00430A3A" w:rsidRDefault="004B4E27" w:rsidP="00902BC9">
            <w:pPr>
              <w:ind w:hanging="2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 xml:space="preserve">Rapor (Hazırlık ve sunum süresi </w:t>
            </w:r>
            <w:proofErr w:type="gramStart"/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dahil</w:t>
            </w:r>
            <w:proofErr w:type="gramEnd"/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B4E27" w:rsidRPr="00430A3A" w:rsidRDefault="004B4E27" w:rsidP="00902BC9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B4E27" w:rsidRPr="00430A3A" w:rsidRDefault="004B4E27" w:rsidP="00902BC9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4B4E27" w:rsidRPr="00430A3A" w:rsidRDefault="004B4E27" w:rsidP="00902BC9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3</w:t>
            </w:r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0</w:t>
            </w:r>
          </w:p>
        </w:tc>
      </w:tr>
      <w:tr w:rsidR="004B4E27" w:rsidRPr="00430A3A" w:rsidTr="00902BC9">
        <w:trPr>
          <w:trHeight w:val="312"/>
        </w:trPr>
        <w:tc>
          <w:tcPr>
            <w:tcW w:w="579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B4E27" w:rsidRPr="00430A3A" w:rsidRDefault="004B4E27" w:rsidP="00902BC9">
            <w:pPr>
              <w:ind w:hanging="2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 xml:space="preserve">Proje (Hazırlık ve sunum süresi </w:t>
            </w:r>
            <w:proofErr w:type="gramStart"/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dahil</w:t>
            </w:r>
            <w:proofErr w:type="gramEnd"/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B4E27" w:rsidRPr="00430A3A" w:rsidRDefault="004B4E27" w:rsidP="00902BC9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B4E27" w:rsidRPr="00430A3A" w:rsidRDefault="004B4E27" w:rsidP="00902BC9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B4E27" w:rsidRPr="00430A3A" w:rsidRDefault="004B4E27" w:rsidP="00902BC9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</w:p>
        </w:tc>
      </w:tr>
      <w:tr w:rsidR="004B4E27" w:rsidRPr="00430A3A" w:rsidTr="00902BC9">
        <w:trPr>
          <w:trHeight w:val="312"/>
        </w:trPr>
        <w:tc>
          <w:tcPr>
            <w:tcW w:w="579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B4E27" w:rsidRPr="00430A3A" w:rsidRDefault="004B4E27" w:rsidP="00902BC9">
            <w:pPr>
              <w:ind w:hanging="2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 xml:space="preserve">Sunum (hazırlık süresi </w:t>
            </w:r>
            <w:proofErr w:type="gramStart"/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dahil</w:t>
            </w:r>
            <w:proofErr w:type="gramEnd"/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B4E27" w:rsidRPr="00430A3A" w:rsidRDefault="004B4E27" w:rsidP="00902BC9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B4E27" w:rsidRPr="00430A3A" w:rsidRDefault="004B4E27" w:rsidP="00902BC9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B4E27" w:rsidRPr="00430A3A" w:rsidRDefault="004B4E27" w:rsidP="00902BC9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</w:p>
        </w:tc>
      </w:tr>
      <w:tr w:rsidR="004B4E27" w:rsidRPr="00430A3A" w:rsidTr="00902BC9">
        <w:trPr>
          <w:trHeight w:val="312"/>
        </w:trPr>
        <w:tc>
          <w:tcPr>
            <w:tcW w:w="579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B4E27" w:rsidRPr="00430A3A" w:rsidRDefault="004B4E27" w:rsidP="00902BC9">
            <w:pPr>
              <w:ind w:hanging="2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B4E27" w:rsidRPr="00430A3A" w:rsidRDefault="004B4E27" w:rsidP="00902BC9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B4E27" w:rsidRPr="00430A3A" w:rsidRDefault="004B4E27" w:rsidP="00902BC9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B4E27" w:rsidRPr="00430A3A" w:rsidRDefault="004B4E27" w:rsidP="00902BC9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</w:p>
        </w:tc>
      </w:tr>
      <w:tr w:rsidR="004B4E27" w:rsidRPr="00430A3A" w:rsidTr="00902BC9">
        <w:trPr>
          <w:trHeight w:val="312"/>
        </w:trPr>
        <w:tc>
          <w:tcPr>
            <w:tcW w:w="579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B4E27" w:rsidRPr="00430A3A" w:rsidRDefault="004B4E27" w:rsidP="00902BC9">
            <w:pPr>
              <w:ind w:hanging="2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B4E27" w:rsidRPr="00430A3A" w:rsidRDefault="004B4E27" w:rsidP="00902BC9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B4E27" w:rsidRPr="00430A3A" w:rsidRDefault="004B4E27" w:rsidP="00902BC9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B4E27" w:rsidRPr="00430A3A" w:rsidRDefault="004B4E27" w:rsidP="00902BC9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</w:p>
        </w:tc>
      </w:tr>
      <w:tr w:rsidR="004B4E27" w:rsidRPr="00430A3A" w:rsidTr="00902BC9">
        <w:trPr>
          <w:trHeight w:val="312"/>
        </w:trPr>
        <w:tc>
          <w:tcPr>
            <w:tcW w:w="579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B4E27" w:rsidRPr="00430A3A" w:rsidRDefault="004B4E27" w:rsidP="00902BC9">
            <w:pPr>
              <w:ind w:hanging="2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Ara sınav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B4E27" w:rsidRPr="00430A3A" w:rsidRDefault="004B4E27" w:rsidP="00902BC9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B4E27" w:rsidRPr="00430A3A" w:rsidRDefault="004B4E27" w:rsidP="00902BC9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4B4E27" w:rsidRPr="00430A3A" w:rsidRDefault="004B4E27" w:rsidP="00902BC9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1</w:t>
            </w:r>
          </w:p>
        </w:tc>
      </w:tr>
      <w:tr w:rsidR="004B4E27" w:rsidRPr="00430A3A" w:rsidTr="00902BC9">
        <w:trPr>
          <w:trHeight w:val="312"/>
        </w:trPr>
        <w:tc>
          <w:tcPr>
            <w:tcW w:w="579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B4E27" w:rsidRPr="00430A3A" w:rsidRDefault="004B4E27" w:rsidP="00902BC9">
            <w:pPr>
              <w:ind w:hanging="2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Ara Sınav hazırlık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B4E27" w:rsidRPr="00430A3A" w:rsidRDefault="004B4E27" w:rsidP="00902BC9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B4E27" w:rsidRPr="00430A3A" w:rsidRDefault="004B4E27" w:rsidP="00902BC9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4B4E27" w:rsidRPr="00430A3A" w:rsidRDefault="004B4E27" w:rsidP="00902BC9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30</w:t>
            </w:r>
          </w:p>
        </w:tc>
      </w:tr>
      <w:tr w:rsidR="004B4E27" w:rsidRPr="00430A3A" w:rsidTr="00902BC9">
        <w:trPr>
          <w:trHeight w:val="312"/>
        </w:trPr>
        <w:tc>
          <w:tcPr>
            <w:tcW w:w="579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B4E27" w:rsidRPr="00430A3A" w:rsidRDefault="004B4E27" w:rsidP="00902BC9">
            <w:pPr>
              <w:ind w:hanging="2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Yarıyıl sonu sınavı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B4E27" w:rsidRPr="00430A3A" w:rsidRDefault="004B4E27" w:rsidP="00902BC9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B4E27" w:rsidRPr="00430A3A" w:rsidRDefault="004B4E27" w:rsidP="00902BC9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4B4E27" w:rsidRPr="00430A3A" w:rsidRDefault="004B4E27" w:rsidP="00902BC9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2</w:t>
            </w:r>
          </w:p>
        </w:tc>
      </w:tr>
      <w:tr w:rsidR="004B4E27" w:rsidRPr="00430A3A" w:rsidTr="00902BC9">
        <w:trPr>
          <w:trHeight w:val="312"/>
        </w:trPr>
        <w:tc>
          <w:tcPr>
            <w:tcW w:w="579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B4E27" w:rsidRPr="00430A3A" w:rsidRDefault="004B4E27" w:rsidP="00902BC9">
            <w:pPr>
              <w:ind w:hanging="2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Yarıyıl sonu sınavı hazırlık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B4E27" w:rsidRPr="00430A3A" w:rsidRDefault="004B4E27" w:rsidP="00902BC9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B4E27" w:rsidRPr="00430A3A" w:rsidRDefault="004B4E27" w:rsidP="00902BC9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4B4E27" w:rsidRPr="00430A3A" w:rsidRDefault="004B4E27" w:rsidP="00902BC9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30</w:t>
            </w:r>
          </w:p>
        </w:tc>
      </w:tr>
      <w:tr w:rsidR="004B4E27" w:rsidRPr="00430A3A" w:rsidTr="00902BC9">
        <w:trPr>
          <w:trHeight w:val="312"/>
        </w:trPr>
        <w:tc>
          <w:tcPr>
            <w:tcW w:w="5797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clear" w:color="auto" w:fill="FFFFFF"/>
            <w:vAlign w:val="center"/>
          </w:tcPr>
          <w:p w:rsidR="004B4E27" w:rsidRPr="00430A3A" w:rsidRDefault="004B4E27" w:rsidP="00902BC9">
            <w:pPr>
              <w:ind w:hanging="2"/>
              <w:jc w:val="right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B4E27" w:rsidRPr="00430A3A" w:rsidRDefault="004B4E27" w:rsidP="00902BC9">
            <w:pPr>
              <w:ind w:hanging="2"/>
              <w:jc w:val="right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  <w:t>Toplam iş yükü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4B4E27" w:rsidRPr="00430A3A" w:rsidRDefault="004B4E27" w:rsidP="00902BC9">
            <w:pPr>
              <w:ind w:hanging="2"/>
              <w:jc w:val="center"/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</w:pPr>
            <w:r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  <w:t>150</w:t>
            </w:r>
          </w:p>
        </w:tc>
      </w:tr>
      <w:tr w:rsidR="004B4E27" w:rsidRPr="00430A3A" w:rsidTr="00902BC9">
        <w:trPr>
          <w:trHeight w:val="347"/>
        </w:trPr>
        <w:tc>
          <w:tcPr>
            <w:tcW w:w="5797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FFFFF"/>
            <w:vAlign w:val="center"/>
          </w:tcPr>
          <w:p w:rsidR="004B4E27" w:rsidRPr="00430A3A" w:rsidRDefault="004B4E27" w:rsidP="00902BC9">
            <w:pPr>
              <w:ind w:hanging="2"/>
              <w:jc w:val="right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B4E27" w:rsidRPr="00430A3A" w:rsidRDefault="004B4E27" w:rsidP="00902BC9">
            <w:pPr>
              <w:ind w:hanging="2"/>
              <w:jc w:val="right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  <w:t>Toplam iş yükü / 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4B4E27" w:rsidRPr="00430A3A" w:rsidRDefault="004B4E27" w:rsidP="00902BC9">
            <w:pPr>
              <w:ind w:hanging="2"/>
              <w:jc w:val="center"/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</w:pPr>
            <w:r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  <w:t>5</w:t>
            </w:r>
          </w:p>
        </w:tc>
      </w:tr>
      <w:tr w:rsidR="004B4E27" w:rsidRPr="00430A3A" w:rsidTr="00902BC9">
        <w:trPr>
          <w:trHeight w:val="312"/>
        </w:trPr>
        <w:tc>
          <w:tcPr>
            <w:tcW w:w="5797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:rsidR="004B4E27" w:rsidRPr="00430A3A" w:rsidRDefault="004B4E27" w:rsidP="00902BC9">
            <w:pPr>
              <w:ind w:hanging="2"/>
              <w:jc w:val="right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4B4E27" w:rsidRPr="00430A3A" w:rsidRDefault="004B4E27" w:rsidP="00902BC9">
            <w:pPr>
              <w:ind w:hanging="2"/>
              <w:jc w:val="right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  <w:t>Dersin AKTS Kredisi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B4E27" w:rsidRPr="00430A3A" w:rsidRDefault="004B4E27" w:rsidP="00902BC9">
            <w:pPr>
              <w:ind w:hanging="2"/>
              <w:jc w:val="center"/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</w:pPr>
            <w:r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  <w:t>5</w:t>
            </w:r>
          </w:p>
        </w:tc>
      </w:tr>
    </w:tbl>
    <w:p w:rsidR="009708F0" w:rsidRDefault="009708F0" w:rsidP="00FB016E">
      <w:pPr>
        <w:suppressAutoHyphens/>
        <w:spacing w:after="0" w:line="1" w:lineRule="atLeast"/>
        <w:ind w:left="2" w:hangingChars="1" w:hanging="2"/>
        <w:outlineLvl w:val="0"/>
        <w:rPr>
          <w:rFonts w:asciiTheme="majorBidi" w:eastAsia="Times New Roman" w:hAnsiTheme="majorBidi" w:cstheme="majorBidi"/>
          <w:position w:val="-1"/>
          <w:sz w:val="20"/>
          <w:szCs w:val="20"/>
          <w:lang w:eastAsia="tr-TR"/>
        </w:rPr>
      </w:pPr>
    </w:p>
    <w:p w:rsidR="009708F0" w:rsidRPr="00430A3A" w:rsidRDefault="009708F0" w:rsidP="00FB016E">
      <w:pPr>
        <w:spacing w:beforeAutospacing="1" w:after="0" w:afterAutospacing="1" w:line="240" w:lineRule="auto"/>
        <w:rPr>
          <w:rFonts w:asciiTheme="majorBidi" w:eastAsia="Times New Roman" w:hAnsiTheme="majorBidi" w:cstheme="majorBidi"/>
          <w:position w:val="-1"/>
          <w:sz w:val="20"/>
          <w:szCs w:val="20"/>
          <w:lang w:eastAsia="tr-TR"/>
        </w:rPr>
        <w:sectPr w:rsidR="009708F0" w:rsidRPr="00430A3A">
          <w:pgSz w:w="11906" w:h="16838"/>
          <w:pgMar w:top="709" w:right="1134" w:bottom="425" w:left="1134" w:header="0" w:footer="283" w:gutter="0"/>
          <w:cols w:space="708"/>
        </w:sectPr>
      </w:pPr>
    </w:p>
    <w:tbl>
      <w:tblPr>
        <w:tblStyle w:val="TabloKlavuzu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5797"/>
        <w:gridCol w:w="3827"/>
      </w:tblGrid>
      <w:tr w:rsidR="009708F0" w:rsidRPr="00430A3A" w:rsidTr="00821DAE">
        <w:trPr>
          <w:trHeight w:val="312"/>
        </w:trPr>
        <w:tc>
          <w:tcPr>
            <w:tcW w:w="9624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2CC"/>
            <w:vAlign w:val="center"/>
            <w:hideMark/>
          </w:tcPr>
          <w:p w:rsidR="009708F0" w:rsidRPr="00430A3A" w:rsidRDefault="009708F0" w:rsidP="00821DAE">
            <w:pPr>
              <w:ind w:hanging="2"/>
              <w:jc w:val="center"/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  <w:lastRenderedPageBreak/>
              <w:t>Değerlendirme</w:t>
            </w:r>
          </w:p>
        </w:tc>
      </w:tr>
      <w:tr w:rsidR="009708F0" w:rsidRPr="00430A3A" w:rsidTr="00821DAE">
        <w:trPr>
          <w:trHeight w:val="369"/>
        </w:trPr>
        <w:tc>
          <w:tcPr>
            <w:tcW w:w="579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08F0" w:rsidRPr="00430A3A" w:rsidRDefault="009708F0" w:rsidP="00821DAE">
            <w:pPr>
              <w:ind w:hanging="2"/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  <w:t>Yarıyıl içi Etkinlikleri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708F0" w:rsidRPr="00430A3A" w:rsidRDefault="009708F0" w:rsidP="00821DAE">
            <w:pPr>
              <w:ind w:hanging="2"/>
              <w:jc w:val="center"/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  <w:t>%</w:t>
            </w:r>
          </w:p>
        </w:tc>
      </w:tr>
      <w:tr w:rsidR="009708F0" w:rsidRPr="00430A3A" w:rsidTr="00821DAE">
        <w:trPr>
          <w:trHeight w:val="369"/>
        </w:trPr>
        <w:sdt>
          <w:sdtPr>
            <w:rPr>
              <w:rFonts w:asciiTheme="majorBidi" w:hAnsiTheme="majorBidi" w:cstheme="majorBidi"/>
              <w:sz w:val="20"/>
              <w:szCs w:val="20"/>
              <w:lang w:eastAsia="tr-TR"/>
            </w:rPr>
            <w:id w:val="1977184288"/>
            <w:placeholder>
              <w:docPart w:val="D28D9A4FFB464D338250B79F00702BA2"/>
            </w:placeholder>
            <w:comboBox>
              <w:listItem w:displayText=" " w:value=" "/>
              <w:listItem w:displayText="Sınav" w:value="Sınav"/>
              <w:listItem w:displayText="Kısa Sınav" w:value="Kısa Sınav"/>
              <w:listItem w:displayText="Sözlü Sınav" w:value="Sözlü Sınav"/>
              <w:listItem w:displayText="Ödev" w:value="Ödev"/>
              <w:listItem w:displayText="Rapor" w:value="Rapor"/>
              <w:listItem w:displayText="Makale İnceleme" w:value="Makale İnceleme"/>
              <w:listItem w:displayText="Sunum" w:value="Sunum"/>
              <w:listItem w:displayText="Deney Yapma Becerisi" w:value="Deney Yapma Becerisi"/>
              <w:listItem w:displayText="Proje İzleme" w:value="Proje İzleme"/>
              <w:listItem w:displayText="Devam" w:value="Devam"/>
              <w:listItem w:displayText="Juri Sınavı" w:value="Juri Sınavı"/>
            </w:comboBox>
          </w:sdtPr>
          <w:sdtEndPr/>
          <w:sdtContent>
            <w:tc>
              <w:tcPr>
                <w:tcW w:w="5797" w:type="dxa"/>
                <w:tcBorders>
                  <w:top w:val="single" w:sz="4" w:space="0" w:color="auto"/>
                  <w:left w:val="single" w:sz="12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  <w:p w:rsidR="009708F0" w:rsidRPr="00430A3A" w:rsidRDefault="009708F0" w:rsidP="00821DAE">
                <w:pPr>
                  <w:ind w:hanging="2"/>
                  <w:rPr>
                    <w:rFonts w:asciiTheme="majorBidi" w:hAnsiTheme="majorBidi" w:cstheme="majorBidi"/>
                    <w:sz w:val="20"/>
                    <w:szCs w:val="20"/>
                    <w:lang w:eastAsia="tr-TR"/>
                  </w:rPr>
                </w:pPr>
                <w:r w:rsidRPr="00430A3A">
                  <w:rPr>
                    <w:rFonts w:asciiTheme="majorBidi" w:hAnsiTheme="majorBidi" w:cstheme="majorBidi"/>
                    <w:sz w:val="20"/>
                    <w:szCs w:val="20"/>
                    <w:lang w:eastAsia="tr-TR"/>
                  </w:rPr>
                  <w:t>Ara Sınav</w:t>
                </w:r>
              </w:p>
            </w:tc>
          </w:sdtContent>
        </w:sdt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708F0" w:rsidRPr="00430A3A" w:rsidRDefault="009708F0" w:rsidP="00821DAE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40</w:t>
            </w:r>
          </w:p>
        </w:tc>
      </w:tr>
      <w:tr w:rsidR="009708F0" w:rsidRPr="00430A3A" w:rsidTr="00821DAE">
        <w:trPr>
          <w:trHeight w:val="369"/>
        </w:trPr>
        <w:sdt>
          <w:sdtPr>
            <w:rPr>
              <w:rFonts w:asciiTheme="majorBidi" w:hAnsiTheme="majorBidi" w:cstheme="majorBidi"/>
              <w:sz w:val="20"/>
              <w:szCs w:val="20"/>
              <w:lang w:eastAsia="tr-TR"/>
            </w:rPr>
            <w:id w:val="-1017849418"/>
            <w:placeholder>
              <w:docPart w:val="216CE68F78DC42AEA3688A27EC8BE491"/>
            </w:placeholder>
            <w:comboBox>
              <w:listItem w:displayText=" " w:value=" "/>
              <w:listItem w:displayText="Sınav" w:value="Sınav"/>
              <w:listItem w:displayText="Kısa Sınav" w:value="Kısa Sınav"/>
              <w:listItem w:displayText="Sözlü Sınav" w:value="Sözlü Sınav"/>
              <w:listItem w:displayText="Ödev" w:value="Ödev"/>
              <w:listItem w:displayText="Rapor" w:value="Rapor"/>
              <w:listItem w:displayText="Makale İnceleme" w:value="Makale İnceleme"/>
              <w:listItem w:displayText="Sunum" w:value="Sunum"/>
              <w:listItem w:displayText="Deney Yapma Becerisi" w:value="Deney Yapma Becerisi"/>
              <w:listItem w:displayText="Proje İzleme" w:value="Proje İzleme"/>
              <w:listItem w:displayText="Devam" w:value="Devam"/>
              <w:listItem w:displayText="Juri Sınavı" w:value="Juri Sınavı"/>
            </w:comboBox>
          </w:sdtPr>
          <w:sdtEndPr/>
          <w:sdtContent>
            <w:tc>
              <w:tcPr>
                <w:tcW w:w="5797" w:type="dxa"/>
                <w:tcBorders>
                  <w:top w:val="single" w:sz="4" w:space="0" w:color="auto"/>
                  <w:left w:val="single" w:sz="12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  <w:p w:rsidR="009708F0" w:rsidRPr="00430A3A" w:rsidRDefault="009708F0" w:rsidP="00821DAE">
                <w:pPr>
                  <w:ind w:hanging="2"/>
                  <w:rPr>
                    <w:rFonts w:asciiTheme="majorBidi" w:hAnsiTheme="majorBidi" w:cstheme="majorBidi"/>
                    <w:sz w:val="20"/>
                    <w:szCs w:val="20"/>
                    <w:lang w:eastAsia="tr-TR"/>
                  </w:rPr>
                </w:pPr>
                <w:r w:rsidRPr="00430A3A">
                  <w:rPr>
                    <w:rFonts w:asciiTheme="majorBidi" w:hAnsiTheme="majorBidi" w:cstheme="majorBidi"/>
                    <w:sz w:val="20"/>
                    <w:szCs w:val="20"/>
                    <w:lang w:eastAsia="tr-TR"/>
                  </w:rPr>
                  <w:t>Ödev</w:t>
                </w:r>
              </w:p>
            </w:tc>
          </w:sdtContent>
        </w:sdt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708F0" w:rsidRPr="00430A3A" w:rsidRDefault="009708F0" w:rsidP="00821DAE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</w:p>
        </w:tc>
      </w:tr>
      <w:tr w:rsidR="009708F0" w:rsidRPr="00430A3A" w:rsidTr="00821DAE">
        <w:trPr>
          <w:trHeight w:val="369"/>
        </w:trPr>
        <w:sdt>
          <w:sdtPr>
            <w:rPr>
              <w:rFonts w:asciiTheme="majorBidi" w:hAnsiTheme="majorBidi" w:cstheme="majorBidi"/>
              <w:sz w:val="20"/>
              <w:szCs w:val="20"/>
              <w:lang w:eastAsia="tr-TR"/>
            </w:rPr>
            <w:id w:val="-1833821525"/>
            <w:placeholder>
              <w:docPart w:val="21423ADA970F4ED69D34CB2F279C9651"/>
            </w:placeholder>
            <w:comboBox>
              <w:listItem w:displayText=" " w:value=" "/>
              <w:listItem w:displayText="Kısa Sınav" w:value="Kısa Sınav"/>
              <w:listItem w:displayText="Sınav" w:value="Sınav"/>
              <w:listItem w:displayText="Sözlü Sınav" w:value="Sözlü Sınav"/>
              <w:listItem w:displayText="Ödev" w:value="Ödev"/>
              <w:listItem w:displayText="Rapor" w:value="Rapor"/>
              <w:listItem w:displayText="Makale İnceleme" w:value="Makale İnceleme"/>
              <w:listItem w:displayText="Sunum" w:value="Sunum"/>
              <w:listItem w:displayText="Deney Yapma Becerisi" w:value="Deney Yapma Becerisi"/>
              <w:listItem w:displayText="Proje İzleme" w:value="Proje İzleme"/>
              <w:listItem w:displayText="Devam" w:value="Devam"/>
              <w:listItem w:displayText="Juri Sınavı" w:value="Juri Sınavı"/>
            </w:comboBox>
          </w:sdtPr>
          <w:sdtEndPr/>
          <w:sdtContent>
            <w:tc>
              <w:tcPr>
                <w:tcW w:w="5797" w:type="dxa"/>
                <w:tcBorders>
                  <w:top w:val="single" w:sz="4" w:space="0" w:color="auto"/>
                  <w:left w:val="single" w:sz="12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  <w:p w:rsidR="009708F0" w:rsidRPr="00430A3A" w:rsidRDefault="009708F0" w:rsidP="00821DAE">
                <w:pPr>
                  <w:ind w:hanging="2"/>
                  <w:rPr>
                    <w:rFonts w:asciiTheme="majorBidi" w:hAnsiTheme="majorBidi" w:cstheme="majorBidi"/>
                    <w:sz w:val="20"/>
                    <w:szCs w:val="20"/>
                    <w:lang w:eastAsia="tr-TR"/>
                  </w:rPr>
                </w:pPr>
                <w:r w:rsidRPr="00430A3A">
                  <w:rPr>
                    <w:rFonts w:asciiTheme="majorBidi" w:hAnsiTheme="majorBidi" w:cstheme="majorBidi"/>
                    <w:sz w:val="20"/>
                    <w:szCs w:val="20"/>
                    <w:lang w:eastAsia="tr-TR"/>
                  </w:rPr>
                  <w:t xml:space="preserve"> </w:t>
                </w:r>
              </w:p>
            </w:tc>
          </w:sdtContent>
        </w:sdt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708F0" w:rsidRPr="00430A3A" w:rsidRDefault="009708F0" w:rsidP="00821DAE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</w:p>
        </w:tc>
      </w:tr>
      <w:tr w:rsidR="009708F0" w:rsidRPr="00430A3A" w:rsidTr="00821DAE">
        <w:trPr>
          <w:trHeight w:val="369"/>
        </w:trPr>
        <w:sdt>
          <w:sdtPr>
            <w:rPr>
              <w:rFonts w:asciiTheme="majorBidi" w:hAnsiTheme="majorBidi" w:cstheme="majorBidi"/>
              <w:sz w:val="20"/>
              <w:szCs w:val="20"/>
              <w:lang w:eastAsia="tr-TR"/>
            </w:rPr>
            <w:id w:val="1711762438"/>
            <w:placeholder>
              <w:docPart w:val="946E93AD7B7F41B3BC36FD41F4B528E8"/>
            </w:placeholder>
            <w:comboBox>
              <w:listItem w:displayText=" " w:value=" "/>
              <w:listItem w:displayText="Kısa Sınav" w:value="Kısa Sınav"/>
              <w:listItem w:displayText="Sınav" w:value="Sınav"/>
              <w:listItem w:displayText="Sözlü Sınav" w:value="Sözlü Sınav"/>
              <w:listItem w:displayText="Ödev" w:value="Ödev"/>
              <w:listItem w:displayText="Rapor" w:value="Rapor"/>
              <w:listItem w:displayText="Makale İnceleme" w:value="Makale İnceleme"/>
              <w:listItem w:displayText="Sunum" w:value="Sunum"/>
              <w:listItem w:displayText="Deney Yapma Becerisi" w:value="Deney Yapma Becerisi"/>
              <w:listItem w:displayText="Proje İzleme" w:value="Proje İzleme"/>
              <w:listItem w:displayText="Devam" w:value="Devam"/>
              <w:listItem w:displayText="Juri Sınavı" w:value="Juri Sınavı"/>
            </w:comboBox>
          </w:sdtPr>
          <w:sdtEndPr/>
          <w:sdtContent>
            <w:tc>
              <w:tcPr>
                <w:tcW w:w="5797" w:type="dxa"/>
                <w:tcBorders>
                  <w:top w:val="single" w:sz="4" w:space="0" w:color="auto"/>
                  <w:left w:val="single" w:sz="12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  <w:p w:rsidR="009708F0" w:rsidRPr="00430A3A" w:rsidRDefault="009708F0" w:rsidP="00821DAE">
                <w:pPr>
                  <w:ind w:hanging="2"/>
                  <w:rPr>
                    <w:rFonts w:asciiTheme="majorBidi" w:hAnsiTheme="majorBidi" w:cstheme="majorBidi"/>
                    <w:sz w:val="20"/>
                    <w:szCs w:val="20"/>
                    <w:lang w:eastAsia="tr-TR"/>
                  </w:rPr>
                </w:pPr>
                <w:r w:rsidRPr="00430A3A">
                  <w:rPr>
                    <w:rFonts w:asciiTheme="majorBidi" w:hAnsiTheme="majorBidi" w:cstheme="majorBidi"/>
                    <w:sz w:val="20"/>
                    <w:szCs w:val="20"/>
                    <w:lang w:eastAsia="tr-TR"/>
                  </w:rPr>
                  <w:t xml:space="preserve"> </w:t>
                </w:r>
              </w:p>
            </w:tc>
          </w:sdtContent>
        </w:sdt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708F0" w:rsidRPr="00430A3A" w:rsidRDefault="009708F0" w:rsidP="00821DAE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</w:p>
        </w:tc>
      </w:tr>
      <w:tr w:rsidR="009708F0" w:rsidRPr="00430A3A" w:rsidTr="00821DAE">
        <w:trPr>
          <w:trHeight w:val="369"/>
        </w:trPr>
        <w:tc>
          <w:tcPr>
            <w:tcW w:w="579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08F0" w:rsidRPr="00430A3A" w:rsidRDefault="009708F0" w:rsidP="00821DAE">
            <w:pPr>
              <w:ind w:hanging="2"/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  <w:t>Yarıyıl Sonu Sınavı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708F0" w:rsidRPr="00430A3A" w:rsidRDefault="009708F0" w:rsidP="00821DAE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60</w:t>
            </w:r>
          </w:p>
        </w:tc>
      </w:tr>
      <w:tr w:rsidR="009708F0" w:rsidRPr="00430A3A" w:rsidTr="00821DAE">
        <w:trPr>
          <w:trHeight w:val="369"/>
        </w:trPr>
        <w:tc>
          <w:tcPr>
            <w:tcW w:w="579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9708F0" w:rsidRPr="00430A3A" w:rsidRDefault="009708F0" w:rsidP="00821DAE">
            <w:pPr>
              <w:ind w:hanging="2"/>
              <w:jc w:val="right"/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  <w:t>Toplam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708F0" w:rsidRPr="00430A3A" w:rsidRDefault="009708F0" w:rsidP="00821DAE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100</w:t>
            </w:r>
          </w:p>
        </w:tc>
      </w:tr>
    </w:tbl>
    <w:p w:rsidR="009708F0" w:rsidRPr="00430A3A" w:rsidRDefault="009708F0" w:rsidP="00FB016E">
      <w:pPr>
        <w:suppressAutoHyphens/>
        <w:spacing w:after="0" w:line="240" w:lineRule="auto"/>
        <w:ind w:left="2" w:hangingChars="1" w:hanging="2"/>
        <w:outlineLvl w:val="0"/>
        <w:rPr>
          <w:rFonts w:asciiTheme="majorBidi" w:eastAsia="Times New Roman" w:hAnsiTheme="majorBidi" w:cstheme="majorBidi"/>
          <w:position w:val="-1"/>
          <w:sz w:val="20"/>
          <w:szCs w:val="20"/>
          <w:lang w:eastAsia="tr-TR"/>
        </w:rPr>
      </w:pPr>
    </w:p>
    <w:tbl>
      <w:tblPr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519"/>
        <w:gridCol w:w="8398"/>
        <w:gridCol w:w="698"/>
        <w:gridCol w:w="9"/>
      </w:tblGrid>
      <w:tr w:rsidR="009708F0" w:rsidRPr="00430A3A" w:rsidTr="00821DAE">
        <w:trPr>
          <w:trHeight w:val="533"/>
        </w:trPr>
        <w:tc>
          <w:tcPr>
            <w:tcW w:w="9624" w:type="dxa"/>
            <w:gridSpan w:val="4"/>
            <w:shd w:val="clear" w:color="auto" w:fill="FFF2CC" w:themeFill="accent4" w:themeFillTint="33"/>
            <w:vAlign w:val="center"/>
          </w:tcPr>
          <w:p w:rsidR="009708F0" w:rsidRPr="00430A3A" w:rsidRDefault="009708F0" w:rsidP="00821DAE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</w:rPr>
              <w:t>DERSİN ÖĞRENİM ÇIKTILARININ PROGRAM ÇIKTILARI (PÇ) İLE OLAN İLİŞKİSİ</w:t>
            </w:r>
          </w:p>
          <w:p w:rsidR="009708F0" w:rsidRPr="00430A3A" w:rsidRDefault="009708F0" w:rsidP="00821DAE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</w:rPr>
              <w:t>(5: Çok yüksek, 4:</w:t>
            </w:r>
            <w:r w:rsidRPr="00430A3A">
              <w:rPr>
                <w:rFonts w:asciiTheme="majorBidi" w:hAnsiTheme="majorBidi" w:cstheme="majorBidi"/>
                <w:b/>
                <w:sz w:val="20"/>
                <w:szCs w:val="20"/>
              </w:rPr>
              <w:t xml:space="preserve"> </w:t>
            </w:r>
            <w:r w:rsidRPr="00430A3A">
              <w:rPr>
                <w:rFonts w:asciiTheme="majorBidi" w:hAnsiTheme="majorBidi" w:cstheme="majorBidi"/>
                <w:sz w:val="20"/>
                <w:szCs w:val="20"/>
              </w:rPr>
              <w:t>Yüksek,</w:t>
            </w:r>
            <w:r w:rsidRPr="00430A3A">
              <w:rPr>
                <w:rFonts w:asciiTheme="majorBidi" w:hAnsiTheme="majorBidi" w:cstheme="majorBidi"/>
                <w:b/>
                <w:sz w:val="20"/>
                <w:szCs w:val="20"/>
              </w:rPr>
              <w:t xml:space="preserve"> </w:t>
            </w:r>
            <w:r w:rsidRPr="00430A3A">
              <w:rPr>
                <w:rFonts w:asciiTheme="majorBidi" w:hAnsiTheme="majorBidi" w:cstheme="majorBidi"/>
                <w:sz w:val="20"/>
                <w:szCs w:val="20"/>
              </w:rPr>
              <w:t>3: Orta, 2: Düşük, 1: Çok düşük,)</w:t>
            </w:r>
          </w:p>
        </w:tc>
      </w:tr>
      <w:tr w:rsidR="009708F0" w:rsidRPr="00430A3A" w:rsidTr="00821DAE">
        <w:trPr>
          <w:trHeight w:hRule="exact" w:val="412"/>
        </w:trPr>
        <w:tc>
          <w:tcPr>
            <w:tcW w:w="510" w:type="dxa"/>
            <w:vAlign w:val="center"/>
          </w:tcPr>
          <w:p w:rsidR="009708F0" w:rsidRPr="00430A3A" w:rsidRDefault="009708F0" w:rsidP="00821DAE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</w:rPr>
              <w:t>NO</w:t>
            </w:r>
          </w:p>
        </w:tc>
        <w:tc>
          <w:tcPr>
            <w:tcW w:w="8406" w:type="dxa"/>
            <w:vAlign w:val="center"/>
          </w:tcPr>
          <w:p w:rsidR="009708F0" w:rsidRPr="00430A3A" w:rsidRDefault="009708F0" w:rsidP="00821DAE">
            <w:pPr>
              <w:spacing w:after="0" w:line="240" w:lineRule="auto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</w:rPr>
              <w:t>PROGRAM ÇIKTISI</w:t>
            </w:r>
          </w:p>
        </w:tc>
        <w:tc>
          <w:tcPr>
            <w:tcW w:w="708" w:type="dxa"/>
            <w:gridSpan w:val="2"/>
            <w:tcBorders>
              <w:bottom w:val="single" w:sz="6" w:space="0" w:color="auto"/>
            </w:tcBorders>
            <w:vAlign w:val="center"/>
          </w:tcPr>
          <w:p w:rsidR="009708F0" w:rsidRPr="00430A3A" w:rsidRDefault="009708F0" w:rsidP="00821DAE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</w:rPr>
              <w:t>Katkı</w:t>
            </w:r>
          </w:p>
        </w:tc>
      </w:tr>
      <w:tr w:rsidR="009708F0" w:rsidRPr="00430A3A" w:rsidTr="00821DAE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510"/>
        </w:trPr>
        <w:tc>
          <w:tcPr>
            <w:tcW w:w="519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708F0" w:rsidRPr="00430A3A" w:rsidRDefault="009708F0" w:rsidP="00821DAE">
            <w:pPr>
              <w:pStyle w:val="NormalWeb"/>
              <w:spacing w:before="0" w:beforeAutospacing="0" w:after="0" w:afterAutospacing="0" w:line="480" w:lineRule="auto"/>
              <w:ind w:hanging="2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840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708F0" w:rsidRPr="00430A3A" w:rsidRDefault="009708F0" w:rsidP="00821DAE">
            <w:pPr>
              <w:pStyle w:val="NormalWeb"/>
              <w:spacing w:before="0" w:beforeAutospacing="0" w:after="0" w:afterAutospacing="0"/>
              <w:ind w:hanging="2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430A3A">
              <w:rPr>
                <w:rStyle w:val="Gl"/>
                <w:rFonts w:asciiTheme="majorBidi" w:eastAsiaTheme="majorEastAsia" w:hAnsiTheme="majorBidi" w:cstheme="majorBidi"/>
                <w:sz w:val="20"/>
                <w:szCs w:val="20"/>
              </w:rPr>
              <w:t>1a.</w:t>
            </w:r>
            <w:r w:rsidRPr="00430A3A">
              <w:rPr>
                <w:rFonts w:asciiTheme="majorBidi" w:hAnsiTheme="majorBidi" w:cstheme="majorBidi"/>
                <w:sz w:val="20"/>
                <w:szCs w:val="20"/>
              </w:rPr>
              <w:t> Osmanlı Türkçesi alfabesiyle kaleme alınmış metinleri okur, transkribe eder, günümüz alfabesine aktarır. 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9708F0" w:rsidRPr="00430A3A" w:rsidRDefault="009708F0" w:rsidP="00821DAE">
            <w:pPr>
              <w:pStyle w:val="NormalWeb"/>
              <w:spacing w:before="0" w:beforeAutospacing="0" w:after="0" w:afterAutospacing="0"/>
              <w:ind w:hanging="2"/>
              <w:jc w:val="center"/>
              <w:rPr>
                <w:rStyle w:val="Gl"/>
                <w:rFonts w:asciiTheme="majorBidi" w:eastAsiaTheme="majorEastAsia" w:hAnsiTheme="majorBidi" w:cstheme="majorBidi"/>
                <w:sz w:val="20"/>
                <w:szCs w:val="20"/>
              </w:rPr>
            </w:pPr>
          </w:p>
        </w:tc>
      </w:tr>
      <w:tr w:rsidR="009708F0" w:rsidRPr="00430A3A" w:rsidTr="00821DAE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51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9708F0" w:rsidRPr="00430A3A" w:rsidRDefault="009708F0" w:rsidP="00821DAE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840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708F0" w:rsidRPr="00430A3A" w:rsidRDefault="009708F0" w:rsidP="00821DAE">
            <w:pPr>
              <w:pStyle w:val="NormalWeb"/>
              <w:spacing w:before="0" w:beforeAutospacing="0" w:after="0" w:afterAutospacing="0"/>
              <w:ind w:hanging="2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430A3A">
              <w:rPr>
                <w:rStyle w:val="Gl"/>
                <w:rFonts w:asciiTheme="majorBidi" w:eastAsiaTheme="majorEastAsia" w:hAnsiTheme="majorBidi" w:cstheme="majorBidi"/>
                <w:sz w:val="20"/>
                <w:szCs w:val="20"/>
              </w:rPr>
              <w:t>1b.</w:t>
            </w:r>
            <w:r w:rsidRPr="00430A3A">
              <w:rPr>
                <w:rFonts w:asciiTheme="majorBidi" w:hAnsiTheme="majorBidi" w:cstheme="majorBidi"/>
                <w:sz w:val="20"/>
                <w:szCs w:val="20"/>
              </w:rPr>
              <w:t> Klasik Türk edebiyatı tarihini öğrenir: Kültür coğrafyasının sahalarını (Harezm- Çağatay, Azeri, Memluk, Osmanlı vb.)tanır.  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9708F0" w:rsidRPr="00430A3A" w:rsidRDefault="009708F0" w:rsidP="00821DAE">
            <w:pPr>
              <w:pStyle w:val="NormalWeb"/>
              <w:spacing w:before="0" w:beforeAutospacing="0" w:after="0" w:afterAutospacing="0"/>
              <w:ind w:hanging="2"/>
              <w:jc w:val="center"/>
              <w:rPr>
                <w:rStyle w:val="Gl"/>
                <w:rFonts w:asciiTheme="majorBidi" w:eastAsiaTheme="majorEastAsia" w:hAnsiTheme="majorBidi" w:cstheme="majorBidi"/>
                <w:sz w:val="20"/>
                <w:szCs w:val="20"/>
              </w:rPr>
            </w:pPr>
          </w:p>
        </w:tc>
      </w:tr>
      <w:tr w:rsidR="009708F0" w:rsidRPr="00430A3A" w:rsidTr="00821DAE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51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9708F0" w:rsidRPr="00430A3A" w:rsidRDefault="009708F0" w:rsidP="00821DAE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840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708F0" w:rsidRPr="00430A3A" w:rsidRDefault="009708F0" w:rsidP="00821DAE">
            <w:pPr>
              <w:pStyle w:val="NormalWeb"/>
              <w:spacing w:before="0" w:beforeAutospacing="0" w:after="0" w:afterAutospacing="0"/>
              <w:ind w:hanging="2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430A3A">
              <w:rPr>
                <w:rStyle w:val="Gl"/>
                <w:rFonts w:asciiTheme="majorBidi" w:eastAsiaTheme="majorEastAsia" w:hAnsiTheme="majorBidi" w:cstheme="majorBidi"/>
                <w:sz w:val="20"/>
                <w:szCs w:val="20"/>
              </w:rPr>
              <w:t>1c.</w:t>
            </w:r>
            <w:r w:rsidRPr="00430A3A">
              <w:rPr>
                <w:rFonts w:asciiTheme="majorBidi" w:hAnsiTheme="majorBidi" w:cstheme="majorBidi"/>
                <w:sz w:val="20"/>
                <w:szCs w:val="20"/>
              </w:rPr>
              <w:t> Klasik Türk edebiyatı tarihini öğrenir: Her yüzyılı genel edebi özellikleri, önemli isimleri ve eserleri bazında tanır.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9708F0" w:rsidRPr="00430A3A" w:rsidRDefault="009708F0" w:rsidP="00821DAE">
            <w:pPr>
              <w:pStyle w:val="NormalWeb"/>
              <w:spacing w:before="0" w:beforeAutospacing="0" w:after="0" w:afterAutospacing="0"/>
              <w:ind w:hanging="2"/>
              <w:jc w:val="center"/>
              <w:rPr>
                <w:rStyle w:val="Gl"/>
                <w:rFonts w:asciiTheme="majorBidi" w:eastAsiaTheme="majorEastAsia" w:hAnsiTheme="majorBidi" w:cstheme="majorBidi"/>
                <w:sz w:val="20"/>
                <w:szCs w:val="20"/>
              </w:rPr>
            </w:pPr>
          </w:p>
        </w:tc>
      </w:tr>
      <w:tr w:rsidR="009708F0" w:rsidRPr="00430A3A" w:rsidTr="00821DAE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135"/>
        </w:trPr>
        <w:tc>
          <w:tcPr>
            <w:tcW w:w="519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708F0" w:rsidRPr="00430A3A" w:rsidRDefault="009708F0" w:rsidP="00821DAE">
            <w:pPr>
              <w:pStyle w:val="NormalWeb"/>
              <w:spacing w:before="0" w:beforeAutospacing="0" w:after="0" w:afterAutospacing="0" w:line="480" w:lineRule="auto"/>
              <w:ind w:hanging="2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430A3A">
              <w:rPr>
                <w:rStyle w:val="Gl"/>
                <w:rFonts w:asciiTheme="majorBidi" w:eastAsiaTheme="majorEastAsia" w:hAnsiTheme="majorBidi" w:cstheme="majorBidi"/>
                <w:sz w:val="20"/>
                <w:szCs w:val="20"/>
              </w:rPr>
              <w:t>2</w:t>
            </w:r>
          </w:p>
        </w:tc>
        <w:tc>
          <w:tcPr>
            <w:tcW w:w="840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708F0" w:rsidRPr="00430A3A" w:rsidRDefault="009708F0" w:rsidP="00821DAE">
            <w:pPr>
              <w:pStyle w:val="NormalWeb"/>
              <w:spacing w:before="0" w:beforeAutospacing="0" w:after="0" w:afterAutospacing="0"/>
              <w:ind w:hanging="2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430A3A">
              <w:rPr>
                <w:rStyle w:val="Gl"/>
                <w:rFonts w:asciiTheme="majorBidi" w:eastAsiaTheme="majorEastAsia" w:hAnsiTheme="majorBidi" w:cstheme="majorBidi"/>
                <w:sz w:val="20"/>
                <w:szCs w:val="20"/>
              </w:rPr>
              <w:t>2a.</w:t>
            </w:r>
            <w:r w:rsidRPr="00430A3A">
              <w:rPr>
                <w:rFonts w:asciiTheme="majorBidi" w:hAnsiTheme="majorBidi" w:cstheme="majorBidi"/>
                <w:sz w:val="20"/>
                <w:szCs w:val="20"/>
              </w:rPr>
              <w:t> Klasik Türk edebiyatının kaynaklarını tanır: Klasik Türk edebiyatını besleyen kültürel kaynakları, mitoloji, tasavvuf, peygamber kıssaları, dönemin bilimsel birikiminin metinlerdeki yansımalarını tespit edip yorumlar.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9708F0" w:rsidRPr="00430A3A" w:rsidRDefault="009708F0" w:rsidP="00821DAE">
            <w:pPr>
              <w:pStyle w:val="NormalWeb"/>
              <w:spacing w:before="0" w:beforeAutospacing="0" w:after="0" w:afterAutospacing="0"/>
              <w:ind w:hanging="2"/>
              <w:jc w:val="center"/>
              <w:rPr>
                <w:rStyle w:val="Gl"/>
                <w:rFonts w:asciiTheme="majorBidi" w:eastAsiaTheme="majorEastAsia" w:hAnsiTheme="majorBidi" w:cstheme="majorBidi"/>
                <w:sz w:val="20"/>
                <w:szCs w:val="20"/>
              </w:rPr>
            </w:pPr>
          </w:p>
        </w:tc>
      </w:tr>
      <w:tr w:rsidR="009708F0" w:rsidRPr="00430A3A" w:rsidTr="00821DAE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12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9708F0" w:rsidRPr="00430A3A" w:rsidRDefault="009708F0" w:rsidP="00821DAE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840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708F0" w:rsidRPr="00430A3A" w:rsidRDefault="009708F0" w:rsidP="00821DAE">
            <w:pPr>
              <w:pStyle w:val="NormalWeb"/>
              <w:spacing w:before="0" w:beforeAutospacing="0" w:after="0" w:afterAutospacing="0"/>
              <w:ind w:hanging="2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430A3A">
              <w:rPr>
                <w:rStyle w:val="Gl"/>
                <w:rFonts w:asciiTheme="majorBidi" w:eastAsiaTheme="majorEastAsia" w:hAnsiTheme="majorBidi" w:cstheme="majorBidi"/>
                <w:sz w:val="20"/>
                <w:szCs w:val="20"/>
              </w:rPr>
              <w:t>2b.</w:t>
            </w:r>
            <w:r w:rsidRPr="00430A3A">
              <w:rPr>
                <w:rFonts w:asciiTheme="majorBidi" w:hAnsiTheme="majorBidi" w:cstheme="majorBidi"/>
                <w:sz w:val="20"/>
                <w:szCs w:val="20"/>
              </w:rPr>
              <w:t> Klasik Türk edebiyatının kaynaklarını tanır: Edebiyat tarihine kaynak teşkil eden eserler ve biyografik kaynaklar hakkında bilgi sahibi olur.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9708F0" w:rsidRPr="00430A3A" w:rsidRDefault="009708F0" w:rsidP="00821DAE">
            <w:pPr>
              <w:pStyle w:val="NormalWeb"/>
              <w:spacing w:before="0" w:beforeAutospacing="0" w:after="0" w:afterAutospacing="0"/>
              <w:ind w:hanging="2"/>
              <w:jc w:val="center"/>
              <w:rPr>
                <w:rStyle w:val="Gl"/>
                <w:rFonts w:asciiTheme="majorBidi" w:eastAsiaTheme="majorEastAsia" w:hAnsiTheme="majorBidi" w:cstheme="majorBidi"/>
                <w:sz w:val="20"/>
                <w:szCs w:val="20"/>
              </w:rPr>
            </w:pPr>
          </w:p>
        </w:tc>
      </w:tr>
      <w:tr w:rsidR="009708F0" w:rsidRPr="00430A3A" w:rsidTr="00821DAE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60"/>
        </w:trPr>
        <w:tc>
          <w:tcPr>
            <w:tcW w:w="519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708F0" w:rsidRPr="00430A3A" w:rsidRDefault="009708F0" w:rsidP="00821DAE">
            <w:pPr>
              <w:pStyle w:val="NormalWeb"/>
              <w:spacing w:before="0" w:beforeAutospacing="0" w:after="0" w:afterAutospacing="0" w:line="480" w:lineRule="auto"/>
              <w:ind w:hanging="2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430A3A">
              <w:rPr>
                <w:rStyle w:val="Gl"/>
                <w:rFonts w:asciiTheme="majorBidi" w:eastAsiaTheme="majorEastAsia" w:hAnsiTheme="majorBidi" w:cstheme="majorBidi"/>
                <w:sz w:val="20"/>
                <w:szCs w:val="20"/>
              </w:rPr>
              <w:t>3</w:t>
            </w:r>
          </w:p>
        </w:tc>
        <w:tc>
          <w:tcPr>
            <w:tcW w:w="840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708F0" w:rsidRPr="00430A3A" w:rsidRDefault="009708F0" w:rsidP="00821DAE">
            <w:pPr>
              <w:pStyle w:val="NormalWeb"/>
              <w:spacing w:before="0" w:beforeAutospacing="0" w:after="0" w:afterAutospacing="0"/>
              <w:ind w:hanging="2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430A3A">
              <w:rPr>
                <w:rStyle w:val="Gl"/>
                <w:rFonts w:asciiTheme="majorBidi" w:eastAsiaTheme="majorEastAsia" w:hAnsiTheme="majorBidi" w:cstheme="majorBidi"/>
                <w:sz w:val="20"/>
                <w:szCs w:val="20"/>
              </w:rPr>
              <w:t>3a.</w:t>
            </w:r>
            <w:r w:rsidRPr="00430A3A">
              <w:rPr>
                <w:rFonts w:asciiTheme="majorBidi" w:hAnsiTheme="majorBidi" w:cstheme="majorBidi"/>
                <w:sz w:val="20"/>
                <w:szCs w:val="20"/>
              </w:rPr>
              <w:t> Klasik Türk şiirini âhenk unsurları (vezin- kafiye) açısından değerlendirir.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9708F0" w:rsidRPr="00430A3A" w:rsidRDefault="009708F0" w:rsidP="00821DAE">
            <w:pPr>
              <w:pStyle w:val="NormalWeb"/>
              <w:spacing w:before="0" w:beforeAutospacing="0" w:after="0" w:afterAutospacing="0"/>
              <w:ind w:hanging="2"/>
              <w:jc w:val="center"/>
              <w:rPr>
                <w:rStyle w:val="Gl"/>
                <w:rFonts w:asciiTheme="majorBidi" w:eastAsiaTheme="majorEastAsia" w:hAnsiTheme="majorBidi" w:cstheme="majorBidi"/>
                <w:sz w:val="20"/>
                <w:szCs w:val="20"/>
              </w:rPr>
            </w:pPr>
          </w:p>
        </w:tc>
      </w:tr>
      <w:tr w:rsidR="009708F0" w:rsidRPr="00430A3A" w:rsidTr="00821DAE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6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9708F0" w:rsidRPr="00430A3A" w:rsidRDefault="009708F0" w:rsidP="00821DAE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840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708F0" w:rsidRPr="00430A3A" w:rsidRDefault="009708F0" w:rsidP="00821DAE">
            <w:pPr>
              <w:pStyle w:val="NormalWeb"/>
              <w:spacing w:before="0" w:beforeAutospacing="0" w:after="0" w:afterAutospacing="0"/>
              <w:ind w:hanging="2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430A3A">
              <w:rPr>
                <w:rStyle w:val="Gl"/>
                <w:rFonts w:asciiTheme="majorBidi" w:eastAsiaTheme="majorEastAsia" w:hAnsiTheme="majorBidi" w:cstheme="majorBidi"/>
                <w:sz w:val="20"/>
                <w:szCs w:val="20"/>
              </w:rPr>
              <w:t>3b.</w:t>
            </w:r>
            <w:r w:rsidRPr="00430A3A">
              <w:rPr>
                <w:rFonts w:asciiTheme="majorBidi" w:hAnsiTheme="majorBidi" w:cstheme="majorBidi"/>
                <w:sz w:val="20"/>
                <w:szCs w:val="20"/>
              </w:rPr>
              <w:t> Klasik Türk şiirini nazım şekilleri (gazel, kaside, mesnevi vb.) açısından değerlendirir.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9708F0" w:rsidRPr="00430A3A" w:rsidRDefault="009708F0" w:rsidP="00821DAE">
            <w:pPr>
              <w:pStyle w:val="NormalWeb"/>
              <w:spacing w:before="0" w:beforeAutospacing="0" w:after="0" w:afterAutospacing="0"/>
              <w:ind w:hanging="2"/>
              <w:jc w:val="center"/>
              <w:rPr>
                <w:rStyle w:val="Gl"/>
                <w:rFonts w:asciiTheme="majorBidi" w:eastAsiaTheme="majorEastAsia" w:hAnsiTheme="majorBidi" w:cstheme="majorBidi"/>
                <w:sz w:val="20"/>
                <w:szCs w:val="20"/>
              </w:rPr>
            </w:pPr>
          </w:p>
        </w:tc>
      </w:tr>
      <w:tr w:rsidR="009708F0" w:rsidRPr="00430A3A" w:rsidTr="00821DAE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6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9708F0" w:rsidRPr="00430A3A" w:rsidRDefault="009708F0" w:rsidP="00821DAE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840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708F0" w:rsidRPr="00430A3A" w:rsidRDefault="009708F0" w:rsidP="00821DAE">
            <w:pPr>
              <w:pStyle w:val="NormalWeb"/>
              <w:spacing w:before="0" w:beforeAutospacing="0" w:after="0" w:afterAutospacing="0"/>
              <w:ind w:hanging="2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430A3A">
              <w:rPr>
                <w:rStyle w:val="Gl"/>
                <w:rFonts w:asciiTheme="majorBidi" w:eastAsiaTheme="majorEastAsia" w:hAnsiTheme="majorBidi" w:cstheme="majorBidi"/>
                <w:sz w:val="20"/>
                <w:szCs w:val="20"/>
              </w:rPr>
              <w:t>3c</w:t>
            </w:r>
            <w:r w:rsidRPr="00430A3A">
              <w:rPr>
                <w:rFonts w:asciiTheme="majorBidi" w:hAnsiTheme="majorBidi" w:cstheme="majorBidi"/>
                <w:sz w:val="20"/>
                <w:szCs w:val="20"/>
              </w:rPr>
              <w:t>. Klasik Türk şiirini türler ve tür özellikleri açısından değerlendirir.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9708F0" w:rsidRPr="00430A3A" w:rsidRDefault="009708F0" w:rsidP="00821DAE">
            <w:pPr>
              <w:pStyle w:val="NormalWeb"/>
              <w:spacing w:before="0" w:beforeAutospacing="0" w:after="0" w:afterAutospacing="0"/>
              <w:ind w:hanging="2"/>
              <w:jc w:val="center"/>
              <w:rPr>
                <w:rStyle w:val="Gl"/>
                <w:rFonts w:asciiTheme="majorBidi" w:eastAsiaTheme="majorEastAsia" w:hAnsiTheme="majorBidi" w:cstheme="majorBidi"/>
                <w:sz w:val="20"/>
                <w:szCs w:val="20"/>
              </w:rPr>
            </w:pPr>
          </w:p>
        </w:tc>
      </w:tr>
      <w:tr w:rsidR="009708F0" w:rsidRPr="00430A3A" w:rsidTr="00821DAE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6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9708F0" w:rsidRPr="00430A3A" w:rsidRDefault="009708F0" w:rsidP="00821DAE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840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708F0" w:rsidRPr="00430A3A" w:rsidRDefault="009708F0" w:rsidP="00821DAE">
            <w:pPr>
              <w:pStyle w:val="NormalWeb"/>
              <w:spacing w:before="0" w:beforeAutospacing="0" w:after="0" w:afterAutospacing="0"/>
              <w:ind w:hanging="2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430A3A">
              <w:rPr>
                <w:rStyle w:val="Gl"/>
                <w:rFonts w:asciiTheme="majorBidi" w:eastAsiaTheme="majorEastAsia" w:hAnsiTheme="majorBidi" w:cstheme="majorBidi"/>
                <w:sz w:val="20"/>
                <w:szCs w:val="20"/>
              </w:rPr>
              <w:t>3d.</w:t>
            </w:r>
            <w:r w:rsidRPr="00430A3A">
              <w:rPr>
                <w:rFonts w:asciiTheme="majorBidi" w:hAnsiTheme="majorBidi" w:cstheme="majorBidi"/>
                <w:sz w:val="20"/>
                <w:szCs w:val="20"/>
              </w:rPr>
              <w:t> Klasik dönem şiir ve nesir örneklerini; dil, üslup, anlam boyutları ve belagat çerçevesinde değerlendirir. 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9708F0" w:rsidRPr="00430A3A" w:rsidRDefault="009708F0" w:rsidP="00821DAE">
            <w:pPr>
              <w:pStyle w:val="NormalWeb"/>
              <w:spacing w:before="0" w:beforeAutospacing="0" w:after="0" w:afterAutospacing="0"/>
              <w:ind w:hanging="2"/>
              <w:jc w:val="center"/>
              <w:rPr>
                <w:rStyle w:val="Gl"/>
                <w:rFonts w:asciiTheme="majorBidi" w:eastAsiaTheme="majorEastAsia" w:hAnsiTheme="majorBidi" w:cstheme="majorBidi"/>
                <w:sz w:val="20"/>
                <w:szCs w:val="20"/>
              </w:rPr>
            </w:pPr>
          </w:p>
        </w:tc>
      </w:tr>
      <w:tr w:rsidR="009708F0" w:rsidRPr="00430A3A" w:rsidTr="00821DAE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</w:trPr>
        <w:tc>
          <w:tcPr>
            <w:tcW w:w="51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708F0" w:rsidRPr="00430A3A" w:rsidRDefault="009708F0" w:rsidP="00821DAE">
            <w:pPr>
              <w:pStyle w:val="NormalWeb"/>
              <w:spacing w:before="0" w:beforeAutospacing="0" w:after="0" w:afterAutospacing="0" w:line="480" w:lineRule="auto"/>
              <w:ind w:hanging="2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430A3A">
              <w:rPr>
                <w:rStyle w:val="Gl"/>
                <w:rFonts w:asciiTheme="majorBidi" w:eastAsiaTheme="majorEastAsia" w:hAnsiTheme="majorBidi" w:cstheme="majorBidi"/>
                <w:sz w:val="20"/>
                <w:szCs w:val="20"/>
              </w:rPr>
              <w:t>4</w:t>
            </w:r>
          </w:p>
        </w:tc>
        <w:tc>
          <w:tcPr>
            <w:tcW w:w="840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708F0" w:rsidRPr="00430A3A" w:rsidRDefault="009708F0" w:rsidP="00821DAE">
            <w:pPr>
              <w:pStyle w:val="NormalWeb"/>
              <w:spacing w:before="0" w:beforeAutospacing="0" w:after="0" w:afterAutospacing="0"/>
              <w:ind w:hanging="2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</w:rPr>
              <w:t>Farklı alfabelerle yazılmış tarihî Türk dili metinlerini okuyabilir.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</w:tcPr>
          <w:p w:rsidR="009708F0" w:rsidRPr="00430A3A" w:rsidRDefault="009708F0" w:rsidP="00821DAE">
            <w:pPr>
              <w:pStyle w:val="NormalWeb"/>
              <w:spacing w:before="0" w:beforeAutospacing="0" w:after="0" w:afterAutospacing="0"/>
              <w:ind w:hanging="2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430A3A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2</w:t>
            </w:r>
          </w:p>
        </w:tc>
      </w:tr>
      <w:tr w:rsidR="009708F0" w:rsidRPr="00430A3A" w:rsidTr="00821DAE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90"/>
        </w:trPr>
        <w:tc>
          <w:tcPr>
            <w:tcW w:w="519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708F0" w:rsidRPr="00430A3A" w:rsidRDefault="009708F0" w:rsidP="00821DAE">
            <w:pPr>
              <w:pStyle w:val="NormalWeb"/>
              <w:spacing w:before="0" w:beforeAutospacing="0" w:after="0" w:afterAutospacing="0" w:line="480" w:lineRule="auto"/>
              <w:ind w:hanging="2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430A3A">
              <w:rPr>
                <w:rStyle w:val="Gl"/>
                <w:rFonts w:asciiTheme="majorBidi" w:eastAsiaTheme="majorEastAsia" w:hAnsiTheme="majorBidi" w:cstheme="majorBidi"/>
                <w:sz w:val="20"/>
                <w:szCs w:val="20"/>
              </w:rPr>
              <w:t>5</w:t>
            </w:r>
          </w:p>
        </w:tc>
        <w:tc>
          <w:tcPr>
            <w:tcW w:w="840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708F0" w:rsidRPr="00430A3A" w:rsidRDefault="009708F0" w:rsidP="00821DAE">
            <w:pPr>
              <w:pStyle w:val="NormalWeb"/>
              <w:spacing w:before="0" w:beforeAutospacing="0" w:after="0" w:afterAutospacing="0"/>
              <w:ind w:hanging="2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430A3A">
              <w:rPr>
                <w:rStyle w:val="Gl"/>
                <w:rFonts w:asciiTheme="majorBidi" w:eastAsiaTheme="majorEastAsia" w:hAnsiTheme="majorBidi" w:cstheme="majorBidi"/>
                <w:sz w:val="20"/>
                <w:szCs w:val="20"/>
              </w:rPr>
              <w:t>5a.</w:t>
            </w:r>
            <w:r w:rsidRPr="00430A3A">
              <w:rPr>
                <w:rFonts w:asciiTheme="majorBidi" w:hAnsiTheme="majorBidi" w:cstheme="majorBidi"/>
                <w:sz w:val="20"/>
                <w:szCs w:val="20"/>
              </w:rPr>
              <w:t> Türkçenin tarihî metinlerinin gramer özelliklerini analiz edebilir.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9708F0" w:rsidRPr="00430A3A" w:rsidRDefault="009708F0" w:rsidP="00821DAE">
            <w:pPr>
              <w:pStyle w:val="NormalWeb"/>
              <w:spacing w:before="0" w:beforeAutospacing="0" w:after="0" w:afterAutospacing="0"/>
              <w:ind w:hanging="2"/>
              <w:jc w:val="center"/>
              <w:rPr>
                <w:rStyle w:val="Gl"/>
                <w:rFonts w:asciiTheme="majorBidi" w:eastAsiaTheme="majorEastAsia" w:hAnsiTheme="majorBidi" w:cstheme="majorBidi"/>
                <w:sz w:val="20"/>
                <w:szCs w:val="20"/>
              </w:rPr>
            </w:pPr>
          </w:p>
        </w:tc>
      </w:tr>
      <w:tr w:rsidR="009708F0" w:rsidRPr="00430A3A" w:rsidTr="00821DAE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9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9708F0" w:rsidRPr="00430A3A" w:rsidRDefault="009708F0" w:rsidP="00821DAE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840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708F0" w:rsidRPr="00430A3A" w:rsidRDefault="009708F0" w:rsidP="00821DAE">
            <w:pPr>
              <w:pStyle w:val="NormalWeb"/>
              <w:spacing w:before="0" w:beforeAutospacing="0" w:after="0" w:afterAutospacing="0"/>
              <w:ind w:hanging="2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430A3A">
              <w:rPr>
                <w:rStyle w:val="Gl"/>
                <w:rFonts w:asciiTheme="majorBidi" w:eastAsiaTheme="majorEastAsia" w:hAnsiTheme="majorBidi" w:cstheme="majorBidi"/>
                <w:sz w:val="20"/>
                <w:szCs w:val="20"/>
              </w:rPr>
              <w:t>5b.</w:t>
            </w:r>
            <w:r w:rsidRPr="00430A3A">
              <w:rPr>
                <w:rFonts w:asciiTheme="majorBidi" w:hAnsiTheme="majorBidi" w:cstheme="majorBidi"/>
                <w:sz w:val="20"/>
                <w:szCs w:val="20"/>
              </w:rPr>
              <w:t> Türk dilinin dönemlerini ayırt edici ses ve biçim özellikleriyle birlikte bilir.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9708F0" w:rsidRPr="00430A3A" w:rsidRDefault="009708F0" w:rsidP="00821DAE">
            <w:pPr>
              <w:pStyle w:val="NormalWeb"/>
              <w:spacing w:before="0" w:beforeAutospacing="0" w:after="0" w:afterAutospacing="0"/>
              <w:ind w:hanging="2"/>
              <w:jc w:val="center"/>
              <w:rPr>
                <w:rStyle w:val="Gl"/>
                <w:rFonts w:asciiTheme="majorBidi" w:eastAsiaTheme="majorEastAsia" w:hAnsiTheme="majorBidi" w:cstheme="majorBidi"/>
                <w:sz w:val="20"/>
                <w:szCs w:val="20"/>
              </w:rPr>
            </w:pPr>
          </w:p>
        </w:tc>
      </w:tr>
      <w:tr w:rsidR="009708F0" w:rsidRPr="00430A3A" w:rsidTr="00821DAE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9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9708F0" w:rsidRPr="00430A3A" w:rsidRDefault="009708F0" w:rsidP="00821DAE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840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708F0" w:rsidRPr="00430A3A" w:rsidRDefault="009708F0" w:rsidP="00821DAE">
            <w:pPr>
              <w:pStyle w:val="NormalWeb"/>
              <w:spacing w:before="0" w:beforeAutospacing="0" w:after="0" w:afterAutospacing="0"/>
              <w:ind w:hanging="2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430A3A">
              <w:rPr>
                <w:rStyle w:val="Gl"/>
                <w:rFonts w:asciiTheme="majorBidi" w:eastAsiaTheme="majorEastAsia" w:hAnsiTheme="majorBidi" w:cstheme="majorBidi"/>
                <w:sz w:val="20"/>
                <w:szCs w:val="20"/>
              </w:rPr>
              <w:t>5c.</w:t>
            </w:r>
            <w:r w:rsidRPr="00430A3A">
              <w:rPr>
                <w:rFonts w:asciiTheme="majorBidi" w:hAnsiTheme="majorBidi" w:cstheme="majorBidi"/>
                <w:sz w:val="20"/>
                <w:szCs w:val="20"/>
              </w:rPr>
              <w:t> Türk dili tarihindeki temel metinlere vâkıf olur.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9708F0" w:rsidRPr="00430A3A" w:rsidRDefault="009708F0" w:rsidP="00821DAE">
            <w:pPr>
              <w:pStyle w:val="NormalWeb"/>
              <w:spacing w:before="0" w:beforeAutospacing="0" w:after="0" w:afterAutospacing="0"/>
              <w:ind w:hanging="2"/>
              <w:jc w:val="center"/>
              <w:rPr>
                <w:rStyle w:val="Gl"/>
                <w:rFonts w:asciiTheme="majorBidi" w:eastAsiaTheme="majorEastAsia" w:hAnsiTheme="majorBidi" w:cstheme="majorBidi"/>
                <w:sz w:val="20"/>
                <w:szCs w:val="20"/>
              </w:rPr>
            </w:pPr>
            <w:r w:rsidRPr="00430A3A">
              <w:rPr>
                <w:rStyle w:val="Gl"/>
                <w:rFonts w:asciiTheme="majorBidi" w:eastAsiaTheme="majorEastAsia" w:hAnsiTheme="majorBidi" w:cstheme="majorBidi"/>
                <w:sz w:val="20"/>
                <w:szCs w:val="20"/>
              </w:rPr>
              <w:t>2</w:t>
            </w:r>
          </w:p>
        </w:tc>
      </w:tr>
      <w:tr w:rsidR="009708F0" w:rsidRPr="00430A3A" w:rsidTr="00821DAE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342"/>
        </w:trPr>
        <w:tc>
          <w:tcPr>
            <w:tcW w:w="51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708F0" w:rsidRPr="00430A3A" w:rsidRDefault="009708F0" w:rsidP="00821DAE">
            <w:pPr>
              <w:pStyle w:val="NormalWeb"/>
              <w:spacing w:before="0" w:beforeAutospacing="0" w:after="0" w:afterAutospacing="0" w:line="480" w:lineRule="auto"/>
              <w:ind w:hanging="2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430A3A">
              <w:rPr>
                <w:rStyle w:val="Gl"/>
                <w:rFonts w:asciiTheme="majorBidi" w:eastAsiaTheme="majorEastAsia" w:hAnsiTheme="majorBidi" w:cstheme="majorBidi"/>
                <w:sz w:val="20"/>
                <w:szCs w:val="20"/>
              </w:rPr>
              <w:t>6</w:t>
            </w:r>
          </w:p>
        </w:tc>
        <w:tc>
          <w:tcPr>
            <w:tcW w:w="840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708F0" w:rsidRPr="00430A3A" w:rsidRDefault="009708F0" w:rsidP="00821DAE">
            <w:pPr>
              <w:pStyle w:val="NormalWeb"/>
              <w:spacing w:before="0" w:beforeAutospacing="0" w:after="0" w:afterAutospacing="0"/>
              <w:ind w:hanging="2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</w:rPr>
              <w:t>Türkoloji araştırmaları tarihindeki temel akademik çalışmaları kullanabilir.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9708F0" w:rsidRPr="00430A3A" w:rsidRDefault="009708F0" w:rsidP="00821DAE">
            <w:pPr>
              <w:pStyle w:val="NormalWeb"/>
              <w:spacing w:before="0" w:beforeAutospacing="0" w:after="0" w:afterAutospacing="0"/>
              <w:ind w:hanging="2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430A3A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2</w:t>
            </w:r>
          </w:p>
        </w:tc>
      </w:tr>
      <w:tr w:rsidR="009708F0" w:rsidRPr="00430A3A" w:rsidTr="00821DAE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90"/>
        </w:trPr>
        <w:tc>
          <w:tcPr>
            <w:tcW w:w="519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708F0" w:rsidRPr="00430A3A" w:rsidRDefault="009708F0" w:rsidP="00821DAE">
            <w:pPr>
              <w:pStyle w:val="NormalWeb"/>
              <w:spacing w:before="0" w:beforeAutospacing="0" w:after="0" w:afterAutospacing="0" w:line="480" w:lineRule="auto"/>
              <w:ind w:hanging="2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430A3A">
              <w:rPr>
                <w:rStyle w:val="Gl"/>
                <w:rFonts w:asciiTheme="majorBidi" w:eastAsiaTheme="majorEastAsia" w:hAnsiTheme="majorBidi" w:cstheme="majorBidi"/>
                <w:sz w:val="20"/>
                <w:szCs w:val="20"/>
              </w:rPr>
              <w:t>7</w:t>
            </w:r>
          </w:p>
        </w:tc>
        <w:tc>
          <w:tcPr>
            <w:tcW w:w="840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708F0" w:rsidRPr="00430A3A" w:rsidRDefault="009708F0" w:rsidP="00821DAE">
            <w:pPr>
              <w:pStyle w:val="NormalWeb"/>
              <w:spacing w:before="0" w:beforeAutospacing="0" w:after="0" w:afterAutospacing="0"/>
              <w:ind w:hanging="2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430A3A">
              <w:rPr>
                <w:rStyle w:val="Gl"/>
                <w:rFonts w:asciiTheme="majorBidi" w:eastAsiaTheme="majorEastAsia" w:hAnsiTheme="majorBidi" w:cstheme="majorBidi"/>
                <w:sz w:val="20"/>
                <w:szCs w:val="20"/>
              </w:rPr>
              <w:t>7a.</w:t>
            </w:r>
            <w:r w:rsidRPr="00430A3A">
              <w:rPr>
                <w:rFonts w:asciiTheme="majorBidi" w:hAnsiTheme="majorBidi" w:cstheme="majorBidi"/>
                <w:sz w:val="20"/>
                <w:szCs w:val="20"/>
              </w:rPr>
              <w:t> Türk halk bilimi, kültürü ve folkloru üzerine yapılmış temel çalışmaları ve teorik birikimi esas alır.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9708F0" w:rsidRPr="00430A3A" w:rsidRDefault="009708F0" w:rsidP="00821DAE">
            <w:pPr>
              <w:pStyle w:val="NormalWeb"/>
              <w:spacing w:before="0" w:beforeAutospacing="0" w:after="0" w:afterAutospacing="0"/>
              <w:ind w:hanging="2"/>
              <w:jc w:val="center"/>
              <w:rPr>
                <w:rStyle w:val="Gl"/>
                <w:rFonts w:asciiTheme="majorBidi" w:eastAsiaTheme="majorEastAsia" w:hAnsiTheme="majorBidi" w:cstheme="majorBidi"/>
                <w:sz w:val="20"/>
                <w:szCs w:val="20"/>
              </w:rPr>
            </w:pPr>
          </w:p>
        </w:tc>
      </w:tr>
      <w:tr w:rsidR="009708F0" w:rsidRPr="00430A3A" w:rsidTr="00821DAE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9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9708F0" w:rsidRPr="00430A3A" w:rsidRDefault="009708F0" w:rsidP="00821DAE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840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708F0" w:rsidRPr="00430A3A" w:rsidRDefault="009708F0" w:rsidP="00821DAE">
            <w:pPr>
              <w:pStyle w:val="NormalWeb"/>
              <w:spacing w:before="0" w:beforeAutospacing="0" w:after="0" w:afterAutospacing="0"/>
              <w:ind w:hanging="2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430A3A">
              <w:rPr>
                <w:rStyle w:val="Gl"/>
                <w:rFonts w:asciiTheme="majorBidi" w:eastAsiaTheme="majorEastAsia" w:hAnsiTheme="majorBidi" w:cstheme="majorBidi"/>
                <w:sz w:val="20"/>
                <w:szCs w:val="20"/>
              </w:rPr>
              <w:t>7b.</w:t>
            </w:r>
            <w:r w:rsidRPr="00430A3A">
              <w:rPr>
                <w:rFonts w:asciiTheme="majorBidi" w:hAnsiTheme="majorBidi" w:cstheme="majorBidi"/>
                <w:sz w:val="20"/>
                <w:szCs w:val="20"/>
              </w:rPr>
              <w:t xml:space="preserve"> Folklor araştırmalarına özgü bilimsel inceleme </w:t>
            </w:r>
            <w:proofErr w:type="gramStart"/>
            <w:r w:rsidRPr="00430A3A">
              <w:rPr>
                <w:rFonts w:asciiTheme="majorBidi" w:hAnsiTheme="majorBidi" w:cstheme="majorBidi"/>
                <w:sz w:val="20"/>
                <w:szCs w:val="20"/>
              </w:rPr>
              <w:t>metodolojilerini</w:t>
            </w:r>
            <w:proofErr w:type="gramEnd"/>
            <w:r w:rsidRPr="00430A3A">
              <w:rPr>
                <w:rFonts w:asciiTheme="majorBidi" w:hAnsiTheme="majorBidi" w:cstheme="majorBidi"/>
                <w:sz w:val="20"/>
                <w:szCs w:val="20"/>
              </w:rPr>
              <w:t xml:space="preserve"> doğru şekilde uygular.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9708F0" w:rsidRPr="00430A3A" w:rsidRDefault="009708F0" w:rsidP="00821DAE">
            <w:pPr>
              <w:pStyle w:val="NormalWeb"/>
              <w:spacing w:before="0" w:beforeAutospacing="0" w:after="0" w:afterAutospacing="0"/>
              <w:ind w:hanging="2"/>
              <w:jc w:val="center"/>
              <w:rPr>
                <w:rStyle w:val="Gl"/>
                <w:rFonts w:asciiTheme="majorBidi" w:eastAsiaTheme="majorEastAsia" w:hAnsiTheme="majorBidi" w:cstheme="majorBidi"/>
                <w:sz w:val="20"/>
                <w:szCs w:val="20"/>
              </w:rPr>
            </w:pPr>
          </w:p>
        </w:tc>
      </w:tr>
      <w:tr w:rsidR="009708F0" w:rsidRPr="00430A3A" w:rsidTr="00821DAE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9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9708F0" w:rsidRPr="00430A3A" w:rsidRDefault="009708F0" w:rsidP="00821DAE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840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708F0" w:rsidRPr="00430A3A" w:rsidRDefault="009708F0" w:rsidP="00821DAE">
            <w:pPr>
              <w:pStyle w:val="NormalWeb"/>
              <w:spacing w:before="0" w:beforeAutospacing="0" w:after="0" w:afterAutospacing="0"/>
              <w:ind w:hanging="2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430A3A">
              <w:rPr>
                <w:rStyle w:val="Gl"/>
                <w:rFonts w:asciiTheme="majorBidi" w:eastAsiaTheme="majorEastAsia" w:hAnsiTheme="majorBidi" w:cstheme="majorBidi"/>
                <w:sz w:val="20"/>
                <w:szCs w:val="20"/>
              </w:rPr>
              <w:t>7c.</w:t>
            </w:r>
            <w:r w:rsidRPr="00430A3A">
              <w:rPr>
                <w:rFonts w:asciiTheme="majorBidi" w:hAnsiTheme="majorBidi" w:cstheme="majorBidi"/>
                <w:sz w:val="20"/>
                <w:szCs w:val="20"/>
              </w:rPr>
              <w:t> Kaynak kişilerden bilgi toplama, arşivleme ve derleme tekniklerini sahada aktif olarak kullanır. 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9708F0" w:rsidRPr="00430A3A" w:rsidRDefault="009708F0" w:rsidP="00821DAE">
            <w:pPr>
              <w:pStyle w:val="NormalWeb"/>
              <w:spacing w:before="0" w:beforeAutospacing="0" w:after="0" w:afterAutospacing="0"/>
              <w:ind w:hanging="2"/>
              <w:jc w:val="center"/>
              <w:rPr>
                <w:rStyle w:val="Gl"/>
                <w:rFonts w:asciiTheme="majorBidi" w:eastAsiaTheme="majorEastAsia" w:hAnsiTheme="majorBidi" w:cstheme="majorBidi"/>
                <w:sz w:val="20"/>
                <w:szCs w:val="20"/>
              </w:rPr>
            </w:pPr>
          </w:p>
        </w:tc>
      </w:tr>
      <w:tr w:rsidR="009708F0" w:rsidRPr="00430A3A" w:rsidTr="00821DAE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135"/>
        </w:trPr>
        <w:tc>
          <w:tcPr>
            <w:tcW w:w="519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708F0" w:rsidRPr="00430A3A" w:rsidRDefault="009708F0" w:rsidP="00821DAE">
            <w:pPr>
              <w:pStyle w:val="NormalWeb"/>
              <w:spacing w:before="0" w:beforeAutospacing="0" w:after="0" w:afterAutospacing="0" w:line="480" w:lineRule="auto"/>
              <w:ind w:hanging="2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430A3A">
              <w:rPr>
                <w:rStyle w:val="Gl"/>
                <w:rFonts w:asciiTheme="majorBidi" w:eastAsiaTheme="majorEastAsia" w:hAnsiTheme="majorBidi" w:cstheme="majorBidi"/>
                <w:sz w:val="20"/>
                <w:szCs w:val="20"/>
              </w:rPr>
              <w:t>8</w:t>
            </w:r>
          </w:p>
        </w:tc>
        <w:tc>
          <w:tcPr>
            <w:tcW w:w="840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708F0" w:rsidRPr="00430A3A" w:rsidRDefault="009708F0" w:rsidP="00821DAE">
            <w:pPr>
              <w:pStyle w:val="NormalWeb"/>
              <w:spacing w:before="0" w:beforeAutospacing="0" w:after="0" w:afterAutospacing="0"/>
              <w:ind w:hanging="2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430A3A">
              <w:rPr>
                <w:rStyle w:val="Gl"/>
                <w:rFonts w:asciiTheme="majorBidi" w:eastAsiaTheme="majorEastAsia" w:hAnsiTheme="majorBidi" w:cstheme="majorBidi"/>
                <w:sz w:val="20"/>
                <w:szCs w:val="20"/>
              </w:rPr>
              <w:t>8a.</w:t>
            </w:r>
            <w:r w:rsidRPr="00430A3A">
              <w:rPr>
                <w:rFonts w:asciiTheme="majorBidi" w:hAnsiTheme="majorBidi" w:cstheme="majorBidi"/>
                <w:sz w:val="20"/>
                <w:szCs w:val="20"/>
              </w:rPr>
              <w:t> Halk anlatılarını, yazılı ve sözlü metinleri biçimsel-yapısal özellikleri açısından inceler.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9708F0" w:rsidRPr="00430A3A" w:rsidRDefault="009708F0" w:rsidP="00821DAE">
            <w:pPr>
              <w:pStyle w:val="NormalWeb"/>
              <w:spacing w:before="0" w:beforeAutospacing="0" w:after="0" w:afterAutospacing="0"/>
              <w:ind w:hanging="2"/>
              <w:jc w:val="center"/>
              <w:rPr>
                <w:rStyle w:val="Gl"/>
                <w:rFonts w:asciiTheme="majorBidi" w:eastAsiaTheme="majorEastAsia" w:hAnsiTheme="majorBidi" w:cstheme="majorBidi"/>
                <w:sz w:val="20"/>
                <w:szCs w:val="20"/>
              </w:rPr>
            </w:pPr>
          </w:p>
        </w:tc>
      </w:tr>
      <w:tr w:rsidR="009708F0" w:rsidRPr="00430A3A" w:rsidTr="00821DAE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12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9708F0" w:rsidRPr="00430A3A" w:rsidRDefault="009708F0" w:rsidP="00821DAE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840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708F0" w:rsidRPr="00430A3A" w:rsidRDefault="009708F0" w:rsidP="00821DAE">
            <w:pPr>
              <w:pStyle w:val="NormalWeb"/>
              <w:spacing w:before="0" w:beforeAutospacing="0" w:after="0" w:afterAutospacing="0"/>
              <w:ind w:hanging="2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430A3A">
              <w:rPr>
                <w:rStyle w:val="Gl"/>
                <w:rFonts w:asciiTheme="majorBidi" w:eastAsiaTheme="majorEastAsia" w:hAnsiTheme="majorBidi" w:cstheme="majorBidi"/>
                <w:sz w:val="20"/>
                <w:szCs w:val="20"/>
              </w:rPr>
              <w:t>8b.</w:t>
            </w:r>
            <w:r w:rsidRPr="00430A3A">
              <w:rPr>
                <w:rFonts w:asciiTheme="majorBidi" w:hAnsiTheme="majorBidi" w:cstheme="majorBidi"/>
                <w:sz w:val="20"/>
                <w:szCs w:val="20"/>
              </w:rPr>
              <w:t> Folklorik ürünleri, üretildikleri ve icra edildikleri sosyo-kültürel bağlam açısından değerlendirir.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9708F0" w:rsidRPr="00430A3A" w:rsidRDefault="009708F0" w:rsidP="00821DAE">
            <w:pPr>
              <w:pStyle w:val="NormalWeb"/>
              <w:spacing w:before="0" w:beforeAutospacing="0" w:after="0" w:afterAutospacing="0"/>
              <w:ind w:hanging="2"/>
              <w:jc w:val="center"/>
              <w:rPr>
                <w:rStyle w:val="Gl"/>
                <w:rFonts w:asciiTheme="majorBidi" w:eastAsiaTheme="majorEastAsia" w:hAnsiTheme="majorBidi" w:cstheme="majorBidi"/>
                <w:sz w:val="20"/>
                <w:szCs w:val="20"/>
              </w:rPr>
            </w:pPr>
          </w:p>
        </w:tc>
      </w:tr>
      <w:tr w:rsidR="009708F0" w:rsidRPr="00430A3A" w:rsidTr="00821DAE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90"/>
        </w:trPr>
        <w:tc>
          <w:tcPr>
            <w:tcW w:w="519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708F0" w:rsidRPr="00430A3A" w:rsidRDefault="009708F0" w:rsidP="00821DAE">
            <w:pPr>
              <w:pStyle w:val="NormalWeb"/>
              <w:spacing w:before="0" w:beforeAutospacing="0" w:after="0" w:afterAutospacing="0" w:line="480" w:lineRule="auto"/>
              <w:ind w:hanging="2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430A3A">
              <w:rPr>
                <w:rStyle w:val="Gl"/>
                <w:rFonts w:asciiTheme="majorBidi" w:eastAsiaTheme="majorEastAsia" w:hAnsiTheme="majorBidi" w:cstheme="majorBidi"/>
                <w:sz w:val="20"/>
                <w:szCs w:val="20"/>
              </w:rPr>
              <w:t>9</w:t>
            </w:r>
          </w:p>
        </w:tc>
        <w:tc>
          <w:tcPr>
            <w:tcW w:w="840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708F0" w:rsidRPr="00430A3A" w:rsidRDefault="009708F0" w:rsidP="00821DAE">
            <w:pPr>
              <w:pStyle w:val="NormalWeb"/>
              <w:spacing w:before="0" w:beforeAutospacing="0" w:after="0" w:afterAutospacing="0"/>
              <w:ind w:hanging="2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430A3A">
              <w:rPr>
                <w:rStyle w:val="Gl"/>
                <w:rFonts w:asciiTheme="majorBidi" w:eastAsiaTheme="majorEastAsia" w:hAnsiTheme="majorBidi" w:cstheme="majorBidi"/>
                <w:sz w:val="20"/>
                <w:szCs w:val="20"/>
              </w:rPr>
              <w:t>9a</w:t>
            </w:r>
            <w:r w:rsidRPr="00430A3A">
              <w:rPr>
                <w:rFonts w:asciiTheme="majorBidi" w:hAnsiTheme="majorBidi" w:cstheme="majorBidi"/>
                <w:sz w:val="20"/>
                <w:szCs w:val="20"/>
              </w:rPr>
              <w:t>. Türk kültürüne ait geleneksel unsurlarının zaman içindeki değişimini ve gelişimini öğrenir.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9708F0" w:rsidRPr="00430A3A" w:rsidRDefault="009708F0" w:rsidP="00821DAE">
            <w:pPr>
              <w:pStyle w:val="NormalWeb"/>
              <w:spacing w:before="0" w:beforeAutospacing="0" w:after="0" w:afterAutospacing="0"/>
              <w:ind w:hanging="2"/>
              <w:jc w:val="center"/>
              <w:rPr>
                <w:rStyle w:val="Gl"/>
                <w:rFonts w:asciiTheme="majorBidi" w:eastAsiaTheme="majorEastAsia" w:hAnsiTheme="majorBidi" w:cstheme="majorBidi"/>
                <w:sz w:val="20"/>
                <w:szCs w:val="20"/>
              </w:rPr>
            </w:pPr>
          </w:p>
        </w:tc>
      </w:tr>
      <w:tr w:rsidR="009708F0" w:rsidRPr="00430A3A" w:rsidTr="00821DAE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9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9708F0" w:rsidRPr="00430A3A" w:rsidRDefault="009708F0" w:rsidP="00821DAE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840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708F0" w:rsidRPr="00430A3A" w:rsidRDefault="009708F0" w:rsidP="00821DAE">
            <w:pPr>
              <w:pStyle w:val="NormalWeb"/>
              <w:spacing w:before="0" w:beforeAutospacing="0" w:after="0" w:afterAutospacing="0"/>
              <w:ind w:hanging="2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430A3A">
              <w:rPr>
                <w:rStyle w:val="Gl"/>
                <w:rFonts w:asciiTheme="majorBidi" w:eastAsiaTheme="majorEastAsia" w:hAnsiTheme="majorBidi" w:cstheme="majorBidi"/>
                <w:sz w:val="20"/>
                <w:szCs w:val="20"/>
              </w:rPr>
              <w:t>9b.</w:t>
            </w:r>
            <w:r w:rsidRPr="00430A3A">
              <w:rPr>
                <w:rFonts w:asciiTheme="majorBidi" w:hAnsiTheme="majorBidi" w:cstheme="majorBidi"/>
                <w:sz w:val="20"/>
                <w:szCs w:val="20"/>
              </w:rPr>
              <w:t> Farklı coğrafyalardaki folklorik ögelerin benzerlik ve farklılıklarını tespit eder.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9708F0" w:rsidRPr="00430A3A" w:rsidRDefault="009708F0" w:rsidP="00821DAE">
            <w:pPr>
              <w:pStyle w:val="NormalWeb"/>
              <w:spacing w:before="0" w:beforeAutospacing="0" w:after="0" w:afterAutospacing="0"/>
              <w:ind w:hanging="2"/>
              <w:jc w:val="center"/>
              <w:rPr>
                <w:rStyle w:val="Gl"/>
                <w:rFonts w:asciiTheme="majorBidi" w:eastAsiaTheme="majorEastAsia" w:hAnsiTheme="majorBidi" w:cstheme="majorBidi"/>
                <w:sz w:val="20"/>
                <w:szCs w:val="20"/>
              </w:rPr>
            </w:pPr>
          </w:p>
        </w:tc>
      </w:tr>
      <w:tr w:rsidR="009708F0" w:rsidRPr="00430A3A" w:rsidTr="00821DAE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9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9708F0" w:rsidRPr="00430A3A" w:rsidRDefault="009708F0" w:rsidP="00821DAE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840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708F0" w:rsidRPr="00430A3A" w:rsidRDefault="009708F0" w:rsidP="00821DAE">
            <w:pPr>
              <w:pStyle w:val="NormalWeb"/>
              <w:spacing w:before="0" w:beforeAutospacing="0" w:after="0" w:afterAutospacing="0"/>
              <w:ind w:hanging="2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430A3A">
              <w:rPr>
                <w:rStyle w:val="Gl"/>
                <w:rFonts w:asciiTheme="majorBidi" w:eastAsiaTheme="majorEastAsia" w:hAnsiTheme="majorBidi" w:cstheme="majorBidi"/>
                <w:sz w:val="20"/>
                <w:szCs w:val="20"/>
              </w:rPr>
              <w:t>9c</w:t>
            </w:r>
            <w:r w:rsidRPr="00430A3A">
              <w:rPr>
                <w:rFonts w:asciiTheme="majorBidi" w:hAnsiTheme="majorBidi" w:cstheme="majorBidi"/>
                <w:sz w:val="20"/>
                <w:szCs w:val="20"/>
              </w:rPr>
              <w:t>. Türk kültür unsurlarını farklı kültürlerle mukayese ederek bütüncül bir perspektifle yorumlar.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9708F0" w:rsidRPr="00430A3A" w:rsidRDefault="009708F0" w:rsidP="00821DAE">
            <w:pPr>
              <w:pStyle w:val="NormalWeb"/>
              <w:spacing w:before="0" w:beforeAutospacing="0" w:after="0" w:afterAutospacing="0"/>
              <w:ind w:hanging="2"/>
              <w:jc w:val="center"/>
              <w:rPr>
                <w:rStyle w:val="Gl"/>
                <w:rFonts w:asciiTheme="majorBidi" w:eastAsiaTheme="majorEastAsia" w:hAnsiTheme="majorBidi" w:cstheme="majorBidi"/>
                <w:sz w:val="20"/>
                <w:szCs w:val="20"/>
              </w:rPr>
            </w:pPr>
          </w:p>
        </w:tc>
      </w:tr>
      <w:tr w:rsidR="009708F0" w:rsidRPr="00430A3A" w:rsidTr="00821DAE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90"/>
        </w:trPr>
        <w:tc>
          <w:tcPr>
            <w:tcW w:w="519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708F0" w:rsidRPr="00430A3A" w:rsidRDefault="009708F0" w:rsidP="00821DAE">
            <w:pPr>
              <w:pStyle w:val="NormalWeb"/>
              <w:spacing w:before="0" w:beforeAutospacing="0" w:after="0" w:afterAutospacing="0" w:line="480" w:lineRule="auto"/>
              <w:ind w:hanging="2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430A3A">
              <w:rPr>
                <w:rStyle w:val="Gl"/>
                <w:rFonts w:asciiTheme="majorBidi" w:eastAsiaTheme="majorEastAsia" w:hAnsiTheme="majorBidi" w:cstheme="majorBidi"/>
                <w:sz w:val="20"/>
                <w:szCs w:val="20"/>
              </w:rPr>
              <w:t>10</w:t>
            </w:r>
          </w:p>
        </w:tc>
        <w:tc>
          <w:tcPr>
            <w:tcW w:w="840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708F0" w:rsidRPr="00430A3A" w:rsidRDefault="009708F0" w:rsidP="00821DAE">
            <w:pPr>
              <w:pStyle w:val="NormalWeb"/>
              <w:spacing w:before="0" w:beforeAutospacing="0" w:after="0" w:afterAutospacing="0"/>
              <w:ind w:hanging="2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430A3A">
              <w:rPr>
                <w:rStyle w:val="Gl"/>
                <w:rFonts w:asciiTheme="majorBidi" w:eastAsiaTheme="majorEastAsia" w:hAnsiTheme="majorBidi" w:cstheme="majorBidi"/>
                <w:sz w:val="20"/>
                <w:szCs w:val="20"/>
              </w:rPr>
              <w:t>10a.</w:t>
            </w:r>
            <w:r w:rsidRPr="00430A3A">
              <w:rPr>
                <w:rFonts w:asciiTheme="majorBidi" w:hAnsiTheme="majorBidi" w:cstheme="majorBidi"/>
                <w:sz w:val="20"/>
                <w:szCs w:val="20"/>
              </w:rPr>
              <w:t> Dilbilim kuramlarını temel alarak dilin işleyiş mekanizmalarını değerlendirir.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9708F0" w:rsidRPr="00430A3A" w:rsidRDefault="009708F0" w:rsidP="00821DAE">
            <w:pPr>
              <w:pStyle w:val="NormalWeb"/>
              <w:spacing w:before="0" w:beforeAutospacing="0" w:after="0" w:afterAutospacing="0"/>
              <w:ind w:hanging="2"/>
              <w:jc w:val="center"/>
              <w:rPr>
                <w:rStyle w:val="Gl"/>
                <w:rFonts w:asciiTheme="majorBidi" w:eastAsiaTheme="majorEastAsia" w:hAnsiTheme="majorBidi" w:cstheme="majorBidi"/>
                <w:sz w:val="20"/>
                <w:szCs w:val="20"/>
              </w:rPr>
            </w:pPr>
            <w:r w:rsidRPr="00430A3A">
              <w:rPr>
                <w:rStyle w:val="Gl"/>
                <w:rFonts w:asciiTheme="majorBidi" w:eastAsiaTheme="majorEastAsia" w:hAnsiTheme="majorBidi" w:cstheme="majorBidi"/>
                <w:sz w:val="20"/>
                <w:szCs w:val="20"/>
              </w:rPr>
              <w:t>2</w:t>
            </w:r>
          </w:p>
        </w:tc>
      </w:tr>
      <w:tr w:rsidR="009708F0" w:rsidRPr="00430A3A" w:rsidTr="00821DAE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9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9708F0" w:rsidRPr="00430A3A" w:rsidRDefault="009708F0" w:rsidP="00821DAE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840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708F0" w:rsidRPr="00430A3A" w:rsidRDefault="009708F0" w:rsidP="00821DAE">
            <w:pPr>
              <w:pStyle w:val="NormalWeb"/>
              <w:spacing w:before="0" w:beforeAutospacing="0" w:after="0" w:afterAutospacing="0"/>
              <w:ind w:hanging="2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430A3A">
              <w:rPr>
                <w:rStyle w:val="Gl"/>
                <w:rFonts w:asciiTheme="majorBidi" w:eastAsiaTheme="majorEastAsia" w:hAnsiTheme="majorBidi" w:cstheme="majorBidi"/>
                <w:sz w:val="20"/>
                <w:szCs w:val="20"/>
              </w:rPr>
              <w:t>10b.</w:t>
            </w:r>
            <w:r w:rsidRPr="00430A3A">
              <w:rPr>
                <w:rFonts w:asciiTheme="majorBidi" w:hAnsiTheme="majorBidi" w:cstheme="majorBidi"/>
                <w:sz w:val="20"/>
                <w:szCs w:val="20"/>
              </w:rPr>
              <w:t> Alana özgü kuramsal bilgileri uygulamalı olarak kullanır.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9708F0" w:rsidRPr="00430A3A" w:rsidRDefault="009708F0" w:rsidP="00821DAE">
            <w:pPr>
              <w:pStyle w:val="NormalWeb"/>
              <w:spacing w:before="0" w:beforeAutospacing="0" w:after="0" w:afterAutospacing="0"/>
              <w:ind w:hanging="2"/>
              <w:jc w:val="center"/>
              <w:rPr>
                <w:rStyle w:val="Gl"/>
                <w:rFonts w:asciiTheme="majorBidi" w:eastAsiaTheme="majorEastAsia" w:hAnsiTheme="majorBidi" w:cstheme="majorBidi"/>
                <w:sz w:val="20"/>
                <w:szCs w:val="20"/>
              </w:rPr>
            </w:pPr>
            <w:r w:rsidRPr="00430A3A">
              <w:rPr>
                <w:rStyle w:val="Gl"/>
                <w:rFonts w:asciiTheme="majorBidi" w:eastAsiaTheme="majorEastAsia" w:hAnsiTheme="majorBidi" w:cstheme="majorBidi"/>
                <w:sz w:val="20"/>
                <w:szCs w:val="20"/>
              </w:rPr>
              <w:t>2</w:t>
            </w:r>
          </w:p>
        </w:tc>
      </w:tr>
      <w:tr w:rsidR="009708F0" w:rsidRPr="00430A3A" w:rsidTr="00821DAE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9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9708F0" w:rsidRPr="00430A3A" w:rsidRDefault="009708F0" w:rsidP="00821DAE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840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708F0" w:rsidRPr="00430A3A" w:rsidRDefault="009708F0" w:rsidP="00821DAE">
            <w:pPr>
              <w:pStyle w:val="NormalWeb"/>
              <w:spacing w:before="0" w:beforeAutospacing="0" w:after="0" w:afterAutospacing="0"/>
              <w:ind w:hanging="2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430A3A">
              <w:rPr>
                <w:rStyle w:val="Gl"/>
                <w:rFonts w:asciiTheme="majorBidi" w:eastAsiaTheme="majorEastAsia" w:hAnsiTheme="majorBidi" w:cstheme="majorBidi"/>
                <w:sz w:val="20"/>
                <w:szCs w:val="20"/>
              </w:rPr>
              <w:t>10c.</w:t>
            </w:r>
            <w:r w:rsidRPr="00430A3A">
              <w:rPr>
                <w:rFonts w:asciiTheme="majorBidi" w:hAnsiTheme="majorBidi" w:cstheme="majorBidi"/>
                <w:sz w:val="20"/>
                <w:szCs w:val="20"/>
              </w:rPr>
              <w:t> Dil ile toplum arasındaki ilişkileri araştırarak akademik ölçütlere uygun biçimde raporlar.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9708F0" w:rsidRPr="00430A3A" w:rsidRDefault="009708F0" w:rsidP="00821DAE">
            <w:pPr>
              <w:pStyle w:val="NormalWeb"/>
              <w:spacing w:before="0" w:beforeAutospacing="0" w:after="0" w:afterAutospacing="0"/>
              <w:ind w:hanging="2"/>
              <w:jc w:val="center"/>
              <w:rPr>
                <w:rStyle w:val="Gl"/>
                <w:rFonts w:asciiTheme="majorBidi" w:eastAsiaTheme="majorEastAsia" w:hAnsiTheme="majorBidi" w:cstheme="majorBidi"/>
                <w:sz w:val="20"/>
                <w:szCs w:val="20"/>
              </w:rPr>
            </w:pPr>
          </w:p>
        </w:tc>
      </w:tr>
      <w:tr w:rsidR="009708F0" w:rsidRPr="00430A3A" w:rsidTr="00821DAE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</w:trPr>
        <w:tc>
          <w:tcPr>
            <w:tcW w:w="51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708F0" w:rsidRPr="00430A3A" w:rsidRDefault="009708F0" w:rsidP="00821DAE">
            <w:pPr>
              <w:pStyle w:val="NormalWeb"/>
              <w:spacing w:before="0" w:beforeAutospacing="0" w:after="0" w:afterAutospacing="0" w:line="480" w:lineRule="auto"/>
              <w:ind w:hanging="2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430A3A">
              <w:rPr>
                <w:rStyle w:val="Gl"/>
                <w:rFonts w:asciiTheme="majorBidi" w:eastAsiaTheme="majorEastAsia" w:hAnsiTheme="majorBidi" w:cstheme="majorBidi"/>
                <w:sz w:val="20"/>
                <w:szCs w:val="20"/>
              </w:rPr>
              <w:t>11</w:t>
            </w:r>
          </w:p>
        </w:tc>
        <w:tc>
          <w:tcPr>
            <w:tcW w:w="840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708F0" w:rsidRPr="00430A3A" w:rsidRDefault="009708F0" w:rsidP="00821DAE">
            <w:pPr>
              <w:pStyle w:val="NormalWeb"/>
              <w:spacing w:before="0" w:beforeAutospacing="0" w:after="0" w:afterAutospacing="0"/>
              <w:ind w:hanging="2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</w:rPr>
              <w:t>Eski Anadolu Türkçesi ve Osmanlı Türkçesi dönemi metinlerini dönemin dil özelliklerine dayanarak inceler. 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9708F0" w:rsidRPr="00430A3A" w:rsidRDefault="009708F0" w:rsidP="00821DAE">
            <w:pPr>
              <w:pStyle w:val="NormalWeb"/>
              <w:spacing w:before="0" w:beforeAutospacing="0" w:after="0" w:afterAutospacing="0"/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9708F0" w:rsidRPr="00430A3A" w:rsidTr="00821DAE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135"/>
        </w:trPr>
        <w:tc>
          <w:tcPr>
            <w:tcW w:w="519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708F0" w:rsidRPr="00430A3A" w:rsidRDefault="009708F0" w:rsidP="00821DAE">
            <w:pPr>
              <w:pStyle w:val="NormalWeb"/>
              <w:spacing w:before="0" w:beforeAutospacing="0" w:after="0" w:afterAutospacing="0" w:line="480" w:lineRule="auto"/>
              <w:ind w:hanging="2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430A3A">
              <w:rPr>
                <w:rStyle w:val="Gl"/>
                <w:rFonts w:asciiTheme="majorBidi" w:eastAsiaTheme="majorEastAsia" w:hAnsiTheme="majorBidi" w:cstheme="majorBidi"/>
                <w:sz w:val="20"/>
                <w:szCs w:val="20"/>
              </w:rPr>
              <w:t>12</w:t>
            </w:r>
          </w:p>
        </w:tc>
        <w:tc>
          <w:tcPr>
            <w:tcW w:w="840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708F0" w:rsidRPr="00430A3A" w:rsidRDefault="009708F0" w:rsidP="00821DAE">
            <w:pPr>
              <w:pStyle w:val="NormalWeb"/>
              <w:spacing w:before="0" w:beforeAutospacing="0" w:after="0" w:afterAutospacing="0"/>
              <w:ind w:hanging="2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430A3A">
              <w:rPr>
                <w:rStyle w:val="Gl"/>
                <w:rFonts w:asciiTheme="majorBidi" w:eastAsiaTheme="majorEastAsia" w:hAnsiTheme="majorBidi" w:cstheme="majorBidi"/>
                <w:sz w:val="20"/>
                <w:szCs w:val="20"/>
              </w:rPr>
              <w:t>12a</w:t>
            </w:r>
            <w:r w:rsidRPr="00430A3A">
              <w:rPr>
                <w:rFonts w:asciiTheme="majorBidi" w:hAnsiTheme="majorBidi" w:cstheme="majorBidi"/>
                <w:sz w:val="20"/>
                <w:szCs w:val="20"/>
              </w:rPr>
              <w:t>. Türkiye Türkçesini ses, biçim, sözdizimi, sözlükbilim düzeylerinde yapısal olarak analiz eder.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9708F0" w:rsidRPr="00430A3A" w:rsidRDefault="009708F0" w:rsidP="00821DAE">
            <w:pPr>
              <w:pStyle w:val="NormalWeb"/>
              <w:spacing w:before="0" w:beforeAutospacing="0" w:after="0" w:afterAutospacing="0"/>
              <w:ind w:hanging="2"/>
              <w:jc w:val="center"/>
              <w:rPr>
                <w:rStyle w:val="Gl"/>
                <w:rFonts w:asciiTheme="majorBidi" w:eastAsiaTheme="majorEastAsia" w:hAnsiTheme="majorBidi" w:cstheme="majorBidi"/>
                <w:sz w:val="20"/>
                <w:szCs w:val="20"/>
              </w:rPr>
            </w:pPr>
          </w:p>
        </w:tc>
      </w:tr>
      <w:tr w:rsidR="009708F0" w:rsidRPr="00430A3A" w:rsidTr="00821DAE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12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9708F0" w:rsidRPr="00430A3A" w:rsidRDefault="009708F0" w:rsidP="00821DAE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840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708F0" w:rsidRPr="00430A3A" w:rsidRDefault="009708F0" w:rsidP="00821DAE">
            <w:pPr>
              <w:pStyle w:val="NormalWeb"/>
              <w:spacing w:before="0" w:beforeAutospacing="0" w:after="0" w:afterAutospacing="0"/>
              <w:ind w:hanging="2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430A3A">
              <w:rPr>
                <w:rStyle w:val="Gl"/>
                <w:rFonts w:asciiTheme="majorBidi" w:eastAsiaTheme="majorEastAsia" w:hAnsiTheme="majorBidi" w:cstheme="majorBidi"/>
                <w:sz w:val="20"/>
                <w:szCs w:val="20"/>
              </w:rPr>
              <w:t>12b.</w:t>
            </w:r>
            <w:r w:rsidRPr="00430A3A">
              <w:rPr>
                <w:rFonts w:asciiTheme="majorBidi" w:hAnsiTheme="majorBidi" w:cstheme="majorBidi"/>
                <w:sz w:val="20"/>
                <w:szCs w:val="20"/>
              </w:rPr>
              <w:t> Çağdaş Türk lehçelerine ait metinleri karşılaştırmalı yöntemlerle sınıflandırır.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9708F0" w:rsidRPr="00430A3A" w:rsidRDefault="009708F0" w:rsidP="00821DAE">
            <w:pPr>
              <w:pStyle w:val="NormalWeb"/>
              <w:spacing w:before="0" w:beforeAutospacing="0" w:after="0" w:afterAutospacing="0"/>
              <w:ind w:hanging="2"/>
              <w:jc w:val="center"/>
              <w:rPr>
                <w:rStyle w:val="Gl"/>
                <w:rFonts w:asciiTheme="majorBidi" w:eastAsiaTheme="majorEastAsia" w:hAnsiTheme="majorBidi" w:cstheme="majorBidi"/>
                <w:sz w:val="20"/>
                <w:szCs w:val="20"/>
              </w:rPr>
            </w:pPr>
          </w:p>
        </w:tc>
      </w:tr>
      <w:tr w:rsidR="009708F0" w:rsidRPr="00430A3A" w:rsidTr="00821DAE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</w:trPr>
        <w:tc>
          <w:tcPr>
            <w:tcW w:w="51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708F0" w:rsidRPr="00430A3A" w:rsidRDefault="009708F0" w:rsidP="00821DAE">
            <w:pPr>
              <w:pStyle w:val="NormalWeb"/>
              <w:spacing w:before="0" w:beforeAutospacing="0" w:after="0" w:afterAutospacing="0" w:line="480" w:lineRule="auto"/>
              <w:ind w:hanging="2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430A3A">
              <w:rPr>
                <w:rStyle w:val="Gl"/>
                <w:rFonts w:asciiTheme="majorBidi" w:eastAsiaTheme="majorEastAsia" w:hAnsiTheme="majorBidi" w:cstheme="majorBidi"/>
                <w:sz w:val="20"/>
                <w:szCs w:val="20"/>
              </w:rPr>
              <w:t>13</w:t>
            </w:r>
          </w:p>
        </w:tc>
        <w:tc>
          <w:tcPr>
            <w:tcW w:w="840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708F0" w:rsidRPr="00430A3A" w:rsidRDefault="009708F0" w:rsidP="00821DAE">
            <w:pPr>
              <w:pStyle w:val="NormalWeb"/>
              <w:spacing w:before="0" w:beforeAutospacing="0" w:after="0" w:afterAutospacing="0"/>
              <w:ind w:hanging="2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</w:rPr>
              <w:t>Modern Türk edebiyatı tarihinin belirli bir dönemine odaklanır.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9708F0" w:rsidRPr="00430A3A" w:rsidRDefault="009708F0" w:rsidP="00821DAE">
            <w:pPr>
              <w:pStyle w:val="NormalWeb"/>
              <w:spacing w:before="0" w:beforeAutospacing="0" w:after="0" w:afterAutospacing="0"/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9708F0" w:rsidRPr="00430A3A" w:rsidTr="00821DAE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</w:trPr>
        <w:tc>
          <w:tcPr>
            <w:tcW w:w="51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708F0" w:rsidRPr="00430A3A" w:rsidRDefault="009708F0" w:rsidP="00821DAE">
            <w:pPr>
              <w:pStyle w:val="NormalWeb"/>
              <w:spacing w:before="0" w:beforeAutospacing="0" w:after="0" w:afterAutospacing="0" w:line="480" w:lineRule="auto"/>
              <w:ind w:hanging="2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430A3A">
              <w:rPr>
                <w:rStyle w:val="Gl"/>
                <w:rFonts w:asciiTheme="majorBidi" w:eastAsiaTheme="majorEastAsia" w:hAnsiTheme="majorBidi" w:cstheme="majorBidi"/>
                <w:sz w:val="20"/>
                <w:szCs w:val="20"/>
              </w:rPr>
              <w:t>14</w:t>
            </w:r>
          </w:p>
        </w:tc>
        <w:tc>
          <w:tcPr>
            <w:tcW w:w="840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708F0" w:rsidRPr="00430A3A" w:rsidRDefault="009708F0" w:rsidP="00821DAE">
            <w:pPr>
              <w:pStyle w:val="NormalWeb"/>
              <w:spacing w:before="0" w:beforeAutospacing="0" w:after="0" w:afterAutospacing="0"/>
              <w:ind w:hanging="2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</w:rPr>
              <w:t>Modern Türk edebiyatı metinlerini analiz eder.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9708F0" w:rsidRPr="00430A3A" w:rsidRDefault="009708F0" w:rsidP="00821DAE">
            <w:pPr>
              <w:pStyle w:val="NormalWeb"/>
              <w:spacing w:before="0" w:beforeAutospacing="0" w:after="0" w:afterAutospacing="0"/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9708F0" w:rsidRPr="00430A3A" w:rsidTr="00821DAE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60"/>
        </w:trPr>
        <w:tc>
          <w:tcPr>
            <w:tcW w:w="519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708F0" w:rsidRPr="00430A3A" w:rsidRDefault="009708F0" w:rsidP="00821DAE">
            <w:pPr>
              <w:pStyle w:val="NormalWeb"/>
              <w:spacing w:before="0" w:beforeAutospacing="0" w:after="0" w:afterAutospacing="0" w:line="480" w:lineRule="auto"/>
              <w:ind w:hanging="2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430A3A">
              <w:rPr>
                <w:rStyle w:val="Gl"/>
                <w:rFonts w:asciiTheme="majorBidi" w:eastAsiaTheme="majorEastAsia" w:hAnsiTheme="majorBidi" w:cstheme="majorBidi"/>
                <w:sz w:val="20"/>
                <w:szCs w:val="20"/>
              </w:rPr>
              <w:t>15</w:t>
            </w:r>
          </w:p>
        </w:tc>
        <w:tc>
          <w:tcPr>
            <w:tcW w:w="840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708F0" w:rsidRPr="00430A3A" w:rsidRDefault="009708F0" w:rsidP="00821DAE">
            <w:pPr>
              <w:pStyle w:val="NormalWeb"/>
              <w:spacing w:before="0" w:beforeAutospacing="0" w:after="0" w:afterAutospacing="0"/>
              <w:ind w:hanging="2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430A3A">
              <w:rPr>
                <w:rStyle w:val="Gl"/>
                <w:rFonts w:asciiTheme="majorBidi" w:eastAsiaTheme="majorEastAsia" w:hAnsiTheme="majorBidi" w:cstheme="majorBidi"/>
                <w:sz w:val="20"/>
                <w:szCs w:val="20"/>
              </w:rPr>
              <w:t>15a</w:t>
            </w:r>
            <w:r w:rsidRPr="00430A3A">
              <w:rPr>
                <w:rFonts w:asciiTheme="majorBidi" w:hAnsiTheme="majorBidi" w:cstheme="majorBidi"/>
                <w:sz w:val="20"/>
                <w:szCs w:val="20"/>
              </w:rPr>
              <w:t>. Diğer ülkelerin modern edebi metinlerini inceler.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9708F0" w:rsidRPr="00430A3A" w:rsidRDefault="009708F0" w:rsidP="00821DAE">
            <w:pPr>
              <w:pStyle w:val="NormalWeb"/>
              <w:spacing w:before="0" w:beforeAutospacing="0" w:after="0" w:afterAutospacing="0"/>
              <w:ind w:hanging="2"/>
              <w:jc w:val="center"/>
              <w:rPr>
                <w:rStyle w:val="Gl"/>
                <w:rFonts w:asciiTheme="majorBidi" w:eastAsiaTheme="majorEastAsia" w:hAnsiTheme="majorBidi" w:cstheme="majorBidi"/>
                <w:sz w:val="20"/>
                <w:szCs w:val="20"/>
              </w:rPr>
            </w:pPr>
          </w:p>
        </w:tc>
      </w:tr>
      <w:tr w:rsidR="009708F0" w:rsidRPr="00430A3A" w:rsidTr="00821DAE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6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9708F0" w:rsidRPr="00430A3A" w:rsidRDefault="009708F0" w:rsidP="00821DAE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840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708F0" w:rsidRPr="00430A3A" w:rsidRDefault="009708F0" w:rsidP="00821DAE">
            <w:pPr>
              <w:pStyle w:val="NormalWeb"/>
              <w:spacing w:before="0" w:beforeAutospacing="0" w:after="0" w:afterAutospacing="0"/>
              <w:ind w:hanging="2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430A3A">
              <w:rPr>
                <w:rStyle w:val="Gl"/>
                <w:rFonts w:asciiTheme="majorBidi" w:eastAsiaTheme="majorEastAsia" w:hAnsiTheme="majorBidi" w:cstheme="majorBidi"/>
                <w:sz w:val="20"/>
                <w:szCs w:val="20"/>
              </w:rPr>
              <w:t>15b.</w:t>
            </w:r>
            <w:r w:rsidRPr="00430A3A">
              <w:rPr>
                <w:rFonts w:asciiTheme="majorBidi" w:hAnsiTheme="majorBidi" w:cstheme="majorBidi"/>
                <w:sz w:val="20"/>
                <w:szCs w:val="20"/>
              </w:rPr>
              <w:t> Türkçe kompozisyon kurallarına hâkimiyet kazandırır.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9708F0" w:rsidRPr="00430A3A" w:rsidRDefault="009708F0" w:rsidP="00821DAE">
            <w:pPr>
              <w:pStyle w:val="NormalWeb"/>
              <w:spacing w:before="0" w:beforeAutospacing="0" w:after="0" w:afterAutospacing="0"/>
              <w:ind w:hanging="2"/>
              <w:jc w:val="center"/>
              <w:rPr>
                <w:rStyle w:val="Gl"/>
                <w:rFonts w:asciiTheme="majorBidi" w:eastAsiaTheme="majorEastAsia" w:hAnsiTheme="majorBidi" w:cstheme="majorBidi"/>
                <w:sz w:val="20"/>
                <w:szCs w:val="20"/>
              </w:rPr>
            </w:pPr>
          </w:p>
        </w:tc>
      </w:tr>
      <w:tr w:rsidR="009708F0" w:rsidRPr="00430A3A" w:rsidTr="00821DAE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6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9708F0" w:rsidRPr="00430A3A" w:rsidRDefault="009708F0" w:rsidP="00821DAE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840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708F0" w:rsidRPr="00430A3A" w:rsidRDefault="009708F0" w:rsidP="00821DAE">
            <w:pPr>
              <w:pStyle w:val="NormalWeb"/>
              <w:spacing w:before="0" w:beforeAutospacing="0" w:after="0" w:afterAutospacing="0"/>
              <w:ind w:hanging="2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430A3A">
              <w:rPr>
                <w:rStyle w:val="Gl"/>
                <w:rFonts w:asciiTheme="majorBidi" w:eastAsiaTheme="majorEastAsia" w:hAnsiTheme="majorBidi" w:cstheme="majorBidi"/>
                <w:sz w:val="20"/>
                <w:szCs w:val="20"/>
              </w:rPr>
              <w:t>15c</w:t>
            </w:r>
            <w:r w:rsidRPr="00430A3A">
              <w:rPr>
                <w:rFonts w:asciiTheme="majorBidi" w:hAnsiTheme="majorBidi" w:cstheme="majorBidi"/>
                <w:sz w:val="20"/>
                <w:szCs w:val="20"/>
              </w:rPr>
              <w:t>. Edebiyat teorilerini öğretir.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9708F0" w:rsidRPr="00430A3A" w:rsidRDefault="009708F0" w:rsidP="00821DAE">
            <w:pPr>
              <w:pStyle w:val="NormalWeb"/>
              <w:spacing w:before="0" w:beforeAutospacing="0" w:after="0" w:afterAutospacing="0"/>
              <w:ind w:hanging="2"/>
              <w:jc w:val="center"/>
              <w:rPr>
                <w:rStyle w:val="Gl"/>
                <w:rFonts w:asciiTheme="majorBidi" w:eastAsiaTheme="majorEastAsia" w:hAnsiTheme="majorBidi" w:cstheme="majorBidi"/>
                <w:sz w:val="20"/>
                <w:szCs w:val="20"/>
              </w:rPr>
            </w:pPr>
          </w:p>
        </w:tc>
      </w:tr>
      <w:tr w:rsidR="009708F0" w:rsidRPr="00430A3A" w:rsidTr="00821DAE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6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9708F0" w:rsidRPr="00430A3A" w:rsidRDefault="009708F0" w:rsidP="00821DAE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840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708F0" w:rsidRPr="00430A3A" w:rsidRDefault="009708F0" w:rsidP="00821DAE">
            <w:pPr>
              <w:pStyle w:val="NormalWeb"/>
              <w:spacing w:before="0" w:beforeAutospacing="0" w:after="0" w:afterAutospacing="0"/>
              <w:ind w:hanging="2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430A3A">
              <w:rPr>
                <w:rStyle w:val="Gl"/>
                <w:rFonts w:asciiTheme="majorBidi" w:eastAsiaTheme="majorEastAsia" w:hAnsiTheme="majorBidi" w:cstheme="majorBidi"/>
                <w:sz w:val="20"/>
                <w:szCs w:val="20"/>
              </w:rPr>
              <w:t>15d.</w:t>
            </w:r>
            <w:r w:rsidRPr="00430A3A">
              <w:rPr>
                <w:rFonts w:asciiTheme="majorBidi" w:hAnsiTheme="majorBidi" w:cstheme="majorBidi"/>
                <w:sz w:val="20"/>
                <w:szCs w:val="20"/>
              </w:rPr>
              <w:t> Öğrenciye kendini sözlü ve yazılı ifade etme becerisi kazandırır.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9708F0" w:rsidRPr="00430A3A" w:rsidRDefault="009708F0" w:rsidP="00821DAE">
            <w:pPr>
              <w:pStyle w:val="NormalWeb"/>
              <w:spacing w:before="0" w:beforeAutospacing="0" w:after="0" w:afterAutospacing="0"/>
              <w:ind w:hanging="2"/>
              <w:jc w:val="center"/>
              <w:rPr>
                <w:rStyle w:val="Gl"/>
                <w:rFonts w:asciiTheme="majorBidi" w:eastAsiaTheme="majorEastAsia" w:hAnsiTheme="majorBidi" w:cstheme="majorBidi"/>
                <w:sz w:val="20"/>
                <w:szCs w:val="20"/>
              </w:rPr>
            </w:pPr>
            <w:r w:rsidRPr="00430A3A">
              <w:rPr>
                <w:rStyle w:val="Gl"/>
                <w:rFonts w:asciiTheme="majorBidi" w:eastAsiaTheme="majorEastAsia" w:hAnsiTheme="majorBidi" w:cstheme="majorBidi"/>
                <w:sz w:val="20"/>
                <w:szCs w:val="20"/>
              </w:rPr>
              <w:t>2</w:t>
            </w:r>
          </w:p>
        </w:tc>
      </w:tr>
    </w:tbl>
    <w:p w:rsidR="009708F0" w:rsidRPr="00430A3A" w:rsidRDefault="009708F0" w:rsidP="00FB016E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Theme="majorBidi" w:eastAsia="Times New Roman" w:hAnsiTheme="majorBidi" w:cstheme="majorBidi"/>
          <w:position w:val="-1"/>
          <w:sz w:val="20"/>
          <w:szCs w:val="20"/>
          <w:lang w:eastAsia="tr-TR"/>
        </w:rPr>
      </w:pPr>
    </w:p>
    <w:p w:rsidR="009708F0" w:rsidRPr="00430A3A" w:rsidRDefault="009708F0" w:rsidP="00FB016E">
      <w:pPr>
        <w:suppressAutoHyphens/>
        <w:spacing w:after="0" w:line="240" w:lineRule="auto"/>
        <w:ind w:left="2" w:hangingChars="1" w:hanging="2"/>
        <w:outlineLvl w:val="0"/>
        <w:rPr>
          <w:rFonts w:asciiTheme="majorBidi" w:eastAsia="Times New Roman" w:hAnsiTheme="majorBidi" w:cstheme="majorBidi"/>
          <w:position w:val="-1"/>
          <w:sz w:val="20"/>
          <w:szCs w:val="20"/>
          <w:lang w:eastAsia="tr-TR"/>
        </w:rPr>
      </w:pPr>
    </w:p>
    <w:tbl>
      <w:tblPr>
        <w:tblStyle w:val="TabloKlavuzu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403"/>
        <w:gridCol w:w="2410"/>
        <w:gridCol w:w="1842"/>
        <w:gridCol w:w="1913"/>
        <w:gridCol w:w="2056"/>
      </w:tblGrid>
      <w:tr w:rsidR="009708F0" w:rsidRPr="00430A3A" w:rsidTr="00821DAE">
        <w:trPr>
          <w:trHeight w:val="449"/>
        </w:trPr>
        <w:tc>
          <w:tcPr>
            <w:tcW w:w="9624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2CC"/>
            <w:vAlign w:val="center"/>
            <w:hideMark/>
          </w:tcPr>
          <w:p w:rsidR="009708F0" w:rsidRPr="00430A3A" w:rsidRDefault="009708F0" w:rsidP="00821DAE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  <w:t>DERSİN YÜRÜTÜCÜLERİ</w:t>
            </w:r>
          </w:p>
        </w:tc>
      </w:tr>
      <w:tr w:rsidR="009708F0" w:rsidRPr="00430A3A" w:rsidTr="00821DAE">
        <w:trPr>
          <w:trHeight w:val="567"/>
        </w:trPr>
        <w:tc>
          <w:tcPr>
            <w:tcW w:w="140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vAlign w:val="center"/>
            <w:hideMark/>
          </w:tcPr>
          <w:p w:rsidR="009708F0" w:rsidRPr="00430A3A" w:rsidRDefault="009708F0" w:rsidP="00821DAE">
            <w:pPr>
              <w:ind w:hanging="2"/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  <w:t xml:space="preserve">Yürütücü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708F0" w:rsidRPr="00430A3A" w:rsidRDefault="009708F0" w:rsidP="00821DAE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Dr. Öğr. Üyesi Buket Nur KIRMIZIGÜL ŞİMŞEK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08F0" w:rsidRPr="00430A3A" w:rsidRDefault="009708F0" w:rsidP="00821DAE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08F0" w:rsidRPr="00430A3A" w:rsidRDefault="009708F0" w:rsidP="00821DAE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9708F0" w:rsidRPr="00430A3A" w:rsidRDefault="009708F0" w:rsidP="00821DAE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</w:p>
        </w:tc>
      </w:tr>
      <w:tr w:rsidR="009708F0" w:rsidRPr="00430A3A" w:rsidTr="00821DAE">
        <w:trPr>
          <w:trHeight w:val="794"/>
        </w:trPr>
        <w:tc>
          <w:tcPr>
            <w:tcW w:w="140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FF2CC"/>
            <w:vAlign w:val="center"/>
            <w:hideMark/>
          </w:tcPr>
          <w:p w:rsidR="009708F0" w:rsidRPr="00430A3A" w:rsidRDefault="009708F0" w:rsidP="00821DAE">
            <w:pPr>
              <w:ind w:hanging="2"/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  <w:t>İmza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08F0" w:rsidRPr="00430A3A" w:rsidRDefault="009708F0" w:rsidP="00821DAE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08F0" w:rsidRPr="00430A3A" w:rsidRDefault="009708F0" w:rsidP="00821DAE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08F0" w:rsidRPr="00430A3A" w:rsidRDefault="009708F0" w:rsidP="00821DAE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9708F0" w:rsidRPr="00430A3A" w:rsidRDefault="009708F0" w:rsidP="00821DAE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</w:p>
        </w:tc>
      </w:tr>
    </w:tbl>
    <w:p w:rsidR="009708F0" w:rsidRPr="00430A3A" w:rsidRDefault="009708F0" w:rsidP="00FB016E">
      <w:pPr>
        <w:jc w:val="right"/>
        <w:rPr>
          <w:rFonts w:asciiTheme="majorBidi" w:hAnsiTheme="majorBidi" w:cstheme="majorBidi"/>
          <w:sz w:val="20"/>
          <w:szCs w:val="20"/>
        </w:rPr>
      </w:pPr>
      <w:r w:rsidRPr="00430A3A">
        <w:rPr>
          <w:rFonts w:asciiTheme="majorBidi" w:hAnsiTheme="majorBidi" w:cstheme="majorBidi"/>
          <w:sz w:val="20"/>
          <w:szCs w:val="20"/>
        </w:rPr>
        <w:t>15.6.2026</w:t>
      </w:r>
    </w:p>
    <w:p w:rsidR="009708F0" w:rsidRPr="00430A3A" w:rsidRDefault="009708F0" w:rsidP="007D7CDC">
      <w:pPr>
        <w:rPr>
          <w:rFonts w:asciiTheme="majorBidi" w:eastAsia="Times New Roman" w:hAnsiTheme="majorBidi" w:cstheme="majorBidi"/>
          <w:position w:val="-1"/>
          <w:sz w:val="20"/>
          <w:szCs w:val="20"/>
          <w:lang w:eastAsia="tr-TR"/>
        </w:rPr>
      </w:pPr>
    </w:p>
    <w:p w:rsidR="009708F0" w:rsidRDefault="009708F0" w:rsidP="009708F0">
      <w:pPr>
        <w:rPr>
          <w:rFonts w:ascii="Times New Roman" w:eastAsia="Calibri" w:hAnsi="Times New Roman" w:cs="Times New Roman"/>
        </w:rPr>
      </w:pPr>
    </w:p>
    <w:p w:rsidR="009708F0" w:rsidRDefault="009708F0" w:rsidP="009708F0">
      <w:pPr>
        <w:rPr>
          <w:rFonts w:ascii="Times New Roman" w:eastAsia="Calibri" w:hAnsi="Times New Roman" w:cs="Times New Roman"/>
        </w:rPr>
      </w:pPr>
    </w:p>
    <w:p w:rsidR="00FF6A6A" w:rsidRPr="009708F0" w:rsidRDefault="00FF6A6A" w:rsidP="009708F0">
      <w:pPr>
        <w:rPr>
          <w:rFonts w:ascii="Times New Roman" w:eastAsia="Calibri" w:hAnsi="Times New Roman" w:cs="Times New Roman"/>
        </w:rPr>
        <w:sectPr w:rsidR="00FF6A6A" w:rsidRPr="009708F0">
          <w:pgSz w:w="11906" w:h="16838"/>
          <w:pgMar w:top="709" w:right="1134" w:bottom="425" w:left="1134" w:header="0" w:footer="283" w:gutter="0"/>
          <w:cols w:space="708"/>
        </w:sectPr>
      </w:pPr>
    </w:p>
    <w:p w:rsidR="007A0209" w:rsidRDefault="007A0209" w:rsidP="00FF6A6A">
      <w:pPr>
        <w:rPr>
          <w:rFonts w:ascii="Times New Roman" w:eastAsia="Calibri" w:hAnsi="Times New Roman" w:cs="Times New Roman"/>
        </w:rPr>
      </w:pPr>
    </w:p>
    <w:p w:rsidR="007A0209" w:rsidRDefault="007A0209" w:rsidP="007A0209">
      <w:pPr>
        <w:rPr>
          <w:rFonts w:ascii="Times New Roman" w:eastAsia="Calibri" w:hAnsi="Times New Roman" w:cs="Times New Roman"/>
        </w:rPr>
      </w:pPr>
    </w:p>
    <w:p w:rsidR="007A0209" w:rsidRPr="007A0209" w:rsidRDefault="007A0209" w:rsidP="007A0209">
      <w:pPr>
        <w:rPr>
          <w:rFonts w:ascii="Times New Roman" w:eastAsia="Calibri" w:hAnsi="Times New Roman" w:cs="Times New Roman"/>
        </w:rPr>
        <w:sectPr w:rsidR="007A0209" w:rsidRPr="007A0209" w:rsidSect="00362098">
          <w:pgSz w:w="11906" w:h="16838"/>
          <w:pgMar w:top="709" w:right="1134" w:bottom="425" w:left="1134" w:header="0" w:footer="283" w:gutter="0"/>
          <w:cols w:space="708"/>
          <w:titlePg/>
          <w:docGrid w:linePitch="360"/>
        </w:sectPr>
      </w:pPr>
    </w:p>
    <w:p w:rsidR="00066BA3" w:rsidRPr="006E24F1" w:rsidRDefault="00066BA3" w:rsidP="0071209E">
      <w:pPr>
        <w:tabs>
          <w:tab w:val="left" w:pos="1092"/>
        </w:tabs>
        <w:spacing w:before="100" w:beforeAutospacing="1" w:after="100" w:afterAutospacing="1" w:line="240" w:lineRule="auto"/>
        <w:rPr>
          <w:rFonts w:ascii="Times New Roman" w:eastAsia="Calibri" w:hAnsi="Times New Roman" w:cs="Times New Roman"/>
          <w:position w:val="-1"/>
        </w:rPr>
      </w:pPr>
    </w:p>
    <w:sectPr w:rsidR="00066BA3" w:rsidRPr="006E24F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60B78" w:rsidRDefault="00F60B78" w:rsidP="00DF6076">
      <w:pPr>
        <w:spacing w:after="0" w:line="240" w:lineRule="auto"/>
      </w:pPr>
      <w:r>
        <w:separator/>
      </w:r>
    </w:p>
  </w:endnote>
  <w:endnote w:type="continuationSeparator" w:id="0">
    <w:p w:rsidR="00F60B78" w:rsidRDefault="00F60B78" w:rsidP="00DF60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Graphos">
    <w:altName w:val="Cambria"/>
    <w:charset w:val="00"/>
    <w:family w:val="roman"/>
    <w:pitch w:val="variable"/>
    <w:sig w:usb0="00000007" w:usb1="00000000" w:usb2="00000000" w:usb3="00000000" w:csb0="00000093" w:csb1="00000000"/>
  </w:font>
  <w:font w:name="Georgia">
    <w:panose1 w:val="02040502050405020303"/>
    <w:charset w:val="A2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A2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Impact">
    <w:panose1 w:val="020B0806030902050204"/>
    <w:charset w:val="A2"/>
    <w:family w:val="swiss"/>
    <w:pitch w:val="variable"/>
    <w:sig w:usb0="00000287" w:usb1="00000000" w:usb2="00000000" w:usb3="00000000" w:csb0="0000009F" w:csb1="00000000"/>
  </w:font>
  <w:font w:name="Cambria Math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Droid Sans">
    <w:altName w:val="Times New Roman"/>
    <w:charset w:val="00"/>
    <w:family w:val="auto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98" w:rsidRPr="009D328E" w:rsidRDefault="00362098" w:rsidP="00A7412C">
    <w:pPr>
      <w:pStyle w:val="AltBilgi"/>
      <w:ind w:hanging="2"/>
      <w:jc w:val="both"/>
      <w:rPr>
        <w:sz w:val="16"/>
        <w:szCs w:val="16"/>
      </w:rPr>
    </w:pPr>
    <w:r w:rsidRPr="009D328E">
      <w:rPr>
        <w:b/>
        <w:sz w:val="16"/>
        <w:szCs w:val="16"/>
      </w:rPr>
      <w:t>*Öğretim Yöntemleri 1:</w:t>
    </w:r>
    <w:r w:rsidRPr="009D328E">
      <w:rPr>
        <w:sz w:val="16"/>
        <w:szCs w:val="16"/>
      </w:rPr>
      <w:t xml:space="preserve">Anlatım, </w:t>
    </w:r>
    <w:r>
      <w:rPr>
        <w:sz w:val="16"/>
        <w:szCs w:val="16"/>
      </w:rPr>
      <w:t>2</w:t>
    </w:r>
    <w:r w:rsidRPr="009D328E">
      <w:rPr>
        <w:b/>
        <w:sz w:val="16"/>
        <w:szCs w:val="16"/>
      </w:rPr>
      <w:t>:</w:t>
    </w:r>
    <w:r w:rsidRPr="009D328E">
      <w:rPr>
        <w:sz w:val="16"/>
        <w:szCs w:val="16"/>
      </w:rPr>
      <w:t xml:space="preserve">Tartışma, </w:t>
    </w:r>
    <w:r>
      <w:rPr>
        <w:b/>
        <w:sz w:val="16"/>
        <w:szCs w:val="16"/>
      </w:rPr>
      <w:t>3</w:t>
    </w:r>
    <w:r w:rsidRPr="009D328E">
      <w:rPr>
        <w:b/>
        <w:sz w:val="16"/>
        <w:szCs w:val="16"/>
      </w:rPr>
      <w:t>:</w:t>
    </w:r>
    <w:r w:rsidRPr="009D328E">
      <w:rPr>
        <w:sz w:val="16"/>
        <w:szCs w:val="16"/>
      </w:rPr>
      <w:t xml:space="preserve">Deney,  </w:t>
    </w:r>
    <w:r>
      <w:rPr>
        <w:b/>
        <w:sz w:val="16"/>
        <w:szCs w:val="16"/>
      </w:rPr>
      <w:t>4</w:t>
    </w:r>
    <w:r w:rsidRPr="009D328E">
      <w:rPr>
        <w:b/>
        <w:sz w:val="16"/>
        <w:szCs w:val="16"/>
      </w:rPr>
      <w:t>:</w:t>
    </w:r>
    <w:r w:rsidRPr="009D328E">
      <w:rPr>
        <w:sz w:val="16"/>
        <w:szCs w:val="16"/>
      </w:rPr>
      <w:t xml:space="preserve">Benzetim,  </w:t>
    </w:r>
    <w:r>
      <w:rPr>
        <w:b/>
        <w:sz w:val="16"/>
        <w:szCs w:val="16"/>
      </w:rPr>
      <w:t>5</w:t>
    </w:r>
    <w:r w:rsidRPr="009D328E">
      <w:rPr>
        <w:b/>
        <w:sz w:val="16"/>
        <w:szCs w:val="16"/>
      </w:rPr>
      <w:t>:</w:t>
    </w:r>
    <w:r w:rsidRPr="009D328E">
      <w:rPr>
        <w:sz w:val="16"/>
        <w:szCs w:val="16"/>
      </w:rPr>
      <w:t>Soru</w:t>
    </w:r>
    <w:r w:rsidRPr="009D328E">
      <w:rPr>
        <w:rFonts w:ascii="Cambria Math" w:hAnsi="Cambria Math" w:cs="Cambria Math"/>
        <w:sz w:val="16"/>
        <w:szCs w:val="16"/>
      </w:rPr>
      <w:t>‐</w:t>
    </w:r>
    <w:r w:rsidRPr="009D328E">
      <w:rPr>
        <w:sz w:val="16"/>
        <w:szCs w:val="16"/>
      </w:rPr>
      <w:t>Yanıt,</w:t>
    </w:r>
    <w:r w:rsidRPr="009D328E">
      <w:rPr>
        <w:b/>
        <w:sz w:val="16"/>
        <w:szCs w:val="16"/>
      </w:rPr>
      <w:t xml:space="preserve"> </w:t>
    </w:r>
    <w:r>
      <w:rPr>
        <w:b/>
        <w:sz w:val="16"/>
        <w:szCs w:val="16"/>
      </w:rPr>
      <w:t>6</w:t>
    </w:r>
    <w:r w:rsidRPr="009D328E">
      <w:rPr>
        <w:b/>
        <w:sz w:val="16"/>
        <w:szCs w:val="16"/>
      </w:rPr>
      <w:t>:</w:t>
    </w:r>
    <w:r w:rsidRPr="009D328E">
      <w:rPr>
        <w:sz w:val="16"/>
        <w:szCs w:val="16"/>
      </w:rPr>
      <w:t>Uygulama</w:t>
    </w:r>
    <w:r>
      <w:rPr>
        <w:sz w:val="16"/>
        <w:szCs w:val="16"/>
      </w:rPr>
      <w:t>,</w:t>
    </w:r>
    <w:r w:rsidRPr="009D328E">
      <w:rPr>
        <w:sz w:val="16"/>
        <w:szCs w:val="16"/>
      </w:rPr>
      <w:t xml:space="preserve"> </w:t>
    </w:r>
    <w:r>
      <w:rPr>
        <w:b/>
        <w:sz w:val="16"/>
        <w:szCs w:val="16"/>
      </w:rPr>
      <w:t>7</w:t>
    </w:r>
    <w:r w:rsidRPr="009D328E">
      <w:rPr>
        <w:sz w:val="16"/>
        <w:szCs w:val="16"/>
      </w:rPr>
      <w:t xml:space="preserve">:Gözlem, </w:t>
    </w:r>
    <w:r>
      <w:rPr>
        <w:b/>
        <w:sz w:val="16"/>
        <w:szCs w:val="16"/>
      </w:rPr>
      <w:t>8</w:t>
    </w:r>
    <w:r w:rsidRPr="009D328E">
      <w:rPr>
        <w:sz w:val="16"/>
        <w:szCs w:val="16"/>
      </w:rPr>
      <w:t xml:space="preserve">:Örnek Olay İncelemesi, </w:t>
    </w:r>
    <w:r>
      <w:rPr>
        <w:b/>
        <w:sz w:val="16"/>
        <w:szCs w:val="16"/>
      </w:rPr>
      <w:t>9</w:t>
    </w:r>
    <w:r w:rsidRPr="009D328E">
      <w:rPr>
        <w:b/>
        <w:sz w:val="16"/>
        <w:szCs w:val="16"/>
      </w:rPr>
      <w:t>:</w:t>
    </w:r>
    <w:r>
      <w:rPr>
        <w:sz w:val="16"/>
        <w:szCs w:val="16"/>
      </w:rPr>
      <w:t>Teknik</w:t>
    </w:r>
    <w:r w:rsidRPr="009D328E">
      <w:rPr>
        <w:sz w:val="16"/>
        <w:szCs w:val="16"/>
      </w:rPr>
      <w:t xml:space="preserve"> Gezi, </w:t>
    </w:r>
    <w:r>
      <w:rPr>
        <w:b/>
        <w:sz w:val="16"/>
        <w:szCs w:val="16"/>
      </w:rPr>
      <w:t>10</w:t>
    </w:r>
    <w:r w:rsidRPr="009D328E">
      <w:rPr>
        <w:b/>
        <w:sz w:val="16"/>
        <w:szCs w:val="16"/>
      </w:rPr>
      <w:t>:</w:t>
    </w:r>
    <w:r>
      <w:rPr>
        <w:sz w:val="16"/>
        <w:szCs w:val="16"/>
      </w:rPr>
      <w:t xml:space="preserve">Sorun/Problem </w:t>
    </w:r>
    <w:r w:rsidRPr="009D328E">
      <w:rPr>
        <w:sz w:val="16"/>
        <w:szCs w:val="16"/>
      </w:rPr>
      <w:t xml:space="preserve">Çözme, </w:t>
    </w:r>
    <w:r>
      <w:rPr>
        <w:b/>
        <w:sz w:val="16"/>
        <w:szCs w:val="16"/>
      </w:rPr>
      <w:t>11</w:t>
    </w:r>
    <w:r w:rsidRPr="009D328E">
      <w:rPr>
        <w:b/>
        <w:sz w:val="16"/>
        <w:szCs w:val="16"/>
      </w:rPr>
      <w:t>:</w:t>
    </w:r>
    <w:r w:rsidRPr="009D328E">
      <w:rPr>
        <w:sz w:val="16"/>
        <w:szCs w:val="16"/>
      </w:rPr>
      <w:t xml:space="preserve">Bireysel Çalışma, </w:t>
    </w:r>
    <w:r>
      <w:rPr>
        <w:b/>
        <w:sz w:val="16"/>
        <w:szCs w:val="16"/>
      </w:rPr>
      <w:t>12</w:t>
    </w:r>
    <w:r w:rsidRPr="009D328E">
      <w:rPr>
        <w:sz w:val="16"/>
        <w:szCs w:val="16"/>
      </w:rPr>
      <w:t xml:space="preserve">:Takım/Grup Çalışması, </w:t>
    </w:r>
    <w:r>
      <w:rPr>
        <w:b/>
        <w:sz w:val="16"/>
        <w:szCs w:val="16"/>
      </w:rPr>
      <w:t>13</w:t>
    </w:r>
    <w:r w:rsidRPr="009D328E">
      <w:rPr>
        <w:sz w:val="16"/>
        <w:szCs w:val="16"/>
      </w:rPr>
      <w:t xml:space="preserve">:Beyin Fırtınası, </w:t>
    </w:r>
    <w:r>
      <w:rPr>
        <w:b/>
        <w:sz w:val="16"/>
        <w:szCs w:val="16"/>
      </w:rPr>
      <w:t>14</w:t>
    </w:r>
    <w:r w:rsidRPr="009D328E">
      <w:rPr>
        <w:b/>
        <w:sz w:val="16"/>
        <w:szCs w:val="16"/>
      </w:rPr>
      <w:t>:</w:t>
    </w:r>
    <w:r w:rsidRPr="009D328E">
      <w:rPr>
        <w:sz w:val="16"/>
        <w:szCs w:val="16"/>
      </w:rPr>
      <w:t xml:space="preserve">Proje Tasarımı / Yönetimi, </w:t>
    </w:r>
    <w:r>
      <w:rPr>
        <w:b/>
        <w:sz w:val="16"/>
        <w:szCs w:val="16"/>
      </w:rPr>
      <w:t>15</w:t>
    </w:r>
    <w:r w:rsidRPr="009D328E">
      <w:rPr>
        <w:b/>
        <w:sz w:val="16"/>
        <w:szCs w:val="16"/>
      </w:rPr>
      <w:t>:</w:t>
    </w:r>
    <w:r w:rsidRPr="009D328E">
      <w:rPr>
        <w:sz w:val="16"/>
        <w:szCs w:val="16"/>
      </w:rPr>
      <w:t xml:space="preserve">Rapor Hazırlama ve/veya Sunma </w:t>
    </w:r>
  </w:p>
  <w:p w:rsidR="00362098" w:rsidRDefault="00362098" w:rsidP="00A7412C">
    <w:pPr>
      <w:shd w:val="clear" w:color="auto" w:fill="FFFFFF"/>
      <w:spacing w:line="240" w:lineRule="auto"/>
      <w:ind w:hanging="2"/>
      <w:jc w:val="both"/>
      <w:rPr>
        <w:sz w:val="16"/>
        <w:szCs w:val="16"/>
      </w:rPr>
    </w:pPr>
    <w:r w:rsidRPr="009D328E">
      <w:rPr>
        <w:b/>
        <w:sz w:val="16"/>
        <w:szCs w:val="16"/>
      </w:rPr>
      <w:t>**Ölçme Yöntemleri</w:t>
    </w:r>
    <w:r w:rsidRPr="009D328E">
      <w:rPr>
        <w:sz w:val="16"/>
        <w:szCs w:val="16"/>
      </w:rPr>
      <w:t xml:space="preserve"> </w:t>
    </w:r>
    <w:r w:rsidRPr="00890AE3">
      <w:rPr>
        <w:b/>
        <w:sz w:val="16"/>
        <w:szCs w:val="16"/>
      </w:rPr>
      <w:t>A:</w:t>
    </w:r>
    <w:r w:rsidRPr="00890AE3">
      <w:rPr>
        <w:sz w:val="16"/>
        <w:szCs w:val="16"/>
      </w:rPr>
      <w:t xml:space="preserve">Sınav, </w:t>
    </w:r>
    <w:r w:rsidRPr="00890AE3">
      <w:rPr>
        <w:b/>
        <w:sz w:val="16"/>
        <w:szCs w:val="16"/>
      </w:rPr>
      <w:t>B:</w:t>
    </w:r>
    <w:r w:rsidRPr="00890AE3">
      <w:rPr>
        <w:sz w:val="16"/>
        <w:szCs w:val="16"/>
      </w:rPr>
      <w:t xml:space="preserve">Kısa Sınav, </w:t>
    </w:r>
    <w:r w:rsidRPr="00890AE3">
      <w:rPr>
        <w:b/>
        <w:sz w:val="16"/>
        <w:szCs w:val="16"/>
      </w:rPr>
      <w:t>C:</w:t>
    </w:r>
    <w:r w:rsidRPr="00D17437">
      <w:rPr>
        <w:sz w:val="16"/>
        <w:szCs w:val="16"/>
      </w:rPr>
      <w:t>Sözlü Sınav</w:t>
    </w:r>
    <w:r w:rsidRPr="00890AE3">
      <w:rPr>
        <w:sz w:val="16"/>
        <w:szCs w:val="16"/>
      </w:rPr>
      <w:t xml:space="preserve">, </w:t>
    </w:r>
    <w:r w:rsidRPr="00890AE3">
      <w:rPr>
        <w:b/>
        <w:sz w:val="16"/>
        <w:szCs w:val="16"/>
      </w:rPr>
      <w:t>D:</w:t>
    </w:r>
    <w:r w:rsidRPr="00890AE3">
      <w:rPr>
        <w:sz w:val="16"/>
        <w:szCs w:val="16"/>
      </w:rPr>
      <w:t xml:space="preserve">Ödev, </w:t>
    </w:r>
    <w:r w:rsidRPr="00890AE3">
      <w:rPr>
        <w:b/>
        <w:sz w:val="16"/>
        <w:szCs w:val="16"/>
      </w:rPr>
      <w:t>E:</w:t>
    </w:r>
    <w:r w:rsidRPr="00890AE3">
      <w:rPr>
        <w:sz w:val="16"/>
        <w:szCs w:val="16"/>
      </w:rPr>
      <w:t xml:space="preserve">Rapor, </w:t>
    </w:r>
    <w:r w:rsidRPr="00890AE3">
      <w:rPr>
        <w:b/>
        <w:sz w:val="16"/>
        <w:szCs w:val="16"/>
      </w:rPr>
      <w:t>F:</w:t>
    </w:r>
    <w:r>
      <w:rPr>
        <w:sz w:val="16"/>
        <w:szCs w:val="16"/>
      </w:rPr>
      <w:t>Makale İnceleme</w:t>
    </w:r>
    <w:r w:rsidRPr="00890AE3">
      <w:rPr>
        <w:sz w:val="16"/>
        <w:szCs w:val="16"/>
      </w:rPr>
      <w:t xml:space="preserve">, </w:t>
    </w:r>
    <w:r w:rsidRPr="00890AE3">
      <w:rPr>
        <w:b/>
        <w:sz w:val="16"/>
        <w:szCs w:val="16"/>
      </w:rPr>
      <w:t>G:</w:t>
    </w:r>
    <w:r w:rsidRPr="00890AE3">
      <w:rPr>
        <w:sz w:val="16"/>
        <w:szCs w:val="16"/>
      </w:rPr>
      <w:t xml:space="preserve">Sunum, </w:t>
    </w:r>
    <w:r w:rsidRPr="00890AE3">
      <w:rPr>
        <w:b/>
        <w:sz w:val="16"/>
        <w:szCs w:val="16"/>
      </w:rPr>
      <w:t>I:</w:t>
    </w:r>
    <w:r>
      <w:rPr>
        <w:sz w:val="16"/>
        <w:szCs w:val="16"/>
      </w:rPr>
      <w:t>Deney Yapma Beceris</w:t>
    </w:r>
    <w:r w:rsidRPr="00890AE3">
      <w:rPr>
        <w:sz w:val="16"/>
        <w:szCs w:val="16"/>
      </w:rPr>
      <w:t xml:space="preserve">i, </w:t>
    </w:r>
    <w:r w:rsidRPr="00890AE3">
      <w:rPr>
        <w:b/>
        <w:sz w:val="16"/>
        <w:szCs w:val="16"/>
      </w:rPr>
      <w:t>J:</w:t>
    </w:r>
    <w:r w:rsidRPr="00890AE3">
      <w:rPr>
        <w:sz w:val="16"/>
        <w:szCs w:val="16"/>
      </w:rPr>
      <w:t xml:space="preserve">Proje İzleme, </w:t>
    </w:r>
    <w:r>
      <w:rPr>
        <w:b/>
        <w:sz w:val="16"/>
        <w:szCs w:val="16"/>
      </w:rPr>
      <w:t>K</w:t>
    </w:r>
    <w:r w:rsidRPr="00890AE3">
      <w:rPr>
        <w:sz w:val="16"/>
        <w:szCs w:val="16"/>
      </w:rPr>
      <w:t>:Devam</w:t>
    </w:r>
    <w:r>
      <w:rPr>
        <w:sz w:val="16"/>
        <w:szCs w:val="16"/>
      </w:rPr>
      <w:t>;</w:t>
    </w:r>
    <w:r w:rsidRPr="00D17437">
      <w:rPr>
        <w:sz w:val="16"/>
        <w:szCs w:val="16"/>
      </w:rPr>
      <w:t xml:space="preserve"> </w:t>
    </w:r>
    <w:r>
      <w:rPr>
        <w:b/>
        <w:sz w:val="16"/>
        <w:szCs w:val="16"/>
      </w:rPr>
      <w:t>L</w:t>
    </w:r>
    <w:r>
      <w:rPr>
        <w:sz w:val="16"/>
        <w:szCs w:val="16"/>
      </w:rPr>
      <w:t>:Juri</w:t>
    </w:r>
    <w:r w:rsidRPr="00890AE3">
      <w:rPr>
        <w:sz w:val="16"/>
        <w:szCs w:val="16"/>
      </w:rPr>
      <w:t xml:space="preserve"> Sınavı</w:t>
    </w:r>
  </w:p>
  <w:p w:rsidR="00362098" w:rsidRPr="008A7EE5" w:rsidRDefault="00362098" w:rsidP="00A7412C">
    <w:pPr>
      <w:shd w:val="clear" w:color="auto" w:fill="FFFFFF"/>
      <w:spacing w:line="240" w:lineRule="auto"/>
      <w:ind w:hanging="2"/>
      <w:jc w:val="center"/>
      <w:rPr>
        <w:sz w:val="20"/>
        <w:szCs w:val="20"/>
      </w:rPr>
    </w:pPr>
    <w:r w:rsidRPr="008A7EE5">
      <w:rPr>
        <w:sz w:val="20"/>
        <w:szCs w:val="20"/>
      </w:rPr>
      <w:t>ESOGÜ TÜRK</w:t>
    </w:r>
    <w:r>
      <w:rPr>
        <w:sz w:val="20"/>
        <w:szCs w:val="20"/>
      </w:rPr>
      <w:t xml:space="preserve"> DİLİ VE EDEBİYATI BÖLÜMÜ © 2026</w:t>
    </w:r>
    <w:r w:rsidRPr="008A7EE5">
      <w:rPr>
        <w:sz w:val="20"/>
        <w:szCs w:val="20"/>
      </w:rPr>
      <w:t xml:space="preserve"> </w:t>
    </w:r>
  </w:p>
</w:ftr>
</file>

<file path=word/footer10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98" w:rsidRPr="009D328E" w:rsidRDefault="00362098" w:rsidP="00A7412C">
    <w:pPr>
      <w:pStyle w:val="AltBilgi"/>
      <w:ind w:hanging="2"/>
      <w:jc w:val="both"/>
      <w:rPr>
        <w:sz w:val="16"/>
        <w:szCs w:val="16"/>
      </w:rPr>
    </w:pPr>
    <w:r w:rsidRPr="009D328E">
      <w:rPr>
        <w:b/>
        <w:sz w:val="16"/>
        <w:szCs w:val="16"/>
      </w:rPr>
      <w:t>*Öğretim Yöntemleri 1:</w:t>
    </w:r>
    <w:r w:rsidRPr="009D328E">
      <w:rPr>
        <w:sz w:val="16"/>
        <w:szCs w:val="16"/>
      </w:rPr>
      <w:t xml:space="preserve">Anlatım, </w:t>
    </w:r>
    <w:r>
      <w:rPr>
        <w:sz w:val="16"/>
        <w:szCs w:val="16"/>
      </w:rPr>
      <w:t>2</w:t>
    </w:r>
    <w:r w:rsidRPr="009D328E">
      <w:rPr>
        <w:b/>
        <w:sz w:val="16"/>
        <w:szCs w:val="16"/>
      </w:rPr>
      <w:t>:</w:t>
    </w:r>
    <w:r w:rsidRPr="009D328E">
      <w:rPr>
        <w:sz w:val="16"/>
        <w:szCs w:val="16"/>
      </w:rPr>
      <w:t xml:space="preserve">Tartışma, </w:t>
    </w:r>
    <w:r>
      <w:rPr>
        <w:b/>
        <w:sz w:val="16"/>
        <w:szCs w:val="16"/>
      </w:rPr>
      <w:t>3</w:t>
    </w:r>
    <w:r w:rsidRPr="009D328E">
      <w:rPr>
        <w:b/>
        <w:sz w:val="16"/>
        <w:szCs w:val="16"/>
      </w:rPr>
      <w:t>:</w:t>
    </w:r>
    <w:r w:rsidRPr="009D328E">
      <w:rPr>
        <w:sz w:val="16"/>
        <w:szCs w:val="16"/>
      </w:rPr>
      <w:t xml:space="preserve">Deney,  </w:t>
    </w:r>
    <w:r>
      <w:rPr>
        <w:b/>
        <w:sz w:val="16"/>
        <w:szCs w:val="16"/>
      </w:rPr>
      <w:t>4</w:t>
    </w:r>
    <w:r w:rsidRPr="009D328E">
      <w:rPr>
        <w:b/>
        <w:sz w:val="16"/>
        <w:szCs w:val="16"/>
      </w:rPr>
      <w:t>:</w:t>
    </w:r>
    <w:r w:rsidRPr="009D328E">
      <w:rPr>
        <w:sz w:val="16"/>
        <w:szCs w:val="16"/>
      </w:rPr>
      <w:t xml:space="preserve">Benzetim,  </w:t>
    </w:r>
    <w:r>
      <w:rPr>
        <w:b/>
        <w:sz w:val="16"/>
        <w:szCs w:val="16"/>
      </w:rPr>
      <w:t>5</w:t>
    </w:r>
    <w:r w:rsidRPr="009D328E">
      <w:rPr>
        <w:b/>
        <w:sz w:val="16"/>
        <w:szCs w:val="16"/>
      </w:rPr>
      <w:t>:</w:t>
    </w:r>
    <w:r w:rsidRPr="009D328E">
      <w:rPr>
        <w:sz w:val="16"/>
        <w:szCs w:val="16"/>
      </w:rPr>
      <w:t>Soru</w:t>
    </w:r>
    <w:r w:rsidRPr="009D328E">
      <w:rPr>
        <w:rFonts w:ascii="Cambria Math" w:hAnsi="Cambria Math" w:cs="Cambria Math"/>
        <w:sz w:val="16"/>
        <w:szCs w:val="16"/>
      </w:rPr>
      <w:t>‐</w:t>
    </w:r>
    <w:r w:rsidRPr="009D328E">
      <w:rPr>
        <w:sz w:val="16"/>
        <w:szCs w:val="16"/>
      </w:rPr>
      <w:t>Yanıt,</w:t>
    </w:r>
    <w:r w:rsidRPr="009D328E">
      <w:rPr>
        <w:b/>
        <w:sz w:val="16"/>
        <w:szCs w:val="16"/>
      </w:rPr>
      <w:t xml:space="preserve"> </w:t>
    </w:r>
    <w:r>
      <w:rPr>
        <w:b/>
        <w:sz w:val="16"/>
        <w:szCs w:val="16"/>
      </w:rPr>
      <w:t>6</w:t>
    </w:r>
    <w:r w:rsidRPr="009D328E">
      <w:rPr>
        <w:b/>
        <w:sz w:val="16"/>
        <w:szCs w:val="16"/>
      </w:rPr>
      <w:t>:</w:t>
    </w:r>
    <w:r w:rsidRPr="009D328E">
      <w:rPr>
        <w:sz w:val="16"/>
        <w:szCs w:val="16"/>
      </w:rPr>
      <w:t>Uygulama</w:t>
    </w:r>
    <w:r>
      <w:rPr>
        <w:sz w:val="16"/>
        <w:szCs w:val="16"/>
      </w:rPr>
      <w:t>,</w:t>
    </w:r>
    <w:r w:rsidRPr="009D328E">
      <w:rPr>
        <w:sz w:val="16"/>
        <w:szCs w:val="16"/>
      </w:rPr>
      <w:t xml:space="preserve"> </w:t>
    </w:r>
    <w:r>
      <w:rPr>
        <w:b/>
        <w:sz w:val="16"/>
        <w:szCs w:val="16"/>
      </w:rPr>
      <w:t>7</w:t>
    </w:r>
    <w:r w:rsidRPr="009D328E">
      <w:rPr>
        <w:sz w:val="16"/>
        <w:szCs w:val="16"/>
      </w:rPr>
      <w:t xml:space="preserve">:Gözlem, </w:t>
    </w:r>
    <w:r>
      <w:rPr>
        <w:b/>
        <w:sz w:val="16"/>
        <w:szCs w:val="16"/>
      </w:rPr>
      <w:t>8</w:t>
    </w:r>
    <w:r w:rsidRPr="009D328E">
      <w:rPr>
        <w:sz w:val="16"/>
        <w:szCs w:val="16"/>
      </w:rPr>
      <w:t xml:space="preserve">:Örnek Olay İncelemesi, </w:t>
    </w:r>
    <w:r>
      <w:rPr>
        <w:b/>
        <w:sz w:val="16"/>
        <w:szCs w:val="16"/>
      </w:rPr>
      <w:t>9</w:t>
    </w:r>
    <w:r w:rsidRPr="009D328E">
      <w:rPr>
        <w:b/>
        <w:sz w:val="16"/>
        <w:szCs w:val="16"/>
      </w:rPr>
      <w:t>:</w:t>
    </w:r>
    <w:r>
      <w:rPr>
        <w:sz w:val="16"/>
        <w:szCs w:val="16"/>
      </w:rPr>
      <w:t>Teknik</w:t>
    </w:r>
    <w:r w:rsidRPr="009D328E">
      <w:rPr>
        <w:sz w:val="16"/>
        <w:szCs w:val="16"/>
      </w:rPr>
      <w:t xml:space="preserve"> Gezi, </w:t>
    </w:r>
    <w:r>
      <w:rPr>
        <w:b/>
        <w:sz w:val="16"/>
        <w:szCs w:val="16"/>
      </w:rPr>
      <w:t>10</w:t>
    </w:r>
    <w:r w:rsidRPr="009D328E">
      <w:rPr>
        <w:b/>
        <w:sz w:val="16"/>
        <w:szCs w:val="16"/>
      </w:rPr>
      <w:t>:</w:t>
    </w:r>
    <w:r>
      <w:rPr>
        <w:sz w:val="16"/>
        <w:szCs w:val="16"/>
      </w:rPr>
      <w:t xml:space="preserve">Sorun/Problem </w:t>
    </w:r>
    <w:r w:rsidRPr="009D328E">
      <w:rPr>
        <w:sz w:val="16"/>
        <w:szCs w:val="16"/>
      </w:rPr>
      <w:t xml:space="preserve">Çözme, </w:t>
    </w:r>
    <w:r>
      <w:rPr>
        <w:b/>
        <w:sz w:val="16"/>
        <w:szCs w:val="16"/>
      </w:rPr>
      <w:t>11</w:t>
    </w:r>
    <w:r w:rsidRPr="009D328E">
      <w:rPr>
        <w:b/>
        <w:sz w:val="16"/>
        <w:szCs w:val="16"/>
      </w:rPr>
      <w:t>:</w:t>
    </w:r>
    <w:r w:rsidRPr="009D328E">
      <w:rPr>
        <w:sz w:val="16"/>
        <w:szCs w:val="16"/>
      </w:rPr>
      <w:t xml:space="preserve">Bireysel Çalışma, </w:t>
    </w:r>
    <w:r>
      <w:rPr>
        <w:b/>
        <w:sz w:val="16"/>
        <w:szCs w:val="16"/>
      </w:rPr>
      <w:t>12</w:t>
    </w:r>
    <w:r w:rsidRPr="009D328E">
      <w:rPr>
        <w:sz w:val="16"/>
        <w:szCs w:val="16"/>
      </w:rPr>
      <w:t xml:space="preserve">:Takım/Grup Çalışması, </w:t>
    </w:r>
    <w:r>
      <w:rPr>
        <w:b/>
        <w:sz w:val="16"/>
        <w:szCs w:val="16"/>
      </w:rPr>
      <w:t>13</w:t>
    </w:r>
    <w:r w:rsidRPr="009D328E">
      <w:rPr>
        <w:sz w:val="16"/>
        <w:szCs w:val="16"/>
      </w:rPr>
      <w:t xml:space="preserve">:Beyin Fırtınası, </w:t>
    </w:r>
    <w:r>
      <w:rPr>
        <w:b/>
        <w:sz w:val="16"/>
        <w:szCs w:val="16"/>
      </w:rPr>
      <w:t>14</w:t>
    </w:r>
    <w:r w:rsidRPr="009D328E">
      <w:rPr>
        <w:b/>
        <w:sz w:val="16"/>
        <w:szCs w:val="16"/>
      </w:rPr>
      <w:t>:</w:t>
    </w:r>
    <w:r w:rsidRPr="009D328E">
      <w:rPr>
        <w:sz w:val="16"/>
        <w:szCs w:val="16"/>
      </w:rPr>
      <w:t xml:space="preserve">Proje Tasarımı / Yönetimi, </w:t>
    </w:r>
    <w:r>
      <w:rPr>
        <w:b/>
        <w:sz w:val="16"/>
        <w:szCs w:val="16"/>
      </w:rPr>
      <w:t>15</w:t>
    </w:r>
    <w:r w:rsidRPr="009D328E">
      <w:rPr>
        <w:b/>
        <w:sz w:val="16"/>
        <w:szCs w:val="16"/>
      </w:rPr>
      <w:t>:</w:t>
    </w:r>
    <w:r w:rsidRPr="009D328E">
      <w:rPr>
        <w:sz w:val="16"/>
        <w:szCs w:val="16"/>
      </w:rPr>
      <w:t xml:space="preserve">Rapor Hazırlama ve/veya Sunma </w:t>
    </w:r>
  </w:p>
  <w:p w:rsidR="00362098" w:rsidRDefault="00362098" w:rsidP="00A7412C">
    <w:pPr>
      <w:shd w:val="clear" w:color="auto" w:fill="FFFFFF"/>
      <w:ind w:hanging="2"/>
      <w:jc w:val="both"/>
      <w:rPr>
        <w:sz w:val="16"/>
        <w:szCs w:val="16"/>
      </w:rPr>
    </w:pPr>
    <w:r w:rsidRPr="009D328E">
      <w:rPr>
        <w:b/>
        <w:sz w:val="16"/>
        <w:szCs w:val="16"/>
      </w:rPr>
      <w:t>**Ölçme Yöntemleri</w:t>
    </w:r>
    <w:r w:rsidRPr="009D328E">
      <w:rPr>
        <w:sz w:val="16"/>
        <w:szCs w:val="16"/>
      </w:rPr>
      <w:t xml:space="preserve"> </w:t>
    </w:r>
    <w:r w:rsidRPr="00890AE3">
      <w:rPr>
        <w:b/>
        <w:sz w:val="16"/>
        <w:szCs w:val="16"/>
      </w:rPr>
      <w:t>A:</w:t>
    </w:r>
    <w:r w:rsidRPr="00890AE3">
      <w:rPr>
        <w:sz w:val="16"/>
        <w:szCs w:val="16"/>
      </w:rPr>
      <w:t xml:space="preserve">Sınav, </w:t>
    </w:r>
    <w:r w:rsidRPr="00890AE3">
      <w:rPr>
        <w:b/>
        <w:sz w:val="16"/>
        <w:szCs w:val="16"/>
      </w:rPr>
      <w:t>B:</w:t>
    </w:r>
    <w:r w:rsidRPr="00890AE3">
      <w:rPr>
        <w:sz w:val="16"/>
        <w:szCs w:val="16"/>
      </w:rPr>
      <w:t xml:space="preserve">Kısa Sınav, </w:t>
    </w:r>
    <w:r w:rsidRPr="00890AE3">
      <w:rPr>
        <w:b/>
        <w:sz w:val="16"/>
        <w:szCs w:val="16"/>
      </w:rPr>
      <w:t>C:</w:t>
    </w:r>
    <w:r w:rsidRPr="00D17437">
      <w:rPr>
        <w:sz w:val="16"/>
        <w:szCs w:val="16"/>
      </w:rPr>
      <w:t>Sözlü Sınav</w:t>
    </w:r>
    <w:r w:rsidRPr="00890AE3">
      <w:rPr>
        <w:sz w:val="16"/>
        <w:szCs w:val="16"/>
      </w:rPr>
      <w:t xml:space="preserve">, </w:t>
    </w:r>
    <w:r w:rsidRPr="00890AE3">
      <w:rPr>
        <w:b/>
        <w:sz w:val="16"/>
        <w:szCs w:val="16"/>
      </w:rPr>
      <w:t>D:</w:t>
    </w:r>
    <w:r w:rsidRPr="00890AE3">
      <w:rPr>
        <w:sz w:val="16"/>
        <w:szCs w:val="16"/>
      </w:rPr>
      <w:t xml:space="preserve">Ödev, </w:t>
    </w:r>
    <w:r w:rsidRPr="00890AE3">
      <w:rPr>
        <w:b/>
        <w:sz w:val="16"/>
        <w:szCs w:val="16"/>
      </w:rPr>
      <w:t>E:</w:t>
    </w:r>
    <w:r w:rsidRPr="00890AE3">
      <w:rPr>
        <w:sz w:val="16"/>
        <w:szCs w:val="16"/>
      </w:rPr>
      <w:t xml:space="preserve">Rapor, </w:t>
    </w:r>
    <w:r w:rsidRPr="00890AE3">
      <w:rPr>
        <w:b/>
        <w:sz w:val="16"/>
        <w:szCs w:val="16"/>
      </w:rPr>
      <w:t>F:</w:t>
    </w:r>
    <w:r>
      <w:rPr>
        <w:sz w:val="16"/>
        <w:szCs w:val="16"/>
      </w:rPr>
      <w:t>Makale İnceleme</w:t>
    </w:r>
    <w:r w:rsidRPr="00890AE3">
      <w:rPr>
        <w:sz w:val="16"/>
        <w:szCs w:val="16"/>
      </w:rPr>
      <w:t xml:space="preserve">, </w:t>
    </w:r>
    <w:r w:rsidRPr="00890AE3">
      <w:rPr>
        <w:b/>
        <w:sz w:val="16"/>
        <w:szCs w:val="16"/>
      </w:rPr>
      <w:t>G:</w:t>
    </w:r>
    <w:r w:rsidRPr="00890AE3">
      <w:rPr>
        <w:sz w:val="16"/>
        <w:szCs w:val="16"/>
      </w:rPr>
      <w:t xml:space="preserve">Sunum, </w:t>
    </w:r>
    <w:r w:rsidRPr="00890AE3">
      <w:rPr>
        <w:b/>
        <w:sz w:val="16"/>
        <w:szCs w:val="16"/>
      </w:rPr>
      <w:t>I:</w:t>
    </w:r>
    <w:r>
      <w:rPr>
        <w:sz w:val="16"/>
        <w:szCs w:val="16"/>
      </w:rPr>
      <w:t>Deney Yapma Beceris</w:t>
    </w:r>
    <w:r w:rsidRPr="00890AE3">
      <w:rPr>
        <w:sz w:val="16"/>
        <w:szCs w:val="16"/>
      </w:rPr>
      <w:t xml:space="preserve">i, </w:t>
    </w:r>
    <w:r w:rsidRPr="00890AE3">
      <w:rPr>
        <w:b/>
        <w:sz w:val="16"/>
        <w:szCs w:val="16"/>
      </w:rPr>
      <w:t>J:</w:t>
    </w:r>
    <w:r w:rsidRPr="00890AE3">
      <w:rPr>
        <w:sz w:val="16"/>
        <w:szCs w:val="16"/>
      </w:rPr>
      <w:t xml:space="preserve">Proje İzleme, </w:t>
    </w:r>
    <w:r>
      <w:rPr>
        <w:b/>
        <w:sz w:val="16"/>
        <w:szCs w:val="16"/>
      </w:rPr>
      <w:t>K</w:t>
    </w:r>
    <w:r w:rsidRPr="00890AE3">
      <w:rPr>
        <w:sz w:val="16"/>
        <w:szCs w:val="16"/>
      </w:rPr>
      <w:t>:Devam</w:t>
    </w:r>
    <w:r>
      <w:rPr>
        <w:sz w:val="16"/>
        <w:szCs w:val="16"/>
      </w:rPr>
      <w:t>;</w:t>
    </w:r>
    <w:r w:rsidRPr="00D17437">
      <w:rPr>
        <w:sz w:val="16"/>
        <w:szCs w:val="16"/>
      </w:rPr>
      <w:t xml:space="preserve"> </w:t>
    </w:r>
    <w:r>
      <w:rPr>
        <w:b/>
        <w:sz w:val="16"/>
        <w:szCs w:val="16"/>
      </w:rPr>
      <w:t>L</w:t>
    </w:r>
    <w:r>
      <w:rPr>
        <w:sz w:val="16"/>
        <w:szCs w:val="16"/>
      </w:rPr>
      <w:t>:Juri</w:t>
    </w:r>
    <w:r w:rsidRPr="00890AE3">
      <w:rPr>
        <w:sz w:val="16"/>
        <w:szCs w:val="16"/>
      </w:rPr>
      <w:t xml:space="preserve"> Sınavı</w:t>
    </w:r>
  </w:p>
  <w:p w:rsidR="00362098" w:rsidRPr="00CA0228" w:rsidRDefault="00362098" w:rsidP="00A7412C">
    <w:pPr>
      <w:shd w:val="clear" w:color="auto" w:fill="FFFFFF"/>
      <w:ind w:hanging="2"/>
      <w:jc w:val="center"/>
      <w:rPr>
        <w:sz w:val="20"/>
        <w:szCs w:val="20"/>
      </w:rPr>
    </w:pPr>
    <w:r w:rsidRPr="00CA0228">
      <w:rPr>
        <w:sz w:val="20"/>
        <w:szCs w:val="20"/>
      </w:rPr>
      <w:t xml:space="preserve">ESOGÜ </w:t>
    </w:r>
    <w:r w:rsidRPr="0028304C">
      <w:rPr>
        <w:sz w:val="20"/>
        <w:szCs w:val="20"/>
      </w:rPr>
      <w:t>TÜRK DİLİ VE EDEBİYATI</w:t>
    </w:r>
    <w:r w:rsidRPr="00CA0228">
      <w:rPr>
        <w:sz w:val="20"/>
        <w:szCs w:val="20"/>
      </w:rPr>
      <w:t xml:space="preserve"> BÖLÜMÜ</w:t>
    </w:r>
    <w:r>
      <w:rPr>
        <w:sz w:val="20"/>
        <w:szCs w:val="20"/>
      </w:rPr>
      <w:t xml:space="preserve"> ©</w:t>
    </w:r>
    <w:r w:rsidRPr="00CA0228">
      <w:rPr>
        <w:sz w:val="20"/>
        <w:szCs w:val="20"/>
      </w:rPr>
      <w:t xml:space="preserve"> 20</w:t>
    </w:r>
    <w:r>
      <w:rPr>
        <w:sz w:val="20"/>
        <w:szCs w:val="20"/>
      </w:rPr>
      <w:t>26</w:t>
    </w:r>
    <w:r w:rsidRPr="00CA0228">
      <w:rPr>
        <w:sz w:val="20"/>
        <w:szCs w:val="20"/>
      </w:rPr>
      <w:t xml:space="preserve"> </w:t>
    </w:r>
  </w:p>
</w:ftr>
</file>

<file path=word/footer100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98" w:rsidRPr="00CA0228" w:rsidRDefault="00362098" w:rsidP="00400EB7">
    <w:pPr>
      <w:shd w:val="clear" w:color="auto" w:fill="FFFFFF"/>
      <w:spacing w:line="240" w:lineRule="auto"/>
      <w:ind w:hanging="2"/>
      <w:jc w:val="center"/>
      <w:rPr>
        <w:sz w:val="20"/>
        <w:szCs w:val="20"/>
      </w:rPr>
    </w:pPr>
    <w:r w:rsidRPr="008A7EE5">
      <w:rPr>
        <w:sz w:val="20"/>
        <w:szCs w:val="20"/>
      </w:rPr>
      <w:t>ESOGÜ TÜRK DİLİ VE EDEBİYATI BÖLÜMÜ © 202</w:t>
    </w:r>
    <w:r>
      <w:rPr>
        <w:sz w:val="20"/>
        <w:szCs w:val="20"/>
      </w:rPr>
      <w:t>6</w:t>
    </w:r>
    <w:r w:rsidRPr="008A7EE5">
      <w:rPr>
        <w:sz w:val="20"/>
        <w:szCs w:val="20"/>
      </w:rPr>
      <w:t xml:space="preserve"> </w:t>
    </w:r>
  </w:p>
</w:ftr>
</file>

<file path=word/footer10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98" w:rsidRPr="009D328E" w:rsidRDefault="00362098" w:rsidP="00400EB7">
    <w:pPr>
      <w:pStyle w:val="AltBilgi"/>
      <w:ind w:hanging="2"/>
      <w:jc w:val="both"/>
      <w:rPr>
        <w:sz w:val="16"/>
        <w:szCs w:val="16"/>
      </w:rPr>
    </w:pPr>
    <w:r w:rsidRPr="009D328E">
      <w:rPr>
        <w:b/>
        <w:sz w:val="16"/>
        <w:szCs w:val="16"/>
      </w:rPr>
      <w:t>*Öğretim Yöntemleri 1:</w:t>
    </w:r>
    <w:r w:rsidRPr="009D328E">
      <w:rPr>
        <w:sz w:val="16"/>
        <w:szCs w:val="16"/>
      </w:rPr>
      <w:t xml:space="preserve">Anlatım, </w:t>
    </w:r>
    <w:r>
      <w:rPr>
        <w:sz w:val="16"/>
        <w:szCs w:val="16"/>
      </w:rPr>
      <w:t>2</w:t>
    </w:r>
    <w:r w:rsidRPr="009D328E">
      <w:rPr>
        <w:b/>
        <w:sz w:val="16"/>
        <w:szCs w:val="16"/>
      </w:rPr>
      <w:t>:</w:t>
    </w:r>
    <w:r w:rsidRPr="009D328E">
      <w:rPr>
        <w:sz w:val="16"/>
        <w:szCs w:val="16"/>
      </w:rPr>
      <w:t xml:space="preserve">Tartışma, </w:t>
    </w:r>
    <w:r>
      <w:rPr>
        <w:b/>
        <w:sz w:val="16"/>
        <w:szCs w:val="16"/>
      </w:rPr>
      <w:t>3</w:t>
    </w:r>
    <w:r w:rsidRPr="009D328E">
      <w:rPr>
        <w:b/>
        <w:sz w:val="16"/>
        <w:szCs w:val="16"/>
      </w:rPr>
      <w:t>:</w:t>
    </w:r>
    <w:r w:rsidRPr="009D328E">
      <w:rPr>
        <w:sz w:val="16"/>
        <w:szCs w:val="16"/>
      </w:rPr>
      <w:t xml:space="preserve">Deney,  </w:t>
    </w:r>
    <w:r>
      <w:rPr>
        <w:b/>
        <w:sz w:val="16"/>
        <w:szCs w:val="16"/>
      </w:rPr>
      <w:t>4</w:t>
    </w:r>
    <w:r w:rsidRPr="009D328E">
      <w:rPr>
        <w:b/>
        <w:sz w:val="16"/>
        <w:szCs w:val="16"/>
      </w:rPr>
      <w:t>:</w:t>
    </w:r>
    <w:r w:rsidRPr="009D328E">
      <w:rPr>
        <w:sz w:val="16"/>
        <w:szCs w:val="16"/>
      </w:rPr>
      <w:t xml:space="preserve">Benzetim,  </w:t>
    </w:r>
    <w:r>
      <w:rPr>
        <w:b/>
        <w:sz w:val="16"/>
        <w:szCs w:val="16"/>
      </w:rPr>
      <w:t>5</w:t>
    </w:r>
    <w:r w:rsidRPr="009D328E">
      <w:rPr>
        <w:b/>
        <w:sz w:val="16"/>
        <w:szCs w:val="16"/>
      </w:rPr>
      <w:t>:</w:t>
    </w:r>
    <w:r w:rsidRPr="009D328E">
      <w:rPr>
        <w:sz w:val="16"/>
        <w:szCs w:val="16"/>
      </w:rPr>
      <w:t>Soru</w:t>
    </w:r>
    <w:r w:rsidRPr="009D328E">
      <w:rPr>
        <w:rFonts w:ascii="Cambria Math" w:hAnsi="Cambria Math" w:cs="Cambria Math"/>
        <w:sz w:val="16"/>
        <w:szCs w:val="16"/>
      </w:rPr>
      <w:t>‐</w:t>
    </w:r>
    <w:r w:rsidRPr="009D328E">
      <w:rPr>
        <w:sz w:val="16"/>
        <w:szCs w:val="16"/>
      </w:rPr>
      <w:t>Yanıt,</w:t>
    </w:r>
    <w:r w:rsidRPr="009D328E">
      <w:rPr>
        <w:b/>
        <w:sz w:val="16"/>
        <w:szCs w:val="16"/>
      </w:rPr>
      <w:t xml:space="preserve"> </w:t>
    </w:r>
    <w:r>
      <w:rPr>
        <w:b/>
        <w:sz w:val="16"/>
        <w:szCs w:val="16"/>
      </w:rPr>
      <w:t>6</w:t>
    </w:r>
    <w:r w:rsidRPr="009D328E">
      <w:rPr>
        <w:b/>
        <w:sz w:val="16"/>
        <w:szCs w:val="16"/>
      </w:rPr>
      <w:t>:</w:t>
    </w:r>
    <w:r w:rsidRPr="009D328E">
      <w:rPr>
        <w:sz w:val="16"/>
        <w:szCs w:val="16"/>
      </w:rPr>
      <w:t>Uygulama</w:t>
    </w:r>
    <w:r>
      <w:rPr>
        <w:sz w:val="16"/>
        <w:szCs w:val="16"/>
      </w:rPr>
      <w:t>,</w:t>
    </w:r>
    <w:r w:rsidRPr="009D328E">
      <w:rPr>
        <w:sz w:val="16"/>
        <w:szCs w:val="16"/>
      </w:rPr>
      <w:t xml:space="preserve"> </w:t>
    </w:r>
    <w:r>
      <w:rPr>
        <w:b/>
        <w:sz w:val="16"/>
        <w:szCs w:val="16"/>
      </w:rPr>
      <w:t>7</w:t>
    </w:r>
    <w:r w:rsidRPr="009D328E">
      <w:rPr>
        <w:sz w:val="16"/>
        <w:szCs w:val="16"/>
      </w:rPr>
      <w:t xml:space="preserve">:Gözlem, </w:t>
    </w:r>
    <w:r>
      <w:rPr>
        <w:b/>
        <w:sz w:val="16"/>
        <w:szCs w:val="16"/>
      </w:rPr>
      <w:t>8</w:t>
    </w:r>
    <w:r w:rsidRPr="009D328E">
      <w:rPr>
        <w:sz w:val="16"/>
        <w:szCs w:val="16"/>
      </w:rPr>
      <w:t xml:space="preserve">:Örnek Olay İncelemesi, </w:t>
    </w:r>
    <w:r>
      <w:rPr>
        <w:b/>
        <w:sz w:val="16"/>
        <w:szCs w:val="16"/>
      </w:rPr>
      <w:t>9</w:t>
    </w:r>
    <w:r w:rsidRPr="009D328E">
      <w:rPr>
        <w:b/>
        <w:sz w:val="16"/>
        <w:szCs w:val="16"/>
      </w:rPr>
      <w:t>:</w:t>
    </w:r>
    <w:r>
      <w:rPr>
        <w:sz w:val="16"/>
        <w:szCs w:val="16"/>
      </w:rPr>
      <w:t>Teknik</w:t>
    </w:r>
    <w:r w:rsidRPr="009D328E">
      <w:rPr>
        <w:sz w:val="16"/>
        <w:szCs w:val="16"/>
      </w:rPr>
      <w:t xml:space="preserve"> Gezi, </w:t>
    </w:r>
    <w:r>
      <w:rPr>
        <w:b/>
        <w:sz w:val="16"/>
        <w:szCs w:val="16"/>
      </w:rPr>
      <w:t>10</w:t>
    </w:r>
    <w:r w:rsidRPr="009D328E">
      <w:rPr>
        <w:b/>
        <w:sz w:val="16"/>
        <w:szCs w:val="16"/>
      </w:rPr>
      <w:t>:</w:t>
    </w:r>
    <w:r>
      <w:rPr>
        <w:sz w:val="16"/>
        <w:szCs w:val="16"/>
      </w:rPr>
      <w:t xml:space="preserve">Sorun/Problem </w:t>
    </w:r>
    <w:r w:rsidRPr="009D328E">
      <w:rPr>
        <w:sz w:val="16"/>
        <w:szCs w:val="16"/>
      </w:rPr>
      <w:t xml:space="preserve">Çözme, </w:t>
    </w:r>
    <w:r>
      <w:rPr>
        <w:b/>
        <w:sz w:val="16"/>
        <w:szCs w:val="16"/>
      </w:rPr>
      <w:t>11</w:t>
    </w:r>
    <w:r w:rsidRPr="009D328E">
      <w:rPr>
        <w:b/>
        <w:sz w:val="16"/>
        <w:szCs w:val="16"/>
      </w:rPr>
      <w:t>:</w:t>
    </w:r>
    <w:r w:rsidRPr="009D328E">
      <w:rPr>
        <w:sz w:val="16"/>
        <w:szCs w:val="16"/>
      </w:rPr>
      <w:t xml:space="preserve">Bireysel Çalışma, </w:t>
    </w:r>
    <w:r>
      <w:rPr>
        <w:b/>
        <w:sz w:val="16"/>
        <w:szCs w:val="16"/>
      </w:rPr>
      <w:t>12</w:t>
    </w:r>
    <w:r w:rsidRPr="009D328E">
      <w:rPr>
        <w:sz w:val="16"/>
        <w:szCs w:val="16"/>
      </w:rPr>
      <w:t xml:space="preserve">:Takım/Grup Çalışması, </w:t>
    </w:r>
    <w:r>
      <w:rPr>
        <w:b/>
        <w:sz w:val="16"/>
        <w:szCs w:val="16"/>
      </w:rPr>
      <w:t>13</w:t>
    </w:r>
    <w:r w:rsidRPr="009D328E">
      <w:rPr>
        <w:sz w:val="16"/>
        <w:szCs w:val="16"/>
      </w:rPr>
      <w:t xml:space="preserve">:Beyin Fırtınası, </w:t>
    </w:r>
    <w:r>
      <w:rPr>
        <w:b/>
        <w:sz w:val="16"/>
        <w:szCs w:val="16"/>
      </w:rPr>
      <w:t>14</w:t>
    </w:r>
    <w:r w:rsidRPr="009D328E">
      <w:rPr>
        <w:b/>
        <w:sz w:val="16"/>
        <w:szCs w:val="16"/>
      </w:rPr>
      <w:t>:</w:t>
    </w:r>
    <w:r w:rsidRPr="009D328E">
      <w:rPr>
        <w:sz w:val="16"/>
        <w:szCs w:val="16"/>
      </w:rPr>
      <w:t xml:space="preserve">Proje Tasarımı / Yönetimi, </w:t>
    </w:r>
    <w:r>
      <w:rPr>
        <w:b/>
        <w:sz w:val="16"/>
        <w:szCs w:val="16"/>
      </w:rPr>
      <w:t>15</w:t>
    </w:r>
    <w:r w:rsidRPr="009D328E">
      <w:rPr>
        <w:b/>
        <w:sz w:val="16"/>
        <w:szCs w:val="16"/>
      </w:rPr>
      <w:t>:</w:t>
    </w:r>
    <w:r w:rsidRPr="009D328E">
      <w:rPr>
        <w:sz w:val="16"/>
        <w:szCs w:val="16"/>
      </w:rPr>
      <w:t xml:space="preserve">Rapor Hazırlama ve/veya Sunma </w:t>
    </w:r>
  </w:p>
  <w:p w:rsidR="00362098" w:rsidRDefault="00362098" w:rsidP="00400EB7">
    <w:pPr>
      <w:shd w:val="clear" w:color="auto" w:fill="FFFFFF"/>
      <w:spacing w:line="240" w:lineRule="auto"/>
      <w:ind w:hanging="2"/>
      <w:jc w:val="both"/>
      <w:rPr>
        <w:sz w:val="16"/>
        <w:szCs w:val="16"/>
      </w:rPr>
    </w:pPr>
    <w:r w:rsidRPr="009D328E">
      <w:rPr>
        <w:b/>
        <w:sz w:val="16"/>
        <w:szCs w:val="16"/>
      </w:rPr>
      <w:t>**Ölçme Yöntemleri</w:t>
    </w:r>
    <w:r w:rsidRPr="009D328E">
      <w:rPr>
        <w:sz w:val="16"/>
        <w:szCs w:val="16"/>
      </w:rPr>
      <w:t xml:space="preserve"> </w:t>
    </w:r>
    <w:r w:rsidRPr="00890AE3">
      <w:rPr>
        <w:b/>
        <w:sz w:val="16"/>
        <w:szCs w:val="16"/>
      </w:rPr>
      <w:t>A:</w:t>
    </w:r>
    <w:r w:rsidRPr="00890AE3">
      <w:rPr>
        <w:sz w:val="16"/>
        <w:szCs w:val="16"/>
      </w:rPr>
      <w:t xml:space="preserve">Sınav, </w:t>
    </w:r>
    <w:r w:rsidRPr="00890AE3">
      <w:rPr>
        <w:b/>
        <w:sz w:val="16"/>
        <w:szCs w:val="16"/>
      </w:rPr>
      <w:t>B:</w:t>
    </w:r>
    <w:r w:rsidRPr="00890AE3">
      <w:rPr>
        <w:sz w:val="16"/>
        <w:szCs w:val="16"/>
      </w:rPr>
      <w:t xml:space="preserve">Kısa Sınav, </w:t>
    </w:r>
    <w:r w:rsidRPr="00890AE3">
      <w:rPr>
        <w:b/>
        <w:sz w:val="16"/>
        <w:szCs w:val="16"/>
      </w:rPr>
      <w:t>C:</w:t>
    </w:r>
    <w:r w:rsidRPr="00D17437">
      <w:rPr>
        <w:sz w:val="16"/>
        <w:szCs w:val="16"/>
      </w:rPr>
      <w:t>Sözlü Sınav</w:t>
    </w:r>
    <w:r w:rsidRPr="00890AE3">
      <w:rPr>
        <w:sz w:val="16"/>
        <w:szCs w:val="16"/>
      </w:rPr>
      <w:t xml:space="preserve">, </w:t>
    </w:r>
    <w:r w:rsidRPr="00890AE3">
      <w:rPr>
        <w:b/>
        <w:sz w:val="16"/>
        <w:szCs w:val="16"/>
      </w:rPr>
      <w:t>D:</w:t>
    </w:r>
    <w:r w:rsidRPr="00890AE3">
      <w:rPr>
        <w:sz w:val="16"/>
        <w:szCs w:val="16"/>
      </w:rPr>
      <w:t xml:space="preserve">Ödev, </w:t>
    </w:r>
    <w:r w:rsidRPr="00890AE3">
      <w:rPr>
        <w:b/>
        <w:sz w:val="16"/>
        <w:szCs w:val="16"/>
      </w:rPr>
      <w:t>E:</w:t>
    </w:r>
    <w:r w:rsidRPr="00890AE3">
      <w:rPr>
        <w:sz w:val="16"/>
        <w:szCs w:val="16"/>
      </w:rPr>
      <w:t xml:space="preserve">Rapor, </w:t>
    </w:r>
    <w:r w:rsidRPr="00890AE3">
      <w:rPr>
        <w:b/>
        <w:sz w:val="16"/>
        <w:szCs w:val="16"/>
      </w:rPr>
      <w:t>F:</w:t>
    </w:r>
    <w:r>
      <w:rPr>
        <w:sz w:val="16"/>
        <w:szCs w:val="16"/>
      </w:rPr>
      <w:t>Makale İnceleme</w:t>
    </w:r>
    <w:r w:rsidRPr="00890AE3">
      <w:rPr>
        <w:sz w:val="16"/>
        <w:szCs w:val="16"/>
      </w:rPr>
      <w:t xml:space="preserve">, </w:t>
    </w:r>
    <w:r w:rsidRPr="00890AE3">
      <w:rPr>
        <w:b/>
        <w:sz w:val="16"/>
        <w:szCs w:val="16"/>
      </w:rPr>
      <w:t>G:</w:t>
    </w:r>
    <w:r w:rsidRPr="00890AE3">
      <w:rPr>
        <w:sz w:val="16"/>
        <w:szCs w:val="16"/>
      </w:rPr>
      <w:t xml:space="preserve">Sunum, </w:t>
    </w:r>
    <w:r w:rsidRPr="00890AE3">
      <w:rPr>
        <w:b/>
        <w:sz w:val="16"/>
        <w:szCs w:val="16"/>
      </w:rPr>
      <w:t>I:</w:t>
    </w:r>
    <w:r>
      <w:rPr>
        <w:sz w:val="16"/>
        <w:szCs w:val="16"/>
      </w:rPr>
      <w:t>Deney Yapma Beceris</w:t>
    </w:r>
    <w:r w:rsidRPr="00890AE3">
      <w:rPr>
        <w:sz w:val="16"/>
        <w:szCs w:val="16"/>
      </w:rPr>
      <w:t xml:space="preserve">i, </w:t>
    </w:r>
    <w:r w:rsidRPr="00890AE3">
      <w:rPr>
        <w:b/>
        <w:sz w:val="16"/>
        <w:szCs w:val="16"/>
      </w:rPr>
      <w:t>J:</w:t>
    </w:r>
    <w:r w:rsidRPr="00890AE3">
      <w:rPr>
        <w:sz w:val="16"/>
        <w:szCs w:val="16"/>
      </w:rPr>
      <w:t xml:space="preserve">Proje İzleme, </w:t>
    </w:r>
    <w:r>
      <w:rPr>
        <w:b/>
        <w:sz w:val="16"/>
        <w:szCs w:val="16"/>
      </w:rPr>
      <w:t>K</w:t>
    </w:r>
    <w:r w:rsidRPr="00890AE3">
      <w:rPr>
        <w:sz w:val="16"/>
        <w:szCs w:val="16"/>
      </w:rPr>
      <w:t>:Devam</w:t>
    </w:r>
    <w:r>
      <w:rPr>
        <w:sz w:val="16"/>
        <w:szCs w:val="16"/>
      </w:rPr>
      <w:t>;</w:t>
    </w:r>
    <w:r w:rsidRPr="00D17437">
      <w:rPr>
        <w:sz w:val="16"/>
        <w:szCs w:val="16"/>
      </w:rPr>
      <w:t xml:space="preserve"> </w:t>
    </w:r>
    <w:r>
      <w:rPr>
        <w:b/>
        <w:sz w:val="16"/>
        <w:szCs w:val="16"/>
      </w:rPr>
      <w:t>L</w:t>
    </w:r>
    <w:r>
      <w:rPr>
        <w:sz w:val="16"/>
        <w:szCs w:val="16"/>
      </w:rPr>
      <w:t>:Juri</w:t>
    </w:r>
    <w:r w:rsidRPr="00890AE3">
      <w:rPr>
        <w:sz w:val="16"/>
        <w:szCs w:val="16"/>
      </w:rPr>
      <w:t xml:space="preserve"> Sınavı</w:t>
    </w:r>
  </w:p>
  <w:p w:rsidR="00362098" w:rsidRPr="008A7EE5" w:rsidRDefault="00362098" w:rsidP="00400EB7">
    <w:pPr>
      <w:shd w:val="clear" w:color="auto" w:fill="FFFFFF"/>
      <w:spacing w:line="240" w:lineRule="auto"/>
      <w:ind w:hanging="2"/>
      <w:jc w:val="center"/>
      <w:rPr>
        <w:sz w:val="20"/>
        <w:szCs w:val="20"/>
      </w:rPr>
    </w:pPr>
    <w:r w:rsidRPr="008A7EE5">
      <w:rPr>
        <w:sz w:val="20"/>
        <w:szCs w:val="20"/>
      </w:rPr>
      <w:t>ESOGÜ TÜRK DİLİ VE EDEBİYATI BÖLÜMÜ © 202</w:t>
    </w:r>
    <w:r>
      <w:rPr>
        <w:sz w:val="20"/>
        <w:szCs w:val="20"/>
      </w:rPr>
      <w:t>6</w:t>
    </w:r>
    <w:r w:rsidRPr="008A7EE5">
      <w:rPr>
        <w:sz w:val="20"/>
        <w:szCs w:val="20"/>
      </w:rPr>
      <w:t xml:space="preserve"> </w:t>
    </w:r>
  </w:p>
</w:ftr>
</file>

<file path=word/footer10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98" w:rsidRPr="008A7EE5" w:rsidRDefault="00362098" w:rsidP="00400EB7">
    <w:pPr>
      <w:shd w:val="clear" w:color="auto" w:fill="FFFFFF"/>
      <w:spacing w:line="240" w:lineRule="auto"/>
      <w:ind w:hanging="2"/>
      <w:jc w:val="center"/>
      <w:rPr>
        <w:sz w:val="20"/>
        <w:szCs w:val="20"/>
      </w:rPr>
    </w:pPr>
    <w:r w:rsidRPr="008A7EE5">
      <w:rPr>
        <w:sz w:val="20"/>
        <w:szCs w:val="20"/>
      </w:rPr>
      <w:t>ESOGÜ TÜRK DİLİ VE EDEBİYATI BÖLÜMÜ © 202</w:t>
    </w:r>
    <w:r>
      <w:rPr>
        <w:sz w:val="20"/>
        <w:szCs w:val="20"/>
      </w:rPr>
      <w:t>6</w:t>
    </w:r>
    <w:r w:rsidRPr="008A7EE5">
      <w:rPr>
        <w:sz w:val="20"/>
        <w:szCs w:val="20"/>
      </w:rPr>
      <w:t xml:space="preserve"> </w:t>
    </w:r>
  </w:p>
</w:ftr>
</file>

<file path=word/footer10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98" w:rsidRPr="008A7EE5" w:rsidRDefault="00362098" w:rsidP="00400EB7">
    <w:pPr>
      <w:shd w:val="clear" w:color="auto" w:fill="FFFFFF"/>
      <w:spacing w:line="240" w:lineRule="auto"/>
      <w:ind w:hanging="2"/>
      <w:jc w:val="center"/>
      <w:rPr>
        <w:sz w:val="20"/>
        <w:szCs w:val="20"/>
      </w:rPr>
    </w:pPr>
    <w:r w:rsidRPr="008A7EE5">
      <w:rPr>
        <w:sz w:val="20"/>
        <w:szCs w:val="20"/>
      </w:rPr>
      <w:t>ESOGÜ TÜRK DİLİ VE EDEBİYATI BÖLÜMÜ © 202</w:t>
    </w:r>
    <w:r>
      <w:rPr>
        <w:sz w:val="20"/>
        <w:szCs w:val="20"/>
      </w:rPr>
      <w:t>6</w:t>
    </w:r>
    <w:r w:rsidRPr="008A7EE5">
      <w:rPr>
        <w:sz w:val="20"/>
        <w:szCs w:val="20"/>
      </w:rPr>
      <w:t xml:space="preserve"> </w:t>
    </w:r>
  </w:p>
  <w:p w:rsidR="00362098" w:rsidRPr="00CA0228" w:rsidRDefault="00362098" w:rsidP="00400EB7">
    <w:pPr>
      <w:shd w:val="clear" w:color="auto" w:fill="FFFFFF"/>
      <w:spacing w:line="240" w:lineRule="auto"/>
      <w:ind w:hanging="2"/>
      <w:jc w:val="center"/>
      <w:rPr>
        <w:sz w:val="20"/>
        <w:szCs w:val="20"/>
      </w:rPr>
    </w:pPr>
  </w:p>
</w:ftr>
</file>

<file path=word/footer10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98" w:rsidRPr="009D328E" w:rsidRDefault="00362098" w:rsidP="00400EB7">
    <w:pPr>
      <w:pStyle w:val="AltBilgi"/>
      <w:ind w:hanging="2"/>
      <w:jc w:val="both"/>
      <w:rPr>
        <w:sz w:val="16"/>
        <w:szCs w:val="16"/>
      </w:rPr>
    </w:pPr>
    <w:r w:rsidRPr="009D328E">
      <w:rPr>
        <w:b/>
        <w:sz w:val="16"/>
        <w:szCs w:val="16"/>
      </w:rPr>
      <w:t>*Öğretim Yöntemleri 1:</w:t>
    </w:r>
    <w:r w:rsidRPr="009D328E">
      <w:rPr>
        <w:sz w:val="16"/>
        <w:szCs w:val="16"/>
      </w:rPr>
      <w:t xml:space="preserve">Anlatım, </w:t>
    </w:r>
    <w:r>
      <w:rPr>
        <w:sz w:val="16"/>
        <w:szCs w:val="16"/>
      </w:rPr>
      <w:t>2</w:t>
    </w:r>
    <w:r w:rsidRPr="009D328E">
      <w:rPr>
        <w:b/>
        <w:sz w:val="16"/>
        <w:szCs w:val="16"/>
      </w:rPr>
      <w:t>:</w:t>
    </w:r>
    <w:r w:rsidRPr="009D328E">
      <w:rPr>
        <w:sz w:val="16"/>
        <w:szCs w:val="16"/>
      </w:rPr>
      <w:t xml:space="preserve">Tartışma, </w:t>
    </w:r>
    <w:r>
      <w:rPr>
        <w:b/>
        <w:sz w:val="16"/>
        <w:szCs w:val="16"/>
      </w:rPr>
      <w:t>3</w:t>
    </w:r>
    <w:r w:rsidRPr="009D328E">
      <w:rPr>
        <w:b/>
        <w:sz w:val="16"/>
        <w:szCs w:val="16"/>
      </w:rPr>
      <w:t>:</w:t>
    </w:r>
    <w:r w:rsidRPr="009D328E">
      <w:rPr>
        <w:sz w:val="16"/>
        <w:szCs w:val="16"/>
      </w:rPr>
      <w:t xml:space="preserve">Deney,  </w:t>
    </w:r>
    <w:r>
      <w:rPr>
        <w:b/>
        <w:sz w:val="16"/>
        <w:szCs w:val="16"/>
      </w:rPr>
      <w:t>4</w:t>
    </w:r>
    <w:r w:rsidRPr="009D328E">
      <w:rPr>
        <w:b/>
        <w:sz w:val="16"/>
        <w:szCs w:val="16"/>
      </w:rPr>
      <w:t>:</w:t>
    </w:r>
    <w:r w:rsidRPr="009D328E">
      <w:rPr>
        <w:sz w:val="16"/>
        <w:szCs w:val="16"/>
      </w:rPr>
      <w:t xml:space="preserve">Benzetim,  </w:t>
    </w:r>
    <w:r>
      <w:rPr>
        <w:b/>
        <w:sz w:val="16"/>
        <w:szCs w:val="16"/>
      </w:rPr>
      <w:t>5</w:t>
    </w:r>
    <w:r w:rsidRPr="009D328E">
      <w:rPr>
        <w:b/>
        <w:sz w:val="16"/>
        <w:szCs w:val="16"/>
      </w:rPr>
      <w:t>:</w:t>
    </w:r>
    <w:r w:rsidRPr="009D328E">
      <w:rPr>
        <w:sz w:val="16"/>
        <w:szCs w:val="16"/>
      </w:rPr>
      <w:t>Soru</w:t>
    </w:r>
    <w:r w:rsidRPr="009D328E">
      <w:rPr>
        <w:rFonts w:ascii="Cambria Math" w:hAnsi="Cambria Math" w:cs="Cambria Math"/>
        <w:sz w:val="16"/>
        <w:szCs w:val="16"/>
      </w:rPr>
      <w:t>‐</w:t>
    </w:r>
    <w:r w:rsidRPr="009D328E">
      <w:rPr>
        <w:sz w:val="16"/>
        <w:szCs w:val="16"/>
      </w:rPr>
      <w:t>Yanıt,</w:t>
    </w:r>
    <w:r w:rsidRPr="009D328E">
      <w:rPr>
        <w:b/>
        <w:sz w:val="16"/>
        <w:szCs w:val="16"/>
      </w:rPr>
      <w:t xml:space="preserve"> </w:t>
    </w:r>
    <w:r>
      <w:rPr>
        <w:b/>
        <w:sz w:val="16"/>
        <w:szCs w:val="16"/>
      </w:rPr>
      <w:t>6</w:t>
    </w:r>
    <w:r w:rsidRPr="009D328E">
      <w:rPr>
        <w:b/>
        <w:sz w:val="16"/>
        <w:szCs w:val="16"/>
      </w:rPr>
      <w:t>:</w:t>
    </w:r>
    <w:r w:rsidRPr="009D328E">
      <w:rPr>
        <w:sz w:val="16"/>
        <w:szCs w:val="16"/>
      </w:rPr>
      <w:t>Uygulama</w:t>
    </w:r>
    <w:r>
      <w:rPr>
        <w:sz w:val="16"/>
        <w:szCs w:val="16"/>
      </w:rPr>
      <w:t>,</w:t>
    </w:r>
    <w:r w:rsidRPr="009D328E">
      <w:rPr>
        <w:sz w:val="16"/>
        <w:szCs w:val="16"/>
      </w:rPr>
      <w:t xml:space="preserve"> </w:t>
    </w:r>
    <w:r>
      <w:rPr>
        <w:b/>
        <w:sz w:val="16"/>
        <w:szCs w:val="16"/>
      </w:rPr>
      <w:t>7</w:t>
    </w:r>
    <w:r w:rsidRPr="009D328E">
      <w:rPr>
        <w:sz w:val="16"/>
        <w:szCs w:val="16"/>
      </w:rPr>
      <w:t xml:space="preserve">:Gözlem, </w:t>
    </w:r>
    <w:r>
      <w:rPr>
        <w:b/>
        <w:sz w:val="16"/>
        <w:szCs w:val="16"/>
      </w:rPr>
      <w:t>8</w:t>
    </w:r>
    <w:r w:rsidRPr="009D328E">
      <w:rPr>
        <w:sz w:val="16"/>
        <w:szCs w:val="16"/>
      </w:rPr>
      <w:t xml:space="preserve">:Örnek Olay İncelemesi, </w:t>
    </w:r>
    <w:r>
      <w:rPr>
        <w:b/>
        <w:sz w:val="16"/>
        <w:szCs w:val="16"/>
      </w:rPr>
      <w:t>9</w:t>
    </w:r>
    <w:r w:rsidRPr="009D328E">
      <w:rPr>
        <w:b/>
        <w:sz w:val="16"/>
        <w:szCs w:val="16"/>
      </w:rPr>
      <w:t>:</w:t>
    </w:r>
    <w:r>
      <w:rPr>
        <w:sz w:val="16"/>
        <w:szCs w:val="16"/>
      </w:rPr>
      <w:t>Teknik</w:t>
    </w:r>
    <w:r w:rsidRPr="009D328E">
      <w:rPr>
        <w:sz w:val="16"/>
        <w:szCs w:val="16"/>
      </w:rPr>
      <w:t xml:space="preserve"> Gezi, </w:t>
    </w:r>
    <w:r>
      <w:rPr>
        <w:b/>
        <w:sz w:val="16"/>
        <w:szCs w:val="16"/>
      </w:rPr>
      <w:t>10</w:t>
    </w:r>
    <w:r w:rsidRPr="009D328E">
      <w:rPr>
        <w:b/>
        <w:sz w:val="16"/>
        <w:szCs w:val="16"/>
      </w:rPr>
      <w:t>:</w:t>
    </w:r>
    <w:r>
      <w:rPr>
        <w:sz w:val="16"/>
        <w:szCs w:val="16"/>
      </w:rPr>
      <w:t xml:space="preserve">Sorun/Problem </w:t>
    </w:r>
    <w:r w:rsidRPr="009D328E">
      <w:rPr>
        <w:sz w:val="16"/>
        <w:szCs w:val="16"/>
      </w:rPr>
      <w:t xml:space="preserve">Çözme, </w:t>
    </w:r>
    <w:r>
      <w:rPr>
        <w:b/>
        <w:sz w:val="16"/>
        <w:szCs w:val="16"/>
      </w:rPr>
      <w:t>11</w:t>
    </w:r>
    <w:r w:rsidRPr="009D328E">
      <w:rPr>
        <w:b/>
        <w:sz w:val="16"/>
        <w:szCs w:val="16"/>
      </w:rPr>
      <w:t>:</w:t>
    </w:r>
    <w:r w:rsidRPr="009D328E">
      <w:rPr>
        <w:sz w:val="16"/>
        <w:szCs w:val="16"/>
      </w:rPr>
      <w:t xml:space="preserve">Bireysel Çalışma, </w:t>
    </w:r>
    <w:r>
      <w:rPr>
        <w:b/>
        <w:sz w:val="16"/>
        <w:szCs w:val="16"/>
      </w:rPr>
      <w:t>12</w:t>
    </w:r>
    <w:r w:rsidRPr="009D328E">
      <w:rPr>
        <w:sz w:val="16"/>
        <w:szCs w:val="16"/>
      </w:rPr>
      <w:t xml:space="preserve">:Takım/Grup Çalışması, </w:t>
    </w:r>
    <w:r>
      <w:rPr>
        <w:b/>
        <w:sz w:val="16"/>
        <w:szCs w:val="16"/>
      </w:rPr>
      <w:t>13</w:t>
    </w:r>
    <w:r w:rsidRPr="009D328E">
      <w:rPr>
        <w:sz w:val="16"/>
        <w:szCs w:val="16"/>
      </w:rPr>
      <w:t xml:space="preserve">:Beyin Fırtınası, </w:t>
    </w:r>
    <w:r>
      <w:rPr>
        <w:b/>
        <w:sz w:val="16"/>
        <w:szCs w:val="16"/>
      </w:rPr>
      <w:t>14</w:t>
    </w:r>
    <w:r w:rsidRPr="009D328E">
      <w:rPr>
        <w:b/>
        <w:sz w:val="16"/>
        <w:szCs w:val="16"/>
      </w:rPr>
      <w:t>:</w:t>
    </w:r>
    <w:r w:rsidRPr="009D328E">
      <w:rPr>
        <w:sz w:val="16"/>
        <w:szCs w:val="16"/>
      </w:rPr>
      <w:t xml:space="preserve">Proje Tasarımı / Yönetimi, </w:t>
    </w:r>
    <w:r>
      <w:rPr>
        <w:b/>
        <w:sz w:val="16"/>
        <w:szCs w:val="16"/>
      </w:rPr>
      <w:t>15</w:t>
    </w:r>
    <w:r w:rsidRPr="009D328E">
      <w:rPr>
        <w:b/>
        <w:sz w:val="16"/>
        <w:szCs w:val="16"/>
      </w:rPr>
      <w:t>:</w:t>
    </w:r>
    <w:r w:rsidRPr="009D328E">
      <w:rPr>
        <w:sz w:val="16"/>
        <w:szCs w:val="16"/>
      </w:rPr>
      <w:t xml:space="preserve">Rapor Hazırlama ve/veya Sunma </w:t>
    </w:r>
  </w:p>
  <w:p w:rsidR="00362098" w:rsidRDefault="00362098" w:rsidP="00400EB7">
    <w:pPr>
      <w:shd w:val="clear" w:color="auto" w:fill="FFFFFF"/>
      <w:spacing w:line="240" w:lineRule="auto"/>
      <w:ind w:hanging="2"/>
      <w:jc w:val="both"/>
      <w:rPr>
        <w:sz w:val="16"/>
        <w:szCs w:val="16"/>
      </w:rPr>
    </w:pPr>
    <w:r w:rsidRPr="009D328E">
      <w:rPr>
        <w:b/>
        <w:sz w:val="16"/>
        <w:szCs w:val="16"/>
      </w:rPr>
      <w:t>**Ölçme Yöntemleri</w:t>
    </w:r>
    <w:r w:rsidRPr="009D328E">
      <w:rPr>
        <w:sz w:val="16"/>
        <w:szCs w:val="16"/>
      </w:rPr>
      <w:t xml:space="preserve"> </w:t>
    </w:r>
    <w:r w:rsidRPr="00890AE3">
      <w:rPr>
        <w:b/>
        <w:sz w:val="16"/>
        <w:szCs w:val="16"/>
      </w:rPr>
      <w:t>A:</w:t>
    </w:r>
    <w:r w:rsidRPr="00890AE3">
      <w:rPr>
        <w:sz w:val="16"/>
        <w:szCs w:val="16"/>
      </w:rPr>
      <w:t xml:space="preserve">Sınav, </w:t>
    </w:r>
    <w:r w:rsidRPr="00890AE3">
      <w:rPr>
        <w:b/>
        <w:sz w:val="16"/>
        <w:szCs w:val="16"/>
      </w:rPr>
      <w:t>B:</w:t>
    </w:r>
    <w:r w:rsidRPr="00890AE3">
      <w:rPr>
        <w:sz w:val="16"/>
        <w:szCs w:val="16"/>
      </w:rPr>
      <w:t xml:space="preserve">Kısa Sınav, </w:t>
    </w:r>
    <w:r w:rsidRPr="00890AE3">
      <w:rPr>
        <w:b/>
        <w:sz w:val="16"/>
        <w:szCs w:val="16"/>
      </w:rPr>
      <w:t>C:</w:t>
    </w:r>
    <w:r w:rsidRPr="00D17437">
      <w:rPr>
        <w:sz w:val="16"/>
        <w:szCs w:val="16"/>
      </w:rPr>
      <w:t>Sözlü Sınav</w:t>
    </w:r>
    <w:r w:rsidRPr="00890AE3">
      <w:rPr>
        <w:sz w:val="16"/>
        <w:szCs w:val="16"/>
      </w:rPr>
      <w:t xml:space="preserve">, </w:t>
    </w:r>
    <w:r w:rsidRPr="00890AE3">
      <w:rPr>
        <w:b/>
        <w:sz w:val="16"/>
        <w:szCs w:val="16"/>
      </w:rPr>
      <w:t>D:</w:t>
    </w:r>
    <w:r w:rsidRPr="00890AE3">
      <w:rPr>
        <w:sz w:val="16"/>
        <w:szCs w:val="16"/>
      </w:rPr>
      <w:t xml:space="preserve">Ödev, </w:t>
    </w:r>
    <w:r w:rsidRPr="00890AE3">
      <w:rPr>
        <w:b/>
        <w:sz w:val="16"/>
        <w:szCs w:val="16"/>
      </w:rPr>
      <w:t>E:</w:t>
    </w:r>
    <w:r w:rsidRPr="00890AE3">
      <w:rPr>
        <w:sz w:val="16"/>
        <w:szCs w:val="16"/>
      </w:rPr>
      <w:t xml:space="preserve">Rapor, </w:t>
    </w:r>
    <w:r w:rsidRPr="00890AE3">
      <w:rPr>
        <w:b/>
        <w:sz w:val="16"/>
        <w:szCs w:val="16"/>
      </w:rPr>
      <w:t>F:</w:t>
    </w:r>
    <w:r>
      <w:rPr>
        <w:sz w:val="16"/>
        <w:szCs w:val="16"/>
      </w:rPr>
      <w:t>Makale İnceleme</w:t>
    </w:r>
    <w:r w:rsidRPr="00890AE3">
      <w:rPr>
        <w:sz w:val="16"/>
        <w:szCs w:val="16"/>
      </w:rPr>
      <w:t xml:space="preserve">, </w:t>
    </w:r>
    <w:r w:rsidRPr="00890AE3">
      <w:rPr>
        <w:b/>
        <w:sz w:val="16"/>
        <w:szCs w:val="16"/>
      </w:rPr>
      <w:t>G:</w:t>
    </w:r>
    <w:r w:rsidRPr="00890AE3">
      <w:rPr>
        <w:sz w:val="16"/>
        <w:szCs w:val="16"/>
      </w:rPr>
      <w:t xml:space="preserve">Sunum, </w:t>
    </w:r>
    <w:r w:rsidRPr="00890AE3">
      <w:rPr>
        <w:b/>
        <w:sz w:val="16"/>
        <w:szCs w:val="16"/>
      </w:rPr>
      <w:t>I:</w:t>
    </w:r>
    <w:r>
      <w:rPr>
        <w:sz w:val="16"/>
        <w:szCs w:val="16"/>
      </w:rPr>
      <w:t>Deney Yapma Beceris</w:t>
    </w:r>
    <w:r w:rsidRPr="00890AE3">
      <w:rPr>
        <w:sz w:val="16"/>
        <w:szCs w:val="16"/>
      </w:rPr>
      <w:t xml:space="preserve">i, </w:t>
    </w:r>
    <w:r w:rsidRPr="00890AE3">
      <w:rPr>
        <w:b/>
        <w:sz w:val="16"/>
        <w:szCs w:val="16"/>
      </w:rPr>
      <w:t>J:</w:t>
    </w:r>
    <w:r w:rsidRPr="00890AE3">
      <w:rPr>
        <w:sz w:val="16"/>
        <w:szCs w:val="16"/>
      </w:rPr>
      <w:t xml:space="preserve">Proje İzleme, </w:t>
    </w:r>
    <w:r>
      <w:rPr>
        <w:b/>
        <w:sz w:val="16"/>
        <w:szCs w:val="16"/>
      </w:rPr>
      <w:t>K</w:t>
    </w:r>
    <w:r w:rsidRPr="00890AE3">
      <w:rPr>
        <w:sz w:val="16"/>
        <w:szCs w:val="16"/>
      </w:rPr>
      <w:t>:Devam</w:t>
    </w:r>
    <w:r>
      <w:rPr>
        <w:sz w:val="16"/>
        <w:szCs w:val="16"/>
      </w:rPr>
      <w:t>;</w:t>
    </w:r>
    <w:r w:rsidRPr="00D17437">
      <w:rPr>
        <w:sz w:val="16"/>
        <w:szCs w:val="16"/>
      </w:rPr>
      <w:t xml:space="preserve"> </w:t>
    </w:r>
    <w:r>
      <w:rPr>
        <w:b/>
        <w:sz w:val="16"/>
        <w:szCs w:val="16"/>
      </w:rPr>
      <w:t>L</w:t>
    </w:r>
    <w:r>
      <w:rPr>
        <w:sz w:val="16"/>
        <w:szCs w:val="16"/>
      </w:rPr>
      <w:t>:Juri</w:t>
    </w:r>
    <w:r w:rsidRPr="00890AE3">
      <w:rPr>
        <w:sz w:val="16"/>
        <w:szCs w:val="16"/>
      </w:rPr>
      <w:t xml:space="preserve"> Sınavı</w:t>
    </w:r>
  </w:p>
  <w:p w:rsidR="00362098" w:rsidRPr="008A7EE5" w:rsidRDefault="00362098" w:rsidP="00400EB7">
    <w:pPr>
      <w:shd w:val="clear" w:color="auto" w:fill="FFFFFF"/>
      <w:spacing w:line="240" w:lineRule="auto"/>
      <w:ind w:hanging="2"/>
      <w:jc w:val="center"/>
      <w:rPr>
        <w:sz w:val="20"/>
        <w:szCs w:val="20"/>
      </w:rPr>
    </w:pPr>
    <w:r w:rsidRPr="008A7EE5">
      <w:rPr>
        <w:sz w:val="20"/>
        <w:szCs w:val="20"/>
      </w:rPr>
      <w:t>ESOGÜ TÜRK DİLİ VE EDEBİYATI BÖLÜMÜ © 202</w:t>
    </w:r>
    <w:r>
      <w:rPr>
        <w:sz w:val="20"/>
        <w:szCs w:val="20"/>
      </w:rPr>
      <w:t>6</w:t>
    </w:r>
    <w:r w:rsidRPr="008A7EE5">
      <w:rPr>
        <w:sz w:val="20"/>
        <w:szCs w:val="20"/>
      </w:rPr>
      <w:t xml:space="preserve"> </w:t>
    </w:r>
  </w:p>
</w:ftr>
</file>

<file path=word/footer10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98" w:rsidRPr="008A7EE5" w:rsidRDefault="00362098" w:rsidP="00400EB7">
    <w:pPr>
      <w:shd w:val="clear" w:color="auto" w:fill="FFFFFF"/>
      <w:spacing w:line="240" w:lineRule="auto"/>
      <w:ind w:hanging="2"/>
      <w:jc w:val="center"/>
      <w:rPr>
        <w:sz w:val="20"/>
        <w:szCs w:val="20"/>
      </w:rPr>
    </w:pPr>
    <w:r w:rsidRPr="008A7EE5">
      <w:rPr>
        <w:sz w:val="20"/>
        <w:szCs w:val="20"/>
      </w:rPr>
      <w:t>ESOGÜ TÜRK DİLİ VE EDEBİYATI BÖLÜMÜ © 202</w:t>
    </w:r>
    <w:r>
      <w:rPr>
        <w:sz w:val="20"/>
        <w:szCs w:val="20"/>
      </w:rPr>
      <w:t>6</w:t>
    </w:r>
    <w:r w:rsidRPr="008A7EE5">
      <w:rPr>
        <w:sz w:val="20"/>
        <w:szCs w:val="20"/>
      </w:rPr>
      <w:t xml:space="preserve"> </w:t>
    </w:r>
  </w:p>
</w:ftr>
</file>

<file path=word/footer10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98" w:rsidRPr="00CA0228" w:rsidRDefault="00362098" w:rsidP="00400EB7">
    <w:pPr>
      <w:shd w:val="clear" w:color="auto" w:fill="FFFFFF"/>
      <w:spacing w:line="240" w:lineRule="auto"/>
      <w:ind w:hanging="2"/>
      <w:jc w:val="center"/>
      <w:rPr>
        <w:sz w:val="20"/>
        <w:szCs w:val="20"/>
      </w:rPr>
    </w:pPr>
    <w:r w:rsidRPr="008A7EE5">
      <w:rPr>
        <w:sz w:val="20"/>
        <w:szCs w:val="20"/>
      </w:rPr>
      <w:t>ESOGÜ TÜRK DİLİ VE EDEBİYATI BÖLÜMÜ © 202</w:t>
    </w:r>
    <w:r>
      <w:rPr>
        <w:sz w:val="20"/>
        <w:szCs w:val="20"/>
      </w:rPr>
      <w:t>6</w:t>
    </w:r>
    <w:r w:rsidRPr="008A7EE5">
      <w:rPr>
        <w:sz w:val="20"/>
        <w:szCs w:val="20"/>
      </w:rPr>
      <w:t xml:space="preserve"> </w:t>
    </w:r>
  </w:p>
</w:ftr>
</file>

<file path=word/footer107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98" w:rsidRPr="009D328E" w:rsidRDefault="00362098" w:rsidP="00400EB7">
    <w:pPr>
      <w:pStyle w:val="AltBilgi"/>
      <w:ind w:hanging="2"/>
      <w:jc w:val="both"/>
      <w:rPr>
        <w:sz w:val="16"/>
        <w:szCs w:val="16"/>
      </w:rPr>
    </w:pPr>
    <w:r w:rsidRPr="009D328E">
      <w:rPr>
        <w:b/>
        <w:sz w:val="16"/>
        <w:szCs w:val="16"/>
      </w:rPr>
      <w:t>*Öğretim Yöntemleri 1:</w:t>
    </w:r>
    <w:r w:rsidRPr="009D328E">
      <w:rPr>
        <w:sz w:val="16"/>
        <w:szCs w:val="16"/>
      </w:rPr>
      <w:t xml:space="preserve">Anlatım, </w:t>
    </w:r>
    <w:r>
      <w:rPr>
        <w:sz w:val="16"/>
        <w:szCs w:val="16"/>
      </w:rPr>
      <w:t>2</w:t>
    </w:r>
    <w:r w:rsidRPr="009D328E">
      <w:rPr>
        <w:b/>
        <w:sz w:val="16"/>
        <w:szCs w:val="16"/>
      </w:rPr>
      <w:t>:</w:t>
    </w:r>
    <w:r w:rsidRPr="009D328E">
      <w:rPr>
        <w:sz w:val="16"/>
        <w:szCs w:val="16"/>
      </w:rPr>
      <w:t xml:space="preserve">Tartışma, </w:t>
    </w:r>
    <w:r>
      <w:rPr>
        <w:b/>
        <w:sz w:val="16"/>
        <w:szCs w:val="16"/>
      </w:rPr>
      <w:t>3</w:t>
    </w:r>
    <w:r w:rsidRPr="009D328E">
      <w:rPr>
        <w:b/>
        <w:sz w:val="16"/>
        <w:szCs w:val="16"/>
      </w:rPr>
      <w:t>:</w:t>
    </w:r>
    <w:r w:rsidRPr="009D328E">
      <w:rPr>
        <w:sz w:val="16"/>
        <w:szCs w:val="16"/>
      </w:rPr>
      <w:t xml:space="preserve">Deney,  </w:t>
    </w:r>
    <w:r>
      <w:rPr>
        <w:b/>
        <w:sz w:val="16"/>
        <w:szCs w:val="16"/>
      </w:rPr>
      <w:t>4</w:t>
    </w:r>
    <w:r w:rsidRPr="009D328E">
      <w:rPr>
        <w:b/>
        <w:sz w:val="16"/>
        <w:szCs w:val="16"/>
      </w:rPr>
      <w:t>:</w:t>
    </w:r>
    <w:r w:rsidRPr="009D328E">
      <w:rPr>
        <w:sz w:val="16"/>
        <w:szCs w:val="16"/>
      </w:rPr>
      <w:t xml:space="preserve">Benzetim,  </w:t>
    </w:r>
    <w:r>
      <w:rPr>
        <w:b/>
        <w:sz w:val="16"/>
        <w:szCs w:val="16"/>
      </w:rPr>
      <w:t>5</w:t>
    </w:r>
    <w:r w:rsidRPr="009D328E">
      <w:rPr>
        <w:b/>
        <w:sz w:val="16"/>
        <w:szCs w:val="16"/>
      </w:rPr>
      <w:t>:</w:t>
    </w:r>
    <w:r w:rsidRPr="009D328E">
      <w:rPr>
        <w:sz w:val="16"/>
        <w:szCs w:val="16"/>
      </w:rPr>
      <w:t>Soru</w:t>
    </w:r>
    <w:r w:rsidRPr="009D328E">
      <w:rPr>
        <w:rFonts w:ascii="Cambria Math" w:hAnsi="Cambria Math" w:cs="Cambria Math"/>
        <w:sz w:val="16"/>
        <w:szCs w:val="16"/>
      </w:rPr>
      <w:t>‐</w:t>
    </w:r>
    <w:r w:rsidRPr="009D328E">
      <w:rPr>
        <w:sz w:val="16"/>
        <w:szCs w:val="16"/>
      </w:rPr>
      <w:t>Yanıt,</w:t>
    </w:r>
    <w:r w:rsidRPr="009D328E">
      <w:rPr>
        <w:b/>
        <w:sz w:val="16"/>
        <w:szCs w:val="16"/>
      </w:rPr>
      <w:t xml:space="preserve"> </w:t>
    </w:r>
    <w:r>
      <w:rPr>
        <w:b/>
        <w:sz w:val="16"/>
        <w:szCs w:val="16"/>
      </w:rPr>
      <w:t>6</w:t>
    </w:r>
    <w:r w:rsidRPr="009D328E">
      <w:rPr>
        <w:b/>
        <w:sz w:val="16"/>
        <w:szCs w:val="16"/>
      </w:rPr>
      <w:t>:</w:t>
    </w:r>
    <w:r w:rsidRPr="009D328E">
      <w:rPr>
        <w:sz w:val="16"/>
        <w:szCs w:val="16"/>
      </w:rPr>
      <w:t>Uygulama</w:t>
    </w:r>
    <w:r>
      <w:rPr>
        <w:sz w:val="16"/>
        <w:szCs w:val="16"/>
      </w:rPr>
      <w:t>,</w:t>
    </w:r>
    <w:r w:rsidRPr="009D328E">
      <w:rPr>
        <w:sz w:val="16"/>
        <w:szCs w:val="16"/>
      </w:rPr>
      <w:t xml:space="preserve"> </w:t>
    </w:r>
    <w:r>
      <w:rPr>
        <w:b/>
        <w:sz w:val="16"/>
        <w:szCs w:val="16"/>
      </w:rPr>
      <w:t>7</w:t>
    </w:r>
    <w:r w:rsidRPr="009D328E">
      <w:rPr>
        <w:sz w:val="16"/>
        <w:szCs w:val="16"/>
      </w:rPr>
      <w:t xml:space="preserve">:Gözlem, </w:t>
    </w:r>
    <w:r>
      <w:rPr>
        <w:b/>
        <w:sz w:val="16"/>
        <w:szCs w:val="16"/>
      </w:rPr>
      <w:t>8</w:t>
    </w:r>
    <w:r w:rsidRPr="009D328E">
      <w:rPr>
        <w:sz w:val="16"/>
        <w:szCs w:val="16"/>
      </w:rPr>
      <w:t xml:space="preserve">:Örnek Olay İncelemesi, </w:t>
    </w:r>
    <w:r>
      <w:rPr>
        <w:b/>
        <w:sz w:val="16"/>
        <w:szCs w:val="16"/>
      </w:rPr>
      <w:t>9</w:t>
    </w:r>
    <w:r w:rsidRPr="009D328E">
      <w:rPr>
        <w:b/>
        <w:sz w:val="16"/>
        <w:szCs w:val="16"/>
      </w:rPr>
      <w:t>:</w:t>
    </w:r>
    <w:r>
      <w:rPr>
        <w:sz w:val="16"/>
        <w:szCs w:val="16"/>
      </w:rPr>
      <w:t>Teknik</w:t>
    </w:r>
    <w:r w:rsidRPr="009D328E">
      <w:rPr>
        <w:sz w:val="16"/>
        <w:szCs w:val="16"/>
      </w:rPr>
      <w:t xml:space="preserve"> Gezi, </w:t>
    </w:r>
    <w:r>
      <w:rPr>
        <w:b/>
        <w:sz w:val="16"/>
        <w:szCs w:val="16"/>
      </w:rPr>
      <w:t>10</w:t>
    </w:r>
    <w:r w:rsidRPr="009D328E">
      <w:rPr>
        <w:b/>
        <w:sz w:val="16"/>
        <w:szCs w:val="16"/>
      </w:rPr>
      <w:t>:</w:t>
    </w:r>
    <w:r>
      <w:rPr>
        <w:sz w:val="16"/>
        <w:szCs w:val="16"/>
      </w:rPr>
      <w:t xml:space="preserve">Sorun/Problem </w:t>
    </w:r>
    <w:r w:rsidRPr="009D328E">
      <w:rPr>
        <w:sz w:val="16"/>
        <w:szCs w:val="16"/>
      </w:rPr>
      <w:t xml:space="preserve">Çözme, </w:t>
    </w:r>
    <w:r>
      <w:rPr>
        <w:b/>
        <w:sz w:val="16"/>
        <w:szCs w:val="16"/>
      </w:rPr>
      <w:t>11</w:t>
    </w:r>
    <w:r w:rsidRPr="009D328E">
      <w:rPr>
        <w:b/>
        <w:sz w:val="16"/>
        <w:szCs w:val="16"/>
      </w:rPr>
      <w:t>:</w:t>
    </w:r>
    <w:r w:rsidRPr="009D328E">
      <w:rPr>
        <w:sz w:val="16"/>
        <w:szCs w:val="16"/>
      </w:rPr>
      <w:t xml:space="preserve">Bireysel Çalışma, </w:t>
    </w:r>
    <w:r>
      <w:rPr>
        <w:b/>
        <w:sz w:val="16"/>
        <w:szCs w:val="16"/>
      </w:rPr>
      <w:t>12</w:t>
    </w:r>
    <w:r w:rsidRPr="009D328E">
      <w:rPr>
        <w:sz w:val="16"/>
        <w:szCs w:val="16"/>
      </w:rPr>
      <w:t xml:space="preserve">:Takım/Grup Çalışması, </w:t>
    </w:r>
    <w:r>
      <w:rPr>
        <w:b/>
        <w:sz w:val="16"/>
        <w:szCs w:val="16"/>
      </w:rPr>
      <w:t>13</w:t>
    </w:r>
    <w:r w:rsidRPr="009D328E">
      <w:rPr>
        <w:sz w:val="16"/>
        <w:szCs w:val="16"/>
      </w:rPr>
      <w:t xml:space="preserve">:Beyin Fırtınası, </w:t>
    </w:r>
    <w:r>
      <w:rPr>
        <w:b/>
        <w:sz w:val="16"/>
        <w:szCs w:val="16"/>
      </w:rPr>
      <w:t>14</w:t>
    </w:r>
    <w:r w:rsidRPr="009D328E">
      <w:rPr>
        <w:b/>
        <w:sz w:val="16"/>
        <w:szCs w:val="16"/>
      </w:rPr>
      <w:t>:</w:t>
    </w:r>
    <w:r w:rsidRPr="009D328E">
      <w:rPr>
        <w:sz w:val="16"/>
        <w:szCs w:val="16"/>
      </w:rPr>
      <w:t xml:space="preserve">Proje Tasarımı / Yönetimi, </w:t>
    </w:r>
    <w:r>
      <w:rPr>
        <w:b/>
        <w:sz w:val="16"/>
        <w:szCs w:val="16"/>
      </w:rPr>
      <w:t>15</w:t>
    </w:r>
    <w:r w:rsidRPr="009D328E">
      <w:rPr>
        <w:b/>
        <w:sz w:val="16"/>
        <w:szCs w:val="16"/>
      </w:rPr>
      <w:t>:</w:t>
    </w:r>
    <w:r w:rsidRPr="009D328E">
      <w:rPr>
        <w:sz w:val="16"/>
        <w:szCs w:val="16"/>
      </w:rPr>
      <w:t xml:space="preserve">Rapor Hazırlama ve/veya Sunma </w:t>
    </w:r>
  </w:p>
  <w:p w:rsidR="00362098" w:rsidRDefault="00362098" w:rsidP="00400EB7">
    <w:pPr>
      <w:shd w:val="clear" w:color="auto" w:fill="FFFFFF"/>
      <w:spacing w:line="240" w:lineRule="auto"/>
      <w:ind w:hanging="2"/>
      <w:jc w:val="both"/>
      <w:rPr>
        <w:sz w:val="16"/>
        <w:szCs w:val="16"/>
      </w:rPr>
    </w:pPr>
    <w:r w:rsidRPr="009D328E">
      <w:rPr>
        <w:b/>
        <w:sz w:val="16"/>
        <w:szCs w:val="16"/>
      </w:rPr>
      <w:t>**Ölçme Yöntemleri</w:t>
    </w:r>
    <w:r w:rsidRPr="009D328E">
      <w:rPr>
        <w:sz w:val="16"/>
        <w:szCs w:val="16"/>
      </w:rPr>
      <w:t xml:space="preserve"> </w:t>
    </w:r>
    <w:r w:rsidRPr="00890AE3">
      <w:rPr>
        <w:b/>
        <w:sz w:val="16"/>
        <w:szCs w:val="16"/>
      </w:rPr>
      <w:t>A:</w:t>
    </w:r>
    <w:r w:rsidRPr="00890AE3">
      <w:rPr>
        <w:sz w:val="16"/>
        <w:szCs w:val="16"/>
      </w:rPr>
      <w:t xml:space="preserve">Sınav, </w:t>
    </w:r>
    <w:r w:rsidRPr="00890AE3">
      <w:rPr>
        <w:b/>
        <w:sz w:val="16"/>
        <w:szCs w:val="16"/>
      </w:rPr>
      <w:t>B:</w:t>
    </w:r>
    <w:r w:rsidRPr="00890AE3">
      <w:rPr>
        <w:sz w:val="16"/>
        <w:szCs w:val="16"/>
      </w:rPr>
      <w:t xml:space="preserve">Kısa Sınav, </w:t>
    </w:r>
    <w:r w:rsidRPr="00890AE3">
      <w:rPr>
        <w:b/>
        <w:sz w:val="16"/>
        <w:szCs w:val="16"/>
      </w:rPr>
      <w:t>C:</w:t>
    </w:r>
    <w:r w:rsidRPr="00D17437">
      <w:rPr>
        <w:sz w:val="16"/>
        <w:szCs w:val="16"/>
      </w:rPr>
      <w:t>Sözlü Sınav</w:t>
    </w:r>
    <w:r w:rsidRPr="00890AE3">
      <w:rPr>
        <w:sz w:val="16"/>
        <w:szCs w:val="16"/>
      </w:rPr>
      <w:t xml:space="preserve">, </w:t>
    </w:r>
    <w:r w:rsidRPr="00890AE3">
      <w:rPr>
        <w:b/>
        <w:sz w:val="16"/>
        <w:szCs w:val="16"/>
      </w:rPr>
      <w:t>D:</w:t>
    </w:r>
    <w:r w:rsidRPr="00890AE3">
      <w:rPr>
        <w:sz w:val="16"/>
        <w:szCs w:val="16"/>
      </w:rPr>
      <w:t xml:space="preserve">Ödev, </w:t>
    </w:r>
    <w:r w:rsidRPr="00890AE3">
      <w:rPr>
        <w:b/>
        <w:sz w:val="16"/>
        <w:szCs w:val="16"/>
      </w:rPr>
      <w:t>E:</w:t>
    </w:r>
    <w:r w:rsidRPr="00890AE3">
      <w:rPr>
        <w:sz w:val="16"/>
        <w:szCs w:val="16"/>
      </w:rPr>
      <w:t xml:space="preserve">Rapor, </w:t>
    </w:r>
    <w:r w:rsidRPr="00890AE3">
      <w:rPr>
        <w:b/>
        <w:sz w:val="16"/>
        <w:szCs w:val="16"/>
      </w:rPr>
      <w:t>F:</w:t>
    </w:r>
    <w:r>
      <w:rPr>
        <w:sz w:val="16"/>
        <w:szCs w:val="16"/>
      </w:rPr>
      <w:t>Makale İnceleme</w:t>
    </w:r>
    <w:r w:rsidRPr="00890AE3">
      <w:rPr>
        <w:sz w:val="16"/>
        <w:szCs w:val="16"/>
      </w:rPr>
      <w:t xml:space="preserve">, </w:t>
    </w:r>
    <w:r w:rsidRPr="00890AE3">
      <w:rPr>
        <w:b/>
        <w:sz w:val="16"/>
        <w:szCs w:val="16"/>
      </w:rPr>
      <w:t>G:</w:t>
    </w:r>
    <w:r w:rsidRPr="00890AE3">
      <w:rPr>
        <w:sz w:val="16"/>
        <w:szCs w:val="16"/>
      </w:rPr>
      <w:t xml:space="preserve">Sunum, </w:t>
    </w:r>
    <w:r w:rsidRPr="00890AE3">
      <w:rPr>
        <w:b/>
        <w:sz w:val="16"/>
        <w:szCs w:val="16"/>
      </w:rPr>
      <w:t>I:</w:t>
    </w:r>
    <w:r>
      <w:rPr>
        <w:sz w:val="16"/>
        <w:szCs w:val="16"/>
      </w:rPr>
      <w:t>Deney Yapma Beceris</w:t>
    </w:r>
    <w:r w:rsidRPr="00890AE3">
      <w:rPr>
        <w:sz w:val="16"/>
        <w:szCs w:val="16"/>
      </w:rPr>
      <w:t xml:space="preserve">i, </w:t>
    </w:r>
    <w:r w:rsidRPr="00890AE3">
      <w:rPr>
        <w:b/>
        <w:sz w:val="16"/>
        <w:szCs w:val="16"/>
      </w:rPr>
      <w:t>J:</w:t>
    </w:r>
    <w:r w:rsidRPr="00890AE3">
      <w:rPr>
        <w:sz w:val="16"/>
        <w:szCs w:val="16"/>
      </w:rPr>
      <w:t xml:space="preserve">Proje İzleme, </w:t>
    </w:r>
    <w:r>
      <w:rPr>
        <w:b/>
        <w:sz w:val="16"/>
        <w:szCs w:val="16"/>
      </w:rPr>
      <w:t>K</w:t>
    </w:r>
    <w:r w:rsidRPr="00890AE3">
      <w:rPr>
        <w:sz w:val="16"/>
        <w:szCs w:val="16"/>
      </w:rPr>
      <w:t>:Devam</w:t>
    </w:r>
    <w:r>
      <w:rPr>
        <w:sz w:val="16"/>
        <w:szCs w:val="16"/>
      </w:rPr>
      <w:t>;</w:t>
    </w:r>
    <w:r w:rsidRPr="00D17437">
      <w:rPr>
        <w:sz w:val="16"/>
        <w:szCs w:val="16"/>
      </w:rPr>
      <w:t xml:space="preserve"> </w:t>
    </w:r>
    <w:r>
      <w:rPr>
        <w:b/>
        <w:sz w:val="16"/>
        <w:szCs w:val="16"/>
      </w:rPr>
      <w:t>L</w:t>
    </w:r>
    <w:r>
      <w:rPr>
        <w:sz w:val="16"/>
        <w:szCs w:val="16"/>
      </w:rPr>
      <w:t>:Juri</w:t>
    </w:r>
    <w:r w:rsidRPr="00890AE3">
      <w:rPr>
        <w:sz w:val="16"/>
        <w:szCs w:val="16"/>
      </w:rPr>
      <w:t xml:space="preserve"> Sınavı</w:t>
    </w:r>
  </w:p>
  <w:p w:rsidR="00362098" w:rsidRPr="008A7EE5" w:rsidRDefault="00362098" w:rsidP="00400EB7">
    <w:pPr>
      <w:shd w:val="clear" w:color="auto" w:fill="FFFFFF"/>
      <w:spacing w:line="240" w:lineRule="auto"/>
      <w:ind w:hanging="2"/>
      <w:jc w:val="center"/>
      <w:rPr>
        <w:sz w:val="20"/>
        <w:szCs w:val="20"/>
      </w:rPr>
    </w:pPr>
    <w:r w:rsidRPr="008A7EE5">
      <w:rPr>
        <w:sz w:val="20"/>
        <w:szCs w:val="20"/>
      </w:rPr>
      <w:t>ESOGÜ TÜRK DİLİ VE EDEBİYATI BÖLÜMÜ © 202</w:t>
    </w:r>
    <w:r>
      <w:rPr>
        <w:sz w:val="20"/>
        <w:szCs w:val="20"/>
      </w:rPr>
      <w:t>6</w:t>
    </w:r>
    <w:r w:rsidRPr="008A7EE5">
      <w:rPr>
        <w:sz w:val="20"/>
        <w:szCs w:val="20"/>
      </w:rPr>
      <w:t xml:space="preserve"> </w:t>
    </w:r>
  </w:p>
</w:ftr>
</file>

<file path=word/footer108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98" w:rsidRPr="008A7EE5" w:rsidRDefault="00362098" w:rsidP="00400EB7">
    <w:pPr>
      <w:shd w:val="clear" w:color="auto" w:fill="FFFFFF"/>
      <w:spacing w:line="240" w:lineRule="auto"/>
      <w:ind w:hanging="2"/>
      <w:jc w:val="center"/>
      <w:rPr>
        <w:sz w:val="20"/>
        <w:szCs w:val="20"/>
      </w:rPr>
    </w:pPr>
    <w:r w:rsidRPr="008A7EE5">
      <w:rPr>
        <w:sz w:val="20"/>
        <w:szCs w:val="20"/>
      </w:rPr>
      <w:t>ESOGÜ TÜRK DİLİ VE EDEBİYATI BÖLÜMÜ © 202</w:t>
    </w:r>
    <w:r>
      <w:rPr>
        <w:sz w:val="20"/>
        <w:szCs w:val="20"/>
      </w:rPr>
      <w:t>6</w:t>
    </w:r>
    <w:r w:rsidRPr="008A7EE5">
      <w:rPr>
        <w:sz w:val="20"/>
        <w:szCs w:val="20"/>
      </w:rPr>
      <w:t xml:space="preserve"> </w:t>
    </w:r>
  </w:p>
</w:ftr>
</file>

<file path=word/footer109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98" w:rsidRPr="00CA0228" w:rsidRDefault="00362098" w:rsidP="00400EB7">
    <w:pPr>
      <w:shd w:val="clear" w:color="auto" w:fill="FFFFFF"/>
      <w:spacing w:line="240" w:lineRule="auto"/>
      <w:ind w:hanging="2"/>
      <w:jc w:val="center"/>
      <w:rPr>
        <w:sz w:val="20"/>
        <w:szCs w:val="20"/>
      </w:rPr>
    </w:pPr>
    <w:r w:rsidRPr="008A7EE5">
      <w:rPr>
        <w:sz w:val="20"/>
        <w:szCs w:val="20"/>
      </w:rPr>
      <w:t>ESOGÜ TÜRK DİLİ VE EDEBİYATI BÖLÜMÜ © 202</w:t>
    </w:r>
    <w:r>
      <w:rPr>
        <w:sz w:val="20"/>
        <w:szCs w:val="20"/>
      </w:rPr>
      <w:t>6</w:t>
    </w:r>
  </w:p>
</w:ftr>
</file>

<file path=word/footer1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98" w:rsidRPr="00CA0228" w:rsidRDefault="00362098" w:rsidP="00A7412C">
    <w:pPr>
      <w:shd w:val="clear" w:color="auto" w:fill="FFFFFF"/>
      <w:ind w:hanging="2"/>
      <w:jc w:val="center"/>
      <w:rPr>
        <w:sz w:val="20"/>
        <w:szCs w:val="20"/>
      </w:rPr>
    </w:pPr>
    <w:r w:rsidRPr="00CA0228">
      <w:rPr>
        <w:sz w:val="20"/>
        <w:szCs w:val="20"/>
      </w:rPr>
      <w:t xml:space="preserve">ESOGÜ </w:t>
    </w:r>
    <w:r>
      <w:rPr>
        <w:sz w:val="20"/>
        <w:szCs w:val="20"/>
      </w:rPr>
      <w:t>TÜRK DİLİ VE EDEBİYATI</w:t>
    </w:r>
    <w:r w:rsidRPr="00CA0228">
      <w:rPr>
        <w:sz w:val="20"/>
        <w:szCs w:val="20"/>
      </w:rPr>
      <w:t xml:space="preserve"> BÖLÜMÜ </w:t>
    </w:r>
    <w:r>
      <w:rPr>
        <w:sz w:val="20"/>
        <w:szCs w:val="20"/>
      </w:rPr>
      <w:t xml:space="preserve">© </w:t>
    </w:r>
    <w:r w:rsidRPr="00CA0228">
      <w:rPr>
        <w:sz w:val="20"/>
        <w:szCs w:val="20"/>
      </w:rPr>
      <w:t>20</w:t>
    </w:r>
    <w:r>
      <w:rPr>
        <w:sz w:val="20"/>
        <w:szCs w:val="20"/>
      </w:rPr>
      <w:t>26</w:t>
    </w:r>
    <w:r w:rsidRPr="00CA0228">
      <w:rPr>
        <w:sz w:val="20"/>
        <w:szCs w:val="20"/>
      </w:rPr>
      <w:t xml:space="preserve"> </w:t>
    </w:r>
  </w:p>
</w:ftr>
</file>

<file path=word/footer110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98" w:rsidRPr="009D328E" w:rsidRDefault="00362098" w:rsidP="00E26BB0">
    <w:pPr>
      <w:pStyle w:val="AltBilgi"/>
      <w:ind w:hanging="2"/>
      <w:jc w:val="both"/>
      <w:rPr>
        <w:sz w:val="16"/>
        <w:szCs w:val="16"/>
      </w:rPr>
    </w:pPr>
    <w:r w:rsidRPr="009D328E">
      <w:rPr>
        <w:b/>
        <w:sz w:val="16"/>
        <w:szCs w:val="16"/>
      </w:rPr>
      <w:t>*Öğretim Yöntemleri 1:</w:t>
    </w:r>
    <w:r w:rsidRPr="009D328E">
      <w:rPr>
        <w:sz w:val="16"/>
        <w:szCs w:val="16"/>
      </w:rPr>
      <w:t xml:space="preserve">Anlatım, </w:t>
    </w:r>
    <w:r>
      <w:rPr>
        <w:sz w:val="16"/>
        <w:szCs w:val="16"/>
      </w:rPr>
      <w:t>2</w:t>
    </w:r>
    <w:r w:rsidRPr="009D328E">
      <w:rPr>
        <w:b/>
        <w:sz w:val="16"/>
        <w:szCs w:val="16"/>
      </w:rPr>
      <w:t>:</w:t>
    </w:r>
    <w:r w:rsidRPr="009D328E">
      <w:rPr>
        <w:sz w:val="16"/>
        <w:szCs w:val="16"/>
      </w:rPr>
      <w:t xml:space="preserve">Tartışma, </w:t>
    </w:r>
    <w:r>
      <w:rPr>
        <w:b/>
        <w:sz w:val="16"/>
        <w:szCs w:val="16"/>
      </w:rPr>
      <w:t>3</w:t>
    </w:r>
    <w:r w:rsidRPr="009D328E">
      <w:rPr>
        <w:b/>
        <w:sz w:val="16"/>
        <w:szCs w:val="16"/>
      </w:rPr>
      <w:t>:</w:t>
    </w:r>
    <w:r w:rsidRPr="009D328E">
      <w:rPr>
        <w:sz w:val="16"/>
        <w:szCs w:val="16"/>
      </w:rPr>
      <w:t xml:space="preserve">Deney,  </w:t>
    </w:r>
    <w:r>
      <w:rPr>
        <w:b/>
        <w:sz w:val="16"/>
        <w:szCs w:val="16"/>
      </w:rPr>
      <w:t>4</w:t>
    </w:r>
    <w:r w:rsidRPr="009D328E">
      <w:rPr>
        <w:b/>
        <w:sz w:val="16"/>
        <w:szCs w:val="16"/>
      </w:rPr>
      <w:t>:</w:t>
    </w:r>
    <w:r w:rsidRPr="009D328E">
      <w:rPr>
        <w:sz w:val="16"/>
        <w:szCs w:val="16"/>
      </w:rPr>
      <w:t xml:space="preserve">Benzetim,  </w:t>
    </w:r>
    <w:r>
      <w:rPr>
        <w:b/>
        <w:sz w:val="16"/>
        <w:szCs w:val="16"/>
      </w:rPr>
      <w:t>5</w:t>
    </w:r>
    <w:r w:rsidRPr="009D328E">
      <w:rPr>
        <w:b/>
        <w:sz w:val="16"/>
        <w:szCs w:val="16"/>
      </w:rPr>
      <w:t>:</w:t>
    </w:r>
    <w:r w:rsidRPr="009D328E">
      <w:rPr>
        <w:sz w:val="16"/>
        <w:szCs w:val="16"/>
      </w:rPr>
      <w:t>Soru</w:t>
    </w:r>
    <w:r w:rsidRPr="009D328E">
      <w:rPr>
        <w:rFonts w:ascii="Cambria Math" w:hAnsi="Cambria Math" w:cs="Cambria Math"/>
        <w:sz w:val="16"/>
        <w:szCs w:val="16"/>
      </w:rPr>
      <w:t>‐</w:t>
    </w:r>
    <w:r w:rsidRPr="009D328E">
      <w:rPr>
        <w:sz w:val="16"/>
        <w:szCs w:val="16"/>
      </w:rPr>
      <w:t>Yanıt,</w:t>
    </w:r>
    <w:r w:rsidRPr="009D328E">
      <w:rPr>
        <w:b/>
        <w:sz w:val="16"/>
        <w:szCs w:val="16"/>
      </w:rPr>
      <w:t xml:space="preserve"> </w:t>
    </w:r>
    <w:r>
      <w:rPr>
        <w:b/>
        <w:sz w:val="16"/>
        <w:szCs w:val="16"/>
      </w:rPr>
      <w:t>6</w:t>
    </w:r>
    <w:r w:rsidRPr="009D328E">
      <w:rPr>
        <w:b/>
        <w:sz w:val="16"/>
        <w:szCs w:val="16"/>
      </w:rPr>
      <w:t>:</w:t>
    </w:r>
    <w:r w:rsidRPr="009D328E">
      <w:rPr>
        <w:sz w:val="16"/>
        <w:szCs w:val="16"/>
      </w:rPr>
      <w:t>Uygulama</w:t>
    </w:r>
    <w:r>
      <w:rPr>
        <w:sz w:val="16"/>
        <w:szCs w:val="16"/>
      </w:rPr>
      <w:t>,</w:t>
    </w:r>
    <w:r w:rsidRPr="009D328E">
      <w:rPr>
        <w:sz w:val="16"/>
        <w:szCs w:val="16"/>
      </w:rPr>
      <w:t xml:space="preserve"> </w:t>
    </w:r>
    <w:r>
      <w:rPr>
        <w:b/>
        <w:sz w:val="16"/>
        <w:szCs w:val="16"/>
      </w:rPr>
      <w:t>7</w:t>
    </w:r>
    <w:r w:rsidRPr="009D328E">
      <w:rPr>
        <w:sz w:val="16"/>
        <w:szCs w:val="16"/>
      </w:rPr>
      <w:t xml:space="preserve">:Gözlem, </w:t>
    </w:r>
    <w:r>
      <w:rPr>
        <w:b/>
        <w:sz w:val="16"/>
        <w:szCs w:val="16"/>
      </w:rPr>
      <w:t>8</w:t>
    </w:r>
    <w:r w:rsidRPr="009D328E">
      <w:rPr>
        <w:sz w:val="16"/>
        <w:szCs w:val="16"/>
      </w:rPr>
      <w:t xml:space="preserve">:Örnek Olay İncelemesi, </w:t>
    </w:r>
    <w:r>
      <w:rPr>
        <w:b/>
        <w:sz w:val="16"/>
        <w:szCs w:val="16"/>
      </w:rPr>
      <w:t>9</w:t>
    </w:r>
    <w:r w:rsidRPr="009D328E">
      <w:rPr>
        <w:b/>
        <w:sz w:val="16"/>
        <w:szCs w:val="16"/>
      </w:rPr>
      <w:t>:</w:t>
    </w:r>
    <w:r>
      <w:rPr>
        <w:sz w:val="16"/>
        <w:szCs w:val="16"/>
      </w:rPr>
      <w:t>Teknik</w:t>
    </w:r>
    <w:r w:rsidRPr="009D328E">
      <w:rPr>
        <w:sz w:val="16"/>
        <w:szCs w:val="16"/>
      </w:rPr>
      <w:t xml:space="preserve"> Gezi, </w:t>
    </w:r>
    <w:r>
      <w:rPr>
        <w:b/>
        <w:sz w:val="16"/>
        <w:szCs w:val="16"/>
      </w:rPr>
      <w:t>10</w:t>
    </w:r>
    <w:r w:rsidRPr="009D328E">
      <w:rPr>
        <w:b/>
        <w:sz w:val="16"/>
        <w:szCs w:val="16"/>
      </w:rPr>
      <w:t>:</w:t>
    </w:r>
    <w:r>
      <w:rPr>
        <w:sz w:val="16"/>
        <w:szCs w:val="16"/>
      </w:rPr>
      <w:t xml:space="preserve">Sorun/Problem </w:t>
    </w:r>
    <w:r w:rsidRPr="009D328E">
      <w:rPr>
        <w:sz w:val="16"/>
        <w:szCs w:val="16"/>
      </w:rPr>
      <w:t xml:space="preserve">Çözme, </w:t>
    </w:r>
    <w:r>
      <w:rPr>
        <w:b/>
        <w:sz w:val="16"/>
        <w:szCs w:val="16"/>
      </w:rPr>
      <w:t>11</w:t>
    </w:r>
    <w:r w:rsidRPr="009D328E">
      <w:rPr>
        <w:b/>
        <w:sz w:val="16"/>
        <w:szCs w:val="16"/>
      </w:rPr>
      <w:t>:</w:t>
    </w:r>
    <w:r w:rsidRPr="009D328E">
      <w:rPr>
        <w:sz w:val="16"/>
        <w:szCs w:val="16"/>
      </w:rPr>
      <w:t xml:space="preserve">Bireysel Çalışma, </w:t>
    </w:r>
    <w:r>
      <w:rPr>
        <w:b/>
        <w:sz w:val="16"/>
        <w:szCs w:val="16"/>
      </w:rPr>
      <w:t>12</w:t>
    </w:r>
    <w:r w:rsidRPr="009D328E">
      <w:rPr>
        <w:sz w:val="16"/>
        <w:szCs w:val="16"/>
      </w:rPr>
      <w:t xml:space="preserve">:Takım/Grup Çalışması, </w:t>
    </w:r>
    <w:r>
      <w:rPr>
        <w:b/>
        <w:sz w:val="16"/>
        <w:szCs w:val="16"/>
      </w:rPr>
      <w:t>13</w:t>
    </w:r>
    <w:r w:rsidRPr="009D328E">
      <w:rPr>
        <w:sz w:val="16"/>
        <w:szCs w:val="16"/>
      </w:rPr>
      <w:t xml:space="preserve">:Beyin Fırtınası, </w:t>
    </w:r>
    <w:r>
      <w:rPr>
        <w:b/>
        <w:sz w:val="16"/>
        <w:szCs w:val="16"/>
      </w:rPr>
      <w:t>14</w:t>
    </w:r>
    <w:r w:rsidRPr="009D328E">
      <w:rPr>
        <w:b/>
        <w:sz w:val="16"/>
        <w:szCs w:val="16"/>
      </w:rPr>
      <w:t>:</w:t>
    </w:r>
    <w:r w:rsidRPr="009D328E">
      <w:rPr>
        <w:sz w:val="16"/>
        <w:szCs w:val="16"/>
      </w:rPr>
      <w:t xml:space="preserve">Proje Tasarımı / Yönetimi, </w:t>
    </w:r>
    <w:r>
      <w:rPr>
        <w:b/>
        <w:sz w:val="16"/>
        <w:szCs w:val="16"/>
      </w:rPr>
      <w:t>15</w:t>
    </w:r>
    <w:r w:rsidRPr="009D328E">
      <w:rPr>
        <w:b/>
        <w:sz w:val="16"/>
        <w:szCs w:val="16"/>
      </w:rPr>
      <w:t>:</w:t>
    </w:r>
    <w:r w:rsidRPr="009D328E">
      <w:rPr>
        <w:sz w:val="16"/>
        <w:szCs w:val="16"/>
      </w:rPr>
      <w:t xml:space="preserve">Rapor Hazırlama ve/veya Sunma </w:t>
    </w:r>
  </w:p>
  <w:p w:rsidR="00362098" w:rsidRDefault="00362098" w:rsidP="00E26BB0">
    <w:pPr>
      <w:shd w:val="clear" w:color="auto" w:fill="FFFFFF"/>
      <w:spacing w:line="240" w:lineRule="auto"/>
      <w:ind w:hanging="2"/>
      <w:jc w:val="both"/>
      <w:rPr>
        <w:sz w:val="16"/>
        <w:szCs w:val="16"/>
      </w:rPr>
    </w:pPr>
    <w:r w:rsidRPr="009D328E">
      <w:rPr>
        <w:b/>
        <w:sz w:val="16"/>
        <w:szCs w:val="16"/>
      </w:rPr>
      <w:t>**Ölçme Yöntemleri</w:t>
    </w:r>
    <w:r w:rsidRPr="009D328E">
      <w:rPr>
        <w:sz w:val="16"/>
        <w:szCs w:val="16"/>
      </w:rPr>
      <w:t xml:space="preserve"> </w:t>
    </w:r>
    <w:r w:rsidRPr="00890AE3">
      <w:rPr>
        <w:b/>
        <w:sz w:val="16"/>
        <w:szCs w:val="16"/>
      </w:rPr>
      <w:t>A:</w:t>
    </w:r>
    <w:r w:rsidRPr="00890AE3">
      <w:rPr>
        <w:sz w:val="16"/>
        <w:szCs w:val="16"/>
      </w:rPr>
      <w:t xml:space="preserve">Sınav, </w:t>
    </w:r>
    <w:r w:rsidRPr="00890AE3">
      <w:rPr>
        <w:b/>
        <w:sz w:val="16"/>
        <w:szCs w:val="16"/>
      </w:rPr>
      <w:t>B:</w:t>
    </w:r>
    <w:r w:rsidRPr="00890AE3">
      <w:rPr>
        <w:sz w:val="16"/>
        <w:szCs w:val="16"/>
      </w:rPr>
      <w:t xml:space="preserve">Kısa Sınav, </w:t>
    </w:r>
    <w:r w:rsidRPr="00890AE3">
      <w:rPr>
        <w:b/>
        <w:sz w:val="16"/>
        <w:szCs w:val="16"/>
      </w:rPr>
      <w:t>C:</w:t>
    </w:r>
    <w:r w:rsidRPr="00D17437">
      <w:rPr>
        <w:sz w:val="16"/>
        <w:szCs w:val="16"/>
      </w:rPr>
      <w:t>Sözlü Sınav</w:t>
    </w:r>
    <w:r w:rsidRPr="00890AE3">
      <w:rPr>
        <w:sz w:val="16"/>
        <w:szCs w:val="16"/>
      </w:rPr>
      <w:t xml:space="preserve">, </w:t>
    </w:r>
    <w:r w:rsidRPr="00890AE3">
      <w:rPr>
        <w:b/>
        <w:sz w:val="16"/>
        <w:szCs w:val="16"/>
      </w:rPr>
      <w:t>D:</w:t>
    </w:r>
    <w:r w:rsidRPr="00890AE3">
      <w:rPr>
        <w:sz w:val="16"/>
        <w:szCs w:val="16"/>
      </w:rPr>
      <w:t xml:space="preserve">Ödev, </w:t>
    </w:r>
    <w:r w:rsidRPr="00890AE3">
      <w:rPr>
        <w:b/>
        <w:sz w:val="16"/>
        <w:szCs w:val="16"/>
      </w:rPr>
      <w:t>E:</w:t>
    </w:r>
    <w:r w:rsidRPr="00890AE3">
      <w:rPr>
        <w:sz w:val="16"/>
        <w:szCs w:val="16"/>
      </w:rPr>
      <w:t xml:space="preserve">Rapor, </w:t>
    </w:r>
    <w:r w:rsidRPr="00890AE3">
      <w:rPr>
        <w:b/>
        <w:sz w:val="16"/>
        <w:szCs w:val="16"/>
      </w:rPr>
      <w:t>F:</w:t>
    </w:r>
    <w:r>
      <w:rPr>
        <w:sz w:val="16"/>
        <w:szCs w:val="16"/>
      </w:rPr>
      <w:t>Makale İnceleme</w:t>
    </w:r>
    <w:r w:rsidRPr="00890AE3">
      <w:rPr>
        <w:sz w:val="16"/>
        <w:szCs w:val="16"/>
      </w:rPr>
      <w:t xml:space="preserve">, </w:t>
    </w:r>
    <w:r w:rsidRPr="00890AE3">
      <w:rPr>
        <w:b/>
        <w:sz w:val="16"/>
        <w:szCs w:val="16"/>
      </w:rPr>
      <w:t>G:</w:t>
    </w:r>
    <w:r w:rsidRPr="00890AE3">
      <w:rPr>
        <w:sz w:val="16"/>
        <w:szCs w:val="16"/>
      </w:rPr>
      <w:t xml:space="preserve">Sunum, </w:t>
    </w:r>
    <w:r w:rsidRPr="00890AE3">
      <w:rPr>
        <w:b/>
        <w:sz w:val="16"/>
        <w:szCs w:val="16"/>
      </w:rPr>
      <w:t>I:</w:t>
    </w:r>
    <w:r>
      <w:rPr>
        <w:sz w:val="16"/>
        <w:szCs w:val="16"/>
      </w:rPr>
      <w:t>Deney Yapma Beceris</w:t>
    </w:r>
    <w:r w:rsidRPr="00890AE3">
      <w:rPr>
        <w:sz w:val="16"/>
        <w:szCs w:val="16"/>
      </w:rPr>
      <w:t xml:space="preserve">i, </w:t>
    </w:r>
    <w:r w:rsidRPr="00890AE3">
      <w:rPr>
        <w:b/>
        <w:sz w:val="16"/>
        <w:szCs w:val="16"/>
      </w:rPr>
      <w:t>J:</w:t>
    </w:r>
    <w:r w:rsidRPr="00890AE3">
      <w:rPr>
        <w:sz w:val="16"/>
        <w:szCs w:val="16"/>
      </w:rPr>
      <w:t xml:space="preserve">Proje İzleme, </w:t>
    </w:r>
    <w:r>
      <w:rPr>
        <w:b/>
        <w:sz w:val="16"/>
        <w:szCs w:val="16"/>
      </w:rPr>
      <w:t>K</w:t>
    </w:r>
    <w:r w:rsidRPr="00890AE3">
      <w:rPr>
        <w:sz w:val="16"/>
        <w:szCs w:val="16"/>
      </w:rPr>
      <w:t>:Devam</w:t>
    </w:r>
    <w:r>
      <w:rPr>
        <w:sz w:val="16"/>
        <w:szCs w:val="16"/>
      </w:rPr>
      <w:t>;</w:t>
    </w:r>
    <w:r w:rsidRPr="00D17437">
      <w:rPr>
        <w:sz w:val="16"/>
        <w:szCs w:val="16"/>
      </w:rPr>
      <w:t xml:space="preserve"> </w:t>
    </w:r>
    <w:r>
      <w:rPr>
        <w:b/>
        <w:sz w:val="16"/>
        <w:szCs w:val="16"/>
      </w:rPr>
      <w:t>L</w:t>
    </w:r>
    <w:r>
      <w:rPr>
        <w:sz w:val="16"/>
        <w:szCs w:val="16"/>
      </w:rPr>
      <w:t>:Juri</w:t>
    </w:r>
    <w:r w:rsidRPr="00890AE3">
      <w:rPr>
        <w:sz w:val="16"/>
        <w:szCs w:val="16"/>
      </w:rPr>
      <w:t xml:space="preserve"> Sınavı</w:t>
    </w:r>
  </w:p>
  <w:p w:rsidR="00362098" w:rsidRPr="008A7EE5" w:rsidRDefault="00362098" w:rsidP="00E26BB0">
    <w:pPr>
      <w:shd w:val="clear" w:color="auto" w:fill="FFFFFF"/>
      <w:spacing w:line="240" w:lineRule="auto"/>
      <w:ind w:hanging="2"/>
      <w:jc w:val="center"/>
      <w:rPr>
        <w:sz w:val="20"/>
        <w:szCs w:val="20"/>
      </w:rPr>
    </w:pPr>
    <w:r w:rsidRPr="008A7EE5">
      <w:rPr>
        <w:sz w:val="20"/>
        <w:szCs w:val="20"/>
      </w:rPr>
      <w:t>ESOGÜ TÜRK DİLİ VE EDEBİYATI BÖLÜMÜ © 202</w:t>
    </w:r>
    <w:r>
      <w:rPr>
        <w:sz w:val="20"/>
        <w:szCs w:val="20"/>
      </w:rPr>
      <w:t>6</w:t>
    </w:r>
    <w:r w:rsidRPr="008A7EE5">
      <w:rPr>
        <w:sz w:val="20"/>
        <w:szCs w:val="20"/>
      </w:rPr>
      <w:t xml:space="preserve"> </w:t>
    </w:r>
  </w:p>
</w:ftr>
</file>

<file path=word/footer11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98" w:rsidRPr="008A7EE5" w:rsidRDefault="00362098" w:rsidP="00E26BB0">
    <w:pPr>
      <w:shd w:val="clear" w:color="auto" w:fill="FFFFFF"/>
      <w:spacing w:line="240" w:lineRule="auto"/>
      <w:ind w:hanging="2"/>
      <w:jc w:val="center"/>
      <w:rPr>
        <w:sz w:val="20"/>
        <w:szCs w:val="20"/>
      </w:rPr>
    </w:pPr>
    <w:r w:rsidRPr="008A7EE5">
      <w:rPr>
        <w:sz w:val="20"/>
        <w:szCs w:val="20"/>
      </w:rPr>
      <w:t>ESOGÜ TÜRK DİLİ VE EDEBİYATI BÖLÜMÜ © 202</w:t>
    </w:r>
    <w:r>
      <w:rPr>
        <w:sz w:val="20"/>
        <w:szCs w:val="20"/>
      </w:rPr>
      <w:t>6</w:t>
    </w:r>
    <w:r w:rsidRPr="008A7EE5">
      <w:rPr>
        <w:sz w:val="20"/>
        <w:szCs w:val="20"/>
      </w:rPr>
      <w:t xml:space="preserve"> </w:t>
    </w:r>
  </w:p>
</w:ftr>
</file>

<file path=word/footer11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98" w:rsidRPr="00CA0228" w:rsidRDefault="00362098" w:rsidP="00E26BB0">
    <w:pPr>
      <w:shd w:val="clear" w:color="auto" w:fill="FFFFFF"/>
      <w:spacing w:line="240" w:lineRule="auto"/>
      <w:ind w:hanging="2"/>
      <w:jc w:val="center"/>
      <w:rPr>
        <w:sz w:val="20"/>
        <w:szCs w:val="20"/>
      </w:rPr>
    </w:pPr>
    <w:r w:rsidRPr="008A7EE5">
      <w:rPr>
        <w:sz w:val="20"/>
        <w:szCs w:val="20"/>
      </w:rPr>
      <w:t>ESOGÜ TÜRK DİLİ VE EDEBİYATI BÖLÜMÜ © 202</w:t>
    </w:r>
    <w:r>
      <w:rPr>
        <w:sz w:val="20"/>
        <w:szCs w:val="20"/>
      </w:rPr>
      <w:t>6</w:t>
    </w:r>
    <w:r w:rsidRPr="008A7EE5">
      <w:rPr>
        <w:sz w:val="20"/>
        <w:szCs w:val="20"/>
      </w:rPr>
      <w:t xml:space="preserve"> </w:t>
    </w:r>
  </w:p>
</w:ftr>
</file>

<file path=word/footer11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98" w:rsidRPr="009D328E" w:rsidRDefault="00362098" w:rsidP="00E26BB0">
    <w:pPr>
      <w:pStyle w:val="AltBilgi"/>
      <w:ind w:hanging="2"/>
      <w:jc w:val="both"/>
      <w:rPr>
        <w:sz w:val="16"/>
        <w:szCs w:val="16"/>
      </w:rPr>
    </w:pPr>
    <w:r w:rsidRPr="009D328E">
      <w:rPr>
        <w:b/>
        <w:sz w:val="16"/>
        <w:szCs w:val="16"/>
      </w:rPr>
      <w:t>*Öğretim Yöntemleri 1:</w:t>
    </w:r>
    <w:r w:rsidRPr="009D328E">
      <w:rPr>
        <w:sz w:val="16"/>
        <w:szCs w:val="16"/>
      </w:rPr>
      <w:t xml:space="preserve">Anlatım, </w:t>
    </w:r>
    <w:r>
      <w:rPr>
        <w:sz w:val="16"/>
        <w:szCs w:val="16"/>
      </w:rPr>
      <w:t>2</w:t>
    </w:r>
    <w:r w:rsidRPr="009D328E">
      <w:rPr>
        <w:b/>
        <w:sz w:val="16"/>
        <w:szCs w:val="16"/>
      </w:rPr>
      <w:t>:</w:t>
    </w:r>
    <w:r w:rsidRPr="009D328E">
      <w:rPr>
        <w:sz w:val="16"/>
        <w:szCs w:val="16"/>
      </w:rPr>
      <w:t xml:space="preserve">Tartışma, </w:t>
    </w:r>
    <w:r>
      <w:rPr>
        <w:b/>
        <w:sz w:val="16"/>
        <w:szCs w:val="16"/>
      </w:rPr>
      <w:t>3</w:t>
    </w:r>
    <w:r w:rsidRPr="009D328E">
      <w:rPr>
        <w:b/>
        <w:sz w:val="16"/>
        <w:szCs w:val="16"/>
      </w:rPr>
      <w:t>:</w:t>
    </w:r>
    <w:r w:rsidRPr="009D328E">
      <w:rPr>
        <w:sz w:val="16"/>
        <w:szCs w:val="16"/>
      </w:rPr>
      <w:t xml:space="preserve">Deney,  </w:t>
    </w:r>
    <w:r>
      <w:rPr>
        <w:b/>
        <w:sz w:val="16"/>
        <w:szCs w:val="16"/>
      </w:rPr>
      <w:t>4</w:t>
    </w:r>
    <w:r w:rsidRPr="009D328E">
      <w:rPr>
        <w:b/>
        <w:sz w:val="16"/>
        <w:szCs w:val="16"/>
      </w:rPr>
      <w:t>:</w:t>
    </w:r>
    <w:r w:rsidRPr="009D328E">
      <w:rPr>
        <w:sz w:val="16"/>
        <w:szCs w:val="16"/>
      </w:rPr>
      <w:t xml:space="preserve">Benzetim,  </w:t>
    </w:r>
    <w:r>
      <w:rPr>
        <w:b/>
        <w:sz w:val="16"/>
        <w:szCs w:val="16"/>
      </w:rPr>
      <w:t>5</w:t>
    </w:r>
    <w:r w:rsidRPr="009D328E">
      <w:rPr>
        <w:b/>
        <w:sz w:val="16"/>
        <w:szCs w:val="16"/>
      </w:rPr>
      <w:t>:</w:t>
    </w:r>
    <w:r w:rsidRPr="009D328E">
      <w:rPr>
        <w:sz w:val="16"/>
        <w:szCs w:val="16"/>
      </w:rPr>
      <w:t>Soru</w:t>
    </w:r>
    <w:r w:rsidRPr="009D328E">
      <w:rPr>
        <w:rFonts w:ascii="Cambria Math" w:hAnsi="Cambria Math" w:cs="Cambria Math"/>
        <w:sz w:val="16"/>
        <w:szCs w:val="16"/>
      </w:rPr>
      <w:t>‐</w:t>
    </w:r>
    <w:r w:rsidRPr="009D328E">
      <w:rPr>
        <w:sz w:val="16"/>
        <w:szCs w:val="16"/>
      </w:rPr>
      <w:t>Yanıt,</w:t>
    </w:r>
    <w:r w:rsidRPr="009D328E">
      <w:rPr>
        <w:b/>
        <w:sz w:val="16"/>
        <w:szCs w:val="16"/>
      </w:rPr>
      <w:t xml:space="preserve"> </w:t>
    </w:r>
    <w:r>
      <w:rPr>
        <w:b/>
        <w:sz w:val="16"/>
        <w:szCs w:val="16"/>
      </w:rPr>
      <w:t>6</w:t>
    </w:r>
    <w:r w:rsidRPr="009D328E">
      <w:rPr>
        <w:b/>
        <w:sz w:val="16"/>
        <w:szCs w:val="16"/>
      </w:rPr>
      <w:t>:</w:t>
    </w:r>
    <w:r w:rsidRPr="009D328E">
      <w:rPr>
        <w:sz w:val="16"/>
        <w:szCs w:val="16"/>
      </w:rPr>
      <w:t>Uygulama</w:t>
    </w:r>
    <w:r>
      <w:rPr>
        <w:sz w:val="16"/>
        <w:szCs w:val="16"/>
      </w:rPr>
      <w:t>,</w:t>
    </w:r>
    <w:r w:rsidRPr="009D328E">
      <w:rPr>
        <w:sz w:val="16"/>
        <w:szCs w:val="16"/>
      </w:rPr>
      <w:t xml:space="preserve"> </w:t>
    </w:r>
    <w:r>
      <w:rPr>
        <w:b/>
        <w:sz w:val="16"/>
        <w:szCs w:val="16"/>
      </w:rPr>
      <w:t>7</w:t>
    </w:r>
    <w:r w:rsidRPr="009D328E">
      <w:rPr>
        <w:sz w:val="16"/>
        <w:szCs w:val="16"/>
      </w:rPr>
      <w:t xml:space="preserve">:Gözlem, </w:t>
    </w:r>
    <w:r>
      <w:rPr>
        <w:b/>
        <w:sz w:val="16"/>
        <w:szCs w:val="16"/>
      </w:rPr>
      <w:t>8</w:t>
    </w:r>
    <w:r w:rsidRPr="009D328E">
      <w:rPr>
        <w:sz w:val="16"/>
        <w:szCs w:val="16"/>
      </w:rPr>
      <w:t xml:space="preserve">:Örnek Olay İncelemesi, </w:t>
    </w:r>
    <w:r>
      <w:rPr>
        <w:b/>
        <w:sz w:val="16"/>
        <w:szCs w:val="16"/>
      </w:rPr>
      <w:t>9</w:t>
    </w:r>
    <w:r w:rsidRPr="009D328E">
      <w:rPr>
        <w:b/>
        <w:sz w:val="16"/>
        <w:szCs w:val="16"/>
      </w:rPr>
      <w:t>:</w:t>
    </w:r>
    <w:r>
      <w:rPr>
        <w:sz w:val="16"/>
        <w:szCs w:val="16"/>
      </w:rPr>
      <w:t>Teknik</w:t>
    </w:r>
    <w:r w:rsidRPr="009D328E">
      <w:rPr>
        <w:sz w:val="16"/>
        <w:szCs w:val="16"/>
      </w:rPr>
      <w:t xml:space="preserve"> Gezi, </w:t>
    </w:r>
    <w:r>
      <w:rPr>
        <w:b/>
        <w:sz w:val="16"/>
        <w:szCs w:val="16"/>
      </w:rPr>
      <w:t>10</w:t>
    </w:r>
    <w:r w:rsidRPr="009D328E">
      <w:rPr>
        <w:b/>
        <w:sz w:val="16"/>
        <w:szCs w:val="16"/>
      </w:rPr>
      <w:t>:</w:t>
    </w:r>
    <w:r>
      <w:rPr>
        <w:sz w:val="16"/>
        <w:szCs w:val="16"/>
      </w:rPr>
      <w:t xml:space="preserve">Sorun/Problem </w:t>
    </w:r>
    <w:r w:rsidRPr="009D328E">
      <w:rPr>
        <w:sz w:val="16"/>
        <w:szCs w:val="16"/>
      </w:rPr>
      <w:t xml:space="preserve">Çözme, </w:t>
    </w:r>
    <w:r>
      <w:rPr>
        <w:b/>
        <w:sz w:val="16"/>
        <w:szCs w:val="16"/>
      </w:rPr>
      <w:t>11</w:t>
    </w:r>
    <w:r w:rsidRPr="009D328E">
      <w:rPr>
        <w:b/>
        <w:sz w:val="16"/>
        <w:szCs w:val="16"/>
      </w:rPr>
      <w:t>:</w:t>
    </w:r>
    <w:r w:rsidRPr="009D328E">
      <w:rPr>
        <w:sz w:val="16"/>
        <w:szCs w:val="16"/>
      </w:rPr>
      <w:t xml:space="preserve">Bireysel Çalışma, </w:t>
    </w:r>
    <w:r>
      <w:rPr>
        <w:b/>
        <w:sz w:val="16"/>
        <w:szCs w:val="16"/>
      </w:rPr>
      <w:t>12</w:t>
    </w:r>
    <w:r w:rsidRPr="009D328E">
      <w:rPr>
        <w:sz w:val="16"/>
        <w:szCs w:val="16"/>
      </w:rPr>
      <w:t xml:space="preserve">:Takım/Grup Çalışması, </w:t>
    </w:r>
    <w:r>
      <w:rPr>
        <w:b/>
        <w:sz w:val="16"/>
        <w:szCs w:val="16"/>
      </w:rPr>
      <w:t>13</w:t>
    </w:r>
    <w:r w:rsidRPr="009D328E">
      <w:rPr>
        <w:sz w:val="16"/>
        <w:szCs w:val="16"/>
      </w:rPr>
      <w:t xml:space="preserve">:Beyin Fırtınası, </w:t>
    </w:r>
    <w:r>
      <w:rPr>
        <w:b/>
        <w:sz w:val="16"/>
        <w:szCs w:val="16"/>
      </w:rPr>
      <w:t>14</w:t>
    </w:r>
    <w:r w:rsidRPr="009D328E">
      <w:rPr>
        <w:b/>
        <w:sz w:val="16"/>
        <w:szCs w:val="16"/>
      </w:rPr>
      <w:t>:</w:t>
    </w:r>
    <w:r w:rsidRPr="009D328E">
      <w:rPr>
        <w:sz w:val="16"/>
        <w:szCs w:val="16"/>
      </w:rPr>
      <w:t xml:space="preserve">Proje Tasarımı / Yönetimi, </w:t>
    </w:r>
    <w:r>
      <w:rPr>
        <w:b/>
        <w:sz w:val="16"/>
        <w:szCs w:val="16"/>
      </w:rPr>
      <w:t>15</w:t>
    </w:r>
    <w:r w:rsidRPr="009D328E">
      <w:rPr>
        <w:b/>
        <w:sz w:val="16"/>
        <w:szCs w:val="16"/>
      </w:rPr>
      <w:t>:</w:t>
    </w:r>
    <w:r w:rsidRPr="009D328E">
      <w:rPr>
        <w:sz w:val="16"/>
        <w:szCs w:val="16"/>
      </w:rPr>
      <w:t xml:space="preserve">Rapor Hazırlama ve/veya Sunma </w:t>
    </w:r>
  </w:p>
  <w:p w:rsidR="00362098" w:rsidRDefault="00362098" w:rsidP="00E26BB0">
    <w:pPr>
      <w:shd w:val="clear" w:color="auto" w:fill="FFFFFF"/>
      <w:spacing w:line="240" w:lineRule="auto"/>
      <w:ind w:hanging="2"/>
      <w:jc w:val="both"/>
      <w:rPr>
        <w:sz w:val="16"/>
        <w:szCs w:val="16"/>
      </w:rPr>
    </w:pPr>
    <w:r w:rsidRPr="009D328E">
      <w:rPr>
        <w:b/>
        <w:sz w:val="16"/>
        <w:szCs w:val="16"/>
      </w:rPr>
      <w:t>**Ölçme Yöntemleri</w:t>
    </w:r>
    <w:r w:rsidRPr="009D328E">
      <w:rPr>
        <w:sz w:val="16"/>
        <w:szCs w:val="16"/>
      </w:rPr>
      <w:t xml:space="preserve"> </w:t>
    </w:r>
    <w:r w:rsidRPr="00890AE3">
      <w:rPr>
        <w:b/>
        <w:sz w:val="16"/>
        <w:szCs w:val="16"/>
      </w:rPr>
      <w:t>A:</w:t>
    </w:r>
    <w:r w:rsidRPr="00890AE3">
      <w:rPr>
        <w:sz w:val="16"/>
        <w:szCs w:val="16"/>
      </w:rPr>
      <w:t xml:space="preserve">Sınav, </w:t>
    </w:r>
    <w:r w:rsidRPr="00890AE3">
      <w:rPr>
        <w:b/>
        <w:sz w:val="16"/>
        <w:szCs w:val="16"/>
      </w:rPr>
      <w:t>B:</w:t>
    </w:r>
    <w:r w:rsidRPr="00890AE3">
      <w:rPr>
        <w:sz w:val="16"/>
        <w:szCs w:val="16"/>
      </w:rPr>
      <w:t xml:space="preserve">Kısa Sınav, </w:t>
    </w:r>
    <w:r w:rsidRPr="00890AE3">
      <w:rPr>
        <w:b/>
        <w:sz w:val="16"/>
        <w:szCs w:val="16"/>
      </w:rPr>
      <w:t>C:</w:t>
    </w:r>
    <w:r w:rsidRPr="00D17437">
      <w:rPr>
        <w:sz w:val="16"/>
        <w:szCs w:val="16"/>
      </w:rPr>
      <w:t>Sözlü Sınav</w:t>
    </w:r>
    <w:r w:rsidRPr="00890AE3">
      <w:rPr>
        <w:sz w:val="16"/>
        <w:szCs w:val="16"/>
      </w:rPr>
      <w:t xml:space="preserve">, </w:t>
    </w:r>
    <w:r w:rsidRPr="00890AE3">
      <w:rPr>
        <w:b/>
        <w:sz w:val="16"/>
        <w:szCs w:val="16"/>
      </w:rPr>
      <w:t>D:</w:t>
    </w:r>
    <w:r w:rsidRPr="00890AE3">
      <w:rPr>
        <w:sz w:val="16"/>
        <w:szCs w:val="16"/>
      </w:rPr>
      <w:t xml:space="preserve">Ödev, </w:t>
    </w:r>
    <w:r w:rsidRPr="00890AE3">
      <w:rPr>
        <w:b/>
        <w:sz w:val="16"/>
        <w:szCs w:val="16"/>
      </w:rPr>
      <w:t>E:</w:t>
    </w:r>
    <w:r w:rsidRPr="00890AE3">
      <w:rPr>
        <w:sz w:val="16"/>
        <w:szCs w:val="16"/>
      </w:rPr>
      <w:t xml:space="preserve">Rapor, </w:t>
    </w:r>
    <w:r w:rsidRPr="00890AE3">
      <w:rPr>
        <w:b/>
        <w:sz w:val="16"/>
        <w:szCs w:val="16"/>
      </w:rPr>
      <w:t>F:</w:t>
    </w:r>
    <w:r>
      <w:rPr>
        <w:sz w:val="16"/>
        <w:szCs w:val="16"/>
      </w:rPr>
      <w:t>Makale İnceleme</w:t>
    </w:r>
    <w:r w:rsidRPr="00890AE3">
      <w:rPr>
        <w:sz w:val="16"/>
        <w:szCs w:val="16"/>
      </w:rPr>
      <w:t xml:space="preserve">, </w:t>
    </w:r>
    <w:r w:rsidRPr="00890AE3">
      <w:rPr>
        <w:b/>
        <w:sz w:val="16"/>
        <w:szCs w:val="16"/>
      </w:rPr>
      <w:t>G:</w:t>
    </w:r>
    <w:r w:rsidRPr="00890AE3">
      <w:rPr>
        <w:sz w:val="16"/>
        <w:szCs w:val="16"/>
      </w:rPr>
      <w:t xml:space="preserve">Sunum, </w:t>
    </w:r>
    <w:r w:rsidRPr="00890AE3">
      <w:rPr>
        <w:b/>
        <w:sz w:val="16"/>
        <w:szCs w:val="16"/>
      </w:rPr>
      <w:t>I:</w:t>
    </w:r>
    <w:r>
      <w:rPr>
        <w:sz w:val="16"/>
        <w:szCs w:val="16"/>
      </w:rPr>
      <w:t>Deney Yapma Beceris</w:t>
    </w:r>
    <w:r w:rsidRPr="00890AE3">
      <w:rPr>
        <w:sz w:val="16"/>
        <w:szCs w:val="16"/>
      </w:rPr>
      <w:t xml:space="preserve">i, </w:t>
    </w:r>
    <w:r w:rsidRPr="00890AE3">
      <w:rPr>
        <w:b/>
        <w:sz w:val="16"/>
        <w:szCs w:val="16"/>
      </w:rPr>
      <w:t>J:</w:t>
    </w:r>
    <w:r w:rsidRPr="00890AE3">
      <w:rPr>
        <w:sz w:val="16"/>
        <w:szCs w:val="16"/>
      </w:rPr>
      <w:t xml:space="preserve">Proje İzleme, </w:t>
    </w:r>
    <w:r>
      <w:rPr>
        <w:b/>
        <w:sz w:val="16"/>
        <w:szCs w:val="16"/>
      </w:rPr>
      <w:t>K</w:t>
    </w:r>
    <w:r w:rsidRPr="00890AE3">
      <w:rPr>
        <w:sz w:val="16"/>
        <w:szCs w:val="16"/>
      </w:rPr>
      <w:t>:Devam</w:t>
    </w:r>
    <w:r>
      <w:rPr>
        <w:sz w:val="16"/>
        <w:szCs w:val="16"/>
      </w:rPr>
      <w:t>;</w:t>
    </w:r>
    <w:r w:rsidRPr="00D17437">
      <w:rPr>
        <w:sz w:val="16"/>
        <w:szCs w:val="16"/>
      </w:rPr>
      <w:t xml:space="preserve"> </w:t>
    </w:r>
    <w:r>
      <w:rPr>
        <w:b/>
        <w:sz w:val="16"/>
        <w:szCs w:val="16"/>
      </w:rPr>
      <w:t>L</w:t>
    </w:r>
    <w:r>
      <w:rPr>
        <w:sz w:val="16"/>
        <w:szCs w:val="16"/>
      </w:rPr>
      <w:t>:Juri</w:t>
    </w:r>
    <w:r w:rsidRPr="00890AE3">
      <w:rPr>
        <w:sz w:val="16"/>
        <w:szCs w:val="16"/>
      </w:rPr>
      <w:t xml:space="preserve"> Sınavı</w:t>
    </w:r>
  </w:p>
  <w:p w:rsidR="00362098" w:rsidRPr="008A7EE5" w:rsidRDefault="00362098" w:rsidP="00E26BB0">
    <w:pPr>
      <w:shd w:val="clear" w:color="auto" w:fill="FFFFFF"/>
      <w:spacing w:line="240" w:lineRule="auto"/>
      <w:ind w:hanging="2"/>
      <w:jc w:val="center"/>
      <w:rPr>
        <w:sz w:val="20"/>
        <w:szCs w:val="20"/>
      </w:rPr>
    </w:pPr>
    <w:r w:rsidRPr="008A7EE5">
      <w:rPr>
        <w:sz w:val="20"/>
        <w:szCs w:val="20"/>
      </w:rPr>
      <w:t>ESOGÜ TÜRK DİLİ VE EDEBİYATI BÖLÜMÜ © 202</w:t>
    </w:r>
    <w:r>
      <w:rPr>
        <w:sz w:val="20"/>
        <w:szCs w:val="20"/>
      </w:rPr>
      <w:t>6</w:t>
    </w:r>
    <w:r w:rsidRPr="008A7EE5">
      <w:rPr>
        <w:sz w:val="20"/>
        <w:szCs w:val="20"/>
      </w:rPr>
      <w:t xml:space="preserve"> </w:t>
    </w:r>
  </w:p>
</w:ftr>
</file>

<file path=word/footer11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98" w:rsidRPr="008A7EE5" w:rsidRDefault="00362098" w:rsidP="00E26BB0">
    <w:pPr>
      <w:shd w:val="clear" w:color="auto" w:fill="FFFFFF"/>
      <w:spacing w:line="240" w:lineRule="auto"/>
      <w:ind w:hanging="2"/>
      <w:jc w:val="center"/>
      <w:rPr>
        <w:sz w:val="20"/>
        <w:szCs w:val="20"/>
      </w:rPr>
    </w:pPr>
    <w:r w:rsidRPr="008A7EE5">
      <w:rPr>
        <w:sz w:val="20"/>
        <w:szCs w:val="20"/>
      </w:rPr>
      <w:t>ESOGÜ TÜRK DİLİ VE EDEBİYATI BÖLÜMÜ © 202</w:t>
    </w:r>
    <w:r>
      <w:rPr>
        <w:sz w:val="20"/>
        <w:szCs w:val="20"/>
      </w:rPr>
      <w:t>6</w:t>
    </w:r>
    <w:r w:rsidRPr="008A7EE5">
      <w:rPr>
        <w:sz w:val="20"/>
        <w:szCs w:val="20"/>
      </w:rPr>
      <w:t xml:space="preserve"> </w:t>
    </w:r>
  </w:p>
</w:ftr>
</file>

<file path=word/footer11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98" w:rsidRPr="008A7EE5" w:rsidRDefault="00362098" w:rsidP="00E26BB0">
    <w:pPr>
      <w:shd w:val="clear" w:color="auto" w:fill="FFFFFF"/>
      <w:spacing w:line="240" w:lineRule="auto"/>
      <w:ind w:hanging="2"/>
      <w:jc w:val="center"/>
      <w:rPr>
        <w:sz w:val="20"/>
        <w:szCs w:val="20"/>
      </w:rPr>
    </w:pPr>
    <w:r w:rsidRPr="008A7EE5">
      <w:rPr>
        <w:sz w:val="20"/>
        <w:szCs w:val="20"/>
      </w:rPr>
      <w:t>ESOGÜ TÜRK DİLİ VE EDEBİYATI BÖLÜMÜ © 202</w:t>
    </w:r>
    <w:r>
      <w:rPr>
        <w:sz w:val="20"/>
        <w:szCs w:val="20"/>
      </w:rPr>
      <w:t>6</w:t>
    </w:r>
    <w:r w:rsidRPr="008A7EE5">
      <w:rPr>
        <w:sz w:val="20"/>
        <w:szCs w:val="20"/>
      </w:rPr>
      <w:t xml:space="preserve"> </w:t>
    </w:r>
  </w:p>
  <w:p w:rsidR="00362098" w:rsidRPr="00CA0228" w:rsidRDefault="00362098" w:rsidP="00E26BB0">
    <w:pPr>
      <w:shd w:val="clear" w:color="auto" w:fill="FFFFFF"/>
      <w:spacing w:line="240" w:lineRule="auto"/>
      <w:ind w:hanging="2"/>
      <w:jc w:val="center"/>
      <w:rPr>
        <w:sz w:val="20"/>
        <w:szCs w:val="20"/>
      </w:rPr>
    </w:pPr>
  </w:p>
</w:ftr>
</file>

<file path=word/footer11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98" w:rsidRPr="009D328E" w:rsidRDefault="00362098" w:rsidP="00E26BB0">
    <w:pPr>
      <w:pStyle w:val="AltBilgi"/>
      <w:ind w:hanging="2"/>
      <w:jc w:val="both"/>
      <w:rPr>
        <w:sz w:val="16"/>
        <w:szCs w:val="16"/>
      </w:rPr>
    </w:pPr>
    <w:r w:rsidRPr="009D328E">
      <w:rPr>
        <w:b/>
        <w:sz w:val="16"/>
        <w:szCs w:val="16"/>
      </w:rPr>
      <w:t>*Öğretim Yöntemleri 1:</w:t>
    </w:r>
    <w:r w:rsidRPr="009D328E">
      <w:rPr>
        <w:sz w:val="16"/>
        <w:szCs w:val="16"/>
      </w:rPr>
      <w:t xml:space="preserve">Anlatım, </w:t>
    </w:r>
    <w:r>
      <w:rPr>
        <w:sz w:val="16"/>
        <w:szCs w:val="16"/>
      </w:rPr>
      <w:t>2</w:t>
    </w:r>
    <w:r w:rsidRPr="009D328E">
      <w:rPr>
        <w:b/>
        <w:sz w:val="16"/>
        <w:szCs w:val="16"/>
      </w:rPr>
      <w:t>:</w:t>
    </w:r>
    <w:r w:rsidRPr="009D328E">
      <w:rPr>
        <w:sz w:val="16"/>
        <w:szCs w:val="16"/>
      </w:rPr>
      <w:t xml:space="preserve">Tartışma, </w:t>
    </w:r>
    <w:r>
      <w:rPr>
        <w:b/>
        <w:sz w:val="16"/>
        <w:szCs w:val="16"/>
      </w:rPr>
      <w:t>3</w:t>
    </w:r>
    <w:r w:rsidRPr="009D328E">
      <w:rPr>
        <w:b/>
        <w:sz w:val="16"/>
        <w:szCs w:val="16"/>
      </w:rPr>
      <w:t>:</w:t>
    </w:r>
    <w:r w:rsidRPr="009D328E">
      <w:rPr>
        <w:sz w:val="16"/>
        <w:szCs w:val="16"/>
      </w:rPr>
      <w:t xml:space="preserve">Deney,  </w:t>
    </w:r>
    <w:r>
      <w:rPr>
        <w:b/>
        <w:sz w:val="16"/>
        <w:szCs w:val="16"/>
      </w:rPr>
      <w:t>4</w:t>
    </w:r>
    <w:r w:rsidRPr="009D328E">
      <w:rPr>
        <w:b/>
        <w:sz w:val="16"/>
        <w:szCs w:val="16"/>
      </w:rPr>
      <w:t>:</w:t>
    </w:r>
    <w:r w:rsidRPr="009D328E">
      <w:rPr>
        <w:sz w:val="16"/>
        <w:szCs w:val="16"/>
      </w:rPr>
      <w:t xml:space="preserve">Benzetim,  </w:t>
    </w:r>
    <w:r>
      <w:rPr>
        <w:b/>
        <w:sz w:val="16"/>
        <w:szCs w:val="16"/>
      </w:rPr>
      <w:t>5</w:t>
    </w:r>
    <w:r w:rsidRPr="009D328E">
      <w:rPr>
        <w:b/>
        <w:sz w:val="16"/>
        <w:szCs w:val="16"/>
      </w:rPr>
      <w:t>:</w:t>
    </w:r>
    <w:r w:rsidRPr="009D328E">
      <w:rPr>
        <w:sz w:val="16"/>
        <w:szCs w:val="16"/>
      </w:rPr>
      <w:t>Soru</w:t>
    </w:r>
    <w:r w:rsidRPr="009D328E">
      <w:rPr>
        <w:rFonts w:ascii="Cambria Math" w:hAnsi="Cambria Math" w:cs="Cambria Math"/>
        <w:sz w:val="16"/>
        <w:szCs w:val="16"/>
      </w:rPr>
      <w:t>‐</w:t>
    </w:r>
    <w:r w:rsidRPr="009D328E">
      <w:rPr>
        <w:sz w:val="16"/>
        <w:szCs w:val="16"/>
      </w:rPr>
      <w:t>Yanıt,</w:t>
    </w:r>
    <w:r w:rsidRPr="009D328E">
      <w:rPr>
        <w:b/>
        <w:sz w:val="16"/>
        <w:szCs w:val="16"/>
      </w:rPr>
      <w:t xml:space="preserve"> </w:t>
    </w:r>
    <w:r>
      <w:rPr>
        <w:b/>
        <w:sz w:val="16"/>
        <w:szCs w:val="16"/>
      </w:rPr>
      <w:t>6</w:t>
    </w:r>
    <w:r w:rsidRPr="009D328E">
      <w:rPr>
        <w:b/>
        <w:sz w:val="16"/>
        <w:szCs w:val="16"/>
      </w:rPr>
      <w:t>:</w:t>
    </w:r>
    <w:r w:rsidRPr="009D328E">
      <w:rPr>
        <w:sz w:val="16"/>
        <w:szCs w:val="16"/>
      </w:rPr>
      <w:t>Uygulama</w:t>
    </w:r>
    <w:r>
      <w:rPr>
        <w:sz w:val="16"/>
        <w:szCs w:val="16"/>
      </w:rPr>
      <w:t>,</w:t>
    </w:r>
    <w:r w:rsidRPr="009D328E">
      <w:rPr>
        <w:sz w:val="16"/>
        <w:szCs w:val="16"/>
      </w:rPr>
      <w:t xml:space="preserve"> </w:t>
    </w:r>
    <w:r>
      <w:rPr>
        <w:b/>
        <w:sz w:val="16"/>
        <w:szCs w:val="16"/>
      </w:rPr>
      <w:t>7</w:t>
    </w:r>
    <w:r w:rsidRPr="009D328E">
      <w:rPr>
        <w:sz w:val="16"/>
        <w:szCs w:val="16"/>
      </w:rPr>
      <w:t xml:space="preserve">:Gözlem, </w:t>
    </w:r>
    <w:r>
      <w:rPr>
        <w:b/>
        <w:sz w:val="16"/>
        <w:szCs w:val="16"/>
      </w:rPr>
      <w:t>8</w:t>
    </w:r>
    <w:r w:rsidRPr="009D328E">
      <w:rPr>
        <w:sz w:val="16"/>
        <w:szCs w:val="16"/>
      </w:rPr>
      <w:t xml:space="preserve">:Örnek Olay İncelemesi, </w:t>
    </w:r>
    <w:r>
      <w:rPr>
        <w:b/>
        <w:sz w:val="16"/>
        <w:szCs w:val="16"/>
      </w:rPr>
      <w:t>9</w:t>
    </w:r>
    <w:r w:rsidRPr="009D328E">
      <w:rPr>
        <w:b/>
        <w:sz w:val="16"/>
        <w:szCs w:val="16"/>
      </w:rPr>
      <w:t>:</w:t>
    </w:r>
    <w:r>
      <w:rPr>
        <w:sz w:val="16"/>
        <w:szCs w:val="16"/>
      </w:rPr>
      <w:t>Teknik</w:t>
    </w:r>
    <w:r w:rsidRPr="009D328E">
      <w:rPr>
        <w:sz w:val="16"/>
        <w:szCs w:val="16"/>
      </w:rPr>
      <w:t xml:space="preserve"> Gezi, </w:t>
    </w:r>
    <w:r>
      <w:rPr>
        <w:b/>
        <w:sz w:val="16"/>
        <w:szCs w:val="16"/>
      </w:rPr>
      <w:t>10</w:t>
    </w:r>
    <w:r w:rsidRPr="009D328E">
      <w:rPr>
        <w:b/>
        <w:sz w:val="16"/>
        <w:szCs w:val="16"/>
      </w:rPr>
      <w:t>:</w:t>
    </w:r>
    <w:r>
      <w:rPr>
        <w:sz w:val="16"/>
        <w:szCs w:val="16"/>
      </w:rPr>
      <w:t xml:space="preserve">Sorun/Problem </w:t>
    </w:r>
    <w:r w:rsidRPr="009D328E">
      <w:rPr>
        <w:sz w:val="16"/>
        <w:szCs w:val="16"/>
      </w:rPr>
      <w:t xml:space="preserve">Çözme, </w:t>
    </w:r>
    <w:r>
      <w:rPr>
        <w:b/>
        <w:sz w:val="16"/>
        <w:szCs w:val="16"/>
      </w:rPr>
      <w:t>11</w:t>
    </w:r>
    <w:r w:rsidRPr="009D328E">
      <w:rPr>
        <w:b/>
        <w:sz w:val="16"/>
        <w:szCs w:val="16"/>
      </w:rPr>
      <w:t>:</w:t>
    </w:r>
    <w:r w:rsidRPr="009D328E">
      <w:rPr>
        <w:sz w:val="16"/>
        <w:szCs w:val="16"/>
      </w:rPr>
      <w:t xml:space="preserve">Bireysel Çalışma, </w:t>
    </w:r>
    <w:r>
      <w:rPr>
        <w:b/>
        <w:sz w:val="16"/>
        <w:szCs w:val="16"/>
      </w:rPr>
      <w:t>12</w:t>
    </w:r>
    <w:r w:rsidRPr="009D328E">
      <w:rPr>
        <w:sz w:val="16"/>
        <w:szCs w:val="16"/>
      </w:rPr>
      <w:t xml:space="preserve">:Takım/Grup Çalışması, </w:t>
    </w:r>
    <w:r>
      <w:rPr>
        <w:b/>
        <w:sz w:val="16"/>
        <w:szCs w:val="16"/>
      </w:rPr>
      <w:t>13</w:t>
    </w:r>
    <w:r w:rsidRPr="009D328E">
      <w:rPr>
        <w:sz w:val="16"/>
        <w:szCs w:val="16"/>
      </w:rPr>
      <w:t xml:space="preserve">:Beyin Fırtınası, </w:t>
    </w:r>
    <w:r>
      <w:rPr>
        <w:b/>
        <w:sz w:val="16"/>
        <w:szCs w:val="16"/>
      </w:rPr>
      <w:t>14</w:t>
    </w:r>
    <w:r w:rsidRPr="009D328E">
      <w:rPr>
        <w:b/>
        <w:sz w:val="16"/>
        <w:szCs w:val="16"/>
      </w:rPr>
      <w:t>:</w:t>
    </w:r>
    <w:r w:rsidRPr="009D328E">
      <w:rPr>
        <w:sz w:val="16"/>
        <w:szCs w:val="16"/>
      </w:rPr>
      <w:t xml:space="preserve">Proje Tasarımı / Yönetimi, </w:t>
    </w:r>
    <w:r>
      <w:rPr>
        <w:b/>
        <w:sz w:val="16"/>
        <w:szCs w:val="16"/>
      </w:rPr>
      <w:t>15</w:t>
    </w:r>
    <w:r w:rsidRPr="009D328E">
      <w:rPr>
        <w:b/>
        <w:sz w:val="16"/>
        <w:szCs w:val="16"/>
      </w:rPr>
      <w:t>:</w:t>
    </w:r>
    <w:r w:rsidRPr="009D328E">
      <w:rPr>
        <w:sz w:val="16"/>
        <w:szCs w:val="16"/>
      </w:rPr>
      <w:t xml:space="preserve">Rapor Hazırlama ve/veya Sunma </w:t>
    </w:r>
  </w:p>
  <w:p w:rsidR="00362098" w:rsidRDefault="00362098" w:rsidP="00E26BB0">
    <w:pPr>
      <w:shd w:val="clear" w:color="auto" w:fill="FFFFFF"/>
      <w:spacing w:line="240" w:lineRule="auto"/>
      <w:ind w:hanging="2"/>
      <w:jc w:val="both"/>
      <w:rPr>
        <w:sz w:val="16"/>
        <w:szCs w:val="16"/>
      </w:rPr>
    </w:pPr>
    <w:r w:rsidRPr="009D328E">
      <w:rPr>
        <w:b/>
        <w:sz w:val="16"/>
        <w:szCs w:val="16"/>
      </w:rPr>
      <w:t>**Ölçme Yöntemleri</w:t>
    </w:r>
    <w:r w:rsidRPr="009D328E">
      <w:rPr>
        <w:sz w:val="16"/>
        <w:szCs w:val="16"/>
      </w:rPr>
      <w:t xml:space="preserve"> </w:t>
    </w:r>
    <w:r w:rsidRPr="00890AE3">
      <w:rPr>
        <w:b/>
        <w:sz w:val="16"/>
        <w:szCs w:val="16"/>
      </w:rPr>
      <w:t>A:</w:t>
    </w:r>
    <w:r w:rsidRPr="00890AE3">
      <w:rPr>
        <w:sz w:val="16"/>
        <w:szCs w:val="16"/>
      </w:rPr>
      <w:t xml:space="preserve">Sınav, </w:t>
    </w:r>
    <w:r w:rsidRPr="00890AE3">
      <w:rPr>
        <w:b/>
        <w:sz w:val="16"/>
        <w:szCs w:val="16"/>
      </w:rPr>
      <w:t>B:</w:t>
    </w:r>
    <w:r w:rsidRPr="00890AE3">
      <w:rPr>
        <w:sz w:val="16"/>
        <w:szCs w:val="16"/>
      </w:rPr>
      <w:t xml:space="preserve">Kısa Sınav, </w:t>
    </w:r>
    <w:r w:rsidRPr="00890AE3">
      <w:rPr>
        <w:b/>
        <w:sz w:val="16"/>
        <w:szCs w:val="16"/>
      </w:rPr>
      <w:t>C:</w:t>
    </w:r>
    <w:r w:rsidRPr="00D17437">
      <w:rPr>
        <w:sz w:val="16"/>
        <w:szCs w:val="16"/>
      </w:rPr>
      <w:t>Sözlü Sınav</w:t>
    </w:r>
    <w:r w:rsidRPr="00890AE3">
      <w:rPr>
        <w:sz w:val="16"/>
        <w:szCs w:val="16"/>
      </w:rPr>
      <w:t xml:space="preserve">, </w:t>
    </w:r>
    <w:r w:rsidRPr="00890AE3">
      <w:rPr>
        <w:b/>
        <w:sz w:val="16"/>
        <w:szCs w:val="16"/>
      </w:rPr>
      <w:t>D:</w:t>
    </w:r>
    <w:r w:rsidRPr="00890AE3">
      <w:rPr>
        <w:sz w:val="16"/>
        <w:szCs w:val="16"/>
      </w:rPr>
      <w:t xml:space="preserve">Ödev, </w:t>
    </w:r>
    <w:r w:rsidRPr="00890AE3">
      <w:rPr>
        <w:b/>
        <w:sz w:val="16"/>
        <w:szCs w:val="16"/>
      </w:rPr>
      <w:t>E:</w:t>
    </w:r>
    <w:r w:rsidRPr="00890AE3">
      <w:rPr>
        <w:sz w:val="16"/>
        <w:szCs w:val="16"/>
      </w:rPr>
      <w:t xml:space="preserve">Rapor, </w:t>
    </w:r>
    <w:r w:rsidRPr="00890AE3">
      <w:rPr>
        <w:b/>
        <w:sz w:val="16"/>
        <w:szCs w:val="16"/>
      </w:rPr>
      <w:t>F:</w:t>
    </w:r>
    <w:r>
      <w:rPr>
        <w:sz w:val="16"/>
        <w:szCs w:val="16"/>
      </w:rPr>
      <w:t>Makale İnceleme</w:t>
    </w:r>
    <w:r w:rsidRPr="00890AE3">
      <w:rPr>
        <w:sz w:val="16"/>
        <w:szCs w:val="16"/>
      </w:rPr>
      <w:t xml:space="preserve">, </w:t>
    </w:r>
    <w:r w:rsidRPr="00890AE3">
      <w:rPr>
        <w:b/>
        <w:sz w:val="16"/>
        <w:szCs w:val="16"/>
      </w:rPr>
      <w:t>G:</w:t>
    </w:r>
    <w:r w:rsidRPr="00890AE3">
      <w:rPr>
        <w:sz w:val="16"/>
        <w:szCs w:val="16"/>
      </w:rPr>
      <w:t xml:space="preserve">Sunum, </w:t>
    </w:r>
    <w:r w:rsidRPr="00890AE3">
      <w:rPr>
        <w:b/>
        <w:sz w:val="16"/>
        <w:szCs w:val="16"/>
      </w:rPr>
      <w:t>I:</w:t>
    </w:r>
    <w:r>
      <w:rPr>
        <w:sz w:val="16"/>
        <w:szCs w:val="16"/>
      </w:rPr>
      <w:t>Deney Yapma Beceris</w:t>
    </w:r>
    <w:r w:rsidRPr="00890AE3">
      <w:rPr>
        <w:sz w:val="16"/>
        <w:szCs w:val="16"/>
      </w:rPr>
      <w:t xml:space="preserve">i, </w:t>
    </w:r>
    <w:r w:rsidRPr="00890AE3">
      <w:rPr>
        <w:b/>
        <w:sz w:val="16"/>
        <w:szCs w:val="16"/>
      </w:rPr>
      <w:t>J:</w:t>
    </w:r>
    <w:r w:rsidRPr="00890AE3">
      <w:rPr>
        <w:sz w:val="16"/>
        <w:szCs w:val="16"/>
      </w:rPr>
      <w:t xml:space="preserve">Proje İzleme, </w:t>
    </w:r>
    <w:r>
      <w:rPr>
        <w:b/>
        <w:sz w:val="16"/>
        <w:szCs w:val="16"/>
      </w:rPr>
      <w:t>K</w:t>
    </w:r>
    <w:r w:rsidRPr="00890AE3">
      <w:rPr>
        <w:sz w:val="16"/>
        <w:szCs w:val="16"/>
      </w:rPr>
      <w:t>:Devam</w:t>
    </w:r>
    <w:r>
      <w:rPr>
        <w:sz w:val="16"/>
        <w:szCs w:val="16"/>
      </w:rPr>
      <w:t>;</w:t>
    </w:r>
    <w:r w:rsidRPr="00D17437">
      <w:rPr>
        <w:sz w:val="16"/>
        <w:szCs w:val="16"/>
      </w:rPr>
      <w:t xml:space="preserve"> </w:t>
    </w:r>
    <w:r>
      <w:rPr>
        <w:b/>
        <w:sz w:val="16"/>
        <w:szCs w:val="16"/>
      </w:rPr>
      <w:t>L</w:t>
    </w:r>
    <w:r>
      <w:rPr>
        <w:sz w:val="16"/>
        <w:szCs w:val="16"/>
      </w:rPr>
      <w:t>:Juri</w:t>
    </w:r>
    <w:r w:rsidRPr="00890AE3">
      <w:rPr>
        <w:sz w:val="16"/>
        <w:szCs w:val="16"/>
      </w:rPr>
      <w:t xml:space="preserve"> Sınavı</w:t>
    </w:r>
  </w:p>
  <w:p w:rsidR="00362098" w:rsidRPr="008A7EE5" w:rsidRDefault="00362098" w:rsidP="00E26BB0">
    <w:pPr>
      <w:shd w:val="clear" w:color="auto" w:fill="FFFFFF"/>
      <w:spacing w:line="240" w:lineRule="auto"/>
      <w:ind w:hanging="2"/>
      <w:jc w:val="center"/>
      <w:rPr>
        <w:sz w:val="20"/>
        <w:szCs w:val="20"/>
      </w:rPr>
    </w:pPr>
    <w:r w:rsidRPr="008A7EE5">
      <w:rPr>
        <w:sz w:val="20"/>
        <w:szCs w:val="20"/>
      </w:rPr>
      <w:t>ESOGÜ TÜRK DİLİ VE EDEBİYATI BÖLÜMÜ © 202</w:t>
    </w:r>
    <w:r>
      <w:rPr>
        <w:sz w:val="20"/>
        <w:szCs w:val="20"/>
      </w:rPr>
      <w:t>6</w:t>
    </w:r>
    <w:r w:rsidRPr="008A7EE5">
      <w:rPr>
        <w:sz w:val="20"/>
        <w:szCs w:val="20"/>
      </w:rPr>
      <w:t xml:space="preserve"> </w:t>
    </w:r>
  </w:p>
</w:ftr>
</file>

<file path=word/footer117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98" w:rsidRPr="008A7EE5" w:rsidRDefault="00362098" w:rsidP="00E26BB0">
    <w:pPr>
      <w:shd w:val="clear" w:color="auto" w:fill="FFFFFF"/>
      <w:spacing w:line="240" w:lineRule="auto"/>
      <w:ind w:hanging="2"/>
      <w:jc w:val="center"/>
      <w:rPr>
        <w:sz w:val="20"/>
        <w:szCs w:val="20"/>
      </w:rPr>
    </w:pPr>
    <w:r w:rsidRPr="008A7EE5">
      <w:rPr>
        <w:sz w:val="20"/>
        <w:szCs w:val="20"/>
      </w:rPr>
      <w:t>ESOGÜ TÜRK DİLİ VE EDEBİYATI BÖLÜMÜ © 202</w:t>
    </w:r>
    <w:r>
      <w:rPr>
        <w:sz w:val="20"/>
        <w:szCs w:val="20"/>
      </w:rPr>
      <w:t>6</w:t>
    </w:r>
    <w:r w:rsidRPr="008A7EE5">
      <w:rPr>
        <w:sz w:val="20"/>
        <w:szCs w:val="20"/>
      </w:rPr>
      <w:t xml:space="preserve"> </w:t>
    </w:r>
  </w:p>
</w:ftr>
</file>

<file path=word/footer118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98" w:rsidRPr="00CA0228" w:rsidRDefault="00362098" w:rsidP="00E26BB0">
    <w:pPr>
      <w:shd w:val="clear" w:color="auto" w:fill="FFFFFF"/>
      <w:spacing w:line="240" w:lineRule="auto"/>
      <w:ind w:hanging="2"/>
      <w:jc w:val="center"/>
      <w:rPr>
        <w:sz w:val="20"/>
        <w:szCs w:val="20"/>
      </w:rPr>
    </w:pPr>
    <w:r w:rsidRPr="008A7EE5">
      <w:rPr>
        <w:sz w:val="20"/>
        <w:szCs w:val="20"/>
      </w:rPr>
      <w:t>ESOGÜ TÜRK DİLİ VE EDEBİYATI BÖLÜMÜ © 202</w:t>
    </w:r>
    <w:r>
      <w:rPr>
        <w:sz w:val="20"/>
        <w:szCs w:val="20"/>
      </w:rPr>
      <w:t>6</w:t>
    </w:r>
    <w:r w:rsidRPr="008A7EE5">
      <w:rPr>
        <w:sz w:val="20"/>
        <w:szCs w:val="20"/>
      </w:rPr>
      <w:t xml:space="preserve"> </w:t>
    </w:r>
  </w:p>
</w:ftr>
</file>

<file path=word/footer119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98" w:rsidRDefault="00362098">
    <w:pPr>
      <w:pStyle w:val="AltBilgi"/>
      <w:ind w:hanging="2"/>
    </w:pPr>
  </w:p>
</w:ftr>
</file>

<file path=word/footer1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98" w:rsidRPr="00CA0228" w:rsidRDefault="00362098" w:rsidP="00A7412C">
    <w:pPr>
      <w:shd w:val="clear" w:color="auto" w:fill="FFFFFF"/>
      <w:ind w:hanging="2"/>
      <w:jc w:val="center"/>
      <w:rPr>
        <w:sz w:val="20"/>
        <w:szCs w:val="20"/>
      </w:rPr>
    </w:pPr>
    <w:r w:rsidRPr="00CA0228">
      <w:rPr>
        <w:sz w:val="20"/>
        <w:szCs w:val="20"/>
      </w:rPr>
      <w:t xml:space="preserve">ESOGÜ </w:t>
    </w:r>
    <w:r>
      <w:rPr>
        <w:sz w:val="20"/>
        <w:szCs w:val="20"/>
      </w:rPr>
      <w:t>TÜRK DİLİ VE EDEBİYATI</w:t>
    </w:r>
    <w:r w:rsidRPr="00CA0228">
      <w:rPr>
        <w:sz w:val="20"/>
        <w:szCs w:val="20"/>
      </w:rPr>
      <w:t xml:space="preserve"> BÖLÜMÜ </w:t>
    </w:r>
    <w:r>
      <w:rPr>
        <w:sz w:val="20"/>
        <w:szCs w:val="20"/>
      </w:rPr>
      <w:t xml:space="preserve">© </w:t>
    </w:r>
    <w:r w:rsidRPr="00CA0228">
      <w:rPr>
        <w:sz w:val="20"/>
        <w:szCs w:val="20"/>
      </w:rPr>
      <w:t>20</w:t>
    </w:r>
    <w:r>
      <w:rPr>
        <w:sz w:val="20"/>
        <w:szCs w:val="20"/>
      </w:rPr>
      <w:t>26</w:t>
    </w:r>
    <w:r w:rsidRPr="00CA0228">
      <w:rPr>
        <w:sz w:val="20"/>
        <w:szCs w:val="20"/>
      </w:rPr>
      <w:t xml:space="preserve"> </w:t>
    </w:r>
  </w:p>
  <w:p w:rsidR="00362098" w:rsidRPr="00CA0228" w:rsidRDefault="00362098" w:rsidP="00A7412C">
    <w:pPr>
      <w:shd w:val="clear" w:color="auto" w:fill="FFFFFF"/>
      <w:ind w:hanging="2"/>
      <w:jc w:val="center"/>
      <w:rPr>
        <w:sz w:val="20"/>
        <w:szCs w:val="20"/>
      </w:rPr>
    </w:pPr>
  </w:p>
</w:ftr>
</file>

<file path=word/footer120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98" w:rsidRPr="009D328E" w:rsidRDefault="00362098" w:rsidP="007F24C8">
    <w:pPr>
      <w:pStyle w:val="AltBilgi"/>
      <w:ind w:hanging="2"/>
      <w:jc w:val="both"/>
      <w:rPr>
        <w:sz w:val="16"/>
        <w:szCs w:val="16"/>
      </w:rPr>
    </w:pPr>
    <w:r w:rsidRPr="009D328E">
      <w:rPr>
        <w:b/>
        <w:sz w:val="16"/>
        <w:szCs w:val="16"/>
      </w:rPr>
      <w:t>*Öğretim Yöntemleri 1:</w:t>
    </w:r>
    <w:r w:rsidRPr="009D328E">
      <w:rPr>
        <w:sz w:val="16"/>
        <w:szCs w:val="16"/>
      </w:rPr>
      <w:t xml:space="preserve">Anlatım, </w:t>
    </w:r>
    <w:r>
      <w:rPr>
        <w:sz w:val="16"/>
        <w:szCs w:val="16"/>
      </w:rPr>
      <w:t>2</w:t>
    </w:r>
    <w:r w:rsidRPr="009D328E">
      <w:rPr>
        <w:b/>
        <w:sz w:val="16"/>
        <w:szCs w:val="16"/>
      </w:rPr>
      <w:t>:</w:t>
    </w:r>
    <w:r w:rsidRPr="009D328E">
      <w:rPr>
        <w:sz w:val="16"/>
        <w:szCs w:val="16"/>
      </w:rPr>
      <w:t xml:space="preserve">Tartışma, </w:t>
    </w:r>
    <w:r>
      <w:rPr>
        <w:b/>
        <w:sz w:val="16"/>
        <w:szCs w:val="16"/>
      </w:rPr>
      <w:t>3</w:t>
    </w:r>
    <w:r w:rsidRPr="009D328E">
      <w:rPr>
        <w:b/>
        <w:sz w:val="16"/>
        <w:szCs w:val="16"/>
      </w:rPr>
      <w:t>:</w:t>
    </w:r>
    <w:r w:rsidRPr="009D328E">
      <w:rPr>
        <w:sz w:val="16"/>
        <w:szCs w:val="16"/>
      </w:rPr>
      <w:t xml:space="preserve">Deney,  </w:t>
    </w:r>
    <w:r>
      <w:rPr>
        <w:b/>
        <w:sz w:val="16"/>
        <w:szCs w:val="16"/>
      </w:rPr>
      <w:t>4</w:t>
    </w:r>
    <w:r w:rsidRPr="009D328E">
      <w:rPr>
        <w:b/>
        <w:sz w:val="16"/>
        <w:szCs w:val="16"/>
      </w:rPr>
      <w:t>:</w:t>
    </w:r>
    <w:r w:rsidRPr="009D328E">
      <w:rPr>
        <w:sz w:val="16"/>
        <w:szCs w:val="16"/>
      </w:rPr>
      <w:t xml:space="preserve">Benzetim,  </w:t>
    </w:r>
    <w:r>
      <w:rPr>
        <w:b/>
        <w:sz w:val="16"/>
        <w:szCs w:val="16"/>
      </w:rPr>
      <w:t>5</w:t>
    </w:r>
    <w:r w:rsidRPr="009D328E">
      <w:rPr>
        <w:b/>
        <w:sz w:val="16"/>
        <w:szCs w:val="16"/>
      </w:rPr>
      <w:t>:</w:t>
    </w:r>
    <w:r w:rsidRPr="009D328E">
      <w:rPr>
        <w:sz w:val="16"/>
        <w:szCs w:val="16"/>
      </w:rPr>
      <w:t>Soru</w:t>
    </w:r>
    <w:r w:rsidRPr="009D328E">
      <w:rPr>
        <w:rFonts w:ascii="Cambria Math" w:hAnsi="Cambria Math" w:cs="Cambria Math"/>
        <w:sz w:val="16"/>
        <w:szCs w:val="16"/>
      </w:rPr>
      <w:t>‐</w:t>
    </w:r>
    <w:r w:rsidRPr="009D328E">
      <w:rPr>
        <w:sz w:val="16"/>
        <w:szCs w:val="16"/>
      </w:rPr>
      <w:t>Yanıt,</w:t>
    </w:r>
    <w:r w:rsidRPr="009D328E">
      <w:rPr>
        <w:b/>
        <w:sz w:val="16"/>
        <w:szCs w:val="16"/>
      </w:rPr>
      <w:t xml:space="preserve"> </w:t>
    </w:r>
    <w:r>
      <w:rPr>
        <w:b/>
        <w:sz w:val="16"/>
        <w:szCs w:val="16"/>
      </w:rPr>
      <w:t>6</w:t>
    </w:r>
    <w:r w:rsidRPr="009D328E">
      <w:rPr>
        <w:b/>
        <w:sz w:val="16"/>
        <w:szCs w:val="16"/>
      </w:rPr>
      <w:t>:</w:t>
    </w:r>
    <w:r w:rsidRPr="009D328E">
      <w:rPr>
        <w:sz w:val="16"/>
        <w:szCs w:val="16"/>
      </w:rPr>
      <w:t>Uygulama</w:t>
    </w:r>
    <w:r>
      <w:rPr>
        <w:sz w:val="16"/>
        <w:szCs w:val="16"/>
      </w:rPr>
      <w:t>,</w:t>
    </w:r>
    <w:r w:rsidRPr="009D328E">
      <w:rPr>
        <w:sz w:val="16"/>
        <w:szCs w:val="16"/>
      </w:rPr>
      <w:t xml:space="preserve"> </w:t>
    </w:r>
    <w:r>
      <w:rPr>
        <w:b/>
        <w:sz w:val="16"/>
        <w:szCs w:val="16"/>
      </w:rPr>
      <w:t>7</w:t>
    </w:r>
    <w:r w:rsidRPr="009D328E">
      <w:rPr>
        <w:sz w:val="16"/>
        <w:szCs w:val="16"/>
      </w:rPr>
      <w:t xml:space="preserve">:Gözlem, </w:t>
    </w:r>
    <w:r>
      <w:rPr>
        <w:b/>
        <w:sz w:val="16"/>
        <w:szCs w:val="16"/>
      </w:rPr>
      <w:t>8</w:t>
    </w:r>
    <w:r w:rsidRPr="009D328E">
      <w:rPr>
        <w:sz w:val="16"/>
        <w:szCs w:val="16"/>
      </w:rPr>
      <w:t xml:space="preserve">:Örnek Olay İncelemesi, </w:t>
    </w:r>
    <w:r>
      <w:rPr>
        <w:b/>
        <w:sz w:val="16"/>
        <w:szCs w:val="16"/>
      </w:rPr>
      <w:t>9</w:t>
    </w:r>
    <w:r w:rsidRPr="009D328E">
      <w:rPr>
        <w:b/>
        <w:sz w:val="16"/>
        <w:szCs w:val="16"/>
      </w:rPr>
      <w:t>:</w:t>
    </w:r>
    <w:r>
      <w:rPr>
        <w:sz w:val="16"/>
        <w:szCs w:val="16"/>
      </w:rPr>
      <w:t>Teknik</w:t>
    </w:r>
    <w:r w:rsidRPr="009D328E">
      <w:rPr>
        <w:sz w:val="16"/>
        <w:szCs w:val="16"/>
      </w:rPr>
      <w:t xml:space="preserve"> Gezi, </w:t>
    </w:r>
    <w:r>
      <w:rPr>
        <w:b/>
        <w:sz w:val="16"/>
        <w:szCs w:val="16"/>
      </w:rPr>
      <w:t>10</w:t>
    </w:r>
    <w:r w:rsidRPr="009D328E">
      <w:rPr>
        <w:b/>
        <w:sz w:val="16"/>
        <w:szCs w:val="16"/>
      </w:rPr>
      <w:t>:</w:t>
    </w:r>
    <w:r>
      <w:rPr>
        <w:sz w:val="16"/>
        <w:szCs w:val="16"/>
      </w:rPr>
      <w:t xml:space="preserve">Sorun/Problem </w:t>
    </w:r>
    <w:r w:rsidRPr="009D328E">
      <w:rPr>
        <w:sz w:val="16"/>
        <w:szCs w:val="16"/>
      </w:rPr>
      <w:t xml:space="preserve">Çözme, </w:t>
    </w:r>
    <w:r>
      <w:rPr>
        <w:b/>
        <w:sz w:val="16"/>
        <w:szCs w:val="16"/>
      </w:rPr>
      <w:t>11</w:t>
    </w:r>
    <w:r w:rsidRPr="009D328E">
      <w:rPr>
        <w:b/>
        <w:sz w:val="16"/>
        <w:szCs w:val="16"/>
      </w:rPr>
      <w:t>:</w:t>
    </w:r>
    <w:r w:rsidRPr="009D328E">
      <w:rPr>
        <w:sz w:val="16"/>
        <w:szCs w:val="16"/>
      </w:rPr>
      <w:t xml:space="preserve">Bireysel Çalışma, </w:t>
    </w:r>
    <w:r>
      <w:rPr>
        <w:b/>
        <w:sz w:val="16"/>
        <w:szCs w:val="16"/>
      </w:rPr>
      <w:t>12</w:t>
    </w:r>
    <w:r w:rsidRPr="009D328E">
      <w:rPr>
        <w:sz w:val="16"/>
        <w:szCs w:val="16"/>
      </w:rPr>
      <w:t xml:space="preserve">:Takım/Grup Çalışması, </w:t>
    </w:r>
    <w:r>
      <w:rPr>
        <w:b/>
        <w:sz w:val="16"/>
        <w:szCs w:val="16"/>
      </w:rPr>
      <w:t>13</w:t>
    </w:r>
    <w:r w:rsidRPr="009D328E">
      <w:rPr>
        <w:sz w:val="16"/>
        <w:szCs w:val="16"/>
      </w:rPr>
      <w:t xml:space="preserve">:Beyin Fırtınası, </w:t>
    </w:r>
    <w:r>
      <w:rPr>
        <w:b/>
        <w:sz w:val="16"/>
        <w:szCs w:val="16"/>
      </w:rPr>
      <w:t>14</w:t>
    </w:r>
    <w:r w:rsidRPr="009D328E">
      <w:rPr>
        <w:b/>
        <w:sz w:val="16"/>
        <w:szCs w:val="16"/>
      </w:rPr>
      <w:t>:</w:t>
    </w:r>
    <w:r w:rsidRPr="009D328E">
      <w:rPr>
        <w:sz w:val="16"/>
        <w:szCs w:val="16"/>
      </w:rPr>
      <w:t xml:space="preserve">Proje Tasarımı / Yönetimi, </w:t>
    </w:r>
    <w:r>
      <w:rPr>
        <w:b/>
        <w:sz w:val="16"/>
        <w:szCs w:val="16"/>
      </w:rPr>
      <w:t>15</w:t>
    </w:r>
    <w:r w:rsidRPr="009D328E">
      <w:rPr>
        <w:b/>
        <w:sz w:val="16"/>
        <w:szCs w:val="16"/>
      </w:rPr>
      <w:t>:</w:t>
    </w:r>
    <w:r w:rsidRPr="009D328E">
      <w:rPr>
        <w:sz w:val="16"/>
        <w:szCs w:val="16"/>
      </w:rPr>
      <w:t xml:space="preserve">Rapor Hazırlama ve/veya Sunma </w:t>
    </w:r>
  </w:p>
  <w:p w:rsidR="00362098" w:rsidRDefault="00362098" w:rsidP="007F24C8">
    <w:pPr>
      <w:shd w:val="clear" w:color="auto" w:fill="FFFFFF"/>
      <w:spacing w:line="240" w:lineRule="auto"/>
      <w:ind w:hanging="2"/>
      <w:jc w:val="both"/>
      <w:rPr>
        <w:sz w:val="16"/>
        <w:szCs w:val="16"/>
      </w:rPr>
    </w:pPr>
    <w:r w:rsidRPr="009D328E">
      <w:rPr>
        <w:b/>
        <w:sz w:val="16"/>
        <w:szCs w:val="16"/>
      </w:rPr>
      <w:t>**Ölçme Yöntemleri</w:t>
    </w:r>
    <w:r w:rsidRPr="009D328E">
      <w:rPr>
        <w:sz w:val="16"/>
        <w:szCs w:val="16"/>
      </w:rPr>
      <w:t xml:space="preserve"> </w:t>
    </w:r>
    <w:r w:rsidRPr="00890AE3">
      <w:rPr>
        <w:b/>
        <w:sz w:val="16"/>
        <w:szCs w:val="16"/>
      </w:rPr>
      <w:t>A:</w:t>
    </w:r>
    <w:r w:rsidRPr="00890AE3">
      <w:rPr>
        <w:sz w:val="16"/>
        <w:szCs w:val="16"/>
      </w:rPr>
      <w:t xml:space="preserve">Sınav, </w:t>
    </w:r>
    <w:r w:rsidRPr="00890AE3">
      <w:rPr>
        <w:b/>
        <w:sz w:val="16"/>
        <w:szCs w:val="16"/>
      </w:rPr>
      <w:t>B:</w:t>
    </w:r>
    <w:r w:rsidRPr="00890AE3">
      <w:rPr>
        <w:sz w:val="16"/>
        <w:szCs w:val="16"/>
      </w:rPr>
      <w:t xml:space="preserve">Kısa Sınav, </w:t>
    </w:r>
    <w:r w:rsidRPr="00890AE3">
      <w:rPr>
        <w:b/>
        <w:sz w:val="16"/>
        <w:szCs w:val="16"/>
      </w:rPr>
      <w:t>C:</w:t>
    </w:r>
    <w:r w:rsidRPr="00D17437">
      <w:rPr>
        <w:sz w:val="16"/>
        <w:szCs w:val="16"/>
      </w:rPr>
      <w:t>Sözlü Sınav</w:t>
    </w:r>
    <w:r w:rsidRPr="00890AE3">
      <w:rPr>
        <w:sz w:val="16"/>
        <w:szCs w:val="16"/>
      </w:rPr>
      <w:t xml:space="preserve">, </w:t>
    </w:r>
    <w:r w:rsidRPr="00890AE3">
      <w:rPr>
        <w:b/>
        <w:sz w:val="16"/>
        <w:szCs w:val="16"/>
      </w:rPr>
      <w:t>D:</w:t>
    </w:r>
    <w:r w:rsidRPr="00890AE3">
      <w:rPr>
        <w:sz w:val="16"/>
        <w:szCs w:val="16"/>
      </w:rPr>
      <w:t xml:space="preserve">Ödev, </w:t>
    </w:r>
    <w:r w:rsidRPr="00890AE3">
      <w:rPr>
        <w:b/>
        <w:sz w:val="16"/>
        <w:szCs w:val="16"/>
      </w:rPr>
      <w:t>E:</w:t>
    </w:r>
    <w:r w:rsidRPr="00890AE3">
      <w:rPr>
        <w:sz w:val="16"/>
        <w:szCs w:val="16"/>
      </w:rPr>
      <w:t xml:space="preserve">Rapor, </w:t>
    </w:r>
    <w:r w:rsidRPr="00890AE3">
      <w:rPr>
        <w:b/>
        <w:sz w:val="16"/>
        <w:szCs w:val="16"/>
      </w:rPr>
      <w:t>F:</w:t>
    </w:r>
    <w:r>
      <w:rPr>
        <w:sz w:val="16"/>
        <w:szCs w:val="16"/>
      </w:rPr>
      <w:t>Makale İnceleme</w:t>
    </w:r>
    <w:r w:rsidRPr="00890AE3">
      <w:rPr>
        <w:sz w:val="16"/>
        <w:szCs w:val="16"/>
      </w:rPr>
      <w:t xml:space="preserve">, </w:t>
    </w:r>
    <w:r w:rsidRPr="00890AE3">
      <w:rPr>
        <w:b/>
        <w:sz w:val="16"/>
        <w:szCs w:val="16"/>
      </w:rPr>
      <w:t>G:</w:t>
    </w:r>
    <w:r w:rsidRPr="00890AE3">
      <w:rPr>
        <w:sz w:val="16"/>
        <w:szCs w:val="16"/>
      </w:rPr>
      <w:t xml:space="preserve">Sunum, </w:t>
    </w:r>
    <w:r w:rsidRPr="00890AE3">
      <w:rPr>
        <w:b/>
        <w:sz w:val="16"/>
        <w:szCs w:val="16"/>
      </w:rPr>
      <w:t>I:</w:t>
    </w:r>
    <w:r>
      <w:rPr>
        <w:sz w:val="16"/>
        <w:szCs w:val="16"/>
      </w:rPr>
      <w:t>Deney Yapma Beceris</w:t>
    </w:r>
    <w:r w:rsidRPr="00890AE3">
      <w:rPr>
        <w:sz w:val="16"/>
        <w:szCs w:val="16"/>
      </w:rPr>
      <w:t xml:space="preserve">i, </w:t>
    </w:r>
    <w:r w:rsidRPr="00890AE3">
      <w:rPr>
        <w:b/>
        <w:sz w:val="16"/>
        <w:szCs w:val="16"/>
      </w:rPr>
      <w:t>J:</w:t>
    </w:r>
    <w:r w:rsidRPr="00890AE3">
      <w:rPr>
        <w:sz w:val="16"/>
        <w:szCs w:val="16"/>
      </w:rPr>
      <w:t xml:space="preserve">Proje İzleme, </w:t>
    </w:r>
    <w:r>
      <w:rPr>
        <w:b/>
        <w:sz w:val="16"/>
        <w:szCs w:val="16"/>
      </w:rPr>
      <w:t>K</w:t>
    </w:r>
    <w:r w:rsidRPr="00890AE3">
      <w:rPr>
        <w:sz w:val="16"/>
        <w:szCs w:val="16"/>
      </w:rPr>
      <w:t>:Devam</w:t>
    </w:r>
    <w:r>
      <w:rPr>
        <w:sz w:val="16"/>
        <w:szCs w:val="16"/>
      </w:rPr>
      <w:t>;</w:t>
    </w:r>
    <w:r w:rsidRPr="00D17437">
      <w:rPr>
        <w:sz w:val="16"/>
        <w:szCs w:val="16"/>
      </w:rPr>
      <w:t xml:space="preserve"> </w:t>
    </w:r>
    <w:r>
      <w:rPr>
        <w:b/>
        <w:sz w:val="16"/>
        <w:szCs w:val="16"/>
      </w:rPr>
      <w:t>L</w:t>
    </w:r>
    <w:r>
      <w:rPr>
        <w:sz w:val="16"/>
        <w:szCs w:val="16"/>
      </w:rPr>
      <w:t>:Juri</w:t>
    </w:r>
    <w:r w:rsidRPr="00890AE3">
      <w:rPr>
        <w:sz w:val="16"/>
        <w:szCs w:val="16"/>
      </w:rPr>
      <w:t xml:space="preserve"> Sınavı</w:t>
    </w:r>
  </w:p>
  <w:p w:rsidR="00362098" w:rsidRPr="008A7EE5" w:rsidRDefault="00362098" w:rsidP="007F24C8">
    <w:pPr>
      <w:shd w:val="clear" w:color="auto" w:fill="FFFFFF"/>
      <w:spacing w:line="240" w:lineRule="auto"/>
      <w:ind w:hanging="2"/>
      <w:jc w:val="center"/>
      <w:rPr>
        <w:sz w:val="20"/>
        <w:szCs w:val="20"/>
      </w:rPr>
    </w:pPr>
    <w:r w:rsidRPr="008A7EE5">
      <w:rPr>
        <w:sz w:val="20"/>
        <w:szCs w:val="20"/>
      </w:rPr>
      <w:t xml:space="preserve">ESOGÜ TÜRK </w:t>
    </w:r>
    <w:r>
      <w:rPr>
        <w:sz w:val="20"/>
        <w:szCs w:val="20"/>
      </w:rPr>
      <w:t>DİLİ VE EDEBİYATI BÖLÜMÜ © 2026</w:t>
    </w:r>
  </w:p>
</w:ftr>
</file>

<file path=word/footer12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98" w:rsidRPr="008A7EE5" w:rsidRDefault="00362098" w:rsidP="007F24C8">
    <w:pPr>
      <w:shd w:val="clear" w:color="auto" w:fill="FFFFFF"/>
      <w:spacing w:line="240" w:lineRule="auto"/>
      <w:ind w:hanging="2"/>
      <w:jc w:val="center"/>
      <w:rPr>
        <w:sz w:val="20"/>
        <w:szCs w:val="20"/>
      </w:rPr>
    </w:pPr>
    <w:r w:rsidRPr="008A7EE5">
      <w:rPr>
        <w:sz w:val="20"/>
        <w:szCs w:val="20"/>
      </w:rPr>
      <w:t xml:space="preserve">ESOGÜ TÜRK </w:t>
    </w:r>
    <w:r>
      <w:rPr>
        <w:sz w:val="20"/>
        <w:szCs w:val="20"/>
      </w:rPr>
      <w:t>DİLİ VE EDEBİYATI BÖLÜMÜ © 2026</w:t>
    </w:r>
  </w:p>
</w:ftr>
</file>

<file path=word/footer12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98" w:rsidRPr="008A7EE5" w:rsidRDefault="00362098" w:rsidP="007F24C8">
    <w:pPr>
      <w:shd w:val="clear" w:color="auto" w:fill="FFFFFF"/>
      <w:spacing w:line="240" w:lineRule="auto"/>
      <w:ind w:hanging="2"/>
      <w:jc w:val="center"/>
      <w:rPr>
        <w:sz w:val="20"/>
        <w:szCs w:val="20"/>
      </w:rPr>
    </w:pPr>
    <w:r w:rsidRPr="008A7EE5">
      <w:rPr>
        <w:sz w:val="20"/>
        <w:szCs w:val="20"/>
      </w:rPr>
      <w:t xml:space="preserve">ESOGÜ TÜRK </w:t>
    </w:r>
    <w:r>
      <w:rPr>
        <w:sz w:val="20"/>
        <w:szCs w:val="20"/>
      </w:rPr>
      <w:t>DİLİ VE EDEBİYATI BÖLÜMÜ © 2026</w:t>
    </w:r>
  </w:p>
  <w:p w:rsidR="00362098" w:rsidRPr="00CA0228" w:rsidRDefault="00362098" w:rsidP="007F24C8">
    <w:pPr>
      <w:shd w:val="clear" w:color="auto" w:fill="FFFFFF"/>
      <w:spacing w:line="240" w:lineRule="auto"/>
      <w:ind w:hanging="2"/>
      <w:jc w:val="center"/>
      <w:rPr>
        <w:sz w:val="20"/>
        <w:szCs w:val="20"/>
      </w:rPr>
    </w:pPr>
  </w:p>
</w:ftr>
</file>

<file path=word/footer12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98" w:rsidRDefault="00362098">
    <w:pPr>
      <w:pStyle w:val="AltBilgi"/>
      <w:ind w:hanging="2"/>
    </w:pPr>
  </w:p>
</w:ftr>
</file>

<file path=word/footer12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98" w:rsidRPr="009D328E" w:rsidRDefault="00362098" w:rsidP="007F24C8">
    <w:pPr>
      <w:pStyle w:val="AltBilgi"/>
      <w:ind w:hanging="2"/>
      <w:jc w:val="both"/>
      <w:rPr>
        <w:sz w:val="16"/>
        <w:szCs w:val="16"/>
      </w:rPr>
    </w:pPr>
    <w:r w:rsidRPr="009D328E">
      <w:rPr>
        <w:b/>
        <w:sz w:val="16"/>
        <w:szCs w:val="16"/>
      </w:rPr>
      <w:t>*Öğretim Yöntemleri 1:</w:t>
    </w:r>
    <w:r w:rsidRPr="009D328E">
      <w:rPr>
        <w:sz w:val="16"/>
        <w:szCs w:val="16"/>
      </w:rPr>
      <w:t xml:space="preserve">Anlatım, </w:t>
    </w:r>
    <w:r>
      <w:rPr>
        <w:sz w:val="16"/>
        <w:szCs w:val="16"/>
      </w:rPr>
      <w:t>2</w:t>
    </w:r>
    <w:r w:rsidRPr="009D328E">
      <w:rPr>
        <w:b/>
        <w:sz w:val="16"/>
        <w:szCs w:val="16"/>
      </w:rPr>
      <w:t>:</w:t>
    </w:r>
    <w:r w:rsidRPr="009D328E">
      <w:rPr>
        <w:sz w:val="16"/>
        <w:szCs w:val="16"/>
      </w:rPr>
      <w:t xml:space="preserve">Tartışma, </w:t>
    </w:r>
    <w:r>
      <w:rPr>
        <w:b/>
        <w:sz w:val="16"/>
        <w:szCs w:val="16"/>
      </w:rPr>
      <w:t>3</w:t>
    </w:r>
    <w:r w:rsidRPr="009D328E">
      <w:rPr>
        <w:b/>
        <w:sz w:val="16"/>
        <w:szCs w:val="16"/>
      </w:rPr>
      <w:t>:</w:t>
    </w:r>
    <w:r w:rsidRPr="009D328E">
      <w:rPr>
        <w:sz w:val="16"/>
        <w:szCs w:val="16"/>
      </w:rPr>
      <w:t xml:space="preserve">Deney,  </w:t>
    </w:r>
    <w:r>
      <w:rPr>
        <w:b/>
        <w:sz w:val="16"/>
        <w:szCs w:val="16"/>
      </w:rPr>
      <w:t>4</w:t>
    </w:r>
    <w:r w:rsidRPr="009D328E">
      <w:rPr>
        <w:b/>
        <w:sz w:val="16"/>
        <w:szCs w:val="16"/>
      </w:rPr>
      <w:t>:</w:t>
    </w:r>
    <w:r w:rsidRPr="009D328E">
      <w:rPr>
        <w:sz w:val="16"/>
        <w:szCs w:val="16"/>
      </w:rPr>
      <w:t xml:space="preserve">Benzetim,  </w:t>
    </w:r>
    <w:r>
      <w:rPr>
        <w:b/>
        <w:sz w:val="16"/>
        <w:szCs w:val="16"/>
      </w:rPr>
      <w:t>5</w:t>
    </w:r>
    <w:r w:rsidRPr="009D328E">
      <w:rPr>
        <w:b/>
        <w:sz w:val="16"/>
        <w:szCs w:val="16"/>
      </w:rPr>
      <w:t>:</w:t>
    </w:r>
    <w:r w:rsidRPr="009D328E">
      <w:rPr>
        <w:sz w:val="16"/>
        <w:szCs w:val="16"/>
      </w:rPr>
      <w:t>Soru</w:t>
    </w:r>
    <w:r w:rsidRPr="009D328E">
      <w:rPr>
        <w:rFonts w:ascii="Cambria Math" w:hAnsi="Cambria Math" w:cs="Cambria Math"/>
        <w:sz w:val="16"/>
        <w:szCs w:val="16"/>
      </w:rPr>
      <w:t>‐</w:t>
    </w:r>
    <w:r w:rsidRPr="009D328E">
      <w:rPr>
        <w:sz w:val="16"/>
        <w:szCs w:val="16"/>
      </w:rPr>
      <w:t>Yanıt,</w:t>
    </w:r>
    <w:r w:rsidRPr="009D328E">
      <w:rPr>
        <w:b/>
        <w:sz w:val="16"/>
        <w:szCs w:val="16"/>
      </w:rPr>
      <w:t xml:space="preserve"> </w:t>
    </w:r>
    <w:r>
      <w:rPr>
        <w:b/>
        <w:sz w:val="16"/>
        <w:szCs w:val="16"/>
      </w:rPr>
      <w:t>6</w:t>
    </w:r>
    <w:r w:rsidRPr="009D328E">
      <w:rPr>
        <w:b/>
        <w:sz w:val="16"/>
        <w:szCs w:val="16"/>
      </w:rPr>
      <w:t>:</w:t>
    </w:r>
    <w:r w:rsidRPr="009D328E">
      <w:rPr>
        <w:sz w:val="16"/>
        <w:szCs w:val="16"/>
      </w:rPr>
      <w:t>Uygulama</w:t>
    </w:r>
    <w:r>
      <w:rPr>
        <w:sz w:val="16"/>
        <w:szCs w:val="16"/>
      </w:rPr>
      <w:t>,</w:t>
    </w:r>
    <w:r w:rsidRPr="009D328E">
      <w:rPr>
        <w:sz w:val="16"/>
        <w:szCs w:val="16"/>
      </w:rPr>
      <w:t xml:space="preserve"> </w:t>
    </w:r>
    <w:r>
      <w:rPr>
        <w:b/>
        <w:sz w:val="16"/>
        <w:szCs w:val="16"/>
      </w:rPr>
      <w:t>7</w:t>
    </w:r>
    <w:r w:rsidRPr="009D328E">
      <w:rPr>
        <w:sz w:val="16"/>
        <w:szCs w:val="16"/>
      </w:rPr>
      <w:t xml:space="preserve">:Gözlem, </w:t>
    </w:r>
    <w:r>
      <w:rPr>
        <w:b/>
        <w:sz w:val="16"/>
        <w:szCs w:val="16"/>
      </w:rPr>
      <w:t>8</w:t>
    </w:r>
    <w:r w:rsidRPr="009D328E">
      <w:rPr>
        <w:sz w:val="16"/>
        <w:szCs w:val="16"/>
      </w:rPr>
      <w:t xml:space="preserve">:Örnek Olay İncelemesi, </w:t>
    </w:r>
    <w:r>
      <w:rPr>
        <w:b/>
        <w:sz w:val="16"/>
        <w:szCs w:val="16"/>
      </w:rPr>
      <w:t>9</w:t>
    </w:r>
    <w:r w:rsidRPr="009D328E">
      <w:rPr>
        <w:b/>
        <w:sz w:val="16"/>
        <w:szCs w:val="16"/>
      </w:rPr>
      <w:t>:</w:t>
    </w:r>
    <w:r>
      <w:rPr>
        <w:sz w:val="16"/>
        <w:szCs w:val="16"/>
      </w:rPr>
      <w:t>Teknik</w:t>
    </w:r>
    <w:r w:rsidRPr="009D328E">
      <w:rPr>
        <w:sz w:val="16"/>
        <w:szCs w:val="16"/>
      </w:rPr>
      <w:t xml:space="preserve"> Gezi, </w:t>
    </w:r>
    <w:r>
      <w:rPr>
        <w:b/>
        <w:sz w:val="16"/>
        <w:szCs w:val="16"/>
      </w:rPr>
      <w:t>10</w:t>
    </w:r>
    <w:r w:rsidRPr="009D328E">
      <w:rPr>
        <w:b/>
        <w:sz w:val="16"/>
        <w:szCs w:val="16"/>
      </w:rPr>
      <w:t>:</w:t>
    </w:r>
    <w:r>
      <w:rPr>
        <w:sz w:val="16"/>
        <w:szCs w:val="16"/>
      </w:rPr>
      <w:t xml:space="preserve">Sorun/Problem </w:t>
    </w:r>
    <w:r w:rsidRPr="009D328E">
      <w:rPr>
        <w:sz w:val="16"/>
        <w:szCs w:val="16"/>
      </w:rPr>
      <w:t xml:space="preserve">Çözme, </w:t>
    </w:r>
    <w:r>
      <w:rPr>
        <w:b/>
        <w:sz w:val="16"/>
        <w:szCs w:val="16"/>
      </w:rPr>
      <w:t>11</w:t>
    </w:r>
    <w:r w:rsidRPr="009D328E">
      <w:rPr>
        <w:b/>
        <w:sz w:val="16"/>
        <w:szCs w:val="16"/>
      </w:rPr>
      <w:t>:</w:t>
    </w:r>
    <w:r w:rsidRPr="009D328E">
      <w:rPr>
        <w:sz w:val="16"/>
        <w:szCs w:val="16"/>
      </w:rPr>
      <w:t xml:space="preserve">Bireysel Çalışma, </w:t>
    </w:r>
    <w:r>
      <w:rPr>
        <w:b/>
        <w:sz w:val="16"/>
        <w:szCs w:val="16"/>
      </w:rPr>
      <w:t>12</w:t>
    </w:r>
    <w:r w:rsidRPr="009D328E">
      <w:rPr>
        <w:sz w:val="16"/>
        <w:szCs w:val="16"/>
      </w:rPr>
      <w:t xml:space="preserve">:Takım/Grup Çalışması, </w:t>
    </w:r>
    <w:r>
      <w:rPr>
        <w:b/>
        <w:sz w:val="16"/>
        <w:szCs w:val="16"/>
      </w:rPr>
      <w:t>13</w:t>
    </w:r>
    <w:r w:rsidRPr="009D328E">
      <w:rPr>
        <w:sz w:val="16"/>
        <w:szCs w:val="16"/>
      </w:rPr>
      <w:t xml:space="preserve">:Beyin Fırtınası, </w:t>
    </w:r>
    <w:r>
      <w:rPr>
        <w:b/>
        <w:sz w:val="16"/>
        <w:szCs w:val="16"/>
      </w:rPr>
      <w:t>14</w:t>
    </w:r>
    <w:r w:rsidRPr="009D328E">
      <w:rPr>
        <w:b/>
        <w:sz w:val="16"/>
        <w:szCs w:val="16"/>
      </w:rPr>
      <w:t>:</w:t>
    </w:r>
    <w:r w:rsidRPr="009D328E">
      <w:rPr>
        <w:sz w:val="16"/>
        <w:szCs w:val="16"/>
      </w:rPr>
      <w:t xml:space="preserve">Proje Tasarımı / Yönetimi, </w:t>
    </w:r>
    <w:r>
      <w:rPr>
        <w:b/>
        <w:sz w:val="16"/>
        <w:szCs w:val="16"/>
      </w:rPr>
      <w:t>15</w:t>
    </w:r>
    <w:r w:rsidRPr="009D328E">
      <w:rPr>
        <w:b/>
        <w:sz w:val="16"/>
        <w:szCs w:val="16"/>
      </w:rPr>
      <w:t>:</w:t>
    </w:r>
    <w:r w:rsidRPr="009D328E">
      <w:rPr>
        <w:sz w:val="16"/>
        <w:szCs w:val="16"/>
      </w:rPr>
      <w:t xml:space="preserve">Rapor Hazırlama ve/veya Sunma </w:t>
    </w:r>
  </w:p>
  <w:p w:rsidR="00362098" w:rsidRDefault="00362098" w:rsidP="007F24C8">
    <w:pPr>
      <w:shd w:val="clear" w:color="auto" w:fill="FFFFFF"/>
      <w:spacing w:line="240" w:lineRule="auto"/>
      <w:ind w:hanging="2"/>
      <w:jc w:val="both"/>
      <w:rPr>
        <w:sz w:val="16"/>
        <w:szCs w:val="16"/>
      </w:rPr>
    </w:pPr>
    <w:r w:rsidRPr="009D328E">
      <w:rPr>
        <w:b/>
        <w:sz w:val="16"/>
        <w:szCs w:val="16"/>
      </w:rPr>
      <w:t>**Ölçme Yöntemleri</w:t>
    </w:r>
    <w:r w:rsidRPr="009D328E">
      <w:rPr>
        <w:sz w:val="16"/>
        <w:szCs w:val="16"/>
      </w:rPr>
      <w:t xml:space="preserve"> </w:t>
    </w:r>
    <w:r w:rsidRPr="00890AE3">
      <w:rPr>
        <w:b/>
        <w:sz w:val="16"/>
        <w:szCs w:val="16"/>
      </w:rPr>
      <w:t>A:</w:t>
    </w:r>
    <w:r w:rsidRPr="00890AE3">
      <w:rPr>
        <w:sz w:val="16"/>
        <w:szCs w:val="16"/>
      </w:rPr>
      <w:t xml:space="preserve">Sınav, </w:t>
    </w:r>
    <w:r w:rsidRPr="00890AE3">
      <w:rPr>
        <w:b/>
        <w:sz w:val="16"/>
        <w:szCs w:val="16"/>
      </w:rPr>
      <w:t>B:</w:t>
    </w:r>
    <w:r w:rsidRPr="00890AE3">
      <w:rPr>
        <w:sz w:val="16"/>
        <w:szCs w:val="16"/>
      </w:rPr>
      <w:t xml:space="preserve">Kısa Sınav, </w:t>
    </w:r>
    <w:r w:rsidRPr="00890AE3">
      <w:rPr>
        <w:b/>
        <w:sz w:val="16"/>
        <w:szCs w:val="16"/>
      </w:rPr>
      <w:t>C:</w:t>
    </w:r>
    <w:r w:rsidRPr="00D17437">
      <w:rPr>
        <w:sz w:val="16"/>
        <w:szCs w:val="16"/>
      </w:rPr>
      <w:t>Sözlü Sınav</w:t>
    </w:r>
    <w:r w:rsidRPr="00890AE3">
      <w:rPr>
        <w:sz w:val="16"/>
        <w:szCs w:val="16"/>
      </w:rPr>
      <w:t xml:space="preserve">, </w:t>
    </w:r>
    <w:r w:rsidRPr="00890AE3">
      <w:rPr>
        <w:b/>
        <w:sz w:val="16"/>
        <w:szCs w:val="16"/>
      </w:rPr>
      <w:t>D:</w:t>
    </w:r>
    <w:r w:rsidRPr="00890AE3">
      <w:rPr>
        <w:sz w:val="16"/>
        <w:szCs w:val="16"/>
      </w:rPr>
      <w:t xml:space="preserve">Ödev, </w:t>
    </w:r>
    <w:r w:rsidRPr="00890AE3">
      <w:rPr>
        <w:b/>
        <w:sz w:val="16"/>
        <w:szCs w:val="16"/>
      </w:rPr>
      <w:t>E:</w:t>
    </w:r>
    <w:r w:rsidRPr="00890AE3">
      <w:rPr>
        <w:sz w:val="16"/>
        <w:szCs w:val="16"/>
      </w:rPr>
      <w:t xml:space="preserve">Rapor, </w:t>
    </w:r>
    <w:r w:rsidRPr="00890AE3">
      <w:rPr>
        <w:b/>
        <w:sz w:val="16"/>
        <w:szCs w:val="16"/>
      </w:rPr>
      <w:t>F:</w:t>
    </w:r>
    <w:r>
      <w:rPr>
        <w:sz w:val="16"/>
        <w:szCs w:val="16"/>
      </w:rPr>
      <w:t>Makale İnceleme</w:t>
    </w:r>
    <w:r w:rsidRPr="00890AE3">
      <w:rPr>
        <w:sz w:val="16"/>
        <w:szCs w:val="16"/>
      </w:rPr>
      <w:t xml:space="preserve">, </w:t>
    </w:r>
    <w:r w:rsidRPr="00890AE3">
      <w:rPr>
        <w:b/>
        <w:sz w:val="16"/>
        <w:szCs w:val="16"/>
      </w:rPr>
      <w:t>G:</w:t>
    </w:r>
    <w:r w:rsidRPr="00890AE3">
      <w:rPr>
        <w:sz w:val="16"/>
        <w:szCs w:val="16"/>
      </w:rPr>
      <w:t xml:space="preserve">Sunum, </w:t>
    </w:r>
    <w:r w:rsidRPr="00890AE3">
      <w:rPr>
        <w:b/>
        <w:sz w:val="16"/>
        <w:szCs w:val="16"/>
      </w:rPr>
      <w:t>I:</w:t>
    </w:r>
    <w:r>
      <w:rPr>
        <w:sz w:val="16"/>
        <w:szCs w:val="16"/>
      </w:rPr>
      <w:t>Deney Yapma Beceris</w:t>
    </w:r>
    <w:r w:rsidRPr="00890AE3">
      <w:rPr>
        <w:sz w:val="16"/>
        <w:szCs w:val="16"/>
      </w:rPr>
      <w:t xml:space="preserve">i, </w:t>
    </w:r>
    <w:r w:rsidRPr="00890AE3">
      <w:rPr>
        <w:b/>
        <w:sz w:val="16"/>
        <w:szCs w:val="16"/>
      </w:rPr>
      <w:t>J:</w:t>
    </w:r>
    <w:r w:rsidRPr="00890AE3">
      <w:rPr>
        <w:sz w:val="16"/>
        <w:szCs w:val="16"/>
      </w:rPr>
      <w:t xml:space="preserve">Proje İzleme, </w:t>
    </w:r>
    <w:r>
      <w:rPr>
        <w:b/>
        <w:sz w:val="16"/>
        <w:szCs w:val="16"/>
      </w:rPr>
      <w:t>K</w:t>
    </w:r>
    <w:r w:rsidRPr="00890AE3">
      <w:rPr>
        <w:sz w:val="16"/>
        <w:szCs w:val="16"/>
      </w:rPr>
      <w:t>:Devam</w:t>
    </w:r>
    <w:r>
      <w:rPr>
        <w:sz w:val="16"/>
        <w:szCs w:val="16"/>
      </w:rPr>
      <w:t>;</w:t>
    </w:r>
    <w:r w:rsidRPr="00D17437">
      <w:rPr>
        <w:sz w:val="16"/>
        <w:szCs w:val="16"/>
      </w:rPr>
      <w:t xml:space="preserve"> </w:t>
    </w:r>
    <w:r>
      <w:rPr>
        <w:b/>
        <w:sz w:val="16"/>
        <w:szCs w:val="16"/>
      </w:rPr>
      <w:t>L</w:t>
    </w:r>
    <w:r>
      <w:rPr>
        <w:sz w:val="16"/>
        <w:szCs w:val="16"/>
      </w:rPr>
      <w:t>:Juri</w:t>
    </w:r>
    <w:r w:rsidRPr="00890AE3">
      <w:rPr>
        <w:sz w:val="16"/>
        <w:szCs w:val="16"/>
      </w:rPr>
      <w:t xml:space="preserve"> Sınavı</w:t>
    </w:r>
  </w:p>
  <w:p w:rsidR="00362098" w:rsidRPr="008A7EE5" w:rsidRDefault="00362098" w:rsidP="007F24C8">
    <w:pPr>
      <w:shd w:val="clear" w:color="auto" w:fill="FFFFFF"/>
      <w:spacing w:line="240" w:lineRule="auto"/>
      <w:ind w:hanging="2"/>
      <w:jc w:val="center"/>
      <w:rPr>
        <w:sz w:val="20"/>
        <w:szCs w:val="20"/>
      </w:rPr>
    </w:pPr>
    <w:r w:rsidRPr="008A7EE5">
      <w:rPr>
        <w:sz w:val="20"/>
        <w:szCs w:val="20"/>
      </w:rPr>
      <w:t xml:space="preserve">ESOGÜ TÜRK </w:t>
    </w:r>
    <w:r>
      <w:rPr>
        <w:sz w:val="20"/>
        <w:szCs w:val="20"/>
      </w:rPr>
      <w:t>DİLİ VE EDEBİYATI BÖLÜMÜ © 2026</w:t>
    </w:r>
  </w:p>
</w:ftr>
</file>

<file path=word/footer12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98" w:rsidRPr="008A7EE5" w:rsidRDefault="00362098" w:rsidP="007F24C8">
    <w:pPr>
      <w:shd w:val="clear" w:color="auto" w:fill="FFFFFF"/>
      <w:spacing w:line="240" w:lineRule="auto"/>
      <w:ind w:hanging="2"/>
      <w:jc w:val="center"/>
      <w:rPr>
        <w:sz w:val="20"/>
        <w:szCs w:val="20"/>
      </w:rPr>
    </w:pPr>
    <w:r w:rsidRPr="008A7EE5">
      <w:rPr>
        <w:sz w:val="20"/>
        <w:szCs w:val="20"/>
      </w:rPr>
      <w:t xml:space="preserve">ESOGÜ TÜRK </w:t>
    </w:r>
    <w:r>
      <w:rPr>
        <w:sz w:val="20"/>
        <w:szCs w:val="20"/>
      </w:rPr>
      <w:t>DİLİ VE EDEBİYATI BÖLÜMÜ © 2026</w:t>
    </w:r>
  </w:p>
</w:ftr>
</file>

<file path=word/footer12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98" w:rsidRPr="008A7EE5" w:rsidRDefault="00362098" w:rsidP="007F24C8">
    <w:pPr>
      <w:shd w:val="clear" w:color="auto" w:fill="FFFFFF"/>
      <w:spacing w:line="240" w:lineRule="auto"/>
      <w:ind w:hanging="2"/>
      <w:jc w:val="center"/>
      <w:rPr>
        <w:sz w:val="20"/>
        <w:szCs w:val="20"/>
      </w:rPr>
    </w:pPr>
    <w:r w:rsidRPr="008A7EE5">
      <w:rPr>
        <w:sz w:val="20"/>
        <w:szCs w:val="20"/>
      </w:rPr>
      <w:t xml:space="preserve">ESOGÜ TÜRK </w:t>
    </w:r>
    <w:r>
      <w:rPr>
        <w:sz w:val="20"/>
        <w:szCs w:val="20"/>
      </w:rPr>
      <w:t>DİLİ VE EDEBİYATI BÖLÜMÜ © 2026</w:t>
    </w:r>
  </w:p>
  <w:p w:rsidR="00362098" w:rsidRPr="00CA0228" w:rsidRDefault="00362098" w:rsidP="007F24C8">
    <w:pPr>
      <w:shd w:val="clear" w:color="auto" w:fill="FFFFFF"/>
      <w:spacing w:line="240" w:lineRule="auto"/>
      <w:ind w:hanging="2"/>
      <w:jc w:val="center"/>
      <w:rPr>
        <w:sz w:val="20"/>
        <w:szCs w:val="20"/>
      </w:rPr>
    </w:pPr>
  </w:p>
</w:ftr>
</file>

<file path=word/footer127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98" w:rsidRPr="009D328E" w:rsidRDefault="00362098" w:rsidP="00362098">
    <w:pPr>
      <w:pStyle w:val="AltBilgi"/>
      <w:ind w:hanging="2"/>
      <w:jc w:val="both"/>
      <w:rPr>
        <w:sz w:val="16"/>
        <w:szCs w:val="16"/>
      </w:rPr>
    </w:pPr>
    <w:r w:rsidRPr="009D328E">
      <w:rPr>
        <w:b/>
        <w:sz w:val="16"/>
        <w:szCs w:val="16"/>
      </w:rPr>
      <w:t>*Öğretim Yöntemleri 1:</w:t>
    </w:r>
    <w:r w:rsidRPr="009D328E">
      <w:rPr>
        <w:sz w:val="16"/>
        <w:szCs w:val="16"/>
      </w:rPr>
      <w:t xml:space="preserve">Anlatım, </w:t>
    </w:r>
    <w:r>
      <w:rPr>
        <w:sz w:val="16"/>
        <w:szCs w:val="16"/>
      </w:rPr>
      <w:t>2</w:t>
    </w:r>
    <w:r w:rsidRPr="009D328E">
      <w:rPr>
        <w:b/>
        <w:sz w:val="16"/>
        <w:szCs w:val="16"/>
      </w:rPr>
      <w:t>:</w:t>
    </w:r>
    <w:r w:rsidRPr="009D328E">
      <w:rPr>
        <w:sz w:val="16"/>
        <w:szCs w:val="16"/>
      </w:rPr>
      <w:t xml:space="preserve">Tartışma, </w:t>
    </w:r>
    <w:r>
      <w:rPr>
        <w:b/>
        <w:sz w:val="16"/>
        <w:szCs w:val="16"/>
      </w:rPr>
      <w:t>3</w:t>
    </w:r>
    <w:r w:rsidRPr="009D328E">
      <w:rPr>
        <w:b/>
        <w:sz w:val="16"/>
        <w:szCs w:val="16"/>
      </w:rPr>
      <w:t>:</w:t>
    </w:r>
    <w:r w:rsidRPr="009D328E">
      <w:rPr>
        <w:sz w:val="16"/>
        <w:szCs w:val="16"/>
      </w:rPr>
      <w:t xml:space="preserve">Deney,  </w:t>
    </w:r>
    <w:r>
      <w:rPr>
        <w:b/>
        <w:sz w:val="16"/>
        <w:szCs w:val="16"/>
      </w:rPr>
      <w:t>4</w:t>
    </w:r>
    <w:r w:rsidRPr="009D328E">
      <w:rPr>
        <w:b/>
        <w:sz w:val="16"/>
        <w:szCs w:val="16"/>
      </w:rPr>
      <w:t>:</w:t>
    </w:r>
    <w:r w:rsidRPr="009D328E">
      <w:rPr>
        <w:sz w:val="16"/>
        <w:szCs w:val="16"/>
      </w:rPr>
      <w:t xml:space="preserve">Benzetim,  </w:t>
    </w:r>
    <w:r>
      <w:rPr>
        <w:b/>
        <w:sz w:val="16"/>
        <w:szCs w:val="16"/>
      </w:rPr>
      <w:t>5</w:t>
    </w:r>
    <w:r w:rsidRPr="009D328E">
      <w:rPr>
        <w:b/>
        <w:sz w:val="16"/>
        <w:szCs w:val="16"/>
      </w:rPr>
      <w:t>:</w:t>
    </w:r>
    <w:r w:rsidRPr="009D328E">
      <w:rPr>
        <w:sz w:val="16"/>
        <w:szCs w:val="16"/>
      </w:rPr>
      <w:t>Soru</w:t>
    </w:r>
    <w:r w:rsidRPr="009D328E">
      <w:rPr>
        <w:rFonts w:ascii="Cambria Math" w:hAnsi="Cambria Math" w:cs="Cambria Math"/>
        <w:sz w:val="16"/>
        <w:szCs w:val="16"/>
      </w:rPr>
      <w:t>‐</w:t>
    </w:r>
    <w:r w:rsidRPr="009D328E">
      <w:rPr>
        <w:sz w:val="16"/>
        <w:szCs w:val="16"/>
      </w:rPr>
      <w:t>Yanıt,</w:t>
    </w:r>
    <w:r w:rsidRPr="009D328E">
      <w:rPr>
        <w:b/>
        <w:sz w:val="16"/>
        <w:szCs w:val="16"/>
      </w:rPr>
      <w:t xml:space="preserve"> </w:t>
    </w:r>
    <w:r>
      <w:rPr>
        <w:b/>
        <w:sz w:val="16"/>
        <w:szCs w:val="16"/>
      </w:rPr>
      <w:t>6</w:t>
    </w:r>
    <w:r w:rsidRPr="009D328E">
      <w:rPr>
        <w:b/>
        <w:sz w:val="16"/>
        <w:szCs w:val="16"/>
      </w:rPr>
      <w:t>:</w:t>
    </w:r>
    <w:r w:rsidRPr="009D328E">
      <w:rPr>
        <w:sz w:val="16"/>
        <w:szCs w:val="16"/>
      </w:rPr>
      <w:t>Uygulama</w:t>
    </w:r>
    <w:r>
      <w:rPr>
        <w:sz w:val="16"/>
        <w:szCs w:val="16"/>
      </w:rPr>
      <w:t>,</w:t>
    </w:r>
    <w:r w:rsidRPr="009D328E">
      <w:rPr>
        <w:sz w:val="16"/>
        <w:szCs w:val="16"/>
      </w:rPr>
      <w:t xml:space="preserve"> </w:t>
    </w:r>
    <w:r>
      <w:rPr>
        <w:b/>
        <w:sz w:val="16"/>
        <w:szCs w:val="16"/>
      </w:rPr>
      <w:t>7</w:t>
    </w:r>
    <w:r w:rsidRPr="009D328E">
      <w:rPr>
        <w:sz w:val="16"/>
        <w:szCs w:val="16"/>
      </w:rPr>
      <w:t xml:space="preserve">:Gözlem, </w:t>
    </w:r>
    <w:r>
      <w:rPr>
        <w:b/>
        <w:sz w:val="16"/>
        <w:szCs w:val="16"/>
      </w:rPr>
      <w:t>8</w:t>
    </w:r>
    <w:r w:rsidRPr="009D328E">
      <w:rPr>
        <w:sz w:val="16"/>
        <w:szCs w:val="16"/>
      </w:rPr>
      <w:t xml:space="preserve">:Örnek Olay İncelemesi, </w:t>
    </w:r>
    <w:r>
      <w:rPr>
        <w:b/>
        <w:sz w:val="16"/>
        <w:szCs w:val="16"/>
      </w:rPr>
      <w:t>9</w:t>
    </w:r>
    <w:r w:rsidRPr="009D328E">
      <w:rPr>
        <w:b/>
        <w:sz w:val="16"/>
        <w:szCs w:val="16"/>
      </w:rPr>
      <w:t>:</w:t>
    </w:r>
    <w:r>
      <w:rPr>
        <w:sz w:val="16"/>
        <w:szCs w:val="16"/>
      </w:rPr>
      <w:t>Teknik</w:t>
    </w:r>
    <w:r w:rsidRPr="009D328E">
      <w:rPr>
        <w:sz w:val="16"/>
        <w:szCs w:val="16"/>
      </w:rPr>
      <w:t xml:space="preserve"> Gezi, </w:t>
    </w:r>
    <w:r>
      <w:rPr>
        <w:b/>
        <w:sz w:val="16"/>
        <w:szCs w:val="16"/>
      </w:rPr>
      <w:t>10</w:t>
    </w:r>
    <w:r w:rsidRPr="009D328E">
      <w:rPr>
        <w:b/>
        <w:sz w:val="16"/>
        <w:szCs w:val="16"/>
      </w:rPr>
      <w:t>:</w:t>
    </w:r>
    <w:r>
      <w:rPr>
        <w:sz w:val="16"/>
        <w:szCs w:val="16"/>
      </w:rPr>
      <w:t xml:space="preserve">Sorun/Problem </w:t>
    </w:r>
    <w:r w:rsidRPr="009D328E">
      <w:rPr>
        <w:sz w:val="16"/>
        <w:szCs w:val="16"/>
      </w:rPr>
      <w:t xml:space="preserve">Çözme, </w:t>
    </w:r>
    <w:r>
      <w:rPr>
        <w:b/>
        <w:sz w:val="16"/>
        <w:szCs w:val="16"/>
      </w:rPr>
      <w:t>11</w:t>
    </w:r>
    <w:r w:rsidRPr="009D328E">
      <w:rPr>
        <w:b/>
        <w:sz w:val="16"/>
        <w:szCs w:val="16"/>
      </w:rPr>
      <w:t>:</w:t>
    </w:r>
    <w:r w:rsidRPr="009D328E">
      <w:rPr>
        <w:sz w:val="16"/>
        <w:szCs w:val="16"/>
      </w:rPr>
      <w:t xml:space="preserve">Bireysel Çalışma, </w:t>
    </w:r>
    <w:r>
      <w:rPr>
        <w:b/>
        <w:sz w:val="16"/>
        <w:szCs w:val="16"/>
      </w:rPr>
      <w:t>12</w:t>
    </w:r>
    <w:r w:rsidRPr="009D328E">
      <w:rPr>
        <w:sz w:val="16"/>
        <w:szCs w:val="16"/>
      </w:rPr>
      <w:t xml:space="preserve">:Takım/Grup Çalışması, </w:t>
    </w:r>
    <w:r>
      <w:rPr>
        <w:b/>
        <w:sz w:val="16"/>
        <w:szCs w:val="16"/>
      </w:rPr>
      <w:t>13</w:t>
    </w:r>
    <w:r w:rsidRPr="009D328E">
      <w:rPr>
        <w:sz w:val="16"/>
        <w:szCs w:val="16"/>
      </w:rPr>
      <w:t xml:space="preserve">:Beyin Fırtınası, </w:t>
    </w:r>
    <w:r>
      <w:rPr>
        <w:b/>
        <w:sz w:val="16"/>
        <w:szCs w:val="16"/>
      </w:rPr>
      <w:t>14</w:t>
    </w:r>
    <w:r w:rsidRPr="009D328E">
      <w:rPr>
        <w:b/>
        <w:sz w:val="16"/>
        <w:szCs w:val="16"/>
      </w:rPr>
      <w:t>:</w:t>
    </w:r>
    <w:r w:rsidRPr="009D328E">
      <w:rPr>
        <w:sz w:val="16"/>
        <w:szCs w:val="16"/>
      </w:rPr>
      <w:t xml:space="preserve">Proje Tasarımı / Yönetimi, </w:t>
    </w:r>
    <w:r>
      <w:rPr>
        <w:b/>
        <w:sz w:val="16"/>
        <w:szCs w:val="16"/>
      </w:rPr>
      <w:t>15</w:t>
    </w:r>
    <w:r w:rsidRPr="009D328E">
      <w:rPr>
        <w:b/>
        <w:sz w:val="16"/>
        <w:szCs w:val="16"/>
      </w:rPr>
      <w:t>:</w:t>
    </w:r>
    <w:r w:rsidRPr="009D328E">
      <w:rPr>
        <w:sz w:val="16"/>
        <w:szCs w:val="16"/>
      </w:rPr>
      <w:t xml:space="preserve">Rapor Hazırlama ve/veya Sunma </w:t>
    </w:r>
  </w:p>
  <w:p w:rsidR="00362098" w:rsidRDefault="00362098" w:rsidP="00362098">
    <w:pPr>
      <w:shd w:val="clear" w:color="auto" w:fill="FFFFFF"/>
      <w:spacing w:line="240" w:lineRule="auto"/>
      <w:ind w:hanging="2"/>
      <w:jc w:val="both"/>
      <w:rPr>
        <w:sz w:val="16"/>
        <w:szCs w:val="16"/>
      </w:rPr>
    </w:pPr>
    <w:r w:rsidRPr="009D328E">
      <w:rPr>
        <w:b/>
        <w:sz w:val="16"/>
        <w:szCs w:val="16"/>
      </w:rPr>
      <w:t>**Ölçme Yöntemleri</w:t>
    </w:r>
    <w:r w:rsidRPr="009D328E">
      <w:rPr>
        <w:sz w:val="16"/>
        <w:szCs w:val="16"/>
      </w:rPr>
      <w:t xml:space="preserve"> </w:t>
    </w:r>
    <w:r w:rsidRPr="00890AE3">
      <w:rPr>
        <w:b/>
        <w:sz w:val="16"/>
        <w:szCs w:val="16"/>
      </w:rPr>
      <w:t>A:</w:t>
    </w:r>
    <w:r w:rsidRPr="00890AE3">
      <w:rPr>
        <w:sz w:val="16"/>
        <w:szCs w:val="16"/>
      </w:rPr>
      <w:t xml:space="preserve">Sınav, </w:t>
    </w:r>
    <w:r w:rsidRPr="00890AE3">
      <w:rPr>
        <w:b/>
        <w:sz w:val="16"/>
        <w:szCs w:val="16"/>
      </w:rPr>
      <w:t>B:</w:t>
    </w:r>
    <w:r w:rsidRPr="00890AE3">
      <w:rPr>
        <w:sz w:val="16"/>
        <w:szCs w:val="16"/>
      </w:rPr>
      <w:t xml:space="preserve">Kısa Sınav, </w:t>
    </w:r>
    <w:r w:rsidRPr="00890AE3">
      <w:rPr>
        <w:b/>
        <w:sz w:val="16"/>
        <w:szCs w:val="16"/>
      </w:rPr>
      <w:t>C:</w:t>
    </w:r>
    <w:r w:rsidRPr="00D17437">
      <w:rPr>
        <w:sz w:val="16"/>
        <w:szCs w:val="16"/>
      </w:rPr>
      <w:t>Sözlü Sınav</w:t>
    </w:r>
    <w:r w:rsidRPr="00890AE3">
      <w:rPr>
        <w:sz w:val="16"/>
        <w:szCs w:val="16"/>
      </w:rPr>
      <w:t xml:space="preserve">, </w:t>
    </w:r>
    <w:r w:rsidRPr="00890AE3">
      <w:rPr>
        <w:b/>
        <w:sz w:val="16"/>
        <w:szCs w:val="16"/>
      </w:rPr>
      <w:t>D:</w:t>
    </w:r>
    <w:r w:rsidRPr="00890AE3">
      <w:rPr>
        <w:sz w:val="16"/>
        <w:szCs w:val="16"/>
      </w:rPr>
      <w:t xml:space="preserve">Ödev, </w:t>
    </w:r>
    <w:r w:rsidRPr="00890AE3">
      <w:rPr>
        <w:b/>
        <w:sz w:val="16"/>
        <w:szCs w:val="16"/>
      </w:rPr>
      <w:t>E:</w:t>
    </w:r>
    <w:r w:rsidRPr="00890AE3">
      <w:rPr>
        <w:sz w:val="16"/>
        <w:szCs w:val="16"/>
      </w:rPr>
      <w:t xml:space="preserve">Rapor, </w:t>
    </w:r>
    <w:r w:rsidRPr="00890AE3">
      <w:rPr>
        <w:b/>
        <w:sz w:val="16"/>
        <w:szCs w:val="16"/>
      </w:rPr>
      <w:t>F:</w:t>
    </w:r>
    <w:r>
      <w:rPr>
        <w:sz w:val="16"/>
        <w:szCs w:val="16"/>
      </w:rPr>
      <w:t>Makale İnceleme</w:t>
    </w:r>
    <w:r w:rsidRPr="00890AE3">
      <w:rPr>
        <w:sz w:val="16"/>
        <w:szCs w:val="16"/>
      </w:rPr>
      <w:t xml:space="preserve">, </w:t>
    </w:r>
    <w:r w:rsidRPr="00890AE3">
      <w:rPr>
        <w:b/>
        <w:sz w:val="16"/>
        <w:szCs w:val="16"/>
      </w:rPr>
      <w:t>G:</w:t>
    </w:r>
    <w:r w:rsidRPr="00890AE3">
      <w:rPr>
        <w:sz w:val="16"/>
        <w:szCs w:val="16"/>
      </w:rPr>
      <w:t xml:space="preserve">Sunum, </w:t>
    </w:r>
    <w:r w:rsidRPr="00890AE3">
      <w:rPr>
        <w:b/>
        <w:sz w:val="16"/>
        <w:szCs w:val="16"/>
      </w:rPr>
      <w:t>I:</w:t>
    </w:r>
    <w:r>
      <w:rPr>
        <w:sz w:val="16"/>
        <w:szCs w:val="16"/>
      </w:rPr>
      <w:t>Deney Yapma Beceris</w:t>
    </w:r>
    <w:r w:rsidRPr="00890AE3">
      <w:rPr>
        <w:sz w:val="16"/>
        <w:szCs w:val="16"/>
      </w:rPr>
      <w:t xml:space="preserve">i, </w:t>
    </w:r>
    <w:r w:rsidRPr="00890AE3">
      <w:rPr>
        <w:b/>
        <w:sz w:val="16"/>
        <w:szCs w:val="16"/>
      </w:rPr>
      <w:t>J:</w:t>
    </w:r>
    <w:r w:rsidRPr="00890AE3">
      <w:rPr>
        <w:sz w:val="16"/>
        <w:szCs w:val="16"/>
      </w:rPr>
      <w:t xml:space="preserve">Proje İzleme, </w:t>
    </w:r>
    <w:r>
      <w:rPr>
        <w:b/>
        <w:sz w:val="16"/>
        <w:szCs w:val="16"/>
      </w:rPr>
      <w:t>K</w:t>
    </w:r>
    <w:r w:rsidRPr="00890AE3">
      <w:rPr>
        <w:sz w:val="16"/>
        <w:szCs w:val="16"/>
      </w:rPr>
      <w:t>:Devam</w:t>
    </w:r>
    <w:r>
      <w:rPr>
        <w:sz w:val="16"/>
        <w:szCs w:val="16"/>
      </w:rPr>
      <w:t>;</w:t>
    </w:r>
    <w:r w:rsidRPr="00D17437">
      <w:rPr>
        <w:sz w:val="16"/>
        <w:szCs w:val="16"/>
      </w:rPr>
      <w:t xml:space="preserve"> </w:t>
    </w:r>
    <w:r>
      <w:rPr>
        <w:b/>
        <w:sz w:val="16"/>
        <w:szCs w:val="16"/>
      </w:rPr>
      <w:t>L</w:t>
    </w:r>
    <w:r>
      <w:rPr>
        <w:sz w:val="16"/>
        <w:szCs w:val="16"/>
      </w:rPr>
      <w:t>:Juri</w:t>
    </w:r>
    <w:r w:rsidRPr="00890AE3">
      <w:rPr>
        <w:sz w:val="16"/>
        <w:szCs w:val="16"/>
      </w:rPr>
      <w:t xml:space="preserve"> Sınavı</w:t>
    </w:r>
  </w:p>
  <w:p w:rsidR="00362098" w:rsidRPr="008A7EE5" w:rsidRDefault="00362098" w:rsidP="00362098">
    <w:pPr>
      <w:shd w:val="clear" w:color="auto" w:fill="FFFFFF"/>
      <w:spacing w:line="240" w:lineRule="auto"/>
      <w:ind w:hanging="2"/>
      <w:jc w:val="center"/>
      <w:rPr>
        <w:sz w:val="20"/>
        <w:szCs w:val="20"/>
      </w:rPr>
    </w:pPr>
    <w:r w:rsidRPr="008A7EE5">
      <w:rPr>
        <w:sz w:val="20"/>
        <w:szCs w:val="20"/>
      </w:rPr>
      <w:t>ESOGÜ TÜRK DİLİ VE EDEBİYATI BÖLÜMÜ © 202</w:t>
    </w:r>
    <w:r>
      <w:rPr>
        <w:sz w:val="20"/>
        <w:szCs w:val="20"/>
      </w:rPr>
      <w:t>6</w:t>
    </w:r>
    <w:r w:rsidRPr="008A7EE5">
      <w:rPr>
        <w:sz w:val="20"/>
        <w:szCs w:val="20"/>
      </w:rPr>
      <w:t xml:space="preserve"> </w:t>
    </w:r>
  </w:p>
</w:ftr>
</file>

<file path=word/footer128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98" w:rsidRPr="008A7EE5" w:rsidRDefault="00362098" w:rsidP="00362098">
    <w:pPr>
      <w:shd w:val="clear" w:color="auto" w:fill="FFFFFF"/>
      <w:spacing w:line="240" w:lineRule="auto"/>
      <w:ind w:hanging="2"/>
      <w:jc w:val="center"/>
      <w:rPr>
        <w:sz w:val="20"/>
        <w:szCs w:val="20"/>
      </w:rPr>
    </w:pPr>
    <w:r w:rsidRPr="008A7EE5">
      <w:rPr>
        <w:sz w:val="20"/>
        <w:szCs w:val="20"/>
      </w:rPr>
      <w:t>ESOGÜ TÜRK DİLİ VE EDEBİYATI BÖLÜMÜ © 202</w:t>
    </w:r>
    <w:r>
      <w:rPr>
        <w:sz w:val="20"/>
        <w:szCs w:val="20"/>
      </w:rPr>
      <w:t>6</w:t>
    </w:r>
    <w:r w:rsidRPr="008A7EE5">
      <w:rPr>
        <w:sz w:val="20"/>
        <w:szCs w:val="20"/>
      </w:rPr>
      <w:t xml:space="preserve"> </w:t>
    </w:r>
  </w:p>
</w:ftr>
</file>

<file path=word/footer129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98" w:rsidRPr="00CA0228" w:rsidRDefault="00362098" w:rsidP="00362098">
    <w:pPr>
      <w:shd w:val="clear" w:color="auto" w:fill="FFFFFF"/>
      <w:spacing w:line="240" w:lineRule="auto"/>
      <w:ind w:hanging="2"/>
      <w:jc w:val="center"/>
      <w:rPr>
        <w:sz w:val="20"/>
        <w:szCs w:val="20"/>
      </w:rPr>
    </w:pPr>
    <w:r w:rsidRPr="008A7EE5">
      <w:rPr>
        <w:sz w:val="20"/>
        <w:szCs w:val="20"/>
      </w:rPr>
      <w:t>ESOGÜ TÜRK DİLİ VE EDEBİYATI BÖLÜMÜ © 202</w:t>
    </w:r>
    <w:r>
      <w:rPr>
        <w:sz w:val="20"/>
        <w:szCs w:val="20"/>
      </w:rPr>
      <w:t>6</w:t>
    </w:r>
    <w:r w:rsidRPr="008A7EE5">
      <w:rPr>
        <w:sz w:val="20"/>
        <w:szCs w:val="20"/>
      </w:rPr>
      <w:t xml:space="preserve"> </w:t>
    </w:r>
  </w:p>
</w:ftr>
</file>

<file path=word/footer1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98" w:rsidRPr="009D328E" w:rsidRDefault="00362098" w:rsidP="007C5DFC">
    <w:pPr>
      <w:pStyle w:val="AltBilgi"/>
      <w:ind w:hanging="2"/>
      <w:jc w:val="both"/>
      <w:rPr>
        <w:sz w:val="16"/>
        <w:szCs w:val="16"/>
      </w:rPr>
    </w:pPr>
    <w:r w:rsidRPr="009D328E">
      <w:rPr>
        <w:b/>
        <w:sz w:val="16"/>
        <w:szCs w:val="16"/>
      </w:rPr>
      <w:t>*Öğretim Yöntemleri 1:</w:t>
    </w:r>
    <w:r w:rsidRPr="009D328E">
      <w:rPr>
        <w:sz w:val="16"/>
        <w:szCs w:val="16"/>
      </w:rPr>
      <w:t xml:space="preserve">Anlatım, </w:t>
    </w:r>
    <w:r>
      <w:rPr>
        <w:sz w:val="16"/>
        <w:szCs w:val="16"/>
      </w:rPr>
      <w:t>2</w:t>
    </w:r>
    <w:r w:rsidRPr="009D328E">
      <w:rPr>
        <w:b/>
        <w:sz w:val="16"/>
        <w:szCs w:val="16"/>
      </w:rPr>
      <w:t>:</w:t>
    </w:r>
    <w:r w:rsidRPr="009D328E">
      <w:rPr>
        <w:sz w:val="16"/>
        <w:szCs w:val="16"/>
      </w:rPr>
      <w:t xml:space="preserve">Tartışma, </w:t>
    </w:r>
    <w:r>
      <w:rPr>
        <w:b/>
        <w:sz w:val="16"/>
        <w:szCs w:val="16"/>
      </w:rPr>
      <w:t>3</w:t>
    </w:r>
    <w:r w:rsidRPr="009D328E">
      <w:rPr>
        <w:b/>
        <w:sz w:val="16"/>
        <w:szCs w:val="16"/>
      </w:rPr>
      <w:t>:</w:t>
    </w:r>
    <w:r w:rsidRPr="009D328E">
      <w:rPr>
        <w:sz w:val="16"/>
        <w:szCs w:val="16"/>
      </w:rPr>
      <w:t xml:space="preserve">Deney,  </w:t>
    </w:r>
    <w:r>
      <w:rPr>
        <w:b/>
        <w:sz w:val="16"/>
        <w:szCs w:val="16"/>
      </w:rPr>
      <w:t>4</w:t>
    </w:r>
    <w:r w:rsidRPr="009D328E">
      <w:rPr>
        <w:b/>
        <w:sz w:val="16"/>
        <w:szCs w:val="16"/>
      </w:rPr>
      <w:t>:</w:t>
    </w:r>
    <w:r w:rsidRPr="009D328E">
      <w:rPr>
        <w:sz w:val="16"/>
        <w:szCs w:val="16"/>
      </w:rPr>
      <w:t xml:space="preserve">Benzetim,  </w:t>
    </w:r>
    <w:r>
      <w:rPr>
        <w:b/>
        <w:sz w:val="16"/>
        <w:szCs w:val="16"/>
      </w:rPr>
      <w:t>5</w:t>
    </w:r>
    <w:r w:rsidRPr="009D328E">
      <w:rPr>
        <w:b/>
        <w:sz w:val="16"/>
        <w:szCs w:val="16"/>
      </w:rPr>
      <w:t>:</w:t>
    </w:r>
    <w:r w:rsidRPr="009D328E">
      <w:rPr>
        <w:sz w:val="16"/>
        <w:szCs w:val="16"/>
      </w:rPr>
      <w:t>Soru</w:t>
    </w:r>
    <w:r w:rsidRPr="009D328E">
      <w:rPr>
        <w:rFonts w:ascii="Cambria Math" w:hAnsi="Cambria Math" w:cs="Cambria Math"/>
        <w:sz w:val="16"/>
        <w:szCs w:val="16"/>
      </w:rPr>
      <w:t>‐</w:t>
    </w:r>
    <w:r w:rsidRPr="009D328E">
      <w:rPr>
        <w:sz w:val="16"/>
        <w:szCs w:val="16"/>
      </w:rPr>
      <w:t>Yanıt,</w:t>
    </w:r>
    <w:r w:rsidRPr="009D328E">
      <w:rPr>
        <w:b/>
        <w:sz w:val="16"/>
        <w:szCs w:val="16"/>
      </w:rPr>
      <w:t xml:space="preserve"> </w:t>
    </w:r>
    <w:r>
      <w:rPr>
        <w:b/>
        <w:sz w:val="16"/>
        <w:szCs w:val="16"/>
      </w:rPr>
      <w:t>6</w:t>
    </w:r>
    <w:r w:rsidRPr="009D328E">
      <w:rPr>
        <w:b/>
        <w:sz w:val="16"/>
        <w:szCs w:val="16"/>
      </w:rPr>
      <w:t>:</w:t>
    </w:r>
    <w:r w:rsidRPr="009D328E">
      <w:rPr>
        <w:sz w:val="16"/>
        <w:szCs w:val="16"/>
      </w:rPr>
      <w:t>Uygulama</w:t>
    </w:r>
    <w:r>
      <w:rPr>
        <w:sz w:val="16"/>
        <w:szCs w:val="16"/>
      </w:rPr>
      <w:t>,</w:t>
    </w:r>
    <w:r w:rsidRPr="009D328E">
      <w:rPr>
        <w:sz w:val="16"/>
        <w:szCs w:val="16"/>
      </w:rPr>
      <w:t xml:space="preserve"> </w:t>
    </w:r>
    <w:r>
      <w:rPr>
        <w:b/>
        <w:sz w:val="16"/>
        <w:szCs w:val="16"/>
      </w:rPr>
      <w:t>7</w:t>
    </w:r>
    <w:r w:rsidRPr="009D328E">
      <w:rPr>
        <w:sz w:val="16"/>
        <w:szCs w:val="16"/>
      </w:rPr>
      <w:t xml:space="preserve">:Gözlem, </w:t>
    </w:r>
    <w:r>
      <w:rPr>
        <w:b/>
        <w:sz w:val="16"/>
        <w:szCs w:val="16"/>
      </w:rPr>
      <w:t>8</w:t>
    </w:r>
    <w:r w:rsidRPr="009D328E">
      <w:rPr>
        <w:sz w:val="16"/>
        <w:szCs w:val="16"/>
      </w:rPr>
      <w:t xml:space="preserve">:Örnek Olay İncelemesi, </w:t>
    </w:r>
    <w:r>
      <w:rPr>
        <w:b/>
        <w:sz w:val="16"/>
        <w:szCs w:val="16"/>
      </w:rPr>
      <w:t>9</w:t>
    </w:r>
    <w:r w:rsidRPr="009D328E">
      <w:rPr>
        <w:b/>
        <w:sz w:val="16"/>
        <w:szCs w:val="16"/>
      </w:rPr>
      <w:t>:</w:t>
    </w:r>
    <w:r>
      <w:rPr>
        <w:sz w:val="16"/>
        <w:szCs w:val="16"/>
      </w:rPr>
      <w:t>Teknik</w:t>
    </w:r>
    <w:r w:rsidRPr="009D328E">
      <w:rPr>
        <w:sz w:val="16"/>
        <w:szCs w:val="16"/>
      </w:rPr>
      <w:t xml:space="preserve"> Gezi, </w:t>
    </w:r>
    <w:r>
      <w:rPr>
        <w:b/>
        <w:sz w:val="16"/>
        <w:szCs w:val="16"/>
      </w:rPr>
      <w:t>10</w:t>
    </w:r>
    <w:r w:rsidRPr="009D328E">
      <w:rPr>
        <w:b/>
        <w:sz w:val="16"/>
        <w:szCs w:val="16"/>
      </w:rPr>
      <w:t>:</w:t>
    </w:r>
    <w:r>
      <w:rPr>
        <w:sz w:val="16"/>
        <w:szCs w:val="16"/>
      </w:rPr>
      <w:t xml:space="preserve">Sorun/Problem </w:t>
    </w:r>
    <w:r w:rsidRPr="009D328E">
      <w:rPr>
        <w:sz w:val="16"/>
        <w:szCs w:val="16"/>
      </w:rPr>
      <w:t xml:space="preserve">Çözme, </w:t>
    </w:r>
    <w:r>
      <w:rPr>
        <w:b/>
        <w:sz w:val="16"/>
        <w:szCs w:val="16"/>
      </w:rPr>
      <w:t>11</w:t>
    </w:r>
    <w:r w:rsidRPr="009D328E">
      <w:rPr>
        <w:b/>
        <w:sz w:val="16"/>
        <w:szCs w:val="16"/>
      </w:rPr>
      <w:t>:</w:t>
    </w:r>
    <w:r w:rsidRPr="009D328E">
      <w:rPr>
        <w:sz w:val="16"/>
        <w:szCs w:val="16"/>
      </w:rPr>
      <w:t xml:space="preserve">Bireysel Çalışma, </w:t>
    </w:r>
    <w:r>
      <w:rPr>
        <w:b/>
        <w:sz w:val="16"/>
        <w:szCs w:val="16"/>
      </w:rPr>
      <w:t>12</w:t>
    </w:r>
    <w:r w:rsidRPr="009D328E">
      <w:rPr>
        <w:sz w:val="16"/>
        <w:szCs w:val="16"/>
      </w:rPr>
      <w:t xml:space="preserve">:Takım/Grup Çalışması, </w:t>
    </w:r>
    <w:r>
      <w:rPr>
        <w:b/>
        <w:sz w:val="16"/>
        <w:szCs w:val="16"/>
      </w:rPr>
      <w:t>13</w:t>
    </w:r>
    <w:r w:rsidRPr="009D328E">
      <w:rPr>
        <w:sz w:val="16"/>
        <w:szCs w:val="16"/>
      </w:rPr>
      <w:t xml:space="preserve">:Beyin Fırtınası, </w:t>
    </w:r>
    <w:r>
      <w:rPr>
        <w:b/>
        <w:sz w:val="16"/>
        <w:szCs w:val="16"/>
      </w:rPr>
      <w:t>14</w:t>
    </w:r>
    <w:r w:rsidRPr="009D328E">
      <w:rPr>
        <w:b/>
        <w:sz w:val="16"/>
        <w:szCs w:val="16"/>
      </w:rPr>
      <w:t>:</w:t>
    </w:r>
    <w:r w:rsidRPr="009D328E">
      <w:rPr>
        <w:sz w:val="16"/>
        <w:szCs w:val="16"/>
      </w:rPr>
      <w:t xml:space="preserve">Proje Tasarımı / Yönetimi, </w:t>
    </w:r>
    <w:r>
      <w:rPr>
        <w:b/>
        <w:sz w:val="16"/>
        <w:szCs w:val="16"/>
      </w:rPr>
      <w:t>15</w:t>
    </w:r>
    <w:r w:rsidRPr="009D328E">
      <w:rPr>
        <w:b/>
        <w:sz w:val="16"/>
        <w:szCs w:val="16"/>
      </w:rPr>
      <w:t>:</w:t>
    </w:r>
    <w:r w:rsidRPr="009D328E">
      <w:rPr>
        <w:sz w:val="16"/>
        <w:szCs w:val="16"/>
      </w:rPr>
      <w:t xml:space="preserve">Rapor Hazırlama ve/veya Sunma </w:t>
    </w:r>
  </w:p>
  <w:p w:rsidR="00362098" w:rsidRDefault="00362098" w:rsidP="007C5DFC">
    <w:pPr>
      <w:shd w:val="clear" w:color="auto" w:fill="FFFFFF"/>
      <w:spacing w:line="240" w:lineRule="auto"/>
      <w:ind w:hanging="2"/>
      <w:jc w:val="both"/>
      <w:rPr>
        <w:sz w:val="16"/>
        <w:szCs w:val="16"/>
      </w:rPr>
    </w:pPr>
    <w:r w:rsidRPr="009D328E">
      <w:rPr>
        <w:b/>
        <w:sz w:val="16"/>
        <w:szCs w:val="16"/>
      </w:rPr>
      <w:t>**Ölçme Yöntemleri</w:t>
    </w:r>
    <w:r w:rsidRPr="009D328E">
      <w:rPr>
        <w:sz w:val="16"/>
        <w:szCs w:val="16"/>
      </w:rPr>
      <w:t xml:space="preserve"> </w:t>
    </w:r>
    <w:r w:rsidRPr="00890AE3">
      <w:rPr>
        <w:b/>
        <w:sz w:val="16"/>
        <w:szCs w:val="16"/>
      </w:rPr>
      <w:t>A:</w:t>
    </w:r>
    <w:r w:rsidRPr="00890AE3">
      <w:rPr>
        <w:sz w:val="16"/>
        <w:szCs w:val="16"/>
      </w:rPr>
      <w:t xml:space="preserve">Sınav, </w:t>
    </w:r>
    <w:r w:rsidRPr="00890AE3">
      <w:rPr>
        <w:b/>
        <w:sz w:val="16"/>
        <w:szCs w:val="16"/>
      </w:rPr>
      <w:t>B:</w:t>
    </w:r>
    <w:r w:rsidRPr="00890AE3">
      <w:rPr>
        <w:sz w:val="16"/>
        <w:szCs w:val="16"/>
      </w:rPr>
      <w:t xml:space="preserve">Kısa Sınav, </w:t>
    </w:r>
    <w:r w:rsidRPr="00890AE3">
      <w:rPr>
        <w:b/>
        <w:sz w:val="16"/>
        <w:szCs w:val="16"/>
      </w:rPr>
      <w:t>C:</w:t>
    </w:r>
    <w:r w:rsidRPr="00D17437">
      <w:rPr>
        <w:sz w:val="16"/>
        <w:szCs w:val="16"/>
      </w:rPr>
      <w:t>Sözlü Sınav</w:t>
    </w:r>
    <w:r w:rsidRPr="00890AE3">
      <w:rPr>
        <w:sz w:val="16"/>
        <w:szCs w:val="16"/>
      </w:rPr>
      <w:t xml:space="preserve">, </w:t>
    </w:r>
    <w:r w:rsidRPr="00890AE3">
      <w:rPr>
        <w:b/>
        <w:sz w:val="16"/>
        <w:szCs w:val="16"/>
      </w:rPr>
      <w:t>D:</w:t>
    </w:r>
    <w:r w:rsidRPr="00890AE3">
      <w:rPr>
        <w:sz w:val="16"/>
        <w:szCs w:val="16"/>
      </w:rPr>
      <w:t xml:space="preserve">Ödev, </w:t>
    </w:r>
    <w:r w:rsidRPr="00890AE3">
      <w:rPr>
        <w:b/>
        <w:sz w:val="16"/>
        <w:szCs w:val="16"/>
      </w:rPr>
      <w:t>E:</w:t>
    </w:r>
    <w:r w:rsidRPr="00890AE3">
      <w:rPr>
        <w:sz w:val="16"/>
        <w:szCs w:val="16"/>
      </w:rPr>
      <w:t xml:space="preserve">Rapor, </w:t>
    </w:r>
    <w:r w:rsidRPr="00890AE3">
      <w:rPr>
        <w:b/>
        <w:sz w:val="16"/>
        <w:szCs w:val="16"/>
      </w:rPr>
      <w:t>F:</w:t>
    </w:r>
    <w:r>
      <w:rPr>
        <w:sz w:val="16"/>
        <w:szCs w:val="16"/>
      </w:rPr>
      <w:t>Makale İnceleme</w:t>
    </w:r>
    <w:r w:rsidRPr="00890AE3">
      <w:rPr>
        <w:sz w:val="16"/>
        <w:szCs w:val="16"/>
      </w:rPr>
      <w:t xml:space="preserve">, </w:t>
    </w:r>
    <w:r w:rsidRPr="00890AE3">
      <w:rPr>
        <w:b/>
        <w:sz w:val="16"/>
        <w:szCs w:val="16"/>
      </w:rPr>
      <w:t>G:</w:t>
    </w:r>
    <w:r w:rsidRPr="00890AE3">
      <w:rPr>
        <w:sz w:val="16"/>
        <w:szCs w:val="16"/>
      </w:rPr>
      <w:t xml:space="preserve">Sunum, </w:t>
    </w:r>
    <w:r w:rsidRPr="00890AE3">
      <w:rPr>
        <w:b/>
        <w:sz w:val="16"/>
        <w:szCs w:val="16"/>
      </w:rPr>
      <w:t>I:</w:t>
    </w:r>
    <w:r>
      <w:rPr>
        <w:sz w:val="16"/>
        <w:szCs w:val="16"/>
      </w:rPr>
      <w:t>Deney Yapma Beceris</w:t>
    </w:r>
    <w:r w:rsidRPr="00890AE3">
      <w:rPr>
        <w:sz w:val="16"/>
        <w:szCs w:val="16"/>
      </w:rPr>
      <w:t xml:space="preserve">i, </w:t>
    </w:r>
    <w:r w:rsidRPr="00890AE3">
      <w:rPr>
        <w:b/>
        <w:sz w:val="16"/>
        <w:szCs w:val="16"/>
      </w:rPr>
      <w:t>J:</w:t>
    </w:r>
    <w:r w:rsidRPr="00890AE3">
      <w:rPr>
        <w:sz w:val="16"/>
        <w:szCs w:val="16"/>
      </w:rPr>
      <w:t xml:space="preserve">Proje İzleme, </w:t>
    </w:r>
    <w:r>
      <w:rPr>
        <w:b/>
        <w:sz w:val="16"/>
        <w:szCs w:val="16"/>
      </w:rPr>
      <w:t>K</w:t>
    </w:r>
    <w:r w:rsidRPr="00890AE3">
      <w:rPr>
        <w:sz w:val="16"/>
        <w:szCs w:val="16"/>
      </w:rPr>
      <w:t>:Devam</w:t>
    </w:r>
    <w:r>
      <w:rPr>
        <w:sz w:val="16"/>
        <w:szCs w:val="16"/>
      </w:rPr>
      <w:t>;</w:t>
    </w:r>
    <w:r w:rsidRPr="00D17437">
      <w:rPr>
        <w:sz w:val="16"/>
        <w:szCs w:val="16"/>
      </w:rPr>
      <w:t xml:space="preserve"> </w:t>
    </w:r>
    <w:r>
      <w:rPr>
        <w:b/>
        <w:sz w:val="16"/>
        <w:szCs w:val="16"/>
      </w:rPr>
      <w:t>L</w:t>
    </w:r>
    <w:r>
      <w:rPr>
        <w:sz w:val="16"/>
        <w:szCs w:val="16"/>
      </w:rPr>
      <w:t>:Juri</w:t>
    </w:r>
    <w:r w:rsidRPr="00890AE3">
      <w:rPr>
        <w:sz w:val="16"/>
        <w:szCs w:val="16"/>
      </w:rPr>
      <w:t xml:space="preserve"> Sınavı</w:t>
    </w:r>
  </w:p>
  <w:p w:rsidR="00362098" w:rsidRPr="008A7EE5" w:rsidRDefault="00362098" w:rsidP="007C5DFC">
    <w:pPr>
      <w:shd w:val="clear" w:color="auto" w:fill="FFFFFF"/>
      <w:spacing w:line="240" w:lineRule="auto"/>
      <w:ind w:hanging="2"/>
      <w:jc w:val="center"/>
      <w:rPr>
        <w:sz w:val="20"/>
        <w:szCs w:val="20"/>
      </w:rPr>
    </w:pPr>
    <w:r w:rsidRPr="008A7EE5">
      <w:rPr>
        <w:sz w:val="20"/>
        <w:szCs w:val="20"/>
      </w:rPr>
      <w:t>ESOGÜ TÜRK DİLİ VE EDEBİYATI BÖLÜMÜ © 202</w:t>
    </w:r>
    <w:r>
      <w:rPr>
        <w:sz w:val="20"/>
        <w:szCs w:val="20"/>
      </w:rPr>
      <w:t>6</w:t>
    </w:r>
    <w:r w:rsidRPr="008A7EE5">
      <w:rPr>
        <w:sz w:val="20"/>
        <w:szCs w:val="20"/>
      </w:rPr>
      <w:t xml:space="preserve"> </w:t>
    </w:r>
  </w:p>
</w:ftr>
</file>

<file path=word/footer130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98" w:rsidRPr="009D328E" w:rsidRDefault="00362098" w:rsidP="00362098">
    <w:pPr>
      <w:pStyle w:val="AltBilgi"/>
      <w:ind w:hanging="2"/>
      <w:jc w:val="both"/>
      <w:rPr>
        <w:sz w:val="16"/>
        <w:szCs w:val="16"/>
      </w:rPr>
    </w:pPr>
    <w:r w:rsidRPr="009D328E">
      <w:rPr>
        <w:b/>
        <w:sz w:val="16"/>
        <w:szCs w:val="16"/>
      </w:rPr>
      <w:t>*Öğretim Yöntemleri 1:</w:t>
    </w:r>
    <w:r w:rsidRPr="009D328E">
      <w:rPr>
        <w:sz w:val="16"/>
        <w:szCs w:val="16"/>
      </w:rPr>
      <w:t xml:space="preserve">Anlatım, </w:t>
    </w:r>
    <w:r>
      <w:rPr>
        <w:sz w:val="16"/>
        <w:szCs w:val="16"/>
      </w:rPr>
      <w:t>2</w:t>
    </w:r>
    <w:r w:rsidRPr="009D328E">
      <w:rPr>
        <w:b/>
        <w:sz w:val="16"/>
        <w:szCs w:val="16"/>
      </w:rPr>
      <w:t>:</w:t>
    </w:r>
    <w:r w:rsidRPr="009D328E">
      <w:rPr>
        <w:sz w:val="16"/>
        <w:szCs w:val="16"/>
      </w:rPr>
      <w:t xml:space="preserve">Tartışma, </w:t>
    </w:r>
    <w:r>
      <w:rPr>
        <w:b/>
        <w:sz w:val="16"/>
        <w:szCs w:val="16"/>
      </w:rPr>
      <w:t>3</w:t>
    </w:r>
    <w:r w:rsidRPr="009D328E">
      <w:rPr>
        <w:b/>
        <w:sz w:val="16"/>
        <w:szCs w:val="16"/>
      </w:rPr>
      <w:t>:</w:t>
    </w:r>
    <w:r w:rsidRPr="009D328E">
      <w:rPr>
        <w:sz w:val="16"/>
        <w:szCs w:val="16"/>
      </w:rPr>
      <w:t xml:space="preserve">Deney,  </w:t>
    </w:r>
    <w:r>
      <w:rPr>
        <w:b/>
        <w:sz w:val="16"/>
        <w:szCs w:val="16"/>
      </w:rPr>
      <w:t>4</w:t>
    </w:r>
    <w:r w:rsidRPr="009D328E">
      <w:rPr>
        <w:b/>
        <w:sz w:val="16"/>
        <w:szCs w:val="16"/>
      </w:rPr>
      <w:t>:</w:t>
    </w:r>
    <w:r w:rsidRPr="009D328E">
      <w:rPr>
        <w:sz w:val="16"/>
        <w:szCs w:val="16"/>
      </w:rPr>
      <w:t xml:space="preserve">Benzetim,  </w:t>
    </w:r>
    <w:r>
      <w:rPr>
        <w:b/>
        <w:sz w:val="16"/>
        <w:szCs w:val="16"/>
      </w:rPr>
      <w:t>5</w:t>
    </w:r>
    <w:r w:rsidRPr="009D328E">
      <w:rPr>
        <w:b/>
        <w:sz w:val="16"/>
        <w:szCs w:val="16"/>
      </w:rPr>
      <w:t>:</w:t>
    </w:r>
    <w:r w:rsidRPr="009D328E">
      <w:rPr>
        <w:sz w:val="16"/>
        <w:szCs w:val="16"/>
      </w:rPr>
      <w:t>Soru</w:t>
    </w:r>
    <w:r w:rsidRPr="009D328E">
      <w:rPr>
        <w:rFonts w:ascii="Cambria Math" w:hAnsi="Cambria Math" w:cs="Cambria Math"/>
        <w:sz w:val="16"/>
        <w:szCs w:val="16"/>
      </w:rPr>
      <w:t>‐</w:t>
    </w:r>
    <w:r w:rsidRPr="009D328E">
      <w:rPr>
        <w:sz w:val="16"/>
        <w:szCs w:val="16"/>
      </w:rPr>
      <w:t>Yanıt,</w:t>
    </w:r>
    <w:r w:rsidRPr="009D328E">
      <w:rPr>
        <w:b/>
        <w:sz w:val="16"/>
        <w:szCs w:val="16"/>
      </w:rPr>
      <w:t xml:space="preserve"> </w:t>
    </w:r>
    <w:r>
      <w:rPr>
        <w:b/>
        <w:sz w:val="16"/>
        <w:szCs w:val="16"/>
      </w:rPr>
      <w:t>6</w:t>
    </w:r>
    <w:r w:rsidRPr="009D328E">
      <w:rPr>
        <w:b/>
        <w:sz w:val="16"/>
        <w:szCs w:val="16"/>
      </w:rPr>
      <w:t>:</w:t>
    </w:r>
    <w:r w:rsidRPr="009D328E">
      <w:rPr>
        <w:sz w:val="16"/>
        <w:szCs w:val="16"/>
      </w:rPr>
      <w:t>Uygulama</w:t>
    </w:r>
    <w:r>
      <w:rPr>
        <w:sz w:val="16"/>
        <w:szCs w:val="16"/>
      </w:rPr>
      <w:t>,</w:t>
    </w:r>
    <w:r w:rsidRPr="009D328E">
      <w:rPr>
        <w:sz w:val="16"/>
        <w:szCs w:val="16"/>
      </w:rPr>
      <w:t xml:space="preserve"> </w:t>
    </w:r>
    <w:r>
      <w:rPr>
        <w:b/>
        <w:sz w:val="16"/>
        <w:szCs w:val="16"/>
      </w:rPr>
      <w:t>7</w:t>
    </w:r>
    <w:r w:rsidRPr="009D328E">
      <w:rPr>
        <w:sz w:val="16"/>
        <w:szCs w:val="16"/>
      </w:rPr>
      <w:t xml:space="preserve">:Gözlem, </w:t>
    </w:r>
    <w:r>
      <w:rPr>
        <w:b/>
        <w:sz w:val="16"/>
        <w:szCs w:val="16"/>
      </w:rPr>
      <w:t>8</w:t>
    </w:r>
    <w:r w:rsidRPr="009D328E">
      <w:rPr>
        <w:sz w:val="16"/>
        <w:szCs w:val="16"/>
      </w:rPr>
      <w:t xml:space="preserve">:Örnek Olay İncelemesi, </w:t>
    </w:r>
    <w:r>
      <w:rPr>
        <w:b/>
        <w:sz w:val="16"/>
        <w:szCs w:val="16"/>
      </w:rPr>
      <w:t>9</w:t>
    </w:r>
    <w:r w:rsidRPr="009D328E">
      <w:rPr>
        <w:b/>
        <w:sz w:val="16"/>
        <w:szCs w:val="16"/>
      </w:rPr>
      <w:t>:</w:t>
    </w:r>
    <w:r>
      <w:rPr>
        <w:sz w:val="16"/>
        <w:szCs w:val="16"/>
      </w:rPr>
      <w:t>Teknik</w:t>
    </w:r>
    <w:r w:rsidRPr="009D328E">
      <w:rPr>
        <w:sz w:val="16"/>
        <w:szCs w:val="16"/>
      </w:rPr>
      <w:t xml:space="preserve"> Gezi, </w:t>
    </w:r>
    <w:r>
      <w:rPr>
        <w:b/>
        <w:sz w:val="16"/>
        <w:szCs w:val="16"/>
      </w:rPr>
      <w:t>10</w:t>
    </w:r>
    <w:r w:rsidRPr="009D328E">
      <w:rPr>
        <w:b/>
        <w:sz w:val="16"/>
        <w:szCs w:val="16"/>
      </w:rPr>
      <w:t>:</w:t>
    </w:r>
    <w:r>
      <w:rPr>
        <w:sz w:val="16"/>
        <w:szCs w:val="16"/>
      </w:rPr>
      <w:t xml:space="preserve">Sorun/Problem </w:t>
    </w:r>
    <w:r w:rsidRPr="009D328E">
      <w:rPr>
        <w:sz w:val="16"/>
        <w:szCs w:val="16"/>
      </w:rPr>
      <w:t xml:space="preserve">Çözme, </w:t>
    </w:r>
    <w:r>
      <w:rPr>
        <w:b/>
        <w:sz w:val="16"/>
        <w:szCs w:val="16"/>
      </w:rPr>
      <w:t>11</w:t>
    </w:r>
    <w:r w:rsidRPr="009D328E">
      <w:rPr>
        <w:b/>
        <w:sz w:val="16"/>
        <w:szCs w:val="16"/>
      </w:rPr>
      <w:t>:</w:t>
    </w:r>
    <w:r w:rsidRPr="009D328E">
      <w:rPr>
        <w:sz w:val="16"/>
        <w:szCs w:val="16"/>
      </w:rPr>
      <w:t xml:space="preserve">Bireysel Çalışma, </w:t>
    </w:r>
    <w:r>
      <w:rPr>
        <w:b/>
        <w:sz w:val="16"/>
        <w:szCs w:val="16"/>
      </w:rPr>
      <w:t>12</w:t>
    </w:r>
    <w:r w:rsidRPr="009D328E">
      <w:rPr>
        <w:sz w:val="16"/>
        <w:szCs w:val="16"/>
      </w:rPr>
      <w:t xml:space="preserve">:Takım/Grup Çalışması, </w:t>
    </w:r>
    <w:r>
      <w:rPr>
        <w:b/>
        <w:sz w:val="16"/>
        <w:szCs w:val="16"/>
      </w:rPr>
      <w:t>13</w:t>
    </w:r>
    <w:r w:rsidRPr="009D328E">
      <w:rPr>
        <w:sz w:val="16"/>
        <w:szCs w:val="16"/>
      </w:rPr>
      <w:t xml:space="preserve">:Beyin Fırtınası, </w:t>
    </w:r>
    <w:r>
      <w:rPr>
        <w:b/>
        <w:sz w:val="16"/>
        <w:szCs w:val="16"/>
      </w:rPr>
      <w:t>14</w:t>
    </w:r>
    <w:r w:rsidRPr="009D328E">
      <w:rPr>
        <w:b/>
        <w:sz w:val="16"/>
        <w:szCs w:val="16"/>
      </w:rPr>
      <w:t>:</w:t>
    </w:r>
    <w:r w:rsidRPr="009D328E">
      <w:rPr>
        <w:sz w:val="16"/>
        <w:szCs w:val="16"/>
      </w:rPr>
      <w:t xml:space="preserve">Proje Tasarımı / Yönetimi, </w:t>
    </w:r>
    <w:r>
      <w:rPr>
        <w:b/>
        <w:sz w:val="16"/>
        <w:szCs w:val="16"/>
      </w:rPr>
      <w:t>15</w:t>
    </w:r>
    <w:r w:rsidRPr="009D328E">
      <w:rPr>
        <w:b/>
        <w:sz w:val="16"/>
        <w:szCs w:val="16"/>
      </w:rPr>
      <w:t>:</w:t>
    </w:r>
    <w:r w:rsidRPr="009D328E">
      <w:rPr>
        <w:sz w:val="16"/>
        <w:szCs w:val="16"/>
      </w:rPr>
      <w:t xml:space="preserve">Rapor Hazırlama ve/veya Sunma </w:t>
    </w:r>
  </w:p>
  <w:p w:rsidR="00362098" w:rsidRDefault="00362098" w:rsidP="00362098">
    <w:pPr>
      <w:shd w:val="clear" w:color="auto" w:fill="FFFFFF"/>
      <w:spacing w:line="240" w:lineRule="auto"/>
      <w:ind w:hanging="2"/>
      <w:jc w:val="both"/>
      <w:rPr>
        <w:sz w:val="16"/>
        <w:szCs w:val="16"/>
      </w:rPr>
    </w:pPr>
    <w:r w:rsidRPr="009D328E">
      <w:rPr>
        <w:b/>
        <w:sz w:val="16"/>
        <w:szCs w:val="16"/>
      </w:rPr>
      <w:t>**Ölçme Yöntemleri</w:t>
    </w:r>
    <w:r w:rsidRPr="009D328E">
      <w:rPr>
        <w:sz w:val="16"/>
        <w:szCs w:val="16"/>
      </w:rPr>
      <w:t xml:space="preserve"> </w:t>
    </w:r>
    <w:r w:rsidRPr="00890AE3">
      <w:rPr>
        <w:b/>
        <w:sz w:val="16"/>
        <w:szCs w:val="16"/>
      </w:rPr>
      <w:t>A:</w:t>
    </w:r>
    <w:r w:rsidRPr="00890AE3">
      <w:rPr>
        <w:sz w:val="16"/>
        <w:szCs w:val="16"/>
      </w:rPr>
      <w:t xml:space="preserve">Sınav, </w:t>
    </w:r>
    <w:r w:rsidRPr="00890AE3">
      <w:rPr>
        <w:b/>
        <w:sz w:val="16"/>
        <w:szCs w:val="16"/>
      </w:rPr>
      <w:t>B:</w:t>
    </w:r>
    <w:r w:rsidRPr="00890AE3">
      <w:rPr>
        <w:sz w:val="16"/>
        <w:szCs w:val="16"/>
      </w:rPr>
      <w:t xml:space="preserve">Kısa Sınav, </w:t>
    </w:r>
    <w:r w:rsidRPr="00890AE3">
      <w:rPr>
        <w:b/>
        <w:sz w:val="16"/>
        <w:szCs w:val="16"/>
      </w:rPr>
      <w:t>C:</w:t>
    </w:r>
    <w:r w:rsidRPr="00D17437">
      <w:rPr>
        <w:sz w:val="16"/>
        <w:szCs w:val="16"/>
      </w:rPr>
      <w:t>Sözlü Sınav</w:t>
    </w:r>
    <w:r w:rsidRPr="00890AE3">
      <w:rPr>
        <w:sz w:val="16"/>
        <w:szCs w:val="16"/>
      </w:rPr>
      <w:t xml:space="preserve">, </w:t>
    </w:r>
    <w:r w:rsidRPr="00890AE3">
      <w:rPr>
        <w:b/>
        <w:sz w:val="16"/>
        <w:szCs w:val="16"/>
      </w:rPr>
      <w:t>D:</w:t>
    </w:r>
    <w:r w:rsidRPr="00890AE3">
      <w:rPr>
        <w:sz w:val="16"/>
        <w:szCs w:val="16"/>
      </w:rPr>
      <w:t xml:space="preserve">Ödev, </w:t>
    </w:r>
    <w:r w:rsidRPr="00890AE3">
      <w:rPr>
        <w:b/>
        <w:sz w:val="16"/>
        <w:szCs w:val="16"/>
      </w:rPr>
      <w:t>E:</w:t>
    </w:r>
    <w:r w:rsidRPr="00890AE3">
      <w:rPr>
        <w:sz w:val="16"/>
        <w:szCs w:val="16"/>
      </w:rPr>
      <w:t xml:space="preserve">Rapor, </w:t>
    </w:r>
    <w:r w:rsidRPr="00890AE3">
      <w:rPr>
        <w:b/>
        <w:sz w:val="16"/>
        <w:szCs w:val="16"/>
      </w:rPr>
      <w:t>F:</w:t>
    </w:r>
    <w:r>
      <w:rPr>
        <w:sz w:val="16"/>
        <w:szCs w:val="16"/>
      </w:rPr>
      <w:t>Makale İnceleme</w:t>
    </w:r>
    <w:r w:rsidRPr="00890AE3">
      <w:rPr>
        <w:sz w:val="16"/>
        <w:szCs w:val="16"/>
      </w:rPr>
      <w:t xml:space="preserve">, </w:t>
    </w:r>
    <w:r w:rsidRPr="00890AE3">
      <w:rPr>
        <w:b/>
        <w:sz w:val="16"/>
        <w:szCs w:val="16"/>
      </w:rPr>
      <w:t>G:</w:t>
    </w:r>
    <w:r w:rsidRPr="00890AE3">
      <w:rPr>
        <w:sz w:val="16"/>
        <w:szCs w:val="16"/>
      </w:rPr>
      <w:t xml:space="preserve">Sunum, </w:t>
    </w:r>
    <w:r w:rsidRPr="00890AE3">
      <w:rPr>
        <w:b/>
        <w:sz w:val="16"/>
        <w:szCs w:val="16"/>
      </w:rPr>
      <w:t>I:</w:t>
    </w:r>
    <w:r>
      <w:rPr>
        <w:sz w:val="16"/>
        <w:szCs w:val="16"/>
      </w:rPr>
      <w:t>Deney Yapma Beceris</w:t>
    </w:r>
    <w:r w:rsidRPr="00890AE3">
      <w:rPr>
        <w:sz w:val="16"/>
        <w:szCs w:val="16"/>
      </w:rPr>
      <w:t xml:space="preserve">i, </w:t>
    </w:r>
    <w:r w:rsidRPr="00890AE3">
      <w:rPr>
        <w:b/>
        <w:sz w:val="16"/>
        <w:szCs w:val="16"/>
      </w:rPr>
      <w:t>J:</w:t>
    </w:r>
    <w:r w:rsidRPr="00890AE3">
      <w:rPr>
        <w:sz w:val="16"/>
        <w:szCs w:val="16"/>
      </w:rPr>
      <w:t xml:space="preserve">Proje İzleme, </w:t>
    </w:r>
    <w:r>
      <w:rPr>
        <w:b/>
        <w:sz w:val="16"/>
        <w:szCs w:val="16"/>
      </w:rPr>
      <w:t>K</w:t>
    </w:r>
    <w:r w:rsidRPr="00890AE3">
      <w:rPr>
        <w:sz w:val="16"/>
        <w:szCs w:val="16"/>
      </w:rPr>
      <w:t>:Devam</w:t>
    </w:r>
    <w:r>
      <w:rPr>
        <w:sz w:val="16"/>
        <w:szCs w:val="16"/>
      </w:rPr>
      <w:t>;</w:t>
    </w:r>
    <w:r w:rsidRPr="00D17437">
      <w:rPr>
        <w:sz w:val="16"/>
        <w:szCs w:val="16"/>
      </w:rPr>
      <w:t xml:space="preserve"> </w:t>
    </w:r>
    <w:r>
      <w:rPr>
        <w:b/>
        <w:sz w:val="16"/>
        <w:szCs w:val="16"/>
      </w:rPr>
      <w:t>L</w:t>
    </w:r>
    <w:r>
      <w:rPr>
        <w:sz w:val="16"/>
        <w:szCs w:val="16"/>
      </w:rPr>
      <w:t>:Juri</w:t>
    </w:r>
    <w:r w:rsidRPr="00890AE3">
      <w:rPr>
        <w:sz w:val="16"/>
        <w:szCs w:val="16"/>
      </w:rPr>
      <w:t xml:space="preserve"> Sınavı</w:t>
    </w:r>
  </w:p>
  <w:p w:rsidR="00362098" w:rsidRPr="008A7EE5" w:rsidRDefault="00362098" w:rsidP="00362098">
    <w:pPr>
      <w:shd w:val="clear" w:color="auto" w:fill="FFFFFF"/>
      <w:spacing w:line="240" w:lineRule="auto"/>
      <w:ind w:hanging="2"/>
      <w:jc w:val="center"/>
      <w:rPr>
        <w:sz w:val="20"/>
        <w:szCs w:val="20"/>
      </w:rPr>
    </w:pPr>
    <w:r w:rsidRPr="008A7EE5">
      <w:rPr>
        <w:sz w:val="20"/>
        <w:szCs w:val="20"/>
      </w:rPr>
      <w:t>ESOGÜ TÜRK DİLİ VE EDEBİYATI BÖLÜMÜ © 202</w:t>
    </w:r>
    <w:r>
      <w:rPr>
        <w:sz w:val="20"/>
        <w:szCs w:val="20"/>
      </w:rPr>
      <w:t>6</w:t>
    </w:r>
    <w:r w:rsidRPr="008A7EE5">
      <w:rPr>
        <w:sz w:val="20"/>
        <w:szCs w:val="20"/>
      </w:rPr>
      <w:t xml:space="preserve"> </w:t>
    </w:r>
  </w:p>
</w:ftr>
</file>

<file path=word/footer13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98" w:rsidRPr="008A7EE5" w:rsidRDefault="00362098" w:rsidP="00362098">
    <w:pPr>
      <w:shd w:val="clear" w:color="auto" w:fill="FFFFFF"/>
      <w:spacing w:line="240" w:lineRule="auto"/>
      <w:ind w:hanging="2"/>
      <w:jc w:val="center"/>
      <w:rPr>
        <w:sz w:val="20"/>
        <w:szCs w:val="20"/>
      </w:rPr>
    </w:pPr>
    <w:r w:rsidRPr="008A7EE5">
      <w:rPr>
        <w:sz w:val="20"/>
        <w:szCs w:val="20"/>
      </w:rPr>
      <w:t>ESOGÜ TÜRK DİLİ VE EDEBİYATI BÖLÜMÜ © 202</w:t>
    </w:r>
    <w:r>
      <w:rPr>
        <w:sz w:val="20"/>
        <w:szCs w:val="20"/>
      </w:rPr>
      <w:t>6</w:t>
    </w:r>
    <w:r w:rsidRPr="008A7EE5">
      <w:rPr>
        <w:sz w:val="20"/>
        <w:szCs w:val="20"/>
      </w:rPr>
      <w:t xml:space="preserve"> </w:t>
    </w:r>
  </w:p>
</w:ftr>
</file>

<file path=word/footer13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98" w:rsidRPr="008A7EE5" w:rsidRDefault="00362098" w:rsidP="00362098">
    <w:pPr>
      <w:shd w:val="clear" w:color="auto" w:fill="FFFFFF"/>
      <w:spacing w:line="240" w:lineRule="auto"/>
      <w:ind w:hanging="2"/>
      <w:jc w:val="center"/>
      <w:rPr>
        <w:sz w:val="20"/>
        <w:szCs w:val="20"/>
      </w:rPr>
    </w:pPr>
    <w:r w:rsidRPr="008A7EE5">
      <w:rPr>
        <w:sz w:val="20"/>
        <w:szCs w:val="20"/>
      </w:rPr>
      <w:t>ESOGÜ TÜRK DİLİ VE EDEBİYATI BÖLÜMÜ © 202</w:t>
    </w:r>
    <w:r>
      <w:rPr>
        <w:sz w:val="20"/>
        <w:szCs w:val="20"/>
      </w:rPr>
      <w:t>6</w:t>
    </w:r>
    <w:r w:rsidRPr="008A7EE5">
      <w:rPr>
        <w:sz w:val="20"/>
        <w:szCs w:val="20"/>
      </w:rPr>
      <w:t xml:space="preserve"> </w:t>
    </w:r>
  </w:p>
  <w:p w:rsidR="00362098" w:rsidRPr="00CA0228" w:rsidRDefault="00362098" w:rsidP="00362098">
    <w:pPr>
      <w:shd w:val="clear" w:color="auto" w:fill="FFFFFF"/>
      <w:spacing w:line="240" w:lineRule="auto"/>
      <w:ind w:hanging="2"/>
      <w:jc w:val="center"/>
      <w:rPr>
        <w:sz w:val="20"/>
        <w:szCs w:val="20"/>
      </w:rPr>
    </w:pPr>
  </w:p>
</w:ftr>
</file>

<file path=word/footer13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708F0" w:rsidRDefault="009708F0">
    <w:pPr>
      <w:pStyle w:val="AltBilgi"/>
      <w:ind w:hanging="2"/>
    </w:pPr>
  </w:p>
</w:ftr>
</file>

<file path=word/footer13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708F0" w:rsidRDefault="009708F0">
    <w:pPr>
      <w:pStyle w:val="AltBilgi"/>
      <w:ind w:hanging="2"/>
    </w:pPr>
  </w:p>
</w:ftr>
</file>

<file path=word/footer13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708F0" w:rsidRDefault="009708F0">
    <w:pPr>
      <w:pStyle w:val="AltBilgi"/>
      <w:ind w:hanging="2"/>
    </w:pPr>
  </w:p>
</w:ftr>
</file>

<file path=word/footer13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708F0" w:rsidRPr="008A7EE5" w:rsidRDefault="009708F0" w:rsidP="00A922A5">
    <w:pPr>
      <w:shd w:val="clear" w:color="auto" w:fill="FFFFFF"/>
      <w:spacing w:line="240" w:lineRule="auto"/>
      <w:ind w:hanging="2"/>
      <w:jc w:val="center"/>
      <w:rPr>
        <w:sz w:val="20"/>
        <w:szCs w:val="20"/>
      </w:rPr>
    </w:pPr>
    <w:r w:rsidRPr="008A7EE5">
      <w:rPr>
        <w:sz w:val="20"/>
        <w:szCs w:val="20"/>
      </w:rPr>
      <w:t>ESOGÜ TÜRK DİLİ VE EDEBİYATI BÖLÜMÜ © 202</w:t>
    </w:r>
    <w:r>
      <w:rPr>
        <w:sz w:val="20"/>
        <w:szCs w:val="20"/>
      </w:rPr>
      <w:t>6</w:t>
    </w:r>
    <w:r w:rsidRPr="008A7EE5">
      <w:rPr>
        <w:sz w:val="20"/>
        <w:szCs w:val="20"/>
      </w:rPr>
      <w:t xml:space="preserve"> </w:t>
    </w:r>
  </w:p>
</w:ftr>
</file>

<file path=word/footer137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708F0" w:rsidRPr="008A7EE5" w:rsidRDefault="009708F0" w:rsidP="00A922A5">
    <w:pPr>
      <w:shd w:val="clear" w:color="auto" w:fill="FFFFFF"/>
      <w:spacing w:line="240" w:lineRule="auto"/>
      <w:ind w:hanging="2"/>
      <w:jc w:val="center"/>
      <w:rPr>
        <w:sz w:val="20"/>
        <w:szCs w:val="20"/>
      </w:rPr>
    </w:pPr>
    <w:r w:rsidRPr="008A7EE5">
      <w:rPr>
        <w:sz w:val="20"/>
        <w:szCs w:val="20"/>
      </w:rPr>
      <w:t>ESOGÜ TÜRK DİLİ VE EDEBİYATI BÖLÜMÜ © 202</w:t>
    </w:r>
    <w:r>
      <w:rPr>
        <w:sz w:val="20"/>
        <w:szCs w:val="20"/>
      </w:rPr>
      <w:t>6</w:t>
    </w:r>
    <w:r w:rsidRPr="008A7EE5">
      <w:rPr>
        <w:sz w:val="20"/>
        <w:szCs w:val="20"/>
      </w:rPr>
      <w:t xml:space="preserve"> </w:t>
    </w:r>
  </w:p>
</w:ftr>
</file>

<file path=word/footer138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708F0" w:rsidRPr="00CA0228" w:rsidRDefault="009708F0" w:rsidP="00A922A5">
    <w:pPr>
      <w:shd w:val="clear" w:color="auto" w:fill="FFFFFF"/>
      <w:spacing w:line="240" w:lineRule="auto"/>
      <w:ind w:hanging="2"/>
      <w:jc w:val="center"/>
      <w:rPr>
        <w:sz w:val="20"/>
        <w:szCs w:val="20"/>
      </w:rPr>
    </w:pPr>
    <w:r w:rsidRPr="008A7EE5">
      <w:rPr>
        <w:sz w:val="20"/>
        <w:szCs w:val="20"/>
      </w:rPr>
      <w:t>ESOGÜ TÜRK DİLİ VE EDEBİYATI BÖLÜMÜ © 202</w:t>
    </w:r>
    <w:r>
      <w:rPr>
        <w:sz w:val="20"/>
        <w:szCs w:val="20"/>
      </w:rPr>
      <w:t>6</w:t>
    </w:r>
    <w:r w:rsidRPr="008A7EE5">
      <w:rPr>
        <w:sz w:val="20"/>
        <w:szCs w:val="20"/>
      </w:rPr>
      <w:t xml:space="preserve"> </w:t>
    </w:r>
  </w:p>
</w:ftr>
</file>

<file path=word/footer139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708F0" w:rsidRPr="009D328E" w:rsidRDefault="009708F0" w:rsidP="00A922A5">
    <w:pPr>
      <w:pStyle w:val="AltBilgi"/>
      <w:ind w:hanging="2"/>
      <w:jc w:val="both"/>
      <w:rPr>
        <w:sz w:val="16"/>
        <w:szCs w:val="16"/>
      </w:rPr>
    </w:pPr>
    <w:r w:rsidRPr="009D328E">
      <w:rPr>
        <w:b/>
        <w:sz w:val="16"/>
        <w:szCs w:val="16"/>
      </w:rPr>
      <w:t>*</w:t>
    </w:r>
    <w:bookmarkStart w:id="2" w:name="_Hlk235882306"/>
    <w:r w:rsidRPr="009D328E">
      <w:rPr>
        <w:b/>
        <w:sz w:val="16"/>
        <w:szCs w:val="16"/>
      </w:rPr>
      <w:t>Öğretim Yöntemleri 1:</w:t>
    </w:r>
    <w:r w:rsidRPr="009D328E">
      <w:rPr>
        <w:sz w:val="16"/>
        <w:szCs w:val="16"/>
      </w:rPr>
      <w:t xml:space="preserve">Anlatım, </w:t>
    </w:r>
    <w:r>
      <w:rPr>
        <w:sz w:val="16"/>
        <w:szCs w:val="16"/>
      </w:rPr>
      <w:t>2</w:t>
    </w:r>
    <w:r w:rsidRPr="009D328E">
      <w:rPr>
        <w:b/>
        <w:sz w:val="16"/>
        <w:szCs w:val="16"/>
      </w:rPr>
      <w:t>:</w:t>
    </w:r>
    <w:r w:rsidRPr="009D328E">
      <w:rPr>
        <w:sz w:val="16"/>
        <w:szCs w:val="16"/>
      </w:rPr>
      <w:t xml:space="preserve">Tartışma, </w:t>
    </w:r>
    <w:r>
      <w:rPr>
        <w:b/>
        <w:sz w:val="16"/>
        <w:szCs w:val="16"/>
      </w:rPr>
      <w:t>3</w:t>
    </w:r>
    <w:r w:rsidRPr="009D328E">
      <w:rPr>
        <w:b/>
        <w:sz w:val="16"/>
        <w:szCs w:val="16"/>
      </w:rPr>
      <w:t>:</w:t>
    </w:r>
    <w:r w:rsidRPr="009D328E">
      <w:rPr>
        <w:sz w:val="16"/>
        <w:szCs w:val="16"/>
      </w:rPr>
      <w:t xml:space="preserve">Deney,  </w:t>
    </w:r>
    <w:r>
      <w:rPr>
        <w:b/>
        <w:sz w:val="16"/>
        <w:szCs w:val="16"/>
      </w:rPr>
      <w:t>4</w:t>
    </w:r>
    <w:r w:rsidRPr="009D328E">
      <w:rPr>
        <w:b/>
        <w:sz w:val="16"/>
        <w:szCs w:val="16"/>
      </w:rPr>
      <w:t>:</w:t>
    </w:r>
    <w:r w:rsidRPr="009D328E">
      <w:rPr>
        <w:sz w:val="16"/>
        <w:szCs w:val="16"/>
      </w:rPr>
      <w:t xml:space="preserve">Benzetim,  </w:t>
    </w:r>
    <w:r>
      <w:rPr>
        <w:b/>
        <w:sz w:val="16"/>
        <w:szCs w:val="16"/>
      </w:rPr>
      <w:t>5</w:t>
    </w:r>
    <w:r w:rsidRPr="009D328E">
      <w:rPr>
        <w:b/>
        <w:sz w:val="16"/>
        <w:szCs w:val="16"/>
      </w:rPr>
      <w:t>:</w:t>
    </w:r>
    <w:r w:rsidRPr="009D328E">
      <w:rPr>
        <w:sz w:val="16"/>
        <w:szCs w:val="16"/>
      </w:rPr>
      <w:t>Soru</w:t>
    </w:r>
    <w:r w:rsidRPr="009D328E">
      <w:rPr>
        <w:rFonts w:ascii="Cambria Math" w:hAnsi="Cambria Math" w:cs="Cambria Math"/>
        <w:sz w:val="16"/>
        <w:szCs w:val="16"/>
      </w:rPr>
      <w:t>‐</w:t>
    </w:r>
    <w:r w:rsidRPr="009D328E">
      <w:rPr>
        <w:sz w:val="16"/>
        <w:szCs w:val="16"/>
      </w:rPr>
      <w:t>Yanıt,</w:t>
    </w:r>
    <w:r w:rsidRPr="009D328E">
      <w:rPr>
        <w:b/>
        <w:sz w:val="16"/>
        <w:szCs w:val="16"/>
      </w:rPr>
      <w:t xml:space="preserve"> </w:t>
    </w:r>
    <w:r>
      <w:rPr>
        <w:b/>
        <w:sz w:val="16"/>
        <w:szCs w:val="16"/>
      </w:rPr>
      <w:t>6</w:t>
    </w:r>
    <w:r w:rsidRPr="009D328E">
      <w:rPr>
        <w:b/>
        <w:sz w:val="16"/>
        <w:szCs w:val="16"/>
      </w:rPr>
      <w:t>:</w:t>
    </w:r>
    <w:r w:rsidRPr="009D328E">
      <w:rPr>
        <w:sz w:val="16"/>
        <w:szCs w:val="16"/>
      </w:rPr>
      <w:t>Uygulama</w:t>
    </w:r>
    <w:r>
      <w:rPr>
        <w:sz w:val="16"/>
        <w:szCs w:val="16"/>
      </w:rPr>
      <w:t>,</w:t>
    </w:r>
    <w:r w:rsidRPr="009D328E">
      <w:rPr>
        <w:sz w:val="16"/>
        <w:szCs w:val="16"/>
      </w:rPr>
      <w:t xml:space="preserve"> </w:t>
    </w:r>
    <w:r>
      <w:rPr>
        <w:b/>
        <w:sz w:val="16"/>
        <w:szCs w:val="16"/>
      </w:rPr>
      <w:t>7</w:t>
    </w:r>
    <w:r w:rsidRPr="009D328E">
      <w:rPr>
        <w:sz w:val="16"/>
        <w:szCs w:val="16"/>
      </w:rPr>
      <w:t xml:space="preserve">:Gözlem, </w:t>
    </w:r>
    <w:r>
      <w:rPr>
        <w:b/>
        <w:sz w:val="16"/>
        <w:szCs w:val="16"/>
      </w:rPr>
      <w:t>8</w:t>
    </w:r>
    <w:r w:rsidRPr="009D328E">
      <w:rPr>
        <w:sz w:val="16"/>
        <w:szCs w:val="16"/>
      </w:rPr>
      <w:t xml:space="preserve">:Örnek Olay İncelemesi, </w:t>
    </w:r>
    <w:r>
      <w:rPr>
        <w:b/>
        <w:sz w:val="16"/>
        <w:szCs w:val="16"/>
      </w:rPr>
      <w:t>9</w:t>
    </w:r>
    <w:r w:rsidRPr="009D328E">
      <w:rPr>
        <w:b/>
        <w:sz w:val="16"/>
        <w:szCs w:val="16"/>
      </w:rPr>
      <w:t>:</w:t>
    </w:r>
    <w:r>
      <w:rPr>
        <w:sz w:val="16"/>
        <w:szCs w:val="16"/>
      </w:rPr>
      <w:t>Teknik</w:t>
    </w:r>
    <w:r w:rsidRPr="009D328E">
      <w:rPr>
        <w:sz w:val="16"/>
        <w:szCs w:val="16"/>
      </w:rPr>
      <w:t xml:space="preserve"> Gezi, </w:t>
    </w:r>
    <w:r>
      <w:rPr>
        <w:b/>
        <w:sz w:val="16"/>
        <w:szCs w:val="16"/>
      </w:rPr>
      <w:t>10</w:t>
    </w:r>
    <w:r w:rsidRPr="009D328E">
      <w:rPr>
        <w:b/>
        <w:sz w:val="16"/>
        <w:szCs w:val="16"/>
      </w:rPr>
      <w:t>:</w:t>
    </w:r>
    <w:r>
      <w:rPr>
        <w:sz w:val="16"/>
        <w:szCs w:val="16"/>
      </w:rPr>
      <w:t xml:space="preserve">Sorun/Problem </w:t>
    </w:r>
    <w:r w:rsidRPr="009D328E">
      <w:rPr>
        <w:sz w:val="16"/>
        <w:szCs w:val="16"/>
      </w:rPr>
      <w:t xml:space="preserve">Çözme, </w:t>
    </w:r>
    <w:r>
      <w:rPr>
        <w:b/>
        <w:sz w:val="16"/>
        <w:szCs w:val="16"/>
      </w:rPr>
      <w:t>11</w:t>
    </w:r>
    <w:r w:rsidRPr="009D328E">
      <w:rPr>
        <w:b/>
        <w:sz w:val="16"/>
        <w:szCs w:val="16"/>
      </w:rPr>
      <w:t>:</w:t>
    </w:r>
    <w:r w:rsidRPr="009D328E">
      <w:rPr>
        <w:sz w:val="16"/>
        <w:szCs w:val="16"/>
      </w:rPr>
      <w:t xml:space="preserve">Bireysel Çalışma, </w:t>
    </w:r>
    <w:r>
      <w:rPr>
        <w:b/>
        <w:sz w:val="16"/>
        <w:szCs w:val="16"/>
      </w:rPr>
      <w:t>12</w:t>
    </w:r>
    <w:r w:rsidRPr="009D328E">
      <w:rPr>
        <w:sz w:val="16"/>
        <w:szCs w:val="16"/>
      </w:rPr>
      <w:t xml:space="preserve">:Takım/Grup Çalışması, </w:t>
    </w:r>
    <w:r>
      <w:rPr>
        <w:b/>
        <w:sz w:val="16"/>
        <w:szCs w:val="16"/>
      </w:rPr>
      <w:t>13</w:t>
    </w:r>
    <w:r w:rsidRPr="009D328E">
      <w:rPr>
        <w:sz w:val="16"/>
        <w:szCs w:val="16"/>
      </w:rPr>
      <w:t xml:space="preserve">:Beyin Fırtınası, </w:t>
    </w:r>
    <w:r>
      <w:rPr>
        <w:b/>
        <w:sz w:val="16"/>
        <w:szCs w:val="16"/>
      </w:rPr>
      <w:t>14</w:t>
    </w:r>
    <w:r w:rsidRPr="009D328E">
      <w:rPr>
        <w:b/>
        <w:sz w:val="16"/>
        <w:szCs w:val="16"/>
      </w:rPr>
      <w:t>:</w:t>
    </w:r>
    <w:r w:rsidRPr="009D328E">
      <w:rPr>
        <w:sz w:val="16"/>
        <w:szCs w:val="16"/>
      </w:rPr>
      <w:t xml:space="preserve">Proje Tasarımı / Yönetimi, </w:t>
    </w:r>
    <w:r>
      <w:rPr>
        <w:b/>
        <w:sz w:val="16"/>
        <w:szCs w:val="16"/>
      </w:rPr>
      <w:t>15</w:t>
    </w:r>
    <w:r w:rsidRPr="009D328E">
      <w:rPr>
        <w:b/>
        <w:sz w:val="16"/>
        <w:szCs w:val="16"/>
      </w:rPr>
      <w:t>:</w:t>
    </w:r>
    <w:r w:rsidRPr="009D328E">
      <w:rPr>
        <w:sz w:val="16"/>
        <w:szCs w:val="16"/>
      </w:rPr>
      <w:t xml:space="preserve">Rapor Hazırlama ve/veya Sunma </w:t>
    </w:r>
  </w:p>
  <w:p w:rsidR="009708F0" w:rsidRDefault="009708F0" w:rsidP="00A922A5">
    <w:pPr>
      <w:shd w:val="clear" w:color="auto" w:fill="FFFFFF"/>
      <w:spacing w:line="240" w:lineRule="auto"/>
      <w:ind w:hanging="2"/>
      <w:jc w:val="both"/>
      <w:rPr>
        <w:sz w:val="16"/>
        <w:szCs w:val="16"/>
      </w:rPr>
    </w:pPr>
    <w:r w:rsidRPr="009D328E">
      <w:rPr>
        <w:b/>
        <w:sz w:val="16"/>
        <w:szCs w:val="16"/>
      </w:rPr>
      <w:t>**Ölçme Yöntemleri</w:t>
    </w:r>
    <w:r w:rsidRPr="009D328E">
      <w:rPr>
        <w:sz w:val="16"/>
        <w:szCs w:val="16"/>
      </w:rPr>
      <w:t xml:space="preserve"> </w:t>
    </w:r>
    <w:r w:rsidRPr="00890AE3">
      <w:rPr>
        <w:b/>
        <w:sz w:val="16"/>
        <w:szCs w:val="16"/>
      </w:rPr>
      <w:t>A:</w:t>
    </w:r>
    <w:r w:rsidRPr="00890AE3">
      <w:rPr>
        <w:sz w:val="16"/>
        <w:szCs w:val="16"/>
      </w:rPr>
      <w:t xml:space="preserve">Sınav, </w:t>
    </w:r>
    <w:r w:rsidRPr="00890AE3">
      <w:rPr>
        <w:b/>
        <w:sz w:val="16"/>
        <w:szCs w:val="16"/>
      </w:rPr>
      <w:t>B:</w:t>
    </w:r>
    <w:r w:rsidRPr="00890AE3">
      <w:rPr>
        <w:sz w:val="16"/>
        <w:szCs w:val="16"/>
      </w:rPr>
      <w:t xml:space="preserve">Kısa Sınav, </w:t>
    </w:r>
    <w:r w:rsidRPr="00890AE3">
      <w:rPr>
        <w:b/>
        <w:sz w:val="16"/>
        <w:szCs w:val="16"/>
      </w:rPr>
      <w:t>C:</w:t>
    </w:r>
    <w:r w:rsidRPr="00D17437">
      <w:rPr>
        <w:sz w:val="16"/>
        <w:szCs w:val="16"/>
      </w:rPr>
      <w:t>Sözlü Sınav</w:t>
    </w:r>
    <w:r w:rsidRPr="00890AE3">
      <w:rPr>
        <w:sz w:val="16"/>
        <w:szCs w:val="16"/>
      </w:rPr>
      <w:t xml:space="preserve">, </w:t>
    </w:r>
    <w:r w:rsidRPr="00890AE3">
      <w:rPr>
        <w:b/>
        <w:sz w:val="16"/>
        <w:szCs w:val="16"/>
      </w:rPr>
      <w:t>D:</w:t>
    </w:r>
    <w:r w:rsidRPr="00890AE3">
      <w:rPr>
        <w:sz w:val="16"/>
        <w:szCs w:val="16"/>
      </w:rPr>
      <w:t xml:space="preserve">Ödev, </w:t>
    </w:r>
    <w:r w:rsidRPr="00890AE3">
      <w:rPr>
        <w:b/>
        <w:sz w:val="16"/>
        <w:szCs w:val="16"/>
      </w:rPr>
      <w:t>E:</w:t>
    </w:r>
    <w:r w:rsidRPr="00890AE3">
      <w:rPr>
        <w:sz w:val="16"/>
        <w:szCs w:val="16"/>
      </w:rPr>
      <w:t xml:space="preserve">Rapor, </w:t>
    </w:r>
    <w:r w:rsidRPr="00890AE3">
      <w:rPr>
        <w:b/>
        <w:sz w:val="16"/>
        <w:szCs w:val="16"/>
      </w:rPr>
      <w:t>F:</w:t>
    </w:r>
    <w:r>
      <w:rPr>
        <w:sz w:val="16"/>
        <w:szCs w:val="16"/>
      </w:rPr>
      <w:t>Makale İnceleme</w:t>
    </w:r>
    <w:r w:rsidRPr="00890AE3">
      <w:rPr>
        <w:sz w:val="16"/>
        <w:szCs w:val="16"/>
      </w:rPr>
      <w:t xml:space="preserve">, </w:t>
    </w:r>
    <w:r w:rsidRPr="00890AE3">
      <w:rPr>
        <w:b/>
        <w:sz w:val="16"/>
        <w:szCs w:val="16"/>
      </w:rPr>
      <w:t>G:</w:t>
    </w:r>
    <w:r w:rsidRPr="00890AE3">
      <w:rPr>
        <w:sz w:val="16"/>
        <w:szCs w:val="16"/>
      </w:rPr>
      <w:t xml:space="preserve">Sunum, </w:t>
    </w:r>
    <w:r w:rsidRPr="00890AE3">
      <w:rPr>
        <w:b/>
        <w:sz w:val="16"/>
        <w:szCs w:val="16"/>
      </w:rPr>
      <w:t>I:</w:t>
    </w:r>
    <w:r>
      <w:rPr>
        <w:sz w:val="16"/>
        <w:szCs w:val="16"/>
      </w:rPr>
      <w:t>Deney Yapma Beceris</w:t>
    </w:r>
    <w:r w:rsidRPr="00890AE3">
      <w:rPr>
        <w:sz w:val="16"/>
        <w:szCs w:val="16"/>
      </w:rPr>
      <w:t xml:space="preserve">i, </w:t>
    </w:r>
    <w:r w:rsidRPr="00890AE3">
      <w:rPr>
        <w:b/>
        <w:sz w:val="16"/>
        <w:szCs w:val="16"/>
      </w:rPr>
      <w:t>J:</w:t>
    </w:r>
    <w:r w:rsidRPr="00890AE3">
      <w:rPr>
        <w:sz w:val="16"/>
        <w:szCs w:val="16"/>
      </w:rPr>
      <w:t xml:space="preserve">Proje İzleme, </w:t>
    </w:r>
    <w:r>
      <w:rPr>
        <w:b/>
        <w:sz w:val="16"/>
        <w:szCs w:val="16"/>
      </w:rPr>
      <w:t>K</w:t>
    </w:r>
    <w:r w:rsidRPr="00890AE3">
      <w:rPr>
        <w:sz w:val="16"/>
        <w:szCs w:val="16"/>
      </w:rPr>
      <w:t>:Devam</w:t>
    </w:r>
    <w:r>
      <w:rPr>
        <w:sz w:val="16"/>
        <w:szCs w:val="16"/>
      </w:rPr>
      <w:t>;</w:t>
    </w:r>
    <w:r w:rsidRPr="00D17437">
      <w:rPr>
        <w:sz w:val="16"/>
        <w:szCs w:val="16"/>
      </w:rPr>
      <w:t xml:space="preserve"> </w:t>
    </w:r>
    <w:r>
      <w:rPr>
        <w:b/>
        <w:sz w:val="16"/>
        <w:szCs w:val="16"/>
      </w:rPr>
      <w:t>L</w:t>
    </w:r>
    <w:r>
      <w:rPr>
        <w:sz w:val="16"/>
        <w:szCs w:val="16"/>
      </w:rPr>
      <w:t>:Juri</w:t>
    </w:r>
    <w:r w:rsidRPr="00890AE3">
      <w:rPr>
        <w:sz w:val="16"/>
        <w:szCs w:val="16"/>
      </w:rPr>
      <w:t xml:space="preserve"> Sınavı</w:t>
    </w:r>
  </w:p>
  <w:bookmarkEnd w:id="2"/>
  <w:p w:rsidR="009708F0" w:rsidRPr="008A7EE5" w:rsidRDefault="009708F0" w:rsidP="00A922A5">
    <w:pPr>
      <w:shd w:val="clear" w:color="auto" w:fill="FFFFFF"/>
      <w:spacing w:line="240" w:lineRule="auto"/>
      <w:ind w:hanging="2"/>
      <w:jc w:val="center"/>
      <w:rPr>
        <w:sz w:val="20"/>
        <w:szCs w:val="20"/>
      </w:rPr>
    </w:pPr>
    <w:r w:rsidRPr="008A7EE5">
      <w:rPr>
        <w:sz w:val="20"/>
        <w:szCs w:val="20"/>
      </w:rPr>
      <w:t>ESOGÜ TÜRK DİLİ VE EDEBİYATI BÖLÜMÜ © 202</w:t>
    </w:r>
    <w:r>
      <w:rPr>
        <w:sz w:val="20"/>
        <w:szCs w:val="20"/>
      </w:rPr>
      <w:t>6</w:t>
    </w:r>
    <w:r w:rsidRPr="008A7EE5">
      <w:rPr>
        <w:sz w:val="20"/>
        <w:szCs w:val="20"/>
      </w:rPr>
      <w:t xml:space="preserve"> </w:t>
    </w:r>
  </w:p>
</w:ftr>
</file>

<file path=word/footer1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98" w:rsidRPr="008A7EE5" w:rsidRDefault="00362098" w:rsidP="007C5DFC">
    <w:pPr>
      <w:shd w:val="clear" w:color="auto" w:fill="FFFFFF"/>
      <w:spacing w:line="240" w:lineRule="auto"/>
      <w:ind w:hanging="2"/>
      <w:jc w:val="center"/>
      <w:rPr>
        <w:sz w:val="20"/>
        <w:szCs w:val="20"/>
      </w:rPr>
    </w:pPr>
    <w:r w:rsidRPr="008A7EE5">
      <w:rPr>
        <w:sz w:val="20"/>
        <w:szCs w:val="20"/>
      </w:rPr>
      <w:t>ESOGÜ TÜRK DİLİ VE EDEBİYATI BÖLÜMÜ © 202</w:t>
    </w:r>
    <w:r>
      <w:rPr>
        <w:sz w:val="20"/>
        <w:szCs w:val="20"/>
      </w:rPr>
      <w:t>6</w:t>
    </w:r>
    <w:r w:rsidRPr="008A7EE5">
      <w:rPr>
        <w:sz w:val="20"/>
        <w:szCs w:val="20"/>
      </w:rPr>
      <w:t xml:space="preserve"> </w:t>
    </w:r>
  </w:p>
</w:ftr>
</file>

<file path=word/footer140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708F0" w:rsidRPr="008A7EE5" w:rsidRDefault="009708F0" w:rsidP="00A922A5">
    <w:pPr>
      <w:shd w:val="clear" w:color="auto" w:fill="FFFFFF"/>
      <w:spacing w:line="240" w:lineRule="auto"/>
      <w:ind w:hanging="2"/>
      <w:jc w:val="center"/>
      <w:rPr>
        <w:sz w:val="20"/>
        <w:szCs w:val="20"/>
      </w:rPr>
    </w:pPr>
    <w:r w:rsidRPr="008A7EE5">
      <w:rPr>
        <w:sz w:val="20"/>
        <w:szCs w:val="20"/>
      </w:rPr>
      <w:t>ESOGÜ TÜRK DİLİ VE EDEBİYATI BÖLÜMÜ © 202</w:t>
    </w:r>
    <w:r>
      <w:rPr>
        <w:sz w:val="20"/>
        <w:szCs w:val="20"/>
      </w:rPr>
      <w:t>6</w:t>
    </w:r>
    <w:r w:rsidRPr="008A7EE5">
      <w:rPr>
        <w:sz w:val="20"/>
        <w:szCs w:val="20"/>
      </w:rPr>
      <w:t xml:space="preserve"> </w:t>
    </w:r>
  </w:p>
</w:ftr>
</file>

<file path=word/footer14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708F0" w:rsidRPr="00CA0228" w:rsidRDefault="009708F0" w:rsidP="00A922A5">
    <w:pPr>
      <w:shd w:val="clear" w:color="auto" w:fill="FFFFFF"/>
      <w:spacing w:line="240" w:lineRule="auto"/>
      <w:ind w:hanging="2"/>
      <w:jc w:val="center"/>
      <w:rPr>
        <w:sz w:val="20"/>
        <w:szCs w:val="20"/>
      </w:rPr>
    </w:pPr>
    <w:r w:rsidRPr="008A7EE5">
      <w:rPr>
        <w:sz w:val="20"/>
        <w:szCs w:val="20"/>
      </w:rPr>
      <w:t>ESOGÜ TÜRK DİLİ VE EDEBİYATI BÖLÜMÜ © 202</w:t>
    </w:r>
    <w:r>
      <w:rPr>
        <w:sz w:val="20"/>
        <w:szCs w:val="20"/>
      </w:rPr>
      <w:t>6</w:t>
    </w:r>
    <w:r w:rsidRPr="008A7EE5">
      <w:rPr>
        <w:sz w:val="20"/>
        <w:szCs w:val="20"/>
      </w:rPr>
      <w:t xml:space="preserve"> </w:t>
    </w:r>
  </w:p>
</w:ftr>
</file>

<file path=word/footer14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708F0" w:rsidRPr="009D328E" w:rsidRDefault="009708F0" w:rsidP="00574F65">
    <w:pPr>
      <w:pStyle w:val="AltBilgi"/>
      <w:ind w:hanging="2"/>
      <w:jc w:val="both"/>
      <w:rPr>
        <w:sz w:val="16"/>
        <w:szCs w:val="16"/>
      </w:rPr>
    </w:pPr>
    <w:r w:rsidRPr="009D328E">
      <w:rPr>
        <w:b/>
        <w:sz w:val="16"/>
        <w:szCs w:val="16"/>
      </w:rPr>
      <w:t>*Öğretim Yöntemleri 1:</w:t>
    </w:r>
    <w:r w:rsidRPr="009D328E">
      <w:rPr>
        <w:sz w:val="16"/>
        <w:szCs w:val="16"/>
      </w:rPr>
      <w:t xml:space="preserve">Anlatım, </w:t>
    </w:r>
    <w:r>
      <w:rPr>
        <w:sz w:val="16"/>
        <w:szCs w:val="16"/>
      </w:rPr>
      <w:t>2</w:t>
    </w:r>
    <w:r w:rsidRPr="009D328E">
      <w:rPr>
        <w:b/>
        <w:sz w:val="16"/>
        <w:szCs w:val="16"/>
      </w:rPr>
      <w:t>:</w:t>
    </w:r>
    <w:r w:rsidRPr="009D328E">
      <w:rPr>
        <w:sz w:val="16"/>
        <w:szCs w:val="16"/>
      </w:rPr>
      <w:t xml:space="preserve">Tartışma, </w:t>
    </w:r>
    <w:r>
      <w:rPr>
        <w:b/>
        <w:sz w:val="16"/>
        <w:szCs w:val="16"/>
      </w:rPr>
      <w:t>3</w:t>
    </w:r>
    <w:r w:rsidRPr="009D328E">
      <w:rPr>
        <w:b/>
        <w:sz w:val="16"/>
        <w:szCs w:val="16"/>
      </w:rPr>
      <w:t>:</w:t>
    </w:r>
    <w:r w:rsidRPr="009D328E">
      <w:rPr>
        <w:sz w:val="16"/>
        <w:szCs w:val="16"/>
      </w:rPr>
      <w:t xml:space="preserve">Deney,  </w:t>
    </w:r>
    <w:r>
      <w:rPr>
        <w:b/>
        <w:sz w:val="16"/>
        <w:szCs w:val="16"/>
      </w:rPr>
      <w:t>4</w:t>
    </w:r>
    <w:r w:rsidRPr="009D328E">
      <w:rPr>
        <w:b/>
        <w:sz w:val="16"/>
        <w:szCs w:val="16"/>
      </w:rPr>
      <w:t>:</w:t>
    </w:r>
    <w:r w:rsidRPr="009D328E">
      <w:rPr>
        <w:sz w:val="16"/>
        <w:szCs w:val="16"/>
      </w:rPr>
      <w:t xml:space="preserve">Benzetim,  </w:t>
    </w:r>
    <w:r>
      <w:rPr>
        <w:b/>
        <w:sz w:val="16"/>
        <w:szCs w:val="16"/>
      </w:rPr>
      <w:t>5</w:t>
    </w:r>
    <w:r w:rsidRPr="009D328E">
      <w:rPr>
        <w:b/>
        <w:sz w:val="16"/>
        <w:szCs w:val="16"/>
      </w:rPr>
      <w:t>:</w:t>
    </w:r>
    <w:r w:rsidRPr="009D328E">
      <w:rPr>
        <w:sz w:val="16"/>
        <w:szCs w:val="16"/>
      </w:rPr>
      <w:t>Soru</w:t>
    </w:r>
    <w:r w:rsidRPr="009D328E">
      <w:rPr>
        <w:rFonts w:ascii="Cambria Math" w:hAnsi="Cambria Math" w:cs="Cambria Math"/>
        <w:sz w:val="16"/>
        <w:szCs w:val="16"/>
      </w:rPr>
      <w:t>‐</w:t>
    </w:r>
    <w:r w:rsidRPr="009D328E">
      <w:rPr>
        <w:sz w:val="16"/>
        <w:szCs w:val="16"/>
      </w:rPr>
      <w:t>Yanıt,</w:t>
    </w:r>
    <w:r w:rsidRPr="009D328E">
      <w:rPr>
        <w:b/>
        <w:sz w:val="16"/>
        <w:szCs w:val="16"/>
      </w:rPr>
      <w:t xml:space="preserve"> </w:t>
    </w:r>
    <w:r>
      <w:rPr>
        <w:b/>
        <w:sz w:val="16"/>
        <w:szCs w:val="16"/>
      </w:rPr>
      <w:t>6</w:t>
    </w:r>
    <w:r w:rsidRPr="009D328E">
      <w:rPr>
        <w:b/>
        <w:sz w:val="16"/>
        <w:szCs w:val="16"/>
      </w:rPr>
      <w:t>:</w:t>
    </w:r>
    <w:r w:rsidRPr="009D328E">
      <w:rPr>
        <w:sz w:val="16"/>
        <w:szCs w:val="16"/>
      </w:rPr>
      <w:t>Uygulama</w:t>
    </w:r>
    <w:r>
      <w:rPr>
        <w:sz w:val="16"/>
        <w:szCs w:val="16"/>
      </w:rPr>
      <w:t>,</w:t>
    </w:r>
    <w:r w:rsidRPr="009D328E">
      <w:rPr>
        <w:sz w:val="16"/>
        <w:szCs w:val="16"/>
      </w:rPr>
      <w:t xml:space="preserve"> </w:t>
    </w:r>
    <w:r>
      <w:rPr>
        <w:b/>
        <w:sz w:val="16"/>
        <w:szCs w:val="16"/>
      </w:rPr>
      <w:t>7</w:t>
    </w:r>
    <w:r w:rsidRPr="009D328E">
      <w:rPr>
        <w:sz w:val="16"/>
        <w:szCs w:val="16"/>
      </w:rPr>
      <w:t xml:space="preserve">:Gözlem, </w:t>
    </w:r>
    <w:r>
      <w:rPr>
        <w:b/>
        <w:sz w:val="16"/>
        <w:szCs w:val="16"/>
      </w:rPr>
      <w:t>8</w:t>
    </w:r>
    <w:r w:rsidRPr="009D328E">
      <w:rPr>
        <w:sz w:val="16"/>
        <w:szCs w:val="16"/>
      </w:rPr>
      <w:t xml:space="preserve">:Örnek Olay İncelemesi, </w:t>
    </w:r>
    <w:r>
      <w:rPr>
        <w:b/>
        <w:sz w:val="16"/>
        <w:szCs w:val="16"/>
      </w:rPr>
      <w:t>9</w:t>
    </w:r>
    <w:r w:rsidRPr="009D328E">
      <w:rPr>
        <w:b/>
        <w:sz w:val="16"/>
        <w:szCs w:val="16"/>
      </w:rPr>
      <w:t>:</w:t>
    </w:r>
    <w:r>
      <w:rPr>
        <w:sz w:val="16"/>
        <w:szCs w:val="16"/>
      </w:rPr>
      <w:t>Teknik</w:t>
    </w:r>
    <w:r w:rsidRPr="009D328E">
      <w:rPr>
        <w:sz w:val="16"/>
        <w:szCs w:val="16"/>
      </w:rPr>
      <w:t xml:space="preserve"> Gezi, </w:t>
    </w:r>
    <w:r>
      <w:rPr>
        <w:b/>
        <w:sz w:val="16"/>
        <w:szCs w:val="16"/>
      </w:rPr>
      <w:t>10</w:t>
    </w:r>
    <w:r w:rsidRPr="009D328E">
      <w:rPr>
        <w:b/>
        <w:sz w:val="16"/>
        <w:szCs w:val="16"/>
      </w:rPr>
      <w:t>:</w:t>
    </w:r>
    <w:r>
      <w:rPr>
        <w:sz w:val="16"/>
        <w:szCs w:val="16"/>
      </w:rPr>
      <w:t xml:space="preserve">Sorun/Problem </w:t>
    </w:r>
    <w:r w:rsidRPr="009D328E">
      <w:rPr>
        <w:sz w:val="16"/>
        <w:szCs w:val="16"/>
      </w:rPr>
      <w:t xml:space="preserve">Çözme, </w:t>
    </w:r>
    <w:r>
      <w:rPr>
        <w:b/>
        <w:sz w:val="16"/>
        <w:szCs w:val="16"/>
      </w:rPr>
      <w:t>11</w:t>
    </w:r>
    <w:r w:rsidRPr="009D328E">
      <w:rPr>
        <w:b/>
        <w:sz w:val="16"/>
        <w:szCs w:val="16"/>
      </w:rPr>
      <w:t>:</w:t>
    </w:r>
    <w:r w:rsidRPr="009D328E">
      <w:rPr>
        <w:sz w:val="16"/>
        <w:szCs w:val="16"/>
      </w:rPr>
      <w:t xml:space="preserve">Bireysel Çalışma, </w:t>
    </w:r>
    <w:r>
      <w:rPr>
        <w:b/>
        <w:sz w:val="16"/>
        <w:szCs w:val="16"/>
      </w:rPr>
      <w:t>12</w:t>
    </w:r>
    <w:r w:rsidRPr="009D328E">
      <w:rPr>
        <w:sz w:val="16"/>
        <w:szCs w:val="16"/>
      </w:rPr>
      <w:t xml:space="preserve">:Takım/Grup Çalışması, </w:t>
    </w:r>
    <w:r>
      <w:rPr>
        <w:b/>
        <w:sz w:val="16"/>
        <w:szCs w:val="16"/>
      </w:rPr>
      <w:t>13</w:t>
    </w:r>
    <w:r w:rsidRPr="009D328E">
      <w:rPr>
        <w:sz w:val="16"/>
        <w:szCs w:val="16"/>
      </w:rPr>
      <w:t xml:space="preserve">:Beyin Fırtınası, </w:t>
    </w:r>
    <w:r>
      <w:rPr>
        <w:b/>
        <w:sz w:val="16"/>
        <w:szCs w:val="16"/>
      </w:rPr>
      <w:t>14</w:t>
    </w:r>
    <w:r w:rsidRPr="009D328E">
      <w:rPr>
        <w:b/>
        <w:sz w:val="16"/>
        <w:szCs w:val="16"/>
      </w:rPr>
      <w:t>:</w:t>
    </w:r>
    <w:r w:rsidRPr="009D328E">
      <w:rPr>
        <w:sz w:val="16"/>
        <w:szCs w:val="16"/>
      </w:rPr>
      <w:t xml:space="preserve">Proje Tasarımı / Yönetimi, </w:t>
    </w:r>
    <w:r>
      <w:rPr>
        <w:b/>
        <w:sz w:val="16"/>
        <w:szCs w:val="16"/>
      </w:rPr>
      <w:t>15</w:t>
    </w:r>
    <w:r w:rsidRPr="009D328E">
      <w:rPr>
        <w:b/>
        <w:sz w:val="16"/>
        <w:szCs w:val="16"/>
      </w:rPr>
      <w:t>:</w:t>
    </w:r>
    <w:r w:rsidRPr="009D328E">
      <w:rPr>
        <w:sz w:val="16"/>
        <w:szCs w:val="16"/>
      </w:rPr>
      <w:t xml:space="preserve">Rapor Hazırlama ve/veya Sunma </w:t>
    </w:r>
  </w:p>
  <w:p w:rsidR="009708F0" w:rsidRDefault="009708F0" w:rsidP="00574F65">
    <w:pPr>
      <w:shd w:val="clear" w:color="auto" w:fill="FFFFFF"/>
      <w:spacing w:line="240" w:lineRule="auto"/>
      <w:ind w:hanging="2"/>
      <w:jc w:val="both"/>
      <w:rPr>
        <w:sz w:val="16"/>
        <w:szCs w:val="16"/>
      </w:rPr>
    </w:pPr>
    <w:r w:rsidRPr="009D328E">
      <w:rPr>
        <w:b/>
        <w:sz w:val="16"/>
        <w:szCs w:val="16"/>
      </w:rPr>
      <w:t>**Ölçme Yöntemleri</w:t>
    </w:r>
    <w:r w:rsidRPr="009D328E">
      <w:rPr>
        <w:sz w:val="16"/>
        <w:szCs w:val="16"/>
      </w:rPr>
      <w:t xml:space="preserve"> </w:t>
    </w:r>
    <w:r w:rsidRPr="00890AE3">
      <w:rPr>
        <w:b/>
        <w:sz w:val="16"/>
        <w:szCs w:val="16"/>
      </w:rPr>
      <w:t>A:</w:t>
    </w:r>
    <w:r w:rsidRPr="00890AE3">
      <w:rPr>
        <w:sz w:val="16"/>
        <w:szCs w:val="16"/>
      </w:rPr>
      <w:t xml:space="preserve">Sınav, </w:t>
    </w:r>
    <w:r w:rsidRPr="00890AE3">
      <w:rPr>
        <w:b/>
        <w:sz w:val="16"/>
        <w:szCs w:val="16"/>
      </w:rPr>
      <w:t>B:</w:t>
    </w:r>
    <w:r w:rsidRPr="00890AE3">
      <w:rPr>
        <w:sz w:val="16"/>
        <w:szCs w:val="16"/>
      </w:rPr>
      <w:t xml:space="preserve">Kısa Sınav, </w:t>
    </w:r>
    <w:r w:rsidRPr="00890AE3">
      <w:rPr>
        <w:b/>
        <w:sz w:val="16"/>
        <w:szCs w:val="16"/>
      </w:rPr>
      <w:t>C:</w:t>
    </w:r>
    <w:r w:rsidRPr="00D17437">
      <w:rPr>
        <w:sz w:val="16"/>
        <w:szCs w:val="16"/>
      </w:rPr>
      <w:t>Sözlü Sınav</w:t>
    </w:r>
    <w:r w:rsidRPr="00890AE3">
      <w:rPr>
        <w:sz w:val="16"/>
        <w:szCs w:val="16"/>
      </w:rPr>
      <w:t xml:space="preserve">, </w:t>
    </w:r>
    <w:r w:rsidRPr="00890AE3">
      <w:rPr>
        <w:b/>
        <w:sz w:val="16"/>
        <w:szCs w:val="16"/>
      </w:rPr>
      <w:t>D:</w:t>
    </w:r>
    <w:r w:rsidRPr="00890AE3">
      <w:rPr>
        <w:sz w:val="16"/>
        <w:szCs w:val="16"/>
      </w:rPr>
      <w:t xml:space="preserve">Ödev, </w:t>
    </w:r>
    <w:r w:rsidRPr="00890AE3">
      <w:rPr>
        <w:b/>
        <w:sz w:val="16"/>
        <w:szCs w:val="16"/>
      </w:rPr>
      <w:t>E:</w:t>
    </w:r>
    <w:r w:rsidRPr="00890AE3">
      <w:rPr>
        <w:sz w:val="16"/>
        <w:szCs w:val="16"/>
      </w:rPr>
      <w:t xml:space="preserve">Rapor, </w:t>
    </w:r>
    <w:r w:rsidRPr="00890AE3">
      <w:rPr>
        <w:b/>
        <w:sz w:val="16"/>
        <w:szCs w:val="16"/>
      </w:rPr>
      <w:t>F:</w:t>
    </w:r>
    <w:r>
      <w:rPr>
        <w:sz w:val="16"/>
        <w:szCs w:val="16"/>
      </w:rPr>
      <w:t>Makale İnceleme</w:t>
    </w:r>
    <w:r w:rsidRPr="00890AE3">
      <w:rPr>
        <w:sz w:val="16"/>
        <w:szCs w:val="16"/>
      </w:rPr>
      <w:t xml:space="preserve">, </w:t>
    </w:r>
    <w:r w:rsidRPr="00890AE3">
      <w:rPr>
        <w:b/>
        <w:sz w:val="16"/>
        <w:szCs w:val="16"/>
      </w:rPr>
      <w:t>G:</w:t>
    </w:r>
    <w:r w:rsidRPr="00890AE3">
      <w:rPr>
        <w:sz w:val="16"/>
        <w:szCs w:val="16"/>
      </w:rPr>
      <w:t xml:space="preserve">Sunum, </w:t>
    </w:r>
    <w:r w:rsidRPr="00890AE3">
      <w:rPr>
        <w:b/>
        <w:sz w:val="16"/>
        <w:szCs w:val="16"/>
      </w:rPr>
      <w:t>I:</w:t>
    </w:r>
    <w:r>
      <w:rPr>
        <w:sz w:val="16"/>
        <w:szCs w:val="16"/>
      </w:rPr>
      <w:t>Deney Yapma Beceris</w:t>
    </w:r>
    <w:r w:rsidRPr="00890AE3">
      <w:rPr>
        <w:sz w:val="16"/>
        <w:szCs w:val="16"/>
      </w:rPr>
      <w:t xml:space="preserve">i, </w:t>
    </w:r>
    <w:r w:rsidRPr="00890AE3">
      <w:rPr>
        <w:b/>
        <w:sz w:val="16"/>
        <w:szCs w:val="16"/>
      </w:rPr>
      <w:t>J:</w:t>
    </w:r>
    <w:r w:rsidRPr="00890AE3">
      <w:rPr>
        <w:sz w:val="16"/>
        <w:szCs w:val="16"/>
      </w:rPr>
      <w:t xml:space="preserve">Proje İzleme, </w:t>
    </w:r>
    <w:r>
      <w:rPr>
        <w:b/>
        <w:sz w:val="16"/>
        <w:szCs w:val="16"/>
      </w:rPr>
      <w:t>K</w:t>
    </w:r>
    <w:r w:rsidRPr="00890AE3">
      <w:rPr>
        <w:sz w:val="16"/>
        <w:szCs w:val="16"/>
      </w:rPr>
      <w:t>:Devam</w:t>
    </w:r>
    <w:r>
      <w:rPr>
        <w:sz w:val="16"/>
        <w:szCs w:val="16"/>
      </w:rPr>
      <w:t>;</w:t>
    </w:r>
    <w:r w:rsidRPr="00D17437">
      <w:rPr>
        <w:sz w:val="16"/>
        <w:szCs w:val="16"/>
      </w:rPr>
      <w:t xml:space="preserve"> </w:t>
    </w:r>
    <w:r>
      <w:rPr>
        <w:b/>
        <w:sz w:val="16"/>
        <w:szCs w:val="16"/>
      </w:rPr>
      <w:t>L</w:t>
    </w:r>
    <w:r>
      <w:rPr>
        <w:sz w:val="16"/>
        <w:szCs w:val="16"/>
      </w:rPr>
      <w:t>:Juri</w:t>
    </w:r>
    <w:r w:rsidRPr="00890AE3">
      <w:rPr>
        <w:sz w:val="16"/>
        <w:szCs w:val="16"/>
      </w:rPr>
      <w:t xml:space="preserve"> Sınavı</w:t>
    </w:r>
  </w:p>
  <w:p w:rsidR="009708F0" w:rsidRPr="008A7EE5" w:rsidRDefault="009708F0" w:rsidP="00574F65">
    <w:pPr>
      <w:shd w:val="clear" w:color="auto" w:fill="FFFFFF"/>
      <w:spacing w:line="240" w:lineRule="auto"/>
      <w:ind w:hanging="2"/>
      <w:jc w:val="center"/>
      <w:rPr>
        <w:sz w:val="20"/>
        <w:szCs w:val="20"/>
      </w:rPr>
    </w:pPr>
    <w:r w:rsidRPr="008A7EE5">
      <w:rPr>
        <w:sz w:val="20"/>
        <w:szCs w:val="20"/>
      </w:rPr>
      <w:t>ESOGÜ TÜRK DİLİ VE EDEBİYATI BÖLÜMÜ © 202</w:t>
    </w:r>
    <w:r>
      <w:rPr>
        <w:sz w:val="20"/>
        <w:szCs w:val="20"/>
      </w:rPr>
      <w:t>6</w:t>
    </w:r>
    <w:r w:rsidRPr="008A7EE5">
      <w:rPr>
        <w:sz w:val="20"/>
        <w:szCs w:val="20"/>
      </w:rPr>
      <w:t xml:space="preserve"> </w:t>
    </w:r>
  </w:p>
</w:ftr>
</file>

<file path=word/footer14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708F0" w:rsidRPr="008A7EE5" w:rsidRDefault="009708F0" w:rsidP="00574F65">
    <w:pPr>
      <w:shd w:val="clear" w:color="auto" w:fill="FFFFFF"/>
      <w:spacing w:line="240" w:lineRule="auto"/>
      <w:ind w:hanging="2"/>
      <w:jc w:val="center"/>
      <w:rPr>
        <w:sz w:val="20"/>
        <w:szCs w:val="20"/>
      </w:rPr>
    </w:pPr>
    <w:r w:rsidRPr="008A7EE5">
      <w:rPr>
        <w:sz w:val="20"/>
        <w:szCs w:val="20"/>
      </w:rPr>
      <w:t>ESOGÜ TÜRK DİLİ VE EDEBİYATI BÖLÜMÜ © 202</w:t>
    </w:r>
    <w:r>
      <w:rPr>
        <w:sz w:val="20"/>
        <w:szCs w:val="20"/>
      </w:rPr>
      <w:t>6</w:t>
    </w:r>
    <w:r w:rsidRPr="008A7EE5">
      <w:rPr>
        <w:sz w:val="20"/>
        <w:szCs w:val="20"/>
      </w:rPr>
      <w:t xml:space="preserve"> </w:t>
    </w:r>
  </w:p>
</w:ftr>
</file>

<file path=word/footer14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708F0" w:rsidRPr="008A7EE5" w:rsidRDefault="009708F0" w:rsidP="00574F65">
    <w:pPr>
      <w:shd w:val="clear" w:color="auto" w:fill="FFFFFF"/>
      <w:spacing w:line="240" w:lineRule="auto"/>
      <w:ind w:hanging="2"/>
      <w:jc w:val="center"/>
      <w:rPr>
        <w:sz w:val="20"/>
        <w:szCs w:val="20"/>
      </w:rPr>
    </w:pPr>
    <w:r w:rsidRPr="008A7EE5">
      <w:rPr>
        <w:sz w:val="20"/>
        <w:szCs w:val="20"/>
      </w:rPr>
      <w:t>ESOGÜ TÜRK DİLİ VE EDEBİYATI BÖLÜMÜ © 202</w:t>
    </w:r>
    <w:r>
      <w:rPr>
        <w:sz w:val="20"/>
        <w:szCs w:val="20"/>
      </w:rPr>
      <w:t>6</w:t>
    </w:r>
    <w:r w:rsidRPr="008A7EE5">
      <w:rPr>
        <w:sz w:val="20"/>
        <w:szCs w:val="20"/>
      </w:rPr>
      <w:t xml:space="preserve"> </w:t>
    </w:r>
  </w:p>
  <w:p w:rsidR="009708F0" w:rsidRPr="00CA0228" w:rsidRDefault="009708F0" w:rsidP="00574F65">
    <w:pPr>
      <w:shd w:val="clear" w:color="auto" w:fill="FFFFFF"/>
      <w:spacing w:line="240" w:lineRule="auto"/>
      <w:ind w:hanging="2"/>
      <w:jc w:val="center"/>
      <w:rPr>
        <w:sz w:val="20"/>
        <w:szCs w:val="20"/>
      </w:rPr>
    </w:pPr>
  </w:p>
</w:ftr>
</file>

<file path=word/footer14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708F0" w:rsidRPr="009D328E" w:rsidRDefault="009708F0" w:rsidP="00574F65">
    <w:pPr>
      <w:pStyle w:val="AltBilgi"/>
      <w:ind w:hanging="2"/>
      <w:jc w:val="both"/>
      <w:rPr>
        <w:sz w:val="16"/>
        <w:szCs w:val="16"/>
      </w:rPr>
    </w:pPr>
    <w:r w:rsidRPr="009D328E">
      <w:rPr>
        <w:b/>
        <w:sz w:val="16"/>
        <w:szCs w:val="16"/>
      </w:rPr>
      <w:t>*Öğretim Yöntemleri 1:</w:t>
    </w:r>
    <w:r w:rsidRPr="009D328E">
      <w:rPr>
        <w:sz w:val="16"/>
        <w:szCs w:val="16"/>
      </w:rPr>
      <w:t xml:space="preserve">Anlatım, </w:t>
    </w:r>
    <w:r>
      <w:rPr>
        <w:sz w:val="16"/>
        <w:szCs w:val="16"/>
      </w:rPr>
      <w:t>2</w:t>
    </w:r>
    <w:r w:rsidRPr="009D328E">
      <w:rPr>
        <w:b/>
        <w:sz w:val="16"/>
        <w:szCs w:val="16"/>
      </w:rPr>
      <w:t>:</w:t>
    </w:r>
    <w:r w:rsidRPr="009D328E">
      <w:rPr>
        <w:sz w:val="16"/>
        <w:szCs w:val="16"/>
      </w:rPr>
      <w:t xml:space="preserve">Tartışma, </w:t>
    </w:r>
    <w:r>
      <w:rPr>
        <w:b/>
        <w:sz w:val="16"/>
        <w:szCs w:val="16"/>
      </w:rPr>
      <w:t>3</w:t>
    </w:r>
    <w:r w:rsidRPr="009D328E">
      <w:rPr>
        <w:b/>
        <w:sz w:val="16"/>
        <w:szCs w:val="16"/>
      </w:rPr>
      <w:t>:</w:t>
    </w:r>
    <w:r w:rsidRPr="009D328E">
      <w:rPr>
        <w:sz w:val="16"/>
        <w:szCs w:val="16"/>
      </w:rPr>
      <w:t xml:space="preserve">Deney,  </w:t>
    </w:r>
    <w:r>
      <w:rPr>
        <w:b/>
        <w:sz w:val="16"/>
        <w:szCs w:val="16"/>
      </w:rPr>
      <w:t>4</w:t>
    </w:r>
    <w:r w:rsidRPr="009D328E">
      <w:rPr>
        <w:b/>
        <w:sz w:val="16"/>
        <w:szCs w:val="16"/>
      </w:rPr>
      <w:t>:</w:t>
    </w:r>
    <w:r w:rsidRPr="009D328E">
      <w:rPr>
        <w:sz w:val="16"/>
        <w:szCs w:val="16"/>
      </w:rPr>
      <w:t xml:space="preserve">Benzetim,  </w:t>
    </w:r>
    <w:r>
      <w:rPr>
        <w:b/>
        <w:sz w:val="16"/>
        <w:szCs w:val="16"/>
      </w:rPr>
      <w:t>5</w:t>
    </w:r>
    <w:r w:rsidRPr="009D328E">
      <w:rPr>
        <w:b/>
        <w:sz w:val="16"/>
        <w:szCs w:val="16"/>
      </w:rPr>
      <w:t>:</w:t>
    </w:r>
    <w:r w:rsidRPr="009D328E">
      <w:rPr>
        <w:sz w:val="16"/>
        <w:szCs w:val="16"/>
      </w:rPr>
      <w:t>Soru</w:t>
    </w:r>
    <w:r w:rsidRPr="009D328E">
      <w:rPr>
        <w:rFonts w:ascii="Cambria Math" w:hAnsi="Cambria Math" w:cs="Cambria Math"/>
        <w:sz w:val="16"/>
        <w:szCs w:val="16"/>
      </w:rPr>
      <w:t>‐</w:t>
    </w:r>
    <w:r w:rsidRPr="009D328E">
      <w:rPr>
        <w:sz w:val="16"/>
        <w:szCs w:val="16"/>
      </w:rPr>
      <w:t>Yanıt,</w:t>
    </w:r>
    <w:r w:rsidRPr="009D328E">
      <w:rPr>
        <w:b/>
        <w:sz w:val="16"/>
        <w:szCs w:val="16"/>
      </w:rPr>
      <w:t xml:space="preserve"> </w:t>
    </w:r>
    <w:r>
      <w:rPr>
        <w:b/>
        <w:sz w:val="16"/>
        <w:szCs w:val="16"/>
      </w:rPr>
      <w:t>6</w:t>
    </w:r>
    <w:r w:rsidRPr="009D328E">
      <w:rPr>
        <w:b/>
        <w:sz w:val="16"/>
        <w:szCs w:val="16"/>
      </w:rPr>
      <w:t>:</w:t>
    </w:r>
    <w:r w:rsidRPr="009D328E">
      <w:rPr>
        <w:sz w:val="16"/>
        <w:szCs w:val="16"/>
      </w:rPr>
      <w:t>Uygulama</w:t>
    </w:r>
    <w:r>
      <w:rPr>
        <w:sz w:val="16"/>
        <w:szCs w:val="16"/>
      </w:rPr>
      <w:t>,</w:t>
    </w:r>
    <w:r w:rsidRPr="009D328E">
      <w:rPr>
        <w:sz w:val="16"/>
        <w:szCs w:val="16"/>
      </w:rPr>
      <w:t xml:space="preserve"> </w:t>
    </w:r>
    <w:r>
      <w:rPr>
        <w:b/>
        <w:sz w:val="16"/>
        <w:szCs w:val="16"/>
      </w:rPr>
      <w:t>7</w:t>
    </w:r>
    <w:r w:rsidRPr="009D328E">
      <w:rPr>
        <w:sz w:val="16"/>
        <w:szCs w:val="16"/>
      </w:rPr>
      <w:t xml:space="preserve">:Gözlem, </w:t>
    </w:r>
    <w:r>
      <w:rPr>
        <w:b/>
        <w:sz w:val="16"/>
        <w:szCs w:val="16"/>
      </w:rPr>
      <w:t>8</w:t>
    </w:r>
    <w:r w:rsidRPr="009D328E">
      <w:rPr>
        <w:sz w:val="16"/>
        <w:szCs w:val="16"/>
      </w:rPr>
      <w:t xml:space="preserve">:Örnek Olay İncelemesi, </w:t>
    </w:r>
    <w:r>
      <w:rPr>
        <w:b/>
        <w:sz w:val="16"/>
        <w:szCs w:val="16"/>
      </w:rPr>
      <w:t>9</w:t>
    </w:r>
    <w:r w:rsidRPr="009D328E">
      <w:rPr>
        <w:b/>
        <w:sz w:val="16"/>
        <w:szCs w:val="16"/>
      </w:rPr>
      <w:t>:</w:t>
    </w:r>
    <w:r>
      <w:rPr>
        <w:sz w:val="16"/>
        <w:szCs w:val="16"/>
      </w:rPr>
      <w:t>Teknik</w:t>
    </w:r>
    <w:r w:rsidRPr="009D328E">
      <w:rPr>
        <w:sz w:val="16"/>
        <w:szCs w:val="16"/>
      </w:rPr>
      <w:t xml:space="preserve"> Gezi, </w:t>
    </w:r>
    <w:r>
      <w:rPr>
        <w:b/>
        <w:sz w:val="16"/>
        <w:szCs w:val="16"/>
      </w:rPr>
      <w:t>10</w:t>
    </w:r>
    <w:r w:rsidRPr="009D328E">
      <w:rPr>
        <w:b/>
        <w:sz w:val="16"/>
        <w:szCs w:val="16"/>
      </w:rPr>
      <w:t>:</w:t>
    </w:r>
    <w:r>
      <w:rPr>
        <w:sz w:val="16"/>
        <w:szCs w:val="16"/>
      </w:rPr>
      <w:t xml:space="preserve">Sorun/Problem </w:t>
    </w:r>
    <w:r w:rsidRPr="009D328E">
      <w:rPr>
        <w:sz w:val="16"/>
        <w:szCs w:val="16"/>
      </w:rPr>
      <w:t xml:space="preserve">Çözme, </w:t>
    </w:r>
    <w:r>
      <w:rPr>
        <w:b/>
        <w:sz w:val="16"/>
        <w:szCs w:val="16"/>
      </w:rPr>
      <w:t>11</w:t>
    </w:r>
    <w:r w:rsidRPr="009D328E">
      <w:rPr>
        <w:b/>
        <w:sz w:val="16"/>
        <w:szCs w:val="16"/>
      </w:rPr>
      <w:t>:</w:t>
    </w:r>
    <w:r w:rsidRPr="009D328E">
      <w:rPr>
        <w:sz w:val="16"/>
        <w:szCs w:val="16"/>
      </w:rPr>
      <w:t xml:space="preserve">Bireysel Çalışma, </w:t>
    </w:r>
    <w:r>
      <w:rPr>
        <w:b/>
        <w:sz w:val="16"/>
        <w:szCs w:val="16"/>
      </w:rPr>
      <w:t>12</w:t>
    </w:r>
    <w:r w:rsidRPr="009D328E">
      <w:rPr>
        <w:sz w:val="16"/>
        <w:szCs w:val="16"/>
      </w:rPr>
      <w:t xml:space="preserve">:Takım/Grup Çalışması, </w:t>
    </w:r>
    <w:r>
      <w:rPr>
        <w:b/>
        <w:sz w:val="16"/>
        <w:szCs w:val="16"/>
      </w:rPr>
      <w:t>13</w:t>
    </w:r>
    <w:r w:rsidRPr="009D328E">
      <w:rPr>
        <w:sz w:val="16"/>
        <w:szCs w:val="16"/>
      </w:rPr>
      <w:t xml:space="preserve">:Beyin Fırtınası, </w:t>
    </w:r>
    <w:r>
      <w:rPr>
        <w:b/>
        <w:sz w:val="16"/>
        <w:szCs w:val="16"/>
      </w:rPr>
      <w:t>14</w:t>
    </w:r>
    <w:r w:rsidRPr="009D328E">
      <w:rPr>
        <w:b/>
        <w:sz w:val="16"/>
        <w:szCs w:val="16"/>
      </w:rPr>
      <w:t>:</w:t>
    </w:r>
    <w:r w:rsidRPr="009D328E">
      <w:rPr>
        <w:sz w:val="16"/>
        <w:szCs w:val="16"/>
      </w:rPr>
      <w:t xml:space="preserve">Proje Tasarımı / Yönetimi, </w:t>
    </w:r>
    <w:r>
      <w:rPr>
        <w:b/>
        <w:sz w:val="16"/>
        <w:szCs w:val="16"/>
      </w:rPr>
      <w:t>15</w:t>
    </w:r>
    <w:r w:rsidRPr="009D328E">
      <w:rPr>
        <w:b/>
        <w:sz w:val="16"/>
        <w:szCs w:val="16"/>
      </w:rPr>
      <w:t>:</w:t>
    </w:r>
    <w:r w:rsidRPr="009D328E">
      <w:rPr>
        <w:sz w:val="16"/>
        <w:szCs w:val="16"/>
      </w:rPr>
      <w:t xml:space="preserve">Rapor Hazırlama ve/veya Sunma </w:t>
    </w:r>
  </w:p>
  <w:p w:rsidR="009708F0" w:rsidRDefault="009708F0" w:rsidP="00574F65">
    <w:pPr>
      <w:shd w:val="clear" w:color="auto" w:fill="FFFFFF"/>
      <w:spacing w:line="240" w:lineRule="auto"/>
      <w:ind w:hanging="2"/>
      <w:jc w:val="both"/>
      <w:rPr>
        <w:sz w:val="16"/>
        <w:szCs w:val="16"/>
      </w:rPr>
    </w:pPr>
    <w:r w:rsidRPr="009D328E">
      <w:rPr>
        <w:b/>
        <w:sz w:val="16"/>
        <w:szCs w:val="16"/>
      </w:rPr>
      <w:t>**Ölçme Yöntemleri</w:t>
    </w:r>
    <w:r w:rsidRPr="009D328E">
      <w:rPr>
        <w:sz w:val="16"/>
        <w:szCs w:val="16"/>
      </w:rPr>
      <w:t xml:space="preserve"> </w:t>
    </w:r>
    <w:r w:rsidRPr="00890AE3">
      <w:rPr>
        <w:b/>
        <w:sz w:val="16"/>
        <w:szCs w:val="16"/>
      </w:rPr>
      <w:t>A:</w:t>
    </w:r>
    <w:r w:rsidRPr="00890AE3">
      <w:rPr>
        <w:sz w:val="16"/>
        <w:szCs w:val="16"/>
      </w:rPr>
      <w:t xml:space="preserve">Sınav, </w:t>
    </w:r>
    <w:r w:rsidRPr="00890AE3">
      <w:rPr>
        <w:b/>
        <w:sz w:val="16"/>
        <w:szCs w:val="16"/>
      </w:rPr>
      <w:t>B:</w:t>
    </w:r>
    <w:r w:rsidRPr="00890AE3">
      <w:rPr>
        <w:sz w:val="16"/>
        <w:szCs w:val="16"/>
      </w:rPr>
      <w:t xml:space="preserve">Kısa Sınav, </w:t>
    </w:r>
    <w:r w:rsidRPr="00890AE3">
      <w:rPr>
        <w:b/>
        <w:sz w:val="16"/>
        <w:szCs w:val="16"/>
      </w:rPr>
      <w:t>C:</w:t>
    </w:r>
    <w:r w:rsidRPr="00D17437">
      <w:rPr>
        <w:sz w:val="16"/>
        <w:szCs w:val="16"/>
      </w:rPr>
      <w:t>Sözlü Sınav</w:t>
    </w:r>
    <w:r w:rsidRPr="00890AE3">
      <w:rPr>
        <w:sz w:val="16"/>
        <w:szCs w:val="16"/>
      </w:rPr>
      <w:t xml:space="preserve">, </w:t>
    </w:r>
    <w:r w:rsidRPr="00890AE3">
      <w:rPr>
        <w:b/>
        <w:sz w:val="16"/>
        <w:szCs w:val="16"/>
      </w:rPr>
      <w:t>D:</w:t>
    </w:r>
    <w:r w:rsidRPr="00890AE3">
      <w:rPr>
        <w:sz w:val="16"/>
        <w:szCs w:val="16"/>
      </w:rPr>
      <w:t xml:space="preserve">Ödev, </w:t>
    </w:r>
    <w:r w:rsidRPr="00890AE3">
      <w:rPr>
        <w:b/>
        <w:sz w:val="16"/>
        <w:szCs w:val="16"/>
      </w:rPr>
      <w:t>E:</w:t>
    </w:r>
    <w:r w:rsidRPr="00890AE3">
      <w:rPr>
        <w:sz w:val="16"/>
        <w:szCs w:val="16"/>
      </w:rPr>
      <w:t xml:space="preserve">Rapor, </w:t>
    </w:r>
    <w:r w:rsidRPr="00890AE3">
      <w:rPr>
        <w:b/>
        <w:sz w:val="16"/>
        <w:szCs w:val="16"/>
      </w:rPr>
      <w:t>F:</w:t>
    </w:r>
    <w:r>
      <w:rPr>
        <w:sz w:val="16"/>
        <w:szCs w:val="16"/>
      </w:rPr>
      <w:t>Makale İnceleme</w:t>
    </w:r>
    <w:r w:rsidRPr="00890AE3">
      <w:rPr>
        <w:sz w:val="16"/>
        <w:szCs w:val="16"/>
      </w:rPr>
      <w:t xml:space="preserve">, </w:t>
    </w:r>
    <w:r w:rsidRPr="00890AE3">
      <w:rPr>
        <w:b/>
        <w:sz w:val="16"/>
        <w:szCs w:val="16"/>
      </w:rPr>
      <w:t>G:</w:t>
    </w:r>
    <w:r w:rsidRPr="00890AE3">
      <w:rPr>
        <w:sz w:val="16"/>
        <w:szCs w:val="16"/>
      </w:rPr>
      <w:t xml:space="preserve">Sunum, </w:t>
    </w:r>
    <w:r w:rsidRPr="00890AE3">
      <w:rPr>
        <w:b/>
        <w:sz w:val="16"/>
        <w:szCs w:val="16"/>
      </w:rPr>
      <w:t>I:</w:t>
    </w:r>
    <w:r>
      <w:rPr>
        <w:sz w:val="16"/>
        <w:szCs w:val="16"/>
      </w:rPr>
      <w:t>Deney Yapma Beceris</w:t>
    </w:r>
    <w:r w:rsidRPr="00890AE3">
      <w:rPr>
        <w:sz w:val="16"/>
        <w:szCs w:val="16"/>
      </w:rPr>
      <w:t xml:space="preserve">i, </w:t>
    </w:r>
    <w:r w:rsidRPr="00890AE3">
      <w:rPr>
        <w:b/>
        <w:sz w:val="16"/>
        <w:szCs w:val="16"/>
      </w:rPr>
      <w:t>J:</w:t>
    </w:r>
    <w:r w:rsidRPr="00890AE3">
      <w:rPr>
        <w:sz w:val="16"/>
        <w:szCs w:val="16"/>
      </w:rPr>
      <w:t xml:space="preserve">Proje İzleme, </w:t>
    </w:r>
    <w:r>
      <w:rPr>
        <w:b/>
        <w:sz w:val="16"/>
        <w:szCs w:val="16"/>
      </w:rPr>
      <w:t>K</w:t>
    </w:r>
    <w:r w:rsidRPr="00890AE3">
      <w:rPr>
        <w:sz w:val="16"/>
        <w:szCs w:val="16"/>
      </w:rPr>
      <w:t>:Devam</w:t>
    </w:r>
    <w:r>
      <w:rPr>
        <w:sz w:val="16"/>
        <w:szCs w:val="16"/>
      </w:rPr>
      <w:t>;</w:t>
    </w:r>
    <w:r w:rsidRPr="00D17437">
      <w:rPr>
        <w:sz w:val="16"/>
        <w:szCs w:val="16"/>
      </w:rPr>
      <w:t xml:space="preserve"> </w:t>
    </w:r>
    <w:r>
      <w:rPr>
        <w:b/>
        <w:sz w:val="16"/>
        <w:szCs w:val="16"/>
      </w:rPr>
      <w:t>L</w:t>
    </w:r>
    <w:r>
      <w:rPr>
        <w:sz w:val="16"/>
        <w:szCs w:val="16"/>
      </w:rPr>
      <w:t>:Juri</w:t>
    </w:r>
    <w:r w:rsidRPr="00890AE3">
      <w:rPr>
        <w:sz w:val="16"/>
        <w:szCs w:val="16"/>
      </w:rPr>
      <w:t xml:space="preserve"> Sınavı</w:t>
    </w:r>
  </w:p>
  <w:p w:rsidR="009708F0" w:rsidRPr="008A7EE5" w:rsidRDefault="009708F0" w:rsidP="00574F65">
    <w:pPr>
      <w:shd w:val="clear" w:color="auto" w:fill="FFFFFF"/>
      <w:spacing w:line="240" w:lineRule="auto"/>
      <w:ind w:hanging="2"/>
      <w:jc w:val="center"/>
      <w:rPr>
        <w:sz w:val="20"/>
        <w:szCs w:val="20"/>
      </w:rPr>
    </w:pPr>
    <w:r w:rsidRPr="008A7EE5">
      <w:rPr>
        <w:sz w:val="20"/>
        <w:szCs w:val="20"/>
      </w:rPr>
      <w:t>ESOGÜ TÜRK DİLİ VE EDEBİYATI BÖLÜMÜ © 202</w:t>
    </w:r>
    <w:r>
      <w:rPr>
        <w:sz w:val="20"/>
        <w:szCs w:val="20"/>
      </w:rPr>
      <w:t>6</w:t>
    </w:r>
    <w:r w:rsidRPr="008A7EE5">
      <w:rPr>
        <w:sz w:val="20"/>
        <w:szCs w:val="20"/>
      </w:rPr>
      <w:t xml:space="preserve"> </w:t>
    </w:r>
  </w:p>
</w:ftr>
</file>

<file path=word/footer14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708F0" w:rsidRPr="008A7EE5" w:rsidRDefault="009708F0" w:rsidP="00574F65">
    <w:pPr>
      <w:shd w:val="clear" w:color="auto" w:fill="FFFFFF"/>
      <w:spacing w:line="240" w:lineRule="auto"/>
      <w:ind w:hanging="2"/>
      <w:jc w:val="center"/>
      <w:rPr>
        <w:sz w:val="20"/>
        <w:szCs w:val="20"/>
      </w:rPr>
    </w:pPr>
    <w:r w:rsidRPr="008A7EE5">
      <w:rPr>
        <w:sz w:val="20"/>
        <w:szCs w:val="20"/>
      </w:rPr>
      <w:t>ESOGÜ TÜRK DİLİ VE EDEBİYATI BÖLÜMÜ © 202</w:t>
    </w:r>
    <w:r>
      <w:rPr>
        <w:sz w:val="20"/>
        <w:szCs w:val="20"/>
      </w:rPr>
      <w:t>6</w:t>
    </w:r>
    <w:r w:rsidRPr="008A7EE5">
      <w:rPr>
        <w:sz w:val="20"/>
        <w:szCs w:val="20"/>
      </w:rPr>
      <w:t xml:space="preserve"> </w:t>
    </w:r>
  </w:p>
</w:ftr>
</file>

<file path=word/footer147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708F0" w:rsidRPr="00CA0228" w:rsidRDefault="009708F0" w:rsidP="00574F65">
    <w:pPr>
      <w:shd w:val="clear" w:color="auto" w:fill="FFFFFF"/>
      <w:spacing w:line="240" w:lineRule="auto"/>
      <w:ind w:hanging="2"/>
      <w:jc w:val="center"/>
      <w:rPr>
        <w:sz w:val="20"/>
        <w:szCs w:val="20"/>
      </w:rPr>
    </w:pPr>
    <w:r w:rsidRPr="008A7EE5">
      <w:rPr>
        <w:sz w:val="20"/>
        <w:szCs w:val="20"/>
      </w:rPr>
      <w:t>ESOGÜ TÜRK DİLİ VE EDEBİYATI BÖLÜMÜ © 202</w:t>
    </w:r>
    <w:r>
      <w:rPr>
        <w:sz w:val="20"/>
        <w:szCs w:val="20"/>
      </w:rPr>
      <w:t>6</w:t>
    </w:r>
    <w:r w:rsidRPr="008A7EE5">
      <w:rPr>
        <w:sz w:val="20"/>
        <w:szCs w:val="20"/>
      </w:rPr>
      <w:t xml:space="preserve"> </w:t>
    </w:r>
  </w:p>
</w:ftr>
</file>

<file path=word/footer148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708F0" w:rsidRPr="009D328E" w:rsidRDefault="009708F0" w:rsidP="00574F65">
    <w:pPr>
      <w:pStyle w:val="AltBilgi"/>
      <w:ind w:hanging="2"/>
      <w:jc w:val="both"/>
      <w:rPr>
        <w:sz w:val="16"/>
        <w:szCs w:val="16"/>
      </w:rPr>
    </w:pPr>
    <w:r w:rsidRPr="009D328E">
      <w:rPr>
        <w:b/>
        <w:sz w:val="16"/>
        <w:szCs w:val="16"/>
      </w:rPr>
      <w:t>*Öğretim Yöntemleri 1:</w:t>
    </w:r>
    <w:r w:rsidRPr="009D328E">
      <w:rPr>
        <w:sz w:val="16"/>
        <w:szCs w:val="16"/>
      </w:rPr>
      <w:t xml:space="preserve">Anlatım, </w:t>
    </w:r>
    <w:r>
      <w:rPr>
        <w:sz w:val="16"/>
        <w:szCs w:val="16"/>
      </w:rPr>
      <w:t>2</w:t>
    </w:r>
    <w:r w:rsidRPr="009D328E">
      <w:rPr>
        <w:b/>
        <w:sz w:val="16"/>
        <w:szCs w:val="16"/>
      </w:rPr>
      <w:t>:</w:t>
    </w:r>
    <w:r w:rsidRPr="009D328E">
      <w:rPr>
        <w:sz w:val="16"/>
        <w:szCs w:val="16"/>
      </w:rPr>
      <w:t xml:space="preserve">Tartışma, </w:t>
    </w:r>
    <w:r>
      <w:rPr>
        <w:b/>
        <w:sz w:val="16"/>
        <w:szCs w:val="16"/>
      </w:rPr>
      <w:t>3</w:t>
    </w:r>
    <w:r w:rsidRPr="009D328E">
      <w:rPr>
        <w:b/>
        <w:sz w:val="16"/>
        <w:szCs w:val="16"/>
      </w:rPr>
      <w:t>:</w:t>
    </w:r>
    <w:r w:rsidRPr="009D328E">
      <w:rPr>
        <w:sz w:val="16"/>
        <w:szCs w:val="16"/>
      </w:rPr>
      <w:t xml:space="preserve">Deney,  </w:t>
    </w:r>
    <w:r>
      <w:rPr>
        <w:b/>
        <w:sz w:val="16"/>
        <w:szCs w:val="16"/>
      </w:rPr>
      <w:t>4</w:t>
    </w:r>
    <w:r w:rsidRPr="009D328E">
      <w:rPr>
        <w:b/>
        <w:sz w:val="16"/>
        <w:szCs w:val="16"/>
      </w:rPr>
      <w:t>:</w:t>
    </w:r>
    <w:r w:rsidRPr="009D328E">
      <w:rPr>
        <w:sz w:val="16"/>
        <w:szCs w:val="16"/>
      </w:rPr>
      <w:t xml:space="preserve">Benzetim,  </w:t>
    </w:r>
    <w:r>
      <w:rPr>
        <w:b/>
        <w:sz w:val="16"/>
        <w:szCs w:val="16"/>
      </w:rPr>
      <w:t>5</w:t>
    </w:r>
    <w:r w:rsidRPr="009D328E">
      <w:rPr>
        <w:b/>
        <w:sz w:val="16"/>
        <w:szCs w:val="16"/>
      </w:rPr>
      <w:t>:</w:t>
    </w:r>
    <w:r w:rsidRPr="009D328E">
      <w:rPr>
        <w:sz w:val="16"/>
        <w:szCs w:val="16"/>
      </w:rPr>
      <w:t>Soru</w:t>
    </w:r>
    <w:r w:rsidRPr="009D328E">
      <w:rPr>
        <w:rFonts w:ascii="Cambria Math" w:hAnsi="Cambria Math" w:cs="Cambria Math"/>
        <w:sz w:val="16"/>
        <w:szCs w:val="16"/>
      </w:rPr>
      <w:t>‐</w:t>
    </w:r>
    <w:r w:rsidRPr="009D328E">
      <w:rPr>
        <w:sz w:val="16"/>
        <w:szCs w:val="16"/>
      </w:rPr>
      <w:t>Yanıt,</w:t>
    </w:r>
    <w:r w:rsidRPr="009D328E">
      <w:rPr>
        <w:b/>
        <w:sz w:val="16"/>
        <w:szCs w:val="16"/>
      </w:rPr>
      <w:t xml:space="preserve"> </w:t>
    </w:r>
    <w:r>
      <w:rPr>
        <w:b/>
        <w:sz w:val="16"/>
        <w:szCs w:val="16"/>
      </w:rPr>
      <w:t>6</w:t>
    </w:r>
    <w:r w:rsidRPr="009D328E">
      <w:rPr>
        <w:b/>
        <w:sz w:val="16"/>
        <w:szCs w:val="16"/>
      </w:rPr>
      <w:t>:</w:t>
    </w:r>
    <w:r w:rsidRPr="009D328E">
      <w:rPr>
        <w:sz w:val="16"/>
        <w:szCs w:val="16"/>
      </w:rPr>
      <w:t>Uygulama</w:t>
    </w:r>
    <w:r>
      <w:rPr>
        <w:sz w:val="16"/>
        <w:szCs w:val="16"/>
      </w:rPr>
      <w:t>,</w:t>
    </w:r>
    <w:r w:rsidRPr="009D328E">
      <w:rPr>
        <w:sz w:val="16"/>
        <w:szCs w:val="16"/>
      </w:rPr>
      <w:t xml:space="preserve"> </w:t>
    </w:r>
    <w:r>
      <w:rPr>
        <w:b/>
        <w:sz w:val="16"/>
        <w:szCs w:val="16"/>
      </w:rPr>
      <w:t>7</w:t>
    </w:r>
    <w:r w:rsidRPr="009D328E">
      <w:rPr>
        <w:sz w:val="16"/>
        <w:szCs w:val="16"/>
      </w:rPr>
      <w:t xml:space="preserve">:Gözlem, </w:t>
    </w:r>
    <w:r>
      <w:rPr>
        <w:b/>
        <w:sz w:val="16"/>
        <w:szCs w:val="16"/>
      </w:rPr>
      <w:t>8</w:t>
    </w:r>
    <w:r w:rsidRPr="009D328E">
      <w:rPr>
        <w:sz w:val="16"/>
        <w:szCs w:val="16"/>
      </w:rPr>
      <w:t xml:space="preserve">:Örnek Olay İncelemesi, </w:t>
    </w:r>
    <w:r>
      <w:rPr>
        <w:b/>
        <w:sz w:val="16"/>
        <w:szCs w:val="16"/>
      </w:rPr>
      <w:t>9</w:t>
    </w:r>
    <w:r w:rsidRPr="009D328E">
      <w:rPr>
        <w:b/>
        <w:sz w:val="16"/>
        <w:szCs w:val="16"/>
      </w:rPr>
      <w:t>:</w:t>
    </w:r>
    <w:r>
      <w:rPr>
        <w:sz w:val="16"/>
        <w:szCs w:val="16"/>
      </w:rPr>
      <w:t>Teknik</w:t>
    </w:r>
    <w:r w:rsidRPr="009D328E">
      <w:rPr>
        <w:sz w:val="16"/>
        <w:szCs w:val="16"/>
      </w:rPr>
      <w:t xml:space="preserve"> Gezi, </w:t>
    </w:r>
    <w:r>
      <w:rPr>
        <w:b/>
        <w:sz w:val="16"/>
        <w:szCs w:val="16"/>
      </w:rPr>
      <w:t>10</w:t>
    </w:r>
    <w:r w:rsidRPr="009D328E">
      <w:rPr>
        <w:b/>
        <w:sz w:val="16"/>
        <w:szCs w:val="16"/>
      </w:rPr>
      <w:t>:</w:t>
    </w:r>
    <w:r>
      <w:rPr>
        <w:sz w:val="16"/>
        <w:szCs w:val="16"/>
      </w:rPr>
      <w:t xml:space="preserve">Sorun/Problem </w:t>
    </w:r>
    <w:r w:rsidRPr="009D328E">
      <w:rPr>
        <w:sz w:val="16"/>
        <w:szCs w:val="16"/>
      </w:rPr>
      <w:t xml:space="preserve">Çözme, </w:t>
    </w:r>
    <w:r>
      <w:rPr>
        <w:b/>
        <w:sz w:val="16"/>
        <w:szCs w:val="16"/>
      </w:rPr>
      <w:t>11</w:t>
    </w:r>
    <w:r w:rsidRPr="009D328E">
      <w:rPr>
        <w:b/>
        <w:sz w:val="16"/>
        <w:szCs w:val="16"/>
      </w:rPr>
      <w:t>:</w:t>
    </w:r>
    <w:r w:rsidRPr="009D328E">
      <w:rPr>
        <w:sz w:val="16"/>
        <w:szCs w:val="16"/>
      </w:rPr>
      <w:t xml:space="preserve">Bireysel Çalışma, </w:t>
    </w:r>
    <w:r>
      <w:rPr>
        <w:b/>
        <w:sz w:val="16"/>
        <w:szCs w:val="16"/>
      </w:rPr>
      <w:t>12</w:t>
    </w:r>
    <w:r w:rsidRPr="009D328E">
      <w:rPr>
        <w:sz w:val="16"/>
        <w:szCs w:val="16"/>
      </w:rPr>
      <w:t xml:space="preserve">:Takım/Grup Çalışması, </w:t>
    </w:r>
    <w:r>
      <w:rPr>
        <w:b/>
        <w:sz w:val="16"/>
        <w:szCs w:val="16"/>
      </w:rPr>
      <w:t>13</w:t>
    </w:r>
    <w:r w:rsidRPr="009D328E">
      <w:rPr>
        <w:sz w:val="16"/>
        <w:szCs w:val="16"/>
      </w:rPr>
      <w:t xml:space="preserve">:Beyin Fırtınası, </w:t>
    </w:r>
    <w:r>
      <w:rPr>
        <w:b/>
        <w:sz w:val="16"/>
        <w:szCs w:val="16"/>
      </w:rPr>
      <w:t>14</w:t>
    </w:r>
    <w:r w:rsidRPr="009D328E">
      <w:rPr>
        <w:b/>
        <w:sz w:val="16"/>
        <w:szCs w:val="16"/>
      </w:rPr>
      <w:t>:</w:t>
    </w:r>
    <w:r w:rsidRPr="009D328E">
      <w:rPr>
        <w:sz w:val="16"/>
        <w:szCs w:val="16"/>
      </w:rPr>
      <w:t xml:space="preserve">Proje Tasarımı / Yönetimi, </w:t>
    </w:r>
    <w:r>
      <w:rPr>
        <w:b/>
        <w:sz w:val="16"/>
        <w:szCs w:val="16"/>
      </w:rPr>
      <w:t>15</w:t>
    </w:r>
    <w:r w:rsidRPr="009D328E">
      <w:rPr>
        <w:b/>
        <w:sz w:val="16"/>
        <w:szCs w:val="16"/>
      </w:rPr>
      <w:t>:</w:t>
    </w:r>
    <w:r w:rsidRPr="009D328E">
      <w:rPr>
        <w:sz w:val="16"/>
        <w:szCs w:val="16"/>
      </w:rPr>
      <w:t xml:space="preserve">Rapor Hazırlama ve/veya Sunma </w:t>
    </w:r>
  </w:p>
  <w:p w:rsidR="009708F0" w:rsidRDefault="009708F0" w:rsidP="00574F65">
    <w:pPr>
      <w:shd w:val="clear" w:color="auto" w:fill="FFFFFF"/>
      <w:spacing w:line="240" w:lineRule="auto"/>
      <w:ind w:hanging="2"/>
      <w:jc w:val="both"/>
      <w:rPr>
        <w:sz w:val="16"/>
        <w:szCs w:val="16"/>
      </w:rPr>
    </w:pPr>
    <w:r w:rsidRPr="009D328E">
      <w:rPr>
        <w:b/>
        <w:sz w:val="16"/>
        <w:szCs w:val="16"/>
      </w:rPr>
      <w:t>**Ölçme Yöntemleri</w:t>
    </w:r>
    <w:r w:rsidRPr="009D328E">
      <w:rPr>
        <w:sz w:val="16"/>
        <w:szCs w:val="16"/>
      </w:rPr>
      <w:t xml:space="preserve"> </w:t>
    </w:r>
    <w:r w:rsidRPr="00890AE3">
      <w:rPr>
        <w:b/>
        <w:sz w:val="16"/>
        <w:szCs w:val="16"/>
      </w:rPr>
      <w:t>A:</w:t>
    </w:r>
    <w:r w:rsidRPr="00890AE3">
      <w:rPr>
        <w:sz w:val="16"/>
        <w:szCs w:val="16"/>
      </w:rPr>
      <w:t xml:space="preserve">Sınav, </w:t>
    </w:r>
    <w:r w:rsidRPr="00890AE3">
      <w:rPr>
        <w:b/>
        <w:sz w:val="16"/>
        <w:szCs w:val="16"/>
      </w:rPr>
      <w:t>B:</w:t>
    </w:r>
    <w:r w:rsidRPr="00890AE3">
      <w:rPr>
        <w:sz w:val="16"/>
        <w:szCs w:val="16"/>
      </w:rPr>
      <w:t xml:space="preserve">Kısa Sınav, </w:t>
    </w:r>
    <w:r w:rsidRPr="00890AE3">
      <w:rPr>
        <w:b/>
        <w:sz w:val="16"/>
        <w:szCs w:val="16"/>
      </w:rPr>
      <w:t>C:</w:t>
    </w:r>
    <w:r w:rsidRPr="00D17437">
      <w:rPr>
        <w:sz w:val="16"/>
        <w:szCs w:val="16"/>
      </w:rPr>
      <w:t>Sözlü Sınav</w:t>
    </w:r>
    <w:r w:rsidRPr="00890AE3">
      <w:rPr>
        <w:sz w:val="16"/>
        <w:szCs w:val="16"/>
      </w:rPr>
      <w:t xml:space="preserve">, </w:t>
    </w:r>
    <w:r w:rsidRPr="00890AE3">
      <w:rPr>
        <w:b/>
        <w:sz w:val="16"/>
        <w:szCs w:val="16"/>
      </w:rPr>
      <w:t>D:</w:t>
    </w:r>
    <w:r w:rsidRPr="00890AE3">
      <w:rPr>
        <w:sz w:val="16"/>
        <w:szCs w:val="16"/>
      </w:rPr>
      <w:t xml:space="preserve">Ödev, </w:t>
    </w:r>
    <w:r w:rsidRPr="00890AE3">
      <w:rPr>
        <w:b/>
        <w:sz w:val="16"/>
        <w:szCs w:val="16"/>
      </w:rPr>
      <w:t>E:</w:t>
    </w:r>
    <w:r w:rsidRPr="00890AE3">
      <w:rPr>
        <w:sz w:val="16"/>
        <w:szCs w:val="16"/>
      </w:rPr>
      <w:t xml:space="preserve">Rapor, </w:t>
    </w:r>
    <w:r w:rsidRPr="00890AE3">
      <w:rPr>
        <w:b/>
        <w:sz w:val="16"/>
        <w:szCs w:val="16"/>
      </w:rPr>
      <w:t>F:</w:t>
    </w:r>
    <w:r>
      <w:rPr>
        <w:sz w:val="16"/>
        <w:szCs w:val="16"/>
      </w:rPr>
      <w:t>Makale İnceleme</w:t>
    </w:r>
    <w:r w:rsidRPr="00890AE3">
      <w:rPr>
        <w:sz w:val="16"/>
        <w:szCs w:val="16"/>
      </w:rPr>
      <w:t xml:space="preserve">, </w:t>
    </w:r>
    <w:r w:rsidRPr="00890AE3">
      <w:rPr>
        <w:b/>
        <w:sz w:val="16"/>
        <w:szCs w:val="16"/>
      </w:rPr>
      <w:t>G:</w:t>
    </w:r>
    <w:r w:rsidRPr="00890AE3">
      <w:rPr>
        <w:sz w:val="16"/>
        <w:szCs w:val="16"/>
      </w:rPr>
      <w:t xml:space="preserve">Sunum, </w:t>
    </w:r>
    <w:r w:rsidRPr="00890AE3">
      <w:rPr>
        <w:b/>
        <w:sz w:val="16"/>
        <w:szCs w:val="16"/>
      </w:rPr>
      <w:t>I:</w:t>
    </w:r>
    <w:r>
      <w:rPr>
        <w:sz w:val="16"/>
        <w:szCs w:val="16"/>
      </w:rPr>
      <w:t>Deney Yapma Beceris</w:t>
    </w:r>
    <w:r w:rsidRPr="00890AE3">
      <w:rPr>
        <w:sz w:val="16"/>
        <w:szCs w:val="16"/>
      </w:rPr>
      <w:t xml:space="preserve">i, </w:t>
    </w:r>
    <w:r w:rsidRPr="00890AE3">
      <w:rPr>
        <w:b/>
        <w:sz w:val="16"/>
        <w:szCs w:val="16"/>
      </w:rPr>
      <w:t>J:</w:t>
    </w:r>
    <w:r w:rsidRPr="00890AE3">
      <w:rPr>
        <w:sz w:val="16"/>
        <w:szCs w:val="16"/>
      </w:rPr>
      <w:t xml:space="preserve">Proje İzleme, </w:t>
    </w:r>
    <w:r>
      <w:rPr>
        <w:b/>
        <w:sz w:val="16"/>
        <w:szCs w:val="16"/>
      </w:rPr>
      <w:t>K</w:t>
    </w:r>
    <w:r w:rsidRPr="00890AE3">
      <w:rPr>
        <w:sz w:val="16"/>
        <w:szCs w:val="16"/>
      </w:rPr>
      <w:t>:Devam</w:t>
    </w:r>
    <w:r>
      <w:rPr>
        <w:sz w:val="16"/>
        <w:szCs w:val="16"/>
      </w:rPr>
      <w:t>;</w:t>
    </w:r>
    <w:r w:rsidRPr="00D17437">
      <w:rPr>
        <w:sz w:val="16"/>
        <w:szCs w:val="16"/>
      </w:rPr>
      <w:t xml:space="preserve"> </w:t>
    </w:r>
    <w:r>
      <w:rPr>
        <w:b/>
        <w:sz w:val="16"/>
        <w:szCs w:val="16"/>
      </w:rPr>
      <w:t>L</w:t>
    </w:r>
    <w:r>
      <w:rPr>
        <w:sz w:val="16"/>
        <w:szCs w:val="16"/>
      </w:rPr>
      <w:t>:Juri</w:t>
    </w:r>
    <w:r w:rsidRPr="00890AE3">
      <w:rPr>
        <w:sz w:val="16"/>
        <w:szCs w:val="16"/>
      </w:rPr>
      <w:t xml:space="preserve"> Sınavı</w:t>
    </w:r>
  </w:p>
  <w:p w:rsidR="009708F0" w:rsidRPr="008A7EE5" w:rsidRDefault="009708F0" w:rsidP="00574F65">
    <w:pPr>
      <w:shd w:val="clear" w:color="auto" w:fill="FFFFFF"/>
      <w:spacing w:line="240" w:lineRule="auto"/>
      <w:ind w:hanging="2"/>
      <w:jc w:val="center"/>
      <w:rPr>
        <w:sz w:val="20"/>
        <w:szCs w:val="20"/>
      </w:rPr>
    </w:pPr>
    <w:r w:rsidRPr="008A7EE5">
      <w:rPr>
        <w:sz w:val="20"/>
        <w:szCs w:val="20"/>
      </w:rPr>
      <w:t>ESOGÜ TÜRK DİLİ VE EDEBİYATI BÖLÜMÜ © 202</w:t>
    </w:r>
    <w:r>
      <w:rPr>
        <w:sz w:val="20"/>
        <w:szCs w:val="20"/>
      </w:rPr>
      <w:t>6</w:t>
    </w:r>
    <w:r w:rsidRPr="008A7EE5">
      <w:rPr>
        <w:sz w:val="20"/>
        <w:szCs w:val="20"/>
      </w:rPr>
      <w:t xml:space="preserve"> </w:t>
    </w:r>
  </w:p>
</w:ftr>
</file>

<file path=word/footer149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708F0" w:rsidRPr="008A7EE5" w:rsidRDefault="009708F0" w:rsidP="00574F65">
    <w:pPr>
      <w:shd w:val="clear" w:color="auto" w:fill="FFFFFF"/>
      <w:spacing w:line="240" w:lineRule="auto"/>
      <w:ind w:hanging="2"/>
      <w:jc w:val="center"/>
      <w:rPr>
        <w:sz w:val="20"/>
        <w:szCs w:val="20"/>
      </w:rPr>
    </w:pPr>
    <w:r w:rsidRPr="008A7EE5">
      <w:rPr>
        <w:sz w:val="20"/>
        <w:szCs w:val="20"/>
      </w:rPr>
      <w:t>ESOGÜ TÜRK DİLİ VE EDEBİYATI BÖLÜMÜ © 202</w:t>
    </w:r>
    <w:r>
      <w:rPr>
        <w:sz w:val="20"/>
        <w:szCs w:val="20"/>
      </w:rPr>
      <w:t>6</w:t>
    </w:r>
    <w:r w:rsidRPr="008A7EE5">
      <w:rPr>
        <w:sz w:val="20"/>
        <w:szCs w:val="20"/>
      </w:rPr>
      <w:t xml:space="preserve"> </w:t>
    </w:r>
  </w:p>
</w:ftr>
</file>

<file path=word/footer1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98" w:rsidRPr="008A7EE5" w:rsidRDefault="00362098" w:rsidP="007C5DFC">
    <w:pPr>
      <w:shd w:val="clear" w:color="auto" w:fill="FFFFFF"/>
      <w:spacing w:line="240" w:lineRule="auto"/>
      <w:ind w:hanging="2"/>
      <w:jc w:val="center"/>
      <w:rPr>
        <w:sz w:val="20"/>
        <w:szCs w:val="20"/>
      </w:rPr>
    </w:pPr>
    <w:r w:rsidRPr="008A7EE5">
      <w:rPr>
        <w:sz w:val="20"/>
        <w:szCs w:val="20"/>
      </w:rPr>
      <w:t>ESOGÜ TÜRK</w:t>
    </w:r>
    <w:r>
      <w:rPr>
        <w:sz w:val="20"/>
        <w:szCs w:val="20"/>
      </w:rPr>
      <w:t xml:space="preserve"> DİLİ VE EDEBİYATI BÖLÜMÜ © 2026</w:t>
    </w:r>
    <w:r w:rsidRPr="008A7EE5">
      <w:rPr>
        <w:sz w:val="20"/>
        <w:szCs w:val="20"/>
      </w:rPr>
      <w:t xml:space="preserve"> </w:t>
    </w:r>
  </w:p>
  <w:p w:rsidR="00362098" w:rsidRPr="00CA0228" w:rsidRDefault="00362098" w:rsidP="007C5DFC">
    <w:pPr>
      <w:shd w:val="clear" w:color="auto" w:fill="FFFFFF"/>
      <w:spacing w:line="240" w:lineRule="auto"/>
      <w:ind w:hanging="2"/>
      <w:jc w:val="center"/>
      <w:rPr>
        <w:sz w:val="20"/>
        <w:szCs w:val="20"/>
      </w:rPr>
    </w:pPr>
  </w:p>
</w:ftr>
</file>

<file path=word/footer150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708F0" w:rsidRPr="00CA0228" w:rsidRDefault="009708F0" w:rsidP="00574F65">
    <w:pPr>
      <w:shd w:val="clear" w:color="auto" w:fill="FFFFFF"/>
      <w:spacing w:line="240" w:lineRule="auto"/>
      <w:ind w:hanging="2"/>
      <w:jc w:val="center"/>
      <w:rPr>
        <w:sz w:val="20"/>
        <w:szCs w:val="20"/>
      </w:rPr>
    </w:pPr>
    <w:r w:rsidRPr="008A7EE5">
      <w:rPr>
        <w:sz w:val="20"/>
        <w:szCs w:val="20"/>
      </w:rPr>
      <w:t>ESOGÜ TÜRK DİLİ VE EDEBİYATI BÖLÜMÜ © 202</w:t>
    </w:r>
    <w:r>
      <w:rPr>
        <w:sz w:val="20"/>
        <w:szCs w:val="20"/>
      </w:rPr>
      <w:t>6</w:t>
    </w:r>
    <w:r w:rsidRPr="008A7EE5">
      <w:rPr>
        <w:sz w:val="20"/>
        <w:szCs w:val="20"/>
      </w:rPr>
      <w:t xml:space="preserve"> </w:t>
    </w:r>
  </w:p>
</w:ftr>
</file>

<file path=word/footer15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708F0" w:rsidRPr="009D328E" w:rsidRDefault="009708F0" w:rsidP="00574F65">
    <w:pPr>
      <w:pStyle w:val="AltBilgi"/>
      <w:ind w:hanging="2"/>
      <w:jc w:val="both"/>
      <w:rPr>
        <w:sz w:val="16"/>
        <w:szCs w:val="16"/>
      </w:rPr>
    </w:pPr>
    <w:r w:rsidRPr="009D328E">
      <w:rPr>
        <w:b/>
        <w:sz w:val="16"/>
        <w:szCs w:val="16"/>
      </w:rPr>
      <w:t>*Öğretim Yöntemleri 1:</w:t>
    </w:r>
    <w:r w:rsidRPr="009D328E">
      <w:rPr>
        <w:sz w:val="16"/>
        <w:szCs w:val="16"/>
      </w:rPr>
      <w:t xml:space="preserve">Anlatım, </w:t>
    </w:r>
    <w:r>
      <w:rPr>
        <w:sz w:val="16"/>
        <w:szCs w:val="16"/>
      </w:rPr>
      <w:t>2</w:t>
    </w:r>
    <w:r w:rsidRPr="009D328E">
      <w:rPr>
        <w:b/>
        <w:sz w:val="16"/>
        <w:szCs w:val="16"/>
      </w:rPr>
      <w:t>:</w:t>
    </w:r>
    <w:r w:rsidRPr="009D328E">
      <w:rPr>
        <w:sz w:val="16"/>
        <w:szCs w:val="16"/>
      </w:rPr>
      <w:t xml:space="preserve">Tartışma, </w:t>
    </w:r>
    <w:r>
      <w:rPr>
        <w:b/>
        <w:sz w:val="16"/>
        <w:szCs w:val="16"/>
      </w:rPr>
      <w:t>3</w:t>
    </w:r>
    <w:r w:rsidRPr="009D328E">
      <w:rPr>
        <w:b/>
        <w:sz w:val="16"/>
        <w:szCs w:val="16"/>
      </w:rPr>
      <w:t>:</w:t>
    </w:r>
    <w:r w:rsidRPr="009D328E">
      <w:rPr>
        <w:sz w:val="16"/>
        <w:szCs w:val="16"/>
      </w:rPr>
      <w:t xml:space="preserve">Deney,  </w:t>
    </w:r>
    <w:r>
      <w:rPr>
        <w:b/>
        <w:sz w:val="16"/>
        <w:szCs w:val="16"/>
      </w:rPr>
      <w:t>4</w:t>
    </w:r>
    <w:r w:rsidRPr="009D328E">
      <w:rPr>
        <w:b/>
        <w:sz w:val="16"/>
        <w:szCs w:val="16"/>
      </w:rPr>
      <w:t>:</w:t>
    </w:r>
    <w:r w:rsidRPr="009D328E">
      <w:rPr>
        <w:sz w:val="16"/>
        <w:szCs w:val="16"/>
      </w:rPr>
      <w:t xml:space="preserve">Benzetim,  </w:t>
    </w:r>
    <w:r>
      <w:rPr>
        <w:b/>
        <w:sz w:val="16"/>
        <w:szCs w:val="16"/>
      </w:rPr>
      <w:t>5</w:t>
    </w:r>
    <w:r w:rsidRPr="009D328E">
      <w:rPr>
        <w:b/>
        <w:sz w:val="16"/>
        <w:szCs w:val="16"/>
      </w:rPr>
      <w:t>:</w:t>
    </w:r>
    <w:r w:rsidRPr="009D328E">
      <w:rPr>
        <w:sz w:val="16"/>
        <w:szCs w:val="16"/>
      </w:rPr>
      <w:t>Soru</w:t>
    </w:r>
    <w:r w:rsidRPr="009D328E">
      <w:rPr>
        <w:rFonts w:ascii="Cambria Math" w:hAnsi="Cambria Math" w:cs="Cambria Math"/>
        <w:sz w:val="16"/>
        <w:szCs w:val="16"/>
      </w:rPr>
      <w:t>‐</w:t>
    </w:r>
    <w:r w:rsidRPr="009D328E">
      <w:rPr>
        <w:sz w:val="16"/>
        <w:szCs w:val="16"/>
      </w:rPr>
      <w:t>Yanıt,</w:t>
    </w:r>
    <w:r w:rsidRPr="009D328E">
      <w:rPr>
        <w:b/>
        <w:sz w:val="16"/>
        <w:szCs w:val="16"/>
      </w:rPr>
      <w:t xml:space="preserve"> </w:t>
    </w:r>
    <w:r>
      <w:rPr>
        <w:b/>
        <w:sz w:val="16"/>
        <w:szCs w:val="16"/>
      </w:rPr>
      <w:t>6</w:t>
    </w:r>
    <w:r w:rsidRPr="009D328E">
      <w:rPr>
        <w:b/>
        <w:sz w:val="16"/>
        <w:szCs w:val="16"/>
      </w:rPr>
      <w:t>:</w:t>
    </w:r>
    <w:r w:rsidRPr="009D328E">
      <w:rPr>
        <w:sz w:val="16"/>
        <w:szCs w:val="16"/>
      </w:rPr>
      <w:t>Uygulama</w:t>
    </w:r>
    <w:r>
      <w:rPr>
        <w:sz w:val="16"/>
        <w:szCs w:val="16"/>
      </w:rPr>
      <w:t>,</w:t>
    </w:r>
    <w:r w:rsidRPr="009D328E">
      <w:rPr>
        <w:sz w:val="16"/>
        <w:szCs w:val="16"/>
      </w:rPr>
      <w:t xml:space="preserve"> </w:t>
    </w:r>
    <w:r>
      <w:rPr>
        <w:b/>
        <w:sz w:val="16"/>
        <w:szCs w:val="16"/>
      </w:rPr>
      <w:t>7</w:t>
    </w:r>
    <w:r w:rsidRPr="009D328E">
      <w:rPr>
        <w:sz w:val="16"/>
        <w:szCs w:val="16"/>
      </w:rPr>
      <w:t xml:space="preserve">:Gözlem, </w:t>
    </w:r>
    <w:r>
      <w:rPr>
        <w:b/>
        <w:sz w:val="16"/>
        <w:szCs w:val="16"/>
      </w:rPr>
      <w:t>8</w:t>
    </w:r>
    <w:r w:rsidRPr="009D328E">
      <w:rPr>
        <w:sz w:val="16"/>
        <w:szCs w:val="16"/>
      </w:rPr>
      <w:t xml:space="preserve">:Örnek Olay İncelemesi, </w:t>
    </w:r>
    <w:r>
      <w:rPr>
        <w:b/>
        <w:sz w:val="16"/>
        <w:szCs w:val="16"/>
      </w:rPr>
      <w:t>9</w:t>
    </w:r>
    <w:r w:rsidRPr="009D328E">
      <w:rPr>
        <w:b/>
        <w:sz w:val="16"/>
        <w:szCs w:val="16"/>
      </w:rPr>
      <w:t>:</w:t>
    </w:r>
    <w:r>
      <w:rPr>
        <w:sz w:val="16"/>
        <w:szCs w:val="16"/>
      </w:rPr>
      <w:t>Teknik</w:t>
    </w:r>
    <w:r w:rsidRPr="009D328E">
      <w:rPr>
        <w:sz w:val="16"/>
        <w:szCs w:val="16"/>
      </w:rPr>
      <w:t xml:space="preserve"> Gezi, </w:t>
    </w:r>
    <w:r>
      <w:rPr>
        <w:b/>
        <w:sz w:val="16"/>
        <w:szCs w:val="16"/>
      </w:rPr>
      <w:t>10</w:t>
    </w:r>
    <w:r w:rsidRPr="009D328E">
      <w:rPr>
        <w:b/>
        <w:sz w:val="16"/>
        <w:szCs w:val="16"/>
      </w:rPr>
      <w:t>:</w:t>
    </w:r>
    <w:r>
      <w:rPr>
        <w:sz w:val="16"/>
        <w:szCs w:val="16"/>
      </w:rPr>
      <w:t xml:space="preserve">Sorun/Problem </w:t>
    </w:r>
    <w:r w:rsidRPr="009D328E">
      <w:rPr>
        <w:sz w:val="16"/>
        <w:szCs w:val="16"/>
      </w:rPr>
      <w:t xml:space="preserve">Çözme, </w:t>
    </w:r>
    <w:r>
      <w:rPr>
        <w:b/>
        <w:sz w:val="16"/>
        <w:szCs w:val="16"/>
      </w:rPr>
      <w:t>11</w:t>
    </w:r>
    <w:r w:rsidRPr="009D328E">
      <w:rPr>
        <w:b/>
        <w:sz w:val="16"/>
        <w:szCs w:val="16"/>
      </w:rPr>
      <w:t>:</w:t>
    </w:r>
    <w:r w:rsidRPr="009D328E">
      <w:rPr>
        <w:sz w:val="16"/>
        <w:szCs w:val="16"/>
      </w:rPr>
      <w:t xml:space="preserve">Bireysel Çalışma, </w:t>
    </w:r>
    <w:r>
      <w:rPr>
        <w:b/>
        <w:sz w:val="16"/>
        <w:szCs w:val="16"/>
      </w:rPr>
      <w:t>12</w:t>
    </w:r>
    <w:r w:rsidRPr="009D328E">
      <w:rPr>
        <w:sz w:val="16"/>
        <w:szCs w:val="16"/>
      </w:rPr>
      <w:t xml:space="preserve">:Takım/Grup Çalışması, </w:t>
    </w:r>
    <w:r>
      <w:rPr>
        <w:b/>
        <w:sz w:val="16"/>
        <w:szCs w:val="16"/>
      </w:rPr>
      <w:t>13</w:t>
    </w:r>
    <w:r w:rsidRPr="009D328E">
      <w:rPr>
        <w:sz w:val="16"/>
        <w:szCs w:val="16"/>
      </w:rPr>
      <w:t xml:space="preserve">:Beyin Fırtınası, </w:t>
    </w:r>
    <w:r>
      <w:rPr>
        <w:b/>
        <w:sz w:val="16"/>
        <w:szCs w:val="16"/>
      </w:rPr>
      <w:t>14</w:t>
    </w:r>
    <w:r w:rsidRPr="009D328E">
      <w:rPr>
        <w:b/>
        <w:sz w:val="16"/>
        <w:szCs w:val="16"/>
      </w:rPr>
      <w:t>:</w:t>
    </w:r>
    <w:r w:rsidRPr="009D328E">
      <w:rPr>
        <w:sz w:val="16"/>
        <w:szCs w:val="16"/>
      </w:rPr>
      <w:t xml:space="preserve">Proje Tasarımı / Yönetimi, </w:t>
    </w:r>
    <w:r>
      <w:rPr>
        <w:b/>
        <w:sz w:val="16"/>
        <w:szCs w:val="16"/>
      </w:rPr>
      <w:t>15</w:t>
    </w:r>
    <w:r w:rsidRPr="009D328E">
      <w:rPr>
        <w:b/>
        <w:sz w:val="16"/>
        <w:szCs w:val="16"/>
      </w:rPr>
      <w:t>:</w:t>
    </w:r>
    <w:r w:rsidRPr="009D328E">
      <w:rPr>
        <w:sz w:val="16"/>
        <w:szCs w:val="16"/>
      </w:rPr>
      <w:t xml:space="preserve">Rapor Hazırlama ve/veya Sunma </w:t>
    </w:r>
  </w:p>
  <w:p w:rsidR="009708F0" w:rsidRDefault="009708F0" w:rsidP="00574F65">
    <w:pPr>
      <w:shd w:val="clear" w:color="auto" w:fill="FFFFFF"/>
      <w:spacing w:line="240" w:lineRule="auto"/>
      <w:ind w:hanging="2"/>
      <w:jc w:val="both"/>
      <w:rPr>
        <w:sz w:val="16"/>
        <w:szCs w:val="16"/>
      </w:rPr>
    </w:pPr>
    <w:r w:rsidRPr="009D328E">
      <w:rPr>
        <w:b/>
        <w:sz w:val="16"/>
        <w:szCs w:val="16"/>
      </w:rPr>
      <w:t>**Ölçme Yöntemleri</w:t>
    </w:r>
    <w:r w:rsidRPr="009D328E">
      <w:rPr>
        <w:sz w:val="16"/>
        <w:szCs w:val="16"/>
      </w:rPr>
      <w:t xml:space="preserve"> </w:t>
    </w:r>
    <w:r w:rsidRPr="00890AE3">
      <w:rPr>
        <w:b/>
        <w:sz w:val="16"/>
        <w:szCs w:val="16"/>
      </w:rPr>
      <w:t>A:</w:t>
    </w:r>
    <w:r w:rsidRPr="00890AE3">
      <w:rPr>
        <w:sz w:val="16"/>
        <w:szCs w:val="16"/>
      </w:rPr>
      <w:t xml:space="preserve">Sınav, </w:t>
    </w:r>
    <w:r w:rsidRPr="00890AE3">
      <w:rPr>
        <w:b/>
        <w:sz w:val="16"/>
        <w:szCs w:val="16"/>
      </w:rPr>
      <w:t>B:</w:t>
    </w:r>
    <w:r w:rsidRPr="00890AE3">
      <w:rPr>
        <w:sz w:val="16"/>
        <w:szCs w:val="16"/>
      </w:rPr>
      <w:t xml:space="preserve">Kısa Sınav, </w:t>
    </w:r>
    <w:r w:rsidRPr="00890AE3">
      <w:rPr>
        <w:b/>
        <w:sz w:val="16"/>
        <w:szCs w:val="16"/>
      </w:rPr>
      <w:t>C:</w:t>
    </w:r>
    <w:r w:rsidRPr="00D17437">
      <w:rPr>
        <w:sz w:val="16"/>
        <w:szCs w:val="16"/>
      </w:rPr>
      <w:t>Sözlü Sınav</w:t>
    </w:r>
    <w:r w:rsidRPr="00890AE3">
      <w:rPr>
        <w:sz w:val="16"/>
        <w:szCs w:val="16"/>
      </w:rPr>
      <w:t xml:space="preserve">, </w:t>
    </w:r>
    <w:r w:rsidRPr="00890AE3">
      <w:rPr>
        <w:b/>
        <w:sz w:val="16"/>
        <w:szCs w:val="16"/>
      </w:rPr>
      <w:t>D:</w:t>
    </w:r>
    <w:r w:rsidRPr="00890AE3">
      <w:rPr>
        <w:sz w:val="16"/>
        <w:szCs w:val="16"/>
      </w:rPr>
      <w:t xml:space="preserve">Ödev, </w:t>
    </w:r>
    <w:r w:rsidRPr="00890AE3">
      <w:rPr>
        <w:b/>
        <w:sz w:val="16"/>
        <w:szCs w:val="16"/>
      </w:rPr>
      <w:t>E:</w:t>
    </w:r>
    <w:r w:rsidRPr="00890AE3">
      <w:rPr>
        <w:sz w:val="16"/>
        <w:szCs w:val="16"/>
      </w:rPr>
      <w:t xml:space="preserve">Rapor, </w:t>
    </w:r>
    <w:r w:rsidRPr="00890AE3">
      <w:rPr>
        <w:b/>
        <w:sz w:val="16"/>
        <w:szCs w:val="16"/>
      </w:rPr>
      <w:t>F:</w:t>
    </w:r>
    <w:r>
      <w:rPr>
        <w:sz w:val="16"/>
        <w:szCs w:val="16"/>
      </w:rPr>
      <w:t>Makale İnceleme</w:t>
    </w:r>
    <w:r w:rsidRPr="00890AE3">
      <w:rPr>
        <w:sz w:val="16"/>
        <w:szCs w:val="16"/>
      </w:rPr>
      <w:t xml:space="preserve">, </w:t>
    </w:r>
    <w:r w:rsidRPr="00890AE3">
      <w:rPr>
        <w:b/>
        <w:sz w:val="16"/>
        <w:szCs w:val="16"/>
      </w:rPr>
      <w:t>G:</w:t>
    </w:r>
    <w:r w:rsidRPr="00890AE3">
      <w:rPr>
        <w:sz w:val="16"/>
        <w:szCs w:val="16"/>
      </w:rPr>
      <w:t xml:space="preserve">Sunum, </w:t>
    </w:r>
    <w:r w:rsidRPr="00890AE3">
      <w:rPr>
        <w:b/>
        <w:sz w:val="16"/>
        <w:szCs w:val="16"/>
      </w:rPr>
      <w:t>I:</w:t>
    </w:r>
    <w:r>
      <w:rPr>
        <w:sz w:val="16"/>
        <w:szCs w:val="16"/>
      </w:rPr>
      <w:t>Deney Yapma Beceris</w:t>
    </w:r>
    <w:r w:rsidRPr="00890AE3">
      <w:rPr>
        <w:sz w:val="16"/>
        <w:szCs w:val="16"/>
      </w:rPr>
      <w:t xml:space="preserve">i, </w:t>
    </w:r>
    <w:r w:rsidRPr="00890AE3">
      <w:rPr>
        <w:b/>
        <w:sz w:val="16"/>
        <w:szCs w:val="16"/>
      </w:rPr>
      <w:t>J:</w:t>
    </w:r>
    <w:r w:rsidRPr="00890AE3">
      <w:rPr>
        <w:sz w:val="16"/>
        <w:szCs w:val="16"/>
      </w:rPr>
      <w:t xml:space="preserve">Proje İzleme, </w:t>
    </w:r>
    <w:r>
      <w:rPr>
        <w:b/>
        <w:sz w:val="16"/>
        <w:szCs w:val="16"/>
      </w:rPr>
      <w:t>K</w:t>
    </w:r>
    <w:r w:rsidRPr="00890AE3">
      <w:rPr>
        <w:sz w:val="16"/>
        <w:szCs w:val="16"/>
      </w:rPr>
      <w:t>:Devam</w:t>
    </w:r>
    <w:r>
      <w:rPr>
        <w:sz w:val="16"/>
        <w:szCs w:val="16"/>
      </w:rPr>
      <w:t>;</w:t>
    </w:r>
    <w:r w:rsidRPr="00D17437">
      <w:rPr>
        <w:sz w:val="16"/>
        <w:szCs w:val="16"/>
      </w:rPr>
      <w:t xml:space="preserve"> </w:t>
    </w:r>
    <w:r>
      <w:rPr>
        <w:b/>
        <w:sz w:val="16"/>
        <w:szCs w:val="16"/>
      </w:rPr>
      <w:t>L</w:t>
    </w:r>
    <w:r>
      <w:rPr>
        <w:sz w:val="16"/>
        <w:szCs w:val="16"/>
      </w:rPr>
      <w:t>:Juri</w:t>
    </w:r>
    <w:r w:rsidRPr="00890AE3">
      <w:rPr>
        <w:sz w:val="16"/>
        <w:szCs w:val="16"/>
      </w:rPr>
      <w:t xml:space="preserve"> Sınavı</w:t>
    </w:r>
  </w:p>
  <w:p w:rsidR="009708F0" w:rsidRPr="008A7EE5" w:rsidRDefault="009708F0" w:rsidP="00574F65">
    <w:pPr>
      <w:shd w:val="clear" w:color="auto" w:fill="FFFFFF"/>
      <w:spacing w:line="240" w:lineRule="auto"/>
      <w:ind w:hanging="2"/>
      <w:jc w:val="center"/>
      <w:rPr>
        <w:sz w:val="20"/>
        <w:szCs w:val="20"/>
      </w:rPr>
    </w:pPr>
    <w:r w:rsidRPr="008A7EE5">
      <w:rPr>
        <w:sz w:val="20"/>
        <w:szCs w:val="20"/>
      </w:rPr>
      <w:t>ESOGÜ TÜRK DİLİ VE EDEBİYATI BÖLÜMÜ © 202</w:t>
    </w:r>
    <w:r>
      <w:rPr>
        <w:sz w:val="20"/>
        <w:szCs w:val="20"/>
      </w:rPr>
      <w:t>6</w:t>
    </w:r>
    <w:r w:rsidRPr="008A7EE5">
      <w:rPr>
        <w:sz w:val="20"/>
        <w:szCs w:val="20"/>
      </w:rPr>
      <w:t xml:space="preserve"> </w:t>
    </w:r>
  </w:p>
</w:ftr>
</file>

<file path=word/footer15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708F0" w:rsidRPr="008A7EE5" w:rsidRDefault="009708F0" w:rsidP="00574F65">
    <w:pPr>
      <w:shd w:val="clear" w:color="auto" w:fill="FFFFFF"/>
      <w:spacing w:line="240" w:lineRule="auto"/>
      <w:ind w:hanging="2"/>
      <w:jc w:val="center"/>
      <w:rPr>
        <w:sz w:val="20"/>
        <w:szCs w:val="20"/>
      </w:rPr>
    </w:pPr>
    <w:r w:rsidRPr="008A7EE5">
      <w:rPr>
        <w:sz w:val="20"/>
        <w:szCs w:val="20"/>
      </w:rPr>
      <w:t>ESOGÜ TÜRK DİLİ VE EDEBİYATI BÖLÜMÜ © 202</w:t>
    </w:r>
    <w:r>
      <w:rPr>
        <w:sz w:val="20"/>
        <w:szCs w:val="20"/>
      </w:rPr>
      <w:t>6</w:t>
    </w:r>
    <w:r w:rsidRPr="008A7EE5">
      <w:rPr>
        <w:sz w:val="20"/>
        <w:szCs w:val="20"/>
      </w:rPr>
      <w:t xml:space="preserve"> </w:t>
    </w:r>
  </w:p>
</w:ftr>
</file>

<file path=word/footer15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708F0" w:rsidRPr="008A7EE5" w:rsidRDefault="009708F0" w:rsidP="00574F65">
    <w:pPr>
      <w:shd w:val="clear" w:color="auto" w:fill="FFFFFF"/>
      <w:spacing w:line="240" w:lineRule="auto"/>
      <w:ind w:hanging="2"/>
      <w:jc w:val="center"/>
      <w:rPr>
        <w:sz w:val="20"/>
        <w:szCs w:val="20"/>
      </w:rPr>
    </w:pPr>
    <w:r w:rsidRPr="008A7EE5">
      <w:rPr>
        <w:sz w:val="20"/>
        <w:szCs w:val="20"/>
      </w:rPr>
      <w:t>ESOGÜ TÜRK</w:t>
    </w:r>
    <w:r>
      <w:rPr>
        <w:sz w:val="20"/>
        <w:szCs w:val="20"/>
      </w:rPr>
      <w:t xml:space="preserve"> DİLİ VE EDEBİYATI BÖLÜMÜ © 2026</w:t>
    </w:r>
    <w:r w:rsidRPr="008A7EE5">
      <w:rPr>
        <w:sz w:val="20"/>
        <w:szCs w:val="20"/>
      </w:rPr>
      <w:t xml:space="preserve"> </w:t>
    </w:r>
  </w:p>
  <w:p w:rsidR="009708F0" w:rsidRPr="00CA0228" w:rsidRDefault="009708F0" w:rsidP="00574F65">
    <w:pPr>
      <w:shd w:val="clear" w:color="auto" w:fill="FFFFFF"/>
      <w:spacing w:line="240" w:lineRule="auto"/>
      <w:ind w:hanging="2"/>
      <w:jc w:val="center"/>
      <w:rPr>
        <w:sz w:val="20"/>
        <w:szCs w:val="20"/>
      </w:rPr>
    </w:pPr>
  </w:p>
</w:ftr>
</file>

<file path=word/footer15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708F0" w:rsidRPr="008A7EE5" w:rsidRDefault="009708F0" w:rsidP="000656F2">
    <w:pPr>
      <w:shd w:val="clear" w:color="auto" w:fill="FFFFFF"/>
      <w:spacing w:line="240" w:lineRule="auto"/>
      <w:ind w:hanging="2"/>
      <w:jc w:val="center"/>
      <w:rPr>
        <w:sz w:val="20"/>
        <w:szCs w:val="20"/>
      </w:rPr>
    </w:pPr>
    <w:r w:rsidRPr="008A7EE5">
      <w:rPr>
        <w:sz w:val="20"/>
        <w:szCs w:val="20"/>
      </w:rPr>
      <w:t>ESOGÜ TÜRK DİLİ VE EDEBİYATI BÖLÜMÜ © 202</w:t>
    </w:r>
    <w:r>
      <w:rPr>
        <w:sz w:val="20"/>
        <w:szCs w:val="20"/>
      </w:rPr>
      <w:t>6</w:t>
    </w:r>
    <w:r w:rsidRPr="008A7EE5">
      <w:rPr>
        <w:sz w:val="20"/>
        <w:szCs w:val="20"/>
      </w:rPr>
      <w:t xml:space="preserve"> </w:t>
    </w:r>
  </w:p>
</w:ftr>
</file>

<file path=word/footer15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708F0" w:rsidRPr="008A7EE5" w:rsidRDefault="009708F0" w:rsidP="000656F2">
    <w:pPr>
      <w:shd w:val="clear" w:color="auto" w:fill="FFFFFF"/>
      <w:spacing w:line="240" w:lineRule="auto"/>
      <w:ind w:hanging="2"/>
      <w:jc w:val="center"/>
      <w:rPr>
        <w:sz w:val="20"/>
        <w:szCs w:val="20"/>
      </w:rPr>
    </w:pPr>
    <w:r w:rsidRPr="008A7EE5">
      <w:rPr>
        <w:sz w:val="20"/>
        <w:szCs w:val="20"/>
      </w:rPr>
      <w:t>ESOGÜ TÜRK DİLİ VE EDEBİYATI BÖLÜMÜ © 202</w:t>
    </w:r>
    <w:r>
      <w:rPr>
        <w:sz w:val="20"/>
        <w:szCs w:val="20"/>
      </w:rPr>
      <w:t>6</w:t>
    </w:r>
    <w:r w:rsidRPr="008A7EE5">
      <w:rPr>
        <w:sz w:val="20"/>
        <w:szCs w:val="20"/>
      </w:rPr>
      <w:t xml:space="preserve"> </w:t>
    </w:r>
  </w:p>
</w:ftr>
</file>

<file path=word/footer15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708F0" w:rsidRPr="008A7EE5" w:rsidRDefault="009708F0" w:rsidP="000656F2">
    <w:pPr>
      <w:shd w:val="clear" w:color="auto" w:fill="FFFFFF"/>
      <w:spacing w:line="240" w:lineRule="auto"/>
      <w:ind w:hanging="2"/>
      <w:jc w:val="center"/>
      <w:rPr>
        <w:sz w:val="20"/>
        <w:szCs w:val="20"/>
      </w:rPr>
    </w:pPr>
    <w:r w:rsidRPr="008A7EE5">
      <w:rPr>
        <w:sz w:val="20"/>
        <w:szCs w:val="20"/>
      </w:rPr>
      <w:t xml:space="preserve">ESOGÜ TÜRK </w:t>
    </w:r>
    <w:r>
      <w:rPr>
        <w:sz w:val="20"/>
        <w:szCs w:val="20"/>
      </w:rPr>
      <w:t>DİLİ VE EDEBİYATI BÖLÜMÜ © 2026</w:t>
    </w:r>
  </w:p>
  <w:p w:rsidR="009708F0" w:rsidRPr="00CA0228" w:rsidRDefault="009708F0" w:rsidP="000656F2">
    <w:pPr>
      <w:shd w:val="clear" w:color="auto" w:fill="FFFFFF"/>
      <w:spacing w:line="240" w:lineRule="auto"/>
      <w:ind w:hanging="2"/>
      <w:jc w:val="center"/>
      <w:rPr>
        <w:sz w:val="20"/>
        <w:szCs w:val="20"/>
      </w:rPr>
    </w:pPr>
  </w:p>
</w:ftr>
</file>

<file path=word/footer157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708F0" w:rsidRPr="008A7EE5" w:rsidRDefault="009708F0" w:rsidP="006D32B7">
    <w:pPr>
      <w:shd w:val="clear" w:color="auto" w:fill="FFFFFF"/>
      <w:spacing w:line="240" w:lineRule="auto"/>
      <w:ind w:hanging="2"/>
      <w:jc w:val="center"/>
      <w:rPr>
        <w:sz w:val="20"/>
        <w:szCs w:val="20"/>
      </w:rPr>
    </w:pPr>
    <w:r w:rsidRPr="008A7EE5">
      <w:rPr>
        <w:sz w:val="20"/>
        <w:szCs w:val="20"/>
      </w:rPr>
      <w:t>ESOGÜ TÜRK</w:t>
    </w:r>
    <w:r>
      <w:rPr>
        <w:sz w:val="20"/>
        <w:szCs w:val="20"/>
      </w:rPr>
      <w:t xml:space="preserve"> DİLİ VE EDEBİYATI BÖLÜMÜ © 2026</w:t>
    </w:r>
    <w:r w:rsidRPr="008A7EE5">
      <w:rPr>
        <w:sz w:val="20"/>
        <w:szCs w:val="20"/>
      </w:rPr>
      <w:t xml:space="preserve"> </w:t>
    </w:r>
  </w:p>
  <w:p w:rsidR="009708F0" w:rsidRDefault="009708F0">
    <w:pPr>
      <w:pStyle w:val="AltBilgi"/>
      <w:ind w:hanging="2"/>
    </w:pPr>
  </w:p>
</w:ftr>
</file>

<file path=word/footer1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98" w:rsidRPr="009D328E" w:rsidRDefault="00362098" w:rsidP="007C5DFC">
    <w:pPr>
      <w:pStyle w:val="AltBilgi"/>
      <w:ind w:hanging="2"/>
      <w:jc w:val="both"/>
      <w:rPr>
        <w:sz w:val="16"/>
        <w:szCs w:val="16"/>
      </w:rPr>
    </w:pPr>
    <w:r w:rsidRPr="009D328E">
      <w:rPr>
        <w:b/>
        <w:sz w:val="16"/>
        <w:szCs w:val="16"/>
      </w:rPr>
      <w:t>*Öğretim Yöntemleri 1:</w:t>
    </w:r>
    <w:r w:rsidRPr="009D328E">
      <w:rPr>
        <w:sz w:val="16"/>
        <w:szCs w:val="16"/>
      </w:rPr>
      <w:t xml:space="preserve">Anlatım, </w:t>
    </w:r>
    <w:r>
      <w:rPr>
        <w:sz w:val="16"/>
        <w:szCs w:val="16"/>
      </w:rPr>
      <w:t>2</w:t>
    </w:r>
    <w:r w:rsidRPr="009D328E">
      <w:rPr>
        <w:b/>
        <w:sz w:val="16"/>
        <w:szCs w:val="16"/>
      </w:rPr>
      <w:t>:</w:t>
    </w:r>
    <w:r w:rsidRPr="009D328E">
      <w:rPr>
        <w:sz w:val="16"/>
        <w:szCs w:val="16"/>
      </w:rPr>
      <w:t xml:space="preserve">Tartışma, </w:t>
    </w:r>
    <w:r>
      <w:rPr>
        <w:b/>
        <w:sz w:val="16"/>
        <w:szCs w:val="16"/>
      </w:rPr>
      <w:t>3</w:t>
    </w:r>
    <w:r w:rsidRPr="009D328E">
      <w:rPr>
        <w:b/>
        <w:sz w:val="16"/>
        <w:szCs w:val="16"/>
      </w:rPr>
      <w:t>:</w:t>
    </w:r>
    <w:r w:rsidRPr="009D328E">
      <w:rPr>
        <w:sz w:val="16"/>
        <w:szCs w:val="16"/>
      </w:rPr>
      <w:t xml:space="preserve">Deney,  </w:t>
    </w:r>
    <w:r>
      <w:rPr>
        <w:b/>
        <w:sz w:val="16"/>
        <w:szCs w:val="16"/>
      </w:rPr>
      <w:t>4</w:t>
    </w:r>
    <w:r w:rsidRPr="009D328E">
      <w:rPr>
        <w:b/>
        <w:sz w:val="16"/>
        <w:szCs w:val="16"/>
      </w:rPr>
      <w:t>:</w:t>
    </w:r>
    <w:r w:rsidRPr="009D328E">
      <w:rPr>
        <w:sz w:val="16"/>
        <w:szCs w:val="16"/>
      </w:rPr>
      <w:t xml:space="preserve">Benzetim,  </w:t>
    </w:r>
    <w:r>
      <w:rPr>
        <w:b/>
        <w:sz w:val="16"/>
        <w:szCs w:val="16"/>
      </w:rPr>
      <w:t>5</w:t>
    </w:r>
    <w:r w:rsidRPr="009D328E">
      <w:rPr>
        <w:b/>
        <w:sz w:val="16"/>
        <w:szCs w:val="16"/>
      </w:rPr>
      <w:t>:</w:t>
    </w:r>
    <w:r w:rsidRPr="009D328E">
      <w:rPr>
        <w:sz w:val="16"/>
        <w:szCs w:val="16"/>
      </w:rPr>
      <w:t>Soru</w:t>
    </w:r>
    <w:r w:rsidRPr="009D328E">
      <w:rPr>
        <w:rFonts w:ascii="Cambria Math" w:hAnsi="Cambria Math" w:cs="Cambria Math"/>
        <w:sz w:val="16"/>
        <w:szCs w:val="16"/>
      </w:rPr>
      <w:t>‐</w:t>
    </w:r>
    <w:r w:rsidRPr="009D328E">
      <w:rPr>
        <w:sz w:val="16"/>
        <w:szCs w:val="16"/>
      </w:rPr>
      <w:t>Yanıt,</w:t>
    </w:r>
    <w:r w:rsidRPr="009D328E">
      <w:rPr>
        <w:b/>
        <w:sz w:val="16"/>
        <w:szCs w:val="16"/>
      </w:rPr>
      <w:t xml:space="preserve"> </w:t>
    </w:r>
    <w:r>
      <w:rPr>
        <w:b/>
        <w:sz w:val="16"/>
        <w:szCs w:val="16"/>
      </w:rPr>
      <w:t>6</w:t>
    </w:r>
    <w:r w:rsidRPr="009D328E">
      <w:rPr>
        <w:b/>
        <w:sz w:val="16"/>
        <w:szCs w:val="16"/>
      </w:rPr>
      <w:t>:</w:t>
    </w:r>
    <w:r w:rsidRPr="009D328E">
      <w:rPr>
        <w:sz w:val="16"/>
        <w:szCs w:val="16"/>
      </w:rPr>
      <w:t>Uygulama</w:t>
    </w:r>
    <w:r>
      <w:rPr>
        <w:sz w:val="16"/>
        <w:szCs w:val="16"/>
      </w:rPr>
      <w:t>,</w:t>
    </w:r>
    <w:r w:rsidRPr="009D328E">
      <w:rPr>
        <w:sz w:val="16"/>
        <w:szCs w:val="16"/>
      </w:rPr>
      <w:t xml:space="preserve"> </w:t>
    </w:r>
    <w:r>
      <w:rPr>
        <w:b/>
        <w:sz w:val="16"/>
        <w:szCs w:val="16"/>
      </w:rPr>
      <w:t>7</w:t>
    </w:r>
    <w:r w:rsidRPr="009D328E">
      <w:rPr>
        <w:sz w:val="16"/>
        <w:szCs w:val="16"/>
      </w:rPr>
      <w:t xml:space="preserve">:Gözlem, </w:t>
    </w:r>
    <w:r>
      <w:rPr>
        <w:b/>
        <w:sz w:val="16"/>
        <w:szCs w:val="16"/>
      </w:rPr>
      <w:t>8</w:t>
    </w:r>
    <w:r w:rsidRPr="009D328E">
      <w:rPr>
        <w:sz w:val="16"/>
        <w:szCs w:val="16"/>
      </w:rPr>
      <w:t xml:space="preserve">:Örnek Olay İncelemesi, </w:t>
    </w:r>
    <w:r>
      <w:rPr>
        <w:b/>
        <w:sz w:val="16"/>
        <w:szCs w:val="16"/>
      </w:rPr>
      <w:t>9</w:t>
    </w:r>
    <w:r w:rsidRPr="009D328E">
      <w:rPr>
        <w:b/>
        <w:sz w:val="16"/>
        <w:szCs w:val="16"/>
      </w:rPr>
      <w:t>:</w:t>
    </w:r>
    <w:r>
      <w:rPr>
        <w:sz w:val="16"/>
        <w:szCs w:val="16"/>
      </w:rPr>
      <w:t>Teknik</w:t>
    </w:r>
    <w:r w:rsidRPr="009D328E">
      <w:rPr>
        <w:sz w:val="16"/>
        <w:szCs w:val="16"/>
      </w:rPr>
      <w:t xml:space="preserve"> Gezi, </w:t>
    </w:r>
    <w:r>
      <w:rPr>
        <w:b/>
        <w:sz w:val="16"/>
        <w:szCs w:val="16"/>
      </w:rPr>
      <w:t>10</w:t>
    </w:r>
    <w:r w:rsidRPr="009D328E">
      <w:rPr>
        <w:b/>
        <w:sz w:val="16"/>
        <w:szCs w:val="16"/>
      </w:rPr>
      <w:t>:</w:t>
    </w:r>
    <w:r>
      <w:rPr>
        <w:sz w:val="16"/>
        <w:szCs w:val="16"/>
      </w:rPr>
      <w:t xml:space="preserve">Sorun/Problem </w:t>
    </w:r>
    <w:r w:rsidRPr="009D328E">
      <w:rPr>
        <w:sz w:val="16"/>
        <w:szCs w:val="16"/>
      </w:rPr>
      <w:t xml:space="preserve">Çözme, </w:t>
    </w:r>
    <w:r>
      <w:rPr>
        <w:b/>
        <w:sz w:val="16"/>
        <w:szCs w:val="16"/>
      </w:rPr>
      <w:t>11</w:t>
    </w:r>
    <w:r w:rsidRPr="009D328E">
      <w:rPr>
        <w:b/>
        <w:sz w:val="16"/>
        <w:szCs w:val="16"/>
      </w:rPr>
      <w:t>:</w:t>
    </w:r>
    <w:r w:rsidRPr="009D328E">
      <w:rPr>
        <w:sz w:val="16"/>
        <w:szCs w:val="16"/>
      </w:rPr>
      <w:t xml:space="preserve">Bireysel Çalışma, </w:t>
    </w:r>
    <w:r>
      <w:rPr>
        <w:b/>
        <w:sz w:val="16"/>
        <w:szCs w:val="16"/>
      </w:rPr>
      <w:t>12</w:t>
    </w:r>
    <w:r w:rsidRPr="009D328E">
      <w:rPr>
        <w:sz w:val="16"/>
        <w:szCs w:val="16"/>
      </w:rPr>
      <w:t xml:space="preserve">:Takım/Grup Çalışması, </w:t>
    </w:r>
    <w:r>
      <w:rPr>
        <w:b/>
        <w:sz w:val="16"/>
        <w:szCs w:val="16"/>
      </w:rPr>
      <w:t>13</w:t>
    </w:r>
    <w:r w:rsidRPr="009D328E">
      <w:rPr>
        <w:sz w:val="16"/>
        <w:szCs w:val="16"/>
      </w:rPr>
      <w:t xml:space="preserve">:Beyin Fırtınası, </w:t>
    </w:r>
    <w:r>
      <w:rPr>
        <w:b/>
        <w:sz w:val="16"/>
        <w:szCs w:val="16"/>
      </w:rPr>
      <w:t>14</w:t>
    </w:r>
    <w:r w:rsidRPr="009D328E">
      <w:rPr>
        <w:b/>
        <w:sz w:val="16"/>
        <w:szCs w:val="16"/>
      </w:rPr>
      <w:t>:</w:t>
    </w:r>
    <w:r w:rsidRPr="009D328E">
      <w:rPr>
        <w:sz w:val="16"/>
        <w:szCs w:val="16"/>
      </w:rPr>
      <w:t xml:space="preserve">Proje Tasarımı / Yönetimi, </w:t>
    </w:r>
    <w:r>
      <w:rPr>
        <w:b/>
        <w:sz w:val="16"/>
        <w:szCs w:val="16"/>
      </w:rPr>
      <w:t>15</w:t>
    </w:r>
    <w:r w:rsidRPr="009D328E">
      <w:rPr>
        <w:b/>
        <w:sz w:val="16"/>
        <w:szCs w:val="16"/>
      </w:rPr>
      <w:t>:</w:t>
    </w:r>
    <w:r w:rsidRPr="009D328E">
      <w:rPr>
        <w:sz w:val="16"/>
        <w:szCs w:val="16"/>
      </w:rPr>
      <w:t xml:space="preserve">Rapor Hazırlama ve/veya Sunma </w:t>
    </w:r>
  </w:p>
  <w:p w:rsidR="00362098" w:rsidRDefault="00362098" w:rsidP="007C5DFC">
    <w:pPr>
      <w:shd w:val="clear" w:color="auto" w:fill="FFFFFF"/>
      <w:spacing w:line="240" w:lineRule="auto"/>
      <w:ind w:hanging="2"/>
      <w:jc w:val="both"/>
      <w:rPr>
        <w:sz w:val="16"/>
        <w:szCs w:val="16"/>
      </w:rPr>
    </w:pPr>
    <w:r w:rsidRPr="009D328E">
      <w:rPr>
        <w:b/>
        <w:sz w:val="16"/>
        <w:szCs w:val="16"/>
      </w:rPr>
      <w:t>**Ölçme Yöntemleri</w:t>
    </w:r>
    <w:r w:rsidRPr="009D328E">
      <w:rPr>
        <w:sz w:val="16"/>
        <w:szCs w:val="16"/>
      </w:rPr>
      <w:t xml:space="preserve"> </w:t>
    </w:r>
    <w:r w:rsidRPr="00890AE3">
      <w:rPr>
        <w:b/>
        <w:sz w:val="16"/>
        <w:szCs w:val="16"/>
      </w:rPr>
      <w:t>A:</w:t>
    </w:r>
    <w:r w:rsidRPr="00890AE3">
      <w:rPr>
        <w:sz w:val="16"/>
        <w:szCs w:val="16"/>
      </w:rPr>
      <w:t xml:space="preserve">Sınav, </w:t>
    </w:r>
    <w:r w:rsidRPr="00890AE3">
      <w:rPr>
        <w:b/>
        <w:sz w:val="16"/>
        <w:szCs w:val="16"/>
      </w:rPr>
      <w:t>B:</w:t>
    </w:r>
    <w:r w:rsidRPr="00890AE3">
      <w:rPr>
        <w:sz w:val="16"/>
        <w:szCs w:val="16"/>
      </w:rPr>
      <w:t xml:space="preserve">Kısa Sınav, </w:t>
    </w:r>
    <w:r w:rsidRPr="00890AE3">
      <w:rPr>
        <w:b/>
        <w:sz w:val="16"/>
        <w:szCs w:val="16"/>
      </w:rPr>
      <w:t>C:</w:t>
    </w:r>
    <w:r w:rsidRPr="00D17437">
      <w:rPr>
        <w:sz w:val="16"/>
        <w:szCs w:val="16"/>
      </w:rPr>
      <w:t>Sözlü Sınav</w:t>
    </w:r>
    <w:r w:rsidRPr="00890AE3">
      <w:rPr>
        <w:sz w:val="16"/>
        <w:szCs w:val="16"/>
      </w:rPr>
      <w:t xml:space="preserve">, </w:t>
    </w:r>
    <w:r w:rsidRPr="00890AE3">
      <w:rPr>
        <w:b/>
        <w:sz w:val="16"/>
        <w:szCs w:val="16"/>
      </w:rPr>
      <w:t>D:</w:t>
    </w:r>
    <w:r w:rsidRPr="00890AE3">
      <w:rPr>
        <w:sz w:val="16"/>
        <w:szCs w:val="16"/>
      </w:rPr>
      <w:t xml:space="preserve">Ödev, </w:t>
    </w:r>
    <w:r w:rsidRPr="00890AE3">
      <w:rPr>
        <w:b/>
        <w:sz w:val="16"/>
        <w:szCs w:val="16"/>
      </w:rPr>
      <w:t>E:</w:t>
    </w:r>
    <w:r w:rsidRPr="00890AE3">
      <w:rPr>
        <w:sz w:val="16"/>
        <w:szCs w:val="16"/>
      </w:rPr>
      <w:t xml:space="preserve">Rapor, </w:t>
    </w:r>
    <w:r w:rsidRPr="00890AE3">
      <w:rPr>
        <w:b/>
        <w:sz w:val="16"/>
        <w:szCs w:val="16"/>
      </w:rPr>
      <w:t>F:</w:t>
    </w:r>
    <w:r>
      <w:rPr>
        <w:sz w:val="16"/>
        <w:szCs w:val="16"/>
      </w:rPr>
      <w:t>Makale İnceleme</w:t>
    </w:r>
    <w:r w:rsidRPr="00890AE3">
      <w:rPr>
        <w:sz w:val="16"/>
        <w:szCs w:val="16"/>
      </w:rPr>
      <w:t xml:space="preserve">, </w:t>
    </w:r>
    <w:r w:rsidRPr="00890AE3">
      <w:rPr>
        <w:b/>
        <w:sz w:val="16"/>
        <w:szCs w:val="16"/>
      </w:rPr>
      <w:t>G:</w:t>
    </w:r>
    <w:r w:rsidRPr="00890AE3">
      <w:rPr>
        <w:sz w:val="16"/>
        <w:szCs w:val="16"/>
      </w:rPr>
      <w:t xml:space="preserve">Sunum, </w:t>
    </w:r>
    <w:r w:rsidRPr="00890AE3">
      <w:rPr>
        <w:b/>
        <w:sz w:val="16"/>
        <w:szCs w:val="16"/>
      </w:rPr>
      <w:t>I:</w:t>
    </w:r>
    <w:r>
      <w:rPr>
        <w:sz w:val="16"/>
        <w:szCs w:val="16"/>
      </w:rPr>
      <w:t>Deney Yapma Beceris</w:t>
    </w:r>
    <w:r w:rsidRPr="00890AE3">
      <w:rPr>
        <w:sz w:val="16"/>
        <w:szCs w:val="16"/>
      </w:rPr>
      <w:t xml:space="preserve">i, </w:t>
    </w:r>
    <w:r w:rsidRPr="00890AE3">
      <w:rPr>
        <w:b/>
        <w:sz w:val="16"/>
        <w:szCs w:val="16"/>
      </w:rPr>
      <w:t>J:</w:t>
    </w:r>
    <w:r w:rsidRPr="00890AE3">
      <w:rPr>
        <w:sz w:val="16"/>
        <w:szCs w:val="16"/>
      </w:rPr>
      <w:t xml:space="preserve">Proje İzleme, </w:t>
    </w:r>
    <w:r>
      <w:rPr>
        <w:b/>
        <w:sz w:val="16"/>
        <w:szCs w:val="16"/>
      </w:rPr>
      <w:t>K</w:t>
    </w:r>
    <w:r w:rsidRPr="00890AE3">
      <w:rPr>
        <w:sz w:val="16"/>
        <w:szCs w:val="16"/>
      </w:rPr>
      <w:t>:Devam</w:t>
    </w:r>
    <w:r>
      <w:rPr>
        <w:sz w:val="16"/>
        <w:szCs w:val="16"/>
      </w:rPr>
      <w:t>;</w:t>
    </w:r>
    <w:r w:rsidRPr="00D17437">
      <w:rPr>
        <w:sz w:val="16"/>
        <w:szCs w:val="16"/>
      </w:rPr>
      <w:t xml:space="preserve"> </w:t>
    </w:r>
    <w:r>
      <w:rPr>
        <w:b/>
        <w:sz w:val="16"/>
        <w:szCs w:val="16"/>
      </w:rPr>
      <w:t>L</w:t>
    </w:r>
    <w:r>
      <w:rPr>
        <w:sz w:val="16"/>
        <w:szCs w:val="16"/>
      </w:rPr>
      <w:t>:Juri</w:t>
    </w:r>
    <w:r w:rsidRPr="00890AE3">
      <w:rPr>
        <w:sz w:val="16"/>
        <w:szCs w:val="16"/>
      </w:rPr>
      <w:t xml:space="preserve"> Sınavı</w:t>
    </w:r>
  </w:p>
  <w:p w:rsidR="00362098" w:rsidRPr="008A7EE5" w:rsidRDefault="00362098" w:rsidP="007C5DFC">
    <w:pPr>
      <w:shd w:val="clear" w:color="auto" w:fill="FFFFFF"/>
      <w:spacing w:line="240" w:lineRule="auto"/>
      <w:ind w:hanging="2"/>
      <w:jc w:val="center"/>
      <w:rPr>
        <w:sz w:val="20"/>
        <w:szCs w:val="20"/>
      </w:rPr>
    </w:pPr>
    <w:r w:rsidRPr="008A7EE5">
      <w:rPr>
        <w:sz w:val="20"/>
        <w:szCs w:val="20"/>
      </w:rPr>
      <w:t>ESOGÜ TÜRK DİLİ VE EDEBİYATI BÖLÜMÜ © 202</w:t>
    </w:r>
    <w:r>
      <w:rPr>
        <w:sz w:val="20"/>
        <w:szCs w:val="20"/>
      </w:rPr>
      <w:t>6</w:t>
    </w:r>
    <w:r w:rsidRPr="008A7EE5">
      <w:rPr>
        <w:sz w:val="20"/>
        <w:szCs w:val="20"/>
      </w:rPr>
      <w:t xml:space="preserve"> </w:t>
    </w:r>
  </w:p>
</w:ftr>
</file>

<file path=word/footer17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98" w:rsidRPr="008A7EE5" w:rsidRDefault="00362098" w:rsidP="007C5DFC">
    <w:pPr>
      <w:shd w:val="clear" w:color="auto" w:fill="FFFFFF"/>
      <w:spacing w:line="240" w:lineRule="auto"/>
      <w:ind w:hanging="2"/>
      <w:jc w:val="center"/>
      <w:rPr>
        <w:sz w:val="20"/>
        <w:szCs w:val="20"/>
      </w:rPr>
    </w:pPr>
    <w:r w:rsidRPr="008A7EE5">
      <w:rPr>
        <w:sz w:val="20"/>
        <w:szCs w:val="20"/>
      </w:rPr>
      <w:t>ESOGÜ TÜRK DİLİ VE EDEBİYATI BÖLÜMÜ © 202</w:t>
    </w:r>
    <w:r>
      <w:rPr>
        <w:sz w:val="20"/>
        <w:szCs w:val="20"/>
      </w:rPr>
      <w:t>6</w:t>
    </w:r>
    <w:r w:rsidRPr="008A7EE5">
      <w:rPr>
        <w:sz w:val="20"/>
        <w:szCs w:val="20"/>
      </w:rPr>
      <w:t xml:space="preserve"> </w:t>
    </w:r>
  </w:p>
</w:ftr>
</file>

<file path=word/footer18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98" w:rsidRPr="008A7EE5" w:rsidRDefault="00362098" w:rsidP="007C5DFC">
    <w:pPr>
      <w:shd w:val="clear" w:color="auto" w:fill="FFFFFF"/>
      <w:spacing w:line="240" w:lineRule="auto"/>
      <w:ind w:hanging="2"/>
      <w:jc w:val="center"/>
      <w:rPr>
        <w:sz w:val="20"/>
        <w:szCs w:val="20"/>
      </w:rPr>
    </w:pPr>
    <w:r w:rsidRPr="008A7EE5">
      <w:rPr>
        <w:sz w:val="20"/>
        <w:szCs w:val="20"/>
      </w:rPr>
      <w:t>ESOGÜ TÜRK DİLİ VE EDEBİYATI BÖLÜMÜ © 202</w:t>
    </w:r>
    <w:r>
      <w:rPr>
        <w:sz w:val="20"/>
        <w:szCs w:val="20"/>
      </w:rPr>
      <w:t>6</w:t>
    </w:r>
    <w:r w:rsidRPr="008A7EE5">
      <w:rPr>
        <w:sz w:val="20"/>
        <w:szCs w:val="20"/>
      </w:rPr>
      <w:t xml:space="preserve"> </w:t>
    </w:r>
  </w:p>
  <w:p w:rsidR="00362098" w:rsidRPr="00CA0228" w:rsidRDefault="00362098" w:rsidP="007C5DFC">
    <w:pPr>
      <w:shd w:val="clear" w:color="auto" w:fill="FFFFFF"/>
      <w:spacing w:line="240" w:lineRule="auto"/>
      <w:ind w:hanging="2"/>
      <w:jc w:val="center"/>
      <w:rPr>
        <w:sz w:val="20"/>
        <w:szCs w:val="20"/>
      </w:rPr>
    </w:pPr>
  </w:p>
</w:ftr>
</file>

<file path=word/footer19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98" w:rsidRPr="009D328E" w:rsidRDefault="00362098" w:rsidP="007C5DFC">
    <w:pPr>
      <w:pStyle w:val="AltBilgi"/>
      <w:ind w:hanging="2"/>
      <w:jc w:val="both"/>
      <w:rPr>
        <w:sz w:val="16"/>
        <w:szCs w:val="16"/>
      </w:rPr>
    </w:pPr>
    <w:r w:rsidRPr="009D328E">
      <w:rPr>
        <w:b/>
        <w:sz w:val="16"/>
        <w:szCs w:val="16"/>
      </w:rPr>
      <w:t>*Öğretim Yöntemleri 1:</w:t>
    </w:r>
    <w:r w:rsidRPr="009D328E">
      <w:rPr>
        <w:sz w:val="16"/>
        <w:szCs w:val="16"/>
      </w:rPr>
      <w:t xml:space="preserve">Anlatım, </w:t>
    </w:r>
    <w:r>
      <w:rPr>
        <w:sz w:val="16"/>
        <w:szCs w:val="16"/>
      </w:rPr>
      <w:t>2</w:t>
    </w:r>
    <w:r w:rsidRPr="009D328E">
      <w:rPr>
        <w:b/>
        <w:sz w:val="16"/>
        <w:szCs w:val="16"/>
      </w:rPr>
      <w:t>:</w:t>
    </w:r>
    <w:r w:rsidRPr="009D328E">
      <w:rPr>
        <w:sz w:val="16"/>
        <w:szCs w:val="16"/>
      </w:rPr>
      <w:t xml:space="preserve">Tartışma, </w:t>
    </w:r>
    <w:r>
      <w:rPr>
        <w:b/>
        <w:sz w:val="16"/>
        <w:szCs w:val="16"/>
      </w:rPr>
      <w:t>3</w:t>
    </w:r>
    <w:r w:rsidRPr="009D328E">
      <w:rPr>
        <w:b/>
        <w:sz w:val="16"/>
        <w:szCs w:val="16"/>
      </w:rPr>
      <w:t>:</w:t>
    </w:r>
    <w:r w:rsidRPr="009D328E">
      <w:rPr>
        <w:sz w:val="16"/>
        <w:szCs w:val="16"/>
      </w:rPr>
      <w:t xml:space="preserve">Deney,  </w:t>
    </w:r>
    <w:r>
      <w:rPr>
        <w:b/>
        <w:sz w:val="16"/>
        <w:szCs w:val="16"/>
      </w:rPr>
      <w:t>4</w:t>
    </w:r>
    <w:r w:rsidRPr="009D328E">
      <w:rPr>
        <w:b/>
        <w:sz w:val="16"/>
        <w:szCs w:val="16"/>
      </w:rPr>
      <w:t>:</w:t>
    </w:r>
    <w:r w:rsidRPr="009D328E">
      <w:rPr>
        <w:sz w:val="16"/>
        <w:szCs w:val="16"/>
      </w:rPr>
      <w:t xml:space="preserve">Benzetim,  </w:t>
    </w:r>
    <w:r>
      <w:rPr>
        <w:b/>
        <w:sz w:val="16"/>
        <w:szCs w:val="16"/>
      </w:rPr>
      <w:t>5</w:t>
    </w:r>
    <w:r w:rsidRPr="009D328E">
      <w:rPr>
        <w:b/>
        <w:sz w:val="16"/>
        <w:szCs w:val="16"/>
      </w:rPr>
      <w:t>:</w:t>
    </w:r>
    <w:r w:rsidRPr="009D328E">
      <w:rPr>
        <w:sz w:val="16"/>
        <w:szCs w:val="16"/>
      </w:rPr>
      <w:t>Soru</w:t>
    </w:r>
    <w:r w:rsidRPr="009D328E">
      <w:rPr>
        <w:rFonts w:ascii="Cambria Math" w:hAnsi="Cambria Math" w:cs="Cambria Math"/>
        <w:sz w:val="16"/>
        <w:szCs w:val="16"/>
      </w:rPr>
      <w:t>‐</w:t>
    </w:r>
    <w:r w:rsidRPr="009D328E">
      <w:rPr>
        <w:sz w:val="16"/>
        <w:szCs w:val="16"/>
      </w:rPr>
      <w:t>Yanıt,</w:t>
    </w:r>
    <w:r w:rsidRPr="009D328E">
      <w:rPr>
        <w:b/>
        <w:sz w:val="16"/>
        <w:szCs w:val="16"/>
      </w:rPr>
      <w:t xml:space="preserve"> </w:t>
    </w:r>
    <w:r>
      <w:rPr>
        <w:b/>
        <w:sz w:val="16"/>
        <w:szCs w:val="16"/>
      </w:rPr>
      <w:t>6</w:t>
    </w:r>
    <w:r w:rsidRPr="009D328E">
      <w:rPr>
        <w:b/>
        <w:sz w:val="16"/>
        <w:szCs w:val="16"/>
      </w:rPr>
      <w:t>:</w:t>
    </w:r>
    <w:r w:rsidRPr="009D328E">
      <w:rPr>
        <w:sz w:val="16"/>
        <w:szCs w:val="16"/>
      </w:rPr>
      <w:t>Uygulama</w:t>
    </w:r>
    <w:r>
      <w:rPr>
        <w:sz w:val="16"/>
        <w:szCs w:val="16"/>
      </w:rPr>
      <w:t>,</w:t>
    </w:r>
    <w:r w:rsidRPr="009D328E">
      <w:rPr>
        <w:sz w:val="16"/>
        <w:szCs w:val="16"/>
      </w:rPr>
      <w:t xml:space="preserve"> </w:t>
    </w:r>
    <w:r>
      <w:rPr>
        <w:b/>
        <w:sz w:val="16"/>
        <w:szCs w:val="16"/>
      </w:rPr>
      <w:t>7</w:t>
    </w:r>
    <w:r w:rsidRPr="009D328E">
      <w:rPr>
        <w:sz w:val="16"/>
        <w:szCs w:val="16"/>
      </w:rPr>
      <w:t xml:space="preserve">:Gözlem, </w:t>
    </w:r>
    <w:r>
      <w:rPr>
        <w:b/>
        <w:sz w:val="16"/>
        <w:szCs w:val="16"/>
      </w:rPr>
      <w:t>8</w:t>
    </w:r>
    <w:r w:rsidRPr="009D328E">
      <w:rPr>
        <w:sz w:val="16"/>
        <w:szCs w:val="16"/>
      </w:rPr>
      <w:t xml:space="preserve">:Örnek Olay İncelemesi, </w:t>
    </w:r>
    <w:r>
      <w:rPr>
        <w:b/>
        <w:sz w:val="16"/>
        <w:szCs w:val="16"/>
      </w:rPr>
      <w:t>9</w:t>
    </w:r>
    <w:r w:rsidRPr="009D328E">
      <w:rPr>
        <w:b/>
        <w:sz w:val="16"/>
        <w:szCs w:val="16"/>
      </w:rPr>
      <w:t>:</w:t>
    </w:r>
    <w:r>
      <w:rPr>
        <w:sz w:val="16"/>
        <w:szCs w:val="16"/>
      </w:rPr>
      <w:t>Teknik</w:t>
    </w:r>
    <w:r w:rsidRPr="009D328E">
      <w:rPr>
        <w:sz w:val="16"/>
        <w:szCs w:val="16"/>
      </w:rPr>
      <w:t xml:space="preserve"> Gezi, </w:t>
    </w:r>
    <w:r>
      <w:rPr>
        <w:b/>
        <w:sz w:val="16"/>
        <w:szCs w:val="16"/>
      </w:rPr>
      <w:t>10</w:t>
    </w:r>
    <w:r w:rsidRPr="009D328E">
      <w:rPr>
        <w:b/>
        <w:sz w:val="16"/>
        <w:szCs w:val="16"/>
      </w:rPr>
      <w:t>:</w:t>
    </w:r>
    <w:r>
      <w:rPr>
        <w:sz w:val="16"/>
        <w:szCs w:val="16"/>
      </w:rPr>
      <w:t xml:space="preserve">Sorun/Problem </w:t>
    </w:r>
    <w:r w:rsidRPr="009D328E">
      <w:rPr>
        <w:sz w:val="16"/>
        <w:szCs w:val="16"/>
      </w:rPr>
      <w:t xml:space="preserve">Çözme, </w:t>
    </w:r>
    <w:r>
      <w:rPr>
        <w:b/>
        <w:sz w:val="16"/>
        <w:szCs w:val="16"/>
      </w:rPr>
      <w:t>11</w:t>
    </w:r>
    <w:r w:rsidRPr="009D328E">
      <w:rPr>
        <w:b/>
        <w:sz w:val="16"/>
        <w:szCs w:val="16"/>
      </w:rPr>
      <w:t>:</w:t>
    </w:r>
    <w:r w:rsidRPr="009D328E">
      <w:rPr>
        <w:sz w:val="16"/>
        <w:szCs w:val="16"/>
      </w:rPr>
      <w:t xml:space="preserve">Bireysel Çalışma, </w:t>
    </w:r>
    <w:r>
      <w:rPr>
        <w:b/>
        <w:sz w:val="16"/>
        <w:szCs w:val="16"/>
      </w:rPr>
      <w:t>12</w:t>
    </w:r>
    <w:r w:rsidRPr="009D328E">
      <w:rPr>
        <w:sz w:val="16"/>
        <w:szCs w:val="16"/>
      </w:rPr>
      <w:t xml:space="preserve">:Takım/Grup Çalışması, </w:t>
    </w:r>
    <w:r>
      <w:rPr>
        <w:b/>
        <w:sz w:val="16"/>
        <w:szCs w:val="16"/>
      </w:rPr>
      <w:t>13</w:t>
    </w:r>
    <w:r w:rsidRPr="009D328E">
      <w:rPr>
        <w:sz w:val="16"/>
        <w:szCs w:val="16"/>
      </w:rPr>
      <w:t xml:space="preserve">:Beyin Fırtınası, </w:t>
    </w:r>
    <w:r>
      <w:rPr>
        <w:b/>
        <w:sz w:val="16"/>
        <w:szCs w:val="16"/>
      </w:rPr>
      <w:t>14</w:t>
    </w:r>
    <w:r w:rsidRPr="009D328E">
      <w:rPr>
        <w:b/>
        <w:sz w:val="16"/>
        <w:szCs w:val="16"/>
      </w:rPr>
      <w:t>:</w:t>
    </w:r>
    <w:r w:rsidRPr="009D328E">
      <w:rPr>
        <w:sz w:val="16"/>
        <w:szCs w:val="16"/>
      </w:rPr>
      <w:t xml:space="preserve">Proje Tasarımı / Yönetimi, </w:t>
    </w:r>
    <w:r>
      <w:rPr>
        <w:b/>
        <w:sz w:val="16"/>
        <w:szCs w:val="16"/>
      </w:rPr>
      <w:t>15</w:t>
    </w:r>
    <w:r w:rsidRPr="009D328E">
      <w:rPr>
        <w:b/>
        <w:sz w:val="16"/>
        <w:szCs w:val="16"/>
      </w:rPr>
      <w:t>:</w:t>
    </w:r>
    <w:r w:rsidRPr="009D328E">
      <w:rPr>
        <w:sz w:val="16"/>
        <w:szCs w:val="16"/>
      </w:rPr>
      <w:t xml:space="preserve">Rapor Hazırlama ve/veya Sunma </w:t>
    </w:r>
  </w:p>
  <w:p w:rsidR="00362098" w:rsidRDefault="00362098" w:rsidP="007C5DFC">
    <w:pPr>
      <w:shd w:val="clear" w:color="auto" w:fill="FFFFFF"/>
      <w:spacing w:line="240" w:lineRule="auto"/>
      <w:ind w:hanging="2"/>
      <w:jc w:val="both"/>
      <w:rPr>
        <w:sz w:val="16"/>
        <w:szCs w:val="16"/>
      </w:rPr>
    </w:pPr>
    <w:r w:rsidRPr="009D328E">
      <w:rPr>
        <w:b/>
        <w:sz w:val="16"/>
        <w:szCs w:val="16"/>
      </w:rPr>
      <w:t>**Ölçme Yöntemleri</w:t>
    </w:r>
    <w:r w:rsidRPr="009D328E">
      <w:rPr>
        <w:sz w:val="16"/>
        <w:szCs w:val="16"/>
      </w:rPr>
      <w:t xml:space="preserve"> </w:t>
    </w:r>
    <w:r w:rsidRPr="00890AE3">
      <w:rPr>
        <w:b/>
        <w:sz w:val="16"/>
        <w:szCs w:val="16"/>
      </w:rPr>
      <w:t>A:</w:t>
    </w:r>
    <w:r w:rsidRPr="00890AE3">
      <w:rPr>
        <w:sz w:val="16"/>
        <w:szCs w:val="16"/>
      </w:rPr>
      <w:t xml:space="preserve">Sınav, </w:t>
    </w:r>
    <w:r w:rsidRPr="00890AE3">
      <w:rPr>
        <w:b/>
        <w:sz w:val="16"/>
        <w:szCs w:val="16"/>
      </w:rPr>
      <w:t>B:</w:t>
    </w:r>
    <w:r w:rsidRPr="00890AE3">
      <w:rPr>
        <w:sz w:val="16"/>
        <w:szCs w:val="16"/>
      </w:rPr>
      <w:t xml:space="preserve">Kısa Sınav, </w:t>
    </w:r>
    <w:r w:rsidRPr="00890AE3">
      <w:rPr>
        <w:b/>
        <w:sz w:val="16"/>
        <w:szCs w:val="16"/>
      </w:rPr>
      <w:t>C:</w:t>
    </w:r>
    <w:r w:rsidRPr="00D17437">
      <w:rPr>
        <w:sz w:val="16"/>
        <w:szCs w:val="16"/>
      </w:rPr>
      <w:t>Sözlü Sınav</w:t>
    </w:r>
    <w:r w:rsidRPr="00890AE3">
      <w:rPr>
        <w:sz w:val="16"/>
        <w:szCs w:val="16"/>
      </w:rPr>
      <w:t xml:space="preserve">, </w:t>
    </w:r>
    <w:r w:rsidRPr="00890AE3">
      <w:rPr>
        <w:b/>
        <w:sz w:val="16"/>
        <w:szCs w:val="16"/>
      </w:rPr>
      <w:t>D:</w:t>
    </w:r>
    <w:r w:rsidRPr="00890AE3">
      <w:rPr>
        <w:sz w:val="16"/>
        <w:szCs w:val="16"/>
      </w:rPr>
      <w:t xml:space="preserve">Ödev, </w:t>
    </w:r>
    <w:r w:rsidRPr="00890AE3">
      <w:rPr>
        <w:b/>
        <w:sz w:val="16"/>
        <w:szCs w:val="16"/>
      </w:rPr>
      <w:t>E:</w:t>
    </w:r>
    <w:r w:rsidRPr="00890AE3">
      <w:rPr>
        <w:sz w:val="16"/>
        <w:szCs w:val="16"/>
      </w:rPr>
      <w:t xml:space="preserve">Rapor, </w:t>
    </w:r>
    <w:r w:rsidRPr="00890AE3">
      <w:rPr>
        <w:b/>
        <w:sz w:val="16"/>
        <w:szCs w:val="16"/>
      </w:rPr>
      <w:t>F:</w:t>
    </w:r>
    <w:r>
      <w:rPr>
        <w:sz w:val="16"/>
        <w:szCs w:val="16"/>
      </w:rPr>
      <w:t>Makale İnceleme</w:t>
    </w:r>
    <w:r w:rsidRPr="00890AE3">
      <w:rPr>
        <w:sz w:val="16"/>
        <w:szCs w:val="16"/>
      </w:rPr>
      <w:t xml:space="preserve">, </w:t>
    </w:r>
    <w:r w:rsidRPr="00890AE3">
      <w:rPr>
        <w:b/>
        <w:sz w:val="16"/>
        <w:szCs w:val="16"/>
      </w:rPr>
      <w:t>G:</w:t>
    </w:r>
    <w:r w:rsidRPr="00890AE3">
      <w:rPr>
        <w:sz w:val="16"/>
        <w:szCs w:val="16"/>
      </w:rPr>
      <w:t xml:space="preserve">Sunum, </w:t>
    </w:r>
    <w:r w:rsidRPr="00890AE3">
      <w:rPr>
        <w:b/>
        <w:sz w:val="16"/>
        <w:szCs w:val="16"/>
      </w:rPr>
      <w:t>I:</w:t>
    </w:r>
    <w:r>
      <w:rPr>
        <w:sz w:val="16"/>
        <w:szCs w:val="16"/>
      </w:rPr>
      <w:t>Deney Yapma Beceris</w:t>
    </w:r>
    <w:r w:rsidRPr="00890AE3">
      <w:rPr>
        <w:sz w:val="16"/>
        <w:szCs w:val="16"/>
      </w:rPr>
      <w:t xml:space="preserve">i, </w:t>
    </w:r>
    <w:r w:rsidRPr="00890AE3">
      <w:rPr>
        <w:b/>
        <w:sz w:val="16"/>
        <w:szCs w:val="16"/>
      </w:rPr>
      <w:t>J:</w:t>
    </w:r>
    <w:r w:rsidRPr="00890AE3">
      <w:rPr>
        <w:sz w:val="16"/>
        <w:szCs w:val="16"/>
      </w:rPr>
      <w:t xml:space="preserve">Proje İzleme, </w:t>
    </w:r>
    <w:r>
      <w:rPr>
        <w:b/>
        <w:sz w:val="16"/>
        <w:szCs w:val="16"/>
      </w:rPr>
      <w:t>K</w:t>
    </w:r>
    <w:r w:rsidRPr="00890AE3">
      <w:rPr>
        <w:sz w:val="16"/>
        <w:szCs w:val="16"/>
      </w:rPr>
      <w:t>:Devam</w:t>
    </w:r>
    <w:r>
      <w:rPr>
        <w:sz w:val="16"/>
        <w:szCs w:val="16"/>
      </w:rPr>
      <w:t>;</w:t>
    </w:r>
    <w:r w:rsidRPr="00D17437">
      <w:rPr>
        <w:sz w:val="16"/>
        <w:szCs w:val="16"/>
      </w:rPr>
      <w:t xml:space="preserve"> </w:t>
    </w:r>
    <w:r>
      <w:rPr>
        <w:b/>
        <w:sz w:val="16"/>
        <w:szCs w:val="16"/>
      </w:rPr>
      <w:t>L</w:t>
    </w:r>
    <w:r>
      <w:rPr>
        <w:sz w:val="16"/>
        <w:szCs w:val="16"/>
      </w:rPr>
      <w:t>:Juri</w:t>
    </w:r>
    <w:r w:rsidRPr="00890AE3">
      <w:rPr>
        <w:sz w:val="16"/>
        <w:szCs w:val="16"/>
      </w:rPr>
      <w:t xml:space="preserve"> Sınavı</w:t>
    </w:r>
  </w:p>
  <w:p w:rsidR="00362098" w:rsidRPr="008A7EE5" w:rsidRDefault="00362098" w:rsidP="007C5DFC">
    <w:pPr>
      <w:shd w:val="clear" w:color="auto" w:fill="FFFFFF"/>
      <w:spacing w:line="240" w:lineRule="auto"/>
      <w:ind w:hanging="2"/>
      <w:jc w:val="center"/>
      <w:rPr>
        <w:sz w:val="20"/>
        <w:szCs w:val="20"/>
      </w:rPr>
    </w:pPr>
    <w:r w:rsidRPr="008A7EE5">
      <w:rPr>
        <w:sz w:val="20"/>
        <w:szCs w:val="20"/>
      </w:rPr>
      <w:t>ESOGÜ TÜRK DİLİ VE EDEBİYATI BÖLÜMÜ © 202</w:t>
    </w:r>
    <w:r>
      <w:rPr>
        <w:sz w:val="20"/>
        <w:szCs w:val="20"/>
      </w:rPr>
      <w:t>6</w:t>
    </w:r>
    <w:r w:rsidRPr="008A7EE5">
      <w:rPr>
        <w:sz w:val="20"/>
        <w:szCs w:val="20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98" w:rsidRPr="008A7EE5" w:rsidRDefault="00362098" w:rsidP="00A7412C">
    <w:pPr>
      <w:shd w:val="clear" w:color="auto" w:fill="FFFFFF"/>
      <w:spacing w:line="240" w:lineRule="auto"/>
      <w:ind w:hanging="2"/>
      <w:jc w:val="center"/>
      <w:rPr>
        <w:sz w:val="20"/>
        <w:szCs w:val="20"/>
      </w:rPr>
    </w:pPr>
    <w:r w:rsidRPr="008A7EE5">
      <w:rPr>
        <w:sz w:val="20"/>
        <w:szCs w:val="20"/>
      </w:rPr>
      <w:t xml:space="preserve">ESOGÜ TÜRK </w:t>
    </w:r>
    <w:r>
      <w:rPr>
        <w:sz w:val="20"/>
        <w:szCs w:val="20"/>
      </w:rPr>
      <w:t>DİLİ VE EDEBİYATI BÖLÜMÜ © 2026</w:t>
    </w:r>
  </w:p>
</w:ftr>
</file>

<file path=word/footer20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98" w:rsidRPr="008A7EE5" w:rsidRDefault="00362098" w:rsidP="007C5DFC">
    <w:pPr>
      <w:shd w:val="clear" w:color="auto" w:fill="FFFFFF"/>
      <w:spacing w:line="240" w:lineRule="auto"/>
      <w:ind w:hanging="2"/>
      <w:jc w:val="center"/>
      <w:rPr>
        <w:sz w:val="20"/>
        <w:szCs w:val="20"/>
      </w:rPr>
    </w:pPr>
    <w:r w:rsidRPr="008A7EE5">
      <w:rPr>
        <w:sz w:val="20"/>
        <w:szCs w:val="20"/>
      </w:rPr>
      <w:t>ESOGÜ TÜRK DİLİ VE EDEBİYATI BÖLÜMÜ © 202</w:t>
    </w:r>
    <w:r>
      <w:rPr>
        <w:sz w:val="20"/>
        <w:szCs w:val="20"/>
      </w:rPr>
      <w:t>6</w:t>
    </w:r>
    <w:r w:rsidRPr="008A7EE5">
      <w:rPr>
        <w:sz w:val="20"/>
        <w:szCs w:val="20"/>
      </w:rPr>
      <w:t xml:space="preserve"> </w:t>
    </w:r>
  </w:p>
</w:ftr>
</file>

<file path=word/footer2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98" w:rsidRPr="008A7EE5" w:rsidRDefault="00362098" w:rsidP="007C5DFC">
    <w:pPr>
      <w:shd w:val="clear" w:color="auto" w:fill="FFFFFF"/>
      <w:spacing w:line="240" w:lineRule="auto"/>
      <w:ind w:hanging="2"/>
      <w:jc w:val="center"/>
      <w:rPr>
        <w:sz w:val="20"/>
        <w:szCs w:val="20"/>
      </w:rPr>
    </w:pPr>
    <w:r w:rsidRPr="008A7EE5">
      <w:rPr>
        <w:sz w:val="20"/>
        <w:szCs w:val="20"/>
      </w:rPr>
      <w:t>ESOGÜ TÜRK DİLİ VE EDEBİYATI BÖLÜMÜ © 202</w:t>
    </w:r>
    <w:r>
      <w:rPr>
        <w:sz w:val="20"/>
        <w:szCs w:val="20"/>
      </w:rPr>
      <w:t>6</w:t>
    </w:r>
    <w:r w:rsidRPr="008A7EE5">
      <w:rPr>
        <w:sz w:val="20"/>
        <w:szCs w:val="20"/>
      </w:rPr>
      <w:t xml:space="preserve"> </w:t>
    </w:r>
  </w:p>
  <w:p w:rsidR="00362098" w:rsidRPr="00CA0228" w:rsidRDefault="00362098" w:rsidP="007C5DFC">
    <w:pPr>
      <w:shd w:val="clear" w:color="auto" w:fill="FFFFFF"/>
      <w:spacing w:line="240" w:lineRule="auto"/>
      <w:ind w:hanging="2"/>
      <w:jc w:val="center"/>
      <w:rPr>
        <w:sz w:val="20"/>
        <w:szCs w:val="20"/>
      </w:rPr>
    </w:pPr>
  </w:p>
</w:ftr>
</file>

<file path=word/footer2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98" w:rsidRPr="009D328E" w:rsidRDefault="00362098" w:rsidP="007C5DFC">
    <w:pPr>
      <w:pStyle w:val="AltBilgi"/>
      <w:ind w:hanging="2"/>
      <w:jc w:val="both"/>
      <w:rPr>
        <w:sz w:val="16"/>
        <w:szCs w:val="16"/>
      </w:rPr>
    </w:pPr>
    <w:r w:rsidRPr="009D328E">
      <w:rPr>
        <w:b/>
        <w:sz w:val="16"/>
        <w:szCs w:val="16"/>
      </w:rPr>
      <w:t>*Öğretim Yöntemleri 1:</w:t>
    </w:r>
    <w:r w:rsidRPr="009D328E">
      <w:rPr>
        <w:sz w:val="16"/>
        <w:szCs w:val="16"/>
      </w:rPr>
      <w:t xml:space="preserve">Anlatım, </w:t>
    </w:r>
    <w:r>
      <w:rPr>
        <w:sz w:val="16"/>
        <w:szCs w:val="16"/>
      </w:rPr>
      <w:t>2</w:t>
    </w:r>
    <w:r w:rsidRPr="009D328E">
      <w:rPr>
        <w:b/>
        <w:sz w:val="16"/>
        <w:szCs w:val="16"/>
      </w:rPr>
      <w:t>:</w:t>
    </w:r>
    <w:r w:rsidRPr="009D328E">
      <w:rPr>
        <w:sz w:val="16"/>
        <w:szCs w:val="16"/>
      </w:rPr>
      <w:t xml:space="preserve">Tartışma, </w:t>
    </w:r>
    <w:r>
      <w:rPr>
        <w:b/>
        <w:sz w:val="16"/>
        <w:szCs w:val="16"/>
      </w:rPr>
      <w:t>3</w:t>
    </w:r>
    <w:r w:rsidRPr="009D328E">
      <w:rPr>
        <w:b/>
        <w:sz w:val="16"/>
        <w:szCs w:val="16"/>
      </w:rPr>
      <w:t>:</w:t>
    </w:r>
    <w:r w:rsidRPr="009D328E">
      <w:rPr>
        <w:sz w:val="16"/>
        <w:szCs w:val="16"/>
      </w:rPr>
      <w:t xml:space="preserve">Deney,  </w:t>
    </w:r>
    <w:r>
      <w:rPr>
        <w:b/>
        <w:sz w:val="16"/>
        <w:szCs w:val="16"/>
      </w:rPr>
      <w:t>4</w:t>
    </w:r>
    <w:r w:rsidRPr="009D328E">
      <w:rPr>
        <w:b/>
        <w:sz w:val="16"/>
        <w:szCs w:val="16"/>
      </w:rPr>
      <w:t>:</w:t>
    </w:r>
    <w:r w:rsidRPr="009D328E">
      <w:rPr>
        <w:sz w:val="16"/>
        <w:szCs w:val="16"/>
      </w:rPr>
      <w:t xml:space="preserve">Benzetim,  </w:t>
    </w:r>
    <w:r>
      <w:rPr>
        <w:b/>
        <w:sz w:val="16"/>
        <w:szCs w:val="16"/>
      </w:rPr>
      <w:t>5</w:t>
    </w:r>
    <w:r w:rsidRPr="009D328E">
      <w:rPr>
        <w:b/>
        <w:sz w:val="16"/>
        <w:szCs w:val="16"/>
      </w:rPr>
      <w:t>:</w:t>
    </w:r>
    <w:r w:rsidRPr="009D328E">
      <w:rPr>
        <w:sz w:val="16"/>
        <w:szCs w:val="16"/>
      </w:rPr>
      <w:t>Soru</w:t>
    </w:r>
    <w:r w:rsidRPr="009D328E">
      <w:rPr>
        <w:rFonts w:ascii="Cambria Math" w:hAnsi="Cambria Math" w:cs="Cambria Math"/>
        <w:sz w:val="16"/>
        <w:szCs w:val="16"/>
      </w:rPr>
      <w:t>‐</w:t>
    </w:r>
    <w:r w:rsidRPr="009D328E">
      <w:rPr>
        <w:sz w:val="16"/>
        <w:szCs w:val="16"/>
      </w:rPr>
      <w:t>Yanıt,</w:t>
    </w:r>
    <w:r w:rsidRPr="009D328E">
      <w:rPr>
        <w:b/>
        <w:sz w:val="16"/>
        <w:szCs w:val="16"/>
      </w:rPr>
      <w:t xml:space="preserve"> </w:t>
    </w:r>
    <w:r>
      <w:rPr>
        <w:b/>
        <w:sz w:val="16"/>
        <w:szCs w:val="16"/>
      </w:rPr>
      <w:t>6</w:t>
    </w:r>
    <w:r w:rsidRPr="009D328E">
      <w:rPr>
        <w:b/>
        <w:sz w:val="16"/>
        <w:szCs w:val="16"/>
      </w:rPr>
      <w:t>:</w:t>
    </w:r>
    <w:r w:rsidRPr="009D328E">
      <w:rPr>
        <w:sz w:val="16"/>
        <w:szCs w:val="16"/>
      </w:rPr>
      <w:t>Uygulama</w:t>
    </w:r>
    <w:r>
      <w:rPr>
        <w:sz w:val="16"/>
        <w:szCs w:val="16"/>
      </w:rPr>
      <w:t>,</w:t>
    </w:r>
    <w:r w:rsidRPr="009D328E">
      <w:rPr>
        <w:sz w:val="16"/>
        <w:szCs w:val="16"/>
      </w:rPr>
      <w:t xml:space="preserve"> </w:t>
    </w:r>
    <w:r>
      <w:rPr>
        <w:b/>
        <w:sz w:val="16"/>
        <w:szCs w:val="16"/>
      </w:rPr>
      <w:t>7</w:t>
    </w:r>
    <w:r w:rsidRPr="009D328E">
      <w:rPr>
        <w:sz w:val="16"/>
        <w:szCs w:val="16"/>
      </w:rPr>
      <w:t xml:space="preserve">:Gözlem, </w:t>
    </w:r>
    <w:r>
      <w:rPr>
        <w:b/>
        <w:sz w:val="16"/>
        <w:szCs w:val="16"/>
      </w:rPr>
      <w:t>8</w:t>
    </w:r>
    <w:r w:rsidRPr="009D328E">
      <w:rPr>
        <w:sz w:val="16"/>
        <w:szCs w:val="16"/>
      </w:rPr>
      <w:t xml:space="preserve">:Örnek Olay İncelemesi, </w:t>
    </w:r>
    <w:r>
      <w:rPr>
        <w:b/>
        <w:sz w:val="16"/>
        <w:szCs w:val="16"/>
      </w:rPr>
      <w:t>9</w:t>
    </w:r>
    <w:r w:rsidRPr="009D328E">
      <w:rPr>
        <w:b/>
        <w:sz w:val="16"/>
        <w:szCs w:val="16"/>
      </w:rPr>
      <w:t>:</w:t>
    </w:r>
    <w:r>
      <w:rPr>
        <w:sz w:val="16"/>
        <w:szCs w:val="16"/>
      </w:rPr>
      <w:t>Teknik</w:t>
    </w:r>
    <w:r w:rsidRPr="009D328E">
      <w:rPr>
        <w:sz w:val="16"/>
        <w:szCs w:val="16"/>
      </w:rPr>
      <w:t xml:space="preserve"> Gezi, </w:t>
    </w:r>
    <w:r>
      <w:rPr>
        <w:b/>
        <w:sz w:val="16"/>
        <w:szCs w:val="16"/>
      </w:rPr>
      <w:t>10</w:t>
    </w:r>
    <w:r w:rsidRPr="009D328E">
      <w:rPr>
        <w:b/>
        <w:sz w:val="16"/>
        <w:szCs w:val="16"/>
      </w:rPr>
      <w:t>:</w:t>
    </w:r>
    <w:r>
      <w:rPr>
        <w:sz w:val="16"/>
        <w:szCs w:val="16"/>
      </w:rPr>
      <w:t xml:space="preserve">Sorun/Problem </w:t>
    </w:r>
    <w:r w:rsidRPr="009D328E">
      <w:rPr>
        <w:sz w:val="16"/>
        <w:szCs w:val="16"/>
      </w:rPr>
      <w:t xml:space="preserve">Çözme, </w:t>
    </w:r>
    <w:r>
      <w:rPr>
        <w:b/>
        <w:sz w:val="16"/>
        <w:szCs w:val="16"/>
      </w:rPr>
      <w:t>11</w:t>
    </w:r>
    <w:r w:rsidRPr="009D328E">
      <w:rPr>
        <w:b/>
        <w:sz w:val="16"/>
        <w:szCs w:val="16"/>
      </w:rPr>
      <w:t>:</w:t>
    </w:r>
    <w:r w:rsidRPr="009D328E">
      <w:rPr>
        <w:sz w:val="16"/>
        <w:szCs w:val="16"/>
      </w:rPr>
      <w:t xml:space="preserve">Bireysel Çalışma, </w:t>
    </w:r>
    <w:r>
      <w:rPr>
        <w:b/>
        <w:sz w:val="16"/>
        <w:szCs w:val="16"/>
      </w:rPr>
      <w:t>12</w:t>
    </w:r>
    <w:r w:rsidRPr="009D328E">
      <w:rPr>
        <w:sz w:val="16"/>
        <w:szCs w:val="16"/>
      </w:rPr>
      <w:t xml:space="preserve">:Takım/Grup Çalışması, </w:t>
    </w:r>
    <w:r>
      <w:rPr>
        <w:b/>
        <w:sz w:val="16"/>
        <w:szCs w:val="16"/>
      </w:rPr>
      <w:t>13</w:t>
    </w:r>
    <w:r w:rsidRPr="009D328E">
      <w:rPr>
        <w:sz w:val="16"/>
        <w:szCs w:val="16"/>
      </w:rPr>
      <w:t xml:space="preserve">:Beyin Fırtınası, </w:t>
    </w:r>
    <w:r>
      <w:rPr>
        <w:b/>
        <w:sz w:val="16"/>
        <w:szCs w:val="16"/>
      </w:rPr>
      <w:t>14</w:t>
    </w:r>
    <w:r w:rsidRPr="009D328E">
      <w:rPr>
        <w:b/>
        <w:sz w:val="16"/>
        <w:szCs w:val="16"/>
      </w:rPr>
      <w:t>:</w:t>
    </w:r>
    <w:r w:rsidRPr="009D328E">
      <w:rPr>
        <w:sz w:val="16"/>
        <w:szCs w:val="16"/>
      </w:rPr>
      <w:t xml:space="preserve">Proje Tasarımı / Yönetimi, </w:t>
    </w:r>
    <w:r>
      <w:rPr>
        <w:b/>
        <w:sz w:val="16"/>
        <w:szCs w:val="16"/>
      </w:rPr>
      <w:t>15</w:t>
    </w:r>
    <w:r w:rsidRPr="009D328E">
      <w:rPr>
        <w:b/>
        <w:sz w:val="16"/>
        <w:szCs w:val="16"/>
      </w:rPr>
      <w:t>:</w:t>
    </w:r>
    <w:r w:rsidRPr="009D328E">
      <w:rPr>
        <w:sz w:val="16"/>
        <w:szCs w:val="16"/>
      </w:rPr>
      <w:t xml:space="preserve">Rapor Hazırlama ve/veya Sunma </w:t>
    </w:r>
  </w:p>
  <w:p w:rsidR="00362098" w:rsidRDefault="00362098" w:rsidP="007C5DFC">
    <w:pPr>
      <w:shd w:val="clear" w:color="auto" w:fill="FFFFFF"/>
      <w:spacing w:line="240" w:lineRule="auto"/>
      <w:ind w:hanging="2"/>
      <w:jc w:val="both"/>
      <w:rPr>
        <w:sz w:val="16"/>
        <w:szCs w:val="16"/>
      </w:rPr>
    </w:pPr>
    <w:r w:rsidRPr="009D328E">
      <w:rPr>
        <w:b/>
        <w:sz w:val="16"/>
        <w:szCs w:val="16"/>
      </w:rPr>
      <w:t>**Ölçme Yöntemleri</w:t>
    </w:r>
    <w:r w:rsidRPr="009D328E">
      <w:rPr>
        <w:sz w:val="16"/>
        <w:szCs w:val="16"/>
      </w:rPr>
      <w:t xml:space="preserve"> </w:t>
    </w:r>
    <w:r w:rsidRPr="00890AE3">
      <w:rPr>
        <w:b/>
        <w:sz w:val="16"/>
        <w:szCs w:val="16"/>
      </w:rPr>
      <w:t>A:</w:t>
    </w:r>
    <w:r w:rsidRPr="00890AE3">
      <w:rPr>
        <w:sz w:val="16"/>
        <w:szCs w:val="16"/>
      </w:rPr>
      <w:t xml:space="preserve">Sınav, </w:t>
    </w:r>
    <w:r w:rsidRPr="00890AE3">
      <w:rPr>
        <w:b/>
        <w:sz w:val="16"/>
        <w:szCs w:val="16"/>
      </w:rPr>
      <w:t>B:</w:t>
    </w:r>
    <w:r w:rsidRPr="00890AE3">
      <w:rPr>
        <w:sz w:val="16"/>
        <w:szCs w:val="16"/>
      </w:rPr>
      <w:t xml:space="preserve">Kısa Sınav, </w:t>
    </w:r>
    <w:r w:rsidRPr="00890AE3">
      <w:rPr>
        <w:b/>
        <w:sz w:val="16"/>
        <w:szCs w:val="16"/>
      </w:rPr>
      <w:t>C:</w:t>
    </w:r>
    <w:r w:rsidRPr="00D17437">
      <w:rPr>
        <w:sz w:val="16"/>
        <w:szCs w:val="16"/>
      </w:rPr>
      <w:t>Sözlü Sınav</w:t>
    </w:r>
    <w:r w:rsidRPr="00890AE3">
      <w:rPr>
        <w:sz w:val="16"/>
        <w:szCs w:val="16"/>
      </w:rPr>
      <w:t xml:space="preserve">, </w:t>
    </w:r>
    <w:r w:rsidRPr="00890AE3">
      <w:rPr>
        <w:b/>
        <w:sz w:val="16"/>
        <w:szCs w:val="16"/>
      </w:rPr>
      <w:t>D:</w:t>
    </w:r>
    <w:r w:rsidRPr="00890AE3">
      <w:rPr>
        <w:sz w:val="16"/>
        <w:szCs w:val="16"/>
      </w:rPr>
      <w:t xml:space="preserve">Ödev, </w:t>
    </w:r>
    <w:r w:rsidRPr="00890AE3">
      <w:rPr>
        <w:b/>
        <w:sz w:val="16"/>
        <w:szCs w:val="16"/>
      </w:rPr>
      <w:t>E:</w:t>
    </w:r>
    <w:r w:rsidRPr="00890AE3">
      <w:rPr>
        <w:sz w:val="16"/>
        <w:szCs w:val="16"/>
      </w:rPr>
      <w:t xml:space="preserve">Rapor, </w:t>
    </w:r>
    <w:r w:rsidRPr="00890AE3">
      <w:rPr>
        <w:b/>
        <w:sz w:val="16"/>
        <w:szCs w:val="16"/>
      </w:rPr>
      <w:t>F:</w:t>
    </w:r>
    <w:r>
      <w:rPr>
        <w:sz w:val="16"/>
        <w:szCs w:val="16"/>
      </w:rPr>
      <w:t>Makale İnceleme</w:t>
    </w:r>
    <w:r w:rsidRPr="00890AE3">
      <w:rPr>
        <w:sz w:val="16"/>
        <w:szCs w:val="16"/>
      </w:rPr>
      <w:t xml:space="preserve">, </w:t>
    </w:r>
    <w:r w:rsidRPr="00890AE3">
      <w:rPr>
        <w:b/>
        <w:sz w:val="16"/>
        <w:szCs w:val="16"/>
      </w:rPr>
      <w:t>G:</w:t>
    </w:r>
    <w:r w:rsidRPr="00890AE3">
      <w:rPr>
        <w:sz w:val="16"/>
        <w:szCs w:val="16"/>
      </w:rPr>
      <w:t xml:space="preserve">Sunum, </w:t>
    </w:r>
    <w:r w:rsidRPr="00890AE3">
      <w:rPr>
        <w:b/>
        <w:sz w:val="16"/>
        <w:szCs w:val="16"/>
      </w:rPr>
      <w:t>I:</w:t>
    </w:r>
    <w:r>
      <w:rPr>
        <w:sz w:val="16"/>
        <w:szCs w:val="16"/>
      </w:rPr>
      <w:t>Deney Yapma Beceris</w:t>
    </w:r>
    <w:r w:rsidRPr="00890AE3">
      <w:rPr>
        <w:sz w:val="16"/>
        <w:szCs w:val="16"/>
      </w:rPr>
      <w:t xml:space="preserve">i, </w:t>
    </w:r>
    <w:r w:rsidRPr="00890AE3">
      <w:rPr>
        <w:b/>
        <w:sz w:val="16"/>
        <w:szCs w:val="16"/>
      </w:rPr>
      <w:t>J:</w:t>
    </w:r>
    <w:r w:rsidRPr="00890AE3">
      <w:rPr>
        <w:sz w:val="16"/>
        <w:szCs w:val="16"/>
      </w:rPr>
      <w:t xml:space="preserve">Proje İzleme, </w:t>
    </w:r>
    <w:r>
      <w:rPr>
        <w:b/>
        <w:sz w:val="16"/>
        <w:szCs w:val="16"/>
      </w:rPr>
      <w:t>K</w:t>
    </w:r>
    <w:r w:rsidRPr="00890AE3">
      <w:rPr>
        <w:sz w:val="16"/>
        <w:szCs w:val="16"/>
      </w:rPr>
      <w:t>:Devam</w:t>
    </w:r>
    <w:r>
      <w:rPr>
        <w:sz w:val="16"/>
        <w:szCs w:val="16"/>
      </w:rPr>
      <w:t>;</w:t>
    </w:r>
    <w:r w:rsidRPr="00D17437">
      <w:rPr>
        <w:sz w:val="16"/>
        <w:szCs w:val="16"/>
      </w:rPr>
      <w:t xml:space="preserve"> </w:t>
    </w:r>
    <w:r>
      <w:rPr>
        <w:b/>
        <w:sz w:val="16"/>
        <w:szCs w:val="16"/>
      </w:rPr>
      <w:t>L</w:t>
    </w:r>
    <w:r>
      <w:rPr>
        <w:sz w:val="16"/>
        <w:szCs w:val="16"/>
      </w:rPr>
      <w:t>:Juri</w:t>
    </w:r>
    <w:r w:rsidRPr="00890AE3">
      <w:rPr>
        <w:sz w:val="16"/>
        <w:szCs w:val="16"/>
      </w:rPr>
      <w:t xml:space="preserve"> Sınavı</w:t>
    </w:r>
  </w:p>
  <w:p w:rsidR="00362098" w:rsidRPr="008A7EE5" w:rsidRDefault="00362098" w:rsidP="007C5DFC">
    <w:pPr>
      <w:shd w:val="clear" w:color="auto" w:fill="FFFFFF"/>
      <w:spacing w:line="240" w:lineRule="auto"/>
      <w:ind w:hanging="2"/>
      <w:jc w:val="center"/>
      <w:rPr>
        <w:sz w:val="20"/>
        <w:szCs w:val="20"/>
      </w:rPr>
    </w:pPr>
    <w:r w:rsidRPr="008A7EE5">
      <w:rPr>
        <w:sz w:val="20"/>
        <w:szCs w:val="20"/>
      </w:rPr>
      <w:t>ESOGÜ TÜRK DİLİ VE EDEBİYATI BÖLÜMÜ © 202</w:t>
    </w:r>
    <w:r>
      <w:rPr>
        <w:sz w:val="20"/>
        <w:szCs w:val="20"/>
      </w:rPr>
      <w:t>6</w:t>
    </w:r>
    <w:r w:rsidRPr="008A7EE5">
      <w:rPr>
        <w:sz w:val="20"/>
        <w:szCs w:val="20"/>
      </w:rPr>
      <w:t xml:space="preserve"> </w:t>
    </w:r>
  </w:p>
</w:ftr>
</file>

<file path=word/footer2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98" w:rsidRPr="008A7EE5" w:rsidRDefault="00362098" w:rsidP="007C5DFC">
    <w:pPr>
      <w:shd w:val="clear" w:color="auto" w:fill="FFFFFF"/>
      <w:spacing w:line="240" w:lineRule="auto"/>
      <w:ind w:hanging="2"/>
      <w:jc w:val="center"/>
      <w:rPr>
        <w:sz w:val="20"/>
        <w:szCs w:val="20"/>
      </w:rPr>
    </w:pPr>
    <w:r w:rsidRPr="008A7EE5">
      <w:rPr>
        <w:sz w:val="20"/>
        <w:szCs w:val="20"/>
      </w:rPr>
      <w:t>ESOGÜ TÜRK DİLİ VE EDEBİYATI BÖLÜMÜ © 202</w:t>
    </w:r>
    <w:r>
      <w:rPr>
        <w:sz w:val="20"/>
        <w:szCs w:val="20"/>
      </w:rPr>
      <w:t>6</w:t>
    </w:r>
    <w:r w:rsidRPr="008A7EE5">
      <w:rPr>
        <w:sz w:val="20"/>
        <w:szCs w:val="20"/>
      </w:rPr>
      <w:t xml:space="preserve"> </w:t>
    </w:r>
  </w:p>
</w:ftr>
</file>

<file path=word/footer2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98" w:rsidRPr="008A7EE5" w:rsidRDefault="00362098" w:rsidP="007C5DFC">
    <w:pPr>
      <w:shd w:val="clear" w:color="auto" w:fill="FFFFFF"/>
      <w:spacing w:line="240" w:lineRule="auto"/>
      <w:ind w:hanging="2"/>
      <w:jc w:val="center"/>
      <w:rPr>
        <w:sz w:val="20"/>
        <w:szCs w:val="20"/>
      </w:rPr>
    </w:pPr>
    <w:r w:rsidRPr="008A7EE5">
      <w:rPr>
        <w:sz w:val="20"/>
        <w:szCs w:val="20"/>
      </w:rPr>
      <w:t>ESOGÜ TÜRK DİLİ VE EDEBİYATI BÖLÜMÜ © 202</w:t>
    </w:r>
    <w:r>
      <w:rPr>
        <w:sz w:val="20"/>
        <w:szCs w:val="20"/>
      </w:rPr>
      <w:t>6</w:t>
    </w:r>
    <w:r w:rsidRPr="008A7EE5">
      <w:rPr>
        <w:sz w:val="20"/>
        <w:szCs w:val="20"/>
      </w:rPr>
      <w:t xml:space="preserve"> </w:t>
    </w:r>
  </w:p>
  <w:p w:rsidR="00362098" w:rsidRPr="00CA0228" w:rsidRDefault="00362098" w:rsidP="007C5DFC">
    <w:pPr>
      <w:shd w:val="clear" w:color="auto" w:fill="FFFFFF"/>
      <w:spacing w:line="240" w:lineRule="auto"/>
      <w:ind w:hanging="2"/>
      <w:jc w:val="center"/>
      <w:rPr>
        <w:sz w:val="20"/>
        <w:szCs w:val="20"/>
      </w:rPr>
    </w:pPr>
  </w:p>
</w:ftr>
</file>

<file path=word/footer2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98" w:rsidRPr="009D328E" w:rsidRDefault="00362098" w:rsidP="007C5DFC">
    <w:pPr>
      <w:pStyle w:val="AltBilgi"/>
      <w:ind w:hanging="2"/>
      <w:jc w:val="both"/>
      <w:rPr>
        <w:sz w:val="16"/>
        <w:szCs w:val="16"/>
      </w:rPr>
    </w:pPr>
    <w:r w:rsidRPr="009D328E">
      <w:rPr>
        <w:b/>
        <w:sz w:val="16"/>
        <w:szCs w:val="16"/>
      </w:rPr>
      <w:t>*Öğretim Yöntemleri 1:</w:t>
    </w:r>
    <w:r w:rsidRPr="009D328E">
      <w:rPr>
        <w:sz w:val="16"/>
        <w:szCs w:val="16"/>
      </w:rPr>
      <w:t xml:space="preserve">Anlatım, </w:t>
    </w:r>
    <w:r>
      <w:rPr>
        <w:sz w:val="16"/>
        <w:szCs w:val="16"/>
      </w:rPr>
      <w:t>2</w:t>
    </w:r>
    <w:r w:rsidRPr="009D328E">
      <w:rPr>
        <w:b/>
        <w:sz w:val="16"/>
        <w:szCs w:val="16"/>
      </w:rPr>
      <w:t>:</w:t>
    </w:r>
    <w:r w:rsidRPr="009D328E">
      <w:rPr>
        <w:sz w:val="16"/>
        <w:szCs w:val="16"/>
      </w:rPr>
      <w:t xml:space="preserve">Tartışma, </w:t>
    </w:r>
    <w:r>
      <w:rPr>
        <w:b/>
        <w:sz w:val="16"/>
        <w:szCs w:val="16"/>
      </w:rPr>
      <w:t>3</w:t>
    </w:r>
    <w:r w:rsidRPr="009D328E">
      <w:rPr>
        <w:b/>
        <w:sz w:val="16"/>
        <w:szCs w:val="16"/>
      </w:rPr>
      <w:t>:</w:t>
    </w:r>
    <w:r w:rsidRPr="009D328E">
      <w:rPr>
        <w:sz w:val="16"/>
        <w:szCs w:val="16"/>
      </w:rPr>
      <w:t xml:space="preserve">Deney,  </w:t>
    </w:r>
    <w:r>
      <w:rPr>
        <w:b/>
        <w:sz w:val="16"/>
        <w:szCs w:val="16"/>
      </w:rPr>
      <w:t>4</w:t>
    </w:r>
    <w:r w:rsidRPr="009D328E">
      <w:rPr>
        <w:b/>
        <w:sz w:val="16"/>
        <w:szCs w:val="16"/>
      </w:rPr>
      <w:t>:</w:t>
    </w:r>
    <w:r w:rsidRPr="009D328E">
      <w:rPr>
        <w:sz w:val="16"/>
        <w:szCs w:val="16"/>
      </w:rPr>
      <w:t xml:space="preserve">Benzetim,  </w:t>
    </w:r>
    <w:r>
      <w:rPr>
        <w:b/>
        <w:sz w:val="16"/>
        <w:szCs w:val="16"/>
      </w:rPr>
      <w:t>5</w:t>
    </w:r>
    <w:r w:rsidRPr="009D328E">
      <w:rPr>
        <w:b/>
        <w:sz w:val="16"/>
        <w:szCs w:val="16"/>
      </w:rPr>
      <w:t>:</w:t>
    </w:r>
    <w:r w:rsidRPr="009D328E">
      <w:rPr>
        <w:sz w:val="16"/>
        <w:szCs w:val="16"/>
      </w:rPr>
      <w:t>Soru</w:t>
    </w:r>
    <w:r w:rsidRPr="009D328E">
      <w:rPr>
        <w:rFonts w:ascii="Cambria Math" w:hAnsi="Cambria Math" w:cs="Cambria Math"/>
        <w:sz w:val="16"/>
        <w:szCs w:val="16"/>
      </w:rPr>
      <w:t>‐</w:t>
    </w:r>
    <w:r w:rsidRPr="009D328E">
      <w:rPr>
        <w:sz w:val="16"/>
        <w:szCs w:val="16"/>
      </w:rPr>
      <w:t>Yanıt,</w:t>
    </w:r>
    <w:r w:rsidRPr="009D328E">
      <w:rPr>
        <w:b/>
        <w:sz w:val="16"/>
        <w:szCs w:val="16"/>
      </w:rPr>
      <w:t xml:space="preserve"> </w:t>
    </w:r>
    <w:r>
      <w:rPr>
        <w:b/>
        <w:sz w:val="16"/>
        <w:szCs w:val="16"/>
      </w:rPr>
      <w:t>6</w:t>
    </w:r>
    <w:r w:rsidRPr="009D328E">
      <w:rPr>
        <w:b/>
        <w:sz w:val="16"/>
        <w:szCs w:val="16"/>
      </w:rPr>
      <w:t>:</w:t>
    </w:r>
    <w:r w:rsidRPr="009D328E">
      <w:rPr>
        <w:sz w:val="16"/>
        <w:szCs w:val="16"/>
      </w:rPr>
      <w:t>Uygulama</w:t>
    </w:r>
    <w:r>
      <w:rPr>
        <w:sz w:val="16"/>
        <w:szCs w:val="16"/>
      </w:rPr>
      <w:t>,</w:t>
    </w:r>
    <w:r w:rsidRPr="009D328E">
      <w:rPr>
        <w:sz w:val="16"/>
        <w:szCs w:val="16"/>
      </w:rPr>
      <w:t xml:space="preserve"> </w:t>
    </w:r>
    <w:r>
      <w:rPr>
        <w:b/>
        <w:sz w:val="16"/>
        <w:szCs w:val="16"/>
      </w:rPr>
      <w:t>7</w:t>
    </w:r>
    <w:r w:rsidRPr="009D328E">
      <w:rPr>
        <w:sz w:val="16"/>
        <w:szCs w:val="16"/>
      </w:rPr>
      <w:t xml:space="preserve">:Gözlem, </w:t>
    </w:r>
    <w:r>
      <w:rPr>
        <w:b/>
        <w:sz w:val="16"/>
        <w:szCs w:val="16"/>
      </w:rPr>
      <w:t>8</w:t>
    </w:r>
    <w:r w:rsidRPr="009D328E">
      <w:rPr>
        <w:sz w:val="16"/>
        <w:szCs w:val="16"/>
      </w:rPr>
      <w:t xml:space="preserve">:Örnek Olay İncelemesi, </w:t>
    </w:r>
    <w:r>
      <w:rPr>
        <w:b/>
        <w:sz w:val="16"/>
        <w:szCs w:val="16"/>
      </w:rPr>
      <w:t>9</w:t>
    </w:r>
    <w:r w:rsidRPr="009D328E">
      <w:rPr>
        <w:b/>
        <w:sz w:val="16"/>
        <w:szCs w:val="16"/>
      </w:rPr>
      <w:t>:</w:t>
    </w:r>
    <w:r>
      <w:rPr>
        <w:sz w:val="16"/>
        <w:szCs w:val="16"/>
      </w:rPr>
      <w:t>Teknik</w:t>
    </w:r>
    <w:r w:rsidRPr="009D328E">
      <w:rPr>
        <w:sz w:val="16"/>
        <w:szCs w:val="16"/>
      </w:rPr>
      <w:t xml:space="preserve"> Gezi, </w:t>
    </w:r>
    <w:r>
      <w:rPr>
        <w:b/>
        <w:sz w:val="16"/>
        <w:szCs w:val="16"/>
      </w:rPr>
      <w:t>10</w:t>
    </w:r>
    <w:r w:rsidRPr="009D328E">
      <w:rPr>
        <w:b/>
        <w:sz w:val="16"/>
        <w:szCs w:val="16"/>
      </w:rPr>
      <w:t>:</w:t>
    </w:r>
    <w:r>
      <w:rPr>
        <w:sz w:val="16"/>
        <w:szCs w:val="16"/>
      </w:rPr>
      <w:t xml:space="preserve">Sorun/Problem </w:t>
    </w:r>
    <w:r w:rsidRPr="009D328E">
      <w:rPr>
        <w:sz w:val="16"/>
        <w:szCs w:val="16"/>
      </w:rPr>
      <w:t xml:space="preserve">Çözme, </w:t>
    </w:r>
    <w:r>
      <w:rPr>
        <w:b/>
        <w:sz w:val="16"/>
        <w:szCs w:val="16"/>
      </w:rPr>
      <w:t>11</w:t>
    </w:r>
    <w:r w:rsidRPr="009D328E">
      <w:rPr>
        <w:b/>
        <w:sz w:val="16"/>
        <w:szCs w:val="16"/>
      </w:rPr>
      <w:t>:</w:t>
    </w:r>
    <w:r w:rsidRPr="009D328E">
      <w:rPr>
        <w:sz w:val="16"/>
        <w:szCs w:val="16"/>
      </w:rPr>
      <w:t xml:space="preserve">Bireysel Çalışma, </w:t>
    </w:r>
    <w:r>
      <w:rPr>
        <w:b/>
        <w:sz w:val="16"/>
        <w:szCs w:val="16"/>
      </w:rPr>
      <w:t>12</w:t>
    </w:r>
    <w:r w:rsidRPr="009D328E">
      <w:rPr>
        <w:sz w:val="16"/>
        <w:szCs w:val="16"/>
      </w:rPr>
      <w:t xml:space="preserve">:Takım/Grup Çalışması, </w:t>
    </w:r>
    <w:r>
      <w:rPr>
        <w:b/>
        <w:sz w:val="16"/>
        <w:szCs w:val="16"/>
      </w:rPr>
      <w:t>13</w:t>
    </w:r>
    <w:r w:rsidRPr="009D328E">
      <w:rPr>
        <w:sz w:val="16"/>
        <w:szCs w:val="16"/>
      </w:rPr>
      <w:t xml:space="preserve">:Beyin Fırtınası, </w:t>
    </w:r>
    <w:r>
      <w:rPr>
        <w:b/>
        <w:sz w:val="16"/>
        <w:szCs w:val="16"/>
      </w:rPr>
      <w:t>14</w:t>
    </w:r>
    <w:r w:rsidRPr="009D328E">
      <w:rPr>
        <w:b/>
        <w:sz w:val="16"/>
        <w:szCs w:val="16"/>
      </w:rPr>
      <w:t>:</w:t>
    </w:r>
    <w:r w:rsidRPr="009D328E">
      <w:rPr>
        <w:sz w:val="16"/>
        <w:szCs w:val="16"/>
      </w:rPr>
      <w:t xml:space="preserve">Proje Tasarımı / Yönetimi, </w:t>
    </w:r>
    <w:r>
      <w:rPr>
        <w:b/>
        <w:sz w:val="16"/>
        <w:szCs w:val="16"/>
      </w:rPr>
      <w:t>15</w:t>
    </w:r>
    <w:r w:rsidRPr="009D328E">
      <w:rPr>
        <w:b/>
        <w:sz w:val="16"/>
        <w:szCs w:val="16"/>
      </w:rPr>
      <w:t>:</w:t>
    </w:r>
    <w:r w:rsidRPr="009D328E">
      <w:rPr>
        <w:sz w:val="16"/>
        <w:szCs w:val="16"/>
      </w:rPr>
      <w:t xml:space="preserve">Rapor Hazırlama ve/veya Sunma </w:t>
    </w:r>
  </w:p>
  <w:p w:rsidR="00362098" w:rsidRDefault="00362098" w:rsidP="007C5DFC">
    <w:pPr>
      <w:shd w:val="clear" w:color="auto" w:fill="FFFFFF"/>
      <w:spacing w:line="240" w:lineRule="auto"/>
      <w:ind w:hanging="2"/>
      <w:jc w:val="both"/>
      <w:rPr>
        <w:sz w:val="16"/>
        <w:szCs w:val="16"/>
      </w:rPr>
    </w:pPr>
    <w:r w:rsidRPr="009D328E">
      <w:rPr>
        <w:b/>
        <w:sz w:val="16"/>
        <w:szCs w:val="16"/>
      </w:rPr>
      <w:t>**Ölçme Yöntemleri</w:t>
    </w:r>
    <w:r w:rsidRPr="009D328E">
      <w:rPr>
        <w:sz w:val="16"/>
        <w:szCs w:val="16"/>
      </w:rPr>
      <w:t xml:space="preserve"> </w:t>
    </w:r>
    <w:r w:rsidRPr="00890AE3">
      <w:rPr>
        <w:b/>
        <w:sz w:val="16"/>
        <w:szCs w:val="16"/>
      </w:rPr>
      <w:t>A:</w:t>
    </w:r>
    <w:r w:rsidRPr="00890AE3">
      <w:rPr>
        <w:sz w:val="16"/>
        <w:szCs w:val="16"/>
      </w:rPr>
      <w:t xml:space="preserve">Sınav, </w:t>
    </w:r>
    <w:r w:rsidRPr="00890AE3">
      <w:rPr>
        <w:b/>
        <w:sz w:val="16"/>
        <w:szCs w:val="16"/>
      </w:rPr>
      <w:t>B:</w:t>
    </w:r>
    <w:r w:rsidRPr="00890AE3">
      <w:rPr>
        <w:sz w:val="16"/>
        <w:szCs w:val="16"/>
      </w:rPr>
      <w:t xml:space="preserve">Kısa Sınav, </w:t>
    </w:r>
    <w:r w:rsidRPr="00890AE3">
      <w:rPr>
        <w:b/>
        <w:sz w:val="16"/>
        <w:szCs w:val="16"/>
      </w:rPr>
      <w:t>C:</w:t>
    </w:r>
    <w:r w:rsidRPr="00D17437">
      <w:rPr>
        <w:sz w:val="16"/>
        <w:szCs w:val="16"/>
      </w:rPr>
      <w:t>Sözlü Sınav</w:t>
    </w:r>
    <w:r w:rsidRPr="00890AE3">
      <w:rPr>
        <w:sz w:val="16"/>
        <w:szCs w:val="16"/>
      </w:rPr>
      <w:t xml:space="preserve">, </w:t>
    </w:r>
    <w:r w:rsidRPr="00890AE3">
      <w:rPr>
        <w:b/>
        <w:sz w:val="16"/>
        <w:szCs w:val="16"/>
      </w:rPr>
      <w:t>D:</w:t>
    </w:r>
    <w:r w:rsidRPr="00890AE3">
      <w:rPr>
        <w:sz w:val="16"/>
        <w:szCs w:val="16"/>
      </w:rPr>
      <w:t xml:space="preserve">Ödev, </w:t>
    </w:r>
    <w:r w:rsidRPr="00890AE3">
      <w:rPr>
        <w:b/>
        <w:sz w:val="16"/>
        <w:szCs w:val="16"/>
      </w:rPr>
      <w:t>E:</w:t>
    </w:r>
    <w:r w:rsidRPr="00890AE3">
      <w:rPr>
        <w:sz w:val="16"/>
        <w:szCs w:val="16"/>
      </w:rPr>
      <w:t xml:space="preserve">Rapor, </w:t>
    </w:r>
    <w:r w:rsidRPr="00890AE3">
      <w:rPr>
        <w:b/>
        <w:sz w:val="16"/>
        <w:szCs w:val="16"/>
      </w:rPr>
      <w:t>F:</w:t>
    </w:r>
    <w:r>
      <w:rPr>
        <w:sz w:val="16"/>
        <w:szCs w:val="16"/>
      </w:rPr>
      <w:t>Makale İnceleme</w:t>
    </w:r>
    <w:r w:rsidRPr="00890AE3">
      <w:rPr>
        <w:sz w:val="16"/>
        <w:szCs w:val="16"/>
      </w:rPr>
      <w:t xml:space="preserve">, </w:t>
    </w:r>
    <w:r w:rsidRPr="00890AE3">
      <w:rPr>
        <w:b/>
        <w:sz w:val="16"/>
        <w:szCs w:val="16"/>
      </w:rPr>
      <w:t>G:</w:t>
    </w:r>
    <w:r w:rsidRPr="00890AE3">
      <w:rPr>
        <w:sz w:val="16"/>
        <w:szCs w:val="16"/>
      </w:rPr>
      <w:t xml:space="preserve">Sunum, </w:t>
    </w:r>
    <w:r w:rsidRPr="00890AE3">
      <w:rPr>
        <w:b/>
        <w:sz w:val="16"/>
        <w:szCs w:val="16"/>
      </w:rPr>
      <w:t>I:</w:t>
    </w:r>
    <w:r>
      <w:rPr>
        <w:sz w:val="16"/>
        <w:szCs w:val="16"/>
      </w:rPr>
      <w:t>Deney Yapma Beceris</w:t>
    </w:r>
    <w:r w:rsidRPr="00890AE3">
      <w:rPr>
        <w:sz w:val="16"/>
        <w:szCs w:val="16"/>
      </w:rPr>
      <w:t xml:space="preserve">i, </w:t>
    </w:r>
    <w:r w:rsidRPr="00890AE3">
      <w:rPr>
        <w:b/>
        <w:sz w:val="16"/>
        <w:szCs w:val="16"/>
      </w:rPr>
      <w:t>J:</w:t>
    </w:r>
    <w:r w:rsidRPr="00890AE3">
      <w:rPr>
        <w:sz w:val="16"/>
        <w:szCs w:val="16"/>
      </w:rPr>
      <w:t xml:space="preserve">Proje İzleme, </w:t>
    </w:r>
    <w:r>
      <w:rPr>
        <w:b/>
        <w:sz w:val="16"/>
        <w:szCs w:val="16"/>
      </w:rPr>
      <w:t>K</w:t>
    </w:r>
    <w:r w:rsidRPr="00890AE3">
      <w:rPr>
        <w:sz w:val="16"/>
        <w:szCs w:val="16"/>
      </w:rPr>
      <w:t>:Devam</w:t>
    </w:r>
    <w:r>
      <w:rPr>
        <w:sz w:val="16"/>
        <w:szCs w:val="16"/>
      </w:rPr>
      <w:t>;</w:t>
    </w:r>
    <w:r w:rsidRPr="00D17437">
      <w:rPr>
        <w:sz w:val="16"/>
        <w:szCs w:val="16"/>
      </w:rPr>
      <w:t xml:space="preserve"> </w:t>
    </w:r>
    <w:r>
      <w:rPr>
        <w:b/>
        <w:sz w:val="16"/>
        <w:szCs w:val="16"/>
      </w:rPr>
      <w:t>L</w:t>
    </w:r>
    <w:r>
      <w:rPr>
        <w:sz w:val="16"/>
        <w:szCs w:val="16"/>
      </w:rPr>
      <w:t>:Juri</w:t>
    </w:r>
    <w:r w:rsidRPr="00890AE3">
      <w:rPr>
        <w:sz w:val="16"/>
        <w:szCs w:val="16"/>
      </w:rPr>
      <w:t xml:space="preserve"> Sınavı</w:t>
    </w:r>
  </w:p>
  <w:p w:rsidR="00362098" w:rsidRPr="008A7EE5" w:rsidRDefault="00362098" w:rsidP="007C5DFC">
    <w:pPr>
      <w:shd w:val="clear" w:color="auto" w:fill="FFFFFF"/>
      <w:spacing w:line="240" w:lineRule="auto"/>
      <w:ind w:hanging="2"/>
      <w:jc w:val="center"/>
      <w:rPr>
        <w:sz w:val="20"/>
        <w:szCs w:val="20"/>
      </w:rPr>
    </w:pPr>
    <w:r w:rsidRPr="008A7EE5">
      <w:rPr>
        <w:sz w:val="20"/>
        <w:szCs w:val="20"/>
      </w:rPr>
      <w:t>ESOGÜ TÜRK DİLİ VE EDEBİYATI BÖLÜMÜ © 202</w:t>
    </w:r>
    <w:r>
      <w:rPr>
        <w:sz w:val="20"/>
        <w:szCs w:val="20"/>
      </w:rPr>
      <w:t>6</w:t>
    </w:r>
    <w:r w:rsidRPr="008A7EE5">
      <w:rPr>
        <w:sz w:val="20"/>
        <w:szCs w:val="20"/>
      </w:rPr>
      <w:t xml:space="preserve"> </w:t>
    </w:r>
  </w:p>
</w:ftr>
</file>

<file path=word/footer2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98" w:rsidRPr="008A7EE5" w:rsidRDefault="00362098" w:rsidP="007C5DFC">
    <w:pPr>
      <w:shd w:val="clear" w:color="auto" w:fill="FFFFFF"/>
      <w:spacing w:line="240" w:lineRule="auto"/>
      <w:ind w:hanging="2"/>
      <w:jc w:val="center"/>
      <w:rPr>
        <w:sz w:val="20"/>
        <w:szCs w:val="20"/>
      </w:rPr>
    </w:pPr>
    <w:r w:rsidRPr="008A7EE5">
      <w:rPr>
        <w:sz w:val="20"/>
        <w:szCs w:val="20"/>
      </w:rPr>
      <w:t>ESOGÜ TÜRK DİLİ VE EDEBİYATI BÖLÜMÜ © 202</w:t>
    </w:r>
    <w:r>
      <w:rPr>
        <w:sz w:val="20"/>
        <w:szCs w:val="20"/>
      </w:rPr>
      <w:t>6</w:t>
    </w:r>
    <w:r w:rsidRPr="008A7EE5">
      <w:rPr>
        <w:sz w:val="20"/>
        <w:szCs w:val="20"/>
      </w:rPr>
      <w:t xml:space="preserve"> </w:t>
    </w:r>
  </w:p>
</w:ftr>
</file>

<file path=word/footer27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98" w:rsidRPr="008A7EE5" w:rsidRDefault="00362098" w:rsidP="007C5DFC">
    <w:pPr>
      <w:shd w:val="clear" w:color="auto" w:fill="FFFFFF"/>
      <w:spacing w:line="240" w:lineRule="auto"/>
      <w:ind w:hanging="2"/>
      <w:jc w:val="center"/>
      <w:rPr>
        <w:sz w:val="20"/>
        <w:szCs w:val="20"/>
      </w:rPr>
    </w:pPr>
    <w:r w:rsidRPr="008A7EE5">
      <w:rPr>
        <w:sz w:val="20"/>
        <w:szCs w:val="20"/>
      </w:rPr>
      <w:t>ESOGÜ TÜRK DİLİ VE EDEBİYATI BÖLÜMÜ © 202</w:t>
    </w:r>
    <w:r>
      <w:rPr>
        <w:sz w:val="20"/>
        <w:szCs w:val="20"/>
      </w:rPr>
      <w:t>6</w:t>
    </w:r>
    <w:r w:rsidRPr="008A7EE5">
      <w:rPr>
        <w:sz w:val="20"/>
        <w:szCs w:val="20"/>
      </w:rPr>
      <w:t xml:space="preserve"> </w:t>
    </w:r>
  </w:p>
  <w:p w:rsidR="00362098" w:rsidRPr="00CA0228" w:rsidRDefault="00362098" w:rsidP="007C5DFC">
    <w:pPr>
      <w:shd w:val="clear" w:color="auto" w:fill="FFFFFF"/>
      <w:spacing w:line="240" w:lineRule="auto"/>
      <w:ind w:hanging="2"/>
      <w:jc w:val="center"/>
      <w:rPr>
        <w:sz w:val="20"/>
        <w:szCs w:val="20"/>
      </w:rPr>
    </w:pPr>
  </w:p>
</w:ftr>
</file>

<file path=word/footer28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98" w:rsidRPr="009D328E" w:rsidRDefault="00362098" w:rsidP="0082497F">
    <w:pPr>
      <w:pStyle w:val="AltBilgi"/>
      <w:ind w:hanging="2"/>
      <w:jc w:val="both"/>
      <w:rPr>
        <w:sz w:val="16"/>
        <w:szCs w:val="16"/>
      </w:rPr>
    </w:pPr>
    <w:r w:rsidRPr="009D328E">
      <w:rPr>
        <w:b/>
        <w:sz w:val="16"/>
        <w:szCs w:val="16"/>
      </w:rPr>
      <w:t>*Öğretim Yöntemleri 1:</w:t>
    </w:r>
    <w:r w:rsidRPr="009D328E">
      <w:rPr>
        <w:sz w:val="16"/>
        <w:szCs w:val="16"/>
      </w:rPr>
      <w:t xml:space="preserve">Anlatım, </w:t>
    </w:r>
    <w:r>
      <w:rPr>
        <w:sz w:val="16"/>
        <w:szCs w:val="16"/>
      </w:rPr>
      <w:t>2</w:t>
    </w:r>
    <w:r w:rsidRPr="009D328E">
      <w:rPr>
        <w:b/>
        <w:sz w:val="16"/>
        <w:szCs w:val="16"/>
      </w:rPr>
      <w:t>:</w:t>
    </w:r>
    <w:r w:rsidRPr="009D328E">
      <w:rPr>
        <w:sz w:val="16"/>
        <w:szCs w:val="16"/>
      </w:rPr>
      <w:t xml:space="preserve">Tartışma, </w:t>
    </w:r>
    <w:r>
      <w:rPr>
        <w:b/>
        <w:sz w:val="16"/>
        <w:szCs w:val="16"/>
      </w:rPr>
      <w:t>3</w:t>
    </w:r>
    <w:r w:rsidRPr="009D328E">
      <w:rPr>
        <w:b/>
        <w:sz w:val="16"/>
        <w:szCs w:val="16"/>
      </w:rPr>
      <w:t>:</w:t>
    </w:r>
    <w:r w:rsidRPr="009D328E">
      <w:rPr>
        <w:sz w:val="16"/>
        <w:szCs w:val="16"/>
      </w:rPr>
      <w:t xml:space="preserve">Deney,  </w:t>
    </w:r>
    <w:r>
      <w:rPr>
        <w:b/>
        <w:sz w:val="16"/>
        <w:szCs w:val="16"/>
      </w:rPr>
      <w:t>4</w:t>
    </w:r>
    <w:r w:rsidRPr="009D328E">
      <w:rPr>
        <w:b/>
        <w:sz w:val="16"/>
        <w:szCs w:val="16"/>
      </w:rPr>
      <w:t>:</w:t>
    </w:r>
    <w:r w:rsidRPr="009D328E">
      <w:rPr>
        <w:sz w:val="16"/>
        <w:szCs w:val="16"/>
      </w:rPr>
      <w:t xml:space="preserve">Benzetim,  </w:t>
    </w:r>
    <w:r>
      <w:rPr>
        <w:b/>
        <w:sz w:val="16"/>
        <w:szCs w:val="16"/>
      </w:rPr>
      <w:t>5</w:t>
    </w:r>
    <w:r w:rsidRPr="009D328E">
      <w:rPr>
        <w:b/>
        <w:sz w:val="16"/>
        <w:szCs w:val="16"/>
      </w:rPr>
      <w:t>:</w:t>
    </w:r>
    <w:r w:rsidRPr="009D328E">
      <w:rPr>
        <w:sz w:val="16"/>
        <w:szCs w:val="16"/>
      </w:rPr>
      <w:t>Soru</w:t>
    </w:r>
    <w:r w:rsidRPr="009D328E">
      <w:rPr>
        <w:rFonts w:ascii="Cambria Math" w:hAnsi="Cambria Math" w:cs="Cambria Math"/>
        <w:sz w:val="16"/>
        <w:szCs w:val="16"/>
      </w:rPr>
      <w:t>‐</w:t>
    </w:r>
    <w:r w:rsidRPr="009D328E">
      <w:rPr>
        <w:sz w:val="16"/>
        <w:szCs w:val="16"/>
      </w:rPr>
      <w:t>Yanıt,</w:t>
    </w:r>
    <w:r w:rsidRPr="009D328E">
      <w:rPr>
        <w:b/>
        <w:sz w:val="16"/>
        <w:szCs w:val="16"/>
      </w:rPr>
      <w:t xml:space="preserve"> </w:t>
    </w:r>
    <w:r>
      <w:rPr>
        <w:b/>
        <w:sz w:val="16"/>
        <w:szCs w:val="16"/>
      </w:rPr>
      <w:t>6</w:t>
    </w:r>
    <w:r w:rsidRPr="009D328E">
      <w:rPr>
        <w:b/>
        <w:sz w:val="16"/>
        <w:szCs w:val="16"/>
      </w:rPr>
      <w:t>:</w:t>
    </w:r>
    <w:r w:rsidRPr="009D328E">
      <w:rPr>
        <w:sz w:val="16"/>
        <w:szCs w:val="16"/>
      </w:rPr>
      <w:t>Uygulama</w:t>
    </w:r>
    <w:r>
      <w:rPr>
        <w:sz w:val="16"/>
        <w:szCs w:val="16"/>
      </w:rPr>
      <w:t>,</w:t>
    </w:r>
    <w:r w:rsidRPr="009D328E">
      <w:rPr>
        <w:sz w:val="16"/>
        <w:szCs w:val="16"/>
      </w:rPr>
      <w:t xml:space="preserve"> </w:t>
    </w:r>
    <w:r>
      <w:rPr>
        <w:b/>
        <w:sz w:val="16"/>
        <w:szCs w:val="16"/>
      </w:rPr>
      <w:t>7</w:t>
    </w:r>
    <w:r w:rsidRPr="009D328E">
      <w:rPr>
        <w:sz w:val="16"/>
        <w:szCs w:val="16"/>
      </w:rPr>
      <w:t xml:space="preserve">:Gözlem, </w:t>
    </w:r>
    <w:r>
      <w:rPr>
        <w:b/>
        <w:sz w:val="16"/>
        <w:szCs w:val="16"/>
      </w:rPr>
      <w:t>8</w:t>
    </w:r>
    <w:r w:rsidRPr="009D328E">
      <w:rPr>
        <w:sz w:val="16"/>
        <w:szCs w:val="16"/>
      </w:rPr>
      <w:t xml:space="preserve">:Örnek Olay İncelemesi, </w:t>
    </w:r>
    <w:r>
      <w:rPr>
        <w:b/>
        <w:sz w:val="16"/>
        <w:szCs w:val="16"/>
      </w:rPr>
      <w:t>9</w:t>
    </w:r>
    <w:r w:rsidRPr="009D328E">
      <w:rPr>
        <w:b/>
        <w:sz w:val="16"/>
        <w:szCs w:val="16"/>
      </w:rPr>
      <w:t>:</w:t>
    </w:r>
    <w:r>
      <w:rPr>
        <w:sz w:val="16"/>
        <w:szCs w:val="16"/>
      </w:rPr>
      <w:t>Teknik</w:t>
    </w:r>
    <w:r w:rsidRPr="009D328E">
      <w:rPr>
        <w:sz w:val="16"/>
        <w:szCs w:val="16"/>
      </w:rPr>
      <w:t xml:space="preserve"> Gezi, </w:t>
    </w:r>
    <w:r>
      <w:rPr>
        <w:b/>
        <w:sz w:val="16"/>
        <w:szCs w:val="16"/>
      </w:rPr>
      <w:t>10</w:t>
    </w:r>
    <w:r w:rsidRPr="009D328E">
      <w:rPr>
        <w:b/>
        <w:sz w:val="16"/>
        <w:szCs w:val="16"/>
      </w:rPr>
      <w:t>:</w:t>
    </w:r>
    <w:r>
      <w:rPr>
        <w:sz w:val="16"/>
        <w:szCs w:val="16"/>
      </w:rPr>
      <w:t xml:space="preserve">Sorun/Problem </w:t>
    </w:r>
    <w:r w:rsidRPr="009D328E">
      <w:rPr>
        <w:sz w:val="16"/>
        <w:szCs w:val="16"/>
      </w:rPr>
      <w:t xml:space="preserve">Çözme, </w:t>
    </w:r>
    <w:r>
      <w:rPr>
        <w:b/>
        <w:sz w:val="16"/>
        <w:szCs w:val="16"/>
      </w:rPr>
      <w:t>11</w:t>
    </w:r>
    <w:r w:rsidRPr="009D328E">
      <w:rPr>
        <w:b/>
        <w:sz w:val="16"/>
        <w:szCs w:val="16"/>
      </w:rPr>
      <w:t>:</w:t>
    </w:r>
    <w:r w:rsidRPr="009D328E">
      <w:rPr>
        <w:sz w:val="16"/>
        <w:szCs w:val="16"/>
      </w:rPr>
      <w:t xml:space="preserve">Bireysel Çalışma, </w:t>
    </w:r>
    <w:r>
      <w:rPr>
        <w:b/>
        <w:sz w:val="16"/>
        <w:szCs w:val="16"/>
      </w:rPr>
      <w:t>12</w:t>
    </w:r>
    <w:r w:rsidRPr="009D328E">
      <w:rPr>
        <w:sz w:val="16"/>
        <w:szCs w:val="16"/>
      </w:rPr>
      <w:t xml:space="preserve">:Takım/Grup Çalışması, </w:t>
    </w:r>
    <w:r>
      <w:rPr>
        <w:b/>
        <w:sz w:val="16"/>
        <w:szCs w:val="16"/>
      </w:rPr>
      <w:t>13</w:t>
    </w:r>
    <w:r w:rsidRPr="009D328E">
      <w:rPr>
        <w:sz w:val="16"/>
        <w:szCs w:val="16"/>
      </w:rPr>
      <w:t xml:space="preserve">:Beyin Fırtınası, </w:t>
    </w:r>
    <w:r>
      <w:rPr>
        <w:b/>
        <w:sz w:val="16"/>
        <w:szCs w:val="16"/>
      </w:rPr>
      <w:t>14</w:t>
    </w:r>
    <w:r w:rsidRPr="009D328E">
      <w:rPr>
        <w:b/>
        <w:sz w:val="16"/>
        <w:szCs w:val="16"/>
      </w:rPr>
      <w:t>:</w:t>
    </w:r>
    <w:r w:rsidRPr="009D328E">
      <w:rPr>
        <w:sz w:val="16"/>
        <w:szCs w:val="16"/>
      </w:rPr>
      <w:t xml:space="preserve">Proje Tasarımı / Yönetimi, </w:t>
    </w:r>
    <w:r>
      <w:rPr>
        <w:b/>
        <w:sz w:val="16"/>
        <w:szCs w:val="16"/>
      </w:rPr>
      <w:t>15</w:t>
    </w:r>
    <w:r w:rsidRPr="009D328E">
      <w:rPr>
        <w:b/>
        <w:sz w:val="16"/>
        <w:szCs w:val="16"/>
      </w:rPr>
      <w:t>:</w:t>
    </w:r>
    <w:r w:rsidRPr="009D328E">
      <w:rPr>
        <w:sz w:val="16"/>
        <w:szCs w:val="16"/>
      </w:rPr>
      <w:t xml:space="preserve">Rapor Hazırlama ve/veya Sunma </w:t>
    </w:r>
  </w:p>
  <w:p w:rsidR="00362098" w:rsidRDefault="00362098" w:rsidP="0082497F">
    <w:pPr>
      <w:shd w:val="clear" w:color="auto" w:fill="FFFFFF"/>
      <w:spacing w:line="240" w:lineRule="auto"/>
      <w:ind w:hanging="2"/>
      <w:jc w:val="both"/>
      <w:rPr>
        <w:sz w:val="16"/>
        <w:szCs w:val="16"/>
      </w:rPr>
    </w:pPr>
    <w:r w:rsidRPr="009D328E">
      <w:rPr>
        <w:b/>
        <w:sz w:val="16"/>
        <w:szCs w:val="16"/>
      </w:rPr>
      <w:t>**Ölçme Yöntemleri</w:t>
    </w:r>
    <w:r w:rsidRPr="009D328E">
      <w:rPr>
        <w:sz w:val="16"/>
        <w:szCs w:val="16"/>
      </w:rPr>
      <w:t xml:space="preserve"> </w:t>
    </w:r>
    <w:r w:rsidRPr="00890AE3">
      <w:rPr>
        <w:b/>
        <w:sz w:val="16"/>
        <w:szCs w:val="16"/>
      </w:rPr>
      <w:t>A:</w:t>
    </w:r>
    <w:r w:rsidRPr="00890AE3">
      <w:rPr>
        <w:sz w:val="16"/>
        <w:szCs w:val="16"/>
      </w:rPr>
      <w:t xml:space="preserve">Sınav, </w:t>
    </w:r>
    <w:r w:rsidRPr="00890AE3">
      <w:rPr>
        <w:b/>
        <w:sz w:val="16"/>
        <w:szCs w:val="16"/>
      </w:rPr>
      <w:t>B:</w:t>
    </w:r>
    <w:r w:rsidRPr="00890AE3">
      <w:rPr>
        <w:sz w:val="16"/>
        <w:szCs w:val="16"/>
      </w:rPr>
      <w:t xml:space="preserve">Kısa Sınav, </w:t>
    </w:r>
    <w:r w:rsidRPr="00890AE3">
      <w:rPr>
        <w:b/>
        <w:sz w:val="16"/>
        <w:szCs w:val="16"/>
      </w:rPr>
      <w:t>C:</w:t>
    </w:r>
    <w:r w:rsidRPr="00D17437">
      <w:rPr>
        <w:sz w:val="16"/>
        <w:szCs w:val="16"/>
      </w:rPr>
      <w:t>Sözlü Sınav</w:t>
    </w:r>
    <w:r w:rsidRPr="00890AE3">
      <w:rPr>
        <w:sz w:val="16"/>
        <w:szCs w:val="16"/>
      </w:rPr>
      <w:t xml:space="preserve">, </w:t>
    </w:r>
    <w:r w:rsidRPr="00890AE3">
      <w:rPr>
        <w:b/>
        <w:sz w:val="16"/>
        <w:szCs w:val="16"/>
      </w:rPr>
      <w:t>D:</w:t>
    </w:r>
    <w:r w:rsidRPr="00890AE3">
      <w:rPr>
        <w:sz w:val="16"/>
        <w:szCs w:val="16"/>
      </w:rPr>
      <w:t xml:space="preserve">Ödev, </w:t>
    </w:r>
    <w:r w:rsidRPr="00890AE3">
      <w:rPr>
        <w:b/>
        <w:sz w:val="16"/>
        <w:szCs w:val="16"/>
      </w:rPr>
      <w:t>E:</w:t>
    </w:r>
    <w:r w:rsidRPr="00890AE3">
      <w:rPr>
        <w:sz w:val="16"/>
        <w:szCs w:val="16"/>
      </w:rPr>
      <w:t xml:space="preserve">Rapor, </w:t>
    </w:r>
    <w:r w:rsidRPr="00890AE3">
      <w:rPr>
        <w:b/>
        <w:sz w:val="16"/>
        <w:szCs w:val="16"/>
      </w:rPr>
      <w:t>F:</w:t>
    </w:r>
    <w:r>
      <w:rPr>
        <w:sz w:val="16"/>
        <w:szCs w:val="16"/>
      </w:rPr>
      <w:t>Makale İnceleme</w:t>
    </w:r>
    <w:r w:rsidRPr="00890AE3">
      <w:rPr>
        <w:sz w:val="16"/>
        <w:szCs w:val="16"/>
      </w:rPr>
      <w:t xml:space="preserve">, </w:t>
    </w:r>
    <w:r w:rsidRPr="00890AE3">
      <w:rPr>
        <w:b/>
        <w:sz w:val="16"/>
        <w:szCs w:val="16"/>
      </w:rPr>
      <w:t>G:</w:t>
    </w:r>
    <w:r w:rsidRPr="00890AE3">
      <w:rPr>
        <w:sz w:val="16"/>
        <w:szCs w:val="16"/>
      </w:rPr>
      <w:t xml:space="preserve">Sunum, </w:t>
    </w:r>
    <w:r w:rsidRPr="00890AE3">
      <w:rPr>
        <w:b/>
        <w:sz w:val="16"/>
        <w:szCs w:val="16"/>
      </w:rPr>
      <w:t>I:</w:t>
    </w:r>
    <w:r>
      <w:rPr>
        <w:sz w:val="16"/>
        <w:szCs w:val="16"/>
      </w:rPr>
      <w:t>Deney Yapma Beceris</w:t>
    </w:r>
    <w:r w:rsidRPr="00890AE3">
      <w:rPr>
        <w:sz w:val="16"/>
        <w:szCs w:val="16"/>
      </w:rPr>
      <w:t xml:space="preserve">i, </w:t>
    </w:r>
    <w:r w:rsidRPr="00890AE3">
      <w:rPr>
        <w:b/>
        <w:sz w:val="16"/>
        <w:szCs w:val="16"/>
      </w:rPr>
      <w:t>J:</w:t>
    </w:r>
    <w:r w:rsidRPr="00890AE3">
      <w:rPr>
        <w:sz w:val="16"/>
        <w:szCs w:val="16"/>
      </w:rPr>
      <w:t xml:space="preserve">Proje İzleme, </w:t>
    </w:r>
    <w:r>
      <w:rPr>
        <w:b/>
        <w:sz w:val="16"/>
        <w:szCs w:val="16"/>
      </w:rPr>
      <w:t>K</w:t>
    </w:r>
    <w:r w:rsidRPr="00890AE3">
      <w:rPr>
        <w:sz w:val="16"/>
        <w:szCs w:val="16"/>
      </w:rPr>
      <w:t>:Devam</w:t>
    </w:r>
    <w:r>
      <w:rPr>
        <w:sz w:val="16"/>
        <w:szCs w:val="16"/>
      </w:rPr>
      <w:t>;</w:t>
    </w:r>
    <w:r w:rsidRPr="00D17437">
      <w:rPr>
        <w:sz w:val="16"/>
        <w:szCs w:val="16"/>
      </w:rPr>
      <w:t xml:space="preserve"> </w:t>
    </w:r>
    <w:r>
      <w:rPr>
        <w:b/>
        <w:sz w:val="16"/>
        <w:szCs w:val="16"/>
      </w:rPr>
      <w:t>L</w:t>
    </w:r>
    <w:r>
      <w:rPr>
        <w:sz w:val="16"/>
        <w:szCs w:val="16"/>
      </w:rPr>
      <w:t>:Juri</w:t>
    </w:r>
    <w:r w:rsidRPr="00890AE3">
      <w:rPr>
        <w:sz w:val="16"/>
        <w:szCs w:val="16"/>
      </w:rPr>
      <w:t xml:space="preserve"> Sınavı</w:t>
    </w:r>
  </w:p>
  <w:p w:rsidR="00362098" w:rsidRPr="008A7EE5" w:rsidRDefault="00362098" w:rsidP="0082497F">
    <w:pPr>
      <w:shd w:val="clear" w:color="auto" w:fill="FFFFFF"/>
      <w:spacing w:line="240" w:lineRule="auto"/>
      <w:ind w:hanging="2"/>
      <w:jc w:val="center"/>
      <w:rPr>
        <w:sz w:val="20"/>
        <w:szCs w:val="20"/>
      </w:rPr>
    </w:pPr>
    <w:r w:rsidRPr="008A7EE5">
      <w:rPr>
        <w:sz w:val="20"/>
        <w:szCs w:val="20"/>
      </w:rPr>
      <w:t>ESOGÜ TÜRK DİLİ VE EDEBİYATI BÖLÜMÜ © 202</w:t>
    </w:r>
    <w:r>
      <w:rPr>
        <w:sz w:val="20"/>
        <w:szCs w:val="20"/>
      </w:rPr>
      <w:t>6</w:t>
    </w:r>
    <w:r w:rsidRPr="008A7EE5">
      <w:rPr>
        <w:sz w:val="20"/>
        <w:szCs w:val="20"/>
      </w:rPr>
      <w:t xml:space="preserve"> </w:t>
    </w:r>
  </w:p>
</w:ftr>
</file>

<file path=word/footer29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98" w:rsidRPr="008A7EE5" w:rsidRDefault="00362098" w:rsidP="0082497F">
    <w:pPr>
      <w:shd w:val="clear" w:color="auto" w:fill="FFFFFF"/>
      <w:spacing w:line="240" w:lineRule="auto"/>
      <w:ind w:hanging="2"/>
      <w:jc w:val="center"/>
      <w:rPr>
        <w:sz w:val="20"/>
        <w:szCs w:val="20"/>
      </w:rPr>
    </w:pPr>
    <w:r w:rsidRPr="008A7EE5">
      <w:rPr>
        <w:sz w:val="20"/>
        <w:szCs w:val="20"/>
      </w:rPr>
      <w:t>ESOGÜ TÜRK DİLİ VE EDEBİYATI BÖLÜMÜ © 202</w:t>
    </w:r>
    <w:r>
      <w:rPr>
        <w:sz w:val="20"/>
        <w:szCs w:val="20"/>
      </w:rPr>
      <w:t>6</w:t>
    </w:r>
    <w:r w:rsidRPr="008A7EE5">
      <w:rPr>
        <w:sz w:val="20"/>
        <w:szCs w:val="20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98" w:rsidRPr="008A7EE5" w:rsidRDefault="00362098" w:rsidP="00A7412C">
    <w:pPr>
      <w:shd w:val="clear" w:color="auto" w:fill="FFFFFF"/>
      <w:spacing w:line="240" w:lineRule="auto"/>
      <w:ind w:hanging="2"/>
      <w:jc w:val="center"/>
      <w:rPr>
        <w:sz w:val="20"/>
        <w:szCs w:val="20"/>
      </w:rPr>
    </w:pPr>
    <w:r w:rsidRPr="008A7EE5">
      <w:rPr>
        <w:sz w:val="20"/>
        <w:szCs w:val="20"/>
      </w:rPr>
      <w:t xml:space="preserve">ESOGÜ TÜRK </w:t>
    </w:r>
    <w:r>
      <w:rPr>
        <w:sz w:val="20"/>
        <w:szCs w:val="20"/>
      </w:rPr>
      <w:t>DİLİ VE EDEBİYATI BÖLÜMÜ © 2026</w:t>
    </w:r>
  </w:p>
  <w:p w:rsidR="00362098" w:rsidRPr="00CA0228" w:rsidRDefault="00362098" w:rsidP="00A7412C">
    <w:pPr>
      <w:shd w:val="clear" w:color="auto" w:fill="FFFFFF"/>
      <w:spacing w:line="240" w:lineRule="auto"/>
      <w:ind w:hanging="2"/>
      <w:jc w:val="center"/>
      <w:rPr>
        <w:sz w:val="20"/>
        <w:szCs w:val="20"/>
      </w:rPr>
    </w:pPr>
  </w:p>
</w:ftr>
</file>

<file path=word/footer30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98" w:rsidRPr="008A7EE5" w:rsidRDefault="00362098" w:rsidP="0082497F">
    <w:pPr>
      <w:shd w:val="clear" w:color="auto" w:fill="FFFFFF"/>
      <w:spacing w:line="240" w:lineRule="auto"/>
      <w:ind w:hanging="2"/>
      <w:jc w:val="center"/>
      <w:rPr>
        <w:sz w:val="20"/>
        <w:szCs w:val="20"/>
      </w:rPr>
    </w:pPr>
    <w:r w:rsidRPr="008A7EE5">
      <w:rPr>
        <w:sz w:val="20"/>
        <w:szCs w:val="20"/>
      </w:rPr>
      <w:t>ESOGÜ TÜRK DİLİ VE EDEBİYATI BÖLÜMÜ © 202</w:t>
    </w:r>
    <w:r>
      <w:rPr>
        <w:sz w:val="20"/>
        <w:szCs w:val="20"/>
      </w:rPr>
      <w:t>6</w:t>
    </w:r>
    <w:r w:rsidRPr="008A7EE5">
      <w:rPr>
        <w:sz w:val="20"/>
        <w:szCs w:val="20"/>
      </w:rPr>
      <w:t xml:space="preserve"> </w:t>
    </w:r>
  </w:p>
  <w:p w:rsidR="00362098" w:rsidRPr="00CA0228" w:rsidRDefault="00362098" w:rsidP="0082497F">
    <w:pPr>
      <w:shd w:val="clear" w:color="auto" w:fill="FFFFFF"/>
      <w:spacing w:line="240" w:lineRule="auto"/>
      <w:ind w:hanging="2"/>
      <w:jc w:val="center"/>
      <w:rPr>
        <w:sz w:val="20"/>
        <w:szCs w:val="20"/>
      </w:rPr>
    </w:pPr>
  </w:p>
</w:ftr>
</file>

<file path=word/footer3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98" w:rsidRPr="009D328E" w:rsidRDefault="00362098" w:rsidP="0082497F">
    <w:pPr>
      <w:pStyle w:val="AltBilgi"/>
      <w:ind w:hanging="2"/>
      <w:jc w:val="both"/>
      <w:rPr>
        <w:sz w:val="16"/>
        <w:szCs w:val="16"/>
      </w:rPr>
    </w:pPr>
    <w:r w:rsidRPr="009D328E">
      <w:rPr>
        <w:b/>
        <w:sz w:val="16"/>
        <w:szCs w:val="16"/>
      </w:rPr>
      <w:t>*Öğretim Yöntemleri 1:</w:t>
    </w:r>
    <w:r w:rsidRPr="009D328E">
      <w:rPr>
        <w:sz w:val="16"/>
        <w:szCs w:val="16"/>
      </w:rPr>
      <w:t xml:space="preserve">Anlatım, </w:t>
    </w:r>
    <w:r>
      <w:rPr>
        <w:sz w:val="16"/>
        <w:szCs w:val="16"/>
      </w:rPr>
      <w:t>2</w:t>
    </w:r>
    <w:r w:rsidRPr="009D328E">
      <w:rPr>
        <w:b/>
        <w:sz w:val="16"/>
        <w:szCs w:val="16"/>
      </w:rPr>
      <w:t>:</w:t>
    </w:r>
    <w:r w:rsidRPr="009D328E">
      <w:rPr>
        <w:sz w:val="16"/>
        <w:szCs w:val="16"/>
      </w:rPr>
      <w:t xml:space="preserve">Tartışma, </w:t>
    </w:r>
    <w:r>
      <w:rPr>
        <w:b/>
        <w:sz w:val="16"/>
        <w:szCs w:val="16"/>
      </w:rPr>
      <w:t>3</w:t>
    </w:r>
    <w:r w:rsidRPr="009D328E">
      <w:rPr>
        <w:b/>
        <w:sz w:val="16"/>
        <w:szCs w:val="16"/>
      </w:rPr>
      <w:t>:</w:t>
    </w:r>
    <w:r w:rsidRPr="009D328E">
      <w:rPr>
        <w:sz w:val="16"/>
        <w:szCs w:val="16"/>
      </w:rPr>
      <w:t xml:space="preserve">Deney,  </w:t>
    </w:r>
    <w:r>
      <w:rPr>
        <w:b/>
        <w:sz w:val="16"/>
        <w:szCs w:val="16"/>
      </w:rPr>
      <w:t>4</w:t>
    </w:r>
    <w:r w:rsidRPr="009D328E">
      <w:rPr>
        <w:b/>
        <w:sz w:val="16"/>
        <w:szCs w:val="16"/>
      </w:rPr>
      <w:t>:</w:t>
    </w:r>
    <w:r w:rsidRPr="009D328E">
      <w:rPr>
        <w:sz w:val="16"/>
        <w:szCs w:val="16"/>
      </w:rPr>
      <w:t xml:space="preserve">Benzetim,  </w:t>
    </w:r>
    <w:r>
      <w:rPr>
        <w:b/>
        <w:sz w:val="16"/>
        <w:szCs w:val="16"/>
      </w:rPr>
      <w:t>5</w:t>
    </w:r>
    <w:r w:rsidRPr="009D328E">
      <w:rPr>
        <w:b/>
        <w:sz w:val="16"/>
        <w:szCs w:val="16"/>
      </w:rPr>
      <w:t>:</w:t>
    </w:r>
    <w:r w:rsidRPr="009D328E">
      <w:rPr>
        <w:sz w:val="16"/>
        <w:szCs w:val="16"/>
      </w:rPr>
      <w:t>Soru</w:t>
    </w:r>
    <w:r w:rsidRPr="009D328E">
      <w:rPr>
        <w:rFonts w:ascii="Cambria Math" w:hAnsi="Cambria Math" w:cs="Cambria Math"/>
        <w:sz w:val="16"/>
        <w:szCs w:val="16"/>
      </w:rPr>
      <w:t>‐</w:t>
    </w:r>
    <w:r w:rsidRPr="009D328E">
      <w:rPr>
        <w:sz w:val="16"/>
        <w:szCs w:val="16"/>
      </w:rPr>
      <w:t>Yanıt,</w:t>
    </w:r>
    <w:r w:rsidRPr="009D328E">
      <w:rPr>
        <w:b/>
        <w:sz w:val="16"/>
        <w:szCs w:val="16"/>
      </w:rPr>
      <w:t xml:space="preserve"> </w:t>
    </w:r>
    <w:r>
      <w:rPr>
        <w:b/>
        <w:sz w:val="16"/>
        <w:szCs w:val="16"/>
      </w:rPr>
      <w:t>6</w:t>
    </w:r>
    <w:r w:rsidRPr="009D328E">
      <w:rPr>
        <w:b/>
        <w:sz w:val="16"/>
        <w:szCs w:val="16"/>
      </w:rPr>
      <w:t>:</w:t>
    </w:r>
    <w:r w:rsidRPr="009D328E">
      <w:rPr>
        <w:sz w:val="16"/>
        <w:szCs w:val="16"/>
      </w:rPr>
      <w:t>Uygulama</w:t>
    </w:r>
    <w:r>
      <w:rPr>
        <w:sz w:val="16"/>
        <w:szCs w:val="16"/>
      </w:rPr>
      <w:t>,</w:t>
    </w:r>
    <w:r w:rsidRPr="009D328E">
      <w:rPr>
        <w:sz w:val="16"/>
        <w:szCs w:val="16"/>
      </w:rPr>
      <w:t xml:space="preserve"> </w:t>
    </w:r>
    <w:r>
      <w:rPr>
        <w:b/>
        <w:sz w:val="16"/>
        <w:szCs w:val="16"/>
      </w:rPr>
      <w:t>7</w:t>
    </w:r>
    <w:r w:rsidRPr="009D328E">
      <w:rPr>
        <w:sz w:val="16"/>
        <w:szCs w:val="16"/>
      </w:rPr>
      <w:t xml:space="preserve">:Gözlem, </w:t>
    </w:r>
    <w:r>
      <w:rPr>
        <w:b/>
        <w:sz w:val="16"/>
        <w:szCs w:val="16"/>
      </w:rPr>
      <w:t>8</w:t>
    </w:r>
    <w:r w:rsidRPr="009D328E">
      <w:rPr>
        <w:sz w:val="16"/>
        <w:szCs w:val="16"/>
      </w:rPr>
      <w:t xml:space="preserve">:Örnek Olay İncelemesi, </w:t>
    </w:r>
    <w:r>
      <w:rPr>
        <w:b/>
        <w:sz w:val="16"/>
        <w:szCs w:val="16"/>
      </w:rPr>
      <w:t>9</w:t>
    </w:r>
    <w:r w:rsidRPr="009D328E">
      <w:rPr>
        <w:b/>
        <w:sz w:val="16"/>
        <w:szCs w:val="16"/>
      </w:rPr>
      <w:t>:</w:t>
    </w:r>
    <w:r>
      <w:rPr>
        <w:sz w:val="16"/>
        <w:szCs w:val="16"/>
      </w:rPr>
      <w:t>Teknik</w:t>
    </w:r>
    <w:r w:rsidRPr="009D328E">
      <w:rPr>
        <w:sz w:val="16"/>
        <w:szCs w:val="16"/>
      </w:rPr>
      <w:t xml:space="preserve"> Gezi, </w:t>
    </w:r>
    <w:r>
      <w:rPr>
        <w:b/>
        <w:sz w:val="16"/>
        <w:szCs w:val="16"/>
      </w:rPr>
      <w:t>10</w:t>
    </w:r>
    <w:r w:rsidRPr="009D328E">
      <w:rPr>
        <w:b/>
        <w:sz w:val="16"/>
        <w:szCs w:val="16"/>
      </w:rPr>
      <w:t>:</w:t>
    </w:r>
    <w:r>
      <w:rPr>
        <w:sz w:val="16"/>
        <w:szCs w:val="16"/>
      </w:rPr>
      <w:t xml:space="preserve">Sorun/Problem </w:t>
    </w:r>
    <w:r w:rsidRPr="009D328E">
      <w:rPr>
        <w:sz w:val="16"/>
        <w:szCs w:val="16"/>
      </w:rPr>
      <w:t xml:space="preserve">Çözme, </w:t>
    </w:r>
    <w:r>
      <w:rPr>
        <w:b/>
        <w:sz w:val="16"/>
        <w:szCs w:val="16"/>
      </w:rPr>
      <w:t>11</w:t>
    </w:r>
    <w:r w:rsidRPr="009D328E">
      <w:rPr>
        <w:b/>
        <w:sz w:val="16"/>
        <w:szCs w:val="16"/>
      </w:rPr>
      <w:t>:</w:t>
    </w:r>
    <w:r w:rsidRPr="009D328E">
      <w:rPr>
        <w:sz w:val="16"/>
        <w:szCs w:val="16"/>
      </w:rPr>
      <w:t xml:space="preserve">Bireysel Çalışma, </w:t>
    </w:r>
    <w:r>
      <w:rPr>
        <w:b/>
        <w:sz w:val="16"/>
        <w:szCs w:val="16"/>
      </w:rPr>
      <w:t>12</w:t>
    </w:r>
    <w:r w:rsidRPr="009D328E">
      <w:rPr>
        <w:sz w:val="16"/>
        <w:szCs w:val="16"/>
      </w:rPr>
      <w:t xml:space="preserve">:Takım/Grup Çalışması, </w:t>
    </w:r>
    <w:r>
      <w:rPr>
        <w:b/>
        <w:sz w:val="16"/>
        <w:szCs w:val="16"/>
      </w:rPr>
      <w:t>13</w:t>
    </w:r>
    <w:r w:rsidRPr="009D328E">
      <w:rPr>
        <w:sz w:val="16"/>
        <w:szCs w:val="16"/>
      </w:rPr>
      <w:t xml:space="preserve">:Beyin Fırtınası, </w:t>
    </w:r>
    <w:r>
      <w:rPr>
        <w:b/>
        <w:sz w:val="16"/>
        <w:szCs w:val="16"/>
      </w:rPr>
      <w:t>14</w:t>
    </w:r>
    <w:r w:rsidRPr="009D328E">
      <w:rPr>
        <w:b/>
        <w:sz w:val="16"/>
        <w:szCs w:val="16"/>
      </w:rPr>
      <w:t>:</w:t>
    </w:r>
    <w:r w:rsidRPr="009D328E">
      <w:rPr>
        <w:sz w:val="16"/>
        <w:szCs w:val="16"/>
      </w:rPr>
      <w:t xml:space="preserve">Proje Tasarımı / Yönetimi, </w:t>
    </w:r>
    <w:r>
      <w:rPr>
        <w:b/>
        <w:sz w:val="16"/>
        <w:szCs w:val="16"/>
      </w:rPr>
      <w:t>15</w:t>
    </w:r>
    <w:r w:rsidRPr="009D328E">
      <w:rPr>
        <w:b/>
        <w:sz w:val="16"/>
        <w:szCs w:val="16"/>
      </w:rPr>
      <w:t>:</w:t>
    </w:r>
    <w:r w:rsidRPr="009D328E">
      <w:rPr>
        <w:sz w:val="16"/>
        <w:szCs w:val="16"/>
      </w:rPr>
      <w:t xml:space="preserve">Rapor Hazırlama ve/veya Sunma </w:t>
    </w:r>
  </w:p>
  <w:p w:rsidR="00362098" w:rsidRDefault="00362098" w:rsidP="0082497F">
    <w:pPr>
      <w:shd w:val="clear" w:color="auto" w:fill="FFFFFF"/>
      <w:spacing w:line="240" w:lineRule="auto"/>
      <w:ind w:hanging="2"/>
      <w:jc w:val="both"/>
      <w:rPr>
        <w:sz w:val="16"/>
        <w:szCs w:val="16"/>
      </w:rPr>
    </w:pPr>
    <w:r w:rsidRPr="009D328E">
      <w:rPr>
        <w:b/>
        <w:sz w:val="16"/>
        <w:szCs w:val="16"/>
      </w:rPr>
      <w:t>**Ölçme Yöntemleri</w:t>
    </w:r>
    <w:r w:rsidRPr="009D328E">
      <w:rPr>
        <w:sz w:val="16"/>
        <w:szCs w:val="16"/>
      </w:rPr>
      <w:t xml:space="preserve"> </w:t>
    </w:r>
    <w:r w:rsidRPr="00890AE3">
      <w:rPr>
        <w:b/>
        <w:sz w:val="16"/>
        <w:szCs w:val="16"/>
      </w:rPr>
      <w:t>A:</w:t>
    </w:r>
    <w:r w:rsidRPr="00890AE3">
      <w:rPr>
        <w:sz w:val="16"/>
        <w:szCs w:val="16"/>
      </w:rPr>
      <w:t xml:space="preserve">Sınav, </w:t>
    </w:r>
    <w:r w:rsidRPr="00890AE3">
      <w:rPr>
        <w:b/>
        <w:sz w:val="16"/>
        <w:szCs w:val="16"/>
      </w:rPr>
      <w:t>B:</w:t>
    </w:r>
    <w:r w:rsidRPr="00890AE3">
      <w:rPr>
        <w:sz w:val="16"/>
        <w:szCs w:val="16"/>
      </w:rPr>
      <w:t xml:space="preserve">Kısa Sınav, </w:t>
    </w:r>
    <w:r w:rsidRPr="00890AE3">
      <w:rPr>
        <w:b/>
        <w:sz w:val="16"/>
        <w:szCs w:val="16"/>
      </w:rPr>
      <w:t>C:</w:t>
    </w:r>
    <w:r w:rsidRPr="00D17437">
      <w:rPr>
        <w:sz w:val="16"/>
        <w:szCs w:val="16"/>
      </w:rPr>
      <w:t>Sözlü Sınav</w:t>
    </w:r>
    <w:r w:rsidRPr="00890AE3">
      <w:rPr>
        <w:sz w:val="16"/>
        <w:szCs w:val="16"/>
      </w:rPr>
      <w:t xml:space="preserve">, </w:t>
    </w:r>
    <w:r w:rsidRPr="00890AE3">
      <w:rPr>
        <w:b/>
        <w:sz w:val="16"/>
        <w:szCs w:val="16"/>
      </w:rPr>
      <w:t>D:</w:t>
    </w:r>
    <w:r w:rsidRPr="00890AE3">
      <w:rPr>
        <w:sz w:val="16"/>
        <w:szCs w:val="16"/>
      </w:rPr>
      <w:t xml:space="preserve">Ödev, </w:t>
    </w:r>
    <w:r w:rsidRPr="00890AE3">
      <w:rPr>
        <w:b/>
        <w:sz w:val="16"/>
        <w:szCs w:val="16"/>
      </w:rPr>
      <w:t>E:</w:t>
    </w:r>
    <w:r w:rsidRPr="00890AE3">
      <w:rPr>
        <w:sz w:val="16"/>
        <w:szCs w:val="16"/>
      </w:rPr>
      <w:t xml:space="preserve">Rapor, </w:t>
    </w:r>
    <w:r w:rsidRPr="00890AE3">
      <w:rPr>
        <w:b/>
        <w:sz w:val="16"/>
        <w:szCs w:val="16"/>
      </w:rPr>
      <w:t>F:</w:t>
    </w:r>
    <w:r>
      <w:rPr>
        <w:sz w:val="16"/>
        <w:szCs w:val="16"/>
      </w:rPr>
      <w:t>Makale İnceleme</w:t>
    </w:r>
    <w:r w:rsidRPr="00890AE3">
      <w:rPr>
        <w:sz w:val="16"/>
        <w:szCs w:val="16"/>
      </w:rPr>
      <w:t xml:space="preserve">, </w:t>
    </w:r>
    <w:r w:rsidRPr="00890AE3">
      <w:rPr>
        <w:b/>
        <w:sz w:val="16"/>
        <w:szCs w:val="16"/>
      </w:rPr>
      <w:t>G:</w:t>
    </w:r>
    <w:r w:rsidRPr="00890AE3">
      <w:rPr>
        <w:sz w:val="16"/>
        <w:szCs w:val="16"/>
      </w:rPr>
      <w:t xml:space="preserve">Sunum, </w:t>
    </w:r>
    <w:r w:rsidRPr="00890AE3">
      <w:rPr>
        <w:b/>
        <w:sz w:val="16"/>
        <w:szCs w:val="16"/>
      </w:rPr>
      <w:t>I:</w:t>
    </w:r>
    <w:r>
      <w:rPr>
        <w:sz w:val="16"/>
        <w:szCs w:val="16"/>
      </w:rPr>
      <w:t>Deney Yapma Beceris</w:t>
    </w:r>
    <w:r w:rsidRPr="00890AE3">
      <w:rPr>
        <w:sz w:val="16"/>
        <w:szCs w:val="16"/>
      </w:rPr>
      <w:t xml:space="preserve">i, </w:t>
    </w:r>
    <w:r w:rsidRPr="00890AE3">
      <w:rPr>
        <w:b/>
        <w:sz w:val="16"/>
        <w:szCs w:val="16"/>
      </w:rPr>
      <w:t>J:</w:t>
    </w:r>
    <w:r w:rsidRPr="00890AE3">
      <w:rPr>
        <w:sz w:val="16"/>
        <w:szCs w:val="16"/>
      </w:rPr>
      <w:t xml:space="preserve">Proje İzleme, </w:t>
    </w:r>
    <w:r>
      <w:rPr>
        <w:b/>
        <w:sz w:val="16"/>
        <w:szCs w:val="16"/>
      </w:rPr>
      <w:t>K</w:t>
    </w:r>
    <w:r w:rsidRPr="00890AE3">
      <w:rPr>
        <w:sz w:val="16"/>
        <w:szCs w:val="16"/>
      </w:rPr>
      <w:t>:Devam</w:t>
    </w:r>
    <w:r>
      <w:rPr>
        <w:sz w:val="16"/>
        <w:szCs w:val="16"/>
      </w:rPr>
      <w:t>;</w:t>
    </w:r>
    <w:r w:rsidRPr="00D17437">
      <w:rPr>
        <w:sz w:val="16"/>
        <w:szCs w:val="16"/>
      </w:rPr>
      <w:t xml:space="preserve"> </w:t>
    </w:r>
    <w:r>
      <w:rPr>
        <w:b/>
        <w:sz w:val="16"/>
        <w:szCs w:val="16"/>
      </w:rPr>
      <w:t>L</w:t>
    </w:r>
    <w:r>
      <w:rPr>
        <w:sz w:val="16"/>
        <w:szCs w:val="16"/>
      </w:rPr>
      <w:t>:Juri</w:t>
    </w:r>
    <w:r w:rsidRPr="00890AE3">
      <w:rPr>
        <w:sz w:val="16"/>
        <w:szCs w:val="16"/>
      </w:rPr>
      <w:t xml:space="preserve"> Sınavı</w:t>
    </w:r>
  </w:p>
  <w:p w:rsidR="00362098" w:rsidRPr="008A7EE5" w:rsidRDefault="00362098" w:rsidP="0082497F">
    <w:pPr>
      <w:shd w:val="clear" w:color="auto" w:fill="FFFFFF"/>
      <w:spacing w:line="240" w:lineRule="auto"/>
      <w:ind w:hanging="2"/>
      <w:jc w:val="center"/>
      <w:rPr>
        <w:sz w:val="20"/>
        <w:szCs w:val="20"/>
      </w:rPr>
    </w:pPr>
    <w:r w:rsidRPr="008A7EE5">
      <w:rPr>
        <w:sz w:val="20"/>
        <w:szCs w:val="20"/>
      </w:rPr>
      <w:t>ESOGÜ TÜRK DİLİ VE EDEBİYATI BÖLÜMÜ © 202</w:t>
    </w:r>
    <w:r>
      <w:rPr>
        <w:sz w:val="20"/>
        <w:szCs w:val="20"/>
      </w:rPr>
      <w:t>6</w:t>
    </w:r>
    <w:r w:rsidRPr="008A7EE5">
      <w:rPr>
        <w:sz w:val="20"/>
        <w:szCs w:val="20"/>
      </w:rPr>
      <w:t xml:space="preserve"> </w:t>
    </w:r>
  </w:p>
</w:ftr>
</file>

<file path=word/footer3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98" w:rsidRPr="008A7EE5" w:rsidRDefault="00362098" w:rsidP="0082497F">
    <w:pPr>
      <w:shd w:val="clear" w:color="auto" w:fill="FFFFFF"/>
      <w:spacing w:line="240" w:lineRule="auto"/>
      <w:ind w:hanging="2"/>
      <w:jc w:val="center"/>
      <w:rPr>
        <w:sz w:val="20"/>
        <w:szCs w:val="20"/>
      </w:rPr>
    </w:pPr>
    <w:r w:rsidRPr="008A7EE5">
      <w:rPr>
        <w:sz w:val="20"/>
        <w:szCs w:val="20"/>
      </w:rPr>
      <w:t>ESOGÜ TÜRK DİLİ VE EDEBİYATI BÖLÜMÜ © 202</w:t>
    </w:r>
    <w:r>
      <w:rPr>
        <w:sz w:val="20"/>
        <w:szCs w:val="20"/>
      </w:rPr>
      <w:t>6</w:t>
    </w:r>
    <w:r w:rsidRPr="008A7EE5">
      <w:rPr>
        <w:sz w:val="20"/>
        <w:szCs w:val="20"/>
      </w:rPr>
      <w:t xml:space="preserve"> </w:t>
    </w:r>
  </w:p>
</w:ftr>
</file>

<file path=word/footer3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98" w:rsidRPr="008A7EE5" w:rsidRDefault="00362098" w:rsidP="0082497F">
    <w:pPr>
      <w:shd w:val="clear" w:color="auto" w:fill="FFFFFF"/>
      <w:spacing w:line="240" w:lineRule="auto"/>
      <w:ind w:hanging="2"/>
      <w:jc w:val="center"/>
      <w:rPr>
        <w:sz w:val="20"/>
        <w:szCs w:val="20"/>
      </w:rPr>
    </w:pPr>
    <w:r w:rsidRPr="008A7EE5">
      <w:rPr>
        <w:sz w:val="20"/>
        <w:szCs w:val="20"/>
      </w:rPr>
      <w:t>ESOGÜ TÜRK DİLİ VE EDEBİYATI BÖLÜMÜ © 202</w:t>
    </w:r>
    <w:r>
      <w:rPr>
        <w:sz w:val="20"/>
        <w:szCs w:val="20"/>
      </w:rPr>
      <w:t>6</w:t>
    </w:r>
    <w:r w:rsidRPr="008A7EE5">
      <w:rPr>
        <w:sz w:val="20"/>
        <w:szCs w:val="20"/>
      </w:rPr>
      <w:t xml:space="preserve"> </w:t>
    </w:r>
  </w:p>
  <w:p w:rsidR="00362098" w:rsidRPr="00CA0228" w:rsidRDefault="00362098" w:rsidP="0082497F">
    <w:pPr>
      <w:shd w:val="clear" w:color="auto" w:fill="FFFFFF"/>
      <w:spacing w:line="240" w:lineRule="auto"/>
      <w:ind w:hanging="2"/>
      <w:jc w:val="center"/>
      <w:rPr>
        <w:sz w:val="20"/>
        <w:szCs w:val="20"/>
      </w:rPr>
    </w:pPr>
  </w:p>
</w:ftr>
</file>

<file path=word/footer3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98" w:rsidRPr="009D328E" w:rsidRDefault="00362098" w:rsidP="0082497F">
    <w:pPr>
      <w:pStyle w:val="AltBilgi"/>
      <w:ind w:hanging="2"/>
      <w:jc w:val="both"/>
      <w:rPr>
        <w:sz w:val="16"/>
        <w:szCs w:val="16"/>
      </w:rPr>
    </w:pPr>
    <w:r w:rsidRPr="009D328E">
      <w:rPr>
        <w:b/>
        <w:sz w:val="16"/>
        <w:szCs w:val="16"/>
      </w:rPr>
      <w:t>*Öğretim Yöntemleri 1:</w:t>
    </w:r>
    <w:r w:rsidRPr="009D328E">
      <w:rPr>
        <w:sz w:val="16"/>
        <w:szCs w:val="16"/>
      </w:rPr>
      <w:t xml:space="preserve">Anlatım, </w:t>
    </w:r>
    <w:r>
      <w:rPr>
        <w:sz w:val="16"/>
        <w:szCs w:val="16"/>
      </w:rPr>
      <w:t>2</w:t>
    </w:r>
    <w:r w:rsidRPr="009D328E">
      <w:rPr>
        <w:b/>
        <w:sz w:val="16"/>
        <w:szCs w:val="16"/>
      </w:rPr>
      <w:t>:</w:t>
    </w:r>
    <w:r w:rsidRPr="009D328E">
      <w:rPr>
        <w:sz w:val="16"/>
        <w:szCs w:val="16"/>
      </w:rPr>
      <w:t xml:space="preserve">Tartışma, </w:t>
    </w:r>
    <w:r>
      <w:rPr>
        <w:b/>
        <w:sz w:val="16"/>
        <w:szCs w:val="16"/>
      </w:rPr>
      <w:t>3</w:t>
    </w:r>
    <w:r w:rsidRPr="009D328E">
      <w:rPr>
        <w:b/>
        <w:sz w:val="16"/>
        <w:szCs w:val="16"/>
      </w:rPr>
      <w:t>:</w:t>
    </w:r>
    <w:r w:rsidRPr="009D328E">
      <w:rPr>
        <w:sz w:val="16"/>
        <w:szCs w:val="16"/>
      </w:rPr>
      <w:t xml:space="preserve">Deney,  </w:t>
    </w:r>
    <w:r>
      <w:rPr>
        <w:b/>
        <w:sz w:val="16"/>
        <w:szCs w:val="16"/>
      </w:rPr>
      <w:t>4</w:t>
    </w:r>
    <w:r w:rsidRPr="009D328E">
      <w:rPr>
        <w:b/>
        <w:sz w:val="16"/>
        <w:szCs w:val="16"/>
      </w:rPr>
      <w:t>:</w:t>
    </w:r>
    <w:r w:rsidRPr="009D328E">
      <w:rPr>
        <w:sz w:val="16"/>
        <w:szCs w:val="16"/>
      </w:rPr>
      <w:t xml:space="preserve">Benzetim,  </w:t>
    </w:r>
    <w:r>
      <w:rPr>
        <w:b/>
        <w:sz w:val="16"/>
        <w:szCs w:val="16"/>
      </w:rPr>
      <w:t>5</w:t>
    </w:r>
    <w:r w:rsidRPr="009D328E">
      <w:rPr>
        <w:b/>
        <w:sz w:val="16"/>
        <w:szCs w:val="16"/>
      </w:rPr>
      <w:t>:</w:t>
    </w:r>
    <w:r w:rsidRPr="009D328E">
      <w:rPr>
        <w:sz w:val="16"/>
        <w:szCs w:val="16"/>
      </w:rPr>
      <w:t>Soru</w:t>
    </w:r>
    <w:r w:rsidRPr="009D328E">
      <w:rPr>
        <w:rFonts w:ascii="Cambria Math" w:hAnsi="Cambria Math" w:cs="Cambria Math"/>
        <w:sz w:val="16"/>
        <w:szCs w:val="16"/>
      </w:rPr>
      <w:t>‐</w:t>
    </w:r>
    <w:r w:rsidRPr="009D328E">
      <w:rPr>
        <w:sz w:val="16"/>
        <w:szCs w:val="16"/>
      </w:rPr>
      <w:t>Yanıt,</w:t>
    </w:r>
    <w:r w:rsidRPr="009D328E">
      <w:rPr>
        <w:b/>
        <w:sz w:val="16"/>
        <w:szCs w:val="16"/>
      </w:rPr>
      <w:t xml:space="preserve"> </w:t>
    </w:r>
    <w:r>
      <w:rPr>
        <w:b/>
        <w:sz w:val="16"/>
        <w:szCs w:val="16"/>
      </w:rPr>
      <w:t>6</w:t>
    </w:r>
    <w:r w:rsidRPr="009D328E">
      <w:rPr>
        <w:b/>
        <w:sz w:val="16"/>
        <w:szCs w:val="16"/>
      </w:rPr>
      <w:t>:</w:t>
    </w:r>
    <w:r w:rsidRPr="009D328E">
      <w:rPr>
        <w:sz w:val="16"/>
        <w:szCs w:val="16"/>
      </w:rPr>
      <w:t>Uygulama</w:t>
    </w:r>
    <w:r>
      <w:rPr>
        <w:sz w:val="16"/>
        <w:szCs w:val="16"/>
      </w:rPr>
      <w:t>,</w:t>
    </w:r>
    <w:r w:rsidRPr="009D328E">
      <w:rPr>
        <w:sz w:val="16"/>
        <w:szCs w:val="16"/>
      </w:rPr>
      <w:t xml:space="preserve"> </w:t>
    </w:r>
    <w:r>
      <w:rPr>
        <w:b/>
        <w:sz w:val="16"/>
        <w:szCs w:val="16"/>
      </w:rPr>
      <w:t>7</w:t>
    </w:r>
    <w:r w:rsidRPr="009D328E">
      <w:rPr>
        <w:sz w:val="16"/>
        <w:szCs w:val="16"/>
      </w:rPr>
      <w:t xml:space="preserve">:Gözlem, </w:t>
    </w:r>
    <w:r>
      <w:rPr>
        <w:b/>
        <w:sz w:val="16"/>
        <w:szCs w:val="16"/>
      </w:rPr>
      <w:t>8</w:t>
    </w:r>
    <w:r w:rsidRPr="009D328E">
      <w:rPr>
        <w:sz w:val="16"/>
        <w:szCs w:val="16"/>
      </w:rPr>
      <w:t xml:space="preserve">:Örnek Olay İncelemesi, </w:t>
    </w:r>
    <w:r>
      <w:rPr>
        <w:b/>
        <w:sz w:val="16"/>
        <w:szCs w:val="16"/>
      </w:rPr>
      <w:t>9</w:t>
    </w:r>
    <w:r w:rsidRPr="009D328E">
      <w:rPr>
        <w:b/>
        <w:sz w:val="16"/>
        <w:szCs w:val="16"/>
      </w:rPr>
      <w:t>:</w:t>
    </w:r>
    <w:r>
      <w:rPr>
        <w:sz w:val="16"/>
        <w:szCs w:val="16"/>
      </w:rPr>
      <w:t>Teknik</w:t>
    </w:r>
    <w:r w:rsidRPr="009D328E">
      <w:rPr>
        <w:sz w:val="16"/>
        <w:szCs w:val="16"/>
      </w:rPr>
      <w:t xml:space="preserve"> Gezi, </w:t>
    </w:r>
    <w:r>
      <w:rPr>
        <w:b/>
        <w:sz w:val="16"/>
        <w:szCs w:val="16"/>
      </w:rPr>
      <w:t>10</w:t>
    </w:r>
    <w:r w:rsidRPr="009D328E">
      <w:rPr>
        <w:b/>
        <w:sz w:val="16"/>
        <w:szCs w:val="16"/>
      </w:rPr>
      <w:t>:</w:t>
    </w:r>
    <w:r>
      <w:rPr>
        <w:sz w:val="16"/>
        <w:szCs w:val="16"/>
      </w:rPr>
      <w:t xml:space="preserve">Sorun/Problem </w:t>
    </w:r>
    <w:r w:rsidRPr="009D328E">
      <w:rPr>
        <w:sz w:val="16"/>
        <w:szCs w:val="16"/>
      </w:rPr>
      <w:t xml:space="preserve">Çözme, </w:t>
    </w:r>
    <w:r>
      <w:rPr>
        <w:b/>
        <w:sz w:val="16"/>
        <w:szCs w:val="16"/>
      </w:rPr>
      <w:t>11</w:t>
    </w:r>
    <w:r w:rsidRPr="009D328E">
      <w:rPr>
        <w:b/>
        <w:sz w:val="16"/>
        <w:szCs w:val="16"/>
      </w:rPr>
      <w:t>:</w:t>
    </w:r>
    <w:r w:rsidRPr="009D328E">
      <w:rPr>
        <w:sz w:val="16"/>
        <w:szCs w:val="16"/>
      </w:rPr>
      <w:t xml:space="preserve">Bireysel Çalışma, </w:t>
    </w:r>
    <w:r>
      <w:rPr>
        <w:b/>
        <w:sz w:val="16"/>
        <w:szCs w:val="16"/>
      </w:rPr>
      <w:t>12</w:t>
    </w:r>
    <w:r w:rsidRPr="009D328E">
      <w:rPr>
        <w:sz w:val="16"/>
        <w:szCs w:val="16"/>
      </w:rPr>
      <w:t xml:space="preserve">:Takım/Grup Çalışması, </w:t>
    </w:r>
    <w:r>
      <w:rPr>
        <w:b/>
        <w:sz w:val="16"/>
        <w:szCs w:val="16"/>
      </w:rPr>
      <w:t>13</w:t>
    </w:r>
    <w:r w:rsidRPr="009D328E">
      <w:rPr>
        <w:sz w:val="16"/>
        <w:szCs w:val="16"/>
      </w:rPr>
      <w:t xml:space="preserve">:Beyin Fırtınası, </w:t>
    </w:r>
    <w:r>
      <w:rPr>
        <w:b/>
        <w:sz w:val="16"/>
        <w:szCs w:val="16"/>
      </w:rPr>
      <w:t>14</w:t>
    </w:r>
    <w:r w:rsidRPr="009D328E">
      <w:rPr>
        <w:b/>
        <w:sz w:val="16"/>
        <w:szCs w:val="16"/>
      </w:rPr>
      <w:t>:</w:t>
    </w:r>
    <w:r w:rsidRPr="009D328E">
      <w:rPr>
        <w:sz w:val="16"/>
        <w:szCs w:val="16"/>
      </w:rPr>
      <w:t xml:space="preserve">Proje Tasarımı / Yönetimi, </w:t>
    </w:r>
    <w:r>
      <w:rPr>
        <w:b/>
        <w:sz w:val="16"/>
        <w:szCs w:val="16"/>
      </w:rPr>
      <w:t>15</w:t>
    </w:r>
    <w:r w:rsidRPr="009D328E">
      <w:rPr>
        <w:b/>
        <w:sz w:val="16"/>
        <w:szCs w:val="16"/>
      </w:rPr>
      <w:t>:</w:t>
    </w:r>
    <w:r w:rsidRPr="009D328E">
      <w:rPr>
        <w:sz w:val="16"/>
        <w:szCs w:val="16"/>
      </w:rPr>
      <w:t xml:space="preserve">Rapor Hazırlama ve/veya Sunma </w:t>
    </w:r>
  </w:p>
  <w:p w:rsidR="00362098" w:rsidRDefault="00362098" w:rsidP="0082497F">
    <w:pPr>
      <w:shd w:val="clear" w:color="auto" w:fill="FFFFFF"/>
      <w:spacing w:line="240" w:lineRule="auto"/>
      <w:ind w:hanging="2"/>
      <w:jc w:val="both"/>
      <w:rPr>
        <w:sz w:val="16"/>
        <w:szCs w:val="16"/>
      </w:rPr>
    </w:pPr>
    <w:r w:rsidRPr="009D328E">
      <w:rPr>
        <w:b/>
        <w:sz w:val="16"/>
        <w:szCs w:val="16"/>
      </w:rPr>
      <w:t>**Ölçme Yöntemleri</w:t>
    </w:r>
    <w:r w:rsidRPr="009D328E">
      <w:rPr>
        <w:sz w:val="16"/>
        <w:szCs w:val="16"/>
      </w:rPr>
      <w:t xml:space="preserve"> </w:t>
    </w:r>
    <w:r w:rsidRPr="00890AE3">
      <w:rPr>
        <w:b/>
        <w:sz w:val="16"/>
        <w:szCs w:val="16"/>
      </w:rPr>
      <w:t>A:</w:t>
    </w:r>
    <w:r w:rsidRPr="00890AE3">
      <w:rPr>
        <w:sz w:val="16"/>
        <w:szCs w:val="16"/>
      </w:rPr>
      <w:t xml:space="preserve">Sınav, </w:t>
    </w:r>
    <w:r w:rsidRPr="00890AE3">
      <w:rPr>
        <w:b/>
        <w:sz w:val="16"/>
        <w:szCs w:val="16"/>
      </w:rPr>
      <w:t>B:</w:t>
    </w:r>
    <w:r w:rsidRPr="00890AE3">
      <w:rPr>
        <w:sz w:val="16"/>
        <w:szCs w:val="16"/>
      </w:rPr>
      <w:t xml:space="preserve">Kısa Sınav, </w:t>
    </w:r>
    <w:r w:rsidRPr="00890AE3">
      <w:rPr>
        <w:b/>
        <w:sz w:val="16"/>
        <w:szCs w:val="16"/>
      </w:rPr>
      <w:t>C:</w:t>
    </w:r>
    <w:r w:rsidRPr="00D17437">
      <w:rPr>
        <w:sz w:val="16"/>
        <w:szCs w:val="16"/>
      </w:rPr>
      <w:t>Sözlü Sınav</w:t>
    </w:r>
    <w:r w:rsidRPr="00890AE3">
      <w:rPr>
        <w:sz w:val="16"/>
        <w:szCs w:val="16"/>
      </w:rPr>
      <w:t xml:space="preserve">, </w:t>
    </w:r>
    <w:r w:rsidRPr="00890AE3">
      <w:rPr>
        <w:b/>
        <w:sz w:val="16"/>
        <w:szCs w:val="16"/>
      </w:rPr>
      <w:t>D:</w:t>
    </w:r>
    <w:r w:rsidRPr="00890AE3">
      <w:rPr>
        <w:sz w:val="16"/>
        <w:szCs w:val="16"/>
      </w:rPr>
      <w:t xml:space="preserve">Ödev, </w:t>
    </w:r>
    <w:r w:rsidRPr="00890AE3">
      <w:rPr>
        <w:b/>
        <w:sz w:val="16"/>
        <w:szCs w:val="16"/>
      </w:rPr>
      <w:t>E:</w:t>
    </w:r>
    <w:r w:rsidRPr="00890AE3">
      <w:rPr>
        <w:sz w:val="16"/>
        <w:szCs w:val="16"/>
      </w:rPr>
      <w:t xml:space="preserve">Rapor, </w:t>
    </w:r>
    <w:r w:rsidRPr="00890AE3">
      <w:rPr>
        <w:b/>
        <w:sz w:val="16"/>
        <w:szCs w:val="16"/>
      </w:rPr>
      <w:t>F:</w:t>
    </w:r>
    <w:r>
      <w:rPr>
        <w:sz w:val="16"/>
        <w:szCs w:val="16"/>
      </w:rPr>
      <w:t>Makale İnceleme</w:t>
    </w:r>
    <w:r w:rsidRPr="00890AE3">
      <w:rPr>
        <w:sz w:val="16"/>
        <w:szCs w:val="16"/>
      </w:rPr>
      <w:t xml:space="preserve">, </w:t>
    </w:r>
    <w:r w:rsidRPr="00890AE3">
      <w:rPr>
        <w:b/>
        <w:sz w:val="16"/>
        <w:szCs w:val="16"/>
      </w:rPr>
      <w:t>G:</w:t>
    </w:r>
    <w:r w:rsidRPr="00890AE3">
      <w:rPr>
        <w:sz w:val="16"/>
        <w:szCs w:val="16"/>
      </w:rPr>
      <w:t xml:space="preserve">Sunum, </w:t>
    </w:r>
    <w:r w:rsidRPr="00890AE3">
      <w:rPr>
        <w:b/>
        <w:sz w:val="16"/>
        <w:szCs w:val="16"/>
      </w:rPr>
      <w:t>I:</w:t>
    </w:r>
    <w:r>
      <w:rPr>
        <w:sz w:val="16"/>
        <w:szCs w:val="16"/>
      </w:rPr>
      <w:t>Deney Yapma Beceris</w:t>
    </w:r>
    <w:r w:rsidRPr="00890AE3">
      <w:rPr>
        <w:sz w:val="16"/>
        <w:szCs w:val="16"/>
      </w:rPr>
      <w:t xml:space="preserve">i, </w:t>
    </w:r>
    <w:r w:rsidRPr="00890AE3">
      <w:rPr>
        <w:b/>
        <w:sz w:val="16"/>
        <w:szCs w:val="16"/>
      </w:rPr>
      <w:t>J:</w:t>
    </w:r>
    <w:r w:rsidRPr="00890AE3">
      <w:rPr>
        <w:sz w:val="16"/>
        <w:szCs w:val="16"/>
      </w:rPr>
      <w:t xml:space="preserve">Proje İzleme, </w:t>
    </w:r>
    <w:r>
      <w:rPr>
        <w:b/>
        <w:sz w:val="16"/>
        <w:szCs w:val="16"/>
      </w:rPr>
      <w:t>K</w:t>
    </w:r>
    <w:r w:rsidRPr="00890AE3">
      <w:rPr>
        <w:sz w:val="16"/>
        <w:szCs w:val="16"/>
      </w:rPr>
      <w:t>:Devam</w:t>
    </w:r>
    <w:r>
      <w:rPr>
        <w:sz w:val="16"/>
        <w:szCs w:val="16"/>
      </w:rPr>
      <w:t>;</w:t>
    </w:r>
    <w:r w:rsidRPr="00D17437">
      <w:rPr>
        <w:sz w:val="16"/>
        <w:szCs w:val="16"/>
      </w:rPr>
      <w:t xml:space="preserve"> </w:t>
    </w:r>
    <w:r>
      <w:rPr>
        <w:b/>
        <w:sz w:val="16"/>
        <w:szCs w:val="16"/>
      </w:rPr>
      <w:t>L</w:t>
    </w:r>
    <w:r>
      <w:rPr>
        <w:sz w:val="16"/>
        <w:szCs w:val="16"/>
      </w:rPr>
      <w:t>:Juri</w:t>
    </w:r>
    <w:r w:rsidRPr="00890AE3">
      <w:rPr>
        <w:sz w:val="16"/>
        <w:szCs w:val="16"/>
      </w:rPr>
      <w:t xml:space="preserve"> Sınavı</w:t>
    </w:r>
  </w:p>
  <w:p w:rsidR="00362098" w:rsidRPr="008A7EE5" w:rsidRDefault="00362098" w:rsidP="0082497F">
    <w:pPr>
      <w:shd w:val="clear" w:color="auto" w:fill="FFFFFF"/>
      <w:spacing w:line="240" w:lineRule="auto"/>
      <w:ind w:hanging="2"/>
      <w:jc w:val="center"/>
      <w:rPr>
        <w:sz w:val="20"/>
        <w:szCs w:val="20"/>
      </w:rPr>
    </w:pPr>
    <w:r w:rsidRPr="008A7EE5">
      <w:rPr>
        <w:sz w:val="20"/>
        <w:szCs w:val="20"/>
      </w:rPr>
      <w:t>ESOGÜ TÜRK DİLİ VE EDEBİYATI BÖLÜMÜ © 202</w:t>
    </w:r>
    <w:r>
      <w:rPr>
        <w:sz w:val="20"/>
        <w:szCs w:val="20"/>
      </w:rPr>
      <w:t>6</w:t>
    </w:r>
    <w:r w:rsidRPr="008A7EE5">
      <w:rPr>
        <w:sz w:val="20"/>
        <w:szCs w:val="20"/>
      </w:rPr>
      <w:t xml:space="preserve"> </w:t>
    </w:r>
  </w:p>
</w:ftr>
</file>

<file path=word/footer3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98" w:rsidRPr="008A7EE5" w:rsidRDefault="00362098" w:rsidP="0082497F">
    <w:pPr>
      <w:shd w:val="clear" w:color="auto" w:fill="FFFFFF"/>
      <w:spacing w:line="240" w:lineRule="auto"/>
      <w:ind w:hanging="2"/>
      <w:jc w:val="center"/>
      <w:rPr>
        <w:sz w:val="20"/>
        <w:szCs w:val="20"/>
      </w:rPr>
    </w:pPr>
    <w:r w:rsidRPr="008A7EE5">
      <w:rPr>
        <w:sz w:val="20"/>
        <w:szCs w:val="20"/>
      </w:rPr>
      <w:t>ESOGÜ TÜRK DİLİ VE EDEBİYATI BÖLÜMÜ © 202</w:t>
    </w:r>
    <w:r>
      <w:rPr>
        <w:sz w:val="20"/>
        <w:szCs w:val="20"/>
      </w:rPr>
      <w:t>6</w:t>
    </w:r>
    <w:r w:rsidRPr="008A7EE5">
      <w:rPr>
        <w:sz w:val="20"/>
        <w:szCs w:val="20"/>
      </w:rPr>
      <w:t xml:space="preserve"> </w:t>
    </w:r>
  </w:p>
</w:ftr>
</file>

<file path=word/footer3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98" w:rsidRPr="008A7EE5" w:rsidRDefault="00362098" w:rsidP="0082497F">
    <w:pPr>
      <w:shd w:val="clear" w:color="auto" w:fill="FFFFFF"/>
      <w:spacing w:line="240" w:lineRule="auto"/>
      <w:ind w:hanging="2"/>
      <w:jc w:val="center"/>
      <w:rPr>
        <w:sz w:val="20"/>
        <w:szCs w:val="20"/>
      </w:rPr>
    </w:pPr>
    <w:r w:rsidRPr="008A7EE5">
      <w:rPr>
        <w:sz w:val="20"/>
        <w:szCs w:val="20"/>
      </w:rPr>
      <w:t>ESOGÜ TÜRK DİLİ VE EDEBİYATI BÖLÜMÜ © 202</w:t>
    </w:r>
    <w:r>
      <w:rPr>
        <w:sz w:val="20"/>
        <w:szCs w:val="20"/>
      </w:rPr>
      <w:t>6</w:t>
    </w:r>
    <w:r w:rsidRPr="008A7EE5">
      <w:rPr>
        <w:sz w:val="20"/>
        <w:szCs w:val="20"/>
      </w:rPr>
      <w:t xml:space="preserve"> </w:t>
    </w:r>
  </w:p>
  <w:p w:rsidR="00362098" w:rsidRPr="00CA0228" w:rsidRDefault="00362098" w:rsidP="0082497F">
    <w:pPr>
      <w:shd w:val="clear" w:color="auto" w:fill="FFFFFF"/>
      <w:spacing w:line="240" w:lineRule="auto"/>
      <w:ind w:hanging="2"/>
      <w:jc w:val="center"/>
      <w:rPr>
        <w:sz w:val="20"/>
        <w:szCs w:val="20"/>
      </w:rPr>
    </w:pPr>
  </w:p>
</w:ftr>
</file>

<file path=word/footer37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98" w:rsidRPr="009D328E" w:rsidRDefault="00362098" w:rsidP="0082497F">
    <w:pPr>
      <w:pStyle w:val="AltBilgi"/>
      <w:ind w:hanging="2"/>
      <w:jc w:val="both"/>
      <w:rPr>
        <w:sz w:val="16"/>
        <w:szCs w:val="16"/>
      </w:rPr>
    </w:pPr>
    <w:r w:rsidRPr="009D328E">
      <w:rPr>
        <w:b/>
        <w:sz w:val="16"/>
        <w:szCs w:val="16"/>
      </w:rPr>
      <w:t>*Öğretim Yöntemleri 1:</w:t>
    </w:r>
    <w:r w:rsidRPr="009D328E">
      <w:rPr>
        <w:sz w:val="16"/>
        <w:szCs w:val="16"/>
      </w:rPr>
      <w:t xml:space="preserve">Anlatım, </w:t>
    </w:r>
    <w:r>
      <w:rPr>
        <w:sz w:val="16"/>
        <w:szCs w:val="16"/>
      </w:rPr>
      <w:t>2</w:t>
    </w:r>
    <w:r w:rsidRPr="009D328E">
      <w:rPr>
        <w:b/>
        <w:sz w:val="16"/>
        <w:szCs w:val="16"/>
      </w:rPr>
      <w:t>:</w:t>
    </w:r>
    <w:r w:rsidRPr="009D328E">
      <w:rPr>
        <w:sz w:val="16"/>
        <w:szCs w:val="16"/>
      </w:rPr>
      <w:t xml:space="preserve">Tartışma, </w:t>
    </w:r>
    <w:r>
      <w:rPr>
        <w:b/>
        <w:sz w:val="16"/>
        <w:szCs w:val="16"/>
      </w:rPr>
      <w:t>3</w:t>
    </w:r>
    <w:r w:rsidRPr="009D328E">
      <w:rPr>
        <w:b/>
        <w:sz w:val="16"/>
        <w:szCs w:val="16"/>
      </w:rPr>
      <w:t>:</w:t>
    </w:r>
    <w:r w:rsidRPr="009D328E">
      <w:rPr>
        <w:sz w:val="16"/>
        <w:szCs w:val="16"/>
      </w:rPr>
      <w:t xml:space="preserve">Deney,  </w:t>
    </w:r>
    <w:r>
      <w:rPr>
        <w:b/>
        <w:sz w:val="16"/>
        <w:szCs w:val="16"/>
      </w:rPr>
      <w:t>4</w:t>
    </w:r>
    <w:r w:rsidRPr="009D328E">
      <w:rPr>
        <w:b/>
        <w:sz w:val="16"/>
        <w:szCs w:val="16"/>
      </w:rPr>
      <w:t>:</w:t>
    </w:r>
    <w:r w:rsidRPr="009D328E">
      <w:rPr>
        <w:sz w:val="16"/>
        <w:szCs w:val="16"/>
      </w:rPr>
      <w:t xml:space="preserve">Benzetim,  </w:t>
    </w:r>
    <w:r>
      <w:rPr>
        <w:b/>
        <w:sz w:val="16"/>
        <w:szCs w:val="16"/>
      </w:rPr>
      <w:t>5</w:t>
    </w:r>
    <w:r w:rsidRPr="009D328E">
      <w:rPr>
        <w:b/>
        <w:sz w:val="16"/>
        <w:szCs w:val="16"/>
      </w:rPr>
      <w:t>:</w:t>
    </w:r>
    <w:r w:rsidRPr="009D328E">
      <w:rPr>
        <w:sz w:val="16"/>
        <w:szCs w:val="16"/>
      </w:rPr>
      <w:t>Soru</w:t>
    </w:r>
    <w:r w:rsidRPr="009D328E">
      <w:rPr>
        <w:rFonts w:ascii="Cambria Math" w:hAnsi="Cambria Math" w:cs="Cambria Math"/>
        <w:sz w:val="16"/>
        <w:szCs w:val="16"/>
      </w:rPr>
      <w:t>‐</w:t>
    </w:r>
    <w:r w:rsidRPr="009D328E">
      <w:rPr>
        <w:sz w:val="16"/>
        <w:szCs w:val="16"/>
      </w:rPr>
      <w:t>Yanıt,</w:t>
    </w:r>
    <w:r w:rsidRPr="009D328E">
      <w:rPr>
        <w:b/>
        <w:sz w:val="16"/>
        <w:szCs w:val="16"/>
      </w:rPr>
      <w:t xml:space="preserve"> </w:t>
    </w:r>
    <w:r>
      <w:rPr>
        <w:b/>
        <w:sz w:val="16"/>
        <w:szCs w:val="16"/>
      </w:rPr>
      <w:t>6</w:t>
    </w:r>
    <w:r w:rsidRPr="009D328E">
      <w:rPr>
        <w:b/>
        <w:sz w:val="16"/>
        <w:szCs w:val="16"/>
      </w:rPr>
      <w:t>:</w:t>
    </w:r>
    <w:r w:rsidRPr="009D328E">
      <w:rPr>
        <w:sz w:val="16"/>
        <w:szCs w:val="16"/>
      </w:rPr>
      <w:t>Uygulama</w:t>
    </w:r>
    <w:r>
      <w:rPr>
        <w:sz w:val="16"/>
        <w:szCs w:val="16"/>
      </w:rPr>
      <w:t>,</w:t>
    </w:r>
    <w:r w:rsidRPr="009D328E">
      <w:rPr>
        <w:sz w:val="16"/>
        <w:szCs w:val="16"/>
      </w:rPr>
      <w:t xml:space="preserve"> </w:t>
    </w:r>
    <w:r>
      <w:rPr>
        <w:b/>
        <w:sz w:val="16"/>
        <w:szCs w:val="16"/>
      </w:rPr>
      <w:t>7</w:t>
    </w:r>
    <w:r w:rsidRPr="009D328E">
      <w:rPr>
        <w:sz w:val="16"/>
        <w:szCs w:val="16"/>
      </w:rPr>
      <w:t xml:space="preserve">:Gözlem, </w:t>
    </w:r>
    <w:r>
      <w:rPr>
        <w:b/>
        <w:sz w:val="16"/>
        <w:szCs w:val="16"/>
      </w:rPr>
      <w:t>8</w:t>
    </w:r>
    <w:r w:rsidRPr="009D328E">
      <w:rPr>
        <w:sz w:val="16"/>
        <w:szCs w:val="16"/>
      </w:rPr>
      <w:t xml:space="preserve">:Örnek Olay İncelemesi, </w:t>
    </w:r>
    <w:r>
      <w:rPr>
        <w:b/>
        <w:sz w:val="16"/>
        <w:szCs w:val="16"/>
      </w:rPr>
      <w:t>9</w:t>
    </w:r>
    <w:r w:rsidRPr="009D328E">
      <w:rPr>
        <w:b/>
        <w:sz w:val="16"/>
        <w:szCs w:val="16"/>
      </w:rPr>
      <w:t>:</w:t>
    </w:r>
    <w:r>
      <w:rPr>
        <w:sz w:val="16"/>
        <w:szCs w:val="16"/>
      </w:rPr>
      <w:t>Teknik</w:t>
    </w:r>
    <w:r w:rsidRPr="009D328E">
      <w:rPr>
        <w:sz w:val="16"/>
        <w:szCs w:val="16"/>
      </w:rPr>
      <w:t xml:space="preserve"> Gezi, </w:t>
    </w:r>
    <w:r>
      <w:rPr>
        <w:b/>
        <w:sz w:val="16"/>
        <w:szCs w:val="16"/>
      </w:rPr>
      <w:t>10</w:t>
    </w:r>
    <w:r w:rsidRPr="009D328E">
      <w:rPr>
        <w:b/>
        <w:sz w:val="16"/>
        <w:szCs w:val="16"/>
      </w:rPr>
      <w:t>:</w:t>
    </w:r>
    <w:r>
      <w:rPr>
        <w:sz w:val="16"/>
        <w:szCs w:val="16"/>
      </w:rPr>
      <w:t xml:space="preserve">Sorun/Problem </w:t>
    </w:r>
    <w:r w:rsidRPr="009D328E">
      <w:rPr>
        <w:sz w:val="16"/>
        <w:szCs w:val="16"/>
      </w:rPr>
      <w:t xml:space="preserve">Çözme, </w:t>
    </w:r>
    <w:r>
      <w:rPr>
        <w:b/>
        <w:sz w:val="16"/>
        <w:szCs w:val="16"/>
      </w:rPr>
      <w:t>11</w:t>
    </w:r>
    <w:r w:rsidRPr="009D328E">
      <w:rPr>
        <w:b/>
        <w:sz w:val="16"/>
        <w:szCs w:val="16"/>
      </w:rPr>
      <w:t>:</w:t>
    </w:r>
    <w:r w:rsidRPr="009D328E">
      <w:rPr>
        <w:sz w:val="16"/>
        <w:szCs w:val="16"/>
      </w:rPr>
      <w:t xml:space="preserve">Bireysel Çalışma, </w:t>
    </w:r>
    <w:r>
      <w:rPr>
        <w:b/>
        <w:sz w:val="16"/>
        <w:szCs w:val="16"/>
      </w:rPr>
      <w:t>12</w:t>
    </w:r>
    <w:r w:rsidRPr="009D328E">
      <w:rPr>
        <w:sz w:val="16"/>
        <w:szCs w:val="16"/>
      </w:rPr>
      <w:t xml:space="preserve">:Takım/Grup Çalışması, </w:t>
    </w:r>
    <w:r>
      <w:rPr>
        <w:b/>
        <w:sz w:val="16"/>
        <w:szCs w:val="16"/>
      </w:rPr>
      <w:t>13</w:t>
    </w:r>
    <w:r w:rsidRPr="009D328E">
      <w:rPr>
        <w:sz w:val="16"/>
        <w:szCs w:val="16"/>
      </w:rPr>
      <w:t xml:space="preserve">:Beyin Fırtınası, </w:t>
    </w:r>
    <w:r>
      <w:rPr>
        <w:b/>
        <w:sz w:val="16"/>
        <w:szCs w:val="16"/>
      </w:rPr>
      <w:t>14</w:t>
    </w:r>
    <w:r w:rsidRPr="009D328E">
      <w:rPr>
        <w:b/>
        <w:sz w:val="16"/>
        <w:szCs w:val="16"/>
      </w:rPr>
      <w:t>:</w:t>
    </w:r>
    <w:r w:rsidRPr="009D328E">
      <w:rPr>
        <w:sz w:val="16"/>
        <w:szCs w:val="16"/>
      </w:rPr>
      <w:t xml:space="preserve">Proje Tasarımı / Yönetimi, </w:t>
    </w:r>
    <w:r>
      <w:rPr>
        <w:b/>
        <w:sz w:val="16"/>
        <w:szCs w:val="16"/>
      </w:rPr>
      <w:t>15</w:t>
    </w:r>
    <w:r w:rsidRPr="009D328E">
      <w:rPr>
        <w:b/>
        <w:sz w:val="16"/>
        <w:szCs w:val="16"/>
      </w:rPr>
      <w:t>:</w:t>
    </w:r>
    <w:r w:rsidRPr="009D328E">
      <w:rPr>
        <w:sz w:val="16"/>
        <w:szCs w:val="16"/>
      </w:rPr>
      <w:t xml:space="preserve">Rapor Hazırlama ve/veya Sunma </w:t>
    </w:r>
  </w:p>
  <w:p w:rsidR="00362098" w:rsidRDefault="00362098" w:rsidP="0082497F">
    <w:pPr>
      <w:shd w:val="clear" w:color="auto" w:fill="FFFFFF"/>
      <w:spacing w:line="240" w:lineRule="auto"/>
      <w:ind w:hanging="2"/>
      <w:jc w:val="both"/>
      <w:rPr>
        <w:sz w:val="16"/>
        <w:szCs w:val="16"/>
      </w:rPr>
    </w:pPr>
    <w:r w:rsidRPr="009D328E">
      <w:rPr>
        <w:b/>
        <w:sz w:val="16"/>
        <w:szCs w:val="16"/>
      </w:rPr>
      <w:t>**Ölçme Yöntemleri</w:t>
    </w:r>
    <w:r w:rsidRPr="009D328E">
      <w:rPr>
        <w:sz w:val="16"/>
        <w:szCs w:val="16"/>
      </w:rPr>
      <w:t xml:space="preserve"> </w:t>
    </w:r>
    <w:r w:rsidRPr="00890AE3">
      <w:rPr>
        <w:b/>
        <w:sz w:val="16"/>
        <w:szCs w:val="16"/>
      </w:rPr>
      <w:t>A:</w:t>
    </w:r>
    <w:r w:rsidRPr="00890AE3">
      <w:rPr>
        <w:sz w:val="16"/>
        <w:szCs w:val="16"/>
      </w:rPr>
      <w:t xml:space="preserve">Sınav, </w:t>
    </w:r>
    <w:r w:rsidRPr="00890AE3">
      <w:rPr>
        <w:b/>
        <w:sz w:val="16"/>
        <w:szCs w:val="16"/>
      </w:rPr>
      <w:t>B:</w:t>
    </w:r>
    <w:r w:rsidRPr="00890AE3">
      <w:rPr>
        <w:sz w:val="16"/>
        <w:szCs w:val="16"/>
      </w:rPr>
      <w:t xml:space="preserve">Kısa Sınav, </w:t>
    </w:r>
    <w:r w:rsidRPr="00890AE3">
      <w:rPr>
        <w:b/>
        <w:sz w:val="16"/>
        <w:szCs w:val="16"/>
      </w:rPr>
      <w:t>C:</w:t>
    </w:r>
    <w:r w:rsidRPr="00D17437">
      <w:rPr>
        <w:sz w:val="16"/>
        <w:szCs w:val="16"/>
      </w:rPr>
      <w:t>Sözlü Sınav</w:t>
    </w:r>
    <w:r w:rsidRPr="00890AE3">
      <w:rPr>
        <w:sz w:val="16"/>
        <w:szCs w:val="16"/>
      </w:rPr>
      <w:t xml:space="preserve">, </w:t>
    </w:r>
    <w:r w:rsidRPr="00890AE3">
      <w:rPr>
        <w:b/>
        <w:sz w:val="16"/>
        <w:szCs w:val="16"/>
      </w:rPr>
      <w:t>D:</w:t>
    </w:r>
    <w:r w:rsidRPr="00890AE3">
      <w:rPr>
        <w:sz w:val="16"/>
        <w:szCs w:val="16"/>
      </w:rPr>
      <w:t xml:space="preserve">Ödev, </w:t>
    </w:r>
    <w:r w:rsidRPr="00890AE3">
      <w:rPr>
        <w:b/>
        <w:sz w:val="16"/>
        <w:szCs w:val="16"/>
      </w:rPr>
      <w:t>E:</w:t>
    </w:r>
    <w:r w:rsidRPr="00890AE3">
      <w:rPr>
        <w:sz w:val="16"/>
        <w:szCs w:val="16"/>
      </w:rPr>
      <w:t xml:space="preserve">Rapor, </w:t>
    </w:r>
    <w:r w:rsidRPr="00890AE3">
      <w:rPr>
        <w:b/>
        <w:sz w:val="16"/>
        <w:szCs w:val="16"/>
      </w:rPr>
      <w:t>F:</w:t>
    </w:r>
    <w:r>
      <w:rPr>
        <w:sz w:val="16"/>
        <w:szCs w:val="16"/>
      </w:rPr>
      <w:t>Makale İnceleme</w:t>
    </w:r>
    <w:r w:rsidRPr="00890AE3">
      <w:rPr>
        <w:sz w:val="16"/>
        <w:szCs w:val="16"/>
      </w:rPr>
      <w:t xml:space="preserve">, </w:t>
    </w:r>
    <w:r w:rsidRPr="00890AE3">
      <w:rPr>
        <w:b/>
        <w:sz w:val="16"/>
        <w:szCs w:val="16"/>
      </w:rPr>
      <w:t>G:</w:t>
    </w:r>
    <w:r w:rsidRPr="00890AE3">
      <w:rPr>
        <w:sz w:val="16"/>
        <w:szCs w:val="16"/>
      </w:rPr>
      <w:t xml:space="preserve">Sunum, </w:t>
    </w:r>
    <w:r w:rsidRPr="00890AE3">
      <w:rPr>
        <w:b/>
        <w:sz w:val="16"/>
        <w:szCs w:val="16"/>
      </w:rPr>
      <w:t>I:</w:t>
    </w:r>
    <w:r>
      <w:rPr>
        <w:sz w:val="16"/>
        <w:szCs w:val="16"/>
      </w:rPr>
      <w:t>Deney Yapma Beceris</w:t>
    </w:r>
    <w:r w:rsidRPr="00890AE3">
      <w:rPr>
        <w:sz w:val="16"/>
        <w:szCs w:val="16"/>
      </w:rPr>
      <w:t xml:space="preserve">i, </w:t>
    </w:r>
    <w:r w:rsidRPr="00890AE3">
      <w:rPr>
        <w:b/>
        <w:sz w:val="16"/>
        <w:szCs w:val="16"/>
      </w:rPr>
      <w:t>J:</w:t>
    </w:r>
    <w:r w:rsidRPr="00890AE3">
      <w:rPr>
        <w:sz w:val="16"/>
        <w:szCs w:val="16"/>
      </w:rPr>
      <w:t xml:space="preserve">Proje İzleme, </w:t>
    </w:r>
    <w:r>
      <w:rPr>
        <w:b/>
        <w:sz w:val="16"/>
        <w:szCs w:val="16"/>
      </w:rPr>
      <w:t>K</w:t>
    </w:r>
    <w:r w:rsidRPr="00890AE3">
      <w:rPr>
        <w:sz w:val="16"/>
        <w:szCs w:val="16"/>
      </w:rPr>
      <w:t>:Devam</w:t>
    </w:r>
    <w:r>
      <w:rPr>
        <w:sz w:val="16"/>
        <w:szCs w:val="16"/>
      </w:rPr>
      <w:t>;</w:t>
    </w:r>
    <w:r w:rsidRPr="00D17437">
      <w:rPr>
        <w:sz w:val="16"/>
        <w:szCs w:val="16"/>
      </w:rPr>
      <w:t xml:space="preserve"> </w:t>
    </w:r>
    <w:r>
      <w:rPr>
        <w:b/>
        <w:sz w:val="16"/>
        <w:szCs w:val="16"/>
      </w:rPr>
      <w:t>L</w:t>
    </w:r>
    <w:r>
      <w:rPr>
        <w:sz w:val="16"/>
        <w:szCs w:val="16"/>
      </w:rPr>
      <w:t>:Juri</w:t>
    </w:r>
    <w:r w:rsidRPr="00890AE3">
      <w:rPr>
        <w:sz w:val="16"/>
        <w:szCs w:val="16"/>
      </w:rPr>
      <w:t xml:space="preserve"> Sınavı</w:t>
    </w:r>
  </w:p>
  <w:p w:rsidR="00362098" w:rsidRPr="008A7EE5" w:rsidRDefault="00362098" w:rsidP="0082497F">
    <w:pPr>
      <w:shd w:val="clear" w:color="auto" w:fill="FFFFFF"/>
      <w:spacing w:line="240" w:lineRule="auto"/>
      <w:ind w:hanging="2"/>
      <w:jc w:val="center"/>
      <w:rPr>
        <w:sz w:val="20"/>
        <w:szCs w:val="20"/>
      </w:rPr>
    </w:pPr>
    <w:r w:rsidRPr="008A7EE5">
      <w:rPr>
        <w:sz w:val="20"/>
        <w:szCs w:val="20"/>
      </w:rPr>
      <w:t>ESOGÜ TÜRK DİLİ VE EDEBİYATI BÖLÜMÜ © 202</w:t>
    </w:r>
    <w:r>
      <w:rPr>
        <w:sz w:val="20"/>
        <w:szCs w:val="20"/>
      </w:rPr>
      <w:t>6</w:t>
    </w:r>
    <w:r w:rsidRPr="008A7EE5">
      <w:rPr>
        <w:sz w:val="20"/>
        <w:szCs w:val="20"/>
      </w:rPr>
      <w:t xml:space="preserve"> </w:t>
    </w:r>
  </w:p>
</w:ftr>
</file>

<file path=word/footer38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98" w:rsidRPr="008A7EE5" w:rsidRDefault="00362098" w:rsidP="0082497F">
    <w:pPr>
      <w:shd w:val="clear" w:color="auto" w:fill="FFFFFF"/>
      <w:spacing w:line="240" w:lineRule="auto"/>
      <w:ind w:hanging="2"/>
      <w:jc w:val="center"/>
      <w:rPr>
        <w:sz w:val="20"/>
        <w:szCs w:val="20"/>
      </w:rPr>
    </w:pPr>
    <w:r w:rsidRPr="008A7EE5">
      <w:rPr>
        <w:sz w:val="20"/>
        <w:szCs w:val="20"/>
      </w:rPr>
      <w:t>ESOGÜ TÜRK DİLİ VE EDEBİYATI BÖLÜMÜ © 202</w:t>
    </w:r>
    <w:r>
      <w:rPr>
        <w:sz w:val="20"/>
        <w:szCs w:val="20"/>
      </w:rPr>
      <w:t>6</w:t>
    </w:r>
    <w:r w:rsidRPr="008A7EE5">
      <w:rPr>
        <w:sz w:val="20"/>
        <w:szCs w:val="20"/>
      </w:rPr>
      <w:t xml:space="preserve"> </w:t>
    </w:r>
  </w:p>
</w:ftr>
</file>

<file path=word/footer39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98" w:rsidRPr="008A7EE5" w:rsidRDefault="00362098" w:rsidP="0082497F">
    <w:pPr>
      <w:shd w:val="clear" w:color="auto" w:fill="FFFFFF"/>
      <w:spacing w:line="240" w:lineRule="auto"/>
      <w:ind w:hanging="2"/>
      <w:jc w:val="center"/>
      <w:rPr>
        <w:sz w:val="20"/>
        <w:szCs w:val="20"/>
      </w:rPr>
    </w:pPr>
    <w:r w:rsidRPr="008A7EE5">
      <w:rPr>
        <w:sz w:val="20"/>
        <w:szCs w:val="20"/>
      </w:rPr>
      <w:t>ESOGÜ TÜRK DİLİ VE EDEBİYATI BÖLÜMÜ © 202</w:t>
    </w:r>
    <w:r>
      <w:rPr>
        <w:sz w:val="20"/>
        <w:szCs w:val="20"/>
      </w:rPr>
      <w:t>6</w:t>
    </w:r>
    <w:r w:rsidRPr="008A7EE5">
      <w:rPr>
        <w:sz w:val="20"/>
        <w:szCs w:val="20"/>
      </w:rPr>
      <w:t xml:space="preserve"> </w:t>
    </w:r>
  </w:p>
  <w:p w:rsidR="00362098" w:rsidRPr="00CA0228" w:rsidRDefault="00362098" w:rsidP="0082497F">
    <w:pPr>
      <w:shd w:val="clear" w:color="auto" w:fill="FFFFFF"/>
      <w:spacing w:line="240" w:lineRule="auto"/>
      <w:ind w:hanging="2"/>
      <w:jc w:val="center"/>
      <w:rPr>
        <w:sz w:val="20"/>
        <w:szCs w:val="20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98" w:rsidRPr="009D328E" w:rsidRDefault="00362098" w:rsidP="00A7412C">
    <w:pPr>
      <w:pStyle w:val="AltBilgi"/>
      <w:ind w:hanging="2"/>
      <w:jc w:val="both"/>
      <w:rPr>
        <w:sz w:val="16"/>
        <w:szCs w:val="16"/>
      </w:rPr>
    </w:pPr>
    <w:r w:rsidRPr="009D328E">
      <w:rPr>
        <w:b/>
        <w:sz w:val="16"/>
        <w:szCs w:val="16"/>
      </w:rPr>
      <w:t>*Öğretim Yöntemleri 1:</w:t>
    </w:r>
    <w:r w:rsidRPr="009D328E">
      <w:rPr>
        <w:sz w:val="16"/>
        <w:szCs w:val="16"/>
      </w:rPr>
      <w:t xml:space="preserve">Anlatım, </w:t>
    </w:r>
    <w:r>
      <w:rPr>
        <w:sz w:val="16"/>
        <w:szCs w:val="16"/>
      </w:rPr>
      <w:t>2</w:t>
    </w:r>
    <w:r w:rsidRPr="009D328E">
      <w:rPr>
        <w:b/>
        <w:sz w:val="16"/>
        <w:szCs w:val="16"/>
      </w:rPr>
      <w:t>:</w:t>
    </w:r>
    <w:r w:rsidRPr="009D328E">
      <w:rPr>
        <w:sz w:val="16"/>
        <w:szCs w:val="16"/>
      </w:rPr>
      <w:t xml:space="preserve">Tartışma, </w:t>
    </w:r>
    <w:r>
      <w:rPr>
        <w:b/>
        <w:sz w:val="16"/>
        <w:szCs w:val="16"/>
      </w:rPr>
      <w:t>3</w:t>
    </w:r>
    <w:r w:rsidRPr="009D328E">
      <w:rPr>
        <w:b/>
        <w:sz w:val="16"/>
        <w:szCs w:val="16"/>
      </w:rPr>
      <w:t>:</w:t>
    </w:r>
    <w:r w:rsidRPr="009D328E">
      <w:rPr>
        <w:sz w:val="16"/>
        <w:szCs w:val="16"/>
      </w:rPr>
      <w:t xml:space="preserve">Deney,  </w:t>
    </w:r>
    <w:r>
      <w:rPr>
        <w:b/>
        <w:sz w:val="16"/>
        <w:szCs w:val="16"/>
      </w:rPr>
      <w:t>4</w:t>
    </w:r>
    <w:r w:rsidRPr="009D328E">
      <w:rPr>
        <w:b/>
        <w:sz w:val="16"/>
        <w:szCs w:val="16"/>
      </w:rPr>
      <w:t>:</w:t>
    </w:r>
    <w:r w:rsidRPr="009D328E">
      <w:rPr>
        <w:sz w:val="16"/>
        <w:szCs w:val="16"/>
      </w:rPr>
      <w:t xml:space="preserve">Benzetim,  </w:t>
    </w:r>
    <w:r>
      <w:rPr>
        <w:b/>
        <w:sz w:val="16"/>
        <w:szCs w:val="16"/>
      </w:rPr>
      <w:t>5</w:t>
    </w:r>
    <w:r w:rsidRPr="009D328E">
      <w:rPr>
        <w:b/>
        <w:sz w:val="16"/>
        <w:szCs w:val="16"/>
      </w:rPr>
      <w:t>:</w:t>
    </w:r>
    <w:r w:rsidRPr="009D328E">
      <w:rPr>
        <w:sz w:val="16"/>
        <w:szCs w:val="16"/>
      </w:rPr>
      <w:t>Soru</w:t>
    </w:r>
    <w:r w:rsidRPr="009D328E">
      <w:rPr>
        <w:rFonts w:ascii="Cambria Math" w:hAnsi="Cambria Math" w:cs="Cambria Math"/>
        <w:sz w:val="16"/>
        <w:szCs w:val="16"/>
      </w:rPr>
      <w:t>‐</w:t>
    </w:r>
    <w:r w:rsidRPr="009D328E">
      <w:rPr>
        <w:sz w:val="16"/>
        <w:szCs w:val="16"/>
      </w:rPr>
      <w:t>Yanıt,</w:t>
    </w:r>
    <w:r w:rsidRPr="009D328E">
      <w:rPr>
        <w:b/>
        <w:sz w:val="16"/>
        <w:szCs w:val="16"/>
      </w:rPr>
      <w:t xml:space="preserve"> </w:t>
    </w:r>
    <w:r>
      <w:rPr>
        <w:b/>
        <w:sz w:val="16"/>
        <w:szCs w:val="16"/>
      </w:rPr>
      <w:t>6</w:t>
    </w:r>
    <w:r w:rsidRPr="009D328E">
      <w:rPr>
        <w:b/>
        <w:sz w:val="16"/>
        <w:szCs w:val="16"/>
      </w:rPr>
      <w:t>:</w:t>
    </w:r>
    <w:r w:rsidRPr="009D328E">
      <w:rPr>
        <w:sz w:val="16"/>
        <w:szCs w:val="16"/>
      </w:rPr>
      <w:t>Uygulama</w:t>
    </w:r>
    <w:r>
      <w:rPr>
        <w:sz w:val="16"/>
        <w:szCs w:val="16"/>
      </w:rPr>
      <w:t>,</w:t>
    </w:r>
    <w:r w:rsidRPr="009D328E">
      <w:rPr>
        <w:sz w:val="16"/>
        <w:szCs w:val="16"/>
      </w:rPr>
      <w:t xml:space="preserve"> </w:t>
    </w:r>
    <w:r>
      <w:rPr>
        <w:b/>
        <w:sz w:val="16"/>
        <w:szCs w:val="16"/>
      </w:rPr>
      <w:t>7</w:t>
    </w:r>
    <w:r w:rsidRPr="009D328E">
      <w:rPr>
        <w:sz w:val="16"/>
        <w:szCs w:val="16"/>
      </w:rPr>
      <w:t xml:space="preserve">:Gözlem, </w:t>
    </w:r>
    <w:r>
      <w:rPr>
        <w:b/>
        <w:sz w:val="16"/>
        <w:szCs w:val="16"/>
      </w:rPr>
      <w:t>8</w:t>
    </w:r>
    <w:r w:rsidRPr="009D328E">
      <w:rPr>
        <w:sz w:val="16"/>
        <w:szCs w:val="16"/>
      </w:rPr>
      <w:t xml:space="preserve">:Örnek Olay İncelemesi, </w:t>
    </w:r>
    <w:r>
      <w:rPr>
        <w:b/>
        <w:sz w:val="16"/>
        <w:szCs w:val="16"/>
      </w:rPr>
      <w:t>9</w:t>
    </w:r>
    <w:r w:rsidRPr="009D328E">
      <w:rPr>
        <w:b/>
        <w:sz w:val="16"/>
        <w:szCs w:val="16"/>
      </w:rPr>
      <w:t>:</w:t>
    </w:r>
    <w:r>
      <w:rPr>
        <w:sz w:val="16"/>
        <w:szCs w:val="16"/>
      </w:rPr>
      <w:t>Teknik</w:t>
    </w:r>
    <w:r w:rsidRPr="009D328E">
      <w:rPr>
        <w:sz w:val="16"/>
        <w:szCs w:val="16"/>
      </w:rPr>
      <w:t xml:space="preserve"> Gezi, </w:t>
    </w:r>
    <w:r>
      <w:rPr>
        <w:b/>
        <w:sz w:val="16"/>
        <w:szCs w:val="16"/>
      </w:rPr>
      <w:t>10</w:t>
    </w:r>
    <w:r w:rsidRPr="009D328E">
      <w:rPr>
        <w:b/>
        <w:sz w:val="16"/>
        <w:szCs w:val="16"/>
      </w:rPr>
      <w:t>:</w:t>
    </w:r>
    <w:r>
      <w:rPr>
        <w:sz w:val="16"/>
        <w:szCs w:val="16"/>
      </w:rPr>
      <w:t xml:space="preserve">Sorun/Problem </w:t>
    </w:r>
    <w:r w:rsidRPr="009D328E">
      <w:rPr>
        <w:sz w:val="16"/>
        <w:szCs w:val="16"/>
      </w:rPr>
      <w:t xml:space="preserve">Çözme, </w:t>
    </w:r>
    <w:r>
      <w:rPr>
        <w:b/>
        <w:sz w:val="16"/>
        <w:szCs w:val="16"/>
      </w:rPr>
      <w:t>11</w:t>
    </w:r>
    <w:r w:rsidRPr="009D328E">
      <w:rPr>
        <w:b/>
        <w:sz w:val="16"/>
        <w:szCs w:val="16"/>
      </w:rPr>
      <w:t>:</w:t>
    </w:r>
    <w:r w:rsidRPr="009D328E">
      <w:rPr>
        <w:sz w:val="16"/>
        <w:szCs w:val="16"/>
      </w:rPr>
      <w:t xml:space="preserve">Bireysel Çalışma, </w:t>
    </w:r>
    <w:r>
      <w:rPr>
        <w:b/>
        <w:sz w:val="16"/>
        <w:szCs w:val="16"/>
      </w:rPr>
      <w:t>12</w:t>
    </w:r>
    <w:r w:rsidRPr="009D328E">
      <w:rPr>
        <w:sz w:val="16"/>
        <w:szCs w:val="16"/>
      </w:rPr>
      <w:t xml:space="preserve">:Takım/Grup Çalışması, </w:t>
    </w:r>
    <w:r>
      <w:rPr>
        <w:b/>
        <w:sz w:val="16"/>
        <w:szCs w:val="16"/>
      </w:rPr>
      <w:t>13</w:t>
    </w:r>
    <w:r w:rsidRPr="009D328E">
      <w:rPr>
        <w:sz w:val="16"/>
        <w:szCs w:val="16"/>
      </w:rPr>
      <w:t xml:space="preserve">:Beyin Fırtınası, </w:t>
    </w:r>
    <w:r>
      <w:rPr>
        <w:b/>
        <w:sz w:val="16"/>
        <w:szCs w:val="16"/>
      </w:rPr>
      <w:t>14</w:t>
    </w:r>
    <w:r w:rsidRPr="009D328E">
      <w:rPr>
        <w:b/>
        <w:sz w:val="16"/>
        <w:szCs w:val="16"/>
      </w:rPr>
      <w:t>:</w:t>
    </w:r>
    <w:r w:rsidRPr="009D328E">
      <w:rPr>
        <w:sz w:val="16"/>
        <w:szCs w:val="16"/>
      </w:rPr>
      <w:t xml:space="preserve">Proje Tasarımı / Yönetimi, </w:t>
    </w:r>
    <w:r>
      <w:rPr>
        <w:b/>
        <w:sz w:val="16"/>
        <w:szCs w:val="16"/>
      </w:rPr>
      <w:t>15</w:t>
    </w:r>
    <w:r w:rsidRPr="009D328E">
      <w:rPr>
        <w:b/>
        <w:sz w:val="16"/>
        <w:szCs w:val="16"/>
      </w:rPr>
      <w:t>:</w:t>
    </w:r>
    <w:r w:rsidRPr="009D328E">
      <w:rPr>
        <w:sz w:val="16"/>
        <w:szCs w:val="16"/>
      </w:rPr>
      <w:t xml:space="preserve">Rapor Hazırlama ve/veya Sunma </w:t>
    </w:r>
  </w:p>
  <w:p w:rsidR="00362098" w:rsidRDefault="00362098" w:rsidP="00A7412C">
    <w:pPr>
      <w:shd w:val="clear" w:color="auto" w:fill="FFFFFF"/>
      <w:ind w:hanging="2"/>
      <w:jc w:val="both"/>
      <w:rPr>
        <w:sz w:val="16"/>
        <w:szCs w:val="16"/>
      </w:rPr>
    </w:pPr>
    <w:r w:rsidRPr="009D328E">
      <w:rPr>
        <w:b/>
        <w:sz w:val="16"/>
        <w:szCs w:val="16"/>
      </w:rPr>
      <w:t>**Ölçme Yöntemleri</w:t>
    </w:r>
    <w:r w:rsidRPr="009D328E">
      <w:rPr>
        <w:sz w:val="16"/>
        <w:szCs w:val="16"/>
      </w:rPr>
      <w:t xml:space="preserve"> </w:t>
    </w:r>
    <w:r w:rsidRPr="00890AE3">
      <w:rPr>
        <w:b/>
        <w:sz w:val="16"/>
        <w:szCs w:val="16"/>
      </w:rPr>
      <w:t>A:</w:t>
    </w:r>
    <w:r w:rsidRPr="00890AE3">
      <w:rPr>
        <w:sz w:val="16"/>
        <w:szCs w:val="16"/>
      </w:rPr>
      <w:t xml:space="preserve">Sınav, </w:t>
    </w:r>
    <w:r w:rsidRPr="00890AE3">
      <w:rPr>
        <w:b/>
        <w:sz w:val="16"/>
        <w:szCs w:val="16"/>
      </w:rPr>
      <w:t>B:</w:t>
    </w:r>
    <w:r w:rsidRPr="00890AE3">
      <w:rPr>
        <w:sz w:val="16"/>
        <w:szCs w:val="16"/>
      </w:rPr>
      <w:t xml:space="preserve">Kısa Sınav, </w:t>
    </w:r>
    <w:r w:rsidRPr="00890AE3">
      <w:rPr>
        <w:b/>
        <w:sz w:val="16"/>
        <w:szCs w:val="16"/>
      </w:rPr>
      <w:t>C:</w:t>
    </w:r>
    <w:r w:rsidRPr="00D17437">
      <w:rPr>
        <w:sz w:val="16"/>
        <w:szCs w:val="16"/>
      </w:rPr>
      <w:t>Sözlü Sınav</w:t>
    </w:r>
    <w:r w:rsidRPr="00890AE3">
      <w:rPr>
        <w:sz w:val="16"/>
        <w:szCs w:val="16"/>
      </w:rPr>
      <w:t xml:space="preserve">, </w:t>
    </w:r>
    <w:r w:rsidRPr="00890AE3">
      <w:rPr>
        <w:b/>
        <w:sz w:val="16"/>
        <w:szCs w:val="16"/>
      </w:rPr>
      <w:t>D:</w:t>
    </w:r>
    <w:r w:rsidRPr="00890AE3">
      <w:rPr>
        <w:sz w:val="16"/>
        <w:szCs w:val="16"/>
      </w:rPr>
      <w:t xml:space="preserve">Ödev, </w:t>
    </w:r>
    <w:r w:rsidRPr="00890AE3">
      <w:rPr>
        <w:b/>
        <w:sz w:val="16"/>
        <w:szCs w:val="16"/>
      </w:rPr>
      <w:t>E:</w:t>
    </w:r>
    <w:r w:rsidRPr="00890AE3">
      <w:rPr>
        <w:sz w:val="16"/>
        <w:szCs w:val="16"/>
      </w:rPr>
      <w:t xml:space="preserve">Rapor, </w:t>
    </w:r>
    <w:r w:rsidRPr="00890AE3">
      <w:rPr>
        <w:b/>
        <w:sz w:val="16"/>
        <w:szCs w:val="16"/>
      </w:rPr>
      <w:t>F:</w:t>
    </w:r>
    <w:r>
      <w:rPr>
        <w:sz w:val="16"/>
        <w:szCs w:val="16"/>
      </w:rPr>
      <w:t>Makale İnceleme</w:t>
    </w:r>
    <w:r w:rsidRPr="00890AE3">
      <w:rPr>
        <w:sz w:val="16"/>
        <w:szCs w:val="16"/>
      </w:rPr>
      <w:t xml:space="preserve">, </w:t>
    </w:r>
    <w:r w:rsidRPr="00890AE3">
      <w:rPr>
        <w:b/>
        <w:sz w:val="16"/>
        <w:szCs w:val="16"/>
      </w:rPr>
      <w:t>G:</w:t>
    </w:r>
    <w:r w:rsidRPr="00890AE3">
      <w:rPr>
        <w:sz w:val="16"/>
        <w:szCs w:val="16"/>
      </w:rPr>
      <w:t xml:space="preserve">Sunum, </w:t>
    </w:r>
    <w:r w:rsidRPr="00890AE3">
      <w:rPr>
        <w:b/>
        <w:sz w:val="16"/>
        <w:szCs w:val="16"/>
      </w:rPr>
      <w:t>I:</w:t>
    </w:r>
    <w:r>
      <w:rPr>
        <w:sz w:val="16"/>
        <w:szCs w:val="16"/>
      </w:rPr>
      <w:t>Deney Yapma Beceris</w:t>
    </w:r>
    <w:r w:rsidRPr="00890AE3">
      <w:rPr>
        <w:sz w:val="16"/>
        <w:szCs w:val="16"/>
      </w:rPr>
      <w:t xml:space="preserve">i, </w:t>
    </w:r>
    <w:r w:rsidRPr="00890AE3">
      <w:rPr>
        <w:b/>
        <w:sz w:val="16"/>
        <w:szCs w:val="16"/>
      </w:rPr>
      <w:t>J:</w:t>
    </w:r>
    <w:r w:rsidRPr="00890AE3">
      <w:rPr>
        <w:sz w:val="16"/>
        <w:szCs w:val="16"/>
      </w:rPr>
      <w:t xml:space="preserve">Proje İzleme, </w:t>
    </w:r>
    <w:r>
      <w:rPr>
        <w:b/>
        <w:sz w:val="16"/>
        <w:szCs w:val="16"/>
      </w:rPr>
      <w:t>K</w:t>
    </w:r>
    <w:r w:rsidRPr="00890AE3">
      <w:rPr>
        <w:sz w:val="16"/>
        <w:szCs w:val="16"/>
      </w:rPr>
      <w:t>:Devam</w:t>
    </w:r>
    <w:r>
      <w:rPr>
        <w:sz w:val="16"/>
        <w:szCs w:val="16"/>
      </w:rPr>
      <w:t>;</w:t>
    </w:r>
    <w:r w:rsidRPr="00D17437">
      <w:rPr>
        <w:sz w:val="16"/>
        <w:szCs w:val="16"/>
      </w:rPr>
      <w:t xml:space="preserve"> </w:t>
    </w:r>
    <w:r>
      <w:rPr>
        <w:b/>
        <w:sz w:val="16"/>
        <w:szCs w:val="16"/>
      </w:rPr>
      <w:t>L</w:t>
    </w:r>
    <w:r>
      <w:rPr>
        <w:sz w:val="16"/>
        <w:szCs w:val="16"/>
      </w:rPr>
      <w:t>:Juri</w:t>
    </w:r>
    <w:r w:rsidRPr="00890AE3">
      <w:rPr>
        <w:sz w:val="16"/>
        <w:szCs w:val="16"/>
      </w:rPr>
      <w:t xml:space="preserve"> Sınavı</w:t>
    </w:r>
  </w:p>
  <w:p w:rsidR="00362098" w:rsidRPr="00CA0228" w:rsidRDefault="00362098" w:rsidP="00A7412C">
    <w:pPr>
      <w:shd w:val="clear" w:color="auto" w:fill="FFFFFF"/>
      <w:ind w:hanging="2"/>
      <w:jc w:val="center"/>
      <w:rPr>
        <w:sz w:val="20"/>
        <w:szCs w:val="20"/>
      </w:rPr>
    </w:pPr>
    <w:r w:rsidRPr="00CA0228">
      <w:rPr>
        <w:sz w:val="20"/>
        <w:szCs w:val="20"/>
      </w:rPr>
      <w:t xml:space="preserve">ESOGÜ </w:t>
    </w:r>
    <w:r w:rsidRPr="0028304C">
      <w:rPr>
        <w:sz w:val="20"/>
        <w:szCs w:val="20"/>
      </w:rPr>
      <w:t>TÜRK DİLİ VE EDEBİYATI</w:t>
    </w:r>
    <w:r w:rsidRPr="00CA0228">
      <w:rPr>
        <w:sz w:val="20"/>
        <w:szCs w:val="20"/>
      </w:rPr>
      <w:t xml:space="preserve"> BÖLÜMÜ</w:t>
    </w:r>
    <w:r>
      <w:rPr>
        <w:sz w:val="20"/>
        <w:szCs w:val="20"/>
      </w:rPr>
      <w:t xml:space="preserve"> ©</w:t>
    </w:r>
    <w:r w:rsidRPr="00CA0228">
      <w:rPr>
        <w:sz w:val="20"/>
        <w:szCs w:val="20"/>
      </w:rPr>
      <w:t xml:space="preserve"> 20</w:t>
    </w:r>
    <w:r>
      <w:rPr>
        <w:sz w:val="20"/>
        <w:szCs w:val="20"/>
      </w:rPr>
      <w:t>26</w:t>
    </w:r>
    <w:r w:rsidRPr="00CA0228">
      <w:rPr>
        <w:sz w:val="20"/>
        <w:szCs w:val="20"/>
      </w:rPr>
      <w:t xml:space="preserve"> </w:t>
    </w:r>
  </w:p>
</w:ftr>
</file>

<file path=word/footer40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98" w:rsidRPr="009D328E" w:rsidRDefault="00362098" w:rsidP="0082497F">
    <w:pPr>
      <w:pStyle w:val="AltBilgi"/>
      <w:ind w:hanging="2"/>
      <w:jc w:val="both"/>
      <w:rPr>
        <w:sz w:val="16"/>
        <w:szCs w:val="16"/>
      </w:rPr>
    </w:pPr>
    <w:r w:rsidRPr="009D328E">
      <w:rPr>
        <w:b/>
        <w:sz w:val="16"/>
        <w:szCs w:val="16"/>
      </w:rPr>
      <w:t>*Öğretim Yöntemleri 1:</w:t>
    </w:r>
    <w:r w:rsidRPr="009D328E">
      <w:rPr>
        <w:sz w:val="16"/>
        <w:szCs w:val="16"/>
      </w:rPr>
      <w:t xml:space="preserve">Anlatım, </w:t>
    </w:r>
    <w:r>
      <w:rPr>
        <w:sz w:val="16"/>
        <w:szCs w:val="16"/>
      </w:rPr>
      <w:t>2</w:t>
    </w:r>
    <w:r w:rsidRPr="009D328E">
      <w:rPr>
        <w:b/>
        <w:sz w:val="16"/>
        <w:szCs w:val="16"/>
      </w:rPr>
      <w:t>:</w:t>
    </w:r>
    <w:r w:rsidRPr="009D328E">
      <w:rPr>
        <w:sz w:val="16"/>
        <w:szCs w:val="16"/>
      </w:rPr>
      <w:t xml:space="preserve">Tartışma, </w:t>
    </w:r>
    <w:r>
      <w:rPr>
        <w:b/>
        <w:sz w:val="16"/>
        <w:szCs w:val="16"/>
      </w:rPr>
      <w:t>3</w:t>
    </w:r>
    <w:r w:rsidRPr="009D328E">
      <w:rPr>
        <w:b/>
        <w:sz w:val="16"/>
        <w:szCs w:val="16"/>
      </w:rPr>
      <w:t>:</w:t>
    </w:r>
    <w:r w:rsidRPr="009D328E">
      <w:rPr>
        <w:sz w:val="16"/>
        <w:szCs w:val="16"/>
      </w:rPr>
      <w:t xml:space="preserve">Deney,  </w:t>
    </w:r>
    <w:r>
      <w:rPr>
        <w:b/>
        <w:sz w:val="16"/>
        <w:szCs w:val="16"/>
      </w:rPr>
      <w:t>4</w:t>
    </w:r>
    <w:r w:rsidRPr="009D328E">
      <w:rPr>
        <w:b/>
        <w:sz w:val="16"/>
        <w:szCs w:val="16"/>
      </w:rPr>
      <w:t>:</w:t>
    </w:r>
    <w:r w:rsidRPr="009D328E">
      <w:rPr>
        <w:sz w:val="16"/>
        <w:szCs w:val="16"/>
      </w:rPr>
      <w:t xml:space="preserve">Benzetim,  </w:t>
    </w:r>
    <w:r>
      <w:rPr>
        <w:b/>
        <w:sz w:val="16"/>
        <w:szCs w:val="16"/>
      </w:rPr>
      <w:t>5</w:t>
    </w:r>
    <w:r w:rsidRPr="009D328E">
      <w:rPr>
        <w:b/>
        <w:sz w:val="16"/>
        <w:szCs w:val="16"/>
      </w:rPr>
      <w:t>:</w:t>
    </w:r>
    <w:r w:rsidRPr="009D328E">
      <w:rPr>
        <w:sz w:val="16"/>
        <w:szCs w:val="16"/>
      </w:rPr>
      <w:t>Soru</w:t>
    </w:r>
    <w:r w:rsidRPr="009D328E">
      <w:rPr>
        <w:rFonts w:ascii="Cambria Math" w:hAnsi="Cambria Math" w:cs="Cambria Math"/>
        <w:sz w:val="16"/>
        <w:szCs w:val="16"/>
      </w:rPr>
      <w:t>‐</w:t>
    </w:r>
    <w:r w:rsidRPr="009D328E">
      <w:rPr>
        <w:sz w:val="16"/>
        <w:szCs w:val="16"/>
      </w:rPr>
      <w:t>Yanıt,</w:t>
    </w:r>
    <w:r w:rsidRPr="009D328E">
      <w:rPr>
        <w:b/>
        <w:sz w:val="16"/>
        <w:szCs w:val="16"/>
      </w:rPr>
      <w:t xml:space="preserve"> </w:t>
    </w:r>
    <w:r>
      <w:rPr>
        <w:b/>
        <w:sz w:val="16"/>
        <w:szCs w:val="16"/>
      </w:rPr>
      <w:t>6</w:t>
    </w:r>
    <w:r w:rsidRPr="009D328E">
      <w:rPr>
        <w:b/>
        <w:sz w:val="16"/>
        <w:szCs w:val="16"/>
      </w:rPr>
      <w:t>:</w:t>
    </w:r>
    <w:r w:rsidRPr="009D328E">
      <w:rPr>
        <w:sz w:val="16"/>
        <w:szCs w:val="16"/>
      </w:rPr>
      <w:t>Uygulama</w:t>
    </w:r>
    <w:r>
      <w:rPr>
        <w:sz w:val="16"/>
        <w:szCs w:val="16"/>
      </w:rPr>
      <w:t>,</w:t>
    </w:r>
    <w:r w:rsidRPr="009D328E">
      <w:rPr>
        <w:sz w:val="16"/>
        <w:szCs w:val="16"/>
      </w:rPr>
      <w:t xml:space="preserve"> </w:t>
    </w:r>
    <w:r>
      <w:rPr>
        <w:b/>
        <w:sz w:val="16"/>
        <w:szCs w:val="16"/>
      </w:rPr>
      <w:t>7</w:t>
    </w:r>
    <w:r w:rsidRPr="009D328E">
      <w:rPr>
        <w:sz w:val="16"/>
        <w:szCs w:val="16"/>
      </w:rPr>
      <w:t xml:space="preserve">:Gözlem, </w:t>
    </w:r>
    <w:r>
      <w:rPr>
        <w:b/>
        <w:sz w:val="16"/>
        <w:szCs w:val="16"/>
      </w:rPr>
      <w:t>8</w:t>
    </w:r>
    <w:r w:rsidRPr="009D328E">
      <w:rPr>
        <w:sz w:val="16"/>
        <w:szCs w:val="16"/>
      </w:rPr>
      <w:t xml:space="preserve">:Örnek Olay İncelemesi, </w:t>
    </w:r>
    <w:r>
      <w:rPr>
        <w:b/>
        <w:sz w:val="16"/>
        <w:szCs w:val="16"/>
      </w:rPr>
      <w:t>9</w:t>
    </w:r>
    <w:r w:rsidRPr="009D328E">
      <w:rPr>
        <w:b/>
        <w:sz w:val="16"/>
        <w:szCs w:val="16"/>
      </w:rPr>
      <w:t>:</w:t>
    </w:r>
    <w:r>
      <w:rPr>
        <w:sz w:val="16"/>
        <w:szCs w:val="16"/>
      </w:rPr>
      <w:t>Teknik</w:t>
    </w:r>
    <w:r w:rsidRPr="009D328E">
      <w:rPr>
        <w:sz w:val="16"/>
        <w:szCs w:val="16"/>
      </w:rPr>
      <w:t xml:space="preserve"> Gezi, </w:t>
    </w:r>
    <w:r>
      <w:rPr>
        <w:b/>
        <w:sz w:val="16"/>
        <w:szCs w:val="16"/>
      </w:rPr>
      <w:t>10</w:t>
    </w:r>
    <w:r w:rsidRPr="009D328E">
      <w:rPr>
        <w:b/>
        <w:sz w:val="16"/>
        <w:szCs w:val="16"/>
      </w:rPr>
      <w:t>:</w:t>
    </w:r>
    <w:r>
      <w:rPr>
        <w:sz w:val="16"/>
        <w:szCs w:val="16"/>
      </w:rPr>
      <w:t xml:space="preserve">Sorun/Problem </w:t>
    </w:r>
    <w:r w:rsidRPr="009D328E">
      <w:rPr>
        <w:sz w:val="16"/>
        <w:szCs w:val="16"/>
      </w:rPr>
      <w:t xml:space="preserve">Çözme, </w:t>
    </w:r>
    <w:r>
      <w:rPr>
        <w:b/>
        <w:sz w:val="16"/>
        <w:szCs w:val="16"/>
      </w:rPr>
      <w:t>11</w:t>
    </w:r>
    <w:r w:rsidRPr="009D328E">
      <w:rPr>
        <w:b/>
        <w:sz w:val="16"/>
        <w:szCs w:val="16"/>
      </w:rPr>
      <w:t>:</w:t>
    </w:r>
    <w:r w:rsidRPr="009D328E">
      <w:rPr>
        <w:sz w:val="16"/>
        <w:szCs w:val="16"/>
      </w:rPr>
      <w:t xml:space="preserve">Bireysel Çalışma, </w:t>
    </w:r>
    <w:r>
      <w:rPr>
        <w:b/>
        <w:sz w:val="16"/>
        <w:szCs w:val="16"/>
      </w:rPr>
      <w:t>12</w:t>
    </w:r>
    <w:r w:rsidRPr="009D328E">
      <w:rPr>
        <w:sz w:val="16"/>
        <w:szCs w:val="16"/>
      </w:rPr>
      <w:t xml:space="preserve">:Takım/Grup Çalışması, </w:t>
    </w:r>
    <w:r>
      <w:rPr>
        <w:b/>
        <w:sz w:val="16"/>
        <w:szCs w:val="16"/>
      </w:rPr>
      <w:t>13</w:t>
    </w:r>
    <w:r w:rsidRPr="009D328E">
      <w:rPr>
        <w:sz w:val="16"/>
        <w:szCs w:val="16"/>
      </w:rPr>
      <w:t xml:space="preserve">:Beyin Fırtınası, </w:t>
    </w:r>
    <w:r>
      <w:rPr>
        <w:b/>
        <w:sz w:val="16"/>
        <w:szCs w:val="16"/>
      </w:rPr>
      <w:t>14</w:t>
    </w:r>
    <w:r w:rsidRPr="009D328E">
      <w:rPr>
        <w:b/>
        <w:sz w:val="16"/>
        <w:szCs w:val="16"/>
      </w:rPr>
      <w:t>:</w:t>
    </w:r>
    <w:r w:rsidRPr="009D328E">
      <w:rPr>
        <w:sz w:val="16"/>
        <w:szCs w:val="16"/>
      </w:rPr>
      <w:t xml:space="preserve">Proje Tasarımı / Yönetimi, </w:t>
    </w:r>
    <w:r>
      <w:rPr>
        <w:b/>
        <w:sz w:val="16"/>
        <w:szCs w:val="16"/>
      </w:rPr>
      <w:t>15</w:t>
    </w:r>
    <w:r w:rsidRPr="009D328E">
      <w:rPr>
        <w:b/>
        <w:sz w:val="16"/>
        <w:szCs w:val="16"/>
      </w:rPr>
      <w:t>:</w:t>
    </w:r>
    <w:r w:rsidRPr="009D328E">
      <w:rPr>
        <w:sz w:val="16"/>
        <w:szCs w:val="16"/>
      </w:rPr>
      <w:t xml:space="preserve">Rapor Hazırlama ve/veya Sunma </w:t>
    </w:r>
  </w:p>
  <w:p w:rsidR="00362098" w:rsidRDefault="00362098" w:rsidP="0082497F">
    <w:pPr>
      <w:shd w:val="clear" w:color="auto" w:fill="FFFFFF"/>
      <w:spacing w:line="240" w:lineRule="auto"/>
      <w:ind w:hanging="2"/>
      <w:jc w:val="both"/>
      <w:rPr>
        <w:sz w:val="16"/>
        <w:szCs w:val="16"/>
      </w:rPr>
    </w:pPr>
    <w:r w:rsidRPr="009D328E">
      <w:rPr>
        <w:b/>
        <w:sz w:val="16"/>
        <w:szCs w:val="16"/>
      </w:rPr>
      <w:t>**Ölçme Yöntemleri</w:t>
    </w:r>
    <w:r w:rsidRPr="009D328E">
      <w:rPr>
        <w:sz w:val="16"/>
        <w:szCs w:val="16"/>
      </w:rPr>
      <w:t xml:space="preserve"> </w:t>
    </w:r>
    <w:r w:rsidRPr="00890AE3">
      <w:rPr>
        <w:b/>
        <w:sz w:val="16"/>
        <w:szCs w:val="16"/>
      </w:rPr>
      <w:t>A:</w:t>
    </w:r>
    <w:r w:rsidRPr="00890AE3">
      <w:rPr>
        <w:sz w:val="16"/>
        <w:szCs w:val="16"/>
      </w:rPr>
      <w:t xml:space="preserve">Sınav, </w:t>
    </w:r>
    <w:r w:rsidRPr="00890AE3">
      <w:rPr>
        <w:b/>
        <w:sz w:val="16"/>
        <w:szCs w:val="16"/>
      </w:rPr>
      <w:t>B:</w:t>
    </w:r>
    <w:r w:rsidRPr="00890AE3">
      <w:rPr>
        <w:sz w:val="16"/>
        <w:szCs w:val="16"/>
      </w:rPr>
      <w:t xml:space="preserve">Kısa Sınav, </w:t>
    </w:r>
    <w:r w:rsidRPr="00890AE3">
      <w:rPr>
        <w:b/>
        <w:sz w:val="16"/>
        <w:szCs w:val="16"/>
      </w:rPr>
      <w:t>C:</w:t>
    </w:r>
    <w:r w:rsidRPr="00D17437">
      <w:rPr>
        <w:sz w:val="16"/>
        <w:szCs w:val="16"/>
      </w:rPr>
      <w:t>Sözlü Sınav</w:t>
    </w:r>
    <w:r w:rsidRPr="00890AE3">
      <w:rPr>
        <w:sz w:val="16"/>
        <w:szCs w:val="16"/>
      </w:rPr>
      <w:t xml:space="preserve">, </w:t>
    </w:r>
    <w:r w:rsidRPr="00890AE3">
      <w:rPr>
        <w:b/>
        <w:sz w:val="16"/>
        <w:szCs w:val="16"/>
      </w:rPr>
      <w:t>D:</w:t>
    </w:r>
    <w:r w:rsidRPr="00890AE3">
      <w:rPr>
        <w:sz w:val="16"/>
        <w:szCs w:val="16"/>
      </w:rPr>
      <w:t xml:space="preserve">Ödev, </w:t>
    </w:r>
    <w:r w:rsidRPr="00890AE3">
      <w:rPr>
        <w:b/>
        <w:sz w:val="16"/>
        <w:szCs w:val="16"/>
      </w:rPr>
      <w:t>E:</w:t>
    </w:r>
    <w:r w:rsidRPr="00890AE3">
      <w:rPr>
        <w:sz w:val="16"/>
        <w:szCs w:val="16"/>
      </w:rPr>
      <w:t xml:space="preserve">Rapor, </w:t>
    </w:r>
    <w:r w:rsidRPr="00890AE3">
      <w:rPr>
        <w:b/>
        <w:sz w:val="16"/>
        <w:szCs w:val="16"/>
      </w:rPr>
      <w:t>F:</w:t>
    </w:r>
    <w:r>
      <w:rPr>
        <w:sz w:val="16"/>
        <w:szCs w:val="16"/>
      </w:rPr>
      <w:t>Makale İnceleme</w:t>
    </w:r>
    <w:r w:rsidRPr="00890AE3">
      <w:rPr>
        <w:sz w:val="16"/>
        <w:szCs w:val="16"/>
      </w:rPr>
      <w:t xml:space="preserve">, </w:t>
    </w:r>
    <w:r w:rsidRPr="00890AE3">
      <w:rPr>
        <w:b/>
        <w:sz w:val="16"/>
        <w:szCs w:val="16"/>
      </w:rPr>
      <w:t>G:</w:t>
    </w:r>
    <w:r w:rsidRPr="00890AE3">
      <w:rPr>
        <w:sz w:val="16"/>
        <w:szCs w:val="16"/>
      </w:rPr>
      <w:t xml:space="preserve">Sunum, </w:t>
    </w:r>
    <w:r w:rsidRPr="00890AE3">
      <w:rPr>
        <w:b/>
        <w:sz w:val="16"/>
        <w:szCs w:val="16"/>
      </w:rPr>
      <w:t>I:</w:t>
    </w:r>
    <w:r>
      <w:rPr>
        <w:sz w:val="16"/>
        <w:szCs w:val="16"/>
      </w:rPr>
      <w:t>Deney Yapma Beceris</w:t>
    </w:r>
    <w:r w:rsidRPr="00890AE3">
      <w:rPr>
        <w:sz w:val="16"/>
        <w:szCs w:val="16"/>
      </w:rPr>
      <w:t xml:space="preserve">i, </w:t>
    </w:r>
    <w:r w:rsidRPr="00890AE3">
      <w:rPr>
        <w:b/>
        <w:sz w:val="16"/>
        <w:szCs w:val="16"/>
      </w:rPr>
      <w:t>J:</w:t>
    </w:r>
    <w:r w:rsidRPr="00890AE3">
      <w:rPr>
        <w:sz w:val="16"/>
        <w:szCs w:val="16"/>
      </w:rPr>
      <w:t xml:space="preserve">Proje İzleme, </w:t>
    </w:r>
    <w:r>
      <w:rPr>
        <w:b/>
        <w:sz w:val="16"/>
        <w:szCs w:val="16"/>
      </w:rPr>
      <w:t>K</w:t>
    </w:r>
    <w:r w:rsidRPr="00890AE3">
      <w:rPr>
        <w:sz w:val="16"/>
        <w:szCs w:val="16"/>
      </w:rPr>
      <w:t>:Devam</w:t>
    </w:r>
    <w:r>
      <w:rPr>
        <w:sz w:val="16"/>
        <w:szCs w:val="16"/>
      </w:rPr>
      <w:t>;</w:t>
    </w:r>
    <w:r w:rsidRPr="00D17437">
      <w:rPr>
        <w:sz w:val="16"/>
        <w:szCs w:val="16"/>
      </w:rPr>
      <w:t xml:space="preserve"> </w:t>
    </w:r>
    <w:r>
      <w:rPr>
        <w:b/>
        <w:sz w:val="16"/>
        <w:szCs w:val="16"/>
      </w:rPr>
      <w:t>L</w:t>
    </w:r>
    <w:r>
      <w:rPr>
        <w:sz w:val="16"/>
        <w:szCs w:val="16"/>
      </w:rPr>
      <w:t>:Juri</w:t>
    </w:r>
    <w:r w:rsidRPr="00890AE3">
      <w:rPr>
        <w:sz w:val="16"/>
        <w:szCs w:val="16"/>
      </w:rPr>
      <w:t xml:space="preserve"> Sınavı</w:t>
    </w:r>
  </w:p>
  <w:p w:rsidR="00362098" w:rsidRPr="008A7EE5" w:rsidRDefault="00362098" w:rsidP="0082497F">
    <w:pPr>
      <w:shd w:val="clear" w:color="auto" w:fill="FFFFFF"/>
      <w:spacing w:line="240" w:lineRule="auto"/>
      <w:ind w:hanging="2"/>
      <w:jc w:val="center"/>
      <w:rPr>
        <w:sz w:val="20"/>
        <w:szCs w:val="20"/>
      </w:rPr>
    </w:pPr>
    <w:r w:rsidRPr="008A7EE5">
      <w:rPr>
        <w:sz w:val="20"/>
        <w:szCs w:val="20"/>
      </w:rPr>
      <w:t>ESOGÜ TÜRK DİLİ VE EDEBİYATI BÖLÜMÜ © 202</w:t>
    </w:r>
    <w:r>
      <w:rPr>
        <w:sz w:val="20"/>
        <w:szCs w:val="20"/>
      </w:rPr>
      <w:t>6</w:t>
    </w:r>
    <w:r w:rsidRPr="008A7EE5">
      <w:rPr>
        <w:sz w:val="20"/>
        <w:szCs w:val="20"/>
      </w:rPr>
      <w:t xml:space="preserve"> </w:t>
    </w:r>
  </w:p>
</w:ftr>
</file>

<file path=word/footer4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98" w:rsidRPr="008A7EE5" w:rsidRDefault="00362098" w:rsidP="0082497F">
    <w:pPr>
      <w:shd w:val="clear" w:color="auto" w:fill="FFFFFF"/>
      <w:spacing w:line="240" w:lineRule="auto"/>
      <w:ind w:hanging="2"/>
      <w:jc w:val="center"/>
      <w:rPr>
        <w:sz w:val="20"/>
        <w:szCs w:val="20"/>
      </w:rPr>
    </w:pPr>
    <w:r w:rsidRPr="008A7EE5">
      <w:rPr>
        <w:sz w:val="20"/>
        <w:szCs w:val="20"/>
      </w:rPr>
      <w:t>ESOGÜ TÜRK DİLİ VE EDEBİYATI BÖLÜMÜ © 202</w:t>
    </w:r>
    <w:r>
      <w:rPr>
        <w:sz w:val="20"/>
        <w:szCs w:val="20"/>
      </w:rPr>
      <w:t>6</w:t>
    </w:r>
    <w:r w:rsidRPr="008A7EE5">
      <w:rPr>
        <w:sz w:val="20"/>
        <w:szCs w:val="20"/>
      </w:rPr>
      <w:t xml:space="preserve"> </w:t>
    </w:r>
  </w:p>
</w:ftr>
</file>

<file path=word/footer4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98" w:rsidRPr="008A7EE5" w:rsidRDefault="00362098" w:rsidP="0082497F">
    <w:pPr>
      <w:shd w:val="clear" w:color="auto" w:fill="FFFFFF"/>
      <w:spacing w:line="240" w:lineRule="auto"/>
      <w:ind w:hanging="2"/>
      <w:jc w:val="center"/>
      <w:rPr>
        <w:sz w:val="20"/>
        <w:szCs w:val="20"/>
      </w:rPr>
    </w:pPr>
    <w:r w:rsidRPr="008A7EE5">
      <w:rPr>
        <w:sz w:val="20"/>
        <w:szCs w:val="20"/>
      </w:rPr>
      <w:t>ESOGÜ TÜRK DİLİ VE EDEBİYATI BÖLÜMÜ © 202</w:t>
    </w:r>
    <w:r>
      <w:rPr>
        <w:sz w:val="20"/>
        <w:szCs w:val="20"/>
      </w:rPr>
      <w:t>6</w:t>
    </w:r>
    <w:r w:rsidRPr="008A7EE5">
      <w:rPr>
        <w:sz w:val="20"/>
        <w:szCs w:val="20"/>
      </w:rPr>
      <w:t xml:space="preserve"> </w:t>
    </w:r>
  </w:p>
  <w:p w:rsidR="00362098" w:rsidRPr="00CA0228" w:rsidRDefault="00362098" w:rsidP="0082497F">
    <w:pPr>
      <w:shd w:val="clear" w:color="auto" w:fill="FFFFFF"/>
      <w:spacing w:line="240" w:lineRule="auto"/>
      <w:ind w:hanging="2"/>
      <w:jc w:val="center"/>
      <w:rPr>
        <w:sz w:val="20"/>
        <w:szCs w:val="20"/>
      </w:rPr>
    </w:pPr>
  </w:p>
</w:ftr>
</file>

<file path=word/footer4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98" w:rsidRPr="009D328E" w:rsidRDefault="00362098" w:rsidP="0071209E">
    <w:pPr>
      <w:pStyle w:val="AltBilgi"/>
      <w:ind w:hanging="2"/>
      <w:jc w:val="both"/>
      <w:rPr>
        <w:sz w:val="16"/>
        <w:szCs w:val="16"/>
      </w:rPr>
    </w:pPr>
    <w:r w:rsidRPr="009D328E">
      <w:rPr>
        <w:b/>
        <w:sz w:val="16"/>
        <w:szCs w:val="16"/>
      </w:rPr>
      <w:t>*Öğretim Yöntemleri 1:</w:t>
    </w:r>
    <w:r w:rsidRPr="009D328E">
      <w:rPr>
        <w:sz w:val="16"/>
        <w:szCs w:val="16"/>
      </w:rPr>
      <w:t xml:space="preserve">Anlatım, </w:t>
    </w:r>
    <w:r>
      <w:rPr>
        <w:sz w:val="16"/>
        <w:szCs w:val="16"/>
      </w:rPr>
      <w:t>2</w:t>
    </w:r>
    <w:r w:rsidRPr="009D328E">
      <w:rPr>
        <w:b/>
        <w:sz w:val="16"/>
        <w:szCs w:val="16"/>
      </w:rPr>
      <w:t>:</w:t>
    </w:r>
    <w:r w:rsidRPr="009D328E">
      <w:rPr>
        <w:sz w:val="16"/>
        <w:szCs w:val="16"/>
      </w:rPr>
      <w:t xml:space="preserve">Tartışma, </w:t>
    </w:r>
    <w:r>
      <w:rPr>
        <w:b/>
        <w:sz w:val="16"/>
        <w:szCs w:val="16"/>
      </w:rPr>
      <w:t>3</w:t>
    </w:r>
    <w:r w:rsidRPr="009D328E">
      <w:rPr>
        <w:b/>
        <w:sz w:val="16"/>
        <w:szCs w:val="16"/>
      </w:rPr>
      <w:t>:</w:t>
    </w:r>
    <w:r w:rsidRPr="009D328E">
      <w:rPr>
        <w:sz w:val="16"/>
        <w:szCs w:val="16"/>
      </w:rPr>
      <w:t xml:space="preserve">Deney,  </w:t>
    </w:r>
    <w:r>
      <w:rPr>
        <w:b/>
        <w:sz w:val="16"/>
        <w:szCs w:val="16"/>
      </w:rPr>
      <w:t>4</w:t>
    </w:r>
    <w:r w:rsidRPr="009D328E">
      <w:rPr>
        <w:b/>
        <w:sz w:val="16"/>
        <w:szCs w:val="16"/>
      </w:rPr>
      <w:t>:</w:t>
    </w:r>
    <w:r w:rsidRPr="009D328E">
      <w:rPr>
        <w:sz w:val="16"/>
        <w:szCs w:val="16"/>
      </w:rPr>
      <w:t xml:space="preserve">Benzetim,  </w:t>
    </w:r>
    <w:r>
      <w:rPr>
        <w:b/>
        <w:sz w:val="16"/>
        <w:szCs w:val="16"/>
      </w:rPr>
      <w:t>5</w:t>
    </w:r>
    <w:r w:rsidRPr="009D328E">
      <w:rPr>
        <w:b/>
        <w:sz w:val="16"/>
        <w:szCs w:val="16"/>
      </w:rPr>
      <w:t>:</w:t>
    </w:r>
    <w:r w:rsidRPr="009D328E">
      <w:rPr>
        <w:sz w:val="16"/>
        <w:szCs w:val="16"/>
      </w:rPr>
      <w:t>Soru</w:t>
    </w:r>
    <w:r w:rsidRPr="009D328E">
      <w:rPr>
        <w:rFonts w:ascii="Cambria Math" w:hAnsi="Cambria Math" w:cs="Cambria Math"/>
        <w:sz w:val="16"/>
        <w:szCs w:val="16"/>
      </w:rPr>
      <w:t>‐</w:t>
    </w:r>
    <w:r w:rsidRPr="009D328E">
      <w:rPr>
        <w:sz w:val="16"/>
        <w:szCs w:val="16"/>
      </w:rPr>
      <w:t>Yanıt,</w:t>
    </w:r>
    <w:r w:rsidRPr="009D328E">
      <w:rPr>
        <w:b/>
        <w:sz w:val="16"/>
        <w:szCs w:val="16"/>
      </w:rPr>
      <w:t xml:space="preserve"> </w:t>
    </w:r>
    <w:r>
      <w:rPr>
        <w:b/>
        <w:sz w:val="16"/>
        <w:szCs w:val="16"/>
      </w:rPr>
      <w:t>6</w:t>
    </w:r>
    <w:r w:rsidRPr="009D328E">
      <w:rPr>
        <w:b/>
        <w:sz w:val="16"/>
        <w:szCs w:val="16"/>
      </w:rPr>
      <w:t>:</w:t>
    </w:r>
    <w:r w:rsidRPr="009D328E">
      <w:rPr>
        <w:sz w:val="16"/>
        <w:szCs w:val="16"/>
      </w:rPr>
      <w:t>Uygulama</w:t>
    </w:r>
    <w:r>
      <w:rPr>
        <w:sz w:val="16"/>
        <w:szCs w:val="16"/>
      </w:rPr>
      <w:t>,</w:t>
    </w:r>
    <w:r w:rsidRPr="009D328E">
      <w:rPr>
        <w:sz w:val="16"/>
        <w:szCs w:val="16"/>
      </w:rPr>
      <w:t xml:space="preserve"> </w:t>
    </w:r>
    <w:r>
      <w:rPr>
        <w:b/>
        <w:sz w:val="16"/>
        <w:szCs w:val="16"/>
      </w:rPr>
      <w:t>7</w:t>
    </w:r>
    <w:r w:rsidRPr="009D328E">
      <w:rPr>
        <w:sz w:val="16"/>
        <w:szCs w:val="16"/>
      </w:rPr>
      <w:t xml:space="preserve">:Gözlem, </w:t>
    </w:r>
    <w:r>
      <w:rPr>
        <w:b/>
        <w:sz w:val="16"/>
        <w:szCs w:val="16"/>
      </w:rPr>
      <w:t>8</w:t>
    </w:r>
    <w:r w:rsidRPr="009D328E">
      <w:rPr>
        <w:sz w:val="16"/>
        <w:szCs w:val="16"/>
      </w:rPr>
      <w:t xml:space="preserve">:Örnek Olay İncelemesi, </w:t>
    </w:r>
    <w:r>
      <w:rPr>
        <w:b/>
        <w:sz w:val="16"/>
        <w:szCs w:val="16"/>
      </w:rPr>
      <w:t>9</w:t>
    </w:r>
    <w:r w:rsidRPr="009D328E">
      <w:rPr>
        <w:b/>
        <w:sz w:val="16"/>
        <w:szCs w:val="16"/>
      </w:rPr>
      <w:t>:</w:t>
    </w:r>
    <w:r>
      <w:rPr>
        <w:sz w:val="16"/>
        <w:szCs w:val="16"/>
      </w:rPr>
      <w:t>Teknik</w:t>
    </w:r>
    <w:r w:rsidRPr="009D328E">
      <w:rPr>
        <w:sz w:val="16"/>
        <w:szCs w:val="16"/>
      </w:rPr>
      <w:t xml:space="preserve"> Gezi, </w:t>
    </w:r>
    <w:r>
      <w:rPr>
        <w:b/>
        <w:sz w:val="16"/>
        <w:szCs w:val="16"/>
      </w:rPr>
      <w:t>10</w:t>
    </w:r>
    <w:r w:rsidRPr="009D328E">
      <w:rPr>
        <w:b/>
        <w:sz w:val="16"/>
        <w:szCs w:val="16"/>
      </w:rPr>
      <w:t>:</w:t>
    </w:r>
    <w:r>
      <w:rPr>
        <w:sz w:val="16"/>
        <w:szCs w:val="16"/>
      </w:rPr>
      <w:t xml:space="preserve">Sorun/Problem </w:t>
    </w:r>
    <w:r w:rsidRPr="009D328E">
      <w:rPr>
        <w:sz w:val="16"/>
        <w:szCs w:val="16"/>
      </w:rPr>
      <w:t xml:space="preserve">Çözme, </w:t>
    </w:r>
    <w:r>
      <w:rPr>
        <w:b/>
        <w:sz w:val="16"/>
        <w:szCs w:val="16"/>
      </w:rPr>
      <w:t>11</w:t>
    </w:r>
    <w:r w:rsidRPr="009D328E">
      <w:rPr>
        <w:b/>
        <w:sz w:val="16"/>
        <w:szCs w:val="16"/>
      </w:rPr>
      <w:t>:</w:t>
    </w:r>
    <w:r w:rsidRPr="009D328E">
      <w:rPr>
        <w:sz w:val="16"/>
        <w:szCs w:val="16"/>
      </w:rPr>
      <w:t xml:space="preserve">Bireysel Çalışma, </w:t>
    </w:r>
    <w:r>
      <w:rPr>
        <w:b/>
        <w:sz w:val="16"/>
        <w:szCs w:val="16"/>
      </w:rPr>
      <w:t>12</w:t>
    </w:r>
    <w:r w:rsidRPr="009D328E">
      <w:rPr>
        <w:sz w:val="16"/>
        <w:szCs w:val="16"/>
      </w:rPr>
      <w:t xml:space="preserve">:Takım/Grup Çalışması, </w:t>
    </w:r>
    <w:r>
      <w:rPr>
        <w:b/>
        <w:sz w:val="16"/>
        <w:szCs w:val="16"/>
      </w:rPr>
      <w:t>13</w:t>
    </w:r>
    <w:r w:rsidRPr="009D328E">
      <w:rPr>
        <w:sz w:val="16"/>
        <w:szCs w:val="16"/>
      </w:rPr>
      <w:t xml:space="preserve">:Beyin Fırtınası, </w:t>
    </w:r>
    <w:r>
      <w:rPr>
        <w:b/>
        <w:sz w:val="16"/>
        <w:szCs w:val="16"/>
      </w:rPr>
      <w:t>14</w:t>
    </w:r>
    <w:r w:rsidRPr="009D328E">
      <w:rPr>
        <w:b/>
        <w:sz w:val="16"/>
        <w:szCs w:val="16"/>
      </w:rPr>
      <w:t>:</w:t>
    </w:r>
    <w:r w:rsidRPr="009D328E">
      <w:rPr>
        <w:sz w:val="16"/>
        <w:szCs w:val="16"/>
      </w:rPr>
      <w:t xml:space="preserve">Proje Tasarımı / Yönetimi, </w:t>
    </w:r>
    <w:r>
      <w:rPr>
        <w:b/>
        <w:sz w:val="16"/>
        <w:szCs w:val="16"/>
      </w:rPr>
      <w:t>15</w:t>
    </w:r>
    <w:r w:rsidRPr="009D328E">
      <w:rPr>
        <w:b/>
        <w:sz w:val="16"/>
        <w:szCs w:val="16"/>
      </w:rPr>
      <w:t>:</w:t>
    </w:r>
    <w:r w:rsidRPr="009D328E">
      <w:rPr>
        <w:sz w:val="16"/>
        <w:szCs w:val="16"/>
      </w:rPr>
      <w:t xml:space="preserve">Rapor Hazırlama ve/veya Sunma </w:t>
    </w:r>
  </w:p>
  <w:p w:rsidR="00362098" w:rsidRDefault="00362098" w:rsidP="0071209E">
    <w:pPr>
      <w:shd w:val="clear" w:color="auto" w:fill="FFFFFF"/>
      <w:spacing w:line="240" w:lineRule="auto"/>
      <w:ind w:hanging="2"/>
      <w:jc w:val="both"/>
      <w:rPr>
        <w:sz w:val="16"/>
        <w:szCs w:val="16"/>
      </w:rPr>
    </w:pPr>
    <w:r w:rsidRPr="009D328E">
      <w:rPr>
        <w:b/>
        <w:sz w:val="16"/>
        <w:szCs w:val="16"/>
      </w:rPr>
      <w:t>**Ölçme Yöntemleri</w:t>
    </w:r>
    <w:r w:rsidRPr="009D328E">
      <w:rPr>
        <w:sz w:val="16"/>
        <w:szCs w:val="16"/>
      </w:rPr>
      <w:t xml:space="preserve"> </w:t>
    </w:r>
    <w:r w:rsidRPr="00890AE3">
      <w:rPr>
        <w:b/>
        <w:sz w:val="16"/>
        <w:szCs w:val="16"/>
      </w:rPr>
      <w:t>A:</w:t>
    </w:r>
    <w:r w:rsidRPr="00890AE3">
      <w:rPr>
        <w:sz w:val="16"/>
        <w:szCs w:val="16"/>
      </w:rPr>
      <w:t xml:space="preserve">Sınav, </w:t>
    </w:r>
    <w:r w:rsidRPr="00890AE3">
      <w:rPr>
        <w:b/>
        <w:sz w:val="16"/>
        <w:szCs w:val="16"/>
      </w:rPr>
      <w:t>B:</w:t>
    </w:r>
    <w:r w:rsidRPr="00890AE3">
      <w:rPr>
        <w:sz w:val="16"/>
        <w:szCs w:val="16"/>
      </w:rPr>
      <w:t xml:space="preserve">Kısa Sınav, </w:t>
    </w:r>
    <w:r w:rsidRPr="00890AE3">
      <w:rPr>
        <w:b/>
        <w:sz w:val="16"/>
        <w:szCs w:val="16"/>
      </w:rPr>
      <w:t>C:</w:t>
    </w:r>
    <w:r w:rsidRPr="00D17437">
      <w:rPr>
        <w:sz w:val="16"/>
        <w:szCs w:val="16"/>
      </w:rPr>
      <w:t>Sözlü Sınav</w:t>
    </w:r>
    <w:r w:rsidRPr="00890AE3">
      <w:rPr>
        <w:sz w:val="16"/>
        <w:szCs w:val="16"/>
      </w:rPr>
      <w:t xml:space="preserve">, </w:t>
    </w:r>
    <w:r w:rsidRPr="00890AE3">
      <w:rPr>
        <w:b/>
        <w:sz w:val="16"/>
        <w:szCs w:val="16"/>
      </w:rPr>
      <w:t>D:</w:t>
    </w:r>
    <w:r w:rsidRPr="00890AE3">
      <w:rPr>
        <w:sz w:val="16"/>
        <w:szCs w:val="16"/>
      </w:rPr>
      <w:t xml:space="preserve">Ödev, </w:t>
    </w:r>
    <w:r w:rsidRPr="00890AE3">
      <w:rPr>
        <w:b/>
        <w:sz w:val="16"/>
        <w:szCs w:val="16"/>
      </w:rPr>
      <w:t>E:</w:t>
    </w:r>
    <w:r w:rsidRPr="00890AE3">
      <w:rPr>
        <w:sz w:val="16"/>
        <w:szCs w:val="16"/>
      </w:rPr>
      <w:t xml:space="preserve">Rapor, </w:t>
    </w:r>
    <w:r w:rsidRPr="00890AE3">
      <w:rPr>
        <w:b/>
        <w:sz w:val="16"/>
        <w:szCs w:val="16"/>
      </w:rPr>
      <w:t>F:</w:t>
    </w:r>
    <w:r>
      <w:rPr>
        <w:sz w:val="16"/>
        <w:szCs w:val="16"/>
      </w:rPr>
      <w:t>Makale İnceleme</w:t>
    </w:r>
    <w:r w:rsidRPr="00890AE3">
      <w:rPr>
        <w:sz w:val="16"/>
        <w:szCs w:val="16"/>
      </w:rPr>
      <w:t xml:space="preserve">, </w:t>
    </w:r>
    <w:r w:rsidRPr="00890AE3">
      <w:rPr>
        <w:b/>
        <w:sz w:val="16"/>
        <w:szCs w:val="16"/>
      </w:rPr>
      <w:t>G:</w:t>
    </w:r>
    <w:r w:rsidRPr="00890AE3">
      <w:rPr>
        <w:sz w:val="16"/>
        <w:szCs w:val="16"/>
      </w:rPr>
      <w:t xml:space="preserve">Sunum, </w:t>
    </w:r>
    <w:r w:rsidRPr="00890AE3">
      <w:rPr>
        <w:b/>
        <w:sz w:val="16"/>
        <w:szCs w:val="16"/>
      </w:rPr>
      <w:t>I:</w:t>
    </w:r>
    <w:r>
      <w:rPr>
        <w:sz w:val="16"/>
        <w:szCs w:val="16"/>
      </w:rPr>
      <w:t>Deney Yapma Beceris</w:t>
    </w:r>
    <w:r w:rsidRPr="00890AE3">
      <w:rPr>
        <w:sz w:val="16"/>
        <w:szCs w:val="16"/>
      </w:rPr>
      <w:t xml:space="preserve">i, </w:t>
    </w:r>
    <w:r w:rsidRPr="00890AE3">
      <w:rPr>
        <w:b/>
        <w:sz w:val="16"/>
        <w:szCs w:val="16"/>
      </w:rPr>
      <w:t>J:</w:t>
    </w:r>
    <w:r w:rsidRPr="00890AE3">
      <w:rPr>
        <w:sz w:val="16"/>
        <w:szCs w:val="16"/>
      </w:rPr>
      <w:t xml:space="preserve">Proje İzleme, </w:t>
    </w:r>
    <w:r>
      <w:rPr>
        <w:b/>
        <w:sz w:val="16"/>
        <w:szCs w:val="16"/>
      </w:rPr>
      <w:t>K</w:t>
    </w:r>
    <w:r w:rsidRPr="00890AE3">
      <w:rPr>
        <w:sz w:val="16"/>
        <w:szCs w:val="16"/>
      </w:rPr>
      <w:t>:Devam</w:t>
    </w:r>
    <w:r>
      <w:rPr>
        <w:sz w:val="16"/>
        <w:szCs w:val="16"/>
      </w:rPr>
      <w:t>;</w:t>
    </w:r>
    <w:r w:rsidRPr="00D17437">
      <w:rPr>
        <w:sz w:val="16"/>
        <w:szCs w:val="16"/>
      </w:rPr>
      <w:t xml:space="preserve"> </w:t>
    </w:r>
    <w:r>
      <w:rPr>
        <w:b/>
        <w:sz w:val="16"/>
        <w:szCs w:val="16"/>
      </w:rPr>
      <w:t>L</w:t>
    </w:r>
    <w:r>
      <w:rPr>
        <w:sz w:val="16"/>
        <w:szCs w:val="16"/>
      </w:rPr>
      <w:t>:Juri</w:t>
    </w:r>
    <w:r w:rsidRPr="00890AE3">
      <w:rPr>
        <w:sz w:val="16"/>
        <w:szCs w:val="16"/>
      </w:rPr>
      <w:t xml:space="preserve"> Sınavı</w:t>
    </w:r>
  </w:p>
  <w:p w:rsidR="00362098" w:rsidRPr="004611B7" w:rsidRDefault="00362098" w:rsidP="0071209E">
    <w:pPr>
      <w:shd w:val="clear" w:color="auto" w:fill="FFFFFF"/>
      <w:spacing w:line="240" w:lineRule="auto"/>
      <w:ind w:hanging="2"/>
      <w:jc w:val="center"/>
      <w:rPr>
        <w:sz w:val="20"/>
        <w:szCs w:val="20"/>
      </w:rPr>
    </w:pPr>
    <w:r w:rsidRPr="008A7EE5">
      <w:rPr>
        <w:sz w:val="20"/>
        <w:szCs w:val="20"/>
      </w:rPr>
      <w:t>ESOGÜ TÜRK DİLİ VE EDEBİYATI BÖLÜMÜ © 202</w:t>
    </w:r>
    <w:r>
      <w:rPr>
        <w:sz w:val="20"/>
        <w:szCs w:val="20"/>
      </w:rPr>
      <w:t>6</w:t>
    </w:r>
    <w:r w:rsidRPr="008A7EE5">
      <w:rPr>
        <w:sz w:val="20"/>
        <w:szCs w:val="20"/>
      </w:rPr>
      <w:t xml:space="preserve"> </w:t>
    </w:r>
  </w:p>
</w:ftr>
</file>

<file path=word/footer4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98" w:rsidRPr="008A7EE5" w:rsidRDefault="00362098" w:rsidP="0071209E">
    <w:pPr>
      <w:shd w:val="clear" w:color="auto" w:fill="FFFFFF"/>
      <w:spacing w:line="240" w:lineRule="auto"/>
      <w:ind w:hanging="2"/>
      <w:jc w:val="center"/>
      <w:rPr>
        <w:sz w:val="20"/>
        <w:szCs w:val="20"/>
      </w:rPr>
    </w:pPr>
    <w:r w:rsidRPr="008A7EE5">
      <w:rPr>
        <w:sz w:val="20"/>
        <w:szCs w:val="20"/>
      </w:rPr>
      <w:t>ESOGÜ TÜRK DİLİ VE EDEBİYATI BÖLÜMÜ © 202</w:t>
    </w:r>
    <w:r>
      <w:rPr>
        <w:sz w:val="20"/>
        <w:szCs w:val="20"/>
      </w:rPr>
      <w:t>6</w:t>
    </w:r>
    <w:r w:rsidRPr="008A7EE5">
      <w:rPr>
        <w:sz w:val="20"/>
        <w:szCs w:val="20"/>
      </w:rPr>
      <w:t xml:space="preserve"> </w:t>
    </w:r>
  </w:p>
</w:ftr>
</file>

<file path=word/footer4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98" w:rsidRPr="008A7EE5" w:rsidRDefault="00362098" w:rsidP="0071209E">
    <w:pPr>
      <w:shd w:val="clear" w:color="auto" w:fill="FFFFFF"/>
      <w:spacing w:line="240" w:lineRule="auto"/>
      <w:ind w:hanging="2"/>
      <w:jc w:val="center"/>
      <w:rPr>
        <w:sz w:val="20"/>
        <w:szCs w:val="20"/>
      </w:rPr>
    </w:pPr>
    <w:r w:rsidRPr="008A7EE5">
      <w:rPr>
        <w:sz w:val="20"/>
        <w:szCs w:val="20"/>
      </w:rPr>
      <w:t>ESOGÜ TÜRK DİLİ VE EDEBİYATI BÖLÜMÜ © 202</w:t>
    </w:r>
    <w:r>
      <w:rPr>
        <w:sz w:val="20"/>
        <w:szCs w:val="20"/>
      </w:rPr>
      <w:t>6</w:t>
    </w:r>
    <w:r w:rsidRPr="008A7EE5">
      <w:rPr>
        <w:sz w:val="20"/>
        <w:szCs w:val="20"/>
      </w:rPr>
      <w:t xml:space="preserve"> </w:t>
    </w:r>
  </w:p>
  <w:p w:rsidR="00362098" w:rsidRPr="00CA0228" w:rsidRDefault="00362098" w:rsidP="0071209E">
    <w:pPr>
      <w:shd w:val="clear" w:color="auto" w:fill="FFFFFF"/>
      <w:spacing w:line="240" w:lineRule="auto"/>
      <w:ind w:hanging="2"/>
      <w:jc w:val="center"/>
      <w:rPr>
        <w:sz w:val="20"/>
        <w:szCs w:val="20"/>
      </w:rPr>
    </w:pPr>
  </w:p>
</w:ftr>
</file>

<file path=word/footer4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98" w:rsidRPr="009D328E" w:rsidRDefault="00362098" w:rsidP="0071209E">
    <w:pPr>
      <w:pStyle w:val="AltBilgi"/>
      <w:ind w:hanging="2"/>
      <w:jc w:val="both"/>
      <w:rPr>
        <w:sz w:val="16"/>
        <w:szCs w:val="16"/>
      </w:rPr>
    </w:pPr>
    <w:r w:rsidRPr="009D328E">
      <w:rPr>
        <w:b/>
        <w:sz w:val="16"/>
        <w:szCs w:val="16"/>
      </w:rPr>
      <w:t>*Öğretim Yöntemleri 1:</w:t>
    </w:r>
    <w:r w:rsidRPr="009D328E">
      <w:rPr>
        <w:sz w:val="16"/>
        <w:szCs w:val="16"/>
      </w:rPr>
      <w:t xml:space="preserve">Anlatım, </w:t>
    </w:r>
    <w:r>
      <w:rPr>
        <w:sz w:val="16"/>
        <w:szCs w:val="16"/>
      </w:rPr>
      <w:t>2</w:t>
    </w:r>
    <w:r w:rsidRPr="009D328E">
      <w:rPr>
        <w:b/>
        <w:sz w:val="16"/>
        <w:szCs w:val="16"/>
      </w:rPr>
      <w:t>:</w:t>
    </w:r>
    <w:r w:rsidRPr="009D328E">
      <w:rPr>
        <w:sz w:val="16"/>
        <w:szCs w:val="16"/>
      </w:rPr>
      <w:t xml:space="preserve">Tartışma, </w:t>
    </w:r>
    <w:r>
      <w:rPr>
        <w:b/>
        <w:sz w:val="16"/>
        <w:szCs w:val="16"/>
      </w:rPr>
      <w:t>3</w:t>
    </w:r>
    <w:r w:rsidRPr="009D328E">
      <w:rPr>
        <w:b/>
        <w:sz w:val="16"/>
        <w:szCs w:val="16"/>
      </w:rPr>
      <w:t>:</w:t>
    </w:r>
    <w:r w:rsidRPr="009D328E">
      <w:rPr>
        <w:sz w:val="16"/>
        <w:szCs w:val="16"/>
      </w:rPr>
      <w:t xml:space="preserve">Deney,  </w:t>
    </w:r>
    <w:r>
      <w:rPr>
        <w:b/>
        <w:sz w:val="16"/>
        <w:szCs w:val="16"/>
      </w:rPr>
      <w:t>4</w:t>
    </w:r>
    <w:r w:rsidRPr="009D328E">
      <w:rPr>
        <w:b/>
        <w:sz w:val="16"/>
        <w:szCs w:val="16"/>
      </w:rPr>
      <w:t>:</w:t>
    </w:r>
    <w:r w:rsidRPr="009D328E">
      <w:rPr>
        <w:sz w:val="16"/>
        <w:szCs w:val="16"/>
      </w:rPr>
      <w:t xml:space="preserve">Benzetim,  </w:t>
    </w:r>
    <w:r>
      <w:rPr>
        <w:b/>
        <w:sz w:val="16"/>
        <w:szCs w:val="16"/>
      </w:rPr>
      <w:t>5</w:t>
    </w:r>
    <w:r w:rsidRPr="009D328E">
      <w:rPr>
        <w:b/>
        <w:sz w:val="16"/>
        <w:szCs w:val="16"/>
      </w:rPr>
      <w:t>:</w:t>
    </w:r>
    <w:r w:rsidRPr="009D328E">
      <w:rPr>
        <w:sz w:val="16"/>
        <w:szCs w:val="16"/>
      </w:rPr>
      <w:t>Soru</w:t>
    </w:r>
    <w:r w:rsidRPr="009D328E">
      <w:rPr>
        <w:rFonts w:ascii="Cambria Math" w:hAnsi="Cambria Math" w:cs="Cambria Math"/>
        <w:sz w:val="16"/>
        <w:szCs w:val="16"/>
      </w:rPr>
      <w:t>‐</w:t>
    </w:r>
    <w:r w:rsidRPr="009D328E">
      <w:rPr>
        <w:sz w:val="16"/>
        <w:szCs w:val="16"/>
      </w:rPr>
      <w:t>Yanıt,</w:t>
    </w:r>
    <w:r w:rsidRPr="009D328E">
      <w:rPr>
        <w:b/>
        <w:sz w:val="16"/>
        <w:szCs w:val="16"/>
      </w:rPr>
      <w:t xml:space="preserve"> </w:t>
    </w:r>
    <w:r>
      <w:rPr>
        <w:b/>
        <w:sz w:val="16"/>
        <w:szCs w:val="16"/>
      </w:rPr>
      <w:t>6</w:t>
    </w:r>
    <w:r w:rsidRPr="009D328E">
      <w:rPr>
        <w:b/>
        <w:sz w:val="16"/>
        <w:szCs w:val="16"/>
      </w:rPr>
      <w:t>:</w:t>
    </w:r>
    <w:r w:rsidRPr="009D328E">
      <w:rPr>
        <w:sz w:val="16"/>
        <w:szCs w:val="16"/>
      </w:rPr>
      <w:t>Uygulama</w:t>
    </w:r>
    <w:r>
      <w:rPr>
        <w:sz w:val="16"/>
        <w:szCs w:val="16"/>
      </w:rPr>
      <w:t>,</w:t>
    </w:r>
    <w:r w:rsidRPr="009D328E">
      <w:rPr>
        <w:sz w:val="16"/>
        <w:szCs w:val="16"/>
      </w:rPr>
      <w:t xml:space="preserve"> </w:t>
    </w:r>
    <w:r>
      <w:rPr>
        <w:b/>
        <w:sz w:val="16"/>
        <w:szCs w:val="16"/>
      </w:rPr>
      <w:t>7</w:t>
    </w:r>
    <w:r w:rsidRPr="009D328E">
      <w:rPr>
        <w:sz w:val="16"/>
        <w:szCs w:val="16"/>
      </w:rPr>
      <w:t xml:space="preserve">:Gözlem, </w:t>
    </w:r>
    <w:r>
      <w:rPr>
        <w:b/>
        <w:sz w:val="16"/>
        <w:szCs w:val="16"/>
      </w:rPr>
      <w:t>8</w:t>
    </w:r>
    <w:r w:rsidRPr="009D328E">
      <w:rPr>
        <w:sz w:val="16"/>
        <w:szCs w:val="16"/>
      </w:rPr>
      <w:t xml:space="preserve">:Örnek Olay İncelemesi, </w:t>
    </w:r>
    <w:r>
      <w:rPr>
        <w:b/>
        <w:sz w:val="16"/>
        <w:szCs w:val="16"/>
      </w:rPr>
      <w:t>9</w:t>
    </w:r>
    <w:r w:rsidRPr="009D328E">
      <w:rPr>
        <w:b/>
        <w:sz w:val="16"/>
        <w:szCs w:val="16"/>
      </w:rPr>
      <w:t>:</w:t>
    </w:r>
    <w:r>
      <w:rPr>
        <w:sz w:val="16"/>
        <w:szCs w:val="16"/>
      </w:rPr>
      <w:t>Teknik</w:t>
    </w:r>
    <w:r w:rsidRPr="009D328E">
      <w:rPr>
        <w:sz w:val="16"/>
        <w:szCs w:val="16"/>
      </w:rPr>
      <w:t xml:space="preserve"> Gezi, </w:t>
    </w:r>
    <w:r>
      <w:rPr>
        <w:b/>
        <w:sz w:val="16"/>
        <w:szCs w:val="16"/>
      </w:rPr>
      <w:t>10</w:t>
    </w:r>
    <w:r w:rsidRPr="009D328E">
      <w:rPr>
        <w:b/>
        <w:sz w:val="16"/>
        <w:szCs w:val="16"/>
      </w:rPr>
      <w:t>:</w:t>
    </w:r>
    <w:r>
      <w:rPr>
        <w:sz w:val="16"/>
        <w:szCs w:val="16"/>
      </w:rPr>
      <w:t xml:space="preserve">Sorun/Problem </w:t>
    </w:r>
    <w:r w:rsidRPr="009D328E">
      <w:rPr>
        <w:sz w:val="16"/>
        <w:szCs w:val="16"/>
      </w:rPr>
      <w:t xml:space="preserve">Çözme, </w:t>
    </w:r>
    <w:r>
      <w:rPr>
        <w:b/>
        <w:sz w:val="16"/>
        <w:szCs w:val="16"/>
      </w:rPr>
      <w:t>11</w:t>
    </w:r>
    <w:r w:rsidRPr="009D328E">
      <w:rPr>
        <w:b/>
        <w:sz w:val="16"/>
        <w:szCs w:val="16"/>
      </w:rPr>
      <w:t>:</w:t>
    </w:r>
    <w:r w:rsidRPr="009D328E">
      <w:rPr>
        <w:sz w:val="16"/>
        <w:szCs w:val="16"/>
      </w:rPr>
      <w:t xml:space="preserve">Bireysel Çalışma, </w:t>
    </w:r>
    <w:r>
      <w:rPr>
        <w:b/>
        <w:sz w:val="16"/>
        <w:szCs w:val="16"/>
      </w:rPr>
      <w:t>12</w:t>
    </w:r>
    <w:r w:rsidRPr="009D328E">
      <w:rPr>
        <w:sz w:val="16"/>
        <w:szCs w:val="16"/>
      </w:rPr>
      <w:t xml:space="preserve">:Takım/Grup Çalışması, </w:t>
    </w:r>
    <w:r>
      <w:rPr>
        <w:b/>
        <w:sz w:val="16"/>
        <w:szCs w:val="16"/>
      </w:rPr>
      <w:t>13</w:t>
    </w:r>
    <w:r w:rsidRPr="009D328E">
      <w:rPr>
        <w:sz w:val="16"/>
        <w:szCs w:val="16"/>
      </w:rPr>
      <w:t xml:space="preserve">:Beyin Fırtınası, </w:t>
    </w:r>
    <w:r>
      <w:rPr>
        <w:b/>
        <w:sz w:val="16"/>
        <w:szCs w:val="16"/>
      </w:rPr>
      <w:t>14</w:t>
    </w:r>
    <w:r w:rsidRPr="009D328E">
      <w:rPr>
        <w:b/>
        <w:sz w:val="16"/>
        <w:szCs w:val="16"/>
      </w:rPr>
      <w:t>:</w:t>
    </w:r>
    <w:r w:rsidRPr="009D328E">
      <w:rPr>
        <w:sz w:val="16"/>
        <w:szCs w:val="16"/>
      </w:rPr>
      <w:t xml:space="preserve">Proje Tasarımı / Yönetimi, </w:t>
    </w:r>
    <w:r>
      <w:rPr>
        <w:b/>
        <w:sz w:val="16"/>
        <w:szCs w:val="16"/>
      </w:rPr>
      <w:t>15</w:t>
    </w:r>
    <w:r w:rsidRPr="009D328E">
      <w:rPr>
        <w:b/>
        <w:sz w:val="16"/>
        <w:szCs w:val="16"/>
      </w:rPr>
      <w:t>:</w:t>
    </w:r>
    <w:r w:rsidRPr="009D328E">
      <w:rPr>
        <w:sz w:val="16"/>
        <w:szCs w:val="16"/>
      </w:rPr>
      <w:t xml:space="preserve">Rapor Hazırlama ve/veya Sunma </w:t>
    </w:r>
  </w:p>
  <w:p w:rsidR="00362098" w:rsidRDefault="00362098" w:rsidP="0071209E">
    <w:pPr>
      <w:shd w:val="clear" w:color="auto" w:fill="FFFFFF"/>
      <w:spacing w:line="240" w:lineRule="auto"/>
      <w:ind w:hanging="2"/>
      <w:jc w:val="both"/>
      <w:rPr>
        <w:sz w:val="16"/>
        <w:szCs w:val="16"/>
      </w:rPr>
    </w:pPr>
    <w:r w:rsidRPr="009D328E">
      <w:rPr>
        <w:b/>
        <w:sz w:val="16"/>
        <w:szCs w:val="16"/>
      </w:rPr>
      <w:t>**Ölçme Yöntemleri</w:t>
    </w:r>
    <w:r w:rsidRPr="009D328E">
      <w:rPr>
        <w:sz w:val="16"/>
        <w:szCs w:val="16"/>
      </w:rPr>
      <w:t xml:space="preserve"> </w:t>
    </w:r>
    <w:r w:rsidRPr="00890AE3">
      <w:rPr>
        <w:b/>
        <w:sz w:val="16"/>
        <w:szCs w:val="16"/>
      </w:rPr>
      <w:t>A:</w:t>
    </w:r>
    <w:r w:rsidRPr="00890AE3">
      <w:rPr>
        <w:sz w:val="16"/>
        <w:szCs w:val="16"/>
      </w:rPr>
      <w:t xml:space="preserve">Sınav, </w:t>
    </w:r>
    <w:r w:rsidRPr="00890AE3">
      <w:rPr>
        <w:b/>
        <w:sz w:val="16"/>
        <w:szCs w:val="16"/>
      </w:rPr>
      <w:t>B:</w:t>
    </w:r>
    <w:r w:rsidRPr="00890AE3">
      <w:rPr>
        <w:sz w:val="16"/>
        <w:szCs w:val="16"/>
      </w:rPr>
      <w:t xml:space="preserve">Kısa Sınav, </w:t>
    </w:r>
    <w:r w:rsidRPr="00890AE3">
      <w:rPr>
        <w:b/>
        <w:sz w:val="16"/>
        <w:szCs w:val="16"/>
      </w:rPr>
      <w:t>C:</w:t>
    </w:r>
    <w:r w:rsidRPr="00D17437">
      <w:rPr>
        <w:sz w:val="16"/>
        <w:szCs w:val="16"/>
      </w:rPr>
      <w:t>Sözlü Sınav</w:t>
    </w:r>
    <w:r w:rsidRPr="00890AE3">
      <w:rPr>
        <w:sz w:val="16"/>
        <w:szCs w:val="16"/>
      </w:rPr>
      <w:t xml:space="preserve">, </w:t>
    </w:r>
    <w:r w:rsidRPr="00890AE3">
      <w:rPr>
        <w:b/>
        <w:sz w:val="16"/>
        <w:szCs w:val="16"/>
      </w:rPr>
      <w:t>D:</w:t>
    </w:r>
    <w:r w:rsidRPr="00890AE3">
      <w:rPr>
        <w:sz w:val="16"/>
        <w:szCs w:val="16"/>
      </w:rPr>
      <w:t xml:space="preserve">Ödev, </w:t>
    </w:r>
    <w:r w:rsidRPr="00890AE3">
      <w:rPr>
        <w:b/>
        <w:sz w:val="16"/>
        <w:szCs w:val="16"/>
      </w:rPr>
      <w:t>E:</w:t>
    </w:r>
    <w:r w:rsidRPr="00890AE3">
      <w:rPr>
        <w:sz w:val="16"/>
        <w:szCs w:val="16"/>
      </w:rPr>
      <w:t xml:space="preserve">Rapor, </w:t>
    </w:r>
    <w:r w:rsidRPr="00890AE3">
      <w:rPr>
        <w:b/>
        <w:sz w:val="16"/>
        <w:szCs w:val="16"/>
      </w:rPr>
      <w:t>F:</w:t>
    </w:r>
    <w:r>
      <w:rPr>
        <w:sz w:val="16"/>
        <w:szCs w:val="16"/>
      </w:rPr>
      <w:t>Makale İnceleme</w:t>
    </w:r>
    <w:r w:rsidRPr="00890AE3">
      <w:rPr>
        <w:sz w:val="16"/>
        <w:szCs w:val="16"/>
      </w:rPr>
      <w:t xml:space="preserve">, </w:t>
    </w:r>
    <w:r w:rsidRPr="00890AE3">
      <w:rPr>
        <w:b/>
        <w:sz w:val="16"/>
        <w:szCs w:val="16"/>
      </w:rPr>
      <w:t>G:</w:t>
    </w:r>
    <w:r w:rsidRPr="00890AE3">
      <w:rPr>
        <w:sz w:val="16"/>
        <w:szCs w:val="16"/>
      </w:rPr>
      <w:t xml:space="preserve">Sunum, </w:t>
    </w:r>
    <w:r w:rsidRPr="00890AE3">
      <w:rPr>
        <w:b/>
        <w:sz w:val="16"/>
        <w:szCs w:val="16"/>
      </w:rPr>
      <w:t>I:</w:t>
    </w:r>
    <w:r>
      <w:rPr>
        <w:sz w:val="16"/>
        <w:szCs w:val="16"/>
      </w:rPr>
      <w:t>Deney Yapma Beceris</w:t>
    </w:r>
    <w:r w:rsidRPr="00890AE3">
      <w:rPr>
        <w:sz w:val="16"/>
        <w:szCs w:val="16"/>
      </w:rPr>
      <w:t xml:space="preserve">i, </w:t>
    </w:r>
    <w:r w:rsidRPr="00890AE3">
      <w:rPr>
        <w:b/>
        <w:sz w:val="16"/>
        <w:szCs w:val="16"/>
      </w:rPr>
      <w:t>J:</w:t>
    </w:r>
    <w:r w:rsidRPr="00890AE3">
      <w:rPr>
        <w:sz w:val="16"/>
        <w:szCs w:val="16"/>
      </w:rPr>
      <w:t xml:space="preserve">Proje İzleme, </w:t>
    </w:r>
    <w:r>
      <w:rPr>
        <w:b/>
        <w:sz w:val="16"/>
        <w:szCs w:val="16"/>
      </w:rPr>
      <w:t>K</w:t>
    </w:r>
    <w:r w:rsidRPr="00890AE3">
      <w:rPr>
        <w:sz w:val="16"/>
        <w:szCs w:val="16"/>
      </w:rPr>
      <w:t>:Devam</w:t>
    </w:r>
    <w:r>
      <w:rPr>
        <w:sz w:val="16"/>
        <w:szCs w:val="16"/>
      </w:rPr>
      <w:t>;</w:t>
    </w:r>
    <w:r w:rsidRPr="00D17437">
      <w:rPr>
        <w:sz w:val="16"/>
        <w:szCs w:val="16"/>
      </w:rPr>
      <w:t xml:space="preserve"> </w:t>
    </w:r>
    <w:r>
      <w:rPr>
        <w:b/>
        <w:sz w:val="16"/>
        <w:szCs w:val="16"/>
      </w:rPr>
      <w:t>L</w:t>
    </w:r>
    <w:r>
      <w:rPr>
        <w:sz w:val="16"/>
        <w:szCs w:val="16"/>
      </w:rPr>
      <w:t>:Juri</w:t>
    </w:r>
    <w:r w:rsidRPr="00890AE3">
      <w:rPr>
        <w:sz w:val="16"/>
        <w:szCs w:val="16"/>
      </w:rPr>
      <w:t xml:space="preserve"> Sınavı</w:t>
    </w:r>
  </w:p>
  <w:p w:rsidR="00362098" w:rsidRPr="008A7EE5" w:rsidRDefault="00362098" w:rsidP="0071209E">
    <w:pPr>
      <w:shd w:val="clear" w:color="auto" w:fill="FFFFFF"/>
      <w:spacing w:line="240" w:lineRule="auto"/>
      <w:ind w:hanging="2"/>
      <w:jc w:val="center"/>
      <w:rPr>
        <w:sz w:val="20"/>
        <w:szCs w:val="20"/>
      </w:rPr>
    </w:pPr>
    <w:r w:rsidRPr="008A7EE5">
      <w:rPr>
        <w:sz w:val="20"/>
        <w:szCs w:val="20"/>
      </w:rPr>
      <w:t>ESOGÜ TÜRK DİLİ VE EDEBİYATI BÖLÜMÜ © 202</w:t>
    </w:r>
    <w:r>
      <w:rPr>
        <w:sz w:val="20"/>
        <w:szCs w:val="20"/>
      </w:rPr>
      <w:t>6</w:t>
    </w:r>
    <w:r w:rsidRPr="008A7EE5">
      <w:rPr>
        <w:sz w:val="20"/>
        <w:szCs w:val="20"/>
      </w:rPr>
      <w:t xml:space="preserve"> </w:t>
    </w:r>
  </w:p>
</w:ftr>
</file>

<file path=word/footer47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98" w:rsidRPr="008A7EE5" w:rsidRDefault="00362098" w:rsidP="0071209E">
    <w:pPr>
      <w:shd w:val="clear" w:color="auto" w:fill="FFFFFF"/>
      <w:spacing w:line="240" w:lineRule="auto"/>
      <w:ind w:hanging="2"/>
      <w:jc w:val="center"/>
      <w:rPr>
        <w:sz w:val="20"/>
        <w:szCs w:val="20"/>
      </w:rPr>
    </w:pPr>
    <w:r w:rsidRPr="008A7EE5">
      <w:rPr>
        <w:sz w:val="20"/>
        <w:szCs w:val="20"/>
      </w:rPr>
      <w:t>ESOGÜ TÜRK DİLİ VE EDEBİYATI BÖLÜMÜ © 202</w:t>
    </w:r>
    <w:r>
      <w:rPr>
        <w:sz w:val="20"/>
        <w:szCs w:val="20"/>
      </w:rPr>
      <w:t>6</w:t>
    </w:r>
    <w:r w:rsidRPr="008A7EE5">
      <w:rPr>
        <w:sz w:val="20"/>
        <w:szCs w:val="20"/>
      </w:rPr>
      <w:t xml:space="preserve"> </w:t>
    </w:r>
  </w:p>
</w:ftr>
</file>

<file path=word/footer48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98" w:rsidRPr="008A7EE5" w:rsidRDefault="00362098" w:rsidP="0071209E">
    <w:pPr>
      <w:shd w:val="clear" w:color="auto" w:fill="FFFFFF"/>
      <w:spacing w:line="240" w:lineRule="auto"/>
      <w:ind w:hanging="2"/>
      <w:jc w:val="center"/>
      <w:rPr>
        <w:sz w:val="20"/>
        <w:szCs w:val="20"/>
      </w:rPr>
    </w:pPr>
    <w:r w:rsidRPr="008A7EE5">
      <w:rPr>
        <w:sz w:val="20"/>
        <w:szCs w:val="20"/>
      </w:rPr>
      <w:t>ESOGÜ TÜRK DİLİ VE EDEBİYATI BÖLÜMÜ © 202</w:t>
    </w:r>
    <w:r>
      <w:rPr>
        <w:sz w:val="20"/>
        <w:szCs w:val="20"/>
      </w:rPr>
      <w:t>6</w:t>
    </w:r>
    <w:r w:rsidRPr="008A7EE5">
      <w:rPr>
        <w:sz w:val="20"/>
        <w:szCs w:val="20"/>
      </w:rPr>
      <w:t xml:space="preserve"> </w:t>
    </w:r>
  </w:p>
  <w:p w:rsidR="00362098" w:rsidRPr="00CA0228" w:rsidRDefault="00362098" w:rsidP="0071209E">
    <w:pPr>
      <w:shd w:val="clear" w:color="auto" w:fill="FFFFFF"/>
      <w:spacing w:line="240" w:lineRule="auto"/>
      <w:ind w:hanging="2"/>
      <w:jc w:val="center"/>
      <w:rPr>
        <w:sz w:val="20"/>
        <w:szCs w:val="20"/>
      </w:rPr>
    </w:pPr>
  </w:p>
</w:ftr>
</file>

<file path=word/footer49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98" w:rsidRPr="009D328E" w:rsidRDefault="00362098" w:rsidP="0071209E">
    <w:pPr>
      <w:pStyle w:val="AltBilgi"/>
      <w:ind w:hanging="2"/>
      <w:jc w:val="both"/>
      <w:rPr>
        <w:sz w:val="16"/>
        <w:szCs w:val="16"/>
      </w:rPr>
    </w:pPr>
    <w:r w:rsidRPr="009D328E">
      <w:rPr>
        <w:b/>
        <w:sz w:val="16"/>
        <w:szCs w:val="16"/>
      </w:rPr>
      <w:t>*Öğretim Yöntemleri 1:</w:t>
    </w:r>
    <w:r w:rsidRPr="009D328E">
      <w:rPr>
        <w:sz w:val="16"/>
        <w:szCs w:val="16"/>
      </w:rPr>
      <w:t xml:space="preserve">Anlatım, </w:t>
    </w:r>
    <w:r>
      <w:rPr>
        <w:sz w:val="16"/>
        <w:szCs w:val="16"/>
      </w:rPr>
      <w:t>2</w:t>
    </w:r>
    <w:r w:rsidRPr="009D328E">
      <w:rPr>
        <w:b/>
        <w:sz w:val="16"/>
        <w:szCs w:val="16"/>
      </w:rPr>
      <w:t>:</w:t>
    </w:r>
    <w:r w:rsidRPr="009D328E">
      <w:rPr>
        <w:sz w:val="16"/>
        <w:szCs w:val="16"/>
      </w:rPr>
      <w:t xml:space="preserve">Tartışma, </w:t>
    </w:r>
    <w:r>
      <w:rPr>
        <w:b/>
        <w:sz w:val="16"/>
        <w:szCs w:val="16"/>
      </w:rPr>
      <w:t>3</w:t>
    </w:r>
    <w:r w:rsidRPr="009D328E">
      <w:rPr>
        <w:b/>
        <w:sz w:val="16"/>
        <w:szCs w:val="16"/>
      </w:rPr>
      <w:t>:</w:t>
    </w:r>
    <w:r w:rsidRPr="009D328E">
      <w:rPr>
        <w:sz w:val="16"/>
        <w:szCs w:val="16"/>
      </w:rPr>
      <w:t xml:space="preserve">Deney,  </w:t>
    </w:r>
    <w:r>
      <w:rPr>
        <w:b/>
        <w:sz w:val="16"/>
        <w:szCs w:val="16"/>
      </w:rPr>
      <w:t>4</w:t>
    </w:r>
    <w:r w:rsidRPr="009D328E">
      <w:rPr>
        <w:b/>
        <w:sz w:val="16"/>
        <w:szCs w:val="16"/>
      </w:rPr>
      <w:t>:</w:t>
    </w:r>
    <w:r w:rsidRPr="009D328E">
      <w:rPr>
        <w:sz w:val="16"/>
        <w:szCs w:val="16"/>
      </w:rPr>
      <w:t xml:space="preserve">Benzetim,  </w:t>
    </w:r>
    <w:r>
      <w:rPr>
        <w:b/>
        <w:sz w:val="16"/>
        <w:szCs w:val="16"/>
      </w:rPr>
      <w:t>5</w:t>
    </w:r>
    <w:r w:rsidRPr="009D328E">
      <w:rPr>
        <w:b/>
        <w:sz w:val="16"/>
        <w:szCs w:val="16"/>
      </w:rPr>
      <w:t>:</w:t>
    </w:r>
    <w:r w:rsidRPr="009D328E">
      <w:rPr>
        <w:sz w:val="16"/>
        <w:szCs w:val="16"/>
      </w:rPr>
      <w:t>Soru</w:t>
    </w:r>
    <w:r w:rsidRPr="009D328E">
      <w:rPr>
        <w:rFonts w:ascii="Cambria Math" w:hAnsi="Cambria Math" w:cs="Cambria Math"/>
        <w:sz w:val="16"/>
        <w:szCs w:val="16"/>
      </w:rPr>
      <w:t>‐</w:t>
    </w:r>
    <w:r w:rsidRPr="009D328E">
      <w:rPr>
        <w:sz w:val="16"/>
        <w:szCs w:val="16"/>
      </w:rPr>
      <w:t>Yanıt,</w:t>
    </w:r>
    <w:r w:rsidRPr="009D328E">
      <w:rPr>
        <w:b/>
        <w:sz w:val="16"/>
        <w:szCs w:val="16"/>
      </w:rPr>
      <w:t xml:space="preserve"> </w:t>
    </w:r>
    <w:r>
      <w:rPr>
        <w:b/>
        <w:sz w:val="16"/>
        <w:szCs w:val="16"/>
      </w:rPr>
      <w:t>6</w:t>
    </w:r>
    <w:r w:rsidRPr="009D328E">
      <w:rPr>
        <w:b/>
        <w:sz w:val="16"/>
        <w:szCs w:val="16"/>
      </w:rPr>
      <w:t>:</w:t>
    </w:r>
    <w:r w:rsidRPr="009D328E">
      <w:rPr>
        <w:sz w:val="16"/>
        <w:szCs w:val="16"/>
      </w:rPr>
      <w:t>Uygulama</w:t>
    </w:r>
    <w:r>
      <w:rPr>
        <w:sz w:val="16"/>
        <w:szCs w:val="16"/>
      </w:rPr>
      <w:t>,</w:t>
    </w:r>
    <w:r w:rsidRPr="009D328E">
      <w:rPr>
        <w:sz w:val="16"/>
        <w:szCs w:val="16"/>
      </w:rPr>
      <w:t xml:space="preserve"> </w:t>
    </w:r>
    <w:r>
      <w:rPr>
        <w:b/>
        <w:sz w:val="16"/>
        <w:szCs w:val="16"/>
      </w:rPr>
      <w:t>7</w:t>
    </w:r>
    <w:r w:rsidRPr="009D328E">
      <w:rPr>
        <w:sz w:val="16"/>
        <w:szCs w:val="16"/>
      </w:rPr>
      <w:t xml:space="preserve">:Gözlem, </w:t>
    </w:r>
    <w:r>
      <w:rPr>
        <w:b/>
        <w:sz w:val="16"/>
        <w:szCs w:val="16"/>
      </w:rPr>
      <w:t>8</w:t>
    </w:r>
    <w:r w:rsidRPr="009D328E">
      <w:rPr>
        <w:sz w:val="16"/>
        <w:szCs w:val="16"/>
      </w:rPr>
      <w:t xml:space="preserve">:Örnek Olay İncelemesi, </w:t>
    </w:r>
    <w:r>
      <w:rPr>
        <w:b/>
        <w:sz w:val="16"/>
        <w:szCs w:val="16"/>
      </w:rPr>
      <w:t>9</w:t>
    </w:r>
    <w:r w:rsidRPr="009D328E">
      <w:rPr>
        <w:b/>
        <w:sz w:val="16"/>
        <w:szCs w:val="16"/>
      </w:rPr>
      <w:t>:</w:t>
    </w:r>
    <w:r>
      <w:rPr>
        <w:sz w:val="16"/>
        <w:szCs w:val="16"/>
      </w:rPr>
      <w:t>Teknik</w:t>
    </w:r>
    <w:r w:rsidRPr="009D328E">
      <w:rPr>
        <w:sz w:val="16"/>
        <w:szCs w:val="16"/>
      </w:rPr>
      <w:t xml:space="preserve"> Gezi, </w:t>
    </w:r>
    <w:r>
      <w:rPr>
        <w:b/>
        <w:sz w:val="16"/>
        <w:szCs w:val="16"/>
      </w:rPr>
      <w:t>10</w:t>
    </w:r>
    <w:r w:rsidRPr="009D328E">
      <w:rPr>
        <w:b/>
        <w:sz w:val="16"/>
        <w:szCs w:val="16"/>
      </w:rPr>
      <w:t>:</w:t>
    </w:r>
    <w:r>
      <w:rPr>
        <w:sz w:val="16"/>
        <w:szCs w:val="16"/>
      </w:rPr>
      <w:t xml:space="preserve">Sorun/Problem </w:t>
    </w:r>
    <w:r w:rsidRPr="009D328E">
      <w:rPr>
        <w:sz w:val="16"/>
        <w:szCs w:val="16"/>
      </w:rPr>
      <w:t xml:space="preserve">Çözme, </w:t>
    </w:r>
    <w:r>
      <w:rPr>
        <w:b/>
        <w:sz w:val="16"/>
        <w:szCs w:val="16"/>
      </w:rPr>
      <w:t>11</w:t>
    </w:r>
    <w:r w:rsidRPr="009D328E">
      <w:rPr>
        <w:b/>
        <w:sz w:val="16"/>
        <w:szCs w:val="16"/>
      </w:rPr>
      <w:t>:</w:t>
    </w:r>
    <w:r w:rsidRPr="009D328E">
      <w:rPr>
        <w:sz w:val="16"/>
        <w:szCs w:val="16"/>
      </w:rPr>
      <w:t xml:space="preserve">Bireysel Çalışma, </w:t>
    </w:r>
    <w:r>
      <w:rPr>
        <w:b/>
        <w:sz w:val="16"/>
        <w:szCs w:val="16"/>
      </w:rPr>
      <w:t>12</w:t>
    </w:r>
    <w:r w:rsidRPr="009D328E">
      <w:rPr>
        <w:sz w:val="16"/>
        <w:szCs w:val="16"/>
      </w:rPr>
      <w:t xml:space="preserve">:Takım/Grup Çalışması, </w:t>
    </w:r>
    <w:r>
      <w:rPr>
        <w:b/>
        <w:sz w:val="16"/>
        <w:szCs w:val="16"/>
      </w:rPr>
      <w:t>13</w:t>
    </w:r>
    <w:r w:rsidRPr="009D328E">
      <w:rPr>
        <w:sz w:val="16"/>
        <w:szCs w:val="16"/>
      </w:rPr>
      <w:t xml:space="preserve">:Beyin Fırtınası, </w:t>
    </w:r>
    <w:r>
      <w:rPr>
        <w:b/>
        <w:sz w:val="16"/>
        <w:szCs w:val="16"/>
      </w:rPr>
      <w:t>14</w:t>
    </w:r>
    <w:r w:rsidRPr="009D328E">
      <w:rPr>
        <w:b/>
        <w:sz w:val="16"/>
        <w:szCs w:val="16"/>
      </w:rPr>
      <w:t>:</w:t>
    </w:r>
    <w:r w:rsidRPr="009D328E">
      <w:rPr>
        <w:sz w:val="16"/>
        <w:szCs w:val="16"/>
      </w:rPr>
      <w:t xml:space="preserve">Proje Tasarımı / Yönetimi, </w:t>
    </w:r>
    <w:r>
      <w:rPr>
        <w:b/>
        <w:sz w:val="16"/>
        <w:szCs w:val="16"/>
      </w:rPr>
      <w:t>15</w:t>
    </w:r>
    <w:r w:rsidRPr="009D328E">
      <w:rPr>
        <w:b/>
        <w:sz w:val="16"/>
        <w:szCs w:val="16"/>
      </w:rPr>
      <w:t>:</w:t>
    </w:r>
    <w:r w:rsidRPr="009D328E">
      <w:rPr>
        <w:sz w:val="16"/>
        <w:szCs w:val="16"/>
      </w:rPr>
      <w:t xml:space="preserve">Rapor Hazırlama ve/veya Sunma </w:t>
    </w:r>
  </w:p>
  <w:p w:rsidR="00362098" w:rsidRDefault="00362098" w:rsidP="0071209E">
    <w:pPr>
      <w:shd w:val="clear" w:color="auto" w:fill="FFFFFF"/>
      <w:spacing w:line="240" w:lineRule="auto"/>
      <w:ind w:hanging="2"/>
      <w:jc w:val="both"/>
      <w:rPr>
        <w:sz w:val="16"/>
        <w:szCs w:val="16"/>
      </w:rPr>
    </w:pPr>
    <w:r w:rsidRPr="009D328E">
      <w:rPr>
        <w:b/>
        <w:sz w:val="16"/>
        <w:szCs w:val="16"/>
      </w:rPr>
      <w:t>**Ölçme Yöntemleri</w:t>
    </w:r>
    <w:r w:rsidRPr="009D328E">
      <w:rPr>
        <w:sz w:val="16"/>
        <w:szCs w:val="16"/>
      </w:rPr>
      <w:t xml:space="preserve"> </w:t>
    </w:r>
    <w:r w:rsidRPr="00890AE3">
      <w:rPr>
        <w:b/>
        <w:sz w:val="16"/>
        <w:szCs w:val="16"/>
      </w:rPr>
      <w:t>A:</w:t>
    </w:r>
    <w:r w:rsidRPr="00890AE3">
      <w:rPr>
        <w:sz w:val="16"/>
        <w:szCs w:val="16"/>
      </w:rPr>
      <w:t xml:space="preserve">Sınav, </w:t>
    </w:r>
    <w:r w:rsidRPr="00890AE3">
      <w:rPr>
        <w:b/>
        <w:sz w:val="16"/>
        <w:szCs w:val="16"/>
      </w:rPr>
      <w:t>B:</w:t>
    </w:r>
    <w:r w:rsidRPr="00890AE3">
      <w:rPr>
        <w:sz w:val="16"/>
        <w:szCs w:val="16"/>
      </w:rPr>
      <w:t xml:space="preserve">Kısa Sınav, </w:t>
    </w:r>
    <w:r w:rsidRPr="00890AE3">
      <w:rPr>
        <w:b/>
        <w:sz w:val="16"/>
        <w:szCs w:val="16"/>
      </w:rPr>
      <w:t>C:</w:t>
    </w:r>
    <w:r w:rsidRPr="00D17437">
      <w:rPr>
        <w:sz w:val="16"/>
        <w:szCs w:val="16"/>
      </w:rPr>
      <w:t>Sözlü Sınav</w:t>
    </w:r>
    <w:r w:rsidRPr="00890AE3">
      <w:rPr>
        <w:sz w:val="16"/>
        <w:szCs w:val="16"/>
      </w:rPr>
      <w:t xml:space="preserve">, </w:t>
    </w:r>
    <w:r w:rsidRPr="00890AE3">
      <w:rPr>
        <w:b/>
        <w:sz w:val="16"/>
        <w:szCs w:val="16"/>
      </w:rPr>
      <w:t>D:</w:t>
    </w:r>
    <w:r w:rsidRPr="00890AE3">
      <w:rPr>
        <w:sz w:val="16"/>
        <w:szCs w:val="16"/>
      </w:rPr>
      <w:t xml:space="preserve">Ödev, </w:t>
    </w:r>
    <w:r w:rsidRPr="00890AE3">
      <w:rPr>
        <w:b/>
        <w:sz w:val="16"/>
        <w:szCs w:val="16"/>
      </w:rPr>
      <w:t>E:</w:t>
    </w:r>
    <w:r w:rsidRPr="00890AE3">
      <w:rPr>
        <w:sz w:val="16"/>
        <w:szCs w:val="16"/>
      </w:rPr>
      <w:t xml:space="preserve">Rapor, </w:t>
    </w:r>
    <w:r w:rsidRPr="00890AE3">
      <w:rPr>
        <w:b/>
        <w:sz w:val="16"/>
        <w:szCs w:val="16"/>
      </w:rPr>
      <w:t>F:</w:t>
    </w:r>
    <w:r>
      <w:rPr>
        <w:sz w:val="16"/>
        <w:szCs w:val="16"/>
      </w:rPr>
      <w:t>Makale İnceleme</w:t>
    </w:r>
    <w:r w:rsidRPr="00890AE3">
      <w:rPr>
        <w:sz w:val="16"/>
        <w:szCs w:val="16"/>
      </w:rPr>
      <w:t xml:space="preserve">, </w:t>
    </w:r>
    <w:r w:rsidRPr="00890AE3">
      <w:rPr>
        <w:b/>
        <w:sz w:val="16"/>
        <w:szCs w:val="16"/>
      </w:rPr>
      <w:t>G:</w:t>
    </w:r>
    <w:r w:rsidRPr="00890AE3">
      <w:rPr>
        <w:sz w:val="16"/>
        <w:szCs w:val="16"/>
      </w:rPr>
      <w:t xml:space="preserve">Sunum, </w:t>
    </w:r>
    <w:r w:rsidRPr="00890AE3">
      <w:rPr>
        <w:b/>
        <w:sz w:val="16"/>
        <w:szCs w:val="16"/>
      </w:rPr>
      <w:t>I:</w:t>
    </w:r>
    <w:r>
      <w:rPr>
        <w:sz w:val="16"/>
        <w:szCs w:val="16"/>
      </w:rPr>
      <w:t>Deney Yapma Beceris</w:t>
    </w:r>
    <w:r w:rsidRPr="00890AE3">
      <w:rPr>
        <w:sz w:val="16"/>
        <w:szCs w:val="16"/>
      </w:rPr>
      <w:t xml:space="preserve">i, </w:t>
    </w:r>
    <w:r w:rsidRPr="00890AE3">
      <w:rPr>
        <w:b/>
        <w:sz w:val="16"/>
        <w:szCs w:val="16"/>
      </w:rPr>
      <w:t>J:</w:t>
    </w:r>
    <w:r w:rsidRPr="00890AE3">
      <w:rPr>
        <w:sz w:val="16"/>
        <w:szCs w:val="16"/>
      </w:rPr>
      <w:t xml:space="preserve">Proje İzleme, </w:t>
    </w:r>
    <w:r>
      <w:rPr>
        <w:b/>
        <w:sz w:val="16"/>
        <w:szCs w:val="16"/>
      </w:rPr>
      <w:t>K</w:t>
    </w:r>
    <w:r w:rsidRPr="00890AE3">
      <w:rPr>
        <w:sz w:val="16"/>
        <w:szCs w:val="16"/>
      </w:rPr>
      <w:t>:Devam</w:t>
    </w:r>
    <w:r>
      <w:rPr>
        <w:sz w:val="16"/>
        <w:szCs w:val="16"/>
      </w:rPr>
      <w:t>;</w:t>
    </w:r>
    <w:r w:rsidRPr="00D17437">
      <w:rPr>
        <w:sz w:val="16"/>
        <w:szCs w:val="16"/>
      </w:rPr>
      <w:t xml:space="preserve"> </w:t>
    </w:r>
    <w:r>
      <w:rPr>
        <w:b/>
        <w:sz w:val="16"/>
        <w:szCs w:val="16"/>
      </w:rPr>
      <w:t>L</w:t>
    </w:r>
    <w:r>
      <w:rPr>
        <w:sz w:val="16"/>
        <w:szCs w:val="16"/>
      </w:rPr>
      <w:t>:Juri</w:t>
    </w:r>
    <w:r w:rsidRPr="00890AE3">
      <w:rPr>
        <w:sz w:val="16"/>
        <w:szCs w:val="16"/>
      </w:rPr>
      <w:t xml:space="preserve"> Sınavı</w:t>
    </w:r>
  </w:p>
  <w:p w:rsidR="00362098" w:rsidRPr="008A7EE5" w:rsidRDefault="00362098" w:rsidP="0071209E">
    <w:pPr>
      <w:shd w:val="clear" w:color="auto" w:fill="FFFFFF"/>
      <w:spacing w:line="240" w:lineRule="auto"/>
      <w:ind w:hanging="2"/>
      <w:jc w:val="center"/>
      <w:rPr>
        <w:sz w:val="20"/>
        <w:szCs w:val="20"/>
      </w:rPr>
    </w:pPr>
    <w:r w:rsidRPr="008A7EE5">
      <w:rPr>
        <w:sz w:val="20"/>
        <w:szCs w:val="20"/>
      </w:rPr>
      <w:t>ESOGÜ TÜRK DİLİ VE EDEBİYATI BÖLÜMÜ © 202</w:t>
    </w:r>
    <w:r>
      <w:rPr>
        <w:sz w:val="20"/>
        <w:szCs w:val="20"/>
      </w:rPr>
      <w:t>6</w:t>
    </w:r>
    <w:r w:rsidRPr="008A7EE5">
      <w:rPr>
        <w:sz w:val="20"/>
        <w:szCs w:val="20"/>
      </w:rPr>
      <w:t xml:space="preserve"> </w:t>
    </w:r>
  </w:p>
</w:ftr>
</file>

<file path=word/footer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98" w:rsidRPr="00CA0228" w:rsidRDefault="00362098" w:rsidP="00A7412C">
    <w:pPr>
      <w:shd w:val="clear" w:color="auto" w:fill="FFFFFF"/>
      <w:ind w:hanging="2"/>
      <w:jc w:val="center"/>
      <w:rPr>
        <w:sz w:val="20"/>
        <w:szCs w:val="20"/>
      </w:rPr>
    </w:pPr>
    <w:r w:rsidRPr="00CA0228">
      <w:rPr>
        <w:sz w:val="20"/>
        <w:szCs w:val="20"/>
      </w:rPr>
      <w:t xml:space="preserve">ESOGÜ </w:t>
    </w:r>
    <w:r>
      <w:rPr>
        <w:sz w:val="20"/>
        <w:szCs w:val="20"/>
      </w:rPr>
      <w:t>TÜRK DİLİ VE EDEBİYATI</w:t>
    </w:r>
    <w:r w:rsidRPr="00CA0228">
      <w:rPr>
        <w:sz w:val="20"/>
        <w:szCs w:val="20"/>
      </w:rPr>
      <w:t xml:space="preserve"> BÖLÜMÜ </w:t>
    </w:r>
    <w:r>
      <w:rPr>
        <w:sz w:val="20"/>
        <w:szCs w:val="20"/>
      </w:rPr>
      <w:t xml:space="preserve">© </w:t>
    </w:r>
    <w:r w:rsidRPr="00CA0228">
      <w:rPr>
        <w:sz w:val="20"/>
        <w:szCs w:val="20"/>
      </w:rPr>
      <w:t>20</w:t>
    </w:r>
    <w:r>
      <w:rPr>
        <w:sz w:val="20"/>
        <w:szCs w:val="20"/>
      </w:rPr>
      <w:t>26</w:t>
    </w:r>
  </w:p>
</w:ftr>
</file>

<file path=word/footer50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98" w:rsidRPr="008A7EE5" w:rsidRDefault="00362098" w:rsidP="0071209E">
    <w:pPr>
      <w:shd w:val="clear" w:color="auto" w:fill="FFFFFF"/>
      <w:spacing w:line="240" w:lineRule="auto"/>
      <w:ind w:hanging="2"/>
      <w:jc w:val="center"/>
      <w:rPr>
        <w:sz w:val="20"/>
        <w:szCs w:val="20"/>
      </w:rPr>
    </w:pPr>
    <w:r w:rsidRPr="008A7EE5">
      <w:rPr>
        <w:sz w:val="20"/>
        <w:szCs w:val="20"/>
      </w:rPr>
      <w:t>ESOGÜ TÜRK DİLİ VE EDEBİYATI BÖLÜMÜ © 202</w:t>
    </w:r>
    <w:r>
      <w:rPr>
        <w:sz w:val="20"/>
        <w:szCs w:val="20"/>
      </w:rPr>
      <w:t>6</w:t>
    </w:r>
    <w:r w:rsidRPr="008A7EE5">
      <w:rPr>
        <w:sz w:val="20"/>
        <w:szCs w:val="20"/>
      </w:rPr>
      <w:t xml:space="preserve"> </w:t>
    </w:r>
  </w:p>
</w:ftr>
</file>

<file path=word/footer5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98" w:rsidRPr="008A7EE5" w:rsidRDefault="00362098" w:rsidP="0071209E">
    <w:pPr>
      <w:shd w:val="clear" w:color="auto" w:fill="FFFFFF"/>
      <w:spacing w:line="240" w:lineRule="auto"/>
      <w:ind w:hanging="2"/>
      <w:jc w:val="center"/>
      <w:rPr>
        <w:sz w:val="20"/>
        <w:szCs w:val="20"/>
      </w:rPr>
    </w:pPr>
    <w:r w:rsidRPr="008A7EE5">
      <w:rPr>
        <w:sz w:val="20"/>
        <w:szCs w:val="20"/>
      </w:rPr>
      <w:t>ESOGÜ TÜRK DİLİ VE EDEBİYATI BÖLÜMÜ © 202</w:t>
    </w:r>
    <w:r>
      <w:rPr>
        <w:sz w:val="20"/>
        <w:szCs w:val="20"/>
      </w:rPr>
      <w:t>6</w:t>
    </w:r>
    <w:r w:rsidRPr="008A7EE5">
      <w:rPr>
        <w:sz w:val="20"/>
        <w:szCs w:val="20"/>
      </w:rPr>
      <w:t xml:space="preserve"> </w:t>
    </w:r>
  </w:p>
  <w:p w:rsidR="00362098" w:rsidRPr="00CA0228" w:rsidRDefault="00362098" w:rsidP="0071209E">
    <w:pPr>
      <w:shd w:val="clear" w:color="auto" w:fill="FFFFFF"/>
      <w:spacing w:line="240" w:lineRule="auto"/>
      <w:ind w:hanging="2"/>
      <w:jc w:val="center"/>
      <w:rPr>
        <w:sz w:val="20"/>
        <w:szCs w:val="20"/>
      </w:rPr>
    </w:pPr>
  </w:p>
</w:ftr>
</file>

<file path=word/footer5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98" w:rsidRPr="009D328E" w:rsidRDefault="00362098" w:rsidP="0071209E">
    <w:pPr>
      <w:pStyle w:val="AltBilgi"/>
      <w:ind w:hanging="2"/>
      <w:jc w:val="both"/>
      <w:rPr>
        <w:sz w:val="16"/>
        <w:szCs w:val="16"/>
      </w:rPr>
    </w:pPr>
    <w:r w:rsidRPr="009D328E">
      <w:rPr>
        <w:b/>
        <w:sz w:val="16"/>
        <w:szCs w:val="16"/>
      </w:rPr>
      <w:t>*Öğretim Yöntemleri 1:</w:t>
    </w:r>
    <w:r w:rsidRPr="009D328E">
      <w:rPr>
        <w:sz w:val="16"/>
        <w:szCs w:val="16"/>
      </w:rPr>
      <w:t xml:space="preserve">Anlatım, </w:t>
    </w:r>
    <w:r>
      <w:rPr>
        <w:sz w:val="16"/>
        <w:szCs w:val="16"/>
      </w:rPr>
      <w:t>2</w:t>
    </w:r>
    <w:r w:rsidRPr="009D328E">
      <w:rPr>
        <w:b/>
        <w:sz w:val="16"/>
        <w:szCs w:val="16"/>
      </w:rPr>
      <w:t>:</w:t>
    </w:r>
    <w:r w:rsidRPr="009D328E">
      <w:rPr>
        <w:sz w:val="16"/>
        <w:szCs w:val="16"/>
      </w:rPr>
      <w:t xml:space="preserve">Tartışma, </w:t>
    </w:r>
    <w:r>
      <w:rPr>
        <w:b/>
        <w:sz w:val="16"/>
        <w:szCs w:val="16"/>
      </w:rPr>
      <w:t>3</w:t>
    </w:r>
    <w:r w:rsidRPr="009D328E">
      <w:rPr>
        <w:b/>
        <w:sz w:val="16"/>
        <w:szCs w:val="16"/>
      </w:rPr>
      <w:t>:</w:t>
    </w:r>
    <w:r w:rsidRPr="009D328E">
      <w:rPr>
        <w:sz w:val="16"/>
        <w:szCs w:val="16"/>
      </w:rPr>
      <w:t xml:space="preserve">Deney,  </w:t>
    </w:r>
    <w:r>
      <w:rPr>
        <w:b/>
        <w:sz w:val="16"/>
        <w:szCs w:val="16"/>
      </w:rPr>
      <w:t>4</w:t>
    </w:r>
    <w:r w:rsidRPr="009D328E">
      <w:rPr>
        <w:b/>
        <w:sz w:val="16"/>
        <w:szCs w:val="16"/>
      </w:rPr>
      <w:t>:</w:t>
    </w:r>
    <w:r w:rsidRPr="009D328E">
      <w:rPr>
        <w:sz w:val="16"/>
        <w:szCs w:val="16"/>
      </w:rPr>
      <w:t xml:space="preserve">Benzetim,  </w:t>
    </w:r>
    <w:r>
      <w:rPr>
        <w:b/>
        <w:sz w:val="16"/>
        <w:szCs w:val="16"/>
      </w:rPr>
      <w:t>5</w:t>
    </w:r>
    <w:r w:rsidRPr="009D328E">
      <w:rPr>
        <w:b/>
        <w:sz w:val="16"/>
        <w:szCs w:val="16"/>
      </w:rPr>
      <w:t>:</w:t>
    </w:r>
    <w:r w:rsidRPr="009D328E">
      <w:rPr>
        <w:sz w:val="16"/>
        <w:szCs w:val="16"/>
      </w:rPr>
      <w:t>Soru</w:t>
    </w:r>
    <w:r w:rsidRPr="009D328E">
      <w:rPr>
        <w:rFonts w:ascii="Cambria Math" w:hAnsi="Cambria Math" w:cs="Cambria Math"/>
        <w:sz w:val="16"/>
        <w:szCs w:val="16"/>
      </w:rPr>
      <w:t>‐</w:t>
    </w:r>
    <w:r w:rsidRPr="009D328E">
      <w:rPr>
        <w:sz w:val="16"/>
        <w:szCs w:val="16"/>
      </w:rPr>
      <w:t>Yanıt,</w:t>
    </w:r>
    <w:r w:rsidRPr="009D328E">
      <w:rPr>
        <w:b/>
        <w:sz w:val="16"/>
        <w:szCs w:val="16"/>
      </w:rPr>
      <w:t xml:space="preserve"> </w:t>
    </w:r>
    <w:r>
      <w:rPr>
        <w:b/>
        <w:sz w:val="16"/>
        <w:szCs w:val="16"/>
      </w:rPr>
      <w:t>6</w:t>
    </w:r>
    <w:r w:rsidRPr="009D328E">
      <w:rPr>
        <w:b/>
        <w:sz w:val="16"/>
        <w:szCs w:val="16"/>
      </w:rPr>
      <w:t>:</w:t>
    </w:r>
    <w:r w:rsidRPr="009D328E">
      <w:rPr>
        <w:sz w:val="16"/>
        <w:szCs w:val="16"/>
      </w:rPr>
      <w:t>Uygulama</w:t>
    </w:r>
    <w:r>
      <w:rPr>
        <w:sz w:val="16"/>
        <w:szCs w:val="16"/>
      </w:rPr>
      <w:t>,</w:t>
    </w:r>
    <w:r w:rsidRPr="009D328E">
      <w:rPr>
        <w:sz w:val="16"/>
        <w:szCs w:val="16"/>
      </w:rPr>
      <w:t xml:space="preserve"> </w:t>
    </w:r>
    <w:r>
      <w:rPr>
        <w:b/>
        <w:sz w:val="16"/>
        <w:szCs w:val="16"/>
      </w:rPr>
      <w:t>7</w:t>
    </w:r>
    <w:r w:rsidRPr="009D328E">
      <w:rPr>
        <w:sz w:val="16"/>
        <w:szCs w:val="16"/>
      </w:rPr>
      <w:t xml:space="preserve">:Gözlem, </w:t>
    </w:r>
    <w:r>
      <w:rPr>
        <w:b/>
        <w:sz w:val="16"/>
        <w:szCs w:val="16"/>
      </w:rPr>
      <w:t>8</w:t>
    </w:r>
    <w:r w:rsidRPr="009D328E">
      <w:rPr>
        <w:sz w:val="16"/>
        <w:szCs w:val="16"/>
      </w:rPr>
      <w:t xml:space="preserve">:Örnek Olay İncelemesi, </w:t>
    </w:r>
    <w:r>
      <w:rPr>
        <w:b/>
        <w:sz w:val="16"/>
        <w:szCs w:val="16"/>
      </w:rPr>
      <w:t>9</w:t>
    </w:r>
    <w:r w:rsidRPr="009D328E">
      <w:rPr>
        <w:b/>
        <w:sz w:val="16"/>
        <w:szCs w:val="16"/>
      </w:rPr>
      <w:t>:</w:t>
    </w:r>
    <w:r>
      <w:rPr>
        <w:sz w:val="16"/>
        <w:szCs w:val="16"/>
      </w:rPr>
      <w:t>Teknik</w:t>
    </w:r>
    <w:r w:rsidRPr="009D328E">
      <w:rPr>
        <w:sz w:val="16"/>
        <w:szCs w:val="16"/>
      </w:rPr>
      <w:t xml:space="preserve"> Gezi, </w:t>
    </w:r>
    <w:r>
      <w:rPr>
        <w:b/>
        <w:sz w:val="16"/>
        <w:szCs w:val="16"/>
      </w:rPr>
      <w:t>10</w:t>
    </w:r>
    <w:r w:rsidRPr="009D328E">
      <w:rPr>
        <w:b/>
        <w:sz w:val="16"/>
        <w:szCs w:val="16"/>
      </w:rPr>
      <w:t>:</w:t>
    </w:r>
    <w:r>
      <w:rPr>
        <w:sz w:val="16"/>
        <w:szCs w:val="16"/>
      </w:rPr>
      <w:t xml:space="preserve">Sorun/Problem </w:t>
    </w:r>
    <w:r w:rsidRPr="009D328E">
      <w:rPr>
        <w:sz w:val="16"/>
        <w:szCs w:val="16"/>
      </w:rPr>
      <w:t xml:space="preserve">Çözme, </w:t>
    </w:r>
    <w:r>
      <w:rPr>
        <w:b/>
        <w:sz w:val="16"/>
        <w:szCs w:val="16"/>
      </w:rPr>
      <w:t>11</w:t>
    </w:r>
    <w:r w:rsidRPr="009D328E">
      <w:rPr>
        <w:b/>
        <w:sz w:val="16"/>
        <w:szCs w:val="16"/>
      </w:rPr>
      <w:t>:</w:t>
    </w:r>
    <w:r w:rsidRPr="009D328E">
      <w:rPr>
        <w:sz w:val="16"/>
        <w:szCs w:val="16"/>
      </w:rPr>
      <w:t xml:space="preserve">Bireysel Çalışma, </w:t>
    </w:r>
    <w:r>
      <w:rPr>
        <w:b/>
        <w:sz w:val="16"/>
        <w:szCs w:val="16"/>
      </w:rPr>
      <w:t>12</w:t>
    </w:r>
    <w:r w:rsidRPr="009D328E">
      <w:rPr>
        <w:sz w:val="16"/>
        <w:szCs w:val="16"/>
      </w:rPr>
      <w:t xml:space="preserve">:Takım/Grup Çalışması, </w:t>
    </w:r>
    <w:r>
      <w:rPr>
        <w:b/>
        <w:sz w:val="16"/>
        <w:szCs w:val="16"/>
      </w:rPr>
      <w:t>13</w:t>
    </w:r>
    <w:r w:rsidRPr="009D328E">
      <w:rPr>
        <w:sz w:val="16"/>
        <w:szCs w:val="16"/>
      </w:rPr>
      <w:t xml:space="preserve">:Beyin Fırtınası, </w:t>
    </w:r>
    <w:r>
      <w:rPr>
        <w:b/>
        <w:sz w:val="16"/>
        <w:szCs w:val="16"/>
      </w:rPr>
      <w:t>14</w:t>
    </w:r>
    <w:r w:rsidRPr="009D328E">
      <w:rPr>
        <w:b/>
        <w:sz w:val="16"/>
        <w:szCs w:val="16"/>
      </w:rPr>
      <w:t>:</w:t>
    </w:r>
    <w:r w:rsidRPr="009D328E">
      <w:rPr>
        <w:sz w:val="16"/>
        <w:szCs w:val="16"/>
      </w:rPr>
      <w:t xml:space="preserve">Proje Tasarımı / Yönetimi, </w:t>
    </w:r>
    <w:r>
      <w:rPr>
        <w:b/>
        <w:sz w:val="16"/>
        <w:szCs w:val="16"/>
      </w:rPr>
      <w:t>15</w:t>
    </w:r>
    <w:r w:rsidRPr="009D328E">
      <w:rPr>
        <w:b/>
        <w:sz w:val="16"/>
        <w:szCs w:val="16"/>
      </w:rPr>
      <w:t>:</w:t>
    </w:r>
    <w:r w:rsidRPr="009D328E">
      <w:rPr>
        <w:sz w:val="16"/>
        <w:szCs w:val="16"/>
      </w:rPr>
      <w:t xml:space="preserve">Rapor Hazırlama ve/veya Sunma </w:t>
    </w:r>
  </w:p>
  <w:p w:rsidR="00362098" w:rsidRDefault="00362098" w:rsidP="0071209E">
    <w:pPr>
      <w:shd w:val="clear" w:color="auto" w:fill="FFFFFF"/>
      <w:spacing w:line="240" w:lineRule="auto"/>
      <w:ind w:hanging="2"/>
      <w:jc w:val="both"/>
      <w:rPr>
        <w:sz w:val="16"/>
        <w:szCs w:val="16"/>
      </w:rPr>
    </w:pPr>
    <w:r w:rsidRPr="009D328E">
      <w:rPr>
        <w:b/>
        <w:sz w:val="16"/>
        <w:szCs w:val="16"/>
      </w:rPr>
      <w:t>**Ölçme Yöntemleri</w:t>
    </w:r>
    <w:r w:rsidRPr="009D328E">
      <w:rPr>
        <w:sz w:val="16"/>
        <w:szCs w:val="16"/>
      </w:rPr>
      <w:t xml:space="preserve"> </w:t>
    </w:r>
    <w:r w:rsidRPr="00890AE3">
      <w:rPr>
        <w:b/>
        <w:sz w:val="16"/>
        <w:szCs w:val="16"/>
      </w:rPr>
      <w:t>A:</w:t>
    </w:r>
    <w:r w:rsidRPr="00890AE3">
      <w:rPr>
        <w:sz w:val="16"/>
        <w:szCs w:val="16"/>
      </w:rPr>
      <w:t xml:space="preserve">Sınav, </w:t>
    </w:r>
    <w:r w:rsidRPr="00890AE3">
      <w:rPr>
        <w:b/>
        <w:sz w:val="16"/>
        <w:szCs w:val="16"/>
      </w:rPr>
      <w:t>B:</w:t>
    </w:r>
    <w:r w:rsidRPr="00890AE3">
      <w:rPr>
        <w:sz w:val="16"/>
        <w:szCs w:val="16"/>
      </w:rPr>
      <w:t xml:space="preserve">Kısa Sınav, </w:t>
    </w:r>
    <w:r w:rsidRPr="00890AE3">
      <w:rPr>
        <w:b/>
        <w:sz w:val="16"/>
        <w:szCs w:val="16"/>
      </w:rPr>
      <w:t>C:</w:t>
    </w:r>
    <w:r w:rsidRPr="00D17437">
      <w:rPr>
        <w:sz w:val="16"/>
        <w:szCs w:val="16"/>
      </w:rPr>
      <w:t>Sözlü Sınav</w:t>
    </w:r>
    <w:r w:rsidRPr="00890AE3">
      <w:rPr>
        <w:sz w:val="16"/>
        <w:szCs w:val="16"/>
      </w:rPr>
      <w:t xml:space="preserve">, </w:t>
    </w:r>
    <w:r w:rsidRPr="00890AE3">
      <w:rPr>
        <w:b/>
        <w:sz w:val="16"/>
        <w:szCs w:val="16"/>
      </w:rPr>
      <w:t>D:</w:t>
    </w:r>
    <w:r w:rsidRPr="00890AE3">
      <w:rPr>
        <w:sz w:val="16"/>
        <w:szCs w:val="16"/>
      </w:rPr>
      <w:t xml:space="preserve">Ödev, </w:t>
    </w:r>
    <w:r w:rsidRPr="00890AE3">
      <w:rPr>
        <w:b/>
        <w:sz w:val="16"/>
        <w:szCs w:val="16"/>
      </w:rPr>
      <w:t>E:</w:t>
    </w:r>
    <w:r w:rsidRPr="00890AE3">
      <w:rPr>
        <w:sz w:val="16"/>
        <w:szCs w:val="16"/>
      </w:rPr>
      <w:t xml:space="preserve">Rapor, </w:t>
    </w:r>
    <w:r w:rsidRPr="00890AE3">
      <w:rPr>
        <w:b/>
        <w:sz w:val="16"/>
        <w:szCs w:val="16"/>
      </w:rPr>
      <w:t>F:</w:t>
    </w:r>
    <w:r>
      <w:rPr>
        <w:sz w:val="16"/>
        <w:szCs w:val="16"/>
      </w:rPr>
      <w:t>Makale İnceleme</w:t>
    </w:r>
    <w:r w:rsidRPr="00890AE3">
      <w:rPr>
        <w:sz w:val="16"/>
        <w:szCs w:val="16"/>
      </w:rPr>
      <w:t xml:space="preserve">, </w:t>
    </w:r>
    <w:r w:rsidRPr="00890AE3">
      <w:rPr>
        <w:b/>
        <w:sz w:val="16"/>
        <w:szCs w:val="16"/>
      </w:rPr>
      <w:t>G:</w:t>
    </w:r>
    <w:r w:rsidRPr="00890AE3">
      <w:rPr>
        <w:sz w:val="16"/>
        <w:szCs w:val="16"/>
      </w:rPr>
      <w:t xml:space="preserve">Sunum, </w:t>
    </w:r>
    <w:r w:rsidRPr="00890AE3">
      <w:rPr>
        <w:b/>
        <w:sz w:val="16"/>
        <w:szCs w:val="16"/>
      </w:rPr>
      <w:t>I:</w:t>
    </w:r>
    <w:r>
      <w:rPr>
        <w:sz w:val="16"/>
        <w:szCs w:val="16"/>
      </w:rPr>
      <w:t>Deney Yapma Beceris</w:t>
    </w:r>
    <w:r w:rsidRPr="00890AE3">
      <w:rPr>
        <w:sz w:val="16"/>
        <w:szCs w:val="16"/>
      </w:rPr>
      <w:t xml:space="preserve">i, </w:t>
    </w:r>
    <w:r w:rsidRPr="00890AE3">
      <w:rPr>
        <w:b/>
        <w:sz w:val="16"/>
        <w:szCs w:val="16"/>
      </w:rPr>
      <w:t>J:</w:t>
    </w:r>
    <w:r w:rsidRPr="00890AE3">
      <w:rPr>
        <w:sz w:val="16"/>
        <w:szCs w:val="16"/>
      </w:rPr>
      <w:t xml:space="preserve">Proje İzleme, </w:t>
    </w:r>
    <w:r>
      <w:rPr>
        <w:b/>
        <w:sz w:val="16"/>
        <w:szCs w:val="16"/>
      </w:rPr>
      <w:t>K</w:t>
    </w:r>
    <w:r w:rsidRPr="00890AE3">
      <w:rPr>
        <w:sz w:val="16"/>
        <w:szCs w:val="16"/>
      </w:rPr>
      <w:t>:Devam</w:t>
    </w:r>
    <w:r>
      <w:rPr>
        <w:sz w:val="16"/>
        <w:szCs w:val="16"/>
      </w:rPr>
      <w:t>;</w:t>
    </w:r>
    <w:r w:rsidRPr="00D17437">
      <w:rPr>
        <w:sz w:val="16"/>
        <w:szCs w:val="16"/>
      </w:rPr>
      <w:t xml:space="preserve"> </w:t>
    </w:r>
    <w:r>
      <w:rPr>
        <w:b/>
        <w:sz w:val="16"/>
        <w:szCs w:val="16"/>
      </w:rPr>
      <w:t>L</w:t>
    </w:r>
    <w:r>
      <w:rPr>
        <w:sz w:val="16"/>
        <w:szCs w:val="16"/>
      </w:rPr>
      <w:t>:Juri</w:t>
    </w:r>
    <w:r w:rsidRPr="00890AE3">
      <w:rPr>
        <w:sz w:val="16"/>
        <w:szCs w:val="16"/>
      </w:rPr>
      <w:t xml:space="preserve"> Sınavı</w:t>
    </w:r>
  </w:p>
  <w:p w:rsidR="00362098" w:rsidRPr="008A7EE5" w:rsidRDefault="00362098" w:rsidP="0071209E">
    <w:pPr>
      <w:shd w:val="clear" w:color="auto" w:fill="FFFFFF"/>
      <w:spacing w:line="240" w:lineRule="auto"/>
      <w:ind w:hanging="2"/>
      <w:jc w:val="center"/>
      <w:rPr>
        <w:sz w:val="20"/>
        <w:szCs w:val="20"/>
      </w:rPr>
    </w:pPr>
    <w:r w:rsidRPr="008A7EE5">
      <w:rPr>
        <w:sz w:val="20"/>
        <w:szCs w:val="20"/>
      </w:rPr>
      <w:t>ESOGÜ TÜRK DİLİ VE EDEBİYATI BÖLÜMÜ © 202</w:t>
    </w:r>
    <w:r>
      <w:rPr>
        <w:sz w:val="20"/>
        <w:szCs w:val="20"/>
      </w:rPr>
      <w:t>6</w:t>
    </w:r>
    <w:r w:rsidRPr="008A7EE5">
      <w:rPr>
        <w:sz w:val="20"/>
        <w:szCs w:val="20"/>
      </w:rPr>
      <w:t xml:space="preserve"> </w:t>
    </w:r>
  </w:p>
</w:ftr>
</file>

<file path=word/footer5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98" w:rsidRPr="008A7EE5" w:rsidRDefault="00362098" w:rsidP="0071209E">
    <w:pPr>
      <w:shd w:val="clear" w:color="auto" w:fill="FFFFFF"/>
      <w:spacing w:line="240" w:lineRule="auto"/>
      <w:ind w:hanging="2"/>
      <w:jc w:val="center"/>
      <w:rPr>
        <w:sz w:val="20"/>
        <w:szCs w:val="20"/>
      </w:rPr>
    </w:pPr>
    <w:r w:rsidRPr="008A7EE5">
      <w:rPr>
        <w:sz w:val="20"/>
        <w:szCs w:val="20"/>
      </w:rPr>
      <w:t>ESOGÜ TÜRK DİLİ VE EDEBİYATI BÖLÜMÜ © 202</w:t>
    </w:r>
    <w:r>
      <w:rPr>
        <w:sz w:val="20"/>
        <w:szCs w:val="20"/>
      </w:rPr>
      <w:t>6</w:t>
    </w:r>
  </w:p>
</w:ftr>
</file>

<file path=word/footer5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98" w:rsidRPr="008A7EE5" w:rsidRDefault="00362098" w:rsidP="0071209E">
    <w:pPr>
      <w:shd w:val="clear" w:color="auto" w:fill="FFFFFF"/>
      <w:spacing w:line="240" w:lineRule="auto"/>
      <w:ind w:hanging="2"/>
      <w:jc w:val="center"/>
      <w:rPr>
        <w:sz w:val="20"/>
        <w:szCs w:val="20"/>
      </w:rPr>
    </w:pPr>
    <w:r w:rsidRPr="008A7EE5">
      <w:rPr>
        <w:sz w:val="20"/>
        <w:szCs w:val="20"/>
      </w:rPr>
      <w:t>ESOGÜ TÜRK DİLİ VE EDEBİYATI BÖLÜMÜ © 202</w:t>
    </w:r>
    <w:r>
      <w:rPr>
        <w:sz w:val="20"/>
        <w:szCs w:val="20"/>
      </w:rPr>
      <w:t>6</w:t>
    </w:r>
    <w:r w:rsidRPr="008A7EE5">
      <w:rPr>
        <w:sz w:val="20"/>
        <w:szCs w:val="20"/>
      </w:rPr>
      <w:t xml:space="preserve"> </w:t>
    </w:r>
  </w:p>
  <w:p w:rsidR="00362098" w:rsidRPr="00CA0228" w:rsidRDefault="00362098" w:rsidP="0071209E">
    <w:pPr>
      <w:shd w:val="clear" w:color="auto" w:fill="FFFFFF"/>
      <w:spacing w:line="240" w:lineRule="auto"/>
      <w:ind w:hanging="2"/>
      <w:jc w:val="center"/>
      <w:rPr>
        <w:sz w:val="20"/>
        <w:szCs w:val="20"/>
      </w:rPr>
    </w:pPr>
  </w:p>
</w:ftr>
</file>

<file path=word/footer5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98" w:rsidRPr="009D328E" w:rsidRDefault="00362098" w:rsidP="0071209E">
    <w:pPr>
      <w:pStyle w:val="AltBilgi"/>
      <w:ind w:hanging="2"/>
      <w:jc w:val="both"/>
      <w:rPr>
        <w:sz w:val="16"/>
        <w:szCs w:val="16"/>
      </w:rPr>
    </w:pPr>
    <w:r w:rsidRPr="009D328E">
      <w:rPr>
        <w:b/>
        <w:sz w:val="16"/>
        <w:szCs w:val="16"/>
      </w:rPr>
      <w:t>*Öğretim Yöntemleri 1:</w:t>
    </w:r>
    <w:r w:rsidRPr="009D328E">
      <w:rPr>
        <w:sz w:val="16"/>
        <w:szCs w:val="16"/>
      </w:rPr>
      <w:t xml:space="preserve">Anlatım, </w:t>
    </w:r>
    <w:r>
      <w:rPr>
        <w:sz w:val="16"/>
        <w:szCs w:val="16"/>
      </w:rPr>
      <w:t>2</w:t>
    </w:r>
    <w:r w:rsidRPr="009D328E">
      <w:rPr>
        <w:b/>
        <w:sz w:val="16"/>
        <w:szCs w:val="16"/>
      </w:rPr>
      <w:t>:</w:t>
    </w:r>
    <w:r w:rsidRPr="009D328E">
      <w:rPr>
        <w:sz w:val="16"/>
        <w:szCs w:val="16"/>
      </w:rPr>
      <w:t xml:space="preserve">Tartışma, </w:t>
    </w:r>
    <w:r>
      <w:rPr>
        <w:b/>
        <w:sz w:val="16"/>
        <w:szCs w:val="16"/>
      </w:rPr>
      <w:t>3</w:t>
    </w:r>
    <w:r w:rsidRPr="009D328E">
      <w:rPr>
        <w:b/>
        <w:sz w:val="16"/>
        <w:szCs w:val="16"/>
      </w:rPr>
      <w:t>:</w:t>
    </w:r>
    <w:r w:rsidRPr="009D328E">
      <w:rPr>
        <w:sz w:val="16"/>
        <w:szCs w:val="16"/>
      </w:rPr>
      <w:t xml:space="preserve">Deney,  </w:t>
    </w:r>
    <w:r>
      <w:rPr>
        <w:b/>
        <w:sz w:val="16"/>
        <w:szCs w:val="16"/>
      </w:rPr>
      <w:t>4</w:t>
    </w:r>
    <w:r w:rsidRPr="009D328E">
      <w:rPr>
        <w:b/>
        <w:sz w:val="16"/>
        <w:szCs w:val="16"/>
      </w:rPr>
      <w:t>:</w:t>
    </w:r>
    <w:r w:rsidRPr="009D328E">
      <w:rPr>
        <w:sz w:val="16"/>
        <w:szCs w:val="16"/>
      </w:rPr>
      <w:t xml:space="preserve">Benzetim,  </w:t>
    </w:r>
    <w:r>
      <w:rPr>
        <w:b/>
        <w:sz w:val="16"/>
        <w:szCs w:val="16"/>
      </w:rPr>
      <w:t>5</w:t>
    </w:r>
    <w:r w:rsidRPr="009D328E">
      <w:rPr>
        <w:b/>
        <w:sz w:val="16"/>
        <w:szCs w:val="16"/>
      </w:rPr>
      <w:t>:</w:t>
    </w:r>
    <w:r w:rsidRPr="009D328E">
      <w:rPr>
        <w:sz w:val="16"/>
        <w:szCs w:val="16"/>
      </w:rPr>
      <w:t>Soru</w:t>
    </w:r>
    <w:r w:rsidRPr="009D328E">
      <w:rPr>
        <w:rFonts w:ascii="Cambria Math" w:hAnsi="Cambria Math" w:cs="Cambria Math"/>
        <w:sz w:val="16"/>
        <w:szCs w:val="16"/>
      </w:rPr>
      <w:t>‐</w:t>
    </w:r>
    <w:r w:rsidRPr="009D328E">
      <w:rPr>
        <w:sz w:val="16"/>
        <w:szCs w:val="16"/>
      </w:rPr>
      <w:t>Yanıt,</w:t>
    </w:r>
    <w:r w:rsidRPr="009D328E">
      <w:rPr>
        <w:b/>
        <w:sz w:val="16"/>
        <w:szCs w:val="16"/>
      </w:rPr>
      <w:t xml:space="preserve"> </w:t>
    </w:r>
    <w:r>
      <w:rPr>
        <w:b/>
        <w:sz w:val="16"/>
        <w:szCs w:val="16"/>
      </w:rPr>
      <w:t>6</w:t>
    </w:r>
    <w:r w:rsidRPr="009D328E">
      <w:rPr>
        <w:b/>
        <w:sz w:val="16"/>
        <w:szCs w:val="16"/>
      </w:rPr>
      <w:t>:</w:t>
    </w:r>
    <w:r w:rsidRPr="009D328E">
      <w:rPr>
        <w:sz w:val="16"/>
        <w:szCs w:val="16"/>
      </w:rPr>
      <w:t>Uygulama</w:t>
    </w:r>
    <w:r>
      <w:rPr>
        <w:sz w:val="16"/>
        <w:szCs w:val="16"/>
      </w:rPr>
      <w:t>,</w:t>
    </w:r>
    <w:r w:rsidRPr="009D328E">
      <w:rPr>
        <w:sz w:val="16"/>
        <w:szCs w:val="16"/>
      </w:rPr>
      <w:t xml:space="preserve"> </w:t>
    </w:r>
    <w:r>
      <w:rPr>
        <w:b/>
        <w:sz w:val="16"/>
        <w:szCs w:val="16"/>
      </w:rPr>
      <w:t>7</w:t>
    </w:r>
    <w:r w:rsidRPr="009D328E">
      <w:rPr>
        <w:sz w:val="16"/>
        <w:szCs w:val="16"/>
      </w:rPr>
      <w:t xml:space="preserve">:Gözlem, </w:t>
    </w:r>
    <w:r>
      <w:rPr>
        <w:b/>
        <w:sz w:val="16"/>
        <w:szCs w:val="16"/>
      </w:rPr>
      <w:t>8</w:t>
    </w:r>
    <w:r w:rsidRPr="009D328E">
      <w:rPr>
        <w:sz w:val="16"/>
        <w:szCs w:val="16"/>
      </w:rPr>
      <w:t xml:space="preserve">:Örnek Olay İncelemesi, </w:t>
    </w:r>
    <w:r>
      <w:rPr>
        <w:b/>
        <w:sz w:val="16"/>
        <w:szCs w:val="16"/>
      </w:rPr>
      <w:t>9</w:t>
    </w:r>
    <w:r w:rsidRPr="009D328E">
      <w:rPr>
        <w:b/>
        <w:sz w:val="16"/>
        <w:szCs w:val="16"/>
      </w:rPr>
      <w:t>:</w:t>
    </w:r>
    <w:r>
      <w:rPr>
        <w:sz w:val="16"/>
        <w:szCs w:val="16"/>
      </w:rPr>
      <w:t>Teknik</w:t>
    </w:r>
    <w:r w:rsidRPr="009D328E">
      <w:rPr>
        <w:sz w:val="16"/>
        <w:szCs w:val="16"/>
      </w:rPr>
      <w:t xml:space="preserve"> Gezi, </w:t>
    </w:r>
    <w:r>
      <w:rPr>
        <w:b/>
        <w:sz w:val="16"/>
        <w:szCs w:val="16"/>
      </w:rPr>
      <w:t>10</w:t>
    </w:r>
    <w:r w:rsidRPr="009D328E">
      <w:rPr>
        <w:b/>
        <w:sz w:val="16"/>
        <w:szCs w:val="16"/>
      </w:rPr>
      <w:t>:</w:t>
    </w:r>
    <w:r>
      <w:rPr>
        <w:sz w:val="16"/>
        <w:szCs w:val="16"/>
      </w:rPr>
      <w:t xml:space="preserve">Sorun/Problem </w:t>
    </w:r>
    <w:r w:rsidRPr="009D328E">
      <w:rPr>
        <w:sz w:val="16"/>
        <w:szCs w:val="16"/>
      </w:rPr>
      <w:t xml:space="preserve">Çözme, </w:t>
    </w:r>
    <w:r>
      <w:rPr>
        <w:b/>
        <w:sz w:val="16"/>
        <w:szCs w:val="16"/>
      </w:rPr>
      <w:t>11</w:t>
    </w:r>
    <w:r w:rsidRPr="009D328E">
      <w:rPr>
        <w:b/>
        <w:sz w:val="16"/>
        <w:szCs w:val="16"/>
      </w:rPr>
      <w:t>:</w:t>
    </w:r>
    <w:r w:rsidRPr="009D328E">
      <w:rPr>
        <w:sz w:val="16"/>
        <w:szCs w:val="16"/>
      </w:rPr>
      <w:t xml:space="preserve">Bireysel Çalışma, </w:t>
    </w:r>
    <w:r>
      <w:rPr>
        <w:b/>
        <w:sz w:val="16"/>
        <w:szCs w:val="16"/>
      </w:rPr>
      <w:t>12</w:t>
    </w:r>
    <w:r w:rsidRPr="009D328E">
      <w:rPr>
        <w:sz w:val="16"/>
        <w:szCs w:val="16"/>
      </w:rPr>
      <w:t xml:space="preserve">:Takım/Grup Çalışması, </w:t>
    </w:r>
    <w:r>
      <w:rPr>
        <w:b/>
        <w:sz w:val="16"/>
        <w:szCs w:val="16"/>
      </w:rPr>
      <w:t>13</w:t>
    </w:r>
    <w:r w:rsidRPr="009D328E">
      <w:rPr>
        <w:sz w:val="16"/>
        <w:szCs w:val="16"/>
      </w:rPr>
      <w:t xml:space="preserve">:Beyin Fırtınası, </w:t>
    </w:r>
    <w:r>
      <w:rPr>
        <w:b/>
        <w:sz w:val="16"/>
        <w:szCs w:val="16"/>
      </w:rPr>
      <w:t>14</w:t>
    </w:r>
    <w:r w:rsidRPr="009D328E">
      <w:rPr>
        <w:b/>
        <w:sz w:val="16"/>
        <w:szCs w:val="16"/>
      </w:rPr>
      <w:t>:</w:t>
    </w:r>
    <w:r w:rsidRPr="009D328E">
      <w:rPr>
        <w:sz w:val="16"/>
        <w:szCs w:val="16"/>
      </w:rPr>
      <w:t xml:space="preserve">Proje Tasarımı / Yönetimi, </w:t>
    </w:r>
    <w:r>
      <w:rPr>
        <w:b/>
        <w:sz w:val="16"/>
        <w:szCs w:val="16"/>
      </w:rPr>
      <w:t>15</w:t>
    </w:r>
    <w:r w:rsidRPr="009D328E">
      <w:rPr>
        <w:b/>
        <w:sz w:val="16"/>
        <w:szCs w:val="16"/>
      </w:rPr>
      <w:t>:</w:t>
    </w:r>
    <w:r w:rsidRPr="009D328E">
      <w:rPr>
        <w:sz w:val="16"/>
        <w:szCs w:val="16"/>
      </w:rPr>
      <w:t xml:space="preserve">Rapor Hazırlama ve/veya Sunma </w:t>
    </w:r>
  </w:p>
  <w:p w:rsidR="00362098" w:rsidRDefault="00362098" w:rsidP="0071209E">
    <w:pPr>
      <w:shd w:val="clear" w:color="auto" w:fill="FFFFFF"/>
      <w:spacing w:line="240" w:lineRule="auto"/>
      <w:ind w:hanging="2"/>
      <w:jc w:val="both"/>
      <w:rPr>
        <w:sz w:val="16"/>
        <w:szCs w:val="16"/>
      </w:rPr>
    </w:pPr>
    <w:r w:rsidRPr="009D328E">
      <w:rPr>
        <w:b/>
        <w:sz w:val="16"/>
        <w:szCs w:val="16"/>
      </w:rPr>
      <w:t>**Ölçme Yöntemleri</w:t>
    </w:r>
    <w:r w:rsidRPr="009D328E">
      <w:rPr>
        <w:sz w:val="16"/>
        <w:szCs w:val="16"/>
      </w:rPr>
      <w:t xml:space="preserve"> </w:t>
    </w:r>
    <w:r w:rsidRPr="00890AE3">
      <w:rPr>
        <w:b/>
        <w:sz w:val="16"/>
        <w:szCs w:val="16"/>
      </w:rPr>
      <w:t>A:</w:t>
    </w:r>
    <w:r w:rsidRPr="00890AE3">
      <w:rPr>
        <w:sz w:val="16"/>
        <w:szCs w:val="16"/>
      </w:rPr>
      <w:t xml:space="preserve">Sınav, </w:t>
    </w:r>
    <w:r w:rsidRPr="00890AE3">
      <w:rPr>
        <w:b/>
        <w:sz w:val="16"/>
        <w:szCs w:val="16"/>
      </w:rPr>
      <w:t>B:</w:t>
    </w:r>
    <w:r w:rsidRPr="00890AE3">
      <w:rPr>
        <w:sz w:val="16"/>
        <w:szCs w:val="16"/>
      </w:rPr>
      <w:t xml:space="preserve">Kısa Sınav, </w:t>
    </w:r>
    <w:r w:rsidRPr="00890AE3">
      <w:rPr>
        <w:b/>
        <w:sz w:val="16"/>
        <w:szCs w:val="16"/>
      </w:rPr>
      <w:t>C:</w:t>
    </w:r>
    <w:r w:rsidRPr="00D17437">
      <w:rPr>
        <w:sz w:val="16"/>
        <w:szCs w:val="16"/>
      </w:rPr>
      <w:t>Sözlü Sınav</w:t>
    </w:r>
    <w:r w:rsidRPr="00890AE3">
      <w:rPr>
        <w:sz w:val="16"/>
        <w:szCs w:val="16"/>
      </w:rPr>
      <w:t xml:space="preserve">, </w:t>
    </w:r>
    <w:r w:rsidRPr="00890AE3">
      <w:rPr>
        <w:b/>
        <w:sz w:val="16"/>
        <w:szCs w:val="16"/>
      </w:rPr>
      <w:t>D:</w:t>
    </w:r>
    <w:r w:rsidRPr="00890AE3">
      <w:rPr>
        <w:sz w:val="16"/>
        <w:szCs w:val="16"/>
      </w:rPr>
      <w:t xml:space="preserve">Ödev, </w:t>
    </w:r>
    <w:r w:rsidRPr="00890AE3">
      <w:rPr>
        <w:b/>
        <w:sz w:val="16"/>
        <w:szCs w:val="16"/>
      </w:rPr>
      <w:t>E:</w:t>
    </w:r>
    <w:r w:rsidRPr="00890AE3">
      <w:rPr>
        <w:sz w:val="16"/>
        <w:szCs w:val="16"/>
      </w:rPr>
      <w:t xml:space="preserve">Rapor, </w:t>
    </w:r>
    <w:r w:rsidRPr="00890AE3">
      <w:rPr>
        <w:b/>
        <w:sz w:val="16"/>
        <w:szCs w:val="16"/>
      </w:rPr>
      <w:t>F:</w:t>
    </w:r>
    <w:r>
      <w:rPr>
        <w:sz w:val="16"/>
        <w:szCs w:val="16"/>
      </w:rPr>
      <w:t>Makale İnceleme</w:t>
    </w:r>
    <w:r w:rsidRPr="00890AE3">
      <w:rPr>
        <w:sz w:val="16"/>
        <w:szCs w:val="16"/>
      </w:rPr>
      <w:t xml:space="preserve">, </w:t>
    </w:r>
    <w:r w:rsidRPr="00890AE3">
      <w:rPr>
        <w:b/>
        <w:sz w:val="16"/>
        <w:szCs w:val="16"/>
      </w:rPr>
      <w:t>G:</w:t>
    </w:r>
    <w:r w:rsidRPr="00890AE3">
      <w:rPr>
        <w:sz w:val="16"/>
        <w:szCs w:val="16"/>
      </w:rPr>
      <w:t xml:space="preserve">Sunum, </w:t>
    </w:r>
    <w:r w:rsidRPr="00890AE3">
      <w:rPr>
        <w:b/>
        <w:sz w:val="16"/>
        <w:szCs w:val="16"/>
      </w:rPr>
      <w:t>I:</w:t>
    </w:r>
    <w:r>
      <w:rPr>
        <w:sz w:val="16"/>
        <w:szCs w:val="16"/>
      </w:rPr>
      <w:t>Deney Yapma Beceris</w:t>
    </w:r>
    <w:r w:rsidRPr="00890AE3">
      <w:rPr>
        <w:sz w:val="16"/>
        <w:szCs w:val="16"/>
      </w:rPr>
      <w:t xml:space="preserve">i, </w:t>
    </w:r>
    <w:r w:rsidRPr="00890AE3">
      <w:rPr>
        <w:b/>
        <w:sz w:val="16"/>
        <w:szCs w:val="16"/>
      </w:rPr>
      <w:t>J:</w:t>
    </w:r>
    <w:r w:rsidRPr="00890AE3">
      <w:rPr>
        <w:sz w:val="16"/>
        <w:szCs w:val="16"/>
      </w:rPr>
      <w:t xml:space="preserve">Proje İzleme, </w:t>
    </w:r>
    <w:r>
      <w:rPr>
        <w:b/>
        <w:sz w:val="16"/>
        <w:szCs w:val="16"/>
      </w:rPr>
      <w:t>K</w:t>
    </w:r>
    <w:r w:rsidRPr="00890AE3">
      <w:rPr>
        <w:sz w:val="16"/>
        <w:szCs w:val="16"/>
      </w:rPr>
      <w:t>:Devam</w:t>
    </w:r>
    <w:r>
      <w:rPr>
        <w:sz w:val="16"/>
        <w:szCs w:val="16"/>
      </w:rPr>
      <w:t>;</w:t>
    </w:r>
    <w:r w:rsidRPr="00D17437">
      <w:rPr>
        <w:sz w:val="16"/>
        <w:szCs w:val="16"/>
      </w:rPr>
      <w:t xml:space="preserve"> </w:t>
    </w:r>
    <w:r>
      <w:rPr>
        <w:b/>
        <w:sz w:val="16"/>
        <w:szCs w:val="16"/>
      </w:rPr>
      <w:t>L</w:t>
    </w:r>
    <w:r>
      <w:rPr>
        <w:sz w:val="16"/>
        <w:szCs w:val="16"/>
      </w:rPr>
      <w:t>:Juri</w:t>
    </w:r>
    <w:r w:rsidRPr="00890AE3">
      <w:rPr>
        <w:sz w:val="16"/>
        <w:szCs w:val="16"/>
      </w:rPr>
      <w:t xml:space="preserve"> Sınavı</w:t>
    </w:r>
  </w:p>
  <w:p w:rsidR="00362098" w:rsidRPr="008A7EE5" w:rsidRDefault="00362098" w:rsidP="0071209E">
    <w:pPr>
      <w:shd w:val="clear" w:color="auto" w:fill="FFFFFF"/>
      <w:spacing w:line="240" w:lineRule="auto"/>
      <w:ind w:hanging="2"/>
      <w:jc w:val="center"/>
      <w:rPr>
        <w:sz w:val="20"/>
        <w:szCs w:val="20"/>
      </w:rPr>
    </w:pPr>
    <w:r w:rsidRPr="008A7EE5">
      <w:rPr>
        <w:sz w:val="20"/>
        <w:szCs w:val="20"/>
      </w:rPr>
      <w:t>ESOGÜ TÜRK DİLİ VE EDEBİYATI BÖLÜMÜ © 202</w:t>
    </w:r>
    <w:r>
      <w:rPr>
        <w:sz w:val="20"/>
        <w:szCs w:val="20"/>
      </w:rPr>
      <w:t>6</w:t>
    </w:r>
    <w:r w:rsidRPr="008A7EE5">
      <w:rPr>
        <w:sz w:val="20"/>
        <w:szCs w:val="20"/>
      </w:rPr>
      <w:t xml:space="preserve"> </w:t>
    </w:r>
  </w:p>
</w:ftr>
</file>

<file path=word/footer5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98" w:rsidRPr="008A7EE5" w:rsidRDefault="00362098" w:rsidP="0071209E">
    <w:pPr>
      <w:shd w:val="clear" w:color="auto" w:fill="FFFFFF"/>
      <w:spacing w:line="240" w:lineRule="auto"/>
      <w:ind w:hanging="2"/>
      <w:jc w:val="center"/>
      <w:rPr>
        <w:sz w:val="20"/>
        <w:szCs w:val="20"/>
      </w:rPr>
    </w:pPr>
    <w:r w:rsidRPr="008A7EE5">
      <w:rPr>
        <w:sz w:val="20"/>
        <w:szCs w:val="20"/>
      </w:rPr>
      <w:t>ESOGÜ TÜRK DİLİ VE EDEBİYATI BÖLÜMÜ © 202</w:t>
    </w:r>
    <w:r>
      <w:rPr>
        <w:sz w:val="20"/>
        <w:szCs w:val="20"/>
      </w:rPr>
      <w:t>6</w:t>
    </w:r>
    <w:r w:rsidRPr="008A7EE5">
      <w:rPr>
        <w:sz w:val="20"/>
        <w:szCs w:val="20"/>
      </w:rPr>
      <w:t xml:space="preserve"> </w:t>
    </w:r>
  </w:p>
</w:ftr>
</file>

<file path=word/footer57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98" w:rsidRPr="008A7EE5" w:rsidRDefault="00362098" w:rsidP="0071209E">
    <w:pPr>
      <w:shd w:val="clear" w:color="auto" w:fill="FFFFFF"/>
      <w:spacing w:line="240" w:lineRule="auto"/>
      <w:ind w:hanging="2"/>
      <w:jc w:val="center"/>
      <w:rPr>
        <w:sz w:val="20"/>
        <w:szCs w:val="20"/>
      </w:rPr>
    </w:pPr>
    <w:r w:rsidRPr="008A7EE5">
      <w:rPr>
        <w:sz w:val="20"/>
        <w:szCs w:val="20"/>
      </w:rPr>
      <w:t>ESOGÜ TÜRK DİLİ VE EDEBİYATI BÖLÜMÜ © 202</w:t>
    </w:r>
    <w:r>
      <w:rPr>
        <w:sz w:val="20"/>
        <w:szCs w:val="20"/>
      </w:rPr>
      <w:t>6</w:t>
    </w:r>
    <w:r w:rsidRPr="008A7EE5">
      <w:rPr>
        <w:sz w:val="20"/>
        <w:szCs w:val="20"/>
      </w:rPr>
      <w:t xml:space="preserve"> </w:t>
    </w:r>
  </w:p>
  <w:p w:rsidR="00362098" w:rsidRPr="00CA0228" w:rsidRDefault="00362098" w:rsidP="0071209E">
    <w:pPr>
      <w:shd w:val="clear" w:color="auto" w:fill="FFFFFF"/>
      <w:spacing w:line="240" w:lineRule="auto"/>
      <w:ind w:hanging="2"/>
      <w:jc w:val="center"/>
      <w:rPr>
        <w:sz w:val="20"/>
        <w:szCs w:val="20"/>
      </w:rPr>
    </w:pPr>
  </w:p>
</w:ftr>
</file>

<file path=word/footer58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98" w:rsidRPr="009D328E" w:rsidRDefault="00362098" w:rsidP="0071209E">
    <w:pPr>
      <w:pStyle w:val="AltBilgi"/>
      <w:ind w:hanging="2"/>
      <w:jc w:val="both"/>
      <w:rPr>
        <w:sz w:val="16"/>
        <w:szCs w:val="16"/>
      </w:rPr>
    </w:pPr>
    <w:r w:rsidRPr="009D328E">
      <w:rPr>
        <w:b/>
        <w:sz w:val="16"/>
        <w:szCs w:val="16"/>
      </w:rPr>
      <w:t>*Öğretim Yöntemleri 1:</w:t>
    </w:r>
    <w:r w:rsidRPr="009D328E">
      <w:rPr>
        <w:sz w:val="16"/>
        <w:szCs w:val="16"/>
      </w:rPr>
      <w:t xml:space="preserve">Anlatım, </w:t>
    </w:r>
    <w:r>
      <w:rPr>
        <w:sz w:val="16"/>
        <w:szCs w:val="16"/>
      </w:rPr>
      <w:t>2</w:t>
    </w:r>
    <w:r w:rsidRPr="009D328E">
      <w:rPr>
        <w:b/>
        <w:sz w:val="16"/>
        <w:szCs w:val="16"/>
      </w:rPr>
      <w:t>:</w:t>
    </w:r>
    <w:r w:rsidRPr="009D328E">
      <w:rPr>
        <w:sz w:val="16"/>
        <w:szCs w:val="16"/>
      </w:rPr>
      <w:t xml:space="preserve">Tartışma, </w:t>
    </w:r>
    <w:r>
      <w:rPr>
        <w:b/>
        <w:sz w:val="16"/>
        <w:szCs w:val="16"/>
      </w:rPr>
      <w:t>3</w:t>
    </w:r>
    <w:r w:rsidRPr="009D328E">
      <w:rPr>
        <w:b/>
        <w:sz w:val="16"/>
        <w:szCs w:val="16"/>
      </w:rPr>
      <w:t>:</w:t>
    </w:r>
    <w:r w:rsidRPr="009D328E">
      <w:rPr>
        <w:sz w:val="16"/>
        <w:szCs w:val="16"/>
      </w:rPr>
      <w:t xml:space="preserve">Deney,  </w:t>
    </w:r>
    <w:r>
      <w:rPr>
        <w:b/>
        <w:sz w:val="16"/>
        <w:szCs w:val="16"/>
      </w:rPr>
      <w:t>4</w:t>
    </w:r>
    <w:r w:rsidRPr="009D328E">
      <w:rPr>
        <w:b/>
        <w:sz w:val="16"/>
        <w:szCs w:val="16"/>
      </w:rPr>
      <w:t>:</w:t>
    </w:r>
    <w:r w:rsidRPr="009D328E">
      <w:rPr>
        <w:sz w:val="16"/>
        <w:szCs w:val="16"/>
      </w:rPr>
      <w:t xml:space="preserve">Benzetim,  </w:t>
    </w:r>
    <w:r>
      <w:rPr>
        <w:b/>
        <w:sz w:val="16"/>
        <w:szCs w:val="16"/>
      </w:rPr>
      <w:t>5</w:t>
    </w:r>
    <w:r w:rsidRPr="009D328E">
      <w:rPr>
        <w:b/>
        <w:sz w:val="16"/>
        <w:szCs w:val="16"/>
      </w:rPr>
      <w:t>:</w:t>
    </w:r>
    <w:r w:rsidRPr="009D328E">
      <w:rPr>
        <w:sz w:val="16"/>
        <w:szCs w:val="16"/>
      </w:rPr>
      <w:t>Soru</w:t>
    </w:r>
    <w:r w:rsidRPr="009D328E">
      <w:rPr>
        <w:rFonts w:ascii="Cambria Math" w:hAnsi="Cambria Math" w:cs="Cambria Math"/>
        <w:sz w:val="16"/>
        <w:szCs w:val="16"/>
      </w:rPr>
      <w:t>‐</w:t>
    </w:r>
    <w:r w:rsidRPr="009D328E">
      <w:rPr>
        <w:sz w:val="16"/>
        <w:szCs w:val="16"/>
      </w:rPr>
      <w:t>Yanıt,</w:t>
    </w:r>
    <w:r w:rsidRPr="009D328E">
      <w:rPr>
        <w:b/>
        <w:sz w:val="16"/>
        <w:szCs w:val="16"/>
      </w:rPr>
      <w:t xml:space="preserve"> </w:t>
    </w:r>
    <w:r>
      <w:rPr>
        <w:b/>
        <w:sz w:val="16"/>
        <w:szCs w:val="16"/>
      </w:rPr>
      <w:t>6</w:t>
    </w:r>
    <w:r w:rsidRPr="009D328E">
      <w:rPr>
        <w:b/>
        <w:sz w:val="16"/>
        <w:szCs w:val="16"/>
      </w:rPr>
      <w:t>:</w:t>
    </w:r>
    <w:r w:rsidRPr="009D328E">
      <w:rPr>
        <w:sz w:val="16"/>
        <w:szCs w:val="16"/>
      </w:rPr>
      <w:t>Uygulama</w:t>
    </w:r>
    <w:r>
      <w:rPr>
        <w:sz w:val="16"/>
        <w:szCs w:val="16"/>
      </w:rPr>
      <w:t>,</w:t>
    </w:r>
    <w:r w:rsidRPr="009D328E">
      <w:rPr>
        <w:sz w:val="16"/>
        <w:szCs w:val="16"/>
      </w:rPr>
      <w:t xml:space="preserve"> </w:t>
    </w:r>
    <w:r>
      <w:rPr>
        <w:b/>
        <w:sz w:val="16"/>
        <w:szCs w:val="16"/>
      </w:rPr>
      <w:t>7</w:t>
    </w:r>
    <w:r w:rsidRPr="009D328E">
      <w:rPr>
        <w:sz w:val="16"/>
        <w:szCs w:val="16"/>
      </w:rPr>
      <w:t xml:space="preserve">:Gözlem, </w:t>
    </w:r>
    <w:r>
      <w:rPr>
        <w:b/>
        <w:sz w:val="16"/>
        <w:szCs w:val="16"/>
      </w:rPr>
      <w:t>8</w:t>
    </w:r>
    <w:r w:rsidRPr="009D328E">
      <w:rPr>
        <w:sz w:val="16"/>
        <w:szCs w:val="16"/>
      </w:rPr>
      <w:t xml:space="preserve">:Örnek Olay İncelemesi, </w:t>
    </w:r>
    <w:r>
      <w:rPr>
        <w:b/>
        <w:sz w:val="16"/>
        <w:szCs w:val="16"/>
      </w:rPr>
      <w:t>9</w:t>
    </w:r>
    <w:r w:rsidRPr="009D328E">
      <w:rPr>
        <w:b/>
        <w:sz w:val="16"/>
        <w:szCs w:val="16"/>
      </w:rPr>
      <w:t>:</w:t>
    </w:r>
    <w:r>
      <w:rPr>
        <w:sz w:val="16"/>
        <w:szCs w:val="16"/>
      </w:rPr>
      <w:t>Teknik</w:t>
    </w:r>
    <w:r w:rsidRPr="009D328E">
      <w:rPr>
        <w:sz w:val="16"/>
        <w:szCs w:val="16"/>
      </w:rPr>
      <w:t xml:space="preserve"> Gezi, </w:t>
    </w:r>
    <w:r>
      <w:rPr>
        <w:b/>
        <w:sz w:val="16"/>
        <w:szCs w:val="16"/>
      </w:rPr>
      <w:t>10</w:t>
    </w:r>
    <w:r w:rsidRPr="009D328E">
      <w:rPr>
        <w:b/>
        <w:sz w:val="16"/>
        <w:szCs w:val="16"/>
      </w:rPr>
      <w:t>:</w:t>
    </w:r>
    <w:r>
      <w:rPr>
        <w:sz w:val="16"/>
        <w:szCs w:val="16"/>
      </w:rPr>
      <w:t xml:space="preserve">Sorun/Problem </w:t>
    </w:r>
    <w:r w:rsidRPr="009D328E">
      <w:rPr>
        <w:sz w:val="16"/>
        <w:szCs w:val="16"/>
      </w:rPr>
      <w:t xml:space="preserve">Çözme, </w:t>
    </w:r>
    <w:r>
      <w:rPr>
        <w:b/>
        <w:sz w:val="16"/>
        <w:szCs w:val="16"/>
      </w:rPr>
      <w:t>11</w:t>
    </w:r>
    <w:r w:rsidRPr="009D328E">
      <w:rPr>
        <w:b/>
        <w:sz w:val="16"/>
        <w:szCs w:val="16"/>
      </w:rPr>
      <w:t>:</w:t>
    </w:r>
    <w:r w:rsidRPr="009D328E">
      <w:rPr>
        <w:sz w:val="16"/>
        <w:szCs w:val="16"/>
      </w:rPr>
      <w:t xml:space="preserve">Bireysel Çalışma, </w:t>
    </w:r>
    <w:r>
      <w:rPr>
        <w:b/>
        <w:sz w:val="16"/>
        <w:szCs w:val="16"/>
      </w:rPr>
      <w:t>12</w:t>
    </w:r>
    <w:r w:rsidRPr="009D328E">
      <w:rPr>
        <w:sz w:val="16"/>
        <w:szCs w:val="16"/>
      </w:rPr>
      <w:t xml:space="preserve">:Takım/Grup Çalışması, </w:t>
    </w:r>
    <w:r>
      <w:rPr>
        <w:b/>
        <w:sz w:val="16"/>
        <w:szCs w:val="16"/>
      </w:rPr>
      <w:t>13</w:t>
    </w:r>
    <w:r w:rsidRPr="009D328E">
      <w:rPr>
        <w:sz w:val="16"/>
        <w:szCs w:val="16"/>
      </w:rPr>
      <w:t xml:space="preserve">:Beyin Fırtınası, </w:t>
    </w:r>
    <w:r>
      <w:rPr>
        <w:b/>
        <w:sz w:val="16"/>
        <w:szCs w:val="16"/>
      </w:rPr>
      <w:t>14</w:t>
    </w:r>
    <w:r w:rsidRPr="009D328E">
      <w:rPr>
        <w:b/>
        <w:sz w:val="16"/>
        <w:szCs w:val="16"/>
      </w:rPr>
      <w:t>:</w:t>
    </w:r>
    <w:r w:rsidRPr="009D328E">
      <w:rPr>
        <w:sz w:val="16"/>
        <w:szCs w:val="16"/>
      </w:rPr>
      <w:t xml:space="preserve">Proje Tasarımı / Yönetimi, </w:t>
    </w:r>
    <w:r>
      <w:rPr>
        <w:b/>
        <w:sz w:val="16"/>
        <w:szCs w:val="16"/>
      </w:rPr>
      <w:t>15</w:t>
    </w:r>
    <w:r w:rsidRPr="009D328E">
      <w:rPr>
        <w:b/>
        <w:sz w:val="16"/>
        <w:szCs w:val="16"/>
      </w:rPr>
      <w:t>:</w:t>
    </w:r>
    <w:r w:rsidRPr="009D328E">
      <w:rPr>
        <w:sz w:val="16"/>
        <w:szCs w:val="16"/>
      </w:rPr>
      <w:t xml:space="preserve">Rapor Hazırlama ve/veya Sunma </w:t>
    </w:r>
  </w:p>
  <w:p w:rsidR="00362098" w:rsidRDefault="00362098" w:rsidP="0071209E">
    <w:pPr>
      <w:shd w:val="clear" w:color="auto" w:fill="FFFFFF"/>
      <w:spacing w:line="240" w:lineRule="auto"/>
      <w:ind w:hanging="2"/>
      <w:jc w:val="both"/>
      <w:rPr>
        <w:sz w:val="16"/>
        <w:szCs w:val="16"/>
      </w:rPr>
    </w:pPr>
    <w:r w:rsidRPr="009D328E">
      <w:rPr>
        <w:b/>
        <w:sz w:val="16"/>
        <w:szCs w:val="16"/>
      </w:rPr>
      <w:t>**Ölçme Yöntemleri</w:t>
    </w:r>
    <w:r w:rsidRPr="009D328E">
      <w:rPr>
        <w:sz w:val="16"/>
        <w:szCs w:val="16"/>
      </w:rPr>
      <w:t xml:space="preserve"> </w:t>
    </w:r>
    <w:r w:rsidRPr="00890AE3">
      <w:rPr>
        <w:b/>
        <w:sz w:val="16"/>
        <w:szCs w:val="16"/>
      </w:rPr>
      <w:t>A:</w:t>
    </w:r>
    <w:r w:rsidRPr="00890AE3">
      <w:rPr>
        <w:sz w:val="16"/>
        <w:szCs w:val="16"/>
      </w:rPr>
      <w:t xml:space="preserve">Sınav, </w:t>
    </w:r>
    <w:r w:rsidRPr="00890AE3">
      <w:rPr>
        <w:b/>
        <w:sz w:val="16"/>
        <w:szCs w:val="16"/>
      </w:rPr>
      <w:t>B:</w:t>
    </w:r>
    <w:r w:rsidRPr="00890AE3">
      <w:rPr>
        <w:sz w:val="16"/>
        <w:szCs w:val="16"/>
      </w:rPr>
      <w:t xml:space="preserve">Kısa Sınav, </w:t>
    </w:r>
    <w:r w:rsidRPr="00890AE3">
      <w:rPr>
        <w:b/>
        <w:sz w:val="16"/>
        <w:szCs w:val="16"/>
      </w:rPr>
      <w:t>C:</w:t>
    </w:r>
    <w:r w:rsidRPr="00D17437">
      <w:rPr>
        <w:sz w:val="16"/>
        <w:szCs w:val="16"/>
      </w:rPr>
      <w:t>Sözlü Sınav</w:t>
    </w:r>
    <w:r w:rsidRPr="00890AE3">
      <w:rPr>
        <w:sz w:val="16"/>
        <w:szCs w:val="16"/>
      </w:rPr>
      <w:t xml:space="preserve">, </w:t>
    </w:r>
    <w:r w:rsidRPr="00890AE3">
      <w:rPr>
        <w:b/>
        <w:sz w:val="16"/>
        <w:szCs w:val="16"/>
      </w:rPr>
      <w:t>D:</w:t>
    </w:r>
    <w:r w:rsidRPr="00890AE3">
      <w:rPr>
        <w:sz w:val="16"/>
        <w:szCs w:val="16"/>
      </w:rPr>
      <w:t xml:space="preserve">Ödev, </w:t>
    </w:r>
    <w:r w:rsidRPr="00890AE3">
      <w:rPr>
        <w:b/>
        <w:sz w:val="16"/>
        <w:szCs w:val="16"/>
      </w:rPr>
      <w:t>E:</w:t>
    </w:r>
    <w:r w:rsidRPr="00890AE3">
      <w:rPr>
        <w:sz w:val="16"/>
        <w:szCs w:val="16"/>
      </w:rPr>
      <w:t xml:space="preserve">Rapor, </w:t>
    </w:r>
    <w:r w:rsidRPr="00890AE3">
      <w:rPr>
        <w:b/>
        <w:sz w:val="16"/>
        <w:szCs w:val="16"/>
      </w:rPr>
      <w:t>F:</w:t>
    </w:r>
    <w:r>
      <w:rPr>
        <w:sz w:val="16"/>
        <w:szCs w:val="16"/>
      </w:rPr>
      <w:t>Makale İnceleme</w:t>
    </w:r>
    <w:r w:rsidRPr="00890AE3">
      <w:rPr>
        <w:sz w:val="16"/>
        <w:szCs w:val="16"/>
      </w:rPr>
      <w:t xml:space="preserve">, </w:t>
    </w:r>
    <w:r w:rsidRPr="00890AE3">
      <w:rPr>
        <w:b/>
        <w:sz w:val="16"/>
        <w:szCs w:val="16"/>
      </w:rPr>
      <w:t>G:</w:t>
    </w:r>
    <w:r w:rsidRPr="00890AE3">
      <w:rPr>
        <w:sz w:val="16"/>
        <w:szCs w:val="16"/>
      </w:rPr>
      <w:t xml:space="preserve">Sunum, </w:t>
    </w:r>
    <w:r w:rsidRPr="00890AE3">
      <w:rPr>
        <w:b/>
        <w:sz w:val="16"/>
        <w:szCs w:val="16"/>
      </w:rPr>
      <w:t>I:</w:t>
    </w:r>
    <w:r>
      <w:rPr>
        <w:sz w:val="16"/>
        <w:szCs w:val="16"/>
      </w:rPr>
      <w:t>Deney Yapma Beceris</w:t>
    </w:r>
    <w:r w:rsidRPr="00890AE3">
      <w:rPr>
        <w:sz w:val="16"/>
        <w:szCs w:val="16"/>
      </w:rPr>
      <w:t xml:space="preserve">i, </w:t>
    </w:r>
    <w:r w:rsidRPr="00890AE3">
      <w:rPr>
        <w:b/>
        <w:sz w:val="16"/>
        <w:szCs w:val="16"/>
      </w:rPr>
      <w:t>J:</w:t>
    </w:r>
    <w:r w:rsidRPr="00890AE3">
      <w:rPr>
        <w:sz w:val="16"/>
        <w:szCs w:val="16"/>
      </w:rPr>
      <w:t xml:space="preserve">Proje İzleme, </w:t>
    </w:r>
    <w:r>
      <w:rPr>
        <w:b/>
        <w:sz w:val="16"/>
        <w:szCs w:val="16"/>
      </w:rPr>
      <w:t>K</w:t>
    </w:r>
    <w:r w:rsidRPr="00890AE3">
      <w:rPr>
        <w:sz w:val="16"/>
        <w:szCs w:val="16"/>
      </w:rPr>
      <w:t>:Devam</w:t>
    </w:r>
    <w:r>
      <w:rPr>
        <w:sz w:val="16"/>
        <w:szCs w:val="16"/>
      </w:rPr>
      <w:t>;</w:t>
    </w:r>
    <w:r w:rsidRPr="00D17437">
      <w:rPr>
        <w:sz w:val="16"/>
        <w:szCs w:val="16"/>
      </w:rPr>
      <w:t xml:space="preserve"> </w:t>
    </w:r>
    <w:r>
      <w:rPr>
        <w:b/>
        <w:sz w:val="16"/>
        <w:szCs w:val="16"/>
      </w:rPr>
      <w:t>L</w:t>
    </w:r>
    <w:r>
      <w:rPr>
        <w:sz w:val="16"/>
        <w:szCs w:val="16"/>
      </w:rPr>
      <w:t>:Juri</w:t>
    </w:r>
    <w:r w:rsidRPr="00890AE3">
      <w:rPr>
        <w:sz w:val="16"/>
        <w:szCs w:val="16"/>
      </w:rPr>
      <w:t xml:space="preserve"> Sınavı</w:t>
    </w:r>
  </w:p>
  <w:p w:rsidR="00362098" w:rsidRPr="008A7EE5" w:rsidRDefault="00362098" w:rsidP="0071209E">
    <w:pPr>
      <w:shd w:val="clear" w:color="auto" w:fill="FFFFFF"/>
      <w:spacing w:line="240" w:lineRule="auto"/>
      <w:ind w:hanging="2"/>
      <w:jc w:val="center"/>
      <w:rPr>
        <w:sz w:val="20"/>
        <w:szCs w:val="20"/>
      </w:rPr>
    </w:pPr>
    <w:r w:rsidRPr="008A7EE5">
      <w:rPr>
        <w:sz w:val="20"/>
        <w:szCs w:val="20"/>
      </w:rPr>
      <w:t>ESOGÜ TÜRK DİLİ VE EDEBİYATI BÖLÜMÜ © 202</w:t>
    </w:r>
    <w:r>
      <w:rPr>
        <w:sz w:val="20"/>
        <w:szCs w:val="20"/>
      </w:rPr>
      <w:t>6</w:t>
    </w:r>
    <w:r w:rsidRPr="008A7EE5">
      <w:rPr>
        <w:sz w:val="20"/>
        <w:szCs w:val="20"/>
      </w:rPr>
      <w:t xml:space="preserve"> </w:t>
    </w:r>
  </w:p>
</w:ftr>
</file>

<file path=word/footer59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98" w:rsidRPr="008A7EE5" w:rsidRDefault="00362098" w:rsidP="0071209E">
    <w:pPr>
      <w:shd w:val="clear" w:color="auto" w:fill="FFFFFF"/>
      <w:spacing w:line="240" w:lineRule="auto"/>
      <w:ind w:hanging="2"/>
      <w:jc w:val="center"/>
      <w:rPr>
        <w:sz w:val="20"/>
        <w:szCs w:val="20"/>
      </w:rPr>
    </w:pPr>
    <w:r w:rsidRPr="008A7EE5">
      <w:rPr>
        <w:sz w:val="20"/>
        <w:szCs w:val="20"/>
      </w:rPr>
      <w:t>ESOGÜ TÜRK DİLİ VE EDEBİYATI BÖLÜMÜ © 202</w:t>
    </w:r>
    <w:r>
      <w:rPr>
        <w:sz w:val="20"/>
        <w:szCs w:val="20"/>
      </w:rPr>
      <w:t>6</w:t>
    </w:r>
    <w:r w:rsidRPr="008A7EE5">
      <w:rPr>
        <w:sz w:val="20"/>
        <w:szCs w:val="20"/>
      </w:rPr>
      <w:t xml:space="preserve"> </w:t>
    </w:r>
  </w:p>
</w:ftr>
</file>

<file path=word/footer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98" w:rsidRPr="00CA0228" w:rsidRDefault="00362098" w:rsidP="00A7412C">
    <w:pPr>
      <w:shd w:val="clear" w:color="auto" w:fill="FFFFFF"/>
      <w:ind w:hanging="2"/>
      <w:jc w:val="center"/>
      <w:rPr>
        <w:sz w:val="20"/>
        <w:szCs w:val="20"/>
      </w:rPr>
    </w:pPr>
    <w:r>
      <w:rPr>
        <w:sz w:val="20"/>
        <w:szCs w:val="20"/>
      </w:rPr>
      <w:t xml:space="preserve">ESOGÜ TÜRK DİLİ VE EDEBİYATI BÖLÜMÜ © 2026 </w:t>
    </w:r>
  </w:p>
  <w:p w:rsidR="00362098" w:rsidRPr="00E20DE4" w:rsidRDefault="00362098" w:rsidP="00A7412C">
    <w:pPr>
      <w:pStyle w:val="AltBilgi"/>
      <w:ind w:hanging="2"/>
    </w:pPr>
  </w:p>
</w:ftr>
</file>

<file path=word/footer60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98" w:rsidRPr="008A7EE5" w:rsidRDefault="00362098" w:rsidP="0071209E">
    <w:pPr>
      <w:shd w:val="clear" w:color="auto" w:fill="FFFFFF"/>
      <w:spacing w:line="240" w:lineRule="auto"/>
      <w:ind w:hanging="2"/>
      <w:jc w:val="center"/>
      <w:rPr>
        <w:sz w:val="20"/>
        <w:szCs w:val="20"/>
      </w:rPr>
    </w:pPr>
    <w:r w:rsidRPr="008A7EE5">
      <w:rPr>
        <w:sz w:val="20"/>
        <w:szCs w:val="20"/>
      </w:rPr>
      <w:t>ESOGÜ TÜRK DİLİ VE EDEBİYATI BÖLÜMÜ © 202</w:t>
    </w:r>
    <w:r>
      <w:rPr>
        <w:sz w:val="20"/>
        <w:szCs w:val="20"/>
      </w:rPr>
      <w:t>6</w:t>
    </w:r>
    <w:r w:rsidRPr="008A7EE5">
      <w:rPr>
        <w:sz w:val="20"/>
        <w:szCs w:val="20"/>
      </w:rPr>
      <w:t xml:space="preserve"> </w:t>
    </w:r>
  </w:p>
  <w:p w:rsidR="00362098" w:rsidRPr="00CA0228" w:rsidRDefault="00362098" w:rsidP="0071209E">
    <w:pPr>
      <w:shd w:val="clear" w:color="auto" w:fill="FFFFFF"/>
      <w:spacing w:line="240" w:lineRule="auto"/>
      <w:ind w:hanging="2"/>
      <w:jc w:val="center"/>
      <w:rPr>
        <w:sz w:val="20"/>
        <w:szCs w:val="20"/>
      </w:rPr>
    </w:pPr>
  </w:p>
</w:ftr>
</file>

<file path=word/footer6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98" w:rsidRPr="009D328E" w:rsidRDefault="00362098" w:rsidP="0071209E">
    <w:pPr>
      <w:pStyle w:val="AltBilgi"/>
      <w:ind w:hanging="2"/>
      <w:jc w:val="both"/>
      <w:rPr>
        <w:sz w:val="16"/>
        <w:szCs w:val="16"/>
      </w:rPr>
    </w:pPr>
    <w:r w:rsidRPr="009D328E">
      <w:rPr>
        <w:b/>
        <w:sz w:val="16"/>
        <w:szCs w:val="16"/>
      </w:rPr>
      <w:t>*Öğretim Yöntemleri 1:</w:t>
    </w:r>
    <w:r w:rsidRPr="009D328E">
      <w:rPr>
        <w:sz w:val="16"/>
        <w:szCs w:val="16"/>
      </w:rPr>
      <w:t xml:space="preserve">Anlatım, </w:t>
    </w:r>
    <w:r>
      <w:rPr>
        <w:sz w:val="16"/>
        <w:szCs w:val="16"/>
      </w:rPr>
      <w:t>2</w:t>
    </w:r>
    <w:r w:rsidRPr="009D328E">
      <w:rPr>
        <w:b/>
        <w:sz w:val="16"/>
        <w:szCs w:val="16"/>
      </w:rPr>
      <w:t>:</w:t>
    </w:r>
    <w:r w:rsidRPr="009D328E">
      <w:rPr>
        <w:sz w:val="16"/>
        <w:szCs w:val="16"/>
      </w:rPr>
      <w:t xml:space="preserve">Tartışma, </w:t>
    </w:r>
    <w:r>
      <w:rPr>
        <w:b/>
        <w:sz w:val="16"/>
        <w:szCs w:val="16"/>
      </w:rPr>
      <w:t>3</w:t>
    </w:r>
    <w:r w:rsidRPr="009D328E">
      <w:rPr>
        <w:b/>
        <w:sz w:val="16"/>
        <w:szCs w:val="16"/>
      </w:rPr>
      <w:t>:</w:t>
    </w:r>
    <w:r w:rsidRPr="009D328E">
      <w:rPr>
        <w:sz w:val="16"/>
        <w:szCs w:val="16"/>
      </w:rPr>
      <w:t xml:space="preserve">Deney,  </w:t>
    </w:r>
    <w:r>
      <w:rPr>
        <w:b/>
        <w:sz w:val="16"/>
        <w:szCs w:val="16"/>
      </w:rPr>
      <w:t>4</w:t>
    </w:r>
    <w:r w:rsidRPr="009D328E">
      <w:rPr>
        <w:b/>
        <w:sz w:val="16"/>
        <w:szCs w:val="16"/>
      </w:rPr>
      <w:t>:</w:t>
    </w:r>
    <w:r w:rsidRPr="009D328E">
      <w:rPr>
        <w:sz w:val="16"/>
        <w:szCs w:val="16"/>
      </w:rPr>
      <w:t xml:space="preserve">Benzetim,  </w:t>
    </w:r>
    <w:r>
      <w:rPr>
        <w:b/>
        <w:sz w:val="16"/>
        <w:szCs w:val="16"/>
      </w:rPr>
      <w:t>5</w:t>
    </w:r>
    <w:r w:rsidRPr="009D328E">
      <w:rPr>
        <w:b/>
        <w:sz w:val="16"/>
        <w:szCs w:val="16"/>
      </w:rPr>
      <w:t>:</w:t>
    </w:r>
    <w:r w:rsidRPr="009D328E">
      <w:rPr>
        <w:sz w:val="16"/>
        <w:szCs w:val="16"/>
      </w:rPr>
      <w:t>Soru</w:t>
    </w:r>
    <w:r w:rsidRPr="009D328E">
      <w:rPr>
        <w:rFonts w:ascii="Cambria Math" w:hAnsi="Cambria Math" w:cs="Cambria Math"/>
        <w:sz w:val="16"/>
        <w:szCs w:val="16"/>
      </w:rPr>
      <w:t>‐</w:t>
    </w:r>
    <w:r w:rsidRPr="009D328E">
      <w:rPr>
        <w:sz w:val="16"/>
        <w:szCs w:val="16"/>
      </w:rPr>
      <w:t>Yanıt,</w:t>
    </w:r>
    <w:r w:rsidRPr="009D328E">
      <w:rPr>
        <w:b/>
        <w:sz w:val="16"/>
        <w:szCs w:val="16"/>
      </w:rPr>
      <w:t xml:space="preserve"> </w:t>
    </w:r>
    <w:r>
      <w:rPr>
        <w:b/>
        <w:sz w:val="16"/>
        <w:szCs w:val="16"/>
      </w:rPr>
      <w:t>6</w:t>
    </w:r>
    <w:r w:rsidRPr="009D328E">
      <w:rPr>
        <w:b/>
        <w:sz w:val="16"/>
        <w:szCs w:val="16"/>
      </w:rPr>
      <w:t>:</w:t>
    </w:r>
    <w:r w:rsidRPr="009D328E">
      <w:rPr>
        <w:sz w:val="16"/>
        <w:szCs w:val="16"/>
      </w:rPr>
      <w:t>Uygulama</w:t>
    </w:r>
    <w:r>
      <w:rPr>
        <w:sz w:val="16"/>
        <w:szCs w:val="16"/>
      </w:rPr>
      <w:t>,</w:t>
    </w:r>
    <w:r w:rsidRPr="009D328E">
      <w:rPr>
        <w:sz w:val="16"/>
        <w:szCs w:val="16"/>
      </w:rPr>
      <w:t xml:space="preserve"> </w:t>
    </w:r>
    <w:r>
      <w:rPr>
        <w:b/>
        <w:sz w:val="16"/>
        <w:szCs w:val="16"/>
      </w:rPr>
      <w:t>7</w:t>
    </w:r>
    <w:r w:rsidRPr="009D328E">
      <w:rPr>
        <w:sz w:val="16"/>
        <w:szCs w:val="16"/>
      </w:rPr>
      <w:t xml:space="preserve">:Gözlem, </w:t>
    </w:r>
    <w:r>
      <w:rPr>
        <w:b/>
        <w:sz w:val="16"/>
        <w:szCs w:val="16"/>
      </w:rPr>
      <w:t>8</w:t>
    </w:r>
    <w:r w:rsidRPr="009D328E">
      <w:rPr>
        <w:sz w:val="16"/>
        <w:szCs w:val="16"/>
      </w:rPr>
      <w:t xml:space="preserve">:Örnek Olay İncelemesi, </w:t>
    </w:r>
    <w:r>
      <w:rPr>
        <w:b/>
        <w:sz w:val="16"/>
        <w:szCs w:val="16"/>
      </w:rPr>
      <w:t>9</w:t>
    </w:r>
    <w:r w:rsidRPr="009D328E">
      <w:rPr>
        <w:b/>
        <w:sz w:val="16"/>
        <w:szCs w:val="16"/>
      </w:rPr>
      <w:t>:</w:t>
    </w:r>
    <w:r>
      <w:rPr>
        <w:sz w:val="16"/>
        <w:szCs w:val="16"/>
      </w:rPr>
      <w:t>Teknik</w:t>
    </w:r>
    <w:r w:rsidRPr="009D328E">
      <w:rPr>
        <w:sz w:val="16"/>
        <w:szCs w:val="16"/>
      </w:rPr>
      <w:t xml:space="preserve"> Gezi, </w:t>
    </w:r>
    <w:r>
      <w:rPr>
        <w:b/>
        <w:sz w:val="16"/>
        <w:szCs w:val="16"/>
      </w:rPr>
      <w:t>10</w:t>
    </w:r>
    <w:r w:rsidRPr="009D328E">
      <w:rPr>
        <w:b/>
        <w:sz w:val="16"/>
        <w:szCs w:val="16"/>
      </w:rPr>
      <w:t>:</w:t>
    </w:r>
    <w:r>
      <w:rPr>
        <w:sz w:val="16"/>
        <w:szCs w:val="16"/>
      </w:rPr>
      <w:t xml:space="preserve">Sorun/Problem </w:t>
    </w:r>
    <w:r w:rsidRPr="009D328E">
      <w:rPr>
        <w:sz w:val="16"/>
        <w:szCs w:val="16"/>
      </w:rPr>
      <w:t xml:space="preserve">Çözme, </w:t>
    </w:r>
    <w:r>
      <w:rPr>
        <w:b/>
        <w:sz w:val="16"/>
        <w:szCs w:val="16"/>
      </w:rPr>
      <w:t>11</w:t>
    </w:r>
    <w:r w:rsidRPr="009D328E">
      <w:rPr>
        <w:b/>
        <w:sz w:val="16"/>
        <w:szCs w:val="16"/>
      </w:rPr>
      <w:t>:</w:t>
    </w:r>
    <w:r w:rsidRPr="009D328E">
      <w:rPr>
        <w:sz w:val="16"/>
        <w:szCs w:val="16"/>
      </w:rPr>
      <w:t xml:space="preserve">Bireysel Çalışma, </w:t>
    </w:r>
    <w:r>
      <w:rPr>
        <w:b/>
        <w:sz w:val="16"/>
        <w:szCs w:val="16"/>
      </w:rPr>
      <w:t>12</w:t>
    </w:r>
    <w:r w:rsidRPr="009D328E">
      <w:rPr>
        <w:sz w:val="16"/>
        <w:szCs w:val="16"/>
      </w:rPr>
      <w:t xml:space="preserve">:Takım/Grup Çalışması, </w:t>
    </w:r>
    <w:r>
      <w:rPr>
        <w:b/>
        <w:sz w:val="16"/>
        <w:szCs w:val="16"/>
      </w:rPr>
      <w:t>13</w:t>
    </w:r>
    <w:r w:rsidRPr="009D328E">
      <w:rPr>
        <w:sz w:val="16"/>
        <w:szCs w:val="16"/>
      </w:rPr>
      <w:t xml:space="preserve">:Beyin Fırtınası, </w:t>
    </w:r>
    <w:r>
      <w:rPr>
        <w:b/>
        <w:sz w:val="16"/>
        <w:szCs w:val="16"/>
      </w:rPr>
      <w:t>14</w:t>
    </w:r>
    <w:r w:rsidRPr="009D328E">
      <w:rPr>
        <w:b/>
        <w:sz w:val="16"/>
        <w:szCs w:val="16"/>
      </w:rPr>
      <w:t>:</w:t>
    </w:r>
    <w:r w:rsidRPr="009D328E">
      <w:rPr>
        <w:sz w:val="16"/>
        <w:szCs w:val="16"/>
      </w:rPr>
      <w:t xml:space="preserve">Proje Tasarımı / Yönetimi, </w:t>
    </w:r>
    <w:r>
      <w:rPr>
        <w:b/>
        <w:sz w:val="16"/>
        <w:szCs w:val="16"/>
      </w:rPr>
      <w:t>15</w:t>
    </w:r>
    <w:r w:rsidRPr="009D328E">
      <w:rPr>
        <w:b/>
        <w:sz w:val="16"/>
        <w:szCs w:val="16"/>
      </w:rPr>
      <w:t>:</w:t>
    </w:r>
    <w:r w:rsidRPr="009D328E">
      <w:rPr>
        <w:sz w:val="16"/>
        <w:szCs w:val="16"/>
      </w:rPr>
      <w:t xml:space="preserve">Rapor Hazırlama ve/veya Sunma </w:t>
    </w:r>
  </w:p>
  <w:p w:rsidR="00362098" w:rsidRDefault="00362098" w:rsidP="0071209E">
    <w:pPr>
      <w:shd w:val="clear" w:color="auto" w:fill="FFFFFF"/>
      <w:spacing w:line="240" w:lineRule="auto"/>
      <w:ind w:hanging="2"/>
      <w:jc w:val="both"/>
      <w:rPr>
        <w:sz w:val="16"/>
        <w:szCs w:val="16"/>
      </w:rPr>
    </w:pPr>
    <w:r w:rsidRPr="009D328E">
      <w:rPr>
        <w:b/>
        <w:sz w:val="16"/>
        <w:szCs w:val="16"/>
      </w:rPr>
      <w:t>**Ölçme Yöntemleri</w:t>
    </w:r>
    <w:r w:rsidRPr="009D328E">
      <w:rPr>
        <w:sz w:val="16"/>
        <w:szCs w:val="16"/>
      </w:rPr>
      <w:t xml:space="preserve"> </w:t>
    </w:r>
    <w:r w:rsidRPr="00890AE3">
      <w:rPr>
        <w:b/>
        <w:sz w:val="16"/>
        <w:szCs w:val="16"/>
      </w:rPr>
      <w:t>A:</w:t>
    </w:r>
    <w:r w:rsidRPr="00890AE3">
      <w:rPr>
        <w:sz w:val="16"/>
        <w:szCs w:val="16"/>
      </w:rPr>
      <w:t xml:space="preserve">Sınav, </w:t>
    </w:r>
    <w:r w:rsidRPr="00890AE3">
      <w:rPr>
        <w:b/>
        <w:sz w:val="16"/>
        <w:szCs w:val="16"/>
      </w:rPr>
      <w:t>B:</w:t>
    </w:r>
    <w:r w:rsidRPr="00890AE3">
      <w:rPr>
        <w:sz w:val="16"/>
        <w:szCs w:val="16"/>
      </w:rPr>
      <w:t xml:space="preserve">Kısa Sınav, </w:t>
    </w:r>
    <w:r w:rsidRPr="00890AE3">
      <w:rPr>
        <w:b/>
        <w:sz w:val="16"/>
        <w:szCs w:val="16"/>
      </w:rPr>
      <w:t>C:</w:t>
    </w:r>
    <w:r w:rsidRPr="00D17437">
      <w:rPr>
        <w:sz w:val="16"/>
        <w:szCs w:val="16"/>
      </w:rPr>
      <w:t>Sözlü Sınav</w:t>
    </w:r>
    <w:r w:rsidRPr="00890AE3">
      <w:rPr>
        <w:sz w:val="16"/>
        <w:szCs w:val="16"/>
      </w:rPr>
      <w:t xml:space="preserve">, </w:t>
    </w:r>
    <w:r w:rsidRPr="00890AE3">
      <w:rPr>
        <w:b/>
        <w:sz w:val="16"/>
        <w:szCs w:val="16"/>
      </w:rPr>
      <w:t>D:</w:t>
    </w:r>
    <w:r w:rsidRPr="00890AE3">
      <w:rPr>
        <w:sz w:val="16"/>
        <w:szCs w:val="16"/>
      </w:rPr>
      <w:t xml:space="preserve">Ödev, </w:t>
    </w:r>
    <w:r w:rsidRPr="00890AE3">
      <w:rPr>
        <w:b/>
        <w:sz w:val="16"/>
        <w:szCs w:val="16"/>
      </w:rPr>
      <w:t>E:</w:t>
    </w:r>
    <w:r w:rsidRPr="00890AE3">
      <w:rPr>
        <w:sz w:val="16"/>
        <w:szCs w:val="16"/>
      </w:rPr>
      <w:t xml:space="preserve">Rapor, </w:t>
    </w:r>
    <w:r w:rsidRPr="00890AE3">
      <w:rPr>
        <w:b/>
        <w:sz w:val="16"/>
        <w:szCs w:val="16"/>
      </w:rPr>
      <w:t>F:</w:t>
    </w:r>
    <w:r>
      <w:rPr>
        <w:sz w:val="16"/>
        <w:szCs w:val="16"/>
      </w:rPr>
      <w:t>Makale İnceleme</w:t>
    </w:r>
    <w:r w:rsidRPr="00890AE3">
      <w:rPr>
        <w:sz w:val="16"/>
        <w:szCs w:val="16"/>
      </w:rPr>
      <w:t xml:space="preserve">, </w:t>
    </w:r>
    <w:r w:rsidRPr="00890AE3">
      <w:rPr>
        <w:b/>
        <w:sz w:val="16"/>
        <w:szCs w:val="16"/>
      </w:rPr>
      <w:t>G:</w:t>
    </w:r>
    <w:r w:rsidRPr="00890AE3">
      <w:rPr>
        <w:sz w:val="16"/>
        <w:szCs w:val="16"/>
      </w:rPr>
      <w:t xml:space="preserve">Sunum, </w:t>
    </w:r>
    <w:r w:rsidRPr="00890AE3">
      <w:rPr>
        <w:b/>
        <w:sz w:val="16"/>
        <w:szCs w:val="16"/>
      </w:rPr>
      <w:t>I:</w:t>
    </w:r>
    <w:r>
      <w:rPr>
        <w:sz w:val="16"/>
        <w:szCs w:val="16"/>
      </w:rPr>
      <w:t>Deney Yapma Beceris</w:t>
    </w:r>
    <w:r w:rsidRPr="00890AE3">
      <w:rPr>
        <w:sz w:val="16"/>
        <w:szCs w:val="16"/>
      </w:rPr>
      <w:t xml:space="preserve">i, </w:t>
    </w:r>
    <w:r w:rsidRPr="00890AE3">
      <w:rPr>
        <w:b/>
        <w:sz w:val="16"/>
        <w:szCs w:val="16"/>
      </w:rPr>
      <w:t>J:</w:t>
    </w:r>
    <w:r w:rsidRPr="00890AE3">
      <w:rPr>
        <w:sz w:val="16"/>
        <w:szCs w:val="16"/>
      </w:rPr>
      <w:t xml:space="preserve">Proje İzleme, </w:t>
    </w:r>
    <w:r>
      <w:rPr>
        <w:b/>
        <w:sz w:val="16"/>
        <w:szCs w:val="16"/>
      </w:rPr>
      <w:t>K</w:t>
    </w:r>
    <w:r w:rsidRPr="00890AE3">
      <w:rPr>
        <w:sz w:val="16"/>
        <w:szCs w:val="16"/>
      </w:rPr>
      <w:t>:Devam</w:t>
    </w:r>
    <w:r>
      <w:rPr>
        <w:sz w:val="16"/>
        <w:szCs w:val="16"/>
      </w:rPr>
      <w:t>;</w:t>
    </w:r>
    <w:r w:rsidRPr="00D17437">
      <w:rPr>
        <w:sz w:val="16"/>
        <w:szCs w:val="16"/>
      </w:rPr>
      <w:t xml:space="preserve"> </w:t>
    </w:r>
    <w:r>
      <w:rPr>
        <w:b/>
        <w:sz w:val="16"/>
        <w:szCs w:val="16"/>
      </w:rPr>
      <w:t>L</w:t>
    </w:r>
    <w:r>
      <w:rPr>
        <w:sz w:val="16"/>
        <w:szCs w:val="16"/>
      </w:rPr>
      <w:t>:Juri</w:t>
    </w:r>
    <w:r w:rsidRPr="00890AE3">
      <w:rPr>
        <w:sz w:val="16"/>
        <w:szCs w:val="16"/>
      </w:rPr>
      <w:t xml:space="preserve"> Sınavı</w:t>
    </w:r>
  </w:p>
  <w:p w:rsidR="00362098" w:rsidRPr="008A7EE5" w:rsidRDefault="00362098" w:rsidP="0071209E">
    <w:pPr>
      <w:shd w:val="clear" w:color="auto" w:fill="FFFFFF"/>
      <w:spacing w:line="240" w:lineRule="auto"/>
      <w:ind w:hanging="2"/>
      <w:jc w:val="center"/>
      <w:rPr>
        <w:sz w:val="20"/>
        <w:szCs w:val="20"/>
      </w:rPr>
    </w:pPr>
    <w:r w:rsidRPr="008A7EE5">
      <w:rPr>
        <w:sz w:val="20"/>
        <w:szCs w:val="20"/>
      </w:rPr>
      <w:t>ESOGÜ TÜRK DİLİ VE EDEBİYATI BÖLÜMÜ © 202</w:t>
    </w:r>
    <w:r>
      <w:rPr>
        <w:sz w:val="20"/>
        <w:szCs w:val="20"/>
      </w:rPr>
      <w:t>6</w:t>
    </w:r>
    <w:r w:rsidRPr="008A7EE5">
      <w:rPr>
        <w:sz w:val="20"/>
        <w:szCs w:val="20"/>
      </w:rPr>
      <w:t xml:space="preserve"> </w:t>
    </w:r>
  </w:p>
</w:ftr>
</file>

<file path=word/footer6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98" w:rsidRPr="008A7EE5" w:rsidRDefault="00362098" w:rsidP="0071209E">
    <w:pPr>
      <w:shd w:val="clear" w:color="auto" w:fill="FFFFFF"/>
      <w:spacing w:line="240" w:lineRule="auto"/>
      <w:ind w:hanging="2"/>
      <w:jc w:val="center"/>
      <w:rPr>
        <w:sz w:val="20"/>
        <w:szCs w:val="20"/>
      </w:rPr>
    </w:pPr>
    <w:r w:rsidRPr="008A7EE5">
      <w:rPr>
        <w:sz w:val="20"/>
        <w:szCs w:val="20"/>
      </w:rPr>
      <w:t>ESOGÜ TÜRK DİLİ VE EDEBİYATI BÖLÜMÜ © 202</w:t>
    </w:r>
    <w:r>
      <w:rPr>
        <w:sz w:val="20"/>
        <w:szCs w:val="20"/>
      </w:rPr>
      <w:t>6</w:t>
    </w:r>
    <w:r w:rsidRPr="008A7EE5">
      <w:rPr>
        <w:sz w:val="20"/>
        <w:szCs w:val="20"/>
      </w:rPr>
      <w:t xml:space="preserve"> </w:t>
    </w:r>
  </w:p>
</w:ftr>
</file>

<file path=word/footer6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98" w:rsidRPr="00CA0228" w:rsidRDefault="00362098" w:rsidP="0071209E">
    <w:pPr>
      <w:shd w:val="clear" w:color="auto" w:fill="FFFFFF"/>
      <w:spacing w:line="240" w:lineRule="auto"/>
      <w:ind w:hanging="2"/>
      <w:jc w:val="center"/>
      <w:rPr>
        <w:sz w:val="20"/>
        <w:szCs w:val="20"/>
      </w:rPr>
    </w:pPr>
    <w:r w:rsidRPr="008A7EE5">
      <w:rPr>
        <w:sz w:val="20"/>
        <w:szCs w:val="20"/>
      </w:rPr>
      <w:t>ESOGÜ TÜRK DİLİ VE EDEBİYATI BÖLÜMÜ © 202</w:t>
    </w:r>
    <w:r>
      <w:rPr>
        <w:sz w:val="20"/>
        <w:szCs w:val="20"/>
      </w:rPr>
      <w:t>6</w:t>
    </w:r>
    <w:r w:rsidRPr="008A7EE5">
      <w:rPr>
        <w:sz w:val="20"/>
        <w:szCs w:val="20"/>
      </w:rPr>
      <w:t xml:space="preserve"> </w:t>
    </w:r>
  </w:p>
</w:ftr>
</file>

<file path=word/footer6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98" w:rsidRPr="009D328E" w:rsidRDefault="00362098" w:rsidP="0071209E">
    <w:pPr>
      <w:pStyle w:val="AltBilgi"/>
      <w:ind w:hanging="2"/>
      <w:jc w:val="both"/>
      <w:rPr>
        <w:sz w:val="16"/>
        <w:szCs w:val="16"/>
      </w:rPr>
    </w:pPr>
    <w:r w:rsidRPr="009D328E">
      <w:rPr>
        <w:b/>
        <w:sz w:val="16"/>
        <w:szCs w:val="16"/>
      </w:rPr>
      <w:t>*Öğretim Yöntemleri 1:</w:t>
    </w:r>
    <w:r w:rsidRPr="009D328E">
      <w:rPr>
        <w:sz w:val="16"/>
        <w:szCs w:val="16"/>
      </w:rPr>
      <w:t xml:space="preserve">Anlatım, </w:t>
    </w:r>
    <w:r>
      <w:rPr>
        <w:sz w:val="16"/>
        <w:szCs w:val="16"/>
      </w:rPr>
      <w:t>2</w:t>
    </w:r>
    <w:r w:rsidRPr="009D328E">
      <w:rPr>
        <w:b/>
        <w:sz w:val="16"/>
        <w:szCs w:val="16"/>
      </w:rPr>
      <w:t>:</w:t>
    </w:r>
    <w:r w:rsidRPr="009D328E">
      <w:rPr>
        <w:sz w:val="16"/>
        <w:szCs w:val="16"/>
      </w:rPr>
      <w:t xml:space="preserve">Tartışma, </w:t>
    </w:r>
    <w:r>
      <w:rPr>
        <w:b/>
        <w:sz w:val="16"/>
        <w:szCs w:val="16"/>
      </w:rPr>
      <w:t>3</w:t>
    </w:r>
    <w:r w:rsidRPr="009D328E">
      <w:rPr>
        <w:b/>
        <w:sz w:val="16"/>
        <w:szCs w:val="16"/>
      </w:rPr>
      <w:t>:</w:t>
    </w:r>
    <w:r w:rsidRPr="009D328E">
      <w:rPr>
        <w:sz w:val="16"/>
        <w:szCs w:val="16"/>
      </w:rPr>
      <w:t xml:space="preserve">Deney,  </w:t>
    </w:r>
    <w:r>
      <w:rPr>
        <w:b/>
        <w:sz w:val="16"/>
        <w:szCs w:val="16"/>
      </w:rPr>
      <w:t>4</w:t>
    </w:r>
    <w:r w:rsidRPr="009D328E">
      <w:rPr>
        <w:b/>
        <w:sz w:val="16"/>
        <w:szCs w:val="16"/>
      </w:rPr>
      <w:t>:</w:t>
    </w:r>
    <w:r w:rsidRPr="009D328E">
      <w:rPr>
        <w:sz w:val="16"/>
        <w:szCs w:val="16"/>
      </w:rPr>
      <w:t xml:space="preserve">Benzetim,  </w:t>
    </w:r>
    <w:r>
      <w:rPr>
        <w:b/>
        <w:sz w:val="16"/>
        <w:szCs w:val="16"/>
      </w:rPr>
      <w:t>5</w:t>
    </w:r>
    <w:r w:rsidRPr="009D328E">
      <w:rPr>
        <w:b/>
        <w:sz w:val="16"/>
        <w:szCs w:val="16"/>
      </w:rPr>
      <w:t>:</w:t>
    </w:r>
    <w:r w:rsidRPr="009D328E">
      <w:rPr>
        <w:sz w:val="16"/>
        <w:szCs w:val="16"/>
      </w:rPr>
      <w:t>Soru</w:t>
    </w:r>
    <w:r w:rsidRPr="009D328E">
      <w:rPr>
        <w:rFonts w:ascii="Cambria Math" w:hAnsi="Cambria Math" w:cs="Cambria Math"/>
        <w:sz w:val="16"/>
        <w:szCs w:val="16"/>
      </w:rPr>
      <w:t>‐</w:t>
    </w:r>
    <w:r w:rsidRPr="009D328E">
      <w:rPr>
        <w:sz w:val="16"/>
        <w:szCs w:val="16"/>
      </w:rPr>
      <w:t>Yanıt,</w:t>
    </w:r>
    <w:r w:rsidRPr="009D328E">
      <w:rPr>
        <w:b/>
        <w:sz w:val="16"/>
        <w:szCs w:val="16"/>
      </w:rPr>
      <w:t xml:space="preserve"> </w:t>
    </w:r>
    <w:r>
      <w:rPr>
        <w:b/>
        <w:sz w:val="16"/>
        <w:szCs w:val="16"/>
      </w:rPr>
      <w:t>6</w:t>
    </w:r>
    <w:r w:rsidRPr="009D328E">
      <w:rPr>
        <w:b/>
        <w:sz w:val="16"/>
        <w:szCs w:val="16"/>
      </w:rPr>
      <w:t>:</w:t>
    </w:r>
    <w:r w:rsidRPr="009D328E">
      <w:rPr>
        <w:sz w:val="16"/>
        <w:szCs w:val="16"/>
      </w:rPr>
      <w:t>Uygulama</w:t>
    </w:r>
    <w:r>
      <w:rPr>
        <w:sz w:val="16"/>
        <w:szCs w:val="16"/>
      </w:rPr>
      <w:t>,</w:t>
    </w:r>
    <w:r w:rsidRPr="009D328E">
      <w:rPr>
        <w:sz w:val="16"/>
        <w:szCs w:val="16"/>
      </w:rPr>
      <w:t xml:space="preserve"> </w:t>
    </w:r>
    <w:r>
      <w:rPr>
        <w:b/>
        <w:sz w:val="16"/>
        <w:szCs w:val="16"/>
      </w:rPr>
      <w:t>7</w:t>
    </w:r>
    <w:r w:rsidRPr="009D328E">
      <w:rPr>
        <w:sz w:val="16"/>
        <w:szCs w:val="16"/>
      </w:rPr>
      <w:t xml:space="preserve">:Gözlem, </w:t>
    </w:r>
    <w:r>
      <w:rPr>
        <w:b/>
        <w:sz w:val="16"/>
        <w:szCs w:val="16"/>
      </w:rPr>
      <w:t>8</w:t>
    </w:r>
    <w:r w:rsidRPr="009D328E">
      <w:rPr>
        <w:sz w:val="16"/>
        <w:szCs w:val="16"/>
      </w:rPr>
      <w:t xml:space="preserve">:Örnek Olay İncelemesi, </w:t>
    </w:r>
    <w:r>
      <w:rPr>
        <w:b/>
        <w:sz w:val="16"/>
        <w:szCs w:val="16"/>
      </w:rPr>
      <w:t>9</w:t>
    </w:r>
    <w:r w:rsidRPr="009D328E">
      <w:rPr>
        <w:b/>
        <w:sz w:val="16"/>
        <w:szCs w:val="16"/>
      </w:rPr>
      <w:t>:</w:t>
    </w:r>
    <w:r>
      <w:rPr>
        <w:sz w:val="16"/>
        <w:szCs w:val="16"/>
      </w:rPr>
      <w:t>Teknik</w:t>
    </w:r>
    <w:r w:rsidRPr="009D328E">
      <w:rPr>
        <w:sz w:val="16"/>
        <w:szCs w:val="16"/>
      </w:rPr>
      <w:t xml:space="preserve"> Gezi, </w:t>
    </w:r>
    <w:r>
      <w:rPr>
        <w:b/>
        <w:sz w:val="16"/>
        <w:szCs w:val="16"/>
      </w:rPr>
      <w:t>10</w:t>
    </w:r>
    <w:r w:rsidRPr="009D328E">
      <w:rPr>
        <w:b/>
        <w:sz w:val="16"/>
        <w:szCs w:val="16"/>
      </w:rPr>
      <w:t>:</w:t>
    </w:r>
    <w:r>
      <w:rPr>
        <w:sz w:val="16"/>
        <w:szCs w:val="16"/>
      </w:rPr>
      <w:t xml:space="preserve">Sorun/Problem </w:t>
    </w:r>
    <w:r w:rsidRPr="009D328E">
      <w:rPr>
        <w:sz w:val="16"/>
        <w:szCs w:val="16"/>
      </w:rPr>
      <w:t xml:space="preserve">Çözme, </w:t>
    </w:r>
    <w:r>
      <w:rPr>
        <w:b/>
        <w:sz w:val="16"/>
        <w:szCs w:val="16"/>
      </w:rPr>
      <w:t>11</w:t>
    </w:r>
    <w:r w:rsidRPr="009D328E">
      <w:rPr>
        <w:b/>
        <w:sz w:val="16"/>
        <w:szCs w:val="16"/>
      </w:rPr>
      <w:t>:</w:t>
    </w:r>
    <w:r w:rsidRPr="009D328E">
      <w:rPr>
        <w:sz w:val="16"/>
        <w:szCs w:val="16"/>
      </w:rPr>
      <w:t xml:space="preserve">Bireysel Çalışma, </w:t>
    </w:r>
    <w:r>
      <w:rPr>
        <w:b/>
        <w:sz w:val="16"/>
        <w:szCs w:val="16"/>
      </w:rPr>
      <w:t>12</w:t>
    </w:r>
    <w:r w:rsidRPr="009D328E">
      <w:rPr>
        <w:sz w:val="16"/>
        <w:szCs w:val="16"/>
      </w:rPr>
      <w:t xml:space="preserve">:Takım/Grup Çalışması, </w:t>
    </w:r>
    <w:r>
      <w:rPr>
        <w:b/>
        <w:sz w:val="16"/>
        <w:szCs w:val="16"/>
      </w:rPr>
      <w:t>13</w:t>
    </w:r>
    <w:r w:rsidRPr="009D328E">
      <w:rPr>
        <w:sz w:val="16"/>
        <w:szCs w:val="16"/>
      </w:rPr>
      <w:t xml:space="preserve">:Beyin Fırtınası, </w:t>
    </w:r>
    <w:r>
      <w:rPr>
        <w:b/>
        <w:sz w:val="16"/>
        <w:szCs w:val="16"/>
      </w:rPr>
      <w:t>14</w:t>
    </w:r>
    <w:r w:rsidRPr="009D328E">
      <w:rPr>
        <w:b/>
        <w:sz w:val="16"/>
        <w:szCs w:val="16"/>
      </w:rPr>
      <w:t>:</w:t>
    </w:r>
    <w:r w:rsidRPr="009D328E">
      <w:rPr>
        <w:sz w:val="16"/>
        <w:szCs w:val="16"/>
      </w:rPr>
      <w:t xml:space="preserve">Proje Tasarımı / Yönetimi, </w:t>
    </w:r>
    <w:r>
      <w:rPr>
        <w:b/>
        <w:sz w:val="16"/>
        <w:szCs w:val="16"/>
      </w:rPr>
      <w:t>15</w:t>
    </w:r>
    <w:r w:rsidRPr="009D328E">
      <w:rPr>
        <w:b/>
        <w:sz w:val="16"/>
        <w:szCs w:val="16"/>
      </w:rPr>
      <w:t>:</w:t>
    </w:r>
    <w:r w:rsidRPr="009D328E">
      <w:rPr>
        <w:sz w:val="16"/>
        <w:szCs w:val="16"/>
      </w:rPr>
      <w:t xml:space="preserve">Rapor Hazırlama ve/veya Sunma </w:t>
    </w:r>
  </w:p>
  <w:p w:rsidR="00362098" w:rsidRDefault="00362098" w:rsidP="0071209E">
    <w:pPr>
      <w:shd w:val="clear" w:color="auto" w:fill="FFFFFF"/>
      <w:spacing w:line="240" w:lineRule="auto"/>
      <w:ind w:hanging="2"/>
      <w:jc w:val="both"/>
      <w:rPr>
        <w:sz w:val="16"/>
        <w:szCs w:val="16"/>
      </w:rPr>
    </w:pPr>
    <w:r w:rsidRPr="009D328E">
      <w:rPr>
        <w:b/>
        <w:sz w:val="16"/>
        <w:szCs w:val="16"/>
      </w:rPr>
      <w:t>**Ölçme Yöntemleri</w:t>
    </w:r>
    <w:r w:rsidRPr="009D328E">
      <w:rPr>
        <w:sz w:val="16"/>
        <w:szCs w:val="16"/>
      </w:rPr>
      <w:t xml:space="preserve"> </w:t>
    </w:r>
    <w:r w:rsidRPr="00890AE3">
      <w:rPr>
        <w:b/>
        <w:sz w:val="16"/>
        <w:szCs w:val="16"/>
      </w:rPr>
      <w:t>A:</w:t>
    </w:r>
    <w:r w:rsidRPr="00890AE3">
      <w:rPr>
        <w:sz w:val="16"/>
        <w:szCs w:val="16"/>
      </w:rPr>
      <w:t xml:space="preserve">Sınav, </w:t>
    </w:r>
    <w:r w:rsidRPr="00890AE3">
      <w:rPr>
        <w:b/>
        <w:sz w:val="16"/>
        <w:szCs w:val="16"/>
      </w:rPr>
      <w:t>B:</w:t>
    </w:r>
    <w:r w:rsidRPr="00890AE3">
      <w:rPr>
        <w:sz w:val="16"/>
        <w:szCs w:val="16"/>
      </w:rPr>
      <w:t xml:space="preserve">Kısa Sınav, </w:t>
    </w:r>
    <w:r w:rsidRPr="00890AE3">
      <w:rPr>
        <w:b/>
        <w:sz w:val="16"/>
        <w:szCs w:val="16"/>
      </w:rPr>
      <w:t>C:</w:t>
    </w:r>
    <w:r w:rsidRPr="00D17437">
      <w:rPr>
        <w:sz w:val="16"/>
        <w:szCs w:val="16"/>
      </w:rPr>
      <w:t>Sözlü Sınav</w:t>
    </w:r>
    <w:r w:rsidRPr="00890AE3">
      <w:rPr>
        <w:sz w:val="16"/>
        <w:szCs w:val="16"/>
      </w:rPr>
      <w:t xml:space="preserve">, </w:t>
    </w:r>
    <w:r w:rsidRPr="00890AE3">
      <w:rPr>
        <w:b/>
        <w:sz w:val="16"/>
        <w:szCs w:val="16"/>
      </w:rPr>
      <w:t>D:</w:t>
    </w:r>
    <w:r w:rsidRPr="00890AE3">
      <w:rPr>
        <w:sz w:val="16"/>
        <w:szCs w:val="16"/>
      </w:rPr>
      <w:t xml:space="preserve">Ödev, </w:t>
    </w:r>
    <w:r w:rsidRPr="00890AE3">
      <w:rPr>
        <w:b/>
        <w:sz w:val="16"/>
        <w:szCs w:val="16"/>
      </w:rPr>
      <w:t>E:</w:t>
    </w:r>
    <w:r w:rsidRPr="00890AE3">
      <w:rPr>
        <w:sz w:val="16"/>
        <w:szCs w:val="16"/>
      </w:rPr>
      <w:t xml:space="preserve">Rapor, </w:t>
    </w:r>
    <w:r w:rsidRPr="00890AE3">
      <w:rPr>
        <w:b/>
        <w:sz w:val="16"/>
        <w:szCs w:val="16"/>
      </w:rPr>
      <w:t>F:</w:t>
    </w:r>
    <w:r>
      <w:rPr>
        <w:sz w:val="16"/>
        <w:szCs w:val="16"/>
      </w:rPr>
      <w:t>Makale İnceleme</w:t>
    </w:r>
    <w:r w:rsidRPr="00890AE3">
      <w:rPr>
        <w:sz w:val="16"/>
        <w:szCs w:val="16"/>
      </w:rPr>
      <w:t xml:space="preserve">, </w:t>
    </w:r>
    <w:r w:rsidRPr="00890AE3">
      <w:rPr>
        <w:b/>
        <w:sz w:val="16"/>
        <w:szCs w:val="16"/>
      </w:rPr>
      <w:t>G:</w:t>
    </w:r>
    <w:r w:rsidRPr="00890AE3">
      <w:rPr>
        <w:sz w:val="16"/>
        <w:szCs w:val="16"/>
      </w:rPr>
      <w:t xml:space="preserve">Sunum, </w:t>
    </w:r>
    <w:r w:rsidRPr="00890AE3">
      <w:rPr>
        <w:b/>
        <w:sz w:val="16"/>
        <w:szCs w:val="16"/>
      </w:rPr>
      <w:t>I:</w:t>
    </w:r>
    <w:r>
      <w:rPr>
        <w:sz w:val="16"/>
        <w:szCs w:val="16"/>
      </w:rPr>
      <w:t>Deney Yapma Beceris</w:t>
    </w:r>
    <w:r w:rsidRPr="00890AE3">
      <w:rPr>
        <w:sz w:val="16"/>
        <w:szCs w:val="16"/>
      </w:rPr>
      <w:t xml:space="preserve">i, </w:t>
    </w:r>
    <w:r w:rsidRPr="00890AE3">
      <w:rPr>
        <w:b/>
        <w:sz w:val="16"/>
        <w:szCs w:val="16"/>
      </w:rPr>
      <w:t>J:</w:t>
    </w:r>
    <w:r w:rsidRPr="00890AE3">
      <w:rPr>
        <w:sz w:val="16"/>
        <w:szCs w:val="16"/>
      </w:rPr>
      <w:t xml:space="preserve">Proje İzleme, </w:t>
    </w:r>
    <w:r>
      <w:rPr>
        <w:b/>
        <w:sz w:val="16"/>
        <w:szCs w:val="16"/>
      </w:rPr>
      <w:t>K</w:t>
    </w:r>
    <w:r w:rsidRPr="00890AE3">
      <w:rPr>
        <w:sz w:val="16"/>
        <w:szCs w:val="16"/>
      </w:rPr>
      <w:t>:Devam</w:t>
    </w:r>
    <w:r>
      <w:rPr>
        <w:sz w:val="16"/>
        <w:szCs w:val="16"/>
      </w:rPr>
      <w:t>;</w:t>
    </w:r>
    <w:r w:rsidRPr="00D17437">
      <w:rPr>
        <w:sz w:val="16"/>
        <w:szCs w:val="16"/>
      </w:rPr>
      <w:t xml:space="preserve"> </w:t>
    </w:r>
    <w:r>
      <w:rPr>
        <w:b/>
        <w:sz w:val="16"/>
        <w:szCs w:val="16"/>
      </w:rPr>
      <w:t>L</w:t>
    </w:r>
    <w:r>
      <w:rPr>
        <w:sz w:val="16"/>
        <w:szCs w:val="16"/>
      </w:rPr>
      <w:t>:Juri</w:t>
    </w:r>
    <w:r w:rsidRPr="00890AE3">
      <w:rPr>
        <w:sz w:val="16"/>
        <w:szCs w:val="16"/>
      </w:rPr>
      <w:t xml:space="preserve"> Sınavı</w:t>
    </w:r>
  </w:p>
  <w:p w:rsidR="00362098" w:rsidRPr="008A7EE5" w:rsidRDefault="00362098" w:rsidP="0071209E">
    <w:pPr>
      <w:shd w:val="clear" w:color="auto" w:fill="FFFFFF"/>
      <w:spacing w:line="240" w:lineRule="auto"/>
      <w:ind w:hanging="2"/>
      <w:jc w:val="center"/>
      <w:rPr>
        <w:sz w:val="20"/>
        <w:szCs w:val="20"/>
      </w:rPr>
    </w:pPr>
    <w:r w:rsidRPr="008A7EE5">
      <w:rPr>
        <w:sz w:val="20"/>
        <w:szCs w:val="20"/>
      </w:rPr>
      <w:t>ESOGÜ TÜRK DİLİ VE EDEBİYATI BÖLÜMÜ © 202</w:t>
    </w:r>
    <w:r>
      <w:rPr>
        <w:sz w:val="20"/>
        <w:szCs w:val="20"/>
      </w:rPr>
      <w:t>6</w:t>
    </w:r>
    <w:r w:rsidRPr="008A7EE5">
      <w:rPr>
        <w:sz w:val="20"/>
        <w:szCs w:val="20"/>
      </w:rPr>
      <w:t xml:space="preserve"> </w:t>
    </w:r>
  </w:p>
</w:ftr>
</file>

<file path=word/footer6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98" w:rsidRPr="008A7EE5" w:rsidRDefault="00362098" w:rsidP="0071209E">
    <w:pPr>
      <w:shd w:val="clear" w:color="auto" w:fill="FFFFFF"/>
      <w:spacing w:line="240" w:lineRule="auto"/>
      <w:ind w:hanging="2"/>
      <w:jc w:val="center"/>
      <w:rPr>
        <w:sz w:val="20"/>
        <w:szCs w:val="20"/>
      </w:rPr>
    </w:pPr>
    <w:r w:rsidRPr="008A7EE5">
      <w:rPr>
        <w:sz w:val="20"/>
        <w:szCs w:val="20"/>
      </w:rPr>
      <w:t>ESOGÜ TÜRK DİLİ VE EDEBİYATI BÖLÜMÜ © 202</w:t>
    </w:r>
    <w:r>
      <w:rPr>
        <w:sz w:val="20"/>
        <w:szCs w:val="20"/>
      </w:rPr>
      <w:t>6</w:t>
    </w:r>
    <w:r w:rsidRPr="008A7EE5">
      <w:rPr>
        <w:sz w:val="20"/>
        <w:szCs w:val="20"/>
      </w:rPr>
      <w:t xml:space="preserve"> </w:t>
    </w:r>
  </w:p>
</w:ftr>
</file>

<file path=word/footer6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98" w:rsidRPr="008A7EE5" w:rsidRDefault="00362098" w:rsidP="0071209E">
    <w:pPr>
      <w:shd w:val="clear" w:color="auto" w:fill="FFFFFF"/>
      <w:spacing w:line="240" w:lineRule="auto"/>
      <w:ind w:hanging="2"/>
      <w:jc w:val="center"/>
      <w:rPr>
        <w:sz w:val="20"/>
        <w:szCs w:val="20"/>
      </w:rPr>
    </w:pPr>
    <w:r w:rsidRPr="008A7EE5">
      <w:rPr>
        <w:sz w:val="20"/>
        <w:szCs w:val="20"/>
      </w:rPr>
      <w:t>ESOGÜ TÜRK DİLİ VE EDEBİYATI BÖLÜMÜ © 202</w:t>
    </w:r>
    <w:r>
      <w:rPr>
        <w:sz w:val="20"/>
        <w:szCs w:val="20"/>
      </w:rPr>
      <w:t>6</w:t>
    </w:r>
    <w:r w:rsidRPr="008A7EE5">
      <w:rPr>
        <w:sz w:val="20"/>
        <w:szCs w:val="20"/>
      </w:rPr>
      <w:t xml:space="preserve"> </w:t>
    </w:r>
  </w:p>
  <w:p w:rsidR="00362098" w:rsidRPr="00CA0228" w:rsidRDefault="00362098" w:rsidP="0071209E">
    <w:pPr>
      <w:shd w:val="clear" w:color="auto" w:fill="FFFFFF"/>
      <w:spacing w:line="240" w:lineRule="auto"/>
      <w:ind w:hanging="2"/>
      <w:jc w:val="center"/>
      <w:rPr>
        <w:sz w:val="20"/>
        <w:szCs w:val="20"/>
      </w:rPr>
    </w:pPr>
  </w:p>
</w:ftr>
</file>

<file path=word/footer67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98" w:rsidRPr="009D328E" w:rsidRDefault="00362098" w:rsidP="0071209E">
    <w:pPr>
      <w:pStyle w:val="AltBilgi"/>
      <w:ind w:hanging="2"/>
      <w:jc w:val="both"/>
      <w:rPr>
        <w:sz w:val="16"/>
        <w:szCs w:val="16"/>
      </w:rPr>
    </w:pPr>
    <w:r w:rsidRPr="009D328E">
      <w:rPr>
        <w:b/>
        <w:sz w:val="16"/>
        <w:szCs w:val="16"/>
      </w:rPr>
      <w:t>*Öğretim Yöntemleri 1:</w:t>
    </w:r>
    <w:r w:rsidRPr="009D328E">
      <w:rPr>
        <w:sz w:val="16"/>
        <w:szCs w:val="16"/>
      </w:rPr>
      <w:t xml:space="preserve">Anlatım, </w:t>
    </w:r>
    <w:r>
      <w:rPr>
        <w:sz w:val="16"/>
        <w:szCs w:val="16"/>
      </w:rPr>
      <w:t>2</w:t>
    </w:r>
    <w:r w:rsidRPr="009D328E">
      <w:rPr>
        <w:b/>
        <w:sz w:val="16"/>
        <w:szCs w:val="16"/>
      </w:rPr>
      <w:t>:</w:t>
    </w:r>
    <w:r w:rsidRPr="009D328E">
      <w:rPr>
        <w:sz w:val="16"/>
        <w:szCs w:val="16"/>
      </w:rPr>
      <w:t xml:space="preserve">Tartışma, </w:t>
    </w:r>
    <w:r>
      <w:rPr>
        <w:b/>
        <w:sz w:val="16"/>
        <w:szCs w:val="16"/>
      </w:rPr>
      <w:t>3</w:t>
    </w:r>
    <w:r w:rsidRPr="009D328E">
      <w:rPr>
        <w:b/>
        <w:sz w:val="16"/>
        <w:szCs w:val="16"/>
      </w:rPr>
      <w:t>:</w:t>
    </w:r>
    <w:r w:rsidRPr="009D328E">
      <w:rPr>
        <w:sz w:val="16"/>
        <w:szCs w:val="16"/>
      </w:rPr>
      <w:t xml:space="preserve">Deney,  </w:t>
    </w:r>
    <w:r>
      <w:rPr>
        <w:b/>
        <w:sz w:val="16"/>
        <w:szCs w:val="16"/>
      </w:rPr>
      <w:t>4</w:t>
    </w:r>
    <w:r w:rsidRPr="009D328E">
      <w:rPr>
        <w:b/>
        <w:sz w:val="16"/>
        <w:szCs w:val="16"/>
      </w:rPr>
      <w:t>:</w:t>
    </w:r>
    <w:r w:rsidRPr="009D328E">
      <w:rPr>
        <w:sz w:val="16"/>
        <w:szCs w:val="16"/>
      </w:rPr>
      <w:t xml:space="preserve">Benzetim,  </w:t>
    </w:r>
    <w:r>
      <w:rPr>
        <w:b/>
        <w:sz w:val="16"/>
        <w:szCs w:val="16"/>
      </w:rPr>
      <w:t>5</w:t>
    </w:r>
    <w:r w:rsidRPr="009D328E">
      <w:rPr>
        <w:b/>
        <w:sz w:val="16"/>
        <w:szCs w:val="16"/>
      </w:rPr>
      <w:t>:</w:t>
    </w:r>
    <w:r w:rsidRPr="009D328E">
      <w:rPr>
        <w:sz w:val="16"/>
        <w:szCs w:val="16"/>
      </w:rPr>
      <w:t>Soru</w:t>
    </w:r>
    <w:r w:rsidRPr="009D328E">
      <w:rPr>
        <w:rFonts w:ascii="Cambria Math" w:hAnsi="Cambria Math" w:cs="Cambria Math"/>
        <w:sz w:val="16"/>
        <w:szCs w:val="16"/>
      </w:rPr>
      <w:t>‐</w:t>
    </w:r>
    <w:r w:rsidRPr="009D328E">
      <w:rPr>
        <w:sz w:val="16"/>
        <w:szCs w:val="16"/>
      </w:rPr>
      <w:t>Yanıt,</w:t>
    </w:r>
    <w:r w:rsidRPr="009D328E">
      <w:rPr>
        <w:b/>
        <w:sz w:val="16"/>
        <w:szCs w:val="16"/>
      </w:rPr>
      <w:t xml:space="preserve"> </w:t>
    </w:r>
    <w:r>
      <w:rPr>
        <w:b/>
        <w:sz w:val="16"/>
        <w:szCs w:val="16"/>
      </w:rPr>
      <w:t>6</w:t>
    </w:r>
    <w:r w:rsidRPr="009D328E">
      <w:rPr>
        <w:b/>
        <w:sz w:val="16"/>
        <w:szCs w:val="16"/>
      </w:rPr>
      <w:t>:</w:t>
    </w:r>
    <w:r w:rsidRPr="009D328E">
      <w:rPr>
        <w:sz w:val="16"/>
        <w:szCs w:val="16"/>
      </w:rPr>
      <w:t>Uygulama</w:t>
    </w:r>
    <w:r>
      <w:rPr>
        <w:sz w:val="16"/>
        <w:szCs w:val="16"/>
      </w:rPr>
      <w:t>,</w:t>
    </w:r>
    <w:r w:rsidRPr="009D328E">
      <w:rPr>
        <w:sz w:val="16"/>
        <w:szCs w:val="16"/>
      </w:rPr>
      <w:t xml:space="preserve"> </w:t>
    </w:r>
    <w:r>
      <w:rPr>
        <w:b/>
        <w:sz w:val="16"/>
        <w:szCs w:val="16"/>
      </w:rPr>
      <w:t>7</w:t>
    </w:r>
    <w:r w:rsidRPr="009D328E">
      <w:rPr>
        <w:sz w:val="16"/>
        <w:szCs w:val="16"/>
      </w:rPr>
      <w:t xml:space="preserve">:Gözlem, </w:t>
    </w:r>
    <w:r>
      <w:rPr>
        <w:b/>
        <w:sz w:val="16"/>
        <w:szCs w:val="16"/>
      </w:rPr>
      <w:t>8</w:t>
    </w:r>
    <w:r w:rsidRPr="009D328E">
      <w:rPr>
        <w:sz w:val="16"/>
        <w:szCs w:val="16"/>
      </w:rPr>
      <w:t xml:space="preserve">:Örnek Olay İncelemesi, </w:t>
    </w:r>
    <w:r>
      <w:rPr>
        <w:b/>
        <w:sz w:val="16"/>
        <w:szCs w:val="16"/>
      </w:rPr>
      <w:t>9</w:t>
    </w:r>
    <w:r w:rsidRPr="009D328E">
      <w:rPr>
        <w:b/>
        <w:sz w:val="16"/>
        <w:szCs w:val="16"/>
      </w:rPr>
      <w:t>:</w:t>
    </w:r>
    <w:r>
      <w:rPr>
        <w:sz w:val="16"/>
        <w:szCs w:val="16"/>
      </w:rPr>
      <w:t>Teknik</w:t>
    </w:r>
    <w:r w:rsidRPr="009D328E">
      <w:rPr>
        <w:sz w:val="16"/>
        <w:szCs w:val="16"/>
      </w:rPr>
      <w:t xml:space="preserve"> Gezi, </w:t>
    </w:r>
    <w:r>
      <w:rPr>
        <w:b/>
        <w:sz w:val="16"/>
        <w:szCs w:val="16"/>
      </w:rPr>
      <w:t>10</w:t>
    </w:r>
    <w:r w:rsidRPr="009D328E">
      <w:rPr>
        <w:b/>
        <w:sz w:val="16"/>
        <w:szCs w:val="16"/>
      </w:rPr>
      <w:t>:</w:t>
    </w:r>
    <w:r>
      <w:rPr>
        <w:sz w:val="16"/>
        <w:szCs w:val="16"/>
      </w:rPr>
      <w:t xml:space="preserve">Sorun/Problem </w:t>
    </w:r>
    <w:r w:rsidRPr="009D328E">
      <w:rPr>
        <w:sz w:val="16"/>
        <w:szCs w:val="16"/>
      </w:rPr>
      <w:t xml:space="preserve">Çözme, </w:t>
    </w:r>
    <w:r>
      <w:rPr>
        <w:b/>
        <w:sz w:val="16"/>
        <w:szCs w:val="16"/>
      </w:rPr>
      <w:t>11</w:t>
    </w:r>
    <w:r w:rsidRPr="009D328E">
      <w:rPr>
        <w:b/>
        <w:sz w:val="16"/>
        <w:szCs w:val="16"/>
      </w:rPr>
      <w:t>:</w:t>
    </w:r>
    <w:r w:rsidRPr="009D328E">
      <w:rPr>
        <w:sz w:val="16"/>
        <w:szCs w:val="16"/>
      </w:rPr>
      <w:t xml:space="preserve">Bireysel Çalışma, </w:t>
    </w:r>
    <w:r>
      <w:rPr>
        <w:b/>
        <w:sz w:val="16"/>
        <w:szCs w:val="16"/>
      </w:rPr>
      <w:t>12</w:t>
    </w:r>
    <w:r w:rsidRPr="009D328E">
      <w:rPr>
        <w:sz w:val="16"/>
        <w:szCs w:val="16"/>
      </w:rPr>
      <w:t xml:space="preserve">:Takım/Grup Çalışması, </w:t>
    </w:r>
    <w:r>
      <w:rPr>
        <w:b/>
        <w:sz w:val="16"/>
        <w:szCs w:val="16"/>
      </w:rPr>
      <w:t>13</w:t>
    </w:r>
    <w:r w:rsidRPr="009D328E">
      <w:rPr>
        <w:sz w:val="16"/>
        <w:szCs w:val="16"/>
      </w:rPr>
      <w:t xml:space="preserve">:Beyin Fırtınası, </w:t>
    </w:r>
    <w:r>
      <w:rPr>
        <w:b/>
        <w:sz w:val="16"/>
        <w:szCs w:val="16"/>
      </w:rPr>
      <w:t>14</w:t>
    </w:r>
    <w:r w:rsidRPr="009D328E">
      <w:rPr>
        <w:b/>
        <w:sz w:val="16"/>
        <w:szCs w:val="16"/>
      </w:rPr>
      <w:t>:</w:t>
    </w:r>
    <w:r w:rsidRPr="009D328E">
      <w:rPr>
        <w:sz w:val="16"/>
        <w:szCs w:val="16"/>
      </w:rPr>
      <w:t xml:space="preserve">Proje Tasarımı / Yönetimi, </w:t>
    </w:r>
    <w:r>
      <w:rPr>
        <w:b/>
        <w:sz w:val="16"/>
        <w:szCs w:val="16"/>
      </w:rPr>
      <w:t>15</w:t>
    </w:r>
    <w:r w:rsidRPr="009D328E">
      <w:rPr>
        <w:b/>
        <w:sz w:val="16"/>
        <w:szCs w:val="16"/>
      </w:rPr>
      <w:t>:</w:t>
    </w:r>
    <w:r w:rsidRPr="009D328E">
      <w:rPr>
        <w:sz w:val="16"/>
        <w:szCs w:val="16"/>
      </w:rPr>
      <w:t xml:space="preserve">Rapor Hazırlama ve/veya Sunma </w:t>
    </w:r>
  </w:p>
  <w:p w:rsidR="00362098" w:rsidRDefault="00362098" w:rsidP="0071209E">
    <w:pPr>
      <w:shd w:val="clear" w:color="auto" w:fill="FFFFFF"/>
      <w:spacing w:line="240" w:lineRule="auto"/>
      <w:ind w:hanging="2"/>
      <w:jc w:val="both"/>
      <w:rPr>
        <w:sz w:val="16"/>
        <w:szCs w:val="16"/>
      </w:rPr>
    </w:pPr>
    <w:r w:rsidRPr="009D328E">
      <w:rPr>
        <w:b/>
        <w:sz w:val="16"/>
        <w:szCs w:val="16"/>
      </w:rPr>
      <w:t>**Ölçme Yöntemleri</w:t>
    </w:r>
    <w:r w:rsidRPr="009D328E">
      <w:rPr>
        <w:sz w:val="16"/>
        <w:szCs w:val="16"/>
      </w:rPr>
      <w:t xml:space="preserve"> </w:t>
    </w:r>
    <w:r w:rsidRPr="00890AE3">
      <w:rPr>
        <w:b/>
        <w:sz w:val="16"/>
        <w:szCs w:val="16"/>
      </w:rPr>
      <w:t>A:</w:t>
    </w:r>
    <w:r w:rsidRPr="00890AE3">
      <w:rPr>
        <w:sz w:val="16"/>
        <w:szCs w:val="16"/>
      </w:rPr>
      <w:t xml:space="preserve">Sınav, </w:t>
    </w:r>
    <w:r w:rsidRPr="00890AE3">
      <w:rPr>
        <w:b/>
        <w:sz w:val="16"/>
        <w:szCs w:val="16"/>
      </w:rPr>
      <w:t>B:</w:t>
    </w:r>
    <w:r w:rsidRPr="00890AE3">
      <w:rPr>
        <w:sz w:val="16"/>
        <w:szCs w:val="16"/>
      </w:rPr>
      <w:t xml:space="preserve">Kısa Sınav, </w:t>
    </w:r>
    <w:r w:rsidRPr="00890AE3">
      <w:rPr>
        <w:b/>
        <w:sz w:val="16"/>
        <w:szCs w:val="16"/>
      </w:rPr>
      <w:t>C:</w:t>
    </w:r>
    <w:r w:rsidRPr="00D17437">
      <w:rPr>
        <w:sz w:val="16"/>
        <w:szCs w:val="16"/>
      </w:rPr>
      <w:t>Sözlü Sınav</w:t>
    </w:r>
    <w:r w:rsidRPr="00890AE3">
      <w:rPr>
        <w:sz w:val="16"/>
        <w:szCs w:val="16"/>
      </w:rPr>
      <w:t xml:space="preserve">, </w:t>
    </w:r>
    <w:r w:rsidRPr="00890AE3">
      <w:rPr>
        <w:b/>
        <w:sz w:val="16"/>
        <w:szCs w:val="16"/>
      </w:rPr>
      <w:t>D:</w:t>
    </w:r>
    <w:r w:rsidRPr="00890AE3">
      <w:rPr>
        <w:sz w:val="16"/>
        <w:szCs w:val="16"/>
      </w:rPr>
      <w:t xml:space="preserve">Ödev, </w:t>
    </w:r>
    <w:r w:rsidRPr="00890AE3">
      <w:rPr>
        <w:b/>
        <w:sz w:val="16"/>
        <w:szCs w:val="16"/>
      </w:rPr>
      <w:t>E:</w:t>
    </w:r>
    <w:r w:rsidRPr="00890AE3">
      <w:rPr>
        <w:sz w:val="16"/>
        <w:szCs w:val="16"/>
      </w:rPr>
      <w:t xml:space="preserve">Rapor, </w:t>
    </w:r>
    <w:r w:rsidRPr="00890AE3">
      <w:rPr>
        <w:b/>
        <w:sz w:val="16"/>
        <w:szCs w:val="16"/>
      </w:rPr>
      <w:t>F:</w:t>
    </w:r>
    <w:r>
      <w:rPr>
        <w:sz w:val="16"/>
        <w:szCs w:val="16"/>
      </w:rPr>
      <w:t>Makale İnceleme</w:t>
    </w:r>
    <w:r w:rsidRPr="00890AE3">
      <w:rPr>
        <w:sz w:val="16"/>
        <w:szCs w:val="16"/>
      </w:rPr>
      <w:t xml:space="preserve">, </w:t>
    </w:r>
    <w:r w:rsidRPr="00890AE3">
      <w:rPr>
        <w:b/>
        <w:sz w:val="16"/>
        <w:szCs w:val="16"/>
      </w:rPr>
      <w:t>G:</w:t>
    </w:r>
    <w:r w:rsidRPr="00890AE3">
      <w:rPr>
        <w:sz w:val="16"/>
        <w:szCs w:val="16"/>
      </w:rPr>
      <w:t xml:space="preserve">Sunum, </w:t>
    </w:r>
    <w:r w:rsidRPr="00890AE3">
      <w:rPr>
        <w:b/>
        <w:sz w:val="16"/>
        <w:szCs w:val="16"/>
      </w:rPr>
      <w:t>I:</w:t>
    </w:r>
    <w:r>
      <w:rPr>
        <w:sz w:val="16"/>
        <w:szCs w:val="16"/>
      </w:rPr>
      <w:t>Deney Yapma Beceris</w:t>
    </w:r>
    <w:r w:rsidRPr="00890AE3">
      <w:rPr>
        <w:sz w:val="16"/>
        <w:szCs w:val="16"/>
      </w:rPr>
      <w:t xml:space="preserve">i, </w:t>
    </w:r>
    <w:r w:rsidRPr="00890AE3">
      <w:rPr>
        <w:b/>
        <w:sz w:val="16"/>
        <w:szCs w:val="16"/>
      </w:rPr>
      <w:t>J:</w:t>
    </w:r>
    <w:r w:rsidRPr="00890AE3">
      <w:rPr>
        <w:sz w:val="16"/>
        <w:szCs w:val="16"/>
      </w:rPr>
      <w:t xml:space="preserve">Proje İzleme, </w:t>
    </w:r>
    <w:r>
      <w:rPr>
        <w:b/>
        <w:sz w:val="16"/>
        <w:szCs w:val="16"/>
      </w:rPr>
      <w:t>K</w:t>
    </w:r>
    <w:r w:rsidRPr="00890AE3">
      <w:rPr>
        <w:sz w:val="16"/>
        <w:szCs w:val="16"/>
      </w:rPr>
      <w:t>:Devam</w:t>
    </w:r>
    <w:r>
      <w:rPr>
        <w:sz w:val="16"/>
        <w:szCs w:val="16"/>
      </w:rPr>
      <w:t>;</w:t>
    </w:r>
    <w:r w:rsidRPr="00D17437">
      <w:rPr>
        <w:sz w:val="16"/>
        <w:szCs w:val="16"/>
      </w:rPr>
      <w:t xml:space="preserve"> </w:t>
    </w:r>
    <w:r>
      <w:rPr>
        <w:b/>
        <w:sz w:val="16"/>
        <w:szCs w:val="16"/>
      </w:rPr>
      <w:t>L</w:t>
    </w:r>
    <w:r>
      <w:rPr>
        <w:sz w:val="16"/>
        <w:szCs w:val="16"/>
      </w:rPr>
      <w:t>:Juri</w:t>
    </w:r>
    <w:r w:rsidRPr="00890AE3">
      <w:rPr>
        <w:sz w:val="16"/>
        <w:szCs w:val="16"/>
      </w:rPr>
      <w:t xml:space="preserve"> Sınavı</w:t>
    </w:r>
  </w:p>
  <w:p w:rsidR="00362098" w:rsidRPr="008A7EE5" w:rsidRDefault="00362098" w:rsidP="0071209E">
    <w:pPr>
      <w:shd w:val="clear" w:color="auto" w:fill="FFFFFF"/>
      <w:spacing w:line="240" w:lineRule="auto"/>
      <w:ind w:hanging="2"/>
      <w:jc w:val="center"/>
      <w:rPr>
        <w:sz w:val="20"/>
        <w:szCs w:val="20"/>
      </w:rPr>
    </w:pPr>
    <w:r w:rsidRPr="008A7EE5">
      <w:rPr>
        <w:sz w:val="20"/>
        <w:szCs w:val="20"/>
      </w:rPr>
      <w:t>ESOGÜ TÜRK DİLİ VE EDEBİYATI BÖLÜMÜ © 202</w:t>
    </w:r>
    <w:r>
      <w:rPr>
        <w:sz w:val="20"/>
        <w:szCs w:val="20"/>
      </w:rPr>
      <w:t>6</w:t>
    </w:r>
    <w:r w:rsidRPr="008A7EE5">
      <w:rPr>
        <w:sz w:val="20"/>
        <w:szCs w:val="20"/>
      </w:rPr>
      <w:t xml:space="preserve"> </w:t>
    </w:r>
  </w:p>
</w:ftr>
</file>

<file path=word/footer68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98" w:rsidRPr="008A7EE5" w:rsidRDefault="00362098" w:rsidP="0071209E">
    <w:pPr>
      <w:shd w:val="clear" w:color="auto" w:fill="FFFFFF"/>
      <w:spacing w:line="240" w:lineRule="auto"/>
      <w:ind w:hanging="2"/>
      <w:jc w:val="center"/>
      <w:rPr>
        <w:sz w:val="20"/>
        <w:szCs w:val="20"/>
      </w:rPr>
    </w:pPr>
    <w:r w:rsidRPr="008A7EE5">
      <w:rPr>
        <w:sz w:val="20"/>
        <w:szCs w:val="20"/>
      </w:rPr>
      <w:t>ESOGÜ TÜRK DİLİ VE EDEBİYATI BÖLÜMÜ © 202</w:t>
    </w:r>
    <w:r>
      <w:rPr>
        <w:sz w:val="20"/>
        <w:szCs w:val="20"/>
      </w:rPr>
      <w:t>6</w:t>
    </w:r>
    <w:r w:rsidRPr="008A7EE5">
      <w:rPr>
        <w:sz w:val="20"/>
        <w:szCs w:val="20"/>
      </w:rPr>
      <w:t xml:space="preserve"> </w:t>
    </w:r>
  </w:p>
</w:ftr>
</file>

<file path=word/footer69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98" w:rsidRPr="008A7EE5" w:rsidRDefault="00362098" w:rsidP="0071209E">
    <w:pPr>
      <w:shd w:val="clear" w:color="auto" w:fill="FFFFFF"/>
      <w:spacing w:line="240" w:lineRule="auto"/>
      <w:ind w:hanging="2"/>
      <w:jc w:val="center"/>
      <w:rPr>
        <w:sz w:val="20"/>
        <w:szCs w:val="20"/>
      </w:rPr>
    </w:pPr>
    <w:r w:rsidRPr="008A7EE5">
      <w:rPr>
        <w:sz w:val="20"/>
        <w:szCs w:val="20"/>
      </w:rPr>
      <w:t>ESOGÜ TÜRK DİLİ VE EDEBİYATI BÖLÜMÜ © 202</w:t>
    </w:r>
    <w:r>
      <w:rPr>
        <w:sz w:val="20"/>
        <w:szCs w:val="20"/>
      </w:rPr>
      <w:t>6</w:t>
    </w:r>
    <w:r w:rsidRPr="008A7EE5">
      <w:rPr>
        <w:sz w:val="20"/>
        <w:szCs w:val="20"/>
      </w:rPr>
      <w:t xml:space="preserve"> </w:t>
    </w:r>
  </w:p>
  <w:p w:rsidR="00362098" w:rsidRPr="00CA0228" w:rsidRDefault="00362098" w:rsidP="0071209E">
    <w:pPr>
      <w:shd w:val="clear" w:color="auto" w:fill="FFFFFF"/>
      <w:spacing w:line="240" w:lineRule="auto"/>
      <w:ind w:hanging="2"/>
      <w:jc w:val="center"/>
      <w:rPr>
        <w:sz w:val="20"/>
        <w:szCs w:val="20"/>
      </w:rPr>
    </w:pPr>
  </w:p>
</w:ftr>
</file>

<file path=word/footer7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98" w:rsidRPr="009D328E" w:rsidRDefault="00362098" w:rsidP="00A7412C">
    <w:pPr>
      <w:pStyle w:val="AltBilgi"/>
      <w:ind w:hanging="2"/>
      <w:jc w:val="both"/>
      <w:rPr>
        <w:sz w:val="16"/>
        <w:szCs w:val="16"/>
      </w:rPr>
    </w:pPr>
    <w:r w:rsidRPr="009D328E">
      <w:rPr>
        <w:b/>
        <w:sz w:val="16"/>
        <w:szCs w:val="16"/>
      </w:rPr>
      <w:t>*Öğretim Yöntemleri 1:</w:t>
    </w:r>
    <w:r w:rsidRPr="009D328E">
      <w:rPr>
        <w:sz w:val="16"/>
        <w:szCs w:val="16"/>
      </w:rPr>
      <w:t xml:space="preserve">Anlatım, </w:t>
    </w:r>
    <w:r>
      <w:rPr>
        <w:sz w:val="16"/>
        <w:szCs w:val="16"/>
      </w:rPr>
      <w:t>2</w:t>
    </w:r>
    <w:r w:rsidRPr="009D328E">
      <w:rPr>
        <w:b/>
        <w:sz w:val="16"/>
        <w:szCs w:val="16"/>
      </w:rPr>
      <w:t>:</w:t>
    </w:r>
    <w:r w:rsidRPr="009D328E">
      <w:rPr>
        <w:sz w:val="16"/>
        <w:szCs w:val="16"/>
      </w:rPr>
      <w:t xml:space="preserve">Tartışma, </w:t>
    </w:r>
    <w:r>
      <w:rPr>
        <w:b/>
        <w:sz w:val="16"/>
        <w:szCs w:val="16"/>
      </w:rPr>
      <w:t>3</w:t>
    </w:r>
    <w:r w:rsidRPr="009D328E">
      <w:rPr>
        <w:b/>
        <w:sz w:val="16"/>
        <w:szCs w:val="16"/>
      </w:rPr>
      <w:t>:</w:t>
    </w:r>
    <w:r w:rsidRPr="009D328E">
      <w:rPr>
        <w:sz w:val="16"/>
        <w:szCs w:val="16"/>
      </w:rPr>
      <w:t xml:space="preserve">Deney,  </w:t>
    </w:r>
    <w:r>
      <w:rPr>
        <w:b/>
        <w:sz w:val="16"/>
        <w:szCs w:val="16"/>
      </w:rPr>
      <w:t>4</w:t>
    </w:r>
    <w:r w:rsidRPr="009D328E">
      <w:rPr>
        <w:b/>
        <w:sz w:val="16"/>
        <w:szCs w:val="16"/>
      </w:rPr>
      <w:t>:</w:t>
    </w:r>
    <w:r w:rsidRPr="009D328E">
      <w:rPr>
        <w:sz w:val="16"/>
        <w:szCs w:val="16"/>
      </w:rPr>
      <w:t xml:space="preserve">Benzetim,  </w:t>
    </w:r>
    <w:r>
      <w:rPr>
        <w:b/>
        <w:sz w:val="16"/>
        <w:szCs w:val="16"/>
      </w:rPr>
      <w:t>5</w:t>
    </w:r>
    <w:r w:rsidRPr="009D328E">
      <w:rPr>
        <w:b/>
        <w:sz w:val="16"/>
        <w:szCs w:val="16"/>
      </w:rPr>
      <w:t>:</w:t>
    </w:r>
    <w:r w:rsidRPr="009D328E">
      <w:rPr>
        <w:sz w:val="16"/>
        <w:szCs w:val="16"/>
      </w:rPr>
      <w:t>Soru</w:t>
    </w:r>
    <w:r w:rsidRPr="009D328E">
      <w:rPr>
        <w:rFonts w:ascii="Cambria Math" w:hAnsi="Cambria Math" w:cs="Cambria Math"/>
        <w:sz w:val="16"/>
        <w:szCs w:val="16"/>
      </w:rPr>
      <w:t>‐</w:t>
    </w:r>
    <w:r w:rsidRPr="009D328E">
      <w:rPr>
        <w:sz w:val="16"/>
        <w:szCs w:val="16"/>
      </w:rPr>
      <w:t>Yanıt,</w:t>
    </w:r>
    <w:r w:rsidRPr="009D328E">
      <w:rPr>
        <w:b/>
        <w:sz w:val="16"/>
        <w:szCs w:val="16"/>
      </w:rPr>
      <w:t xml:space="preserve"> </w:t>
    </w:r>
    <w:r>
      <w:rPr>
        <w:b/>
        <w:sz w:val="16"/>
        <w:szCs w:val="16"/>
      </w:rPr>
      <w:t>6</w:t>
    </w:r>
    <w:r w:rsidRPr="009D328E">
      <w:rPr>
        <w:b/>
        <w:sz w:val="16"/>
        <w:szCs w:val="16"/>
      </w:rPr>
      <w:t>:</w:t>
    </w:r>
    <w:r w:rsidRPr="009D328E">
      <w:rPr>
        <w:sz w:val="16"/>
        <w:szCs w:val="16"/>
      </w:rPr>
      <w:t>Uygulama</w:t>
    </w:r>
    <w:r>
      <w:rPr>
        <w:sz w:val="16"/>
        <w:szCs w:val="16"/>
      </w:rPr>
      <w:t>,</w:t>
    </w:r>
    <w:r w:rsidRPr="009D328E">
      <w:rPr>
        <w:sz w:val="16"/>
        <w:szCs w:val="16"/>
      </w:rPr>
      <w:t xml:space="preserve"> </w:t>
    </w:r>
    <w:r>
      <w:rPr>
        <w:b/>
        <w:sz w:val="16"/>
        <w:szCs w:val="16"/>
      </w:rPr>
      <w:t>7</w:t>
    </w:r>
    <w:r w:rsidRPr="009D328E">
      <w:rPr>
        <w:sz w:val="16"/>
        <w:szCs w:val="16"/>
      </w:rPr>
      <w:t xml:space="preserve">:Gözlem, </w:t>
    </w:r>
    <w:r>
      <w:rPr>
        <w:b/>
        <w:sz w:val="16"/>
        <w:szCs w:val="16"/>
      </w:rPr>
      <w:t>8</w:t>
    </w:r>
    <w:r w:rsidRPr="009D328E">
      <w:rPr>
        <w:sz w:val="16"/>
        <w:szCs w:val="16"/>
      </w:rPr>
      <w:t xml:space="preserve">:Örnek Olay İncelemesi, </w:t>
    </w:r>
    <w:r>
      <w:rPr>
        <w:b/>
        <w:sz w:val="16"/>
        <w:szCs w:val="16"/>
      </w:rPr>
      <w:t>9</w:t>
    </w:r>
    <w:r w:rsidRPr="009D328E">
      <w:rPr>
        <w:b/>
        <w:sz w:val="16"/>
        <w:szCs w:val="16"/>
      </w:rPr>
      <w:t>:</w:t>
    </w:r>
    <w:r>
      <w:rPr>
        <w:sz w:val="16"/>
        <w:szCs w:val="16"/>
      </w:rPr>
      <w:t>Teknik</w:t>
    </w:r>
    <w:r w:rsidRPr="009D328E">
      <w:rPr>
        <w:sz w:val="16"/>
        <w:szCs w:val="16"/>
      </w:rPr>
      <w:t xml:space="preserve"> Gezi, </w:t>
    </w:r>
    <w:r>
      <w:rPr>
        <w:b/>
        <w:sz w:val="16"/>
        <w:szCs w:val="16"/>
      </w:rPr>
      <w:t>10</w:t>
    </w:r>
    <w:r w:rsidRPr="009D328E">
      <w:rPr>
        <w:b/>
        <w:sz w:val="16"/>
        <w:szCs w:val="16"/>
      </w:rPr>
      <w:t>:</w:t>
    </w:r>
    <w:r>
      <w:rPr>
        <w:sz w:val="16"/>
        <w:szCs w:val="16"/>
      </w:rPr>
      <w:t xml:space="preserve">Sorun/Problem </w:t>
    </w:r>
    <w:r w:rsidRPr="009D328E">
      <w:rPr>
        <w:sz w:val="16"/>
        <w:szCs w:val="16"/>
      </w:rPr>
      <w:t xml:space="preserve">Çözme, </w:t>
    </w:r>
    <w:r>
      <w:rPr>
        <w:b/>
        <w:sz w:val="16"/>
        <w:szCs w:val="16"/>
      </w:rPr>
      <w:t>11</w:t>
    </w:r>
    <w:r w:rsidRPr="009D328E">
      <w:rPr>
        <w:b/>
        <w:sz w:val="16"/>
        <w:szCs w:val="16"/>
      </w:rPr>
      <w:t>:</w:t>
    </w:r>
    <w:r w:rsidRPr="009D328E">
      <w:rPr>
        <w:sz w:val="16"/>
        <w:szCs w:val="16"/>
      </w:rPr>
      <w:t xml:space="preserve">Bireysel Çalışma, </w:t>
    </w:r>
    <w:r>
      <w:rPr>
        <w:b/>
        <w:sz w:val="16"/>
        <w:szCs w:val="16"/>
      </w:rPr>
      <w:t>12</w:t>
    </w:r>
    <w:r w:rsidRPr="009D328E">
      <w:rPr>
        <w:sz w:val="16"/>
        <w:szCs w:val="16"/>
      </w:rPr>
      <w:t xml:space="preserve">:Takım/Grup Çalışması, </w:t>
    </w:r>
    <w:r>
      <w:rPr>
        <w:b/>
        <w:sz w:val="16"/>
        <w:szCs w:val="16"/>
      </w:rPr>
      <w:t>13</w:t>
    </w:r>
    <w:r w:rsidRPr="009D328E">
      <w:rPr>
        <w:sz w:val="16"/>
        <w:szCs w:val="16"/>
      </w:rPr>
      <w:t xml:space="preserve">:Beyin Fırtınası, </w:t>
    </w:r>
    <w:r>
      <w:rPr>
        <w:b/>
        <w:sz w:val="16"/>
        <w:szCs w:val="16"/>
      </w:rPr>
      <w:t>14</w:t>
    </w:r>
    <w:r w:rsidRPr="009D328E">
      <w:rPr>
        <w:b/>
        <w:sz w:val="16"/>
        <w:szCs w:val="16"/>
      </w:rPr>
      <w:t>:</w:t>
    </w:r>
    <w:r w:rsidRPr="009D328E">
      <w:rPr>
        <w:sz w:val="16"/>
        <w:szCs w:val="16"/>
      </w:rPr>
      <w:t xml:space="preserve">Proje Tasarımı / Yönetimi, </w:t>
    </w:r>
    <w:r>
      <w:rPr>
        <w:b/>
        <w:sz w:val="16"/>
        <w:szCs w:val="16"/>
      </w:rPr>
      <w:t>15</w:t>
    </w:r>
    <w:r w:rsidRPr="009D328E">
      <w:rPr>
        <w:b/>
        <w:sz w:val="16"/>
        <w:szCs w:val="16"/>
      </w:rPr>
      <w:t>:</w:t>
    </w:r>
    <w:r w:rsidRPr="009D328E">
      <w:rPr>
        <w:sz w:val="16"/>
        <w:szCs w:val="16"/>
      </w:rPr>
      <w:t xml:space="preserve">Rapor Hazırlama ve/veya Sunma </w:t>
    </w:r>
  </w:p>
  <w:p w:rsidR="00362098" w:rsidRDefault="00362098" w:rsidP="00A7412C">
    <w:pPr>
      <w:shd w:val="clear" w:color="auto" w:fill="FFFFFF"/>
      <w:spacing w:line="240" w:lineRule="auto"/>
      <w:ind w:hanging="2"/>
      <w:jc w:val="both"/>
      <w:rPr>
        <w:sz w:val="16"/>
        <w:szCs w:val="16"/>
      </w:rPr>
    </w:pPr>
    <w:r w:rsidRPr="009D328E">
      <w:rPr>
        <w:b/>
        <w:sz w:val="16"/>
        <w:szCs w:val="16"/>
      </w:rPr>
      <w:t>**Ölçme Yöntemleri</w:t>
    </w:r>
    <w:r w:rsidRPr="009D328E">
      <w:rPr>
        <w:sz w:val="16"/>
        <w:szCs w:val="16"/>
      </w:rPr>
      <w:t xml:space="preserve"> </w:t>
    </w:r>
    <w:r w:rsidRPr="00890AE3">
      <w:rPr>
        <w:b/>
        <w:sz w:val="16"/>
        <w:szCs w:val="16"/>
      </w:rPr>
      <w:t>A:</w:t>
    </w:r>
    <w:r w:rsidRPr="00890AE3">
      <w:rPr>
        <w:sz w:val="16"/>
        <w:szCs w:val="16"/>
      </w:rPr>
      <w:t xml:space="preserve">Sınav, </w:t>
    </w:r>
    <w:r w:rsidRPr="00890AE3">
      <w:rPr>
        <w:b/>
        <w:sz w:val="16"/>
        <w:szCs w:val="16"/>
      </w:rPr>
      <w:t>B:</w:t>
    </w:r>
    <w:r w:rsidRPr="00890AE3">
      <w:rPr>
        <w:sz w:val="16"/>
        <w:szCs w:val="16"/>
      </w:rPr>
      <w:t xml:space="preserve">Kısa Sınav, </w:t>
    </w:r>
    <w:r w:rsidRPr="00890AE3">
      <w:rPr>
        <w:b/>
        <w:sz w:val="16"/>
        <w:szCs w:val="16"/>
      </w:rPr>
      <w:t>C:</w:t>
    </w:r>
    <w:r w:rsidRPr="00D17437">
      <w:rPr>
        <w:sz w:val="16"/>
        <w:szCs w:val="16"/>
      </w:rPr>
      <w:t>Sözlü Sınav</w:t>
    </w:r>
    <w:r w:rsidRPr="00890AE3">
      <w:rPr>
        <w:sz w:val="16"/>
        <w:szCs w:val="16"/>
      </w:rPr>
      <w:t xml:space="preserve">, </w:t>
    </w:r>
    <w:r w:rsidRPr="00890AE3">
      <w:rPr>
        <w:b/>
        <w:sz w:val="16"/>
        <w:szCs w:val="16"/>
      </w:rPr>
      <w:t>D:</w:t>
    </w:r>
    <w:r w:rsidRPr="00890AE3">
      <w:rPr>
        <w:sz w:val="16"/>
        <w:szCs w:val="16"/>
      </w:rPr>
      <w:t xml:space="preserve">Ödev, </w:t>
    </w:r>
    <w:r w:rsidRPr="00890AE3">
      <w:rPr>
        <w:b/>
        <w:sz w:val="16"/>
        <w:szCs w:val="16"/>
      </w:rPr>
      <w:t>E:</w:t>
    </w:r>
    <w:r w:rsidRPr="00890AE3">
      <w:rPr>
        <w:sz w:val="16"/>
        <w:szCs w:val="16"/>
      </w:rPr>
      <w:t xml:space="preserve">Rapor, </w:t>
    </w:r>
    <w:r w:rsidRPr="00890AE3">
      <w:rPr>
        <w:b/>
        <w:sz w:val="16"/>
        <w:szCs w:val="16"/>
      </w:rPr>
      <w:t>F:</w:t>
    </w:r>
    <w:r>
      <w:rPr>
        <w:sz w:val="16"/>
        <w:szCs w:val="16"/>
      </w:rPr>
      <w:t>Makale İnceleme</w:t>
    </w:r>
    <w:r w:rsidRPr="00890AE3">
      <w:rPr>
        <w:sz w:val="16"/>
        <w:szCs w:val="16"/>
      </w:rPr>
      <w:t xml:space="preserve">, </w:t>
    </w:r>
    <w:r w:rsidRPr="00890AE3">
      <w:rPr>
        <w:b/>
        <w:sz w:val="16"/>
        <w:szCs w:val="16"/>
      </w:rPr>
      <w:t>G:</w:t>
    </w:r>
    <w:r w:rsidRPr="00890AE3">
      <w:rPr>
        <w:sz w:val="16"/>
        <w:szCs w:val="16"/>
      </w:rPr>
      <w:t xml:space="preserve">Sunum, </w:t>
    </w:r>
    <w:r w:rsidRPr="00890AE3">
      <w:rPr>
        <w:b/>
        <w:sz w:val="16"/>
        <w:szCs w:val="16"/>
      </w:rPr>
      <w:t>I:</w:t>
    </w:r>
    <w:r>
      <w:rPr>
        <w:sz w:val="16"/>
        <w:szCs w:val="16"/>
      </w:rPr>
      <w:t>Deney Yapma Beceris</w:t>
    </w:r>
    <w:r w:rsidRPr="00890AE3">
      <w:rPr>
        <w:sz w:val="16"/>
        <w:szCs w:val="16"/>
      </w:rPr>
      <w:t xml:space="preserve">i, </w:t>
    </w:r>
    <w:r w:rsidRPr="00890AE3">
      <w:rPr>
        <w:b/>
        <w:sz w:val="16"/>
        <w:szCs w:val="16"/>
      </w:rPr>
      <w:t>J:</w:t>
    </w:r>
    <w:r w:rsidRPr="00890AE3">
      <w:rPr>
        <w:sz w:val="16"/>
        <w:szCs w:val="16"/>
      </w:rPr>
      <w:t xml:space="preserve">Proje İzleme, </w:t>
    </w:r>
    <w:r>
      <w:rPr>
        <w:b/>
        <w:sz w:val="16"/>
        <w:szCs w:val="16"/>
      </w:rPr>
      <w:t>K</w:t>
    </w:r>
    <w:r w:rsidRPr="00890AE3">
      <w:rPr>
        <w:sz w:val="16"/>
        <w:szCs w:val="16"/>
      </w:rPr>
      <w:t>:Devam</w:t>
    </w:r>
    <w:r>
      <w:rPr>
        <w:sz w:val="16"/>
        <w:szCs w:val="16"/>
      </w:rPr>
      <w:t>;</w:t>
    </w:r>
    <w:r w:rsidRPr="00D17437">
      <w:rPr>
        <w:sz w:val="16"/>
        <w:szCs w:val="16"/>
      </w:rPr>
      <w:t xml:space="preserve"> </w:t>
    </w:r>
    <w:r>
      <w:rPr>
        <w:b/>
        <w:sz w:val="16"/>
        <w:szCs w:val="16"/>
      </w:rPr>
      <w:t>L</w:t>
    </w:r>
    <w:r>
      <w:rPr>
        <w:sz w:val="16"/>
        <w:szCs w:val="16"/>
      </w:rPr>
      <w:t>:Juri</w:t>
    </w:r>
    <w:r w:rsidRPr="00890AE3">
      <w:rPr>
        <w:sz w:val="16"/>
        <w:szCs w:val="16"/>
      </w:rPr>
      <w:t xml:space="preserve"> Sınavı</w:t>
    </w:r>
  </w:p>
  <w:p w:rsidR="00362098" w:rsidRPr="008A7EE5" w:rsidRDefault="00362098" w:rsidP="00A7412C">
    <w:pPr>
      <w:shd w:val="clear" w:color="auto" w:fill="FFFFFF"/>
      <w:spacing w:line="240" w:lineRule="auto"/>
      <w:ind w:hanging="2"/>
      <w:jc w:val="center"/>
      <w:rPr>
        <w:sz w:val="20"/>
        <w:szCs w:val="20"/>
      </w:rPr>
    </w:pPr>
    <w:r w:rsidRPr="008A7EE5">
      <w:rPr>
        <w:sz w:val="20"/>
        <w:szCs w:val="20"/>
      </w:rPr>
      <w:t>ESOGÜ TÜRK</w:t>
    </w:r>
    <w:r>
      <w:rPr>
        <w:sz w:val="20"/>
        <w:szCs w:val="20"/>
      </w:rPr>
      <w:t xml:space="preserve"> DİLİ VE EDEBİYATI BÖLÜMÜ © 2026</w:t>
    </w:r>
    <w:r w:rsidRPr="008A7EE5">
      <w:rPr>
        <w:sz w:val="20"/>
        <w:szCs w:val="20"/>
      </w:rPr>
      <w:t xml:space="preserve"> </w:t>
    </w:r>
  </w:p>
</w:ftr>
</file>

<file path=word/footer70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98" w:rsidRPr="009D328E" w:rsidRDefault="00362098" w:rsidP="0071209E">
    <w:pPr>
      <w:pStyle w:val="AltBilgi"/>
      <w:ind w:hanging="2"/>
      <w:jc w:val="both"/>
      <w:rPr>
        <w:sz w:val="16"/>
        <w:szCs w:val="16"/>
      </w:rPr>
    </w:pPr>
    <w:r w:rsidRPr="009D328E">
      <w:rPr>
        <w:b/>
        <w:sz w:val="16"/>
        <w:szCs w:val="16"/>
      </w:rPr>
      <w:t>*Öğretim Yöntemleri 1:</w:t>
    </w:r>
    <w:r w:rsidRPr="009D328E">
      <w:rPr>
        <w:sz w:val="16"/>
        <w:szCs w:val="16"/>
      </w:rPr>
      <w:t xml:space="preserve">Anlatım, </w:t>
    </w:r>
    <w:r>
      <w:rPr>
        <w:sz w:val="16"/>
        <w:szCs w:val="16"/>
      </w:rPr>
      <w:t>2</w:t>
    </w:r>
    <w:r w:rsidRPr="009D328E">
      <w:rPr>
        <w:b/>
        <w:sz w:val="16"/>
        <w:szCs w:val="16"/>
      </w:rPr>
      <w:t>:</w:t>
    </w:r>
    <w:r w:rsidRPr="009D328E">
      <w:rPr>
        <w:sz w:val="16"/>
        <w:szCs w:val="16"/>
      </w:rPr>
      <w:t xml:space="preserve">Tartışma, </w:t>
    </w:r>
    <w:r>
      <w:rPr>
        <w:b/>
        <w:sz w:val="16"/>
        <w:szCs w:val="16"/>
      </w:rPr>
      <w:t>3</w:t>
    </w:r>
    <w:r w:rsidRPr="009D328E">
      <w:rPr>
        <w:b/>
        <w:sz w:val="16"/>
        <w:szCs w:val="16"/>
      </w:rPr>
      <w:t>:</w:t>
    </w:r>
    <w:r w:rsidRPr="009D328E">
      <w:rPr>
        <w:sz w:val="16"/>
        <w:szCs w:val="16"/>
      </w:rPr>
      <w:t xml:space="preserve">Deney,  </w:t>
    </w:r>
    <w:r>
      <w:rPr>
        <w:b/>
        <w:sz w:val="16"/>
        <w:szCs w:val="16"/>
      </w:rPr>
      <w:t>4</w:t>
    </w:r>
    <w:r w:rsidRPr="009D328E">
      <w:rPr>
        <w:b/>
        <w:sz w:val="16"/>
        <w:szCs w:val="16"/>
      </w:rPr>
      <w:t>:</w:t>
    </w:r>
    <w:r w:rsidRPr="009D328E">
      <w:rPr>
        <w:sz w:val="16"/>
        <w:szCs w:val="16"/>
      </w:rPr>
      <w:t xml:space="preserve">Benzetim,  </w:t>
    </w:r>
    <w:r>
      <w:rPr>
        <w:b/>
        <w:sz w:val="16"/>
        <w:szCs w:val="16"/>
      </w:rPr>
      <w:t>5</w:t>
    </w:r>
    <w:r w:rsidRPr="009D328E">
      <w:rPr>
        <w:b/>
        <w:sz w:val="16"/>
        <w:szCs w:val="16"/>
      </w:rPr>
      <w:t>:</w:t>
    </w:r>
    <w:r w:rsidRPr="009D328E">
      <w:rPr>
        <w:sz w:val="16"/>
        <w:szCs w:val="16"/>
      </w:rPr>
      <w:t>Soru</w:t>
    </w:r>
    <w:r w:rsidRPr="009D328E">
      <w:rPr>
        <w:rFonts w:ascii="Cambria Math" w:hAnsi="Cambria Math" w:cs="Cambria Math"/>
        <w:sz w:val="16"/>
        <w:szCs w:val="16"/>
      </w:rPr>
      <w:t>‐</w:t>
    </w:r>
    <w:r w:rsidRPr="009D328E">
      <w:rPr>
        <w:sz w:val="16"/>
        <w:szCs w:val="16"/>
      </w:rPr>
      <w:t>Yanıt,</w:t>
    </w:r>
    <w:r w:rsidRPr="009D328E">
      <w:rPr>
        <w:b/>
        <w:sz w:val="16"/>
        <w:szCs w:val="16"/>
      </w:rPr>
      <w:t xml:space="preserve"> </w:t>
    </w:r>
    <w:r>
      <w:rPr>
        <w:b/>
        <w:sz w:val="16"/>
        <w:szCs w:val="16"/>
      </w:rPr>
      <w:t>6</w:t>
    </w:r>
    <w:r w:rsidRPr="009D328E">
      <w:rPr>
        <w:b/>
        <w:sz w:val="16"/>
        <w:szCs w:val="16"/>
      </w:rPr>
      <w:t>:</w:t>
    </w:r>
    <w:r w:rsidRPr="009D328E">
      <w:rPr>
        <w:sz w:val="16"/>
        <w:szCs w:val="16"/>
      </w:rPr>
      <w:t>Uygulama</w:t>
    </w:r>
    <w:r>
      <w:rPr>
        <w:sz w:val="16"/>
        <w:szCs w:val="16"/>
      </w:rPr>
      <w:t>,</w:t>
    </w:r>
    <w:r w:rsidRPr="009D328E">
      <w:rPr>
        <w:sz w:val="16"/>
        <w:szCs w:val="16"/>
      </w:rPr>
      <w:t xml:space="preserve"> </w:t>
    </w:r>
    <w:r>
      <w:rPr>
        <w:b/>
        <w:sz w:val="16"/>
        <w:szCs w:val="16"/>
      </w:rPr>
      <w:t>7</w:t>
    </w:r>
    <w:r w:rsidRPr="009D328E">
      <w:rPr>
        <w:sz w:val="16"/>
        <w:szCs w:val="16"/>
      </w:rPr>
      <w:t xml:space="preserve">:Gözlem, </w:t>
    </w:r>
    <w:r>
      <w:rPr>
        <w:b/>
        <w:sz w:val="16"/>
        <w:szCs w:val="16"/>
      </w:rPr>
      <w:t>8</w:t>
    </w:r>
    <w:r w:rsidRPr="009D328E">
      <w:rPr>
        <w:sz w:val="16"/>
        <w:szCs w:val="16"/>
      </w:rPr>
      <w:t xml:space="preserve">:Örnek Olay İncelemesi, </w:t>
    </w:r>
    <w:r>
      <w:rPr>
        <w:b/>
        <w:sz w:val="16"/>
        <w:szCs w:val="16"/>
      </w:rPr>
      <w:t>9</w:t>
    </w:r>
    <w:r w:rsidRPr="009D328E">
      <w:rPr>
        <w:b/>
        <w:sz w:val="16"/>
        <w:szCs w:val="16"/>
      </w:rPr>
      <w:t>:</w:t>
    </w:r>
    <w:r>
      <w:rPr>
        <w:sz w:val="16"/>
        <w:szCs w:val="16"/>
      </w:rPr>
      <w:t>Teknik</w:t>
    </w:r>
    <w:r w:rsidRPr="009D328E">
      <w:rPr>
        <w:sz w:val="16"/>
        <w:szCs w:val="16"/>
      </w:rPr>
      <w:t xml:space="preserve"> Gezi, </w:t>
    </w:r>
    <w:r>
      <w:rPr>
        <w:b/>
        <w:sz w:val="16"/>
        <w:szCs w:val="16"/>
      </w:rPr>
      <w:t>10</w:t>
    </w:r>
    <w:r w:rsidRPr="009D328E">
      <w:rPr>
        <w:b/>
        <w:sz w:val="16"/>
        <w:szCs w:val="16"/>
      </w:rPr>
      <w:t>:</w:t>
    </w:r>
    <w:r>
      <w:rPr>
        <w:sz w:val="16"/>
        <w:szCs w:val="16"/>
      </w:rPr>
      <w:t xml:space="preserve">Sorun/Problem </w:t>
    </w:r>
    <w:r w:rsidRPr="009D328E">
      <w:rPr>
        <w:sz w:val="16"/>
        <w:szCs w:val="16"/>
      </w:rPr>
      <w:t xml:space="preserve">Çözme, </w:t>
    </w:r>
    <w:r>
      <w:rPr>
        <w:b/>
        <w:sz w:val="16"/>
        <w:szCs w:val="16"/>
      </w:rPr>
      <w:t>11</w:t>
    </w:r>
    <w:r w:rsidRPr="009D328E">
      <w:rPr>
        <w:b/>
        <w:sz w:val="16"/>
        <w:szCs w:val="16"/>
      </w:rPr>
      <w:t>:</w:t>
    </w:r>
    <w:r w:rsidRPr="009D328E">
      <w:rPr>
        <w:sz w:val="16"/>
        <w:szCs w:val="16"/>
      </w:rPr>
      <w:t xml:space="preserve">Bireysel Çalışma, </w:t>
    </w:r>
    <w:r>
      <w:rPr>
        <w:b/>
        <w:sz w:val="16"/>
        <w:szCs w:val="16"/>
      </w:rPr>
      <w:t>12</w:t>
    </w:r>
    <w:r w:rsidRPr="009D328E">
      <w:rPr>
        <w:sz w:val="16"/>
        <w:szCs w:val="16"/>
      </w:rPr>
      <w:t xml:space="preserve">:Takım/Grup Çalışması, </w:t>
    </w:r>
    <w:r>
      <w:rPr>
        <w:b/>
        <w:sz w:val="16"/>
        <w:szCs w:val="16"/>
      </w:rPr>
      <w:t>13</w:t>
    </w:r>
    <w:r w:rsidRPr="009D328E">
      <w:rPr>
        <w:sz w:val="16"/>
        <w:szCs w:val="16"/>
      </w:rPr>
      <w:t xml:space="preserve">:Beyin Fırtınası, </w:t>
    </w:r>
    <w:r>
      <w:rPr>
        <w:b/>
        <w:sz w:val="16"/>
        <w:szCs w:val="16"/>
      </w:rPr>
      <w:t>14</w:t>
    </w:r>
    <w:r w:rsidRPr="009D328E">
      <w:rPr>
        <w:b/>
        <w:sz w:val="16"/>
        <w:szCs w:val="16"/>
      </w:rPr>
      <w:t>:</w:t>
    </w:r>
    <w:r w:rsidRPr="009D328E">
      <w:rPr>
        <w:sz w:val="16"/>
        <w:szCs w:val="16"/>
      </w:rPr>
      <w:t xml:space="preserve">Proje Tasarımı / Yönetimi, </w:t>
    </w:r>
    <w:r>
      <w:rPr>
        <w:b/>
        <w:sz w:val="16"/>
        <w:szCs w:val="16"/>
      </w:rPr>
      <w:t>15</w:t>
    </w:r>
    <w:r w:rsidRPr="009D328E">
      <w:rPr>
        <w:b/>
        <w:sz w:val="16"/>
        <w:szCs w:val="16"/>
      </w:rPr>
      <w:t>:</w:t>
    </w:r>
    <w:r w:rsidRPr="009D328E">
      <w:rPr>
        <w:sz w:val="16"/>
        <w:szCs w:val="16"/>
      </w:rPr>
      <w:t xml:space="preserve">Rapor Hazırlama ve/veya Sunma </w:t>
    </w:r>
  </w:p>
  <w:p w:rsidR="00362098" w:rsidRDefault="00362098" w:rsidP="0071209E">
    <w:pPr>
      <w:shd w:val="clear" w:color="auto" w:fill="FFFFFF"/>
      <w:spacing w:line="240" w:lineRule="auto"/>
      <w:ind w:hanging="2"/>
      <w:jc w:val="both"/>
      <w:rPr>
        <w:sz w:val="16"/>
        <w:szCs w:val="16"/>
      </w:rPr>
    </w:pPr>
    <w:r w:rsidRPr="009D328E">
      <w:rPr>
        <w:b/>
        <w:sz w:val="16"/>
        <w:szCs w:val="16"/>
      </w:rPr>
      <w:t>**Ölçme Yöntemleri</w:t>
    </w:r>
    <w:r w:rsidRPr="009D328E">
      <w:rPr>
        <w:sz w:val="16"/>
        <w:szCs w:val="16"/>
      </w:rPr>
      <w:t xml:space="preserve"> </w:t>
    </w:r>
    <w:r w:rsidRPr="00890AE3">
      <w:rPr>
        <w:b/>
        <w:sz w:val="16"/>
        <w:szCs w:val="16"/>
      </w:rPr>
      <w:t>A:</w:t>
    </w:r>
    <w:r w:rsidRPr="00890AE3">
      <w:rPr>
        <w:sz w:val="16"/>
        <w:szCs w:val="16"/>
      </w:rPr>
      <w:t xml:space="preserve">Sınav, </w:t>
    </w:r>
    <w:r w:rsidRPr="00890AE3">
      <w:rPr>
        <w:b/>
        <w:sz w:val="16"/>
        <w:szCs w:val="16"/>
      </w:rPr>
      <w:t>B:</w:t>
    </w:r>
    <w:r w:rsidRPr="00890AE3">
      <w:rPr>
        <w:sz w:val="16"/>
        <w:szCs w:val="16"/>
      </w:rPr>
      <w:t xml:space="preserve">Kısa Sınav, </w:t>
    </w:r>
    <w:r w:rsidRPr="00890AE3">
      <w:rPr>
        <w:b/>
        <w:sz w:val="16"/>
        <w:szCs w:val="16"/>
      </w:rPr>
      <w:t>C:</w:t>
    </w:r>
    <w:r w:rsidRPr="00D17437">
      <w:rPr>
        <w:sz w:val="16"/>
        <w:szCs w:val="16"/>
      </w:rPr>
      <w:t>Sözlü Sınav</w:t>
    </w:r>
    <w:r w:rsidRPr="00890AE3">
      <w:rPr>
        <w:sz w:val="16"/>
        <w:szCs w:val="16"/>
      </w:rPr>
      <w:t xml:space="preserve">, </w:t>
    </w:r>
    <w:r w:rsidRPr="00890AE3">
      <w:rPr>
        <w:b/>
        <w:sz w:val="16"/>
        <w:szCs w:val="16"/>
      </w:rPr>
      <w:t>D:</w:t>
    </w:r>
    <w:r w:rsidRPr="00890AE3">
      <w:rPr>
        <w:sz w:val="16"/>
        <w:szCs w:val="16"/>
      </w:rPr>
      <w:t xml:space="preserve">Ödev, </w:t>
    </w:r>
    <w:r w:rsidRPr="00890AE3">
      <w:rPr>
        <w:b/>
        <w:sz w:val="16"/>
        <w:szCs w:val="16"/>
      </w:rPr>
      <w:t>E:</w:t>
    </w:r>
    <w:r w:rsidRPr="00890AE3">
      <w:rPr>
        <w:sz w:val="16"/>
        <w:szCs w:val="16"/>
      </w:rPr>
      <w:t xml:space="preserve">Rapor, </w:t>
    </w:r>
    <w:r w:rsidRPr="00890AE3">
      <w:rPr>
        <w:b/>
        <w:sz w:val="16"/>
        <w:szCs w:val="16"/>
      </w:rPr>
      <w:t>F:</w:t>
    </w:r>
    <w:r>
      <w:rPr>
        <w:sz w:val="16"/>
        <w:szCs w:val="16"/>
      </w:rPr>
      <w:t>Makale İnceleme</w:t>
    </w:r>
    <w:r w:rsidRPr="00890AE3">
      <w:rPr>
        <w:sz w:val="16"/>
        <w:szCs w:val="16"/>
      </w:rPr>
      <w:t xml:space="preserve">, </w:t>
    </w:r>
    <w:r w:rsidRPr="00890AE3">
      <w:rPr>
        <w:b/>
        <w:sz w:val="16"/>
        <w:szCs w:val="16"/>
      </w:rPr>
      <w:t>G:</w:t>
    </w:r>
    <w:r w:rsidRPr="00890AE3">
      <w:rPr>
        <w:sz w:val="16"/>
        <w:szCs w:val="16"/>
      </w:rPr>
      <w:t xml:space="preserve">Sunum, </w:t>
    </w:r>
    <w:r w:rsidRPr="00890AE3">
      <w:rPr>
        <w:b/>
        <w:sz w:val="16"/>
        <w:szCs w:val="16"/>
      </w:rPr>
      <w:t>I:</w:t>
    </w:r>
    <w:r>
      <w:rPr>
        <w:sz w:val="16"/>
        <w:szCs w:val="16"/>
      </w:rPr>
      <w:t>Deney Yapma Beceris</w:t>
    </w:r>
    <w:r w:rsidRPr="00890AE3">
      <w:rPr>
        <w:sz w:val="16"/>
        <w:szCs w:val="16"/>
      </w:rPr>
      <w:t xml:space="preserve">i, </w:t>
    </w:r>
    <w:r w:rsidRPr="00890AE3">
      <w:rPr>
        <w:b/>
        <w:sz w:val="16"/>
        <w:szCs w:val="16"/>
      </w:rPr>
      <w:t>J:</w:t>
    </w:r>
    <w:r w:rsidRPr="00890AE3">
      <w:rPr>
        <w:sz w:val="16"/>
        <w:szCs w:val="16"/>
      </w:rPr>
      <w:t xml:space="preserve">Proje İzleme, </w:t>
    </w:r>
    <w:r>
      <w:rPr>
        <w:b/>
        <w:sz w:val="16"/>
        <w:szCs w:val="16"/>
      </w:rPr>
      <w:t>K</w:t>
    </w:r>
    <w:r w:rsidRPr="00890AE3">
      <w:rPr>
        <w:sz w:val="16"/>
        <w:szCs w:val="16"/>
      </w:rPr>
      <w:t>:Devam</w:t>
    </w:r>
    <w:r>
      <w:rPr>
        <w:sz w:val="16"/>
        <w:szCs w:val="16"/>
      </w:rPr>
      <w:t>;</w:t>
    </w:r>
    <w:r w:rsidRPr="00D17437">
      <w:rPr>
        <w:sz w:val="16"/>
        <w:szCs w:val="16"/>
      </w:rPr>
      <w:t xml:space="preserve"> </w:t>
    </w:r>
    <w:r>
      <w:rPr>
        <w:b/>
        <w:sz w:val="16"/>
        <w:szCs w:val="16"/>
      </w:rPr>
      <w:t>L</w:t>
    </w:r>
    <w:r>
      <w:rPr>
        <w:sz w:val="16"/>
        <w:szCs w:val="16"/>
      </w:rPr>
      <w:t>:Juri</w:t>
    </w:r>
    <w:r w:rsidRPr="00890AE3">
      <w:rPr>
        <w:sz w:val="16"/>
        <w:szCs w:val="16"/>
      </w:rPr>
      <w:t xml:space="preserve"> Sınavı</w:t>
    </w:r>
  </w:p>
  <w:p w:rsidR="00362098" w:rsidRPr="008A7EE5" w:rsidRDefault="00362098" w:rsidP="0071209E">
    <w:pPr>
      <w:shd w:val="clear" w:color="auto" w:fill="FFFFFF"/>
      <w:spacing w:line="240" w:lineRule="auto"/>
      <w:ind w:hanging="2"/>
      <w:jc w:val="center"/>
      <w:rPr>
        <w:sz w:val="20"/>
        <w:szCs w:val="20"/>
      </w:rPr>
    </w:pPr>
    <w:r w:rsidRPr="008A7EE5">
      <w:rPr>
        <w:sz w:val="20"/>
        <w:szCs w:val="20"/>
      </w:rPr>
      <w:t>ESOGÜ TÜRK DİLİ VE EDEBİYATI BÖLÜMÜ © 202</w:t>
    </w:r>
    <w:r>
      <w:rPr>
        <w:sz w:val="20"/>
        <w:szCs w:val="20"/>
      </w:rPr>
      <w:t>6</w:t>
    </w:r>
    <w:r w:rsidRPr="008A7EE5">
      <w:rPr>
        <w:sz w:val="20"/>
        <w:szCs w:val="20"/>
      </w:rPr>
      <w:t xml:space="preserve"> </w:t>
    </w:r>
  </w:p>
</w:ftr>
</file>

<file path=word/footer7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98" w:rsidRPr="008A7EE5" w:rsidRDefault="00362098" w:rsidP="0071209E">
    <w:pPr>
      <w:shd w:val="clear" w:color="auto" w:fill="FFFFFF"/>
      <w:spacing w:line="240" w:lineRule="auto"/>
      <w:ind w:hanging="2"/>
      <w:jc w:val="center"/>
      <w:rPr>
        <w:sz w:val="20"/>
        <w:szCs w:val="20"/>
      </w:rPr>
    </w:pPr>
    <w:r w:rsidRPr="008A7EE5">
      <w:rPr>
        <w:sz w:val="20"/>
        <w:szCs w:val="20"/>
      </w:rPr>
      <w:t>ESOGÜ TÜRK DİLİ VE EDEBİYATI BÖLÜMÜ © 202</w:t>
    </w:r>
    <w:r>
      <w:rPr>
        <w:sz w:val="20"/>
        <w:szCs w:val="20"/>
      </w:rPr>
      <w:t>6</w:t>
    </w:r>
    <w:r w:rsidRPr="008A7EE5">
      <w:rPr>
        <w:sz w:val="20"/>
        <w:szCs w:val="20"/>
      </w:rPr>
      <w:t xml:space="preserve"> </w:t>
    </w:r>
  </w:p>
</w:ftr>
</file>

<file path=word/footer7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98" w:rsidRPr="008A7EE5" w:rsidRDefault="00362098" w:rsidP="0071209E">
    <w:pPr>
      <w:shd w:val="clear" w:color="auto" w:fill="FFFFFF"/>
      <w:spacing w:line="240" w:lineRule="auto"/>
      <w:ind w:hanging="2"/>
      <w:jc w:val="center"/>
      <w:rPr>
        <w:sz w:val="20"/>
        <w:szCs w:val="20"/>
      </w:rPr>
    </w:pPr>
    <w:r w:rsidRPr="008A7EE5">
      <w:rPr>
        <w:sz w:val="20"/>
        <w:szCs w:val="20"/>
      </w:rPr>
      <w:t>ESOGÜ TÜRK DİLİ VE EDEBİYATI BÖLÜMÜ © 202</w:t>
    </w:r>
    <w:r>
      <w:rPr>
        <w:sz w:val="20"/>
        <w:szCs w:val="20"/>
      </w:rPr>
      <w:t>6</w:t>
    </w:r>
    <w:r w:rsidRPr="008A7EE5">
      <w:rPr>
        <w:sz w:val="20"/>
        <w:szCs w:val="20"/>
      </w:rPr>
      <w:t xml:space="preserve"> </w:t>
    </w:r>
  </w:p>
  <w:p w:rsidR="00362098" w:rsidRPr="00CA0228" w:rsidRDefault="00362098" w:rsidP="0071209E">
    <w:pPr>
      <w:shd w:val="clear" w:color="auto" w:fill="FFFFFF"/>
      <w:spacing w:line="240" w:lineRule="auto"/>
      <w:ind w:hanging="2"/>
      <w:jc w:val="center"/>
      <w:rPr>
        <w:sz w:val="20"/>
        <w:szCs w:val="20"/>
      </w:rPr>
    </w:pPr>
  </w:p>
</w:ftr>
</file>

<file path=word/footer7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98" w:rsidRPr="009D328E" w:rsidRDefault="00362098" w:rsidP="0071209E">
    <w:pPr>
      <w:pStyle w:val="AltBilgi"/>
      <w:ind w:hanging="2"/>
      <w:jc w:val="both"/>
      <w:rPr>
        <w:sz w:val="16"/>
        <w:szCs w:val="16"/>
      </w:rPr>
    </w:pPr>
    <w:r w:rsidRPr="009D328E">
      <w:rPr>
        <w:b/>
        <w:sz w:val="16"/>
        <w:szCs w:val="16"/>
      </w:rPr>
      <w:t>*Öğretim Yöntemleri 1:</w:t>
    </w:r>
    <w:r w:rsidRPr="009D328E">
      <w:rPr>
        <w:sz w:val="16"/>
        <w:szCs w:val="16"/>
      </w:rPr>
      <w:t xml:space="preserve">Anlatım, </w:t>
    </w:r>
    <w:r>
      <w:rPr>
        <w:sz w:val="16"/>
        <w:szCs w:val="16"/>
      </w:rPr>
      <w:t>2</w:t>
    </w:r>
    <w:r w:rsidRPr="009D328E">
      <w:rPr>
        <w:b/>
        <w:sz w:val="16"/>
        <w:szCs w:val="16"/>
      </w:rPr>
      <w:t>:</w:t>
    </w:r>
    <w:r w:rsidRPr="009D328E">
      <w:rPr>
        <w:sz w:val="16"/>
        <w:szCs w:val="16"/>
      </w:rPr>
      <w:t xml:space="preserve">Tartışma, </w:t>
    </w:r>
    <w:r>
      <w:rPr>
        <w:b/>
        <w:sz w:val="16"/>
        <w:szCs w:val="16"/>
      </w:rPr>
      <w:t>3</w:t>
    </w:r>
    <w:r w:rsidRPr="009D328E">
      <w:rPr>
        <w:b/>
        <w:sz w:val="16"/>
        <w:szCs w:val="16"/>
      </w:rPr>
      <w:t>:</w:t>
    </w:r>
    <w:r w:rsidRPr="009D328E">
      <w:rPr>
        <w:sz w:val="16"/>
        <w:szCs w:val="16"/>
      </w:rPr>
      <w:t xml:space="preserve">Deney,  </w:t>
    </w:r>
    <w:r>
      <w:rPr>
        <w:b/>
        <w:sz w:val="16"/>
        <w:szCs w:val="16"/>
      </w:rPr>
      <w:t>4</w:t>
    </w:r>
    <w:r w:rsidRPr="009D328E">
      <w:rPr>
        <w:b/>
        <w:sz w:val="16"/>
        <w:szCs w:val="16"/>
      </w:rPr>
      <w:t>:</w:t>
    </w:r>
    <w:r w:rsidRPr="009D328E">
      <w:rPr>
        <w:sz w:val="16"/>
        <w:szCs w:val="16"/>
      </w:rPr>
      <w:t xml:space="preserve">Benzetim,  </w:t>
    </w:r>
    <w:r>
      <w:rPr>
        <w:b/>
        <w:sz w:val="16"/>
        <w:szCs w:val="16"/>
      </w:rPr>
      <w:t>5</w:t>
    </w:r>
    <w:r w:rsidRPr="009D328E">
      <w:rPr>
        <w:b/>
        <w:sz w:val="16"/>
        <w:szCs w:val="16"/>
      </w:rPr>
      <w:t>:</w:t>
    </w:r>
    <w:r w:rsidRPr="009D328E">
      <w:rPr>
        <w:sz w:val="16"/>
        <w:szCs w:val="16"/>
      </w:rPr>
      <w:t>Soru</w:t>
    </w:r>
    <w:r w:rsidRPr="009D328E">
      <w:rPr>
        <w:rFonts w:ascii="Cambria Math" w:hAnsi="Cambria Math" w:cs="Cambria Math"/>
        <w:sz w:val="16"/>
        <w:szCs w:val="16"/>
      </w:rPr>
      <w:t>‐</w:t>
    </w:r>
    <w:r w:rsidRPr="009D328E">
      <w:rPr>
        <w:sz w:val="16"/>
        <w:szCs w:val="16"/>
      </w:rPr>
      <w:t>Yanıt,</w:t>
    </w:r>
    <w:r w:rsidRPr="009D328E">
      <w:rPr>
        <w:b/>
        <w:sz w:val="16"/>
        <w:szCs w:val="16"/>
      </w:rPr>
      <w:t xml:space="preserve"> </w:t>
    </w:r>
    <w:r>
      <w:rPr>
        <w:b/>
        <w:sz w:val="16"/>
        <w:szCs w:val="16"/>
      </w:rPr>
      <w:t>6</w:t>
    </w:r>
    <w:r w:rsidRPr="009D328E">
      <w:rPr>
        <w:b/>
        <w:sz w:val="16"/>
        <w:szCs w:val="16"/>
      </w:rPr>
      <w:t>:</w:t>
    </w:r>
    <w:r w:rsidRPr="009D328E">
      <w:rPr>
        <w:sz w:val="16"/>
        <w:szCs w:val="16"/>
      </w:rPr>
      <w:t>Uygulama</w:t>
    </w:r>
    <w:r>
      <w:rPr>
        <w:sz w:val="16"/>
        <w:szCs w:val="16"/>
      </w:rPr>
      <w:t>,</w:t>
    </w:r>
    <w:r w:rsidRPr="009D328E">
      <w:rPr>
        <w:sz w:val="16"/>
        <w:szCs w:val="16"/>
      </w:rPr>
      <w:t xml:space="preserve"> </w:t>
    </w:r>
    <w:r>
      <w:rPr>
        <w:b/>
        <w:sz w:val="16"/>
        <w:szCs w:val="16"/>
      </w:rPr>
      <w:t>7</w:t>
    </w:r>
    <w:r w:rsidRPr="009D328E">
      <w:rPr>
        <w:sz w:val="16"/>
        <w:szCs w:val="16"/>
      </w:rPr>
      <w:t xml:space="preserve">:Gözlem, </w:t>
    </w:r>
    <w:r>
      <w:rPr>
        <w:b/>
        <w:sz w:val="16"/>
        <w:szCs w:val="16"/>
      </w:rPr>
      <w:t>8</w:t>
    </w:r>
    <w:r w:rsidRPr="009D328E">
      <w:rPr>
        <w:sz w:val="16"/>
        <w:szCs w:val="16"/>
      </w:rPr>
      <w:t xml:space="preserve">:Örnek Olay İncelemesi, </w:t>
    </w:r>
    <w:r>
      <w:rPr>
        <w:b/>
        <w:sz w:val="16"/>
        <w:szCs w:val="16"/>
      </w:rPr>
      <w:t>9</w:t>
    </w:r>
    <w:r w:rsidRPr="009D328E">
      <w:rPr>
        <w:b/>
        <w:sz w:val="16"/>
        <w:szCs w:val="16"/>
      </w:rPr>
      <w:t>:</w:t>
    </w:r>
    <w:r>
      <w:rPr>
        <w:sz w:val="16"/>
        <w:szCs w:val="16"/>
      </w:rPr>
      <w:t>Teknik</w:t>
    </w:r>
    <w:r w:rsidRPr="009D328E">
      <w:rPr>
        <w:sz w:val="16"/>
        <w:szCs w:val="16"/>
      </w:rPr>
      <w:t xml:space="preserve"> Gezi, </w:t>
    </w:r>
    <w:r>
      <w:rPr>
        <w:b/>
        <w:sz w:val="16"/>
        <w:szCs w:val="16"/>
      </w:rPr>
      <w:t>10</w:t>
    </w:r>
    <w:r w:rsidRPr="009D328E">
      <w:rPr>
        <w:b/>
        <w:sz w:val="16"/>
        <w:szCs w:val="16"/>
      </w:rPr>
      <w:t>:</w:t>
    </w:r>
    <w:r>
      <w:rPr>
        <w:sz w:val="16"/>
        <w:szCs w:val="16"/>
      </w:rPr>
      <w:t xml:space="preserve">Sorun/Problem </w:t>
    </w:r>
    <w:r w:rsidRPr="009D328E">
      <w:rPr>
        <w:sz w:val="16"/>
        <w:szCs w:val="16"/>
      </w:rPr>
      <w:t xml:space="preserve">Çözme, </w:t>
    </w:r>
    <w:r>
      <w:rPr>
        <w:b/>
        <w:sz w:val="16"/>
        <w:szCs w:val="16"/>
      </w:rPr>
      <w:t>11</w:t>
    </w:r>
    <w:r w:rsidRPr="009D328E">
      <w:rPr>
        <w:b/>
        <w:sz w:val="16"/>
        <w:szCs w:val="16"/>
      </w:rPr>
      <w:t>:</w:t>
    </w:r>
    <w:r w:rsidRPr="009D328E">
      <w:rPr>
        <w:sz w:val="16"/>
        <w:szCs w:val="16"/>
      </w:rPr>
      <w:t xml:space="preserve">Bireysel Çalışma, </w:t>
    </w:r>
    <w:r>
      <w:rPr>
        <w:b/>
        <w:sz w:val="16"/>
        <w:szCs w:val="16"/>
      </w:rPr>
      <w:t>12</w:t>
    </w:r>
    <w:r w:rsidRPr="009D328E">
      <w:rPr>
        <w:sz w:val="16"/>
        <w:szCs w:val="16"/>
      </w:rPr>
      <w:t xml:space="preserve">:Takım/Grup Çalışması, </w:t>
    </w:r>
    <w:r>
      <w:rPr>
        <w:b/>
        <w:sz w:val="16"/>
        <w:szCs w:val="16"/>
      </w:rPr>
      <w:t>13</w:t>
    </w:r>
    <w:r w:rsidRPr="009D328E">
      <w:rPr>
        <w:sz w:val="16"/>
        <w:szCs w:val="16"/>
      </w:rPr>
      <w:t xml:space="preserve">:Beyin Fırtınası, </w:t>
    </w:r>
    <w:r>
      <w:rPr>
        <w:b/>
        <w:sz w:val="16"/>
        <w:szCs w:val="16"/>
      </w:rPr>
      <w:t>14</w:t>
    </w:r>
    <w:r w:rsidRPr="009D328E">
      <w:rPr>
        <w:b/>
        <w:sz w:val="16"/>
        <w:szCs w:val="16"/>
      </w:rPr>
      <w:t>:</w:t>
    </w:r>
    <w:r w:rsidRPr="009D328E">
      <w:rPr>
        <w:sz w:val="16"/>
        <w:szCs w:val="16"/>
      </w:rPr>
      <w:t xml:space="preserve">Proje Tasarımı / Yönetimi, </w:t>
    </w:r>
    <w:r>
      <w:rPr>
        <w:b/>
        <w:sz w:val="16"/>
        <w:szCs w:val="16"/>
      </w:rPr>
      <w:t>15</w:t>
    </w:r>
    <w:r w:rsidRPr="009D328E">
      <w:rPr>
        <w:b/>
        <w:sz w:val="16"/>
        <w:szCs w:val="16"/>
      </w:rPr>
      <w:t>:</w:t>
    </w:r>
    <w:r w:rsidRPr="009D328E">
      <w:rPr>
        <w:sz w:val="16"/>
        <w:szCs w:val="16"/>
      </w:rPr>
      <w:t xml:space="preserve">Rapor Hazırlama ve/veya Sunma </w:t>
    </w:r>
  </w:p>
  <w:p w:rsidR="00362098" w:rsidRDefault="00362098" w:rsidP="0071209E">
    <w:pPr>
      <w:shd w:val="clear" w:color="auto" w:fill="FFFFFF"/>
      <w:spacing w:line="240" w:lineRule="auto"/>
      <w:ind w:hanging="2"/>
      <w:jc w:val="both"/>
      <w:rPr>
        <w:sz w:val="16"/>
        <w:szCs w:val="16"/>
      </w:rPr>
    </w:pPr>
    <w:r w:rsidRPr="009D328E">
      <w:rPr>
        <w:b/>
        <w:sz w:val="16"/>
        <w:szCs w:val="16"/>
      </w:rPr>
      <w:t>**Ölçme Yöntemleri</w:t>
    </w:r>
    <w:r w:rsidRPr="009D328E">
      <w:rPr>
        <w:sz w:val="16"/>
        <w:szCs w:val="16"/>
      </w:rPr>
      <w:t xml:space="preserve"> </w:t>
    </w:r>
    <w:r w:rsidRPr="00890AE3">
      <w:rPr>
        <w:b/>
        <w:sz w:val="16"/>
        <w:szCs w:val="16"/>
      </w:rPr>
      <w:t>A:</w:t>
    </w:r>
    <w:r w:rsidRPr="00890AE3">
      <w:rPr>
        <w:sz w:val="16"/>
        <w:szCs w:val="16"/>
      </w:rPr>
      <w:t xml:space="preserve">Sınav, </w:t>
    </w:r>
    <w:r w:rsidRPr="00890AE3">
      <w:rPr>
        <w:b/>
        <w:sz w:val="16"/>
        <w:szCs w:val="16"/>
      </w:rPr>
      <w:t>B:</w:t>
    </w:r>
    <w:r w:rsidRPr="00890AE3">
      <w:rPr>
        <w:sz w:val="16"/>
        <w:szCs w:val="16"/>
      </w:rPr>
      <w:t xml:space="preserve">Kısa Sınav, </w:t>
    </w:r>
    <w:r w:rsidRPr="00890AE3">
      <w:rPr>
        <w:b/>
        <w:sz w:val="16"/>
        <w:szCs w:val="16"/>
      </w:rPr>
      <w:t>C:</w:t>
    </w:r>
    <w:r w:rsidRPr="00D17437">
      <w:rPr>
        <w:sz w:val="16"/>
        <w:szCs w:val="16"/>
      </w:rPr>
      <w:t>Sözlü Sınav</w:t>
    </w:r>
    <w:r w:rsidRPr="00890AE3">
      <w:rPr>
        <w:sz w:val="16"/>
        <w:szCs w:val="16"/>
      </w:rPr>
      <w:t xml:space="preserve">, </w:t>
    </w:r>
    <w:r w:rsidRPr="00890AE3">
      <w:rPr>
        <w:b/>
        <w:sz w:val="16"/>
        <w:szCs w:val="16"/>
      </w:rPr>
      <w:t>D:</w:t>
    </w:r>
    <w:r w:rsidRPr="00890AE3">
      <w:rPr>
        <w:sz w:val="16"/>
        <w:szCs w:val="16"/>
      </w:rPr>
      <w:t xml:space="preserve">Ödev, </w:t>
    </w:r>
    <w:r w:rsidRPr="00890AE3">
      <w:rPr>
        <w:b/>
        <w:sz w:val="16"/>
        <w:szCs w:val="16"/>
      </w:rPr>
      <w:t>E:</w:t>
    </w:r>
    <w:r w:rsidRPr="00890AE3">
      <w:rPr>
        <w:sz w:val="16"/>
        <w:szCs w:val="16"/>
      </w:rPr>
      <w:t xml:space="preserve">Rapor, </w:t>
    </w:r>
    <w:r w:rsidRPr="00890AE3">
      <w:rPr>
        <w:b/>
        <w:sz w:val="16"/>
        <w:szCs w:val="16"/>
      </w:rPr>
      <w:t>F:</w:t>
    </w:r>
    <w:r>
      <w:rPr>
        <w:sz w:val="16"/>
        <w:szCs w:val="16"/>
      </w:rPr>
      <w:t>Makale İnceleme</w:t>
    </w:r>
    <w:r w:rsidRPr="00890AE3">
      <w:rPr>
        <w:sz w:val="16"/>
        <w:szCs w:val="16"/>
      </w:rPr>
      <w:t xml:space="preserve">, </w:t>
    </w:r>
    <w:r w:rsidRPr="00890AE3">
      <w:rPr>
        <w:b/>
        <w:sz w:val="16"/>
        <w:szCs w:val="16"/>
      </w:rPr>
      <w:t>G:</w:t>
    </w:r>
    <w:r w:rsidRPr="00890AE3">
      <w:rPr>
        <w:sz w:val="16"/>
        <w:szCs w:val="16"/>
      </w:rPr>
      <w:t xml:space="preserve">Sunum, </w:t>
    </w:r>
    <w:r w:rsidRPr="00890AE3">
      <w:rPr>
        <w:b/>
        <w:sz w:val="16"/>
        <w:szCs w:val="16"/>
      </w:rPr>
      <w:t>I:</w:t>
    </w:r>
    <w:r>
      <w:rPr>
        <w:sz w:val="16"/>
        <w:szCs w:val="16"/>
      </w:rPr>
      <w:t>Deney Yapma Beceris</w:t>
    </w:r>
    <w:r w:rsidRPr="00890AE3">
      <w:rPr>
        <w:sz w:val="16"/>
        <w:szCs w:val="16"/>
      </w:rPr>
      <w:t xml:space="preserve">i, </w:t>
    </w:r>
    <w:r w:rsidRPr="00890AE3">
      <w:rPr>
        <w:b/>
        <w:sz w:val="16"/>
        <w:szCs w:val="16"/>
      </w:rPr>
      <w:t>J:</w:t>
    </w:r>
    <w:r w:rsidRPr="00890AE3">
      <w:rPr>
        <w:sz w:val="16"/>
        <w:szCs w:val="16"/>
      </w:rPr>
      <w:t xml:space="preserve">Proje İzleme, </w:t>
    </w:r>
    <w:r>
      <w:rPr>
        <w:b/>
        <w:sz w:val="16"/>
        <w:szCs w:val="16"/>
      </w:rPr>
      <w:t>K</w:t>
    </w:r>
    <w:r w:rsidRPr="00890AE3">
      <w:rPr>
        <w:sz w:val="16"/>
        <w:szCs w:val="16"/>
      </w:rPr>
      <w:t>:Devam</w:t>
    </w:r>
    <w:r>
      <w:rPr>
        <w:sz w:val="16"/>
        <w:szCs w:val="16"/>
      </w:rPr>
      <w:t>;</w:t>
    </w:r>
    <w:r w:rsidRPr="00D17437">
      <w:rPr>
        <w:sz w:val="16"/>
        <w:szCs w:val="16"/>
      </w:rPr>
      <w:t xml:space="preserve"> </w:t>
    </w:r>
    <w:r>
      <w:rPr>
        <w:b/>
        <w:sz w:val="16"/>
        <w:szCs w:val="16"/>
      </w:rPr>
      <w:t>L</w:t>
    </w:r>
    <w:r>
      <w:rPr>
        <w:sz w:val="16"/>
        <w:szCs w:val="16"/>
      </w:rPr>
      <w:t>:Juri</w:t>
    </w:r>
    <w:r w:rsidRPr="00890AE3">
      <w:rPr>
        <w:sz w:val="16"/>
        <w:szCs w:val="16"/>
      </w:rPr>
      <w:t xml:space="preserve"> Sınavı</w:t>
    </w:r>
  </w:p>
  <w:p w:rsidR="00362098" w:rsidRPr="008A7EE5" w:rsidRDefault="00362098" w:rsidP="0071209E">
    <w:pPr>
      <w:shd w:val="clear" w:color="auto" w:fill="FFFFFF"/>
      <w:spacing w:line="240" w:lineRule="auto"/>
      <w:ind w:hanging="2"/>
      <w:jc w:val="center"/>
      <w:rPr>
        <w:sz w:val="20"/>
        <w:szCs w:val="20"/>
      </w:rPr>
    </w:pPr>
    <w:r w:rsidRPr="008A7EE5">
      <w:rPr>
        <w:sz w:val="20"/>
        <w:szCs w:val="20"/>
      </w:rPr>
      <w:t>ESOGÜ TÜRK DİLİ VE EDEBİYATI BÖLÜMÜ © 202</w:t>
    </w:r>
    <w:r>
      <w:rPr>
        <w:sz w:val="20"/>
        <w:szCs w:val="20"/>
      </w:rPr>
      <w:t>6</w:t>
    </w:r>
    <w:r w:rsidRPr="008A7EE5">
      <w:rPr>
        <w:sz w:val="20"/>
        <w:szCs w:val="20"/>
      </w:rPr>
      <w:t xml:space="preserve"> </w:t>
    </w:r>
  </w:p>
</w:ftr>
</file>

<file path=word/footer7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98" w:rsidRPr="008A7EE5" w:rsidRDefault="00362098" w:rsidP="0071209E">
    <w:pPr>
      <w:shd w:val="clear" w:color="auto" w:fill="FFFFFF"/>
      <w:spacing w:line="240" w:lineRule="auto"/>
      <w:ind w:hanging="2"/>
      <w:jc w:val="center"/>
      <w:rPr>
        <w:sz w:val="20"/>
        <w:szCs w:val="20"/>
      </w:rPr>
    </w:pPr>
    <w:r w:rsidRPr="008A7EE5">
      <w:rPr>
        <w:sz w:val="20"/>
        <w:szCs w:val="20"/>
      </w:rPr>
      <w:t>ESOGÜ TÜRK DİLİ VE EDEBİYATI BÖLÜMÜ © 202</w:t>
    </w:r>
    <w:r>
      <w:rPr>
        <w:sz w:val="20"/>
        <w:szCs w:val="20"/>
      </w:rPr>
      <w:t>6</w:t>
    </w:r>
    <w:r w:rsidRPr="008A7EE5">
      <w:rPr>
        <w:sz w:val="20"/>
        <w:szCs w:val="20"/>
      </w:rPr>
      <w:t xml:space="preserve"> </w:t>
    </w:r>
  </w:p>
</w:ftr>
</file>

<file path=word/footer7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98" w:rsidRPr="008A7EE5" w:rsidRDefault="00362098" w:rsidP="0071209E">
    <w:pPr>
      <w:shd w:val="clear" w:color="auto" w:fill="FFFFFF"/>
      <w:spacing w:line="240" w:lineRule="auto"/>
      <w:ind w:hanging="2"/>
      <w:jc w:val="center"/>
      <w:rPr>
        <w:sz w:val="20"/>
        <w:szCs w:val="20"/>
      </w:rPr>
    </w:pPr>
    <w:r w:rsidRPr="008A7EE5">
      <w:rPr>
        <w:sz w:val="20"/>
        <w:szCs w:val="20"/>
      </w:rPr>
      <w:t>ESOGÜ TÜRK DİLİ VE EDEBİYATI BÖLÜMÜ © 202</w:t>
    </w:r>
    <w:r>
      <w:rPr>
        <w:sz w:val="20"/>
        <w:szCs w:val="20"/>
      </w:rPr>
      <w:t>6</w:t>
    </w:r>
    <w:r w:rsidRPr="008A7EE5">
      <w:rPr>
        <w:sz w:val="20"/>
        <w:szCs w:val="20"/>
      </w:rPr>
      <w:t xml:space="preserve"> </w:t>
    </w:r>
  </w:p>
  <w:p w:rsidR="00362098" w:rsidRPr="00CA0228" w:rsidRDefault="00362098" w:rsidP="0071209E">
    <w:pPr>
      <w:shd w:val="clear" w:color="auto" w:fill="FFFFFF"/>
      <w:spacing w:line="240" w:lineRule="auto"/>
      <w:ind w:hanging="2"/>
      <w:jc w:val="center"/>
      <w:rPr>
        <w:sz w:val="20"/>
        <w:szCs w:val="20"/>
      </w:rPr>
    </w:pPr>
  </w:p>
</w:ftr>
</file>

<file path=word/footer7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98" w:rsidRPr="009D328E" w:rsidRDefault="00362098" w:rsidP="0071209E">
    <w:pPr>
      <w:pStyle w:val="AltBilgi"/>
      <w:ind w:hanging="2"/>
      <w:jc w:val="both"/>
      <w:rPr>
        <w:sz w:val="16"/>
        <w:szCs w:val="16"/>
      </w:rPr>
    </w:pPr>
    <w:r w:rsidRPr="009D328E">
      <w:rPr>
        <w:b/>
        <w:sz w:val="16"/>
        <w:szCs w:val="16"/>
      </w:rPr>
      <w:t>*Öğretim Yöntemleri 1:</w:t>
    </w:r>
    <w:r w:rsidRPr="009D328E">
      <w:rPr>
        <w:sz w:val="16"/>
        <w:szCs w:val="16"/>
      </w:rPr>
      <w:t xml:space="preserve">Anlatım, </w:t>
    </w:r>
    <w:r>
      <w:rPr>
        <w:sz w:val="16"/>
        <w:szCs w:val="16"/>
      </w:rPr>
      <w:t>2</w:t>
    </w:r>
    <w:r w:rsidRPr="009D328E">
      <w:rPr>
        <w:b/>
        <w:sz w:val="16"/>
        <w:szCs w:val="16"/>
      </w:rPr>
      <w:t>:</w:t>
    </w:r>
    <w:r w:rsidRPr="009D328E">
      <w:rPr>
        <w:sz w:val="16"/>
        <w:szCs w:val="16"/>
      </w:rPr>
      <w:t xml:space="preserve">Tartışma, </w:t>
    </w:r>
    <w:r>
      <w:rPr>
        <w:b/>
        <w:sz w:val="16"/>
        <w:szCs w:val="16"/>
      </w:rPr>
      <w:t>3</w:t>
    </w:r>
    <w:r w:rsidRPr="009D328E">
      <w:rPr>
        <w:b/>
        <w:sz w:val="16"/>
        <w:szCs w:val="16"/>
      </w:rPr>
      <w:t>:</w:t>
    </w:r>
    <w:r w:rsidRPr="009D328E">
      <w:rPr>
        <w:sz w:val="16"/>
        <w:szCs w:val="16"/>
      </w:rPr>
      <w:t xml:space="preserve">Deney,  </w:t>
    </w:r>
    <w:r>
      <w:rPr>
        <w:b/>
        <w:sz w:val="16"/>
        <w:szCs w:val="16"/>
      </w:rPr>
      <w:t>4</w:t>
    </w:r>
    <w:r w:rsidRPr="009D328E">
      <w:rPr>
        <w:b/>
        <w:sz w:val="16"/>
        <w:szCs w:val="16"/>
      </w:rPr>
      <w:t>:</w:t>
    </w:r>
    <w:r w:rsidRPr="009D328E">
      <w:rPr>
        <w:sz w:val="16"/>
        <w:szCs w:val="16"/>
      </w:rPr>
      <w:t xml:space="preserve">Benzetim,  </w:t>
    </w:r>
    <w:r>
      <w:rPr>
        <w:b/>
        <w:sz w:val="16"/>
        <w:szCs w:val="16"/>
      </w:rPr>
      <w:t>5</w:t>
    </w:r>
    <w:r w:rsidRPr="009D328E">
      <w:rPr>
        <w:b/>
        <w:sz w:val="16"/>
        <w:szCs w:val="16"/>
      </w:rPr>
      <w:t>:</w:t>
    </w:r>
    <w:r w:rsidRPr="009D328E">
      <w:rPr>
        <w:sz w:val="16"/>
        <w:szCs w:val="16"/>
      </w:rPr>
      <w:t>Soru</w:t>
    </w:r>
    <w:r w:rsidRPr="009D328E">
      <w:rPr>
        <w:rFonts w:ascii="Cambria Math" w:hAnsi="Cambria Math" w:cs="Cambria Math"/>
        <w:sz w:val="16"/>
        <w:szCs w:val="16"/>
      </w:rPr>
      <w:t>‐</w:t>
    </w:r>
    <w:r w:rsidRPr="009D328E">
      <w:rPr>
        <w:sz w:val="16"/>
        <w:szCs w:val="16"/>
      </w:rPr>
      <w:t>Yanıt,</w:t>
    </w:r>
    <w:r w:rsidRPr="009D328E">
      <w:rPr>
        <w:b/>
        <w:sz w:val="16"/>
        <w:szCs w:val="16"/>
      </w:rPr>
      <w:t xml:space="preserve"> </w:t>
    </w:r>
    <w:r>
      <w:rPr>
        <w:b/>
        <w:sz w:val="16"/>
        <w:szCs w:val="16"/>
      </w:rPr>
      <w:t>6</w:t>
    </w:r>
    <w:r w:rsidRPr="009D328E">
      <w:rPr>
        <w:b/>
        <w:sz w:val="16"/>
        <w:szCs w:val="16"/>
      </w:rPr>
      <w:t>:</w:t>
    </w:r>
    <w:r w:rsidRPr="009D328E">
      <w:rPr>
        <w:sz w:val="16"/>
        <w:szCs w:val="16"/>
      </w:rPr>
      <w:t>Uygulama</w:t>
    </w:r>
    <w:r>
      <w:rPr>
        <w:sz w:val="16"/>
        <w:szCs w:val="16"/>
      </w:rPr>
      <w:t>,</w:t>
    </w:r>
    <w:r w:rsidRPr="009D328E">
      <w:rPr>
        <w:sz w:val="16"/>
        <w:szCs w:val="16"/>
      </w:rPr>
      <w:t xml:space="preserve"> </w:t>
    </w:r>
    <w:r>
      <w:rPr>
        <w:b/>
        <w:sz w:val="16"/>
        <w:szCs w:val="16"/>
      </w:rPr>
      <w:t>7</w:t>
    </w:r>
    <w:r w:rsidRPr="009D328E">
      <w:rPr>
        <w:sz w:val="16"/>
        <w:szCs w:val="16"/>
      </w:rPr>
      <w:t xml:space="preserve">:Gözlem, </w:t>
    </w:r>
    <w:r>
      <w:rPr>
        <w:b/>
        <w:sz w:val="16"/>
        <w:szCs w:val="16"/>
      </w:rPr>
      <w:t>8</w:t>
    </w:r>
    <w:r w:rsidRPr="009D328E">
      <w:rPr>
        <w:sz w:val="16"/>
        <w:szCs w:val="16"/>
      </w:rPr>
      <w:t xml:space="preserve">:Örnek Olay İncelemesi, </w:t>
    </w:r>
    <w:r>
      <w:rPr>
        <w:b/>
        <w:sz w:val="16"/>
        <w:szCs w:val="16"/>
      </w:rPr>
      <w:t>9</w:t>
    </w:r>
    <w:r w:rsidRPr="009D328E">
      <w:rPr>
        <w:b/>
        <w:sz w:val="16"/>
        <w:szCs w:val="16"/>
      </w:rPr>
      <w:t>:</w:t>
    </w:r>
    <w:r>
      <w:rPr>
        <w:sz w:val="16"/>
        <w:szCs w:val="16"/>
      </w:rPr>
      <w:t>Teknik</w:t>
    </w:r>
    <w:r w:rsidRPr="009D328E">
      <w:rPr>
        <w:sz w:val="16"/>
        <w:szCs w:val="16"/>
      </w:rPr>
      <w:t xml:space="preserve"> Gezi, </w:t>
    </w:r>
    <w:r>
      <w:rPr>
        <w:b/>
        <w:sz w:val="16"/>
        <w:szCs w:val="16"/>
      </w:rPr>
      <w:t>10</w:t>
    </w:r>
    <w:r w:rsidRPr="009D328E">
      <w:rPr>
        <w:b/>
        <w:sz w:val="16"/>
        <w:szCs w:val="16"/>
      </w:rPr>
      <w:t>:</w:t>
    </w:r>
    <w:r>
      <w:rPr>
        <w:sz w:val="16"/>
        <w:szCs w:val="16"/>
      </w:rPr>
      <w:t xml:space="preserve">Sorun/Problem </w:t>
    </w:r>
    <w:r w:rsidRPr="009D328E">
      <w:rPr>
        <w:sz w:val="16"/>
        <w:szCs w:val="16"/>
      </w:rPr>
      <w:t xml:space="preserve">Çözme, </w:t>
    </w:r>
    <w:r>
      <w:rPr>
        <w:b/>
        <w:sz w:val="16"/>
        <w:szCs w:val="16"/>
      </w:rPr>
      <w:t>11</w:t>
    </w:r>
    <w:r w:rsidRPr="009D328E">
      <w:rPr>
        <w:b/>
        <w:sz w:val="16"/>
        <w:szCs w:val="16"/>
      </w:rPr>
      <w:t>:</w:t>
    </w:r>
    <w:r w:rsidRPr="009D328E">
      <w:rPr>
        <w:sz w:val="16"/>
        <w:szCs w:val="16"/>
      </w:rPr>
      <w:t xml:space="preserve">Bireysel Çalışma, </w:t>
    </w:r>
    <w:r>
      <w:rPr>
        <w:b/>
        <w:sz w:val="16"/>
        <w:szCs w:val="16"/>
      </w:rPr>
      <w:t>12</w:t>
    </w:r>
    <w:r w:rsidRPr="009D328E">
      <w:rPr>
        <w:sz w:val="16"/>
        <w:szCs w:val="16"/>
      </w:rPr>
      <w:t xml:space="preserve">:Takım/Grup Çalışması, </w:t>
    </w:r>
    <w:r>
      <w:rPr>
        <w:b/>
        <w:sz w:val="16"/>
        <w:szCs w:val="16"/>
      </w:rPr>
      <w:t>13</w:t>
    </w:r>
    <w:r w:rsidRPr="009D328E">
      <w:rPr>
        <w:sz w:val="16"/>
        <w:szCs w:val="16"/>
      </w:rPr>
      <w:t xml:space="preserve">:Beyin Fırtınası, </w:t>
    </w:r>
    <w:r>
      <w:rPr>
        <w:b/>
        <w:sz w:val="16"/>
        <w:szCs w:val="16"/>
      </w:rPr>
      <w:t>14</w:t>
    </w:r>
    <w:r w:rsidRPr="009D328E">
      <w:rPr>
        <w:b/>
        <w:sz w:val="16"/>
        <w:szCs w:val="16"/>
      </w:rPr>
      <w:t>:</w:t>
    </w:r>
    <w:r w:rsidRPr="009D328E">
      <w:rPr>
        <w:sz w:val="16"/>
        <w:szCs w:val="16"/>
      </w:rPr>
      <w:t xml:space="preserve">Proje Tasarımı / Yönetimi, </w:t>
    </w:r>
    <w:r>
      <w:rPr>
        <w:b/>
        <w:sz w:val="16"/>
        <w:szCs w:val="16"/>
      </w:rPr>
      <w:t>15</w:t>
    </w:r>
    <w:r w:rsidRPr="009D328E">
      <w:rPr>
        <w:b/>
        <w:sz w:val="16"/>
        <w:szCs w:val="16"/>
      </w:rPr>
      <w:t>:</w:t>
    </w:r>
    <w:r w:rsidRPr="009D328E">
      <w:rPr>
        <w:sz w:val="16"/>
        <w:szCs w:val="16"/>
      </w:rPr>
      <w:t xml:space="preserve">Rapor Hazırlama ve/veya Sunma </w:t>
    </w:r>
  </w:p>
  <w:p w:rsidR="00362098" w:rsidRDefault="00362098" w:rsidP="0071209E">
    <w:pPr>
      <w:shd w:val="clear" w:color="auto" w:fill="FFFFFF"/>
      <w:spacing w:line="240" w:lineRule="auto"/>
      <w:ind w:hanging="2"/>
      <w:jc w:val="both"/>
      <w:rPr>
        <w:sz w:val="16"/>
        <w:szCs w:val="16"/>
      </w:rPr>
    </w:pPr>
    <w:r w:rsidRPr="009D328E">
      <w:rPr>
        <w:b/>
        <w:sz w:val="16"/>
        <w:szCs w:val="16"/>
      </w:rPr>
      <w:t>**Ölçme Yöntemleri</w:t>
    </w:r>
    <w:r w:rsidRPr="009D328E">
      <w:rPr>
        <w:sz w:val="16"/>
        <w:szCs w:val="16"/>
      </w:rPr>
      <w:t xml:space="preserve"> </w:t>
    </w:r>
    <w:r w:rsidRPr="00890AE3">
      <w:rPr>
        <w:b/>
        <w:sz w:val="16"/>
        <w:szCs w:val="16"/>
      </w:rPr>
      <w:t>A:</w:t>
    </w:r>
    <w:r w:rsidRPr="00890AE3">
      <w:rPr>
        <w:sz w:val="16"/>
        <w:szCs w:val="16"/>
      </w:rPr>
      <w:t xml:space="preserve">Sınav, </w:t>
    </w:r>
    <w:r w:rsidRPr="00890AE3">
      <w:rPr>
        <w:b/>
        <w:sz w:val="16"/>
        <w:szCs w:val="16"/>
      </w:rPr>
      <w:t>B:</w:t>
    </w:r>
    <w:r w:rsidRPr="00890AE3">
      <w:rPr>
        <w:sz w:val="16"/>
        <w:szCs w:val="16"/>
      </w:rPr>
      <w:t xml:space="preserve">Kısa Sınav, </w:t>
    </w:r>
    <w:r w:rsidRPr="00890AE3">
      <w:rPr>
        <w:b/>
        <w:sz w:val="16"/>
        <w:szCs w:val="16"/>
      </w:rPr>
      <w:t>C:</w:t>
    </w:r>
    <w:r w:rsidRPr="00D17437">
      <w:rPr>
        <w:sz w:val="16"/>
        <w:szCs w:val="16"/>
      </w:rPr>
      <w:t>Sözlü Sınav</w:t>
    </w:r>
    <w:r w:rsidRPr="00890AE3">
      <w:rPr>
        <w:sz w:val="16"/>
        <w:szCs w:val="16"/>
      </w:rPr>
      <w:t xml:space="preserve">, </w:t>
    </w:r>
    <w:r w:rsidRPr="00890AE3">
      <w:rPr>
        <w:b/>
        <w:sz w:val="16"/>
        <w:szCs w:val="16"/>
      </w:rPr>
      <w:t>D:</w:t>
    </w:r>
    <w:r w:rsidRPr="00890AE3">
      <w:rPr>
        <w:sz w:val="16"/>
        <w:szCs w:val="16"/>
      </w:rPr>
      <w:t xml:space="preserve">Ödev, </w:t>
    </w:r>
    <w:r w:rsidRPr="00890AE3">
      <w:rPr>
        <w:b/>
        <w:sz w:val="16"/>
        <w:szCs w:val="16"/>
      </w:rPr>
      <w:t>E:</w:t>
    </w:r>
    <w:r w:rsidRPr="00890AE3">
      <w:rPr>
        <w:sz w:val="16"/>
        <w:szCs w:val="16"/>
      </w:rPr>
      <w:t xml:space="preserve">Rapor, </w:t>
    </w:r>
    <w:r w:rsidRPr="00890AE3">
      <w:rPr>
        <w:b/>
        <w:sz w:val="16"/>
        <w:szCs w:val="16"/>
      </w:rPr>
      <w:t>F:</w:t>
    </w:r>
    <w:r>
      <w:rPr>
        <w:sz w:val="16"/>
        <w:szCs w:val="16"/>
      </w:rPr>
      <w:t>Makale İnceleme</w:t>
    </w:r>
    <w:r w:rsidRPr="00890AE3">
      <w:rPr>
        <w:sz w:val="16"/>
        <w:szCs w:val="16"/>
      </w:rPr>
      <w:t xml:space="preserve">, </w:t>
    </w:r>
    <w:r w:rsidRPr="00890AE3">
      <w:rPr>
        <w:b/>
        <w:sz w:val="16"/>
        <w:szCs w:val="16"/>
      </w:rPr>
      <w:t>G:</w:t>
    </w:r>
    <w:r w:rsidRPr="00890AE3">
      <w:rPr>
        <w:sz w:val="16"/>
        <w:szCs w:val="16"/>
      </w:rPr>
      <w:t xml:space="preserve">Sunum, </w:t>
    </w:r>
    <w:r w:rsidRPr="00890AE3">
      <w:rPr>
        <w:b/>
        <w:sz w:val="16"/>
        <w:szCs w:val="16"/>
      </w:rPr>
      <w:t>I:</w:t>
    </w:r>
    <w:r>
      <w:rPr>
        <w:sz w:val="16"/>
        <w:szCs w:val="16"/>
      </w:rPr>
      <w:t>Deney Yapma Beceris</w:t>
    </w:r>
    <w:r w:rsidRPr="00890AE3">
      <w:rPr>
        <w:sz w:val="16"/>
        <w:szCs w:val="16"/>
      </w:rPr>
      <w:t xml:space="preserve">i, </w:t>
    </w:r>
    <w:r w:rsidRPr="00890AE3">
      <w:rPr>
        <w:b/>
        <w:sz w:val="16"/>
        <w:szCs w:val="16"/>
      </w:rPr>
      <w:t>J:</w:t>
    </w:r>
    <w:r w:rsidRPr="00890AE3">
      <w:rPr>
        <w:sz w:val="16"/>
        <w:szCs w:val="16"/>
      </w:rPr>
      <w:t xml:space="preserve">Proje İzleme, </w:t>
    </w:r>
    <w:r>
      <w:rPr>
        <w:b/>
        <w:sz w:val="16"/>
        <w:szCs w:val="16"/>
      </w:rPr>
      <w:t>K</w:t>
    </w:r>
    <w:r w:rsidRPr="00890AE3">
      <w:rPr>
        <w:sz w:val="16"/>
        <w:szCs w:val="16"/>
      </w:rPr>
      <w:t>:Devam</w:t>
    </w:r>
    <w:r>
      <w:rPr>
        <w:sz w:val="16"/>
        <w:szCs w:val="16"/>
      </w:rPr>
      <w:t>;</w:t>
    </w:r>
    <w:r w:rsidRPr="00D17437">
      <w:rPr>
        <w:sz w:val="16"/>
        <w:szCs w:val="16"/>
      </w:rPr>
      <w:t xml:space="preserve"> </w:t>
    </w:r>
    <w:r>
      <w:rPr>
        <w:b/>
        <w:sz w:val="16"/>
        <w:szCs w:val="16"/>
      </w:rPr>
      <w:t>L</w:t>
    </w:r>
    <w:r>
      <w:rPr>
        <w:sz w:val="16"/>
        <w:szCs w:val="16"/>
      </w:rPr>
      <w:t>:Juri</w:t>
    </w:r>
    <w:r w:rsidRPr="00890AE3">
      <w:rPr>
        <w:sz w:val="16"/>
        <w:szCs w:val="16"/>
      </w:rPr>
      <w:t xml:space="preserve"> Sınavı</w:t>
    </w:r>
  </w:p>
  <w:p w:rsidR="00362098" w:rsidRPr="008A7EE5" w:rsidRDefault="00362098" w:rsidP="0071209E">
    <w:pPr>
      <w:shd w:val="clear" w:color="auto" w:fill="FFFFFF"/>
      <w:spacing w:line="240" w:lineRule="auto"/>
      <w:ind w:hanging="2"/>
      <w:jc w:val="center"/>
      <w:rPr>
        <w:sz w:val="20"/>
        <w:szCs w:val="20"/>
      </w:rPr>
    </w:pPr>
    <w:r w:rsidRPr="008A7EE5">
      <w:rPr>
        <w:sz w:val="20"/>
        <w:szCs w:val="20"/>
      </w:rPr>
      <w:t>ESOGÜ TÜRK DİLİ VE EDEBİYATI BÖLÜMÜ © 202</w:t>
    </w:r>
    <w:r>
      <w:rPr>
        <w:sz w:val="20"/>
        <w:szCs w:val="20"/>
      </w:rPr>
      <w:t>6</w:t>
    </w:r>
    <w:r w:rsidRPr="008A7EE5">
      <w:rPr>
        <w:sz w:val="20"/>
        <w:szCs w:val="20"/>
      </w:rPr>
      <w:t xml:space="preserve"> </w:t>
    </w:r>
  </w:p>
</w:ftr>
</file>

<file path=word/footer77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98" w:rsidRPr="008A7EE5" w:rsidRDefault="00362098" w:rsidP="0071209E">
    <w:pPr>
      <w:shd w:val="clear" w:color="auto" w:fill="FFFFFF"/>
      <w:spacing w:line="240" w:lineRule="auto"/>
      <w:ind w:hanging="2"/>
      <w:jc w:val="center"/>
      <w:rPr>
        <w:sz w:val="20"/>
        <w:szCs w:val="20"/>
      </w:rPr>
    </w:pPr>
    <w:r w:rsidRPr="008A7EE5">
      <w:rPr>
        <w:sz w:val="20"/>
        <w:szCs w:val="20"/>
      </w:rPr>
      <w:t>ESOGÜ TÜRK DİLİ VE EDEBİYATI BÖLÜMÜ © 202</w:t>
    </w:r>
    <w:r>
      <w:rPr>
        <w:sz w:val="20"/>
        <w:szCs w:val="20"/>
      </w:rPr>
      <w:t>6</w:t>
    </w:r>
    <w:r w:rsidRPr="008A7EE5">
      <w:rPr>
        <w:sz w:val="20"/>
        <w:szCs w:val="20"/>
      </w:rPr>
      <w:t xml:space="preserve"> </w:t>
    </w:r>
  </w:p>
</w:ftr>
</file>

<file path=word/footer78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98" w:rsidRPr="008A7EE5" w:rsidRDefault="00362098" w:rsidP="0071209E">
    <w:pPr>
      <w:shd w:val="clear" w:color="auto" w:fill="FFFFFF"/>
      <w:spacing w:line="240" w:lineRule="auto"/>
      <w:ind w:hanging="2"/>
      <w:jc w:val="center"/>
      <w:rPr>
        <w:sz w:val="20"/>
        <w:szCs w:val="20"/>
      </w:rPr>
    </w:pPr>
    <w:r w:rsidRPr="008A7EE5">
      <w:rPr>
        <w:sz w:val="20"/>
        <w:szCs w:val="20"/>
      </w:rPr>
      <w:t xml:space="preserve">ESOGÜ TÜRK DİLİ VE EDEBİYATI BÖLÜMÜ © 2024 </w:t>
    </w:r>
  </w:p>
  <w:p w:rsidR="00362098" w:rsidRPr="00CA0228" w:rsidRDefault="00362098" w:rsidP="0071209E">
    <w:pPr>
      <w:shd w:val="clear" w:color="auto" w:fill="FFFFFF"/>
      <w:spacing w:line="240" w:lineRule="auto"/>
      <w:ind w:hanging="2"/>
      <w:jc w:val="center"/>
      <w:rPr>
        <w:sz w:val="20"/>
        <w:szCs w:val="20"/>
      </w:rPr>
    </w:pPr>
  </w:p>
</w:ftr>
</file>

<file path=word/footer79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98" w:rsidRPr="009D328E" w:rsidRDefault="00362098" w:rsidP="0071209E">
    <w:pPr>
      <w:pStyle w:val="AltBilgi"/>
      <w:ind w:hanging="2"/>
      <w:jc w:val="both"/>
      <w:rPr>
        <w:sz w:val="16"/>
        <w:szCs w:val="16"/>
      </w:rPr>
    </w:pPr>
    <w:r w:rsidRPr="009D328E">
      <w:rPr>
        <w:b/>
        <w:sz w:val="16"/>
        <w:szCs w:val="16"/>
      </w:rPr>
      <w:t>*Öğretim Yöntemleri 1:</w:t>
    </w:r>
    <w:r w:rsidRPr="009D328E">
      <w:rPr>
        <w:sz w:val="16"/>
        <w:szCs w:val="16"/>
      </w:rPr>
      <w:t xml:space="preserve">Anlatım, </w:t>
    </w:r>
    <w:r>
      <w:rPr>
        <w:sz w:val="16"/>
        <w:szCs w:val="16"/>
      </w:rPr>
      <w:t>2</w:t>
    </w:r>
    <w:r w:rsidRPr="009D328E">
      <w:rPr>
        <w:b/>
        <w:sz w:val="16"/>
        <w:szCs w:val="16"/>
      </w:rPr>
      <w:t>:</w:t>
    </w:r>
    <w:r w:rsidRPr="009D328E">
      <w:rPr>
        <w:sz w:val="16"/>
        <w:szCs w:val="16"/>
      </w:rPr>
      <w:t xml:space="preserve">Tartışma, </w:t>
    </w:r>
    <w:r>
      <w:rPr>
        <w:b/>
        <w:sz w:val="16"/>
        <w:szCs w:val="16"/>
      </w:rPr>
      <w:t>3</w:t>
    </w:r>
    <w:r w:rsidRPr="009D328E">
      <w:rPr>
        <w:b/>
        <w:sz w:val="16"/>
        <w:szCs w:val="16"/>
      </w:rPr>
      <w:t>:</w:t>
    </w:r>
    <w:r w:rsidRPr="009D328E">
      <w:rPr>
        <w:sz w:val="16"/>
        <w:szCs w:val="16"/>
      </w:rPr>
      <w:t xml:space="preserve">Deney,  </w:t>
    </w:r>
    <w:r>
      <w:rPr>
        <w:b/>
        <w:sz w:val="16"/>
        <w:szCs w:val="16"/>
      </w:rPr>
      <w:t>4</w:t>
    </w:r>
    <w:r w:rsidRPr="009D328E">
      <w:rPr>
        <w:b/>
        <w:sz w:val="16"/>
        <w:szCs w:val="16"/>
      </w:rPr>
      <w:t>:</w:t>
    </w:r>
    <w:r w:rsidRPr="009D328E">
      <w:rPr>
        <w:sz w:val="16"/>
        <w:szCs w:val="16"/>
      </w:rPr>
      <w:t xml:space="preserve">Benzetim,  </w:t>
    </w:r>
    <w:r>
      <w:rPr>
        <w:b/>
        <w:sz w:val="16"/>
        <w:szCs w:val="16"/>
      </w:rPr>
      <w:t>5</w:t>
    </w:r>
    <w:r w:rsidRPr="009D328E">
      <w:rPr>
        <w:b/>
        <w:sz w:val="16"/>
        <w:szCs w:val="16"/>
      </w:rPr>
      <w:t>:</w:t>
    </w:r>
    <w:r w:rsidRPr="009D328E">
      <w:rPr>
        <w:sz w:val="16"/>
        <w:szCs w:val="16"/>
      </w:rPr>
      <w:t>Soru</w:t>
    </w:r>
    <w:r w:rsidRPr="009D328E">
      <w:rPr>
        <w:rFonts w:ascii="Cambria Math" w:hAnsi="Cambria Math" w:cs="Cambria Math"/>
        <w:sz w:val="16"/>
        <w:szCs w:val="16"/>
      </w:rPr>
      <w:t>‐</w:t>
    </w:r>
    <w:r w:rsidRPr="009D328E">
      <w:rPr>
        <w:sz w:val="16"/>
        <w:szCs w:val="16"/>
      </w:rPr>
      <w:t>Yanıt,</w:t>
    </w:r>
    <w:r w:rsidRPr="009D328E">
      <w:rPr>
        <w:b/>
        <w:sz w:val="16"/>
        <w:szCs w:val="16"/>
      </w:rPr>
      <w:t xml:space="preserve"> </w:t>
    </w:r>
    <w:r>
      <w:rPr>
        <w:b/>
        <w:sz w:val="16"/>
        <w:szCs w:val="16"/>
      </w:rPr>
      <w:t>6</w:t>
    </w:r>
    <w:r w:rsidRPr="009D328E">
      <w:rPr>
        <w:b/>
        <w:sz w:val="16"/>
        <w:szCs w:val="16"/>
      </w:rPr>
      <w:t>:</w:t>
    </w:r>
    <w:r w:rsidRPr="009D328E">
      <w:rPr>
        <w:sz w:val="16"/>
        <w:szCs w:val="16"/>
      </w:rPr>
      <w:t>Uygulama</w:t>
    </w:r>
    <w:r>
      <w:rPr>
        <w:sz w:val="16"/>
        <w:szCs w:val="16"/>
      </w:rPr>
      <w:t>,</w:t>
    </w:r>
    <w:r w:rsidRPr="009D328E">
      <w:rPr>
        <w:sz w:val="16"/>
        <w:szCs w:val="16"/>
      </w:rPr>
      <w:t xml:space="preserve"> </w:t>
    </w:r>
    <w:r>
      <w:rPr>
        <w:b/>
        <w:sz w:val="16"/>
        <w:szCs w:val="16"/>
      </w:rPr>
      <w:t>7</w:t>
    </w:r>
    <w:r w:rsidRPr="009D328E">
      <w:rPr>
        <w:sz w:val="16"/>
        <w:szCs w:val="16"/>
      </w:rPr>
      <w:t xml:space="preserve">:Gözlem, </w:t>
    </w:r>
    <w:r>
      <w:rPr>
        <w:b/>
        <w:sz w:val="16"/>
        <w:szCs w:val="16"/>
      </w:rPr>
      <w:t>8</w:t>
    </w:r>
    <w:r w:rsidRPr="009D328E">
      <w:rPr>
        <w:sz w:val="16"/>
        <w:szCs w:val="16"/>
      </w:rPr>
      <w:t xml:space="preserve">:Örnek Olay İncelemesi, </w:t>
    </w:r>
    <w:r>
      <w:rPr>
        <w:b/>
        <w:sz w:val="16"/>
        <w:szCs w:val="16"/>
      </w:rPr>
      <w:t>9</w:t>
    </w:r>
    <w:r w:rsidRPr="009D328E">
      <w:rPr>
        <w:b/>
        <w:sz w:val="16"/>
        <w:szCs w:val="16"/>
      </w:rPr>
      <w:t>:</w:t>
    </w:r>
    <w:r>
      <w:rPr>
        <w:sz w:val="16"/>
        <w:szCs w:val="16"/>
      </w:rPr>
      <w:t>Teknik</w:t>
    </w:r>
    <w:r w:rsidRPr="009D328E">
      <w:rPr>
        <w:sz w:val="16"/>
        <w:szCs w:val="16"/>
      </w:rPr>
      <w:t xml:space="preserve"> Gezi, </w:t>
    </w:r>
    <w:r>
      <w:rPr>
        <w:b/>
        <w:sz w:val="16"/>
        <w:szCs w:val="16"/>
      </w:rPr>
      <w:t>10</w:t>
    </w:r>
    <w:r w:rsidRPr="009D328E">
      <w:rPr>
        <w:b/>
        <w:sz w:val="16"/>
        <w:szCs w:val="16"/>
      </w:rPr>
      <w:t>:</w:t>
    </w:r>
    <w:r>
      <w:rPr>
        <w:sz w:val="16"/>
        <w:szCs w:val="16"/>
      </w:rPr>
      <w:t xml:space="preserve">Sorun/Problem </w:t>
    </w:r>
    <w:r w:rsidRPr="009D328E">
      <w:rPr>
        <w:sz w:val="16"/>
        <w:szCs w:val="16"/>
      </w:rPr>
      <w:t xml:space="preserve">Çözme, </w:t>
    </w:r>
    <w:r>
      <w:rPr>
        <w:b/>
        <w:sz w:val="16"/>
        <w:szCs w:val="16"/>
      </w:rPr>
      <w:t>11</w:t>
    </w:r>
    <w:r w:rsidRPr="009D328E">
      <w:rPr>
        <w:b/>
        <w:sz w:val="16"/>
        <w:szCs w:val="16"/>
      </w:rPr>
      <w:t>:</w:t>
    </w:r>
    <w:r w:rsidRPr="009D328E">
      <w:rPr>
        <w:sz w:val="16"/>
        <w:szCs w:val="16"/>
      </w:rPr>
      <w:t xml:space="preserve">Bireysel Çalışma, </w:t>
    </w:r>
    <w:r>
      <w:rPr>
        <w:b/>
        <w:sz w:val="16"/>
        <w:szCs w:val="16"/>
      </w:rPr>
      <w:t>12</w:t>
    </w:r>
    <w:r w:rsidRPr="009D328E">
      <w:rPr>
        <w:sz w:val="16"/>
        <w:szCs w:val="16"/>
      </w:rPr>
      <w:t xml:space="preserve">:Takım/Grup Çalışması, </w:t>
    </w:r>
    <w:r>
      <w:rPr>
        <w:b/>
        <w:sz w:val="16"/>
        <w:szCs w:val="16"/>
      </w:rPr>
      <w:t>13</w:t>
    </w:r>
    <w:r w:rsidRPr="009D328E">
      <w:rPr>
        <w:sz w:val="16"/>
        <w:szCs w:val="16"/>
      </w:rPr>
      <w:t xml:space="preserve">:Beyin Fırtınası, </w:t>
    </w:r>
    <w:r>
      <w:rPr>
        <w:b/>
        <w:sz w:val="16"/>
        <w:szCs w:val="16"/>
      </w:rPr>
      <w:t>14</w:t>
    </w:r>
    <w:r w:rsidRPr="009D328E">
      <w:rPr>
        <w:b/>
        <w:sz w:val="16"/>
        <w:szCs w:val="16"/>
      </w:rPr>
      <w:t>:</w:t>
    </w:r>
    <w:r w:rsidRPr="009D328E">
      <w:rPr>
        <w:sz w:val="16"/>
        <w:szCs w:val="16"/>
      </w:rPr>
      <w:t xml:space="preserve">Proje Tasarımı / Yönetimi, </w:t>
    </w:r>
    <w:r>
      <w:rPr>
        <w:b/>
        <w:sz w:val="16"/>
        <w:szCs w:val="16"/>
      </w:rPr>
      <w:t>15</w:t>
    </w:r>
    <w:r w:rsidRPr="009D328E">
      <w:rPr>
        <w:b/>
        <w:sz w:val="16"/>
        <w:szCs w:val="16"/>
      </w:rPr>
      <w:t>:</w:t>
    </w:r>
    <w:r w:rsidRPr="009D328E">
      <w:rPr>
        <w:sz w:val="16"/>
        <w:szCs w:val="16"/>
      </w:rPr>
      <w:t xml:space="preserve">Rapor Hazırlama ve/veya Sunma </w:t>
    </w:r>
  </w:p>
  <w:p w:rsidR="00362098" w:rsidRDefault="00362098" w:rsidP="0071209E">
    <w:pPr>
      <w:shd w:val="clear" w:color="auto" w:fill="FFFFFF"/>
      <w:spacing w:line="240" w:lineRule="auto"/>
      <w:ind w:hanging="2"/>
      <w:jc w:val="both"/>
      <w:rPr>
        <w:sz w:val="16"/>
        <w:szCs w:val="16"/>
      </w:rPr>
    </w:pPr>
    <w:r w:rsidRPr="009D328E">
      <w:rPr>
        <w:b/>
        <w:sz w:val="16"/>
        <w:szCs w:val="16"/>
      </w:rPr>
      <w:t>**Ölçme Yöntemleri</w:t>
    </w:r>
    <w:r w:rsidRPr="009D328E">
      <w:rPr>
        <w:sz w:val="16"/>
        <w:szCs w:val="16"/>
      </w:rPr>
      <w:t xml:space="preserve"> </w:t>
    </w:r>
    <w:r w:rsidRPr="00890AE3">
      <w:rPr>
        <w:b/>
        <w:sz w:val="16"/>
        <w:szCs w:val="16"/>
      </w:rPr>
      <w:t>A:</w:t>
    </w:r>
    <w:r w:rsidRPr="00890AE3">
      <w:rPr>
        <w:sz w:val="16"/>
        <w:szCs w:val="16"/>
      </w:rPr>
      <w:t xml:space="preserve">Sınav, </w:t>
    </w:r>
    <w:r w:rsidRPr="00890AE3">
      <w:rPr>
        <w:b/>
        <w:sz w:val="16"/>
        <w:szCs w:val="16"/>
      </w:rPr>
      <w:t>B:</w:t>
    </w:r>
    <w:r w:rsidRPr="00890AE3">
      <w:rPr>
        <w:sz w:val="16"/>
        <w:szCs w:val="16"/>
      </w:rPr>
      <w:t xml:space="preserve">Kısa Sınav, </w:t>
    </w:r>
    <w:r w:rsidRPr="00890AE3">
      <w:rPr>
        <w:b/>
        <w:sz w:val="16"/>
        <w:szCs w:val="16"/>
      </w:rPr>
      <w:t>C:</w:t>
    </w:r>
    <w:r w:rsidRPr="00D17437">
      <w:rPr>
        <w:sz w:val="16"/>
        <w:szCs w:val="16"/>
      </w:rPr>
      <w:t>Sözlü Sınav</w:t>
    </w:r>
    <w:r w:rsidRPr="00890AE3">
      <w:rPr>
        <w:sz w:val="16"/>
        <w:szCs w:val="16"/>
      </w:rPr>
      <w:t xml:space="preserve">, </w:t>
    </w:r>
    <w:r w:rsidRPr="00890AE3">
      <w:rPr>
        <w:b/>
        <w:sz w:val="16"/>
        <w:szCs w:val="16"/>
      </w:rPr>
      <w:t>D:</w:t>
    </w:r>
    <w:r w:rsidRPr="00890AE3">
      <w:rPr>
        <w:sz w:val="16"/>
        <w:szCs w:val="16"/>
      </w:rPr>
      <w:t xml:space="preserve">Ödev, </w:t>
    </w:r>
    <w:r w:rsidRPr="00890AE3">
      <w:rPr>
        <w:b/>
        <w:sz w:val="16"/>
        <w:szCs w:val="16"/>
      </w:rPr>
      <w:t>E:</w:t>
    </w:r>
    <w:r w:rsidRPr="00890AE3">
      <w:rPr>
        <w:sz w:val="16"/>
        <w:szCs w:val="16"/>
      </w:rPr>
      <w:t xml:space="preserve">Rapor, </w:t>
    </w:r>
    <w:r w:rsidRPr="00890AE3">
      <w:rPr>
        <w:b/>
        <w:sz w:val="16"/>
        <w:szCs w:val="16"/>
      </w:rPr>
      <w:t>F:</w:t>
    </w:r>
    <w:r>
      <w:rPr>
        <w:sz w:val="16"/>
        <w:szCs w:val="16"/>
      </w:rPr>
      <w:t>Makale İnceleme</w:t>
    </w:r>
    <w:r w:rsidRPr="00890AE3">
      <w:rPr>
        <w:sz w:val="16"/>
        <w:szCs w:val="16"/>
      </w:rPr>
      <w:t xml:space="preserve">, </w:t>
    </w:r>
    <w:r w:rsidRPr="00890AE3">
      <w:rPr>
        <w:b/>
        <w:sz w:val="16"/>
        <w:szCs w:val="16"/>
      </w:rPr>
      <w:t>G:</w:t>
    </w:r>
    <w:r w:rsidRPr="00890AE3">
      <w:rPr>
        <w:sz w:val="16"/>
        <w:szCs w:val="16"/>
      </w:rPr>
      <w:t xml:space="preserve">Sunum, </w:t>
    </w:r>
    <w:r w:rsidRPr="00890AE3">
      <w:rPr>
        <w:b/>
        <w:sz w:val="16"/>
        <w:szCs w:val="16"/>
      </w:rPr>
      <w:t>I:</w:t>
    </w:r>
    <w:r>
      <w:rPr>
        <w:sz w:val="16"/>
        <w:szCs w:val="16"/>
      </w:rPr>
      <w:t>Deney Yapma Beceris</w:t>
    </w:r>
    <w:r w:rsidRPr="00890AE3">
      <w:rPr>
        <w:sz w:val="16"/>
        <w:szCs w:val="16"/>
      </w:rPr>
      <w:t xml:space="preserve">i, </w:t>
    </w:r>
    <w:r w:rsidRPr="00890AE3">
      <w:rPr>
        <w:b/>
        <w:sz w:val="16"/>
        <w:szCs w:val="16"/>
      </w:rPr>
      <w:t>J:</w:t>
    </w:r>
    <w:r w:rsidRPr="00890AE3">
      <w:rPr>
        <w:sz w:val="16"/>
        <w:szCs w:val="16"/>
      </w:rPr>
      <w:t xml:space="preserve">Proje İzleme, </w:t>
    </w:r>
    <w:r>
      <w:rPr>
        <w:b/>
        <w:sz w:val="16"/>
        <w:szCs w:val="16"/>
      </w:rPr>
      <w:t>K</w:t>
    </w:r>
    <w:r w:rsidRPr="00890AE3">
      <w:rPr>
        <w:sz w:val="16"/>
        <w:szCs w:val="16"/>
      </w:rPr>
      <w:t>:Devam</w:t>
    </w:r>
    <w:r>
      <w:rPr>
        <w:sz w:val="16"/>
        <w:szCs w:val="16"/>
      </w:rPr>
      <w:t>;</w:t>
    </w:r>
    <w:r w:rsidRPr="00D17437">
      <w:rPr>
        <w:sz w:val="16"/>
        <w:szCs w:val="16"/>
      </w:rPr>
      <w:t xml:space="preserve"> </w:t>
    </w:r>
    <w:r>
      <w:rPr>
        <w:b/>
        <w:sz w:val="16"/>
        <w:szCs w:val="16"/>
      </w:rPr>
      <w:t>L</w:t>
    </w:r>
    <w:r>
      <w:rPr>
        <w:sz w:val="16"/>
        <w:szCs w:val="16"/>
      </w:rPr>
      <w:t>:Juri</w:t>
    </w:r>
    <w:r w:rsidRPr="00890AE3">
      <w:rPr>
        <w:sz w:val="16"/>
        <w:szCs w:val="16"/>
      </w:rPr>
      <w:t xml:space="preserve"> Sınavı</w:t>
    </w:r>
  </w:p>
  <w:p w:rsidR="00362098" w:rsidRPr="008A7EE5" w:rsidRDefault="00362098" w:rsidP="0071209E">
    <w:pPr>
      <w:shd w:val="clear" w:color="auto" w:fill="FFFFFF"/>
      <w:spacing w:line="240" w:lineRule="auto"/>
      <w:ind w:hanging="2"/>
      <w:jc w:val="center"/>
      <w:rPr>
        <w:sz w:val="20"/>
        <w:szCs w:val="20"/>
      </w:rPr>
    </w:pPr>
    <w:r w:rsidRPr="008A7EE5">
      <w:rPr>
        <w:sz w:val="20"/>
        <w:szCs w:val="20"/>
      </w:rPr>
      <w:t>ESOGÜ TÜRK DİLİ VE EDEBİYATI BÖLÜMÜ © 202</w:t>
    </w:r>
    <w:r>
      <w:rPr>
        <w:sz w:val="20"/>
        <w:szCs w:val="20"/>
      </w:rPr>
      <w:t>6</w:t>
    </w:r>
    <w:r w:rsidRPr="008A7EE5">
      <w:rPr>
        <w:sz w:val="20"/>
        <w:szCs w:val="20"/>
      </w:rPr>
      <w:t xml:space="preserve"> </w:t>
    </w:r>
  </w:p>
</w:ftr>
</file>

<file path=word/footer8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98" w:rsidRPr="008A7EE5" w:rsidRDefault="00362098" w:rsidP="00A7412C">
    <w:pPr>
      <w:shd w:val="clear" w:color="auto" w:fill="FFFFFF"/>
      <w:spacing w:line="240" w:lineRule="auto"/>
      <w:ind w:hanging="2"/>
      <w:jc w:val="center"/>
      <w:rPr>
        <w:sz w:val="20"/>
        <w:szCs w:val="20"/>
      </w:rPr>
    </w:pPr>
    <w:r w:rsidRPr="008A7EE5">
      <w:rPr>
        <w:sz w:val="20"/>
        <w:szCs w:val="20"/>
      </w:rPr>
      <w:t xml:space="preserve">ESOGÜ TÜRK </w:t>
    </w:r>
    <w:r>
      <w:rPr>
        <w:sz w:val="20"/>
        <w:szCs w:val="20"/>
      </w:rPr>
      <w:t>DİLİ VE EDEBİYATI BÖLÜMÜ © 2026</w:t>
    </w:r>
  </w:p>
</w:ftr>
</file>

<file path=word/footer80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98" w:rsidRPr="008A7EE5" w:rsidRDefault="00362098" w:rsidP="0071209E">
    <w:pPr>
      <w:shd w:val="clear" w:color="auto" w:fill="FFFFFF"/>
      <w:spacing w:line="240" w:lineRule="auto"/>
      <w:ind w:hanging="2"/>
      <w:jc w:val="center"/>
      <w:rPr>
        <w:sz w:val="20"/>
        <w:szCs w:val="20"/>
      </w:rPr>
    </w:pPr>
    <w:r w:rsidRPr="008A7EE5">
      <w:rPr>
        <w:sz w:val="20"/>
        <w:szCs w:val="20"/>
      </w:rPr>
      <w:t>ESOGÜ TÜRK DİLİ VE EDEBİYATI BÖLÜMÜ © 202</w:t>
    </w:r>
    <w:r>
      <w:rPr>
        <w:sz w:val="20"/>
        <w:szCs w:val="20"/>
      </w:rPr>
      <w:t>6</w:t>
    </w:r>
    <w:r w:rsidRPr="008A7EE5">
      <w:rPr>
        <w:sz w:val="20"/>
        <w:szCs w:val="20"/>
      </w:rPr>
      <w:t xml:space="preserve"> </w:t>
    </w:r>
  </w:p>
</w:ftr>
</file>

<file path=word/footer8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98" w:rsidRPr="008A7EE5" w:rsidRDefault="00362098" w:rsidP="0071209E">
    <w:pPr>
      <w:shd w:val="clear" w:color="auto" w:fill="FFFFFF"/>
      <w:spacing w:line="240" w:lineRule="auto"/>
      <w:ind w:hanging="2"/>
      <w:jc w:val="center"/>
      <w:rPr>
        <w:sz w:val="20"/>
        <w:szCs w:val="20"/>
      </w:rPr>
    </w:pPr>
    <w:r w:rsidRPr="008A7EE5">
      <w:rPr>
        <w:sz w:val="20"/>
        <w:szCs w:val="20"/>
      </w:rPr>
      <w:t>ESOGÜ TÜRK</w:t>
    </w:r>
    <w:r>
      <w:rPr>
        <w:sz w:val="20"/>
        <w:szCs w:val="20"/>
      </w:rPr>
      <w:t xml:space="preserve"> DİLİ VE EDEBİYATI BÖLÜMÜ © 2026</w:t>
    </w:r>
    <w:r w:rsidRPr="008A7EE5">
      <w:rPr>
        <w:sz w:val="20"/>
        <w:szCs w:val="20"/>
      </w:rPr>
      <w:t xml:space="preserve"> </w:t>
    </w:r>
  </w:p>
  <w:p w:rsidR="00362098" w:rsidRPr="00CA0228" w:rsidRDefault="00362098" w:rsidP="0071209E">
    <w:pPr>
      <w:shd w:val="clear" w:color="auto" w:fill="FFFFFF"/>
      <w:spacing w:line="240" w:lineRule="auto"/>
      <w:ind w:hanging="2"/>
      <w:jc w:val="center"/>
      <w:rPr>
        <w:sz w:val="20"/>
        <w:szCs w:val="20"/>
      </w:rPr>
    </w:pPr>
  </w:p>
</w:ftr>
</file>

<file path=word/footer8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98" w:rsidRDefault="00362098" w:rsidP="0071209E">
    <w:pPr>
      <w:shd w:val="clear" w:color="auto" w:fill="FFFFFF"/>
      <w:spacing w:line="240" w:lineRule="auto"/>
      <w:ind w:hanging="2"/>
      <w:jc w:val="center"/>
      <w:rPr>
        <w:sz w:val="20"/>
        <w:szCs w:val="20"/>
      </w:rPr>
    </w:pPr>
  </w:p>
  <w:p w:rsidR="00362098" w:rsidRPr="008A7EE5" w:rsidRDefault="00362098" w:rsidP="0071209E">
    <w:pPr>
      <w:shd w:val="clear" w:color="auto" w:fill="FFFFFF"/>
      <w:spacing w:line="240" w:lineRule="auto"/>
      <w:ind w:hanging="2"/>
      <w:jc w:val="center"/>
      <w:rPr>
        <w:sz w:val="20"/>
        <w:szCs w:val="20"/>
      </w:rPr>
    </w:pPr>
    <w:r w:rsidRPr="008A7EE5">
      <w:rPr>
        <w:sz w:val="20"/>
        <w:szCs w:val="20"/>
      </w:rPr>
      <w:t>ESOGÜ TÜRK DİLİ VE EDEBİYATI BÖLÜMÜ © 202</w:t>
    </w:r>
    <w:r>
      <w:rPr>
        <w:sz w:val="20"/>
        <w:szCs w:val="20"/>
      </w:rPr>
      <w:t>6</w:t>
    </w:r>
    <w:r w:rsidRPr="008A7EE5">
      <w:rPr>
        <w:sz w:val="20"/>
        <w:szCs w:val="20"/>
      </w:rPr>
      <w:t xml:space="preserve"> </w:t>
    </w:r>
  </w:p>
</w:ftr>
</file>

<file path=word/footer8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98" w:rsidRPr="008A7EE5" w:rsidRDefault="00362098" w:rsidP="0071209E">
    <w:pPr>
      <w:shd w:val="clear" w:color="auto" w:fill="FFFFFF"/>
      <w:spacing w:line="240" w:lineRule="auto"/>
      <w:ind w:hanging="2"/>
      <w:jc w:val="center"/>
      <w:rPr>
        <w:sz w:val="20"/>
        <w:szCs w:val="20"/>
      </w:rPr>
    </w:pPr>
    <w:r w:rsidRPr="008A7EE5">
      <w:rPr>
        <w:sz w:val="20"/>
        <w:szCs w:val="20"/>
      </w:rPr>
      <w:t>ESOGÜ TÜRK DİLİ VE EDEBİYATI BÖLÜMÜ © 202</w:t>
    </w:r>
    <w:r>
      <w:rPr>
        <w:sz w:val="20"/>
        <w:szCs w:val="20"/>
      </w:rPr>
      <w:t>6</w:t>
    </w:r>
    <w:r w:rsidRPr="008A7EE5">
      <w:rPr>
        <w:sz w:val="20"/>
        <w:szCs w:val="20"/>
      </w:rPr>
      <w:t xml:space="preserve"> </w:t>
    </w:r>
  </w:p>
</w:ftr>
</file>

<file path=word/footer8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98" w:rsidRPr="008A7EE5" w:rsidRDefault="00362098" w:rsidP="0071209E">
    <w:pPr>
      <w:shd w:val="clear" w:color="auto" w:fill="FFFFFF"/>
      <w:spacing w:line="240" w:lineRule="auto"/>
      <w:ind w:hanging="2"/>
      <w:jc w:val="center"/>
      <w:rPr>
        <w:sz w:val="20"/>
        <w:szCs w:val="20"/>
      </w:rPr>
    </w:pPr>
    <w:r w:rsidRPr="008A7EE5">
      <w:rPr>
        <w:sz w:val="20"/>
        <w:szCs w:val="20"/>
      </w:rPr>
      <w:t>ESOGÜ TÜRK DİLİ VE EDEBİYATI BÖLÜMÜ © 202</w:t>
    </w:r>
    <w:r>
      <w:rPr>
        <w:sz w:val="20"/>
        <w:szCs w:val="20"/>
      </w:rPr>
      <w:t>6</w:t>
    </w:r>
    <w:r w:rsidRPr="008A7EE5">
      <w:rPr>
        <w:sz w:val="20"/>
        <w:szCs w:val="20"/>
      </w:rPr>
      <w:t xml:space="preserve"> </w:t>
    </w:r>
  </w:p>
  <w:p w:rsidR="00362098" w:rsidRPr="00CA0228" w:rsidRDefault="00362098" w:rsidP="0071209E">
    <w:pPr>
      <w:shd w:val="clear" w:color="auto" w:fill="FFFFFF"/>
      <w:spacing w:line="240" w:lineRule="auto"/>
      <w:ind w:hanging="2"/>
      <w:jc w:val="center"/>
      <w:rPr>
        <w:sz w:val="20"/>
        <w:szCs w:val="20"/>
      </w:rPr>
    </w:pPr>
  </w:p>
</w:ftr>
</file>

<file path=word/footer8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98" w:rsidRPr="009D328E" w:rsidRDefault="00362098" w:rsidP="00A816D5">
    <w:pPr>
      <w:pStyle w:val="AltBilgi"/>
      <w:ind w:hanging="2"/>
      <w:jc w:val="both"/>
      <w:rPr>
        <w:sz w:val="16"/>
        <w:szCs w:val="16"/>
      </w:rPr>
    </w:pPr>
    <w:r w:rsidRPr="009D328E">
      <w:rPr>
        <w:b/>
        <w:sz w:val="16"/>
        <w:szCs w:val="16"/>
      </w:rPr>
      <w:t>*Öğretim Yöntemleri 1:</w:t>
    </w:r>
    <w:r w:rsidRPr="009D328E">
      <w:rPr>
        <w:sz w:val="16"/>
        <w:szCs w:val="16"/>
      </w:rPr>
      <w:t xml:space="preserve">Anlatım, </w:t>
    </w:r>
    <w:r>
      <w:rPr>
        <w:sz w:val="16"/>
        <w:szCs w:val="16"/>
      </w:rPr>
      <w:t>2</w:t>
    </w:r>
    <w:r w:rsidRPr="009D328E">
      <w:rPr>
        <w:b/>
        <w:sz w:val="16"/>
        <w:szCs w:val="16"/>
      </w:rPr>
      <w:t>:</w:t>
    </w:r>
    <w:r w:rsidRPr="009D328E">
      <w:rPr>
        <w:sz w:val="16"/>
        <w:szCs w:val="16"/>
      </w:rPr>
      <w:t xml:space="preserve">Tartışma, </w:t>
    </w:r>
    <w:r>
      <w:rPr>
        <w:b/>
        <w:sz w:val="16"/>
        <w:szCs w:val="16"/>
      </w:rPr>
      <w:t>3</w:t>
    </w:r>
    <w:r w:rsidRPr="009D328E">
      <w:rPr>
        <w:b/>
        <w:sz w:val="16"/>
        <w:szCs w:val="16"/>
      </w:rPr>
      <w:t>:</w:t>
    </w:r>
    <w:r w:rsidRPr="009D328E">
      <w:rPr>
        <w:sz w:val="16"/>
        <w:szCs w:val="16"/>
      </w:rPr>
      <w:t xml:space="preserve">Deney,  </w:t>
    </w:r>
    <w:r>
      <w:rPr>
        <w:b/>
        <w:sz w:val="16"/>
        <w:szCs w:val="16"/>
      </w:rPr>
      <w:t>4</w:t>
    </w:r>
    <w:r w:rsidRPr="009D328E">
      <w:rPr>
        <w:b/>
        <w:sz w:val="16"/>
        <w:szCs w:val="16"/>
      </w:rPr>
      <w:t>:</w:t>
    </w:r>
    <w:r w:rsidRPr="009D328E">
      <w:rPr>
        <w:sz w:val="16"/>
        <w:szCs w:val="16"/>
      </w:rPr>
      <w:t xml:space="preserve">Benzetim,  </w:t>
    </w:r>
    <w:r>
      <w:rPr>
        <w:b/>
        <w:sz w:val="16"/>
        <w:szCs w:val="16"/>
      </w:rPr>
      <w:t>5</w:t>
    </w:r>
    <w:r w:rsidRPr="009D328E">
      <w:rPr>
        <w:b/>
        <w:sz w:val="16"/>
        <w:szCs w:val="16"/>
      </w:rPr>
      <w:t>:</w:t>
    </w:r>
    <w:r w:rsidRPr="009D328E">
      <w:rPr>
        <w:sz w:val="16"/>
        <w:szCs w:val="16"/>
      </w:rPr>
      <w:t>Soru</w:t>
    </w:r>
    <w:r w:rsidRPr="009D328E">
      <w:rPr>
        <w:rFonts w:ascii="Cambria Math" w:hAnsi="Cambria Math" w:cs="Cambria Math"/>
        <w:sz w:val="16"/>
        <w:szCs w:val="16"/>
      </w:rPr>
      <w:t>‐</w:t>
    </w:r>
    <w:r w:rsidRPr="009D328E">
      <w:rPr>
        <w:sz w:val="16"/>
        <w:szCs w:val="16"/>
      </w:rPr>
      <w:t>Yanıt,</w:t>
    </w:r>
    <w:r w:rsidRPr="009D328E">
      <w:rPr>
        <w:b/>
        <w:sz w:val="16"/>
        <w:szCs w:val="16"/>
      </w:rPr>
      <w:t xml:space="preserve"> </w:t>
    </w:r>
    <w:r>
      <w:rPr>
        <w:b/>
        <w:sz w:val="16"/>
        <w:szCs w:val="16"/>
      </w:rPr>
      <w:t>6</w:t>
    </w:r>
    <w:r w:rsidRPr="009D328E">
      <w:rPr>
        <w:b/>
        <w:sz w:val="16"/>
        <w:szCs w:val="16"/>
      </w:rPr>
      <w:t>:</w:t>
    </w:r>
    <w:r w:rsidRPr="009D328E">
      <w:rPr>
        <w:sz w:val="16"/>
        <w:szCs w:val="16"/>
      </w:rPr>
      <w:t>Uygulama</w:t>
    </w:r>
    <w:r>
      <w:rPr>
        <w:sz w:val="16"/>
        <w:szCs w:val="16"/>
      </w:rPr>
      <w:t>,</w:t>
    </w:r>
    <w:r w:rsidRPr="009D328E">
      <w:rPr>
        <w:sz w:val="16"/>
        <w:szCs w:val="16"/>
      </w:rPr>
      <w:t xml:space="preserve"> </w:t>
    </w:r>
    <w:r>
      <w:rPr>
        <w:b/>
        <w:sz w:val="16"/>
        <w:szCs w:val="16"/>
      </w:rPr>
      <w:t>7</w:t>
    </w:r>
    <w:r w:rsidRPr="009D328E">
      <w:rPr>
        <w:sz w:val="16"/>
        <w:szCs w:val="16"/>
      </w:rPr>
      <w:t xml:space="preserve">:Gözlem, </w:t>
    </w:r>
    <w:r>
      <w:rPr>
        <w:b/>
        <w:sz w:val="16"/>
        <w:szCs w:val="16"/>
      </w:rPr>
      <w:t>8</w:t>
    </w:r>
    <w:r w:rsidRPr="009D328E">
      <w:rPr>
        <w:sz w:val="16"/>
        <w:szCs w:val="16"/>
      </w:rPr>
      <w:t xml:space="preserve">:Örnek Olay İncelemesi, </w:t>
    </w:r>
    <w:r>
      <w:rPr>
        <w:b/>
        <w:sz w:val="16"/>
        <w:szCs w:val="16"/>
      </w:rPr>
      <w:t>9</w:t>
    </w:r>
    <w:r w:rsidRPr="009D328E">
      <w:rPr>
        <w:b/>
        <w:sz w:val="16"/>
        <w:szCs w:val="16"/>
      </w:rPr>
      <w:t>:</w:t>
    </w:r>
    <w:r>
      <w:rPr>
        <w:sz w:val="16"/>
        <w:szCs w:val="16"/>
      </w:rPr>
      <w:t>Teknik</w:t>
    </w:r>
    <w:r w:rsidRPr="009D328E">
      <w:rPr>
        <w:sz w:val="16"/>
        <w:szCs w:val="16"/>
      </w:rPr>
      <w:t xml:space="preserve"> Gezi, </w:t>
    </w:r>
    <w:r>
      <w:rPr>
        <w:b/>
        <w:sz w:val="16"/>
        <w:szCs w:val="16"/>
      </w:rPr>
      <w:t>10</w:t>
    </w:r>
    <w:r w:rsidRPr="009D328E">
      <w:rPr>
        <w:b/>
        <w:sz w:val="16"/>
        <w:szCs w:val="16"/>
      </w:rPr>
      <w:t>:</w:t>
    </w:r>
    <w:r>
      <w:rPr>
        <w:sz w:val="16"/>
        <w:szCs w:val="16"/>
      </w:rPr>
      <w:t xml:space="preserve">Sorun/Problem </w:t>
    </w:r>
    <w:r w:rsidRPr="009D328E">
      <w:rPr>
        <w:sz w:val="16"/>
        <w:szCs w:val="16"/>
      </w:rPr>
      <w:t xml:space="preserve">Çözme, </w:t>
    </w:r>
    <w:r>
      <w:rPr>
        <w:b/>
        <w:sz w:val="16"/>
        <w:szCs w:val="16"/>
      </w:rPr>
      <w:t>11</w:t>
    </w:r>
    <w:r w:rsidRPr="009D328E">
      <w:rPr>
        <w:b/>
        <w:sz w:val="16"/>
        <w:szCs w:val="16"/>
      </w:rPr>
      <w:t>:</w:t>
    </w:r>
    <w:r w:rsidRPr="009D328E">
      <w:rPr>
        <w:sz w:val="16"/>
        <w:szCs w:val="16"/>
      </w:rPr>
      <w:t xml:space="preserve">Bireysel Çalışma, </w:t>
    </w:r>
    <w:r>
      <w:rPr>
        <w:b/>
        <w:sz w:val="16"/>
        <w:szCs w:val="16"/>
      </w:rPr>
      <w:t>12</w:t>
    </w:r>
    <w:r w:rsidRPr="009D328E">
      <w:rPr>
        <w:sz w:val="16"/>
        <w:szCs w:val="16"/>
      </w:rPr>
      <w:t xml:space="preserve">:Takım/Grup Çalışması, </w:t>
    </w:r>
    <w:r>
      <w:rPr>
        <w:b/>
        <w:sz w:val="16"/>
        <w:szCs w:val="16"/>
      </w:rPr>
      <w:t>13</w:t>
    </w:r>
    <w:r w:rsidRPr="009D328E">
      <w:rPr>
        <w:sz w:val="16"/>
        <w:szCs w:val="16"/>
      </w:rPr>
      <w:t xml:space="preserve">:Beyin Fırtınası, </w:t>
    </w:r>
    <w:r>
      <w:rPr>
        <w:b/>
        <w:sz w:val="16"/>
        <w:szCs w:val="16"/>
      </w:rPr>
      <w:t>14</w:t>
    </w:r>
    <w:r w:rsidRPr="009D328E">
      <w:rPr>
        <w:b/>
        <w:sz w:val="16"/>
        <w:szCs w:val="16"/>
      </w:rPr>
      <w:t>:</w:t>
    </w:r>
    <w:r w:rsidRPr="009D328E">
      <w:rPr>
        <w:sz w:val="16"/>
        <w:szCs w:val="16"/>
      </w:rPr>
      <w:t xml:space="preserve">Proje Tasarımı / Yönetimi, </w:t>
    </w:r>
    <w:r>
      <w:rPr>
        <w:b/>
        <w:sz w:val="16"/>
        <w:szCs w:val="16"/>
      </w:rPr>
      <w:t>15</w:t>
    </w:r>
    <w:r w:rsidRPr="009D328E">
      <w:rPr>
        <w:b/>
        <w:sz w:val="16"/>
        <w:szCs w:val="16"/>
      </w:rPr>
      <w:t>:</w:t>
    </w:r>
    <w:r w:rsidRPr="009D328E">
      <w:rPr>
        <w:sz w:val="16"/>
        <w:szCs w:val="16"/>
      </w:rPr>
      <w:t xml:space="preserve">Rapor Hazırlama ve/veya Sunma </w:t>
    </w:r>
  </w:p>
  <w:p w:rsidR="00362098" w:rsidRDefault="00362098" w:rsidP="00A816D5">
    <w:pPr>
      <w:shd w:val="clear" w:color="auto" w:fill="FFFFFF"/>
      <w:spacing w:line="240" w:lineRule="auto"/>
      <w:ind w:hanging="2"/>
      <w:jc w:val="both"/>
      <w:rPr>
        <w:sz w:val="16"/>
        <w:szCs w:val="16"/>
      </w:rPr>
    </w:pPr>
    <w:r w:rsidRPr="009D328E">
      <w:rPr>
        <w:b/>
        <w:sz w:val="16"/>
        <w:szCs w:val="16"/>
      </w:rPr>
      <w:t>**Ölçme Yöntemleri</w:t>
    </w:r>
    <w:r w:rsidRPr="009D328E">
      <w:rPr>
        <w:sz w:val="16"/>
        <w:szCs w:val="16"/>
      </w:rPr>
      <w:t xml:space="preserve"> </w:t>
    </w:r>
    <w:r w:rsidRPr="00890AE3">
      <w:rPr>
        <w:b/>
        <w:sz w:val="16"/>
        <w:szCs w:val="16"/>
      </w:rPr>
      <w:t>A:</w:t>
    </w:r>
    <w:r w:rsidRPr="00890AE3">
      <w:rPr>
        <w:sz w:val="16"/>
        <w:szCs w:val="16"/>
      </w:rPr>
      <w:t xml:space="preserve">Sınav, </w:t>
    </w:r>
    <w:r w:rsidRPr="00890AE3">
      <w:rPr>
        <w:b/>
        <w:sz w:val="16"/>
        <w:szCs w:val="16"/>
      </w:rPr>
      <w:t>B:</w:t>
    </w:r>
    <w:r w:rsidRPr="00890AE3">
      <w:rPr>
        <w:sz w:val="16"/>
        <w:szCs w:val="16"/>
      </w:rPr>
      <w:t xml:space="preserve">Kısa Sınav, </w:t>
    </w:r>
    <w:r w:rsidRPr="00890AE3">
      <w:rPr>
        <w:b/>
        <w:sz w:val="16"/>
        <w:szCs w:val="16"/>
      </w:rPr>
      <w:t>C:</w:t>
    </w:r>
    <w:r w:rsidRPr="00D17437">
      <w:rPr>
        <w:sz w:val="16"/>
        <w:szCs w:val="16"/>
      </w:rPr>
      <w:t>Sözlü Sınav</w:t>
    </w:r>
    <w:r w:rsidRPr="00890AE3">
      <w:rPr>
        <w:sz w:val="16"/>
        <w:szCs w:val="16"/>
      </w:rPr>
      <w:t xml:space="preserve">, </w:t>
    </w:r>
    <w:r w:rsidRPr="00890AE3">
      <w:rPr>
        <w:b/>
        <w:sz w:val="16"/>
        <w:szCs w:val="16"/>
      </w:rPr>
      <w:t>D:</w:t>
    </w:r>
    <w:r w:rsidRPr="00890AE3">
      <w:rPr>
        <w:sz w:val="16"/>
        <w:szCs w:val="16"/>
      </w:rPr>
      <w:t xml:space="preserve">Ödev, </w:t>
    </w:r>
    <w:r w:rsidRPr="00890AE3">
      <w:rPr>
        <w:b/>
        <w:sz w:val="16"/>
        <w:szCs w:val="16"/>
      </w:rPr>
      <w:t>E:</w:t>
    </w:r>
    <w:r w:rsidRPr="00890AE3">
      <w:rPr>
        <w:sz w:val="16"/>
        <w:szCs w:val="16"/>
      </w:rPr>
      <w:t xml:space="preserve">Rapor, </w:t>
    </w:r>
    <w:r w:rsidRPr="00890AE3">
      <w:rPr>
        <w:b/>
        <w:sz w:val="16"/>
        <w:szCs w:val="16"/>
      </w:rPr>
      <w:t>F:</w:t>
    </w:r>
    <w:r>
      <w:rPr>
        <w:sz w:val="16"/>
        <w:szCs w:val="16"/>
      </w:rPr>
      <w:t>Makale İnceleme</w:t>
    </w:r>
    <w:r w:rsidRPr="00890AE3">
      <w:rPr>
        <w:sz w:val="16"/>
        <w:szCs w:val="16"/>
      </w:rPr>
      <w:t xml:space="preserve">, </w:t>
    </w:r>
    <w:r w:rsidRPr="00890AE3">
      <w:rPr>
        <w:b/>
        <w:sz w:val="16"/>
        <w:szCs w:val="16"/>
      </w:rPr>
      <w:t>G:</w:t>
    </w:r>
    <w:r w:rsidRPr="00890AE3">
      <w:rPr>
        <w:sz w:val="16"/>
        <w:szCs w:val="16"/>
      </w:rPr>
      <w:t xml:space="preserve">Sunum, </w:t>
    </w:r>
    <w:r w:rsidRPr="00890AE3">
      <w:rPr>
        <w:b/>
        <w:sz w:val="16"/>
        <w:szCs w:val="16"/>
      </w:rPr>
      <w:t>I:</w:t>
    </w:r>
    <w:r>
      <w:rPr>
        <w:sz w:val="16"/>
        <w:szCs w:val="16"/>
      </w:rPr>
      <w:t>Deney Yapma Beceris</w:t>
    </w:r>
    <w:r w:rsidRPr="00890AE3">
      <w:rPr>
        <w:sz w:val="16"/>
        <w:szCs w:val="16"/>
      </w:rPr>
      <w:t xml:space="preserve">i, </w:t>
    </w:r>
    <w:r w:rsidRPr="00890AE3">
      <w:rPr>
        <w:b/>
        <w:sz w:val="16"/>
        <w:szCs w:val="16"/>
      </w:rPr>
      <w:t>J:</w:t>
    </w:r>
    <w:r w:rsidRPr="00890AE3">
      <w:rPr>
        <w:sz w:val="16"/>
        <w:szCs w:val="16"/>
      </w:rPr>
      <w:t xml:space="preserve">Proje İzleme, </w:t>
    </w:r>
    <w:r>
      <w:rPr>
        <w:b/>
        <w:sz w:val="16"/>
        <w:szCs w:val="16"/>
      </w:rPr>
      <w:t>K</w:t>
    </w:r>
    <w:r w:rsidRPr="00890AE3">
      <w:rPr>
        <w:sz w:val="16"/>
        <w:szCs w:val="16"/>
      </w:rPr>
      <w:t>:Devam</w:t>
    </w:r>
    <w:r>
      <w:rPr>
        <w:sz w:val="16"/>
        <w:szCs w:val="16"/>
      </w:rPr>
      <w:t>;</w:t>
    </w:r>
    <w:r w:rsidRPr="00D17437">
      <w:rPr>
        <w:sz w:val="16"/>
        <w:szCs w:val="16"/>
      </w:rPr>
      <w:t xml:space="preserve"> </w:t>
    </w:r>
    <w:r>
      <w:rPr>
        <w:b/>
        <w:sz w:val="16"/>
        <w:szCs w:val="16"/>
      </w:rPr>
      <w:t>L</w:t>
    </w:r>
    <w:r>
      <w:rPr>
        <w:sz w:val="16"/>
        <w:szCs w:val="16"/>
      </w:rPr>
      <w:t>:Juri</w:t>
    </w:r>
    <w:r w:rsidRPr="00890AE3">
      <w:rPr>
        <w:sz w:val="16"/>
        <w:szCs w:val="16"/>
      </w:rPr>
      <w:t xml:space="preserve"> Sınavı</w:t>
    </w:r>
  </w:p>
  <w:p w:rsidR="00362098" w:rsidRPr="008A7EE5" w:rsidRDefault="00362098" w:rsidP="00A816D5">
    <w:pPr>
      <w:shd w:val="clear" w:color="auto" w:fill="FFFFFF"/>
      <w:spacing w:line="240" w:lineRule="auto"/>
      <w:ind w:hanging="2"/>
      <w:jc w:val="center"/>
      <w:rPr>
        <w:sz w:val="20"/>
        <w:szCs w:val="20"/>
      </w:rPr>
    </w:pPr>
    <w:r w:rsidRPr="008A7EE5">
      <w:rPr>
        <w:sz w:val="20"/>
        <w:szCs w:val="20"/>
      </w:rPr>
      <w:t>ESOGÜ TÜRK DİLİ VE EDEBİYATI BÖLÜMÜ © 202</w:t>
    </w:r>
    <w:r>
      <w:rPr>
        <w:sz w:val="20"/>
        <w:szCs w:val="20"/>
      </w:rPr>
      <w:t>6</w:t>
    </w:r>
    <w:r w:rsidRPr="008A7EE5">
      <w:rPr>
        <w:sz w:val="20"/>
        <w:szCs w:val="20"/>
      </w:rPr>
      <w:t xml:space="preserve"> </w:t>
    </w:r>
  </w:p>
</w:ftr>
</file>

<file path=word/footer8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98" w:rsidRPr="008A7EE5" w:rsidRDefault="00362098" w:rsidP="00A816D5">
    <w:pPr>
      <w:shd w:val="clear" w:color="auto" w:fill="FFFFFF"/>
      <w:spacing w:line="240" w:lineRule="auto"/>
      <w:ind w:hanging="2"/>
      <w:jc w:val="center"/>
      <w:rPr>
        <w:sz w:val="20"/>
        <w:szCs w:val="20"/>
      </w:rPr>
    </w:pPr>
    <w:r w:rsidRPr="008A7EE5">
      <w:rPr>
        <w:sz w:val="20"/>
        <w:szCs w:val="20"/>
      </w:rPr>
      <w:t>ESOGÜ TÜRK DİLİ VE EDEBİYATI BÖLÜMÜ © 202</w:t>
    </w:r>
    <w:r>
      <w:rPr>
        <w:sz w:val="20"/>
        <w:szCs w:val="20"/>
      </w:rPr>
      <w:t>6</w:t>
    </w:r>
    <w:r w:rsidRPr="008A7EE5">
      <w:rPr>
        <w:sz w:val="20"/>
        <w:szCs w:val="20"/>
      </w:rPr>
      <w:t xml:space="preserve"> </w:t>
    </w:r>
  </w:p>
</w:ftr>
</file>

<file path=word/footer87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98" w:rsidRPr="008A7EE5" w:rsidRDefault="00362098" w:rsidP="00A816D5">
    <w:pPr>
      <w:shd w:val="clear" w:color="auto" w:fill="FFFFFF"/>
      <w:spacing w:line="240" w:lineRule="auto"/>
      <w:ind w:hanging="2"/>
      <w:jc w:val="center"/>
      <w:rPr>
        <w:sz w:val="20"/>
        <w:szCs w:val="20"/>
      </w:rPr>
    </w:pPr>
    <w:r w:rsidRPr="008A7EE5">
      <w:rPr>
        <w:sz w:val="20"/>
        <w:szCs w:val="20"/>
      </w:rPr>
      <w:t>ESOGÜ TÜRK DİLİ VE EDEBİYATI BÖLÜMÜ © 202</w:t>
    </w:r>
    <w:r>
      <w:rPr>
        <w:sz w:val="20"/>
        <w:szCs w:val="20"/>
      </w:rPr>
      <w:t>6</w:t>
    </w:r>
    <w:r w:rsidRPr="008A7EE5">
      <w:rPr>
        <w:sz w:val="20"/>
        <w:szCs w:val="20"/>
      </w:rPr>
      <w:t xml:space="preserve"> </w:t>
    </w:r>
  </w:p>
  <w:p w:rsidR="00362098" w:rsidRPr="00CA0228" w:rsidRDefault="00362098" w:rsidP="00A816D5">
    <w:pPr>
      <w:shd w:val="clear" w:color="auto" w:fill="FFFFFF"/>
      <w:spacing w:line="240" w:lineRule="auto"/>
      <w:ind w:hanging="2"/>
      <w:jc w:val="center"/>
      <w:rPr>
        <w:sz w:val="20"/>
        <w:szCs w:val="20"/>
      </w:rPr>
    </w:pPr>
  </w:p>
</w:ftr>
</file>

<file path=word/footer88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98" w:rsidRPr="009D328E" w:rsidRDefault="00362098" w:rsidP="00A816D5">
    <w:pPr>
      <w:pStyle w:val="AltBilgi"/>
      <w:ind w:hanging="2"/>
      <w:jc w:val="both"/>
      <w:rPr>
        <w:sz w:val="16"/>
        <w:szCs w:val="16"/>
      </w:rPr>
    </w:pPr>
    <w:r w:rsidRPr="009D328E">
      <w:rPr>
        <w:b/>
        <w:sz w:val="16"/>
        <w:szCs w:val="16"/>
      </w:rPr>
      <w:t>*Öğretim Yöntemleri 1:</w:t>
    </w:r>
    <w:r w:rsidRPr="009D328E">
      <w:rPr>
        <w:sz w:val="16"/>
        <w:szCs w:val="16"/>
      </w:rPr>
      <w:t xml:space="preserve">Anlatım, </w:t>
    </w:r>
    <w:r>
      <w:rPr>
        <w:sz w:val="16"/>
        <w:szCs w:val="16"/>
      </w:rPr>
      <w:t>2</w:t>
    </w:r>
    <w:r w:rsidRPr="009D328E">
      <w:rPr>
        <w:b/>
        <w:sz w:val="16"/>
        <w:szCs w:val="16"/>
      </w:rPr>
      <w:t>:</w:t>
    </w:r>
    <w:r w:rsidRPr="009D328E">
      <w:rPr>
        <w:sz w:val="16"/>
        <w:szCs w:val="16"/>
      </w:rPr>
      <w:t xml:space="preserve">Tartışma, </w:t>
    </w:r>
    <w:r>
      <w:rPr>
        <w:b/>
        <w:sz w:val="16"/>
        <w:szCs w:val="16"/>
      </w:rPr>
      <w:t>3</w:t>
    </w:r>
    <w:r w:rsidRPr="009D328E">
      <w:rPr>
        <w:b/>
        <w:sz w:val="16"/>
        <w:szCs w:val="16"/>
      </w:rPr>
      <w:t>:</w:t>
    </w:r>
    <w:r w:rsidRPr="009D328E">
      <w:rPr>
        <w:sz w:val="16"/>
        <w:szCs w:val="16"/>
      </w:rPr>
      <w:t xml:space="preserve">Deney,  </w:t>
    </w:r>
    <w:r>
      <w:rPr>
        <w:b/>
        <w:sz w:val="16"/>
        <w:szCs w:val="16"/>
      </w:rPr>
      <w:t>4</w:t>
    </w:r>
    <w:r w:rsidRPr="009D328E">
      <w:rPr>
        <w:b/>
        <w:sz w:val="16"/>
        <w:szCs w:val="16"/>
      </w:rPr>
      <w:t>:</w:t>
    </w:r>
    <w:r w:rsidRPr="009D328E">
      <w:rPr>
        <w:sz w:val="16"/>
        <w:szCs w:val="16"/>
      </w:rPr>
      <w:t xml:space="preserve">Benzetim,  </w:t>
    </w:r>
    <w:r>
      <w:rPr>
        <w:b/>
        <w:sz w:val="16"/>
        <w:szCs w:val="16"/>
      </w:rPr>
      <w:t>5</w:t>
    </w:r>
    <w:r w:rsidRPr="009D328E">
      <w:rPr>
        <w:b/>
        <w:sz w:val="16"/>
        <w:szCs w:val="16"/>
      </w:rPr>
      <w:t>:</w:t>
    </w:r>
    <w:r w:rsidRPr="009D328E">
      <w:rPr>
        <w:sz w:val="16"/>
        <w:szCs w:val="16"/>
      </w:rPr>
      <w:t>Soru</w:t>
    </w:r>
    <w:r w:rsidRPr="009D328E">
      <w:rPr>
        <w:rFonts w:ascii="Cambria Math" w:hAnsi="Cambria Math" w:cs="Cambria Math"/>
        <w:sz w:val="16"/>
        <w:szCs w:val="16"/>
      </w:rPr>
      <w:t>‐</w:t>
    </w:r>
    <w:r w:rsidRPr="009D328E">
      <w:rPr>
        <w:sz w:val="16"/>
        <w:szCs w:val="16"/>
      </w:rPr>
      <w:t>Yanıt,</w:t>
    </w:r>
    <w:r w:rsidRPr="009D328E">
      <w:rPr>
        <w:b/>
        <w:sz w:val="16"/>
        <w:szCs w:val="16"/>
      </w:rPr>
      <w:t xml:space="preserve"> </w:t>
    </w:r>
    <w:r>
      <w:rPr>
        <w:b/>
        <w:sz w:val="16"/>
        <w:szCs w:val="16"/>
      </w:rPr>
      <w:t>6</w:t>
    </w:r>
    <w:r w:rsidRPr="009D328E">
      <w:rPr>
        <w:b/>
        <w:sz w:val="16"/>
        <w:szCs w:val="16"/>
      </w:rPr>
      <w:t>:</w:t>
    </w:r>
    <w:r w:rsidRPr="009D328E">
      <w:rPr>
        <w:sz w:val="16"/>
        <w:szCs w:val="16"/>
      </w:rPr>
      <w:t>Uygulama</w:t>
    </w:r>
    <w:r>
      <w:rPr>
        <w:sz w:val="16"/>
        <w:szCs w:val="16"/>
      </w:rPr>
      <w:t>,</w:t>
    </w:r>
    <w:r w:rsidRPr="009D328E">
      <w:rPr>
        <w:sz w:val="16"/>
        <w:szCs w:val="16"/>
      </w:rPr>
      <w:t xml:space="preserve"> </w:t>
    </w:r>
    <w:r>
      <w:rPr>
        <w:b/>
        <w:sz w:val="16"/>
        <w:szCs w:val="16"/>
      </w:rPr>
      <w:t>7</w:t>
    </w:r>
    <w:r w:rsidRPr="009D328E">
      <w:rPr>
        <w:sz w:val="16"/>
        <w:szCs w:val="16"/>
      </w:rPr>
      <w:t xml:space="preserve">:Gözlem, </w:t>
    </w:r>
    <w:r>
      <w:rPr>
        <w:b/>
        <w:sz w:val="16"/>
        <w:szCs w:val="16"/>
      </w:rPr>
      <w:t>8</w:t>
    </w:r>
    <w:r w:rsidRPr="009D328E">
      <w:rPr>
        <w:sz w:val="16"/>
        <w:szCs w:val="16"/>
      </w:rPr>
      <w:t xml:space="preserve">:Örnek Olay İncelemesi, </w:t>
    </w:r>
    <w:r>
      <w:rPr>
        <w:b/>
        <w:sz w:val="16"/>
        <w:szCs w:val="16"/>
      </w:rPr>
      <w:t>9</w:t>
    </w:r>
    <w:r w:rsidRPr="009D328E">
      <w:rPr>
        <w:b/>
        <w:sz w:val="16"/>
        <w:szCs w:val="16"/>
      </w:rPr>
      <w:t>:</w:t>
    </w:r>
    <w:r>
      <w:rPr>
        <w:sz w:val="16"/>
        <w:szCs w:val="16"/>
      </w:rPr>
      <w:t>Teknik</w:t>
    </w:r>
    <w:r w:rsidRPr="009D328E">
      <w:rPr>
        <w:sz w:val="16"/>
        <w:szCs w:val="16"/>
      </w:rPr>
      <w:t xml:space="preserve"> Gezi, </w:t>
    </w:r>
    <w:r>
      <w:rPr>
        <w:b/>
        <w:sz w:val="16"/>
        <w:szCs w:val="16"/>
      </w:rPr>
      <w:t>10</w:t>
    </w:r>
    <w:r w:rsidRPr="009D328E">
      <w:rPr>
        <w:b/>
        <w:sz w:val="16"/>
        <w:szCs w:val="16"/>
      </w:rPr>
      <w:t>:</w:t>
    </w:r>
    <w:r>
      <w:rPr>
        <w:sz w:val="16"/>
        <w:szCs w:val="16"/>
      </w:rPr>
      <w:t xml:space="preserve">Sorun/Problem </w:t>
    </w:r>
    <w:r w:rsidRPr="009D328E">
      <w:rPr>
        <w:sz w:val="16"/>
        <w:szCs w:val="16"/>
      </w:rPr>
      <w:t xml:space="preserve">Çözme, </w:t>
    </w:r>
    <w:r>
      <w:rPr>
        <w:b/>
        <w:sz w:val="16"/>
        <w:szCs w:val="16"/>
      </w:rPr>
      <w:t>11</w:t>
    </w:r>
    <w:r w:rsidRPr="009D328E">
      <w:rPr>
        <w:b/>
        <w:sz w:val="16"/>
        <w:szCs w:val="16"/>
      </w:rPr>
      <w:t>:</w:t>
    </w:r>
    <w:r w:rsidRPr="009D328E">
      <w:rPr>
        <w:sz w:val="16"/>
        <w:szCs w:val="16"/>
      </w:rPr>
      <w:t xml:space="preserve">Bireysel Çalışma, </w:t>
    </w:r>
    <w:r>
      <w:rPr>
        <w:b/>
        <w:sz w:val="16"/>
        <w:szCs w:val="16"/>
      </w:rPr>
      <w:t>12</w:t>
    </w:r>
    <w:r w:rsidRPr="009D328E">
      <w:rPr>
        <w:sz w:val="16"/>
        <w:szCs w:val="16"/>
      </w:rPr>
      <w:t xml:space="preserve">:Takım/Grup Çalışması, </w:t>
    </w:r>
    <w:r>
      <w:rPr>
        <w:b/>
        <w:sz w:val="16"/>
        <w:szCs w:val="16"/>
      </w:rPr>
      <w:t>13</w:t>
    </w:r>
    <w:r w:rsidRPr="009D328E">
      <w:rPr>
        <w:sz w:val="16"/>
        <w:szCs w:val="16"/>
      </w:rPr>
      <w:t xml:space="preserve">:Beyin Fırtınası, </w:t>
    </w:r>
    <w:r>
      <w:rPr>
        <w:b/>
        <w:sz w:val="16"/>
        <w:szCs w:val="16"/>
      </w:rPr>
      <w:t>14</w:t>
    </w:r>
    <w:r w:rsidRPr="009D328E">
      <w:rPr>
        <w:b/>
        <w:sz w:val="16"/>
        <w:szCs w:val="16"/>
      </w:rPr>
      <w:t>:</w:t>
    </w:r>
    <w:r w:rsidRPr="009D328E">
      <w:rPr>
        <w:sz w:val="16"/>
        <w:szCs w:val="16"/>
      </w:rPr>
      <w:t xml:space="preserve">Proje Tasarımı / Yönetimi, </w:t>
    </w:r>
    <w:r>
      <w:rPr>
        <w:b/>
        <w:sz w:val="16"/>
        <w:szCs w:val="16"/>
      </w:rPr>
      <w:t>15</w:t>
    </w:r>
    <w:r w:rsidRPr="009D328E">
      <w:rPr>
        <w:b/>
        <w:sz w:val="16"/>
        <w:szCs w:val="16"/>
      </w:rPr>
      <w:t>:</w:t>
    </w:r>
    <w:r w:rsidRPr="009D328E">
      <w:rPr>
        <w:sz w:val="16"/>
        <w:szCs w:val="16"/>
      </w:rPr>
      <w:t xml:space="preserve">Rapor Hazırlama ve/veya Sunma </w:t>
    </w:r>
  </w:p>
  <w:p w:rsidR="00362098" w:rsidRDefault="00362098" w:rsidP="00A816D5">
    <w:pPr>
      <w:shd w:val="clear" w:color="auto" w:fill="FFFFFF"/>
      <w:spacing w:line="240" w:lineRule="auto"/>
      <w:ind w:hanging="2"/>
      <w:jc w:val="both"/>
      <w:rPr>
        <w:sz w:val="16"/>
        <w:szCs w:val="16"/>
      </w:rPr>
    </w:pPr>
    <w:r w:rsidRPr="009D328E">
      <w:rPr>
        <w:b/>
        <w:sz w:val="16"/>
        <w:szCs w:val="16"/>
      </w:rPr>
      <w:t>**Ölçme Yöntemleri</w:t>
    </w:r>
    <w:r w:rsidRPr="009D328E">
      <w:rPr>
        <w:sz w:val="16"/>
        <w:szCs w:val="16"/>
      </w:rPr>
      <w:t xml:space="preserve"> </w:t>
    </w:r>
    <w:r w:rsidRPr="00890AE3">
      <w:rPr>
        <w:b/>
        <w:sz w:val="16"/>
        <w:szCs w:val="16"/>
      </w:rPr>
      <w:t>A:</w:t>
    </w:r>
    <w:r w:rsidRPr="00890AE3">
      <w:rPr>
        <w:sz w:val="16"/>
        <w:szCs w:val="16"/>
      </w:rPr>
      <w:t xml:space="preserve">Sınav, </w:t>
    </w:r>
    <w:r w:rsidRPr="00890AE3">
      <w:rPr>
        <w:b/>
        <w:sz w:val="16"/>
        <w:szCs w:val="16"/>
      </w:rPr>
      <w:t>B:</w:t>
    </w:r>
    <w:r w:rsidRPr="00890AE3">
      <w:rPr>
        <w:sz w:val="16"/>
        <w:szCs w:val="16"/>
      </w:rPr>
      <w:t xml:space="preserve">Kısa Sınav, </w:t>
    </w:r>
    <w:r w:rsidRPr="00890AE3">
      <w:rPr>
        <w:b/>
        <w:sz w:val="16"/>
        <w:szCs w:val="16"/>
      </w:rPr>
      <w:t>C:</w:t>
    </w:r>
    <w:r w:rsidRPr="00D17437">
      <w:rPr>
        <w:sz w:val="16"/>
        <w:szCs w:val="16"/>
      </w:rPr>
      <w:t>Sözlü Sınav</w:t>
    </w:r>
    <w:r w:rsidRPr="00890AE3">
      <w:rPr>
        <w:sz w:val="16"/>
        <w:szCs w:val="16"/>
      </w:rPr>
      <w:t xml:space="preserve">, </w:t>
    </w:r>
    <w:r w:rsidRPr="00890AE3">
      <w:rPr>
        <w:b/>
        <w:sz w:val="16"/>
        <w:szCs w:val="16"/>
      </w:rPr>
      <w:t>D:</w:t>
    </w:r>
    <w:r w:rsidRPr="00890AE3">
      <w:rPr>
        <w:sz w:val="16"/>
        <w:szCs w:val="16"/>
      </w:rPr>
      <w:t xml:space="preserve">Ödev, </w:t>
    </w:r>
    <w:r w:rsidRPr="00890AE3">
      <w:rPr>
        <w:b/>
        <w:sz w:val="16"/>
        <w:szCs w:val="16"/>
      </w:rPr>
      <w:t>E:</w:t>
    </w:r>
    <w:r w:rsidRPr="00890AE3">
      <w:rPr>
        <w:sz w:val="16"/>
        <w:szCs w:val="16"/>
      </w:rPr>
      <w:t xml:space="preserve">Rapor, </w:t>
    </w:r>
    <w:r w:rsidRPr="00890AE3">
      <w:rPr>
        <w:b/>
        <w:sz w:val="16"/>
        <w:szCs w:val="16"/>
      </w:rPr>
      <w:t>F:</w:t>
    </w:r>
    <w:r>
      <w:rPr>
        <w:sz w:val="16"/>
        <w:szCs w:val="16"/>
      </w:rPr>
      <w:t>Makale İnceleme</w:t>
    </w:r>
    <w:r w:rsidRPr="00890AE3">
      <w:rPr>
        <w:sz w:val="16"/>
        <w:szCs w:val="16"/>
      </w:rPr>
      <w:t xml:space="preserve">, </w:t>
    </w:r>
    <w:r w:rsidRPr="00890AE3">
      <w:rPr>
        <w:b/>
        <w:sz w:val="16"/>
        <w:szCs w:val="16"/>
      </w:rPr>
      <w:t>G:</w:t>
    </w:r>
    <w:r w:rsidRPr="00890AE3">
      <w:rPr>
        <w:sz w:val="16"/>
        <w:szCs w:val="16"/>
      </w:rPr>
      <w:t xml:space="preserve">Sunum, </w:t>
    </w:r>
    <w:r w:rsidRPr="00890AE3">
      <w:rPr>
        <w:b/>
        <w:sz w:val="16"/>
        <w:szCs w:val="16"/>
      </w:rPr>
      <w:t>I:</w:t>
    </w:r>
    <w:r>
      <w:rPr>
        <w:sz w:val="16"/>
        <w:szCs w:val="16"/>
      </w:rPr>
      <w:t>Deney Yapma Beceris</w:t>
    </w:r>
    <w:r w:rsidRPr="00890AE3">
      <w:rPr>
        <w:sz w:val="16"/>
        <w:szCs w:val="16"/>
      </w:rPr>
      <w:t xml:space="preserve">i, </w:t>
    </w:r>
    <w:r w:rsidRPr="00890AE3">
      <w:rPr>
        <w:b/>
        <w:sz w:val="16"/>
        <w:szCs w:val="16"/>
      </w:rPr>
      <w:t>J:</w:t>
    </w:r>
    <w:r w:rsidRPr="00890AE3">
      <w:rPr>
        <w:sz w:val="16"/>
        <w:szCs w:val="16"/>
      </w:rPr>
      <w:t xml:space="preserve">Proje İzleme, </w:t>
    </w:r>
    <w:r>
      <w:rPr>
        <w:b/>
        <w:sz w:val="16"/>
        <w:szCs w:val="16"/>
      </w:rPr>
      <w:t>K</w:t>
    </w:r>
    <w:r w:rsidRPr="00890AE3">
      <w:rPr>
        <w:sz w:val="16"/>
        <w:szCs w:val="16"/>
      </w:rPr>
      <w:t>:Devam</w:t>
    </w:r>
    <w:r>
      <w:rPr>
        <w:sz w:val="16"/>
        <w:szCs w:val="16"/>
      </w:rPr>
      <w:t>;</w:t>
    </w:r>
    <w:r w:rsidRPr="00D17437">
      <w:rPr>
        <w:sz w:val="16"/>
        <w:szCs w:val="16"/>
      </w:rPr>
      <w:t xml:space="preserve"> </w:t>
    </w:r>
    <w:r>
      <w:rPr>
        <w:b/>
        <w:sz w:val="16"/>
        <w:szCs w:val="16"/>
      </w:rPr>
      <w:t>L</w:t>
    </w:r>
    <w:r>
      <w:rPr>
        <w:sz w:val="16"/>
        <w:szCs w:val="16"/>
      </w:rPr>
      <w:t>:Juri</w:t>
    </w:r>
    <w:r w:rsidRPr="00890AE3">
      <w:rPr>
        <w:sz w:val="16"/>
        <w:szCs w:val="16"/>
      </w:rPr>
      <w:t xml:space="preserve"> Sınavı</w:t>
    </w:r>
  </w:p>
  <w:p w:rsidR="00362098" w:rsidRPr="008A7EE5" w:rsidRDefault="00362098" w:rsidP="00A816D5">
    <w:pPr>
      <w:shd w:val="clear" w:color="auto" w:fill="FFFFFF"/>
      <w:spacing w:line="240" w:lineRule="auto"/>
      <w:ind w:hanging="2"/>
      <w:jc w:val="center"/>
      <w:rPr>
        <w:sz w:val="20"/>
        <w:szCs w:val="20"/>
      </w:rPr>
    </w:pPr>
    <w:r w:rsidRPr="008A7EE5">
      <w:rPr>
        <w:sz w:val="20"/>
        <w:szCs w:val="20"/>
      </w:rPr>
      <w:t>ESOGÜ TÜRK DİLİ VE EDEBİYATI BÖLÜMÜ © 202</w:t>
    </w:r>
    <w:r>
      <w:rPr>
        <w:sz w:val="20"/>
        <w:szCs w:val="20"/>
      </w:rPr>
      <w:t>6</w:t>
    </w:r>
    <w:r w:rsidRPr="008A7EE5">
      <w:rPr>
        <w:sz w:val="20"/>
        <w:szCs w:val="20"/>
      </w:rPr>
      <w:t xml:space="preserve"> </w:t>
    </w:r>
  </w:p>
</w:ftr>
</file>

<file path=word/footer89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98" w:rsidRPr="008A7EE5" w:rsidRDefault="00362098" w:rsidP="00A816D5">
    <w:pPr>
      <w:shd w:val="clear" w:color="auto" w:fill="FFFFFF"/>
      <w:spacing w:line="240" w:lineRule="auto"/>
      <w:ind w:hanging="2"/>
      <w:jc w:val="center"/>
      <w:rPr>
        <w:sz w:val="20"/>
        <w:szCs w:val="20"/>
      </w:rPr>
    </w:pPr>
    <w:r w:rsidRPr="008A7EE5">
      <w:rPr>
        <w:sz w:val="20"/>
        <w:szCs w:val="20"/>
      </w:rPr>
      <w:t>ESOGÜ TÜRK DİLİ VE EDEBİYATI BÖLÜMÜ © 202</w:t>
    </w:r>
    <w:r>
      <w:rPr>
        <w:sz w:val="20"/>
        <w:szCs w:val="20"/>
      </w:rPr>
      <w:t>6</w:t>
    </w:r>
    <w:r w:rsidRPr="008A7EE5">
      <w:rPr>
        <w:sz w:val="20"/>
        <w:szCs w:val="20"/>
      </w:rPr>
      <w:t xml:space="preserve"> </w:t>
    </w:r>
  </w:p>
</w:ftr>
</file>

<file path=word/footer9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98" w:rsidRPr="00CA0228" w:rsidRDefault="00362098" w:rsidP="00A7412C">
    <w:pPr>
      <w:shd w:val="clear" w:color="auto" w:fill="FFFFFF"/>
      <w:spacing w:line="240" w:lineRule="auto"/>
      <w:ind w:hanging="2"/>
      <w:jc w:val="center"/>
      <w:rPr>
        <w:sz w:val="20"/>
        <w:szCs w:val="20"/>
      </w:rPr>
    </w:pPr>
    <w:r w:rsidRPr="003A1FB4">
      <w:rPr>
        <w:sz w:val="20"/>
        <w:szCs w:val="20"/>
      </w:rPr>
      <w:t>ESOGÜ TÜRK DİLİ VE EDEBİYATI BÖLÜMÜ © 2026</w:t>
    </w:r>
  </w:p>
</w:ftr>
</file>

<file path=word/footer90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98" w:rsidRPr="00CA0228" w:rsidRDefault="00362098" w:rsidP="00A816D5">
    <w:pPr>
      <w:shd w:val="clear" w:color="auto" w:fill="FFFFFF"/>
      <w:spacing w:line="240" w:lineRule="auto"/>
      <w:ind w:hanging="2"/>
      <w:jc w:val="center"/>
      <w:rPr>
        <w:sz w:val="20"/>
        <w:szCs w:val="20"/>
      </w:rPr>
    </w:pPr>
    <w:r w:rsidRPr="008A7EE5">
      <w:rPr>
        <w:sz w:val="20"/>
        <w:szCs w:val="20"/>
      </w:rPr>
      <w:t>ESOGÜ TÜRK DİLİ VE EDEBİYATI BÖLÜMÜ © 202</w:t>
    </w:r>
    <w:r>
      <w:rPr>
        <w:sz w:val="20"/>
        <w:szCs w:val="20"/>
      </w:rPr>
      <w:t>6</w:t>
    </w:r>
  </w:p>
</w:ftr>
</file>

<file path=word/footer9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98" w:rsidRPr="008A7EE5" w:rsidRDefault="00362098" w:rsidP="00A816D5">
    <w:pPr>
      <w:shd w:val="clear" w:color="auto" w:fill="FFFFFF"/>
      <w:spacing w:line="240" w:lineRule="auto"/>
      <w:ind w:hanging="2"/>
      <w:jc w:val="center"/>
      <w:rPr>
        <w:sz w:val="20"/>
        <w:szCs w:val="20"/>
      </w:rPr>
    </w:pPr>
    <w:r w:rsidRPr="008A7EE5">
      <w:rPr>
        <w:sz w:val="20"/>
        <w:szCs w:val="20"/>
      </w:rPr>
      <w:t>ESOGÜ TÜRK DİLİ VE EDEBİYATI BÖLÜMÜ © 202</w:t>
    </w:r>
    <w:r>
      <w:rPr>
        <w:sz w:val="20"/>
        <w:szCs w:val="20"/>
      </w:rPr>
      <w:t>6</w:t>
    </w:r>
    <w:r w:rsidRPr="008A7EE5">
      <w:rPr>
        <w:sz w:val="20"/>
        <w:szCs w:val="20"/>
      </w:rPr>
      <w:t xml:space="preserve"> </w:t>
    </w:r>
  </w:p>
</w:ftr>
</file>

<file path=word/footer9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98" w:rsidRPr="009D328E" w:rsidRDefault="00362098" w:rsidP="004C4DF8">
    <w:pPr>
      <w:pStyle w:val="AltBilgi"/>
      <w:ind w:hanging="2"/>
      <w:jc w:val="both"/>
      <w:rPr>
        <w:sz w:val="16"/>
        <w:szCs w:val="16"/>
      </w:rPr>
    </w:pPr>
    <w:r w:rsidRPr="009D328E">
      <w:rPr>
        <w:b/>
        <w:sz w:val="16"/>
        <w:szCs w:val="16"/>
      </w:rPr>
      <w:t>*Öğretim Yöntemleri 1:</w:t>
    </w:r>
    <w:r w:rsidRPr="009D328E">
      <w:rPr>
        <w:sz w:val="16"/>
        <w:szCs w:val="16"/>
      </w:rPr>
      <w:t xml:space="preserve">Anlatım, </w:t>
    </w:r>
    <w:r>
      <w:rPr>
        <w:sz w:val="16"/>
        <w:szCs w:val="16"/>
      </w:rPr>
      <w:t>2</w:t>
    </w:r>
    <w:r w:rsidRPr="009D328E">
      <w:rPr>
        <w:b/>
        <w:sz w:val="16"/>
        <w:szCs w:val="16"/>
      </w:rPr>
      <w:t>:</w:t>
    </w:r>
    <w:r w:rsidRPr="009D328E">
      <w:rPr>
        <w:sz w:val="16"/>
        <w:szCs w:val="16"/>
      </w:rPr>
      <w:t xml:space="preserve">Tartışma, </w:t>
    </w:r>
    <w:r>
      <w:rPr>
        <w:b/>
        <w:sz w:val="16"/>
        <w:szCs w:val="16"/>
      </w:rPr>
      <w:t>3</w:t>
    </w:r>
    <w:r w:rsidRPr="009D328E">
      <w:rPr>
        <w:b/>
        <w:sz w:val="16"/>
        <w:szCs w:val="16"/>
      </w:rPr>
      <w:t>:</w:t>
    </w:r>
    <w:r w:rsidRPr="009D328E">
      <w:rPr>
        <w:sz w:val="16"/>
        <w:szCs w:val="16"/>
      </w:rPr>
      <w:t xml:space="preserve">Deney,  </w:t>
    </w:r>
    <w:r>
      <w:rPr>
        <w:b/>
        <w:sz w:val="16"/>
        <w:szCs w:val="16"/>
      </w:rPr>
      <w:t>4</w:t>
    </w:r>
    <w:r w:rsidRPr="009D328E">
      <w:rPr>
        <w:b/>
        <w:sz w:val="16"/>
        <w:szCs w:val="16"/>
      </w:rPr>
      <w:t>:</w:t>
    </w:r>
    <w:r w:rsidRPr="009D328E">
      <w:rPr>
        <w:sz w:val="16"/>
        <w:szCs w:val="16"/>
      </w:rPr>
      <w:t xml:space="preserve">Benzetim,  </w:t>
    </w:r>
    <w:r>
      <w:rPr>
        <w:b/>
        <w:sz w:val="16"/>
        <w:szCs w:val="16"/>
      </w:rPr>
      <w:t>5</w:t>
    </w:r>
    <w:r w:rsidRPr="009D328E">
      <w:rPr>
        <w:b/>
        <w:sz w:val="16"/>
        <w:szCs w:val="16"/>
      </w:rPr>
      <w:t>:</w:t>
    </w:r>
    <w:r w:rsidRPr="009D328E">
      <w:rPr>
        <w:sz w:val="16"/>
        <w:szCs w:val="16"/>
      </w:rPr>
      <w:t>Soru</w:t>
    </w:r>
    <w:r w:rsidRPr="009D328E">
      <w:rPr>
        <w:rFonts w:ascii="Cambria Math" w:hAnsi="Cambria Math" w:cs="Cambria Math"/>
        <w:sz w:val="16"/>
        <w:szCs w:val="16"/>
      </w:rPr>
      <w:t>‐</w:t>
    </w:r>
    <w:r w:rsidRPr="009D328E">
      <w:rPr>
        <w:sz w:val="16"/>
        <w:szCs w:val="16"/>
      </w:rPr>
      <w:t>Yanıt,</w:t>
    </w:r>
    <w:r w:rsidRPr="009D328E">
      <w:rPr>
        <w:b/>
        <w:sz w:val="16"/>
        <w:szCs w:val="16"/>
      </w:rPr>
      <w:t xml:space="preserve"> </w:t>
    </w:r>
    <w:r>
      <w:rPr>
        <w:b/>
        <w:sz w:val="16"/>
        <w:szCs w:val="16"/>
      </w:rPr>
      <w:t>6</w:t>
    </w:r>
    <w:r w:rsidRPr="009D328E">
      <w:rPr>
        <w:b/>
        <w:sz w:val="16"/>
        <w:szCs w:val="16"/>
      </w:rPr>
      <w:t>:</w:t>
    </w:r>
    <w:r w:rsidRPr="009D328E">
      <w:rPr>
        <w:sz w:val="16"/>
        <w:szCs w:val="16"/>
      </w:rPr>
      <w:t>Uygulama</w:t>
    </w:r>
    <w:r>
      <w:rPr>
        <w:sz w:val="16"/>
        <w:szCs w:val="16"/>
      </w:rPr>
      <w:t>,</w:t>
    </w:r>
    <w:r w:rsidRPr="009D328E">
      <w:rPr>
        <w:sz w:val="16"/>
        <w:szCs w:val="16"/>
      </w:rPr>
      <w:t xml:space="preserve"> </w:t>
    </w:r>
    <w:r>
      <w:rPr>
        <w:b/>
        <w:sz w:val="16"/>
        <w:szCs w:val="16"/>
      </w:rPr>
      <w:t>7</w:t>
    </w:r>
    <w:r w:rsidRPr="009D328E">
      <w:rPr>
        <w:sz w:val="16"/>
        <w:szCs w:val="16"/>
      </w:rPr>
      <w:t xml:space="preserve">:Gözlem, </w:t>
    </w:r>
    <w:r>
      <w:rPr>
        <w:b/>
        <w:sz w:val="16"/>
        <w:szCs w:val="16"/>
      </w:rPr>
      <w:t>8</w:t>
    </w:r>
    <w:r w:rsidRPr="009D328E">
      <w:rPr>
        <w:sz w:val="16"/>
        <w:szCs w:val="16"/>
      </w:rPr>
      <w:t xml:space="preserve">:Örnek Olay İncelemesi, </w:t>
    </w:r>
    <w:r>
      <w:rPr>
        <w:b/>
        <w:sz w:val="16"/>
        <w:szCs w:val="16"/>
      </w:rPr>
      <w:t>9</w:t>
    </w:r>
    <w:r w:rsidRPr="009D328E">
      <w:rPr>
        <w:b/>
        <w:sz w:val="16"/>
        <w:szCs w:val="16"/>
      </w:rPr>
      <w:t>:</w:t>
    </w:r>
    <w:r>
      <w:rPr>
        <w:sz w:val="16"/>
        <w:szCs w:val="16"/>
      </w:rPr>
      <w:t>Teknik</w:t>
    </w:r>
    <w:r w:rsidRPr="009D328E">
      <w:rPr>
        <w:sz w:val="16"/>
        <w:szCs w:val="16"/>
      </w:rPr>
      <w:t xml:space="preserve"> Gezi, </w:t>
    </w:r>
    <w:r>
      <w:rPr>
        <w:b/>
        <w:sz w:val="16"/>
        <w:szCs w:val="16"/>
      </w:rPr>
      <w:t>10</w:t>
    </w:r>
    <w:r w:rsidRPr="009D328E">
      <w:rPr>
        <w:b/>
        <w:sz w:val="16"/>
        <w:szCs w:val="16"/>
      </w:rPr>
      <w:t>:</w:t>
    </w:r>
    <w:r>
      <w:rPr>
        <w:sz w:val="16"/>
        <w:szCs w:val="16"/>
      </w:rPr>
      <w:t xml:space="preserve">Sorun/Problem </w:t>
    </w:r>
    <w:r w:rsidRPr="009D328E">
      <w:rPr>
        <w:sz w:val="16"/>
        <w:szCs w:val="16"/>
      </w:rPr>
      <w:t xml:space="preserve">Çözme, </w:t>
    </w:r>
    <w:r>
      <w:rPr>
        <w:b/>
        <w:sz w:val="16"/>
        <w:szCs w:val="16"/>
      </w:rPr>
      <w:t>11</w:t>
    </w:r>
    <w:r w:rsidRPr="009D328E">
      <w:rPr>
        <w:b/>
        <w:sz w:val="16"/>
        <w:szCs w:val="16"/>
      </w:rPr>
      <w:t>:</w:t>
    </w:r>
    <w:r w:rsidRPr="009D328E">
      <w:rPr>
        <w:sz w:val="16"/>
        <w:szCs w:val="16"/>
      </w:rPr>
      <w:t xml:space="preserve">Bireysel Çalışma, </w:t>
    </w:r>
    <w:r>
      <w:rPr>
        <w:b/>
        <w:sz w:val="16"/>
        <w:szCs w:val="16"/>
      </w:rPr>
      <w:t>12</w:t>
    </w:r>
    <w:r w:rsidRPr="009D328E">
      <w:rPr>
        <w:sz w:val="16"/>
        <w:szCs w:val="16"/>
      </w:rPr>
      <w:t xml:space="preserve">:Takım/Grup Çalışması, </w:t>
    </w:r>
    <w:r>
      <w:rPr>
        <w:b/>
        <w:sz w:val="16"/>
        <w:szCs w:val="16"/>
      </w:rPr>
      <w:t>13</w:t>
    </w:r>
    <w:r w:rsidRPr="009D328E">
      <w:rPr>
        <w:sz w:val="16"/>
        <w:szCs w:val="16"/>
      </w:rPr>
      <w:t xml:space="preserve">:Beyin Fırtınası, </w:t>
    </w:r>
    <w:r>
      <w:rPr>
        <w:b/>
        <w:sz w:val="16"/>
        <w:szCs w:val="16"/>
      </w:rPr>
      <w:t>14</w:t>
    </w:r>
    <w:r w:rsidRPr="009D328E">
      <w:rPr>
        <w:b/>
        <w:sz w:val="16"/>
        <w:szCs w:val="16"/>
      </w:rPr>
      <w:t>:</w:t>
    </w:r>
    <w:r w:rsidRPr="009D328E">
      <w:rPr>
        <w:sz w:val="16"/>
        <w:szCs w:val="16"/>
      </w:rPr>
      <w:t xml:space="preserve">Proje Tasarımı / Yönetimi, </w:t>
    </w:r>
    <w:r>
      <w:rPr>
        <w:b/>
        <w:sz w:val="16"/>
        <w:szCs w:val="16"/>
      </w:rPr>
      <w:t>15</w:t>
    </w:r>
    <w:r w:rsidRPr="009D328E">
      <w:rPr>
        <w:b/>
        <w:sz w:val="16"/>
        <w:szCs w:val="16"/>
      </w:rPr>
      <w:t>:</w:t>
    </w:r>
    <w:r w:rsidRPr="009D328E">
      <w:rPr>
        <w:sz w:val="16"/>
        <w:szCs w:val="16"/>
      </w:rPr>
      <w:t xml:space="preserve">Rapor Hazırlama ve/veya Sunma </w:t>
    </w:r>
  </w:p>
  <w:p w:rsidR="00362098" w:rsidRDefault="00362098" w:rsidP="004C4DF8">
    <w:pPr>
      <w:shd w:val="clear" w:color="auto" w:fill="FFFFFF"/>
      <w:spacing w:line="240" w:lineRule="auto"/>
      <w:ind w:hanging="2"/>
      <w:jc w:val="both"/>
      <w:rPr>
        <w:sz w:val="16"/>
        <w:szCs w:val="16"/>
      </w:rPr>
    </w:pPr>
    <w:r w:rsidRPr="009D328E">
      <w:rPr>
        <w:b/>
        <w:sz w:val="16"/>
        <w:szCs w:val="16"/>
      </w:rPr>
      <w:t>**Ölçme Yöntemleri</w:t>
    </w:r>
    <w:r w:rsidRPr="009D328E">
      <w:rPr>
        <w:sz w:val="16"/>
        <w:szCs w:val="16"/>
      </w:rPr>
      <w:t xml:space="preserve"> </w:t>
    </w:r>
    <w:r w:rsidRPr="00890AE3">
      <w:rPr>
        <w:b/>
        <w:sz w:val="16"/>
        <w:szCs w:val="16"/>
      </w:rPr>
      <w:t>A:</w:t>
    </w:r>
    <w:r w:rsidRPr="00890AE3">
      <w:rPr>
        <w:sz w:val="16"/>
        <w:szCs w:val="16"/>
      </w:rPr>
      <w:t xml:space="preserve">Sınav, </w:t>
    </w:r>
    <w:r w:rsidRPr="00890AE3">
      <w:rPr>
        <w:b/>
        <w:sz w:val="16"/>
        <w:szCs w:val="16"/>
      </w:rPr>
      <w:t>B:</w:t>
    </w:r>
    <w:r w:rsidRPr="00890AE3">
      <w:rPr>
        <w:sz w:val="16"/>
        <w:szCs w:val="16"/>
      </w:rPr>
      <w:t xml:space="preserve">Kısa Sınav, </w:t>
    </w:r>
    <w:r w:rsidRPr="00890AE3">
      <w:rPr>
        <w:b/>
        <w:sz w:val="16"/>
        <w:szCs w:val="16"/>
      </w:rPr>
      <w:t>C:</w:t>
    </w:r>
    <w:r w:rsidRPr="00D17437">
      <w:rPr>
        <w:sz w:val="16"/>
        <w:szCs w:val="16"/>
      </w:rPr>
      <w:t>Sözlü Sınav</w:t>
    </w:r>
    <w:r w:rsidRPr="00890AE3">
      <w:rPr>
        <w:sz w:val="16"/>
        <w:szCs w:val="16"/>
      </w:rPr>
      <w:t xml:space="preserve">, </w:t>
    </w:r>
    <w:r w:rsidRPr="00890AE3">
      <w:rPr>
        <w:b/>
        <w:sz w:val="16"/>
        <w:szCs w:val="16"/>
      </w:rPr>
      <w:t>D:</w:t>
    </w:r>
    <w:r w:rsidRPr="00890AE3">
      <w:rPr>
        <w:sz w:val="16"/>
        <w:szCs w:val="16"/>
      </w:rPr>
      <w:t xml:space="preserve">Ödev, </w:t>
    </w:r>
    <w:r w:rsidRPr="00890AE3">
      <w:rPr>
        <w:b/>
        <w:sz w:val="16"/>
        <w:szCs w:val="16"/>
      </w:rPr>
      <w:t>E:</w:t>
    </w:r>
    <w:r w:rsidRPr="00890AE3">
      <w:rPr>
        <w:sz w:val="16"/>
        <w:szCs w:val="16"/>
      </w:rPr>
      <w:t xml:space="preserve">Rapor, </w:t>
    </w:r>
    <w:r w:rsidRPr="00890AE3">
      <w:rPr>
        <w:b/>
        <w:sz w:val="16"/>
        <w:szCs w:val="16"/>
      </w:rPr>
      <w:t>F:</w:t>
    </w:r>
    <w:r>
      <w:rPr>
        <w:sz w:val="16"/>
        <w:szCs w:val="16"/>
      </w:rPr>
      <w:t>Makale İnceleme</w:t>
    </w:r>
    <w:r w:rsidRPr="00890AE3">
      <w:rPr>
        <w:sz w:val="16"/>
        <w:szCs w:val="16"/>
      </w:rPr>
      <w:t xml:space="preserve">, </w:t>
    </w:r>
    <w:r w:rsidRPr="00890AE3">
      <w:rPr>
        <w:b/>
        <w:sz w:val="16"/>
        <w:szCs w:val="16"/>
      </w:rPr>
      <w:t>G:</w:t>
    </w:r>
    <w:r w:rsidRPr="00890AE3">
      <w:rPr>
        <w:sz w:val="16"/>
        <w:szCs w:val="16"/>
      </w:rPr>
      <w:t xml:space="preserve">Sunum, </w:t>
    </w:r>
    <w:r w:rsidRPr="00890AE3">
      <w:rPr>
        <w:b/>
        <w:sz w:val="16"/>
        <w:szCs w:val="16"/>
      </w:rPr>
      <w:t>I:</w:t>
    </w:r>
    <w:r>
      <w:rPr>
        <w:sz w:val="16"/>
        <w:szCs w:val="16"/>
      </w:rPr>
      <w:t>Deney Yapma Beceris</w:t>
    </w:r>
    <w:r w:rsidRPr="00890AE3">
      <w:rPr>
        <w:sz w:val="16"/>
        <w:szCs w:val="16"/>
      </w:rPr>
      <w:t xml:space="preserve">i, </w:t>
    </w:r>
    <w:r w:rsidRPr="00890AE3">
      <w:rPr>
        <w:b/>
        <w:sz w:val="16"/>
        <w:szCs w:val="16"/>
      </w:rPr>
      <w:t>J:</w:t>
    </w:r>
    <w:r w:rsidRPr="00890AE3">
      <w:rPr>
        <w:sz w:val="16"/>
        <w:szCs w:val="16"/>
      </w:rPr>
      <w:t xml:space="preserve">Proje İzleme, </w:t>
    </w:r>
    <w:r>
      <w:rPr>
        <w:b/>
        <w:sz w:val="16"/>
        <w:szCs w:val="16"/>
      </w:rPr>
      <w:t>K</w:t>
    </w:r>
    <w:r w:rsidRPr="00890AE3">
      <w:rPr>
        <w:sz w:val="16"/>
        <w:szCs w:val="16"/>
      </w:rPr>
      <w:t>:Devam</w:t>
    </w:r>
    <w:r>
      <w:rPr>
        <w:sz w:val="16"/>
        <w:szCs w:val="16"/>
      </w:rPr>
      <w:t>;</w:t>
    </w:r>
    <w:r w:rsidRPr="00D17437">
      <w:rPr>
        <w:sz w:val="16"/>
        <w:szCs w:val="16"/>
      </w:rPr>
      <w:t xml:space="preserve"> </w:t>
    </w:r>
    <w:r>
      <w:rPr>
        <w:b/>
        <w:sz w:val="16"/>
        <w:szCs w:val="16"/>
      </w:rPr>
      <w:t>L</w:t>
    </w:r>
    <w:r>
      <w:rPr>
        <w:sz w:val="16"/>
        <w:szCs w:val="16"/>
      </w:rPr>
      <w:t>:Juri</w:t>
    </w:r>
    <w:r w:rsidRPr="00890AE3">
      <w:rPr>
        <w:sz w:val="16"/>
        <w:szCs w:val="16"/>
      </w:rPr>
      <w:t xml:space="preserve"> Sınavı</w:t>
    </w:r>
  </w:p>
  <w:p w:rsidR="00362098" w:rsidRPr="008A7EE5" w:rsidRDefault="00362098" w:rsidP="004C4DF8">
    <w:pPr>
      <w:shd w:val="clear" w:color="auto" w:fill="FFFFFF"/>
      <w:spacing w:line="240" w:lineRule="auto"/>
      <w:ind w:hanging="2"/>
      <w:jc w:val="center"/>
      <w:rPr>
        <w:sz w:val="20"/>
        <w:szCs w:val="20"/>
      </w:rPr>
    </w:pPr>
    <w:r w:rsidRPr="008A7EE5">
      <w:rPr>
        <w:sz w:val="20"/>
        <w:szCs w:val="20"/>
      </w:rPr>
      <w:t>ESOGÜ TÜRK DİLİ VE EDEBİYATI BÖLÜMÜ © 202</w:t>
    </w:r>
    <w:r>
      <w:rPr>
        <w:sz w:val="20"/>
        <w:szCs w:val="20"/>
      </w:rPr>
      <w:t>6</w:t>
    </w:r>
    <w:r w:rsidRPr="008A7EE5">
      <w:rPr>
        <w:sz w:val="20"/>
        <w:szCs w:val="20"/>
      </w:rPr>
      <w:t xml:space="preserve"> </w:t>
    </w:r>
  </w:p>
</w:ftr>
</file>

<file path=word/footer9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98" w:rsidRPr="008A7EE5" w:rsidRDefault="00362098" w:rsidP="004C4DF8">
    <w:pPr>
      <w:shd w:val="clear" w:color="auto" w:fill="FFFFFF"/>
      <w:spacing w:line="240" w:lineRule="auto"/>
      <w:ind w:hanging="2"/>
      <w:jc w:val="center"/>
      <w:rPr>
        <w:sz w:val="20"/>
        <w:szCs w:val="20"/>
      </w:rPr>
    </w:pPr>
    <w:r w:rsidRPr="008A7EE5">
      <w:rPr>
        <w:sz w:val="20"/>
        <w:szCs w:val="20"/>
      </w:rPr>
      <w:t>ESOGÜ TÜRK DİLİ VE EDEBİYATI BÖLÜMÜ © 202</w:t>
    </w:r>
    <w:r>
      <w:rPr>
        <w:sz w:val="20"/>
        <w:szCs w:val="20"/>
      </w:rPr>
      <w:t>6</w:t>
    </w:r>
    <w:r w:rsidRPr="008A7EE5">
      <w:rPr>
        <w:sz w:val="20"/>
        <w:szCs w:val="20"/>
      </w:rPr>
      <w:t xml:space="preserve"> </w:t>
    </w:r>
  </w:p>
</w:ftr>
</file>

<file path=word/footer9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98" w:rsidRPr="008A7EE5" w:rsidRDefault="00362098" w:rsidP="004C4DF8">
    <w:pPr>
      <w:shd w:val="clear" w:color="auto" w:fill="FFFFFF"/>
      <w:spacing w:line="240" w:lineRule="auto"/>
      <w:ind w:hanging="2"/>
      <w:jc w:val="center"/>
      <w:rPr>
        <w:sz w:val="20"/>
        <w:szCs w:val="20"/>
      </w:rPr>
    </w:pPr>
    <w:r w:rsidRPr="008A7EE5">
      <w:rPr>
        <w:sz w:val="20"/>
        <w:szCs w:val="20"/>
      </w:rPr>
      <w:t>ESOGÜ TÜRK DİLİ VE EDEBİYATI BÖLÜMÜ © 202</w:t>
    </w:r>
    <w:r>
      <w:rPr>
        <w:sz w:val="20"/>
        <w:szCs w:val="20"/>
      </w:rPr>
      <w:t>6</w:t>
    </w:r>
    <w:r w:rsidRPr="008A7EE5">
      <w:rPr>
        <w:sz w:val="20"/>
        <w:szCs w:val="20"/>
      </w:rPr>
      <w:t xml:space="preserve"> </w:t>
    </w:r>
  </w:p>
  <w:p w:rsidR="00362098" w:rsidRPr="00CA0228" w:rsidRDefault="00362098" w:rsidP="004C4DF8">
    <w:pPr>
      <w:shd w:val="clear" w:color="auto" w:fill="FFFFFF"/>
      <w:spacing w:line="240" w:lineRule="auto"/>
      <w:ind w:hanging="2"/>
      <w:jc w:val="center"/>
      <w:rPr>
        <w:sz w:val="20"/>
        <w:szCs w:val="20"/>
      </w:rPr>
    </w:pPr>
  </w:p>
</w:ftr>
</file>

<file path=word/footer9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98" w:rsidRPr="009D328E" w:rsidRDefault="00362098" w:rsidP="004C4DF8">
    <w:pPr>
      <w:pStyle w:val="AltBilgi"/>
      <w:ind w:hanging="2"/>
      <w:jc w:val="both"/>
      <w:rPr>
        <w:sz w:val="16"/>
        <w:szCs w:val="16"/>
      </w:rPr>
    </w:pPr>
    <w:r w:rsidRPr="009D328E">
      <w:rPr>
        <w:b/>
        <w:sz w:val="16"/>
        <w:szCs w:val="16"/>
      </w:rPr>
      <w:t>*Öğretim Yöntemleri 1:</w:t>
    </w:r>
    <w:r w:rsidRPr="009D328E">
      <w:rPr>
        <w:sz w:val="16"/>
        <w:szCs w:val="16"/>
      </w:rPr>
      <w:t xml:space="preserve">Anlatım, </w:t>
    </w:r>
    <w:r>
      <w:rPr>
        <w:sz w:val="16"/>
        <w:szCs w:val="16"/>
      </w:rPr>
      <w:t>2</w:t>
    </w:r>
    <w:r w:rsidRPr="009D328E">
      <w:rPr>
        <w:b/>
        <w:sz w:val="16"/>
        <w:szCs w:val="16"/>
      </w:rPr>
      <w:t>:</w:t>
    </w:r>
    <w:r w:rsidRPr="009D328E">
      <w:rPr>
        <w:sz w:val="16"/>
        <w:szCs w:val="16"/>
      </w:rPr>
      <w:t xml:space="preserve">Tartışma, </w:t>
    </w:r>
    <w:r>
      <w:rPr>
        <w:b/>
        <w:sz w:val="16"/>
        <w:szCs w:val="16"/>
      </w:rPr>
      <w:t>3</w:t>
    </w:r>
    <w:r w:rsidRPr="009D328E">
      <w:rPr>
        <w:b/>
        <w:sz w:val="16"/>
        <w:szCs w:val="16"/>
      </w:rPr>
      <w:t>:</w:t>
    </w:r>
    <w:r w:rsidRPr="009D328E">
      <w:rPr>
        <w:sz w:val="16"/>
        <w:szCs w:val="16"/>
      </w:rPr>
      <w:t xml:space="preserve">Deney,  </w:t>
    </w:r>
    <w:r>
      <w:rPr>
        <w:b/>
        <w:sz w:val="16"/>
        <w:szCs w:val="16"/>
      </w:rPr>
      <w:t>4</w:t>
    </w:r>
    <w:r w:rsidRPr="009D328E">
      <w:rPr>
        <w:b/>
        <w:sz w:val="16"/>
        <w:szCs w:val="16"/>
      </w:rPr>
      <w:t>:</w:t>
    </w:r>
    <w:r w:rsidRPr="009D328E">
      <w:rPr>
        <w:sz w:val="16"/>
        <w:szCs w:val="16"/>
      </w:rPr>
      <w:t xml:space="preserve">Benzetim,  </w:t>
    </w:r>
    <w:r>
      <w:rPr>
        <w:b/>
        <w:sz w:val="16"/>
        <w:szCs w:val="16"/>
      </w:rPr>
      <w:t>5</w:t>
    </w:r>
    <w:r w:rsidRPr="009D328E">
      <w:rPr>
        <w:b/>
        <w:sz w:val="16"/>
        <w:szCs w:val="16"/>
      </w:rPr>
      <w:t>:</w:t>
    </w:r>
    <w:r w:rsidRPr="009D328E">
      <w:rPr>
        <w:sz w:val="16"/>
        <w:szCs w:val="16"/>
      </w:rPr>
      <w:t>Soru</w:t>
    </w:r>
    <w:r w:rsidRPr="009D328E">
      <w:rPr>
        <w:rFonts w:ascii="Cambria Math" w:hAnsi="Cambria Math" w:cs="Cambria Math"/>
        <w:sz w:val="16"/>
        <w:szCs w:val="16"/>
      </w:rPr>
      <w:t>‐</w:t>
    </w:r>
    <w:r w:rsidRPr="009D328E">
      <w:rPr>
        <w:sz w:val="16"/>
        <w:szCs w:val="16"/>
      </w:rPr>
      <w:t>Yanıt,</w:t>
    </w:r>
    <w:r w:rsidRPr="009D328E">
      <w:rPr>
        <w:b/>
        <w:sz w:val="16"/>
        <w:szCs w:val="16"/>
      </w:rPr>
      <w:t xml:space="preserve"> </w:t>
    </w:r>
    <w:r>
      <w:rPr>
        <w:b/>
        <w:sz w:val="16"/>
        <w:szCs w:val="16"/>
      </w:rPr>
      <w:t>6</w:t>
    </w:r>
    <w:r w:rsidRPr="009D328E">
      <w:rPr>
        <w:b/>
        <w:sz w:val="16"/>
        <w:szCs w:val="16"/>
      </w:rPr>
      <w:t>:</w:t>
    </w:r>
    <w:r w:rsidRPr="009D328E">
      <w:rPr>
        <w:sz w:val="16"/>
        <w:szCs w:val="16"/>
      </w:rPr>
      <w:t>Uygulama</w:t>
    </w:r>
    <w:r>
      <w:rPr>
        <w:sz w:val="16"/>
        <w:szCs w:val="16"/>
      </w:rPr>
      <w:t>,</w:t>
    </w:r>
    <w:r w:rsidRPr="009D328E">
      <w:rPr>
        <w:sz w:val="16"/>
        <w:szCs w:val="16"/>
      </w:rPr>
      <w:t xml:space="preserve"> </w:t>
    </w:r>
    <w:r>
      <w:rPr>
        <w:b/>
        <w:sz w:val="16"/>
        <w:szCs w:val="16"/>
      </w:rPr>
      <w:t>7</w:t>
    </w:r>
    <w:r w:rsidRPr="009D328E">
      <w:rPr>
        <w:sz w:val="16"/>
        <w:szCs w:val="16"/>
      </w:rPr>
      <w:t xml:space="preserve">:Gözlem, </w:t>
    </w:r>
    <w:r>
      <w:rPr>
        <w:b/>
        <w:sz w:val="16"/>
        <w:szCs w:val="16"/>
      </w:rPr>
      <w:t>8</w:t>
    </w:r>
    <w:r w:rsidRPr="009D328E">
      <w:rPr>
        <w:sz w:val="16"/>
        <w:szCs w:val="16"/>
      </w:rPr>
      <w:t xml:space="preserve">:Örnek Olay İncelemesi, </w:t>
    </w:r>
    <w:r>
      <w:rPr>
        <w:b/>
        <w:sz w:val="16"/>
        <w:szCs w:val="16"/>
      </w:rPr>
      <w:t>9</w:t>
    </w:r>
    <w:r w:rsidRPr="009D328E">
      <w:rPr>
        <w:b/>
        <w:sz w:val="16"/>
        <w:szCs w:val="16"/>
      </w:rPr>
      <w:t>:</w:t>
    </w:r>
    <w:r>
      <w:rPr>
        <w:sz w:val="16"/>
        <w:szCs w:val="16"/>
      </w:rPr>
      <w:t>Teknik</w:t>
    </w:r>
    <w:r w:rsidRPr="009D328E">
      <w:rPr>
        <w:sz w:val="16"/>
        <w:szCs w:val="16"/>
      </w:rPr>
      <w:t xml:space="preserve"> Gezi, </w:t>
    </w:r>
    <w:r>
      <w:rPr>
        <w:b/>
        <w:sz w:val="16"/>
        <w:szCs w:val="16"/>
      </w:rPr>
      <w:t>10</w:t>
    </w:r>
    <w:r w:rsidRPr="009D328E">
      <w:rPr>
        <w:b/>
        <w:sz w:val="16"/>
        <w:szCs w:val="16"/>
      </w:rPr>
      <w:t>:</w:t>
    </w:r>
    <w:r>
      <w:rPr>
        <w:sz w:val="16"/>
        <w:szCs w:val="16"/>
      </w:rPr>
      <w:t xml:space="preserve">Sorun/Problem </w:t>
    </w:r>
    <w:r w:rsidRPr="009D328E">
      <w:rPr>
        <w:sz w:val="16"/>
        <w:szCs w:val="16"/>
      </w:rPr>
      <w:t xml:space="preserve">Çözme, </w:t>
    </w:r>
    <w:r>
      <w:rPr>
        <w:b/>
        <w:sz w:val="16"/>
        <w:szCs w:val="16"/>
      </w:rPr>
      <w:t>11</w:t>
    </w:r>
    <w:r w:rsidRPr="009D328E">
      <w:rPr>
        <w:b/>
        <w:sz w:val="16"/>
        <w:szCs w:val="16"/>
      </w:rPr>
      <w:t>:</w:t>
    </w:r>
    <w:r w:rsidRPr="009D328E">
      <w:rPr>
        <w:sz w:val="16"/>
        <w:szCs w:val="16"/>
      </w:rPr>
      <w:t xml:space="preserve">Bireysel Çalışma, </w:t>
    </w:r>
    <w:r>
      <w:rPr>
        <w:b/>
        <w:sz w:val="16"/>
        <w:szCs w:val="16"/>
      </w:rPr>
      <w:t>12</w:t>
    </w:r>
    <w:r w:rsidRPr="009D328E">
      <w:rPr>
        <w:sz w:val="16"/>
        <w:szCs w:val="16"/>
      </w:rPr>
      <w:t xml:space="preserve">:Takım/Grup Çalışması, </w:t>
    </w:r>
    <w:r>
      <w:rPr>
        <w:b/>
        <w:sz w:val="16"/>
        <w:szCs w:val="16"/>
      </w:rPr>
      <w:t>13</w:t>
    </w:r>
    <w:r w:rsidRPr="009D328E">
      <w:rPr>
        <w:sz w:val="16"/>
        <w:szCs w:val="16"/>
      </w:rPr>
      <w:t xml:space="preserve">:Beyin Fırtınası, </w:t>
    </w:r>
    <w:r>
      <w:rPr>
        <w:b/>
        <w:sz w:val="16"/>
        <w:szCs w:val="16"/>
      </w:rPr>
      <w:t>14</w:t>
    </w:r>
    <w:r w:rsidRPr="009D328E">
      <w:rPr>
        <w:b/>
        <w:sz w:val="16"/>
        <w:szCs w:val="16"/>
      </w:rPr>
      <w:t>:</w:t>
    </w:r>
    <w:r w:rsidRPr="009D328E">
      <w:rPr>
        <w:sz w:val="16"/>
        <w:szCs w:val="16"/>
      </w:rPr>
      <w:t xml:space="preserve">Proje Tasarımı / Yönetimi, </w:t>
    </w:r>
    <w:r>
      <w:rPr>
        <w:b/>
        <w:sz w:val="16"/>
        <w:szCs w:val="16"/>
      </w:rPr>
      <w:t>15</w:t>
    </w:r>
    <w:r w:rsidRPr="009D328E">
      <w:rPr>
        <w:b/>
        <w:sz w:val="16"/>
        <w:szCs w:val="16"/>
      </w:rPr>
      <w:t>:</w:t>
    </w:r>
    <w:r w:rsidRPr="009D328E">
      <w:rPr>
        <w:sz w:val="16"/>
        <w:szCs w:val="16"/>
      </w:rPr>
      <w:t xml:space="preserve">Rapor Hazırlama ve/veya Sunma </w:t>
    </w:r>
  </w:p>
  <w:p w:rsidR="00362098" w:rsidRDefault="00362098" w:rsidP="004C4DF8">
    <w:pPr>
      <w:shd w:val="clear" w:color="auto" w:fill="FFFFFF"/>
      <w:spacing w:line="240" w:lineRule="auto"/>
      <w:ind w:hanging="2"/>
      <w:jc w:val="both"/>
      <w:rPr>
        <w:sz w:val="16"/>
        <w:szCs w:val="16"/>
      </w:rPr>
    </w:pPr>
    <w:r w:rsidRPr="009D328E">
      <w:rPr>
        <w:b/>
        <w:sz w:val="16"/>
        <w:szCs w:val="16"/>
      </w:rPr>
      <w:t>**Ölçme Yöntemleri</w:t>
    </w:r>
    <w:r w:rsidRPr="009D328E">
      <w:rPr>
        <w:sz w:val="16"/>
        <w:szCs w:val="16"/>
      </w:rPr>
      <w:t xml:space="preserve"> </w:t>
    </w:r>
    <w:r w:rsidRPr="00890AE3">
      <w:rPr>
        <w:b/>
        <w:sz w:val="16"/>
        <w:szCs w:val="16"/>
      </w:rPr>
      <w:t>A:</w:t>
    </w:r>
    <w:r w:rsidRPr="00890AE3">
      <w:rPr>
        <w:sz w:val="16"/>
        <w:szCs w:val="16"/>
      </w:rPr>
      <w:t xml:space="preserve">Sınav, </w:t>
    </w:r>
    <w:r w:rsidRPr="00890AE3">
      <w:rPr>
        <w:b/>
        <w:sz w:val="16"/>
        <w:szCs w:val="16"/>
      </w:rPr>
      <w:t>B:</w:t>
    </w:r>
    <w:r w:rsidRPr="00890AE3">
      <w:rPr>
        <w:sz w:val="16"/>
        <w:szCs w:val="16"/>
      </w:rPr>
      <w:t xml:space="preserve">Kısa Sınav, </w:t>
    </w:r>
    <w:r w:rsidRPr="00890AE3">
      <w:rPr>
        <w:b/>
        <w:sz w:val="16"/>
        <w:szCs w:val="16"/>
      </w:rPr>
      <w:t>C:</w:t>
    </w:r>
    <w:r w:rsidRPr="00D17437">
      <w:rPr>
        <w:sz w:val="16"/>
        <w:szCs w:val="16"/>
      </w:rPr>
      <w:t>Sözlü Sınav</w:t>
    </w:r>
    <w:r w:rsidRPr="00890AE3">
      <w:rPr>
        <w:sz w:val="16"/>
        <w:szCs w:val="16"/>
      </w:rPr>
      <w:t xml:space="preserve">, </w:t>
    </w:r>
    <w:r w:rsidRPr="00890AE3">
      <w:rPr>
        <w:b/>
        <w:sz w:val="16"/>
        <w:szCs w:val="16"/>
      </w:rPr>
      <w:t>D:</w:t>
    </w:r>
    <w:r w:rsidRPr="00890AE3">
      <w:rPr>
        <w:sz w:val="16"/>
        <w:szCs w:val="16"/>
      </w:rPr>
      <w:t xml:space="preserve">Ödev, </w:t>
    </w:r>
    <w:r w:rsidRPr="00890AE3">
      <w:rPr>
        <w:b/>
        <w:sz w:val="16"/>
        <w:szCs w:val="16"/>
      </w:rPr>
      <w:t>E:</w:t>
    </w:r>
    <w:r w:rsidRPr="00890AE3">
      <w:rPr>
        <w:sz w:val="16"/>
        <w:szCs w:val="16"/>
      </w:rPr>
      <w:t xml:space="preserve">Rapor, </w:t>
    </w:r>
    <w:r w:rsidRPr="00890AE3">
      <w:rPr>
        <w:b/>
        <w:sz w:val="16"/>
        <w:szCs w:val="16"/>
      </w:rPr>
      <w:t>F:</w:t>
    </w:r>
    <w:r>
      <w:rPr>
        <w:sz w:val="16"/>
        <w:szCs w:val="16"/>
      </w:rPr>
      <w:t>Makale İnceleme</w:t>
    </w:r>
    <w:r w:rsidRPr="00890AE3">
      <w:rPr>
        <w:sz w:val="16"/>
        <w:szCs w:val="16"/>
      </w:rPr>
      <w:t xml:space="preserve">, </w:t>
    </w:r>
    <w:r w:rsidRPr="00890AE3">
      <w:rPr>
        <w:b/>
        <w:sz w:val="16"/>
        <w:szCs w:val="16"/>
      </w:rPr>
      <w:t>G:</w:t>
    </w:r>
    <w:r w:rsidRPr="00890AE3">
      <w:rPr>
        <w:sz w:val="16"/>
        <w:szCs w:val="16"/>
      </w:rPr>
      <w:t xml:space="preserve">Sunum, </w:t>
    </w:r>
    <w:r w:rsidRPr="00890AE3">
      <w:rPr>
        <w:b/>
        <w:sz w:val="16"/>
        <w:szCs w:val="16"/>
      </w:rPr>
      <w:t>I:</w:t>
    </w:r>
    <w:r>
      <w:rPr>
        <w:sz w:val="16"/>
        <w:szCs w:val="16"/>
      </w:rPr>
      <w:t>Deney Yapma Beceris</w:t>
    </w:r>
    <w:r w:rsidRPr="00890AE3">
      <w:rPr>
        <w:sz w:val="16"/>
        <w:szCs w:val="16"/>
      </w:rPr>
      <w:t xml:space="preserve">i, </w:t>
    </w:r>
    <w:r w:rsidRPr="00890AE3">
      <w:rPr>
        <w:b/>
        <w:sz w:val="16"/>
        <w:szCs w:val="16"/>
      </w:rPr>
      <w:t>J:</w:t>
    </w:r>
    <w:r w:rsidRPr="00890AE3">
      <w:rPr>
        <w:sz w:val="16"/>
        <w:szCs w:val="16"/>
      </w:rPr>
      <w:t xml:space="preserve">Proje İzleme, </w:t>
    </w:r>
    <w:r>
      <w:rPr>
        <w:b/>
        <w:sz w:val="16"/>
        <w:szCs w:val="16"/>
      </w:rPr>
      <w:t>K</w:t>
    </w:r>
    <w:r w:rsidRPr="00890AE3">
      <w:rPr>
        <w:sz w:val="16"/>
        <w:szCs w:val="16"/>
      </w:rPr>
      <w:t>:Devam</w:t>
    </w:r>
    <w:r>
      <w:rPr>
        <w:sz w:val="16"/>
        <w:szCs w:val="16"/>
      </w:rPr>
      <w:t>;</w:t>
    </w:r>
    <w:r w:rsidRPr="00D17437">
      <w:rPr>
        <w:sz w:val="16"/>
        <w:szCs w:val="16"/>
      </w:rPr>
      <w:t xml:space="preserve"> </w:t>
    </w:r>
    <w:r>
      <w:rPr>
        <w:b/>
        <w:sz w:val="16"/>
        <w:szCs w:val="16"/>
      </w:rPr>
      <w:t>L</w:t>
    </w:r>
    <w:r>
      <w:rPr>
        <w:sz w:val="16"/>
        <w:szCs w:val="16"/>
      </w:rPr>
      <w:t>:Juri</w:t>
    </w:r>
    <w:r w:rsidRPr="00890AE3">
      <w:rPr>
        <w:sz w:val="16"/>
        <w:szCs w:val="16"/>
      </w:rPr>
      <w:t xml:space="preserve"> Sınavı</w:t>
    </w:r>
  </w:p>
  <w:p w:rsidR="00362098" w:rsidRPr="008A7EE5" w:rsidRDefault="00362098" w:rsidP="004C4DF8">
    <w:pPr>
      <w:shd w:val="clear" w:color="auto" w:fill="FFFFFF"/>
      <w:spacing w:line="240" w:lineRule="auto"/>
      <w:ind w:hanging="2"/>
      <w:jc w:val="center"/>
      <w:rPr>
        <w:sz w:val="20"/>
        <w:szCs w:val="20"/>
      </w:rPr>
    </w:pPr>
    <w:r w:rsidRPr="008A7EE5">
      <w:rPr>
        <w:sz w:val="20"/>
        <w:szCs w:val="20"/>
      </w:rPr>
      <w:t>ESOGÜ TÜRK DİLİ VE EDEBİYATI BÖLÜMÜ © 202</w:t>
    </w:r>
    <w:r>
      <w:rPr>
        <w:sz w:val="20"/>
        <w:szCs w:val="20"/>
      </w:rPr>
      <w:t>6</w:t>
    </w:r>
    <w:r w:rsidRPr="008A7EE5">
      <w:rPr>
        <w:sz w:val="20"/>
        <w:szCs w:val="20"/>
      </w:rPr>
      <w:t xml:space="preserve"> </w:t>
    </w:r>
  </w:p>
</w:ftr>
</file>

<file path=word/footer9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98" w:rsidRPr="008A7EE5" w:rsidRDefault="00362098" w:rsidP="004C4DF8">
    <w:pPr>
      <w:shd w:val="clear" w:color="auto" w:fill="FFFFFF"/>
      <w:spacing w:line="240" w:lineRule="auto"/>
      <w:ind w:hanging="2"/>
      <w:jc w:val="center"/>
      <w:rPr>
        <w:sz w:val="20"/>
        <w:szCs w:val="20"/>
      </w:rPr>
    </w:pPr>
    <w:r w:rsidRPr="008A7EE5">
      <w:rPr>
        <w:sz w:val="20"/>
        <w:szCs w:val="20"/>
      </w:rPr>
      <w:t>ESOGÜ TÜRK DİLİ VE EDEBİYATI BÖLÜMÜ © 202</w:t>
    </w:r>
    <w:r>
      <w:rPr>
        <w:sz w:val="20"/>
        <w:szCs w:val="20"/>
      </w:rPr>
      <w:t>6</w:t>
    </w:r>
    <w:r w:rsidRPr="008A7EE5">
      <w:rPr>
        <w:sz w:val="20"/>
        <w:szCs w:val="20"/>
      </w:rPr>
      <w:t xml:space="preserve"> </w:t>
    </w:r>
  </w:p>
</w:ftr>
</file>

<file path=word/footer97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98" w:rsidRPr="008A7EE5" w:rsidRDefault="00362098" w:rsidP="004C4DF8">
    <w:pPr>
      <w:shd w:val="clear" w:color="auto" w:fill="FFFFFF"/>
      <w:spacing w:line="240" w:lineRule="auto"/>
      <w:ind w:hanging="2"/>
      <w:jc w:val="center"/>
      <w:rPr>
        <w:sz w:val="20"/>
        <w:szCs w:val="20"/>
      </w:rPr>
    </w:pPr>
    <w:r w:rsidRPr="008A7EE5">
      <w:rPr>
        <w:sz w:val="20"/>
        <w:szCs w:val="20"/>
      </w:rPr>
      <w:t>ESOGÜ TÜRK DİLİ VE EDEBİYATI BÖLÜMÜ © 202</w:t>
    </w:r>
    <w:r>
      <w:rPr>
        <w:sz w:val="20"/>
        <w:szCs w:val="20"/>
      </w:rPr>
      <w:t>6</w:t>
    </w:r>
    <w:r w:rsidRPr="008A7EE5">
      <w:rPr>
        <w:sz w:val="20"/>
        <w:szCs w:val="20"/>
      </w:rPr>
      <w:t xml:space="preserve"> </w:t>
    </w:r>
  </w:p>
  <w:p w:rsidR="00362098" w:rsidRPr="00CA0228" w:rsidRDefault="00362098" w:rsidP="004C4DF8">
    <w:pPr>
      <w:shd w:val="clear" w:color="auto" w:fill="FFFFFF"/>
      <w:spacing w:line="240" w:lineRule="auto"/>
      <w:ind w:hanging="2"/>
      <w:jc w:val="center"/>
      <w:rPr>
        <w:sz w:val="20"/>
        <w:szCs w:val="20"/>
      </w:rPr>
    </w:pPr>
  </w:p>
</w:ftr>
</file>

<file path=word/footer98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98" w:rsidRPr="009D328E" w:rsidRDefault="00362098" w:rsidP="00400EB7">
    <w:pPr>
      <w:pStyle w:val="AltBilgi"/>
      <w:ind w:hanging="2"/>
      <w:jc w:val="both"/>
      <w:rPr>
        <w:sz w:val="16"/>
        <w:szCs w:val="16"/>
      </w:rPr>
    </w:pPr>
    <w:r w:rsidRPr="009D328E">
      <w:rPr>
        <w:b/>
        <w:sz w:val="16"/>
        <w:szCs w:val="16"/>
      </w:rPr>
      <w:t>*Öğretim Yöntemleri 1:</w:t>
    </w:r>
    <w:r w:rsidRPr="009D328E">
      <w:rPr>
        <w:sz w:val="16"/>
        <w:szCs w:val="16"/>
      </w:rPr>
      <w:t xml:space="preserve">Anlatım, </w:t>
    </w:r>
    <w:r>
      <w:rPr>
        <w:sz w:val="16"/>
        <w:szCs w:val="16"/>
      </w:rPr>
      <w:t>2</w:t>
    </w:r>
    <w:r w:rsidRPr="009D328E">
      <w:rPr>
        <w:b/>
        <w:sz w:val="16"/>
        <w:szCs w:val="16"/>
      </w:rPr>
      <w:t>:</w:t>
    </w:r>
    <w:r w:rsidRPr="009D328E">
      <w:rPr>
        <w:sz w:val="16"/>
        <w:szCs w:val="16"/>
      </w:rPr>
      <w:t xml:space="preserve">Tartışma, </w:t>
    </w:r>
    <w:r>
      <w:rPr>
        <w:b/>
        <w:sz w:val="16"/>
        <w:szCs w:val="16"/>
      </w:rPr>
      <w:t>3</w:t>
    </w:r>
    <w:r w:rsidRPr="009D328E">
      <w:rPr>
        <w:b/>
        <w:sz w:val="16"/>
        <w:szCs w:val="16"/>
      </w:rPr>
      <w:t>:</w:t>
    </w:r>
    <w:r w:rsidRPr="009D328E">
      <w:rPr>
        <w:sz w:val="16"/>
        <w:szCs w:val="16"/>
      </w:rPr>
      <w:t xml:space="preserve">Deney,  </w:t>
    </w:r>
    <w:r>
      <w:rPr>
        <w:b/>
        <w:sz w:val="16"/>
        <w:szCs w:val="16"/>
      </w:rPr>
      <w:t>4</w:t>
    </w:r>
    <w:r w:rsidRPr="009D328E">
      <w:rPr>
        <w:b/>
        <w:sz w:val="16"/>
        <w:szCs w:val="16"/>
      </w:rPr>
      <w:t>:</w:t>
    </w:r>
    <w:r w:rsidRPr="009D328E">
      <w:rPr>
        <w:sz w:val="16"/>
        <w:szCs w:val="16"/>
      </w:rPr>
      <w:t xml:space="preserve">Benzetim,  </w:t>
    </w:r>
    <w:r>
      <w:rPr>
        <w:b/>
        <w:sz w:val="16"/>
        <w:szCs w:val="16"/>
      </w:rPr>
      <w:t>5</w:t>
    </w:r>
    <w:r w:rsidRPr="009D328E">
      <w:rPr>
        <w:b/>
        <w:sz w:val="16"/>
        <w:szCs w:val="16"/>
      </w:rPr>
      <w:t>:</w:t>
    </w:r>
    <w:r w:rsidRPr="009D328E">
      <w:rPr>
        <w:sz w:val="16"/>
        <w:szCs w:val="16"/>
      </w:rPr>
      <w:t>Soru</w:t>
    </w:r>
    <w:r w:rsidRPr="009D328E">
      <w:rPr>
        <w:rFonts w:ascii="Cambria Math" w:hAnsi="Cambria Math" w:cs="Cambria Math"/>
        <w:sz w:val="16"/>
        <w:szCs w:val="16"/>
      </w:rPr>
      <w:t>‐</w:t>
    </w:r>
    <w:r w:rsidRPr="009D328E">
      <w:rPr>
        <w:sz w:val="16"/>
        <w:szCs w:val="16"/>
      </w:rPr>
      <w:t>Yanıt,</w:t>
    </w:r>
    <w:r w:rsidRPr="009D328E">
      <w:rPr>
        <w:b/>
        <w:sz w:val="16"/>
        <w:szCs w:val="16"/>
      </w:rPr>
      <w:t xml:space="preserve"> </w:t>
    </w:r>
    <w:r>
      <w:rPr>
        <w:b/>
        <w:sz w:val="16"/>
        <w:szCs w:val="16"/>
      </w:rPr>
      <w:t>6</w:t>
    </w:r>
    <w:r w:rsidRPr="009D328E">
      <w:rPr>
        <w:b/>
        <w:sz w:val="16"/>
        <w:szCs w:val="16"/>
      </w:rPr>
      <w:t>:</w:t>
    </w:r>
    <w:r w:rsidRPr="009D328E">
      <w:rPr>
        <w:sz w:val="16"/>
        <w:szCs w:val="16"/>
      </w:rPr>
      <w:t>Uygulama</w:t>
    </w:r>
    <w:r>
      <w:rPr>
        <w:sz w:val="16"/>
        <w:szCs w:val="16"/>
      </w:rPr>
      <w:t>,</w:t>
    </w:r>
    <w:r w:rsidRPr="009D328E">
      <w:rPr>
        <w:sz w:val="16"/>
        <w:szCs w:val="16"/>
      </w:rPr>
      <w:t xml:space="preserve"> </w:t>
    </w:r>
    <w:r>
      <w:rPr>
        <w:b/>
        <w:sz w:val="16"/>
        <w:szCs w:val="16"/>
      </w:rPr>
      <w:t>7</w:t>
    </w:r>
    <w:r w:rsidRPr="009D328E">
      <w:rPr>
        <w:sz w:val="16"/>
        <w:szCs w:val="16"/>
      </w:rPr>
      <w:t xml:space="preserve">:Gözlem, </w:t>
    </w:r>
    <w:r>
      <w:rPr>
        <w:b/>
        <w:sz w:val="16"/>
        <w:szCs w:val="16"/>
      </w:rPr>
      <w:t>8</w:t>
    </w:r>
    <w:r w:rsidRPr="009D328E">
      <w:rPr>
        <w:sz w:val="16"/>
        <w:szCs w:val="16"/>
      </w:rPr>
      <w:t xml:space="preserve">:Örnek Olay İncelemesi, </w:t>
    </w:r>
    <w:r>
      <w:rPr>
        <w:b/>
        <w:sz w:val="16"/>
        <w:szCs w:val="16"/>
      </w:rPr>
      <w:t>9</w:t>
    </w:r>
    <w:r w:rsidRPr="009D328E">
      <w:rPr>
        <w:b/>
        <w:sz w:val="16"/>
        <w:szCs w:val="16"/>
      </w:rPr>
      <w:t>:</w:t>
    </w:r>
    <w:r>
      <w:rPr>
        <w:sz w:val="16"/>
        <w:szCs w:val="16"/>
      </w:rPr>
      <w:t>Teknik</w:t>
    </w:r>
    <w:r w:rsidRPr="009D328E">
      <w:rPr>
        <w:sz w:val="16"/>
        <w:szCs w:val="16"/>
      </w:rPr>
      <w:t xml:space="preserve"> Gezi, </w:t>
    </w:r>
    <w:r>
      <w:rPr>
        <w:b/>
        <w:sz w:val="16"/>
        <w:szCs w:val="16"/>
      </w:rPr>
      <w:t>10</w:t>
    </w:r>
    <w:r w:rsidRPr="009D328E">
      <w:rPr>
        <w:b/>
        <w:sz w:val="16"/>
        <w:szCs w:val="16"/>
      </w:rPr>
      <w:t>:</w:t>
    </w:r>
    <w:r>
      <w:rPr>
        <w:sz w:val="16"/>
        <w:szCs w:val="16"/>
      </w:rPr>
      <w:t xml:space="preserve">Sorun/Problem </w:t>
    </w:r>
    <w:r w:rsidRPr="009D328E">
      <w:rPr>
        <w:sz w:val="16"/>
        <w:szCs w:val="16"/>
      </w:rPr>
      <w:t xml:space="preserve">Çözme, </w:t>
    </w:r>
    <w:r>
      <w:rPr>
        <w:b/>
        <w:sz w:val="16"/>
        <w:szCs w:val="16"/>
      </w:rPr>
      <w:t>11</w:t>
    </w:r>
    <w:r w:rsidRPr="009D328E">
      <w:rPr>
        <w:b/>
        <w:sz w:val="16"/>
        <w:szCs w:val="16"/>
      </w:rPr>
      <w:t>:</w:t>
    </w:r>
    <w:r w:rsidRPr="009D328E">
      <w:rPr>
        <w:sz w:val="16"/>
        <w:szCs w:val="16"/>
      </w:rPr>
      <w:t xml:space="preserve">Bireysel Çalışma, </w:t>
    </w:r>
    <w:r>
      <w:rPr>
        <w:b/>
        <w:sz w:val="16"/>
        <w:szCs w:val="16"/>
      </w:rPr>
      <w:t>12</w:t>
    </w:r>
    <w:r w:rsidRPr="009D328E">
      <w:rPr>
        <w:sz w:val="16"/>
        <w:szCs w:val="16"/>
      </w:rPr>
      <w:t xml:space="preserve">:Takım/Grup Çalışması, </w:t>
    </w:r>
    <w:r>
      <w:rPr>
        <w:b/>
        <w:sz w:val="16"/>
        <w:szCs w:val="16"/>
      </w:rPr>
      <w:t>13</w:t>
    </w:r>
    <w:r w:rsidRPr="009D328E">
      <w:rPr>
        <w:sz w:val="16"/>
        <w:szCs w:val="16"/>
      </w:rPr>
      <w:t xml:space="preserve">:Beyin Fırtınası, </w:t>
    </w:r>
    <w:r>
      <w:rPr>
        <w:b/>
        <w:sz w:val="16"/>
        <w:szCs w:val="16"/>
      </w:rPr>
      <w:t>14</w:t>
    </w:r>
    <w:r w:rsidRPr="009D328E">
      <w:rPr>
        <w:b/>
        <w:sz w:val="16"/>
        <w:szCs w:val="16"/>
      </w:rPr>
      <w:t>:</w:t>
    </w:r>
    <w:r w:rsidRPr="009D328E">
      <w:rPr>
        <w:sz w:val="16"/>
        <w:szCs w:val="16"/>
      </w:rPr>
      <w:t xml:space="preserve">Proje Tasarımı / Yönetimi, </w:t>
    </w:r>
    <w:r>
      <w:rPr>
        <w:b/>
        <w:sz w:val="16"/>
        <w:szCs w:val="16"/>
      </w:rPr>
      <w:t>15</w:t>
    </w:r>
    <w:r w:rsidRPr="009D328E">
      <w:rPr>
        <w:b/>
        <w:sz w:val="16"/>
        <w:szCs w:val="16"/>
      </w:rPr>
      <w:t>:</w:t>
    </w:r>
    <w:r w:rsidRPr="009D328E">
      <w:rPr>
        <w:sz w:val="16"/>
        <w:szCs w:val="16"/>
      </w:rPr>
      <w:t xml:space="preserve">Rapor Hazırlama ve/veya Sunma </w:t>
    </w:r>
  </w:p>
  <w:p w:rsidR="00362098" w:rsidRDefault="00362098" w:rsidP="00400EB7">
    <w:pPr>
      <w:shd w:val="clear" w:color="auto" w:fill="FFFFFF"/>
      <w:spacing w:line="240" w:lineRule="auto"/>
      <w:ind w:hanging="2"/>
      <w:jc w:val="both"/>
      <w:rPr>
        <w:sz w:val="16"/>
        <w:szCs w:val="16"/>
      </w:rPr>
    </w:pPr>
    <w:r w:rsidRPr="009D328E">
      <w:rPr>
        <w:b/>
        <w:sz w:val="16"/>
        <w:szCs w:val="16"/>
      </w:rPr>
      <w:t>**Ölçme Yöntemleri</w:t>
    </w:r>
    <w:r w:rsidRPr="009D328E">
      <w:rPr>
        <w:sz w:val="16"/>
        <w:szCs w:val="16"/>
      </w:rPr>
      <w:t xml:space="preserve"> </w:t>
    </w:r>
    <w:r w:rsidRPr="00890AE3">
      <w:rPr>
        <w:b/>
        <w:sz w:val="16"/>
        <w:szCs w:val="16"/>
      </w:rPr>
      <w:t>A:</w:t>
    </w:r>
    <w:r w:rsidRPr="00890AE3">
      <w:rPr>
        <w:sz w:val="16"/>
        <w:szCs w:val="16"/>
      </w:rPr>
      <w:t xml:space="preserve">Sınav, </w:t>
    </w:r>
    <w:r w:rsidRPr="00890AE3">
      <w:rPr>
        <w:b/>
        <w:sz w:val="16"/>
        <w:szCs w:val="16"/>
      </w:rPr>
      <w:t>B:</w:t>
    </w:r>
    <w:r w:rsidRPr="00890AE3">
      <w:rPr>
        <w:sz w:val="16"/>
        <w:szCs w:val="16"/>
      </w:rPr>
      <w:t xml:space="preserve">Kısa Sınav, </w:t>
    </w:r>
    <w:r w:rsidRPr="00890AE3">
      <w:rPr>
        <w:b/>
        <w:sz w:val="16"/>
        <w:szCs w:val="16"/>
      </w:rPr>
      <w:t>C:</w:t>
    </w:r>
    <w:r w:rsidRPr="00D17437">
      <w:rPr>
        <w:sz w:val="16"/>
        <w:szCs w:val="16"/>
      </w:rPr>
      <w:t>Sözlü Sınav</w:t>
    </w:r>
    <w:r w:rsidRPr="00890AE3">
      <w:rPr>
        <w:sz w:val="16"/>
        <w:szCs w:val="16"/>
      </w:rPr>
      <w:t xml:space="preserve">, </w:t>
    </w:r>
    <w:r w:rsidRPr="00890AE3">
      <w:rPr>
        <w:b/>
        <w:sz w:val="16"/>
        <w:szCs w:val="16"/>
      </w:rPr>
      <w:t>D:</w:t>
    </w:r>
    <w:r w:rsidRPr="00890AE3">
      <w:rPr>
        <w:sz w:val="16"/>
        <w:szCs w:val="16"/>
      </w:rPr>
      <w:t xml:space="preserve">Ödev, </w:t>
    </w:r>
    <w:r w:rsidRPr="00890AE3">
      <w:rPr>
        <w:b/>
        <w:sz w:val="16"/>
        <w:szCs w:val="16"/>
      </w:rPr>
      <w:t>E:</w:t>
    </w:r>
    <w:r w:rsidRPr="00890AE3">
      <w:rPr>
        <w:sz w:val="16"/>
        <w:szCs w:val="16"/>
      </w:rPr>
      <w:t xml:space="preserve">Rapor, </w:t>
    </w:r>
    <w:r w:rsidRPr="00890AE3">
      <w:rPr>
        <w:b/>
        <w:sz w:val="16"/>
        <w:szCs w:val="16"/>
      </w:rPr>
      <w:t>F:</w:t>
    </w:r>
    <w:r>
      <w:rPr>
        <w:sz w:val="16"/>
        <w:szCs w:val="16"/>
      </w:rPr>
      <w:t>Makale İnceleme</w:t>
    </w:r>
    <w:r w:rsidRPr="00890AE3">
      <w:rPr>
        <w:sz w:val="16"/>
        <w:szCs w:val="16"/>
      </w:rPr>
      <w:t xml:space="preserve">, </w:t>
    </w:r>
    <w:r w:rsidRPr="00890AE3">
      <w:rPr>
        <w:b/>
        <w:sz w:val="16"/>
        <w:szCs w:val="16"/>
      </w:rPr>
      <w:t>G:</w:t>
    </w:r>
    <w:r w:rsidRPr="00890AE3">
      <w:rPr>
        <w:sz w:val="16"/>
        <w:szCs w:val="16"/>
      </w:rPr>
      <w:t xml:space="preserve">Sunum, </w:t>
    </w:r>
    <w:r w:rsidRPr="00890AE3">
      <w:rPr>
        <w:b/>
        <w:sz w:val="16"/>
        <w:szCs w:val="16"/>
      </w:rPr>
      <w:t>I:</w:t>
    </w:r>
    <w:r>
      <w:rPr>
        <w:sz w:val="16"/>
        <w:szCs w:val="16"/>
      </w:rPr>
      <w:t>Deney Yapma Beceris</w:t>
    </w:r>
    <w:r w:rsidRPr="00890AE3">
      <w:rPr>
        <w:sz w:val="16"/>
        <w:szCs w:val="16"/>
      </w:rPr>
      <w:t xml:space="preserve">i, </w:t>
    </w:r>
    <w:r w:rsidRPr="00890AE3">
      <w:rPr>
        <w:b/>
        <w:sz w:val="16"/>
        <w:szCs w:val="16"/>
      </w:rPr>
      <w:t>J:</w:t>
    </w:r>
    <w:r w:rsidRPr="00890AE3">
      <w:rPr>
        <w:sz w:val="16"/>
        <w:szCs w:val="16"/>
      </w:rPr>
      <w:t xml:space="preserve">Proje İzleme, </w:t>
    </w:r>
    <w:r>
      <w:rPr>
        <w:b/>
        <w:sz w:val="16"/>
        <w:szCs w:val="16"/>
      </w:rPr>
      <w:t>K</w:t>
    </w:r>
    <w:r w:rsidRPr="00890AE3">
      <w:rPr>
        <w:sz w:val="16"/>
        <w:szCs w:val="16"/>
      </w:rPr>
      <w:t>:Devam</w:t>
    </w:r>
    <w:r>
      <w:rPr>
        <w:sz w:val="16"/>
        <w:szCs w:val="16"/>
      </w:rPr>
      <w:t>;</w:t>
    </w:r>
    <w:r w:rsidRPr="00D17437">
      <w:rPr>
        <w:sz w:val="16"/>
        <w:szCs w:val="16"/>
      </w:rPr>
      <w:t xml:space="preserve"> </w:t>
    </w:r>
    <w:r>
      <w:rPr>
        <w:b/>
        <w:sz w:val="16"/>
        <w:szCs w:val="16"/>
      </w:rPr>
      <w:t>L</w:t>
    </w:r>
    <w:r>
      <w:rPr>
        <w:sz w:val="16"/>
        <w:szCs w:val="16"/>
      </w:rPr>
      <w:t>:Juri</w:t>
    </w:r>
    <w:r w:rsidRPr="00890AE3">
      <w:rPr>
        <w:sz w:val="16"/>
        <w:szCs w:val="16"/>
      </w:rPr>
      <w:t xml:space="preserve"> Sınavı</w:t>
    </w:r>
  </w:p>
  <w:p w:rsidR="00362098" w:rsidRPr="008A7EE5" w:rsidRDefault="00362098" w:rsidP="00400EB7">
    <w:pPr>
      <w:shd w:val="clear" w:color="auto" w:fill="FFFFFF"/>
      <w:spacing w:line="240" w:lineRule="auto"/>
      <w:ind w:hanging="2"/>
      <w:jc w:val="center"/>
      <w:rPr>
        <w:sz w:val="20"/>
        <w:szCs w:val="20"/>
      </w:rPr>
    </w:pPr>
    <w:r w:rsidRPr="008A7EE5">
      <w:rPr>
        <w:sz w:val="20"/>
        <w:szCs w:val="20"/>
      </w:rPr>
      <w:t>ESOGÜ TÜRK DİLİ VE EDEBİYATI BÖLÜMÜ © 202</w:t>
    </w:r>
    <w:r>
      <w:rPr>
        <w:sz w:val="20"/>
        <w:szCs w:val="20"/>
      </w:rPr>
      <w:t>6</w:t>
    </w:r>
    <w:r w:rsidRPr="008A7EE5">
      <w:rPr>
        <w:sz w:val="20"/>
        <w:szCs w:val="20"/>
      </w:rPr>
      <w:t xml:space="preserve"> </w:t>
    </w:r>
  </w:p>
</w:ftr>
</file>

<file path=word/footer99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98" w:rsidRPr="008A7EE5" w:rsidRDefault="00362098" w:rsidP="00400EB7">
    <w:pPr>
      <w:shd w:val="clear" w:color="auto" w:fill="FFFFFF"/>
      <w:spacing w:line="240" w:lineRule="auto"/>
      <w:ind w:hanging="2"/>
      <w:jc w:val="center"/>
      <w:rPr>
        <w:sz w:val="20"/>
        <w:szCs w:val="20"/>
      </w:rPr>
    </w:pPr>
    <w:r w:rsidRPr="008A7EE5">
      <w:rPr>
        <w:sz w:val="20"/>
        <w:szCs w:val="20"/>
      </w:rPr>
      <w:t>ESOGÜ TÜRK DİLİ VE EDEBİYATI BÖLÜMÜ © 202</w:t>
    </w:r>
    <w:r>
      <w:rPr>
        <w:sz w:val="20"/>
        <w:szCs w:val="20"/>
      </w:rPr>
      <w:t>6</w:t>
    </w:r>
    <w:r w:rsidRPr="008A7EE5">
      <w:rPr>
        <w:sz w:val="20"/>
        <w:szCs w:val="20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60B78" w:rsidRDefault="00F60B78" w:rsidP="00DF6076">
      <w:pPr>
        <w:spacing w:after="0" w:line="240" w:lineRule="auto"/>
      </w:pPr>
      <w:r>
        <w:separator/>
      </w:r>
    </w:p>
  </w:footnote>
  <w:footnote w:type="continuationSeparator" w:id="0">
    <w:p w:rsidR="00F60B78" w:rsidRDefault="00F60B78" w:rsidP="00DF6076">
      <w:pPr>
        <w:spacing w:after="0" w:line="240" w:lineRule="auto"/>
      </w:pPr>
      <w:r>
        <w:continuationSeparator/>
      </w:r>
    </w:p>
  </w:footnote>
  <w:footnote w:id="1">
    <w:p w:rsidR="00362098" w:rsidRPr="006E24F1" w:rsidRDefault="00362098" w:rsidP="006E24F1">
      <w:pPr>
        <w:pStyle w:val="DipnotMetni"/>
        <w:rPr>
          <w:color w:val="000000"/>
          <w:sz w:val="18"/>
          <w:szCs w:val="18"/>
        </w:rPr>
      </w:pPr>
      <w:r w:rsidRPr="006E24F1">
        <w:rPr>
          <w:rStyle w:val="DipnotBavurusu"/>
          <w:color w:val="000000"/>
          <w:sz w:val="18"/>
          <w:szCs w:val="18"/>
        </w:rPr>
        <w:t>*</w:t>
      </w:r>
      <w:r w:rsidRPr="006E24F1">
        <w:rPr>
          <w:color w:val="000000"/>
          <w:sz w:val="18"/>
          <w:szCs w:val="18"/>
        </w:rPr>
        <w:t xml:space="preserve"> </w:t>
      </w:r>
      <w:r w:rsidRPr="006E24F1">
        <w:rPr>
          <w:b/>
          <w:color w:val="000000"/>
          <w:sz w:val="18"/>
          <w:szCs w:val="18"/>
        </w:rPr>
        <w:t>Öğretim Yöntemleri 1:</w:t>
      </w:r>
      <w:r w:rsidRPr="006E24F1">
        <w:rPr>
          <w:color w:val="000000"/>
          <w:sz w:val="18"/>
          <w:szCs w:val="18"/>
        </w:rPr>
        <w:t>Anlatım, 2</w:t>
      </w:r>
      <w:r w:rsidRPr="006E24F1">
        <w:rPr>
          <w:b/>
          <w:color w:val="000000"/>
          <w:sz w:val="18"/>
          <w:szCs w:val="18"/>
        </w:rPr>
        <w:t>:</w:t>
      </w:r>
      <w:r w:rsidRPr="006E24F1">
        <w:rPr>
          <w:color w:val="000000"/>
          <w:sz w:val="18"/>
          <w:szCs w:val="18"/>
        </w:rPr>
        <w:t xml:space="preserve">Tartışma, </w:t>
      </w:r>
      <w:r w:rsidRPr="006E24F1">
        <w:rPr>
          <w:b/>
          <w:color w:val="000000"/>
          <w:sz w:val="18"/>
          <w:szCs w:val="18"/>
        </w:rPr>
        <w:t>3:</w:t>
      </w:r>
      <w:r w:rsidRPr="006E24F1">
        <w:rPr>
          <w:color w:val="000000"/>
          <w:sz w:val="18"/>
          <w:szCs w:val="18"/>
        </w:rPr>
        <w:t xml:space="preserve">Deney,  </w:t>
      </w:r>
      <w:r w:rsidRPr="006E24F1">
        <w:rPr>
          <w:b/>
          <w:color w:val="000000"/>
          <w:sz w:val="18"/>
          <w:szCs w:val="18"/>
        </w:rPr>
        <w:t>4:</w:t>
      </w:r>
      <w:r w:rsidRPr="006E24F1">
        <w:rPr>
          <w:color w:val="000000"/>
          <w:sz w:val="18"/>
          <w:szCs w:val="18"/>
        </w:rPr>
        <w:t xml:space="preserve">Benzetim,  </w:t>
      </w:r>
      <w:r w:rsidRPr="006E24F1">
        <w:rPr>
          <w:b/>
          <w:color w:val="000000"/>
          <w:sz w:val="18"/>
          <w:szCs w:val="18"/>
        </w:rPr>
        <w:t>5:</w:t>
      </w:r>
      <w:r w:rsidRPr="006E24F1">
        <w:rPr>
          <w:color w:val="000000"/>
          <w:sz w:val="18"/>
          <w:szCs w:val="18"/>
        </w:rPr>
        <w:t>Soru‐Yanıt,</w:t>
      </w:r>
      <w:r w:rsidRPr="006E24F1">
        <w:rPr>
          <w:b/>
          <w:color w:val="000000"/>
          <w:sz w:val="18"/>
          <w:szCs w:val="18"/>
        </w:rPr>
        <w:t xml:space="preserve"> 6:</w:t>
      </w:r>
      <w:r w:rsidRPr="006E24F1">
        <w:rPr>
          <w:color w:val="000000"/>
          <w:sz w:val="18"/>
          <w:szCs w:val="18"/>
        </w:rPr>
        <w:t xml:space="preserve">Uygulama, </w:t>
      </w:r>
      <w:r w:rsidRPr="006E24F1">
        <w:rPr>
          <w:b/>
          <w:color w:val="000000"/>
          <w:sz w:val="18"/>
          <w:szCs w:val="18"/>
        </w:rPr>
        <w:t>7</w:t>
      </w:r>
      <w:r w:rsidRPr="006E24F1">
        <w:rPr>
          <w:color w:val="000000"/>
          <w:sz w:val="18"/>
          <w:szCs w:val="18"/>
        </w:rPr>
        <w:t xml:space="preserve">:Gözlem, </w:t>
      </w:r>
      <w:r w:rsidRPr="006E24F1">
        <w:rPr>
          <w:b/>
          <w:color w:val="000000"/>
          <w:sz w:val="18"/>
          <w:szCs w:val="18"/>
        </w:rPr>
        <w:t>8</w:t>
      </w:r>
      <w:r w:rsidRPr="006E24F1">
        <w:rPr>
          <w:color w:val="000000"/>
          <w:sz w:val="18"/>
          <w:szCs w:val="18"/>
        </w:rPr>
        <w:t xml:space="preserve">:Örnek Olay İncelemesi, </w:t>
      </w:r>
      <w:r w:rsidRPr="006E24F1">
        <w:rPr>
          <w:b/>
          <w:color w:val="000000"/>
          <w:sz w:val="18"/>
          <w:szCs w:val="18"/>
        </w:rPr>
        <w:t>9:</w:t>
      </w:r>
      <w:r w:rsidRPr="006E24F1">
        <w:rPr>
          <w:color w:val="000000"/>
          <w:sz w:val="18"/>
          <w:szCs w:val="18"/>
        </w:rPr>
        <w:t xml:space="preserve">Teknik Gezi, </w:t>
      </w:r>
      <w:r w:rsidRPr="006E24F1">
        <w:rPr>
          <w:b/>
          <w:color w:val="000000"/>
          <w:sz w:val="18"/>
          <w:szCs w:val="18"/>
        </w:rPr>
        <w:t>10:</w:t>
      </w:r>
      <w:r w:rsidRPr="006E24F1">
        <w:rPr>
          <w:color w:val="000000"/>
          <w:sz w:val="18"/>
          <w:szCs w:val="18"/>
        </w:rPr>
        <w:t xml:space="preserve">Sorun/Problem Çözme, </w:t>
      </w:r>
      <w:r w:rsidRPr="006E24F1">
        <w:rPr>
          <w:b/>
          <w:color w:val="000000"/>
          <w:sz w:val="18"/>
          <w:szCs w:val="18"/>
        </w:rPr>
        <w:t>11:</w:t>
      </w:r>
      <w:r w:rsidRPr="006E24F1">
        <w:rPr>
          <w:color w:val="000000"/>
          <w:sz w:val="18"/>
          <w:szCs w:val="18"/>
        </w:rPr>
        <w:t xml:space="preserve">Bireysel Çalışma, </w:t>
      </w:r>
      <w:r w:rsidRPr="006E24F1">
        <w:rPr>
          <w:b/>
          <w:color w:val="000000"/>
          <w:sz w:val="18"/>
          <w:szCs w:val="18"/>
        </w:rPr>
        <w:t>12</w:t>
      </w:r>
      <w:r w:rsidRPr="006E24F1">
        <w:rPr>
          <w:color w:val="000000"/>
          <w:sz w:val="18"/>
          <w:szCs w:val="18"/>
        </w:rPr>
        <w:t xml:space="preserve">:Takım/Grup Çalışması, </w:t>
      </w:r>
      <w:r w:rsidRPr="006E24F1">
        <w:rPr>
          <w:b/>
          <w:color w:val="000000"/>
          <w:sz w:val="18"/>
          <w:szCs w:val="18"/>
        </w:rPr>
        <w:t>13</w:t>
      </w:r>
      <w:r w:rsidRPr="006E24F1">
        <w:rPr>
          <w:color w:val="000000"/>
          <w:sz w:val="18"/>
          <w:szCs w:val="18"/>
        </w:rPr>
        <w:t xml:space="preserve">:Beyin Fırtınası, </w:t>
      </w:r>
      <w:r w:rsidRPr="006E24F1">
        <w:rPr>
          <w:b/>
          <w:color w:val="000000"/>
          <w:sz w:val="18"/>
          <w:szCs w:val="18"/>
        </w:rPr>
        <w:t>14:</w:t>
      </w:r>
      <w:r w:rsidRPr="006E24F1">
        <w:rPr>
          <w:color w:val="000000"/>
          <w:sz w:val="18"/>
          <w:szCs w:val="18"/>
        </w:rPr>
        <w:t xml:space="preserve">Proje Tasarımı / Yönetimi, </w:t>
      </w:r>
      <w:r w:rsidRPr="006E24F1">
        <w:rPr>
          <w:b/>
          <w:color w:val="000000"/>
          <w:sz w:val="18"/>
          <w:szCs w:val="18"/>
        </w:rPr>
        <w:t>15:</w:t>
      </w:r>
      <w:r w:rsidRPr="006E24F1">
        <w:rPr>
          <w:color w:val="000000"/>
          <w:sz w:val="18"/>
          <w:szCs w:val="18"/>
        </w:rPr>
        <w:t>Rapor Hazırlama ve/veya Sunma</w:t>
      </w:r>
    </w:p>
  </w:footnote>
  <w:footnote w:id="2">
    <w:p w:rsidR="00362098" w:rsidRPr="006E24F1" w:rsidRDefault="00362098" w:rsidP="006E24F1">
      <w:pPr>
        <w:pStyle w:val="DipnotMetni"/>
        <w:rPr>
          <w:b/>
          <w:color w:val="000000"/>
          <w:sz w:val="18"/>
          <w:szCs w:val="18"/>
        </w:rPr>
      </w:pPr>
      <w:r w:rsidRPr="006E24F1">
        <w:rPr>
          <w:rStyle w:val="DipnotBavurusu"/>
          <w:color w:val="000000"/>
          <w:sz w:val="18"/>
          <w:szCs w:val="18"/>
        </w:rPr>
        <w:t>**</w:t>
      </w:r>
      <w:r w:rsidRPr="006E24F1">
        <w:rPr>
          <w:color w:val="000000"/>
          <w:sz w:val="18"/>
          <w:szCs w:val="18"/>
        </w:rPr>
        <w:t xml:space="preserve"> </w:t>
      </w:r>
      <w:r w:rsidRPr="006E24F1">
        <w:rPr>
          <w:b/>
          <w:color w:val="000000"/>
          <w:sz w:val="18"/>
          <w:szCs w:val="18"/>
        </w:rPr>
        <w:t>Ölçme Yöntemleri</w:t>
      </w:r>
      <w:r w:rsidRPr="006E24F1">
        <w:rPr>
          <w:color w:val="000000"/>
          <w:sz w:val="18"/>
          <w:szCs w:val="18"/>
        </w:rPr>
        <w:t xml:space="preserve"> </w:t>
      </w:r>
      <w:r w:rsidRPr="006E24F1">
        <w:rPr>
          <w:b/>
          <w:color w:val="000000"/>
          <w:sz w:val="18"/>
          <w:szCs w:val="18"/>
        </w:rPr>
        <w:t>A:</w:t>
      </w:r>
      <w:r w:rsidRPr="006E24F1">
        <w:rPr>
          <w:color w:val="000000"/>
          <w:sz w:val="18"/>
          <w:szCs w:val="18"/>
        </w:rPr>
        <w:t xml:space="preserve">Sınav, </w:t>
      </w:r>
      <w:r w:rsidRPr="006E24F1">
        <w:rPr>
          <w:b/>
          <w:color w:val="000000"/>
          <w:sz w:val="18"/>
          <w:szCs w:val="18"/>
        </w:rPr>
        <w:t>B:</w:t>
      </w:r>
      <w:r w:rsidRPr="006E24F1">
        <w:rPr>
          <w:color w:val="000000"/>
          <w:sz w:val="18"/>
          <w:szCs w:val="18"/>
        </w:rPr>
        <w:t xml:space="preserve">Kısa Sınav, </w:t>
      </w:r>
      <w:r w:rsidRPr="006E24F1">
        <w:rPr>
          <w:b/>
          <w:color w:val="000000"/>
          <w:sz w:val="18"/>
          <w:szCs w:val="18"/>
        </w:rPr>
        <w:t>C:</w:t>
      </w:r>
      <w:r w:rsidRPr="006E24F1">
        <w:rPr>
          <w:color w:val="000000"/>
          <w:sz w:val="18"/>
          <w:szCs w:val="18"/>
        </w:rPr>
        <w:t xml:space="preserve">Sözlü Sınav, </w:t>
      </w:r>
      <w:r w:rsidRPr="006E24F1">
        <w:rPr>
          <w:b/>
          <w:color w:val="000000"/>
          <w:sz w:val="18"/>
          <w:szCs w:val="18"/>
        </w:rPr>
        <w:t>D:</w:t>
      </w:r>
      <w:r w:rsidRPr="006E24F1">
        <w:rPr>
          <w:color w:val="000000"/>
          <w:sz w:val="18"/>
          <w:szCs w:val="18"/>
        </w:rPr>
        <w:t xml:space="preserve">Ödev, </w:t>
      </w:r>
      <w:r w:rsidRPr="006E24F1">
        <w:rPr>
          <w:b/>
          <w:color w:val="000000"/>
          <w:sz w:val="18"/>
          <w:szCs w:val="18"/>
        </w:rPr>
        <w:t>E:</w:t>
      </w:r>
      <w:r w:rsidRPr="006E24F1">
        <w:rPr>
          <w:color w:val="000000"/>
          <w:sz w:val="18"/>
          <w:szCs w:val="18"/>
        </w:rPr>
        <w:t xml:space="preserve">Rapor, </w:t>
      </w:r>
      <w:r w:rsidRPr="006E24F1">
        <w:rPr>
          <w:b/>
          <w:color w:val="000000"/>
          <w:sz w:val="18"/>
          <w:szCs w:val="18"/>
        </w:rPr>
        <w:t>F:</w:t>
      </w:r>
      <w:r w:rsidRPr="006E24F1">
        <w:rPr>
          <w:color w:val="000000"/>
          <w:sz w:val="18"/>
          <w:szCs w:val="18"/>
        </w:rPr>
        <w:t xml:space="preserve">Makale İnceleme, </w:t>
      </w:r>
      <w:r w:rsidRPr="006E24F1">
        <w:rPr>
          <w:b/>
          <w:color w:val="000000"/>
          <w:sz w:val="18"/>
          <w:szCs w:val="18"/>
        </w:rPr>
        <w:t>G:</w:t>
      </w:r>
      <w:r w:rsidRPr="006E24F1">
        <w:rPr>
          <w:color w:val="000000"/>
          <w:sz w:val="18"/>
          <w:szCs w:val="18"/>
        </w:rPr>
        <w:t xml:space="preserve">Sunum, </w:t>
      </w:r>
      <w:r w:rsidRPr="006E24F1">
        <w:rPr>
          <w:b/>
          <w:color w:val="000000"/>
          <w:sz w:val="18"/>
          <w:szCs w:val="18"/>
        </w:rPr>
        <w:t>I:</w:t>
      </w:r>
      <w:r w:rsidRPr="006E24F1">
        <w:rPr>
          <w:color w:val="000000"/>
          <w:sz w:val="18"/>
          <w:szCs w:val="18"/>
        </w:rPr>
        <w:t xml:space="preserve">Deney Yapma Becerisi, </w:t>
      </w:r>
      <w:r w:rsidRPr="006E24F1">
        <w:rPr>
          <w:b/>
          <w:color w:val="000000"/>
          <w:sz w:val="18"/>
          <w:szCs w:val="18"/>
        </w:rPr>
        <w:t>J:</w:t>
      </w:r>
      <w:r w:rsidRPr="006E24F1">
        <w:rPr>
          <w:color w:val="000000"/>
          <w:sz w:val="18"/>
          <w:szCs w:val="18"/>
        </w:rPr>
        <w:t xml:space="preserve">Proje İzleme, </w:t>
      </w:r>
      <w:r w:rsidRPr="006E24F1">
        <w:rPr>
          <w:b/>
          <w:color w:val="000000"/>
          <w:sz w:val="18"/>
          <w:szCs w:val="18"/>
        </w:rPr>
        <w:t>K</w:t>
      </w:r>
      <w:r w:rsidRPr="006E24F1">
        <w:rPr>
          <w:color w:val="000000"/>
          <w:sz w:val="18"/>
          <w:szCs w:val="18"/>
        </w:rPr>
        <w:t xml:space="preserve">:Devam; </w:t>
      </w:r>
      <w:r w:rsidRPr="006E24F1">
        <w:rPr>
          <w:b/>
          <w:color w:val="000000"/>
          <w:sz w:val="18"/>
          <w:szCs w:val="18"/>
        </w:rPr>
        <w:t>L</w:t>
      </w:r>
      <w:r w:rsidRPr="006E24F1">
        <w:rPr>
          <w:color w:val="000000"/>
          <w:sz w:val="18"/>
          <w:szCs w:val="18"/>
        </w:rPr>
        <w:t>:Juri Sınavı</w:t>
      </w:r>
    </w:p>
    <w:p w:rsidR="00362098" w:rsidRDefault="00362098" w:rsidP="006E24F1">
      <w:pPr>
        <w:pStyle w:val="DipnotMetni"/>
      </w:pPr>
    </w:p>
  </w:footnote>
  <w:footnote w:id="3">
    <w:p w:rsidR="00362098" w:rsidRPr="006E24F1" w:rsidRDefault="00362098" w:rsidP="00A969EA">
      <w:pPr>
        <w:pStyle w:val="DipnotMetni"/>
        <w:rPr>
          <w:color w:val="000000"/>
          <w:sz w:val="18"/>
          <w:szCs w:val="18"/>
        </w:rPr>
      </w:pPr>
      <w:r w:rsidRPr="006E24F1">
        <w:rPr>
          <w:rStyle w:val="DipnotBavurusu"/>
          <w:color w:val="000000"/>
          <w:sz w:val="18"/>
          <w:szCs w:val="18"/>
        </w:rPr>
        <w:t>*</w:t>
      </w:r>
      <w:r w:rsidRPr="006E24F1">
        <w:rPr>
          <w:color w:val="000000"/>
          <w:sz w:val="18"/>
          <w:szCs w:val="18"/>
        </w:rPr>
        <w:t xml:space="preserve"> </w:t>
      </w:r>
      <w:r w:rsidRPr="006E24F1">
        <w:rPr>
          <w:b/>
          <w:color w:val="000000"/>
          <w:sz w:val="18"/>
          <w:szCs w:val="18"/>
        </w:rPr>
        <w:t>Öğretim Yöntemleri 1:</w:t>
      </w:r>
      <w:r w:rsidRPr="006E24F1">
        <w:rPr>
          <w:color w:val="000000"/>
          <w:sz w:val="18"/>
          <w:szCs w:val="18"/>
        </w:rPr>
        <w:t>Anlatım, 2</w:t>
      </w:r>
      <w:r w:rsidRPr="006E24F1">
        <w:rPr>
          <w:b/>
          <w:color w:val="000000"/>
          <w:sz w:val="18"/>
          <w:szCs w:val="18"/>
        </w:rPr>
        <w:t>:</w:t>
      </w:r>
      <w:r w:rsidRPr="006E24F1">
        <w:rPr>
          <w:color w:val="000000"/>
          <w:sz w:val="18"/>
          <w:szCs w:val="18"/>
        </w:rPr>
        <w:t xml:space="preserve">Tartışma, </w:t>
      </w:r>
      <w:r w:rsidRPr="006E24F1">
        <w:rPr>
          <w:b/>
          <w:color w:val="000000"/>
          <w:sz w:val="18"/>
          <w:szCs w:val="18"/>
        </w:rPr>
        <w:t>3:</w:t>
      </w:r>
      <w:r w:rsidRPr="006E24F1">
        <w:rPr>
          <w:color w:val="000000"/>
          <w:sz w:val="18"/>
          <w:szCs w:val="18"/>
        </w:rPr>
        <w:t xml:space="preserve">Deney,  </w:t>
      </w:r>
      <w:r w:rsidRPr="006E24F1">
        <w:rPr>
          <w:b/>
          <w:color w:val="000000"/>
          <w:sz w:val="18"/>
          <w:szCs w:val="18"/>
        </w:rPr>
        <w:t>4:</w:t>
      </w:r>
      <w:r w:rsidRPr="006E24F1">
        <w:rPr>
          <w:color w:val="000000"/>
          <w:sz w:val="18"/>
          <w:szCs w:val="18"/>
        </w:rPr>
        <w:t xml:space="preserve">Benzetim,  </w:t>
      </w:r>
      <w:r w:rsidRPr="006E24F1">
        <w:rPr>
          <w:b/>
          <w:color w:val="000000"/>
          <w:sz w:val="18"/>
          <w:szCs w:val="18"/>
        </w:rPr>
        <w:t>5:</w:t>
      </w:r>
      <w:r w:rsidRPr="006E24F1">
        <w:rPr>
          <w:color w:val="000000"/>
          <w:sz w:val="18"/>
          <w:szCs w:val="18"/>
        </w:rPr>
        <w:t>Soru‐Yanıt,</w:t>
      </w:r>
      <w:r w:rsidRPr="006E24F1">
        <w:rPr>
          <w:b/>
          <w:color w:val="000000"/>
          <w:sz w:val="18"/>
          <w:szCs w:val="18"/>
        </w:rPr>
        <w:t xml:space="preserve"> 6:</w:t>
      </w:r>
      <w:r w:rsidRPr="006E24F1">
        <w:rPr>
          <w:color w:val="000000"/>
          <w:sz w:val="18"/>
          <w:szCs w:val="18"/>
        </w:rPr>
        <w:t xml:space="preserve">Uygulama, </w:t>
      </w:r>
      <w:r w:rsidRPr="006E24F1">
        <w:rPr>
          <w:b/>
          <w:color w:val="000000"/>
          <w:sz w:val="18"/>
          <w:szCs w:val="18"/>
        </w:rPr>
        <w:t>7</w:t>
      </w:r>
      <w:r w:rsidRPr="006E24F1">
        <w:rPr>
          <w:color w:val="000000"/>
          <w:sz w:val="18"/>
          <w:szCs w:val="18"/>
        </w:rPr>
        <w:t xml:space="preserve">:Gözlem, </w:t>
      </w:r>
      <w:r w:rsidRPr="006E24F1">
        <w:rPr>
          <w:b/>
          <w:color w:val="000000"/>
          <w:sz w:val="18"/>
          <w:szCs w:val="18"/>
        </w:rPr>
        <w:t>8</w:t>
      </w:r>
      <w:r w:rsidRPr="006E24F1">
        <w:rPr>
          <w:color w:val="000000"/>
          <w:sz w:val="18"/>
          <w:szCs w:val="18"/>
        </w:rPr>
        <w:t xml:space="preserve">:Örnek Olay İncelemesi, </w:t>
      </w:r>
      <w:r w:rsidRPr="006E24F1">
        <w:rPr>
          <w:b/>
          <w:color w:val="000000"/>
          <w:sz w:val="18"/>
          <w:szCs w:val="18"/>
        </w:rPr>
        <w:t>9:</w:t>
      </w:r>
      <w:r w:rsidRPr="006E24F1">
        <w:rPr>
          <w:color w:val="000000"/>
          <w:sz w:val="18"/>
          <w:szCs w:val="18"/>
        </w:rPr>
        <w:t xml:space="preserve">Teknik Gezi, </w:t>
      </w:r>
      <w:r w:rsidRPr="006E24F1">
        <w:rPr>
          <w:b/>
          <w:color w:val="000000"/>
          <w:sz w:val="18"/>
          <w:szCs w:val="18"/>
        </w:rPr>
        <w:t>10:</w:t>
      </w:r>
      <w:r w:rsidRPr="006E24F1">
        <w:rPr>
          <w:color w:val="000000"/>
          <w:sz w:val="18"/>
          <w:szCs w:val="18"/>
        </w:rPr>
        <w:t xml:space="preserve">Sorun/Problem Çözme, </w:t>
      </w:r>
      <w:r w:rsidRPr="006E24F1">
        <w:rPr>
          <w:b/>
          <w:color w:val="000000"/>
          <w:sz w:val="18"/>
          <w:szCs w:val="18"/>
        </w:rPr>
        <w:t>11:</w:t>
      </w:r>
      <w:r w:rsidRPr="006E24F1">
        <w:rPr>
          <w:color w:val="000000"/>
          <w:sz w:val="18"/>
          <w:szCs w:val="18"/>
        </w:rPr>
        <w:t xml:space="preserve">Bireysel Çalışma, </w:t>
      </w:r>
      <w:r w:rsidRPr="006E24F1">
        <w:rPr>
          <w:b/>
          <w:color w:val="000000"/>
          <w:sz w:val="18"/>
          <w:szCs w:val="18"/>
        </w:rPr>
        <w:t>12</w:t>
      </w:r>
      <w:r w:rsidRPr="006E24F1">
        <w:rPr>
          <w:color w:val="000000"/>
          <w:sz w:val="18"/>
          <w:szCs w:val="18"/>
        </w:rPr>
        <w:t xml:space="preserve">:Takım/Grup Çalışması, </w:t>
      </w:r>
      <w:r w:rsidRPr="006E24F1">
        <w:rPr>
          <w:b/>
          <w:color w:val="000000"/>
          <w:sz w:val="18"/>
          <w:szCs w:val="18"/>
        </w:rPr>
        <w:t>13</w:t>
      </w:r>
      <w:r w:rsidRPr="006E24F1">
        <w:rPr>
          <w:color w:val="000000"/>
          <w:sz w:val="18"/>
          <w:szCs w:val="18"/>
        </w:rPr>
        <w:t xml:space="preserve">:Beyin Fırtınası, </w:t>
      </w:r>
      <w:r w:rsidRPr="006E24F1">
        <w:rPr>
          <w:b/>
          <w:color w:val="000000"/>
          <w:sz w:val="18"/>
          <w:szCs w:val="18"/>
        </w:rPr>
        <w:t>14:</w:t>
      </w:r>
      <w:r w:rsidRPr="006E24F1">
        <w:rPr>
          <w:color w:val="000000"/>
          <w:sz w:val="18"/>
          <w:szCs w:val="18"/>
        </w:rPr>
        <w:t xml:space="preserve">Proje Tasarımı / Yönetimi, </w:t>
      </w:r>
      <w:r w:rsidRPr="006E24F1">
        <w:rPr>
          <w:b/>
          <w:color w:val="000000"/>
          <w:sz w:val="18"/>
          <w:szCs w:val="18"/>
        </w:rPr>
        <w:t>15:</w:t>
      </w:r>
      <w:r w:rsidRPr="006E24F1">
        <w:rPr>
          <w:color w:val="000000"/>
          <w:sz w:val="18"/>
          <w:szCs w:val="18"/>
        </w:rPr>
        <w:t>Rapor Hazırlama ve/veya Sunma</w:t>
      </w:r>
    </w:p>
  </w:footnote>
  <w:footnote w:id="4">
    <w:p w:rsidR="00362098" w:rsidRPr="006E24F1" w:rsidRDefault="00362098" w:rsidP="00A969EA">
      <w:pPr>
        <w:pStyle w:val="DipnotMetni"/>
        <w:rPr>
          <w:b/>
          <w:color w:val="000000"/>
          <w:sz w:val="18"/>
          <w:szCs w:val="18"/>
        </w:rPr>
      </w:pPr>
      <w:r w:rsidRPr="006E24F1">
        <w:rPr>
          <w:rStyle w:val="DipnotBavurusu"/>
          <w:color w:val="000000"/>
          <w:sz w:val="18"/>
          <w:szCs w:val="18"/>
        </w:rPr>
        <w:t>**</w:t>
      </w:r>
      <w:r w:rsidRPr="006E24F1">
        <w:rPr>
          <w:color w:val="000000"/>
          <w:sz w:val="18"/>
          <w:szCs w:val="18"/>
        </w:rPr>
        <w:t xml:space="preserve"> </w:t>
      </w:r>
      <w:r w:rsidRPr="006E24F1">
        <w:rPr>
          <w:b/>
          <w:color w:val="000000"/>
          <w:sz w:val="18"/>
          <w:szCs w:val="18"/>
        </w:rPr>
        <w:t>Ölçme Yöntemleri</w:t>
      </w:r>
      <w:r w:rsidRPr="006E24F1">
        <w:rPr>
          <w:color w:val="000000"/>
          <w:sz w:val="18"/>
          <w:szCs w:val="18"/>
        </w:rPr>
        <w:t xml:space="preserve"> </w:t>
      </w:r>
      <w:r w:rsidRPr="006E24F1">
        <w:rPr>
          <w:b/>
          <w:color w:val="000000"/>
          <w:sz w:val="18"/>
          <w:szCs w:val="18"/>
        </w:rPr>
        <w:t>A:</w:t>
      </w:r>
      <w:r w:rsidRPr="006E24F1">
        <w:rPr>
          <w:color w:val="000000"/>
          <w:sz w:val="18"/>
          <w:szCs w:val="18"/>
        </w:rPr>
        <w:t xml:space="preserve">Sınav, </w:t>
      </w:r>
      <w:r w:rsidRPr="006E24F1">
        <w:rPr>
          <w:b/>
          <w:color w:val="000000"/>
          <w:sz w:val="18"/>
          <w:szCs w:val="18"/>
        </w:rPr>
        <w:t>B:</w:t>
      </w:r>
      <w:r w:rsidRPr="006E24F1">
        <w:rPr>
          <w:color w:val="000000"/>
          <w:sz w:val="18"/>
          <w:szCs w:val="18"/>
        </w:rPr>
        <w:t xml:space="preserve">Kısa Sınav, </w:t>
      </w:r>
      <w:r w:rsidRPr="006E24F1">
        <w:rPr>
          <w:b/>
          <w:color w:val="000000"/>
          <w:sz w:val="18"/>
          <w:szCs w:val="18"/>
        </w:rPr>
        <w:t>C:</w:t>
      </w:r>
      <w:r w:rsidRPr="006E24F1">
        <w:rPr>
          <w:color w:val="000000"/>
          <w:sz w:val="18"/>
          <w:szCs w:val="18"/>
        </w:rPr>
        <w:t xml:space="preserve">Sözlü Sınav, </w:t>
      </w:r>
      <w:r w:rsidRPr="006E24F1">
        <w:rPr>
          <w:b/>
          <w:color w:val="000000"/>
          <w:sz w:val="18"/>
          <w:szCs w:val="18"/>
        </w:rPr>
        <w:t>D:</w:t>
      </w:r>
      <w:r w:rsidRPr="006E24F1">
        <w:rPr>
          <w:color w:val="000000"/>
          <w:sz w:val="18"/>
          <w:szCs w:val="18"/>
        </w:rPr>
        <w:t xml:space="preserve">Ödev, </w:t>
      </w:r>
      <w:r w:rsidRPr="006E24F1">
        <w:rPr>
          <w:b/>
          <w:color w:val="000000"/>
          <w:sz w:val="18"/>
          <w:szCs w:val="18"/>
        </w:rPr>
        <w:t>E:</w:t>
      </w:r>
      <w:r w:rsidRPr="006E24F1">
        <w:rPr>
          <w:color w:val="000000"/>
          <w:sz w:val="18"/>
          <w:szCs w:val="18"/>
        </w:rPr>
        <w:t xml:space="preserve">Rapor, </w:t>
      </w:r>
      <w:r w:rsidRPr="006E24F1">
        <w:rPr>
          <w:b/>
          <w:color w:val="000000"/>
          <w:sz w:val="18"/>
          <w:szCs w:val="18"/>
        </w:rPr>
        <w:t>F:</w:t>
      </w:r>
      <w:r w:rsidRPr="006E24F1">
        <w:rPr>
          <w:color w:val="000000"/>
          <w:sz w:val="18"/>
          <w:szCs w:val="18"/>
        </w:rPr>
        <w:t xml:space="preserve">Makale İnceleme, </w:t>
      </w:r>
      <w:r w:rsidRPr="006E24F1">
        <w:rPr>
          <w:b/>
          <w:color w:val="000000"/>
          <w:sz w:val="18"/>
          <w:szCs w:val="18"/>
        </w:rPr>
        <w:t>G:</w:t>
      </w:r>
      <w:r w:rsidRPr="006E24F1">
        <w:rPr>
          <w:color w:val="000000"/>
          <w:sz w:val="18"/>
          <w:szCs w:val="18"/>
        </w:rPr>
        <w:t xml:space="preserve">Sunum, </w:t>
      </w:r>
      <w:r w:rsidRPr="006E24F1">
        <w:rPr>
          <w:b/>
          <w:color w:val="000000"/>
          <w:sz w:val="18"/>
          <w:szCs w:val="18"/>
        </w:rPr>
        <w:t>I:</w:t>
      </w:r>
      <w:r w:rsidRPr="006E24F1">
        <w:rPr>
          <w:color w:val="000000"/>
          <w:sz w:val="18"/>
          <w:szCs w:val="18"/>
        </w:rPr>
        <w:t xml:space="preserve">Deney Yapma Becerisi, </w:t>
      </w:r>
      <w:r w:rsidRPr="006E24F1">
        <w:rPr>
          <w:b/>
          <w:color w:val="000000"/>
          <w:sz w:val="18"/>
          <w:szCs w:val="18"/>
        </w:rPr>
        <w:t>J:</w:t>
      </w:r>
      <w:r w:rsidRPr="006E24F1">
        <w:rPr>
          <w:color w:val="000000"/>
          <w:sz w:val="18"/>
          <w:szCs w:val="18"/>
        </w:rPr>
        <w:t xml:space="preserve">Proje İzleme, </w:t>
      </w:r>
      <w:r w:rsidRPr="006E24F1">
        <w:rPr>
          <w:b/>
          <w:color w:val="000000"/>
          <w:sz w:val="18"/>
          <w:szCs w:val="18"/>
        </w:rPr>
        <w:t>K</w:t>
      </w:r>
      <w:r w:rsidRPr="006E24F1">
        <w:rPr>
          <w:color w:val="000000"/>
          <w:sz w:val="18"/>
          <w:szCs w:val="18"/>
        </w:rPr>
        <w:t xml:space="preserve">:Devam; </w:t>
      </w:r>
      <w:r w:rsidRPr="006E24F1">
        <w:rPr>
          <w:b/>
          <w:color w:val="000000"/>
          <w:sz w:val="18"/>
          <w:szCs w:val="18"/>
        </w:rPr>
        <w:t>L</w:t>
      </w:r>
      <w:r w:rsidRPr="006E24F1">
        <w:rPr>
          <w:color w:val="000000"/>
          <w:sz w:val="18"/>
          <w:szCs w:val="18"/>
        </w:rPr>
        <w:t>:Juri Sınavı</w:t>
      </w:r>
    </w:p>
    <w:p w:rsidR="00362098" w:rsidRDefault="00362098" w:rsidP="00A969EA">
      <w:pPr>
        <w:pStyle w:val="DipnotMetni"/>
      </w:pPr>
    </w:p>
  </w:footnote>
  <w:footnote w:id="5">
    <w:p w:rsidR="009708F0" w:rsidRPr="00381E5B" w:rsidRDefault="009708F0" w:rsidP="006A156E">
      <w:pPr>
        <w:pStyle w:val="DipnotMetni"/>
        <w:jc w:val="both"/>
        <w:rPr>
          <w:sz w:val="18"/>
          <w:szCs w:val="18"/>
        </w:rPr>
      </w:pPr>
      <w:r w:rsidRPr="00381E5B">
        <w:rPr>
          <w:rStyle w:val="DipnotBavurusu"/>
          <w:sz w:val="18"/>
          <w:szCs w:val="18"/>
        </w:rPr>
        <w:t>*</w:t>
      </w:r>
      <w:r w:rsidRPr="00381E5B">
        <w:rPr>
          <w:sz w:val="18"/>
          <w:szCs w:val="18"/>
        </w:rPr>
        <w:t xml:space="preserve"> </w:t>
      </w:r>
      <w:r w:rsidRPr="00381E5B">
        <w:rPr>
          <w:b/>
          <w:sz w:val="18"/>
          <w:szCs w:val="18"/>
        </w:rPr>
        <w:t>Öğretim Yöntemleri 1:</w:t>
      </w:r>
      <w:r w:rsidRPr="00381E5B">
        <w:rPr>
          <w:sz w:val="18"/>
          <w:szCs w:val="18"/>
        </w:rPr>
        <w:t>Anlatım, 2</w:t>
      </w:r>
      <w:r w:rsidRPr="00381E5B">
        <w:rPr>
          <w:b/>
          <w:sz w:val="18"/>
          <w:szCs w:val="18"/>
        </w:rPr>
        <w:t>:</w:t>
      </w:r>
      <w:r w:rsidRPr="00381E5B">
        <w:rPr>
          <w:sz w:val="18"/>
          <w:szCs w:val="18"/>
        </w:rPr>
        <w:t xml:space="preserve">Tartışma, </w:t>
      </w:r>
      <w:r w:rsidRPr="00381E5B">
        <w:rPr>
          <w:b/>
          <w:sz w:val="18"/>
          <w:szCs w:val="18"/>
        </w:rPr>
        <w:t>3:</w:t>
      </w:r>
      <w:r w:rsidRPr="00381E5B">
        <w:rPr>
          <w:sz w:val="18"/>
          <w:szCs w:val="18"/>
        </w:rPr>
        <w:t xml:space="preserve">Deney,  </w:t>
      </w:r>
      <w:r w:rsidRPr="00381E5B">
        <w:rPr>
          <w:b/>
          <w:sz w:val="18"/>
          <w:szCs w:val="18"/>
        </w:rPr>
        <w:t>4:</w:t>
      </w:r>
      <w:r w:rsidRPr="00381E5B">
        <w:rPr>
          <w:sz w:val="18"/>
          <w:szCs w:val="18"/>
        </w:rPr>
        <w:t xml:space="preserve">Benzetim,  </w:t>
      </w:r>
      <w:r w:rsidRPr="00381E5B">
        <w:rPr>
          <w:b/>
          <w:sz w:val="18"/>
          <w:szCs w:val="18"/>
        </w:rPr>
        <w:t>5:</w:t>
      </w:r>
      <w:r w:rsidRPr="00381E5B">
        <w:rPr>
          <w:sz w:val="18"/>
          <w:szCs w:val="18"/>
        </w:rPr>
        <w:t>Soru‐Yanıt,</w:t>
      </w:r>
      <w:r w:rsidRPr="00381E5B">
        <w:rPr>
          <w:b/>
          <w:sz w:val="18"/>
          <w:szCs w:val="18"/>
        </w:rPr>
        <w:t xml:space="preserve"> 6:</w:t>
      </w:r>
      <w:r w:rsidRPr="00381E5B">
        <w:rPr>
          <w:sz w:val="18"/>
          <w:szCs w:val="18"/>
        </w:rPr>
        <w:t xml:space="preserve">Uygulama, </w:t>
      </w:r>
      <w:r w:rsidRPr="00381E5B">
        <w:rPr>
          <w:b/>
          <w:sz w:val="18"/>
          <w:szCs w:val="18"/>
        </w:rPr>
        <w:t>7</w:t>
      </w:r>
      <w:r w:rsidRPr="00381E5B">
        <w:rPr>
          <w:sz w:val="18"/>
          <w:szCs w:val="18"/>
        </w:rPr>
        <w:t xml:space="preserve">:Gözlem, </w:t>
      </w:r>
      <w:r w:rsidRPr="00381E5B">
        <w:rPr>
          <w:b/>
          <w:sz w:val="18"/>
          <w:szCs w:val="18"/>
        </w:rPr>
        <w:t>8</w:t>
      </w:r>
      <w:r w:rsidRPr="00381E5B">
        <w:rPr>
          <w:sz w:val="18"/>
          <w:szCs w:val="18"/>
        </w:rPr>
        <w:t xml:space="preserve">:Örnek Olay İncelemesi, </w:t>
      </w:r>
      <w:r w:rsidRPr="00381E5B">
        <w:rPr>
          <w:b/>
          <w:sz w:val="18"/>
          <w:szCs w:val="18"/>
        </w:rPr>
        <w:t>9:</w:t>
      </w:r>
      <w:r w:rsidRPr="00381E5B">
        <w:rPr>
          <w:sz w:val="18"/>
          <w:szCs w:val="18"/>
        </w:rPr>
        <w:t xml:space="preserve">Teknik Gezi, </w:t>
      </w:r>
      <w:r w:rsidRPr="00381E5B">
        <w:rPr>
          <w:b/>
          <w:sz w:val="18"/>
          <w:szCs w:val="18"/>
        </w:rPr>
        <w:t>10:</w:t>
      </w:r>
      <w:r w:rsidRPr="00381E5B">
        <w:rPr>
          <w:sz w:val="18"/>
          <w:szCs w:val="18"/>
        </w:rPr>
        <w:t xml:space="preserve">Sorun/Problem Çözme, </w:t>
      </w:r>
      <w:r w:rsidRPr="00381E5B">
        <w:rPr>
          <w:b/>
          <w:sz w:val="18"/>
          <w:szCs w:val="18"/>
        </w:rPr>
        <w:t>11:</w:t>
      </w:r>
      <w:r w:rsidRPr="00381E5B">
        <w:rPr>
          <w:sz w:val="18"/>
          <w:szCs w:val="18"/>
        </w:rPr>
        <w:t xml:space="preserve">Bireysel Çalışma, </w:t>
      </w:r>
      <w:r w:rsidRPr="00381E5B">
        <w:rPr>
          <w:b/>
          <w:sz w:val="18"/>
          <w:szCs w:val="18"/>
        </w:rPr>
        <w:t>12</w:t>
      </w:r>
      <w:r w:rsidRPr="00381E5B">
        <w:rPr>
          <w:sz w:val="18"/>
          <w:szCs w:val="18"/>
        </w:rPr>
        <w:t xml:space="preserve">:Takım/Grup Çalışması, </w:t>
      </w:r>
      <w:r w:rsidRPr="00381E5B">
        <w:rPr>
          <w:b/>
          <w:sz w:val="18"/>
          <w:szCs w:val="18"/>
        </w:rPr>
        <w:t>13</w:t>
      </w:r>
      <w:r w:rsidRPr="00381E5B">
        <w:rPr>
          <w:sz w:val="18"/>
          <w:szCs w:val="18"/>
        </w:rPr>
        <w:t xml:space="preserve">:Beyin Fırtınası, </w:t>
      </w:r>
      <w:r w:rsidRPr="00381E5B">
        <w:rPr>
          <w:b/>
          <w:sz w:val="18"/>
          <w:szCs w:val="18"/>
        </w:rPr>
        <w:t>14:</w:t>
      </w:r>
      <w:r w:rsidRPr="00381E5B">
        <w:rPr>
          <w:sz w:val="18"/>
          <w:szCs w:val="18"/>
        </w:rPr>
        <w:t xml:space="preserve">Proje Tasarımı / Yönetimi, </w:t>
      </w:r>
      <w:r w:rsidRPr="00381E5B">
        <w:rPr>
          <w:b/>
          <w:sz w:val="18"/>
          <w:szCs w:val="18"/>
        </w:rPr>
        <w:t>15:</w:t>
      </w:r>
      <w:r w:rsidRPr="00381E5B">
        <w:rPr>
          <w:sz w:val="18"/>
          <w:szCs w:val="18"/>
        </w:rPr>
        <w:t>Rapor Hazırlama ve/veya Sunma</w:t>
      </w:r>
    </w:p>
  </w:footnote>
  <w:footnote w:id="6">
    <w:p w:rsidR="009708F0" w:rsidRPr="00381E5B" w:rsidRDefault="009708F0" w:rsidP="006A156E">
      <w:pPr>
        <w:pStyle w:val="DipnotMetni"/>
        <w:jc w:val="both"/>
        <w:rPr>
          <w:b/>
          <w:sz w:val="18"/>
          <w:szCs w:val="18"/>
        </w:rPr>
      </w:pPr>
      <w:r w:rsidRPr="00381E5B">
        <w:rPr>
          <w:rStyle w:val="DipnotBavurusu"/>
          <w:sz w:val="18"/>
          <w:szCs w:val="18"/>
        </w:rPr>
        <w:t>**</w:t>
      </w:r>
      <w:r w:rsidRPr="00381E5B">
        <w:rPr>
          <w:sz w:val="18"/>
          <w:szCs w:val="18"/>
        </w:rPr>
        <w:t xml:space="preserve"> </w:t>
      </w:r>
      <w:r w:rsidRPr="00381E5B">
        <w:rPr>
          <w:b/>
          <w:sz w:val="18"/>
          <w:szCs w:val="18"/>
        </w:rPr>
        <w:t>Ölçme Yöntemleri</w:t>
      </w:r>
      <w:r w:rsidRPr="00381E5B">
        <w:rPr>
          <w:sz w:val="18"/>
          <w:szCs w:val="18"/>
        </w:rPr>
        <w:t xml:space="preserve"> </w:t>
      </w:r>
      <w:r w:rsidRPr="00381E5B">
        <w:rPr>
          <w:b/>
          <w:sz w:val="18"/>
          <w:szCs w:val="18"/>
        </w:rPr>
        <w:t>A:</w:t>
      </w:r>
      <w:r w:rsidRPr="00381E5B">
        <w:rPr>
          <w:sz w:val="18"/>
          <w:szCs w:val="18"/>
        </w:rPr>
        <w:t xml:space="preserve">Sınav, </w:t>
      </w:r>
      <w:r w:rsidRPr="00381E5B">
        <w:rPr>
          <w:b/>
          <w:sz w:val="18"/>
          <w:szCs w:val="18"/>
        </w:rPr>
        <w:t>B:</w:t>
      </w:r>
      <w:r w:rsidRPr="00381E5B">
        <w:rPr>
          <w:sz w:val="18"/>
          <w:szCs w:val="18"/>
        </w:rPr>
        <w:t xml:space="preserve">Kısa Sınav, </w:t>
      </w:r>
      <w:r w:rsidRPr="00381E5B">
        <w:rPr>
          <w:b/>
          <w:sz w:val="18"/>
          <w:szCs w:val="18"/>
        </w:rPr>
        <w:t>C:</w:t>
      </w:r>
      <w:r w:rsidRPr="00381E5B">
        <w:rPr>
          <w:sz w:val="18"/>
          <w:szCs w:val="18"/>
        </w:rPr>
        <w:t xml:space="preserve">Sözlü Sınav, </w:t>
      </w:r>
      <w:r w:rsidRPr="00381E5B">
        <w:rPr>
          <w:b/>
          <w:sz w:val="18"/>
          <w:szCs w:val="18"/>
        </w:rPr>
        <w:t>D:</w:t>
      </w:r>
      <w:r w:rsidRPr="00381E5B">
        <w:rPr>
          <w:sz w:val="18"/>
          <w:szCs w:val="18"/>
        </w:rPr>
        <w:t xml:space="preserve">Ödev, </w:t>
      </w:r>
      <w:r w:rsidRPr="00381E5B">
        <w:rPr>
          <w:b/>
          <w:sz w:val="18"/>
          <w:szCs w:val="18"/>
        </w:rPr>
        <w:t>E:</w:t>
      </w:r>
      <w:r w:rsidRPr="00381E5B">
        <w:rPr>
          <w:sz w:val="18"/>
          <w:szCs w:val="18"/>
        </w:rPr>
        <w:t xml:space="preserve">Rapor, </w:t>
      </w:r>
      <w:r w:rsidRPr="00381E5B">
        <w:rPr>
          <w:b/>
          <w:sz w:val="18"/>
          <w:szCs w:val="18"/>
        </w:rPr>
        <w:t>F:</w:t>
      </w:r>
      <w:r w:rsidRPr="00381E5B">
        <w:rPr>
          <w:sz w:val="18"/>
          <w:szCs w:val="18"/>
        </w:rPr>
        <w:t xml:space="preserve">Makale İnceleme, </w:t>
      </w:r>
      <w:r w:rsidRPr="00381E5B">
        <w:rPr>
          <w:b/>
          <w:sz w:val="18"/>
          <w:szCs w:val="18"/>
        </w:rPr>
        <w:t>G:</w:t>
      </w:r>
      <w:r w:rsidRPr="00381E5B">
        <w:rPr>
          <w:sz w:val="18"/>
          <w:szCs w:val="18"/>
        </w:rPr>
        <w:t xml:space="preserve">Sunum, </w:t>
      </w:r>
      <w:r w:rsidRPr="00381E5B">
        <w:rPr>
          <w:b/>
          <w:sz w:val="18"/>
          <w:szCs w:val="18"/>
        </w:rPr>
        <w:t>I:</w:t>
      </w:r>
      <w:r w:rsidRPr="00381E5B">
        <w:rPr>
          <w:sz w:val="18"/>
          <w:szCs w:val="18"/>
        </w:rPr>
        <w:t xml:space="preserve">Deney Yapma Becerisi, </w:t>
      </w:r>
      <w:r w:rsidRPr="00381E5B">
        <w:rPr>
          <w:b/>
          <w:sz w:val="18"/>
          <w:szCs w:val="18"/>
        </w:rPr>
        <w:t>J:</w:t>
      </w:r>
      <w:r w:rsidRPr="00381E5B">
        <w:rPr>
          <w:sz w:val="18"/>
          <w:szCs w:val="18"/>
        </w:rPr>
        <w:t xml:space="preserve">Proje İzleme, </w:t>
      </w:r>
      <w:r w:rsidRPr="00381E5B">
        <w:rPr>
          <w:b/>
          <w:sz w:val="18"/>
          <w:szCs w:val="18"/>
        </w:rPr>
        <w:t>K</w:t>
      </w:r>
      <w:r w:rsidRPr="00381E5B">
        <w:rPr>
          <w:sz w:val="18"/>
          <w:szCs w:val="18"/>
        </w:rPr>
        <w:t xml:space="preserve">:Devam; </w:t>
      </w:r>
      <w:r w:rsidRPr="00381E5B">
        <w:rPr>
          <w:b/>
          <w:sz w:val="18"/>
          <w:szCs w:val="18"/>
        </w:rPr>
        <w:t>L</w:t>
      </w:r>
      <w:r w:rsidRPr="00381E5B">
        <w:rPr>
          <w:sz w:val="18"/>
          <w:szCs w:val="18"/>
        </w:rPr>
        <w:t>:Juri Sınavı</w:t>
      </w:r>
    </w:p>
    <w:p w:rsidR="009708F0" w:rsidRDefault="009708F0" w:rsidP="006A156E">
      <w:pPr>
        <w:pStyle w:val="DipnotMetni"/>
      </w:pPr>
    </w:p>
  </w:footnote>
  <w:footnote w:id="7">
    <w:p w:rsidR="009708F0" w:rsidRDefault="009708F0" w:rsidP="00FB016E">
      <w:pPr>
        <w:pStyle w:val="DipnotMetni"/>
      </w:pPr>
      <w:r>
        <w:rPr>
          <w:rStyle w:val="DipnotBavurusu"/>
        </w:rPr>
        <w:t>*</w:t>
      </w:r>
      <w:r>
        <w:t xml:space="preserve"> </w:t>
      </w:r>
      <w:r w:rsidRPr="00F75C75">
        <w:rPr>
          <w:b/>
        </w:rPr>
        <w:t>*Öğretim Yöntemleri 1:</w:t>
      </w:r>
      <w:r w:rsidRPr="00F75C75">
        <w:t>Anlatım, 2</w:t>
      </w:r>
      <w:r w:rsidRPr="00F75C75">
        <w:rPr>
          <w:b/>
        </w:rPr>
        <w:t>:</w:t>
      </w:r>
      <w:r w:rsidRPr="00F75C75">
        <w:t xml:space="preserve">Tartışma, </w:t>
      </w:r>
      <w:r w:rsidRPr="00F75C75">
        <w:rPr>
          <w:b/>
        </w:rPr>
        <w:t>3:</w:t>
      </w:r>
      <w:r w:rsidRPr="00F75C75">
        <w:t xml:space="preserve">Deney,  </w:t>
      </w:r>
      <w:r w:rsidRPr="00F75C75">
        <w:rPr>
          <w:b/>
        </w:rPr>
        <w:t>4:</w:t>
      </w:r>
      <w:r w:rsidRPr="00F75C75">
        <w:t xml:space="preserve">Benzetim,  </w:t>
      </w:r>
      <w:r w:rsidRPr="00F75C75">
        <w:rPr>
          <w:b/>
        </w:rPr>
        <w:t>5:</w:t>
      </w:r>
      <w:r w:rsidRPr="00F75C75">
        <w:t>Soru‐Yanıt,</w:t>
      </w:r>
      <w:r w:rsidRPr="00F75C75">
        <w:rPr>
          <w:b/>
        </w:rPr>
        <w:t xml:space="preserve"> 6:</w:t>
      </w:r>
      <w:r w:rsidRPr="00F75C75">
        <w:t xml:space="preserve">Uygulama, </w:t>
      </w:r>
      <w:r w:rsidRPr="00F75C75">
        <w:rPr>
          <w:b/>
        </w:rPr>
        <w:t>7</w:t>
      </w:r>
      <w:r w:rsidRPr="00F75C75">
        <w:t xml:space="preserve">:Gözlem, </w:t>
      </w:r>
      <w:r w:rsidRPr="00F75C75">
        <w:rPr>
          <w:b/>
        </w:rPr>
        <w:t>8</w:t>
      </w:r>
      <w:r w:rsidRPr="00F75C75">
        <w:t xml:space="preserve">:Örnek Olay İncelemesi, </w:t>
      </w:r>
      <w:r w:rsidRPr="00F75C75">
        <w:rPr>
          <w:b/>
        </w:rPr>
        <w:t>9:</w:t>
      </w:r>
      <w:r w:rsidRPr="00F75C75">
        <w:t xml:space="preserve">Teknik Gezi, </w:t>
      </w:r>
      <w:r w:rsidRPr="00F75C75">
        <w:rPr>
          <w:b/>
        </w:rPr>
        <w:t>10:</w:t>
      </w:r>
      <w:r w:rsidRPr="00F75C75">
        <w:t xml:space="preserve">Sorun/Problem Çözme, </w:t>
      </w:r>
      <w:r w:rsidRPr="00F75C75">
        <w:rPr>
          <w:b/>
        </w:rPr>
        <w:t>11:</w:t>
      </w:r>
      <w:r w:rsidRPr="00F75C75">
        <w:t xml:space="preserve">Bireysel Çalışma, </w:t>
      </w:r>
      <w:r w:rsidRPr="00F75C75">
        <w:rPr>
          <w:b/>
        </w:rPr>
        <w:t>12</w:t>
      </w:r>
      <w:r w:rsidRPr="00F75C75">
        <w:t xml:space="preserve">:Takım/Grup Çalışması, </w:t>
      </w:r>
      <w:r w:rsidRPr="00F75C75">
        <w:rPr>
          <w:b/>
        </w:rPr>
        <w:t>13</w:t>
      </w:r>
      <w:r w:rsidRPr="00F75C75">
        <w:t xml:space="preserve">:Beyin Fırtınası, </w:t>
      </w:r>
      <w:r w:rsidRPr="00F75C75">
        <w:rPr>
          <w:b/>
        </w:rPr>
        <w:t>14:</w:t>
      </w:r>
      <w:r w:rsidRPr="00F75C75">
        <w:t xml:space="preserve">Proje Tasarımı / Yönetimi, </w:t>
      </w:r>
      <w:r w:rsidRPr="00F75C75">
        <w:rPr>
          <w:b/>
        </w:rPr>
        <w:t>15:</w:t>
      </w:r>
      <w:r w:rsidRPr="00F75C75">
        <w:t>Rapor Hazırlama ve/veya Sunma</w:t>
      </w:r>
    </w:p>
  </w:footnote>
  <w:footnote w:id="8">
    <w:p w:rsidR="009708F0" w:rsidRPr="00F75C75" w:rsidRDefault="009708F0" w:rsidP="00FB016E">
      <w:pPr>
        <w:pStyle w:val="DipnotMetni"/>
      </w:pPr>
      <w:r>
        <w:rPr>
          <w:rStyle w:val="DipnotBavurusu"/>
        </w:rPr>
        <w:t>**</w:t>
      </w:r>
      <w:r>
        <w:t xml:space="preserve"> </w:t>
      </w:r>
      <w:r w:rsidRPr="00F75C75">
        <w:rPr>
          <w:b/>
        </w:rPr>
        <w:t>Ölçme Yöntemleri</w:t>
      </w:r>
      <w:r w:rsidRPr="00F75C75">
        <w:t xml:space="preserve"> </w:t>
      </w:r>
      <w:r w:rsidRPr="00F75C75">
        <w:rPr>
          <w:b/>
        </w:rPr>
        <w:t>A:</w:t>
      </w:r>
      <w:r w:rsidRPr="00F75C75">
        <w:t xml:space="preserve">Sınav, </w:t>
      </w:r>
      <w:r w:rsidRPr="00F75C75">
        <w:rPr>
          <w:b/>
        </w:rPr>
        <w:t>B:</w:t>
      </w:r>
      <w:r w:rsidRPr="00F75C75">
        <w:t xml:space="preserve">Kısa Sınav, </w:t>
      </w:r>
      <w:r w:rsidRPr="00F75C75">
        <w:rPr>
          <w:b/>
        </w:rPr>
        <w:t>C:</w:t>
      </w:r>
      <w:r w:rsidRPr="00F75C75">
        <w:t xml:space="preserve">Sözlü Sınav, </w:t>
      </w:r>
      <w:r w:rsidRPr="00F75C75">
        <w:rPr>
          <w:b/>
        </w:rPr>
        <w:t>D:</w:t>
      </w:r>
      <w:r w:rsidRPr="00F75C75">
        <w:t xml:space="preserve">Ödev, </w:t>
      </w:r>
      <w:r w:rsidRPr="00F75C75">
        <w:rPr>
          <w:b/>
        </w:rPr>
        <w:t>E:</w:t>
      </w:r>
      <w:r w:rsidRPr="00F75C75">
        <w:t xml:space="preserve">Rapor, </w:t>
      </w:r>
      <w:r w:rsidRPr="00F75C75">
        <w:rPr>
          <w:b/>
        </w:rPr>
        <w:t>F:</w:t>
      </w:r>
      <w:r w:rsidRPr="00F75C75">
        <w:t xml:space="preserve">Makale İnceleme, </w:t>
      </w:r>
      <w:r w:rsidRPr="00F75C75">
        <w:rPr>
          <w:b/>
        </w:rPr>
        <w:t>G:</w:t>
      </w:r>
      <w:r w:rsidRPr="00F75C75">
        <w:t xml:space="preserve">Sunum, </w:t>
      </w:r>
      <w:r w:rsidRPr="00F75C75">
        <w:rPr>
          <w:b/>
        </w:rPr>
        <w:t>I:</w:t>
      </w:r>
      <w:r w:rsidRPr="00F75C75">
        <w:t xml:space="preserve">Deney Yapma Becerisi, </w:t>
      </w:r>
      <w:r w:rsidRPr="00F75C75">
        <w:rPr>
          <w:b/>
        </w:rPr>
        <w:t>J:</w:t>
      </w:r>
      <w:r w:rsidRPr="00F75C75">
        <w:t xml:space="preserve">Proje İzleme, </w:t>
      </w:r>
      <w:r w:rsidRPr="00F75C75">
        <w:rPr>
          <w:b/>
        </w:rPr>
        <w:t>K</w:t>
      </w:r>
      <w:r w:rsidRPr="00F75C75">
        <w:t xml:space="preserve">:Devam; </w:t>
      </w:r>
      <w:r w:rsidRPr="00F75C75">
        <w:rPr>
          <w:b/>
        </w:rPr>
        <w:t>L</w:t>
      </w:r>
      <w:r w:rsidRPr="00F75C75">
        <w:t>:Juri Sınavı</w:t>
      </w:r>
    </w:p>
    <w:p w:rsidR="009708F0" w:rsidRDefault="009708F0" w:rsidP="00FB016E">
      <w:pPr>
        <w:pStyle w:val="DipnotMetni"/>
      </w:pPr>
    </w:p>
  </w:footnote>
  <w:footnote w:id="9">
    <w:p w:rsidR="009708F0" w:rsidRDefault="009708F0" w:rsidP="00FB016E">
      <w:pPr>
        <w:pStyle w:val="DipnotMetni"/>
      </w:pPr>
      <w:r>
        <w:rPr>
          <w:rStyle w:val="DipnotBavurusu"/>
        </w:rPr>
        <w:t>*</w:t>
      </w:r>
      <w:r>
        <w:t xml:space="preserve"> </w:t>
      </w:r>
      <w:r w:rsidRPr="009D328E">
        <w:rPr>
          <w:b/>
          <w:sz w:val="16"/>
          <w:szCs w:val="16"/>
        </w:rPr>
        <w:t>Öğretim Yöntemleri 1:</w:t>
      </w:r>
      <w:r w:rsidRPr="009D328E">
        <w:rPr>
          <w:sz w:val="16"/>
          <w:szCs w:val="16"/>
        </w:rPr>
        <w:t xml:space="preserve">Anlatım, </w:t>
      </w:r>
      <w:r>
        <w:rPr>
          <w:sz w:val="16"/>
          <w:szCs w:val="16"/>
        </w:rPr>
        <w:t>2</w:t>
      </w:r>
      <w:r w:rsidRPr="009D328E">
        <w:rPr>
          <w:b/>
          <w:sz w:val="16"/>
          <w:szCs w:val="16"/>
        </w:rPr>
        <w:t>:</w:t>
      </w:r>
      <w:r w:rsidRPr="009D328E">
        <w:rPr>
          <w:sz w:val="16"/>
          <w:szCs w:val="16"/>
        </w:rPr>
        <w:t xml:space="preserve">Tartışma, </w:t>
      </w:r>
      <w:r>
        <w:rPr>
          <w:b/>
          <w:sz w:val="16"/>
          <w:szCs w:val="16"/>
        </w:rPr>
        <w:t>3</w:t>
      </w:r>
      <w:r w:rsidRPr="009D328E">
        <w:rPr>
          <w:b/>
          <w:sz w:val="16"/>
          <w:szCs w:val="16"/>
        </w:rPr>
        <w:t>:</w:t>
      </w:r>
      <w:r w:rsidRPr="009D328E">
        <w:rPr>
          <w:sz w:val="16"/>
          <w:szCs w:val="16"/>
        </w:rPr>
        <w:t xml:space="preserve">Deney,  </w:t>
      </w:r>
      <w:r>
        <w:rPr>
          <w:b/>
          <w:sz w:val="16"/>
          <w:szCs w:val="16"/>
        </w:rPr>
        <w:t>4</w:t>
      </w:r>
      <w:r w:rsidRPr="009D328E">
        <w:rPr>
          <w:b/>
          <w:sz w:val="16"/>
          <w:szCs w:val="16"/>
        </w:rPr>
        <w:t>:</w:t>
      </w:r>
      <w:r w:rsidRPr="009D328E">
        <w:rPr>
          <w:sz w:val="16"/>
          <w:szCs w:val="16"/>
        </w:rPr>
        <w:t xml:space="preserve">Benzetim,  </w:t>
      </w:r>
      <w:r>
        <w:rPr>
          <w:b/>
          <w:sz w:val="16"/>
          <w:szCs w:val="16"/>
        </w:rPr>
        <w:t>5</w:t>
      </w:r>
      <w:r w:rsidRPr="009D328E">
        <w:rPr>
          <w:b/>
          <w:sz w:val="16"/>
          <w:szCs w:val="16"/>
        </w:rPr>
        <w:t>:</w:t>
      </w:r>
      <w:r w:rsidRPr="009D328E">
        <w:rPr>
          <w:sz w:val="16"/>
          <w:szCs w:val="16"/>
        </w:rPr>
        <w:t>Soru</w:t>
      </w:r>
      <w:r w:rsidRPr="009D328E">
        <w:rPr>
          <w:rFonts w:ascii="Cambria Math" w:hAnsi="Cambria Math" w:cs="Cambria Math"/>
          <w:sz w:val="16"/>
          <w:szCs w:val="16"/>
        </w:rPr>
        <w:t>‐</w:t>
      </w:r>
      <w:r w:rsidRPr="009D328E">
        <w:rPr>
          <w:sz w:val="16"/>
          <w:szCs w:val="16"/>
        </w:rPr>
        <w:t>Yanıt,</w:t>
      </w:r>
      <w:r w:rsidRPr="009D328E">
        <w:rPr>
          <w:b/>
          <w:sz w:val="16"/>
          <w:szCs w:val="16"/>
        </w:rPr>
        <w:t xml:space="preserve"> </w:t>
      </w:r>
      <w:r>
        <w:rPr>
          <w:b/>
          <w:sz w:val="16"/>
          <w:szCs w:val="16"/>
        </w:rPr>
        <w:t>6</w:t>
      </w:r>
      <w:r w:rsidRPr="009D328E">
        <w:rPr>
          <w:b/>
          <w:sz w:val="16"/>
          <w:szCs w:val="16"/>
        </w:rPr>
        <w:t>:</w:t>
      </w:r>
      <w:r w:rsidRPr="009D328E">
        <w:rPr>
          <w:sz w:val="16"/>
          <w:szCs w:val="16"/>
        </w:rPr>
        <w:t>Uygulama</w:t>
      </w:r>
      <w:r>
        <w:rPr>
          <w:sz w:val="16"/>
          <w:szCs w:val="16"/>
        </w:rPr>
        <w:t>,</w:t>
      </w:r>
      <w:r w:rsidRPr="009D328E">
        <w:rPr>
          <w:sz w:val="16"/>
          <w:szCs w:val="16"/>
        </w:rPr>
        <w:t xml:space="preserve"> </w:t>
      </w:r>
      <w:r>
        <w:rPr>
          <w:b/>
          <w:sz w:val="16"/>
          <w:szCs w:val="16"/>
        </w:rPr>
        <w:t>7</w:t>
      </w:r>
      <w:r w:rsidRPr="009D328E">
        <w:rPr>
          <w:sz w:val="16"/>
          <w:szCs w:val="16"/>
        </w:rPr>
        <w:t xml:space="preserve">:Gözlem, </w:t>
      </w:r>
      <w:r>
        <w:rPr>
          <w:b/>
          <w:sz w:val="16"/>
          <w:szCs w:val="16"/>
        </w:rPr>
        <w:t>8</w:t>
      </w:r>
      <w:r w:rsidRPr="009D328E">
        <w:rPr>
          <w:sz w:val="16"/>
          <w:szCs w:val="16"/>
        </w:rPr>
        <w:t xml:space="preserve">:Örnek Olay İncelemesi, </w:t>
      </w:r>
      <w:r>
        <w:rPr>
          <w:b/>
          <w:sz w:val="16"/>
          <w:szCs w:val="16"/>
        </w:rPr>
        <w:t>9</w:t>
      </w:r>
      <w:r w:rsidRPr="009D328E">
        <w:rPr>
          <w:b/>
          <w:sz w:val="16"/>
          <w:szCs w:val="16"/>
        </w:rPr>
        <w:t>:</w:t>
      </w:r>
      <w:r>
        <w:rPr>
          <w:sz w:val="16"/>
          <w:szCs w:val="16"/>
        </w:rPr>
        <w:t>Teknik</w:t>
      </w:r>
      <w:r w:rsidRPr="009D328E">
        <w:rPr>
          <w:sz w:val="16"/>
          <w:szCs w:val="16"/>
        </w:rPr>
        <w:t xml:space="preserve"> Gezi, </w:t>
      </w:r>
      <w:r>
        <w:rPr>
          <w:b/>
          <w:sz w:val="16"/>
          <w:szCs w:val="16"/>
        </w:rPr>
        <w:t>10</w:t>
      </w:r>
      <w:r w:rsidRPr="009D328E">
        <w:rPr>
          <w:b/>
          <w:sz w:val="16"/>
          <w:szCs w:val="16"/>
        </w:rPr>
        <w:t>:</w:t>
      </w:r>
      <w:r>
        <w:rPr>
          <w:sz w:val="16"/>
          <w:szCs w:val="16"/>
        </w:rPr>
        <w:t xml:space="preserve">Sorun/Problem </w:t>
      </w:r>
      <w:r w:rsidRPr="009D328E">
        <w:rPr>
          <w:sz w:val="16"/>
          <w:szCs w:val="16"/>
        </w:rPr>
        <w:t xml:space="preserve">Çözme, </w:t>
      </w:r>
      <w:r>
        <w:rPr>
          <w:b/>
          <w:sz w:val="16"/>
          <w:szCs w:val="16"/>
        </w:rPr>
        <w:t>11</w:t>
      </w:r>
      <w:r w:rsidRPr="009D328E">
        <w:rPr>
          <w:b/>
          <w:sz w:val="16"/>
          <w:szCs w:val="16"/>
        </w:rPr>
        <w:t>:</w:t>
      </w:r>
      <w:r w:rsidRPr="009D328E">
        <w:rPr>
          <w:sz w:val="16"/>
          <w:szCs w:val="16"/>
        </w:rPr>
        <w:t xml:space="preserve">Bireysel Çalışma, </w:t>
      </w:r>
      <w:r>
        <w:rPr>
          <w:b/>
          <w:sz w:val="16"/>
          <w:szCs w:val="16"/>
        </w:rPr>
        <w:t>12</w:t>
      </w:r>
      <w:r w:rsidRPr="009D328E">
        <w:rPr>
          <w:sz w:val="16"/>
          <w:szCs w:val="16"/>
        </w:rPr>
        <w:t xml:space="preserve">:Takım/Grup Çalışması, </w:t>
      </w:r>
      <w:r>
        <w:rPr>
          <w:b/>
          <w:sz w:val="16"/>
          <w:szCs w:val="16"/>
        </w:rPr>
        <w:t>13</w:t>
      </w:r>
      <w:r w:rsidRPr="009D328E">
        <w:rPr>
          <w:sz w:val="16"/>
          <w:szCs w:val="16"/>
        </w:rPr>
        <w:t xml:space="preserve">:Beyin Fırtınası, </w:t>
      </w:r>
      <w:r>
        <w:rPr>
          <w:b/>
          <w:sz w:val="16"/>
          <w:szCs w:val="16"/>
        </w:rPr>
        <w:t>14</w:t>
      </w:r>
      <w:r w:rsidRPr="009D328E">
        <w:rPr>
          <w:b/>
          <w:sz w:val="16"/>
          <w:szCs w:val="16"/>
        </w:rPr>
        <w:t>:</w:t>
      </w:r>
      <w:r w:rsidRPr="009D328E">
        <w:rPr>
          <w:sz w:val="16"/>
          <w:szCs w:val="16"/>
        </w:rPr>
        <w:t xml:space="preserve">Proje Tasarımı / Yönetimi, </w:t>
      </w:r>
      <w:r>
        <w:rPr>
          <w:b/>
          <w:sz w:val="16"/>
          <w:szCs w:val="16"/>
        </w:rPr>
        <w:t>15</w:t>
      </w:r>
      <w:r w:rsidRPr="009D328E">
        <w:rPr>
          <w:b/>
          <w:sz w:val="16"/>
          <w:szCs w:val="16"/>
        </w:rPr>
        <w:t>:</w:t>
      </w:r>
      <w:r w:rsidRPr="009D328E">
        <w:rPr>
          <w:sz w:val="16"/>
          <w:szCs w:val="16"/>
        </w:rPr>
        <w:t>Rapor Hazırlama ve/veya Sunma</w:t>
      </w:r>
    </w:p>
  </w:footnote>
  <w:footnote w:id="10">
    <w:p w:rsidR="009708F0" w:rsidRDefault="009708F0" w:rsidP="00FB016E">
      <w:pPr>
        <w:pStyle w:val="DipnotMetni"/>
      </w:pPr>
      <w:r>
        <w:rPr>
          <w:rStyle w:val="DipnotBavurusu"/>
        </w:rPr>
        <w:t>**</w:t>
      </w:r>
      <w:r>
        <w:t xml:space="preserve"> </w:t>
      </w:r>
      <w:r w:rsidRPr="009D328E">
        <w:rPr>
          <w:b/>
          <w:sz w:val="16"/>
          <w:szCs w:val="16"/>
        </w:rPr>
        <w:t>Ölçme Yöntemleri</w:t>
      </w:r>
      <w:r w:rsidRPr="009D328E">
        <w:rPr>
          <w:sz w:val="16"/>
          <w:szCs w:val="16"/>
        </w:rPr>
        <w:t xml:space="preserve"> </w:t>
      </w:r>
      <w:r w:rsidRPr="00890AE3">
        <w:rPr>
          <w:b/>
          <w:sz w:val="16"/>
          <w:szCs w:val="16"/>
        </w:rPr>
        <w:t>A:</w:t>
      </w:r>
      <w:r w:rsidRPr="00890AE3">
        <w:rPr>
          <w:sz w:val="16"/>
          <w:szCs w:val="16"/>
        </w:rPr>
        <w:t xml:space="preserve">Sınav, </w:t>
      </w:r>
      <w:r w:rsidRPr="00890AE3">
        <w:rPr>
          <w:b/>
          <w:sz w:val="16"/>
          <w:szCs w:val="16"/>
        </w:rPr>
        <w:t>B:</w:t>
      </w:r>
      <w:r w:rsidRPr="00890AE3">
        <w:rPr>
          <w:sz w:val="16"/>
          <w:szCs w:val="16"/>
        </w:rPr>
        <w:t xml:space="preserve">Kısa Sınav, </w:t>
      </w:r>
      <w:r w:rsidRPr="00890AE3">
        <w:rPr>
          <w:b/>
          <w:sz w:val="16"/>
          <w:szCs w:val="16"/>
        </w:rPr>
        <w:t>C:</w:t>
      </w:r>
      <w:r w:rsidRPr="00D17437">
        <w:rPr>
          <w:sz w:val="16"/>
          <w:szCs w:val="16"/>
        </w:rPr>
        <w:t>Sözlü Sınav</w:t>
      </w:r>
      <w:r w:rsidRPr="00890AE3">
        <w:rPr>
          <w:sz w:val="16"/>
          <w:szCs w:val="16"/>
        </w:rPr>
        <w:t xml:space="preserve">, </w:t>
      </w:r>
      <w:r w:rsidRPr="00890AE3">
        <w:rPr>
          <w:b/>
          <w:sz w:val="16"/>
          <w:szCs w:val="16"/>
        </w:rPr>
        <w:t>D:</w:t>
      </w:r>
      <w:r w:rsidRPr="00890AE3">
        <w:rPr>
          <w:sz w:val="16"/>
          <w:szCs w:val="16"/>
        </w:rPr>
        <w:t xml:space="preserve">Ödev, </w:t>
      </w:r>
      <w:r w:rsidRPr="00890AE3">
        <w:rPr>
          <w:b/>
          <w:sz w:val="16"/>
          <w:szCs w:val="16"/>
        </w:rPr>
        <w:t>E:</w:t>
      </w:r>
      <w:r w:rsidRPr="00890AE3">
        <w:rPr>
          <w:sz w:val="16"/>
          <w:szCs w:val="16"/>
        </w:rPr>
        <w:t xml:space="preserve">Rapor, </w:t>
      </w:r>
      <w:r w:rsidRPr="00890AE3">
        <w:rPr>
          <w:b/>
          <w:sz w:val="16"/>
          <w:szCs w:val="16"/>
        </w:rPr>
        <w:t>F:</w:t>
      </w:r>
      <w:r>
        <w:rPr>
          <w:sz w:val="16"/>
          <w:szCs w:val="16"/>
        </w:rPr>
        <w:t>Makale İnceleme</w:t>
      </w:r>
      <w:r w:rsidRPr="00890AE3">
        <w:rPr>
          <w:sz w:val="16"/>
          <w:szCs w:val="16"/>
        </w:rPr>
        <w:t xml:space="preserve">, </w:t>
      </w:r>
      <w:r w:rsidRPr="00890AE3">
        <w:rPr>
          <w:b/>
          <w:sz w:val="16"/>
          <w:szCs w:val="16"/>
        </w:rPr>
        <w:t>G:</w:t>
      </w:r>
      <w:r w:rsidRPr="00890AE3">
        <w:rPr>
          <w:sz w:val="16"/>
          <w:szCs w:val="16"/>
        </w:rPr>
        <w:t xml:space="preserve">Sunum, </w:t>
      </w:r>
      <w:r w:rsidRPr="00890AE3">
        <w:rPr>
          <w:b/>
          <w:sz w:val="16"/>
          <w:szCs w:val="16"/>
        </w:rPr>
        <w:t>I:</w:t>
      </w:r>
      <w:r>
        <w:rPr>
          <w:sz w:val="16"/>
          <w:szCs w:val="16"/>
        </w:rPr>
        <w:t>Deney Yapma Beceris</w:t>
      </w:r>
      <w:r w:rsidRPr="00890AE3">
        <w:rPr>
          <w:sz w:val="16"/>
          <w:szCs w:val="16"/>
        </w:rPr>
        <w:t xml:space="preserve">i, </w:t>
      </w:r>
      <w:r w:rsidRPr="00890AE3">
        <w:rPr>
          <w:b/>
          <w:sz w:val="16"/>
          <w:szCs w:val="16"/>
        </w:rPr>
        <w:t>J:</w:t>
      </w:r>
      <w:r w:rsidRPr="00890AE3">
        <w:rPr>
          <w:sz w:val="16"/>
          <w:szCs w:val="16"/>
        </w:rPr>
        <w:t xml:space="preserve">Proje İzleme, </w:t>
      </w:r>
      <w:r>
        <w:rPr>
          <w:b/>
          <w:sz w:val="16"/>
          <w:szCs w:val="16"/>
        </w:rPr>
        <w:t>K</w:t>
      </w:r>
      <w:r w:rsidRPr="00890AE3">
        <w:rPr>
          <w:sz w:val="16"/>
          <w:szCs w:val="16"/>
        </w:rPr>
        <w:t>:Devam</w:t>
      </w:r>
      <w:r>
        <w:rPr>
          <w:sz w:val="16"/>
          <w:szCs w:val="16"/>
        </w:rPr>
        <w:t>;</w:t>
      </w:r>
      <w:r w:rsidRPr="00D17437">
        <w:rPr>
          <w:sz w:val="16"/>
          <w:szCs w:val="16"/>
        </w:rPr>
        <w:t xml:space="preserve"> </w:t>
      </w:r>
      <w:r>
        <w:rPr>
          <w:b/>
          <w:sz w:val="16"/>
          <w:szCs w:val="16"/>
        </w:rPr>
        <w:t>L</w:t>
      </w:r>
      <w:r>
        <w:rPr>
          <w:sz w:val="16"/>
          <w:szCs w:val="16"/>
        </w:rPr>
        <w:t>:Juri</w:t>
      </w:r>
      <w:r w:rsidRPr="00890AE3">
        <w:rPr>
          <w:sz w:val="16"/>
          <w:szCs w:val="16"/>
        </w:rPr>
        <w:t xml:space="preserve"> Sınavı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98" w:rsidRDefault="00362098">
    <w:pPr>
      <w:pStyle w:val="stBilgi"/>
      <w:ind w:hanging="2"/>
    </w:pPr>
  </w:p>
</w:hdr>
</file>

<file path=word/header10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98" w:rsidRDefault="00362098">
    <w:pPr>
      <w:pStyle w:val="stBilgi"/>
      <w:ind w:hanging="2"/>
    </w:pPr>
  </w:p>
</w:hdr>
</file>

<file path=word/header100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98" w:rsidRDefault="00362098">
    <w:pPr>
      <w:pStyle w:val="stBilgi"/>
      <w:ind w:hanging="2"/>
    </w:pPr>
  </w:p>
</w:hdr>
</file>

<file path=word/header10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98" w:rsidRDefault="00362098">
    <w:pPr>
      <w:pStyle w:val="stBilgi"/>
      <w:ind w:hanging="2"/>
    </w:pPr>
  </w:p>
</w:hdr>
</file>

<file path=word/header10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98" w:rsidRDefault="00362098">
    <w:pPr>
      <w:pStyle w:val="stBilgi"/>
      <w:ind w:hanging="2"/>
    </w:pPr>
  </w:p>
</w:hdr>
</file>

<file path=word/header10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98" w:rsidRDefault="00362098">
    <w:pPr>
      <w:pStyle w:val="stBilgi"/>
      <w:ind w:hanging="2"/>
    </w:pPr>
  </w:p>
</w:hdr>
</file>

<file path=word/header10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98" w:rsidRDefault="00362098">
    <w:pPr>
      <w:pStyle w:val="stBilgi"/>
      <w:ind w:hanging="2"/>
    </w:pPr>
  </w:p>
</w:hdr>
</file>

<file path=word/header10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98" w:rsidRDefault="00362098">
    <w:pPr>
      <w:pStyle w:val="stBilgi"/>
      <w:ind w:hanging="2"/>
    </w:pPr>
  </w:p>
</w:hdr>
</file>

<file path=word/header106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98" w:rsidRDefault="00362098">
    <w:pPr>
      <w:pStyle w:val="stBilgi"/>
      <w:ind w:hanging="2"/>
    </w:pPr>
  </w:p>
</w:hdr>
</file>

<file path=word/header107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98" w:rsidRDefault="00362098">
    <w:pPr>
      <w:pStyle w:val="stBilgi"/>
      <w:ind w:hanging="2"/>
    </w:pPr>
  </w:p>
</w:hdr>
</file>

<file path=word/header108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98" w:rsidRDefault="00362098">
    <w:pPr>
      <w:pStyle w:val="stBilgi"/>
      <w:ind w:hanging="2"/>
    </w:pPr>
  </w:p>
</w:hdr>
</file>

<file path=word/header109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98" w:rsidRDefault="00362098">
    <w:pPr>
      <w:pStyle w:val="stBilgi"/>
      <w:ind w:hanging="2"/>
    </w:pPr>
  </w:p>
</w:hdr>
</file>

<file path=word/header1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98" w:rsidRDefault="00362098">
    <w:pPr>
      <w:pStyle w:val="stBilgi"/>
      <w:ind w:hanging="2"/>
    </w:pPr>
  </w:p>
</w:hdr>
</file>

<file path=word/header110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98" w:rsidRDefault="00362098">
    <w:pPr>
      <w:pStyle w:val="stBilgi"/>
      <w:ind w:hanging="2"/>
    </w:pPr>
  </w:p>
</w:hdr>
</file>

<file path=word/header11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98" w:rsidRDefault="00362098">
    <w:pPr>
      <w:pStyle w:val="stBilgi"/>
      <w:ind w:hanging="2"/>
    </w:pPr>
  </w:p>
</w:hdr>
</file>

<file path=word/header11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98" w:rsidRDefault="00362098">
    <w:pPr>
      <w:pStyle w:val="stBilgi"/>
      <w:ind w:hanging="2"/>
    </w:pPr>
  </w:p>
</w:hdr>
</file>

<file path=word/header11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98" w:rsidRDefault="00362098">
    <w:pPr>
      <w:pStyle w:val="stBilgi"/>
      <w:ind w:hanging="2"/>
    </w:pPr>
  </w:p>
</w:hdr>
</file>

<file path=word/header11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98" w:rsidRDefault="00362098">
    <w:pPr>
      <w:pStyle w:val="stBilgi"/>
      <w:ind w:hanging="2"/>
    </w:pPr>
  </w:p>
</w:hdr>
</file>

<file path=word/header11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98" w:rsidRDefault="00362098">
    <w:pPr>
      <w:pStyle w:val="stBilgi"/>
      <w:ind w:hanging="2"/>
    </w:pPr>
  </w:p>
</w:hdr>
</file>

<file path=word/header116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98" w:rsidRDefault="00362098">
    <w:pPr>
      <w:pStyle w:val="stBilgi"/>
      <w:ind w:hanging="2"/>
    </w:pPr>
  </w:p>
</w:hdr>
</file>

<file path=word/header117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98" w:rsidRDefault="00362098">
    <w:pPr>
      <w:pStyle w:val="stBilgi"/>
      <w:ind w:hanging="2"/>
    </w:pPr>
  </w:p>
</w:hdr>
</file>

<file path=word/header118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98" w:rsidRDefault="00362098">
    <w:pPr>
      <w:pStyle w:val="stBilgi"/>
    </w:pPr>
  </w:p>
</w:hdr>
</file>

<file path=word/header119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98" w:rsidRDefault="00362098">
    <w:pPr>
      <w:pStyle w:val="stBilgi"/>
    </w:pPr>
  </w:p>
</w:hdr>
</file>

<file path=word/header1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98" w:rsidRDefault="00362098">
    <w:pPr>
      <w:pStyle w:val="stBilgi"/>
      <w:ind w:hanging="2"/>
    </w:pPr>
  </w:p>
</w:hdr>
</file>

<file path=word/header120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98" w:rsidRDefault="00362098">
    <w:pPr>
      <w:pStyle w:val="stBilgi"/>
    </w:pPr>
  </w:p>
</w:hdr>
</file>

<file path=word/header12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98" w:rsidRDefault="00362098">
    <w:pPr>
      <w:pStyle w:val="stBilgi"/>
      <w:ind w:hanging="2"/>
    </w:pPr>
  </w:p>
</w:hdr>
</file>

<file path=word/header12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98" w:rsidRDefault="00362098">
    <w:pPr>
      <w:pStyle w:val="stBilgi"/>
      <w:ind w:hanging="2"/>
    </w:pPr>
  </w:p>
</w:hdr>
</file>

<file path=word/header12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98" w:rsidRDefault="00362098">
    <w:pPr>
      <w:pStyle w:val="stBilgi"/>
      <w:ind w:hanging="2"/>
    </w:pPr>
  </w:p>
</w:hdr>
</file>

<file path=word/header12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98" w:rsidRDefault="00362098">
    <w:pPr>
      <w:pStyle w:val="stBilgi"/>
    </w:pPr>
  </w:p>
</w:hdr>
</file>

<file path=word/header12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98" w:rsidRDefault="00362098">
    <w:pPr>
      <w:pStyle w:val="stBilgi"/>
    </w:pPr>
  </w:p>
</w:hdr>
</file>

<file path=word/header126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98" w:rsidRDefault="00362098">
    <w:pPr>
      <w:pStyle w:val="stBilgi"/>
    </w:pPr>
  </w:p>
</w:hdr>
</file>

<file path=word/header127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98" w:rsidRDefault="00362098">
    <w:pPr>
      <w:pStyle w:val="stBilgi"/>
      <w:ind w:hanging="2"/>
    </w:pPr>
  </w:p>
</w:hdr>
</file>

<file path=word/header128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98" w:rsidRDefault="00362098">
    <w:pPr>
      <w:pStyle w:val="stBilgi"/>
      <w:ind w:hanging="2"/>
    </w:pPr>
  </w:p>
</w:hdr>
</file>

<file path=word/header129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98" w:rsidRDefault="00362098">
    <w:pPr>
      <w:pStyle w:val="stBilgi"/>
      <w:ind w:hanging="2"/>
    </w:pPr>
  </w:p>
</w:hdr>
</file>

<file path=word/header1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98" w:rsidRDefault="00362098">
    <w:pPr>
      <w:pStyle w:val="stBilgi"/>
      <w:ind w:hanging="2"/>
    </w:pPr>
  </w:p>
</w:hdr>
</file>

<file path=word/header130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98" w:rsidRDefault="00362098">
    <w:pPr>
      <w:pStyle w:val="stBilgi"/>
      <w:ind w:hanging="2"/>
    </w:pPr>
  </w:p>
</w:hdr>
</file>

<file path=word/header13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98" w:rsidRDefault="00362098">
    <w:pPr>
      <w:pStyle w:val="stBilgi"/>
      <w:ind w:hanging="2"/>
    </w:pPr>
  </w:p>
</w:hdr>
</file>

<file path=word/header13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98" w:rsidRDefault="00362098">
    <w:pPr>
      <w:pStyle w:val="stBilgi"/>
      <w:ind w:hanging="2"/>
    </w:pPr>
  </w:p>
</w:hdr>
</file>

<file path=word/header13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98" w:rsidRDefault="00362098">
    <w:pPr>
      <w:pStyle w:val="stBilgi"/>
      <w:ind w:hanging="2"/>
    </w:pPr>
  </w:p>
</w:hdr>
</file>

<file path=word/header13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98" w:rsidRDefault="00362098">
    <w:pPr>
      <w:pStyle w:val="stBilgi"/>
      <w:ind w:hanging="2"/>
    </w:pPr>
  </w:p>
</w:hdr>
</file>

<file path=word/header13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98" w:rsidRDefault="00362098">
    <w:pPr>
      <w:pStyle w:val="stBilgi"/>
      <w:ind w:hanging="2"/>
    </w:pPr>
  </w:p>
</w:hdr>
</file>

<file path=word/header136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708F0" w:rsidRDefault="009708F0">
    <w:pPr>
      <w:pStyle w:val="stBilgi"/>
      <w:ind w:hanging="2"/>
    </w:pPr>
  </w:p>
</w:hdr>
</file>

<file path=word/header137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708F0" w:rsidRDefault="009708F0">
    <w:pPr>
      <w:pStyle w:val="stBilgi"/>
      <w:ind w:hanging="2"/>
    </w:pPr>
  </w:p>
</w:hdr>
</file>

<file path=word/header138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708F0" w:rsidRDefault="009708F0">
    <w:pPr>
      <w:pStyle w:val="stBilgi"/>
      <w:ind w:hanging="2"/>
    </w:pPr>
  </w:p>
</w:hdr>
</file>

<file path=word/header139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708F0" w:rsidRDefault="009708F0">
    <w:pPr>
      <w:pStyle w:val="stBilgi"/>
      <w:ind w:hanging="2"/>
    </w:pPr>
  </w:p>
</w:hdr>
</file>

<file path=word/header1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98" w:rsidRDefault="00362098">
    <w:pPr>
      <w:pStyle w:val="stBilgi"/>
      <w:ind w:hanging="2"/>
    </w:pPr>
  </w:p>
</w:hdr>
</file>

<file path=word/header140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708F0" w:rsidRDefault="009708F0">
    <w:pPr>
      <w:pStyle w:val="stBilgi"/>
      <w:ind w:hanging="2"/>
    </w:pPr>
  </w:p>
</w:hdr>
</file>

<file path=word/header14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708F0" w:rsidRDefault="009708F0">
    <w:pPr>
      <w:pStyle w:val="stBilgi"/>
      <w:ind w:hanging="2"/>
    </w:pPr>
  </w:p>
</w:hdr>
</file>

<file path=word/header14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708F0" w:rsidRDefault="009708F0">
    <w:pPr>
      <w:pStyle w:val="stBilgi"/>
      <w:ind w:hanging="2"/>
    </w:pPr>
  </w:p>
</w:hdr>
</file>

<file path=word/header14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708F0" w:rsidRDefault="009708F0">
    <w:pPr>
      <w:pStyle w:val="stBilgi"/>
      <w:ind w:hanging="2"/>
    </w:pPr>
  </w:p>
</w:hdr>
</file>

<file path=word/header14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708F0" w:rsidRDefault="009708F0">
    <w:pPr>
      <w:pStyle w:val="stBilgi"/>
      <w:ind w:hanging="2"/>
    </w:pPr>
  </w:p>
</w:hdr>
</file>

<file path=word/header14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708F0" w:rsidRDefault="009708F0">
    <w:pPr>
      <w:pStyle w:val="stBilgi"/>
      <w:ind w:hanging="2"/>
    </w:pPr>
  </w:p>
</w:hdr>
</file>

<file path=word/header146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708F0" w:rsidRDefault="009708F0">
    <w:pPr>
      <w:pStyle w:val="stBilgi"/>
      <w:ind w:hanging="2"/>
    </w:pPr>
  </w:p>
</w:hdr>
</file>

<file path=word/header147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708F0" w:rsidRDefault="009708F0">
    <w:pPr>
      <w:pStyle w:val="stBilgi"/>
      <w:ind w:hanging="2"/>
    </w:pPr>
  </w:p>
</w:hdr>
</file>

<file path=word/header148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708F0" w:rsidRDefault="009708F0">
    <w:pPr>
      <w:pStyle w:val="stBilgi"/>
      <w:ind w:hanging="2"/>
    </w:pPr>
  </w:p>
</w:hdr>
</file>

<file path=word/header149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708F0" w:rsidRDefault="009708F0">
    <w:pPr>
      <w:pStyle w:val="stBilgi"/>
      <w:ind w:hanging="2"/>
    </w:pPr>
  </w:p>
</w:hdr>
</file>

<file path=word/header1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98" w:rsidRDefault="00362098">
    <w:pPr>
      <w:pStyle w:val="stBilgi"/>
      <w:ind w:hanging="2"/>
    </w:pPr>
  </w:p>
</w:hdr>
</file>

<file path=word/header150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708F0" w:rsidRDefault="009708F0">
    <w:pPr>
      <w:pStyle w:val="stBilgi"/>
      <w:ind w:hanging="2"/>
    </w:pPr>
  </w:p>
</w:hdr>
</file>

<file path=word/header15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708F0" w:rsidRDefault="009708F0">
    <w:pPr>
      <w:pStyle w:val="stBilgi"/>
      <w:ind w:hanging="2"/>
    </w:pPr>
  </w:p>
</w:hdr>
</file>

<file path=word/header15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708F0" w:rsidRDefault="009708F0">
    <w:pPr>
      <w:pStyle w:val="stBilgi"/>
      <w:ind w:hanging="2"/>
    </w:pPr>
  </w:p>
</w:hdr>
</file>

<file path=word/header15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708F0" w:rsidRDefault="009708F0">
    <w:pPr>
      <w:pStyle w:val="stBilgi"/>
      <w:ind w:hanging="2"/>
    </w:pPr>
  </w:p>
</w:hdr>
</file>

<file path=word/header15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708F0" w:rsidRDefault="009708F0">
    <w:pPr>
      <w:pStyle w:val="stBilgi"/>
      <w:ind w:hanging="2"/>
    </w:pPr>
  </w:p>
</w:hdr>
</file>

<file path=word/header15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708F0" w:rsidRDefault="009708F0">
    <w:pPr>
      <w:pStyle w:val="stBilgi"/>
      <w:ind w:hanging="2"/>
    </w:pPr>
  </w:p>
</w:hdr>
</file>

<file path=word/header156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708F0" w:rsidRDefault="009708F0">
    <w:pPr>
      <w:pStyle w:val="stBilgi"/>
      <w:ind w:hanging="2"/>
    </w:pPr>
  </w:p>
</w:hdr>
</file>

<file path=word/header157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708F0" w:rsidRDefault="009708F0">
    <w:pPr>
      <w:pStyle w:val="stBilgi"/>
      <w:ind w:hanging="2"/>
    </w:pPr>
  </w:p>
</w:hdr>
</file>

<file path=word/header158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708F0" w:rsidRDefault="009708F0">
    <w:pPr>
      <w:pStyle w:val="stBilgi"/>
      <w:ind w:hanging="2"/>
    </w:pPr>
  </w:p>
</w:hdr>
</file>

<file path=word/header159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708F0" w:rsidRDefault="009708F0">
    <w:pPr>
      <w:pStyle w:val="stBilgi"/>
      <w:ind w:hanging="2"/>
    </w:pPr>
  </w:p>
</w:hdr>
</file>

<file path=word/header16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98" w:rsidRDefault="00362098">
    <w:pPr>
      <w:pStyle w:val="stBilgi"/>
      <w:ind w:hanging="2"/>
    </w:pPr>
  </w:p>
</w:hdr>
</file>

<file path=word/header17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98" w:rsidRDefault="00362098">
    <w:pPr>
      <w:pStyle w:val="stBilgi"/>
      <w:ind w:hanging="2"/>
    </w:pPr>
  </w:p>
</w:hdr>
</file>

<file path=word/header18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98" w:rsidRDefault="00362098">
    <w:pPr>
      <w:pStyle w:val="stBilgi"/>
      <w:ind w:hanging="2"/>
    </w:pPr>
  </w:p>
</w:hdr>
</file>

<file path=word/header19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98" w:rsidRDefault="00362098">
    <w:pPr>
      <w:pStyle w:val="stBilgi"/>
      <w:ind w:hanging="2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98" w:rsidRDefault="00362098">
    <w:pPr>
      <w:pStyle w:val="stBilgi"/>
      <w:ind w:hanging="2"/>
    </w:pPr>
  </w:p>
</w:hdr>
</file>

<file path=word/header20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98" w:rsidRDefault="00362098">
    <w:pPr>
      <w:pStyle w:val="stBilgi"/>
      <w:ind w:hanging="2"/>
    </w:pPr>
  </w:p>
</w:hdr>
</file>

<file path=word/header2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98" w:rsidRDefault="00362098">
    <w:pPr>
      <w:pStyle w:val="stBilgi"/>
      <w:ind w:hanging="2"/>
    </w:pPr>
  </w:p>
</w:hdr>
</file>

<file path=word/header2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98" w:rsidRDefault="00362098">
    <w:pPr>
      <w:pStyle w:val="stBilgi"/>
      <w:ind w:hanging="2"/>
    </w:pPr>
  </w:p>
</w:hdr>
</file>

<file path=word/header2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98" w:rsidRDefault="00362098">
    <w:pPr>
      <w:pStyle w:val="stBilgi"/>
      <w:ind w:hanging="2"/>
    </w:pPr>
  </w:p>
</w:hdr>
</file>

<file path=word/header2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98" w:rsidRDefault="00362098">
    <w:pPr>
      <w:pStyle w:val="stBilgi"/>
      <w:ind w:hanging="2"/>
    </w:pPr>
  </w:p>
</w:hdr>
</file>

<file path=word/header2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98" w:rsidRDefault="00362098">
    <w:pPr>
      <w:pStyle w:val="stBilgi"/>
      <w:ind w:hanging="2"/>
    </w:pPr>
  </w:p>
</w:hdr>
</file>

<file path=word/header26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98" w:rsidRDefault="00362098">
    <w:pPr>
      <w:pStyle w:val="stBilgi"/>
      <w:ind w:hanging="2"/>
    </w:pPr>
  </w:p>
</w:hdr>
</file>

<file path=word/header27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98" w:rsidRDefault="00362098">
    <w:pPr>
      <w:pStyle w:val="stBilgi"/>
      <w:ind w:hanging="2"/>
    </w:pPr>
  </w:p>
</w:hdr>
</file>

<file path=word/header28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98" w:rsidRDefault="00362098">
    <w:pPr>
      <w:pStyle w:val="stBilgi"/>
      <w:ind w:hanging="2"/>
    </w:pPr>
  </w:p>
</w:hdr>
</file>

<file path=word/header29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98" w:rsidRDefault="00362098">
    <w:pPr>
      <w:pStyle w:val="stBilgi"/>
      <w:ind w:hanging="2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98" w:rsidRDefault="00362098">
    <w:pPr>
      <w:pStyle w:val="stBilgi"/>
      <w:ind w:hanging="2"/>
    </w:pPr>
  </w:p>
</w:hdr>
</file>

<file path=word/header30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98" w:rsidRDefault="00362098">
    <w:pPr>
      <w:pStyle w:val="stBilgi"/>
      <w:ind w:hanging="2"/>
    </w:pPr>
  </w:p>
</w:hdr>
</file>

<file path=word/header3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98" w:rsidRDefault="00362098">
    <w:pPr>
      <w:pStyle w:val="stBilgi"/>
      <w:ind w:hanging="2"/>
    </w:pPr>
  </w:p>
</w:hdr>
</file>

<file path=word/header3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98" w:rsidRDefault="00362098">
    <w:pPr>
      <w:pStyle w:val="stBilgi"/>
      <w:ind w:hanging="2"/>
    </w:pPr>
  </w:p>
</w:hdr>
</file>

<file path=word/header3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98" w:rsidRDefault="00362098">
    <w:pPr>
      <w:pStyle w:val="stBilgi"/>
      <w:ind w:hanging="2"/>
    </w:pPr>
  </w:p>
</w:hdr>
</file>

<file path=word/header3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98" w:rsidRDefault="00362098">
    <w:pPr>
      <w:pStyle w:val="stBilgi"/>
      <w:ind w:hanging="2"/>
    </w:pPr>
  </w:p>
</w:hdr>
</file>

<file path=word/header3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98" w:rsidRDefault="00362098">
    <w:pPr>
      <w:pStyle w:val="stBilgi"/>
      <w:ind w:hanging="2"/>
    </w:pPr>
  </w:p>
</w:hdr>
</file>

<file path=word/header36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98" w:rsidRDefault="00362098">
    <w:pPr>
      <w:pStyle w:val="stBilgi"/>
      <w:ind w:hanging="2"/>
    </w:pPr>
  </w:p>
</w:hdr>
</file>

<file path=word/header37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98" w:rsidRDefault="00362098">
    <w:pPr>
      <w:pStyle w:val="stBilgi"/>
      <w:ind w:hanging="2"/>
    </w:pPr>
  </w:p>
</w:hdr>
</file>

<file path=word/header38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98" w:rsidRDefault="00362098">
    <w:pPr>
      <w:pStyle w:val="stBilgi"/>
      <w:ind w:hanging="2"/>
    </w:pPr>
  </w:p>
</w:hdr>
</file>

<file path=word/header39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98" w:rsidRDefault="00362098">
    <w:pPr>
      <w:pStyle w:val="stBilgi"/>
      <w:ind w:hanging="2"/>
    </w:pPr>
  </w:p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98" w:rsidRDefault="00362098">
    <w:pPr>
      <w:pStyle w:val="stBilgi"/>
      <w:ind w:hanging="2"/>
    </w:pPr>
  </w:p>
</w:hdr>
</file>

<file path=word/header40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98" w:rsidRDefault="00362098">
    <w:pPr>
      <w:pStyle w:val="stBilgi"/>
      <w:ind w:hanging="2"/>
    </w:pPr>
  </w:p>
</w:hdr>
</file>

<file path=word/header4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98" w:rsidRDefault="00362098">
    <w:pPr>
      <w:pStyle w:val="stBilgi"/>
      <w:ind w:hanging="2"/>
    </w:pPr>
  </w:p>
</w:hdr>
</file>

<file path=word/header4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98" w:rsidRDefault="00362098">
    <w:pPr>
      <w:pStyle w:val="stBilgi"/>
      <w:ind w:hanging="2"/>
    </w:pPr>
  </w:p>
</w:hdr>
</file>

<file path=word/header4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98" w:rsidRDefault="00362098">
    <w:pPr>
      <w:pStyle w:val="stBilgi"/>
      <w:ind w:hanging="2"/>
    </w:pPr>
  </w:p>
</w:hdr>
</file>

<file path=word/header4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98" w:rsidRDefault="00362098">
    <w:pPr>
      <w:pStyle w:val="stBilgi"/>
      <w:ind w:hanging="2"/>
    </w:pPr>
  </w:p>
</w:hdr>
</file>

<file path=word/header4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98" w:rsidRDefault="00362098">
    <w:pPr>
      <w:pStyle w:val="stBilgi"/>
      <w:ind w:hanging="2"/>
    </w:pPr>
  </w:p>
</w:hdr>
</file>

<file path=word/header46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98" w:rsidRDefault="00362098">
    <w:pPr>
      <w:pStyle w:val="stBilgi"/>
      <w:ind w:hanging="2"/>
    </w:pPr>
  </w:p>
</w:hdr>
</file>

<file path=word/header47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98" w:rsidRDefault="00362098">
    <w:pPr>
      <w:pStyle w:val="stBilgi"/>
      <w:ind w:hanging="2"/>
    </w:pPr>
  </w:p>
</w:hdr>
</file>

<file path=word/header48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98" w:rsidRDefault="00362098">
    <w:pPr>
      <w:pStyle w:val="stBilgi"/>
      <w:ind w:hanging="2"/>
    </w:pPr>
  </w:p>
</w:hdr>
</file>

<file path=word/header49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98" w:rsidRDefault="00362098">
    <w:pPr>
      <w:pStyle w:val="stBilgi"/>
      <w:ind w:hanging="2"/>
    </w:pPr>
  </w:p>
</w:hdr>
</file>

<file path=word/header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98" w:rsidRDefault="00362098">
    <w:pPr>
      <w:pStyle w:val="stBilgi"/>
      <w:ind w:hanging="2"/>
    </w:pPr>
  </w:p>
</w:hdr>
</file>

<file path=word/header50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98" w:rsidRDefault="00362098">
    <w:pPr>
      <w:pStyle w:val="stBilgi"/>
      <w:ind w:hanging="2"/>
    </w:pPr>
  </w:p>
</w:hdr>
</file>

<file path=word/header5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98" w:rsidRDefault="00362098">
    <w:pPr>
      <w:pStyle w:val="stBilgi"/>
      <w:ind w:hanging="2"/>
    </w:pPr>
  </w:p>
</w:hdr>
</file>

<file path=word/header5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98" w:rsidRDefault="00362098">
    <w:pPr>
      <w:pStyle w:val="stBilgi"/>
      <w:ind w:hanging="2"/>
    </w:pPr>
  </w:p>
</w:hdr>
</file>

<file path=word/header5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98" w:rsidRDefault="00362098">
    <w:pPr>
      <w:pStyle w:val="stBilgi"/>
      <w:ind w:hanging="2"/>
    </w:pPr>
  </w:p>
</w:hdr>
</file>

<file path=word/header5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98" w:rsidRDefault="00362098">
    <w:pPr>
      <w:pStyle w:val="stBilgi"/>
      <w:ind w:hanging="2"/>
    </w:pPr>
  </w:p>
</w:hdr>
</file>

<file path=word/header5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98" w:rsidRDefault="00362098">
    <w:pPr>
      <w:pStyle w:val="stBilgi"/>
      <w:ind w:hanging="2"/>
    </w:pPr>
  </w:p>
</w:hdr>
</file>

<file path=word/header56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98" w:rsidRDefault="00362098">
    <w:pPr>
      <w:pStyle w:val="stBilgi"/>
      <w:ind w:hanging="2"/>
    </w:pPr>
  </w:p>
</w:hdr>
</file>

<file path=word/header57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98" w:rsidRDefault="00362098">
    <w:pPr>
      <w:pStyle w:val="stBilgi"/>
      <w:ind w:hanging="2"/>
    </w:pPr>
  </w:p>
</w:hdr>
</file>

<file path=word/header58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98" w:rsidRDefault="00362098">
    <w:pPr>
      <w:pStyle w:val="stBilgi"/>
      <w:ind w:hanging="2"/>
    </w:pPr>
  </w:p>
</w:hdr>
</file>

<file path=word/header59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98" w:rsidRDefault="00362098">
    <w:pPr>
      <w:pStyle w:val="stBilgi"/>
      <w:ind w:hanging="2"/>
    </w:pPr>
  </w:p>
</w:hdr>
</file>

<file path=word/header6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98" w:rsidRDefault="00362098">
    <w:pPr>
      <w:pStyle w:val="stBilgi"/>
      <w:ind w:hanging="2"/>
    </w:pPr>
  </w:p>
</w:hdr>
</file>

<file path=word/header60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98" w:rsidRDefault="00362098">
    <w:pPr>
      <w:pStyle w:val="stBilgi"/>
      <w:ind w:hanging="2"/>
    </w:pPr>
  </w:p>
</w:hdr>
</file>

<file path=word/header6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98" w:rsidRDefault="00362098">
    <w:pPr>
      <w:pStyle w:val="stBilgi"/>
      <w:ind w:hanging="2"/>
    </w:pPr>
  </w:p>
</w:hdr>
</file>

<file path=word/header6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98" w:rsidRDefault="00362098">
    <w:pPr>
      <w:pStyle w:val="stBilgi"/>
      <w:ind w:hanging="2"/>
    </w:pPr>
  </w:p>
</w:hdr>
</file>

<file path=word/header6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98" w:rsidRDefault="00362098">
    <w:pPr>
      <w:pStyle w:val="stBilgi"/>
      <w:ind w:hanging="2"/>
    </w:pPr>
  </w:p>
</w:hdr>
</file>

<file path=word/header6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98" w:rsidRDefault="00362098">
    <w:pPr>
      <w:pStyle w:val="stBilgi"/>
      <w:ind w:hanging="2"/>
    </w:pPr>
  </w:p>
</w:hdr>
</file>

<file path=word/header6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98" w:rsidRDefault="00362098">
    <w:pPr>
      <w:pStyle w:val="stBilgi"/>
      <w:ind w:hanging="2"/>
    </w:pPr>
  </w:p>
</w:hdr>
</file>

<file path=word/header66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98" w:rsidRDefault="00362098">
    <w:pPr>
      <w:pStyle w:val="stBilgi"/>
      <w:ind w:hanging="2"/>
    </w:pPr>
  </w:p>
</w:hdr>
</file>

<file path=word/header67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98" w:rsidRDefault="00362098">
    <w:pPr>
      <w:pStyle w:val="stBilgi"/>
      <w:ind w:hanging="2"/>
    </w:pPr>
  </w:p>
</w:hdr>
</file>

<file path=word/header68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98" w:rsidRDefault="00362098">
    <w:pPr>
      <w:pStyle w:val="stBilgi"/>
      <w:ind w:hanging="2"/>
    </w:pPr>
  </w:p>
</w:hdr>
</file>

<file path=word/header69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98" w:rsidRDefault="00362098">
    <w:pPr>
      <w:pStyle w:val="stBilgi"/>
      <w:ind w:hanging="2"/>
    </w:pPr>
  </w:p>
</w:hdr>
</file>

<file path=word/header7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98" w:rsidRDefault="00362098">
    <w:pPr>
      <w:pStyle w:val="stBilgi"/>
      <w:ind w:hanging="2"/>
    </w:pPr>
  </w:p>
</w:hdr>
</file>

<file path=word/header70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98" w:rsidRDefault="00362098">
    <w:pPr>
      <w:pStyle w:val="stBilgi"/>
      <w:ind w:hanging="2"/>
    </w:pPr>
  </w:p>
</w:hdr>
</file>

<file path=word/header7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98" w:rsidRDefault="00362098">
    <w:pPr>
      <w:pStyle w:val="stBilgi"/>
      <w:ind w:hanging="2"/>
    </w:pPr>
  </w:p>
</w:hdr>
</file>

<file path=word/header7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98" w:rsidRDefault="00362098">
    <w:pPr>
      <w:pStyle w:val="stBilgi"/>
      <w:ind w:hanging="2"/>
    </w:pPr>
  </w:p>
</w:hdr>
</file>

<file path=word/header7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98" w:rsidRDefault="00362098">
    <w:pPr>
      <w:pStyle w:val="stBilgi"/>
      <w:ind w:hanging="2"/>
    </w:pPr>
  </w:p>
</w:hdr>
</file>

<file path=word/header7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98" w:rsidRDefault="00362098">
    <w:pPr>
      <w:pStyle w:val="stBilgi"/>
      <w:ind w:hanging="2"/>
    </w:pPr>
  </w:p>
</w:hdr>
</file>

<file path=word/header7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98" w:rsidRDefault="00362098">
    <w:pPr>
      <w:pStyle w:val="stBilgi"/>
      <w:ind w:hanging="2"/>
    </w:pPr>
  </w:p>
</w:hdr>
</file>

<file path=word/header76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98" w:rsidRDefault="00362098">
    <w:pPr>
      <w:pStyle w:val="stBilgi"/>
      <w:ind w:hanging="2"/>
    </w:pPr>
  </w:p>
</w:hdr>
</file>

<file path=word/header77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98" w:rsidRDefault="00362098">
    <w:pPr>
      <w:pStyle w:val="stBilgi"/>
      <w:ind w:hanging="2"/>
    </w:pPr>
  </w:p>
</w:hdr>
</file>

<file path=word/header78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98" w:rsidRDefault="00362098">
    <w:pPr>
      <w:pStyle w:val="stBilgi"/>
      <w:ind w:hanging="2"/>
    </w:pPr>
  </w:p>
</w:hdr>
</file>

<file path=word/header79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98" w:rsidRDefault="00362098">
    <w:pPr>
      <w:pStyle w:val="stBilgi"/>
      <w:ind w:hanging="2"/>
    </w:pPr>
  </w:p>
</w:hdr>
</file>

<file path=word/header8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98" w:rsidRDefault="00362098">
    <w:pPr>
      <w:pStyle w:val="stBilgi"/>
      <w:ind w:hanging="2"/>
    </w:pPr>
  </w:p>
</w:hdr>
</file>

<file path=word/header80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98" w:rsidRDefault="00362098">
    <w:pPr>
      <w:pStyle w:val="stBilgi"/>
      <w:ind w:hanging="2"/>
    </w:pPr>
  </w:p>
</w:hdr>
</file>

<file path=word/header8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98" w:rsidRDefault="00362098">
    <w:pPr>
      <w:pStyle w:val="stBilgi"/>
      <w:ind w:hanging="2"/>
    </w:pPr>
  </w:p>
</w:hdr>
</file>

<file path=word/header8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98" w:rsidRDefault="00362098">
    <w:pPr>
      <w:pStyle w:val="stBilgi"/>
      <w:ind w:hanging="2"/>
    </w:pPr>
  </w:p>
</w:hdr>
</file>

<file path=word/header8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98" w:rsidRDefault="00362098">
    <w:pPr>
      <w:pStyle w:val="stBilgi"/>
      <w:ind w:hanging="2"/>
    </w:pPr>
  </w:p>
</w:hdr>
</file>

<file path=word/header8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98" w:rsidRDefault="00362098">
    <w:pPr>
      <w:pStyle w:val="stBilgi"/>
      <w:ind w:hanging="2"/>
    </w:pPr>
  </w:p>
</w:hdr>
</file>

<file path=word/header8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98" w:rsidRDefault="00362098">
    <w:pPr>
      <w:pStyle w:val="stBilgi"/>
      <w:ind w:hanging="2"/>
    </w:pPr>
  </w:p>
</w:hdr>
</file>

<file path=word/header86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98" w:rsidRDefault="00362098">
    <w:pPr>
      <w:pStyle w:val="stBilgi"/>
      <w:ind w:hanging="2"/>
    </w:pPr>
  </w:p>
</w:hdr>
</file>

<file path=word/header87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98" w:rsidRDefault="00362098">
    <w:pPr>
      <w:pStyle w:val="stBilgi"/>
      <w:ind w:hanging="2"/>
    </w:pPr>
  </w:p>
</w:hdr>
</file>

<file path=word/header88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98" w:rsidRDefault="00362098">
    <w:pPr>
      <w:pStyle w:val="stBilgi"/>
      <w:ind w:hanging="2"/>
    </w:pPr>
  </w:p>
</w:hdr>
</file>

<file path=word/header89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98" w:rsidRDefault="00362098">
    <w:pPr>
      <w:pStyle w:val="stBilgi"/>
      <w:ind w:hanging="2"/>
    </w:pPr>
  </w:p>
</w:hdr>
</file>

<file path=word/header9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98" w:rsidRDefault="00362098">
    <w:pPr>
      <w:pStyle w:val="stBilgi"/>
      <w:ind w:hanging="2"/>
    </w:pPr>
  </w:p>
</w:hdr>
</file>

<file path=word/header90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98" w:rsidRDefault="00362098">
    <w:pPr>
      <w:pStyle w:val="stBilgi"/>
      <w:ind w:hanging="2"/>
    </w:pPr>
  </w:p>
</w:hdr>
</file>

<file path=word/header9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98" w:rsidRDefault="00362098">
    <w:pPr>
      <w:pStyle w:val="stBilgi"/>
      <w:ind w:hanging="2"/>
    </w:pPr>
  </w:p>
</w:hdr>
</file>

<file path=word/header9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98" w:rsidRDefault="00362098">
    <w:pPr>
      <w:pStyle w:val="stBilgi"/>
      <w:ind w:hanging="2"/>
    </w:pPr>
  </w:p>
</w:hdr>
</file>

<file path=word/header9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98" w:rsidRDefault="00362098">
    <w:pPr>
      <w:pStyle w:val="stBilgi"/>
      <w:ind w:hanging="2"/>
    </w:pPr>
  </w:p>
</w:hdr>
</file>

<file path=word/header9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98" w:rsidRDefault="00362098">
    <w:pPr>
      <w:pStyle w:val="stBilgi"/>
      <w:ind w:hanging="2"/>
    </w:pPr>
  </w:p>
</w:hdr>
</file>

<file path=word/header9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98" w:rsidRDefault="00362098">
    <w:pPr>
      <w:pStyle w:val="stBilgi"/>
      <w:ind w:hanging="2"/>
    </w:pPr>
  </w:p>
</w:hdr>
</file>

<file path=word/header96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98" w:rsidRDefault="00362098">
    <w:pPr>
      <w:pStyle w:val="stBilgi"/>
      <w:ind w:hanging="2"/>
    </w:pPr>
  </w:p>
</w:hdr>
</file>

<file path=word/header97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98" w:rsidRDefault="00362098">
    <w:pPr>
      <w:pStyle w:val="stBilgi"/>
      <w:ind w:hanging="2"/>
    </w:pPr>
  </w:p>
</w:hdr>
</file>

<file path=word/header98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98" w:rsidRDefault="00362098">
    <w:pPr>
      <w:pStyle w:val="stBilgi"/>
      <w:ind w:hanging="2"/>
    </w:pPr>
  </w:p>
</w:hdr>
</file>

<file path=word/header99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98" w:rsidRDefault="00362098">
    <w:pPr>
      <w:pStyle w:val="stBilgi"/>
      <w:ind w:hanging="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448A3"/>
    <w:multiLevelType w:val="hybridMultilevel"/>
    <w:tmpl w:val="B4CECFAC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10D0C87"/>
    <w:multiLevelType w:val="hybridMultilevel"/>
    <w:tmpl w:val="94AC2ECC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6E10D09"/>
    <w:multiLevelType w:val="multilevel"/>
    <w:tmpl w:val="7E32C2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8DD3169"/>
    <w:multiLevelType w:val="multilevel"/>
    <w:tmpl w:val="93EEB6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2835CE8"/>
    <w:multiLevelType w:val="multilevel"/>
    <w:tmpl w:val="04604D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70958CB"/>
    <w:multiLevelType w:val="hybridMultilevel"/>
    <w:tmpl w:val="8B8A98A0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BB07679"/>
    <w:multiLevelType w:val="hybridMultilevel"/>
    <w:tmpl w:val="AD88DD8A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BC2265A"/>
    <w:multiLevelType w:val="hybridMultilevel"/>
    <w:tmpl w:val="C790990E"/>
    <w:lvl w:ilvl="0" w:tplc="041F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1C940929"/>
    <w:multiLevelType w:val="multilevel"/>
    <w:tmpl w:val="2E38A1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CC6156D"/>
    <w:multiLevelType w:val="multilevel"/>
    <w:tmpl w:val="3E92E3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E585617"/>
    <w:multiLevelType w:val="hybridMultilevel"/>
    <w:tmpl w:val="5AB408F2"/>
    <w:lvl w:ilvl="0" w:tplc="8BA24430">
      <w:numFmt w:val="bullet"/>
      <w:lvlText w:val="-"/>
      <w:lvlJc w:val="left"/>
      <w:pPr>
        <w:ind w:left="390" w:hanging="360"/>
      </w:pPr>
      <w:rPr>
        <w:rFonts w:ascii="Times New Roman" w:eastAsia="Times New Roman" w:hAnsi="Times New Roman" w:cs="Times New Roman" w:hint="default"/>
        <w:b w:val="0"/>
        <w:sz w:val="20"/>
      </w:rPr>
    </w:lvl>
    <w:lvl w:ilvl="1" w:tplc="041F0003" w:tentative="1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abstractNum w:abstractNumId="11" w15:restartNumberingAfterBreak="0">
    <w:nsid w:val="22420058"/>
    <w:multiLevelType w:val="hybridMultilevel"/>
    <w:tmpl w:val="5CE054AE"/>
    <w:lvl w:ilvl="0" w:tplc="FD80A7A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sz w:val="20"/>
        <w:szCs w:val="20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2" w15:restartNumberingAfterBreak="0">
    <w:nsid w:val="2B260CC9"/>
    <w:multiLevelType w:val="hybridMultilevel"/>
    <w:tmpl w:val="5088E33C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B8968AD"/>
    <w:multiLevelType w:val="multilevel"/>
    <w:tmpl w:val="0D2E07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C3F2CA3"/>
    <w:multiLevelType w:val="hybridMultilevel"/>
    <w:tmpl w:val="FE800538"/>
    <w:lvl w:ilvl="0" w:tplc="72D02D02">
      <w:start w:val="1"/>
      <w:numFmt w:val="decimal"/>
      <w:lvlText w:val="%1-"/>
      <w:lvlJc w:val="left"/>
      <w:pPr>
        <w:tabs>
          <w:tab w:val="num" w:pos="1413"/>
        </w:tabs>
        <w:ind w:left="1413" w:hanging="705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5" w15:restartNumberingAfterBreak="0">
    <w:nsid w:val="2C631F57"/>
    <w:multiLevelType w:val="multilevel"/>
    <w:tmpl w:val="94A4D764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346F3645"/>
    <w:multiLevelType w:val="multilevel"/>
    <w:tmpl w:val="5628B0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6454302"/>
    <w:multiLevelType w:val="hybridMultilevel"/>
    <w:tmpl w:val="818AF076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F282352"/>
    <w:multiLevelType w:val="multilevel"/>
    <w:tmpl w:val="8AC4EA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2241041"/>
    <w:multiLevelType w:val="multilevel"/>
    <w:tmpl w:val="94A4D764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 w15:restartNumberingAfterBreak="0">
    <w:nsid w:val="47D746C6"/>
    <w:multiLevelType w:val="hybridMultilevel"/>
    <w:tmpl w:val="972C1CDC"/>
    <w:lvl w:ilvl="0" w:tplc="70ECA956">
      <w:start w:val="1"/>
      <w:numFmt w:val="decimal"/>
      <w:lvlText w:val="%1."/>
      <w:lvlJc w:val="left"/>
      <w:pPr>
        <w:tabs>
          <w:tab w:val="num" w:pos="2148"/>
        </w:tabs>
        <w:ind w:left="2148" w:hanging="360"/>
      </w:pPr>
      <w:rPr>
        <w:rFonts w:ascii="Times New Roman" w:eastAsia="Times New Roman" w:hAnsi="Times New Roman" w:cs="Times New Roman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1" w15:restartNumberingAfterBreak="0">
    <w:nsid w:val="483725E9"/>
    <w:multiLevelType w:val="hybridMultilevel"/>
    <w:tmpl w:val="9D624C4A"/>
    <w:lvl w:ilvl="0" w:tplc="06D4669A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8FB7A00"/>
    <w:multiLevelType w:val="multilevel"/>
    <w:tmpl w:val="24DA1C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C187629"/>
    <w:multiLevelType w:val="multilevel"/>
    <w:tmpl w:val="A0C429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C8A147A"/>
    <w:multiLevelType w:val="multilevel"/>
    <w:tmpl w:val="961070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0313190"/>
    <w:multiLevelType w:val="hybridMultilevel"/>
    <w:tmpl w:val="BB6462AC"/>
    <w:lvl w:ilvl="0" w:tplc="4E687C2A">
      <w:start w:val="6"/>
      <w:numFmt w:val="decimal"/>
      <w:lvlText w:val="%1-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2F01A22"/>
    <w:multiLevelType w:val="hybridMultilevel"/>
    <w:tmpl w:val="1D2EB5B0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5B265B8"/>
    <w:multiLevelType w:val="hybridMultilevel"/>
    <w:tmpl w:val="DD14DE7E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6377102D"/>
    <w:multiLevelType w:val="hybridMultilevel"/>
    <w:tmpl w:val="DEB2E9F0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43E7077"/>
    <w:multiLevelType w:val="multilevel"/>
    <w:tmpl w:val="C1905018"/>
    <w:lvl w:ilvl="0"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66CB48FB"/>
    <w:multiLevelType w:val="hybridMultilevel"/>
    <w:tmpl w:val="888CC8EC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92A2EDE"/>
    <w:multiLevelType w:val="multilevel"/>
    <w:tmpl w:val="5F1AF2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AltBalk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2" w15:restartNumberingAfterBreak="0">
    <w:nsid w:val="6CBE07DB"/>
    <w:multiLevelType w:val="multilevel"/>
    <w:tmpl w:val="0B9823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70374308"/>
    <w:multiLevelType w:val="hybridMultilevel"/>
    <w:tmpl w:val="975AF0F4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2A97E94"/>
    <w:multiLevelType w:val="multilevel"/>
    <w:tmpl w:val="89CE0A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749B35AC"/>
    <w:multiLevelType w:val="hybridMultilevel"/>
    <w:tmpl w:val="8724D6CC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6DE068F"/>
    <w:multiLevelType w:val="hybridMultilevel"/>
    <w:tmpl w:val="D6680EB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A962EC1"/>
    <w:multiLevelType w:val="hybridMultilevel"/>
    <w:tmpl w:val="986A802A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D1557C2"/>
    <w:multiLevelType w:val="hybridMultilevel"/>
    <w:tmpl w:val="F6769F7C"/>
    <w:lvl w:ilvl="0" w:tplc="041F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DDA5810"/>
    <w:multiLevelType w:val="hybridMultilevel"/>
    <w:tmpl w:val="0F2C77F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9"/>
  </w:num>
  <w:num w:numId="2">
    <w:abstractNumId w:val="31"/>
  </w:num>
  <w:num w:numId="3">
    <w:abstractNumId w:val="11"/>
  </w:num>
  <w:num w:numId="4">
    <w:abstractNumId w:val="12"/>
  </w:num>
  <w:num w:numId="5">
    <w:abstractNumId w:val="7"/>
  </w:num>
  <w:num w:numId="6">
    <w:abstractNumId w:val="6"/>
  </w:num>
  <w:num w:numId="7">
    <w:abstractNumId w:val="27"/>
  </w:num>
  <w:num w:numId="8">
    <w:abstractNumId w:val="30"/>
  </w:num>
  <w:num w:numId="9">
    <w:abstractNumId w:val="5"/>
  </w:num>
  <w:num w:numId="10">
    <w:abstractNumId w:val="19"/>
  </w:num>
  <w:num w:numId="11">
    <w:abstractNumId w:val="20"/>
  </w:num>
  <w:num w:numId="12">
    <w:abstractNumId w:val="1"/>
  </w:num>
  <w:num w:numId="13">
    <w:abstractNumId w:val="14"/>
  </w:num>
  <w:num w:numId="14">
    <w:abstractNumId w:val="21"/>
  </w:num>
  <w:num w:numId="15">
    <w:abstractNumId w:val="25"/>
  </w:num>
  <w:num w:numId="16">
    <w:abstractNumId w:val="16"/>
  </w:num>
  <w:num w:numId="17">
    <w:abstractNumId w:val="4"/>
  </w:num>
  <w:num w:numId="18">
    <w:abstractNumId w:val="23"/>
  </w:num>
  <w:num w:numId="19">
    <w:abstractNumId w:val="32"/>
  </w:num>
  <w:num w:numId="20">
    <w:abstractNumId w:val="13"/>
  </w:num>
  <w:num w:numId="21">
    <w:abstractNumId w:val="8"/>
  </w:num>
  <w:num w:numId="22">
    <w:abstractNumId w:val="2"/>
  </w:num>
  <w:num w:numId="23">
    <w:abstractNumId w:val="28"/>
  </w:num>
  <w:num w:numId="24">
    <w:abstractNumId w:val="39"/>
  </w:num>
  <w:num w:numId="25">
    <w:abstractNumId w:val="26"/>
  </w:num>
  <w:num w:numId="26">
    <w:abstractNumId w:val="3"/>
  </w:num>
  <w:num w:numId="27">
    <w:abstractNumId w:val="24"/>
  </w:num>
  <w:num w:numId="28">
    <w:abstractNumId w:val="9"/>
  </w:num>
  <w:num w:numId="29">
    <w:abstractNumId w:val="22"/>
  </w:num>
  <w:num w:numId="30">
    <w:abstractNumId w:val="34"/>
  </w:num>
  <w:num w:numId="31">
    <w:abstractNumId w:val="18"/>
  </w:num>
  <w:num w:numId="32">
    <w:abstractNumId w:val="15"/>
  </w:num>
  <w:num w:numId="33">
    <w:abstractNumId w:val="0"/>
  </w:num>
  <w:num w:numId="34">
    <w:abstractNumId w:val="36"/>
  </w:num>
  <w:num w:numId="35">
    <w:abstractNumId w:val="3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0"/>
  </w:num>
  <w:num w:numId="37">
    <w:abstractNumId w:val="33"/>
  </w:num>
  <w:num w:numId="38">
    <w:abstractNumId w:val="35"/>
  </w:num>
  <w:num w:numId="39">
    <w:abstractNumId w:val="37"/>
  </w:num>
  <w:num w:numId="4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4E75"/>
    <w:rsid w:val="000052F6"/>
    <w:rsid w:val="000311AF"/>
    <w:rsid w:val="00040B24"/>
    <w:rsid w:val="00066BA3"/>
    <w:rsid w:val="00085D02"/>
    <w:rsid w:val="00091BFB"/>
    <w:rsid w:val="000E3416"/>
    <w:rsid w:val="000F7C76"/>
    <w:rsid w:val="00115753"/>
    <w:rsid w:val="00166273"/>
    <w:rsid w:val="001A24C2"/>
    <w:rsid w:val="001D43AD"/>
    <w:rsid w:val="001E186A"/>
    <w:rsid w:val="001F347B"/>
    <w:rsid w:val="00211233"/>
    <w:rsid w:val="002439CF"/>
    <w:rsid w:val="002C4F79"/>
    <w:rsid w:val="0031511C"/>
    <w:rsid w:val="003340C0"/>
    <w:rsid w:val="00362098"/>
    <w:rsid w:val="003B3811"/>
    <w:rsid w:val="003C388A"/>
    <w:rsid w:val="00400EB7"/>
    <w:rsid w:val="00425B8A"/>
    <w:rsid w:val="00450262"/>
    <w:rsid w:val="004944AD"/>
    <w:rsid w:val="004B4E27"/>
    <w:rsid w:val="004C0119"/>
    <w:rsid w:val="004C4DF8"/>
    <w:rsid w:val="004D01F5"/>
    <w:rsid w:val="005674BA"/>
    <w:rsid w:val="00573318"/>
    <w:rsid w:val="00580970"/>
    <w:rsid w:val="005A48D5"/>
    <w:rsid w:val="005B49BD"/>
    <w:rsid w:val="0060028C"/>
    <w:rsid w:val="006575B9"/>
    <w:rsid w:val="00660D31"/>
    <w:rsid w:val="006B0348"/>
    <w:rsid w:val="006B2E0D"/>
    <w:rsid w:val="006E19CD"/>
    <w:rsid w:val="006E24F1"/>
    <w:rsid w:val="0071209E"/>
    <w:rsid w:val="00791783"/>
    <w:rsid w:val="007A0209"/>
    <w:rsid w:val="007C5DFC"/>
    <w:rsid w:val="007F24C8"/>
    <w:rsid w:val="0082497F"/>
    <w:rsid w:val="00865EE7"/>
    <w:rsid w:val="008A0933"/>
    <w:rsid w:val="008A6DAD"/>
    <w:rsid w:val="008E1272"/>
    <w:rsid w:val="00900436"/>
    <w:rsid w:val="00907912"/>
    <w:rsid w:val="0093625C"/>
    <w:rsid w:val="00950B4B"/>
    <w:rsid w:val="009708F0"/>
    <w:rsid w:val="009733D9"/>
    <w:rsid w:val="00995BA0"/>
    <w:rsid w:val="00A239E4"/>
    <w:rsid w:val="00A51F1B"/>
    <w:rsid w:val="00A52ABB"/>
    <w:rsid w:val="00A7412C"/>
    <w:rsid w:val="00A816D5"/>
    <w:rsid w:val="00A969EA"/>
    <w:rsid w:val="00AB271A"/>
    <w:rsid w:val="00AB3333"/>
    <w:rsid w:val="00B20114"/>
    <w:rsid w:val="00B376C4"/>
    <w:rsid w:val="00B73F8D"/>
    <w:rsid w:val="00B8128B"/>
    <w:rsid w:val="00B95C80"/>
    <w:rsid w:val="00BE5E4A"/>
    <w:rsid w:val="00C802A6"/>
    <w:rsid w:val="00CB1403"/>
    <w:rsid w:val="00D037B5"/>
    <w:rsid w:val="00D54E75"/>
    <w:rsid w:val="00DC3E1E"/>
    <w:rsid w:val="00DE4DAF"/>
    <w:rsid w:val="00DF1278"/>
    <w:rsid w:val="00DF6076"/>
    <w:rsid w:val="00E1334C"/>
    <w:rsid w:val="00E26BB0"/>
    <w:rsid w:val="00E323D4"/>
    <w:rsid w:val="00E940F6"/>
    <w:rsid w:val="00EC3E19"/>
    <w:rsid w:val="00F013F3"/>
    <w:rsid w:val="00F15072"/>
    <w:rsid w:val="00F2373C"/>
    <w:rsid w:val="00F24F2C"/>
    <w:rsid w:val="00F375A3"/>
    <w:rsid w:val="00F60B78"/>
    <w:rsid w:val="00F85055"/>
    <w:rsid w:val="00FE1CFB"/>
    <w:rsid w:val="00FF6A6A"/>
    <w:rsid w:val="00FF74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C6284E"/>
  <w15:chartTrackingRefBased/>
  <w15:docId w15:val="{E8D99E6D-EC90-466B-AC86-798476F948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9708F0"/>
    <w:pPr>
      <w:keepNext/>
      <w:keepLines/>
      <w:suppressAutoHyphens/>
      <w:spacing w:before="480" w:after="120" w:line="1" w:lineRule="atLeast"/>
      <w:ind w:leftChars="-1" w:left="-1" w:hangingChars="1" w:hanging="1"/>
      <w:textDirection w:val="btLr"/>
      <w:textAlignment w:val="top"/>
      <w:outlineLvl w:val="0"/>
    </w:pPr>
    <w:rPr>
      <w:rFonts w:ascii="Times New Roman" w:eastAsia="Times New Roman" w:hAnsi="Times New Roman" w:cs="Times New Roman"/>
      <w:b/>
      <w:position w:val="-1"/>
      <w:sz w:val="48"/>
      <w:szCs w:val="48"/>
      <w:lang w:eastAsia="tr-TR"/>
    </w:rPr>
  </w:style>
  <w:style w:type="paragraph" w:styleId="Balk2">
    <w:name w:val="heading 2"/>
    <w:basedOn w:val="Normal"/>
    <w:next w:val="Normal"/>
    <w:link w:val="Balk2Char"/>
    <w:semiHidden/>
    <w:unhideWhenUsed/>
    <w:qFormat/>
    <w:rsid w:val="009708F0"/>
    <w:pPr>
      <w:keepNext/>
      <w:keepLines/>
      <w:suppressAutoHyphens/>
      <w:spacing w:before="360" w:after="80" w:line="1" w:lineRule="atLeast"/>
      <w:ind w:leftChars="-1" w:left="-1" w:hangingChars="1" w:hanging="1"/>
      <w:textDirection w:val="btLr"/>
      <w:textAlignment w:val="top"/>
      <w:outlineLvl w:val="1"/>
    </w:pPr>
    <w:rPr>
      <w:rFonts w:ascii="Times New Roman" w:eastAsia="Times New Roman" w:hAnsi="Times New Roman" w:cs="Times New Roman"/>
      <w:b/>
      <w:position w:val="-1"/>
      <w:sz w:val="36"/>
      <w:szCs w:val="36"/>
      <w:lang w:eastAsia="tr-TR"/>
    </w:rPr>
  </w:style>
  <w:style w:type="paragraph" w:styleId="Balk3">
    <w:name w:val="heading 3"/>
    <w:basedOn w:val="Normal"/>
    <w:next w:val="Normal"/>
    <w:link w:val="Balk3Char"/>
    <w:uiPriority w:val="9"/>
    <w:unhideWhenUsed/>
    <w:qFormat/>
    <w:rsid w:val="009708F0"/>
    <w:pPr>
      <w:keepNext/>
      <w:suppressAutoHyphens/>
      <w:spacing w:after="0" w:line="1" w:lineRule="atLeast"/>
      <w:ind w:leftChars="-1" w:left="-1" w:hangingChars="1" w:hanging="1"/>
      <w:textDirection w:val="btLr"/>
      <w:textAlignment w:val="top"/>
      <w:outlineLvl w:val="2"/>
    </w:pPr>
    <w:rPr>
      <w:rFonts w:ascii="Graphos" w:eastAsia="Times New Roman" w:hAnsi="Graphos" w:cs="Times New Roman"/>
      <w:position w:val="-1"/>
      <w:sz w:val="28"/>
      <w:szCs w:val="24"/>
      <w:lang w:eastAsia="tr-TR"/>
    </w:rPr>
  </w:style>
  <w:style w:type="paragraph" w:styleId="Balk4">
    <w:name w:val="heading 4"/>
    <w:basedOn w:val="Normal"/>
    <w:link w:val="Balk4Char"/>
    <w:unhideWhenUsed/>
    <w:qFormat/>
    <w:rsid w:val="009708F0"/>
    <w:pPr>
      <w:suppressAutoHyphens/>
      <w:spacing w:before="100" w:beforeAutospacing="1" w:after="100" w:afterAutospacing="1" w:line="1" w:lineRule="atLeast"/>
      <w:ind w:leftChars="-1" w:left="-1" w:hangingChars="1" w:hanging="1"/>
      <w:outlineLvl w:val="3"/>
    </w:pPr>
    <w:rPr>
      <w:rFonts w:ascii="Times New Roman" w:eastAsia="Times New Roman" w:hAnsi="Times New Roman" w:cs="Times New Roman"/>
      <w:b/>
      <w:bCs/>
      <w:position w:val="-1"/>
      <w:sz w:val="24"/>
      <w:szCs w:val="24"/>
      <w:lang w:eastAsia="tr-TR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9708F0"/>
    <w:pPr>
      <w:keepNext/>
      <w:keepLines/>
      <w:suppressAutoHyphens/>
      <w:spacing w:before="220" w:after="40" w:line="1" w:lineRule="atLeast"/>
      <w:ind w:leftChars="-1" w:left="-1" w:hangingChars="1" w:hanging="1"/>
      <w:textDirection w:val="btLr"/>
      <w:textAlignment w:val="top"/>
      <w:outlineLvl w:val="4"/>
    </w:pPr>
    <w:rPr>
      <w:rFonts w:ascii="Times New Roman" w:eastAsia="Times New Roman" w:hAnsi="Times New Roman" w:cs="Times New Roman"/>
      <w:b/>
      <w:position w:val="-1"/>
      <w:lang w:eastAsia="tr-TR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9708F0"/>
    <w:pPr>
      <w:keepNext/>
      <w:keepLines/>
      <w:suppressAutoHyphens/>
      <w:spacing w:before="200" w:after="40" w:line="1" w:lineRule="atLeast"/>
      <w:ind w:leftChars="-1" w:left="-1" w:hangingChars="1" w:hanging="1"/>
      <w:textDirection w:val="btLr"/>
      <w:textAlignment w:val="top"/>
      <w:outlineLvl w:val="5"/>
    </w:pPr>
    <w:rPr>
      <w:rFonts w:ascii="Times New Roman" w:eastAsia="Times New Roman" w:hAnsi="Times New Roman" w:cs="Times New Roman"/>
      <w:b/>
      <w:position w:val="-1"/>
      <w:sz w:val="20"/>
      <w:szCs w:val="20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AltBalk">
    <w:name w:val="Alt Başlık"/>
    <w:basedOn w:val="GvdeMetni"/>
    <w:link w:val="AltBalkChar"/>
    <w:autoRedefine/>
    <w:qFormat/>
    <w:rsid w:val="006E19CD"/>
    <w:pPr>
      <w:widowControl w:val="0"/>
      <w:numPr>
        <w:ilvl w:val="1"/>
        <w:numId w:val="2"/>
      </w:numPr>
      <w:autoSpaceDE w:val="0"/>
      <w:autoSpaceDN w:val="0"/>
      <w:spacing w:before="120" w:after="0" w:line="240" w:lineRule="auto"/>
      <w:ind w:left="720"/>
    </w:pPr>
    <w:rPr>
      <w:rFonts w:ascii="Times New Roman" w:eastAsia="Times New Roman" w:hAnsi="Times New Roman" w:cs="Times New Roman"/>
      <w:spacing w:val="5"/>
      <w:sz w:val="24"/>
      <w:szCs w:val="24"/>
    </w:rPr>
  </w:style>
  <w:style w:type="character" w:customStyle="1" w:styleId="AltBalkChar">
    <w:name w:val="Alt Başlık Char"/>
    <w:basedOn w:val="VarsaylanParagrafYazTipi"/>
    <w:link w:val="AltBalk"/>
    <w:rsid w:val="006E19CD"/>
    <w:rPr>
      <w:rFonts w:ascii="Times New Roman" w:eastAsia="Times New Roman" w:hAnsi="Times New Roman" w:cs="Times New Roman"/>
      <w:spacing w:val="5"/>
      <w:sz w:val="24"/>
      <w:szCs w:val="24"/>
    </w:rPr>
  </w:style>
  <w:style w:type="paragraph" w:styleId="GvdeMetni">
    <w:name w:val="Body Text"/>
    <w:basedOn w:val="Normal"/>
    <w:link w:val="GvdeMetniChar"/>
    <w:uiPriority w:val="99"/>
    <w:unhideWhenUsed/>
    <w:rsid w:val="006E19CD"/>
    <w:pPr>
      <w:spacing w:after="120"/>
    </w:pPr>
  </w:style>
  <w:style w:type="character" w:customStyle="1" w:styleId="GvdeMetniChar">
    <w:name w:val="Gövde Metni Char"/>
    <w:basedOn w:val="VarsaylanParagrafYazTipi"/>
    <w:link w:val="GvdeMetni"/>
    <w:uiPriority w:val="99"/>
    <w:rsid w:val="006E19CD"/>
  </w:style>
  <w:style w:type="paragraph" w:styleId="AltBilgi">
    <w:name w:val="footer"/>
    <w:basedOn w:val="Normal"/>
    <w:link w:val="AltBilgiChar"/>
    <w:uiPriority w:val="99"/>
    <w:unhideWhenUsed/>
    <w:rsid w:val="006B03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6B0348"/>
  </w:style>
  <w:style w:type="paragraph" w:styleId="stBilgi">
    <w:name w:val="header"/>
    <w:basedOn w:val="Normal"/>
    <w:link w:val="stBilgiChar"/>
    <w:uiPriority w:val="99"/>
    <w:unhideWhenUsed/>
    <w:rsid w:val="006B03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6B0348"/>
  </w:style>
  <w:style w:type="table" w:customStyle="1" w:styleId="TabloKlavuzu836">
    <w:name w:val="Tablo Kılavuzu836"/>
    <w:basedOn w:val="NormalTablo"/>
    <w:next w:val="TabloKlavuzu"/>
    <w:uiPriority w:val="39"/>
    <w:rsid w:val="006B0348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oKlavuzu">
    <w:name w:val="Table Grid"/>
    <w:basedOn w:val="NormalTablo"/>
    <w:uiPriority w:val="39"/>
    <w:rsid w:val="006B03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420">
    <w:name w:val="Tablo Kılavuzu420"/>
    <w:basedOn w:val="NormalTablo"/>
    <w:next w:val="TabloKlavuzu"/>
    <w:uiPriority w:val="39"/>
    <w:rsid w:val="00A239E4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846">
    <w:name w:val="Tablo Kılavuzu846"/>
    <w:basedOn w:val="NormalTablo"/>
    <w:next w:val="TabloKlavuzu"/>
    <w:uiPriority w:val="39"/>
    <w:rsid w:val="00A239E4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886">
    <w:name w:val="Tablo Kılavuzu886"/>
    <w:basedOn w:val="NormalTablo"/>
    <w:next w:val="TabloKlavuzu"/>
    <w:uiPriority w:val="39"/>
    <w:rsid w:val="00115753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426">
    <w:name w:val="Tablo Kılavuzu426"/>
    <w:basedOn w:val="NormalTablo"/>
    <w:next w:val="TabloKlavuzu"/>
    <w:uiPriority w:val="39"/>
    <w:rsid w:val="00DF6076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896">
    <w:name w:val="Tablo Kılavuzu896"/>
    <w:basedOn w:val="NormalTablo"/>
    <w:next w:val="TabloKlavuzu"/>
    <w:uiPriority w:val="39"/>
    <w:rsid w:val="00DF6076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553">
    <w:name w:val="Tablo Kılavuzu1553"/>
    <w:basedOn w:val="NormalTablo"/>
    <w:next w:val="TabloKlavuzu"/>
    <w:uiPriority w:val="39"/>
    <w:rsid w:val="00CB1403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563">
    <w:name w:val="Tablo Kılavuzu1563"/>
    <w:basedOn w:val="NormalTablo"/>
    <w:next w:val="TabloKlavuzu"/>
    <w:uiPriority w:val="39"/>
    <w:rsid w:val="00D037B5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573">
    <w:name w:val="Tablo Kılavuzu1573"/>
    <w:basedOn w:val="NormalTablo"/>
    <w:next w:val="TabloKlavuzu"/>
    <w:uiPriority w:val="39"/>
    <w:rsid w:val="00AB3333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NormalTablo"/>
    <w:next w:val="TabloKlavuzu"/>
    <w:uiPriority w:val="39"/>
    <w:rsid w:val="00AB3333"/>
    <w:pPr>
      <w:suppressAutoHyphens/>
      <w:spacing w:after="0" w:line="1" w:lineRule="atLeast"/>
      <w:ind w:leftChars="-1" w:left="-1" w:hangingChars="1" w:hanging="1"/>
      <w:textDirection w:val="btLr"/>
      <w:textAlignment w:val="top"/>
      <w:outlineLvl w:val="0"/>
    </w:pPr>
    <w:rPr>
      <w:rFonts w:ascii="Times New Roman" w:eastAsia="Times New Roman" w:hAnsi="Times New Roman" w:cs="Times New Roman"/>
      <w:position w:val="-1"/>
      <w:sz w:val="24"/>
      <w:szCs w:val="24"/>
      <w:lang w:eastAsia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7C5DF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oKlavuzu1">
    <w:name w:val="Tablo Kılavuzu1"/>
    <w:basedOn w:val="NormalTablo"/>
    <w:next w:val="TabloKlavuzu"/>
    <w:uiPriority w:val="39"/>
    <w:rsid w:val="00A51F1B"/>
    <w:pPr>
      <w:suppressAutoHyphens/>
      <w:spacing w:after="0" w:line="1" w:lineRule="atLeast"/>
      <w:ind w:leftChars="-1" w:left="-1" w:hangingChars="1" w:hanging="1"/>
      <w:textDirection w:val="btLr"/>
      <w:textAlignment w:val="top"/>
      <w:outlineLvl w:val="0"/>
    </w:pPr>
    <w:rPr>
      <w:rFonts w:ascii="Times New Roman" w:eastAsia="Times New Roman" w:hAnsi="Times New Roman" w:cs="Times New Roman"/>
      <w:position w:val="-1"/>
      <w:sz w:val="24"/>
      <w:szCs w:val="24"/>
      <w:lang w:eastAsia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2">
    <w:name w:val="Tablo Kılavuzu2"/>
    <w:basedOn w:val="NormalTablo"/>
    <w:next w:val="TabloKlavuzu"/>
    <w:uiPriority w:val="39"/>
    <w:rsid w:val="00A51F1B"/>
    <w:pPr>
      <w:suppressAutoHyphens/>
      <w:spacing w:after="0" w:line="1" w:lineRule="atLeast"/>
      <w:ind w:leftChars="-1" w:left="-1" w:hangingChars="1" w:hanging="1"/>
      <w:textDirection w:val="btLr"/>
      <w:textAlignment w:val="top"/>
      <w:outlineLvl w:val="0"/>
    </w:pPr>
    <w:rPr>
      <w:rFonts w:ascii="Times New Roman" w:eastAsia="Times New Roman" w:hAnsi="Times New Roman" w:cs="Times New Roman"/>
      <w:position w:val="-1"/>
      <w:sz w:val="24"/>
      <w:szCs w:val="24"/>
      <w:lang w:eastAsia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69">
    <w:name w:val="Tablo Kılavuzu169"/>
    <w:basedOn w:val="NormalTablo"/>
    <w:next w:val="TabloKlavuzu"/>
    <w:uiPriority w:val="39"/>
    <w:rsid w:val="00AB271A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">
    <w:name w:val="Table Grid6"/>
    <w:basedOn w:val="NormalTablo"/>
    <w:next w:val="TabloKlavuzu"/>
    <w:uiPriority w:val="39"/>
    <w:rsid w:val="004D01F5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88">
    <w:name w:val="Tablo Kılavuzu188"/>
    <w:basedOn w:val="NormalTablo"/>
    <w:next w:val="TabloKlavuzu"/>
    <w:uiPriority w:val="39"/>
    <w:rsid w:val="004D01F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1">
    <w:name w:val="Table Grid61"/>
    <w:basedOn w:val="NormalTablo"/>
    <w:next w:val="TabloKlavuzu"/>
    <w:uiPriority w:val="39"/>
    <w:rsid w:val="00DC3E1E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2">
    <w:name w:val="Table Grid62"/>
    <w:basedOn w:val="NormalTablo"/>
    <w:next w:val="TabloKlavuzu"/>
    <w:uiPriority w:val="39"/>
    <w:rsid w:val="00DC3E1E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ipnotMetni">
    <w:name w:val="footnote text"/>
    <w:basedOn w:val="Normal"/>
    <w:link w:val="DipnotMetniChar"/>
    <w:uiPriority w:val="99"/>
    <w:unhideWhenUsed/>
    <w:rsid w:val="006E24F1"/>
    <w:pPr>
      <w:spacing w:after="0" w:line="240" w:lineRule="auto"/>
    </w:pPr>
    <w:rPr>
      <w:sz w:val="20"/>
      <w:szCs w:val="20"/>
    </w:rPr>
  </w:style>
  <w:style w:type="character" w:customStyle="1" w:styleId="DipnotMetniChar">
    <w:name w:val="Dipnot Metni Char"/>
    <w:basedOn w:val="VarsaylanParagrafYazTipi"/>
    <w:link w:val="DipnotMetni"/>
    <w:uiPriority w:val="99"/>
    <w:rsid w:val="006E24F1"/>
    <w:rPr>
      <w:sz w:val="20"/>
      <w:szCs w:val="20"/>
    </w:rPr>
  </w:style>
  <w:style w:type="character" w:styleId="DipnotBavurusu">
    <w:name w:val="footnote reference"/>
    <w:basedOn w:val="VarsaylanParagrafYazTipi"/>
    <w:uiPriority w:val="99"/>
    <w:rsid w:val="006E24F1"/>
    <w:rPr>
      <w:vertAlign w:val="superscript"/>
    </w:rPr>
  </w:style>
  <w:style w:type="table" w:customStyle="1" w:styleId="TableGrid7">
    <w:name w:val="Table Grid7"/>
    <w:basedOn w:val="NormalTablo"/>
    <w:next w:val="TabloKlavuzu"/>
    <w:uiPriority w:val="39"/>
    <w:rsid w:val="006E24F1"/>
    <w:pPr>
      <w:suppressAutoHyphens/>
      <w:spacing w:after="0" w:line="1" w:lineRule="atLeast"/>
      <w:ind w:leftChars="-1" w:left="-1" w:hangingChars="1" w:hanging="1"/>
      <w:textDirection w:val="btLr"/>
      <w:textAlignment w:val="top"/>
      <w:outlineLvl w:val="0"/>
    </w:pPr>
    <w:rPr>
      <w:rFonts w:ascii="Times New Roman" w:eastAsia="Times New Roman" w:hAnsi="Times New Roman" w:cs="Times New Roman"/>
      <w:position w:val="-1"/>
      <w:sz w:val="24"/>
      <w:szCs w:val="24"/>
      <w:lang w:eastAsia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1">
    <w:name w:val="Table Grid71"/>
    <w:basedOn w:val="NormalTablo"/>
    <w:next w:val="TabloKlavuzu"/>
    <w:uiPriority w:val="39"/>
    <w:rsid w:val="00A969EA"/>
    <w:pPr>
      <w:suppressAutoHyphens/>
      <w:spacing w:after="0" w:line="1" w:lineRule="atLeast"/>
      <w:ind w:leftChars="-1" w:left="-1" w:hangingChars="1" w:hanging="1"/>
      <w:textDirection w:val="btLr"/>
      <w:textAlignment w:val="top"/>
      <w:outlineLvl w:val="0"/>
    </w:pPr>
    <w:rPr>
      <w:rFonts w:ascii="Times New Roman" w:eastAsia="Times New Roman" w:hAnsi="Times New Roman" w:cs="Times New Roman"/>
      <w:position w:val="-1"/>
      <w:sz w:val="24"/>
      <w:szCs w:val="24"/>
      <w:lang w:eastAsia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2">
    <w:name w:val="Table Grid72"/>
    <w:basedOn w:val="NormalTablo"/>
    <w:next w:val="TabloKlavuzu"/>
    <w:uiPriority w:val="39"/>
    <w:rsid w:val="00A816D5"/>
    <w:pPr>
      <w:suppressAutoHyphens/>
      <w:spacing w:after="0" w:line="1" w:lineRule="atLeast"/>
      <w:ind w:leftChars="-1" w:left="-1" w:hangingChars="1" w:hanging="1"/>
      <w:textDirection w:val="btLr"/>
      <w:textAlignment w:val="top"/>
      <w:outlineLvl w:val="0"/>
    </w:pPr>
    <w:rPr>
      <w:rFonts w:ascii="Times New Roman" w:eastAsia="Times New Roman" w:hAnsi="Times New Roman" w:cs="Times New Roman"/>
      <w:position w:val="-1"/>
      <w:sz w:val="24"/>
      <w:szCs w:val="24"/>
      <w:lang w:eastAsia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3">
    <w:name w:val="Table Grid73"/>
    <w:basedOn w:val="NormalTablo"/>
    <w:next w:val="TabloKlavuzu"/>
    <w:uiPriority w:val="39"/>
    <w:rsid w:val="004C4DF8"/>
    <w:pPr>
      <w:suppressAutoHyphens/>
      <w:spacing w:after="0" w:line="1" w:lineRule="atLeast"/>
      <w:ind w:leftChars="-1" w:left="-1" w:hangingChars="1" w:hanging="1"/>
      <w:textDirection w:val="btLr"/>
      <w:textAlignment w:val="top"/>
      <w:outlineLvl w:val="0"/>
    </w:pPr>
    <w:rPr>
      <w:rFonts w:ascii="Times New Roman" w:eastAsia="Times New Roman" w:hAnsi="Times New Roman" w:cs="Times New Roman"/>
      <w:position w:val="-1"/>
      <w:sz w:val="24"/>
      <w:szCs w:val="24"/>
      <w:lang w:eastAsia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4">
    <w:name w:val="Table Grid74"/>
    <w:basedOn w:val="NormalTablo"/>
    <w:next w:val="TabloKlavuzu"/>
    <w:uiPriority w:val="39"/>
    <w:rsid w:val="004C4DF8"/>
    <w:pPr>
      <w:suppressAutoHyphens/>
      <w:spacing w:after="0" w:line="1" w:lineRule="atLeast"/>
      <w:ind w:leftChars="-1" w:left="-1" w:hangingChars="1" w:hanging="1"/>
      <w:textDirection w:val="btLr"/>
      <w:textAlignment w:val="top"/>
      <w:outlineLvl w:val="0"/>
    </w:pPr>
    <w:rPr>
      <w:rFonts w:ascii="Times New Roman" w:eastAsia="Times New Roman" w:hAnsi="Times New Roman" w:cs="Times New Roman"/>
      <w:position w:val="-1"/>
      <w:sz w:val="24"/>
      <w:szCs w:val="24"/>
      <w:lang w:eastAsia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5">
    <w:name w:val="Table Grid75"/>
    <w:basedOn w:val="NormalTablo"/>
    <w:next w:val="TabloKlavuzu"/>
    <w:uiPriority w:val="39"/>
    <w:rsid w:val="002C4F79"/>
    <w:pPr>
      <w:suppressAutoHyphens/>
      <w:spacing w:after="0" w:line="1" w:lineRule="atLeast"/>
      <w:ind w:leftChars="-1" w:left="-1" w:hangingChars="1" w:hanging="1"/>
      <w:textDirection w:val="btLr"/>
      <w:textAlignment w:val="top"/>
      <w:outlineLvl w:val="0"/>
    </w:pPr>
    <w:rPr>
      <w:rFonts w:ascii="Times New Roman" w:eastAsia="Times New Roman" w:hAnsi="Times New Roman" w:cs="Times New Roman"/>
      <w:position w:val="-1"/>
      <w:sz w:val="24"/>
      <w:szCs w:val="24"/>
      <w:lang w:eastAsia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6">
    <w:name w:val="Table Grid76"/>
    <w:basedOn w:val="NormalTablo"/>
    <w:next w:val="TabloKlavuzu"/>
    <w:uiPriority w:val="39"/>
    <w:rsid w:val="002C4F79"/>
    <w:pPr>
      <w:suppressAutoHyphens/>
      <w:spacing w:after="0" w:line="1" w:lineRule="atLeast"/>
      <w:ind w:leftChars="-1" w:left="-1" w:hangingChars="1" w:hanging="1"/>
      <w:textDirection w:val="btLr"/>
      <w:textAlignment w:val="top"/>
      <w:outlineLvl w:val="0"/>
    </w:pPr>
    <w:rPr>
      <w:rFonts w:ascii="Times New Roman" w:eastAsia="Times New Roman" w:hAnsi="Times New Roman" w:cs="Times New Roman"/>
      <w:position w:val="-1"/>
      <w:sz w:val="24"/>
      <w:szCs w:val="24"/>
      <w:lang w:eastAsia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7">
    <w:name w:val="Table Grid77"/>
    <w:basedOn w:val="NormalTablo"/>
    <w:next w:val="TabloKlavuzu"/>
    <w:uiPriority w:val="39"/>
    <w:rsid w:val="00B376C4"/>
    <w:pPr>
      <w:suppressAutoHyphens/>
      <w:spacing w:after="0" w:line="1" w:lineRule="atLeast"/>
      <w:ind w:leftChars="-1" w:left="-1" w:hangingChars="1" w:hanging="1"/>
      <w:textDirection w:val="btLr"/>
      <w:textAlignment w:val="top"/>
      <w:outlineLvl w:val="0"/>
    </w:pPr>
    <w:rPr>
      <w:rFonts w:ascii="Times New Roman" w:eastAsia="Times New Roman" w:hAnsi="Times New Roman" w:cs="Times New Roman"/>
      <w:position w:val="-1"/>
      <w:sz w:val="24"/>
      <w:szCs w:val="24"/>
      <w:lang w:eastAsia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8">
    <w:name w:val="Table Grid78"/>
    <w:basedOn w:val="NormalTablo"/>
    <w:next w:val="TabloKlavuzu"/>
    <w:uiPriority w:val="39"/>
    <w:rsid w:val="00400EB7"/>
    <w:pPr>
      <w:suppressAutoHyphens/>
      <w:spacing w:after="0" w:line="1" w:lineRule="atLeast"/>
      <w:ind w:leftChars="-1" w:left="-1" w:hangingChars="1" w:hanging="1"/>
      <w:textDirection w:val="btLr"/>
      <w:textAlignment w:val="top"/>
      <w:outlineLvl w:val="0"/>
    </w:pPr>
    <w:rPr>
      <w:rFonts w:ascii="Times New Roman" w:eastAsia="Times New Roman" w:hAnsi="Times New Roman" w:cs="Times New Roman"/>
      <w:position w:val="-1"/>
      <w:sz w:val="24"/>
      <w:szCs w:val="24"/>
      <w:lang w:eastAsia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11">
    <w:name w:val="Table Grid711"/>
    <w:basedOn w:val="NormalTablo"/>
    <w:next w:val="TabloKlavuzu"/>
    <w:uiPriority w:val="39"/>
    <w:rsid w:val="00400EB7"/>
    <w:pPr>
      <w:suppressAutoHyphens/>
      <w:spacing w:after="0" w:line="1" w:lineRule="atLeast"/>
      <w:ind w:leftChars="-1" w:left="-1" w:hangingChars="1" w:hanging="1"/>
      <w:textDirection w:val="btLr"/>
      <w:textAlignment w:val="top"/>
      <w:outlineLvl w:val="0"/>
    </w:pPr>
    <w:rPr>
      <w:rFonts w:ascii="Times New Roman" w:eastAsia="Times New Roman" w:hAnsi="Times New Roman" w:cs="Times New Roman"/>
      <w:position w:val="-1"/>
      <w:sz w:val="24"/>
      <w:szCs w:val="24"/>
      <w:lang w:eastAsia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9">
    <w:name w:val="Table Grid79"/>
    <w:basedOn w:val="NormalTablo"/>
    <w:next w:val="TabloKlavuzu"/>
    <w:uiPriority w:val="39"/>
    <w:rsid w:val="000311AF"/>
    <w:pPr>
      <w:suppressAutoHyphens/>
      <w:spacing w:after="0" w:line="1" w:lineRule="atLeast"/>
      <w:ind w:leftChars="-1" w:left="-1" w:hangingChars="1" w:hanging="1"/>
      <w:textDirection w:val="btLr"/>
      <w:textAlignment w:val="top"/>
      <w:outlineLvl w:val="0"/>
    </w:pPr>
    <w:rPr>
      <w:rFonts w:ascii="Times New Roman" w:eastAsia="Times New Roman" w:hAnsi="Times New Roman" w:cs="Times New Roman"/>
      <w:position w:val="-1"/>
      <w:sz w:val="24"/>
      <w:szCs w:val="24"/>
      <w:lang w:eastAsia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21">
    <w:name w:val="Table Grid721"/>
    <w:basedOn w:val="NormalTablo"/>
    <w:next w:val="TabloKlavuzu"/>
    <w:uiPriority w:val="39"/>
    <w:rsid w:val="000311AF"/>
    <w:pPr>
      <w:suppressAutoHyphens/>
      <w:spacing w:after="0" w:line="1" w:lineRule="atLeast"/>
      <w:ind w:leftChars="-1" w:left="-1" w:hangingChars="1" w:hanging="1"/>
      <w:textDirection w:val="btLr"/>
      <w:textAlignment w:val="top"/>
      <w:outlineLvl w:val="0"/>
    </w:pPr>
    <w:rPr>
      <w:rFonts w:ascii="Times New Roman" w:eastAsia="Times New Roman" w:hAnsi="Times New Roman" w:cs="Times New Roman"/>
      <w:position w:val="-1"/>
      <w:sz w:val="24"/>
      <w:szCs w:val="24"/>
      <w:lang w:eastAsia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10">
    <w:name w:val="Table Grid710"/>
    <w:basedOn w:val="NormalTablo"/>
    <w:next w:val="TabloKlavuzu"/>
    <w:uiPriority w:val="39"/>
    <w:rsid w:val="00E26BB0"/>
    <w:pPr>
      <w:suppressAutoHyphens/>
      <w:spacing w:after="0" w:line="1" w:lineRule="atLeast"/>
      <w:ind w:leftChars="-1" w:left="-1" w:hangingChars="1" w:hanging="1"/>
      <w:textDirection w:val="btLr"/>
      <w:textAlignment w:val="top"/>
      <w:outlineLvl w:val="0"/>
    </w:pPr>
    <w:rPr>
      <w:rFonts w:ascii="Times New Roman" w:eastAsia="Times New Roman" w:hAnsi="Times New Roman" w:cs="Times New Roman"/>
      <w:position w:val="-1"/>
      <w:sz w:val="24"/>
      <w:szCs w:val="24"/>
      <w:lang w:eastAsia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12">
    <w:name w:val="Table Grid712"/>
    <w:basedOn w:val="NormalTablo"/>
    <w:next w:val="TabloKlavuzu"/>
    <w:uiPriority w:val="39"/>
    <w:rsid w:val="00E26BB0"/>
    <w:pPr>
      <w:suppressAutoHyphens/>
      <w:spacing w:after="0" w:line="1" w:lineRule="atLeast"/>
      <w:ind w:leftChars="-1" w:left="-1" w:hangingChars="1" w:hanging="1"/>
      <w:textDirection w:val="btLr"/>
      <w:textAlignment w:val="top"/>
      <w:outlineLvl w:val="0"/>
    </w:pPr>
    <w:rPr>
      <w:rFonts w:ascii="Times New Roman" w:eastAsia="Times New Roman" w:hAnsi="Times New Roman" w:cs="Times New Roman"/>
      <w:position w:val="-1"/>
      <w:sz w:val="24"/>
      <w:szCs w:val="24"/>
      <w:lang w:eastAsia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13">
    <w:name w:val="Table Grid713"/>
    <w:basedOn w:val="NormalTablo"/>
    <w:next w:val="TabloKlavuzu"/>
    <w:uiPriority w:val="39"/>
    <w:rsid w:val="007A0209"/>
    <w:pPr>
      <w:suppressAutoHyphens/>
      <w:spacing w:after="0" w:line="1" w:lineRule="atLeast"/>
      <w:ind w:leftChars="-1" w:left="-1" w:hangingChars="1" w:hanging="1"/>
      <w:textDirection w:val="btLr"/>
      <w:textAlignment w:val="top"/>
      <w:outlineLvl w:val="0"/>
    </w:pPr>
    <w:rPr>
      <w:rFonts w:ascii="Times New Roman" w:eastAsia="Times New Roman" w:hAnsi="Times New Roman" w:cs="Times New Roman"/>
      <w:position w:val="-1"/>
      <w:sz w:val="24"/>
      <w:szCs w:val="24"/>
      <w:lang w:eastAsia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14">
    <w:name w:val="Table Grid714"/>
    <w:basedOn w:val="NormalTablo"/>
    <w:next w:val="TabloKlavuzu"/>
    <w:uiPriority w:val="39"/>
    <w:rsid w:val="00FF6A6A"/>
    <w:pPr>
      <w:suppressAutoHyphens/>
      <w:spacing w:after="0" w:line="1" w:lineRule="atLeast"/>
      <w:ind w:leftChars="-1" w:left="-1" w:hangingChars="1" w:hanging="1"/>
      <w:textDirection w:val="btLr"/>
      <w:textAlignment w:val="top"/>
      <w:outlineLvl w:val="0"/>
    </w:pPr>
    <w:rPr>
      <w:rFonts w:ascii="Times New Roman" w:eastAsia="Times New Roman" w:hAnsi="Times New Roman" w:cs="Times New Roman"/>
      <w:position w:val="-1"/>
      <w:sz w:val="24"/>
      <w:szCs w:val="24"/>
      <w:lang w:eastAsia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alk1Char">
    <w:name w:val="Başlık 1 Char"/>
    <w:basedOn w:val="VarsaylanParagrafYazTipi"/>
    <w:link w:val="Balk1"/>
    <w:uiPriority w:val="9"/>
    <w:rsid w:val="009708F0"/>
    <w:rPr>
      <w:rFonts w:ascii="Times New Roman" w:eastAsia="Times New Roman" w:hAnsi="Times New Roman" w:cs="Times New Roman"/>
      <w:b/>
      <w:position w:val="-1"/>
      <w:sz w:val="48"/>
      <w:szCs w:val="48"/>
      <w:lang w:eastAsia="tr-TR"/>
    </w:rPr>
  </w:style>
  <w:style w:type="character" w:customStyle="1" w:styleId="Balk2Char">
    <w:name w:val="Başlık 2 Char"/>
    <w:basedOn w:val="VarsaylanParagrafYazTipi"/>
    <w:link w:val="Balk2"/>
    <w:semiHidden/>
    <w:rsid w:val="009708F0"/>
    <w:rPr>
      <w:rFonts w:ascii="Times New Roman" w:eastAsia="Times New Roman" w:hAnsi="Times New Roman" w:cs="Times New Roman"/>
      <w:b/>
      <w:position w:val="-1"/>
      <w:sz w:val="36"/>
      <w:szCs w:val="36"/>
      <w:lang w:eastAsia="tr-TR"/>
    </w:rPr>
  </w:style>
  <w:style w:type="character" w:customStyle="1" w:styleId="Balk3Char">
    <w:name w:val="Başlık 3 Char"/>
    <w:basedOn w:val="VarsaylanParagrafYazTipi"/>
    <w:link w:val="Balk3"/>
    <w:uiPriority w:val="9"/>
    <w:rsid w:val="009708F0"/>
    <w:rPr>
      <w:rFonts w:ascii="Graphos" w:eastAsia="Times New Roman" w:hAnsi="Graphos" w:cs="Times New Roman"/>
      <w:position w:val="-1"/>
      <w:sz w:val="28"/>
      <w:szCs w:val="24"/>
      <w:lang w:eastAsia="tr-TR"/>
    </w:rPr>
  </w:style>
  <w:style w:type="character" w:customStyle="1" w:styleId="Balk4Char">
    <w:name w:val="Başlık 4 Char"/>
    <w:basedOn w:val="VarsaylanParagrafYazTipi"/>
    <w:link w:val="Balk4"/>
    <w:rsid w:val="009708F0"/>
    <w:rPr>
      <w:rFonts w:ascii="Times New Roman" w:eastAsia="Times New Roman" w:hAnsi="Times New Roman" w:cs="Times New Roman"/>
      <w:b/>
      <w:bCs/>
      <w:position w:val="-1"/>
      <w:sz w:val="24"/>
      <w:szCs w:val="24"/>
      <w:lang w:eastAsia="tr-TR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9708F0"/>
    <w:rPr>
      <w:rFonts w:ascii="Times New Roman" w:eastAsia="Times New Roman" w:hAnsi="Times New Roman" w:cs="Times New Roman"/>
      <w:b/>
      <w:position w:val="-1"/>
      <w:lang w:eastAsia="tr-TR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9708F0"/>
    <w:rPr>
      <w:rFonts w:ascii="Times New Roman" w:eastAsia="Times New Roman" w:hAnsi="Times New Roman" w:cs="Times New Roman"/>
      <w:b/>
      <w:position w:val="-1"/>
      <w:sz w:val="20"/>
      <w:szCs w:val="20"/>
      <w:lang w:eastAsia="tr-TR"/>
    </w:rPr>
  </w:style>
  <w:style w:type="numbering" w:customStyle="1" w:styleId="ListeYok1">
    <w:name w:val="Liste Yok1"/>
    <w:next w:val="ListeYok"/>
    <w:uiPriority w:val="99"/>
    <w:semiHidden/>
    <w:unhideWhenUsed/>
    <w:rsid w:val="009708F0"/>
  </w:style>
  <w:style w:type="table" w:customStyle="1" w:styleId="TabloKlavuzu90">
    <w:name w:val="Tablo Kılavuzu90"/>
    <w:basedOn w:val="NormalTablo"/>
    <w:uiPriority w:val="39"/>
    <w:rsid w:val="009708F0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01">
    <w:name w:val="Tablo Kılavuzu101"/>
    <w:basedOn w:val="NormalTablo"/>
    <w:uiPriority w:val="39"/>
    <w:rsid w:val="009708F0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35">
    <w:name w:val="Tablo Kılavuzu35"/>
    <w:basedOn w:val="NormalTablo"/>
    <w:uiPriority w:val="39"/>
    <w:rsid w:val="009708F0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43">
    <w:name w:val="Tablo Kılavuzu43"/>
    <w:basedOn w:val="NormalTablo"/>
    <w:uiPriority w:val="39"/>
    <w:rsid w:val="009708F0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55">
    <w:name w:val="Tablo Kılavuzu55"/>
    <w:basedOn w:val="NormalTablo"/>
    <w:uiPriority w:val="39"/>
    <w:rsid w:val="009708F0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63">
    <w:name w:val="Tablo Kılavuzu63"/>
    <w:basedOn w:val="NormalTablo"/>
    <w:uiPriority w:val="39"/>
    <w:rsid w:val="009708F0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37">
    <w:name w:val="Tablo Kılavuzu137"/>
    <w:basedOn w:val="NormalTablo"/>
    <w:uiPriority w:val="39"/>
    <w:rsid w:val="009708F0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38">
    <w:name w:val="Tablo Kılavuzu138"/>
    <w:basedOn w:val="NormalTablo"/>
    <w:uiPriority w:val="39"/>
    <w:rsid w:val="009708F0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49">
    <w:name w:val="Tablo Kılavuzu149"/>
    <w:basedOn w:val="NormalTablo"/>
    <w:uiPriority w:val="39"/>
    <w:rsid w:val="009708F0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50">
    <w:name w:val="Tablo Kılavuzu150"/>
    <w:basedOn w:val="NormalTablo"/>
    <w:uiPriority w:val="39"/>
    <w:rsid w:val="009708F0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9708F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customStyle="1" w:styleId="TabloKlavuzu93">
    <w:name w:val="Tablo Kılavuzu93"/>
    <w:basedOn w:val="NormalTablo"/>
    <w:uiPriority w:val="39"/>
    <w:rsid w:val="009708F0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04">
    <w:name w:val="Tablo Kılavuzu104"/>
    <w:basedOn w:val="NormalTablo"/>
    <w:uiPriority w:val="39"/>
    <w:rsid w:val="009708F0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Gl">
    <w:name w:val="Strong"/>
    <w:basedOn w:val="VarsaylanParagrafYazTipi"/>
    <w:uiPriority w:val="22"/>
    <w:qFormat/>
    <w:rsid w:val="009708F0"/>
    <w:rPr>
      <w:b/>
      <w:bCs/>
    </w:rPr>
  </w:style>
  <w:style w:type="paragraph" w:styleId="NormalWeb">
    <w:name w:val="Normal (Web)"/>
    <w:basedOn w:val="Normal"/>
    <w:uiPriority w:val="99"/>
    <w:unhideWhenUsed/>
    <w:rsid w:val="009708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customStyle="1" w:styleId="stBilgiChar1">
    <w:name w:val="Üst Bilgi Char1"/>
    <w:basedOn w:val="VarsaylanParagrafYazTipi"/>
    <w:uiPriority w:val="99"/>
    <w:semiHidden/>
    <w:rsid w:val="009708F0"/>
  </w:style>
  <w:style w:type="table" w:customStyle="1" w:styleId="TableGrid9">
    <w:name w:val="Table Grid9"/>
    <w:basedOn w:val="NormalTablo"/>
    <w:next w:val="TabloKlavuzu"/>
    <w:uiPriority w:val="39"/>
    <w:rsid w:val="009708F0"/>
    <w:pPr>
      <w:suppressAutoHyphens/>
      <w:spacing w:after="0" w:line="1" w:lineRule="atLeast"/>
      <w:ind w:leftChars="-1" w:left="-1" w:hangingChars="1" w:hanging="1"/>
      <w:textDirection w:val="btLr"/>
      <w:textAlignment w:val="top"/>
      <w:outlineLvl w:val="0"/>
    </w:pPr>
    <w:rPr>
      <w:rFonts w:ascii="Times New Roman" w:eastAsia="Times New Roman" w:hAnsi="Times New Roman" w:cs="Times New Roman"/>
      <w:position w:val="-1"/>
      <w:sz w:val="24"/>
      <w:szCs w:val="24"/>
      <w:lang w:eastAsia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ListeYok2">
    <w:name w:val="Liste Yok2"/>
    <w:next w:val="ListeYok"/>
    <w:uiPriority w:val="99"/>
    <w:semiHidden/>
    <w:unhideWhenUsed/>
    <w:rsid w:val="009708F0"/>
  </w:style>
  <w:style w:type="paragraph" w:styleId="KonuBal">
    <w:name w:val="Title"/>
    <w:basedOn w:val="Normal"/>
    <w:next w:val="Normal"/>
    <w:link w:val="KonuBalChar"/>
    <w:uiPriority w:val="10"/>
    <w:qFormat/>
    <w:rsid w:val="009708F0"/>
    <w:pPr>
      <w:keepNext/>
      <w:keepLines/>
      <w:suppressAutoHyphens/>
      <w:spacing w:before="480" w:after="120" w:line="1" w:lineRule="atLeast"/>
      <w:ind w:leftChars="-1" w:left="-1" w:hangingChars="1" w:hanging="1"/>
      <w:textDirection w:val="btLr"/>
      <w:textAlignment w:val="top"/>
      <w:outlineLvl w:val="0"/>
    </w:pPr>
    <w:rPr>
      <w:rFonts w:ascii="Times New Roman" w:eastAsia="Times New Roman" w:hAnsi="Times New Roman" w:cs="Times New Roman"/>
      <w:b/>
      <w:position w:val="-1"/>
      <w:sz w:val="72"/>
      <w:szCs w:val="72"/>
      <w:lang w:eastAsia="tr-TR"/>
    </w:rPr>
  </w:style>
  <w:style w:type="character" w:customStyle="1" w:styleId="KonuBalChar">
    <w:name w:val="Konu Başlığı Char"/>
    <w:basedOn w:val="VarsaylanParagrafYazTipi"/>
    <w:link w:val="KonuBal"/>
    <w:uiPriority w:val="10"/>
    <w:rsid w:val="009708F0"/>
    <w:rPr>
      <w:rFonts w:ascii="Times New Roman" w:eastAsia="Times New Roman" w:hAnsi="Times New Roman" w:cs="Times New Roman"/>
      <w:b/>
      <w:position w:val="-1"/>
      <w:sz w:val="72"/>
      <w:szCs w:val="72"/>
      <w:lang w:eastAsia="tr-TR"/>
    </w:rPr>
  </w:style>
  <w:style w:type="paragraph" w:styleId="Altyaz">
    <w:name w:val="Subtitle"/>
    <w:basedOn w:val="Normal"/>
    <w:next w:val="Normal"/>
    <w:link w:val="AltyazChar"/>
    <w:uiPriority w:val="11"/>
    <w:qFormat/>
    <w:rsid w:val="009708F0"/>
    <w:pPr>
      <w:keepNext/>
      <w:keepLines/>
      <w:suppressAutoHyphens/>
      <w:spacing w:before="360" w:after="80" w:line="1" w:lineRule="atLeast"/>
      <w:ind w:leftChars="-1" w:left="-1" w:hangingChars="1" w:hanging="1"/>
      <w:textDirection w:val="btLr"/>
      <w:textAlignment w:val="top"/>
      <w:outlineLvl w:val="0"/>
    </w:pPr>
    <w:rPr>
      <w:rFonts w:ascii="Georgia" w:eastAsia="Georgia" w:hAnsi="Georgia" w:cs="Georgia"/>
      <w:i/>
      <w:color w:val="666666"/>
      <w:position w:val="-1"/>
      <w:sz w:val="48"/>
      <w:szCs w:val="48"/>
      <w:lang w:eastAsia="tr-TR"/>
    </w:rPr>
  </w:style>
  <w:style w:type="character" w:customStyle="1" w:styleId="AltyazChar">
    <w:name w:val="Altyazı Char"/>
    <w:basedOn w:val="VarsaylanParagrafYazTipi"/>
    <w:link w:val="Altyaz"/>
    <w:uiPriority w:val="11"/>
    <w:rsid w:val="009708F0"/>
    <w:rPr>
      <w:rFonts w:ascii="Georgia" w:eastAsia="Georgia" w:hAnsi="Georgia" w:cs="Georgia"/>
      <w:i/>
      <w:color w:val="666666"/>
      <w:position w:val="-1"/>
      <w:sz w:val="48"/>
      <w:szCs w:val="48"/>
      <w:lang w:eastAsia="tr-TR"/>
    </w:rPr>
  </w:style>
  <w:style w:type="paragraph" w:customStyle="1" w:styleId="1">
    <w:name w:val="1"/>
    <w:basedOn w:val="Normal"/>
    <w:next w:val="AltBilgi"/>
    <w:link w:val="AltbilgiChar0"/>
    <w:rsid w:val="009708F0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customStyle="1" w:styleId="AltbilgiChar0">
    <w:name w:val="Altbilgi Char"/>
    <w:link w:val="1"/>
    <w:rsid w:val="009708F0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AralkYok">
    <w:name w:val="No Spacing"/>
    <w:uiPriority w:val="1"/>
    <w:qFormat/>
    <w:rsid w:val="009708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ListeParagraf">
    <w:name w:val="List Paragraph"/>
    <w:basedOn w:val="Normal"/>
    <w:uiPriority w:val="34"/>
    <w:qFormat/>
    <w:rsid w:val="009708F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customStyle="1" w:styleId="BalonMetniChar">
    <w:name w:val="Balon Metni Char"/>
    <w:basedOn w:val="VarsaylanParagrafYazTipi"/>
    <w:link w:val="BalonMetni"/>
    <w:semiHidden/>
    <w:rsid w:val="009708F0"/>
    <w:rPr>
      <w:rFonts w:ascii="Segoe UI" w:hAnsi="Segoe UI" w:cs="Segoe UI"/>
      <w:sz w:val="18"/>
      <w:szCs w:val="18"/>
    </w:rPr>
  </w:style>
  <w:style w:type="paragraph" w:customStyle="1" w:styleId="BalonMetni1">
    <w:name w:val="Balon Metni1"/>
    <w:basedOn w:val="Normal"/>
    <w:next w:val="BalonMetni"/>
    <w:semiHidden/>
    <w:unhideWhenUsed/>
    <w:rsid w:val="009708F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1">
    <w:name w:val="Balloon Text Char1"/>
    <w:basedOn w:val="VarsaylanParagrafYazTipi"/>
    <w:uiPriority w:val="99"/>
    <w:semiHidden/>
    <w:rsid w:val="009708F0"/>
    <w:rPr>
      <w:rFonts w:ascii="Segoe UI" w:eastAsia="Times New Roman" w:hAnsi="Segoe UI" w:cs="Segoe UI"/>
      <w:position w:val="-1"/>
      <w:sz w:val="18"/>
      <w:szCs w:val="18"/>
      <w:lang w:eastAsia="tr-TR"/>
    </w:rPr>
  </w:style>
  <w:style w:type="paragraph" w:customStyle="1" w:styleId="TBal1">
    <w:name w:val="İÇT Başlığı1"/>
    <w:basedOn w:val="Balk1"/>
    <w:next w:val="Normal"/>
    <w:uiPriority w:val="39"/>
    <w:unhideWhenUsed/>
    <w:qFormat/>
    <w:rsid w:val="009708F0"/>
    <w:pPr>
      <w:suppressAutoHyphens w:val="0"/>
      <w:spacing w:after="0" w:line="276" w:lineRule="auto"/>
      <w:ind w:leftChars="0" w:left="0" w:firstLineChars="0" w:firstLine="0"/>
      <w:textDirection w:val="lrTb"/>
      <w:textAlignment w:val="auto"/>
      <w:outlineLvl w:val="9"/>
    </w:pPr>
    <w:rPr>
      <w:rFonts w:ascii="Calibri Light" w:hAnsi="Calibri Light"/>
      <w:bCs/>
      <w:color w:val="2E74B5"/>
      <w:position w:val="0"/>
      <w:sz w:val="28"/>
      <w:szCs w:val="28"/>
      <w:lang w:val="en-US" w:eastAsia="ja-JP"/>
    </w:rPr>
  </w:style>
  <w:style w:type="paragraph" w:styleId="T1">
    <w:name w:val="toc 1"/>
    <w:basedOn w:val="Normal"/>
    <w:next w:val="Normal"/>
    <w:autoRedefine/>
    <w:uiPriority w:val="39"/>
    <w:unhideWhenUsed/>
    <w:qFormat/>
    <w:rsid w:val="009708F0"/>
    <w:pPr>
      <w:spacing w:after="10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customStyle="1" w:styleId="T21">
    <w:name w:val="İÇT 21"/>
    <w:basedOn w:val="Normal"/>
    <w:next w:val="Normal"/>
    <w:autoRedefine/>
    <w:uiPriority w:val="39"/>
    <w:unhideWhenUsed/>
    <w:qFormat/>
    <w:rsid w:val="009708F0"/>
    <w:pPr>
      <w:spacing w:after="100" w:line="276" w:lineRule="auto"/>
      <w:ind w:left="220"/>
    </w:pPr>
    <w:rPr>
      <w:rFonts w:eastAsia="Times New Roman"/>
      <w:lang w:eastAsia="tr-TR"/>
    </w:rPr>
  </w:style>
  <w:style w:type="paragraph" w:customStyle="1" w:styleId="T31">
    <w:name w:val="İÇT 31"/>
    <w:basedOn w:val="Normal"/>
    <w:next w:val="Normal"/>
    <w:autoRedefine/>
    <w:uiPriority w:val="39"/>
    <w:unhideWhenUsed/>
    <w:qFormat/>
    <w:rsid w:val="009708F0"/>
    <w:pPr>
      <w:spacing w:after="100" w:line="276" w:lineRule="auto"/>
      <w:ind w:left="440"/>
    </w:pPr>
    <w:rPr>
      <w:rFonts w:eastAsia="Times New Roman"/>
      <w:lang w:eastAsia="tr-TR"/>
    </w:rPr>
  </w:style>
  <w:style w:type="character" w:customStyle="1" w:styleId="HTMLncedenBiimlendirilmiChar">
    <w:name w:val="HTML Önceden Biçimlendirilmiş Char"/>
    <w:basedOn w:val="VarsaylanParagrafYazTipi"/>
    <w:link w:val="HTMLncedenBiimlendirilmi"/>
    <w:uiPriority w:val="99"/>
    <w:rsid w:val="009708F0"/>
    <w:rPr>
      <w:rFonts w:ascii="Courier New" w:eastAsia="Times New Roman" w:hAnsi="Courier New" w:cs="Courier New"/>
      <w:sz w:val="20"/>
      <w:szCs w:val="20"/>
      <w:lang w:eastAsia="tr-TR"/>
    </w:rPr>
  </w:style>
  <w:style w:type="paragraph" w:styleId="HTMLncedenBiimlendirilmi">
    <w:name w:val="HTML Preformatted"/>
    <w:basedOn w:val="Normal"/>
    <w:link w:val="HTMLncedenBiimlendirilmiChar"/>
    <w:uiPriority w:val="99"/>
    <w:unhideWhenUsed/>
    <w:rsid w:val="009708F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tr-TR"/>
    </w:rPr>
  </w:style>
  <w:style w:type="character" w:customStyle="1" w:styleId="HTMLncedenBiimlendirilmiChar1">
    <w:name w:val="HTML Önceden Biçimlendirilmiş Char1"/>
    <w:basedOn w:val="VarsaylanParagrafYazTipi"/>
    <w:uiPriority w:val="99"/>
    <w:semiHidden/>
    <w:rsid w:val="009708F0"/>
    <w:rPr>
      <w:rFonts w:ascii="Consolas" w:hAnsi="Consolas"/>
      <w:sz w:val="20"/>
      <w:szCs w:val="20"/>
    </w:rPr>
  </w:style>
  <w:style w:type="numbering" w:customStyle="1" w:styleId="NoList1">
    <w:name w:val="No List1"/>
    <w:next w:val="ListeYok"/>
    <w:uiPriority w:val="99"/>
    <w:semiHidden/>
    <w:unhideWhenUsed/>
    <w:rsid w:val="009708F0"/>
  </w:style>
  <w:style w:type="table" w:customStyle="1" w:styleId="TableNormal1">
    <w:name w:val="Table Normal1"/>
    <w:rsid w:val="009708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pple-converted-space">
    <w:name w:val="apple-converted-space"/>
    <w:rsid w:val="009708F0"/>
    <w:rPr>
      <w:w w:val="100"/>
      <w:position w:val="-1"/>
      <w:effect w:val="none"/>
      <w:vertAlign w:val="baseline"/>
      <w:cs w:val="0"/>
      <w:em w:val="none"/>
    </w:rPr>
  </w:style>
  <w:style w:type="table" w:customStyle="1" w:styleId="6">
    <w:name w:val="6"/>
    <w:basedOn w:val="TableNormal1"/>
    <w:rsid w:val="009708F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5">
    <w:name w:val="5"/>
    <w:basedOn w:val="TableNormal1"/>
    <w:rsid w:val="009708F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4">
    <w:name w:val="4"/>
    <w:basedOn w:val="TableNormal1"/>
    <w:rsid w:val="009708F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3">
    <w:name w:val="3"/>
    <w:basedOn w:val="TableNormal1"/>
    <w:rsid w:val="009708F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2">
    <w:name w:val="2"/>
    <w:basedOn w:val="TableNormal1"/>
    <w:rsid w:val="009708F0"/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customStyle="1" w:styleId="apple-style-span">
    <w:name w:val="apple-style-span"/>
    <w:uiPriority w:val="99"/>
    <w:rsid w:val="009708F0"/>
    <w:rPr>
      <w:rFonts w:cs="Times New Roman"/>
    </w:rPr>
  </w:style>
  <w:style w:type="character" w:customStyle="1" w:styleId="grame">
    <w:name w:val="grame"/>
    <w:rsid w:val="009708F0"/>
  </w:style>
  <w:style w:type="character" w:customStyle="1" w:styleId="stbilgiChar0">
    <w:name w:val="Üstbilgi Char"/>
    <w:rsid w:val="009708F0"/>
    <w:rPr>
      <w:sz w:val="24"/>
      <w:szCs w:val="24"/>
    </w:rPr>
  </w:style>
  <w:style w:type="paragraph" w:customStyle="1" w:styleId="style34">
    <w:name w:val="style34"/>
    <w:basedOn w:val="Normal"/>
    <w:rsid w:val="009708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8"/>
      <w:szCs w:val="18"/>
      <w:lang w:eastAsia="tr-TR"/>
    </w:rPr>
  </w:style>
  <w:style w:type="character" w:customStyle="1" w:styleId="style361">
    <w:name w:val="style361"/>
    <w:basedOn w:val="VarsaylanParagrafYazTipi"/>
    <w:rsid w:val="009708F0"/>
    <w:rPr>
      <w:rFonts w:ascii="Tahoma" w:hAnsi="Tahoma" w:cs="Tahoma" w:hint="default"/>
      <w:b/>
      <w:bCs/>
    </w:rPr>
  </w:style>
  <w:style w:type="paragraph" w:customStyle="1" w:styleId="style3style34style311">
    <w:name w:val="style3 style34 style311"/>
    <w:basedOn w:val="Normal"/>
    <w:rsid w:val="009708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tr-TR"/>
    </w:rPr>
  </w:style>
  <w:style w:type="paragraph" w:customStyle="1" w:styleId="akgristyle34style31">
    <w:name w:val="açýk_gri style34 style31"/>
    <w:basedOn w:val="Normal"/>
    <w:rsid w:val="009708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tr-TR"/>
    </w:rPr>
  </w:style>
  <w:style w:type="character" w:customStyle="1" w:styleId="Hyperlink1">
    <w:name w:val="Hyperlink1"/>
    <w:basedOn w:val="VarsaylanParagrafYazTipi"/>
    <w:uiPriority w:val="99"/>
    <w:rsid w:val="009708F0"/>
    <w:rPr>
      <w:color w:val="0563C1"/>
      <w:u w:val="single"/>
    </w:rPr>
  </w:style>
  <w:style w:type="character" w:customStyle="1" w:styleId="FollowedHyperlink1">
    <w:name w:val="FollowedHyperlink1"/>
    <w:basedOn w:val="VarsaylanParagrafYazTipi"/>
    <w:uiPriority w:val="99"/>
    <w:rsid w:val="009708F0"/>
    <w:rPr>
      <w:color w:val="954F72"/>
      <w:u w:val="single"/>
    </w:rPr>
  </w:style>
  <w:style w:type="character" w:styleId="SayfaNumaras">
    <w:name w:val="page number"/>
    <w:basedOn w:val="VarsaylanParagrafYazTipi"/>
    <w:uiPriority w:val="99"/>
    <w:rsid w:val="009708F0"/>
    <w:rPr>
      <w:rFonts w:cs="Times New Roman"/>
    </w:rPr>
  </w:style>
  <w:style w:type="character" w:customStyle="1" w:styleId="hps">
    <w:name w:val="hps"/>
    <w:basedOn w:val="VarsaylanParagrafYazTipi"/>
    <w:rsid w:val="009708F0"/>
  </w:style>
  <w:style w:type="character" w:customStyle="1" w:styleId="shorttext">
    <w:name w:val="short_text"/>
    <w:basedOn w:val="VarsaylanParagrafYazTipi"/>
    <w:rsid w:val="009708F0"/>
  </w:style>
  <w:style w:type="character" w:customStyle="1" w:styleId="st">
    <w:name w:val="st"/>
    <w:basedOn w:val="VarsaylanParagrafYazTipi"/>
    <w:rsid w:val="009708F0"/>
  </w:style>
  <w:style w:type="paragraph" w:customStyle="1" w:styleId="antet1">
    <w:name w:val="antet1"/>
    <w:rsid w:val="009708F0"/>
    <w:pPr>
      <w:tabs>
        <w:tab w:val="left" w:pos="5374"/>
        <w:tab w:val="left" w:pos="11327"/>
        <w:tab w:val="left" w:pos="11837"/>
        <w:tab w:val="left" w:pos="12234"/>
        <w:tab w:val="left" w:pos="12688"/>
        <w:tab w:val="left" w:pos="13140"/>
      </w:tabs>
      <w:suppressAutoHyphens/>
      <w:spacing w:after="0" w:line="240" w:lineRule="auto"/>
    </w:pPr>
    <w:rPr>
      <w:rFonts w:ascii="Impact" w:eastAsia="Times New Roman" w:hAnsi="Impact" w:cs="Times New Roman"/>
      <w:b/>
      <w:sz w:val="48"/>
      <w:szCs w:val="20"/>
      <w:lang w:val="en-US"/>
    </w:rPr>
  </w:style>
  <w:style w:type="character" w:customStyle="1" w:styleId="BalonMetniChar1">
    <w:name w:val="Balon Metni Char1"/>
    <w:basedOn w:val="VarsaylanParagrafYazTipi"/>
    <w:uiPriority w:val="99"/>
    <w:semiHidden/>
    <w:rsid w:val="009708F0"/>
    <w:rPr>
      <w:rFonts w:ascii="Segoe UI" w:eastAsia="Times New Roman" w:hAnsi="Segoe UI" w:cs="Segoe UI"/>
      <w:position w:val="-1"/>
      <w:sz w:val="18"/>
      <w:szCs w:val="18"/>
      <w:lang w:eastAsia="tr-TR"/>
    </w:rPr>
  </w:style>
  <w:style w:type="paragraph" w:customStyle="1" w:styleId="TOC41">
    <w:name w:val="TOC 41"/>
    <w:basedOn w:val="Normal"/>
    <w:next w:val="Normal"/>
    <w:autoRedefine/>
    <w:uiPriority w:val="39"/>
    <w:unhideWhenUsed/>
    <w:rsid w:val="009708F0"/>
    <w:pPr>
      <w:spacing w:after="100" w:line="276" w:lineRule="auto"/>
      <w:ind w:left="660"/>
    </w:pPr>
    <w:rPr>
      <w:rFonts w:ascii="Calibri" w:eastAsia="Times New Roman" w:hAnsi="Calibri" w:cs="Arial"/>
      <w:lang w:eastAsia="tr-TR"/>
    </w:rPr>
  </w:style>
  <w:style w:type="paragraph" w:customStyle="1" w:styleId="TOC51">
    <w:name w:val="TOC 51"/>
    <w:basedOn w:val="Normal"/>
    <w:next w:val="Normal"/>
    <w:autoRedefine/>
    <w:uiPriority w:val="39"/>
    <w:unhideWhenUsed/>
    <w:rsid w:val="009708F0"/>
    <w:pPr>
      <w:spacing w:after="100" w:line="276" w:lineRule="auto"/>
      <w:ind w:left="880"/>
    </w:pPr>
    <w:rPr>
      <w:rFonts w:ascii="Calibri" w:eastAsia="Times New Roman" w:hAnsi="Calibri" w:cs="Arial"/>
      <w:lang w:eastAsia="tr-TR"/>
    </w:rPr>
  </w:style>
  <w:style w:type="paragraph" w:customStyle="1" w:styleId="TOC61">
    <w:name w:val="TOC 61"/>
    <w:basedOn w:val="Normal"/>
    <w:next w:val="Normal"/>
    <w:autoRedefine/>
    <w:uiPriority w:val="39"/>
    <w:unhideWhenUsed/>
    <w:rsid w:val="009708F0"/>
    <w:pPr>
      <w:spacing w:after="100" w:line="276" w:lineRule="auto"/>
      <w:ind w:left="1100"/>
    </w:pPr>
    <w:rPr>
      <w:rFonts w:ascii="Calibri" w:eastAsia="Times New Roman" w:hAnsi="Calibri" w:cs="Arial"/>
      <w:lang w:eastAsia="tr-TR"/>
    </w:rPr>
  </w:style>
  <w:style w:type="paragraph" w:customStyle="1" w:styleId="TOC71">
    <w:name w:val="TOC 71"/>
    <w:basedOn w:val="Normal"/>
    <w:next w:val="Normal"/>
    <w:autoRedefine/>
    <w:uiPriority w:val="39"/>
    <w:unhideWhenUsed/>
    <w:rsid w:val="009708F0"/>
    <w:pPr>
      <w:spacing w:after="100" w:line="276" w:lineRule="auto"/>
      <w:ind w:left="1320"/>
    </w:pPr>
    <w:rPr>
      <w:rFonts w:ascii="Calibri" w:eastAsia="Times New Roman" w:hAnsi="Calibri" w:cs="Arial"/>
      <w:lang w:eastAsia="tr-TR"/>
    </w:rPr>
  </w:style>
  <w:style w:type="paragraph" w:customStyle="1" w:styleId="TOC81">
    <w:name w:val="TOC 81"/>
    <w:basedOn w:val="Normal"/>
    <w:next w:val="Normal"/>
    <w:autoRedefine/>
    <w:uiPriority w:val="39"/>
    <w:unhideWhenUsed/>
    <w:rsid w:val="009708F0"/>
    <w:pPr>
      <w:spacing w:after="100" w:line="276" w:lineRule="auto"/>
      <w:ind w:left="1540"/>
    </w:pPr>
    <w:rPr>
      <w:rFonts w:ascii="Calibri" w:eastAsia="Times New Roman" w:hAnsi="Calibri" w:cs="Arial"/>
      <w:lang w:eastAsia="tr-TR"/>
    </w:rPr>
  </w:style>
  <w:style w:type="paragraph" w:customStyle="1" w:styleId="TOC91">
    <w:name w:val="TOC 91"/>
    <w:basedOn w:val="Normal"/>
    <w:next w:val="Normal"/>
    <w:autoRedefine/>
    <w:uiPriority w:val="39"/>
    <w:unhideWhenUsed/>
    <w:rsid w:val="009708F0"/>
    <w:pPr>
      <w:spacing w:after="100" w:line="276" w:lineRule="auto"/>
      <w:ind w:left="1760"/>
    </w:pPr>
    <w:rPr>
      <w:rFonts w:ascii="Calibri" w:eastAsia="Times New Roman" w:hAnsi="Calibri" w:cs="Arial"/>
      <w:lang w:eastAsia="tr-TR"/>
    </w:rPr>
  </w:style>
  <w:style w:type="table" w:customStyle="1" w:styleId="TabloKlavuzu11">
    <w:name w:val="Tablo Kılavuzu11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3">
    <w:name w:val="Tablo Kılavuzu3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4">
    <w:name w:val="Tablo Kılavuzu4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5">
    <w:name w:val="Tablo Kılavuzu5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6">
    <w:name w:val="Tablo Kılavuzu6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7">
    <w:name w:val="Tablo Kılavuzu7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8">
    <w:name w:val="Tablo Kılavuzu8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9">
    <w:name w:val="Tablo Kılavuzu9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0">
    <w:name w:val="Tablo Kılavuzu10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2">
    <w:name w:val="Tablo Kılavuzu12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3">
    <w:name w:val="Tablo Kılavuzu13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4">
    <w:name w:val="Tablo Kılavuzu14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5">
    <w:name w:val="Tablo Kılavuzu15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6">
    <w:name w:val="Tablo Kılavuzu16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7">
    <w:name w:val="Tablo Kılavuzu17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8">
    <w:name w:val="Tablo Kılavuzu18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9">
    <w:name w:val="Tablo Kılavuzu19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20">
    <w:name w:val="Tablo Kılavuzu20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21">
    <w:name w:val="Tablo Kılavuzu21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22">
    <w:name w:val="Tablo Kılavuzu22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23">
    <w:name w:val="Tablo Kılavuzu23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24">
    <w:name w:val="Tablo Kılavuzu24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25">
    <w:name w:val="Tablo Kılavuzu25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26">
    <w:name w:val="Tablo Kılavuzu26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27">
    <w:name w:val="Tablo Kılavuzu27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28">
    <w:name w:val="Tablo Kılavuzu28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29">
    <w:name w:val="Tablo Kılavuzu29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30">
    <w:name w:val="Tablo Kılavuzu30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31">
    <w:name w:val="Tablo Kılavuzu31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32">
    <w:name w:val="Tablo Kılavuzu32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33">
    <w:name w:val="Tablo Kılavuzu33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34">
    <w:name w:val="Tablo Kılavuzu34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351">
    <w:name w:val="Tablo Kılavuzu351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36">
    <w:name w:val="Tablo Kılavuzu36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37">
    <w:name w:val="Tablo Kılavuzu37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38">
    <w:name w:val="Tablo Kılavuzu38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39">
    <w:name w:val="Tablo Kılavuzu39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40">
    <w:name w:val="Tablo Kılavuzu40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41">
    <w:name w:val="Tablo Kılavuzu41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42">
    <w:name w:val="Tablo Kılavuzu42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431">
    <w:name w:val="Tablo Kılavuzu431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44">
    <w:name w:val="Tablo Kılavuzu44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45">
    <w:name w:val="Tablo Kılavuzu45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46">
    <w:name w:val="Tablo Kılavuzu46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47">
    <w:name w:val="Tablo Kılavuzu47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48">
    <w:name w:val="Tablo Kılavuzu48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49">
    <w:name w:val="Tablo Kılavuzu49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50">
    <w:name w:val="Tablo Kılavuzu50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51">
    <w:name w:val="Tablo Kılavuzu51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52">
    <w:name w:val="Tablo Kılavuzu52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53">
    <w:name w:val="Tablo Kılavuzu53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54">
    <w:name w:val="Tablo Kılavuzu54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551">
    <w:name w:val="Tablo Kılavuzu551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56">
    <w:name w:val="Tablo Kılavuzu56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57">
    <w:name w:val="Tablo Kılavuzu57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58">
    <w:name w:val="Tablo Kılavuzu58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59">
    <w:name w:val="Tablo Kılavuzu59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60">
    <w:name w:val="Tablo Kılavuzu60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61">
    <w:name w:val="Tablo Kılavuzu61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62">
    <w:name w:val="Tablo Kılavuzu62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631">
    <w:name w:val="Tablo Kılavuzu631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64">
    <w:name w:val="Tablo Kılavuzu64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65">
    <w:name w:val="Tablo Kılavuzu65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66">
    <w:name w:val="Tablo Kılavuzu66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67">
    <w:name w:val="Tablo Kılavuzu67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68">
    <w:name w:val="Tablo Kılavuzu68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69">
    <w:name w:val="Tablo Kılavuzu69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70">
    <w:name w:val="Tablo Kılavuzu70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71">
    <w:name w:val="Tablo Kılavuzu71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72">
    <w:name w:val="Tablo Kılavuzu72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73">
    <w:name w:val="Tablo Kılavuzu73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74">
    <w:name w:val="Tablo Kılavuzu74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75">
    <w:name w:val="Tablo Kılavuzu75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76">
    <w:name w:val="Tablo Kılavuzu76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77">
    <w:name w:val="Tablo Kılavuzu77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78">
    <w:name w:val="Tablo Kılavuzu78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79">
    <w:name w:val="Tablo Kılavuzu79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80">
    <w:name w:val="Tablo Kılavuzu80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81">
    <w:name w:val="Tablo Kılavuzu81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82">
    <w:name w:val="Tablo Kılavuzu82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83">
    <w:name w:val="Tablo Kılavuzu83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84">
    <w:name w:val="Tablo Kılavuzu84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85">
    <w:name w:val="Tablo Kılavuzu85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86">
    <w:name w:val="Tablo Kılavuzu86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87">
    <w:name w:val="Tablo Kılavuzu87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88">
    <w:name w:val="Tablo Kılavuzu88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89">
    <w:name w:val="Tablo Kılavuzu89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901">
    <w:name w:val="Tablo Kılavuzu901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91">
    <w:name w:val="Tablo Kılavuzu91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92">
    <w:name w:val="Tablo Kılavuzu92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931">
    <w:name w:val="Tablo Kılavuzu931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94">
    <w:name w:val="Tablo Kılavuzu94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95">
    <w:name w:val="Tablo Kılavuzu95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96">
    <w:name w:val="Tablo Kılavuzu96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97">
    <w:name w:val="Tablo Kılavuzu97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98">
    <w:name w:val="Tablo Kılavuzu98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99">
    <w:name w:val="Tablo Kılavuzu99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00">
    <w:name w:val="Tablo Kılavuzu100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011">
    <w:name w:val="Tablo Kılavuzu1011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02">
    <w:name w:val="Tablo Kılavuzu102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03">
    <w:name w:val="Tablo Kılavuzu103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041">
    <w:name w:val="Tablo Kılavuzu1041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05">
    <w:name w:val="Tablo Kılavuzu105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06">
    <w:name w:val="Tablo Kılavuzu106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07">
    <w:name w:val="Tablo Kılavuzu107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08">
    <w:name w:val="Tablo Kılavuzu108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09">
    <w:name w:val="Tablo Kılavuzu109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10">
    <w:name w:val="Tablo Kılavuzu110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11">
    <w:name w:val="Tablo Kılavuzu111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12">
    <w:name w:val="Tablo Kılavuzu112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13">
    <w:name w:val="Tablo Kılavuzu113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14">
    <w:name w:val="Tablo Kılavuzu114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15">
    <w:name w:val="Tablo Kılavuzu115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16">
    <w:name w:val="Tablo Kılavuzu116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17">
    <w:name w:val="Tablo Kılavuzu117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18">
    <w:name w:val="Tablo Kılavuzu118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19">
    <w:name w:val="Tablo Kılavuzu119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20">
    <w:name w:val="Tablo Kılavuzu120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21">
    <w:name w:val="Tablo Kılavuzu121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22">
    <w:name w:val="Tablo Kılavuzu122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23">
    <w:name w:val="Tablo Kılavuzu123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24">
    <w:name w:val="Tablo Kılavuzu124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25">
    <w:name w:val="Tablo Kılavuzu125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26">
    <w:name w:val="Tablo Kılavuzu126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27">
    <w:name w:val="Tablo Kılavuzu127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28">
    <w:name w:val="Tablo Kılavuzu128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29">
    <w:name w:val="Tablo Kılavuzu129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30">
    <w:name w:val="Tablo Kılavuzu130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31">
    <w:name w:val="Tablo Kılavuzu131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32">
    <w:name w:val="Tablo Kılavuzu132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33">
    <w:name w:val="Tablo Kılavuzu133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34">
    <w:name w:val="Tablo Kılavuzu134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35">
    <w:name w:val="Tablo Kılavuzu135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36">
    <w:name w:val="Tablo Kılavuzu136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371">
    <w:name w:val="Tablo Kılavuzu1371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381">
    <w:name w:val="Tablo Kılavuzu1381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39">
    <w:name w:val="Tablo Kılavuzu139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40">
    <w:name w:val="Tablo Kılavuzu140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41">
    <w:name w:val="Tablo Kılavuzu141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42">
    <w:name w:val="Tablo Kılavuzu142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43">
    <w:name w:val="Tablo Kılavuzu143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44">
    <w:name w:val="Tablo Kılavuzu144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45">
    <w:name w:val="Tablo Kılavuzu145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46">
    <w:name w:val="Tablo Kılavuzu146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47">
    <w:name w:val="Tablo Kılavuzu147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48">
    <w:name w:val="Tablo Kılavuzu148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491">
    <w:name w:val="Tablo Kılavuzu1491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501">
    <w:name w:val="Tablo Kılavuzu1501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51">
    <w:name w:val="Tablo Kılavuzu151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52">
    <w:name w:val="Tablo Kılavuzu152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53">
    <w:name w:val="Tablo Kılavuzu153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54">
    <w:name w:val="Tablo Kılavuzu154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55">
    <w:name w:val="Tablo Kılavuzu155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56">
    <w:name w:val="Tablo Kılavuzu156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57">
    <w:name w:val="Tablo Kılavuzu157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pr1">
    <w:name w:val="Köprü1"/>
    <w:basedOn w:val="VarsaylanParagrafYazTipi"/>
    <w:uiPriority w:val="99"/>
    <w:unhideWhenUsed/>
    <w:rsid w:val="009708F0"/>
    <w:rPr>
      <w:color w:val="0563C1"/>
      <w:u w:val="single"/>
    </w:rPr>
  </w:style>
  <w:style w:type="character" w:customStyle="1" w:styleId="zlenenKpr1">
    <w:name w:val="İzlenen Köprü1"/>
    <w:basedOn w:val="VarsaylanParagrafYazTipi"/>
    <w:uiPriority w:val="99"/>
    <w:unhideWhenUsed/>
    <w:rsid w:val="009708F0"/>
    <w:rPr>
      <w:color w:val="954F72"/>
      <w:u w:val="single"/>
    </w:rPr>
  </w:style>
  <w:style w:type="table" w:customStyle="1" w:styleId="TabloKlavuzu9011">
    <w:name w:val="Tablo Kılavuzu9011"/>
    <w:basedOn w:val="NormalTablo"/>
    <w:uiPriority w:val="39"/>
    <w:rsid w:val="009708F0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911">
    <w:name w:val="Tablo Kılavuzu911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921">
    <w:name w:val="Tablo Kılavuzu921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9311">
    <w:name w:val="Tablo Kılavuzu9311"/>
    <w:basedOn w:val="NormalTablo"/>
    <w:uiPriority w:val="39"/>
    <w:rsid w:val="009708F0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2">
    <w:name w:val="No List2"/>
    <w:next w:val="ListeYok"/>
    <w:uiPriority w:val="99"/>
    <w:semiHidden/>
    <w:unhideWhenUsed/>
    <w:rsid w:val="009708F0"/>
  </w:style>
  <w:style w:type="table" w:customStyle="1" w:styleId="TableNormal11">
    <w:name w:val="Table Normal11"/>
    <w:rsid w:val="009708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 Grid1"/>
    <w:basedOn w:val="NormalTablo"/>
    <w:next w:val="TabloKlavuzu"/>
    <w:uiPriority w:val="39"/>
    <w:rsid w:val="009708F0"/>
    <w:pPr>
      <w:suppressAutoHyphens/>
      <w:spacing w:after="0" w:line="1" w:lineRule="atLeast"/>
      <w:ind w:leftChars="-1" w:left="-1" w:hangingChars="1" w:hanging="1"/>
      <w:textDirection w:val="btLr"/>
      <w:textAlignment w:val="top"/>
      <w:outlineLvl w:val="0"/>
    </w:pPr>
    <w:rPr>
      <w:rFonts w:ascii="Times New Roman" w:eastAsia="Times New Roman" w:hAnsi="Times New Roman" w:cs="Times New Roman"/>
      <w:position w:val="-1"/>
      <w:sz w:val="24"/>
      <w:szCs w:val="24"/>
      <w:lang w:eastAsia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">
    <w:name w:val="61"/>
    <w:basedOn w:val="TableNormal1"/>
    <w:rsid w:val="009708F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51">
    <w:name w:val="51"/>
    <w:basedOn w:val="TableNormal1"/>
    <w:rsid w:val="009708F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41">
    <w:name w:val="41"/>
    <w:basedOn w:val="TableNormal1"/>
    <w:rsid w:val="009708F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31">
    <w:name w:val="31"/>
    <w:basedOn w:val="TableNormal1"/>
    <w:rsid w:val="009708F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21">
    <w:name w:val="21"/>
    <w:basedOn w:val="TableNormal1"/>
    <w:rsid w:val="009708F0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customStyle="1" w:styleId="TOC42">
    <w:name w:val="TOC 42"/>
    <w:basedOn w:val="Normal"/>
    <w:next w:val="Normal"/>
    <w:autoRedefine/>
    <w:uiPriority w:val="39"/>
    <w:unhideWhenUsed/>
    <w:rsid w:val="009708F0"/>
    <w:pPr>
      <w:spacing w:after="100" w:line="276" w:lineRule="auto"/>
      <w:ind w:left="660"/>
    </w:pPr>
    <w:rPr>
      <w:rFonts w:ascii="Calibri" w:eastAsia="Times New Roman" w:hAnsi="Calibri" w:cs="Arial"/>
      <w:lang w:eastAsia="tr-TR"/>
    </w:rPr>
  </w:style>
  <w:style w:type="paragraph" w:customStyle="1" w:styleId="TOC52">
    <w:name w:val="TOC 52"/>
    <w:basedOn w:val="Normal"/>
    <w:next w:val="Normal"/>
    <w:autoRedefine/>
    <w:uiPriority w:val="39"/>
    <w:unhideWhenUsed/>
    <w:rsid w:val="009708F0"/>
    <w:pPr>
      <w:spacing w:after="100" w:line="276" w:lineRule="auto"/>
      <w:ind w:left="880"/>
    </w:pPr>
    <w:rPr>
      <w:rFonts w:ascii="Calibri" w:eastAsia="Times New Roman" w:hAnsi="Calibri" w:cs="Arial"/>
      <w:lang w:eastAsia="tr-TR"/>
    </w:rPr>
  </w:style>
  <w:style w:type="paragraph" w:customStyle="1" w:styleId="TOC62">
    <w:name w:val="TOC 62"/>
    <w:basedOn w:val="Normal"/>
    <w:next w:val="Normal"/>
    <w:autoRedefine/>
    <w:uiPriority w:val="39"/>
    <w:unhideWhenUsed/>
    <w:rsid w:val="009708F0"/>
    <w:pPr>
      <w:spacing w:after="100" w:line="276" w:lineRule="auto"/>
      <w:ind w:left="1100"/>
    </w:pPr>
    <w:rPr>
      <w:rFonts w:ascii="Calibri" w:eastAsia="Times New Roman" w:hAnsi="Calibri" w:cs="Arial"/>
      <w:lang w:eastAsia="tr-TR"/>
    </w:rPr>
  </w:style>
  <w:style w:type="paragraph" w:customStyle="1" w:styleId="TOC72">
    <w:name w:val="TOC 72"/>
    <w:basedOn w:val="Normal"/>
    <w:next w:val="Normal"/>
    <w:autoRedefine/>
    <w:uiPriority w:val="39"/>
    <w:unhideWhenUsed/>
    <w:rsid w:val="009708F0"/>
    <w:pPr>
      <w:spacing w:after="100" w:line="276" w:lineRule="auto"/>
      <w:ind w:left="1320"/>
    </w:pPr>
    <w:rPr>
      <w:rFonts w:ascii="Calibri" w:eastAsia="Times New Roman" w:hAnsi="Calibri" w:cs="Arial"/>
      <w:lang w:eastAsia="tr-TR"/>
    </w:rPr>
  </w:style>
  <w:style w:type="paragraph" w:customStyle="1" w:styleId="TOC82">
    <w:name w:val="TOC 82"/>
    <w:basedOn w:val="Normal"/>
    <w:next w:val="Normal"/>
    <w:autoRedefine/>
    <w:uiPriority w:val="39"/>
    <w:unhideWhenUsed/>
    <w:rsid w:val="009708F0"/>
    <w:pPr>
      <w:spacing w:after="100" w:line="276" w:lineRule="auto"/>
      <w:ind w:left="1540"/>
    </w:pPr>
    <w:rPr>
      <w:rFonts w:ascii="Calibri" w:eastAsia="Times New Roman" w:hAnsi="Calibri" w:cs="Arial"/>
      <w:lang w:eastAsia="tr-TR"/>
    </w:rPr>
  </w:style>
  <w:style w:type="paragraph" w:customStyle="1" w:styleId="TOC92">
    <w:name w:val="TOC 92"/>
    <w:basedOn w:val="Normal"/>
    <w:next w:val="Normal"/>
    <w:autoRedefine/>
    <w:uiPriority w:val="39"/>
    <w:unhideWhenUsed/>
    <w:rsid w:val="009708F0"/>
    <w:pPr>
      <w:spacing w:after="100" w:line="276" w:lineRule="auto"/>
      <w:ind w:left="1760"/>
    </w:pPr>
    <w:rPr>
      <w:rFonts w:ascii="Calibri" w:eastAsia="Times New Roman" w:hAnsi="Calibri" w:cs="Arial"/>
      <w:lang w:eastAsia="tr-TR"/>
    </w:rPr>
  </w:style>
  <w:style w:type="table" w:customStyle="1" w:styleId="TabloKlavuzu158">
    <w:name w:val="Tablo Kılavuzu158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210">
    <w:name w:val="Tablo Kılavuzu210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310">
    <w:name w:val="Tablo Kılavuzu310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410">
    <w:name w:val="Tablo Kılavuzu410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510">
    <w:name w:val="Tablo Kılavuzu510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610">
    <w:name w:val="Tablo Kılavuzu610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710">
    <w:name w:val="Tablo Kılavuzu710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810">
    <w:name w:val="Tablo Kılavuzu810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910">
    <w:name w:val="Tablo Kılavuzu910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010">
    <w:name w:val="Tablo Kılavuzu1010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110">
    <w:name w:val="Tablo Kılavuzu1110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210">
    <w:name w:val="Tablo Kılavuzu1210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310">
    <w:name w:val="Tablo Kılavuzu1310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410">
    <w:name w:val="Tablo Kılavuzu1410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59">
    <w:name w:val="Tablo Kılavuzu159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61">
    <w:name w:val="Tablo Kılavuzu161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71">
    <w:name w:val="Tablo Kılavuzu171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81">
    <w:name w:val="Tablo Kılavuzu181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91">
    <w:name w:val="Tablo Kılavuzu191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201">
    <w:name w:val="Tablo Kılavuzu201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211">
    <w:name w:val="Tablo Kılavuzu211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221">
    <w:name w:val="Tablo Kılavuzu221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231">
    <w:name w:val="Tablo Kılavuzu231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241">
    <w:name w:val="Tablo Kılavuzu241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251">
    <w:name w:val="Tablo Kılavuzu251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261">
    <w:name w:val="Tablo Kılavuzu261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271">
    <w:name w:val="Tablo Kılavuzu271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281">
    <w:name w:val="Tablo Kılavuzu281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291">
    <w:name w:val="Tablo Kılavuzu291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301">
    <w:name w:val="Tablo Kılavuzu301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311">
    <w:name w:val="Tablo Kılavuzu311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321">
    <w:name w:val="Tablo Kılavuzu321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331">
    <w:name w:val="Tablo Kılavuzu331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341">
    <w:name w:val="Tablo Kılavuzu341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361">
    <w:name w:val="Tablo Kılavuzu361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371">
    <w:name w:val="Tablo Kılavuzu371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381">
    <w:name w:val="Tablo Kılavuzu381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391">
    <w:name w:val="Tablo Kılavuzu391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401">
    <w:name w:val="Tablo Kılavuzu401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411">
    <w:name w:val="Tablo Kılavuzu411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421">
    <w:name w:val="Tablo Kılavuzu421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441">
    <w:name w:val="Tablo Kılavuzu441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451">
    <w:name w:val="Tablo Kılavuzu451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461">
    <w:name w:val="Tablo Kılavuzu461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471">
    <w:name w:val="Tablo Kılavuzu471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481">
    <w:name w:val="Tablo Kılavuzu481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491">
    <w:name w:val="Tablo Kılavuzu491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501">
    <w:name w:val="Tablo Kılavuzu501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511">
    <w:name w:val="Tablo Kılavuzu511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521">
    <w:name w:val="Tablo Kılavuzu521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531">
    <w:name w:val="Tablo Kılavuzu531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541">
    <w:name w:val="Tablo Kılavuzu541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561">
    <w:name w:val="Tablo Kılavuzu561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571">
    <w:name w:val="Tablo Kılavuzu571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581">
    <w:name w:val="Tablo Kılavuzu581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591">
    <w:name w:val="Tablo Kılavuzu591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601">
    <w:name w:val="Tablo Kılavuzu601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611">
    <w:name w:val="Tablo Kılavuzu611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621">
    <w:name w:val="Tablo Kılavuzu621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641">
    <w:name w:val="Tablo Kılavuzu641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651">
    <w:name w:val="Tablo Kılavuzu651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661">
    <w:name w:val="Tablo Kılavuzu661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671">
    <w:name w:val="Tablo Kılavuzu671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681">
    <w:name w:val="Tablo Kılavuzu681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691">
    <w:name w:val="Tablo Kılavuzu691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701">
    <w:name w:val="Tablo Kılavuzu701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711">
    <w:name w:val="Tablo Kılavuzu711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721">
    <w:name w:val="Tablo Kılavuzu721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731">
    <w:name w:val="Tablo Kılavuzu731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741">
    <w:name w:val="Tablo Kılavuzu741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751">
    <w:name w:val="Tablo Kılavuzu751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761">
    <w:name w:val="Tablo Kılavuzu761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771">
    <w:name w:val="Tablo Kılavuzu771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781">
    <w:name w:val="Tablo Kılavuzu781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791">
    <w:name w:val="Tablo Kılavuzu791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801">
    <w:name w:val="Tablo Kılavuzu801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811">
    <w:name w:val="Tablo Kılavuzu811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821">
    <w:name w:val="Tablo Kılavuzu821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831">
    <w:name w:val="Tablo Kılavuzu831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841">
    <w:name w:val="Tablo Kılavuzu841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851">
    <w:name w:val="Tablo Kılavuzu851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861">
    <w:name w:val="Tablo Kılavuzu861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871">
    <w:name w:val="Tablo Kılavuzu871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881">
    <w:name w:val="Tablo Kılavuzu881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891">
    <w:name w:val="Tablo Kılavuzu891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902">
    <w:name w:val="Tablo Kılavuzu902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912">
    <w:name w:val="Tablo Kılavuzu912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922">
    <w:name w:val="Tablo Kılavuzu922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932">
    <w:name w:val="Tablo Kılavuzu932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941">
    <w:name w:val="Tablo Kılavuzu941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951">
    <w:name w:val="Tablo Kılavuzu951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961">
    <w:name w:val="Tablo Kılavuzu961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971">
    <w:name w:val="Tablo Kılavuzu971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981">
    <w:name w:val="Tablo Kılavuzu981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991">
    <w:name w:val="Tablo Kılavuzu991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001">
    <w:name w:val="Tablo Kılavuzu1001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021">
    <w:name w:val="Tablo Kılavuzu1021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031">
    <w:name w:val="Tablo Kılavuzu1031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051">
    <w:name w:val="Tablo Kılavuzu1051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061">
    <w:name w:val="Tablo Kılavuzu1061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071">
    <w:name w:val="Tablo Kılavuzu1071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081">
    <w:name w:val="Tablo Kılavuzu1081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091">
    <w:name w:val="Tablo Kılavuzu1091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101">
    <w:name w:val="Tablo Kılavuzu1101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111">
    <w:name w:val="Tablo Kılavuzu1111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121">
    <w:name w:val="Tablo Kılavuzu1121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131">
    <w:name w:val="Tablo Kılavuzu1131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141">
    <w:name w:val="Tablo Kılavuzu1141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151">
    <w:name w:val="Tablo Kılavuzu1151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161">
    <w:name w:val="Tablo Kılavuzu1161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171">
    <w:name w:val="Tablo Kılavuzu1171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181">
    <w:name w:val="Tablo Kılavuzu1181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191">
    <w:name w:val="Tablo Kılavuzu1191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201">
    <w:name w:val="Tablo Kılavuzu1201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211">
    <w:name w:val="Tablo Kılavuzu1211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221">
    <w:name w:val="Tablo Kılavuzu1221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231">
    <w:name w:val="Tablo Kılavuzu1231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241">
    <w:name w:val="Tablo Kılavuzu1241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251">
    <w:name w:val="Tablo Kılavuzu1251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261">
    <w:name w:val="Tablo Kılavuzu1261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271">
    <w:name w:val="Tablo Kılavuzu1271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281">
    <w:name w:val="Tablo Kılavuzu1281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291">
    <w:name w:val="Tablo Kılavuzu1291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301">
    <w:name w:val="Tablo Kılavuzu1301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311">
    <w:name w:val="Tablo Kılavuzu1311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321">
    <w:name w:val="Tablo Kılavuzu1321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331">
    <w:name w:val="Tablo Kılavuzu1331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341">
    <w:name w:val="Tablo Kılavuzu1341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351">
    <w:name w:val="Tablo Kılavuzu1351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361">
    <w:name w:val="Tablo Kılavuzu1361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391">
    <w:name w:val="Tablo Kılavuzu1391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401">
    <w:name w:val="Tablo Kılavuzu1401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411">
    <w:name w:val="Tablo Kılavuzu1411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421">
    <w:name w:val="Tablo Kılavuzu1421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431">
    <w:name w:val="Tablo Kılavuzu1431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441">
    <w:name w:val="Tablo Kılavuzu1441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451">
    <w:name w:val="Tablo Kılavuzu1451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461">
    <w:name w:val="Tablo Kılavuzu1461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471">
    <w:name w:val="Tablo Kılavuzu1471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481">
    <w:name w:val="Tablo Kılavuzu1481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511">
    <w:name w:val="Tablo Kılavuzu1511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521">
    <w:name w:val="Tablo Kılavuzu1521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531">
    <w:name w:val="Tablo Kılavuzu1531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541">
    <w:name w:val="Tablo Kılavuzu1541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551">
    <w:name w:val="Tablo Kılavuzu1551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561">
    <w:name w:val="Tablo Kılavuzu1561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571">
    <w:name w:val="Tablo Kılavuzu1571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903">
    <w:name w:val="Tablo Kılavuzu903"/>
    <w:basedOn w:val="NormalTablo"/>
    <w:uiPriority w:val="39"/>
    <w:rsid w:val="009708F0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012">
    <w:name w:val="Tablo Kılavuzu1012"/>
    <w:basedOn w:val="NormalTablo"/>
    <w:uiPriority w:val="39"/>
    <w:rsid w:val="009708F0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022">
    <w:name w:val="Tablo Kılavuzu1022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032">
    <w:name w:val="Tablo Kılavuzu1032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042">
    <w:name w:val="Tablo Kılavuzu1042"/>
    <w:basedOn w:val="NormalTablo"/>
    <w:uiPriority w:val="39"/>
    <w:rsid w:val="009708F0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3">
    <w:name w:val="No List3"/>
    <w:next w:val="ListeYok"/>
    <w:uiPriority w:val="99"/>
    <w:semiHidden/>
    <w:unhideWhenUsed/>
    <w:rsid w:val="009708F0"/>
  </w:style>
  <w:style w:type="table" w:customStyle="1" w:styleId="TableNormal12">
    <w:name w:val="Table Normal12"/>
    <w:rsid w:val="009708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3">
    <w:name w:val="Table Grid3"/>
    <w:basedOn w:val="NormalTablo"/>
    <w:next w:val="TabloKlavuzu"/>
    <w:uiPriority w:val="39"/>
    <w:rsid w:val="009708F0"/>
    <w:pPr>
      <w:suppressAutoHyphens/>
      <w:spacing w:after="0" w:line="1" w:lineRule="atLeast"/>
      <w:ind w:leftChars="-1" w:left="-1" w:hangingChars="1" w:hanging="1"/>
      <w:textDirection w:val="btLr"/>
      <w:textAlignment w:val="top"/>
      <w:outlineLvl w:val="0"/>
    </w:pPr>
    <w:rPr>
      <w:rFonts w:ascii="Times New Roman" w:eastAsia="Times New Roman" w:hAnsi="Times New Roman" w:cs="Times New Roman"/>
      <w:position w:val="-1"/>
      <w:sz w:val="24"/>
      <w:szCs w:val="24"/>
      <w:lang w:eastAsia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2">
    <w:name w:val="62"/>
    <w:basedOn w:val="TableNormal1"/>
    <w:rsid w:val="009708F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52">
    <w:name w:val="52"/>
    <w:basedOn w:val="TableNormal1"/>
    <w:rsid w:val="009708F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42">
    <w:name w:val="42"/>
    <w:basedOn w:val="TableNormal1"/>
    <w:rsid w:val="009708F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32">
    <w:name w:val="32"/>
    <w:basedOn w:val="TableNormal1"/>
    <w:rsid w:val="009708F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22">
    <w:name w:val="22"/>
    <w:basedOn w:val="TableNormal1"/>
    <w:rsid w:val="009708F0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customStyle="1" w:styleId="TOC43">
    <w:name w:val="TOC 43"/>
    <w:basedOn w:val="Normal"/>
    <w:next w:val="Normal"/>
    <w:autoRedefine/>
    <w:uiPriority w:val="39"/>
    <w:unhideWhenUsed/>
    <w:rsid w:val="009708F0"/>
    <w:pPr>
      <w:spacing w:after="100" w:line="276" w:lineRule="auto"/>
      <w:ind w:left="660"/>
    </w:pPr>
    <w:rPr>
      <w:rFonts w:ascii="Calibri" w:eastAsia="Times New Roman" w:hAnsi="Calibri" w:cs="Arial"/>
      <w:lang w:eastAsia="tr-TR"/>
    </w:rPr>
  </w:style>
  <w:style w:type="paragraph" w:customStyle="1" w:styleId="TOC53">
    <w:name w:val="TOC 53"/>
    <w:basedOn w:val="Normal"/>
    <w:next w:val="Normal"/>
    <w:autoRedefine/>
    <w:uiPriority w:val="39"/>
    <w:unhideWhenUsed/>
    <w:rsid w:val="009708F0"/>
    <w:pPr>
      <w:spacing w:after="100" w:line="276" w:lineRule="auto"/>
      <w:ind w:left="880"/>
    </w:pPr>
    <w:rPr>
      <w:rFonts w:ascii="Calibri" w:eastAsia="Times New Roman" w:hAnsi="Calibri" w:cs="Arial"/>
      <w:lang w:eastAsia="tr-TR"/>
    </w:rPr>
  </w:style>
  <w:style w:type="paragraph" w:customStyle="1" w:styleId="TOC63">
    <w:name w:val="TOC 63"/>
    <w:basedOn w:val="Normal"/>
    <w:next w:val="Normal"/>
    <w:autoRedefine/>
    <w:uiPriority w:val="39"/>
    <w:unhideWhenUsed/>
    <w:rsid w:val="009708F0"/>
    <w:pPr>
      <w:spacing w:after="100" w:line="276" w:lineRule="auto"/>
      <w:ind w:left="1100"/>
    </w:pPr>
    <w:rPr>
      <w:rFonts w:ascii="Calibri" w:eastAsia="Times New Roman" w:hAnsi="Calibri" w:cs="Arial"/>
      <w:lang w:eastAsia="tr-TR"/>
    </w:rPr>
  </w:style>
  <w:style w:type="paragraph" w:customStyle="1" w:styleId="TOC73">
    <w:name w:val="TOC 73"/>
    <w:basedOn w:val="Normal"/>
    <w:next w:val="Normal"/>
    <w:autoRedefine/>
    <w:uiPriority w:val="39"/>
    <w:unhideWhenUsed/>
    <w:rsid w:val="009708F0"/>
    <w:pPr>
      <w:spacing w:after="100" w:line="276" w:lineRule="auto"/>
      <w:ind w:left="1320"/>
    </w:pPr>
    <w:rPr>
      <w:rFonts w:ascii="Calibri" w:eastAsia="Times New Roman" w:hAnsi="Calibri" w:cs="Arial"/>
      <w:lang w:eastAsia="tr-TR"/>
    </w:rPr>
  </w:style>
  <w:style w:type="paragraph" w:customStyle="1" w:styleId="TOC83">
    <w:name w:val="TOC 83"/>
    <w:basedOn w:val="Normal"/>
    <w:next w:val="Normal"/>
    <w:autoRedefine/>
    <w:uiPriority w:val="39"/>
    <w:unhideWhenUsed/>
    <w:rsid w:val="009708F0"/>
    <w:pPr>
      <w:spacing w:after="100" w:line="276" w:lineRule="auto"/>
      <w:ind w:left="1540"/>
    </w:pPr>
    <w:rPr>
      <w:rFonts w:ascii="Calibri" w:eastAsia="Times New Roman" w:hAnsi="Calibri" w:cs="Arial"/>
      <w:lang w:eastAsia="tr-TR"/>
    </w:rPr>
  </w:style>
  <w:style w:type="paragraph" w:customStyle="1" w:styleId="TOC93">
    <w:name w:val="TOC 93"/>
    <w:basedOn w:val="Normal"/>
    <w:next w:val="Normal"/>
    <w:autoRedefine/>
    <w:uiPriority w:val="39"/>
    <w:unhideWhenUsed/>
    <w:rsid w:val="009708F0"/>
    <w:pPr>
      <w:spacing w:after="100" w:line="276" w:lineRule="auto"/>
      <w:ind w:left="1760"/>
    </w:pPr>
    <w:rPr>
      <w:rFonts w:ascii="Calibri" w:eastAsia="Times New Roman" w:hAnsi="Calibri" w:cs="Arial"/>
      <w:lang w:eastAsia="tr-TR"/>
    </w:rPr>
  </w:style>
  <w:style w:type="table" w:customStyle="1" w:styleId="TabloKlavuzu160">
    <w:name w:val="Tablo Kılavuzu160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212">
    <w:name w:val="Tablo Kılavuzu212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312">
    <w:name w:val="Tablo Kılavuzu312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412">
    <w:name w:val="Tablo Kılavuzu412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512">
    <w:name w:val="Tablo Kılavuzu512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612">
    <w:name w:val="Tablo Kılavuzu612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712">
    <w:name w:val="Tablo Kılavuzu712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812">
    <w:name w:val="Tablo Kılavuzu812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913">
    <w:name w:val="Tablo Kılavuzu913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013">
    <w:name w:val="Tablo Kılavuzu1013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112">
    <w:name w:val="Tablo Kılavuzu1112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212">
    <w:name w:val="Tablo Kılavuzu1212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312">
    <w:name w:val="Tablo Kılavuzu1312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412">
    <w:name w:val="Tablo Kılavuzu1412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510">
    <w:name w:val="Tablo Kılavuzu1510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62">
    <w:name w:val="Tablo Kılavuzu162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72">
    <w:name w:val="Tablo Kılavuzu172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82">
    <w:name w:val="Tablo Kılavuzu182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92">
    <w:name w:val="Tablo Kılavuzu192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202">
    <w:name w:val="Tablo Kılavuzu202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213">
    <w:name w:val="Tablo Kılavuzu213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222">
    <w:name w:val="Tablo Kılavuzu222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232">
    <w:name w:val="Tablo Kılavuzu232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242">
    <w:name w:val="Tablo Kılavuzu242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252">
    <w:name w:val="Tablo Kılavuzu252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262">
    <w:name w:val="Tablo Kılavuzu262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272">
    <w:name w:val="Tablo Kılavuzu272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282">
    <w:name w:val="Tablo Kılavuzu282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292">
    <w:name w:val="Tablo Kılavuzu292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302">
    <w:name w:val="Tablo Kılavuzu302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313">
    <w:name w:val="Tablo Kılavuzu313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322">
    <w:name w:val="Tablo Kılavuzu322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332">
    <w:name w:val="Tablo Kılavuzu332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342">
    <w:name w:val="Tablo Kılavuzu342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352">
    <w:name w:val="Tablo Kılavuzu352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362">
    <w:name w:val="Tablo Kılavuzu362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372">
    <w:name w:val="Tablo Kılavuzu372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382">
    <w:name w:val="Tablo Kılavuzu382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392">
    <w:name w:val="Tablo Kılavuzu392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402">
    <w:name w:val="Tablo Kılavuzu402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413">
    <w:name w:val="Tablo Kılavuzu413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422">
    <w:name w:val="Tablo Kılavuzu422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432">
    <w:name w:val="Tablo Kılavuzu432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442">
    <w:name w:val="Tablo Kılavuzu442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452">
    <w:name w:val="Tablo Kılavuzu452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462">
    <w:name w:val="Tablo Kılavuzu462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472">
    <w:name w:val="Tablo Kılavuzu472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482">
    <w:name w:val="Tablo Kılavuzu482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492">
    <w:name w:val="Tablo Kılavuzu492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502">
    <w:name w:val="Tablo Kılavuzu502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513">
    <w:name w:val="Tablo Kılavuzu513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522">
    <w:name w:val="Tablo Kılavuzu522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532">
    <w:name w:val="Tablo Kılavuzu532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542">
    <w:name w:val="Tablo Kılavuzu542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552">
    <w:name w:val="Tablo Kılavuzu552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562">
    <w:name w:val="Tablo Kılavuzu562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572">
    <w:name w:val="Tablo Kılavuzu572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582">
    <w:name w:val="Tablo Kılavuzu582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592">
    <w:name w:val="Tablo Kılavuzu592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602">
    <w:name w:val="Tablo Kılavuzu602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613">
    <w:name w:val="Tablo Kılavuzu613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622">
    <w:name w:val="Tablo Kılavuzu622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632">
    <w:name w:val="Tablo Kılavuzu632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642">
    <w:name w:val="Tablo Kılavuzu642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652">
    <w:name w:val="Tablo Kılavuzu652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662">
    <w:name w:val="Tablo Kılavuzu662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672">
    <w:name w:val="Tablo Kılavuzu672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682">
    <w:name w:val="Tablo Kılavuzu682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692">
    <w:name w:val="Tablo Kılavuzu692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702">
    <w:name w:val="Tablo Kılavuzu702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713">
    <w:name w:val="Tablo Kılavuzu713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722">
    <w:name w:val="Tablo Kılavuzu722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732">
    <w:name w:val="Tablo Kılavuzu732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742">
    <w:name w:val="Tablo Kılavuzu742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752">
    <w:name w:val="Tablo Kılavuzu752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762">
    <w:name w:val="Tablo Kılavuzu762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772">
    <w:name w:val="Tablo Kılavuzu772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782">
    <w:name w:val="Tablo Kılavuzu782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792">
    <w:name w:val="Tablo Kılavuzu792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802">
    <w:name w:val="Tablo Kılavuzu802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813">
    <w:name w:val="Tablo Kılavuzu813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822">
    <w:name w:val="Tablo Kılavuzu822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832">
    <w:name w:val="Tablo Kılavuzu832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842">
    <w:name w:val="Tablo Kılavuzu842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852">
    <w:name w:val="Tablo Kılavuzu852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862">
    <w:name w:val="Tablo Kılavuzu862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872">
    <w:name w:val="Tablo Kılavuzu872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882">
    <w:name w:val="Tablo Kılavuzu882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892">
    <w:name w:val="Tablo Kılavuzu892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904">
    <w:name w:val="Tablo Kılavuzu904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914">
    <w:name w:val="Tablo Kılavuzu914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923">
    <w:name w:val="Tablo Kılavuzu923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933">
    <w:name w:val="Tablo Kılavuzu933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942">
    <w:name w:val="Tablo Kılavuzu942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952">
    <w:name w:val="Tablo Kılavuzu952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962">
    <w:name w:val="Tablo Kılavuzu962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972">
    <w:name w:val="Tablo Kılavuzu972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982">
    <w:name w:val="Tablo Kılavuzu982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992">
    <w:name w:val="Tablo Kılavuzu992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002">
    <w:name w:val="Tablo Kılavuzu1002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014">
    <w:name w:val="Tablo Kılavuzu1014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023">
    <w:name w:val="Tablo Kılavuzu1023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033">
    <w:name w:val="Tablo Kılavuzu1033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043">
    <w:name w:val="Tablo Kılavuzu1043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052">
    <w:name w:val="Tablo Kılavuzu1052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062">
    <w:name w:val="Tablo Kılavuzu1062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072">
    <w:name w:val="Tablo Kılavuzu1072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082">
    <w:name w:val="Tablo Kılavuzu1082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092">
    <w:name w:val="Tablo Kılavuzu1092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102">
    <w:name w:val="Tablo Kılavuzu1102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113">
    <w:name w:val="Tablo Kılavuzu1113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122">
    <w:name w:val="Tablo Kılavuzu1122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132">
    <w:name w:val="Tablo Kılavuzu1132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142">
    <w:name w:val="Tablo Kılavuzu1142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152">
    <w:name w:val="Tablo Kılavuzu1152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162">
    <w:name w:val="Tablo Kılavuzu1162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172">
    <w:name w:val="Tablo Kılavuzu1172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182">
    <w:name w:val="Tablo Kılavuzu1182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192">
    <w:name w:val="Tablo Kılavuzu1192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202">
    <w:name w:val="Tablo Kılavuzu1202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213">
    <w:name w:val="Tablo Kılavuzu1213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222">
    <w:name w:val="Tablo Kılavuzu1222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232">
    <w:name w:val="Tablo Kılavuzu1232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242">
    <w:name w:val="Tablo Kılavuzu1242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252">
    <w:name w:val="Tablo Kılavuzu1252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262">
    <w:name w:val="Tablo Kılavuzu1262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272">
    <w:name w:val="Tablo Kılavuzu1272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282">
    <w:name w:val="Tablo Kılavuzu1282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292">
    <w:name w:val="Tablo Kılavuzu1292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302">
    <w:name w:val="Tablo Kılavuzu1302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313">
    <w:name w:val="Tablo Kılavuzu1313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322">
    <w:name w:val="Tablo Kılavuzu1322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332">
    <w:name w:val="Tablo Kılavuzu1332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342">
    <w:name w:val="Tablo Kılavuzu1342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352">
    <w:name w:val="Tablo Kılavuzu1352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362">
    <w:name w:val="Tablo Kılavuzu1362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372">
    <w:name w:val="Tablo Kılavuzu1372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382">
    <w:name w:val="Tablo Kılavuzu1382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392">
    <w:name w:val="Tablo Kılavuzu1392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402">
    <w:name w:val="Tablo Kılavuzu1402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413">
    <w:name w:val="Tablo Kılavuzu1413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422">
    <w:name w:val="Tablo Kılavuzu1422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432">
    <w:name w:val="Tablo Kılavuzu1432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442">
    <w:name w:val="Tablo Kılavuzu1442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452">
    <w:name w:val="Tablo Kılavuzu1452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462">
    <w:name w:val="Tablo Kılavuzu1462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472">
    <w:name w:val="Tablo Kılavuzu1472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482">
    <w:name w:val="Tablo Kılavuzu1482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492">
    <w:name w:val="Tablo Kılavuzu1492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502">
    <w:name w:val="Tablo Kılavuzu1502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512">
    <w:name w:val="Tablo Kılavuzu1512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522">
    <w:name w:val="Tablo Kılavuzu1522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532">
    <w:name w:val="Tablo Kılavuzu1532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542">
    <w:name w:val="Tablo Kılavuzu1542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552">
    <w:name w:val="Tablo Kılavuzu1552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562">
    <w:name w:val="Tablo Kılavuzu1562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572">
    <w:name w:val="Tablo Kılavuzu1572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4">
    <w:name w:val="No List4"/>
    <w:next w:val="ListeYok"/>
    <w:uiPriority w:val="99"/>
    <w:semiHidden/>
    <w:unhideWhenUsed/>
    <w:rsid w:val="009708F0"/>
  </w:style>
  <w:style w:type="table" w:customStyle="1" w:styleId="TableNormal13">
    <w:name w:val="Table Normal13"/>
    <w:rsid w:val="009708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63">
    <w:name w:val="63"/>
    <w:basedOn w:val="TableNormal1"/>
    <w:rsid w:val="009708F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53">
    <w:name w:val="53"/>
    <w:basedOn w:val="TableNormal1"/>
    <w:rsid w:val="009708F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43">
    <w:name w:val="43"/>
    <w:basedOn w:val="TableNormal1"/>
    <w:rsid w:val="009708F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33">
    <w:name w:val="33"/>
    <w:basedOn w:val="TableNormal1"/>
    <w:rsid w:val="009708F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23">
    <w:name w:val="23"/>
    <w:basedOn w:val="TableNormal1"/>
    <w:rsid w:val="009708F0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customStyle="1" w:styleId="TOC44">
    <w:name w:val="TOC 44"/>
    <w:basedOn w:val="Normal"/>
    <w:next w:val="Normal"/>
    <w:autoRedefine/>
    <w:uiPriority w:val="39"/>
    <w:unhideWhenUsed/>
    <w:rsid w:val="009708F0"/>
    <w:pPr>
      <w:spacing w:after="100" w:line="276" w:lineRule="auto"/>
      <w:ind w:left="660"/>
    </w:pPr>
    <w:rPr>
      <w:rFonts w:ascii="Calibri" w:eastAsia="Times New Roman" w:hAnsi="Calibri" w:cs="Arial"/>
      <w:lang w:eastAsia="tr-TR"/>
    </w:rPr>
  </w:style>
  <w:style w:type="paragraph" w:customStyle="1" w:styleId="TOC54">
    <w:name w:val="TOC 54"/>
    <w:basedOn w:val="Normal"/>
    <w:next w:val="Normal"/>
    <w:autoRedefine/>
    <w:uiPriority w:val="39"/>
    <w:unhideWhenUsed/>
    <w:rsid w:val="009708F0"/>
    <w:pPr>
      <w:spacing w:after="100" w:line="276" w:lineRule="auto"/>
      <w:ind w:left="880"/>
    </w:pPr>
    <w:rPr>
      <w:rFonts w:ascii="Calibri" w:eastAsia="Times New Roman" w:hAnsi="Calibri" w:cs="Arial"/>
      <w:lang w:eastAsia="tr-TR"/>
    </w:rPr>
  </w:style>
  <w:style w:type="paragraph" w:customStyle="1" w:styleId="TOC64">
    <w:name w:val="TOC 64"/>
    <w:basedOn w:val="Normal"/>
    <w:next w:val="Normal"/>
    <w:autoRedefine/>
    <w:uiPriority w:val="39"/>
    <w:unhideWhenUsed/>
    <w:rsid w:val="009708F0"/>
    <w:pPr>
      <w:spacing w:after="100" w:line="276" w:lineRule="auto"/>
      <w:ind w:left="1100"/>
    </w:pPr>
    <w:rPr>
      <w:rFonts w:ascii="Calibri" w:eastAsia="Times New Roman" w:hAnsi="Calibri" w:cs="Arial"/>
      <w:lang w:eastAsia="tr-TR"/>
    </w:rPr>
  </w:style>
  <w:style w:type="paragraph" w:customStyle="1" w:styleId="TOC74">
    <w:name w:val="TOC 74"/>
    <w:basedOn w:val="Normal"/>
    <w:next w:val="Normal"/>
    <w:autoRedefine/>
    <w:uiPriority w:val="39"/>
    <w:unhideWhenUsed/>
    <w:rsid w:val="009708F0"/>
    <w:pPr>
      <w:spacing w:after="100" w:line="276" w:lineRule="auto"/>
      <w:ind w:left="1320"/>
    </w:pPr>
    <w:rPr>
      <w:rFonts w:ascii="Calibri" w:eastAsia="Times New Roman" w:hAnsi="Calibri" w:cs="Arial"/>
      <w:lang w:eastAsia="tr-TR"/>
    </w:rPr>
  </w:style>
  <w:style w:type="paragraph" w:customStyle="1" w:styleId="TOC84">
    <w:name w:val="TOC 84"/>
    <w:basedOn w:val="Normal"/>
    <w:next w:val="Normal"/>
    <w:autoRedefine/>
    <w:uiPriority w:val="39"/>
    <w:unhideWhenUsed/>
    <w:rsid w:val="009708F0"/>
    <w:pPr>
      <w:spacing w:after="100" w:line="276" w:lineRule="auto"/>
      <w:ind w:left="1540"/>
    </w:pPr>
    <w:rPr>
      <w:rFonts w:ascii="Calibri" w:eastAsia="Times New Roman" w:hAnsi="Calibri" w:cs="Arial"/>
      <w:lang w:eastAsia="tr-TR"/>
    </w:rPr>
  </w:style>
  <w:style w:type="paragraph" w:customStyle="1" w:styleId="TOC94">
    <w:name w:val="TOC 94"/>
    <w:basedOn w:val="Normal"/>
    <w:next w:val="Normal"/>
    <w:autoRedefine/>
    <w:uiPriority w:val="39"/>
    <w:unhideWhenUsed/>
    <w:rsid w:val="009708F0"/>
    <w:pPr>
      <w:spacing w:after="100" w:line="276" w:lineRule="auto"/>
      <w:ind w:left="1760"/>
    </w:pPr>
    <w:rPr>
      <w:rFonts w:ascii="Calibri" w:eastAsia="Times New Roman" w:hAnsi="Calibri" w:cs="Arial"/>
      <w:lang w:eastAsia="tr-TR"/>
    </w:rPr>
  </w:style>
  <w:style w:type="table" w:customStyle="1" w:styleId="TabloKlavuzu163">
    <w:name w:val="Tablo Kılavuzu163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214">
    <w:name w:val="Tablo Kılavuzu214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314">
    <w:name w:val="Tablo Kılavuzu314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414">
    <w:name w:val="Tablo Kılavuzu414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514">
    <w:name w:val="Tablo Kılavuzu514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614">
    <w:name w:val="Tablo Kılavuzu614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714">
    <w:name w:val="Tablo Kılavuzu714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814">
    <w:name w:val="Tablo Kılavuzu814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915">
    <w:name w:val="Tablo Kılavuzu915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015">
    <w:name w:val="Tablo Kılavuzu1015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114">
    <w:name w:val="Tablo Kılavuzu1114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214">
    <w:name w:val="Tablo Kılavuzu1214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314">
    <w:name w:val="Tablo Kılavuzu1314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414">
    <w:name w:val="Tablo Kılavuzu1414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513">
    <w:name w:val="Tablo Kılavuzu1513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64">
    <w:name w:val="Tablo Kılavuzu164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73">
    <w:name w:val="Tablo Kılavuzu173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83">
    <w:name w:val="Tablo Kılavuzu183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93">
    <w:name w:val="Tablo Kılavuzu193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203">
    <w:name w:val="Tablo Kılavuzu203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215">
    <w:name w:val="Tablo Kılavuzu215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223">
    <w:name w:val="Tablo Kılavuzu223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233">
    <w:name w:val="Tablo Kılavuzu233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243">
    <w:name w:val="Tablo Kılavuzu243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253">
    <w:name w:val="Tablo Kılavuzu253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263">
    <w:name w:val="Tablo Kılavuzu263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273">
    <w:name w:val="Tablo Kılavuzu273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283">
    <w:name w:val="Tablo Kılavuzu283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293">
    <w:name w:val="Tablo Kılavuzu293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303">
    <w:name w:val="Tablo Kılavuzu303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315">
    <w:name w:val="Tablo Kılavuzu315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323">
    <w:name w:val="Tablo Kılavuzu323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333">
    <w:name w:val="Tablo Kılavuzu333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343">
    <w:name w:val="Tablo Kılavuzu343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353">
    <w:name w:val="Tablo Kılavuzu353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363">
    <w:name w:val="Tablo Kılavuzu363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373">
    <w:name w:val="Tablo Kılavuzu373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383">
    <w:name w:val="Tablo Kılavuzu383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393">
    <w:name w:val="Tablo Kılavuzu393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403">
    <w:name w:val="Tablo Kılavuzu403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415">
    <w:name w:val="Tablo Kılavuzu415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423">
    <w:name w:val="Tablo Kılavuzu423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433">
    <w:name w:val="Tablo Kılavuzu433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443">
    <w:name w:val="Tablo Kılavuzu443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453">
    <w:name w:val="Tablo Kılavuzu453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463">
    <w:name w:val="Tablo Kılavuzu463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473">
    <w:name w:val="Tablo Kılavuzu473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483">
    <w:name w:val="Tablo Kılavuzu483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493">
    <w:name w:val="Tablo Kılavuzu493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503">
    <w:name w:val="Tablo Kılavuzu503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515">
    <w:name w:val="Tablo Kılavuzu515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523">
    <w:name w:val="Tablo Kılavuzu523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533">
    <w:name w:val="Tablo Kılavuzu533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543">
    <w:name w:val="Tablo Kılavuzu543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553">
    <w:name w:val="Tablo Kılavuzu553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563">
    <w:name w:val="Tablo Kılavuzu563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573">
    <w:name w:val="Tablo Kılavuzu573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583">
    <w:name w:val="Tablo Kılavuzu583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593">
    <w:name w:val="Tablo Kılavuzu593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603">
    <w:name w:val="Tablo Kılavuzu603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615">
    <w:name w:val="Tablo Kılavuzu615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623">
    <w:name w:val="Tablo Kılavuzu623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633">
    <w:name w:val="Tablo Kılavuzu633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643">
    <w:name w:val="Tablo Kılavuzu643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653">
    <w:name w:val="Tablo Kılavuzu653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663">
    <w:name w:val="Tablo Kılavuzu663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673">
    <w:name w:val="Tablo Kılavuzu673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683">
    <w:name w:val="Tablo Kılavuzu683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693">
    <w:name w:val="Tablo Kılavuzu693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703">
    <w:name w:val="Tablo Kılavuzu703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715">
    <w:name w:val="Tablo Kılavuzu715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723">
    <w:name w:val="Tablo Kılavuzu723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733">
    <w:name w:val="Tablo Kılavuzu733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743">
    <w:name w:val="Tablo Kılavuzu743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753">
    <w:name w:val="Tablo Kılavuzu753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763">
    <w:name w:val="Tablo Kılavuzu763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773">
    <w:name w:val="Tablo Kılavuzu773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783">
    <w:name w:val="Tablo Kılavuzu783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793">
    <w:name w:val="Tablo Kılavuzu793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803">
    <w:name w:val="Tablo Kılavuzu803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815">
    <w:name w:val="Tablo Kılavuzu815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823">
    <w:name w:val="Tablo Kılavuzu823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833">
    <w:name w:val="Tablo Kılavuzu833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843">
    <w:name w:val="Tablo Kılavuzu843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853">
    <w:name w:val="Tablo Kılavuzu853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863">
    <w:name w:val="Tablo Kılavuzu863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873">
    <w:name w:val="Tablo Kılavuzu873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883">
    <w:name w:val="Tablo Kılavuzu883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893">
    <w:name w:val="Tablo Kılavuzu893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905">
    <w:name w:val="Tablo Kılavuzu905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916">
    <w:name w:val="Tablo Kılavuzu916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924">
    <w:name w:val="Tablo Kılavuzu924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934">
    <w:name w:val="Tablo Kılavuzu934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943">
    <w:name w:val="Tablo Kılavuzu943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953">
    <w:name w:val="Tablo Kılavuzu953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963">
    <w:name w:val="Tablo Kılavuzu963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973">
    <w:name w:val="Tablo Kılavuzu973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983">
    <w:name w:val="Tablo Kılavuzu983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993">
    <w:name w:val="Tablo Kılavuzu993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003">
    <w:name w:val="Tablo Kılavuzu1003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016">
    <w:name w:val="Tablo Kılavuzu1016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024">
    <w:name w:val="Tablo Kılavuzu1024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034">
    <w:name w:val="Tablo Kılavuzu1034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044">
    <w:name w:val="Tablo Kılavuzu1044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053">
    <w:name w:val="Tablo Kılavuzu1053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063">
    <w:name w:val="Tablo Kılavuzu1063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073">
    <w:name w:val="Tablo Kılavuzu1073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083">
    <w:name w:val="Tablo Kılavuzu1083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093">
    <w:name w:val="Tablo Kılavuzu1093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103">
    <w:name w:val="Tablo Kılavuzu1103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115">
    <w:name w:val="Tablo Kılavuzu1115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123">
    <w:name w:val="Tablo Kılavuzu1123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133">
    <w:name w:val="Tablo Kılavuzu1133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143">
    <w:name w:val="Tablo Kılavuzu1143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153">
    <w:name w:val="Tablo Kılavuzu1153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163">
    <w:name w:val="Tablo Kılavuzu1163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173">
    <w:name w:val="Tablo Kılavuzu1173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183">
    <w:name w:val="Tablo Kılavuzu1183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193">
    <w:name w:val="Tablo Kılavuzu1193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203">
    <w:name w:val="Tablo Kılavuzu1203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215">
    <w:name w:val="Tablo Kılavuzu1215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223">
    <w:name w:val="Tablo Kılavuzu1223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233">
    <w:name w:val="Tablo Kılavuzu1233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243">
    <w:name w:val="Tablo Kılavuzu1243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253">
    <w:name w:val="Tablo Kılavuzu1253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263">
    <w:name w:val="Tablo Kılavuzu1263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273">
    <w:name w:val="Tablo Kılavuzu1273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283">
    <w:name w:val="Tablo Kılavuzu1283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293">
    <w:name w:val="Tablo Kılavuzu1293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303">
    <w:name w:val="Tablo Kılavuzu1303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315">
    <w:name w:val="Tablo Kılavuzu1315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323">
    <w:name w:val="Tablo Kılavuzu1323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333">
    <w:name w:val="Tablo Kılavuzu1333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343">
    <w:name w:val="Tablo Kılavuzu1343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353">
    <w:name w:val="Tablo Kılavuzu1353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363">
    <w:name w:val="Tablo Kılavuzu1363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373">
    <w:name w:val="Tablo Kılavuzu1373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383">
    <w:name w:val="Tablo Kılavuzu1383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393">
    <w:name w:val="Tablo Kılavuzu1393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403">
    <w:name w:val="Tablo Kılavuzu1403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415">
    <w:name w:val="Tablo Kılavuzu1415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423">
    <w:name w:val="Tablo Kılavuzu1423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433">
    <w:name w:val="Tablo Kılavuzu1433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443">
    <w:name w:val="Tablo Kılavuzu1443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453">
    <w:name w:val="Tablo Kılavuzu1453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463">
    <w:name w:val="Tablo Kılavuzu1463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473">
    <w:name w:val="Tablo Kılavuzu1473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483">
    <w:name w:val="Tablo Kılavuzu1483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493">
    <w:name w:val="Tablo Kılavuzu1493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503">
    <w:name w:val="Tablo Kılavuzu1503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514">
    <w:name w:val="Tablo Kılavuzu1514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523">
    <w:name w:val="Tablo Kılavuzu1523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533">
    <w:name w:val="Tablo Kılavuzu1533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543">
    <w:name w:val="Tablo Kılavuzu1543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5731">
    <w:name w:val="Tablo Kılavuzu15731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5">
    <w:name w:val="No List5"/>
    <w:next w:val="ListeYok"/>
    <w:uiPriority w:val="99"/>
    <w:semiHidden/>
    <w:unhideWhenUsed/>
    <w:rsid w:val="009708F0"/>
  </w:style>
  <w:style w:type="table" w:customStyle="1" w:styleId="TableNormal14">
    <w:name w:val="Table Normal14"/>
    <w:rsid w:val="009708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64">
    <w:name w:val="64"/>
    <w:basedOn w:val="TableNormal1"/>
    <w:rsid w:val="009708F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54">
    <w:name w:val="54"/>
    <w:basedOn w:val="TableNormal1"/>
    <w:rsid w:val="009708F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44">
    <w:name w:val="44"/>
    <w:basedOn w:val="TableNormal1"/>
    <w:rsid w:val="009708F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34">
    <w:name w:val="34"/>
    <w:basedOn w:val="TableNormal1"/>
    <w:rsid w:val="009708F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24">
    <w:name w:val="24"/>
    <w:basedOn w:val="TableNormal1"/>
    <w:rsid w:val="009708F0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customStyle="1" w:styleId="TOC45">
    <w:name w:val="TOC 45"/>
    <w:basedOn w:val="Normal"/>
    <w:next w:val="Normal"/>
    <w:autoRedefine/>
    <w:uiPriority w:val="39"/>
    <w:unhideWhenUsed/>
    <w:rsid w:val="009708F0"/>
    <w:pPr>
      <w:spacing w:after="100" w:line="276" w:lineRule="auto"/>
      <w:ind w:left="660"/>
    </w:pPr>
    <w:rPr>
      <w:rFonts w:ascii="Calibri" w:eastAsia="Times New Roman" w:hAnsi="Calibri" w:cs="Arial"/>
      <w:lang w:eastAsia="tr-TR"/>
    </w:rPr>
  </w:style>
  <w:style w:type="paragraph" w:customStyle="1" w:styleId="TOC55">
    <w:name w:val="TOC 55"/>
    <w:basedOn w:val="Normal"/>
    <w:next w:val="Normal"/>
    <w:autoRedefine/>
    <w:uiPriority w:val="39"/>
    <w:unhideWhenUsed/>
    <w:rsid w:val="009708F0"/>
    <w:pPr>
      <w:spacing w:after="100" w:line="276" w:lineRule="auto"/>
      <w:ind w:left="880"/>
    </w:pPr>
    <w:rPr>
      <w:rFonts w:ascii="Calibri" w:eastAsia="Times New Roman" w:hAnsi="Calibri" w:cs="Arial"/>
      <w:lang w:eastAsia="tr-TR"/>
    </w:rPr>
  </w:style>
  <w:style w:type="paragraph" w:customStyle="1" w:styleId="TOC65">
    <w:name w:val="TOC 65"/>
    <w:basedOn w:val="Normal"/>
    <w:next w:val="Normal"/>
    <w:autoRedefine/>
    <w:uiPriority w:val="39"/>
    <w:unhideWhenUsed/>
    <w:rsid w:val="009708F0"/>
    <w:pPr>
      <w:spacing w:after="100" w:line="276" w:lineRule="auto"/>
      <w:ind w:left="1100"/>
    </w:pPr>
    <w:rPr>
      <w:rFonts w:ascii="Calibri" w:eastAsia="Times New Roman" w:hAnsi="Calibri" w:cs="Arial"/>
      <w:lang w:eastAsia="tr-TR"/>
    </w:rPr>
  </w:style>
  <w:style w:type="paragraph" w:customStyle="1" w:styleId="TOC75">
    <w:name w:val="TOC 75"/>
    <w:basedOn w:val="Normal"/>
    <w:next w:val="Normal"/>
    <w:autoRedefine/>
    <w:uiPriority w:val="39"/>
    <w:unhideWhenUsed/>
    <w:rsid w:val="009708F0"/>
    <w:pPr>
      <w:spacing w:after="100" w:line="276" w:lineRule="auto"/>
      <w:ind w:left="1320"/>
    </w:pPr>
    <w:rPr>
      <w:rFonts w:ascii="Calibri" w:eastAsia="Times New Roman" w:hAnsi="Calibri" w:cs="Arial"/>
      <w:lang w:eastAsia="tr-TR"/>
    </w:rPr>
  </w:style>
  <w:style w:type="paragraph" w:customStyle="1" w:styleId="TOC85">
    <w:name w:val="TOC 85"/>
    <w:basedOn w:val="Normal"/>
    <w:next w:val="Normal"/>
    <w:autoRedefine/>
    <w:uiPriority w:val="39"/>
    <w:unhideWhenUsed/>
    <w:rsid w:val="009708F0"/>
    <w:pPr>
      <w:spacing w:after="100" w:line="276" w:lineRule="auto"/>
      <w:ind w:left="1540"/>
    </w:pPr>
    <w:rPr>
      <w:rFonts w:ascii="Calibri" w:eastAsia="Times New Roman" w:hAnsi="Calibri" w:cs="Arial"/>
      <w:lang w:eastAsia="tr-TR"/>
    </w:rPr>
  </w:style>
  <w:style w:type="paragraph" w:customStyle="1" w:styleId="TOC95">
    <w:name w:val="TOC 95"/>
    <w:basedOn w:val="Normal"/>
    <w:next w:val="Normal"/>
    <w:autoRedefine/>
    <w:uiPriority w:val="39"/>
    <w:unhideWhenUsed/>
    <w:rsid w:val="009708F0"/>
    <w:pPr>
      <w:spacing w:after="100" w:line="276" w:lineRule="auto"/>
      <w:ind w:left="1760"/>
    </w:pPr>
    <w:rPr>
      <w:rFonts w:ascii="Calibri" w:eastAsia="Times New Roman" w:hAnsi="Calibri" w:cs="Arial"/>
      <w:lang w:eastAsia="tr-TR"/>
    </w:rPr>
  </w:style>
  <w:style w:type="table" w:customStyle="1" w:styleId="TabloKlavuzu165">
    <w:name w:val="Tablo Kılavuzu165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216">
    <w:name w:val="Tablo Kılavuzu216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316">
    <w:name w:val="Tablo Kılavuzu316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416">
    <w:name w:val="Tablo Kılavuzu416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516">
    <w:name w:val="Tablo Kılavuzu516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616">
    <w:name w:val="Tablo Kılavuzu616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716">
    <w:name w:val="Tablo Kılavuzu716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816">
    <w:name w:val="Tablo Kılavuzu816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917">
    <w:name w:val="Tablo Kılavuzu917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017">
    <w:name w:val="Tablo Kılavuzu1017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116">
    <w:name w:val="Tablo Kılavuzu1116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216">
    <w:name w:val="Tablo Kılavuzu1216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316">
    <w:name w:val="Tablo Kılavuzu1316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416">
    <w:name w:val="Tablo Kılavuzu1416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515">
    <w:name w:val="Tablo Kılavuzu1515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66">
    <w:name w:val="Tablo Kılavuzu166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74">
    <w:name w:val="Tablo Kılavuzu174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84">
    <w:name w:val="Tablo Kılavuzu184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94">
    <w:name w:val="Tablo Kılavuzu194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204">
    <w:name w:val="Tablo Kılavuzu204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217">
    <w:name w:val="Tablo Kılavuzu217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224">
    <w:name w:val="Tablo Kılavuzu224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234">
    <w:name w:val="Tablo Kılavuzu234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244">
    <w:name w:val="Tablo Kılavuzu244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254">
    <w:name w:val="Tablo Kılavuzu254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264">
    <w:name w:val="Tablo Kılavuzu264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274">
    <w:name w:val="Tablo Kılavuzu274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284">
    <w:name w:val="Tablo Kılavuzu284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294">
    <w:name w:val="Tablo Kılavuzu294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304">
    <w:name w:val="Tablo Kılavuzu304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317">
    <w:name w:val="Tablo Kılavuzu317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324">
    <w:name w:val="Tablo Kılavuzu324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334">
    <w:name w:val="Tablo Kılavuzu334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344">
    <w:name w:val="Tablo Kılavuzu344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354">
    <w:name w:val="Tablo Kılavuzu354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364">
    <w:name w:val="Tablo Kılavuzu364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374">
    <w:name w:val="Tablo Kılavuzu374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384">
    <w:name w:val="Tablo Kılavuzu384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394">
    <w:name w:val="Tablo Kılavuzu394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404">
    <w:name w:val="Tablo Kılavuzu404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417">
    <w:name w:val="Tablo Kılavuzu417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424">
    <w:name w:val="Tablo Kılavuzu424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434">
    <w:name w:val="Tablo Kılavuzu434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444">
    <w:name w:val="Tablo Kılavuzu444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454">
    <w:name w:val="Tablo Kılavuzu454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464">
    <w:name w:val="Tablo Kılavuzu464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474">
    <w:name w:val="Tablo Kılavuzu474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484">
    <w:name w:val="Tablo Kılavuzu484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494">
    <w:name w:val="Tablo Kılavuzu494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504">
    <w:name w:val="Tablo Kılavuzu504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517">
    <w:name w:val="Tablo Kılavuzu517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524">
    <w:name w:val="Tablo Kılavuzu524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534">
    <w:name w:val="Tablo Kılavuzu534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544">
    <w:name w:val="Tablo Kılavuzu544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554">
    <w:name w:val="Tablo Kılavuzu554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564">
    <w:name w:val="Tablo Kılavuzu564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574">
    <w:name w:val="Tablo Kılavuzu574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584">
    <w:name w:val="Tablo Kılavuzu584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594">
    <w:name w:val="Tablo Kılavuzu594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604">
    <w:name w:val="Tablo Kılavuzu604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617">
    <w:name w:val="Tablo Kılavuzu617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624">
    <w:name w:val="Tablo Kılavuzu624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634">
    <w:name w:val="Tablo Kılavuzu634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644">
    <w:name w:val="Tablo Kılavuzu644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654">
    <w:name w:val="Tablo Kılavuzu654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664">
    <w:name w:val="Tablo Kılavuzu664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674">
    <w:name w:val="Tablo Kılavuzu674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684">
    <w:name w:val="Tablo Kılavuzu684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694">
    <w:name w:val="Tablo Kılavuzu694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704">
    <w:name w:val="Tablo Kılavuzu704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717">
    <w:name w:val="Tablo Kılavuzu717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724">
    <w:name w:val="Tablo Kılavuzu724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734">
    <w:name w:val="Tablo Kılavuzu734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744">
    <w:name w:val="Tablo Kılavuzu744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754">
    <w:name w:val="Tablo Kılavuzu754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764">
    <w:name w:val="Tablo Kılavuzu764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774">
    <w:name w:val="Tablo Kılavuzu774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784">
    <w:name w:val="Tablo Kılavuzu784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794">
    <w:name w:val="Tablo Kılavuzu794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804">
    <w:name w:val="Tablo Kılavuzu804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817">
    <w:name w:val="Tablo Kılavuzu817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824">
    <w:name w:val="Tablo Kılavuzu824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834">
    <w:name w:val="Tablo Kılavuzu834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844">
    <w:name w:val="Tablo Kılavuzu844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854">
    <w:name w:val="Tablo Kılavuzu854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864">
    <w:name w:val="Tablo Kılavuzu864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874">
    <w:name w:val="Tablo Kılavuzu874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884">
    <w:name w:val="Tablo Kılavuzu884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894">
    <w:name w:val="Tablo Kılavuzu894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906">
    <w:name w:val="Tablo Kılavuzu906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918">
    <w:name w:val="Tablo Kılavuzu918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925">
    <w:name w:val="Tablo Kılavuzu925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935">
    <w:name w:val="Tablo Kılavuzu935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944">
    <w:name w:val="Tablo Kılavuzu944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954">
    <w:name w:val="Tablo Kılavuzu954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964">
    <w:name w:val="Tablo Kılavuzu964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974">
    <w:name w:val="Tablo Kılavuzu974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984">
    <w:name w:val="Tablo Kılavuzu984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994">
    <w:name w:val="Tablo Kılavuzu994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004">
    <w:name w:val="Tablo Kılavuzu1004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018">
    <w:name w:val="Tablo Kılavuzu1018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025">
    <w:name w:val="Tablo Kılavuzu1025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035">
    <w:name w:val="Tablo Kılavuzu1035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045">
    <w:name w:val="Tablo Kılavuzu1045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054">
    <w:name w:val="Tablo Kılavuzu1054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064">
    <w:name w:val="Tablo Kılavuzu1064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074">
    <w:name w:val="Tablo Kılavuzu1074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084">
    <w:name w:val="Tablo Kılavuzu1084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094">
    <w:name w:val="Tablo Kılavuzu1094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104">
    <w:name w:val="Tablo Kılavuzu1104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117">
    <w:name w:val="Tablo Kılavuzu1117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124">
    <w:name w:val="Tablo Kılavuzu1124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134">
    <w:name w:val="Tablo Kılavuzu1134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144">
    <w:name w:val="Tablo Kılavuzu1144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154">
    <w:name w:val="Tablo Kılavuzu1154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164">
    <w:name w:val="Tablo Kılavuzu1164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174">
    <w:name w:val="Tablo Kılavuzu1174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184">
    <w:name w:val="Tablo Kılavuzu1184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194">
    <w:name w:val="Tablo Kılavuzu1194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204">
    <w:name w:val="Tablo Kılavuzu1204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217">
    <w:name w:val="Tablo Kılavuzu1217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224">
    <w:name w:val="Tablo Kılavuzu1224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234">
    <w:name w:val="Tablo Kılavuzu1234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244">
    <w:name w:val="Tablo Kılavuzu1244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254">
    <w:name w:val="Tablo Kılavuzu1254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264">
    <w:name w:val="Tablo Kılavuzu1264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274">
    <w:name w:val="Tablo Kılavuzu1274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284">
    <w:name w:val="Tablo Kılavuzu1284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294">
    <w:name w:val="Tablo Kılavuzu1294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304">
    <w:name w:val="Tablo Kılavuzu1304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317">
    <w:name w:val="Tablo Kılavuzu1317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324">
    <w:name w:val="Tablo Kılavuzu1324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334">
    <w:name w:val="Tablo Kılavuzu1334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344">
    <w:name w:val="Tablo Kılavuzu1344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354">
    <w:name w:val="Tablo Kılavuzu1354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364">
    <w:name w:val="Tablo Kılavuzu1364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374">
    <w:name w:val="Tablo Kılavuzu1374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384">
    <w:name w:val="Tablo Kılavuzu1384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394">
    <w:name w:val="Tablo Kılavuzu1394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404">
    <w:name w:val="Tablo Kılavuzu1404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417">
    <w:name w:val="Tablo Kılavuzu1417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424">
    <w:name w:val="Tablo Kılavuzu1424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434">
    <w:name w:val="Tablo Kılavuzu1434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444">
    <w:name w:val="Tablo Kılavuzu1444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454">
    <w:name w:val="Tablo Kılavuzu1454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464">
    <w:name w:val="Tablo Kılavuzu1464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474">
    <w:name w:val="Tablo Kılavuzu1474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484">
    <w:name w:val="Tablo Kılavuzu1484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494">
    <w:name w:val="Tablo Kılavuzu1494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504">
    <w:name w:val="Tablo Kılavuzu1504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516">
    <w:name w:val="Tablo Kılavuzu1516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524">
    <w:name w:val="Tablo Kılavuzu1524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534">
    <w:name w:val="Tablo Kılavuzu1534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544">
    <w:name w:val="Tablo Kılavuzu1544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554">
    <w:name w:val="Tablo Kılavuzu1554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564">
    <w:name w:val="Tablo Kılavuzu1564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574">
    <w:name w:val="Tablo Kılavuzu1574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">
    <w:name w:val="Table Grid8"/>
    <w:basedOn w:val="NormalTablo"/>
    <w:next w:val="TabloKlavuzu"/>
    <w:uiPriority w:val="39"/>
    <w:rsid w:val="009708F0"/>
    <w:pPr>
      <w:suppressAutoHyphens/>
      <w:spacing w:after="0" w:line="1" w:lineRule="atLeast"/>
      <w:ind w:leftChars="-1" w:left="-1" w:hangingChars="1" w:hanging="1"/>
      <w:outlineLvl w:val="0"/>
    </w:pPr>
    <w:rPr>
      <w:rFonts w:ascii="Times New Roman" w:eastAsia="Times New Roman" w:hAnsi="Times New Roman" w:cs="Times New Roman"/>
      <w:position w:val="-1"/>
      <w:sz w:val="24"/>
      <w:szCs w:val="24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6">
    <w:name w:val="No List6"/>
    <w:next w:val="ListeYok"/>
    <w:uiPriority w:val="99"/>
    <w:semiHidden/>
    <w:unhideWhenUsed/>
    <w:rsid w:val="009708F0"/>
  </w:style>
  <w:style w:type="table" w:customStyle="1" w:styleId="TableNormal15">
    <w:name w:val="Table Normal15"/>
    <w:rsid w:val="009708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65">
    <w:name w:val="65"/>
    <w:basedOn w:val="TableNormal1"/>
    <w:rsid w:val="009708F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55">
    <w:name w:val="55"/>
    <w:basedOn w:val="TableNormal1"/>
    <w:rsid w:val="009708F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45">
    <w:name w:val="45"/>
    <w:basedOn w:val="TableNormal1"/>
    <w:rsid w:val="009708F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35">
    <w:name w:val="35"/>
    <w:basedOn w:val="TableNormal1"/>
    <w:rsid w:val="009708F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25">
    <w:name w:val="25"/>
    <w:basedOn w:val="TableNormal1"/>
    <w:rsid w:val="009708F0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customStyle="1" w:styleId="TOC46">
    <w:name w:val="TOC 46"/>
    <w:basedOn w:val="Normal"/>
    <w:next w:val="Normal"/>
    <w:autoRedefine/>
    <w:uiPriority w:val="39"/>
    <w:unhideWhenUsed/>
    <w:rsid w:val="009708F0"/>
    <w:pPr>
      <w:spacing w:after="100" w:line="276" w:lineRule="auto"/>
      <w:ind w:left="660"/>
    </w:pPr>
    <w:rPr>
      <w:rFonts w:ascii="Calibri" w:eastAsia="Times New Roman" w:hAnsi="Calibri" w:cs="Arial"/>
      <w:lang w:eastAsia="tr-TR"/>
    </w:rPr>
  </w:style>
  <w:style w:type="paragraph" w:customStyle="1" w:styleId="TOC56">
    <w:name w:val="TOC 56"/>
    <w:basedOn w:val="Normal"/>
    <w:next w:val="Normal"/>
    <w:autoRedefine/>
    <w:uiPriority w:val="39"/>
    <w:unhideWhenUsed/>
    <w:rsid w:val="009708F0"/>
    <w:pPr>
      <w:spacing w:after="100" w:line="276" w:lineRule="auto"/>
      <w:ind w:left="880"/>
    </w:pPr>
    <w:rPr>
      <w:rFonts w:ascii="Calibri" w:eastAsia="Times New Roman" w:hAnsi="Calibri" w:cs="Arial"/>
      <w:lang w:eastAsia="tr-TR"/>
    </w:rPr>
  </w:style>
  <w:style w:type="paragraph" w:customStyle="1" w:styleId="TOC66">
    <w:name w:val="TOC 66"/>
    <w:basedOn w:val="Normal"/>
    <w:next w:val="Normal"/>
    <w:autoRedefine/>
    <w:uiPriority w:val="39"/>
    <w:unhideWhenUsed/>
    <w:rsid w:val="009708F0"/>
    <w:pPr>
      <w:spacing w:after="100" w:line="276" w:lineRule="auto"/>
      <w:ind w:left="1100"/>
    </w:pPr>
    <w:rPr>
      <w:rFonts w:ascii="Calibri" w:eastAsia="Times New Roman" w:hAnsi="Calibri" w:cs="Arial"/>
      <w:lang w:eastAsia="tr-TR"/>
    </w:rPr>
  </w:style>
  <w:style w:type="paragraph" w:customStyle="1" w:styleId="TOC76">
    <w:name w:val="TOC 76"/>
    <w:basedOn w:val="Normal"/>
    <w:next w:val="Normal"/>
    <w:autoRedefine/>
    <w:uiPriority w:val="39"/>
    <w:unhideWhenUsed/>
    <w:rsid w:val="009708F0"/>
    <w:pPr>
      <w:spacing w:after="100" w:line="276" w:lineRule="auto"/>
      <w:ind w:left="1320"/>
    </w:pPr>
    <w:rPr>
      <w:rFonts w:ascii="Calibri" w:eastAsia="Times New Roman" w:hAnsi="Calibri" w:cs="Arial"/>
      <w:lang w:eastAsia="tr-TR"/>
    </w:rPr>
  </w:style>
  <w:style w:type="paragraph" w:customStyle="1" w:styleId="TOC86">
    <w:name w:val="TOC 86"/>
    <w:basedOn w:val="Normal"/>
    <w:next w:val="Normal"/>
    <w:autoRedefine/>
    <w:uiPriority w:val="39"/>
    <w:unhideWhenUsed/>
    <w:rsid w:val="009708F0"/>
    <w:pPr>
      <w:spacing w:after="100" w:line="276" w:lineRule="auto"/>
      <w:ind w:left="1540"/>
    </w:pPr>
    <w:rPr>
      <w:rFonts w:ascii="Calibri" w:eastAsia="Times New Roman" w:hAnsi="Calibri" w:cs="Arial"/>
      <w:lang w:eastAsia="tr-TR"/>
    </w:rPr>
  </w:style>
  <w:style w:type="paragraph" w:customStyle="1" w:styleId="TOC96">
    <w:name w:val="TOC 96"/>
    <w:basedOn w:val="Normal"/>
    <w:next w:val="Normal"/>
    <w:autoRedefine/>
    <w:uiPriority w:val="39"/>
    <w:unhideWhenUsed/>
    <w:rsid w:val="009708F0"/>
    <w:pPr>
      <w:spacing w:after="100" w:line="276" w:lineRule="auto"/>
      <w:ind w:left="1760"/>
    </w:pPr>
    <w:rPr>
      <w:rFonts w:ascii="Calibri" w:eastAsia="Times New Roman" w:hAnsi="Calibri" w:cs="Arial"/>
      <w:lang w:eastAsia="tr-TR"/>
    </w:rPr>
  </w:style>
  <w:style w:type="table" w:customStyle="1" w:styleId="TabloKlavuzu167">
    <w:name w:val="Tablo Kılavuzu167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218">
    <w:name w:val="Tablo Kılavuzu218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318">
    <w:name w:val="Tablo Kılavuzu318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418">
    <w:name w:val="Tablo Kılavuzu418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518">
    <w:name w:val="Tablo Kılavuzu518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618">
    <w:name w:val="Tablo Kılavuzu618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718">
    <w:name w:val="Tablo Kılavuzu718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818">
    <w:name w:val="Tablo Kılavuzu818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919">
    <w:name w:val="Tablo Kılavuzu919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019">
    <w:name w:val="Tablo Kılavuzu1019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118">
    <w:name w:val="Tablo Kılavuzu1118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218">
    <w:name w:val="Tablo Kılavuzu1218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318">
    <w:name w:val="Tablo Kılavuzu1318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418">
    <w:name w:val="Tablo Kılavuzu1418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517">
    <w:name w:val="Tablo Kılavuzu1517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68">
    <w:name w:val="Tablo Kılavuzu168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75">
    <w:name w:val="Tablo Kılavuzu175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85">
    <w:name w:val="Tablo Kılavuzu185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95">
    <w:name w:val="Tablo Kılavuzu195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205">
    <w:name w:val="Tablo Kılavuzu205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219">
    <w:name w:val="Tablo Kılavuzu219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225">
    <w:name w:val="Tablo Kılavuzu225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235">
    <w:name w:val="Tablo Kılavuzu235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245">
    <w:name w:val="Tablo Kılavuzu245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255">
    <w:name w:val="Tablo Kılavuzu255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265">
    <w:name w:val="Tablo Kılavuzu265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275">
    <w:name w:val="Tablo Kılavuzu275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285">
    <w:name w:val="Tablo Kılavuzu285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295">
    <w:name w:val="Tablo Kılavuzu295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305">
    <w:name w:val="Tablo Kılavuzu305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319">
    <w:name w:val="Tablo Kılavuzu319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325">
    <w:name w:val="Tablo Kılavuzu325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335">
    <w:name w:val="Tablo Kılavuzu335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345">
    <w:name w:val="Tablo Kılavuzu345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355">
    <w:name w:val="Tablo Kılavuzu355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365">
    <w:name w:val="Tablo Kılavuzu365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375">
    <w:name w:val="Tablo Kılavuzu375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385">
    <w:name w:val="Tablo Kılavuzu385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395">
    <w:name w:val="Tablo Kılavuzu395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405">
    <w:name w:val="Tablo Kılavuzu405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419">
    <w:name w:val="Tablo Kılavuzu419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425">
    <w:name w:val="Tablo Kılavuzu425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435">
    <w:name w:val="Tablo Kılavuzu435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445">
    <w:name w:val="Tablo Kılavuzu445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455">
    <w:name w:val="Tablo Kılavuzu455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465">
    <w:name w:val="Tablo Kılavuzu465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475">
    <w:name w:val="Tablo Kılavuzu475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485">
    <w:name w:val="Tablo Kılavuzu485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495">
    <w:name w:val="Tablo Kılavuzu495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505">
    <w:name w:val="Tablo Kılavuzu505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519">
    <w:name w:val="Tablo Kılavuzu519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525">
    <w:name w:val="Tablo Kılavuzu525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535">
    <w:name w:val="Tablo Kılavuzu535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545">
    <w:name w:val="Tablo Kılavuzu545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555">
    <w:name w:val="Tablo Kılavuzu555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565">
    <w:name w:val="Tablo Kılavuzu565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575">
    <w:name w:val="Tablo Kılavuzu575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585">
    <w:name w:val="Tablo Kılavuzu585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595">
    <w:name w:val="Tablo Kılavuzu595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605">
    <w:name w:val="Tablo Kılavuzu605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619">
    <w:name w:val="Tablo Kılavuzu619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625">
    <w:name w:val="Tablo Kılavuzu625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635">
    <w:name w:val="Tablo Kılavuzu635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645">
    <w:name w:val="Tablo Kılavuzu645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655">
    <w:name w:val="Tablo Kılavuzu655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665">
    <w:name w:val="Tablo Kılavuzu665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675">
    <w:name w:val="Tablo Kılavuzu675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685">
    <w:name w:val="Tablo Kılavuzu685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695">
    <w:name w:val="Tablo Kılavuzu695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705">
    <w:name w:val="Tablo Kılavuzu705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719">
    <w:name w:val="Tablo Kılavuzu719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725">
    <w:name w:val="Tablo Kılavuzu725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735">
    <w:name w:val="Tablo Kılavuzu735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745">
    <w:name w:val="Tablo Kılavuzu745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755">
    <w:name w:val="Tablo Kılavuzu755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765">
    <w:name w:val="Tablo Kılavuzu765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775">
    <w:name w:val="Tablo Kılavuzu775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785">
    <w:name w:val="Tablo Kılavuzu785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795">
    <w:name w:val="Tablo Kılavuzu795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805">
    <w:name w:val="Tablo Kılavuzu805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819">
    <w:name w:val="Tablo Kılavuzu819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825">
    <w:name w:val="Tablo Kılavuzu825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835">
    <w:name w:val="Tablo Kılavuzu835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845">
    <w:name w:val="Tablo Kılavuzu845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855">
    <w:name w:val="Tablo Kılavuzu855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865">
    <w:name w:val="Tablo Kılavuzu865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875">
    <w:name w:val="Tablo Kılavuzu875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885">
    <w:name w:val="Tablo Kılavuzu885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895">
    <w:name w:val="Tablo Kılavuzu895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907">
    <w:name w:val="Tablo Kılavuzu907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9110">
    <w:name w:val="Tablo Kılavuzu9110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926">
    <w:name w:val="Tablo Kılavuzu926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936">
    <w:name w:val="Tablo Kılavuzu936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945">
    <w:name w:val="Tablo Kılavuzu945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955">
    <w:name w:val="Tablo Kılavuzu955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965">
    <w:name w:val="Tablo Kılavuzu965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975">
    <w:name w:val="Tablo Kılavuzu975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985">
    <w:name w:val="Tablo Kılavuzu985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995">
    <w:name w:val="Tablo Kılavuzu995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005">
    <w:name w:val="Tablo Kılavuzu1005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0110">
    <w:name w:val="Tablo Kılavuzu10110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026">
    <w:name w:val="Tablo Kılavuzu1026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036">
    <w:name w:val="Tablo Kılavuzu1036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046">
    <w:name w:val="Tablo Kılavuzu1046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055">
    <w:name w:val="Tablo Kılavuzu1055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065">
    <w:name w:val="Tablo Kılavuzu1065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075">
    <w:name w:val="Tablo Kılavuzu1075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085">
    <w:name w:val="Tablo Kılavuzu1085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095">
    <w:name w:val="Tablo Kılavuzu1095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105">
    <w:name w:val="Tablo Kılavuzu1105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119">
    <w:name w:val="Tablo Kılavuzu1119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125">
    <w:name w:val="Tablo Kılavuzu1125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135">
    <w:name w:val="Tablo Kılavuzu1135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145">
    <w:name w:val="Tablo Kılavuzu1145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155">
    <w:name w:val="Tablo Kılavuzu1155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165">
    <w:name w:val="Tablo Kılavuzu1165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175">
    <w:name w:val="Tablo Kılavuzu1175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185">
    <w:name w:val="Tablo Kılavuzu1185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195">
    <w:name w:val="Tablo Kılavuzu1195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205">
    <w:name w:val="Tablo Kılavuzu1205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219">
    <w:name w:val="Tablo Kılavuzu1219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225">
    <w:name w:val="Tablo Kılavuzu1225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235">
    <w:name w:val="Tablo Kılavuzu1235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245">
    <w:name w:val="Tablo Kılavuzu1245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255">
    <w:name w:val="Tablo Kılavuzu1255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265">
    <w:name w:val="Tablo Kılavuzu1265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275">
    <w:name w:val="Tablo Kılavuzu1275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285">
    <w:name w:val="Tablo Kılavuzu1285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295">
    <w:name w:val="Tablo Kılavuzu1295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305">
    <w:name w:val="Tablo Kılavuzu1305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319">
    <w:name w:val="Tablo Kılavuzu1319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325">
    <w:name w:val="Tablo Kılavuzu1325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335">
    <w:name w:val="Tablo Kılavuzu1335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345">
    <w:name w:val="Tablo Kılavuzu1345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355">
    <w:name w:val="Tablo Kılavuzu1355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365">
    <w:name w:val="Tablo Kılavuzu1365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375">
    <w:name w:val="Tablo Kılavuzu1375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385">
    <w:name w:val="Tablo Kılavuzu1385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395">
    <w:name w:val="Tablo Kılavuzu1395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405">
    <w:name w:val="Tablo Kılavuzu1405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419">
    <w:name w:val="Tablo Kılavuzu1419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425">
    <w:name w:val="Tablo Kılavuzu1425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435">
    <w:name w:val="Tablo Kılavuzu1435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445">
    <w:name w:val="Tablo Kılavuzu1445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455">
    <w:name w:val="Tablo Kılavuzu1455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465">
    <w:name w:val="Tablo Kılavuzu1465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475">
    <w:name w:val="Tablo Kılavuzu1475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485">
    <w:name w:val="Tablo Kılavuzu1485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495">
    <w:name w:val="Tablo Kılavuzu1495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505">
    <w:name w:val="Tablo Kılavuzu1505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518">
    <w:name w:val="Tablo Kılavuzu1518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525">
    <w:name w:val="Tablo Kılavuzu1525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535">
    <w:name w:val="Tablo Kılavuzu1535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545">
    <w:name w:val="Tablo Kılavuzu1545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555">
    <w:name w:val="Tablo Kılavuzu1555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565">
    <w:name w:val="Tablo Kılavuzu1565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575">
    <w:name w:val="Tablo Kılavuzu1575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"/>
    <w:uiPriority w:val="1"/>
    <w:qFormat/>
    <w:rsid w:val="009708F0"/>
    <w:pPr>
      <w:widowControl w:val="0"/>
      <w:autoSpaceDE w:val="0"/>
      <w:autoSpaceDN w:val="0"/>
      <w:spacing w:after="0" w:line="223" w:lineRule="exact"/>
      <w:jc w:val="center"/>
    </w:pPr>
    <w:rPr>
      <w:rFonts w:ascii="Times New Roman" w:eastAsia="Times New Roman" w:hAnsi="Times New Roman" w:cs="Times New Roman"/>
    </w:rPr>
  </w:style>
  <w:style w:type="table" w:customStyle="1" w:styleId="TabloKlavuzu170">
    <w:name w:val="Tablo Kılavuzu170"/>
    <w:basedOn w:val="NormalTablo"/>
    <w:next w:val="TabloKlavuzu"/>
    <w:uiPriority w:val="39"/>
    <w:rsid w:val="009708F0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">
    <w:name w:val="Table Normal2"/>
    <w:uiPriority w:val="2"/>
    <w:semiHidden/>
    <w:unhideWhenUsed/>
    <w:qFormat/>
    <w:rsid w:val="009708F0"/>
    <w:pPr>
      <w:widowControl w:val="0"/>
      <w:autoSpaceDE w:val="0"/>
      <w:autoSpaceDN w:val="0"/>
      <w:spacing w:after="0" w:line="240" w:lineRule="auto"/>
    </w:pPr>
    <w:rPr>
      <w:rFonts w:ascii="Calibri" w:hAnsi="Calibri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3"/>
    <w:uiPriority w:val="2"/>
    <w:semiHidden/>
    <w:unhideWhenUsed/>
    <w:qFormat/>
    <w:rsid w:val="009708F0"/>
    <w:pPr>
      <w:widowControl w:val="0"/>
      <w:autoSpaceDE w:val="0"/>
      <w:autoSpaceDN w:val="0"/>
      <w:spacing w:after="0" w:line="240" w:lineRule="auto"/>
    </w:pPr>
    <w:rPr>
      <w:rFonts w:ascii="Calibri" w:hAnsi="Calibri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4"/>
    <w:uiPriority w:val="2"/>
    <w:semiHidden/>
    <w:unhideWhenUsed/>
    <w:qFormat/>
    <w:rsid w:val="009708F0"/>
    <w:pPr>
      <w:widowControl w:val="0"/>
      <w:autoSpaceDE w:val="0"/>
      <w:autoSpaceDN w:val="0"/>
      <w:spacing w:after="0" w:line="240" w:lineRule="auto"/>
    </w:pPr>
    <w:rPr>
      <w:rFonts w:ascii="Calibri" w:hAnsi="Calibri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5"/>
    <w:uiPriority w:val="2"/>
    <w:semiHidden/>
    <w:unhideWhenUsed/>
    <w:qFormat/>
    <w:rsid w:val="009708F0"/>
    <w:pPr>
      <w:widowControl w:val="0"/>
      <w:autoSpaceDE w:val="0"/>
      <w:autoSpaceDN w:val="0"/>
      <w:spacing w:after="0" w:line="240" w:lineRule="auto"/>
    </w:pPr>
    <w:rPr>
      <w:rFonts w:ascii="Calibri" w:hAnsi="Calibri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alonMetni">
    <w:name w:val="Balloon Text"/>
    <w:basedOn w:val="Normal"/>
    <w:link w:val="BalonMetniChar"/>
    <w:semiHidden/>
    <w:unhideWhenUsed/>
    <w:rsid w:val="009708F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2">
    <w:name w:val="Balon Metni Char2"/>
    <w:basedOn w:val="VarsaylanParagrafYazTipi"/>
    <w:uiPriority w:val="99"/>
    <w:semiHidden/>
    <w:rsid w:val="009708F0"/>
    <w:rPr>
      <w:rFonts w:ascii="Segoe UI" w:hAnsi="Segoe UI" w:cs="Segoe UI"/>
      <w:sz w:val="18"/>
      <w:szCs w:val="18"/>
    </w:rPr>
  </w:style>
  <w:style w:type="character" w:styleId="Kpr">
    <w:name w:val="Hyperlink"/>
    <w:basedOn w:val="VarsaylanParagrafYazTipi"/>
    <w:uiPriority w:val="99"/>
    <w:semiHidden/>
    <w:unhideWhenUsed/>
    <w:rsid w:val="009708F0"/>
    <w:rPr>
      <w:color w:val="0563C1" w:themeColor="hyperlink"/>
      <w:u w:val="single"/>
    </w:rPr>
  </w:style>
  <w:style w:type="character" w:styleId="zlenenKpr">
    <w:name w:val="FollowedHyperlink"/>
    <w:basedOn w:val="VarsaylanParagrafYazTipi"/>
    <w:uiPriority w:val="99"/>
    <w:semiHidden/>
    <w:unhideWhenUsed/>
    <w:rsid w:val="009708F0"/>
    <w:rPr>
      <w:color w:val="954F72" w:themeColor="followedHyperlink"/>
      <w:u w:val="single"/>
    </w:rPr>
  </w:style>
  <w:style w:type="table" w:customStyle="1" w:styleId="TabloKlavuzu176">
    <w:name w:val="Tablo Kılavuzu176"/>
    <w:basedOn w:val="NormalTablo"/>
    <w:next w:val="TabloKlavuzu"/>
    <w:uiPriority w:val="39"/>
    <w:rsid w:val="009708F0"/>
    <w:pPr>
      <w:suppressAutoHyphens/>
      <w:spacing w:after="0" w:line="1" w:lineRule="atLeast"/>
      <w:ind w:leftChars="-1" w:left="-1" w:hangingChars="1" w:hanging="1"/>
      <w:textDirection w:val="btLr"/>
      <w:textAlignment w:val="top"/>
      <w:outlineLvl w:val="0"/>
    </w:pPr>
    <w:rPr>
      <w:rFonts w:ascii="Times New Roman" w:eastAsia="Times New Roman" w:hAnsi="Times New Roman" w:cs="Times New Roman"/>
      <w:position w:val="-1"/>
      <w:sz w:val="24"/>
      <w:szCs w:val="24"/>
      <w:lang w:eastAsia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1">
    <w:name w:val="Table Grid91"/>
    <w:basedOn w:val="NormalTablo"/>
    <w:next w:val="TabloKlavuzu"/>
    <w:uiPriority w:val="39"/>
    <w:rsid w:val="009708F0"/>
    <w:pPr>
      <w:suppressAutoHyphens/>
      <w:spacing w:after="0" w:line="1" w:lineRule="atLeast"/>
      <w:ind w:leftChars="-1" w:left="-1" w:hangingChars="1" w:hanging="1"/>
      <w:textDirection w:val="btLr"/>
      <w:textAlignment w:val="top"/>
      <w:outlineLvl w:val="0"/>
    </w:pPr>
    <w:rPr>
      <w:rFonts w:ascii="Times New Roman" w:eastAsia="Times New Roman" w:hAnsi="Times New Roman" w:cs="Times New Roman"/>
      <w:position w:val="-1"/>
      <w:sz w:val="24"/>
      <w:szCs w:val="24"/>
      <w:lang w:eastAsia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footer" Target="footer56.xml"/><Relationship Id="rId299" Type="http://schemas.openxmlformats.org/officeDocument/2006/relationships/footer" Target="footer145.xml"/><Relationship Id="rId21" Type="http://schemas.openxmlformats.org/officeDocument/2006/relationships/footer" Target="footer8.xml"/><Relationship Id="rId63" Type="http://schemas.openxmlformats.org/officeDocument/2006/relationships/footer" Target="footer29.xml"/><Relationship Id="rId159" Type="http://schemas.openxmlformats.org/officeDocument/2006/relationships/footer" Target="footer77.xml"/><Relationship Id="rId324" Type="http://schemas.openxmlformats.org/officeDocument/2006/relationships/fontTable" Target="fontTable.xml"/><Relationship Id="rId170" Type="http://schemas.openxmlformats.org/officeDocument/2006/relationships/footer" Target="footer82.xml"/><Relationship Id="rId226" Type="http://schemas.openxmlformats.org/officeDocument/2006/relationships/footer" Target="footer111.xml"/><Relationship Id="rId268" Type="http://schemas.openxmlformats.org/officeDocument/2006/relationships/header" Target="header132.xml"/><Relationship Id="rId32" Type="http://schemas.openxmlformats.org/officeDocument/2006/relationships/footer" Target="footer13.xml"/><Relationship Id="rId74" Type="http://schemas.openxmlformats.org/officeDocument/2006/relationships/footer" Target="footer34.xml"/><Relationship Id="rId128" Type="http://schemas.openxmlformats.org/officeDocument/2006/relationships/footer" Target="footer61.xml"/><Relationship Id="rId5" Type="http://schemas.openxmlformats.org/officeDocument/2006/relationships/footnotes" Target="footnotes.xml"/><Relationship Id="rId181" Type="http://schemas.openxmlformats.org/officeDocument/2006/relationships/header" Target="header87.xml"/><Relationship Id="rId237" Type="http://schemas.openxmlformats.org/officeDocument/2006/relationships/footer" Target="footer116.xml"/><Relationship Id="rId279" Type="http://schemas.openxmlformats.org/officeDocument/2006/relationships/header" Target="header138.xml"/><Relationship Id="rId43" Type="http://schemas.openxmlformats.org/officeDocument/2006/relationships/header" Target="header18.xml"/><Relationship Id="rId139" Type="http://schemas.openxmlformats.org/officeDocument/2006/relationships/header" Target="header66.xml"/><Relationship Id="rId290" Type="http://schemas.openxmlformats.org/officeDocument/2006/relationships/header" Target="header143.xml"/><Relationship Id="rId304" Type="http://schemas.openxmlformats.org/officeDocument/2006/relationships/header" Target="header150.xml"/><Relationship Id="rId85" Type="http://schemas.openxmlformats.org/officeDocument/2006/relationships/header" Target="header39.xml"/><Relationship Id="rId150" Type="http://schemas.openxmlformats.org/officeDocument/2006/relationships/footer" Target="footer72.xml"/><Relationship Id="rId192" Type="http://schemas.openxmlformats.org/officeDocument/2006/relationships/header" Target="header92.xml"/><Relationship Id="rId206" Type="http://schemas.openxmlformats.org/officeDocument/2006/relationships/header" Target="header99.xml"/><Relationship Id="rId248" Type="http://schemas.openxmlformats.org/officeDocument/2006/relationships/footer" Target="footer121.xml"/><Relationship Id="rId12" Type="http://schemas.openxmlformats.org/officeDocument/2006/relationships/footer" Target="footer3.xml"/><Relationship Id="rId108" Type="http://schemas.openxmlformats.org/officeDocument/2006/relationships/footer" Target="footer51.xml"/><Relationship Id="rId315" Type="http://schemas.openxmlformats.org/officeDocument/2006/relationships/footer" Target="footer153.xml"/><Relationship Id="rId54" Type="http://schemas.openxmlformats.org/officeDocument/2006/relationships/footer" Target="footer24.xml"/><Relationship Id="rId96" Type="http://schemas.openxmlformats.org/officeDocument/2006/relationships/footer" Target="footer45.xml"/><Relationship Id="rId161" Type="http://schemas.openxmlformats.org/officeDocument/2006/relationships/header" Target="header77.xml"/><Relationship Id="rId217" Type="http://schemas.openxmlformats.org/officeDocument/2006/relationships/footer" Target="footer106.xml"/><Relationship Id="rId259" Type="http://schemas.openxmlformats.org/officeDocument/2006/relationships/header" Target="header127.xml"/><Relationship Id="rId23" Type="http://schemas.openxmlformats.org/officeDocument/2006/relationships/header" Target="header8.xml"/><Relationship Id="rId119" Type="http://schemas.openxmlformats.org/officeDocument/2006/relationships/header" Target="header56.xml"/><Relationship Id="rId270" Type="http://schemas.openxmlformats.org/officeDocument/2006/relationships/footer" Target="footer131.xml"/><Relationship Id="rId326" Type="http://schemas.openxmlformats.org/officeDocument/2006/relationships/theme" Target="theme/theme1.xml"/><Relationship Id="rId65" Type="http://schemas.openxmlformats.org/officeDocument/2006/relationships/header" Target="header29.xml"/><Relationship Id="rId130" Type="http://schemas.openxmlformats.org/officeDocument/2006/relationships/header" Target="header61.xml"/><Relationship Id="rId172" Type="http://schemas.openxmlformats.org/officeDocument/2006/relationships/header" Target="header82.xml"/><Relationship Id="rId228" Type="http://schemas.openxmlformats.org/officeDocument/2006/relationships/header" Target="header110.xml"/><Relationship Id="rId281" Type="http://schemas.openxmlformats.org/officeDocument/2006/relationships/footer" Target="footer136.xml"/><Relationship Id="rId34" Type="http://schemas.openxmlformats.org/officeDocument/2006/relationships/header" Target="header13.xml"/><Relationship Id="rId76" Type="http://schemas.openxmlformats.org/officeDocument/2006/relationships/header" Target="header34.xml"/><Relationship Id="rId141" Type="http://schemas.openxmlformats.org/officeDocument/2006/relationships/footer" Target="footer68.xml"/><Relationship Id="rId7" Type="http://schemas.openxmlformats.org/officeDocument/2006/relationships/image" Target="media/image1.jpeg"/><Relationship Id="rId162" Type="http://schemas.openxmlformats.org/officeDocument/2006/relationships/footer" Target="footer78.xml"/><Relationship Id="rId183" Type="http://schemas.openxmlformats.org/officeDocument/2006/relationships/footer" Target="footer89.xml"/><Relationship Id="rId218" Type="http://schemas.openxmlformats.org/officeDocument/2006/relationships/header" Target="header105.xml"/><Relationship Id="rId239" Type="http://schemas.openxmlformats.org/officeDocument/2006/relationships/header" Target="header115.xml"/><Relationship Id="rId250" Type="http://schemas.openxmlformats.org/officeDocument/2006/relationships/header" Target="header122.xml"/><Relationship Id="rId271" Type="http://schemas.openxmlformats.org/officeDocument/2006/relationships/header" Target="header133.xml"/><Relationship Id="rId292" Type="http://schemas.openxmlformats.org/officeDocument/2006/relationships/header" Target="header144.xml"/><Relationship Id="rId306" Type="http://schemas.openxmlformats.org/officeDocument/2006/relationships/footer" Target="footer149.xml"/><Relationship Id="rId24" Type="http://schemas.openxmlformats.org/officeDocument/2006/relationships/footer" Target="footer9.xml"/><Relationship Id="rId45" Type="http://schemas.openxmlformats.org/officeDocument/2006/relationships/footer" Target="footer20.xml"/><Relationship Id="rId66" Type="http://schemas.openxmlformats.org/officeDocument/2006/relationships/footer" Target="footer30.xml"/><Relationship Id="rId87" Type="http://schemas.openxmlformats.org/officeDocument/2006/relationships/footer" Target="footer41.xml"/><Relationship Id="rId110" Type="http://schemas.openxmlformats.org/officeDocument/2006/relationships/footer" Target="footer52.xml"/><Relationship Id="rId131" Type="http://schemas.openxmlformats.org/officeDocument/2006/relationships/header" Target="header62.xml"/><Relationship Id="rId152" Type="http://schemas.openxmlformats.org/officeDocument/2006/relationships/footer" Target="footer73.xml"/><Relationship Id="rId173" Type="http://schemas.openxmlformats.org/officeDocument/2006/relationships/header" Target="header83.xml"/><Relationship Id="rId194" Type="http://schemas.openxmlformats.org/officeDocument/2006/relationships/header" Target="header93.xml"/><Relationship Id="rId208" Type="http://schemas.openxmlformats.org/officeDocument/2006/relationships/footer" Target="footer102.xml"/><Relationship Id="rId229" Type="http://schemas.openxmlformats.org/officeDocument/2006/relationships/footer" Target="footer112.xml"/><Relationship Id="rId240" Type="http://schemas.openxmlformats.org/officeDocument/2006/relationships/header" Target="header116.xml"/><Relationship Id="rId261" Type="http://schemas.openxmlformats.org/officeDocument/2006/relationships/footer" Target="footer126.xml"/><Relationship Id="rId14" Type="http://schemas.openxmlformats.org/officeDocument/2006/relationships/footer" Target="footer4.xml"/><Relationship Id="rId35" Type="http://schemas.openxmlformats.org/officeDocument/2006/relationships/header" Target="header14.xml"/><Relationship Id="rId56" Type="http://schemas.openxmlformats.org/officeDocument/2006/relationships/footer" Target="footer25.xml"/><Relationship Id="rId77" Type="http://schemas.openxmlformats.org/officeDocument/2006/relationships/header" Target="header35.xml"/><Relationship Id="rId100" Type="http://schemas.openxmlformats.org/officeDocument/2006/relationships/header" Target="header46.xml"/><Relationship Id="rId282" Type="http://schemas.openxmlformats.org/officeDocument/2006/relationships/footer" Target="footer137.xml"/><Relationship Id="rId317" Type="http://schemas.openxmlformats.org/officeDocument/2006/relationships/footer" Target="footer154.xml"/><Relationship Id="rId8" Type="http://schemas.openxmlformats.org/officeDocument/2006/relationships/footer" Target="footer1.xml"/><Relationship Id="rId98" Type="http://schemas.openxmlformats.org/officeDocument/2006/relationships/footer" Target="footer46.xml"/><Relationship Id="rId121" Type="http://schemas.openxmlformats.org/officeDocument/2006/relationships/header" Target="header57.xml"/><Relationship Id="rId142" Type="http://schemas.openxmlformats.org/officeDocument/2006/relationships/header" Target="header67.xml"/><Relationship Id="rId163" Type="http://schemas.openxmlformats.org/officeDocument/2006/relationships/header" Target="header78.xml"/><Relationship Id="rId184" Type="http://schemas.openxmlformats.org/officeDocument/2006/relationships/header" Target="header88.xml"/><Relationship Id="rId219" Type="http://schemas.openxmlformats.org/officeDocument/2006/relationships/footer" Target="footer107.xml"/><Relationship Id="rId230" Type="http://schemas.openxmlformats.org/officeDocument/2006/relationships/header" Target="header111.xml"/><Relationship Id="rId251" Type="http://schemas.openxmlformats.org/officeDocument/2006/relationships/footer" Target="footer122.xml"/><Relationship Id="rId25" Type="http://schemas.openxmlformats.org/officeDocument/2006/relationships/header" Target="header9.xml"/><Relationship Id="rId46" Type="http://schemas.openxmlformats.org/officeDocument/2006/relationships/header" Target="header19.xml"/><Relationship Id="rId67" Type="http://schemas.openxmlformats.org/officeDocument/2006/relationships/header" Target="header30.xml"/><Relationship Id="rId272" Type="http://schemas.openxmlformats.org/officeDocument/2006/relationships/header" Target="header134.xml"/><Relationship Id="rId293" Type="http://schemas.openxmlformats.org/officeDocument/2006/relationships/footer" Target="footer142.xml"/><Relationship Id="rId307" Type="http://schemas.openxmlformats.org/officeDocument/2006/relationships/header" Target="header151.xml"/><Relationship Id="rId88" Type="http://schemas.openxmlformats.org/officeDocument/2006/relationships/header" Target="header40.xml"/><Relationship Id="rId111" Type="http://schemas.openxmlformats.org/officeDocument/2006/relationships/footer" Target="footer53.xml"/><Relationship Id="rId132" Type="http://schemas.openxmlformats.org/officeDocument/2006/relationships/footer" Target="footer63.xml"/><Relationship Id="rId153" Type="http://schemas.openxmlformats.org/officeDocument/2006/relationships/footer" Target="footer74.xml"/><Relationship Id="rId174" Type="http://schemas.openxmlformats.org/officeDocument/2006/relationships/footer" Target="footer84.xml"/><Relationship Id="rId195" Type="http://schemas.openxmlformats.org/officeDocument/2006/relationships/footer" Target="footer95.xml"/><Relationship Id="rId209" Type="http://schemas.openxmlformats.org/officeDocument/2006/relationships/header" Target="header100.xml"/><Relationship Id="rId220" Type="http://schemas.openxmlformats.org/officeDocument/2006/relationships/footer" Target="footer108.xml"/><Relationship Id="rId241" Type="http://schemas.openxmlformats.org/officeDocument/2006/relationships/footer" Target="footer118.xml"/><Relationship Id="rId15" Type="http://schemas.openxmlformats.org/officeDocument/2006/relationships/footer" Target="footer5.xml"/><Relationship Id="rId36" Type="http://schemas.openxmlformats.org/officeDocument/2006/relationships/footer" Target="footer15.xml"/><Relationship Id="rId57" Type="http://schemas.openxmlformats.org/officeDocument/2006/relationships/footer" Target="footer26.xml"/><Relationship Id="rId262" Type="http://schemas.openxmlformats.org/officeDocument/2006/relationships/header" Target="header129.xml"/><Relationship Id="rId283" Type="http://schemas.openxmlformats.org/officeDocument/2006/relationships/header" Target="header139.xml"/><Relationship Id="rId318" Type="http://schemas.openxmlformats.org/officeDocument/2006/relationships/footer" Target="footer155.xml"/><Relationship Id="rId78" Type="http://schemas.openxmlformats.org/officeDocument/2006/relationships/footer" Target="footer36.xml"/><Relationship Id="rId99" Type="http://schemas.openxmlformats.org/officeDocument/2006/relationships/footer" Target="footer47.xml"/><Relationship Id="rId101" Type="http://schemas.openxmlformats.org/officeDocument/2006/relationships/header" Target="header47.xml"/><Relationship Id="rId122" Type="http://schemas.openxmlformats.org/officeDocument/2006/relationships/footer" Target="footer58.xml"/><Relationship Id="rId143" Type="http://schemas.openxmlformats.org/officeDocument/2006/relationships/header" Target="header68.xml"/><Relationship Id="rId164" Type="http://schemas.openxmlformats.org/officeDocument/2006/relationships/footer" Target="footer79.xml"/><Relationship Id="rId185" Type="http://schemas.openxmlformats.org/officeDocument/2006/relationships/header" Target="header89.xml"/><Relationship Id="rId9" Type="http://schemas.openxmlformats.org/officeDocument/2006/relationships/footer" Target="footer2.xml"/><Relationship Id="rId210" Type="http://schemas.openxmlformats.org/officeDocument/2006/relationships/header" Target="header101.xml"/><Relationship Id="rId26" Type="http://schemas.openxmlformats.org/officeDocument/2006/relationships/footer" Target="footer10.xml"/><Relationship Id="rId231" Type="http://schemas.openxmlformats.org/officeDocument/2006/relationships/footer" Target="footer113.xml"/><Relationship Id="rId252" Type="http://schemas.openxmlformats.org/officeDocument/2006/relationships/header" Target="header123.xml"/><Relationship Id="rId273" Type="http://schemas.openxmlformats.org/officeDocument/2006/relationships/footer" Target="footer132.xml"/><Relationship Id="rId294" Type="http://schemas.openxmlformats.org/officeDocument/2006/relationships/footer" Target="footer143.xml"/><Relationship Id="rId308" Type="http://schemas.openxmlformats.org/officeDocument/2006/relationships/header" Target="header152.xml"/><Relationship Id="rId47" Type="http://schemas.openxmlformats.org/officeDocument/2006/relationships/header" Target="header20.xml"/><Relationship Id="rId68" Type="http://schemas.openxmlformats.org/officeDocument/2006/relationships/footer" Target="footer31.xml"/><Relationship Id="rId89" Type="http://schemas.openxmlformats.org/officeDocument/2006/relationships/header" Target="header41.xml"/><Relationship Id="rId112" Type="http://schemas.openxmlformats.org/officeDocument/2006/relationships/header" Target="header52.xml"/><Relationship Id="rId133" Type="http://schemas.openxmlformats.org/officeDocument/2006/relationships/header" Target="header63.xml"/><Relationship Id="rId154" Type="http://schemas.openxmlformats.org/officeDocument/2006/relationships/header" Target="header73.xml"/><Relationship Id="rId175" Type="http://schemas.openxmlformats.org/officeDocument/2006/relationships/header" Target="header84.xml"/><Relationship Id="rId196" Type="http://schemas.openxmlformats.org/officeDocument/2006/relationships/footer" Target="footer96.xml"/><Relationship Id="rId200" Type="http://schemas.openxmlformats.org/officeDocument/2006/relationships/header" Target="header96.xml"/><Relationship Id="rId16" Type="http://schemas.openxmlformats.org/officeDocument/2006/relationships/header" Target="header4.xml"/><Relationship Id="rId221" Type="http://schemas.openxmlformats.org/officeDocument/2006/relationships/header" Target="header106.xml"/><Relationship Id="rId242" Type="http://schemas.openxmlformats.org/officeDocument/2006/relationships/header" Target="header117.xml"/><Relationship Id="rId263" Type="http://schemas.openxmlformats.org/officeDocument/2006/relationships/footer" Target="footer127.xml"/><Relationship Id="rId284" Type="http://schemas.openxmlformats.org/officeDocument/2006/relationships/header" Target="header140.xml"/><Relationship Id="rId319" Type="http://schemas.openxmlformats.org/officeDocument/2006/relationships/header" Target="header157.xml"/><Relationship Id="rId37" Type="http://schemas.openxmlformats.org/officeDocument/2006/relationships/header" Target="header15.xml"/><Relationship Id="rId58" Type="http://schemas.openxmlformats.org/officeDocument/2006/relationships/header" Target="header25.xml"/><Relationship Id="rId79" Type="http://schemas.openxmlformats.org/officeDocument/2006/relationships/header" Target="header36.xml"/><Relationship Id="rId102" Type="http://schemas.openxmlformats.org/officeDocument/2006/relationships/footer" Target="footer48.xml"/><Relationship Id="rId123" Type="http://schemas.openxmlformats.org/officeDocument/2006/relationships/footer" Target="footer59.xml"/><Relationship Id="rId144" Type="http://schemas.openxmlformats.org/officeDocument/2006/relationships/footer" Target="footer69.xml"/><Relationship Id="rId90" Type="http://schemas.openxmlformats.org/officeDocument/2006/relationships/footer" Target="footer42.xml"/><Relationship Id="rId165" Type="http://schemas.openxmlformats.org/officeDocument/2006/relationships/footer" Target="footer80.xml"/><Relationship Id="rId186" Type="http://schemas.openxmlformats.org/officeDocument/2006/relationships/footer" Target="footer90.xml"/><Relationship Id="rId211" Type="http://schemas.openxmlformats.org/officeDocument/2006/relationships/footer" Target="footer103.xml"/><Relationship Id="rId232" Type="http://schemas.openxmlformats.org/officeDocument/2006/relationships/footer" Target="footer114.xml"/><Relationship Id="rId253" Type="http://schemas.openxmlformats.org/officeDocument/2006/relationships/header" Target="header124.xml"/><Relationship Id="rId274" Type="http://schemas.openxmlformats.org/officeDocument/2006/relationships/header" Target="header135.xml"/><Relationship Id="rId295" Type="http://schemas.openxmlformats.org/officeDocument/2006/relationships/header" Target="header145.xml"/><Relationship Id="rId309" Type="http://schemas.openxmlformats.org/officeDocument/2006/relationships/footer" Target="footer150.xml"/><Relationship Id="rId27" Type="http://schemas.openxmlformats.org/officeDocument/2006/relationships/footer" Target="footer11.xml"/><Relationship Id="rId48" Type="http://schemas.openxmlformats.org/officeDocument/2006/relationships/footer" Target="footer21.xml"/><Relationship Id="rId69" Type="http://schemas.openxmlformats.org/officeDocument/2006/relationships/footer" Target="footer32.xml"/><Relationship Id="rId113" Type="http://schemas.openxmlformats.org/officeDocument/2006/relationships/header" Target="header53.xml"/><Relationship Id="rId134" Type="http://schemas.openxmlformats.org/officeDocument/2006/relationships/footer" Target="footer64.xml"/><Relationship Id="rId320" Type="http://schemas.openxmlformats.org/officeDocument/2006/relationships/header" Target="header158.xml"/><Relationship Id="rId80" Type="http://schemas.openxmlformats.org/officeDocument/2006/relationships/footer" Target="footer37.xml"/><Relationship Id="rId155" Type="http://schemas.openxmlformats.org/officeDocument/2006/relationships/header" Target="header74.xml"/><Relationship Id="rId176" Type="http://schemas.openxmlformats.org/officeDocument/2006/relationships/footer" Target="footer85.xml"/><Relationship Id="rId197" Type="http://schemas.openxmlformats.org/officeDocument/2006/relationships/header" Target="header94.xml"/><Relationship Id="rId201" Type="http://schemas.openxmlformats.org/officeDocument/2006/relationships/footer" Target="footer98.xml"/><Relationship Id="rId222" Type="http://schemas.openxmlformats.org/officeDocument/2006/relationships/header" Target="header107.xml"/><Relationship Id="rId243" Type="http://schemas.openxmlformats.org/officeDocument/2006/relationships/header" Target="header118.xml"/><Relationship Id="rId264" Type="http://schemas.openxmlformats.org/officeDocument/2006/relationships/footer" Target="footer128.xml"/><Relationship Id="rId285" Type="http://schemas.openxmlformats.org/officeDocument/2006/relationships/footer" Target="footer138.xml"/><Relationship Id="rId17" Type="http://schemas.openxmlformats.org/officeDocument/2006/relationships/header" Target="header5.xml"/><Relationship Id="rId38" Type="http://schemas.openxmlformats.org/officeDocument/2006/relationships/footer" Target="footer16.xml"/><Relationship Id="rId59" Type="http://schemas.openxmlformats.org/officeDocument/2006/relationships/header" Target="header26.xml"/><Relationship Id="rId103" Type="http://schemas.openxmlformats.org/officeDocument/2006/relationships/header" Target="header48.xml"/><Relationship Id="rId124" Type="http://schemas.openxmlformats.org/officeDocument/2006/relationships/header" Target="header58.xml"/><Relationship Id="rId310" Type="http://schemas.openxmlformats.org/officeDocument/2006/relationships/header" Target="header153.xml"/><Relationship Id="rId70" Type="http://schemas.openxmlformats.org/officeDocument/2006/relationships/header" Target="header31.xml"/><Relationship Id="rId91" Type="http://schemas.openxmlformats.org/officeDocument/2006/relationships/header" Target="header42.xml"/><Relationship Id="rId145" Type="http://schemas.openxmlformats.org/officeDocument/2006/relationships/header" Target="header69.xml"/><Relationship Id="rId166" Type="http://schemas.openxmlformats.org/officeDocument/2006/relationships/header" Target="header79.xml"/><Relationship Id="rId187" Type="http://schemas.openxmlformats.org/officeDocument/2006/relationships/header" Target="header90.xml"/><Relationship Id="rId1" Type="http://schemas.openxmlformats.org/officeDocument/2006/relationships/numbering" Target="numbering.xml"/><Relationship Id="rId212" Type="http://schemas.openxmlformats.org/officeDocument/2006/relationships/header" Target="header102.xml"/><Relationship Id="rId233" Type="http://schemas.openxmlformats.org/officeDocument/2006/relationships/header" Target="header112.xml"/><Relationship Id="rId254" Type="http://schemas.openxmlformats.org/officeDocument/2006/relationships/header" Target="header125.xml"/><Relationship Id="rId28" Type="http://schemas.openxmlformats.org/officeDocument/2006/relationships/header" Target="header10.xml"/><Relationship Id="rId49" Type="http://schemas.openxmlformats.org/officeDocument/2006/relationships/header" Target="header21.xml"/><Relationship Id="rId114" Type="http://schemas.openxmlformats.org/officeDocument/2006/relationships/footer" Target="footer54.xml"/><Relationship Id="rId275" Type="http://schemas.openxmlformats.org/officeDocument/2006/relationships/header" Target="header136.xml"/><Relationship Id="rId296" Type="http://schemas.openxmlformats.org/officeDocument/2006/relationships/header" Target="header146.xml"/><Relationship Id="rId300" Type="http://schemas.openxmlformats.org/officeDocument/2006/relationships/footer" Target="footer146.xml"/><Relationship Id="rId60" Type="http://schemas.openxmlformats.org/officeDocument/2006/relationships/footer" Target="footer27.xml"/><Relationship Id="rId81" Type="http://schemas.openxmlformats.org/officeDocument/2006/relationships/footer" Target="footer38.xml"/><Relationship Id="rId135" Type="http://schemas.openxmlformats.org/officeDocument/2006/relationships/footer" Target="footer65.xml"/><Relationship Id="rId156" Type="http://schemas.openxmlformats.org/officeDocument/2006/relationships/footer" Target="footer75.xml"/><Relationship Id="rId177" Type="http://schemas.openxmlformats.org/officeDocument/2006/relationships/footer" Target="footer86.xml"/><Relationship Id="rId198" Type="http://schemas.openxmlformats.org/officeDocument/2006/relationships/header" Target="header95.xml"/><Relationship Id="rId321" Type="http://schemas.openxmlformats.org/officeDocument/2006/relationships/footer" Target="footer156.xml"/><Relationship Id="rId202" Type="http://schemas.openxmlformats.org/officeDocument/2006/relationships/footer" Target="footer99.xml"/><Relationship Id="rId223" Type="http://schemas.openxmlformats.org/officeDocument/2006/relationships/footer" Target="footer109.xml"/><Relationship Id="rId244" Type="http://schemas.openxmlformats.org/officeDocument/2006/relationships/header" Target="header119.xml"/><Relationship Id="rId18" Type="http://schemas.openxmlformats.org/officeDocument/2006/relationships/footer" Target="footer6.xml"/><Relationship Id="rId39" Type="http://schemas.openxmlformats.org/officeDocument/2006/relationships/footer" Target="footer17.xml"/><Relationship Id="rId265" Type="http://schemas.openxmlformats.org/officeDocument/2006/relationships/header" Target="header130.xml"/><Relationship Id="rId286" Type="http://schemas.openxmlformats.org/officeDocument/2006/relationships/header" Target="header141.xml"/><Relationship Id="rId50" Type="http://schemas.openxmlformats.org/officeDocument/2006/relationships/footer" Target="footer22.xml"/><Relationship Id="rId104" Type="http://schemas.openxmlformats.org/officeDocument/2006/relationships/footer" Target="footer49.xml"/><Relationship Id="rId125" Type="http://schemas.openxmlformats.org/officeDocument/2006/relationships/header" Target="header59.xml"/><Relationship Id="rId146" Type="http://schemas.openxmlformats.org/officeDocument/2006/relationships/footer" Target="footer70.xml"/><Relationship Id="rId167" Type="http://schemas.openxmlformats.org/officeDocument/2006/relationships/header" Target="header80.xml"/><Relationship Id="rId188" Type="http://schemas.openxmlformats.org/officeDocument/2006/relationships/footer" Target="footer91.xml"/><Relationship Id="rId311" Type="http://schemas.openxmlformats.org/officeDocument/2006/relationships/footer" Target="footer151.xml"/><Relationship Id="rId71" Type="http://schemas.openxmlformats.org/officeDocument/2006/relationships/header" Target="header32.xml"/><Relationship Id="rId92" Type="http://schemas.openxmlformats.org/officeDocument/2006/relationships/footer" Target="footer43.xml"/><Relationship Id="rId213" Type="http://schemas.openxmlformats.org/officeDocument/2006/relationships/footer" Target="footer104.xml"/><Relationship Id="rId234" Type="http://schemas.openxmlformats.org/officeDocument/2006/relationships/header" Target="header113.xml"/><Relationship Id="rId2" Type="http://schemas.openxmlformats.org/officeDocument/2006/relationships/styles" Target="styles.xml"/><Relationship Id="rId29" Type="http://schemas.openxmlformats.org/officeDocument/2006/relationships/header" Target="header11.xml"/><Relationship Id="rId255" Type="http://schemas.openxmlformats.org/officeDocument/2006/relationships/footer" Target="footer123.xml"/><Relationship Id="rId276" Type="http://schemas.openxmlformats.org/officeDocument/2006/relationships/header" Target="header137.xml"/><Relationship Id="rId297" Type="http://schemas.openxmlformats.org/officeDocument/2006/relationships/footer" Target="footer144.xml"/><Relationship Id="rId40" Type="http://schemas.openxmlformats.org/officeDocument/2006/relationships/header" Target="header16.xml"/><Relationship Id="rId115" Type="http://schemas.openxmlformats.org/officeDocument/2006/relationships/header" Target="header54.xml"/><Relationship Id="rId136" Type="http://schemas.openxmlformats.org/officeDocument/2006/relationships/header" Target="header64.xml"/><Relationship Id="rId157" Type="http://schemas.openxmlformats.org/officeDocument/2006/relationships/header" Target="header75.xml"/><Relationship Id="rId178" Type="http://schemas.openxmlformats.org/officeDocument/2006/relationships/header" Target="header85.xml"/><Relationship Id="rId301" Type="http://schemas.openxmlformats.org/officeDocument/2006/relationships/header" Target="header148.xml"/><Relationship Id="rId322" Type="http://schemas.openxmlformats.org/officeDocument/2006/relationships/header" Target="header159.xml"/><Relationship Id="rId61" Type="http://schemas.openxmlformats.org/officeDocument/2006/relationships/header" Target="header27.xml"/><Relationship Id="rId82" Type="http://schemas.openxmlformats.org/officeDocument/2006/relationships/header" Target="header37.xml"/><Relationship Id="rId199" Type="http://schemas.openxmlformats.org/officeDocument/2006/relationships/footer" Target="footer97.xml"/><Relationship Id="rId203" Type="http://schemas.openxmlformats.org/officeDocument/2006/relationships/header" Target="header97.xml"/><Relationship Id="rId19" Type="http://schemas.openxmlformats.org/officeDocument/2006/relationships/header" Target="header6.xml"/><Relationship Id="rId224" Type="http://schemas.openxmlformats.org/officeDocument/2006/relationships/header" Target="header108.xml"/><Relationship Id="rId245" Type="http://schemas.openxmlformats.org/officeDocument/2006/relationships/footer" Target="footer119.xml"/><Relationship Id="rId266" Type="http://schemas.openxmlformats.org/officeDocument/2006/relationships/header" Target="header131.xml"/><Relationship Id="rId287" Type="http://schemas.openxmlformats.org/officeDocument/2006/relationships/footer" Target="footer139.xml"/><Relationship Id="rId30" Type="http://schemas.openxmlformats.org/officeDocument/2006/relationships/footer" Target="footer12.xml"/><Relationship Id="rId105" Type="http://schemas.openxmlformats.org/officeDocument/2006/relationships/footer" Target="footer50.xml"/><Relationship Id="rId126" Type="http://schemas.openxmlformats.org/officeDocument/2006/relationships/footer" Target="footer60.xml"/><Relationship Id="rId147" Type="http://schemas.openxmlformats.org/officeDocument/2006/relationships/footer" Target="footer71.xml"/><Relationship Id="rId168" Type="http://schemas.openxmlformats.org/officeDocument/2006/relationships/footer" Target="footer81.xml"/><Relationship Id="rId312" Type="http://schemas.openxmlformats.org/officeDocument/2006/relationships/footer" Target="footer152.xml"/><Relationship Id="rId51" Type="http://schemas.openxmlformats.org/officeDocument/2006/relationships/footer" Target="footer23.xml"/><Relationship Id="rId72" Type="http://schemas.openxmlformats.org/officeDocument/2006/relationships/footer" Target="footer33.xml"/><Relationship Id="rId93" Type="http://schemas.openxmlformats.org/officeDocument/2006/relationships/footer" Target="footer44.xml"/><Relationship Id="rId189" Type="http://schemas.openxmlformats.org/officeDocument/2006/relationships/footer" Target="footer92.xml"/><Relationship Id="rId3" Type="http://schemas.openxmlformats.org/officeDocument/2006/relationships/settings" Target="settings.xml"/><Relationship Id="rId214" Type="http://schemas.openxmlformats.org/officeDocument/2006/relationships/footer" Target="footer105.xml"/><Relationship Id="rId235" Type="http://schemas.openxmlformats.org/officeDocument/2006/relationships/footer" Target="footer115.xml"/><Relationship Id="rId256" Type="http://schemas.openxmlformats.org/officeDocument/2006/relationships/footer" Target="footer124.xml"/><Relationship Id="rId277" Type="http://schemas.openxmlformats.org/officeDocument/2006/relationships/footer" Target="footer133.xml"/><Relationship Id="rId298" Type="http://schemas.openxmlformats.org/officeDocument/2006/relationships/header" Target="header147.xml"/><Relationship Id="rId116" Type="http://schemas.openxmlformats.org/officeDocument/2006/relationships/footer" Target="footer55.xml"/><Relationship Id="rId137" Type="http://schemas.openxmlformats.org/officeDocument/2006/relationships/header" Target="header65.xml"/><Relationship Id="rId158" Type="http://schemas.openxmlformats.org/officeDocument/2006/relationships/footer" Target="footer76.xml"/><Relationship Id="rId302" Type="http://schemas.openxmlformats.org/officeDocument/2006/relationships/header" Target="header149.xml"/><Relationship Id="rId323" Type="http://schemas.openxmlformats.org/officeDocument/2006/relationships/footer" Target="footer157.xml"/><Relationship Id="rId20" Type="http://schemas.openxmlformats.org/officeDocument/2006/relationships/footer" Target="footer7.xml"/><Relationship Id="rId41" Type="http://schemas.openxmlformats.org/officeDocument/2006/relationships/header" Target="header17.xml"/><Relationship Id="rId62" Type="http://schemas.openxmlformats.org/officeDocument/2006/relationships/footer" Target="footer28.xml"/><Relationship Id="rId83" Type="http://schemas.openxmlformats.org/officeDocument/2006/relationships/header" Target="header38.xml"/><Relationship Id="rId179" Type="http://schemas.openxmlformats.org/officeDocument/2006/relationships/header" Target="header86.xml"/><Relationship Id="rId190" Type="http://schemas.openxmlformats.org/officeDocument/2006/relationships/footer" Target="footer93.xml"/><Relationship Id="rId204" Type="http://schemas.openxmlformats.org/officeDocument/2006/relationships/header" Target="header98.xml"/><Relationship Id="rId225" Type="http://schemas.openxmlformats.org/officeDocument/2006/relationships/footer" Target="footer110.xml"/><Relationship Id="rId246" Type="http://schemas.openxmlformats.org/officeDocument/2006/relationships/footer" Target="footer120.xml"/><Relationship Id="rId267" Type="http://schemas.openxmlformats.org/officeDocument/2006/relationships/footer" Target="footer129.xml"/><Relationship Id="rId288" Type="http://schemas.openxmlformats.org/officeDocument/2006/relationships/footer" Target="footer140.xml"/><Relationship Id="rId106" Type="http://schemas.openxmlformats.org/officeDocument/2006/relationships/header" Target="header49.xml"/><Relationship Id="rId127" Type="http://schemas.openxmlformats.org/officeDocument/2006/relationships/header" Target="header60.xml"/><Relationship Id="rId313" Type="http://schemas.openxmlformats.org/officeDocument/2006/relationships/header" Target="header154.xml"/><Relationship Id="rId10" Type="http://schemas.openxmlformats.org/officeDocument/2006/relationships/header" Target="header1.xml"/><Relationship Id="rId31" Type="http://schemas.openxmlformats.org/officeDocument/2006/relationships/header" Target="header12.xml"/><Relationship Id="rId52" Type="http://schemas.openxmlformats.org/officeDocument/2006/relationships/header" Target="header22.xml"/><Relationship Id="rId73" Type="http://schemas.openxmlformats.org/officeDocument/2006/relationships/header" Target="header33.xml"/><Relationship Id="rId94" Type="http://schemas.openxmlformats.org/officeDocument/2006/relationships/header" Target="header43.xml"/><Relationship Id="rId148" Type="http://schemas.openxmlformats.org/officeDocument/2006/relationships/header" Target="header70.xml"/><Relationship Id="rId169" Type="http://schemas.openxmlformats.org/officeDocument/2006/relationships/header" Target="header81.xml"/><Relationship Id="rId4" Type="http://schemas.openxmlformats.org/officeDocument/2006/relationships/webSettings" Target="webSettings.xml"/><Relationship Id="rId180" Type="http://schemas.openxmlformats.org/officeDocument/2006/relationships/footer" Target="footer87.xml"/><Relationship Id="rId215" Type="http://schemas.openxmlformats.org/officeDocument/2006/relationships/header" Target="header103.xml"/><Relationship Id="rId236" Type="http://schemas.openxmlformats.org/officeDocument/2006/relationships/header" Target="header114.xml"/><Relationship Id="rId257" Type="http://schemas.openxmlformats.org/officeDocument/2006/relationships/header" Target="header126.xml"/><Relationship Id="rId278" Type="http://schemas.openxmlformats.org/officeDocument/2006/relationships/footer" Target="footer134.xml"/><Relationship Id="rId303" Type="http://schemas.openxmlformats.org/officeDocument/2006/relationships/footer" Target="footer147.xml"/><Relationship Id="rId42" Type="http://schemas.openxmlformats.org/officeDocument/2006/relationships/footer" Target="footer18.xml"/><Relationship Id="rId84" Type="http://schemas.openxmlformats.org/officeDocument/2006/relationships/footer" Target="footer39.xml"/><Relationship Id="rId138" Type="http://schemas.openxmlformats.org/officeDocument/2006/relationships/footer" Target="footer66.xml"/><Relationship Id="rId191" Type="http://schemas.openxmlformats.org/officeDocument/2006/relationships/header" Target="header91.xml"/><Relationship Id="rId205" Type="http://schemas.openxmlformats.org/officeDocument/2006/relationships/footer" Target="footer100.xml"/><Relationship Id="rId247" Type="http://schemas.openxmlformats.org/officeDocument/2006/relationships/header" Target="header120.xml"/><Relationship Id="rId107" Type="http://schemas.openxmlformats.org/officeDocument/2006/relationships/header" Target="header50.xml"/><Relationship Id="rId289" Type="http://schemas.openxmlformats.org/officeDocument/2006/relationships/header" Target="header142.xml"/><Relationship Id="rId11" Type="http://schemas.openxmlformats.org/officeDocument/2006/relationships/header" Target="header2.xml"/><Relationship Id="rId53" Type="http://schemas.openxmlformats.org/officeDocument/2006/relationships/header" Target="header23.xml"/><Relationship Id="rId149" Type="http://schemas.openxmlformats.org/officeDocument/2006/relationships/header" Target="header71.xml"/><Relationship Id="rId314" Type="http://schemas.openxmlformats.org/officeDocument/2006/relationships/header" Target="header155.xml"/><Relationship Id="rId95" Type="http://schemas.openxmlformats.org/officeDocument/2006/relationships/header" Target="header44.xml"/><Relationship Id="rId160" Type="http://schemas.openxmlformats.org/officeDocument/2006/relationships/header" Target="header76.xml"/><Relationship Id="rId216" Type="http://schemas.openxmlformats.org/officeDocument/2006/relationships/header" Target="header104.xml"/><Relationship Id="rId258" Type="http://schemas.openxmlformats.org/officeDocument/2006/relationships/footer" Target="footer125.xml"/><Relationship Id="rId22" Type="http://schemas.openxmlformats.org/officeDocument/2006/relationships/header" Target="header7.xml"/><Relationship Id="rId64" Type="http://schemas.openxmlformats.org/officeDocument/2006/relationships/header" Target="header28.xml"/><Relationship Id="rId118" Type="http://schemas.openxmlformats.org/officeDocument/2006/relationships/header" Target="header55.xml"/><Relationship Id="rId325" Type="http://schemas.openxmlformats.org/officeDocument/2006/relationships/glossaryDocument" Target="glossary/document.xml"/><Relationship Id="rId171" Type="http://schemas.openxmlformats.org/officeDocument/2006/relationships/footer" Target="footer83.xml"/><Relationship Id="rId227" Type="http://schemas.openxmlformats.org/officeDocument/2006/relationships/header" Target="header109.xml"/><Relationship Id="rId269" Type="http://schemas.openxmlformats.org/officeDocument/2006/relationships/footer" Target="footer130.xml"/><Relationship Id="rId33" Type="http://schemas.openxmlformats.org/officeDocument/2006/relationships/footer" Target="footer14.xml"/><Relationship Id="rId129" Type="http://schemas.openxmlformats.org/officeDocument/2006/relationships/footer" Target="footer62.xml"/><Relationship Id="rId280" Type="http://schemas.openxmlformats.org/officeDocument/2006/relationships/footer" Target="footer135.xml"/><Relationship Id="rId75" Type="http://schemas.openxmlformats.org/officeDocument/2006/relationships/footer" Target="footer35.xml"/><Relationship Id="rId140" Type="http://schemas.openxmlformats.org/officeDocument/2006/relationships/footer" Target="footer67.xml"/><Relationship Id="rId182" Type="http://schemas.openxmlformats.org/officeDocument/2006/relationships/footer" Target="footer88.xml"/><Relationship Id="rId6" Type="http://schemas.openxmlformats.org/officeDocument/2006/relationships/endnotes" Target="endnotes.xml"/><Relationship Id="rId238" Type="http://schemas.openxmlformats.org/officeDocument/2006/relationships/footer" Target="footer117.xml"/><Relationship Id="rId291" Type="http://schemas.openxmlformats.org/officeDocument/2006/relationships/footer" Target="footer141.xml"/><Relationship Id="rId305" Type="http://schemas.openxmlformats.org/officeDocument/2006/relationships/footer" Target="footer148.xml"/><Relationship Id="rId44" Type="http://schemas.openxmlformats.org/officeDocument/2006/relationships/footer" Target="footer19.xml"/><Relationship Id="rId86" Type="http://schemas.openxmlformats.org/officeDocument/2006/relationships/footer" Target="footer40.xml"/><Relationship Id="rId151" Type="http://schemas.openxmlformats.org/officeDocument/2006/relationships/header" Target="header72.xml"/><Relationship Id="rId193" Type="http://schemas.openxmlformats.org/officeDocument/2006/relationships/footer" Target="footer94.xml"/><Relationship Id="rId207" Type="http://schemas.openxmlformats.org/officeDocument/2006/relationships/footer" Target="footer101.xml"/><Relationship Id="rId249" Type="http://schemas.openxmlformats.org/officeDocument/2006/relationships/header" Target="header121.xml"/><Relationship Id="rId13" Type="http://schemas.openxmlformats.org/officeDocument/2006/relationships/header" Target="header3.xml"/><Relationship Id="rId109" Type="http://schemas.openxmlformats.org/officeDocument/2006/relationships/header" Target="header51.xml"/><Relationship Id="rId260" Type="http://schemas.openxmlformats.org/officeDocument/2006/relationships/header" Target="header128.xml"/><Relationship Id="rId316" Type="http://schemas.openxmlformats.org/officeDocument/2006/relationships/header" Target="header156.xml"/><Relationship Id="rId55" Type="http://schemas.openxmlformats.org/officeDocument/2006/relationships/header" Target="header24.xml"/><Relationship Id="rId97" Type="http://schemas.openxmlformats.org/officeDocument/2006/relationships/header" Target="header45.xml"/><Relationship Id="rId120" Type="http://schemas.openxmlformats.org/officeDocument/2006/relationships/footer" Target="footer57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B413C250BD784BF9B657F5326E47E5F6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B44CB2E9-6956-48A3-A507-D3D734C70284}"/>
      </w:docPartPr>
      <w:docPartBody>
        <w:p w:rsidR="008E6F9C" w:rsidRDefault="008E6F9C" w:rsidP="008E6F9C">
          <w:pPr>
            <w:pStyle w:val="B413C250BD784BF9B657F5326E47E5F6"/>
          </w:pPr>
          <w:r w:rsidRPr="006B295F">
            <w:rPr>
              <w:rStyle w:val="YerTutucuMetni"/>
            </w:rPr>
            <w:t>Bir öğe seçin.</w:t>
          </w:r>
        </w:p>
      </w:docPartBody>
    </w:docPart>
    <w:docPart>
      <w:docPartPr>
        <w:name w:val="3C5D1DE9EDCC44559CCDDB3F8E184C51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2DF27F7F-7D57-4706-B086-9BF5997E50B8}"/>
      </w:docPartPr>
      <w:docPartBody>
        <w:p w:rsidR="008E6F9C" w:rsidRDefault="008E6F9C" w:rsidP="008E6F9C">
          <w:pPr>
            <w:pStyle w:val="3C5D1DE9EDCC44559CCDDB3F8E184C51"/>
          </w:pPr>
          <w:r w:rsidRPr="006B295F">
            <w:rPr>
              <w:rStyle w:val="YerTutucuMetni"/>
            </w:rPr>
            <w:t>Bir öğe seçin.</w:t>
          </w:r>
        </w:p>
      </w:docPartBody>
    </w:docPart>
    <w:docPart>
      <w:docPartPr>
        <w:name w:val="0337B04058294C8B92D88AF3F76125EA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751F5519-E604-4BA5-84F8-6BBAD3BFA07B}"/>
      </w:docPartPr>
      <w:docPartBody>
        <w:p w:rsidR="008E6F9C" w:rsidRDefault="008E6F9C" w:rsidP="008E6F9C">
          <w:pPr>
            <w:pStyle w:val="0337B04058294C8B92D88AF3F76125EA"/>
          </w:pPr>
          <w:r w:rsidRPr="006B295F">
            <w:rPr>
              <w:rStyle w:val="YerTutucuMetni"/>
            </w:rPr>
            <w:t>Bir öğe seçin.</w:t>
          </w:r>
        </w:p>
      </w:docPartBody>
    </w:docPart>
    <w:docPart>
      <w:docPartPr>
        <w:name w:val="E55B327F7E8C48F391EAB93AF66DD4D4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2400BD88-2DB4-4758-8BB2-4631FDA1F2B6}"/>
      </w:docPartPr>
      <w:docPartBody>
        <w:p w:rsidR="008E6F9C" w:rsidRDefault="008E6F9C" w:rsidP="008E6F9C">
          <w:pPr>
            <w:pStyle w:val="E55B327F7E8C48F391EAB93AF66DD4D4"/>
          </w:pPr>
          <w:r w:rsidRPr="006B295F">
            <w:rPr>
              <w:rStyle w:val="YerTutucuMetni"/>
            </w:rPr>
            <w:t>Bir öğe seçin.</w:t>
          </w:r>
        </w:p>
      </w:docPartBody>
    </w:docPart>
    <w:docPart>
      <w:docPartPr>
        <w:name w:val="4D85F4610EA040CBA084362577E3FE1A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98BBE64E-BEB1-42C9-9F48-AD9415483277}"/>
      </w:docPartPr>
      <w:docPartBody>
        <w:p w:rsidR="008E6F9C" w:rsidRDefault="008E6F9C" w:rsidP="008E6F9C">
          <w:pPr>
            <w:pStyle w:val="4D85F4610EA040CBA084362577E3FE1A"/>
          </w:pPr>
          <w:r w:rsidRPr="006B295F">
            <w:rPr>
              <w:rStyle w:val="YerTutucuMetni"/>
            </w:rPr>
            <w:t>Bir öğe seçin.</w:t>
          </w:r>
        </w:p>
      </w:docPartBody>
    </w:docPart>
    <w:docPart>
      <w:docPartPr>
        <w:name w:val="40893549754F432A8F7EDEF83DD62731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8ECACEEB-43E0-4B35-A833-0254FCCD130D}"/>
      </w:docPartPr>
      <w:docPartBody>
        <w:p w:rsidR="008E6F9C" w:rsidRDefault="008E6F9C" w:rsidP="008E6F9C">
          <w:pPr>
            <w:pStyle w:val="40893549754F432A8F7EDEF83DD62731"/>
          </w:pPr>
          <w:r w:rsidRPr="006B295F">
            <w:rPr>
              <w:rStyle w:val="YerTutucuMetni"/>
            </w:rPr>
            <w:t>Bir öğe seçin.</w:t>
          </w:r>
        </w:p>
      </w:docPartBody>
    </w:docPart>
    <w:docPart>
      <w:docPartPr>
        <w:name w:val="4D88E14209A945ABAE24C97B52842D49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114CA5E2-1CCC-4A8B-80A3-0D00F71E96E0}"/>
      </w:docPartPr>
      <w:docPartBody>
        <w:p w:rsidR="008E6F9C" w:rsidRDefault="008E6F9C" w:rsidP="008E6F9C">
          <w:pPr>
            <w:pStyle w:val="4D88E14209A945ABAE24C97B52842D49"/>
          </w:pPr>
          <w:r w:rsidRPr="006B295F">
            <w:rPr>
              <w:rStyle w:val="YerTutucuMetni"/>
            </w:rPr>
            <w:t>Bir öğe seçin.</w:t>
          </w:r>
        </w:p>
      </w:docPartBody>
    </w:docPart>
    <w:docPart>
      <w:docPartPr>
        <w:name w:val="D8DC281CC743443D93D23CE8A073DF1D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F393993A-EC80-41D6-923E-73F754036ECC}"/>
      </w:docPartPr>
      <w:docPartBody>
        <w:p w:rsidR="008E6F9C" w:rsidRDefault="008E6F9C" w:rsidP="008E6F9C">
          <w:pPr>
            <w:pStyle w:val="D8DC281CC743443D93D23CE8A073DF1D"/>
          </w:pPr>
          <w:r w:rsidRPr="006B295F">
            <w:rPr>
              <w:rStyle w:val="YerTutucuMetni"/>
            </w:rPr>
            <w:t>Bir öğe seçin.</w:t>
          </w:r>
        </w:p>
      </w:docPartBody>
    </w:docPart>
    <w:docPart>
      <w:docPartPr>
        <w:name w:val="35D680C65C0C4C28AE025544C0913DF7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6C18481E-6F54-4F38-9C2F-79476C1E8FA8}"/>
      </w:docPartPr>
      <w:docPartBody>
        <w:p w:rsidR="008E6F9C" w:rsidRDefault="008E6F9C" w:rsidP="008E6F9C">
          <w:pPr>
            <w:pStyle w:val="35D680C65C0C4C28AE025544C0913DF7"/>
          </w:pPr>
          <w:r w:rsidRPr="006B295F">
            <w:rPr>
              <w:rStyle w:val="YerTutucuMetni"/>
            </w:rPr>
            <w:t>Bir öğe seçin.</w:t>
          </w:r>
        </w:p>
      </w:docPartBody>
    </w:docPart>
    <w:docPart>
      <w:docPartPr>
        <w:name w:val="A833830CCB13466ABE503F6D81C6AB6F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52A5AFB3-E662-4AC2-927D-80C9EA63196C}"/>
      </w:docPartPr>
      <w:docPartBody>
        <w:p w:rsidR="008E6F9C" w:rsidRDefault="008E6F9C" w:rsidP="008E6F9C">
          <w:pPr>
            <w:pStyle w:val="A833830CCB13466ABE503F6D81C6AB6F"/>
          </w:pPr>
          <w:r w:rsidRPr="006B295F">
            <w:rPr>
              <w:rStyle w:val="YerTutucuMetni"/>
            </w:rPr>
            <w:t>Bir öğe seçin.</w:t>
          </w:r>
        </w:p>
      </w:docPartBody>
    </w:docPart>
    <w:docPart>
      <w:docPartPr>
        <w:name w:val="BF7E5ED1C9D4429CB22E03E99EA2D0FB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247B3CD0-D85A-4EC2-A72B-5361E0F1B988}"/>
      </w:docPartPr>
      <w:docPartBody>
        <w:p w:rsidR="008E6F9C" w:rsidRDefault="008E6F9C" w:rsidP="008E6F9C">
          <w:pPr>
            <w:pStyle w:val="BF7E5ED1C9D4429CB22E03E99EA2D0FB"/>
          </w:pPr>
          <w:r w:rsidRPr="006B295F">
            <w:rPr>
              <w:rStyle w:val="YerTutucuMetni"/>
            </w:rPr>
            <w:t>Bir öğe seçin.</w:t>
          </w:r>
        </w:p>
      </w:docPartBody>
    </w:docPart>
    <w:docPart>
      <w:docPartPr>
        <w:name w:val="8E2EC5F3EF7C40F2BDF4EF949157A35E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FFD45B70-579D-4BA6-ACE3-7430F2BA3BEF}"/>
      </w:docPartPr>
      <w:docPartBody>
        <w:p w:rsidR="008E6F9C" w:rsidRDefault="008E6F9C" w:rsidP="008E6F9C">
          <w:pPr>
            <w:pStyle w:val="8E2EC5F3EF7C40F2BDF4EF949157A35E"/>
          </w:pPr>
          <w:r w:rsidRPr="006B295F">
            <w:rPr>
              <w:rStyle w:val="YerTutucuMetni"/>
            </w:rPr>
            <w:t>Bir öğe seçin.</w:t>
          </w:r>
        </w:p>
      </w:docPartBody>
    </w:docPart>
    <w:docPart>
      <w:docPartPr>
        <w:name w:val="0AF4689B1CFC4177BA1B59F72235BD72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AE2B9956-0A06-4C1B-B32B-86F94F7C364B}"/>
      </w:docPartPr>
      <w:docPartBody>
        <w:p w:rsidR="00983D37" w:rsidRDefault="00983D37" w:rsidP="00983D37">
          <w:pPr>
            <w:pStyle w:val="0AF4689B1CFC4177BA1B59F72235BD72"/>
          </w:pPr>
          <w:r w:rsidRPr="006B295F">
            <w:rPr>
              <w:rStyle w:val="YerTutucuMetni"/>
            </w:rPr>
            <w:t>Bir öğe seçin.</w:t>
          </w:r>
        </w:p>
      </w:docPartBody>
    </w:docPart>
    <w:docPart>
      <w:docPartPr>
        <w:name w:val="A00032F3BA4447A6B1942DC63D3D0C69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E5A2F51C-9AB6-499E-A52C-46C5E86A86CE}"/>
      </w:docPartPr>
      <w:docPartBody>
        <w:p w:rsidR="00983D37" w:rsidRDefault="00983D37" w:rsidP="00983D37">
          <w:pPr>
            <w:pStyle w:val="A00032F3BA4447A6B1942DC63D3D0C69"/>
          </w:pPr>
          <w:r w:rsidRPr="006B295F">
            <w:rPr>
              <w:rStyle w:val="YerTutucuMetni"/>
            </w:rPr>
            <w:t>Bir öğe seçin.</w:t>
          </w:r>
        </w:p>
      </w:docPartBody>
    </w:docPart>
    <w:docPart>
      <w:docPartPr>
        <w:name w:val="2FEBF9E25D8C4BC497FC82D8F85FCB6D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8BFA22FC-32B5-411E-8DEA-EC4039B76494}"/>
      </w:docPartPr>
      <w:docPartBody>
        <w:p w:rsidR="00983D37" w:rsidRDefault="00983D37" w:rsidP="00983D37">
          <w:pPr>
            <w:pStyle w:val="2FEBF9E25D8C4BC497FC82D8F85FCB6D"/>
          </w:pPr>
          <w:r w:rsidRPr="006B295F">
            <w:rPr>
              <w:rStyle w:val="YerTutucuMetni"/>
            </w:rPr>
            <w:t>Bir öğe seçin.</w:t>
          </w:r>
        </w:p>
      </w:docPartBody>
    </w:docPart>
    <w:docPart>
      <w:docPartPr>
        <w:name w:val="1F2EA07578D6464A981AFFFDE6F67E8D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688D6087-78D5-4651-8F27-5129617E7961}"/>
      </w:docPartPr>
      <w:docPartBody>
        <w:p w:rsidR="00983D37" w:rsidRDefault="00983D37" w:rsidP="00983D37">
          <w:pPr>
            <w:pStyle w:val="1F2EA07578D6464A981AFFFDE6F67E8D"/>
          </w:pPr>
          <w:r w:rsidRPr="006B295F">
            <w:rPr>
              <w:rStyle w:val="YerTutucuMetni"/>
            </w:rPr>
            <w:t>Bir öğe seçin.</w:t>
          </w:r>
        </w:p>
      </w:docPartBody>
    </w:docPart>
    <w:docPart>
      <w:docPartPr>
        <w:name w:val="593DBC505E81429381E7E7234FB054AB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51F0D439-58C9-433B-9095-2DF636DB1EBB}"/>
      </w:docPartPr>
      <w:docPartBody>
        <w:p w:rsidR="00983D37" w:rsidRDefault="00983D37" w:rsidP="00983D37">
          <w:pPr>
            <w:pStyle w:val="593DBC505E81429381E7E7234FB054AB"/>
          </w:pPr>
          <w:r w:rsidRPr="006B295F">
            <w:rPr>
              <w:rStyle w:val="YerTutucuMetni"/>
            </w:rPr>
            <w:t>Bir öğe seçin.</w:t>
          </w:r>
        </w:p>
      </w:docPartBody>
    </w:docPart>
    <w:docPart>
      <w:docPartPr>
        <w:name w:val="C704DBBB3CC945C6926E5B93F961351E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1B61C69B-DC25-4FDF-86D9-E102952BE04A}"/>
      </w:docPartPr>
      <w:docPartBody>
        <w:p w:rsidR="00983D37" w:rsidRDefault="00983D37" w:rsidP="00983D37">
          <w:pPr>
            <w:pStyle w:val="C704DBBB3CC945C6926E5B93F961351E"/>
          </w:pPr>
          <w:r w:rsidRPr="006B295F">
            <w:rPr>
              <w:rStyle w:val="YerTutucuMetni"/>
            </w:rPr>
            <w:t>Bir öğe seçin.</w:t>
          </w:r>
        </w:p>
      </w:docPartBody>
    </w:docPart>
    <w:docPart>
      <w:docPartPr>
        <w:name w:val="16D68485272942DBA37E9872A9E3FBDE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098428DB-EE95-4951-967E-F41D1E83EB89}"/>
      </w:docPartPr>
      <w:docPartBody>
        <w:p w:rsidR="00983D37" w:rsidRDefault="00983D37" w:rsidP="00983D37">
          <w:pPr>
            <w:pStyle w:val="16D68485272942DBA37E9872A9E3FBDE"/>
          </w:pPr>
          <w:r w:rsidRPr="006B295F">
            <w:rPr>
              <w:rStyle w:val="YerTutucuMetni"/>
            </w:rPr>
            <w:t>Bir öğe seçin.</w:t>
          </w:r>
        </w:p>
      </w:docPartBody>
    </w:docPart>
    <w:docPart>
      <w:docPartPr>
        <w:name w:val="CC517EA4A6E9490CA4E5C4F11FFDF65D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589A5360-C883-4ECB-8985-06652DEAB917}"/>
      </w:docPartPr>
      <w:docPartBody>
        <w:p w:rsidR="00983D37" w:rsidRDefault="00983D37" w:rsidP="00983D37">
          <w:pPr>
            <w:pStyle w:val="CC517EA4A6E9490CA4E5C4F11FFDF65D"/>
          </w:pPr>
          <w:r w:rsidRPr="006B295F">
            <w:rPr>
              <w:rStyle w:val="YerTutucuMetni"/>
            </w:rPr>
            <w:t>Bir öğe seçin.</w:t>
          </w:r>
        </w:p>
      </w:docPartBody>
    </w:docPart>
    <w:docPart>
      <w:docPartPr>
        <w:name w:val="89EDEBBB48E4473AACA8F95B3B308139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E51C681C-828E-4EE9-BAE3-3C546EF57D52}"/>
      </w:docPartPr>
      <w:docPartBody>
        <w:p w:rsidR="00983D37" w:rsidRDefault="00983D37" w:rsidP="00983D37">
          <w:pPr>
            <w:pStyle w:val="89EDEBBB48E4473AACA8F95B3B308139"/>
          </w:pPr>
          <w:r w:rsidRPr="006B295F">
            <w:rPr>
              <w:rStyle w:val="YerTutucuMetni"/>
            </w:rPr>
            <w:t>Bir öğe seçin.</w:t>
          </w:r>
        </w:p>
      </w:docPartBody>
    </w:docPart>
    <w:docPart>
      <w:docPartPr>
        <w:name w:val="1D04D4FE47844F328595472EF1AB3959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4E7B3F9E-DA08-4693-BBCB-A9C420158D21}"/>
      </w:docPartPr>
      <w:docPartBody>
        <w:p w:rsidR="00983D37" w:rsidRDefault="00983D37" w:rsidP="00983D37">
          <w:pPr>
            <w:pStyle w:val="1D04D4FE47844F328595472EF1AB3959"/>
          </w:pPr>
          <w:r w:rsidRPr="006B295F">
            <w:rPr>
              <w:rStyle w:val="YerTutucuMetni"/>
            </w:rPr>
            <w:t>Bir öğe seçin.</w:t>
          </w:r>
        </w:p>
      </w:docPartBody>
    </w:docPart>
    <w:docPart>
      <w:docPartPr>
        <w:name w:val="A595B92267F84EECA4C50EE1B24D68FD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D95CB063-1341-4B05-9F04-3F23FFBBAE33}"/>
      </w:docPartPr>
      <w:docPartBody>
        <w:p w:rsidR="00983D37" w:rsidRDefault="00983D37" w:rsidP="00983D37">
          <w:pPr>
            <w:pStyle w:val="A595B92267F84EECA4C50EE1B24D68FD"/>
          </w:pPr>
          <w:r w:rsidRPr="006B295F">
            <w:rPr>
              <w:rStyle w:val="YerTutucuMetni"/>
            </w:rPr>
            <w:t>Bir öğe seçin.</w:t>
          </w:r>
        </w:p>
      </w:docPartBody>
    </w:docPart>
    <w:docPart>
      <w:docPartPr>
        <w:name w:val="12B611AE3993444E963774B646D3D897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593F3673-7159-46A1-8BCB-CD76277C12C3}"/>
      </w:docPartPr>
      <w:docPartBody>
        <w:p w:rsidR="00983D37" w:rsidRDefault="00983D37" w:rsidP="00983D37">
          <w:pPr>
            <w:pStyle w:val="12B611AE3993444E963774B646D3D897"/>
          </w:pPr>
          <w:r w:rsidRPr="006B295F">
            <w:rPr>
              <w:rStyle w:val="YerTutucuMetni"/>
            </w:rPr>
            <w:t>Bir öğe seçin.</w:t>
          </w:r>
        </w:p>
      </w:docPartBody>
    </w:docPart>
    <w:docPart>
      <w:docPartPr>
        <w:name w:val="2371287DF081426E858101177CF034FF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E7CCD99B-766E-4407-AD29-5165D810E7B4}"/>
      </w:docPartPr>
      <w:docPartBody>
        <w:p w:rsidR="00983D37" w:rsidRDefault="00983D37" w:rsidP="00983D37">
          <w:pPr>
            <w:pStyle w:val="2371287DF081426E858101177CF034FF"/>
          </w:pPr>
          <w:r w:rsidRPr="006B295F">
            <w:rPr>
              <w:rStyle w:val="YerTutucuMetni"/>
            </w:rPr>
            <w:t>Bir öğe seçin.</w:t>
          </w:r>
        </w:p>
      </w:docPartBody>
    </w:docPart>
    <w:docPart>
      <w:docPartPr>
        <w:name w:val="6339AD8F20414560A9055782463680E1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103BB736-B85E-4072-B91F-D976A7798F05}"/>
      </w:docPartPr>
      <w:docPartBody>
        <w:p w:rsidR="00983D37" w:rsidRDefault="00983D37" w:rsidP="00983D37">
          <w:pPr>
            <w:pStyle w:val="6339AD8F20414560A9055782463680E1"/>
          </w:pPr>
          <w:r w:rsidRPr="006B295F">
            <w:rPr>
              <w:rStyle w:val="YerTutucuMetni"/>
            </w:rPr>
            <w:t>Bir öğe seçin.</w:t>
          </w:r>
        </w:p>
      </w:docPartBody>
    </w:docPart>
    <w:docPart>
      <w:docPartPr>
        <w:name w:val="E3DD3738000A48EF99DC7FF4E51DA2CA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4B260685-6BE5-4967-91D5-0114430E285F}"/>
      </w:docPartPr>
      <w:docPartBody>
        <w:p w:rsidR="00983D37" w:rsidRDefault="00983D37" w:rsidP="00983D37">
          <w:pPr>
            <w:pStyle w:val="E3DD3738000A48EF99DC7FF4E51DA2CA"/>
          </w:pPr>
          <w:r w:rsidRPr="006B295F">
            <w:rPr>
              <w:rStyle w:val="YerTutucuMetni"/>
            </w:rPr>
            <w:t>Bir öğe seçin.</w:t>
          </w:r>
        </w:p>
      </w:docPartBody>
    </w:docPart>
    <w:docPart>
      <w:docPartPr>
        <w:name w:val="55D9487E0F7D494A9F3CB7EF7DDB2A58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3F578104-A3AE-453D-B410-80FA898980B5}"/>
      </w:docPartPr>
      <w:docPartBody>
        <w:p w:rsidR="00983D37" w:rsidRDefault="00983D37" w:rsidP="00983D37">
          <w:pPr>
            <w:pStyle w:val="55D9487E0F7D494A9F3CB7EF7DDB2A58"/>
          </w:pPr>
          <w:r w:rsidRPr="006B295F">
            <w:rPr>
              <w:rStyle w:val="YerTutucuMetni"/>
            </w:rPr>
            <w:t>Bir öğe seçin.</w:t>
          </w:r>
        </w:p>
      </w:docPartBody>
    </w:docPart>
    <w:docPart>
      <w:docPartPr>
        <w:name w:val="7FB20E211A2E4C34BD97583F73E9C2DF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E3B2084B-48DB-438D-A97C-C8B6B5B0884D}"/>
      </w:docPartPr>
      <w:docPartBody>
        <w:p w:rsidR="00983D37" w:rsidRDefault="00983D37" w:rsidP="00983D37">
          <w:pPr>
            <w:pStyle w:val="7FB20E211A2E4C34BD97583F73E9C2DF"/>
          </w:pPr>
          <w:r w:rsidRPr="006B295F">
            <w:rPr>
              <w:rStyle w:val="YerTutucuMetni"/>
            </w:rPr>
            <w:t>Bir öğe seçin.</w:t>
          </w:r>
        </w:p>
      </w:docPartBody>
    </w:docPart>
    <w:docPart>
      <w:docPartPr>
        <w:name w:val="0B316BE5AA914F00ABD83CC8D9C10C7F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671991FD-779B-4484-B808-AA77C081B12A}"/>
      </w:docPartPr>
      <w:docPartBody>
        <w:p w:rsidR="00983D37" w:rsidRDefault="00983D37" w:rsidP="00983D37">
          <w:pPr>
            <w:pStyle w:val="0B316BE5AA914F00ABD83CC8D9C10C7F"/>
          </w:pPr>
          <w:r w:rsidRPr="006B295F">
            <w:rPr>
              <w:rStyle w:val="YerTutucuMetni"/>
            </w:rPr>
            <w:t>Bir öğe seçin.</w:t>
          </w:r>
        </w:p>
      </w:docPartBody>
    </w:docPart>
    <w:docPart>
      <w:docPartPr>
        <w:name w:val="D10F3A7305AA4AAEB4B306BAAE5A2EB5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5BCAB968-75FB-4D67-95D9-89CF1F557890}"/>
      </w:docPartPr>
      <w:docPartBody>
        <w:p w:rsidR="00983D37" w:rsidRDefault="00983D37" w:rsidP="00983D37">
          <w:pPr>
            <w:pStyle w:val="D10F3A7305AA4AAEB4B306BAAE5A2EB5"/>
          </w:pPr>
          <w:r w:rsidRPr="006B295F">
            <w:rPr>
              <w:rStyle w:val="YerTutucuMetni"/>
            </w:rPr>
            <w:t>Bir öğe seçin.</w:t>
          </w:r>
        </w:p>
      </w:docPartBody>
    </w:docPart>
    <w:docPart>
      <w:docPartPr>
        <w:name w:val="CDBECAD97AD145E8827F699AE1631FC4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5D3A82F3-F5FD-4A25-ADC4-2F5C432F178D}"/>
      </w:docPartPr>
      <w:docPartBody>
        <w:p w:rsidR="00983D37" w:rsidRDefault="00983D37" w:rsidP="00983D37">
          <w:pPr>
            <w:pStyle w:val="CDBECAD97AD145E8827F699AE1631FC4"/>
          </w:pPr>
          <w:r w:rsidRPr="006B295F">
            <w:rPr>
              <w:rStyle w:val="YerTutucuMetni"/>
            </w:rPr>
            <w:t>Bir öğe seçin.</w:t>
          </w:r>
        </w:p>
      </w:docPartBody>
    </w:docPart>
    <w:docPart>
      <w:docPartPr>
        <w:name w:val="E2D2BB4D1D9C40A4809C9EA7C408C8FE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4EFA18A9-130E-4C93-95ED-972FAF6BCC08}"/>
      </w:docPartPr>
      <w:docPartBody>
        <w:p w:rsidR="00983D37" w:rsidRDefault="00983D37" w:rsidP="00983D37">
          <w:pPr>
            <w:pStyle w:val="E2D2BB4D1D9C40A4809C9EA7C408C8FE"/>
          </w:pPr>
          <w:r w:rsidRPr="006B295F">
            <w:rPr>
              <w:rStyle w:val="YerTutucuMetni"/>
            </w:rPr>
            <w:t>Bir öğe seçin.</w:t>
          </w:r>
        </w:p>
      </w:docPartBody>
    </w:docPart>
    <w:docPart>
      <w:docPartPr>
        <w:name w:val="AD11D975220148D3918D0B2436D5DB66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90736FFB-1B62-4B96-A69E-98C5FD7C250D}"/>
      </w:docPartPr>
      <w:docPartBody>
        <w:p w:rsidR="00983D37" w:rsidRDefault="00983D37" w:rsidP="00983D37">
          <w:pPr>
            <w:pStyle w:val="AD11D975220148D3918D0B2436D5DB66"/>
          </w:pPr>
          <w:r w:rsidRPr="006B295F">
            <w:rPr>
              <w:rStyle w:val="YerTutucuMetni"/>
            </w:rPr>
            <w:t>Bir öğe seçin.</w:t>
          </w:r>
        </w:p>
      </w:docPartBody>
    </w:docPart>
    <w:docPart>
      <w:docPartPr>
        <w:name w:val="A120E5497B8C4ADD900E60E5078337E2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A260AB65-A56C-443A-A5E7-1174093FDEAD}"/>
      </w:docPartPr>
      <w:docPartBody>
        <w:p w:rsidR="00983D37" w:rsidRDefault="00983D37" w:rsidP="00983D37">
          <w:pPr>
            <w:pStyle w:val="A120E5497B8C4ADD900E60E5078337E2"/>
          </w:pPr>
          <w:r w:rsidRPr="006B295F">
            <w:rPr>
              <w:rStyle w:val="YerTutucuMetni"/>
            </w:rPr>
            <w:t>Bir öğe seçin.</w:t>
          </w:r>
        </w:p>
      </w:docPartBody>
    </w:docPart>
    <w:docPart>
      <w:docPartPr>
        <w:name w:val="69C6AE9E098343F4A931D65E83828162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654C06F9-8663-4D39-BA5A-6B689BAA25F0}"/>
      </w:docPartPr>
      <w:docPartBody>
        <w:p w:rsidR="00983D37" w:rsidRDefault="00983D37" w:rsidP="00983D37">
          <w:pPr>
            <w:pStyle w:val="69C6AE9E098343F4A931D65E83828162"/>
          </w:pPr>
          <w:r w:rsidRPr="006B295F">
            <w:rPr>
              <w:rStyle w:val="YerTutucuMetni"/>
            </w:rPr>
            <w:t>Bir öğe seçin.</w:t>
          </w:r>
        </w:p>
      </w:docPartBody>
    </w:docPart>
    <w:docPart>
      <w:docPartPr>
        <w:name w:val="734461DA16634399BFED7389EA9EE34A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53E744ED-2933-4921-A3CF-9ED6D4BF2794}"/>
      </w:docPartPr>
      <w:docPartBody>
        <w:p w:rsidR="00983D37" w:rsidRDefault="00983D37" w:rsidP="00983D37">
          <w:pPr>
            <w:pStyle w:val="734461DA16634399BFED7389EA9EE34A"/>
          </w:pPr>
          <w:r w:rsidRPr="006B295F">
            <w:rPr>
              <w:rStyle w:val="YerTutucuMetni"/>
            </w:rPr>
            <w:t>Bir öğe seçin.</w:t>
          </w:r>
        </w:p>
      </w:docPartBody>
    </w:docPart>
    <w:docPart>
      <w:docPartPr>
        <w:name w:val="DF847A7BC84142DA8CF5EFEF83C3CBC2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24485F7B-87DE-40D8-ADA6-F94882F9F355}"/>
      </w:docPartPr>
      <w:docPartBody>
        <w:p w:rsidR="00983D37" w:rsidRDefault="00983D37" w:rsidP="00983D37">
          <w:pPr>
            <w:pStyle w:val="DF847A7BC84142DA8CF5EFEF83C3CBC2"/>
          </w:pPr>
          <w:r w:rsidRPr="006B295F">
            <w:rPr>
              <w:rStyle w:val="YerTutucuMetni"/>
            </w:rPr>
            <w:t>Bir öğe seçin.</w:t>
          </w:r>
        </w:p>
      </w:docPartBody>
    </w:docPart>
    <w:docPart>
      <w:docPartPr>
        <w:name w:val="6065D9AFFFA24E0F861BE3B0807F7BA0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5666F024-B424-44D3-A7E7-75FDB06860CD}"/>
      </w:docPartPr>
      <w:docPartBody>
        <w:p w:rsidR="00983D37" w:rsidRDefault="00983D37" w:rsidP="00983D37">
          <w:pPr>
            <w:pStyle w:val="6065D9AFFFA24E0F861BE3B0807F7BA0"/>
          </w:pPr>
          <w:r w:rsidRPr="006B295F">
            <w:rPr>
              <w:rStyle w:val="YerTutucuMetni"/>
            </w:rPr>
            <w:t>Bir öğe seçin.</w:t>
          </w:r>
        </w:p>
      </w:docPartBody>
    </w:docPart>
    <w:docPart>
      <w:docPartPr>
        <w:name w:val="09C77B11AE51418BB1CF6BEFFB33F1F6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E52CADA3-535B-4037-A8D4-BAE71EAB70FB}"/>
      </w:docPartPr>
      <w:docPartBody>
        <w:p w:rsidR="00983D37" w:rsidRDefault="00983D37" w:rsidP="00983D37">
          <w:pPr>
            <w:pStyle w:val="09C77B11AE51418BB1CF6BEFFB33F1F6"/>
          </w:pPr>
          <w:r w:rsidRPr="006B295F">
            <w:rPr>
              <w:rStyle w:val="YerTutucuMetni"/>
            </w:rPr>
            <w:t>Bir öğe seçin.</w:t>
          </w:r>
        </w:p>
      </w:docPartBody>
    </w:docPart>
    <w:docPart>
      <w:docPartPr>
        <w:name w:val="F4D6E30C5A51408B91FC73AB61479642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F43B7F75-8BD5-4716-BDD3-5AF5D58C7CE9}"/>
      </w:docPartPr>
      <w:docPartBody>
        <w:p w:rsidR="00983D37" w:rsidRDefault="00983D37" w:rsidP="00983D37">
          <w:pPr>
            <w:pStyle w:val="F4D6E30C5A51408B91FC73AB61479642"/>
          </w:pPr>
          <w:r w:rsidRPr="006B295F">
            <w:rPr>
              <w:rStyle w:val="YerTutucuMetni"/>
            </w:rPr>
            <w:t>Bir öğe seçin.</w:t>
          </w:r>
        </w:p>
      </w:docPartBody>
    </w:docPart>
    <w:docPart>
      <w:docPartPr>
        <w:name w:val="389368D2F8EA4510863C30C0F0D1A910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EA22AF35-9389-4CFB-A09F-B5B108A244AE}"/>
      </w:docPartPr>
      <w:docPartBody>
        <w:p w:rsidR="00983D37" w:rsidRDefault="00983D37" w:rsidP="00983D37">
          <w:pPr>
            <w:pStyle w:val="389368D2F8EA4510863C30C0F0D1A910"/>
          </w:pPr>
          <w:r w:rsidRPr="006B295F">
            <w:rPr>
              <w:rStyle w:val="YerTutucuMetni"/>
            </w:rPr>
            <w:t>Bir öğe seçin.</w:t>
          </w:r>
        </w:p>
      </w:docPartBody>
    </w:docPart>
    <w:docPart>
      <w:docPartPr>
        <w:name w:val="BF1E8C90A8AB4B32AB2EA6BEC0DE5B6A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1B514DC2-54DF-41ED-8723-7DF6BAE4CB68}"/>
      </w:docPartPr>
      <w:docPartBody>
        <w:p w:rsidR="00983D37" w:rsidRDefault="00983D37" w:rsidP="00983D37">
          <w:pPr>
            <w:pStyle w:val="BF1E8C90A8AB4B32AB2EA6BEC0DE5B6A"/>
          </w:pPr>
          <w:r w:rsidRPr="006B295F">
            <w:rPr>
              <w:rStyle w:val="YerTutucuMetni"/>
            </w:rPr>
            <w:t>Bir öğe seçin.</w:t>
          </w:r>
        </w:p>
      </w:docPartBody>
    </w:docPart>
    <w:docPart>
      <w:docPartPr>
        <w:name w:val="7CFCBB024104436DB987A30758BAE2B4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177E8E7B-68D0-4A39-A7E7-AED40E0018F9}"/>
      </w:docPartPr>
      <w:docPartBody>
        <w:p w:rsidR="00983D37" w:rsidRDefault="00983D37" w:rsidP="00983D37">
          <w:pPr>
            <w:pStyle w:val="7CFCBB024104436DB987A30758BAE2B4"/>
          </w:pPr>
          <w:r w:rsidRPr="006B295F">
            <w:rPr>
              <w:rStyle w:val="YerTutucuMetni"/>
            </w:rPr>
            <w:t>Bir öğe seçin.</w:t>
          </w:r>
        </w:p>
      </w:docPartBody>
    </w:docPart>
    <w:docPart>
      <w:docPartPr>
        <w:name w:val="C9C0690E4026486C966AFAFA4D72A612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DB14E91A-EAD7-4076-B36D-4AE71E13D017}"/>
      </w:docPartPr>
      <w:docPartBody>
        <w:p w:rsidR="00983D37" w:rsidRDefault="00983D37" w:rsidP="00983D37">
          <w:pPr>
            <w:pStyle w:val="C9C0690E4026486C966AFAFA4D72A612"/>
          </w:pPr>
          <w:r w:rsidRPr="006B295F">
            <w:rPr>
              <w:rStyle w:val="YerTutucuMetni"/>
            </w:rPr>
            <w:t>Bir öğe seçin.</w:t>
          </w:r>
        </w:p>
      </w:docPartBody>
    </w:docPart>
    <w:docPart>
      <w:docPartPr>
        <w:name w:val="D97D09C97A454E4F8CB7DC17EC773DFB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DBCF2F47-63D0-4BBB-9617-3FF2B61CC777}"/>
      </w:docPartPr>
      <w:docPartBody>
        <w:p w:rsidR="00983D37" w:rsidRDefault="00983D37" w:rsidP="00983D37">
          <w:pPr>
            <w:pStyle w:val="D97D09C97A454E4F8CB7DC17EC773DFB"/>
          </w:pPr>
          <w:r w:rsidRPr="006B295F">
            <w:rPr>
              <w:rStyle w:val="YerTutucuMetni"/>
            </w:rPr>
            <w:t>Bir öğe seçin.</w:t>
          </w:r>
        </w:p>
      </w:docPartBody>
    </w:docPart>
    <w:docPart>
      <w:docPartPr>
        <w:name w:val="52BD93607A54437FB6BF82345723233F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96EE2D09-02FD-4D1C-8F1C-6E952074F9C9}"/>
      </w:docPartPr>
      <w:docPartBody>
        <w:p w:rsidR="00983D37" w:rsidRDefault="00983D37" w:rsidP="00983D37">
          <w:pPr>
            <w:pStyle w:val="52BD93607A54437FB6BF82345723233F"/>
          </w:pPr>
          <w:r w:rsidRPr="006B295F">
            <w:rPr>
              <w:rStyle w:val="YerTutucuMetni"/>
            </w:rPr>
            <w:t>Bir öğe seçin.</w:t>
          </w:r>
        </w:p>
      </w:docPartBody>
    </w:docPart>
    <w:docPart>
      <w:docPartPr>
        <w:name w:val="6F14AD8BCF804D44A7DED574E7865B89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3672CA90-AB8F-4504-BC71-007F9BAD569D}"/>
      </w:docPartPr>
      <w:docPartBody>
        <w:p w:rsidR="00983D37" w:rsidRDefault="00983D37" w:rsidP="00983D37">
          <w:pPr>
            <w:pStyle w:val="6F14AD8BCF804D44A7DED574E7865B89"/>
          </w:pPr>
          <w:r w:rsidRPr="006B295F">
            <w:rPr>
              <w:rStyle w:val="YerTutucuMetni"/>
            </w:rPr>
            <w:t>Bir öğe seçin.</w:t>
          </w:r>
        </w:p>
      </w:docPartBody>
    </w:docPart>
    <w:docPart>
      <w:docPartPr>
        <w:name w:val="A288ACA5EABD49F984A8A0DF4D2FC2DB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EB9F556F-B273-4652-9990-4410F93D63EA}"/>
      </w:docPartPr>
      <w:docPartBody>
        <w:p w:rsidR="00983D37" w:rsidRDefault="00983D37" w:rsidP="00983D37">
          <w:pPr>
            <w:pStyle w:val="A288ACA5EABD49F984A8A0DF4D2FC2DB"/>
          </w:pPr>
          <w:r w:rsidRPr="006B295F">
            <w:rPr>
              <w:rStyle w:val="YerTutucuMetni"/>
            </w:rPr>
            <w:t>Bir öğe seçin.</w:t>
          </w:r>
        </w:p>
      </w:docPartBody>
    </w:docPart>
    <w:docPart>
      <w:docPartPr>
        <w:name w:val="999F718BAF704444882812C72728D5F0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4361A576-3FBD-4343-B04A-B177D15FF7E2}"/>
      </w:docPartPr>
      <w:docPartBody>
        <w:p w:rsidR="00983D37" w:rsidRDefault="00983D37" w:rsidP="00983D37">
          <w:pPr>
            <w:pStyle w:val="999F718BAF704444882812C72728D5F0"/>
          </w:pPr>
          <w:r w:rsidRPr="006B295F">
            <w:rPr>
              <w:rStyle w:val="YerTutucuMetni"/>
            </w:rPr>
            <w:t>Bir öğe seçin.</w:t>
          </w:r>
        </w:p>
      </w:docPartBody>
    </w:docPart>
    <w:docPart>
      <w:docPartPr>
        <w:name w:val="E6CCB46EE9C241688A616CE590B6D2B6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2D3D62F4-BA1C-4F65-AA72-D7579EB51A24}"/>
      </w:docPartPr>
      <w:docPartBody>
        <w:p w:rsidR="00983D37" w:rsidRDefault="00983D37" w:rsidP="00983D37">
          <w:pPr>
            <w:pStyle w:val="E6CCB46EE9C241688A616CE590B6D2B6"/>
          </w:pPr>
          <w:r w:rsidRPr="006B295F">
            <w:rPr>
              <w:rStyle w:val="YerTutucuMetni"/>
            </w:rPr>
            <w:t>Bir öğe seçin.</w:t>
          </w:r>
        </w:p>
      </w:docPartBody>
    </w:docPart>
    <w:docPart>
      <w:docPartPr>
        <w:name w:val="0951DF422FE04F71BD112C91619A91BD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1A614AD3-1B59-42CE-99BB-71B93C7929D8}"/>
      </w:docPartPr>
      <w:docPartBody>
        <w:p w:rsidR="00983D37" w:rsidRDefault="00983D37" w:rsidP="00983D37">
          <w:pPr>
            <w:pStyle w:val="0951DF422FE04F71BD112C91619A91BD"/>
          </w:pPr>
          <w:r w:rsidRPr="006B295F">
            <w:rPr>
              <w:rStyle w:val="YerTutucuMetni"/>
            </w:rPr>
            <w:t>Bir öğe seçin.</w:t>
          </w:r>
        </w:p>
      </w:docPartBody>
    </w:docPart>
    <w:docPart>
      <w:docPartPr>
        <w:name w:val="B4C0B363696A44E1B013CC146CAA4622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1F82B994-EF37-4F4A-B412-E460F329DD92}"/>
      </w:docPartPr>
      <w:docPartBody>
        <w:p w:rsidR="00983D37" w:rsidRDefault="00983D37" w:rsidP="00983D37">
          <w:pPr>
            <w:pStyle w:val="B4C0B363696A44E1B013CC146CAA4622"/>
          </w:pPr>
          <w:r w:rsidRPr="006B295F">
            <w:rPr>
              <w:rStyle w:val="YerTutucuMetni"/>
            </w:rPr>
            <w:t>Bir öğe seçin.</w:t>
          </w:r>
        </w:p>
      </w:docPartBody>
    </w:docPart>
    <w:docPart>
      <w:docPartPr>
        <w:name w:val="D8233F6C3D844DE8B96146ACA3728530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5104E927-D9BC-40E5-91C7-87F3B83BDC5F}"/>
      </w:docPartPr>
      <w:docPartBody>
        <w:p w:rsidR="00983D37" w:rsidRDefault="00983D37" w:rsidP="00983D37">
          <w:pPr>
            <w:pStyle w:val="D8233F6C3D844DE8B96146ACA3728530"/>
          </w:pPr>
          <w:r w:rsidRPr="006B295F">
            <w:rPr>
              <w:rStyle w:val="YerTutucuMetni"/>
            </w:rPr>
            <w:t>Bir öğe seçin.</w:t>
          </w:r>
        </w:p>
      </w:docPartBody>
    </w:docPart>
    <w:docPart>
      <w:docPartPr>
        <w:name w:val="A5E2FABABED940AF8FB06DB2F86F1C00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69D0D5E5-BF35-494A-96CD-2526B931EB49}"/>
      </w:docPartPr>
      <w:docPartBody>
        <w:p w:rsidR="00983D37" w:rsidRDefault="00983D37" w:rsidP="00983D37">
          <w:pPr>
            <w:pStyle w:val="A5E2FABABED940AF8FB06DB2F86F1C00"/>
          </w:pPr>
          <w:r w:rsidRPr="006B295F">
            <w:rPr>
              <w:rStyle w:val="YerTutucuMetni"/>
            </w:rPr>
            <w:t>Bir öğe seçin.</w:t>
          </w:r>
        </w:p>
      </w:docPartBody>
    </w:docPart>
    <w:docPart>
      <w:docPartPr>
        <w:name w:val="F4FB67E8A2304A34A67FB74A3FA59EB7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C04D1018-E28B-4DE9-AF0E-2A17AB93279A}"/>
      </w:docPartPr>
      <w:docPartBody>
        <w:p w:rsidR="00983D37" w:rsidRDefault="00983D37" w:rsidP="00983D37">
          <w:pPr>
            <w:pStyle w:val="F4FB67E8A2304A34A67FB74A3FA59EB7"/>
          </w:pPr>
          <w:r w:rsidRPr="006B295F">
            <w:rPr>
              <w:rStyle w:val="YerTutucuMetni"/>
            </w:rPr>
            <w:t>Bir öğe seçin.</w:t>
          </w:r>
        </w:p>
      </w:docPartBody>
    </w:docPart>
    <w:docPart>
      <w:docPartPr>
        <w:name w:val="030D375F6E1D4FE588D8B2C1C51E9E53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CEDDA2C3-FD93-4A1A-8601-6009757FA482}"/>
      </w:docPartPr>
      <w:docPartBody>
        <w:p w:rsidR="00983D37" w:rsidRDefault="00983D37" w:rsidP="00983D37">
          <w:pPr>
            <w:pStyle w:val="030D375F6E1D4FE588D8B2C1C51E9E53"/>
          </w:pPr>
          <w:r w:rsidRPr="006B295F">
            <w:rPr>
              <w:rStyle w:val="YerTutucuMetni"/>
            </w:rPr>
            <w:t>Bir öğe seçin.</w:t>
          </w:r>
        </w:p>
      </w:docPartBody>
    </w:docPart>
    <w:docPart>
      <w:docPartPr>
        <w:name w:val="315FE1020CE94D2383AB3F0AADB9AF20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4D5B2398-C47B-462B-B760-49267BAF2FA1}"/>
      </w:docPartPr>
      <w:docPartBody>
        <w:p w:rsidR="00983D37" w:rsidRDefault="00983D37" w:rsidP="00983D37">
          <w:pPr>
            <w:pStyle w:val="315FE1020CE94D2383AB3F0AADB9AF20"/>
          </w:pPr>
          <w:r w:rsidRPr="006B295F">
            <w:rPr>
              <w:rStyle w:val="YerTutucuMetni"/>
            </w:rPr>
            <w:t>Bir öğe seçin.</w:t>
          </w:r>
        </w:p>
      </w:docPartBody>
    </w:docPart>
    <w:docPart>
      <w:docPartPr>
        <w:name w:val="DD2A52E5BBBB4BCD8AB325CC68DC9E6E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47E1737D-08F3-454F-AA9E-89DF7710F365}"/>
      </w:docPartPr>
      <w:docPartBody>
        <w:p w:rsidR="00983D37" w:rsidRDefault="00983D37" w:rsidP="00983D37">
          <w:pPr>
            <w:pStyle w:val="DD2A52E5BBBB4BCD8AB325CC68DC9E6E"/>
          </w:pPr>
          <w:r w:rsidRPr="006B295F">
            <w:rPr>
              <w:rStyle w:val="YerTutucuMetni"/>
            </w:rPr>
            <w:t>Bir öğe seçin.</w:t>
          </w:r>
        </w:p>
      </w:docPartBody>
    </w:docPart>
    <w:docPart>
      <w:docPartPr>
        <w:name w:val="0226BA662CBD42598AD97EE5AC1A18D5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7CDB9015-88E2-4B61-AB21-0BCBCE59E9FA}"/>
      </w:docPartPr>
      <w:docPartBody>
        <w:p w:rsidR="00983D37" w:rsidRDefault="00983D37" w:rsidP="00983D37">
          <w:pPr>
            <w:pStyle w:val="0226BA662CBD42598AD97EE5AC1A18D5"/>
          </w:pPr>
          <w:r w:rsidRPr="006B295F">
            <w:rPr>
              <w:rStyle w:val="YerTutucuMetni"/>
            </w:rPr>
            <w:t>Bir öğe seçin.</w:t>
          </w:r>
        </w:p>
      </w:docPartBody>
    </w:docPart>
    <w:docPart>
      <w:docPartPr>
        <w:name w:val="C0E1D6D75ADA4C748F218167D232029A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90424EAA-2BC0-4B36-ACFE-67747BD3BC79}"/>
      </w:docPartPr>
      <w:docPartBody>
        <w:p w:rsidR="00983D37" w:rsidRDefault="00983D37" w:rsidP="00983D37">
          <w:pPr>
            <w:pStyle w:val="C0E1D6D75ADA4C748F218167D232029A"/>
          </w:pPr>
          <w:r w:rsidRPr="006B295F">
            <w:rPr>
              <w:rStyle w:val="YerTutucuMetni"/>
            </w:rPr>
            <w:t>Bir öğe seçin.</w:t>
          </w:r>
        </w:p>
      </w:docPartBody>
    </w:docPart>
    <w:docPart>
      <w:docPartPr>
        <w:name w:val="BD177A3ABCF4413C9516091384A37939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EAC505CE-0CEE-46DA-B7DF-F4CD679BE035}"/>
      </w:docPartPr>
      <w:docPartBody>
        <w:p w:rsidR="00983D37" w:rsidRDefault="00983D37" w:rsidP="00983D37">
          <w:pPr>
            <w:pStyle w:val="BD177A3ABCF4413C9516091384A37939"/>
          </w:pPr>
          <w:r w:rsidRPr="006B295F">
            <w:rPr>
              <w:rStyle w:val="YerTutucuMetni"/>
            </w:rPr>
            <w:t>Bir öğe seçin.</w:t>
          </w:r>
        </w:p>
      </w:docPartBody>
    </w:docPart>
    <w:docPart>
      <w:docPartPr>
        <w:name w:val="0C54DD43954D41BD87CF47C73FC2965E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B6B0DD5E-6274-4191-8DAD-6CBD04DB62EC}"/>
      </w:docPartPr>
      <w:docPartBody>
        <w:p w:rsidR="00983D37" w:rsidRDefault="00983D37" w:rsidP="00983D37">
          <w:pPr>
            <w:pStyle w:val="0C54DD43954D41BD87CF47C73FC2965E"/>
          </w:pPr>
          <w:r w:rsidRPr="006B295F">
            <w:rPr>
              <w:rStyle w:val="YerTutucuMetni"/>
            </w:rPr>
            <w:t>Bir öğe seçin.</w:t>
          </w:r>
        </w:p>
      </w:docPartBody>
    </w:docPart>
    <w:docPart>
      <w:docPartPr>
        <w:name w:val="0F713364B32344BB80769267402EA014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885E68AD-0B0F-4E14-AD86-2A47194097DA}"/>
      </w:docPartPr>
      <w:docPartBody>
        <w:p w:rsidR="00983D37" w:rsidRDefault="00983D37" w:rsidP="00983D37">
          <w:pPr>
            <w:pStyle w:val="0F713364B32344BB80769267402EA014"/>
          </w:pPr>
          <w:r w:rsidRPr="006B295F">
            <w:rPr>
              <w:rStyle w:val="YerTutucuMetni"/>
            </w:rPr>
            <w:t>Bir öğe seçin.</w:t>
          </w:r>
        </w:p>
      </w:docPartBody>
    </w:docPart>
    <w:docPart>
      <w:docPartPr>
        <w:name w:val="E5E43FAB9CC5476CBBFDA3879331155D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D3F603EF-AC0E-43FC-8765-70EA434AB0FD}"/>
      </w:docPartPr>
      <w:docPartBody>
        <w:p w:rsidR="00983D37" w:rsidRDefault="00983D37" w:rsidP="00983D37">
          <w:pPr>
            <w:pStyle w:val="E5E43FAB9CC5476CBBFDA3879331155D"/>
          </w:pPr>
          <w:r w:rsidRPr="006B295F">
            <w:rPr>
              <w:rStyle w:val="YerTutucuMetni"/>
            </w:rPr>
            <w:t>Bir öğe seçin.</w:t>
          </w:r>
        </w:p>
      </w:docPartBody>
    </w:docPart>
    <w:docPart>
      <w:docPartPr>
        <w:name w:val="DF031E9C24C840D896A0D94084DD4214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93A583E6-5B95-426B-B3DB-F3E77C56644B}"/>
      </w:docPartPr>
      <w:docPartBody>
        <w:p w:rsidR="00983D37" w:rsidRDefault="00983D37" w:rsidP="00983D37">
          <w:pPr>
            <w:pStyle w:val="DF031E9C24C840D896A0D94084DD4214"/>
          </w:pPr>
          <w:r w:rsidRPr="006B295F">
            <w:rPr>
              <w:rStyle w:val="YerTutucuMetni"/>
            </w:rPr>
            <w:t>Bir öğe seçin.</w:t>
          </w:r>
        </w:p>
      </w:docPartBody>
    </w:docPart>
    <w:docPart>
      <w:docPartPr>
        <w:name w:val="B0439B2AED9C4AE2B38F0BB073C1275C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06E9D644-97C9-4959-BEF6-262741BFFDBF}"/>
      </w:docPartPr>
      <w:docPartBody>
        <w:p w:rsidR="00983D37" w:rsidRDefault="00983D37" w:rsidP="00983D37">
          <w:pPr>
            <w:pStyle w:val="B0439B2AED9C4AE2B38F0BB073C1275C"/>
          </w:pPr>
          <w:r w:rsidRPr="006B295F">
            <w:rPr>
              <w:rStyle w:val="YerTutucuMetni"/>
            </w:rPr>
            <w:t>Bir öğe seçin.</w:t>
          </w:r>
        </w:p>
      </w:docPartBody>
    </w:docPart>
    <w:docPart>
      <w:docPartPr>
        <w:name w:val="60CAEA363AE34D15B1081CD88AE1AD14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E1394F9C-D492-43E1-B6F2-9ED10AE3C767}"/>
      </w:docPartPr>
      <w:docPartBody>
        <w:p w:rsidR="00983D37" w:rsidRDefault="00983D37" w:rsidP="00983D37">
          <w:pPr>
            <w:pStyle w:val="60CAEA363AE34D15B1081CD88AE1AD14"/>
          </w:pPr>
          <w:r w:rsidRPr="006B295F">
            <w:rPr>
              <w:rStyle w:val="YerTutucuMetni"/>
            </w:rPr>
            <w:t>Bir öğe seçin.</w:t>
          </w:r>
        </w:p>
      </w:docPartBody>
    </w:docPart>
    <w:docPart>
      <w:docPartPr>
        <w:name w:val="5718DA099FB649749BC4385EEF8FD4A7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4BF0351A-CD7C-49DC-947D-B2C1F1BE2B85}"/>
      </w:docPartPr>
      <w:docPartBody>
        <w:p w:rsidR="00983D37" w:rsidRDefault="00983D37" w:rsidP="00983D37">
          <w:pPr>
            <w:pStyle w:val="5718DA099FB649749BC4385EEF8FD4A7"/>
          </w:pPr>
          <w:r w:rsidRPr="006B295F">
            <w:rPr>
              <w:rStyle w:val="YerTutucuMetni"/>
            </w:rPr>
            <w:t>Bir öğe seçin.</w:t>
          </w:r>
        </w:p>
      </w:docPartBody>
    </w:docPart>
    <w:docPart>
      <w:docPartPr>
        <w:name w:val="C3E62B14CF524FD388B8B7A51FCB8209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BAFBAA83-D84C-491B-BD81-D50C00F4765C}"/>
      </w:docPartPr>
      <w:docPartBody>
        <w:p w:rsidR="00983D37" w:rsidRDefault="00983D37" w:rsidP="00983D37">
          <w:pPr>
            <w:pStyle w:val="C3E62B14CF524FD388B8B7A51FCB8209"/>
          </w:pPr>
          <w:r w:rsidRPr="006B295F">
            <w:rPr>
              <w:rStyle w:val="YerTutucuMetni"/>
            </w:rPr>
            <w:t>Bir öğe seçin.</w:t>
          </w:r>
        </w:p>
      </w:docPartBody>
    </w:docPart>
    <w:docPart>
      <w:docPartPr>
        <w:name w:val="4693ADE88A9A4308A3A365208DA8BA02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AC74123D-BEA9-4A26-ADDC-BC23C951BCE6}"/>
      </w:docPartPr>
      <w:docPartBody>
        <w:p w:rsidR="00983D37" w:rsidRDefault="00983D37" w:rsidP="00983D37">
          <w:pPr>
            <w:pStyle w:val="4693ADE88A9A4308A3A365208DA8BA02"/>
          </w:pPr>
          <w:r w:rsidRPr="006B295F">
            <w:rPr>
              <w:rStyle w:val="YerTutucuMetni"/>
            </w:rPr>
            <w:t>Bir öğe seçin.</w:t>
          </w:r>
        </w:p>
      </w:docPartBody>
    </w:docPart>
    <w:docPart>
      <w:docPartPr>
        <w:name w:val="C579BF8D3C374445A4DA6771F89F44B2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2DCD4AAE-B178-4A42-8D88-732EC2A4A334}"/>
      </w:docPartPr>
      <w:docPartBody>
        <w:p w:rsidR="00983D37" w:rsidRDefault="00983D37" w:rsidP="00983D37">
          <w:pPr>
            <w:pStyle w:val="C579BF8D3C374445A4DA6771F89F44B2"/>
          </w:pPr>
          <w:r w:rsidRPr="006B295F">
            <w:rPr>
              <w:rStyle w:val="YerTutucuMetni"/>
            </w:rPr>
            <w:t>Bir öğe seçin.</w:t>
          </w:r>
        </w:p>
      </w:docPartBody>
    </w:docPart>
    <w:docPart>
      <w:docPartPr>
        <w:name w:val="CD17DFD9C9A242E28D1787EEBAEA9BE4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CFC6108B-D21B-4D49-993B-AEE8CB5F33E4}"/>
      </w:docPartPr>
      <w:docPartBody>
        <w:p w:rsidR="00983D37" w:rsidRDefault="00983D37" w:rsidP="00983D37">
          <w:pPr>
            <w:pStyle w:val="CD17DFD9C9A242E28D1787EEBAEA9BE4"/>
          </w:pPr>
          <w:r w:rsidRPr="006B295F">
            <w:rPr>
              <w:rStyle w:val="YerTutucuMetni"/>
            </w:rPr>
            <w:t>Bir öğe seçin.</w:t>
          </w:r>
        </w:p>
      </w:docPartBody>
    </w:docPart>
    <w:docPart>
      <w:docPartPr>
        <w:name w:val="2E1C20DF7A5E4F639C4819475403920A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1A90D5B4-E864-4347-9C0B-93874857E88C}"/>
      </w:docPartPr>
      <w:docPartBody>
        <w:p w:rsidR="00983D37" w:rsidRDefault="00983D37" w:rsidP="00983D37">
          <w:pPr>
            <w:pStyle w:val="2E1C20DF7A5E4F639C4819475403920A"/>
          </w:pPr>
          <w:r w:rsidRPr="006B295F">
            <w:rPr>
              <w:rStyle w:val="YerTutucuMetni"/>
            </w:rPr>
            <w:t>Bir öğe seçin.</w:t>
          </w:r>
        </w:p>
      </w:docPartBody>
    </w:docPart>
    <w:docPart>
      <w:docPartPr>
        <w:name w:val="F5E70F5E9FE64C559B2F0113B818641A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A8B676F8-62D2-42CC-9680-34B825995BCB}"/>
      </w:docPartPr>
      <w:docPartBody>
        <w:p w:rsidR="00983D37" w:rsidRDefault="00983D37" w:rsidP="00983D37">
          <w:pPr>
            <w:pStyle w:val="F5E70F5E9FE64C559B2F0113B818641A"/>
          </w:pPr>
          <w:r w:rsidRPr="006B295F">
            <w:rPr>
              <w:rStyle w:val="YerTutucuMetni"/>
            </w:rPr>
            <w:t>Bir öğe seçin.</w:t>
          </w:r>
        </w:p>
      </w:docPartBody>
    </w:docPart>
    <w:docPart>
      <w:docPartPr>
        <w:name w:val="3503627E85504501BBD94F8B2FACF445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22EA14D5-AFAD-402A-9371-80B3339EBA2B}"/>
      </w:docPartPr>
      <w:docPartBody>
        <w:p w:rsidR="00983D37" w:rsidRDefault="00983D37" w:rsidP="00983D37">
          <w:pPr>
            <w:pStyle w:val="3503627E85504501BBD94F8B2FACF445"/>
          </w:pPr>
          <w:r w:rsidRPr="006B295F">
            <w:rPr>
              <w:rStyle w:val="YerTutucuMetni"/>
            </w:rPr>
            <w:t>Bir öğe seçin.</w:t>
          </w:r>
        </w:p>
      </w:docPartBody>
    </w:docPart>
    <w:docPart>
      <w:docPartPr>
        <w:name w:val="2EA6BCE0702146E7AC93E205A652475E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1B92B4C1-7678-4443-A6BC-A44E78F737F8}"/>
      </w:docPartPr>
      <w:docPartBody>
        <w:p w:rsidR="00983D37" w:rsidRDefault="00983D37" w:rsidP="00983D37">
          <w:pPr>
            <w:pStyle w:val="2EA6BCE0702146E7AC93E205A652475E"/>
          </w:pPr>
          <w:r w:rsidRPr="006B295F">
            <w:rPr>
              <w:rStyle w:val="YerTutucuMetni"/>
            </w:rPr>
            <w:t>Bir öğe seçin.</w:t>
          </w:r>
        </w:p>
      </w:docPartBody>
    </w:docPart>
    <w:docPart>
      <w:docPartPr>
        <w:name w:val="14AECE0B38C1457293A89B35FDF7F4D4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86879759-2810-41BD-BEDD-E1B4F4A0F411}"/>
      </w:docPartPr>
      <w:docPartBody>
        <w:p w:rsidR="00983D37" w:rsidRDefault="00983D37" w:rsidP="00983D37">
          <w:pPr>
            <w:pStyle w:val="14AECE0B38C1457293A89B35FDF7F4D4"/>
          </w:pPr>
          <w:r w:rsidRPr="006B295F">
            <w:rPr>
              <w:rStyle w:val="YerTutucuMetni"/>
            </w:rPr>
            <w:t>Bir öğe seçin.</w:t>
          </w:r>
        </w:p>
      </w:docPartBody>
    </w:docPart>
    <w:docPart>
      <w:docPartPr>
        <w:name w:val="50973280859E40A6815601D0D1D8FC2F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F71A3BD3-865D-4672-864A-3BCE80471932}"/>
      </w:docPartPr>
      <w:docPartBody>
        <w:p w:rsidR="00983D37" w:rsidRDefault="00983D37" w:rsidP="00983D37">
          <w:pPr>
            <w:pStyle w:val="50973280859E40A6815601D0D1D8FC2F"/>
          </w:pPr>
          <w:r w:rsidRPr="006B295F">
            <w:rPr>
              <w:rStyle w:val="YerTutucuMetni"/>
            </w:rPr>
            <w:t>Bir öğe seçin.</w:t>
          </w:r>
        </w:p>
      </w:docPartBody>
    </w:docPart>
    <w:docPart>
      <w:docPartPr>
        <w:name w:val="169B7330FC2E42F598C58927397DBC1B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6D9B3AAC-B914-4D57-BBBE-BFF88AFB3C9F}"/>
      </w:docPartPr>
      <w:docPartBody>
        <w:p w:rsidR="00983D37" w:rsidRDefault="00983D37" w:rsidP="00983D37">
          <w:pPr>
            <w:pStyle w:val="169B7330FC2E42F598C58927397DBC1B"/>
          </w:pPr>
          <w:r w:rsidRPr="006B295F">
            <w:rPr>
              <w:rStyle w:val="YerTutucuMetni"/>
            </w:rPr>
            <w:t>Bir öğe seçin.</w:t>
          </w:r>
        </w:p>
      </w:docPartBody>
    </w:docPart>
    <w:docPart>
      <w:docPartPr>
        <w:name w:val="1C2952D99EA946BB84687E16659D130A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17511F3F-FFF5-4DF8-8AE6-D30107F5A4A7}"/>
      </w:docPartPr>
      <w:docPartBody>
        <w:p w:rsidR="00983D37" w:rsidRDefault="00983D37" w:rsidP="00983D37">
          <w:pPr>
            <w:pStyle w:val="1C2952D99EA946BB84687E16659D130A"/>
          </w:pPr>
          <w:r w:rsidRPr="006B295F">
            <w:rPr>
              <w:rStyle w:val="YerTutucuMetni"/>
            </w:rPr>
            <w:t>Bir öğe seçin.</w:t>
          </w:r>
        </w:p>
      </w:docPartBody>
    </w:docPart>
    <w:docPart>
      <w:docPartPr>
        <w:name w:val="EB4F62D2103043EC8155FC4B783184E0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0629D0C1-2B44-44B2-9C8A-74B18FBF9B36}"/>
      </w:docPartPr>
      <w:docPartBody>
        <w:p w:rsidR="00983D37" w:rsidRDefault="00983D37" w:rsidP="00983D37">
          <w:pPr>
            <w:pStyle w:val="EB4F62D2103043EC8155FC4B783184E0"/>
          </w:pPr>
          <w:r w:rsidRPr="006B295F">
            <w:rPr>
              <w:rStyle w:val="YerTutucuMetni"/>
            </w:rPr>
            <w:t>Bir öğe seçin.</w:t>
          </w:r>
        </w:p>
      </w:docPartBody>
    </w:docPart>
    <w:docPart>
      <w:docPartPr>
        <w:name w:val="C1E1B08D4CF941D0B04720EDE14B898A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BFA63A4A-781C-43F7-B0EA-AB71EE4A27C5}"/>
      </w:docPartPr>
      <w:docPartBody>
        <w:p w:rsidR="00983D37" w:rsidRDefault="00983D37" w:rsidP="00983D37">
          <w:pPr>
            <w:pStyle w:val="C1E1B08D4CF941D0B04720EDE14B898A"/>
          </w:pPr>
          <w:r w:rsidRPr="006B295F">
            <w:rPr>
              <w:rStyle w:val="YerTutucuMetni"/>
            </w:rPr>
            <w:t>Bir öğe seçin.</w:t>
          </w:r>
        </w:p>
      </w:docPartBody>
    </w:docPart>
    <w:docPart>
      <w:docPartPr>
        <w:name w:val="7A2D00EAE15B4DEF9BB0A4E60513CBFE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F6ECE57C-E2CB-4612-9E58-AC23FF1BC88F}"/>
      </w:docPartPr>
      <w:docPartBody>
        <w:p w:rsidR="00983D37" w:rsidRDefault="00983D37" w:rsidP="00983D37">
          <w:pPr>
            <w:pStyle w:val="7A2D00EAE15B4DEF9BB0A4E60513CBFE"/>
          </w:pPr>
          <w:r w:rsidRPr="006B295F">
            <w:rPr>
              <w:rStyle w:val="YerTutucuMetni"/>
            </w:rPr>
            <w:t>Bir öğe seçin.</w:t>
          </w:r>
        </w:p>
      </w:docPartBody>
    </w:docPart>
    <w:docPart>
      <w:docPartPr>
        <w:name w:val="7DFB11239D3545ED827AFD4B5DBA569F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D7DB7DC0-BA7E-45E7-815D-0F552B1087C4}"/>
      </w:docPartPr>
      <w:docPartBody>
        <w:p w:rsidR="00983D37" w:rsidRDefault="00983D37" w:rsidP="00983D37">
          <w:pPr>
            <w:pStyle w:val="7DFB11239D3545ED827AFD4B5DBA569F"/>
          </w:pPr>
          <w:r w:rsidRPr="006B295F">
            <w:rPr>
              <w:rStyle w:val="YerTutucuMetni"/>
            </w:rPr>
            <w:t>Bir öğe seçin.</w:t>
          </w:r>
        </w:p>
      </w:docPartBody>
    </w:docPart>
    <w:docPart>
      <w:docPartPr>
        <w:name w:val="694FEB1215E74153A45E5BC5F25C737E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A79A3744-B1DF-407D-8A6C-1C3EDB1F9C0F}"/>
      </w:docPartPr>
      <w:docPartBody>
        <w:p w:rsidR="00983D37" w:rsidRDefault="00983D37" w:rsidP="00983D37">
          <w:pPr>
            <w:pStyle w:val="694FEB1215E74153A45E5BC5F25C737E"/>
          </w:pPr>
          <w:r w:rsidRPr="006B295F">
            <w:rPr>
              <w:rStyle w:val="YerTutucuMetni"/>
            </w:rPr>
            <w:t>Bir öğe seçin.</w:t>
          </w:r>
        </w:p>
      </w:docPartBody>
    </w:docPart>
    <w:docPart>
      <w:docPartPr>
        <w:name w:val="B965E1DFEE6B4077A42ADFE8709E21E5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2E0B73D0-3175-4974-B37A-997BA19D05DF}"/>
      </w:docPartPr>
      <w:docPartBody>
        <w:p w:rsidR="00983D37" w:rsidRDefault="00983D37" w:rsidP="00983D37">
          <w:pPr>
            <w:pStyle w:val="B965E1DFEE6B4077A42ADFE8709E21E5"/>
          </w:pPr>
          <w:r w:rsidRPr="006B295F">
            <w:rPr>
              <w:rStyle w:val="YerTutucuMetni"/>
            </w:rPr>
            <w:t>Bir öğe seçin.</w:t>
          </w:r>
        </w:p>
      </w:docPartBody>
    </w:docPart>
    <w:docPart>
      <w:docPartPr>
        <w:name w:val="602111F8D91C4311ACF1162841155966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A75A06B2-12CC-4285-9B29-B340B21D8617}"/>
      </w:docPartPr>
      <w:docPartBody>
        <w:p w:rsidR="00983D37" w:rsidRDefault="00983D37" w:rsidP="00983D37">
          <w:pPr>
            <w:pStyle w:val="602111F8D91C4311ACF1162841155966"/>
          </w:pPr>
          <w:r w:rsidRPr="006B295F">
            <w:rPr>
              <w:rStyle w:val="YerTutucuMetni"/>
            </w:rPr>
            <w:t>Bir öğe seçin.</w:t>
          </w:r>
        </w:p>
      </w:docPartBody>
    </w:docPart>
    <w:docPart>
      <w:docPartPr>
        <w:name w:val="449571BF92A5402F85C4E047150745F8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FCB91201-94E5-4DD3-952F-4A58C75F2C2C}"/>
      </w:docPartPr>
      <w:docPartBody>
        <w:p w:rsidR="00983D37" w:rsidRDefault="00983D37" w:rsidP="00983D37">
          <w:pPr>
            <w:pStyle w:val="449571BF92A5402F85C4E047150745F8"/>
          </w:pPr>
          <w:r w:rsidRPr="006B295F">
            <w:rPr>
              <w:rStyle w:val="YerTutucuMetni"/>
            </w:rPr>
            <w:t>Bir öğe seçin.</w:t>
          </w:r>
        </w:p>
      </w:docPartBody>
    </w:docPart>
    <w:docPart>
      <w:docPartPr>
        <w:name w:val="53475E0BA9F84FFC860D7A6DD4C4072C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6D76730E-8392-4216-8F73-2E53F7D994A4}"/>
      </w:docPartPr>
      <w:docPartBody>
        <w:p w:rsidR="00983D37" w:rsidRDefault="00983D37" w:rsidP="00983D37">
          <w:pPr>
            <w:pStyle w:val="53475E0BA9F84FFC860D7A6DD4C4072C"/>
          </w:pPr>
          <w:r w:rsidRPr="006B295F">
            <w:rPr>
              <w:rStyle w:val="YerTutucuMetni"/>
            </w:rPr>
            <w:t>Bir öğe seçin.</w:t>
          </w:r>
        </w:p>
      </w:docPartBody>
    </w:docPart>
    <w:docPart>
      <w:docPartPr>
        <w:name w:val="5D34394AE87F4A9C96A3DA715F984106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12CDD3B4-A2C0-4969-80EB-E71F4E8F59A7}"/>
      </w:docPartPr>
      <w:docPartBody>
        <w:p w:rsidR="00983D37" w:rsidRDefault="00983D37" w:rsidP="00983D37">
          <w:pPr>
            <w:pStyle w:val="5D34394AE87F4A9C96A3DA715F984106"/>
          </w:pPr>
          <w:r w:rsidRPr="006B295F">
            <w:rPr>
              <w:rStyle w:val="YerTutucuMetni"/>
            </w:rPr>
            <w:t>Bir öğe seçin.</w:t>
          </w:r>
        </w:p>
      </w:docPartBody>
    </w:docPart>
    <w:docPart>
      <w:docPartPr>
        <w:name w:val="324B7C80EF634AE29008C27583499B55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7335FF4E-FEC7-41A6-B8DA-0A872D5FF19B}"/>
      </w:docPartPr>
      <w:docPartBody>
        <w:p w:rsidR="00983D37" w:rsidRDefault="00983D37" w:rsidP="00983D37">
          <w:pPr>
            <w:pStyle w:val="324B7C80EF634AE29008C27583499B55"/>
          </w:pPr>
          <w:r w:rsidRPr="006B295F">
            <w:rPr>
              <w:rStyle w:val="YerTutucuMetni"/>
            </w:rPr>
            <w:t>Bir öğe seçin.</w:t>
          </w:r>
        </w:p>
      </w:docPartBody>
    </w:docPart>
    <w:docPart>
      <w:docPartPr>
        <w:name w:val="2B7CAF059E5B47A3A6696C510430D8F5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448EA29A-009B-4603-A1C5-2CBA912DBD78}"/>
      </w:docPartPr>
      <w:docPartBody>
        <w:p w:rsidR="00983D37" w:rsidRDefault="00983D37" w:rsidP="00983D37">
          <w:pPr>
            <w:pStyle w:val="2B7CAF059E5B47A3A6696C510430D8F5"/>
          </w:pPr>
          <w:r w:rsidRPr="006B295F">
            <w:rPr>
              <w:rStyle w:val="YerTutucuMetni"/>
            </w:rPr>
            <w:t>Bir öğe seçin.</w:t>
          </w:r>
        </w:p>
      </w:docPartBody>
    </w:docPart>
    <w:docPart>
      <w:docPartPr>
        <w:name w:val="C1953F28BE3644A68DC28FB1E1423DCD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B93C68F4-11D6-4148-9881-6F834A7A56B5}"/>
      </w:docPartPr>
      <w:docPartBody>
        <w:p w:rsidR="00983D37" w:rsidRDefault="00983D37" w:rsidP="00983D37">
          <w:pPr>
            <w:pStyle w:val="C1953F28BE3644A68DC28FB1E1423DCD"/>
          </w:pPr>
          <w:r w:rsidRPr="006B295F">
            <w:rPr>
              <w:rStyle w:val="YerTutucuMetni"/>
            </w:rPr>
            <w:t>Bir öğe seçin.</w:t>
          </w:r>
        </w:p>
      </w:docPartBody>
    </w:docPart>
    <w:docPart>
      <w:docPartPr>
        <w:name w:val="3DD97E34D0584C19B048016E0F40A6EC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7C0458BC-4612-4C20-B7F3-A734F9711EE2}"/>
      </w:docPartPr>
      <w:docPartBody>
        <w:p w:rsidR="00983D37" w:rsidRDefault="00983D37" w:rsidP="00983D37">
          <w:pPr>
            <w:pStyle w:val="3DD97E34D0584C19B048016E0F40A6EC"/>
          </w:pPr>
          <w:r w:rsidRPr="006B295F">
            <w:rPr>
              <w:rStyle w:val="YerTutucuMetni"/>
            </w:rPr>
            <w:t>Bir öğe seçin.</w:t>
          </w:r>
        </w:p>
      </w:docPartBody>
    </w:docPart>
    <w:docPart>
      <w:docPartPr>
        <w:name w:val="0528B5D6A4DF4814BC24E3E41B2E59BF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3C5AD90B-D457-43CC-B5C2-D5283AAACB96}"/>
      </w:docPartPr>
      <w:docPartBody>
        <w:p w:rsidR="00983D37" w:rsidRDefault="00983D37" w:rsidP="00983D37">
          <w:pPr>
            <w:pStyle w:val="0528B5D6A4DF4814BC24E3E41B2E59BF"/>
          </w:pPr>
          <w:r w:rsidRPr="006B295F">
            <w:rPr>
              <w:rStyle w:val="YerTutucuMetni"/>
            </w:rPr>
            <w:t>Bir öğe seçin.</w:t>
          </w:r>
        </w:p>
      </w:docPartBody>
    </w:docPart>
    <w:docPart>
      <w:docPartPr>
        <w:name w:val="CFAB58EFF8C842FDABA33EEB18B796AC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17E426D6-0CB4-462C-BCAB-2F7E1506E699}"/>
      </w:docPartPr>
      <w:docPartBody>
        <w:p w:rsidR="00983D37" w:rsidRDefault="00983D37" w:rsidP="00983D37">
          <w:pPr>
            <w:pStyle w:val="CFAB58EFF8C842FDABA33EEB18B796AC"/>
          </w:pPr>
          <w:r w:rsidRPr="006B295F">
            <w:rPr>
              <w:rStyle w:val="YerTutucuMetni"/>
            </w:rPr>
            <w:t>Bir öğe seçin.</w:t>
          </w:r>
        </w:p>
      </w:docPartBody>
    </w:docPart>
    <w:docPart>
      <w:docPartPr>
        <w:name w:val="9E41AD49AE394B4B96B497EFF87ACCAC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20E4E1F9-33DB-44A5-A07F-28B0F7A4F91D}"/>
      </w:docPartPr>
      <w:docPartBody>
        <w:p w:rsidR="00983D37" w:rsidRDefault="00983D37" w:rsidP="00983D37">
          <w:pPr>
            <w:pStyle w:val="9E41AD49AE394B4B96B497EFF87ACCAC"/>
          </w:pPr>
          <w:r w:rsidRPr="006B295F">
            <w:rPr>
              <w:rStyle w:val="YerTutucuMetni"/>
            </w:rPr>
            <w:t>Bir öğe seçin.</w:t>
          </w:r>
        </w:p>
      </w:docPartBody>
    </w:docPart>
    <w:docPart>
      <w:docPartPr>
        <w:name w:val="77FCEA8BCA9E462780AB9BA7CB1AF1A7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A5191F98-1D15-44F1-9592-F011F10A16DF}"/>
      </w:docPartPr>
      <w:docPartBody>
        <w:p w:rsidR="00983D37" w:rsidRDefault="00983D37" w:rsidP="00983D37">
          <w:pPr>
            <w:pStyle w:val="77FCEA8BCA9E462780AB9BA7CB1AF1A7"/>
          </w:pPr>
          <w:r w:rsidRPr="006B295F">
            <w:rPr>
              <w:rStyle w:val="YerTutucuMetni"/>
            </w:rPr>
            <w:t>Bir öğe seçin.</w:t>
          </w:r>
        </w:p>
      </w:docPartBody>
    </w:docPart>
    <w:docPart>
      <w:docPartPr>
        <w:name w:val="127E3F5CD1AD473296410528B8E81EAF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0AB109A5-B410-4214-9DA6-4DE9F0F46C84}"/>
      </w:docPartPr>
      <w:docPartBody>
        <w:p w:rsidR="00983D37" w:rsidRDefault="00983D37" w:rsidP="00983D37">
          <w:pPr>
            <w:pStyle w:val="127E3F5CD1AD473296410528B8E81EAF"/>
          </w:pPr>
          <w:r w:rsidRPr="006B295F">
            <w:rPr>
              <w:rStyle w:val="YerTutucuMetni"/>
            </w:rPr>
            <w:t>Bir öğe seçin.</w:t>
          </w:r>
        </w:p>
      </w:docPartBody>
    </w:docPart>
    <w:docPart>
      <w:docPartPr>
        <w:name w:val="1FED13829DCC44C78279015A01807063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762E7F37-661C-49D7-9838-30900BA54CF5}"/>
      </w:docPartPr>
      <w:docPartBody>
        <w:p w:rsidR="00983D37" w:rsidRDefault="00983D37" w:rsidP="00983D37">
          <w:pPr>
            <w:pStyle w:val="1FED13829DCC44C78279015A01807063"/>
          </w:pPr>
          <w:r w:rsidRPr="006B295F">
            <w:rPr>
              <w:rStyle w:val="YerTutucuMetni"/>
            </w:rPr>
            <w:t>Bir öğe seçin.</w:t>
          </w:r>
        </w:p>
      </w:docPartBody>
    </w:docPart>
    <w:docPart>
      <w:docPartPr>
        <w:name w:val="0309C9467D8347818478F4CFBCD6FC2F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847BDDFE-1DC0-4EB9-92B1-BB86FD74BBFA}"/>
      </w:docPartPr>
      <w:docPartBody>
        <w:p w:rsidR="00983D37" w:rsidRDefault="00983D37" w:rsidP="00983D37">
          <w:pPr>
            <w:pStyle w:val="0309C9467D8347818478F4CFBCD6FC2F"/>
          </w:pPr>
          <w:r w:rsidRPr="006B295F">
            <w:rPr>
              <w:rStyle w:val="YerTutucuMetni"/>
            </w:rPr>
            <w:t>Bir öğe seçin.</w:t>
          </w:r>
        </w:p>
      </w:docPartBody>
    </w:docPart>
    <w:docPart>
      <w:docPartPr>
        <w:name w:val="26C6908C881C4278B2B71EB3DF44C996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C47DDD77-2699-4DD0-918C-D7C6D2A32A64}"/>
      </w:docPartPr>
      <w:docPartBody>
        <w:p w:rsidR="00983D37" w:rsidRDefault="00983D37" w:rsidP="00983D37">
          <w:pPr>
            <w:pStyle w:val="26C6908C881C4278B2B71EB3DF44C996"/>
          </w:pPr>
          <w:r w:rsidRPr="006B295F">
            <w:rPr>
              <w:rStyle w:val="YerTutucuMetni"/>
            </w:rPr>
            <w:t>Bir öğe seçin.</w:t>
          </w:r>
        </w:p>
      </w:docPartBody>
    </w:docPart>
    <w:docPart>
      <w:docPartPr>
        <w:name w:val="5C90682F491D44569A1D8D835163BCD3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5CC064DD-DD75-4E28-97CC-E632BBE34511}"/>
      </w:docPartPr>
      <w:docPartBody>
        <w:p w:rsidR="00983D37" w:rsidRDefault="00983D37" w:rsidP="00983D37">
          <w:pPr>
            <w:pStyle w:val="5C90682F491D44569A1D8D835163BCD3"/>
          </w:pPr>
          <w:r w:rsidRPr="006B295F">
            <w:rPr>
              <w:rStyle w:val="YerTutucuMetni"/>
            </w:rPr>
            <w:t>Bir öğe seçin.</w:t>
          </w:r>
        </w:p>
      </w:docPartBody>
    </w:docPart>
    <w:docPart>
      <w:docPartPr>
        <w:name w:val="1D40CF9984464F4899807C298D2A83D9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E076B97B-5842-4FA2-824E-1062DFCA25F4}"/>
      </w:docPartPr>
      <w:docPartBody>
        <w:p w:rsidR="00C62496" w:rsidRDefault="00C62496" w:rsidP="00C62496">
          <w:pPr>
            <w:pStyle w:val="1D40CF9984464F4899807C298D2A83D9"/>
          </w:pPr>
          <w:r w:rsidRPr="006B295F">
            <w:rPr>
              <w:rStyle w:val="YerTutucuMetni"/>
            </w:rPr>
            <w:t>Bir öğe seçin.</w:t>
          </w:r>
        </w:p>
      </w:docPartBody>
    </w:docPart>
    <w:docPart>
      <w:docPartPr>
        <w:name w:val="AF09F36F03664EA48D778D17A625AFB7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86D32036-026B-4E68-A1AA-3BD0067B323B}"/>
      </w:docPartPr>
      <w:docPartBody>
        <w:p w:rsidR="00C62496" w:rsidRDefault="00C62496" w:rsidP="00C62496">
          <w:pPr>
            <w:pStyle w:val="AF09F36F03664EA48D778D17A625AFB7"/>
          </w:pPr>
          <w:r w:rsidRPr="006B295F">
            <w:rPr>
              <w:rStyle w:val="YerTutucuMetni"/>
            </w:rPr>
            <w:t>Bir öğe seçin.</w:t>
          </w:r>
        </w:p>
      </w:docPartBody>
    </w:docPart>
    <w:docPart>
      <w:docPartPr>
        <w:name w:val="F6087983EC2D4AA18ED15798B8B802A0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8F02A772-9F55-46A1-894C-09AEE2EC6373}"/>
      </w:docPartPr>
      <w:docPartBody>
        <w:p w:rsidR="00C62496" w:rsidRDefault="00C62496" w:rsidP="00C62496">
          <w:pPr>
            <w:pStyle w:val="F6087983EC2D4AA18ED15798B8B802A0"/>
          </w:pPr>
          <w:r w:rsidRPr="006B295F">
            <w:rPr>
              <w:rStyle w:val="YerTutucuMetni"/>
            </w:rPr>
            <w:t>Bir öğe seçin.</w:t>
          </w:r>
        </w:p>
      </w:docPartBody>
    </w:docPart>
    <w:docPart>
      <w:docPartPr>
        <w:name w:val="9DD832A0425B4E11A888E139754967B4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0EF4FC73-8FBE-42FA-9C9E-F83B25A3FBD5}"/>
      </w:docPartPr>
      <w:docPartBody>
        <w:p w:rsidR="00C62496" w:rsidRDefault="00C62496" w:rsidP="00C62496">
          <w:pPr>
            <w:pStyle w:val="9DD832A0425B4E11A888E139754967B4"/>
          </w:pPr>
          <w:r w:rsidRPr="006B295F">
            <w:rPr>
              <w:rStyle w:val="YerTutucuMetni"/>
            </w:rPr>
            <w:t>Bir öğe seçin.</w:t>
          </w:r>
        </w:p>
      </w:docPartBody>
    </w:docPart>
    <w:docPart>
      <w:docPartPr>
        <w:name w:val="B91B8C737AC24A30AFDBED07DCA362CD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FE94D337-D709-4ADB-96E4-9F0F2E6AFD57}"/>
      </w:docPartPr>
      <w:docPartBody>
        <w:p w:rsidR="00C62496" w:rsidRDefault="00C62496" w:rsidP="00C62496">
          <w:pPr>
            <w:pStyle w:val="B91B8C737AC24A30AFDBED07DCA362CD"/>
          </w:pPr>
          <w:r w:rsidRPr="006B295F">
            <w:rPr>
              <w:rStyle w:val="YerTutucuMetni"/>
            </w:rPr>
            <w:t>Bir öğe seçin.</w:t>
          </w:r>
        </w:p>
      </w:docPartBody>
    </w:docPart>
    <w:docPart>
      <w:docPartPr>
        <w:name w:val="14CACC69215341CE81655DA12AEFB076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9D5290E8-C552-4A29-B31F-4DCC63A0E20D}"/>
      </w:docPartPr>
      <w:docPartBody>
        <w:p w:rsidR="00C62496" w:rsidRDefault="00C62496" w:rsidP="00C62496">
          <w:pPr>
            <w:pStyle w:val="14CACC69215341CE81655DA12AEFB076"/>
          </w:pPr>
          <w:r w:rsidRPr="006B295F">
            <w:rPr>
              <w:rStyle w:val="YerTutucuMetni"/>
            </w:rPr>
            <w:t>Bir öğe seçin.</w:t>
          </w:r>
        </w:p>
      </w:docPartBody>
    </w:docPart>
    <w:docPart>
      <w:docPartPr>
        <w:name w:val="8D910E425F974C928AEA4AB56C0C2FBA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169F554E-FA3F-43B2-A438-7F8E1AF8799A}"/>
      </w:docPartPr>
      <w:docPartBody>
        <w:p w:rsidR="00C62496" w:rsidRDefault="00C62496" w:rsidP="00C62496">
          <w:pPr>
            <w:pStyle w:val="8D910E425F974C928AEA4AB56C0C2FBA"/>
          </w:pPr>
          <w:r w:rsidRPr="006B295F">
            <w:rPr>
              <w:rStyle w:val="YerTutucuMetni"/>
            </w:rPr>
            <w:t>Bir öğe seçin.</w:t>
          </w:r>
        </w:p>
      </w:docPartBody>
    </w:docPart>
    <w:docPart>
      <w:docPartPr>
        <w:name w:val="640796D33175444F86A7249C82A622C9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678B9F60-F692-4010-8DE5-6A7AB02182B6}"/>
      </w:docPartPr>
      <w:docPartBody>
        <w:p w:rsidR="00C62496" w:rsidRDefault="00C62496" w:rsidP="00C62496">
          <w:pPr>
            <w:pStyle w:val="640796D33175444F86A7249C82A622C9"/>
          </w:pPr>
          <w:r w:rsidRPr="006B295F">
            <w:rPr>
              <w:rStyle w:val="YerTutucuMetni"/>
            </w:rPr>
            <w:t>Bir öğe seçin.</w:t>
          </w:r>
        </w:p>
      </w:docPartBody>
    </w:docPart>
    <w:docPart>
      <w:docPartPr>
        <w:name w:val="6B34BA03081645A4BE1594CA30AD5C9D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C3BBE29A-3B3A-4C90-B4E3-DB35929FEF2E}"/>
      </w:docPartPr>
      <w:docPartBody>
        <w:p w:rsidR="00C62496" w:rsidRDefault="00C62496" w:rsidP="00C62496">
          <w:pPr>
            <w:pStyle w:val="6B34BA03081645A4BE1594CA30AD5C9D"/>
          </w:pPr>
          <w:r w:rsidRPr="006B295F">
            <w:rPr>
              <w:rStyle w:val="YerTutucuMetni"/>
            </w:rPr>
            <w:t>Bir öğe seçin.</w:t>
          </w:r>
        </w:p>
      </w:docPartBody>
    </w:docPart>
    <w:docPart>
      <w:docPartPr>
        <w:name w:val="AC8595AA1CAB4C3F9CAD71C8D6BC00BF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54118D15-3E8B-478C-A477-5CA1C5841B05}"/>
      </w:docPartPr>
      <w:docPartBody>
        <w:p w:rsidR="00C62496" w:rsidRDefault="00C62496" w:rsidP="00C62496">
          <w:pPr>
            <w:pStyle w:val="AC8595AA1CAB4C3F9CAD71C8D6BC00BF"/>
          </w:pPr>
          <w:r w:rsidRPr="006B295F">
            <w:rPr>
              <w:rStyle w:val="YerTutucuMetni"/>
            </w:rPr>
            <w:t>Bir öğe seçin.</w:t>
          </w:r>
        </w:p>
      </w:docPartBody>
    </w:docPart>
    <w:docPart>
      <w:docPartPr>
        <w:name w:val="3BE4D0C6AAAB478CA5E0EF6F81FE5E7A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472A52B3-D433-4C8E-B3F9-1E2B2FD1A097}"/>
      </w:docPartPr>
      <w:docPartBody>
        <w:p w:rsidR="00C62496" w:rsidRDefault="00C62496" w:rsidP="00C62496">
          <w:pPr>
            <w:pStyle w:val="3BE4D0C6AAAB478CA5E0EF6F81FE5E7A"/>
          </w:pPr>
          <w:r w:rsidRPr="006B295F">
            <w:rPr>
              <w:rStyle w:val="YerTutucuMetni"/>
            </w:rPr>
            <w:t>Bir öğe seçin.</w:t>
          </w:r>
        </w:p>
      </w:docPartBody>
    </w:docPart>
    <w:docPart>
      <w:docPartPr>
        <w:name w:val="792F3A83EFE948E6B00A10BFA79F6986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B67AC988-8FC6-4123-A577-995B717180D1}"/>
      </w:docPartPr>
      <w:docPartBody>
        <w:p w:rsidR="00C62496" w:rsidRDefault="00C62496" w:rsidP="00C62496">
          <w:pPr>
            <w:pStyle w:val="792F3A83EFE948E6B00A10BFA79F6986"/>
          </w:pPr>
          <w:r w:rsidRPr="006B295F">
            <w:rPr>
              <w:rStyle w:val="YerTutucuMetni"/>
            </w:rPr>
            <w:t>Bir öğe seçin.</w:t>
          </w:r>
        </w:p>
      </w:docPartBody>
    </w:docPart>
    <w:docPart>
      <w:docPartPr>
        <w:name w:val="FFABA253CA334EF69A8FDFC10C324924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6DCF3211-22F7-4CBD-8792-FF6C13339ADF}"/>
      </w:docPartPr>
      <w:docPartBody>
        <w:p w:rsidR="00C62496" w:rsidRDefault="00C62496" w:rsidP="00C62496">
          <w:pPr>
            <w:pStyle w:val="FFABA253CA334EF69A8FDFC10C324924"/>
          </w:pPr>
          <w:r w:rsidRPr="006B295F">
            <w:rPr>
              <w:rStyle w:val="YerTutucuMetni"/>
            </w:rPr>
            <w:t>Bir öğe seçin.</w:t>
          </w:r>
        </w:p>
      </w:docPartBody>
    </w:docPart>
    <w:docPart>
      <w:docPartPr>
        <w:name w:val="93A53B50DDD94EE8B999BDEDFA1887E7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DAFBFEEC-BDCB-42D5-8063-888AD9D583A5}"/>
      </w:docPartPr>
      <w:docPartBody>
        <w:p w:rsidR="00C62496" w:rsidRDefault="00C62496" w:rsidP="00C62496">
          <w:pPr>
            <w:pStyle w:val="93A53B50DDD94EE8B999BDEDFA1887E7"/>
          </w:pPr>
          <w:r w:rsidRPr="006B295F">
            <w:rPr>
              <w:rStyle w:val="YerTutucuMetni"/>
            </w:rPr>
            <w:t>Bir öğe seçin.</w:t>
          </w:r>
        </w:p>
      </w:docPartBody>
    </w:docPart>
    <w:docPart>
      <w:docPartPr>
        <w:name w:val="EB27567FB2AA4A8BA2655FFE9736D9E1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A594AE6E-8FE7-4833-8C21-FBB5841840E9}"/>
      </w:docPartPr>
      <w:docPartBody>
        <w:p w:rsidR="00C62496" w:rsidRDefault="00C62496" w:rsidP="00C62496">
          <w:pPr>
            <w:pStyle w:val="EB27567FB2AA4A8BA2655FFE9736D9E1"/>
          </w:pPr>
          <w:r w:rsidRPr="006B295F">
            <w:rPr>
              <w:rStyle w:val="YerTutucuMetni"/>
            </w:rPr>
            <w:t>Bir öğe seçin.</w:t>
          </w:r>
        </w:p>
      </w:docPartBody>
    </w:docPart>
    <w:docPart>
      <w:docPartPr>
        <w:name w:val="B49B9E756FE443729C03B35A39B1B064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E70117E5-80A2-4830-A0B0-D0CF1E0DD77D}"/>
      </w:docPartPr>
      <w:docPartBody>
        <w:p w:rsidR="00C62496" w:rsidRDefault="00C62496" w:rsidP="00C62496">
          <w:pPr>
            <w:pStyle w:val="B49B9E756FE443729C03B35A39B1B064"/>
          </w:pPr>
          <w:r w:rsidRPr="006B295F">
            <w:rPr>
              <w:rStyle w:val="YerTutucuMetni"/>
            </w:rPr>
            <w:t>Bir öğe seçin.</w:t>
          </w:r>
        </w:p>
      </w:docPartBody>
    </w:docPart>
    <w:docPart>
      <w:docPartPr>
        <w:name w:val="0C400DACDADD4EC08EDD567E5B812C62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1566FA6A-3BC7-4B23-82D5-3855B9E6BAE5}"/>
      </w:docPartPr>
      <w:docPartBody>
        <w:p w:rsidR="00C62496" w:rsidRDefault="00C62496" w:rsidP="00C62496">
          <w:pPr>
            <w:pStyle w:val="0C400DACDADD4EC08EDD567E5B812C62"/>
          </w:pPr>
          <w:r w:rsidRPr="006B295F">
            <w:rPr>
              <w:rStyle w:val="YerTutucuMetni"/>
            </w:rPr>
            <w:t>Bir öğe seçin.</w:t>
          </w:r>
        </w:p>
      </w:docPartBody>
    </w:docPart>
    <w:docPart>
      <w:docPartPr>
        <w:name w:val="2C9F6100C6B641CCA21FB2E6CB8603AE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D8E654F3-C158-4D6A-8EF6-E4F748F010E9}"/>
      </w:docPartPr>
      <w:docPartBody>
        <w:p w:rsidR="00C62496" w:rsidRDefault="00C62496" w:rsidP="00C62496">
          <w:pPr>
            <w:pStyle w:val="2C9F6100C6B641CCA21FB2E6CB8603AE"/>
          </w:pPr>
          <w:r w:rsidRPr="006B295F">
            <w:rPr>
              <w:rStyle w:val="YerTutucuMetni"/>
            </w:rPr>
            <w:t>Bir öğe seçin.</w:t>
          </w:r>
        </w:p>
      </w:docPartBody>
    </w:docPart>
    <w:docPart>
      <w:docPartPr>
        <w:name w:val="CD5DBBB2F2AB43D29305EAE38B9968FF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013A9B2D-790B-4AD0-A471-21FB8B2A352D}"/>
      </w:docPartPr>
      <w:docPartBody>
        <w:p w:rsidR="00C62496" w:rsidRDefault="00C62496" w:rsidP="00C62496">
          <w:pPr>
            <w:pStyle w:val="CD5DBBB2F2AB43D29305EAE38B9968FF"/>
          </w:pPr>
          <w:r w:rsidRPr="006B295F">
            <w:rPr>
              <w:rStyle w:val="YerTutucuMetni"/>
            </w:rPr>
            <w:t>Bir öğe seçin.</w:t>
          </w:r>
        </w:p>
      </w:docPartBody>
    </w:docPart>
    <w:docPart>
      <w:docPartPr>
        <w:name w:val="28EF720882664DBB910772D9DFECBD66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EDB39168-B422-4D2B-91E3-1FDC04410103}"/>
      </w:docPartPr>
      <w:docPartBody>
        <w:p w:rsidR="00C62496" w:rsidRDefault="00C62496" w:rsidP="00C62496">
          <w:pPr>
            <w:pStyle w:val="28EF720882664DBB910772D9DFECBD66"/>
          </w:pPr>
          <w:r w:rsidRPr="006B295F">
            <w:rPr>
              <w:rStyle w:val="YerTutucuMetni"/>
            </w:rPr>
            <w:t>Bir öğe seçin.</w:t>
          </w:r>
        </w:p>
      </w:docPartBody>
    </w:docPart>
    <w:docPart>
      <w:docPartPr>
        <w:name w:val="C84F7F592B504742AC04CF53D5951063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517DE983-2C5F-4C69-BC81-10E45CAAADB3}"/>
      </w:docPartPr>
      <w:docPartBody>
        <w:p w:rsidR="00C62496" w:rsidRDefault="00C62496" w:rsidP="00C62496">
          <w:pPr>
            <w:pStyle w:val="C84F7F592B504742AC04CF53D5951063"/>
          </w:pPr>
          <w:r w:rsidRPr="006B295F">
            <w:rPr>
              <w:rStyle w:val="YerTutucuMetni"/>
            </w:rPr>
            <w:t>Bir öğe seçin.</w:t>
          </w:r>
        </w:p>
      </w:docPartBody>
    </w:docPart>
    <w:docPart>
      <w:docPartPr>
        <w:name w:val="D73510AA18084C85B1E27B2710B52880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86EA9BF3-851D-40D0-BA44-1CD72A95FAA7}"/>
      </w:docPartPr>
      <w:docPartBody>
        <w:p w:rsidR="00C62496" w:rsidRDefault="00C62496" w:rsidP="00C62496">
          <w:pPr>
            <w:pStyle w:val="D73510AA18084C85B1E27B2710B52880"/>
          </w:pPr>
          <w:r w:rsidRPr="006B295F">
            <w:rPr>
              <w:rStyle w:val="YerTutucuMetni"/>
            </w:rPr>
            <w:t>Bir öğe seçin.</w:t>
          </w:r>
        </w:p>
      </w:docPartBody>
    </w:docPart>
    <w:docPart>
      <w:docPartPr>
        <w:name w:val="1707B91222964E8B953EEB8335B4F19B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F3F6B358-35F7-4A19-AB80-FA122E5EEF14}"/>
      </w:docPartPr>
      <w:docPartBody>
        <w:p w:rsidR="00C62496" w:rsidRDefault="00C62496" w:rsidP="00C62496">
          <w:pPr>
            <w:pStyle w:val="1707B91222964E8B953EEB8335B4F19B"/>
          </w:pPr>
          <w:r w:rsidRPr="006B295F">
            <w:rPr>
              <w:rStyle w:val="YerTutucuMetni"/>
            </w:rPr>
            <w:t>Bir öğe seçin.</w:t>
          </w:r>
        </w:p>
      </w:docPartBody>
    </w:docPart>
    <w:docPart>
      <w:docPartPr>
        <w:name w:val="E84D5B5A8F134DE0B74FA6560AF6BFCE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C3A3EB13-1750-4BD6-A727-08303CC0C115}"/>
      </w:docPartPr>
      <w:docPartBody>
        <w:p w:rsidR="00C62496" w:rsidRDefault="00C62496" w:rsidP="00C62496">
          <w:pPr>
            <w:pStyle w:val="E84D5B5A8F134DE0B74FA6560AF6BFCE"/>
          </w:pPr>
          <w:r w:rsidRPr="006B295F">
            <w:rPr>
              <w:rStyle w:val="YerTutucuMetni"/>
            </w:rPr>
            <w:t>Bir öğe seçin.</w:t>
          </w:r>
        </w:p>
      </w:docPartBody>
    </w:docPart>
    <w:docPart>
      <w:docPartPr>
        <w:name w:val="21AECBBFCDB747E4A540E52EB7B66E1B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E7E6AE75-3C9C-421D-8E0E-EE4F59058B22}"/>
      </w:docPartPr>
      <w:docPartBody>
        <w:p w:rsidR="00C62496" w:rsidRDefault="00C62496" w:rsidP="00C62496">
          <w:pPr>
            <w:pStyle w:val="21AECBBFCDB747E4A540E52EB7B66E1B"/>
          </w:pPr>
          <w:r w:rsidRPr="006B295F">
            <w:rPr>
              <w:rStyle w:val="YerTutucuMetni"/>
            </w:rPr>
            <w:t>Bir öğe seçin.</w:t>
          </w:r>
        </w:p>
      </w:docPartBody>
    </w:docPart>
    <w:docPart>
      <w:docPartPr>
        <w:name w:val="72B27A1C91954DED9DEA441FB4C150E3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6FACBB4E-BFE9-4A90-BD29-0AA4D930AAD3}"/>
      </w:docPartPr>
      <w:docPartBody>
        <w:p w:rsidR="00C62496" w:rsidRDefault="00C62496" w:rsidP="00C62496">
          <w:pPr>
            <w:pStyle w:val="72B27A1C91954DED9DEA441FB4C150E3"/>
          </w:pPr>
          <w:r w:rsidRPr="006B295F">
            <w:rPr>
              <w:rStyle w:val="YerTutucuMetni"/>
            </w:rPr>
            <w:t>Bir öğe seçin.</w:t>
          </w:r>
        </w:p>
      </w:docPartBody>
    </w:docPart>
    <w:docPart>
      <w:docPartPr>
        <w:name w:val="D759093DEAAA4A31932DB053A3599F84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C5D387F5-40DE-4D95-8B30-DCAA594CBABF}"/>
      </w:docPartPr>
      <w:docPartBody>
        <w:p w:rsidR="00C62496" w:rsidRDefault="00C62496" w:rsidP="00C62496">
          <w:pPr>
            <w:pStyle w:val="D759093DEAAA4A31932DB053A3599F84"/>
          </w:pPr>
          <w:r w:rsidRPr="006B295F">
            <w:rPr>
              <w:rStyle w:val="YerTutucuMetni"/>
            </w:rPr>
            <w:t>Bir öğe seçin.</w:t>
          </w:r>
        </w:p>
      </w:docPartBody>
    </w:docPart>
    <w:docPart>
      <w:docPartPr>
        <w:name w:val="7891A58F87A3471FB3EE5A27A65099EC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A110ABC7-64ED-4EB7-B0DD-BAEE0CFA8596}"/>
      </w:docPartPr>
      <w:docPartBody>
        <w:p w:rsidR="00C62496" w:rsidRDefault="00C62496" w:rsidP="00C62496">
          <w:pPr>
            <w:pStyle w:val="7891A58F87A3471FB3EE5A27A65099EC"/>
          </w:pPr>
          <w:r w:rsidRPr="006B295F">
            <w:rPr>
              <w:rStyle w:val="YerTutucuMetni"/>
            </w:rPr>
            <w:t>Bir öğe seçin.</w:t>
          </w:r>
        </w:p>
      </w:docPartBody>
    </w:docPart>
    <w:docPart>
      <w:docPartPr>
        <w:name w:val="31A497A5132F4213A662A06BA2E5F269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3DEBE3C8-7D9E-4446-A401-0CC9FBDB08DA}"/>
      </w:docPartPr>
      <w:docPartBody>
        <w:p w:rsidR="00C62496" w:rsidRDefault="00C62496" w:rsidP="00C62496">
          <w:pPr>
            <w:pStyle w:val="31A497A5132F4213A662A06BA2E5F269"/>
          </w:pPr>
          <w:r w:rsidRPr="006B295F">
            <w:rPr>
              <w:rStyle w:val="YerTutucuMetni"/>
            </w:rPr>
            <w:t>Bir öğe seçin.</w:t>
          </w:r>
        </w:p>
      </w:docPartBody>
    </w:docPart>
    <w:docPart>
      <w:docPartPr>
        <w:name w:val="9054D853049D4C509311BC7C69085EED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8D0C91E5-F23B-4B01-9C4D-7496E8F1B920}"/>
      </w:docPartPr>
      <w:docPartBody>
        <w:p w:rsidR="00C62496" w:rsidRDefault="00C62496" w:rsidP="00C62496">
          <w:pPr>
            <w:pStyle w:val="9054D853049D4C509311BC7C69085EED"/>
          </w:pPr>
          <w:r w:rsidRPr="006B295F">
            <w:rPr>
              <w:rStyle w:val="YerTutucuMetni"/>
            </w:rPr>
            <w:t>Bir öğe seçin.</w:t>
          </w:r>
        </w:p>
      </w:docPartBody>
    </w:docPart>
    <w:docPart>
      <w:docPartPr>
        <w:name w:val="61F7B87265264D4880B767B115941CD5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FACDAE05-AD50-45C5-B1AB-80754DA6C641}"/>
      </w:docPartPr>
      <w:docPartBody>
        <w:p w:rsidR="00C62496" w:rsidRDefault="00C62496" w:rsidP="00C62496">
          <w:pPr>
            <w:pStyle w:val="61F7B87265264D4880B767B115941CD5"/>
          </w:pPr>
          <w:r w:rsidRPr="006B295F">
            <w:rPr>
              <w:rStyle w:val="YerTutucuMetni"/>
            </w:rPr>
            <w:t>Bir öğe seçin.</w:t>
          </w:r>
        </w:p>
      </w:docPartBody>
    </w:docPart>
    <w:docPart>
      <w:docPartPr>
        <w:name w:val="B257A91BDFAD44B6BDAF523B7C80F2A9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DB85E853-563C-4D6F-81B4-704C1A09FA5F}"/>
      </w:docPartPr>
      <w:docPartBody>
        <w:p w:rsidR="00C62496" w:rsidRDefault="00C62496" w:rsidP="00C62496">
          <w:pPr>
            <w:pStyle w:val="B257A91BDFAD44B6BDAF523B7C80F2A9"/>
          </w:pPr>
          <w:r w:rsidRPr="006B295F">
            <w:rPr>
              <w:rStyle w:val="YerTutucuMetni"/>
            </w:rPr>
            <w:t>Bir öğe seçin.</w:t>
          </w:r>
        </w:p>
      </w:docPartBody>
    </w:docPart>
    <w:docPart>
      <w:docPartPr>
        <w:name w:val="06926C80F37F42399785FC4BAF886670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39B4CCFF-CE0A-4C25-8739-532224ACBA4B}"/>
      </w:docPartPr>
      <w:docPartBody>
        <w:p w:rsidR="00C62496" w:rsidRDefault="00C62496" w:rsidP="00C62496">
          <w:pPr>
            <w:pStyle w:val="06926C80F37F42399785FC4BAF886670"/>
          </w:pPr>
          <w:r w:rsidRPr="006B295F">
            <w:rPr>
              <w:rStyle w:val="YerTutucuMetni"/>
            </w:rPr>
            <w:t>Bir öğe seçin.</w:t>
          </w:r>
        </w:p>
      </w:docPartBody>
    </w:docPart>
    <w:docPart>
      <w:docPartPr>
        <w:name w:val="B50BAD53CB87471D97DDA60A56B07CA4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D1285C0D-4E54-4F33-A881-621E49AF1469}"/>
      </w:docPartPr>
      <w:docPartBody>
        <w:p w:rsidR="00C62496" w:rsidRDefault="00C62496" w:rsidP="00C62496">
          <w:pPr>
            <w:pStyle w:val="B50BAD53CB87471D97DDA60A56B07CA4"/>
          </w:pPr>
          <w:r w:rsidRPr="006B295F">
            <w:rPr>
              <w:rStyle w:val="YerTutucuMetni"/>
            </w:rPr>
            <w:t>Bir öğe seçin.</w:t>
          </w:r>
        </w:p>
      </w:docPartBody>
    </w:docPart>
    <w:docPart>
      <w:docPartPr>
        <w:name w:val="C9FAF19F76F0431BB9DD6F6B917C9CD2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EAD7C3A3-D5A5-4890-B5EE-ADF4BA9E8C34}"/>
      </w:docPartPr>
      <w:docPartBody>
        <w:p w:rsidR="00C62496" w:rsidRDefault="00C62496" w:rsidP="00C62496">
          <w:pPr>
            <w:pStyle w:val="C9FAF19F76F0431BB9DD6F6B917C9CD2"/>
          </w:pPr>
          <w:r w:rsidRPr="006B295F">
            <w:rPr>
              <w:rStyle w:val="YerTutucuMetni"/>
            </w:rPr>
            <w:t>Bir öğe seçin.</w:t>
          </w:r>
        </w:p>
      </w:docPartBody>
    </w:docPart>
    <w:docPart>
      <w:docPartPr>
        <w:name w:val="1478989DA5E34C8AA4DD4FA55BA3BD4F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E69AF606-AB11-46FB-BD8C-265C87B77CFB}"/>
      </w:docPartPr>
      <w:docPartBody>
        <w:p w:rsidR="00C62496" w:rsidRDefault="00C62496" w:rsidP="00C62496">
          <w:pPr>
            <w:pStyle w:val="1478989DA5E34C8AA4DD4FA55BA3BD4F"/>
          </w:pPr>
          <w:r w:rsidRPr="006B295F">
            <w:rPr>
              <w:rStyle w:val="YerTutucuMetni"/>
            </w:rPr>
            <w:t>Bir öğe seçin.</w:t>
          </w:r>
        </w:p>
      </w:docPartBody>
    </w:docPart>
    <w:docPart>
      <w:docPartPr>
        <w:name w:val="7B81185D7C994D938C5EC339B2F165E5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081D7B64-09F0-47D6-A487-0AFBA04181CC}"/>
      </w:docPartPr>
      <w:docPartBody>
        <w:p w:rsidR="00C62496" w:rsidRDefault="00C62496" w:rsidP="00C62496">
          <w:pPr>
            <w:pStyle w:val="7B81185D7C994D938C5EC339B2F165E5"/>
          </w:pPr>
          <w:r w:rsidRPr="006B295F">
            <w:rPr>
              <w:rStyle w:val="YerTutucuMetni"/>
            </w:rPr>
            <w:t>Bir öğe seçin.</w:t>
          </w:r>
        </w:p>
      </w:docPartBody>
    </w:docPart>
    <w:docPart>
      <w:docPartPr>
        <w:name w:val="5709F0B37AD740A8BCE9918CF125A097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97A68B13-283B-4D94-B806-96B1FD53AE2A}"/>
      </w:docPartPr>
      <w:docPartBody>
        <w:p w:rsidR="00C62496" w:rsidRDefault="00C62496" w:rsidP="00C62496">
          <w:pPr>
            <w:pStyle w:val="5709F0B37AD740A8BCE9918CF125A097"/>
          </w:pPr>
          <w:r w:rsidRPr="006B295F">
            <w:rPr>
              <w:rStyle w:val="YerTutucuMetni"/>
            </w:rPr>
            <w:t>Bir öğe seçin.</w:t>
          </w:r>
        </w:p>
      </w:docPartBody>
    </w:docPart>
    <w:docPart>
      <w:docPartPr>
        <w:name w:val="C30D676EFD584DF7BB33F3486138BC92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F6C64436-AA29-4938-906D-5B13B11FFA4D}"/>
      </w:docPartPr>
      <w:docPartBody>
        <w:p w:rsidR="00C62496" w:rsidRDefault="00C62496" w:rsidP="00C62496">
          <w:pPr>
            <w:pStyle w:val="C30D676EFD584DF7BB33F3486138BC92"/>
          </w:pPr>
          <w:r w:rsidRPr="006B295F">
            <w:rPr>
              <w:rStyle w:val="YerTutucuMetni"/>
            </w:rPr>
            <w:t>Bir öğe seçin.</w:t>
          </w:r>
        </w:p>
      </w:docPartBody>
    </w:docPart>
    <w:docPart>
      <w:docPartPr>
        <w:name w:val="242409A84D314A5AB8EDD2A74C61360B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70E99497-ABC6-40DD-917C-2049CE3AB524}"/>
      </w:docPartPr>
      <w:docPartBody>
        <w:p w:rsidR="00C62496" w:rsidRDefault="00C62496" w:rsidP="00C62496">
          <w:pPr>
            <w:pStyle w:val="242409A84D314A5AB8EDD2A74C61360B"/>
          </w:pPr>
          <w:r w:rsidRPr="006B295F">
            <w:rPr>
              <w:rStyle w:val="YerTutucuMetni"/>
            </w:rPr>
            <w:t>Bir öğe seçin.</w:t>
          </w:r>
        </w:p>
      </w:docPartBody>
    </w:docPart>
    <w:docPart>
      <w:docPartPr>
        <w:name w:val="C862B22323734003ACFE3297912E6543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57D225CB-69A3-4D77-92DD-E18BC9B0303F}"/>
      </w:docPartPr>
      <w:docPartBody>
        <w:p w:rsidR="00C62496" w:rsidRDefault="00C62496" w:rsidP="00C62496">
          <w:pPr>
            <w:pStyle w:val="C862B22323734003ACFE3297912E6543"/>
          </w:pPr>
          <w:r w:rsidRPr="006B295F">
            <w:rPr>
              <w:rStyle w:val="YerTutucuMetni"/>
            </w:rPr>
            <w:t>Bir öğe seçin.</w:t>
          </w:r>
        </w:p>
      </w:docPartBody>
    </w:docPart>
    <w:docPart>
      <w:docPartPr>
        <w:name w:val="00CA7927DA91416DA314DE341C9C9FD0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BA633EBF-3822-41A3-B47C-9B9912B9F749}"/>
      </w:docPartPr>
      <w:docPartBody>
        <w:p w:rsidR="00C62496" w:rsidRDefault="00C62496" w:rsidP="00C62496">
          <w:pPr>
            <w:pStyle w:val="00CA7927DA91416DA314DE341C9C9FD0"/>
          </w:pPr>
          <w:r w:rsidRPr="006B295F">
            <w:rPr>
              <w:rStyle w:val="YerTutucuMetni"/>
            </w:rPr>
            <w:t>Bir öğe seçin.</w:t>
          </w:r>
        </w:p>
      </w:docPartBody>
    </w:docPart>
    <w:docPart>
      <w:docPartPr>
        <w:name w:val="346E7846F4A749C29118DD105A9A317D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0C46725B-F172-401C-8459-3A91DD458405}"/>
      </w:docPartPr>
      <w:docPartBody>
        <w:p w:rsidR="00C62496" w:rsidRDefault="00C62496" w:rsidP="00C62496">
          <w:pPr>
            <w:pStyle w:val="346E7846F4A749C29118DD105A9A317D"/>
          </w:pPr>
          <w:r w:rsidRPr="006B295F">
            <w:rPr>
              <w:rStyle w:val="YerTutucuMetni"/>
            </w:rPr>
            <w:t>Bir öğe seçin.</w:t>
          </w:r>
        </w:p>
      </w:docPartBody>
    </w:docPart>
    <w:docPart>
      <w:docPartPr>
        <w:name w:val="6D1B684C0A3345B8B220429214771B74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4078D4B3-B3D9-4FEF-AA82-5D55868149F1}"/>
      </w:docPartPr>
      <w:docPartBody>
        <w:p w:rsidR="00C62496" w:rsidRDefault="00C62496" w:rsidP="00C62496">
          <w:pPr>
            <w:pStyle w:val="6D1B684C0A3345B8B220429214771B74"/>
          </w:pPr>
          <w:r w:rsidRPr="006B295F">
            <w:rPr>
              <w:rStyle w:val="YerTutucuMetni"/>
            </w:rPr>
            <w:t>Bir öğe seçin.</w:t>
          </w:r>
        </w:p>
      </w:docPartBody>
    </w:docPart>
    <w:docPart>
      <w:docPartPr>
        <w:name w:val="4CCDEB5CC7B445B4961DD9210C5A1E92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2C13816D-09ED-4490-89E4-0FD638CA99A3}"/>
      </w:docPartPr>
      <w:docPartBody>
        <w:p w:rsidR="00C62496" w:rsidRDefault="00C62496" w:rsidP="00C62496">
          <w:pPr>
            <w:pStyle w:val="4CCDEB5CC7B445B4961DD9210C5A1E92"/>
          </w:pPr>
          <w:r w:rsidRPr="006B295F">
            <w:rPr>
              <w:rStyle w:val="YerTutucuMetni"/>
            </w:rPr>
            <w:t>Bir öğe seçin.</w:t>
          </w:r>
        </w:p>
      </w:docPartBody>
    </w:docPart>
    <w:docPart>
      <w:docPartPr>
        <w:name w:val="10FC3BA1C8934C10A8B2DFC67B0E8ADA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1F00498F-0C25-4E8F-A242-3A35193ECDD5}"/>
      </w:docPartPr>
      <w:docPartBody>
        <w:p w:rsidR="00C62496" w:rsidRDefault="00C62496" w:rsidP="00C62496">
          <w:pPr>
            <w:pStyle w:val="10FC3BA1C8934C10A8B2DFC67B0E8ADA"/>
          </w:pPr>
          <w:r w:rsidRPr="006B295F">
            <w:rPr>
              <w:rStyle w:val="YerTutucuMetni"/>
            </w:rPr>
            <w:t>Bir öğe seçin.</w:t>
          </w:r>
        </w:p>
      </w:docPartBody>
    </w:docPart>
    <w:docPart>
      <w:docPartPr>
        <w:name w:val="131A6856D9F54EBDB7F482655594D03D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D61BEEC9-17A4-43B9-B96F-560E6EFE4895}"/>
      </w:docPartPr>
      <w:docPartBody>
        <w:p w:rsidR="00C62496" w:rsidRDefault="00C62496" w:rsidP="00C62496">
          <w:pPr>
            <w:pStyle w:val="131A6856D9F54EBDB7F482655594D03D"/>
          </w:pPr>
          <w:r w:rsidRPr="006B295F">
            <w:rPr>
              <w:rStyle w:val="YerTutucuMetni"/>
            </w:rPr>
            <w:t>Bir öğe seçin.</w:t>
          </w:r>
        </w:p>
      </w:docPartBody>
    </w:docPart>
    <w:docPart>
      <w:docPartPr>
        <w:name w:val="0C9050368306419EAE4361A7A2BBAD56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CD22ACB6-A28C-41E7-A5CB-A306B73B3970}"/>
      </w:docPartPr>
      <w:docPartBody>
        <w:p w:rsidR="00C62496" w:rsidRDefault="00C62496" w:rsidP="00C62496">
          <w:pPr>
            <w:pStyle w:val="0C9050368306419EAE4361A7A2BBAD56"/>
          </w:pPr>
          <w:r w:rsidRPr="006B295F">
            <w:rPr>
              <w:rStyle w:val="YerTutucuMetni"/>
            </w:rPr>
            <w:t>Bir öğe seçin.</w:t>
          </w:r>
        </w:p>
      </w:docPartBody>
    </w:docPart>
    <w:docPart>
      <w:docPartPr>
        <w:name w:val="F14F6447352D4EF2B776BB3463BA0242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D76B5AA8-5316-489F-BB89-DAE223CD71A0}"/>
      </w:docPartPr>
      <w:docPartBody>
        <w:p w:rsidR="00C62496" w:rsidRDefault="00C62496" w:rsidP="00C62496">
          <w:pPr>
            <w:pStyle w:val="F14F6447352D4EF2B776BB3463BA0242"/>
          </w:pPr>
          <w:r w:rsidRPr="006B295F">
            <w:rPr>
              <w:rStyle w:val="YerTutucuMetni"/>
            </w:rPr>
            <w:t>Bir öğe seçin.</w:t>
          </w:r>
        </w:p>
      </w:docPartBody>
    </w:docPart>
    <w:docPart>
      <w:docPartPr>
        <w:name w:val="ECA1D7BD0374413D8A0B07C882E2C74B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E68352A9-4123-46D9-BF9F-C4CC744602B0}"/>
      </w:docPartPr>
      <w:docPartBody>
        <w:p w:rsidR="00C62496" w:rsidRDefault="00C62496" w:rsidP="00C62496">
          <w:pPr>
            <w:pStyle w:val="ECA1D7BD0374413D8A0B07C882E2C74B"/>
          </w:pPr>
          <w:r w:rsidRPr="006B295F">
            <w:rPr>
              <w:rStyle w:val="YerTutucuMetni"/>
            </w:rPr>
            <w:t>Bir öğe seçin.</w:t>
          </w:r>
        </w:p>
      </w:docPartBody>
    </w:docPart>
    <w:docPart>
      <w:docPartPr>
        <w:name w:val="FBE5323F8DEA42929C0E29784FD5128C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E0EE3C9F-FEF8-47E5-AAC4-D67FF6862862}"/>
      </w:docPartPr>
      <w:docPartBody>
        <w:p w:rsidR="00C62496" w:rsidRDefault="00C62496" w:rsidP="00C62496">
          <w:pPr>
            <w:pStyle w:val="FBE5323F8DEA42929C0E29784FD5128C"/>
          </w:pPr>
          <w:r w:rsidRPr="006B295F">
            <w:rPr>
              <w:rStyle w:val="YerTutucuMetni"/>
            </w:rPr>
            <w:t>Bir öğe seçin.</w:t>
          </w:r>
        </w:p>
      </w:docPartBody>
    </w:docPart>
    <w:docPart>
      <w:docPartPr>
        <w:name w:val="3867F84B71104F36BF23A1F87904B669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C9D81B25-FB72-43B3-837F-2B4CA07F8A26}"/>
      </w:docPartPr>
      <w:docPartBody>
        <w:p w:rsidR="00C62496" w:rsidRDefault="00C62496" w:rsidP="00C62496">
          <w:pPr>
            <w:pStyle w:val="3867F84B71104F36BF23A1F87904B669"/>
          </w:pPr>
          <w:r w:rsidRPr="006B295F">
            <w:rPr>
              <w:rStyle w:val="YerTutucuMetni"/>
            </w:rPr>
            <w:t>Bir öğe seçin.</w:t>
          </w:r>
        </w:p>
      </w:docPartBody>
    </w:docPart>
    <w:docPart>
      <w:docPartPr>
        <w:name w:val="98D5A52C29CD4524A449E4F6E86B404E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C24171F4-7874-4E04-B3FB-92B9B2BCE2A9}"/>
      </w:docPartPr>
      <w:docPartBody>
        <w:p w:rsidR="00C62496" w:rsidRDefault="00C62496" w:rsidP="00C62496">
          <w:pPr>
            <w:pStyle w:val="98D5A52C29CD4524A449E4F6E86B404E"/>
          </w:pPr>
          <w:r w:rsidRPr="006B295F">
            <w:rPr>
              <w:rStyle w:val="YerTutucuMetni"/>
            </w:rPr>
            <w:t>Bir öğe seçin.</w:t>
          </w:r>
        </w:p>
      </w:docPartBody>
    </w:docPart>
    <w:docPart>
      <w:docPartPr>
        <w:name w:val="8F9296D3569F4C09803E4BAEA07BC7BA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6D5297D5-C512-4A40-A1CF-78990C3DEE85}"/>
      </w:docPartPr>
      <w:docPartBody>
        <w:p w:rsidR="00C62496" w:rsidRDefault="00C62496" w:rsidP="00C62496">
          <w:pPr>
            <w:pStyle w:val="8F9296D3569F4C09803E4BAEA07BC7BA"/>
          </w:pPr>
          <w:r w:rsidRPr="006B295F">
            <w:rPr>
              <w:rStyle w:val="YerTutucuMetni"/>
            </w:rPr>
            <w:t>Bir öğe seçin.</w:t>
          </w:r>
        </w:p>
      </w:docPartBody>
    </w:docPart>
    <w:docPart>
      <w:docPartPr>
        <w:name w:val="003FE3605E76459EB97EC27C9169A0A5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F22CC5BE-2F6F-44AF-8332-E33942419E7E}"/>
      </w:docPartPr>
      <w:docPartBody>
        <w:p w:rsidR="00C62496" w:rsidRDefault="00C62496" w:rsidP="00C62496">
          <w:pPr>
            <w:pStyle w:val="003FE3605E76459EB97EC27C9169A0A5"/>
          </w:pPr>
          <w:r w:rsidRPr="006B295F">
            <w:rPr>
              <w:rStyle w:val="YerTutucuMetni"/>
            </w:rPr>
            <w:t>Bir öğe seçin.</w:t>
          </w:r>
        </w:p>
      </w:docPartBody>
    </w:docPart>
    <w:docPart>
      <w:docPartPr>
        <w:name w:val="09890B8D98804612A10A7C6727ADE9A2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E281FC70-6E2D-4FA1-B873-160A321D3F0D}"/>
      </w:docPartPr>
      <w:docPartBody>
        <w:p w:rsidR="00C62496" w:rsidRDefault="00C62496" w:rsidP="00C62496">
          <w:pPr>
            <w:pStyle w:val="09890B8D98804612A10A7C6727ADE9A2"/>
          </w:pPr>
          <w:r w:rsidRPr="006B295F">
            <w:rPr>
              <w:rStyle w:val="YerTutucuMetni"/>
            </w:rPr>
            <w:t>Bir öğe seçin.</w:t>
          </w:r>
        </w:p>
      </w:docPartBody>
    </w:docPart>
    <w:docPart>
      <w:docPartPr>
        <w:name w:val="E284F24DA8014B21952E0CAAE9939505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7CCA49FD-55C5-493C-B30D-98557AD0CB2F}"/>
      </w:docPartPr>
      <w:docPartBody>
        <w:p w:rsidR="00C62496" w:rsidRDefault="00C62496" w:rsidP="00C62496">
          <w:pPr>
            <w:pStyle w:val="E284F24DA8014B21952E0CAAE9939505"/>
          </w:pPr>
          <w:r w:rsidRPr="006B295F">
            <w:rPr>
              <w:rStyle w:val="YerTutucuMetni"/>
            </w:rPr>
            <w:t>Bir öğe seçin.</w:t>
          </w:r>
        </w:p>
      </w:docPartBody>
    </w:docPart>
    <w:docPart>
      <w:docPartPr>
        <w:name w:val="05BB391FF5A6470BA2AA8E89017DCAB5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9FDD73EE-6BC6-4732-98D7-E198D4EA5B55}"/>
      </w:docPartPr>
      <w:docPartBody>
        <w:p w:rsidR="00C62496" w:rsidRDefault="00C62496" w:rsidP="00C62496">
          <w:pPr>
            <w:pStyle w:val="05BB391FF5A6470BA2AA8E89017DCAB5"/>
          </w:pPr>
          <w:r w:rsidRPr="006B295F">
            <w:rPr>
              <w:rStyle w:val="YerTutucuMetni"/>
            </w:rPr>
            <w:t>Bir öğe seçin.</w:t>
          </w:r>
        </w:p>
      </w:docPartBody>
    </w:docPart>
    <w:docPart>
      <w:docPartPr>
        <w:name w:val="9BA3B2FF50694B1DAD804756525BE15E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AAA2B1D6-840D-4549-BA65-3FE80701C0DB}"/>
      </w:docPartPr>
      <w:docPartBody>
        <w:p w:rsidR="00C62496" w:rsidRDefault="00C62496" w:rsidP="00C62496">
          <w:pPr>
            <w:pStyle w:val="9BA3B2FF50694B1DAD804756525BE15E"/>
          </w:pPr>
          <w:r w:rsidRPr="006B295F">
            <w:rPr>
              <w:rStyle w:val="YerTutucuMetni"/>
            </w:rPr>
            <w:t>Bir öğe seçin.</w:t>
          </w:r>
        </w:p>
      </w:docPartBody>
    </w:docPart>
    <w:docPart>
      <w:docPartPr>
        <w:name w:val="B51C74F4B3854CD0B636198541FAA22F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8BE440DC-ABC4-4F61-B206-CAA0D81D428F}"/>
      </w:docPartPr>
      <w:docPartBody>
        <w:p w:rsidR="00C62496" w:rsidRDefault="00C62496" w:rsidP="00C62496">
          <w:pPr>
            <w:pStyle w:val="B51C74F4B3854CD0B636198541FAA22F"/>
          </w:pPr>
          <w:r w:rsidRPr="006B295F">
            <w:rPr>
              <w:rStyle w:val="YerTutucuMetni"/>
            </w:rPr>
            <w:t>Bir öğe seçin.</w:t>
          </w:r>
        </w:p>
      </w:docPartBody>
    </w:docPart>
    <w:docPart>
      <w:docPartPr>
        <w:name w:val="D464B8BE2DB2416AB31C5F308C0F9641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63694B2F-D00F-42D1-9BCC-F035AD96D794}"/>
      </w:docPartPr>
      <w:docPartBody>
        <w:p w:rsidR="000324F7" w:rsidRDefault="008612D5" w:rsidP="008612D5">
          <w:pPr>
            <w:pStyle w:val="D464B8BE2DB2416AB31C5F308C0F9641"/>
          </w:pPr>
          <w:r>
            <w:rPr>
              <w:rStyle w:val="YerTutucuMetni"/>
            </w:rPr>
            <w:t>Bir öğe seçin.</w:t>
          </w:r>
        </w:p>
      </w:docPartBody>
    </w:docPart>
    <w:docPart>
      <w:docPartPr>
        <w:name w:val="2F7A4B8980104E92A735F857EBB33C93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2FAA6461-031F-465E-B96C-4CC8B6D7A51A}"/>
      </w:docPartPr>
      <w:docPartBody>
        <w:p w:rsidR="000324F7" w:rsidRDefault="008612D5" w:rsidP="008612D5">
          <w:pPr>
            <w:pStyle w:val="2F7A4B8980104E92A735F857EBB33C93"/>
          </w:pPr>
          <w:r>
            <w:rPr>
              <w:rStyle w:val="YerTutucuMetni"/>
            </w:rPr>
            <w:t>Bir öğe seçin.</w:t>
          </w:r>
        </w:p>
      </w:docPartBody>
    </w:docPart>
    <w:docPart>
      <w:docPartPr>
        <w:name w:val="B950CDBAFD8B437AB3DA79A25161F9E5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4B0D7242-2ED5-41E8-81C7-616BA15EE21C}"/>
      </w:docPartPr>
      <w:docPartBody>
        <w:p w:rsidR="000324F7" w:rsidRDefault="008612D5" w:rsidP="008612D5">
          <w:pPr>
            <w:pStyle w:val="B950CDBAFD8B437AB3DA79A25161F9E5"/>
          </w:pPr>
          <w:r>
            <w:rPr>
              <w:rStyle w:val="YerTutucuMetni"/>
            </w:rPr>
            <w:t>Bir öğe seçin.</w:t>
          </w:r>
        </w:p>
      </w:docPartBody>
    </w:docPart>
    <w:docPart>
      <w:docPartPr>
        <w:name w:val="C0D41A58E5C84EDFA91EAE778C6A1674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EB6C4C0F-2DCA-4541-827B-ED2F1B4124DF}"/>
      </w:docPartPr>
      <w:docPartBody>
        <w:p w:rsidR="000324F7" w:rsidRDefault="008612D5" w:rsidP="008612D5">
          <w:pPr>
            <w:pStyle w:val="C0D41A58E5C84EDFA91EAE778C6A1674"/>
          </w:pPr>
          <w:r>
            <w:rPr>
              <w:rStyle w:val="YerTutucuMetni"/>
            </w:rPr>
            <w:t>Bir öğe seçin.</w:t>
          </w:r>
        </w:p>
      </w:docPartBody>
    </w:docPart>
    <w:docPart>
      <w:docPartPr>
        <w:name w:val="816CC2086DC24A64AEFC2600BDF64554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E04C82B7-B7F0-46D9-A83A-931428DBF2EF}"/>
      </w:docPartPr>
      <w:docPartBody>
        <w:p w:rsidR="000324F7" w:rsidRDefault="008612D5" w:rsidP="008612D5">
          <w:pPr>
            <w:pStyle w:val="816CC2086DC24A64AEFC2600BDF64554"/>
          </w:pPr>
          <w:r>
            <w:rPr>
              <w:rStyle w:val="YerTutucuMetni"/>
            </w:rPr>
            <w:t>Bir öğe seçin.</w:t>
          </w:r>
        </w:p>
      </w:docPartBody>
    </w:docPart>
    <w:docPart>
      <w:docPartPr>
        <w:name w:val="1809BD5EF7B84E82B40CF7DA36BD068E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C80FC723-F1E2-46F1-B23E-89130AD65BD6}"/>
      </w:docPartPr>
      <w:docPartBody>
        <w:p w:rsidR="000324F7" w:rsidRDefault="008612D5" w:rsidP="008612D5">
          <w:pPr>
            <w:pStyle w:val="1809BD5EF7B84E82B40CF7DA36BD068E"/>
          </w:pPr>
          <w:r>
            <w:rPr>
              <w:rStyle w:val="YerTutucuMetni"/>
            </w:rPr>
            <w:t>Bir öğe seçin.</w:t>
          </w:r>
        </w:p>
      </w:docPartBody>
    </w:docPart>
    <w:docPart>
      <w:docPartPr>
        <w:name w:val="1F5DEA75F06F48148B0F3FF3088193D1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8E997D6E-51C1-4FCA-89C6-2E61B065BFDF}"/>
      </w:docPartPr>
      <w:docPartBody>
        <w:p w:rsidR="000324F7" w:rsidRDefault="008612D5" w:rsidP="008612D5">
          <w:pPr>
            <w:pStyle w:val="1F5DEA75F06F48148B0F3FF3088193D1"/>
          </w:pPr>
          <w:r>
            <w:rPr>
              <w:rStyle w:val="YerTutucuMetni"/>
            </w:rPr>
            <w:t>Bir öğe seçin.</w:t>
          </w:r>
        </w:p>
      </w:docPartBody>
    </w:docPart>
    <w:docPart>
      <w:docPartPr>
        <w:name w:val="91C74DB83F654CC298FC02AE13E5F2E3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6E5E7F0A-1D64-4A8F-A215-7F92B91771C8}"/>
      </w:docPartPr>
      <w:docPartBody>
        <w:p w:rsidR="000324F7" w:rsidRDefault="008612D5" w:rsidP="008612D5">
          <w:pPr>
            <w:pStyle w:val="91C74DB83F654CC298FC02AE13E5F2E3"/>
          </w:pPr>
          <w:r>
            <w:rPr>
              <w:rStyle w:val="YerTutucuMetni"/>
            </w:rPr>
            <w:t>Bir öğe seçin.</w:t>
          </w:r>
        </w:p>
      </w:docPartBody>
    </w:docPart>
    <w:docPart>
      <w:docPartPr>
        <w:name w:val="FEE30309C0104EBD9294B7F5E18667B0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98B66F0D-DF24-4E15-BC97-0340F137677A}"/>
      </w:docPartPr>
      <w:docPartBody>
        <w:p w:rsidR="000324F7" w:rsidRDefault="008612D5" w:rsidP="008612D5">
          <w:pPr>
            <w:pStyle w:val="FEE30309C0104EBD9294B7F5E18667B0"/>
          </w:pPr>
          <w:r w:rsidRPr="006B295F">
            <w:rPr>
              <w:rStyle w:val="YerTutucuMetni"/>
            </w:rPr>
            <w:t>Bir öğe seçin.</w:t>
          </w:r>
        </w:p>
      </w:docPartBody>
    </w:docPart>
    <w:docPart>
      <w:docPartPr>
        <w:name w:val="4C9157FE2FA5409E9CACFFFF8C736982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5514D46A-6BA1-4F79-A6D2-DB682001CB83}"/>
      </w:docPartPr>
      <w:docPartBody>
        <w:p w:rsidR="000324F7" w:rsidRDefault="008612D5" w:rsidP="008612D5">
          <w:pPr>
            <w:pStyle w:val="4C9157FE2FA5409E9CACFFFF8C736982"/>
          </w:pPr>
          <w:r w:rsidRPr="006B295F">
            <w:rPr>
              <w:rStyle w:val="YerTutucuMetni"/>
            </w:rPr>
            <w:t>Bir öğe seçin.</w:t>
          </w:r>
        </w:p>
      </w:docPartBody>
    </w:docPart>
    <w:docPart>
      <w:docPartPr>
        <w:name w:val="D33FD1F522A0457CB471729D7E7535AC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523C4BAA-9B22-47DD-BB7F-FAB345AC9DF4}"/>
      </w:docPartPr>
      <w:docPartBody>
        <w:p w:rsidR="000324F7" w:rsidRDefault="008612D5" w:rsidP="008612D5">
          <w:pPr>
            <w:pStyle w:val="D33FD1F522A0457CB471729D7E7535AC"/>
          </w:pPr>
          <w:r w:rsidRPr="006B295F">
            <w:rPr>
              <w:rStyle w:val="YerTutucuMetni"/>
            </w:rPr>
            <w:t>Bir öğe seçin.</w:t>
          </w:r>
        </w:p>
      </w:docPartBody>
    </w:docPart>
    <w:docPart>
      <w:docPartPr>
        <w:name w:val="ED655CB070BC40D48B8B3BB88C330B89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8EFB11D7-AAFD-4E6D-BD27-B4F888C4383A}"/>
      </w:docPartPr>
      <w:docPartBody>
        <w:p w:rsidR="000324F7" w:rsidRDefault="008612D5" w:rsidP="008612D5">
          <w:pPr>
            <w:pStyle w:val="ED655CB070BC40D48B8B3BB88C330B89"/>
          </w:pPr>
          <w:r w:rsidRPr="006B295F">
            <w:rPr>
              <w:rStyle w:val="YerTutucuMetni"/>
            </w:rPr>
            <w:t>Bir öğe seçin.</w:t>
          </w:r>
        </w:p>
      </w:docPartBody>
    </w:docPart>
    <w:docPart>
      <w:docPartPr>
        <w:name w:val="3350139572B848F5A9FAB274D85888F5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58BEAD74-B078-48A8-9FA7-5A7E09126E50}"/>
      </w:docPartPr>
      <w:docPartBody>
        <w:p w:rsidR="000324F7" w:rsidRDefault="008612D5" w:rsidP="008612D5">
          <w:pPr>
            <w:pStyle w:val="3350139572B848F5A9FAB274D85888F5"/>
          </w:pPr>
          <w:r w:rsidRPr="006B295F">
            <w:rPr>
              <w:rStyle w:val="YerTutucuMetni"/>
            </w:rPr>
            <w:t>Bir öğe seçin.</w:t>
          </w:r>
        </w:p>
      </w:docPartBody>
    </w:docPart>
    <w:docPart>
      <w:docPartPr>
        <w:name w:val="745FDAC3D05E41F38A6F24CA5CED28CC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8A75CCC8-32AC-4075-B4C8-9EBB0E26A89C}"/>
      </w:docPartPr>
      <w:docPartBody>
        <w:p w:rsidR="000324F7" w:rsidRDefault="008612D5" w:rsidP="008612D5">
          <w:pPr>
            <w:pStyle w:val="745FDAC3D05E41F38A6F24CA5CED28CC"/>
          </w:pPr>
          <w:r w:rsidRPr="006B295F">
            <w:rPr>
              <w:rStyle w:val="YerTutucuMetni"/>
            </w:rPr>
            <w:t>Bir öğe seçin.</w:t>
          </w:r>
        </w:p>
      </w:docPartBody>
    </w:docPart>
    <w:docPart>
      <w:docPartPr>
        <w:name w:val="76BECC52730D4E40A40FC7F7658442FD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8F8A6A0B-328E-4C9F-8EEF-9A908143A77E}"/>
      </w:docPartPr>
      <w:docPartBody>
        <w:p w:rsidR="000324F7" w:rsidRDefault="008612D5" w:rsidP="008612D5">
          <w:pPr>
            <w:pStyle w:val="76BECC52730D4E40A40FC7F7658442FD"/>
          </w:pPr>
          <w:r w:rsidRPr="006B295F">
            <w:rPr>
              <w:rStyle w:val="YerTutucuMetni"/>
            </w:rPr>
            <w:t>Bir öğe seçin.</w:t>
          </w:r>
        </w:p>
      </w:docPartBody>
    </w:docPart>
    <w:docPart>
      <w:docPartPr>
        <w:name w:val="1FED94BE9E4D4EA0AAD57C4F59FA073C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9AD47A46-9444-455B-96CB-99E952CB6055}"/>
      </w:docPartPr>
      <w:docPartBody>
        <w:p w:rsidR="000324F7" w:rsidRDefault="008612D5" w:rsidP="008612D5">
          <w:pPr>
            <w:pStyle w:val="1FED94BE9E4D4EA0AAD57C4F59FA073C"/>
          </w:pPr>
          <w:r w:rsidRPr="006B295F">
            <w:rPr>
              <w:rStyle w:val="YerTutucuMetni"/>
            </w:rPr>
            <w:t>Bir öğe seçin.</w:t>
          </w:r>
        </w:p>
      </w:docPartBody>
    </w:docPart>
    <w:docPart>
      <w:docPartPr>
        <w:name w:val="B4B3942E60AB4BBA8DEF8234CCDE2226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DDA0C29F-FEC8-432D-9366-1DFD8F832932}"/>
      </w:docPartPr>
      <w:docPartBody>
        <w:p w:rsidR="000324F7" w:rsidRDefault="008612D5" w:rsidP="008612D5">
          <w:pPr>
            <w:pStyle w:val="B4B3942E60AB4BBA8DEF8234CCDE2226"/>
          </w:pPr>
          <w:r w:rsidRPr="006B295F">
            <w:rPr>
              <w:rStyle w:val="YerTutucuMetni"/>
            </w:rPr>
            <w:t>Bir öğe seçin.</w:t>
          </w:r>
        </w:p>
      </w:docPartBody>
    </w:docPart>
    <w:docPart>
      <w:docPartPr>
        <w:name w:val="FBE9DE69048D4EB2843298232103233D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0C0F3B65-B4A7-46CD-BFCE-BF070B7FF009}"/>
      </w:docPartPr>
      <w:docPartBody>
        <w:p w:rsidR="000324F7" w:rsidRDefault="008612D5" w:rsidP="008612D5">
          <w:pPr>
            <w:pStyle w:val="FBE9DE69048D4EB2843298232103233D"/>
          </w:pPr>
          <w:r w:rsidRPr="006B295F">
            <w:rPr>
              <w:rStyle w:val="YerTutucuMetni"/>
            </w:rPr>
            <w:t>Bir öğe seçin.</w:t>
          </w:r>
        </w:p>
      </w:docPartBody>
    </w:docPart>
    <w:docPart>
      <w:docPartPr>
        <w:name w:val="E7A76ED56D2E4EEFAB67AE46ABD8635E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BB38D3B6-508F-43FD-B992-97C772FB7469}"/>
      </w:docPartPr>
      <w:docPartBody>
        <w:p w:rsidR="000324F7" w:rsidRDefault="008612D5" w:rsidP="008612D5">
          <w:pPr>
            <w:pStyle w:val="E7A76ED56D2E4EEFAB67AE46ABD8635E"/>
          </w:pPr>
          <w:r w:rsidRPr="006B295F">
            <w:rPr>
              <w:rStyle w:val="YerTutucuMetni"/>
            </w:rPr>
            <w:t>Bir öğe seçin.</w:t>
          </w:r>
        </w:p>
      </w:docPartBody>
    </w:docPart>
    <w:docPart>
      <w:docPartPr>
        <w:name w:val="2C815C1BAB6E4D37963BE537AF7937AE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CDF2AD21-49D0-4AB6-8B26-C4743C89B9E7}"/>
      </w:docPartPr>
      <w:docPartBody>
        <w:p w:rsidR="000324F7" w:rsidRDefault="008612D5" w:rsidP="008612D5">
          <w:pPr>
            <w:pStyle w:val="2C815C1BAB6E4D37963BE537AF7937AE"/>
          </w:pPr>
          <w:r w:rsidRPr="006B295F">
            <w:rPr>
              <w:rStyle w:val="YerTutucuMetni"/>
            </w:rPr>
            <w:t>Bir öğe seçin.</w:t>
          </w:r>
        </w:p>
      </w:docPartBody>
    </w:docPart>
    <w:docPart>
      <w:docPartPr>
        <w:name w:val="79154620F90F4006B16829EF6F2CE76A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5EB77F24-7CEE-46AE-B922-E72C88A37D9F}"/>
      </w:docPartPr>
      <w:docPartBody>
        <w:p w:rsidR="000324F7" w:rsidRDefault="008612D5" w:rsidP="008612D5">
          <w:pPr>
            <w:pStyle w:val="79154620F90F4006B16829EF6F2CE76A"/>
          </w:pPr>
          <w:r w:rsidRPr="006B295F">
            <w:rPr>
              <w:rStyle w:val="YerTutucuMetni"/>
            </w:rPr>
            <w:t>Bir öğe seçin.</w:t>
          </w:r>
        </w:p>
      </w:docPartBody>
    </w:docPart>
    <w:docPart>
      <w:docPartPr>
        <w:name w:val="02D82A41CE4A4508B851F32B8E9D824D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A5B5EB69-0845-4252-9859-682BD186066F}"/>
      </w:docPartPr>
      <w:docPartBody>
        <w:p w:rsidR="000324F7" w:rsidRDefault="008612D5" w:rsidP="008612D5">
          <w:pPr>
            <w:pStyle w:val="02D82A41CE4A4508B851F32B8E9D824D"/>
          </w:pPr>
          <w:r w:rsidRPr="006B295F">
            <w:rPr>
              <w:rStyle w:val="YerTutucuMetni"/>
            </w:rPr>
            <w:t>Bir öğe seçin.</w:t>
          </w:r>
        </w:p>
      </w:docPartBody>
    </w:docPart>
    <w:docPart>
      <w:docPartPr>
        <w:name w:val="D6ADE8D0717C4B70B79D97260C2F2A04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E26F5FF1-D58B-4A60-A80F-49753DB72FA9}"/>
      </w:docPartPr>
      <w:docPartBody>
        <w:p w:rsidR="000324F7" w:rsidRDefault="008612D5" w:rsidP="008612D5">
          <w:pPr>
            <w:pStyle w:val="D6ADE8D0717C4B70B79D97260C2F2A04"/>
          </w:pPr>
          <w:r w:rsidRPr="006B295F">
            <w:rPr>
              <w:rStyle w:val="YerTutucuMetni"/>
            </w:rPr>
            <w:t>Bir öğe seçin.</w:t>
          </w:r>
        </w:p>
      </w:docPartBody>
    </w:docPart>
    <w:docPart>
      <w:docPartPr>
        <w:name w:val="872EA09B13B949088ACEEE405FD9815D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3E2E9CC5-E532-44A5-90B4-98B23589E935}"/>
      </w:docPartPr>
      <w:docPartBody>
        <w:p w:rsidR="000324F7" w:rsidRDefault="008612D5" w:rsidP="008612D5">
          <w:pPr>
            <w:pStyle w:val="872EA09B13B949088ACEEE405FD9815D"/>
          </w:pPr>
          <w:r w:rsidRPr="006B295F">
            <w:rPr>
              <w:rStyle w:val="YerTutucuMetni"/>
            </w:rPr>
            <w:t>Bir öğe seçin.</w:t>
          </w:r>
        </w:p>
      </w:docPartBody>
    </w:docPart>
    <w:docPart>
      <w:docPartPr>
        <w:name w:val="1DF86C78E7B74FB4B0753EFAB0555461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619F6FED-F932-4FB0-BF14-C6AE2F78419B}"/>
      </w:docPartPr>
      <w:docPartBody>
        <w:p w:rsidR="000324F7" w:rsidRDefault="008612D5" w:rsidP="008612D5">
          <w:pPr>
            <w:pStyle w:val="1DF86C78E7B74FB4B0753EFAB0555461"/>
          </w:pPr>
          <w:r w:rsidRPr="006B295F">
            <w:rPr>
              <w:rStyle w:val="YerTutucuMetni"/>
            </w:rPr>
            <w:t>Bir öğe seçin.</w:t>
          </w:r>
        </w:p>
      </w:docPartBody>
    </w:docPart>
    <w:docPart>
      <w:docPartPr>
        <w:name w:val="A197AA716AD0456CAA37C844BF36FE9E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637038B6-7568-40AF-9DD1-FD51AEE8D25B}"/>
      </w:docPartPr>
      <w:docPartBody>
        <w:p w:rsidR="000324F7" w:rsidRDefault="008612D5" w:rsidP="008612D5">
          <w:pPr>
            <w:pStyle w:val="A197AA716AD0456CAA37C844BF36FE9E"/>
          </w:pPr>
          <w:r w:rsidRPr="006B295F">
            <w:rPr>
              <w:rStyle w:val="YerTutucuMetni"/>
            </w:rPr>
            <w:t>Bir öğe seçin.</w:t>
          </w:r>
        </w:p>
      </w:docPartBody>
    </w:docPart>
    <w:docPart>
      <w:docPartPr>
        <w:name w:val="4C3670542C784E47BAA6BD8A3C22D1A9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90BBFF0B-E6FC-443B-9C2A-330C1658AFFD}"/>
      </w:docPartPr>
      <w:docPartBody>
        <w:p w:rsidR="000324F7" w:rsidRDefault="008612D5" w:rsidP="008612D5">
          <w:pPr>
            <w:pStyle w:val="4C3670542C784E47BAA6BD8A3C22D1A9"/>
          </w:pPr>
          <w:r w:rsidRPr="006B295F">
            <w:rPr>
              <w:rStyle w:val="YerTutucuMetni"/>
            </w:rPr>
            <w:t>Bir öğe seçin.</w:t>
          </w:r>
        </w:p>
      </w:docPartBody>
    </w:docPart>
    <w:docPart>
      <w:docPartPr>
        <w:name w:val="019023D899D74697B709383E2F989376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30D2B190-0FD5-496C-9C47-73036B9DBC67}"/>
      </w:docPartPr>
      <w:docPartBody>
        <w:p w:rsidR="000324F7" w:rsidRDefault="008612D5" w:rsidP="008612D5">
          <w:pPr>
            <w:pStyle w:val="019023D899D74697B709383E2F989376"/>
          </w:pPr>
          <w:r w:rsidRPr="006B295F">
            <w:rPr>
              <w:rStyle w:val="YerTutucuMetni"/>
            </w:rPr>
            <w:t>Bir öğe seçin.</w:t>
          </w:r>
        </w:p>
      </w:docPartBody>
    </w:docPart>
    <w:docPart>
      <w:docPartPr>
        <w:name w:val="12DEC837C11B416AA23A9A30D0DEE3D9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C04AFBE1-2AAD-47E4-A9CF-833D767D7A9B}"/>
      </w:docPartPr>
      <w:docPartBody>
        <w:p w:rsidR="000324F7" w:rsidRDefault="008612D5" w:rsidP="008612D5">
          <w:pPr>
            <w:pStyle w:val="12DEC837C11B416AA23A9A30D0DEE3D9"/>
          </w:pPr>
          <w:r w:rsidRPr="006B295F">
            <w:rPr>
              <w:rStyle w:val="YerTutucuMetni"/>
            </w:rPr>
            <w:t>Bir öğe seçin.</w:t>
          </w:r>
        </w:p>
      </w:docPartBody>
    </w:docPart>
    <w:docPart>
      <w:docPartPr>
        <w:name w:val="194ADD038D6A4D48B8DF4E900159BB43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598C9A98-8CBD-485B-9C5E-32E0EB180B3C}"/>
      </w:docPartPr>
      <w:docPartBody>
        <w:p w:rsidR="000324F7" w:rsidRDefault="008612D5" w:rsidP="008612D5">
          <w:pPr>
            <w:pStyle w:val="194ADD038D6A4D48B8DF4E900159BB43"/>
          </w:pPr>
          <w:r w:rsidRPr="006B295F">
            <w:rPr>
              <w:rStyle w:val="YerTutucuMetni"/>
            </w:rPr>
            <w:t>Bir öğe seçin.</w:t>
          </w:r>
        </w:p>
      </w:docPartBody>
    </w:docPart>
    <w:docPart>
      <w:docPartPr>
        <w:name w:val="D92377E743E44C54B92B82CF9CBEFE44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BB842B8F-0753-4ECC-B813-F374AD7EE4AA}"/>
      </w:docPartPr>
      <w:docPartBody>
        <w:p w:rsidR="000324F7" w:rsidRDefault="008612D5" w:rsidP="008612D5">
          <w:pPr>
            <w:pStyle w:val="D92377E743E44C54B92B82CF9CBEFE44"/>
          </w:pPr>
          <w:r w:rsidRPr="006B295F">
            <w:rPr>
              <w:rStyle w:val="YerTutucuMetni"/>
            </w:rPr>
            <w:t>Bir öğe seçin.</w:t>
          </w:r>
        </w:p>
      </w:docPartBody>
    </w:docPart>
    <w:docPart>
      <w:docPartPr>
        <w:name w:val="EB00B6F367B747538547490A8B72B2DF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7DA8CC16-211A-4D23-95A0-5B83B69AF96D}"/>
      </w:docPartPr>
      <w:docPartBody>
        <w:p w:rsidR="000324F7" w:rsidRDefault="008612D5" w:rsidP="008612D5">
          <w:pPr>
            <w:pStyle w:val="EB00B6F367B747538547490A8B72B2DF"/>
          </w:pPr>
          <w:r w:rsidRPr="006B295F">
            <w:rPr>
              <w:rStyle w:val="YerTutucuMetni"/>
            </w:rPr>
            <w:t>Bir öğe seçin.</w:t>
          </w:r>
        </w:p>
      </w:docPartBody>
    </w:docPart>
    <w:docPart>
      <w:docPartPr>
        <w:name w:val="E0915292B8BD46B9B3B2697B5F00F204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33C92867-2EF7-46D7-BA73-F302B7BF8674}"/>
      </w:docPartPr>
      <w:docPartBody>
        <w:p w:rsidR="000324F7" w:rsidRDefault="008612D5" w:rsidP="008612D5">
          <w:pPr>
            <w:pStyle w:val="E0915292B8BD46B9B3B2697B5F00F204"/>
          </w:pPr>
          <w:r w:rsidRPr="006B295F">
            <w:rPr>
              <w:rStyle w:val="YerTutucuMetni"/>
            </w:rPr>
            <w:t>Bir öğe seçin.</w:t>
          </w:r>
        </w:p>
      </w:docPartBody>
    </w:docPart>
    <w:docPart>
      <w:docPartPr>
        <w:name w:val="DC24DE62FBD74E02A95236028B501144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10B6F256-5FAA-4563-8E82-E5C042CA2109}"/>
      </w:docPartPr>
      <w:docPartBody>
        <w:p w:rsidR="000324F7" w:rsidRDefault="008612D5" w:rsidP="008612D5">
          <w:pPr>
            <w:pStyle w:val="DC24DE62FBD74E02A95236028B501144"/>
          </w:pPr>
          <w:r w:rsidRPr="006B295F">
            <w:rPr>
              <w:rStyle w:val="YerTutucuMetni"/>
            </w:rPr>
            <w:t>Bir öğe seçin.</w:t>
          </w:r>
        </w:p>
      </w:docPartBody>
    </w:docPart>
    <w:docPart>
      <w:docPartPr>
        <w:name w:val="7EF3A25B1B6542A996CEE5783560C605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3D34BBE0-4F85-4BBE-91B7-54808E1DB65E}"/>
      </w:docPartPr>
      <w:docPartBody>
        <w:p w:rsidR="000324F7" w:rsidRDefault="008612D5" w:rsidP="008612D5">
          <w:pPr>
            <w:pStyle w:val="7EF3A25B1B6542A996CEE5783560C605"/>
          </w:pPr>
          <w:r w:rsidRPr="006B295F">
            <w:rPr>
              <w:rStyle w:val="YerTutucuMetni"/>
            </w:rPr>
            <w:t>Bir öğe seçin.</w:t>
          </w:r>
        </w:p>
      </w:docPartBody>
    </w:docPart>
    <w:docPart>
      <w:docPartPr>
        <w:name w:val="C8B70CFAE3E044FE9513B749015D990D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293D5061-E2F4-4E91-940E-8310AB846817}"/>
      </w:docPartPr>
      <w:docPartBody>
        <w:p w:rsidR="000324F7" w:rsidRDefault="008612D5" w:rsidP="008612D5">
          <w:pPr>
            <w:pStyle w:val="C8B70CFAE3E044FE9513B749015D990D"/>
          </w:pPr>
          <w:r w:rsidRPr="006B295F">
            <w:rPr>
              <w:rStyle w:val="YerTutucuMetni"/>
            </w:rPr>
            <w:t>Bir öğe seçin.</w:t>
          </w:r>
        </w:p>
      </w:docPartBody>
    </w:docPart>
    <w:docPart>
      <w:docPartPr>
        <w:name w:val="D28D9A4FFB464D338250B79F00702BA2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31B53F7A-13F6-4EEE-8B11-EE3A25A4CC4A}"/>
      </w:docPartPr>
      <w:docPartBody>
        <w:p w:rsidR="000324F7" w:rsidRDefault="008612D5" w:rsidP="008612D5">
          <w:pPr>
            <w:pStyle w:val="D28D9A4FFB464D338250B79F00702BA2"/>
          </w:pPr>
          <w:r>
            <w:rPr>
              <w:rStyle w:val="YerTutucuMetni"/>
            </w:rPr>
            <w:t>Bir öğe seçin.</w:t>
          </w:r>
        </w:p>
      </w:docPartBody>
    </w:docPart>
    <w:docPart>
      <w:docPartPr>
        <w:name w:val="216CE68F78DC42AEA3688A27EC8BE491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52AD6910-7036-4759-B079-7D778C143F51}"/>
      </w:docPartPr>
      <w:docPartBody>
        <w:p w:rsidR="000324F7" w:rsidRDefault="008612D5" w:rsidP="008612D5">
          <w:pPr>
            <w:pStyle w:val="216CE68F78DC42AEA3688A27EC8BE491"/>
          </w:pPr>
          <w:r>
            <w:rPr>
              <w:rStyle w:val="YerTutucuMetni"/>
            </w:rPr>
            <w:t>Bir öğe seçin.</w:t>
          </w:r>
        </w:p>
      </w:docPartBody>
    </w:docPart>
    <w:docPart>
      <w:docPartPr>
        <w:name w:val="21423ADA970F4ED69D34CB2F279C9651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C6D84D94-B7D3-43D5-B95B-D3FAB3848B66}"/>
      </w:docPartPr>
      <w:docPartBody>
        <w:p w:rsidR="000324F7" w:rsidRDefault="008612D5" w:rsidP="008612D5">
          <w:pPr>
            <w:pStyle w:val="21423ADA970F4ED69D34CB2F279C9651"/>
          </w:pPr>
          <w:r>
            <w:rPr>
              <w:rStyle w:val="YerTutucuMetni"/>
            </w:rPr>
            <w:t>Bir öğe seçin.</w:t>
          </w:r>
        </w:p>
      </w:docPartBody>
    </w:docPart>
    <w:docPart>
      <w:docPartPr>
        <w:name w:val="946E93AD7B7F41B3BC36FD41F4B528E8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1F85A2A1-CC40-4473-BA39-4A2F3F768A3C}"/>
      </w:docPartPr>
      <w:docPartBody>
        <w:p w:rsidR="000324F7" w:rsidRDefault="008612D5" w:rsidP="008612D5">
          <w:pPr>
            <w:pStyle w:val="946E93AD7B7F41B3BC36FD41F4B528E8"/>
          </w:pPr>
          <w:r>
            <w:rPr>
              <w:rStyle w:val="YerTutucuMetni"/>
            </w:rPr>
            <w:t>Bir öğe seçin.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Graphos">
    <w:altName w:val="Cambria"/>
    <w:charset w:val="00"/>
    <w:family w:val="roman"/>
    <w:pitch w:val="variable"/>
    <w:sig w:usb0="00000007" w:usb1="00000000" w:usb2="00000000" w:usb3="00000000" w:csb0="00000093" w:csb1="00000000"/>
  </w:font>
  <w:font w:name="Georgia">
    <w:panose1 w:val="02040502050405020303"/>
    <w:charset w:val="A2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A2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Impact">
    <w:panose1 w:val="020B0806030902050204"/>
    <w:charset w:val="A2"/>
    <w:family w:val="swiss"/>
    <w:pitch w:val="variable"/>
    <w:sig w:usb0="00000287" w:usb1="00000000" w:usb2="00000000" w:usb3="00000000" w:csb0="0000009F" w:csb1="00000000"/>
  </w:font>
  <w:font w:name="Cambria Math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Droid Sans">
    <w:altName w:val="Times New Roman"/>
    <w:charset w:val="00"/>
    <w:family w:val="auto"/>
    <w:pitch w:val="variable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6F9C"/>
    <w:rsid w:val="000324F7"/>
    <w:rsid w:val="00242FCB"/>
    <w:rsid w:val="0079021B"/>
    <w:rsid w:val="008612D5"/>
    <w:rsid w:val="008E6F9C"/>
    <w:rsid w:val="00983D37"/>
    <w:rsid w:val="00C624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YerTutucuMetni">
    <w:name w:val="Placeholder Text"/>
    <w:basedOn w:val="VarsaylanParagrafYazTipi"/>
    <w:uiPriority w:val="99"/>
    <w:semiHidden/>
    <w:rsid w:val="008612D5"/>
  </w:style>
  <w:style w:type="paragraph" w:customStyle="1" w:styleId="B413C250BD784BF9B657F5326E47E5F6">
    <w:name w:val="B413C250BD784BF9B657F5326E47E5F6"/>
    <w:rsid w:val="008E6F9C"/>
  </w:style>
  <w:style w:type="paragraph" w:customStyle="1" w:styleId="3C5D1DE9EDCC44559CCDDB3F8E184C51">
    <w:name w:val="3C5D1DE9EDCC44559CCDDB3F8E184C51"/>
    <w:rsid w:val="008E6F9C"/>
  </w:style>
  <w:style w:type="paragraph" w:customStyle="1" w:styleId="0337B04058294C8B92D88AF3F76125EA">
    <w:name w:val="0337B04058294C8B92D88AF3F76125EA"/>
    <w:rsid w:val="008E6F9C"/>
  </w:style>
  <w:style w:type="paragraph" w:customStyle="1" w:styleId="E55B327F7E8C48F391EAB93AF66DD4D4">
    <w:name w:val="E55B327F7E8C48F391EAB93AF66DD4D4"/>
    <w:rsid w:val="008E6F9C"/>
  </w:style>
  <w:style w:type="paragraph" w:customStyle="1" w:styleId="4D85F4610EA040CBA084362577E3FE1A">
    <w:name w:val="4D85F4610EA040CBA084362577E3FE1A"/>
    <w:rsid w:val="008E6F9C"/>
  </w:style>
  <w:style w:type="paragraph" w:customStyle="1" w:styleId="40893549754F432A8F7EDEF83DD62731">
    <w:name w:val="40893549754F432A8F7EDEF83DD62731"/>
    <w:rsid w:val="008E6F9C"/>
  </w:style>
  <w:style w:type="paragraph" w:customStyle="1" w:styleId="4D88E14209A945ABAE24C97B52842D49">
    <w:name w:val="4D88E14209A945ABAE24C97B52842D49"/>
    <w:rsid w:val="008E6F9C"/>
  </w:style>
  <w:style w:type="paragraph" w:customStyle="1" w:styleId="D8DC281CC743443D93D23CE8A073DF1D">
    <w:name w:val="D8DC281CC743443D93D23CE8A073DF1D"/>
    <w:rsid w:val="008E6F9C"/>
  </w:style>
  <w:style w:type="paragraph" w:customStyle="1" w:styleId="35D680C65C0C4C28AE025544C0913DF7">
    <w:name w:val="35D680C65C0C4C28AE025544C0913DF7"/>
    <w:rsid w:val="008E6F9C"/>
  </w:style>
  <w:style w:type="paragraph" w:customStyle="1" w:styleId="A833830CCB13466ABE503F6D81C6AB6F">
    <w:name w:val="A833830CCB13466ABE503F6D81C6AB6F"/>
    <w:rsid w:val="008E6F9C"/>
  </w:style>
  <w:style w:type="paragraph" w:customStyle="1" w:styleId="BF7E5ED1C9D4429CB22E03E99EA2D0FB">
    <w:name w:val="BF7E5ED1C9D4429CB22E03E99EA2D0FB"/>
    <w:rsid w:val="008E6F9C"/>
  </w:style>
  <w:style w:type="paragraph" w:customStyle="1" w:styleId="8E2EC5F3EF7C40F2BDF4EF949157A35E">
    <w:name w:val="8E2EC5F3EF7C40F2BDF4EF949157A35E"/>
    <w:rsid w:val="008E6F9C"/>
  </w:style>
  <w:style w:type="paragraph" w:customStyle="1" w:styleId="0AF4689B1CFC4177BA1B59F72235BD72">
    <w:name w:val="0AF4689B1CFC4177BA1B59F72235BD72"/>
    <w:rsid w:val="00983D37"/>
  </w:style>
  <w:style w:type="paragraph" w:customStyle="1" w:styleId="A00032F3BA4447A6B1942DC63D3D0C69">
    <w:name w:val="A00032F3BA4447A6B1942DC63D3D0C69"/>
    <w:rsid w:val="00983D37"/>
  </w:style>
  <w:style w:type="paragraph" w:customStyle="1" w:styleId="2FEBF9E25D8C4BC497FC82D8F85FCB6D">
    <w:name w:val="2FEBF9E25D8C4BC497FC82D8F85FCB6D"/>
    <w:rsid w:val="00983D37"/>
  </w:style>
  <w:style w:type="paragraph" w:customStyle="1" w:styleId="1F2EA07578D6464A981AFFFDE6F67E8D">
    <w:name w:val="1F2EA07578D6464A981AFFFDE6F67E8D"/>
    <w:rsid w:val="00983D37"/>
  </w:style>
  <w:style w:type="paragraph" w:customStyle="1" w:styleId="593DBC505E81429381E7E7234FB054AB">
    <w:name w:val="593DBC505E81429381E7E7234FB054AB"/>
    <w:rsid w:val="00983D37"/>
  </w:style>
  <w:style w:type="paragraph" w:customStyle="1" w:styleId="C704DBBB3CC945C6926E5B93F961351E">
    <w:name w:val="C704DBBB3CC945C6926E5B93F961351E"/>
    <w:rsid w:val="00983D37"/>
  </w:style>
  <w:style w:type="paragraph" w:customStyle="1" w:styleId="16D68485272942DBA37E9872A9E3FBDE">
    <w:name w:val="16D68485272942DBA37E9872A9E3FBDE"/>
    <w:rsid w:val="00983D37"/>
  </w:style>
  <w:style w:type="paragraph" w:customStyle="1" w:styleId="CC517EA4A6E9490CA4E5C4F11FFDF65D">
    <w:name w:val="CC517EA4A6E9490CA4E5C4F11FFDF65D"/>
    <w:rsid w:val="00983D37"/>
  </w:style>
  <w:style w:type="paragraph" w:customStyle="1" w:styleId="89EDEBBB48E4473AACA8F95B3B308139">
    <w:name w:val="89EDEBBB48E4473AACA8F95B3B308139"/>
    <w:rsid w:val="00983D37"/>
  </w:style>
  <w:style w:type="paragraph" w:customStyle="1" w:styleId="1D04D4FE47844F328595472EF1AB3959">
    <w:name w:val="1D04D4FE47844F328595472EF1AB3959"/>
    <w:rsid w:val="00983D37"/>
  </w:style>
  <w:style w:type="paragraph" w:customStyle="1" w:styleId="A595B92267F84EECA4C50EE1B24D68FD">
    <w:name w:val="A595B92267F84EECA4C50EE1B24D68FD"/>
    <w:rsid w:val="00983D37"/>
  </w:style>
  <w:style w:type="paragraph" w:customStyle="1" w:styleId="12B611AE3993444E963774B646D3D897">
    <w:name w:val="12B611AE3993444E963774B646D3D897"/>
    <w:rsid w:val="00983D37"/>
  </w:style>
  <w:style w:type="paragraph" w:customStyle="1" w:styleId="2371287DF081426E858101177CF034FF">
    <w:name w:val="2371287DF081426E858101177CF034FF"/>
    <w:rsid w:val="00983D37"/>
  </w:style>
  <w:style w:type="paragraph" w:customStyle="1" w:styleId="6339AD8F20414560A9055782463680E1">
    <w:name w:val="6339AD8F20414560A9055782463680E1"/>
    <w:rsid w:val="00983D37"/>
  </w:style>
  <w:style w:type="paragraph" w:customStyle="1" w:styleId="E3DD3738000A48EF99DC7FF4E51DA2CA">
    <w:name w:val="E3DD3738000A48EF99DC7FF4E51DA2CA"/>
    <w:rsid w:val="00983D37"/>
  </w:style>
  <w:style w:type="paragraph" w:customStyle="1" w:styleId="55D9487E0F7D494A9F3CB7EF7DDB2A58">
    <w:name w:val="55D9487E0F7D494A9F3CB7EF7DDB2A58"/>
    <w:rsid w:val="00983D37"/>
  </w:style>
  <w:style w:type="paragraph" w:customStyle="1" w:styleId="7FB20E211A2E4C34BD97583F73E9C2DF">
    <w:name w:val="7FB20E211A2E4C34BD97583F73E9C2DF"/>
    <w:rsid w:val="00983D37"/>
  </w:style>
  <w:style w:type="paragraph" w:customStyle="1" w:styleId="0B316BE5AA914F00ABD83CC8D9C10C7F">
    <w:name w:val="0B316BE5AA914F00ABD83CC8D9C10C7F"/>
    <w:rsid w:val="00983D37"/>
  </w:style>
  <w:style w:type="paragraph" w:customStyle="1" w:styleId="D10F3A7305AA4AAEB4B306BAAE5A2EB5">
    <w:name w:val="D10F3A7305AA4AAEB4B306BAAE5A2EB5"/>
    <w:rsid w:val="00983D37"/>
  </w:style>
  <w:style w:type="paragraph" w:customStyle="1" w:styleId="CDBECAD97AD145E8827F699AE1631FC4">
    <w:name w:val="CDBECAD97AD145E8827F699AE1631FC4"/>
    <w:rsid w:val="00983D37"/>
  </w:style>
  <w:style w:type="paragraph" w:customStyle="1" w:styleId="E2D2BB4D1D9C40A4809C9EA7C408C8FE">
    <w:name w:val="E2D2BB4D1D9C40A4809C9EA7C408C8FE"/>
    <w:rsid w:val="00983D37"/>
  </w:style>
  <w:style w:type="paragraph" w:customStyle="1" w:styleId="AD11D975220148D3918D0B2436D5DB66">
    <w:name w:val="AD11D975220148D3918D0B2436D5DB66"/>
    <w:rsid w:val="00983D37"/>
  </w:style>
  <w:style w:type="paragraph" w:customStyle="1" w:styleId="A120E5497B8C4ADD900E60E5078337E2">
    <w:name w:val="A120E5497B8C4ADD900E60E5078337E2"/>
    <w:rsid w:val="00983D37"/>
  </w:style>
  <w:style w:type="paragraph" w:customStyle="1" w:styleId="69C6AE9E098343F4A931D65E83828162">
    <w:name w:val="69C6AE9E098343F4A931D65E83828162"/>
    <w:rsid w:val="00983D37"/>
  </w:style>
  <w:style w:type="paragraph" w:customStyle="1" w:styleId="734461DA16634399BFED7389EA9EE34A">
    <w:name w:val="734461DA16634399BFED7389EA9EE34A"/>
    <w:rsid w:val="00983D37"/>
  </w:style>
  <w:style w:type="paragraph" w:customStyle="1" w:styleId="DF847A7BC84142DA8CF5EFEF83C3CBC2">
    <w:name w:val="DF847A7BC84142DA8CF5EFEF83C3CBC2"/>
    <w:rsid w:val="00983D37"/>
  </w:style>
  <w:style w:type="paragraph" w:customStyle="1" w:styleId="6065D9AFFFA24E0F861BE3B0807F7BA0">
    <w:name w:val="6065D9AFFFA24E0F861BE3B0807F7BA0"/>
    <w:rsid w:val="00983D37"/>
  </w:style>
  <w:style w:type="paragraph" w:customStyle="1" w:styleId="09C77B11AE51418BB1CF6BEFFB33F1F6">
    <w:name w:val="09C77B11AE51418BB1CF6BEFFB33F1F6"/>
    <w:rsid w:val="00983D37"/>
  </w:style>
  <w:style w:type="paragraph" w:customStyle="1" w:styleId="F4D6E30C5A51408B91FC73AB61479642">
    <w:name w:val="F4D6E30C5A51408B91FC73AB61479642"/>
    <w:rsid w:val="00983D37"/>
  </w:style>
  <w:style w:type="paragraph" w:customStyle="1" w:styleId="389368D2F8EA4510863C30C0F0D1A910">
    <w:name w:val="389368D2F8EA4510863C30C0F0D1A910"/>
    <w:rsid w:val="00983D37"/>
  </w:style>
  <w:style w:type="paragraph" w:customStyle="1" w:styleId="BF1E8C90A8AB4B32AB2EA6BEC0DE5B6A">
    <w:name w:val="BF1E8C90A8AB4B32AB2EA6BEC0DE5B6A"/>
    <w:rsid w:val="00983D37"/>
  </w:style>
  <w:style w:type="paragraph" w:customStyle="1" w:styleId="7CFCBB024104436DB987A30758BAE2B4">
    <w:name w:val="7CFCBB024104436DB987A30758BAE2B4"/>
    <w:rsid w:val="00983D37"/>
  </w:style>
  <w:style w:type="paragraph" w:customStyle="1" w:styleId="C9C0690E4026486C966AFAFA4D72A612">
    <w:name w:val="C9C0690E4026486C966AFAFA4D72A612"/>
    <w:rsid w:val="00983D37"/>
  </w:style>
  <w:style w:type="paragraph" w:customStyle="1" w:styleId="D97D09C97A454E4F8CB7DC17EC773DFB">
    <w:name w:val="D97D09C97A454E4F8CB7DC17EC773DFB"/>
    <w:rsid w:val="00983D37"/>
  </w:style>
  <w:style w:type="paragraph" w:customStyle="1" w:styleId="52BD93607A54437FB6BF82345723233F">
    <w:name w:val="52BD93607A54437FB6BF82345723233F"/>
    <w:rsid w:val="00983D37"/>
  </w:style>
  <w:style w:type="paragraph" w:customStyle="1" w:styleId="6F14AD8BCF804D44A7DED574E7865B89">
    <w:name w:val="6F14AD8BCF804D44A7DED574E7865B89"/>
    <w:rsid w:val="00983D37"/>
  </w:style>
  <w:style w:type="paragraph" w:customStyle="1" w:styleId="A288ACA5EABD49F984A8A0DF4D2FC2DB">
    <w:name w:val="A288ACA5EABD49F984A8A0DF4D2FC2DB"/>
    <w:rsid w:val="00983D37"/>
  </w:style>
  <w:style w:type="paragraph" w:customStyle="1" w:styleId="999F718BAF704444882812C72728D5F0">
    <w:name w:val="999F718BAF704444882812C72728D5F0"/>
    <w:rsid w:val="00983D37"/>
  </w:style>
  <w:style w:type="paragraph" w:customStyle="1" w:styleId="E6CCB46EE9C241688A616CE590B6D2B6">
    <w:name w:val="E6CCB46EE9C241688A616CE590B6D2B6"/>
    <w:rsid w:val="00983D37"/>
  </w:style>
  <w:style w:type="paragraph" w:customStyle="1" w:styleId="0951DF422FE04F71BD112C91619A91BD">
    <w:name w:val="0951DF422FE04F71BD112C91619A91BD"/>
    <w:rsid w:val="00983D37"/>
  </w:style>
  <w:style w:type="paragraph" w:customStyle="1" w:styleId="B4C0B363696A44E1B013CC146CAA4622">
    <w:name w:val="B4C0B363696A44E1B013CC146CAA4622"/>
    <w:rsid w:val="00983D37"/>
  </w:style>
  <w:style w:type="paragraph" w:customStyle="1" w:styleId="D8233F6C3D844DE8B96146ACA3728530">
    <w:name w:val="D8233F6C3D844DE8B96146ACA3728530"/>
    <w:rsid w:val="00983D37"/>
  </w:style>
  <w:style w:type="paragraph" w:customStyle="1" w:styleId="A5E2FABABED940AF8FB06DB2F86F1C00">
    <w:name w:val="A5E2FABABED940AF8FB06DB2F86F1C00"/>
    <w:rsid w:val="00983D37"/>
  </w:style>
  <w:style w:type="paragraph" w:customStyle="1" w:styleId="F4FB67E8A2304A34A67FB74A3FA59EB7">
    <w:name w:val="F4FB67E8A2304A34A67FB74A3FA59EB7"/>
    <w:rsid w:val="00983D37"/>
  </w:style>
  <w:style w:type="paragraph" w:customStyle="1" w:styleId="030D375F6E1D4FE588D8B2C1C51E9E53">
    <w:name w:val="030D375F6E1D4FE588D8B2C1C51E9E53"/>
    <w:rsid w:val="00983D37"/>
  </w:style>
  <w:style w:type="paragraph" w:customStyle="1" w:styleId="315FE1020CE94D2383AB3F0AADB9AF20">
    <w:name w:val="315FE1020CE94D2383AB3F0AADB9AF20"/>
    <w:rsid w:val="00983D37"/>
  </w:style>
  <w:style w:type="paragraph" w:customStyle="1" w:styleId="DD2A52E5BBBB4BCD8AB325CC68DC9E6E">
    <w:name w:val="DD2A52E5BBBB4BCD8AB325CC68DC9E6E"/>
    <w:rsid w:val="00983D37"/>
  </w:style>
  <w:style w:type="paragraph" w:customStyle="1" w:styleId="0226BA662CBD42598AD97EE5AC1A18D5">
    <w:name w:val="0226BA662CBD42598AD97EE5AC1A18D5"/>
    <w:rsid w:val="00983D37"/>
  </w:style>
  <w:style w:type="paragraph" w:customStyle="1" w:styleId="C0E1D6D75ADA4C748F218167D232029A">
    <w:name w:val="C0E1D6D75ADA4C748F218167D232029A"/>
    <w:rsid w:val="00983D37"/>
  </w:style>
  <w:style w:type="paragraph" w:customStyle="1" w:styleId="BD177A3ABCF4413C9516091384A37939">
    <w:name w:val="BD177A3ABCF4413C9516091384A37939"/>
    <w:rsid w:val="00983D37"/>
  </w:style>
  <w:style w:type="paragraph" w:customStyle="1" w:styleId="0C54DD43954D41BD87CF47C73FC2965E">
    <w:name w:val="0C54DD43954D41BD87CF47C73FC2965E"/>
    <w:rsid w:val="00983D37"/>
  </w:style>
  <w:style w:type="paragraph" w:customStyle="1" w:styleId="0F713364B32344BB80769267402EA014">
    <w:name w:val="0F713364B32344BB80769267402EA014"/>
    <w:rsid w:val="00983D37"/>
  </w:style>
  <w:style w:type="paragraph" w:customStyle="1" w:styleId="E5E43FAB9CC5476CBBFDA3879331155D">
    <w:name w:val="E5E43FAB9CC5476CBBFDA3879331155D"/>
    <w:rsid w:val="00983D37"/>
  </w:style>
  <w:style w:type="paragraph" w:customStyle="1" w:styleId="DF031E9C24C840D896A0D94084DD4214">
    <w:name w:val="DF031E9C24C840D896A0D94084DD4214"/>
    <w:rsid w:val="00983D37"/>
  </w:style>
  <w:style w:type="paragraph" w:customStyle="1" w:styleId="B0439B2AED9C4AE2B38F0BB073C1275C">
    <w:name w:val="B0439B2AED9C4AE2B38F0BB073C1275C"/>
    <w:rsid w:val="00983D37"/>
  </w:style>
  <w:style w:type="paragraph" w:customStyle="1" w:styleId="60CAEA363AE34D15B1081CD88AE1AD14">
    <w:name w:val="60CAEA363AE34D15B1081CD88AE1AD14"/>
    <w:rsid w:val="00983D37"/>
  </w:style>
  <w:style w:type="paragraph" w:customStyle="1" w:styleId="5718DA099FB649749BC4385EEF8FD4A7">
    <w:name w:val="5718DA099FB649749BC4385EEF8FD4A7"/>
    <w:rsid w:val="00983D37"/>
  </w:style>
  <w:style w:type="paragraph" w:customStyle="1" w:styleId="C3E62B14CF524FD388B8B7A51FCB8209">
    <w:name w:val="C3E62B14CF524FD388B8B7A51FCB8209"/>
    <w:rsid w:val="00983D37"/>
  </w:style>
  <w:style w:type="paragraph" w:customStyle="1" w:styleId="4693ADE88A9A4308A3A365208DA8BA02">
    <w:name w:val="4693ADE88A9A4308A3A365208DA8BA02"/>
    <w:rsid w:val="00983D37"/>
  </w:style>
  <w:style w:type="paragraph" w:customStyle="1" w:styleId="C579BF8D3C374445A4DA6771F89F44B2">
    <w:name w:val="C579BF8D3C374445A4DA6771F89F44B2"/>
    <w:rsid w:val="00983D37"/>
  </w:style>
  <w:style w:type="paragraph" w:customStyle="1" w:styleId="CD17DFD9C9A242E28D1787EEBAEA9BE4">
    <w:name w:val="CD17DFD9C9A242E28D1787EEBAEA9BE4"/>
    <w:rsid w:val="00983D37"/>
  </w:style>
  <w:style w:type="paragraph" w:customStyle="1" w:styleId="2E1C20DF7A5E4F639C4819475403920A">
    <w:name w:val="2E1C20DF7A5E4F639C4819475403920A"/>
    <w:rsid w:val="00983D37"/>
  </w:style>
  <w:style w:type="paragraph" w:customStyle="1" w:styleId="F5E70F5E9FE64C559B2F0113B818641A">
    <w:name w:val="F5E70F5E9FE64C559B2F0113B818641A"/>
    <w:rsid w:val="00983D37"/>
  </w:style>
  <w:style w:type="paragraph" w:customStyle="1" w:styleId="3503627E85504501BBD94F8B2FACF445">
    <w:name w:val="3503627E85504501BBD94F8B2FACF445"/>
    <w:rsid w:val="00983D37"/>
  </w:style>
  <w:style w:type="paragraph" w:customStyle="1" w:styleId="2EA6BCE0702146E7AC93E205A652475E">
    <w:name w:val="2EA6BCE0702146E7AC93E205A652475E"/>
    <w:rsid w:val="00983D37"/>
  </w:style>
  <w:style w:type="paragraph" w:customStyle="1" w:styleId="14AECE0B38C1457293A89B35FDF7F4D4">
    <w:name w:val="14AECE0B38C1457293A89B35FDF7F4D4"/>
    <w:rsid w:val="00983D37"/>
  </w:style>
  <w:style w:type="paragraph" w:customStyle="1" w:styleId="50973280859E40A6815601D0D1D8FC2F">
    <w:name w:val="50973280859E40A6815601D0D1D8FC2F"/>
    <w:rsid w:val="00983D37"/>
  </w:style>
  <w:style w:type="paragraph" w:customStyle="1" w:styleId="169B7330FC2E42F598C58927397DBC1B">
    <w:name w:val="169B7330FC2E42F598C58927397DBC1B"/>
    <w:rsid w:val="00983D37"/>
  </w:style>
  <w:style w:type="paragraph" w:customStyle="1" w:styleId="1C2952D99EA946BB84687E16659D130A">
    <w:name w:val="1C2952D99EA946BB84687E16659D130A"/>
    <w:rsid w:val="00983D37"/>
  </w:style>
  <w:style w:type="paragraph" w:customStyle="1" w:styleId="EB4F62D2103043EC8155FC4B783184E0">
    <w:name w:val="EB4F62D2103043EC8155FC4B783184E0"/>
    <w:rsid w:val="00983D37"/>
  </w:style>
  <w:style w:type="paragraph" w:customStyle="1" w:styleId="C1E1B08D4CF941D0B04720EDE14B898A">
    <w:name w:val="C1E1B08D4CF941D0B04720EDE14B898A"/>
    <w:rsid w:val="00983D37"/>
  </w:style>
  <w:style w:type="paragraph" w:customStyle="1" w:styleId="7A2D00EAE15B4DEF9BB0A4E60513CBFE">
    <w:name w:val="7A2D00EAE15B4DEF9BB0A4E60513CBFE"/>
    <w:rsid w:val="00983D37"/>
  </w:style>
  <w:style w:type="paragraph" w:customStyle="1" w:styleId="7DFB11239D3545ED827AFD4B5DBA569F">
    <w:name w:val="7DFB11239D3545ED827AFD4B5DBA569F"/>
    <w:rsid w:val="00983D37"/>
  </w:style>
  <w:style w:type="paragraph" w:customStyle="1" w:styleId="694FEB1215E74153A45E5BC5F25C737E">
    <w:name w:val="694FEB1215E74153A45E5BC5F25C737E"/>
    <w:rsid w:val="00983D37"/>
  </w:style>
  <w:style w:type="paragraph" w:customStyle="1" w:styleId="B965E1DFEE6B4077A42ADFE8709E21E5">
    <w:name w:val="B965E1DFEE6B4077A42ADFE8709E21E5"/>
    <w:rsid w:val="00983D37"/>
  </w:style>
  <w:style w:type="paragraph" w:customStyle="1" w:styleId="602111F8D91C4311ACF1162841155966">
    <w:name w:val="602111F8D91C4311ACF1162841155966"/>
    <w:rsid w:val="00983D37"/>
  </w:style>
  <w:style w:type="paragraph" w:customStyle="1" w:styleId="449571BF92A5402F85C4E047150745F8">
    <w:name w:val="449571BF92A5402F85C4E047150745F8"/>
    <w:rsid w:val="00983D37"/>
  </w:style>
  <w:style w:type="paragraph" w:customStyle="1" w:styleId="53475E0BA9F84FFC860D7A6DD4C4072C">
    <w:name w:val="53475E0BA9F84FFC860D7A6DD4C4072C"/>
    <w:rsid w:val="00983D37"/>
  </w:style>
  <w:style w:type="paragraph" w:customStyle="1" w:styleId="5D34394AE87F4A9C96A3DA715F984106">
    <w:name w:val="5D34394AE87F4A9C96A3DA715F984106"/>
    <w:rsid w:val="00983D37"/>
  </w:style>
  <w:style w:type="paragraph" w:customStyle="1" w:styleId="324B7C80EF634AE29008C27583499B55">
    <w:name w:val="324B7C80EF634AE29008C27583499B55"/>
    <w:rsid w:val="00983D37"/>
  </w:style>
  <w:style w:type="paragraph" w:customStyle="1" w:styleId="2B7CAF059E5B47A3A6696C510430D8F5">
    <w:name w:val="2B7CAF059E5B47A3A6696C510430D8F5"/>
    <w:rsid w:val="00983D37"/>
  </w:style>
  <w:style w:type="paragraph" w:customStyle="1" w:styleId="C1953F28BE3644A68DC28FB1E1423DCD">
    <w:name w:val="C1953F28BE3644A68DC28FB1E1423DCD"/>
    <w:rsid w:val="00983D37"/>
  </w:style>
  <w:style w:type="paragraph" w:customStyle="1" w:styleId="3DD97E34D0584C19B048016E0F40A6EC">
    <w:name w:val="3DD97E34D0584C19B048016E0F40A6EC"/>
    <w:rsid w:val="00983D37"/>
  </w:style>
  <w:style w:type="paragraph" w:customStyle="1" w:styleId="0528B5D6A4DF4814BC24E3E41B2E59BF">
    <w:name w:val="0528B5D6A4DF4814BC24E3E41B2E59BF"/>
    <w:rsid w:val="00983D37"/>
  </w:style>
  <w:style w:type="paragraph" w:customStyle="1" w:styleId="CFAB58EFF8C842FDABA33EEB18B796AC">
    <w:name w:val="CFAB58EFF8C842FDABA33EEB18B796AC"/>
    <w:rsid w:val="00983D37"/>
  </w:style>
  <w:style w:type="paragraph" w:customStyle="1" w:styleId="9E41AD49AE394B4B96B497EFF87ACCAC">
    <w:name w:val="9E41AD49AE394B4B96B497EFF87ACCAC"/>
    <w:rsid w:val="00983D37"/>
  </w:style>
  <w:style w:type="paragraph" w:customStyle="1" w:styleId="77FCEA8BCA9E462780AB9BA7CB1AF1A7">
    <w:name w:val="77FCEA8BCA9E462780AB9BA7CB1AF1A7"/>
    <w:rsid w:val="00983D37"/>
  </w:style>
  <w:style w:type="paragraph" w:customStyle="1" w:styleId="127E3F5CD1AD473296410528B8E81EAF">
    <w:name w:val="127E3F5CD1AD473296410528B8E81EAF"/>
    <w:rsid w:val="00983D37"/>
  </w:style>
  <w:style w:type="paragraph" w:customStyle="1" w:styleId="1FED13829DCC44C78279015A01807063">
    <w:name w:val="1FED13829DCC44C78279015A01807063"/>
    <w:rsid w:val="00983D37"/>
  </w:style>
  <w:style w:type="paragraph" w:customStyle="1" w:styleId="0309C9467D8347818478F4CFBCD6FC2F">
    <w:name w:val="0309C9467D8347818478F4CFBCD6FC2F"/>
    <w:rsid w:val="00983D37"/>
  </w:style>
  <w:style w:type="paragraph" w:customStyle="1" w:styleId="26C6908C881C4278B2B71EB3DF44C996">
    <w:name w:val="26C6908C881C4278B2B71EB3DF44C996"/>
    <w:rsid w:val="00983D37"/>
  </w:style>
  <w:style w:type="paragraph" w:customStyle="1" w:styleId="5C90682F491D44569A1D8D835163BCD3">
    <w:name w:val="5C90682F491D44569A1D8D835163BCD3"/>
    <w:rsid w:val="00983D37"/>
  </w:style>
  <w:style w:type="paragraph" w:customStyle="1" w:styleId="1D40CF9984464F4899807C298D2A83D9">
    <w:name w:val="1D40CF9984464F4899807C298D2A83D9"/>
    <w:rsid w:val="00C62496"/>
  </w:style>
  <w:style w:type="paragraph" w:customStyle="1" w:styleId="AF09F36F03664EA48D778D17A625AFB7">
    <w:name w:val="AF09F36F03664EA48D778D17A625AFB7"/>
    <w:rsid w:val="00C62496"/>
  </w:style>
  <w:style w:type="paragraph" w:customStyle="1" w:styleId="F6087983EC2D4AA18ED15798B8B802A0">
    <w:name w:val="F6087983EC2D4AA18ED15798B8B802A0"/>
    <w:rsid w:val="00C62496"/>
  </w:style>
  <w:style w:type="paragraph" w:customStyle="1" w:styleId="9DD832A0425B4E11A888E139754967B4">
    <w:name w:val="9DD832A0425B4E11A888E139754967B4"/>
    <w:rsid w:val="00C62496"/>
  </w:style>
  <w:style w:type="paragraph" w:customStyle="1" w:styleId="B91B8C737AC24A30AFDBED07DCA362CD">
    <w:name w:val="B91B8C737AC24A30AFDBED07DCA362CD"/>
    <w:rsid w:val="00C62496"/>
  </w:style>
  <w:style w:type="paragraph" w:customStyle="1" w:styleId="14CACC69215341CE81655DA12AEFB076">
    <w:name w:val="14CACC69215341CE81655DA12AEFB076"/>
    <w:rsid w:val="00C62496"/>
  </w:style>
  <w:style w:type="paragraph" w:customStyle="1" w:styleId="8D910E425F974C928AEA4AB56C0C2FBA">
    <w:name w:val="8D910E425F974C928AEA4AB56C0C2FBA"/>
    <w:rsid w:val="00C62496"/>
  </w:style>
  <w:style w:type="paragraph" w:customStyle="1" w:styleId="640796D33175444F86A7249C82A622C9">
    <w:name w:val="640796D33175444F86A7249C82A622C9"/>
    <w:rsid w:val="00C62496"/>
  </w:style>
  <w:style w:type="paragraph" w:customStyle="1" w:styleId="6B34BA03081645A4BE1594CA30AD5C9D">
    <w:name w:val="6B34BA03081645A4BE1594CA30AD5C9D"/>
    <w:rsid w:val="00C62496"/>
  </w:style>
  <w:style w:type="paragraph" w:customStyle="1" w:styleId="AC8595AA1CAB4C3F9CAD71C8D6BC00BF">
    <w:name w:val="AC8595AA1CAB4C3F9CAD71C8D6BC00BF"/>
    <w:rsid w:val="00C62496"/>
  </w:style>
  <w:style w:type="paragraph" w:customStyle="1" w:styleId="3BE4D0C6AAAB478CA5E0EF6F81FE5E7A">
    <w:name w:val="3BE4D0C6AAAB478CA5E0EF6F81FE5E7A"/>
    <w:rsid w:val="00C62496"/>
  </w:style>
  <w:style w:type="paragraph" w:customStyle="1" w:styleId="792F3A83EFE948E6B00A10BFA79F6986">
    <w:name w:val="792F3A83EFE948E6B00A10BFA79F6986"/>
    <w:rsid w:val="00C62496"/>
  </w:style>
  <w:style w:type="paragraph" w:customStyle="1" w:styleId="FFABA253CA334EF69A8FDFC10C324924">
    <w:name w:val="FFABA253CA334EF69A8FDFC10C324924"/>
    <w:rsid w:val="00C62496"/>
  </w:style>
  <w:style w:type="paragraph" w:customStyle="1" w:styleId="93A53B50DDD94EE8B999BDEDFA1887E7">
    <w:name w:val="93A53B50DDD94EE8B999BDEDFA1887E7"/>
    <w:rsid w:val="00C62496"/>
  </w:style>
  <w:style w:type="paragraph" w:customStyle="1" w:styleId="EB27567FB2AA4A8BA2655FFE9736D9E1">
    <w:name w:val="EB27567FB2AA4A8BA2655FFE9736D9E1"/>
    <w:rsid w:val="00C62496"/>
  </w:style>
  <w:style w:type="paragraph" w:customStyle="1" w:styleId="B49B9E756FE443729C03B35A39B1B064">
    <w:name w:val="B49B9E756FE443729C03B35A39B1B064"/>
    <w:rsid w:val="00C62496"/>
  </w:style>
  <w:style w:type="paragraph" w:customStyle="1" w:styleId="0C400DACDADD4EC08EDD567E5B812C62">
    <w:name w:val="0C400DACDADD4EC08EDD567E5B812C62"/>
    <w:rsid w:val="00C62496"/>
  </w:style>
  <w:style w:type="paragraph" w:customStyle="1" w:styleId="2C9F6100C6B641CCA21FB2E6CB8603AE">
    <w:name w:val="2C9F6100C6B641CCA21FB2E6CB8603AE"/>
    <w:rsid w:val="00C62496"/>
  </w:style>
  <w:style w:type="paragraph" w:customStyle="1" w:styleId="CD5DBBB2F2AB43D29305EAE38B9968FF">
    <w:name w:val="CD5DBBB2F2AB43D29305EAE38B9968FF"/>
    <w:rsid w:val="00C62496"/>
  </w:style>
  <w:style w:type="paragraph" w:customStyle="1" w:styleId="28EF720882664DBB910772D9DFECBD66">
    <w:name w:val="28EF720882664DBB910772D9DFECBD66"/>
    <w:rsid w:val="00C62496"/>
  </w:style>
  <w:style w:type="paragraph" w:customStyle="1" w:styleId="C84F7F592B504742AC04CF53D5951063">
    <w:name w:val="C84F7F592B504742AC04CF53D5951063"/>
    <w:rsid w:val="00C62496"/>
  </w:style>
  <w:style w:type="paragraph" w:customStyle="1" w:styleId="D73510AA18084C85B1E27B2710B52880">
    <w:name w:val="D73510AA18084C85B1E27B2710B52880"/>
    <w:rsid w:val="00C62496"/>
  </w:style>
  <w:style w:type="paragraph" w:customStyle="1" w:styleId="1707B91222964E8B953EEB8335B4F19B">
    <w:name w:val="1707B91222964E8B953EEB8335B4F19B"/>
    <w:rsid w:val="00C62496"/>
  </w:style>
  <w:style w:type="paragraph" w:customStyle="1" w:styleId="E84D5B5A8F134DE0B74FA6560AF6BFCE">
    <w:name w:val="E84D5B5A8F134DE0B74FA6560AF6BFCE"/>
    <w:rsid w:val="00C62496"/>
  </w:style>
  <w:style w:type="paragraph" w:customStyle="1" w:styleId="21AECBBFCDB747E4A540E52EB7B66E1B">
    <w:name w:val="21AECBBFCDB747E4A540E52EB7B66E1B"/>
    <w:rsid w:val="00C62496"/>
  </w:style>
  <w:style w:type="paragraph" w:customStyle="1" w:styleId="72B27A1C91954DED9DEA441FB4C150E3">
    <w:name w:val="72B27A1C91954DED9DEA441FB4C150E3"/>
    <w:rsid w:val="00C62496"/>
  </w:style>
  <w:style w:type="paragraph" w:customStyle="1" w:styleId="D759093DEAAA4A31932DB053A3599F84">
    <w:name w:val="D759093DEAAA4A31932DB053A3599F84"/>
    <w:rsid w:val="00C62496"/>
  </w:style>
  <w:style w:type="paragraph" w:customStyle="1" w:styleId="7891A58F87A3471FB3EE5A27A65099EC">
    <w:name w:val="7891A58F87A3471FB3EE5A27A65099EC"/>
    <w:rsid w:val="00C62496"/>
  </w:style>
  <w:style w:type="paragraph" w:customStyle="1" w:styleId="31A497A5132F4213A662A06BA2E5F269">
    <w:name w:val="31A497A5132F4213A662A06BA2E5F269"/>
    <w:rsid w:val="00C62496"/>
  </w:style>
  <w:style w:type="paragraph" w:customStyle="1" w:styleId="9054D853049D4C509311BC7C69085EED">
    <w:name w:val="9054D853049D4C509311BC7C69085EED"/>
    <w:rsid w:val="00C62496"/>
  </w:style>
  <w:style w:type="paragraph" w:customStyle="1" w:styleId="61F7B87265264D4880B767B115941CD5">
    <w:name w:val="61F7B87265264D4880B767B115941CD5"/>
    <w:rsid w:val="00C62496"/>
  </w:style>
  <w:style w:type="paragraph" w:customStyle="1" w:styleId="B257A91BDFAD44B6BDAF523B7C80F2A9">
    <w:name w:val="B257A91BDFAD44B6BDAF523B7C80F2A9"/>
    <w:rsid w:val="00C62496"/>
  </w:style>
  <w:style w:type="paragraph" w:customStyle="1" w:styleId="06926C80F37F42399785FC4BAF886670">
    <w:name w:val="06926C80F37F42399785FC4BAF886670"/>
    <w:rsid w:val="00C62496"/>
  </w:style>
  <w:style w:type="paragraph" w:customStyle="1" w:styleId="B50BAD53CB87471D97DDA60A56B07CA4">
    <w:name w:val="B50BAD53CB87471D97DDA60A56B07CA4"/>
    <w:rsid w:val="00C62496"/>
  </w:style>
  <w:style w:type="paragraph" w:customStyle="1" w:styleId="C9FAF19F76F0431BB9DD6F6B917C9CD2">
    <w:name w:val="C9FAF19F76F0431BB9DD6F6B917C9CD2"/>
    <w:rsid w:val="00C62496"/>
  </w:style>
  <w:style w:type="paragraph" w:customStyle="1" w:styleId="1478989DA5E34C8AA4DD4FA55BA3BD4F">
    <w:name w:val="1478989DA5E34C8AA4DD4FA55BA3BD4F"/>
    <w:rsid w:val="00C62496"/>
  </w:style>
  <w:style w:type="paragraph" w:customStyle="1" w:styleId="7B81185D7C994D938C5EC339B2F165E5">
    <w:name w:val="7B81185D7C994D938C5EC339B2F165E5"/>
    <w:rsid w:val="00C62496"/>
  </w:style>
  <w:style w:type="paragraph" w:customStyle="1" w:styleId="5709F0B37AD740A8BCE9918CF125A097">
    <w:name w:val="5709F0B37AD740A8BCE9918CF125A097"/>
    <w:rsid w:val="00C62496"/>
  </w:style>
  <w:style w:type="paragraph" w:customStyle="1" w:styleId="C30D676EFD584DF7BB33F3486138BC92">
    <w:name w:val="C30D676EFD584DF7BB33F3486138BC92"/>
    <w:rsid w:val="00C62496"/>
  </w:style>
  <w:style w:type="paragraph" w:customStyle="1" w:styleId="242409A84D314A5AB8EDD2A74C61360B">
    <w:name w:val="242409A84D314A5AB8EDD2A74C61360B"/>
    <w:rsid w:val="00C62496"/>
  </w:style>
  <w:style w:type="paragraph" w:customStyle="1" w:styleId="C862B22323734003ACFE3297912E6543">
    <w:name w:val="C862B22323734003ACFE3297912E6543"/>
    <w:rsid w:val="00C62496"/>
  </w:style>
  <w:style w:type="paragraph" w:customStyle="1" w:styleId="00CA7927DA91416DA314DE341C9C9FD0">
    <w:name w:val="00CA7927DA91416DA314DE341C9C9FD0"/>
    <w:rsid w:val="00C62496"/>
  </w:style>
  <w:style w:type="paragraph" w:customStyle="1" w:styleId="346E7846F4A749C29118DD105A9A317D">
    <w:name w:val="346E7846F4A749C29118DD105A9A317D"/>
    <w:rsid w:val="00C62496"/>
  </w:style>
  <w:style w:type="paragraph" w:customStyle="1" w:styleId="6D1B684C0A3345B8B220429214771B74">
    <w:name w:val="6D1B684C0A3345B8B220429214771B74"/>
    <w:rsid w:val="00C62496"/>
  </w:style>
  <w:style w:type="paragraph" w:customStyle="1" w:styleId="4CCDEB5CC7B445B4961DD9210C5A1E92">
    <w:name w:val="4CCDEB5CC7B445B4961DD9210C5A1E92"/>
    <w:rsid w:val="00C62496"/>
  </w:style>
  <w:style w:type="paragraph" w:customStyle="1" w:styleId="10FC3BA1C8934C10A8B2DFC67B0E8ADA">
    <w:name w:val="10FC3BA1C8934C10A8B2DFC67B0E8ADA"/>
    <w:rsid w:val="00C62496"/>
  </w:style>
  <w:style w:type="paragraph" w:customStyle="1" w:styleId="131A6856D9F54EBDB7F482655594D03D">
    <w:name w:val="131A6856D9F54EBDB7F482655594D03D"/>
    <w:rsid w:val="00C62496"/>
  </w:style>
  <w:style w:type="paragraph" w:customStyle="1" w:styleId="0C9050368306419EAE4361A7A2BBAD56">
    <w:name w:val="0C9050368306419EAE4361A7A2BBAD56"/>
    <w:rsid w:val="00C62496"/>
  </w:style>
  <w:style w:type="paragraph" w:customStyle="1" w:styleId="F14F6447352D4EF2B776BB3463BA0242">
    <w:name w:val="F14F6447352D4EF2B776BB3463BA0242"/>
    <w:rsid w:val="00C62496"/>
  </w:style>
  <w:style w:type="paragraph" w:customStyle="1" w:styleId="ECA1D7BD0374413D8A0B07C882E2C74B">
    <w:name w:val="ECA1D7BD0374413D8A0B07C882E2C74B"/>
    <w:rsid w:val="00C62496"/>
  </w:style>
  <w:style w:type="paragraph" w:customStyle="1" w:styleId="FBE5323F8DEA42929C0E29784FD5128C">
    <w:name w:val="FBE5323F8DEA42929C0E29784FD5128C"/>
    <w:rsid w:val="00C62496"/>
  </w:style>
  <w:style w:type="paragraph" w:customStyle="1" w:styleId="3867F84B71104F36BF23A1F87904B669">
    <w:name w:val="3867F84B71104F36BF23A1F87904B669"/>
    <w:rsid w:val="00C62496"/>
  </w:style>
  <w:style w:type="paragraph" w:customStyle="1" w:styleId="98D5A52C29CD4524A449E4F6E86B404E">
    <w:name w:val="98D5A52C29CD4524A449E4F6E86B404E"/>
    <w:rsid w:val="00C62496"/>
  </w:style>
  <w:style w:type="paragraph" w:customStyle="1" w:styleId="8F9296D3569F4C09803E4BAEA07BC7BA">
    <w:name w:val="8F9296D3569F4C09803E4BAEA07BC7BA"/>
    <w:rsid w:val="00C62496"/>
  </w:style>
  <w:style w:type="paragraph" w:customStyle="1" w:styleId="003FE3605E76459EB97EC27C9169A0A5">
    <w:name w:val="003FE3605E76459EB97EC27C9169A0A5"/>
    <w:rsid w:val="00C62496"/>
  </w:style>
  <w:style w:type="paragraph" w:customStyle="1" w:styleId="09890B8D98804612A10A7C6727ADE9A2">
    <w:name w:val="09890B8D98804612A10A7C6727ADE9A2"/>
    <w:rsid w:val="00C62496"/>
  </w:style>
  <w:style w:type="paragraph" w:customStyle="1" w:styleId="E284F24DA8014B21952E0CAAE9939505">
    <w:name w:val="E284F24DA8014B21952E0CAAE9939505"/>
    <w:rsid w:val="00C62496"/>
  </w:style>
  <w:style w:type="paragraph" w:customStyle="1" w:styleId="05BB391FF5A6470BA2AA8E89017DCAB5">
    <w:name w:val="05BB391FF5A6470BA2AA8E89017DCAB5"/>
    <w:rsid w:val="00C62496"/>
  </w:style>
  <w:style w:type="paragraph" w:customStyle="1" w:styleId="9BA3B2FF50694B1DAD804756525BE15E">
    <w:name w:val="9BA3B2FF50694B1DAD804756525BE15E"/>
    <w:rsid w:val="00C62496"/>
  </w:style>
  <w:style w:type="paragraph" w:customStyle="1" w:styleId="B51C74F4B3854CD0B636198541FAA22F">
    <w:name w:val="B51C74F4B3854CD0B636198541FAA22F"/>
    <w:rsid w:val="00C62496"/>
  </w:style>
  <w:style w:type="paragraph" w:customStyle="1" w:styleId="D464B8BE2DB2416AB31C5F308C0F9641">
    <w:name w:val="D464B8BE2DB2416AB31C5F308C0F9641"/>
    <w:rsid w:val="008612D5"/>
  </w:style>
  <w:style w:type="paragraph" w:customStyle="1" w:styleId="2F7A4B8980104E92A735F857EBB33C93">
    <w:name w:val="2F7A4B8980104E92A735F857EBB33C93"/>
    <w:rsid w:val="008612D5"/>
  </w:style>
  <w:style w:type="paragraph" w:customStyle="1" w:styleId="B950CDBAFD8B437AB3DA79A25161F9E5">
    <w:name w:val="B950CDBAFD8B437AB3DA79A25161F9E5"/>
    <w:rsid w:val="008612D5"/>
  </w:style>
  <w:style w:type="paragraph" w:customStyle="1" w:styleId="C0D41A58E5C84EDFA91EAE778C6A1674">
    <w:name w:val="C0D41A58E5C84EDFA91EAE778C6A1674"/>
    <w:rsid w:val="008612D5"/>
  </w:style>
  <w:style w:type="paragraph" w:customStyle="1" w:styleId="816CC2086DC24A64AEFC2600BDF64554">
    <w:name w:val="816CC2086DC24A64AEFC2600BDF64554"/>
    <w:rsid w:val="008612D5"/>
  </w:style>
  <w:style w:type="paragraph" w:customStyle="1" w:styleId="1809BD5EF7B84E82B40CF7DA36BD068E">
    <w:name w:val="1809BD5EF7B84E82B40CF7DA36BD068E"/>
    <w:rsid w:val="008612D5"/>
  </w:style>
  <w:style w:type="paragraph" w:customStyle="1" w:styleId="1F5DEA75F06F48148B0F3FF3088193D1">
    <w:name w:val="1F5DEA75F06F48148B0F3FF3088193D1"/>
    <w:rsid w:val="008612D5"/>
  </w:style>
  <w:style w:type="paragraph" w:customStyle="1" w:styleId="91C74DB83F654CC298FC02AE13E5F2E3">
    <w:name w:val="91C74DB83F654CC298FC02AE13E5F2E3"/>
    <w:rsid w:val="008612D5"/>
  </w:style>
  <w:style w:type="paragraph" w:customStyle="1" w:styleId="FEE30309C0104EBD9294B7F5E18667B0">
    <w:name w:val="FEE30309C0104EBD9294B7F5E18667B0"/>
    <w:rsid w:val="008612D5"/>
  </w:style>
  <w:style w:type="paragraph" w:customStyle="1" w:styleId="4C9157FE2FA5409E9CACFFFF8C736982">
    <w:name w:val="4C9157FE2FA5409E9CACFFFF8C736982"/>
    <w:rsid w:val="008612D5"/>
  </w:style>
  <w:style w:type="paragraph" w:customStyle="1" w:styleId="D33FD1F522A0457CB471729D7E7535AC">
    <w:name w:val="D33FD1F522A0457CB471729D7E7535AC"/>
    <w:rsid w:val="008612D5"/>
  </w:style>
  <w:style w:type="paragraph" w:customStyle="1" w:styleId="ED655CB070BC40D48B8B3BB88C330B89">
    <w:name w:val="ED655CB070BC40D48B8B3BB88C330B89"/>
    <w:rsid w:val="008612D5"/>
  </w:style>
  <w:style w:type="paragraph" w:customStyle="1" w:styleId="3350139572B848F5A9FAB274D85888F5">
    <w:name w:val="3350139572B848F5A9FAB274D85888F5"/>
    <w:rsid w:val="008612D5"/>
  </w:style>
  <w:style w:type="paragraph" w:customStyle="1" w:styleId="745FDAC3D05E41F38A6F24CA5CED28CC">
    <w:name w:val="745FDAC3D05E41F38A6F24CA5CED28CC"/>
    <w:rsid w:val="008612D5"/>
  </w:style>
  <w:style w:type="paragraph" w:customStyle="1" w:styleId="76BECC52730D4E40A40FC7F7658442FD">
    <w:name w:val="76BECC52730D4E40A40FC7F7658442FD"/>
    <w:rsid w:val="008612D5"/>
  </w:style>
  <w:style w:type="paragraph" w:customStyle="1" w:styleId="1FED94BE9E4D4EA0AAD57C4F59FA073C">
    <w:name w:val="1FED94BE9E4D4EA0AAD57C4F59FA073C"/>
    <w:rsid w:val="008612D5"/>
  </w:style>
  <w:style w:type="paragraph" w:customStyle="1" w:styleId="B4B3942E60AB4BBA8DEF8234CCDE2226">
    <w:name w:val="B4B3942E60AB4BBA8DEF8234CCDE2226"/>
    <w:rsid w:val="008612D5"/>
  </w:style>
  <w:style w:type="paragraph" w:customStyle="1" w:styleId="FBE9DE69048D4EB2843298232103233D">
    <w:name w:val="FBE9DE69048D4EB2843298232103233D"/>
    <w:rsid w:val="008612D5"/>
  </w:style>
  <w:style w:type="paragraph" w:customStyle="1" w:styleId="E7A76ED56D2E4EEFAB67AE46ABD8635E">
    <w:name w:val="E7A76ED56D2E4EEFAB67AE46ABD8635E"/>
    <w:rsid w:val="008612D5"/>
  </w:style>
  <w:style w:type="paragraph" w:customStyle="1" w:styleId="2C815C1BAB6E4D37963BE537AF7937AE">
    <w:name w:val="2C815C1BAB6E4D37963BE537AF7937AE"/>
    <w:rsid w:val="008612D5"/>
  </w:style>
  <w:style w:type="paragraph" w:customStyle="1" w:styleId="79154620F90F4006B16829EF6F2CE76A">
    <w:name w:val="79154620F90F4006B16829EF6F2CE76A"/>
    <w:rsid w:val="008612D5"/>
  </w:style>
  <w:style w:type="paragraph" w:customStyle="1" w:styleId="02D82A41CE4A4508B851F32B8E9D824D">
    <w:name w:val="02D82A41CE4A4508B851F32B8E9D824D"/>
    <w:rsid w:val="008612D5"/>
  </w:style>
  <w:style w:type="paragraph" w:customStyle="1" w:styleId="D6ADE8D0717C4B70B79D97260C2F2A04">
    <w:name w:val="D6ADE8D0717C4B70B79D97260C2F2A04"/>
    <w:rsid w:val="008612D5"/>
  </w:style>
  <w:style w:type="paragraph" w:customStyle="1" w:styleId="872EA09B13B949088ACEEE405FD9815D">
    <w:name w:val="872EA09B13B949088ACEEE405FD9815D"/>
    <w:rsid w:val="008612D5"/>
  </w:style>
  <w:style w:type="paragraph" w:customStyle="1" w:styleId="1DF86C78E7B74FB4B0753EFAB0555461">
    <w:name w:val="1DF86C78E7B74FB4B0753EFAB0555461"/>
    <w:rsid w:val="008612D5"/>
  </w:style>
  <w:style w:type="paragraph" w:customStyle="1" w:styleId="A197AA716AD0456CAA37C844BF36FE9E">
    <w:name w:val="A197AA716AD0456CAA37C844BF36FE9E"/>
    <w:rsid w:val="008612D5"/>
  </w:style>
  <w:style w:type="paragraph" w:customStyle="1" w:styleId="4C3670542C784E47BAA6BD8A3C22D1A9">
    <w:name w:val="4C3670542C784E47BAA6BD8A3C22D1A9"/>
    <w:rsid w:val="008612D5"/>
  </w:style>
  <w:style w:type="paragraph" w:customStyle="1" w:styleId="019023D899D74697B709383E2F989376">
    <w:name w:val="019023D899D74697B709383E2F989376"/>
    <w:rsid w:val="008612D5"/>
  </w:style>
  <w:style w:type="paragraph" w:customStyle="1" w:styleId="12DEC837C11B416AA23A9A30D0DEE3D9">
    <w:name w:val="12DEC837C11B416AA23A9A30D0DEE3D9"/>
    <w:rsid w:val="008612D5"/>
  </w:style>
  <w:style w:type="paragraph" w:customStyle="1" w:styleId="194ADD038D6A4D48B8DF4E900159BB43">
    <w:name w:val="194ADD038D6A4D48B8DF4E900159BB43"/>
    <w:rsid w:val="008612D5"/>
  </w:style>
  <w:style w:type="paragraph" w:customStyle="1" w:styleId="D92377E743E44C54B92B82CF9CBEFE44">
    <w:name w:val="D92377E743E44C54B92B82CF9CBEFE44"/>
    <w:rsid w:val="008612D5"/>
  </w:style>
  <w:style w:type="paragraph" w:customStyle="1" w:styleId="EB00B6F367B747538547490A8B72B2DF">
    <w:name w:val="EB00B6F367B747538547490A8B72B2DF"/>
    <w:rsid w:val="008612D5"/>
  </w:style>
  <w:style w:type="paragraph" w:customStyle="1" w:styleId="E0915292B8BD46B9B3B2697B5F00F204">
    <w:name w:val="E0915292B8BD46B9B3B2697B5F00F204"/>
    <w:rsid w:val="008612D5"/>
  </w:style>
  <w:style w:type="paragraph" w:customStyle="1" w:styleId="DC24DE62FBD74E02A95236028B501144">
    <w:name w:val="DC24DE62FBD74E02A95236028B501144"/>
    <w:rsid w:val="008612D5"/>
  </w:style>
  <w:style w:type="paragraph" w:customStyle="1" w:styleId="7EF3A25B1B6542A996CEE5783560C605">
    <w:name w:val="7EF3A25B1B6542A996CEE5783560C605"/>
    <w:rsid w:val="008612D5"/>
  </w:style>
  <w:style w:type="paragraph" w:customStyle="1" w:styleId="C8B70CFAE3E044FE9513B749015D990D">
    <w:name w:val="C8B70CFAE3E044FE9513B749015D990D"/>
    <w:rsid w:val="008612D5"/>
  </w:style>
  <w:style w:type="paragraph" w:customStyle="1" w:styleId="D28D9A4FFB464D338250B79F00702BA2">
    <w:name w:val="D28D9A4FFB464D338250B79F00702BA2"/>
    <w:rsid w:val="008612D5"/>
  </w:style>
  <w:style w:type="paragraph" w:customStyle="1" w:styleId="216CE68F78DC42AEA3688A27EC8BE491">
    <w:name w:val="216CE68F78DC42AEA3688A27EC8BE491"/>
    <w:rsid w:val="008612D5"/>
  </w:style>
  <w:style w:type="paragraph" w:customStyle="1" w:styleId="21423ADA970F4ED69D34CB2F279C9651">
    <w:name w:val="21423ADA970F4ED69D34CB2F279C9651"/>
    <w:rsid w:val="008612D5"/>
  </w:style>
  <w:style w:type="paragraph" w:customStyle="1" w:styleId="946E93AD7B7F41B3BC36FD41F4B528E8">
    <w:name w:val="946E93AD7B7F41B3BC36FD41F4B528E8"/>
    <w:rsid w:val="008612D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214</Pages>
  <Words>51753</Words>
  <Characters>294996</Characters>
  <Application>Microsoft Office Word</Application>
  <DocSecurity>0</DocSecurity>
  <Lines>2458</Lines>
  <Paragraphs>692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WORD2023</dc:creator>
  <cp:keywords/>
  <dc:description/>
  <cp:lastModifiedBy>WORD2023</cp:lastModifiedBy>
  <cp:revision>58</cp:revision>
  <dcterms:created xsi:type="dcterms:W3CDTF">2026-07-24T19:05:00Z</dcterms:created>
  <dcterms:modified xsi:type="dcterms:W3CDTF">2026-07-26T19:56:00Z</dcterms:modified>
</cp:coreProperties>
</file>